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Editorial comments:</w:t>
      </w: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The manuscript has been modified by the Science Editor to comply with the JoVE formatting standard. Please maintain the current formatting throughout the manuscript. The updated manuscript (54985_R1_061016.docx) is located in your Editorial Manager account. In the revised PDF submission, there is a hyperlink for downloading the .docx file. Please download the .docx file and use this updated version for any future revisions.</w:t>
      </w: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1. Formatting:</w:t>
      </w:r>
    </w:p>
    <w:p w:rsidR="00C875EC" w:rsidRPr="00B54822" w:rsidRDefault="00C875EC" w:rsidP="00C875EC">
      <w:pPr>
        <w:spacing w:after="0"/>
        <w:rPr>
          <w:rFonts w:ascii="Times New Roman" w:hAnsi="Times New Roman" w:cs="Times New Roman"/>
          <w:b/>
          <w:sz w:val="24"/>
          <w:szCs w:val="24"/>
        </w:rPr>
      </w:pPr>
      <w:r w:rsidRPr="00B54822">
        <w:rPr>
          <w:rFonts w:ascii="Times New Roman" w:hAnsi="Times New Roman" w:cs="Times New Roman"/>
          <w:b/>
          <w:sz w:val="24"/>
          <w:szCs w:val="24"/>
        </w:rPr>
        <w:t>-Author names – Please include a comma between Last, First names.</w:t>
      </w:r>
    </w:p>
    <w:p w:rsidR="0008432B" w:rsidRPr="00B54822" w:rsidRDefault="0008432B" w:rsidP="00C875EC">
      <w:pPr>
        <w:spacing w:after="0"/>
        <w:rPr>
          <w:rFonts w:ascii="Times New Roman" w:hAnsi="Times New Roman" w:cs="Times New Roman"/>
          <w:sz w:val="24"/>
          <w:szCs w:val="24"/>
        </w:rPr>
      </w:pPr>
    </w:p>
    <w:p w:rsidR="00C875EC" w:rsidRPr="00B54822" w:rsidRDefault="00C875EC"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Response: A comma between last and first names is included now.</w:t>
      </w:r>
    </w:p>
    <w:p w:rsidR="00C875EC" w:rsidRPr="00B54822" w:rsidRDefault="00C875EC" w:rsidP="00C875EC">
      <w:pPr>
        <w:spacing w:after="0"/>
        <w:rPr>
          <w:rFonts w:ascii="Times New Roman" w:hAnsi="Times New Roman" w:cs="Times New Roman"/>
          <w:sz w:val="24"/>
          <w:szCs w:val="24"/>
        </w:rPr>
      </w:pPr>
    </w:p>
    <w:p w:rsidR="00C875EC" w:rsidRPr="00B54822" w:rsidRDefault="00C875EC" w:rsidP="00C875EC">
      <w:pPr>
        <w:pStyle w:val="StandardWeb"/>
        <w:spacing w:before="0" w:beforeAutospacing="0" w:after="0" w:afterAutospacing="0"/>
        <w:jc w:val="left"/>
        <w:rPr>
          <w:rFonts w:ascii="Times New Roman" w:hAnsi="Times New Roman" w:cs="Times New Roman"/>
          <w:bCs/>
          <w:i/>
          <w:color w:val="auto"/>
        </w:rPr>
      </w:pPr>
      <w:r w:rsidRPr="00B54822">
        <w:rPr>
          <w:rFonts w:ascii="Times New Roman" w:hAnsi="Times New Roman" w:cs="Times New Roman"/>
          <w:bCs/>
          <w:i/>
          <w:color w:val="auto"/>
        </w:rPr>
        <w:t>AUTHOR:</w:t>
      </w:r>
    </w:p>
    <w:p w:rsidR="00C875EC" w:rsidRPr="00B54822" w:rsidRDefault="00C875EC" w:rsidP="00C875EC">
      <w:pPr>
        <w:spacing w:after="0" w:line="240" w:lineRule="auto"/>
        <w:rPr>
          <w:rFonts w:ascii="Times New Roman" w:hAnsi="Times New Roman" w:cs="Times New Roman"/>
          <w:bCs/>
          <w:i/>
          <w:sz w:val="24"/>
          <w:szCs w:val="24"/>
        </w:rPr>
      </w:pPr>
      <w:r w:rsidRPr="00B54822">
        <w:rPr>
          <w:rFonts w:ascii="Times New Roman" w:hAnsi="Times New Roman" w:cs="Times New Roman"/>
          <w:bCs/>
          <w:i/>
          <w:sz w:val="24"/>
          <w:szCs w:val="24"/>
        </w:rPr>
        <w:t>Djafarzadeh</w:t>
      </w:r>
      <w:r w:rsidRPr="00B54822">
        <w:rPr>
          <w:rFonts w:ascii="Times New Roman" w:hAnsi="Times New Roman" w:cs="Times New Roman"/>
          <w:bCs/>
          <w:i/>
          <w:sz w:val="24"/>
          <w:szCs w:val="24"/>
          <w:highlight w:val="yellow"/>
        </w:rPr>
        <w:t>,</w:t>
      </w:r>
      <w:r w:rsidRPr="00B54822">
        <w:rPr>
          <w:rFonts w:ascii="Times New Roman" w:hAnsi="Times New Roman" w:cs="Times New Roman"/>
          <w:bCs/>
          <w:i/>
          <w:sz w:val="24"/>
          <w:szCs w:val="24"/>
        </w:rPr>
        <w:t xml:space="preserve"> Siamak</w:t>
      </w:r>
    </w:p>
    <w:p w:rsidR="00C875EC" w:rsidRPr="00B54822" w:rsidRDefault="00C875EC" w:rsidP="00C875EC">
      <w:pPr>
        <w:spacing w:after="0" w:line="240" w:lineRule="auto"/>
        <w:rPr>
          <w:rFonts w:ascii="Times New Roman" w:hAnsi="Times New Roman" w:cs="Times New Roman"/>
          <w:bCs/>
          <w:i/>
          <w:sz w:val="24"/>
          <w:szCs w:val="24"/>
        </w:rPr>
      </w:pPr>
      <w:r w:rsidRPr="00B54822">
        <w:rPr>
          <w:rFonts w:ascii="Times New Roman" w:hAnsi="Times New Roman" w:cs="Times New Roman"/>
          <w:bCs/>
          <w:i/>
          <w:sz w:val="24"/>
          <w:szCs w:val="24"/>
        </w:rPr>
        <w:t>Jakob</w:t>
      </w:r>
      <w:r w:rsidRPr="00B54822">
        <w:rPr>
          <w:rFonts w:ascii="Times New Roman" w:hAnsi="Times New Roman" w:cs="Times New Roman"/>
          <w:bCs/>
          <w:i/>
          <w:sz w:val="24"/>
          <w:szCs w:val="24"/>
          <w:highlight w:val="yellow"/>
        </w:rPr>
        <w:t>,</w:t>
      </w:r>
      <w:r w:rsidRPr="00B54822">
        <w:rPr>
          <w:rFonts w:ascii="Times New Roman" w:hAnsi="Times New Roman" w:cs="Times New Roman"/>
          <w:bCs/>
          <w:i/>
          <w:sz w:val="24"/>
          <w:szCs w:val="24"/>
        </w:rPr>
        <w:t xml:space="preserve"> Stephan M</w:t>
      </w:r>
    </w:p>
    <w:p w:rsidR="00C875EC" w:rsidRPr="00B54822" w:rsidRDefault="00C875EC" w:rsidP="00C875EC">
      <w:pPr>
        <w:spacing w:after="0"/>
        <w:rPr>
          <w:rFonts w:ascii="Times New Roman" w:hAnsi="Times New Roman" w:cs="Times New Roman"/>
          <w:sz w:val="24"/>
          <w:szCs w:val="24"/>
        </w:rPr>
      </w:pPr>
    </w:p>
    <w:p w:rsidR="00C875EC" w:rsidRPr="00B54822" w:rsidRDefault="00C875EC" w:rsidP="00C875EC">
      <w:pPr>
        <w:spacing w:after="0"/>
        <w:rPr>
          <w:rFonts w:ascii="Times New Roman" w:hAnsi="Times New Roman" w:cs="Times New Roman"/>
          <w:b/>
          <w:sz w:val="24"/>
          <w:szCs w:val="24"/>
        </w:rPr>
      </w:pPr>
      <w:r w:rsidRPr="00B54822">
        <w:rPr>
          <w:rFonts w:ascii="Times New Roman" w:hAnsi="Times New Roman" w:cs="Times New Roman"/>
          <w:b/>
          <w:sz w:val="24"/>
          <w:szCs w:val="24"/>
        </w:rPr>
        <w:t xml:space="preserve">-All </w:t>
      </w:r>
      <w:proofErr w:type="gramStart"/>
      <w:r w:rsidRPr="00B54822">
        <w:rPr>
          <w:rFonts w:ascii="Times New Roman" w:hAnsi="Times New Roman" w:cs="Times New Roman"/>
          <w:b/>
          <w:sz w:val="24"/>
          <w:szCs w:val="24"/>
        </w:rPr>
        <w:t>latin</w:t>
      </w:r>
      <w:proofErr w:type="gramEnd"/>
      <w:r w:rsidRPr="00B54822">
        <w:rPr>
          <w:rFonts w:ascii="Times New Roman" w:hAnsi="Times New Roman" w:cs="Times New Roman"/>
          <w:b/>
          <w:sz w:val="24"/>
          <w:szCs w:val="24"/>
        </w:rPr>
        <w:t xml:space="preserve"> phrases (ie in vivo, in vitro, in situ) should be in italics.</w:t>
      </w:r>
    </w:p>
    <w:p w:rsidR="0008432B" w:rsidRPr="00B54822" w:rsidRDefault="0008432B" w:rsidP="00C875EC">
      <w:pPr>
        <w:spacing w:after="0"/>
        <w:rPr>
          <w:rFonts w:ascii="Times New Roman" w:hAnsi="Times New Roman" w:cs="Times New Roman"/>
          <w:sz w:val="24"/>
          <w:szCs w:val="24"/>
        </w:rPr>
      </w:pPr>
    </w:p>
    <w:p w:rsidR="00C875EC" w:rsidRPr="00B54822" w:rsidRDefault="00C875EC"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 xml:space="preserve">Response: All </w:t>
      </w:r>
      <w:proofErr w:type="gramStart"/>
      <w:r w:rsidRPr="00B54822">
        <w:rPr>
          <w:rFonts w:ascii="Times New Roman" w:hAnsi="Times New Roman" w:cs="Times New Roman"/>
          <w:i/>
          <w:sz w:val="24"/>
          <w:szCs w:val="24"/>
        </w:rPr>
        <w:t>latin</w:t>
      </w:r>
      <w:proofErr w:type="gramEnd"/>
      <w:r w:rsidRPr="00B54822">
        <w:rPr>
          <w:rFonts w:ascii="Times New Roman" w:hAnsi="Times New Roman" w:cs="Times New Roman"/>
          <w:i/>
          <w:sz w:val="24"/>
          <w:szCs w:val="24"/>
        </w:rPr>
        <w:t xml:space="preserve"> phrases are in italics now.</w:t>
      </w:r>
    </w:p>
    <w:p w:rsidR="00C875EC" w:rsidRPr="00B54822" w:rsidRDefault="00C875EC" w:rsidP="00C875EC">
      <w:pPr>
        <w:spacing w:after="0"/>
        <w:rPr>
          <w:rFonts w:ascii="Times New Roman" w:hAnsi="Times New Roman" w:cs="Times New Roman"/>
          <w:i/>
          <w:sz w:val="24"/>
          <w:szCs w:val="24"/>
        </w:rPr>
      </w:pPr>
    </w:p>
    <w:p w:rsidR="00C875EC" w:rsidRPr="00B54822" w:rsidRDefault="00C875EC" w:rsidP="00C875EC">
      <w:pPr>
        <w:spacing w:after="0"/>
        <w:rPr>
          <w:rFonts w:ascii="Times New Roman" w:hAnsi="Times New Roman" w:cs="Times New Roman"/>
          <w:b/>
          <w:i/>
          <w:sz w:val="24"/>
          <w:szCs w:val="24"/>
        </w:rPr>
      </w:pPr>
      <w:r w:rsidRPr="00B54822">
        <w:rPr>
          <w:rFonts w:ascii="Times New Roman" w:hAnsi="Times New Roman" w:cs="Times New Roman"/>
          <w:b/>
          <w:bCs/>
          <w:i/>
          <w:sz w:val="24"/>
          <w:szCs w:val="24"/>
        </w:rPr>
        <w:t xml:space="preserve">LONG ABSTRACT </w:t>
      </w:r>
    </w:p>
    <w:p w:rsidR="00C875EC" w:rsidRPr="00B54822" w:rsidRDefault="0008432B"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w:t>
      </w:r>
      <w:r w:rsidR="00C875EC" w:rsidRPr="00B54822">
        <w:rPr>
          <w:rFonts w:ascii="Times New Roman" w:hAnsi="Times New Roman" w:cs="Times New Roman"/>
          <w:i/>
          <w:sz w:val="24"/>
          <w:szCs w:val="24"/>
        </w:rPr>
        <w:t xml:space="preserve">OXPHOS function can be assessed </w:t>
      </w:r>
      <w:r w:rsidR="00C875EC" w:rsidRPr="00B54822">
        <w:rPr>
          <w:rFonts w:ascii="Times New Roman" w:hAnsi="Times New Roman" w:cs="Times New Roman"/>
          <w:i/>
          <w:sz w:val="24"/>
          <w:szCs w:val="24"/>
          <w:highlight w:val="yellow"/>
        </w:rPr>
        <w:t>in vivo</w:t>
      </w:r>
      <w:r w:rsidR="00C875EC" w:rsidRPr="00B54822">
        <w:rPr>
          <w:rFonts w:ascii="Times New Roman" w:hAnsi="Times New Roman" w:cs="Times New Roman"/>
          <w:i/>
          <w:sz w:val="24"/>
          <w:szCs w:val="24"/>
        </w:rPr>
        <w:t xml:space="preserve"> and </w:t>
      </w:r>
      <w:r w:rsidR="00C875EC" w:rsidRPr="00B54822">
        <w:rPr>
          <w:rFonts w:ascii="Times New Roman" w:hAnsi="Times New Roman" w:cs="Times New Roman"/>
          <w:i/>
          <w:sz w:val="24"/>
          <w:szCs w:val="24"/>
          <w:highlight w:val="yellow"/>
        </w:rPr>
        <w:t>in vitro</w:t>
      </w:r>
      <w:r w:rsidR="00C875EC" w:rsidRPr="00B54822">
        <w:rPr>
          <w:rFonts w:ascii="Times New Roman" w:hAnsi="Times New Roman" w:cs="Times New Roman"/>
          <w:i/>
          <w:sz w:val="24"/>
          <w:szCs w:val="24"/>
        </w:rPr>
        <w:t xml:space="preserve"> using various techniques. A cell respirometer (oxygraph) measures cellular respiration in a closed…….</w:t>
      </w:r>
    </w:p>
    <w:p w:rsidR="00C875EC" w:rsidRPr="00B54822" w:rsidRDefault="00C875EC" w:rsidP="00C875EC">
      <w:pPr>
        <w:spacing w:after="0"/>
        <w:rPr>
          <w:rFonts w:ascii="Times New Roman" w:hAnsi="Times New Roman" w:cs="Times New Roman"/>
          <w:i/>
          <w:sz w:val="24"/>
          <w:szCs w:val="24"/>
        </w:rPr>
      </w:pPr>
    </w:p>
    <w:p w:rsidR="00C875EC" w:rsidRPr="00B54822" w:rsidRDefault="00C875EC" w:rsidP="00C875EC">
      <w:pPr>
        <w:spacing w:after="0"/>
        <w:rPr>
          <w:rFonts w:ascii="Times New Roman" w:hAnsi="Times New Roman" w:cs="Times New Roman"/>
          <w:b/>
          <w:sz w:val="24"/>
          <w:szCs w:val="24"/>
        </w:rPr>
      </w:pPr>
      <w:r w:rsidRPr="00B54822">
        <w:rPr>
          <w:rFonts w:ascii="Times New Roman" w:hAnsi="Times New Roman" w:cs="Times New Roman"/>
          <w:b/>
          <w:sz w:val="24"/>
          <w:szCs w:val="24"/>
        </w:rPr>
        <w:t>-Line 545 – Please delete crossed-out text “Clarke type”.</w:t>
      </w:r>
    </w:p>
    <w:p w:rsidR="00824917" w:rsidRPr="00B54822" w:rsidRDefault="00824917" w:rsidP="00C875EC">
      <w:pPr>
        <w:spacing w:after="0"/>
        <w:rPr>
          <w:rFonts w:ascii="Times New Roman" w:hAnsi="Times New Roman" w:cs="Times New Roman"/>
          <w:b/>
          <w:sz w:val="24"/>
          <w:szCs w:val="24"/>
        </w:rPr>
      </w:pPr>
    </w:p>
    <w:p w:rsidR="00C875EC" w:rsidRPr="00B54822" w:rsidRDefault="00C875EC"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Response: Crossed-out text “Clarke type” is deleted now.</w:t>
      </w:r>
    </w:p>
    <w:p w:rsidR="00C875EC" w:rsidRPr="00D53862" w:rsidRDefault="00C875EC" w:rsidP="00C875EC">
      <w:pPr>
        <w:spacing w:after="0"/>
        <w:rPr>
          <w:rFonts w:ascii="Times New Roman" w:hAnsi="Times New Roman" w:cs="Times New Roman"/>
          <w:i/>
          <w:color w:val="FF0000"/>
          <w:sz w:val="24"/>
          <w:szCs w:val="24"/>
        </w:rPr>
      </w:pPr>
      <w:r w:rsidRPr="00B54822">
        <w:rPr>
          <w:rFonts w:ascii="Times New Roman" w:hAnsi="Times New Roman" w:cs="Times New Roman"/>
          <w:i/>
          <w:sz w:val="24"/>
          <w:szCs w:val="24"/>
        </w:rPr>
        <w:t xml:space="preserve">Line 545: </w:t>
      </w:r>
      <w:r w:rsidRPr="00B54822">
        <w:rPr>
          <w:rFonts w:ascii="Times New Roman" w:hAnsi="Times New Roman" w:cs="Times New Roman"/>
          <w:i/>
          <w:strike/>
          <w:sz w:val="24"/>
          <w:szCs w:val="24"/>
          <w:highlight w:val="yellow"/>
        </w:rPr>
        <w:t>Clark-type</w:t>
      </w:r>
      <w:r w:rsidRPr="00B54822">
        <w:rPr>
          <w:rFonts w:ascii="Times New Roman" w:hAnsi="Times New Roman" w:cs="Times New Roman"/>
          <w:i/>
          <w:sz w:val="24"/>
          <w:szCs w:val="24"/>
        </w:rPr>
        <w:t xml:space="preserve"> polarographic oxygen electrode</w:t>
      </w:r>
    </w:p>
    <w:p w:rsidR="00C875EC" w:rsidRPr="00D53862" w:rsidRDefault="00C875EC" w:rsidP="00C875EC">
      <w:pPr>
        <w:spacing w:after="0"/>
        <w:rPr>
          <w:rFonts w:ascii="Times New Roman" w:hAnsi="Times New Roman" w:cs="Times New Roman"/>
          <w:color w:val="FF0000"/>
          <w:sz w:val="24"/>
          <w:szCs w:val="24"/>
        </w:rPr>
      </w:pPr>
    </w:p>
    <w:p w:rsidR="00C875EC" w:rsidRPr="00B54822" w:rsidRDefault="00C875EC" w:rsidP="00C875EC">
      <w:pPr>
        <w:spacing w:after="0"/>
        <w:rPr>
          <w:rFonts w:ascii="Times New Roman" w:hAnsi="Times New Roman" w:cs="Times New Roman"/>
          <w:b/>
          <w:sz w:val="24"/>
          <w:szCs w:val="24"/>
        </w:rPr>
      </w:pPr>
      <w:r w:rsidRPr="00B54822">
        <w:rPr>
          <w:rFonts w:ascii="Times New Roman" w:hAnsi="Times New Roman" w:cs="Times New Roman"/>
          <w:b/>
          <w:sz w:val="24"/>
          <w:szCs w:val="24"/>
        </w:rPr>
        <w:t>2. Length exceeds 2.75 pg of highlighted material and must be reduced accordingly.</w:t>
      </w:r>
    </w:p>
    <w:p w:rsidR="00BF62B2" w:rsidRPr="00B54822" w:rsidRDefault="00BF62B2" w:rsidP="00C875EC">
      <w:pPr>
        <w:spacing w:after="0"/>
        <w:rPr>
          <w:rFonts w:ascii="Times New Roman" w:hAnsi="Times New Roman" w:cs="Times New Roman"/>
          <w:b/>
          <w:sz w:val="24"/>
          <w:szCs w:val="24"/>
        </w:rPr>
      </w:pPr>
    </w:p>
    <w:p w:rsidR="00BF62B2" w:rsidRPr="00B54822" w:rsidRDefault="00BF62B2"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 xml:space="preserve">Response: </w:t>
      </w:r>
      <w:r w:rsidR="002B38A5" w:rsidRPr="00B54822">
        <w:rPr>
          <w:rFonts w:ascii="Times New Roman" w:hAnsi="Times New Roman" w:cs="Times New Roman"/>
          <w:i/>
          <w:sz w:val="24"/>
          <w:szCs w:val="24"/>
        </w:rPr>
        <w:t xml:space="preserve">Length of highlighted material </w:t>
      </w:r>
      <w:r w:rsidR="00AA5F42" w:rsidRPr="00B54822">
        <w:rPr>
          <w:rFonts w:ascii="Times New Roman" w:hAnsi="Times New Roman" w:cs="Times New Roman"/>
          <w:i/>
          <w:sz w:val="24"/>
          <w:szCs w:val="24"/>
        </w:rPr>
        <w:t xml:space="preserve">(in green) </w:t>
      </w:r>
      <w:r w:rsidR="002B38A5" w:rsidRPr="00B54822">
        <w:rPr>
          <w:rFonts w:ascii="Times New Roman" w:hAnsi="Times New Roman" w:cs="Times New Roman"/>
          <w:i/>
          <w:sz w:val="24"/>
          <w:szCs w:val="24"/>
        </w:rPr>
        <w:t>is 2.75 p</w:t>
      </w:r>
      <w:r w:rsidR="00AA5F42" w:rsidRPr="00B54822">
        <w:rPr>
          <w:rFonts w:ascii="Times New Roman" w:hAnsi="Times New Roman" w:cs="Times New Roman"/>
          <w:i/>
          <w:sz w:val="24"/>
          <w:szCs w:val="24"/>
        </w:rPr>
        <w:t>a</w:t>
      </w:r>
      <w:r w:rsidR="002B38A5" w:rsidRPr="00B54822">
        <w:rPr>
          <w:rFonts w:ascii="Times New Roman" w:hAnsi="Times New Roman" w:cs="Times New Roman"/>
          <w:i/>
          <w:sz w:val="24"/>
          <w:szCs w:val="24"/>
        </w:rPr>
        <w:t>g</w:t>
      </w:r>
      <w:r w:rsidR="00AA5F42" w:rsidRPr="00B54822">
        <w:rPr>
          <w:rFonts w:ascii="Times New Roman" w:hAnsi="Times New Roman" w:cs="Times New Roman"/>
          <w:i/>
          <w:sz w:val="24"/>
          <w:szCs w:val="24"/>
        </w:rPr>
        <w:t>es</w:t>
      </w:r>
      <w:r w:rsidR="002B38A5" w:rsidRPr="00B54822">
        <w:rPr>
          <w:rFonts w:ascii="Times New Roman" w:hAnsi="Times New Roman" w:cs="Times New Roman"/>
          <w:i/>
          <w:sz w:val="24"/>
          <w:szCs w:val="24"/>
        </w:rPr>
        <w:t xml:space="preserve"> no</w:t>
      </w:r>
      <w:r w:rsidR="00AA5F42" w:rsidRPr="00B54822">
        <w:rPr>
          <w:rFonts w:ascii="Times New Roman" w:hAnsi="Times New Roman" w:cs="Times New Roman"/>
          <w:i/>
          <w:sz w:val="24"/>
          <w:szCs w:val="24"/>
        </w:rPr>
        <w:t>w</w:t>
      </w:r>
      <w:r w:rsidR="002B38A5" w:rsidRPr="00B54822">
        <w:rPr>
          <w:rFonts w:ascii="Times New Roman" w:hAnsi="Times New Roman" w:cs="Times New Roman"/>
          <w:i/>
          <w:sz w:val="24"/>
          <w:szCs w:val="24"/>
        </w:rPr>
        <w:t>.</w:t>
      </w:r>
    </w:p>
    <w:p w:rsidR="00BF62B2" w:rsidRPr="00B54822" w:rsidRDefault="00BF62B2" w:rsidP="00C875EC">
      <w:pPr>
        <w:spacing w:after="0"/>
        <w:rPr>
          <w:rFonts w:ascii="Times New Roman" w:hAnsi="Times New Roman" w:cs="Times New Roman"/>
          <w:i/>
          <w:sz w:val="24"/>
          <w:szCs w:val="24"/>
        </w:rPr>
      </w:pPr>
    </w:p>
    <w:p w:rsidR="00BF62B2" w:rsidRPr="00B54822" w:rsidRDefault="00BF62B2" w:rsidP="00BF62B2">
      <w:pPr>
        <w:rPr>
          <w:rFonts w:ascii="Times New Roman" w:hAnsi="Times New Roman" w:cs="Times New Roman"/>
          <w:b/>
          <w:i/>
          <w:sz w:val="24"/>
          <w:szCs w:val="24"/>
        </w:rPr>
      </w:pPr>
      <w:r w:rsidRPr="00B54822">
        <w:rPr>
          <w:rFonts w:ascii="Times New Roman" w:hAnsi="Times New Roman" w:cs="Times New Roman"/>
          <w:b/>
          <w:i/>
          <w:sz w:val="24"/>
          <w:szCs w:val="24"/>
        </w:rPr>
        <w:t xml:space="preserve">PROTOCOL </w:t>
      </w:r>
    </w:p>
    <w:p w:rsidR="00BF62B2" w:rsidRPr="00B54822" w:rsidRDefault="00BF62B2" w:rsidP="00BF62B2">
      <w:pPr>
        <w:pStyle w:val="KeinLeerraum"/>
        <w:outlineLvl w:val="0"/>
        <w:rPr>
          <w:rFonts w:ascii="Times New Roman" w:hAnsi="Times New Roman" w:cs="Times New Roman"/>
          <w:b/>
          <w:i/>
          <w:strike/>
          <w:sz w:val="24"/>
          <w:szCs w:val="24"/>
          <w:lang w:val="en-GB"/>
        </w:rPr>
      </w:pPr>
      <w:r w:rsidRPr="00B54822">
        <w:rPr>
          <w:rFonts w:ascii="Times New Roman" w:hAnsi="Times New Roman" w:cs="Times New Roman"/>
          <w:b/>
          <w:i/>
          <w:sz w:val="24"/>
          <w:szCs w:val="24"/>
          <w:lang w:val="en-GB"/>
        </w:rPr>
        <w:t>1.</w:t>
      </w:r>
      <w:r w:rsidRPr="00B54822">
        <w:rPr>
          <w:rFonts w:ascii="Times New Roman" w:hAnsi="Times New Roman" w:cs="Times New Roman"/>
          <w:b/>
          <w:i/>
          <w:sz w:val="24"/>
          <w:szCs w:val="24"/>
          <w:lang w:val="en-GB"/>
        </w:rPr>
        <w:tab/>
        <w:t>Cell culture</w:t>
      </w:r>
      <w:r w:rsidRPr="00B54822">
        <w:rPr>
          <w:rFonts w:ascii="Times New Roman" w:hAnsi="Times New Roman" w:cs="Times New Roman"/>
          <w:b/>
          <w:i/>
          <w:strike/>
          <w:sz w:val="24"/>
          <w:szCs w:val="24"/>
          <w:highlight w:val="yellow"/>
          <w:lang w:val="en-GB"/>
        </w:rPr>
        <w:t>, trypsinization of adherent cells, counting cells</w:t>
      </w: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1.1)</w:t>
      </w:r>
      <w:r w:rsidRPr="00B54822">
        <w:rPr>
          <w:rFonts w:ascii="Times New Roman" w:hAnsi="Times New Roman" w:cs="Times New Roman"/>
          <w:i/>
          <w:sz w:val="24"/>
          <w:szCs w:val="24"/>
          <w:lang w:val="en-US"/>
        </w:rPr>
        <w:tab/>
        <w:t xml:space="preserve">Culture human hepatoma HepG2 cells </w:t>
      </w:r>
      <w:r w:rsidRPr="00B54822">
        <w:rPr>
          <w:rFonts w:ascii="Times New Roman" w:hAnsi="Times New Roman" w:cs="Times New Roman"/>
          <w:i/>
          <w:sz w:val="24"/>
          <w:szCs w:val="24"/>
          <w:vertAlign w:val="superscript"/>
          <w:lang w:val="en-US"/>
        </w:rPr>
        <w:t>6</w:t>
      </w:r>
      <w:r w:rsidRPr="00B54822">
        <w:rPr>
          <w:rFonts w:ascii="Times New Roman" w:hAnsi="Times New Roman" w:cs="Times New Roman"/>
          <w:i/>
          <w:sz w:val="24"/>
          <w:szCs w:val="24"/>
          <w:lang w:val="en-US"/>
        </w:rPr>
        <w:t xml:space="preserve"> in 25 cm</w:t>
      </w:r>
      <w:r w:rsidRPr="00B54822">
        <w:rPr>
          <w:rFonts w:ascii="Times New Roman" w:hAnsi="Times New Roman" w:cs="Times New Roman"/>
          <w:i/>
          <w:sz w:val="24"/>
          <w:szCs w:val="24"/>
          <w:vertAlign w:val="superscript"/>
          <w:lang w:val="en-US"/>
        </w:rPr>
        <w:t>2</w:t>
      </w:r>
      <w:r w:rsidRPr="00B54822">
        <w:rPr>
          <w:rFonts w:ascii="Times New Roman" w:hAnsi="Times New Roman" w:cs="Times New Roman"/>
          <w:i/>
          <w:sz w:val="24"/>
          <w:szCs w:val="24"/>
          <w:lang w:val="en-US"/>
        </w:rPr>
        <w:t xml:space="preserve"> cell culture flasks in Dulbecco’s Modified Eagle’s medium (DMEM) containing 10% heat-inactivated fetal bovine serum (FBS) and 1% penicillin-streptomycin at 37 °C in an incubator (5% CO</w:t>
      </w:r>
      <w:r w:rsidRPr="00B54822">
        <w:rPr>
          <w:rFonts w:ascii="Times New Roman" w:hAnsi="Times New Roman" w:cs="Times New Roman"/>
          <w:i/>
          <w:sz w:val="24"/>
          <w:szCs w:val="24"/>
          <w:vertAlign w:val="subscript"/>
          <w:lang w:val="en-US"/>
        </w:rPr>
        <w:t>2</w:t>
      </w:r>
      <w:r w:rsidRPr="00B54822">
        <w:rPr>
          <w:rFonts w:ascii="Times New Roman" w:hAnsi="Times New Roman" w:cs="Times New Roman"/>
          <w:i/>
          <w:sz w:val="24"/>
          <w:szCs w:val="24"/>
          <w:lang w:val="en-US"/>
        </w:rPr>
        <w:t xml:space="preserve">, 95% air) </w:t>
      </w:r>
      <w:r w:rsidRPr="00B54822">
        <w:rPr>
          <w:rFonts w:ascii="Times New Roman" w:hAnsi="Times New Roman" w:cs="Times New Roman"/>
          <w:i/>
          <w:sz w:val="24"/>
          <w:szCs w:val="24"/>
          <w:highlight w:val="yellow"/>
          <w:lang w:val="en-US"/>
        </w:rPr>
        <w:t>(seeding density: 1 x 10</w:t>
      </w:r>
      <w:r w:rsidRPr="00B54822">
        <w:rPr>
          <w:rFonts w:ascii="Times New Roman" w:hAnsi="Times New Roman" w:cs="Times New Roman"/>
          <w:i/>
          <w:sz w:val="24"/>
          <w:szCs w:val="24"/>
          <w:highlight w:val="yellow"/>
          <w:vertAlign w:val="superscript"/>
          <w:lang w:val="en-US"/>
        </w:rPr>
        <w:t>6</w:t>
      </w:r>
      <w:r w:rsidRPr="00B54822">
        <w:rPr>
          <w:rFonts w:ascii="Times New Roman" w:hAnsi="Times New Roman" w:cs="Times New Roman"/>
          <w:i/>
          <w:sz w:val="24"/>
          <w:szCs w:val="24"/>
          <w:highlight w:val="yellow"/>
          <w:lang w:val="en-US"/>
        </w:rPr>
        <w:t xml:space="preserve"> cells per 25 cm</w:t>
      </w:r>
      <w:r w:rsidRPr="00B54822">
        <w:rPr>
          <w:rFonts w:ascii="Times New Roman" w:hAnsi="Times New Roman" w:cs="Times New Roman"/>
          <w:i/>
          <w:sz w:val="24"/>
          <w:szCs w:val="24"/>
          <w:highlight w:val="yellow"/>
          <w:vertAlign w:val="superscript"/>
          <w:lang w:val="en-US"/>
        </w:rPr>
        <w:t>2</w:t>
      </w:r>
      <w:r w:rsidRPr="00B54822">
        <w:rPr>
          <w:rFonts w:ascii="Times New Roman" w:hAnsi="Times New Roman" w:cs="Times New Roman"/>
          <w:i/>
          <w:sz w:val="24"/>
          <w:szCs w:val="24"/>
          <w:highlight w:val="yellow"/>
          <w:lang w:val="en-US"/>
        </w:rPr>
        <w:t xml:space="preserve"> cell culture flask, incubation time in the 37 °C incubator: 48 hours, cell density at confluency: 4-5 x 10</w:t>
      </w:r>
      <w:r w:rsidRPr="00B54822">
        <w:rPr>
          <w:rFonts w:ascii="Times New Roman" w:hAnsi="Times New Roman" w:cs="Times New Roman"/>
          <w:i/>
          <w:sz w:val="24"/>
          <w:szCs w:val="24"/>
          <w:highlight w:val="yellow"/>
          <w:vertAlign w:val="superscript"/>
          <w:lang w:val="en-US"/>
        </w:rPr>
        <w:t>6</w:t>
      </w:r>
      <w:r w:rsidRPr="00B54822">
        <w:rPr>
          <w:rFonts w:ascii="Times New Roman" w:hAnsi="Times New Roman" w:cs="Times New Roman"/>
          <w:i/>
          <w:sz w:val="24"/>
          <w:szCs w:val="24"/>
          <w:highlight w:val="yellow"/>
          <w:lang w:val="en-US"/>
        </w:rPr>
        <w:t xml:space="preserve"> cells per 25 cm</w:t>
      </w:r>
      <w:r w:rsidRPr="00B54822">
        <w:rPr>
          <w:rFonts w:ascii="Times New Roman" w:hAnsi="Times New Roman" w:cs="Times New Roman"/>
          <w:i/>
          <w:sz w:val="24"/>
          <w:szCs w:val="24"/>
          <w:highlight w:val="yellow"/>
          <w:vertAlign w:val="superscript"/>
          <w:lang w:val="en-US"/>
        </w:rPr>
        <w:t>2</w:t>
      </w:r>
      <w:r w:rsidRPr="00B54822">
        <w:rPr>
          <w:rFonts w:ascii="Times New Roman" w:hAnsi="Times New Roman" w:cs="Times New Roman"/>
          <w:i/>
          <w:sz w:val="24"/>
          <w:szCs w:val="24"/>
          <w:highlight w:val="yellow"/>
          <w:lang w:val="en-US"/>
        </w:rPr>
        <w:t xml:space="preserve"> cell culture flask).</w:t>
      </w:r>
    </w:p>
    <w:p w:rsidR="00BF62B2" w:rsidRPr="00B54822" w:rsidRDefault="00BF62B2" w:rsidP="00BF62B2">
      <w:pPr>
        <w:pStyle w:val="KeinLeerraum"/>
        <w:outlineLvl w:val="0"/>
        <w:rPr>
          <w:rFonts w:ascii="Times New Roman" w:hAnsi="Times New Roman" w:cs="Times New Roman"/>
          <w:i/>
          <w:sz w:val="24"/>
          <w:szCs w:val="24"/>
          <w:lang w:val="en-US"/>
        </w:rPr>
      </w:pP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lastRenderedPageBreak/>
        <w:t>1.2)</w:t>
      </w:r>
      <w:r w:rsidRPr="00B54822">
        <w:rPr>
          <w:rFonts w:ascii="Times New Roman" w:hAnsi="Times New Roman" w:cs="Times New Roman"/>
          <w:i/>
          <w:sz w:val="24"/>
          <w:szCs w:val="24"/>
          <w:lang w:val="en-US"/>
        </w:rPr>
        <w:tab/>
        <w:t>Perform the experiments when cells are 90% to 95% confluent.</w:t>
      </w:r>
    </w:p>
    <w:p w:rsidR="00BF62B2" w:rsidRPr="00B54822" w:rsidRDefault="00BF62B2" w:rsidP="00BF62B2">
      <w:pPr>
        <w:pStyle w:val="KeinLeerraum"/>
        <w:outlineLvl w:val="0"/>
        <w:rPr>
          <w:rFonts w:ascii="Times New Roman" w:hAnsi="Times New Roman" w:cs="Times New Roman"/>
          <w:i/>
          <w:sz w:val="24"/>
          <w:szCs w:val="24"/>
          <w:lang w:val="en-US"/>
        </w:rPr>
      </w:pPr>
    </w:p>
    <w:p w:rsidR="00BF62B2" w:rsidRPr="00B54822" w:rsidRDefault="00BF62B2" w:rsidP="00521F29">
      <w:pPr>
        <w:pStyle w:val="Listenabsatz"/>
        <w:spacing w:after="0"/>
        <w:ind w:left="0"/>
        <w:rPr>
          <w:rFonts w:ascii="Times New Roman" w:hAnsi="Times New Roman" w:cs="Times New Roman"/>
          <w:b/>
          <w:i/>
          <w:sz w:val="24"/>
          <w:szCs w:val="24"/>
        </w:rPr>
      </w:pPr>
      <w:r w:rsidRPr="00B54822">
        <w:rPr>
          <w:rFonts w:ascii="Times New Roman" w:hAnsi="Times New Roman" w:cs="Times New Roman"/>
          <w:b/>
          <w:i/>
          <w:sz w:val="24"/>
          <w:szCs w:val="24"/>
        </w:rPr>
        <w:t>2.</w:t>
      </w:r>
      <w:r w:rsidRPr="00B54822">
        <w:rPr>
          <w:rFonts w:ascii="Times New Roman" w:hAnsi="Times New Roman" w:cs="Times New Roman"/>
          <w:b/>
          <w:i/>
          <w:sz w:val="24"/>
          <w:szCs w:val="24"/>
        </w:rPr>
        <w:tab/>
        <w:t xml:space="preserve">High-resolution respirometry calibration of polarographic oxygen sensors </w:t>
      </w: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 xml:space="preserve">2.1) </w:t>
      </w:r>
      <w:r w:rsidRPr="00B54822">
        <w:rPr>
          <w:rFonts w:ascii="Times New Roman" w:hAnsi="Times New Roman" w:cs="Times New Roman"/>
          <w:i/>
          <w:sz w:val="24"/>
          <w:szCs w:val="24"/>
          <w:lang w:val="en-US"/>
        </w:rPr>
        <w:tab/>
        <w:t xml:space="preserve"> Pipette 2.1 mL of respiration buffer into an oxygraph chamber and stir the buffer continuously using a magnetic stirring bar present in the chamber (700 rpm) at 37 °C for 1 hour until a stable oxygen flux signal of the polarographic oxygen sensor is obtained.</w:t>
      </w:r>
    </w:p>
    <w:p w:rsidR="00BF62B2" w:rsidRPr="00B54822" w:rsidRDefault="00BF62B2" w:rsidP="00BF62B2">
      <w:pPr>
        <w:pStyle w:val="KeinLeerraum"/>
        <w:outlineLvl w:val="0"/>
        <w:rPr>
          <w:rFonts w:ascii="Times New Roman" w:hAnsi="Times New Roman" w:cs="Times New Roman"/>
          <w:i/>
          <w:sz w:val="24"/>
          <w:szCs w:val="24"/>
          <w:lang w:val="en-US"/>
        </w:rPr>
      </w:pP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Note: Polarographic oxygen electrodes within each oxygraph chamber measure oxygen concentration and calculate oxygen consumption (flux) within each chamber. The oxygen concentration and oxygen consumption rates (flux) are displayed real-time online in a computer using software for data acquisition and analysis.</w:t>
      </w:r>
    </w:p>
    <w:p w:rsidR="00BF62B2" w:rsidRPr="00B54822" w:rsidRDefault="00BF62B2" w:rsidP="00BF62B2">
      <w:pPr>
        <w:pStyle w:val="KeinLeerraum"/>
        <w:outlineLvl w:val="0"/>
        <w:rPr>
          <w:rFonts w:ascii="Times New Roman" w:hAnsi="Times New Roman" w:cs="Times New Roman"/>
          <w:i/>
          <w:sz w:val="24"/>
          <w:szCs w:val="24"/>
          <w:lang w:val="en-US"/>
        </w:rPr>
      </w:pP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2.2)</w:t>
      </w:r>
      <w:r w:rsidRPr="00B54822">
        <w:rPr>
          <w:rFonts w:ascii="Times New Roman" w:hAnsi="Times New Roman" w:cs="Times New Roman"/>
          <w:i/>
          <w:sz w:val="24"/>
          <w:szCs w:val="24"/>
          <w:lang w:val="en-US"/>
        </w:rPr>
        <w:tab/>
      </w:r>
      <w:proofErr w:type="gramStart"/>
      <w:r w:rsidRPr="00B54822">
        <w:rPr>
          <w:rFonts w:ascii="Times New Roman" w:hAnsi="Times New Roman" w:cs="Times New Roman"/>
          <w:i/>
          <w:sz w:val="24"/>
          <w:szCs w:val="24"/>
          <w:lang w:val="en-US"/>
        </w:rPr>
        <w:t>Perform</w:t>
      </w:r>
      <w:proofErr w:type="gramEnd"/>
      <w:r w:rsidRPr="00B54822">
        <w:rPr>
          <w:rFonts w:ascii="Times New Roman" w:hAnsi="Times New Roman" w:cs="Times New Roman"/>
          <w:i/>
          <w:sz w:val="24"/>
          <w:szCs w:val="24"/>
          <w:lang w:val="en-US"/>
        </w:rPr>
        <w:t xml:space="preserve"> an air calibration of the polarographic oxygen sensor according to the manufacturer’s protocols </w:t>
      </w:r>
      <w:r w:rsidRPr="00B54822">
        <w:rPr>
          <w:rFonts w:ascii="Times New Roman" w:hAnsi="Times New Roman" w:cs="Times New Roman"/>
          <w:i/>
          <w:sz w:val="24"/>
          <w:szCs w:val="24"/>
          <w:vertAlign w:val="superscript"/>
          <w:lang w:val="en-US"/>
        </w:rPr>
        <w:t>14</w:t>
      </w:r>
      <w:r w:rsidRPr="00B54822">
        <w:rPr>
          <w:rFonts w:ascii="Times New Roman" w:hAnsi="Times New Roman" w:cs="Times New Roman"/>
          <w:i/>
          <w:sz w:val="24"/>
          <w:szCs w:val="24"/>
          <w:lang w:val="en-US"/>
        </w:rPr>
        <w:t>.</w:t>
      </w: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highlight w:val="yellow"/>
          <w:lang w:val="en-US"/>
        </w:rPr>
        <w:t xml:space="preserve">Note: Calibration of polarographic oxygen sensors in respiration media and oxygen concentration in the media at air saturation </w:t>
      </w:r>
      <w:r w:rsidR="00AA5F42" w:rsidRPr="00B54822">
        <w:rPr>
          <w:rFonts w:ascii="Times New Roman" w:hAnsi="Times New Roman" w:cs="Times New Roman"/>
          <w:i/>
          <w:sz w:val="24"/>
          <w:szCs w:val="24"/>
          <w:highlight w:val="yellow"/>
          <w:lang w:val="en-US"/>
        </w:rPr>
        <w:t xml:space="preserve">experimental temperature </w:t>
      </w:r>
      <w:r w:rsidRPr="00B54822">
        <w:rPr>
          <w:rFonts w:ascii="Times New Roman" w:hAnsi="Times New Roman" w:cs="Times New Roman"/>
          <w:i/>
          <w:sz w:val="24"/>
          <w:szCs w:val="24"/>
          <w:highlight w:val="yellow"/>
          <w:lang w:val="en-US"/>
        </w:rPr>
        <w:t xml:space="preserve">is performed only once daily in the morning. Afterwards the media can be removed from the chambers and cells resuspended in a fresh respiration media are added to an oxygraph chamber and respiratory rates are measured. After the </w:t>
      </w:r>
      <w:r w:rsidR="00AA5F42" w:rsidRPr="00B54822">
        <w:rPr>
          <w:rFonts w:ascii="Times New Roman" w:hAnsi="Times New Roman" w:cs="Times New Roman"/>
          <w:i/>
          <w:sz w:val="24"/>
          <w:szCs w:val="24"/>
          <w:highlight w:val="yellow"/>
          <w:lang w:val="en-US"/>
        </w:rPr>
        <w:t xml:space="preserve">first </w:t>
      </w:r>
      <w:r w:rsidRPr="00B54822">
        <w:rPr>
          <w:rFonts w:ascii="Times New Roman" w:hAnsi="Times New Roman" w:cs="Times New Roman"/>
          <w:i/>
          <w:sz w:val="24"/>
          <w:szCs w:val="24"/>
          <w:highlight w:val="yellow"/>
          <w:lang w:val="en-US"/>
        </w:rPr>
        <w:t>experiment, the chamber can be washed and additional series of experiments can be performed in the same chamber</w:t>
      </w:r>
      <w:r w:rsidR="00AA5F42" w:rsidRPr="00B54822">
        <w:rPr>
          <w:rFonts w:ascii="Times New Roman" w:hAnsi="Times New Roman" w:cs="Times New Roman"/>
          <w:i/>
          <w:sz w:val="24"/>
          <w:szCs w:val="24"/>
          <w:highlight w:val="yellow"/>
          <w:lang w:val="en-US"/>
        </w:rPr>
        <w:t xml:space="preserve"> without further calibrations</w:t>
      </w:r>
      <w:r w:rsidRPr="00B54822">
        <w:rPr>
          <w:rFonts w:ascii="Times New Roman" w:hAnsi="Times New Roman" w:cs="Times New Roman"/>
          <w:i/>
          <w:sz w:val="24"/>
          <w:szCs w:val="24"/>
          <w:highlight w:val="yellow"/>
          <w:lang w:val="en-US"/>
        </w:rPr>
        <w:t>.</w:t>
      </w:r>
    </w:p>
    <w:p w:rsidR="00BF62B2" w:rsidRPr="006F0E03" w:rsidRDefault="00BF62B2" w:rsidP="00BF62B2">
      <w:pPr>
        <w:pStyle w:val="KeinLeerraum"/>
        <w:outlineLvl w:val="0"/>
        <w:rPr>
          <w:rFonts w:ascii="Times New Roman" w:hAnsi="Times New Roman" w:cs="Times New Roman"/>
          <w:i/>
          <w:color w:val="FF0000"/>
          <w:sz w:val="24"/>
          <w:szCs w:val="24"/>
          <w:highlight w:val="yellow"/>
          <w:lang w:val="en-US"/>
        </w:rPr>
      </w:pPr>
    </w:p>
    <w:p w:rsidR="00BF62B2" w:rsidRPr="00B54822" w:rsidRDefault="00BF62B2" w:rsidP="00BF62B2">
      <w:pPr>
        <w:pStyle w:val="KeinLeerraum"/>
        <w:outlineLvl w:val="0"/>
        <w:rPr>
          <w:rFonts w:ascii="Times New Roman" w:hAnsi="Times New Roman" w:cs="Times New Roman"/>
          <w:b/>
          <w:i/>
          <w:sz w:val="24"/>
          <w:szCs w:val="24"/>
          <w:lang w:val="en-GB"/>
        </w:rPr>
      </w:pPr>
      <w:r w:rsidRPr="00B54822">
        <w:rPr>
          <w:rFonts w:ascii="Times New Roman" w:hAnsi="Times New Roman" w:cs="Times New Roman"/>
          <w:b/>
          <w:i/>
          <w:sz w:val="24"/>
          <w:szCs w:val="24"/>
          <w:highlight w:val="green"/>
          <w:lang w:val="en-GB"/>
        </w:rPr>
        <w:t>3.</w:t>
      </w:r>
      <w:r w:rsidRPr="00B54822">
        <w:rPr>
          <w:rFonts w:ascii="Times New Roman" w:hAnsi="Times New Roman" w:cs="Times New Roman"/>
          <w:b/>
          <w:i/>
          <w:sz w:val="24"/>
          <w:szCs w:val="24"/>
          <w:highlight w:val="green"/>
          <w:lang w:val="en-GB"/>
        </w:rPr>
        <w:tab/>
        <w:t>Trypsinization of adherent cells, counting cells</w:t>
      </w: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3.1)</w:t>
      </w:r>
      <w:r w:rsidRPr="00B54822">
        <w:rPr>
          <w:rFonts w:ascii="Times New Roman" w:hAnsi="Times New Roman" w:cs="Times New Roman"/>
          <w:i/>
          <w:sz w:val="24"/>
          <w:szCs w:val="24"/>
          <w:lang w:val="en-US"/>
        </w:rPr>
        <w:tab/>
      </w:r>
      <w:proofErr w:type="gramStart"/>
      <w:r w:rsidRPr="00B54822">
        <w:rPr>
          <w:rFonts w:ascii="Times New Roman" w:hAnsi="Times New Roman" w:cs="Times New Roman"/>
          <w:i/>
          <w:sz w:val="24"/>
          <w:szCs w:val="24"/>
          <w:lang w:val="en-US"/>
        </w:rPr>
        <w:t>On</w:t>
      </w:r>
      <w:proofErr w:type="gramEnd"/>
      <w:r w:rsidRPr="00B54822">
        <w:rPr>
          <w:rFonts w:ascii="Times New Roman" w:hAnsi="Times New Roman" w:cs="Times New Roman"/>
          <w:i/>
          <w:sz w:val="24"/>
          <w:szCs w:val="24"/>
          <w:lang w:val="en-US"/>
        </w:rPr>
        <w:t xml:space="preserve"> the day of the experiment, aspirate the DMEM from the 25 cm</w:t>
      </w:r>
      <w:r w:rsidRPr="00B54822">
        <w:rPr>
          <w:rFonts w:ascii="Times New Roman" w:hAnsi="Times New Roman" w:cs="Times New Roman"/>
          <w:i/>
          <w:sz w:val="24"/>
          <w:szCs w:val="24"/>
          <w:vertAlign w:val="superscript"/>
          <w:lang w:val="en-US"/>
        </w:rPr>
        <w:t xml:space="preserve">2 </w:t>
      </w:r>
      <w:r w:rsidRPr="00B54822">
        <w:rPr>
          <w:rFonts w:ascii="Times New Roman" w:hAnsi="Times New Roman" w:cs="Times New Roman"/>
          <w:i/>
          <w:sz w:val="24"/>
          <w:szCs w:val="24"/>
          <w:lang w:val="en-US"/>
        </w:rPr>
        <w:t>cell culture flask.</w:t>
      </w:r>
    </w:p>
    <w:p w:rsidR="00BF62B2" w:rsidRPr="00B54822" w:rsidRDefault="00BF62B2" w:rsidP="00BF62B2">
      <w:pPr>
        <w:pStyle w:val="KeinLeerraum"/>
        <w:outlineLvl w:val="0"/>
        <w:rPr>
          <w:rFonts w:ascii="Times New Roman" w:hAnsi="Times New Roman" w:cs="Times New Roman"/>
          <w:i/>
          <w:sz w:val="24"/>
          <w:szCs w:val="24"/>
          <w:lang w:val="en-US"/>
        </w:rPr>
      </w:pP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3.2)</w:t>
      </w:r>
      <w:r w:rsidRPr="00B54822">
        <w:rPr>
          <w:rFonts w:ascii="Times New Roman" w:hAnsi="Times New Roman" w:cs="Times New Roman"/>
          <w:i/>
          <w:sz w:val="24"/>
          <w:szCs w:val="24"/>
          <w:lang w:val="en-US"/>
        </w:rPr>
        <w:tab/>
        <w:t>Rinse the cell culture monolayer in the culture flask with 5 mL of phosphate buffered saline (PBS).</w:t>
      </w:r>
    </w:p>
    <w:p w:rsidR="00BF62B2" w:rsidRPr="00B54822" w:rsidRDefault="00BF62B2" w:rsidP="00BF62B2">
      <w:pPr>
        <w:pStyle w:val="KeinLeerraum"/>
        <w:outlineLvl w:val="0"/>
        <w:rPr>
          <w:rFonts w:ascii="Times New Roman" w:hAnsi="Times New Roman" w:cs="Times New Roman"/>
          <w:i/>
          <w:sz w:val="24"/>
          <w:szCs w:val="24"/>
          <w:lang w:val="en-US"/>
        </w:rPr>
      </w:pP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3.3)</w:t>
      </w:r>
      <w:r w:rsidRPr="00B54822">
        <w:rPr>
          <w:rFonts w:ascii="Times New Roman" w:hAnsi="Times New Roman" w:cs="Times New Roman"/>
          <w:i/>
          <w:sz w:val="24"/>
          <w:szCs w:val="24"/>
          <w:lang w:val="en-US"/>
        </w:rPr>
        <w:tab/>
        <w:t>Pipette 0.5 mL of 25 mg/mL of trypsin solution (prewarmed to 37°C in a 37°C water bath) into the cell monolayer in the culture flask and incubate for 5 min at 37 °C in an incubator (5% CO</w:t>
      </w:r>
      <w:r w:rsidRPr="00B54822">
        <w:rPr>
          <w:rFonts w:ascii="Times New Roman" w:hAnsi="Times New Roman" w:cs="Times New Roman"/>
          <w:i/>
          <w:sz w:val="24"/>
          <w:szCs w:val="24"/>
          <w:vertAlign w:val="subscript"/>
          <w:lang w:val="en-US"/>
        </w:rPr>
        <w:t>2</w:t>
      </w:r>
      <w:r w:rsidRPr="00B54822">
        <w:rPr>
          <w:rFonts w:ascii="Times New Roman" w:hAnsi="Times New Roman" w:cs="Times New Roman"/>
          <w:i/>
          <w:sz w:val="24"/>
          <w:szCs w:val="24"/>
          <w:lang w:val="en-US"/>
        </w:rPr>
        <w:t xml:space="preserve">, 95% air). </w:t>
      </w:r>
    </w:p>
    <w:p w:rsidR="00BF62B2" w:rsidRPr="00B54822" w:rsidRDefault="00BF62B2" w:rsidP="00BF62B2">
      <w:pPr>
        <w:pStyle w:val="KeinLeerraum"/>
        <w:rPr>
          <w:rFonts w:ascii="Times New Roman" w:hAnsi="Times New Roman" w:cs="Times New Roman"/>
          <w:i/>
          <w:sz w:val="24"/>
          <w:szCs w:val="24"/>
          <w:lang w:val="en-US"/>
        </w:rPr>
      </w:pP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3.4)</w:t>
      </w:r>
      <w:r w:rsidRPr="00B54822">
        <w:rPr>
          <w:rFonts w:ascii="Times New Roman" w:hAnsi="Times New Roman" w:cs="Times New Roman"/>
          <w:i/>
          <w:sz w:val="24"/>
          <w:szCs w:val="24"/>
          <w:lang w:val="en-US"/>
        </w:rPr>
        <w:tab/>
        <w:t>Pipette 5 mL of DMEM containing 10% FBS into the detached cells in the cell culture flask and suspend the cells by pipetting.</w:t>
      </w:r>
    </w:p>
    <w:p w:rsidR="00BF62B2" w:rsidRPr="00B54822" w:rsidRDefault="00BF62B2" w:rsidP="00BF62B2">
      <w:pPr>
        <w:pStyle w:val="KeinLeerraum"/>
        <w:outlineLvl w:val="0"/>
        <w:rPr>
          <w:rFonts w:ascii="Times New Roman" w:hAnsi="Times New Roman" w:cs="Times New Roman"/>
          <w:i/>
          <w:sz w:val="24"/>
          <w:szCs w:val="24"/>
          <w:lang w:val="en-US"/>
        </w:rPr>
      </w:pPr>
    </w:p>
    <w:p w:rsidR="00BF62B2" w:rsidRPr="00B54822" w:rsidRDefault="00BF62B2" w:rsidP="002B38A5">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3.5)</w:t>
      </w:r>
      <w:r w:rsidRPr="00B54822">
        <w:rPr>
          <w:rFonts w:ascii="Times New Roman" w:hAnsi="Times New Roman" w:cs="Times New Roman"/>
          <w:i/>
          <w:sz w:val="24"/>
          <w:szCs w:val="24"/>
          <w:lang w:val="en-US"/>
        </w:rPr>
        <w:tab/>
        <w:t>Transfer resuspended cells to a 15 mL centrifuge tube and centrifuge for 5 minutes at 350 x g at room temperature and decant the supernatant.</w:t>
      </w:r>
    </w:p>
    <w:p w:rsidR="002B38A5" w:rsidRPr="00B54822" w:rsidRDefault="002B38A5" w:rsidP="002B38A5">
      <w:pPr>
        <w:pStyle w:val="KeinLeerraum"/>
        <w:outlineLvl w:val="0"/>
        <w:rPr>
          <w:rFonts w:ascii="Times New Roman" w:hAnsi="Times New Roman" w:cs="Times New Roman"/>
          <w:i/>
          <w:sz w:val="24"/>
          <w:szCs w:val="24"/>
          <w:lang w:val="en-US"/>
        </w:rPr>
      </w:pPr>
    </w:p>
    <w:p w:rsidR="00BF62B2" w:rsidRPr="00B54822" w:rsidRDefault="00BF62B2" w:rsidP="002B38A5">
      <w:pPr>
        <w:rPr>
          <w:rFonts w:ascii="Times New Roman" w:hAnsi="Times New Roman" w:cs="Times New Roman"/>
          <w:i/>
          <w:sz w:val="24"/>
          <w:szCs w:val="24"/>
        </w:rPr>
      </w:pPr>
      <w:r w:rsidRPr="00B54822">
        <w:rPr>
          <w:rFonts w:ascii="Times New Roman" w:hAnsi="Times New Roman" w:cs="Times New Roman"/>
          <w:i/>
          <w:sz w:val="24"/>
          <w:szCs w:val="24"/>
        </w:rPr>
        <w:t xml:space="preserve">3.6) </w:t>
      </w:r>
      <w:r w:rsidRPr="00B54822">
        <w:rPr>
          <w:rFonts w:ascii="Times New Roman" w:hAnsi="Times New Roman" w:cs="Times New Roman"/>
          <w:i/>
          <w:sz w:val="24"/>
          <w:szCs w:val="24"/>
        </w:rPr>
        <w:tab/>
        <w:t xml:space="preserve">Resuspend the cell pellet in 1 mL of respiration buffer </w:t>
      </w:r>
      <w:r w:rsidRPr="00B54822">
        <w:rPr>
          <w:rFonts w:ascii="Times New Roman" w:hAnsi="Times New Roman" w:cs="Times New Roman"/>
          <w:i/>
          <w:sz w:val="24"/>
          <w:szCs w:val="24"/>
          <w:vertAlign w:val="superscript"/>
        </w:rPr>
        <w:t>13</w:t>
      </w:r>
      <w:r w:rsidRPr="00B54822">
        <w:rPr>
          <w:rFonts w:ascii="Times New Roman" w:hAnsi="Times New Roman" w:cs="Times New Roman"/>
          <w:i/>
          <w:sz w:val="24"/>
          <w:szCs w:val="24"/>
        </w:rPr>
        <w:t xml:space="preserve"> (Table 1). </w:t>
      </w:r>
    </w:p>
    <w:p w:rsidR="00BF62B2" w:rsidRPr="00B54822" w:rsidRDefault="00BF62B2" w:rsidP="00BF62B2">
      <w:pPr>
        <w:pStyle w:val="KeinLeerraum"/>
        <w:outlineLvl w:val="0"/>
        <w:rPr>
          <w:rFonts w:ascii="Times New Roman" w:hAnsi="Times New Roman" w:cs="Times New Roman"/>
          <w:i/>
          <w:strike/>
          <w:sz w:val="24"/>
          <w:szCs w:val="24"/>
          <w:highlight w:val="green"/>
          <w:lang w:val="en-US"/>
        </w:rPr>
      </w:pPr>
      <w:r w:rsidRPr="00B54822">
        <w:rPr>
          <w:rFonts w:ascii="Times New Roman" w:hAnsi="Times New Roman" w:cs="Times New Roman"/>
          <w:i/>
          <w:sz w:val="24"/>
          <w:szCs w:val="24"/>
          <w:highlight w:val="green"/>
          <w:lang w:val="en-US"/>
        </w:rPr>
        <w:t xml:space="preserve">3.7) </w:t>
      </w:r>
      <w:r w:rsidRPr="00B54822">
        <w:rPr>
          <w:rFonts w:ascii="Times New Roman" w:hAnsi="Times New Roman" w:cs="Times New Roman"/>
          <w:i/>
          <w:sz w:val="24"/>
          <w:szCs w:val="24"/>
          <w:highlight w:val="green"/>
          <w:lang w:val="en-US"/>
        </w:rPr>
        <w:tab/>
        <w:t xml:space="preserve">Count the cells using a cell counter and resuspend them in the respiration buffer to a final density </w:t>
      </w:r>
      <w:proofErr w:type="gramStart"/>
      <w:r w:rsidRPr="00B54822">
        <w:rPr>
          <w:rFonts w:ascii="Times New Roman" w:hAnsi="Times New Roman" w:cs="Times New Roman"/>
          <w:i/>
          <w:sz w:val="24"/>
          <w:szCs w:val="24"/>
          <w:highlight w:val="green"/>
          <w:lang w:val="en-US"/>
        </w:rPr>
        <w:t>of 1 x 10</w:t>
      </w:r>
      <w:r w:rsidRPr="00B54822">
        <w:rPr>
          <w:rFonts w:ascii="Times New Roman" w:hAnsi="Times New Roman" w:cs="Times New Roman"/>
          <w:i/>
          <w:sz w:val="24"/>
          <w:szCs w:val="24"/>
          <w:highlight w:val="green"/>
          <w:vertAlign w:val="superscript"/>
          <w:lang w:val="en-US"/>
        </w:rPr>
        <w:t>6</w:t>
      </w:r>
      <w:r w:rsidRPr="00B54822">
        <w:rPr>
          <w:rFonts w:ascii="Times New Roman" w:hAnsi="Times New Roman" w:cs="Times New Roman"/>
          <w:i/>
          <w:sz w:val="24"/>
          <w:szCs w:val="24"/>
          <w:highlight w:val="green"/>
          <w:lang w:val="en-US"/>
        </w:rPr>
        <w:t xml:space="preserve"> cells/mL</w:t>
      </w:r>
      <w:proofErr w:type="gramEnd"/>
      <w:r w:rsidRPr="00B54822">
        <w:rPr>
          <w:rFonts w:ascii="Times New Roman" w:hAnsi="Times New Roman" w:cs="Times New Roman"/>
          <w:i/>
          <w:sz w:val="24"/>
          <w:szCs w:val="24"/>
          <w:highlight w:val="green"/>
          <w:lang w:val="en-US"/>
        </w:rPr>
        <w:t xml:space="preserve">. Since cellular respiration rates will be normalized to cell number, count the cells with an </w:t>
      </w:r>
      <w:r w:rsidR="00AE7669" w:rsidRPr="00B54822">
        <w:rPr>
          <w:rFonts w:ascii="Times New Roman" w:hAnsi="Times New Roman" w:cs="Times New Roman"/>
          <w:i/>
          <w:sz w:val="24"/>
          <w:szCs w:val="24"/>
          <w:highlight w:val="green"/>
          <w:lang w:val="en-US"/>
        </w:rPr>
        <w:t xml:space="preserve">accurate and precise cell counter. </w:t>
      </w:r>
      <w:proofErr w:type="gramStart"/>
      <w:r w:rsidRPr="00B54822">
        <w:rPr>
          <w:rFonts w:ascii="Times New Roman" w:hAnsi="Times New Roman" w:cs="Times New Roman"/>
          <w:i/>
          <w:strike/>
          <w:sz w:val="24"/>
          <w:szCs w:val="24"/>
          <w:highlight w:val="green"/>
          <w:lang w:val="en-US"/>
        </w:rPr>
        <w:t>instrument</w:t>
      </w:r>
      <w:proofErr w:type="gramEnd"/>
      <w:r w:rsidRPr="00B54822">
        <w:rPr>
          <w:rFonts w:ascii="Times New Roman" w:hAnsi="Times New Roman" w:cs="Times New Roman"/>
          <w:i/>
          <w:strike/>
          <w:sz w:val="24"/>
          <w:szCs w:val="24"/>
          <w:highlight w:val="green"/>
          <w:lang w:val="en-US"/>
        </w:rPr>
        <w:t xml:space="preserve"> which has the capability of performing very accurate and precise cell counts.</w:t>
      </w:r>
    </w:p>
    <w:p w:rsidR="00BF62B2" w:rsidRPr="00B54822" w:rsidRDefault="00BF62B2" w:rsidP="00BF62B2">
      <w:pPr>
        <w:pStyle w:val="KeinLeerraum"/>
        <w:outlineLvl w:val="0"/>
        <w:rPr>
          <w:rFonts w:ascii="Times New Roman" w:hAnsi="Times New Roman" w:cs="Times New Roman"/>
          <w:i/>
          <w:sz w:val="24"/>
          <w:szCs w:val="24"/>
          <w:highlight w:val="green"/>
          <w:lang w:val="en-US"/>
        </w:rPr>
      </w:pPr>
    </w:p>
    <w:p w:rsidR="00BF62B2" w:rsidRPr="00B54822" w:rsidRDefault="00BF62B2" w:rsidP="008A0ABF">
      <w:pPr>
        <w:rPr>
          <w:rFonts w:ascii="Times New Roman" w:hAnsi="Times New Roman" w:cs="Times New Roman"/>
          <w:i/>
          <w:sz w:val="24"/>
          <w:szCs w:val="24"/>
          <w:lang w:eastAsia="de-CH"/>
        </w:rPr>
      </w:pPr>
      <w:r w:rsidRPr="00B54822">
        <w:rPr>
          <w:rFonts w:ascii="Times New Roman" w:hAnsi="Times New Roman" w:cs="Times New Roman"/>
          <w:i/>
          <w:sz w:val="24"/>
          <w:szCs w:val="24"/>
          <w:highlight w:val="green"/>
        </w:rPr>
        <w:t xml:space="preserve">Note: </w:t>
      </w:r>
      <w:r w:rsidR="008A0ABF" w:rsidRPr="00B54822">
        <w:rPr>
          <w:rFonts w:ascii="Times New Roman" w:hAnsi="Times New Roman" w:cs="Times New Roman"/>
          <w:i/>
          <w:sz w:val="24"/>
          <w:szCs w:val="24"/>
          <w:highlight w:val="green"/>
          <w:lang w:eastAsia="de-CH"/>
        </w:rPr>
        <w:t>We use a commercially available cell counter device (described in the table of materials).</w:t>
      </w:r>
    </w:p>
    <w:p w:rsidR="00BF62B2" w:rsidRPr="00B54822" w:rsidRDefault="00BF62B2" w:rsidP="00521F29">
      <w:pPr>
        <w:pStyle w:val="Listenabsatz"/>
        <w:spacing w:after="0"/>
        <w:ind w:left="0"/>
        <w:rPr>
          <w:rFonts w:ascii="Times New Roman" w:hAnsi="Times New Roman" w:cs="Times New Roman"/>
          <w:b/>
          <w:i/>
          <w:sz w:val="24"/>
          <w:szCs w:val="24"/>
          <w:highlight w:val="green"/>
        </w:rPr>
      </w:pPr>
      <w:r w:rsidRPr="00B54822">
        <w:rPr>
          <w:rFonts w:ascii="Times New Roman" w:hAnsi="Times New Roman" w:cs="Times New Roman"/>
          <w:b/>
          <w:i/>
          <w:sz w:val="24"/>
          <w:szCs w:val="24"/>
          <w:highlight w:val="green"/>
        </w:rPr>
        <w:t>4.</w:t>
      </w:r>
      <w:r w:rsidRPr="00B54822">
        <w:rPr>
          <w:rFonts w:ascii="Times New Roman" w:hAnsi="Times New Roman" w:cs="Times New Roman"/>
          <w:b/>
          <w:i/>
          <w:sz w:val="24"/>
          <w:szCs w:val="24"/>
          <w:highlight w:val="green"/>
        </w:rPr>
        <w:tab/>
        <w:t>High-resolution respirometry</w:t>
      </w:r>
    </w:p>
    <w:p w:rsidR="00BF62B2" w:rsidRPr="00B54822" w:rsidRDefault="00BF62B2" w:rsidP="00BF62B2">
      <w:pPr>
        <w:pStyle w:val="KeinLeerraum"/>
        <w:outlineLvl w:val="0"/>
        <w:rPr>
          <w:rFonts w:ascii="Times New Roman" w:hAnsi="Times New Roman" w:cs="Times New Roman"/>
          <w:i/>
          <w:sz w:val="24"/>
          <w:szCs w:val="24"/>
          <w:highlight w:val="green"/>
          <w:lang w:val="en-US"/>
        </w:rPr>
      </w:pPr>
      <w:r w:rsidRPr="00B54822">
        <w:rPr>
          <w:rFonts w:ascii="Times New Roman" w:hAnsi="Times New Roman" w:cs="Times New Roman"/>
          <w:i/>
          <w:sz w:val="24"/>
          <w:szCs w:val="24"/>
          <w:highlight w:val="green"/>
          <w:lang w:val="en-US"/>
        </w:rPr>
        <w:lastRenderedPageBreak/>
        <w:t>4.1)</w:t>
      </w:r>
      <w:r w:rsidRPr="00B54822">
        <w:rPr>
          <w:rFonts w:ascii="Times New Roman" w:hAnsi="Times New Roman" w:cs="Times New Roman"/>
          <w:i/>
          <w:sz w:val="24"/>
          <w:szCs w:val="24"/>
          <w:highlight w:val="green"/>
          <w:lang w:val="en-US"/>
        </w:rPr>
        <w:tab/>
      </w:r>
      <w:proofErr w:type="gramStart"/>
      <w:r w:rsidRPr="00B54822">
        <w:rPr>
          <w:rFonts w:ascii="Times New Roman" w:hAnsi="Times New Roman" w:cs="Times New Roman"/>
          <w:i/>
          <w:sz w:val="24"/>
          <w:szCs w:val="24"/>
          <w:highlight w:val="green"/>
          <w:lang w:val="en-US"/>
        </w:rPr>
        <w:t>After</w:t>
      </w:r>
      <w:proofErr w:type="gramEnd"/>
      <w:r w:rsidRPr="00B54822">
        <w:rPr>
          <w:rFonts w:ascii="Times New Roman" w:hAnsi="Times New Roman" w:cs="Times New Roman"/>
          <w:i/>
          <w:sz w:val="24"/>
          <w:szCs w:val="24"/>
          <w:highlight w:val="green"/>
          <w:lang w:val="en-US"/>
        </w:rPr>
        <w:t xml:space="preserve"> air calibration (performed only once daily, steps 2.1-2.2), aspirate the respiration medium from a chamber of the oxygraph and add 2.1 mL of cell suspension (1 x 10</w:t>
      </w:r>
      <w:r w:rsidRPr="00B54822">
        <w:rPr>
          <w:rFonts w:ascii="Times New Roman" w:hAnsi="Times New Roman" w:cs="Times New Roman"/>
          <w:i/>
          <w:sz w:val="24"/>
          <w:szCs w:val="24"/>
          <w:highlight w:val="green"/>
          <w:vertAlign w:val="superscript"/>
          <w:lang w:val="en-US"/>
        </w:rPr>
        <w:t>6</w:t>
      </w:r>
      <w:r w:rsidRPr="00B54822">
        <w:rPr>
          <w:rFonts w:ascii="Times New Roman" w:hAnsi="Times New Roman" w:cs="Times New Roman"/>
          <w:i/>
          <w:sz w:val="24"/>
          <w:szCs w:val="24"/>
          <w:highlight w:val="green"/>
          <w:lang w:val="en-US"/>
        </w:rPr>
        <w:t xml:space="preserve"> cells/mL) from step 3.</w:t>
      </w:r>
      <w:r w:rsidR="00B7643A" w:rsidRPr="00B54822">
        <w:rPr>
          <w:rFonts w:ascii="Times New Roman" w:hAnsi="Times New Roman" w:cs="Times New Roman"/>
          <w:i/>
          <w:sz w:val="24"/>
          <w:szCs w:val="24"/>
          <w:highlight w:val="green"/>
          <w:lang w:val="en-US"/>
        </w:rPr>
        <w:t>7</w:t>
      </w:r>
      <w:r w:rsidRPr="00B54822">
        <w:rPr>
          <w:rFonts w:ascii="Times New Roman" w:hAnsi="Times New Roman" w:cs="Times New Roman"/>
          <w:i/>
          <w:sz w:val="24"/>
          <w:szCs w:val="24"/>
          <w:highlight w:val="green"/>
          <w:lang w:val="en-US"/>
        </w:rPr>
        <w:t xml:space="preserve"> to the chamber.</w:t>
      </w:r>
    </w:p>
    <w:p w:rsidR="00BF62B2" w:rsidRPr="00B54822" w:rsidRDefault="00BF62B2" w:rsidP="00BF62B2">
      <w:pPr>
        <w:pStyle w:val="KeinLeerraum"/>
        <w:outlineLvl w:val="0"/>
        <w:rPr>
          <w:rFonts w:ascii="Times New Roman" w:hAnsi="Times New Roman" w:cs="Times New Roman"/>
          <w:i/>
          <w:sz w:val="24"/>
          <w:szCs w:val="24"/>
          <w:highlight w:val="green"/>
          <w:lang w:val="en-US"/>
        </w:rPr>
      </w:pPr>
    </w:p>
    <w:p w:rsidR="00BF62B2" w:rsidRPr="00B54822" w:rsidRDefault="00BF62B2" w:rsidP="00BF62B2">
      <w:pPr>
        <w:pStyle w:val="KeinLeerraum"/>
        <w:outlineLvl w:val="0"/>
        <w:rPr>
          <w:rFonts w:ascii="Times New Roman" w:hAnsi="Times New Roman" w:cs="Times New Roman"/>
          <w:i/>
          <w:sz w:val="24"/>
          <w:szCs w:val="24"/>
          <w:highlight w:val="green"/>
          <w:lang w:val="en-US"/>
        </w:rPr>
      </w:pPr>
      <w:r w:rsidRPr="00B54822">
        <w:rPr>
          <w:rFonts w:ascii="Times New Roman" w:hAnsi="Times New Roman" w:cs="Times New Roman"/>
          <w:i/>
          <w:sz w:val="24"/>
          <w:szCs w:val="24"/>
          <w:highlight w:val="green"/>
          <w:lang w:val="en-US"/>
        </w:rPr>
        <w:t>4.2)</w:t>
      </w:r>
      <w:r w:rsidRPr="00B54822">
        <w:rPr>
          <w:rFonts w:ascii="Times New Roman" w:hAnsi="Times New Roman" w:cs="Times New Roman"/>
          <w:i/>
          <w:sz w:val="24"/>
          <w:szCs w:val="24"/>
          <w:highlight w:val="green"/>
          <w:lang w:val="en-US"/>
        </w:rPr>
        <w:tab/>
      </w:r>
      <w:proofErr w:type="gramStart"/>
      <w:r w:rsidRPr="00B54822">
        <w:rPr>
          <w:rFonts w:ascii="Times New Roman" w:hAnsi="Times New Roman" w:cs="Times New Roman"/>
          <w:i/>
          <w:sz w:val="24"/>
          <w:szCs w:val="24"/>
          <w:highlight w:val="green"/>
          <w:lang w:val="en-US"/>
        </w:rPr>
        <w:t>Close</w:t>
      </w:r>
      <w:proofErr w:type="gramEnd"/>
      <w:r w:rsidRPr="00B54822">
        <w:rPr>
          <w:rFonts w:ascii="Times New Roman" w:hAnsi="Times New Roman" w:cs="Times New Roman"/>
          <w:i/>
          <w:sz w:val="24"/>
          <w:szCs w:val="24"/>
          <w:highlight w:val="green"/>
          <w:lang w:val="en-US"/>
        </w:rPr>
        <w:t xml:space="preserve"> the oxygraph chamber by insertion of the stopper.</w:t>
      </w:r>
    </w:p>
    <w:p w:rsidR="00BF62B2" w:rsidRPr="00B54822" w:rsidRDefault="00BF62B2" w:rsidP="00BF62B2">
      <w:pPr>
        <w:pStyle w:val="KeinLeerraum"/>
        <w:outlineLvl w:val="0"/>
        <w:rPr>
          <w:rFonts w:ascii="Times New Roman" w:hAnsi="Times New Roman" w:cs="Times New Roman"/>
          <w:i/>
          <w:sz w:val="24"/>
          <w:szCs w:val="24"/>
          <w:highlight w:val="green"/>
          <w:lang w:val="en-US"/>
        </w:rPr>
      </w:pPr>
    </w:p>
    <w:p w:rsidR="00BF62B2" w:rsidRPr="00B54822" w:rsidRDefault="00BF62B2" w:rsidP="00BF62B2">
      <w:pPr>
        <w:pStyle w:val="KeinLeerraum"/>
        <w:outlineLvl w:val="0"/>
        <w:rPr>
          <w:rFonts w:ascii="Times New Roman" w:hAnsi="Times New Roman" w:cs="Times New Roman"/>
          <w:i/>
          <w:sz w:val="24"/>
          <w:szCs w:val="24"/>
          <w:highlight w:val="green"/>
          <w:lang w:val="en-US"/>
        </w:rPr>
      </w:pPr>
      <w:r w:rsidRPr="00B54822">
        <w:rPr>
          <w:rFonts w:ascii="Times New Roman" w:hAnsi="Times New Roman" w:cs="Times New Roman"/>
          <w:i/>
          <w:sz w:val="24"/>
          <w:szCs w:val="24"/>
          <w:highlight w:val="green"/>
          <w:lang w:val="en-US"/>
        </w:rPr>
        <w:t>4.3)</w:t>
      </w:r>
      <w:r w:rsidRPr="00B54822">
        <w:rPr>
          <w:rFonts w:ascii="Times New Roman" w:hAnsi="Times New Roman" w:cs="Times New Roman"/>
          <w:i/>
          <w:sz w:val="24"/>
          <w:szCs w:val="24"/>
          <w:highlight w:val="green"/>
          <w:lang w:val="en-US"/>
        </w:rPr>
        <w:tab/>
      </w:r>
      <w:proofErr w:type="gramStart"/>
      <w:r w:rsidRPr="00B54822">
        <w:rPr>
          <w:rFonts w:ascii="Times New Roman" w:hAnsi="Times New Roman" w:cs="Times New Roman"/>
          <w:i/>
          <w:sz w:val="24"/>
          <w:szCs w:val="24"/>
          <w:highlight w:val="green"/>
          <w:lang w:val="en-US"/>
        </w:rPr>
        <w:t>Stir</w:t>
      </w:r>
      <w:proofErr w:type="gramEnd"/>
      <w:r w:rsidRPr="00B54822">
        <w:rPr>
          <w:rFonts w:ascii="Times New Roman" w:hAnsi="Times New Roman" w:cs="Times New Roman"/>
          <w:i/>
          <w:sz w:val="24"/>
          <w:szCs w:val="24"/>
          <w:highlight w:val="green"/>
          <w:lang w:val="en-US"/>
        </w:rPr>
        <w:t xml:space="preserve"> the cells continuously using a magnetic stirring bar present in the chamber (700 rpm) at 37 °C </w:t>
      </w:r>
      <w:r w:rsidR="008A0ABF" w:rsidRPr="00B54822">
        <w:rPr>
          <w:rFonts w:ascii="Times New Roman" w:hAnsi="Times New Roman" w:cs="Times New Roman"/>
          <w:i/>
          <w:sz w:val="24"/>
          <w:szCs w:val="24"/>
          <w:highlight w:val="green"/>
          <w:lang w:val="en-US"/>
        </w:rPr>
        <w:t xml:space="preserve">and record cellular respiration </w:t>
      </w:r>
      <w:r w:rsidRPr="00B54822">
        <w:rPr>
          <w:rFonts w:ascii="Times New Roman" w:hAnsi="Times New Roman" w:cs="Times New Roman"/>
          <w:i/>
          <w:sz w:val="24"/>
          <w:szCs w:val="24"/>
          <w:highlight w:val="green"/>
          <w:lang w:val="en-US"/>
        </w:rPr>
        <w:t xml:space="preserve">for 5-10 min until a stable oxygen flux signal is achieved. </w:t>
      </w:r>
    </w:p>
    <w:p w:rsidR="00BF62B2" w:rsidRPr="00B54822" w:rsidRDefault="00BF62B2" w:rsidP="00BF62B2">
      <w:pPr>
        <w:pStyle w:val="KeinLeerraum"/>
        <w:outlineLvl w:val="0"/>
        <w:rPr>
          <w:rFonts w:ascii="Times New Roman" w:hAnsi="Times New Roman" w:cs="Times New Roman"/>
          <w:i/>
          <w:sz w:val="24"/>
          <w:szCs w:val="24"/>
          <w:highlight w:val="green"/>
          <w:lang w:val="en-US"/>
        </w:rPr>
      </w:pPr>
    </w:p>
    <w:p w:rsidR="00BF62B2" w:rsidRPr="00B54822" w:rsidRDefault="00BF62B2" w:rsidP="00BF62B2">
      <w:pPr>
        <w:pStyle w:val="KeinLeerraum"/>
        <w:outlineLvl w:val="0"/>
        <w:rPr>
          <w:rFonts w:ascii="Times New Roman" w:hAnsi="Times New Roman" w:cs="Times New Roman"/>
          <w:i/>
          <w:sz w:val="24"/>
          <w:szCs w:val="24"/>
          <w:highlight w:val="green"/>
          <w:lang w:val="en-US"/>
        </w:rPr>
      </w:pPr>
      <w:r w:rsidRPr="00B54822">
        <w:rPr>
          <w:rFonts w:ascii="Times New Roman" w:hAnsi="Times New Roman" w:cs="Times New Roman"/>
          <w:i/>
          <w:sz w:val="24"/>
          <w:szCs w:val="24"/>
          <w:highlight w:val="green"/>
          <w:lang w:val="en-US"/>
        </w:rPr>
        <w:t>Note: The oxygen concentration and oxygen flux signal are displayed real-time online in a computer using software for data acquisition and analysis</w:t>
      </w:r>
      <w:r w:rsidRPr="00B54822">
        <w:rPr>
          <w:rFonts w:ascii="Times New Roman" w:hAnsi="Times New Roman" w:cs="Times New Roman"/>
          <w:i/>
          <w:sz w:val="24"/>
          <w:szCs w:val="24"/>
          <w:highlight w:val="green"/>
          <w:vertAlign w:val="superscript"/>
          <w:lang w:val="en-US"/>
        </w:rPr>
        <w:t>14</w:t>
      </w:r>
      <w:r w:rsidRPr="00B54822">
        <w:rPr>
          <w:rFonts w:ascii="Times New Roman" w:hAnsi="Times New Roman" w:cs="Times New Roman"/>
          <w:i/>
          <w:sz w:val="24"/>
          <w:szCs w:val="24"/>
          <w:highlight w:val="green"/>
          <w:lang w:val="en-US"/>
        </w:rPr>
        <w:t xml:space="preserve">. </w:t>
      </w:r>
    </w:p>
    <w:p w:rsidR="00BF62B2" w:rsidRPr="00B54822" w:rsidRDefault="00BF62B2" w:rsidP="00BF62B2">
      <w:pPr>
        <w:pStyle w:val="KeinLeerraum"/>
        <w:outlineLvl w:val="0"/>
        <w:rPr>
          <w:rFonts w:ascii="Times New Roman" w:hAnsi="Times New Roman" w:cs="Times New Roman"/>
          <w:i/>
          <w:sz w:val="24"/>
          <w:szCs w:val="24"/>
          <w:highlight w:val="green"/>
          <w:lang w:val="en-US"/>
        </w:rPr>
      </w:pPr>
    </w:p>
    <w:p w:rsidR="00BF62B2" w:rsidRPr="00B54822" w:rsidRDefault="00BF62B2" w:rsidP="00BF62B2">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4.4)</w:t>
      </w:r>
      <w:r w:rsidRPr="00B54822">
        <w:rPr>
          <w:rFonts w:ascii="Times New Roman" w:hAnsi="Times New Roman" w:cs="Times New Roman"/>
          <w:i/>
          <w:sz w:val="24"/>
          <w:szCs w:val="24"/>
          <w:lang w:val="en-US"/>
        </w:rPr>
        <w:tab/>
      </w:r>
      <w:proofErr w:type="gramStart"/>
      <w:r w:rsidRPr="00B54822">
        <w:rPr>
          <w:rFonts w:ascii="Times New Roman" w:hAnsi="Times New Roman" w:cs="Times New Roman"/>
          <w:i/>
          <w:sz w:val="24"/>
          <w:szCs w:val="24"/>
          <w:lang w:val="en-US"/>
        </w:rPr>
        <w:t>Afterwards</w:t>
      </w:r>
      <w:proofErr w:type="gramEnd"/>
      <w:r w:rsidRPr="00B54822">
        <w:rPr>
          <w:rFonts w:ascii="Times New Roman" w:hAnsi="Times New Roman" w:cs="Times New Roman"/>
          <w:i/>
          <w:sz w:val="24"/>
          <w:szCs w:val="24"/>
          <w:lang w:val="en-US"/>
        </w:rPr>
        <w:t xml:space="preserve">, inject substrates and inhibitors for mitochondrial respiration through the titanium injection ports of the stoppers using the </w:t>
      </w:r>
      <w:r w:rsidRPr="00B54822">
        <w:rPr>
          <w:rFonts w:ascii="Times New Roman" w:hAnsi="Times New Roman" w:cs="Times New Roman"/>
          <w:i/>
          <w:strike/>
          <w:sz w:val="24"/>
          <w:szCs w:val="24"/>
          <w:highlight w:val="yellow"/>
          <w:lang w:val="en-US"/>
        </w:rPr>
        <w:t>standard</w:t>
      </w:r>
      <w:r w:rsidRPr="00B54822">
        <w:rPr>
          <w:rFonts w:ascii="Times New Roman" w:hAnsi="Times New Roman" w:cs="Times New Roman"/>
          <w:i/>
          <w:sz w:val="24"/>
          <w:szCs w:val="24"/>
          <w:highlight w:val="yellow"/>
          <w:lang w:val="en-US"/>
        </w:rPr>
        <w:t xml:space="preserve"> following</w:t>
      </w:r>
      <w:r w:rsidRPr="00B54822">
        <w:rPr>
          <w:rFonts w:ascii="Times New Roman" w:hAnsi="Times New Roman" w:cs="Times New Roman"/>
          <w:i/>
          <w:sz w:val="24"/>
          <w:szCs w:val="24"/>
          <w:lang w:val="en-US"/>
        </w:rPr>
        <w:t xml:space="preserve"> protocols. </w:t>
      </w:r>
    </w:p>
    <w:p w:rsidR="00BF62B2" w:rsidRPr="00B54822" w:rsidRDefault="00BF62B2" w:rsidP="00BF62B2">
      <w:pPr>
        <w:pStyle w:val="KeinLeerraum"/>
        <w:outlineLvl w:val="0"/>
        <w:rPr>
          <w:rFonts w:ascii="Times New Roman" w:hAnsi="Times New Roman" w:cs="Times New Roman"/>
          <w:i/>
          <w:sz w:val="24"/>
          <w:szCs w:val="24"/>
          <w:lang w:val="en-US"/>
        </w:rPr>
      </w:pPr>
    </w:p>
    <w:p w:rsidR="00BF62B2" w:rsidRPr="00B54822" w:rsidRDefault="00BF62B2" w:rsidP="00521F29">
      <w:pPr>
        <w:pStyle w:val="Listenabsatz"/>
        <w:spacing w:after="0"/>
        <w:ind w:left="0"/>
        <w:rPr>
          <w:rFonts w:ascii="Times New Roman" w:hAnsi="Times New Roman" w:cs="Times New Roman"/>
          <w:b/>
          <w:i/>
          <w:sz w:val="24"/>
          <w:szCs w:val="24"/>
        </w:rPr>
      </w:pPr>
      <w:r w:rsidRPr="00B54822">
        <w:rPr>
          <w:rFonts w:ascii="Times New Roman" w:hAnsi="Times New Roman" w:cs="Times New Roman"/>
          <w:b/>
          <w:i/>
          <w:sz w:val="24"/>
          <w:szCs w:val="24"/>
          <w:highlight w:val="green"/>
          <w:lang w:val="en-GB"/>
        </w:rPr>
        <w:t>5.</w:t>
      </w:r>
      <w:r w:rsidRPr="00B54822">
        <w:rPr>
          <w:rFonts w:ascii="Times New Roman" w:hAnsi="Times New Roman" w:cs="Times New Roman"/>
          <w:b/>
          <w:i/>
          <w:sz w:val="24"/>
          <w:szCs w:val="24"/>
          <w:highlight w:val="green"/>
          <w:lang w:val="en-GB"/>
        </w:rPr>
        <w:tab/>
        <w:t>Digitonin titration</w:t>
      </w:r>
      <w:r w:rsidRPr="00B54822">
        <w:rPr>
          <w:rFonts w:ascii="Times New Roman" w:hAnsi="Times New Roman" w:cs="Times New Roman"/>
          <w:b/>
          <w:i/>
          <w:sz w:val="24"/>
          <w:szCs w:val="24"/>
          <w:highlight w:val="green"/>
        </w:rPr>
        <w:t xml:space="preserve"> in intact cells by respirometry</w:t>
      </w:r>
    </w:p>
    <w:p w:rsidR="0041601E" w:rsidRPr="00B54822" w:rsidRDefault="00BF62B2" w:rsidP="0041601E">
      <w:pPr>
        <w:rPr>
          <w:rFonts w:ascii="Times New Roman" w:hAnsi="Times New Roman" w:cs="Times New Roman"/>
          <w:i/>
          <w:sz w:val="24"/>
          <w:szCs w:val="24"/>
        </w:rPr>
      </w:pPr>
      <w:r w:rsidRPr="00B54822">
        <w:rPr>
          <w:rFonts w:ascii="Times New Roman" w:hAnsi="Times New Roman" w:cs="Times New Roman"/>
          <w:i/>
          <w:sz w:val="24"/>
          <w:szCs w:val="24"/>
        </w:rPr>
        <w:t>5.1)</w:t>
      </w:r>
      <w:r w:rsidRPr="00B54822">
        <w:rPr>
          <w:rFonts w:ascii="Times New Roman" w:hAnsi="Times New Roman" w:cs="Times New Roman"/>
          <w:i/>
          <w:sz w:val="24"/>
          <w:szCs w:val="24"/>
        </w:rPr>
        <w:tab/>
      </w:r>
      <w:proofErr w:type="gramStart"/>
      <w:r w:rsidRPr="00B54822">
        <w:rPr>
          <w:rFonts w:ascii="Times New Roman" w:hAnsi="Times New Roman" w:cs="Times New Roman"/>
          <w:i/>
          <w:sz w:val="24"/>
          <w:szCs w:val="24"/>
        </w:rPr>
        <w:t>Prepare</w:t>
      </w:r>
      <w:proofErr w:type="gramEnd"/>
      <w:r w:rsidRPr="00B54822">
        <w:rPr>
          <w:rFonts w:ascii="Times New Roman" w:hAnsi="Times New Roman" w:cs="Times New Roman"/>
          <w:i/>
          <w:sz w:val="24"/>
          <w:szCs w:val="24"/>
        </w:rPr>
        <w:t xml:space="preserve"> an oxygraph chamber containing cell suspension (1 x 10</w:t>
      </w:r>
      <w:r w:rsidRPr="00B54822">
        <w:rPr>
          <w:rFonts w:ascii="Times New Roman" w:hAnsi="Times New Roman" w:cs="Times New Roman"/>
          <w:i/>
          <w:sz w:val="24"/>
          <w:szCs w:val="24"/>
          <w:vertAlign w:val="superscript"/>
        </w:rPr>
        <w:t>6</w:t>
      </w:r>
      <w:r w:rsidRPr="00B54822">
        <w:rPr>
          <w:rFonts w:ascii="Times New Roman" w:hAnsi="Times New Roman" w:cs="Times New Roman"/>
          <w:i/>
          <w:sz w:val="24"/>
          <w:szCs w:val="24"/>
        </w:rPr>
        <w:t>/mL) following the procedure described in steps 4.1 to 4.3 of the protocol.</w:t>
      </w: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 xml:space="preserve">5.2) </w:t>
      </w:r>
      <w:r w:rsidRPr="00B54822">
        <w:rPr>
          <w:rFonts w:ascii="Times New Roman" w:hAnsi="Times New Roman" w:cs="Times New Roman"/>
          <w:i/>
          <w:sz w:val="24"/>
          <w:szCs w:val="24"/>
          <w:highlight w:val="green"/>
        </w:rPr>
        <w:tab/>
        <w:t xml:space="preserve">Inject 2 µL of 0.2 mM rotenone (0.2 µM) ‘CAUTION’ into the oxygraph chamber containing cell suspension through the titanium injection port of the chamber stopper using a syringe and record cellular respiration for 5-10 min until a stable oxygen flux signal is achieved. </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 xml:space="preserve">Note: All the injections in the following steps are performed through the titanium injection ports of stoppers using syringes. </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5.3)</w:t>
      </w:r>
      <w:r w:rsidRPr="00B54822">
        <w:rPr>
          <w:rFonts w:ascii="Times New Roman" w:hAnsi="Times New Roman" w:cs="Times New Roman"/>
          <w:i/>
          <w:sz w:val="24"/>
          <w:szCs w:val="24"/>
          <w:highlight w:val="green"/>
        </w:rPr>
        <w:tab/>
        <w:t>Inject 20 µL of 1 M succinate (10 mM) into the oxygraph chamber and record cellular respiration for 5-10 min until a stable oxygen flux signal is achieved.</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5.4)</w:t>
      </w:r>
      <w:r w:rsidRPr="00B54822">
        <w:rPr>
          <w:rFonts w:ascii="Times New Roman" w:hAnsi="Times New Roman" w:cs="Times New Roman"/>
          <w:i/>
          <w:sz w:val="24"/>
          <w:szCs w:val="24"/>
          <w:highlight w:val="green"/>
        </w:rPr>
        <w:tab/>
        <w:t>Inject 10 µL of 0.5 M ADP (2.5 mM) into the oxygraph chamber and record cellular respiration for 5-10 min until a stable oxygen flux signal is achieved.</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5.5)</w:t>
      </w:r>
      <w:r w:rsidRPr="00B54822">
        <w:rPr>
          <w:rFonts w:ascii="Times New Roman" w:hAnsi="Times New Roman" w:cs="Times New Roman"/>
          <w:i/>
          <w:sz w:val="24"/>
          <w:szCs w:val="24"/>
          <w:highlight w:val="green"/>
        </w:rPr>
        <w:tab/>
        <w:t xml:space="preserve"> Inject 2 µL of 2 mM digitonin (2 µM) into the oxygraph chamber and record cellular respiration for 2-5 min until a stable oxygen signal is achieved.</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5.6)</w:t>
      </w:r>
      <w:r w:rsidRPr="00B54822">
        <w:rPr>
          <w:rFonts w:ascii="Times New Roman" w:hAnsi="Times New Roman" w:cs="Times New Roman"/>
          <w:i/>
          <w:sz w:val="24"/>
          <w:szCs w:val="24"/>
          <w:highlight w:val="green"/>
        </w:rPr>
        <w:tab/>
        <w:t xml:space="preserve"> </w:t>
      </w:r>
      <w:proofErr w:type="gramStart"/>
      <w:r w:rsidRPr="00B54822">
        <w:rPr>
          <w:rFonts w:ascii="Times New Roman" w:hAnsi="Times New Roman" w:cs="Times New Roman"/>
          <w:i/>
          <w:sz w:val="24"/>
          <w:szCs w:val="24"/>
          <w:highlight w:val="green"/>
        </w:rPr>
        <w:t>Again</w:t>
      </w:r>
      <w:proofErr w:type="gramEnd"/>
      <w:r w:rsidRPr="00B54822">
        <w:rPr>
          <w:rFonts w:ascii="Times New Roman" w:hAnsi="Times New Roman" w:cs="Times New Roman"/>
          <w:i/>
          <w:sz w:val="24"/>
          <w:szCs w:val="24"/>
          <w:highlight w:val="green"/>
        </w:rPr>
        <w:t xml:space="preserve"> inject 2 µL of 2 mM digitonin into the oxygraph chamber and record cellular respiration for 2-5 min until a stable oxygen signal is achieved. </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Note: Stepwise addition of digitonin to the cells will induce an increase in cellular oxygen consumption and the oxygen flux signal will increase.</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lastRenderedPageBreak/>
        <w:t>5.7)</w:t>
      </w:r>
      <w:r w:rsidRPr="00B54822">
        <w:rPr>
          <w:rFonts w:ascii="Times New Roman" w:hAnsi="Times New Roman" w:cs="Times New Roman"/>
          <w:i/>
          <w:sz w:val="24"/>
          <w:szCs w:val="24"/>
          <w:highlight w:val="green"/>
        </w:rPr>
        <w:tab/>
        <w:t xml:space="preserve"> Continue injecting 2-4 µL of 2 mM digitonin stepwise (2-4 µM each step) into the chamber. After each step, record cellular respiration for 2-5 min until a stable oxygen flux signal is achieved. </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Note: Stop injecting digitonin when the oxygen flux signal reaches a maximal level and further injections of digitonin do no</w:t>
      </w:r>
      <w:r w:rsidR="001C1A73" w:rsidRPr="00B54822">
        <w:rPr>
          <w:rFonts w:ascii="Times New Roman" w:hAnsi="Times New Roman" w:cs="Times New Roman"/>
          <w:i/>
          <w:sz w:val="24"/>
          <w:szCs w:val="24"/>
          <w:highlight w:val="green"/>
        </w:rPr>
        <w:t>t increase the respiration rate</w:t>
      </w:r>
      <w:r w:rsidRPr="00B54822">
        <w:rPr>
          <w:rFonts w:ascii="Times New Roman" w:hAnsi="Times New Roman" w:cs="Times New Roman"/>
          <w:i/>
          <w:sz w:val="24"/>
          <w:szCs w:val="24"/>
          <w:highlight w:val="green"/>
        </w:rPr>
        <w:t>. The readers should determine optimal digitonin concentration in their laboratories using their own reagents and use obtained optimal digitonin concentration in the steps 6.2 and 7.2 of the following protocols for their experiments.</w:t>
      </w:r>
    </w:p>
    <w:p w:rsidR="00BF62B2" w:rsidRPr="00B54822" w:rsidRDefault="00BF62B2" w:rsidP="00521F29">
      <w:pPr>
        <w:spacing w:after="0"/>
        <w:rPr>
          <w:rFonts w:ascii="Times New Roman" w:hAnsi="Times New Roman" w:cs="Times New Roman"/>
          <w:b/>
          <w:i/>
          <w:sz w:val="24"/>
          <w:szCs w:val="24"/>
          <w:lang w:val="en-GB" w:eastAsia="de-CH"/>
        </w:rPr>
      </w:pPr>
      <w:r w:rsidRPr="00B54822">
        <w:rPr>
          <w:rFonts w:ascii="Times New Roman" w:hAnsi="Times New Roman" w:cs="Times New Roman"/>
          <w:b/>
          <w:i/>
          <w:sz w:val="24"/>
          <w:szCs w:val="24"/>
          <w:highlight w:val="green"/>
          <w:lang w:val="en-GB" w:eastAsia="de-CH"/>
        </w:rPr>
        <w:t xml:space="preserve">6. </w:t>
      </w:r>
      <w:r w:rsidRPr="00B54822">
        <w:rPr>
          <w:rFonts w:ascii="Times New Roman" w:hAnsi="Times New Roman" w:cs="Times New Roman"/>
          <w:b/>
          <w:i/>
          <w:sz w:val="24"/>
          <w:szCs w:val="24"/>
          <w:highlight w:val="green"/>
          <w:lang w:val="en-GB" w:eastAsia="de-CH"/>
        </w:rPr>
        <w:tab/>
      </w:r>
      <w:r w:rsidRPr="00B54822">
        <w:rPr>
          <w:rFonts w:ascii="Times New Roman" w:hAnsi="Times New Roman" w:cs="Times New Roman"/>
          <w:b/>
          <w:i/>
          <w:strike/>
          <w:sz w:val="24"/>
          <w:szCs w:val="24"/>
          <w:highlight w:val="green"/>
          <w:lang w:val="en-GB" w:eastAsia="de-CH"/>
        </w:rPr>
        <w:t>Permeability to exogenous cytochrome c:</w:t>
      </w:r>
      <w:r w:rsidRPr="00B54822">
        <w:rPr>
          <w:rFonts w:ascii="Times New Roman" w:hAnsi="Times New Roman" w:cs="Times New Roman"/>
          <w:b/>
          <w:i/>
          <w:sz w:val="24"/>
          <w:szCs w:val="24"/>
          <w:highlight w:val="green"/>
          <w:lang w:val="en-GB" w:eastAsia="de-CH"/>
        </w:rPr>
        <w:t xml:space="preserve"> Evaluation of the mitochondrial outer membrane integrity: cytochrome c</w:t>
      </w:r>
      <w:r w:rsidRPr="00B54822">
        <w:rPr>
          <w:rFonts w:ascii="Times New Roman" w:hAnsi="Times New Roman" w:cs="Times New Roman"/>
          <w:b/>
          <w:i/>
          <w:sz w:val="24"/>
          <w:szCs w:val="24"/>
          <w:lang w:val="en-GB" w:eastAsia="de-CH"/>
        </w:rPr>
        <w:t xml:space="preserve"> </w:t>
      </w:r>
    </w:p>
    <w:p w:rsidR="00BF62B2" w:rsidRPr="00B54822" w:rsidRDefault="00BF62B2" w:rsidP="00BF62B2">
      <w:pPr>
        <w:rPr>
          <w:rFonts w:ascii="Times New Roman" w:hAnsi="Times New Roman" w:cs="Times New Roman"/>
          <w:i/>
          <w:sz w:val="24"/>
          <w:szCs w:val="24"/>
        </w:rPr>
      </w:pPr>
      <w:r w:rsidRPr="00B54822">
        <w:rPr>
          <w:rFonts w:ascii="Times New Roman" w:hAnsi="Times New Roman" w:cs="Times New Roman"/>
          <w:i/>
          <w:sz w:val="24"/>
          <w:szCs w:val="24"/>
        </w:rPr>
        <w:t>6.1)</w:t>
      </w:r>
      <w:r w:rsidRPr="00B54822">
        <w:rPr>
          <w:rFonts w:ascii="Times New Roman" w:hAnsi="Times New Roman" w:cs="Times New Roman"/>
          <w:i/>
          <w:sz w:val="24"/>
          <w:szCs w:val="24"/>
        </w:rPr>
        <w:tab/>
      </w:r>
      <w:proofErr w:type="gramStart"/>
      <w:r w:rsidRPr="00B54822">
        <w:rPr>
          <w:rFonts w:ascii="Times New Roman" w:hAnsi="Times New Roman" w:cs="Times New Roman"/>
          <w:i/>
          <w:sz w:val="24"/>
          <w:szCs w:val="24"/>
        </w:rPr>
        <w:t>Prepare</w:t>
      </w:r>
      <w:proofErr w:type="gramEnd"/>
      <w:r w:rsidRPr="00B54822">
        <w:rPr>
          <w:rFonts w:ascii="Times New Roman" w:hAnsi="Times New Roman" w:cs="Times New Roman"/>
          <w:i/>
          <w:sz w:val="24"/>
          <w:szCs w:val="24"/>
        </w:rPr>
        <w:t xml:space="preserve"> an oxygraph chamber containing cell suspension (1 x 10</w:t>
      </w:r>
      <w:r w:rsidRPr="00B54822">
        <w:rPr>
          <w:rFonts w:ascii="Times New Roman" w:hAnsi="Times New Roman" w:cs="Times New Roman"/>
          <w:i/>
          <w:sz w:val="24"/>
          <w:szCs w:val="24"/>
          <w:vertAlign w:val="superscript"/>
        </w:rPr>
        <w:t>6</w:t>
      </w:r>
      <w:r w:rsidRPr="00B54822">
        <w:rPr>
          <w:rFonts w:ascii="Times New Roman" w:hAnsi="Times New Roman" w:cs="Times New Roman"/>
          <w:i/>
          <w:sz w:val="24"/>
          <w:szCs w:val="24"/>
        </w:rPr>
        <w:t xml:space="preserve">/mL) following the procedure described in steps </w:t>
      </w:r>
      <w:r w:rsidR="0041601E" w:rsidRPr="00B54822">
        <w:rPr>
          <w:rFonts w:ascii="Times New Roman" w:hAnsi="Times New Roman" w:cs="Times New Roman"/>
          <w:i/>
          <w:sz w:val="24"/>
          <w:szCs w:val="24"/>
        </w:rPr>
        <w:t>4.1 to 4.3</w:t>
      </w:r>
      <w:r w:rsidRPr="00B54822">
        <w:rPr>
          <w:rFonts w:ascii="Times New Roman" w:hAnsi="Times New Roman" w:cs="Times New Roman"/>
          <w:i/>
          <w:sz w:val="24"/>
          <w:szCs w:val="24"/>
        </w:rPr>
        <w:t xml:space="preserve"> of the protocol.</w:t>
      </w:r>
    </w:p>
    <w:p w:rsidR="00BF62B2" w:rsidRPr="00B54822" w:rsidRDefault="00BF62B2" w:rsidP="00BF62B2">
      <w:pPr>
        <w:rPr>
          <w:rFonts w:ascii="Times New Roman" w:hAnsi="Times New Roman" w:cs="Times New Roman"/>
          <w:i/>
          <w:sz w:val="24"/>
          <w:szCs w:val="24"/>
          <w:highlight w:val="green"/>
          <w:lang w:val="en-GB"/>
        </w:rPr>
      </w:pPr>
      <w:r w:rsidRPr="00B54822">
        <w:rPr>
          <w:rFonts w:ascii="Times New Roman" w:hAnsi="Times New Roman" w:cs="Times New Roman"/>
          <w:i/>
          <w:sz w:val="24"/>
          <w:szCs w:val="24"/>
          <w:highlight w:val="green"/>
          <w:lang w:val="en-GB"/>
        </w:rPr>
        <w:t xml:space="preserve">6.2) </w:t>
      </w:r>
      <w:r w:rsidRPr="00B54822">
        <w:rPr>
          <w:rFonts w:ascii="Times New Roman" w:hAnsi="Times New Roman" w:cs="Times New Roman"/>
          <w:i/>
          <w:sz w:val="24"/>
          <w:szCs w:val="24"/>
          <w:highlight w:val="green"/>
          <w:lang w:val="en-GB"/>
        </w:rPr>
        <w:tab/>
      </w:r>
      <w:r w:rsidRPr="00B54822">
        <w:rPr>
          <w:rFonts w:ascii="Times New Roman" w:hAnsi="Times New Roman" w:cs="Times New Roman"/>
          <w:i/>
          <w:sz w:val="24"/>
          <w:szCs w:val="24"/>
          <w:highlight w:val="green"/>
        </w:rPr>
        <w:t xml:space="preserve">  Inject 2 µL of 8 mM digitonin (8 µM) </w:t>
      </w:r>
      <w:r w:rsidRPr="00B54822">
        <w:rPr>
          <w:rFonts w:ascii="Times New Roman" w:hAnsi="Times New Roman" w:cs="Times New Roman"/>
          <w:i/>
          <w:sz w:val="24"/>
          <w:szCs w:val="24"/>
          <w:highlight w:val="green"/>
          <w:lang w:val="en-GB"/>
        </w:rPr>
        <w:t xml:space="preserve">into the oxygraph chamber containing the cell </w:t>
      </w:r>
      <w:r w:rsidRPr="00B54822">
        <w:rPr>
          <w:rFonts w:ascii="Times New Roman" w:hAnsi="Times New Roman" w:cs="Times New Roman"/>
          <w:i/>
          <w:sz w:val="24"/>
          <w:szCs w:val="24"/>
          <w:highlight w:val="green"/>
        </w:rPr>
        <w:t>suspension (1 x 10</w:t>
      </w:r>
      <w:r w:rsidRPr="00B54822">
        <w:rPr>
          <w:rFonts w:ascii="Times New Roman" w:hAnsi="Times New Roman" w:cs="Times New Roman"/>
          <w:i/>
          <w:sz w:val="24"/>
          <w:szCs w:val="24"/>
          <w:highlight w:val="green"/>
          <w:vertAlign w:val="superscript"/>
        </w:rPr>
        <w:t>6</w:t>
      </w:r>
      <w:r w:rsidRPr="00B54822">
        <w:rPr>
          <w:rFonts w:ascii="Times New Roman" w:hAnsi="Times New Roman" w:cs="Times New Roman"/>
          <w:i/>
          <w:sz w:val="24"/>
          <w:szCs w:val="24"/>
          <w:highlight w:val="green"/>
        </w:rPr>
        <w:t xml:space="preserve">/mL) </w:t>
      </w:r>
      <w:r w:rsidRPr="00B54822">
        <w:rPr>
          <w:rFonts w:ascii="Times New Roman" w:hAnsi="Times New Roman" w:cs="Times New Roman"/>
          <w:i/>
          <w:strike/>
          <w:sz w:val="24"/>
          <w:szCs w:val="24"/>
          <w:highlight w:val="green"/>
          <w:lang w:val="en-GB"/>
        </w:rPr>
        <w:t>through the titanium injection port of the chamber stopper using a syringe</w:t>
      </w:r>
      <w:r w:rsidRPr="00B54822">
        <w:rPr>
          <w:rFonts w:ascii="Times New Roman" w:hAnsi="Times New Roman" w:cs="Times New Roman"/>
          <w:i/>
          <w:sz w:val="24"/>
          <w:szCs w:val="24"/>
          <w:highlight w:val="green"/>
          <w:lang w:val="en-GB"/>
        </w:rPr>
        <w:t xml:space="preserve"> and permeabilize the cells for 5 minutes. </w:t>
      </w:r>
    </w:p>
    <w:p w:rsidR="00BF62B2" w:rsidRPr="00B54822" w:rsidRDefault="00BF62B2" w:rsidP="00BF62B2">
      <w:pPr>
        <w:rPr>
          <w:rFonts w:ascii="Times New Roman" w:hAnsi="Times New Roman" w:cs="Times New Roman"/>
          <w:i/>
          <w:sz w:val="24"/>
          <w:szCs w:val="24"/>
          <w:highlight w:val="green"/>
        </w:rPr>
      </w:pPr>
      <w:r w:rsidRPr="00B54822">
        <w:rPr>
          <w:rFonts w:ascii="Times New Roman" w:hAnsi="Times New Roman" w:cs="Times New Roman"/>
          <w:i/>
          <w:strike/>
          <w:sz w:val="24"/>
          <w:szCs w:val="24"/>
          <w:highlight w:val="green"/>
        </w:rPr>
        <w:t>Note: All the injections in the following steps are performed through the titanium injection ports of stoppers</w:t>
      </w:r>
      <w:r w:rsidRPr="00B54822">
        <w:rPr>
          <w:rFonts w:ascii="Times New Roman" w:hAnsi="Times New Roman" w:cs="Times New Roman"/>
          <w:i/>
          <w:sz w:val="24"/>
          <w:szCs w:val="24"/>
          <w:highlight w:val="green"/>
        </w:rPr>
        <w:t>.</w:t>
      </w: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 xml:space="preserve">6.3) </w:t>
      </w:r>
      <w:r w:rsidRPr="00B54822">
        <w:rPr>
          <w:rFonts w:ascii="Times New Roman" w:hAnsi="Times New Roman" w:cs="Times New Roman"/>
          <w:i/>
          <w:sz w:val="24"/>
          <w:szCs w:val="24"/>
          <w:highlight w:val="green"/>
        </w:rPr>
        <w:tab/>
        <w:t xml:space="preserve">  Inject 20 µL of 1 M succinate (10 mM) into the oxygraph chamber and record cellular respiration for 5-10 min until a stable oxygen flux signal is achieved.</w:t>
      </w:r>
    </w:p>
    <w:p w:rsidR="00BF62B2" w:rsidRPr="00B54822" w:rsidRDefault="00BF62B2" w:rsidP="00BF62B2">
      <w:pPr>
        <w:pStyle w:val="Listenabsatz"/>
        <w:ind w:left="0"/>
        <w:rPr>
          <w:rFonts w:ascii="Times New Roman" w:hAnsi="Times New Roman" w:cs="Times New Roman"/>
          <w:i/>
          <w:sz w:val="24"/>
          <w:szCs w:val="24"/>
          <w:highlight w:val="green"/>
          <w:lang w:val="en-GB"/>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lang w:val="en-GB"/>
        </w:rPr>
        <w:t xml:space="preserve">6.4) </w:t>
      </w:r>
      <w:r w:rsidRPr="00B54822">
        <w:rPr>
          <w:rFonts w:ascii="Times New Roman" w:hAnsi="Times New Roman" w:cs="Times New Roman"/>
          <w:i/>
          <w:sz w:val="24"/>
          <w:szCs w:val="24"/>
          <w:highlight w:val="green"/>
          <w:lang w:val="en-GB"/>
        </w:rPr>
        <w:tab/>
      </w:r>
      <w:r w:rsidRPr="00B54822">
        <w:rPr>
          <w:rFonts w:ascii="Times New Roman" w:hAnsi="Times New Roman" w:cs="Times New Roman"/>
          <w:i/>
          <w:sz w:val="24"/>
          <w:szCs w:val="24"/>
          <w:highlight w:val="green"/>
        </w:rPr>
        <w:t xml:space="preserve">Inject 10 µL of 0.5 M ADP (2.5 mM) into the oxygraph chamber and record cellular respiration for 5-10 min until a stable oxygen flux signal is achieved. </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Note: Addition of ADP to the cells will stimulate complex I and induce an increase in oxygen consumption, and oxygen flux signal will increase and stabilize.</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lang w:val="en-GB"/>
        </w:rPr>
        <w:t xml:space="preserve">6.5) </w:t>
      </w:r>
      <w:r w:rsidRPr="00B54822">
        <w:rPr>
          <w:rFonts w:ascii="Times New Roman" w:hAnsi="Times New Roman" w:cs="Times New Roman"/>
          <w:i/>
          <w:sz w:val="24"/>
          <w:szCs w:val="24"/>
          <w:highlight w:val="green"/>
          <w:lang w:val="en-GB"/>
        </w:rPr>
        <w:tab/>
      </w:r>
      <w:r w:rsidRPr="00B54822">
        <w:rPr>
          <w:rFonts w:ascii="Times New Roman" w:hAnsi="Times New Roman" w:cs="Times New Roman"/>
          <w:i/>
          <w:sz w:val="24"/>
          <w:szCs w:val="24"/>
          <w:highlight w:val="green"/>
        </w:rPr>
        <w:t>Inject 5 µL of 4 mM cytochrome c (10 µM) into the oxygraph chamber and record cellular respiration for 5-10 min until a stable oxygen flux signal is achieved.</w:t>
      </w:r>
    </w:p>
    <w:p w:rsidR="00BF62B2" w:rsidRPr="00B54822" w:rsidRDefault="00BF62B2" w:rsidP="00BF62B2">
      <w:pPr>
        <w:pStyle w:val="Listenabsatz"/>
        <w:ind w:left="0"/>
        <w:rPr>
          <w:rFonts w:ascii="Times New Roman" w:hAnsi="Times New Roman" w:cs="Times New Roman"/>
          <w:i/>
          <w:sz w:val="24"/>
          <w:szCs w:val="24"/>
          <w:highlight w:val="green"/>
          <w:lang w:val="en-GB"/>
        </w:rPr>
      </w:pPr>
    </w:p>
    <w:p w:rsidR="00BF62B2" w:rsidRPr="00B54822" w:rsidRDefault="00BF62B2" w:rsidP="002B38A5">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lang w:val="en-GB"/>
        </w:rPr>
        <w:t>6.6)</w:t>
      </w:r>
      <w:r w:rsidRPr="00B54822">
        <w:rPr>
          <w:rFonts w:ascii="Times New Roman" w:hAnsi="Times New Roman" w:cs="Times New Roman"/>
          <w:i/>
          <w:sz w:val="24"/>
          <w:szCs w:val="24"/>
          <w:highlight w:val="green"/>
          <w:lang w:val="en-GB"/>
        </w:rPr>
        <w:tab/>
        <w:t xml:space="preserve"> </w:t>
      </w:r>
      <w:proofErr w:type="gramStart"/>
      <w:r w:rsidRPr="00B54822">
        <w:rPr>
          <w:rFonts w:ascii="Times New Roman" w:hAnsi="Times New Roman" w:cs="Times New Roman"/>
          <w:i/>
          <w:sz w:val="24"/>
          <w:szCs w:val="24"/>
          <w:highlight w:val="green"/>
        </w:rPr>
        <w:t>Finally</w:t>
      </w:r>
      <w:proofErr w:type="gramEnd"/>
      <w:r w:rsidRPr="00B54822">
        <w:rPr>
          <w:rFonts w:ascii="Times New Roman" w:hAnsi="Times New Roman" w:cs="Times New Roman"/>
          <w:i/>
          <w:sz w:val="24"/>
          <w:szCs w:val="24"/>
          <w:highlight w:val="green"/>
        </w:rPr>
        <w:t xml:space="preserve"> inject 1 µL of 4 mg/mL oligomycin (2 μg/mL) </w:t>
      </w:r>
      <w:r w:rsidRPr="00B54822">
        <w:rPr>
          <w:rFonts w:ascii="Times New Roman" w:hAnsi="Times New Roman" w:cs="Times New Roman"/>
          <w:i/>
          <w:sz w:val="24"/>
          <w:szCs w:val="24"/>
          <w:highlight w:val="green"/>
          <w:lang w:val="en-GB"/>
        </w:rPr>
        <w:t xml:space="preserve">and </w:t>
      </w:r>
      <w:r w:rsidRPr="00B54822">
        <w:rPr>
          <w:rFonts w:ascii="Times New Roman" w:hAnsi="Times New Roman" w:cs="Times New Roman"/>
          <w:i/>
          <w:sz w:val="24"/>
          <w:szCs w:val="24"/>
          <w:highlight w:val="green"/>
        </w:rPr>
        <w:t>record cellular respiration until a stable oxygen flux signal is achieved.</w:t>
      </w:r>
    </w:p>
    <w:p w:rsidR="00B7643A" w:rsidRPr="00B54822" w:rsidRDefault="00BF62B2" w:rsidP="00BF62B2">
      <w:pPr>
        <w:pStyle w:val="KeinLeerraum"/>
        <w:outlineLvl w:val="0"/>
        <w:rPr>
          <w:rFonts w:ascii="Times New Roman" w:hAnsi="Times New Roman" w:cs="Times New Roman"/>
          <w:b/>
          <w:i/>
          <w:strike/>
          <w:sz w:val="24"/>
          <w:szCs w:val="24"/>
          <w:lang w:val="en-GB"/>
        </w:rPr>
      </w:pPr>
      <w:r w:rsidRPr="00B54822">
        <w:rPr>
          <w:rFonts w:ascii="Times New Roman" w:hAnsi="Times New Roman" w:cs="Times New Roman"/>
          <w:b/>
          <w:i/>
          <w:sz w:val="24"/>
          <w:szCs w:val="24"/>
          <w:highlight w:val="green"/>
          <w:lang w:val="en-GB"/>
        </w:rPr>
        <w:t xml:space="preserve">7. </w:t>
      </w:r>
      <w:r w:rsidRPr="00B54822">
        <w:rPr>
          <w:rFonts w:ascii="Times New Roman" w:hAnsi="Times New Roman" w:cs="Times New Roman"/>
          <w:b/>
          <w:i/>
          <w:sz w:val="24"/>
          <w:szCs w:val="24"/>
          <w:highlight w:val="green"/>
          <w:lang w:val="en-GB"/>
        </w:rPr>
        <w:tab/>
        <w:t>Maximal ADP-stimulated respiration (state 3) of permeabilized HepG2 cells</w:t>
      </w:r>
      <w:r w:rsidRPr="00B54822">
        <w:rPr>
          <w:rFonts w:ascii="Times New Roman" w:hAnsi="Times New Roman" w:cs="Times New Roman"/>
          <w:b/>
          <w:i/>
          <w:strike/>
          <w:sz w:val="24"/>
          <w:szCs w:val="24"/>
          <w:highlight w:val="green"/>
          <w:lang w:val="en-GB"/>
        </w:rPr>
        <w:t>, using excess exogenous substrates</w:t>
      </w:r>
      <w:r w:rsidRPr="00B54822">
        <w:rPr>
          <w:rFonts w:ascii="Times New Roman" w:hAnsi="Times New Roman" w:cs="Times New Roman"/>
          <w:b/>
          <w:i/>
          <w:strike/>
          <w:sz w:val="24"/>
          <w:szCs w:val="24"/>
          <w:lang w:val="en-GB"/>
        </w:rPr>
        <w:t xml:space="preserve"> </w:t>
      </w:r>
    </w:p>
    <w:p w:rsidR="00BF62B2" w:rsidRPr="00B54822" w:rsidRDefault="00BF62B2" w:rsidP="00BF62B2">
      <w:pPr>
        <w:rPr>
          <w:rFonts w:ascii="Times New Roman" w:hAnsi="Times New Roman" w:cs="Times New Roman"/>
          <w:i/>
          <w:sz w:val="24"/>
          <w:szCs w:val="24"/>
        </w:rPr>
      </w:pPr>
      <w:r w:rsidRPr="00B54822">
        <w:rPr>
          <w:rFonts w:ascii="Times New Roman" w:hAnsi="Times New Roman" w:cs="Times New Roman"/>
          <w:i/>
          <w:sz w:val="24"/>
          <w:szCs w:val="24"/>
        </w:rPr>
        <w:t>7.1)</w:t>
      </w:r>
      <w:r w:rsidRPr="00B54822">
        <w:rPr>
          <w:rFonts w:ascii="Times New Roman" w:hAnsi="Times New Roman" w:cs="Times New Roman"/>
          <w:i/>
          <w:sz w:val="24"/>
          <w:szCs w:val="24"/>
        </w:rPr>
        <w:tab/>
      </w:r>
      <w:proofErr w:type="gramStart"/>
      <w:r w:rsidRPr="00B54822">
        <w:rPr>
          <w:rFonts w:ascii="Times New Roman" w:hAnsi="Times New Roman" w:cs="Times New Roman"/>
          <w:i/>
          <w:sz w:val="24"/>
          <w:szCs w:val="24"/>
        </w:rPr>
        <w:t>Prepare</w:t>
      </w:r>
      <w:proofErr w:type="gramEnd"/>
      <w:r w:rsidRPr="00B54822">
        <w:rPr>
          <w:rFonts w:ascii="Times New Roman" w:hAnsi="Times New Roman" w:cs="Times New Roman"/>
          <w:i/>
          <w:sz w:val="24"/>
          <w:szCs w:val="24"/>
        </w:rPr>
        <w:t xml:space="preserve"> an oxygraph chamber containing cell suspension (1 x 10</w:t>
      </w:r>
      <w:r w:rsidRPr="00B54822">
        <w:rPr>
          <w:rFonts w:ascii="Times New Roman" w:hAnsi="Times New Roman" w:cs="Times New Roman"/>
          <w:i/>
          <w:sz w:val="24"/>
          <w:szCs w:val="24"/>
          <w:vertAlign w:val="superscript"/>
        </w:rPr>
        <w:t>6</w:t>
      </w:r>
      <w:r w:rsidRPr="00B54822">
        <w:rPr>
          <w:rFonts w:ascii="Times New Roman" w:hAnsi="Times New Roman" w:cs="Times New Roman"/>
          <w:i/>
          <w:sz w:val="24"/>
          <w:szCs w:val="24"/>
        </w:rPr>
        <w:t xml:space="preserve">/mL) following the procedure described in steps </w:t>
      </w:r>
      <w:r w:rsidR="0041601E" w:rsidRPr="00B54822">
        <w:rPr>
          <w:rFonts w:ascii="Times New Roman" w:hAnsi="Times New Roman" w:cs="Times New Roman"/>
          <w:i/>
          <w:sz w:val="24"/>
          <w:szCs w:val="24"/>
        </w:rPr>
        <w:t xml:space="preserve">4.1 to 4.3 </w:t>
      </w:r>
      <w:r w:rsidR="002B38A5" w:rsidRPr="00B54822">
        <w:rPr>
          <w:rFonts w:ascii="Times New Roman" w:hAnsi="Times New Roman" w:cs="Times New Roman"/>
          <w:i/>
          <w:sz w:val="24"/>
          <w:szCs w:val="24"/>
        </w:rPr>
        <w:t>of the protocol.</w:t>
      </w:r>
    </w:p>
    <w:p w:rsidR="00BF62B2" w:rsidRPr="00B54822" w:rsidRDefault="00BF62B2" w:rsidP="002B38A5">
      <w:pPr>
        <w:rPr>
          <w:rFonts w:ascii="Times New Roman" w:hAnsi="Times New Roman" w:cs="Times New Roman"/>
          <w:i/>
          <w:sz w:val="24"/>
          <w:szCs w:val="24"/>
          <w:highlight w:val="green"/>
          <w:lang w:val="en-GB"/>
        </w:rPr>
      </w:pPr>
      <w:r w:rsidRPr="00B54822">
        <w:rPr>
          <w:rFonts w:ascii="Times New Roman" w:hAnsi="Times New Roman" w:cs="Times New Roman"/>
          <w:i/>
          <w:sz w:val="24"/>
          <w:szCs w:val="24"/>
          <w:highlight w:val="green"/>
        </w:rPr>
        <w:t>7.2)</w:t>
      </w:r>
      <w:r w:rsidRPr="00B54822">
        <w:rPr>
          <w:rFonts w:ascii="Times New Roman" w:hAnsi="Times New Roman" w:cs="Times New Roman"/>
          <w:i/>
          <w:sz w:val="24"/>
          <w:szCs w:val="24"/>
          <w:highlight w:val="green"/>
        </w:rPr>
        <w:tab/>
        <w:t xml:space="preserve">Inject 2 µL of 8 mM digitonin (8 µM) </w:t>
      </w:r>
      <w:r w:rsidRPr="00B54822">
        <w:rPr>
          <w:rFonts w:ascii="Times New Roman" w:hAnsi="Times New Roman" w:cs="Times New Roman"/>
          <w:i/>
          <w:sz w:val="24"/>
          <w:szCs w:val="24"/>
          <w:highlight w:val="green"/>
          <w:lang w:val="en-GB"/>
        </w:rPr>
        <w:t xml:space="preserve">into the oxygraph chamber containing the cell </w:t>
      </w:r>
      <w:r w:rsidRPr="00B54822">
        <w:rPr>
          <w:rFonts w:ascii="Times New Roman" w:hAnsi="Times New Roman" w:cs="Times New Roman"/>
          <w:i/>
          <w:sz w:val="24"/>
          <w:szCs w:val="24"/>
          <w:highlight w:val="green"/>
        </w:rPr>
        <w:t xml:space="preserve">suspension </w:t>
      </w:r>
      <w:r w:rsidRPr="00B54822">
        <w:rPr>
          <w:rFonts w:ascii="Times New Roman" w:hAnsi="Times New Roman" w:cs="Times New Roman"/>
          <w:i/>
          <w:strike/>
          <w:sz w:val="24"/>
          <w:szCs w:val="24"/>
          <w:highlight w:val="green"/>
          <w:lang w:val="en-GB"/>
        </w:rPr>
        <w:t xml:space="preserve">through the titanium injection port of the chamber stopper using a syringe </w:t>
      </w:r>
      <w:r w:rsidRPr="00B54822">
        <w:rPr>
          <w:rFonts w:ascii="Times New Roman" w:hAnsi="Times New Roman" w:cs="Times New Roman"/>
          <w:i/>
          <w:sz w:val="24"/>
          <w:szCs w:val="24"/>
          <w:highlight w:val="green"/>
          <w:lang w:val="en-GB"/>
        </w:rPr>
        <w:t>and permeabilize the cells for 5 minutes.</w:t>
      </w:r>
    </w:p>
    <w:p w:rsidR="002B38A5" w:rsidRPr="00B54822" w:rsidRDefault="00BF62B2" w:rsidP="002B38A5">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lastRenderedPageBreak/>
        <w:t>7.3)</w:t>
      </w:r>
      <w:r w:rsidRPr="00B54822">
        <w:rPr>
          <w:rFonts w:ascii="Times New Roman" w:hAnsi="Times New Roman" w:cs="Times New Roman"/>
          <w:i/>
          <w:sz w:val="24"/>
          <w:szCs w:val="24"/>
          <w:highlight w:val="green"/>
        </w:rPr>
        <w:tab/>
        <w:t xml:space="preserve"> Inject 12.5 µL of 0.8 M of malate (5 mM) and 10 µL of 2 M of glutamate (10 mM) </w:t>
      </w:r>
      <w:r w:rsidRPr="00B54822">
        <w:rPr>
          <w:rFonts w:ascii="Times New Roman" w:hAnsi="Times New Roman" w:cs="Times New Roman"/>
          <w:i/>
          <w:sz w:val="24"/>
          <w:szCs w:val="24"/>
          <w:highlight w:val="green"/>
          <w:lang w:val="en-GB"/>
        </w:rPr>
        <w:t xml:space="preserve">into the oxygraph chamber </w:t>
      </w:r>
      <w:r w:rsidRPr="00B54822">
        <w:rPr>
          <w:rFonts w:ascii="Times New Roman" w:hAnsi="Times New Roman" w:cs="Times New Roman"/>
          <w:i/>
          <w:strike/>
          <w:sz w:val="24"/>
          <w:szCs w:val="24"/>
          <w:highlight w:val="green"/>
          <w:lang w:val="en-GB"/>
        </w:rPr>
        <w:t xml:space="preserve">containing cell </w:t>
      </w:r>
      <w:r w:rsidRPr="00B54822">
        <w:rPr>
          <w:rFonts w:ascii="Times New Roman" w:hAnsi="Times New Roman" w:cs="Times New Roman"/>
          <w:i/>
          <w:strike/>
          <w:sz w:val="24"/>
          <w:szCs w:val="24"/>
          <w:highlight w:val="green"/>
        </w:rPr>
        <w:t>suspension (1 x 10</w:t>
      </w:r>
      <w:r w:rsidRPr="00B54822">
        <w:rPr>
          <w:rFonts w:ascii="Times New Roman" w:hAnsi="Times New Roman" w:cs="Times New Roman"/>
          <w:i/>
          <w:strike/>
          <w:sz w:val="24"/>
          <w:szCs w:val="24"/>
          <w:highlight w:val="green"/>
          <w:vertAlign w:val="superscript"/>
        </w:rPr>
        <w:t>6</w:t>
      </w:r>
      <w:r w:rsidRPr="00B54822">
        <w:rPr>
          <w:rFonts w:ascii="Times New Roman" w:hAnsi="Times New Roman" w:cs="Times New Roman"/>
          <w:i/>
          <w:strike/>
          <w:sz w:val="24"/>
          <w:szCs w:val="24"/>
          <w:highlight w:val="green"/>
        </w:rPr>
        <w:t xml:space="preserve">/mL) </w:t>
      </w:r>
      <w:r w:rsidRPr="00B54822">
        <w:rPr>
          <w:rFonts w:ascii="Times New Roman" w:hAnsi="Times New Roman" w:cs="Times New Roman"/>
          <w:i/>
          <w:strike/>
          <w:sz w:val="24"/>
          <w:szCs w:val="24"/>
          <w:highlight w:val="green"/>
          <w:lang w:val="en-GB"/>
        </w:rPr>
        <w:t>through the titanium injection port of the chamber stopper and</w:t>
      </w:r>
      <w:r w:rsidRPr="00B54822">
        <w:rPr>
          <w:rFonts w:ascii="Times New Roman" w:hAnsi="Times New Roman" w:cs="Times New Roman"/>
          <w:i/>
          <w:sz w:val="24"/>
          <w:szCs w:val="24"/>
          <w:highlight w:val="green"/>
          <w:lang w:val="en-GB"/>
        </w:rPr>
        <w:t xml:space="preserve"> </w:t>
      </w:r>
      <w:r w:rsidR="001C1A73" w:rsidRPr="00B54822">
        <w:rPr>
          <w:rFonts w:ascii="Times New Roman" w:hAnsi="Times New Roman" w:cs="Times New Roman"/>
          <w:i/>
          <w:sz w:val="24"/>
          <w:szCs w:val="24"/>
          <w:highlight w:val="green"/>
          <w:lang w:val="en-GB"/>
        </w:rPr>
        <w:t xml:space="preserve">. </w:t>
      </w:r>
      <w:r w:rsidR="001C1A73" w:rsidRPr="00B54822">
        <w:rPr>
          <w:rFonts w:ascii="Times New Roman" w:hAnsi="Times New Roman" w:cs="Times New Roman"/>
          <w:i/>
          <w:sz w:val="24"/>
          <w:szCs w:val="24"/>
          <w:highlight w:val="green"/>
        </w:rPr>
        <w:t>R</w:t>
      </w:r>
      <w:r w:rsidRPr="00B54822">
        <w:rPr>
          <w:rFonts w:ascii="Times New Roman" w:hAnsi="Times New Roman" w:cs="Times New Roman"/>
          <w:i/>
          <w:sz w:val="24"/>
          <w:szCs w:val="24"/>
          <w:highlight w:val="green"/>
        </w:rPr>
        <w:t>ecord cellular respiration until a stable oxygen flux signal is achieved.</w:t>
      </w:r>
    </w:p>
    <w:p w:rsidR="00521F29" w:rsidRPr="00B54822" w:rsidRDefault="00521F29" w:rsidP="002B38A5">
      <w:pPr>
        <w:pStyle w:val="Listenabsatz"/>
        <w:ind w:left="0"/>
        <w:rPr>
          <w:rFonts w:ascii="Times New Roman" w:hAnsi="Times New Roman" w:cs="Times New Roman"/>
          <w:i/>
          <w:sz w:val="24"/>
          <w:szCs w:val="24"/>
          <w:highlight w:val="green"/>
        </w:rPr>
      </w:pPr>
    </w:p>
    <w:p w:rsidR="00BF62B2" w:rsidRPr="00B54822" w:rsidRDefault="00BF62B2" w:rsidP="002B38A5">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7.4)</w:t>
      </w:r>
      <w:r w:rsidRPr="00B54822">
        <w:rPr>
          <w:rFonts w:ascii="Times New Roman" w:hAnsi="Times New Roman" w:cs="Times New Roman"/>
          <w:i/>
          <w:sz w:val="24"/>
          <w:szCs w:val="24"/>
          <w:highlight w:val="green"/>
        </w:rPr>
        <w:tab/>
        <w:t xml:space="preserve">Inject 10 µL of 0.5 M ADP (2.5 mM) into the oxygraph chamber </w:t>
      </w:r>
      <w:r w:rsidRPr="00B54822">
        <w:rPr>
          <w:rFonts w:ascii="Times New Roman" w:hAnsi="Times New Roman" w:cs="Times New Roman"/>
          <w:i/>
          <w:strike/>
          <w:sz w:val="24"/>
          <w:szCs w:val="24"/>
          <w:highlight w:val="green"/>
        </w:rPr>
        <w:t xml:space="preserve">through the titanium injection port of the chamber stopper </w:t>
      </w:r>
      <w:r w:rsidRPr="00B54822">
        <w:rPr>
          <w:rFonts w:ascii="Times New Roman" w:hAnsi="Times New Roman" w:cs="Times New Roman"/>
          <w:i/>
          <w:sz w:val="24"/>
          <w:szCs w:val="24"/>
          <w:highlight w:val="green"/>
          <w:lang w:val="en-GB"/>
        </w:rPr>
        <w:t xml:space="preserve">and </w:t>
      </w:r>
      <w:r w:rsidRPr="00B54822">
        <w:rPr>
          <w:rFonts w:ascii="Times New Roman" w:hAnsi="Times New Roman" w:cs="Times New Roman"/>
          <w:i/>
          <w:sz w:val="24"/>
          <w:szCs w:val="24"/>
          <w:highlight w:val="green"/>
        </w:rPr>
        <w:t>record cellular respiration until the oxygen flux signal increases and stabilizes. Note: Addition of ADP to the cells will induce an increase in oxygen consumption and the oxygen flux signal will increase.</w:t>
      </w:r>
    </w:p>
    <w:p w:rsidR="002B38A5" w:rsidRPr="00B54822" w:rsidRDefault="002B38A5" w:rsidP="002B38A5">
      <w:pPr>
        <w:pStyle w:val="Listenabsatz"/>
        <w:ind w:left="0"/>
        <w:rPr>
          <w:rFonts w:ascii="Times New Roman" w:hAnsi="Times New Roman" w:cs="Times New Roman"/>
          <w:i/>
          <w:sz w:val="24"/>
          <w:szCs w:val="24"/>
          <w:highlight w:val="green"/>
        </w:rPr>
      </w:pPr>
    </w:p>
    <w:p w:rsidR="00BF62B2" w:rsidRPr="00B54822" w:rsidRDefault="00BF62B2" w:rsidP="002B38A5">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7.5)</w:t>
      </w:r>
      <w:r w:rsidRPr="00B54822">
        <w:rPr>
          <w:rFonts w:ascii="Times New Roman" w:hAnsi="Times New Roman" w:cs="Times New Roman"/>
          <w:i/>
          <w:sz w:val="24"/>
          <w:szCs w:val="24"/>
          <w:highlight w:val="green"/>
        </w:rPr>
        <w:tab/>
        <w:t xml:space="preserve">Inject 2 µL of 0.2 mM rotenone (0.2 µM) ‘CAUTION’ into the oxygraph chamber </w:t>
      </w:r>
      <w:r w:rsidRPr="00B54822">
        <w:rPr>
          <w:rFonts w:ascii="Times New Roman" w:hAnsi="Times New Roman" w:cs="Times New Roman"/>
          <w:i/>
          <w:sz w:val="24"/>
          <w:szCs w:val="24"/>
          <w:highlight w:val="green"/>
          <w:lang w:val="en-GB"/>
        </w:rPr>
        <w:t xml:space="preserve">and </w:t>
      </w:r>
      <w:r w:rsidRPr="00B54822">
        <w:rPr>
          <w:rFonts w:ascii="Times New Roman" w:hAnsi="Times New Roman" w:cs="Times New Roman"/>
          <w:i/>
          <w:sz w:val="24"/>
          <w:szCs w:val="24"/>
          <w:highlight w:val="green"/>
        </w:rPr>
        <w:t>record cellular respiration until the oxygen flux signal decreases and stabilizes.</w:t>
      </w:r>
    </w:p>
    <w:p w:rsidR="002B38A5" w:rsidRPr="00B54822" w:rsidRDefault="002B38A5" w:rsidP="002B38A5">
      <w:pPr>
        <w:pStyle w:val="Listenabsatz"/>
        <w:ind w:left="0"/>
        <w:rPr>
          <w:rFonts w:ascii="Times New Roman" w:hAnsi="Times New Roman" w:cs="Times New Roman"/>
          <w:i/>
          <w:sz w:val="24"/>
          <w:szCs w:val="24"/>
          <w:highlight w:val="green"/>
        </w:rPr>
      </w:pPr>
    </w:p>
    <w:p w:rsidR="00BF62B2" w:rsidRPr="00B54822" w:rsidRDefault="00BF62B2" w:rsidP="002B38A5">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7.6)</w:t>
      </w:r>
      <w:r w:rsidRPr="00B54822">
        <w:rPr>
          <w:rFonts w:ascii="Times New Roman" w:hAnsi="Times New Roman" w:cs="Times New Roman"/>
          <w:i/>
          <w:sz w:val="24"/>
          <w:szCs w:val="24"/>
          <w:highlight w:val="green"/>
        </w:rPr>
        <w:tab/>
        <w:t xml:space="preserve">Afterwards, inject 20 µL of 1 M succinate (10 mM) into the oxygraph chamber </w:t>
      </w:r>
      <w:r w:rsidRPr="00B54822">
        <w:rPr>
          <w:rFonts w:ascii="Times New Roman" w:hAnsi="Times New Roman" w:cs="Times New Roman"/>
          <w:i/>
          <w:sz w:val="24"/>
          <w:szCs w:val="24"/>
          <w:highlight w:val="green"/>
          <w:lang w:val="en-GB"/>
        </w:rPr>
        <w:t xml:space="preserve">and </w:t>
      </w:r>
      <w:r w:rsidRPr="00B54822">
        <w:rPr>
          <w:rFonts w:ascii="Times New Roman" w:hAnsi="Times New Roman" w:cs="Times New Roman"/>
          <w:i/>
          <w:sz w:val="24"/>
          <w:szCs w:val="24"/>
          <w:highlight w:val="green"/>
        </w:rPr>
        <w:t>record cellular respiration until the oxygen flux signal increases and stabilizes.</w:t>
      </w:r>
    </w:p>
    <w:p w:rsidR="002B38A5" w:rsidRPr="00B54822" w:rsidRDefault="002B38A5" w:rsidP="002B38A5">
      <w:pPr>
        <w:pStyle w:val="Listenabsatz"/>
        <w:ind w:left="0"/>
        <w:rPr>
          <w:rFonts w:ascii="Times New Roman" w:hAnsi="Times New Roman" w:cs="Times New Roman"/>
          <w:i/>
          <w:sz w:val="24"/>
          <w:szCs w:val="24"/>
          <w:highlight w:val="green"/>
        </w:rPr>
      </w:pPr>
    </w:p>
    <w:p w:rsidR="00BF62B2" w:rsidRPr="00B54822" w:rsidRDefault="00BF62B2" w:rsidP="002B38A5">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7.7)</w:t>
      </w:r>
      <w:r w:rsidRPr="00B54822">
        <w:rPr>
          <w:rFonts w:ascii="Times New Roman" w:hAnsi="Times New Roman" w:cs="Times New Roman"/>
          <w:i/>
          <w:sz w:val="24"/>
          <w:szCs w:val="24"/>
          <w:highlight w:val="green"/>
        </w:rPr>
        <w:tab/>
      </w:r>
      <w:proofErr w:type="gramStart"/>
      <w:r w:rsidRPr="00B54822">
        <w:rPr>
          <w:rFonts w:ascii="Times New Roman" w:hAnsi="Times New Roman" w:cs="Times New Roman"/>
          <w:i/>
          <w:sz w:val="24"/>
          <w:szCs w:val="24"/>
          <w:highlight w:val="green"/>
        </w:rPr>
        <w:t>Then</w:t>
      </w:r>
      <w:proofErr w:type="gramEnd"/>
      <w:r w:rsidRPr="00B54822">
        <w:rPr>
          <w:rFonts w:ascii="Times New Roman" w:hAnsi="Times New Roman" w:cs="Times New Roman"/>
          <w:i/>
          <w:sz w:val="24"/>
          <w:szCs w:val="24"/>
          <w:highlight w:val="green"/>
        </w:rPr>
        <w:t xml:space="preserve">, inject 2 µL of 5 mM antimycin A (5 µM) ‘CAUTION’ into the oxygraph chamber </w:t>
      </w:r>
      <w:r w:rsidRPr="00B54822">
        <w:rPr>
          <w:rFonts w:ascii="Times New Roman" w:hAnsi="Times New Roman" w:cs="Times New Roman"/>
          <w:i/>
          <w:sz w:val="24"/>
          <w:szCs w:val="24"/>
          <w:highlight w:val="green"/>
          <w:lang w:val="en-GB"/>
        </w:rPr>
        <w:t xml:space="preserve">and </w:t>
      </w:r>
      <w:r w:rsidRPr="00B54822">
        <w:rPr>
          <w:rFonts w:ascii="Times New Roman" w:hAnsi="Times New Roman" w:cs="Times New Roman"/>
          <w:i/>
          <w:sz w:val="24"/>
          <w:szCs w:val="24"/>
          <w:highlight w:val="green"/>
        </w:rPr>
        <w:t>record cellular respiration until the oxygen flux signal decreases and stabilizes.</w:t>
      </w:r>
    </w:p>
    <w:p w:rsidR="002B38A5" w:rsidRPr="00B54822" w:rsidRDefault="002B38A5" w:rsidP="002B38A5">
      <w:pPr>
        <w:pStyle w:val="Listenabsatz"/>
        <w:ind w:left="0"/>
        <w:rPr>
          <w:rFonts w:ascii="Times New Roman" w:hAnsi="Times New Roman" w:cs="Times New Roman"/>
          <w:i/>
          <w:sz w:val="24"/>
          <w:szCs w:val="24"/>
          <w:highlight w:val="green"/>
        </w:rPr>
      </w:pPr>
    </w:p>
    <w:p w:rsidR="00BF62B2" w:rsidRPr="00B54822" w:rsidRDefault="00BF62B2" w:rsidP="002B38A5">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7.8)</w:t>
      </w:r>
      <w:r w:rsidRPr="00B54822">
        <w:rPr>
          <w:rFonts w:ascii="Times New Roman" w:hAnsi="Times New Roman" w:cs="Times New Roman"/>
          <w:i/>
          <w:sz w:val="24"/>
          <w:szCs w:val="24"/>
          <w:highlight w:val="green"/>
        </w:rPr>
        <w:tab/>
      </w:r>
      <w:proofErr w:type="gramStart"/>
      <w:r w:rsidRPr="00B54822">
        <w:rPr>
          <w:rFonts w:ascii="Times New Roman" w:hAnsi="Times New Roman" w:cs="Times New Roman"/>
          <w:i/>
          <w:sz w:val="24"/>
          <w:szCs w:val="24"/>
          <w:highlight w:val="green"/>
        </w:rPr>
        <w:t>Then</w:t>
      </w:r>
      <w:proofErr w:type="gramEnd"/>
      <w:r w:rsidRPr="00B54822">
        <w:rPr>
          <w:rFonts w:ascii="Times New Roman" w:hAnsi="Times New Roman" w:cs="Times New Roman"/>
          <w:i/>
          <w:sz w:val="24"/>
          <w:szCs w:val="24"/>
          <w:highlight w:val="green"/>
        </w:rPr>
        <w:t xml:space="preserve"> inject 2.5 µL of 0.8 mM ascorbate (1 mM) and immediately after inject 2.5 µL of 0.2 mM TMPD (0.25 mM) into the oxygraph chamber </w:t>
      </w:r>
      <w:r w:rsidRPr="00B54822">
        <w:rPr>
          <w:rFonts w:ascii="Times New Roman" w:hAnsi="Times New Roman" w:cs="Times New Roman"/>
          <w:i/>
          <w:sz w:val="24"/>
          <w:szCs w:val="24"/>
          <w:highlight w:val="green"/>
          <w:lang w:val="en-GB"/>
        </w:rPr>
        <w:t xml:space="preserve">and </w:t>
      </w:r>
      <w:r w:rsidRPr="00B54822">
        <w:rPr>
          <w:rFonts w:ascii="Times New Roman" w:hAnsi="Times New Roman" w:cs="Times New Roman"/>
          <w:i/>
          <w:sz w:val="24"/>
          <w:szCs w:val="24"/>
          <w:highlight w:val="green"/>
        </w:rPr>
        <w:t>record cellular respiration until the oxygen flux signal increases and stabilizes.</w:t>
      </w:r>
    </w:p>
    <w:p w:rsidR="002B38A5" w:rsidRPr="00B54822" w:rsidRDefault="002B38A5" w:rsidP="002B38A5">
      <w:pPr>
        <w:pStyle w:val="Listenabsatz"/>
        <w:ind w:left="0"/>
        <w:rPr>
          <w:rFonts w:ascii="Times New Roman" w:hAnsi="Times New Roman" w:cs="Times New Roman"/>
          <w:i/>
          <w:sz w:val="24"/>
          <w:szCs w:val="24"/>
          <w:highlight w:val="green"/>
        </w:rPr>
      </w:pPr>
    </w:p>
    <w:p w:rsidR="00BF62B2" w:rsidRPr="00B54822" w:rsidRDefault="00BF62B2" w:rsidP="002B38A5">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 xml:space="preserve">7.9) </w:t>
      </w:r>
      <w:r w:rsidRPr="00B54822">
        <w:rPr>
          <w:rFonts w:ascii="Times New Roman" w:hAnsi="Times New Roman" w:cs="Times New Roman"/>
          <w:i/>
          <w:sz w:val="24"/>
          <w:szCs w:val="24"/>
          <w:highlight w:val="green"/>
        </w:rPr>
        <w:tab/>
        <w:t xml:space="preserve">Finally inject 10 µL of 1 M sodium azide (5 mM) ‘CAUTION’ into the oxygraph chamber </w:t>
      </w:r>
      <w:r w:rsidRPr="00B54822">
        <w:rPr>
          <w:rFonts w:ascii="Times New Roman" w:hAnsi="Times New Roman" w:cs="Times New Roman"/>
          <w:i/>
          <w:sz w:val="24"/>
          <w:szCs w:val="24"/>
          <w:highlight w:val="green"/>
          <w:lang w:val="en-GB"/>
        </w:rPr>
        <w:t xml:space="preserve">and </w:t>
      </w:r>
      <w:r w:rsidRPr="00B54822">
        <w:rPr>
          <w:rFonts w:ascii="Times New Roman" w:hAnsi="Times New Roman" w:cs="Times New Roman"/>
          <w:i/>
          <w:sz w:val="24"/>
          <w:szCs w:val="24"/>
          <w:highlight w:val="green"/>
        </w:rPr>
        <w:t>record cellular respiration until the oxygen flux signal decreases and stabilizes.</w:t>
      </w:r>
    </w:p>
    <w:p w:rsidR="00BF62B2" w:rsidRPr="00B54822" w:rsidRDefault="00272D0F" w:rsidP="00BF62B2">
      <w:pPr>
        <w:pStyle w:val="KeinLeerraum"/>
        <w:outlineLvl w:val="0"/>
        <w:rPr>
          <w:rFonts w:ascii="Times New Roman" w:hAnsi="Times New Roman" w:cs="Times New Roman"/>
          <w:b/>
          <w:i/>
          <w:sz w:val="24"/>
          <w:szCs w:val="24"/>
          <w:lang w:val="en-US"/>
        </w:rPr>
      </w:pPr>
      <w:r w:rsidRPr="00B54822">
        <w:rPr>
          <w:rFonts w:ascii="Times New Roman" w:hAnsi="Times New Roman" w:cs="Times New Roman"/>
          <w:b/>
          <w:i/>
          <w:sz w:val="24"/>
          <w:szCs w:val="24"/>
          <w:highlight w:val="green"/>
          <w:lang w:val="en-US"/>
        </w:rPr>
        <w:t>8</w:t>
      </w:r>
      <w:r w:rsidR="00BF62B2" w:rsidRPr="00B54822">
        <w:rPr>
          <w:rFonts w:ascii="Times New Roman" w:hAnsi="Times New Roman" w:cs="Times New Roman"/>
          <w:b/>
          <w:i/>
          <w:sz w:val="24"/>
          <w:szCs w:val="24"/>
          <w:highlight w:val="green"/>
          <w:lang w:val="en-US"/>
        </w:rPr>
        <w:t>.</w:t>
      </w:r>
      <w:r w:rsidR="00BF62B2" w:rsidRPr="00B54822">
        <w:rPr>
          <w:rFonts w:ascii="Times New Roman" w:hAnsi="Times New Roman" w:cs="Times New Roman"/>
          <w:b/>
          <w:i/>
          <w:sz w:val="24"/>
          <w:szCs w:val="24"/>
          <w:highlight w:val="green"/>
          <w:lang w:val="en-US"/>
        </w:rPr>
        <w:tab/>
        <w:t xml:space="preserve">Oxygen consumption of intact cells </w:t>
      </w:r>
    </w:p>
    <w:p w:rsidR="00BF62B2" w:rsidRPr="00B54822" w:rsidRDefault="00BF62B2" w:rsidP="002B38A5">
      <w:pPr>
        <w:rPr>
          <w:rFonts w:ascii="Times New Roman" w:hAnsi="Times New Roman" w:cs="Times New Roman"/>
          <w:i/>
          <w:sz w:val="24"/>
          <w:szCs w:val="24"/>
        </w:rPr>
      </w:pPr>
      <w:r w:rsidRPr="00B54822">
        <w:rPr>
          <w:rFonts w:ascii="Times New Roman" w:hAnsi="Times New Roman" w:cs="Times New Roman"/>
          <w:i/>
          <w:sz w:val="24"/>
          <w:szCs w:val="24"/>
        </w:rPr>
        <w:t>8.1)</w:t>
      </w:r>
      <w:r w:rsidRPr="00B54822">
        <w:rPr>
          <w:rFonts w:ascii="Times New Roman" w:hAnsi="Times New Roman" w:cs="Times New Roman"/>
          <w:i/>
          <w:sz w:val="24"/>
          <w:szCs w:val="24"/>
        </w:rPr>
        <w:tab/>
      </w:r>
      <w:proofErr w:type="gramStart"/>
      <w:r w:rsidRPr="00B54822">
        <w:rPr>
          <w:rFonts w:ascii="Times New Roman" w:hAnsi="Times New Roman" w:cs="Times New Roman"/>
          <w:i/>
          <w:sz w:val="24"/>
          <w:szCs w:val="24"/>
        </w:rPr>
        <w:t>Prepare</w:t>
      </w:r>
      <w:proofErr w:type="gramEnd"/>
      <w:r w:rsidRPr="00B54822">
        <w:rPr>
          <w:rFonts w:ascii="Times New Roman" w:hAnsi="Times New Roman" w:cs="Times New Roman"/>
          <w:i/>
          <w:sz w:val="24"/>
          <w:szCs w:val="24"/>
        </w:rPr>
        <w:t xml:space="preserve"> an oxygraph chamber containing cell suspension (1 x 10</w:t>
      </w:r>
      <w:r w:rsidRPr="00B54822">
        <w:rPr>
          <w:rFonts w:ascii="Times New Roman" w:hAnsi="Times New Roman" w:cs="Times New Roman"/>
          <w:i/>
          <w:sz w:val="24"/>
          <w:szCs w:val="24"/>
          <w:vertAlign w:val="superscript"/>
        </w:rPr>
        <w:t>6</w:t>
      </w:r>
      <w:r w:rsidRPr="00B54822">
        <w:rPr>
          <w:rFonts w:ascii="Times New Roman" w:hAnsi="Times New Roman" w:cs="Times New Roman"/>
          <w:i/>
          <w:sz w:val="24"/>
          <w:szCs w:val="24"/>
        </w:rPr>
        <w:t xml:space="preserve">/mL) following the procedure described in steps </w:t>
      </w:r>
      <w:r w:rsidR="00275A18" w:rsidRPr="00B54822">
        <w:rPr>
          <w:rFonts w:ascii="Times New Roman" w:hAnsi="Times New Roman" w:cs="Times New Roman"/>
          <w:i/>
          <w:sz w:val="24"/>
          <w:szCs w:val="24"/>
        </w:rPr>
        <w:t>4.1 to 4.3</w:t>
      </w:r>
      <w:r w:rsidRPr="00B54822">
        <w:rPr>
          <w:rFonts w:ascii="Times New Roman" w:hAnsi="Times New Roman" w:cs="Times New Roman"/>
          <w:i/>
          <w:sz w:val="24"/>
          <w:szCs w:val="24"/>
        </w:rPr>
        <w:t xml:space="preserve"> of the protocol.</w:t>
      </w:r>
    </w:p>
    <w:p w:rsidR="00BF62B2" w:rsidRPr="00B54822" w:rsidRDefault="00BF62B2" w:rsidP="00BF62B2">
      <w:pPr>
        <w:pStyle w:val="KeinLeerraum"/>
        <w:rPr>
          <w:rFonts w:ascii="Times New Roman" w:hAnsi="Times New Roman" w:cs="Times New Roman"/>
          <w:i/>
          <w:sz w:val="24"/>
          <w:szCs w:val="24"/>
          <w:highlight w:val="green"/>
          <w:lang w:val="en-US"/>
        </w:rPr>
      </w:pPr>
      <w:r w:rsidRPr="00B54822">
        <w:rPr>
          <w:rFonts w:ascii="Times New Roman" w:hAnsi="Times New Roman" w:cs="Times New Roman"/>
          <w:i/>
          <w:sz w:val="24"/>
          <w:szCs w:val="24"/>
          <w:highlight w:val="green"/>
          <w:lang w:val="en-US"/>
        </w:rPr>
        <w:t>8.2)</w:t>
      </w:r>
      <w:r w:rsidRPr="00B54822">
        <w:rPr>
          <w:rFonts w:ascii="Times New Roman" w:hAnsi="Times New Roman" w:cs="Times New Roman"/>
          <w:i/>
          <w:sz w:val="24"/>
          <w:szCs w:val="24"/>
          <w:highlight w:val="green"/>
          <w:lang w:val="en-US"/>
        </w:rPr>
        <w:tab/>
        <w:t xml:space="preserve">Inject 1 µL of 4 mg/mL oligomycin (2 </w:t>
      </w:r>
      <w:r w:rsidRPr="00B54822">
        <w:rPr>
          <w:rFonts w:ascii="Times New Roman" w:hAnsi="Times New Roman" w:cs="Times New Roman"/>
          <w:i/>
          <w:sz w:val="24"/>
          <w:szCs w:val="24"/>
          <w:highlight w:val="green"/>
        </w:rPr>
        <w:t>μ</w:t>
      </w:r>
      <w:r w:rsidRPr="00B54822">
        <w:rPr>
          <w:rFonts w:ascii="Times New Roman" w:hAnsi="Times New Roman" w:cs="Times New Roman"/>
          <w:i/>
          <w:sz w:val="24"/>
          <w:szCs w:val="24"/>
          <w:highlight w:val="green"/>
          <w:lang w:val="en-US"/>
        </w:rPr>
        <w:t xml:space="preserve">g/mL) </w:t>
      </w:r>
      <w:r w:rsidRPr="00B54822">
        <w:rPr>
          <w:rFonts w:ascii="Times New Roman" w:hAnsi="Times New Roman" w:cs="Times New Roman"/>
          <w:i/>
          <w:sz w:val="24"/>
          <w:szCs w:val="24"/>
          <w:highlight w:val="green"/>
          <w:lang w:val="en-GB"/>
        </w:rPr>
        <w:t xml:space="preserve">into the oxygraph chamber containing cell </w:t>
      </w:r>
      <w:r w:rsidRPr="00B54822">
        <w:rPr>
          <w:rFonts w:ascii="Times New Roman" w:hAnsi="Times New Roman" w:cs="Times New Roman"/>
          <w:i/>
          <w:sz w:val="24"/>
          <w:szCs w:val="24"/>
          <w:highlight w:val="green"/>
          <w:lang w:val="en-US"/>
        </w:rPr>
        <w:t xml:space="preserve">suspension </w:t>
      </w:r>
      <w:r w:rsidRPr="00B54822">
        <w:rPr>
          <w:rFonts w:ascii="Times New Roman" w:hAnsi="Times New Roman" w:cs="Times New Roman"/>
          <w:i/>
          <w:strike/>
          <w:sz w:val="24"/>
          <w:szCs w:val="24"/>
          <w:highlight w:val="green"/>
          <w:lang w:val="en-US"/>
        </w:rPr>
        <w:t>(1 x 10</w:t>
      </w:r>
      <w:r w:rsidRPr="00B54822">
        <w:rPr>
          <w:rFonts w:ascii="Times New Roman" w:hAnsi="Times New Roman" w:cs="Times New Roman"/>
          <w:i/>
          <w:strike/>
          <w:sz w:val="24"/>
          <w:szCs w:val="24"/>
          <w:highlight w:val="green"/>
          <w:vertAlign w:val="superscript"/>
          <w:lang w:val="en-US"/>
        </w:rPr>
        <w:t>6</w:t>
      </w:r>
      <w:r w:rsidRPr="00B54822">
        <w:rPr>
          <w:rFonts w:ascii="Times New Roman" w:hAnsi="Times New Roman" w:cs="Times New Roman"/>
          <w:i/>
          <w:strike/>
          <w:sz w:val="24"/>
          <w:szCs w:val="24"/>
          <w:highlight w:val="green"/>
          <w:lang w:val="en-US"/>
        </w:rPr>
        <w:t xml:space="preserve">/mL) </w:t>
      </w:r>
      <w:r w:rsidRPr="00B54822">
        <w:rPr>
          <w:rFonts w:ascii="Times New Roman" w:hAnsi="Times New Roman" w:cs="Times New Roman"/>
          <w:i/>
          <w:strike/>
          <w:sz w:val="24"/>
          <w:szCs w:val="24"/>
          <w:highlight w:val="green"/>
          <w:lang w:val="en-GB"/>
        </w:rPr>
        <w:t>through the titanium injection port of the chamber stopper</w:t>
      </w:r>
      <w:r w:rsidRPr="00B54822">
        <w:rPr>
          <w:rFonts w:ascii="Times New Roman" w:hAnsi="Times New Roman" w:cs="Times New Roman"/>
          <w:i/>
          <w:sz w:val="24"/>
          <w:szCs w:val="24"/>
          <w:highlight w:val="green"/>
          <w:lang w:val="en-GB"/>
        </w:rPr>
        <w:t xml:space="preserve"> and </w:t>
      </w:r>
      <w:r w:rsidRPr="00B54822">
        <w:rPr>
          <w:rFonts w:ascii="Times New Roman" w:hAnsi="Times New Roman" w:cs="Times New Roman"/>
          <w:i/>
          <w:sz w:val="24"/>
          <w:szCs w:val="24"/>
          <w:highlight w:val="green"/>
          <w:lang w:val="en-US"/>
        </w:rPr>
        <w:t>record cellular respiration until a stable oxygen flux signal is achieved.</w:t>
      </w:r>
    </w:p>
    <w:p w:rsidR="00BF62B2" w:rsidRPr="00B54822" w:rsidRDefault="00BF62B2" w:rsidP="00BF62B2">
      <w:pPr>
        <w:pStyle w:val="KeinLeerraum"/>
        <w:outlineLvl w:val="0"/>
        <w:rPr>
          <w:rFonts w:ascii="Times New Roman" w:hAnsi="Times New Roman" w:cs="Times New Roman"/>
          <w:i/>
          <w:strike/>
          <w:sz w:val="24"/>
          <w:szCs w:val="24"/>
          <w:highlight w:val="green"/>
          <w:lang w:val="en-US"/>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8.3)</w:t>
      </w:r>
      <w:r w:rsidRPr="00B54822">
        <w:rPr>
          <w:rFonts w:ascii="Times New Roman" w:hAnsi="Times New Roman" w:cs="Times New Roman"/>
          <w:i/>
          <w:sz w:val="24"/>
          <w:szCs w:val="24"/>
          <w:highlight w:val="green"/>
        </w:rPr>
        <w:tab/>
        <w:t>Afterwards inject 1 µL of 0.2 mM of FCCP (0.1 μM) ‘CAUTION’  into the oxygraph chamber</w:t>
      </w:r>
      <w:r w:rsidRPr="00B54822">
        <w:rPr>
          <w:rFonts w:ascii="Times New Roman" w:hAnsi="Times New Roman" w:cs="Times New Roman"/>
          <w:i/>
          <w:strike/>
          <w:sz w:val="24"/>
          <w:szCs w:val="24"/>
          <w:highlight w:val="green"/>
        </w:rPr>
        <w:t>, through the titanium injection port of the chamber stopper</w:t>
      </w:r>
      <w:r w:rsidRPr="00B54822">
        <w:rPr>
          <w:rFonts w:ascii="Times New Roman" w:hAnsi="Times New Roman" w:cs="Times New Roman"/>
          <w:i/>
          <w:sz w:val="24"/>
          <w:szCs w:val="24"/>
          <w:highlight w:val="green"/>
        </w:rPr>
        <w:t xml:space="preserve"> </w:t>
      </w:r>
      <w:r w:rsidRPr="00B54822">
        <w:rPr>
          <w:rFonts w:ascii="Times New Roman" w:hAnsi="Times New Roman" w:cs="Times New Roman"/>
          <w:i/>
          <w:sz w:val="24"/>
          <w:szCs w:val="24"/>
          <w:highlight w:val="green"/>
          <w:lang w:val="en-GB"/>
        </w:rPr>
        <w:t xml:space="preserve">and </w:t>
      </w:r>
      <w:r w:rsidRPr="00B54822">
        <w:rPr>
          <w:rFonts w:ascii="Times New Roman" w:hAnsi="Times New Roman" w:cs="Times New Roman"/>
          <w:i/>
          <w:sz w:val="24"/>
          <w:szCs w:val="24"/>
          <w:highlight w:val="green"/>
        </w:rPr>
        <w:t>record cellular respiration until the oxygen flux signal increases and stabilizes.</w:t>
      </w:r>
    </w:p>
    <w:p w:rsidR="00BF62B2" w:rsidRPr="00B54822" w:rsidRDefault="00BF62B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t>8.4)</w:t>
      </w:r>
      <w:r w:rsidRPr="00B54822">
        <w:rPr>
          <w:rFonts w:ascii="Times New Roman" w:hAnsi="Times New Roman" w:cs="Times New Roman"/>
          <w:i/>
          <w:sz w:val="24"/>
          <w:szCs w:val="24"/>
          <w:highlight w:val="green"/>
        </w:rPr>
        <w:tab/>
        <w:t xml:space="preserve">Inject 3 µL of 0.2 mM of FCCP (0.4 μM) into the oxygraph chamber </w:t>
      </w:r>
      <w:r w:rsidRPr="00B54822">
        <w:rPr>
          <w:rFonts w:ascii="Times New Roman" w:hAnsi="Times New Roman" w:cs="Times New Roman"/>
          <w:i/>
          <w:strike/>
          <w:sz w:val="24"/>
          <w:szCs w:val="24"/>
          <w:highlight w:val="green"/>
        </w:rPr>
        <w:t>through the titanium injection port of the chamber stopper</w:t>
      </w:r>
      <w:r w:rsidRPr="00B54822">
        <w:rPr>
          <w:rFonts w:ascii="Times New Roman" w:hAnsi="Times New Roman" w:cs="Times New Roman"/>
          <w:i/>
          <w:sz w:val="24"/>
          <w:szCs w:val="24"/>
          <w:highlight w:val="green"/>
        </w:rPr>
        <w:t xml:space="preserve"> </w:t>
      </w:r>
      <w:r w:rsidRPr="00B54822">
        <w:rPr>
          <w:rFonts w:ascii="Times New Roman" w:hAnsi="Times New Roman" w:cs="Times New Roman"/>
          <w:i/>
          <w:sz w:val="24"/>
          <w:szCs w:val="24"/>
          <w:highlight w:val="green"/>
          <w:lang w:val="en-GB"/>
        </w:rPr>
        <w:t xml:space="preserve">and </w:t>
      </w:r>
      <w:r w:rsidRPr="00B54822">
        <w:rPr>
          <w:rFonts w:ascii="Times New Roman" w:hAnsi="Times New Roman" w:cs="Times New Roman"/>
          <w:i/>
          <w:sz w:val="24"/>
          <w:szCs w:val="24"/>
          <w:highlight w:val="green"/>
        </w:rPr>
        <w:t>record cellular respiration until the oxygen flux signal increases further and stabilizes.</w:t>
      </w:r>
    </w:p>
    <w:p w:rsidR="00B7643A" w:rsidRPr="00B54822" w:rsidRDefault="00B7643A"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z w:val="24"/>
          <w:szCs w:val="24"/>
          <w:highlight w:val="green"/>
        </w:rPr>
      </w:pPr>
      <w:r w:rsidRPr="00B54822">
        <w:rPr>
          <w:rFonts w:ascii="Times New Roman" w:hAnsi="Times New Roman" w:cs="Times New Roman"/>
          <w:i/>
          <w:sz w:val="24"/>
          <w:szCs w:val="24"/>
          <w:highlight w:val="green"/>
        </w:rPr>
        <w:lastRenderedPageBreak/>
        <w:t>8.5)</w:t>
      </w:r>
      <w:r w:rsidRPr="00B54822">
        <w:rPr>
          <w:rFonts w:ascii="Times New Roman" w:hAnsi="Times New Roman" w:cs="Times New Roman"/>
          <w:i/>
          <w:sz w:val="24"/>
          <w:szCs w:val="24"/>
          <w:highlight w:val="green"/>
        </w:rPr>
        <w:tab/>
        <w:t>Titrate FCCP in 0.1 to 0.3 μM steps by injecting 1-3 µL of 0.2 to 1 mM FCCP (0.1 to 2 μM final concentration in the chamber) into the oxygraph chamber until the oxygen flux signal reaches its maximal levels and no further increases and then starts declining.</w:t>
      </w:r>
    </w:p>
    <w:p w:rsidR="00AA5F42" w:rsidRPr="00B54822" w:rsidRDefault="00AA5F42" w:rsidP="00BF62B2">
      <w:pPr>
        <w:pStyle w:val="Listenabsatz"/>
        <w:ind w:left="0"/>
        <w:rPr>
          <w:rFonts w:ascii="Times New Roman" w:hAnsi="Times New Roman" w:cs="Times New Roman"/>
          <w:i/>
          <w:sz w:val="24"/>
          <w:szCs w:val="24"/>
          <w:highlight w:val="green"/>
        </w:rPr>
      </w:pPr>
    </w:p>
    <w:p w:rsidR="00BF62B2" w:rsidRPr="00B54822" w:rsidRDefault="00BF62B2" w:rsidP="00BF62B2">
      <w:pPr>
        <w:pStyle w:val="Listenabsatz"/>
        <w:ind w:left="0"/>
        <w:rPr>
          <w:rFonts w:ascii="Times New Roman" w:hAnsi="Times New Roman" w:cs="Times New Roman"/>
          <w:i/>
          <w:strike/>
          <w:sz w:val="24"/>
          <w:szCs w:val="24"/>
          <w:highlight w:val="green"/>
        </w:rPr>
      </w:pPr>
      <w:r w:rsidRPr="00B54822">
        <w:rPr>
          <w:rFonts w:ascii="Times New Roman" w:hAnsi="Times New Roman" w:cs="Times New Roman"/>
          <w:i/>
          <w:sz w:val="24"/>
          <w:szCs w:val="24"/>
          <w:highlight w:val="green"/>
        </w:rPr>
        <w:t>Note: Stop injecting FCCP when the oxygen signal reaches a maximal level and starts declining.</w:t>
      </w:r>
    </w:p>
    <w:p w:rsidR="00BF62B2" w:rsidRPr="00B54822" w:rsidRDefault="00BF62B2" w:rsidP="00BF62B2">
      <w:pPr>
        <w:pStyle w:val="KeinLeerraum"/>
        <w:outlineLvl w:val="0"/>
        <w:rPr>
          <w:rFonts w:ascii="Times New Roman" w:hAnsi="Times New Roman" w:cs="Times New Roman"/>
          <w:i/>
          <w:sz w:val="24"/>
          <w:szCs w:val="24"/>
          <w:highlight w:val="green"/>
          <w:lang w:val="en-US"/>
        </w:rPr>
      </w:pPr>
      <w:r w:rsidRPr="00B54822">
        <w:rPr>
          <w:rFonts w:ascii="Times New Roman" w:hAnsi="Times New Roman" w:cs="Times New Roman"/>
          <w:i/>
          <w:sz w:val="24"/>
          <w:szCs w:val="24"/>
          <w:highlight w:val="green"/>
          <w:lang w:val="en-US"/>
        </w:rPr>
        <w:t>8.6)</w:t>
      </w:r>
      <w:r w:rsidRPr="00B54822">
        <w:rPr>
          <w:rFonts w:ascii="Times New Roman" w:hAnsi="Times New Roman" w:cs="Times New Roman"/>
          <w:i/>
          <w:sz w:val="24"/>
          <w:szCs w:val="24"/>
          <w:highlight w:val="green"/>
          <w:lang w:val="en-US"/>
        </w:rPr>
        <w:tab/>
      </w:r>
      <w:r w:rsidRPr="00B54822">
        <w:rPr>
          <w:rFonts w:ascii="Times New Roman" w:hAnsi="Times New Roman" w:cs="Times New Roman"/>
          <w:i/>
          <w:strike/>
          <w:sz w:val="24"/>
          <w:szCs w:val="24"/>
          <w:highlight w:val="green"/>
          <w:lang w:val="en-US"/>
        </w:rPr>
        <w:t>Thereafter</w:t>
      </w:r>
      <w:r w:rsidR="006F0E03" w:rsidRPr="00B54822">
        <w:rPr>
          <w:rFonts w:ascii="Times New Roman" w:hAnsi="Times New Roman" w:cs="Times New Roman"/>
          <w:i/>
          <w:sz w:val="24"/>
          <w:szCs w:val="24"/>
          <w:highlight w:val="green"/>
          <w:lang w:val="en-US"/>
        </w:rPr>
        <w:t>Then</w:t>
      </w:r>
      <w:r w:rsidRPr="00B54822">
        <w:rPr>
          <w:rFonts w:ascii="Times New Roman" w:hAnsi="Times New Roman" w:cs="Times New Roman"/>
          <w:i/>
          <w:sz w:val="24"/>
          <w:szCs w:val="24"/>
          <w:highlight w:val="green"/>
          <w:lang w:val="en-US"/>
        </w:rPr>
        <w:t xml:space="preserve">, inject 2 µL of 0.2 m M rotenone (0.2 µM) and 2 µL of 5 mM antimycin A (5 µM) </w:t>
      </w:r>
      <w:r w:rsidRPr="00B54822">
        <w:rPr>
          <w:rFonts w:ascii="Times New Roman" w:hAnsi="Times New Roman" w:cs="Times New Roman"/>
          <w:i/>
          <w:sz w:val="24"/>
          <w:szCs w:val="24"/>
          <w:highlight w:val="green"/>
          <w:lang w:val="en-GB"/>
        </w:rPr>
        <w:t xml:space="preserve">into the oxygraph chamber </w:t>
      </w:r>
      <w:r w:rsidRPr="00B54822">
        <w:rPr>
          <w:rFonts w:ascii="Times New Roman" w:hAnsi="Times New Roman" w:cs="Times New Roman"/>
          <w:i/>
          <w:strike/>
          <w:sz w:val="24"/>
          <w:szCs w:val="24"/>
          <w:highlight w:val="green"/>
          <w:lang w:val="en-GB"/>
        </w:rPr>
        <w:t xml:space="preserve">through the titanium injection port of the chamber stopper and </w:t>
      </w:r>
      <w:r w:rsidRPr="00B54822">
        <w:rPr>
          <w:rFonts w:ascii="Times New Roman" w:hAnsi="Times New Roman" w:cs="Times New Roman"/>
          <w:i/>
          <w:strike/>
          <w:sz w:val="24"/>
          <w:szCs w:val="24"/>
          <w:highlight w:val="green"/>
          <w:lang w:val="en-US"/>
        </w:rPr>
        <w:t>r</w:t>
      </w:r>
      <w:r w:rsidR="006F0E03" w:rsidRPr="00B54822">
        <w:rPr>
          <w:rFonts w:ascii="Times New Roman" w:hAnsi="Times New Roman" w:cs="Times New Roman"/>
          <w:i/>
          <w:strike/>
          <w:sz w:val="24"/>
          <w:szCs w:val="24"/>
          <w:highlight w:val="green"/>
          <w:lang w:val="en-US"/>
        </w:rPr>
        <w:t>.</w:t>
      </w:r>
      <w:r w:rsidR="006F0E03" w:rsidRPr="00B54822">
        <w:rPr>
          <w:rFonts w:ascii="Times New Roman" w:hAnsi="Times New Roman" w:cs="Times New Roman"/>
          <w:i/>
          <w:sz w:val="24"/>
          <w:szCs w:val="24"/>
          <w:highlight w:val="green"/>
          <w:lang w:val="en-US"/>
        </w:rPr>
        <w:t xml:space="preserve"> R</w:t>
      </w:r>
      <w:r w:rsidRPr="00B54822">
        <w:rPr>
          <w:rFonts w:ascii="Times New Roman" w:hAnsi="Times New Roman" w:cs="Times New Roman"/>
          <w:i/>
          <w:sz w:val="24"/>
          <w:szCs w:val="24"/>
          <w:highlight w:val="green"/>
          <w:lang w:val="en-US"/>
        </w:rPr>
        <w:t xml:space="preserve">ecord </w:t>
      </w:r>
      <w:r w:rsidRPr="00B54822">
        <w:rPr>
          <w:rFonts w:ascii="Times New Roman" w:hAnsi="Times New Roman" w:cs="Times New Roman"/>
          <w:i/>
          <w:strike/>
          <w:sz w:val="24"/>
          <w:szCs w:val="24"/>
          <w:highlight w:val="green"/>
          <w:lang w:val="en-US"/>
        </w:rPr>
        <w:t xml:space="preserve">cellular </w:t>
      </w:r>
      <w:r w:rsidRPr="00B54822">
        <w:rPr>
          <w:rFonts w:ascii="Times New Roman" w:hAnsi="Times New Roman" w:cs="Times New Roman"/>
          <w:i/>
          <w:sz w:val="24"/>
          <w:szCs w:val="24"/>
          <w:highlight w:val="green"/>
          <w:lang w:val="en-US"/>
        </w:rPr>
        <w:t>respiration until the oxygen flux signal decreases and stabilizes.</w:t>
      </w:r>
    </w:p>
    <w:p w:rsidR="00C875EC" w:rsidRPr="00B54822" w:rsidRDefault="00C875EC" w:rsidP="00C875EC">
      <w:pPr>
        <w:spacing w:after="0"/>
        <w:rPr>
          <w:rFonts w:ascii="Times New Roman" w:hAnsi="Times New Roman" w:cs="Times New Roman"/>
          <w:sz w:val="24"/>
          <w:szCs w:val="24"/>
        </w:rPr>
      </w:pPr>
    </w:p>
    <w:p w:rsidR="00C875EC" w:rsidRPr="00B54822" w:rsidRDefault="00C875EC" w:rsidP="00C875EC">
      <w:pPr>
        <w:spacing w:after="0"/>
        <w:rPr>
          <w:rFonts w:ascii="Times New Roman" w:hAnsi="Times New Roman" w:cs="Times New Roman"/>
          <w:b/>
          <w:sz w:val="24"/>
          <w:szCs w:val="24"/>
        </w:rPr>
      </w:pPr>
      <w:r w:rsidRPr="00B54822">
        <w:rPr>
          <w:rFonts w:ascii="Times New Roman" w:hAnsi="Times New Roman" w:cs="Times New Roman"/>
          <w:b/>
          <w:sz w:val="24"/>
          <w:szCs w:val="24"/>
        </w:rPr>
        <w:t>3. Grammar:</w:t>
      </w:r>
    </w:p>
    <w:p w:rsidR="00C875EC" w:rsidRPr="00B54822" w:rsidRDefault="00C875EC" w:rsidP="00C875EC">
      <w:pPr>
        <w:spacing w:after="0"/>
        <w:rPr>
          <w:rFonts w:ascii="Times New Roman" w:hAnsi="Times New Roman" w:cs="Times New Roman"/>
          <w:b/>
          <w:sz w:val="24"/>
          <w:szCs w:val="24"/>
        </w:rPr>
      </w:pPr>
      <w:r w:rsidRPr="00B54822">
        <w:rPr>
          <w:rFonts w:ascii="Times New Roman" w:hAnsi="Times New Roman" w:cs="Times New Roman"/>
          <w:b/>
          <w:sz w:val="24"/>
          <w:szCs w:val="24"/>
        </w:rPr>
        <w:t>-Line 50 – Should be “two samples, and iv) reduced oxygen leak”</w:t>
      </w:r>
    </w:p>
    <w:p w:rsidR="00642D6B" w:rsidRPr="001E6506" w:rsidRDefault="00642D6B" w:rsidP="00C875EC">
      <w:pPr>
        <w:spacing w:after="0"/>
        <w:rPr>
          <w:rFonts w:ascii="Times New Roman" w:hAnsi="Times New Roman" w:cs="Times New Roman"/>
          <w:b/>
          <w:color w:val="FF0000"/>
          <w:sz w:val="24"/>
          <w:szCs w:val="24"/>
        </w:rPr>
      </w:pPr>
    </w:p>
    <w:p w:rsidR="00C875EC" w:rsidRPr="00B54822" w:rsidRDefault="00C875EC"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Resposne: The sentence is modified now.</w:t>
      </w:r>
      <w:r w:rsidR="00260865" w:rsidRPr="00B54822">
        <w:rPr>
          <w:rFonts w:ascii="Times New Roman" w:hAnsi="Times New Roman" w:cs="Times New Roman"/>
          <w:i/>
          <w:sz w:val="24"/>
          <w:szCs w:val="24"/>
        </w:rPr>
        <w:t xml:space="preserve"> However, the paragraph was deleted according to the reviewer’s comments.</w:t>
      </w:r>
    </w:p>
    <w:p w:rsidR="00C40D1D" w:rsidRPr="00B54822" w:rsidRDefault="00C40D1D" w:rsidP="00C875EC">
      <w:pPr>
        <w:spacing w:after="0"/>
        <w:rPr>
          <w:rFonts w:ascii="Times New Roman" w:hAnsi="Times New Roman" w:cs="Times New Roman"/>
          <w:i/>
          <w:sz w:val="24"/>
          <w:szCs w:val="24"/>
        </w:rPr>
      </w:pPr>
    </w:p>
    <w:p w:rsidR="00C40D1D" w:rsidRPr="00B54822" w:rsidRDefault="00C40D1D" w:rsidP="00C40D1D">
      <w:pPr>
        <w:spacing w:after="0"/>
        <w:rPr>
          <w:rFonts w:ascii="Times New Roman" w:hAnsi="Times New Roman" w:cs="Times New Roman"/>
          <w:b/>
          <w:bCs/>
          <w:i/>
        </w:rPr>
      </w:pPr>
      <w:r w:rsidRPr="00B54822">
        <w:rPr>
          <w:rFonts w:ascii="Times New Roman" w:hAnsi="Times New Roman" w:cs="Times New Roman"/>
          <w:b/>
          <w:bCs/>
          <w:i/>
        </w:rPr>
        <w:t xml:space="preserve">LONG ABSTRACT </w:t>
      </w:r>
    </w:p>
    <w:p w:rsidR="00C40D1D" w:rsidRPr="00B54822" w:rsidRDefault="00260865" w:rsidP="00C40D1D">
      <w:pPr>
        <w:rPr>
          <w:rFonts w:ascii="Times New Roman" w:hAnsi="Times New Roman" w:cs="Times New Roman"/>
          <w:i/>
        </w:rPr>
      </w:pPr>
      <w:r w:rsidRPr="00B54822">
        <w:rPr>
          <w:rFonts w:ascii="Times New Roman" w:hAnsi="Times New Roman" w:cs="Times New Roman"/>
          <w:i/>
        </w:rPr>
        <w:t>……</w:t>
      </w:r>
      <w:r w:rsidR="00C40D1D" w:rsidRPr="00B54822">
        <w:rPr>
          <w:rFonts w:ascii="Times New Roman" w:hAnsi="Times New Roman" w:cs="Times New Roman"/>
          <w:i/>
        </w:rPr>
        <w:t>The high-resolution oxygraph device is equipped with two chambers and uses polarographic oxygen sensors to measure oxygen concentration and calculate oxygen consumption within each chamber. Oxygen consumption rates are calculated using</w:t>
      </w:r>
      <w:r w:rsidR="00C40D1D" w:rsidRPr="00B54822">
        <w:rPr>
          <w:rFonts w:ascii="Times New Roman" w:hAnsi="Times New Roman" w:cs="Times New Roman"/>
          <w:i/>
          <w:strike/>
        </w:rPr>
        <w:t xml:space="preserve"> </w:t>
      </w:r>
      <w:proofErr w:type="gramStart"/>
      <w:r w:rsidR="00C40D1D" w:rsidRPr="00B54822">
        <w:rPr>
          <w:rFonts w:ascii="Times New Roman" w:hAnsi="Times New Roman" w:cs="Times New Roman"/>
          <w:i/>
          <w:strike/>
          <w:highlight w:val="yellow"/>
        </w:rPr>
        <w:t>a</w:t>
      </w:r>
      <w:r w:rsidR="00C40D1D" w:rsidRPr="00B54822">
        <w:rPr>
          <w:rFonts w:ascii="Times New Roman" w:hAnsi="Times New Roman" w:cs="Times New Roman"/>
          <w:i/>
        </w:rPr>
        <w:t xml:space="preserve"> software</w:t>
      </w:r>
      <w:proofErr w:type="gramEnd"/>
      <w:r w:rsidR="00C40D1D" w:rsidRPr="00B54822">
        <w:rPr>
          <w:rFonts w:ascii="Times New Roman" w:hAnsi="Times New Roman" w:cs="Times New Roman"/>
          <w:i/>
        </w:rPr>
        <w:t xml:space="preserve"> and expressed as pmol per second per number of cells. </w:t>
      </w:r>
      <w:r w:rsidR="00C40D1D" w:rsidRPr="00B54822">
        <w:rPr>
          <w:rFonts w:ascii="Times New Roman" w:hAnsi="Times New Roman" w:cs="Times New Roman"/>
          <w:i/>
          <w:lang w:val="en-GB"/>
        </w:rPr>
        <w:t xml:space="preserve">Each </w:t>
      </w:r>
      <w:r w:rsidR="00C40D1D" w:rsidRPr="00B54822">
        <w:rPr>
          <w:rFonts w:ascii="Times New Roman" w:hAnsi="Times New Roman" w:cs="Times New Roman"/>
          <w:i/>
        </w:rPr>
        <w:t xml:space="preserve">high-resolution oxygraph chamber contains a stopper with injection ports, which makes it ideal for substrate-uncoupler-inhibitor titrations or detergent titration protocols for </w:t>
      </w:r>
      <w:r w:rsidR="00C40D1D" w:rsidRPr="00B54822">
        <w:rPr>
          <w:rFonts w:ascii="Times New Roman" w:hAnsi="Times New Roman" w:cs="Times New Roman"/>
          <w:i/>
          <w:lang w:val="en-GB"/>
        </w:rPr>
        <w:t>determining effective and optimum concentrations for plasma membrane permeabilization.</w:t>
      </w:r>
      <w:r w:rsidR="00C40D1D" w:rsidRPr="00B54822">
        <w:rPr>
          <w:rFonts w:ascii="Times New Roman" w:hAnsi="Times New Roman" w:cs="Times New Roman"/>
          <w:i/>
        </w:rPr>
        <w:t xml:space="preserve"> </w:t>
      </w:r>
      <w:r w:rsidR="00C40D1D" w:rsidRPr="00B54822">
        <w:rPr>
          <w:rFonts w:ascii="Times New Roman" w:hAnsi="Times New Roman" w:cs="Times New Roman"/>
          <w:i/>
          <w:strike/>
          <w:highlight w:val="yellow"/>
        </w:rPr>
        <w:t>High-resolution respirometry offers several advantages over traditional polarographic oxygen electrode devices such as i) higher sensitivity, ii) smaller numbers of biological samples required, iii) respiratory rates measurable simultaneously from two samples, and iv) reduced oxygen leak.</w:t>
      </w:r>
      <w:r w:rsidR="00C40D1D" w:rsidRPr="00B54822">
        <w:rPr>
          <w:rFonts w:ascii="Times New Roman" w:hAnsi="Times New Roman" w:cs="Times New Roman"/>
          <w:i/>
          <w:strike/>
          <w:highlight w:val="yellow"/>
          <w:lang w:val="en-GB"/>
        </w:rPr>
        <w:t xml:space="preserve"> A limitation of this technique is that </w:t>
      </w:r>
      <w:r w:rsidR="00C40D1D" w:rsidRPr="00B54822">
        <w:rPr>
          <w:rFonts w:ascii="Times New Roman" w:hAnsi="Times New Roman" w:cs="Times New Roman"/>
          <w:i/>
          <w:strike/>
          <w:highlight w:val="yellow"/>
        </w:rPr>
        <w:t xml:space="preserve">high-throughput screening, establishment of </w:t>
      </w:r>
      <w:r w:rsidR="00C40D1D" w:rsidRPr="00B54822">
        <w:rPr>
          <w:rFonts w:ascii="Times New Roman" w:hAnsi="Times New Roman" w:cs="Times New Roman"/>
          <w:i/>
          <w:strike/>
          <w:highlight w:val="yellow"/>
          <w:lang w:val="en-GB"/>
        </w:rPr>
        <w:t xml:space="preserve">dose-response curves and time course experiments for limited amounts of biological samples is not feasible. </w:t>
      </w:r>
      <w:r w:rsidR="00C40D1D" w:rsidRPr="00B54822">
        <w:rPr>
          <w:rFonts w:ascii="Times New Roman" w:hAnsi="Times New Roman" w:cs="Times New Roman"/>
          <w:i/>
          <w:highlight w:val="yellow"/>
        </w:rPr>
        <w:t xml:space="preserve">In the present study using high-resolution respirometry, optimum digitonin concentration for cellular plasma membrane permeabilization, mitochondrial outer membrane integrity using exogenous cytochrome c, mitochondrial respiratory chain complexes respiratory rates in </w:t>
      </w:r>
      <w:r w:rsidR="00C40D1D" w:rsidRPr="00B54822">
        <w:rPr>
          <w:rFonts w:ascii="Times New Roman" w:hAnsi="Times New Roman" w:cs="Times New Roman"/>
          <w:i/>
          <w:highlight w:val="yellow"/>
          <w:lang w:val="en-GB"/>
        </w:rPr>
        <w:t xml:space="preserve">permeabilized HepG2 cells in the presence of exogenous ADP and mitochondrial respiratory chain substrates, and basal, coupled and maximal uncoupled respiration of intact cells </w:t>
      </w:r>
      <w:r w:rsidR="00C40D1D" w:rsidRPr="00B54822">
        <w:rPr>
          <w:rFonts w:ascii="Times New Roman" w:hAnsi="Times New Roman" w:cs="Times New Roman"/>
          <w:i/>
          <w:strike/>
          <w:highlight w:val="yellow"/>
          <w:lang w:val="en-GB"/>
        </w:rPr>
        <w:t>without the addition of exogenous substrates and ADP</w:t>
      </w:r>
      <w:r w:rsidR="00C40D1D" w:rsidRPr="00B54822">
        <w:rPr>
          <w:rFonts w:ascii="Times New Roman" w:hAnsi="Times New Roman" w:cs="Times New Roman"/>
          <w:i/>
          <w:highlight w:val="yellow"/>
          <w:lang w:val="en-GB"/>
        </w:rPr>
        <w:t xml:space="preserve"> is determined.</w:t>
      </w:r>
      <w:r w:rsidR="00C40D1D" w:rsidRPr="00B54822">
        <w:rPr>
          <w:rFonts w:ascii="Times New Roman" w:hAnsi="Times New Roman" w:cs="Times New Roman"/>
          <w:i/>
          <w:lang w:val="en-GB"/>
        </w:rPr>
        <w:t xml:space="preserve"> </w:t>
      </w:r>
      <w:r w:rsidR="00C40D1D" w:rsidRPr="00B54822">
        <w:rPr>
          <w:rFonts w:ascii="Times New Roman" w:hAnsi="Times New Roman" w:cs="Times New Roman"/>
          <w:i/>
          <w:strike/>
          <w:highlight w:val="yellow"/>
          <w:lang w:val="en-GB"/>
        </w:rPr>
        <w:t>However,</w:t>
      </w:r>
      <w:r w:rsidR="00C40D1D" w:rsidRPr="00B54822">
        <w:rPr>
          <w:rFonts w:ascii="Times New Roman" w:hAnsi="Times New Roman" w:cs="Times New Roman"/>
          <w:i/>
          <w:lang w:val="en-GB"/>
        </w:rPr>
        <w:t xml:space="preserve"> </w:t>
      </w:r>
      <w:proofErr w:type="gramStart"/>
      <w:r w:rsidR="00C40D1D" w:rsidRPr="00B54822">
        <w:rPr>
          <w:rFonts w:ascii="Times New Roman" w:hAnsi="Times New Roman" w:cs="Times New Roman"/>
          <w:i/>
          <w:lang w:val="en-GB"/>
        </w:rPr>
        <w:t>The</w:t>
      </w:r>
      <w:proofErr w:type="gramEnd"/>
      <w:r w:rsidR="00C40D1D" w:rsidRPr="00B54822">
        <w:rPr>
          <w:rFonts w:ascii="Times New Roman" w:hAnsi="Times New Roman" w:cs="Times New Roman"/>
          <w:i/>
          <w:lang w:val="en-GB"/>
        </w:rPr>
        <w:t xml:space="preserve"> technique can be applied to measure respiration in a wide range of cell types and also provides information on mitochondrial quality and integrity, and maximal mitochondrial respiratory electron </w:t>
      </w:r>
      <w:r w:rsidR="00C40D1D" w:rsidRPr="00B54822">
        <w:rPr>
          <w:rFonts w:ascii="Times New Roman" w:hAnsi="Times New Roman" w:cs="Times New Roman"/>
          <w:i/>
          <w:strike/>
          <w:highlight w:val="yellow"/>
          <w:lang w:val="en-GB"/>
        </w:rPr>
        <w:t>transfer</w:t>
      </w:r>
      <w:r w:rsidR="00C40D1D" w:rsidRPr="00B54822">
        <w:rPr>
          <w:rFonts w:ascii="Times New Roman" w:hAnsi="Times New Roman" w:cs="Times New Roman"/>
          <w:i/>
          <w:highlight w:val="yellow"/>
          <w:lang w:val="en-GB"/>
        </w:rPr>
        <w:t xml:space="preserve"> transport</w:t>
      </w:r>
      <w:r w:rsidR="00C40D1D" w:rsidRPr="00B54822">
        <w:rPr>
          <w:rFonts w:ascii="Times New Roman" w:hAnsi="Times New Roman" w:cs="Times New Roman"/>
          <w:i/>
          <w:lang w:val="en-GB"/>
        </w:rPr>
        <w:t xml:space="preserve"> system capacity. </w:t>
      </w:r>
    </w:p>
    <w:p w:rsidR="00C875EC" w:rsidRPr="00B54822" w:rsidRDefault="00C875EC" w:rsidP="00C875EC">
      <w:pPr>
        <w:spacing w:after="0"/>
        <w:rPr>
          <w:rFonts w:ascii="Times New Roman" w:hAnsi="Times New Roman" w:cs="Times New Roman"/>
          <w:sz w:val="24"/>
          <w:szCs w:val="24"/>
        </w:rPr>
      </w:pPr>
    </w:p>
    <w:p w:rsidR="00C875EC" w:rsidRPr="00B54822" w:rsidRDefault="00C875EC" w:rsidP="00C875EC">
      <w:pPr>
        <w:spacing w:after="0"/>
        <w:rPr>
          <w:rFonts w:ascii="Times New Roman" w:hAnsi="Times New Roman" w:cs="Times New Roman"/>
          <w:b/>
          <w:sz w:val="24"/>
          <w:szCs w:val="24"/>
        </w:rPr>
      </w:pPr>
      <w:r w:rsidRPr="00B54822">
        <w:rPr>
          <w:rFonts w:ascii="Times New Roman" w:hAnsi="Times New Roman" w:cs="Times New Roman"/>
          <w:b/>
          <w:sz w:val="24"/>
          <w:szCs w:val="24"/>
        </w:rPr>
        <w:t>-Should be “calculated using software</w:t>
      </w:r>
      <w:proofErr w:type="gramStart"/>
      <w:r w:rsidRPr="00B54822">
        <w:rPr>
          <w:rFonts w:ascii="Times New Roman" w:hAnsi="Times New Roman" w:cs="Times New Roman"/>
          <w:b/>
          <w:sz w:val="24"/>
          <w:szCs w:val="24"/>
        </w:rPr>
        <w:t>” not “a</w:t>
      </w:r>
      <w:proofErr w:type="gramEnd"/>
      <w:r w:rsidRPr="00B54822">
        <w:rPr>
          <w:rFonts w:ascii="Times New Roman" w:hAnsi="Times New Roman" w:cs="Times New Roman"/>
          <w:b/>
          <w:sz w:val="24"/>
          <w:szCs w:val="24"/>
        </w:rPr>
        <w:t xml:space="preserve"> software” – multiple occurrences</w:t>
      </w:r>
    </w:p>
    <w:p w:rsidR="00642D6B" w:rsidRPr="00B54822" w:rsidRDefault="00642D6B" w:rsidP="00C875EC">
      <w:pPr>
        <w:spacing w:after="0"/>
        <w:rPr>
          <w:rFonts w:ascii="Times New Roman" w:hAnsi="Times New Roman" w:cs="Times New Roman"/>
          <w:b/>
          <w:sz w:val="24"/>
          <w:szCs w:val="24"/>
        </w:rPr>
      </w:pPr>
    </w:p>
    <w:p w:rsidR="00C875EC" w:rsidRPr="00B54822" w:rsidRDefault="00C875EC"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Resposne: The sentence is modified now.</w:t>
      </w:r>
    </w:p>
    <w:p w:rsidR="00C875EC" w:rsidRPr="00B54822" w:rsidRDefault="00C875EC" w:rsidP="00C875EC">
      <w:pPr>
        <w:spacing w:after="0"/>
        <w:rPr>
          <w:rFonts w:ascii="Times New Roman" w:hAnsi="Times New Roman" w:cs="Times New Roman"/>
          <w:sz w:val="24"/>
          <w:szCs w:val="24"/>
        </w:rPr>
      </w:pPr>
    </w:p>
    <w:p w:rsidR="00C875EC" w:rsidRPr="00B54822" w:rsidRDefault="00C875EC" w:rsidP="00C875EC">
      <w:pPr>
        <w:spacing w:after="0"/>
        <w:rPr>
          <w:rFonts w:ascii="Times New Roman" w:hAnsi="Times New Roman" w:cs="Times New Roman"/>
          <w:b/>
          <w:i/>
          <w:sz w:val="24"/>
          <w:szCs w:val="24"/>
        </w:rPr>
      </w:pPr>
      <w:r w:rsidRPr="00B54822">
        <w:rPr>
          <w:rFonts w:ascii="Times New Roman" w:hAnsi="Times New Roman" w:cs="Times New Roman"/>
          <w:b/>
          <w:bCs/>
          <w:i/>
          <w:sz w:val="24"/>
          <w:szCs w:val="24"/>
        </w:rPr>
        <w:t xml:space="preserve">LONG ABSTRACT </w:t>
      </w:r>
    </w:p>
    <w:p w:rsidR="00C875EC" w:rsidRPr="00B54822" w:rsidRDefault="00C875EC" w:rsidP="00C875EC">
      <w:pPr>
        <w:rPr>
          <w:rFonts w:ascii="Times New Roman" w:hAnsi="Times New Roman" w:cs="Times New Roman"/>
          <w:i/>
          <w:sz w:val="24"/>
          <w:szCs w:val="24"/>
        </w:rPr>
      </w:pPr>
      <w:r w:rsidRPr="00B54822">
        <w:rPr>
          <w:rFonts w:ascii="Times New Roman" w:hAnsi="Times New Roman" w:cs="Times New Roman"/>
          <w:i/>
          <w:sz w:val="24"/>
          <w:szCs w:val="24"/>
        </w:rPr>
        <w:t>…..concentration and calculate oxygen consumption within each chamber. Oxygen consumption rates are calculated using</w:t>
      </w:r>
      <w:r w:rsidRPr="00B54822">
        <w:rPr>
          <w:rFonts w:ascii="Times New Roman" w:hAnsi="Times New Roman" w:cs="Times New Roman"/>
          <w:i/>
          <w:strike/>
          <w:sz w:val="24"/>
          <w:szCs w:val="24"/>
        </w:rPr>
        <w:t xml:space="preserve"> </w:t>
      </w:r>
      <w:proofErr w:type="gramStart"/>
      <w:r w:rsidRPr="00B54822">
        <w:rPr>
          <w:rFonts w:ascii="Times New Roman" w:hAnsi="Times New Roman" w:cs="Times New Roman"/>
          <w:i/>
          <w:strike/>
          <w:sz w:val="24"/>
          <w:szCs w:val="24"/>
          <w:highlight w:val="yellow"/>
        </w:rPr>
        <w:t>a</w:t>
      </w:r>
      <w:r w:rsidRPr="00B54822">
        <w:rPr>
          <w:rFonts w:ascii="Times New Roman" w:hAnsi="Times New Roman" w:cs="Times New Roman"/>
          <w:i/>
          <w:sz w:val="24"/>
          <w:szCs w:val="24"/>
        </w:rPr>
        <w:t xml:space="preserve"> software</w:t>
      </w:r>
      <w:proofErr w:type="gramEnd"/>
      <w:r w:rsidRPr="00B54822">
        <w:rPr>
          <w:rFonts w:ascii="Times New Roman" w:hAnsi="Times New Roman" w:cs="Times New Roman"/>
          <w:i/>
          <w:sz w:val="24"/>
          <w:szCs w:val="24"/>
        </w:rPr>
        <w:t xml:space="preserve"> and expressed as pmol per seco….</w:t>
      </w:r>
    </w:p>
    <w:p w:rsidR="00C875EC" w:rsidRPr="00B54822" w:rsidRDefault="00C875EC" w:rsidP="00C875EC">
      <w:pPr>
        <w:spacing w:after="0"/>
        <w:rPr>
          <w:rFonts w:ascii="Times New Roman" w:hAnsi="Times New Roman" w:cs="Times New Roman"/>
          <w:b/>
          <w:i/>
          <w:sz w:val="24"/>
          <w:szCs w:val="24"/>
        </w:rPr>
      </w:pPr>
      <w:r w:rsidRPr="00B54822">
        <w:rPr>
          <w:rFonts w:ascii="Times New Roman" w:hAnsi="Times New Roman" w:cs="Times New Roman"/>
          <w:b/>
          <w:i/>
          <w:sz w:val="24"/>
          <w:szCs w:val="24"/>
        </w:rPr>
        <w:lastRenderedPageBreak/>
        <w:t xml:space="preserve">INTRODUCTION </w:t>
      </w:r>
    </w:p>
    <w:p w:rsidR="00C875EC" w:rsidRPr="00B54822" w:rsidRDefault="00C875EC" w:rsidP="00C875EC">
      <w:pPr>
        <w:rPr>
          <w:rFonts w:ascii="Times New Roman" w:hAnsi="Times New Roman" w:cs="Times New Roman"/>
          <w:i/>
          <w:sz w:val="24"/>
          <w:szCs w:val="24"/>
          <w:lang w:val="en-GB"/>
        </w:rPr>
      </w:pPr>
      <w:r w:rsidRPr="00B54822">
        <w:rPr>
          <w:rFonts w:ascii="Times New Roman" w:hAnsi="Times New Roman" w:cs="Times New Roman"/>
          <w:i/>
          <w:sz w:val="24"/>
          <w:szCs w:val="24"/>
        </w:rPr>
        <w:t xml:space="preserve">… </w:t>
      </w:r>
      <w:proofErr w:type="gramStart"/>
      <w:r w:rsidRPr="00B54822">
        <w:rPr>
          <w:rFonts w:ascii="Times New Roman" w:hAnsi="Times New Roman" w:cs="Times New Roman"/>
          <w:i/>
          <w:sz w:val="24"/>
          <w:szCs w:val="24"/>
        </w:rPr>
        <w:t>are</w:t>
      </w:r>
      <w:proofErr w:type="gramEnd"/>
      <w:r w:rsidRPr="00B54822">
        <w:rPr>
          <w:rFonts w:ascii="Times New Roman" w:hAnsi="Times New Roman" w:cs="Times New Roman"/>
          <w:i/>
          <w:sz w:val="24"/>
          <w:szCs w:val="24"/>
        </w:rPr>
        <w:t xml:space="preserve"> calculated using</w:t>
      </w:r>
      <w:r w:rsidRPr="00B54822">
        <w:rPr>
          <w:rFonts w:ascii="Times New Roman" w:hAnsi="Times New Roman" w:cs="Times New Roman"/>
          <w:i/>
          <w:strike/>
          <w:sz w:val="24"/>
          <w:szCs w:val="24"/>
        </w:rPr>
        <w:t xml:space="preserve"> </w:t>
      </w:r>
      <w:r w:rsidRPr="00B54822">
        <w:rPr>
          <w:rFonts w:ascii="Times New Roman" w:hAnsi="Times New Roman" w:cs="Times New Roman"/>
          <w:i/>
          <w:strike/>
          <w:sz w:val="24"/>
          <w:szCs w:val="24"/>
          <w:highlight w:val="yellow"/>
        </w:rPr>
        <w:t>a</w:t>
      </w:r>
      <w:r w:rsidRPr="00B54822">
        <w:rPr>
          <w:rFonts w:ascii="Times New Roman" w:hAnsi="Times New Roman" w:cs="Times New Roman"/>
          <w:i/>
          <w:sz w:val="24"/>
          <w:szCs w:val="24"/>
        </w:rPr>
        <w:t xml:space="preserve"> software and expressed as pmol per second per number of cells. High-resolution respirometry offers several advantages over traditional and ….</w:t>
      </w:r>
    </w:p>
    <w:p w:rsidR="00C875EC" w:rsidRPr="00B54822" w:rsidRDefault="00C875EC" w:rsidP="00C875EC">
      <w:pPr>
        <w:spacing w:after="0"/>
        <w:rPr>
          <w:rFonts w:ascii="Times New Roman" w:hAnsi="Times New Roman" w:cs="Times New Roman"/>
          <w:b/>
          <w:sz w:val="24"/>
          <w:szCs w:val="24"/>
        </w:rPr>
      </w:pPr>
      <w:r w:rsidRPr="00B54822">
        <w:rPr>
          <w:rFonts w:ascii="Times New Roman" w:hAnsi="Times New Roman" w:cs="Times New Roman"/>
          <w:b/>
          <w:sz w:val="24"/>
          <w:szCs w:val="24"/>
        </w:rPr>
        <w:t xml:space="preserve">-Line 83 – “analyzer 5 </w:t>
      </w:r>
      <w:proofErr w:type="gramStart"/>
      <w:r w:rsidRPr="00B54822">
        <w:rPr>
          <w:rFonts w:ascii="Times New Roman" w:hAnsi="Times New Roman" w:cs="Times New Roman"/>
          <w:b/>
          <w:sz w:val="24"/>
          <w:szCs w:val="24"/>
        </w:rPr>
        <w:t>The</w:t>
      </w:r>
      <w:proofErr w:type="gramEnd"/>
      <w:r w:rsidRPr="00B54822">
        <w:rPr>
          <w:rFonts w:ascii="Times New Roman" w:hAnsi="Times New Roman" w:cs="Times New Roman"/>
          <w:b/>
          <w:sz w:val="24"/>
          <w:szCs w:val="24"/>
        </w:rPr>
        <w:t>” – missing period</w:t>
      </w:r>
    </w:p>
    <w:p w:rsidR="00642D6B" w:rsidRPr="00B54822" w:rsidRDefault="00642D6B" w:rsidP="00C875EC">
      <w:pPr>
        <w:spacing w:after="0"/>
        <w:rPr>
          <w:rFonts w:ascii="Times New Roman" w:hAnsi="Times New Roman" w:cs="Times New Roman"/>
          <w:b/>
          <w:sz w:val="24"/>
          <w:szCs w:val="24"/>
        </w:rPr>
      </w:pPr>
    </w:p>
    <w:p w:rsidR="00C875EC" w:rsidRPr="00B54822" w:rsidRDefault="00C875EC"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Resposne: The sentence is modified now.</w:t>
      </w:r>
    </w:p>
    <w:p w:rsidR="00C875EC" w:rsidRPr="00B54822" w:rsidRDefault="00C875EC"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w:t>
      </w:r>
      <w:proofErr w:type="gramStart"/>
      <w:r w:rsidRPr="00B54822">
        <w:rPr>
          <w:rFonts w:ascii="Times New Roman" w:hAnsi="Times New Roman" w:cs="Times New Roman"/>
          <w:i/>
          <w:sz w:val="24"/>
          <w:szCs w:val="24"/>
        </w:rPr>
        <w:t>analyzer</w:t>
      </w:r>
      <w:proofErr w:type="gramEnd"/>
      <w:r w:rsidRPr="00B54822">
        <w:rPr>
          <w:rFonts w:ascii="Times New Roman" w:hAnsi="Times New Roman" w:cs="Times New Roman"/>
          <w:i/>
          <w:sz w:val="24"/>
          <w:szCs w:val="24"/>
        </w:rPr>
        <w:t xml:space="preserve"> </w:t>
      </w:r>
      <w:r w:rsidRPr="00B54822">
        <w:rPr>
          <w:rFonts w:ascii="Times New Roman" w:hAnsi="Times New Roman" w:cs="Times New Roman"/>
          <w:i/>
          <w:sz w:val="24"/>
          <w:szCs w:val="24"/>
          <w:vertAlign w:val="superscript"/>
        </w:rPr>
        <w:t>5</w:t>
      </w:r>
      <w:r w:rsidRPr="00B54822">
        <w:rPr>
          <w:rFonts w:ascii="Times New Roman" w:hAnsi="Times New Roman" w:cs="Times New Roman"/>
          <w:i/>
          <w:sz w:val="24"/>
          <w:szCs w:val="24"/>
          <w:highlight w:val="yellow"/>
        </w:rPr>
        <w:t>.</w:t>
      </w:r>
      <w:r w:rsidRPr="00B54822">
        <w:rPr>
          <w:rFonts w:ascii="Times New Roman" w:hAnsi="Times New Roman" w:cs="Times New Roman"/>
          <w:i/>
          <w:sz w:val="24"/>
          <w:szCs w:val="24"/>
        </w:rPr>
        <w:t xml:space="preserve"> The extracellular flux analyzer is equipped…..</w:t>
      </w:r>
    </w:p>
    <w:p w:rsidR="00C875EC" w:rsidRPr="00B54822" w:rsidRDefault="00C875EC" w:rsidP="00C875EC">
      <w:pPr>
        <w:spacing w:after="0"/>
        <w:rPr>
          <w:rFonts w:ascii="Times New Roman" w:hAnsi="Times New Roman" w:cs="Times New Roman"/>
          <w:i/>
          <w:sz w:val="24"/>
          <w:szCs w:val="24"/>
        </w:rPr>
      </w:pPr>
    </w:p>
    <w:p w:rsidR="00C875EC" w:rsidRPr="00B54822" w:rsidRDefault="00C875EC" w:rsidP="00C875EC">
      <w:pPr>
        <w:spacing w:after="0"/>
        <w:rPr>
          <w:rFonts w:ascii="Times New Roman" w:hAnsi="Times New Roman" w:cs="Times New Roman"/>
          <w:b/>
          <w:sz w:val="24"/>
          <w:szCs w:val="24"/>
        </w:rPr>
      </w:pPr>
      <w:r w:rsidRPr="00B54822">
        <w:rPr>
          <w:rFonts w:ascii="Times New Roman" w:hAnsi="Times New Roman" w:cs="Times New Roman"/>
          <w:b/>
          <w:sz w:val="24"/>
          <w:szCs w:val="24"/>
        </w:rPr>
        <w:t>4. Branding: Please remove trademark symbols from the materials table.</w:t>
      </w:r>
    </w:p>
    <w:p w:rsidR="00642D6B" w:rsidRPr="00B54822" w:rsidRDefault="00642D6B" w:rsidP="00C875EC">
      <w:pPr>
        <w:spacing w:after="0"/>
        <w:rPr>
          <w:rFonts w:ascii="Times New Roman" w:hAnsi="Times New Roman" w:cs="Times New Roman"/>
          <w:b/>
          <w:sz w:val="24"/>
          <w:szCs w:val="24"/>
        </w:rPr>
      </w:pPr>
    </w:p>
    <w:p w:rsidR="00C875EC" w:rsidRPr="00B54822" w:rsidRDefault="00C875EC" w:rsidP="00C875EC">
      <w:pPr>
        <w:spacing w:after="0"/>
        <w:rPr>
          <w:rFonts w:ascii="Times New Roman" w:hAnsi="Times New Roman" w:cs="Times New Roman"/>
          <w:b/>
          <w:i/>
          <w:sz w:val="24"/>
          <w:szCs w:val="24"/>
        </w:rPr>
      </w:pPr>
      <w:r w:rsidRPr="00B54822">
        <w:rPr>
          <w:rFonts w:ascii="Times New Roman" w:hAnsi="Times New Roman" w:cs="Times New Roman"/>
          <w:i/>
          <w:sz w:val="24"/>
          <w:szCs w:val="24"/>
        </w:rPr>
        <w:t xml:space="preserve">Response: </w:t>
      </w:r>
      <w:r w:rsidR="0029005A" w:rsidRPr="00B54822">
        <w:rPr>
          <w:rFonts w:ascii="Times New Roman" w:hAnsi="Times New Roman" w:cs="Times New Roman"/>
          <w:i/>
          <w:sz w:val="24"/>
          <w:szCs w:val="24"/>
        </w:rPr>
        <w:t>T</w:t>
      </w:r>
      <w:r w:rsidRPr="00B54822">
        <w:rPr>
          <w:rFonts w:ascii="Times New Roman" w:hAnsi="Times New Roman" w:cs="Times New Roman"/>
          <w:i/>
          <w:sz w:val="24"/>
          <w:szCs w:val="24"/>
        </w:rPr>
        <w:t xml:space="preserve">rademark symbol </w:t>
      </w:r>
      <w:r w:rsidR="0029005A" w:rsidRPr="00B54822">
        <w:rPr>
          <w:rFonts w:ascii="Times New Roman" w:hAnsi="Times New Roman" w:cs="Times New Roman"/>
          <w:i/>
          <w:sz w:val="24"/>
          <w:szCs w:val="24"/>
        </w:rPr>
        <w:t xml:space="preserve">is removed </w:t>
      </w:r>
      <w:r w:rsidRPr="00B54822">
        <w:rPr>
          <w:rFonts w:ascii="Times New Roman" w:hAnsi="Times New Roman" w:cs="Times New Roman"/>
          <w:i/>
          <w:sz w:val="24"/>
          <w:szCs w:val="24"/>
        </w:rPr>
        <w:t>from the materials table now.</w:t>
      </w:r>
    </w:p>
    <w:p w:rsidR="00C875EC" w:rsidRPr="00B54822" w:rsidRDefault="00C875EC" w:rsidP="00C875EC">
      <w:pPr>
        <w:rPr>
          <w:rFonts w:ascii="Times New Roman" w:hAnsi="Times New Roman" w:cs="Times New Roman"/>
          <w:i/>
          <w:sz w:val="24"/>
          <w:szCs w:val="24"/>
        </w:rPr>
      </w:pPr>
      <w:r w:rsidRPr="00B54822">
        <w:rPr>
          <w:rFonts w:ascii="Times New Roman" w:hAnsi="Times New Roman" w:cs="Times New Roman"/>
          <w:i/>
          <w:sz w:val="24"/>
          <w:szCs w:val="24"/>
        </w:rPr>
        <w:t>Countess</w:t>
      </w:r>
      <w:r w:rsidRPr="00B54822">
        <w:rPr>
          <w:rFonts w:ascii="Times New Roman" w:hAnsi="Times New Roman" w:cs="Times New Roman"/>
          <w:i/>
          <w:strike/>
          <w:sz w:val="24"/>
          <w:szCs w:val="24"/>
          <w:highlight w:val="yellow"/>
        </w:rPr>
        <w:t>™</w:t>
      </w:r>
      <w:r w:rsidRPr="00B54822">
        <w:rPr>
          <w:rFonts w:ascii="Times New Roman" w:hAnsi="Times New Roman" w:cs="Times New Roman"/>
          <w:i/>
          <w:sz w:val="24"/>
          <w:szCs w:val="24"/>
        </w:rPr>
        <w:t xml:space="preserve"> automated cell counter</w:t>
      </w: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5. Results:</w:t>
      </w:r>
    </w:p>
    <w:p w:rsidR="00C875EC" w:rsidRPr="00B54822" w:rsidRDefault="00C875EC" w:rsidP="0029005A">
      <w:pPr>
        <w:spacing w:after="0"/>
        <w:rPr>
          <w:rFonts w:ascii="Times New Roman" w:hAnsi="Times New Roman" w:cs="Times New Roman"/>
          <w:b/>
          <w:sz w:val="24"/>
          <w:szCs w:val="24"/>
        </w:rPr>
      </w:pPr>
      <w:r w:rsidRPr="00B54822">
        <w:rPr>
          <w:rFonts w:ascii="Times New Roman" w:hAnsi="Times New Roman" w:cs="Times New Roman"/>
          <w:b/>
          <w:sz w:val="24"/>
          <w:szCs w:val="24"/>
        </w:rPr>
        <w:t>-Please describe results in more detail. Rather than stating that each figure shows a representative test, please describe the results of the test. What do the data show, or what is the interpretation?</w:t>
      </w:r>
    </w:p>
    <w:p w:rsidR="00642D6B" w:rsidRPr="00B54822" w:rsidRDefault="00642D6B" w:rsidP="0029005A">
      <w:pPr>
        <w:spacing w:after="0"/>
        <w:rPr>
          <w:rFonts w:ascii="Times New Roman" w:hAnsi="Times New Roman" w:cs="Times New Roman"/>
          <w:b/>
          <w:sz w:val="24"/>
          <w:szCs w:val="24"/>
        </w:rPr>
      </w:pPr>
    </w:p>
    <w:p w:rsidR="0029005A" w:rsidRPr="00B54822" w:rsidRDefault="0029005A" w:rsidP="00C875EC">
      <w:pPr>
        <w:rPr>
          <w:rFonts w:ascii="Times New Roman" w:hAnsi="Times New Roman" w:cs="Times New Roman"/>
          <w:i/>
          <w:sz w:val="24"/>
          <w:szCs w:val="24"/>
        </w:rPr>
      </w:pPr>
      <w:r w:rsidRPr="00B54822">
        <w:rPr>
          <w:rFonts w:ascii="Times New Roman" w:hAnsi="Times New Roman" w:cs="Times New Roman"/>
          <w:i/>
          <w:sz w:val="24"/>
          <w:szCs w:val="24"/>
        </w:rPr>
        <w:t>Response: Results describe are described in more detail now.</w:t>
      </w:r>
    </w:p>
    <w:p w:rsidR="0029005A" w:rsidRPr="00B54822" w:rsidRDefault="0029005A" w:rsidP="007126B2">
      <w:pPr>
        <w:spacing w:after="0"/>
        <w:rPr>
          <w:rFonts w:ascii="Times New Roman" w:hAnsi="Times New Roman" w:cs="Times New Roman"/>
          <w:b/>
          <w:i/>
          <w:sz w:val="24"/>
          <w:szCs w:val="24"/>
        </w:rPr>
      </w:pPr>
      <w:r w:rsidRPr="00B54822">
        <w:rPr>
          <w:rFonts w:ascii="Times New Roman" w:hAnsi="Times New Roman" w:cs="Times New Roman"/>
          <w:b/>
          <w:i/>
          <w:sz w:val="24"/>
          <w:szCs w:val="24"/>
        </w:rPr>
        <w:t xml:space="preserve">REPRESENTATIVE RESULTS </w:t>
      </w:r>
    </w:p>
    <w:p w:rsidR="0029005A" w:rsidRPr="00B54822" w:rsidRDefault="0029005A" w:rsidP="007126B2">
      <w:pPr>
        <w:pStyle w:val="Listenabsatz"/>
        <w:spacing w:after="0"/>
        <w:ind w:left="0"/>
        <w:rPr>
          <w:rFonts w:ascii="Times New Roman" w:hAnsi="Times New Roman" w:cs="Times New Roman"/>
          <w:b/>
          <w:i/>
          <w:sz w:val="24"/>
          <w:szCs w:val="24"/>
        </w:rPr>
      </w:pPr>
      <w:r w:rsidRPr="00B54822">
        <w:rPr>
          <w:rFonts w:ascii="Times New Roman" w:hAnsi="Times New Roman" w:cs="Times New Roman"/>
          <w:b/>
          <w:i/>
          <w:sz w:val="24"/>
          <w:szCs w:val="24"/>
          <w:lang w:val="en-GB"/>
        </w:rPr>
        <w:t>Determination of optimum digitonin concentration for cellular permeabilization: digitonin titration</w:t>
      </w:r>
      <w:r w:rsidRPr="00B54822">
        <w:rPr>
          <w:rFonts w:ascii="Times New Roman" w:hAnsi="Times New Roman" w:cs="Times New Roman"/>
          <w:b/>
          <w:i/>
          <w:sz w:val="24"/>
          <w:szCs w:val="24"/>
        </w:rPr>
        <w:t xml:space="preserve"> experiment </w:t>
      </w:r>
    </w:p>
    <w:p w:rsidR="0029005A" w:rsidRPr="00B54822" w:rsidRDefault="0029005A" w:rsidP="0029005A">
      <w:pPr>
        <w:rPr>
          <w:rFonts w:ascii="Times New Roman" w:hAnsi="Times New Roman" w:cs="Times New Roman"/>
          <w:i/>
          <w:sz w:val="24"/>
          <w:szCs w:val="24"/>
        </w:rPr>
      </w:pPr>
      <w:r w:rsidRPr="00B54822">
        <w:rPr>
          <w:rFonts w:ascii="Times New Roman" w:hAnsi="Times New Roman" w:cs="Times New Roman"/>
          <w:i/>
          <w:sz w:val="24"/>
          <w:szCs w:val="24"/>
        </w:rPr>
        <w:t xml:space="preserve">Digitonin titration is performed to determine the optimal concentration for permeabilization of HepG2 cells. For these experiments, digitonin is titrated in intact cells in the presence of rotenone, succinate (mitochondrial complex II substrate) and a saturating amount of ADP </w:t>
      </w:r>
      <w:r w:rsidRPr="00B54822">
        <w:rPr>
          <w:rFonts w:ascii="Times New Roman" w:hAnsi="Times New Roman" w:cs="Times New Roman"/>
          <w:i/>
          <w:sz w:val="24"/>
          <w:szCs w:val="24"/>
          <w:highlight w:val="yellow"/>
        </w:rPr>
        <w:t>(to induce complex II-dependent state 3)</w:t>
      </w:r>
      <w:r w:rsidRPr="00B54822">
        <w:rPr>
          <w:rFonts w:ascii="Times New Roman" w:hAnsi="Times New Roman" w:cs="Times New Roman"/>
          <w:i/>
          <w:sz w:val="24"/>
          <w:szCs w:val="24"/>
        </w:rPr>
        <w:t xml:space="preserve">, and respiratory rates are measured at baseline and after each titration </w:t>
      </w:r>
      <w:r w:rsidRPr="00B54822">
        <w:rPr>
          <w:rFonts w:ascii="Times New Roman" w:hAnsi="Times New Roman" w:cs="Times New Roman"/>
          <w:i/>
          <w:sz w:val="24"/>
          <w:szCs w:val="24"/>
          <w:highlight w:val="yellow"/>
        </w:rPr>
        <w:t xml:space="preserve">(Figures 1A and 1B). </w:t>
      </w:r>
      <w:r w:rsidRPr="00B54822">
        <w:rPr>
          <w:rFonts w:ascii="Times New Roman" w:hAnsi="Times New Roman" w:cs="Times New Roman"/>
          <w:i/>
          <w:strike/>
          <w:sz w:val="24"/>
          <w:szCs w:val="24"/>
          <w:highlight w:val="yellow"/>
        </w:rPr>
        <w:t>The representative respiration rate of HepG2 cells in the presence of digitonin using high-resolution respirometry is shown in Figures 1A and 1B.</w:t>
      </w:r>
      <w:r w:rsidRPr="00B54822">
        <w:rPr>
          <w:rFonts w:ascii="Times New Roman" w:hAnsi="Times New Roman" w:cs="Times New Roman"/>
          <w:i/>
          <w:sz w:val="24"/>
          <w:szCs w:val="24"/>
          <w:highlight w:val="yellow"/>
        </w:rPr>
        <w:t xml:space="preserve"> The result of this experiment shows that</w:t>
      </w:r>
      <w:r w:rsidRPr="00B54822">
        <w:rPr>
          <w:rFonts w:ascii="Times New Roman" w:hAnsi="Times New Roman" w:cs="Times New Roman"/>
          <w:i/>
          <w:sz w:val="24"/>
          <w:szCs w:val="24"/>
        </w:rPr>
        <w:t xml:space="preserve"> in the absence of digitonin, cellular respiration is very low and respiration of intact, non-permeabilized cells is not stimulated in the presence of mitochondrial substrate and ADP. However, upon stepwise addition of digitonin, the cellular plasma membrane is permeabilized and mitochondrial respiration </w:t>
      </w:r>
      <w:r w:rsidRPr="00B54822">
        <w:rPr>
          <w:rFonts w:ascii="Times New Roman" w:hAnsi="Times New Roman" w:cs="Times New Roman"/>
          <w:i/>
          <w:sz w:val="24"/>
          <w:szCs w:val="24"/>
          <w:highlight w:val="yellow"/>
        </w:rPr>
        <w:t>(complex II-dependent state 3)</w:t>
      </w:r>
      <w:r w:rsidRPr="00B54822">
        <w:rPr>
          <w:rFonts w:ascii="Times New Roman" w:hAnsi="Times New Roman" w:cs="Times New Roman"/>
          <w:i/>
          <w:sz w:val="24"/>
          <w:szCs w:val="24"/>
        </w:rPr>
        <w:t xml:space="preserve"> increases up to full permeabilization when succinate and ADP enter the cells</w:t>
      </w:r>
      <w:r w:rsidRPr="00B54822">
        <w:rPr>
          <w:rFonts w:ascii="Times New Roman" w:hAnsi="Times New Roman" w:cs="Times New Roman"/>
          <w:i/>
          <w:sz w:val="24"/>
          <w:szCs w:val="24"/>
          <w:highlight w:val="yellow"/>
        </w:rPr>
        <w:t>. The results show that</w:t>
      </w:r>
      <w:r w:rsidRPr="00B54822">
        <w:rPr>
          <w:rFonts w:ascii="Times New Roman" w:hAnsi="Times New Roman" w:cs="Times New Roman"/>
          <w:i/>
          <w:sz w:val="24"/>
          <w:szCs w:val="24"/>
        </w:rPr>
        <w:t xml:space="preserve"> permeabilization at a digitonin concentration of 8-12 µM is optimal for ADP-stimulated respiration of HepG2 cells. </w:t>
      </w:r>
      <w:r w:rsidRPr="00B54822">
        <w:rPr>
          <w:rFonts w:ascii="Times New Roman" w:hAnsi="Times New Roman" w:cs="Times New Roman"/>
          <w:i/>
          <w:sz w:val="24"/>
          <w:szCs w:val="24"/>
          <w:highlight w:val="yellow"/>
        </w:rPr>
        <w:t xml:space="preserve">However, mitochondrial outer membrane integrity can be compromised if excessive amounts of digitonin are employed. As shown in Figure 1, excessive amounts of digitonin induced a reduction in complex II-dependent state 3 </w:t>
      </w:r>
      <w:proofErr w:type="gramStart"/>
      <w:r w:rsidRPr="00B54822">
        <w:rPr>
          <w:rFonts w:ascii="Times New Roman" w:hAnsi="Times New Roman" w:cs="Times New Roman"/>
          <w:i/>
          <w:sz w:val="24"/>
          <w:szCs w:val="24"/>
          <w:highlight w:val="yellow"/>
        </w:rPr>
        <w:t>respiration</w:t>
      </w:r>
      <w:proofErr w:type="gramEnd"/>
      <w:r w:rsidRPr="00B54822">
        <w:rPr>
          <w:rFonts w:ascii="Times New Roman" w:hAnsi="Times New Roman" w:cs="Times New Roman"/>
          <w:i/>
          <w:sz w:val="24"/>
          <w:szCs w:val="24"/>
          <w:highlight w:val="yellow"/>
        </w:rPr>
        <w:t xml:space="preserve"> indicating compromised mitochondrial outer membrane integrity.</w:t>
      </w:r>
      <w:r w:rsidRPr="00B54822">
        <w:rPr>
          <w:rFonts w:ascii="Times New Roman" w:hAnsi="Times New Roman" w:cs="Times New Roman"/>
          <w:i/>
          <w:sz w:val="24"/>
          <w:szCs w:val="24"/>
        </w:rPr>
        <w:t xml:space="preserve"> </w:t>
      </w:r>
    </w:p>
    <w:p w:rsidR="00B54822" w:rsidRPr="00B54822" w:rsidRDefault="00B54822" w:rsidP="00B54822">
      <w:pPr>
        <w:rPr>
          <w:rFonts w:ascii="Times New Roman" w:hAnsi="Times New Roman" w:cs="Times New Roman"/>
          <w:i/>
          <w:sz w:val="24"/>
          <w:szCs w:val="24"/>
        </w:rPr>
      </w:pPr>
      <w:r w:rsidRPr="00B54822">
        <w:rPr>
          <w:rFonts w:ascii="Times New Roman" w:hAnsi="Times New Roman" w:cs="Times New Roman"/>
          <w:i/>
          <w:sz w:val="24"/>
          <w:szCs w:val="24"/>
          <w:highlight w:val="yellow"/>
        </w:rPr>
        <w:lastRenderedPageBreak/>
        <w:t>In the present and following protocols, all the oxygen consumption rates are expressed as IO</w:t>
      </w:r>
      <w:r w:rsidRPr="00B54822">
        <w:rPr>
          <w:rFonts w:ascii="Times New Roman" w:hAnsi="Times New Roman" w:cs="Times New Roman"/>
          <w:i/>
          <w:sz w:val="24"/>
          <w:szCs w:val="24"/>
          <w:highlight w:val="yellow"/>
          <w:vertAlign w:val="subscript"/>
        </w:rPr>
        <w:t>2</w:t>
      </w:r>
      <w:r w:rsidRPr="00B54822">
        <w:rPr>
          <w:rFonts w:ascii="Times New Roman" w:hAnsi="Times New Roman" w:cs="Times New Roman"/>
          <w:i/>
          <w:sz w:val="24"/>
          <w:szCs w:val="24"/>
          <w:highlight w:val="yellow"/>
        </w:rPr>
        <w:t xml:space="preserve"> [pmol x sec</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 xml:space="preserve"> x 10</w:t>
      </w:r>
      <w:r w:rsidRPr="00B54822">
        <w:rPr>
          <w:rFonts w:ascii="Times New Roman" w:hAnsi="Times New Roman" w:cs="Times New Roman"/>
          <w:i/>
          <w:sz w:val="24"/>
          <w:szCs w:val="24"/>
          <w:highlight w:val="yellow"/>
          <w:vertAlign w:val="superscript"/>
        </w:rPr>
        <w:t>-6</w:t>
      </w:r>
      <w:r w:rsidRPr="00B54822">
        <w:rPr>
          <w:rFonts w:ascii="Times New Roman" w:hAnsi="Times New Roman" w:cs="Times New Roman"/>
          <w:i/>
          <w:sz w:val="24"/>
          <w:szCs w:val="24"/>
          <w:highlight w:val="yellow"/>
        </w:rPr>
        <w:t xml:space="preserve"> cells] (oxygen flow per million cells) which is calculated by dividing volume-specific oxygen flux (in the closed oxygen chamber), JV</w:t>
      </w:r>
      <w:proofErr w:type="gramStart"/>
      <w:r w:rsidRPr="00B54822">
        <w:rPr>
          <w:rFonts w:ascii="Times New Roman" w:hAnsi="Times New Roman" w:cs="Times New Roman"/>
          <w:i/>
          <w:sz w:val="24"/>
          <w:szCs w:val="24"/>
          <w:highlight w:val="yellow"/>
        </w:rPr>
        <w:t>,O</w:t>
      </w:r>
      <w:r w:rsidRPr="00B54822">
        <w:rPr>
          <w:rFonts w:ascii="Times New Roman" w:hAnsi="Times New Roman" w:cs="Times New Roman"/>
          <w:i/>
          <w:sz w:val="24"/>
          <w:szCs w:val="24"/>
          <w:highlight w:val="yellow"/>
          <w:vertAlign w:val="subscript"/>
        </w:rPr>
        <w:t>2</w:t>
      </w:r>
      <w:proofErr w:type="gramEnd"/>
      <w:r w:rsidRPr="00B54822">
        <w:rPr>
          <w:rFonts w:ascii="Times New Roman" w:hAnsi="Times New Roman" w:cs="Times New Roman"/>
          <w:i/>
          <w:sz w:val="24"/>
          <w:szCs w:val="24"/>
          <w:highlight w:val="yellow"/>
        </w:rPr>
        <w:t xml:space="preserve"> [pmol x sec</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 xml:space="preserve"> x mL</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 by cell concentration in the cell chamber (number of cells per volume [10</w:t>
      </w:r>
      <w:r w:rsidRPr="00B54822">
        <w:rPr>
          <w:rFonts w:ascii="Times New Roman" w:hAnsi="Times New Roman" w:cs="Times New Roman"/>
          <w:i/>
          <w:sz w:val="24"/>
          <w:szCs w:val="24"/>
          <w:highlight w:val="yellow"/>
          <w:vertAlign w:val="superscript"/>
        </w:rPr>
        <w:t>6</w:t>
      </w:r>
      <w:r w:rsidRPr="00B54822">
        <w:rPr>
          <w:rFonts w:ascii="Times New Roman" w:hAnsi="Times New Roman" w:cs="Times New Roman"/>
          <w:i/>
          <w:sz w:val="24"/>
          <w:szCs w:val="24"/>
          <w:highlight w:val="yellow"/>
        </w:rPr>
        <w:t xml:space="preserve"> cells x mL</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w:t>
      </w:r>
      <w:r w:rsidRPr="00B54822">
        <w:rPr>
          <w:rFonts w:ascii="Times New Roman" w:hAnsi="Times New Roman" w:cs="Times New Roman"/>
          <w:i/>
          <w:sz w:val="24"/>
          <w:szCs w:val="24"/>
          <w:highlight w:val="yellow"/>
          <w:vertAlign w:val="superscript"/>
        </w:rPr>
        <w:t>15</w:t>
      </w:r>
      <w:r w:rsidRPr="00B54822">
        <w:rPr>
          <w:rFonts w:ascii="Times New Roman" w:hAnsi="Times New Roman" w:cs="Times New Roman"/>
          <w:i/>
          <w:sz w:val="24"/>
          <w:szCs w:val="24"/>
          <w:highlight w:val="yellow"/>
        </w:rPr>
        <w:t>.</w:t>
      </w:r>
    </w:p>
    <w:p w:rsidR="0029005A" w:rsidRPr="00B54822" w:rsidRDefault="00B54822" w:rsidP="00B54822">
      <w:pPr>
        <w:rPr>
          <w:rFonts w:ascii="Times New Roman" w:hAnsi="Times New Roman" w:cs="Times New Roman"/>
          <w:i/>
          <w:sz w:val="24"/>
          <w:szCs w:val="24"/>
        </w:rPr>
      </w:pPr>
      <w:r w:rsidRPr="00B54822">
        <w:rPr>
          <w:rFonts w:ascii="Times New Roman" w:hAnsi="Times New Roman" w:cs="Times New Roman"/>
          <w:i/>
          <w:sz w:val="24"/>
          <w:szCs w:val="24"/>
        </w:rPr>
        <w:t xml:space="preserve"> </w:t>
      </w:r>
      <w:r w:rsidR="0029005A" w:rsidRPr="00B54822">
        <w:rPr>
          <w:rFonts w:ascii="Times New Roman" w:hAnsi="Times New Roman" w:cs="Times New Roman"/>
          <w:i/>
          <w:sz w:val="24"/>
          <w:szCs w:val="24"/>
        </w:rPr>
        <w:t>[Please insert Figure 1]</w:t>
      </w:r>
    </w:p>
    <w:p w:rsidR="0029005A" w:rsidRPr="00B54822" w:rsidRDefault="0029005A" w:rsidP="007126B2">
      <w:pPr>
        <w:pStyle w:val="Listenabsatz"/>
        <w:spacing w:after="0"/>
        <w:ind w:left="0"/>
        <w:rPr>
          <w:rFonts w:ascii="Times New Roman" w:hAnsi="Times New Roman" w:cs="Times New Roman"/>
          <w:b/>
          <w:i/>
          <w:sz w:val="24"/>
          <w:szCs w:val="24"/>
        </w:rPr>
      </w:pPr>
      <w:r w:rsidRPr="00B54822">
        <w:rPr>
          <w:rFonts w:ascii="Times New Roman" w:hAnsi="Times New Roman" w:cs="Times New Roman"/>
          <w:b/>
          <w:i/>
          <w:sz w:val="24"/>
          <w:szCs w:val="24"/>
          <w:lang w:val="en-GB" w:eastAsia="de-CH"/>
        </w:rPr>
        <w:t>Evaluation of the mitochondrial outer membrane integrity using an optimal digitonin concentration</w:t>
      </w:r>
    </w:p>
    <w:p w:rsidR="0029005A" w:rsidRPr="00B54822" w:rsidRDefault="0029005A" w:rsidP="007126B2">
      <w:pPr>
        <w:spacing w:after="0"/>
        <w:rPr>
          <w:rFonts w:ascii="Times New Roman" w:hAnsi="Times New Roman" w:cs="Times New Roman"/>
          <w:i/>
          <w:strike/>
          <w:sz w:val="24"/>
          <w:szCs w:val="24"/>
        </w:rPr>
      </w:pPr>
      <w:r w:rsidRPr="00B54822">
        <w:rPr>
          <w:rFonts w:ascii="Times New Roman" w:hAnsi="Times New Roman" w:cs="Times New Roman"/>
          <w:i/>
          <w:sz w:val="24"/>
          <w:szCs w:val="24"/>
        </w:rPr>
        <w:t xml:space="preserve">To evaluate the effect of optimal digitonin concentration (8 μM) on outer mitochondrial membrane integrity, cells are permeabilized with digitonin and mitochondrial outer membrane integrity is tested by measurement of mitochondrial respiration after the subsequent addition of succinate (mitochondrial complex II-dependent resting state 2 respiration in the absence of ADP), ADP (ADP stimulated complex II-dependent state 3 respiration) and cytochrome c (ADP stimulated complex II-dependent state 3 respiration in the presence of cytochrome c), followed by the addition of oligomycin (an inhibitor of ATP synthase) to mimic state 4. </w:t>
      </w:r>
      <w:r w:rsidRPr="00B54822">
        <w:rPr>
          <w:rFonts w:ascii="Times New Roman" w:hAnsi="Times New Roman" w:cs="Times New Roman"/>
          <w:i/>
          <w:sz w:val="24"/>
          <w:szCs w:val="24"/>
          <w:highlight w:val="yellow"/>
        </w:rPr>
        <w:t>As shown in Figure 2,</w:t>
      </w:r>
      <w:r w:rsidRPr="00B54822">
        <w:rPr>
          <w:rFonts w:ascii="Times New Roman" w:hAnsi="Times New Roman" w:cs="Times New Roman"/>
          <w:i/>
          <w:sz w:val="24"/>
          <w:szCs w:val="24"/>
        </w:rPr>
        <w:t xml:space="preserve"> cytochrome c does not enhance complex II-dependent state 3 respiration of the cells treated with digitonin, indicating that there was no loss of cytochrome c from the mitochondrial outer membrane and mitochondrial integrity is preserved. </w:t>
      </w:r>
      <w:r w:rsidRPr="00B54822">
        <w:rPr>
          <w:rFonts w:ascii="Times New Roman" w:hAnsi="Times New Roman" w:cs="Times New Roman"/>
          <w:i/>
          <w:strike/>
          <w:sz w:val="24"/>
          <w:szCs w:val="24"/>
          <w:highlight w:val="yellow"/>
        </w:rPr>
        <w:t>Representative respiratory traces for the cytochrome c test are shown in Figure 2.</w:t>
      </w:r>
    </w:p>
    <w:p w:rsidR="00B54822" w:rsidRPr="00B54822" w:rsidRDefault="00B54822" w:rsidP="007126B2">
      <w:pPr>
        <w:spacing w:after="0"/>
        <w:rPr>
          <w:rFonts w:ascii="Times New Roman" w:hAnsi="Times New Roman" w:cs="Times New Roman"/>
          <w:i/>
          <w:strike/>
          <w:sz w:val="24"/>
          <w:szCs w:val="24"/>
        </w:rPr>
      </w:pPr>
    </w:p>
    <w:p w:rsidR="0029005A" w:rsidRPr="00B54822" w:rsidRDefault="0029005A" w:rsidP="0029005A">
      <w:pPr>
        <w:rPr>
          <w:rFonts w:ascii="Times New Roman" w:hAnsi="Times New Roman" w:cs="Times New Roman"/>
          <w:i/>
          <w:sz w:val="24"/>
          <w:szCs w:val="24"/>
        </w:rPr>
      </w:pPr>
      <w:r w:rsidRPr="00B54822">
        <w:rPr>
          <w:rFonts w:ascii="Times New Roman" w:hAnsi="Times New Roman" w:cs="Times New Roman"/>
          <w:i/>
          <w:sz w:val="24"/>
          <w:szCs w:val="24"/>
        </w:rPr>
        <w:t>[Please insert Figure 2]</w:t>
      </w:r>
    </w:p>
    <w:p w:rsidR="0029005A" w:rsidRPr="00B54822" w:rsidRDefault="0029005A" w:rsidP="007126B2">
      <w:pPr>
        <w:pStyle w:val="Listenabsatz"/>
        <w:spacing w:after="0"/>
        <w:ind w:left="0"/>
        <w:rPr>
          <w:rFonts w:ascii="Times New Roman" w:hAnsi="Times New Roman" w:cs="Times New Roman"/>
          <w:b/>
          <w:i/>
          <w:sz w:val="24"/>
          <w:szCs w:val="24"/>
        </w:rPr>
      </w:pPr>
      <w:r w:rsidRPr="00B54822">
        <w:rPr>
          <w:rFonts w:ascii="Times New Roman" w:hAnsi="Times New Roman" w:cs="Times New Roman"/>
          <w:b/>
          <w:i/>
          <w:sz w:val="24"/>
          <w:szCs w:val="24"/>
          <w:lang w:val="en-GB" w:eastAsia="de-CH"/>
        </w:rPr>
        <w:t xml:space="preserve">Evaluation of the mitochondrial outer membrane integrity using a high concentration of digitonin </w:t>
      </w:r>
    </w:p>
    <w:p w:rsidR="0029005A" w:rsidRPr="00B54822" w:rsidRDefault="0029005A" w:rsidP="007126B2">
      <w:pPr>
        <w:spacing w:after="0"/>
        <w:rPr>
          <w:rFonts w:ascii="Times New Roman" w:hAnsi="Times New Roman" w:cs="Times New Roman"/>
          <w:i/>
          <w:strike/>
          <w:sz w:val="24"/>
          <w:szCs w:val="24"/>
        </w:rPr>
      </w:pPr>
      <w:r w:rsidRPr="00B54822">
        <w:rPr>
          <w:rFonts w:ascii="Times New Roman" w:hAnsi="Times New Roman" w:cs="Times New Roman"/>
          <w:i/>
          <w:sz w:val="24"/>
          <w:szCs w:val="24"/>
        </w:rPr>
        <w:t xml:space="preserve">To demonstrate that a very high concentration of digitonin can compromise mitochondrial outer membrane integrity, we performed an experiment using a high dose of digitonin. For this experiment, cells are permeabilized with 40 μM digitonin instead of 8 μM, and mitochondrial outer membrane integrity is tested by measurement of mitochondrial respiration after the subsequent addition of succinate (mitochondrial complex II-dependent resting state 2 respiration in the absence of ADP), ADP (ADP stimulated complex II-dependent state 3 respiration) and cytochrome c (ADP stimulated complex II-dependent state 3 respiration in the presence of cytochrome c),  followed by the addition of oligomycin to mimic state 4 in the presence of oligomycin (Figure 3). </w:t>
      </w:r>
      <w:r w:rsidRPr="00B54822">
        <w:rPr>
          <w:rFonts w:ascii="Times New Roman" w:hAnsi="Times New Roman" w:cs="Times New Roman"/>
          <w:i/>
          <w:strike/>
          <w:sz w:val="24"/>
          <w:szCs w:val="24"/>
          <w:highlight w:val="yellow"/>
        </w:rPr>
        <w:t>We observe</w:t>
      </w:r>
      <w:r w:rsidRPr="00B54822">
        <w:rPr>
          <w:rFonts w:ascii="Times New Roman" w:hAnsi="Times New Roman" w:cs="Times New Roman"/>
          <w:i/>
          <w:sz w:val="24"/>
          <w:szCs w:val="24"/>
        </w:rPr>
        <w:t xml:space="preserve"> </w:t>
      </w:r>
      <w:proofErr w:type="gramStart"/>
      <w:r w:rsidRPr="00B54822">
        <w:rPr>
          <w:rFonts w:ascii="Times New Roman" w:hAnsi="Times New Roman" w:cs="Times New Roman"/>
          <w:i/>
          <w:sz w:val="24"/>
          <w:szCs w:val="24"/>
          <w:highlight w:val="yellow"/>
        </w:rPr>
        <w:t>The</w:t>
      </w:r>
      <w:proofErr w:type="gramEnd"/>
      <w:r w:rsidRPr="00B54822">
        <w:rPr>
          <w:rFonts w:ascii="Times New Roman" w:hAnsi="Times New Roman" w:cs="Times New Roman"/>
          <w:i/>
          <w:sz w:val="24"/>
          <w:szCs w:val="24"/>
          <w:highlight w:val="yellow"/>
        </w:rPr>
        <w:t xml:space="preserve"> result of this experiment shows </w:t>
      </w:r>
      <w:r w:rsidRPr="00B54822">
        <w:rPr>
          <w:rFonts w:ascii="Times New Roman" w:hAnsi="Times New Roman" w:cs="Times New Roman"/>
          <w:i/>
          <w:sz w:val="24"/>
          <w:szCs w:val="24"/>
        </w:rPr>
        <w:t xml:space="preserve">that cytochrome c enhances respiration of the cells treated with a high dose of digitonin, indicating a loss of cytochrome c from the mitochondrial outer membrane </w:t>
      </w:r>
      <w:r w:rsidRPr="00B54822">
        <w:rPr>
          <w:rFonts w:ascii="Times New Roman" w:hAnsi="Times New Roman" w:cs="Times New Roman"/>
          <w:i/>
          <w:sz w:val="24"/>
          <w:szCs w:val="24"/>
          <w:highlight w:val="yellow"/>
        </w:rPr>
        <w:t>indicating compromised mitochondrial outer membrane integrity</w:t>
      </w:r>
      <w:r w:rsidRPr="00B54822">
        <w:rPr>
          <w:rFonts w:ascii="Times New Roman" w:hAnsi="Times New Roman" w:cs="Times New Roman"/>
          <w:i/>
          <w:sz w:val="24"/>
          <w:szCs w:val="24"/>
        </w:rPr>
        <w:t xml:space="preserve">. </w:t>
      </w:r>
      <w:r w:rsidRPr="00B54822">
        <w:rPr>
          <w:rFonts w:ascii="Times New Roman" w:hAnsi="Times New Roman" w:cs="Times New Roman"/>
          <w:i/>
          <w:strike/>
          <w:sz w:val="24"/>
          <w:szCs w:val="24"/>
          <w:highlight w:val="yellow"/>
        </w:rPr>
        <w:t>Representative respiratory traces for the cytochrome c test are shown in Figure 3.</w:t>
      </w:r>
    </w:p>
    <w:p w:rsidR="00451199" w:rsidRPr="00B54822" w:rsidRDefault="00451199" w:rsidP="007126B2">
      <w:pPr>
        <w:spacing w:after="0"/>
        <w:rPr>
          <w:rFonts w:ascii="Times New Roman" w:hAnsi="Times New Roman" w:cs="Times New Roman"/>
          <w:i/>
          <w:sz w:val="24"/>
          <w:szCs w:val="24"/>
        </w:rPr>
      </w:pPr>
    </w:p>
    <w:p w:rsidR="0029005A" w:rsidRPr="00B54822" w:rsidRDefault="0029005A" w:rsidP="0029005A">
      <w:pPr>
        <w:rPr>
          <w:rFonts w:ascii="Times New Roman" w:hAnsi="Times New Roman" w:cs="Times New Roman"/>
          <w:i/>
          <w:sz w:val="24"/>
          <w:szCs w:val="24"/>
        </w:rPr>
      </w:pPr>
      <w:r w:rsidRPr="00B54822">
        <w:rPr>
          <w:rFonts w:ascii="Times New Roman" w:hAnsi="Times New Roman" w:cs="Times New Roman"/>
          <w:i/>
          <w:sz w:val="24"/>
          <w:szCs w:val="24"/>
        </w:rPr>
        <w:t xml:space="preserve"> [Please insert Figure 3]</w:t>
      </w:r>
    </w:p>
    <w:p w:rsidR="0029005A" w:rsidRPr="00B54822" w:rsidRDefault="0029005A" w:rsidP="0029005A">
      <w:pPr>
        <w:pStyle w:val="KeinLeerraum"/>
        <w:outlineLvl w:val="0"/>
        <w:rPr>
          <w:rFonts w:ascii="Times New Roman" w:hAnsi="Times New Roman" w:cs="Times New Roman"/>
          <w:b/>
          <w:i/>
          <w:sz w:val="24"/>
          <w:szCs w:val="24"/>
          <w:lang w:val="en-US"/>
        </w:rPr>
      </w:pPr>
      <w:r w:rsidRPr="00B54822">
        <w:rPr>
          <w:rFonts w:ascii="Times New Roman" w:hAnsi="Times New Roman" w:cs="Times New Roman"/>
          <w:b/>
          <w:i/>
          <w:sz w:val="24"/>
          <w:szCs w:val="24"/>
          <w:lang w:val="en-GB"/>
        </w:rPr>
        <w:t xml:space="preserve">Maximal ADP-stimulated respiration (state 3) of permeabilized HepG2 cells, using excess exogenous substrates </w:t>
      </w:r>
    </w:p>
    <w:p w:rsidR="0029005A" w:rsidRPr="00B54822" w:rsidRDefault="0029005A" w:rsidP="00662D34">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lastRenderedPageBreak/>
        <w:t xml:space="preserve">Complex I-, II- and IV-dependent maximal ADP-stimulated respiration (state 3) of permeabilized HepG2 cells </w:t>
      </w:r>
      <w:r w:rsidRPr="00B54822">
        <w:rPr>
          <w:rFonts w:ascii="Times New Roman" w:hAnsi="Times New Roman" w:cs="Times New Roman"/>
          <w:i/>
          <w:sz w:val="24"/>
          <w:szCs w:val="24"/>
          <w:highlight w:val="yellow"/>
          <w:lang w:val="en-US"/>
        </w:rPr>
        <w:t>(1 x 10</w:t>
      </w:r>
      <w:r w:rsidRPr="00B54822">
        <w:rPr>
          <w:rFonts w:ascii="Times New Roman" w:hAnsi="Times New Roman" w:cs="Times New Roman"/>
          <w:i/>
          <w:sz w:val="24"/>
          <w:szCs w:val="24"/>
          <w:highlight w:val="yellow"/>
          <w:vertAlign w:val="superscript"/>
          <w:lang w:val="en-US"/>
        </w:rPr>
        <w:t>6</w:t>
      </w:r>
      <w:r w:rsidRPr="00B54822">
        <w:rPr>
          <w:rFonts w:ascii="Times New Roman" w:hAnsi="Times New Roman" w:cs="Times New Roman"/>
          <w:i/>
          <w:sz w:val="24"/>
          <w:szCs w:val="24"/>
          <w:highlight w:val="yellow"/>
          <w:lang w:val="en-US"/>
        </w:rPr>
        <w:t xml:space="preserve"> cells/mL)</w:t>
      </w:r>
      <w:r w:rsidRPr="00B54822">
        <w:rPr>
          <w:rFonts w:ascii="Times New Roman" w:hAnsi="Times New Roman" w:cs="Times New Roman"/>
          <w:i/>
          <w:sz w:val="24"/>
          <w:szCs w:val="24"/>
          <w:lang w:val="en-US"/>
        </w:rPr>
        <w:t xml:space="preserve"> is successfully measured using excess exogenous substrates </w:t>
      </w:r>
      <w:r w:rsidRPr="00B54822">
        <w:rPr>
          <w:rFonts w:ascii="Times New Roman" w:hAnsi="Times New Roman" w:cs="Times New Roman"/>
          <w:i/>
          <w:sz w:val="24"/>
          <w:szCs w:val="24"/>
          <w:highlight w:val="yellow"/>
          <w:lang w:val="en-US"/>
        </w:rPr>
        <w:t>(Figure 4). For this experiment, cells are permeabilized with digitonin and mitochondrial oxgen consumption rates are measured after the subsequent addition of substrates and inhibitors as described in Figure legend 4.</w:t>
      </w:r>
      <w:r w:rsidR="00BE2FB5" w:rsidRPr="00B54822">
        <w:rPr>
          <w:rFonts w:ascii="Times New Roman" w:hAnsi="Times New Roman" w:cs="Times New Roman"/>
          <w:i/>
          <w:sz w:val="24"/>
          <w:szCs w:val="24"/>
          <w:highlight w:val="yellow"/>
          <w:lang w:val="en-US"/>
        </w:rPr>
        <w:t xml:space="preserve"> </w:t>
      </w:r>
      <w:r w:rsidRPr="00B54822">
        <w:rPr>
          <w:rFonts w:ascii="Times New Roman" w:hAnsi="Times New Roman" w:cs="Times New Roman"/>
          <w:i/>
          <w:sz w:val="24"/>
          <w:szCs w:val="24"/>
          <w:highlight w:val="yellow"/>
          <w:lang w:val="en-US"/>
        </w:rPr>
        <w:t xml:space="preserve">The substrate- inhibitor titration protocol results show that cells are successfully permeabilized and the addition of exogenous substrates of mitochondrial complex activity induces an increase in mitochondrial respiratory chain complexes I, II and IV maximal respiratory rates (state 3). </w:t>
      </w:r>
    </w:p>
    <w:p w:rsidR="00662D34" w:rsidRPr="00B54822" w:rsidRDefault="00662D34" w:rsidP="00662D34">
      <w:pPr>
        <w:pStyle w:val="KeinLeerraum"/>
        <w:outlineLvl w:val="0"/>
        <w:rPr>
          <w:rFonts w:ascii="Times New Roman" w:hAnsi="Times New Roman" w:cs="Times New Roman"/>
          <w:i/>
          <w:sz w:val="24"/>
          <w:szCs w:val="24"/>
          <w:lang w:val="en-US"/>
        </w:rPr>
      </w:pPr>
    </w:p>
    <w:p w:rsidR="0029005A" w:rsidRPr="00B54822" w:rsidRDefault="0029005A" w:rsidP="0029005A">
      <w:pPr>
        <w:rPr>
          <w:rFonts w:ascii="Times New Roman" w:hAnsi="Times New Roman" w:cs="Times New Roman"/>
          <w:i/>
          <w:strike/>
          <w:sz w:val="24"/>
          <w:szCs w:val="24"/>
        </w:rPr>
      </w:pPr>
      <w:r w:rsidRPr="00B54822">
        <w:rPr>
          <w:rFonts w:ascii="Times New Roman" w:hAnsi="Times New Roman" w:cs="Times New Roman"/>
          <w:i/>
          <w:strike/>
          <w:sz w:val="24"/>
          <w:szCs w:val="24"/>
          <w:highlight w:val="yellow"/>
        </w:rPr>
        <w:t>Figure 4 demonstrates a representative diagram of measurement of respiration rates in digitonin permeabilized HepG2 cells (1 x 10</w:t>
      </w:r>
      <w:r w:rsidRPr="00B54822">
        <w:rPr>
          <w:rFonts w:ascii="Times New Roman" w:hAnsi="Times New Roman" w:cs="Times New Roman"/>
          <w:i/>
          <w:strike/>
          <w:sz w:val="24"/>
          <w:szCs w:val="24"/>
          <w:highlight w:val="yellow"/>
          <w:vertAlign w:val="superscript"/>
        </w:rPr>
        <w:t>6</w:t>
      </w:r>
      <w:r w:rsidRPr="00B54822">
        <w:rPr>
          <w:rFonts w:ascii="Times New Roman" w:hAnsi="Times New Roman" w:cs="Times New Roman"/>
          <w:i/>
          <w:strike/>
          <w:sz w:val="24"/>
          <w:szCs w:val="24"/>
          <w:highlight w:val="yellow"/>
        </w:rPr>
        <w:t xml:space="preserve"> cells/mL) using high-resolution respirometry.</w:t>
      </w:r>
      <w:r w:rsidRPr="00B54822">
        <w:rPr>
          <w:rFonts w:ascii="Times New Roman" w:hAnsi="Times New Roman" w:cs="Times New Roman"/>
          <w:i/>
          <w:strike/>
          <w:sz w:val="24"/>
          <w:szCs w:val="24"/>
        </w:rPr>
        <w:t xml:space="preserve"> </w:t>
      </w:r>
    </w:p>
    <w:p w:rsidR="0029005A" w:rsidRPr="00B54822" w:rsidRDefault="0029005A" w:rsidP="0029005A">
      <w:pPr>
        <w:rPr>
          <w:rFonts w:ascii="Times New Roman" w:hAnsi="Times New Roman" w:cs="Times New Roman"/>
          <w:i/>
          <w:sz w:val="24"/>
          <w:szCs w:val="24"/>
        </w:rPr>
      </w:pPr>
      <w:r w:rsidRPr="00B54822">
        <w:rPr>
          <w:rFonts w:ascii="Times New Roman" w:hAnsi="Times New Roman" w:cs="Times New Roman"/>
          <w:i/>
          <w:sz w:val="24"/>
          <w:szCs w:val="24"/>
        </w:rPr>
        <w:t>[Please insert Figure 4]</w:t>
      </w:r>
    </w:p>
    <w:p w:rsidR="0029005A" w:rsidRPr="00B54822" w:rsidRDefault="0029005A" w:rsidP="0029005A">
      <w:pPr>
        <w:pStyle w:val="KeinLeerraum"/>
        <w:outlineLvl w:val="0"/>
        <w:rPr>
          <w:rFonts w:ascii="Times New Roman" w:hAnsi="Times New Roman" w:cs="Times New Roman"/>
          <w:b/>
          <w:i/>
          <w:sz w:val="24"/>
          <w:szCs w:val="24"/>
          <w:lang w:val="en-GB"/>
        </w:rPr>
      </w:pPr>
      <w:r w:rsidRPr="00B54822">
        <w:rPr>
          <w:rFonts w:ascii="Times New Roman" w:hAnsi="Times New Roman" w:cs="Times New Roman"/>
          <w:b/>
          <w:i/>
          <w:sz w:val="24"/>
          <w:szCs w:val="24"/>
          <w:lang w:val="en-US"/>
        </w:rPr>
        <w:t xml:space="preserve">Unsuccessful measurement of </w:t>
      </w:r>
      <w:r w:rsidRPr="00B54822">
        <w:rPr>
          <w:rFonts w:ascii="Times New Roman" w:hAnsi="Times New Roman" w:cs="Times New Roman"/>
          <w:b/>
          <w:i/>
          <w:sz w:val="24"/>
          <w:szCs w:val="24"/>
          <w:lang w:val="en-GB"/>
        </w:rPr>
        <w:t>maximal ADP-stimulated respiration (state 3) of permeabilized HepG2 cells</w:t>
      </w:r>
    </w:p>
    <w:p w:rsidR="0029005A" w:rsidRPr="00B54822" w:rsidRDefault="0029005A" w:rsidP="007126B2">
      <w:pPr>
        <w:spacing w:after="0"/>
        <w:rPr>
          <w:rFonts w:ascii="Times New Roman" w:hAnsi="Times New Roman" w:cs="Times New Roman"/>
          <w:i/>
          <w:sz w:val="24"/>
          <w:szCs w:val="24"/>
        </w:rPr>
      </w:pPr>
      <w:r w:rsidRPr="00B54822">
        <w:rPr>
          <w:rFonts w:ascii="Times New Roman" w:hAnsi="Times New Roman" w:cs="Times New Roman"/>
          <w:i/>
          <w:sz w:val="24"/>
          <w:szCs w:val="24"/>
        </w:rPr>
        <w:t xml:space="preserve">Complex I-, II- and IV-dependent maximal ADP-stimulated respiration (state 3) of permeabilized HepG2 cells </w:t>
      </w:r>
      <w:r w:rsidRPr="00B54822">
        <w:rPr>
          <w:rFonts w:ascii="Times New Roman" w:hAnsi="Times New Roman" w:cs="Times New Roman"/>
          <w:i/>
          <w:sz w:val="24"/>
          <w:szCs w:val="24"/>
          <w:highlight w:val="yellow"/>
        </w:rPr>
        <w:t>(1 x 10</w:t>
      </w:r>
      <w:r w:rsidRPr="00B54822">
        <w:rPr>
          <w:rFonts w:ascii="Times New Roman" w:hAnsi="Times New Roman" w:cs="Times New Roman"/>
          <w:i/>
          <w:sz w:val="24"/>
          <w:szCs w:val="24"/>
          <w:highlight w:val="yellow"/>
          <w:vertAlign w:val="superscript"/>
        </w:rPr>
        <w:t>6</w:t>
      </w:r>
      <w:r w:rsidRPr="00B54822">
        <w:rPr>
          <w:rFonts w:ascii="Times New Roman" w:hAnsi="Times New Roman" w:cs="Times New Roman"/>
          <w:i/>
          <w:sz w:val="24"/>
          <w:szCs w:val="24"/>
          <w:highlight w:val="yellow"/>
        </w:rPr>
        <w:t xml:space="preserve"> cells/mL)</w:t>
      </w:r>
      <w:r w:rsidRPr="00B54822">
        <w:rPr>
          <w:rFonts w:ascii="Times New Roman" w:hAnsi="Times New Roman" w:cs="Times New Roman"/>
          <w:i/>
          <w:sz w:val="24"/>
          <w:szCs w:val="24"/>
        </w:rPr>
        <w:t xml:space="preserve"> is not successfully measured using excess exogenous substrates </w:t>
      </w:r>
      <w:r w:rsidRPr="00B54822">
        <w:rPr>
          <w:rFonts w:ascii="Times New Roman" w:hAnsi="Times New Roman" w:cs="Times New Roman"/>
          <w:i/>
          <w:sz w:val="24"/>
          <w:szCs w:val="24"/>
          <w:highlight w:val="yellow"/>
        </w:rPr>
        <w:t>(Figure 5). For this experiment, cells are permeabilized with digitonin and mitochondrial oxgen consumption rates are measured after the subsequent addition of substrates and inhibitors as described in Figure legend 5. As shown in Figure 5, the respiration rates are very low in permeabilized cells compared to results shown in Figure 4.</w:t>
      </w:r>
      <w:r w:rsidRPr="00B54822">
        <w:rPr>
          <w:rFonts w:ascii="Times New Roman" w:hAnsi="Times New Roman" w:cs="Times New Roman"/>
          <w:i/>
          <w:sz w:val="24"/>
          <w:szCs w:val="24"/>
        </w:rPr>
        <w:t xml:space="preserve"> A possible explanation for reduced respiratory levels is contamination of oxygraph chambers with mitochondrial inhibitors from previous experiments. Mitochondrial inhibitors such as antimycin and rotenone are soluble in ethanol and can stick to the oxygraph chambers and stoppers. Therefore oxygraph chambers and stoppers should be washed extensively after each experiment.</w:t>
      </w:r>
    </w:p>
    <w:p w:rsidR="0029005A" w:rsidRPr="00B54822" w:rsidRDefault="0029005A" w:rsidP="0029005A">
      <w:pPr>
        <w:rPr>
          <w:rFonts w:ascii="Times New Roman" w:hAnsi="Times New Roman" w:cs="Times New Roman"/>
          <w:i/>
          <w:sz w:val="24"/>
          <w:szCs w:val="24"/>
        </w:rPr>
      </w:pPr>
      <w:r w:rsidRPr="00B54822">
        <w:rPr>
          <w:rFonts w:ascii="Times New Roman" w:hAnsi="Times New Roman" w:cs="Times New Roman"/>
          <w:i/>
          <w:strike/>
          <w:sz w:val="24"/>
          <w:szCs w:val="24"/>
          <w:highlight w:val="yellow"/>
        </w:rPr>
        <w:t>Figure 5 is a representative diagram of measurement of very low respiration rates in digitonin permeabilized HepG2 cells using high-resolution respirometry.</w:t>
      </w:r>
      <w:r w:rsidRPr="00B54822">
        <w:rPr>
          <w:rFonts w:ascii="Times New Roman" w:hAnsi="Times New Roman" w:cs="Times New Roman"/>
          <w:i/>
          <w:sz w:val="24"/>
          <w:szCs w:val="24"/>
        </w:rPr>
        <w:t xml:space="preserve"> </w:t>
      </w:r>
    </w:p>
    <w:p w:rsidR="0029005A" w:rsidRPr="00B54822" w:rsidRDefault="0029005A" w:rsidP="0029005A">
      <w:pPr>
        <w:rPr>
          <w:rFonts w:ascii="Times New Roman" w:hAnsi="Times New Roman" w:cs="Times New Roman"/>
          <w:i/>
          <w:sz w:val="24"/>
          <w:szCs w:val="24"/>
        </w:rPr>
      </w:pPr>
      <w:r w:rsidRPr="00B54822">
        <w:rPr>
          <w:rFonts w:ascii="Times New Roman" w:hAnsi="Times New Roman" w:cs="Times New Roman"/>
          <w:i/>
          <w:sz w:val="24"/>
          <w:szCs w:val="24"/>
        </w:rPr>
        <w:t>[Please insert Figure 5]</w:t>
      </w:r>
    </w:p>
    <w:p w:rsidR="00C56342" w:rsidRPr="00B54822" w:rsidRDefault="00C56342" w:rsidP="00C56342">
      <w:pPr>
        <w:pStyle w:val="KeinLeerraum"/>
        <w:outlineLvl w:val="0"/>
        <w:rPr>
          <w:rFonts w:ascii="Times New Roman" w:hAnsi="Times New Roman" w:cs="Times New Roman"/>
          <w:i/>
          <w:sz w:val="24"/>
          <w:szCs w:val="24"/>
          <w:lang w:val="en-US"/>
        </w:rPr>
      </w:pPr>
      <w:r w:rsidRPr="00B54822">
        <w:rPr>
          <w:rFonts w:ascii="Times New Roman" w:hAnsi="Times New Roman" w:cs="Times New Roman"/>
          <w:b/>
          <w:i/>
          <w:sz w:val="24"/>
          <w:szCs w:val="24"/>
          <w:lang w:val="en-US"/>
        </w:rPr>
        <w:t xml:space="preserve">Coupled and uncoupled respiration of intact cells </w:t>
      </w:r>
    </w:p>
    <w:p w:rsidR="00C56342" w:rsidRPr="00B54822" w:rsidRDefault="00C56342" w:rsidP="00C56342">
      <w:pPr>
        <w:rPr>
          <w:rFonts w:ascii="Times New Roman" w:hAnsi="Times New Roman" w:cs="Times New Roman"/>
          <w:i/>
          <w:sz w:val="24"/>
          <w:szCs w:val="24"/>
          <w:highlight w:val="yellow"/>
        </w:rPr>
      </w:pPr>
      <w:r w:rsidRPr="00B54822">
        <w:rPr>
          <w:rFonts w:ascii="Times New Roman" w:hAnsi="Times New Roman" w:cs="Times New Roman"/>
          <w:i/>
          <w:sz w:val="24"/>
          <w:szCs w:val="24"/>
        </w:rPr>
        <w:t xml:space="preserve">HepG2 cells’ basal oxygen consumption is measured in the presence of oligomycin (oligomycin-insensitive respiration) </w:t>
      </w:r>
      <w:r w:rsidRPr="00B54822">
        <w:rPr>
          <w:rFonts w:ascii="Times New Roman" w:hAnsi="Times New Roman" w:cs="Times New Roman"/>
          <w:i/>
          <w:sz w:val="24"/>
          <w:szCs w:val="24"/>
          <w:highlight w:val="yellow"/>
        </w:rPr>
        <w:t>and sequential addition of</w:t>
      </w:r>
      <w:r w:rsidRPr="00B54822">
        <w:rPr>
          <w:rFonts w:ascii="Times New Roman" w:hAnsi="Times New Roman" w:cs="Times New Roman"/>
          <w:i/>
          <w:sz w:val="24"/>
          <w:szCs w:val="24"/>
        </w:rPr>
        <w:t xml:space="preserve"> FCCP (Figure 6). </w:t>
      </w:r>
      <w:r w:rsidRPr="00B54822">
        <w:rPr>
          <w:rFonts w:ascii="Times New Roman" w:hAnsi="Times New Roman" w:cs="Times New Roman"/>
          <w:i/>
          <w:sz w:val="24"/>
          <w:szCs w:val="24"/>
          <w:highlight w:val="yellow"/>
        </w:rPr>
        <w:t>Basal cellular respiration rate represents oxygen consumption of intact HepG2 cells in the presence of endogenous cellular substrates and can alter in response to cellular ATP demand. Oligomycin-insensitive respiration rate represents leak cellular respiration and oligomycin-sensitive respiration rate which represents cellular ATP turnover and is calculated by substracting the oligomycin-insensitive respiration rate from basal endogenous respiration rate.</w:t>
      </w:r>
      <w:r w:rsidRPr="00B54822">
        <w:rPr>
          <w:rFonts w:ascii="Times New Roman" w:hAnsi="Times New Roman" w:cs="Times New Roman"/>
          <w:i/>
          <w:sz w:val="24"/>
          <w:szCs w:val="24"/>
        </w:rPr>
        <w:t xml:space="preserve"> The chemical uncoupler FCCP is sequentially added at different concentrations and maximal uncoupled respiration recorded. The maximal </w:t>
      </w:r>
      <w:r w:rsidRPr="00B54822">
        <w:rPr>
          <w:rFonts w:ascii="Times New Roman" w:hAnsi="Times New Roman" w:cs="Times New Roman"/>
          <w:i/>
          <w:sz w:val="24"/>
          <w:szCs w:val="24"/>
          <w:lang w:val="en-GB"/>
        </w:rPr>
        <w:t>mitochondrial</w:t>
      </w:r>
      <w:r w:rsidRPr="00B54822">
        <w:rPr>
          <w:rFonts w:ascii="Times New Roman" w:hAnsi="Times New Roman" w:cs="Times New Roman"/>
          <w:i/>
          <w:sz w:val="24"/>
          <w:szCs w:val="24"/>
        </w:rPr>
        <w:t xml:space="preserve"> uncoupled </w:t>
      </w:r>
      <w:r w:rsidRPr="00B54822">
        <w:rPr>
          <w:rFonts w:ascii="Times New Roman" w:hAnsi="Times New Roman" w:cs="Times New Roman"/>
          <w:i/>
          <w:sz w:val="24"/>
          <w:szCs w:val="24"/>
          <w:highlight w:val="yellow"/>
        </w:rPr>
        <w:t>respiration</w:t>
      </w:r>
      <w:r w:rsidRPr="00B54822">
        <w:rPr>
          <w:rFonts w:ascii="Times New Roman" w:hAnsi="Times New Roman" w:cs="Times New Roman"/>
          <w:i/>
          <w:sz w:val="24"/>
          <w:szCs w:val="24"/>
        </w:rPr>
        <w:t xml:space="preserve"> rate (maximal </w:t>
      </w:r>
      <w:r w:rsidRPr="00B54822">
        <w:rPr>
          <w:rFonts w:ascii="Times New Roman" w:hAnsi="Times New Roman" w:cs="Times New Roman"/>
          <w:i/>
          <w:sz w:val="24"/>
          <w:szCs w:val="24"/>
          <w:lang w:val="en-GB"/>
        </w:rPr>
        <w:t xml:space="preserve">electron </w:t>
      </w:r>
      <w:r w:rsidRPr="00B54822">
        <w:rPr>
          <w:rFonts w:ascii="Times New Roman" w:hAnsi="Times New Roman" w:cs="Times New Roman"/>
          <w:i/>
          <w:strike/>
          <w:sz w:val="24"/>
          <w:szCs w:val="24"/>
          <w:highlight w:val="yellow"/>
          <w:lang w:val="en-GB"/>
        </w:rPr>
        <w:t>transfer</w:t>
      </w:r>
      <w:r w:rsidRPr="00B54822">
        <w:rPr>
          <w:rFonts w:ascii="Times New Roman" w:hAnsi="Times New Roman" w:cs="Times New Roman"/>
          <w:i/>
          <w:sz w:val="24"/>
          <w:szCs w:val="24"/>
          <w:highlight w:val="yellow"/>
          <w:lang w:val="en-GB"/>
        </w:rPr>
        <w:t xml:space="preserve"> transport</w:t>
      </w:r>
      <w:r w:rsidRPr="00B54822">
        <w:rPr>
          <w:rFonts w:ascii="Times New Roman" w:hAnsi="Times New Roman" w:cs="Times New Roman"/>
          <w:i/>
          <w:sz w:val="24"/>
          <w:szCs w:val="24"/>
          <w:lang w:val="en-GB"/>
        </w:rPr>
        <w:t xml:space="preserve"> system capacity)</w:t>
      </w:r>
      <w:r w:rsidRPr="00B54822">
        <w:rPr>
          <w:rFonts w:ascii="Times New Roman" w:hAnsi="Times New Roman" w:cs="Times New Roman"/>
          <w:i/>
          <w:sz w:val="24"/>
          <w:szCs w:val="24"/>
        </w:rPr>
        <w:t xml:space="preserve"> </w:t>
      </w:r>
      <w:r w:rsidRPr="00B54822">
        <w:rPr>
          <w:rFonts w:ascii="Times New Roman" w:hAnsi="Times New Roman" w:cs="Times New Roman"/>
          <w:i/>
          <w:sz w:val="24"/>
          <w:szCs w:val="24"/>
          <w:highlight w:val="yellow"/>
        </w:rPr>
        <w:t>for this experimental condition</w:t>
      </w:r>
      <w:r w:rsidRPr="00B54822">
        <w:rPr>
          <w:rFonts w:ascii="Times New Roman" w:hAnsi="Times New Roman" w:cs="Times New Roman"/>
          <w:i/>
          <w:sz w:val="24"/>
          <w:szCs w:val="24"/>
        </w:rPr>
        <w:t xml:space="preserve"> is obtained at 0.9-1.2 µM FCCP. </w:t>
      </w:r>
      <w:r w:rsidRPr="00B54822">
        <w:rPr>
          <w:rFonts w:ascii="Times New Roman" w:hAnsi="Times New Roman" w:cs="Times New Roman"/>
          <w:i/>
          <w:sz w:val="24"/>
          <w:szCs w:val="24"/>
          <w:highlight w:val="yellow"/>
        </w:rPr>
        <w:t xml:space="preserve">The results show a biphaysic activity of FCCP in intact HepG2 cells. Therefore, for each experimental condition, FCCP is titrated to obtain maximal uncoupled respiration rate. The uncoupled respiratory control ratio (uRCR) is calculated by dividing the FCCP uncoupled respiration rate by the </w:t>
      </w:r>
      <w:r w:rsidRPr="00B54822">
        <w:rPr>
          <w:rFonts w:ascii="Times New Roman" w:hAnsi="Times New Roman" w:cs="Times New Roman"/>
          <w:i/>
          <w:sz w:val="24"/>
          <w:szCs w:val="24"/>
          <w:highlight w:val="yellow"/>
        </w:rPr>
        <w:lastRenderedPageBreak/>
        <w:t xml:space="preserve">respiration rate in the presence of oligomycin.  Oligomycin-sensitive respiration (ATP turnover) is calculated by substracting oligomycin-insensitive </w:t>
      </w:r>
      <w:proofErr w:type="gramStart"/>
      <w:r w:rsidRPr="00B54822">
        <w:rPr>
          <w:rFonts w:ascii="Times New Roman" w:hAnsi="Times New Roman" w:cs="Times New Roman"/>
          <w:i/>
          <w:sz w:val="24"/>
          <w:szCs w:val="24"/>
          <w:highlight w:val="yellow"/>
        </w:rPr>
        <w:t>respiration  rate</w:t>
      </w:r>
      <w:proofErr w:type="gramEnd"/>
      <w:r w:rsidRPr="00B54822">
        <w:rPr>
          <w:rFonts w:ascii="Times New Roman" w:hAnsi="Times New Roman" w:cs="Times New Roman"/>
          <w:i/>
          <w:sz w:val="24"/>
          <w:szCs w:val="24"/>
          <w:highlight w:val="yellow"/>
        </w:rPr>
        <w:t xml:space="preserve">  from basal endogenous respiration. Coupling efficiency which represents the proportion of mitochondrial oxygen consumption used to synthesize ATP is calculated by dividing the oligomycin-sensitive respiration rate by the basal respiration rate. At the end of the experiment, to obtain non-mitochondrial respiration rate, mitochondrial electron transport chain inhibitors are added and non-mitochondrial respiration rate is substracted from all results. For the experiment shown in Figure 6, the non-mitochondrial respiration rate is 26 pmol/(sec x Million cells), the basal respiration rate is 48 pmol/(sec x Million cells), oligomycin-insensitive respiration rate 7</w:t>
      </w:r>
      <w:r w:rsidRPr="00B54822">
        <w:rPr>
          <w:rFonts w:ascii="Times New Roman" w:hAnsi="Times New Roman" w:cs="Times New Roman"/>
          <w:i/>
          <w:strike/>
          <w:sz w:val="24"/>
          <w:szCs w:val="24"/>
          <w:highlight w:val="yellow"/>
        </w:rPr>
        <w:t xml:space="preserve"> </w:t>
      </w:r>
      <w:r w:rsidRPr="00B54822">
        <w:rPr>
          <w:rFonts w:ascii="Times New Roman" w:hAnsi="Times New Roman" w:cs="Times New Roman"/>
          <w:i/>
          <w:sz w:val="24"/>
          <w:szCs w:val="24"/>
          <w:highlight w:val="yellow"/>
        </w:rPr>
        <w:t>pmol/(sec x Million cells), oligomycin-sensitive respiration (ATP turnover) 41 pmol/(sec x Million cells) and coupling efficiency 0.85.</w:t>
      </w:r>
    </w:p>
    <w:p w:rsidR="0029005A" w:rsidRPr="00B54822" w:rsidRDefault="0029005A" w:rsidP="007126B2">
      <w:pPr>
        <w:spacing w:after="0"/>
        <w:rPr>
          <w:rFonts w:ascii="Times New Roman" w:hAnsi="Times New Roman" w:cs="Times New Roman"/>
          <w:i/>
          <w:strike/>
          <w:sz w:val="24"/>
          <w:szCs w:val="24"/>
          <w:highlight w:val="yellow"/>
        </w:rPr>
      </w:pPr>
      <w:r w:rsidRPr="00B54822">
        <w:rPr>
          <w:rFonts w:ascii="Times New Roman" w:hAnsi="Times New Roman" w:cs="Times New Roman"/>
          <w:i/>
          <w:strike/>
          <w:sz w:val="24"/>
          <w:szCs w:val="24"/>
          <w:highlight w:val="yellow"/>
        </w:rPr>
        <w:t xml:space="preserve">Calculations: Uncoupled respiratory control ratio = Respiration in the presence of </w:t>
      </w:r>
      <w:proofErr w:type="gramStart"/>
      <w:r w:rsidRPr="00B54822">
        <w:rPr>
          <w:rFonts w:ascii="Times New Roman" w:hAnsi="Times New Roman" w:cs="Times New Roman"/>
          <w:i/>
          <w:strike/>
          <w:sz w:val="24"/>
          <w:szCs w:val="24"/>
          <w:highlight w:val="yellow"/>
        </w:rPr>
        <w:t>FCCP :</w:t>
      </w:r>
      <w:proofErr w:type="gramEnd"/>
      <w:r w:rsidRPr="00B54822">
        <w:rPr>
          <w:rFonts w:ascii="Times New Roman" w:hAnsi="Times New Roman" w:cs="Times New Roman"/>
          <w:i/>
          <w:strike/>
          <w:sz w:val="24"/>
          <w:szCs w:val="24"/>
          <w:highlight w:val="yellow"/>
        </w:rPr>
        <w:t xml:space="preserve"> Respiration in the presence of FCCP oligomycin.</w:t>
      </w:r>
    </w:p>
    <w:p w:rsidR="0029005A" w:rsidRPr="00B54822" w:rsidRDefault="0029005A" w:rsidP="0029005A">
      <w:pPr>
        <w:pStyle w:val="KeinLeerraum"/>
        <w:outlineLvl w:val="0"/>
        <w:rPr>
          <w:rFonts w:ascii="Times New Roman" w:hAnsi="Times New Roman" w:cs="Times New Roman"/>
          <w:i/>
          <w:strike/>
          <w:sz w:val="24"/>
          <w:szCs w:val="24"/>
          <w:highlight w:val="yellow"/>
          <w:lang w:val="en-US"/>
        </w:rPr>
      </w:pPr>
      <w:r w:rsidRPr="00B54822">
        <w:rPr>
          <w:rFonts w:ascii="Times New Roman" w:hAnsi="Times New Roman" w:cs="Times New Roman"/>
          <w:i/>
          <w:strike/>
          <w:sz w:val="24"/>
          <w:szCs w:val="24"/>
          <w:highlight w:val="yellow"/>
          <w:lang w:val="en-US"/>
        </w:rPr>
        <w:t xml:space="preserve">Oligomycin-sensitive respiration (ATP turnover) = Oligomycin-insensitive respiration - basal endogenous respiration. Coupling efficiency = Oligomycin-sensitive respiration </w:t>
      </w:r>
      <w:proofErr w:type="gramStart"/>
      <w:r w:rsidRPr="00B54822">
        <w:rPr>
          <w:rFonts w:ascii="Times New Roman" w:hAnsi="Times New Roman" w:cs="Times New Roman"/>
          <w:i/>
          <w:strike/>
          <w:sz w:val="24"/>
          <w:szCs w:val="24"/>
          <w:highlight w:val="yellow"/>
          <w:lang w:val="en-US"/>
        </w:rPr>
        <w:t>rate :</w:t>
      </w:r>
      <w:proofErr w:type="gramEnd"/>
      <w:r w:rsidRPr="00B54822">
        <w:rPr>
          <w:rFonts w:ascii="Times New Roman" w:hAnsi="Times New Roman" w:cs="Times New Roman"/>
          <w:i/>
          <w:strike/>
          <w:sz w:val="24"/>
          <w:szCs w:val="24"/>
          <w:highlight w:val="yellow"/>
          <w:lang w:val="en-US"/>
        </w:rPr>
        <w:t xml:space="preserve"> Basal respiration rate.</w:t>
      </w:r>
    </w:p>
    <w:p w:rsidR="0029005A" w:rsidRPr="00B54822" w:rsidRDefault="0029005A" w:rsidP="0029005A">
      <w:pPr>
        <w:pStyle w:val="KeinLeerraum"/>
        <w:outlineLvl w:val="0"/>
        <w:rPr>
          <w:rFonts w:ascii="Times New Roman" w:hAnsi="Times New Roman" w:cs="Times New Roman"/>
          <w:strike/>
          <w:sz w:val="24"/>
          <w:szCs w:val="24"/>
          <w:highlight w:val="yellow"/>
          <w:lang w:val="en-US"/>
        </w:rPr>
      </w:pPr>
    </w:p>
    <w:p w:rsidR="00C875EC" w:rsidRPr="00B54822" w:rsidRDefault="00C875EC" w:rsidP="0029005A">
      <w:pPr>
        <w:spacing w:after="0"/>
        <w:rPr>
          <w:rFonts w:ascii="Times New Roman" w:hAnsi="Times New Roman" w:cs="Times New Roman"/>
          <w:sz w:val="24"/>
          <w:szCs w:val="24"/>
        </w:rPr>
      </w:pPr>
      <w:r w:rsidRPr="00B54822">
        <w:rPr>
          <w:rFonts w:ascii="Times New Roman" w:hAnsi="Times New Roman" w:cs="Times New Roman"/>
          <w:b/>
          <w:sz w:val="24"/>
          <w:szCs w:val="24"/>
        </w:rPr>
        <w:t>-Please also use complete sentences. Calculations should appear as part of the protocol or should be described in compute sentences</w:t>
      </w:r>
      <w:r w:rsidRPr="00B54822">
        <w:rPr>
          <w:rFonts w:ascii="Times New Roman" w:hAnsi="Times New Roman" w:cs="Times New Roman"/>
          <w:sz w:val="24"/>
          <w:szCs w:val="24"/>
        </w:rPr>
        <w:t>.</w:t>
      </w:r>
    </w:p>
    <w:p w:rsidR="00662D34" w:rsidRPr="00B54822" w:rsidRDefault="00662D34" w:rsidP="0029005A">
      <w:pPr>
        <w:spacing w:after="0"/>
        <w:rPr>
          <w:rFonts w:ascii="Times New Roman" w:hAnsi="Times New Roman" w:cs="Times New Roman"/>
          <w:sz w:val="24"/>
          <w:szCs w:val="24"/>
        </w:rPr>
      </w:pPr>
    </w:p>
    <w:p w:rsidR="0029005A" w:rsidRPr="00B54822" w:rsidRDefault="0029005A" w:rsidP="00C875EC">
      <w:pPr>
        <w:rPr>
          <w:rFonts w:ascii="Times New Roman" w:hAnsi="Times New Roman" w:cs="Times New Roman"/>
          <w:i/>
          <w:sz w:val="24"/>
          <w:szCs w:val="24"/>
        </w:rPr>
      </w:pPr>
      <w:r w:rsidRPr="00B54822">
        <w:rPr>
          <w:rFonts w:ascii="Times New Roman" w:hAnsi="Times New Roman" w:cs="Times New Roman"/>
          <w:i/>
          <w:sz w:val="24"/>
          <w:szCs w:val="24"/>
        </w:rPr>
        <w:t>Response: Complete sentences are used now.</w:t>
      </w:r>
    </w:p>
    <w:p w:rsidR="00E40C3A" w:rsidRPr="00B54822" w:rsidRDefault="00E40C3A" w:rsidP="00E40C3A">
      <w:pPr>
        <w:pStyle w:val="KeinLeerraum"/>
        <w:outlineLvl w:val="0"/>
        <w:rPr>
          <w:rFonts w:ascii="Times New Roman" w:hAnsi="Times New Roman" w:cs="Times New Roman"/>
          <w:i/>
          <w:sz w:val="24"/>
          <w:szCs w:val="24"/>
          <w:lang w:val="en-US"/>
        </w:rPr>
      </w:pPr>
      <w:r w:rsidRPr="00B54822">
        <w:rPr>
          <w:rFonts w:ascii="Times New Roman" w:hAnsi="Times New Roman" w:cs="Times New Roman"/>
          <w:b/>
          <w:i/>
          <w:sz w:val="24"/>
          <w:szCs w:val="24"/>
          <w:lang w:val="en-US"/>
        </w:rPr>
        <w:t xml:space="preserve">Coupled and uncoupled respiration of intact cells </w:t>
      </w:r>
    </w:p>
    <w:p w:rsidR="00E40C3A" w:rsidRPr="00B54822" w:rsidRDefault="00E40C3A" w:rsidP="00E40C3A">
      <w:pPr>
        <w:rPr>
          <w:rFonts w:ascii="Times New Roman" w:hAnsi="Times New Roman" w:cs="Times New Roman"/>
          <w:i/>
          <w:sz w:val="24"/>
          <w:szCs w:val="24"/>
          <w:highlight w:val="yellow"/>
        </w:rPr>
      </w:pPr>
      <w:r w:rsidRPr="00B54822">
        <w:rPr>
          <w:rFonts w:ascii="Times New Roman" w:hAnsi="Times New Roman" w:cs="Times New Roman"/>
          <w:i/>
          <w:sz w:val="24"/>
          <w:szCs w:val="24"/>
        </w:rPr>
        <w:t xml:space="preserve">HepG2 cells’ basal oxygen consumption is measured in the presence of oligomycin (oligomycin-insensitive respiration) </w:t>
      </w:r>
      <w:r w:rsidRPr="00B54822">
        <w:rPr>
          <w:rFonts w:ascii="Times New Roman" w:hAnsi="Times New Roman" w:cs="Times New Roman"/>
          <w:i/>
          <w:sz w:val="24"/>
          <w:szCs w:val="24"/>
          <w:highlight w:val="yellow"/>
        </w:rPr>
        <w:t>and sequential addition of</w:t>
      </w:r>
      <w:r w:rsidRPr="00B54822">
        <w:rPr>
          <w:rFonts w:ascii="Times New Roman" w:hAnsi="Times New Roman" w:cs="Times New Roman"/>
          <w:i/>
          <w:sz w:val="24"/>
          <w:szCs w:val="24"/>
        </w:rPr>
        <w:t xml:space="preserve"> FCCP (Figure 6). </w:t>
      </w:r>
      <w:r w:rsidRPr="00B54822">
        <w:rPr>
          <w:rFonts w:ascii="Times New Roman" w:hAnsi="Times New Roman" w:cs="Times New Roman"/>
          <w:i/>
          <w:sz w:val="24"/>
          <w:szCs w:val="24"/>
          <w:highlight w:val="yellow"/>
        </w:rPr>
        <w:t>Basal cellular respiration rate represents oxygen consumption of intact HepG2 cells in the presence of endogenous cellular substrates and can alter in response to cellular ATP demand. Oligomycin-insensitive respiration rate represents leak cellular respiration and oligomycin-sensitive respiration rate which represents cellular ATP turnover and is calculated by substracting the oligomycin-insensitive respiration rate from basal endogenous respiration rate.</w:t>
      </w:r>
      <w:r w:rsidRPr="00B54822">
        <w:rPr>
          <w:rFonts w:ascii="Times New Roman" w:hAnsi="Times New Roman" w:cs="Times New Roman"/>
          <w:i/>
          <w:sz w:val="24"/>
          <w:szCs w:val="24"/>
        </w:rPr>
        <w:t xml:space="preserve"> The chemical uncoupler FCCP is sequentially added at different concentrations and maximal uncoupled respiration recorded. The maximal </w:t>
      </w:r>
      <w:r w:rsidRPr="00B54822">
        <w:rPr>
          <w:rFonts w:ascii="Times New Roman" w:hAnsi="Times New Roman" w:cs="Times New Roman"/>
          <w:i/>
          <w:sz w:val="24"/>
          <w:szCs w:val="24"/>
          <w:lang w:val="en-GB"/>
        </w:rPr>
        <w:t>mitochondrial</w:t>
      </w:r>
      <w:r w:rsidRPr="00B54822">
        <w:rPr>
          <w:rFonts w:ascii="Times New Roman" w:hAnsi="Times New Roman" w:cs="Times New Roman"/>
          <w:i/>
          <w:sz w:val="24"/>
          <w:szCs w:val="24"/>
        </w:rPr>
        <w:t xml:space="preserve"> uncoupled </w:t>
      </w:r>
      <w:r w:rsidRPr="00B54822">
        <w:rPr>
          <w:rFonts w:ascii="Times New Roman" w:hAnsi="Times New Roman" w:cs="Times New Roman"/>
          <w:i/>
          <w:sz w:val="24"/>
          <w:szCs w:val="24"/>
          <w:highlight w:val="yellow"/>
        </w:rPr>
        <w:t>respiration</w:t>
      </w:r>
      <w:r w:rsidRPr="00B54822">
        <w:rPr>
          <w:rFonts w:ascii="Times New Roman" w:hAnsi="Times New Roman" w:cs="Times New Roman"/>
          <w:i/>
          <w:sz w:val="24"/>
          <w:szCs w:val="24"/>
        </w:rPr>
        <w:t xml:space="preserve"> rate (maximal </w:t>
      </w:r>
      <w:r w:rsidRPr="00B54822">
        <w:rPr>
          <w:rFonts w:ascii="Times New Roman" w:hAnsi="Times New Roman" w:cs="Times New Roman"/>
          <w:i/>
          <w:sz w:val="24"/>
          <w:szCs w:val="24"/>
          <w:lang w:val="en-GB"/>
        </w:rPr>
        <w:t xml:space="preserve">electron </w:t>
      </w:r>
      <w:r w:rsidRPr="00B54822">
        <w:rPr>
          <w:rFonts w:ascii="Times New Roman" w:hAnsi="Times New Roman" w:cs="Times New Roman"/>
          <w:i/>
          <w:strike/>
          <w:sz w:val="24"/>
          <w:szCs w:val="24"/>
          <w:highlight w:val="yellow"/>
          <w:lang w:val="en-GB"/>
        </w:rPr>
        <w:t>transfer</w:t>
      </w:r>
      <w:r w:rsidRPr="00B54822">
        <w:rPr>
          <w:rFonts w:ascii="Times New Roman" w:hAnsi="Times New Roman" w:cs="Times New Roman"/>
          <w:i/>
          <w:sz w:val="24"/>
          <w:szCs w:val="24"/>
          <w:highlight w:val="yellow"/>
          <w:lang w:val="en-GB"/>
        </w:rPr>
        <w:t xml:space="preserve"> transport</w:t>
      </w:r>
      <w:r w:rsidRPr="00B54822">
        <w:rPr>
          <w:rFonts w:ascii="Times New Roman" w:hAnsi="Times New Roman" w:cs="Times New Roman"/>
          <w:i/>
          <w:sz w:val="24"/>
          <w:szCs w:val="24"/>
          <w:lang w:val="en-GB"/>
        </w:rPr>
        <w:t xml:space="preserve"> system capacity)</w:t>
      </w:r>
      <w:r w:rsidRPr="00B54822">
        <w:rPr>
          <w:rFonts w:ascii="Times New Roman" w:hAnsi="Times New Roman" w:cs="Times New Roman"/>
          <w:i/>
          <w:sz w:val="24"/>
          <w:szCs w:val="24"/>
        </w:rPr>
        <w:t xml:space="preserve"> </w:t>
      </w:r>
      <w:r w:rsidRPr="00B54822">
        <w:rPr>
          <w:rFonts w:ascii="Times New Roman" w:hAnsi="Times New Roman" w:cs="Times New Roman"/>
          <w:i/>
          <w:sz w:val="24"/>
          <w:szCs w:val="24"/>
          <w:highlight w:val="yellow"/>
        </w:rPr>
        <w:t>for this experimental condition</w:t>
      </w:r>
      <w:r w:rsidRPr="00B54822">
        <w:rPr>
          <w:rFonts w:ascii="Times New Roman" w:hAnsi="Times New Roman" w:cs="Times New Roman"/>
          <w:i/>
          <w:sz w:val="24"/>
          <w:szCs w:val="24"/>
        </w:rPr>
        <w:t xml:space="preserve"> is obtained at 0.9-1.2 µM FCCP. </w:t>
      </w:r>
      <w:r w:rsidRPr="00B54822">
        <w:rPr>
          <w:rFonts w:ascii="Times New Roman" w:hAnsi="Times New Roman" w:cs="Times New Roman"/>
          <w:i/>
          <w:sz w:val="24"/>
          <w:szCs w:val="24"/>
          <w:highlight w:val="yellow"/>
        </w:rPr>
        <w:t xml:space="preserve">The results show a biphaysic activity of FCCP in intact HepG2 cells. Therefore, for each experimental condition, FCCP is titrated to obtain maximal uncoupled respiration rate. The uncoupled respiratory control ratio (uRCR) is calculated by dividing the FCCP uncoupled respiration rate by the respiration rate in the presence of oligomycin.  Oligomycin-sensitive respiration (ATP turnover) is calculated by substracting oligomycin-insensitive </w:t>
      </w:r>
      <w:proofErr w:type="gramStart"/>
      <w:r w:rsidRPr="00B54822">
        <w:rPr>
          <w:rFonts w:ascii="Times New Roman" w:hAnsi="Times New Roman" w:cs="Times New Roman"/>
          <w:i/>
          <w:sz w:val="24"/>
          <w:szCs w:val="24"/>
          <w:highlight w:val="yellow"/>
        </w:rPr>
        <w:t>respiration  rate</w:t>
      </w:r>
      <w:proofErr w:type="gramEnd"/>
      <w:r w:rsidRPr="00B54822">
        <w:rPr>
          <w:rFonts w:ascii="Times New Roman" w:hAnsi="Times New Roman" w:cs="Times New Roman"/>
          <w:i/>
          <w:sz w:val="24"/>
          <w:szCs w:val="24"/>
          <w:highlight w:val="yellow"/>
        </w:rPr>
        <w:t xml:space="preserve"> from basal endogenous respiration. Coupling efficiency which represents the proportion of mitochondrial oxygen consumption used to synthesize ATP is calculated by dividing the oligomycin-sensitive respiration rate by the basal respiration rate. At the end of the experiment, to obtain non-mitochondrial respiration rate, mitochondrial electron transport chain inhibitors are added and </w:t>
      </w:r>
      <w:r w:rsidRPr="00B54822">
        <w:rPr>
          <w:rFonts w:ascii="Times New Roman" w:hAnsi="Times New Roman" w:cs="Times New Roman"/>
          <w:i/>
          <w:sz w:val="24"/>
          <w:szCs w:val="24"/>
          <w:highlight w:val="yellow"/>
        </w:rPr>
        <w:lastRenderedPageBreak/>
        <w:t>non-mitochondrial respiration rate is substracted from all results. For the experiment shown in Figure 6, the non-mitochondrial respiration rate is 26 pmol/(sec x Million cells), the basal respiration rate is 48 pmol/(sec x Million cells), oligomycin-insensitive respiration rate 7</w:t>
      </w:r>
      <w:r w:rsidRPr="00B54822">
        <w:rPr>
          <w:rFonts w:ascii="Times New Roman" w:hAnsi="Times New Roman" w:cs="Times New Roman"/>
          <w:i/>
          <w:strike/>
          <w:sz w:val="24"/>
          <w:szCs w:val="24"/>
          <w:highlight w:val="yellow"/>
        </w:rPr>
        <w:t xml:space="preserve"> </w:t>
      </w:r>
      <w:r w:rsidRPr="00B54822">
        <w:rPr>
          <w:rFonts w:ascii="Times New Roman" w:hAnsi="Times New Roman" w:cs="Times New Roman"/>
          <w:i/>
          <w:sz w:val="24"/>
          <w:szCs w:val="24"/>
          <w:highlight w:val="yellow"/>
        </w:rPr>
        <w:t>pmol/(sec x Million cells), oligomycin-sensitive respiration (ATP turnover) 41 pmol/(sec x Million cells) and coupling efficiency 0.85.</w:t>
      </w:r>
    </w:p>
    <w:p w:rsidR="0029005A" w:rsidRPr="002249E7" w:rsidRDefault="0029005A" w:rsidP="00C875EC">
      <w:pPr>
        <w:rPr>
          <w:rFonts w:ascii="Times New Roman" w:hAnsi="Times New Roman" w:cs="Times New Roman"/>
          <w:b/>
          <w:sz w:val="24"/>
          <w:szCs w:val="24"/>
        </w:rPr>
      </w:pP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Reviewers' comments:</w:t>
      </w: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Reviewer #1:</w:t>
      </w: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Manuscript Summary:</w:t>
      </w: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Manuscript #54985 by Djafarzadeh and Jacob describes protocols using the Oxygraph O2K high-resolution respirometer to measure mitochondrial function in intact and permeabilized HepG2 cells grown in culture. The authors outline protocols for cellular permeablization, validation of mitochondrial integrity, and measurement of mitochondrial state respiration using various electron donors and complex-specific poisons. The authors also provide comparisons to other respirometry techniques describing the associated advantages and disadvantages. Overall, the manuscript would benefit from substantial editing to improve flow and clarity of presentation. I offer the following major and minor comments for the authors' consideration.</w:t>
      </w: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Major Concerns:</w:t>
      </w: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1) The abstract currently reads too much like an introduction. Please re-write and focus the abstract to briefly introduce only the type of respirometry being tested and succinctly describe methodology, results, and conclusions. Information comparing other types of respirometry is better addressed in the introduction and discussion sections.</w:t>
      </w:r>
    </w:p>
    <w:p w:rsidR="00C875EC" w:rsidRPr="00B54822" w:rsidRDefault="00C875EC" w:rsidP="00C875EC">
      <w:pPr>
        <w:spacing w:after="0"/>
        <w:rPr>
          <w:rFonts w:ascii="Times New Roman" w:hAnsi="Times New Roman" w:cs="Times New Roman"/>
          <w:i/>
          <w:sz w:val="24"/>
          <w:szCs w:val="24"/>
        </w:rPr>
      </w:pPr>
      <w:r w:rsidRPr="00B54822">
        <w:rPr>
          <w:rFonts w:ascii="Times New Roman" w:hAnsi="Times New Roman" w:cs="Times New Roman"/>
          <w:i/>
          <w:sz w:val="24"/>
          <w:szCs w:val="24"/>
        </w:rPr>
        <w:t>Response: The abstract is rewritten now.</w:t>
      </w:r>
    </w:p>
    <w:p w:rsidR="00C875EC" w:rsidRPr="00B54822" w:rsidRDefault="00C875EC" w:rsidP="00C875EC">
      <w:pPr>
        <w:spacing w:after="0"/>
        <w:rPr>
          <w:rFonts w:ascii="Times New Roman" w:hAnsi="Times New Roman" w:cs="Times New Roman"/>
          <w:i/>
          <w:sz w:val="24"/>
          <w:szCs w:val="24"/>
        </w:rPr>
      </w:pPr>
    </w:p>
    <w:p w:rsidR="0029005A" w:rsidRPr="00B54822" w:rsidRDefault="0029005A" w:rsidP="0029005A">
      <w:pPr>
        <w:spacing w:after="0"/>
        <w:rPr>
          <w:rFonts w:ascii="Times New Roman" w:hAnsi="Times New Roman" w:cs="Times New Roman"/>
          <w:b/>
          <w:bCs/>
          <w:i/>
          <w:sz w:val="24"/>
          <w:szCs w:val="24"/>
        </w:rPr>
      </w:pPr>
      <w:r w:rsidRPr="00B54822">
        <w:rPr>
          <w:rFonts w:ascii="Times New Roman" w:hAnsi="Times New Roman" w:cs="Times New Roman"/>
          <w:b/>
          <w:bCs/>
          <w:i/>
          <w:sz w:val="24"/>
          <w:szCs w:val="24"/>
        </w:rPr>
        <w:t xml:space="preserve">LONG ABSTRACT </w:t>
      </w:r>
    </w:p>
    <w:p w:rsidR="004447B0" w:rsidRPr="00B54822" w:rsidRDefault="004447B0" w:rsidP="004447B0">
      <w:pPr>
        <w:rPr>
          <w:rFonts w:ascii="Times New Roman" w:hAnsi="Times New Roman" w:cs="Times New Roman"/>
          <w:i/>
          <w:sz w:val="24"/>
          <w:szCs w:val="24"/>
        </w:rPr>
      </w:pPr>
      <w:r w:rsidRPr="00B54822">
        <w:rPr>
          <w:rFonts w:ascii="Times New Roman" w:hAnsi="Times New Roman" w:cs="Times New Roman"/>
          <w:i/>
          <w:strike/>
          <w:sz w:val="24"/>
          <w:szCs w:val="24"/>
          <w:highlight w:val="yellow"/>
        </w:rPr>
        <w:t>Mitochondria fulfill important roles in cellular energy metabolism, especially by using oxygen to produce adenosine triphosphate (ATP). They are implicated in cell death and in several human diseases. Mitochondrial oxidative phosphorylation (OXPHOS) combines electron transport along the electron transfer chain with oxygen consumption and ATP synthesis. OXPHOS function can be assessed in vivo and in vitro using various techniques. A cell respirometer (oxygraph) measures cellular respiration in a closed-chamber system.</w:t>
      </w:r>
      <w:r w:rsidRPr="00B54822">
        <w:rPr>
          <w:rFonts w:ascii="Times New Roman" w:hAnsi="Times New Roman" w:cs="Times New Roman"/>
          <w:i/>
          <w:sz w:val="24"/>
          <w:szCs w:val="24"/>
        </w:rPr>
        <w:t xml:space="preserve"> A high-resolution oxygraph is a device for measuring cellular oxygen consumption in a closed-chamber system with very high resolution and sensitivity in biological samples (intact and permeabilized cells, tissues or isolated mitochondria). The high-resolution oxygraph device is equipped with two chambers and uses polarographic oxygen sensors to measure oxygen concentration and calculate oxygen </w:t>
      </w:r>
      <w:r w:rsidRPr="00B54822">
        <w:rPr>
          <w:rFonts w:ascii="Times New Roman" w:hAnsi="Times New Roman" w:cs="Times New Roman"/>
          <w:i/>
          <w:sz w:val="24"/>
          <w:szCs w:val="24"/>
        </w:rPr>
        <w:lastRenderedPageBreak/>
        <w:t>consumption within each chamber. Oxygen consumption rates are calculated using</w:t>
      </w:r>
      <w:r w:rsidRPr="00B54822">
        <w:rPr>
          <w:rFonts w:ascii="Times New Roman" w:hAnsi="Times New Roman" w:cs="Times New Roman"/>
          <w:i/>
          <w:strike/>
          <w:sz w:val="24"/>
          <w:szCs w:val="24"/>
        </w:rPr>
        <w:t xml:space="preserve"> </w:t>
      </w:r>
      <w:proofErr w:type="gramStart"/>
      <w:r w:rsidRPr="00B54822">
        <w:rPr>
          <w:rFonts w:ascii="Times New Roman" w:hAnsi="Times New Roman" w:cs="Times New Roman"/>
          <w:i/>
          <w:strike/>
          <w:sz w:val="24"/>
          <w:szCs w:val="24"/>
          <w:highlight w:val="yellow"/>
        </w:rPr>
        <w:t>a</w:t>
      </w:r>
      <w:r w:rsidRPr="00B54822">
        <w:rPr>
          <w:rFonts w:ascii="Times New Roman" w:hAnsi="Times New Roman" w:cs="Times New Roman"/>
          <w:i/>
          <w:sz w:val="24"/>
          <w:szCs w:val="24"/>
        </w:rPr>
        <w:t xml:space="preserve"> software</w:t>
      </w:r>
      <w:proofErr w:type="gramEnd"/>
      <w:r w:rsidRPr="00B54822">
        <w:rPr>
          <w:rFonts w:ascii="Times New Roman" w:hAnsi="Times New Roman" w:cs="Times New Roman"/>
          <w:i/>
          <w:sz w:val="24"/>
          <w:szCs w:val="24"/>
        </w:rPr>
        <w:t xml:space="preserve"> and expressed as pmol per second per number of cells. </w:t>
      </w:r>
      <w:r w:rsidRPr="00B54822">
        <w:rPr>
          <w:rFonts w:ascii="Times New Roman" w:hAnsi="Times New Roman" w:cs="Times New Roman"/>
          <w:i/>
          <w:sz w:val="24"/>
          <w:szCs w:val="24"/>
          <w:lang w:val="en-GB"/>
        </w:rPr>
        <w:t xml:space="preserve">Each </w:t>
      </w:r>
      <w:r w:rsidRPr="00B54822">
        <w:rPr>
          <w:rFonts w:ascii="Times New Roman" w:hAnsi="Times New Roman" w:cs="Times New Roman"/>
          <w:i/>
          <w:sz w:val="24"/>
          <w:szCs w:val="24"/>
        </w:rPr>
        <w:t xml:space="preserve">high-resolution oxygraph chamber contains a stopper with injection ports, which makes it ideal for substrate-uncoupler-inhibitor titrations or detergent titration protocols for </w:t>
      </w:r>
      <w:r w:rsidRPr="00B54822">
        <w:rPr>
          <w:rFonts w:ascii="Times New Roman" w:hAnsi="Times New Roman" w:cs="Times New Roman"/>
          <w:i/>
          <w:sz w:val="24"/>
          <w:szCs w:val="24"/>
          <w:lang w:val="en-GB"/>
        </w:rPr>
        <w:t>determining effective and optimum concentrations for plasma membrane permeabilization.</w:t>
      </w:r>
      <w:r w:rsidRPr="00B54822">
        <w:rPr>
          <w:rFonts w:ascii="Times New Roman" w:hAnsi="Times New Roman" w:cs="Times New Roman"/>
          <w:i/>
          <w:sz w:val="24"/>
          <w:szCs w:val="24"/>
        </w:rPr>
        <w:t xml:space="preserve"> </w:t>
      </w:r>
      <w:r w:rsidRPr="00B54822">
        <w:rPr>
          <w:rFonts w:ascii="Times New Roman" w:hAnsi="Times New Roman" w:cs="Times New Roman"/>
          <w:i/>
          <w:strike/>
          <w:sz w:val="24"/>
          <w:szCs w:val="24"/>
          <w:highlight w:val="yellow"/>
        </w:rPr>
        <w:t>High-resolution respirometry offers several advantages over traditional polarographic oxygen electrode devices such as i) higher sensitivity, ii) smaller numbers of biological samples required, iii) respiratory rates measurable simultaneously from two samples, and iv) reduced oxygen leak.</w:t>
      </w:r>
      <w:r w:rsidRPr="00B54822">
        <w:rPr>
          <w:rFonts w:ascii="Times New Roman" w:hAnsi="Times New Roman" w:cs="Times New Roman"/>
          <w:i/>
          <w:strike/>
          <w:sz w:val="24"/>
          <w:szCs w:val="24"/>
          <w:highlight w:val="yellow"/>
          <w:lang w:val="en-GB"/>
        </w:rPr>
        <w:t xml:space="preserve"> A limitation of this technique is that </w:t>
      </w:r>
      <w:r w:rsidRPr="00B54822">
        <w:rPr>
          <w:rFonts w:ascii="Times New Roman" w:hAnsi="Times New Roman" w:cs="Times New Roman"/>
          <w:i/>
          <w:strike/>
          <w:sz w:val="24"/>
          <w:szCs w:val="24"/>
          <w:highlight w:val="yellow"/>
        </w:rPr>
        <w:t xml:space="preserve">high-throughput screening, establishment of </w:t>
      </w:r>
      <w:r w:rsidRPr="00B54822">
        <w:rPr>
          <w:rFonts w:ascii="Times New Roman" w:hAnsi="Times New Roman" w:cs="Times New Roman"/>
          <w:i/>
          <w:strike/>
          <w:sz w:val="24"/>
          <w:szCs w:val="24"/>
          <w:highlight w:val="yellow"/>
          <w:lang w:val="en-GB"/>
        </w:rPr>
        <w:t xml:space="preserve">dose-response curves and time course experiments for limited amounts of biological samples is not feasible. </w:t>
      </w:r>
      <w:r w:rsidRPr="00B54822">
        <w:rPr>
          <w:rFonts w:ascii="Times New Roman" w:hAnsi="Times New Roman" w:cs="Times New Roman"/>
          <w:i/>
          <w:sz w:val="24"/>
          <w:szCs w:val="24"/>
          <w:highlight w:val="yellow"/>
        </w:rPr>
        <w:t xml:space="preserve">In the present study using high-resolution respirometry, optimum digitonin concentration for cellular plasma membrane permeabilization, mitochondrial outer membrane integrity using exogenous cytochrome c, mitochondrial respiratory chain complexes respiratory rates in </w:t>
      </w:r>
      <w:r w:rsidRPr="00B54822">
        <w:rPr>
          <w:rFonts w:ascii="Times New Roman" w:hAnsi="Times New Roman" w:cs="Times New Roman"/>
          <w:i/>
          <w:sz w:val="24"/>
          <w:szCs w:val="24"/>
          <w:highlight w:val="yellow"/>
          <w:lang w:val="en-GB"/>
        </w:rPr>
        <w:t xml:space="preserve">permeabilized HepG2 cells in the presence of exogenous ADP and mitochondrial respiratory chain substrates, and basal, coupled and maximal uncoupled respiration of intact cells </w:t>
      </w:r>
      <w:r w:rsidRPr="00B54822">
        <w:rPr>
          <w:rFonts w:ascii="Times New Roman" w:hAnsi="Times New Roman" w:cs="Times New Roman"/>
          <w:i/>
          <w:strike/>
          <w:sz w:val="24"/>
          <w:szCs w:val="24"/>
          <w:highlight w:val="yellow"/>
          <w:lang w:val="en-GB"/>
        </w:rPr>
        <w:t>without the addition of exogenous substrates and ADP</w:t>
      </w:r>
      <w:r w:rsidRPr="00B54822">
        <w:rPr>
          <w:rFonts w:ascii="Times New Roman" w:hAnsi="Times New Roman" w:cs="Times New Roman"/>
          <w:i/>
          <w:sz w:val="24"/>
          <w:szCs w:val="24"/>
          <w:highlight w:val="yellow"/>
          <w:lang w:val="en-GB"/>
        </w:rPr>
        <w:t xml:space="preserve"> is determined.</w:t>
      </w:r>
      <w:r w:rsidRPr="00B54822">
        <w:rPr>
          <w:rFonts w:ascii="Times New Roman" w:hAnsi="Times New Roman" w:cs="Times New Roman"/>
          <w:i/>
          <w:sz w:val="24"/>
          <w:szCs w:val="24"/>
          <w:lang w:val="en-GB"/>
        </w:rPr>
        <w:t xml:space="preserve"> </w:t>
      </w:r>
      <w:r w:rsidRPr="00B54822">
        <w:rPr>
          <w:rFonts w:ascii="Times New Roman" w:hAnsi="Times New Roman" w:cs="Times New Roman"/>
          <w:i/>
          <w:strike/>
          <w:sz w:val="24"/>
          <w:szCs w:val="24"/>
          <w:highlight w:val="yellow"/>
          <w:lang w:val="en-GB"/>
        </w:rPr>
        <w:t>However,</w:t>
      </w:r>
      <w:r w:rsidRPr="00B54822">
        <w:rPr>
          <w:rFonts w:ascii="Times New Roman" w:hAnsi="Times New Roman" w:cs="Times New Roman"/>
          <w:i/>
          <w:sz w:val="24"/>
          <w:szCs w:val="24"/>
          <w:lang w:val="en-GB"/>
        </w:rPr>
        <w:t xml:space="preserve"> </w:t>
      </w:r>
      <w:proofErr w:type="gramStart"/>
      <w:r w:rsidRPr="00B54822">
        <w:rPr>
          <w:rFonts w:ascii="Times New Roman" w:hAnsi="Times New Roman" w:cs="Times New Roman"/>
          <w:i/>
          <w:sz w:val="24"/>
          <w:szCs w:val="24"/>
          <w:lang w:val="en-GB"/>
        </w:rPr>
        <w:t>The</w:t>
      </w:r>
      <w:proofErr w:type="gramEnd"/>
      <w:r w:rsidRPr="00B54822">
        <w:rPr>
          <w:rFonts w:ascii="Times New Roman" w:hAnsi="Times New Roman" w:cs="Times New Roman"/>
          <w:i/>
          <w:sz w:val="24"/>
          <w:szCs w:val="24"/>
          <w:lang w:val="en-GB"/>
        </w:rPr>
        <w:t xml:space="preserve"> technique can be applied to measure respiration in a wide range of cell types and also provides information on mitochondrial quality and integrity, and maximal mitochondrial respiratory electron </w:t>
      </w:r>
      <w:r w:rsidRPr="00B54822">
        <w:rPr>
          <w:rFonts w:ascii="Times New Roman" w:hAnsi="Times New Roman" w:cs="Times New Roman"/>
          <w:i/>
          <w:strike/>
          <w:sz w:val="24"/>
          <w:szCs w:val="24"/>
          <w:highlight w:val="yellow"/>
          <w:lang w:val="en-GB"/>
        </w:rPr>
        <w:t>transfer</w:t>
      </w:r>
      <w:r w:rsidRPr="00B54822">
        <w:rPr>
          <w:rFonts w:ascii="Times New Roman" w:hAnsi="Times New Roman" w:cs="Times New Roman"/>
          <w:i/>
          <w:sz w:val="24"/>
          <w:szCs w:val="24"/>
          <w:highlight w:val="yellow"/>
          <w:lang w:val="en-GB"/>
        </w:rPr>
        <w:t xml:space="preserve"> transport</w:t>
      </w:r>
      <w:r w:rsidRPr="00B54822">
        <w:rPr>
          <w:rFonts w:ascii="Times New Roman" w:hAnsi="Times New Roman" w:cs="Times New Roman"/>
          <w:i/>
          <w:sz w:val="24"/>
          <w:szCs w:val="24"/>
          <w:lang w:val="en-GB"/>
        </w:rPr>
        <w:t xml:space="preserve"> system capacity. </w:t>
      </w:r>
    </w:p>
    <w:p w:rsidR="00C875EC" w:rsidRPr="00B54822" w:rsidRDefault="00C875EC" w:rsidP="00C875EC">
      <w:pPr>
        <w:rPr>
          <w:rFonts w:ascii="Times New Roman" w:hAnsi="Times New Roman" w:cs="Times New Roman"/>
          <w:b/>
          <w:sz w:val="24"/>
          <w:szCs w:val="24"/>
        </w:rPr>
      </w:pPr>
      <w:r w:rsidRPr="00B54822">
        <w:rPr>
          <w:rFonts w:ascii="Times New Roman" w:hAnsi="Times New Roman" w:cs="Times New Roman"/>
          <w:b/>
          <w:sz w:val="24"/>
          <w:szCs w:val="24"/>
        </w:rPr>
        <w:t>2) The introduction requires substantial editing to improve flow and focus. For example, the reader would substantially benefit from an introduction to the states of respiration typically measured by high-resolution respirometry. Where possible, rather than using the phrase "standard protocols", please include specific details regarding the different substrates and poisons used to measure each state. Related to this, the authors should describe at least two protocols used to measure state respiration in permeabilized cells and provide a rationale for choosing the presented here.</w:t>
      </w:r>
    </w:p>
    <w:p w:rsidR="0029005A" w:rsidRPr="00B54822" w:rsidRDefault="0029005A" w:rsidP="00C875EC">
      <w:pPr>
        <w:rPr>
          <w:rFonts w:ascii="Times New Roman" w:hAnsi="Times New Roman" w:cs="Times New Roman"/>
          <w:i/>
          <w:sz w:val="24"/>
          <w:szCs w:val="24"/>
        </w:rPr>
      </w:pPr>
      <w:r w:rsidRPr="00B54822">
        <w:rPr>
          <w:rFonts w:ascii="Times New Roman" w:hAnsi="Times New Roman" w:cs="Times New Roman"/>
          <w:i/>
          <w:sz w:val="24"/>
          <w:szCs w:val="24"/>
        </w:rPr>
        <w:t xml:space="preserve">Response: </w:t>
      </w:r>
      <w:r w:rsidR="00760CA7" w:rsidRPr="00B54822">
        <w:rPr>
          <w:rFonts w:ascii="Times New Roman" w:hAnsi="Times New Roman" w:cs="Times New Roman"/>
          <w:i/>
          <w:sz w:val="24"/>
          <w:szCs w:val="24"/>
        </w:rPr>
        <w:t xml:space="preserve">The introduction is edited now to improve flow and focus. </w:t>
      </w:r>
      <w:r w:rsidR="006D0C79" w:rsidRPr="00B54822">
        <w:rPr>
          <w:rFonts w:ascii="Times New Roman" w:hAnsi="Times New Roman" w:cs="Times New Roman"/>
          <w:i/>
          <w:sz w:val="24"/>
          <w:szCs w:val="24"/>
        </w:rPr>
        <w:t>A</w:t>
      </w:r>
      <w:r w:rsidR="00760CA7" w:rsidRPr="00B54822">
        <w:rPr>
          <w:rFonts w:ascii="Times New Roman" w:hAnsi="Times New Roman" w:cs="Times New Roman"/>
          <w:i/>
          <w:sz w:val="24"/>
          <w:szCs w:val="24"/>
        </w:rPr>
        <w:t>n introduction to the states of respiration typically measured by high-resolution respirometry</w:t>
      </w:r>
      <w:r w:rsidR="006D0C79" w:rsidRPr="00B54822">
        <w:rPr>
          <w:rFonts w:ascii="Times New Roman" w:hAnsi="Times New Roman" w:cs="Times New Roman"/>
          <w:i/>
          <w:sz w:val="24"/>
          <w:szCs w:val="24"/>
        </w:rPr>
        <w:t xml:space="preserve"> is </w:t>
      </w:r>
      <w:r w:rsidR="00824917" w:rsidRPr="00B54822">
        <w:rPr>
          <w:rFonts w:ascii="Times New Roman" w:hAnsi="Times New Roman" w:cs="Times New Roman"/>
          <w:i/>
          <w:sz w:val="24"/>
          <w:szCs w:val="24"/>
        </w:rPr>
        <w:t>described</w:t>
      </w:r>
      <w:r w:rsidR="00760CA7" w:rsidRPr="00B54822">
        <w:rPr>
          <w:rFonts w:ascii="Times New Roman" w:hAnsi="Times New Roman" w:cs="Times New Roman"/>
          <w:i/>
          <w:sz w:val="24"/>
          <w:szCs w:val="24"/>
        </w:rPr>
        <w:t xml:space="preserve">. </w:t>
      </w:r>
      <w:r w:rsidR="006D0C79" w:rsidRPr="00B54822">
        <w:rPr>
          <w:rFonts w:ascii="Times New Roman" w:hAnsi="Times New Roman" w:cs="Times New Roman"/>
          <w:i/>
          <w:sz w:val="24"/>
          <w:szCs w:val="24"/>
        </w:rPr>
        <w:t>T</w:t>
      </w:r>
      <w:r w:rsidR="00824917" w:rsidRPr="00B54822">
        <w:rPr>
          <w:rFonts w:ascii="Times New Roman" w:hAnsi="Times New Roman" w:cs="Times New Roman"/>
          <w:i/>
          <w:sz w:val="24"/>
          <w:szCs w:val="24"/>
        </w:rPr>
        <w:t>he phrase "standard protocols"</w:t>
      </w:r>
      <w:r w:rsidR="00760CA7" w:rsidRPr="00B54822">
        <w:rPr>
          <w:rFonts w:ascii="Times New Roman" w:hAnsi="Times New Roman" w:cs="Times New Roman"/>
          <w:i/>
          <w:sz w:val="24"/>
          <w:szCs w:val="24"/>
        </w:rPr>
        <w:t xml:space="preserve"> </w:t>
      </w:r>
      <w:r w:rsidR="006D0C79" w:rsidRPr="00B54822">
        <w:rPr>
          <w:rFonts w:ascii="Times New Roman" w:hAnsi="Times New Roman" w:cs="Times New Roman"/>
          <w:i/>
          <w:sz w:val="24"/>
          <w:szCs w:val="24"/>
        </w:rPr>
        <w:t>is deleted and</w:t>
      </w:r>
      <w:r w:rsidR="00760CA7" w:rsidRPr="00B54822">
        <w:rPr>
          <w:rFonts w:ascii="Times New Roman" w:hAnsi="Times New Roman" w:cs="Times New Roman"/>
          <w:i/>
          <w:sz w:val="24"/>
          <w:szCs w:val="24"/>
        </w:rPr>
        <w:t xml:space="preserve"> specific details regarding the different substrates and poisons used to measure each state</w:t>
      </w:r>
      <w:r w:rsidR="00102018" w:rsidRPr="00B54822">
        <w:rPr>
          <w:rFonts w:ascii="Times New Roman" w:hAnsi="Times New Roman" w:cs="Times New Roman"/>
          <w:i/>
          <w:sz w:val="24"/>
          <w:szCs w:val="24"/>
        </w:rPr>
        <w:t xml:space="preserve"> is stated</w:t>
      </w:r>
      <w:r w:rsidR="00760CA7" w:rsidRPr="00B54822">
        <w:rPr>
          <w:rFonts w:ascii="Times New Roman" w:hAnsi="Times New Roman" w:cs="Times New Roman"/>
          <w:i/>
          <w:sz w:val="24"/>
          <w:szCs w:val="24"/>
        </w:rPr>
        <w:t xml:space="preserve">. </w:t>
      </w:r>
      <w:r w:rsidR="00102018" w:rsidRPr="00B54822">
        <w:rPr>
          <w:rFonts w:ascii="Times New Roman" w:hAnsi="Times New Roman" w:cs="Times New Roman"/>
          <w:i/>
          <w:sz w:val="24"/>
          <w:szCs w:val="24"/>
        </w:rPr>
        <w:t>T</w:t>
      </w:r>
      <w:r w:rsidR="00760CA7" w:rsidRPr="00B54822">
        <w:rPr>
          <w:rFonts w:ascii="Times New Roman" w:hAnsi="Times New Roman" w:cs="Times New Roman"/>
          <w:i/>
          <w:sz w:val="24"/>
          <w:szCs w:val="24"/>
        </w:rPr>
        <w:t xml:space="preserve">wo protocols used to measure state respiration in permeabilized cells and </w:t>
      </w:r>
      <w:r w:rsidR="00102018" w:rsidRPr="00B54822">
        <w:rPr>
          <w:rFonts w:ascii="Times New Roman" w:hAnsi="Times New Roman" w:cs="Times New Roman"/>
          <w:i/>
          <w:sz w:val="24"/>
          <w:szCs w:val="24"/>
        </w:rPr>
        <w:t xml:space="preserve">the </w:t>
      </w:r>
      <w:r w:rsidR="00760CA7" w:rsidRPr="00B54822">
        <w:rPr>
          <w:rFonts w:ascii="Times New Roman" w:hAnsi="Times New Roman" w:cs="Times New Roman"/>
          <w:i/>
          <w:sz w:val="24"/>
          <w:szCs w:val="24"/>
        </w:rPr>
        <w:t xml:space="preserve">rationale for choosing the presented </w:t>
      </w:r>
      <w:r w:rsidR="00102018" w:rsidRPr="00B54822">
        <w:rPr>
          <w:rFonts w:ascii="Times New Roman" w:hAnsi="Times New Roman" w:cs="Times New Roman"/>
          <w:i/>
          <w:sz w:val="24"/>
          <w:szCs w:val="24"/>
        </w:rPr>
        <w:t>protocols is described</w:t>
      </w:r>
      <w:r w:rsidR="00760CA7" w:rsidRPr="00B54822">
        <w:rPr>
          <w:rFonts w:ascii="Times New Roman" w:hAnsi="Times New Roman" w:cs="Times New Roman"/>
          <w:i/>
          <w:sz w:val="24"/>
          <w:szCs w:val="24"/>
        </w:rPr>
        <w:t>.</w:t>
      </w:r>
    </w:p>
    <w:p w:rsidR="0029005A" w:rsidRPr="00894B44" w:rsidRDefault="0029005A" w:rsidP="0029005A">
      <w:pPr>
        <w:spacing w:after="0"/>
        <w:rPr>
          <w:rFonts w:ascii="Times New Roman" w:hAnsi="Times New Roman" w:cs="Times New Roman"/>
          <w:b/>
          <w:i/>
          <w:sz w:val="24"/>
          <w:szCs w:val="24"/>
        </w:rPr>
      </w:pPr>
      <w:r w:rsidRPr="00894B44">
        <w:rPr>
          <w:rFonts w:ascii="Times New Roman" w:hAnsi="Times New Roman" w:cs="Times New Roman"/>
          <w:b/>
          <w:i/>
          <w:sz w:val="24"/>
          <w:szCs w:val="24"/>
        </w:rPr>
        <w:t xml:space="preserve">INTRODUCTION </w:t>
      </w:r>
    </w:p>
    <w:p w:rsidR="00483B20" w:rsidRDefault="00894B44" w:rsidP="0029005A">
      <w:pPr>
        <w:rPr>
          <w:rFonts w:ascii="Times New Roman" w:hAnsi="Times New Roman" w:cs="Times New Roman"/>
          <w:i/>
          <w:sz w:val="24"/>
          <w:szCs w:val="24"/>
        </w:rPr>
      </w:pPr>
      <w:r w:rsidRPr="00483B20">
        <w:rPr>
          <w:rFonts w:ascii="Times New Roman" w:hAnsi="Times New Roman" w:cs="Times New Roman"/>
          <w:i/>
          <w:sz w:val="24"/>
          <w:szCs w:val="24"/>
          <w:highlight w:val="yellow"/>
        </w:rPr>
        <w:t>Mitochondria fulfill important roles in cellular energy metabolism, especially by using oxygen to produce adenosine triphosphate (ATP). They are implicated in cell death and in several human diseases. Mitochondrial oxidative phosphorylation (OXPHOS) combines electron transport along the electron transport chain with oxygen consumption and ATP synthesis.</w:t>
      </w:r>
      <w:r w:rsidRPr="00483B20">
        <w:rPr>
          <w:rFonts w:ascii="Times New Roman" w:hAnsi="Times New Roman" w:cs="Times New Roman"/>
          <w:b/>
          <w:i/>
          <w:sz w:val="24"/>
          <w:szCs w:val="24"/>
          <w:highlight w:val="yellow"/>
        </w:rPr>
        <w:t xml:space="preserve"> </w:t>
      </w:r>
      <w:r w:rsidRPr="00483B20">
        <w:rPr>
          <w:rFonts w:ascii="Times New Roman" w:hAnsi="Times New Roman" w:cs="Times New Roman"/>
          <w:i/>
          <w:sz w:val="24"/>
          <w:szCs w:val="24"/>
          <w:highlight w:val="yellow"/>
        </w:rPr>
        <w:t>Mitochondrial tricarboxylic acid (TCA) cycle is involved in the conversion of proteins, carbohydrates and fats into energy rich compounds as nicotinamide adenine dinucleotide (NADH) phosphate and flavin adenine dinucleotide (FADH</w:t>
      </w:r>
      <w:r w:rsidRPr="00483B20">
        <w:rPr>
          <w:rFonts w:ascii="Times New Roman" w:hAnsi="Times New Roman" w:cs="Times New Roman"/>
          <w:i/>
          <w:sz w:val="24"/>
          <w:szCs w:val="24"/>
          <w:highlight w:val="yellow"/>
          <w:vertAlign w:val="subscript"/>
        </w:rPr>
        <w:t>2</w:t>
      </w:r>
      <w:r w:rsidRPr="00483B20">
        <w:rPr>
          <w:rFonts w:ascii="Times New Roman" w:hAnsi="Times New Roman" w:cs="Times New Roman"/>
          <w:i/>
          <w:sz w:val="24"/>
          <w:szCs w:val="24"/>
          <w:highlight w:val="yellow"/>
        </w:rPr>
        <w:t>). Electrons of the NADH and FADH</w:t>
      </w:r>
      <w:r w:rsidRPr="00483B20">
        <w:rPr>
          <w:rFonts w:ascii="Times New Roman" w:hAnsi="Times New Roman" w:cs="Times New Roman"/>
          <w:i/>
          <w:sz w:val="24"/>
          <w:szCs w:val="24"/>
          <w:highlight w:val="yellow"/>
          <w:vertAlign w:val="subscript"/>
        </w:rPr>
        <w:t>2</w:t>
      </w:r>
      <w:r w:rsidRPr="00483B20">
        <w:rPr>
          <w:rFonts w:ascii="Times New Roman" w:hAnsi="Times New Roman" w:cs="Times New Roman"/>
          <w:i/>
          <w:sz w:val="24"/>
          <w:szCs w:val="24"/>
          <w:highlight w:val="yellow"/>
        </w:rPr>
        <w:t xml:space="preserve"> are then transferred to the respiratory electron transport chain protein complexes (I to IV) located in the inner mitochondrial membrane. In addition, two other redox pathways can transfer electrons to </w:t>
      </w:r>
      <w:r w:rsidRPr="00483B20">
        <w:rPr>
          <w:rFonts w:ascii="Times New Roman" w:hAnsi="Times New Roman" w:cs="Times New Roman"/>
          <w:i/>
          <w:sz w:val="24"/>
          <w:szCs w:val="24"/>
          <w:highlight w:val="yellow"/>
        </w:rPr>
        <w:lastRenderedPageBreak/>
        <w:t xml:space="preserve">electron transport chain i) mitochondrial electron-transferring flavoprotein (ETF) which is located on the matrix face of the inner mitochondrial membrane, and supplies electrons from fatty acid β-oxidation and, ii) mitochondrial glycerophosphate dehydrogenase which oxidizes glycerophosphate to dihydroxyacetone phosphate and feeds electrons to the mitochondrial electron transport chain. Complex IV (the ultimate electron acceptor) transfers the electrons to one oxygen molecule, converting oxygen to two molecules of water. Moving of the electrons from respiratory electron transport chain complex I to IV is coupled with proton flow from the mitochondrial matrix to the intermembrane space which establishes an electrochemical gradient across the mitochondrial inner membrane. Afterwards, mitochondrial complex V (ATP synthase) shuttles the hydrogen ions back into the mitochondrial matrix and synthesizes ATP molecules. OXPHOS function can be assessed in vivo and in vitro using various techniques and various mitochondrial respiration states can be obtained. In isolated mitochondria the following respiratory states can be measured: i) basal mitochondrial respiration (state 1), ii) oxygen consumption after the addition of specific substrates of the mitochondrial respiratory chain complexes (state 2), iii) maximal mitochondrial oxygen consumption after the addition of saturating concentrations of </w:t>
      </w:r>
      <w:r w:rsidRPr="00483B20">
        <w:rPr>
          <w:rFonts w:ascii="Times New Roman" w:hAnsi="Times New Roman" w:cs="Times New Roman"/>
          <w:i/>
          <w:sz w:val="24"/>
          <w:szCs w:val="24"/>
          <w:highlight w:val="yellow"/>
          <w:lang w:val="en-GB"/>
        </w:rPr>
        <w:t>adenosine diphosphate (</w:t>
      </w:r>
      <w:r w:rsidRPr="00483B20">
        <w:rPr>
          <w:rFonts w:ascii="Times New Roman" w:hAnsi="Times New Roman" w:cs="Times New Roman"/>
          <w:i/>
          <w:sz w:val="24"/>
          <w:szCs w:val="24"/>
          <w:highlight w:val="yellow"/>
        </w:rPr>
        <w:t>ADP) (state 3) and, iv) resting respiration after ADP consumption (converted to ATP) (state 4). In intact cells the following respiratory states can be measured: i) basal cellular oxygen consumption in the presence of endogenous substrates and ADP, ii) basal cellular oxygen consumption in the presence of oligomycin (oligomycin-insensitive respiration) and oligomycin-sensitive respiration (ATP turnover), iii) FCCP uncoupled respiration and, iv) non-mitochonchondrial respiration after the addition of antimycin A and rotenone. In permeabilized cells, specific substrates of the electron transport chain complexes and ADP can be added and maximal complex-dependent respiratory rates such as complex I-, II- and IV-dependent respiratory rates can be measured.</w:t>
      </w:r>
      <w:r w:rsidR="00483B20" w:rsidRPr="00483B20">
        <w:rPr>
          <w:rFonts w:ascii="Times New Roman" w:hAnsi="Times New Roman" w:cs="Times New Roman"/>
          <w:i/>
          <w:sz w:val="24"/>
          <w:szCs w:val="24"/>
        </w:rPr>
        <w:t xml:space="preserve"> </w:t>
      </w:r>
    </w:p>
    <w:p w:rsidR="0029005A" w:rsidRPr="00BB7A98" w:rsidRDefault="0029005A" w:rsidP="0029005A">
      <w:pPr>
        <w:rPr>
          <w:rFonts w:ascii="Times New Roman" w:hAnsi="Times New Roman" w:cs="Times New Roman"/>
          <w:i/>
          <w:sz w:val="24"/>
          <w:szCs w:val="24"/>
        </w:rPr>
      </w:pPr>
      <w:r w:rsidRPr="00483B20">
        <w:rPr>
          <w:rFonts w:ascii="Times New Roman" w:hAnsi="Times New Roman" w:cs="Times New Roman"/>
          <w:i/>
          <w:sz w:val="24"/>
          <w:szCs w:val="24"/>
        </w:rPr>
        <w:t xml:space="preserve">Measurements of cellular respiration provide important insights into mitochondrial respiratory capacity specific to complexes I-IV, mitochondrial integrity and energy metabolism </w:t>
      </w:r>
      <w:r w:rsidRPr="00483B20">
        <w:rPr>
          <w:rFonts w:ascii="Times New Roman" w:hAnsi="Times New Roman" w:cs="Times New Roman"/>
          <w:i/>
          <w:sz w:val="24"/>
          <w:szCs w:val="24"/>
          <w:vertAlign w:val="superscript"/>
        </w:rPr>
        <w:t>1-3</w:t>
      </w:r>
      <w:r w:rsidRPr="00483B20">
        <w:rPr>
          <w:rFonts w:ascii="Times New Roman" w:hAnsi="Times New Roman" w:cs="Times New Roman"/>
          <w:i/>
          <w:sz w:val="24"/>
          <w:szCs w:val="24"/>
        </w:rPr>
        <w:t xml:space="preserve">. One of the devices which enable measurements of mitochondrial oxygen consumption with high accuracy, resolution and sensitivity is the high-resolution oxygraph </w:t>
      </w:r>
      <w:r w:rsidRPr="00483B20">
        <w:rPr>
          <w:rFonts w:ascii="Times New Roman" w:hAnsi="Times New Roman" w:cs="Times New Roman"/>
          <w:i/>
          <w:sz w:val="24"/>
          <w:szCs w:val="24"/>
          <w:vertAlign w:val="superscript"/>
        </w:rPr>
        <w:t>4</w:t>
      </w:r>
      <w:r w:rsidRPr="00483B20">
        <w:rPr>
          <w:rFonts w:ascii="Times New Roman" w:hAnsi="Times New Roman" w:cs="Times New Roman"/>
          <w:i/>
          <w:sz w:val="24"/>
          <w:szCs w:val="24"/>
        </w:rPr>
        <w:t>. The high-resolution oxygraph device contains two chambers with injection por</w:t>
      </w:r>
      <w:r w:rsidR="009436C0" w:rsidRPr="00483B20">
        <w:rPr>
          <w:rFonts w:ascii="Times New Roman" w:hAnsi="Times New Roman" w:cs="Times New Roman"/>
          <w:i/>
          <w:sz w:val="24"/>
          <w:szCs w:val="24"/>
        </w:rPr>
        <w:t>t</w:t>
      </w:r>
      <w:r w:rsidRPr="00483B20">
        <w:rPr>
          <w:rFonts w:ascii="Times New Roman" w:hAnsi="Times New Roman" w:cs="Times New Roman"/>
          <w:i/>
          <w:sz w:val="24"/>
          <w:szCs w:val="24"/>
        </w:rPr>
        <w:t xml:space="preserve">s and each chamber is equipped with a polarographic oxygen sensor. </w:t>
      </w:r>
      <w:r w:rsidRPr="00483B20">
        <w:rPr>
          <w:rFonts w:ascii="Times New Roman" w:hAnsi="Times New Roman" w:cs="Times New Roman"/>
          <w:i/>
          <w:strike/>
          <w:sz w:val="24"/>
          <w:szCs w:val="24"/>
          <w:highlight w:val="yellow"/>
        </w:rPr>
        <w:t>Tissues, cells or isolated mitochondria from patients or cultures are resuspended in two milliliters of respiration medium and immersed in the oxygraph chambers. After the chambers are closed with the stoppers provided, the polarographic oxygen sensors measure oxygen concentration and calculate oxygen consumption within each chamber.</w:t>
      </w:r>
      <w:r w:rsidRPr="00483B20">
        <w:rPr>
          <w:rFonts w:ascii="Times New Roman" w:hAnsi="Times New Roman" w:cs="Times New Roman"/>
          <w:i/>
          <w:sz w:val="24"/>
          <w:szCs w:val="24"/>
        </w:rPr>
        <w:t xml:space="preserve"> Cellular or isolated mitochondrial suspensions are stirred continuously in the respirometer. To assess mitochondrial function, substrates and inhibitors for mitochondrial complex activity can be added following standard protocols. Substrates and inhibitors can be titrated by injection into the chambers of the oxygraph, and oxygen consumption rates are calculated using</w:t>
      </w:r>
      <w:r w:rsidRPr="00483B20">
        <w:rPr>
          <w:rFonts w:ascii="Times New Roman" w:hAnsi="Times New Roman" w:cs="Times New Roman"/>
          <w:i/>
          <w:strike/>
          <w:sz w:val="24"/>
          <w:szCs w:val="24"/>
        </w:rPr>
        <w:t xml:space="preserve"> </w:t>
      </w:r>
      <w:proofErr w:type="gramStart"/>
      <w:r w:rsidRPr="00483B20">
        <w:rPr>
          <w:rFonts w:ascii="Times New Roman" w:hAnsi="Times New Roman" w:cs="Times New Roman"/>
          <w:i/>
          <w:strike/>
          <w:sz w:val="24"/>
          <w:szCs w:val="24"/>
          <w:highlight w:val="yellow"/>
        </w:rPr>
        <w:t>a</w:t>
      </w:r>
      <w:r w:rsidRPr="00483B20">
        <w:rPr>
          <w:rFonts w:ascii="Times New Roman" w:hAnsi="Times New Roman" w:cs="Times New Roman"/>
          <w:i/>
          <w:sz w:val="24"/>
          <w:szCs w:val="24"/>
        </w:rPr>
        <w:t xml:space="preserve"> software</w:t>
      </w:r>
      <w:proofErr w:type="gramEnd"/>
      <w:r w:rsidRPr="00483B20">
        <w:rPr>
          <w:rFonts w:ascii="Times New Roman" w:hAnsi="Times New Roman" w:cs="Times New Roman"/>
          <w:i/>
          <w:sz w:val="24"/>
          <w:szCs w:val="24"/>
        </w:rPr>
        <w:t xml:space="preserve"> and expressed as pmol per second per number of cells. High-resolution respirometry offers several advantages over traditional and conventional polarographic oxygen electrode devices including increased sensitivity and the ability to work with small numbers of biological samples such as intact or permeabilized cells. In addition, each device contains two chambers, and respiratory </w:t>
      </w:r>
      <w:r w:rsidRPr="00483B20">
        <w:rPr>
          <w:rFonts w:ascii="Times New Roman" w:hAnsi="Times New Roman" w:cs="Times New Roman"/>
          <w:i/>
          <w:sz w:val="24"/>
          <w:szCs w:val="24"/>
        </w:rPr>
        <w:lastRenderedPageBreak/>
        <w:t xml:space="preserve">rates can be recorded simultaneously for comparisons of oxygen concentrations. The high-resolution oxygraph also has the advantage of reduced leakage of oxygen from the device chambers compared to traditional polarographic oxygen electrode devices. Another device recently developed to measure cellular oxygen consumption is the 96-well extracellular flux analyzer </w:t>
      </w:r>
      <w:r w:rsidRPr="00483B20">
        <w:rPr>
          <w:rFonts w:ascii="Times New Roman" w:hAnsi="Times New Roman" w:cs="Times New Roman"/>
          <w:i/>
          <w:sz w:val="24"/>
          <w:szCs w:val="24"/>
          <w:vertAlign w:val="superscript"/>
        </w:rPr>
        <w:t>5</w:t>
      </w:r>
      <w:r w:rsidRPr="00483B20">
        <w:rPr>
          <w:rFonts w:ascii="Times New Roman" w:hAnsi="Times New Roman" w:cs="Times New Roman"/>
          <w:i/>
          <w:sz w:val="24"/>
          <w:szCs w:val="24"/>
          <w:highlight w:val="yellow"/>
        </w:rPr>
        <w:t>.</w:t>
      </w:r>
      <w:r w:rsidRPr="00483B20">
        <w:rPr>
          <w:rFonts w:ascii="Times New Roman" w:hAnsi="Times New Roman" w:cs="Times New Roman"/>
          <w:i/>
          <w:sz w:val="24"/>
          <w:szCs w:val="24"/>
        </w:rPr>
        <w:t xml:space="preserve"> The extracellular flux analyzer is equipped with fluorescence instead of polarographic sensors. The advantages of the ex</w:t>
      </w:r>
      <w:r w:rsidRPr="00BB7A98">
        <w:rPr>
          <w:rFonts w:ascii="Times New Roman" w:hAnsi="Times New Roman" w:cs="Times New Roman"/>
          <w:i/>
          <w:sz w:val="24"/>
          <w:szCs w:val="24"/>
        </w:rPr>
        <w:t>tracellular flux analyzer compared to the high-resolution oxygraph are i) it is a largely automated device, ii) it is possible to measure oxygen consumption in 24- and 96-well plates for high-throughput screening, therefore requiring lower amounts of biological samples, and iii) additional measurement of cellular glycolytic flux is possible. The disadvantages of the extracellular flux analyzer in comparison to the high-resolution oxygraph</w:t>
      </w:r>
      <w:r w:rsidRPr="00BB7A98">
        <w:rPr>
          <w:rFonts w:ascii="Times New Roman" w:hAnsi="Times New Roman" w:cs="Times New Roman"/>
          <w:i/>
          <w:strike/>
          <w:sz w:val="24"/>
          <w:szCs w:val="24"/>
        </w:rPr>
        <w:t xml:space="preserve"> </w:t>
      </w:r>
      <w:r w:rsidRPr="00BB7A98">
        <w:rPr>
          <w:rFonts w:ascii="Times New Roman" w:hAnsi="Times New Roman" w:cs="Times New Roman"/>
          <w:i/>
          <w:sz w:val="24"/>
          <w:szCs w:val="24"/>
        </w:rPr>
        <w:t>are i) the high costs of the device and of consumables such as fluorescent plates, which are non-reusable, and ii) only four compounds per assay/well are injectable, therefore the system is not feasible for substrate-uncoupler-inhibitor titration protocols.</w:t>
      </w:r>
    </w:p>
    <w:p w:rsidR="0029005A" w:rsidRPr="00BB7A98" w:rsidRDefault="0029005A" w:rsidP="0029005A">
      <w:pPr>
        <w:rPr>
          <w:rFonts w:ascii="Times New Roman" w:hAnsi="Times New Roman" w:cs="Times New Roman"/>
          <w:sz w:val="24"/>
          <w:szCs w:val="24"/>
          <w:highlight w:val="yellow"/>
          <w:lang w:val="en-GB"/>
        </w:rPr>
      </w:pPr>
      <w:r w:rsidRPr="00BB7A98">
        <w:rPr>
          <w:rFonts w:ascii="Times New Roman" w:hAnsi="Times New Roman" w:cs="Times New Roman"/>
          <w:i/>
          <w:sz w:val="24"/>
          <w:szCs w:val="24"/>
          <w:lang w:val="en-GB"/>
        </w:rPr>
        <w:t xml:space="preserve">In the present study we use high-resolution respirometry to determine mitochondrial respiration. For cellular oxygen consumption experiments, </w:t>
      </w:r>
      <w:r w:rsidRPr="00BB7A98">
        <w:rPr>
          <w:rFonts w:ascii="Times New Roman" w:hAnsi="Times New Roman" w:cs="Times New Roman"/>
          <w:i/>
          <w:sz w:val="24"/>
          <w:szCs w:val="24"/>
          <w:highlight w:val="yellow"/>
          <w:lang w:val="en-GB"/>
        </w:rPr>
        <w:t xml:space="preserve">the cells are permeabilized to allow the entry of exogenous ADP and oxidizable mitochondrial substrates for feeding electrons into complexes of the respiratory system. </w:t>
      </w:r>
      <w:r w:rsidR="00EE4DC4" w:rsidRPr="00BB7A98">
        <w:rPr>
          <w:rFonts w:ascii="Times New Roman" w:hAnsi="Times New Roman" w:cs="Times New Roman"/>
          <w:i/>
          <w:sz w:val="24"/>
          <w:szCs w:val="24"/>
          <w:highlight w:val="yellow"/>
          <w:lang w:val="en-GB"/>
        </w:rPr>
        <w:t>T</w:t>
      </w:r>
      <w:r w:rsidR="00D053E9" w:rsidRPr="00BB7A98">
        <w:rPr>
          <w:rFonts w:ascii="Times New Roman" w:hAnsi="Times New Roman" w:cs="Times New Roman"/>
          <w:i/>
          <w:sz w:val="24"/>
          <w:szCs w:val="24"/>
          <w:highlight w:val="yellow"/>
          <w:lang w:val="en-GB"/>
        </w:rPr>
        <w:t xml:space="preserve">his approach </w:t>
      </w:r>
      <w:r w:rsidR="00A56658" w:rsidRPr="00BB7A98">
        <w:rPr>
          <w:rFonts w:ascii="Times New Roman" w:hAnsi="Times New Roman" w:cs="Times New Roman"/>
          <w:i/>
          <w:sz w:val="24"/>
          <w:szCs w:val="24"/>
          <w:highlight w:val="yellow"/>
          <w:lang w:val="en-GB"/>
        </w:rPr>
        <w:t xml:space="preserve">allows </w:t>
      </w:r>
      <w:r w:rsidRPr="00BB7A98">
        <w:rPr>
          <w:rFonts w:ascii="Times New Roman" w:hAnsi="Times New Roman" w:cs="Times New Roman"/>
          <w:i/>
          <w:sz w:val="24"/>
          <w:szCs w:val="24"/>
          <w:highlight w:val="yellow"/>
          <w:lang w:val="en-GB"/>
        </w:rPr>
        <w:t>the dissection of individual mitochondrial complexes respiratory capacities</w:t>
      </w:r>
      <w:r w:rsidR="00C56342" w:rsidRPr="00BB7A98">
        <w:rPr>
          <w:rFonts w:ascii="Times New Roman" w:hAnsi="Times New Roman" w:cs="Times New Roman"/>
          <w:i/>
          <w:sz w:val="24"/>
          <w:szCs w:val="24"/>
          <w:highlight w:val="yellow"/>
          <w:lang w:val="en-GB"/>
        </w:rPr>
        <w:t xml:space="preserve">, </w:t>
      </w:r>
      <w:r w:rsidR="00EE4DC4" w:rsidRPr="00BB7A98">
        <w:rPr>
          <w:rFonts w:ascii="Times New Roman" w:hAnsi="Times New Roman" w:cs="Times New Roman"/>
          <w:i/>
          <w:sz w:val="24"/>
          <w:szCs w:val="24"/>
          <w:highlight w:val="yellow"/>
          <w:lang w:val="en-GB"/>
        </w:rPr>
        <w:t xml:space="preserve">which is a distinct </w:t>
      </w:r>
      <w:r w:rsidR="00550232" w:rsidRPr="00BB7A98">
        <w:rPr>
          <w:rFonts w:ascii="Times New Roman" w:hAnsi="Times New Roman" w:cs="Times New Roman"/>
          <w:i/>
          <w:sz w:val="24"/>
          <w:szCs w:val="24"/>
          <w:highlight w:val="yellow"/>
          <w:lang w:val="en-GB"/>
        </w:rPr>
        <w:t>advantage compared to intact cells</w:t>
      </w:r>
      <w:r w:rsidR="00E217B6" w:rsidRPr="00BB7A98">
        <w:rPr>
          <w:rFonts w:ascii="Times New Roman" w:hAnsi="Times New Roman" w:cs="Times New Roman"/>
          <w:i/>
          <w:sz w:val="24"/>
          <w:szCs w:val="24"/>
          <w:highlight w:val="yellow"/>
          <w:lang w:val="en-GB"/>
        </w:rPr>
        <w:t xml:space="preserve"> (many substrates are cell-impermeant)</w:t>
      </w:r>
      <w:r w:rsidR="00550232" w:rsidRPr="00BB7A98">
        <w:rPr>
          <w:rFonts w:ascii="Times New Roman" w:hAnsi="Times New Roman" w:cs="Times New Roman"/>
          <w:i/>
          <w:sz w:val="24"/>
          <w:szCs w:val="24"/>
          <w:highlight w:val="yellow"/>
          <w:lang w:val="en-GB"/>
        </w:rPr>
        <w:t xml:space="preserve">. </w:t>
      </w:r>
      <w:r w:rsidR="00A14994" w:rsidRPr="00BB7A98">
        <w:rPr>
          <w:rFonts w:ascii="Times New Roman" w:hAnsi="Times New Roman" w:cs="Times New Roman"/>
          <w:i/>
          <w:sz w:val="24"/>
          <w:szCs w:val="24"/>
          <w:highlight w:val="yellow"/>
          <w:lang w:val="en-GB"/>
        </w:rPr>
        <w:t xml:space="preserve">However </w:t>
      </w:r>
      <w:r w:rsidR="00011EE7" w:rsidRPr="00BB7A98">
        <w:rPr>
          <w:rFonts w:ascii="Times New Roman" w:hAnsi="Times New Roman" w:cs="Times New Roman"/>
          <w:i/>
          <w:sz w:val="24"/>
          <w:szCs w:val="24"/>
          <w:highlight w:val="yellow"/>
          <w:lang w:val="en-GB"/>
        </w:rPr>
        <w:t xml:space="preserve">cell membrane </w:t>
      </w:r>
      <w:proofErr w:type="gramStart"/>
      <w:r w:rsidR="00A14994" w:rsidRPr="00BB7A98">
        <w:rPr>
          <w:rFonts w:ascii="Times New Roman" w:hAnsi="Times New Roman" w:cs="Times New Roman"/>
          <w:i/>
          <w:sz w:val="24"/>
          <w:szCs w:val="24"/>
          <w:highlight w:val="yellow"/>
          <w:lang w:val="en-GB"/>
        </w:rPr>
        <w:t>permeabilization</w:t>
      </w:r>
      <w:r w:rsidR="00011EE7" w:rsidRPr="00BB7A98">
        <w:rPr>
          <w:rFonts w:ascii="Times New Roman" w:hAnsi="Times New Roman" w:cs="Times New Roman"/>
          <w:i/>
          <w:sz w:val="24"/>
          <w:szCs w:val="24"/>
          <w:highlight w:val="yellow"/>
          <w:lang w:val="en-GB"/>
        </w:rPr>
        <w:t xml:space="preserve"> will</w:t>
      </w:r>
      <w:proofErr w:type="gramEnd"/>
      <w:r w:rsidR="00011EE7" w:rsidRPr="00BB7A98">
        <w:rPr>
          <w:rFonts w:ascii="Times New Roman" w:hAnsi="Times New Roman" w:cs="Times New Roman"/>
          <w:i/>
          <w:sz w:val="24"/>
          <w:szCs w:val="24"/>
          <w:highlight w:val="yellow"/>
          <w:lang w:val="en-GB"/>
        </w:rPr>
        <w:t xml:space="preserve"> dirsupt</w:t>
      </w:r>
      <w:r w:rsidR="00A14994" w:rsidRPr="00BB7A98">
        <w:rPr>
          <w:rFonts w:ascii="Times New Roman" w:hAnsi="Times New Roman" w:cs="Times New Roman"/>
          <w:i/>
          <w:sz w:val="24"/>
          <w:szCs w:val="24"/>
          <w:highlight w:val="yellow"/>
          <w:lang w:val="en-GB"/>
        </w:rPr>
        <w:t xml:space="preserve"> the barrier between the </w:t>
      </w:r>
      <w:r w:rsidR="00011EE7" w:rsidRPr="00BB7A98">
        <w:rPr>
          <w:rFonts w:ascii="Times New Roman" w:hAnsi="Times New Roman" w:cs="Times New Roman"/>
          <w:i/>
          <w:sz w:val="24"/>
          <w:szCs w:val="24"/>
          <w:highlight w:val="yellow"/>
          <w:lang w:val="en-GB"/>
        </w:rPr>
        <w:t>cytosol</w:t>
      </w:r>
      <w:r w:rsidR="00A14994" w:rsidRPr="00BB7A98">
        <w:rPr>
          <w:rFonts w:ascii="Times New Roman" w:hAnsi="Times New Roman" w:cs="Times New Roman"/>
          <w:i/>
          <w:sz w:val="24"/>
          <w:szCs w:val="24"/>
          <w:highlight w:val="yellow"/>
          <w:lang w:val="en-GB"/>
        </w:rPr>
        <w:t xml:space="preserve"> and </w:t>
      </w:r>
      <w:r w:rsidR="00011EE7" w:rsidRPr="00BB7A98">
        <w:rPr>
          <w:rFonts w:ascii="Times New Roman" w:hAnsi="Times New Roman" w:cs="Times New Roman"/>
          <w:i/>
          <w:sz w:val="24"/>
          <w:szCs w:val="24"/>
          <w:highlight w:val="yellow"/>
          <w:lang w:val="en-GB"/>
        </w:rPr>
        <w:t xml:space="preserve">extracellular space and medium </w:t>
      </w:r>
      <w:r w:rsidR="00706F96" w:rsidRPr="00BB7A98">
        <w:rPr>
          <w:rFonts w:ascii="Times New Roman" w:hAnsi="Times New Roman" w:cs="Times New Roman"/>
          <w:i/>
          <w:sz w:val="24"/>
          <w:szCs w:val="24"/>
          <w:highlight w:val="yellow"/>
          <w:lang w:val="en-GB"/>
        </w:rPr>
        <w:t xml:space="preserve">(wash out of </w:t>
      </w:r>
      <w:r w:rsidR="008128BC" w:rsidRPr="00BB7A98">
        <w:rPr>
          <w:rFonts w:ascii="Times New Roman" w:hAnsi="Times New Roman" w:cs="Times New Roman"/>
          <w:i/>
          <w:sz w:val="24"/>
          <w:szCs w:val="24"/>
          <w:highlight w:val="yellow"/>
          <w:lang w:val="en-GB"/>
        </w:rPr>
        <w:t xml:space="preserve">cytosolic solutes) and </w:t>
      </w:r>
      <w:r w:rsidR="00A14994" w:rsidRPr="00BB7A98">
        <w:rPr>
          <w:rFonts w:ascii="Times New Roman" w:hAnsi="Times New Roman" w:cs="Times New Roman"/>
          <w:i/>
          <w:sz w:val="24"/>
          <w:szCs w:val="24"/>
          <w:highlight w:val="yellow"/>
          <w:lang w:val="en-GB"/>
        </w:rPr>
        <w:t xml:space="preserve">the composition of the intracellular </w:t>
      </w:r>
      <w:r w:rsidR="00C72F51" w:rsidRPr="00BB7A98">
        <w:rPr>
          <w:rFonts w:ascii="Times New Roman" w:hAnsi="Times New Roman" w:cs="Times New Roman"/>
          <w:i/>
          <w:sz w:val="24"/>
          <w:szCs w:val="24"/>
          <w:highlight w:val="yellow"/>
          <w:lang w:val="en-GB"/>
        </w:rPr>
        <w:t>space</w:t>
      </w:r>
      <w:r w:rsidR="00A14994" w:rsidRPr="00BB7A98">
        <w:rPr>
          <w:rFonts w:ascii="Times New Roman" w:hAnsi="Times New Roman" w:cs="Times New Roman"/>
          <w:i/>
          <w:sz w:val="24"/>
          <w:szCs w:val="24"/>
          <w:highlight w:val="yellow"/>
          <w:lang w:val="en-GB"/>
        </w:rPr>
        <w:t xml:space="preserve"> is equilibrated with the ex</w:t>
      </w:r>
      <w:r w:rsidR="00C72F51" w:rsidRPr="00BB7A98">
        <w:rPr>
          <w:rFonts w:ascii="Times New Roman" w:hAnsi="Times New Roman" w:cs="Times New Roman"/>
          <w:i/>
          <w:sz w:val="24"/>
          <w:szCs w:val="24"/>
          <w:highlight w:val="yellow"/>
          <w:lang w:val="en-GB"/>
        </w:rPr>
        <w:t>tracellular</w:t>
      </w:r>
      <w:r w:rsidR="00A14994" w:rsidRPr="00BB7A98">
        <w:rPr>
          <w:rFonts w:ascii="Times New Roman" w:hAnsi="Times New Roman" w:cs="Times New Roman"/>
          <w:i/>
          <w:sz w:val="24"/>
          <w:szCs w:val="24"/>
          <w:highlight w:val="yellow"/>
          <w:lang w:val="en-GB"/>
        </w:rPr>
        <w:t xml:space="preserve"> medium.</w:t>
      </w:r>
      <w:r w:rsidR="00C72F51" w:rsidRPr="00BB7A98">
        <w:rPr>
          <w:rFonts w:ascii="Times New Roman" w:hAnsi="Times New Roman" w:cs="Times New Roman"/>
          <w:i/>
          <w:sz w:val="24"/>
          <w:szCs w:val="24"/>
          <w:highlight w:val="yellow"/>
          <w:lang w:val="en-GB"/>
        </w:rPr>
        <w:t xml:space="preserve"> </w:t>
      </w:r>
      <w:r w:rsidR="00FA7BF0" w:rsidRPr="00BB7A98">
        <w:rPr>
          <w:rFonts w:ascii="Times New Roman" w:hAnsi="Times New Roman" w:cs="Times New Roman"/>
          <w:i/>
          <w:sz w:val="24"/>
          <w:szCs w:val="24"/>
          <w:highlight w:val="yellow"/>
          <w:lang w:val="en-GB"/>
        </w:rPr>
        <w:t>One of the disadvantages of permeabilized cells over intact cells</w:t>
      </w:r>
      <w:r w:rsidR="00FA7BF0" w:rsidRPr="00BB7A98">
        <w:rPr>
          <w:rFonts w:ascii="Times New Roman" w:hAnsi="Times New Roman" w:cs="Times New Roman"/>
          <w:i/>
          <w:sz w:val="24"/>
          <w:szCs w:val="24"/>
          <w:highlight w:val="yellow"/>
        </w:rPr>
        <w:t xml:space="preserve"> is that</w:t>
      </w:r>
      <w:r w:rsidR="002F6442" w:rsidRPr="00BB7A98">
        <w:rPr>
          <w:rFonts w:ascii="Times New Roman" w:hAnsi="Times New Roman" w:cs="Times New Roman"/>
          <w:i/>
          <w:sz w:val="24"/>
          <w:szCs w:val="24"/>
          <w:highlight w:val="yellow"/>
        </w:rPr>
        <w:t xml:space="preserve"> </w:t>
      </w:r>
      <w:r w:rsidR="00086117" w:rsidRPr="00BB7A98">
        <w:rPr>
          <w:rFonts w:ascii="Times New Roman" w:hAnsi="Times New Roman" w:cs="Times New Roman"/>
          <w:i/>
          <w:sz w:val="24"/>
          <w:szCs w:val="24"/>
          <w:highlight w:val="yellow"/>
        </w:rPr>
        <w:t xml:space="preserve">mitochondrial outer membrane </w:t>
      </w:r>
      <w:r w:rsidR="002F6442" w:rsidRPr="00BB7A98">
        <w:rPr>
          <w:rFonts w:ascii="Times New Roman" w:hAnsi="Times New Roman" w:cs="Times New Roman"/>
          <w:i/>
          <w:sz w:val="24"/>
          <w:szCs w:val="24"/>
          <w:highlight w:val="yellow"/>
        </w:rPr>
        <w:t>can be damaged</w:t>
      </w:r>
      <w:r w:rsidR="00086117" w:rsidRPr="00BB7A98">
        <w:rPr>
          <w:rFonts w:ascii="Times New Roman" w:hAnsi="Times New Roman" w:cs="Times New Roman"/>
          <w:i/>
          <w:sz w:val="24"/>
          <w:szCs w:val="24"/>
          <w:highlight w:val="yellow"/>
        </w:rPr>
        <w:t xml:space="preserve"> if excessive amounts of </w:t>
      </w:r>
      <w:r w:rsidR="002F6442" w:rsidRPr="00BB7A98">
        <w:rPr>
          <w:rFonts w:ascii="Times New Roman" w:hAnsi="Times New Roman" w:cs="Times New Roman"/>
          <w:i/>
          <w:sz w:val="24"/>
          <w:szCs w:val="24"/>
          <w:highlight w:val="yellow"/>
        </w:rPr>
        <w:t>detergent</w:t>
      </w:r>
      <w:r w:rsidR="00086117" w:rsidRPr="00BB7A98">
        <w:rPr>
          <w:rFonts w:ascii="Times New Roman" w:hAnsi="Times New Roman" w:cs="Times New Roman"/>
          <w:i/>
          <w:sz w:val="24"/>
          <w:szCs w:val="24"/>
          <w:highlight w:val="yellow"/>
        </w:rPr>
        <w:t xml:space="preserve"> are employed</w:t>
      </w:r>
      <w:r w:rsidR="002F6442" w:rsidRPr="00BB7A98">
        <w:rPr>
          <w:rFonts w:ascii="Times New Roman" w:hAnsi="Times New Roman" w:cs="Times New Roman"/>
          <w:i/>
          <w:sz w:val="24"/>
          <w:szCs w:val="24"/>
          <w:highlight w:val="yellow"/>
        </w:rPr>
        <w:t xml:space="preserve"> during cell permeabilization</w:t>
      </w:r>
      <w:r w:rsidR="00086117" w:rsidRPr="00BB7A98">
        <w:rPr>
          <w:rFonts w:ascii="Times New Roman" w:hAnsi="Times New Roman" w:cs="Times New Roman"/>
          <w:i/>
          <w:sz w:val="24"/>
          <w:szCs w:val="24"/>
          <w:highlight w:val="yellow"/>
        </w:rPr>
        <w:t>.</w:t>
      </w:r>
      <w:r w:rsidR="002F6442" w:rsidRPr="00BB7A98">
        <w:rPr>
          <w:rFonts w:ascii="Times New Roman" w:hAnsi="Times New Roman" w:cs="Times New Roman"/>
          <w:sz w:val="24"/>
          <w:szCs w:val="24"/>
          <w:lang w:val="en-GB"/>
        </w:rPr>
        <w:t xml:space="preserve"> </w:t>
      </w:r>
      <w:r w:rsidRPr="00BB7A98">
        <w:rPr>
          <w:rFonts w:ascii="Times New Roman" w:hAnsi="Times New Roman" w:cs="Times New Roman"/>
          <w:i/>
          <w:sz w:val="24"/>
          <w:szCs w:val="24"/>
          <w:lang w:val="en-GB"/>
        </w:rPr>
        <w:t xml:space="preserve">In </w:t>
      </w:r>
      <w:r w:rsidR="00E67517" w:rsidRPr="00BB7A98">
        <w:rPr>
          <w:rFonts w:ascii="Times New Roman" w:hAnsi="Times New Roman" w:cs="Times New Roman"/>
          <w:i/>
          <w:sz w:val="24"/>
          <w:szCs w:val="24"/>
          <w:lang w:val="en-GB"/>
        </w:rPr>
        <w:t>intact cells</w:t>
      </w:r>
      <w:r w:rsidRPr="00BB7A98">
        <w:rPr>
          <w:rFonts w:ascii="Times New Roman" w:hAnsi="Times New Roman" w:cs="Times New Roman"/>
          <w:i/>
          <w:sz w:val="24"/>
          <w:szCs w:val="24"/>
          <w:lang w:val="en-GB"/>
        </w:rPr>
        <w:t xml:space="preserve">, basal, coupled and uncoupled respiration of intact cells can be measured. This method evaluates oxygen consumption of intact cells without the addition of exogenous substrates and ADP, reproducing </w:t>
      </w:r>
      <w:r w:rsidRPr="00BB7A98">
        <w:rPr>
          <w:rFonts w:ascii="Times New Roman" w:hAnsi="Times New Roman" w:cs="Times New Roman"/>
          <w:i/>
          <w:sz w:val="24"/>
          <w:szCs w:val="24"/>
        </w:rPr>
        <w:t>the respiratory function in the integrated cell and also providing information on maximal mitochondrial electron trans</w:t>
      </w:r>
      <w:r w:rsidR="009436C0" w:rsidRPr="00BB7A98">
        <w:rPr>
          <w:rFonts w:ascii="Times New Roman" w:hAnsi="Times New Roman" w:cs="Times New Roman"/>
          <w:i/>
          <w:sz w:val="24"/>
          <w:szCs w:val="24"/>
        </w:rPr>
        <w:t>port</w:t>
      </w:r>
      <w:r w:rsidRPr="00BB7A98">
        <w:rPr>
          <w:rFonts w:ascii="Times New Roman" w:hAnsi="Times New Roman" w:cs="Times New Roman"/>
          <w:i/>
          <w:sz w:val="24"/>
          <w:szCs w:val="24"/>
        </w:rPr>
        <w:t xml:space="preserve"> capacity </w:t>
      </w:r>
      <w:r w:rsidRPr="00BB7A98">
        <w:rPr>
          <w:rFonts w:ascii="Times New Roman" w:hAnsi="Times New Roman" w:cs="Times New Roman"/>
          <w:i/>
          <w:sz w:val="24"/>
          <w:szCs w:val="24"/>
          <w:vertAlign w:val="superscript"/>
        </w:rPr>
        <w:t>6</w:t>
      </w:r>
      <w:proofErr w:type="gramStart"/>
      <w:r w:rsidRPr="00BB7A98">
        <w:rPr>
          <w:rFonts w:ascii="Times New Roman" w:hAnsi="Times New Roman" w:cs="Times New Roman"/>
          <w:i/>
          <w:sz w:val="24"/>
          <w:szCs w:val="24"/>
          <w:vertAlign w:val="superscript"/>
        </w:rPr>
        <w:t>,7</w:t>
      </w:r>
      <w:proofErr w:type="gramEnd"/>
      <w:r w:rsidRPr="00BB7A98">
        <w:rPr>
          <w:rFonts w:ascii="Times New Roman" w:hAnsi="Times New Roman" w:cs="Times New Roman"/>
          <w:i/>
          <w:sz w:val="24"/>
          <w:szCs w:val="24"/>
        </w:rPr>
        <w:t xml:space="preserve">. </w:t>
      </w:r>
      <w:r w:rsidR="002F6442" w:rsidRPr="00BB7A98">
        <w:rPr>
          <w:rFonts w:ascii="Times New Roman" w:hAnsi="Times New Roman" w:cs="Times New Roman"/>
          <w:i/>
          <w:sz w:val="24"/>
          <w:szCs w:val="24"/>
          <w:highlight w:val="yellow"/>
          <w:lang w:val="en-GB"/>
        </w:rPr>
        <w:t>One of the advantages of intact cells over permeabilized cells is that cellular environment is not disruptedand mitochondria are in contact with the whole components of the cells.</w:t>
      </w:r>
      <w:r w:rsidR="00BD2F7B" w:rsidRPr="00BB7A98">
        <w:rPr>
          <w:rFonts w:ascii="Times New Roman" w:hAnsi="Times New Roman" w:cs="Times New Roman"/>
          <w:sz w:val="24"/>
          <w:szCs w:val="24"/>
          <w:lang w:val="en-GB"/>
        </w:rPr>
        <w:t xml:space="preserve"> </w:t>
      </w:r>
      <w:r w:rsidRPr="00BB7A98">
        <w:rPr>
          <w:rFonts w:ascii="Times New Roman" w:hAnsi="Times New Roman" w:cs="Times New Roman"/>
          <w:i/>
          <w:sz w:val="24"/>
          <w:szCs w:val="24"/>
        </w:rPr>
        <w:t xml:space="preserve">In order to permeabilize the cellular plasma membrane, detergents such as digitonin have been used </w:t>
      </w:r>
      <w:r w:rsidRPr="00BB7A98">
        <w:rPr>
          <w:rFonts w:ascii="Times New Roman" w:hAnsi="Times New Roman" w:cs="Times New Roman"/>
          <w:i/>
          <w:sz w:val="24"/>
          <w:szCs w:val="24"/>
          <w:vertAlign w:val="superscript"/>
        </w:rPr>
        <w:t>8</w:t>
      </w:r>
      <w:r w:rsidRPr="00BB7A98">
        <w:rPr>
          <w:rFonts w:ascii="Times New Roman" w:hAnsi="Times New Roman" w:cs="Times New Roman"/>
          <w:i/>
          <w:sz w:val="24"/>
          <w:szCs w:val="24"/>
        </w:rPr>
        <w:t xml:space="preserve">. However, mitochondrial outer membrane integrity can be compromised if excessive amounts of digitonin are employed. To confirm that mitochondrial outer membrane integrity is not compromised in permeabilized cells, digitonin titration is performed to determine the optimal concentration for cellular permeabilization. For these experiments, cells are resuspended in respiration medium and digitonin concentration is titrated by respirometry in the presence of mitochondrial substrates and ADP, and respiration rates are measured. Respiration of intact, non-permeabilized cells is not stimulated in the presence of mitochondrial substrates and ADP. However, subsequent stepwise digitonin titration would yield gradual permeabilization of plasma membranes, and optimal digitonin concentration is obtained. This is shown by the increase of respiration up to full permeabilization. Mitochondrial quality and outer membrane integrity can be verified by adding exogenous cytochrome c </w:t>
      </w:r>
      <w:r w:rsidRPr="00BB7A98">
        <w:rPr>
          <w:rFonts w:ascii="Times New Roman" w:hAnsi="Times New Roman" w:cs="Times New Roman"/>
          <w:i/>
          <w:sz w:val="24"/>
          <w:szCs w:val="24"/>
          <w:vertAlign w:val="superscript"/>
        </w:rPr>
        <w:t>2</w:t>
      </w:r>
      <w:proofErr w:type="gramStart"/>
      <w:r w:rsidRPr="00BB7A98">
        <w:rPr>
          <w:rFonts w:ascii="Times New Roman" w:hAnsi="Times New Roman" w:cs="Times New Roman"/>
          <w:i/>
          <w:sz w:val="24"/>
          <w:szCs w:val="24"/>
          <w:vertAlign w:val="superscript"/>
        </w:rPr>
        <w:t>,9</w:t>
      </w:r>
      <w:proofErr w:type="gramEnd"/>
      <w:r w:rsidRPr="00BB7A98">
        <w:rPr>
          <w:rFonts w:ascii="Times New Roman" w:hAnsi="Times New Roman" w:cs="Times New Roman"/>
          <w:i/>
          <w:sz w:val="24"/>
          <w:szCs w:val="24"/>
        </w:rPr>
        <w:t xml:space="preserve">. Cytochrome c is a 12 kDa electron carrying </w:t>
      </w:r>
      <w:r w:rsidRPr="00BB7A98">
        <w:rPr>
          <w:rFonts w:ascii="Times New Roman" w:hAnsi="Times New Roman" w:cs="Times New Roman"/>
          <w:i/>
          <w:sz w:val="24"/>
          <w:szCs w:val="24"/>
        </w:rPr>
        <w:lastRenderedPageBreak/>
        <w:t xml:space="preserve">protein of the mitochondrial electron transport chain </w:t>
      </w:r>
      <w:r w:rsidRPr="00BB7A98">
        <w:rPr>
          <w:rFonts w:ascii="Times New Roman" w:hAnsi="Times New Roman" w:cs="Times New Roman"/>
          <w:i/>
          <w:sz w:val="24"/>
          <w:szCs w:val="24"/>
          <w:vertAlign w:val="superscript"/>
        </w:rPr>
        <w:t>10-12</w:t>
      </w:r>
      <w:r w:rsidRPr="00BB7A98">
        <w:rPr>
          <w:rFonts w:ascii="Times New Roman" w:hAnsi="Times New Roman" w:cs="Times New Roman"/>
          <w:i/>
          <w:sz w:val="24"/>
          <w:szCs w:val="24"/>
        </w:rPr>
        <w:t>. It is localized in the mitochondrial intermembrane space, and is involved in oxygen consumption, carrying electrons from complex III to complex IV. Once the mitochondrial outer membrane is damaged, cytochrome c is released, and mitochondrial oxygen consumption is reduced. Upon addition of exogenous cytochrome c, any augmentation in mitochondrial respiration is indicative of a disrupted mitochondrial outer membrane.</w:t>
      </w:r>
    </w:p>
    <w:p w:rsidR="00700125" w:rsidRPr="00BB7A98" w:rsidRDefault="0029005A" w:rsidP="0029005A">
      <w:pPr>
        <w:pStyle w:val="KeinLeerraum"/>
        <w:outlineLvl w:val="0"/>
        <w:rPr>
          <w:rFonts w:ascii="Times New Roman" w:hAnsi="Times New Roman" w:cs="Times New Roman"/>
          <w:i/>
          <w:sz w:val="24"/>
          <w:szCs w:val="24"/>
          <w:lang w:val="en-US"/>
        </w:rPr>
      </w:pPr>
      <w:r w:rsidRPr="00BB7A98">
        <w:rPr>
          <w:rFonts w:ascii="Times New Roman" w:hAnsi="Times New Roman" w:cs="Times New Roman"/>
          <w:i/>
          <w:sz w:val="24"/>
          <w:szCs w:val="24"/>
          <w:lang w:val="en-US"/>
        </w:rPr>
        <w:t xml:space="preserve">In permeabilized cells, substrates and inhibitors of mitochondrial complex activity are added following </w:t>
      </w:r>
      <w:r w:rsidRPr="00BB7A98">
        <w:rPr>
          <w:rFonts w:ascii="Times New Roman" w:hAnsi="Times New Roman" w:cs="Times New Roman"/>
          <w:i/>
          <w:strike/>
          <w:sz w:val="24"/>
          <w:szCs w:val="24"/>
          <w:highlight w:val="yellow"/>
          <w:lang w:val="en-US"/>
        </w:rPr>
        <w:t>standard</w:t>
      </w:r>
      <w:r w:rsidRPr="00BB7A98">
        <w:rPr>
          <w:rFonts w:ascii="Times New Roman" w:hAnsi="Times New Roman" w:cs="Times New Roman"/>
          <w:i/>
          <w:sz w:val="24"/>
          <w:szCs w:val="24"/>
          <w:highlight w:val="yellow"/>
          <w:lang w:val="en-US"/>
        </w:rPr>
        <w:t xml:space="preserve"> various</w:t>
      </w:r>
      <w:r w:rsidRPr="00BB7A98">
        <w:rPr>
          <w:rFonts w:ascii="Times New Roman" w:hAnsi="Times New Roman" w:cs="Times New Roman"/>
          <w:i/>
          <w:sz w:val="24"/>
          <w:szCs w:val="24"/>
          <w:lang w:val="en-US"/>
        </w:rPr>
        <w:t xml:space="preserve"> protocols </w:t>
      </w:r>
      <w:r w:rsidRPr="00BB7A98">
        <w:rPr>
          <w:rFonts w:ascii="Times New Roman" w:hAnsi="Times New Roman" w:cs="Times New Roman"/>
          <w:i/>
          <w:sz w:val="24"/>
          <w:szCs w:val="24"/>
          <w:vertAlign w:val="superscript"/>
          <w:lang w:val="en-US"/>
        </w:rPr>
        <w:t>3</w:t>
      </w:r>
      <w:proofErr w:type="gramStart"/>
      <w:r w:rsidRPr="00BB7A98">
        <w:rPr>
          <w:rFonts w:ascii="Times New Roman" w:hAnsi="Times New Roman" w:cs="Times New Roman"/>
          <w:i/>
          <w:sz w:val="24"/>
          <w:szCs w:val="24"/>
          <w:vertAlign w:val="superscript"/>
          <w:lang w:val="en-US"/>
        </w:rPr>
        <w:t>,9</w:t>
      </w:r>
      <w:proofErr w:type="gramEnd"/>
      <w:r w:rsidRPr="00BB7A98">
        <w:rPr>
          <w:rFonts w:ascii="Times New Roman" w:hAnsi="Times New Roman" w:cs="Times New Roman"/>
          <w:i/>
          <w:sz w:val="24"/>
          <w:szCs w:val="24"/>
          <w:lang w:val="en-US"/>
        </w:rPr>
        <w:t xml:space="preserve">. </w:t>
      </w:r>
      <w:r w:rsidRPr="00BB7A98">
        <w:rPr>
          <w:rFonts w:ascii="Times New Roman" w:hAnsi="Times New Roman" w:cs="Times New Roman"/>
          <w:i/>
          <w:sz w:val="24"/>
          <w:szCs w:val="24"/>
          <w:highlight w:val="yellow"/>
          <w:lang w:val="en-US"/>
        </w:rPr>
        <w:t>For example in order to investigate mitochondrial complex-driven respiratory rates, the following protocol can be used.</w:t>
      </w:r>
      <w:r w:rsidRPr="00BB7A98">
        <w:rPr>
          <w:rFonts w:ascii="Times New Roman" w:hAnsi="Times New Roman" w:cs="Times New Roman"/>
          <w:i/>
          <w:sz w:val="24"/>
          <w:szCs w:val="24"/>
          <w:lang w:val="en-US"/>
        </w:rPr>
        <w:t xml:space="preserve"> After permeabilization of the cells, first complex I is stimulated by the substrates malate and glutamate, which generate NADH as a substrate to the respiratory chain and provoke the activation of complex I. Afterwards, ADP is added for conversion to ATP (state 3, active </w:t>
      </w:r>
      <w:r w:rsidR="00945486" w:rsidRPr="00BB7A98">
        <w:rPr>
          <w:rFonts w:ascii="Times New Roman" w:hAnsi="Times New Roman" w:cs="Times New Roman"/>
          <w:i/>
          <w:sz w:val="24"/>
          <w:szCs w:val="24"/>
          <w:highlight w:val="yellow"/>
          <w:lang w:val="en-US"/>
        </w:rPr>
        <w:t>complex I-dependent</w:t>
      </w:r>
      <w:r w:rsidR="00945486" w:rsidRPr="00BB7A98">
        <w:rPr>
          <w:rFonts w:ascii="Times New Roman" w:hAnsi="Times New Roman" w:cs="Times New Roman"/>
          <w:i/>
          <w:sz w:val="24"/>
          <w:szCs w:val="24"/>
          <w:lang w:val="en-US"/>
        </w:rPr>
        <w:t xml:space="preserve"> </w:t>
      </w:r>
      <w:r w:rsidRPr="00BB7A98">
        <w:rPr>
          <w:rFonts w:ascii="Times New Roman" w:hAnsi="Times New Roman" w:cs="Times New Roman"/>
          <w:i/>
          <w:sz w:val="24"/>
          <w:szCs w:val="24"/>
          <w:lang w:val="en-US"/>
        </w:rPr>
        <w:t xml:space="preserve">respiration). After a stable signal is reached, rotenone </w:t>
      </w:r>
      <w:r w:rsidR="00AD3069" w:rsidRPr="00BB7A98">
        <w:rPr>
          <w:rFonts w:ascii="Times New Roman" w:hAnsi="Times New Roman" w:cs="Times New Roman"/>
          <w:i/>
          <w:sz w:val="24"/>
          <w:szCs w:val="24"/>
          <w:lang w:val="en-US"/>
        </w:rPr>
        <w:t>(</w:t>
      </w:r>
      <w:r w:rsidR="00AD3069" w:rsidRPr="00BB7A98">
        <w:rPr>
          <w:rFonts w:ascii="Times New Roman" w:hAnsi="Times New Roman" w:cs="Times New Roman"/>
          <w:i/>
          <w:sz w:val="24"/>
          <w:szCs w:val="24"/>
          <w:highlight w:val="yellow"/>
          <w:lang w:val="en-US"/>
        </w:rPr>
        <w:t>mitochondrial complex I inhibitor</w:t>
      </w:r>
      <w:r w:rsidR="00AD3069" w:rsidRPr="00BB7A98">
        <w:rPr>
          <w:rFonts w:ascii="Times New Roman" w:hAnsi="Times New Roman" w:cs="Times New Roman"/>
          <w:i/>
          <w:sz w:val="24"/>
          <w:szCs w:val="24"/>
          <w:lang w:val="en-US"/>
        </w:rPr>
        <w:t xml:space="preserve">) </w:t>
      </w:r>
      <w:r w:rsidRPr="00BB7A98">
        <w:rPr>
          <w:rFonts w:ascii="Times New Roman" w:hAnsi="Times New Roman" w:cs="Times New Roman"/>
          <w:i/>
          <w:sz w:val="24"/>
          <w:szCs w:val="24"/>
          <w:lang w:val="en-US"/>
        </w:rPr>
        <w:t>is administered to inhibit complex I. Rotenone is followed by succinate to provide FADH</w:t>
      </w:r>
      <w:r w:rsidR="00BB7A98" w:rsidRPr="00BB7A98">
        <w:rPr>
          <w:rFonts w:ascii="Times New Roman" w:hAnsi="Times New Roman" w:cs="Times New Roman"/>
          <w:i/>
          <w:sz w:val="24"/>
          <w:szCs w:val="24"/>
          <w:vertAlign w:val="subscript"/>
          <w:lang w:val="en-US"/>
        </w:rPr>
        <w:t>2</w:t>
      </w:r>
      <w:r w:rsidRPr="00BB7A98">
        <w:rPr>
          <w:rFonts w:ascii="Times New Roman" w:hAnsi="Times New Roman" w:cs="Times New Roman"/>
          <w:i/>
          <w:sz w:val="24"/>
          <w:szCs w:val="24"/>
          <w:lang w:val="en-US"/>
        </w:rPr>
        <w:t xml:space="preserve"> and to activate complex II (state 3, active </w:t>
      </w:r>
      <w:r w:rsidR="00BA4530" w:rsidRPr="00BB7A98">
        <w:rPr>
          <w:rFonts w:ascii="Times New Roman" w:hAnsi="Times New Roman" w:cs="Times New Roman"/>
          <w:i/>
          <w:sz w:val="24"/>
          <w:szCs w:val="24"/>
          <w:highlight w:val="yellow"/>
          <w:lang w:val="en-US"/>
        </w:rPr>
        <w:t>complex II-dependent</w:t>
      </w:r>
      <w:r w:rsidR="00BA4530" w:rsidRPr="00BB7A98">
        <w:rPr>
          <w:rFonts w:ascii="Times New Roman" w:hAnsi="Times New Roman" w:cs="Times New Roman"/>
          <w:i/>
          <w:sz w:val="24"/>
          <w:szCs w:val="24"/>
          <w:lang w:val="en-US"/>
        </w:rPr>
        <w:t xml:space="preserve"> </w:t>
      </w:r>
      <w:r w:rsidRPr="00BB7A98">
        <w:rPr>
          <w:rFonts w:ascii="Times New Roman" w:hAnsi="Times New Roman" w:cs="Times New Roman"/>
          <w:i/>
          <w:sz w:val="24"/>
          <w:szCs w:val="24"/>
          <w:lang w:val="en-US"/>
        </w:rPr>
        <w:t xml:space="preserve">respiration). In order to measure complex IV-dependent respiration, first complex III-dependent respiration is inhibited by adding antimycin </w:t>
      </w:r>
      <w:proofErr w:type="gramStart"/>
      <w:r w:rsidRPr="00BB7A98">
        <w:rPr>
          <w:rFonts w:ascii="Times New Roman" w:hAnsi="Times New Roman" w:cs="Times New Roman"/>
          <w:i/>
          <w:sz w:val="24"/>
          <w:szCs w:val="24"/>
          <w:lang w:val="en-US"/>
        </w:rPr>
        <w:t>A</w:t>
      </w:r>
      <w:proofErr w:type="gramEnd"/>
      <w:r w:rsidR="00702300" w:rsidRPr="00BB7A98">
        <w:rPr>
          <w:rFonts w:ascii="Times New Roman" w:hAnsi="Times New Roman" w:cs="Times New Roman"/>
          <w:i/>
          <w:sz w:val="24"/>
          <w:szCs w:val="24"/>
          <w:lang w:val="en-US"/>
        </w:rPr>
        <w:t xml:space="preserve"> (</w:t>
      </w:r>
      <w:r w:rsidR="00702300" w:rsidRPr="00BB7A98">
        <w:rPr>
          <w:rFonts w:ascii="Times New Roman" w:hAnsi="Times New Roman" w:cs="Times New Roman"/>
          <w:i/>
          <w:sz w:val="24"/>
          <w:szCs w:val="24"/>
          <w:highlight w:val="yellow"/>
          <w:lang w:val="en-US"/>
        </w:rPr>
        <w:t>mitochondrial complex III inhibitor</w:t>
      </w:r>
      <w:r w:rsidR="00702300" w:rsidRPr="00BB7A98">
        <w:rPr>
          <w:rFonts w:ascii="Times New Roman" w:hAnsi="Times New Roman" w:cs="Times New Roman"/>
          <w:i/>
          <w:sz w:val="24"/>
          <w:szCs w:val="24"/>
          <w:lang w:val="en-US"/>
        </w:rPr>
        <w:t>)</w:t>
      </w:r>
      <w:r w:rsidRPr="00BB7A98">
        <w:rPr>
          <w:rFonts w:ascii="Times New Roman" w:hAnsi="Times New Roman" w:cs="Times New Roman"/>
          <w:i/>
          <w:sz w:val="24"/>
          <w:szCs w:val="24"/>
          <w:lang w:val="en-US"/>
        </w:rPr>
        <w:t>. Afterwards, complex IV-dependent respiration is stimulated by administering ascorbate and tetramethylphenylendiamine (TMPD). TMPD can auto-oxidize in the respiration buffer, therefore the maximal complex IV-dependent respiration rate (State 3) is calculated by subtracting respiration rates before and after the  addition of sodium azide</w:t>
      </w:r>
      <w:r w:rsidR="000B493D" w:rsidRPr="00BB7A98">
        <w:rPr>
          <w:rFonts w:ascii="Times New Roman" w:hAnsi="Times New Roman" w:cs="Times New Roman"/>
          <w:i/>
          <w:sz w:val="24"/>
          <w:szCs w:val="24"/>
          <w:highlight w:val="yellow"/>
          <w:lang w:val="en-US"/>
        </w:rPr>
        <w:t>, an inhibitor of mitochondrial complex IV</w:t>
      </w:r>
      <w:r w:rsidRPr="00BB7A98">
        <w:rPr>
          <w:rFonts w:ascii="Times New Roman" w:hAnsi="Times New Roman" w:cs="Times New Roman"/>
          <w:i/>
          <w:sz w:val="24"/>
          <w:szCs w:val="24"/>
          <w:lang w:val="en-US"/>
        </w:rPr>
        <w:t xml:space="preserve">. The respiration experiments can be carried out in two chambers of an oxygraph in parallel–one serving as a control (unstimulated cells), the other containing the stimulated cells. Obviously, the cells can be pre-treated in various ways, e.g., with drugs affecting mitochondrial functions, before their oxygen consumption is measured in the oxygraph chamber. </w:t>
      </w:r>
      <w:r w:rsidRPr="00BB7A98">
        <w:rPr>
          <w:rFonts w:ascii="Times New Roman" w:hAnsi="Times New Roman" w:cs="Times New Roman"/>
          <w:i/>
          <w:sz w:val="24"/>
          <w:szCs w:val="24"/>
          <w:highlight w:val="yellow"/>
          <w:lang w:val="en-US"/>
        </w:rPr>
        <w:t>This protocol allows functional examination of the individual mitochondrial respiratory chain complexes.</w:t>
      </w:r>
      <w:r w:rsidRPr="00BB7A98">
        <w:rPr>
          <w:rFonts w:ascii="Times New Roman" w:hAnsi="Times New Roman" w:cs="Times New Roman"/>
          <w:i/>
          <w:sz w:val="24"/>
          <w:szCs w:val="24"/>
          <w:lang w:val="en-US"/>
        </w:rPr>
        <w:t xml:space="preserve"> </w:t>
      </w:r>
      <w:r w:rsidRPr="00BB7A98">
        <w:rPr>
          <w:rFonts w:ascii="Times New Roman" w:hAnsi="Times New Roman" w:cs="Times New Roman"/>
          <w:i/>
          <w:sz w:val="24"/>
          <w:szCs w:val="24"/>
          <w:highlight w:val="yellow"/>
          <w:lang w:val="en-US"/>
        </w:rPr>
        <w:t xml:space="preserve">In addition, one can measure maximal ADP-stimulated respiration (state 3) of permeabilized cells, using exogenous fatty acid in the form of palmitate. </w:t>
      </w:r>
      <w:r w:rsidR="000B493D" w:rsidRPr="00BB7A98">
        <w:rPr>
          <w:rFonts w:ascii="Times New Roman" w:hAnsi="Times New Roman" w:cs="Times New Roman"/>
          <w:i/>
          <w:sz w:val="24"/>
          <w:szCs w:val="24"/>
          <w:highlight w:val="yellow"/>
          <w:lang w:val="en-US"/>
        </w:rPr>
        <w:t>In</w:t>
      </w:r>
      <w:r w:rsidRPr="00BB7A98">
        <w:rPr>
          <w:rFonts w:ascii="Times New Roman" w:hAnsi="Times New Roman" w:cs="Times New Roman"/>
          <w:i/>
          <w:sz w:val="24"/>
          <w:szCs w:val="24"/>
          <w:highlight w:val="yellow"/>
          <w:lang w:val="en-US"/>
        </w:rPr>
        <w:t xml:space="preserve"> this protocol, concentrated stocks of sodium palmitate are conjugated with ultra fatty acid free bovine serum albumin (BSA) (6:1 molar ratio palmitate</w:t>
      </w:r>
      <w:proofErr w:type="gramStart"/>
      <w:r w:rsidRPr="00BB7A98">
        <w:rPr>
          <w:rFonts w:ascii="Times New Roman" w:hAnsi="Times New Roman" w:cs="Times New Roman"/>
          <w:i/>
          <w:sz w:val="24"/>
          <w:szCs w:val="24"/>
          <w:highlight w:val="yellow"/>
          <w:lang w:val="en-US"/>
        </w:rPr>
        <w:t>:BSA</w:t>
      </w:r>
      <w:proofErr w:type="gramEnd"/>
      <w:r w:rsidRPr="00BB7A98">
        <w:rPr>
          <w:rFonts w:ascii="Times New Roman" w:hAnsi="Times New Roman" w:cs="Times New Roman"/>
          <w:i/>
          <w:sz w:val="24"/>
          <w:szCs w:val="24"/>
          <w:highlight w:val="yellow"/>
          <w:lang w:val="en-US"/>
        </w:rPr>
        <w:t xml:space="preserve">). Afterwards, cells first are permeabilized with digitonin and mitochondrial respiration is assessed by the addition of </w:t>
      </w:r>
      <w:proofErr w:type="gramStart"/>
      <w:r w:rsidRPr="00BB7A98">
        <w:rPr>
          <w:rFonts w:ascii="Times New Roman" w:hAnsi="Times New Roman" w:cs="Times New Roman"/>
          <w:i/>
          <w:sz w:val="24"/>
          <w:szCs w:val="24"/>
          <w:highlight w:val="yellow"/>
          <w:lang w:val="en-US"/>
        </w:rPr>
        <w:t>ca</w:t>
      </w:r>
      <w:r w:rsidR="00343862" w:rsidRPr="00BB7A98">
        <w:rPr>
          <w:rFonts w:ascii="Times New Roman" w:hAnsi="Times New Roman" w:cs="Times New Roman"/>
          <w:i/>
          <w:sz w:val="24"/>
          <w:szCs w:val="24"/>
          <w:highlight w:val="yellow"/>
          <w:lang w:val="en-US"/>
        </w:rPr>
        <w:t>r</w:t>
      </w:r>
      <w:r w:rsidRPr="00BB7A98">
        <w:rPr>
          <w:rFonts w:ascii="Times New Roman" w:hAnsi="Times New Roman" w:cs="Times New Roman"/>
          <w:i/>
          <w:sz w:val="24"/>
          <w:szCs w:val="24"/>
          <w:highlight w:val="yellow"/>
          <w:lang w:val="en-US"/>
        </w:rPr>
        <w:t>nitine  and</w:t>
      </w:r>
      <w:proofErr w:type="gramEnd"/>
      <w:r w:rsidRPr="00BB7A98">
        <w:rPr>
          <w:rFonts w:ascii="Times New Roman" w:hAnsi="Times New Roman" w:cs="Times New Roman"/>
          <w:i/>
          <w:sz w:val="24"/>
          <w:szCs w:val="24"/>
          <w:highlight w:val="yellow"/>
          <w:lang w:val="en-US"/>
        </w:rPr>
        <w:t xml:space="preserve"> palmitate followed by addition of ADP (state 3, maximal respiration). Afterwards, oligomycin is added to mimic state 4 (state 4o) and respiratory control ratio (RCR value) is calculated as state 3/ state 4o. </w:t>
      </w:r>
    </w:p>
    <w:p w:rsidR="00700125" w:rsidRPr="00BB7A98" w:rsidRDefault="00700125" w:rsidP="0029005A">
      <w:pPr>
        <w:pStyle w:val="KeinLeerraum"/>
        <w:outlineLvl w:val="0"/>
        <w:rPr>
          <w:rFonts w:ascii="Times New Roman" w:hAnsi="Times New Roman" w:cs="Times New Roman"/>
          <w:i/>
          <w:sz w:val="24"/>
          <w:szCs w:val="24"/>
          <w:highlight w:val="yellow"/>
          <w:lang w:val="en-US"/>
        </w:rPr>
      </w:pPr>
      <w:proofErr w:type="gramStart"/>
      <w:r w:rsidRPr="00BB7A98">
        <w:rPr>
          <w:rFonts w:ascii="Times New Roman" w:hAnsi="Times New Roman" w:cs="Times New Roman"/>
          <w:i/>
          <w:sz w:val="24"/>
          <w:szCs w:val="24"/>
          <w:highlight w:val="yellow"/>
          <w:lang w:val="en-US"/>
        </w:rPr>
        <w:t>β-oxidation</w:t>
      </w:r>
      <w:proofErr w:type="gramEnd"/>
      <w:r w:rsidRPr="00BB7A98">
        <w:rPr>
          <w:rFonts w:ascii="Times New Roman" w:hAnsi="Times New Roman" w:cs="Times New Roman"/>
          <w:i/>
          <w:sz w:val="24"/>
          <w:szCs w:val="24"/>
          <w:highlight w:val="yellow"/>
          <w:lang w:val="en-US"/>
        </w:rPr>
        <w:t xml:space="preserve"> </w:t>
      </w:r>
      <w:r w:rsidR="004303FE" w:rsidRPr="00BB7A98">
        <w:rPr>
          <w:rFonts w:ascii="Times New Roman" w:hAnsi="Times New Roman" w:cs="Times New Roman"/>
          <w:i/>
          <w:sz w:val="24"/>
          <w:szCs w:val="24"/>
          <w:highlight w:val="yellow"/>
          <w:lang w:val="en-US"/>
        </w:rPr>
        <w:t xml:space="preserve">promotes production of </w:t>
      </w:r>
      <w:r w:rsidRPr="00BB7A98">
        <w:rPr>
          <w:rFonts w:ascii="Times New Roman" w:hAnsi="Times New Roman" w:cs="Times New Roman"/>
          <w:i/>
          <w:sz w:val="24"/>
          <w:szCs w:val="24"/>
          <w:highlight w:val="yellow"/>
          <w:lang w:val="en-US"/>
        </w:rPr>
        <w:t xml:space="preserve"> acetyl CoA</w:t>
      </w:r>
      <w:r w:rsidR="004303FE" w:rsidRPr="00BB7A98">
        <w:rPr>
          <w:rFonts w:ascii="Times New Roman" w:hAnsi="Times New Roman" w:cs="Times New Roman"/>
          <w:i/>
          <w:sz w:val="24"/>
          <w:szCs w:val="24"/>
          <w:highlight w:val="yellow"/>
          <w:lang w:val="en-US"/>
        </w:rPr>
        <w:t xml:space="preserve"> </w:t>
      </w:r>
      <w:r w:rsidR="00CE31AF" w:rsidRPr="00BB7A98">
        <w:rPr>
          <w:rFonts w:ascii="Times New Roman" w:hAnsi="Times New Roman" w:cs="Times New Roman"/>
          <w:i/>
          <w:sz w:val="24"/>
          <w:szCs w:val="24"/>
          <w:highlight w:val="yellow"/>
          <w:lang w:val="en-US"/>
        </w:rPr>
        <w:t xml:space="preserve">(which enters in the TCA cycle) </w:t>
      </w:r>
      <w:r w:rsidR="004303FE" w:rsidRPr="00BB7A98">
        <w:rPr>
          <w:rFonts w:ascii="Times New Roman" w:hAnsi="Times New Roman" w:cs="Times New Roman"/>
          <w:i/>
          <w:sz w:val="24"/>
          <w:szCs w:val="24"/>
          <w:highlight w:val="yellow"/>
          <w:lang w:val="en-US"/>
        </w:rPr>
        <w:t>and</w:t>
      </w:r>
      <w:r w:rsidRPr="00BB7A98">
        <w:rPr>
          <w:rFonts w:ascii="Times New Roman" w:hAnsi="Times New Roman" w:cs="Times New Roman"/>
          <w:i/>
          <w:sz w:val="24"/>
          <w:szCs w:val="24"/>
          <w:highlight w:val="yellow"/>
          <w:lang w:val="en-US"/>
        </w:rPr>
        <w:t xml:space="preserve"> generation of</w:t>
      </w:r>
      <w:r w:rsidR="00BB7A98">
        <w:rPr>
          <w:rFonts w:ascii="Times New Roman" w:hAnsi="Times New Roman" w:cs="Times New Roman"/>
          <w:i/>
          <w:sz w:val="24"/>
          <w:szCs w:val="24"/>
          <w:highlight w:val="yellow"/>
          <w:lang w:val="en-US"/>
        </w:rPr>
        <w:t xml:space="preserve"> </w:t>
      </w:r>
      <w:r w:rsidRPr="00BB7A98">
        <w:rPr>
          <w:rFonts w:ascii="Times New Roman" w:hAnsi="Times New Roman" w:cs="Times New Roman"/>
          <w:i/>
          <w:sz w:val="24"/>
          <w:szCs w:val="24"/>
          <w:highlight w:val="yellow"/>
          <w:lang w:val="en-US"/>
        </w:rPr>
        <w:t xml:space="preserve"> FADH2 and NADH, the electrons of which are passed to the </w:t>
      </w:r>
      <w:r w:rsidR="00CE31AF" w:rsidRPr="00BB7A98">
        <w:rPr>
          <w:rFonts w:ascii="Times New Roman" w:hAnsi="Times New Roman" w:cs="Times New Roman"/>
          <w:i/>
          <w:sz w:val="24"/>
          <w:szCs w:val="24"/>
          <w:highlight w:val="yellow"/>
          <w:lang w:val="en-US"/>
        </w:rPr>
        <w:t>electron transport chain</w:t>
      </w:r>
      <w:r w:rsidRPr="00BB7A98">
        <w:rPr>
          <w:rFonts w:ascii="Times New Roman" w:hAnsi="Times New Roman" w:cs="Times New Roman"/>
          <w:i/>
          <w:sz w:val="24"/>
          <w:szCs w:val="24"/>
          <w:highlight w:val="yellow"/>
          <w:lang w:val="en-US"/>
        </w:rPr>
        <w:t xml:space="preserve"> by </w:t>
      </w:r>
      <w:r w:rsidR="00B61C6A" w:rsidRPr="00BB7A98">
        <w:rPr>
          <w:rFonts w:ascii="Times New Roman" w:hAnsi="Times New Roman" w:cs="Times New Roman"/>
          <w:i/>
          <w:sz w:val="24"/>
          <w:szCs w:val="24"/>
          <w:highlight w:val="yellow"/>
          <w:lang w:val="en-US"/>
        </w:rPr>
        <w:t xml:space="preserve">electron-transferring flavoprotein and </w:t>
      </w:r>
      <w:r w:rsidR="006B199D" w:rsidRPr="00BB7A98">
        <w:rPr>
          <w:rFonts w:ascii="Times New Roman" w:hAnsi="Times New Roman" w:cs="Times New Roman"/>
          <w:i/>
          <w:sz w:val="24"/>
          <w:szCs w:val="24"/>
          <w:highlight w:val="yellow"/>
        </w:rPr>
        <w:t>β</w:t>
      </w:r>
      <w:r w:rsidR="006B199D" w:rsidRPr="00BB7A98">
        <w:rPr>
          <w:rFonts w:ascii="Times New Roman" w:hAnsi="Times New Roman" w:cs="Times New Roman"/>
          <w:i/>
          <w:sz w:val="24"/>
          <w:szCs w:val="24"/>
          <w:highlight w:val="yellow"/>
          <w:lang w:val="en-US"/>
        </w:rPr>
        <w:t>-Hydroxyacyl-CoA dehydrogenase</w:t>
      </w:r>
      <w:r w:rsidR="001154A0" w:rsidRPr="00BB7A98">
        <w:rPr>
          <w:rFonts w:ascii="Times New Roman" w:hAnsi="Times New Roman" w:cs="Times New Roman"/>
          <w:i/>
          <w:sz w:val="24"/>
          <w:szCs w:val="24"/>
          <w:highlight w:val="yellow"/>
          <w:lang w:val="en-US"/>
        </w:rPr>
        <w:t>.</w:t>
      </w:r>
    </w:p>
    <w:p w:rsidR="0029005A" w:rsidRPr="00BB7A98" w:rsidRDefault="0029005A" w:rsidP="0029005A">
      <w:pPr>
        <w:pStyle w:val="KeinLeerraum"/>
        <w:outlineLvl w:val="0"/>
        <w:rPr>
          <w:rFonts w:ascii="Times New Roman" w:hAnsi="Times New Roman" w:cs="Times New Roman"/>
          <w:i/>
          <w:sz w:val="24"/>
          <w:szCs w:val="24"/>
          <w:lang w:val="en-US"/>
        </w:rPr>
      </w:pPr>
      <w:r w:rsidRPr="00BB7A98">
        <w:rPr>
          <w:rFonts w:ascii="Times New Roman" w:hAnsi="Times New Roman" w:cs="Times New Roman"/>
          <w:i/>
          <w:sz w:val="24"/>
          <w:szCs w:val="24"/>
          <w:highlight w:val="yellow"/>
          <w:lang w:val="en-US"/>
        </w:rPr>
        <w:t xml:space="preserve">Mitochondria are at the centre of fatty acid metabolism and described palmitate-BSA </w:t>
      </w:r>
      <w:r w:rsidR="009D703E" w:rsidRPr="00BB7A98">
        <w:rPr>
          <w:rFonts w:ascii="Times New Roman" w:hAnsi="Times New Roman" w:cs="Times New Roman"/>
          <w:i/>
          <w:sz w:val="24"/>
          <w:szCs w:val="24"/>
          <w:highlight w:val="yellow"/>
          <w:lang w:val="en-US"/>
        </w:rPr>
        <w:t xml:space="preserve">protocol </w:t>
      </w:r>
      <w:r w:rsidRPr="00BB7A98">
        <w:rPr>
          <w:rFonts w:ascii="Times New Roman" w:hAnsi="Times New Roman" w:cs="Times New Roman"/>
          <w:i/>
          <w:sz w:val="24"/>
          <w:szCs w:val="24"/>
          <w:highlight w:val="yellow"/>
          <w:lang w:val="en-US"/>
        </w:rPr>
        <w:t>can be used used by researchers examining fatty acid oxidation.</w:t>
      </w:r>
      <w:r w:rsidRPr="00BB7A98">
        <w:rPr>
          <w:rFonts w:ascii="Times New Roman" w:hAnsi="Times New Roman" w:cs="Times New Roman"/>
          <w:i/>
          <w:sz w:val="24"/>
          <w:szCs w:val="24"/>
          <w:lang w:val="en-US"/>
        </w:rPr>
        <w:t xml:space="preserve"> In intact cells, activators and inhibitors of mitochondrial complex activity are added following a different protocol </w:t>
      </w:r>
      <w:r w:rsidRPr="00BB7A98">
        <w:rPr>
          <w:rFonts w:ascii="Times New Roman" w:hAnsi="Times New Roman" w:cs="Times New Roman"/>
          <w:i/>
          <w:sz w:val="24"/>
          <w:szCs w:val="24"/>
          <w:vertAlign w:val="superscript"/>
          <w:lang w:val="en-US"/>
        </w:rPr>
        <w:t>6</w:t>
      </w:r>
      <w:proofErr w:type="gramStart"/>
      <w:r w:rsidRPr="00BB7A98">
        <w:rPr>
          <w:rFonts w:ascii="Times New Roman" w:hAnsi="Times New Roman" w:cs="Times New Roman"/>
          <w:i/>
          <w:sz w:val="24"/>
          <w:szCs w:val="24"/>
          <w:vertAlign w:val="superscript"/>
          <w:lang w:val="en-US"/>
        </w:rPr>
        <w:t>,9</w:t>
      </w:r>
      <w:proofErr w:type="gramEnd"/>
      <w:r w:rsidRPr="00BB7A98">
        <w:rPr>
          <w:rFonts w:ascii="Times New Roman" w:hAnsi="Times New Roman" w:cs="Times New Roman"/>
          <w:i/>
          <w:sz w:val="24"/>
          <w:szCs w:val="24"/>
          <w:lang w:val="en-US"/>
        </w:rPr>
        <w:t xml:space="preserve">. For these experiments, first oxygen consumption of non-permeabilized cells in the absence of exogenous substrates is measured (phosphorylating respiration rate). Then, non-phosphorylating respiration rate is measured after the addition of oligomycin, which is an inhibitor of mitochondrial ATP synthase. Afterwards, the protonophore carbonyl cyanide p-trifluoromethoxyphenylhydrazone (FCCP) is administrated at various concentrations and the maximal mitochondrial uncoupled respiratory rate is measured. </w:t>
      </w:r>
      <w:r w:rsidRPr="00BB7A98">
        <w:rPr>
          <w:rFonts w:ascii="Times New Roman" w:hAnsi="Times New Roman" w:cs="Times New Roman"/>
          <w:i/>
          <w:sz w:val="24"/>
          <w:szCs w:val="24"/>
          <w:highlight w:val="yellow"/>
          <w:lang w:val="en-US"/>
        </w:rPr>
        <w:t xml:space="preserve">Protonophores such as FCCP can </w:t>
      </w:r>
      <w:r w:rsidRPr="00BB7A98">
        <w:rPr>
          <w:rFonts w:ascii="Times New Roman" w:hAnsi="Times New Roman" w:cs="Times New Roman"/>
          <w:i/>
          <w:strike/>
          <w:sz w:val="24"/>
          <w:szCs w:val="24"/>
          <w:highlight w:val="yellow"/>
          <w:lang w:val="en-US"/>
        </w:rPr>
        <w:t>dissolve in the mitochondrial inner membrane and</w:t>
      </w:r>
      <w:r w:rsidRPr="00BB7A98">
        <w:rPr>
          <w:rFonts w:ascii="Times New Roman" w:hAnsi="Times New Roman" w:cs="Times New Roman"/>
          <w:i/>
          <w:sz w:val="24"/>
          <w:szCs w:val="24"/>
          <w:highlight w:val="yellow"/>
          <w:lang w:val="en-US"/>
        </w:rPr>
        <w:t xml:space="preserve"> induce an augmentation in proton </w:t>
      </w:r>
      <w:r w:rsidRPr="00BB7A98">
        <w:rPr>
          <w:rFonts w:ascii="Times New Roman" w:hAnsi="Times New Roman" w:cs="Times New Roman"/>
          <w:i/>
          <w:sz w:val="24"/>
          <w:szCs w:val="24"/>
          <w:highlight w:val="yellow"/>
          <w:lang w:val="en-US"/>
        </w:rPr>
        <w:lastRenderedPageBreak/>
        <w:t xml:space="preserve">permeability of the inner </w:t>
      </w:r>
      <w:r w:rsidR="00717A0E" w:rsidRPr="00BB7A98">
        <w:rPr>
          <w:rFonts w:ascii="Times New Roman" w:hAnsi="Times New Roman" w:cs="Times New Roman"/>
          <w:i/>
          <w:sz w:val="24"/>
          <w:szCs w:val="24"/>
          <w:highlight w:val="yellow"/>
          <w:lang w:val="en-US"/>
        </w:rPr>
        <w:t>membrane, allowing passive movement of protons to dissipate the chemiosmotic gradient</w:t>
      </w:r>
      <w:r w:rsidRPr="00BB7A98">
        <w:rPr>
          <w:rFonts w:ascii="Times New Roman" w:hAnsi="Times New Roman" w:cs="Times New Roman"/>
          <w:i/>
          <w:sz w:val="24"/>
          <w:szCs w:val="24"/>
          <w:lang w:val="en-US"/>
        </w:rPr>
        <w:t xml:space="preserve">. An increase in proton permeability uncouples oxidative respiration (no ATP production) and induces an increase in oxygen consumption. Afterwards, rotenone and antimycin </w:t>
      </w:r>
      <w:proofErr w:type="gramStart"/>
      <w:r w:rsidRPr="00BB7A98">
        <w:rPr>
          <w:rFonts w:ascii="Times New Roman" w:hAnsi="Times New Roman" w:cs="Times New Roman"/>
          <w:i/>
          <w:sz w:val="24"/>
          <w:szCs w:val="24"/>
          <w:lang w:val="en-US"/>
        </w:rPr>
        <w:t>A</w:t>
      </w:r>
      <w:proofErr w:type="gramEnd"/>
      <w:r w:rsidRPr="00BB7A98">
        <w:rPr>
          <w:rFonts w:ascii="Times New Roman" w:hAnsi="Times New Roman" w:cs="Times New Roman"/>
          <w:i/>
          <w:sz w:val="24"/>
          <w:szCs w:val="24"/>
          <w:lang w:val="en-US"/>
        </w:rPr>
        <w:t xml:space="preserve"> are added to inhibit mitochondrial respiration, and non-mitochondrial respiration is subtracted from all other respiratory rates.</w:t>
      </w:r>
    </w:p>
    <w:p w:rsidR="001F4899" w:rsidRPr="00BB7A98" w:rsidRDefault="001F4899" w:rsidP="0029005A">
      <w:pPr>
        <w:pStyle w:val="KeinLeerraum"/>
        <w:outlineLvl w:val="0"/>
        <w:rPr>
          <w:rFonts w:ascii="Times New Roman" w:hAnsi="Times New Roman" w:cs="Times New Roman"/>
          <w:sz w:val="24"/>
          <w:szCs w:val="24"/>
          <w:lang w:val="en-US"/>
        </w:rPr>
      </w:pPr>
    </w:p>
    <w:p w:rsidR="001F4899" w:rsidRPr="00BB7A98" w:rsidRDefault="00BD2F7B" w:rsidP="001F4899">
      <w:pPr>
        <w:rPr>
          <w:rFonts w:ascii="Times New Roman" w:hAnsi="Times New Roman" w:cs="Times New Roman"/>
          <w:i/>
          <w:sz w:val="24"/>
          <w:szCs w:val="24"/>
        </w:rPr>
      </w:pPr>
      <w:r w:rsidRPr="00BB7A98">
        <w:rPr>
          <w:rFonts w:ascii="Times New Roman" w:hAnsi="Times New Roman" w:cs="Times New Roman"/>
          <w:i/>
          <w:sz w:val="24"/>
          <w:szCs w:val="24"/>
          <w:highlight w:val="yellow"/>
        </w:rPr>
        <w:t>The oxygen consumption rates can be expressed as IO</w:t>
      </w:r>
      <w:r w:rsidRPr="00BB7A98">
        <w:rPr>
          <w:rFonts w:ascii="Times New Roman" w:hAnsi="Times New Roman" w:cs="Times New Roman"/>
          <w:i/>
          <w:sz w:val="24"/>
          <w:szCs w:val="24"/>
          <w:highlight w:val="yellow"/>
          <w:vertAlign w:val="subscript"/>
        </w:rPr>
        <w:t>2</w:t>
      </w:r>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10</w:t>
      </w:r>
      <w:r w:rsidRPr="00BB7A98">
        <w:rPr>
          <w:rFonts w:ascii="Times New Roman" w:hAnsi="Times New Roman" w:cs="Times New Roman"/>
          <w:i/>
          <w:sz w:val="24"/>
          <w:szCs w:val="24"/>
          <w:highlight w:val="yellow"/>
          <w:vertAlign w:val="superscript"/>
        </w:rPr>
        <w:t>-6</w:t>
      </w:r>
      <w:r w:rsidRPr="00BB7A98">
        <w:rPr>
          <w:rFonts w:ascii="Times New Roman" w:hAnsi="Times New Roman" w:cs="Times New Roman"/>
          <w:i/>
          <w:sz w:val="24"/>
          <w:szCs w:val="24"/>
          <w:highlight w:val="yellow"/>
        </w:rPr>
        <w:t xml:space="preserve"> cells] (oxygen flow per million cells) which is calculated by dividing volume-specific oxygen flux (in the closed oxygen chamber), JV</w:t>
      </w:r>
      <w:proofErr w:type="gramStart"/>
      <w:r w:rsidRPr="00BB7A98">
        <w:rPr>
          <w:rFonts w:ascii="Times New Roman" w:hAnsi="Times New Roman" w:cs="Times New Roman"/>
          <w:i/>
          <w:sz w:val="24"/>
          <w:szCs w:val="24"/>
          <w:highlight w:val="yellow"/>
        </w:rPr>
        <w:t>,O</w:t>
      </w:r>
      <w:r w:rsidRPr="00BB7A98">
        <w:rPr>
          <w:rFonts w:ascii="Times New Roman" w:hAnsi="Times New Roman" w:cs="Times New Roman"/>
          <w:i/>
          <w:sz w:val="24"/>
          <w:szCs w:val="24"/>
          <w:highlight w:val="yellow"/>
          <w:vertAlign w:val="subscript"/>
        </w:rPr>
        <w:t>2</w:t>
      </w:r>
      <w:proofErr w:type="gramEnd"/>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ml</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by cell concentration in the cell chamber (number of cells per volume [10</w:t>
      </w:r>
      <w:r w:rsidRPr="00BB7A98">
        <w:rPr>
          <w:rFonts w:ascii="Times New Roman" w:hAnsi="Times New Roman" w:cs="Times New Roman"/>
          <w:i/>
          <w:sz w:val="24"/>
          <w:szCs w:val="24"/>
          <w:highlight w:val="yellow"/>
          <w:vertAlign w:val="superscript"/>
        </w:rPr>
        <w:t>6</w:t>
      </w:r>
      <w:r w:rsidRPr="00BB7A98">
        <w:rPr>
          <w:rFonts w:ascii="Times New Roman" w:hAnsi="Times New Roman" w:cs="Times New Roman"/>
          <w:i/>
          <w:sz w:val="24"/>
          <w:szCs w:val="24"/>
          <w:highlight w:val="yellow"/>
        </w:rPr>
        <w:t xml:space="preserve"> cells.ml</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w:t>
      </w:r>
      <w:r w:rsidRPr="00BB7A98">
        <w:rPr>
          <w:rFonts w:ascii="Times New Roman" w:hAnsi="Times New Roman" w:cs="Times New Roman"/>
          <w:i/>
          <w:sz w:val="24"/>
          <w:szCs w:val="24"/>
          <w:highlight w:val="yellow"/>
          <w:vertAlign w:val="superscript"/>
        </w:rPr>
        <w:t>15</w:t>
      </w:r>
      <w:r w:rsidRPr="00BB7A98">
        <w:rPr>
          <w:rFonts w:ascii="Times New Roman" w:hAnsi="Times New Roman" w:cs="Times New Roman"/>
          <w:i/>
          <w:sz w:val="24"/>
          <w:szCs w:val="24"/>
          <w:highlight w:val="yellow"/>
        </w:rPr>
        <w:t>. Cell-mass specific oxygen flux, JO</w:t>
      </w:r>
      <w:r w:rsidRPr="00BB7A98">
        <w:rPr>
          <w:rFonts w:ascii="Times New Roman" w:hAnsi="Times New Roman" w:cs="Times New Roman"/>
          <w:i/>
          <w:sz w:val="24"/>
          <w:szCs w:val="24"/>
          <w:highlight w:val="yellow"/>
          <w:vertAlign w:val="subscript"/>
        </w:rPr>
        <w:t>2</w:t>
      </w:r>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mg</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is flow per cell, IO</w:t>
      </w:r>
      <w:r w:rsidRPr="00BB7A98">
        <w:rPr>
          <w:rFonts w:ascii="Times New Roman" w:hAnsi="Times New Roman" w:cs="Times New Roman"/>
          <w:i/>
          <w:sz w:val="24"/>
          <w:szCs w:val="24"/>
          <w:highlight w:val="yellow"/>
          <w:vertAlign w:val="subscript"/>
        </w:rPr>
        <w:t>2</w:t>
      </w:r>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10</w:t>
      </w:r>
      <w:r w:rsidRPr="00BB7A98">
        <w:rPr>
          <w:rFonts w:ascii="Times New Roman" w:hAnsi="Times New Roman" w:cs="Times New Roman"/>
          <w:i/>
          <w:sz w:val="24"/>
          <w:szCs w:val="24"/>
          <w:highlight w:val="yellow"/>
          <w:vertAlign w:val="superscript"/>
        </w:rPr>
        <w:t>-6</w:t>
      </w:r>
      <w:r w:rsidRPr="00BB7A98">
        <w:rPr>
          <w:rFonts w:ascii="Times New Roman" w:hAnsi="Times New Roman" w:cs="Times New Roman"/>
          <w:i/>
          <w:sz w:val="24"/>
          <w:szCs w:val="24"/>
          <w:highlight w:val="yellow"/>
        </w:rPr>
        <w:t xml:space="preserve"> cells], divided by mass per cell [mg∙10</w:t>
      </w:r>
      <w:r w:rsidRPr="00BB7A98">
        <w:rPr>
          <w:rFonts w:ascii="Times New Roman" w:hAnsi="Times New Roman" w:cs="Times New Roman"/>
          <w:i/>
          <w:sz w:val="24"/>
          <w:szCs w:val="24"/>
          <w:highlight w:val="yellow"/>
          <w:vertAlign w:val="superscript"/>
        </w:rPr>
        <w:t>6</w:t>
      </w:r>
      <w:r w:rsidRPr="00BB7A98">
        <w:rPr>
          <w:rFonts w:ascii="Times New Roman" w:hAnsi="Times New Roman" w:cs="Times New Roman"/>
          <w:i/>
          <w:sz w:val="24"/>
          <w:szCs w:val="24"/>
          <w:highlight w:val="yellow"/>
        </w:rPr>
        <w:t xml:space="preserve"> cells]; or volume-specific flux, JV</w:t>
      </w:r>
      <w:proofErr w:type="gramStart"/>
      <w:r w:rsidRPr="00BB7A98">
        <w:rPr>
          <w:rFonts w:ascii="Times New Roman" w:hAnsi="Times New Roman" w:cs="Times New Roman"/>
          <w:i/>
          <w:sz w:val="24"/>
          <w:szCs w:val="24"/>
          <w:highlight w:val="yellow"/>
        </w:rPr>
        <w:t>,O</w:t>
      </w:r>
      <w:r w:rsidRPr="00BB7A98">
        <w:rPr>
          <w:rFonts w:ascii="Times New Roman" w:hAnsi="Times New Roman" w:cs="Times New Roman"/>
          <w:i/>
          <w:sz w:val="24"/>
          <w:szCs w:val="24"/>
          <w:highlight w:val="yellow"/>
          <w:vertAlign w:val="subscript"/>
        </w:rPr>
        <w:t>2</w:t>
      </w:r>
      <w:proofErr w:type="gramEnd"/>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ml</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divided by mass per volume [mg∙ml</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JO</w:t>
      </w:r>
      <w:r w:rsidRPr="00BB7A98">
        <w:rPr>
          <w:rFonts w:ascii="Times New Roman" w:hAnsi="Times New Roman" w:cs="Times New Roman"/>
          <w:i/>
          <w:sz w:val="24"/>
          <w:szCs w:val="24"/>
          <w:highlight w:val="yellow"/>
          <w:vertAlign w:val="subscript"/>
        </w:rPr>
        <w:t>2</w:t>
      </w:r>
      <w:r w:rsidRPr="00BB7A98">
        <w:rPr>
          <w:rFonts w:ascii="Times New Roman" w:hAnsi="Times New Roman" w:cs="Times New Roman"/>
          <w:i/>
          <w:sz w:val="24"/>
          <w:szCs w:val="24"/>
          <w:highlight w:val="yellow"/>
        </w:rPr>
        <w:t xml:space="preserve"> is the oxygen flux per cell protein, dry weight or cell volume.</w:t>
      </w:r>
    </w:p>
    <w:p w:rsidR="0021102B" w:rsidRPr="00BB7A98" w:rsidRDefault="0021102B" w:rsidP="0021102B">
      <w:pPr>
        <w:rPr>
          <w:rFonts w:ascii="Times New Roman" w:hAnsi="Times New Roman" w:cs="Times New Roman"/>
          <w:i/>
          <w:sz w:val="24"/>
          <w:szCs w:val="24"/>
          <w:lang w:val="en-GB"/>
        </w:rPr>
      </w:pPr>
      <w:r w:rsidRPr="00BB7A98">
        <w:rPr>
          <w:rFonts w:ascii="Times New Roman" w:hAnsi="Times New Roman" w:cs="Times New Roman"/>
          <w:i/>
          <w:sz w:val="24"/>
          <w:szCs w:val="24"/>
        </w:rPr>
        <w:t>In the present study using high-resolution respirometry, we describe protocols to determine i) optimum digitonin concentration for complete cellular plasma membrane permeabilization (digitonin titration assay), ii) mitochondrial outer membrane integrity using exogenous cytochrome c, iii) mitochondrial respiratory chain complexes I, II and IV maximal respiratory rates in digitonin-</w:t>
      </w:r>
      <w:r w:rsidRPr="00BB7A98">
        <w:rPr>
          <w:rFonts w:ascii="Times New Roman" w:hAnsi="Times New Roman" w:cs="Times New Roman"/>
          <w:i/>
          <w:sz w:val="24"/>
          <w:szCs w:val="24"/>
          <w:lang w:val="en-GB"/>
        </w:rPr>
        <w:t xml:space="preserve">permeabilized HepG2 cells in the presence of exogenous ADP and mitochondrial respiratory chain substrates, and iv) basal, coupled and maximal uncoupled respiration (maximal electron </w:t>
      </w:r>
      <w:r w:rsidRPr="00BB7A98">
        <w:rPr>
          <w:rFonts w:ascii="Times New Roman" w:hAnsi="Times New Roman" w:cs="Times New Roman"/>
          <w:i/>
          <w:strike/>
          <w:sz w:val="24"/>
          <w:szCs w:val="24"/>
          <w:highlight w:val="yellow"/>
          <w:lang w:val="en-GB"/>
        </w:rPr>
        <w:t xml:space="preserve">transfer </w:t>
      </w:r>
      <w:r w:rsidRPr="00BB7A98">
        <w:rPr>
          <w:rFonts w:ascii="Times New Roman" w:hAnsi="Times New Roman" w:cs="Times New Roman"/>
          <w:i/>
          <w:sz w:val="24"/>
          <w:szCs w:val="24"/>
          <w:highlight w:val="yellow"/>
          <w:lang w:val="en-GB"/>
        </w:rPr>
        <w:t>transport</w:t>
      </w:r>
      <w:r w:rsidRPr="00BB7A98">
        <w:rPr>
          <w:rFonts w:ascii="Times New Roman" w:hAnsi="Times New Roman" w:cs="Times New Roman"/>
          <w:i/>
          <w:sz w:val="24"/>
          <w:szCs w:val="24"/>
          <w:lang w:val="en-GB"/>
        </w:rPr>
        <w:t xml:space="preserve"> capacity) of intact cells without the addition of exogenous substrates and ADP, reproducing the respiratory function in the integrated cell. </w:t>
      </w:r>
    </w:p>
    <w:p w:rsidR="00AE5FD1" w:rsidRPr="00BB7A98" w:rsidRDefault="00C875EC" w:rsidP="00C875EC">
      <w:pPr>
        <w:rPr>
          <w:rFonts w:ascii="Times New Roman" w:hAnsi="Times New Roman" w:cs="Times New Roman"/>
          <w:b/>
          <w:sz w:val="24"/>
          <w:szCs w:val="24"/>
        </w:rPr>
      </w:pPr>
      <w:r w:rsidRPr="00BB7A98">
        <w:rPr>
          <w:rFonts w:ascii="Times New Roman" w:hAnsi="Times New Roman" w:cs="Times New Roman"/>
          <w:b/>
          <w:sz w:val="24"/>
          <w:szCs w:val="24"/>
        </w:rPr>
        <w:t xml:space="preserve">In addition, the authors should clarify the units used to express the data and include definitions of JO2 versus IO2 when measuring flux in tissues versus cells. As written, the reader might become confused how tissue O2 flux is expressed on a per cell basis. </w:t>
      </w:r>
    </w:p>
    <w:p w:rsidR="00C32826" w:rsidRPr="00BB7A98" w:rsidRDefault="00C32826" w:rsidP="00C875EC">
      <w:pPr>
        <w:rPr>
          <w:rFonts w:ascii="Times New Roman" w:hAnsi="Times New Roman" w:cs="Times New Roman"/>
          <w:b/>
          <w:sz w:val="24"/>
          <w:szCs w:val="24"/>
        </w:rPr>
      </w:pPr>
      <w:r w:rsidRPr="00BB7A98">
        <w:rPr>
          <w:rFonts w:ascii="Times New Roman" w:hAnsi="Times New Roman" w:cs="Times New Roman"/>
          <w:b/>
          <w:sz w:val="24"/>
          <w:szCs w:val="24"/>
        </w:rPr>
        <w:t xml:space="preserve">Response: </w:t>
      </w:r>
      <w:r w:rsidR="00727E0F" w:rsidRPr="00BB7A98">
        <w:rPr>
          <w:rFonts w:ascii="Times New Roman" w:hAnsi="Times New Roman" w:cs="Times New Roman"/>
          <w:b/>
          <w:sz w:val="24"/>
          <w:szCs w:val="24"/>
        </w:rPr>
        <w:t xml:space="preserve">The information has been added to the </w:t>
      </w:r>
      <w:r w:rsidR="005D4558" w:rsidRPr="00BB7A98">
        <w:rPr>
          <w:rFonts w:ascii="Times New Roman" w:hAnsi="Times New Roman" w:cs="Times New Roman"/>
          <w:b/>
          <w:sz w:val="24"/>
          <w:szCs w:val="24"/>
        </w:rPr>
        <w:t>i</w:t>
      </w:r>
      <w:r w:rsidR="00727E0F" w:rsidRPr="00BB7A98">
        <w:rPr>
          <w:rFonts w:ascii="Times New Roman" w:hAnsi="Times New Roman" w:cs="Times New Roman"/>
          <w:b/>
          <w:sz w:val="24"/>
          <w:szCs w:val="24"/>
        </w:rPr>
        <w:t>ntroduction and results sections now.</w:t>
      </w:r>
    </w:p>
    <w:p w:rsidR="00727E0F" w:rsidRPr="00BB7A98" w:rsidRDefault="00727E0F" w:rsidP="00727E0F">
      <w:pPr>
        <w:spacing w:after="0"/>
        <w:rPr>
          <w:rFonts w:ascii="Times New Roman" w:hAnsi="Times New Roman" w:cs="Times New Roman"/>
          <w:b/>
          <w:i/>
          <w:sz w:val="24"/>
          <w:szCs w:val="24"/>
        </w:rPr>
      </w:pPr>
      <w:r w:rsidRPr="00BB7A98">
        <w:rPr>
          <w:rFonts w:ascii="Times New Roman" w:hAnsi="Times New Roman" w:cs="Times New Roman"/>
          <w:b/>
          <w:i/>
          <w:sz w:val="24"/>
          <w:szCs w:val="24"/>
        </w:rPr>
        <w:t>Introduction</w:t>
      </w:r>
    </w:p>
    <w:p w:rsidR="00BB7A98" w:rsidRPr="00BB7A98" w:rsidRDefault="00BB7A98" w:rsidP="00BB7A98">
      <w:pPr>
        <w:rPr>
          <w:rFonts w:ascii="Times New Roman" w:hAnsi="Times New Roman" w:cs="Times New Roman"/>
          <w:i/>
          <w:sz w:val="24"/>
          <w:szCs w:val="24"/>
        </w:rPr>
      </w:pPr>
      <w:r w:rsidRPr="00BB7A98">
        <w:rPr>
          <w:rFonts w:ascii="Times New Roman" w:hAnsi="Times New Roman" w:cs="Times New Roman"/>
          <w:i/>
          <w:sz w:val="24"/>
          <w:szCs w:val="24"/>
          <w:highlight w:val="yellow"/>
        </w:rPr>
        <w:t>The oxygen consumption rates can be expressed as IO</w:t>
      </w:r>
      <w:r w:rsidRPr="00BB7A98">
        <w:rPr>
          <w:rFonts w:ascii="Times New Roman" w:hAnsi="Times New Roman" w:cs="Times New Roman"/>
          <w:i/>
          <w:sz w:val="24"/>
          <w:szCs w:val="24"/>
          <w:highlight w:val="yellow"/>
          <w:vertAlign w:val="subscript"/>
        </w:rPr>
        <w:t>2</w:t>
      </w:r>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10</w:t>
      </w:r>
      <w:r w:rsidRPr="00BB7A98">
        <w:rPr>
          <w:rFonts w:ascii="Times New Roman" w:hAnsi="Times New Roman" w:cs="Times New Roman"/>
          <w:i/>
          <w:sz w:val="24"/>
          <w:szCs w:val="24"/>
          <w:highlight w:val="yellow"/>
          <w:vertAlign w:val="superscript"/>
        </w:rPr>
        <w:t>-6</w:t>
      </w:r>
      <w:r w:rsidRPr="00BB7A98">
        <w:rPr>
          <w:rFonts w:ascii="Times New Roman" w:hAnsi="Times New Roman" w:cs="Times New Roman"/>
          <w:i/>
          <w:sz w:val="24"/>
          <w:szCs w:val="24"/>
          <w:highlight w:val="yellow"/>
        </w:rPr>
        <w:t xml:space="preserve"> cells] (oxygen flow per million cells) which is calculated by dividing volume-specific oxygen flux (in the closed oxygen chamber), JV</w:t>
      </w:r>
      <w:proofErr w:type="gramStart"/>
      <w:r w:rsidRPr="00BB7A98">
        <w:rPr>
          <w:rFonts w:ascii="Times New Roman" w:hAnsi="Times New Roman" w:cs="Times New Roman"/>
          <w:i/>
          <w:sz w:val="24"/>
          <w:szCs w:val="24"/>
          <w:highlight w:val="yellow"/>
        </w:rPr>
        <w:t>,O</w:t>
      </w:r>
      <w:r w:rsidRPr="00BB7A98">
        <w:rPr>
          <w:rFonts w:ascii="Times New Roman" w:hAnsi="Times New Roman" w:cs="Times New Roman"/>
          <w:i/>
          <w:sz w:val="24"/>
          <w:szCs w:val="24"/>
          <w:highlight w:val="yellow"/>
          <w:vertAlign w:val="subscript"/>
        </w:rPr>
        <w:t>2</w:t>
      </w:r>
      <w:proofErr w:type="gramEnd"/>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ml</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by cell concentration in the cell chamber (number of cells per volume [10</w:t>
      </w:r>
      <w:r w:rsidRPr="00BB7A98">
        <w:rPr>
          <w:rFonts w:ascii="Times New Roman" w:hAnsi="Times New Roman" w:cs="Times New Roman"/>
          <w:i/>
          <w:sz w:val="24"/>
          <w:szCs w:val="24"/>
          <w:highlight w:val="yellow"/>
          <w:vertAlign w:val="superscript"/>
        </w:rPr>
        <w:t>6</w:t>
      </w:r>
      <w:r w:rsidRPr="00BB7A98">
        <w:rPr>
          <w:rFonts w:ascii="Times New Roman" w:hAnsi="Times New Roman" w:cs="Times New Roman"/>
          <w:i/>
          <w:sz w:val="24"/>
          <w:szCs w:val="24"/>
          <w:highlight w:val="yellow"/>
        </w:rPr>
        <w:t xml:space="preserve"> cells.ml</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w:t>
      </w:r>
      <w:r w:rsidRPr="00BB7A98">
        <w:rPr>
          <w:rFonts w:ascii="Times New Roman" w:hAnsi="Times New Roman" w:cs="Times New Roman"/>
          <w:i/>
          <w:sz w:val="24"/>
          <w:szCs w:val="24"/>
          <w:highlight w:val="yellow"/>
          <w:vertAlign w:val="superscript"/>
        </w:rPr>
        <w:t>15</w:t>
      </w:r>
      <w:r w:rsidRPr="00BB7A98">
        <w:rPr>
          <w:rFonts w:ascii="Times New Roman" w:hAnsi="Times New Roman" w:cs="Times New Roman"/>
          <w:i/>
          <w:sz w:val="24"/>
          <w:szCs w:val="24"/>
          <w:highlight w:val="yellow"/>
        </w:rPr>
        <w:t>. Cell-mass specific oxygen flux, JO</w:t>
      </w:r>
      <w:r w:rsidRPr="00BB7A98">
        <w:rPr>
          <w:rFonts w:ascii="Times New Roman" w:hAnsi="Times New Roman" w:cs="Times New Roman"/>
          <w:i/>
          <w:sz w:val="24"/>
          <w:szCs w:val="24"/>
          <w:highlight w:val="yellow"/>
          <w:vertAlign w:val="subscript"/>
        </w:rPr>
        <w:t>2</w:t>
      </w:r>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mg</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is flow per cell, IO</w:t>
      </w:r>
      <w:r w:rsidRPr="00BB7A98">
        <w:rPr>
          <w:rFonts w:ascii="Times New Roman" w:hAnsi="Times New Roman" w:cs="Times New Roman"/>
          <w:i/>
          <w:sz w:val="24"/>
          <w:szCs w:val="24"/>
          <w:highlight w:val="yellow"/>
          <w:vertAlign w:val="subscript"/>
        </w:rPr>
        <w:t>2</w:t>
      </w:r>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10</w:t>
      </w:r>
      <w:r w:rsidRPr="00BB7A98">
        <w:rPr>
          <w:rFonts w:ascii="Times New Roman" w:hAnsi="Times New Roman" w:cs="Times New Roman"/>
          <w:i/>
          <w:sz w:val="24"/>
          <w:szCs w:val="24"/>
          <w:highlight w:val="yellow"/>
          <w:vertAlign w:val="superscript"/>
        </w:rPr>
        <w:t>-6</w:t>
      </w:r>
      <w:r w:rsidRPr="00BB7A98">
        <w:rPr>
          <w:rFonts w:ascii="Times New Roman" w:hAnsi="Times New Roman" w:cs="Times New Roman"/>
          <w:i/>
          <w:sz w:val="24"/>
          <w:szCs w:val="24"/>
          <w:highlight w:val="yellow"/>
        </w:rPr>
        <w:t xml:space="preserve"> cells], divided by mass per cell [mg∙10</w:t>
      </w:r>
      <w:r w:rsidRPr="00BB7A98">
        <w:rPr>
          <w:rFonts w:ascii="Times New Roman" w:hAnsi="Times New Roman" w:cs="Times New Roman"/>
          <w:i/>
          <w:sz w:val="24"/>
          <w:szCs w:val="24"/>
          <w:highlight w:val="yellow"/>
          <w:vertAlign w:val="superscript"/>
        </w:rPr>
        <w:t>6</w:t>
      </w:r>
      <w:r w:rsidRPr="00BB7A98">
        <w:rPr>
          <w:rFonts w:ascii="Times New Roman" w:hAnsi="Times New Roman" w:cs="Times New Roman"/>
          <w:i/>
          <w:sz w:val="24"/>
          <w:szCs w:val="24"/>
          <w:highlight w:val="yellow"/>
        </w:rPr>
        <w:t xml:space="preserve"> cells]; or volume-specific flux, JV</w:t>
      </w:r>
      <w:proofErr w:type="gramStart"/>
      <w:r w:rsidRPr="00BB7A98">
        <w:rPr>
          <w:rFonts w:ascii="Times New Roman" w:hAnsi="Times New Roman" w:cs="Times New Roman"/>
          <w:i/>
          <w:sz w:val="24"/>
          <w:szCs w:val="24"/>
          <w:highlight w:val="yellow"/>
        </w:rPr>
        <w:t>,O</w:t>
      </w:r>
      <w:r w:rsidRPr="00BB7A98">
        <w:rPr>
          <w:rFonts w:ascii="Times New Roman" w:hAnsi="Times New Roman" w:cs="Times New Roman"/>
          <w:i/>
          <w:sz w:val="24"/>
          <w:szCs w:val="24"/>
          <w:highlight w:val="yellow"/>
          <w:vertAlign w:val="subscript"/>
        </w:rPr>
        <w:t>2</w:t>
      </w:r>
      <w:proofErr w:type="gramEnd"/>
      <w:r w:rsidRPr="00BB7A98">
        <w:rPr>
          <w:rFonts w:ascii="Times New Roman" w:hAnsi="Times New Roman" w:cs="Times New Roman"/>
          <w:i/>
          <w:sz w:val="24"/>
          <w:szCs w:val="24"/>
          <w:highlight w:val="yellow"/>
        </w:rPr>
        <w:t xml:space="preserve"> [pmol x sec</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xml:space="preserve"> x ml</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divided by mass per volume [mg∙ml</w:t>
      </w:r>
      <w:r w:rsidRPr="00BB7A98">
        <w:rPr>
          <w:rFonts w:ascii="Times New Roman" w:hAnsi="Times New Roman" w:cs="Times New Roman"/>
          <w:i/>
          <w:sz w:val="24"/>
          <w:szCs w:val="24"/>
          <w:highlight w:val="yellow"/>
          <w:vertAlign w:val="superscript"/>
        </w:rPr>
        <w:t>1</w:t>
      </w:r>
      <w:r w:rsidRPr="00BB7A98">
        <w:rPr>
          <w:rFonts w:ascii="Times New Roman" w:hAnsi="Times New Roman" w:cs="Times New Roman"/>
          <w:i/>
          <w:sz w:val="24"/>
          <w:szCs w:val="24"/>
          <w:highlight w:val="yellow"/>
        </w:rPr>
        <w:t>]. JO</w:t>
      </w:r>
      <w:r w:rsidRPr="00BB7A98">
        <w:rPr>
          <w:rFonts w:ascii="Times New Roman" w:hAnsi="Times New Roman" w:cs="Times New Roman"/>
          <w:i/>
          <w:sz w:val="24"/>
          <w:szCs w:val="24"/>
          <w:highlight w:val="yellow"/>
          <w:vertAlign w:val="subscript"/>
        </w:rPr>
        <w:t>2</w:t>
      </w:r>
      <w:r w:rsidRPr="00BB7A98">
        <w:rPr>
          <w:rFonts w:ascii="Times New Roman" w:hAnsi="Times New Roman" w:cs="Times New Roman"/>
          <w:i/>
          <w:sz w:val="24"/>
          <w:szCs w:val="24"/>
          <w:highlight w:val="yellow"/>
        </w:rPr>
        <w:t xml:space="preserve"> is the oxygen flux per cell protein, dry weight or cell volume.</w:t>
      </w:r>
    </w:p>
    <w:p w:rsidR="00C56342" w:rsidRPr="00BB7A98" w:rsidRDefault="00A31A30" w:rsidP="0052542C">
      <w:pPr>
        <w:spacing w:after="0"/>
        <w:rPr>
          <w:rFonts w:ascii="Times New Roman" w:hAnsi="Times New Roman" w:cs="Times New Roman"/>
          <w:b/>
          <w:i/>
          <w:sz w:val="24"/>
          <w:szCs w:val="24"/>
        </w:rPr>
      </w:pPr>
      <w:r w:rsidRPr="00BB7A98">
        <w:rPr>
          <w:rFonts w:ascii="Times New Roman" w:hAnsi="Times New Roman" w:cs="Times New Roman"/>
          <w:b/>
          <w:i/>
          <w:sz w:val="24"/>
          <w:szCs w:val="24"/>
        </w:rPr>
        <w:t xml:space="preserve">REPRESENTATIVE RESULTS </w:t>
      </w:r>
    </w:p>
    <w:p w:rsidR="00A31A30" w:rsidRPr="00BB7A98" w:rsidRDefault="00A31A30" w:rsidP="00C56342">
      <w:pPr>
        <w:pStyle w:val="Listenabsatz"/>
        <w:spacing w:after="0"/>
        <w:ind w:left="0"/>
        <w:rPr>
          <w:rFonts w:ascii="Times New Roman" w:hAnsi="Times New Roman" w:cs="Times New Roman"/>
          <w:i/>
          <w:sz w:val="24"/>
          <w:szCs w:val="24"/>
        </w:rPr>
      </w:pPr>
      <w:r w:rsidRPr="00BB7A98">
        <w:rPr>
          <w:rFonts w:ascii="Times New Roman" w:hAnsi="Times New Roman" w:cs="Times New Roman"/>
          <w:b/>
          <w:i/>
          <w:sz w:val="24"/>
          <w:szCs w:val="24"/>
          <w:lang w:val="en-GB"/>
        </w:rPr>
        <w:t>Determination of optimum digitonin concentration for cellular permeabilization: digitonin titration</w:t>
      </w:r>
      <w:r w:rsidRPr="00BB7A98">
        <w:rPr>
          <w:rFonts w:ascii="Times New Roman" w:hAnsi="Times New Roman" w:cs="Times New Roman"/>
          <w:b/>
          <w:i/>
          <w:sz w:val="24"/>
          <w:szCs w:val="24"/>
        </w:rPr>
        <w:t xml:space="preserve"> experiment </w:t>
      </w:r>
    </w:p>
    <w:p w:rsidR="0052542C" w:rsidRPr="00BB7A98" w:rsidRDefault="00A31A30" w:rsidP="0052542C">
      <w:pPr>
        <w:spacing w:after="0"/>
        <w:rPr>
          <w:rFonts w:ascii="Times New Roman" w:hAnsi="Times New Roman" w:cs="Times New Roman"/>
          <w:i/>
          <w:sz w:val="24"/>
          <w:szCs w:val="24"/>
        </w:rPr>
      </w:pPr>
      <w:r w:rsidRPr="00BB7A98">
        <w:rPr>
          <w:rFonts w:ascii="Times New Roman" w:hAnsi="Times New Roman" w:cs="Times New Roman"/>
          <w:i/>
          <w:sz w:val="24"/>
          <w:szCs w:val="24"/>
        </w:rPr>
        <w:t xml:space="preserve">Digitonin titration is performed to determine the optimal concentration for permeabilization of HepG2 cells. For these experiments, digitonin is titrated in intact cells in the presence of rotenone, succinate (mitochondrial complex II substrate) and a saturating amount of ADP </w:t>
      </w:r>
      <w:r w:rsidRPr="00BB7A98">
        <w:rPr>
          <w:rFonts w:ascii="Times New Roman" w:hAnsi="Times New Roman" w:cs="Times New Roman"/>
          <w:i/>
          <w:sz w:val="24"/>
          <w:szCs w:val="24"/>
          <w:highlight w:val="yellow"/>
        </w:rPr>
        <w:t xml:space="preserve">(to </w:t>
      </w:r>
      <w:r w:rsidRPr="00BB7A98">
        <w:rPr>
          <w:rFonts w:ascii="Times New Roman" w:hAnsi="Times New Roman" w:cs="Times New Roman"/>
          <w:i/>
          <w:sz w:val="24"/>
          <w:szCs w:val="24"/>
          <w:highlight w:val="yellow"/>
        </w:rPr>
        <w:lastRenderedPageBreak/>
        <w:t>induce complex II-dependent state 3)</w:t>
      </w:r>
      <w:r w:rsidRPr="00BB7A98">
        <w:rPr>
          <w:rFonts w:ascii="Times New Roman" w:hAnsi="Times New Roman" w:cs="Times New Roman"/>
          <w:i/>
          <w:sz w:val="24"/>
          <w:szCs w:val="24"/>
        </w:rPr>
        <w:t xml:space="preserve">, and respiratory rates are measured at baseline and after each titration </w:t>
      </w:r>
      <w:r w:rsidRPr="00BB7A98">
        <w:rPr>
          <w:rFonts w:ascii="Times New Roman" w:hAnsi="Times New Roman" w:cs="Times New Roman"/>
          <w:i/>
          <w:sz w:val="24"/>
          <w:szCs w:val="24"/>
          <w:highlight w:val="yellow"/>
        </w:rPr>
        <w:t xml:space="preserve">(Figures 1A and 1B). </w:t>
      </w:r>
      <w:r w:rsidRPr="00BB7A98">
        <w:rPr>
          <w:rFonts w:ascii="Times New Roman" w:hAnsi="Times New Roman" w:cs="Times New Roman"/>
          <w:i/>
          <w:strike/>
          <w:sz w:val="24"/>
          <w:szCs w:val="24"/>
          <w:highlight w:val="yellow"/>
        </w:rPr>
        <w:t>The representative respiration rate of HepG2 cells in the presence of digitonin using high-resolution respirometry is shown in Figures 1A and 1B.</w:t>
      </w:r>
      <w:r w:rsidRPr="00BB7A98">
        <w:rPr>
          <w:rFonts w:ascii="Times New Roman" w:hAnsi="Times New Roman" w:cs="Times New Roman"/>
          <w:i/>
          <w:sz w:val="24"/>
          <w:szCs w:val="24"/>
          <w:highlight w:val="yellow"/>
        </w:rPr>
        <w:t xml:space="preserve"> The result of this experiment shows that</w:t>
      </w:r>
      <w:r w:rsidRPr="00BB7A98">
        <w:rPr>
          <w:rFonts w:ascii="Times New Roman" w:hAnsi="Times New Roman" w:cs="Times New Roman"/>
          <w:i/>
          <w:sz w:val="24"/>
          <w:szCs w:val="24"/>
        </w:rPr>
        <w:t xml:space="preserve"> in the absence of digitonin, cellular respiration is very low and respiration of intact, non-permeabilized cells is not stimulated in the presence of mitochondrial substrate and ADP. However, upon stepwise addition of digitonin, the cellular plasma membrane is permeabilized and mitochondrial respiration </w:t>
      </w:r>
      <w:r w:rsidRPr="00BB7A98">
        <w:rPr>
          <w:rFonts w:ascii="Times New Roman" w:hAnsi="Times New Roman" w:cs="Times New Roman"/>
          <w:i/>
          <w:sz w:val="24"/>
          <w:szCs w:val="24"/>
          <w:highlight w:val="yellow"/>
        </w:rPr>
        <w:t>(complex II-dependent state 3)</w:t>
      </w:r>
      <w:r w:rsidRPr="00BB7A98">
        <w:rPr>
          <w:rFonts w:ascii="Times New Roman" w:hAnsi="Times New Roman" w:cs="Times New Roman"/>
          <w:i/>
          <w:sz w:val="24"/>
          <w:szCs w:val="24"/>
        </w:rPr>
        <w:t xml:space="preserve"> increases up to full permeabilization when succinate and ADP enter the cells</w:t>
      </w:r>
      <w:r w:rsidRPr="00BB7A98">
        <w:rPr>
          <w:rFonts w:ascii="Times New Roman" w:hAnsi="Times New Roman" w:cs="Times New Roman"/>
          <w:i/>
          <w:sz w:val="24"/>
          <w:szCs w:val="24"/>
          <w:highlight w:val="yellow"/>
        </w:rPr>
        <w:t>. The results show that</w:t>
      </w:r>
      <w:r w:rsidRPr="00BB7A98">
        <w:rPr>
          <w:rFonts w:ascii="Times New Roman" w:hAnsi="Times New Roman" w:cs="Times New Roman"/>
          <w:i/>
          <w:sz w:val="24"/>
          <w:szCs w:val="24"/>
        </w:rPr>
        <w:t xml:space="preserve"> permeabilization at a digitonin concentration of 8-12 µM is optimal for ADP-stimulated respiration of HepG2 cells. </w:t>
      </w:r>
      <w:r w:rsidRPr="00BB7A98">
        <w:rPr>
          <w:rFonts w:ascii="Times New Roman" w:hAnsi="Times New Roman" w:cs="Times New Roman"/>
          <w:i/>
          <w:sz w:val="24"/>
          <w:szCs w:val="24"/>
          <w:highlight w:val="yellow"/>
        </w:rPr>
        <w:t xml:space="preserve">However, mitochondrial outer membrane integrity can be compromised if excessive amounts of digitonin are employed. As shown in Figure 1, excessive amounts of digitonin induced a reduction in complex II-dependent state 3 </w:t>
      </w:r>
      <w:proofErr w:type="gramStart"/>
      <w:r w:rsidRPr="00BB7A98">
        <w:rPr>
          <w:rFonts w:ascii="Times New Roman" w:hAnsi="Times New Roman" w:cs="Times New Roman"/>
          <w:i/>
          <w:sz w:val="24"/>
          <w:szCs w:val="24"/>
          <w:highlight w:val="yellow"/>
        </w:rPr>
        <w:t>respiration</w:t>
      </w:r>
      <w:proofErr w:type="gramEnd"/>
      <w:r w:rsidRPr="00BB7A98">
        <w:rPr>
          <w:rFonts w:ascii="Times New Roman" w:hAnsi="Times New Roman" w:cs="Times New Roman"/>
          <w:i/>
          <w:sz w:val="24"/>
          <w:szCs w:val="24"/>
          <w:highlight w:val="yellow"/>
        </w:rPr>
        <w:t xml:space="preserve"> indicating compromised mitochondrial outer membrane integrity.</w:t>
      </w:r>
      <w:r w:rsidRPr="00BB7A98">
        <w:rPr>
          <w:rFonts w:ascii="Times New Roman" w:hAnsi="Times New Roman" w:cs="Times New Roman"/>
          <w:i/>
          <w:sz w:val="24"/>
          <w:szCs w:val="24"/>
        </w:rPr>
        <w:t xml:space="preserve"> </w:t>
      </w:r>
    </w:p>
    <w:p w:rsidR="00BB7A98" w:rsidRPr="00B54822" w:rsidRDefault="00BB7A98" w:rsidP="00BB7A98">
      <w:pPr>
        <w:rPr>
          <w:rFonts w:ascii="Times New Roman" w:hAnsi="Times New Roman" w:cs="Times New Roman"/>
          <w:i/>
          <w:sz w:val="24"/>
          <w:szCs w:val="24"/>
        </w:rPr>
      </w:pPr>
      <w:r w:rsidRPr="00B54822">
        <w:rPr>
          <w:rFonts w:ascii="Times New Roman" w:hAnsi="Times New Roman" w:cs="Times New Roman"/>
          <w:i/>
          <w:sz w:val="24"/>
          <w:szCs w:val="24"/>
          <w:highlight w:val="yellow"/>
        </w:rPr>
        <w:t>In the present and following protocols, all the oxygen consumption rates are expressed as IO</w:t>
      </w:r>
      <w:r w:rsidRPr="00B54822">
        <w:rPr>
          <w:rFonts w:ascii="Times New Roman" w:hAnsi="Times New Roman" w:cs="Times New Roman"/>
          <w:i/>
          <w:sz w:val="24"/>
          <w:szCs w:val="24"/>
          <w:highlight w:val="yellow"/>
          <w:vertAlign w:val="subscript"/>
        </w:rPr>
        <w:t>2</w:t>
      </w:r>
      <w:r w:rsidRPr="00B54822">
        <w:rPr>
          <w:rFonts w:ascii="Times New Roman" w:hAnsi="Times New Roman" w:cs="Times New Roman"/>
          <w:i/>
          <w:sz w:val="24"/>
          <w:szCs w:val="24"/>
          <w:highlight w:val="yellow"/>
        </w:rPr>
        <w:t xml:space="preserve"> [pmol x sec</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 xml:space="preserve"> x 10</w:t>
      </w:r>
      <w:r w:rsidRPr="00B54822">
        <w:rPr>
          <w:rFonts w:ascii="Times New Roman" w:hAnsi="Times New Roman" w:cs="Times New Roman"/>
          <w:i/>
          <w:sz w:val="24"/>
          <w:szCs w:val="24"/>
          <w:highlight w:val="yellow"/>
          <w:vertAlign w:val="superscript"/>
        </w:rPr>
        <w:t>-6</w:t>
      </w:r>
      <w:r w:rsidRPr="00B54822">
        <w:rPr>
          <w:rFonts w:ascii="Times New Roman" w:hAnsi="Times New Roman" w:cs="Times New Roman"/>
          <w:i/>
          <w:sz w:val="24"/>
          <w:szCs w:val="24"/>
          <w:highlight w:val="yellow"/>
        </w:rPr>
        <w:t xml:space="preserve"> cells] (oxygen flow per million cells) which is calculated by dividing volume-specific oxygen flux (in the closed oxygen chamber), JV</w:t>
      </w:r>
      <w:proofErr w:type="gramStart"/>
      <w:r w:rsidRPr="00B54822">
        <w:rPr>
          <w:rFonts w:ascii="Times New Roman" w:hAnsi="Times New Roman" w:cs="Times New Roman"/>
          <w:i/>
          <w:sz w:val="24"/>
          <w:szCs w:val="24"/>
          <w:highlight w:val="yellow"/>
        </w:rPr>
        <w:t>,O</w:t>
      </w:r>
      <w:r w:rsidRPr="00B54822">
        <w:rPr>
          <w:rFonts w:ascii="Times New Roman" w:hAnsi="Times New Roman" w:cs="Times New Roman"/>
          <w:i/>
          <w:sz w:val="24"/>
          <w:szCs w:val="24"/>
          <w:highlight w:val="yellow"/>
          <w:vertAlign w:val="subscript"/>
        </w:rPr>
        <w:t>2</w:t>
      </w:r>
      <w:proofErr w:type="gramEnd"/>
      <w:r w:rsidRPr="00B54822">
        <w:rPr>
          <w:rFonts w:ascii="Times New Roman" w:hAnsi="Times New Roman" w:cs="Times New Roman"/>
          <w:i/>
          <w:sz w:val="24"/>
          <w:szCs w:val="24"/>
          <w:highlight w:val="yellow"/>
        </w:rPr>
        <w:t xml:space="preserve"> [pmol x sec</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 xml:space="preserve"> x mL</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 by cell concentration in the cell chamber (number of cells per volume [10</w:t>
      </w:r>
      <w:r w:rsidRPr="00B54822">
        <w:rPr>
          <w:rFonts w:ascii="Times New Roman" w:hAnsi="Times New Roman" w:cs="Times New Roman"/>
          <w:i/>
          <w:sz w:val="24"/>
          <w:szCs w:val="24"/>
          <w:highlight w:val="yellow"/>
          <w:vertAlign w:val="superscript"/>
        </w:rPr>
        <w:t>6</w:t>
      </w:r>
      <w:r w:rsidRPr="00B54822">
        <w:rPr>
          <w:rFonts w:ascii="Times New Roman" w:hAnsi="Times New Roman" w:cs="Times New Roman"/>
          <w:i/>
          <w:sz w:val="24"/>
          <w:szCs w:val="24"/>
          <w:highlight w:val="yellow"/>
        </w:rPr>
        <w:t xml:space="preserve"> cells x mL</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w:t>
      </w:r>
      <w:r w:rsidRPr="00B54822">
        <w:rPr>
          <w:rFonts w:ascii="Times New Roman" w:hAnsi="Times New Roman" w:cs="Times New Roman"/>
          <w:i/>
          <w:sz w:val="24"/>
          <w:szCs w:val="24"/>
          <w:highlight w:val="yellow"/>
          <w:vertAlign w:val="superscript"/>
        </w:rPr>
        <w:t>15</w:t>
      </w:r>
      <w:r w:rsidRPr="00B54822">
        <w:rPr>
          <w:rFonts w:ascii="Times New Roman" w:hAnsi="Times New Roman" w:cs="Times New Roman"/>
          <w:i/>
          <w:sz w:val="24"/>
          <w:szCs w:val="24"/>
          <w:highlight w:val="yellow"/>
        </w:rPr>
        <w:t>.</w:t>
      </w:r>
    </w:p>
    <w:p w:rsidR="00BB7A98" w:rsidRPr="00FD3A8D" w:rsidRDefault="00BB7A98" w:rsidP="00A31A30">
      <w:pPr>
        <w:rPr>
          <w:rFonts w:ascii="Times New Roman" w:hAnsi="Times New Roman" w:cs="Times New Roman"/>
          <w:i/>
          <w:color w:val="FF0000"/>
          <w:sz w:val="24"/>
          <w:szCs w:val="24"/>
        </w:rPr>
      </w:pPr>
    </w:p>
    <w:p w:rsidR="00C875EC" w:rsidRPr="00BB7A98" w:rsidRDefault="00C875EC" w:rsidP="00C875EC">
      <w:pPr>
        <w:rPr>
          <w:rFonts w:ascii="Times New Roman" w:hAnsi="Times New Roman" w:cs="Times New Roman"/>
          <w:b/>
          <w:sz w:val="24"/>
          <w:szCs w:val="24"/>
        </w:rPr>
      </w:pPr>
      <w:r w:rsidRPr="00BB7A98">
        <w:rPr>
          <w:rFonts w:ascii="Times New Roman" w:hAnsi="Times New Roman" w:cs="Times New Roman"/>
          <w:b/>
          <w:sz w:val="24"/>
          <w:szCs w:val="24"/>
        </w:rPr>
        <w:t>In addition, it would be useful to include more specific details comparing and contrasting permeabilized cell versus intact cell measurements. The idea here is that permeabilization allows a 'wash out' of the cell followed by addition of specific substrates.</w:t>
      </w:r>
    </w:p>
    <w:p w:rsidR="00CF4061" w:rsidRPr="00BB7A98" w:rsidRDefault="00CF4061" w:rsidP="00C875EC">
      <w:pPr>
        <w:rPr>
          <w:rFonts w:ascii="Times New Roman" w:hAnsi="Times New Roman" w:cs="Times New Roman"/>
          <w:i/>
          <w:sz w:val="24"/>
          <w:szCs w:val="24"/>
        </w:rPr>
      </w:pPr>
      <w:r w:rsidRPr="00BB7A98">
        <w:rPr>
          <w:rFonts w:ascii="Times New Roman" w:hAnsi="Times New Roman" w:cs="Times New Roman"/>
          <w:i/>
          <w:sz w:val="24"/>
          <w:szCs w:val="24"/>
        </w:rPr>
        <w:t xml:space="preserve">Response: </w:t>
      </w:r>
      <w:r w:rsidR="006033F7" w:rsidRPr="00BB7A98">
        <w:rPr>
          <w:rFonts w:ascii="Times New Roman" w:hAnsi="Times New Roman" w:cs="Times New Roman"/>
          <w:i/>
          <w:sz w:val="24"/>
          <w:szCs w:val="24"/>
        </w:rPr>
        <w:t>T</w:t>
      </w:r>
      <w:r w:rsidRPr="00BB7A98">
        <w:rPr>
          <w:rFonts w:ascii="Times New Roman" w:hAnsi="Times New Roman" w:cs="Times New Roman"/>
          <w:i/>
          <w:sz w:val="24"/>
          <w:szCs w:val="24"/>
        </w:rPr>
        <w:t xml:space="preserve">he information has been added to the introduction section of </w:t>
      </w:r>
      <w:r w:rsidR="005D4558" w:rsidRPr="00BB7A98">
        <w:rPr>
          <w:rFonts w:ascii="Times New Roman" w:hAnsi="Times New Roman" w:cs="Times New Roman"/>
          <w:i/>
          <w:sz w:val="24"/>
          <w:szCs w:val="24"/>
        </w:rPr>
        <w:t xml:space="preserve">the </w:t>
      </w:r>
      <w:r w:rsidRPr="00BB7A98">
        <w:rPr>
          <w:rFonts w:ascii="Times New Roman" w:hAnsi="Times New Roman" w:cs="Times New Roman"/>
          <w:i/>
          <w:sz w:val="24"/>
          <w:szCs w:val="24"/>
        </w:rPr>
        <w:t>revised manuscript.</w:t>
      </w:r>
    </w:p>
    <w:p w:rsidR="00CF4061" w:rsidRPr="00BB7A98" w:rsidRDefault="00CF4061" w:rsidP="00CF4061">
      <w:pPr>
        <w:spacing w:after="0"/>
        <w:rPr>
          <w:rFonts w:ascii="Times New Roman" w:hAnsi="Times New Roman" w:cs="Times New Roman"/>
          <w:i/>
          <w:sz w:val="24"/>
          <w:szCs w:val="24"/>
        </w:rPr>
      </w:pPr>
      <w:r w:rsidRPr="00BB7A98">
        <w:rPr>
          <w:rFonts w:ascii="Times New Roman" w:hAnsi="Times New Roman" w:cs="Times New Roman"/>
          <w:i/>
          <w:sz w:val="24"/>
          <w:szCs w:val="24"/>
        </w:rPr>
        <w:t>Introduction</w:t>
      </w:r>
    </w:p>
    <w:p w:rsidR="00CF4061" w:rsidRPr="00BB7A98" w:rsidRDefault="00CF4061" w:rsidP="00CF4061">
      <w:pPr>
        <w:spacing w:after="0"/>
        <w:rPr>
          <w:rFonts w:ascii="Times New Roman" w:hAnsi="Times New Roman" w:cs="Times New Roman"/>
          <w:sz w:val="24"/>
          <w:szCs w:val="24"/>
          <w:highlight w:val="yellow"/>
          <w:lang w:val="en-GB"/>
        </w:rPr>
      </w:pPr>
      <w:r w:rsidRPr="00BB7A98">
        <w:rPr>
          <w:rFonts w:ascii="Times New Roman" w:hAnsi="Times New Roman" w:cs="Times New Roman"/>
          <w:i/>
          <w:sz w:val="24"/>
          <w:szCs w:val="24"/>
          <w:lang w:val="en-GB"/>
        </w:rPr>
        <w:t xml:space="preserve">In the present study we use high-resolution respirometry to determine mitochondrial respiration. For cellular oxygen consumption experiments, </w:t>
      </w:r>
      <w:r w:rsidRPr="00BB7A98">
        <w:rPr>
          <w:rFonts w:ascii="Times New Roman" w:hAnsi="Times New Roman" w:cs="Times New Roman"/>
          <w:i/>
          <w:sz w:val="24"/>
          <w:szCs w:val="24"/>
          <w:highlight w:val="yellow"/>
          <w:lang w:val="en-GB"/>
        </w:rPr>
        <w:t xml:space="preserve">the cells are permeabilized to allow the entry of exogenous adenosine diphosphate (ADP) and oxidizable mitochondrial substrates for feeding electrons into complexes of the respiratory system. This approach allows the dissection of individual mitochondrial complexes respiratory </w:t>
      </w:r>
      <w:proofErr w:type="gramStart"/>
      <w:r w:rsidRPr="00BB7A98">
        <w:rPr>
          <w:rFonts w:ascii="Times New Roman" w:hAnsi="Times New Roman" w:cs="Times New Roman"/>
          <w:i/>
          <w:sz w:val="24"/>
          <w:szCs w:val="24"/>
          <w:highlight w:val="yellow"/>
          <w:lang w:val="en-GB"/>
        </w:rPr>
        <w:t>capacities which is</w:t>
      </w:r>
      <w:proofErr w:type="gramEnd"/>
      <w:r w:rsidRPr="00BB7A98">
        <w:rPr>
          <w:rFonts w:ascii="Times New Roman" w:hAnsi="Times New Roman" w:cs="Times New Roman"/>
          <w:i/>
          <w:sz w:val="24"/>
          <w:szCs w:val="24"/>
          <w:highlight w:val="yellow"/>
          <w:lang w:val="en-GB"/>
        </w:rPr>
        <w:t xml:space="preserve"> a distinct advantage compared to intact cells (many substrates are cell-impermeant). However cell membrane </w:t>
      </w:r>
      <w:proofErr w:type="gramStart"/>
      <w:r w:rsidRPr="00BB7A98">
        <w:rPr>
          <w:rFonts w:ascii="Times New Roman" w:hAnsi="Times New Roman" w:cs="Times New Roman"/>
          <w:i/>
          <w:sz w:val="24"/>
          <w:szCs w:val="24"/>
          <w:highlight w:val="yellow"/>
          <w:lang w:val="en-GB"/>
        </w:rPr>
        <w:t>permeabilization will</w:t>
      </w:r>
      <w:proofErr w:type="gramEnd"/>
      <w:r w:rsidRPr="00BB7A98">
        <w:rPr>
          <w:rFonts w:ascii="Times New Roman" w:hAnsi="Times New Roman" w:cs="Times New Roman"/>
          <w:i/>
          <w:sz w:val="24"/>
          <w:szCs w:val="24"/>
          <w:highlight w:val="yellow"/>
          <w:lang w:val="en-GB"/>
        </w:rPr>
        <w:t xml:space="preserve"> dirsupt the barrier between the cytosol and extracellular space and medium (wash out of cytosolic solutes) and the composition of the intracellular space is equilibrated with the extracellular medium. One of the disadvantages of permeabilized cells over intact cells</w:t>
      </w:r>
      <w:r w:rsidRPr="00BB7A98">
        <w:rPr>
          <w:rFonts w:ascii="Times New Roman" w:hAnsi="Times New Roman" w:cs="Times New Roman"/>
          <w:i/>
          <w:sz w:val="24"/>
          <w:szCs w:val="24"/>
          <w:highlight w:val="yellow"/>
        </w:rPr>
        <w:t xml:space="preserve"> is that mitochondrial outer membrane can be damaged if excessive amounts of detergent are employed during cell permeabilization.</w:t>
      </w:r>
      <w:r w:rsidRPr="00BB7A98">
        <w:rPr>
          <w:rFonts w:ascii="Times New Roman" w:hAnsi="Times New Roman" w:cs="Times New Roman"/>
          <w:sz w:val="24"/>
          <w:szCs w:val="24"/>
          <w:lang w:val="en-GB"/>
        </w:rPr>
        <w:t xml:space="preserve"> </w:t>
      </w:r>
      <w:r w:rsidRPr="00BB7A98">
        <w:rPr>
          <w:rFonts w:ascii="Times New Roman" w:hAnsi="Times New Roman" w:cs="Times New Roman"/>
          <w:i/>
          <w:sz w:val="24"/>
          <w:szCs w:val="24"/>
          <w:lang w:val="en-GB"/>
        </w:rPr>
        <w:t xml:space="preserve">In intact cells, basal, coupled and uncoupled respiration of intact cells can be measured. This method evaluates oxygen consumption of intact cells without the addition of exogenous substrates and ADP, reproducing </w:t>
      </w:r>
      <w:r w:rsidRPr="00BB7A98">
        <w:rPr>
          <w:rFonts w:ascii="Times New Roman" w:hAnsi="Times New Roman" w:cs="Times New Roman"/>
          <w:i/>
          <w:sz w:val="24"/>
          <w:szCs w:val="24"/>
        </w:rPr>
        <w:t xml:space="preserve">the respiratory function in the integrated cell and also providing information on maximal mitochondrial electron transfer capacity </w:t>
      </w:r>
      <w:r w:rsidRPr="00BB7A98">
        <w:rPr>
          <w:rFonts w:ascii="Times New Roman" w:hAnsi="Times New Roman" w:cs="Times New Roman"/>
          <w:i/>
          <w:sz w:val="24"/>
          <w:szCs w:val="24"/>
          <w:vertAlign w:val="superscript"/>
        </w:rPr>
        <w:t>6</w:t>
      </w:r>
      <w:proofErr w:type="gramStart"/>
      <w:r w:rsidRPr="00BB7A98">
        <w:rPr>
          <w:rFonts w:ascii="Times New Roman" w:hAnsi="Times New Roman" w:cs="Times New Roman"/>
          <w:i/>
          <w:sz w:val="24"/>
          <w:szCs w:val="24"/>
          <w:vertAlign w:val="superscript"/>
        </w:rPr>
        <w:t>,7</w:t>
      </w:r>
      <w:proofErr w:type="gramEnd"/>
      <w:r w:rsidRPr="00BB7A98">
        <w:rPr>
          <w:rFonts w:ascii="Times New Roman" w:hAnsi="Times New Roman" w:cs="Times New Roman"/>
          <w:i/>
          <w:sz w:val="24"/>
          <w:szCs w:val="24"/>
        </w:rPr>
        <w:t xml:space="preserve">. </w:t>
      </w:r>
      <w:r w:rsidRPr="00BB7A98">
        <w:rPr>
          <w:rFonts w:ascii="Times New Roman" w:hAnsi="Times New Roman" w:cs="Times New Roman"/>
          <w:i/>
          <w:sz w:val="24"/>
          <w:szCs w:val="24"/>
          <w:highlight w:val="yellow"/>
          <w:lang w:val="en-GB"/>
        </w:rPr>
        <w:t>One of the advantages of intact cells over permeabilized cells is that cellular environment is not disruptedand mitochondria are in contact with the whole components of the cells.</w:t>
      </w:r>
    </w:p>
    <w:p w:rsidR="00CF4061" w:rsidRPr="002249E7" w:rsidRDefault="00CF4061" w:rsidP="00C875EC">
      <w:pPr>
        <w:rPr>
          <w:rFonts w:ascii="Times New Roman" w:hAnsi="Times New Roman" w:cs="Times New Roman"/>
          <w:b/>
          <w:sz w:val="24"/>
          <w:szCs w:val="24"/>
          <w:lang w:val="en-GB"/>
        </w:rPr>
      </w:pPr>
    </w:p>
    <w:p w:rsidR="00C875EC" w:rsidRPr="00BB7A98" w:rsidRDefault="00C875EC" w:rsidP="00C875EC">
      <w:pPr>
        <w:rPr>
          <w:rFonts w:ascii="Times New Roman" w:hAnsi="Times New Roman" w:cs="Times New Roman"/>
          <w:b/>
          <w:sz w:val="24"/>
          <w:szCs w:val="24"/>
        </w:rPr>
      </w:pPr>
      <w:r w:rsidRPr="00BB7A98">
        <w:rPr>
          <w:rFonts w:ascii="Times New Roman" w:hAnsi="Times New Roman" w:cs="Times New Roman"/>
          <w:b/>
          <w:sz w:val="24"/>
          <w:szCs w:val="24"/>
        </w:rPr>
        <w:t>Finally, during the description of FCCP, the authors should avoid the use of terms such as 'dissolving' in the membrane as these compounds allow passive movement of protons to dissipate the chemiosmotic gradient.</w:t>
      </w:r>
    </w:p>
    <w:p w:rsidR="006033F7" w:rsidRPr="00BB7A98" w:rsidRDefault="006033F7" w:rsidP="006033F7">
      <w:pPr>
        <w:rPr>
          <w:rFonts w:ascii="Times New Roman" w:hAnsi="Times New Roman" w:cs="Times New Roman"/>
          <w:i/>
          <w:sz w:val="24"/>
          <w:szCs w:val="24"/>
        </w:rPr>
      </w:pPr>
      <w:r w:rsidRPr="00BB7A98">
        <w:rPr>
          <w:rFonts w:ascii="Times New Roman" w:hAnsi="Times New Roman" w:cs="Times New Roman"/>
          <w:i/>
          <w:sz w:val="24"/>
          <w:szCs w:val="24"/>
        </w:rPr>
        <w:t>Response: The information has been added to the introduction section of revised manuscript.</w:t>
      </w:r>
    </w:p>
    <w:p w:rsidR="006033F7" w:rsidRPr="00BB7A98" w:rsidRDefault="006033F7" w:rsidP="006033F7">
      <w:pPr>
        <w:spacing w:after="0"/>
        <w:rPr>
          <w:rFonts w:ascii="Times New Roman" w:hAnsi="Times New Roman" w:cs="Times New Roman"/>
          <w:b/>
          <w:i/>
          <w:sz w:val="24"/>
          <w:szCs w:val="24"/>
        </w:rPr>
      </w:pPr>
      <w:r w:rsidRPr="00BB7A98">
        <w:rPr>
          <w:rFonts w:ascii="Times New Roman" w:hAnsi="Times New Roman" w:cs="Times New Roman"/>
          <w:b/>
          <w:i/>
          <w:sz w:val="24"/>
          <w:szCs w:val="24"/>
        </w:rPr>
        <w:t>Introduction</w:t>
      </w:r>
    </w:p>
    <w:p w:rsidR="00717A0E" w:rsidRPr="00BB7A98" w:rsidRDefault="006033F7" w:rsidP="00717A0E">
      <w:pPr>
        <w:pStyle w:val="KeinLeerraum"/>
        <w:outlineLvl w:val="0"/>
        <w:rPr>
          <w:rFonts w:ascii="Times New Roman" w:hAnsi="Times New Roman" w:cs="Times New Roman"/>
          <w:i/>
          <w:sz w:val="24"/>
          <w:szCs w:val="24"/>
          <w:lang w:val="en-US"/>
        </w:rPr>
      </w:pPr>
      <w:r w:rsidRPr="00BB7A98">
        <w:rPr>
          <w:rFonts w:ascii="Times New Roman" w:hAnsi="Times New Roman" w:cs="Times New Roman"/>
          <w:i/>
          <w:sz w:val="24"/>
          <w:szCs w:val="24"/>
          <w:lang w:val="en-US"/>
        </w:rPr>
        <w:t>….</w:t>
      </w:r>
      <w:r w:rsidR="00717A0E" w:rsidRPr="00BB7A98">
        <w:rPr>
          <w:rFonts w:ascii="Times New Roman" w:hAnsi="Times New Roman" w:cs="Times New Roman"/>
          <w:i/>
          <w:sz w:val="24"/>
          <w:szCs w:val="24"/>
          <w:lang w:val="en-US"/>
        </w:rPr>
        <w:t xml:space="preserve">trifluoromethoxyphenylhydrazone (FCCP) is administrated at various concentrations and the maximal mitochondrial uncoupled respiratory rate is measured. </w:t>
      </w:r>
      <w:r w:rsidR="00717A0E" w:rsidRPr="00BB7A98">
        <w:rPr>
          <w:rFonts w:ascii="Times New Roman" w:hAnsi="Times New Roman" w:cs="Times New Roman"/>
          <w:i/>
          <w:sz w:val="24"/>
          <w:szCs w:val="24"/>
          <w:highlight w:val="yellow"/>
          <w:lang w:val="en-US"/>
        </w:rPr>
        <w:t xml:space="preserve">Protonophores such as FCCP can </w:t>
      </w:r>
      <w:r w:rsidR="00717A0E" w:rsidRPr="00BB7A98">
        <w:rPr>
          <w:rFonts w:ascii="Times New Roman" w:hAnsi="Times New Roman" w:cs="Times New Roman"/>
          <w:i/>
          <w:strike/>
          <w:sz w:val="24"/>
          <w:szCs w:val="24"/>
          <w:highlight w:val="yellow"/>
          <w:lang w:val="en-US"/>
        </w:rPr>
        <w:t>dissolve in the mitochondrial inner membrane and</w:t>
      </w:r>
      <w:r w:rsidR="00717A0E" w:rsidRPr="00BB7A98">
        <w:rPr>
          <w:rFonts w:ascii="Times New Roman" w:hAnsi="Times New Roman" w:cs="Times New Roman"/>
          <w:i/>
          <w:sz w:val="24"/>
          <w:szCs w:val="24"/>
          <w:highlight w:val="yellow"/>
          <w:lang w:val="en-US"/>
        </w:rPr>
        <w:t xml:space="preserve"> induce an augmentation in proton permeability of the inner membrane, allowing passive movement of protons to dissipate the chemiosmotic gradient</w:t>
      </w:r>
      <w:r w:rsidR="00717A0E" w:rsidRPr="00BB7A98">
        <w:rPr>
          <w:rFonts w:ascii="Times New Roman" w:hAnsi="Times New Roman" w:cs="Times New Roman"/>
          <w:i/>
          <w:sz w:val="24"/>
          <w:szCs w:val="24"/>
          <w:lang w:val="en-US"/>
        </w:rPr>
        <w:t xml:space="preserve">. An increase in proton permeability uncouples oxidative respiration (no ATP production) and induces an increase in oxygen consumption. Afterwards, rotenone and antimycin </w:t>
      </w:r>
      <w:proofErr w:type="gramStart"/>
      <w:r w:rsidR="00717A0E" w:rsidRPr="00BB7A98">
        <w:rPr>
          <w:rFonts w:ascii="Times New Roman" w:hAnsi="Times New Roman" w:cs="Times New Roman"/>
          <w:i/>
          <w:sz w:val="24"/>
          <w:szCs w:val="24"/>
          <w:lang w:val="en-US"/>
        </w:rPr>
        <w:t>A</w:t>
      </w:r>
      <w:proofErr w:type="gramEnd"/>
      <w:r w:rsidR="00717A0E" w:rsidRPr="00BB7A98">
        <w:rPr>
          <w:rFonts w:ascii="Times New Roman" w:hAnsi="Times New Roman" w:cs="Times New Roman"/>
          <w:i/>
          <w:sz w:val="24"/>
          <w:szCs w:val="24"/>
          <w:lang w:val="en-US"/>
        </w:rPr>
        <w:t xml:space="preserve"> are added to inhibit mitochondrial respiration, and non-mitochondrial respiration is subtracted from all other respiratory rates.</w:t>
      </w:r>
    </w:p>
    <w:p w:rsidR="00717A0E" w:rsidRPr="00BB7A98" w:rsidRDefault="00717A0E" w:rsidP="00C875EC">
      <w:pPr>
        <w:rPr>
          <w:rFonts w:ascii="Times New Roman" w:hAnsi="Times New Roman" w:cs="Times New Roman"/>
          <w:b/>
          <w:sz w:val="24"/>
          <w:szCs w:val="24"/>
        </w:rPr>
      </w:pPr>
    </w:p>
    <w:p w:rsidR="00C875EC" w:rsidRPr="00BB7A98" w:rsidRDefault="00C875EC" w:rsidP="00C875EC">
      <w:pPr>
        <w:rPr>
          <w:rFonts w:ascii="Times New Roman" w:hAnsi="Times New Roman" w:cs="Times New Roman"/>
          <w:b/>
          <w:sz w:val="24"/>
          <w:szCs w:val="24"/>
        </w:rPr>
      </w:pPr>
      <w:r w:rsidRPr="00BB7A98">
        <w:rPr>
          <w:rFonts w:ascii="Times New Roman" w:hAnsi="Times New Roman" w:cs="Times New Roman"/>
          <w:b/>
          <w:sz w:val="24"/>
          <w:szCs w:val="24"/>
        </w:rPr>
        <w:t>3) Protocol section 1.1 requires additional information. How many cells are seeded initially? How long are they incubated prior to harvest? What are the typical yields per flask in the authors' lab? This is critical information considering the authors mention that HepG2 mitochondrial flux is sensitive to growth conditions.</w:t>
      </w:r>
    </w:p>
    <w:p w:rsidR="0029005A" w:rsidRPr="00BB7A98" w:rsidRDefault="0029005A" w:rsidP="00C875EC">
      <w:pPr>
        <w:rPr>
          <w:rFonts w:ascii="Times New Roman" w:hAnsi="Times New Roman" w:cs="Times New Roman"/>
          <w:i/>
          <w:sz w:val="24"/>
          <w:szCs w:val="24"/>
        </w:rPr>
      </w:pPr>
      <w:r w:rsidRPr="00BB7A98">
        <w:rPr>
          <w:rFonts w:ascii="Times New Roman" w:hAnsi="Times New Roman" w:cs="Times New Roman"/>
          <w:i/>
          <w:sz w:val="24"/>
          <w:szCs w:val="24"/>
        </w:rPr>
        <w:t>Response: the information has been added to the results section.</w:t>
      </w:r>
    </w:p>
    <w:p w:rsidR="00D01874" w:rsidRPr="00BB7A98" w:rsidRDefault="00D01874" w:rsidP="00245E1D">
      <w:pPr>
        <w:spacing w:after="0"/>
        <w:rPr>
          <w:rFonts w:ascii="Times New Roman" w:hAnsi="Times New Roman" w:cs="Times New Roman"/>
          <w:i/>
          <w:sz w:val="24"/>
          <w:szCs w:val="24"/>
        </w:rPr>
      </w:pPr>
      <w:r w:rsidRPr="00BB7A98">
        <w:rPr>
          <w:rFonts w:ascii="Times New Roman" w:hAnsi="Times New Roman" w:cs="Times New Roman"/>
          <w:b/>
          <w:i/>
          <w:sz w:val="24"/>
          <w:szCs w:val="24"/>
        </w:rPr>
        <w:t xml:space="preserve">PROTOCOL </w:t>
      </w:r>
    </w:p>
    <w:p w:rsidR="00D01874" w:rsidRPr="00BB7A98" w:rsidRDefault="00D01874" w:rsidP="00D01874">
      <w:pPr>
        <w:pStyle w:val="KeinLeerraum"/>
        <w:outlineLvl w:val="0"/>
        <w:rPr>
          <w:rFonts w:ascii="Times New Roman" w:hAnsi="Times New Roman" w:cs="Times New Roman"/>
          <w:b/>
          <w:i/>
          <w:strike/>
          <w:sz w:val="24"/>
          <w:szCs w:val="24"/>
          <w:lang w:val="en-GB"/>
        </w:rPr>
      </w:pPr>
      <w:r w:rsidRPr="00BB7A98">
        <w:rPr>
          <w:rFonts w:ascii="Times New Roman" w:hAnsi="Times New Roman" w:cs="Times New Roman"/>
          <w:b/>
          <w:i/>
          <w:sz w:val="24"/>
          <w:szCs w:val="24"/>
          <w:lang w:val="en-GB"/>
        </w:rPr>
        <w:t>1.</w:t>
      </w:r>
      <w:r w:rsidRPr="00BB7A98">
        <w:rPr>
          <w:rFonts w:ascii="Times New Roman" w:hAnsi="Times New Roman" w:cs="Times New Roman"/>
          <w:b/>
          <w:i/>
          <w:sz w:val="24"/>
          <w:szCs w:val="24"/>
          <w:lang w:val="en-GB"/>
        </w:rPr>
        <w:tab/>
        <w:t>Cell culture</w:t>
      </w:r>
      <w:r w:rsidRPr="00BB7A98">
        <w:rPr>
          <w:rFonts w:ascii="Times New Roman" w:hAnsi="Times New Roman" w:cs="Times New Roman"/>
          <w:b/>
          <w:i/>
          <w:strike/>
          <w:sz w:val="24"/>
          <w:szCs w:val="24"/>
          <w:highlight w:val="yellow"/>
          <w:lang w:val="en-GB"/>
        </w:rPr>
        <w:t>, trypsinization of adherent cells, counting cells</w:t>
      </w:r>
    </w:p>
    <w:p w:rsidR="00D01874" w:rsidRPr="00BB7A98" w:rsidRDefault="00D01874" w:rsidP="00D01874">
      <w:pPr>
        <w:pStyle w:val="KeinLeerraum"/>
        <w:outlineLvl w:val="0"/>
        <w:rPr>
          <w:rFonts w:ascii="Times New Roman" w:hAnsi="Times New Roman" w:cs="Times New Roman"/>
          <w:i/>
          <w:sz w:val="24"/>
          <w:szCs w:val="24"/>
          <w:lang w:val="en-US"/>
        </w:rPr>
      </w:pPr>
      <w:r w:rsidRPr="00BB7A98">
        <w:rPr>
          <w:rFonts w:ascii="Times New Roman" w:hAnsi="Times New Roman" w:cs="Times New Roman"/>
          <w:i/>
          <w:sz w:val="24"/>
          <w:szCs w:val="24"/>
          <w:lang w:val="en-US"/>
        </w:rPr>
        <w:t>1.1)</w:t>
      </w:r>
      <w:r w:rsidRPr="00BB7A98">
        <w:rPr>
          <w:rFonts w:ascii="Times New Roman" w:hAnsi="Times New Roman" w:cs="Times New Roman"/>
          <w:i/>
          <w:sz w:val="24"/>
          <w:szCs w:val="24"/>
          <w:lang w:val="en-US"/>
        </w:rPr>
        <w:tab/>
        <w:t xml:space="preserve">Culture human hepatoma HepG2 cells </w:t>
      </w:r>
      <w:r w:rsidRPr="00BB7A98">
        <w:rPr>
          <w:rFonts w:ascii="Times New Roman" w:hAnsi="Times New Roman" w:cs="Times New Roman"/>
          <w:i/>
          <w:sz w:val="24"/>
          <w:szCs w:val="24"/>
          <w:vertAlign w:val="superscript"/>
          <w:lang w:val="en-US"/>
        </w:rPr>
        <w:t>6</w:t>
      </w:r>
      <w:r w:rsidRPr="00BB7A98">
        <w:rPr>
          <w:rFonts w:ascii="Times New Roman" w:hAnsi="Times New Roman" w:cs="Times New Roman"/>
          <w:i/>
          <w:sz w:val="24"/>
          <w:szCs w:val="24"/>
          <w:lang w:val="en-US"/>
        </w:rPr>
        <w:t xml:space="preserve"> in 25 cm</w:t>
      </w:r>
      <w:r w:rsidRPr="00BB7A98">
        <w:rPr>
          <w:rFonts w:ascii="Times New Roman" w:hAnsi="Times New Roman" w:cs="Times New Roman"/>
          <w:i/>
          <w:sz w:val="24"/>
          <w:szCs w:val="24"/>
          <w:vertAlign w:val="superscript"/>
          <w:lang w:val="en-US"/>
        </w:rPr>
        <w:t>2</w:t>
      </w:r>
      <w:r w:rsidRPr="00BB7A98">
        <w:rPr>
          <w:rFonts w:ascii="Times New Roman" w:hAnsi="Times New Roman" w:cs="Times New Roman"/>
          <w:i/>
          <w:sz w:val="24"/>
          <w:szCs w:val="24"/>
          <w:lang w:val="en-US"/>
        </w:rPr>
        <w:t xml:space="preserve"> cell culture flasks in Dulbecco’s Modified Eagle’s medium (DMEM) containing 10% heat-inactivated fetal bovine serum (FBS) and 1% penicillin-streptomycin at 37 °C in an incubator (5% CO</w:t>
      </w:r>
      <w:r w:rsidRPr="00BB7A98">
        <w:rPr>
          <w:rFonts w:ascii="Times New Roman" w:hAnsi="Times New Roman" w:cs="Times New Roman"/>
          <w:i/>
          <w:sz w:val="24"/>
          <w:szCs w:val="24"/>
          <w:vertAlign w:val="subscript"/>
          <w:lang w:val="en-US"/>
        </w:rPr>
        <w:t>2</w:t>
      </w:r>
      <w:r w:rsidRPr="00BB7A98">
        <w:rPr>
          <w:rFonts w:ascii="Times New Roman" w:hAnsi="Times New Roman" w:cs="Times New Roman"/>
          <w:i/>
          <w:sz w:val="24"/>
          <w:szCs w:val="24"/>
          <w:lang w:val="en-US"/>
        </w:rPr>
        <w:t xml:space="preserve">, 95% air) </w:t>
      </w:r>
      <w:r w:rsidRPr="00BB7A98">
        <w:rPr>
          <w:rFonts w:ascii="Times New Roman" w:hAnsi="Times New Roman" w:cs="Times New Roman"/>
          <w:i/>
          <w:sz w:val="24"/>
          <w:szCs w:val="24"/>
          <w:highlight w:val="yellow"/>
          <w:lang w:val="en-US"/>
        </w:rPr>
        <w:t>(seeding density: 1 x 10</w:t>
      </w:r>
      <w:r w:rsidRPr="00BB7A98">
        <w:rPr>
          <w:rFonts w:ascii="Times New Roman" w:hAnsi="Times New Roman" w:cs="Times New Roman"/>
          <w:i/>
          <w:sz w:val="24"/>
          <w:szCs w:val="24"/>
          <w:highlight w:val="yellow"/>
          <w:vertAlign w:val="superscript"/>
          <w:lang w:val="en-US"/>
        </w:rPr>
        <w:t>6</w:t>
      </w:r>
      <w:r w:rsidRPr="00BB7A98">
        <w:rPr>
          <w:rFonts w:ascii="Times New Roman" w:hAnsi="Times New Roman" w:cs="Times New Roman"/>
          <w:i/>
          <w:sz w:val="24"/>
          <w:szCs w:val="24"/>
          <w:highlight w:val="yellow"/>
          <w:lang w:val="en-US"/>
        </w:rPr>
        <w:t xml:space="preserve"> cells per 25 cm</w:t>
      </w:r>
      <w:r w:rsidRPr="00BB7A98">
        <w:rPr>
          <w:rFonts w:ascii="Times New Roman" w:hAnsi="Times New Roman" w:cs="Times New Roman"/>
          <w:i/>
          <w:sz w:val="24"/>
          <w:szCs w:val="24"/>
          <w:highlight w:val="yellow"/>
          <w:vertAlign w:val="superscript"/>
          <w:lang w:val="en-US"/>
        </w:rPr>
        <w:t>2</w:t>
      </w:r>
      <w:r w:rsidRPr="00BB7A98">
        <w:rPr>
          <w:rFonts w:ascii="Times New Roman" w:hAnsi="Times New Roman" w:cs="Times New Roman"/>
          <w:i/>
          <w:sz w:val="24"/>
          <w:szCs w:val="24"/>
          <w:highlight w:val="yellow"/>
          <w:lang w:val="en-US"/>
        </w:rPr>
        <w:t xml:space="preserve"> cell culture flask, incubation time in the 37 °C incubator: 48 hours, cell density at confluency: 4-5 x 10</w:t>
      </w:r>
      <w:r w:rsidRPr="00BB7A98">
        <w:rPr>
          <w:rFonts w:ascii="Times New Roman" w:hAnsi="Times New Roman" w:cs="Times New Roman"/>
          <w:i/>
          <w:sz w:val="24"/>
          <w:szCs w:val="24"/>
          <w:highlight w:val="yellow"/>
          <w:vertAlign w:val="superscript"/>
          <w:lang w:val="en-US"/>
        </w:rPr>
        <w:t>6</w:t>
      </w:r>
      <w:r w:rsidRPr="00BB7A98">
        <w:rPr>
          <w:rFonts w:ascii="Times New Roman" w:hAnsi="Times New Roman" w:cs="Times New Roman"/>
          <w:i/>
          <w:sz w:val="24"/>
          <w:szCs w:val="24"/>
          <w:highlight w:val="yellow"/>
          <w:lang w:val="en-US"/>
        </w:rPr>
        <w:t xml:space="preserve"> cells per 25 cm</w:t>
      </w:r>
      <w:r w:rsidRPr="00BB7A98">
        <w:rPr>
          <w:rFonts w:ascii="Times New Roman" w:hAnsi="Times New Roman" w:cs="Times New Roman"/>
          <w:i/>
          <w:sz w:val="24"/>
          <w:szCs w:val="24"/>
          <w:highlight w:val="yellow"/>
          <w:vertAlign w:val="superscript"/>
          <w:lang w:val="en-US"/>
        </w:rPr>
        <w:t>2</w:t>
      </w:r>
      <w:r w:rsidRPr="00BB7A98">
        <w:rPr>
          <w:rFonts w:ascii="Times New Roman" w:hAnsi="Times New Roman" w:cs="Times New Roman"/>
          <w:i/>
          <w:sz w:val="24"/>
          <w:szCs w:val="24"/>
          <w:highlight w:val="yellow"/>
          <w:lang w:val="en-US"/>
        </w:rPr>
        <w:t xml:space="preserve"> cell culture flask).</w:t>
      </w:r>
    </w:p>
    <w:p w:rsidR="0029005A" w:rsidRPr="00BB7A98" w:rsidRDefault="0029005A" w:rsidP="00C875EC">
      <w:pPr>
        <w:rPr>
          <w:rFonts w:ascii="Times New Roman" w:hAnsi="Times New Roman" w:cs="Times New Roman"/>
          <w:b/>
          <w:sz w:val="24"/>
          <w:szCs w:val="24"/>
        </w:rPr>
      </w:pPr>
    </w:p>
    <w:p w:rsidR="00C875EC" w:rsidRPr="00BB7A98" w:rsidRDefault="00C875EC" w:rsidP="00C875EC">
      <w:pPr>
        <w:rPr>
          <w:rFonts w:ascii="Times New Roman" w:hAnsi="Times New Roman" w:cs="Times New Roman"/>
          <w:b/>
          <w:i/>
          <w:sz w:val="24"/>
          <w:szCs w:val="24"/>
        </w:rPr>
      </w:pPr>
      <w:r w:rsidRPr="00BB7A98">
        <w:rPr>
          <w:rFonts w:ascii="Times New Roman" w:hAnsi="Times New Roman" w:cs="Times New Roman"/>
          <w:b/>
          <w:i/>
          <w:sz w:val="24"/>
          <w:szCs w:val="24"/>
        </w:rPr>
        <w:t>4) In protocol section 1.9 the reader would benefit from details regarding the counting methods employed in this study.</w:t>
      </w:r>
    </w:p>
    <w:p w:rsidR="0029005A" w:rsidRPr="00BB7A98" w:rsidRDefault="0029005A" w:rsidP="00C875EC">
      <w:pPr>
        <w:rPr>
          <w:rFonts w:ascii="Times New Roman" w:hAnsi="Times New Roman" w:cs="Times New Roman"/>
          <w:i/>
          <w:sz w:val="24"/>
          <w:szCs w:val="24"/>
        </w:rPr>
      </w:pPr>
      <w:r w:rsidRPr="00BB7A98">
        <w:rPr>
          <w:rFonts w:ascii="Times New Roman" w:hAnsi="Times New Roman" w:cs="Times New Roman"/>
          <w:i/>
          <w:sz w:val="24"/>
          <w:szCs w:val="24"/>
        </w:rPr>
        <w:t>Response: The information is added to the protocol section.</w:t>
      </w:r>
    </w:p>
    <w:p w:rsidR="0029005A" w:rsidRPr="00BB7A98" w:rsidRDefault="0029005A" w:rsidP="0029005A">
      <w:pPr>
        <w:spacing w:after="0"/>
        <w:rPr>
          <w:rFonts w:ascii="Times New Roman" w:hAnsi="Times New Roman" w:cs="Times New Roman"/>
          <w:b/>
          <w:i/>
          <w:sz w:val="24"/>
          <w:szCs w:val="24"/>
        </w:rPr>
      </w:pPr>
      <w:r w:rsidRPr="00BB7A98">
        <w:rPr>
          <w:rFonts w:ascii="Times New Roman" w:hAnsi="Times New Roman" w:cs="Times New Roman"/>
          <w:b/>
          <w:i/>
          <w:sz w:val="24"/>
          <w:szCs w:val="24"/>
        </w:rPr>
        <w:t>Protocol</w:t>
      </w:r>
    </w:p>
    <w:p w:rsidR="008C05ED" w:rsidRPr="00BB7A98" w:rsidRDefault="008C05ED" w:rsidP="008C05ED">
      <w:pPr>
        <w:pStyle w:val="KeinLeerraum"/>
        <w:outlineLvl w:val="0"/>
        <w:rPr>
          <w:rFonts w:ascii="Times New Roman" w:hAnsi="Times New Roman" w:cs="Times New Roman"/>
          <w:i/>
          <w:sz w:val="24"/>
          <w:szCs w:val="24"/>
          <w:highlight w:val="green"/>
          <w:lang w:val="en-US"/>
        </w:rPr>
      </w:pPr>
      <w:r w:rsidRPr="00BB7A98">
        <w:rPr>
          <w:rFonts w:ascii="Times New Roman" w:hAnsi="Times New Roman" w:cs="Times New Roman"/>
          <w:i/>
          <w:sz w:val="24"/>
          <w:szCs w:val="24"/>
          <w:highlight w:val="green"/>
          <w:lang w:val="en-US"/>
        </w:rPr>
        <w:t xml:space="preserve">3.7) </w:t>
      </w:r>
      <w:r w:rsidRPr="00BB7A98">
        <w:rPr>
          <w:rFonts w:ascii="Times New Roman" w:hAnsi="Times New Roman" w:cs="Times New Roman"/>
          <w:i/>
          <w:sz w:val="24"/>
          <w:szCs w:val="24"/>
          <w:highlight w:val="green"/>
          <w:lang w:val="en-US"/>
        </w:rPr>
        <w:tab/>
        <w:t xml:space="preserve">Count the cells using a cell counter and resuspend them in the respiration buffer to a final density </w:t>
      </w:r>
      <w:proofErr w:type="gramStart"/>
      <w:r w:rsidRPr="00BB7A98">
        <w:rPr>
          <w:rFonts w:ascii="Times New Roman" w:hAnsi="Times New Roman" w:cs="Times New Roman"/>
          <w:i/>
          <w:sz w:val="24"/>
          <w:szCs w:val="24"/>
          <w:highlight w:val="green"/>
          <w:lang w:val="en-US"/>
        </w:rPr>
        <w:t>of 1 x 106 cells/mL</w:t>
      </w:r>
      <w:proofErr w:type="gramEnd"/>
      <w:r w:rsidRPr="00BB7A98">
        <w:rPr>
          <w:rFonts w:ascii="Times New Roman" w:hAnsi="Times New Roman" w:cs="Times New Roman"/>
          <w:i/>
          <w:sz w:val="24"/>
          <w:szCs w:val="24"/>
          <w:highlight w:val="green"/>
          <w:lang w:val="en-US"/>
        </w:rPr>
        <w:t xml:space="preserve">. Since cellular respiration rates will be normalized to cell number, count the cells with an accurate and precise cell counter. </w:t>
      </w:r>
    </w:p>
    <w:p w:rsidR="008C05ED" w:rsidRPr="00BB7A98" w:rsidRDefault="008C05ED" w:rsidP="008C05ED">
      <w:pPr>
        <w:pStyle w:val="KeinLeerraum"/>
        <w:outlineLvl w:val="0"/>
        <w:rPr>
          <w:rFonts w:ascii="Times New Roman" w:hAnsi="Times New Roman" w:cs="Times New Roman"/>
          <w:i/>
          <w:sz w:val="24"/>
          <w:szCs w:val="24"/>
          <w:highlight w:val="green"/>
          <w:lang w:val="en-US"/>
        </w:rPr>
      </w:pPr>
    </w:p>
    <w:p w:rsidR="0029005A" w:rsidRPr="00BB7A98" w:rsidRDefault="008C05ED" w:rsidP="008C05ED">
      <w:pPr>
        <w:pStyle w:val="KeinLeerraum"/>
        <w:outlineLvl w:val="0"/>
        <w:rPr>
          <w:rFonts w:ascii="Times New Roman" w:hAnsi="Times New Roman" w:cs="Times New Roman"/>
          <w:i/>
          <w:sz w:val="24"/>
          <w:szCs w:val="24"/>
          <w:lang w:val="en-US"/>
        </w:rPr>
      </w:pPr>
      <w:r w:rsidRPr="00BB7A98">
        <w:rPr>
          <w:rFonts w:ascii="Times New Roman" w:hAnsi="Times New Roman" w:cs="Times New Roman"/>
          <w:i/>
          <w:sz w:val="24"/>
          <w:szCs w:val="24"/>
          <w:highlight w:val="green"/>
          <w:lang w:val="en-US"/>
        </w:rPr>
        <w:t>Note: We use a commercially available cell counter device (described in the table of materials).</w:t>
      </w:r>
    </w:p>
    <w:p w:rsidR="008C05ED" w:rsidRPr="00BB7A98" w:rsidRDefault="008C05ED" w:rsidP="008C05ED">
      <w:pPr>
        <w:pStyle w:val="KeinLeerraum"/>
        <w:outlineLvl w:val="0"/>
        <w:rPr>
          <w:rFonts w:ascii="Times New Roman" w:hAnsi="Times New Roman" w:cs="Times New Roman"/>
          <w:sz w:val="24"/>
          <w:szCs w:val="24"/>
          <w:lang w:val="en-US"/>
        </w:rPr>
      </w:pPr>
    </w:p>
    <w:p w:rsidR="0029005A" w:rsidRPr="00BB7A98" w:rsidRDefault="00C875EC" w:rsidP="00C875EC">
      <w:pPr>
        <w:rPr>
          <w:rFonts w:ascii="Times New Roman" w:hAnsi="Times New Roman" w:cs="Times New Roman"/>
          <w:b/>
          <w:sz w:val="24"/>
          <w:szCs w:val="24"/>
        </w:rPr>
      </w:pPr>
      <w:r w:rsidRPr="00BB7A98">
        <w:rPr>
          <w:rFonts w:ascii="Times New Roman" w:hAnsi="Times New Roman" w:cs="Times New Roman"/>
          <w:b/>
          <w:sz w:val="24"/>
          <w:szCs w:val="24"/>
        </w:rPr>
        <w:lastRenderedPageBreak/>
        <w:t xml:space="preserve">5) Protocol section 2.1 raises a potential point of confusion. The authors state here to allow medium alone to equilibrate for 1 hour prior to calibrating the instrument. Does this mean the reader should let the harvested HepG2 cells sit during this time (which is implied as harvest is provided as the first steps in the protocol)? If the cells sit, are they kept at ambient or cold temperature? </w:t>
      </w:r>
    </w:p>
    <w:p w:rsidR="00FF048B" w:rsidRPr="00BB7A98" w:rsidRDefault="0029005A" w:rsidP="00C875EC">
      <w:pPr>
        <w:rPr>
          <w:rFonts w:ascii="Times New Roman" w:hAnsi="Times New Roman" w:cs="Times New Roman"/>
          <w:i/>
          <w:sz w:val="24"/>
          <w:szCs w:val="24"/>
        </w:rPr>
      </w:pPr>
      <w:r w:rsidRPr="00BB7A98">
        <w:rPr>
          <w:rFonts w:ascii="Times New Roman" w:hAnsi="Times New Roman" w:cs="Times New Roman"/>
          <w:i/>
          <w:sz w:val="24"/>
          <w:szCs w:val="24"/>
        </w:rPr>
        <w:t xml:space="preserve">Response: </w:t>
      </w:r>
      <w:r w:rsidR="00FF048B" w:rsidRPr="00BB7A98">
        <w:rPr>
          <w:rFonts w:ascii="Times New Roman" w:hAnsi="Times New Roman" w:cs="Times New Roman"/>
          <w:i/>
          <w:sz w:val="24"/>
          <w:szCs w:val="24"/>
        </w:rPr>
        <w:t xml:space="preserve">Calibration of polarographic oxygen sensors </w:t>
      </w:r>
      <w:r w:rsidR="00312270" w:rsidRPr="00BB7A98">
        <w:rPr>
          <w:rFonts w:ascii="Times New Roman" w:hAnsi="Times New Roman" w:cs="Times New Roman"/>
          <w:i/>
          <w:sz w:val="24"/>
          <w:szCs w:val="24"/>
        </w:rPr>
        <w:t xml:space="preserve">in respiration media </w:t>
      </w:r>
      <w:r w:rsidR="007042E7" w:rsidRPr="00BB7A98">
        <w:rPr>
          <w:rFonts w:ascii="Times New Roman" w:hAnsi="Times New Roman" w:cs="Times New Roman"/>
          <w:i/>
          <w:sz w:val="24"/>
          <w:szCs w:val="24"/>
        </w:rPr>
        <w:t>(at experimental temperature</w:t>
      </w:r>
      <w:r w:rsidR="009A77DF" w:rsidRPr="00BB7A98">
        <w:rPr>
          <w:rFonts w:ascii="Times New Roman" w:hAnsi="Times New Roman" w:cs="Times New Roman"/>
          <w:i/>
          <w:sz w:val="24"/>
          <w:szCs w:val="24"/>
        </w:rPr>
        <w:t>and</w:t>
      </w:r>
      <w:r w:rsidR="007042E7" w:rsidRPr="00BB7A98">
        <w:rPr>
          <w:rFonts w:ascii="Times New Roman" w:hAnsi="Times New Roman" w:cs="Times New Roman"/>
          <w:i/>
          <w:sz w:val="24"/>
          <w:szCs w:val="24"/>
        </w:rPr>
        <w:t>) and</w:t>
      </w:r>
      <w:r w:rsidR="009A77DF" w:rsidRPr="00BB7A98">
        <w:rPr>
          <w:rFonts w:ascii="Times New Roman" w:hAnsi="Times New Roman" w:cs="Times New Roman"/>
          <w:i/>
          <w:sz w:val="24"/>
          <w:szCs w:val="24"/>
        </w:rPr>
        <w:t xml:space="preserve"> oxygen concentration in the media </w:t>
      </w:r>
      <w:r w:rsidR="00312270" w:rsidRPr="00BB7A98">
        <w:rPr>
          <w:rFonts w:ascii="Times New Roman" w:hAnsi="Times New Roman" w:cs="Times New Roman"/>
          <w:i/>
          <w:sz w:val="24"/>
          <w:szCs w:val="24"/>
        </w:rPr>
        <w:t>at air saturation</w:t>
      </w:r>
      <w:r w:rsidR="009241E5" w:rsidRPr="00BB7A98">
        <w:rPr>
          <w:rFonts w:ascii="Times New Roman" w:hAnsi="Times New Roman" w:cs="Times New Roman"/>
          <w:i/>
          <w:sz w:val="24"/>
          <w:szCs w:val="24"/>
        </w:rPr>
        <w:t xml:space="preserve"> </w:t>
      </w:r>
      <w:r w:rsidR="00FF048B" w:rsidRPr="00BB7A98">
        <w:rPr>
          <w:rFonts w:ascii="Times New Roman" w:hAnsi="Times New Roman" w:cs="Times New Roman"/>
          <w:i/>
          <w:sz w:val="24"/>
          <w:szCs w:val="24"/>
        </w:rPr>
        <w:t xml:space="preserve">is </w:t>
      </w:r>
      <w:r w:rsidR="009241E5" w:rsidRPr="00BB7A98">
        <w:rPr>
          <w:rFonts w:ascii="Times New Roman" w:hAnsi="Times New Roman" w:cs="Times New Roman"/>
          <w:i/>
          <w:sz w:val="24"/>
          <w:szCs w:val="24"/>
        </w:rPr>
        <w:t>performed</w:t>
      </w:r>
      <w:r w:rsidR="00FF048B" w:rsidRPr="00BB7A98">
        <w:rPr>
          <w:rFonts w:ascii="Times New Roman" w:hAnsi="Times New Roman" w:cs="Times New Roman"/>
          <w:i/>
          <w:sz w:val="24"/>
          <w:szCs w:val="24"/>
        </w:rPr>
        <w:t xml:space="preserve"> </w:t>
      </w:r>
      <w:r w:rsidR="00091E14" w:rsidRPr="00BB7A98">
        <w:rPr>
          <w:rFonts w:ascii="Times New Roman" w:hAnsi="Times New Roman" w:cs="Times New Roman"/>
          <w:i/>
          <w:sz w:val="24"/>
          <w:szCs w:val="24"/>
        </w:rPr>
        <w:t xml:space="preserve">only </w:t>
      </w:r>
      <w:r w:rsidR="00FF048B" w:rsidRPr="00BB7A98">
        <w:rPr>
          <w:rFonts w:ascii="Times New Roman" w:hAnsi="Times New Roman" w:cs="Times New Roman"/>
          <w:i/>
          <w:sz w:val="24"/>
          <w:szCs w:val="24"/>
        </w:rPr>
        <w:t>once daily in the morning</w:t>
      </w:r>
      <w:r w:rsidR="00091E14" w:rsidRPr="00BB7A98">
        <w:rPr>
          <w:rFonts w:ascii="Times New Roman" w:hAnsi="Times New Roman" w:cs="Times New Roman"/>
          <w:i/>
          <w:sz w:val="24"/>
          <w:szCs w:val="24"/>
        </w:rPr>
        <w:t>.</w:t>
      </w:r>
      <w:r w:rsidR="009241E5" w:rsidRPr="00BB7A98">
        <w:rPr>
          <w:rFonts w:ascii="Times New Roman" w:hAnsi="Times New Roman" w:cs="Times New Roman"/>
          <w:i/>
          <w:sz w:val="24"/>
          <w:szCs w:val="24"/>
        </w:rPr>
        <w:t xml:space="preserve"> </w:t>
      </w:r>
      <w:r w:rsidR="00091E14" w:rsidRPr="00BB7A98">
        <w:rPr>
          <w:rFonts w:ascii="Times New Roman" w:hAnsi="Times New Roman" w:cs="Times New Roman"/>
          <w:i/>
          <w:sz w:val="24"/>
          <w:szCs w:val="24"/>
        </w:rPr>
        <w:t>A</w:t>
      </w:r>
      <w:r w:rsidR="009241E5" w:rsidRPr="00BB7A98">
        <w:rPr>
          <w:rFonts w:ascii="Times New Roman" w:hAnsi="Times New Roman" w:cs="Times New Roman"/>
          <w:i/>
          <w:sz w:val="24"/>
          <w:szCs w:val="24"/>
        </w:rPr>
        <w:t xml:space="preserve">fterwards the media can be removed from the chambers and </w:t>
      </w:r>
      <w:r w:rsidR="003D7289" w:rsidRPr="00BB7A98">
        <w:rPr>
          <w:rFonts w:ascii="Times New Roman" w:hAnsi="Times New Roman" w:cs="Times New Roman"/>
          <w:i/>
          <w:sz w:val="24"/>
          <w:szCs w:val="24"/>
        </w:rPr>
        <w:t xml:space="preserve">cells resuspended in a fresh respiration media </w:t>
      </w:r>
      <w:r w:rsidR="007042E7" w:rsidRPr="00BB7A98">
        <w:rPr>
          <w:rFonts w:ascii="Times New Roman" w:hAnsi="Times New Roman" w:cs="Times New Roman"/>
          <w:i/>
          <w:sz w:val="24"/>
          <w:szCs w:val="24"/>
        </w:rPr>
        <w:t>are</w:t>
      </w:r>
      <w:r w:rsidR="003D7289" w:rsidRPr="00BB7A98">
        <w:rPr>
          <w:rFonts w:ascii="Times New Roman" w:hAnsi="Times New Roman" w:cs="Times New Roman"/>
          <w:i/>
          <w:sz w:val="24"/>
          <w:szCs w:val="24"/>
        </w:rPr>
        <w:t xml:space="preserve"> added to </w:t>
      </w:r>
      <w:r w:rsidR="007042E7" w:rsidRPr="00BB7A98">
        <w:rPr>
          <w:rFonts w:ascii="Times New Roman" w:hAnsi="Times New Roman" w:cs="Times New Roman"/>
          <w:i/>
          <w:sz w:val="24"/>
          <w:szCs w:val="24"/>
        </w:rPr>
        <w:t>an oxygraph</w:t>
      </w:r>
      <w:r w:rsidR="003D7289" w:rsidRPr="00BB7A98">
        <w:rPr>
          <w:rFonts w:ascii="Times New Roman" w:hAnsi="Times New Roman" w:cs="Times New Roman"/>
          <w:i/>
          <w:sz w:val="24"/>
          <w:szCs w:val="24"/>
        </w:rPr>
        <w:t xml:space="preserve"> chamber and respiratory rates are measured. </w:t>
      </w:r>
      <w:r w:rsidR="00E33A2D" w:rsidRPr="00BB7A98">
        <w:rPr>
          <w:rFonts w:ascii="Times New Roman" w:hAnsi="Times New Roman" w:cs="Times New Roman"/>
          <w:i/>
          <w:sz w:val="24"/>
          <w:szCs w:val="24"/>
        </w:rPr>
        <w:t xml:space="preserve">After the experiment, the chamber can be washed and </w:t>
      </w:r>
      <w:r w:rsidR="0082482F" w:rsidRPr="00BB7A98">
        <w:rPr>
          <w:rFonts w:ascii="Times New Roman" w:hAnsi="Times New Roman" w:cs="Times New Roman"/>
          <w:i/>
          <w:sz w:val="24"/>
          <w:szCs w:val="24"/>
        </w:rPr>
        <w:t>additional series of experiments can be performed in the same chamber.</w:t>
      </w:r>
      <w:r w:rsidR="00167DD4" w:rsidRPr="00BB7A98">
        <w:rPr>
          <w:rFonts w:ascii="Times New Roman" w:hAnsi="Times New Roman" w:cs="Times New Roman"/>
          <w:i/>
          <w:sz w:val="24"/>
          <w:szCs w:val="24"/>
        </w:rPr>
        <w:t>The information is added to the protocol section of revised manuscript.</w:t>
      </w:r>
    </w:p>
    <w:p w:rsidR="005D4558" w:rsidRPr="00556896" w:rsidRDefault="00651380" w:rsidP="005D4558">
      <w:pPr>
        <w:rPr>
          <w:rFonts w:ascii="Times New Roman" w:hAnsi="Times New Roman" w:cs="Times New Roman"/>
          <w:b/>
          <w:i/>
          <w:sz w:val="24"/>
          <w:szCs w:val="24"/>
        </w:rPr>
      </w:pPr>
      <w:r w:rsidRPr="00556896">
        <w:rPr>
          <w:rFonts w:ascii="Times New Roman" w:hAnsi="Times New Roman" w:cs="Times New Roman"/>
          <w:b/>
          <w:i/>
          <w:sz w:val="24"/>
          <w:szCs w:val="24"/>
        </w:rPr>
        <w:t>Protocol</w:t>
      </w:r>
    </w:p>
    <w:p w:rsidR="005D4558" w:rsidRPr="00556896" w:rsidRDefault="005D4558" w:rsidP="005D4558">
      <w:pPr>
        <w:pStyle w:val="KeinLeerraum"/>
        <w:outlineLvl w:val="0"/>
        <w:rPr>
          <w:rFonts w:ascii="Times New Roman" w:hAnsi="Times New Roman" w:cs="Times New Roman"/>
          <w:i/>
          <w:sz w:val="24"/>
          <w:szCs w:val="24"/>
          <w:lang w:val="en-US"/>
        </w:rPr>
      </w:pPr>
      <w:r w:rsidRPr="00556896">
        <w:rPr>
          <w:rFonts w:ascii="Times New Roman" w:hAnsi="Times New Roman" w:cs="Times New Roman"/>
          <w:i/>
          <w:sz w:val="24"/>
          <w:szCs w:val="24"/>
          <w:lang w:val="en-US"/>
        </w:rPr>
        <w:t>2.2)</w:t>
      </w:r>
      <w:r w:rsidRPr="00556896">
        <w:rPr>
          <w:rFonts w:ascii="Times New Roman" w:hAnsi="Times New Roman" w:cs="Times New Roman"/>
          <w:i/>
          <w:sz w:val="24"/>
          <w:szCs w:val="24"/>
          <w:lang w:val="en-US"/>
        </w:rPr>
        <w:tab/>
      </w:r>
      <w:proofErr w:type="gramStart"/>
      <w:r w:rsidRPr="00556896">
        <w:rPr>
          <w:rFonts w:ascii="Times New Roman" w:hAnsi="Times New Roman" w:cs="Times New Roman"/>
          <w:i/>
          <w:sz w:val="24"/>
          <w:szCs w:val="24"/>
          <w:lang w:val="en-US"/>
        </w:rPr>
        <w:t>Perform</w:t>
      </w:r>
      <w:proofErr w:type="gramEnd"/>
      <w:r w:rsidRPr="00556896">
        <w:rPr>
          <w:rFonts w:ascii="Times New Roman" w:hAnsi="Times New Roman" w:cs="Times New Roman"/>
          <w:i/>
          <w:sz w:val="24"/>
          <w:szCs w:val="24"/>
          <w:lang w:val="en-US"/>
        </w:rPr>
        <w:t xml:space="preserve"> an air calibration of the polarographic oxygen sensor according to the manufacturer’s protocols </w:t>
      </w:r>
      <w:r w:rsidRPr="00556896">
        <w:rPr>
          <w:rFonts w:ascii="Times New Roman" w:hAnsi="Times New Roman" w:cs="Times New Roman"/>
          <w:i/>
          <w:sz w:val="24"/>
          <w:szCs w:val="24"/>
          <w:vertAlign w:val="superscript"/>
          <w:lang w:val="en-US"/>
        </w:rPr>
        <w:t>14</w:t>
      </w:r>
      <w:r w:rsidRPr="00556896">
        <w:rPr>
          <w:rFonts w:ascii="Times New Roman" w:hAnsi="Times New Roman" w:cs="Times New Roman"/>
          <w:i/>
          <w:sz w:val="24"/>
          <w:szCs w:val="24"/>
          <w:lang w:val="en-US"/>
        </w:rPr>
        <w:t>.</w:t>
      </w:r>
    </w:p>
    <w:p w:rsidR="00542E1B" w:rsidRPr="00556896" w:rsidRDefault="00542E1B" w:rsidP="005D4558">
      <w:pPr>
        <w:pStyle w:val="KeinLeerraum"/>
        <w:outlineLvl w:val="0"/>
        <w:rPr>
          <w:rFonts w:ascii="Times New Roman" w:hAnsi="Times New Roman" w:cs="Times New Roman"/>
          <w:i/>
          <w:sz w:val="24"/>
          <w:szCs w:val="24"/>
          <w:lang w:val="en-US"/>
        </w:rPr>
      </w:pPr>
    </w:p>
    <w:p w:rsidR="005D4558" w:rsidRPr="00556896" w:rsidRDefault="005D4558" w:rsidP="005D4558">
      <w:pPr>
        <w:pStyle w:val="KeinLeerraum"/>
        <w:outlineLvl w:val="0"/>
        <w:rPr>
          <w:rFonts w:ascii="Times New Roman" w:hAnsi="Times New Roman" w:cs="Times New Roman"/>
          <w:i/>
          <w:sz w:val="24"/>
          <w:szCs w:val="24"/>
          <w:highlight w:val="green"/>
          <w:lang w:val="en-US"/>
        </w:rPr>
      </w:pPr>
      <w:r w:rsidRPr="00556896">
        <w:rPr>
          <w:rFonts w:ascii="Times New Roman" w:hAnsi="Times New Roman" w:cs="Times New Roman"/>
          <w:i/>
          <w:sz w:val="24"/>
          <w:szCs w:val="24"/>
          <w:lang w:val="en-US"/>
        </w:rPr>
        <w:t xml:space="preserve">Note: </w:t>
      </w:r>
      <w:r w:rsidRPr="00556896">
        <w:rPr>
          <w:rFonts w:ascii="Times New Roman" w:hAnsi="Times New Roman" w:cs="Times New Roman"/>
          <w:i/>
          <w:sz w:val="24"/>
          <w:szCs w:val="24"/>
          <w:highlight w:val="green"/>
          <w:lang w:val="en-US"/>
        </w:rPr>
        <w:t>Calibration of polarographic oxygen sensors in respiration media and oxygen concentration in the media at air saturation experimental temperature is performed only once daily in the morning. Afterwards the media can be removed from the chambers and cells resuspended in a fresh respiration media are added to an oxygraph chamber and respiratory rates are measured. After the first experiment, the chamber can be washed and additional series of experiments can be performed in the same chamber without further calibrations.</w:t>
      </w:r>
    </w:p>
    <w:p w:rsidR="005D4558" w:rsidRPr="00556896" w:rsidRDefault="005D4558" w:rsidP="005D4558">
      <w:pPr>
        <w:pStyle w:val="Listenabsatz"/>
        <w:ind w:left="0"/>
        <w:rPr>
          <w:rFonts w:ascii="Times New Roman" w:hAnsi="Times New Roman" w:cs="Times New Roman"/>
          <w:i/>
          <w:sz w:val="24"/>
          <w:szCs w:val="24"/>
          <w:highlight w:val="green"/>
        </w:rPr>
      </w:pPr>
    </w:p>
    <w:p w:rsidR="005D4558" w:rsidRPr="00556896" w:rsidRDefault="005D4558" w:rsidP="005D4558">
      <w:pPr>
        <w:pStyle w:val="Listenabsatz"/>
        <w:spacing w:after="0"/>
        <w:ind w:left="0"/>
        <w:rPr>
          <w:rFonts w:ascii="Times New Roman" w:hAnsi="Times New Roman" w:cs="Times New Roman"/>
          <w:b/>
          <w:i/>
          <w:sz w:val="24"/>
          <w:szCs w:val="24"/>
          <w:highlight w:val="green"/>
        </w:rPr>
      </w:pPr>
      <w:r w:rsidRPr="00556896">
        <w:rPr>
          <w:rFonts w:ascii="Times New Roman" w:hAnsi="Times New Roman" w:cs="Times New Roman"/>
          <w:b/>
          <w:i/>
          <w:sz w:val="24"/>
          <w:szCs w:val="24"/>
          <w:highlight w:val="green"/>
        </w:rPr>
        <w:t>4.</w:t>
      </w:r>
      <w:r w:rsidRPr="00556896">
        <w:rPr>
          <w:rFonts w:ascii="Times New Roman" w:hAnsi="Times New Roman" w:cs="Times New Roman"/>
          <w:b/>
          <w:i/>
          <w:sz w:val="24"/>
          <w:szCs w:val="24"/>
          <w:highlight w:val="green"/>
        </w:rPr>
        <w:tab/>
        <w:t>High-resolution respirometry</w:t>
      </w:r>
    </w:p>
    <w:p w:rsidR="005D4558" w:rsidRPr="00556896" w:rsidRDefault="005D4558" w:rsidP="005D4558">
      <w:pPr>
        <w:pStyle w:val="KeinLeerraum"/>
        <w:outlineLvl w:val="0"/>
        <w:rPr>
          <w:rFonts w:ascii="Times New Roman" w:hAnsi="Times New Roman" w:cs="Times New Roman"/>
          <w:i/>
          <w:sz w:val="24"/>
          <w:szCs w:val="24"/>
          <w:highlight w:val="green"/>
          <w:lang w:val="en-US"/>
        </w:rPr>
      </w:pPr>
      <w:r w:rsidRPr="00556896">
        <w:rPr>
          <w:rFonts w:ascii="Times New Roman" w:hAnsi="Times New Roman" w:cs="Times New Roman"/>
          <w:i/>
          <w:sz w:val="24"/>
          <w:szCs w:val="24"/>
          <w:highlight w:val="green"/>
          <w:lang w:val="en-US"/>
        </w:rPr>
        <w:t>4.1)</w:t>
      </w:r>
      <w:r w:rsidRPr="00556896">
        <w:rPr>
          <w:rFonts w:ascii="Times New Roman" w:hAnsi="Times New Roman" w:cs="Times New Roman"/>
          <w:i/>
          <w:sz w:val="24"/>
          <w:szCs w:val="24"/>
          <w:highlight w:val="green"/>
          <w:lang w:val="en-US"/>
        </w:rPr>
        <w:tab/>
      </w:r>
      <w:proofErr w:type="gramStart"/>
      <w:r w:rsidRPr="00556896">
        <w:rPr>
          <w:rFonts w:ascii="Times New Roman" w:hAnsi="Times New Roman" w:cs="Times New Roman"/>
          <w:i/>
          <w:sz w:val="24"/>
          <w:szCs w:val="24"/>
          <w:highlight w:val="green"/>
          <w:lang w:val="en-US"/>
        </w:rPr>
        <w:t>After</w:t>
      </w:r>
      <w:proofErr w:type="gramEnd"/>
      <w:r w:rsidRPr="00556896">
        <w:rPr>
          <w:rFonts w:ascii="Times New Roman" w:hAnsi="Times New Roman" w:cs="Times New Roman"/>
          <w:i/>
          <w:sz w:val="24"/>
          <w:szCs w:val="24"/>
          <w:highlight w:val="green"/>
          <w:lang w:val="en-US"/>
        </w:rPr>
        <w:t xml:space="preserve"> air calibration (performed only once daily, steps 2.1-2.2), aspirate the respiration medium from a chamber of the oxygraph and add 2.1 mL of cell suspension (1 x 10</w:t>
      </w:r>
      <w:r w:rsidRPr="00556896">
        <w:rPr>
          <w:rFonts w:ascii="Times New Roman" w:hAnsi="Times New Roman" w:cs="Times New Roman"/>
          <w:i/>
          <w:sz w:val="24"/>
          <w:szCs w:val="24"/>
          <w:highlight w:val="green"/>
          <w:vertAlign w:val="superscript"/>
          <w:lang w:val="en-US"/>
        </w:rPr>
        <w:t>6</w:t>
      </w:r>
      <w:r w:rsidRPr="00556896">
        <w:rPr>
          <w:rFonts w:ascii="Times New Roman" w:hAnsi="Times New Roman" w:cs="Times New Roman"/>
          <w:i/>
          <w:sz w:val="24"/>
          <w:szCs w:val="24"/>
          <w:highlight w:val="green"/>
          <w:lang w:val="en-US"/>
        </w:rPr>
        <w:t xml:space="preserve"> cells/mL) from step 3.7 to the chamber.</w:t>
      </w:r>
    </w:p>
    <w:p w:rsidR="005D4558" w:rsidRPr="00556896" w:rsidRDefault="005D4558" w:rsidP="005D4558">
      <w:pPr>
        <w:pStyle w:val="KeinLeerraum"/>
        <w:outlineLvl w:val="0"/>
        <w:rPr>
          <w:rFonts w:ascii="Times New Roman" w:hAnsi="Times New Roman" w:cs="Times New Roman"/>
          <w:i/>
          <w:sz w:val="24"/>
          <w:szCs w:val="24"/>
          <w:highlight w:val="green"/>
          <w:lang w:val="en-US"/>
        </w:rPr>
      </w:pPr>
    </w:p>
    <w:p w:rsidR="00041FB1" w:rsidRPr="00556896" w:rsidRDefault="00041FB1" w:rsidP="00041FB1">
      <w:pPr>
        <w:pStyle w:val="KeinLeerraum"/>
        <w:outlineLvl w:val="0"/>
        <w:rPr>
          <w:rFonts w:ascii="Times New Roman" w:hAnsi="Times New Roman" w:cs="Times New Roman"/>
          <w:i/>
          <w:sz w:val="24"/>
          <w:szCs w:val="24"/>
          <w:highlight w:val="green"/>
          <w:lang w:val="en-US"/>
        </w:rPr>
      </w:pPr>
    </w:p>
    <w:p w:rsidR="0029005A" w:rsidRPr="00556896" w:rsidRDefault="0029005A" w:rsidP="00C875EC">
      <w:pPr>
        <w:rPr>
          <w:rFonts w:ascii="Times New Roman" w:hAnsi="Times New Roman" w:cs="Times New Roman"/>
          <w:b/>
          <w:sz w:val="24"/>
          <w:szCs w:val="24"/>
          <w:highlight w:val="green"/>
        </w:rPr>
      </w:pPr>
      <w:r w:rsidRPr="00556896">
        <w:rPr>
          <w:rFonts w:ascii="Times New Roman" w:hAnsi="Times New Roman" w:cs="Times New Roman"/>
          <w:b/>
          <w:sz w:val="24"/>
          <w:szCs w:val="24"/>
          <w:highlight w:val="green"/>
        </w:rPr>
        <w:t>Also, are the chambers left open or closed during equilibration?</w:t>
      </w:r>
    </w:p>
    <w:p w:rsidR="0029005A" w:rsidRPr="00556896" w:rsidRDefault="0029005A" w:rsidP="00C875EC">
      <w:pPr>
        <w:rPr>
          <w:rFonts w:ascii="Times New Roman" w:hAnsi="Times New Roman" w:cs="Times New Roman"/>
          <w:i/>
          <w:sz w:val="24"/>
          <w:szCs w:val="24"/>
        </w:rPr>
      </w:pPr>
      <w:r w:rsidRPr="00556896">
        <w:rPr>
          <w:rFonts w:ascii="Times New Roman" w:hAnsi="Times New Roman" w:cs="Times New Roman"/>
          <w:i/>
          <w:sz w:val="24"/>
          <w:szCs w:val="24"/>
          <w:highlight w:val="green"/>
        </w:rPr>
        <w:t>Response: During oxygen sensor calibration, stoppers are not completely inserted, leaving a gas volume above the liquid phase for final air equilibration.</w:t>
      </w:r>
      <w:r w:rsidRPr="00556896">
        <w:rPr>
          <w:rFonts w:ascii="Times New Roman" w:hAnsi="Times New Roman" w:cs="Times New Roman"/>
          <w:i/>
          <w:sz w:val="24"/>
          <w:szCs w:val="24"/>
        </w:rPr>
        <w:t xml:space="preserve"> </w:t>
      </w:r>
    </w:p>
    <w:p w:rsidR="00C875EC" w:rsidRPr="00556896" w:rsidRDefault="00C875EC" w:rsidP="00C875EC">
      <w:pPr>
        <w:rPr>
          <w:rFonts w:ascii="Times New Roman" w:hAnsi="Times New Roman" w:cs="Times New Roman"/>
          <w:b/>
          <w:sz w:val="24"/>
          <w:szCs w:val="24"/>
        </w:rPr>
      </w:pPr>
      <w:r w:rsidRPr="00556896">
        <w:rPr>
          <w:rFonts w:ascii="Times New Roman" w:hAnsi="Times New Roman" w:cs="Times New Roman"/>
          <w:b/>
          <w:sz w:val="24"/>
          <w:szCs w:val="24"/>
        </w:rPr>
        <w:t>6) Protocol section 2.3 raises a potential point of confusion as whether or not the cells when added to the chamber require an hour for the medium to equilibrate prior to closing the chambers (as described in the previous step). Providing the reader with rationale as to leaving chambers open to allow full oxygen saturation of the medium prior to closing the chambers to initiate the experiment would be extremely useful here.</w:t>
      </w:r>
    </w:p>
    <w:p w:rsidR="002553A0" w:rsidRPr="00556896" w:rsidRDefault="002553A0" w:rsidP="002553A0">
      <w:pPr>
        <w:rPr>
          <w:rFonts w:ascii="Times New Roman" w:hAnsi="Times New Roman" w:cs="Times New Roman"/>
          <w:i/>
          <w:sz w:val="24"/>
          <w:szCs w:val="24"/>
        </w:rPr>
      </w:pPr>
      <w:r w:rsidRPr="00556896">
        <w:rPr>
          <w:rFonts w:ascii="Times New Roman" w:hAnsi="Times New Roman" w:cs="Times New Roman"/>
          <w:i/>
          <w:sz w:val="24"/>
          <w:szCs w:val="24"/>
        </w:rPr>
        <w:t xml:space="preserve">Response: </w:t>
      </w:r>
      <w:r w:rsidR="001F00D8" w:rsidRPr="00556896">
        <w:rPr>
          <w:rFonts w:ascii="Times New Roman" w:hAnsi="Times New Roman" w:cs="Times New Roman"/>
          <w:i/>
          <w:sz w:val="24"/>
          <w:szCs w:val="24"/>
        </w:rPr>
        <w:t>Same as above: c</w:t>
      </w:r>
      <w:r w:rsidRPr="00556896">
        <w:rPr>
          <w:rFonts w:ascii="Times New Roman" w:hAnsi="Times New Roman" w:cs="Times New Roman"/>
          <w:i/>
          <w:sz w:val="24"/>
          <w:szCs w:val="24"/>
        </w:rPr>
        <w:t xml:space="preserve">alibration of polarographic oxygen sensors in respiration media (at experimental temperatureand) and oxygen concentration in the media at air saturation is performed only once daily in the morning. Afterwards the media can be removed from the </w:t>
      </w:r>
      <w:r w:rsidRPr="00556896">
        <w:rPr>
          <w:rFonts w:ascii="Times New Roman" w:hAnsi="Times New Roman" w:cs="Times New Roman"/>
          <w:i/>
          <w:sz w:val="24"/>
          <w:szCs w:val="24"/>
        </w:rPr>
        <w:lastRenderedPageBreak/>
        <w:t xml:space="preserve">chambers and cells resuspended in a fresh respiration media are added to an oxygraph chamber and respiratory rates are measured. After the experiment, the chamber can be washed and additional series of experiments can be performed in the same chamber.The information is added to the protocol section of </w:t>
      </w:r>
      <w:r w:rsidR="00C56342" w:rsidRPr="00556896">
        <w:rPr>
          <w:rFonts w:ascii="Times New Roman" w:hAnsi="Times New Roman" w:cs="Times New Roman"/>
          <w:i/>
          <w:sz w:val="24"/>
          <w:szCs w:val="24"/>
        </w:rPr>
        <w:t xml:space="preserve">the </w:t>
      </w:r>
      <w:r w:rsidRPr="00556896">
        <w:rPr>
          <w:rFonts w:ascii="Times New Roman" w:hAnsi="Times New Roman" w:cs="Times New Roman"/>
          <w:i/>
          <w:sz w:val="24"/>
          <w:szCs w:val="24"/>
        </w:rPr>
        <w:t>revised manuscript.</w:t>
      </w:r>
    </w:p>
    <w:p w:rsidR="007E4D7E" w:rsidRPr="00556896" w:rsidRDefault="007E4D7E" w:rsidP="007E4D7E">
      <w:pPr>
        <w:rPr>
          <w:rFonts w:ascii="Times New Roman" w:hAnsi="Times New Roman" w:cs="Times New Roman"/>
          <w:b/>
          <w:i/>
          <w:sz w:val="24"/>
          <w:szCs w:val="24"/>
        </w:rPr>
      </w:pPr>
      <w:r w:rsidRPr="00556896">
        <w:rPr>
          <w:rFonts w:ascii="Times New Roman" w:hAnsi="Times New Roman" w:cs="Times New Roman"/>
          <w:b/>
          <w:i/>
          <w:sz w:val="24"/>
          <w:szCs w:val="24"/>
        </w:rPr>
        <w:t>Protocol</w:t>
      </w:r>
    </w:p>
    <w:p w:rsidR="007E4D7E" w:rsidRPr="00556896" w:rsidRDefault="007E4D7E" w:rsidP="007E4D7E">
      <w:pPr>
        <w:pStyle w:val="KeinLeerraum"/>
        <w:outlineLvl w:val="0"/>
        <w:rPr>
          <w:rFonts w:ascii="Times New Roman" w:hAnsi="Times New Roman" w:cs="Times New Roman"/>
          <w:i/>
          <w:sz w:val="24"/>
          <w:szCs w:val="24"/>
          <w:lang w:val="en-US"/>
        </w:rPr>
      </w:pPr>
      <w:r w:rsidRPr="00556896">
        <w:rPr>
          <w:rFonts w:ascii="Times New Roman" w:hAnsi="Times New Roman" w:cs="Times New Roman"/>
          <w:i/>
          <w:sz w:val="24"/>
          <w:szCs w:val="24"/>
          <w:lang w:val="en-US"/>
        </w:rPr>
        <w:t>2.2)</w:t>
      </w:r>
      <w:r w:rsidRPr="00556896">
        <w:rPr>
          <w:rFonts w:ascii="Times New Roman" w:hAnsi="Times New Roman" w:cs="Times New Roman"/>
          <w:i/>
          <w:sz w:val="24"/>
          <w:szCs w:val="24"/>
          <w:lang w:val="en-US"/>
        </w:rPr>
        <w:tab/>
      </w:r>
      <w:proofErr w:type="gramStart"/>
      <w:r w:rsidRPr="00556896">
        <w:rPr>
          <w:rFonts w:ascii="Times New Roman" w:hAnsi="Times New Roman" w:cs="Times New Roman"/>
          <w:i/>
          <w:sz w:val="24"/>
          <w:szCs w:val="24"/>
          <w:lang w:val="en-US"/>
        </w:rPr>
        <w:t>Perform</w:t>
      </w:r>
      <w:proofErr w:type="gramEnd"/>
      <w:r w:rsidRPr="00556896">
        <w:rPr>
          <w:rFonts w:ascii="Times New Roman" w:hAnsi="Times New Roman" w:cs="Times New Roman"/>
          <w:i/>
          <w:sz w:val="24"/>
          <w:szCs w:val="24"/>
          <w:lang w:val="en-US"/>
        </w:rPr>
        <w:t xml:space="preserve"> an air calibration of the polarographic oxygen sensor according to the manufacturer’s protocols </w:t>
      </w:r>
      <w:r w:rsidRPr="00556896">
        <w:rPr>
          <w:rFonts w:ascii="Times New Roman" w:hAnsi="Times New Roman" w:cs="Times New Roman"/>
          <w:i/>
          <w:sz w:val="24"/>
          <w:szCs w:val="24"/>
          <w:vertAlign w:val="superscript"/>
          <w:lang w:val="en-US"/>
        </w:rPr>
        <w:t>14</w:t>
      </w:r>
      <w:r w:rsidRPr="00556896">
        <w:rPr>
          <w:rFonts w:ascii="Times New Roman" w:hAnsi="Times New Roman" w:cs="Times New Roman"/>
          <w:i/>
          <w:sz w:val="24"/>
          <w:szCs w:val="24"/>
          <w:lang w:val="en-US"/>
        </w:rPr>
        <w:t>.</w:t>
      </w:r>
    </w:p>
    <w:p w:rsidR="007E4D7E" w:rsidRPr="00556896" w:rsidRDefault="007E4D7E" w:rsidP="007E4D7E">
      <w:pPr>
        <w:pStyle w:val="KeinLeerraum"/>
        <w:outlineLvl w:val="0"/>
        <w:rPr>
          <w:rFonts w:ascii="Times New Roman" w:hAnsi="Times New Roman" w:cs="Times New Roman"/>
          <w:i/>
          <w:sz w:val="24"/>
          <w:szCs w:val="24"/>
          <w:lang w:val="en-US"/>
        </w:rPr>
      </w:pPr>
      <w:r w:rsidRPr="00556896">
        <w:rPr>
          <w:rFonts w:ascii="Times New Roman" w:hAnsi="Times New Roman" w:cs="Times New Roman"/>
          <w:i/>
          <w:sz w:val="24"/>
          <w:szCs w:val="24"/>
          <w:lang w:val="en-US"/>
        </w:rPr>
        <w:t>Note: Calibration of polarographic oxygen sensors in respiration media and oxygen concentration in the media at air saturation experimental temperature is performed only once daily in the morning. Afterwards the media can be removed from the chambers and cells resuspended in a fresh respiration media are added to an oxygraph chamber and respiratory rates are measured. After the first experiment, the chamber can be washed and additional series of experiments can be performed in the same chamber without further calibrations.</w:t>
      </w:r>
    </w:p>
    <w:p w:rsidR="007E4D7E" w:rsidRPr="00556896" w:rsidRDefault="007E4D7E" w:rsidP="007E4D7E">
      <w:pPr>
        <w:pStyle w:val="Listenabsatz"/>
        <w:ind w:left="0"/>
        <w:rPr>
          <w:rFonts w:ascii="Times New Roman" w:hAnsi="Times New Roman" w:cs="Times New Roman"/>
          <w:i/>
          <w:sz w:val="24"/>
          <w:szCs w:val="24"/>
        </w:rPr>
      </w:pPr>
    </w:p>
    <w:p w:rsidR="007E4D7E" w:rsidRPr="00556896" w:rsidRDefault="007E4D7E" w:rsidP="007E4D7E">
      <w:pPr>
        <w:pStyle w:val="Listenabsatz"/>
        <w:spacing w:after="0"/>
        <w:ind w:left="0"/>
        <w:rPr>
          <w:rFonts w:ascii="Times New Roman" w:hAnsi="Times New Roman" w:cs="Times New Roman"/>
          <w:b/>
          <w:i/>
          <w:sz w:val="24"/>
          <w:szCs w:val="24"/>
          <w:highlight w:val="green"/>
        </w:rPr>
      </w:pPr>
      <w:r w:rsidRPr="00556896">
        <w:rPr>
          <w:rFonts w:ascii="Times New Roman" w:hAnsi="Times New Roman" w:cs="Times New Roman"/>
          <w:b/>
          <w:i/>
          <w:sz w:val="24"/>
          <w:szCs w:val="24"/>
          <w:highlight w:val="green"/>
        </w:rPr>
        <w:t>4.</w:t>
      </w:r>
      <w:r w:rsidRPr="00556896">
        <w:rPr>
          <w:rFonts w:ascii="Times New Roman" w:hAnsi="Times New Roman" w:cs="Times New Roman"/>
          <w:b/>
          <w:i/>
          <w:sz w:val="24"/>
          <w:szCs w:val="24"/>
          <w:highlight w:val="green"/>
        </w:rPr>
        <w:tab/>
        <w:t>High-resolution respirometry</w:t>
      </w:r>
    </w:p>
    <w:p w:rsidR="002553A0" w:rsidRPr="00556896" w:rsidRDefault="007E4D7E" w:rsidP="007871B6">
      <w:pPr>
        <w:pStyle w:val="KeinLeerraum"/>
        <w:outlineLvl w:val="0"/>
        <w:rPr>
          <w:rFonts w:ascii="Times New Roman" w:hAnsi="Times New Roman" w:cs="Times New Roman"/>
          <w:i/>
          <w:sz w:val="24"/>
          <w:szCs w:val="24"/>
          <w:lang w:val="en-US"/>
        </w:rPr>
      </w:pPr>
      <w:r w:rsidRPr="00556896">
        <w:rPr>
          <w:rFonts w:ascii="Times New Roman" w:hAnsi="Times New Roman" w:cs="Times New Roman"/>
          <w:i/>
          <w:sz w:val="24"/>
          <w:szCs w:val="24"/>
          <w:highlight w:val="green"/>
          <w:lang w:val="en-US"/>
        </w:rPr>
        <w:t>4.1)</w:t>
      </w:r>
      <w:r w:rsidRPr="00556896">
        <w:rPr>
          <w:rFonts w:ascii="Times New Roman" w:hAnsi="Times New Roman" w:cs="Times New Roman"/>
          <w:i/>
          <w:sz w:val="24"/>
          <w:szCs w:val="24"/>
          <w:highlight w:val="green"/>
          <w:lang w:val="en-US"/>
        </w:rPr>
        <w:tab/>
      </w:r>
      <w:proofErr w:type="gramStart"/>
      <w:r w:rsidRPr="00556896">
        <w:rPr>
          <w:rFonts w:ascii="Times New Roman" w:hAnsi="Times New Roman" w:cs="Times New Roman"/>
          <w:i/>
          <w:sz w:val="24"/>
          <w:szCs w:val="24"/>
          <w:highlight w:val="green"/>
          <w:lang w:val="en-US"/>
        </w:rPr>
        <w:t>After</w:t>
      </w:r>
      <w:proofErr w:type="gramEnd"/>
      <w:r w:rsidRPr="00556896">
        <w:rPr>
          <w:rFonts w:ascii="Times New Roman" w:hAnsi="Times New Roman" w:cs="Times New Roman"/>
          <w:i/>
          <w:sz w:val="24"/>
          <w:szCs w:val="24"/>
          <w:highlight w:val="green"/>
          <w:lang w:val="en-US"/>
        </w:rPr>
        <w:t xml:space="preserve"> air calibration (performed only once daily, steps 2.1-2.2), aspirate the respiration medium from a chamber of the oxygraph and add 2.1 mL of cell suspension (1 x 10</w:t>
      </w:r>
      <w:r w:rsidRPr="00556896">
        <w:rPr>
          <w:rFonts w:ascii="Times New Roman" w:hAnsi="Times New Roman" w:cs="Times New Roman"/>
          <w:i/>
          <w:sz w:val="24"/>
          <w:szCs w:val="24"/>
          <w:highlight w:val="green"/>
          <w:vertAlign w:val="superscript"/>
          <w:lang w:val="en-US"/>
        </w:rPr>
        <w:t>6</w:t>
      </w:r>
      <w:r w:rsidRPr="00556896">
        <w:rPr>
          <w:rFonts w:ascii="Times New Roman" w:hAnsi="Times New Roman" w:cs="Times New Roman"/>
          <w:i/>
          <w:sz w:val="24"/>
          <w:szCs w:val="24"/>
          <w:highlight w:val="green"/>
          <w:lang w:val="en-US"/>
        </w:rPr>
        <w:t xml:space="preserve"> cells/mL) from step 3.7 to the chamber.</w:t>
      </w:r>
    </w:p>
    <w:p w:rsidR="007871B6" w:rsidRPr="00556896" w:rsidRDefault="007871B6" w:rsidP="007871B6">
      <w:pPr>
        <w:pStyle w:val="KeinLeerraum"/>
        <w:outlineLvl w:val="0"/>
        <w:rPr>
          <w:rFonts w:ascii="Times New Roman" w:hAnsi="Times New Roman" w:cs="Times New Roman"/>
          <w:i/>
          <w:sz w:val="24"/>
          <w:szCs w:val="24"/>
          <w:lang w:val="en-US"/>
        </w:rPr>
      </w:pPr>
    </w:p>
    <w:p w:rsidR="00C875EC" w:rsidRPr="00556896" w:rsidRDefault="00C875EC" w:rsidP="00C875EC">
      <w:pPr>
        <w:rPr>
          <w:rFonts w:ascii="Times New Roman" w:hAnsi="Times New Roman" w:cs="Times New Roman"/>
          <w:b/>
          <w:sz w:val="24"/>
          <w:szCs w:val="24"/>
        </w:rPr>
      </w:pPr>
      <w:r w:rsidRPr="00556896">
        <w:rPr>
          <w:rFonts w:ascii="Times New Roman" w:hAnsi="Times New Roman" w:cs="Times New Roman"/>
          <w:b/>
          <w:sz w:val="24"/>
          <w:szCs w:val="24"/>
        </w:rPr>
        <w:t>7) Protocol sections 4 and 5 raise a potential point of confusion. The previous section 3 instructs the reader to empirically determine the optimal detergent concentration but now sections 4 and 5 specify a concentration. Please clarify whether the reader should use the prescribed permeabilization protocol or the one they determine in their laboratory using their reagents.</w:t>
      </w:r>
    </w:p>
    <w:p w:rsidR="0029005A" w:rsidRPr="00556896" w:rsidRDefault="0029005A" w:rsidP="0029005A">
      <w:pPr>
        <w:rPr>
          <w:rFonts w:ascii="Times New Roman" w:hAnsi="Times New Roman" w:cs="Times New Roman"/>
          <w:i/>
          <w:sz w:val="24"/>
          <w:szCs w:val="24"/>
        </w:rPr>
      </w:pPr>
      <w:r w:rsidRPr="00556896">
        <w:rPr>
          <w:rFonts w:ascii="Times New Roman" w:hAnsi="Times New Roman" w:cs="Times New Roman"/>
          <w:i/>
          <w:sz w:val="24"/>
          <w:szCs w:val="24"/>
        </w:rPr>
        <w:t>Response: The reader</w:t>
      </w:r>
      <w:r w:rsidR="001F00D8" w:rsidRPr="00556896">
        <w:rPr>
          <w:rFonts w:ascii="Times New Roman" w:hAnsi="Times New Roman" w:cs="Times New Roman"/>
          <w:i/>
          <w:sz w:val="24"/>
          <w:szCs w:val="24"/>
        </w:rPr>
        <w:t>s</w:t>
      </w:r>
      <w:r w:rsidRPr="00556896">
        <w:rPr>
          <w:rFonts w:ascii="Times New Roman" w:hAnsi="Times New Roman" w:cs="Times New Roman"/>
          <w:i/>
          <w:sz w:val="24"/>
          <w:szCs w:val="24"/>
        </w:rPr>
        <w:t xml:space="preserve"> should determine optimal digitonin concentration in their laborator</w:t>
      </w:r>
      <w:r w:rsidR="001F00D8" w:rsidRPr="00556896">
        <w:rPr>
          <w:rFonts w:ascii="Times New Roman" w:hAnsi="Times New Roman" w:cs="Times New Roman"/>
          <w:i/>
          <w:sz w:val="24"/>
          <w:szCs w:val="24"/>
        </w:rPr>
        <w:t>ies</w:t>
      </w:r>
      <w:r w:rsidR="007E4D7E" w:rsidRPr="00556896">
        <w:rPr>
          <w:rFonts w:ascii="Times New Roman" w:hAnsi="Times New Roman" w:cs="Times New Roman"/>
          <w:i/>
          <w:sz w:val="24"/>
          <w:szCs w:val="24"/>
        </w:rPr>
        <w:t>,</w:t>
      </w:r>
      <w:r w:rsidRPr="00556896">
        <w:rPr>
          <w:rFonts w:ascii="Times New Roman" w:hAnsi="Times New Roman" w:cs="Times New Roman"/>
          <w:i/>
          <w:sz w:val="24"/>
          <w:szCs w:val="24"/>
        </w:rPr>
        <w:t xml:space="preserve"> using their </w:t>
      </w:r>
      <w:r w:rsidR="001F00D8" w:rsidRPr="00556896">
        <w:rPr>
          <w:rFonts w:ascii="Times New Roman" w:hAnsi="Times New Roman" w:cs="Times New Roman"/>
          <w:i/>
          <w:sz w:val="24"/>
          <w:szCs w:val="24"/>
        </w:rPr>
        <w:t xml:space="preserve">own </w:t>
      </w:r>
      <w:r w:rsidRPr="00556896">
        <w:rPr>
          <w:rFonts w:ascii="Times New Roman" w:hAnsi="Times New Roman" w:cs="Times New Roman"/>
          <w:i/>
          <w:sz w:val="24"/>
          <w:szCs w:val="24"/>
        </w:rPr>
        <w:t>reagents. The information has been added to the protocol section.</w:t>
      </w:r>
    </w:p>
    <w:p w:rsidR="00FC18C5" w:rsidRPr="00556896" w:rsidRDefault="00FC18C5" w:rsidP="0029005A">
      <w:pPr>
        <w:rPr>
          <w:rFonts w:ascii="Times New Roman" w:hAnsi="Times New Roman" w:cs="Times New Roman"/>
          <w:b/>
          <w:i/>
          <w:sz w:val="24"/>
          <w:szCs w:val="24"/>
        </w:rPr>
      </w:pPr>
      <w:r w:rsidRPr="00556896">
        <w:rPr>
          <w:rFonts w:ascii="Times New Roman" w:hAnsi="Times New Roman" w:cs="Times New Roman"/>
          <w:b/>
          <w:i/>
          <w:sz w:val="24"/>
          <w:szCs w:val="24"/>
        </w:rPr>
        <w:t>Protocol</w:t>
      </w:r>
    </w:p>
    <w:p w:rsidR="00FC18C5" w:rsidRPr="00556896" w:rsidRDefault="00FC18C5" w:rsidP="00FC18C5">
      <w:pPr>
        <w:pStyle w:val="Listenabsatz"/>
        <w:spacing w:after="0"/>
        <w:ind w:left="0"/>
        <w:rPr>
          <w:rFonts w:ascii="Times New Roman" w:hAnsi="Times New Roman" w:cs="Times New Roman"/>
          <w:b/>
          <w:i/>
          <w:sz w:val="24"/>
          <w:szCs w:val="24"/>
        </w:rPr>
      </w:pPr>
      <w:r w:rsidRPr="00556896">
        <w:rPr>
          <w:rFonts w:ascii="Times New Roman" w:hAnsi="Times New Roman" w:cs="Times New Roman"/>
          <w:b/>
          <w:i/>
          <w:sz w:val="24"/>
          <w:szCs w:val="24"/>
          <w:lang w:val="en-GB"/>
        </w:rPr>
        <w:t>5.</w:t>
      </w:r>
      <w:r w:rsidRPr="00556896">
        <w:rPr>
          <w:rFonts w:ascii="Times New Roman" w:hAnsi="Times New Roman" w:cs="Times New Roman"/>
          <w:b/>
          <w:i/>
          <w:sz w:val="24"/>
          <w:szCs w:val="24"/>
          <w:lang w:val="en-GB"/>
        </w:rPr>
        <w:tab/>
        <w:t>Digitonin titration</w:t>
      </w:r>
      <w:r w:rsidRPr="00556896">
        <w:rPr>
          <w:rFonts w:ascii="Times New Roman" w:hAnsi="Times New Roman" w:cs="Times New Roman"/>
          <w:b/>
          <w:i/>
          <w:sz w:val="24"/>
          <w:szCs w:val="24"/>
        </w:rPr>
        <w:t xml:space="preserve"> in intact cells by respirometry</w:t>
      </w:r>
    </w:p>
    <w:p w:rsidR="00932C4F" w:rsidRPr="00556896" w:rsidRDefault="00932C4F" w:rsidP="00932C4F">
      <w:pPr>
        <w:pStyle w:val="Listenabsatz"/>
        <w:ind w:left="0"/>
        <w:rPr>
          <w:rFonts w:ascii="Times New Roman" w:hAnsi="Times New Roman" w:cs="Times New Roman"/>
          <w:i/>
          <w:sz w:val="24"/>
          <w:szCs w:val="24"/>
        </w:rPr>
      </w:pPr>
      <w:r w:rsidRPr="00556896">
        <w:rPr>
          <w:rFonts w:ascii="Times New Roman" w:hAnsi="Times New Roman" w:cs="Times New Roman"/>
          <w:i/>
          <w:sz w:val="24"/>
          <w:szCs w:val="24"/>
        </w:rPr>
        <w:t>5.7)</w:t>
      </w:r>
      <w:r w:rsidRPr="00556896">
        <w:rPr>
          <w:rFonts w:ascii="Times New Roman" w:hAnsi="Times New Roman" w:cs="Times New Roman"/>
          <w:i/>
          <w:sz w:val="24"/>
          <w:szCs w:val="24"/>
        </w:rPr>
        <w:tab/>
        <w:t xml:space="preserve"> Continue injecting 2-4 µL of 2 mM digitonin stepwise (2-4 µM each step) into the chamber. After each step, record cellular respiration for 2-5 min until a stable oxygen flux signal is achieved. </w:t>
      </w:r>
    </w:p>
    <w:p w:rsidR="00932C4F" w:rsidRPr="00556896" w:rsidRDefault="00932C4F" w:rsidP="00932C4F">
      <w:pPr>
        <w:pStyle w:val="Listenabsatz"/>
        <w:ind w:left="0"/>
        <w:rPr>
          <w:rFonts w:ascii="Times New Roman" w:hAnsi="Times New Roman" w:cs="Times New Roman"/>
          <w:i/>
          <w:sz w:val="24"/>
          <w:szCs w:val="24"/>
        </w:rPr>
      </w:pPr>
    </w:p>
    <w:p w:rsidR="00FC18C5" w:rsidRPr="00556896" w:rsidRDefault="00932C4F" w:rsidP="00041FB1">
      <w:pPr>
        <w:pStyle w:val="Listenabsatz"/>
        <w:ind w:left="0"/>
        <w:rPr>
          <w:rFonts w:ascii="Times New Roman" w:hAnsi="Times New Roman" w:cs="Times New Roman"/>
          <w:sz w:val="24"/>
          <w:szCs w:val="24"/>
        </w:rPr>
      </w:pPr>
      <w:r w:rsidRPr="00556896">
        <w:rPr>
          <w:rFonts w:ascii="Times New Roman" w:hAnsi="Times New Roman" w:cs="Times New Roman"/>
          <w:i/>
          <w:sz w:val="24"/>
          <w:szCs w:val="24"/>
        </w:rPr>
        <w:t xml:space="preserve">Note: </w:t>
      </w:r>
      <w:r w:rsidR="007E4D7E" w:rsidRPr="00556896">
        <w:rPr>
          <w:rFonts w:ascii="Times New Roman" w:hAnsi="Times New Roman" w:cs="Times New Roman"/>
          <w:i/>
          <w:sz w:val="24"/>
          <w:szCs w:val="24"/>
        </w:rPr>
        <w:t>….</w:t>
      </w:r>
      <w:r w:rsidRPr="00556896">
        <w:rPr>
          <w:rFonts w:ascii="Times New Roman" w:hAnsi="Times New Roman" w:cs="Times New Roman"/>
          <w:i/>
          <w:sz w:val="24"/>
          <w:szCs w:val="24"/>
        </w:rPr>
        <w:t>. The readers should determine optimal digitonin concentration in their laboratories using their own reagents and use obtained optimal digitonin concentration in the steps 6.2 and 7.2 of the following protocols</w:t>
      </w:r>
      <w:r w:rsidRPr="00556896">
        <w:rPr>
          <w:rFonts w:ascii="Times New Roman" w:hAnsi="Times New Roman" w:cs="Times New Roman"/>
          <w:sz w:val="24"/>
          <w:szCs w:val="24"/>
        </w:rPr>
        <w:t>.</w:t>
      </w:r>
    </w:p>
    <w:p w:rsidR="00C875EC" w:rsidRPr="00556896" w:rsidRDefault="00C875EC" w:rsidP="00C875EC">
      <w:pPr>
        <w:rPr>
          <w:rFonts w:ascii="Times New Roman" w:hAnsi="Times New Roman" w:cs="Times New Roman"/>
          <w:b/>
          <w:sz w:val="24"/>
          <w:szCs w:val="24"/>
        </w:rPr>
      </w:pPr>
      <w:r w:rsidRPr="00556896">
        <w:rPr>
          <w:rFonts w:ascii="Times New Roman" w:hAnsi="Times New Roman" w:cs="Times New Roman"/>
          <w:b/>
          <w:sz w:val="24"/>
          <w:szCs w:val="24"/>
        </w:rPr>
        <w:t>8) In general, the results and discussion sections would benefit from editing to improve flow and clarity of presentation.</w:t>
      </w:r>
    </w:p>
    <w:p w:rsidR="00735CAC" w:rsidRPr="00556896" w:rsidRDefault="00735CAC" w:rsidP="00C875EC">
      <w:pPr>
        <w:rPr>
          <w:rFonts w:ascii="Times New Roman" w:hAnsi="Times New Roman" w:cs="Times New Roman"/>
          <w:i/>
          <w:sz w:val="24"/>
          <w:szCs w:val="24"/>
        </w:rPr>
      </w:pPr>
      <w:r w:rsidRPr="00556896">
        <w:rPr>
          <w:rFonts w:ascii="Times New Roman" w:hAnsi="Times New Roman" w:cs="Times New Roman"/>
          <w:i/>
          <w:sz w:val="24"/>
          <w:szCs w:val="24"/>
        </w:rPr>
        <w:t>Response: The results and discussion sections are edited now.</w:t>
      </w:r>
    </w:p>
    <w:p w:rsidR="00556896" w:rsidRPr="00B54822" w:rsidRDefault="00556896" w:rsidP="00556896">
      <w:pPr>
        <w:spacing w:after="0"/>
        <w:rPr>
          <w:rFonts w:ascii="Times New Roman" w:hAnsi="Times New Roman" w:cs="Times New Roman"/>
          <w:b/>
          <w:i/>
          <w:sz w:val="24"/>
          <w:szCs w:val="24"/>
        </w:rPr>
      </w:pPr>
      <w:r w:rsidRPr="00B54822">
        <w:rPr>
          <w:rFonts w:ascii="Times New Roman" w:hAnsi="Times New Roman" w:cs="Times New Roman"/>
          <w:b/>
          <w:i/>
          <w:sz w:val="24"/>
          <w:szCs w:val="24"/>
        </w:rPr>
        <w:lastRenderedPageBreak/>
        <w:t xml:space="preserve">REPRESENTATIVE RESULTS </w:t>
      </w:r>
    </w:p>
    <w:p w:rsidR="00556896" w:rsidRPr="00B54822" w:rsidRDefault="00556896" w:rsidP="00556896">
      <w:pPr>
        <w:pStyle w:val="Listenabsatz"/>
        <w:spacing w:after="0"/>
        <w:ind w:left="0"/>
        <w:rPr>
          <w:rFonts w:ascii="Times New Roman" w:hAnsi="Times New Roman" w:cs="Times New Roman"/>
          <w:b/>
          <w:i/>
          <w:sz w:val="24"/>
          <w:szCs w:val="24"/>
        </w:rPr>
      </w:pPr>
      <w:r w:rsidRPr="00B54822">
        <w:rPr>
          <w:rFonts w:ascii="Times New Roman" w:hAnsi="Times New Roman" w:cs="Times New Roman"/>
          <w:b/>
          <w:i/>
          <w:sz w:val="24"/>
          <w:szCs w:val="24"/>
          <w:lang w:val="en-GB"/>
        </w:rPr>
        <w:t>Determination of optimum digitonin concentration for cellular permeabilization: digitonin titration</w:t>
      </w:r>
      <w:r w:rsidRPr="00B54822">
        <w:rPr>
          <w:rFonts w:ascii="Times New Roman" w:hAnsi="Times New Roman" w:cs="Times New Roman"/>
          <w:b/>
          <w:i/>
          <w:sz w:val="24"/>
          <w:szCs w:val="24"/>
        </w:rPr>
        <w:t xml:space="preserve"> experiment </w:t>
      </w:r>
    </w:p>
    <w:p w:rsidR="00556896" w:rsidRPr="00B54822" w:rsidRDefault="00556896" w:rsidP="00556896">
      <w:pPr>
        <w:rPr>
          <w:rFonts w:ascii="Times New Roman" w:hAnsi="Times New Roman" w:cs="Times New Roman"/>
          <w:i/>
          <w:sz w:val="24"/>
          <w:szCs w:val="24"/>
        </w:rPr>
      </w:pPr>
      <w:r w:rsidRPr="00B54822">
        <w:rPr>
          <w:rFonts w:ascii="Times New Roman" w:hAnsi="Times New Roman" w:cs="Times New Roman"/>
          <w:i/>
          <w:sz w:val="24"/>
          <w:szCs w:val="24"/>
        </w:rPr>
        <w:t xml:space="preserve">Digitonin titration is performed to determine the optimal concentration for permeabilization of HepG2 cells. For these experiments, digitonin is titrated in intact cells in the presence of rotenone, succinate (mitochondrial complex II substrate) and a saturating amount of ADP </w:t>
      </w:r>
      <w:r w:rsidRPr="00B54822">
        <w:rPr>
          <w:rFonts w:ascii="Times New Roman" w:hAnsi="Times New Roman" w:cs="Times New Roman"/>
          <w:i/>
          <w:sz w:val="24"/>
          <w:szCs w:val="24"/>
          <w:highlight w:val="yellow"/>
        </w:rPr>
        <w:t>(to induce complex II-dependent state 3)</w:t>
      </w:r>
      <w:r w:rsidRPr="00B54822">
        <w:rPr>
          <w:rFonts w:ascii="Times New Roman" w:hAnsi="Times New Roman" w:cs="Times New Roman"/>
          <w:i/>
          <w:sz w:val="24"/>
          <w:szCs w:val="24"/>
        </w:rPr>
        <w:t xml:space="preserve">, and respiratory rates are measured at baseline and after each titration </w:t>
      </w:r>
      <w:r w:rsidRPr="00B54822">
        <w:rPr>
          <w:rFonts w:ascii="Times New Roman" w:hAnsi="Times New Roman" w:cs="Times New Roman"/>
          <w:i/>
          <w:sz w:val="24"/>
          <w:szCs w:val="24"/>
          <w:highlight w:val="yellow"/>
        </w:rPr>
        <w:t xml:space="preserve">(Figures 1A and 1B). </w:t>
      </w:r>
      <w:r w:rsidRPr="00B54822">
        <w:rPr>
          <w:rFonts w:ascii="Times New Roman" w:hAnsi="Times New Roman" w:cs="Times New Roman"/>
          <w:i/>
          <w:strike/>
          <w:sz w:val="24"/>
          <w:szCs w:val="24"/>
          <w:highlight w:val="yellow"/>
        </w:rPr>
        <w:t>The representative respiration rate of HepG2 cells in the presence of digitonin using high-resolution respirometry is shown in Figures 1A and 1B.</w:t>
      </w:r>
      <w:r w:rsidRPr="00B54822">
        <w:rPr>
          <w:rFonts w:ascii="Times New Roman" w:hAnsi="Times New Roman" w:cs="Times New Roman"/>
          <w:i/>
          <w:sz w:val="24"/>
          <w:szCs w:val="24"/>
          <w:highlight w:val="yellow"/>
        </w:rPr>
        <w:t xml:space="preserve"> The result of this experiment shows that</w:t>
      </w:r>
      <w:r w:rsidRPr="00B54822">
        <w:rPr>
          <w:rFonts w:ascii="Times New Roman" w:hAnsi="Times New Roman" w:cs="Times New Roman"/>
          <w:i/>
          <w:sz w:val="24"/>
          <w:szCs w:val="24"/>
        </w:rPr>
        <w:t xml:space="preserve"> in the absence of digitonin, cellular respiration is very low and respiration of intact, non-permeabilized cells is not stimulated in the presence of mitochondrial substrate and ADP. However, upon stepwise addition of digitonin, the cellular plasma membrane is permeabilized and mitochondrial respiration </w:t>
      </w:r>
      <w:r w:rsidRPr="00B54822">
        <w:rPr>
          <w:rFonts w:ascii="Times New Roman" w:hAnsi="Times New Roman" w:cs="Times New Roman"/>
          <w:i/>
          <w:sz w:val="24"/>
          <w:szCs w:val="24"/>
          <w:highlight w:val="yellow"/>
        </w:rPr>
        <w:t>(complex II-dependent state 3)</w:t>
      </w:r>
      <w:r w:rsidRPr="00B54822">
        <w:rPr>
          <w:rFonts w:ascii="Times New Roman" w:hAnsi="Times New Roman" w:cs="Times New Roman"/>
          <w:i/>
          <w:sz w:val="24"/>
          <w:szCs w:val="24"/>
        </w:rPr>
        <w:t xml:space="preserve"> increases up to full permeabilization when succinate and ADP enter the cells</w:t>
      </w:r>
      <w:r w:rsidRPr="00B54822">
        <w:rPr>
          <w:rFonts w:ascii="Times New Roman" w:hAnsi="Times New Roman" w:cs="Times New Roman"/>
          <w:i/>
          <w:sz w:val="24"/>
          <w:szCs w:val="24"/>
          <w:highlight w:val="yellow"/>
        </w:rPr>
        <w:t>. The results show that</w:t>
      </w:r>
      <w:r w:rsidRPr="00B54822">
        <w:rPr>
          <w:rFonts w:ascii="Times New Roman" w:hAnsi="Times New Roman" w:cs="Times New Roman"/>
          <w:i/>
          <w:sz w:val="24"/>
          <w:szCs w:val="24"/>
        </w:rPr>
        <w:t xml:space="preserve"> permeabilization at a digitonin concentration of 8-12 µM is optimal for ADP-stimulated respiration of HepG2 cells. </w:t>
      </w:r>
      <w:r w:rsidRPr="00B54822">
        <w:rPr>
          <w:rFonts w:ascii="Times New Roman" w:hAnsi="Times New Roman" w:cs="Times New Roman"/>
          <w:i/>
          <w:sz w:val="24"/>
          <w:szCs w:val="24"/>
          <w:highlight w:val="yellow"/>
        </w:rPr>
        <w:t xml:space="preserve">However, mitochondrial outer membrane integrity can be compromised if excessive amounts of digitonin are employed. As shown in Figure 1, excessive amounts of digitonin induced a reduction in complex II-dependent state 3 </w:t>
      </w:r>
      <w:proofErr w:type="gramStart"/>
      <w:r w:rsidRPr="00B54822">
        <w:rPr>
          <w:rFonts w:ascii="Times New Roman" w:hAnsi="Times New Roman" w:cs="Times New Roman"/>
          <w:i/>
          <w:sz w:val="24"/>
          <w:szCs w:val="24"/>
          <w:highlight w:val="yellow"/>
        </w:rPr>
        <w:t>respiration</w:t>
      </w:r>
      <w:proofErr w:type="gramEnd"/>
      <w:r w:rsidRPr="00B54822">
        <w:rPr>
          <w:rFonts w:ascii="Times New Roman" w:hAnsi="Times New Roman" w:cs="Times New Roman"/>
          <w:i/>
          <w:sz w:val="24"/>
          <w:szCs w:val="24"/>
          <w:highlight w:val="yellow"/>
        </w:rPr>
        <w:t xml:space="preserve"> indicating compromised mitochondrial outer membrane integrity.</w:t>
      </w:r>
      <w:r w:rsidRPr="00B54822">
        <w:rPr>
          <w:rFonts w:ascii="Times New Roman" w:hAnsi="Times New Roman" w:cs="Times New Roman"/>
          <w:i/>
          <w:sz w:val="24"/>
          <w:szCs w:val="24"/>
        </w:rPr>
        <w:t xml:space="preserve"> </w:t>
      </w:r>
    </w:p>
    <w:p w:rsidR="00556896" w:rsidRPr="00B54822" w:rsidRDefault="00556896" w:rsidP="00556896">
      <w:pPr>
        <w:rPr>
          <w:rFonts w:ascii="Times New Roman" w:hAnsi="Times New Roman" w:cs="Times New Roman"/>
          <w:i/>
          <w:sz w:val="24"/>
          <w:szCs w:val="24"/>
        </w:rPr>
      </w:pPr>
      <w:r w:rsidRPr="00B54822">
        <w:rPr>
          <w:rFonts w:ascii="Times New Roman" w:hAnsi="Times New Roman" w:cs="Times New Roman"/>
          <w:i/>
          <w:sz w:val="24"/>
          <w:szCs w:val="24"/>
          <w:highlight w:val="yellow"/>
        </w:rPr>
        <w:t>In the present and following protocols, all the oxygen consumption rates are expressed as IO</w:t>
      </w:r>
      <w:r w:rsidRPr="00B54822">
        <w:rPr>
          <w:rFonts w:ascii="Times New Roman" w:hAnsi="Times New Roman" w:cs="Times New Roman"/>
          <w:i/>
          <w:sz w:val="24"/>
          <w:szCs w:val="24"/>
          <w:highlight w:val="yellow"/>
          <w:vertAlign w:val="subscript"/>
        </w:rPr>
        <w:t>2</w:t>
      </w:r>
      <w:r w:rsidRPr="00B54822">
        <w:rPr>
          <w:rFonts w:ascii="Times New Roman" w:hAnsi="Times New Roman" w:cs="Times New Roman"/>
          <w:i/>
          <w:sz w:val="24"/>
          <w:szCs w:val="24"/>
          <w:highlight w:val="yellow"/>
        </w:rPr>
        <w:t xml:space="preserve"> [pmol x sec</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 xml:space="preserve"> x 10</w:t>
      </w:r>
      <w:r w:rsidRPr="00B54822">
        <w:rPr>
          <w:rFonts w:ascii="Times New Roman" w:hAnsi="Times New Roman" w:cs="Times New Roman"/>
          <w:i/>
          <w:sz w:val="24"/>
          <w:szCs w:val="24"/>
          <w:highlight w:val="yellow"/>
          <w:vertAlign w:val="superscript"/>
        </w:rPr>
        <w:t>-6</w:t>
      </w:r>
      <w:r w:rsidRPr="00B54822">
        <w:rPr>
          <w:rFonts w:ascii="Times New Roman" w:hAnsi="Times New Roman" w:cs="Times New Roman"/>
          <w:i/>
          <w:sz w:val="24"/>
          <w:szCs w:val="24"/>
          <w:highlight w:val="yellow"/>
        </w:rPr>
        <w:t xml:space="preserve"> cells] (oxygen flow per million cells) which is calculated by dividing volume-specific oxygen flux (in the closed oxygen chamber), JV</w:t>
      </w:r>
      <w:proofErr w:type="gramStart"/>
      <w:r w:rsidRPr="00B54822">
        <w:rPr>
          <w:rFonts w:ascii="Times New Roman" w:hAnsi="Times New Roman" w:cs="Times New Roman"/>
          <w:i/>
          <w:sz w:val="24"/>
          <w:szCs w:val="24"/>
          <w:highlight w:val="yellow"/>
        </w:rPr>
        <w:t>,O</w:t>
      </w:r>
      <w:r w:rsidRPr="00B54822">
        <w:rPr>
          <w:rFonts w:ascii="Times New Roman" w:hAnsi="Times New Roman" w:cs="Times New Roman"/>
          <w:i/>
          <w:sz w:val="24"/>
          <w:szCs w:val="24"/>
          <w:highlight w:val="yellow"/>
          <w:vertAlign w:val="subscript"/>
        </w:rPr>
        <w:t>2</w:t>
      </w:r>
      <w:proofErr w:type="gramEnd"/>
      <w:r w:rsidRPr="00B54822">
        <w:rPr>
          <w:rFonts w:ascii="Times New Roman" w:hAnsi="Times New Roman" w:cs="Times New Roman"/>
          <w:i/>
          <w:sz w:val="24"/>
          <w:szCs w:val="24"/>
          <w:highlight w:val="yellow"/>
        </w:rPr>
        <w:t xml:space="preserve"> [pmol x sec</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 xml:space="preserve"> x mL</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 by cell concentration in the cell chamber (number of cells per volume [10</w:t>
      </w:r>
      <w:r w:rsidRPr="00B54822">
        <w:rPr>
          <w:rFonts w:ascii="Times New Roman" w:hAnsi="Times New Roman" w:cs="Times New Roman"/>
          <w:i/>
          <w:sz w:val="24"/>
          <w:szCs w:val="24"/>
          <w:highlight w:val="yellow"/>
          <w:vertAlign w:val="superscript"/>
        </w:rPr>
        <w:t>6</w:t>
      </w:r>
      <w:r w:rsidRPr="00B54822">
        <w:rPr>
          <w:rFonts w:ascii="Times New Roman" w:hAnsi="Times New Roman" w:cs="Times New Roman"/>
          <w:i/>
          <w:sz w:val="24"/>
          <w:szCs w:val="24"/>
          <w:highlight w:val="yellow"/>
        </w:rPr>
        <w:t xml:space="preserve"> cells x mL</w:t>
      </w:r>
      <w:r w:rsidRPr="00B54822">
        <w:rPr>
          <w:rFonts w:ascii="Times New Roman" w:hAnsi="Times New Roman" w:cs="Times New Roman"/>
          <w:i/>
          <w:sz w:val="24"/>
          <w:szCs w:val="24"/>
          <w:highlight w:val="yellow"/>
          <w:vertAlign w:val="superscript"/>
        </w:rPr>
        <w:t>-1</w:t>
      </w:r>
      <w:r w:rsidRPr="00B54822">
        <w:rPr>
          <w:rFonts w:ascii="Times New Roman" w:hAnsi="Times New Roman" w:cs="Times New Roman"/>
          <w:i/>
          <w:sz w:val="24"/>
          <w:szCs w:val="24"/>
          <w:highlight w:val="yellow"/>
        </w:rPr>
        <w:t>])</w:t>
      </w:r>
      <w:r w:rsidRPr="00B54822">
        <w:rPr>
          <w:rFonts w:ascii="Times New Roman" w:hAnsi="Times New Roman" w:cs="Times New Roman"/>
          <w:i/>
          <w:sz w:val="24"/>
          <w:szCs w:val="24"/>
          <w:highlight w:val="yellow"/>
          <w:vertAlign w:val="superscript"/>
        </w:rPr>
        <w:t>15</w:t>
      </w:r>
      <w:r w:rsidRPr="00B54822">
        <w:rPr>
          <w:rFonts w:ascii="Times New Roman" w:hAnsi="Times New Roman" w:cs="Times New Roman"/>
          <w:i/>
          <w:sz w:val="24"/>
          <w:szCs w:val="24"/>
          <w:highlight w:val="yellow"/>
        </w:rPr>
        <w:t>.</w:t>
      </w:r>
    </w:p>
    <w:p w:rsidR="00556896" w:rsidRPr="00B54822" w:rsidRDefault="00556896" w:rsidP="00556896">
      <w:pPr>
        <w:rPr>
          <w:rFonts w:ascii="Times New Roman" w:hAnsi="Times New Roman" w:cs="Times New Roman"/>
          <w:i/>
          <w:sz w:val="24"/>
          <w:szCs w:val="24"/>
        </w:rPr>
      </w:pPr>
      <w:r w:rsidRPr="00B54822">
        <w:rPr>
          <w:rFonts w:ascii="Times New Roman" w:hAnsi="Times New Roman" w:cs="Times New Roman"/>
          <w:i/>
          <w:sz w:val="24"/>
          <w:szCs w:val="24"/>
        </w:rPr>
        <w:t xml:space="preserve"> [Please insert Figure 1]</w:t>
      </w:r>
    </w:p>
    <w:p w:rsidR="00556896" w:rsidRPr="00B54822" w:rsidRDefault="00556896" w:rsidP="00556896">
      <w:pPr>
        <w:pStyle w:val="Listenabsatz"/>
        <w:spacing w:after="0"/>
        <w:ind w:left="0"/>
        <w:rPr>
          <w:rFonts w:ascii="Times New Roman" w:hAnsi="Times New Roman" w:cs="Times New Roman"/>
          <w:b/>
          <w:i/>
          <w:sz w:val="24"/>
          <w:szCs w:val="24"/>
        </w:rPr>
      </w:pPr>
      <w:r w:rsidRPr="00B54822">
        <w:rPr>
          <w:rFonts w:ascii="Times New Roman" w:hAnsi="Times New Roman" w:cs="Times New Roman"/>
          <w:b/>
          <w:i/>
          <w:sz w:val="24"/>
          <w:szCs w:val="24"/>
          <w:lang w:val="en-GB" w:eastAsia="de-CH"/>
        </w:rPr>
        <w:t>Evaluation of the mitochondrial outer membrane integrity using an optimal digitonin concentration</w:t>
      </w:r>
    </w:p>
    <w:p w:rsidR="00556896" w:rsidRPr="00B54822" w:rsidRDefault="00556896" w:rsidP="00556896">
      <w:pPr>
        <w:spacing w:after="0"/>
        <w:rPr>
          <w:rFonts w:ascii="Times New Roman" w:hAnsi="Times New Roman" w:cs="Times New Roman"/>
          <w:i/>
          <w:strike/>
          <w:sz w:val="24"/>
          <w:szCs w:val="24"/>
        </w:rPr>
      </w:pPr>
      <w:r w:rsidRPr="00B54822">
        <w:rPr>
          <w:rFonts w:ascii="Times New Roman" w:hAnsi="Times New Roman" w:cs="Times New Roman"/>
          <w:i/>
          <w:sz w:val="24"/>
          <w:szCs w:val="24"/>
        </w:rPr>
        <w:t xml:space="preserve">To evaluate the effect of optimal digitonin concentration (8 μM) on outer mitochondrial membrane integrity, cells are permeabilized with digitonin and mitochondrial outer membrane integrity is tested by measurement of mitochondrial respiration after the subsequent addition of succinate (mitochondrial complex II-dependent resting state 2 respiration in the absence of ADP), ADP (ADP stimulated complex II-dependent state 3 respiration) and cytochrome c (ADP stimulated complex II-dependent state 3 respiration in the presence of cytochrome c), followed by the addition of oligomycin (an inhibitor of ATP synthase) to mimic state 4. </w:t>
      </w:r>
      <w:r w:rsidRPr="00B54822">
        <w:rPr>
          <w:rFonts w:ascii="Times New Roman" w:hAnsi="Times New Roman" w:cs="Times New Roman"/>
          <w:i/>
          <w:sz w:val="24"/>
          <w:szCs w:val="24"/>
          <w:highlight w:val="yellow"/>
        </w:rPr>
        <w:t>As shown in Figure 2,</w:t>
      </w:r>
      <w:r w:rsidRPr="00B54822">
        <w:rPr>
          <w:rFonts w:ascii="Times New Roman" w:hAnsi="Times New Roman" w:cs="Times New Roman"/>
          <w:i/>
          <w:sz w:val="24"/>
          <w:szCs w:val="24"/>
        </w:rPr>
        <w:t xml:space="preserve"> cytochrome c does not enhance complex II-dependent state 3 respiration of the cells treated with digitonin, indicating that there was no loss of cytochrome c from the mitochondrial outer membrane and mitochondrial integrity is preserved. </w:t>
      </w:r>
      <w:r w:rsidRPr="00B54822">
        <w:rPr>
          <w:rFonts w:ascii="Times New Roman" w:hAnsi="Times New Roman" w:cs="Times New Roman"/>
          <w:i/>
          <w:strike/>
          <w:sz w:val="24"/>
          <w:szCs w:val="24"/>
          <w:highlight w:val="yellow"/>
        </w:rPr>
        <w:t>Representative respiratory traces for the cytochrome c test are shown in Figure 2.</w:t>
      </w:r>
    </w:p>
    <w:p w:rsidR="00556896" w:rsidRPr="00B54822" w:rsidRDefault="00556896" w:rsidP="00556896">
      <w:pPr>
        <w:spacing w:after="0"/>
        <w:rPr>
          <w:rFonts w:ascii="Times New Roman" w:hAnsi="Times New Roman" w:cs="Times New Roman"/>
          <w:i/>
          <w:strike/>
          <w:sz w:val="24"/>
          <w:szCs w:val="24"/>
        </w:rPr>
      </w:pPr>
    </w:p>
    <w:p w:rsidR="00556896" w:rsidRPr="00B54822" w:rsidRDefault="00556896" w:rsidP="00556896">
      <w:pPr>
        <w:rPr>
          <w:rFonts w:ascii="Times New Roman" w:hAnsi="Times New Roman" w:cs="Times New Roman"/>
          <w:i/>
          <w:sz w:val="24"/>
          <w:szCs w:val="24"/>
        </w:rPr>
      </w:pPr>
      <w:r w:rsidRPr="00B54822">
        <w:rPr>
          <w:rFonts w:ascii="Times New Roman" w:hAnsi="Times New Roman" w:cs="Times New Roman"/>
          <w:i/>
          <w:sz w:val="24"/>
          <w:szCs w:val="24"/>
        </w:rPr>
        <w:t>[Please insert Figure 2]</w:t>
      </w:r>
    </w:p>
    <w:p w:rsidR="00556896" w:rsidRPr="00B54822" w:rsidRDefault="00556896" w:rsidP="00556896">
      <w:pPr>
        <w:pStyle w:val="Listenabsatz"/>
        <w:spacing w:after="0"/>
        <w:ind w:left="0"/>
        <w:rPr>
          <w:rFonts w:ascii="Times New Roman" w:hAnsi="Times New Roman" w:cs="Times New Roman"/>
          <w:b/>
          <w:i/>
          <w:sz w:val="24"/>
          <w:szCs w:val="24"/>
        </w:rPr>
      </w:pPr>
      <w:r w:rsidRPr="00B54822">
        <w:rPr>
          <w:rFonts w:ascii="Times New Roman" w:hAnsi="Times New Roman" w:cs="Times New Roman"/>
          <w:b/>
          <w:i/>
          <w:sz w:val="24"/>
          <w:szCs w:val="24"/>
          <w:lang w:val="en-GB" w:eastAsia="de-CH"/>
        </w:rPr>
        <w:lastRenderedPageBreak/>
        <w:t xml:space="preserve">Evaluation of the mitochondrial outer membrane integrity using a high concentration of digitonin </w:t>
      </w:r>
    </w:p>
    <w:p w:rsidR="00556896" w:rsidRPr="00B54822" w:rsidRDefault="00556896" w:rsidP="00556896">
      <w:pPr>
        <w:spacing w:after="0"/>
        <w:rPr>
          <w:rFonts w:ascii="Times New Roman" w:hAnsi="Times New Roman" w:cs="Times New Roman"/>
          <w:i/>
          <w:strike/>
          <w:sz w:val="24"/>
          <w:szCs w:val="24"/>
        </w:rPr>
      </w:pPr>
      <w:r w:rsidRPr="00B54822">
        <w:rPr>
          <w:rFonts w:ascii="Times New Roman" w:hAnsi="Times New Roman" w:cs="Times New Roman"/>
          <w:i/>
          <w:sz w:val="24"/>
          <w:szCs w:val="24"/>
        </w:rPr>
        <w:t xml:space="preserve">To demonstrate that a very high concentration of digitonin can compromise mitochondrial outer membrane integrity, we performed an experiment using a high dose of digitonin. For this experiment, cells are permeabilized with 40 μM digitonin instead of 8 μM, and mitochondrial outer membrane integrity is tested by measurement of mitochondrial respiration after the subsequent addition of succinate (mitochondrial complex II-dependent resting state 2 respiration in the absence of ADP), ADP (ADP stimulated complex II-dependent state 3 respiration) and cytochrome c (ADP stimulated complex II-dependent state 3 respiration in the presence of cytochrome c),  followed by the addition of oligomycin to mimic state 4 in the presence of oligomycin (Figure 3). </w:t>
      </w:r>
      <w:r w:rsidRPr="00B54822">
        <w:rPr>
          <w:rFonts w:ascii="Times New Roman" w:hAnsi="Times New Roman" w:cs="Times New Roman"/>
          <w:i/>
          <w:strike/>
          <w:sz w:val="24"/>
          <w:szCs w:val="24"/>
          <w:highlight w:val="yellow"/>
        </w:rPr>
        <w:t>We observe</w:t>
      </w:r>
      <w:r w:rsidRPr="00B54822">
        <w:rPr>
          <w:rFonts w:ascii="Times New Roman" w:hAnsi="Times New Roman" w:cs="Times New Roman"/>
          <w:i/>
          <w:sz w:val="24"/>
          <w:szCs w:val="24"/>
        </w:rPr>
        <w:t xml:space="preserve"> </w:t>
      </w:r>
      <w:proofErr w:type="gramStart"/>
      <w:r w:rsidRPr="00B54822">
        <w:rPr>
          <w:rFonts w:ascii="Times New Roman" w:hAnsi="Times New Roman" w:cs="Times New Roman"/>
          <w:i/>
          <w:sz w:val="24"/>
          <w:szCs w:val="24"/>
          <w:highlight w:val="yellow"/>
        </w:rPr>
        <w:t>The</w:t>
      </w:r>
      <w:proofErr w:type="gramEnd"/>
      <w:r w:rsidRPr="00B54822">
        <w:rPr>
          <w:rFonts w:ascii="Times New Roman" w:hAnsi="Times New Roman" w:cs="Times New Roman"/>
          <w:i/>
          <w:sz w:val="24"/>
          <w:szCs w:val="24"/>
          <w:highlight w:val="yellow"/>
        </w:rPr>
        <w:t xml:space="preserve"> result of this experiment shows </w:t>
      </w:r>
      <w:r w:rsidRPr="00B54822">
        <w:rPr>
          <w:rFonts w:ascii="Times New Roman" w:hAnsi="Times New Roman" w:cs="Times New Roman"/>
          <w:i/>
          <w:sz w:val="24"/>
          <w:szCs w:val="24"/>
        </w:rPr>
        <w:t xml:space="preserve">that cytochrome c enhances respiration of the cells treated with a high dose of digitonin, indicating a loss of cytochrome c from the mitochondrial outer membrane </w:t>
      </w:r>
      <w:r w:rsidRPr="00B54822">
        <w:rPr>
          <w:rFonts w:ascii="Times New Roman" w:hAnsi="Times New Roman" w:cs="Times New Roman"/>
          <w:i/>
          <w:sz w:val="24"/>
          <w:szCs w:val="24"/>
          <w:highlight w:val="yellow"/>
        </w:rPr>
        <w:t>indicating compromised mitochondrial outer membrane integrity</w:t>
      </w:r>
      <w:r w:rsidRPr="00B54822">
        <w:rPr>
          <w:rFonts w:ascii="Times New Roman" w:hAnsi="Times New Roman" w:cs="Times New Roman"/>
          <w:i/>
          <w:sz w:val="24"/>
          <w:szCs w:val="24"/>
        </w:rPr>
        <w:t xml:space="preserve">. </w:t>
      </w:r>
      <w:r w:rsidRPr="00B54822">
        <w:rPr>
          <w:rFonts w:ascii="Times New Roman" w:hAnsi="Times New Roman" w:cs="Times New Roman"/>
          <w:i/>
          <w:strike/>
          <w:sz w:val="24"/>
          <w:szCs w:val="24"/>
          <w:highlight w:val="yellow"/>
        </w:rPr>
        <w:t>Representative respiratory traces for the cytochrome c test are shown in Figure 3.</w:t>
      </w:r>
    </w:p>
    <w:p w:rsidR="00556896" w:rsidRPr="00B54822" w:rsidRDefault="00556896" w:rsidP="00556896">
      <w:pPr>
        <w:spacing w:after="0"/>
        <w:rPr>
          <w:rFonts w:ascii="Times New Roman" w:hAnsi="Times New Roman" w:cs="Times New Roman"/>
          <w:i/>
          <w:sz w:val="24"/>
          <w:szCs w:val="24"/>
        </w:rPr>
      </w:pPr>
    </w:p>
    <w:p w:rsidR="00556896" w:rsidRPr="00B54822" w:rsidRDefault="00556896" w:rsidP="00556896">
      <w:pPr>
        <w:rPr>
          <w:rFonts w:ascii="Times New Roman" w:hAnsi="Times New Roman" w:cs="Times New Roman"/>
          <w:i/>
          <w:sz w:val="24"/>
          <w:szCs w:val="24"/>
        </w:rPr>
      </w:pPr>
      <w:r w:rsidRPr="00B54822">
        <w:rPr>
          <w:rFonts w:ascii="Times New Roman" w:hAnsi="Times New Roman" w:cs="Times New Roman"/>
          <w:i/>
          <w:sz w:val="24"/>
          <w:szCs w:val="24"/>
        </w:rPr>
        <w:t xml:space="preserve"> [Please insert Figure 3]</w:t>
      </w:r>
    </w:p>
    <w:p w:rsidR="00556896" w:rsidRPr="00B54822" w:rsidRDefault="00556896" w:rsidP="00556896">
      <w:pPr>
        <w:pStyle w:val="KeinLeerraum"/>
        <w:outlineLvl w:val="0"/>
        <w:rPr>
          <w:rFonts w:ascii="Times New Roman" w:hAnsi="Times New Roman" w:cs="Times New Roman"/>
          <w:b/>
          <w:i/>
          <w:sz w:val="24"/>
          <w:szCs w:val="24"/>
          <w:lang w:val="en-US"/>
        </w:rPr>
      </w:pPr>
      <w:r w:rsidRPr="00B54822">
        <w:rPr>
          <w:rFonts w:ascii="Times New Roman" w:hAnsi="Times New Roman" w:cs="Times New Roman"/>
          <w:b/>
          <w:i/>
          <w:sz w:val="24"/>
          <w:szCs w:val="24"/>
          <w:lang w:val="en-GB"/>
        </w:rPr>
        <w:t xml:space="preserve">Maximal ADP-stimulated respiration (state 3) of permeabilized HepG2 cells, using excess exogenous substrates </w:t>
      </w:r>
    </w:p>
    <w:p w:rsidR="00556896" w:rsidRPr="00B54822" w:rsidRDefault="00556896" w:rsidP="00556896">
      <w:pPr>
        <w:pStyle w:val="KeinLeerraum"/>
        <w:outlineLvl w:val="0"/>
        <w:rPr>
          <w:rFonts w:ascii="Times New Roman" w:hAnsi="Times New Roman" w:cs="Times New Roman"/>
          <w:i/>
          <w:sz w:val="24"/>
          <w:szCs w:val="24"/>
          <w:lang w:val="en-US"/>
        </w:rPr>
      </w:pPr>
      <w:r w:rsidRPr="00B54822">
        <w:rPr>
          <w:rFonts w:ascii="Times New Roman" w:hAnsi="Times New Roman" w:cs="Times New Roman"/>
          <w:i/>
          <w:sz w:val="24"/>
          <w:szCs w:val="24"/>
          <w:lang w:val="en-US"/>
        </w:rPr>
        <w:t xml:space="preserve">Complex I-, II- and IV-dependent maximal ADP-stimulated respiration (state 3) of permeabilized HepG2 cells </w:t>
      </w:r>
      <w:r w:rsidRPr="00B54822">
        <w:rPr>
          <w:rFonts w:ascii="Times New Roman" w:hAnsi="Times New Roman" w:cs="Times New Roman"/>
          <w:i/>
          <w:sz w:val="24"/>
          <w:szCs w:val="24"/>
          <w:highlight w:val="yellow"/>
          <w:lang w:val="en-US"/>
        </w:rPr>
        <w:t>(1 x 10</w:t>
      </w:r>
      <w:r w:rsidRPr="00B54822">
        <w:rPr>
          <w:rFonts w:ascii="Times New Roman" w:hAnsi="Times New Roman" w:cs="Times New Roman"/>
          <w:i/>
          <w:sz w:val="24"/>
          <w:szCs w:val="24"/>
          <w:highlight w:val="yellow"/>
          <w:vertAlign w:val="superscript"/>
          <w:lang w:val="en-US"/>
        </w:rPr>
        <w:t>6</w:t>
      </w:r>
      <w:r w:rsidRPr="00B54822">
        <w:rPr>
          <w:rFonts w:ascii="Times New Roman" w:hAnsi="Times New Roman" w:cs="Times New Roman"/>
          <w:i/>
          <w:sz w:val="24"/>
          <w:szCs w:val="24"/>
          <w:highlight w:val="yellow"/>
          <w:lang w:val="en-US"/>
        </w:rPr>
        <w:t xml:space="preserve"> cells/mL)</w:t>
      </w:r>
      <w:r w:rsidRPr="00B54822">
        <w:rPr>
          <w:rFonts w:ascii="Times New Roman" w:hAnsi="Times New Roman" w:cs="Times New Roman"/>
          <w:i/>
          <w:sz w:val="24"/>
          <w:szCs w:val="24"/>
          <w:lang w:val="en-US"/>
        </w:rPr>
        <w:t xml:space="preserve"> is successfully measured using excess exogenous substrates </w:t>
      </w:r>
      <w:r w:rsidRPr="00B54822">
        <w:rPr>
          <w:rFonts w:ascii="Times New Roman" w:hAnsi="Times New Roman" w:cs="Times New Roman"/>
          <w:i/>
          <w:sz w:val="24"/>
          <w:szCs w:val="24"/>
          <w:highlight w:val="yellow"/>
          <w:lang w:val="en-US"/>
        </w:rPr>
        <w:t xml:space="preserve">(Figure 4). For this experiment, cells are permeabilized with digitonin and mitochondrial oxgen consumption rates are measured after the subsequent addition of substrates and inhibitors as described in Figure legend 4. The substrate- inhibitor titration protocol results show that cells are successfully permeabilized and the addition of exogenous substrates of mitochondrial complex activity induces an increase in mitochondrial respiratory chain complexes I, II and IV maximal respiratory rates (state 3). </w:t>
      </w:r>
    </w:p>
    <w:p w:rsidR="00556896" w:rsidRPr="00B54822" w:rsidRDefault="00556896" w:rsidP="00556896">
      <w:pPr>
        <w:pStyle w:val="KeinLeerraum"/>
        <w:outlineLvl w:val="0"/>
        <w:rPr>
          <w:rFonts w:ascii="Times New Roman" w:hAnsi="Times New Roman" w:cs="Times New Roman"/>
          <w:i/>
          <w:sz w:val="24"/>
          <w:szCs w:val="24"/>
          <w:lang w:val="en-US"/>
        </w:rPr>
      </w:pPr>
    </w:p>
    <w:p w:rsidR="00556896" w:rsidRPr="00B54822" w:rsidRDefault="00556896" w:rsidP="00556896">
      <w:pPr>
        <w:rPr>
          <w:rFonts w:ascii="Times New Roman" w:hAnsi="Times New Roman" w:cs="Times New Roman"/>
          <w:i/>
          <w:strike/>
          <w:sz w:val="24"/>
          <w:szCs w:val="24"/>
        </w:rPr>
      </w:pPr>
      <w:r w:rsidRPr="00B54822">
        <w:rPr>
          <w:rFonts w:ascii="Times New Roman" w:hAnsi="Times New Roman" w:cs="Times New Roman"/>
          <w:i/>
          <w:strike/>
          <w:sz w:val="24"/>
          <w:szCs w:val="24"/>
          <w:highlight w:val="yellow"/>
        </w:rPr>
        <w:t>Figure 4 demonstrates a representative diagram of measurement of respiration rates in digitonin permeabilized HepG2 cells (1 x 10</w:t>
      </w:r>
      <w:r w:rsidRPr="00B54822">
        <w:rPr>
          <w:rFonts w:ascii="Times New Roman" w:hAnsi="Times New Roman" w:cs="Times New Roman"/>
          <w:i/>
          <w:strike/>
          <w:sz w:val="24"/>
          <w:szCs w:val="24"/>
          <w:highlight w:val="yellow"/>
          <w:vertAlign w:val="superscript"/>
        </w:rPr>
        <w:t>6</w:t>
      </w:r>
      <w:r w:rsidRPr="00B54822">
        <w:rPr>
          <w:rFonts w:ascii="Times New Roman" w:hAnsi="Times New Roman" w:cs="Times New Roman"/>
          <w:i/>
          <w:strike/>
          <w:sz w:val="24"/>
          <w:szCs w:val="24"/>
          <w:highlight w:val="yellow"/>
        </w:rPr>
        <w:t xml:space="preserve"> cells/mL) using high-resolution respirometry.</w:t>
      </w:r>
      <w:r w:rsidRPr="00B54822">
        <w:rPr>
          <w:rFonts w:ascii="Times New Roman" w:hAnsi="Times New Roman" w:cs="Times New Roman"/>
          <w:i/>
          <w:strike/>
          <w:sz w:val="24"/>
          <w:szCs w:val="24"/>
        </w:rPr>
        <w:t xml:space="preserve"> </w:t>
      </w:r>
    </w:p>
    <w:p w:rsidR="00556896" w:rsidRPr="00B54822" w:rsidRDefault="00556896" w:rsidP="00556896">
      <w:pPr>
        <w:rPr>
          <w:rFonts w:ascii="Times New Roman" w:hAnsi="Times New Roman" w:cs="Times New Roman"/>
          <w:i/>
          <w:sz w:val="24"/>
          <w:szCs w:val="24"/>
        </w:rPr>
      </w:pPr>
      <w:r w:rsidRPr="00B54822">
        <w:rPr>
          <w:rFonts w:ascii="Times New Roman" w:hAnsi="Times New Roman" w:cs="Times New Roman"/>
          <w:i/>
          <w:sz w:val="24"/>
          <w:szCs w:val="24"/>
        </w:rPr>
        <w:t>[Please insert Figure 4]</w:t>
      </w:r>
    </w:p>
    <w:p w:rsidR="00556896" w:rsidRPr="00B54822" w:rsidRDefault="00556896" w:rsidP="00556896">
      <w:pPr>
        <w:pStyle w:val="KeinLeerraum"/>
        <w:outlineLvl w:val="0"/>
        <w:rPr>
          <w:rFonts w:ascii="Times New Roman" w:hAnsi="Times New Roman" w:cs="Times New Roman"/>
          <w:b/>
          <w:i/>
          <w:sz w:val="24"/>
          <w:szCs w:val="24"/>
          <w:lang w:val="en-GB"/>
        </w:rPr>
      </w:pPr>
      <w:r w:rsidRPr="00B54822">
        <w:rPr>
          <w:rFonts w:ascii="Times New Roman" w:hAnsi="Times New Roman" w:cs="Times New Roman"/>
          <w:b/>
          <w:i/>
          <w:sz w:val="24"/>
          <w:szCs w:val="24"/>
          <w:lang w:val="en-US"/>
        </w:rPr>
        <w:t xml:space="preserve">Unsuccessful measurement of </w:t>
      </w:r>
      <w:r w:rsidRPr="00B54822">
        <w:rPr>
          <w:rFonts w:ascii="Times New Roman" w:hAnsi="Times New Roman" w:cs="Times New Roman"/>
          <w:b/>
          <w:i/>
          <w:sz w:val="24"/>
          <w:szCs w:val="24"/>
          <w:lang w:val="en-GB"/>
        </w:rPr>
        <w:t>maximal ADP-stimulated respiration (state 3) of permeabilized HepG2 cells</w:t>
      </w:r>
    </w:p>
    <w:p w:rsidR="00556896" w:rsidRPr="00B54822" w:rsidRDefault="00556896" w:rsidP="00556896">
      <w:pPr>
        <w:spacing w:after="0"/>
        <w:rPr>
          <w:rFonts w:ascii="Times New Roman" w:hAnsi="Times New Roman" w:cs="Times New Roman"/>
          <w:i/>
          <w:sz w:val="24"/>
          <w:szCs w:val="24"/>
        </w:rPr>
      </w:pPr>
      <w:r w:rsidRPr="00B54822">
        <w:rPr>
          <w:rFonts w:ascii="Times New Roman" w:hAnsi="Times New Roman" w:cs="Times New Roman"/>
          <w:i/>
          <w:sz w:val="24"/>
          <w:szCs w:val="24"/>
        </w:rPr>
        <w:t xml:space="preserve">Complex I-, II- and IV-dependent maximal ADP-stimulated respiration (state 3) of permeabilized HepG2 cells </w:t>
      </w:r>
      <w:r w:rsidRPr="00B54822">
        <w:rPr>
          <w:rFonts w:ascii="Times New Roman" w:hAnsi="Times New Roman" w:cs="Times New Roman"/>
          <w:i/>
          <w:sz w:val="24"/>
          <w:szCs w:val="24"/>
          <w:highlight w:val="yellow"/>
        </w:rPr>
        <w:t>(1 x 10</w:t>
      </w:r>
      <w:r w:rsidRPr="00B54822">
        <w:rPr>
          <w:rFonts w:ascii="Times New Roman" w:hAnsi="Times New Roman" w:cs="Times New Roman"/>
          <w:i/>
          <w:sz w:val="24"/>
          <w:szCs w:val="24"/>
          <w:highlight w:val="yellow"/>
          <w:vertAlign w:val="superscript"/>
        </w:rPr>
        <w:t>6</w:t>
      </w:r>
      <w:r w:rsidRPr="00B54822">
        <w:rPr>
          <w:rFonts w:ascii="Times New Roman" w:hAnsi="Times New Roman" w:cs="Times New Roman"/>
          <w:i/>
          <w:sz w:val="24"/>
          <w:szCs w:val="24"/>
          <w:highlight w:val="yellow"/>
        </w:rPr>
        <w:t xml:space="preserve"> cells/mL)</w:t>
      </w:r>
      <w:r w:rsidRPr="00B54822">
        <w:rPr>
          <w:rFonts w:ascii="Times New Roman" w:hAnsi="Times New Roman" w:cs="Times New Roman"/>
          <w:i/>
          <w:sz w:val="24"/>
          <w:szCs w:val="24"/>
        </w:rPr>
        <w:t xml:space="preserve"> is not successfully measured using excess exogenous substrates </w:t>
      </w:r>
      <w:r w:rsidRPr="00B54822">
        <w:rPr>
          <w:rFonts w:ascii="Times New Roman" w:hAnsi="Times New Roman" w:cs="Times New Roman"/>
          <w:i/>
          <w:sz w:val="24"/>
          <w:szCs w:val="24"/>
          <w:highlight w:val="yellow"/>
        </w:rPr>
        <w:t>(Figure 5). For this experiment, cells are permeabilized with digitonin and mitochondrial oxgen consumption rates are measured after the subsequent addition of substrates and inhibitors as described in Figure legend 5. As shown in Figure 5, the respiration rates are very low in permeabilized cells compared to results shown in Figure 4.</w:t>
      </w:r>
      <w:r w:rsidRPr="00B54822">
        <w:rPr>
          <w:rFonts w:ascii="Times New Roman" w:hAnsi="Times New Roman" w:cs="Times New Roman"/>
          <w:i/>
          <w:sz w:val="24"/>
          <w:szCs w:val="24"/>
        </w:rPr>
        <w:t xml:space="preserve"> A possible explanation for reduced respiratory levels is contamination of oxygraph chambers with mitochondrial inhibitors from previous experiments. Mitochondrial inhibitors such as antimycin and rotenone are soluble in </w:t>
      </w:r>
      <w:r w:rsidRPr="00B54822">
        <w:rPr>
          <w:rFonts w:ascii="Times New Roman" w:hAnsi="Times New Roman" w:cs="Times New Roman"/>
          <w:i/>
          <w:sz w:val="24"/>
          <w:szCs w:val="24"/>
        </w:rPr>
        <w:lastRenderedPageBreak/>
        <w:t>ethanol and can stick to the oxygraph chambers and stoppers. Therefore oxygraph chambers and stoppers should be washed extensively after each experiment.</w:t>
      </w:r>
    </w:p>
    <w:p w:rsidR="00556896" w:rsidRPr="00B54822" w:rsidRDefault="00556896" w:rsidP="00556896">
      <w:pPr>
        <w:rPr>
          <w:rFonts w:ascii="Times New Roman" w:hAnsi="Times New Roman" w:cs="Times New Roman"/>
          <w:i/>
          <w:sz w:val="24"/>
          <w:szCs w:val="24"/>
        </w:rPr>
      </w:pPr>
      <w:r w:rsidRPr="00B54822">
        <w:rPr>
          <w:rFonts w:ascii="Times New Roman" w:hAnsi="Times New Roman" w:cs="Times New Roman"/>
          <w:i/>
          <w:strike/>
          <w:sz w:val="24"/>
          <w:szCs w:val="24"/>
          <w:highlight w:val="yellow"/>
        </w:rPr>
        <w:t>Figure 5 is a representative diagram of measurement of very low respiration rates in digitonin permeabilized HepG2 cells using high-resolution respirometry.</w:t>
      </w:r>
      <w:r w:rsidRPr="00B54822">
        <w:rPr>
          <w:rFonts w:ascii="Times New Roman" w:hAnsi="Times New Roman" w:cs="Times New Roman"/>
          <w:i/>
          <w:sz w:val="24"/>
          <w:szCs w:val="24"/>
        </w:rPr>
        <w:t xml:space="preserve"> </w:t>
      </w:r>
    </w:p>
    <w:p w:rsidR="00556896" w:rsidRPr="00B54822" w:rsidRDefault="00556896" w:rsidP="00556896">
      <w:pPr>
        <w:rPr>
          <w:rFonts w:ascii="Times New Roman" w:hAnsi="Times New Roman" w:cs="Times New Roman"/>
          <w:i/>
          <w:sz w:val="24"/>
          <w:szCs w:val="24"/>
        </w:rPr>
      </w:pPr>
      <w:r w:rsidRPr="00B54822">
        <w:rPr>
          <w:rFonts w:ascii="Times New Roman" w:hAnsi="Times New Roman" w:cs="Times New Roman"/>
          <w:i/>
          <w:sz w:val="24"/>
          <w:szCs w:val="24"/>
        </w:rPr>
        <w:t>[Please insert Figure 5]</w:t>
      </w:r>
    </w:p>
    <w:p w:rsidR="00556896" w:rsidRPr="00B54822" w:rsidRDefault="00556896" w:rsidP="00556896">
      <w:pPr>
        <w:pStyle w:val="KeinLeerraum"/>
        <w:outlineLvl w:val="0"/>
        <w:rPr>
          <w:rFonts w:ascii="Times New Roman" w:hAnsi="Times New Roman" w:cs="Times New Roman"/>
          <w:i/>
          <w:sz w:val="24"/>
          <w:szCs w:val="24"/>
          <w:lang w:val="en-US"/>
        </w:rPr>
      </w:pPr>
      <w:r w:rsidRPr="00B54822">
        <w:rPr>
          <w:rFonts w:ascii="Times New Roman" w:hAnsi="Times New Roman" w:cs="Times New Roman"/>
          <w:b/>
          <w:i/>
          <w:sz w:val="24"/>
          <w:szCs w:val="24"/>
          <w:lang w:val="en-US"/>
        </w:rPr>
        <w:t xml:space="preserve">Coupled and uncoupled respiration of intact cells </w:t>
      </w:r>
    </w:p>
    <w:p w:rsidR="00556896" w:rsidRPr="00B54822" w:rsidRDefault="00556896" w:rsidP="00556896">
      <w:pPr>
        <w:rPr>
          <w:rFonts w:ascii="Times New Roman" w:hAnsi="Times New Roman" w:cs="Times New Roman"/>
          <w:i/>
          <w:sz w:val="24"/>
          <w:szCs w:val="24"/>
          <w:highlight w:val="yellow"/>
        </w:rPr>
      </w:pPr>
      <w:r w:rsidRPr="00B54822">
        <w:rPr>
          <w:rFonts w:ascii="Times New Roman" w:hAnsi="Times New Roman" w:cs="Times New Roman"/>
          <w:i/>
          <w:sz w:val="24"/>
          <w:szCs w:val="24"/>
        </w:rPr>
        <w:t xml:space="preserve">HepG2 cells’ basal oxygen consumption is measured in the presence of oligomycin (oligomycin-insensitive respiration) </w:t>
      </w:r>
      <w:r w:rsidRPr="00B54822">
        <w:rPr>
          <w:rFonts w:ascii="Times New Roman" w:hAnsi="Times New Roman" w:cs="Times New Roman"/>
          <w:i/>
          <w:sz w:val="24"/>
          <w:szCs w:val="24"/>
          <w:highlight w:val="yellow"/>
        </w:rPr>
        <w:t>and sequential addition of</w:t>
      </w:r>
      <w:r w:rsidRPr="00B54822">
        <w:rPr>
          <w:rFonts w:ascii="Times New Roman" w:hAnsi="Times New Roman" w:cs="Times New Roman"/>
          <w:i/>
          <w:sz w:val="24"/>
          <w:szCs w:val="24"/>
        </w:rPr>
        <w:t xml:space="preserve"> FCCP (Figure 6). </w:t>
      </w:r>
      <w:r w:rsidRPr="00B54822">
        <w:rPr>
          <w:rFonts w:ascii="Times New Roman" w:hAnsi="Times New Roman" w:cs="Times New Roman"/>
          <w:i/>
          <w:sz w:val="24"/>
          <w:szCs w:val="24"/>
          <w:highlight w:val="yellow"/>
        </w:rPr>
        <w:t>Basal cellular respiration rate represents oxygen consumption of intact HepG2 cells in the presence of endogenous cellular substrates and can alter in response to cellular ATP demand. Oligomycin-insensitive respiration rate represents leak cellular respiration and oligomycin-sensitive respiration rate which represents cellular ATP turnover and is calculated by substracting the oligomycin-insensitive respiration rate from basal endogenous respiration rate.</w:t>
      </w:r>
      <w:r w:rsidRPr="00B54822">
        <w:rPr>
          <w:rFonts w:ascii="Times New Roman" w:hAnsi="Times New Roman" w:cs="Times New Roman"/>
          <w:i/>
          <w:sz w:val="24"/>
          <w:szCs w:val="24"/>
        </w:rPr>
        <w:t xml:space="preserve"> The chemical uncoupler FCCP is sequentially added at different concentrations and maximal uncoupled respiration recorded. The maximal </w:t>
      </w:r>
      <w:r w:rsidRPr="00B54822">
        <w:rPr>
          <w:rFonts w:ascii="Times New Roman" w:hAnsi="Times New Roman" w:cs="Times New Roman"/>
          <w:i/>
          <w:sz w:val="24"/>
          <w:szCs w:val="24"/>
          <w:lang w:val="en-GB"/>
        </w:rPr>
        <w:t>mitochondrial</w:t>
      </w:r>
      <w:r w:rsidRPr="00B54822">
        <w:rPr>
          <w:rFonts w:ascii="Times New Roman" w:hAnsi="Times New Roman" w:cs="Times New Roman"/>
          <w:i/>
          <w:sz w:val="24"/>
          <w:szCs w:val="24"/>
        </w:rPr>
        <w:t xml:space="preserve"> uncoupled </w:t>
      </w:r>
      <w:r w:rsidRPr="00B54822">
        <w:rPr>
          <w:rFonts w:ascii="Times New Roman" w:hAnsi="Times New Roman" w:cs="Times New Roman"/>
          <w:i/>
          <w:sz w:val="24"/>
          <w:szCs w:val="24"/>
          <w:highlight w:val="yellow"/>
        </w:rPr>
        <w:t>respiration</w:t>
      </w:r>
      <w:r w:rsidRPr="00B54822">
        <w:rPr>
          <w:rFonts w:ascii="Times New Roman" w:hAnsi="Times New Roman" w:cs="Times New Roman"/>
          <w:i/>
          <w:sz w:val="24"/>
          <w:szCs w:val="24"/>
        </w:rPr>
        <w:t xml:space="preserve"> rate (maximal </w:t>
      </w:r>
      <w:r w:rsidRPr="00B54822">
        <w:rPr>
          <w:rFonts w:ascii="Times New Roman" w:hAnsi="Times New Roman" w:cs="Times New Roman"/>
          <w:i/>
          <w:sz w:val="24"/>
          <w:szCs w:val="24"/>
          <w:lang w:val="en-GB"/>
        </w:rPr>
        <w:t xml:space="preserve">electron </w:t>
      </w:r>
      <w:r w:rsidRPr="00B54822">
        <w:rPr>
          <w:rFonts w:ascii="Times New Roman" w:hAnsi="Times New Roman" w:cs="Times New Roman"/>
          <w:i/>
          <w:strike/>
          <w:sz w:val="24"/>
          <w:szCs w:val="24"/>
          <w:highlight w:val="yellow"/>
          <w:lang w:val="en-GB"/>
        </w:rPr>
        <w:t>transfer</w:t>
      </w:r>
      <w:r w:rsidRPr="00B54822">
        <w:rPr>
          <w:rFonts w:ascii="Times New Roman" w:hAnsi="Times New Roman" w:cs="Times New Roman"/>
          <w:i/>
          <w:sz w:val="24"/>
          <w:szCs w:val="24"/>
          <w:highlight w:val="yellow"/>
          <w:lang w:val="en-GB"/>
        </w:rPr>
        <w:t xml:space="preserve"> transport</w:t>
      </w:r>
      <w:r w:rsidRPr="00B54822">
        <w:rPr>
          <w:rFonts w:ascii="Times New Roman" w:hAnsi="Times New Roman" w:cs="Times New Roman"/>
          <w:i/>
          <w:sz w:val="24"/>
          <w:szCs w:val="24"/>
          <w:lang w:val="en-GB"/>
        </w:rPr>
        <w:t xml:space="preserve"> system capacity)</w:t>
      </w:r>
      <w:r w:rsidRPr="00B54822">
        <w:rPr>
          <w:rFonts w:ascii="Times New Roman" w:hAnsi="Times New Roman" w:cs="Times New Roman"/>
          <w:i/>
          <w:sz w:val="24"/>
          <w:szCs w:val="24"/>
        </w:rPr>
        <w:t xml:space="preserve"> </w:t>
      </w:r>
      <w:r w:rsidRPr="00B54822">
        <w:rPr>
          <w:rFonts w:ascii="Times New Roman" w:hAnsi="Times New Roman" w:cs="Times New Roman"/>
          <w:i/>
          <w:sz w:val="24"/>
          <w:szCs w:val="24"/>
          <w:highlight w:val="yellow"/>
        </w:rPr>
        <w:t>for this experimental condition</w:t>
      </w:r>
      <w:r w:rsidRPr="00B54822">
        <w:rPr>
          <w:rFonts w:ascii="Times New Roman" w:hAnsi="Times New Roman" w:cs="Times New Roman"/>
          <w:i/>
          <w:sz w:val="24"/>
          <w:szCs w:val="24"/>
        </w:rPr>
        <w:t xml:space="preserve"> is obtained at 0.9-1.2 µM FCCP. </w:t>
      </w:r>
      <w:r w:rsidRPr="00B54822">
        <w:rPr>
          <w:rFonts w:ascii="Times New Roman" w:hAnsi="Times New Roman" w:cs="Times New Roman"/>
          <w:i/>
          <w:sz w:val="24"/>
          <w:szCs w:val="24"/>
          <w:highlight w:val="yellow"/>
        </w:rPr>
        <w:t xml:space="preserve">The results show a biphaysic activity of FCCP in intact HepG2 cells. Therefore, for each experimental condition, FCCP is titrated to obtain maximal uncoupled respiration rate. The uncoupled respiratory control ratio (uRCR) is calculated by dividing the FCCP uncoupled respiration rate by the respiration rate in the presence of oligomycin.  Oligomycin-sensitive respiration (ATP turnover) is calculated by substracting oligomycin-insensitive </w:t>
      </w:r>
      <w:proofErr w:type="gramStart"/>
      <w:r w:rsidRPr="00B54822">
        <w:rPr>
          <w:rFonts w:ascii="Times New Roman" w:hAnsi="Times New Roman" w:cs="Times New Roman"/>
          <w:i/>
          <w:sz w:val="24"/>
          <w:szCs w:val="24"/>
          <w:highlight w:val="yellow"/>
        </w:rPr>
        <w:t>respiration  rate</w:t>
      </w:r>
      <w:proofErr w:type="gramEnd"/>
      <w:r w:rsidRPr="00B54822">
        <w:rPr>
          <w:rFonts w:ascii="Times New Roman" w:hAnsi="Times New Roman" w:cs="Times New Roman"/>
          <w:i/>
          <w:sz w:val="24"/>
          <w:szCs w:val="24"/>
          <w:highlight w:val="yellow"/>
        </w:rPr>
        <w:t xml:space="preserve">  from basal endogenous respiration. Coupling efficiency which represents the proportion of mitochondrial oxygen consumption used to synthesize ATP is calculated by dividing the oligomycin-sensitive respiration rate by the basal respiration rate. At the end of the experiment, to obtain non-mitochondrial respiration rate, mitochondrial electron transport chain inhibitors are added and non-mitochondrial respiration rate is substracted from all results. For the experiment shown in Figure 6, the non-mitochondrial respiration rate is 26 pmol/(sec x Million cells), the basal respiration rate is 48 pmol/(sec x Million cells), oligomycin-insensitive respiration rate 7</w:t>
      </w:r>
      <w:r w:rsidRPr="00B54822">
        <w:rPr>
          <w:rFonts w:ascii="Times New Roman" w:hAnsi="Times New Roman" w:cs="Times New Roman"/>
          <w:i/>
          <w:strike/>
          <w:sz w:val="24"/>
          <w:szCs w:val="24"/>
          <w:highlight w:val="yellow"/>
        </w:rPr>
        <w:t xml:space="preserve"> </w:t>
      </w:r>
      <w:r w:rsidRPr="00B54822">
        <w:rPr>
          <w:rFonts w:ascii="Times New Roman" w:hAnsi="Times New Roman" w:cs="Times New Roman"/>
          <w:i/>
          <w:sz w:val="24"/>
          <w:szCs w:val="24"/>
          <w:highlight w:val="yellow"/>
        </w:rPr>
        <w:t>pmol/(sec x Million cells), oligomycin-sensitive respiration (ATP turnover) 41 pmol/(sec x Million cells) and coupling efficiency 0.85.</w:t>
      </w:r>
    </w:p>
    <w:p w:rsidR="00556896" w:rsidRPr="00B54822" w:rsidRDefault="00556896" w:rsidP="00556896">
      <w:pPr>
        <w:spacing w:after="0"/>
        <w:rPr>
          <w:rFonts w:ascii="Times New Roman" w:hAnsi="Times New Roman" w:cs="Times New Roman"/>
          <w:i/>
          <w:strike/>
          <w:sz w:val="24"/>
          <w:szCs w:val="24"/>
          <w:highlight w:val="yellow"/>
        </w:rPr>
      </w:pPr>
      <w:r w:rsidRPr="00B54822">
        <w:rPr>
          <w:rFonts w:ascii="Times New Roman" w:hAnsi="Times New Roman" w:cs="Times New Roman"/>
          <w:i/>
          <w:strike/>
          <w:sz w:val="24"/>
          <w:szCs w:val="24"/>
          <w:highlight w:val="yellow"/>
        </w:rPr>
        <w:t xml:space="preserve">Calculations: Uncoupled respiratory control ratio = Respiration in the presence of </w:t>
      </w:r>
      <w:proofErr w:type="gramStart"/>
      <w:r w:rsidRPr="00B54822">
        <w:rPr>
          <w:rFonts w:ascii="Times New Roman" w:hAnsi="Times New Roman" w:cs="Times New Roman"/>
          <w:i/>
          <w:strike/>
          <w:sz w:val="24"/>
          <w:szCs w:val="24"/>
          <w:highlight w:val="yellow"/>
        </w:rPr>
        <w:t>FCCP :</w:t>
      </w:r>
      <w:proofErr w:type="gramEnd"/>
      <w:r w:rsidRPr="00B54822">
        <w:rPr>
          <w:rFonts w:ascii="Times New Roman" w:hAnsi="Times New Roman" w:cs="Times New Roman"/>
          <w:i/>
          <w:strike/>
          <w:sz w:val="24"/>
          <w:szCs w:val="24"/>
          <w:highlight w:val="yellow"/>
        </w:rPr>
        <w:t xml:space="preserve"> Respiration in the presence of FCCP oligomycin.</w:t>
      </w:r>
    </w:p>
    <w:p w:rsidR="00556896" w:rsidRPr="00B54822" w:rsidRDefault="00556896" w:rsidP="00556896">
      <w:pPr>
        <w:pStyle w:val="KeinLeerraum"/>
        <w:outlineLvl w:val="0"/>
        <w:rPr>
          <w:rFonts w:ascii="Times New Roman" w:hAnsi="Times New Roman" w:cs="Times New Roman"/>
          <w:i/>
          <w:strike/>
          <w:sz w:val="24"/>
          <w:szCs w:val="24"/>
          <w:highlight w:val="yellow"/>
          <w:lang w:val="en-US"/>
        </w:rPr>
      </w:pPr>
      <w:r w:rsidRPr="00B54822">
        <w:rPr>
          <w:rFonts w:ascii="Times New Roman" w:hAnsi="Times New Roman" w:cs="Times New Roman"/>
          <w:i/>
          <w:strike/>
          <w:sz w:val="24"/>
          <w:szCs w:val="24"/>
          <w:highlight w:val="yellow"/>
          <w:lang w:val="en-US"/>
        </w:rPr>
        <w:t xml:space="preserve">Oligomycin-sensitive respiration (ATP turnover) = Oligomycin-insensitive respiration - basal endogenous respiration. Coupling efficiency = Oligomycin-sensitive respiration </w:t>
      </w:r>
      <w:proofErr w:type="gramStart"/>
      <w:r w:rsidRPr="00B54822">
        <w:rPr>
          <w:rFonts w:ascii="Times New Roman" w:hAnsi="Times New Roman" w:cs="Times New Roman"/>
          <w:i/>
          <w:strike/>
          <w:sz w:val="24"/>
          <w:szCs w:val="24"/>
          <w:highlight w:val="yellow"/>
          <w:lang w:val="en-US"/>
        </w:rPr>
        <w:t>rate :</w:t>
      </w:r>
      <w:proofErr w:type="gramEnd"/>
      <w:r w:rsidRPr="00B54822">
        <w:rPr>
          <w:rFonts w:ascii="Times New Roman" w:hAnsi="Times New Roman" w:cs="Times New Roman"/>
          <w:i/>
          <w:strike/>
          <w:sz w:val="24"/>
          <w:szCs w:val="24"/>
          <w:highlight w:val="yellow"/>
          <w:lang w:val="en-US"/>
        </w:rPr>
        <w:t xml:space="preserve"> Basal respiration rate.</w:t>
      </w:r>
    </w:p>
    <w:p w:rsidR="00735CAC" w:rsidRPr="00556896" w:rsidRDefault="00735CAC" w:rsidP="00C875EC">
      <w:pPr>
        <w:rPr>
          <w:rFonts w:ascii="Times New Roman" w:hAnsi="Times New Roman" w:cs="Times New Roman"/>
          <w:i/>
          <w:sz w:val="24"/>
          <w:szCs w:val="24"/>
        </w:rPr>
      </w:pPr>
    </w:p>
    <w:p w:rsidR="00735CAC" w:rsidRPr="00556896" w:rsidRDefault="00735CAC" w:rsidP="00735CAC">
      <w:pPr>
        <w:rPr>
          <w:rFonts w:ascii="Times New Roman" w:hAnsi="Times New Roman" w:cs="Times New Roman"/>
          <w:i/>
          <w:strike/>
          <w:sz w:val="24"/>
          <w:szCs w:val="24"/>
        </w:rPr>
      </w:pPr>
      <w:r w:rsidRPr="00556896">
        <w:rPr>
          <w:rFonts w:ascii="Times New Roman" w:hAnsi="Times New Roman" w:cs="Times New Roman"/>
          <w:b/>
          <w:i/>
          <w:sz w:val="24"/>
          <w:szCs w:val="24"/>
        </w:rPr>
        <w:t xml:space="preserve">DISCUSSION </w:t>
      </w:r>
    </w:p>
    <w:p w:rsidR="00735CAC" w:rsidRPr="00556896" w:rsidRDefault="00735CAC" w:rsidP="00735CAC">
      <w:pPr>
        <w:rPr>
          <w:rFonts w:ascii="Times New Roman" w:hAnsi="Times New Roman" w:cs="Times New Roman"/>
          <w:i/>
          <w:sz w:val="24"/>
          <w:szCs w:val="24"/>
        </w:rPr>
      </w:pPr>
      <w:r w:rsidRPr="00556896">
        <w:rPr>
          <w:rFonts w:ascii="Times New Roman" w:hAnsi="Times New Roman" w:cs="Times New Roman"/>
          <w:i/>
          <w:sz w:val="24"/>
          <w:szCs w:val="24"/>
        </w:rPr>
        <w:t xml:space="preserve">The objective of the present protocol was to use high-resolution respirometry to measure </w:t>
      </w:r>
      <w:r w:rsidRPr="00556896">
        <w:rPr>
          <w:rFonts w:ascii="Times New Roman" w:hAnsi="Times New Roman" w:cs="Times New Roman"/>
          <w:i/>
          <w:strike/>
          <w:sz w:val="24"/>
          <w:szCs w:val="24"/>
          <w:highlight w:val="yellow"/>
        </w:rPr>
        <w:t>cellular oxygen consumption</w:t>
      </w:r>
      <w:r w:rsidRPr="00556896">
        <w:rPr>
          <w:rFonts w:ascii="Times New Roman" w:hAnsi="Times New Roman" w:cs="Times New Roman"/>
          <w:i/>
          <w:sz w:val="24"/>
          <w:szCs w:val="24"/>
          <w:highlight w:val="yellow"/>
        </w:rPr>
        <w:t xml:space="preserve"> </w:t>
      </w:r>
      <w:r w:rsidRPr="00556896">
        <w:rPr>
          <w:rFonts w:ascii="Times New Roman" w:hAnsi="Times New Roman" w:cs="Times New Roman"/>
          <w:i/>
          <w:sz w:val="24"/>
          <w:szCs w:val="24"/>
          <w:highlight w:val="yellow"/>
          <w:lang w:val="en-GB"/>
        </w:rPr>
        <w:t xml:space="preserve">mitochondrial respiratory chain complexes’ (I-IV) respiratory rates, </w:t>
      </w:r>
      <w:r w:rsidRPr="00556896">
        <w:rPr>
          <w:rFonts w:ascii="Times New Roman" w:hAnsi="Times New Roman" w:cs="Times New Roman"/>
          <w:i/>
          <w:sz w:val="24"/>
          <w:szCs w:val="24"/>
          <w:highlight w:val="yellow"/>
          <w:lang w:val="en-GB"/>
        </w:rPr>
        <w:lastRenderedPageBreak/>
        <w:t>maximal mitochondrial electron transport system capacity</w:t>
      </w:r>
      <w:r w:rsidRPr="00556896">
        <w:rPr>
          <w:rFonts w:ascii="Times New Roman" w:hAnsi="Times New Roman" w:cs="Times New Roman"/>
          <w:i/>
          <w:sz w:val="24"/>
          <w:szCs w:val="24"/>
          <w:highlight w:val="yellow"/>
        </w:rPr>
        <w:t xml:space="preserve"> and mitochondrial outer membrane integrity.</w:t>
      </w:r>
    </w:p>
    <w:p w:rsidR="00735CAC" w:rsidRPr="00556896" w:rsidRDefault="00735CAC" w:rsidP="00735CAC">
      <w:pPr>
        <w:rPr>
          <w:rFonts w:ascii="Times New Roman" w:hAnsi="Times New Roman" w:cs="Times New Roman"/>
          <w:i/>
          <w:sz w:val="24"/>
          <w:szCs w:val="24"/>
        </w:rPr>
      </w:pPr>
      <w:r w:rsidRPr="00556896">
        <w:rPr>
          <w:rFonts w:ascii="Times New Roman" w:hAnsi="Times New Roman" w:cs="Times New Roman"/>
          <w:i/>
          <w:sz w:val="24"/>
          <w:szCs w:val="24"/>
        </w:rPr>
        <w:t xml:space="preserve">There are some critical steps within the present protocol. </w:t>
      </w:r>
      <w:r w:rsidRPr="00556896">
        <w:rPr>
          <w:rFonts w:ascii="Times New Roman" w:hAnsi="Times New Roman" w:cs="Times New Roman"/>
          <w:i/>
          <w:sz w:val="24"/>
          <w:szCs w:val="24"/>
          <w:highlight w:val="yellow"/>
        </w:rPr>
        <w:t>First,</w:t>
      </w:r>
      <w:r w:rsidRPr="00556896">
        <w:rPr>
          <w:rFonts w:ascii="Times New Roman" w:hAnsi="Times New Roman" w:cs="Times New Roman"/>
          <w:i/>
          <w:sz w:val="24"/>
          <w:szCs w:val="24"/>
        </w:rPr>
        <w:t xml:space="preserve"> cellular oxygen consumption rates are usually normalized to the number of cells (pmol/[s x number of cells]). Therefore, before monitoring cellular oxygen consumption, it is critical to use a device that enables accurate and reliable measurements of the number of cells. In the present protocol an automated cell counter has been used (step 3.7 of the protocol and table of materials). A second critical step, </w:t>
      </w:r>
      <w:r w:rsidRPr="00556896">
        <w:rPr>
          <w:rFonts w:ascii="Times New Roman" w:hAnsi="Times New Roman" w:cs="Times New Roman"/>
          <w:i/>
          <w:sz w:val="24"/>
          <w:szCs w:val="24"/>
          <w:highlight w:val="yellow"/>
        </w:rPr>
        <w:t>especially in permeabilized cells,</w:t>
      </w:r>
      <w:r w:rsidRPr="00556896">
        <w:rPr>
          <w:rFonts w:ascii="Times New Roman" w:hAnsi="Times New Roman" w:cs="Times New Roman"/>
          <w:i/>
          <w:sz w:val="24"/>
          <w:szCs w:val="24"/>
        </w:rPr>
        <w:t xml:space="preserve"> is the choice of respiration buffer in which permeabilized cells are resuspended (step 3.6 of the protocol). Since cellular permeabilization can induce loss of intracellular ions, it is very crucial that the medium used during permeabilization is compatible with intracellular environment. Therefore respiration buffer should contain a composition and osmolarity which reflects both the intracellular and the extracellular environment (table 1)</w:t>
      </w:r>
      <w:r w:rsidRPr="00556896">
        <w:rPr>
          <w:rFonts w:ascii="Times New Roman" w:hAnsi="Times New Roman" w:cs="Times New Roman"/>
          <w:i/>
          <w:sz w:val="24"/>
          <w:szCs w:val="24"/>
          <w:vertAlign w:val="superscript"/>
        </w:rPr>
        <w:t>13</w:t>
      </w:r>
      <w:r w:rsidRPr="00556896">
        <w:rPr>
          <w:rFonts w:ascii="Times New Roman" w:hAnsi="Times New Roman" w:cs="Times New Roman"/>
          <w:i/>
          <w:sz w:val="24"/>
          <w:szCs w:val="24"/>
        </w:rPr>
        <w:t xml:space="preserve">. In addition, for optimal and effective cellular permeabilization, it is crucial to </w:t>
      </w:r>
      <w:proofErr w:type="gramStart"/>
      <w:r w:rsidRPr="00556896">
        <w:rPr>
          <w:rFonts w:ascii="Times New Roman" w:hAnsi="Times New Roman" w:cs="Times New Roman"/>
          <w:i/>
          <w:sz w:val="24"/>
          <w:szCs w:val="24"/>
        </w:rPr>
        <w:t>titrate</w:t>
      </w:r>
      <w:proofErr w:type="gramEnd"/>
      <w:r w:rsidRPr="00556896">
        <w:rPr>
          <w:rFonts w:ascii="Times New Roman" w:hAnsi="Times New Roman" w:cs="Times New Roman"/>
          <w:i/>
          <w:sz w:val="24"/>
          <w:szCs w:val="24"/>
        </w:rPr>
        <w:t xml:space="preserve"> digitonin concentration not only for each cell type but also for each cell density, to identify its optimal and lowest effective concentration. If digitonin concentration is too low, the cells will not be permeabilized. In contrast, exposure of the cells to large amounts of digitonin will damage the mitochondrial outer membrane.  Therefore, another important point is to investigate mitochondrial outer membrane integrity. In order not to underestimate cellular respiratory capacity, it is also crucial that respirometry experiments are performed at a physiological temperature (37 °C). Another important point to consider is the use of saturating amounts of ADP, due to the diffusion limitation of ADP versus oxygen in permeabilized cells and sufficient substrate levels to obtain maximal respiratory flux. </w:t>
      </w:r>
    </w:p>
    <w:p w:rsidR="00735CAC" w:rsidRPr="00556896" w:rsidRDefault="00735CAC" w:rsidP="00735CAC">
      <w:pPr>
        <w:rPr>
          <w:rFonts w:ascii="Times New Roman" w:hAnsi="Times New Roman" w:cs="Times New Roman"/>
          <w:i/>
          <w:sz w:val="24"/>
          <w:szCs w:val="24"/>
        </w:rPr>
      </w:pPr>
      <w:r w:rsidRPr="00556896">
        <w:rPr>
          <w:rFonts w:ascii="Times New Roman" w:hAnsi="Times New Roman" w:cs="Times New Roman"/>
          <w:i/>
          <w:sz w:val="24"/>
          <w:szCs w:val="24"/>
        </w:rPr>
        <w:t xml:space="preserve">In some experiments </w:t>
      </w:r>
      <w:r w:rsidRPr="00556896">
        <w:rPr>
          <w:rFonts w:ascii="Times New Roman" w:hAnsi="Times New Roman" w:cs="Times New Roman"/>
          <w:i/>
          <w:sz w:val="24"/>
          <w:szCs w:val="24"/>
          <w:highlight w:val="yellow"/>
        </w:rPr>
        <w:t>in permeabilized cells</w:t>
      </w:r>
      <w:r w:rsidRPr="00556896">
        <w:rPr>
          <w:rFonts w:ascii="Times New Roman" w:hAnsi="Times New Roman" w:cs="Times New Roman"/>
          <w:i/>
          <w:sz w:val="24"/>
          <w:szCs w:val="24"/>
        </w:rPr>
        <w:t xml:space="preserve">, it may </w:t>
      </w:r>
      <w:proofErr w:type="gramStart"/>
      <w:r w:rsidRPr="00556896">
        <w:rPr>
          <w:rFonts w:ascii="Times New Roman" w:hAnsi="Times New Roman" w:cs="Times New Roman"/>
          <w:i/>
          <w:sz w:val="24"/>
          <w:szCs w:val="24"/>
        </w:rPr>
        <w:t>happen</w:t>
      </w:r>
      <w:proofErr w:type="gramEnd"/>
      <w:r w:rsidRPr="00556896">
        <w:rPr>
          <w:rFonts w:ascii="Times New Roman" w:hAnsi="Times New Roman" w:cs="Times New Roman"/>
          <w:i/>
          <w:sz w:val="24"/>
          <w:szCs w:val="24"/>
        </w:rPr>
        <w:t xml:space="preserve"> that addition of exogenous substrates and ADP does not lead to a considerable increase in the rate of respiration. This can be caused by several factors. </w:t>
      </w:r>
      <w:r w:rsidRPr="00556896">
        <w:rPr>
          <w:rFonts w:ascii="Times New Roman" w:hAnsi="Times New Roman" w:cs="Times New Roman"/>
          <w:i/>
          <w:sz w:val="24"/>
          <w:szCs w:val="24"/>
          <w:highlight w:val="yellow"/>
        </w:rPr>
        <w:t>For example,</w:t>
      </w:r>
      <w:r w:rsidRPr="00556896">
        <w:rPr>
          <w:rFonts w:ascii="Times New Roman" w:hAnsi="Times New Roman" w:cs="Times New Roman"/>
          <w:i/>
          <w:sz w:val="24"/>
          <w:szCs w:val="24"/>
        </w:rPr>
        <w:t xml:space="preserve"> use of high concentrations of digitonin to permeabilize the cells may damage the mitochondrial outer membrane. </w:t>
      </w:r>
      <w:r w:rsidRPr="00556896">
        <w:rPr>
          <w:rFonts w:ascii="Times New Roman" w:hAnsi="Times New Roman" w:cs="Times New Roman"/>
          <w:i/>
          <w:sz w:val="24"/>
          <w:szCs w:val="24"/>
          <w:highlight w:val="yellow"/>
        </w:rPr>
        <w:t xml:space="preserve">Therefore one should </w:t>
      </w:r>
      <w:proofErr w:type="gramStart"/>
      <w:r w:rsidRPr="00556896">
        <w:rPr>
          <w:rFonts w:ascii="Times New Roman" w:hAnsi="Times New Roman" w:cs="Times New Roman"/>
          <w:i/>
          <w:sz w:val="24"/>
          <w:szCs w:val="24"/>
          <w:highlight w:val="yellow"/>
        </w:rPr>
        <w:t>titrate</w:t>
      </w:r>
      <w:proofErr w:type="gramEnd"/>
      <w:r w:rsidRPr="00556896">
        <w:rPr>
          <w:rFonts w:ascii="Times New Roman" w:hAnsi="Times New Roman" w:cs="Times New Roman"/>
          <w:i/>
          <w:sz w:val="24"/>
          <w:szCs w:val="24"/>
          <w:highlight w:val="yellow"/>
        </w:rPr>
        <w:t xml:space="preserve"> digitonin to determine the optimal concentration for each cell type and density. Further</w:t>
      </w:r>
      <w:r w:rsidRPr="00556896">
        <w:rPr>
          <w:rFonts w:ascii="Times New Roman" w:hAnsi="Times New Roman" w:cs="Times New Roman"/>
          <w:i/>
          <w:sz w:val="24"/>
          <w:szCs w:val="24"/>
        </w:rPr>
        <w:t xml:space="preserve">, purity of digitonin is also very critical, and commercially available digitonin can vary significantly in purity </w:t>
      </w:r>
      <w:r w:rsidRPr="00556896">
        <w:rPr>
          <w:rFonts w:ascii="Times New Roman" w:hAnsi="Times New Roman" w:cs="Times New Roman"/>
          <w:i/>
          <w:strike/>
          <w:sz w:val="24"/>
          <w:szCs w:val="24"/>
          <w:highlight w:val="yellow"/>
        </w:rPr>
        <w:t>Therefore one should titrate digitonin to determine the optimal concentration for each cell type and density</w:t>
      </w:r>
      <w:r w:rsidRPr="00556896">
        <w:rPr>
          <w:rFonts w:ascii="Times New Roman" w:hAnsi="Times New Roman" w:cs="Times New Roman"/>
          <w:i/>
          <w:sz w:val="24"/>
          <w:szCs w:val="24"/>
        </w:rPr>
        <w:t xml:space="preserve"> and </w:t>
      </w:r>
      <w:r w:rsidRPr="00556896">
        <w:rPr>
          <w:rFonts w:ascii="Times New Roman" w:hAnsi="Times New Roman" w:cs="Times New Roman"/>
          <w:i/>
          <w:sz w:val="24"/>
          <w:szCs w:val="24"/>
          <w:highlight w:val="yellow"/>
        </w:rPr>
        <w:t>new</w:t>
      </w:r>
      <w:r w:rsidRPr="00556896">
        <w:rPr>
          <w:rFonts w:ascii="Times New Roman" w:hAnsi="Times New Roman" w:cs="Times New Roman"/>
          <w:i/>
          <w:sz w:val="24"/>
          <w:szCs w:val="24"/>
        </w:rPr>
        <w:t xml:space="preserve"> batches of purchased digitonin should be </w:t>
      </w:r>
      <w:r w:rsidRPr="00556896">
        <w:rPr>
          <w:rFonts w:ascii="Times New Roman" w:hAnsi="Times New Roman" w:cs="Times New Roman"/>
          <w:i/>
          <w:strike/>
          <w:sz w:val="24"/>
          <w:szCs w:val="24"/>
          <w:highlight w:val="yellow"/>
        </w:rPr>
        <w:t>tested</w:t>
      </w:r>
      <w:r w:rsidRPr="00556896">
        <w:rPr>
          <w:rFonts w:ascii="Times New Roman" w:hAnsi="Times New Roman" w:cs="Times New Roman"/>
          <w:i/>
          <w:strike/>
          <w:sz w:val="24"/>
          <w:szCs w:val="24"/>
        </w:rPr>
        <w:t xml:space="preserve"> </w:t>
      </w:r>
      <w:r w:rsidRPr="00556896">
        <w:rPr>
          <w:rFonts w:ascii="Times New Roman" w:hAnsi="Times New Roman" w:cs="Times New Roman"/>
          <w:i/>
          <w:sz w:val="24"/>
          <w:szCs w:val="24"/>
        </w:rPr>
        <w:t xml:space="preserve">titrated to determine </w:t>
      </w:r>
      <w:r w:rsidRPr="00556896">
        <w:rPr>
          <w:rFonts w:ascii="Times New Roman" w:hAnsi="Times New Roman" w:cs="Times New Roman"/>
          <w:i/>
          <w:sz w:val="24"/>
          <w:szCs w:val="24"/>
          <w:highlight w:val="yellow"/>
        </w:rPr>
        <w:t>their optimal concentrations for cellular permeabilization.</w:t>
      </w:r>
      <w:r w:rsidRPr="00556896">
        <w:rPr>
          <w:rFonts w:ascii="Times New Roman" w:hAnsi="Times New Roman" w:cs="Times New Roman"/>
          <w:i/>
          <w:sz w:val="24"/>
          <w:szCs w:val="24"/>
        </w:rPr>
        <w:t xml:space="preserve"> In addition, there are several types of cellular plasma membrane pore-forming agents</w:t>
      </w:r>
      <w:r w:rsidRPr="00556896">
        <w:rPr>
          <w:rFonts w:ascii="Times New Roman" w:hAnsi="Times New Roman" w:cs="Times New Roman"/>
          <w:i/>
          <w:strike/>
          <w:sz w:val="24"/>
          <w:szCs w:val="24"/>
          <w:highlight w:val="yellow"/>
        </w:rPr>
        <w:t>, such as saponin or digitonin,</w:t>
      </w:r>
      <w:r w:rsidRPr="00556896">
        <w:rPr>
          <w:rFonts w:ascii="Times New Roman" w:hAnsi="Times New Roman" w:cs="Times New Roman"/>
          <w:i/>
          <w:strike/>
          <w:sz w:val="24"/>
          <w:szCs w:val="24"/>
        </w:rPr>
        <w:t xml:space="preserve"> </w:t>
      </w:r>
      <w:r w:rsidRPr="00556896">
        <w:rPr>
          <w:rFonts w:ascii="Times New Roman" w:hAnsi="Times New Roman" w:cs="Times New Roman"/>
          <w:i/>
          <w:sz w:val="24"/>
          <w:szCs w:val="24"/>
        </w:rPr>
        <w:t xml:space="preserve">with </w:t>
      </w:r>
      <w:r w:rsidRPr="00556896">
        <w:rPr>
          <w:rFonts w:ascii="Times New Roman" w:hAnsi="Times New Roman" w:cs="Times New Roman"/>
          <w:i/>
          <w:strike/>
          <w:sz w:val="24"/>
          <w:szCs w:val="24"/>
          <w:highlight w:val="yellow"/>
        </w:rPr>
        <w:t>various</w:t>
      </w:r>
      <w:r w:rsidRPr="00556896">
        <w:rPr>
          <w:rFonts w:ascii="Times New Roman" w:hAnsi="Times New Roman" w:cs="Times New Roman"/>
          <w:i/>
          <w:sz w:val="24"/>
          <w:szCs w:val="24"/>
          <w:highlight w:val="yellow"/>
        </w:rPr>
        <w:t xml:space="preserve"> different</w:t>
      </w:r>
      <w:r w:rsidRPr="00556896">
        <w:rPr>
          <w:rFonts w:ascii="Times New Roman" w:hAnsi="Times New Roman" w:cs="Times New Roman"/>
          <w:i/>
          <w:sz w:val="24"/>
          <w:szCs w:val="24"/>
        </w:rPr>
        <w:t xml:space="preserve"> properties. For example, saponin is a milder detergent than digitonin, and depending on the cell type, an appropriate cell permeabilization reagent should be selected. </w:t>
      </w:r>
    </w:p>
    <w:p w:rsidR="00735CAC" w:rsidRPr="00556896" w:rsidRDefault="00735CAC" w:rsidP="00735CAC">
      <w:pPr>
        <w:rPr>
          <w:rFonts w:ascii="Times New Roman" w:hAnsi="Times New Roman" w:cs="Times New Roman"/>
          <w:i/>
          <w:sz w:val="24"/>
          <w:szCs w:val="24"/>
        </w:rPr>
      </w:pPr>
      <w:r w:rsidRPr="00556896">
        <w:rPr>
          <w:rFonts w:ascii="Times New Roman" w:hAnsi="Times New Roman" w:cs="Times New Roman"/>
          <w:i/>
          <w:sz w:val="24"/>
          <w:szCs w:val="24"/>
        </w:rPr>
        <w:t xml:space="preserve">Most inhibitors of mitochondrial function </w:t>
      </w:r>
      <w:r w:rsidRPr="00556896">
        <w:rPr>
          <w:rFonts w:ascii="Times New Roman" w:hAnsi="Times New Roman" w:cs="Times New Roman"/>
          <w:i/>
          <w:sz w:val="24"/>
          <w:szCs w:val="24"/>
          <w:highlight w:val="yellow"/>
        </w:rPr>
        <w:t>used in respirometry assays,</w:t>
      </w:r>
      <w:r w:rsidRPr="00556896">
        <w:rPr>
          <w:rFonts w:ascii="Times New Roman" w:hAnsi="Times New Roman" w:cs="Times New Roman"/>
          <w:i/>
          <w:sz w:val="24"/>
          <w:szCs w:val="24"/>
        </w:rPr>
        <w:t xml:space="preserve"> such as rotenone antimycin A, are soluble only in ethanol and stick to the oxygraph chambers and stoppers, inhibiting cellular respiration. To avoid this problem, oxygraph chambers and stoppers must be washed extensively with</w:t>
      </w:r>
      <w:r w:rsidRPr="00556896">
        <w:rPr>
          <w:rFonts w:ascii="Times New Roman" w:hAnsi="Times New Roman" w:cs="Times New Roman"/>
          <w:i/>
          <w:strike/>
          <w:sz w:val="24"/>
          <w:szCs w:val="24"/>
        </w:rPr>
        <w:t xml:space="preserve"> </w:t>
      </w:r>
      <w:r w:rsidRPr="00556896">
        <w:rPr>
          <w:rFonts w:ascii="Times New Roman" w:hAnsi="Times New Roman" w:cs="Times New Roman"/>
          <w:i/>
          <w:strike/>
          <w:sz w:val="24"/>
          <w:szCs w:val="24"/>
          <w:highlight w:val="yellow"/>
        </w:rPr>
        <w:t>70</w:t>
      </w:r>
      <w:r w:rsidRPr="00556896">
        <w:rPr>
          <w:rFonts w:ascii="Times New Roman" w:hAnsi="Times New Roman" w:cs="Times New Roman"/>
          <w:i/>
          <w:sz w:val="24"/>
          <w:szCs w:val="24"/>
          <w:highlight w:val="yellow"/>
        </w:rPr>
        <w:t xml:space="preserve"> 95</w:t>
      </w:r>
      <w:r w:rsidRPr="00556896">
        <w:rPr>
          <w:rFonts w:ascii="Times New Roman" w:hAnsi="Times New Roman" w:cs="Times New Roman"/>
          <w:i/>
          <w:sz w:val="24"/>
          <w:szCs w:val="24"/>
        </w:rPr>
        <w:t xml:space="preserve">% ethanol after each assay. </w:t>
      </w:r>
      <w:r w:rsidRPr="00556896">
        <w:rPr>
          <w:rFonts w:ascii="Times New Roman" w:hAnsi="Times New Roman" w:cs="Times New Roman"/>
          <w:i/>
          <w:sz w:val="24"/>
          <w:szCs w:val="24"/>
          <w:highlight w:val="yellow"/>
        </w:rPr>
        <w:t>Another important point to consider is that</w:t>
      </w:r>
      <w:r w:rsidRPr="00556896">
        <w:rPr>
          <w:rFonts w:ascii="Times New Roman" w:hAnsi="Times New Roman" w:cs="Times New Roman"/>
          <w:i/>
          <w:sz w:val="24"/>
          <w:szCs w:val="24"/>
        </w:rPr>
        <w:t xml:space="preserve"> for both intact and permeabilized cellular respiration assays, cell density, type and cell culture confluence may affect respiratory rates. For example, with HepG2 cells, we usually use a </w:t>
      </w:r>
      <w:r w:rsidRPr="00556896">
        <w:rPr>
          <w:rFonts w:ascii="Times New Roman" w:hAnsi="Times New Roman" w:cs="Times New Roman"/>
          <w:i/>
          <w:sz w:val="24"/>
          <w:szCs w:val="24"/>
        </w:rPr>
        <w:lastRenderedPageBreak/>
        <w:t>cell density of 1 to 2 million cells per chamber. Using very low cell density during respirometry can give rise to a very weak signal. We also observed that cell culture confluency may affect the respiratory rates. For example, when HepG2 cells are grown very confluent (more than 100%), they consume much less oxygen.</w:t>
      </w:r>
    </w:p>
    <w:p w:rsidR="00735CAC" w:rsidRPr="00556896" w:rsidRDefault="00735CAC" w:rsidP="00735CAC">
      <w:pPr>
        <w:rPr>
          <w:rFonts w:ascii="Times New Roman" w:hAnsi="Times New Roman" w:cs="Times New Roman"/>
          <w:i/>
          <w:sz w:val="24"/>
          <w:szCs w:val="24"/>
        </w:rPr>
      </w:pPr>
      <w:r w:rsidRPr="00556896">
        <w:rPr>
          <w:rFonts w:ascii="Times New Roman" w:hAnsi="Times New Roman" w:cs="Times New Roman"/>
          <w:i/>
          <w:sz w:val="24"/>
          <w:szCs w:val="24"/>
        </w:rPr>
        <w:t xml:space="preserve">To obtain a stable and reproducible oxygen flux during experiments, another important point to consider is the maintenance of the high-resolution respirometry instrument–i.e., regular exchange of polarographic oxygen sensor membranes and instrumental background corrections. For experiments with the uncoupler FCCP, it may be that addition of FCCP to the cells does not stimulate cellular respiration and maximal flux is not obtained, but instead cellular respiration is inhibited. Inhibition of cellular oxygen consumption upon addition of FCCP may indicate that FCCP concentration was not optimal and was too high. For these experiments, for each assay, it is essential to carefully </w:t>
      </w:r>
      <w:proofErr w:type="gramStart"/>
      <w:r w:rsidRPr="00556896">
        <w:rPr>
          <w:rFonts w:ascii="Times New Roman" w:hAnsi="Times New Roman" w:cs="Times New Roman"/>
          <w:i/>
          <w:sz w:val="24"/>
          <w:szCs w:val="24"/>
        </w:rPr>
        <w:t>titrate</w:t>
      </w:r>
      <w:proofErr w:type="gramEnd"/>
      <w:r w:rsidRPr="00556896">
        <w:rPr>
          <w:rFonts w:ascii="Times New Roman" w:hAnsi="Times New Roman" w:cs="Times New Roman"/>
          <w:i/>
          <w:sz w:val="24"/>
          <w:szCs w:val="24"/>
        </w:rPr>
        <w:t xml:space="preserve"> FCCP concentration to obtain maximal flux.</w:t>
      </w:r>
    </w:p>
    <w:p w:rsidR="00735CAC" w:rsidRPr="00556896" w:rsidRDefault="00735CAC" w:rsidP="00735CAC">
      <w:pPr>
        <w:rPr>
          <w:rFonts w:ascii="Times New Roman" w:hAnsi="Times New Roman" w:cs="Times New Roman"/>
          <w:i/>
          <w:sz w:val="24"/>
          <w:szCs w:val="24"/>
        </w:rPr>
      </w:pPr>
      <w:r w:rsidRPr="00556896">
        <w:rPr>
          <w:rFonts w:ascii="Times New Roman" w:hAnsi="Times New Roman" w:cs="Times New Roman"/>
          <w:i/>
          <w:sz w:val="24"/>
          <w:szCs w:val="24"/>
        </w:rPr>
        <w:t xml:space="preserve">A limitation of high-resolution respirometry is that high-throughput screening, establishment of dose-response curves and time course experiments for limited amounts of biological samples are not feasible. For these assays, one can use other instruments, such as the extracellular flux analyzer. Other limitations are i) the device is not automated and requires the continuous presence of an operator, ii) it is time consuming, iii) it has only two chambers and only two assays can be run at a time, iv) maintenance of the instrument, such as changing the membranes and calibrations, requires lots of time and v) the chambers are not single use and may become contaminated with inhibitors.  The advantages of the high resolution oxygraph over traditional </w:t>
      </w:r>
      <w:r w:rsidRPr="00556896">
        <w:rPr>
          <w:rFonts w:ascii="Times New Roman" w:hAnsi="Times New Roman" w:cs="Times New Roman"/>
          <w:i/>
          <w:strike/>
          <w:sz w:val="24"/>
          <w:szCs w:val="24"/>
          <w:highlight w:val="yellow"/>
        </w:rPr>
        <w:t>Clark-type</w:t>
      </w:r>
      <w:r w:rsidRPr="00556896">
        <w:rPr>
          <w:rFonts w:ascii="Times New Roman" w:hAnsi="Times New Roman" w:cs="Times New Roman"/>
          <w:i/>
          <w:sz w:val="24"/>
          <w:szCs w:val="24"/>
        </w:rPr>
        <w:t xml:space="preserve"> polarographic oxygen electrode devices are i) higher sensitivity, ii) smaller numbers of biological samples required, iii) respiratory rates can be measured simultaneously in two chambers and iv) the device has reduced oxygen leak. Some advantages of the high-resolution oxygraph over the extracellular flux analyzer are i) lower costs of the device and consumables and ii) feasibility of substrate-uncoupler-inhibitor titration protocols.</w:t>
      </w:r>
    </w:p>
    <w:p w:rsidR="00735CAC" w:rsidRPr="006663E2" w:rsidRDefault="00735CAC" w:rsidP="00C875EC">
      <w:pPr>
        <w:rPr>
          <w:rFonts w:ascii="Times New Roman" w:hAnsi="Times New Roman" w:cs="Times New Roman"/>
          <w:i/>
          <w:sz w:val="24"/>
          <w:szCs w:val="24"/>
        </w:rPr>
      </w:pPr>
      <w:r w:rsidRPr="00556896">
        <w:rPr>
          <w:rFonts w:ascii="Times New Roman" w:hAnsi="Times New Roman" w:cs="Times New Roman"/>
          <w:i/>
          <w:sz w:val="24"/>
          <w:szCs w:val="24"/>
        </w:rPr>
        <w:t xml:space="preserve">Future applications or directions after mastering this technique are simultaneous measurements of cellular respiration, mitochondrial membrane potential, </w:t>
      </w:r>
      <w:proofErr w:type="gramStart"/>
      <w:r w:rsidRPr="00556896">
        <w:rPr>
          <w:rFonts w:ascii="Times New Roman" w:hAnsi="Times New Roman" w:cs="Times New Roman"/>
          <w:i/>
          <w:sz w:val="24"/>
          <w:szCs w:val="24"/>
        </w:rPr>
        <w:t>H</w:t>
      </w:r>
      <w:r w:rsidRPr="00556896">
        <w:rPr>
          <w:rFonts w:ascii="Times New Roman" w:hAnsi="Times New Roman" w:cs="Times New Roman"/>
          <w:i/>
          <w:sz w:val="24"/>
          <w:szCs w:val="24"/>
          <w:vertAlign w:val="subscript"/>
        </w:rPr>
        <w:t>2</w:t>
      </w:r>
      <w:r w:rsidRPr="00556896">
        <w:rPr>
          <w:rFonts w:ascii="Times New Roman" w:hAnsi="Times New Roman" w:cs="Times New Roman"/>
          <w:i/>
          <w:sz w:val="24"/>
          <w:szCs w:val="24"/>
        </w:rPr>
        <w:t>O</w:t>
      </w:r>
      <w:r w:rsidRPr="00556896">
        <w:rPr>
          <w:rFonts w:ascii="Times New Roman" w:hAnsi="Times New Roman" w:cs="Times New Roman"/>
          <w:i/>
          <w:sz w:val="24"/>
          <w:szCs w:val="24"/>
          <w:vertAlign w:val="subscript"/>
        </w:rPr>
        <w:t>2</w:t>
      </w:r>
      <w:proofErr w:type="gramEnd"/>
      <w:r w:rsidRPr="00556896">
        <w:rPr>
          <w:rFonts w:ascii="Times New Roman" w:hAnsi="Times New Roman" w:cs="Times New Roman"/>
          <w:i/>
          <w:sz w:val="24"/>
          <w:szCs w:val="24"/>
        </w:rPr>
        <w:t xml:space="preserve">, ATP and calcium levels using optical sensors in the </w:t>
      </w:r>
      <w:r w:rsidRPr="006663E2">
        <w:rPr>
          <w:rFonts w:ascii="Times New Roman" w:hAnsi="Times New Roman" w:cs="Times New Roman"/>
          <w:i/>
          <w:sz w:val="24"/>
          <w:szCs w:val="24"/>
        </w:rPr>
        <w:t xml:space="preserve">same chamber. </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Minor Concerns:</w:t>
      </w:r>
    </w:p>
    <w:p w:rsidR="0029005A" w:rsidRPr="006663E2" w:rsidRDefault="00C875EC" w:rsidP="0029005A">
      <w:pPr>
        <w:spacing w:after="0"/>
        <w:rPr>
          <w:rFonts w:ascii="Times New Roman" w:hAnsi="Times New Roman" w:cs="Times New Roman"/>
          <w:b/>
          <w:sz w:val="24"/>
          <w:szCs w:val="24"/>
        </w:rPr>
      </w:pPr>
      <w:r w:rsidRPr="006663E2">
        <w:rPr>
          <w:rFonts w:ascii="Times New Roman" w:hAnsi="Times New Roman" w:cs="Times New Roman"/>
          <w:b/>
          <w:sz w:val="24"/>
          <w:szCs w:val="24"/>
        </w:rPr>
        <w:t>9) It is recommended that the authors use the definition of ETC as electron transport chain rather than electron transfer chain.</w:t>
      </w:r>
    </w:p>
    <w:p w:rsidR="00932C4F" w:rsidRPr="006663E2" w:rsidRDefault="00932C4F" w:rsidP="0029005A">
      <w:pPr>
        <w:spacing w:after="0"/>
        <w:rPr>
          <w:rFonts w:ascii="Times New Roman" w:hAnsi="Times New Roman" w:cs="Times New Roman"/>
          <w:b/>
          <w:sz w:val="24"/>
          <w:szCs w:val="24"/>
        </w:rPr>
      </w:pPr>
    </w:p>
    <w:p w:rsidR="0029005A" w:rsidRPr="006663E2" w:rsidRDefault="0029005A" w:rsidP="00C875EC">
      <w:pPr>
        <w:rPr>
          <w:rFonts w:ascii="Times New Roman" w:hAnsi="Times New Roman" w:cs="Times New Roman"/>
          <w:i/>
          <w:sz w:val="24"/>
          <w:szCs w:val="24"/>
        </w:rPr>
      </w:pPr>
      <w:r w:rsidRPr="006663E2">
        <w:rPr>
          <w:rFonts w:ascii="Times New Roman" w:hAnsi="Times New Roman" w:cs="Times New Roman"/>
          <w:i/>
          <w:sz w:val="24"/>
          <w:szCs w:val="24"/>
        </w:rPr>
        <w:t>Response: the term “transfer” is changed to “transport” throughout the manuscript.</w:t>
      </w:r>
    </w:p>
    <w:p w:rsidR="0029005A" w:rsidRPr="006663E2" w:rsidRDefault="0029005A" w:rsidP="0029005A">
      <w:pPr>
        <w:spacing w:after="0"/>
        <w:rPr>
          <w:rFonts w:ascii="Times New Roman" w:hAnsi="Times New Roman" w:cs="Times New Roman"/>
          <w:b/>
          <w:i/>
          <w:sz w:val="24"/>
          <w:szCs w:val="24"/>
        </w:rPr>
      </w:pPr>
      <w:r w:rsidRPr="006663E2">
        <w:rPr>
          <w:rFonts w:ascii="Times New Roman" w:hAnsi="Times New Roman" w:cs="Times New Roman"/>
          <w:b/>
          <w:i/>
          <w:sz w:val="24"/>
          <w:szCs w:val="24"/>
        </w:rPr>
        <w:t>Long Abstract</w:t>
      </w:r>
    </w:p>
    <w:p w:rsidR="0029005A" w:rsidRPr="006663E2" w:rsidRDefault="0029005A" w:rsidP="00C875EC">
      <w:pPr>
        <w:rPr>
          <w:rFonts w:ascii="Times New Roman" w:hAnsi="Times New Roman" w:cs="Times New Roman"/>
          <w:i/>
          <w:sz w:val="24"/>
          <w:szCs w:val="24"/>
          <w:lang w:val="en-GB"/>
        </w:rPr>
      </w:pPr>
      <w:r w:rsidRPr="006663E2">
        <w:rPr>
          <w:rFonts w:ascii="Times New Roman" w:hAnsi="Times New Roman" w:cs="Times New Roman"/>
          <w:i/>
          <w:sz w:val="24"/>
          <w:szCs w:val="24"/>
          <w:lang w:val="en-GB"/>
        </w:rPr>
        <w:t xml:space="preserve">….mitochondrial respiratory electron </w:t>
      </w:r>
      <w:proofErr w:type="gramStart"/>
      <w:r w:rsidRPr="006663E2">
        <w:rPr>
          <w:rFonts w:ascii="Times New Roman" w:hAnsi="Times New Roman" w:cs="Times New Roman"/>
          <w:i/>
          <w:strike/>
          <w:sz w:val="24"/>
          <w:szCs w:val="24"/>
          <w:highlight w:val="yellow"/>
          <w:lang w:val="en-GB"/>
        </w:rPr>
        <w:t>transfer</w:t>
      </w:r>
      <w:r w:rsidRPr="006663E2">
        <w:rPr>
          <w:rFonts w:ascii="Times New Roman" w:hAnsi="Times New Roman" w:cs="Times New Roman"/>
          <w:i/>
          <w:sz w:val="24"/>
          <w:szCs w:val="24"/>
          <w:highlight w:val="yellow"/>
          <w:lang w:val="en-GB"/>
        </w:rPr>
        <w:t xml:space="preserve"> transport</w:t>
      </w:r>
      <w:proofErr w:type="gramEnd"/>
      <w:r w:rsidRPr="006663E2">
        <w:rPr>
          <w:rFonts w:ascii="Times New Roman" w:hAnsi="Times New Roman" w:cs="Times New Roman"/>
          <w:i/>
          <w:sz w:val="24"/>
          <w:szCs w:val="24"/>
          <w:lang w:val="en-GB"/>
        </w:rPr>
        <w:t xml:space="preserve"> system capacity.</w:t>
      </w:r>
    </w:p>
    <w:p w:rsidR="0029005A" w:rsidRPr="006663E2" w:rsidRDefault="0029005A" w:rsidP="0029005A">
      <w:pPr>
        <w:spacing w:after="0"/>
        <w:rPr>
          <w:rFonts w:ascii="Times New Roman" w:hAnsi="Times New Roman" w:cs="Times New Roman"/>
          <w:b/>
          <w:i/>
          <w:sz w:val="24"/>
          <w:szCs w:val="24"/>
          <w:lang w:val="en-GB"/>
        </w:rPr>
      </w:pPr>
      <w:r w:rsidRPr="006663E2">
        <w:rPr>
          <w:rFonts w:ascii="Times New Roman" w:hAnsi="Times New Roman" w:cs="Times New Roman"/>
          <w:b/>
          <w:i/>
          <w:sz w:val="24"/>
          <w:szCs w:val="24"/>
          <w:lang w:val="en-GB"/>
        </w:rPr>
        <w:t>Introduction</w:t>
      </w:r>
    </w:p>
    <w:p w:rsidR="0029005A" w:rsidRPr="006663E2" w:rsidRDefault="0029005A" w:rsidP="00C875EC">
      <w:pPr>
        <w:rPr>
          <w:rFonts w:ascii="Times New Roman" w:hAnsi="Times New Roman" w:cs="Times New Roman"/>
          <w:i/>
          <w:sz w:val="24"/>
          <w:szCs w:val="24"/>
        </w:rPr>
      </w:pPr>
      <w:r w:rsidRPr="006663E2">
        <w:rPr>
          <w:rFonts w:ascii="Times New Roman" w:hAnsi="Times New Roman" w:cs="Times New Roman"/>
          <w:i/>
          <w:sz w:val="24"/>
          <w:szCs w:val="24"/>
          <w:lang w:val="en-GB"/>
        </w:rPr>
        <w:lastRenderedPageBreak/>
        <w:t xml:space="preserve">…This method evaluates oxygen consumption of intact cells without the addition of exogenous substrates and ADP, reproducing </w:t>
      </w:r>
      <w:r w:rsidRPr="006663E2">
        <w:rPr>
          <w:rFonts w:ascii="Times New Roman" w:hAnsi="Times New Roman" w:cs="Times New Roman"/>
          <w:i/>
          <w:sz w:val="24"/>
          <w:szCs w:val="24"/>
        </w:rPr>
        <w:t xml:space="preserve">the respiratory function in the integrated cell and also providing information on maximal mitochondrial electron </w:t>
      </w:r>
      <w:r w:rsidRPr="006663E2">
        <w:rPr>
          <w:rFonts w:ascii="Times New Roman" w:hAnsi="Times New Roman" w:cs="Times New Roman"/>
          <w:i/>
          <w:strike/>
          <w:sz w:val="24"/>
          <w:szCs w:val="24"/>
          <w:highlight w:val="yellow"/>
        </w:rPr>
        <w:t xml:space="preserve">transfer </w:t>
      </w:r>
      <w:r w:rsidRPr="006663E2">
        <w:rPr>
          <w:rFonts w:ascii="Times New Roman" w:hAnsi="Times New Roman" w:cs="Times New Roman"/>
          <w:i/>
          <w:sz w:val="24"/>
          <w:szCs w:val="24"/>
          <w:highlight w:val="yellow"/>
        </w:rPr>
        <w:t>transport</w:t>
      </w:r>
      <w:r w:rsidRPr="006663E2">
        <w:rPr>
          <w:rFonts w:ascii="Times New Roman" w:hAnsi="Times New Roman" w:cs="Times New Roman"/>
          <w:i/>
          <w:sz w:val="24"/>
          <w:szCs w:val="24"/>
        </w:rPr>
        <w:t xml:space="preserve"> capacity </w:t>
      </w:r>
      <w:r w:rsidRPr="006663E2">
        <w:rPr>
          <w:rFonts w:ascii="Times New Roman" w:hAnsi="Times New Roman" w:cs="Times New Roman"/>
          <w:i/>
          <w:sz w:val="24"/>
          <w:szCs w:val="24"/>
          <w:vertAlign w:val="superscript"/>
        </w:rPr>
        <w:t>6</w:t>
      </w:r>
      <w:proofErr w:type="gramStart"/>
      <w:r w:rsidRPr="006663E2">
        <w:rPr>
          <w:rFonts w:ascii="Times New Roman" w:hAnsi="Times New Roman" w:cs="Times New Roman"/>
          <w:i/>
          <w:sz w:val="24"/>
          <w:szCs w:val="24"/>
          <w:vertAlign w:val="superscript"/>
        </w:rPr>
        <w:t>,7</w:t>
      </w:r>
      <w:proofErr w:type="gramEnd"/>
      <w:r w:rsidRPr="006663E2">
        <w:rPr>
          <w:rFonts w:ascii="Times New Roman" w:hAnsi="Times New Roman" w:cs="Times New Roman"/>
          <w:i/>
          <w:sz w:val="24"/>
          <w:szCs w:val="24"/>
        </w:rPr>
        <w:t>.</w:t>
      </w:r>
    </w:p>
    <w:p w:rsidR="0029005A" w:rsidRPr="006663E2" w:rsidRDefault="0029005A" w:rsidP="0029005A">
      <w:pPr>
        <w:rPr>
          <w:rFonts w:ascii="Times New Roman" w:hAnsi="Times New Roman" w:cs="Times New Roman"/>
          <w:i/>
          <w:sz w:val="24"/>
          <w:szCs w:val="24"/>
          <w:lang w:val="en-GB"/>
        </w:rPr>
      </w:pPr>
      <w:proofErr w:type="gramStart"/>
      <w:r w:rsidRPr="006663E2">
        <w:rPr>
          <w:rFonts w:ascii="Times New Roman" w:hAnsi="Times New Roman" w:cs="Times New Roman"/>
          <w:i/>
          <w:sz w:val="24"/>
          <w:szCs w:val="24"/>
          <w:lang w:val="en-GB"/>
        </w:rPr>
        <w:t>respiration</w:t>
      </w:r>
      <w:proofErr w:type="gramEnd"/>
      <w:r w:rsidRPr="006663E2">
        <w:rPr>
          <w:rFonts w:ascii="Times New Roman" w:hAnsi="Times New Roman" w:cs="Times New Roman"/>
          <w:i/>
          <w:sz w:val="24"/>
          <w:szCs w:val="24"/>
          <w:lang w:val="en-GB"/>
        </w:rPr>
        <w:t xml:space="preserve"> (maximal electron </w:t>
      </w:r>
      <w:r w:rsidRPr="006663E2">
        <w:rPr>
          <w:rFonts w:ascii="Times New Roman" w:hAnsi="Times New Roman" w:cs="Times New Roman"/>
          <w:i/>
          <w:strike/>
          <w:sz w:val="24"/>
          <w:szCs w:val="24"/>
          <w:highlight w:val="yellow"/>
          <w:lang w:val="en-GB"/>
        </w:rPr>
        <w:t xml:space="preserve">transfer </w:t>
      </w:r>
      <w:r w:rsidRPr="006663E2">
        <w:rPr>
          <w:rFonts w:ascii="Times New Roman" w:hAnsi="Times New Roman" w:cs="Times New Roman"/>
          <w:i/>
          <w:sz w:val="24"/>
          <w:szCs w:val="24"/>
          <w:highlight w:val="yellow"/>
          <w:lang w:val="en-GB"/>
        </w:rPr>
        <w:t>transport</w:t>
      </w:r>
      <w:r w:rsidRPr="006663E2">
        <w:rPr>
          <w:rFonts w:ascii="Times New Roman" w:hAnsi="Times New Roman" w:cs="Times New Roman"/>
          <w:i/>
          <w:sz w:val="24"/>
          <w:szCs w:val="24"/>
          <w:lang w:val="en-GB"/>
        </w:rPr>
        <w:t xml:space="preserve"> capacity) of intact cells without the addition of exogenous substrates and ADP, reproducing the respiratory function in the integrated cell. </w:t>
      </w:r>
    </w:p>
    <w:p w:rsidR="0029005A" w:rsidRPr="006663E2" w:rsidRDefault="0029005A" w:rsidP="0029005A">
      <w:pPr>
        <w:spacing w:after="0"/>
        <w:rPr>
          <w:rFonts w:ascii="Times New Roman" w:hAnsi="Times New Roman" w:cs="Times New Roman"/>
          <w:b/>
          <w:i/>
          <w:sz w:val="24"/>
          <w:szCs w:val="24"/>
          <w:lang w:val="en-GB"/>
        </w:rPr>
      </w:pPr>
      <w:r w:rsidRPr="006663E2">
        <w:rPr>
          <w:rFonts w:ascii="Times New Roman" w:hAnsi="Times New Roman" w:cs="Times New Roman"/>
          <w:b/>
          <w:i/>
          <w:sz w:val="24"/>
          <w:szCs w:val="24"/>
          <w:lang w:val="en-GB"/>
        </w:rPr>
        <w:t>Protocol</w:t>
      </w:r>
    </w:p>
    <w:p w:rsidR="0029005A" w:rsidRPr="006663E2" w:rsidRDefault="0029005A" w:rsidP="0029005A">
      <w:pPr>
        <w:rPr>
          <w:rFonts w:ascii="Times New Roman" w:hAnsi="Times New Roman" w:cs="Times New Roman"/>
          <w:i/>
          <w:sz w:val="24"/>
          <w:szCs w:val="24"/>
          <w:lang w:val="en-GB"/>
        </w:rPr>
      </w:pPr>
      <w:proofErr w:type="gramStart"/>
      <w:r w:rsidRPr="006663E2">
        <w:rPr>
          <w:rFonts w:ascii="Times New Roman" w:hAnsi="Times New Roman" w:cs="Times New Roman"/>
          <w:i/>
          <w:sz w:val="24"/>
          <w:szCs w:val="24"/>
        </w:rPr>
        <w:t>sequentially</w:t>
      </w:r>
      <w:proofErr w:type="gramEnd"/>
      <w:r w:rsidRPr="006663E2">
        <w:rPr>
          <w:rFonts w:ascii="Times New Roman" w:hAnsi="Times New Roman" w:cs="Times New Roman"/>
          <w:i/>
          <w:sz w:val="24"/>
          <w:szCs w:val="24"/>
        </w:rPr>
        <w:t xml:space="preserve"> added at different concentrations and maximal uncoupled respiration recorded. The maximal </w:t>
      </w:r>
      <w:r w:rsidRPr="006663E2">
        <w:rPr>
          <w:rFonts w:ascii="Times New Roman" w:hAnsi="Times New Roman" w:cs="Times New Roman"/>
          <w:i/>
          <w:sz w:val="24"/>
          <w:szCs w:val="24"/>
          <w:lang w:val="en-GB"/>
        </w:rPr>
        <w:t>mitochondrial</w:t>
      </w:r>
      <w:r w:rsidRPr="006663E2">
        <w:rPr>
          <w:rFonts w:ascii="Times New Roman" w:hAnsi="Times New Roman" w:cs="Times New Roman"/>
          <w:i/>
          <w:sz w:val="24"/>
          <w:szCs w:val="24"/>
        </w:rPr>
        <w:t xml:space="preserve"> uncoupled </w:t>
      </w:r>
      <w:r w:rsidRPr="006663E2">
        <w:rPr>
          <w:rFonts w:ascii="Times New Roman" w:hAnsi="Times New Roman" w:cs="Times New Roman"/>
          <w:i/>
          <w:sz w:val="24"/>
          <w:szCs w:val="24"/>
          <w:highlight w:val="yellow"/>
        </w:rPr>
        <w:t>respiration</w:t>
      </w:r>
      <w:r w:rsidRPr="006663E2">
        <w:rPr>
          <w:rFonts w:ascii="Times New Roman" w:hAnsi="Times New Roman" w:cs="Times New Roman"/>
          <w:i/>
          <w:sz w:val="24"/>
          <w:szCs w:val="24"/>
        </w:rPr>
        <w:t xml:space="preserve"> rate (maximal </w:t>
      </w:r>
      <w:r w:rsidRPr="006663E2">
        <w:rPr>
          <w:rFonts w:ascii="Times New Roman" w:hAnsi="Times New Roman" w:cs="Times New Roman"/>
          <w:i/>
          <w:sz w:val="24"/>
          <w:szCs w:val="24"/>
          <w:lang w:val="en-GB"/>
        </w:rPr>
        <w:t xml:space="preserve">electron </w:t>
      </w:r>
      <w:r w:rsidRPr="006663E2">
        <w:rPr>
          <w:rFonts w:ascii="Times New Roman" w:hAnsi="Times New Roman" w:cs="Times New Roman"/>
          <w:i/>
          <w:strike/>
          <w:sz w:val="24"/>
          <w:szCs w:val="24"/>
          <w:highlight w:val="yellow"/>
          <w:lang w:val="en-GB"/>
        </w:rPr>
        <w:t>transfer</w:t>
      </w:r>
      <w:r w:rsidRPr="006663E2">
        <w:rPr>
          <w:rFonts w:ascii="Times New Roman" w:hAnsi="Times New Roman" w:cs="Times New Roman"/>
          <w:i/>
          <w:sz w:val="24"/>
          <w:szCs w:val="24"/>
          <w:highlight w:val="yellow"/>
          <w:lang w:val="en-GB"/>
        </w:rPr>
        <w:t xml:space="preserve"> transport</w:t>
      </w:r>
      <w:r w:rsidRPr="006663E2">
        <w:rPr>
          <w:rFonts w:ascii="Times New Roman" w:hAnsi="Times New Roman" w:cs="Times New Roman"/>
          <w:i/>
          <w:sz w:val="24"/>
          <w:szCs w:val="24"/>
          <w:lang w:val="en-GB"/>
        </w:rPr>
        <w:t xml:space="preserve"> system</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10) In the introduction line 66, please change "injection pore" to "injection port".</w:t>
      </w:r>
    </w:p>
    <w:p w:rsidR="0029005A" w:rsidRPr="006663E2" w:rsidRDefault="0029005A" w:rsidP="00C875EC">
      <w:pPr>
        <w:rPr>
          <w:rFonts w:ascii="Times New Roman" w:hAnsi="Times New Roman" w:cs="Times New Roman"/>
          <w:i/>
          <w:sz w:val="24"/>
          <w:szCs w:val="24"/>
        </w:rPr>
      </w:pPr>
      <w:r w:rsidRPr="006663E2">
        <w:rPr>
          <w:rFonts w:ascii="Times New Roman" w:hAnsi="Times New Roman" w:cs="Times New Roman"/>
          <w:i/>
          <w:sz w:val="24"/>
          <w:szCs w:val="24"/>
        </w:rPr>
        <w:t>Response: "injection pore" has be</w:t>
      </w:r>
      <w:r w:rsidR="007E4D7E" w:rsidRPr="006663E2">
        <w:rPr>
          <w:rFonts w:ascii="Times New Roman" w:hAnsi="Times New Roman" w:cs="Times New Roman"/>
          <w:i/>
          <w:sz w:val="24"/>
          <w:szCs w:val="24"/>
        </w:rPr>
        <w:t>e</w:t>
      </w:r>
      <w:r w:rsidRPr="006663E2">
        <w:rPr>
          <w:rFonts w:ascii="Times New Roman" w:hAnsi="Times New Roman" w:cs="Times New Roman"/>
          <w:i/>
          <w:sz w:val="24"/>
          <w:szCs w:val="24"/>
        </w:rPr>
        <w:t>n changed to "injection port" now.</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11) In the introduction line 68, the older versions of the O2K manual recommend using 2.1 mL volume to fill both the chamber and the injection port.</w:t>
      </w:r>
    </w:p>
    <w:p w:rsidR="0029005A" w:rsidRPr="006663E2" w:rsidRDefault="0029005A" w:rsidP="00C875EC">
      <w:pPr>
        <w:rPr>
          <w:rFonts w:ascii="Times New Roman" w:hAnsi="Times New Roman" w:cs="Times New Roman"/>
          <w:i/>
          <w:sz w:val="24"/>
          <w:szCs w:val="24"/>
        </w:rPr>
      </w:pPr>
      <w:r w:rsidRPr="006663E2">
        <w:rPr>
          <w:rFonts w:ascii="Times New Roman" w:hAnsi="Times New Roman" w:cs="Times New Roman"/>
          <w:i/>
          <w:sz w:val="24"/>
          <w:szCs w:val="24"/>
        </w:rPr>
        <w:t>Response: 2.1 ml is correct. 2 ml reads 2.1 ml now.</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12) In the results section, it might be beneficial to the reader to report data generated in terms of IO2 and where possible, provide sample calculations (see lines 421-426 for an example).</w:t>
      </w:r>
    </w:p>
    <w:p w:rsidR="0028028B" w:rsidRPr="006663E2" w:rsidRDefault="0028028B" w:rsidP="0028028B">
      <w:pPr>
        <w:spacing w:after="0"/>
        <w:rPr>
          <w:rFonts w:ascii="Times New Roman" w:hAnsi="Times New Roman" w:cs="Times New Roman"/>
          <w:b/>
          <w:i/>
          <w:sz w:val="24"/>
          <w:szCs w:val="24"/>
        </w:rPr>
      </w:pPr>
      <w:r w:rsidRPr="006663E2">
        <w:rPr>
          <w:rFonts w:ascii="Times New Roman" w:hAnsi="Times New Roman" w:cs="Times New Roman"/>
          <w:b/>
          <w:i/>
          <w:sz w:val="24"/>
          <w:szCs w:val="24"/>
        </w:rPr>
        <w:t xml:space="preserve">REPRESENTATIVE RESULTS </w:t>
      </w:r>
    </w:p>
    <w:p w:rsidR="00C56342" w:rsidRPr="006663E2" w:rsidRDefault="00C56342" w:rsidP="0028028B">
      <w:pPr>
        <w:spacing w:after="0"/>
        <w:rPr>
          <w:rFonts w:ascii="Times New Roman" w:hAnsi="Times New Roman" w:cs="Times New Roman"/>
          <w:b/>
          <w:i/>
          <w:sz w:val="24"/>
          <w:szCs w:val="24"/>
        </w:rPr>
      </w:pPr>
    </w:p>
    <w:p w:rsidR="0028028B" w:rsidRPr="006663E2" w:rsidRDefault="0028028B" w:rsidP="0028028B">
      <w:pPr>
        <w:spacing w:after="0"/>
        <w:rPr>
          <w:rFonts w:ascii="Times New Roman" w:hAnsi="Times New Roman" w:cs="Times New Roman"/>
          <w:b/>
          <w:i/>
          <w:sz w:val="24"/>
          <w:szCs w:val="24"/>
        </w:rPr>
      </w:pPr>
      <w:r w:rsidRPr="006663E2">
        <w:rPr>
          <w:rFonts w:ascii="Times New Roman" w:hAnsi="Times New Roman" w:cs="Times New Roman"/>
          <w:b/>
          <w:i/>
          <w:sz w:val="24"/>
          <w:szCs w:val="24"/>
        </w:rPr>
        <w:t xml:space="preserve">Determination of optimum digitonin concentration for cellular permeabilization: digitonin titration experiment </w:t>
      </w:r>
    </w:p>
    <w:p w:rsidR="00B54822" w:rsidRPr="006663E2" w:rsidRDefault="0028028B" w:rsidP="00B54822">
      <w:pPr>
        <w:rPr>
          <w:rFonts w:ascii="Times New Roman" w:hAnsi="Times New Roman" w:cs="Times New Roman"/>
          <w:i/>
          <w:sz w:val="24"/>
          <w:szCs w:val="24"/>
        </w:rPr>
      </w:pPr>
      <w:r w:rsidRPr="006663E2">
        <w:rPr>
          <w:rFonts w:ascii="Times New Roman" w:hAnsi="Times New Roman" w:cs="Times New Roman"/>
          <w:i/>
          <w:sz w:val="24"/>
          <w:szCs w:val="24"/>
        </w:rPr>
        <w:t>…..</w:t>
      </w:r>
      <w:r w:rsidR="00B54822" w:rsidRPr="006663E2">
        <w:rPr>
          <w:rFonts w:ascii="Times New Roman" w:hAnsi="Times New Roman" w:cs="Times New Roman"/>
          <w:i/>
          <w:sz w:val="24"/>
          <w:szCs w:val="24"/>
          <w:highlight w:val="yellow"/>
        </w:rPr>
        <w:t xml:space="preserve"> </w:t>
      </w:r>
      <w:r w:rsidR="00B54822" w:rsidRPr="006663E2">
        <w:rPr>
          <w:rFonts w:ascii="Times New Roman" w:hAnsi="Times New Roman" w:cs="Times New Roman"/>
          <w:i/>
          <w:sz w:val="24"/>
          <w:szCs w:val="24"/>
          <w:highlight w:val="yellow"/>
        </w:rPr>
        <w:t>In the present and following protocols, all the oxygen consumption rates are expressed as IO</w:t>
      </w:r>
      <w:r w:rsidR="00B54822" w:rsidRPr="006663E2">
        <w:rPr>
          <w:rFonts w:ascii="Times New Roman" w:hAnsi="Times New Roman" w:cs="Times New Roman"/>
          <w:i/>
          <w:sz w:val="24"/>
          <w:szCs w:val="24"/>
          <w:highlight w:val="yellow"/>
          <w:vertAlign w:val="subscript"/>
        </w:rPr>
        <w:t>2</w:t>
      </w:r>
      <w:r w:rsidR="00B54822" w:rsidRPr="006663E2">
        <w:rPr>
          <w:rFonts w:ascii="Times New Roman" w:hAnsi="Times New Roman" w:cs="Times New Roman"/>
          <w:i/>
          <w:sz w:val="24"/>
          <w:szCs w:val="24"/>
          <w:highlight w:val="yellow"/>
        </w:rPr>
        <w:t xml:space="preserve"> [pmol x sec</w:t>
      </w:r>
      <w:r w:rsidR="00B54822" w:rsidRPr="006663E2">
        <w:rPr>
          <w:rFonts w:ascii="Times New Roman" w:hAnsi="Times New Roman" w:cs="Times New Roman"/>
          <w:i/>
          <w:sz w:val="24"/>
          <w:szCs w:val="24"/>
          <w:highlight w:val="yellow"/>
          <w:vertAlign w:val="superscript"/>
        </w:rPr>
        <w:t>-1</w:t>
      </w:r>
      <w:r w:rsidR="00B54822" w:rsidRPr="006663E2">
        <w:rPr>
          <w:rFonts w:ascii="Times New Roman" w:hAnsi="Times New Roman" w:cs="Times New Roman"/>
          <w:i/>
          <w:sz w:val="24"/>
          <w:szCs w:val="24"/>
          <w:highlight w:val="yellow"/>
        </w:rPr>
        <w:t xml:space="preserve"> x 10</w:t>
      </w:r>
      <w:r w:rsidR="00B54822" w:rsidRPr="006663E2">
        <w:rPr>
          <w:rFonts w:ascii="Times New Roman" w:hAnsi="Times New Roman" w:cs="Times New Roman"/>
          <w:i/>
          <w:sz w:val="24"/>
          <w:szCs w:val="24"/>
          <w:highlight w:val="yellow"/>
          <w:vertAlign w:val="superscript"/>
        </w:rPr>
        <w:t>-6</w:t>
      </w:r>
      <w:r w:rsidR="00B54822" w:rsidRPr="006663E2">
        <w:rPr>
          <w:rFonts w:ascii="Times New Roman" w:hAnsi="Times New Roman" w:cs="Times New Roman"/>
          <w:i/>
          <w:sz w:val="24"/>
          <w:szCs w:val="24"/>
          <w:highlight w:val="yellow"/>
        </w:rPr>
        <w:t xml:space="preserve"> cells] (oxygen flow per million cells) which is calculated by dividing volume-specific oxygen flux (in the closed oxygen chamber), JV</w:t>
      </w:r>
      <w:proofErr w:type="gramStart"/>
      <w:r w:rsidR="00B54822" w:rsidRPr="006663E2">
        <w:rPr>
          <w:rFonts w:ascii="Times New Roman" w:hAnsi="Times New Roman" w:cs="Times New Roman"/>
          <w:i/>
          <w:sz w:val="24"/>
          <w:szCs w:val="24"/>
          <w:highlight w:val="yellow"/>
        </w:rPr>
        <w:t>,O</w:t>
      </w:r>
      <w:r w:rsidR="00B54822" w:rsidRPr="006663E2">
        <w:rPr>
          <w:rFonts w:ascii="Times New Roman" w:hAnsi="Times New Roman" w:cs="Times New Roman"/>
          <w:i/>
          <w:sz w:val="24"/>
          <w:szCs w:val="24"/>
          <w:highlight w:val="yellow"/>
          <w:vertAlign w:val="subscript"/>
        </w:rPr>
        <w:t>2</w:t>
      </w:r>
      <w:proofErr w:type="gramEnd"/>
      <w:r w:rsidR="00B54822" w:rsidRPr="006663E2">
        <w:rPr>
          <w:rFonts w:ascii="Times New Roman" w:hAnsi="Times New Roman" w:cs="Times New Roman"/>
          <w:i/>
          <w:sz w:val="24"/>
          <w:szCs w:val="24"/>
          <w:highlight w:val="yellow"/>
        </w:rPr>
        <w:t xml:space="preserve"> [pmol x sec</w:t>
      </w:r>
      <w:r w:rsidR="00B54822" w:rsidRPr="006663E2">
        <w:rPr>
          <w:rFonts w:ascii="Times New Roman" w:hAnsi="Times New Roman" w:cs="Times New Roman"/>
          <w:i/>
          <w:sz w:val="24"/>
          <w:szCs w:val="24"/>
          <w:highlight w:val="yellow"/>
          <w:vertAlign w:val="superscript"/>
        </w:rPr>
        <w:t>-1</w:t>
      </w:r>
      <w:r w:rsidR="00B54822" w:rsidRPr="006663E2">
        <w:rPr>
          <w:rFonts w:ascii="Times New Roman" w:hAnsi="Times New Roman" w:cs="Times New Roman"/>
          <w:i/>
          <w:sz w:val="24"/>
          <w:szCs w:val="24"/>
          <w:highlight w:val="yellow"/>
        </w:rPr>
        <w:t xml:space="preserve"> x mL</w:t>
      </w:r>
      <w:r w:rsidR="00B54822" w:rsidRPr="006663E2">
        <w:rPr>
          <w:rFonts w:ascii="Times New Roman" w:hAnsi="Times New Roman" w:cs="Times New Roman"/>
          <w:i/>
          <w:sz w:val="24"/>
          <w:szCs w:val="24"/>
          <w:highlight w:val="yellow"/>
          <w:vertAlign w:val="superscript"/>
        </w:rPr>
        <w:t>-1</w:t>
      </w:r>
      <w:r w:rsidR="00B54822" w:rsidRPr="006663E2">
        <w:rPr>
          <w:rFonts w:ascii="Times New Roman" w:hAnsi="Times New Roman" w:cs="Times New Roman"/>
          <w:i/>
          <w:sz w:val="24"/>
          <w:szCs w:val="24"/>
          <w:highlight w:val="yellow"/>
        </w:rPr>
        <w:t>] by cell concentration in the cell chamber (number of cells per volume [10</w:t>
      </w:r>
      <w:r w:rsidR="00B54822" w:rsidRPr="006663E2">
        <w:rPr>
          <w:rFonts w:ascii="Times New Roman" w:hAnsi="Times New Roman" w:cs="Times New Roman"/>
          <w:i/>
          <w:sz w:val="24"/>
          <w:szCs w:val="24"/>
          <w:highlight w:val="yellow"/>
          <w:vertAlign w:val="superscript"/>
        </w:rPr>
        <w:t>6</w:t>
      </w:r>
      <w:r w:rsidR="00B54822" w:rsidRPr="006663E2">
        <w:rPr>
          <w:rFonts w:ascii="Times New Roman" w:hAnsi="Times New Roman" w:cs="Times New Roman"/>
          <w:i/>
          <w:sz w:val="24"/>
          <w:szCs w:val="24"/>
          <w:highlight w:val="yellow"/>
        </w:rPr>
        <w:t xml:space="preserve"> cells x mL</w:t>
      </w:r>
      <w:r w:rsidR="00B54822" w:rsidRPr="006663E2">
        <w:rPr>
          <w:rFonts w:ascii="Times New Roman" w:hAnsi="Times New Roman" w:cs="Times New Roman"/>
          <w:i/>
          <w:sz w:val="24"/>
          <w:szCs w:val="24"/>
          <w:highlight w:val="yellow"/>
          <w:vertAlign w:val="superscript"/>
        </w:rPr>
        <w:t>-1</w:t>
      </w:r>
      <w:r w:rsidR="00B54822" w:rsidRPr="006663E2">
        <w:rPr>
          <w:rFonts w:ascii="Times New Roman" w:hAnsi="Times New Roman" w:cs="Times New Roman"/>
          <w:i/>
          <w:sz w:val="24"/>
          <w:szCs w:val="24"/>
          <w:highlight w:val="yellow"/>
        </w:rPr>
        <w:t>])</w:t>
      </w:r>
      <w:r w:rsidR="00B54822" w:rsidRPr="006663E2">
        <w:rPr>
          <w:rFonts w:ascii="Times New Roman" w:hAnsi="Times New Roman" w:cs="Times New Roman"/>
          <w:i/>
          <w:sz w:val="24"/>
          <w:szCs w:val="24"/>
          <w:highlight w:val="yellow"/>
          <w:vertAlign w:val="superscript"/>
        </w:rPr>
        <w:t>15</w:t>
      </w:r>
      <w:r w:rsidR="00B54822" w:rsidRPr="006663E2">
        <w:rPr>
          <w:rFonts w:ascii="Times New Roman" w:hAnsi="Times New Roman" w:cs="Times New Roman"/>
          <w:i/>
          <w:sz w:val="24"/>
          <w:szCs w:val="24"/>
          <w:highlight w:val="yellow"/>
        </w:rPr>
        <w:t>.</w:t>
      </w:r>
    </w:p>
    <w:p w:rsidR="00E40C3A" w:rsidRPr="006663E2" w:rsidRDefault="00E40C3A" w:rsidP="00B54822">
      <w:pPr>
        <w:rPr>
          <w:rFonts w:ascii="Times New Roman" w:hAnsi="Times New Roman" w:cs="Times New Roman"/>
          <w:i/>
          <w:sz w:val="24"/>
          <w:szCs w:val="24"/>
        </w:rPr>
      </w:pPr>
      <w:r w:rsidRPr="006663E2">
        <w:rPr>
          <w:rFonts w:ascii="Times New Roman" w:hAnsi="Times New Roman" w:cs="Times New Roman"/>
          <w:b/>
          <w:i/>
          <w:sz w:val="24"/>
          <w:szCs w:val="24"/>
        </w:rPr>
        <w:t xml:space="preserve">Coupled and uncoupled respiration of intact cells </w:t>
      </w:r>
    </w:p>
    <w:p w:rsidR="00E40C3A" w:rsidRPr="006663E2" w:rsidRDefault="00E40C3A" w:rsidP="00E40C3A">
      <w:pPr>
        <w:rPr>
          <w:rFonts w:ascii="Times New Roman" w:hAnsi="Times New Roman" w:cs="Times New Roman"/>
          <w:i/>
          <w:sz w:val="24"/>
          <w:szCs w:val="24"/>
          <w:highlight w:val="yellow"/>
        </w:rPr>
      </w:pPr>
      <w:r w:rsidRPr="006663E2">
        <w:rPr>
          <w:rFonts w:ascii="Times New Roman" w:hAnsi="Times New Roman" w:cs="Times New Roman"/>
          <w:i/>
          <w:sz w:val="24"/>
          <w:szCs w:val="24"/>
        </w:rPr>
        <w:t xml:space="preserve">HepG2 cells’ basal oxygen consumption is measured in the presence of oligomycin (oligomycin-insensitive respiration) </w:t>
      </w:r>
      <w:r w:rsidRPr="006663E2">
        <w:rPr>
          <w:rFonts w:ascii="Times New Roman" w:hAnsi="Times New Roman" w:cs="Times New Roman"/>
          <w:i/>
          <w:sz w:val="24"/>
          <w:szCs w:val="24"/>
          <w:highlight w:val="yellow"/>
        </w:rPr>
        <w:t>and sequential addition of</w:t>
      </w:r>
      <w:r w:rsidRPr="006663E2">
        <w:rPr>
          <w:rFonts w:ascii="Times New Roman" w:hAnsi="Times New Roman" w:cs="Times New Roman"/>
          <w:i/>
          <w:sz w:val="24"/>
          <w:szCs w:val="24"/>
        </w:rPr>
        <w:t xml:space="preserve"> FCCP (Figure 6). </w:t>
      </w:r>
      <w:r w:rsidRPr="006663E2">
        <w:rPr>
          <w:rFonts w:ascii="Times New Roman" w:hAnsi="Times New Roman" w:cs="Times New Roman"/>
          <w:i/>
          <w:sz w:val="24"/>
          <w:szCs w:val="24"/>
          <w:highlight w:val="yellow"/>
        </w:rPr>
        <w:t>Basal cellular respiration rate represents oxygen consumption of intact HepG2 cells in the presence of endogenous cellular substrates and can alter in response to cellular ATP demand. Oligomycin-insensitive respiration rate represents leak cellular respiration and oligomycin-sensitive respiration rate which represents cellular ATP turnover and is calculated by substracting the oligomycin-insensitive respiration rate from basal endogenous respiration rate.</w:t>
      </w:r>
      <w:r w:rsidRPr="006663E2">
        <w:rPr>
          <w:rFonts w:ascii="Times New Roman" w:hAnsi="Times New Roman" w:cs="Times New Roman"/>
          <w:i/>
          <w:sz w:val="24"/>
          <w:szCs w:val="24"/>
        </w:rPr>
        <w:t xml:space="preserve"> The chemical uncoupler FCCP is sequentially added at different concentrations and maximal uncoupled respiration recorded. The maximal </w:t>
      </w:r>
      <w:r w:rsidRPr="006663E2">
        <w:rPr>
          <w:rFonts w:ascii="Times New Roman" w:hAnsi="Times New Roman" w:cs="Times New Roman"/>
          <w:i/>
          <w:sz w:val="24"/>
          <w:szCs w:val="24"/>
          <w:lang w:val="en-GB"/>
        </w:rPr>
        <w:t>mitochondrial</w:t>
      </w:r>
      <w:r w:rsidRPr="006663E2">
        <w:rPr>
          <w:rFonts w:ascii="Times New Roman" w:hAnsi="Times New Roman" w:cs="Times New Roman"/>
          <w:i/>
          <w:sz w:val="24"/>
          <w:szCs w:val="24"/>
        </w:rPr>
        <w:t xml:space="preserve"> uncoupled </w:t>
      </w:r>
      <w:r w:rsidRPr="006663E2">
        <w:rPr>
          <w:rFonts w:ascii="Times New Roman" w:hAnsi="Times New Roman" w:cs="Times New Roman"/>
          <w:i/>
          <w:sz w:val="24"/>
          <w:szCs w:val="24"/>
          <w:highlight w:val="yellow"/>
        </w:rPr>
        <w:t>respiration</w:t>
      </w:r>
      <w:r w:rsidRPr="006663E2">
        <w:rPr>
          <w:rFonts w:ascii="Times New Roman" w:hAnsi="Times New Roman" w:cs="Times New Roman"/>
          <w:i/>
          <w:sz w:val="24"/>
          <w:szCs w:val="24"/>
        </w:rPr>
        <w:t xml:space="preserve"> rate (maximal </w:t>
      </w:r>
      <w:r w:rsidRPr="006663E2">
        <w:rPr>
          <w:rFonts w:ascii="Times New Roman" w:hAnsi="Times New Roman" w:cs="Times New Roman"/>
          <w:i/>
          <w:sz w:val="24"/>
          <w:szCs w:val="24"/>
          <w:lang w:val="en-GB"/>
        </w:rPr>
        <w:t xml:space="preserve">electron </w:t>
      </w:r>
      <w:r w:rsidRPr="006663E2">
        <w:rPr>
          <w:rFonts w:ascii="Times New Roman" w:hAnsi="Times New Roman" w:cs="Times New Roman"/>
          <w:i/>
          <w:strike/>
          <w:sz w:val="24"/>
          <w:szCs w:val="24"/>
          <w:highlight w:val="yellow"/>
          <w:lang w:val="en-GB"/>
        </w:rPr>
        <w:t>transfer</w:t>
      </w:r>
      <w:r w:rsidRPr="006663E2">
        <w:rPr>
          <w:rFonts w:ascii="Times New Roman" w:hAnsi="Times New Roman" w:cs="Times New Roman"/>
          <w:i/>
          <w:sz w:val="24"/>
          <w:szCs w:val="24"/>
          <w:highlight w:val="yellow"/>
          <w:lang w:val="en-GB"/>
        </w:rPr>
        <w:t xml:space="preserve"> transport</w:t>
      </w:r>
      <w:r w:rsidRPr="006663E2">
        <w:rPr>
          <w:rFonts w:ascii="Times New Roman" w:hAnsi="Times New Roman" w:cs="Times New Roman"/>
          <w:i/>
          <w:sz w:val="24"/>
          <w:szCs w:val="24"/>
          <w:lang w:val="en-GB"/>
        </w:rPr>
        <w:t xml:space="preserve"> system capacity)</w:t>
      </w:r>
      <w:r w:rsidRPr="006663E2">
        <w:rPr>
          <w:rFonts w:ascii="Times New Roman" w:hAnsi="Times New Roman" w:cs="Times New Roman"/>
          <w:i/>
          <w:sz w:val="24"/>
          <w:szCs w:val="24"/>
        </w:rPr>
        <w:t xml:space="preserve"> </w:t>
      </w:r>
      <w:r w:rsidRPr="006663E2">
        <w:rPr>
          <w:rFonts w:ascii="Times New Roman" w:hAnsi="Times New Roman" w:cs="Times New Roman"/>
          <w:i/>
          <w:sz w:val="24"/>
          <w:szCs w:val="24"/>
          <w:highlight w:val="yellow"/>
        </w:rPr>
        <w:t>for this experimental condition</w:t>
      </w:r>
      <w:r w:rsidRPr="006663E2">
        <w:rPr>
          <w:rFonts w:ascii="Times New Roman" w:hAnsi="Times New Roman" w:cs="Times New Roman"/>
          <w:i/>
          <w:sz w:val="24"/>
          <w:szCs w:val="24"/>
        </w:rPr>
        <w:t xml:space="preserve"> is obtained at 0.9-1.2 µM FCCP. </w:t>
      </w:r>
      <w:r w:rsidRPr="006663E2">
        <w:rPr>
          <w:rFonts w:ascii="Times New Roman" w:hAnsi="Times New Roman" w:cs="Times New Roman"/>
          <w:i/>
          <w:sz w:val="24"/>
          <w:szCs w:val="24"/>
          <w:highlight w:val="yellow"/>
        </w:rPr>
        <w:t xml:space="preserve">The results show a </w:t>
      </w:r>
      <w:r w:rsidRPr="006663E2">
        <w:rPr>
          <w:rFonts w:ascii="Times New Roman" w:hAnsi="Times New Roman" w:cs="Times New Roman"/>
          <w:i/>
          <w:sz w:val="24"/>
          <w:szCs w:val="24"/>
          <w:highlight w:val="yellow"/>
        </w:rPr>
        <w:lastRenderedPageBreak/>
        <w:t xml:space="preserve">biphaysic activity of FCCP in intact HepG2 cells. Therefore, for each experimental condition, FCCP is titrated to obtain maximal uncoupled respiration rate. The uncoupled respiratory control ratio (uRCR) is calculated by dividing the FCCP uncoupled respiration rate by the respiration rate in the presence of oligomycin.  Oligomycin-sensitive respiration (ATP turnover) is calculated by substracting oligomycin-insensitive </w:t>
      </w:r>
      <w:proofErr w:type="gramStart"/>
      <w:r w:rsidRPr="006663E2">
        <w:rPr>
          <w:rFonts w:ascii="Times New Roman" w:hAnsi="Times New Roman" w:cs="Times New Roman"/>
          <w:i/>
          <w:sz w:val="24"/>
          <w:szCs w:val="24"/>
          <w:highlight w:val="yellow"/>
        </w:rPr>
        <w:t>respiration  rate</w:t>
      </w:r>
      <w:proofErr w:type="gramEnd"/>
      <w:r w:rsidRPr="006663E2">
        <w:rPr>
          <w:rFonts w:ascii="Times New Roman" w:hAnsi="Times New Roman" w:cs="Times New Roman"/>
          <w:i/>
          <w:sz w:val="24"/>
          <w:szCs w:val="24"/>
          <w:highlight w:val="yellow"/>
        </w:rPr>
        <w:t xml:space="preserve"> from basal endogenous respiration. Coupling efficiency which represents the proportion of mitochondrial oxygen consumption used to synthesize ATP is calculated by dividing the oligomycin-sensitive respiration rate by the basal respiration rate. At the end of the experiment, to obtain non-mitochondrial respiration rate, mitochondrial electron transport chain inhibitors are added and non-mitochondrial respiration rate is substracted from all results. For the experiment shown in Figure 6, the non-mitochondrial respiration rate is 26 pmol/(sec x Million cells), the basal respiration rate is 48 pmol/(sec x Million cells), oligomycin-insensitive respiration rate 7</w:t>
      </w:r>
      <w:r w:rsidRPr="006663E2">
        <w:rPr>
          <w:rFonts w:ascii="Times New Roman" w:hAnsi="Times New Roman" w:cs="Times New Roman"/>
          <w:i/>
          <w:strike/>
          <w:sz w:val="24"/>
          <w:szCs w:val="24"/>
          <w:highlight w:val="yellow"/>
        </w:rPr>
        <w:t xml:space="preserve"> </w:t>
      </w:r>
      <w:r w:rsidRPr="006663E2">
        <w:rPr>
          <w:rFonts w:ascii="Times New Roman" w:hAnsi="Times New Roman" w:cs="Times New Roman"/>
          <w:i/>
          <w:sz w:val="24"/>
          <w:szCs w:val="24"/>
          <w:highlight w:val="yellow"/>
        </w:rPr>
        <w:t>pmol/(sec x Million cells), oligomycin-sensitive respiration (ATP turnover) 41 pmol/(sec x Million cells) and coupling efficiency 0.85.</w:t>
      </w:r>
    </w:p>
    <w:p w:rsidR="00E954C0" w:rsidRPr="006663E2" w:rsidRDefault="00E954C0" w:rsidP="00E40C3A">
      <w:pPr>
        <w:rPr>
          <w:rFonts w:ascii="Times New Roman" w:hAnsi="Times New Roman" w:cs="Times New Roman"/>
          <w:i/>
          <w:sz w:val="24"/>
          <w:szCs w:val="24"/>
          <w:highlight w:val="yellow"/>
        </w:rPr>
      </w:pPr>
      <w:r w:rsidRPr="006663E2">
        <w:rPr>
          <w:rFonts w:ascii="Times New Roman" w:hAnsi="Times New Roman" w:cs="Times New Roman"/>
          <w:i/>
          <w:sz w:val="24"/>
          <w:szCs w:val="24"/>
          <w:highlight w:val="yellow"/>
        </w:rPr>
        <w:t>References:</w:t>
      </w:r>
    </w:p>
    <w:p w:rsidR="00E954C0" w:rsidRPr="006663E2" w:rsidRDefault="00E954C0" w:rsidP="00E954C0">
      <w:pPr>
        <w:ind w:left="720" w:hanging="720"/>
        <w:rPr>
          <w:rFonts w:ascii="Times New Roman" w:hAnsi="Times New Roman" w:cs="Times New Roman"/>
          <w:i/>
        </w:rPr>
      </w:pPr>
      <w:r w:rsidRPr="006663E2">
        <w:rPr>
          <w:rFonts w:ascii="Times New Roman" w:hAnsi="Times New Roman" w:cs="Times New Roman"/>
          <w:i/>
          <w:highlight w:val="yellow"/>
        </w:rPr>
        <w:t>15.</w:t>
      </w:r>
      <w:r w:rsidRPr="006663E2">
        <w:rPr>
          <w:rFonts w:ascii="Times New Roman" w:hAnsi="Times New Roman" w:cs="Times New Roman"/>
          <w:b/>
          <w:i/>
          <w:highlight w:val="yellow"/>
        </w:rPr>
        <w:tab/>
      </w:r>
      <w:r w:rsidRPr="006663E2">
        <w:rPr>
          <w:rFonts w:ascii="Times New Roman" w:hAnsi="Times New Roman" w:cs="Times New Roman"/>
          <w:i/>
          <w:highlight w:val="yellow"/>
        </w:rPr>
        <w:t xml:space="preserve">Gnaiger E. Mitochondrial Pathways and Respiratory Control. </w:t>
      </w:r>
      <w:proofErr w:type="gramStart"/>
      <w:r w:rsidRPr="006663E2">
        <w:rPr>
          <w:rFonts w:ascii="Times New Roman" w:hAnsi="Times New Roman" w:cs="Times New Roman"/>
          <w:i/>
          <w:highlight w:val="yellow"/>
        </w:rPr>
        <w:t>An Introduction to OXPHOS Analysis.</w:t>
      </w:r>
      <w:proofErr w:type="gramEnd"/>
      <w:r w:rsidRPr="006663E2">
        <w:rPr>
          <w:rFonts w:ascii="Times New Roman" w:hAnsi="Times New Roman" w:cs="Times New Roman"/>
          <w:i/>
          <w:highlight w:val="yellow"/>
        </w:rPr>
        <w:t xml:space="preserve"> </w:t>
      </w:r>
      <w:proofErr w:type="gramStart"/>
      <w:r w:rsidRPr="006663E2">
        <w:rPr>
          <w:rFonts w:ascii="Times New Roman" w:hAnsi="Times New Roman" w:cs="Times New Roman"/>
          <w:i/>
          <w:highlight w:val="yellow"/>
        </w:rPr>
        <w:t>Mitochondr Physiol Network 17.18.</w:t>
      </w:r>
      <w:proofErr w:type="gramEnd"/>
      <w:r w:rsidRPr="006663E2">
        <w:rPr>
          <w:rFonts w:ascii="Times New Roman" w:hAnsi="Times New Roman" w:cs="Times New Roman"/>
          <w:i/>
          <w:highlight w:val="yellow"/>
        </w:rPr>
        <w:t xml:space="preserve"> OROBOROS MiPNet Publications, Innsbruck: 64 pp. (2012)</w:t>
      </w:r>
      <w:r w:rsidRPr="006663E2">
        <w:rPr>
          <w:rFonts w:ascii="Times New Roman" w:hAnsi="Times New Roman" w:cs="Times New Roman"/>
          <w:i/>
        </w:rPr>
        <w:t>.</w:t>
      </w:r>
    </w:p>
    <w:p w:rsidR="00E954C0" w:rsidRPr="0043063E" w:rsidRDefault="00E954C0" w:rsidP="00E40C3A">
      <w:pPr>
        <w:rPr>
          <w:rFonts w:ascii="Times New Roman" w:hAnsi="Times New Roman" w:cs="Times New Roman"/>
          <w:i/>
          <w:color w:val="FF0000"/>
          <w:sz w:val="24"/>
          <w:szCs w:val="24"/>
          <w:highlight w:val="yellow"/>
        </w:rPr>
      </w:pP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Additional Comments to Authors:</w:t>
      </w:r>
    </w:p>
    <w:p w:rsidR="00C875EC" w:rsidRPr="006663E2" w:rsidRDefault="00C875EC" w:rsidP="00C875EC">
      <w:pPr>
        <w:rPr>
          <w:rFonts w:ascii="Times New Roman" w:hAnsi="Times New Roman" w:cs="Times New Roman"/>
          <w:b/>
          <w:sz w:val="24"/>
          <w:szCs w:val="24"/>
        </w:rPr>
      </w:pPr>
      <w:proofErr w:type="gramStart"/>
      <w:r w:rsidRPr="006663E2">
        <w:rPr>
          <w:rFonts w:ascii="Times New Roman" w:hAnsi="Times New Roman" w:cs="Times New Roman"/>
          <w:b/>
          <w:sz w:val="24"/>
          <w:szCs w:val="24"/>
        </w:rPr>
        <w:t>None.</w:t>
      </w:r>
      <w:proofErr w:type="gramEnd"/>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Reviewer #2:</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Manuscript Summary:</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The manuscript presents a detailed description of standard experiments to measure mitochondria function in HepG2 cells using high resolution respirometry. Overall, the protocols are very clear (much more clear than the protocols available in the literature), making the experiments easily reproducible. Additionally, the inclusion of a control experiment to evaluate mitochondrial outer membrane integrity after cell permeabilization by adding exogenous cytochrome c, as well as an example of a very common problem that most of the researchers in the area will face (the contamination of the chambers with respiration inhibitors) was an interesting choice.</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There are only few points that should be addressed:</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 xml:space="preserve">1) The first point is a conceptual issue. The authors mention at least three times in the manuscript text that cellular respiration occur through the activity of four protein complexes (complexes I to IV) that compose the respiratory chain, which are fed by the </w:t>
      </w:r>
      <w:r w:rsidRPr="006663E2">
        <w:rPr>
          <w:rFonts w:ascii="Times New Roman" w:hAnsi="Times New Roman" w:cs="Times New Roman"/>
          <w:b/>
          <w:sz w:val="24"/>
          <w:szCs w:val="24"/>
        </w:rPr>
        <w:lastRenderedPageBreak/>
        <w:t>electrons from the oxidizable mitochondrial substrates (e.g.: "High-resolution respirometry is (…) a straightforward technique to determine mitochondrial respiratory chain complexes' (I-IV) respiratory rates"; "Measurements of cellular respiration provide important insights into mitochondrial respiratory capacity specific to complexes I-IV"; "… oxidizable mitochondrial substrates for feeding electrons into complexes of the respiratory system. This approach allows the dissection of individual mitochondrial complexes I-IV respiratory capacities"). Although this is the more disseminated conception, it is an incomplete view since it does not consider the participation of the two other complexes that also may feed the respiratory chain, the electron transferring flavoprotein (ETF) and the glycerol-phosphate dehydrogenase. Since the manuscript is completely focused on mitochondrial function, it is very important to be precise on the conceptual issues regarding the subject. In addition, this is especially important for those working on respirometry, who should be aware that although in the experiments described in the manuscript the substrates used feed the complex I (NADH from malate and glutamate oxidation) or complex II (succinate), if other substrates, such as fatty acids or glycerol, are used, the other FAD-associated complexes should be taken into account.</w:t>
      </w:r>
    </w:p>
    <w:p w:rsidR="0063207F" w:rsidRPr="006663E2" w:rsidRDefault="0063207F" w:rsidP="00C875EC">
      <w:pPr>
        <w:rPr>
          <w:rFonts w:ascii="Times New Roman" w:hAnsi="Times New Roman" w:cs="Times New Roman"/>
          <w:i/>
          <w:sz w:val="24"/>
          <w:szCs w:val="24"/>
        </w:rPr>
      </w:pPr>
      <w:r w:rsidRPr="006663E2">
        <w:rPr>
          <w:rFonts w:ascii="Times New Roman" w:hAnsi="Times New Roman" w:cs="Times New Roman"/>
          <w:i/>
          <w:sz w:val="24"/>
          <w:szCs w:val="24"/>
        </w:rPr>
        <w:t>Response: the information has been added to the Introduction of the revised manuscript.</w:t>
      </w:r>
    </w:p>
    <w:p w:rsidR="0063207F" w:rsidRPr="006663E2" w:rsidRDefault="0063207F" w:rsidP="0063207F">
      <w:pPr>
        <w:spacing w:after="0"/>
        <w:rPr>
          <w:rFonts w:ascii="Times New Roman" w:hAnsi="Times New Roman" w:cs="Times New Roman"/>
          <w:b/>
          <w:i/>
          <w:sz w:val="24"/>
          <w:szCs w:val="24"/>
        </w:rPr>
      </w:pPr>
      <w:r w:rsidRPr="006663E2">
        <w:rPr>
          <w:rFonts w:ascii="Times New Roman" w:hAnsi="Times New Roman" w:cs="Times New Roman"/>
          <w:b/>
          <w:i/>
          <w:sz w:val="24"/>
          <w:szCs w:val="24"/>
        </w:rPr>
        <w:t xml:space="preserve">INTRODUCTION </w:t>
      </w:r>
    </w:p>
    <w:p w:rsidR="0063207F" w:rsidRPr="006663E2" w:rsidRDefault="00863002" w:rsidP="00863002">
      <w:pPr>
        <w:rPr>
          <w:rFonts w:ascii="Times New Roman" w:hAnsi="Times New Roman" w:cs="Times New Roman"/>
          <w:sz w:val="24"/>
          <w:szCs w:val="24"/>
        </w:rPr>
      </w:pPr>
      <w:r w:rsidRPr="006663E2">
        <w:rPr>
          <w:rFonts w:ascii="Times New Roman" w:hAnsi="Times New Roman" w:cs="Times New Roman"/>
          <w:i/>
          <w:sz w:val="24"/>
          <w:szCs w:val="24"/>
          <w:highlight w:val="yellow"/>
        </w:rPr>
        <w:t>……</w:t>
      </w:r>
      <w:r w:rsidR="0063207F" w:rsidRPr="006663E2">
        <w:rPr>
          <w:rFonts w:ascii="Times New Roman" w:hAnsi="Times New Roman" w:cs="Times New Roman"/>
          <w:i/>
          <w:sz w:val="24"/>
          <w:szCs w:val="24"/>
          <w:highlight w:val="yellow"/>
        </w:rPr>
        <w:t>Mitochondrial tricarboxylic acid (TCA) cycle is involved in the conversion of proteins, carbohydrates and fats into energy rich compounds as nicotinamide adenine dinucleotide (NADH) phosphate and flavin adenine dinucleotide (FADH</w:t>
      </w:r>
      <w:r w:rsidR="0063207F" w:rsidRPr="006663E2">
        <w:rPr>
          <w:rFonts w:ascii="Times New Roman" w:hAnsi="Times New Roman" w:cs="Times New Roman"/>
          <w:i/>
          <w:sz w:val="24"/>
          <w:szCs w:val="24"/>
          <w:highlight w:val="yellow"/>
          <w:vertAlign w:val="subscript"/>
        </w:rPr>
        <w:t>2</w:t>
      </w:r>
      <w:r w:rsidR="0063207F" w:rsidRPr="006663E2">
        <w:rPr>
          <w:rFonts w:ascii="Times New Roman" w:hAnsi="Times New Roman" w:cs="Times New Roman"/>
          <w:i/>
          <w:sz w:val="24"/>
          <w:szCs w:val="24"/>
          <w:highlight w:val="yellow"/>
        </w:rPr>
        <w:t>). Electrons of the NADH and FADH</w:t>
      </w:r>
      <w:r w:rsidR="0063207F" w:rsidRPr="006663E2">
        <w:rPr>
          <w:rFonts w:ascii="Times New Roman" w:hAnsi="Times New Roman" w:cs="Times New Roman"/>
          <w:i/>
          <w:sz w:val="24"/>
          <w:szCs w:val="24"/>
          <w:highlight w:val="yellow"/>
          <w:vertAlign w:val="subscript"/>
        </w:rPr>
        <w:t>2</w:t>
      </w:r>
      <w:r w:rsidR="0063207F" w:rsidRPr="006663E2">
        <w:rPr>
          <w:rFonts w:ascii="Times New Roman" w:hAnsi="Times New Roman" w:cs="Times New Roman"/>
          <w:i/>
          <w:sz w:val="24"/>
          <w:szCs w:val="24"/>
          <w:highlight w:val="yellow"/>
        </w:rPr>
        <w:t xml:space="preserve"> are then transferred to the respiratory electron transport chain protein complexes (I to IV) located in the inner mitochondrial membrane. In addition, two other redox pathways can transfer electrons to electron transport chain i) mitochondrial electron-transferring flavoprotein (ETF) which is located on the matrix face of the inner mitochondrial membrane, and supplies electrons from fatty acid β-oxidation and, ii) mitochondrial glycerophosphate dehydrogenase which oxidizes glycerophosphate to dihydroxyacetone phosphate and feeds electrons to the mitochondrial electron transport chain. Complex IV (the ultimate electron acceptor) transfers the electrons to one oxygen molecule, converting ox</w:t>
      </w:r>
      <w:r w:rsidRPr="006663E2">
        <w:rPr>
          <w:rFonts w:ascii="Times New Roman" w:hAnsi="Times New Roman" w:cs="Times New Roman"/>
          <w:i/>
          <w:sz w:val="24"/>
          <w:szCs w:val="24"/>
          <w:highlight w:val="yellow"/>
        </w:rPr>
        <w:t>ygen to two molecules of water……</w:t>
      </w:r>
      <w:r w:rsidRPr="006663E2">
        <w:rPr>
          <w:rFonts w:ascii="Times New Roman" w:hAnsi="Times New Roman" w:cs="Times New Roman"/>
          <w:i/>
          <w:sz w:val="24"/>
          <w:szCs w:val="24"/>
        </w:rPr>
        <w:t>….</w:t>
      </w:r>
    </w:p>
    <w:p w:rsidR="0063207F" w:rsidRPr="006663E2" w:rsidRDefault="00863002" w:rsidP="0063207F">
      <w:pPr>
        <w:pStyle w:val="KeinLeerraum"/>
        <w:outlineLvl w:val="0"/>
        <w:rPr>
          <w:rFonts w:ascii="Times New Roman" w:hAnsi="Times New Roman" w:cs="Times New Roman"/>
          <w:i/>
          <w:sz w:val="24"/>
          <w:szCs w:val="24"/>
          <w:highlight w:val="yellow"/>
          <w:lang w:val="en-US"/>
        </w:rPr>
      </w:pPr>
      <w:r w:rsidRPr="006663E2">
        <w:rPr>
          <w:rFonts w:ascii="Times New Roman" w:hAnsi="Times New Roman" w:cs="Times New Roman"/>
          <w:i/>
          <w:sz w:val="24"/>
          <w:szCs w:val="24"/>
          <w:highlight w:val="yellow"/>
          <w:lang w:val="en-US"/>
        </w:rPr>
        <w:t>……</w:t>
      </w:r>
      <w:r w:rsidR="0063207F" w:rsidRPr="006663E2">
        <w:rPr>
          <w:rFonts w:ascii="Times New Roman" w:hAnsi="Times New Roman" w:cs="Times New Roman"/>
          <w:i/>
          <w:sz w:val="24"/>
          <w:szCs w:val="24"/>
          <w:highlight w:val="yellow"/>
          <w:lang w:val="en-US"/>
        </w:rPr>
        <w:t>In addition, one can measure maximal ADP-stimulated respiration (state 3) of permeabilized cells, using exogenous fatty acid in the form of palmitate. In this protocol, concentrated stocks of sodium palmitate are conjugated with ultra fatty acid free bovine serum albumin (BSA) (6:1 molar ratio palmitate</w:t>
      </w:r>
      <w:proofErr w:type="gramStart"/>
      <w:r w:rsidR="0063207F" w:rsidRPr="006663E2">
        <w:rPr>
          <w:rFonts w:ascii="Times New Roman" w:hAnsi="Times New Roman" w:cs="Times New Roman"/>
          <w:i/>
          <w:sz w:val="24"/>
          <w:szCs w:val="24"/>
          <w:highlight w:val="yellow"/>
          <w:lang w:val="en-US"/>
        </w:rPr>
        <w:t>:BSA</w:t>
      </w:r>
      <w:proofErr w:type="gramEnd"/>
      <w:r w:rsidR="0063207F" w:rsidRPr="006663E2">
        <w:rPr>
          <w:rFonts w:ascii="Times New Roman" w:hAnsi="Times New Roman" w:cs="Times New Roman"/>
          <w:i/>
          <w:sz w:val="24"/>
          <w:szCs w:val="24"/>
          <w:highlight w:val="yellow"/>
          <w:lang w:val="en-US"/>
        </w:rPr>
        <w:t xml:space="preserve">). Afterwards, cells first are permeabilized with digitonin and mitochondrial respiration is assessed by the addition of </w:t>
      </w:r>
      <w:proofErr w:type="gramStart"/>
      <w:r w:rsidR="0063207F" w:rsidRPr="006663E2">
        <w:rPr>
          <w:rFonts w:ascii="Times New Roman" w:hAnsi="Times New Roman" w:cs="Times New Roman"/>
          <w:i/>
          <w:sz w:val="24"/>
          <w:szCs w:val="24"/>
          <w:highlight w:val="yellow"/>
          <w:lang w:val="en-US"/>
        </w:rPr>
        <w:t>carnitine  and</w:t>
      </w:r>
      <w:proofErr w:type="gramEnd"/>
      <w:r w:rsidR="0063207F" w:rsidRPr="006663E2">
        <w:rPr>
          <w:rFonts w:ascii="Times New Roman" w:hAnsi="Times New Roman" w:cs="Times New Roman"/>
          <w:i/>
          <w:sz w:val="24"/>
          <w:szCs w:val="24"/>
          <w:highlight w:val="yellow"/>
          <w:lang w:val="en-US"/>
        </w:rPr>
        <w:t xml:space="preserve"> palmitate followed by addition of ADP (state 3, maximal respiration). Afterwards, oligomycin is added to mimic state 4 (state 4o) and respiratory control ratio (RCR value) is calculated as state 3/ state 4o. </w:t>
      </w:r>
    </w:p>
    <w:p w:rsidR="0063207F" w:rsidRPr="006663E2" w:rsidRDefault="0063207F" w:rsidP="0063207F">
      <w:pPr>
        <w:pStyle w:val="KeinLeerraum"/>
        <w:outlineLvl w:val="0"/>
        <w:rPr>
          <w:rFonts w:ascii="Times New Roman" w:hAnsi="Times New Roman" w:cs="Times New Roman"/>
          <w:i/>
          <w:sz w:val="24"/>
          <w:szCs w:val="24"/>
          <w:highlight w:val="yellow"/>
          <w:lang w:val="en-US"/>
        </w:rPr>
      </w:pPr>
      <w:proofErr w:type="gramStart"/>
      <w:r w:rsidRPr="006663E2">
        <w:rPr>
          <w:rFonts w:ascii="Times New Roman" w:hAnsi="Times New Roman" w:cs="Times New Roman"/>
          <w:i/>
          <w:sz w:val="24"/>
          <w:szCs w:val="24"/>
          <w:highlight w:val="yellow"/>
          <w:lang w:val="en-US"/>
        </w:rPr>
        <w:t>β-oxidation</w:t>
      </w:r>
      <w:proofErr w:type="gramEnd"/>
      <w:r w:rsidRPr="006663E2">
        <w:rPr>
          <w:rFonts w:ascii="Times New Roman" w:hAnsi="Times New Roman" w:cs="Times New Roman"/>
          <w:i/>
          <w:sz w:val="24"/>
          <w:szCs w:val="24"/>
          <w:highlight w:val="yellow"/>
          <w:lang w:val="en-US"/>
        </w:rPr>
        <w:t xml:space="preserve"> promotes production of  acetyl CoA (which enters in the TCA cycle) and generation of FADH2 and NADH, the electrons of which are passed to the electron transport chain by electron-transferring flavoprotein and </w:t>
      </w:r>
      <w:r w:rsidRPr="006663E2">
        <w:rPr>
          <w:rFonts w:ascii="Times New Roman" w:hAnsi="Times New Roman" w:cs="Times New Roman"/>
          <w:i/>
          <w:sz w:val="24"/>
          <w:szCs w:val="24"/>
          <w:highlight w:val="yellow"/>
        </w:rPr>
        <w:t>β</w:t>
      </w:r>
      <w:r w:rsidRPr="006663E2">
        <w:rPr>
          <w:rFonts w:ascii="Times New Roman" w:hAnsi="Times New Roman" w:cs="Times New Roman"/>
          <w:i/>
          <w:sz w:val="24"/>
          <w:szCs w:val="24"/>
          <w:highlight w:val="yellow"/>
          <w:lang w:val="en-US"/>
        </w:rPr>
        <w:t>-Hydroxyacyl-CoA dehydrogenase.</w:t>
      </w:r>
    </w:p>
    <w:p w:rsidR="0063207F" w:rsidRPr="006663E2" w:rsidRDefault="0063207F" w:rsidP="0063207F">
      <w:pPr>
        <w:pStyle w:val="KeinLeerraum"/>
        <w:outlineLvl w:val="0"/>
        <w:rPr>
          <w:rFonts w:ascii="Times New Roman" w:hAnsi="Times New Roman" w:cs="Times New Roman"/>
          <w:i/>
          <w:sz w:val="24"/>
          <w:szCs w:val="24"/>
          <w:lang w:val="en-US"/>
        </w:rPr>
      </w:pPr>
      <w:r w:rsidRPr="006663E2">
        <w:rPr>
          <w:rFonts w:ascii="Times New Roman" w:hAnsi="Times New Roman" w:cs="Times New Roman"/>
          <w:i/>
          <w:sz w:val="24"/>
          <w:szCs w:val="24"/>
          <w:highlight w:val="yellow"/>
          <w:lang w:val="en-US"/>
        </w:rPr>
        <w:t>Mitochondria are at the centre of fatty acid metabolism and described palmitate-BSA protocol can be used used by researchers examining fatty acid oxidation</w:t>
      </w:r>
      <w:r w:rsidR="00863002" w:rsidRPr="006663E2">
        <w:rPr>
          <w:rFonts w:ascii="Times New Roman" w:hAnsi="Times New Roman" w:cs="Times New Roman"/>
          <w:i/>
          <w:sz w:val="24"/>
          <w:szCs w:val="24"/>
          <w:highlight w:val="yellow"/>
          <w:lang w:val="en-US"/>
        </w:rPr>
        <w:t>…</w:t>
      </w:r>
      <w:r w:rsidRPr="006663E2">
        <w:rPr>
          <w:rFonts w:ascii="Times New Roman" w:hAnsi="Times New Roman" w:cs="Times New Roman"/>
          <w:i/>
          <w:sz w:val="24"/>
          <w:szCs w:val="24"/>
          <w:highlight w:val="yellow"/>
          <w:lang w:val="en-US"/>
        </w:rPr>
        <w:t>.</w:t>
      </w:r>
      <w:r w:rsidRPr="006663E2">
        <w:rPr>
          <w:rFonts w:ascii="Times New Roman" w:hAnsi="Times New Roman" w:cs="Times New Roman"/>
          <w:i/>
          <w:sz w:val="24"/>
          <w:szCs w:val="24"/>
          <w:lang w:val="en-US"/>
        </w:rPr>
        <w:t xml:space="preserve"> </w:t>
      </w:r>
    </w:p>
    <w:p w:rsidR="0063207F" w:rsidRPr="006663E2" w:rsidRDefault="0063207F" w:rsidP="0063207F">
      <w:pPr>
        <w:pStyle w:val="KeinLeerraum"/>
        <w:outlineLvl w:val="0"/>
        <w:rPr>
          <w:rFonts w:ascii="Times New Roman" w:hAnsi="Times New Roman" w:cs="Times New Roman"/>
          <w:i/>
          <w:sz w:val="24"/>
          <w:szCs w:val="24"/>
          <w:lang w:val="en-US"/>
        </w:rPr>
      </w:pP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2) In Figures 3 and 6, the scale of y2 axis (O</w:t>
      </w:r>
      <w:r w:rsidRPr="006663E2">
        <w:rPr>
          <w:rFonts w:cs="Times New Roman"/>
          <w:b/>
          <w:sz w:val="24"/>
          <w:szCs w:val="24"/>
        </w:rPr>
        <w:t>₂</w:t>
      </w:r>
      <w:r w:rsidRPr="006663E2">
        <w:rPr>
          <w:rFonts w:ascii="Times New Roman" w:hAnsi="Times New Roman" w:cs="Times New Roman"/>
          <w:b/>
          <w:sz w:val="24"/>
          <w:szCs w:val="24"/>
        </w:rPr>
        <w:t xml:space="preserve"> flow/cells) would be adjusted for better observation of the variations.</w:t>
      </w:r>
    </w:p>
    <w:p w:rsidR="00C51EFE" w:rsidRPr="006663E2" w:rsidRDefault="00C51EFE" w:rsidP="00537901">
      <w:pPr>
        <w:spacing w:after="0"/>
        <w:rPr>
          <w:rFonts w:ascii="Times New Roman" w:hAnsi="Times New Roman" w:cs="Times New Roman"/>
          <w:i/>
          <w:sz w:val="24"/>
          <w:szCs w:val="24"/>
        </w:rPr>
      </w:pPr>
      <w:r w:rsidRPr="006663E2">
        <w:rPr>
          <w:rFonts w:ascii="Times New Roman" w:hAnsi="Times New Roman" w:cs="Times New Roman"/>
          <w:i/>
          <w:sz w:val="24"/>
          <w:szCs w:val="24"/>
        </w:rPr>
        <w:t>Response: Figures 3 and 6 are changed now.</w:t>
      </w:r>
    </w:p>
    <w:p w:rsidR="00C51EFE" w:rsidRPr="006663E2" w:rsidRDefault="00C51EFE" w:rsidP="00C875EC">
      <w:pPr>
        <w:rPr>
          <w:rFonts w:ascii="Times New Roman" w:hAnsi="Times New Roman" w:cs="Times New Roman"/>
          <w:i/>
          <w:sz w:val="24"/>
          <w:szCs w:val="24"/>
        </w:rPr>
      </w:pPr>
      <w:proofErr w:type="gramStart"/>
      <w:r w:rsidRPr="006663E2">
        <w:rPr>
          <w:rFonts w:ascii="Times New Roman" w:hAnsi="Times New Roman" w:cs="Times New Roman"/>
          <w:i/>
          <w:sz w:val="24"/>
          <w:szCs w:val="24"/>
        </w:rPr>
        <w:t>Figure 3.</w:t>
      </w:r>
      <w:proofErr w:type="gramEnd"/>
    </w:p>
    <w:p w:rsidR="00C51EFE" w:rsidRPr="002249E7" w:rsidRDefault="00C51EFE" w:rsidP="002249E7">
      <w:pPr>
        <w:ind w:left="-709"/>
        <w:rPr>
          <w:rFonts w:ascii="Times New Roman" w:hAnsi="Times New Roman" w:cs="Times New Roman"/>
          <w:b/>
          <w:sz w:val="24"/>
          <w:szCs w:val="24"/>
        </w:rPr>
      </w:pPr>
      <w:r w:rsidRPr="002249E7">
        <w:rPr>
          <w:rFonts w:ascii="Times New Roman" w:hAnsi="Times New Roman" w:cs="Times New Roman"/>
          <w:b/>
          <w:noProof/>
          <w:sz w:val="24"/>
          <w:szCs w:val="24"/>
        </w:rPr>
        <w:drawing>
          <wp:inline distT="0" distB="0" distL="0" distR="0">
            <wp:extent cx="6855122" cy="5141343"/>
            <wp:effectExtent l="19050" t="0" r="2878" b="0"/>
            <wp:docPr id="1" name="Bild 1" descr="C:\Users\i0080187\Desktop\Jove last submission\New 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0080187\Desktop\Jove last submission\New Figure 3.tif"/>
                    <pic:cNvPicPr>
                      <a:picLocks noChangeAspect="1" noChangeArrowheads="1"/>
                    </pic:cNvPicPr>
                  </pic:nvPicPr>
                  <pic:blipFill>
                    <a:blip r:embed="rId5" cstate="print"/>
                    <a:srcRect/>
                    <a:stretch>
                      <a:fillRect/>
                    </a:stretch>
                  </pic:blipFill>
                  <pic:spPr bwMode="auto">
                    <a:xfrm>
                      <a:off x="0" y="0"/>
                      <a:ext cx="6859123" cy="5144344"/>
                    </a:xfrm>
                    <a:prstGeom prst="rect">
                      <a:avLst/>
                    </a:prstGeom>
                    <a:noFill/>
                    <a:ln w="9525">
                      <a:noFill/>
                      <a:miter lim="800000"/>
                      <a:headEnd/>
                      <a:tailEnd/>
                    </a:ln>
                  </pic:spPr>
                </pic:pic>
              </a:graphicData>
            </a:graphic>
          </wp:inline>
        </w:drawing>
      </w:r>
    </w:p>
    <w:p w:rsidR="005A003E" w:rsidRPr="002249E7" w:rsidRDefault="005A003E" w:rsidP="00C875EC">
      <w:pPr>
        <w:rPr>
          <w:rFonts w:ascii="Times New Roman" w:hAnsi="Times New Roman" w:cs="Times New Roman"/>
          <w:sz w:val="24"/>
          <w:szCs w:val="24"/>
        </w:rPr>
      </w:pPr>
    </w:p>
    <w:p w:rsidR="00C51EFE" w:rsidRPr="00E954C0" w:rsidRDefault="00C51EFE" w:rsidP="00C875EC">
      <w:pPr>
        <w:rPr>
          <w:rFonts w:ascii="Times New Roman" w:hAnsi="Times New Roman" w:cs="Times New Roman"/>
          <w:i/>
          <w:color w:val="FF0000"/>
          <w:sz w:val="24"/>
          <w:szCs w:val="24"/>
        </w:rPr>
      </w:pPr>
      <w:proofErr w:type="gramStart"/>
      <w:r w:rsidRPr="00E954C0">
        <w:rPr>
          <w:rFonts w:ascii="Times New Roman" w:hAnsi="Times New Roman" w:cs="Times New Roman"/>
          <w:i/>
          <w:color w:val="FF0000"/>
          <w:sz w:val="24"/>
          <w:szCs w:val="24"/>
        </w:rPr>
        <w:t>Figure 6</w:t>
      </w:r>
      <w:r w:rsidR="00537901" w:rsidRPr="00E954C0">
        <w:rPr>
          <w:rFonts w:ascii="Times New Roman" w:hAnsi="Times New Roman" w:cs="Times New Roman"/>
          <w:i/>
          <w:color w:val="FF0000"/>
          <w:sz w:val="24"/>
          <w:szCs w:val="24"/>
        </w:rPr>
        <w:t>.</w:t>
      </w:r>
      <w:proofErr w:type="gramEnd"/>
    </w:p>
    <w:p w:rsidR="00537901" w:rsidRPr="006663E2" w:rsidRDefault="00537901" w:rsidP="00041FB1">
      <w:pPr>
        <w:ind w:left="-993"/>
        <w:rPr>
          <w:rFonts w:ascii="Times New Roman" w:hAnsi="Times New Roman" w:cs="Times New Roman"/>
          <w:b/>
          <w:sz w:val="24"/>
          <w:szCs w:val="24"/>
        </w:rPr>
      </w:pPr>
      <w:bookmarkStart w:id="0" w:name="_GoBack"/>
      <w:r w:rsidRPr="006663E2">
        <w:rPr>
          <w:rFonts w:ascii="Times New Roman" w:hAnsi="Times New Roman" w:cs="Times New Roman"/>
          <w:b/>
          <w:noProof/>
          <w:sz w:val="24"/>
          <w:szCs w:val="24"/>
        </w:rPr>
        <w:lastRenderedPageBreak/>
        <w:drawing>
          <wp:inline distT="0" distB="0" distL="0" distR="0" wp14:anchorId="6CD4A768" wp14:editId="352729AF">
            <wp:extent cx="7318623" cy="3838755"/>
            <wp:effectExtent l="19050" t="0" r="0" b="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7324307" cy="3841736"/>
                    </a:xfrm>
                    <a:prstGeom prst="rect">
                      <a:avLst/>
                    </a:prstGeom>
                    <a:noFill/>
                    <a:ln w="9525">
                      <a:noFill/>
                      <a:miter lim="800000"/>
                      <a:headEnd/>
                      <a:tailEnd/>
                    </a:ln>
                  </pic:spPr>
                </pic:pic>
              </a:graphicData>
            </a:graphic>
          </wp:inline>
        </w:drawing>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3) The reproduction of an unsuccessful experiment (Figure 5) was interesting. However, the suggested procedure to overcome this problem (chamber washing with 70% ethanol solution) would not work since the use of absolute or 95% ethanol solution would be much more appropriate to remove the inhibitors from the chambers.</w:t>
      </w:r>
    </w:p>
    <w:p w:rsidR="0029005A" w:rsidRPr="006663E2" w:rsidRDefault="0029005A" w:rsidP="00C875EC">
      <w:pPr>
        <w:rPr>
          <w:rFonts w:ascii="Times New Roman" w:hAnsi="Times New Roman" w:cs="Times New Roman"/>
          <w:i/>
          <w:sz w:val="24"/>
          <w:szCs w:val="24"/>
        </w:rPr>
      </w:pPr>
      <w:r w:rsidRPr="006663E2">
        <w:rPr>
          <w:rFonts w:ascii="Times New Roman" w:hAnsi="Times New Roman" w:cs="Times New Roman"/>
          <w:i/>
          <w:sz w:val="24"/>
          <w:szCs w:val="24"/>
        </w:rPr>
        <w:t>Response: 70% ethanol is changed to 95% ethanol solution</w:t>
      </w:r>
      <w:r w:rsidR="00537901" w:rsidRPr="006663E2">
        <w:rPr>
          <w:rFonts w:ascii="Times New Roman" w:hAnsi="Times New Roman" w:cs="Times New Roman"/>
          <w:i/>
          <w:sz w:val="24"/>
          <w:szCs w:val="24"/>
        </w:rPr>
        <w:t>.</w:t>
      </w:r>
    </w:p>
    <w:p w:rsidR="0029005A" w:rsidRPr="006663E2" w:rsidRDefault="0029005A" w:rsidP="0029005A">
      <w:pPr>
        <w:spacing w:after="0"/>
        <w:rPr>
          <w:rFonts w:ascii="Times New Roman" w:hAnsi="Times New Roman" w:cs="Times New Roman"/>
          <w:i/>
          <w:sz w:val="24"/>
          <w:szCs w:val="24"/>
        </w:rPr>
      </w:pPr>
      <w:r w:rsidRPr="006663E2">
        <w:rPr>
          <w:rFonts w:ascii="Times New Roman" w:hAnsi="Times New Roman" w:cs="Times New Roman"/>
          <w:i/>
          <w:sz w:val="24"/>
          <w:szCs w:val="24"/>
        </w:rPr>
        <w:t>Discussion</w:t>
      </w:r>
    </w:p>
    <w:p w:rsidR="0029005A" w:rsidRPr="006663E2" w:rsidRDefault="0029005A" w:rsidP="00C875EC">
      <w:pPr>
        <w:rPr>
          <w:rFonts w:ascii="Times New Roman" w:hAnsi="Times New Roman" w:cs="Times New Roman"/>
          <w:i/>
          <w:sz w:val="24"/>
          <w:szCs w:val="24"/>
        </w:rPr>
      </w:pPr>
      <w:r w:rsidRPr="006663E2">
        <w:rPr>
          <w:rFonts w:ascii="Times New Roman" w:hAnsi="Times New Roman" w:cs="Times New Roman"/>
          <w:i/>
          <w:sz w:val="24"/>
          <w:szCs w:val="24"/>
        </w:rPr>
        <w:t>…To avoid this problem, oxygraph chambers and stoppers must be washed extensively with</w:t>
      </w:r>
      <w:r w:rsidRPr="006663E2">
        <w:rPr>
          <w:rFonts w:ascii="Times New Roman" w:hAnsi="Times New Roman" w:cs="Times New Roman"/>
          <w:i/>
          <w:strike/>
          <w:sz w:val="24"/>
          <w:szCs w:val="24"/>
        </w:rPr>
        <w:t xml:space="preserve"> </w:t>
      </w:r>
      <w:r w:rsidRPr="006663E2">
        <w:rPr>
          <w:rFonts w:ascii="Times New Roman" w:hAnsi="Times New Roman" w:cs="Times New Roman"/>
          <w:i/>
          <w:strike/>
          <w:sz w:val="24"/>
          <w:szCs w:val="24"/>
          <w:highlight w:val="yellow"/>
        </w:rPr>
        <w:t>70</w:t>
      </w:r>
      <w:r w:rsidRPr="006663E2">
        <w:rPr>
          <w:rFonts w:ascii="Times New Roman" w:hAnsi="Times New Roman" w:cs="Times New Roman"/>
          <w:i/>
          <w:sz w:val="24"/>
          <w:szCs w:val="24"/>
          <w:highlight w:val="yellow"/>
        </w:rPr>
        <w:t xml:space="preserve"> 95</w:t>
      </w:r>
      <w:r w:rsidRPr="006663E2">
        <w:rPr>
          <w:rFonts w:ascii="Times New Roman" w:hAnsi="Times New Roman" w:cs="Times New Roman"/>
          <w:i/>
          <w:sz w:val="24"/>
          <w:szCs w:val="24"/>
        </w:rPr>
        <w:t>% ethanol after each assay.</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4) In the protocol for measuring oxygen consumption in intact cells (item 6), the authors describe cell preparation as for the permeabilized cells ("Prepare an oxygraph chamber containing cell suspension (1 x 10</w:t>
      </w:r>
      <w:r w:rsidRPr="006663E2">
        <w:rPr>
          <w:rFonts w:ascii="Times New Roman" w:cs="Times New Roman"/>
          <w:b/>
          <w:sz w:val="24"/>
          <w:szCs w:val="24"/>
        </w:rPr>
        <w:t>⁶</w:t>
      </w:r>
      <w:r w:rsidRPr="006663E2">
        <w:rPr>
          <w:rFonts w:ascii="Times New Roman" w:hAnsi="Times New Roman" w:cs="Times New Roman"/>
          <w:b/>
          <w:sz w:val="24"/>
          <w:szCs w:val="24"/>
        </w:rPr>
        <w:t>/mL) following the procedure described in steps 1.1 to 1.10 and 2.1 to 2.5 of the protocol"). However, the values obtained for the basal respiration (70 pmol</w:t>
      </w:r>
      <w:proofErr w:type="gramStart"/>
      <w:r w:rsidRPr="006663E2">
        <w:rPr>
          <w:rFonts w:ascii="Times New Roman" w:hAnsi="Times New Roman" w:cs="Times New Roman"/>
          <w:b/>
          <w:sz w:val="24"/>
          <w:szCs w:val="24"/>
        </w:rPr>
        <w:t>/(</w:t>
      </w:r>
      <w:proofErr w:type="gramEnd"/>
      <w:r w:rsidRPr="006663E2">
        <w:rPr>
          <w:rFonts w:ascii="Times New Roman" w:hAnsi="Times New Roman" w:cs="Times New Roman"/>
          <w:b/>
          <w:sz w:val="24"/>
          <w:szCs w:val="24"/>
        </w:rPr>
        <w:t>sec x million of cells)) and for the maximal respiration (180 pmol/(sec x million of cells)), shown in Figure 6, are very unlike to be obtained in the absence of any substrate. Weren't the cells resuspended in culture medium instead of in respiratory buffer in this case?</w:t>
      </w:r>
    </w:p>
    <w:p w:rsidR="00932240" w:rsidRPr="006663E2" w:rsidRDefault="00932240" w:rsidP="00C875EC">
      <w:pPr>
        <w:rPr>
          <w:rFonts w:ascii="Times New Roman" w:hAnsi="Times New Roman" w:cs="Times New Roman"/>
          <w:i/>
          <w:sz w:val="24"/>
          <w:szCs w:val="24"/>
        </w:rPr>
      </w:pPr>
      <w:r w:rsidRPr="006663E2">
        <w:rPr>
          <w:rFonts w:ascii="Times New Roman" w:hAnsi="Times New Roman" w:cs="Times New Roman"/>
          <w:i/>
          <w:sz w:val="24"/>
          <w:szCs w:val="24"/>
        </w:rPr>
        <w:t xml:space="preserve">Response: </w:t>
      </w:r>
      <w:r w:rsidR="00F619E2" w:rsidRPr="006663E2">
        <w:rPr>
          <w:rFonts w:ascii="Times New Roman" w:hAnsi="Times New Roman" w:cs="Times New Roman"/>
          <w:i/>
          <w:sz w:val="24"/>
          <w:szCs w:val="24"/>
        </w:rPr>
        <w:t>We sincerely thank the reviewer for the valuable comment</w:t>
      </w:r>
      <w:r w:rsidR="006464AB" w:rsidRPr="006663E2">
        <w:rPr>
          <w:rFonts w:ascii="Times New Roman" w:hAnsi="Times New Roman" w:cs="Times New Roman"/>
          <w:i/>
          <w:sz w:val="24"/>
          <w:szCs w:val="24"/>
        </w:rPr>
        <w:t xml:space="preserve">. </w:t>
      </w:r>
      <w:r w:rsidRPr="006663E2">
        <w:rPr>
          <w:rFonts w:ascii="Times New Roman" w:hAnsi="Times New Roman" w:cs="Times New Roman"/>
          <w:i/>
          <w:sz w:val="24"/>
          <w:szCs w:val="24"/>
        </w:rPr>
        <w:t>The cells were incubated in the respiration medium.</w:t>
      </w:r>
      <w:r w:rsidR="006464AB" w:rsidRPr="006663E2">
        <w:rPr>
          <w:rFonts w:ascii="Times New Roman" w:hAnsi="Times New Roman" w:cs="Times New Roman"/>
          <w:i/>
          <w:sz w:val="24"/>
          <w:szCs w:val="24"/>
        </w:rPr>
        <w:t xml:space="preserve"> There was </w:t>
      </w:r>
      <w:r w:rsidR="007E4D7E" w:rsidRPr="006663E2">
        <w:rPr>
          <w:rFonts w:ascii="Times New Roman" w:hAnsi="Times New Roman" w:cs="Times New Roman"/>
          <w:i/>
          <w:sz w:val="24"/>
          <w:szCs w:val="24"/>
        </w:rPr>
        <w:t xml:space="preserve">a </w:t>
      </w:r>
      <w:r w:rsidR="006464AB" w:rsidRPr="006663E2">
        <w:rPr>
          <w:rFonts w:ascii="Times New Roman" w:hAnsi="Times New Roman" w:cs="Times New Roman"/>
          <w:i/>
          <w:sz w:val="24"/>
          <w:szCs w:val="24"/>
        </w:rPr>
        <w:t xml:space="preserve">mistake in the </w:t>
      </w:r>
      <w:r w:rsidR="00315F2C" w:rsidRPr="006663E2">
        <w:rPr>
          <w:rFonts w:ascii="Times New Roman" w:hAnsi="Times New Roman" w:cs="Times New Roman"/>
          <w:i/>
          <w:sz w:val="24"/>
          <w:szCs w:val="24"/>
        </w:rPr>
        <w:t xml:space="preserve">file edit of this </w:t>
      </w:r>
      <w:r w:rsidR="00C56342" w:rsidRPr="006663E2">
        <w:rPr>
          <w:rFonts w:ascii="Times New Roman" w:hAnsi="Times New Roman" w:cs="Times New Roman"/>
          <w:i/>
          <w:sz w:val="24"/>
          <w:szCs w:val="24"/>
        </w:rPr>
        <w:t>experiment</w:t>
      </w:r>
      <w:r w:rsidR="00315F2C" w:rsidRPr="006663E2">
        <w:rPr>
          <w:rFonts w:ascii="Times New Roman" w:hAnsi="Times New Roman" w:cs="Times New Roman"/>
          <w:i/>
          <w:sz w:val="24"/>
          <w:szCs w:val="24"/>
        </w:rPr>
        <w:t xml:space="preserve"> </w:t>
      </w:r>
      <w:r w:rsidR="00C56342" w:rsidRPr="006663E2">
        <w:rPr>
          <w:rFonts w:ascii="Times New Roman" w:hAnsi="Times New Roman" w:cs="Times New Roman"/>
          <w:i/>
          <w:sz w:val="24"/>
          <w:szCs w:val="24"/>
        </w:rPr>
        <w:t>using</w:t>
      </w:r>
      <w:r w:rsidR="00CE4D98" w:rsidRPr="006663E2">
        <w:rPr>
          <w:rFonts w:ascii="Times New Roman" w:hAnsi="Times New Roman" w:cs="Times New Roman"/>
          <w:i/>
          <w:sz w:val="24"/>
          <w:szCs w:val="24"/>
        </w:rPr>
        <w:t xml:space="preserve"> the oxygraph </w:t>
      </w:r>
      <w:r w:rsidR="00315F2C" w:rsidRPr="006663E2">
        <w:rPr>
          <w:rFonts w:ascii="Times New Roman" w:hAnsi="Times New Roman" w:cs="Times New Roman"/>
          <w:i/>
          <w:sz w:val="24"/>
          <w:szCs w:val="24"/>
        </w:rPr>
        <w:t>which is corrected now.</w:t>
      </w:r>
      <w:r w:rsidR="007E4D7E" w:rsidRPr="006663E2">
        <w:rPr>
          <w:rFonts w:ascii="Times New Roman" w:hAnsi="Times New Roman" w:cs="Times New Roman"/>
          <w:i/>
          <w:sz w:val="24"/>
          <w:szCs w:val="24"/>
        </w:rPr>
        <w:t xml:space="preserve"> Figure 6 is replaced now with corrected Y-axis scale.</w:t>
      </w:r>
    </w:p>
    <w:p w:rsidR="00586B0E" w:rsidRPr="006663E2" w:rsidRDefault="00586B0E" w:rsidP="00C875EC">
      <w:pPr>
        <w:rPr>
          <w:rFonts w:ascii="Times New Roman" w:hAnsi="Times New Roman" w:cs="Times New Roman"/>
          <w:i/>
          <w:sz w:val="24"/>
          <w:szCs w:val="24"/>
        </w:rPr>
      </w:pPr>
      <w:r w:rsidRPr="006663E2">
        <w:rPr>
          <w:rFonts w:ascii="Times New Roman" w:hAnsi="Times New Roman" w:cs="Times New Roman"/>
          <w:i/>
          <w:sz w:val="24"/>
          <w:szCs w:val="24"/>
        </w:rPr>
        <w:lastRenderedPageBreak/>
        <w:t>New Figure 6:</w:t>
      </w:r>
    </w:p>
    <w:p w:rsidR="00586B0E" w:rsidRPr="006663E2" w:rsidRDefault="00586B0E" w:rsidP="00586B0E">
      <w:pPr>
        <w:ind w:left="-567"/>
        <w:rPr>
          <w:rFonts w:ascii="Times New Roman" w:hAnsi="Times New Roman" w:cs="Times New Roman"/>
          <w:i/>
          <w:sz w:val="24"/>
          <w:szCs w:val="24"/>
        </w:rPr>
      </w:pPr>
      <w:r w:rsidRPr="006663E2">
        <w:rPr>
          <w:noProof/>
        </w:rPr>
        <w:drawing>
          <wp:inline distT="0" distB="0" distL="0" distR="0" wp14:anchorId="3A76DD71" wp14:editId="7D19FABC">
            <wp:extent cx="6447795" cy="3372928"/>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451295" cy="3374759"/>
                    </a:xfrm>
                    <a:prstGeom prst="rect">
                      <a:avLst/>
                    </a:prstGeom>
                    <a:noFill/>
                    <a:ln w="9525">
                      <a:noFill/>
                      <a:miter lim="800000"/>
                      <a:headEnd/>
                      <a:tailEnd/>
                    </a:ln>
                  </pic:spPr>
                </pic:pic>
              </a:graphicData>
            </a:graphic>
          </wp:inline>
        </w:drawing>
      </w:r>
    </w:p>
    <w:p w:rsidR="00C875EC" w:rsidRPr="006663E2" w:rsidRDefault="00C875EC" w:rsidP="00C875EC">
      <w:pPr>
        <w:rPr>
          <w:rFonts w:ascii="Times New Roman" w:hAnsi="Times New Roman" w:cs="Times New Roman"/>
          <w:sz w:val="24"/>
          <w:szCs w:val="24"/>
        </w:rPr>
      </w:pP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Major Concerns:</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N/A</w:t>
      </w:r>
    </w:p>
    <w:p w:rsidR="00C875EC" w:rsidRPr="006663E2" w:rsidRDefault="00C875EC" w:rsidP="00C875EC">
      <w:pPr>
        <w:rPr>
          <w:rFonts w:ascii="Times New Roman" w:hAnsi="Times New Roman" w:cs="Times New Roman"/>
          <w:b/>
          <w:sz w:val="24"/>
          <w:szCs w:val="24"/>
        </w:rPr>
      </w:pP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Minor Concerns:</w:t>
      </w: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N/A</w:t>
      </w:r>
    </w:p>
    <w:p w:rsidR="00C875EC" w:rsidRPr="006663E2" w:rsidRDefault="00C875EC" w:rsidP="00C875EC">
      <w:pPr>
        <w:rPr>
          <w:rFonts w:ascii="Times New Roman" w:hAnsi="Times New Roman" w:cs="Times New Roman"/>
          <w:b/>
          <w:sz w:val="24"/>
          <w:szCs w:val="24"/>
        </w:rPr>
      </w:pPr>
    </w:p>
    <w:p w:rsidR="00C875EC"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Additional Comments to Authors:</w:t>
      </w:r>
    </w:p>
    <w:p w:rsidR="00BF62B2" w:rsidRPr="006663E2" w:rsidRDefault="00C875EC" w:rsidP="00C875EC">
      <w:pPr>
        <w:rPr>
          <w:rFonts w:ascii="Times New Roman" w:hAnsi="Times New Roman" w:cs="Times New Roman"/>
          <w:b/>
          <w:sz w:val="24"/>
          <w:szCs w:val="24"/>
        </w:rPr>
      </w:pPr>
      <w:r w:rsidRPr="006663E2">
        <w:rPr>
          <w:rFonts w:ascii="Times New Roman" w:hAnsi="Times New Roman" w:cs="Times New Roman"/>
          <w:b/>
          <w:sz w:val="24"/>
          <w:szCs w:val="24"/>
        </w:rPr>
        <w:t>N/A</w:t>
      </w:r>
      <w:bookmarkEnd w:id="0"/>
    </w:p>
    <w:sectPr w:rsidR="00BF62B2" w:rsidRPr="006663E2" w:rsidSect="00573524">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useFELayout/>
    <w:compatSetting w:name="compatibilityMode" w:uri="http://schemas.microsoft.com/office/word" w:val="12"/>
  </w:compat>
  <w:rsids>
    <w:rsidRoot w:val="00C875EC"/>
    <w:rsid w:val="00011EE7"/>
    <w:rsid w:val="00041FB1"/>
    <w:rsid w:val="0008432B"/>
    <w:rsid w:val="00086117"/>
    <w:rsid w:val="00091E14"/>
    <w:rsid w:val="00097471"/>
    <w:rsid w:val="000B493D"/>
    <w:rsid w:val="000B5CD1"/>
    <w:rsid w:val="000D40F1"/>
    <w:rsid w:val="00102018"/>
    <w:rsid w:val="001045FE"/>
    <w:rsid w:val="001154A0"/>
    <w:rsid w:val="00135D48"/>
    <w:rsid w:val="00167DD4"/>
    <w:rsid w:val="0017705E"/>
    <w:rsid w:val="001C1A73"/>
    <w:rsid w:val="001C7D69"/>
    <w:rsid w:val="001E6506"/>
    <w:rsid w:val="001F00D8"/>
    <w:rsid w:val="001F4899"/>
    <w:rsid w:val="0021102B"/>
    <w:rsid w:val="002249E7"/>
    <w:rsid w:val="00245E1D"/>
    <w:rsid w:val="002553A0"/>
    <w:rsid w:val="00260865"/>
    <w:rsid w:val="00272D0F"/>
    <w:rsid w:val="00275A18"/>
    <w:rsid w:val="0028028B"/>
    <w:rsid w:val="0029005A"/>
    <w:rsid w:val="0029651B"/>
    <w:rsid w:val="002B38A5"/>
    <w:rsid w:val="002F6442"/>
    <w:rsid w:val="00312270"/>
    <w:rsid w:val="00315F2C"/>
    <w:rsid w:val="00332B3B"/>
    <w:rsid w:val="00343862"/>
    <w:rsid w:val="0034554C"/>
    <w:rsid w:val="00370F72"/>
    <w:rsid w:val="00387C56"/>
    <w:rsid w:val="0039249F"/>
    <w:rsid w:val="003D7289"/>
    <w:rsid w:val="0041601E"/>
    <w:rsid w:val="00426C24"/>
    <w:rsid w:val="004303FE"/>
    <w:rsid w:val="0043063E"/>
    <w:rsid w:val="004447B0"/>
    <w:rsid w:val="0044530B"/>
    <w:rsid w:val="00451199"/>
    <w:rsid w:val="00466C84"/>
    <w:rsid w:val="00483B20"/>
    <w:rsid w:val="004B3BB6"/>
    <w:rsid w:val="004F3C49"/>
    <w:rsid w:val="00521F29"/>
    <w:rsid w:val="0052542C"/>
    <w:rsid w:val="00537901"/>
    <w:rsid w:val="005407D7"/>
    <w:rsid w:val="00542E1B"/>
    <w:rsid w:val="00550232"/>
    <w:rsid w:val="00556896"/>
    <w:rsid w:val="00557CC6"/>
    <w:rsid w:val="00573524"/>
    <w:rsid w:val="00580190"/>
    <w:rsid w:val="00586B0E"/>
    <w:rsid w:val="005A003E"/>
    <w:rsid w:val="005B5148"/>
    <w:rsid w:val="005D4558"/>
    <w:rsid w:val="005E5DF5"/>
    <w:rsid w:val="006033F7"/>
    <w:rsid w:val="0063207F"/>
    <w:rsid w:val="00642D6B"/>
    <w:rsid w:val="006464AB"/>
    <w:rsid w:val="006509EB"/>
    <w:rsid w:val="00651380"/>
    <w:rsid w:val="00662D34"/>
    <w:rsid w:val="006663E2"/>
    <w:rsid w:val="00667626"/>
    <w:rsid w:val="006B199D"/>
    <w:rsid w:val="006B1BF6"/>
    <w:rsid w:val="006D0C79"/>
    <w:rsid w:val="006F0E03"/>
    <w:rsid w:val="00700125"/>
    <w:rsid w:val="00702300"/>
    <w:rsid w:val="007042E7"/>
    <w:rsid w:val="00706F96"/>
    <w:rsid w:val="007126B2"/>
    <w:rsid w:val="00717A0E"/>
    <w:rsid w:val="007262CB"/>
    <w:rsid w:val="00727E0F"/>
    <w:rsid w:val="00735CAC"/>
    <w:rsid w:val="00737AFA"/>
    <w:rsid w:val="00760CA7"/>
    <w:rsid w:val="007871B6"/>
    <w:rsid w:val="007A6A51"/>
    <w:rsid w:val="007B1D75"/>
    <w:rsid w:val="007E4D7E"/>
    <w:rsid w:val="008128BC"/>
    <w:rsid w:val="0082482F"/>
    <w:rsid w:val="00824917"/>
    <w:rsid w:val="00863002"/>
    <w:rsid w:val="008756AC"/>
    <w:rsid w:val="00875C6A"/>
    <w:rsid w:val="00894B44"/>
    <w:rsid w:val="008A0ABF"/>
    <w:rsid w:val="008C05ED"/>
    <w:rsid w:val="008C12F9"/>
    <w:rsid w:val="009003D5"/>
    <w:rsid w:val="009241E5"/>
    <w:rsid w:val="00925F4D"/>
    <w:rsid w:val="00932240"/>
    <w:rsid w:val="00932C4F"/>
    <w:rsid w:val="009436C0"/>
    <w:rsid w:val="00943788"/>
    <w:rsid w:val="00945486"/>
    <w:rsid w:val="00972FE8"/>
    <w:rsid w:val="00991F5B"/>
    <w:rsid w:val="009A77DF"/>
    <w:rsid w:val="009C3F24"/>
    <w:rsid w:val="009C48E6"/>
    <w:rsid w:val="009D703E"/>
    <w:rsid w:val="00A14994"/>
    <w:rsid w:val="00A31A30"/>
    <w:rsid w:val="00A56658"/>
    <w:rsid w:val="00A67147"/>
    <w:rsid w:val="00A8750D"/>
    <w:rsid w:val="00A95681"/>
    <w:rsid w:val="00AA5E47"/>
    <w:rsid w:val="00AA5F42"/>
    <w:rsid w:val="00AB2DC9"/>
    <w:rsid w:val="00AD3069"/>
    <w:rsid w:val="00AE4E53"/>
    <w:rsid w:val="00AE5FD1"/>
    <w:rsid w:val="00AE7669"/>
    <w:rsid w:val="00AF29D9"/>
    <w:rsid w:val="00B05823"/>
    <w:rsid w:val="00B07BCF"/>
    <w:rsid w:val="00B54822"/>
    <w:rsid w:val="00B61C6A"/>
    <w:rsid w:val="00B6537C"/>
    <w:rsid w:val="00B7643A"/>
    <w:rsid w:val="00BA4530"/>
    <w:rsid w:val="00BB7A98"/>
    <w:rsid w:val="00BD1195"/>
    <w:rsid w:val="00BD2F7B"/>
    <w:rsid w:val="00BD5F81"/>
    <w:rsid w:val="00BE2FB5"/>
    <w:rsid w:val="00BF62B2"/>
    <w:rsid w:val="00C1415E"/>
    <w:rsid w:val="00C23438"/>
    <w:rsid w:val="00C2427B"/>
    <w:rsid w:val="00C32826"/>
    <w:rsid w:val="00C40D1D"/>
    <w:rsid w:val="00C51EFE"/>
    <w:rsid w:val="00C56342"/>
    <w:rsid w:val="00C72F51"/>
    <w:rsid w:val="00C827AA"/>
    <w:rsid w:val="00C875EC"/>
    <w:rsid w:val="00CC206D"/>
    <w:rsid w:val="00CE31AF"/>
    <w:rsid w:val="00CE4D98"/>
    <w:rsid w:val="00CF4061"/>
    <w:rsid w:val="00CF5556"/>
    <w:rsid w:val="00D01874"/>
    <w:rsid w:val="00D053E9"/>
    <w:rsid w:val="00D254C0"/>
    <w:rsid w:val="00D53862"/>
    <w:rsid w:val="00DA38A9"/>
    <w:rsid w:val="00DE045B"/>
    <w:rsid w:val="00E16107"/>
    <w:rsid w:val="00E217B6"/>
    <w:rsid w:val="00E3078D"/>
    <w:rsid w:val="00E33A2D"/>
    <w:rsid w:val="00E40C3A"/>
    <w:rsid w:val="00E67517"/>
    <w:rsid w:val="00E954C0"/>
    <w:rsid w:val="00EB3826"/>
    <w:rsid w:val="00EE4DC4"/>
    <w:rsid w:val="00EF6AC7"/>
    <w:rsid w:val="00F1455B"/>
    <w:rsid w:val="00F23290"/>
    <w:rsid w:val="00F619E2"/>
    <w:rsid w:val="00F77C11"/>
    <w:rsid w:val="00FA7BF0"/>
    <w:rsid w:val="00FC18C5"/>
    <w:rsid w:val="00FD3A8D"/>
    <w:rsid w:val="00FD4602"/>
    <w:rsid w:val="00FD5925"/>
    <w:rsid w:val="00F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55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C875E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Listenabsatz">
    <w:name w:val="List Paragraph"/>
    <w:basedOn w:val="Standard"/>
    <w:uiPriority w:val="34"/>
    <w:qFormat/>
    <w:rsid w:val="00C875EC"/>
    <w:pPr>
      <w:ind w:left="720"/>
      <w:contextualSpacing/>
    </w:pPr>
  </w:style>
  <w:style w:type="paragraph" w:styleId="KeinLeerraum">
    <w:name w:val="No Spacing"/>
    <w:uiPriority w:val="1"/>
    <w:qFormat/>
    <w:rsid w:val="0029005A"/>
    <w:pPr>
      <w:spacing w:after="0" w:line="240" w:lineRule="auto"/>
    </w:pPr>
    <w:rPr>
      <w:lang w:val="de-CH" w:eastAsia="de-CH"/>
    </w:rPr>
  </w:style>
  <w:style w:type="paragraph" w:styleId="Sprechblasentext">
    <w:name w:val="Balloon Text"/>
    <w:basedOn w:val="Standard"/>
    <w:link w:val="SprechblasentextZchn"/>
    <w:uiPriority w:val="99"/>
    <w:semiHidden/>
    <w:unhideWhenUsed/>
    <w:rsid w:val="00C51E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1E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C875EC"/>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Listenabsatz">
    <w:name w:val="List Paragraph"/>
    <w:basedOn w:val="Standard"/>
    <w:uiPriority w:val="34"/>
    <w:qFormat/>
    <w:rsid w:val="00C875EC"/>
    <w:pPr>
      <w:ind w:left="720"/>
      <w:contextualSpacing/>
    </w:pPr>
  </w:style>
  <w:style w:type="paragraph" w:styleId="KeinLeerraum">
    <w:name w:val="No Spacing"/>
    <w:uiPriority w:val="1"/>
    <w:qFormat/>
    <w:rsid w:val="0029005A"/>
    <w:pPr>
      <w:spacing w:after="0" w:line="240" w:lineRule="auto"/>
    </w:pPr>
    <w:rPr>
      <w:lang w:val="de-CH" w:eastAsia="de-CH"/>
    </w:rPr>
  </w:style>
  <w:style w:type="paragraph" w:styleId="Sprechblasentext">
    <w:name w:val="Balloon Text"/>
    <w:basedOn w:val="Standard"/>
    <w:link w:val="SprechblasentextZchn"/>
    <w:uiPriority w:val="99"/>
    <w:semiHidden/>
    <w:unhideWhenUsed/>
    <w:rsid w:val="00C51E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1E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12615</Words>
  <Characters>71912</Characters>
  <Application>Microsoft Office Word</Application>
  <DocSecurity>0</DocSecurity>
  <Lines>599</Lines>
  <Paragraphs>168</Paragraphs>
  <ScaleCrop>false</ScaleCrop>
  <HeadingPairs>
    <vt:vector size="2" baseType="variant">
      <vt:variant>
        <vt:lpstr>Titel</vt:lpstr>
      </vt:variant>
      <vt:variant>
        <vt:i4>1</vt:i4>
      </vt:variant>
    </vt:vector>
  </HeadingPairs>
  <TitlesOfParts>
    <vt:vector size="1" baseType="lpstr">
      <vt:lpstr/>
    </vt:vector>
  </TitlesOfParts>
  <Company>DINA</Company>
  <LinksUpToDate>false</LinksUpToDate>
  <CharactersWithSpaces>84359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SD-i0080187</dc:creator>
  <cp:lastModifiedBy>SD-i0080187</cp:lastModifiedBy>
  <cp:revision>20</cp:revision>
  <cp:lastPrinted>2016-08-25T13:56:00Z</cp:lastPrinted>
  <dcterms:created xsi:type="dcterms:W3CDTF">2016-08-23T19:11:00Z</dcterms:created>
  <dcterms:modified xsi:type="dcterms:W3CDTF">2016-08-25T18:39:00Z</dcterms:modified>
</cp:coreProperties>
</file>