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07B" w:rsidRPr="007F14D4" w:rsidRDefault="00B6407B" w:rsidP="00B6407B">
      <w:pPr>
        <w:pStyle w:val="BodyText"/>
        <w:outlineLvl w:val="0"/>
        <w:rPr>
          <w:rFonts w:ascii="Helvetica" w:hAnsi="Helvetica"/>
          <w:b/>
          <w:i w:val="0"/>
          <w:sz w:val="22"/>
        </w:rPr>
      </w:pPr>
      <w:r w:rsidRPr="007F14D4">
        <w:rPr>
          <w:rFonts w:ascii="Helvetica" w:hAnsi="Helvetica"/>
          <w:b/>
          <w:i w:val="0"/>
          <w:sz w:val="22"/>
        </w:rPr>
        <w:t xml:space="preserve">Submission ID #: </w:t>
      </w:r>
      <w:r w:rsidR="004A0422" w:rsidRPr="007F14D4">
        <w:rPr>
          <w:rFonts w:ascii="Helvetica" w:hAnsi="Helvetica"/>
          <w:b/>
          <w:i w:val="0"/>
          <w:sz w:val="22"/>
        </w:rPr>
        <w:t>54985</w:t>
      </w:r>
    </w:p>
    <w:p w:rsidR="00B6407B" w:rsidRPr="007F14D4" w:rsidDel="00A12F8F" w:rsidRDefault="00B6407B" w:rsidP="00B6407B">
      <w:pPr>
        <w:pStyle w:val="BodyText"/>
        <w:outlineLvl w:val="0"/>
        <w:rPr>
          <w:rFonts w:ascii="Helvetica" w:hAnsi="Helvetica"/>
          <w:b/>
          <w:i w:val="0"/>
          <w:sz w:val="22"/>
        </w:rPr>
      </w:pPr>
      <w:r w:rsidRPr="007F14D4">
        <w:rPr>
          <w:rFonts w:ascii="Helvetica" w:hAnsi="Helvetica"/>
          <w:b/>
          <w:i w:val="0"/>
          <w:sz w:val="22"/>
        </w:rPr>
        <w:t>Editor Name:</w:t>
      </w:r>
      <w:r w:rsidR="00B220FC" w:rsidRPr="007F14D4">
        <w:rPr>
          <w:rFonts w:ascii="Helvetica" w:hAnsi="Helvetica"/>
          <w:b/>
          <w:i w:val="0"/>
          <w:sz w:val="22"/>
        </w:rPr>
        <w:t xml:space="preserve"> Bridget Colvin</w:t>
      </w:r>
    </w:p>
    <w:p w:rsidR="00B6407B" w:rsidRPr="007F14D4" w:rsidRDefault="00B6407B" w:rsidP="00B6407B">
      <w:pPr>
        <w:pStyle w:val="BodyText"/>
        <w:outlineLvl w:val="0"/>
        <w:rPr>
          <w:rFonts w:ascii="Helvetica" w:hAnsi="Helvetica"/>
          <w:b/>
          <w:i w:val="0"/>
          <w:sz w:val="22"/>
        </w:rPr>
      </w:pPr>
      <w:r w:rsidRPr="007F14D4">
        <w:rPr>
          <w:rFonts w:ascii="Helvetica" w:hAnsi="Helvetica"/>
          <w:b/>
          <w:i w:val="0"/>
          <w:sz w:val="22"/>
        </w:rPr>
        <w:t>Videographer name:</w:t>
      </w:r>
      <w:r w:rsidR="00D42227">
        <w:rPr>
          <w:rFonts w:ascii="Helvetica" w:hAnsi="Helvetica"/>
          <w:b/>
          <w:i w:val="0"/>
          <w:sz w:val="22"/>
        </w:rPr>
        <w:t xml:space="preserve"> Paul Donahue</w:t>
      </w:r>
    </w:p>
    <w:p w:rsidR="00B6407B" w:rsidRPr="007F14D4" w:rsidRDefault="00B6407B" w:rsidP="00B6407B">
      <w:pPr>
        <w:pStyle w:val="BodyText"/>
        <w:outlineLvl w:val="0"/>
        <w:rPr>
          <w:rFonts w:ascii="Helvetica" w:hAnsi="Helvetica"/>
          <w:b/>
          <w:i w:val="0"/>
          <w:sz w:val="22"/>
        </w:rPr>
      </w:pPr>
      <w:r w:rsidRPr="007F14D4">
        <w:rPr>
          <w:rFonts w:ascii="Helvetica" w:hAnsi="Helvetica"/>
          <w:b/>
          <w:i w:val="0"/>
          <w:sz w:val="22"/>
        </w:rPr>
        <w:t xml:space="preserve">Film Date: </w:t>
      </w:r>
      <w:r w:rsidR="00646E4B" w:rsidRPr="005110C9">
        <w:rPr>
          <w:rFonts w:ascii="Helvetica" w:hAnsi="Helvetica"/>
          <w:b/>
          <w:i w:val="0"/>
          <w:sz w:val="22"/>
        </w:rPr>
        <w:t>13/12/2016</w:t>
      </w:r>
    </w:p>
    <w:p w:rsidR="00B6407B" w:rsidRPr="007F14D4" w:rsidRDefault="00B6407B" w:rsidP="00B6407B">
      <w:pPr>
        <w:pStyle w:val="BodyText"/>
        <w:outlineLvl w:val="0"/>
        <w:rPr>
          <w:rFonts w:ascii="Helvetica" w:hAnsi="Helvetica"/>
          <w:b/>
          <w:i w:val="0"/>
          <w:sz w:val="22"/>
        </w:rPr>
      </w:pPr>
    </w:p>
    <w:p w:rsidR="005825A4" w:rsidRPr="007F14D4" w:rsidRDefault="00B6407B" w:rsidP="006D4DC5">
      <w:pPr>
        <w:rPr>
          <w:rFonts w:ascii="Helvetica" w:hAnsi="Helvetica" w:cs="Arial"/>
          <w:sz w:val="28"/>
        </w:rPr>
      </w:pPr>
      <w:r w:rsidRPr="007F14D4">
        <w:rPr>
          <w:rFonts w:ascii="Helvetica" w:hAnsi="Helvetica"/>
          <w:b/>
          <w:sz w:val="28"/>
        </w:rPr>
        <w:t>Authors and Affiliations:</w:t>
      </w:r>
      <w:r w:rsidRPr="007F14D4">
        <w:rPr>
          <w:rFonts w:ascii="Helvetica" w:hAnsi="Helvetica" w:cs="Arial"/>
          <w:b/>
          <w:sz w:val="28"/>
        </w:rPr>
        <w:t xml:space="preserve"> </w:t>
      </w:r>
      <w:proofErr w:type="spellStart"/>
      <w:r w:rsidR="004A0422" w:rsidRPr="007F14D4">
        <w:rPr>
          <w:rFonts w:ascii="Helvetica" w:hAnsi="Helvetica" w:cs="Arial"/>
          <w:b/>
          <w:sz w:val="28"/>
        </w:rPr>
        <w:t>Siamak</w:t>
      </w:r>
      <w:proofErr w:type="spellEnd"/>
      <w:r w:rsidR="004A0422" w:rsidRPr="007F14D4">
        <w:rPr>
          <w:rFonts w:ascii="Helvetica" w:hAnsi="Helvetica" w:cs="Arial"/>
          <w:b/>
          <w:sz w:val="28"/>
        </w:rPr>
        <w:t xml:space="preserve"> </w:t>
      </w:r>
      <w:proofErr w:type="spellStart"/>
      <w:r w:rsidR="004A0422" w:rsidRPr="007F14D4">
        <w:rPr>
          <w:rFonts w:ascii="Helvetica" w:hAnsi="Helvetica" w:cs="Arial"/>
          <w:b/>
          <w:sz w:val="28"/>
        </w:rPr>
        <w:t>Djafarzadeh</w:t>
      </w:r>
      <w:proofErr w:type="spellEnd"/>
      <w:r w:rsidR="004A0422" w:rsidRPr="007F14D4">
        <w:rPr>
          <w:rFonts w:ascii="Helvetica" w:hAnsi="Helvetica" w:cs="Arial"/>
          <w:b/>
          <w:sz w:val="28"/>
        </w:rPr>
        <w:t xml:space="preserve"> and Stephan M. </w:t>
      </w:r>
      <w:proofErr w:type="spellStart"/>
      <w:r w:rsidR="004A0422" w:rsidRPr="007F14D4">
        <w:rPr>
          <w:rFonts w:ascii="Helvetica" w:hAnsi="Helvetica" w:cs="Arial"/>
          <w:b/>
          <w:sz w:val="28"/>
        </w:rPr>
        <w:t>Jakob</w:t>
      </w:r>
      <w:proofErr w:type="spellEnd"/>
    </w:p>
    <w:p w:rsidR="004A0422" w:rsidRPr="007F14D4" w:rsidRDefault="004A0422" w:rsidP="006D4DC5">
      <w:pPr>
        <w:rPr>
          <w:rFonts w:ascii="Helvetica" w:hAnsi="Helvetica" w:cs="Arial"/>
          <w:bCs/>
          <w:sz w:val="28"/>
          <w:szCs w:val="28"/>
        </w:rPr>
      </w:pPr>
    </w:p>
    <w:p w:rsidR="004A0422" w:rsidRPr="007F14D4" w:rsidRDefault="004A0422" w:rsidP="004A0422">
      <w:pPr>
        <w:rPr>
          <w:rFonts w:ascii="Helvetica" w:hAnsi="Helvetica"/>
          <w:bCs/>
          <w:sz w:val="28"/>
          <w:szCs w:val="28"/>
        </w:rPr>
      </w:pPr>
      <w:r w:rsidRPr="007F14D4">
        <w:rPr>
          <w:rFonts w:ascii="Helvetica" w:hAnsi="Helvetica"/>
          <w:bCs/>
          <w:sz w:val="28"/>
          <w:szCs w:val="28"/>
        </w:rPr>
        <w:t xml:space="preserve">Department of Intensive Care Medicine, </w:t>
      </w:r>
      <w:proofErr w:type="spellStart"/>
      <w:r w:rsidRPr="007F14D4">
        <w:rPr>
          <w:rFonts w:ascii="Helvetica" w:hAnsi="Helvetica"/>
          <w:bCs/>
          <w:sz w:val="28"/>
          <w:szCs w:val="28"/>
        </w:rPr>
        <w:t>Inselspital</w:t>
      </w:r>
      <w:proofErr w:type="spellEnd"/>
      <w:r w:rsidRPr="007F14D4">
        <w:rPr>
          <w:rFonts w:ascii="Helvetica" w:hAnsi="Helvetica"/>
          <w:bCs/>
          <w:sz w:val="28"/>
          <w:szCs w:val="28"/>
        </w:rPr>
        <w:t>, Bern University Hospital, University of Bern</w:t>
      </w:r>
    </w:p>
    <w:p w:rsidR="00B6407B" w:rsidRPr="007F14D4" w:rsidRDefault="00B6407B" w:rsidP="00B6407B">
      <w:pPr>
        <w:pStyle w:val="Default"/>
        <w:rPr>
          <w:rFonts w:ascii="Helvetica" w:hAnsi="Helvetica"/>
          <w:color w:val="auto"/>
          <w:sz w:val="28"/>
          <w:szCs w:val="28"/>
        </w:rPr>
      </w:pPr>
    </w:p>
    <w:p w:rsidR="00B6407B" w:rsidRPr="007F14D4" w:rsidRDefault="00B6407B" w:rsidP="00B52762">
      <w:pPr>
        <w:rPr>
          <w:rFonts w:ascii="Helvetica" w:eastAsia="Times New Roman" w:hAnsi="Helvetica"/>
          <w:b/>
          <w:sz w:val="28"/>
          <w:szCs w:val="28"/>
          <w:lang w:val="en-GB" w:eastAsia="de-CH"/>
        </w:rPr>
      </w:pPr>
      <w:r w:rsidRPr="007F14D4">
        <w:rPr>
          <w:rFonts w:ascii="Helvetica" w:hAnsi="Helvetica"/>
          <w:b/>
          <w:sz w:val="28"/>
          <w:szCs w:val="28"/>
        </w:rPr>
        <w:t>Title:</w:t>
      </w:r>
      <w:r w:rsidR="00B72363" w:rsidRPr="007F14D4">
        <w:rPr>
          <w:rFonts w:ascii="Helvetica" w:hAnsi="Helvetica"/>
          <w:b/>
          <w:sz w:val="28"/>
          <w:szCs w:val="28"/>
        </w:rPr>
        <w:tab/>
      </w:r>
      <w:r w:rsidR="00B52762" w:rsidRPr="007F14D4">
        <w:rPr>
          <w:rFonts w:ascii="Helvetica" w:hAnsi="Helvetica"/>
          <w:b/>
          <w:sz w:val="28"/>
          <w:szCs w:val="28"/>
        </w:rPr>
        <w:t>High-</w:t>
      </w:r>
      <w:r w:rsidR="004A0422" w:rsidRPr="007F14D4">
        <w:rPr>
          <w:rFonts w:ascii="Helvetica" w:hAnsi="Helvetica"/>
          <w:b/>
          <w:sz w:val="28"/>
          <w:szCs w:val="28"/>
        </w:rPr>
        <w:t>R</w:t>
      </w:r>
      <w:r w:rsidR="00B52762" w:rsidRPr="007F14D4">
        <w:rPr>
          <w:rFonts w:ascii="Helvetica" w:hAnsi="Helvetica"/>
          <w:b/>
          <w:sz w:val="28"/>
          <w:szCs w:val="28"/>
        </w:rPr>
        <w:t xml:space="preserve">esolution </w:t>
      </w:r>
      <w:proofErr w:type="spellStart"/>
      <w:r w:rsidR="004A0422" w:rsidRPr="007F14D4">
        <w:rPr>
          <w:rFonts w:ascii="Helvetica" w:hAnsi="Helvetica"/>
          <w:b/>
          <w:sz w:val="28"/>
          <w:szCs w:val="28"/>
        </w:rPr>
        <w:t>R</w:t>
      </w:r>
      <w:r w:rsidR="00B52762" w:rsidRPr="007F14D4">
        <w:rPr>
          <w:rFonts w:ascii="Helvetica" w:hAnsi="Helvetica"/>
          <w:b/>
          <w:sz w:val="28"/>
          <w:szCs w:val="28"/>
        </w:rPr>
        <w:t>espirometry</w:t>
      </w:r>
      <w:proofErr w:type="spellEnd"/>
      <w:r w:rsidR="00B52762" w:rsidRPr="007F14D4">
        <w:rPr>
          <w:rFonts w:ascii="Helvetica" w:eastAsia="Times New Roman" w:hAnsi="Helvetica"/>
          <w:b/>
          <w:sz w:val="28"/>
          <w:szCs w:val="28"/>
          <w:lang w:val="en-GB" w:eastAsia="de-CH"/>
        </w:rPr>
        <w:t xml:space="preserve"> to </w:t>
      </w:r>
      <w:r w:rsidR="004A0422" w:rsidRPr="007F14D4">
        <w:rPr>
          <w:rFonts w:ascii="Helvetica" w:eastAsia="Times New Roman" w:hAnsi="Helvetica"/>
          <w:b/>
          <w:sz w:val="28"/>
          <w:szCs w:val="28"/>
          <w:lang w:val="en-GB" w:eastAsia="de-CH"/>
        </w:rPr>
        <w:t>A</w:t>
      </w:r>
      <w:r w:rsidR="00B52762" w:rsidRPr="007F14D4">
        <w:rPr>
          <w:rFonts w:ascii="Helvetica" w:eastAsia="Times New Roman" w:hAnsi="Helvetica"/>
          <w:b/>
          <w:sz w:val="28"/>
          <w:szCs w:val="28"/>
          <w:lang w:val="en-GB" w:eastAsia="de-CH"/>
        </w:rPr>
        <w:t xml:space="preserve">ssess </w:t>
      </w:r>
      <w:r w:rsidR="004A0422" w:rsidRPr="007F14D4">
        <w:rPr>
          <w:rFonts w:ascii="Helvetica" w:eastAsia="Times New Roman" w:hAnsi="Helvetica"/>
          <w:b/>
          <w:sz w:val="28"/>
          <w:szCs w:val="28"/>
          <w:lang w:val="en-GB" w:eastAsia="de-CH"/>
        </w:rPr>
        <w:t>M</w:t>
      </w:r>
      <w:r w:rsidR="00B52762" w:rsidRPr="007F14D4">
        <w:rPr>
          <w:rFonts w:ascii="Helvetica" w:eastAsia="Times New Roman" w:hAnsi="Helvetica"/>
          <w:b/>
          <w:sz w:val="28"/>
          <w:szCs w:val="28"/>
          <w:lang w:val="en-GB" w:eastAsia="de-CH"/>
        </w:rPr>
        <w:t xml:space="preserve">itochondrial </w:t>
      </w:r>
      <w:r w:rsidR="004A0422" w:rsidRPr="007F14D4">
        <w:rPr>
          <w:rFonts w:ascii="Helvetica" w:eastAsia="Times New Roman" w:hAnsi="Helvetica"/>
          <w:b/>
          <w:sz w:val="28"/>
          <w:szCs w:val="28"/>
          <w:lang w:val="en-GB" w:eastAsia="de-CH"/>
        </w:rPr>
        <w:t>F</w:t>
      </w:r>
      <w:r w:rsidR="00B52762" w:rsidRPr="007F14D4">
        <w:rPr>
          <w:rFonts w:ascii="Helvetica" w:eastAsia="Times New Roman" w:hAnsi="Helvetica"/>
          <w:b/>
          <w:sz w:val="28"/>
          <w:szCs w:val="28"/>
          <w:lang w:val="en-GB" w:eastAsia="de-CH"/>
        </w:rPr>
        <w:t xml:space="preserve">unction in </w:t>
      </w:r>
      <w:r w:rsidR="004A0422" w:rsidRPr="007F14D4">
        <w:rPr>
          <w:rFonts w:ascii="Helvetica" w:hAnsi="Helvetica"/>
          <w:b/>
          <w:sz w:val="28"/>
          <w:szCs w:val="28"/>
        </w:rPr>
        <w:t>P</w:t>
      </w:r>
      <w:r w:rsidR="00B52762" w:rsidRPr="007F14D4">
        <w:rPr>
          <w:rFonts w:ascii="Helvetica" w:hAnsi="Helvetica"/>
          <w:b/>
          <w:sz w:val="28"/>
          <w:szCs w:val="28"/>
        </w:rPr>
        <w:t xml:space="preserve">ermeabilized and </w:t>
      </w:r>
      <w:r w:rsidR="004A0422" w:rsidRPr="007F14D4">
        <w:rPr>
          <w:rFonts w:ascii="Helvetica" w:hAnsi="Helvetica"/>
          <w:b/>
          <w:sz w:val="28"/>
          <w:szCs w:val="28"/>
        </w:rPr>
        <w:t>I</w:t>
      </w:r>
      <w:r w:rsidR="00B52762" w:rsidRPr="007F14D4">
        <w:rPr>
          <w:rFonts w:ascii="Helvetica" w:hAnsi="Helvetica"/>
          <w:b/>
          <w:sz w:val="28"/>
          <w:szCs w:val="28"/>
        </w:rPr>
        <w:t xml:space="preserve">ntact </w:t>
      </w:r>
      <w:r w:rsidR="004A0422" w:rsidRPr="007F14D4">
        <w:rPr>
          <w:rFonts w:ascii="Helvetica" w:hAnsi="Helvetica"/>
          <w:b/>
          <w:sz w:val="28"/>
          <w:szCs w:val="28"/>
        </w:rPr>
        <w:t>C</w:t>
      </w:r>
      <w:r w:rsidR="00B52762" w:rsidRPr="007F14D4">
        <w:rPr>
          <w:rFonts w:ascii="Helvetica" w:hAnsi="Helvetica"/>
          <w:b/>
          <w:sz w:val="28"/>
          <w:szCs w:val="28"/>
        </w:rPr>
        <w:t xml:space="preserve">ells </w:t>
      </w:r>
      <w:r w:rsidR="00B72363" w:rsidRPr="007F14D4">
        <w:rPr>
          <w:rFonts w:ascii="Helvetica" w:hAnsi="Helvetica"/>
          <w:b/>
          <w:sz w:val="28"/>
          <w:szCs w:val="28"/>
        </w:rPr>
        <w:t xml:space="preserve"> </w:t>
      </w:r>
    </w:p>
    <w:p w:rsidR="00B6407B" w:rsidRPr="007F14D4" w:rsidRDefault="00B6407B" w:rsidP="00B6407B">
      <w:pPr>
        <w:outlineLvl w:val="0"/>
        <w:rPr>
          <w:rFonts w:ascii="Helvetica" w:hAnsi="Helvetica"/>
          <w:b/>
          <w:sz w:val="22"/>
        </w:rPr>
      </w:pPr>
    </w:p>
    <w:p w:rsidR="00B72363" w:rsidRPr="007F14D4" w:rsidRDefault="00B6407B" w:rsidP="003C6E03">
      <w:pPr>
        <w:rPr>
          <w:rFonts w:ascii="Helvetica Neue" w:hAnsi="Helvetica Neue"/>
          <w:b/>
          <w:sz w:val="22"/>
          <w:szCs w:val="22"/>
        </w:rPr>
      </w:pPr>
      <w:r w:rsidRPr="007F14D4">
        <w:rPr>
          <w:rFonts w:ascii="Helvetica Neue" w:hAnsi="Helvetica Neue"/>
          <w:b/>
          <w:sz w:val="22"/>
          <w:szCs w:val="22"/>
        </w:rPr>
        <w:t xml:space="preserve">Corresponding Author: </w:t>
      </w:r>
    </w:p>
    <w:p w:rsidR="004A0422" w:rsidRPr="007F14D4" w:rsidRDefault="004A0422" w:rsidP="003C6E03">
      <w:pPr>
        <w:rPr>
          <w:rFonts w:ascii="Helvetica" w:hAnsi="Helvetica"/>
          <w:sz w:val="22"/>
          <w:szCs w:val="22"/>
        </w:rPr>
      </w:pPr>
      <w:proofErr w:type="spellStart"/>
      <w:r w:rsidRPr="007F14D4">
        <w:rPr>
          <w:rFonts w:ascii="Helvetica" w:hAnsi="Helvetica"/>
          <w:sz w:val="22"/>
          <w:szCs w:val="22"/>
        </w:rPr>
        <w:t>Siamak</w:t>
      </w:r>
      <w:proofErr w:type="spellEnd"/>
      <w:r w:rsidRPr="007F14D4">
        <w:rPr>
          <w:rFonts w:ascii="Helvetica" w:hAnsi="Helvetica"/>
          <w:sz w:val="22"/>
          <w:szCs w:val="22"/>
        </w:rPr>
        <w:t xml:space="preserve"> </w:t>
      </w:r>
      <w:proofErr w:type="spellStart"/>
      <w:r w:rsidRPr="007F14D4">
        <w:rPr>
          <w:rFonts w:ascii="Helvetica" w:hAnsi="Helvetica"/>
          <w:sz w:val="22"/>
          <w:szCs w:val="22"/>
        </w:rPr>
        <w:t>Djafarzadeh</w:t>
      </w:r>
      <w:proofErr w:type="spellEnd"/>
    </w:p>
    <w:p w:rsidR="004A0422" w:rsidRPr="007F14D4" w:rsidRDefault="004A0422" w:rsidP="004A0422">
      <w:pPr>
        <w:rPr>
          <w:rFonts w:ascii="Helvetica" w:hAnsi="Helvetica"/>
          <w:bCs/>
          <w:sz w:val="22"/>
          <w:szCs w:val="22"/>
        </w:rPr>
      </w:pPr>
      <w:r w:rsidRPr="007F14D4">
        <w:rPr>
          <w:rFonts w:ascii="Helvetica" w:hAnsi="Helvetica"/>
          <w:bCs/>
          <w:sz w:val="22"/>
          <w:szCs w:val="22"/>
        </w:rPr>
        <w:t>Department of Intensive Care Medicine</w:t>
      </w:r>
    </w:p>
    <w:p w:rsidR="004A0422" w:rsidRPr="007F14D4" w:rsidRDefault="004A0422" w:rsidP="004A0422">
      <w:pPr>
        <w:rPr>
          <w:rFonts w:ascii="Helvetica" w:hAnsi="Helvetica"/>
          <w:bCs/>
          <w:sz w:val="22"/>
          <w:szCs w:val="22"/>
        </w:rPr>
      </w:pPr>
      <w:proofErr w:type="spellStart"/>
      <w:r w:rsidRPr="007F14D4">
        <w:rPr>
          <w:rFonts w:ascii="Helvetica" w:hAnsi="Helvetica"/>
          <w:bCs/>
          <w:sz w:val="22"/>
          <w:szCs w:val="22"/>
        </w:rPr>
        <w:t>Inselspital</w:t>
      </w:r>
      <w:proofErr w:type="spellEnd"/>
      <w:r w:rsidRPr="007F14D4">
        <w:rPr>
          <w:rFonts w:ascii="Helvetica" w:hAnsi="Helvetica"/>
          <w:bCs/>
          <w:sz w:val="22"/>
          <w:szCs w:val="22"/>
        </w:rPr>
        <w:t>, Bern University Hospital</w:t>
      </w:r>
    </w:p>
    <w:p w:rsidR="004A0422" w:rsidRPr="007F14D4" w:rsidRDefault="004A0422" w:rsidP="004A0422">
      <w:pPr>
        <w:rPr>
          <w:rFonts w:ascii="Helvetica" w:hAnsi="Helvetica"/>
          <w:bCs/>
          <w:sz w:val="22"/>
          <w:szCs w:val="22"/>
        </w:rPr>
      </w:pPr>
      <w:r w:rsidRPr="007F14D4">
        <w:rPr>
          <w:rFonts w:ascii="Helvetica" w:hAnsi="Helvetica"/>
          <w:bCs/>
          <w:sz w:val="22"/>
          <w:szCs w:val="22"/>
        </w:rPr>
        <w:t>University of Bern</w:t>
      </w:r>
    </w:p>
    <w:p w:rsidR="004A0422" w:rsidRPr="00646E4B" w:rsidRDefault="004A0422" w:rsidP="004A0422">
      <w:pPr>
        <w:rPr>
          <w:rFonts w:ascii="Helvetica" w:hAnsi="Helvetica"/>
          <w:bCs/>
          <w:sz w:val="22"/>
          <w:szCs w:val="22"/>
          <w:lang w:val="de-CH"/>
        </w:rPr>
      </w:pPr>
      <w:r w:rsidRPr="00646E4B">
        <w:rPr>
          <w:rFonts w:ascii="Helvetica" w:hAnsi="Helvetica"/>
          <w:bCs/>
          <w:sz w:val="22"/>
          <w:szCs w:val="22"/>
          <w:lang w:val="de-CH"/>
        </w:rPr>
        <w:t>Bern, Switzerland</w:t>
      </w:r>
    </w:p>
    <w:p w:rsidR="004A0422" w:rsidRPr="00646E4B" w:rsidRDefault="001677B4" w:rsidP="004A0422">
      <w:pPr>
        <w:rPr>
          <w:rFonts w:ascii="Helvetica" w:hAnsi="Helvetica"/>
          <w:bCs/>
          <w:sz w:val="22"/>
          <w:szCs w:val="22"/>
          <w:lang w:val="de-CH"/>
        </w:rPr>
      </w:pPr>
      <w:hyperlink r:id="rId8" w:history="1">
        <w:r w:rsidR="00C15408" w:rsidRPr="00646E4B">
          <w:rPr>
            <w:rStyle w:val="Hyperlink"/>
            <w:rFonts w:ascii="Helvetica" w:hAnsi="Helvetica"/>
            <w:bCs/>
            <w:color w:val="auto"/>
            <w:sz w:val="22"/>
            <w:szCs w:val="22"/>
            <w:lang w:val="de-CH"/>
          </w:rPr>
          <w:t>siamak.djafarzadeh@insel.ch</w:t>
        </w:r>
      </w:hyperlink>
      <w:r w:rsidR="00C15408" w:rsidRPr="00646E4B">
        <w:rPr>
          <w:rFonts w:ascii="Helvetica" w:hAnsi="Helvetica"/>
          <w:bCs/>
          <w:sz w:val="22"/>
          <w:szCs w:val="22"/>
          <w:lang w:val="de-CH"/>
        </w:rPr>
        <w:t xml:space="preserve"> </w:t>
      </w:r>
    </w:p>
    <w:p w:rsidR="00B6407B" w:rsidRPr="00646E4B" w:rsidRDefault="00B6407B" w:rsidP="00B6407B">
      <w:pPr>
        <w:outlineLvl w:val="0"/>
        <w:rPr>
          <w:rFonts w:ascii="Helvetica" w:hAnsi="Helvetica"/>
          <w:b/>
          <w:sz w:val="22"/>
          <w:szCs w:val="22"/>
          <w:lang w:val="de-CH"/>
        </w:rPr>
      </w:pPr>
    </w:p>
    <w:p w:rsidR="003C6E03" w:rsidRPr="007F14D4" w:rsidRDefault="00B6407B" w:rsidP="004A0422">
      <w:pPr>
        <w:rPr>
          <w:rFonts w:ascii="Helvetica" w:hAnsi="Helvetica"/>
          <w:bCs/>
          <w:sz w:val="22"/>
          <w:szCs w:val="22"/>
        </w:rPr>
      </w:pPr>
      <w:r w:rsidRPr="007F14D4">
        <w:rPr>
          <w:rFonts w:ascii="Helvetica" w:hAnsi="Helvetica"/>
          <w:b/>
          <w:sz w:val="22"/>
          <w:szCs w:val="22"/>
        </w:rPr>
        <w:t>Co-authors:</w:t>
      </w:r>
      <w:r w:rsidR="004A0422" w:rsidRPr="007F14D4">
        <w:rPr>
          <w:rFonts w:ascii="Helvetica" w:hAnsi="Helvetica"/>
          <w:b/>
          <w:sz w:val="22"/>
          <w:szCs w:val="22"/>
        </w:rPr>
        <w:t xml:space="preserve"> </w:t>
      </w:r>
      <w:hyperlink r:id="rId9" w:history="1">
        <w:r w:rsidR="004A0422" w:rsidRPr="007F14D4">
          <w:rPr>
            <w:rStyle w:val="Hyperlink"/>
            <w:rFonts w:ascii="Helvetica" w:hAnsi="Helvetica"/>
            <w:bCs/>
            <w:color w:val="auto"/>
            <w:sz w:val="22"/>
            <w:szCs w:val="22"/>
          </w:rPr>
          <w:t>stephan.jakob@insel.ch</w:t>
        </w:r>
      </w:hyperlink>
    </w:p>
    <w:p w:rsidR="00B6407B" w:rsidRPr="007F14D4" w:rsidRDefault="00B6407B" w:rsidP="00B6407B">
      <w:pPr>
        <w:rPr>
          <w:rFonts w:ascii="Helvetica" w:hAnsi="Helvetica"/>
          <w:sz w:val="22"/>
        </w:rPr>
      </w:pPr>
    </w:p>
    <w:p w:rsidR="00B6407B" w:rsidRPr="007F14D4" w:rsidRDefault="00B6407B" w:rsidP="00B6407B">
      <w:pPr>
        <w:spacing w:before="120"/>
        <w:rPr>
          <w:rFonts w:ascii="Helvetica" w:hAnsi="Helvetica"/>
          <w:sz w:val="22"/>
        </w:rPr>
      </w:pPr>
      <w:r w:rsidRPr="007F14D4">
        <w:rPr>
          <w:rFonts w:ascii="Helvetica" w:hAnsi="Helvetica"/>
          <w:b/>
          <w:sz w:val="22"/>
        </w:rPr>
        <w:t>A.</w:t>
      </w:r>
      <w:r w:rsidRPr="007F14D4">
        <w:rPr>
          <w:rFonts w:ascii="Helvetica" w:hAnsi="Helvetica"/>
          <w:sz w:val="22"/>
        </w:rPr>
        <w:t xml:space="preserve">  Will you require JoVE to record video microscopy</w:t>
      </w:r>
      <w:r w:rsidR="00EC1596">
        <w:rPr>
          <w:rFonts w:ascii="Helvetica" w:hAnsi="Helvetica"/>
          <w:sz w:val="22"/>
        </w:rPr>
        <w:t>? N</w:t>
      </w:r>
    </w:p>
    <w:p w:rsidR="00EC1596" w:rsidRDefault="00B6407B" w:rsidP="00B6407B">
      <w:pPr>
        <w:spacing w:before="120"/>
        <w:rPr>
          <w:rFonts w:ascii="Helvetica" w:hAnsi="Helvetica"/>
          <w:sz w:val="22"/>
        </w:rPr>
      </w:pPr>
      <w:r w:rsidRPr="007F14D4">
        <w:rPr>
          <w:rFonts w:ascii="Helvetica" w:hAnsi="Helvetica"/>
          <w:b/>
          <w:sz w:val="22"/>
        </w:rPr>
        <w:t>B.</w:t>
      </w:r>
      <w:r w:rsidRPr="007F14D4">
        <w:rPr>
          <w:rFonts w:ascii="Helvetica" w:hAnsi="Helvetica"/>
          <w:sz w:val="22"/>
        </w:rPr>
        <w:t xml:space="preserve">   Does your protocol include descriptions of software usage? </w:t>
      </w:r>
      <w:r w:rsidR="00EC1596">
        <w:rPr>
          <w:rFonts w:ascii="Helvetica" w:hAnsi="Helvetica"/>
          <w:sz w:val="22"/>
        </w:rPr>
        <w:t>Y</w:t>
      </w:r>
    </w:p>
    <w:p w:rsidR="00B6407B" w:rsidRPr="007F14D4" w:rsidRDefault="0094296D" w:rsidP="00B6407B">
      <w:pPr>
        <w:spacing w:before="120"/>
        <w:rPr>
          <w:rFonts w:ascii="Helvetica" w:hAnsi="Helvetica"/>
          <w:sz w:val="22"/>
        </w:rPr>
      </w:pPr>
      <w:r w:rsidRPr="007F14D4">
        <w:rPr>
          <w:rFonts w:ascii="Helvetica" w:hAnsi="Helvetica"/>
          <w:sz w:val="22"/>
        </w:rPr>
        <w:t xml:space="preserve">If yes, we will need you to record using </w:t>
      </w:r>
      <w:hyperlink r:id="rId10" w:history="1">
        <w:r w:rsidRPr="007F14D4">
          <w:rPr>
            <w:rStyle w:val="Hyperlink"/>
            <w:rFonts w:ascii="Helvetica" w:hAnsi="Helvetica"/>
            <w:color w:val="auto"/>
            <w:sz w:val="22"/>
          </w:rPr>
          <w:t>screen recording software</w:t>
        </w:r>
      </w:hyperlink>
      <w:r w:rsidRPr="007F14D4">
        <w:rPr>
          <w:rFonts w:ascii="Helvetica" w:hAnsi="Helvetica"/>
          <w:sz w:val="22"/>
        </w:rPr>
        <w:t xml:space="preserve"> to capture the steps. If you use a Mac, </w:t>
      </w:r>
      <w:hyperlink r:id="rId11" w:history="1">
        <w:r w:rsidRPr="007F14D4">
          <w:rPr>
            <w:rStyle w:val="Hyperlink"/>
            <w:rFonts w:ascii="Helvetica" w:hAnsi="Helvetica"/>
            <w:color w:val="auto"/>
            <w:sz w:val="22"/>
          </w:rPr>
          <w:t>QuickTime X</w:t>
        </w:r>
      </w:hyperlink>
      <w:r w:rsidRPr="007F14D4">
        <w:rPr>
          <w:rFonts w:ascii="Helvetica" w:hAnsi="Helvetica"/>
          <w:sz w:val="22"/>
        </w:rPr>
        <w:t xml:space="preserve"> also has the ability to record the steps.</w:t>
      </w:r>
    </w:p>
    <w:p w:rsidR="00EC1596" w:rsidRPr="00496754" w:rsidRDefault="00B6407B" w:rsidP="00EC1596">
      <w:pPr>
        <w:spacing w:before="120"/>
        <w:rPr>
          <w:rFonts w:ascii="Helvetica" w:hAnsi="Helvetica"/>
          <w:b/>
          <w:sz w:val="22"/>
        </w:rPr>
      </w:pPr>
      <w:r w:rsidRPr="007F14D4">
        <w:rPr>
          <w:rFonts w:ascii="Helvetica" w:hAnsi="Helvetica"/>
          <w:b/>
          <w:sz w:val="22"/>
        </w:rPr>
        <w:t>C.</w:t>
      </w:r>
      <w:r w:rsidRPr="007F14D4">
        <w:rPr>
          <w:rFonts w:ascii="Helvetica" w:hAnsi="Helvetica"/>
          <w:sz w:val="22"/>
        </w:rPr>
        <w:t xml:space="preserve">  Which steps of your protocol will viewers benefit most from having filmed? </w:t>
      </w:r>
      <w:r w:rsidR="00152018">
        <w:rPr>
          <w:rFonts w:ascii="Helvetica" w:hAnsi="Helvetica"/>
          <w:sz w:val="22"/>
        </w:rPr>
        <w:t>2.2., 2.5., 3.3., 3.4.</w:t>
      </w:r>
    </w:p>
    <w:p w:rsidR="00B6407B" w:rsidRPr="007B18F3" w:rsidRDefault="00B6407B" w:rsidP="00B6407B">
      <w:pPr>
        <w:spacing w:before="120"/>
        <w:rPr>
          <w:rFonts w:ascii="Helvetica" w:hAnsi="Helvetica"/>
          <w:b/>
          <w:sz w:val="22"/>
        </w:rPr>
      </w:pPr>
      <w:r w:rsidRPr="007F14D4">
        <w:rPr>
          <w:rFonts w:ascii="Helvetica" w:hAnsi="Helvetica"/>
          <w:b/>
          <w:sz w:val="22"/>
        </w:rPr>
        <w:t>D.</w:t>
      </w:r>
      <w:r w:rsidRPr="007F14D4">
        <w:rPr>
          <w:rFonts w:ascii="Helvetica" w:hAnsi="Helvetica"/>
          <w:sz w:val="22"/>
        </w:rPr>
        <w:t xml:space="preserve">  What is the single most difficult aspect of this procedure and what do you do to ensure success?  </w:t>
      </w:r>
      <w:r w:rsidR="00EC1596">
        <w:rPr>
          <w:rFonts w:ascii="Helvetica" w:hAnsi="Helvetica"/>
          <w:sz w:val="22"/>
        </w:rPr>
        <w:t>n/a</w:t>
      </w:r>
    </w:p>
    <w:p w:rsidR="00B6407B" w:rsidRPr="007F14D4" w:rsidRDefault="00B6407B" w:rsidP="00B6407B">
      <w:pPr>
        <w:spacing w:before="120"/>
        <w:rPr>
          <w:rFonts w:ascii="Helvetica" w:hAnsi="Helvetica"/>
          <w:sz w:val="22"/>
        </w:rPr>
      </w:pPr>
      <w:r w:rsidRPr="007F14D4">
        <w:rPr>
          <w:rFonts w:ascii="Helvetica" w:hAnsi="Helvetica"/>
          <w:b/>
          <w:sz w:val="22"/>
        </w:rPr>
        <w:t>E.</w:t>
      </w:r>
      <w:r w:rsidRPr="007F14D4">
        <w:rPr>
          <w:rFonts w:ascii="Helvetica" w:hAnsi="Helvetica"/>
          <w:sz w:val="22"/>
        </w:rPr>
        <w:t xml:space="preserve">  Will the filming need to take place in</w:t>
      </w:r>
      <w:r w:rsidR="00F44581" w:rsidRPr="007F14D4">
        <w:rPr>
          <w:rFonts w:ascii="Helvetica" w:hAnsi="Helvetica"/>
          <w:sz w:val="22"/>
        </w:rPr>
        <w:t xml:space="preserve"> multiple locations? </w:t>
      </w:r>
      <w:r w:rsidR="00EC1596">
        <w:rPr>
          <w:rFonts w:ascii="Helvetica" w:hAnsi="Helvetica"/>
          <w:sz w:val="22"/>
        </w:rPr>
        <w:t>N</w:t>
      </w:r>
      <w:r w:rsidRPr="007F14D4">
        <w:rPr>
          <w:rFonts w:ascii="Helvetica" w:hAnsi="Helvetica"/>
          <w:b/>
          <w:szCs w:val="24"/>
        </w:rPr>
        <w:t xml:space="preserve"> </w:t>
      </w:r>
    </w:p>
    <w:p w:rsidR="00B6407B" w:rsidRPr="007F14D4" w:rsidRDefault="00B6407B" w:rsidP="00B6407B">
      <w:pPr>
        <w:rPr>
          <w:rFonts w:ascii="Helvetica" w:hAnsi="Helvetica"/>
          <w:b/>
          <w:i/>
          <w:sz w:val="22"/>
        </w:rPr>
      </w:pPr>
    </w:p>
    <w:p w:rsidR="00B6407B" w:rsidRPr="00297B9E" w:rsidRDefault="00B6407B" w:rsidP="00B6407B">
      <w:pPr>
        <w:rPr>
          <w:rFonts w:ascii="Helvetica" w:hAnsi="Helvetica"/>
          <w:b/>
          <w:bCs/>
          <w:sz w:val="22"/>
          <w:szCs w:val="24"/>
        </w:rPr>
      </w:pPr>
      <w:r w:rsidRPr="00E24898">
        <w:rPr>
          <w:rFonts w:ascii="Helvetica" w:hAnsi="Helvetica"/>
          <w:b/>
          <w:sz w:val="28"/>
        </w:rPr>
        <w:br w:type="page"/>
      </w:r>
      <w:r w:rsidRPr="00297B9E">
        <w:rPr>
          <w:rFonts w:ascii="Helvetica" w:hAnsi="Helvetica"/>
          <w:b/>
          <w:sz w:val="22"/>
        </w:rPr>
        <w:lastRenderedPageBreak/>
        <w:t xml:space="preserve">1. Introduction (Experimental Goal and Author Interviews) – </w:t>
      </w:r>
      <w:r w:rsidRPr="00297B9E">
        <w:rPr>
          <w:rFonts w:ascii="Helvetica" w:hAnsi="Helvetica"/>
          <w:bCs/>
          <w:i/>
          <w:sz w:val="22"/>
          <w:szCs w:val="24"/>
        </w:rPr>
        <w:t>As the beginning of your video, the introduction should clearly present the goal of your method to the viewer and its significance. Other information can be provided according to the various statements below, but the total introduction should not exceed 150 words.</w:t>
      </w:r>
      <w:r w:rsidRPr="00297B9E">
        <w:rPr>
          <w:rFonts w:ascii="Helvetica" w:hAnsi="Helvetica"/>
          <w:b/>
          <w:bCs/>
          <w:sz w:val="22"/>
          <w:szCs w:val="24"/>
        </w:rPr>
        <w:t xml:space="preserve"> </w:t>
      </w:r>
    </w:p>
    <w:p w:rsidR="00B6407B" w:rsidRPr="00297B9E" w:rsidRDefault="00B6407B" w:rsidP="00B6407B">
      <w:pPr>
        <w:rPr>
          <w:rFonts w:ascii="Helvetica" w:hAnsi="Helvetica"/>
          <w:b/>
          <w:sz w:val="22"/>
        </w:rPr>
      </w:pPr>
    </w:p>
    <w:p w:rsidR="00B6407B" w:rsidRPr="00297B9E" w:rsidRDefault="00B6407B" w:rsidP="00B6407B">
      <w:pPr>
        <w:rPr>
          <w:rFonts w:ascii="Helvetica" w:hAnsi="Helvetica"/>
          <w:b/>
          <w:sz w:val="22"/>
        </w:rPr>
      </w:pPr>
      <w:r w:rsidRPr="00297B9E">
        <w:rPr>
          <w:rFonts w:ascii="Helvetica" w:hAnsi="Helvetica"/>
          <w:b/>
          <w:sz w:val="22"/>
        </w:rPr>
        <w:t>A. Experimental Goal (read by voice talent at JoVE):</w:t>
      </w:r>
    </w:p>
    <w:p w:rsidR="00B6407B" w:rsidRPr="00980BC2" w:rsidRDefault="00B6407B" w:rsidP="00B6407B">
      <w:pPr>
        <w:rPr>
          <w:rFonts w:ascii="Helvetica" w:hAnsi="Helvetica"/>
          <w:sz w:val="22"/>
        </w:rPr>
      </w:pPr>
    </w:p>
    <w:p w:rsidR="00B6407B" w:rsidRPr="00E24898" w:rsidRDefault="00B6407B" w:rsidP="00B6407B">
      <w:pPr>
        <w:rPr>
          <w:rFonts w:ascii="Helvetica" w:hAnsi="Helvetica"/>
          <w:sz w:val="22"/>
        </w:rPr>
      </w:pPr>
      <w:r w:rsidRPr="00980BC2">
        <w:rPr>
          <w:rFonts w:ascii="Helvetica" w:hAnsi="Helvetica"/>
          <w:sz w:val="22"/>
        </w:rPr>
        <w:t xml:space="preserve">The overall goal of this </w:t>
      </w:r>
      <w:r w:rsidR="003A4BEC" w:rsidRPr="00980BC2">
        <w:rPr>
          <w:rFonts w:ascii="Helvetica" w:hAnsi="Helvetica"/>
          <w:sz w:val="22"/>
        </w:rPr>
        <w:t>procedure</w:t>
      </w:r>
      <w:r w:rsidR="00F77C5E">
        <w:rPr>
          <w:rFonts w:ascii="Helvetica" w:hAnsi="Helvetica"/>
          <w:sz w:val="22"/>
        </w:rPr>
        <w:t xml:space="preserve"> is</w:t>
      </w:r>
      <w:r w:rsidR="003A4BEC" w:rsidRPr="00980BC2">
        <w:rPr>
          <w:rFonts w:ascii="Helvetica" w:hAnsi="Helvetica"/>
          <w:sz w:val="22"/>
        </w:rPr>
        <w:t xml:space="preserve"> to use </w:t>
      </w:r>
      <w:r w:rsidR="00243C00" w:rsidRPr="00980BC2">
        <w:rPr>
          <w:rFonts w:ascii="Helvetica" w:hAnsi="Helvetica"/>
          <w:sz w:val="22"/>
        </w:rPr>
        <w:t xml:space="preserve">high-resolution </w:t>
      </w:r>
      <w:proofErr w:type="spellStart"/>
      <w:r w:rsidR="00243C00" w:rsidRPr="00980BC2">
        <w:rPr>
          <w:rFonts w:ascii="Helvetica" w:hAnsi="Helvetica"/>
          <w:sz w:val="22"/>
        </w:rPr>
        <w:t>respirometry</w:t>
      </w:r>
      <w:proofErr w:type="spellEnd"/>
      <w:r w:rsidRPr="00980BC2">
        <w:rPr>
          <w:rFonts w:ascii="Helvetica" w:hAnsi="Helvetica"/>
          <w:sz w:val="22"/>
        </w:rPr>
        <w:t xml:space="preserve"> </w:t>
      </w:r>
      <w:r w:rsidR="0093468E" w:rsidRPr="00980BC2">
        <w:rPr>
          <w:rFonts w:ascii="Helvetica" w:hAnsi="Helvetica"/>
          <w:sz w:val="22"/>
        </w:rPr>
        <w:t>to determine mitochondrial oxygen consumption</w:t>
      </w:r>
      <w:r w:rsidR="00980BC2" w:rsidRPr="00980BC2">
        <w:rPr>
          <w:rFonts w:ascii="Helvetica" w:hAnsi="Helvetica"/>
          <w:sz w:val="22"/>
        </w:rPr>
        <w:t>.</w:t>
      </w:r>
      <w:r w:rsidR="0093468E" w:rsidRPr="00980BC2">
        <w:rPr>
          <w:rFonts w:ascii="Helvetica" w:hAnsi="Helvetica"/>
          <w:sz w:val="22"/>
        </w:rPr>
        <w:t xml:space="preserve"> </w:t>
      </w:r>
      <w:r w:rsidRPr="00E24898">
        <w:rPr>
          <w:rFonts w:ascii="Helvetica" w:hAnsi="Helvetica"/>
          <w:b/>
          <w:sz w:val="22"/>
        </w:rPr>
        <w:t>(Intro)</w:t>
      </w:r>
    </w:p>
    <w:p w:rsidR="00B6407B" w:rsidRPr="00E24898" w:rsidRDefault="00B6407B" w:rsidP="00B6407B">
      <w:pPr>
        <w:rPr>
          <w:rFonts w:ascii="Helvetica" w:hAnsi="Helvetica"/>
          <w:sz w:val="22"/>
        </w:rPr>
      </w:pPr>
    </w:p>
    <w:p w:rsidR="00B6407B" w:rsidRPr="00297B9E" w:rsidRDefault="00B6407B" w:rsidP="00B6407B">
      <w:pPr>
        <w:rPr>
          <w:rFonts w:ascii="Helvetica" w:hAnsi="Helvetica"/>
          <w:b/>
          <w:sz w:val="22"/>
        </w:rPr>
      </w:pPr>
      <w:r w:rsidRPr="00297B9E">
        <w:rPr>
          <w:rFonts w:ascii="Helvetica" w:hAnsi="Helvetica"/>
          <w:b/>
          <w:sz w:val="22"/>
        </w:rPr>
        <w:t xml:space="preserve">B.  Required Interview Statements: (Said by you on camera. Don’t forget to smile!)  </w:t>
      </w:r>
    </w:p>
    <w:p w:rsidR="00B6407B" w:rsidRPr="00980BC2" w:rsidRDefault="00B163AB" w:rsidP="00E91D1E">
      <w:pPr>
        <w:numPr>
          <w:ilvl w:val="1"/>
          <w:numId w:val="1"/>
        </w:numPr>
        <w:spacing w:before="240"/>
        <w:jc w:val="both"/>
        <w:outlineLvl w:val="0"/>
        <w:rPr>
          <w:rFonts w:ascii="Helvetica" w:hAnsi="Helvetica" w:cs="Arial"/>
          <w:sz w:val="22"/>
          <w:szCs w:val="24"/>
        </w:rPr>
      </w:pPr>
      <w:proofErr w:type="spellStart"/>
      <w:r w:rsidRPr="00980BC2">
        <w:rPr>
          <w:rFonts w:ascii="Helvetica" w:hAnsi="Helvetica" w:cs="Arial"/>
          <w:sz w:val="22"/>
          <w:szCs w:val="24"/>
          <w:u w:val="single"/>
        </w:rPr>
        <w:t>Siamak</w:t>
      </w:r>
      <w:proofErr w:type="spellEnd"/>
      <w:r w:rsidRPr="00980BC2">
        <w:rPr>
          <w:rFonts w:ascii="Helvetica" w:hAnsi="Helvetica" w:cs="Arial"/>
          <w:sz w:val="22"/>
          <w:szCs w:val="24"/>
          <w:u w:val="single"/>
        </w:rPr>
        <w:t xml:space="preserve"> </w:t>
      </w:r>
      <w:proofErr w:type="spellStart"/>
      <w:r w:rsidRPr="00980BC2">
        <w:rPr>
          <w:rFonts w:ascii="Helvetica" w:hAnsi="Helvetica" w:cs="Arial"/>
          <w:sz w:val="22"/>
          <w:szCs w:val="24"/>
          <w:u w:val="single"/>
        </w:rPr>
        <w:t>Djafarzadeh</w:t>
      </w:r>
      <w:proofErr w:type="spellEnd"/>
      <w:r w:rsidR="00B6407B" w:rsidRPr="00980BC2">
        <w:rPr>
          <w:rFonts w:ascii="Helvetica" w:hAnsi="Helvetica" w:cs="Arial"/>
          <w:sz w:val="22"/>
          <w:szCs w:val="24"/>
        </w:rPr>
        <w:t xml:space="preserve">: This method can help answer key questions </w:t>
      </w:r>
      <w:r w:rsidR="00690420">
        <w:rPr>
          <w:rFonts w:ascii="Helvetica" w:hAnsi="Helvetica" w:cs="Arial"/>
          <w:sz w:val="22"/>
          <w:szCs w:val="24"/>
        </w:rPr>
        <w:t>about</w:t>
      </w:r>
      <w:r w:rsidR="00B6407B" w:rsidRPr="00980BC2">
        <w:rPr>
          <w:rFonts w:ascii="Helvetica" w:hAnsi="Helvetica" w:cs="Arial"/>
          <w:sz w:val="22"/>
          <w:szCs w:val="24"/>
        </w:rPr>
        <w:t xml:space="preserve"> the </w:t>
      </w:r>
      <w:r w:rsidR="00061646" w:rsidRPr="00980BC2">
        <w:rPr>
          <w:rFonts w:ascii="Helvetica" w:hAnsi="Helvetica" w:cs="Arial"/>
          <w:sz w:val="22"/>
          <w:szCs w:val="24"/>
        </w:rPr>
        <w:t xml:space="preserve">syndromes and </w:t>
      </w:r>
      <w:r w:rsidR="00441298" w:rsidRPr="00980BC2">
        <w:rPr>
          <w:rFonts w:ascii="Helvetica" w:hAnsi="Helvetica" w:cs="Arial"/>
          <w:sz w:val="22"/>
          <w:szCs w:val="24"/>
        </w:rPr>
        <w:t xml:space="preserve">diseases associated with mitochondrial dysfunction and </w:t>
      </w:r>
      <w:r w:rsidR="00CA0BA6" w:rsidRPr="00980BC2">
        <w:rPr>
          <w:rFonts w:ascii="Helvetica" w:hAnsi="Helvetica" w:cs="Arial"/>
          <w:sz w:val="22"/>
          <w:szCs w:val="24"/>
        </w:rPr>
        <w:t>compromised energy metabolism</w:t>
      </w:r>
      <w:r w:rsidR="00B6407B" w:rsidRPr="00980BC2">
        <w:rPr>
          <w:rFonts w:ascii="Helvetica" w:hAnsi="Helvetica" w:cs="Arial"/>
          <w:sz w:val="22"/>
          <w:szCs w:val="24"/>
        </w:rPr>
        <w:t xml:space="preserve">, such as </w:t>
      </w:r>
      <w:r w:rsidR="005348E4" w:rsidRPr="00980BC2">
        <w:rPr>
          <w:rFonts w:ascii="Helvetica" w:hAnsi="Helvetica" w:cs="Arial"/>
          <w:sz w:val="22"/>
          <w:szCs w:val="24"/>
        </w:rPr>
        <w:t>s</w:t>
      </w:r>
      <w:r w:rsidR="00061646" w:rsidRPr="00980BC2">
        <w:rPr>
          <w:rFonts w:ascii="Helvetica" w:hAnsi="Helvetica" w:cs="Arial"/>
          <w:sz w:val="22"/>
          <w:szCs w:val="24"/>
        </w:rPr>
        <w:t>epsis</w:t>
      </w:r>
      <w:r w:rsidR="005348E4" w:rsidRPr="00980BC2">
        <w:rPr>
          <w:rFonts w:ascii="Helvetica" w:hAnsi="Helvetica" w:cs="Arial"/>
          <w:sz w:val="22"/>
          <w:szCs w:val="24"/>
        </w:rPr>
        <w:t>,</w:t>
      </w:r>
      <w:r w:rsidR="00061646" w:rsidRPr="00980BC2">
        <w:rPr>
          <w:rFonts w:ascii="Helvetica" w:hAnsi="Helvetica" w:cs="Arial"/>
          <w:sz w:val="22"/>
          <w:szCs w:val="24"/>
        </w:rPr>
        <w:t xml:space="preserve"> </w:t>
      </w:r>
      <w:r w:rsidR="005348E4" w:rsidRPr="00980BC2">
        <w:rPr>
          <w:rFonts w:ascii="Helvetica" w:hAnsi="Helvetica" w:cs="Arial"/>
          <w:sz w:val="22"/>
          <w:szCs w:val="24"/>
        </w:rPr>
        <w:t xml:space="preserve">diverse neurological </w:t>
      </w:r>
      <w:r w:rsidR="00462576" w:rsidRPr="00980BC2">
        <w:rPr>
          <w:rFonts w:ascii="Helvetica" w:hAnsi="Helvetica" w:cs="Arial"/>
          <w:sz w:val="22"/>
          <w:szCs w:val="24"/>
        </w:rPr>
        <w:t>diseases</w:t>
      </w:r>
      <w:r w:rsidR="005348E4" w:rsidRPr="00980BC2">
        <w:rPr>
          <w:rFonts w:ascii="Helvetica" w:hAnsi="Helvetica" w:cs="Arial"/>
          <w:sz w:val="22"/>
          <w:szCs w:val="24"/>
        </w:rPr>
        <w:t xml:space="preserve"> </w:t>
      </w:r>
      <w:r w:rsidR="004C4CE0" w:rsidRPr="00980BC2">
        <w:rPr>
          <w:rFonts w:ascii="Helvetica" w:hAnsi="Helvetica" w:cs="Arial"/>
          <w:sz w:val="22"/>
          <w:szCs w:val="24"/>
        </w:rPr>
        <w:t xml:space="preserve">and age-related </w:t>
      </w:r>
      <w:r w:rsidR="0044423E" w:rsidRPr="00980BC2">
        <w:rPr>
          <w:rFonts w:ascii="Helvetica" w:hAnsi="Helvetica" w:cs="Arial"/>
          <w:sz w:val="22"/>
          <w:szCs w:val="24"/>
        </w:rPr>
        <w:t>disorders</w:t>
      </w:r>
      <w:r w:rsidR="00B6407B" w:rsidRPr="00980BC2">
        <w:rPr>
          <w:rFonts w:ascii="Helvetica" w:hAnsi="Helvetica" w:cs="Arial"/>
          <w:sz w:val="22"/>
          <w:szCs w:val="24"/>
        </w:rPr>
        <w:t xml:space="preserve">. </w:t>
      </w:r>
    </w:p>
    <w:p w:rsidR="00B6407B" w:rsidRPr="00980BC2" w:rsidRDefault="00F416BB" w:rsidP="00105869">
      <w:pPr>
        <w:numPr>
          <w:ilvl w:val="1"/>
          <w:numId w:val="1"/>
        </w:numPr>
        <w:spacing w:before="240"/>
        <w:jc w:val="both"/>
        <w:outlineLvl w:val="0"/>
        <w:rPr>
          <w:rFonts w:ascii="Helvetica" w:hAnsi="Helvetica" w:cs="Arial"/>
          <w:sz w:val="22"/>
          <w:szCs w:val="24"/>
        </w:rPr>
      </w:pPr>
      <w:proofErr w:type="spellStart"/>
      <w:r w:rsidRPr="00980BC2">
        <w:rPr>
          <w:rFonts w:ascii="Helvetica" w:hAnsi="Helvetica" w:cs="Arial"/>
          <w:sz w:val="22"/>
          <w:szCs w:val="24"/>
          <w:u w:val="single"/>
        </w:rPr>
        <w:t>Siamak</w:t>
      </w:r>
      <w:proofErr w:type="spellEnd"/>
      <w:r w:rsidRPr="00980BC2">
        <w:rPr>
          <w:rFonts w:ascii="Helvetica" w:hAnsi="Helvetica" w:cs="Arial"/>
          <w:sz w:val="22"/>
          <w:szCs w:val="24"/>
          <w:u w:val="single"/>
        </w:rPr>
        <w:t xml:space="preserve"> </w:t>
      </w:r>
      <w:proofErr w:type="spellStart"/>
      <w:r w:rsidRPr="00980BC2">
        <w:rPr>
          <w:rFonts w:ascii="Helvetica" w:hAnsi="Helvetica" w:cs="Arial"/>
          <w:sz w:val="22"/>
          <w:szCs w:val="24"/>
          <w:u w:val="single"/>
        </w:rPr>
        <w:t>Djafarzadeh</w:t>
      </w:r>
      <w:proofErr w:type="spellEnd"/>
      <w:r w:rsidR="00364B3A" w:rsidRPr="00980BC2">
        <w:rPr>
          <w:rFonts w:ascii="Helvetica" w:hAnsi="Helvetica" w:cs="Arial"/>
          <w:sz w:val="22"/>
          <w:szCs w:val="24"/>
        </w:rPr>
        <w:t>:</w:t>
      </w:r>
      <w:r w:rsidR="00B6407B" w:rsidRPr="00980BC2">
        <w:rPr>
          <w:rFonts w:ascii="Helvetica" w:hAnsi="Helvetica" w:cs="Arial"/>
          <w:sz w:val="22"/>
          <w:szCs w:val="24"/>
        </w:rPr>
        <w:t xml:space="preserve"> </w:t>
      </w:r>
      <w:r w:rsidR="00B6407B" w:rsidRPr="003203C1">
        <w:rPr>
          <w:rFonts w:ascii="Helvetica" w:hAnsi="Helvetica" w:cs="Arial"/>
          <w:sz w:val="22"/>
          <w:szCs w:val="22"/>
        </w:rPr>
        <w:t>The main advantage</w:t>
      </w:r>
      <w:r w:rsidR="003203C1" w:rsidRPr="003203C1">
        <w:rPr>
          <w:rFonts w:ascii="Helvetica" w:hAnsi="Helvetica" w:cs="Arial"/>
          <w:sz w:val="22"/>
          <w:szCs w:val="22"/>
        </w:rPr>
        <w:t>s</w:t>
      </w:r>
      <w:r w:rsidR="00B6407B" w:rsidRPr="003203C1">
        <w:rPr>
          <w:rFonts w:ascii="Helvetica" w:hAnsi="Helvetica" w:cs="Arial"/>
          <w:sz w:val="22"/>
          <w:szCs w:val="22"/>
        </w:rPr>
        <w:t xml:space="preserve"> of this technique </w:t>
      </w:r>
      <w:r w:rsidR="003203C1" w:rsidRPr="003203C1">
        <w:rPr>
          <w:rFonts w:ascii="Helvetica" w:hAnsi="Helvetica" w:cs="Arial"/>
          <w:sz w:val="22"/>
          <w:szCs w:val="22"/>
        </w:rPr>
        <w:t>are</w:t>
      </w:r>
      <w:r w:rsidR="00B6407B" w:rsidRPr="003203C1">
        <w:rPr>
          <w:rFonts w:ascii="Helvetica" w:hAnsi="Helvetica" w:cs="Arial"/>
          <w:sz w:val="22"/>
          <w:szCs w:val="22"/>
        </w:rPr>
        <w:t xml:space="preserve"> </w:t>
      </w:r>
      <w:r w:rsidR="003203C1" w:rsidRPr="003203C1">
        <w:rPr>
          <w:rFonts w:ascii="Helvetica" w:hAnsi="Helvetica" w:cs="Arial"/>
          <w:sz w:val="22"/>
          <w:szCs w:val="22"/>
        </w:rPr>
        <w:t>its</w:t>
      </w:r>
      <w:r w:rsidR="0083338A" w:rsidRPr="003203C1">
        <w:rPr>
          <w:rFonts w:ascii="Helvetica" w:hAnsi="Helvetica" w:cs="Arial"/>
          <w:sz w:val="22"/>
          <w:szCs w:val="22"/>
        </w:rPr>
        <w:t xml:space="preserve"> higher sensitivity an</w:t>
      </w:r>
      <w:r w:rsidR="00714F88" w:rsidRPr="003203C1">
        <w:rPr>
          <w:rFonts w:ascii="Helvetica" w:hAnsi="Helvetica" w:cs="Arial"/>
          <w:sz w:val="22"/>
          <w:szCs w:val="22"/>
        </w:rPr>
        <w:t>d</w:t>
      </w:r>
      <w:r w:rsidR="00105869" w:rsidRPr="003203C1">
        <w:rPr>
          <w:rFonts w:ascii="Helvetica" w:hAnsi="Helvetica"/>
          <w:sz w:val="22"/>
          <w:szCs w:val="22"/>
        </w:rPr>
        <w:t xml:space="preserve"> </w:t>
      </w:r>
      <w:r w:rsidR="003203C1" w:rsidRPr="003203C1">
        <w:rPr>
          <w:rFonts w:ascii="Helvetica" w:hAnsi="Helvetica"/>
          <w:sz w:val="22"/>
          <w:szCs w:val="22"/>
        </w:rPr>
        <w:t xml:space="preserve">that it allows </w:t>
      </w:r>
      <w:r w:rsidR="003203C1" w:rsidRPr="003203C1">
        <w:rPr>
          <w:rFonts w:ascii="Helvetica" w:hAnsi="Helvetica" w:cs="Arial"/>
          <w:sz w:val="22"/>
          <w:szCs w:val="22"/>
        </w:rPr>
        <w:t>the assessment of</w:t>
      </w:r>
      <w:r w:rsidR="00EA2511" w:rsidRPr="003203C1">
        <w:rPr>
          <w:rFonts w:ascii="Helvetica" w:hAnsi="Helvetica" w:cs="Arial"/>
          <w:sz w:val="22"/>
          <w:szCs w:val="22"/>
        </w:rPr>
        <w:t xml:space="preserve"> substrate-uncouple</w:t>
      </w:r>
      <w:r w:rsidR="00690420">
        <w:rPr>
          <w:rFonts w:ascii="Helvetica" w:hAnsi="Helvetica" w:cs="Arial"/>
          <w:sz w:val="22"/>
          <w:szCs w:val="22"/>
        </w:rPr>
        <w:t>d</w:t>
      </w:r>
      <w:r w:rsidR="00EA2511" w:rsidRPr="003203C1">
        <w:rPr>
          <w:rFonts w:ascii="Helvetica" w:hAnsi="Helvetica" w:cs="Arial"/>
          <w:sz w:val="22"/>
          <w:szCs w:val="22"/>
        </w:rPr>
        <w:t xml:space="preserve">-inhibitor titrations </w:t>
      </w:r>
      <w:r w:rsidR="003203C1" w:rsidRPr="003203C1">
        <w:rPr>
          <w:rFonts w:ascii="Helvetica" w:hAnsi="Helvetica" w:cs="Arial"/>
          <w:sz w:val="22"/>
          <w:szCs w:val="22"/>
        </w:rPr>
        <w:t>using</w:t>
      </w:r>
      <w:r w:rsidR="00105869" w:rsidRPr="003203C1">
        <w:rPr>
          <w:rFonts w:ascii="Helvetica" w:hAnsi="Helvetica" w:cs="Arial"/>
          <w:sz w:val="22"/>
          <w:szCs w:val="22"/>
        </w:rPr>
        <w:t xml:space="preserve"> small numbers of biological samples</w:t>
      </w:r>
      <w:r w:rsidR="00B6407B" w:rsidRPr="00980BC2">
        <w:rPr>
          <w:rFonts w:ascii="Helvetica" w:hAnsi="Helvetica" w:cs="Arial"/>
          <w:sz w:val="22"/>
          <w:szCs w:val="24"/>
        </w:rPr>
        <w:t xml:space="preserve">.   </w:t>
      </w:r>
    </w:p>
    <w:p w:rsidR="00B6407B" w:rsidRPr="00E24898" w:rsidRDefault="00B6407B" w:rsidP="00B6407B">
      <w:pPr>
        <w:spacing w:before="120"/>
        <w:jc w:val="both"/>
        <w:outlineLvl w:val="0"/>
        <w:rPr>
          <w:rFonts w:ascii="Helvetica" w:hAnsi="Helvetica" w:cs="Arial"/>
          <w:sz w:val="22"/>
          <w:szCs w:val="24"/>
        </w:rPr>
      </w:pPr>
    </w:p>
    <w:p w:rsidR="00B6407B" w:rsidRPr="00BF209B" w:rsidRDefault="00B6407B" w:rsidP="00B6407B">
      <w:pPr>
        <w:rPr>
          <w:rFonts w:ascii="Helvetica" w:hAnsi="Helvetica"/>
          <w:b/>
          <w:sz w:val="22"/>
        </w:rPr>
      </w:pPr>
      <w:r w:rsidRPr="00BF209B">
        <w:rPr>
          <w:rFonts w:ascii="Helvetica" w:hAnsi="Helvetica"/>
          <w:b/>
          <w:sz w:val="22"/>
        </w:rPr>
        <w:t xml:space="preserve">C.  Optional Interview Statements: (Said by you on camera. Don’t forget to smile!)  </w:t>
      </w:r>
    </w:p>
    <w:p w:rsidR="00B6407B" w:rsidRPr="00250742" w:rsidRDefault="00B6407B" w:rsidP="00B6407B">
      <w:pPr>
        <w:spacing w:before="240"/>
        <w:jc w:val="both"/>
        <w:outlineLvl w:val="0"/>
        <w:rPr>
          <w:rFonts w:ascii="Helvetica" w:hAnsi="Helvetica" w:cs="Arial"/>
          <w:sz w:val="22"/>
          <w:szCs w:val="24"/>
        </w:rPr>
      </w:pPr>
      <w:r w:rsidRPr="00E24898">
        <w:rPr>
          <w:rFonts w:ascii="Helvetica" w:hAnsi="Helvetica" w:cs="Arial"/>
          <w:b/>
          <w:sz w:val="22"/>
          <w:szCs w:val="24"/>
        </w:rPr>
        <w:t xml:space="preserve">D. Introduction of </w:t>
      </w:r>
      <w:r w:rsidRPr="00250742">
        <w:rPr>
          <w:rFonts w:ascii="Helvetica" w:hAnsi="Helvetica" w:cs="Arial"/>
          <w:b/>
          <w:sz w:val="22"/>
          <w:szCs w:val="24"/>
        </w:rPr>
        <w:t>Demonstrator: (Said by you on camera. Don’t forget to smile!)</w:t>
      </w:r>
    </w:p>
    <w:p w:rsidR="00B6407B" w:rsidRPr="00980BC2" w:rsidRDefault="002153B3" w:rsidP="00E91D1E">
      <w:pPr>
        <w:numPr>
          <w:ilvl w:val="1"/>
          <w:numId w:val="1"/>
        </w:numPr>
        <w:spacing w:before="240"/>
        <w:jc w:val="both"/>
        <w:outlineLvl w:val="0"/>
        <w:rPr>
          <w:rFonts w:ascii="Helvetica" w:hAnsi="Helvetica" w:cs="Arial"/>
          <w:sz w:val="22"/>
          <w:szCs w:val="24"/>
        </w:rPr>
      </w:pPr>
      <w:proofErr w:type="spellStart"/>
      <w:r w:rsidRPr="00980BC2">
        <w:rPr>
          <w:rFonts w:ascii="Helvetica" w:hAnsi="Helvetica" w:cs="Arial"/>
          <w:sz w:val="22"/>
          <w:szCs w:val="24"/>
          <w:u w:val="single"/>
        </w:rPr>
        <w:t>Siamak</w:t>
      </w:r>
      <w:proofErr w:type="spellEnd"/>
      <w:r w:rsidRPr="00980BC2">
        <w:rPr>
          <w:rFonts w:ascii="Helvetica" w:hAnsi="Helvetica" w:cs="Arial"/>
          <w:sz w:val="22"/>
          <w:szCs w:val="24"/>
          <w:u w:val="single"/>
        </w:rPr>
        <w:t xml:space="preserve"> </w:t>
      </w:r>
      <w:proofErr w:type="spellStart"/>
      <w:r w:rsidRPr="00980BC2">
        <w:rPr>
          <w:rFonts w:ascii="Helvetica" w:hAnsi="Helvetica" w:cs="Arial"/>
          <w:sz w:val="22"/>
          <w:szCs w:val="24"/>
          <w:u w:val="single"/>
        </w:rPr>
        <w:t>Djafarzadeh</w:t>
      </w:r>
      <w:proofErr w:type="spellEnd"/>
      <w:r w:rsidR="00B6407B" w:rsidRPr="00980BC2">
        <w:rPr>
          <w:rFonts w:ascii="Helvetica" w:hAnsi="Helvetica" w:cs="Arial"/>
          <w:sz w:val="22"/>
          <w:szCs w:val="24"/>
        </w:rPr>
        <w:t xml:space="preserve">: Demonstrating the procedure will be </w:t>
      </w:r>
      <w:r w:rsidR="00782F65" w:rsidRPr="00980BC2">
        <w:rPr>
          <w:rFonts w:ascii="Helvetica" w:hAnsi="Helvetica" w:cs="Arial"/>
          <w:sz w:val="22"/>
          <w:szCs w:val="24"/>
          <w:u w:val="single"/>
        </w:rPr>
        <w:t xml:space="preserve">Sandra </w:t>
      </w:r>
      <w:proofErr w:type="spellStart"/>
      <w:r w:rsidR="00782F65" w:rsidRPr="00980BC2">
        <w:rPr>
          <w:rFonts w:ascii="Helvetica" w:hAnsi="Helvetica" w:cs="Arial"/>
          <w:sz w:val="22"/>
          <w:szCs w:val="24"/>
          <w:u w:val="single"/>
        </w:rPr>
        <w:t>Nanso</w:t>
      </w:r>
      <w:r w:rsidR="00A93188" w:rsidRPr="00980BC2">
        <w:rPr>
          <w:rFonts w:ascii="Helvetica" w:hAnsi="Helvetica" w:cs="Arial"/>
          <w:sz w:val="22"/>
          <w:szCs w:val="24"/>
          <w:u w:val="single"/>
        </w:rPr>
        <w:t>z</w:t>
      </w:r>
      <w:proofErr w:type="spellEnd"/>
      <w:r w:rsidR="00B6407B" w:rsidRPr="00980BC2">
        <w:rPr>
          <w:rFonts w:ascii="Helvetica" w:hAnsi="Helvetica" w:cs="Arial"/>
          <w:sz w:val="22"/>
          <w:szCs w:val="24"/>
        </w:rPr>
        <w:t xml:space="preserve">, a </w:t>
      </w:r>
      <w:r w:rsidR="00782F65" w:rsidRPr="00980BC2">
        <w:rPr>
          <w:rFonts w:ascii="Helvetica" w:hAnsi="Helvetica" w:cs="Arial"/>
          <w:sz w:val="22"/>
          <w:szCs w:val="24"/>
        </w:rPr>
        <w:t>technician</w:t>
      </w:r>
      <w:r w:rsidR="00782F65" w:rsidRPr="00980BC2">
        <w:rPr>
          <w:rFonts w:ascii="Helvetica" w:hAnsi="Helvetica" w:cs="Arial"/>
          <w:b/>
          <w:sz w:val="22"/>
          <w:szCs w:val="24"/>
        </w:rPr>
        <w:t xml:space="preserve"> </w:t>
      </w:r>
      <w:r w:rsidR="00B6407B" w:rsidRPr="00980BC2">
        <w:rPr>
          <w:rFonts w:ascii="Helvetica" w:hAnsi="Helvetica" w:cs="Arial"/>
          <w:sz w:val="22"/>
          <w:szCs w:val="24"/>
        </w:rPr>
        <w:t xml:space="preserve">from my laboratory. </w:t>
      </w:r>
    </w:p>
    <w:p w:rsidR="00B6407B" w:rsidRPr="002C2B60" w:rsidRDefault="00B6407B" w:rsidP="00E91D1E">
      <w:pPr>
        <w:numPr>
          <w:ilvl w:val="2"/>
          <w:numId w:val="1"/>
        </w:numPr>
        <w:spacing w:before="240"/>
        <w:jc w:val="both"/>
        <w:outlineLvl w:val="0"/>
        <w:rPr>
          <w:rFonts w:ascii="Helvetica" w:hAnsi="Helvetica" w:cs="Arial"/>
          <w:sz w:val="22"/>
          <w:szCs w:val="24"/>
        </w:rPr>
      </w:pPr>
      <w:r w:rsidRPr="002C2B60">
        <w:rPr>
          <w:rFonts w:ascii="Helvetica" w:hAnsi="Helvetica" w:cs="Arial"/>
          <w:sz w:val="22"/>
          <w:szCs w:val="24"/>
        </w:rPr>
        <w:t xml:space="preserve">Interview style: Author saying the above </w:t>
      </w:r>
    </w:p>
    <w:p w:rsidR="00080C7A" w:rsidRPr="002C2B60" w:rsidRDefault="00B6407B" w:rsidP="00E91D1E">
      <w:pPr>
        <w:numPr>
          <w:ilvl w:val="2"/>
          <w:numId w:val="1"/>
        </w:numPr>
        <w:spacing w:before="240"/>
        <w:jc w:val="both"/>
        <w:outlineLvl w:val="0"/>
        <w:rPr>
          <w:rFonts w:ascii="Helvetica" w:hAnsi="Helvetica" w:cs="Arial"/>
          <w:sz w:val="22"/>
          <w:szCs w:val="24"/>
        </w:rPr>
      </w:pPr>
      <w:r w:rsidRPr="002C2B60">
        <w:rPr>
          <w:rFonts w:ascii="Helvetica" w:hAnsi="Helvetica" w:cs="Arial"/>
          <w:sz w:val="22"/>
          <w:szCs w:val="24"/>
        </w:rPr>
        <w:t>The named technician, post doc, student looks up from workbench or desk or microscope and acknowledges the camera.</w:t>
      </w:r>
    </w:p>
    <w:p w:rsidR="00080C7A" w:rsidRPr="00A0305F" w:rsidRDefault="00080C7A" w:rsidP="00080C7A">
      <w:pPr>
        <w:ind w:left="360"/>
        <w:rPr>
          <w:rFonts w:ascii="Helvetica" w:hAnsi="Helvetica"/>
          <w:b/>
          <w:sz w:val="22"/>
        </w:rPr>
      </w:pPr>
    </w:p>
    <w:p w:rsidR="00080C7A" w:rsidRPr="00A0305F" w:rsidRDefault="00080C7A" w:rsidP="00080C7A">
      <w:pPr>
        <w:rPr>
          <w:rFonts w:ascii="Helvetica" w:hAnsi="Helvetica"/>
          <w:b/>
          <w:sz w:val="22"/>
        </w:rPr>
      </w:pPr>
      <w:r w:rsidRPr="00A0305F">
        <w:rPr>
          <w:rFonts w:ascii="Helvetica" w:hAnsi="Helvetica"/>
          <w:b/>
          <w:sz w:val="22"/>
        </w:rPr>
        <w:t>E.  Ethics title card: (for human subjects or animal work, does not count toward word length total)</w:t>
      </w:r>
    </w:p>
    <w:p w:rsidR="00B6407B" w:rsidRPr="00E24898" w:rsidRDefault="00B6407B" w:rsidP="00B6407B">
      <w:pPr>
        <w:rPr>
          <w:rFonts w:ascii="Helvetica" w:hAnsi="Helvetica"/>
          <w:sz w:val="22"/>
        </w:rPr>
      </w:pPr>
    </w:p>
    <w:p w:rsidR="00B6407B" w:rsidRPr="00A0305F" w:rsidRDefault="00B6407B" w:rsidP="00B6407B">
      <w:pPr>
        <w:outlineLvl w:val="0"/>
        <w:rPr>
          <w:rFonts w:ascii="Helvetica" w:hAnsi="Helvetica"/>
          <w:b/>
          <w:szCs w:val="24"/>
        </w:rPr>
      </w:pPr>
      <w:r w:rsidRPr="00A0305F">
        <w:rPr>
          <w:rFonts w:ascii="Helvetica" w:hAnsi="Helvetica"/>
          <w:b/>
          <w:szCs w:val="24"/>
        </w:rPr>
        <w:t xml:space="preserve">Protocol </w:t>
      </w:r>
      <w:r w:rsidRPr="00A0305F">
        <w:rPr>
          <w:rFonts w:ascii="Helvetica" w:hAnsi="Helvetica"/>
          <w:b/>
          <w:szCs w:val="24"/>
          <w:lang w:eastAsia="zh-TW"/>
        </w:rPr>
        <w:t>(read by voice talent at JoVE)</w:t>
      </w:r>
      <w:r w:rsidRPr="00A0305F">
        <w:rPr>
          <w:rFonts w:ascii="Helvetica" w:hAnsi="Helvetica"/>
          <w:b/>
          <w:szCs w:val="24"/>
        </w:rPr>
        <w:t>:</w:t>
      </w:r>
    </w:p>
    <w:p w:rsidR="00B6407B" w:rsidRPr="007626C3" w:rsidRDefault="00BB005B" w:rsidP="00E91D1E">
      <w:pPr>
        <w:numPr>
          <w:ilvl w:val="0"/>
          <w:numId w:val="2"/>
        </w:numPr>
        <w:spacing w:before="240"/>
        <w:jc w:val="both"/>
        <w:outlineLvl w:val="0"/>
        <w:rPr>
          <w:rFonts w:ascii="Helvetica Neue" w:hAnsi="Helvetica Neue" w:cs="Arial"/>
          <w:b/>
          <w:i/>
          <w:sz w:val="22"/>
          <w:szCs w:val="22"/>
        </w:rPr>
      </w:pPr>
      <w:r w:rsidRPr="007626C3">
        <w:rPr>
          <w:rFonts w:ascii="Helvetica Neue" w:hAnsi="Helvetica Neue" w:cs="Arial"/>
          <w:b/>
          <w:sz w:val="22"/>
          <w:szCs w:val="22"/>
        </w:rPr>
        <w:t xml:space="preserve">High Resolution </w:t>
      </w:r>
      <w:proofErr w:type="spellStart"/>
      <w:r w:rsidRPr="007626C3">
        <w:rPr>
          <w:rFonts w:ascii="Helvetica Neue" w:hAnsi="Helvetica Neue" w:cs="Arial"/>
          <w:b/>
          <w:sz w:val="22"/>
          <w:szCs w:val="22"/>
        </w:rPr>
        <w:t>Respirometry</w:t>
      </w:r>
      <w:proofErr w:type="spellEnd"/>
      <w:r w:rsidRPr="007626C3">
        <w:rPr>
          <w:rFonts w:ascii="Helvetica Neue" w:hAnsi="Helvetica Neue" w:cs="Arial"/>
          <w:b/>
          <w:sz w:val="22"/>
          <w:szCs w:val="22"/>
        </w:rPr>
        <w:t xml:space="preserve"> and</w:t>
      </w:r>
      <w:r w:rsidR="00CC7E93" w:rsidRPr="007626C3">
        <w:rPr>
          <w:rFonts w:ascii="Helvetica Neue" w:hAnsi="Helvetica Neue" w:cs="Arial"/>
          <w:b/>
          <w:sz w:val="22"/>
          <w:szCs w:val="22"/>
        </w:rPr>
        <w:t xml:space="preserve"> Intact Cell</w:t>
      </w:r>
      <w:r w:rsidRPr="007626C3">
        <w:rPr>
          <w:rFonts w:ascii="Helvetica Neue" w:hAnsi="Helvetica Neue" w:cs="Arial"/>
          <w:b/>
          <w:sz w:val="22"/>
          <w:szCs w:val="22"/>
        </w:rPr>
        <w:t xml:space="preserve"> </w:t>
      </w:r>
      <w:proofErr w:type="spellStart"/>
      <w:r w:rsidRPr="007626C3">
        <w:rPr>
          <w:rFonts w:ascii="Helvetica Neue" w:hAnsi="Helvetica Neue" w:cs="Arial"/>
          <w:b/>
          <w:sz w:val="22"/>
          <w:szCs w:val="22"/>
        </w:rPr>
        <w:t>Digatonin</w:t>
      </w:r>
      <w:proofErr w:type="spellEnd"/>
      <w:r w:rsidRPr="007626C3">
        <w:rPr>
          <w:rFonts w:ascii="Helvetica Neue" w:hAnsi="Helvetica Neue" w:cs="Arial"/>
          <w:b/>
          <w:sz w:val="22"/>
          <w:szCs w:val="22"/>
        </w:rPr>
        <w:t xml:space="preserve"> Titration</w:t>
      </w:r>
    </w:p>
    <w:p w:rsidR="003203C1" w:rsidRDefault="003203C1" w:rsidP="00C52483">
      <w:pPr>
        <w:numPr>
          <w:ilvl w:val="1"/>
          <w:numId w:val="2"/>
        </w:numPr>
        <w:spacing w:before="240"/>
        <w:jc w:val="both"/>
        <w:outlineLvl w:val="0"/>
        <w:rPr>
          <w:rFonts w:ascii="Helvetica" w:hAnsi="Helvetica"/>
          <w:sz w:val="22"/>
          <w:szCs w:val="22"/>
        </w:rPr>
      </w:pPr>
      <w:r>
        <w:rPr>
          <w:rFonts w:ascii="Helvetica" w:hAnsi="Helvetica"/>
          <w:sz w:val="22"/>
          <w:szCs w:val="22"/>
        </w:rPr>
        <w:t>Before beginning the procedure, a</w:t>
      </w:r>
      <w:r w:rsidR="005110C9">
        <w:rPr>
          <w:rFonts w:ascii="Helvetica" w:hAnsi="Helvetica"/>
          <w:sz w:val="22"/>
          <w:szCs w:val="22"/>
        </w:rPr>
        <w:t>ir-</w:t>
      </w:r>
      <w:r w:rsidR="00C52483" w:rsidRPr="00931712">
        <w:rPr>
          <w:rFonts w:ascii="Helvetica" w:hAnsi="Helvetica"/>
          <w:sz w:val="22"/>
          <w:szCs w:val="22"/>
        </w:rPr>
        <w:t xml:space="preserve">calibrate the </w:t>
      </w:r>
      <w:proofErr w:type="spellStart"/>
      <w:r w:rsidR="00C52483" w:rsidRPr="00931712">
        <w:rPr>
          <w:rFonts w:ascii="Helvetica" w:hAnsi="Helvetica"/>
          <w:sz w:val="22"/>
          <w:szCs w:val="22"/>
        </w:rPr>
        <w:t>polarographic</w:t>
      </w:r>
      <w:proofErr w:type="spellEnd"/>
      <w:r w:rsidR="00C52483" w:rsidRPr="00931712">
        <w:rPr>
          <w:rFonts w:ascii="Helvetica" w:hAnsi="Helvetica"/>
          <w:sz w:val="22"/>
          <w:szCs w:val="22"/>
        </w:rPr>
        <w:t xml:space="preserve"> oxygen sensors</w:t>
      </w:r>
      <w:r>
        <w:rPr>
          <w:rFonts w:ascii="Helvetica" w:hAnsi="Helvetica"/>
          <w:sz w:val="22"/>
          <w:szCs w:val="22"/>
        </w:rPr>
        <w:t xml:space="preserve"> </w:t>
      </w:r>
      <w:r>
        <w:rPr>
          <w:rFonts w:ascii="Helvetica" w:hAnsi="Helvetica"/>
          <w:b/>
          <w:sz w:val="22"/>
          <w:szCs w:val="22"/>
        </w:rPr>
        <w:t>[1-WIDE-TXT]</w:t>
      </w:r>
      <w:r>
        <w:rPr>
          <w:rFonts w:ascii="Helvetica" w:hAnsi="Helvetica"/>
          <w:sz w:val="22"/>
          <w:szCs w:val="22"/>
        </w:rPr>
        <w:t>.</w:t>
      </w:r>
    </w:p>
    <w:p w:rsidR="009547D7" w:rsidRPr="005110C9" w:rsidRDefault="003203C1" w:rsidP="003203C1">
      <w:pPr>
        <w:numPr>
          <w:ilvl w:val="2"/>
          <w:numId w:val="2"/>
        </w:numPr>
        <w:spacing w:before="240"/>
        <w:jc w:val="both"/>
        <w:outlineLvl w:val="0"/>
        <w:rPr>
          <w:rFonts w:ascii="Helvetica" w:hAnsi="Helvetica"/>
          <w:sz w:val="22"/>
          <w:szCs w:val="22"/>
        </w:rPr>
      </w:pPr>
      <w:r w:rsidRPr="005110C9">
        <w:rPr>
          <w:rFonts w:ascii="Helvetica" w:hAnsi="Helvetica"/>
          <w:sz w:val="22"/>
          <w:szCs w:val="22"/>
        </w:rPr>
        <w:t>Few seconds Talent calibrating sensors</w:t>
      </w:r>
      <w:r w:rsidR="00C52483" w:rsidRPr="005110C9">
        <w:rPr>
          <w:rFonts w:ascii="Helvetica" w:hAnsi="Helvetica"/>
          <w:sz w:val="22"/>
          <w:szCs w:val="22"/>
        </w:rPr>
        <w:t xml:space="preserve"> (TEXT: See text</w:t>
      </w:r>
      <w:r w:rsidRPr="005110C9">
        <w:rPr>
          <w:rFonts w:ascii="Helvetica" w:hAnsi="Helvetica"/>
          <w:sz w:val="22"/>
          <w:szCs w:val="22"/>
        </w:rPr>
        <w:t xml:space="preserve"> for air calibration details)</w:t>
      </w:r>
    </w:p>
    <w:p w:rsidR="00BB005B" w:rsidRDefault="003203C1" w:rsidP="00BB005B">
      <w:pPr>
        <w:numPr>
          <w:ilvl w:val="1"/>
          <w:numId w:val="2"/>
        </w:numPr>
        <w:spacing w:before="240"/>
        <w:jc w:val="both"/>
        <w:outlineLvl w:val="0"/>
        <w:rPr>
          <w:rFonts w:ascii="Helvetica" w:hAnsi="Helvetica"/>
          <w:sz w:val="22"/>
          <w:szCs w:val="22"/>
        </w:rPr>
      </w:pPr>
      <w:r>
        <w:rPr>
          <w:rFonts w:ascii="Helvetica" w:hAnsi="Helvetica" w:cs="Arial"/>
          <w:sz w:val="22"/>
          <w:szCs w:val="22"/>
        </w:rPr>
        <w:t>Then</w:t>
      </w:r>
      <w:r w:rsidR="00C52483" w:rsidRPr="00931712">
        <w:rPr>
          <w:rFonts w:ascii="Helvetica" w:hAnsi="Helvetica" w:cs="Arial"/>
          <w:sz w:val="22"/>
          <w:szCs w:val="22"/>
        </w:rPr>
        <w:t xml:space="preserve"> resuspend the cells in respiration buffer </w:t>
      </w:r>
      <w:r w:rsidR="00C52483" w:rsidRPr="00931712">
        <w:rPr>
          <w:rFonts w:ascii="Helvetica" w:hAnsi="Helvetica"/>
          <w:sz w:val="22"/>
          <w:szCs w:val="22"/>
        </w:rPr>
        <w:t>to a 1 x 10</w:t>
      </w:r>
      <w:r w:rsidR="00C52483" w:rsidRPr="00931712">
        <w:rPr>
          <w:rFonts w:ascii="Helvetica" w:hAnsi="Helvetica"/>
          <w:sz w:val="22"/>
          <w:szCs w:val="22"/>
          <w:vertAlign w:val="superscript"/>
        </w:rPr>
        <w:t>6</w:t>
      </w:r>
      <w:r w:rsidR="00C52483" w:rsidRPr="00931712">
        <w:rPr>
          <w:rFonts w:ascii="Helvetica" w:hAnsi="Helvetica"/>
          <w:sz w:val="22"/>
          <w:szCs w:val="22"/>
        </w:rPr>
        <w:t xml:space="preserve"> cells/mL concentration</w:t>
      </w:r>
      <w:r w:rsidR="00BA62D3" w:rsidRPr="00931712">
        <w:rPr>
          <w:rFonts w:ascii="Helvetica" w:hAnsi="Helvetica"/>
          <w:sz w:val="22"/>
          <w:szCs w:val="22"/>
        </w:rPr>
        <w:t xml:space="preserve"> </w:t>
      </w:r>
      <w:r>
        <w:rPr>
          <w:rFonts w:ascii="Helvetica" w:hAnsi="Helvetica"/>
          <w:b/>
          <w:sz w:val="22"/>
          <w:szCs w:val="22"/>
        </w:rPr>
        <w:t xml:space="preserve">[1-MED-TXT] </w:t>
      </w:r>
      <w:r w:rsidR="00BA62D3" w:rsidRPr="00931712">
        <w:rPr>
          <w:rFonts w:ascii="Helvetica" w:hAnsi="Helvetica"/>
          <w:sz w:val="22"/>
          <w:szCs w:val="22"/>
        </w:rPr>
        <w:t xml:space="preserve">and replace the respiration medium in one chamber of the </w:t>
      </w:r>
      <w:proofErr w:type="spellStart"/>
      <w:r w:rsidR="00BA62D3" w:rsidRPr="00931712">
        <w:rPr>
          <w:rFonts w:ascii="Helvetica" w:hAnsi="Helvetica"/>
          <w:sz w:val="22"/>
          <w:szCs w:val="22"/>
        </w:rPr>
        <w:t>oxygraph</w:t>
      </w:r>
      <w:proofErr w:type="spellEnd"/>
      <w:r w:rsidR="00BA62D3" w:rsidRPr="00931712">
        <w:rPr>
          <w:rFonts w:ascii="Helvetica" w:hAnsi="Helvetica"/>
          <w:sz w:val="22"/>
          <w:szCs w:val="22"/>
        </w:rPr>
        <w:t xml:space="preserve"> with </w:t>
      </w:r>
      <w:r w:rsidR="00980BC2">
        <w:rPr>
          <w:rFonts w:ascii="Helvetica" w:hAnsi="Helvetica"/>
          <w:sz w:val="22"/>
          <w:szCs w:val="22"/>
        </w:rPr>
        <w:t>2.</w:t>
      </w:r>
      <w:r w:rsidR="00BA62D3" w:rsidRPr="00931712">
        <w:rPr>
          <w:rFonts w:ascii="Helvetica" w:hAnsi="Helvetica"/>
          <w:sz w:val="22"/>
          <w:szCs w:val="22"/>
        </w:rPr>
        <w:t>1</w:t>
      </w:r>
      <w:r>
        <w:rPr>
          <w:rFonts w:ascii="Helvetica" w:hAnsi="Helvetica"/>
          <w:sz w:val="22"/>
          <w:szCs w:val="22"/>
        </w:rPr>
        <w:t xml:space="preserve"> mL of the cell suspension</w:t>
      </w:r>
      <w:r w:rsidR="001C7980">
        <w:rPr>
          <w:rFonts w:ascii="Helvetica" w:hAnsi="Helvetica"/>
          <w:sz w:val="22"/>
          <w:szCs w:val="22"/>
        </w:rPr>
        <w:t xml:space="preserve"> </w:t>
      </w:r>
      <w:r w:rsidR="001C7980">
        <w:rPr>
          <w:rFonts w:ascii="Helvetica" w:hAnsi="Helvetica"/>
          <w:b/>
          <w:sz w:val="22"/>
          <w:szCs w:val="22"/>
        </w:rPr>
        <w:t>[2-MED/WIDE/CU</w:t>
      </w:r>
      <w:r w:rsidR="00686FFD">
        <w:rPr>
          <w:rFonts w:ascii="Helvetica" w:hAnsi="Helvetica"/>
          <w:b/>
          <w:sz w:val="22"/>
          <w:szCs w:val="22"/>
        </w:rPr>
        <w:t>-TXT</w:t>
      </w:r>
      <w:r w:rsidR="001C7980">
        <w:rPr>
          <w:rFonts w:ascii="Helvetica" w:hAnsi="Helvetica"/>
          <w:b/>
          <w:sz w:val="22"/>
          <w:szCs w:val="22"/>
        </w:rPr>
        <w:t>]</w:t>
      </w:r>
      <w:r w:rsidR="00C52483" w:rsidRPr="00931712">
        <w:rPr>
          <w:rFonts w:ascii="Helvetica" w:hAnsi="Helvetica"/>
          <w:sz w:val="22"/>
          <w:szCs w:val="22"/>
        </w:rPr>
        <w:t>.</w:t>
      </w:r>
    </w:p>
    <w:p w:rsidR="003203C1" w:rsidRPr="005110C9" w:rsidRDefault="003203C1" w:rsidP="003203C1">
      <w:pPr>
        <w:numPr>
          <w:ilvl w:val="2"/>
          <w:numId w:val="2"/>
        </w:numPr>
        <w:spacing w:before="240"/>
        <w:jc w:val="both"/>
        <w:outlineLvl w:val="0"/>
        <w:rPr>
          <w:rFonts w:ascii="Helvetica" w:hAnsi="Helvetica"/>
          <w:sz w:val="22"/>
          <w:szCs w:val="22"/>
        </w:rPr>
      </w:pPr>
      <w:r w:rsidRPr="005110C9">
        <w:rPr>
          <w:rFonts w:ascii="Helvetica" w:hAnsi="Helvetica"/>
          <w:sz w:val="22"/>
          <w:szCs w:val="22"/>
        </w:rPr>
        <w:t>Few seconds Talent adding medium to cells</w:t>
      </w:r>
      <w:r w:rsidR="001C7980" w:rsidRPr="005110C9">
        <w:rPr>
          <w:rFonts w:ascii="Helvetica" w:hAnsi="Helvetica"/>
          <w:sz w:val="22"/>
          <w:szCs w:val="22"/>
        </w:rPr>
        <w:t xml:space="preserve"> </w:t>
      </w:r>
      <w:r w:rsidRPr="005110C9">
        <w:rPr>
          <w:rFonts w:ascii="Helvetica" w:hAnsi="Helvetica" w:cs="Arial"/>
          <w:sz w:val="22"/>
          <w:szCs w:val="22"/>
        </w:rPr>
        <w:t>(TEXT: See text for all medium/reagent preparation details)</w:t>
      </w:r>
    </w:p>
    <w:p w:rsidR="003203C1" w:rsidRPr="005110C9" w:rsidRDefault="003203C1" w:rsidP="003203C1">
      <w:pPr>
        <w:numPr>
          <w:ilvl w:val="2"/>
          <w:numId w:val="2"/>
        </w:numPr>
        <w:spacing w:before="240"/>
        <w:jc w:val="both"/>
        <w:outlineLvl w:val="0"/>
        <w:rPr>
          <w:rFonts w:ascii="Helvetica" w:hAnsi="Helvetica"/>
          <w:sz w:val="22"/>
          <w:szCs w:val="22"/>
        </w:rPr>
      </w:pPr>
      <w:r w:rsidRPr="005110C9">
        <w:rPr>
          <w:rFonts w:ascii="Helvetica" w:hAnsi="Helvetica" w:cs="Arial"/>
          <w:sz w:val="22"/>
          <w:szCs w:val="22"/>
        </w:rPr>
        <w:lastRenderedPageBreak/>
        <w:t xml:space="preserve">Few seconds Talent adding cells to </w:t>
      </w:r>
      <w:proofErr w:type="spellStart"/>
      <w:r w:rsidRPr="005110C9">
        <w:rPr>
          <w:rFonts w:ascii="Helvetica" w:hAnsi="Helvetica" w:cs="Arial"/>
          <w:sz w:val="22"/>
          <w:szCs w:val="22"/>
        </w:rPr>
        <w:t>oxygraph</w:t>
      </w:r>
      <w:proofErr w:type="spellEnd"/>
      <w:r w:rsidR="00690420" w:rsidRPr="005110C9">
        <w:rPr>
          <w:rFonts w:ascii="Helvetica" w:hAnsi="Helvetica" w:cs="Arial"/>
          <w:sz w:val="22"/>
          <w:szCs w:val="22"/>
        </w:rPr>
        <w:t xml:space="preserve"> </w:t>
      </w:r>
      <w:r w:rsidR="00690420" w:rsidRPr="005110C9">
        <w:rPr>
          <w:rFonts w:ascii="Helvetica" w:hAnsi="Helvetica"/>
          <w:sz w:val="22"/>
          <w:szCs w:val="22"/>
        </w:rPr>
        <w:t>(Shot will be used again)</w:t>
      </w:r>
      <w:r w:rsidRPr="005110C9">
        <w:rPr>
          <w:rFonts w:ascii="Helvetica" w:hAnsi="Helvetica" w:cs="Arial"/>
          <w:sz w:val="22"/>
          <w:szCs w:val="22"/>
        </w:rPr>
        <w:t xml:space="preserve"> (</w:t>
      </w:r>
      <w:r w:rsidRPr="005110C9">
        <w:rPr>
          <w:rFonts w:ascii="Helvetica" w:hAnsi="Helvetica"/>
          <w:sz w:val="22"/>
          <w:szCs w:val="22"/>
        </w:rPr>
        <w:t>TEXT: See text for cell harvest/preparation details)</w:t>
      </w:r>
    </w:p>
    <w:p w:rsidR="00BB005B" w:rsidRDefault="00BB005B" w:rsidP="00BB005B">
      <w:pPr>
        <w:numPr>
          <w:ilvl w:val="1"/>
          <w:numId w:val="2"/>
        </w:numPr>
        <w:spacing w:before="240"/>
        <w:jc w:val="both"/>
        <w:outlineLvl w:val="0"/>
        <w:rPr>
          <w:rFonts w:ascii="Helvetica" w:hAnsi="Helvetica"/>
          <w:sz w:val="22"/>
          <w:szCs w:val="22"/>
        </w:rPr>
      </w:pPr>
      <w:r w:rsidRPr="007626C3">
        <w:rPr>
          <w:rFonts w:ascii="Helvetica" w:hAnsi="Helvetica"/>
          <w:sz w:val="22"/>
          <w:szCs w:val="22"/>
        </w:rPr>
        <w:t xml:space="preserve">Close the chamber with the stopper </w:t>
      </w:r>
      <w:r w:rsidR="003203C1">
        <w:rPr>
          <w:rFonts w:ascii="Helvetica" w:hAnsi="Helvetica"/>
          <w:b/>
          <w:sz w:val="22"/>
          <w:szCs w:val="22"/>
        </w:rPr>
        <w:t xml:space="preserve">[1-MED] </w:t>
      </w:r>
      <w:r w:rsidRPr="007626C3">
        <w:rPr>
          <w:rFonts w:ascii="Helvetica" w:hAnsi="Helvetica"/>
          <w:sz w:val="22"/>
          <w:szCs w:val="22"/>
        </w:rPr>
        <w:t>and set the magnetic stirring bar in the chamber to 700 rotations per minute</w:t>
      </w:r>
      <w:r w:rsidR="003203C1">
        <w:rPr>
          <w:rFonts w:ascii="Helvetica" w:hAnsi="Helvetica"/>
          <w:sz w:val="22"/>
          <w:szCs w:val="22"/>
        </w:rPr>
        <w:t xml:space="preserve"> </w:t>
      </w:r>
      <w:r w:rsidR="003203C1">
        <w:rPr>
          <w:rFonts w:ascii="Helvetica" w:hAnsi="Helvetica"/>
          <w:b/>
          <w:sz w:val="22"/>
          <w:szCs w:val="22"/>
        </w:rPr>
        <w:t>[2-CU]</w:t>
      </w:r>
      <w:r w:rsidRPr="007626C3">
        <w:rPr>
          <w:rFonts w:ascii="Helvetica" w:hAnsi="Helvetica"/>
          <w:sz w:val="22"/>
          <w:szCs w:val="22"/>
        </w:rPr>
        <w:t>.</w:t>
      </w:r>
    </w:p>
    <w:p w:rsidR="001C7980" w:rsidRPr="005110C9" w:rsidRDefault="001C7980" w:rsidP="001C7980">
      <w:pPr>
        <w:numPr>
          <w:ilvl w:val="2"/>
          <w:numId w:val="2"/>
        </w:numPr>
        <w:spacing w:before="240"/>
        <w:jc w:val="both"/>
        <w:outlineLvl w:val="0"/>
        <w:rPr>
          <w:rFonts w:ascii="Helvetica" w:hAnsi="Helvetica"/>
          <w:sz w:val="22"/>
          <w:szCs w:val="22"/>
        </w:rPr>
      </w:pPr>
      <w:r w:rsidRPr="005110C9">
        <w:rPr>
          <w:rFonts w:ascii="Helvetica" w:hAnsi="Helvetica"/>
          <w:sz w:val="22"/>
          <w:szCs w:val="22"/>
        </w:rPr>
        <w:t>Talent closing stopped</w:t>
      </w:r>
    </w:p>
    <w:p w:rsidR="001C7980" w:rsidRPr="005110C9" w:rsidRDefault="001C7980" w:rsidP="001C7980">
      <w:pPr>
        <w:numPr>
          <w:ilvl w:val="2"/>
          <w:numId w:val="2"/>
        </w:numPr>
        <w:spacing w:before="240"/>
        <w:jc w:val="both"/>
        <w:outlineLvl w:val="0"/>
        <w:rPr>
          <w:rFonts w:ascii="Helvetica" w:hAnsi="Helvetica"/>
          <w:sz w:val="22"/>
          <w:szCs w:val="22"/>
        </w:rPr>
      </w:pPr>
      <w:r w:rsidRPr="005110C9">
        <w:rPr>
          <w:rFonts w:ascii="Helvetica" w:hAnsi="Helvetica"/>
          <w:sz w:val="22"/>
          <w:szCs w:val="22"/>
        </w:rPr>
        <w:t>Few seconds show of bar stirring in chamber</w:t>
      </w:r>
    </w:p>
    <w:p w:rsidR="009547D7" w:rsidRPr="005110C9" w:rsidRDefault="00BB005B" w:rsidP="00BB005B">
      <w:pPr>
        <w:numPr>
          <w:ilvl w:val="1"/>
          <w:numId w:val="2"/>
        </w:numPr>
        <w:spacing w:before="240"/>
        <w:jc w:val="both"/>
        <w:outlineLvl w:val="0"/>
        <w:rPr>
          <w:rFonts w:ascii="Helvetica" w:hAnsi="Helvetica"/>
          <w:sz w:val="22"/>
          <w:szCs w:val="22"/>
        </w:rPr>
      </w:pPr>
      <w:r w:rsidRPr="005110C9">
        <w:rPr>
          <w:rFonts w:ascii="Helvetica" w:hAnsi="Helvetica"/>
          <w:sz w:val="22"/>
          <w:szCs w:val="22"/>
        </w:rPr>
        <w:t>Then r</w:t>
      </w:r>
      <w:r w:rsidR="009547D7" w:rsidRPr="005110C9">
        <w:rPr>
          <w:rFonts w:ascii="Helvetica" w:hAnsi="Helvetica"/>
          <w:sz w:val="22"/>
          <w:szCs w:val="22"/>
        </w:rPr>
        <w:t>ecord</w:t>
      </w:r>
      <w:r w:rsidRPr="005110C9">
        <w:rPr>
          <w:rFonts w:ascii="Helvetica" w:hAnsi="Helvetica"/>
          <w:sz w:val="22"/>
          <w:szCs w:val="22"/>
        </w:rPr>
        <w:t xml:space="preserve"> the</w:t>
      </w:r>
      <w:r w:rsidR="009547D7" w:rsidRPr="005110C9">
        <w:rPr>
          <w:rFonts w:ascii="Helvetica" w:hAnsi="Helvetica"/>
          <w:sz w:val="22"/>
          <w:szCs w:val="22"/>
        </w:rPr>
        <w:t xml:space="preserve"> cellular respiration for 5-10 min</w:t>
      </w:r>
      <w:r w:rsidRPr="005110C9">
        <w:rPr>
          <w:rFonts w:ascii="Helvetica" w:hAnsi="Helvetica"/>
          <w:sz w:val="22"/>
          <w:szCs w:val="22"/>
        </w:rPr>
        <w:t>utes</w:t>
      </w:r>
      <w:r w:rsidR="009547D7" w:rsidRPr="005110C9">
        <w:rPr>
          <w:rFonts w:ascii="Helvetica" w:hAnsi="Helvetica"/>
          <w:sz w:val="22"/>
          <w:szCs w:val="22"/>
        </w:rPr>
        <w:t xml:space="preserve"> until a stable oxygen flux signal is achieved</w:t>
      </w:r>
      <w:r w:rsidR="001C7980" w:rsidRPr="005110C9">
        <w:rPr>
          <w:rFonts w:ascii="Helvetica" w:hAnsi="Helvetica"/>
          <w:sz w:val="22"/>
          <w:szCs w:val="22"/>
        </w:rPr>
        <w:t xml:space="preserve"> </w:t>
      </w:r>
      <w:r w:rsidR="001C7980" w:rsidRPr="005110C9">
        <w:rPr>
          <w:rFonts w:ascii="Helvetica" w:hAnsi="Helvetica"/>
          <w:b/>
          <w:sz w:val="22"/>
          <w:szCs w:val="22"/>
        </w:rPr>
        <w:t>[1-MED-over the shoulder]</w:t>
      </w:r>
      <w:r w:rsidR="009547D7" w:rsidRPr="005110C9">
        <w:rPr>
          <w:rFonts w:ascii="Helvetica" w:hAnsi="Helvetica"/>
          <w:sz w:val="22"/>
          <w:szCs w:val="22"/>
        </w:rPr>
        <w:t>.</w:t>
      </w:r>
    </w:p>
    <w:p w:rsidR="001C7980" w:rsidRPr="005110C9" w:rsidRDefault="001C7980" w:rsidP="001C7980">
      <w:pPr>
        <w:numPr>
          <w:ilvl w:val="2"/>
          <w:numId w:val="2"/>
        </w:numPr>
        <w:spacing w:before="240"/>
        <w:jc w:val="both"/>
        <w:outlineLvl w:val="0"/>
        <w:rPr>
          <w:rFonts w:ascii="Helvetica" w:hAnsi="Helvetica"/>
          <w:sz w:val="22"/>
          <w:szCs w:val="22"/>
        </w:rPr>
      </w:pPr>
      <w:r w:rsidRPr="005110C9">
        <w:rPr>
          <w:rFonts w:ascii="Helvetica" w:hAnsi="Helvetica"/>
          <w:sz w:val="22"/>
          <w:szCs w:val="22"/>
        </w:rPr>
        <w:t>Few seconds Talent at monitor, watching oxygen flux signal, with monitor screen visible in frame</w:t>
      </w:r>
    </w:p>
    <w:p w:rsidR="001C7980" w:rsidRDefault="00BB005B" w:rsidP="001C7980">
      <w:pPr>
        <w:numPr>
          <w:ilvl w:val="1"/>
          <w:numId w:val="2"/>
        </w:numPr>
        <w:spacing w:before="240"/>
        <w:jc w:val="both"/>
        <w:outlineLvl w:val="0"/>
        <w:rPr>
          <w:rFonts w:ascii="Helvetica" w:hAnsi="Helvetica"/>
          <w:sz w:val="22"/>
          <w:szCs w:val="22"/>
        </w:rPr>
      </w:pPr>
      <w:r w:rsidRPr="00B1544C">
        <w:rPr>
          <w:rFonts w:ascii="Helvetica" w:hAnsi="Helvetica"/>
          <w:sz w:val="22"/>
          <w:szCs w:val="22"/>
        </w:rPr>
        <w:t xml:space="preserve">Next, use a syringe to inject 2 microliters of rotenone through the titanium injection port into the </w:t>
      </w:r>
      <w:proofErr w:type="spellStart"/>
      <w:r w:rsidRPr="00B1544C">
        <w:rPr>
          <w:rFonts w:ascii="Helvetica" w:hAnsi="Helvetica"/>
          <w:sz w:val="22"/>
          <w:szCs w:val="22"/>
        </w:rPr>
        <w:t>oxygraph</w:t>
      </w:r>
      <w:proofErr w:type="spellEnd"/>
      <w:r w:rsidRPr="00B1544C">
        <w:rPr>
          <w:rFonts w:ascii="Helvetica" w:hAnsi="Helvetica"/>
          <w:sz w:val="22"/>
          <w:szCs w:val="22"/>
        </w:rPr>
        <w:t xml:space="preserve"> chamber </w:t>
      </w:r>
      <w:r w:rsidR="001C7980">
        <w:rPr>
          <w:rFonts w:ascii="Helvetica" w:hAnsi="Helvetica"/>
          <w:b/>
          <w:sz w:val="22"/>
          <w:szCs w:val="22"/>
        </w:rPr>
        <w:t xml:space="preserve">[1-CU-TXT] </w:t>
      </w:r>
      <w:r w:rsidRPr="00B1544C">
        <w:rPr>
          <w:rFonts w:ascii="Helvetica" w:hAnsi="Helvetica"/>
          <w:sz w:val="22"/>
          <w:szCs w:val="22"/>
        </w:rPr>
        <w:t xml:space="preserve">and </w:t>
      </w:r>
      <w:r w:rsidR="009547D7" w:rsidRPr="00B1544C">
        <w:rPr>
          <w:rFonts w:ascii="Helvetica" w:hAnsi="Helvetica"/>
          <w:sz w:val="22"/>
          <w:szCs w:val="22"/>
        </w:rPr>
        <w:t>record</w:t>
      </w:r>
      <w:r w:rsidRPr="00B1544C">
        <w:rPr>
          <w:rFonts w:ascii="Helvetica" w:hAnsi="Helvetica"/>
          <w:sz w:val="22"/>
          <w:szCs w:val="22"/>
        </w:rPr>
        <w:t xml:space="preserve"> the</w:t>
      </w:r>
      <w:r w:rsidR="009547D7" w:rsidRPr="00B1544C">
        <w:rPr>
          <w:rFonts w:ascii="Helvetica" w:hAnsi="Helvetica"/>
          <w:sz w:val="22"/>
          <w:szCs w:val="22"/>
        </w:rPr>
        <w:t xml:space="preserve"> cellular respiration for </w:t>
      </w:r>
      <w:r w:rsidRPr="00B1544C">
        <w:rPr>
          <w:rFonts w:ascii="Helvetica" w:hAnsi="Helvetica"/>
          <w:sz w:val="22"/>
          <w:szCs w:val="22"/>
        </w:rPr>
        <w:t xml:space="preserve">another </w:t>
      </w:r>
      <w:r w:rsidR="009547D7" w:rsidRPr="00B1544C">
        <w:rPr>
          <w:rFonts w:ascii="Helvetica" w:hAnsi="Helvetica"/>
          <w:sz w:val="22"/>
          <w:szCs w:val="22"/>
        </w:rPr>
        <w:t>5-10 min</w:t>
      </w:r>
      <w:r w:rsidRPr="00B1544C">
        <w:rPr>
          <w:rFonts w:ascii="Helvetica" w:hAnsi="Helvetica"/>
          <w:sz w:val="22"/>
          <w:szCs w:val="22"/>
        </w:rPr>
        <w:t xml:space="preserve">utes </w:t>
      </w:r>
      <w:r w:rsidR="00690420">
        <w:rPr>
          <w:rFonts w:ascii="Helvetica" w:hAnsi="Helvetica"/>
          <w:b/>
          <w:sz w:val="22"/>
          <w:szCs w:val="22"/>
        </w:rPr>
        <w:t>[2-SCREEN</w:t>
      </w:r>
      <w:r w:rsidR="001C7980">
        <w:rPr>
          <w:rFonts w:ascii="Helvetica" w:hAnsi="Helvetica"/>
          <w:b/>
          <w:sz w:val="22"/>
          <w:szCs w:val="22"/>
        </w:rPr>
        <w:t>]</w:t>
      </w:r>
      <w:r w:rsidR="001C7980">
        <w:rPr>
          <w:rFonts w:ascii="Helvetica" w:hAnsi="Helvetica"/>
          <w:sz w:val="22"/>
          <w:szCs w:val="22"/>
        </w:rPr>
        <w:t>.</w:t>
      </w:r>
    </w:p>
    <w:p w:rsidR="001C7980" w:rsidRPr="005110C9" w:rsidRDefault="001C7980" w:rsidP="001C7980">
      <w:pPr>
        <w:numPr>
          <w:ilvl w:val="2"/>
          <w:numId w:val="2"/>
        </w:numPr>
        <w:spacing w:before="240"/>
        <w:jc w:val="both"/>
        <w:outlineLvl w:val="0"/>
        <w:rPr>
          <w:rFonts w:ascii="Helvetica" w:hAnsi="Helvetica"/>
          <w:sz w:val="22"/>
          <w:szCs w:val="22"/>
        </w:rPr>
      </w:pPr>
      <w:r w:rsidRPr="005110C9">
        <w:rPr>
          <w:rFonts w:ascii="Helvetica" w:hAnsi="Helvetica"/>
          <w:sz w:val="22"/>
          <w:szCs w:val="22"/>
        </w:rPr>
        <w:t>Few seconds rotenone being injected</w:t>
      </w:r>
      <w:r w:rsidR="00D47040" w:rsidRPr="005110C9">
        <w:rPr>
          <w:rFonts w:ascii="Helvetica" w:hAnsi="Helvetica"/>
          <w:sz w:val="22"/>
          <w:szCs w:val="22"/>
        </w:rPr>
        <w:t>,</w:t>
      </w:r>
      <w:r w:rsidR="00D47040" w:rsidRPr="005110C9">
        <w:rPr>
          <w:rFonts w:ascii="Helvetica" w:hAnsi="Helvetica"/>
          <w:sz w:val="22"/>
          <w:szCs w:val="22"/>
          <w:lang w:val="en-GB"/>
        </w:rPr>
        <w:t xml:space="preserve"> with rotenone container label visible in frame if possible</w:t>
      </w:r>
      <w:r w:rsidRPr="005110C9">
        <w:rPr>
          <w:rFonts w:ascii="Helvetica" w:hAnsi="Helvetica"/>
          <w:sz w:val="22"/>
          <w:szCs w:val="22"/>
        </w:rPr>
        <w:t xml:space="preserve"> (TEXT: Rotenone optional/prevents reverse electron flow)</w:t>
      </w:r>
    </w:p>
    <w:p w:rsidR="00BB005B" w:rsidRPr="000370A9" w:rsidRDefault="001C7980" w:rsidP="001C7980">
      <w:pPr>
        <w:numPr>
          <w:ilvl w:val="2"/>
          <w:numId w:val="2"/>
        </w:numPr>
        <w:spacing w:before="240"/>
        <w:jc w:val="both"/>
        <w:outlineLvl w:val="0"/>
        <w:rPr>
          <w:rFonts w:ascii="Helvetica" w:hAnsi="Helvetica"/>
          <w:sz w:val="22"/>
          <w:szCs w:val="22"/>
        </w:rPr>
      </w:pPr>
      <w:r w:rsidRPr="001C7980">
        <w:rPr>
          <w:rFonts w:ascii="Helvetica" w:hAnsi="Helvetica"/>
          <w:sz w:val="22"/>
          <w:szCs w:val="22"/>
          <w:highlight w:val="yellow"/>
        </w:rPr>
        <w:t>*To be provided by Authors</w:t>
      </w:r>
      <w:r w:rsidRPr="001C7980">
        <w:rPr>
          <w:rFonts w:ascii="Helvetica" w:hAnsi="Helvetica"/>
          <w:sz w:val="22"/>
          <w:szCs w:val="22"/>
        </w:rPr>
        <w:t xml:space="preserve">: </w:t>
      </w:r>
      <w:r w:rsidRPr="000370A9">
        <w:rPr>
          <w:rFonts w:ascii="Helvetica" w:hAnsi="Helvetica"/>
          <w:color w:val="FF0000"/>
          <w:sz w:val="22"/>
          <w:szCs w:val="22"/>
        </w:rPr>
        <w:t>Few seconds cellular respiration being recorded after injection</w:t>
      </w:r>
      <w:r w:rsidRPr="005110C9">
        <w:rPr>
          <w:rFonts w:ascii="Helvetica" w:hAnsi="Helvetica"/>
          <w:sz w:val="22"/>
          <w:szCs w:val="22"/>
        </w:rPr>
        <w:t xml:space="preserve"> </w:t>
      </w:r>
      <w:r w:rsidR="005110C9" w:rsidRPr="005110C9">
        <w:rPr>
          <w:rFonts w:ascii="Helvetica" w:hAnsi="Helvetica"/>
          <w:sz w:val="22"/>
          <w:szCs w:val="22"/>
          <w:highlight w:val="green"/>
        </w:rPr>
        <w:t>–</w:t>
      </w:r>
      <w:r w:rsidR="005110C9">
        <w:rPr>
          <w:rFonts w:ascii="Helvetica" w:hAnsi="Helvetica"/>
          <w:sz w:val="22"/>
          <w:szCs w:val="22"/>
          <w:highlight w:val="green"/>
        </w:rPr>
        <w:t xml:space="preserve"> From what the authors indicate, some of these screen captures</w:t>
      </w:r>
      <w:r w:rsidR="005110C9" w:rsidRPr="005110C9">
        <w:rPr>
          <w:rFonts w:ascii="Helvetica" w:hAnsi="Helvetica"/>
          <w:sz w:val="22"/>
          <w:szCs w:val="22"/>
          <w:highlight w:val="green"/>
        </w:rPr>
        <w:t xml:space="preserve"> might be stills, in </w:t>
      </w:r>
      <w:proofErr w:type="spellStart"/>
      <w:r w:rsidR="005110C9" w:rsidRPr="005110C9">
        <w:rPr>
          <w:rFonts w:ascii="Helvetica" w:hAnsi="Helvetica"/>
          <w:sz w:val="22"/>
          <w:szCs w:val="22"/>
          <w:highlight w:val="green"/>
        </w:rPr>
        <w:t>Powerpoint</w:t>
      </w:r>
      <w:proofErr w:type="spellEnd"/>
    </w:p>
    <w:p w:rsidR="001C7980" w:rsidRPr="000370A9" w:rsidRDefault="00BB005B" w:rsidP="00CC7E93">
      <w:pPr>
        <w:numPr>
          <w:ilvl w:val="1"/>
          <w:numId w:val="2"/>
        </w:numPr>
        <w:spacing w:before="240"/>
        <w:jc w:val="both"/>
        <w:outlineLvl w:val="0"/>
        <w:rPr>
          <w:rFonts w:ascii="Helvetica" w:hAnsi="Helvetica"/>
          <w:sz w:val="22"/>
          <w:szCs w:val="22"/>
        </w:rPr>
      </w:pPr>
      <w:r w:rsidRPr="000370A9">
        <w:rPr>
          <w:rFonts w:ascii="Helvetica" w:hAnsi="Helvetica"/>
          <w:sz w:val="22"/>
          <w:szCs w:val="22"/>
        </w:rPr>
        <w:t>When</w:t>
      </w:r>
      <w:r w:rsidR="009547D7" w:rsidRPr="000370A9">
        <w:rPr>
          <w:rFonts w:ascii="Helvetica" w:hAnsi="Helvetica"/>
          <w:sz w:val="22"/>
          <w:szCs w:val="22"/>
        </w:rPr>
        <w:t xml:space="preserve"> a stable</w:t>
      </w:r>
      <w:r w:rsidRPr="000370A9">
        <w:rPr>
          <w:rFonts w:ascii="Helvetica" w:hAnsi="Helvetica"/>
          <w:sz w:val="22"/>
          <w:szCs w:val="22"/>
        </w:rPr>
        <w:t xml:space="preserve"> oxygen flux signal is achieved</w:t>
      </w:r>
      <w:r w:rsidR="001C7980" w:rsidRPr="000370A9">
        <w:rPr>
          <w:rFonts w:ascii="Helvetica" w:hAnsi="Helvetica"/>
          <w:sz w:val="22"/>
          <w:szCs w:val="22"/>
        </w:rPr>
        <w:t xml:space="preserve"> </w:t>
      </w:r>
      <w:r w:rsidR="001C7980" w:rsidRPr="000370A9">
        <w:rPr>
          <w:rFonts w:ascii="Helvetica" w:hAnsi="Helvetica"/>
          <w:b/>
          <w:sz w:val="22"/>
          <w:szCs w:val="22"/>
        </w:rPr>
        <w:t>[1-SCREEN]</w:t>
      </w:r>
      <w:r w:rsidRPr="000370A9">
        <w:rPr>
          <w:rFonts w:ascii="Helvetica" w:hAnsi="Helvetica"/>
          <w:sz w:val="22"/>
          <w:szCs w:val="22"/>
        </w:rPr>
        <w:t>,</w:t>
      </w:r>
      <w:r w:rsidR="009547D7" w:rsidRPr="000370A9">
        <w:rPr>
          <w:rFonts w:ascii="Helvetica" w:hAnsi="Helvetica"/>
          <w:sz w:val="22"/>
          <w:szCs w:val="22"/>
        </w:rPr>
        <w:t xml:space="preserve"> </w:t>
      </w:r>
      <w:r w:rsidR="00CC7E93" w:rsidRPr="000370A9">
        <w:rPr>
          <w:rFonts w:ascii="Helvetica" w:hAnsi="Helvetica"/>
          <w:sz w:val="22"/>
          <w:szCs w:val="22"/>
        </w:rPr>
        <w:t xml:space="preserve">inject 20 microliters of 1 </w:t>
      </w:r>
      <w:r w:rsidR="001C7980" w:rsidRPr="000370A9">
        <w:rPr>
          <w:rFonts w:ascii="Helvetica" w:hAnsi="Helvetica"/>
          <w:sz w:val="22"/>
          <w:szCs w:val="22"/>
        </w:rPr>
        <w:t>molar</w:t>
      </w:r>
      <w:r w:rsidR="00CC7E93" w:rsidRPr="000370A9">
        <w:rPr>
          <w:rFonts w:ascii="Helvetica" w:hAnsi="Helvetica"/>
          <w:sz w:val="22"/>
          <w:szCs w:val="22"/>
        </w:rPr>
        <w:t xml:space="preserve"> succinate</w:t>
      </w:r>
      <w:r w:rsidR="001C7980" w:rsidRPr="000370A9">
        <w:rPr>
          <w:rFonts w:ascii="Helvetica" w:hAnsi="Helvetica"/>
          <w:sz w:val="22"/>
          <w:szCs w:val="22"/>
        </w:rPr>
        <w:t xml:space="preserve"> </w:t>
      </w:r>
      <w:r w:rsidR="001C7980" w:rsidRPr="000370A9">
        <w:rPr>
          <w:rFonts w:ascii="Helvetica" w:hAnsi="Helvetica"/>
          <w:b/>
          <w:sz w:val="22"/>
          <w:szCs w:val="22"/>
        </w:rPr>
        <w:t>[2-MED</w:t>
      </w:r>
      <w:r w:rsidR="00690420" w:rsidRPr="000370A9">
        <w:rPr>
          <w:rFonts w:ascii="Helvetica" w:hAnsi="Helvetica"/>
          <w:b/>
          <w:sz w:val="22"/>
          <w:szCs w:val="22"/>
        </w:rPr>
        <w:t>-TXT</w:t>
      </w:r>
      <w:r w:rsidR="001C7980" w:rsidRPr="000370A9">
        <w:rPr>
          <w:rFonts w:ascii="Helvetica" w:hAnsi="Helvetica"/>
          <w:b/>
          <w:sz w:val="22"/>
          <w:szCs w:val="22"/>
        </w:rPr>
        <w:t>]</w:t>
      </w:r>
      <w:r w:rsidR="00CC7E93" w:rsidRPr="000370A9">
        <w:rPr>
          <w:rFonts w:ascii="Helvetica" w:hAnsi="Helvetica"/>
          <w:sz w:val="22"/>
          <w:szCs w:val="22"/>
        </w:rPr>
        <w:t xml:space="preserve"> followed by 10 microliters of 0.5 </w:t>
      </w:r>
      <w:r w:rsidR="001C7980" w:rsidRPr="000370A9">
        <w:rPr>
          <w:rFonts w:ascii="Helvetica" w:hAnsi="Helvetica"/>
          <w:sz w:val="22"/>
          <w:szCs w:val="22"/>
        </w:rPr>
        <w:t>molar</w:t>
      </w:r>
      <w:r w:rsidR="00CC7E93" w:rsidRPr="000370A9">
        <w:rPr>
          <w:rFonts w:ascii="Helvetica" w:hAnsi="Helvetica"/>
          <w:sz w:val="22"/>
          <w:szCs w:val="22"/>
        </w:rPr>
        <w:t xml:space="preserve"> ADP </w:t>
      </w:r>
      <w:r w:rsidR="001C7980" w:rsidRPr="000370A9">
        <w:rPr>
          <w:rFonts w:ascii="Helvetica" w:hAnsi="Helvetica"/>
          <w:b/>
          <w:sz w:val="22"/>
          <w:szCs w:val="22"/>
        </w:rPr>
        <w:t>[3-</w:t>
      </w:r>
      <w:r w:rsidR="00D47040" w:rsidRPr="000370A9">
        <w:rPr>
          <w:rFonts w:ascii="Helvetica" w:hAnsi="Helvetica"/>
          <w:b/>
          <w:sz w:val="22"/>
          <w:szCs w:val="22"/>
        </w:rPr>
        <w:t>MED</w:t>
      </w:r>
      <w:r w:rsidR="001C7980" w:rsidRPr="000370A9">
        <w:rPr>
          <w:rFonts w:ascii="Helvetica" w:hAnsi="Helvetica"/>
          <w:b/>
          <w:sz w:val="22"/>
          <w:szCs w:val="22"/>
        </w:rPr>
        <w:t>]</w:t>
      </w:r>
      <w:r w:rsidR="001C7980" w:rsidRPr="000370A9">
        <w:rPr>
          <w:rFonts w:ascii="Helvetica" w:hAnsi="Helvetica"/>
          <w:sz w:val="22"/>
          <w:szCs w:val="22"/>
        </w:rPr>
        <w:t>.</w:t>
      </w:r>
    </w:p>
    <w:p w:rsidR="001C7980" w:rsidRDefault="001C7980" w:rsidP="001C7980">
      <w:pPr>
        <w:numPr>
          <w:ilvl w:val="2"/>
          <w:numId w:val="2"/>
        </w:numPr>
        <w:spacing w:before="240"/>
        <w:jc w:val="both"/>
        <w:outlineLvl w:val="0"/>
        <w:rPr>
          <w:rFonts w:ascii="Helvetica" w:hAnsi="Helvetica"/>
          <w:sz w:val="22"/>
          <w:szCs w:val="22"/>
        </w:rPr>
      </w:pPr>
      <w:r w:rsidRPr="001C7980">
        <w:rPr>
          <w:rFonts w:ascii="Helvetica" w:hAnsi="Helvetica"/>
          <w:sz w:val="22"/>
          <w:szCs w:val="22"/>
          <w:highlight w:val="yellow"/>
        </w:rPr>
        <w:t>*To be provided by Authors</w:t>
      </w:r>
      <w:r w:rsidRPr="001C7980">
        <w:rPr>
          <w:rFonts w:ascii="Helvetica" w:hAnsi="Helvetica"/>
          <w:sz w:val="22"/>
          <w:szCs w:val="22"/>
        </w:rPr>
        <w:t xml:space="preserve">: </w:t>
      </w:r>
      <w:r>
        <w:rPr>
          <w:rFonts w:ascii="Helvetica" w:hAnsi="Helvetica"/>
          <w:sz w:val="22"/>
          <w:szCs w:val="22"/>
        </w:rPr>
        <w:t>Shot of stable oxygen flux</w:t>
      </w:r>
    </w:p>
    <w:p w:rsidR="001C7980" w:rsidRPr="005110C9" w:rsidRDefault="001C7980" w:rsidP="001C7980">
      <w:pPr>
        <w:numPr>
          <w:ilvl w:val="2"/>
          <w:numId w:val="2"/>
        </w:numPr>
        <w:spacing w:before="240"/>
        <w:jc w:val="both"/>
        <w:outlineLvl w:val="0"/>
        <w:rPr>
          <w:rFonts w:ascii="Helvetica" w:hAnsi="Helvetica"/>
          <w:sz w:val="22"/>
          <w:szCs w:val="22"/>
        </w:rPr>
      </w:pPr>
      <w:r w:rsidRPr="005110C9">
        <w:rPr>
          <w:rFonts w:ascii="Helvetica" w:hAnsi="Helvetica"/>
          <w:sz w:val="22"/>
          <w:szCs w:val="22"/>
        </w:rPr>
        <w:t xml:space="preserve">Few seconds </w:t>
      </w:r>
      <w:r w:rsidR="00D47040" w:rsidRPr="005110C9">
        <w:rPr>
          <w:rFonts w:ascii="Helvetica" w:hAnsi="Helvetica"/>
          <w:sz w:val="22"/>
          <w:szCs w:val="22"/>
        </w:rPr>
        <w:t xml:space="preserve">Talent injecting </w:t>
      </w:r>
      <w:r w:rsidRPr="005110C9">
        <w:rPr>
          <w:rFonts w:ascii="Helvetica" w:hAnsi="Helvetica"/>
          <w:sz w:val="22"/>
          <w:szCs w:val="22"/>
        </w:rPr>
        <w:t>succinate</w:t>
      </w:r>
      <w:r w:rsidR="00D47040" w:rsidRPr="005110C9">
        <w:rPr>
          <w:rFonts w:ascii="Helvetica" w:hAnsi="Helvetica"/>
          <w:sz w:val="22"/>
          <w:szCs w:val="22"/>
        </w:rPr>
        <w:t xml:space="preserve">, </w:t>
      </w:r>
      <w:r w:rsidR="00D47040" w:rsidRPr="005110C9">
        <w:rPr>
          <w:rFonts w:ascii="Helvetica" w:hAnsi="Helvetica"/>
          <w:sz w:val="22"/>
          <w:szCs w:val="22"/>
          <w:lang w:val="en-GB"/>
        </w:rPr>
        <w:t>with succinate container visible in frame if possible</w:t>
      </w:r>
      <w:r w:rsidR="00690420" w:rsidRPr="005110C9">
        <w:rPr>
          <w:rFonts w:ascii="Helvetica" w:hAnsi="Helvetica"/>
          <w:sz w:val="22"/>
          <w:szCs w:val="22"/>
          <w:lang w:val="en-GB"/>
        </w:rPr>
        <w:t xml:space="preserve"> </w:t>
      </w:r>
      <w:r w:rsidR="00690420" w:rsidRPr="005110C9">
        <w:rPr>
          <w:rFonts w:ascii="Helvetica" w:hAnsi="Helvetica"/>
          <w:sz w:val="22"/>
          <w:szCs w:val="22"/>
        </w:rPr>
        <w:t>(TEXT: Record 5-10 min of cellular respiration until stable flux after each injection)</w:t>
      </w:r>
    </w:p>
    <w:p w:rsidR="00CC7E93" w:rsidRPr="005110C9" w:rsidRDefault="001C7980" w:rsidP="001C7980">
      <w:pPr>
        <w:numPr>
          <w:ilvl w:val="2"/>
          <w:numId w:val="2"/>
        </w:numPr>
        <w:spacing w:before="240"/>
        <w:jc w:val="both"/>
        <w:outlineLvl w:val="0"/>
        <w:rPr>
          <w:rFonts w:ascii="Helvetica" w:hAnsi="Helvetica"/>
          <w:sz w:val="22"/>
          <w:szCs w:val="22"/>
        </w:rPr>
      </w:pPr>
      <w:r w:rsidRPr="005110C9">
        <w:rPr>
          <w:rFonts w:ascii="Helvetica" w:hAnsi="Helvetica"/>
          <w:sz w:val="22"/>
          <w:szCs w:val="22"/>
        </w:rPr>
        <w:t xml:space="preserve">Few seconds </w:t>
      </w:r>
      <w:r w:rsidR="00D47040" w:rsidRPr="005110C9">
        <w:rPr>
          <w:rFonts w:ascii="Helvetica" w:hAnsi="Helvetica"/>
          <w:sz w:val="22"/>
          <w:szCs w:val="22"/>
        </w:rPr>
        <w:t xml:space="preserve">Talent injecting </w:t>
      </w:r>
      <w:r w:rsidRPr="005110C9">
        <w:rPr>
          <w:rFonts w:ascii="Helvetica" w:hAnsi="Helvetica"/>
          <w:sz w:val="22"/>
          <w:szCs w:val="22"/>
        </w:rPr>
        <w:t>ADP</w:t>
      </w:r>
      <w:r w:rsidR="00D47040" w:rsidRPr="005110C9">
        <w:rPr>
          <w:rFonts w:ascii="Helvetica" w:hAnsi="Helvetica"/>
          <w:sz w:val="22"/>
          <w:szCs w:val="22"/>
        </w:rPr>
        <w:t xml:space="preserve">, </w:t>
      </w:r>
      <w:r w:rsidR="00D47040" w:rsidRPr="005110C9">
        <w:rPr>
          <w:rFonts w:ascii="Helvetica" w:hAnsi="Helvetica"/>
          <w:sz w:val="22"/>
          <w:szCs w:val="22"/>
          <w:lang w:val="en-GB"/>
        </w:rPr>
        <w:t>with ADP container label visible in frame if possible</w:t>
      </w:r>
      <w:r w:rsidRPr="005110C9">
        <w:rPr>
          <w:rFonts w:ascii="Helvetica" w:hAnsi="Helvetica"/>
          <w:sz w:val="22"/>
          <w:szCs w:val="22"/>
        </w:rPr>
        <w:t xml:space="preserve"> </w:t>
      </w:r>
    </w:p>
    <w:p w:rsidR="00CC7E93" w:rsidRDefault="00CC7E93" w:rsidP="00CC7E93">
      <w:pPr>
        <w:numPr>
          <w:ilvl w:val="1"/>
          <w:numId w:val="2"/>
        </w:numPr>
        <w:spacing w:before="240"/>
        <w:jc w:val="both"/>
        <w:outlineLvl w:val="0"/>
        <w:rPr>
          <w:rFonts w:ascii="Helvetica" w:hAnsi="Helvetica"/>
          <w:sz w:val="22"/>
          <w:szCs w:val="22"/>
        </w:rPr>
      </w:pPr>
      <w:r w:rsidRPr="00B1544C">
        <w:rPr>
          <w:rFonts w:ascii="Helvetica" w:hAnsi="Helvetica"/>
          <w:sz w:val="22"/>
          <w:szCs w:val="22"/>
        </w:rPr>
        <w:t>Then inject</w:t>
      </w:r>
      <w:r w:rsidR="001C7980">
        <w:rPr>
          <w:rFonts w:ascii="Helvetica" w:hAnsi="Helvetica"/>
          <w:sz w:val="22"/>
          <w:szCs w:val="22"/>
        </w:rPr>
        <w:t xml:space="preserve"> two volumes of</w:t>
      </w:r>
      <w:r w:rsidRPr="00B1544C">
        <w:rPr>
          <w:rFonts w:ascii="Helvetica" w:hAnsi="Helvetica"/>
          <w:sz w:val="22"/>
          <w:szCs w:val="22"/>
        </w:rPr>
        <w:t xml:space="preserve"> 2 microliters of 2 </w:t>
      </w:r>
      <w:proofErr w:type="spellStart"/>
      <w:r w:rsidR="003542DF">
        <w:rPr>
          <w:rFonts w:ascii="Helvetica" w:hAnsi="Helvetica"/>
          <w:sz w:val="22"/>
          <w:szCs w:val="22"/>
        </w:rPr>
        <w:t>millimolar</w:t>
      </w:r>
      <w:proofErr w:type="spellEnd"/>
      <w:r w:rsidRPr="00B1544C">
        <w:rPr>
          <w:rFonts w:ascii="Helvetica" w:hAnsi="Helvetica"/>
          <w:sz w:val="22"/>
          <w:szCs w:val="22"/>
        </w:rPr>
        <w:t xml:space="preserve"> </w:t>
      </w:r>
      <w:proofErr w:type="spellStart"/>
      <w:r w:rsidRPr="00B1544C">
        <w:rPr>
          <w:rFonts w:ascii="Helvetica" w:hAnsi="Helvetica"/>
          <w:sz w:val="22"/>
          <w:szCs w:val="22"/>
        </w:rPr>
        <w:t>digitonin</w:t>
      </w:r>
      <w:proofErr w:type="spellEnd"/>
      <w:r w:rsidRPr="00B1544C">
        <w:rPr>
          <w:rFonts w:ascii="Helvetica" w:hAnsi="Helvetica"/>
          <w:sz w:val="22"/>
          <w:szCs w:val="22"/>
        </w:rPr>
        <w:t xml:space="preserve"> </w:t>
      </w:r>
      <w:r w:rsidR="001C7980">
        <w:rPr>
          <w:rFonts w:ascii="Helvetica" w:hAnsi="Helvetica"/>
          <w:b/>
          <w:sz w:val="22"/>
          <w:szCs w:val="22"/>
        </w:rPr>
        <w:t xml:space="preserve">[1-MED] </w:t>
      </w:r>
      <w:r w:rsidRPr="00B1544C">
        <w:rPr>
          <w:rFonts w:ascii="Helvetica" w:hAnsi="Helvetica"/>
          <w:sz w:val="22"/>
          <w:szCs w:val="22"/>
        </w:rPr>
        <w:t xml:space="preserve">and record the cellular respiration for 2-5 minutes </w:t>
      </w:r>
      <w:r w:rsidR="00690420">
        <w:rPr>
          <w:rFonts w:ascii="Helvetica" w:hAnsi="Helvetica"/>
          <w:sz w:val="22"/>
          <w:szCs w:val="22"/>
        </w:rPr>
        <w:t>after each injection</w:t>
      </w:r>
      <w:r w:rsidR="001C7980">
        <w:rPr>
          <w:rFonts w:ascii="Helvetica" w:hAnsi="Helvetica"/>
          <w:sz w:val="22"/>
          <w:szCs w:val="22"/>
        </w:rPr>
        <w:t xml:space="preserve"> </w:t>
      </w:r>
      <w:r w:rsidR="001C7980">
        <w:rPr>
          <w:rFonts w:ascii="Helvetica" w:hAnsi="Helvetica"/>
          <w:b/>
          <w:sz w:val="22"/>
          <w:szCs w:val="22"/>
        </w:rPr>
        <w:t>[2-SCREEN]</w:t>
      </w:r>
      <w:r w:rsidR="00272C9B">
        <w:rPr>
          <w:rFonts w:ascii="Helvetica" w:hAnsi="Helvetica"/>
          <w:b/>
          <w:sz w:val="22"/>
          <w:szCs w:val="22"/>
        </w:rPr>
        <w:t>,</w:t>
      </w:r>
      <w:r w:rsidRPr="00B1544C">
        <w:rPr>
          <w:rFonts w:ascii="Helvetica" w:hAnsi="Helvetica"/>
          <w:sz w:val="22"/>
          <w:szCs w:val="22"/>
        </w:rPr>
        <w:t xml:space="preserve"> followed by the stepwise injection of 2-4 microliters of 2 mM </w:t>
      </w:r>
      <w:proofErr w:type="spellStart"/>
      <w:r w:rsidRPr="00B1544C">
        <w:rPr>
          <w:rFonts w:ascii="Helvetica" w:hAnsi="Helvetica"/>
          <w:sz w:val="22"/>
          <w:szCs w:val="22"/>
        </w:rPr>
        <w:t>digitonin</w:t>
      </w:r>
      <w:proofErr w:type="spellEnd"/>
      <w:r w:rsidRPr="00B1544C">
        <w:rPr>
          <w:rFonts w:ascii="Helvetica" w:hAnsi="Helvetica"/>
          <w:sz w:val="22"/>
          <w:szCs w:val="22"/>
        </w:rPr>
        <w:t xml:space="preserve"> </w:t>
      </w:r>
      <w:r w:rsidR="001C7980">
        <w:rPr>
          <w:rFonts w:ascii="Helvetica" w:hAnsi="Helvetica"/>
          <w:b/>
          <w:sz w:val="22"/>
          <w:szCs w:val="22"/>
        </w:rPr>
        <w:t xml:space="preserve">[3-MED] </w:t>
      </w:r>
      <w:r w:rsidRPr="00B1544C">
        <w:rPr>
          <w:rFonts w:ascii="Helvetica" w:hAnsi="Helvetica"/>
          <w:sz w:val="22"/>
          <w:szCs w:val="22"/>
        </w:rPr>
        <w:t>until the oxygen flux signal reaches</w:t>
      </w:r>
      <w:r w:rsidR="00B94429" w:rsidRPr="00B1544C">
        <w:rPr>
          <w:rFonts w:ascii="Helvetica" w:hAnsi="Helvetica"/>
          <w:sz w:val="22"/>
          <w:szCs w:val="22"/>
        </w:rPr>
        <w:t xml:space="preserve"> the maximum level</w:t>
      </w:r>
      <w:r w:rsidR="00272C9B">
        <w:rPr>
          <w:rFonts w:ascii="Helvetica" w:hAnsi="Helvetica"/>
          <w:sz w:val="22"/>
          <w:szCs w:val="22"/>
        </w:rPr>
        <w:t>,</w:t>
      </w:r>
      <w:r w:rsidR="00B94429" w:rsidRPr="00B1544C">
        <w:rPr>
          <w:rFonts w:ascii="Helvetica" w:hAnsi="Helvetica"/>
          <w:sz w:val="22"/>
          <w:szCs w:val="22"/>
        </w:rPr>
        <w:t xml:space="preserve"> and further </w:t>
      </w:r>
      <w:proofErr w:type="spellStart"/>
      <w:r w:rsidR="00B94429" w:rsidRPr="00B1544C">
        <w:rPr>
          <w:rFonts w:ascii="Helvetica" w:hAnsi="Helvetica"/>
          <w:sz w:val="22"/>
          <w:szCs w:val="22"/>
        </w:rPr>
        <w:t>digitonin</w:t>
      </w:r>
      <w:proofErr w:type="spellEnd"/>
      <w:r w:rsidR="00B94429" w:rsidRPr="00B1544C">
        <w:rPr>
          <w:rFonts w:ascii="Helvetica" w:hAnsi="Helvetica"/>
          <w:sz w:val="22"/>
          <w:szCs w:val="22"/>
        </w:rPr>
        <w:t xml:space="preserve"> injections do not increase the respiration rate</w:t>
      </w:r>
      <w:r w:rsidR="001C7980">
        <w:rPr>
          <w:rFonts w:ascii="Helvetica" w:hAnsi="Helvetica"/>
          <w:sz w:val="22"/>
          <w:szCs w:val="22"/>
        </w:rPr>
        <w:t xml:space="preserve"> </w:t>
      </w:r>
      <w:r w:rsidR="001C7980">
        <w:rPr>
          <w:rFonts w:ascii="Helvetica" w:hAnsi="Helvetica"/>
          <w:b/>
          <w:sz w:val="22"/>
          <w:szCs w:val="22"/>
        </w:rPr>
        <w:t>[4-SCREEN]</w:t>
      </w:r>
      <w:r w:rsidR="00B94429" w:rsidRPr="00B1544C">
        <w:rPr>
          <w:rFonts w:ascii="Helvetica" w:hAnsi="Helvetica"/>
          <w:sz w:val="22"/>
          <w:szCs w:val="22"/>
        </w:rPr>
        <w:t>.</w:t>
      </w:r>
    </w:p>
    <w:p w:rsidR="001C7980" w:rsidRPr="005110C9" w:rsidRDefault="001C7980" w:rsidP="001C7980">
      <w:pPr>
        <w:numPr>
          <w:ilvl w:val="2"/>
          <w:numId w:val="2"/>
        </w:numPr>
        <w:spacing w:before="240"/>
        <w:jc w:val="both"/>
        <w:outlineLvl w:val="0"/>
        <w:rPr>
          <w:rFonts w:ascii="Helvetica" w:hAnsi="Helvetica"/>
          <w:sz w:val="22"/>
          <w:szCs w:val="22"/>
        </w:rPr>
      </w:pPr>
      <w:r w:rsidRPr="005110C9">
        <w:rPr>
          <w:rFonts w:ascii="Helvetica" w:hAnsi="Helvetica"/>
          <w:sz w:val="22"/>
          <w:szCs w:val="22"/>
        </w:rPr>
        <w:t xml:space="preserve">Talent injecting </w:t>
      </w:r>
      <w:proofErr w:type="spellStart"/>
      <w:r w:rsidRPr="005110C9">
        <w:rPr>
          <w:rFonts w:ascii="Helvetica" w:hAnsi="Helvetica"/>
          <w:sz w:val="22"/>
          <w:szCs w:val="22"/>
        </w:rPr>
        <w:t>digitonin</w:t>
      </w:r>
      <w:proofErr w:type="spellEnd"/>
      <w:r w:rsidR="00D47040" w:rsidRPr="005110C9">
        <w:rPr>
          <w:rFonts w:ascii="Helvetica" w:hAnsi="Helvetica"/>
          <w:sz w:val="22"/>
          <w:szCs w:val="22"/>
        </w:rPr>
        <w:t xml:space="preserve">, </w:t>
      </w:r>
      <w:r w:rsidR="00D47040" w:rsidRPr="005110C9">
        <w:rPr>
          <w:rFonts w:ascii="Helvetica" w:hAnsi="Helvetica"/>
          <w:sz w:val="22"/>
          <w:szCs w:val="22"/>
          <w:lang w:val="en-GB"/>
        </w:rPr>
        <w:t xml:space="preserve">with </w:t>
      </w:r>
      <w:proofErr w:type="spellStart"/>
      <w:r w:rsidR="00D47040" w:rsidRPr="005110C9">
        <w:rPr>
          <w:rFonts w:ascii="Helvetica" w:hAnsi="Helvetica"/>
          <w:sz w:val="22"/>
          <w:szCs w:val="22"/>
          <w:lang w:val="en-GB"/>
        </w:rPr>
        <w:t>digitonin</w:t>
      </w:r>
      <w:proofErr w:type="spellEnd"/>
      <w:r w:rsidR="00D47040" w:rsidRPr="005110C9">
        <w:rPr>
          <w:rFonts w:ascii="Helvetica" w:hAnsi="Helvetica"/>
          <w:sz w:val="22"/>
          <w:szCs w:val="22"/>
          <w:lang w:val="en-GB"/>
        </w:rPr>
        <w:t xml:space="preserve"> container visible in frame if possible</w:t>
      </w:r>
    </w:p>
    <w:p w:rsidR="001C7980" w:rsidRPr="005110C9" w:rsidRDefault="001C7980" w:rsidP="001C7980">
      <w:pPr>
        <w:numPr>
          <w:ilvl w:val="2"/>
          <w:numId w:val="2"/>
        </w:numPr>
        <w:spacing w:before="240"/>
        <w:jc w:val="both"/>
        <w:outlineLvl w:val="0"/>
        <w:rPr>
          <w:rFonts w:ascii="Helvetica" w:hAnsi="Helvetica"/>
          <w:sz w:val="22"/>
          <w:szCs w:val="22"/>
        </w:rPr>
      </w:pPr>
      <w:r w:rsidRPr="005110C9">
        <w:rPr>
          <w:rFonts w:ascii="Helvetica" w:hAnsi="Helvetica"/>
          <w:sz w:val="22"/>
          <w:szCs w:val="22"/>
        </w:rPr>
        <w:t>*To be provided by Authors: Few seconds cellular respiration being recorded after injection</w:t>
      </w:r>
    </w:p>
    <w:p w:rsidR="001C7980" w:rsidRPr="005110C9" w:rsidRDefault="001C7980" w:rsidP="001C7980">
      <w:pPr>
        <w:numPr>
          <w:ilvl w:val="2"/>
          <w:numId w:val="2"/>
        </w:numPr>
        <w:spacing w:before="240"/>
        <w:jc w:val="both"/>
        <w:outlineLvl w:val="0"/>
        <w:rPr>
          <w:rFonts w:ascii="Helvetica" w:hAnsi="Helvetica"/>
          <w:sz w:val="22"/>
          <w:szCs w:val="22"/>
        </w:rPr>
      </w:pPr>
      <w:r w:rsidRPr="005110C9">
        <w:rPr>
          <w:rFonts w:ascii="Helvetica" w:hAnsi="Helvetica"/>
          <w:sz w:val="22"/>
          <w:szCs w:val="22"/>
        </w:rPr>
        <w:t xml:space="preserve">Talent injecting </w:t>
      </w:r>
      <w:proofErr w:type="spellStart"/>
      <w:r w:rsidRPr="005110C9">
        <w:rPr>
          <w:rFonts w:ascii="Helvetica" w:hAnsi="Helvetica"/>
          <w:sz w:val="22"/>
          <w:szCs w:val="22"/>
        </w:rPr>
        <w:t>digitonin</w:t>
      </w:r>
      <w:proofErr w:type="spellEnd"/>
      <w:r w:rsidR="00D47040" w:rsidRPr="005110C9">
        <w:rPr>
          <w:rFonts w:ascii="Helvetica" w:hAnsi="Helvetica"/>
          <w:sz w:val="22"/>
          <w:szCs w:val="22"/>
        </w:rPr>
        <w:t xml:space="preserve">, </w:t>
      </w:r>
      <w:r w:rsidR="00D47040" w:rsidRPr="005110C9">
        <w:rPr>
          <w:rFonts w:ascii="Helvetica" w:hAnsi="Helvetica"/>
          <w:sz w:val="22"/>
          <w:szCs w:val="22"/>
          <w:lang w:val="en-GB"/>
        </w:rPr>
        <w:t xml:space="preserve">with </w:t>
      </w:r>
      <w:proofErr w:type="spellStart"/>
      <w:r w:rsidR="00D47040" w:rsidRPr="005110C9">
        <w:rPr>
          <w:rFonts w:ascii="Helvetica" w:hAnsi="Helvetica"/>
          <w:sz w:val="22"/>
          <w:szCs w:val="22"/>
          <w:lang w:val="en-GB"/>
        </w:rPr>
        <w:t>digitonin</w:t>
      </w:r>
      <w:proofErr w:type="spellEnd"/>
      <w:r w:rsidR="00D47040" w:rsidRPr="005110C9">
        <w:rPr>
          <w:rFonts w:ascii="Helvetica" w:hAnsi="Helvetica"/>
          <w:sz w:val="22"/>
          <w:szCs w:val="22"/>
          <w:lang w:val="en-GB"/>
        </w:rPr>
        <w:t xml:space="preserve"> container visible in frame if possible</w:t>
      </w:r>
    </w:p>
    <w:p w:rsidR="001C7980" w:rsidRPr="00B1544C" w:rsidRDefault="001C7980" w:rsidP="001C7980">
      <w:pPr>
        <w:numPr>
          <w:ilvl w:val="2"/>
          <w:numId w:val="2"/>
        </w:numPr>
        <w:spacing w:before="240"/>
        <w:jc w:val="both"/>
        <w:outlineLvl w:val="0"/>
        <w:rPr>
          <w:rFonts w:ascii="Helvetica" w:hAnsi="Helvetica"/>
          <w:sz w:val="22"/>
          <w:szCs w:val="22"/>
        </w:rPr>
      </w:pPr>
      <w:r w:rsidRPr="001C7980">
        <w:rPr>
          <w:rFonts w:ascii="Helvetica" w:hAnsi="Helvetica"/>
          <w:sz w:val="22"/>
          <w:szCs w:val="22"/>
          <w:highlight w:val="yellow"/>
        </w:rPr>
        <w:t>*To be provided by Authors</w:t>
      </w:r>
      <w:r w:rsidRPr="001C7980">
        <w:rPr>
          <w:rFonts w:ascii="Helvetica" w:hAnsi="Helvetica"/>
          <w:sz w:val="22"/>
          <w:szCs w:val="22"/>
        </w:rPr>
        <w:t>:</w:t>
      </w:r>
      <w:r>
        <w:rPr>
          <w:rFonts w:ascii="Helvetica" w:hAnsi="Helvetica"/>
          <w:sz w:val="22"/>
          <w:szCs w:val="22"/>
        </w:rPr>
        <w:t xml:space="preserve"> Few seconds oxygen signal at maximum</w:t>
      </w:r>
      <w:r w:rsidR="00690420">
        <w:rPr>
          <w:rFonts w:ascii="Helvetica" w:hAnsi="Helvetica"/>
          <w:sz w:val="22"/>
          <w:szCs w:val="22"/>
        </w:rPr>
        <w:t xml:space="preserve"> level</w:t>
      </w:r>
    </w:p>
    <w:p w:rsidR="009547D7" w:rsidRPr="00642E00" w:rsidRDefault="00CC7E93" w:rsidP="00D069AE">
      <w:pPr>
        <w:numPr>
          <w:ilvl w:val="0"/>
          <w:numId w:val="2"/>
        </w:numPr>
        <w:spacing w:before="240"/>
        <w:jc w:val="both"/>
        <w:outlineLvl w:val="0"/>
        <w:rPr>
          <w:rFonts w:ascii="Helvetica" w:hAnsi="Helvetica"/>
          <w:sz w:val="22"/>
          <w:szCs w:val="22"/>
        </w:rPr>
      </w:pPr>
      <w:r w:rsidRPr="00642E00">
        <w:rPr>
          <w:rFonts w:ascii="Helvetica" w:hAnsi="Helvetica"/>
          <w:b/>
          <w:sz w:val="22"/>
          <w:szCs w:val="22"/>
        </w:rPr>
        <w:t>Mitochondrial Outer Membrane Integrity</w:t>
      </w:r>
      <w:r w:rsidRPr="00642E00">
        <w:rPr>
          <w:rFonts w:ascii="Helvetica" w:hAnsi="Helvetica"/>
          <w:sz w:val="22"/>
          <w:szCs w:val="22"/>
        </w:rPr>
        <w:t xml:space="preserve"> </w:t>
      </w:r>
      <w:r w:rsidR="009547D7" w:rsidRPr="00642E00">
        <w:rPr>
          <w:rFonts w:ascii="Helvetica" w:eastAsia="Times New Roman" w:hAnsi="Helvetica"/>
          <w:b/>
          <w:sz w:val="22"/>
          <w:szCs w:val="22"/>
          <w:lang w:val="en-GB" w:eastAsia="de-CH"/>
        </w:rPr>
        <w:t>Evaluation</w:t>
      </w:r>
    </w:p>
    <w:p w:rsidR="00B94429" w:rsidRDefault="00B94429" w:rsidP="00B94429">
      <w:pPr>
        <w:numPr>
          <w:ilvl w:val="1"/>
          <w:numId w:val="2"/>
        </w:numPr>
        <w:spacing w:before="240"/>
        <w:jc w:val="both"/>
        <w:outlineLvl w:val="0"/>
        <w:rPr>
          <w:rFonts w:ascii="Helvetica" w:hAnsi="Helvetica"/>
          <w:sz w:val="22"/>
          <w:szCs w:val="22"/>
        </w:rPr>
      </w:pPr>
      <w:r w:rsidRPr="000C2548">
        <w:rPr>
          <w:rFonts w:ascii="Helvetica" w:hAnsi="Helvetica"/>
          <w:sz w:val="22"/>
          <w:szCs w:val="22"/>
        </w:rPr>
        <w:lastRenderedPageBreak/>
        <w:t xml:space="preserve">For evaluation </w:t>
      </w:r>
      <w:r w:rsidR="001C7980">
        <w:rPr>
          <w:rFonts w:ascii="Helvetica" w:hAnsi="Helvetica"/>
          <w:sz w:val="22"/>
          <w:szCs w:val="22"/>
        </w:rPr>
        <w:t xml:space="preserve">of the </w:t>
      </w:r>
      <w:r w:rsidRPr="000C2548">
        <w:rPr>
          <w:rFonts w:ascii="Helvetica" w:hAnsi="Helvetica"/>
          <w:sz w:val="22"/>
          <w:szCs w:val="22"/>
        </w:rPr>
        <w:t>mitochondrial outer membrane</w:t>
      </w:r>
      <w:r w:rsidR="00D069AE" w:rsidRPr="000C2548">
        <w:rPr>
          <w:rFonts w:ascii="Helvetica" w:hAnsi="Helvetica"/>
          <w:sz w:val="22"/>
          <w:szCs w:val="22"/>
        </w:rPr>
        <w:t xml:space="preserve"> integrity</w:t>
      </w:r>
      <w:r w:rsidRPr="000C2548">
        <w:rPr>
          <w:rFonts w:ascii="Helvetica" w:hAnsi="Helvetica"/>
          <w:sz w:val="22"/>
          <w:szCs w:val="22"/>
        </w:rPr>
        <w:t xml:space="preserve">, prepare an </w:t>
      </w:r>
      <w:proofErr w:type="spellStart"/>
      <w:r w:rsidRPr="000C2548">
        <w:rPr>
          <w:rFonts w:ascii="Helvetica" w:hAnsi="Helvetica"/>
          <w:sz w:val="22"/>
          <w:szCs w:val="22"/>
        </w:rPr>
        <w:t>oxygraph</w:t>
      </w:r>
      <w:proofErr w:type="spellEnd"/>
      <w:r w:rsidRPr="000C2548">
        <w:rPr>
          <w:rFonts w:ascii="Helvetica" w:hAnsi="Helvetica"/>
          <w:sz w:val="22"/>
          <w:szCs w:val="22"/>
        </w:rPr>
        <w:t xml:space="preserve"> chamber as just demonstrated </w:t>
      </w:r>
      <w:r w:rsidR="001C7980">
        <w:rPr>
          <w:rFonts w:ascii="Helvetica" w:hAnsi="Helvetica"/>
          <w:b/>
          <w:sz w:val="22"/>
          <w:szCs w:val="22"/>
        </w:rPr>
        <w:t xml:space="preserve">[1-WIDE] </w:t>
      </w:r>
      <w:r w:rsidRPr="000C2548">
        <w:rPr>
          <w:rFonts w:ascii="Helvetica" w:hAnsi="Helvetica"/>
          <w:sz w:val="22"/>
          <w:szCs w:val="22"/>
        </w:rPr>
        <w:t xml:space="preserve">and inject 2 microliters of 8 mM </w:t>
      </w:r>
      <w:proofErr w:type="spellStart"/>
      <w:r w:rsidRPr="000C2548">
        <w:rPr>
          <w:rFonts w:ascii="Helvetica" w:hAnsi="Helvetica"/>
          <w:sz w:val="22"/>
          <w:szCs w:val="22"/>
        </w:rPr>
        <w:t>digitonin</w:t>
      </w:r>
      <w:proofErr w:type="spellEnd"/>
      <w:r w:rsidRPr="000C2548">
        <w:rPr>
          <w:rFonts w:ascii="Helvetica" w:hAnsi="Helvetica"/>
          <w:sz w:val="22"/>
          <w:szCs w:val="22"/>
        </w:rPr>
        <w:t xml:space="preserve"> to permeabilize the cells</w:t>
      </w:r>
      <w:r w:rsidR="001C7980">
        <w:rPr>
          <w:rFonts w:ascii="Helvetica" w:hAnsi="Helvetica"/>
          <w:sz w:val="22"/>
          <w:szCs w:val="22"/>
        </w:rPr>
        <w:t xml:space="preserve"> </w:t>
      </w:r>
      <w:r w:rsidR="001C7980">
        <w:rPr>
          <w:rFonts w:ascii="Helvetica" w:hAnsi="Helvetica"/>
          <w:b/>
          <w:sz w:val="22"/>
          <w:szCs w:val="22"/>
        </w:rPr>
        <w:t>[2-MED]</w:t>
      </w:r>
      <w:r w:rsidRPr="000C2548">
        <w:rPr>
          <w:rFonts w:ascii="Helvetica" w:hAnsi="Helvetica"/>
          <w:sz w:val="22"/>
          <w:szCs w:val="22"/>
        </w:rPr>
        <w:t>.</w:t>
      </w:r>
    </w:p>
    <w:p w:rsidR="001C7980" w:rsidRPr="005110C9" w:rsidRDefault="001C7980" w:rsidP="001C7980">
      <w:pPr>
        <w:numPr>
          <w:ilvl w:val="2"/>
          <w:numId w:val="2"/>
        </w:numPr>
        <w:spacing w:before="240"/>
        <w:jc w:val="both"/>
        <w:outlineLvl w:val="0"/>
        <w:rPr>
          <w:rFonts w:ascii="Helvetica" w:hAnsi="Helvetica"/>
          <w:sz w:val="22"/>
          <w:szCs w:val="22"/>
        </w:rPr>
      </w:pPr>
      <w:r w:rsidRPr="005110C9">
        <w:rPr>
          <w:rFonts w:ascii="Helvetica" w:hAnsi="Helvetica"/>
          <w:sz w:val="22"/>
          <w:szCs w:val="22"/>
        </w:rPr>
        <w:t>Talent adding cells to chamber</w:t>
      </w:r>
    </w:p>
    <w:p w:rsidR="001C7980" w:rsidRPr="005110C9" w:rsidRDefault="001C7980" w:rsidP="001C7980">
      <w:pPr>
        <w:numPr>
          <w:ilvl w:val="2"/>
          <w:numId w:val="2"/>
        </w:numPr>
        <w:spacing w:before="240"/>
        <w:jc w:val="both"/>
        <w:outlineLvl w:val="0"/>
        <w:rPr>
          <w:rFonts w:ascii="Helvetica" w:hAnsi="Helvetica"/>
          <w:sz w:val="22"/>
          <w:szCs w:val="22"/>
        </w:rPr>
      </w:pPr>
      <w:r w:rsidRPr="005110C9">
        <w:rPr>
          <w:rFonts w:ascii="Helvetica" w:hAnsi="Helvetica"/>
          <w:sz w:val="22"/>
          <w:szCs w:val="22"/>
        </w:rPr>
        <w:t xml:space="preserve">Few seconds Talent injecting </w:t>
      </w:r>
      <w:proofErr w:type="spellStart"/>
      <w:r w:rsidRPr="005110C9">
        <w:rPr>
          <w:rFonts w:ascii="Helvetica" w:hAnsi="Helvetica"/>
          <w:sz w:val="22"/>
          <w:szCs w:val="22"/>
        </w:rPr>
        <w:t>digitonin</w:t>
      </w:r>
      <w:proofErr w:type="spellEnd"/>
      <w:r w:rsidR="00D47040" w:rsidRPr="005110C9">
        <w:rPr>
          <w:rFonts w:ascii="Helvetica" w:hAnsi="Helvetica"/>
          <w:sz w:val="22"/>
          <w:szCs w:val="22"/>
        </w:rPr>
        <w:t xml:space="preserve">, </w:t>
      </w:r>
      <w:r w:rsidR="00D47040" w:rsidRPr="005110C9">
        <w:rPr>
          <w:rFonts w:ascii="Helvetica" w:hAnsi="Helvetica"/>
          <w:sz w:val="22"/>
          <w:szCs w:val="22"/>
          <w:lang w:val="en-GB"/>
        </w:rPr>
        <w:t xml:space="preserve">with </w:t>
      </w:r>
      <w:proofErr w:type="spellStart"/>
      <w:r w:rsidR="00D47040" w:rsidRPr="005110C9">
        <w:rPr>
          <w:rFonts w:ascii="Helvetica" w:hAnsi="Helvetica"/>
          <w:sz w:val="22"/>
          <w:szCs w:val="22"/>
          <w:lang w:val="en-GB"/>
        </w:rPr>
        <w:t>digitonin</w:t>
      </w:r>
      <w:proofErr w:type="spellEnd"/>
      <w:r w:rsidR="00D47040" w:rsidRPr="005110C9">
        <w:rPr>
          <w:rFonts w:ascii="Helvetica" w:hAnsi="Helvetica"/>
          <w:sz w:val="22"/>
          <w:szCs w:val="22"/>
          <w:lang w:val="en-GB"/>
        </w:rPr>
        <w:t xml:space="preserve"> container visible in frame if possible</w:t>
      </w:r>
    </w:p>
    <w:p w:rsidR="001C7980" w:rsidRDefault="00B94429" w:rsidP="00B94429">
      <w:pPr>
        <w:numPr>
          <w:ilvl w:val="1"/>
          <w:numId w:val="2"/>
        </w:numPr>
        <w:spacing w:before="240"/>
        <w:jc w:val="both"/>
        <w:outlineLvl w:val="0"/>
        <w:rPr>
          <w:rFonts w:ascii="Helvetica" w:hAnsi="Helvetica"/>
          <w:sz w:val="22"/>
          <w:szCs w:val="22"/>
        </w:rPr>
      </w:pPr>
      <w:r w:rsidRPr="007E7674">
        <w:rPr>
          <w:rFonts w:ascii="Helvetica" w:hAnsi="Helvetica"/>
          <w:sz w:val="22"/>
          <w:szCs w:val="22"/>
        </w:rPr>
        <w:t xml:space="preserve">After 5 minutes, inject 20 microliters of 1 </w:t>
      </w:r>
      <w:r w:rsidR="00690420">
        <w:rPr>
          <w:rFonts w:ascii="Helvetica" w:hAnsi="Helvetica"/>
          <w:sz w:val="22"/>
          <w:szCs w:val="22"/>
        </w:rPr>
        <w:t>molar</w:t>
      </w:r>
      <w:r w:rsidRPr="007E7674">
        <w:rPr>
          <w:rFonts w:ascii="Helvetica" w:hAnsi="Helvetica"/>
          <w:sz w:val="22"/>
          <w:szCs w:val="22"/>
        </w:rPr>
        <w:t xml:space="preserve"> succinate </w:t>
      </w:r>
      <w:r w:rsidR="001C7980">
        <w:rPr>
          <w:rFonts w:ascii="Helvetica" w:hAnsi="Helvetica"/>
          <w:b/>
          <w:sz w:val="22"/>
          <w:szCs w:val="22"/>
        </w:rPr>
        <w:t xml:space="preserve">[1-MED] </w:t>
      </w:r>
      <w:r w:rsidRPr="007E7674">
        <w:rPr>
          <w:rFonts w:ascii="Helvetica" w:hAnsi="Helvetica"/>
          <w:sz w:val="22"/>
          <w:szCs w:val="22"/>
        </w:rPr>
        <w:t>and record the cellular respiration for 5-10 minutes until a stable oxygen flux signal is achieved</w:t>
      </w:r>
      <w:r w:rsidR="001C7980">
        <w:rPr>
          <w:rFonts w:ascii="Helvetica" w:hAnsi="Helvetica"/>
          <w:sz w:val="22"/>
          <w:szCs w:val="22"/>
        </w:rPr>
        <w:t xml:space="preserve"> </w:t>
      </w:r>
      <w:r w:rsidR="001C7980">
        <w:rPr>
          <w:rFonts w:ascii="Helvetica" w:hAnsi="Helvetica"/>
          <w:b/>
          <w:sz w:val="22"/>
          <w:szCs w:val="22"/>
        </w:rPr>
        <w:t>[2-SCREEN-TXT]</w:t>
      </w:r>
      <w:r w:rsidR="001C7980">
        <w:rPr>
          <w:rFonts w:ascii="Helvetica" w:hAnsi="Helvetica"/>
          <w:sz w:val="22"/>
          <w:szCs w:val="22"/>
        </w:rPr>
        <w:t>.</w:t>
      </w:r>
    </w:p>
    <w:p w:rsidR="001C7980" w:rsidRPr="005110C9" w:rsidRDefault="001C7980" w:rsidP="001C7980">
      <w:pPr>
        <w:numPr>
          <w:ilvl w:val="2"/>
          <w:numId w:val="2"/>
        </w:numPr>
        <w:spacing w:before="240"/>
        <w:jc w:val="both"/>
        <w:outlineLvl w:val="0"/>
        <w:rPr>
          <w:rFonts w:ascii="Helvetica" w:hAnsi="Helvetica"/>
          <w:sz w:val="22"/>
          <w:szCs w:val="22"/>
        </w:rPr>
      </w:pPr>
      <w:r w:rsidRPr="005110C9">
        <w:rPr>
          <w:rFonts w:ascii="Helvetica" w:hAnsi="Helvetica"/>
          <w:sz w:val="22"/>
          <w:szCs w:val="22"/>
        </w:rPr>
        <w:t>Talent injecting succinate</w:t>
      </w:r>
      <w:r w:rsidR="00D47040" w:rsidRPr="005110C9">
        <w:rPr>
          <w:rFonts w:ascii="Helvetica" w:hAnsi="Helvetica"/>
          <w:sz w:val="22"/>
          <w:szCs w:val="22"/>
        </w:rPr>
        <w:t xml:space="preserve">, </w:t>
      </w:r>
      <w:r w:rsidR="00D47040" w:rsidRPr="005110C9">
        <w:rPr>
          <w:rFonts w:ascii="Helvetica" w:hAnsi="Helvetica"/>
          <w:sz w:val="22"/>
          <w:szCs w:val="22"/>
          <w:lang w:val="en-GB"/>
        </w:rPr>
        <w:t>with succinate container visible in frame if possible</w:t>
      </w:r>
    </w:p>
    <w:p w:rsidR="00B94429" w:rsidRPr="007E7674" w:rsidRDefault="001C7980" w:rsidP="001C7980">
      <w:pPr>
        <w:numPr>
          <w:ilvl w:val="2"/>
          <w:numId w:val="2"/>
        </w:numPr>
        <w:spacing w:before="240"/>
        <w:jc w:val="both"/>
        <w:outlineLvl w:val="0"/>
        <w:rPr>
          <w:rFonts w:ascii="Helvetica" w:hAnsi="Helvetica"/>
          <w:sz w:val="22"/>
          <w:szCs w:val="22"/>
        </w:rPr>
      </w:pPr>
      <w:r w:rsidRPr="001C7980">
        <w:rPr>
          <w:rFonts w:ascii="Helvetica" w:hAnsi="Helvetica"/>
          <w:sz w:val="22"/>
          <w:szCs w:val="22"/>
          <w:highlight w:val="yellow"/>
        </w:rPr>
        <w:t>*To be provided by Authors</w:t>
      </w:r>
      <w:r w:rsidRPr="001C7980">
        <w:rPr>
          <w:rFonts w:ascii="Helvetica" w:hAnsi="Helvetica"/>
          <w:sz w:val="22"/>
          <w:szCs w:val="22"/>
        </w:rPr>
        <w:t>:</w:t>
      </w:r>
      <w:r>
        <w:rPr>
          <w:rFonts w:ascii="Helvetica" w:hAnsi="Helvetica"/>
          <w:sz w:val="22"/>
          <w:szCs w:val="22"/>
        </w:rPr>
        <w:t xml:space="preserve"> Few seconds cellular respiration being recorded after injection</w:t>
      </w:r>
      <w:r w:rsidR="00B94429" w:rsidRPr="007E7674">
        <w:rPr>
          <w:rFonts w:ascii="Helvetica" w:hAnsi="Helvetica"/>
          <w:sz w:val="22"/>
          <w:szCs w:val="22"/>
        </w:rPr>
        <w:t xml:space="preserve"> (TEXT: Record 5-10 min of cellular respiration until st</w:t>
      </w:r>
      <w:r>
        <w:rPr>
          <w:rFonts w:ascii="Helvetica" w:hAnsi="Helvetica"/>
          <w:sz w:val="22"/>
          <w:szCs w:val="22"/>
        </w:rPr>
        <w:t>able flux after each injection)</w:t>
      </w:r>
      <w:r w:rsidR="005110C9">
        <w:rPr>
          <w:rFonts w:ascii="Helvetica" w:hAnsi="Helvetica"/>
          <w:sz w:val="22"/>
          <w:szCs w:val="22"/>
        </w:rPr>
        <w:t xml:space="preserve"> </w:t>
      </w:r>
      <w:r w:rsidR="005110C9" w:rsidRPr="005110C9">
        <w:rPr>
          <w:rFonts w:ascii="Helvetica" w:hAnsi="Helvetica"/>
          <w:sz w:val="22"/>
          <w:szCs w:val="22"/>
          <w:highlight w:val="green"/>
        </w:rPr>
        <w:t>Might be a still</w:t>
      </w:r>
    </w:p>
    <w:p w:rsidR="00B94429" w:rsidRDefault="00B94429" w:rsidP="00B94429">
      <w:pPr>
        <w:numPr>
          <w:ilvl w:val="1"/>
          <w:numId w:val="2"/>
        </w:numPr>
        <w:spacing w:before="240"/>
        <w:jc w:val="both"/>
        <w:outlineLvl w:val="0"/>
        <w:rPr>
          <w:rFonts w:ascii="Helvetica" w:hAnsi="Helvetica"/>
          <w:sz w:val="22"/>
          <w:szCs w:val="22"/>
        </w:rPr>
      </w:pPr>
      <w:r w:rsidRPr="007E7674">
        <w:rPr>
          <w:rFonts w:ascii="Helvetica" w:hAnsi="Helvetica"/>
          <w:sz w:val="22"/>
          <w:szCs w:val="22"/>
        </w:rPr>
        <w:t xml:space="preserve">Then inject 10 microliters of 0.5 </w:t>
      </w:r>
      <w:r w:rsidR="001C7980">
        <w:rPr>
          <w:rFonts w:ascii="Helvetica" w:hAnsi="Helvetica"/>
          <w:sz w:val="22"/>
          <w:szCs w:val="22"/>
        </w:rPr>
        <w:t>molar</w:t>
      </w:r>
      <w:r w:rsidRPr="007E7674">
        <w:rPr>
          <w:rFonts w:ascii="Helvetica" w:hAnsi="Helvetica"/>
          <w:sz w:val="22"/>
          <w:szCs w:val="22"/>
        </w:rPr>
        <w:t xml:space="preserve"> ADP to stimulate complex </w:t>
      </w:r>
      <w:r w:rsidR="00980BC2">
        <w:rPr>
          <w:rFonts w:ascii="Helvetica" w:hAnsi="Helvetica"/>
          <w:sz w:val="22"/>
          <w:szCs w:val="22"/>
        </w:rPr>
        <w:t>two</w:t>
      </w:r>
      <w:r w:rsidRPr="007E7674">
        <w:rPr>
          <w:rFonts w:ascii="Helvetica" w:hAnsi="Helvetica"/>
          <w:sz w:val="22"/>
          <w:szCs w:val="22"/>
        </w:rPr>
        <w:t xml:space="preserve"> and to induce an oxygen consumption increase</w:t>
      </w:r>
      <w:r w:rsidR="001C7980">
        <w:rPr>
          <w:rFonts w:ascii="Helvetica" w:hAnsi="Helvetica"/>
          <w:sz w:val="22"/>
          <w:szCs w:val="22"/>
        </w:rPr>
        <w:t xml:space="preserve"> </w:t>
      </w:r>
      <w:r w:rsidR="001C7980">
        <w:rPr>
          <w:rFonts w:ascii="Helvetica" w:hAnsi="Helvetica"/>
          <w:b/>
          <w:sz w:val="22"/>
          <w:szCs w:val="22"/>
        </w:rPr>
        <w:t>[1-MED]</w:t>
      </w:r>
      <w:r w:rsidRPr="007E7674">
        <w:rPr>
          <w:rFonts w:ascii="Helvetica" w:hAnsi="Helvetica"/>
          <w:sz w:val="22"/>
          <w:szCs w:val="22"/>
        </w:rPr>
        <w:t>.</w:t>
      </w:r>
    </w:p>
    <w:p w:rsidR="001C7980" w:rsidRPr="005110C9" w:rsidRDefault="001C7980" w:rsidP="001C7980">
      <w:pPr>
        <w:numPr>
          <w:ilvl w:val="2"/>
          <w:numId w:val="2"/>
        </w:numPr>
        <w:spacing w:before="240"/>
        <w:jc w:val="both"/>
        <w:outlineLvl w:val="0"/>
        <w:rPr>
          <w:rFonts w:ascii="Helvetica" w:hAnsi="Helvetica"/>
          <w:sz w:val="22"/>
          <w:szCs w:val="22"/>
        </w:rPr>
      </w:pPr>
      <w:r w:rsidRPr="005110C9">
        <w:rPr>
          <w:rFonts w:ascii="Helvetica" w:hAnsi="Helvetica"/>
          <w:sz w:val="22"/>
          <w:szCs w:val="22"/>
        </w:rPr>
        <w:t>Talent injecting ADP</w:t>
      </w:r>
      <w:r w:rsidR="00D47040" w:rsidRPr="005110C9">
        <w:rPr>
          <w:rFonts w:ascii="Helvetica" w:hAnsi="Helvetica"/>
          <w:sz w:val="22"/>
          <w:szCs w:val="22"/>
        </w:rPr>
        <w:t xml:space="preserve">, </w:t>
      </w:r>
      <w:r w:rsidR="00D47040" w:rsidRPr="005110C9">
        <w:rPr>
          <w:rFonts w:ascii="Helvetica" w:hAnsi="Helvetica"/>
          <w:sz w:val="22"/>
          <w:szCs w:val="22"/>
          <w:lang w:val="en-GB"/>
        </w:rPr>
        <w:t>with ADP container visible in frame if possible</w:t>
      </w:r>
    </w:p>
    <w:p w:rsidR="00B94429" w:rsidRDefault="00B94429" w:rsidP="00B94429">
      <w:pPr>
        <w:numPr>
          <w:ilvl w:val="1"/>
          <w:numId w:val="2"/>
        </w:numPr>
        <w:spacing w:before="240"/>
        <w:jc w:val="both"/>
        <w:outlineLvl w:val="0"/>
        <w:rPr>
          <w:rFonts w:ascii="Helvetica" w:hAnsi="Helvetica"/>
          <w:sz w:val="22"/>
          <w:szCs w:val="22"/>
        </w:rPr>
      </w:pPr>
      <w:r w:rsidRPr="007E7674">
        <w:rPr>
          <w:rFonts w:ascii="Helvetica" w:hAnsi="Helvetica"/>
          <w:sz w:val="22"/>
          <w:szCs w:val="22"/>
        </w:rPr>
        <w:t>When a stable flux signal is achieved</w:t>
      </w:r>
      <w:r w:rsidR="001C7980">
        <w:rPr>
          <w:rFonts w:ascii="Helvetica" w:hAnsi="Helvetica"/>
          <w:sz w:val="22"/>
          <w:szCs w:val="22"/>
        </w:rPr>
        <w:t xml:space="preserve"> </w:t>
      </w:r>
      <w:r w:rsidR="001C7980">
        <w:rPr>
          <w:rFonts w:ascii="Helvetica" w:hAnsi="Helvetica"/>
          <w:b/>
          <w:sz w:val="22"/>
          <w:szCs w:val="22"/>
        </w:rPr>
        <w:t>[1-SCREEN]</w:t>
      </w:r>
      <w:r w:rsidRPr="007E7674">
        <w:rPr>
          <w:rFonts w:ascii="Helvetica" w:hAnsi="Helvetica"/>
          <w:sz w:val="22"/>
          <w:szCs w:val="22"/>
        </w:rPr>
        <w:t>, inject 5 m</w:t>
      </w:r>
      <w:r w:rsidR="001F538A">
        <w:rPr>
          <w:rFonts w:ascii="Helvetica" w:hAnsi="Helvetica"/>
          <w:sz w:val="22"/>
          <w:szCs w:val="22"/>
        </w:rPr>
        <w:t xml:space="preserve">icroliters of 4 </w:t>
      </w:r>
      <w:proofErr w:type="spellStart"/>
      <w:r w:rsidR="00690420">
        <w:rPr>
          <w:rFonts w:ascii="Helvetica" w:hAnsi="Helvetica"/>
          <w:sz w:val="22"/>
          <w:szCs w:val="22"/>
        </w:rPr>
        <w:t>millimolar</w:t>
      </w:r>
      <w:proofErr w:type="spellEnd"/>
      <w:r w:rsidR="001F538A">
        <w:rPr>
          <w:rFonts w:ascii="Helvetica" w:hAnsi="Helvetica"/>
          <w:sz w:val="22"/>
          <w:szCs w:val="22"/>
        </w:rPr>
        <w:t xml:space="preserve"> cytochrome c </w:t>
      </w:r>
      <w:r w:rsidR="001F538A">
        <w:rPr>
          <w:rFonts w:ascii="Helvetica" w:hAnsi="Helvetica"/>
          <w:b/>
          <w:sz w:val="22"/>
          <w:szCs w:val="22"/>
        </w:rPr>
        <w:t>[2-MED]</w:t>
      </w:r>
      <w:r w:rsidRPr="007E7674">
        <w:rPr>
          <w:rFonts w:ascii="Helvetica" w:hAnsi="Helvetica"/>
          <w:sz w:val="22"/>
          <w:szCs w:val="22"/>
        </w:rPr>
        <w:t xml:space="preserve"> followed by 1 microliter of 4 mg/ml of </w:t>
      </w:r>
      <w:proofErr w:type="spellStart"/>
      <w:r w:rsidRPr="007E7674">
        <w:rPr>
          <w:rFonts w:ascii="Helvetica" w:hAnsi="Helvetica"/>
          <w:sz w:val="22"/>
          <w:szCs w:val="22"/>
        </w:rPr>
        <w:t>oligomycin</w:t>
      </w:r>
      <w:proofErr w:type="spellEnd"/>
      <w:r w:rsidR="001F538A">
        <w:rPr>
          <w:rFonts w:ascii="Helvetica" w:hAnsi="Helvetica"/>
          <w:sz w:val="22"/>
          <w:szCs w:val="22"/>
        </w:rPr>
        <w:t xml:space="preserve"> </w:t>
      </w:r>
      <w:r w:rsidR="001F538A">
        <w:rPr>
          <w:rFonts w:ascii="Helvetica" w:hAnsi="Helvetica"/>
          <w:b/>
          <w:sz w:val="22"/>
          <w:szCs w:val="22"/>
        </w:rPr>
        <w:t>[3-MED]</w:t>
      </w:r>
      <w:r w:rsidRPr="007E7674">
        <w:rPr>
          <w:rFonts w:ascii="Helvetica" w:hAnsi="Helvetica"/>
          <w:sz w:val="22"/>
          <w:szCs w:val="22"/>
        </w:rPr>
        <w:t>.</w:t>
      </w:r>
    </w:p>
    <w:p w:rsidR="001F538A" w:rsidRDefault="001F538A" w:rsidP="001F538A">
      <w:pPr>
        <w:numPr>
          <w:ilvl w:val="2"/>
          <w:numId w:val="2"/>
        </w:numPr>
        <w:spacing w:before="240"/>
        <w:jc w:val="both"/>
        <w:outlineLvl w:val="0"/>
        <w:rPr>
          <w:rFonts w:ascii="Helvetica" w:hAnsi="Helvetica"/>
          <w:sz w:val="22"/>
          <w:szCs w:val="22"/>
        </w:rPr>
      </w:pPr>
      <w:r w:rsidRPr="001C7980">
        <w:rPr>
          <w:rFonts w:ascii="Helvetica" w:hAnsi="Helvetica"/>
          <w:sz w:val="22"/>
          <w:szCs w:val="22"/>
          <w:highlight w:val="yellow"/>
        </w:rPr>
        <w:t>*To be provided by Authors</w:t>
      </w:r>
      <w:r w:rsidRPr="001C7980">
        <w:rPr>
          <w:rFonts w:ascii="Helvetica" w:hAnsi="Helvetica"/>
          <w:sz w:val="22"/>
          <w:szCs w:val="22"/>
        </w:rPr>
        <w:t>:</w:t>
      </w:r>
      <w:r>
        <w:rPr>
          <w:rFonts w:ascii="Helvetica" w:hAnsi="Helvetica"/>
          <w:sz w:val="22"/>
          <w:szCs w:val="22"/>
        </w:rPr>
        <w:t xml:space="preserve"> Shot of stable flux</w:t>
      </w:r>
    </w:p>
    <w:p w:rsidR="001F538A" w:rsidRPr="005110C9" w:rsidRDefault="001F538A" w:rsidP="001F538A">
      <w:pPr>
        <w:numPr>
          <w:ilvl w:val="2"/>
          <w:numId w:val="2"/>
        </w:numPr>
        <w:spacing w:before="240"/>
        <w:jc w:val="both"/>
        <w:outlineLvl w:val="0"/>
        <w:rPr>
          <w:rFonts w:ascii="Helvetica" w:hAnsi="Helvetica"/>
          <w:sz w:val="22"/>
          <w:szCs w:val="22"/>
        </w:rPr>
      </w:pPr>
      <w:r w:rsidRPr="005110C9">
        <w:rPr>
          <w:rFonts w:ascii="Helvetica" w:hAnsi="Helvetica"/>
          <w:sz w:val="22"/>
          <w:szCs w:val="22"/>
        </w:rPr>
        <w:t>Talent injecting cytochrome c</w:t>
      </w:r>
      <w:r w:rsidR="00D47040" w:rsidRPr="005110C9">
        <w:rPr>
          <w:rFonts w:ascii="Helvetica" w:hAnsi="Helvetica"/>
          <w:sz w:val="22"/>
          <w:szCs w:val="22"/>
        </w:rPr>
        <w:t xml:space="preserve">, </w:t>
      </w:r>
      <w:r w:rsidR="00D47040" w:rsidRPr="005110C9">
        <w:rPr>
          <w:rFonts w:ascii="Helvetica" w:hAnsi="Helvetica"/>
          <w:sz w:val="22"/>
          <w:szCs w:val="22"/>
          <w:lang w:val="en-GB"/>
        </w:rPr>
        <w:t>with cytochrome c container label visible in frame if possible</w:t>
      </w:r>
    </w:p>
    <w:p w:rsidR="001F538A" w:rsidRPr="005110C9" w:rsidRDefault="001F538A" w:rsidP="001F538A">
      <w:pPr>
        <w:numPr>
          <w:ilvl w:val="2"/>
          <w:numId w:val="2"/>
        </w:numPr>
        <w:spacing w:before="240"/>
        <w:jc w:val="both"/>
        <w:outlineLvl w:val="0"/>
        <w:rPr>
          <w:rFonts w:ascii="Helvetica" w:hAnsi="Helvetica"/>
          <w:sz w:val="22"/>
          <w:szCs w:val="22"/>
        </w:rPr>
      </w:pPr>
      <w:r w:rsidRPr="005110C9">
        <w:rPr>
          <w:rFonts w:ascii="Helvetica" w:hAnsi="Helvetica"/>
          <w:sz w:val="22"/>
          <w:szCs w:val="22"/>
        </w:rPr>
        <w:t xml:space="preserve">Talent injecting </w:t>
      </w:r>
      <w:proofErr w:type="spellStart"/>
      <w:r w:rsidRPr="005110C9">
        <w:rPr>
          <w:rFonts w:ascii="Helvetica" w:hAnsi="Helvetica"/>
          <w:sz w:val="22"/>
          <w:szCs w:val="22"/>
        </w:rPr>
        <w:t>oligomycin</w:t>
      </w:r>
      <w:proofErr w:type="spellEnd"/>
      <w:r w:rsidR="00D47040" w:rsidRPr="005110C9">
        <w:rPr>
          <w:rFonts w:ascii="Helvetica" w:hAnsi="Helvetica"/>
          <w:sz w:val="22"/>
          <w:szCs w:val="22"/>
        </w:rPr>
        <w:t xml:space="preserve">, </w:t>
      </w:r>
      <w:r w:rsidR="00D47040" w:rsidRPr="005110C9">
        <w:rPr>
          <w:rFonts w:ascii="Helvetica" w:hAnsi="Helvetica"/>
          <w:sz w:val="22"/>
          <w:szCs w:val="22"/>
          <w:lang w:val="en-GB"/>
        </w:rPr>
        <w:t xml:space="preserve">with </w:t>
      </w:r>
      <w:proofErr w:type="spellStart"/>
      <w:r w:rsidR="00D47040" w:rsidRPr="005110C9">
        <w:rPr>
          <w:rFonts w:ascii="Helvetica" w:hAnsi="Helvetica"/>
          <w:sz w:val="22"/>
          <w:szCs w:val="22"/>
          <w:lang w:val="en-GB"/>
        </w:rPr>
        <w:t>oligomycin</w:t>
      </w:r>
      <w:proofErr w:type="spellEnd"/>
      <w:r w:rsidR="00D47040" w:rsidRPr="005110C9">
        <w:rPr>
          <w:rFonts w:ascii="Helvetica" w:hAnsi="Helvetica"/>
          <w:sz w:val="22"/>
          <w:szCs w:val="22"/>
          <w:lang w:val="en-GB"/>
        </w:rPr>
        <w:t xml:space="preserve"> container label visible in frame if possible</w:t>
      </w:r>
    </w:p>
    <w:p w:rsidR="005110C9" w:rsidRDefault="005110C9" w:rsidP="005110C9">
      <w:pPr>
        <w:spacing w:before="240"/>
        <w:ind w:left="1368"/>
        <w:jc w:val="both"/>
        <w:outlineLvl w:val="0"/>
        <w:rPr>
          <w:rFonts w:ascii="Helvetica" w:hAnsi="Helvetica"/>
          <w:b/>
          <w:sz w:val="22"/>
          <w:szCs w:val="22"/>
          <w:lang w:val="en-GB"/>
        </w:rPr>
      </w:pPr>
      <w:r>
        <w:rPr>
          <w:rFonts w:ascii="Helvetica" w:hAnsi="Helvetica"/>
          <w:b/>
          <w:sz w:val="22"/>
          <w:szCs w:val="22"/>
          <w:lang w:val="en-GB"/>
        </w:rPr>
        <w:t xml:space="preserve">EDITOR: Make 3.5 onward a </w:t>
      </w:r>
      <w:r w:rsidRPr="005110C9">
        <w:rPr>
          <w:rFonts w:ascii="Helvetica" w:hAnsi="Helvetica"/>
          <w:b/>
          <w:sz w:val="22"/>
          <w:szCs w:val="22"/>
          <w:lang w:val="en-GB"/>
        </w:rPr>
        <w:t xml:space="preserve">NEW SECTION: </w:t>
      </w:r>
    </w:p>
    <w:p w:rsidR="005110C9" w:rsidRPr="005110C9" w:rsidRDefault="005110C9" w:rsidP="005110C9">
      <w:pPr>
        <w:spacing w:before="240"/>
        <w:jc w:val="both"/>
        <w:outlineLvl w:val="0"/>
        <w:rPr>
          <w:rFonts w:ascii="Helvetica" w:hAnsi="Helvetica"/>
          <w:b/>
          <w:sz w:val="22"/>
          <w:szCs w:val="22"/>
        </w:rPr>
      </w:pPr>
      <w:r w:rsidRPr="005110C9">
        <w:rPr>
          <w:rFonts w:ascii="Helvetica" w:hAnsi="Helvetica"/>
          <w:b/>
          <w:sz w:val="22"/>
          <w:szCs w:val="22"/>
          <w:lang w:val="en-GB"/>
        </w:rPr>
        <w:t xml:space="preserve">Title: </w:t>
      </w:r>
      <w:r>
        <w:rPr>
          <w:rFonts w:ascii="Helvetica" w:hAnsi="Helvetica"/>
          <w:b/>
          <w:sz w:val="22"/>
          <w:szCs w:val="22"/>
          <w:lang w:val="en-GB"/>
        </w:rPr>
        <w:t xml:space="preserve">Measurement of </w:t>
      </w:r>
      <w:r w:rsidRPr="005110C9">
        <w:rPr>
          <w:rFonts w:ascii="Helvetica" w:hAnsi="Helvetica"/>
          <w:b/>
          <w:sz w:val="22"/>
          <w:szCs w:val="22"/>
          <w:lang w:val="en-GB"/>
        </w:rPr>
        <w:t>ADP-stimulated and Intact Cellular Respiration</w:t>
      </w:r>
    </w:p>
    <w:p w:rsidR="008A4547" w:rsidRPr="008A4547" w:rsidRDefault="00B94429" w:rsidP="008A4547">
      <w:pPr>
        <w:numPr>
          <w:ilvl w:val="1"/>
          <w:numId w:val="2"/>
        </w:numPr>
        <w:spacing w:before="240"/>
        <w:jc w:val="both"/>
        <w:outlineLvl w:val="0"/>
        <w:rPr>
          <w:rFonts w:ascii="Helvetica" w:hAnsi="Helvetica"/>
          <w:sz w:val="22"/>
          <w:szCs w:val="22"/>
        </w:rPr>
      </w:pPr>
      <w:r w:rsidRPr="00CA5B4B">
        <w:rPr>
          <w:rFonts w:ascii="Helvetica" w:hAnsi="Helvetica"/>
          <w:sz w:val="22"/>
          <w:szCs w:val="22"/>
          <w:lang w:val="en-GB"/>
        </w:rPr>
        <w:t xml:space="preserve">To measure the </w:t>
      </w:r>
      <w:r w:rsidRPr="00521D89">
        <w:rPr>
          <w:rFonts w:ascii="Helvetica" w:hAnsi="Helvetica"/>
          <w:color w:val="FF0000"/>
          <w:sz w:val="22"/>
          <w:szCs w:val="22"/>
          <w:lang w:val="en-GB"/>
        </w:rPr>
        <w:t>ADP-stimulated respiration</w:t>
      </w:r>
      <w:r w:rsidRPr="00CA5B4B">
        <w:rPr>
          <w:rFonts w:ascii="Helvetica" w:hAnsi="Helvetica"/>
          <w:sz w:val="22"/>
          <w:szCs w:val="22"/>
          <w:lang w:val="en-GB"/>
        </w:rPr>
        <w:t xml:space="preserve"> of </w:t>
      </w:r>
      <w:r w:rsidR="00D069AE" w:rsidRPr="00CA5B4B">
        <w:rPr>
          <w:rFonts w:ascii="Helvetica" w:hAnsi="Helvetica"/>
          <w:sz w:val="22"/>
          <w:szCs w:val="22"/>
          <w:lang w:val="en-GB"/>
        </w:rPr>
        <w:t xml:space="preserve">the </w:t>
      </w:r>
      <w:r w:rsidRPr="00CA5B4B">
        <w:rPr>
          <w:rFonts w:ascii="Helvetica" w:hAnsi="Helvetica"/>
          <w:sz w:val="22"/>
          <w:szCs w:val="22"/>
          <w:lang w:val="en-GB"/>
        </w:rPr>
        <w:t xml:space="preserve">liver hepatocellular carcinoma cells, </w:t>
      </w:r>
      <w:r w:rsidR="0060003A" w:rsidRPr="00980BC2">
        <w:rPr>
          <w:rFonts w:ascii="Helvetica" w:hAnsi="Helvetica"/>
          <w:sz w:val="22"/>
          <w:szCs w:val="22"/>
        </w:rPr>
        <w:t xml:space="preserve">prepare an </w:t>
      </w:r>
      <w:proofErr w:type="spellStart"/>
      <w:r w:rsidR="0060003A" w:rsidRPr="00980BC2">
        <w:rPr>
          <w:rFonts w:ascii="Helvetica" w:hAnsi="Helvetica"/>
          <w:sz w:val="22"/>
          <w:szCs w:val="22"/>
        </w:rPr>
        <w:t>oxygraph</w:t>
      </w:r>
      <w:proofErr w:type="spellEnd"/>
      <w:r w:rsidR="0060003A" w:rsidRPr="00980BC2">
        <w:rPr>
          <w:rFonts w:ascii="Helvetica" w:hAnsi="Helvetica"/>
          <w:sz w:val="22"/>
          <w:szCs w:val="22"/>
        </w:rPr>
        <w:t xml:space="preserve"> chamber as just demonstrated</w:t>
      </w:r>
      <w:r w:rsidR="0060003A" w:rsidRPr="00980BC2">
        <w:rPr>
          <w:rFonts w:ascii="Helvetica" w:hAnsi="Helvetica"/>
          <w:sz w:val="22"/>
          <w:szCs w:val="22"/>
          <w:lang w:val="en-GB"/>
        </w:rPr>
        <w:t xml:space="preserve"> </w:t>
      </w:r>
      <w:r w:rsidR="008A4547">
        <w:rPr>
          <w:rFonts w:ascii="Helvetica" w:hAnsi="Helvetica"/>
          <w:b/>
          <w:sz w:val="22"/>
          <w:szCs w:val="22"/>
          <w:lang w:val="en-GB"/>
        </w:rPr>
        <w:t xml:space="preserve">[1-CU] </w:t>
      </w:r>
      <w:r w:rsidR="0060003A" w:rsidRPr="00980BC2">
        <w:rPr>
          <w:rFonts w:ascii="Helvetica" w:hAnsi="Helvetica"/>
          <w:sz w:val="22"/>
          <w:szCs w:val="22"/>
          <w:lang w:val="en-GB"/>
        </w:rPr>
        <w:t>and</w:t>
      </w:r>
      <w:r w:rsidR="0060003A" w:rsidRPr="00CA5B4B">
        <w:rPr>
          <w:rFonts w:ascii="Helvetica" w:hAnsi="Helvetica"/>
          <w:sz w:val="22"/>
          <w:szCs w:val="22"/>
          <w:lang w:val="en-GB"/>
        </w:rPr>
        <w:t xml:space="preserve"> </w:t>
      </w:r>
      <w:r w:rsidRPr="00CA5B4B">
        <w:rPr>
          <w:rFonts w:ascii="Helvetica" w:hAnsi="Helvetica"/>
          <w:sz w:val="22"/>
          <w:szCs w:val="22"/>
          <w:lang w:val="en-GB"/>
        </w:rPr>
        <w:t xml:space="preserve">inject 2 microliters of 8 mM </w:t>
      </w:r>
      <w:proofErr w:type="spellStart"/>
      <w:r w:rsidRPr="00CA5B4B">
        <w:rPr>
          <w:rFonts w:ascii="Helvetica" w:hAnsi="Helvetica"/>
          <w:sz w:val="22"/>
          <w:szCs w:val="22"/>
          <w:lang w:val="en-GB"/>
        </w:rPr>
        <w:t>digitonin</w:t>
      </w:r>
      <w:proofErr w:type="spellEnd"/>
      <w:r w:rsidRPr="00CA5B4B">
        <w:rPr>
          <w:rFonts w:ascii="Helvetica" w:hAnsi="Helvetica"/>
          <w:sz w:val="22"/>
          <w:szCs w:val="22"/>
          <w:lang w:val="en-GB"/>
        </w:rPr>
        <w:t xml:space="preserve"> into the oxygen chamber to permeabilize the cells for 5 minutes</w:t>
      </w:r>
      <w:r w:rsidR="008A4547">
        <w:rPr>
          <w:rFonts w:ascii="Helvetica" w:hAnsi="Helvetica"/>
          <w:sz w:val="22"/>
          <w:szCs w:val="22"/>
          <w:lang w:val="en-GB"/>
        </w:rPr>
        <w:t xml:space="preserve"> </w:t>
      </w:r>
      <w:r w:rsidR="008A4547">
        <w:rPr>
          <w:rFonts w:ascii="Helvetica" w:hAnsi="Helvetica"/>
          <w:b/>
          <w:sz w:val="22"/>
          <w:szCs w:val="22"/>
          <w:lang w:val="en-GB"/>
        </w:rPr>
        <w:t>[2-CU-TXT]</w:t>
      </w:r>
      <w:r w:rsidRPr="00CA5B4B">
        <w:rPr>
          <w:rFonts w:ascii="Helvetica" w:hAnsi="Helvetica"/>
          <w:sz w:val="22"/>
          <w:szCs w:val="22"/>
          <w:lang w:val="en-GB"/>
        </w:rPr>
        <w:t xml:space="preserve"> followed by the injection of 12.5 </w:t>
      </w:r>
      <w:r w:rsidR="00713B0D" w:rsidRPr="00CA5B4B">
        <w:rPr>
          <w:rFonts w:ascii="Helvetica" w:hAnsi="Helvetica"/>
          <w:sz w:val="22"/>
          <w:szCs w:val="22"/>
          <w:lang w:val="en-GB"/>
        </w:rPr>
        <w:t>microliters</w:t>
      </w:r>
      <w:r w:rsidR="00713B0D">
        <w:rPr>
          <w:rFonts w:ascii="Helvetica" w:hAnsi="Helvetica"/>
          <w:sz w:val="22"/>
          <w:szCs w:val="22"/>
          <w:lang w:val="en-GB"/>
        </w:rPr>
        <w:t xml:space="preserve"> of 0.8 M malat</w:t>
      </w:r>
      <w:bookmarkStart w:id="0" w:name="_GoBack"/>
      <w:bookmarkEnd w:id="0"/>
      <w:r w:rsidRPr="00CA5B4B">
        <w:rPr>
          <w:rFonts w:ascii="Helvetica" w:hAnsi="Helvetica"/>
          <w:sz w:val="22"/>
          <w:szCs w:val="22"/>
          <w:lang w:val="en-GB"/>
        </w:rPr>
        <w:t xml:space="preserve">e </w:t>
      </w:r>
      <w:r w:rsidR="008A4547">
        <w:rPr>
          <w:rFonts w:ascii="Helvetica" w:hAnsi="Helvetica"/>
          <w:b/>
          <w:sz w:val="22"/>
          <w:szCs w:val="22"/>
          <w:lang w:val="en-GB"/>
        </w:rPr>
        <w:t xml:space="preserve">[3-CU] </w:t>
      </w:r>
      <w:r w:rsidR="00713B0D">
        <w:rPr>
          <w:rFonts w:ascii="Helvetica" w:hAnsi="Helvetica"/>
          <w:sz w:val="22"/>
          <w:szCs w:val="22"/>
          <w:lang w:val="en-GB"/>
        </w:rPr>
        <w:t>and 10 microliters of 2</w:t>
      </w:r>
      <w:r w:rsidRPr="00CA5B4B">
        <w:rPr>
          <w:rFonts w:ascii="Helvetica" w:hAnsi="Helvetica"/>
          <w:sz w:val="22"/>
          <w:szCs w:val="22"/>
          <w:lang w:val="en-GB"/>
        </w:rPr>
        <w:t xml:space="preserve">M glutamate </w:t>
      </w:r>
      <w:r w:rsidR="008A4547">
        <w:rPr>
          <w:rFonts w:ascii="Helvetica" w:hAnsi="Helvetica"/>
          <w:b/>
          <w:sz w:val="22"/>
          <w:szCs w:val="22"/>
          <w:lang w:val="en-GB"/>
        </w:rPr>
        <w:t>[4-CU]</w:t>
      </w:r>
      <w:r w:rsidR="008A4547">
        <w:rPr>
          <w:rFonts w:ascii="Helvetica" w:hAnsi="Helvetica"/>
          <w:sz w:val="22"/>
          <w:szCs w:val="22"/>
          <w:lang w:val="en-GB"/>
        </w:rPr>
        <w:t>.</w:t>
      </w:r>
    </w:p>
    <w:p w:rsidR="008A4547" w:rsidRPr="005110C9" w:rsidRDefault="008A4547" w:rsidP="008A4547">
      <w:pPr>
        <w:numPr>
          <w:ilvl w:val="2"/>
          <w:numId w:val="2"/>
        </w:numPr>
        <w:spacing w:before="240"/>
        <w:jc w:val="both"/>
        <w:outlineLvl w:val="0"/>
        <w:rPr>
          <w:rFonts w:ascii="Helvetica" w:hAnsi="Helvetica"/>
          <w:sz w:val="22"/>
          <w:szCs w:val="22"/>
        </w:rPr>
      </w:pPr>
      <w:r w:rsidRPr="005110C9">
        <w:rPr>
          <w:rFonts w:ascii="Helvetica" w:hAnsi="Helvetica"/>
          <w:sz w:val="22"/>
          <w:szCs w:val="22"/>
          <w:lang w:val="en-GB"/>
        </w:rPr>
        <w:t>Use 2.2.</w:t>
      </w:r>
      <w:r w:rsidR="00690420" w:rsidRPr="005110C9">
        <w:rPr>
          <w:rFonts w:ascii="Helvetica" w:hAnsi="Helvetica"/>
          <w:sz w:val="22"/>
          <w:szCs w:val="22"/>
          <w:lang w:val="en-GB"/>
        </w:rPr>
        <w:t>2</w:t>
      </w:r>
      <w:r w:rsidRPr="005110C9">
        <w:rPr>
          <w:rFonts w:ascii="Helvetica" w:hAnsi="Helvetica"/>
          <w:sz w:val="22"/>
          <w:szCs w:val="22"/>
          <w:lang w:val="en-GB"/>
        </w:rPr>
        <w:t>. Cells being added to chamber</w:t>
      </w:r>
    </w:p>
    <w:p w:rsidR="008A4547" w:rsidRPr="005110C9" w:rsidRDefault="008A4547" w:rsidP="008A4547">
      <w:pPr>
        <w:numPr>
          <w:ilvl w:val="2"/>
          <w:numId w:val="2"/>
        </w:numPr>
        <w:spacing w:before="240"/>
        <w:jc w:val="both"/>
        <w:outlineLvl w:val="0"/>
        <w:rPr>
          <w:rFonts w:ascii="Helvetica" w:hAnsi="Helvetica"/>
          <w:sz w:val="22"/>
          <w:szCs w:val="22"/>
        </w:rPr>
      </w:pPr>
      <w:proofErr w:type="spellStart"/>
      <w:r w:rsidRPr="005110C9">
        <w:rPr>
          <w:rFonts w:ascii="Helvetica" w:hAnsi="Helvetica"/>
          <w:sz w:val="22"/>
          <w:szCs w:val="22"/>
          <w:lang w:val="en-GB"/>
        </w:rPr>
        <w:t>Digitonin</w:t>
      </w:r>
      <w:proofErr w:type="spellEnd"/>
      <w:r w:rsidRPr="005110C9">
        <w:rPr>
          <w:rFonts w:ascii="Helvetica" w:hAnsi="Helvetica"/>
          <w:sz w:val="22"/>
          <w:szCs w:val="22"/>
          <w:lang w:val="en-GB"/>
        </w:rPr>
        <w:t xml:space="preserve"> being injected, with </w:t>
      </w:r>
      <w:proofErr w:type="spellStart"/>
      <w:r w:rsidRPr="005110C9">
        <w:rPr>
          <w:rFonts w:ascii="Helvetica" w:hAnsi="Helvetica"/>
          <w:sz w:val="22"/>
          <w:szCs w:val="22"/>
          <w:lang w:val="en-GB"/>
        </w:rPr>
        <w:t>digitonin</w:t>
      </w:r>
      <w:proofErr w:type="spellEnd"/>
      <w:r w:rsidRPr="005110C9">
        <w:rPr>
          <w:rFonts w:ascii="Helvetica" w:hAnsi="Helvetica"/>
          <w:sz w:val="22"/>
          <w:szCs w:val="22"/>
          <w:lang w:val="en-GB"/>
        </w:rPr>
        <w:t xml:space="preserve"> container label visible in frame if possible (TEXT: Record cellular respiration until stable flux after each injection)</w:t>
      </w:r>
    </w:p>
    <w:p w:rsidR="00B94429" w:rsidRPr="005110C9" w:rsidRDefault="008A4547" w:rsidP="008A4547">
      <w:pPr>
        <w:numPr>
          <w:ilvl w:val="2"/>
          <w:numId w:val="2"/>
        </w:numPr>
        <w:spacing w:before="240"/>
        <w:jc w:val="both"/>
        <w:outlineLvl w:val="0"/>
        <w:rPr>
          <w:rFonts w:ascii="Helvetica" w:hAnsi="Helvetica"/>
          <w:sz w:val="22"/>
          <w:szCs w:val="22"/>
        </w:rPr>
      </w:pPr>
      <w:proofErr w:type="spellStart"/>
      <w:r w:rsidRPr="005110C9">
        <w:rPr>
          <w:rFonts w:ascii="Helvetica" w:hAnsi="Helvetica"/>
          <w:sz w:val="22"/>
          <w:szCs w:val="22"/>
          <w:lang w:val="en-GB"/>
        </w:rPr>
        <w:t>Malatate</w:t>
      </w:r>
      <w:proofErr w:type="spellEnd"/>
      <w:r w:rsidRPr="005110C9">
        <w:rPr>
          <w:rFonts w:ascii="Helvetica" w:hAnsi="Helvetica"/>
          <w:sz w:val="22"/>
          <w:szCs w:val="22"/>
          <w:lang w:val="en-GB"/>
        </w:rPr>
        <w:t xml:space="preserve"> being injected, with </w:t>
      </w:r>
      <w:proofErr w:type="spellStart"/>
      <w:r w:rsidRPr="005110C9">
        <w:rPr>
          <w:rFonts w:ascii="Helvetica" w:hAnsi="Helvetica"/>
          <w:sz w:val="22"/>
          <w:szCs w:val="22"/>
          <w:lang w:val="en-GB"/>
        </w:rPr>
        <w:t>malatate</w:t>
      </w:r>
      <w:proofErr w:type="spellEnd"/>
      <w:r w:rsidRPr="005110C9">
        <w:rPr>
          <w:rFonts w:ascii="Helvetica" w:hAnsi="Helvetica"/>
          <w:sz w:val="22"/>
          <w:szCs w:val="22"/>
          <w:lang w:val="en-GB"/>
        </w:rPr>
        <w:t xml:space="preserve"> container label visible in frame if possible </w:t>
      </w:r>
    </w:p>
    <w:p w:rsidR="008A4547" w:rsidRPr="005110C9" w:rsidRDefault="008A4547" w:rsidP="008A4547">
      <w:pPr>
        <w:numPr>
          <w:ilvl w:val="2"/>
          <w:numId w:val="2"/>
        </w:numPr>
        <w:spacing w:before="240"/>
        <w:jc w:val="both"/>
        <w:outlineLvl w:val="0"/>
        <w:rPr>
          <w:rFonts w:ascii="Helvetica" w:hAnsi="Helvetica"/>
          <w:sz w:val="22"/>
          <w:szCs w:val="22"/>
        </w:rPr>
      </w:pPr>
      <w:r w:rsidRPr="005110C9">
        <w:rPr>
          <w:rFonts w:ascii="Helvetica" w:hAnsi="Helvetica"/>
          <w:sz w:val="22"/>
          <w:szCs w:val="22"/>
          <w:lang w:val="en-GB"/>
        </w:rPr>
        <w:t xml:space="preserve">Glutamate being injected, with glutamate container label visible in frame if possible </w:t>
      </w:r>
    </w:p>
    <w:p w:rsidR="007C4287" w:rsidRPr="005110C9" w:rsidRDefault="007C4287" w:rsidP="008A4547">
      <w:pPr>
        <w:numPr>
          <w:ilvl w:val="2"/>
          <w:numId w:val="2"/>
        </w:numPr>
        <w:spacing w:before="240"/>
        <w:jc w:val="both"/>
        <w:outlineLvl w:val="0"/>
        <w:rPr>
          <w:rFonts w:ascii="Helvetica" w:hAnsi="Helvetica"/>
          <w:color w:val="FF0000"/>
          <w:sz w:val="22"/>
          <w:szCs w:val="22"/>
        </w:rPr>
      </w:pPr>
      <w:r w:rsidRPr="005110C9">
        <w:rPr>
          <w:rFonts w:ascii="Helvetica" w:hAnsi="Helvetica"/>
          <w:color w:val="FF0000"/>
          <w:sz w:val="22"/>
          <w:szCs w:val="22"/>
          <w:highlight w:val="yellow"/>
        </w:rPr>
        <w:t>*To be provided by Authors</w:t>
      </w:r>
      <w:r w:rsidRPr="005110C9">
        <w:rPr>
          <w:rFonts w:ascii="Helvetica" w:hAnsi="Helvetica"/>
          <w:color w:val="FF0000"/>
          <w:sz w:val="22"/>
          <w:szCs w:val="22"/>
        </w:rPr>
        <w:t>: Shot of stable flux</w:t>
      </w:r>
      <w:r w:rsidR="005110C9" w:rsidRPr="005110C9">
        <w:rPr>
          <w:rFonts w:ascii="Helvetica" w:hAnsi="Helvetica"/>
          <w:color w:val="FF0000"/>
          <w:sz w:val="22"/>
          <w:szCs w:val="22"/>
        </w:rPr>
        <w:t xml:space="preserve"> </w:t>
      </w:r>
      <w:r w:rsidR="005110C9" w:rsidRPr="005110C9">
        <w:rPr>
          <w:rFonts w:ascii="Helvetica" w:hAnsi="Helvetica"/>
          <w:sz w:val="22"/>
          <w:szCs w:val="22"/>
          <w:highlight w:val="green"/>
        </w:rPr>
        <w:t>Use as first footage for 3.6</w:t>
      </w:r>
    </w:p>
    <w:p w:rsidR="00B94429" w:rsidRPr="00D47040" w:rsidRDefault="00B94429" w:rsidP="00B94429">
      <w:pPr>
        <w:numPr>
          <w:ilvl w:val="1"/>
          <w:numId w:val="2"/>
        </w:numPr>
        <w:spacing w:before="240"/>
        <w:jc w:val="both"/>
        <w:outlineLvl w:val="0"/>
        <w:rPr>
          <w:rFonts w:ascii="Helvetica" w:hAnsi="Helvetica"/>
          <w:sz w:val="22"/>
          <w:szCs w:val="22"/>
        </w:rPr>
      </w:pPr>
      <w:r w:rsidRPr="005110C9">
        <w:rPr>
          <w:rFonts w:ascii="Helvetica" w:hAnsi="Helvetica"/>
          <w:sz w:val="22"/>
          <w:szCs w:val="22"/>
          <w:lang w:val="en-GB"/>
        </w:rPr>
        <w:lastRenderedPageBreak/>
        <w:t>When a stable oxygen flux is achieved</w:t>
      </w:r>
      <w:r w:rsidR="00D47040" w:rsidRPr="005110C9">
        <w:rPr>
          <w:rFonts w:ascii="Helvetica" w:hAnsi="Helvetica"/>
          <w:sz w:val="22"/>
          <w:szCs w:val="22"/>
          <w:lang w:val="en-GB"/>
        </w:rPr>
        <w:t xml:space="preserve"> </w:t>
      </w:r>
      <w:r w:rsidR="00D47040" w:rsidRPr="005110C9">
        <w:rPr>
          <w:rFonts w:ascii="Helvetica" w:hAnsi="Helvetica"/>
          <w:b/>
          <w:sz w:val="22"/>
          <w:szCs w:val="22"/>
          <w:lang w:val="en-GB"/>
        </w:rPr>
        <w:t>[1-SCREEN]</w:t>
      </w:r>
      <w:r w:rsidRPr="005110C9">
        <w:rPr>
          <w:rFonts w:ascii="Helvetica" w:hAnsi="Helvetica"/>
          <w:sz w:val="22"/>
          <w:szCs w:val="22"/>
          <w:lang w:val="en-GB"/>
        </w:rPr>
        <w:t xml:space="preserve">, inject 10 microliters of 0.5 </w:t>
      </w:r>
      <w:r w:rsidR="00D47040" w:rsidRPr="005110C9">
        <w:rPr>
          <w:rFonts w:ascii="Helvetica" w:hAnsi="Helvetica"/>
          <w:sz w:val="22"/>
          <w:szCs w:val="22"/>
          <w:lang w:val="en-GB"/>
        </w:rPr>
        <w:t>molar</w:t>
      </w:r>
      <w:r w:rsidRPr="00CA5B4B">
        <w:rPr>
          <w:rFonts w:ascii="Helvetica" w:hAnsi="Helvetica"/>
          <w:sz w:val="22"/>
          <w:szCs w:val="22"/>
          <w:lang w:val="en-GB"/>
        </w:rPr>
        <w:t xml:space="preserve"> ADP to </w:t>
      </w:r>
      <w:r w:rsidR="00D47040">
        <w:rPr>
          <w:rFonts w:ascii="Helvetica" w:hAnsi="Helvetica"/>
          <w:sz w:val="22"/>
          <w:szCs w:val="22"/>
          <w:lang w:val="en-GB"/>
        </w:rPr>
        <w:t xml:space="preserve">increase the oxygen consumption </w:t>
      </w:r>
      <w:r w:rsidR="00D47040">
        <w:rPr>
          <w:rFonts w:ascii="Helvetica" w:hAnsi="Helvetica"/>
          <w:b/>
          <w:sz w:val="22"/>
          <w:szCs w:val="22"/>
          <w:lang w:val="en-GB"/>
        </w:rPr>
        <w:t>[2-CU]</w:t>
      </w:r>
      <w:r w:rsidRPr="00CA5B4B">
        <w:rPr>
          <w:rFonts w:ascii="Helvetica" w:hAnsi="Helvetica"/>
          <w:sz w:val="22"/>
          <w:szCs w:val="22"/>
          <w:lang w:val="en-GB"/>
        </w:rPr>
        <w:t xml:space="preserve"> followed by 2 microliters of 0.2 mM rotenone</w:t>
      </w:r>
      <w:r w:rsidR="00D47040">
        <w:rPr>
          <w:rFonts w:ascii="Helvetica" w:hAnsi="Helvetica"/>
          <w:sz w:val="22"/>
          <w:szCs w:val="22"/>
          <w:lang w:val="en-GB"/>
        </w:rPr>
        <w:t xml:space="preserve"> </w:t>
      </w:r>
      <w:r w:rsidR="00D47040">
        <w:rPr>
          <w:rFonts w:ascii="Helvetica" w:hAnsi="Helvetica"/>
          <w:b/>
          <w:sz w:val="22"/>
          <w:szCs w:val="22"/>
          <w:lang w:val="en-GB"/>
        </w:rPr>
        <w:t>[3-CU]</w:t>
      </w:r>
      <w:r w:rsidRPr="00CA5B4B">
        <w:rPr>
          <w:rFonts w:ascii="Helvetica" w:hAnsi="Helvetica"/>
          <w:sz w:val="22"/>
          <w:szCs w:val="22"/>
          <w:lang w:val="en-GB"/>
        </w:rPr>
        <w:t xml:space="preserve"> and 20 microliters of 1 M succinate</w:t>
      </w:r>
      <w:r w:rsidR="00D47040">
        <w:rPr>
          <w:rFonts w:ascii="Helvetica" w:hAnsi="Helvetica"/>
          <w:sz w:val="22"/>
          <w:szCs w:val="22"/>
          <w:lang w:val="en-GB"/>
        </w:rPr>
        <w:t xml:space="preserve"> </w:t>
      </w:r>
      <w:r w:rsidR="00D47040">
        <w:rPr>
          <w:rFonts w:ascii="Helvetica" w:hAnsi="Helvetica"/>
          <w:b/>
          <w:sz w:val="22"/>
          <w:szCs w:val="22"/>
          <w:lang w:val="en-GB"/>
        </w:rPr>
        <w:t>[4-CU]</w:t>
      </w:r>
      <w:r w:rsidRPr="00CA5B4B">
        <w:rPr>
          <w:rFonts w:ascii="Helvetica" w:hAnsi="Helvetica"/>
          <w:sz w:val="22"/>
          <w:szCs w:val="22"/>
          <w:lang w:val="en-GB"/>
        </w:rPr>
        <w:t>.</w:t>
      </w:r>
    </w:p>
    <w:p w:rsidR="00D47040" w:rsidRPr="005110C9" w:rsidRDefault="00D47040" w:rsidP="00D47040">
      <w:pPr>
        <w:numPr>
          <w:ilvl w:val="2"/>
          <w:numId w:val="2"/>
        </w:numPr>
        <w:spacing w:before="240"/>
        <w:jc w:val="both"/>
        <w:outlineLvl w:val="0"/>
        <w:rPr>
          <w:rFonts w:ascii="Helvetica" w:hAnsi="Helvetica"/>
          <w:sz w:val="22"/>
          <w:szCs w:val="22"/>
        </w:rPr>
      </w:pPr>
      <w:r w:rsidRPr="005110C9">
        <w:rPr>
          <w:rFonts w:ascii="Helvetica" w:hAnsi="Helvetica"/>
          <w:sz w:val="22"/>
          <w:szCs w:val="22"/>
          <w:highlight w:val="yellow"/>
        </w:rPr>
        <w:t>*To be provided by Authors</w:t>
      </w:r>
      <w:r w:rsidRPr="005110C9">
        <w:rPr>
          <w:rFonts w:ascii="Helvetica" w:hAnsi="Helvetica"/>
          <w:sz w:val="22"/>
          <w:szCs w:val="22"/>
        </w:rPr>
        <w:t>: Shot of stable flux</w:t>
      </w:r>
      <w:r w:rsidR="005110C9">
        <w:rPr>
          <w:rFonts w:ascii="Helvetica" w:hAnsi="Helvetica"/>
          <w:sz w:val="22"/>
          <w:szCs w:val="22"/>
        </w:rPr>
        <w:t xml:space="preserve"> </w:t>
      </w:r>
      <w:r w:rsidR="005110C9" w:rsidRPr="005110C9">
        <w:rPr>
          <w:rFonts w:ascii="Helvetica" w:hAnsi="Helvetica"/>
          <w:sz w:val="22"/>
          <w:szCs w:val="22"/>
          <w:highlight w:val="green"/>
        </w:rPr>
        <w:t>Slated 3.5.5</w:t>
      </w:r>
    </w:p>
    <w:p w:rsidR="00D47040" w:rsidRPr="005110C9" w:rsidRDefault="00D47040" w:rsidP="00D47040">
      <w:pPr>
        <w:numPr>
          <w:ilvl w:val="2"/>
          <w:numId w:val="2"/>
        </w:numPr>
        <w:spacing w:before="240"/>
        <w:jc w:val="both"/>
        <w:outlineLvl w:val="0"/>
        <w:rPr>
          <w:rFonts w:ascii="Helvetica" w:hAnsi="Helvetica"/>
          <w:sz w:val="22"/>
          <w:szCs w:val="22"/>
        </w:rPr>
      </w:pPr>
      <w:r w:rsidRPr="005110C9">
        <w:rPr>
          <w:rFonts w:ascii="Helvetica" w:hAnsi="Helvetica"/>
          <w:sz w:val="22"/>
          <w:szCs w:val="22"/>
        </w:rPr>
        <w:t>ADP being injected, with ADP container label visible in frame</w:t>
      </w:r>
    </w:p>
    <w:p w:rsidR="00D47040" w:rsidRPr="005110C9" w:rsidRDefault="00D47040" w:rsidP="00D47040">
      <w:pPr>
        <w:numPr>
          <w:ilvl w:val="2"/>
          <w:numId w:val="2"/>
        </w:numPr>
        <w:spacing w:before="240"/>
        <w:jc w:val="both"/>
        <w:outlineLvl w:val="0"/>
        <w:rPr>
          <w:rFonts w:ascii="Helvetica" w:hAnsi="Helvetica"/>
          <w:sz w:val="22"/>
          <w:szCs w:val="22"/>
        </w:rPr>
      </w:pPr>
      <w:r w:rsidRPr="005110C9">
        <w:rPr>
          <w:rFonts w:ascii="Helvetica" w:hAnsi="Helvetica"/>
          <w:sz w:val="22"/>
          <w:szCs w:val="22"/>
        </w:rPr>
        <w:t>Rotenone being injected, with rotenone container label visible in frame</w:t>
      </w:r>
    </w:p>
    <w:p w:rsidR="00D47040" w:rsidRPr="005110C9" w:rsidRDefault="00D47040" w:rsidP="00D47040">
      <w:pPr>
        <w:numPr>
          <w:ilvl w:val="2"/>
          <w:numId w:val="2"/>
        </w:numPr>
        <w:spacing w:before="240"/>
        <w:jc w:val="both"/>
        <w:outlineLvl w:val="0"/>
        <w:rPr>
          <w:rFonts w:ascii="Helvetica" w:hAnsi="Helvetica"/>
          <w:sz w:val="22"/>
          <w:szCs w:val="22"/>
        </w:rPr>
      </w:pPr>
      <w:r w:rsidRPr="005110C9">
        <w:rPr>
          <w:rFonts w:ascii="Helvetica" w:hAnsi="Helvetica"/>
          <w:sz w:val="22"/>
          <w:szCs w:val="22"/>
        </w:rPr>
        <w:t>Succinate being injected, with succinate container label visible in frame</w:t>
      </w:r>
    </w:p>
    <w:p w:rsidR="00B94429" w:rsidRPr="00D47040" w:rsidRDefault="00B94429" w:rsidP="00B94429">
      <w:pPr>
        <w:numPr>
          <w:ilvl w:val="1"/>
          <w:numId w:val="2"/>
        </w:numPr>
        <w:spacing w:before="240"/>
        <w:jc w:val="both"/>
        <w:outlineLvl w:val="0"/>
        <w:rPr>
          <w:rFonts w:ascii="Helvetica" w:hAnsi="Helvetica"/>
          <w:sz w:val="22"/>
          <w:szCs w:val="22"/>
        </w:rPr>
      </w:pPr>
      <w:r w:rsidRPr="00A556A3">
        <w:rPr>
          <w:rFonts w:ascii="Helvetica" w:hAnsi="Helvetica"/>
          <w:sz w:val="22"/>
          <w:szCs w:val="22"/>
          <w:lang w:val="en-GB"/>
        </w:rPr>
        <w:t xml:space="preserve">Next, inject 2 microliters of 5 mM </w:t>
      </w:r>
      <w:proofErr w:type="spellStart"/>
      <w:r w:rsidRPr="00A556A3">
        <w:rPr>
          <w:rFonts w:ascii="Helvetica" w:hAnsi="Helvetica"/>
          <w:sz w:val="22"/>
          <w:szCs w:val="22"/>
          <w:lang w:val="en-GB"/>
        </w:rPr>
        <w:t>antimycin</w:t>
      </w:r>
      <w:proofErr w:type="spellEnd"/>
      <w:r w:rsidRPr="00A556A3">
        <w:rPr>
          <w:rFonts w:ascii="Helvetica" w:hAnsi="Helvetica"/>
          <w:sz w:val="22"/>
          <w:szCs w:val="22"/>
          <w:lang w:val="en-GB"/>
        </w:rPr>
        <w:t xml:space="preserve"> </w:t>
      </w:r>
      <w:r w:rsidR="00D47040">
        <w:rPr>
          <w:rFonts w:ascii="Helvetica" w:hAnsi="Helvetica"/>
          <w:b/>
          <w:sz w:val="22"/>
          <w:szCs w:val="22"/>
          <w:lang w:val="en-GB"/>
        </w:rPr>
        <w:t xml:space="preserve">[1-CU] </w:t>
      </w:r>
      <w:r w:rsidRPr="00A556A3">
        <w:rPr>
          <w:rFonts w:ascii="Helvetica" w:hAnsi="Helvetica"/>
          <w:sz w:val="22"/>
          <w:szCs w:val="22"/>
          <w:lang w:val="en-GB"/>
        </w:rPr>
        <w:t xml:space="preserve">and record the cellular respiration </w:t>
      </w:r>
      <w:r w:rsidR="00D47040">
        <w:rPr>
          <w:rFonts w:ascii="Helvetica" w:hAnsi="Helvetica"/>
          <w:b/>
          <w:sz w:val="22"/>
          <w:szCs w:val="22"/>
          <w:lang w:val="en-GB"/>
        </w:rPr>
        <w:t>[2-SCREEN]</w:t>
      </w:r>
      <w:r w:rsidRPr="00A556A3">
        <w:rPr>
          <w:rFonts w:ascii="Helvetica" w:hAnsi="Helvetica"/>
          <w:sz w:val="22"/>
          <w:szCs w:val="22"/>
          <w:lang w:val="en-GB"/>
        </w:rPr>
        <w:t>.</w:t>
      </w:r>
    </w:p>
    <w:p w:rsidR="00D47040" w:rsidRPr="005110C9" w:rsidRDefault="00D47040" w:rsidP="00D47040">
      <w:pPr>
        <w:numPr>
          <w:ilvl w:val="2"/>
          <w:numId w:val="2"/>
        </w:numPr>
        <w:spacing w:before="240"/>
        <w:jc w:val="both"/>
        <w:outlineLvl w:val="0"/>
        <w:rPr>
          <w:rFonts w:ascii="Helvetica" w:hAnsi="Helvetica"/>
          <w:sz w:val="22"/>
          <w:szCs w:val="22"/>
        </w:rPr>
      </w:pPr>
      <w:proofErr w:type="spellStart"/>
      <w:r w:rsidRPr="005110C9">
        <w:rPr>
          <w:rFonts w:ascii="Helvetica" w:hAnsi="Helvetica"/>
          <w:sz w:val="22"/>
          <w:szCs w:val="22"/>
        </w:rPr>
        <w:t>Antimycin</w:t>
      </w:r>
      <w:proofErr w:type="spellEnd"/>
      <w:r w:rsidRPr="005110C9">
        <w:rPr>
          <w:rFonts w:ascii="Helvetica" w:hAnsi="Helvetica"/>
          <w:sz w:val="22"/>
          <w:szCs w:val="22"/>
        </w:rPr>
        <w:t xml:space="preserve"> being injected, with </w:t>
      </w:r>
      <w:proofErr w:type="spellStart"/>
      <w:r w:rsidRPr="005110C9">
        <w:rPr>
          <w:rFonts w:ascii="Helvetica" w:hAnsi="Helvetica"/>
          <w:sz w:val="22"/>
          <w:szCs w:val="22"/>
        </w:rPr>
        <w:t>antimycin</w:t>
      </w:r>
      <w:proofErr w:type="spellEnd"/>
      <w:r w:rsidRPr="005110C9">
        <w:rPr>
          <w:rFonts w:ascii="Helvetica" w:hAnsi="Helvetica"/>
          <w:sz w:val="22"/>
          <w:szCs w:val="22"/>
        </w:rPr>
        <w:t xml:space="preserve"> container label visible in frame</w:t>
      </w:r>
    </w:p>
    <w:p w:rsidR="00D47040" w:rsidRPr="00A556A3" w:rsidRDefault="00D47040" w:rsidP="00D47040">
      <w:pPr>
        <w:numPr>
          <w:ilvl w:val="2"/>
          <w:numId w:val="2"/>
        </w:numPr>
        <w:spacing w:before="240"/>
        <w:jc w:val="both"/>
        <w:outlineLvl w:val="0"/>
        <w:rPr>
          <w:rFonts w:ascii="Helvetica" w:hAnsi="Helvetica"/>
          <w:sz w:val="22"/>
          <w:szCs w:val="22"/>
        </w:rPr>
      </w:pPr>
      <w:r w:rsidRPr="001C7980">
        <w:rPr>
          <w:rFonts w:ascii="Helvetica" w:hAnsi="Helvetica"/>
          <w:sz w:val="22"/>
          <w:szCs w:val="22"/>
          <w:highlight w:val="yellow"/>
        </w:rPr>
        <w:t>*To be provided by Authors</w:t>
      </w:r>
      <w:r w:rsidRPr="001C7980">
        <w:rPr>
          <w:rFonts w:ascii="Helvetica" w:hAnsi="Helvetica"/>
          <w:sz w:val="22"/>
          <w:szCs w:val="22"/>
        </w:rPr>
        <w:t>:</w:t>
      </w:r>
      <w:r>
        <w:rPr>
          <w:rFonts w:ascii="Helvetica" w:hAnsi="Helvetica"/>
          <w:sz w:val="22"/>
          <w:szCs w:val="22"/>
        </w:rPr>
        <w:t xml:space="preserve"> Shot cellular respiration</w:t>
      </w:r>
    </w:p>
    <w:p w:rsidR="00886250" w:rsidRDefault="00D47040" w:rsidP="00886250">
      <w:pPr>
        <w:numPr>
          <w:ilvl w:val="1"/>
          <w:numId w:val="2"/>
        </w:numPr>
        <w:spacing w:before="240"/>
        <w:jc w:val="both"/>
        <w:outlineLvl w:val="0"/>
        <w:rPr>
          <w:rFonts w:ascii="Helvetica" w:hAnsi="Helvetica"/>
          <w:sz w:val="22"/>
          <w:szCs w:val="22"/>
        </w:rPr>
      </w:pPr>
      <w:r>
        <w:rPr>
          <w:rFonts w:ascii="Helvetica" w:hAnsi="Helvetica"/>
          <w:sz w:val="22"/>
          <w:szCs w:val="22"/>
        </w:rPr>
        <w:t xml:space="preserve">When the </w:t>
      </w:r>
      <w:r w:rsidRPr="00A556A3">
        <w:rPr>
          <w:rFonts w:ascii="Helvetica" w:hAnsi="Helvetica"/>
          <w:sz w:val="22"/>
          <w:szCs w:val="22"/>
          <w:lang w:val="en-GB"/>
        </w:rPr>
        <w:t xml:space="preserve">signal </w:t>
      </w:r>
      <w:r w:rsidRPr="00A556A3">
        <w:rPr>
          <w:rFonts w:ascii="Helvetica" w:hAnsi="Helvetica"/>
          <w:i/>
          <w:sz w:val="22"/>
          <w:szCs w:val="22"/>
          <w:lang w:val="en-GB"/>
        </w:rPr>
        <w:t>decreases</w:t>
      </w:r>
      <w:r w:rsidRPr="00A556A3">
        <w:rPr>
          <w:rFonts w:ascii="Helvetica" w:hAnsi="Helvetica"/>
          <w:sz w:val="22"/>
          <w:szCs w:val="22"/>
          <w:lang w:val="en-GB"/>
        </w:rPr>
        <w:t xml:space="preserve"> and stabilizes</w:t>
      </w:r>
      <w:r>
        <w:rPr>
          <w:rFonts w:ascii="Helvetica" w:hAnsi="Helvetica"/>
          <w:sz w:val="22"/>
          <w:szCs w:val="22"/>
          <w:lang w:val="en-GB"/>
        </w:rPr>
        <w:t xml:space="preserve"> </w:t>
      </w:r>
      <w:r>
        <w:rPr>
          <w:rFonts w:ascii="Helvetica" w:hAnsi="Helvetica"/>
          <w:b/>
          <w:sz w:val="22"/>
          <w:szCs w:val="22"/>
          <w:lang w:val="en-GB"/>
        </w:rPr>
        <w:t>[1-SCREEN]</w:t>
      </w:r>
      <w:r>
        <w:rPr>
          <w:rFonts w:ascii="Helvetica" w:hAnsi="Helvetica"/>
          <w:sz w:val="22"/>
          <w:szCs w:val="22"/>
          <w:lang w:val="en-GB"/>
        </w:rPr>
        <w:t>,</w:t>
      </w:r>
      <w:r w:rsidR="009547D7" w:rsidRPr="00A556A3">
        <w:rPr>
          <w:rFonts w:ascii="Helvetica" w:hAnsi="Helvetica"/>
          <w:sz w:val="22"/>
          <w:szCs w:val="22"/>
        </w:rPr>
        <w:t xml:space="preserve"> inject 2.5 </w:t>
      </w:r>
      <w:r w:rsidR="00B94429" w:rsidRPr="00A556A3">
        <w:rPr>
          <w:rFonts w:ascii="Helvetica" w:hAnsi="Helvetica"/>
          <w:sz w:val="22"/>
          <w:szCs w:val="22"/>
        </w:rPr>
        <w:t>microliters</w:t>
      </w:r>
      <w:r w:rsidR="009547D7" w:rsidRPr="00A556A3">
        <w:rPr>
          <w:rFonts w:ascii="Helvetica" w:hAnsi="Helvetica"/>
          <w:sz w:val="22"/>
          <w:szCs w:val="22"/>
        </w:rPr>
        <w:t xml:space="preserve"> of 0.8 </w:t>
      </w:r>
      <w:proofErr w:type="spellStart"/>
      <w:r w:rsidR="003542DF">
        <w:rPr>
          <w:rFonts w:ascii="Helvetica" w:hAnsi="Helvetica"/>
          <w:sz w:val="22"/>
          <w:szCs w:val="22"/>
        </w:rPr>
        <w:t>millimolar</w:t>
      </w:r>
      <w:proofErr w:type="spellEnd"/>
      <w:r w:rsidR="009547D7" w:rsidRPr="00A556A3">
        <w:rPr>
          <w:rFonts w:ascii="Helvetica" w:hAnsi="Helvetica"/>
          <w:sz w:val="22"/>
          <w:szCs w:val="22"/>
        </w:rPr>
        <w:t xml:space="preserve"> </w:t>
      </w:r>
      <w:proofErr w:type="spellStart"/>
      <w:r w:rsidR="009547D7" w:rsidRPr="00A556A3">
        <w:rPr>
          <w:rFonts w:ascii="Helvetica" w:hAnsi="Helvetica"/>
          <w:sz w:val="22"/>
          <w:szCs w:val="22"/>
        </w:rPr>
        <w:t>asco</w:t>
      </w:r>
      <w:r w:rsidR="00B94429" w:rsidRPr="00A556A3">
        <w:rPr>
          <w:rFonts w:ascii="Helvetica" w:hAnsi="Helvetica"/>
          <w:sz w:val="22"/>
          <w:szCs w:val="22"/>
        </w:rPr>
        <w:t>rbate</w:t>
      </w:r>
      <w:proofErr w:type="spellEnd"/>
      <w:r w:rsidR="00B94429" w:rsidRPr="00A556A3">
        <w:rPr>
          <w:rFonts w:ascii="Helvetica" w:hAnsi="Helvetica"/>
          <w:sz w:val="22"/>
          <w:szCs w:val="22"/>
        </w:rPr>
        <w:t xml:space="preserve"> followed by the immediate</w:t>
      </w:r>
      <w:r w:rsidR="009547D7" w:rsidRPr="00A556A3">
        <w:rPr>
          <w:rFonts w:ascii="Helvetica" w:hAnsi="Helvetica"/>
          <w:sz w:val="22"/>
          <w:szCs w:val="22"/>
        </w:rPr>
        <w:t xml:space="preserve"> inject</w:t>
      </w:r>
      <w:r w:rsidR="00B94429" w:rsidRPr="00A556A3">
        <w:rPr>
          <w:rFonts w:ascii="Helvetica" w:hAnsi="Helvetica"/>
          <w:sz w:val="22"/>
          <w:szCs w:val="22"/>
        </w:rPr>
        <w:t>ion of</w:t>
      </w:r>
      <w:r w:rsidR="009547D7" w:rsidRPr="00A556A3">
        <w:rPr>
          <w:rFonts w:ascii="Helvetica" w:hAnsi="Helvetica"/>
          <w:sz w:val="22"/>
          <w:szCs w:val="22"/>
        </w:rPr>
        <w:t xml:space="preserve"> 2.5 </w:t>
      </w:r>
      <w:r w:rsidR="00B94429" w:rsidRPr="00A556A3">
        <w:rPr>
          <w:rFonts w:ascii="Helvetica" w:hAnsi="Helvetica"/>
          <w:sz w:val="22"/>
          <w:szCs w:val="22"/>
        </w:rPr>
        <w:t>microliters</w:t>
      </w:r>
      <w:r w:rsidR="009547D7" w:rsidRPr="00A556A3">
        <w:rPr>
          <w:rFonts w:ascii="Helvetica" w:hAnsi="Helvetica"/>
          <w:sz w:val="22"/>
          <w:szCs w:val="22"/>
        </w:rPr>
        <w:t xml:space="preserve"> of 0.2 </w:t>
      </w:r>
      <w:proofErr w:type="spellStart"/>
      <w:r w:rsidR="003542DF">
        <w:rPr>
          <w:rFonts w:ascii="Helvetica" w:hAnsi="Helvetica"/>
          <w:sz w:val="22"/>
          <w:szCs w:val="22"/>
        </w:rPr>
        <w:t>millimolar</w:t>
      </w:r>
      <w:proofErr w:type="spellEnd"/>
      <w:r w:rsidR="009547D7" w:rsidRPr="00A556A3">
        <w:rPr>
          <w:rFonts w:ascii="Helvetica" w:hAnsi="Helvetica"/>
          <w:sz w:val="22"/>
          <w:szCs w:val="22"/>
        </w:rPr>
        <w:t xml:space="preserve"> TMPD</w:t>
      </w:r>
      <w:r w:rsidR="00B94429" w:rsidRPr="00A556A3">
        <w:rPr>
          <w:rFonts w:ascii="Helvetica" w:hAnsi="Helvetica"/>
          <w:sz w:val="22"/>
          <w:szCs w:val="22"/>
        </w:rPr>
        <w:t xml:space="preserve"> </w:t>
      </w:r>
      <w:r w:rsidR="00B94429" w:rsidRPr="00D47040">
        <w:rPr>
          <w:rFonts w:ascii="Helvetica" w:hAnsi="Helvetica"/>
          <w:color w:val="FF0000"/>
          <w:sz w:val="22"/>
          <w:szCs w:val="22"/>
        </w:rPr>
        <w:t>(Pronounce: T-M-P-</w:t>
      </w:r>
      <w:r w:rsidR="00357C9F" w:rsidRPr="00D47040">
        <w:rPr>
          <w:rFonts w:ascii="Helvetica" w:hAnsi="Helvetica"/>
          <w:color w:val="FF0000"/>
          <w:sz w:val="22"/>
          <w:szCs w:val="22"/>
        </w:rPr>
        <w:t>D</w:t>
      </w:r>
      <w:r w:rsidR="00B94429" w:rsidRPr="00D47040">
        <w:rPr>
          <w:rFonts w:ascii="Helvetica" w:hAnsi="Helvetica"/>
          <w:color w:val="FF0000"/>
          <w:sz w:val="22"/>
          <w:szCs w:val="22"/>
        </w:rPr>
        <w:t>)</w:t>
      </w:r>
      <w:r>
        <w:rPr>
          <w:rFonts w:ascii="Helvetica" w:hAnsi="Helvetica"/>
          <w:sz w:val="22"/>
          <w:szCs w:val="22"/>
        </w:rPr>
        <w:t xml:space="preserve"> </w:t>
      </w:r>
      <w:r>
        <w:rPr>
          <w:rFonts w:ascii="Helvetica" w:hAnsi="Helvetica"/>
          <w:b/>
          <w:color w:val="000000" w:themeColor="text1"/>
          <w:sz w:val="22"/>
          <w:szCs w:val="22"/>
        </w:rPr>
        <w:t>[2-CU]</w:t>
      </w:r>
      <w:r w:rsidR="00886250" w:rsidRPr="00A556A3">
        <w:rPr>
          <w:rFonts w:ascii="Helvetica" w:hAnsi="Helvetica"/>
          <w:sz w:val="22"/>
          <w:szCs w:val="22"/>
        </w:rPr>
        <w:t>, recording</w:t>
      </w:r>
      <w:r w:rsidR="009547D7" w:rsidRPr="00A556A3">
        <w:rPr>
          <w:rFonts w:ascii="Helvetica" w:hAnsi="Helvetica"/>
          <w:sz w:val="22"/>
          <w:szCs w:val="22"/>
        </w:rPr>
        <w:t xml:space="preserve"> </w:t>
      </w:r>
      <w:r w:rsidR="00886250" w:rsidRPr="00A556A3">
        <w:rPr>
          <w:rFonts w:ascii="Helvetica" w:hAnsi="Helvetica"/>
          <w:sz w:val="22"/>
          <w:szCs w:val="22"/>
        </w:rPr>
        <w:t xml:space="preserve">the </w:t>
      </w:r>
      <w:r w:rsidR="009547D7" w:rsidRPr="00A556A3">
        <w:rPr>
          <w:rFonts w:ascii="Helvetica" w:hAnsi="Helvetica"/>
          <w:sz w:val="22"/>
          <w:szCs w:val="22"/>
        </w:rPr>
        <w:t>cellular respiration until the oxygen flux signal increases and stabilizes</w:t>
      </w:r>
      <w:r>
        <w:rPr>
          <w:rFonts w:ascii="Helvetica" w:hAnsi="Helvetica"/>
          <w:sz w:val="22"/>
          <w:szCs w:val="22"/>
        </w:rPr>
        <w:t xml:space="preserve"> </w:t>
      </w:r>
      <w:r>
        <w:rPr>
          <w:rFonts w:ascii="Helvetica" w:hAnsi="Helvetica"/>
          <w:b/>
          <w:sz w:val="22"/>
          <w:szCs w:val="22"/>
        </w:rPr>
        <w:t>[3-SCREEN]</w:t>
      </w:r>
      <w:r w:rsidR="009547D7" w:rsidRPr="00A556A3">
        <w:rPr>
          <w:rFonts w:ascii="Helvetica" w:hAnsi="Helvetica"/>
          <w:sz w:val="22"/>
          <w:szCs w:val="22"/>
        </w:rPr>
        <w:t>.</w:t>
      </w:r>
    </w:p>
    <w:p w:rsidR="00D47040" w:rsidRPr="00A556A3" w:rsidRDefault="00D47040" w:rsidP="00D47040">
      <w:pPr>
        <w:numPr>
          <w:ilvl w:val="2"/>
          <w:numId w:val="2"/>
        </w:numPr>
        <w:spacing w:before="240"/>
        <w:jc w:val="both"/>
        <w:outlineLvl w:val="0"/>
        <w:rPr>
          <w:rFonts w:ascii="Helvetica" w:hAnsi="Helvetica"/>
          <w:sz w:val="22"/>
          <w:szCs w:val="22"/>
        </w:rPr>
      </w:pPr>
      <w:r w:rsidRPr="001C7980">
        <w:rPr>
          <w:rFonts w:ascii="Helvetica" w:hAnsi="Helvetica"/>
          <w:sz w:val="22"/>
          <w:szCs w:val="22"/>
          <w:highlight w:val="yellow"/>
        </w:rPr>
        <w:t>*To be provided by Authors</w:t>
      </w:r>
      <w:r w:rsidRPr="001C7980">
        <w:rPr>
          <w:rFonts w:ascii="Helvetica" w:hAnsi="Helvetica"/>
          <w:sz w:val="22"/>
          <w:szCs w:val="22"/>
        </w:rPr>
        <w:t>:</w:t>
      </w:r>
      <w:r>
        <w:rPr>
          <w:rFonts w:ascii="Helvetica" w:hAnsi="Helvetica"/>
          <w:sz w:val="22"/>
          <w:szCs w:val="22"/>
        </w:rPr>
        <w:t xml:space="preserve"> Shot </w:t>
      </w:r>
      <w:r w:rsidR="00E90E79">
        <w:rPr>
          <w:rFonts w:ascii="Helvetica" w:hAnsi="Helvetica"/>
          <w:sz w:val="22"/>
          <w:szCs w:val="22"/>
        </w:rPr>
        <w:t xml:space="preserve">of </w:t>
      </w:r>
      <w:r>
        <w:rPr>
          <w:rFonts w:ascii="Helvetica" w:hAnsi="Helvetica"/>
          <w:sz w:val="22"/>
          <w:szCs w:val="22"/>
        </w:rPr>
        <w:t>flux decreased and stabilized</w:t>
      </w:r>
    </w:p>
    <w:p w:rsidR="00D47040" w:rsidRPr="005110C9" w:rsidRDefault="00D47040" w:rsidP="00D47040">
      <w:pPr>
        <w:numPr>
          <w:ilvl w:val="2"/>
          <w:numId w:val="2"/>
        </w:numPr>
        <w:spacing w:before="240"/>
        <w:jc w:val="both"/>
        <w:outlineLvl w:val="0"/>
        <w:rPr>
          <w:rFonts w:ascii="Helvetica" w:hAnsi="Helvetica"/>
          <w:sz w:val="22"/>
          <w:szCs w:val="22"/>
        </w:rPr>
      </w:pPr>
      <w:r w:rsidRPr="005110C9">
        <w:rPr>
          <w:rFonts w:ascii="Helvetica" w:hAnsi="Helvetica"/>
          <w:sz w:val="22"/>
          <w:szCs w:val="22"/>
        </w:rPr>
        <w:t xml:space="preserve">Shot of </w:t>
      </w:r>
      <w:proofErr w:type="spellStart"/>
      <w:r w:rsidRPr="005110C9">
        <w:rPr>
          <w:rFonts w:ascii="Helvetica" w:hAnsi="Helvetica"/>
          <w:sz w:val="22"/>
          <w:szCs w:val="22"/>
        </w:rPr>
        <w:t>ascorbate</w:t>
      </w:r>
      <w:proofErr w:type="spellEnd"/>
      <w:r w:rsidRPr="005110C9">
        <w:rPr>
          <w:rFonts w:ascii="Helvetica" w:hAnsi="Helvetica"/>
          <w:sz w:val="22"/>
          <w:szCs w:val="22"/>
        </w:rPr>
        <w:t xml:space="preserve"> then TMPD, with container labels visible in frame (Videographer: Split action into separate shots as appropriate)</w:t>
      </w:r>
    </w:p>
    <w:p w:rsidR="00D47040" w:rsidRPr="00D47040" w:rsidRDefault="00D47040" w:rsidP="00D47040">
      <w:pPr>
        <w:numPr>
          <w:ilvl w:val="2"/>
          <w:numId w:val="2"/>
        </w:numPr>
        <w:spacing w:before="240"/>
        <w:jc w:val="both"/>
        <w:outlineLvl w:val="0"/>
        <w:rPr>
          <w:rFonts w:ascii="Helvetica" w:hAnsi="Helvetica"/>
          <w:sz w:val="22"/>
          <w:szCs w:val="22"/>
        </w:rPr>
      </w:pPr>
      <w:r w:rsidRPr="001C7980">
        <w:rPr>
          <w:rFonts w:ascii="Helvetica" w:hAnsi="Helvetica"/>
          <w:sz w:val="22"/>
          <w:szCs w:val="22"/>
          <w:highlight w:val="yellow"/>
        </w:rPr>
        <w:t>*To be provided by Authors</w:t>
      </w:r>
      <w:r w:rsidRPr="001C7980">
        <w:rPr>
          <w:rFonts w:ascii="Helvetica" w:hAnsi="Helvetica"/>
          <w:sz w:val="22"/>
          <w:szCs w:val="22"/>
        </w:rPr>
        <w:t>:</w:t>
      </w:r>
      <w:r>
        <w:rPr>
          <w:rFonts w:ascii="Helvetica" w:hAnsi="Helvetica"/>
          <w:sz w:val="22"/>
          <w:szCs w:val="22"/>
        </w:rPr>
        <w:t xml:space="preserve"> Shot </w:t>
      </w:r>
      <w:r w:rsidR="00E90E79">
        <w:rPr>
          <w:rFonts w:ascii="Helvetica" w:hAnsi="Helvetica"/>
          <w:sz w:val="22"/>
          <w:szCs w:val="22"/>
        </w:rPr>
        <w:t xml:space="preserve">of </w:t>
      </w:r>
      <w:r>
        <w:rPr>
          <w:rFonts w:ascii="Helvetica" w:hAnsi="Helvetica"/>
          <w:sz w:val="22"/>
          <w:szCs w:val="22"/>
        </w:rPr>
        <w:t>flux increased and stabilized</w:t>
      </w:r>
    </w:p>
    <w:p w:rsidR="00B370C4" w:rsidRDefault="00724C7D" w:rsidP="00B370C4">
      <w:pPr>
        <w:numPr>
          <w:ilvl w:val="1"/>
          <w:numId w:val="2"/>
        </w:numPr>
        <w:spacing w:before="240"/>
        <w:jc w:val="both"/>
        <w:outlineLvl w:val="0"/>
        <w:rPr>
          <w:rFonts w:ascii="Helvetica" w:hAnsi="Helvetica"/>
          <w:sz w:val="22"/>
          <w:szCs w:val="22"/>
        </w:rPr>
      </w:pPr>
      <w:r>
        <w:rPr>
          <w:rFonts w:ascii="Helvetica" w:hAnsi="Helvetica"/>
          <w:sz w:val="22"/>
          <w:szCs w:val="22"/>
        </w:rPr>
        <w:t>Then</w:t>
      </w:r>
      <w:r w:rsidR="009547D7" w:rsidRPr="00C8241D">
        <w:rPr>
          <w:rFonts w:ascii="Helvetica" w:hAnsi="Helvetica"/>
          <w:sz w:val="22"/>
          <w:szCs w:val="22"/>
        </w:rPr>
        <w:t xml:space="preserve"> inject 10 </w:t>
      </w:r>
      <w:r w:rsidR="00886250" w:rsidRPr="00C8241D">
        <w:rPr>
          <w:rFonts w:ascii="Helvetica" w:hAnsi="Helvetica"/>
          <w:sz w:val="22"/>
          <w:szCs w:val="22"/>
        </w:rPr>
        <w:t>microliters</w:t>
      </w:r>
      <w:r w:rsidR="009547D7" w:rsidRPr="00C8241D">
        <w:rPr>
          <w:rFonts w:ascii="Helvetica" w:hAnsi="Helvetica"/>
          <w:sz w:val="22"/>
          <w:szCs w:val="22"/>
        </w:rPr>
        <w:t xml:space="preserve"> of 1 </w:t>
      </w:r>
      <w:r>
        <w:rPr>
          <w:rFonts w:ascii="Helvetica" w:hAnsi="Helvetica"/>
          <w:sz w:val="22"/>
          <w:szCs w:val="22"/>
        </w:rPr>
        <w:t>molar</w:t>
      </w:r>
      <w:r w:rsidR="009547D7" w:rsidRPr="00C8241D">
        <w:rPr>
          <w:rFonts w:ascii="Helvetica" w:hAnsi="Helvetica"/>
          <w:sz w:val="22"/>
          <w:szCs w:val="22"/>
        </w:rPr>
        <w:t xml:space="preserve"> sodium </w:t>
      </w:r>
      <w:proofErr w:type="spellStart"/>
      <w:r w:rsidR="009547D7" w:rsidRPr="00C8241D">
        <w:rPr>
          <w:rFonts w:ascii="Helvetica" w:hAnsi="Helvetica"/>
          <w:sz w:val="22"/>
          <w:szCs w:val="22"/>
        </w:rPr>
        <w:t>azide</w:t>
      </w:r>
      <w:proofErr w:type="spellEnd"/>
      <w:r w:rsidR="00886250" w:rsidRPr="00C8241D">
        <w:rPr>
          <w:rFonts w:ascii="Helvetica" w:hAnsi="Helvetica"/>
          <w:sz w:val="22"/>
          <w:szCs w:val="22"/>
        </w:rPr>
        <w:t xml:space="preserve"> </w:t>
      </w:r>
      <w:r w:rsidR="009547D7" w:rsidRPr="00C8241D">
        <w:rPr>
          <w:rFonts w:ascii="Helvetica" w:hAnsi="Helvetica"/>
          <w:sz w:val="22"/>
          <w:szCs w:val="22"/>
        </w:rPr>
        <w:t xml:space="preserve">into the </w:t>
      </w:r>
      <w:proofErr w:type="spellStart"/>
      <w:r w:rsidR="009547D7" w:rsidRPr="00C8241D">
        <w:rPr>
          <w:rFonts w:ascii="Helvetica" w:hAnsi="Helvetica"/>
          <w:sz w:val="22"/>
          <w:szCs w:val="22"/>
        </w:rPr>
        <w:t>oxygraph</w:t>
      </w:r>
      <w:proofErr w:type="spellEnd"/>
      <w:r w:rsidR="009547D7" w:rsidRPr="00C8241D">
        <w:rPr>
          <w:rFonts w:ascii="Helvetica" w:hAnsi="Helvetica"/>
          <w:sz w:val="22"/>
          <w:szCs w:val="22"/>
        </w:rPr>
        <w:t xml:space="preserve"> chamber</w:t>
      </w:r>
      <w:r>
        <w:rPr>
          <w:rFonts w:ascii="Helvetica" w:hAnsi="Helvetica"/>
          <w:sz w:val="22"/>
          <w:szCs w:val="22"/>
        </w:rPr>
        <w:t xml:space="preserve"> </w:t>
      </w:r>
      <w:r>
        <w:rPr>
          <w:rFonts w:ascii="Helvetica" w:hAnsi="Helvetica"/>
          <w:b/>
          <w:sz w:val="22"/>
          <w:szCs w:val="22"/>
        </w:rPr>
        <w:t>[1-MED]</w:t>
      </w:r>
      <w:r w:rsidR="009547D7" w:rsidRPr="00C8241D">
        <w:rPr>
          <w:rFonts w:ascii="Helvetica" w:hAnsi="Helvetica"/>
          <w:sz w:val="22"/>
          <w:szCs w:val="22"/>
        </w:rPr>
        <w:t xml:space="preserve"> </w:t>
      </w:r>
      <w:r w:rsidR="009547D7" w:rsidRPr="00C8241D">
        <w:rPr>
          <w:rFonts w:ascii="Helvetica" w:hAnsi="Helvetica"/>
          <w:sz w:val="22"/>
          <w:szCs w:val="22"/>
          <w:lang w:val="en-GB"/>
        </w:rPr>
        <w:t xml:space="preserve">and </w:t>
      </w:r>
      <w:r w:rsidR="009547D7" w:rsidRPr="00C8241D">
        <w:rPr>
          <w:rFonts w:ascii="Helvetica" w:hAnsi="Helvetica"/>
          <w:sz w:val="22"/>
          <w:szCs w:val="22"/>
        </w:rPr>
        <w:t xml:space="preserve">record </w:t>
      </w:r>
      <w:r w:rsidR="00B370C4" w:rsidRPr="00C8241D">
        <w:rPr>
          <w:rFonts w:ascii="Helvetica" w:hAnsi="Helvetica"/>
          <w:sz w:val="22"/>
          <w:szCs w:val="22"/>
        </w:rPr>
        <w:t xml:space="preserve">the </w:t>
      </w:r>
      <w:r w:rsidR="009547D7" w:rsidRPr="00C8241D">
        <w:rPr>
          <w:rFonts w:ascii="Helvetica" w:hAnsi="Helvetica"/>
          <w:sz w:val="22"/>
          <w:szCs w:val="22"/>
        </w:rPr>
        <w:t>cellular respiration until the oxygen flux signal decreases and stabilizes</w:t>
      </w:r>
      <w:r>
        <w:rPr>
          <w:rFonts w:ascii="Helvetica" w:hAnsi="Helvetica"/>
          <w:sz w:val="22"/>
          <w:szCs w:val="22"/>
        </w:rPr>
        <w:t xml:space="preserve"> </w:t>
      </w:r>
      <w:r>
        <w:rPr>
          <w:rFonts w:ascii="Helvetica" w:hAnsi="Helvetica"/>
          <w:b/>
          <w:sz w:val="22"/>
          <w:szCs w:val="22"/>
        </w:rPr>
        <w:t>[2-SCREEN]</w:t>
      </w:r>
      <w:r w:rsidR="009547D7" w:rsidRPr="00C8241D">
        <w:rPr>
          <w:rFonts w:ascii="Helvetica" w:hAnsi="Helvetica"/>
          <w:sz w:val="22"/>
          <w:szCs w:val="22"/>
        </w:rPr>
        <w:t>.</w:t>
      </w:r>
    </w:p>
    <w:p w:rsidR="00724C7D" w:rsidRPr="005110C9" w:rsidRDefault="00724C7D" w:rsidP="00724C7D">
      <w:pPr>
        <w:numPr>
          <w:ilvl w:val="2"/>
          <w:numId w:val="2"/>
        </w:numPr>
        <w:spacing w:before="240"/>
        <w:jc w:val="both"/>
        <w:outlineLvl w:val="0"/>
        <w:rPr>
          <w:rFonts w:ascii="Helvetica" w:hAnsi="Helvetica"/>
          <w:sz w:val="22"/>
          <w:szCs w:val="22"/>
        </w:rPr>
      </w:pPr>
      <w:r w:rsidRPr="005110C9">
        <w:rPr>
          <w:rFonts w:ascii="Helvetica" w:hAnsi="Helvetica"/>
          <w:sz w:val="22"/>
          <w:szCs w:val="22"/>
        </w:rPr>
        <w:t xml:space="preserve">Talent injecting sodium </w:t>
      </w:r>
      <w:proofErr w:type="spellStart"/>
      <w:r w:rsidRPr="005110C9">
        <w:rPr>
          <w:rFonts w:ascii="Helvetica" w:hAnsi="Helvetica"/>
          <w:sz w:val="22"/>
          <w:szCs w:val="22"/>
        </w:rPr>
        <w:t>azide</w:t>
      </w:r>
      <w:proofErr w:type="spellEnd"/>
      <w:r w:rsidRPr="005110C9">
        <w:rPr>
          <w:rFonts w:ascii="Helvetica" w:hAnsi="Helvetica"/>
          <w:sz w:val="22"/>
          <w:szCs w:val="22"/>
        </w:rPr>
        <w:t xml:space="preserve">, with sodium </w:t>
      </w:r>
      <w:proofErr w:type="spellStart"/>
      <w:r w:rsidRPr="005110C9">
        <w:rPr>
          <w:rFonts w:ascii="Helvetica" w:hAnsi="Helvetica"/>
          <w:sz w:val="22"/>
          <w:szCs w:val="22"/>
        </w:rPr>
        <w:t>azide</w:t>
      </w:r>
      <w:proofErr w:type="spellEnd"/>
      <w:r w:rsidRPr="005110C9">
        <w:rPr>
          <w:rFonts w:ascii="Helvetica" w:hAnsi="Helvetica"/>
          <w:sz w:val="22"/>
          <w:szCs w:val="22"/>
        </w:rPr>
        <w:t xml:space="preserve"> container visible in frame</w:t>
      </w:r>
    </w:p>
    <w:p w:rsidR="00724C7D" w:rsidRPr="00724C7D" w:rsidRDefault="00724C7D" w:rsidP="00724C7D">
      <w:pPr>
        <w:numPr>
          <w:ilvl w:val="2"/>
          <w:numId w:val="2"/>
        </w:numPr>
        <w:spacing w:before="240"/>
        <w:jc w:val="both"/>
        <w:outlineLvl w:val="0"/>
        <w:rPr>
          <w:rFonts w:ascii="Helvetica" w:hAnsi="Helvetica"/>
          <w:sz w:val="22"/>
          <w:szCs w:val="22"/>
        </w:rPr>
      </w:pPr>
      <w:r w:rsidRPr="001C7980">
        <w:rPr>
          <w:rFonts w:ascii="Helvetica" w:hAnsi="Helvetica"/>
          <w:sz w:val="22"/>
          <w:szCs w:val="22"/>
          <w:highlight w:val="yellow"/>
        </w:rPr>
        <w:t>*To be provided by Authors</w:t>
      </w:r>
      <w:r w:rsidRPr="001C7980">
        <w:rPr>
          <w:rFonts w:ascii="Helvetica" w:hAnsi="Helvetica"/>
          <w:sz w:val="22"/>
          <w:szCs w:val="22"/>
        </w:rPr>
        <w:t>:</w:t>
      </w:r>
      <w:r>
        <w:rPr>
          <w:rFonts w:ascii="Helvetica" w:hAnsi="Helvetica"/>
          <w:sz w:val="22"/>
          <w:szCs w:val="22"/>
        </w:rPr>
        <w:t xml:space="preserve"> Shot </w:t>
      </w:r>
      <w:r w:rsidR="00E90E79">
        <w:rPr>
          <w:rFonts w:ascii="Helvetica" w:hAnsi="Helvetica"/>
          <w:sz w:val="22"/>
          <w:szCs w:val="22"/>
        </w:rPr>
        <w:t xml:space="preserve">of </w:t>
      </w:r>
      <w:r>
        <w:rPr>
          <w:rFonts w:ascii="Helvetica" w:hAnsi="Helvetica"/>
          <w:sz w:val="22"/>
          <w:szCs w:val="22"/>
        </w:rPr>
        <w:t>flux decreased and stabilized</w:t>
      </w:r>
      <w:r w:rsidR="005110C9">
        <w:rPr>
          <w:rFonts w:ascii="Helvetica" w:hAnsi="Helvetica"/>
          <w:sz w:val="22"/>
          <w:szCs w:val="22"/>
        </w:rPr>
        <w:t xml:space="preserve"> </w:t>
      </w:r>
      <w:r w:rsidR="005110C9" w:rsidRPr="005110C9">
        <w:rPr>
          <w:rFonts w:ascii="Helvetica" w:hAnsi="Helvetica"/>
          <w:sz w:val="22"/>
          <w:szCs w:val="22"/>
          <w:highlight w:val="green"/>
        </w:rPr>
        <w:t>May be a still</w:t>
      </w:r>
    </w:p>
    <w:p w:rsidR="003542DF" w:rsidRPr="003542DF" w:rsidRDefault="00AD4B53" w:rsidP="00AD4B53">
      <w:pPr>
        <w:numPr>
          <w:ilvl w:val="1"/>
          <w:numId w:val="2"/>
        </w:numPr>
        <w:spacing w:before="240"/>
        <w:jc w:val="both"/>
        <w:outlineLvl w:val="0"/>
        <w:rPr>
          <w:rFonts w:ascii="Helvetica" w:hAnsi="Helvetica"/>
          <w:sz w:val="22"/>
          <w:szCs w:val="22"/>
        </w:rPr>
      </w:pPr>
      <w:r w:rsidRPr="00C8241D">
        <w:rPr>
          <w:rFonts w:ascii="Helvetica" w:hAnsi="Helvetica"/>
          <w:sz w:val="22"/>
          <w:szCs w:val="22"/>
        </w:rPr>
        <w:t>To measure</w:t>
      </w:r>
      <w:r w:rsidR="00D069AE" w:rsidRPr="00C8241D">
        <w:rPr>
          <w:rFonts w:ascii="Helvetica" w:hAnsi="Helvetica"/>
          <w:sz w:val="22"/>
          <w:szCs w:val="22"/>
        </w:rPr>
        <w:t xml:space="preserve"> the</w:t>
      </w:r>
      <w:r w:rsidRPr="00C8241D">
        <w:rPr>
          <w:rFonts w:ascii="Helvetica" w:hAnsi="Helvetica"/>
          <w:sz w:val="22"/>
          <w:szCs w:val="22"/>
        </w:rPr>
        <w:t xml:space="preserve"> intact cell oxygen consumption</w:t>
      </w:r>
      <w:r w:rsidRPr="00980BC2">
        <w:rPr>
          <w:rFonts w:ascii="Helvetica" w:hAnsi="Helvetica"/>
          <w:sz w:val="22"/>
          <w:szCs w:val="22"/>
        </w:rPr>
        <w:t xml:space="preserve">, </w:t>
      </w:r>
      <w:r w:rsidR="0060003A" w:rsidRPr="00980BC2">
        <w:rPr>
          <w:rFonts w:ascii="Helvetica" w:hAnsi="Helvetica"/>
          <w:sz w:val="22"/>
          <w:szCs w:val="22"/>
        </w:rPr>
        <w:t xml:space="preserve">prepare an </w:t>
      </w:r>
      <w:proofErr w:type="spellStart"/>
      <w:r w:rsidR="0060003A" w:rsidRPr="00980BC2">
        <w:rPr>
          <w:rFonts w:ascii="Helvetica" w:hAnsi="Helvetica"/>
          <w:sz w:val="22"/>
          <w:szCs w:val="22"/>
        </w:rPr>
        <w:t>oxygraph</w:t>
      </w:r>
      <w:proofErr w:type="spellEnd"/>
      <w:r w:rsidR="0060003A" w:rsidRPr="00980BC2">
        <w:rPr>
          <w:rFonts w:ascii="Helvetica" w:hAnsi="Helvetica"/>
          <w:sz w:val="22"/>
          <w:szCs w:val="22"/>
        </w:rPr>
        <w:t xml:space="preserve"> chamber as just demonstrated</w:t>
      </w:r>
      <w:r w:rsidR="00714D0F" w:rsidRPr="00980BC2">
        <w:rPr>
          <w:rFonts w:ascii="Helvetica" w:hAnsi="Helvetica"/>
          <w:sz w:val="22"/>
          <w:szCs w:val="22"/>
        </w:rPr>
        <w:t xml:space="preserve"> </w:t>
      </w:r>
      <w:r w:rsidR="0082100B">
        <w:rPr>
          <w:rFonts w:ascii="Helvetica" w:hAnsi="Helvetica"/>
          <w:b/>
          <w:sz w:val="22"/>
          <w:szCs w:val="22"/>
        </w:rPr>
        <w:t xml:space="preserve">[1-MED] </w:t>
      </w:r>
      <w:r w:rsidR="00714D0F" w:rsidRPr="00980BC2">
        <w:rPr>
          <w:rFonts w:ascii="Helvetica" w:hAnsi="Helvetica"/>
          <w:sz w:val="22"/>
          <w:szCs w:val="22"/>
        </w:rPr>
        <w:t>and</w:t>
      </w:r>
      <w:r w:rsidR="0060003A" w:rsidRPr="00980BC2">
        <w:rPr>
          <w:rFonts w:ascii="Helvetica" w:hAnsi="Helvetica"/>
          <w:sz w:val="22"/>
          <w:szCs w:val="22"/>
        </w:rPr>
        <w:t xml:space="preserve"> </w:t>
      </w:r>
      <w:r w:rsidR="00EC10FE" w:rsidRPr="00980BC2">
        <w:rPr>
          <w:rFonts w:ascii="Helvetica" w:hAnsi="Helvetica"/>
          <w:sz w:val="22"/>
          <w:szCs w:val="22"/>
        </w:rPr>
        <w:t>inject 1 microliter of 4 mg/ml</w:t>
      </w:r>
      <w:r w:rsidR="00EC10FE" w:rsidRPr="00C8241D">
        <w:rPr>
          <w:rFonts w:ascii="Helvetica" w:hAnsi="Helvetica"/>
          <w:sz w:val="22"/>
          <w:szCs w:val="22"/>
        </w:rPr>
        <w:t xml:space="preserve"> </w:t>
      </w:r>
      <w:proofErr w:type="spellStart"/>
      <w:r w:rsidR="00EC10FE" w:rsidRPr="00C8241D">
        <w:rPr>
          <w:rFonts w:ascii="Helvetica" w:hAnsi="Helvetica"/>
          <w:sz w:val="22"/>
          <w:szCs w:val="22"/>
        </w:rPr>
        <w:t>oligomycin</w:t>
      </w:r>
      <w:proofErr w:type="spellEnd"/>
      <w:r w:rsidR="00EC10FE" w:rsidRPr="00C8241D">
        <w:rPr>
          <w:rFonts w:ascii="Helvetica" w:hAnsi="Helvetica"/>
          <w:sz w:val="22"/>
          <w:szCs w:val="22"/>
        </w:rPr>
        <w:t xml:space="preserve"> </w:t>
      </w:r>
      <w:r w:rsidR="003542DF">
        <w:rPr>
          <w:rFonts w:ascii="Helvetica" w:hAnsi="Helvetica"/>
          <w:b/>
          <w:sz w:val="22"/>
          <w:szCs w:val="22"/>
        </w:rPr>
        <w:t xml:space="preserve">[2-MED] </w:t>
      </w:r>
      <w:r w:rsidR="00EC10FE" w:rsidRPr="00C8241D">
        <w:rPr>
          <w:rFonts w:ascii="Helvetica" w:hAnsi="Helvetica"/>
          <w:sz w:val="22"/>
          <w:szCs w:val="22"/>
          <w:lang w:val="en-GB"/>
        </w:rPr>
        <w:t xml:space="preserve">followed by 1 and 3 microliter injections of 0.2 </w:t>
      </w:r>
      <w:proofErr w:type="spellStart"/>
      <w:r w:rsidR="003542DF">
        <w:rPr>
          <w:rFonts w:ascii="Helvetica" w:hAnsi="Helvetica"/>
          <w:sz w:val="22"/>
          <w:szCs w:val="22"/>
          <w:lang w:val="en-GB"/>
        </w:rPr>
        <w:t>millimolar</w:t>
      </w:r>
      <w:proofErr w:type="spellEnd"/>
      <w:r w:rsidR="00EC10FE" w:rsidRPr="00C8241D">
        <w:rPr>
          <w:rFonts w:ascii="Helvetica" w:hAnsi="Helvetica"/>
          <w:sz w:val="22"/>
          <w:szCs w:val="22"/>
          <w:lang w:val="en-GB"/>
        </w:rPr>
        <w:t xml:space="preserve"> FCCP</w:t>
      </w:r>
      <w:r w:rsidR="003542DF">
        <w:rPr>
          <w:rFonts w:ascii="Helvetica" w:hAnsi="Helvetica"/>
          <w:sz w:val="22"/>
          <w:szCs w:val="22"/>
          <w:lang w:val="en-GB"/>
        </w:rPr>
        <w:t xml:space="preserve"> </w:t>
      </w:r>
      <w:r w:rsidR="003542DF">
        <w:rPr>
          <w:rFonts w:ascii="Helvetica" w:hAnsi="Helvetica"/>
          <w:b/>
          <w:sz w:val="22"/>
          <w:szCs w:val="22"/>
          <w:lang w:val="en-GB"/>
        </w:rPr>
        <w:t>[3-</w:t>
      </w:r>
      <w:r w:rsidR="00690420">
        <w:rPr>
          <w:rFonts w:ascii="Helvetica" w:hAnsi="Helvetica"/>
          <w:b/>
          <w:sz w:val="22"/>
          <w:szCs w:val="22"/>
          <w:lang w:val="en-GB"/>
        </w:rPr>
        <w:t>MED</w:t>
      </w:r>
      <w:r w:rsidR="003542DF">
        <w:rPr>
          <w:rFonts w:ascii="Helvetica" w:hAnsi="Helvetica"/>
          <w:b/>
          <w:sz w:val="22"/>
          <w:szCs w:val="22"/>
          <w:lang w:val="en-GB"/>
        </w:rPr>
        <w:t>-TXT]</w:t>
      </w:r>
      <w:r w:rsidR="003542DF">
        <w:rPr>
          <w:rFonts w:ascii="Helvetica" w:hAnsi="Helvetica"/>
          <w:sz w:val="22"/>
          <w:szCs w:val="22"/>
          <w:lang w:val="en-GB"/>
        </w:rPr>
        <w:t>.</w:t>
      </w:r>
    </w:p>
    <w:p w:rsidR="003542DF" w:rsidRPr="005110C9" w:rsidRDefault="003542DF" w:rsidP="003542DF">
      <w:pPr>
        <w:numPr>
          <w:ilvl w:val="2"/>
          <w:numId w:val="2"/>
        </w:numPr>
        <w:spacing w:before="240"/>
        <w:jc w:val="both"/>
        <w:outlineLvl w:val="0"/>
        <w:rPr>
          <w:rFonts w:ascii="Helvetica" w:hAnsi="Helvetica"/>
          <w:sz w:val="22"/>
          <w:szCs w:val="22"/>
        </w:rPr>
      </w:pPr>
      <w:r w:rsidRPr="005110C9">
        <w:rPr>
          <w:rFonts w:ascii="Helvetica" w:hAnsi="Helvetica"/>
          <w:sz w:val="22"/>
          <w:szCs w:val="22"/>
          <w:lang w:val="en-GB"/>
        </w:rPr>
        <w:t>Talent adding cells to chamber</w:t>
      </w:r>
    </w:p>
    <w:p w:rsidR="003542DF" w:rsidRPr="005110C9" w:rsidRDefault="003542DF" w:rsidP="003542DF">
      <w:pPr>
        <w:numPr>
          <w:ilvl w:val="2"/>
          <w:numId w:val="2"/>
        </w:numPr>
        <w:spacing w:before="240"/>
        <w:jc w:val="both"/>
        <w:outlineLvl w:val="0"/>
        <w:rPr>
          <w:rFonts w:ascii="Helvetica" w:hAnsi="Helvetica"/>
          <w:sz w:val="22"/>
          <w:szCs w:val="22"/>
        </w:rPr>
      </w:pPr>
      <w:r w:rsidRPr="005110C9">
        <w:rPr>
          <w:rFonts w:ascii="Helvetica" w:hAnsi="Helvetica"/>
          <w:sz w:val="22"/>
          <w:szCs w:val="22"/>
          <w:lang w:val="en-GB"/>
        </w:rPr>
        <w:t xml:space="preserve">Talent injecting </w:t>
      </w:r>
      <w:proofErr w:type="spellStart"/>
      <w:r w:rsidRPr="005110C9">
        <w:rPr>
          <w:rFonts w:ascii="Helvetica" w:hAnsi="Helvetica"/>
          <w:sz w:val="22"/>
          <w:szCs w:val="22"/>
          <w:lang w:val="en-GB"/>
        </w:rPr>
        <w:t>oligomycin</w:t>
      </w:r>
      <w:proofErr w:type="spellEnd"/>
      <w:r w:rsidRPr="005110C9">
        <w:rPr>
          <w:rFonts w:ascii="Helvetica" w:hAnsi="Helvetica"/>
          <w:sz w:val="22"/>
          <w:szCs w:val="22"/>
          <w:lang w:val="en-GB"/>
        </w:rPr>
        <w:t xml:space="preserve">, with </w:t>
      </w:r>
      <w:proofErr w:type="spellStart"/>
      <w:r w:rsidRPr="005110C9">
        <w:rPr>
          <w:rFonts w:ascii="Helvetica" w:hAnsi="Helvetica"/>
          <w:sz w:val="22"/>
          <w:szCs w:val="22"/>
          <w:lang w:val="en-GB"/>
        </w:rPr>
        <w:t>oligomycin</w:t>
      </w:r>
      <w:proofErr w:type="spellEnd"/>
      <w:r w:rsidRPr="005110C9">
        <w:rPr>
          <w:rFonts w:ascii="Helvetica" w:hAnsi="Helvetica"/>
          <w:sz w:val="22"/>
          <w:szCs w:val="22"/>
          <w:lang w:val="en-GB"/>
        </w:rPr>
        <w:t xml:space="preserve"> container visible in frame</w:t>
      </w:r>
    </w:p>
    <w:p w:rsidR="00AD4B53" w:rsidRPr="005110C9" w:rsidRDefault="003542DF" w:rsidP="003542DF">
      <w:pPr>
        <w:numPr>
          <w:ilvl w:val="2"/>
          <w:numId w:val="2"/>
        </w:numPr>
        <w:spacing w:before="240"/>
        <w:jc w:val="both"/>
        <w:outlineLvl w:val="0"/>
        <w:rPr>
          <w:rFonts w:ascii="Helvetica" w:hAnsi="Helvetica"/>
          <w:sz w:val="22"/>
          <w:szCs w:val="22"/>
        </w:rPr>
      </w:pPr>
      <w:r w:rsidRPr="005110C9">
        <w:rPr>
          <w:rFonts w:ascii="Helvetica" w:hAnsi="Helvetica"/>
          <w:sz w:val="22"/>
          <w:szCs w:val="22"/>
          <w:lang w:val="en-GB"/>
        </w:rPr>
        <w:t>Talent injecting FCCP, with FCCP container visible in frame</w:t>
      </w:r>
      <w:r w:rsidR="00EC10FE" w:rsidRPr="005110C9">
        <w:rPr>
          <w:rFonts w:ascii="Helvetica" w:hAnsi="Helvetica"/>
          <w:sz w:val="22"/>
          <w:szCs w:val="22"/>
          <w:lang w:val="en-GB"/>
        </w:rPr>
        <w:t xml:space="preserve"> </w:t>
      </w:r>
      <w:r w:rsidR="00EC10FE" w:rsidRPr="005110C9">
        <w:rPr>
          <w:rFonts w:ascii="Helvetica" w:hAnsi="Helvetica"/>
          <w:sz w:val="22"/>
          <w:szCs w:val="22"/>
        </w:rPr>
        <w:t>(</w:t>
      </w:r>
      <w:r w:rsidR="00EC10FE" w:rsidRPr="005110C9">
        <w:rPr>
          <w:rFonts w:ascii="Helvetica" w:hAnsi="Helvetica"/>
          <w:sz w:val="22"/>
          <w:szCs w:val="22"/>
          <w:lang w:val="en-GB"/>
        </w:rPr>
        <w:t>TEXT: Record cellular respiration until st</w:t>
      </w:r>
      <w:r w:rsidRPr="005110C9">
        <w:rPr>
          <w:rFonts w:ascii="Helvetica" w:hAnsi="Helvetica"/>
          <w:sz w:val="22"/>
          <w:szCs w:val="22"/>
          <w:lang w:val="en-GB"/>
        </w:rPr>
        <w:t>able flux after each injection)</w:t>
      </w:r>
    </w:p>
    <w:p w:rsidR="00EC10FE" w:rsidRPr="005110C9" w:rsidRDefault="00EC10FE" w:rsidP="00EC10FE">
      <w:pPr>
        <w:numPr>
          <w:ilvl w:val="1"/>
          <w:numId w:val="2"/>
        </w:numPr>
        <w:spacing w:before="240"/>
        <w:jc w:val="both"/>
        <w:outlineLvl w:val="0"/>
        <w:rPr>
          <w:rFonts w:ascii="Helvetica" w:hAnsi="Helvetica"/>
          <w:sz w:val="22"/>
          <w:szCs w:val="22"/>
        </w:rPr>
      </w:pPr>
      <w:r w:rsidRPr="00C8241D">
        <w:rPr>
          <w:rFonts w:ascii="Helvetica" w:hAnsi="Helvetica"/>
          <w:sz w:val="22"/>
          <w:szCs w:val="22"/>
          <w:lang w:val="en-GB"/>
        </w:rPr>
        <w:t xml:space="preserve">Next, titrate the FCCP in 0.1-0.3 </w:t>
      </w:r>
      <w:proofErr w:type="spellStart"/>
      <w:r w:rsidRPr="00C8241D">
        <w:rPr>
          <w:rFonts w:ascii="Helvetica" w:hAnsi="Helvetica"/>
          <w:sz w:val="22"/>
          <w:szCs w:val="22"/>
          <w:lang w:val="en-GB"/>
        </w:rPr>
        <w:t>micromolar</w:t>
      </w:r>
      <w:proofErr w:type="spellEnd"/>
      <w:r w:rsidRPr="00C8241D">
        <w:rPr>
          <w:rFonts w:ascii="Helvetica" w:hAnsi="Helvetica"/>
          <w:sz w:val="22"/>
          <w:szCs w:val="22"/>
          <w:lang w:val="en-GB"/>
        </w:rPr>
        <w:t xml:space="preserve"> steps by injecting 1-3 microliters of 0.2-1 </w:t>
      </w:r>
      <w:proofErr w:type="spellStart"/>
      <w:r w:rsidR="00DB1C00">
        <w:rPr>
          <w:rFonts w:ascii="Helvetica" w:hAnsi="Helvetica"/>
          <w:sz w:val="22"/>
          <w:szCs w:val="22"/>
          <w:lang w:val="en-GB"/>
        </w:rPr>
        <w:t>millimolar</w:t>
      </w:r>
      <w:proofErr w:type="spellEnd"/>
      <w:r w:rsidRPr="00C8241D">
        <w:rPr>
          <w:rFonts w:ascii="Helvetica" w:hAnsi="Helvetica"/>
          <w:sz w:val="22"/>
          <w:szCs w:val="22"/>
          <w:lang w:val="en-GB"/>
        </w:rPr>
        <w:t xml:space="preserve"> FCCP </w:t>
      </w:r>
      <w:r w:rsidR="003542DF">
        <w:rPr>
          <w:rFonts w:ascii="Helvetica" w:hAnsi="Helvetica"/>
          <w:b/>
          <w:sz w:val="22"/>
          <w:szCs w:val="22"/>
          <w:lang w:val="en-GB"/>
        </w:rPr>
        <w:t xml:space="preserve">[1-MED] </w:t>
      </w:r>
      <w:r w:rsidR="009547D7" w:rsidRPr="00C8241D">
        <w:rPr>
          <w:rFonts w:ascii="Helvetica" w:hAnsi="Helvetica"/>
          <w:sz w:val="22"/>
          <w:szCs w:val="22"/>
        </w:rPr>
        <w:t>until the oxygen flux s</w:t>
      </w:r>
      <w:r w:rsidRPr="00C8241D">
        <w:rPr>
          <w:rFonts w:ascii="Helvetica" w:hAnsi="Helvetica"/>
          <w:sz w:val="22"/>
          <w:szCs w:val="22"/>
        </w:rPr>
        <w:t>ignal reaches its maximal level</w:t>
      </w:r>
      <w:r w:rsidR="009547D7" w:rsidRPr="00C8241D">
        <w:rPr>
          <w:rFonts w:ascii="Helvetica" w:hAnsi="Helvetica"/>
          <w:sz w:val="22"/>
          <w:szCs w:val="22"/>
        </w:rPr>
        <w:t xml:space="preserve"> </w:t>
      </w:r>
      <w:r w:rsidRPr="00C8241D">
        <w:rPr>
          <w:rFonts w:ascii="Helvetica" w:hAnsi="Helvetica"/>
          <w:sz w:val="22"/>
          <w:szCs w:val="22"/>
        </w:rPr>
        <w:t>with</w:t>
      </w:r>
      <w:r w:rsidR="009547D7" w:rsidRPr="00C8241D">
        <w:rPr>
          <w:rFonts w:ascii="Helvetica" w:hAnsi="Helvetica"/>
          <w:sz w:val="22"/>
          <w:szCs w:val="22"/>
        </w:rPr>
        <w:t xml:space="preserve"> no </w:t>
      </w:r>
      <w:r w:rsidR="009547D7" w:rsidRPr="005110C9">
        <w:rPr>
          <w:rFonts w:ascii="Helvetica" w:hAnsi="Helvetica"/>
          <w:sz w:val="22"/>
          <w:szCs w:val="22"/>
        </w:rPr>
        <w:t xml:space="preserve">further increases and then </w:t>
      </w:r>
      <w:r w:rsidRPr="005110C9">
        <w:rPr>
          <w:rFonts w:ascii="Helvetica" w:hAnsi="Helvetica"/>
          <w:sz w:val="22"/>
          <w:szCs w:val="22"/>
        </w:rPr>
        <w:t>begins to</w:t>
      </w:r>
      <w:r w:rsidR="009547D7" w:rsidRPr="005110C9">
        <w:rPr>
          <w:rFonts w:ascii="Helvetica" w:hAnsi="Helvetica"/>
          <w:sz w:val="22"/>
          <w:szCs w:val="22"/>
        </w:rPr>
        <w:t xml:space="preserve"> declin</w:t>
      </w:r>
      <w:r w:rsidRPr="005110C9">
        <w:rPr>
          <w:rFonts w:ascii="Helvetica" w:hAnsi="Helvetica"/>
          <w:sz w:val="22"/>
          <w:szCs w:val="22"/>
        </w:rPr>
        <w:t>e</w:t>
      </w:r>
      <w:r w:rsidR="003542DF" w:rsidRPr="005110C9">
        <w:rPr>
          <w:rFonts w:ascii="Helvetica" w:hAnsi="Helvetica"/>
          <w:sz w:val="22"/>
          <w:szCs w:val="22"/>
        </w:rPr>
        <w:t xml:space="preserve"> </w:t>
      </w:r>
      <w:r w:rsidR="003542DF" w:rsidRPr="005110C9">
        <w:rPr>
          <w:rFonts w:ascii="Helvetica" w:hAnsi="Helvetica"/>
          <w:b/>
          <w:sz w:val="22"/>
          <w:szCs w:val="22"/>
        </w:rPr>
        <w:t>[2-SCREEN]</w:t>
      </w:r>
      <w:r w:rsidR="009547D7" w:rsidRPr="005110C9">
        <w:rPr>
          <w:rFonts w:ascii="Helvetica" w:hAnsi="Helvetica"/>
          <w:sz w:val="22"/>
          <w:szCs w:val="22"/>
        </w:rPr>
        <w:t>.</w:t>
      </w:r>
    </w:p>
    <w:p w:rsidR="003542DF" w:rsidRPr="005110C9" w:rsidRDefault="003542DF" w:rsidP="003542DF">
      <w:pPr>
        <w:numPr>
          <w:ilvl w:val="2"/>
          <w:numId w:val="2"/>
        </w:numPr>
        <w:spacing w:before="240"/>
        <w:jc w:val="both"/>
        <w:outlineLvl w:val="0"/>
        <w:rPr>
          <w:rFonts w:ascii="Helvetica" w:hAnsi="Helvetica"/>
          <w:sz w:val="22"/>
          <w:szCs w:val="22"/>
        </w:rPr>
      </w:pPr>
      <w:r w:rsidRPr="005110C9">
        <w:rPr>
          <w:rFonts w:ascii="Helvetica" w:hAnsi="Helvetica"/>
          <w:sz w:val="22"/>
          <w:szCs w:val="22"/>
          <w:lang w:val="en-GB"/>
        </w:rPr>
        <w:lastRenderedPageBreak/>
        <w:t>Talent injecting FCCP, with FCCP container visible in frame</w:t>
      </w:r>
    </w:p>
    <w:p w:rsidR="003542DF" w:rsidRPr="003542DF" w:rsidRDefault="003542DF" w:rsidP="003542DF">
      <w:pPr>
        <w:numPr>
          <w:ilvl w:val="2"/>
          <w:numId w:val="2"/>
        </w:numPr>
        <w:spacing w:before="240"/>
        <w:jc w:val="both"/>
        <w:outlineLvl w:val="0"/>
        <w:rPr>
          <w:rFonts w:ascii="Helvetica" w:hAnsi="Helvetica"/>
          <w:sz w:val="22"/>
          <w:szCs w:val="22"/>
        </w:rPr>
      </w:pPr>
      <w:r w:rsidRPr="001C7980">
        <w:rPr>
          <w:rFonts w:ascii="Helvetica" w:hAnsi="Helvetica"/>
          <w:sz w:val="22"/>
          <w:szCs w:val="22"/>
          <w:highlight w:val="yellow"/>
        </w:rPr>
        <w:t>*To be provided by Authors</w:t>
      </w:r>
      <w:r w:rsidRPr="001C7980">
        <w:rPr>
          <w:rFonts w:ascii="Helvetica" w:hAnsi="Helvetica"/>
          <w:sz w:val="22"/>
          <w:szCs w:val="22"/>
        </w:rPr>
        <w:t>:</w:t>
      </w:r>
      <w:r>
        <w:rPr>
          <w:rFonts w:ascii="Helvetica" w:hAnsi="Helvetica"/>
          <w:sz w:val="22"/>
          <w:szCs w:val="22"/>
        </w:rPr>
        <w:t xml:space="preserve"> Shot of flux stabilized then decreasing</w:t>
      </w:r>
      <w:r w:rsidR="005110C9">
        <w:rPr>
          <w:rFonts w:ascii="Helvetica" w:hAnsi="Helvetica"/>
          <w:sz w:val="22"/>
          <w:szCs w:val="22"/>
        </w:rPr>
        <w:t xml:space="preserve"> </w:t>
      </w:r>
      <w:r w:rsidR="005110C9" w:rsidRPr="005110C9">
        <w:rPr>
          <w:rFonts w:ascii="Helvetica" w:hAnsi="Helvetica"/>
          <w:sz w:val="22"/>
          <w:szCs w:val="22"/>
          <w:highlight w:val="green"/>
        </w:rPr>
        <w:t>May be a still</w:t>
      </w:r>
    </w:p>
    <w:p w:rsidR="009547D7" w:rsidRDefault="009547D7" w:rsidP="00EC10FE">
      <w:pPr>
        <w:numPr>
          <w:ilvl w:val="1"/>
          <w:numId w:val="2"/>
        </w:numPr>
        <w:spacing w:before="240"/>
        <w:jc w:val="both"/>
        <w:outlineLvl w:val="0"/>
        <w:rPr>
          <w:rFonts w:ascii="Helvetica" w:hAnsi="Helvetica"/>
          <w:sz w:val="22"/>
          <w:szCs w:val="22"/>
        </w:rPr>
      </w:pPr>
      <w:r w:rsidRPr="00C8241D">
        <w:rPr>
          <w:rFonts w:ascii="Helvetica" w:hAnsi="Helvetica"/>
          <w:sz w:val="22"/>
          <w:szCs w:val="22"/>
        </w:rPr>
        <w:t xml:space="preserve">Then, inject 2 </w:t>
      </w:r>
      <w:r w:rsidR="00EC10FE" w:rsidRPr="00C8241D">
        <w:rPr>
          <w:rFonts w:ascii="Helvetica" w:hAnsi="Helvetica"/>
          <w:sz w:val="22"/>
          <w:szCs w:val="22"/>
        </w:rPr>
        <w:t>microliters</w:t>
      </w:r>
      <w:r w:rsidRPr="00C8241D">
        <w:rPr>
          <w:rFonts w:ascii="Helvetica" w:hAnsi="Helvetica"/>
          <w:sz w:val="22"/>
          <w:szCs w:val="22"/>
        </w:rPr>
        <w:t xml:space="preserve"> of 0.2 </w:t>
      </w:r>
      <w:proofErr w:type="spellStart"/>
      <w:r w:rsidR="003542DF">
        <w:rPr>
          <w:rFonts w:ascii="Helvetica" w:hAnsi="Helvetica"/>
          <w:sz w:val="22"/>
          <w:szCs w:val="22"/>
        </w:rPr>
        <w:t>millimolar</w:t>
      </w:r>
      <w:proofErr w:type="spellEnd"/>
      <w:r w:rsidRPr="00C8241D">
        <w:rPr>
          <w:rFonts w:ascii="Helvetica" w:hAnsi="Helvetica"/>
          <w:sz w:val="22"/>
          <w:szCs w:val="22"/>
        </w:rPr>
        <w:t xml:space="preserve"> rotenone</w:t>
      </w:r>
      <w:r w:rsidR="003542DF">
        <w:rPr>
          <w:rFonts w:ascii="Helvetica" w:hAnsi="Helvetica"/>
          <w:sz w:val="22"/>
          <w:szCs w:val="22"/>
        </w:rPr>
        <w:t xml:space="preserve"> </w:t>
      </w:r>
      <w:r w:rsidR="003542DF">
        <w:rPr>
          <w:rFonts w:ascii="Helvetica" w:hAnsi="Helvetica"/>
          <w:b/>
          <w:sz w:val="22"/>
          <w:szCs w:val="22"/>
        </w:rPr>
        <w:t>[1-MED]</w:t>
      </w:r>
      <w:r w:rsidRPr="00C8241D">
        <w:rPr>
          <w:rFonts w:ascii="Helvetica" w:hAnsi="Helvetica"/>
          <w:sz w:val="22"/>
          <w:szCs w:val="22"/>
        </w:rPr>
        <w:t xml:space="preserve"> and 2</w:t>
      </w:r>
      <w:r w:rsidR="00EC10FE" w:rsidRPr="00C8241D">
        <w:rPr>
          <w:rFonts w:ascii="Helvetica" w:hAnsi="Helvetica"/>
          <w:sz w:val="22"/>
          <w:szCs w:val="22"/>
        </w:rPr>
        <w:t xml:space="preserve"> microliters</w:t>
      </w:r>
      <w:r w:rsidRPr="00C8241D">
        <w:rPr>
          <w:rFonts w:ascii="Helvetica" w:hAnsi="Helvetica"/>
          <w:sz w:val="22"/>
          <w:szCs w:val="22"/>
        </w:rPr>
        <w:t xml:space="preserve"> of 5 </w:t>
      </w:r>
      <w:proofErr w:type="spellStart"/>
      <w:r w:rsidR="003542DF">
        <w:rPr>
          <w:rFonts w:ascii="Helvetica" w:hAnsi="Helvetica"/>
          <w:sz w:val="22"/>
          <w:szCs w:val="22"/>
        </w:rPr>
        <w:t>millimolar</w:t>
      </w:r>
      <w:proofErr w:type="spellEnd"/>
      <w:r w:rsidRPr="00C8241D">
        <w:rPr>
          <w:rFonts w:ascii="Helvetica" w:hAnsi="Helvetica"/>
          <w:sz w:val="22"/>
          <w:szCs w:val="22"/>
        </w:rPr>
        <w:t xml:space="preserve"> </w:t>
      </w:r>
      <w:proofErr w:type="spellStart"/>
      <w:r w:rsidRPr="00C8241D">
        <w:rPr>
          <w:rFonts w:ascii="Helvetica" w:hAnsi="Helvetica"/>
          <w:sz w:val="22"/>
          <w:szCs w:val="22"/>
        </w:rPr>
        <w:t>antimycin</w:t>
      </w:r>
      <w:proofErr w:type="spellEnd"/>
      <w:r w:rsidRPr="00C8241D">
        <w:rPr>
          <w:rFonts w:ascii="Helvetica" w:hAnsi="Helvetica"/>
          <w:sz w:val="22"/>
          <w:szCs w:val="22"/>
        </w:rPr>
        <w:t xml:space="preserve"> A </w:t>
      </w:r>
      <w:r w:rsidR="003542DF">
        <w:rPr>
          <w:rFonts w:ascii="Helvetica" w:hAnsi="Helvetica"/>
          <w:b/>
          <w:sz w:val="22"/>
          <w:szCs w:val="22"/>
        </w:rPr>
        <w:t xml:space="preserve">[2-MED] </w:t>
      </w:r>
      <w:r w:rsidR="00EC10FE" w:rsidRPr="00C8241D">
        <w:rPr>
          <w:rFonts w:ascii="Helvetica" w:hAnsi="Helvetica"/>
          <w:sz w:val="22"/>
          <w:szCs w:val="22"/>
        </w:rPr>
        <w:t>and</w:t>
      </w:r>
      <w:r w:rsidR="00EC10FE" w:rsidRPr="00C8241D">
        <w:rPr>
          <w:rFonts w:ascii="Helvetica" w:hAnsi="Helvetica"/>
          <w:sz w:val="22"/>
          <w:szCs w:val="22"/>
          <w:lang w:val="en-GB"/>
        </w:rPr>
        <w:t xml:space="preserve"> r</w:t>
      </w:r>
      <w:proofErr w:type="spellStart"/>
      <w:r w:rsidRPr="00C8241D">
        <w:rPr>
          <w:rFonts w:ascii="Helvetica" w:hAnsi="Helvetica"/>
          <w:sz w:val="22"/>
          <w:szCs w:val="22"/>
        </w:rPr>
        <w:t>ecord</w:t>
      </w:r>
      <w:proofErr w:type="spellEnd"/>
      <w:r w:rsidRPr="00C8241D">
        <w:rPr>
          <w:rFonts w:ascii="Helvetica" w:hAnsi="Helvetica"/>
          <w:sz w:val="22"/>
          <w:szCs w:val="22"/>
        </w:rPr>
        <w:t xml:space="preserve"> </w:t>
      </w:r>
      <w:r w:rsidR="00EC10FE" w:rsidRPr="00C8241D">
        <w:rPr>
          <w:rFonts w:ascii="Helvetica" w:hAnsi="Helvetica"/>
          <w:sz w:val="22"/>
          <w:szCs w:val="22"/>
        </w:rPr>
        <w:t xml:space="preserve">the </w:t>
      </w:r>
      <w:r w:rsidRPr="00C8241D">
        <w:rPr>
          <w:rFonts w:ascii="Helvetica" w:hAnsi="Helvetica"/>
          <w:sz w:val="22"/>
          <w:szCs w:val="22"/>
        </w:rPr>
        <w:t>respiration until the oxygen flux signal decreases and stabilizes</w:t>
      </w:r>
      <w:r w:rsidR="003542DF">
        <w:rPr>
          <w:rFonts w:ascii="Helvetica" w:hAnsi="Helvetica"/>
          <w:sz w:val="22"/>
          <w:szCs w:val="22"/>
        </w:rPr>
        <w:t xml:space="preserve"> </w:t>
      </w:r>
      <w:r w:rsidR="003542DF">
        <w:rPr>
          <w:rFonts w:ascii="Helvetica" w:hAnsi="Helvetica"/>
          <w:b/>
          <w:sz w:val="22"/>
          <w:szCs w:val="22"/>
        </w:rPr>
        <w:t>[3-SCREEN]</w:t>
      </w:r>
      <w:r w:rsidRPr="00C8241D">
        <w:rPr>
          <w:rFonts w:ascii="Helvetica" w:hAnsi="Helvetica"/>
          <w:sz w:val="22"/>
          <w:szCs w:val="22"/>
        </w:rPr>
        <w:t>.</w:t>
      </w:r>
    </w:p>
    <w:p w:rsidR="003542DF" w:rsidRPr="005110C9" w:rsidRDefault="003542DF" w:rsidP="003542DF">
      <w:pPr>
        <w:numPr>
          <w:ilvl w:val="2"/>
          <w:numId w:val="2"/>
        </w:numPr>
        <w:spacing w:before="240"/>
        <w:jc w:val="both"/>
        <w:outlineLvl w:val="0"/>
        <w:rPr>
          <w:rFonts w:ascii="Helvetica" w:hAnsi="Helvetica"/>
          <w:sz w:val="22"/>
          <w:szCs w:val="22"/>
        </w:rPr>
      </w:pPr>
      <w:r w:rsidRPr="005110C9">
        <w:rPr>
          <w:rFonts w:ascii="Helvetica" w:hAnsi="Helvetica"/>
          <w:sz w:val="22"/>
          <w:szCs w:val="22"/>
        </w:rPr>
        <w:t>Talent injecting rotenone, with rotenone container visible in frame</w:t>
      </w:r>
    </w:p>
    <w:p w:rsidR="003542DF" w:rsidRPr="005110C9" w:rsidRDefault="003542DF" w:rsidP="003542DF">
      <w:pPr>
        <w:numPr>
          <w:ilvl w:val="2"/>
          <w:numId w:val="2"/>
        </w:numPr>
        <w:spacing w:before="240"/>
        <w:jc w:val="both"/>
        <w:outlineLvl w:val="0"/>
        <w:rPr>
          <w:rFonts w:ascii="Helvetica" w:hAnsi="Helvetica"/>
          <w:sz w:val="22"/>
          <w:szCs w:val="22"/>
        </w:rPr>
      </w:pPr>
      <w:r w:rsidRPr="005110C9">
        <w:rPr>
          <w:rFonts w:ascii="Helvetica" w:hAnsi="Helvetica"/>
          <w:sz w:val="22"/>
          <w:szCs w:val="22"/>
        </w:rPr>
        <w:t xml:space="preserve">Talent injecting </w:t>
      </w:r>
      <w:proofErr w:type="spellStart"/>
      <w:r w:rsidRPr="005110C9">
        <w:rPr>
          <w:rFonts w:ascii="Helvetica" w:hAnsi="Helvetica"/>
          <w:sz w:val="22"/>
          <w:szCs w:val="22"/>
        </w:rPr>
        <w:t>antimycin</w:t>
      </w:r>
      <w:proofErr w:type="spellEnd"/>
      <w:r w:rsidRPr="005110C9">
        <w:rPr>
          <w:rFonts w:ascii="Helvetica" w:hAnsi="Helvetica"/>
          <w:sz w:val="22"/>
          <w:szCs w:val="22"/>
        </w:rPr>
        <w:t xml:space="preserve"> A, with </w:t>
      </w:r>
      <w:proofErr w:type="spellStart"/>
      <w:r w:rsidRPr="005110C9">
        <w:rPr>
          <w:rFonts w:ascii="Helvetica" w:hAnsi="Helvetica"/>
          <w:sz w:val="22"/>
          <w:szCs w:val="22"/>
        </w:rPr>
        <w:t>antimycin</w:t>
      </w:r>
      <w:proofErr w:type="spellEnd"/>
      <w:r w:rsidRPr="005110C9">
        <w:rPr>
          <w:rFonts w:ascii="Helvetica" w:hAnsi="Helvetica"/>
          <w:sz w:val="22"/>
          <w:szCs w:val="22"/>
        </w:rPr>
        <w:t xml:space="preserve"> A container visible in frame</w:t>
      </w:r>
    </w:p>
    <w:p w:rsidR="003542DF" w:rsidRPr="003542DF" w:rsidRDefault="003542DF" w:rsidP="003542DF">
      <w:pPr>
        <w:numPr>
          <w:ilvl w:val="2"/>
          <w:numId w:val="2"/>
        </w:numPr>
        <w:spacing w:before="240"/>
        <w:jc w:val="both"/>
        <w:outlineLvl w:val="0"/>
        <w:rPr>
          <w:rFonts w:ascii="Helvetica" w:hAnsi="Helvetica"/>
          <w:sz w:val="22"/>
          <w:szCs w:val="22"/>
        </w:rPr>
      </w:pPr>
      <w:r w:rsidRPr="001C7980">
        <w:rPr>
          <w:rFonts w:ascii="Helvetica" w:hAnsi="Helvetica"/>
          <w:sz w:val="22"/>
          <w:szCs w:val="22"/>
          <w:highlight w:val="yellow"/>
        </w:rPr>
        <w:t>*To be provided by Authors</w:t>
      </w:r>
      <w:r w:rsidRPr="001C7980">
        <w:rPr>
          <w:rFonts w:ascii="Helvetica" w:hAnsi="Helvetica"/>
          <w:sz w:val="22"/>
          <w:szCs w:val="22"/>
        </w:rPr>
        <w:t>:</w:t>
      </w:r>
      <w:r>
        <w:rPr>
          <w:rFonts w:ascii="Helvetica" w:hAnsi="Helvetica"/>
          <w:sz w:val="22"/>
          <w:szCs w:val="22"/>
        </w:rPr>
        <w:t xml:space="preserve"> Shot of flux decreased and stabilized</w:t>
      </w:r>
      <w:r w:rsidR="005110C9">
        <w:rPr>
          <w:rFonts w:ascii="Helvetica" w:hAnsi="Helvetica"/>
          <w:sz w:val="22"/>
          <w:szCs w:val="22"/>
        </w:rPr>
        <w:t xml:space="preserve"> </w:t>
      </w:r>
      <w:r w:rsidR="005110C9" w:rsidRPr="005110C9">
        <w:rPr>
          <w:rFonts w:ascii="Helvetica" w:hAnsi="Helvetica"/>
          <w:sz w:val="22"/>
          <w:szCs w:val="22"/>
          <w:highlight w:val="green"/>
        </w:rPr>
        <w:t>May be a still</w:t>
      </w:r>
    </w:p>
    <w:p w:rsidR="00B6407B" w:rsidRPr="00E24898" w:rsidRDefault="00B6407B" w:rsidP="00E91D1E">
      <w:pPr>
        <w:numPr>
          <w:ilvl w:val="0"/>
          <w:numId w:val="2"/>
        </w:numPr>
        <w:spacing w:before="240"/>
        <w:jc w:val="both"/>
        <w:outlineLvl w:val="0"/>
        <w:rPr>
          <w:rFonts w:ascii="Helvetica" w:hAnsi="Helvetica" w:cs="Arial"/>
          <w:sz w:val="22"/>
          <w:szCs w:val="24"/>
        </w:rPr>
      </w:pPr>
      <w:r w:rsidRPr="00E24898">
        <w:rPr>
          <w:rFonts w:ascii="Helvetica" w:hAnsi="Helvetica" w:cs="Arial"/>
          <w:b/>
          <w:sz w:val="22"/>
          <w:szCs w:val="24"/>
        </w:rPr>
        <w:t xml:space="preserve">Results: </w:t>
      </w:r>
      <w:r w:rsidR="00E919AA">
        <w:rPr>
          <w:rFonts w:ascii="Helvetica" w:hAnsi="Helvetica" w:cs="Arial"/>
          <w:b/>
          <w:sz w:val="22"/>
          <w:szCs w:val="24"/>
        </w:rPr>
        <w:t>Representative HepG2 Cellular Respiration Analyses</w:t>
      </w:r>
    </w:p>
    <w:p w:rsidR="00A02DAC" w:rsidRDefault="00A02DAC" w:rsidP="00A02DAC">
      <w:pPr>
        <w:rPr>
          <w:rFonts w:ascii="Helvetica" w:hAnsi="Helvetica"/>
          <w:sz w:val="22"/>
          <w:szCs w:val="22"/>
        </w:rPr>
      </w:pPr>
    </w:p>
    <w:p w:rsidR="0006019D" w:rsidRDefault="00A02DAC" w:rsidP="00EC1596">
      <w:pPr>
        <w:numPr>
          <w:ilvl w:val="1"/>
          <w:numId w:val="2"/>
        </w:numPr>
        <w:rPr>
          <w:rFonts w:ascii="Helvetica" w:hAnsi="Helvetica"/>
          <w:sz w:val="22"/>
          <w:szCs w:val="22"/>
        </w:rPr>
      </w:pPr>
      <w:r>
        <w:rPr>
          <w:rFonts w:ascii="Helvetica" w:hAnsi="Helvetica"/>
          <w:sz w:val="22"/>
          <w:szCs w:val="22"/>
        </w:rPr>
        <w:t>I</w:t>
      </w:r>
      <w:r w:rsidR="009547D7" w:rsidRPr="00A02DAC">
        <w:rPr>
          <w:rFonts w:ascii="Helvetica" w:hAnsi="Helvetica"/>
          <w:sz w:val="22"/>
          <w:szCs w:val="22"/>
        </w:rPr>
        <w:t xml:space="preserve">n the absence of </w:t>
      </w:r>
      <w:proofErr w:type="spellStart"/>
      <w:r w:rsidR="009547D7" w:rsidRPr="00A02DAC">
        <w:rPr>
          <w:rFonts w:ascii="Helvetica" w:hAnsi="Helvetica"/>
          <w:sz w:val="22"/>
          <w:szCs w:val="22"/>
        </w:rPr>
        <w:t>digitonin</w:t>
      </w:r>
      <w:proofErr w:type="spellEnd"/>
      <w:r w:rsidR="009547D7" w:rsidRPr="00A02DAC">
        <w:rPr>
          <w:rFonts w:ascii="Helvetica" w:hAnsi="Helvetica"/>
          <w:sz w:val="22"/>
          <w:szCs w:val="22"/>
        </w:rPr>
        <w:t xml:space="preserve">, cellular respiration is very low </w:t>
      </w:r>
      <w:r w:rsidR="00ED1EB0">
        <w:rPr>
          <w:rFonts w:ascii="Helvetica" w:hAnsi="Helvetica"/>
          <w:b/>
          <w:sz w:val="22"/>
          <w:szCs w:val="22"/>
        </w:rPr>
        <w:t>[1-LM]</w:t>
      </w:r>
      <w:r w:rsidR="009547D7" w:rsidRPr="00A02DAC">
        <w:rPr>
          <w:rFonts w:ascii="Helvetica" w:hAnsi="Helvetica"/>
          <w:sz w:val="22"/>
          <w:szCs w:val="22"/>
        </w:rPr>
        <w:t xml:space="preserve"> </w:t>
      </w:r>
      <w:r w:rsidR="00972774" w:rsidRPr="00972774">
        <w:rPr>
          <w:rFonts w:ascii="Helvetica" w:hAnsi="Helvetica"/>
          <w:color w:val="FF0000"/>
          <w:sz w:val="22"/>
          <w:szCs w:val="22"/>
        </w:rPr>
        <w:t>and the respiration of intact, non-permeabilized cells is not</w:t>
      </w:r>
      <w:r w:rsidR="00972774" w:rsidRPr="00A02DAC">
        <w:rPr>
          <w:rFonts w:ascii="Helvetica" w:hAnsi="Helvetica"/>
          <w:sz w:val="22"/>
          <w:szCs w:val="22"/>
        </w:rPr>
        <w:t xml:space="preserve"> </w:t>
      </w:r>
      <w:r w:rsidR="009547D7" w:rsidRPr="00A02DAC">
        <w:rPr>
          <w:rFonts w:ascii="Helvetica" w:hAnsi="Helvetica"/>
          <w:sz w:val="22"/>
          <w:szCs w:val="22"/>
        </w:rPr>
        <w:t>stimulated in the presence of mitochondrial substrate and ADP</w:t>
      </w:r>
      <w:r>
        <w:rPr>
          <w:rFonts w:ascii="Helvetica" w:hAnsi="Helvetica"/>
          <w:sz w:val="22"/>
          <w:szCs w:val="22"/>
        </w:rPr>
        <w:t xml:space="preserve"> </w:t>
      </w:r>
      <w:r>
        <w:rPr>
          <w:rFonts w:ascii="Helvetica" w:hAnsi="Helvetica"/>
          <w:b/>
          <w:sz w:val="22"/>
          <w:szCs w:val="22"/>
        </w:rPr>
        <w:t>[1-LM]</w:t>
      </w:r>
      <w:r w:rsidR="009547D7" w:rsidRPr="00A02DAC">
        <w:rPr>
          <w:rFonts w:ascii="Helvetica" w:hAnsi="Helvetica"/>
          <w:sz w:val="22"/>
          <w:szCs w:val="22"/>
        </w:rPr>
        <w:t>.</w:t>
      </w:r>
    </w:p>
    <w:p w:rsidR="00EC1596" w:rsidRDefault="00EC1596" w:rsidP="00EC1596">
      <w:pPr>
        <w:ind w:left="1080"/>
        <w:rPr>
          <w:rFonts w:ascii="Helvetica" w:hAnsi="Helvetica"/>
          <w:sz w:val="22"/>
          <w:szCs w:val="22"/>
        </w:rPr>
      </w:pPr>
    </w:p>
    <w:p w:rsidR="002845B5" w:rsidRDefault="00374B51" w:rsidP="002845B5">
      <w:pPr>
        <w:numPr>
          <w:ilvl w:val="2"/>
          <w:numId w:val="2"/>
        </w:numPr>
        <w:rPr>
          <w:rFonts w:ascii="Helvetica" w:hAnsi="Helvetica"/>
          <w:sz w:val="22"/>
          <w:szCs w:val="22"/>
        </w:rPr>
      </w:pPr>
      <w:r>
        <w:rPr>
          <w:rFonts w:ascii="Helvetica" w:hAnsi="Helvetica"/>
          <w:sz w:val="22"/>
          <w:szCs w:val="22"/>
        </w:rPr>
        <w:t>fig 1a.tif</w:t>
      </w:r>
      <w:r w:rsidR="002845B5">
        <w:rPr>
          <w:rFonts w:ascii="Helvetica" w:hAnsi="Helvetica"/>
          <w:sz w:val="22"/>
          <w:szCs w:val="22"/>
        </w:rPr>
        <w:t>: please add HepG2 cells text box and arrow as in original Figure 1A and trace/indicate red data line from right next 2.12 to baseline</w:t>
      </w:r>
    </w:p>
    <w:p w:rsidR="002845B5" w:rsidRPr="002845B5" w:rsidRDefault="002845B5" w:rsidP="002845B5">
      <w:pPr>
        <w:numPr>
          <w:ilvl w:val="2"/>
          <w:numId w:val="2"/>
        </w:numPr>
        <w:rPr>
          <w:rFonts w:ascii="Helvetica" w:hAnsi="Helvetica"/>
          <w:sz w:val="22"/>
          <w:szCs w:val="22"/>
        </w:rPr>
      </w:pPr>
      <w:r w:rsidRPr="002845B5">
        <w:rPr>
          <w:rFonts w:ascii="Helvetica" w:hAnsi="Helvetica"/>
          <w:sz w:val="22"/>
          <w:szCs w:val="22"/>
        </w:rPr>
        <w:t>fig 1a.tif: please add Rotenone Succinate ADP text box and arrow as in original Figure 1A</w:t>
      </w:r>
    </w:p>
    <w:p w:rsidR="00A02DAC" w:rsidRDefault="00A02DAC" w:rsidP="00A02DAC">
      <w:pPr>
        <w:ind w:left="1368"/>
        <w:rPr>
          <w:rFonts w:ascii="Helvetica" w:hAnsi="Helvetica"/>
          <w:sz w:val="22"/>
          <w:szCs w:val="22"/>
        </w:rPr>
      </w:pPr>
      <w:r>
        <w:rPr>
          <w:rFonts w:ascii="Helvetica" w:hAnsi="Helvetica"/>
          <w:sz w:val="22"/>
          <w:szCs w:val="22"/>
        </w:rPr>
        <w:t xml:space="preserve"> </w:t>
      </w:r>
    </w:p>
    <w:p w:rsidR="00EC1596" w:rsidRDefault="00A02DAC" w:rsidP="00EC1596">
      <w:pPr>
        <w:numPr>
          <w:ilvl w:val="1"/>
          <w:numId w:val="2"/>
        </w:numPr>
        <w:rPr>
          <w:rFonts w:ascii="Helvetica" w:hAnsi="Helvetica"/>
          <w:sz w:val="22"/>
          <w:szCs w:val="22"/>
        </w:rPr>
      </w:pPr>
      <w:r>
        <w:rPr>
          <w:rFonts w:ascii="Helvetica" w:hAnsi="Helvetica"/>
          <w:sz w:val="22"/>
          <w:szCs w:val="22"/>
        </w:rPr>
        <w:t>U</w:t>
      </w:r>
      <w:r w:rsidR="009547D7" w:rsidRPr="00A02DAC">
        <w:rPr>
          <w:rFonts w:ascii="Helvetica" w:hAnsi="Helvetica"/>
          <w:sz w:val="22"/>
          <w:szCs w:val="22"/>
        </w:rPr>
        <w:t xml:space="preserve">pon stepwise addition of </w:t>
      </w:r>
      <w:proofErr w:type="spellStart"/>
      <w:r w:rsidR="009547D7" w:rsidRPr="00A02DAC">
        <w:rPr>
          <w:rFonts w:ascii="Helvetica" w:hAnsi="Helvetica"/>
          <w:sz w:val="22"/>
          <w:szCs w:val="22"/>
        </w:rPr>
        <w:t>digitonin</w:t>
      </w:r>
      <w:proofErr w:type="spellEnd"/>
      <w:r w:rsidR="009547D7" w:rsidRPr="00A02DAC">
        <w:rPr>
          <w:rFonts w:ascii="Helvetica" w:hAnsi="Helvetica"/>
          <w:sz w:val="22"/>
          <w:szCs w:val="22"/>
        </w:rPr>
        <w:t xml:space="preserve">, </w:t>
      </w:r>
      <w:r>
        <w:rPr>
          <w:rFonts w:ascii="Helvetica" w:hAnsi="Helvetica"/>
          <w:sz w:val="22"/>
          <w:szCs w:val="22"/>
        </w:rPr>
        <w:t>however</w:t>
      </w:r>
      <w:r w:rsidR="002845B5">
        <w:rPr>
          <w:rFonts w:ascii="Helvetica" w:hAnsi="Helvetica"/>
          <w:sz w:val="22"/>
          <w:szCs w:val="22"/>
        </w:rPr>
        <w:t xml:space="preserve"> </w:t>
      </w:r>
      <w:r w:rsidR="002845B5" w:rsidRPr="002845B5">
        <w:rPr>
          <w:rFonts w:ascii="Helvetica" w:hAnsi="Helvetica"/>
          <w:b/>
          <w:sz w:val="22"/>
          <w:szCs w:val="22"/>
        </w:rPr>
        <w:t>[1-LM]</w:t>
      </w:r>
      <w:r>
        <w:rPr>
          <w:rFonts w:ascii="Helvetica" w:hAnsi="Helvetica"/>
          <w:sz w:val="22"/>
          <w:szCs w:val="22"/>
        </w:rPr>
        <w:t xml:space="preserve">, </w:t>
      </w:r>
      <w:r w:rsidR="009547D7" w:rsidRPr="00A02DAC">
        <w:rPr>
          <w:rFonts w:ascii="Helvetica" w:hAnsi="Helvetica"/>
          <w:sz w:val="22"/>
          <w:szCs w:val="22"/>
        </w:rPr>
        <w:t xml:space="preserve">the cellular plasma membrane </w:t>
      </w:r>
      <w:r w:rsidR="002845B5">
        <w:rPr>
          <w:rFonts w:ascii="Helvetica" w:hAnsi="Helvetica"/>
          <w:sz w:val="22"/>
          <w:szCs w:val="22"/>
        </w:rPr>
        <w:t>becomes</w:t>
      </w:r>
      <w:r w:rsidR="009547D7" w:rsidRPr="00A02DAC">
        <w:rPr>
          <w:rFonts w:ascii="Helvetica" w:hAnsi="Helvetica"/>
          <w:sz w:val="22"/>
          <w:szCs w:val="22"/>
        </w:rPr>
        <w:t xml:space="preserve"> permeabilized and </w:t>
      </w:r>
      <w:r w:rsidR="002845B5">
        <w:rPr>
          <w:rFonts w:ascii="Helvetica" w:hAnsi="Helvetica"/>
          <w:sz w:val="22"/>
          <w:szCs w:val="22"/>
        </w:rPr>
        <w:t xml:space="preserve">the </w:t>
      </w:r>
      <w:r w:rsidR="009547D7" w:rsidRPr="00A02DAC">
        <w:rPr>
          <w:rFonts w:ascii="Helvetica" w:hAnsi="Helvetica"/>
          <w:sz w:val="22"/>
          <w:szCs w:val="22"/>
        </w:rPr>
        <w:t xml:space="preserve">mitochondrial respiration </w:t>
      </w:r>
      <w:r w:rsidR="00D069AE">
        <w:rPr>
          <w:rFonts w:ascii="Helvetica" w:hAnsi="Helvetica"/>
          <w:sz w:val="22"/>
          <w:szCs w:val="22"/>
        </w:rPr>
        <w:t>increases until</w:t>
      </w:r>
      <w:r w:rsidR="009547D7" w:rsidRPr="00A02DAC">
        <w:rPr>
          <w:rFonts w:ascii="Helvetica" w:hAnsi="Helvetica"/>
          <w:sz w:val="22"/>
          <w:szCs w:val="22"/>
        </w:rPr>
        <w:t xml:space="preserve"> full permeabilization</w:t>
      </w:r>
      <w:r w:rsidR="002845B5">
        <w:rPr>
          <w:rFonts w:ascii="Helvetica" w:hAnsi="Helvetica"/>
          <w:sz w:val="22"/>
          <w:szCs w:val="22"/>
        </w:rPr>
        <w:t xml:space="preserve"> </w:t>
      </w:r>
      <w:r w:rsidR="002845B5">
        <w:rPr>
          <w:rFonts w:ascii="Helvetica" w:hAnsi="Helvetica"/>
          <w:b/>
          <w:sz w:val="22"/>
          <w:szCs w:val="22"/>
        </w:rPr>
        <w:t>[2-LM]</w:t>
      </w:r>
      <w:r w:rsidR="00D069AE">
        <w:rPr>
          <w:rFonts w:ascii="Helvetica" w:hAnsi="Helvetica"/>
          <w:sz w:val="22"/>
          <w:szCs w:val="22"/>
        </w:rPr>
        <w:t>, at which time</w:t>
      </w:r>
      <w:r w:rsidR="009547D7" w:rsidRPr="00A02DAC">
        <w:rPr>
          <w:rFonts w:ascii="Helvetica" w:hAnsi="Helvetica"/>
          <w:sz w:val="22"/>
          <w:szCs w:val="22"/>
        </w:rPr>
        <w:t xml:space="preserve"> </w:t>
      </w:r>
      <w:r w:rsidR="00686FFD">
        <w:rPr>
          <w:rFonts w:ascii="Helvetica" w:hAnsi="Helvetica"/>
          <w:sz w:val="22"/>
          <w:szCs w:val="22"/>
        </w:rPr>
        <w:t xml:space="preserve">the </w:t>
      </w:r>
      <w:r w:rsidR="009547D7" w:rsidRPr="00A02DAC">
        <w:rPr>
          <w:rFonts w:ascii="Helvetica" w:hAnsi="Helvetica"/>
          <w:sz w:val="22"/>
          <w:szCs w:val="22"/>
        </w:rPr>
        <w:t>succinate and ADP enter the cells</w:t>
      </w:r>
      <w:r>
        <w:rPr>
          <w:rFonts w:ascii="Helvetica" w:hAnsi="Helvetica"/>
          <w:sz w:val="22"/>
          <w:szCs w:val="22"/>
        </w:rPr>
        <w:t xml:space="preserve"> </w:t>
      </w:r>
      <w:r>
        <w:rPr>
          <w:rFonts w:ascii="Helvetica" w:hAnsi="Helvetica"/>
          <w:b/>
          <w:sz w:val="22"/>
          <w:szCs w:val="22"/>
        </w:rPr>
        <w:t>[</w:t>
      </w:r>
      <w:r w:rsidR="002845B5">
        <w:rPr>
          <w:rFonts w:ascii="Helvetica" w:hAnsi="Helvetica"/>
          <w:b/>
          <w:sz w:val="22"/>
          <w:szCs w:val="22"/>
        </w:rPr>
        <w:t>3</w:t>
      </w:r>
      <w:r>
        <w:rPr>
          <w:rFonts w:ascii="Helvetica" w:hAnsi="Helvetica"/>
          <w:b/>
          <w:sz w:val="22"/>
          <w:szCs w:val="22"/>
        </w:rPr>
        <w:t>-LM]</w:t>
      </w:r>
      <w:r w:rsidR="009547D7" w:rsidRPr="00A02DAC">
        <w:rPr>
          <w:rFonts w:ascii="Helvetica" w:hAnsi="Helvetica"/>
          <w:sz w:val="22"/>
          <w:szCs w:val="22"/>
        </w:rPr>
        <w:t>.</w:t>
      </w:r>
    </w:p>
    <w:p w:rsidR="00EC1596" w:rsidRDefault="00EC1596" w:rsidP="00EC1596">
      <w:pPr>
        <w:ind w:left="1368"/>
        <w:rPr>
          <w:rFonts w:ascii="Helvetica" w:hAnsi="Helvetica"/>
          <w:sz w:val="22"/>
          <w:szCs w:val="22"/>
        </w:rPr>
      </w:pPr>
    </w:p>
    <w:p w:rsidR="00374B51" w:rsidRDefault="00374B51" w:rsidP="00374B51">
      <w:pPr>
        <w:numPr>
          <w:ilvl w:val="2"/>
          <w:numId w:val="2"/>
        </w:numPr>
        <w:rPr>
          <w:rFonts w:ascii="Helvetica" w:hAnsi="Helvetica"/>
          <w:sz w:val="22"/>
          <w:szCs w:val="22"/>
        </w:rPr>
      </w:pPr>
      <w:r>
        <w:rPr>
          <w:rFonts w:ascii="Helvetica" w:hAnsi="Helvetica"/>
          <w:sz w:val="22"/>
          <w:szCs w:val="22"/>
        </w:rPr>
        <w:t>fig 1a.tif</w:t>
      </w:r>
      <w:r w:rsidR="002845B5">
        <w:rPr>
          <w:rFonts w:ascii="Helvetica" w:hAnsi="Helvetica"/>
          <w:sz w:val="22"/>
          <w:szCs w:val="22"/>
        </w:rPr>
        <w:t xml:space="preserve">: please indicate </w:t>
      </w:r>
      <w:proofErr w:type="spellStart"/>
      <w:r w:rsidR="002845B5">
        <w:rPr>
          <w:rFonts w:ascii="Helvetica" w:hAnsi="Helvetica"/>
          <w:sz w:val="22"/>
          <w:szCs w:val="22"/>
        </w:rPr>
        <w:t>digitonin</w:t>
      </w:r>
      <w:proofErr w:type="spellEnd"/>
      <w:r w:rsidR="002845B5">
        <w:rPr>
          <w:rFonts w:ascii="Helvetica" w:hAnsi="Helvetica"/>
          <w:sz w:val="22"/>
          <w:szCs w:val="22"/>
        </w:rPr>
        <w:t xml:space="preserve"> </w:t>
      </w:r>
      <w:r w:rsidR="00686FFD">
        <w:rPr>
          <w:rFonts w:ascii="Helvetica" w:hAnsi="Helvetica"/>
          <w:sz w:val="22"/>
          <w:szCs w:val="22"/>
        </w:rPr>
        <w:t xml:space="preserve">vertical line </w:t>
      </w:r>
      <w:r w:rsidR="002845B5">
        <w:rPr>
          <w:rFonts w:ascii="Helvetica" w:hAnsi="Helvetica"/>
          <w:sz w:val="22"/>
          <w:szCs w:val="22"/>
        </w:rPr>
        <w:t xml:space="preserve">columns from 2 </w:t>
      </w:r>
      <w:proofErr w:type="spellStart"/>
      <w:r w:rsidR="002845B5">
        <w:rPr>
          <w:rFonts w:ascii="Helvetica" w:hAnsi="Helvetica"/>
          <w:sz w:val="22"/>
          <w:szCs w:val="22"/>
        </w:rPr>
        <w:t>micromolar</w:t>
      </w:r>
      <w:proofErr w:type="spellEnd"/>
      <w:r w:rsidR="002845B5">
        <w:rPr>
          <w:rFonts w:ascii="Helvetica" w:hAnsi="Helvetica"/>
          <w:sz w:val="22"/>
          <w:szCs w:val="22"/>
        </w:rPr>
        <w:t xml:space="preserve"> to 12 </w:t>
      </w:r>
      <w:proofErr w:type="spellStart"/>
      <w:r w:rsidR="002845B5">
        <w:rPr>
          <w:rFonts w:ascii="Helvetica" w:hAnsi="Helvetica"/>
          <w:sz w:val="22"/>
          <w:szCs w:val="22"/>
        </w:rPr>
        <w:t>micromolar</w:t>
      </w:r>
      <w:proofErr w:type="spellEnd"/>
    </w:p>
    <w:p w:rsidR="002845B5" w:rsidRDefault="002845B5" w:rsidP="00374B51">
      <w:pPr>
        <w:numPr>
          <w:ilvl w:val="2"/>
          <w:numId w:val="2"/>
        </w:numPr>
        <w:rPr>
          <w:rFonts w:ascii="Helvetica" w:hAnsi="Helvetica"/>
          <w:sz w:val="22"/>
          <w:szCs w:val="22"/>
        </w:rPr>
      </w:pPr>
      <w:r>
        <w:rPr>
          <w:rFonts w:ascii="Helvetica" w:hAnsi="Helvetica"/>
          <w:sz w:val="22"/>
          <w:szCs w:val="22"/>
        </w:rPr>
        <w:t xml:space="preserve">fig 1a.tif: please trace/indicate red data line from 2 </w:t>
      </w:r>
      <w:proofErr w:type="spellStart"/>
      <w:r>
        <w:rPr>
          <w:rFonts w:ascii="Helvetica" w:hAnsi="Helvetica"/>
          <w:sz w:val="22"/>
          <w:szCs w:val="22"/>
        </w:rPr>
        <w:t>micromolar</w:t>
      </w:r>
      <w:proofErr w:type="spellEnd"/>
      <w:r>
        <w:rPr>
          <w:rFonts w:ascii="Helvetica" w:hAnsi="Helvetica"/>
          <w:sz w:val="22"/>
          <w:szCs w:val="22"/>
        </w:rPr>
        <w:t xml:space="preserve"> to 8 </w:t>
      </w:r>
      <w:proofErr w:type="spellStart"/>
      <w:r>
        <w:rPr>
          <w:rFonts w:ascii="Helvetica" w:hAnsi="Helvetica"/>
          <w:sz w:val="22"/>
          <w:szCs w:val="22"/>
        </w:rPr>
        <w:t>micromolar</w:t>
      </w:r>
      <w:proofErr w:type="spellEnd"/>
    </w:p>
    <w:p w:rsidR="002845B5" w:rsidRPr="00EC1596" w:rsidRDefault="002845B5" w:rsidP="00374B51">
      <w:pPr>
        <w:numPr>
          <w:ilvl w:val="2"/>
          <w:numId w:val="2"/>
        </w:numPr>
        <w:rPr>
          <w:rFonts w:ascii="Helvetica" w:hAnsi="Helvetica"/>
          <w:sz w:val="22"/>
          <w:szCs w:val="22"/>
        </w:rPr>
      </w:pPr>
      <w:r>
        <w:rPr>
          <w:rFonts w:ascii="Helvetica" w:hAnsi="Helvetica"/>
          <w:sz w:val="22"/>
          <w:szCs w:val="22"/>
        </w:rPr>
        <w:t xml:space="preserve">fig 1a.tif: please trace/indicate red data line from 8 </w:t>
      </w:r>
      <w:proofErr w:type="spellStart"/>
      <w:r>
        <w:rPr>
          <w:rFonts w:ascii="Helvetica" w:hAnsi="Helvetica"/>
          <w:sz w:val="22"/>
          <w:szCs w:val="22"/>
        </w:rPr>
        <w:t>micromolar</w:t>
      </w:r>
      <w:proofErr w:type="spellEnd"/>
      <w:r>
        <w:rPr>
          <w:rFonts w:ascii="Helvetica" w:hAnsi="Helvetica"/>
          <w:sz w:val="22"/>
          <w:szCs w:val="22"/>
        </w:rPr>
        <w:t xml:space="preserve"> to 12 </w:t>
      </w:r>
      <w:proofErr w:type="spellStart"/>
      <w:r>
        <w:rPr>
          <w:rFonts w:ascii="Helvetica" w:hAnsi="Helvetica"/>
          <w:sz w:val="22"/>
          <w:szCs w:val="22"/>
        </w:rPr>
        <w:t>micromolar</w:t>
      </w:r>
      <w:proofErr w:type="spellEnd"/>
    </w:p>
    <w:p w:rsidR="00EC1596" w:rsidRDefault="00EC1596" w:rsidP="00EC1596">
      <w:pPr>
        <w:ind w:left="1080"/>
        <w:rPr>
          <w:rFonts w:ascii="Helvetica" w:hAnsi="Helvetica"/>
          <w:sz w:val="22"/>
          <w:szCs w:val="22"/>
        </w:rPr>
      </w:pPr>
    </w:p>
    <w:p w:rsidR="009547D7" w:rsidRDefault="00A90A20" w:rsidP="00A02DAC">
      <w:pPr>
        <w:numPr>
          <w:ilvl w:val="1"/>
          <w:numId w:val="2"/>
        </w:numPr>
        <w:rPr>
          <w:rFonts w:ascii="Helvetica" w:hAnsi="Helvetica"/>
          <w:sz w:val="22"/>
          <w:szCs w:val="22"/>
        </w:rPr>
      </w:pPr>
      <w:r>
        <w:rPr>
          <w:rFonts w:ascii="Helvetica" w:hAnsi="Helvetica"/>
          <w:sz w:val="22"/>
          <w:szCs w:val="22"/>
        </w:rPr>
        <w:t>M</w:t>
      </w:r>
      <w:r w:rsidR="009547D7" w:rsidRPr="00A02DAC">
        <w:rPr>
          <w:rFonts w:ascii="Helvetica" w:hAnsi="Helvetica"/>
          <w:sz w:val="22"/>
          <w:szCs w:val="22"/>
        </w:rPr>
        <w:t>itochondrial outer membrane integrity can be compromised</w:t>
      </w:r>
      <w:r>
        <w:rPr>
          <w:rFonts w:ascii="Helvetica" w:hAnsi="Helvetica"/>
          <w:sz w:val="22"/>
          <w:szCs w:val="22"/>
        </w:rPr>
        <w:t>, however,</w:t>
      </w:r>
      <w:r w:rsidR="009547D7" w:rsidRPr="00A02DAC">
        <w:rPr>
          <w:rFonts w:ascii="Helvetica" w:hAnsi="Helvetica"/>
          <w:sz w:val="22"/>
          <w:szCs w:val="22"/>
        </w:rPr>
        <w:t xml:space="preserve"> if excessive amounts of </w:t>
      </w:r>
      <w:proofErr w:type="spellStart"/>
      <w:r w:rsidR="009547D7" w:rsidRPr="00A02DAC">
        <w:rPr>
          <w:rFonts w:ascii="Helvetica" w:hAnsi="Helvetica"/>
          <w:sz w:val="22"/>
          <w:szCs w:val="22"/>
        </w:rPr>
        <w:t>digitonin</w:t>
      </w:r>
      <w:proofErr w:type="spellEnd"/>
      <w:r w:rsidR="009547D7" w:rsidRPr="00A02DAC">
        <w:rPr>
          <w:rFonts w:ascii="Helvetica" w:hAnsi="Helvetica"/>
          <w:sz w:val="22"/>
          <w:szCs w:val="22"/>
        </w:rPr>
        <w:t xml:space="preserve"> are employed</w:t>
      </w:r>
      <w:r>
        <w:rPr>
          <w:rFonts w:ascii="Helvetica" w:hAnsi="Helvetica"/>
          <w:sz w:val="22"/>
          <w:szCs w:val="22"/>
        </w:rPr>
        <w:t xml:space="preserve"> </w:t>
      </w:r>
      <w:r>
        <w:rPr>
          <w:rFonts w:ascii="Helvetica" w:hAnsi="Helvetica"/>
          <w:b/>
          <w:sz w:val="22"/>
          <w:szCs w:val="22"/>
        </w:rPr>
        <w:t>[1-LM]</w:t>
      </w:r>
      <w:r>
        <w:rPr>
          <w:rFonts w:ascii="Helvetica" w:hAnsi="Helvetica"/>
          <w:sz w:val="22"/>
          <w:szCs w:val="22"/>
        </w:rPr>
        <w:t>, inducing</w:t>
      </w:r>
      <w:r w:rsidR="009547D7" w:rsidRPr="00A02DAC">
        <w:rPr>
          <w:rFonts w:ascii="Helvetica" w:hAnsi="Helvetica"/>
          <w:sz w:val="22"/>
          <w:szCs w:val="22"/>
        </w:rPr>
        <w:t xml:space="preserve"> a reduction in complex </w:t>
      </w:r>
      <w:r w:rsidR="002845B5">
        <w:rPr>
          <w:rFonts w:ascii="Helvetica" w:hAnsi="Helvetica"/>
          <w:sz w:val="22"/>
          <w:szCs w:val="22"/>
        </w:rPr>
        <w:t>two</w:t>
      </w:r>
      <w:r w:rsidR="009547D7" w:rsidRPr="00A02DAC">
        <w:rPr>
          <w:rFonts w:ascii="Helvetica" w:hAnsi="Helvetica"/>
          <w:sz w:val="22"/>
          <w:szCs w:val="22"/>
        </w:rPr>
        <w:t xml:space="preserve">-dependent state 3 respiration </w:t>
      </w:r>
      <w:r>
        <w:rPr>
          <w:rFonts w:ascii="Helvetica" w:hAnsi="Helvetica"/>
          <w:b/>
          <w:sz w:val="22"/>
          <w:szCs w:val="22"/>
        </w:rPr>
        <w:t>[2-LM]</w:t>
      </w:r>
      <w:r w:rsidR="009547D7" w:rsidRPr="00A02DAC">
        <w:rPr>
          <w:rFonts w:ascii="Helvetica" w:hAnsi="Helvetica"/>
          <w:sz w:val="22"/>
          <w:szCs w:val="22"/>
        </w:rPr>
        <w:t>.</w:t>
      </w:r>
    </w:p>
    <w:p w:rsidR="00A90A20" w:rsidRDefault="00A90A20" w:rsidP="00A90A20">
      <w:pPr>
        <w:ind w:left="1080"/>
        <w:rPr>
          <w:rFonts w:ascii="Helvetica" w:hAnsi="Helvetica"/>
          <w:sz w:val="22"/>
          <w:szCs w:val="22"/>
        </w:rPr>
      </w:pPr>
    </w:p>
    <w:p w:rsidR="00374B51" w:rsidRPr="00EC1596" w:rsidRDefault="00374B51" w:rsidP="00374B51">
      <w:pPr>
        <w:numPr>
          <w:ilvl w:val="2"/>
          <w:numId w:val="2"/>
        </w:numPr>
        <w:rPr>
          <w:rFonts w:ascii="Helvetica" w:hAnsi="Helvetica"/>
          <w:sz w:val="22"/>
          <w:szCs w:val="22"/>
        </w:rPr>
      </w:pPr>
      <w:r>
        <w:rPr>
          <w:rFonts w:ascii="Helvetica" w:hAnsi="Helvetica"/>
          <w:sz w:val="22"/>
          <w:szCs w:val="22"/>
        </w:rPr>
        <w:t>fig 1a.tif</w:t>
      </w:r>
      <w:r w:rsidR="002845B5">
        <w:rPr>
          <w:rFonts w:ascii="Helvetica" w:hAnsi="Helvetica"/>
          <w:sz w:val="22"/>
          <w:szCs w:val="22"/>
        </w:rPr>
        <w:t xml:space="preserve">: please trace/indicate red data line from 16 </w:t>
      </w:r>
      <w:proofErr w:type="spellStart"/>
      <w:r w:rsidR="002845B5">
        <w:rPr>
          <w:rFonts w:ascii="Helvetica" w:hAnsi="Helvetica"/>
          <w:sz w:val="22"/>
          <w:szCs w:val="22"/>
        </w:rPr>
        <w:t>micromolar</w:t>
      </w:r>
      <w:proofErr w:type="spellEnd"/>
      <w:r w:rsidR="002845B5">
        <w:rPr>
          <w:rFonts w:ascii="Helvetica" w:hAnsi="Helvetica"/>
          <w:sz w:val="22"/>
          <w:szCs w:val="22"/>
        </w:rPr>
        <w:t xml:space="preserve"> to 56 </w:t>
      </w:r>
      <w:proofErr w:type="spellStart"/>
      <w:r w:rsidR="002845B5">
        <w:rPr>
          <w:rFonts w:ascii="Helvetica" w:hAnsi="Helvetica"/>
          <w:sz w:val="22"/>
          <w:szCs w:val="22"/>
        </w:rPr>
        <w:t>micromolar</w:t>
      </w:r>
      <w:proofErr w:type="spellEnd"/>
    </w:p>
    <w:p w:rsidR="00EC1596" w:rsidRDefault="00374B51" w:rsidP="00A90A20">
      <w:pPr>
        <w:numPr>
          <w:ilvl w:val="2"/>
          <w:numId w:val="2"/>
        </w:numPr>
        <w:rPr>
          <w:rFonts w:ascii="Helvetica" w:hAnsi="Helvetica"/>
          <w:sz w:val="22"/>
          <w:szCs w:val="22"/>
        </w:rPr>
      </w:pPr>
      <w:r>
        <w:rPr>
          <w:rFonts w:ascii="Helvetica" w:hAnsi="Helvetica"/>
          <w:sz w:val="22"/>
          <w:szCs w:val="22"/>
        </w:rPr>
        <w:t>Fig 1B.tif</w:t>
      </w:r>
      <w:r w:rsidR="002845B5">
        <w:rPr>
          <w:rFonts w:ascii="Helvetica" w:hAnsi="Helvetica"/>
          <w:sz w:val="22"/>
          <w:szCs w:val="22"/>
        </w:rPr>
        <w:t xml:space="preserve">: please trace/indicate data line from 16 </w:t>
      </w:r>
      <w:proofErr w:type="spellStart"/>
      <w:r w:rsidR="002845B5">
        <w:rPr>
          <w:rFonts w:ascii="Helvetica" w:hAnsi="Helvetica"/>
          <w:sz w:val="22"/>
          <w:szCs w:val="22"/>
        </w:rPr>
        <w:t>micromolar</w:t>
      </w:r>
      <w:proofErr w:type="spellEnd"/>
      <w:r w:rsidR="002845B5">
        <w:rPr>
          <w:rFonts w:ascii="Helvetica" w:hAnsi="Helvetica"/>
          <w:sz w:val="22"/>
          <w:szCs w:val="22"/>
        </w:rPr>
        <w:t xml:space="preserve"> to 56 </w:t>
      </w:r>
      <w:proofErr w:type="spellStart"/>
      <w:r w:rsidR="002845B5">
        <w:rPr>
          <w:rFonts w:ascii="Helvetica" w:hAnsi="Helvetica"/>
          <w:sz w:val="22"/>
          <w:szCs w:val="22"/>
        </w:rPr>
        <w:t>micromolar</w:t>
      </w:r>
      <w:proofErr w:type="spellEnd"/>
    </w:p>
    <w:p w:rsidR="00A02DAC" w:rsidRPr="00A02DAC" w:rsidRDefault="00A02DAC" w:rsidP="00EC1596">
      <w:pPr>
        <w:rPr>
          <w:rFonts w:ascii="Helvetica" w:hAnsi="Helvetica"/>
          <w:sz w:val="22"/>
          <w:szCs w:val="22"/>
        </w:rPr>
      </w:pPr>
    </w:p>
    <w:p w:rsidR="00A90A20" w:rsidRDefault="00A90A20" w:rsidP="00A02DAC">
      <w:pPr>
        <w:numPr>
          <w:ilvl w:val="1"/>
          <w:numId w:val="2"/>
        </w:numPr>
        <w:rPr>
          <w:rFonts w:ascii="Helvetica" w:hAnsi="Helvetica"/>
          <w:sz w:val="22"/>
          <w:szCs w:val="22"/>
        </w:rPr>
      </w:pPr>
      <w:r>
        <w:rPr>
          <w:rFonts w:ascii="Helvetica" w:hAnsi="Helvetica"/>
          <w:sz w:val="22"/>
          <w:szCs w:val="22"/>
        </w:rPr>
        <w:t>C</w:t>
      </w:r>
      <w:r w:rsidR="009547D7" w:rsidRPr="00A02DAC">
        <w:rPr>
          <w:rFonts w:ascii="Helvetica" w:hAnsi="Helvetica"/>
          <w:sz w:val="22"/>
          <w:szCs w:val="22"/>
        </w:rPr>
        <w:t xml:space="preserve">ytochrome c does not enhance complex </w:t>
      </w:r>
      <w:r w:rsidR="00F8284B">
        <w:rPr>
          <w:rFonts w:ascii="Helvetica" w:hAnsi="Helvetica"/>
          <w:sz w:val="22"/>
          <w:szCs w:val="22"/>
        </w:rPr>
        <w:t>two</w:t>
      </w:r>
      <w:r w:rsidR="009547D7" w:rsidRPr="00A02DAC">
        <w:rPr>
          <w:rFonts w:ascii="Helvetica" w:hAnsi="Helvetica"/>
          <w:sz w:val="22"/>
          <w:szCs w:val="22"/>
        </w:rPr>
        <w:t xml:space="preserve">-dependent state 3 respiration </w:t>
      </w:r>
      <w:r w:rsidR="00D069AE">
        <w:rPr>
          <w:rFonts w:ascii="Helvetica" w:hAnsi="Helvetica"/>
          <w:sz w:val="22"/>
          <w:szCs w:val="22"/>
        </w:rPr>
        <w:t>in</w:t>
      </w:r>
      <w:r w:rsidR="009547D7" w:rsidRPr="00A02DAC">
        <w:rPr>
          <w:rFonts w:ascii="Helvetica" w:hAnsi="Helvetica"/>
          <w:sz w:val="22"/>
          <w:szCs w:val="22"/>
        </w:rPr>
        <w:t xml:space="preserve"> </w:t>
      </w:r>
      <w:proofErr w:type="spellStart"/>
      <w:r>
        <w:rPr>
          <w:rFonts w:ascii="Helvetica" w:hAnsi="Helvetica"/>
          <w:sz w:val="22"/>
          <w:szCs w:val="22"/>
        </w:rPr>
        <w:t>digitonin</w:t>
      </w:r>
      <w:proofErr w:type="spellEnd"/>
      <w:r>
        <w:rPr>
          <w:rFonts w:ascii="Helvetica" w:hAnsi="Helvetica"/>
          <w:sz w:val="22"/>
          <w:szCs w:val="22"/>
        </w:rPr>
        <w:t>-treated</w:t>
      </w:r>
      <w:r w:rsidR="009547D7" w:rsidRPr="00A02DAC">
        <w:rPr>
          <w:rFonts w:ascii="Helvetica" w:hAnsi="Helvetica"/>
          <w:sz w:val="22"/>
          <w:szCs w:val="22"/>
        </w:rPr>
        <w:t xml:space="preserve"> cells</w:t>
      </w:r>
      <w:r w:rsidR="00686FFD">
        <w:rPr>
          <w:rFonts w:ascii="Helvetica" w:hAnsi="Helvetica"/>
          <w:sz w:val="22"/>
          <w:szCs w:val="22"/>
        </w:rPr>
        <w:t xml:space="preserve"> </w:t>
      </w:r>
      <w:r w:rsidR="00686FFD">
        <w:rPr>
          <w:rFonts w:ascii="Helvetica" w:hAnsi="Helvetica"/>
          <w:b/>
          <w:sz w:val="22"/>
          <w:szCs w:val="22"/>
        </w:rPr>
        <w:t>[1-LM]</w:t>
      </w:r>
      <w:r w:rsidR="009547D7" w:rsidRPr="00A02DAC">
        <w:rPr>
          <w:rFonts w:ascii="Helvetica" w:hAnsi="Helvetica"/>
          <w:sz w:val="22"/>
          <w:szCs w:val="22"/>
        </w:rPr>
        <w:t xml:space="preserve">, indicating that there </w:t>
      </w:r>
      <w:r>
        <w:rPr>
          <w:rFonts w:ascii="Helvetica" w:hAnsi="Helvetica"/>
          <w:sz w:val="22"/>
          <w:szCs w:val="22"/>
        </w:rPr>
        <w:t>is</w:t>
      </w:r>
      <w:r w:rsidR="009547D7" w:rsidRPr="00A02DAC">
        <w:rPr>
          <w:rFonts w:ascii="Helvetica" w:hAnsi="Helvetica"/>
          <w:sz w:val="22"/>
          <w:szCs w:val="22"/>
        </w:rPr>
        <w:t xml:space="preserve"> no loss of cytochrome c from the mitochondrial outer membrane and </w:t>
      </w:r>
      <w:r>
        <w:rPr>
          <w:rFonts w:ascii="Helvetica" w:hAnsi="Helvetica"/>
          <w:sz w:val="22"/>
          <w:szCs w:val="22"/>
        </w:rPr>
        <w:t xml:space="preserve">that </w:t>
      </w:r>
      <w:r w:rsidR="009547D7" w:rsidRPr="00A02DAC">
        <w:rPr>
          <w:rFonts w:ascii="Helvetica" w:hAnsi="Helvetica"/>
          <w:sz w:val="22"/>
          <w:szCs w:val="22"/>
        </w:rPr>
        <w:t>mitochondrial integrity is preserved</w:t>
      </w:r>
      <w:r>
        <w:rPr>
          <w:rFonts w:ascii="Helvetica" w:hAnsi="Helvetica"/>
          <w:sz w:val="22"/>
          <w:szCs w:val="22"/>
        </w:rPr>
        <w:t xml:space="preserve"> </w:t>
      </w:r>
      <w:r>
        <w:rPr>
          <w:rFonts w:ascii="Helvetica" w:hAnsi="Helvetica"/>
          <w:b/>
          <w:sz w:val="22"/>
          <w:szCs w:val="22"/>
        </w:rPr>
        <w:t>[</w:t>
      </w:r>
      <w:r w:rsidR="00F8284B">
        <w:rPr>
          <w:rFonts w:ascii="Helvetica" w:hAnsi="Helvetica"/>
          <w:b/>
          <w:sz w:val="22"/>
          <w:szCs w:val="22"/>
        </w:rPr>
        <w:t>2</w:t>
      </w:r>
      <w:r>
        <w:rPr>
          <w:rFonts w:ascii="Helvetica" w:hAnsi="Helvetica"/>
          <w:b/>
          <w:sz w:val="22"/>
          <w:szCs w:val="22"/>
        </w:rPr>
        <w:t>-LM]</w:t>
      </w:r>
      <w:r>
        <w:rPr>
          <w:rFonts w:ascii="Helvetica" w:hAnsi="Helvetica"/>
          <w:sz w:val="22"/>
          <w:szCs w:val="22"/>
        </w:rPr>
        <w:t xml:space="preserve">, </w:t>
      </w:r>
      <w:r w:rsidR="00686FFD">
        <w:rPr>
          <w:rFonts w:ascii="Helvetica" w:hAnsi="Helvetica"/>
          <w:sz w:val="22"/>
          <w:szCs w:val="22"/>
        </w:rPr>
        <w:t>even though</w:t>
      </w:r>
      <w:r>
        <w:rPr>
          <w:rFonts w:ascii="Helvetica" w:hAnsi="Helvetica"/>
          <w:sz w:val="22"/>
          <w:szCs w:val="22"/>
        </w:rPr>
        <w:t xml:space="preserve"> cytochrome c </w:t>
      </w:r>
      <w:r w:rsidR="00D069AE">
        <w:rPr>
          <w:rFonts w:ascii="Helvetica" w:hAnsi="Helvetica"/>
          <w:sz w:val="22"/>
          <w:szCs w:val="22"/>
        </w:rPr>
        <w:t>can</w:t>
      </w:r>
      <w:r>
        <w:rPr>
          <w:rFonts w:ascii="Helvetica" w:hAnsi="Helvetica"/>
          <w:sz w:val="22"/>
          <w:szCs w:val="22"/>
        </w:rPr>
        <w:t xml:space="preserve"> enhance </w:t>
      </w:r>
      <w:r w:rsidR="00686FFD">
        <w:rPr>
          <w:rFonts w:ascii="Helvetica" w:hAnsi="Helvetica"/>
          <w:sz w:val="22"/>
          <w:szCs w:val="22"/>
        </w:rPr>
        <w:t xml:space="preserve">the </w:t>
      </w:r>
      <w:r>
        <w:rPr>
          <w:rFonts w:ascii="Helvetica" w:hAnsi="Helvetica"/>
          <w:sz w:val="22"/>
          <w:szCs w:val="22"/>
        </w:rPr>
        <w:t xml:space="preserve">respiration </w:t>
      </w:r>
      <w:r w:rsidR="00686FFD">
        <w:rPr>
          <w:rFonts w:ascii="Helvetica" w:hAnsi="Helvetica"/>
          <w:sz w:val="22"/>
          <w:szCs w:val="22"/>
        </w:rPr>
        <w:t>of</w:t>
      </w:r>
      <w:r>
        <w:rPr>
          <w:rFonts w:ascii="Helvetica" w:hAnsi="Helvetica"/>
          <w:sz w:val="22"/>
          <w:szCs w:val="22"/>
        </w:rPr>
        <w:t xml:space="preserve"> cells treated with very high doses of </w:t>
      </w:r>
      <w:proofErr w:type="spellStart"/>
      <w:r>
        <w:rPr>
          <w:rFonts w:ascii="Helvetica" w:hAnsi="Helvetica"/>
          <w:sz w:val="22"/>
          <w:szCs w:val="22"/>
        </w:rPr>
        <w:t>digitonin</w:t>
      </w:r>
      <w:proofErr w:type="spellEnd"/>
      <w:r>
        <w:rPr>
          <w:rFonts w:ascii="Helvetica" w:hAnsi="Helvetica"/>
          <w:sz w:val="22"/>
          <w:szCs w:val="22"/>
        </w:rPr>
        <w:t xml:space="preserve"> </w:t>
      </w:r>
      <w:r>
        <w:rPr>
          <w:rFonts w:ascii="Helvetica" w:hAnsi="Helvetica"/>
          <w:b/>
          <w:sz w:val="22"/>
          <w:szCs w:val="22"/>
        </w:rPr>
        <w:t>[</w:t>
      </w:r>
      <w:r w:rsidR="00F8284B">
        <w:rPr>
          <w:rFonts w:ascii="Helvetica" w:hAnsi="Helvetica"/>
          <w:b/>
          <w:sz w:val="22"/>
          <w:szCs w:val="22"/>
        </w:rPr>
        <w:t>3</w:t>
      </w:r>
      <w:r>
        <w:rPr>
          <w:rFonts w:ascii="Helvetica" w:hAnsi="Helvetica"/>
          <w:b/>
          <w:sz w:val="22"/>
          <w:szCs w:val="22"/>
        </w:rPr>
        <w:t>-LM]</w:t>
      </w:r>
      <w:r>
        <w:rPr>
          <w:rFonts w:ascii="Helvetica" w:hAnsi="Helvetica"/>
          <w:sz w:val="22"/>
          <w:szCs w:val="22"/>
        </w:rPr>
        <w:t>.</w:t>
      </w:r>
    </w:p>
    <w:p w:rsidR="00A90A20" w:rsidRDefault="00A90A20" w:rsidP="00A90A20">
      <w:pPr>
        <w:rPr>
          <w:rFonts w:ascii="Helvetica" w:hAnsi="Helvetica"/>
          <w:sz w:val="22"/>
          <w:szCs w:val="22"/>
        </w:rPr>
      </w:pPr>
    </w:p>
    <w:p w:rsidR="00EC1596" w:rsidRDefault="00374B51" w:rsidP="00A90A20">
      <w:pPr>
        <w:numPr>
          <w:ilvl w:val="2"/>
          <w:numId w:val="2"/>
        </w:numPr>
        <w:rPr>
          <w:rFonts w:ascii="Helvetica" w:hAnsi="Helvetica"/>
          <w:sz w:val="22"/>
          <w:szCs w:val="22"/>
        </w:rPr>
      </w:pPr>
      <w:r>
        <w:rPr>
          <w:rFonts w:ascii="Helvetica" w:hAnsi="Helvetica"/>
          <w:sz w:val="22"/>
          <w:szCs w:val="22"/>
        </w:rPr>
        <w:t>Figure 2.tif</w:t>
      </w:r>
      <w:r w:rsidR="00F8284B">
        <w:rPr>
          <w:rFonts w:ascii="Helvetica" w:hAnsi="Helvetica"/>
          <w:sz w:val="22"/>
          <w:szCs w:val="22"/>
        </w:rPr>
        <w:t>: please tr</w:t>
      </w:r>
      <w:r w:rsidR="00686FFD">
        <w:rPr>
          <w:rFonts w:ascii="Helvetica" w:hAnsi="Helvetica"/>
          <w:sz w:val="22"/>
          <w:szCs w:val="22"/>
        </w:rPr>
        <w:t xml:space="preserve">ace/indicate red data line within </w:t>
      </w:r>
      <w:r w:rsidR="00F8284B">
        <w:rPr>
          <w:rFonts w:ascii="Helvetica" w:hAnsi="Helvetica"/>
          <w:sz w:val="22"/>
          <w:szCs w:val="22"/>
        </w:rPr>
        <w:t>CII State 3 + cytochrome cell column</w:t>
      </w:r>
    </w:p>
    <w:p w:rsidR="00686FFD" w:rsidRDefault="00686FFD" w:rsidP="00A90A20">
      <w:pPr>
        <w:numPr>
          <w:ilvl w:val="2"/>
          <w:numId w:val="2"/>
        </w:numPr>
        <w:rPr>
          <w:rFonts w:ascii="Helvetica" w:hAnsi="Helvetica"/>
          <w:sz w:val="22"/>
          <w:szCs w:val="22"/>
        </w:rPr>
      </w:pPr>
      <w:r>
        <w:rPr>
          <w:rFonts w:ascii="Helvetica" w:hAnsi="Helvetica"/>
          <w:sz w:val="22"/>
          <w:szCs w:val="22"/>
        </w:rPr>
        <w:t>Figure 2.tif: no animation</w:t>
      </w:r>
    </w:p>
    <w:p w:rsidR="00A90A20" w:rsidRPr="00A02DAC" w:rsidRDefault="00374B51" w:rsidP="00A90A20">
      <w:pPr>
        <w:numPr>
          <w:ilvl w:val="2"/>
          <w:numId w:val="2"/>
        </w:numPr>
        <w:rPr>
          <w:rFonts w:ascii="Helvetica" w:hAnsi="Helvetica"/>
          <w:sz w:val="22"/>
          <w:szCs w:val="22"/>
        </w:rPr>
      </w:pPr>
      <w:r>
        <w:rPr>
          <w:rFonts w:ascii="Helvetica" w:hAnsi="Helvetica"/>
          <w:sz w:val="22"/>
          <w:szCs w:val="22"/>
        </w:rPr>
        <w:t>Figure 3_new.tif</w:t>
      </w:r>
      <w:r w:rsidR="00F8284B">
        <w:rPr>
          <w:rFonts w:ascii="Helvetica" w:hAnsi="Helvetica"/>
          <w:sz w:val="22"/>
          <w:szCs w:val="22"/>
        </w:rPr>
        <w:t>: please trace/indicate red data line with CII State 3 + cytochrome cell column</w:t>
      </w:r>
    </w:p>
    <w:p w:rsidR="00A02DAC" w:rsidRPr="00246A35" w:rsidRDefault="00A02DAC" w:rsidP="00A02DAC">
      <w:pPr>
        <w:pStyle w:val="KeinLeerraum1"/>
        <w:ind w:left="360"/>
        <w:jc w:val="both"/>
        <w:outlineLvl w:val="0"/>
        <w:rPr>
          <w:rFonts w:ascii="Helvetica" w:hAnsi="Helvetica"/>
        </w:rPr>
      </w:pPr>
    </w:p>
    <w:p w:rsidR="00EC1596" w:rsidRDefault="00A90A20" w:rsidP="00A90A20">
      <w:pPr>
        <w:pStyle w:val="KeinLeerraum1"/>
        <w:numPr>
          <w:ilvl w:val="1"/>
          <w:numId w:val="2"/>
        </w:numPr>
        <w:jc w:val="both"/>
        <w:outlineLvl w:val="0"/>
        <w:rPr>
          <w:rFonts w:ascii="Helvetica" w:hAnsi="Helvetica"/>
        </w:rPr>
      </w:pPr>
      <w:r w:rsidRPr="00246A35">
        <w:rPr>
          <w:rFonts w:ascii="Helvetica" w:hAnsi="Helvetica"/>
        </w:rPr>
        <w:lastRenderedPageBreak/>
        <w:t>The</w:t>
      </w:r>
      <w:r w:rsidR="009547D7" w:rsidRPr="00246A35">
        <w:rPr>
          <w:rFonts w:ascii="Helvetica" w:hAnsi="Helvetica"/>
        </w:rPr>
        <w:t xml:space="preserve"> addition of exogenous substrates of mitochondrial complex activity</w:t>
      </w:r>
      <w:r w:rsidRPr="00246A35">
        <w:rPr>
          <w:rFonts w:ascii="Helvetica" w:hAnsi="Helvetica"/>
        </w:rPr>
        <w:t xml:space="preserve"> post </w:t>
      </w:r>
      <w:proofErr w:type="spellStart"/>
      <w:r w:rsidRPr="00246A35">
        <w:rPr>
          <w:rFonts w:ascii="Helvetica" w:hAnsi="Helvetica"/>
        </w:rPr>
        <w:t>digitonin</w:t>
      </w:r>
      <w:proofErr w:type="spellEnd"/>
      <w:r w:rsidRPr="00246A35">
        <w:rPr>
          <w:rFonts w:ascii="Helvetica" w:hAnsi="Helvetica"/>
        </w:rPr>
        <w:t>-permeabilization</w:t>
      </w:r>
      <w:r w:rsidR="009547D7" w:rsidRPr="00246A35">
        <w:rPr>
          <w:rFonts w:ascii="Helvetica" w:hAnsi="Helvetica"/>
        </w:rPr>
        <w:t xml:space="preserve"> induces an increase in mitochondri</w:t>
      </w:r>
      <w:r w:rsidR="00F8284B">
        <w:rPr>
          <w:rFonts w:ascii="Helvetica" w:hAnsi="Helvetica"/>
        </w:rPr>
        <w:t>al respiratory chain complexes one</w:t>
      </w:r>
      <w:r w:rsidR="009547D7" w:rsidRPr="00246A35">
        <w:rPr>
          <w:rFonts w:ascii="Helvetica" w:hAnsi="Helvetica"/>
        </w:rPr>
        <w:t xml:space="preserve">, </w:t>
      </w:r>
      <w:r w:rsidR="00F8284B">
        <w:rPr>
          <w:rFonts w:ascii="Helvetica" w:hAnsi="Helvetica"/>
        </w:rPr>
        <w:t>two</w:t>
      </w:r>
      <w:r w:rsidR="009547D7" w:rsidRPr="00246A35">
        <w:rPr>
          <w:rFonts w:ascii="Helvetica" w:hAnsi="Helvetica"/>
        </w:rPr>
        <w:t xml:space="preserve"> and </w:t>
      </w:r>
      <w:r w:rsidR="00F8284B">
        <w:rPr>
          <w:rFonts w:ascii="Helvetica" w:hAnsi="Helvetica"/>
        </w:rPr>
        <w:t>four</w:t>
      </w:r>
      <w:r w:rsidR="009547D7" w:rsidRPr="00246A35">
        <w:rPr>
          <w:rFonts w:ascii="Helvetica" w:hAnsi="Helvetica"/>
        </w:rPr>
        <w:t xml:space="preserve"> maximal respiratory rates </w:t>
      </w:r>
      <w:r w:rsidRPr="00246A35">
        <w:rPr>
          <w:rFonts w:ascii="Helvetica" w:hAnsi="Helvetica"/>
          <w:b/>
        </w:rPr>
        <w:t>[1-LM]</w:t>
      </w:r>
      <w:r w:rsidR="00D069AE" w:rsidRPr="00246A35">
        <w:rPr>
          <w:rFonts w:ascii="Helvetica" w:hAnsi="Helvetica"/>
        </w:rPr>
        <w:t>.</w:t>
      </w:r>
      <w:r w:rsidR="00EC1596">
        <w:rPr>
          <w:rFonts w:ascii="Helvetica" w:hAnsi="Helvetica"/>
        </w:rPr>
        <w:t xml:space="preserve"> </w:t>
      </w:r>
    </w:p>
    <w:p w:rsidR="00EC1596" w:rsidRDefault="00EC1596" w:rsidP="00EC1596">
      <w:pPr>
        <w:pStyle w:val="KeinLeerraum1"/>
        <w:ind w:left="1368"/>
        <w:jc w:val="both"/>
        <w:outlineLvl w:val="0"/>
        <w:rPr>
          <w:rFonts w:ascii="Helvetica" w:hAnsi="Helvetica"/>
        </w:rPr>
      </w:pPr>
    </w:p>
    <w:p w:rsidR="00A02DAC" w:rsidRDefault="00374B51" w:rsidP="00EC1596">
      <w:pPr>
        <w:pStyle w:val="KeinLeerraum1"/>
        <w:numPr>
          <w:ilvl w:val="2"/>
          <w:numId w:val="2"/>
        </w:numPr>
        <w:jc w:val="both"/>
        <w:outlineLvl w:val="0"/>
        <w:rPr>
          <w:rFonts w:ascii="Helvetica" w:hAnsi="Helvetica"/>
        </w:rPr>
      </w:pPr>
      <w:r>
        <w:rPr>
          <w:rFonts w:ascii="Helvetica" w:hAnsi="Helvetica"/>
        </w:rPr>
        <w:t>Figure 4.tif</w:t>
      </w:r>
      <w:r w:rsidR="00F8284B">
        <w:rPr>
          <w:rFonts w:ascii="Helvetica" w:hAnsi="Helvetica"/>
        </w:rPr>
        <w:t>: please sequentially trace/indicate curves over CI State 3, CII State 3 and CIV State 3</w:t>
      </w:r>
      <w:r w:rsidR="00686FFD">
        <w:rPr>
          <w:rFonts w:ascii="Helvetica" w:hAnsi="Helvetica"/>
        </w:rPr>
        <w:t xml:space="preserve"> texts</w:t>
      </w:r>
    </w:p>
    <w:p w:rsidR="00686FFD" w:rsidRDefault="00686FFD" w:rsidP="00686FFD">
      <w:pPr>
        <w:pStyle w:val="KeinLeerraum1"/>
        <w:ind w:left="1368"/>
        <w:jc w:val="both"/>
        <w:outlineLvl w:val="0"/>
        <w:rPr>
          <w:rFonts w:ascii="Helvetica" w:hAnsi="Helvetica"/>
        </w:rPr>
      </w:pPr>
    </w:p>
    <w:p w:rsidR="00F8284B" w:rsidRDefault="00F8284B" w:rsidP="00F8284B">
      <w:pPr>
        <w:pStyle w:val="KeinLeerraum1"/>
        <w:numPr>
          <w:ilvl w:val="1"/>
          <w:numId w:val="2"/>
        </w:numPr>
        <w:jc w:val="both"/>
        <w:outlineLvl w:val="0"/>
        <w:rPr>
          <w:rFonts w:ascii="Helvetica" w:hAnsi="Helvetica"/>
        </w:rPr>
      </w:pPr>
      <w:r>
        <w:rPr>
          <w:rFonts w:ascii="Helvetica" w:hAnsi="Helvetica"/>
        </w:rPr>
        <w:t xml:space="preserve">The </w:t>
      </w:r>
      <w:r w:rsidR="00BB293B">
        <w:rPr>
          <w:rFonts w:ascii="Helvetica" w:hAnsi="Helvetica"/>
        </w:rPr>
        <w:t>generation</w:t>
      </w:r>
      <w:r>
        <w:rPr>
          <w:rFonts w:ascii="Helvetica" w:hAnsi="Helvetica"/>
        </w:rPr>
        <w:t xml:space="preserve"> of r</w:t>
      </w:r>
      <w:r w:rsidRPr="00EC1596">
        <w:rPr>
          <w:rFonts w:ascii="Helvetica" w:hAnsi="Helvetica"/>
        </w:rPr>
        <w:t xml:space="preserve">educed respiratory levels </w:t>
      </w:r>
      <w:r>
        <w:rPr>
          <w:rFonts w:ascii="Helvetica" w:hAnsi="Helvetica"/>
          <w:b/>
        </w:rPr>
        <w:t xml:space="preserve">[1-LM] </w:t>
      </w:r>
      <w:r>
        <w:rPr>
          <w:rFonts w:ascii="Helvetica" w:hAnsi="Helvetica"/>
        </w:rPr>
        <w:t>may</w:t>
      </w:r>
      <w:r w:rsidRPr="00EC1596">
        <w:rPr>
          <w:rFonts w:ascii="Helvetica" w:hAnsi="Helvetica"/>
        </w:rPr>
        <w:t xml:space="preserve"> be due to contamination of </w:t>
      </w:r>
      <w:r>
        <w:rPr>
          <w:rFonts w:ascii="Helvetica" w:hAnsi="Helvetica"/>
        </w:rPr>
        <w:t xml:space="preserve">the </w:t>
      </w:r>
      <w:proofErr w:type="spellStart"/>
      <w:r w:rsidRPr="00EC1596">
        <w:rPr>
          <w:rFonts w:ascii="Helvetica" w:hAnsi="Helvetica"/>
        </w:rPr>
        <w:t>oxygraph</w:t>
      </w:r>
      <w:proofErr w:type="spellEnd"/>
      <w:r w:rsidRPr="00EC1596">
        <w:rPr>
          <w:rFonts w:ascii="Helvetica" w:hAnsi="Helvetica"/>
        </w:rPr>
        <w:t xml:space="preserve"> chambers with mitochondrial inhibitors from the previous experiment</w:t>
      </w:r>
      <w:r>
        <w:rPr>
          <w:rFonts w:ascii="Helvetica" w:hAnsi="Helvetica"/>
        </w:rPr>
        <w:t xml:space="preserve"> </w:t>
      </w:r>
      <w:r>
        <w:rPr>
          <w:rFonts w:ascii="Helvetica" w:hAnsi="Helvetica"/>
          <w:b/>
        </w:rPr>
        <w:t>[2-LM]</w:t>
      </w:r>
      <w:r w:rsidRPr="00EC1596">
        <w:rPr>
          <w:rFonts w:ascii="Helvetica" w:hAnsi="Helvetica"/>
        </w:rPr>
        <w:t xml:space="preserve">. </w:t>
      </w:r>
    </w:p>
    <w:p w:rsidR="00F8284B" w:rsidRDefault="00F8284B" w:rsidP="00F8284B">
      <w:pPr>
        <w:pStyle w:val="KeinLeerraum1"/>
        <w:ind w:left="1080"/>
        <w:jc w:val="both"/>
        <w:outlineLvl w:val="0"/>
        <w:rPr>
          <w:rFonts w:ascii="Helvetica" w:hAnsi="Helvetica"/>
        </w:rPr>
      </w:pPr>
    </w:p>
    <w:p w:rsidR="00EC1596" w:rsidRDefault="00374B51" w:rsidP="00EC1596">
      <w:pPr>
        <w:pStyle w:val="KeinLeerraum1"/>
        <w:numPr>
          <w:ilvl w:val="2"/>
          <w:numId w:val="2"/>
        </w:numPr>
        <w:jc w:val="both"/>
        <w:outlineLvl w:val="0"/>
        <w:rPr>
          <w:rFonts w:ascii="Helvetica" w:hAnsi="Helvetica"/>
        </w:rPr>
      </w:pPr>
      <w:r>
        <w:rPr>
          <w:rFonts w:ascii="Helvetica" w:hAnsi="Helvetica"/>
        </w:rPr>
        <w:t>Figure 5.tif</w:t>
      </w:r>
      <w:r w:rsidR="00F8284B">
        <w:rPr>
          <w:rFonts w:ascii="Helvetica" w:hAnsi="Helvetica"/>
        </w:rPr>
        <w:t>: please trace/indicate curves over CI State 3, CII State 3 and CIV State 3</w:t>
      </w:r>
    </w:p>
    <w:p w:rsidR="00F8284B" w:rsidRPr="00EC1596" w:rsidRDefault="00F8284B" w:rsidP="00EC1596">
      <w:pPr>
        <w:pStyle w:val="KeinLeerraum1"/>
        <w:numPr>
          <w:ilvl w:val="2"/>
          <w:numId w:val="2"/>
        </w:numPr>
        <w:jc w:val="both"/>
        <w:outlineLvl w:val="0"/>
        <w:rPr>
          <w:rFonts w:ascii="Helvetica" w:hAnsi="Helvetica"/>
        </w:rPr>
      </w:pPr>
      <w:r>
        <w:rPr>
          <w:rFonts w:ascii="Helvetica" w:hAnsi="Helvetica"/>
        </w:rPr>
        <w:t>Figure 5.tif: please circle/indicate Rotenone text and arrow</w:t>
      </w:r>
    </w:p>
    <w:p w:rsidR="00EC1596" w:rsidRDefault="00EC1596" w:rsidP="00EC1596">
      <w:pPr>
        <w:ind w:left="1080"/>
        <w:rPr>
          <w:rFonts w:ascii="Helvetica" w:hAnsi="Helvetica"/>
          <w:sz w:val="22"/>
          <w:szCs w:val="22"/>
        </w:rPr>
      </w:pPr>
    </w:p>
    <w:p w:rsidR="009547D7" w:rsidRDefault="00E919AA" w:rsidP="00A02DAC">
      <w:pPr>
        <w:numPr>
          <w:ilvl w:val="1"/>
          <w:numId w:val="2"/>
        </w:numPr>
        <w:rPr>
          <w:rFonts w:ascii="Helvetica" w:hAnsi="Helvetica"/>
          <w:sz w:val="22"/>
          <w:szCs w:val="22"/>
        </w:rPr>
      </w:pPr>
      <w:r w:rsidRPr="008D49B5">
        <w:rPr>
          <w:rFonts w:ascii="Helvetica" w:hAnsi="Helvetica"/>
          <w:sz w:val="22"/>
          <w:szCs w:val="22"/>
        </w:rPr>
        <w:t>I</w:t>
      </w:r>
      <w:r w:rsidR="009547D7" w:rsidRPr="008D49B5">
        <w:rPr>
          <w:rFonts w:ascii="Helvetica" w:hAnsi="Helvetica"/>
          <w:sz w:val="22"/>
          <w:szCs w:val="22"/>
        </w:rPr>
        <w:t xml:space="preserve">n the presence of </w:t>
      </w:r>
      <w:proofErr w:type="spellStart"/>
      <w:r w:rsidR="009547D7" w:rsidRPr="008D49B5">
        <w:rPr>
          <w:rFonts w:ascii="Helvetica" w:hAnsi="Helvetica"/>
          <w:sz w:val="22"/>
          <w:szCs w:val="22"/>
        </w:rPr>
        <w:t>oligomycin</w:t>
      </w:r>
      <w:proofErr w:type="spellEnd"/>
      <w:r w:rsidR="009547D7" w:rsidRPr="008D49B5">
        <w:rPr>
          <w:rFonts w:ascii="Helvetica" w:hAnsi="Helvetica"/>
          <w:sz w:val="22"/>
          <w:szCs w:val="22"/>
        </w:rPr>
        <w:t xml:space="preserve"> </w:t>
      </w:r>
      <w:r w:rsidR="00BB293B">
        <w:rPr>
          <w:rFonts w:ascii="Helvetica" w:hAnsi="Helvetica"/>
          <w:b/>
          <w:sz w:val="22"/>
          <w:szCs w:val="22"/>
        </w:rPr>
        <w:t xml:space="preserve">[1-LM] </w:t>
      </w:r>
      <w:r w:rsidR="009547D7" w:rsidRPr="008D49B5">
        <w:rPr>
          <w:rFonts w:ascii="Helvetica" w:hAnsi="Helvetica"/>
          <w:sz w:val="22"/>
          <w:szCs w:val="22"/>
        </w:rPr>
        <w:t>and</w:t>
      </w:r>
      <w:r w:rsidR="00D069AE" w:rsidRPr="008D49B5">
        <w:rPr>
          <w:rFonts w:ascii="Helvetica" w:hAnsi="Helvetica"/>
          <w:sz w:val="22"/>
          <w:szCs w:val="22"/>
        </w:rPr>
        <w:t xml:space="preserve"> th</w:t>
      </w:r>
      <w:r w:rsidRPr="008D49B5">
        <w:rPr>
          <w:rFonts w:ascii="Helvetica" w:hAnsi="Helvetica"/>
          <w:sz w:val="22"/>
          <w:szCs w:val="22"/>
        </w:rPr>
        <w:t>e</w:t>
      </w:r>
      <w:r w:rsidR="009547D7" w:rsidRPr="008D49B5">
        <w:rPr>
          <w:rFonts w:ascii="Helvetica" w:hAnsi="Helvetica"/>
          <w:sz w:val="22"/>
          <w:szCs w:val="22"/>
        </w:rPr>
        <w:t xml:space="preserve"> sequential add</w:t>
      </w:r>
      <w:r w:rsidRPr="008D49B5">
        <w:rPr>
          <w:rFonts w:ascii="Helvetica" w:hAnsi="Helvetica"/>
          <w:sz w:val="22"/>
          <w:szCs w:val="22"/>
        </w:rPr>
        <w:t>ition of FCCP</w:t>
      </w:r>
      <w:r w:rsidR="00BB293B">
        <w:rPr>
          <w:rFonts w:ascii="Helvetica" w:hAnsi="Helvetica"/>
          <w:sz w:val="22"/>
          <w:szCs w:val="22"/>
        </w:rPr>
        <w:t xml:space="preserve"> </w:t>
      </w:r>
      <w:r w:rsidR="00BB293B">
        <w:rPr>
          <w:rFonts w:ascii="Helvetica" w:hAnsi="Helvetica"/>
          <w:b/>
          <w:sz w:val="22"/>
          <w:szCs w:val="22"/>
        </w:rPr>
        <w:t>[2-LM]</w:t>
      </w:r>
      <w:r w:rsidRPr="008D49B5">
        <w:rPr>
          <w:rFonts w:ascii="Helvetica" w:hAnsi="Helvetica"/>
          <w:sz w:val="22"/>
          <w:szCs w:val="22"/>
        </w:rPr>
        <w:t xml:space="preserve">, </w:t>
      </w:r>
      <w:r w:rsidR="00EC1596">
        <w:rPr>
          <w:rFonts w:ascii="Helvetica" w:hAnsi="Helvetica"/>
          <w:sz w:val="22"/>
          <w:szCs w:val="22"/>
        </w:rPr>
        <w:t xml:space="preserve">the </w:t>
      </w:r>
      <w:r w:rsidR="00F22DAC" w:rsidRPr="00EC1596">
        <w:rPr>
          <w:rFonts w:ascii="Helvetica" w:hAnsi="Helvetica"/>
          <w:sz w:val="22"/>
          <w:szCs w:val="22"/>
        </w:rPr>
        <w:t>maximal uncoupled respirat</w:t>
      </w:r>
      <w:r w:rsidR="008D49B5" w:rsidRPr="00EC1596">
        <w:rPr>
          <w:rFonts w:ascii="Helvetica" w:hAnsi="Helvetica"/>
          <w:sz w:val="22"/>
          <w:szCs w:val="22"/>
        </w:rPr>
        <w:t xml:space="preserve">ory rate </w:t>
      </w:r>
      <w:r w:rsidR="00BB293B">
        <w:rPr>
          <w:rFonts w:ascii="Helvetica" w:hAnsi="Helvetica"/>
          <w:sz w:val="22"/>
          <w:szCs w:val="22"/>
        </w:rPr>
        <w:t xml:space="preserve">of the cells </w:t>
      </w:r>
      <w:r w:rsidR="008D49B5" w:rsidRPr="00EC1596">
        <w:rPr>
          <w:rFonts w:ascii="Helvetica" w:hAnsi="Helvetica"/>
          <w:sz w:val="22"/>
          <w:szCs w:val="22"/>
        </w:rPr>
        <w:t>is</w:t>
      </w:r>
      <w:r w:rsidR="00F22DAC" w:rsidRPr="00EC1596">
        <w:rPr>
          <w:rFonts w:ascii="Helvetica" w:hAnsi="Helvetica"/>
          <w:sz w:val="22"/>
          <w:szCs w:val="22"/>
        </w:rPr>
        <w:t xml:space="preserve"> </w:t>
      </w:r>
      <w:r w:rsidR="00EC1596">
        <w:rPr>
          <w:rFonts w:ascii="Helvetica" w:hAnsi="Helvetica"/>
          <w:sz w:val="22"/>
          <w:szCs w:val="22"/>
        </w:rPr>
        <w:t>observed</w:t>
      </w:r>
      <w:r w:rsidR="00F22DAC" w:rsidRPr="008D49B5">
        <w:rPr>
          <w:rFonts w:ascii="Helvetica" w:hAnsi="Helvetica"/>
          <w:sz w:val="22"/>
          <w:szCs w:val="22"/>
        </w:rPr>
        <w:t xml:space="preserve"> </w:t>
      </w:r>
      <w:r w:rsidRPr="008D49B5">
        <w:rPr>
          <w:rFonts w:ascii="Helvetica" w:hAnsi="Helvetica"/>
          <w:b/>
          <w:sz w:val="22"/>
          <w:szCs w:val="22"/>
        </w:rPr>
        <w:t>[</w:t>
      </w:r>
      <w:r w:rsidR="00BB293B">
        <w:rPr>
          <w:rFonts w:ascii="Helvetica" w:hAnsi="Helvetica"/>
          <w:b/>
          <w:sz w:val="22"/>
          <w:szCs w:val="22"/>
        </w:rPr>
        <w:t>3</w:t>
      </w:r>
      <w:r w:rsidRPr="008D49B5">
        <w:rPr>
          <w:rFonts w:ascii="Helvetica" w:hAnsi="Helvetica"/>
          <w:b/>
          <w:sz w:val="22"/>
          <w:szCs w:val="22"/>
        </w:rPr>
        <w:t>-LM]</w:t>
      </w:r>
      <w:r w:rsidRPr="008D49B5">
        <w:rPr>
          <w:rFonts w:ascii="Helvetica" w:hAnsi="Helvetica"/>
          <w:sz w:val="22"/>
          <w:szCs w:val="22"/>
        </w:rPr>
        <w:t>.</w:t>
      </w:r>
    </w:p>
    <w:p w:rsidR="009A044C" w:rsidRPr="008D49B5" w:rsidRDefault="009A044C" w:rsidP="009A044C">
      <w:pPr>
        <w:ind w:left="1080"/>
        <w:rPr>
          <w:rFonts w:ascii="Helvetica" w:hAnsi="Helvetica"/>
          <w:sz w:val="22"/>
          <w:szCs w:val="22"/>
        </w:rPr>
      </w:pPr>
    </w:p>
    <w:p w:rsidR="00EC1596" w:rsidRDefault="00374B51" w:rsidP="00EC1596">
      <w:pPr>
        <w:pStyle w:val="KeinLeerraum1"/>
        <w:numPr>
          <w:ilvl w:val="2"/>
          <w:numId w:val="2"/>
        </w:numPr>
        <w:jc w:val="both"/>
        <w:outlineLvl w:val="0"/>
        <w:rPr>
          <w:rFonts w:ascii="Helvetica" w:hAnsi="Helvetica"/>
        </w:rPr>
      </w:pPr>
      <w:r>
        <w:rPr>
          <w:rFonts w:ascii="Helvetica" w:hAnsi="Helvetica"/>
        </w:rPr>
        <w:t>Figure 6_new.tif</w:t>
      </w:r>
      <w:r w:rsidR="00BB293B">
        <w:rPr>
          <w:rFonts w:ascii="Helvetica" w:hAnsi="Helvetica"/>
        </w:rPr>
        <w:t xml:space="preserve">: please circle/indicate </w:t>
      </w:r>
      <w:proofErr w:type="spellStart"/>
      <w:r w:rsidR="00BB293B">
        <w:rPr>
          <w:rFonts w:ascii="Helvetica" w:hAnsi="Helvetica"/>
        </w:rPr>
        <w:t>Oligomycin</w:t>
      </w:r>
      <w:proofErr w:type="spellEnd"/>
      <w:r w:rsidR="00BB293B">
        <w:rPr>
          <w:rFonts w:ascii="Helvetica" w:hAnsi="Helvetica"/>
        </w:rPr>
        <w:t xml:space="preserve"> text and arrows</w:t>
      </w:r>
    </w:p>
    <w:p w:rsidR="00BB293B" w:rsidRPr="00EC1596" w:rsidRDefault="00BB293B" w:rsidP="00BB293B">
      <w:pPr>
        <w:pStyle w:val="KeinLeerraum1"/>
        <w:numPr>
          <w:ilvl w:val="2"/>
          <w:numId w:val="2"/>
        </w:numPr>
        <w:jc w:val="both"/>
        <w:outlineLvl w:val="0"/>
        <w:rPr>
          <w:rFonts w:ascii="Helvetica" w:hAnsi="Helvetica"/>
        </w:rPr>
      </w:pPr>
      <w:r>
        <w:rPr>
          <w:rFonts w:ascii="Helvetica" w:hAnsi="Helvetica"/>
        </w:rPr>
        <w:t>Figure 6_new.tif: please circle/indicate FCCP texts and arrows</w:t>
      </w:r>
    </w:p>
    <w:p w:rsidR="00BB293B" w:rsidRPr="00EC1596" w:rsidRDefault="00BB293B" w:rsidP="00EC1596">
      <w:pPr>
        <w:pStyle w:val="KeinLeerraum1"/>
        <w:numPr>
          <w:ilvl w:val="2"/>
          <w:numId w:val="2"/>
        </w:numPr>
        <w:jc w:val="both"/>
        <w:outlineLvl w:val="0"/>
        <w:rPr>
          <w:rFonts w:ascii="Helvetica" w:hAnsi="Helvetica"/>
        </w:rPr>
      </w:pPr>
      <w:r>
        <w:rPr>
          <w:rFonts w:ascii="Helvetica" w:hAnsi="Helvetica"/>
        </w:rPr>
        <w:t xml:space="preserve">Figure 6_new.tif: please trace/indicate data line from </w:t>
      </w:r>
      <w:r w:rsidR="00686FFD">
        <w:rPr>
          <w:rFonts w:ascii="Helvetica" w:hAnsi="Helvetica"/>
        </w:rPr>
        <w:t>first to last</w:t>
      </w:r>
      <w:r>
        <w:rPr>
          <w:rFonts w:ascii="Helvetica" w:hAnsi="Helvetica"/>
        </w:rPr>
        <w:t xml:space="preserve"> FCCP addition </w:t>
      </w:r>
      <w:r w:rsidR="00686FFD">
        <w:rPr>
          <w:rFonts w:ascii="Helvetica" w:hAnsi="Helvetica"/>
        </w:rPr>
        <w:t>and/or indicate FCCP uncoupled restriction text</w:t>
      </w:r>
    </w:p>
    <w:p w:rsidR="00207F50" w:rsidRPr="008C3FC4" w:rsidDel="00F6684B" w:rsidRDefault="00207F50" w:rsidP="00207F50">
      <w:pPr>
        <w:ind w:left="1080"/>
        <w:jc w:val="both"/>
        <w:rPr>
          <w:rFonts w:ascii="Helvetica" w:hAnsi="Helvetica"/>
          <w:i/>
          <w:color w:val="FF0000"/>
          <w:sz w:val="22"/>
          <w:lang w:eastAsia="zh-TW"/>
        </w:rPr>
      </w:pPr>
    </w:p>
    <w:p w:rsidR="00B6407B" w:rsidRPr="00EC1596" w:rsidRDefault="00B6407B" w:rsidP="00EC1596">
      <w:pPr>
        <w:numPr>
          <w:ilvl w:val="0"/>
          <w:numId w:val="2"/>
        </w:numPr>
        <w:jc w:val="both"/>
        <w:outlineLvl w:val="0"/>
        <w:rPr>
          <w:rFonts w:ascii="Helvetica" w:hAnsi="Helvetica" w:cs="Arial"/>
          <w:b/>
          <w:sz w:val="22"/>
          <w:szCs w:val="24"/>
        </w:rPr>
      </w:pPr>
      <w:r w:rsidRPr="00287EE8">
        <w:rPr>
          <w:rFonts w:ascii="Helvetica" w:hAnsi="Helvetica" w:cs="Arial"/>
          <w:b/>
          <w:sz w:val="22"/>
          <w:szCs w:val="24"/>
        </w:rPr>
        <w:t>Conclusion (said by authors on camera)</w:t>
      </w:r>
    </w:p>
    <w:p w:rsidR="00B6407B" w:rsidRPr="00EC1596" w:rsidRDefault="00B163AB" w:rsidP="00E91D1E">
      <w:pPr>
        <w:numPr>
          <w:ilvl w:val="1"/>
          <w:numId w:val="2"/>
        </w:numPr>
        <w:spacing w:before="240"/>
        <w:jc w:val="both"/>
        <w:outlineLvl w:val="0"/>
        <w:rPr>
          <w:rFonts w:ascii="Helvetica" w:hAnsi="Helvetica" w:cs="Arial"/>
          <w:sz w:val="22"/>
          <w:szCs w:val="22"/>
        </w:rPr>
      </w:pPr>
      <w:proofErr w:type="spellStart"/>
      <w:r w:rsidRPr="00EC1596">
        <w:rPr>
          <w:rFonts w:ascii="Helvetica" w:hAnsi="Helvetica" w:cs="Arial"/>
          <w:sz w:val="22"/>
          <w:szCs w:val="22"/>
          <w:u w:val="single"/>
        </w:rPr>
        <w:t>Siamak</w:t>
      </w:r>
      <w:proofErr w:type="spellEnd"/>
      <w:r w:rsidRPr="00EC1596">
        <w:rPr>
          <w:rFonts w:ascii="Helvetica" w:hAnsi="Helvetica" w:cs="Arial"/>
          <w:sz w:val="22"/>
          <w:szCs w:val="22"/>
          <w:u w:val="single"/>
        </w:rPr>
        <w:t xml:space="preserve"> </w:t>
      </w:r>
      <w:proofErr w:type="spellStart"/>
      <w:r w:rsidRPr="00EC1596">
        <w:rPr>
          <w:rFonts w:ascii="Helvetica" w:hAnsi="Helvetica" w:cs="Arial"/>
          <w:sz w:val="22"/>
          <w:szCs w:val="22"/>
          <w:u w:val="single"/>
        </w:rPr>
        <w:t>Djafarzadeh</w:t>
      </w:r>
      <w:proofErr w:type="spellEnd"/>
      <w:r w:rsidR="00B6407B" w:rsidRPr="00EC1596">
        <w:rPr>
          <w:rFonts w:ascii="Helvetica" w:hAnsi="Helvetica" w:cs="Arial"/>
          <w:sz w:val="22"/>
          <w:szCs w:val="22"/>
        </w:rPr>
        <w:t xml:space="preserve">: Once mastered, </w:t>
      </w:r>
      <w:r w:rsidR="00D11051" w:rsidRPr="00EC1596">
        <w:rPr>
          <w:rFonts w:ascii="Helvetica" w:hAnsi="Helvetica" w:cs="Arial"/>
          <w:sz w:val="22"/>
          <w:szCs w:val="22"/>
        </w:rPr>
        <w:t xml:space="preserve">any </w:t>
      </w:r>
      <w:r w:rsidR="00BD23A3" w:rsidRPr="00EC1596">
        <w:rPr>
          <w:rFonts w:ascii="Helvetica" w:hAnsi="Helvetica" w:cs="Arial"/>
          <w:sz w:val="22"/>
          <w:szCs w:val="22"/>
        </w:rPr>
        <w:t>of</w:t>
      </w:r>
      <w:r w:rsidR="00980BC2">
        <w:rPr>
          <w:rFonts w:ascii="Helvetica" w:hAnsi="Helvetica" w:cs="Arial"/>
          <w:sz w:val="22"/>
          <w:szCs w:val="22"/>
        </w:rPr>
        <w:t xml:space="preserve"> these </w:t>
      </w:r>
      <w:r w:rsidR="00B6407B" w:rsidRPr="00EC1596">
        <w:rPr>
          <w:rFonts w:ascii="Helvetica" w:hAnsi="Helvetica" w:cs="Arial"/>
          <w:sz w:val="22"/>
          <w:szCs w:val="22"/>
        </w:rPr>
        <w:t>technique</w:t>
      </w:r>
      <w:r w:rsidR="00D11051" w:rsidRPr="00EC1596">
        <w:rPr>
          <w:rFonts w:ascii="Helvetica" w:hAnsi="Helvetica" w:cs="Arial"/>
          <w:sz w:val="22"/>
          <w:szCs w:val="22"/>
        </w:rPr>
        <w:t>s</w:t>
      </w:r>
      <w:r w:rsidR="00B6407B" w:rsidRPr="00EC1596">
        <w:rPr>
          <w:rFonts w:ascii="Helvetica" w:hAnsi="Helvetica" w:cs="Arial"/>
          <w:sz w:val="22"/>
          <w:szCs w:val="22"/>
        </w:rPr>
        <w:t xml:space="preserve"> can be </w:t>
      </w:r>
      <w:r w:rsidR="00980BC2">
        <w:rPr>
          <w:rFonts w:ascii="Helvetica" w:hAnsi="Helvetica" w:cs="Arial"/>
          <w:sz w:val="22"/>
          <w:szCs w:val="22"/>
        </w:rPr>
        <w:t>completed</w:t>
      </w:r>
      <w:r w:rsidR="00B6407B" w:rsidRPr="00EC1596">
        <w:rPr>
          <w:rFonts w:ascii="Helvetica" w:hAnsi="Helvetica" w:cs="Arial"/>
          <w:sz w:val="22"/>
          <w:szCs w:val="22"/>
        </w:rPr>
        <w:t xml:space="preserve"> in </w:t>
      </w:r>
      <w:r w:rsidR="00D11051" w:rsidRPr="00EC1596">
        <w:rPr>
          <w:rFonts w:ascii="Helvetica" w:hAnsi="Helvetica" w:cs="Arial"/>
          <w:sz w:val="22"/>
          <w:szCs w:val="22"/>
        </w:rPr>
        <w:t>less than one hour</w:t>
      </w:r>
      <w:r w:rsidR="00EC1596" w:rsidRPr="00EC1596">
        <w:rPr>
          <w:rFonts w:ascii="Helvetica" w:hAnsi="Helvetica" w:cs="Arial"/>
          <w:sz w:val="22"/>
          <w:szCs w:val="22"/>
        </w:rPr>
        <w:t xml:space="preserve"> </w:t>
      </w:r>
      <w:r w:rsidR="00B6407B" w:rsidRPr="00EC1596">
        <w:rPr>
          <w:rFonts w:ascii="Helvetica" w:hAnsi="Helvetica" w:cs="Arial"/>
          <w:sz w:val="22"/>
          <w:szCs w:val="22"/>
        </w:rPr>
        <w:t xml:space="preserve">if </w:t>
      </w:r>
      <w:r w:rsidR="00980BC2">
        <w:rPr>
          <w:rFonts w:ascii="Helvetica" w:hAnsi="Helvetica" w:cs="Arial"/>
          <w:sz w:val="22"/>
          <w:szCs w:val="22"/>
        </w:rPr>
        <w:t>they</w:t>
      </w:r>
      <w:r w:rsidR="00B6407B" w:rsidRPr="00EC1596">
        <w:rPr>
          <w:rFonts w:ascii="Helvetica" w:hAnsi="Helvetica" w:cs="Arial"/>
          <w:sz w:val="22"/>
          <w:szCs w:val="22"/>
        </w:rPr>
        <w:t xml:space="preserve"> </w:t>
      </w:r>
      <w:r w:rsidR="00980BC2">
        <w:rPr>
          <w:rFonts w:ascii="Helvetica" w:hAnsi="Helvetica" w:cs="Arial"/>
          <w:sz w:val="22"/>
          <w:szCs w:val="22"/>
        </w:rPr>
        <w:t>are</w:t>
      </w:r>
      <w:r w:rsidR="00B6407B" w:rsidRPr="00EC1596">
        <w:rPr>
          <w:rFonts w:ascii="Helvetica" w:hAnsi="Helvetica" w:cs="Arial"/>
          <w:sz w:val="22"/>
          <w:szCs w:val="22"/>
        </w:rPr>
        <w:t xml:space="preserve"> performed properly.</w:t>
      </w:r>
    </w:p>
    <w:p w:rsidR="00B6407B" w:rsidRPr="00EC1596" w:rsidRDefault="00B163AB" w:rsidP="00E91D1E">
      <w:pPr>
        <w:numPr>
          <w:ilvl w:val="1"/>
          <w:numId w:val="2"/>
        </w:numPr>
        <w:spacing w:before="240"/>
        <w:jc w:val="both"/>
        <w:outlineLvl w:val="0"/>
        <w:rPr>
          <w:rFonts w:ascii="Helvetica" w:hAnsi="Helvetica" w:cs="Arial"/>
          <w:sz w:val="22"/>
          <w:szCs w:val="22"/>
        </w:rPr>
      </w:pPr>
      <w:proofErr w:type="spellStart"/>
      <w:r w:rsidRPr="00EC1596">
        <w:rPr>
          <w:rFonts w:ascii="Helvetica" w:hAnsi="Helvetica" w:cs="Arial"/>
          <w:sz w:val="22"/>
          <w:szCs w:val="22"/>
          <w:u w:val="single"/>
        </w:rPr>
        <w:t>Siamak</w:t>
      </w:r>
      <w:proofErr w:type="spellEnd"/>
      <w:r w:rsidRPr="00EC1596">
        <w:rPr>
          <w:rFonts w:ascii="Helvetica" w:hAnsi="Helvetica" w:cs="Arial"/>
          <w:sz w:val="22"/>
          <w:szCs w:val="22"/>
          <w:u w:val="single"/>
        </w:rPr>
        <w:t xml:space="preserve"> </w:t>
      </w:r>
      <w:proofErr w:type="spellStart"/>
      <w:r w:rsidRPr="00EC1596">
        <w:rPr>
          <w:rFonts w:ascii="Helvetica" w:hAnsi="Helvetica" w:cs="Arial"/>
          <w:sz w:val="22"/>
          <w:szCs w:val="22"/>
          <w:u w:val="single"/>
        </w:rPr>
        <w:t>Djafarzadeh</w:t>
      </w:r>
      <w:proofErr w:type="spellEnd"/>
      <w:r w:rsidR="00A20041" w:rsidRPr="00EC1596">
        <w:rPr>
          <w:rFonts w:ascii="Helvetica" w:hAnsi="Helvetica" w:cs="Arial"/>
          <w:sz w:val="22"/>
          <w:szCs w:val="22"/>
        </w:rPr>
        <w:t xml:space="preserve">: </w:t>
      </w:r>
      <w:r w:rsidR="00B6407B" w:rsidRPr="00EC1596">
        <w:rPr>
          <w:rFonts w:ascii="Helvetica" w:hAnsi="Helvetica" w:cs="Arial"/>
          <w:sz w:val="22"/>
          <w:szCs w:val="22"/>
        </w:rPr>
        <w:t xml:space="preserve">While attempting this procedure, it’s important to remember to </w:t>
      </w:r>
      <w:r w:rsidR="00F071B1" w:rsidRPr="00EC1596">
        <w:rPr>
          <w:rFonts w:ascii="Helvetica" w:hAnsi="Helvetica" w:cs="Arial"/>
          <w:sz w:val="22"/>
          <w:szCs w:val="22"/>
        </w:rPr>
        <w:t xml:space="preserve">wash </w:t>
      </w:r>
      <w:r w:rsidR="00980BC2">
        <w:rPr>
          <w:rFonts w:ascii="Helvetica" w:hAnsi="Helvetica" w:cs="Arial"/>
          <w:sz w:val="22"/>
          <w:szCs w:val="22"/>
        </w:rPr>
        <w:t xml:space="preserve">the </w:t>
      </w:r>
      <w:proofErr w:type="spellStart"/>
      <w:r w:rsidR="00F071B1" w:rsidRPr="00EC1596">
        <w:rPr>
          <w:rFonts w:ascii="Helvetica" w:hAnsi="Helvetica" w:cs="Arial"/>
          <w:sz w:val="22"/>
          <w:szCs w:val="22"/>
        </w:rPr>
        <w:t>oxygraph</w:t>
      </w:r>
      <w:proofErr w:type="spellEnd"/>
      <w:r w:rsidR="00F071B1" w:rsidRPr="00EC1596">
        <w:rPr>
          <w:rFonts w:ascii="Helvetica" w:hAnsi="Helvetica" w:cs="Arial"/>
          <w:sz w:val="22"/>
          <w:szCs w:val="22"/>
        </w:rPr>
        <w:t xml:space="preserve"> chambers and stoppers extensively after each experiment</w:t>
      </w:r>
      <w:r w:rsidR="00B6407B" w:rsidRPr="00EC1596">
        <w:rPr>
          <w:rFonts w:ascii="Helvetica" w:hAnsi="Helvetica" w:cs="Arial"/>
          <w:sz w:val="22"/>
          <w:szCs w:val="22"/>
        </w:rPr>
        <w:t>.</w:t>
      </w:r>
    </w:p>
    <w:p w:rsidR="00B6407B" w:rsidRPr="00EC1596" w:rsidRDefault="00B163AB" w:rsidP="00E91D1E">
      <w:pPr>
        <w:numPr>
          <w:ilvl w:val="1"/>
          <w:numId w:val="2"/>
        </w:numPr>
        <w:spacing w:before="240"/>
        <w:jc w:val="both"/>
        <w:outlineLvl w:val="0"/>
        <w:rPr>
          <w:rFonts w:ascii="Helvetica" w:hAnsi="Helvetica" w:cs="Arial"/>
          <w:sz w:val="22"/>
          <w:szCs w:val="22"/>
        </w:rPr>
      </w:pPr>
      <w:proofErr w:type="spellStart"/>
      <w:r w:rsidRPr="00EC1596">
        <w:rPr>
          <w:rFonts w:ascii="Helvetica" w:hAnsi="Helvetica" w:cs="Arial"/>
          <w:sz w:val="22"/>
          <w:szCs w:val="22"/>
          <w:u w:val="single"/>
        </w:rPr>
        <w:t>Siamak</w:t>
      </w:r>
      <w:proofErr w:type="spellEnd"/>
      <w:r w:rsidRPr="00EC1596">
        <w:rPr>
          <w:rFonts w:ascii="Helvetica" w:hAnsi="Helvetica" w:cs="Arial"/>
          <w:sz w:val="22"/>
          <w:szCs w:val="22"/>
          <w:u w:val="single"/>
        </w:rPr>
        <w:t xml:space="preserve"> </w:t>
      </w:r>
      <w:proofErr w:type="spellStart"/>
      <w:r w:rsidRPr="00EC1596">
        <w:rPr>
          <w:rFonts w:ascii="Helvetica" w:hAnsi="Helvetica" w:cs="Arial"/>
          <w:sz w:val="22"/>
          <w:szCs w:val="22"/>
          <w:u w:val="single"/>
        </w:rPr>
        <w:t>Djafarzadeh</w:t>
      </w:r>
      <w:proofErr w:type="spellEnd"/>
      <w:r w:rsidR="0060295A" w:rsidRPr="00EC1596">
        <w:rPr>
          <w:rFonts w:ascii="Helvetica" w:hAnsi="Helvetica" w:cs="Arial"/>
          <w:sz w:val="22"/>
          <w:szCs w:val="22"/>
        </w:rPr>
        <w:t xml:space="preserve">: </w:t>
      </w:r>
      <w:r w:rsidR="00B6407B" w:rsidRPr="00EC1596">
        <w:rPr>
          <w:rFonts w:ascii="Helvetica" w:hAnsi="Helvetica" w:cs="Arial"/>
          <w:sz w:val="22"/>
          <w:szCs w:val="22"/>
        </w:rPr>
        <w:t>Following this procedure, other methods</w:t>
      </w:r>
      <w:r w:rsidR="00980BC2">
        <w:rPr>
          <w:rFonts w:ascii="Helvetica" w:hAnsi="Helvetica" w:cs="Arial"/>
          <w:sz w:val="22"/>
          <w:szCs w:val="22"/>
        </w:rPr>
        <w:t>,</w:t>
      </w:r>
      <w:r w:rsidR="00B6407B" w:rsidRPr="00EC1596">
        <w:rPr>
          <w:rFonts w:ascii="Helvetica" w:hAnsi="Helvetica" w:cs="Arial"/>
          <w:sz w:val="22"/>
          <w:szCs w:val="22"/>
        </w:rPr>
        <w:t xml:space="preserve"> like</w:t>
      </w:r>
      <w:r w:rsidR="00B6407B" w:rsidRPr="00EC1596">
        <w:rPr>
          <w:rFonts w:ascii="Helvetica" w:hAnsi="Helvetica" w:cs="Arial"/>
          <w:color w:val="FF0000"/>
          <w:sz w:val="22"/>
          <w:szCs w:val="22"/>
        </w:rPr>
        <w:t xml:space="preserve"> </w:t>
      </w:r>
      <w:r w:rsidR="00980BC2">
        <w:rPr>
          <w:rFonts w:ascii="Helvetica" w:hAnsi="Helvetica" w:cs="Arial"/>
          <w:sz w:val="22"/>
          <w:szCs w:val="22"/>
        </w:rPr>
        <w:t>measuring</w:t>
      </w:r>
      <w:r w:rsidR="00D76F66" w:rsidRPr="00EC1596">
        <w:rPr>
          <w:rFonts w:ascii="Helvetica" w:hAnsi="Helvetica" w:cs="Arial"/>
          <w:sz w:val="22"/>
          <w:szCs w:val="22"/>
        </w:rPr>
        <w:t xml:space="preserve"> </w:t>
      </w:r>
      <w:r w:rsidR="00980BC2">
        <w:rPr>
          <w:rFonts w:ascii="Helvetica" w:hAnsi="Helvetica" w:cs="Arial"/>
          <w:sz w:val="22"/>
          <w:szCs w:val="22"/>
        </w:rPr>
        <w:t>the</w:t>
      </w:r>
      <w:r w:rsidR="00D76F66" w:rsidRPr="00EC1596">
        <w:rPr>
          <w:rFonts w:ascii="Helvetica" w:hAnsi="Helvetica" w:cs="Arial"/>
          <w:sz w:val="22"/>
          <w:szCs w:val="22"/>
        </w:rPr>
        <w:t xml:space="preserve"> cellular ATP content,</w:t>
      </w:r>
      <w:r w:rsidR="00D76F66" w:rsidRPr="00EC1596">
        <w:rPr>
          <w:rFonts w:ascii="Helvetica" w:hAnsi="Helvetica" w:cs="Arial"/>
          <w:color w:val="FF0000"/>
          <w:sz w:val="22"/>
          <w:szCs w:val="22"/>
        </w:rPr>
        <w:t xml:space="preserve"> </w:t>
      </w:r>
      <w:r w:rsidR="00DA76E9" w:rsidRPr="00EC1596">
        <w:rPr>
          <w:rFonts w:ascii="Helvetica" w:hAnsi="Helvetica" w:cs="Arial"/>
          <w:sz w:val="22"/>
          <w:szCs w:val="22"/>
        </w:rPr>
        <w:t>mitochondrial membrane potential</w:t>
      </w:r>
      <w:r w:rsidR="00980BC2">
        <w:rPr>
          <w:rFonts w:ascii="Helvetica" w:hAnsi="Helvetica" w:cs="Arial"/>
          <w:sz w:val="22"/>
          <w:szCs w:val="22"/>
        </w:rPr>
        <w:t xml:space="preserve">, or </w:t>
      </w:r>
      <w:r w:rsidR="00895E70" w:rsidRPr="00EC1596">
        <w:rPr>
          <w:rFonts w:ascii="Helvetica" w:hAnsi="Helvetica" w:cs="Arial"/>
          <w:sz w:val="22"/>
          <w:szCs w:val="22"/>
        </w:rPr>
        <w:t xml:space="preserve">mitochondrial </w:t>
      </w:r>
      <w:r w:rsidR="00C53755" w:rsidRPr="00EC1596">
        <w:rPr>
          <w:rFonts w:ascii="Helvetica" w:hAnsi="Helvetica" w:cs="Arial"/>
          <w:sz w:val="22"/>
          <w:szCs w:val="22"/>
        </w:rPr>
        <w:t>ATP synthase enzym</w:t>
      </w:r>
      <w:r w:rsidR="00895E70" w:rsidRPr="00EC1596">
        <w:rPr>
          <w:rFonts w:ascii="Helvetica" w:hAnsi="Helvetica" w:cs="Arial"/>
          <w:sz w:val="22"/>
          <w:szCs w:val="22"/>
        </w:rPr>
        <w:t>e</w:t>
      </w:r>
      <w:r w:rsidR="00C53755" w:rsidRPr="00EC1596">
        <w:rPr>
          <w:rFonts w:ascii="Helvetica" w:hAnsi="Helvetica" w:cs="Arial"/>
          <w:sz w:val="22"/>
          <w:szCs w:val="22"/>
        </w:rPr>
        <w:t xml:space="preserve"> activity</w:t>
      </w:r>
      <w:r w:rsidR="00980BC2">
        <w:rPr>
          <w:rFonts w:ascii="Helvetica" w:hAnsi="Helvetica" w:cs="Arial"/>
          <w:sz w:val="22"/>
          <w:szCs w:val="22"/>
        </w:rPr>
        <w:t>,</w:t>
      </w:r>
      <w:r w:rsidR="00C53755" w:rsidRPr="00EC1596">
        <w:rPr>
          <w:rFonts w:ascii="Helvetica" w:hAnsi="Helvetica" w:cs="Arial"/>
          <w:sz w:val="22"/>
          <w:szCs w:val="22"/>
        </w:rPr>
        <w:t xml:space="preserve"> </w:t>
      </w:r>
      <w:r w:rsidR="00B6407B" w:rsidRPr="00EC1596">
        <w:rPr>
          <w:rFonts w:ascii="Helvetica" w:hAnsi="Helvetica" w:cs="Arial"/>
          <w:sz w:val="22"/>
          <w:szCs w:val="22"/>
        </w:rPr>
        <w:t xml:space="preserve">can be performed to answer additional questions </w:t>
      </w:r>
      <w:r w:rsidR="00980BC2">
        <w:rPr>
          <w:rFonts w:ascii="Helvetica" w:hAnsi="Helvetica" w:cs="Arial"/>
          <w:sz w:val="22"/>
          <w:szCs w:val="22"/>
        </w:rPr>
        <w:t>about</w:t>
      </w:r>
      <w:r w:rsidR="00B6407B" w:rsidRPr="00EC1596">
        <w:rPr>
          <w:rFonts w:ascii="Helvetica" w:hAnsi="Helvetica" w:cs="Arial"/>
          <w:color w:val="FF0000"/>
          <w:sz w:val="22"/>
          <w:szCs w:val="22"/>
        </w:rPr>
        <w:t xml:space="preserve"> </w:t>
      </w:r>
      <w:r w:rsidR="00980BC2">
        <w:rPr>
          <w:rFonts w:ascii="Helvetica" w:hAnsi="Helvetica" w:cs="Arial"/>
          <w:sz w:val="22"/>
          <w:szCs w:val="22"/>
        </w:rPr>
        <w:t xml:space="preserve">the factors </w:t>
      </w:r>
      <w:r w:rsidR="00690420">
        <w:rPr>
          <w:rFonts w:ascii="Helvetica" w:hAnsi="Helvetica" w:cs="Arial"/>
          <w:sz w:val="22"/>
          <w:szCs w:val="22"/>
        </w:rPr>
        <w:t>that affect</w:t>
      </w:r>
      <w:r w:rsidR="00980BC2">
        <w:rPr>
          <w:rFonts w:ascii="Helvetica" w:hAnsi="Helvetica" w:cs="Arial"/>
          <w:sz w:val="22"/>
          <w:szCs w:val="22"/>
        </w:rPr>
        <w:t xml:space="preserve"> </w:t>
      </w:r>
      <w:r w:rsidR="00400D23" w:rsidRPr="00EC1596">
        <w:rPr>
          <w:rFonts w:ascii="Helvetica" w:hAnsi="Helvetica" w:cs="Arial"/>
          <w:sz w:val="22"/>
          <w:szCs w:val="22"/>
        </w:rPr>
        <w:t>respiratory rate</w:t>
      </w:r>
      <w:r w:rsidR="00980BC2">
        <w:rPr>
          <w:rFonts w:ascii="Helvetica" w:hAnsi="Helvetica" w:cs="Arial"/>
          <w:sz w:val="22"/>
          <w:szCs w:val="22"/>
        </w:rPr>
        <w:t xml:space="preserve"> changes</w:t>
      </w:r>
      <w:r w:rsidR="00883AC8" w:rsidRPr="00EC1596">
        <w:rPr>
          <w:rFonts w:ascii="Helvetica" w:hAnsi="Helvetica" w:cs="Arial"/>
          <w:sz w:val="22"/>
          <w:szCs w:val="22"/>
        </w:rPr>
        <w:t>.</w:t>
      </w:r>
    </w:p>
    <w:p w:rsidR="00B6407B" w:rsidRPr="00EC1596" w:rsidRDefault="0060295A" w:rsidP="00E91D1E">
      <w:pPr>
        <w:numPr>
          <w:ilvl w:val="1"/>
          <w:numId w:val="2"/>
        </w:numPr>
        <w:spacing w:before="240"/>
        <w:jc w:val="both"/>
        <w:outlineLvl w:val="0"/>
        <w:rPr>
          <w:rFonts w:ascii="Helvetica" w:hAnsi="Helvetica" w:cs="Arial"/>
          <w:sz w:val="22"/>
          <w:szCs w:val="22"/>
        </w:rPr>
      </w:pPr>
      <w:proofErr w:type="spellStart"/>
      <w:r w:rsidRPr="00EC1596">
        <w:rPr>
          <w:rFonts w:ascii="Helvetica" w:hAnsi="Helvetica" w:cs="Arial"/>
          <w:sz w:val="22"/>
          <w:szCs w:val="22"/>
          <w:u w:val="single"/>
        </w:rPr>
        <w:t>Siamak</w:t>
      </w:r>
      <w:proofErr w:type="spellEnd"/>
      <w:r w:rsidRPr="00EC1596">
        <w:rPr>
          <w:rFonts w:ascii="Helvetica" w:hAnsi="Helvetica" w:cs="Arial"/>
          <w:sz w:val="22"/>
          <w:szCs w:val="22"/>
          <w:u w:val="single"/>
        </w:rPr>
        <w:t xml:space="preserve"> </w:t>
      </w:r>
      <w:proofErr w:type="spellStart"/>
      <w:r w:rsidRPr="00EC1596">
        <w:rPr>
          <w:rFonts w:ascii="Helvetica" w:hAnsi="Helvetica" w:cs="Arial"/>
          <w:sz w:val="22"/>
          <w:szCs w:val="22"/>
          <w:u w:val="single"/>
        </w:rPr>
        <w:t>Djafarzadeh</w:t>
      </w:r>
      <w:proofErr w:type="spellEnd"/>
      <w:r w:rsidRPr="00EC1596">
        <w:rPr>
          <w:rFonts w:ascii="Helvetica" w:hAnsi="Helvetica" w:cs="Arial"/>
          <w:sz w:val="22"/>
          <w:szCs w:val="22"/>
        </w:rPr>
        <w:t xml:space="preserve">: </w:t>
      </w:r>
      <w:r w:rsidR="00B6407B" w:rsidRPr="00EC1596">
        <w:rPr>
          <w:rFonts w:ascii="Helvetica" w:hAnsi="Helvetica" w:cs="Arial"/>
          <w:sz w:val="22"/>
          <w:szCs w:val="22"/>
        </w:rPr>
        <w:t xml:space="preserve"> After its development, this technique paved the way for researchers in the field of</w:t>
      </w:r>
      <w:r w:rsidR="00B6407B" w:rsidRPr="00EC1596">
        <w:rPr>
          <w:rFonts w:ascii="Helvetica" w:hAnsi="Helvetica" w:cs="Arial"/>
          <w:color w:val="FF0000"/>
          <w:sz w:val="22"/>
          <w:szCs w:val="22"/>
        </w:rPr>
        <w:t xml:space="preserve"> </w:t>
      </w:r>
      <w:r w:rsidR="00856187" w:rsidRPr="00EC1596">
        <w:rPr>
          <w:rFonts w:ascii="Helvetica" w:hAnsi="Helvetica" w:cs="Arial"/>
          <w:sz w:val="22"/>
          <w:szCs w:val="22"/>
        </w:rPr>
        <w:t>bioenergetics</w:t>
      </w:r>
      <w:r w:rsidR="00B6407B" w:rsidRPr="00EC1596">
        <w:rPr>
          <w:rFonts w:ascii="Helvetica" w:hAnsi="Helvetica" w:cs="Arial"/>
          <w:color w:val="FF0000"/>
          <w:sz w:val="22"/>
          <w:szCs w:val="22"/>
        </w:rPr>
        <w:t xml:space="preserve"> </w:t>
      </w:r>
      <w:r w:rsidR="00B6407B" w:rsidRPr="00EC1596">
        <w:rPr>
          <w:rFonts w:ascii="Helvetica" w:hAnsi="Helvetica" w:cs="Arial"/>
          <w:sz w:val="22"/>
          <w:szCs w:val="22"/>
        </w:rPr>
        <w:t>to explore</w:t>
      </w:r>
      <w:r w:rsidR="00690420">
        <w:rPr>
          <w:rFonts w:ascii="Helvetica" w:hAnsi="Helvetica" w:cs="Arial"/>
          <w:sz w:val="22"/>
          <w:szCs w:val="22"/>
        </w:rPr>
        <w:t xml:space="preserve"> the</w:t>
      </w:r>
      <w:r w:rsidR="00B6407B" w:rsidRPr="00EC1596">
        <w:rPr>
          <w:rFonts w:ascii="Helvetica" w:hAnsi="Helvetica" w:cs="Arial"/>
          <w:color w:val="FF0000"/>
          <w:sz w:val="22"/>
          <w:szCs w:val="22"/>
        </w:rPr>
        <w:t xml:space="preserve"> </w:t>
      </w:r>
      <w:r w:rsidR="00856187" w:rsidRPr="00EC1596">
        <w:rPr>
          <w:rFonts w:ascii="Helvetica" w:hAnsi="Helvetica" w:cs="Arial"/>
          <w:sz w:val="22"/>
          <w:szCs w:val="22"/>
        </w:rPr>
        <w:t>mitochondrial function</w:t>
      </w:r>
      <w:r w:rsidR="00E02597" w:rsidRPr="00EC1596">
        <w:rPr>
          <w:rFonts w:ascii="Helvetica" w:hAnsi="Helvetica" w:cs="Arial"/>
          <w:sz w:val="22"/>
          <w:szCs w:val="22"/>
        </w:rPr>
        <w:t xml:space="preserve"> </w:t>
      </w:r>
      <w:r w:rsidR="00690420">
        <w:rPr>
          <w:rFonts w:ascii="Helvetica" w:hAnsi="Helvetica" w:cs="Arial"/>
          <w:sz w:val="22"/>
          <w:szCs w:val="22"/>
        </w:rPr>
        <w:t>of</w:t>
      </w:r>
      <w:r w:rsidR="00B6407B" w:rsidRPr="00EC1596">
        <w:rPr>
          <w:rFonts w:ascii="Helvetica" w:hAnsi="Helvetica" w:cs="Arial"/>
          <w:sz w:val="22"/>
          <w:szCs w:val="22"/>
        </w:rPr>
        <w:t xml:space="preserve"> </w:t>
      </w:r>
      <w:r w:rsidR="00A539E3">
        <w:rPr>
          <w:rFonts w:ascii="Helvetica" w:hAnsi="Helvetica" w:cs="Arial"/>
          <w:sz w:val="22"/>
          <w:szCs w:val="22"/>
        </w:rPr>
        <w:t xml:space="preserve">intact or permeabilized cells, </w:t>
      </w:r>
      <w:r w:rsidR="00BA33C6" w:rsidRPr="00EC1596">
        <w:rPr>
          <w:rFonts w:ascii="Helvetica" w:hAnsi="Helvetica" w:cs="Arial"/>
          <w:sz w:val="22"/>
          <w:szCs w:val="22"/>
        </w:rPr>
        <w:t xml:space="preserve">fibers </w:t>
      </w:r>
      <w:r w:rsidR="00A539E3">
        <w:rPr>
          <w:rFonts w:ascii="Helvetica" w:hAnsi="Helvetica" w:cs="Arial"/>
          <w:sz w:val="22"/>
          <w:szCs w:val="22"/>
        </w:rPr>
        <w:t>or</w:t>
      </w:r>
      <w:r w:rsidR="00BA33C6" w:rsidRPr="00EC1596">
        <w:rPr>
          <w:rFonts w:ascii="Helvetica" w:hAnsi="Helvetica" w:cs="Arial"/>
          <w:sz w:val="22"/>
          <w:szCs w:val="22"/>
        </w:rPr>
        <w:t xml:space="preserve"> isolated mitochondria</w:t>
      </w:r>
      <w:r w:rsidR="00B6407B" w:rsidRPr="00EC1596">
        <w:rPr>
          <w:rFonts w:ascii="Helvetica" w:hAnsi="Helvetica" w:cs="Arial"/>
          <w:sz w:val="22"/>
          <w:szCs w:val="22"/>
        </w:rPr>
        <w:t>.</w:t>
      </w:r>
    </w:p>
    <w:p w:rsidR="00B6407B" w:rsidRPr="00EC1596" w:rsidRDefault="00C65AE7" w:rsidP="00E91D1E">
      <w:pPr>
        <w:numPr>
          <w:ilvl w:val="1"/>
          <w:numId w:val="2"/>
        </w:numPr>
        <w:spacing w:before="240"/>
        <w:jc w:val="both"/>
        <w:outlineLvl w:val="0"/>
        <w:rPr>
          <w:rFonts w:ascii="Helvetica" w:hAnsi="Helvetica" w:cs="Arial"/>
          <w:sz w:val="22"/>
          <w:szCs w:val="22"/>
        </w:rPr>
      </w:pPr>
      <w:proofErr w:type="spellStart"/>
      <w:r w:rsidRPr="00EC1596">
        <w:rPr>
          <w:rFonts w:ascii="Helvetica" w:hAnsi="Helvetica" w:cs="Arial"/>
          <w:sz w:val="22"/>
          <w:szCs w:val="22"/>
          <w:u w:val="single"/>
        </w:rPr>
        <w:t>Siamak</w:t>
      </w:r>
      <w:proofErr w:type="spellEnd"/>
      <w:r w:rsidRPr="00EC1596">
        <w:rPr>
          <w:rFonts w:ascii="Helvetica" w:hAnsi="Helvetica" w:cs="Arial"/>
          <w:sz w:val="22"/>
          <w:szCs w:val="22"/>
          <w:u w:val="single"/>
        </w:rPr>
        <w:t xml:space="preserve"> </w:t>
      </w:r>
      <w:proofErr w:type="spellStart"/>
      <w:r w:rsidRPr="00EC1596">
        <w:rPr>
          <w:rFonts w:ascii="Helvetica" w:hAnsi="Helvetica" w:cs="Arial"/>
          <w:sz w:val="22"/>
          <w:szCs w:val="22"/>
          <w:u w:val="single"/>
        </w:rPr>
        <w:t>Djafarzadeh</w:t>
      </w:r>
      <w:proofErr w:type="spellEnd"/>
      <w:r w:rsidR="00677FCE" w:rsidRPr="00EC1596">
        <w:rPr>
          <w:rFonts w:ascii="Helvetica" w:hAnsi="Helvetica" w:cs="Arial"/>
          <w:sz w:val="22"/>
          <w:szCs w:val="22"/>
        </w:rPr>
        <w:t xml:space="preserve">: </w:t>
      </w:r>
      <w:r w:rsidR="00B6407B" w:rsidRPr="00EC1596">
        <w:rPr>
          <w:rFonts w:ascii="Helvetica" w:hAnsi="Helvetica" w:cs="Arial"/>
          <w:sz w:val="22"/>
          <w:szCs w:val="22"/>
        </w:rPr>
        <w:t xml:space="preserve">After watching this video, you should have a good understanding of how </w:t>
      </w:r>
      <w:r w:rsidR="00D706C0" w:rsidRPr="00EC1596">
        <w:rPr>
          <w:rFonts w:ascii="Helvetica" w:hAnsi="Helvetica" w:cs="Arial"/>
          <w:sz w:val="22"/>
          <w:szCs w:val="22"/>
        </w:rPr>
        <w:t xml:space="preserve">to assess mitochondrial function using </w:t>
      </w:r>
      <w:r w:rsidR="00D706C0" w:rsidRPr="00EC1596">
        <w:rPr>
          <w:rFonts w:ascii="Helvetica" w:hAnsi="Helvetica"/>
          <w:sz w:val="22"/>
          <w:szCs w:val="22"/>
        </w:rPr>
        <w:t xml:space="preserve">high-resolution </w:t>
      </w:r>
      <w:proofErr w:type="spellStart"/>
      <w:r w:rsidR="00D706C0" w:rsidRPr="00EC1596">
        <w:rPr>
          <w:rFonts w:ascii="Helvetica" w:hAnsi="Helvetica"/>
          <w:sz w:val="22"/>
          <w:szCs w:val="22"/>
        </w:rPr>
        <w:t>respirometry</w:t>
      </w:r>
      <w:proofErr w:type="spellEnd"/>
      <w:r w:rsidR="00EC1596" w:rsidRPr="00EC1596">
        <w:rPr>
          <w:rFonts w:ascii="Helvetica" w:hAnsi="Helvetica" w:cs="Arial"/>
          <w:sz w:val="22"/>
          <w:szCs w:val="22"/>
        </w:rPr>
        <w:t>.</w:t>
      </w:r>
    </w:p>
    <w:p w:rsidR="00B6407B" w:rsidRPr="00EC1596" w:rsidRDefault="00C65AE7" w:rsidP="00E91D1E">
      <w:pPr>
        <w:numPr>
          <w:ilvl w:val="1"/>
          <w:numId w:val="2"/>
        </w:numPr>
        <w:spacing w:before="240"/>
        <w:jc w:val="both"/>
        <w:outlineLvl w:val="0"/>
        <w:rPr>
          <w:rFonts w:ascii="Helvetica" w:hAnsi="Helvetica" w:cs="Arial"/>
          <w:sz w:val="22"/>
          <w:szCs w:val="22"/>
        </w:rPr>
      </w:pPr>
      <w:proofErr w:type="spellStart"/>
      <w:r w:rsidRPr="00EC1596">
        <w:rPr>
          <w:rFonts w:ascii="Helvetica" w:hAnsi="Helvetica" w:cs="Arial"/>
          <w:sz w:val="22"/>
          <w:szCs w:val="22"/>
          <w:u w:val="single"/>
        </w:rPr>
        <w:t>Siamak</w:t>
      </w:r>
      <w:proofErr w:type="spellEnd"/>
      <w:r w:rsidRPr="00EC1596">
        <w:rPr>
          <w:rFonts w:ascii="Helvetica" w:hAnsi="Helvetica" w:cs="Arial"/>
          <w:sz w:val="22"/>
          <w:szCs w:val="22"/>
          <w:u w:val="single"/>
        </w:rPr>
        <w:t xml:space="preserve"> </w:t>
      </w:r>
      <w:proofErr w:type="spellStart"/>
      <w:r w:rsidRPr="00EC1596">
        <w:rPr>
          <w:rFonts w:ascii="Helvetica" w:hAnsi="Helvetica" w:cs="Arial"/>
          <w:sz w:val="22"/>
          <w:szCs w:val="22"/>
          <w:u w:val="single"/>
        </w:rPr>
        <w:t>Djafarzadeh</w:t>
      </w:r>
      <w:proofErr w:type="spellEnd"/>
      <w:r w:rsidR="00677FCE" w:rsidRPr="00EC1596">
        <w:rPr>
          <w:rFonts w:ascii="Helvetica" w:hAnsi="Helvetica" w:cs="Arial"/>
          <w:sz w:val="22"/>
          <w:szCs w:val="22"/>
        </w:rPr>
        <w:t xml:space="preserve">: </w:t>
      </w:r>
      <w:r w:rsidR="00B6407B" w:rsidRPr="00EC1596">
        <w:rPr>
          <w:rFonts w:ascii="Helvetica" w:hAnsi="Helvetica" w:cs="Arial"/>
          <w:sz w:val="22"/>
          <w:szCs w:val="22"/>
        </w:rPr>
        <w:t xml:space="preserve">Don't forget that working with </w:t>
      </w:r>
      <w:proofErr w:type="spellStart"/>
      <w:r w:rsidR="00101315" w:rsidRPr="00EC1596">
        <w:rPr>
          <w:rFonts w:ascii="Helvetica" w:hAnsi="Helvetica" w:cs="Arial"/>
          <w:sz w:val="22"/>
          <w:szCs w:val="22"/>
        </w:rPr>
        <w:t>antimycin</w:t>
      </w:r>
      <w:proofErr w:type="spellEnd"/>
      <w:r w:rsidR="00101315" w:rsidRPr="00EC1596">
        <w:rPr>
          <w:rFonts w:ascii="Helvetica" w:hAnsi="Helvetica" w:cs="Arial"/>
          <w:sz w:val="22"/>
          <w:szCs w:val="22"/>
        </w:rPr>
        <w:t xml:space="preserve"> </w:t>
      </w:r>
      <w:proofErr w:type="gramStart"/>
      <w:r w:rsidR="00101315" w:rsidRPr="00EC1596">
        <w:rPr>
          <w:rFonts w:ascii="Helvetica" w:hAnsi="Helvetica" w:cs="Arial"/>
          <w:sz w:val="22"/>
          <w:szCs w:val="22"/>
        </w:rPr>
        <w:t>A</w:t>
      </w:r>
      <w:proofErr w:type="gramEnd"/>
      <w:r w:rsidR="00101315" w:rsidRPr="00EC1596">
        <w:rPr>
          <w:rFonts w:ascii="Helvetica" w:hAnsi="Helvetica" w:cs="Arial"/>
          <w:sz w:val="22"/>
          <w:szCs w:val="22"/>
        </w:rPr>
        <w:t xml:space="preserve">, rotenone, sodium </w:t>
      </w:r>
      <w:proofErr w:type="spellStart"/>
      <w:r w:rsidR="00101315" w:rsidRPr="00EC1596">
        <w:rPr>
          <w:rFonts w:ascii="Helvetica" w:hAnsi="Helvetica" w:cs="Arial"/>
          <w:sz w:val="22"/>
          <w:szCs w:val="22"/>
        </w:rPr>
        <w:t>azide</w:t>
      </w:r>
      <w:proofErr w:type="spellEnd"/>
      <w:r w:rsidR="00101315" w:rsidRPr="00EC1596">
        <w:rPr>
          <w:rFonts w:ascii="Helvetica" w:hAnsi="Helvetica" w:cs="Arial"/>
          <w:sz w:val="22"/>
          <w:szCs w:val="22"/>
        </w:rPr>
        <w:t>, FCCP</w:t>
      </w:r>
      <w:r w:rsidR="00690420">
        <w:rPr>
          <w:rFonts w:ascii="Helvetica" w:hAnsi="Helvetica" w:cs="Arial"/>
          <w:sz w:val="22"/>
          <w:szCs w:val="22"/>
        </w:rPr>
        <w:t>,</w:t>
      </w:r>
      <w:r w:rsidR="00101315" w:rsidRPr="00EC1596">
        <w:rPr>
          <w:rFonts w:ascii="Helvetica" w:hAnsi="Helvetica" w:cs="Arial"/>
          <w:sz w:val="22"/>
          <w:szCs w:val="22"/>
        </w:rPr>
        <w:t xml:space="preserve"> and </w:t>
      </w:r>
      <w:proofErr w:type="spellStart"/>
      <w:r w:rsidR="00101315" w:rsidRPr="00EC1596">
        <w:rPr>
          <w:rFonts w:ascii="Helvetica" w:hAnsi="Helvetica" w:cs="Arial"/>
          <w:sz w:val="22"/>
          <w:szCs w:val="22"/>
        </w:rPr>
        <w:t>oligomycin</w:t>
      </w:r>
      <w:proofErr w:type="spellEnd"/>
      <w:r w:rsidR="00B6407B" w:rsidRPr="00EC1596">
        <w:rPr>
          <w:rFonts w:ascii="Helvetica" w:hAnsi="Helvetica" w:cs="Arial"/>
          <w:sz w:val="22"/>
          <w:szCs w:val="22"/>
        </w:rPr>
        <w:t xml:space="preserve"> can be extremely hazardous and</w:t>
      </w:r>
      <w:r w:rsidR="00913400">
        <w:rPr>
          <w:rFonts w:ascii="Helvetica" w:hAnsi="Helvetica" w:cs="Arial"/>
          <w:sz w:val="22"/>
          <w:szCs w:val="22"/>
        </w:rPr>
        <w:t xml:space="preserve"> that</w:t>
      </w:r>
      <w:r w:rsidR="00B6407B" w:rsidRPr="00EC1596">
        <w:rPr>
          <w:rFonts w:ascii="Helvetica" w:hAnsi="Helvetica" w:cs="Arial"/>
          <w:sz w:val="22"/>
          <w:szCs w:val="22"/>
        </w:rPr>
        <w:t xml:space="preserve"> precautions such as </w:t>
      </w:r>
      <w:r w:rsidR="003F3301" w:rsidRPr="00EC1596">
        <w:rPr>
          <w:rFonts w:ascii="Helvetica" w:hAnsi="Helvetica" w:cs="Arial"/>
          <w:sz w:val="22"/>
          <w:szCs w:val="22"/>
        </w:rPr>
        <w:t>wearing gloves and laboratory coats</w:t>
      </w:r>
      <w:r w:rsidR="00B6407B" w:rsidRPr="00EC1596">
        <w:rPr>
          <w:rFonts w:ascii="Helvetica" w:hAnsi="Helvetica" w:cs="Arial"/>
          <w:sz w:val="22"/>
          <w:szCs w:val="22"/>
        </w:rPr>
        <w:t xml:space="preserve"> should always be taken while performing this procedure.   </w:t>
      </w:r>
    </w:p>
    <w:p w:rsidR="00B6407B" w:rsidRPr="008C3FC4" w:rsidRDefault="00B6407B">
      <w:pPr>
        <w:pStyle w:val="BodyText"/>
        <w:rPr>
          <w:rFonts w:ascii="Helvetica" w:hAnsi="Helvetica"/>
          <w:i w:val="0"/>
          <w:color w:val="FF0000"/>
          <w:sz w:val="22"/>
        </w:rPr>
      </w:pPr>
    </w:p>
    <w:p w:rsidR="00B6407B" w:rsidRPr="00333073" w:rsidRDefault="00B6407B" w:rsidP="00B6407B">
      <w:pPr>
        <w:pStyle w:val="BodyText"/>
        <w:outlineLvl w:val="0"/>
        <w:rPr>
          <w:rFonts w:ascii="Helvetica" w:hAnsi="Helvetica"/>
          <w:b/>
          <w:i w:val="0"/>
          <w:sz w:val="22"/>
          <w:u w:val="single"/>
        </w:rPr>
      </w:pPr>
      <w:r w:rsidRPr="00333073">
        <w:rPr>
          <w:rFonts w:ascii="Helvetica" w:hAnsi="Helvetica"/>
          <w:b/>
          <w:i w:val="0"/>
          <w:sz w:val="22"/>
          <w:u w:val="single"/>
        </w:rPr>
        <w:t>Provided Media</w:t>
      </w:r>
    </w:p>
    <w:p w:rsidR="00B6407B" w:rsidRPr="00333073" w:rsidRDefault="00B6407B" w:rsidP="00B6407B">
      <w:pPr>
        <w:pStyle w:val="BodyText"/>
        <w:outlineLvl w:val="0"/>
        <w:rPr>
          <w:rFonts w:ascii="Helvetica" w:hAnsi="Helvetica"/>
          <w:b/>
          <w:i w:val="0"/>
          <w:sz w:val="22"/>
          <w:u w:val="single"/>
        </w:rPr>
      </w:pPr>
    </w:p>
    <w:p w:rsidR="002C0877" w:rsidRPr="00333073" w:rsidRDefault="002C0877" w:rsidP="002C087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333073">
        <w:rPr>
          <w:rFonts w:ascii="Helvetica" w:hAnsi="Helvetica"/>
          <w:i w:val="0"/>
          <w:sz w:val="22"/>
        </w:rPr>
        <w:t>Authors:</w:t>
      </w:r>
      <w:r w:rsidRPr="00333073" w:rsidDel="0049479B">
        <w:rPr>
          <w:rFonts w:ascii="Helvetica" w:hAnsi="Helvetica"/>
          <w:i w:val="0"/>
          <w:sz w:val="22"/>
        </w:rPr>
        <w:t xml:space="preserve"> </w:t>
      </w:r>
      <w:r w:rsidRPr="00333073">
        <w:rPr>
          <w:rFonts w:ascii="Helvetica" w:hAnsi="Helvetica"/>
          <w:i w:val="0"/>
          <w:sz w:val="22"/>
        </w:rPr>
        <w:t>Please list all images, movie files, or 3-D rendered animations to be included in the video. The step in the script/video where these images will be inserted should be specified. For example:</w:t>
      </w:r>
    </w:p>
    <w:p w:rsidR="00B6407B" w:rsidRPr="00227567"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6407B" w:rsidRPr="00227567"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227567">
        <w:rPr>
          <w:rFonts w:ascii="Helvetica" w:hAnsi="Helvetica"/>
          <w:i w:val="0"/>
          <w:sz w:val="22"/>
        </w:rPr>
        <w:t xml:space="preserve">6.2 </w:t>
      </w:r>
      <w:proofErr w:type="gramStart"/>
      <w:r w:rsidRPr="00227567">
        <w:rPr>
          <w:rFonts w:ascii="Helvetica" w:hAnsi="Helvetica"/>
          <w:i w:val="0"/>
          <w:sz w:val="22"/>
        </w:rPr>
        <w:t xml:space="preserve">– </w:t>
      </w:r>
      <w:r w:rsidRPr="00227567">
        <w:rPr>
          <w:rFonts w:ascii="Helvetica" w:hAnsi="Helvetica"/>
          <w:sz w:val="20"/>
        </w:rPr>
        <w:t xml:space="preserve"> 0123</w:t>
      </w:r>
      <w:proofErr w:type="gramEnd"/>
      <w:r w:rsidRPr="00227567">
        <w:rPr>
          <w:rFonts w:ascii="Helvetica" w:hAnsi="Helvetica"/>
          <w:sz w:val="20"/>
        </w:rPr>
        <w:t>_PIname_Figure1.tif</w:t>
      </w:r>
      <w:r w:rsidRPr="00227567">
        <w:rPr>
          <w:rFonts w:ascii="Helvetica" w:hAnsi="Helvetica"/>
          <w:i w:val="0"/>
          <w:sz w:val="20"/>
        </w:rPr>
        <w:t xml:space="preserve"> </w:t>
      </w:r>
      <w:r w:rsidRPr="00227567">
        <w:rPr>
          <w:rFonts w:ascii="Helvetica" w:hAnsi="Helvetica"/>
          <w:i w:val="0"/>
          <w:sz w:val="22"/>
        </w:rPr>
        <w:t xml:space="preserve">-  dual color imaging of tumor angiogenesis at 40X </w:t>
      </w:r>
    </w:p>
    <w:p w:rsidR="00B6407B" w:rsidRPr="00227567"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227567">
        <w:rPr>
          <w:rFonts w:ascii="Helvetica" w:hAnsi="Helvetica"/>
          <w:i w:val="0"/>
          <w:sz w:val="22"/>
        </w:rPr>
        <w:t xml:space="preserve">6.2 </w:t>
      </w:r>
      <w:proofErr w:type="gramStart"/>
      <w:r w:rsidRPr="00227567">
        <w:rPr>
          <w:rFonts w:ascii="Helvetica" w:hAnsi="Helvetica"/>
          <w:i w:val="0"/>
          <w:sz w:val="22"/>
        </w:rPr>
        <w:t xml:space="preserve">– </w:t>
      </w:r>
      <w:r w:rsidRPr="00227567">
        <w:rPr>
          <w:rFonts w:ascii="Helvetica" w:hAnsi="Helvetica"/>
          <w:sz w:val="20"/>
        </w:rPr>
        <w:t xml:space="preserve"> 0123</w:t>
      </w:r>
      <w:proofErr w:type="gramEnd"/>
      <w:r w:rsidRPr="00227567">
        <w:rPr>
          <w:rFonts w:ascii="Helvetica" w:hAnsi="Helvetica"/>
          <w:sz w:val="20"/>
        </w:rPr>
        <w:t>_PIname_Figure2.tif</w:t>
      </w:r>
      <w:r w:rsidRPr="00227567">
        <w:rPr>
          <w:rFonts w:ascii="Helvetica" w:hAnsi="Helvetica"/>
          <w:i w:val="0"/>
          <w:sz w:val="20"/>
        </w:rPr>
        <w:t xml:space="preserve"> -  </w:t>
      </w:r>
      <w:r w:rsidRPr="00227567">
        <w:rPr>
          <w:rFonts w:ascii="Helvetica" w:hAnsi="Helvetica"/>
          <w:i w:val="0"/>
          <w:sz w:val="22"/>
        </w:rPr>
        <w:t>dual color imaging of tumor angiogenesis at 100X</w:t>
      </w:r>
    </w:p>
    <w:p w:rsidR="00B6407B" w:rsidRPr="00227567"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6407B" w:rsidRPr="00227567"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227567">
        <w:rPr>
          <w:rFonts w:ascii="Helvetica" w:hAnsi="Helvetica"/>
          <w:i w:val="0"/>
          <w:sz w:val="22"/>
          <w:u w:val="single"/>
        </w:rPr>
        <w:lastRenderedPageBreak/>
        <w:t>Formats:</w:t>
      </w:r>
      <w:r w:rsidRPr="00227567">
        <w:rPr>
          <w:rFonts w:ascii="Helvetica" w:hAnsi="Helvetica"/>
          <w:i w:val="0"/>
          <w:sz w:val="22"/>
        </w:rPr>
        <w:t xml:space="preserve">  For static images we prefer .tiff, .</w:t>
      </w:r>
      <w:proofErr w:type="spellStart"/>
      <w:r w:rsidRPr="00227567">
        <w:rPr>
          <w:rFonts w:ascii="Helvetica" w:hAnsi="Helvetica"/>
          <w:i w:val="0"/>
          <w:sz w:val="22"/>
        </w:rPr>
        <w:t>eps</w:t>
      </w:r>
      <w:proofErr w:type="spellEnd"/>
      <w:r w:rsidRPr="00227567">
        <w:rPr>
          <w:rFonts w:ascii="Helvetica" w:hAnsi="Helvetica"/>
          <w:i w:val="0"/>
          <w:sz w:val="22"/>
        </w:rPr>
        <w:t xml:space="preserve">, Illustrator, </w:t>
      </w:r>
      <w:proofErr w:type="spellStart"/>
      <w:r w:rsidRPr="00227567">
        <w:rPr>
          <w:rFonts w:ascii="Helvetica" w:hAnsi="Helvetica"/>
          <w:i w:val="0"/>
          <w:sz w:val="22"/>
        </w:rPr>
        <w:t>Powerpoint</w:t>
      </w:r>
      <w:proofErr w:type="spellEnd"/>
      <w:r w:rsidRPr="00227567">
        <w:rPr>
          <w:rFonts w:ascii="Helvetica" w:hAnsi="Helvetica"/>
          <w:i w:val="0"/>
          <w:sz w:val="22"/>
        </w:rPr>
        <w:t xml:space="preserve"> or Photoshop files at dimensions of at least 720X480 pixels and 300 dpi.  </w:t>
      </w:r>
      <w:proofErr w:type="gramStart"/>
      <w:r w:rsidRPr="00227567">
        <w:rPr>
          <w:rFonts w:ascii="Helvetica" w:hAnsi="Helvetica"/>
          <w:i w:val="0"/>
          <w:sz w:val="22"/>
        </w:rPr>
        <w:t>The higher resolution, the better.</w:t>
      </w:r>
      <w:proofErr w:type="gramEnd"/>
      <w:r w:rsidRPr="00227567">
        <w:rPr>
          <w:rFonts w:ascii="Helvetica" w:hAnsi="Helvetica"/>
          <w:i w:val="0"/>
          <w:sz w:val="22"/>
        </w:rPr>
        <w:t xml:space="preserve">  Likewise any exported movie files should have at minimum these dimensions and be rendered to .</w:t>
      </w:r>
      <w:proofErr w:type="spellStart"/>
      <w:r w:rsidRPr="00227567">
        <w:rPr>
          <w:rFonts w:ascii="Helvetica" w:hAnsi="Helvetica"/>
          <w:i w:val="0"/>
          <w:sz w:val="22"/>
        </w:rPr>
        <w:t>mov</w:t>
      </w:r>
      <w:proofErr w:type="spellEnd"/>
      <w:r w:rsidRPr="00227567">
        <w:rPr>
          <w:rFonts w:ascii="Helvetica" w:hAnsi="Helvetica"/>
          <w:i w:val="0"/>
          <w:sz w:val="22"/>
        </w:rPr>
        <w:t>, .mp4, or .</w:t>
      </w:r>
      <w:proofErr w:type="spellStart"/>
      <w:r w:rsidRPr="00227567">
        <w:rPr>
          <w:rFonts w:ascii="Helvetica" w:hAnsi="Helvetica"/>
          <w:i w:val="0"/>
          <w:sz w:val="22"/>
        </w:rPr>
        <w:t>avi</w:t>
      </w:r>
      <w:proofErr w:type="spellEnd"/>
      <w:r w:rsidRPr="00227567">
        <w:rPr>
          <w:rFonts w:ascii="Helvetica" w:hAnsi="Helvetica"/>
          <w:i w:val="0"/>
          <w:sz w:val="22"/>
        </w:rPr>
        <w:t xml:space="preserve"> files.  </w:t>
      </w:r>
    </w:p>
    <w:p w:rsidR="00B6407B" w:rsidRPr="00227567" w:rsidRDefault="00B6407B">
      <w:pPr>
        <w:pStyle w:val="BodyText"/>
        <w:rPr>
          <w:rFonts w:ascii="Helvetica" w:hAnsi="Helvetica"/>
          <w:i w:val="0"/>
          <w:sz w:val="22"/>
        </w:rPr>
      </w:pPr>
    </w:p>
    <w:p w:rsidR="00374B51" w:rsidRPr="00EC1596" w:rsidRDefault="00374B51" w:rsidP="00374B51">
      <w:pPr>
        <w:rPr>
          <w:rFonts w:ascii="Helvetica" w:hAnsi="Helvetica"/>
          <w:sz w:val="22"/>
          <w:szCs w:val="22"/>
        </w:rPr>
      </w:pPr>
      <w:proofErr w:type="gramStart"/>
      <w:r>
        <w:rPr>
          <w:rFonts w:ascii="Helvetica" w:hAnsi="Helvetica"/>
          <w:sz w:val="22"/>
          <w:szCs w:val="22"/>
        </w:rPr>
        <w:t>fig</w:t>
      </w:r>
      <w:proofErr w:type="gramEnd"/>
      <w:r>
        <w:rPr>
          <w:rFonts w:ascii="Helvetica" w:hAnsi="Helvetica"/>
          <w:sz w:val="22"/>
          <w:szCs w:val="22"/>
        </w:rPr>
        <w:t xml:space="preserve"> 1a.tif</w:t>
      </w:r>
    </w:p>
    <w:p w:rsidR="00374B51" w:rsidRDefault="00374B51" w:rsidP="00374B51">
      <w:pPr>
        <w:rPr>
          <w:rFonts w:ascii="Helvetica" w:hAnsi="Helvetica"/>
          <w:sz w:val="22"/>
          <w:szCs w:val="22"/>
        </w:rPr>
      </w:pPr>
      <w:r>
        <w:rPr>
          <w:rFonts w:ascii="Helvetica" w:hAnsi="Helvetica"/>
          <w:sz w:val="22"/>
          <w:szCs w:val="22"/>
        </w:rPr>
        <w:t>Fig 1B.tif</w:t>
      </w:r>
    </w:p>
    <w:p w:rsidR="00B6407B" w:rsidRPr="00374B51" w:rsidRDefault="00374B51">
      <w:pPr>
        <w:pStyle w:val="BodyText"/>
        <w:rPr>
          <w:rFonts w:ascii="Helvetica" w:hAnsi="Helvetica"/>
          <w:i w:val="0"/>
          <w:color w:val="000000" w:themeColor="text1"/>
          <w:sz w:val="22"/>
        </w:rPr>
      </w:pPr>
      <w:r w:rsidRPr="00374B51">
        <w:rPr>
          <w:rFonts w:ascii="Helvetica" w:hAnsi="Helvetica"/>
          <w:i w:val="0"/>
          <w:color w:val="000000" w:themeColor="text1"/>
          <w:sz w:val="22"/>
        </w:rPr>
        <w:t>Figure 2.tif</w:t>
      </w:r>
    </w:p>
    <w:p w:rsidR="00374B51" w:rsidRPr="00374B51" w:rsidRDefault="00374B51">
      <w:pPr>
        <w:pStyle w:val="BodyText"/>
        <w:rPr>
          <w:rFonts w:ascii="Helvetica" w:hAnsi="Helvetica"/>
          <w:i w:val="0"/>
          <w:color w:val="000000" w:themeColor="text1"/>
          <w:sz w:val="22"/>
        </w:rPr>
      </w:pPr>
      <w:r w:rsidRPr="00374B51">
        <w:rPr>
          <w:rFonts w:ascii="Helvetica" w:hAnsi="Helvetica"/>
          <w:i w:val="0"/>
          <w:color w:val="000000" w:themeColor="text1"/>
          <w:sz w:val="22"/>
        </w:rPr>
        <w:t>Figure 3_new.tif</w:t>
      </w:r>
    </w:p>
    <w:p w:rsidR="00374B51" w:rsidRPr="00374B51" w:rsidRDefault="00374B51">
      <w:pPr>
        <w:pStyle w:val="BodyText"/>
        <w:rPr>
          <w:rFonts w:ascii="Helvetica" w:hAnsi="Helvetica"/>
          <w:i w:val="0"/>
          <w:color w:val="000000" w:themeColor="text1"/>
          <w:sz w:val="22"/>
        </w:rPr>
      </w:pPr>
      <w:r w:rsidRPr="00374B51">
        <w:rPr>
          <w:rFonts w:ascii="Helvetica" w:hAnsi="Helvetica"/>
          <w:i w:val="0"/>
          <w:color w:val="000000" w:themeColor="text1"/>
          <w:sz w:val="22"/>
        </w:rPr>
        <w:t>Figure 4.tif</w:t>
      </w:r>
    </w:p>
    <w:p w:rsidR="00374B51" w:rsidRPr="00374B51" w:rsidRDefault="00374B51">
      <w:pPr>
        <w:pStyle w:val="BodyText"/>
        <w:rPr>
          <w:rFonts w:ascii="Helvetica" w:hAnsi="Helvetica"/>
          <w:i w:val="0"/>
          <w:color w:val="000000" w:themeColor="text1"/>
          <w:sz w:val="22"/>
        </w:rPr>
      </w:pPr>
      <w:r w:rsidRPr="00374B51">
        <w:rPr>
          <w:rFonts w:ascii="Helvetica" w:hAnsi="Helvetica"/>
          <w:i w:val="0"/>
          <w:color w:val="000000" w:themeColor="text1"/>
          <w:sz w:val="22"/>
        </w:rPr>
        <w:t>Figure 5.tif</w:t>
      </w:r>
    </w:p>
    <w:p w:rsidR="00374B51" w:rsidRPr="00374B51" w:rsidRDefault="00374B51">
      <w:pPr>
        <w:pStyle w:val="BodyText"/>
        <w:rPr>
          <w:rFonts w:ascii="Helvetica" w:hAnsi="Helvetica"/>
          <w:i w:val="0"/>
          <w:color w:val="000000" w:themeColor="text1"/>
          <w:sz w:val="22"/>
        </w:rPr>
      </w:pPr>
      <w:r w:rsidRPr="00374B51">
        <w:rPr>
          <w:rFonts w:ascii="Helvetica" w:hAnsi="Helvetica"/>
          <w:i w:val="0"/>
          <w:color w:val="000000" w:themeColor="text1"/>
          <w:sz w:val="22"/>
        </w:rPr>
        <w:t>Figure 6_new.tif</w:t>
      </w:r>
    </w:p>
    <w:p w:rsidR="00374B51" w:rsidRPr="008C3FC4" w:rsidRDefault="00374B51">
      <w:pPr>
        <w:pStyle w:val="BodyText"/>
        <w:rPr>
          <w:rFonts w:ascii="Helvetica" w:hAnsi="Helvetica"/>
          <w:b/>
          <w:i w:val="0"/>
          <w:color w:val="FF0000"/>
          <w:sz w:val="22"/>
        </w:rPr>
      </w:pPr>
    </w:p>
    <w:p w:rsidR="00B6407B" w:rsidRPr="0091506C"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91506C">
        <w:rPr>
          <w:rFonts w:ascii="Helvetica" w:hAnsi="Helvetica"/>
          <w:b/>
          <w:i w:val="0"/>
          <w:sz w:val="22"/>
          <w:u w:val="single"/>
        </w:rPr>
        <w:t>General Preparation</w:t>
      </w:r>
    </w:p>
    <w:p w:rsidR="00B6407B" w:rsidRPr="0091506C"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B6407B" w:rsidRPr="0091506C"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91506C">
        <w:rPr>
          <w:rFonts w:ascii="Helvetica" w:hAnsi="Helvetica"/>
          <w:i w:val="0"/>
          <w:sz w:val="22"/>
        </w:rPr>
        <w:t xml:space="preserve">It’s critical for a smooth and organized shoot that all reagents are accounted for, in advance.   </w:t>
      </w:r>
    </w:p>
    <w:p w:rsidR="00B6407B" w:rsidRPr="0091506C"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6407B" w:rsidRPr="0091506C"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91506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B6407B" w:rsidRPr="008C3FC4"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color w:val="FF0000"/>
          <w:sz w:val="22"/>
        </w:rPr>
      </w:pPr>
    </w:p>
    <w:p w:rsidR="00B6407B" w:rsidRPr="0091506C"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91506C">
        <w:rPr>
          <w:rFonts w:ascii="Helvetica" w:hAnsi="Helvetica"/>
          <w:i w:val="0"/>
          <w:sz w:val="22"/>
        </w:rPr>
        <w:t xml:space="preserve">All tubes/flasks should be pre-labeled neatly before we arrive.  </w:t>
      </w:r>
    </w:p>
    <w:p w:rsidR="00B6407B" w:rsidRPr="008C3FC4"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color w:val="FF0000"/>
          <w:sz w:val="22"/>
        </w:rPr>
      </w:pPr>
    </w:p>
    <w:p w:rsidR="00B6407B" w:rsidRPr="0091506C"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91506C">
        <w:rPr>
          <w:rFonts w:ascii="Helvetica" w:hAnsi="Helvetica"/>
          <w:i w:val="0"/>
          <w:sz w:val="22"/>
        </w:rPr>
        <w:t>Ex. Luciferase assay done in 96 well plates should be labeled with negative/positive control wells and experimental samples are labeled accordingly.</w:t>
      </w:r>
    </w:p>
    <w:p w:rsidR="00B6407B" w:rsidRPr="0091506C"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6407B" w:rsidRPr="0091506C"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91506C">
        <w:rPr>
          <w:rFonts w:ascii="Helvetica" w:hAnsi="Helvetica"/>
          <w:i w:val="0"/>
          <w:sz w:val="22"/>
        </w:rPr>
        <w:t>You will receive more detailed preparation instructions are included in the email accompanying the finalized script.</w:t>
      </w:r>
    </w:p>
    <w:sectPr w:rsidR="00B6407B" w:rsidRPr="0091506C" w:rsidSect="00B6407B">
      <w:footerReference w:type="default" r:id="rId12"/>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6D3053" w15:done="0"/>
  <w15:commentEx w15:paraId="61584E0B" w15:done="0"/>
  <w15:commentEx w15:paraId="2F68575D" w15:done="0"/>
  <w15:commentEx w15:paraId="64990ED9" w15:done="0"/>
  <w15:commentEx w15:paraId="760AA42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7B4" w:rsidRDefault="001677B4">
      <w:r>
        <w:separator/>
      </w:r>
    </w:p>
  </w:endnote>
  <w:endnote w:type="continuationSeparator" w:id="0">
    <w:p w:rsidR="001677B4" w:rsidRDefault="0016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JKHG F+ Helvetica">
    <w:altName w:val="ＭＳ ゴシック"/>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07B" w:rsidRDefault="003D5CE7" w:rsidP="00B6407B">
    <w:pPr>
      <w:pStyle w:val="Footer"/>
      <w:jc w:val="center"/>
    </w:pPr>
    <w:r>
      <w:t>©</w:t>
    </w:r>
    <w:r w:rsidR="00B6407B">
      <w:t xml:space="preserve"> 2013, Journal of Visualized Experiments</w:t>
    </w:r>
  </w:p>
  <w:p w:rsidR="00B6407B" w:rsidRDefault="00B6407B" w:rsidP="00B640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7B4" w:rsidRDefault="001677B4">
      <w:r>
        <w:separator/>
      </w:r>
    </w:p>
  </w:footnote>
  <w:footnote w:type="continuationSeparator" w:id="0">
    <w:p w:rsidR="001677B4" w:rsidRDefault="001677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5EC56700"/>
    <w:multiLevelType w:val="multilevel"/>
    <w:tmpl w:val="711241B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0"/>
  </w:num>
  <w:num w:numId="2">
    <w:abstractNumId w:val="1"/>
  </w:num>
  <w:num w:numId="3">
    <w:abstractNumId w:val="2"/>
  </w:num>
  <w:numIdMacAtCleanup w:val="2"/>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117B6"/>
    <w:rsid w:val="00036342"/>
    <w:rsid w:val="000370A9"/>
    <w:rsid w:val="0006019D"/>
    <w:rsid w:val="00061646"/>
    <w:rsid w:val="00072F1C"/>
    <w:rsid w:val="000769EA"/>
    <w:rsid w:val="00080C7A"/>
    <w:rsid w:val="000845B0"/>
    <w:rsid w:val="00094E29"/>
    <w:rsid w:val="000A7CD7"/>
    <w:rsid w:val="000B7788"/>
    <w:rsid w:val="000C2548"/>
    <w:rsid w:val="000C292A"/>
    <w:rsid w:val="000D29A2"/>
    <w:rsid w:val="000D7865"/>
    <w:rsid w:val="00101315"/>
    <w:rsid w:val="00103C1E"/>
    <w:rsid w:val="00105869"/>
    <w:rsid w:val="001077D3"/>
    <w:rsid w:val="00107AD0"/>
    <w:rsid w:val="001221EE"/>
    <w:rsid w:val="00127792"/>
    <w:rsid w:val="00136B87"/>
    <w:rsid w:val="00137809"/>
    <w:rsid w:val="00152018"/>
    <w:rsid w:val="0015242E"/>
    <w:rsid w:val="001531F0"/>
    <w:rsid w:val="0015625F"/>
    <w:rsid w:val="0016097C"/>
    <w:rsid w:val="001677B4"/>
    <w:rsid w:val="001726F5"/>
    <w:rsid w:val="0018088D"/>
    <w:rsid w:val="00181099"/>
    <w:rsid w:val="001A47D4"/>
    <w:rsid w:val="001A4ED1"/>
    <w:rsid w:val="001B452E"/>
    <w:rsid w:val="001C6455"/>
    <w:rsid w:val="001C7980"/>
    <w:rsid w:val="001E2F23"/>
    <w:rsid w:val="001E3C01"/>
    <w:rsid w:val="001E44D8"/>
    <w:rsid w:val="001F0810"/>
    <w:rsid w:val="001F3775"/>
    <w:rsid w:val="001F538A"/>
    <w:rsid w:val="00207F50"/>
    <w:rsid w:val="002153B3"/>
    <w:rsid w:val="00222357"/>
    <w:rsid w:val="002233D7"/>
    <w:rsid w:val="00226497"/>
    <w:rsid w:val="00227567"/>
    <w:rsid w:val="00243C00"/>
    <w:rsid w:val="00246A35"/>
    <w:rsid w:val="00250742"/>
    <w:rsid w:val="002563AF"/>
    <w:rsid w:val="00272C9B"/>
    <w:rsid w:val="002845B5"/>
    <w:rsid w:val="00287EE8"/>
    <w:rsid w:val="00297B9E"/>
    <w:rsid w:val="002A1230"/>
    <w:rsid w:val="002A4162"/>
    <w:rsid w:val="002B3C4C"/>
    <w:rsid w:val="002B55E7"/>
    <w:rsid w:val="002C0877"/>
    <w:rsid w:val="002C2898"/>
    <w:rsid w:val="002C2B60"/>
    <w:rsid w:val="002D6634"/>
    <w:rsid w:val="002E4176"/>
    <w:rsid w:val="002E7D90"/>
    <w:rsid w:val="00300A8C"/>
    <w:rsid w:val="003149CD"/>
    <w:rsid w:val="003203C1"/>
    <w:rsid w:val="00331C78"/>
    <w:rsid w:val="00333073"/>
    <w:rsid w:val="00337BFE"/>
    <w:rsid w:val="003542DF"/>
    <w:rsid w:val="00357C9F"/>
    <w:rsid w:val="00360F9C"/>
    <w:rsid w:val="00364B3A"/>
    <w:rsid w:val="00374844"/>
    <w:rsid w:val="00374B51"/>
    <w:rsid w:val="0038022C"/>
    <w:rsid w:val="003A4BEC"/>
    <w:rsid w:val="003B11E5"/>
    <w:rsid w:val="003B773F"/>
    <w:rsid w:val="003C57BA"/>
    <w:rsid w:val="003C68EE"/>
    <w:rsid w:val="003C6E03"/>
    <w:rsid w:val="003D0A4A"/>
    <w:rsid w:val="003D32E1"/>
    <w:rsid w:val="003D5CE7"/>
    <w:rsid w:val="003E2B73"/>
    <w:rsid w:val="003E798E"/>
    <w:rsid w:val="003F0D1D"/>
    <w:rsid w:val="003F3301"/>
    <w:rsid w:val="00400D23"/>
    <w:rsid w:val="00433B53"/>
    <w:rsid w:val="004378F4"/>
    <w:rsid w:val="00441298"/>
    <w:rsid w:val="0044423E"/>
    <w:rsid w:val="00462576"/>
    <w:rsid w:val="004821CD"/>
    <w:rsid w:val="00496754"/>
    <w:rsid w:val="004A0422"/>
    <w:rsid w:val="004A35C0"/>
    <w:rsid w:val="004B3DD8"/>
    <w:rsid w:val="004C4549"/>
    <w:rsid w:val="004C4CE0"/>
    <w:rsid w:val="004C579D"/>
    <w:rsid w:val="004C67B1"/>
    <w:rsid w:val="005110C9"/>
    <w:rsid w:val="00521D89"/>
    <w:rsid w:val="005253F8"/>
    <w:rsid w:val="005348E4"/>
    <w:rsid w:val="00562171"/>
    <w:rsid w:val="005637C4"/>
    <w:rsid w:val="00580C9E"/>
    <w:rsid w:val="00582101"/>
    <w:rsid w:val="005825A4"/>
    <w:rsid w:val="00584632"/>
    <w:rsid w:val="005C3EF9"/>
    <w:rsid w:val="005C7BBE"/>
    <w:rsid w:val="005D5485"/>
    <w:rsid w:val="005E3349"/>
    <w:rsid w:val="005F4BA2"/>
    <w:rsid w:val="0060003A"/>
    <w:rsid w:val="0060295A"/>
    <w:rsid w:val="006115AA"/>
    <w:rsid w:val="00613D56"/>
    <w:rsid w:val="00614036"/>
    <w:rsid w:val="00614D1B"/>
    <w:rsid w:val="00631E92"/>
    <w:rsid w:val="00642E00"/>
    <w:rsid w:val="00646E4B"/>
    <w:rsid w:val="00650AFA"/>
    <w:rsid w:val="006722A0"/>
    <w:rsid w:val="00677FCE"/>
    <w:rsid w:val="00686FFD"/>
    <w:rsid w:val="00690420"/>
    <w:rsid w:val="006A7855"/>
    <w:rsid w:val="006C5A3B"/>
    <w:rsid w:val="006D4DC5"/>
    <w:rsid w:val="00713B0D"/>
    <w:rsid w:val="00714D0F"/>
    <w:rsid w:val="00714F88"/>
    <w:rsid w:val="0072059F"/>
    <w:rsid w:val="00724C7D"/>
    <w:rsid w:val="00730C06"/>
    <w:rsid w:val="00746B47"/>
    <w:rsid w:val="007476A1"/>
    <w:rsid w:val="00754597"/>
    <w:rsid w:val="007626C3"/>
    <w:rsid w:val="00762713"/>
    <w:rsid w:val="007632FA"/>
    <w:rsid w:val="00767E13"/>
    <w:rsid w:val="00782A3E"/>
    <w:rsid w:val="00782F65"/>
    <w:rsid w:val="0079248F"/>
    <w:rsid w:val="007A0B41"/>
    <w:rsid w:val="007B18F3"/>
    <w:rsid w:val="007C4287"/>
    <w:rsid w:val="007C4E91"/>
    <w:rsid w:val="007C7B00"/>
    <w:rsid w:val="007E0D59"/>
    <w:rsid w:val="007E1902"/>
    <w:rsid w:val="007E2B83"/>
    <w:rsid w:val="007E416E"/>
    <w:rsid w:val="007E6419"/>
    <w:rsid w:val="007E7674"/>
    <w:rsid w:val="007E7FF8"/>
    <w:rsid w:val="007F14D4"/>
    <w:rsid w:val="007F1844"/>
    <w:rsid w:val="0080701E"/>
    <w:rsid w:val="008130F4"/>
    <w:rsid w:val="0082100B"/>
    <w:rsid w:val="00823BCB"/>
    <w:rsid w:val="0083338A"/>
    <w:rsid w:val="0083474A"/>
    <w:rsid w:val="00836AFF"/>
    <w:rsid w:val="008424BF"/>
    <w:rsid w:val="00856187"/>
    <w:rsid w:val="00857209"/>
    <w:rsid w:val="008821C3"/>
    <w:rsid w:val="00883AC8"/>
    <w:rsid w:val="00886250"/>
    <w:rsid w:val="00895E70"/>
    <w:rsid w:val="008A4547"/>
    <w:rsid w:val="008B0CC2"/>
    <w:rsid w:val="008C3FC4"/>
    <w:rsid w:val="008D0DB9"/>
    <w:rsid w:val="008D49B5"/>
    <w:rsid w:val="008D58EC"/>
    <w:rsid w:val="008E6F0B"/>
    <w:rsid w:val="008F129F"/>
    <w:rsid w:val="008F2572"/>
    <w:rsid w:val="008F2667"/>
    <w:rsid w:val="0090789E"/>
    <w:rsid w:val="00913400"/>
    <w:rsid w:val="0091506C"/>
    <w:rsid w:val="00931712"/>
    <w:rsid w:val="0093468E"/>
    <w:rsid w:val="0094296D"/>
    <w:rsid w:val="00945819"/>
    <w:rsid w:val="009547D7"/>
    <w:rsid w:val="00964E19"/>
    <w:rsid w:val="009723C7"/>
    <w:rsid w:val="00972774"/>
    <w:rsid w:val="009752C7"/>
    <w:rsid w:val="00980BC2"/>
    <w:rsid w:val="00995C7E"/>
    <w:rsid w:val="009A044C"/>
    <w:rsid w:val="009A354F"/>
    <w:rsid w:val="009B78FD"/>
    <w:rsid w:val="009E4F30"/>
    <w:rsid w:val="009E6EB6"/>
    <w:rsid w:val="009F227F"/>
    <w:rsid w:val="009F33E4"/>
    <w:rsid w:val="009F5F1A"/>
    <w:rsid w:val="009F6B8B"/>
    <w:rsid w:val="00A02DAC"/>
    <w:rsid w:val="00A0305F"/>
    <w:rsid w:val="00A0621C"/>
    <w:rsid w:val="00A20041"/>
    <w:rsid w:val="00A40A6E"/>
    <w:rsid w:val="00A5072A"/>
    <w:rsid w:val="00A539E3"/>
    <w:rsid w:val="00A556A3"/>
    <w:rsid w:val="00A5757F"/>
    <w:rsid w:val="00A778B0"/>
    <w:rsid w:val="00A90A20"/>
    <w:rsid w:val="00A93188"/>
    <w:rsid w:val="00A9396E"/>
    <w:rsid w:val="00A95D5A"/>
    <w:rsid w:val="00A97BA6"/>
    <w:rsid w:val="00AA51BF"/>
    <w:rsid w:val="00AA75D5"/>
    <w:rsid w:val="00AB1746"/>
    <w:rsid w:val="00AB33AA"/>
    <w:rsid w:val="00AB670A"/>
    <w:rsid w:val="00AD4B53"/>
    <w:rsid w:val="00AF5CF8"/>
    <w:rsid w:val="00B01184"/>
    <w:rsid w:val="00B11168"/>
    <w:rsid w:val="00B1544C"/>
    <w:rsid w:val="00B163AB"/>
    <w:rsid w:val="00B220FC"/>
    <w:rsid w:val="00B23C3A"/>
    <w:rsid w:val="00B370C4"/>
    <w:rsid w:val="00B52762"/>
    <w:rsid w:val="00B6407B"/>
    <w:rsid w:val="00B72363"/>
    <w:rsid w:val="00B743CF"/>
    <w:rsid w:val="00B94429"/>
    <w:rsid w:val="00B969B9"/>
    <w:rsid w:val="00BA10B8"/>
    <w:rsid w:val="00BA33C6"/>
    <w:rsid w:val="00BA62D3"/>
    <w:rsid w:val="00BB005B"/>
    <w:rsid w:val="00BB293B"/>
    <w:rsid w:val="00BB63DC"/>
    <w:rsid w:val="00BC26B1"/>
    <w:rsid w:val="00BD1763"/>
    <w:rsid w:val="00BD1BED"/>
    <w:rsid w:val="00BD23A3"/>
    <w:rsid w:val="00BE4B7A"/>
    <w:rsid w:val="00BE7084"/>
    <w:rsid w:val="00BF02B8"/>
    <w:rsid w:val="00BF209B"/>
    <w:rsid w:val="00BF24F4"/>
    <w:rsid w:val="00BF7FAB"/>
    <w:rsid w:val="00C15408"/>
    <w:rsid w:val="00C17428"/>
    <w:rsid w:val="00C474A5"/>
    <w:rsid w:val="00C52483"/>
    <w:rsid w:val="00C53755"/>
    <w:rsid w:val="00C62D9B"/>
    <w:rsid w:val="00C65AE7"/>
    <w:rsid w:val="00C7435F"/>
    <w:rsid w:val="00C8241D"/>
    <w:rsid w:val="00C8551E"/>
    <w:rsid w:val="00C857B9"/>
    <w:rsid w:val="00C948EC"/>
    <w:rsid w:val="00CA0BA6"/>
    <w:rsid w:val="00CA5B4B"/>
    <w:rsid w:val="00CC7E93"/>
    <w:rsid w:val="00CE7197"/>
    <w:rsid w:val="00D069AE"/>
    <w:rsid w:val="00D11051"/>
    <w:rsid w:val="00D2565E"/>
    <w:rsid w:val="00D327A9"/>
    <w:rsid w:val="00D37D43"/>
    <w:rsid w:val="00D40B7E"/>
    <w:rsid w:val="00D42227"/>
    <w:rsid w:val="00D46285"/>
    <w:rsid w:val="00D47040"/>
    <w:rsid w:val="00D5326E"/>
    <w:rsid w:val="00D535CA"/>
    <w:rsid w:val="00D53D29"/>
    <w:rsid w:val="00D6636A"/>
    <w:rsid w:val="00D706C0"/>
    <w:rsid w:val="00D75030"/>
    <w:rsid w:val="00D76F66"/>
    <w:rsid w:val="00D943AC"/>
    <w:rsid w:val="00DA3141"/>
    <w:rsid w:val="00DA5A67"/>
    <w:rsid w:val="00DA76E9"/>
    <w:rsid w:val="00DB1C00"/>
    <w:rsid w:val="00DB4AB4"/>
    <w:rsid w:val="00DD0576"/>
    <w:rsid w:val="00DD455A"/>
    <w:rsid w:val="00DE3DEB"/>
    <w:rsid w:val="00E02597"/>
    <w:rsid w:val="00E15A86"/>
    <w:rsid w:val="00E33FE4"/>
    <w:rsid w:val="00E508A9"/>
    <w:rsid w:val="00E60FAB"/>
    <w:rsid w:val="00E70E8B"/>
    <w:rsid w:val="00E755B7"/>
    <w:rsid w:val="00E90E79"/>
    <w:rsid w:val="00E919AA"/>
    <w:rsid w:val="00E91D1E"/>
    <w:rsid w:val="00EA2511"/>
    <w:rsid w:val="00EB15B8"/>
    <w:rsid w:val="00EB449F"/>
    <w:rsid w:val="00EB77A3"/>
    <w:rsid w:val="00EC10FE"/>
    <w:rsid w:val="00EC1596"/>
    <w:rsid w:val="00EC31F1"/>
    <w:rsid w:val="00EC4257"/>
    <w:rsid w:val="00ED1EB0"/>
    <w:rsid w:val="00ED4C41"/>
    <w:rsid w:val="00F071B1"/>
    <w:rsid w:val="00F22DAC"/>
    <w:rsid w:val="00F37BFD"/>
    <w:rsid w:val="00F416BB"/>
    <w:rsid w:val="00F44581"/>
    <w:rsid w:val="00F521A7"/>
    <w:rsid w:val="00F62371"/>
    <w:rsid w:val="00F64342"/>
    <w:rsid w:val="00F66AB0"/>
    <w:rsid w:val="00F67425"/>
    <w:rsid w:val="00F77C5E"/>
    <w:rsid w:val="00F8284B"/>
    <w:rsid w:val="00F8309A"/>
    <w:rsid w:val="00F97580"/>
    <w:rsid w:val="00FB182D"/>
    <w:rsid w:val="00FB71CB"/>
    <w:rsid w:val="00FC385F"/>
    <w:rsid w:val="00FD00A9"/>
    <w:rsid w:val="00FE4AE2"/>
    <w:rsid w:val="00FE6348"/>
    <w:rsid w:val="00FF3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iPriority="99"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semiHidden="0"/>
    <w:lsdException w:name="No Spacing" w:semiHidden="0"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uiPriority="1" w:qFormat="1"/>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qFormat="1"/>
    <w:lsdException w:name="Quote" w:semiHidden="0" w:qFormat="1"/>
    <w:lsdException w:name="Intense Quote" w:semiHidden="0"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uiPriority="34" w:qFormat="1"/>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semiHidden="0"/>
    <w:lsdException w:name="TOC Heading" w:unhideWhenUsed="1" w:qFormat="1"/>
  </w:latentStyles>
  <w:style w:type="paragraph" w:default="1" w:styleId="Normal">
    <w:name w:val="Normal"/>
    <w:qFormat/>
    <w:rsid w:val="0049479B"/>
    <w:rPr>
      <w:sz w:val="24"/>
    </w:rPr>
  </w:style>
  <w:style w:type="paragraph" w:styleId="Heading1">
    <w:name w:val="heading 1"/>
    <w:basedOn w:val="Normal"/>
    <w:next w:val="Normal"/>
    <w:qFormat/>
    <w:rsid w:val="007476A1"/>
    <w:pPr>
      <w:keepNext/>
      <w:outlineLvl w:val="0"/>
    </w:pPr>
    <w:rPr>
      <w:b/>
      <w:sz w:val="32"/>
    </w:rPr>
  </w:style>
  <w:style w:type="paragraph" w:styleId="Heading2">
    <w:name w:val="heading 2"/>
    <w:basedOn w:val="Normal"/>
    <w:next w:val="Normal"/>
    <w:qFormat/>
    <w:rsid w:val="007476A1"/>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476A1"/>
    <w:rPr>
      <w:i/>
    </w:rPr>
  </w:style>
  <w:style w:type="paragraph" w:styleId="BodyTextIndent">
    <w:name w:val="Body Text Indent"/>
    <w:basedOn w:val="Normal"/>
    <w:rsid w:val="007476A1"/>
    <w:pPr>
      <w:ind w:left="360"/>
      <w:jc w:val="both"/>
    </w:pPr>
    <w:rPr>
      <w:rFonts w:ascii="Times New Roman" w:hAnsi="Times New Roman"/>
    </w:rPr>
  </w:style>
  <w:style w:type="paragraph" w:styleId="BodyTextIndent2">
    <w:name w:val="Body Text Indent 2"/>
    <w:basedOn w:val="Normal"/>
    <w:rsid w:val="007476A1"/>
    <w:pPr>
      <w:ind w:left="720"/>
      <w:jc w:val="both"/>
    </w:pPr>
    <w:rPr>
      <w:rFonts w:ascii="Times New Roman" w:hAnsi="Times New Roman"/>
    </w:rPr>
  </w:style>
  <w:style w:type="paragraph" w:styleId="Header">
    <w:name w:val="header"/>
    <w:basedOn w:val="Normal"/>
    <w:rsid w:val="007476A1"/>
    <w:pPr>
      <w:tabs>
        <w:tab w:val="center" w:pos="4320"/>
        <w:tab w:val="right" w:pos="8640"/>
      </w:tabs>
    </w:pPr>
  </w:style>
  <w:style w:type="paragraph" w:styleId="BodyText2">
    <w:name w:val="Body Text 2"/>
    <w:basedOn w:val="Normal"/>
    <w:rsid w:val="007476A1"/>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FarbigeListe-Akzent11">
    <w:name w:val="Farbige Liste - Akz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EB449F"/>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HTMLAddress">
    <w:name w:val="HTML Address"/>
    <w:basedOn w:val="Normal"/>
    <w:link w:val="HTMLAddressChar"/>
    <w:uiPriority w:val="99"/>
    <w:unhideWhenUsed/>
    <w:rsid w:val="00331C78"/>
    <w:rPr>
      <w:rFonts w:eastAsia="MS Mincho"/>
      <w:i/>
      <w:iCs/>
      <w:sz w:val="20"/>
    </w:rPr>
  </w:style>
  <w:style w:type="character" w:customStyle="1" w:styleId="HTMLAddressChar">
    <w:name w:val="HTML Address Char"/>
    <w:link w:val="HTMLAddress"/>
    <w:uiPriority w:val="99"/>
    <w:rsid w:val="00331C78"/>
    <w:rPr>
      <w:rFonts w:eastAsia="MS Mincho"/>
      <w:i/>
      <w:iCs/>
    </w:rPr>
  </w:style>
  <w:style w:type="paragraph" w:customStyle="1" w:styleId="FarbigeSchattierung-Akzent11">
    <w:name w:val="Farbige Schattierung - Akzent 11"/>
    <w:hidden/>
    <w:rsid w:val="002A4162"/>
    <w:rPr>
      <w:sz w:val="24"/>
    </w:rPr>
  </w:style>
  <w:style w:type="paragraph" w:customStyle="1" w:styleId="KeinLeerraum1">
    <w:name w:val="Kein Leerraum1"/>
    <w:uiPriority w:val="1"/>
    <w:qFormat/>
    <w:rsid w:val="00B72363"/>
    <w:rPr>
      <w:rFonts w:ascii="Calibri" w:eastAsia="Calibri" w:hAnsi="Calibr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iPriority="99"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semiHidden="0"/>
    <w:lsdException w:name="No Spacing" w:semiHidden="0"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uiPriority="1" w:qFormat="1"/>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qFormat="1"/>
    <w:lsdException w:name="Quote" w:semiHidden="0" w:qFormat="1"/>
    <w:lsdException w:name="Intense Quote" w:semiHidden="0"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uiPriority="34" w:qFormat="1"/>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semiHidden="0"/>
    <w:lsdException w:name="TOC Heading" w:unhideWhenUsed="1" w:qFormat="1"/>
  </w:latentStyles>
  <w:style w:type="paragraph" w:default="1" w:styleId="Normal">
    <w:name w:val="Normal"/>
    <w:qFormat/>
    <w:rsid w:val="0049479B"/>
    <w:rPr>
      <w:sz w:val="24"/>
    </w:rPr>
  </w:style>
  <w:style w:type="paragraph" w:styleId="Heading1">
    <w:name w:val="heading 1"/>
    <w:basedOn w:val="Normal"/>
    <w:next w:val="Normal"/>
    <w:qFormat/>
    <w:rsid w:val="007476A1"/>
    <w:pPr>
      <w:keepNext/>
      <w:outlineLvl w:val="0"/>
    </w:pPr>
    <w:rPr>
      <w:b/>
      <w:sz w:val="32"/>
    </w:rPr>
  </w:style>
  <w:style w:type="paragraph" w:styleId="Heading2">
    <w:name w:val="heading 2"/>
    <w:basedOn w:val="Normal"/>
    <w:next w:val="Normal"/>
    <w:qFormat/>
    <w:rsid w:val="007476A1"/>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476A1"/>
    <w:rPr>
      <w:i/>
    </w:rPr>
  </w:style>
  <w:style w:type="paragraph" w:styleId="BodyTextIndent">
    <w:name w:val="Body Text Indent"/>
    <w:basedOn w:val="Normal"/>
    <w:rsid w:val="007476A1"/>
    <w:pPr>
      <w:ind w:left="360"/>
      <w:jc w:val="both"/>
    </w:pPr>
    <w:rPr>
      <w:rFonts w:ascii="Times New Roman" w:hAnsi="Times New Roman"/>
    </w:rPr>
  </w:style>
  <w:style w:type="paragraph" w:styleId="BodyTextIndent2">
    <w:name w:val="Body Text Indent 2"/>
    <w:basedOn w:val="Normal"/>
    <w:rsid w:val="007476A1"/>
    <w:pPr>
      <w:ind w:left="720"/>
      <w:jc w:val="both"/>
    </w:pPr>
    <w:rPr>
      <w:rFonts w:ascii="Times New Roman" w:hAnsi="Times New Roman"/>
    </w:rPr>
  </w:style>
  <w:style w:type="paragraph" w:styleId="Header">
    <w:name w:val="header"/>
    <w:basedOn w:val="Normal"/>
    <w:rsid w:val="007476A1"/>
    <w:pPr>
      <w:tabs>
        <w:tab w:val="center" w:pos="4320"/>
        <w:tab w:val="right" w:pos="8640"/>
      </w:tabs>
    </w:pPr>
  </w:style>
  <w:style w:type="paragraph" w:styleId="BodyText2">
    <w:name w:val="Body Text 2"/>
    <w:basedOn w:val="Normal"/>
    <w:rsid w:val="007476A1"/>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FarbigeListe-Akzent11">
    <w:name w:val="Farbige Liste - Akz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EB449F"/>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HTMLAddress">
    <w:name w:val="HTML Address"/>
    <w:basedOn w:val="Normal"/>
    <w:link w:val="HTMLAddressChar"/>
    <w:uiPriority w:val="99"/>
    <w:unhideWhenUsed/>
    <w:rsid w:val="00331C78"/>
    <w:rPr>
      <w:rFonts w:eastAsia="MS Mincho"/>
      <w:i/>
      <w:iCs/>
      <w:sz w:val="20"/>
    </w:rPr>
  </w:style>
  <w:style w:type="character" w:customStyle="1" w:styleId="HTMLAddressChar">
    <w:name w:val="HTML Address Char"/>
    <w:link w:val="HTMLAddress"/>
    <w:uiPriority w:val="99"/>
    <w:rsid w:val="00331C78"/>
    <w:rPr>
      <w:rFonts w:eastAsia="MS Mincho"/>
      <w:i/>
      <w:iCs/>
    </w:rPr>
  </w:style>
  <w:style w:type="paragraph" w:customStyle="1" w:styleId="FarbigeSchattierung-Akzent11">
    <w:name w:val="Farbige Schattierung - Akzent 11"/>
    <w:hidden/>
    <w:rsid w:val="002A4162"/>
    <w:rPr>
      <w:sz w:val="24"/>
    </w:rPr>
  </w:style>
  <w:style w:type="paragraph" w:customStyle="1" w:styleId="KeinLeerraum1">
    <w:name w:val="Kein Leerraum1"/>
    <w:uiPriority w:val="1"/>
    <w:qFormat/>
    <w:rsid w:val="00B72363"/>
    <w:rPr>
      <w:rFonts w:ascii="Calibri" w:eastAsia="Calibri" w:hAnsi="Calibr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2075465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amak.djafarzadeh@insel.ch" TargetMode="External"/><Relationship Id="rId13" Type="http://schemas.openxmlformats.org/officeDocument/2006/relationships/fontTable" Target="fontTable.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pple.com/support/mac-apps/quicktime/" TargetMode="External"/><Relationship Id="rId5" Type="http://schemas.openxmlformats.org/officeDocument/2006/relationships/webSettings" Target="webSettings.xml"/><Relationship Id="rId10" Type="http://schemas.openxmlformats.org/officeDocument/2006/relationships/hyperlink" Target="http://sketchman-studio.com/rylstim-screen-recorder/" TargetMode="External"/><Relationship Id="rId4" Type="http://schemas.openxmlformats.org/officeDocument/2006/relationships/settings" Target="settings.xml"/><Relationship Id="rId9" Type="http://schemas.openxmlformats.org/officeDocument/2006/relationships/hyperlink" Target="mailto:stephan.jakob@insel.ch" TargetMode="Externa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2517</Words>
  <Characters>14349</Characters>
  <Application>Microsoft Office Word</Application>
  <DocSecurity>0</DocSecurity>
  <Lines>119</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DINA</Company>
  <LinksUpToDate>false</LinksUpToDate>
  <CharactersWithSpaces>16833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cp:lastModifiedBy>
  <cp:revision>4</cp:revision>
  <dcterms:created xsi:type="dcterms:W3CDTF">2016-12-15T18:17:00Z</dcterms:created>
  <dcterms:modified xsi:type="dcterms:W3CDTF">2016-12-17T20:53:00Z</dcterms:modified>
</cp:coreProperties>
</file>