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9EDDB" w14:textId="77777777" w:rsidR="0030175C" w:rsidRDefault="00AC4921">
      <w:r>
        <w:rPr>
          <w:b/>
          <w:bCs/>
        </w:rPr>
        <w:t>Editorial comments</w:t>
      </w:r>
      <w:proofErr w:type="gramStart"/>
      <w:r>
        <w:rPr>
          <w:b/>
          <w:bCs/>
        </w:rPr>
        <w:t>:</w:t>
      </w:r>
      <w:proofErr w:type="gramEnd"/>
      <w:r>
        <w:br/>
      </w:r>
      <w:r>
        <w:br/>
        <w:t xml:space="preserve">1. Please adjust the numbering of your protocol section to follow </w:t>
      </w:r>
      <w:proofErr w:type="spellStart"/>
      <w:r>
        <w:t>JoVE</w:t>
      </w:r>
      <w:proofErr w:type="spellEnd"/>
      <w:r>
        <w:t xml:space="preserve"> instructions for authors, 1. should be followed by 1.1) and then 1.1.1) if necessary and all steps should be lined up at the left margin with no indentations. Please do not use large paragraphs to describe a technique.</w:t>
      </w:r>
    </w:p>
    <w:p w14:paraId="78A6DF4B" w14:textId="77777777" w:rsidR="0030175C" w:rsidRPr="00692BEA" w:rsidRDefault="0030175C">
      <w:pPr>
        <w:rPr>
          <w:color w:val="FF0000"/>
        </w:rPr>
      </w:pPr>
      <w:r w:rsidRPr="00692BEA">
        <w:rPr>
          <w:color w:val="FF0000"/>
        </w:rPr>
        <w:t>Paragraphs have been shortened and the numbering has been adjusted according to the instructions.</w:t>
      </w:r>
    </w:p>
    <w:p w14:paraId="34D14073" w14:textId="77777777" w:rsidR="00692BEA" w:rsidRDefault="00AC4921">
      <w:r>
        <w:br/>
      </w:r>
      <w:r>
        <w:br/>
        <w:t>2. Please simplify steps of your protocol section so that individual steps contain only 2-3 actions per step.</w:t>
      </w:r>
    </w:p>
    <w:p w14:paraId="5AA24D86" w14:textId="77777777" w:rsidR="00692BEA" w:rsidRPr="00692BEA" w:rsidRDefault="00692BEA">
      <w:pPr>
        <w:rPr>
          <w:color w:val="FF0000"/>
        </w:rPr>
      </w:pPr>
      <w:r w:rsidRPr="00692BEA">
        <w:rPr>
          <w:color w:val="FF0000"/>
        </w:rPr>
        <w:t>Steps have been simplified to a maximum of three steps per protocol section.</w:t>
      </w:r>
    </w:p>
    <w:p w14:paraId="1F84EE0A" w14:textId="77777777" w:rsidR="00510F63" w:rsidRDefault="00AC4921">
      <w:r>
        <w:br/>
      </w:r>
      <w:r>
        <w:br/>
        <w:t xml:space="preserve">3. Please re-write steps of your protocol section in imperative tense, as if you are telling someone how to do the technique (i.e. "Do this", "Measure that" etc.). Please try to avoid usage of phrases such as “should be”, “could be”, </w:t>
      </w:r>
      <w:proofErr w:type="gramStart"/>
      <w:r>
        <w:t>“</w:t>
      </w:r>
      <w:proofErr w:type="gramEnd"/>
      <w:r>
        <w:t>would be” and write in the active/imperative style. For instance, “Compound transgenic zebrafish lines can be created by crossing…</w:t>
      </w:r>
      <w:proofErr w:type="gramStart"/>
      <w:r>
        <w:t>”,</w:t>
      </w:r>
      <w:proofErr w:type="gramEnd"/>
      <w:r>
        <w:t xml:space="preserve"> should be “Create compound transgenic zebrafish lines…”, etc. Please ensure that all the steps of the protocol section are written in imperative tense.</w:t>
      </w:r>
    </w:p>
    <w:p w14:paraId="49ACBFBD" w14:textId="77777777" w:rsidR="00510F63" w:rsidRPr="00510F63" w:rsidRDefault="00510F63">
      <w:pPr>
        <w:rPr>
          <w:color w:val="FF0000"/>
        </w:rPr>
      </w:pPr>
      <w:r w:rsidRPr="00510F63">
        <w:rPr>
          <w:color w:val="FF0000"/>
        </w:rPr>
        <w:t>The appropriate paragraphs have been edited according to the guidelines.</w:t>
      </w:r>
    </w:p>
    <w:p w14:paraId="034481CB" w14:textId="77777777" w:rsidR="00AA5D46" w:rsidRDefault="00AC4921">
      <w:r>
        <w:br/>
      </w:r>
      <w:r>
        <w:br/>
        <w:t>4. Please ensure that all the details are provided in the protocol section. For instance, how is a compound transgenic zebrafish line created? Please ask yourself the how question to provide more details and mention the details in step-wise manner.</w:t>
      </w:r>
    </w:p>
    <w:p w14:paraId="7633EAD6" w14:textId="07058BDB" w:rsidR="00AA5D46" w:rsidRPr="00AA5D46" w:rsidRDefault="00AC797C">
      <w:pPr>
        <w:rPr>
          <w:color w:val="FF0000"/>
        </w:rPr>
      </w:pPr>
      <w:r>
        <w:rPr>
          <w:color w:val="FF0000"/>
        </w:rPr>
        <w:t>Further d</w:t>
      </w:r>
      <w:r w:rsidR="00AA5D46" w:rsidRPr="00AA5D46">
        <w:rPr>
          <w:color w:val="FF0000"/>
        </w:rPr>
        <w:t>etails have been giv</w:t>
      </w:r>
      <w:r>
        <w:rPr>
          <w:color w:val="FF0000"/>
        </w:rPr>
        <w:t>en</w:t>
      </w:r>
      <w:r w:rsidR="00AA5D46" w:rsidRPr="00AA5D46">
        <w:rPr>
          <w:color w:val="FF0000"/>
        </w:rPr>
        <w:t>, including a reference to a more comprehensive JOVE article.</w:t>
      </w:r>
    </w:p>
    <w:p w14:paraId="40C50663" w14:textId="77777777" w:rsidR="00A56FF8" w:rsidRDefault="00AC4921">
      <w:r>
        <w:br/>
      </w:r>
      <w:r>
        <w:br/>
        <w:t>5. Please add a one line space between each step and subsequent sub-steps of your protocol section.</w:t>
      </w:r>
    </w:p>
    <w:p w14:paraId="6192CB12" w14:textId="77777777" w:rsidR="00A56FF8" w:rsidRDefault="00A56FF8">
      <w:r w:rsidRPr="00A56FF8">
        <w:rPr>
          <w:color w:val="FF0000"/>
        </w:rPr>
        <w:t>Line space has been added.</w:t>
      </w:r>
      <w:r w:rsidR="00AC4921">
        <w:br/>
      </w:r>
    </w:p>
    <w:p w14:paraId="578559D7" w14:textId="77777777" w:rsidR="00BB459C" w:rsidRDefault="00AC4921">
      <w:r>
        <w:br/>
        <w:t>6. Please include spaces between all numbers and units.</w:t>
      </w:r>
    </w:p>
    <w:p w14:paraId="31D460F4" w14:textId="77777777" w:rsidR="00BB459C" w:rsidRDefault="00BB459C">
      <w:r w:rsidRPr="00BB459C">
        <w:rPr>
          <w:color w:val="FF0000"/>
        </w:rPr>
        <w:t xml:space="preserve">Spaces were confirmed. </w:t>
      </w:r>
      <w:r w:rsidR="00AC4921">
        <w:br/>
      </w:r>
    </w:p>
    <w:p w14:paraId="3B982DEF" w14:textId="77777777" w:rsidR="00BB459C" w:rsidRPr="00BB459C" w:rsidRDefault="00AC4921">
      <w:pPr>
        <w:rPr>
          <w:color w:val="FF0000"/>
        </w:rPr>
      </w:pPr>
      <w:r>
        <w:br/>
        <w:t xml:space="preserve">7. Please use “sec” as the abbreviation for second(s), “min” for minute(s) and </w:t>
      </w:r>
      <w:proofErr w:type="spellStart"/>
      <w:r>
        <w:t>hr</w:t>
      </w:r>
      <w:proofErr w:type="spellEnd"/>
      <w:r>
        <w:t xml:space="preserve"> for hrs or hour(s) when it is next to a number.</w:t>
      </w:r>
      <w:r>
        <w:br/>
      </w:r>
      <w:r w:rsidR="00BB459C" w:rsidRPr="00BB459C">
        <w:rPr>
          <w:color w:val="FF0000"/>
        </w:rPr>
        <w:t>Abbreviations have been added.</w:t>
      </w:r>
    </w:p>
    <w:p w14:paraId="5826F3A1" w14:textId="77777777" w:rsidR="008F41D8" w:rsidRDefault="00AC4921">
      <w:r>
        <w:lastRenderedPageBreak/>
        <w:br/>
        <w:t>8. Please use the Greek symbol Mu to indicate “micro” rather than a lowercase “u”, if applicable.</w:t>
      </w:r>
    </w:p>
    <w:p w14:paraId="695D3E1A" w14:textId="77777777" w:rsidR="007F066E" w:rsidRDefault="00E82E5D">
      <w:r w:rsidRPr="00E82E5D">
        <w:rPr>
          <w:color w:val="FF0000"/>
        </w:rPr>
        <w:t xml:space="preserve">Usage of µ throughout the document has been confirmed. </w:t>
      </w:r>
      <w:r w:rsidR="00AC4921" w:rsidRPr="00E82E5D">
        <w:rPr>
          <w:color w:val="FF0000"/>
        </w:rPr>
        <w:br/>
      </w:r>
      <w:r w:rsidR="00AC4921">
        <w:br/>
        <w:t xml:space="preserve">9. Due to the nature of being a video based journal, </w:t>
      </w:r>
      <w:proofErr w:type="spellStart"/>
      <w:r w:rsidR="00AC4921">
        <w:t>JoVE</w:t>
      </w:r>
      <w:proofErr w:type="spellEnd"/>
      <w:r w:rsidR="00AC4921">
        <w:t xml:space="preserve"> authors must be very specific when it comes to the humane treatment of animals. Regarding animal treatment in your protocol, please only add the following information to your text where applicable</w:t>
      </w:r>
      <w:proofErr w:type="gramStart"/>
      <w:r w:rsidR="00AC4921">
        <w:t>:</w:t>
      </w:r>
      <w:proofErr w:type="gramEnd"/>
      <w:r w:rsidR="00AC4921">
        <w:br/>
        <w:t>a) Please include an ethics statement before your numbered protocol steps indicating your protocol follows the guidelines of your institutions animal research ethics committee.</w:t>
      </w:r>
      <w:r w:rsidR="00AC4921">
        <w:br/>
        <w:t>b) Please specify the euthanasia method</w:t>
      </w:r>
      <w:r w:rsidR="00AC4921">
        <w:br/>
        <w:t>c) Please mention how animals are anesthetized and how proper anesthetization is confirmed.</w:t>
      </w:r>
      <w:r w:rsidR="00AC4921">
        <w:br/>
        <w:t xml:space="preserve">d) Use of vet ointment on eyes to prevent dryness while under </w:t>
      </w:r>
      <w:proofErr w:type="spellStart"/>
      <w:r w:rsidR="00AC4921">
        <w:t>anesthesia</w:t>
      </w:r>
      <w:proofErr w:type="spellEnd"/>
      <w:r w:rsidR="00AC4921">
        <w:t>.</w:t>
      </w:r>
      <w:r w:rsidR="00AC4921">
        <w:br/>
        <w:t>e) For survival strategies, discuss post-surgical treatment of animal, including recovery conditions and treatment for post-surgical pain.</w:t>
      </w:r>
      <w:r w:rsidR="00AC4921">
        <w:br/>
        <w:t xml:space="preserve">f) Do not leave an animal5 unattended until it has regained sufficient consciousness to maintain sternal </w:t>
      </w:r>
      <w:proofErr w:type="spellStart"/>
      <w:r w:rsidR="00AC4921">
        <w:t>recumbency</w:t>
      </w:r>
      <w:proofErr w:type="spellEnd"/>
      <w:r w:rsidR="00AC4921">
        <w:t>.</w:t>
      </w:r>
      <w:r w:rsidR="00AC4921">
        <w:br/>
        <w:t>g) Do not return an animal that has undergone surgery to the company of other animals until fully recovered.</w:t>
      </w:r>
      <w:r w:rsidR="00AC4921">
        <w:br/>
        <w:t>h) Discuss maintenance of sterile conditions during survival surgery.</w:t>
      </w:r>
    </w:p>
    <w:p w14:paraId="39246AC0" w14:textId="77777777" w:rsidR="007F066E" w:rsidRPr="007F066E" w:rsidRDefault="007F066E">
      <w:pPr>
        <w:rPr>
          <w:color w:val="FF0000"/>
        </w:rPr>
      </w:pPr>
      <w:r w:rsidRPr="007F066E">
        <w:rPr>
          <w:color w:val="FF0000"/>
        </w:rPr>
        <w:t xml:space="preserve">We have stated these points in the initial submission. We have checked again that all necessary statements are addressed. </w:t>
      </w:r>
      <w:r>
        <w:rPr>
          <w:color w:val="FF0000"/>
        </w:rPr>
        <w:t xml:space="preserve">If there are any remaining concerns please highlight them so that we can address them </w:t>
      </w:r>
      <w:proofErr w:type="gramStart"/>
      <w:r>
        <w:rPr>
          <w:color w:val="FF0000"/>
        </w:rPr>
        <w:t>appropriately.</w:t>
      </w:r>
      <w:proofErr w:type="gramEnd"/>
      <w:r>
        <w:rPr>
          <w:color w:val="FF0000"/>
        </w:rPr>
        <w:t xml:space="preserve"> </w:t>
      </w:r>
    </w:p>
    <w:p w14:paraId="45201287" w14:textId="77777777" w:rsidR="006B67DE" w:rsidRDefault="00AC4921">
      <w:r>
        <w:br/>
      </w:r>
      <w:r>
        <w:br/>
        <w:t xml:space="preserve">10. After you have made all of the recommended changes to your protocol (listed above), please re-evaluate the length of your protocol section. There is a 10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t>JoVEs</w:t>
      </w:r>
      <w:proofErr w:type="spellEnd"/>
      <w:r>
        <w:t xml:space="preserve"> instructions for authors for more clarification. Remember that the non-highlighted protocol steps will remain in the manuscript and therefore will still be available to the reader.</w:t>
      </w:r>
    </w:p>
    <w:p w14:paraId="7A73A985" w14:textId="77777777" w:rsidR="006B67DE" w:rsidRPr="00F2101A" w:rsidRDefault="006B67DE">
      <w:pPr>
        <w:rPr>
          <w:color w:val="FF0000"/>
        </w:rPr>
      </w:pPr>
      <w:r w:rsidRPr="00F2101A">
        <w:rPr>
          <w:color w:val="FF0000"/>
        </w:rPr>
        <w:t>We have highlighted 2.75 pages as the most important filmable content.</w:t>
      </w:r>
    </w:p>
    <w:p w14:paraId="423B4369" w14:textId="77777777" w:rsidR="008D4D49" w:rsidRDefault="00AC4921">
      <w:r>
        <w:br/>
      </w:r>
      <w:r>
        <w:br/>
      </w:r>
      <w:proofErr w:type="gramStart"/>
      <w:r>
        <w:t xml:space="preserve">11. </w:t>
      </w:r>
      <w:proofErr w:type="spellStart"/>
      <w:r>
        <w:t>JoVE</w:t>
      </w:r>
      <w:proofErr w:type="spellEnd"/>
      <w:proofErr w:type="gramEnd"/>
      <w: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Leica, etc. (See figures)</w:t>
      </w:r>
    </w:p>
    <w:p w14:paraId="7695E2CA" w14:textId="77777777" w:rsidR="005B2EED" w:rsidRDefault="008D4D49">
      <w:r>
        <w:rPr>
          <w:color w:val="FF0000"/>
        </w:rPr>
        <w:t xml:space="preserve">We have removed the mention of company brand names (such as Leica) before the instrument and software and have removed the picture of the Leica </w:t>
      </w:r>
      <w:r w:rsidR="00A24606">
        <w:rPr>
          <w:color w:val="FF0000"/>
        </w:rPr>
        <w:t>logo</w:t>
      </w:r>
      <w:r>
        <w:rPr>
          <w:color w:val="FF0000"/>
        </w:rPr>
        <w:t xml:space="preserve"> in Figure 3 (previously Figure 3 A). </w:t>
      </w:r>
    </w:p>
    <w:p w14:paraId="6F2A62CE" w14:textId="77777777" w:rsidR="005B2EED" w:rsidRDefault="005B2EED"/>
    <w:p w14:paraId="481D69C1" w14:textId="77777777" w:rsidR="00F2370E" w:rsidRDefault="00AC4921">
      <w:r>
        <w:t>12. There needs to be a legend for Video 1 and it is recommended to include this as a supplemental file.</w:t>
      </w:r>
      <w:r>
        <w:br/>
      </w:r>
      <w:r w:rsidR="00F2370E" w:rsidRPr="00F2370E">
        <w:rPr>
          <w:color w:val="FF0000"/>
        </w:rPr>
        <w:t>We have no</w:t>
      </w:r>
      <w:r w:rsidR="008D4D49">
        <w:rPr>
          <w:color w:val="FF0000"/>
        </w:rPr>
        <w:t>w</w:t>
      </w:r>
      <w:r w:rsidR="00F2370E" w:rsidRPr="00F2370E">
        <w:rPr>
          <w:color w:val="FF0000"/>
        </w:rPr>
        <w:t xml:space="preserve"> removed the legend for Video 1 from the manuscript body and placed it in supplementary file.</w:t>
      </w:r>
    </w:p>
    <w:p w14:paraId="2B6EE0C3" w14:textId="77777777" w:rsidR="00E77255" w:rsidRDefault="00AC4921">
      <w:r>
        <w:br/>
      </w:r>
      <w:r w:rsidRPr="006B67DE">
        <w:rPr>
          <w:color w:val="A6A6A6" w:themeColor="background1" w:themeShade="A6"/>
        </w:rPr>
        <w:t>13. 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6B67DE">
        <w:rPr>
          <w:color w:val="A6A6A6" w:themeColor="background1" w:themeShade="A6"/>
        </w:rPr>
        <w:t>..”</w:t>
      </w:r>
      <w:proofErr w:type="gramEnd"/>
      <w:r w:rsidRPr="006B67DE">
        <w:rPr>
          <w:color w:val="A6A6A6" w:themeColor="background1" w:themeShade="A6"/>
        </w:rPr>
        <w:t xml:space="preserve"> etc. And please send a copy of the re-print permission for </w:t>
      </w:r>
      <w:proofErr w:type="spellStart"/>
      <w:r w:rsidRPr="006B67DE">
        <w:rPr>
          <w:color w:val="A6A6A6" w:themeColor="background1" w:themeShade="A6"/>
        </w:rPr>
        <w:t>JoVE’s</w:t>
      </w:r>
      <w:proofErr w:type="spellEnd"/>
      <w:r w:rsidRPr="006B67DE">
        <w:rPr>
          <w:color w:val="A6A6A6" w:themeColor="background1" w:themeShade="A6"/>
        </w:rPr>
        <w:t xml:space="preserve"> record keeping purposes.</w:t>
      </w:r>
      <w:r>
        <w:br/>
      </w:r>
      <w:r>
        <w:br/>
        <w:t>14. Please make sure that the “Discussion” is written under the following sections.</w:t>
      </w:r>
      <w:r>
        <w:br/>
      </w:r>
      <w:proofErr w:type="gramStart"/>
      <w:r>
        <w:t>a</w:t>
      </w:r>
      <w:proofErr w:type="gramEnd"/>
      <w:r>
        <w:t>) Critical steps within the protocol.</w:t>
      </w:r>
      <w:r>
        <w:br/>
        <w:t>b) Modifications and troubleshooting.</w:t>
      </w:r>
      <w:r>
        <w:br/>
        <w:t>c) Limitations of the technique.</w:t>
      </w:r>
      <w:r>
        <w:br/>
        <w:t>d) Significance of the technique with respect to existing/alternative methods.</w:t>
      </w:r>
      <w:r>
        <w:br/>
        <w:t>e) Future applications or directions after mastering this technique.</w:t>
      </w:r>
    </w:p>
    <w:p w14:paraId="57B175E6" w14:textId="77777777" w:rsidR="00E77255" w:rsidRDefault="00E77255">
      <w:r w:rsidRPr="00E77255">
        <w:rPr>
          <w:color w:val="FF0000"/>
        </w:rPr>
        <w:t>We can confirm that we have addressed these sections in our discussion.</w:t>
      </w:r>
      <w:r w:rsidR="00AC4921" w:rsidRPr="00E77255">
        <w:rPr>
          <w:color w:val="FF0000"/>
        </w:rPr>
        <w:br/>
      </w:r>
    </w:p>
    <w:p w14:paraId="4E04E952" w14:textId="77777777" w:rsidR="00D252BB" w:rsidRDefault="00AC4921">
      <w:r>
        <w:br/>
        <w:t xml:space="preserve">15. Please revise the manuscript text to avoid the use of any pronouns (i.e. "we", "you", "your", “our” etc.). If you feel it is very important to give a personal example, you may use the royal "we" sparingly and only as a "NOTE:" after the relevant protocol step. Please use the </w:t>
      </w:r>
      <w:proofErr w:type="spellStart"/>
      <w:r>
        <w:t>Ctrl+F</w:t>
      </w:r>
      <w:proofErr w:type="spellEnd"/>
      <w:r>
        <w:t xml:space="preserve"> function to find and replace the pronouns.</w:t>
      </w:r>
    </w:p>
    <w:p w14:paraId="2D77D6CA" w14:textId="77777777" w:rsidR="00105532" w:rsidRPr="00897517" w:rsidRDefault="00105532">
      <w:pPr>
        <w:rPr>
          <w:color w:val="FF0000"/>
        </w:rPr>
      </w:pPr>
      <w:r w:rsidRPr="00897517">
        <w:rPr>
          <w:color w:val="FF0000"/>
        </w:rPr>
        <w:t xml:space="preserve">We have </w:t>
      </w:r>
      <w:r w:rsidR="0011251E" w:rsidRPr="00897517">
        <w:rPr>
          <w:color w:val="FF0000"/>
        </w:rPr>
        <w:t xml:space="preserve">searched </w:t>
      </w:r>
      <w:r w:rsidR="00897517">
        <w:rPr>
          <w:color w:val="FF0000"/>
        </w:rPr>
        <w:t xml:space="preserve">and revised </w:t>
      </w:r>
      <w:r w:rsidR="0011251E" w:rsidRPr="00897517">
        <w:rPr>
          <w:color w:val="FF0000"/>
        </w:rPr>
        <w:t>the manuscript for these pronouns and minimized the usage of the royal we as much as possible.</w:t>
      </w:r>
    </w:p>
    <w:p w14:paraId="6977E1B7" w14:textId="77777777" w:rsidR="00897517" w:rsidRDefault="00AC4921">
      <w:r>
        <w:br/>
      </w:r>
      <w:r>
        <w:br/>
        <w:t xml:space="preserve">16.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t>JoVE</w:t>
      </w:r>
      <w:proofErr w:type="spellEnd"/>
      <w:r>
        <w:t xml:space="preserve"> editor will not copy-edit your manuscript and any errors in your submitted revision may be present in the published version.</w:t>
      </w:r>
    </w:p>
    <w:p w14:paraId="371B1D9F" w14:textId="77777777" w:rsidR="00897517" w:rsidRPr="00CB3F58" w:rsidRDefault="00CB3F58">
      <w:pPr>
        <w:rPr>
          <w:color w:val="FF0000"/>
        </w:rPr>
      </w:pPr>
      <w:r w:rsidRPr="00CB3F58">
        <w:rPr>
          <w:color w:val="FF0000"/>
        </w:rPr>
        <w:t>We have carefully inspected the manuscript and preformed grammar and spell checks.</w:t>
      </w:r>
    </w:p>
    <w:p w14:paraId="264C2512" w14:textId="77777777" w:rsidR="00E20757" w:rsidRDefault="00AC4921">
      <w:r>
        <w:br/>
      </w:r>
      <w:r>
        <w:br/>
        <w:t>17. NOTE: Please include a line-by-line response letter to the editorial and reviewer comments along with the resubmission.</w:t>
      </w:r>
    </w:p>
    <w:p w14:paraId="05A3DF39" w14:textId="64D64807" w:rsidR="00AC797C" w:rsidRPr="00AC797C" w:rsidRDefault="00AC797C">
      <w:pPr>
        <w:rPr>
          <w:color w:val="FF0000"/>
        </w:rPr>
      </w:pPr>
      <w:r w:rsidRPr="00AC797C">
        <w:rPr>
          <w:color w:val="FF0000"/>
        </w:rPr>
        <w:t>Please find our responses to the individual points raised marked in red.</w:t>
      </w:r>
      <w:bookmarkStart w:id="0" w:name="_GoBack"/>
      <w:bookmarkEnd w:id="0"/>
    </w:p>
    <w:sectPr w:rsidR="00AC797C" w:rsidRPr="00AC7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96"/>
    <w:rsid w:val="00105532"/>
    <w:rsid w:val="0011251E"/>
    <w:rsid w:val="002D4FF6"/>
    <w:rsid w:val="0030175C"/>
    <w:rsid w:val="00510F63"/>
    <w:rsid w:val="005B2EED"/>
    <w:rsid w:val="00692BEA"/>
    <w:rsid w:val="006B67DE"/>
    <w:rsid w:val="007F066E"/>
    <w:rsid w:val="00897517"/>
    <w:rsid w:val="008D4D49"/>
    <w:rsid w:val="008F41D8"/>
    <w:rsid w:val="00A11956"/>
    <w:rsid w:val="00A24606"/>
    <w:rsid w:val="00A56FF8"/>
    <w:rsid w:val="00AA5D46"/>
    <w:rsid w:val="00AC4921"/>
    <w:rsid w:val="00AC797C"/>
    <w:rsid w:val="00BB459C"/>
    <w:rsid w:val="00CB3F58"/>
    <w:rsid w:val="00D252BB"/>
    <w:rsid w:val="00E20757"/>
    <w:rsid w:val="00E34719"/>
    <w:rsid w:val="00E77255"/>
    <w:rsid w:val="00E82E5D"/>
    <w:rsid w:val="00F13FDB"/>
    <w:rsid w:val="00F2101A"/>
    <w:rsid w:val="00F2370E"/>
    <w:rsid w:val="00F80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7178"/>
  <w15:chartTrackingRefBased/>
  <w15:docId w15:val="{0B0ED25B-C136-419B-A626-FDDB048A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4FF6"/>
    <w:rPr>
      <w:sz w:val="16"/>
      <w:szCs w:val="16"/>
    </w:rPr>
  </w:style>
  <w:style w:type="paragraph" w:styleId="CommentText">
    <w:name w:val="annotation text"/>
    <w:basedOn w:val="Normal"/>
    <w:link w:val="CommentTextChar"/>
    <w:uiPriority w:val="99"/>
    <w:semiHidden/>
    <w:unhideWhenUsed/>
    <w:rsid w:val="002D4FF6"/>
    <w:pPr>
      <w:spacing w:line="240" w:lineRule="auto"/>
    </w:pPr>
    <w:rPr>
      <w:sz w:val="20"/>
      <w:szCs w:val="20"/>
    </w:rPr>
  </w:style>
  <w:style w:type="character" w:customStyle="1" w:styleId="CommentTextChar">
    <w:name w:val="Comment Text Char"/>
    <w:basedOn w:val="DefaultParagraphFont"/>
    <w:link w:val="CommentText"/>
    <w:uiPriority w:val="99"/>
    <w:semiHidden/>
    <w:rsid w:val="002D4FF6"/>
    <w:rPr>
      <w:sz w:val="20"/>
      <w:szCs w:val="20"/>
    </w:rPr>
  </w:style>
  <w:style w:type="paragraph" w:styleId="CommentSubject">
    <w:name w:val="annotation subject"/>
    <w:basedOn w:val="CommentText"/>
    <w:next w:val="CommentText"/>
    <w:link w:val="CommentSubjectChar"/>
    <w:uiPriority w:val="99"/>
    <w:semiHidden/>
    <w:unhideWhenUsed/>
    <w:rsid w:val="002D4FF6"/>
    <w:rPr>
      <w:b/>
      <w:bCs/>
    </w:rPr>
  </w:style>
  <w:style w:type="character" w:customStyle="1" w:styleId="CommentSubjectChar">
    <w:name w:val="Comment Subject Char"/>
    <w:basedOn w:val="CommentTextChar"/>
    <w:link w:val="CommentSubject"/>
    <w:uiPriority w:val="99"/>
    <w:semiHidden/>
    <w:rsid w:val="002D4FF6"/>
    <w:rPr>
      <w:b/>
      <w:bCs/>
      <w:sz w:val="20"/>
      <w:szCs w:val="20"/>
    </w:rPr>
  </w:style>
  <w:style w:type="paragraph" w:styleId="BalloonText">
    <w:name w:val="Balloon Text"/>
    <w:basedOn w:val="Normal"/>
    <w:link w:val="BalloonTextChar"/>
    <w:uiPriority w:val="99"/>
    <w:semiHidden/>
    <w:unhideWhenUsed/>
    <w:rsid w:val="002D4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Morsch</dc:creator>
  <cp:keywords/>
  <dc:description/>
  <cp:lastModifiedBy>Marco Morsch</cp:lastModifiedBy>
  <cp:revision>3</cp:revision>
  <dcterms:created xsi:type="dcterms:W3CDTF">2016-05-24T01:29:00Z</dcterms:created>
  <dcterms:modified xsi:type="dcterms:W3CDTF">2016-05-27T04:01:00Z</dcterms:modified>
</cp:coreProperties>
</file>