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8845E8" w14:textId="77777777" w:rsidR="00CA6D49" w:rsidRPr="00274242" w:rsidRDefault="006305D7" w:rsidP="006A5481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color w:val="auto"/>
        </w:rPr>
      </w:pPr>
      <w:r w:rsidRPr="00274242">
        <w:rPr>
          <w:rFonts w:asciiTheme="minorHAnsi" w:hAnsiTheme="minorHAnsi" w:cs="Arial"/>
          <w:b/>
          <w:bCs/>
          <w:color w:val="auto"/>
        </w:rPr>
        <w:t>TITLE:</w:t>
      </w:r>
      <w:r w:rsidRPr="00274242">
        <w:rPr>
          <w:rFonts w:asciiTheme="minorHAnsi" w:hAnsiTheme="minorHAnsi" w:cs="Arial"/>
          <w:b/>
          <w:color w:val="auto"/>
        </w:rPr>
        <w:t xml:space="preserve"> </w:t>
      </w:r>
    </w:p>
    <w:p w14:paraId="5E928C16" w14:textId="0AEEAEF9" w:rsidR="006305D7" w:rsidRPr="00274242" w:rsidRDefault="00FA623A" w:rsidP="006A5481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color w:val="auto"/>
        </w:rPr>
      </w:pPr>
      <w:r w:rsidRPr="00274242">
        <w:rPr>
          <w:rFonts w:asciiTheme="minorHAnsi" w:hAnsiTheme="minorHAnsi" w:cs="Arial"/>
          <w:b/>
          <w:color w:val="auto"/>
        </w:rPr>
        <w:t xml:space="preserve">Phosphorus-31 magnetic resonance spectroscopy: a tool for measuring </w:t>
      </w:r>
      <w:r w:rsidRPr="00274242">
        <w:rPr>
          <w:rFonts w:asciiTheme="minorHAnsi" w:hAnsiTheme="minorHAnsi" w:cs="Arial"/>
          <w:b/>
          <w:i/>
          <w:color w:val="auto"/>
        </w:rPr>
        <w:t>in vivo</w:t>
      </w:r>
      <w:r w:rsidRPr="00274242">
        <w:rPr>
          <w:rFonts w:asciiTheme="minorHAnsi" w:hAnsiTheme="minorHAnsi" w:cs="Arial"/>
          <w:b/>
          <w:color w:val="auto"/>
        </w:rPr>
        <w:t xml:space="preserve"> mitochondrial oxidative phosphorylation capacity in human skeletal muscle</w:t>
      </w:r>
    </w:p>
    <w:p w14:paraId="37150906" w14:textId="77777777" w:rsidR="006305D7" w:rsidRPr="00274242" w:rsidRDefault="006305D7" w:rsidP="006A5481">
      <w:pPr>
        <w:rPr>
          <w:rFonts w:asciiTheme="minorHAnsi" w:hAnsiTheme="minorHAnsi" w:cs="Arial"/>
          <w:b/>
          <w:bCs/>
          <w:color w:val="auto"/>
        </w:rPr>
      </w:pPr>
    </w:p>
    <w:p w14:paraId="3D080DA3" w14:textId="06770D23" w:rsidR="005A51AC" w:rsidRPr="00274242" w:rsidRDefault="006305D7" w:rsidP="006A5481">
      <w:pPr>
        <w:rPr>
          <w:rFonts w:asciiTheme="minorHAnsi" w:hAnsiTheme="minorHAnsi" w:cs="Arial"/>
          <w:bCs/>
          <w:color w:val="808080" w:themeColor="background1" w:themeShade="80"/>
        </w:rPr>
      </w:pPr>
      <w:r w:rsidRPr="00274242">
        <w:rPr>
          <w:rFonts w:asciiTheme="minorHAnsi" w:hAnsiTheme="minorHAnsi" w:cs="Arial"/>
          <w:b/>
          <w:bCs/>
          <w:color w:val="auto"/>
        </w:rPr>
        <w:t xml:space="preserve">AUTHORS: </w:t>
      </w:r>
    </w:p>
    <w:p w14:paraId="079AE780" w14:textId="7CFAB3AD" w:rsidR="006305D7" w:rsidRPr="00274242" w:rsidRDefault="007F1E05" w:rsidP="006A5481">
      <w:pPr>
        <w:pStyle w:val="NormalWeb"/>
        <w:spacing w:before="0" w:beforeAutospacing="0" w:after="0" w:afterAutospacing="0"/>
        <w:rPr>
          <w:rFonts w:asciiTheme="minorHAnsi" w:hAnsiTheme="minorHAnsi" w:cs="Arial"/>
          <w:bCs/>
          <w:color w:val="auto"/>
        </w:rPr>
      </w:pPr>
      <w:r w:rsidRPr="00274242">
        <w:rPr>
          <w:rFonts w:asciiTheme="minorHAnsi" w:hAnsiTheme="minorHAnsi" w:cs="Arial"/>
          <w:bCs/>
          <w:color w:val="auto"/>
        </w:rPr>
        <w:t>Kumar,</w:t>
      </w:r>
      <w:r w:rsidR="00D1570B" w:rsidRPr="00274242">
        <w:rPr>
          <w:rFonts w:asciiTheme="minorHAnsi" w:hAnsiTheme="minorHAnsi" w:cs="Arial"/>
          <w:bCs/>
          <w:color w:val="auto"/>
        </w:rPr>
        <w:t xml:space="preserve"> </w:t>
      </w:r>
      <w:r w:rsidRPr="00274242">
        <w:rPr>
          <w:rFonts w:asciiTheme="minorHAnsi" w:hAnsiTheme="minorHAnsi" w:cs="Arial"/>
          <w:bCs/>
          <w:color w:val="auto"/>
        </w:rPr>
        <w:t>Vidhya</w:t>
      </w:r>
    </w:p>
    <w:p w14:paraId="327F57BC" w14:textId="3409298A" w:rsidR="007F1E05" w:rsidRPr="00274242" w:rsidRDefault="007F1E05" w:rsidP="006A5481">
      <w:pPr>
        <w:pStyle w:val="NormalWeb"/>
        <w:spacing w:before="0" w:beforeAutospacing="0" w:after="0" w:afterAutospacing="0"/>
        <w:rPr>
          <w:rFonts w:asciiTheme="minorHAnsi" w:hAnsiTheme="minorHAnsi" w:cs="Arial"/>
          <w:bCs/>
          <w:color w:val="auto"/>
        </w:rPr>
      </w:pPr>
      <w:r w:rsidRPr="00274242">
        <w:rPr>
          <w:rFonts w:asciiTheme="minorHAnsi" w:hAnsiTheme="minorHAnsi" w:cs="Arial"/>
          <w:bCs/>
          <w:color w:val="auto"/>
        </w:rPr>
        <w:t xml:space="preserve">Davis Heart and Lung Research Institute </w:t>
      </w:r>
    </w:p>
    <w:p w14:paraId="21221841" w14:textId="252B4647" w:rsidR="007F1E05" w:rsidRPr="00274242" w:rsidRDefault="007F1E05" w:rsidP="006A5481">
      <w:pPr>
        <w:pStyle w:val="NormalWeb"/>
        <w:spacing w:before="0" w:beforeAutospacing="0" w:after="0" w:afterAutospacing="0"/>
        <w:rPr>
          <w:rFonts w:asciiTheme="minorHAnsi" w:hAnsiTheme="minorHAnsi" w:cs="Arial"/>
          <w:bCs/>
          <w:color w:val="auto"/>
        </w:rPr>
      </w:pPr>
      <w:r w:rsidRPr="00274242">
        <w:rPr>
          <w:rFonts w:asciiTheme="minorHAnsi" w:hAnsiTheme="minorHAnsi" w:cs="Arial"/>
          <w:bCs/>
          <w:color w:val="auto"/>
        </w:rPr>
        <w:t>The Ohio State University</w:t>
      </w:r>
    </w:p>
    <w:p w14:paraId="5E8B6840" w14:textId="34FFDCCD" w:rsidR="007F1E05" w:rsidRPr="00274242" w:rsidRDefault="007F1E05" w:rsidP="006A5481">
      <w:pPr>
        <w:pStyle w:val="NormalWeb"/>
        <w:spacing w:before="0" w:beforeAutospacing="0" w:after="0" w:afterAutospacing="0"/>
        <w:rPr>
          <w:rFonts w:asciiTheme="minorHAnsi" w:hAnsiTheme="minorHAnsi" w:cs="Arial"/>
          <w:bCs/>
          <w:color w:val="auto"/>
        </w:rPr>
      </w:pPr>
      <w:r w:rsidRPr="00274242">
        <w:rPr>
          <w:rFonts w:asciiTheme="minorHAnsi" w:hAnsiTheme="minorHAnsi" w:cs="Arial"/>
          <w:bCs/>
          <w:color w:val="auto"/>
        </w:rPr>
        <w:t>Columbus,</w:t>
      </w:r>
      <w:r w:rsidR="00D1570B" w:rsidRPr="00274242">
        <w:rPr>
          <w:rFonts w:asciiTheme="minorHAnsi" w:hAnsiTheme="minorHAnsi" w:cs="Arial"/>
          <w:bCs/>
          <w:color w:val="auto"/>
        </w:rPr>
        <w:t xml:space="preserve"> </w:t>
      </w:r>
      <w:r w:rsidRPr="00274242">
        <w:rPr>
          <w:rFonts w:asciiTheme="minorHAnsi" w:hAnsiTheme="minorHAnsi" w:cs="Arial"/>
          <w:bCs/>
          <w:color w:val="auto"/>
        </w:rPr>
        <w:t>USA</w:t>
      </w:r>
    </w:p>
    <w:p w14:paraId="0833E245" w14:textId="0F87FB1A" w:rsidR="007F1E05" w:rsidRPr="00274242" w:rsidRDefault="0093556E" w:rsidP="006A5481">
      <w:pPr>
        <w:pStyle w:val="NormalWeb"/>
        <w:spacing w:before="0" w:beforeAutospacing="0" w:after="0" w:afterAutospacing="0"/>
        <w:rPr>
          <w:rFonts w:asciiTheme="minorHAnsi" w:hAnsiTheme="minorHAnsi" w:cs="Arial"/>
          <w:bCs/>
          <w:color w:val="auto"/>
        </w:rPr>
      </w:pPr>
      <w:hyperlink r:id="rId9" w:history="1">
        <w:r w:rsidR="007F1E05" w:rsidRPr="00274242">
          <w:rPr>
            <w:rStyle w:val="Hyperlink"/>
            <w:rFonts w:asciiTheme="minorHAnsi" w:hAnsiTheme="minorHAnsi" w:cs="Arial"/>
            <w:bCs/>
            <w:color w:val="auto"/>
            <w:u w:val="none"/>
          </w:rPr>
          <w:t>vidhya.kumar@osumc.edu</w:t>
        </w:r>
      </w:hyperlink>
    </w:p>
    <w:p w14:paraId="77BEDA77" w14:textId="77777777" w:rsidR="007F1E05" w:rsidRPr="00274242" w:rsidRDefault="007F1E05" w:rsidP="006A5481">
      <w:pPr>
        <w:pStyle w:val="NormalWeb"/>
        <w:spacing w:before="0" w:beforeAutospacing="0" w:after="0" w:afterAutospacing="0"/>
        <w:rPr>
          <w:rFonts w:asciiTheme="minorHAnsi" w:hAnsiTheme="minorHAnsi" w:cs="Arial"/>
          <w:bCs/>
          <w:color w:val="auto"/>
        </w:rPr>
      </w:pPr>
    </w:p>
    <w:p w14:paraId="4763562D" w14:textId="38CBE55D" w:rsidR="007F1E05" w:rsidRPr="00274242" w:rsidRDefault="007F1E05" w:rsidP="006A5481">
      <w:pPr>
        <w:pStyle w:val="NormalWeb"/>
        <w:spacing w:before="0" w:beforeAutospacing="0" w:after="0" w:afterAutospacing="0"/>
        <w:rPr>
          <w:rFonts w:asciiTheme="minorHAnsi" w:hAnsiTheme="minorHAnsi" w:cs="Arial"/>
          <w:bCs/>
          <w:color w:val="auto"/>
        </w:rPr>
      </w:pPr>
      <w:r w:rsidRPr="00274242">
        <w:rPr>
          <w:rFonts w:asciiTheme="minorHAnsi" w:hAnsiTheme="minorHAnsi" w:cs="Arial"/>
          <w:bCs/>
          <w:color w:val="auto"/>
        </w:rPr>
        <w:t>Chang,</w:t>
      </w:r>
      <w:r w:rsidR="00D1570B" w:rsidRPr="00274242">
        <w:rPr>
          <w:rFonts w:asciiTheme="minorHAnsi" w:hAnsiTheme="minorHAnsi" w:cs="Arial"/>
          <w:bCs/>
          <w:color w:val="auto"/>
        </w:rPr>
        <w:t xml:space="preserve"> </w:t>
      </w:r>
      <w:r w:rsidRPr="00274242">
        <w:rPr>
          <w:rFonts w:asciiTheme="minorHAnsi" w:hAnsiTheme="minorHAnsi" w:cs="Arial"/>
          <w:bCs/>
          <w:color w:val="auto"/>
        </w:rPr>
        <w:t>Henry</w:t>
      </w:r>
    </w:p>
    <w:p w14:paraId="42554EFB" w14:textId="77777777" w:rsidR="007F1E05" w:rsidRPr="00274242" w:rsidRDefault="007F1E05" w:rsidP="006A5481">
      <w:pPr>
        <w:pStyle w:val="NormalWeb"/>
        <w:spacing w:before="0" w:beforeAutospacing="0" w:after="0" w:afterAutospacing="0"/>
        <w:rPr>
          <w:rFonts w:asciiTheme="minorHAnsi" w:hAnsiTheme="minorHAnsi" w:cs="Arial"/>
          <w:bCs/>
          <w:color w:val="auto"/>
        </w:rPr>
      </w:pPr>
      <w:r w:rsidRPr="00274242">
        <w:rPr>
          <w:rFonts w:asciiTheme="minorHAnsi" w:hAnsiTheme="minorHAnsi" w:cs="Arial"/>
          <w:bCs/>
          <w:color w:val="auto"/>
        </w:rPr>
        <w:t xml:space="preserve">Davis Heart and Lung Research Institute </w:t>
      </w:r>
    </w:p>
    <w:p w14:paraId="5DC3CAEC" w14:textId="77777777" w:rsidR="007F1E05" w:rsidRPr="00274242" w:rsidRDefault="007F1E05" w:rsidP="006A5481">
      <w:pPr>
        <w:pStyle w:val="NormalWeb"/>
        <w:spacing w:before="0" w:beforeAutospacing="0" w:after="0" w:afterAutospacing="0"/>
        <w:rPr>
          <w:rFonts w:asciiTheme="minorHAnsi" w:hAnsiTheme="minorHAnsi" w:cs="Arial"/>
          <w:bCs/>
          <w:color w:val="auto"/>
        </w:rPr>
      </w:pPr>
      <w:r w:rsidRPr="00274242">
        <w:rPr>
          <w:rFonts w:asciiTheme="minorHAnsi" w:hAnsiTheme="minorHAnsi" w:cs="Arial"/>
          <w:bCs/>
          <w:color w:val="auto"/>
        </w:rPr>
        <w:t>The Ohio State University</w:t>
      </w:r>
    </w:p>
    <w:p w14:paraId="7A3A1817" w14:textId="56C67A0A" w:rsidR="00D1570B" w:rsidRPr="00274242" w:rsidRDefault="00D1570B" w:rsidP="006A5481">
      <w:pPr>
        <w:pStyle w:val="NormalWeb"/>
        <w:spacing w:before="0" w:beforeAutospacing="0" w:after="0" w:afterAutospacing="0"/>
        <w:rPr>
          <w:rFonts w:asciiTheme="minorHAnsi" w:hAnsiTheme="minorHAnsi" w:cs="Arial"/>
          <w:bCs/>
          <w:color w:val="auto"/>
        </w:rPr>
      </w:pPr>
      <w:r w:rsidRPr="00274242">
        <w:rPr>
          <w:rFonts w:asciiTheme="minorHAnsi" w:hAnsiTheme="minorHAnsi" w:cs="Arial"/>
          <w:bCs/>
          <w:color w:val="auto"/>
        </w:rPr>
        <w:t>Columbus, USA</w:t>
      </w:r>
    </w:p>
    <w:p w14:paraId="2B0BAD98" w14:textId="7850A46F" w:rsidR="007F1E05" w:rsidRPr="00274242" w:rsidRDefault="0093556E" w:rsidP="006A5481">
      <w:pPr>
        <w:pStyle w:val="NormalWeb"/>
        <w:spacing w:before="0" w:beforeAutospacing="0" w:after="0" w:afterAutospacing="0"/>
        <w:rPr>
          <w:rFonts w:asciiTheme="minorHAnsi" w:hAnsiTheme="minorHAnsi" w:cs="Arial"/>
          <w:bCs/>
          <w:color w:val="auto"/>
        </w:rPr>
      </w:pPr>
      <w:hyperlink r:id="rId10" w:history="1">
        <w:r w:rsidR="007F1E05" w:rsidRPr="00274242">
          <w:rPr>
            <w:rStyle w:val="Hyperlink"/>
            <w:rFonts w:asciiTheme="minorHAnsi" w:hAnsiTheme="minorHAnsi" w:cs="Arial"/>
            <w:bCs/>
            <w:color w:val="auto"/>
            <w:u w:val="none"/>
          </w:rPr>
          <w:t>Henry.Chang@osumc.edu</w:t>
        </w:r>
      </w:hyperlink>
    </w:p>
    <w:p w14:paraId="26652292" w14:textId="77777777" w:rsidR="00907E85" w:rsidRPr="00274242" w:rsidRDefault="00907E85" w:rsidP="006A5481">
      <w:pPr>
        <w:pStyle w:val="NormalWeb"/>
        <w:spacing w:before="0" w:beforeAutospacing="0" w:after="0" w:afterAutospacing="0"/>
        <w:rPr>
          <w:rFonts w:asciiTheme="minorHAnsi" w:hAnsiTheme="minorHAnsi" w:cs="Arial"/>
          <w:bCs/>
          <w:color w:val="auto"/>
        </w:rPr>
      </w:pPr>
    </w:p>
    <w:p w14:paraId="0BD9B79A" w14:textId="77777777" w:rsidR="002B0B55" w:rsidRPr="00274242" w:rsidRDefault="002B0B55" w:rsidP="006A5481">
      <w:pPr>
        <w:pStyle w:val="NormalWeb"/>
        <w:spacing w:before="0" w:beforeAutospacing="0" w:after="0" w:afterAutospacing="0"/>
        <w:rPr>
          <w:rFonts w:asciiTheme="minorHAnsi" w:hAnsiTheme="minorHAnsi" w:cs="Arial"/>
          <w:bCs/>
          <w:color w:val="auto"/>
        </w:rPr>
      </w:pPr>
      <w:r w:rsidRPr="00274242">
        <w:rPr>
          <w:rFonts w:asciiTheme="minorHAnsi" w:hAnsiTheme="minorHAnsi" w:cs="Arial"/>
          <w:bCs/>
          <w:color w:val="auto"/>
        </w:rPr>
        <w:t>Reiter, David A.</w:t>
      </w:r>
    </w:p>
    <w:p w14:paraId="3A654FD5" w14:textId="77777777" w:rsidR="002B0B55" w:rsidRPr="00274242" w:rsidRDefault="002B0B55" w:rsidP="006A5481">
      <w:pPr>
        <w:widowControl/>
        <w:autoSpaceDE/>
        <w:autoSpaceDN/>
        <w:adjustRightInd/>
        <w:rPr>
          <w:rFonts w:asciiTheme="minorHAnsi" w:hAnsiTheme="minorHAnsi" w:cs="Arial"/>
          <w:color w:val="auto"/>
          <w:shd w:val="clear" w:color="auto" w:fill="FFFFFF"/>
        </w:rPr>
      </w:pPr>
      <w:r w:rsidRPr="00274242">
        <w:rPr>
          <w:rFonts w:asciiTheme="minorHAnsi" w:hAnsiTheme="minorHAnsi" w:cs="Arial"/>
          <w:color w:val="auto"/>
          <w:shd w:val="clear" w:color="auto" w:fill="FFFFFF"/>
        </w:rPr>
        <w:t>Laboratory of Clinical Investigation</w:t>
      </w:r>
    </w:p>
    <w:p w14:paraId="5BB483C1" w14:textId="77777777" w:rsidR="002B0B55" w:rsidRPr="00274242" w:rsidRDefault="002B0B55" w:rsidP="006A5481">
      <w:pPr>
        <w:widowControl/>
        <w:autoSpaceDE/>
        <w:autoSpaceDN/>
        <w:adjustRightInd/>
        <w:rPr>
          <w:rFonts w:asciiTheme="minorHAnsi" w:hAnsiTheme="minorHAnsi" w:cs="Arial"/>
          <w:color w:val="auto"/>
          <w:shd w:val="clear" w:color="auto" w:fill="FFFFFF"/>
        </w:rPr>
      </w:pPr>
      <w:r w:rsidRPr="00274242">
        <w:rPr>
          <w:rFonts w:asciiTheme="minorHAnsi" w:hAnsiTheme="minorHAnsi" w:cs="Arial"/>
          <w:color w:val="auto"/>
          <w:shd w:val="clear" w:color="auto" w:fill="FFFFFF"/>
        </w:rPr>
        <w:t xml:space="preserve">National Institute on Aging </w:t>
      </w:r>
    </w:p>
    <w:p w14:paraId="372F7A1A" w14:textId="77777777" w:rsidR="002B0B55" w:rsidRPr="00274242" w:rsidRDefault="002B0B55" w:rsidP="006A5481">
      <w:pPr>
        <w:widowControl/>
        <w:autoSpaceDE/>
        <w:autoSpaceDN/>
        <w:adjustRightInd/>
        <w:rPr>
          <w:rFonts w:asciiTheme="minorHAnsi" w:hAnsiTheme="minorHAnsi" w:cs="Arial"/>
          <w:color w:val="auto"/>
          <w:shd w:val="clear" w:color="auto" w:fill="FFFFFF"/>
        </w:rPr>
      </w:pPr>
      <w:r w:rsidRPr="00274242">
        <w:rPr>
          <w:rFonts w:asciiTheme="minorHAnsi" w:hAnsiTheme="minorHAnsi" w:cs="Arial"/>
          <w:color w:val="auto"/>
          <w:shd w:val="clear" w:color="auto" w:fill="FFFFFF"/>
        </w:rPr>
        <w:t>Baltimore, USA</w:t>
      </w:r>
    </w:p>
    <w:p w14:paraId="336BFC01" w14:textId="77777777" w:rsidR="002B0B55" w:rsidRPr="00274242" w:rsidRDefault="002B0B55" w:rsidP="006A5481">
      <w:pPr>
        <w:widowControl/>
        <w:autoSpaceDE/>
        <w:autoSpaceDN/>
        <w:adjustRightInd/>
        <w:rPr>
          <w:rFonts w:asciiTheme="minorHAnsi" w:hAnsiTheme="minorHAnsi" w:cs="Times New Roman"/>
          <w:color w:val="auto"/>
        </w:rPr>
      </w:pPr>
      <w:r w:rsidRPr="00274242">
        <w:rPr>
          <w:rFonts w:asciiTheme="minorHAnsi" w:hAnsiTheme="minorHAnsi" w:cs="Arial"/>
          <w:color w:val="auto"/>
          <w:shd w:val="clear" w:color="auto" w:fill="FFFFFF"/>
        </w:rPr>
        <w:t>reiterda@mail.nih.gov</w:t>
      </w:r>
    </w:p>
    <w:p w14:paraId="1965FABB" w14:textId="77777777" w:rsidR="00907E85" w:rsidRPr="00274242" w:rsidRDefault="00907E85" w:rsidP="006A5481">
      <w:pPr>
        <w:pStyle w:val="NormalWeb"/>
        <w:spacing w:before="0" w:beforeAutospacing="0" w:after="0" w:afterAutospacing="0"/>
        <w:rPr>
          <w:rFonts w:asciiTheme="minorHAnsi" w:hAnsiTheme="minorHAnsi" w:cs="Arial"/>
          <w:bCs/>
          <w:color w:val="auto"/>
        </w:rPr>
      </w:pPr>
    </w:p>
    <w:p w14:paraId="17FAFDF8" w14:textId="17A3BA2B" w:rsidR="007F1E05" w:rsidRPr="00274242" w:rsidRDefault="007F1E05" w:rsidP="006A5481">
      <w:pPr>
        <w:pStyle w:val="NormalWeb"/>
        <w:spacing w:before="0" w:beforeAutospacing="0" w:after="0" w:afterAutospacing="0"/>
        <w:rPr>
          <w:rFonts w:asciiTheme="minorHAnsi" w:hAnsiTheme="minorHAnsi" w:cs="Arial"/>
          <w:bCs/>
          <w:color w:val="auto"/>
        </w:rPr>
      </w:pPr>
      <w:r w:rsidRPr="00274242">
        <w:rPr>
          <w:rFonts w:asciiTheme="minorHAnsi" w:hAnsiTheme="minorHAnsi" w:cs="Arial"/>
          <w:bCs/>
          <w:color w:val="auto"/>
        </w:rPr>
        <w:t>Bradley,</w:t>
      </w:r>
      <w:r w:rsidR="00D1570B" w:rsidRPr="00274242">
        <w:rPr>
          <w:rFonts w:asciiTheme="minorHAnsi" w:hAnsiTheme="minorHAnsi" w:cs="Arial"/>
          <w:bCs/>
          <w:color w:val="auto"/>
        </w:rPr>
        <w:t xml:space="preserve"> </w:t>
      </w:r>
      <w:r w:rsidRPr="00274242">
        <w:rPr>
          <w:rFonts w:asciiTheme="minorHAnsi" w:hAnsiTheme="minorHAnsi" w:cs="Arial"/>
          <w:bCs/>
          <w:color w:val="auto"/>
        </w:rPr>
        <w:t>David</w:t>
      </w:r>
      <w:r w:rsidR="00D1570B" w:rsidRPr="00274242">
        <w:rPr>
          <w:rFonts w:asciiTheme="minorHAnsi" w:hAnsiTheme="minorHAnsi" w:cs="Arial"/>
          <w:bCs/>
          <w:color w:val="auto"/>
        </w:rPr>
        <w:t xml:space="preserve"> P.</w:t>
      </w:r>
    </w:p>
    <w:p w14:paraId="413A4769" w14:textId="77777777" w:rsidR="00576542" w:rsidRPr="00274242" w:rsidRDefault="00576542" w:rsidP="006A5481">
      <w:pPr>
        <w:widowControl/>
        <w:autoSpaceDE/>
        <w:autoSpaceDN/>
        <w:adjustRightInd/>
        <w:rPr>
          <w:rFonts w:asciiTheme="minorHAnsi" w:hAnsiTheme="minorHAnsi" w:cs="Times New Roman"/>
          <w:color w:val="auto"/>
        </w:rPr>
      </w:pPr>
      <w:r w:rsidRPr="00274242">
        <w:rPr>
          <w:rFonts w:asciiTheme="minorHAnsi" w:hAnsiTheme="minorHAnsi" w:cs="Times New Roman"/>
          <w:color w:val="auto"/>
          <w:spacing w:val="5"/>
          <w:shd w:val="clear" w:color="auto" w:fill="FFFFFF"/>
        </w:rPr>
        <w:t>Division of Endocrinology, Diabetes and Metabolism</w:t>
      </w:r>
    </w:p>
    <w:p w14:paraId="12EDC2AD" w14:textId="73D2560B" w:rsidR="007F1E05" w:rsidRPr="00274242" w:rsidRDefault="00576542" w:rsidP="006A5481">
      <w:pPr>
        <w:pStyle w:val="NormalWeb"/>
        <w:spacing w:before="0" w:beforeAutospacing="0" w:after="0" w:afterAutospacing="0"/>
        <w:rPr>
          <w:rFonts w:asciiTheme="minorHAnsi" w:hAnsiTheme="minorHAnsi" w:cs="Arial"/>
          <w:bCs/>
          <w:color w:val="auto"/>
        </w:rPr>
      </w:pPr>
      <w:r w:rsidRPr="00274242">
        <w:rPr>
          <w:rFonts w:asciiTheme="minorHAnsi" w:hAnsiTheme="minorHAnsi" w:cs="Arial"/>
          <w:bCs/>
          <w:color w:val="auto"/>
        </w:rPr>
        <w:t>The Ohio State University</w:t>
      </w:r>
    </w:p>
    <w:p w14:paraId="6E8A212F" w14:textId="1744BC1C" w:rsidR="00D1570B" w:rsidRPr="00274242" w:rsidRDefault="00D1570B" w:rsidP="006A5481">
      <w:pPr>
        <w:pStyle w:val="NormalWeb"/>
        <w:spacing w:before="0" w:beforeAutospacing="0" w:after="0" w:afterAutospacing="0"/>
        <w:rPr>
          <w:rFonts w:asciiTheme="minorHAnsi" w:hAnsiTheme="minorHAnsi" w:cs="Arial"/>
          <w:bCs/>
          <w:color w:val="auto"/>
        </w:rPr>
      </w:pPr>
      <w:r w:rsidRPr="00274242">
        <w:rPr>
          <w:rFonts w:asciiTheme="minorHAnsi" w:hAnsiTheme="minorHAnsi" w:cs="Arial"/>
          <w:bCs/>
          <w:color w:val="auto"/>
        </w:rPr>
        <w:t>Columbus, USA</w:t>
      </w:r>
    </w:p>
    <w:p w14:paraId="7E29D78C" w14:textId="23682CC4" w:rsidR="00576542" w:rsidRPr="00274242" w:rsidRDefault="00576542" w:rsidP="006A5481">
      <w:pPr>
        <w:shd w:val="clear" w:color="auto" w:fill="FFFFFF"/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bdr w:val="none" w:sz="0" w:space="0" w:color="auto" w:frame="1"/>
        </w:rPr>
        <w:t>David.Bradley@osumc.edu</w:t>
      </w:r>
    </w:p>
    <w:p w14:paraId="673BC819" w14:textId="77777777" w:rsidR="00576542" w:rsidRPr="00274242" w:rsidRDefault="00576542" w:rsidP="006A5481">
      <w:pPr>
        <w:pStyle w:val="NormalWeb"/>
        <w:spacing w:before="0" w:beforeAutospacing="0" w:after="0" w:afterAutospacing="0"/>
        <w:rPr>
          <w:rFonts w:asciiTheme="minorHAnsi" w:hAnsiTheme="minorHAnsi" w:cs="Arial"/>
          <w:bCs/>
          <w:color w:val="auto"/>
        </w:rPr>
      </w:pPr>
    </w:p>
    <w:p w14:paraId="58BFBD31" w14:textId="7F29CF85" w:rsidR="007F1E05" w:rsidRPr="00274242" w:rsidRDefault="007F1E05" w:rsidP="006A5481">
      <w:pPr>
        <w:pStyle w:val="NormalWeb"/>
        <w:spacing w:before="0" w:beforeAutospacing="0" w:after="0" w:afterAutospacing="0"/>
        <w:rPr>
          <w:rFonts w:asciiTheme="minorHAnsi" w:hAnsiTheme="minorHAnsi" w:cs="Arial"/>
          <w:bCs/>
          <w:color w:val="auto"/>
        </w:rPr>
      </w:pPr>
      <w:r w:rsidRPr="00274242">
        <w:rPr>
          <w:rFonts w:asciiTheme="minorHAnsi" w:hAnsiTheme="minorHAnsi" w:cs="Arial"/>
          <w:bCs/>
          <w:color w:val="auto"/>
        </w:rPr>
        <w:t>Belury,</w:t>
      </w:r>
      <w:r w:rsidR="00D1570B" w:rsidRPr="00274242">
        <w:rPr>
          <w:rFonts w:asciiTheme="minorHAnsi" w:hAnsiTheme="minorHAnsi" w:cs="Arial"/>
          <w:bCs/>
          <w:color w:val="auto"/>
        </w:rPr>
        <w:t xml:space="preserve"> </w:t>
      </w:r>
      <w:r w:rsidRPr="00274242">
        <w:rPr>
          <w:rFonts w:asciiTheme="minorHAnsi" w:hAnsiTheme="minorHAnsi" w:cs="Arial"/>
          <w:bCs/>
          <w:color w:val="auto"/>
        </w:rPr>
        <w:t>Martha</w:t>
      </w:r>
    </w:p>
    <w:p w14:paraId="69226584" w14:textId="4C80683B" w:rsidR="00F14155" w:rsidRPr="00274242" w:rsidRDefault="00D1570B" w:rsidP="006A5481">
      <w:pPr>
        <w:widowControl/>
        <w:autoSpaceDE/>
        <w:autoSpaceDN/>
        <w:adjustRightInd/>
        <w:rPr>
          <w:rFonts w:asciiTheme="minorHAnsi" w:hAnsiTheme="minorHAnsi" w:cs="Arial"/>
          <w:color w:val="auto"/>
          <w:shd w:val="clear" w:color="auto" w:fill="FFFFFF"/>
        </w:rPr>
      </w:pPr>
      <w:r w:rsidRPr="00274242">
        <w:rPr>
          <w:rFonts w:asciiTheme="minorHAnsi" w:hAnsiTheme="minorHAnsi" w:cs="Arial"/>
          <w:color w:val="auto"/>
          <w:shd w:val="clear" w:color="auto" w:fill="FFFFFF"/>
        </w:rPr>
        <w:t>Department of Human Sciences, Human Nutrition</w:t>
      </w:r>
    </w:p>
    <w:p w14:paraId="27C4A01C" w14:textId="1C2E3230" w:rsidR="00F14155" w:rsidRPr="00274242" w:rsidRDefault="00D1570B" w:rsidP="006A5481">
      <w:pPr>
        <w:widowControl/>
        <w:autoSpaceDE/>
        <w:autoSpaceDN/>
        <w:adjustRightInd/>
        <w:rPr>
          <w:rFonts w:asciiTheme="minorHAnsi" w:hAnsiTheme="minorHAnsi" w:cs="Arial"/>
          <w:color w:val="auto"/>
          <w:shd w:val="clear" w:color="auto" w:fill="FFFFFF"/>
        </w:rPr>
      </w:pPr>
      <w:r w:rsidRPr="00274242">
        <w:rPr>
          <w:rFonts w:asciiTheme="minorHAnsi" w:hAnsiTheme="minorHAnsi" w:cs="Arial"/>
          <w:color w:val="auto"/>
          <w:shd w:val="clear" w:color="auto" w:fill="FFFFFF"/>
        </w:rPr>
        <w:t>The Ohio State University</w:t>
      </w:r>
    </w:p>
    <w:p w14:paraId="606F455B" w14:textId="42F135EB" w:rsidR="00F14155" w:rsidRPr="00274242" w:rsidRDefault="00F14155" w:rsidP="006A5481">
      <w:pPr>
        <w:widowControl/>
        <w:autoSpaceDE/>
        <w:autoSpaceDN/>
        <w:adjustRightInd/>
        <w:rPr>
          <w:rFonts w:asciiTheme="minorHAnsi" w:hAnsiTheme="minorHAnsi" w:cs="Arial"/>
          <w:color w:val="auto"/>
          <w:shd w:val="clear" w:color="auto" w:fill="FFFFFF"/>
        </w:rPr>
      </w:pPr>
      <w:r w:rsidRPr="00274242">
        <w:rPr>
          <w:rFonts w:asciiTheme="minorHAnsi" w:hAnsiTheme="minorHAnsi" w:cs="Arial"/>
          <w:color w:val="auto"/>
          <w:shd w:val="clear" w:color="auto" w:fill="FFFFFF"/>
        </w:rPr>
        <w:t>Columbus</w:t>
      </w:r>
      <w:r w:rsidR="00D1570B" w:rsidRPr="00274242">
        <w:rPr>
          <w:rFonts w:asciiTheme="minorHAnsi" w:hAnsiTheme="minorHAnsi" w:cs="Arial"/>
          <w:color w:val="auto"/>
          <w:shd w:val="clear" w:color="auto" w:fill="FFFFFF"/>
        </w:rPr>
        <w:t>, USA</w:t>
      </w:r>
    </w:p>
    <w:p w14:paraId="4322673F" w14:textId="36906F24" w:rsidR="005D3CE4" w:rsidRPr="00274242" w:rsidRDefault="0093556E" w:rsidP="006A5481">
      <w:pPr>
        <w:widowControl/>
        <w:autoSpaceDE/>
        <w:autoSpaceDN/>
        <w:adjustRightInd/>
        <w:rPr>
          <w:rFonts w:asciiTheme="minorHAnsi" w:hAnsiTheme="minorHAnsi" w:cs="Times New Roman"/>
          <w:color w:val="auto"/>
        </w:rPr>
      </w:pPr>
      <w:hyperlink r:id="rId11" w:history="1">
        <w:r w:rsidR="005D3CE4" w:rsidRPr="00274242">
          <w:rPr>
            <w:rFonts w:asciiTheme="minorHAnsi" w:hAnsiTheme="minorHAnsi"/>
            <w:color w:val="auto"/>
          </w:rPr>
          <w:t>belury.1@osu.edu</w:t>
        </w:r>
      </w:hyperlink>
    </w:p>
    <w:p w14:paraId="4EC9E1E8" w14:textId="77777777" w:rsidR="007F1E05" w:rsidRPr="00274242" w:rsidRDefault="007F1E05" w:rsidP="006A5481">
      <w:pPr>
        <w:pStyle w:val="NormalWeb"/>
        <w:spacing w:before="0" w:beforeAutospacing="0" w:after="0" w:afterAutospacing="0"/>
        <w:rPr>
          <w:rFonts w:asciiTheme="minorHAnsi" w:hAnsiTheme="minorHAnsi" w:cs="Arial"/>
          <w:bCs/>
          <w:color w:val="auto"/>
        </w:rPr>
      </w:pPr>
    </w:p>
    <w:p w14:paraId="55C66B08" w14:textId="3AAE579B" w:rsidR="007F1E05" w:rsidRPr="00274242" w:rsidRDefault="007F1E05" w:rsidP="006A5481">
      <w:pPr>
        <w:pStyle w:val="NormalWeb"/>
        <w:spacing w:before="0" w:beforeAutospacing="0" w:after="0" w:afterAutospacing="0"/>
        <w:rPr>
          <w:rFonts w:asciiTheme="minorHAnsi" w:hAnsiTheme="minorHAnsi" w:cs="Arial"/>
          <w:bCs/>
          <w:color w:val="auto"/>
        </w:rPr>
      </w:pPr>
      <w:r w:rsidRPr="00274242">
        <w:rPr>
          <w:rFonts w:asciiTheme="minorHAnsi" w:hAnsiTheme="minorHAnsi" w:cs="Arial"/>
          <w:bCs/>
          <w:color w:val="auto"/>
        </w:rPr>
        <w:t>McCormack,</w:t>
      </w:r>
      <w:r w:rsidR="00D1570B" w:rsidRPr="00274242">
        <w:rPr>
          <w:rFonts w:asciiTheme="minorHAnsi" w:hAnsiTheme="minorHAnsi" w:cs="Arial"/>
          <w:bCs/>
          <w:color w:val="auto"/>
        </w:rPr>
        <w:t xml:space="preserve"> </w:t>
      </w:r>
      <w:r w:rsidRPr="00274242">
        <w:rPr>
          <w:rFonts w:asciiTheme="minorHAnsi" w:hAnsiTheme="minorHAnsi" w:cs="Arial"/>
          <w:bCs/>
          <w:color w:val="auto"/>
        </w:rPr>
        <w:t>Shana</w:t>
      </w:r>
      <w:r w:rsidR="00D1570B" w:rsidRPr="00274242">
        <w:rPr>
          <w:rFonts w:asciiTheme="minorHAnsi" w:hAnsiTheme="minorHAnsi" w:cs="Arial"/>
          <w:bCs/>
          <w:color w:val="auto"/>
        </w:rPr>
        <w:t xml:space="preserve"> E.</w:t>
      </w:r>
    </w:p>
    <w:p w14:paraId="4D63A9FA" w14:textId="6588FACA" w:rsidR="00D1570B" w:rsidRPr="00274242" w:rsidRDefault="005D3CE4" w:rsidP="006A5481">
      <w:pPr>
        <w:widowControl/>
        <w:autoSpaceDE/>
        <w:autoSpaceDN/>
        <w:adjustRightInd/>
        <w:rPr>
          <w:rFonts w:asciiTheme="minorHAnsi" w:hAnsiTheme="minorHAnsi" w:cs="Arial"/>
          <w:color w:val="auto"/>
          <w:shd w:val="clear" w:color="auto" w:fill="FFFFFF"/>
        </w:rPr>
      </w:pPr>
      <w:r w:rsidRPr="00274242">
        <w:rPr>
          <w:rFonts w:asciiTheme="minorHAnsi" w:hAnsiTheme="minorHAnsi" w:cs="Arial"/>
          <w:color w:val="auto"/>
          <w:shd w:val="clear" w:color="auto" w:fill="FFFFFF"/>
        </w:rPr>
        <w:t>Division of Endocrinology and Diab</w:t>
      </w:r>
      <w:r w:rsidR="00D1570B" w:rsidRPr="00274242">
        <w:rPr>
          <w:rFonts w:asciiTheme="minorHAnsi" w:hAnsiTheme="minorHAnsi" w:cs="Arial"/>
          <w:color w:val="auto"/>
          <w:shd w:val="clear" w:color="auto" w:fill="FFFFFF"/>
        </w:rPr>
        <w:t>etes, Department of Pediatrics</w:t>
      </w:r>
    </w:p>
    <w:p w14:paraId="0BFA8347" w14:textId="407D7D9C" w:rsidR="005D3CE4" w:rsidRPr="00274242" w:rsidRDefault="005D3CE4" w:rsidP="006A5481">
      <w:pPr>
        <w:widowControl/>
        <w:autoSpaceDE/>
        <w:autoSpaceDN/>
        <w:adjustRightInd/>
        <w:rPr>
          <w:rFonts w:asciiTheme="minorHAnsi" w:hAnsiTheme="minorHAnsi" w:cs="Arial"/>
          <w:color w:val="auto"/>
          <w:shd w:val="clear" w:color="auto" w:fill="FFFFFF"/>
        </w:rPr>
      </w:pPr>
      <w:r w:rsidRPr="00274242">
        <w:rPr>
          <w:rFonts w:asciiTheme="minorHAnsi" w:hAnsiTheme="minorHAnsi" w:cs="Arial"/>
          <w:color w:val="auto"/>
          <w:shd w:val="clear" w:color="auto" w:fill="FFFFFF"/>
        </w:rPr>
        <w:t>University of Pennsylva</w:t>
      </w:r>
      <w:r w:rsidR="00D1570B" w:rsidRPr="00274242">
        <w:rPr>
          <w:rFonts w:asciiTheme="minorHAnsi" w:hAnsiTheme="minorHAnsi" w:cs="Arial"/>
          <w:color w:val="auto"/>
          <w:shd w:val="clear" w:color="auto" w:fill="FFFFFF"/>
        </w:rPr>
        <w:t xml:space="preserve">nia </w:t>
      </w:r>
    </w:p>
    <w:p w14:paraId="01232AD0" w14:textId="1FDB23F9" w:rsidR="005D3CE4" w:rsidRPr="00274242" w:rsidRDefault="005D3CE4" w:rsidP="006A5481">
      <w:pPr>
        <w:widowControl/>
        <w:autoSpaceDE/>
        <w:autoSpaceDN/>
        <w:adjustRightInd/>
        <w:rPr>
          <w:rFonts w:asciiTheme="minorHAnsi" w:hAnsiTheme="minorHAnsi" w:cs="Arial"/>
          <w:color w:val="auto"/>
          <w:shd w:val="clear" w:color="auto" w:fill="FFFFFF"/>
        </w:rPr>
      </w:pPr>
      <w:r w:rsidRPr="00274242">
        <w:rPr>
          <w:rFonts w:asciiTheme="minorHAnsi" w:hAnsiTheme="minorHAnsi" w:cs="Arial"/>
          <w:color w:val="auto"/>
          <w:shd w:val="clear" w:color="auto" w:fill="FFFFFF"/>
        </w:rPr>
        <w:t>Philadelphia</w:t>
      </w:r>
      <w:r w:rsidR="00D1570B" w:rsidRPr="00274242">
        <w:rPr>
          <w:rFonts w:asciiTheme="minorHAnsi" w:hAnsiTheme="minorHAnsi" w:cs="Arial"/>
          <w:color w:val="auto"/>
          <w:shd w:val="clear" w:color="auto" w:fill="FFFFFF"/>
        </w:rPr>
        <w:t>, USA</w:t>
      </w:r>
    </w:p>
    <w:p w14:paraId="74BCD9C0" w14:textId="2948ABAE" w:rsidR="005D3CE4" w:rsidRPr="00274242" w:rsidRDefault="005D3CE4" w:rsidP="006A5481">
      <w:pPr>
        <w:widowControl/>
        <w:autoSpaceDE/>
        <w:autoSpaceDN/>
        <w:adjustRightInd/>
        <w:rPr>
          <w:rFonts w:asciiTheme="minorHAnsi" w:hAnsiTheme="minorHAnsi" w:cs="Times New Roman"/>
          <w:color w:val="auto"/>
        </w:rPr>
      </w:pPr>
      <w:r w:rsidRPr="00274242">
        <w:rPr>
          <w:rFonts w:asciiTheme="minorHAnsi" w:hAnsiTheme="minorHAnsi" w:cs="Arial"/>
          <w:color w:val="auto"/>
          <w:shd w:val="clear" w:color="auto" w:fill="FFFFFF"/>
        </w:rPr>
        <w:t>mccormacks1@email.chop.edu</w:t>
      </w:r>
    </w:p>
    <w:p w14:paraId="493F713E" w14:textId="77777777" w:rsidR="007F1E05" w:rsidRPr="00274242" w:rsidRDefault="007F1E05" w:rsidP="006A5481">
      <w:pPr>
        <w:pStyle w:val="NormalWeb"/>
        <w:spacing w:before="0" w:beforeAutospacing="0" w:after="0" w:afterAutospacing="0"/>
        <w:rPr>
          <w:rFonts w:asciiTheme="minorHAnsi" w:hAnsiTheme="minorHAnsi" w:cs="Arial"/>
          <w:bCs/>
          <w:color w:val="auto"/>
        </w:rPr>
      </w:pPr>
    </w:p>
    <w:p w14:paraId="65AEB7F4" w14:textId="0149DB0A" w:rsidR="007F1E05" w:rsidRPr="00274242" w:rsidRDefault="007F1E05" w:rsidP="006A5481">
      <w:pPr>
        <w:pStyle w:val="NormalWeb"/>
        <w:spacing w:before="0" w:beforeAutospacing="0" w:after="0" w:afterAutospacing="0"/>
        <w:rPr>
          <w:rFonts w:asciiTheme="minorHAnsi" w:hAnsiTheme="minorHAnsi" w:cs="Arial"/>
          <w:bCs/>
          <w:color w:val="auto"/>
        </w:rPr>
      </w:pPr>
      <w:r w:rsidRPr="00274242">
        <w:rPr>
          <w:rFonts w:asciiTheme="minorHAnsi" w:hAnsiTheme="minorHAnsi" w:cs="Arial"/>
          <w:bCs/>
          <w:color w:val="auto"/>
        </w:rPr>
        <w:t>Raman,</w:t>
      </w:r>
      <w:r w:rsidR="00D1570B" w:rsidRPr="00274242">
        <w:rPr>
          <w:rFonts w:asciiTheme="minorHAnsi" w:hAnsiTheme="minorHAnsi" w:cs="Arial"/>
          <w:bCs/>
          <w:color w:val="auto"/>
        </w:rPr>
        <w:t xml:space="preserve"> </w:t>
      </w:r>
      <w:r w:rsidRPr="00274242">
        <w:rPr>
          <w:rFonts w:asciiTheme="minorHAnsi" w:hAnsiTheme="minorHAnsi" w:cs="Arial"/>
          <w:bCs/>
          <w:color w:val="auto"/>
        </w:rPr>
        <w:t>Subha</w:t>
      </w:r>
      <w:r w:rsidR="00D1570B" w:rsidRPr="00274242">
        <w:rPr>
          <w:rFonts w:asciiTheme="minorHAnsi" w:hAnsiTheme="minorHAnsi" w:cs="Arial"/>
          <w:bCs/>
          <w:color w:val="auto"/>
        </w:rPr>
        <w:t xml:space="preserve"> V.</w:t>
      </w:r>
    </w:p>
    <w:p w14:paraId="022EBE4C" w14:textId="77777777" w:rsidR="007F1E05" w:rsidRPr="00274242" w:rsidRDefault="007F1E05" w:rsidP="006A5481">
      <w:pPr>
        <w:pStyle w:val="NormalWeb"/>
        <w:spacing w:before="0" w:beforeAutospacing="0" w:after="0" w:afterAutospacing="0"/>
        <w:rPr>
          <w:rFonts w:asciiTheme="minorHAnsi" w:hAnsiTheme="minorHAnsi" w:cs="Arial"/>
          <w:bCs/>
          <w:color w:val="auto"/>
        </w:rPr>
      </w:pPr>
      <w:r w:rsidRPr="00274242">
        <w:rPr>
          <w:rFonts w:asciiTheme="minorHAnsi" w:hAnsiTheme="minorHAnsi" w:cs="Arial"/>
          <w:bCs/>
          <w:color w:val="auto"/>
        </w:rPr>
        <w:t xml:space="preserve">Davis Heart and Lung Research Institute </w:t>
      </w:r>
    </w:p>
    <w:p w14:paraId="56472A92" w14:textId="77777777" w:rsidR="007F1E05" w:rsidRPr="00274242" w:rsidRDefault="007F1E05" w:rsidP="006A5481">
      <w:pPr>
        <w:pStyle w:val="NormalWeb"/>
        <w:spacing w:before="0" w:beforeAutospacing="0" w:after="0" w:afterAutospacing="0"/>
        <w:rPr>
          <w:rFonts w:asciiTheme="minorHAnsi" w:hAnsiTheme="minorHAnsi" w:cs="Arial"/>
          <w:bCs/>
          <w:color w:val="auto"/>
        </w:rPr>
      </w:pPr>
      <w:r w:rsidRPr="00274242">
        <w:rPr>
          <w:rFonts w:asciiTheme="minorHAnsi" w:hAnsiTheme="minorHAnsi" w:cs="Arial"/>
          <w:bCs/>
          <w:color w:val="auto"/>
        </w:rPr>
        <w:t>The Ohio State University</w:t>
      </w:r>
    </w:p>
    <w:p w14:paraId="03390F64" w14:textId="4FDC259B" w:rsidR="007F1E05" w:rsidRPr="00274242" w:rsidRDefault="007F1E05" w:rsidP="006A5481">
      <w:pPr>
        <w:pStyle w:val="NormalWeb"/>
        <w:spacing w:before="0" w:beforeAutospacing="0" w:after="0" w:afterAutospacing="0"/>
        <w:rPr>
          <w:rFonts w:asciiTheme="minorHAnsi" w:hAnsiTheme="minorHAnsi" w:cs="Arial"/>
          <w:bCs/>
          <w:color w:val="auto"/>
        </w:rPr>
      </w:pPr>
      <w:r w:rsidRPr="00274242">
        <w:rPr>
          <w:rFonts w:asciiTheme="minorHAnsi" w:hAnsiTheme="minorHAnsi" w:cs="Arial"/>
          <w:bCs/>
          <w:color w:val="auto"/>
        </w:rPr>
        <w:lastRenderedPageBreak/>
        <w:t>Columbus,</w:t>
      </w:r>
      <w:r w:rsidR="004B34CD" w:rsidRPr="00274242">
        <w:rPr>
          <w:rFonts w:asciiTheme="minorHAnsi" w:hAnsiTheme="minorHAnsi" w:cs="Arial"/>
          <w:bCs/>
          <w:color w:val="auto"/>
        </w:rPr>
        <w:t xml:space="preserve"> </w:t>
      </w:r>
      <w:r w:rsidRPr="00274242">
        <w:rPr>
          <w:rFonts w:asciiTheme="minorHAnsi" w:hAnsiTheme="minorHAnsi" w:cs="Arial"/>
          <w:bCs/>
          <w:color w:val="auto"/>
        </w:rPr>
        <w:t>USA</w:t>
      </w:r>
    </w:p>
    <w:p w14:paraId="7AD3F0DE" w14:textId="77C84D36" w:rsidR="007F1E05" w:rsidRPr="00274242" w:rsidRDefault="004B34CD" w:rsidP="006A5481">
      <w:pPr>
        <w:pStyle w:val="NormalWeb"/>
        <w:spacing w:before="0" w:beforeAutospacing="0" w:after="0" w:afterAutospacing="0"/>
        <w:rPr>
          <w:rFonts w:asciiTheme="minorHAnsi" w:hAnsiTheme="minorHAnsi" w:cs="Arial"/>
          <w:bCs/>
          <w:color w:val="auto"/>
        </w:rPr>
      </w:pPr>
      <w:r w:rsidRPr="00274242">
        <w:rPr>
          <w:rFonts w:asciiTheme="minorHAnsi" w:hAnsiTheme="minorHAnsi" w:cs="Arial"/>
          <w:bCs/>
          <w:color w:val="auto"/>
        </w:rPr>
        <w:t>Raman.1@osu.edu</w:t>
      </w:r>
    </w:p>
    <w:p w14:paraId="3F102C78" w14:textId="77777777" w:rsidR="007F1E05" w:rsidRPr="00274242" w:rsidRDefault="007F1E05" w:rsidP="006A5481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bCs/>
          <w:color w:val="auto"/>
        </w:rPr>
      </w:pPr>
    </w:p>
    <w:p w14:paraId="4FC226A6" w14:textId="77777777" w:rsidR="007F1E05" w:rsidRPr="00274242" w:rsidRDefault="006305D7" w:rsidP="006A5481">
      <w:pPr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b/>
          <w:bCs/>
          <w:color w:val="auto"/>
        </w:rPr>
        <w:t>CORRESPONDING AUTHOR:</w:t>
      </w:r>
      <w:r w:rsidRPr="00274242">
        <w:rPr>
          <w:rFonts w:asciiTheme="minorHAnsi" w:hAnsiTheme="minorHAnsi" w:cs="Arial"/>
          <w:color w:val="auto"/>
        </w:rPr>
        <w:t xml:space="preserve"> </w:t>
      </w:r>
    </w:p>
    <w:p w14:paraId="1E45E8C8" w14:textId="66518A64" w:rsidR="007F1E05" w:rsidRPr="00274242" w:rsidRDefault="007F1E05" w:rsidP="006A5481">
      <w:pPr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color w:val="auto"/>
        </w:rPr>
        <w:t>Subha V. Raman, MD, MSEE</w:t>
      </w:r>
    </w:p>
    <w:p w14:paraId="7B00147F" w14:textId="73295C5C" w:rsidR="007F1E05" w:rsidRPr="00274242" w:rsidRDefault="004B34CD" w:rsidP="006A5481">
      <w:pPr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color w:val="auto"/>
        </w:rPr>
        <w:t>OSU</w:t>
      </w:r>
      <w:r w:rsidR="007F1E05" w:rsidRPr="00274242">
        <w:rPr>
          <w:rFonts w:asciiTheme="minorHAnsi" w:hAnsiTheme="minorHAnsi" w:cs="Arial"/>
          <w:color w:val="auto"/>
        </w:rPr>
        <w:t xml:space="preserve"> Davis Heart and Lung Research Institute</w:t>
      </w:r>
    </w:p>
    <w:p w14:paraId="4D1F5627" w14:textId="77777777" w:rsidR="007F1E05" w:rsidRPr="00274242" w:rsidRDefault="007F1E05" w:rsidP="006A5481">
      <w:pPr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color w:val="auto"/>
        </w:rPr>
        <w:t>473 W. 12</w:t>
      </w:r>
      <w:r w:rsidRPr="00274242">
        <w:rPr>
          <w:rFonts w:asciiTheme="minorHAnsi" w:hAnsiTheme="minorHAnsi" w:cs="Arial"/>
          <w:color w:val="auto"/>
          <w:vertAlign w:val="superscript"/>
        </w:rPr>
        <w:t>th</w:t>
      </w:r>
      <w:r w:rsidRPr="00274242">
        <w:rPr>
          <w:rFonts w:asciiTheme="minorHAnsi" w:hAnsiTheme="minorHAnsi" w:cs="Arial"/>
          <w:color w:val="auto"/>
        </w:rPr>
        <w:t xml:space="preserve"> Ave, Suite 200</w:t>
      </w:r>
    </w:p>
    <w:p w14:paraId="4639067C" w14:textId="77777777" w:rsidR="007F1E05" w:rsidRPr="00274242" w:rsidRDefault="007F1E05" w:rsidP="006A5481">
      <w:pPr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color w:val="auto"/>
        </w:rPr>
        <w:t>Columbus, OH USA</w:t>
      </w:r>
    </w:p>
    <w:p w14:paraId="14BAA79B" w14:textId="77777777" w:rsidR="007F1E05" w:rsidRPr="00274242" w:rsidRDefault="007F1E05" w:rsidP="006A5481">
      <w:pPr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color w:val="auto"/>
        </w:rPr>
        <w:t>43210</w:t>
      </w:r>
    </w:p>
    <w:p w14:paraId="5FCA5F51" w14:textId="77777777" w:rsidR="006305D7" w:rsidRPr="00274242" w:rsidRDefault="006305D7" w:rsidP="006A5481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bCs/>
          <w:color w:val="auto"/>
        </w:rPr>
      </w:pPr>
    </w:p>
    <w:p w14:paraId="71B79AC9" w14:textId="213C073D" w:rsidR="006305D7" w:rsidRPr="00274242" w:rsidRDefault="006305D7" w:rsidP="006A5481">
      <w:pPr>
        <w:pStyle w:val="NormalWeb"/>
        <w:spacing w:before="0" w:beforeAutospacing="0" w:after="0" w:afterAutospacing="0"/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b/>
          <w:bCs/>
          <w:color w:val="auto"/>
        </w:rPr>
        <w:t>KEYWORDS:</w:t>
      </w:r>
      <w:r w:rsidRPr="00274242">
        <w:rPr>
          <w:rFonts w:asciiTheme="minorHAnsi" w:hAnsiTheme="minorHAnsi" w:cs="Arial"/>
          <w:color w:val="auto"/>
        </w:rPr>
        <w:t xml:space="preserve"> </w:t>
      </w:r>
    </w:p>
    <w:p w14:paraId="6C432AF4" w14:textId="61E77D9D" w:rsidR="00BA7B25" w:rsidRPr="00274242" w:rsidRDefault="00BA7B25" w:rsidP="006A5481">
      <w:pPr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color w:val="auto"/>
        </w:rPr>
        <w:t>magnetic resonance</w:t>
      </w:r>
      <w:r w:rsidR="005A51AC" w:rsidRPr="00274242">
        <w:rPr>
          <w:rFonts w:asciiTheme="minorHAnsi" w:hAnsiTheme="minorHAnsi" w:cs="Arial"/>
          <w:color w:val="auto"/>
        </w:rPr>
        <w:t>,</w:t>
      </w:r>
      <w:r w:rsidRPr="00274242">
        <w:rPr>
          <w:rFonts w:asciiTheme="minorHAnsi" w:hAnsiTheme="minorHAnsi" w:cs="Arial"/>
          <w:color w:val="auto"/>
        </w:rPr>
        <w:t xml:space="preserve"> spectroscopy, </w:t>
      </w:r>
      <w:r w:rsidR="005A51AC" w:rsidRPr="00274242">
        <w:rPr>
          <w:rFonts w:asciiTheme="minorHAnsi" w:hAnsiTheme="minorHAnsi" w:cs="Arial"/>
          <w:color w:val="auto"/>
        </w:rPr>
        <w:t>phosphorus</w:t>
      </w:r>
      <w:r w:rsidRPr="00274242">
        <w:rPr>
          <w:rFonts w:asciiTheme="minorHAnsi" w:hAnsiTheme="minorHAnsi" w:cs="Arial"/>
          <w:color w:val="auto"/>
        </w:rPr>
        <w:t>, mitochondrial oxidative</w:t>
      </w:r>
      <w:r w:rsidR="00D90A69" w:rsidRPr="00274242">
        <w:rPr>
          <w:rFonts w:asciiTheme="minorHAnsi" w:hAnsiTheme="minorHAnsi" w:cs="Arial"/>
          <w:color w:val="auto"/>
        </w:rPr>
        <w:t xml:space="preserve"> phosphorylation</w:t>
      </w:r>
      <w:r w:rsidRPr="00274242">
        <w:rPr>
          <w:rFonts w:asciiTheme="minorHAnsi" w:hAnsiTheme="minorHAnsi" w:cs="Arial"/>
          <w:color w:val="auto"/>
        </w:rPr>
        <w:t xml:space="preserve"> capacity</w:t>
      </w:r>
      <w:r w:rsidR="005A51AC" w:rsidRPr="00274242">
        <w:rPr>
          <w:rFonts w:asciiTheme="minorHAnsi" w:hAnsiTheme="minorHAnsi" w:cs="Arial"/>
          <w:color w:val="auto"/>
        </w:rPr>
        <w:t xml:space="preserve">, skeletal muscle, </w:t>
      </w:r>
      <w:r w:rsidR="00F7788A" w:rsidRPr="00274242">
        <w:rPr>
          <w:rFonts w:asciiTheme="minorHAnsi" w:hAnsiTheme="minorHAnsi" w:cs="Arial"/>
          <w:color w:val="auto"/>
        </w:rPr>
        <w:t>dynamic</w:t>
      </w:r>
    </w:p>
    <w:p w14:paraId="1CB4E390" w14:textId="77777777" w:rsidR="006305D7" w:rsidRPr="00274242" w:rsidRDefault="006305D7" w:rsidP="006A5481">
      <w:pPr>
        <w:pStyle w:val="NormalWeb"/>
        <w:spacing w:before="0" w:beforeAutospacing="0" w:after="0" w:afterAutospacing="0"/>
        <w:rPr>
          <w:rFonts w:asciiTheme="minorHAnsi" w:hAnsiTheme="minorHAnsi" w:cs="Arial"/>
          <w:color w:val="auto"/>
        </w:rPr>
      </w:pPr>
    </w:p>
    <w:p w14:paraId="00A932D8" w14:textId="2BCE7C45" w:rsidR="006305D7" w:rsidRPr="00274242" w:rsidRDefault="006305D7" w:rsidP="006A5481">
      <w:pPr>
        <w:rPr>
          <w:rFonts w:asciiTheme="minorHAnsi" w:hAnsiTheme="minorHAnsi" w:cs="Arial"/>
          <w:color w:val="808080" w:themeColor="background1" w:themeShade="80"/>
        </w:rPr>
      </w:pPr>
      <w:r w:rsidRPr="00274242">
        <w:rPr>
          <w:rFonts w:asciiTheme="minorHAnsi" w:hAnsiTheme="minorHAnsi" w:cs="Arial"/>
          <w:b/>
          <w:bCs/>
          <w:color w:val="auto"/>
        </w:rPr>
        <w:t>SHORT ABSTRACT:</w:t>
      </w:r>
      <w:r w:rsidRPr="00274242">
        <w:rPr>
          <w:rFonts w:asciiTheme="minorHAnsi" w:hAnsiTheme="minorHAnsi" w:cs="Arial"/>
          <w:color w:val="auto"/>
        </w:rPr>
        <w:t xml:space="preserve"> </w:t>
      </w:r>
    </w:p>
    <w:p w14:paraId="3F39E6A3" w14:textId="1F3FF67E" w:rsidR="00F55871" w:rsidRPr="00274242" w:rsidRDefault="00F55871" w:rsidP="006A5481">
      <w:pPr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color w:val="auto"/>
        </w:rPr>
        <w:t xml:space="preserve">This work demonstrates </w:t>
      </w:r>
      <w:r w:rsidR="00A911BF">
        <w:rPr>
          <w:rFonts w:asciiTheme="minorHAnsi" w:hAnsiTheme="minorHAnsi" w:cs="Arial"/>
          <w:color w:val="auto"/>
        </w:rPr>
        <w:t xml:space="preserve">the </w:t>
      </w:r>
      <w:r w:rsidR="009C08FE" w:rsidRPr="00274242">
        <w:rPr>
          <w:rFonts w:asciiTheme="minorHAnsi" w:hAnsiTheme="minorHAnsi" w:cs="Arial"/>
          <w:color w:val="auto"/>
        </w:rPr>
        <w:t xml:space="preserve">feasibility of an </w:t>
      </w:r>
      <w:r w:rsidRPr="00274242">
        <w:rPr>
          <w:rFonts w:asciiTheme="minorHAnsi" w:hAnsiTheme="minorHAnsi" w:cs="Arial"/>
          <w:i/>
          <w:color w:val="auto"/>
        </w:rPr>
        <w:t>in vivo</w:t>
      </w:r>
      <w:r w:rsidRPr="00274242">
        <w:rPr>
          <w:rFonts w:asciiTheme="minorHAnsi" w:hAnsiTheme="minorHAnsi" w:cs="Arial"/>
          <w:color w:val="auto"/>
        </w:rPr>
        <w:t xml:space="preserve"> </w:t>
      </w:r>
      <w:r w:rsidR="009A702D" w:rsidRPr="00274242">
        <w:rPr>
          <w:rFonts w:asciiTheme="minorHAnsi" w:hAnsiTheme="minorHAnsi" w:cs="Arial"/>
          <w:color w:val="auto"/>
        </w:rPr>
        <w:t>phosphorus</w:t>
      </w:r>
      <w:r w:rsidR="005A51AC" w:rsidRPr="00274242">
        <w:rPr>
          <w:rFonts w:asciiTheme="minorHAnsi" w:hAnsiTheme="minorHAnsi" w:cs="Arial"/>
          <w:color w:val="auto"/>
        </w:rPr>
        <w:t>-31</w:t>
      </w:r>
      <w:r w:rsidR="00831737" w:rsidRPr="00274242">
        <w:rPr>
          <w:rFonts w:asciiTheme="minorHAnsi" w:hAnsiTheme="minorHAnsi" w:cs="Arial"/>
          <w:color w:val="auto"/>
        </w:rPr>
        <w:t xml:space="preserve"> </w:t>
      </w:r>
      <w:r w:rsidRPr="00274242">
        <w:rPr>
          <w:rFonts w:asciiTheme="minorHAnsi" w:hAnsiTheme="minorHAnsi" w:cs="Arial"/>
          <w:color w:val="auto"/>
        </w:rPr>
        <w:t>magnetic resonance spectroscopy</w:t>
      </w:r>
      <w:r w:rsidR="00831737" w:rsidRPr="00274242">
        <w:rPr>
          <w:rFonts w:asciiTheme="minorHAnsi" w:hAnsiTheme="minorHAnsi" w:cs="Arial"/>
          <w:color w:val="auto"/>
        </w:rPr>
        <w:t xml:space="preserve"> (</w:t>
      </w:r>
      <w:r w:rsidR="001C78E3" w:rsidRPr="00274242">
        <w:rPr>
          <w:rFonts w:asciiTheme="minorHAnsi" w:hAnsiTheme="minorHAnsi" w:cs="Arial"/>
          <w:color w:val="auto"/>
          <w:vertAlign w:val="superscript"/>
        </w:rPr>
        <w:t>31</w:t>
      </w:r>
      <w:r w:rsidR="00831737" w:rsidRPr="00274242">
        <w:rPr>
          <w:rFonts w:asciiTheme="minorHAnsi" w:hAnsiTheme="minorHAnsi" w:cs="Arial"/>
          <w:color w:val="auto"/>
        </w:rPr>
        <w:t>PMRS)</w:t>
      </w:r>
      <w:r w:rsidRPr="00274242">
        <w:rPr>
          <w:rFonts w:asciiTheme="minorHAnsi" w:hAnsiTheme="minorHAnsi" w:cs="Arial"/>
          <w:color w:val="auto"/>
        </w:rPr>
        <w:t xml:space="preserve"> technique to quantify mitochondrial </w:t>
      </w:r>
      <w:r w:rsidR="005A51AC" w:rsidRPr="00274242">
        <w:rPr>
          <w:rFonts w:asciiTheme="minorHAnsi" w:hAnsiTheme="minorHAnsi" w:cs="Arial"/>
          <w:color w:val="auto"/>
        </w:rPr>
        <w:t>oxidative</w:t>
      </w:r>
      <w:r w:rsidR="00D90A69" w:rsidRPr="00274242">
        <w:rPr>
          <w:rFonts w:asciiTheme="minorHAnsi" w:hAnsiTheme="minorHAnsi" w:cs="Arial"/>
          <w:color w:val="auto"/>
        </w:rPr>
        <w:t xml:space="preserve"> phosphorylation</w:t>
      </w:r>
      <w:r w:rsidR="00C445C4" w:rsidRPr="00274242">
        <w:rPr>
          <w:rFonts w:asciiTheme="minorHAnsi" w:hAnsiTheme="minorHAnsi" w:cs="Arial"/>
          <w:color w:val="auto"/>
        </w:rPr>
        <w:t xml:space="preserve"> (</w:t>
      </w:r>
      <w:r w:rsidR="007821C2">
        <w:rPr>
          <w:rFonts w:asciiTheme="minorHAnsi" w:hAnsiTheme="minorHAnsi" w:cs="Arial"/>
          <w:color w:val="auto"/>
        </w:rPr>
        <w:t>OXPHOS</w:t>
      </w:r>
      <w:r w:rsidR="00C445C4" w:rsidRPr="00274242">
        <w:rPr>
          <w:rFonts w:asciiTheme="minorHAnsi" w:hAnsiTheme="minorHAnsi" w:cs="Arial"/>
          <w:color w:val="auto"/>
        </w:rPr>
        <w:t>)</w:t>
      </w:r>
      <w:r w:rsidR="005A51AC" w:rsidRPr="00274242">
        <w:rPr>
          <w:rFonts w:asciiTheme="minorHAnsi" w:hAnsiTheme="minorHAnsi" w:cs="Arial"/>
          <w:color w:val="auto"/>
        </w:rPr>
        <w:t xml:space="preserve"> capacity</w:t>
      </w:r>
      <w:r w:rsidRPr="00274242">
        <w:rPr>
          <w:rFonts w:asciiTheme="minorHAnsi" w:hAnsiTheme="minorHAnsi" w:cs="Arial"/>
          <w:color w:val="auto"/>
        </w:rPr>
        <w:t xml:space="preserve"> in </w:t>
      </w:r>
      <w:r w:rsidR="005A51AC" w:rsidRPr="00274242">
        <w:rPr>
          <w:rFonts w:asciiTheme="minorHAnsi" w:hAnsiTheme="minorHAnsi" w:cs="Arial"/>
          <w:color w:val="auto"/>
        </w:rPr>
        <w:t>human skeletal muscle</w:t>
      </w:r>
      <w:r w:rsidRPr="00274242">
        <w:rPr>
          <w:rFonts w:asciiTheme="minorHAnsi" w:hAnsiTheme="minorHAnsi" w:cs="Arial"/>
          <w:color w:val="auto"/>
        </w:rPr>
        <w:t xml:space="preserve">. </w:t>
      </w:r>
    </w:p>
    <w:p w14:paraId="761028D6" w14:textId="77777777" w:rsidR="006305D7" w:rsidRPr="00274242" w:rsidRDefault="006305D7" w:rsidP="006A5481">
      <w:pPr>
        <w:rPr>
          <w:rFonts w:asciiTheme="minorHAnsi" w:hAnsiTheme="minorHAnsi" w:cs="Arial"/>
          <w:color w:val="auto"/>
        </w:rPr>
      </w:pPr>
    </w:p>
    <w:p w14:paraId="0EBDB646" w14:textId="2B8223BB" w:rsidR="00F072DB" w:rsidRPr="00274242" w:rsidRDefault="006305D7" w:rsidP="006A5481">
      <w:pPr>
        <w:rPr>
          <w:rFonts w:asciiTheme="minorHAnsi" w:hAnsiTheme="minorHAnsi" w:cs="Arial"/>
          <w:color w:val="808080" w:themeColor="background1" w:themeShade="80"/>
        </w:rPr>
      </w:pPr>
      <w:r w:rsidRPr="00274242">
        <w:rPr>
          <w:rFonts w:asciiTheme="minorHAnsi" w:hAnsiTheme="minorHAnsi" w:cs="Arial"/>
          <w:b/>
          <w:bCs/>
          <w:color w:val="auto"/>
        </w:rPr>
        <w:t>LONG ABSTRACT:</w:t>
      </w:r>
      <w:r w:rsidRPr="00274242">
        <w:rPr>
          <w:rFonts w:asciiTheme="minorHAnsi" w:hAnsiTheme="minorHAnsi" w:cs="Arial"/>
          <w:color w:val="auto"/>
        </w:rPr>
        <w:t xml:space="preserve"> </w:t>
      </w:r>
    </w:p>
    <w:p w14:paraId="34978A08" w14:textId="0CE6D924" w:rsidR="00F072DB" w:rsidRPr="00BA66F2" w:rsidRDefault="00484F30" w:rsidP="006A5481">
      <w:pPr>
        <w:rPr>
          <w:rFonts w:asciiTheme="minorHAnsi" w:hAnsiTheme="minorHAnsi"/>
          <w:color w:val="auto"/>
        </w:rPr>
      </w:pPr>
      <w:r w:rsidRPr="00274242">
        <w:rPr>
          <w:rFonts w:asciiTheme="minorHAnsi" w:hAnsiTheme="minorHAnsi"/>
          <w:color w:val="auto"/>
        </w:rPr>
        <w:t xml:space="preserve">Skeletal muscle mitochondrial </w:t>
      </w:r>
      <w:r w:rsidR="00A3771D" w:rsidRPr="00274242">
        <w:rPr>
          <w:rFonts w:asciiTheme="minorHAnsi" w:hAnsiTheme="minorHAnsi"/>
          <w:color w:val="auto"/>
        </w:rPr>
        <w:t>oxidative phosphorylation (</w:t>
      </w:r>
      <w:r w:rsidR="007821C2">
        <w:rPr>
          <w:rFonts w:asciiTheme="minorHAnsi" w:hAnsiTheme="minorHAnsi"/>
          <w:color w:val="auto"/>
        </w:rPr>
        <w:t>OXPHOS</w:t>
      </w:r>
      <w:r w:rsidR="00A3771D" w:rsidRPr="00274242">
        <w:rPr>
          <w:rFonts w:asciiTheme="minorHAnsi" w:hAnsiTheme="minorHAnsi"/>
          <w:color w:val="auto"/>
        </w:rPr>
        <w:t>)</w:t>
      </w:r>
      <w:r w:rsidR="00D90A69" w:rsidRPr="00274242">
        <w:rPr>
          <w:rFonts w:asciiTheme="minorHAnsi" w:hAnsiTheme="minorHAnsi"/>
          <w:color w:val="auto"/>
        </w:rPr>
        <w:t xml:space="preserve"> capacity</w:t>
      </w:r>
      <w:r w:rsidR="00F072DB" w:rsidRPr="00274242">
        <w:rPr>
          <w:rFonts w:asciiTheme="minorHAnsi" w:hAnsiTheme="minorHAnsi"/>
          <w:color w:val="auto"/>
        </w:rPr>
        <w:t xml:space="preserve">, which is critically important in health and disease, can be measured </w:t>
      </w:r>
      <w:r w:rsidR="00F072DB" w:rsidRPr="00274242">
        <w:rPr>
          <w:rFonts w:asciiTheme="minorHAnsi" w:hAnsiTheme="minorHAnsi"/>
          <w:i/>
          <w:color w:val="auto"/>
        </w:rPr>
        <w:t xml:space="preserve">in vivo </w:t>
      </w:r>
      <w:r w:rsidR="00A911BF">
        <w:rPr>
          <w:rFonts w:asciiTheme="minorHAnsi" w:hAnsiTheme="minorHAnsi"/>
          <w:color w:val="auto"/>
        </w:rPr>
        <w:t xml:space="preserve">and noninvasively </w:t>
      </w:r>
      <w:r w:rsidR="00F072DB" w:rsidRPr="00274242">
        <w:rPr>
          <w:rFonts w:asciiTheme="minorHAnsi" w:hAnsiTheme="minorHAnsi"/>
          <w:color w:val="auto"/>
        </w:rPr>
        <w:t>in humans via phospho</w:t>
      </w:r>
      <w:r w:rsidR="005A51AC" w:rsidRPr="00274242">
        <w:rPr>
          <w:rFonts w:asciiTheme="minorHAnsi" w:hAnsiTheme="minorHAnsi"/>
          <w:color w:val="auto"/>
        </w:rPr>
        <w:t>rus-31</w:t>
      </w:r>
      <w:r w:rsidR="00F072DB" w:rsidRPr="00274242">
        <w:rPr>
          <w:rFonts w:asciiTheme="minorHAnsi" w:hAnsiTheme="minorHAnsi"/>
          <w:color w:val="auto"/>
        </w:rPr>
        <w:t xml:space="preserve"> magnetic resonance spectroscopy</w:t>
      </w:r>
      <w:r w:rsidR="000C4E16" w:rsidRPr="00274242">
        <w:rPr>
          <w:rFonts w:asciiTheme="minorHAnsi" w:hAnsiTheme="minorHAnsi"/>
          <w:color w:val="auto"/>
        </w:rPr>
        <w:t xml:space="preserve"> (</w:t>
      </w:r>
      <w:r w:rsidR="000C4E16" w:rsidRPr="00274242">
        <w:rPr>
          <w:rFonts w:asciiTheme="minorHAnsi" w:hAnsiTheme="minorHAnsi"/>
          <w:color w:val="auto"/>
          <w:vertAlign w:val="superscript"/>
        </w:rPr>
        <w:t>31</w:t>
      </w:r>
      <w:r w:rsidR="000C4E16" w:rsidRPr="00274242">
        <w:rPr>
          <w:rFonts w:asciiTheme="minorHAnsi" w:hAnsiTheme="minorHAnsi"/>
          <w:color w:val="auto"/>
        </w:rPr>
        <w:t>PMRS)</w:t>
      </w:r>
      <w:r w:rsidR="00F072DB" w:rsidRPr="00274242">
        <w:rPr>
          <w:rFonts w:asciiTheme="minorHAnsi" w:hAnsiTheme="minorHAnsi"/>
          <w:color w:val="auto"/>
        </w:rPr>
        <w:t>. However, the approach has not been widely adopted in tran</w:t>
      </w:r>
      <w:r w:rsidR="005A51AC" w:rsidRPr="00274242">
        <w:rPr>
          <w:rFonts w:asciiTheme="minorHAnsi" w:hAnsiTheme="minorHAnsi"/>
          <w:color w:val="auto"/>
        </w:rPr>
        <w:t xml:space="preserve">slational and clinical research, with </w:t>
      </w:r>
      <w:r w:rsidR="00F072DB" w:rsidRPr="00274242">
        <w:rPr>
          <w:rFonts w:asciiTheme="minorHAnsi" w:hAnsiTheme="minorHAnsi"/>
          <w:color w:val="auto"/>
        </w:rPr>
        <w:t>variations in methodology</w:t>
      </w:r>
      <w:r w:rsidR="005A51AC" w:rsidRPr="00274242">
        <w:rPr>
          <w:rFonts w:asciiTheme="minorHAnsi" w:hAnsiTheme="minorHAnsi"/>
          <w:color w:val="auto"/>
        </w:rPr>
        <w:t xml:space="preserve"> and limited guidance from the </w:t>
      </w:r>
      <w:r w:rsidR="005A51AC" w:rsidRPr="00BA66F2">
        <w:rPr>
          <w:rFonts w:asciiTheme="minorHAnsi" w:hAnsiTheme="minorHAnsi"/>
          <w:color w:val="auto"/>
        </w:rPr>
        <w:t>literature</w:t>
      </w:r>
      <w:r w:rsidR="00F072DB" w:rsidRPr="00BA66F2">
        <w:rPr>
          <w:rFonts w:asciiTheme="minorHAnsi" w:hAnsiTheme="minorHAnsi"/>
          <w:color w:val="auto"/>
        </w:rPr>
        <w:t xml:space="preserve">. Increased </w:t>
      </w:r>
      <w:r w:rsidR="00D90A69" w:rsidRPr="00BA66F2">
        <w:rPr>
          <w:rFonts w:asciiTheme="minorHAnsi" w:hAnsiTheme="minorHAnsi" w:cs="Arial"/>
          <w:color w:val="auto"/>
        </w:rPr>
        <w:t>optimization, standardization, and dissemination</w:t>
      </w:r>
      <w:r w:rsidR="00F072DB" w:rsidRPr="00BA66F2">
        <w:rPr>
          <w:rFonts w:asciiTheme="minorHAnsi" w:hAnsiTheme="minorHAnsi"/>
          <w:color w:val="auto"/>
        </w:rPr>
        <w:t xml:space="preserve"> of methods for </w:t>
      </w:r>
      <w:r w:rsidR="00F072DB" w:rsidRPr="00BA66F2">
        <w:rPr>
          <w:rFonts w:asciiTheme="minorHAnsi" w:hAnsiTheme="minorHAnsi"/>
          <w:i/>
          <w:color w:val="auto"/>
        </w:rPr>
        <w:t>in vivo</w:t>
      </w:r>
      <w:r w:rsidR="00F072DB" w:rsidRPr="00BA66F2">
        <w:rPr>
          <w:rFonts w:asciiTheme="minorHAnsi" w:hAnsiTheme="minorHAnsi"/>
          <w:color w:val="auto"/>
          <w:vertAlign w:val="superscript"/>
        </w:rPr>
        <w:t xml:space="preserve"> </w:t>
      </w:r>
      <w:r w:rsidR="000C4E16" w:rsidRPr="00BA66F2">
        <w:rPr>
          <w:rFonts w:asciiTheme="minorHAnsi" w:hAnsiTheme="minorHAnsi"/>
          <w:color w:val="auto"/>
          <w:vertAlign w:val="superscript"/>
        </w:rPr>
        <w:t>31</w:t>
      </w:r>
      <w:r w:rsidR="00F072DB" w:rsidRPr="00BA66F2">
        <w:rPr>
          <w:rFonts w:asciiTheme="minorHAnsi" w:hAnsiTheme="minorHAnsi"/>
          <w:color w:val="auto"/>
        </w:rPr>
        <w:t xml:space="preserve">PMRS would facilitate the development of targeted therapies to improve </w:t>
      </w:r>
      <w:r w:rsidR="007821C2" w:rsidRPr="00BA66F2">
        <w:rPr>
          <w:rFonts w:asciiTheme="minorHAnsi" w:hAnsiTheme="minorHAnsi"/>
          <w:color w:val="auto"/>
        </w:rPr>
        <w:t>OXPHOS</w:t>
      </w:r>
      <w:r w:rsidR="00D90A69" w:rsidRPr="00BA66F2">
        <w:rPr>
          <w:rFonts w:asciiTheme="minorHAnsi" w:hAnsiTheme="minorHAnsi"/>
          <w:color w:val="auto"/>
        </w:rPr>
        <w:t xml:space="preserve"> capacity </w:t>
      </w:r>
      <w:r w:rsidR="00F7788A" w:rsidRPr="00BA66F2">
        <w:rPr>
          <w:rFonts w:asciiTheme="minorHAnsi" w:hAnsiTheme="minorHAnsi"/>
          <w:color w:val="auto"/>
        </w:rPr>
        <w:t xml:space="preserve">and </w:t>
      </w:r>
      <w:r w:rsidR="00D90A69" w:rsidRPr="00BA66F2">
        <w:rPr>
          <w:rFonts w:asciiTheme="minorHAnsi" w:hAnsiTheme="minorHAnsi"/>
          <w:color w:val="auto"/>
        </w:rPr>
        <w:t xml:space="preserve">could </w:t>
      </w:r>
      <w:r w:rsidR="00F7788A" w:rsidRPr="00BA66F2">
        <w:rPr>
          <w:rFonts w:asciiTheme="minorHAnsi" w:hAnsiTheme="minorHAnsi"/>
          <w:color w:val="auto"/>
        </w:rPr>
        <w:t>ultimately</w:t>
      </w:r>
      <w:r w:rsidR="00D90A69" w:rsidRPr="00BA66F2">
        <w:rPr>
          <w:rFonts w:asciiTheme="minorHAnsi" w:hAnsiTheme="minorHAnsi"/>
          <w:color w:val="auto"/>
        </w:rPr>
        <w:t xml:space="preserve"> favorably</w:t>
      </w:r>
      <w:r w:rsidR="00F7788A" w:rsidRPr="00BA66F2">
        <w:rPr>
          <w:rFonts w:asciiTheme="minorHAnsi" w:hAnsiTheme="minorHAnsi"/>
          <w:color w:val="auto"/>
        </w:rPr>
        <w:t xml:space="preserve"> impact cardiovascular health</w:t>
      </w:r>
      <w:r w:rsidR="00F072DB" w:rsidRPr="00BA66F2">
        <w:rPr>
          <w:rFonts w:asciiTheme="minorHAnsi" w:hAnsiTheme="minorHAnsi"/>
          <w:color w:val="auto"/>
        </w:rPr>
        <w:t xml:space="preserve">. </w:t>
      </w:r>
      <w:r w:rsidR="00833B04" w:rsidRPr="00BA66F2">
        <w:rPr>
          <w:rFonts w:asciiTheme="minorHAnsi" w:hAnsiTheme="minorHAnsi"/>
          <w:color w:val="auto"/>
          <w:vertAlign w:val="superscript"/>
        </w:rPr>
        <w:t>31</w:t>
      </w:r>
      <w:r w:rsidR="00833B04" w:rsidRPr="00BA66F2">
        <w:rPr>
          <w:rFonts w:asciiTheme="minorHAnsi" w:hAnsiTheme="minorHAnsi"/>
          <w:color w:val="auto"/>
        </w:rPr>
        <w:t>PMRS</w:t>
      </w:r>
      <w:r w:rsidR="00DC67F2" w:rsidRPr="00BA66F2">
        <w:rPr>
          <w:rFonts w:asciiTheme="minorHAnsi" w:hAnsiTheme="minorHAnsi"/>
          <w:color w:val="auto"/>
        </w:rPr>
        <w:t xml:space="preserve"> produces a </w:t>
      </w:r>
      <w:r w:rsidR="00044BC3" w:rsidRPr="00BA66F2">
        <w:rPr>
          <w:rFonts w:asciiTheme="minorHAnsi" w:hAnsiTheme="minorHAnsi"/>
          <w:color w:val="auto"/>
        </w:rPr>
        <w:t>noninvasive</w:t>
      </w:r>
      <w:r w:rsidR="00FC6156" w:rsidRPr="00BA66F2">
        <w:rPr>
          <w:rFonts w:asciiTheme="minorHAnsi" w:hAnsiTheme="minorHAnsi"/>
          <w:color w:val="auto"/>
        </w:rPr>
        <w:t>,</w:t>
      </w:r>
      <w:r w:rsidR="006B6BBF" w:rsidRPr="00BA66F2">
        <w:rPr>
          <w:rFonts w:asciiTheme="minorHAnsi" w:hAnsiTheme="minorHAnsi"/>
          <w:color w:val="auto"/>
        </w:rPr>
        <w:t xml:space="preserve"> </w:t>
      </w:r>
      <w:r w:rsidR="006B6BBF" w:rsidRPr="00BA66F2">
        <w:rPr>
          <w:rFonts w:asciiTheme="minorHAnsi" w:hAnsiTheme="minorHAnsi"/>
          <w:i/>
          <w:color w:val="auto"/>
        </w:rPr>
        <w:t>in vivo</w:t>
      </w:r>
      <w:r w:rsidR="00DC67F2" w:rsidRPr="00BA66F2">
        <w:rPr>
          <w:rFonts w:asciiTheme="minorHAnsi" w:hAnsiTheme="minorHAnsi"/>
          <w:color w:val="auto"/>
        </w:rPr>
        <w:t xml:space="preserve"> measure of </w:t>
      </w:r>
      <w:r w:rsidR="007821C2" w:rsidRPr="00BA66F2">
        <w:rPr>
          <w:rFonts w:asciiTheme="minorHAnsi" w:hAnsiTheme="minorHAnsi"/>
          <w:color w:val="auto"/>
        </w:rPr>
        <w:t>OXPHOS</w:t>
      </w:r>
      <w:r w:rsidR="00D90A69" w:rsidRPr="00BA66F2">
        <w:rPr>
          <w:rFonts w:asciiTheme="minorHAnsi" w:hAnsiTheme="minorHAnsi"/>
          <w:color w:val="auto"/>
        </w:rPr>
        <w:t xml:space="preserve"> capacity</w:t>
      </w:r>
      <w:r w:rsidR="001344CC" w:rsidRPr="00BA66F2">
        <w:rPr>
          <w:rFonts w:asciiTheme="minorHAnsi" w:hAnsiTheme="minorHAnsi"/>
          <w:color w:val="auto"/>
        </w:rPr>
        <w:t xml:space="preserve"> in human skeletal muscle</w:t>
      </w:r>
      <w:r w:rsidR="002D6D7E" w:rsidRPr="00BA66F2">
        <w:rPr>
          <w:rFonts w:asciiTheme="minorHAnsi" w:hAnsiTheme="minorHAnsi"/>
          <w:color w:val="auto"/>
        </w:rPr>
        <w:t>,</w:t>
      </w:r>
      <w:r w:rsidR="004B76C1" w:rsidRPr="00BA66F2">
        <w:rPr>
          <w:rFonts w:asciiTheme="minorHAnsi" w:hAnsiTheme="minorHAnsi"/>
          <w:color w:val="auto"/>
        </w:rPr>
        <w:t xml:space="preserve"> </w:t>
      </w:r>
      <w:r w:rsidR="00A911BF" w:rsidRPr="00BA66F2">
        <w:rPr>
          <w:rFonts w:asciiTheme="minorHAnsi" w:hAnsiTheme="minorHAnsi"/>
          <w:color w:val="auto"/>
        </w:rPr>
        <w:t>as opposed to</w:t>
      </w:r>
      <w:r w:rsidR="004B76C1" w:rsidRPr="00BA66F2">
        <w:rPr>
          <w:rFonts w:asciiTheme="minorHAnsi" w:hAnsiTheme="minorHAnsi"/>
          <w:color w:val="auto"/>
        </w:rPr>
        <w:t xml:space="preserve"> </w:t>
      </w:r>
      <w:r w:rsidR="001344CC" w:rsidRPr="00BA66F2">
        <w:rPr>
          <w:rFonts w:asciiTheme="minorHAnsi" w:hAnsiTheme="minorHAnsi"/>
          <w:color w:val="auto"/>
        </w:rPr>
        <w:t xml:space="preserve">alternative </w:t>
      </w:r>
      <w:r w:rsidR="002D6D7E" w:rsidRPr="00BA66F2">
        <w:rPr>
          <w:rFonts w:asciiTheme="minorHAnsi" w:hAnsiTheme="minorHAnsi"/>
          <w:color w:val="auto"/>
        </w:rPr>
        <w:t xml:space="preserve">measures obtained from </w:t>
      </w:r>
      <w:r w:rsidR="0006044D" w:rsidRPr="00BA66F2">
        <w:rPr>
          <w:rFonts w:asciiTheme="minorHAnsi" w:hAnsiTheme="minorHAnsi"/>
          <w:color w:val="auto"/>
        </w:rPr>
        <w:t xml:space="preserve">explanted and </w:t>
      </w:r>
      <w:r w:rsidR="00A3771D" w:rsidRPr="00BA66F2">
        <w:rPr>
          <w:rFonts w:asciiTheme="minorHAnsi" w:hAnsiTheme="minorHAnsi"/>
          <w:color w:val="auto"/>
        </w:rPr>
        <w:t xml:space="preserve">potentially </w:t>
      </w:r>
      <w:r w:rsidR="0006044D" w:rsidRPr="00BA66F2">
        <w:rPr>
          <w:rFonts w:asciiTheme="minorHAnsi" w:hAnsiTheme="minorHAnsi"/>
          <w:color w:val="auto"/>
        </w:rPr>
        <w:t xml:space="preserve">altered mitochondria via muscle </w:t>
      </w:r>
      <w:r w:rsidR="002D6D7E" w:rsidRPr="00BA66F2">
        <w:rPr>
          <w:rFonts w:asciiTheme="minorHAnsi" w:hAnsiTheme="minorHAnsi"/>
          <w:color w:val="auto"/>
        </w:rPr>
        <w:t>biopsy</w:t>
      </w:r>
      <w:r w:rsidR="00A911BF" w:rsidRPr="00BA66F2">
        <w:rPr>
          <w:rFonts w:asciiTheme="minorHAnsi" w:hAnsiTheme="minorHAnsi"/>
          <w:color w:val="auto"/>
        </w:rPr>
        <w:t>. It</w:t>
      </w:r>
      <w:r w:rsidR="001344CC" w:rsidRPr="00BA66F2">
        <w:rPr>
          <w:rFonts w:asciiTheme="minorHAnsi" w:hAnsiTheme="minorHAnsi"/>
          <w:color w:val="auto"/>
        </w:rPr>
        <w:t xml:space="preserve"> relies upon only </w:t>
      </w:r>
      <w:r w:rsidR="00F7788A" w:rsidRPr="00BA66F2">
        <w:rPr>
          <w:rFonts w:asciiTheme="minorHAnsi" w:hAnsiTheme="minorHAnsi"/>
          <w:color w:val="auto"/>
        </w:rPr>
        <w:t xml:space="preserve">modest </w:t>
      </w:r>
      <w:r w:rsidR="001344CC" w:rsidRPr="00BA66F2">
        <w:rPr>
          <w:rFonts w:asciiTheme="minorHAnsi" w:hAnsiTheme="minorHAnsi"/>
          <w:color w:val="auto"/>
        </w:rPr>
        <w:t xml:space="preserve">additional </w:t>
      </w:r>
      <w:r w:rsidR="00F7788A" w:rsidRPr="00BA66F2">
        <w:rPr>
          <w:rFonts w:asciiTheme="minorHAnsi" w:hAnsiTheme="minorHAnsi"/>
          <w:color w:val="auto"/>
        </w:rPr>
        <w:t xml:space="preserve">instrumentation beyond </w:t>
      </w:r>
      <w:r w:rsidR="001344CC" w:rsidRPr="00BA66F2">
        <w:rPr>
          <w:rFonts w:asciiTheme="minorHAnsi" w:hAnsiTheme="minorHAnsi"/>
          <w:color w:val="auto"/>
        </w:rPr>
        <w:t xml:space="preserve">what is </w:t>
      </w:r>
      <w:r w:rsidR="006D4DA5" w:rsidRPr="00BA66F2">
        <w:rPr>
          <w:rFonts w:asciiTheme="minorHAnsi" w:hAnsiTheme="minorHAnsi"/>
          <w:color w:val="auto"/>
        </w:rPr>
        <w:t>already in place on</w:t>
      </w:r>
      <w:r w:rsidR="00F7788A" w:rsidRPr="00BA66F2">
        <w:rPr>
          <w:rFonts w:asciiTheme="minorHAnsi" w:hAnsiTheme="minorHAnsi"/>
          <w:color w:val="auto"/>
        </w:rPr>
        <w:t xml:space="preserve"> magnetic resonance scanners </w:t>
      </w:r>
      <w:r w:rsidR="006D4DA5" w:rsidRPr="00BA66F2">
        <w:rPr>
          <w:rFonts w:asciiTheme="minorHAnsi" w:hAnsiTheme="minorHAnsi"/>
          <w:color w:val="auto"/>
        </w:rPr>
        <w:t>available</w:t>
      </w:r>
      <w:r w:rsidR="00F7788A" w:rsidRPr="00BA66F2">
        <w:rPr>
          <w:rFonts w:asciiTheme="minorHAnsi" w:hAnsiTheme="minorHAnsi"/>
          <w:color w:val="auto"/>
        </w:rPr>
        <w:t xml:space="preserve"> </w:t>
      </w:r>
      <w:r w:rsidR="006D4DA5" w:rsidRPr="00BA66F2">
        <w:rPr>
          <w:rFonts w:asciiTheme="minorHAnsi" w:hAnsiTheme="minorHAnsi"/>
          <w:color w:val="auto"/>
        </w:rPr>
        <w:t>for</w:t>
      </w:r>
      <w:r w:rsidR="00F7788A" w:rsidRPr="00BA66F2">
        <w:rPr>
          <w:rFonts w:asciiTheme="minorHAnsi" w:hAnsiTheme="minorHAnsi"/>
          <w:color w:val="auto"/>
        </w:rPr>
        <w:t xml:space="preserve"> clinical and translational research</w:t>
      </w:r>
      <w:r w:rsidR="006D4DA5" w:rsidRPr="00BA66F2">
        <w:rPr>
          <w:rFonts w:asciiTheme="minorHAnsi" w:hAnsiTheme="minorHAnsi"/>
          <w:color w:val="auto"/>
        </w:rPr>
        <w:t xml:space="preserve"> at most institutions</w:t>
      </w:r>
      <w:r w:rsidR="00DC67F2" w:rsidRPr="00BA66F2">
        <w:rPr>
          <w:rFonts w:asciiTheme="minorHAnsi" w:hAnsiTheme="minorHAnsi"/>
          <w:color w:val="auto"/>
        </w:rPr>
        <w:t xml:space="preserve">. </w:t>
      </w:r>
      <w:r w:rsidR="00F072DB" w:rsidRPr="00BA66F2">
        <w:rPr>
          <w:rFonts w:asciiTheme="minorHAnsi" w:hAnsiTheme="minorHAnsi"/>
          <w:color w:val="auto"/>
        </w:rPr>
        <w:t>In this work</w:t>
      </w:r>
      <w:r w:rsidR="00A911BF" w:rsidRPr="00BA66F2">
        <w:rPr>
          <w:rFonts w:asciiTheme="minorHAnsi" w:hAnsiTheme="minorHAnsi"/>
          <w:color w:val="auto"/>
        </w:rPr>
        <w:t>,</w:t>
      </w:r>
      <w:r w:rsidR="00F072DB" w:rsidRPr="00BA66F2">
        <w:rPr>
          <w:rFonts w:asciiTheme="minorHAnsi" w:hAnsiTheme="minorHAnsi"/>
          <w:color w:val="auto"/>
        </w:rPr>
        <w:t xml:space="preserve"> we outline a method to measure </w:t>
      </w:r>
      <w:r w:rsidR="00F072DB" w:rsidRPr="00BA66F2">
        <w:rPr>
          <w:rFonts w:asciiTheme="minorHAnsi" w:hAnsiTheme="minorHAnsi"/>
          <w:i/>
          <w:color w:val="auto"/>
        </w:rPr>
        <w:t>in vivo</w:t>
      </w:r>
      <w:r w:rsidR="00F072DB" w:rsidRPr="00BA66F2">
        <w:rPr>
          <w:rFonts w:asciiTheme="minorHAnsi" w:hAnsiTheme="minorHAnsi"/>
          <w:color w:val="auto"/>
        </w:rPr>
        <w:t xml:space="preserve"> skeletal muscle </w:t>
      </w:r>
      <w:r w:rsidR="007821C2" w:rsidRPr="00BA66F2">
        <w:rPr>
          <w:rFonts w:asciiTheme="minorHAnsi" w:hAnsiTheme="minorHAnsi"/>
          <w:color w:val="auto"/>
        </w:rPr>
        <w:t>OXPHOS</w:t>
      </w:r>
      <w:r w:rsidR="006D4DA5" w:rsidRPr="00BA66F2">
        <w:rPr>
          <w:rFonts w:asciiTheme="minorHAnsi" w:hAnsiTheme="minorHAnsi"/>
          <w:color w:val="auto"/>
        </w:rPr>
        <w:t xml:space="preserve">. The technique is </w:t>
      </w:r>
      <w:r w:rsidR="006613C9" w:rsidRPr="00BA66F2">
        <w:rPr>
          <w:rFonts w:asciiTheme="minorHAnsi" w:hAnsiTheme="minorHAnsi"/>
          <w:color w:val="auto"/>
        </w:rPr>
        <w:t>demonstrated</w:t>
      </w:r>
      <w:r w:rsidR="006D4DA5" w:rsidRPr="00BA66F2">
        <w:rPr>
          <w:rFonts w:asciiTheme="minorHAnsi" w:hAnsiTheme="minorHAnsi"/>
          <w:color w:val="auto"/>
        </w:rPr>
        <w:t xml:space="preserve"> using a 1.5 Tesla whole</w:t>
      </w:r>
      <w:r w:rsidR="00A911BF" w:rsidRPr="00BA66F2">
        <w:rPr>
          <w:rFonts w:asciiTheme="minorHAnsi" w:hAnsiTheme="minorHAnsi"/>
          <w:color w:val="auto"/>
        </w:rPr>
        <w:t>-</w:t>
      </w:r>
      <w:r w:rsidR="006D4DA5" w:rsidRPr="00BA66F2">
        <w:rPr>
          <w:rFonts w:asciiTheme="minorHAnsi" w:hAnsiTheme="minorHAnsi"/>
          <w:color w:val="auto"/>
        </w:rPr>
        <w:t xml:space="preserve">body MR scanner equipped with </w:t>
      </w:r>
      <w:r w:rsidR="00A911BF" w:rsidRPr="00BA66F2">
        <w:rPr>
          <w:rFonts w:asciiTheme="minorHAnsi" w:hAnsiTheme="minorHAnsi"/>
          <w:color w:val="auto"/>
        </w:rPr>
        <w:t xml:space="preserve">the </w:t>
      </w:r>
      <w:r w:rsidR="006D4DA5" w:rsidRPr="00BA66F2">
        <w:rPr>
          <w:rFonts w:asciiTheme="minorHAnsi" w:hAnsiTheme="minorHAnsi"/>
          <w:color w:val="auto"/>
        </w:rPr>
        <w:t xml:space="preserve">suitable hardware and software for </w:t>
      </w:r>
      <w:r w:rsidR="006D4DA5" w:rsidRPr="00BA66F2">
        <w:rPr>
          <w:rFonts w:asciiTheme="minorHAnsi" w:hAnsiTheme="minorHAnsi"/>
          <w:color w:val="auto"/>
          <w:vertAlign w:val="superscript"/>
        </w:rPr>
        <w:t>31</w:t>
      </w:r>
      <w:r w:rsidR="006D4DA5" w:rsidRPr="00BA66F2">
        <w:rPr>
          <w:rFonts w:asciiTheme="minorHAnsi" w:hAnsiTheme="minorHAnsi"/>
          <w:color w:val="auto"/>
        </w:rPr>
        <w:t>PMRS</w:t>
      </w:r>
      <w:r w:rsidR="00A911BF" w:rsidRPr="00BA66F2">
        <w:rPr>
          <w:rFonts w:asciiTheme="minorHAnsi" w:hAnsiTheme="minorHAnsi"/>
          <w:color w:val="auto"/>
        </w:rPr>
        <w:t>, and we explain</w:t>
      </w:r>
      <w:r w:rsidR="006D4DA5" w:rsidRPr="00BA66F2">
        <w:rPr>
          <w:rFonts w:asciiTheme="minorHAnsi" w:hAnsiTheme="minorHAnsi"/>
          <w:color w:val="auto"/>
        </w:rPr>
        <w:t xml:space="preserve"> a simple</w:t>
      </w:r>
      <w:r w:rsidR="002D6D7E" w:rsidRPr="00BA66F2">
        <w:rPr>
          <w:rFonts w:asciiTheme="minorHAnsi" w:hAnsiTheme="minorHAnsi"/>
          <w:color w:val="auto"/>
        </w:rPr>
        <w:t xml:space="preserve"> and robust protocol</w:t>
      </w:r>
      <w:r w:rsidR="006D4DA5" w:rsidRPr="00BA66F2">
        <w:rPr>
          <w:rFonts w:asciiTheme="minorHAnsi" w:hAnsiTheme="minorHAnsi"/>
          <w:color w:val="auto"/>
        </w:rPr>
        <w:t xml:space="preserve"> for </w:t>
      </w:r>
      <w:r w:rsidR="002D6D7E" w:rsidRPr="00BA66F2">
        <w:rPr>
          <w:rFonts w:asciiTheme="minorHAnsi" w:hAnsiTheme="minorHAnsi"/>
          <w:color w:val="auto"/>
        </w:rPr>
        <w:t xml:space="preserve">in-magnet </w:t>
      </w:r>
      <w:r w:rsidR="006D4DA5" w:rsidRPr="00BA66F2">
        <w:rPr>
          <w:rFonts w:asciiTheme="minorHAnsi" w:hAnsiTheme="minorHAnsi"/>
          <w:color w:val="auto"/>
        </w:rPr>
        <w:t xml:space="preserve">resistive </w:t>
      </w:r>
      <w:r w:rsidR="00B76EE0" w:rsidRPr="00BA66F2">
        <w:rPr>
          <w:rFonts w:asciiTheme="minorHAnsi" w:hAnsiTheme="minorHAnsi"/>
          <w:color w:val="auto"/>
        </w:rPr>
        <w:t xml:space="preserve">exercise </w:t>
      </w:r>
      <w:r w:rsidR="006D4DA5" w:rsidRPr="00BA66F2">
        <w:rPr>
          <w:rFonts w:asciiTheme="minorHAnsi" w:hAnsiTheme="minorHAnsi"/>
          <w:color w:val="auto"/>
        </w:rPr>
        <w:t xml:space="preserve">to rapidly </w:t>
      </w:r>
      <w:r w:rsidR="00B76EE0" w:rsidRPr="00BA66F2">
        <w:rPr>
          <w:rFonts w:asciiTheme="minorHAnsi" w:hAnsiTheme="minorHAnsi"/>
          <w:color w:val="auto"/>
        </w:rPr>
        <w:t xml:space="preserve">fatigue </w:t>
      </w:r>
      <w:r w:rsidR="006D4DA5" w:rsidRPr="00BA66F2">
        <w:rPr>
          <w:rFonts w:asciiTheme="minorHAnsi" w:hAnsiTheme="minorHAnsi"/>
          <w:color w:val="auto"/>
        </w:rPr>
        <w:t xml:space="preserve">the quadriceps muscle. Reproducibility and feasibility are </w:t>
      </w:r>
      <w:r w:rsidR="00BA7306" w:rsidRPr="00BA66F2">
        <w:rPr>
          <w:rFonts w:asciiTheme="minorHAnsi" w:hAnsiTheme="minorHAnsi"/>
          <w:color w:val="auto"/>
        </w:rPr>
        <w:t>demonstrated</w:t>
      </w:r>
      <w:r w:rsidR="00F072DB" w:rsidRPr="00BA66F2">
        <w:rPr>
          <w:rFonts w:asciiTheme="minorHAnsi" w:hAnsiTheme="minorHAnsi"/>
          <w:color w:val="auto"/>
        </w:rPr>
        <w:t xml:space="preserve"> in </w:t>
      </w:r>
      <w:r w:rsidR="006D4DA5" w:rsidRPr="00BA66F2">
        <w:rPr>
          <w:rFonts w:asciiTheme="minorHAnsi" w:hAnsiTheme="minorHAnsi"/>
          <w:color w:val="auto"/>
        </w:rPr>
        <w:t xml:space="preserve">volunteers as well as </w:t>
      </w:r>
      <w:r w:rsidR="000046D9" w:rsidRPr="00BA66F2">
        <w:rPr>
          <w:rFonts w:asciiTheme="minorHAnsi" w:hAnsiTheme="minorHAnsi"/>
          <w:color w:val="auto"/>
        </w:rPr>
        <w:t>subject</w:t>
      </w:r>
      <w:r w:rsidR="00F072DB" w:rsidRPr="00BA66F2">
        <w:rPr>
          <w:rFonts w:asciiTheme="minorHAnsi" w:hAnsiTheme="minorHAnsi"/>
          <w:color w:val="auto"/>
        </w:rPr>
        <w:t xml:space="preserve">s </w:t>
      </w:r>
      <w:r w:rsidR="00787053" w:rsidRPr="00BA66F2">
        <w:rPr>
          <w:rFonts w:asciiTheme="minorHAnsi" w:hAnsiTheme="minorHAnsi"/>
          <w:color w:val="auto"/>
        </w:rPr>
        <w:t xml:space="preserve">over </w:t>
      </w:r>
      <w:r w:rsidR="006D4DA5" w:rsidRPr="00BA66F2">
        <w:rPr>
          <w:rFonts w:asciiTheme="minorHAnsi" w:hAnsiTheme="minorHAnsi"/>
          <w:color w:val="auto"/>
        </w:rPr>
        <w:t>a wide range of functional capacities</w:t>
      </w:r>
      <w:r w:rsidR="00F7788A" w:rsidRPr="00BA66F2">
        <w:rPr>
          <w:rFonts w:asciiTheme="minorHAnsi" w:hAnsiTheme="minorHAnsi"/>
          <w:color w:val="auto"/>
        </w:rPr>
        <w:t xml:space="preserve">. </w:t>
      </w:r>
    </w:p>
    <w:p w14:paraId="4C7D5FD5" w14:textId="77777777" w:rsidR="006305D7" w:rsidRPr="00BA66F2" w:rsidRDefault="006305D7" w:rsidP="006A5481">
      <w:pPr>
        <w:rPr>
          <w:rFonts w:asciiTheme="minorHAnsi" w:hAnsiTheme="minorHAnsi" w:cs="Arial"/>
          <w:color w:val="auto"/>
        </w:rPr>
      </w:pPr>
    </w:p>
    <w:p w14:paraId="00D25F73" w14:textId="3AA18D68" w:rsidR="006305D7" w:rsidRPr="00BA66F2" w:rsidRDefault="006305D7" w:rsidP="006A5481">
      <w:pPr>
        <w:rPr>
          <w:rFonts w:asciiTheme="minorHAnsi" w:hAnsiTheme="minorHAnsi" w:cs="Arial"/>
          <w:color w:val="auto"/>
        </w:rPr>
      </w:pPr>
      <w:r w:rsidRPr="00BA66F2">
        <w:rPr>
          <w:rFonts w:asciiTheme="minorHAnsi" w:hAnsiTheme="minorHAnsi" w:cs="Arial"/>
          <w:b/>
          <w:color w:val="auto"/>
        </w:rPr>
        <w:t>INTRODUCTION</w:t>
      </w:r>
      <w:r w:rsidRPr="00BA66F2">
        <w:rPr>
          <w:rFonts w:asciiTheme="minorHAnsi" w:hAnsiTheme="minorHAnsi" w:cs="Arial"/>
          <w:b/>
          <w:bCs/>
          <w:color w:val="auto"/>
        </w:rPr>
        <w:t>:</w:t>
      </w:r>
      <w:r w:rsidRPr="00BA66F2">
        <w:rPr>
          <w:rFonts w:asciiTheme="minorHAnsi" w:hAnsiTheme="minorHAnsi" w:cs="Arial"/>
          <w:color w:val="auto"/>
        </w:rPr>
        <w:t xml:space="preserve"> </w:t>
      </w:r>
    </w:p>
    <w:p w14:paraId="35FA484C" w14:textId="29E008F6" w:rsidR="00384FB3" w:rsidRPr="00274242" w:rsidRDefault="002118EE" w:rsidP="006A5481">
      <w:pPr>
        <w:rPr>
          <w:rFonts w:asciiTheme="minorHAnsi" w:hAnsiTheme="minorHAnsi" w:cs="Arial"/>
          <w:color w:val="auto"/>
        </w:rPr>
      </w:pPr>
      <w:r w:rsidRPr="00BA66F2">
        <w:rPr>
          <w:rFonts w:asciiTheme="minorHAnsi" w:hAnsiTheme="minorHAnsi" w:cs="Arial"/>
          <w:color w:val="auto"/>
        </w:rPr>
        <w:t>The goal of this work is to outline a reproducible method to</w:t>
      </w:r>
      <w:r w:rsidR="00626413" w:rsidRPr="00BA66F2">
        <w:rPr>
          <w:rFonts w:asciiTheme="minorHAnsi" w:hAnsiTheme="minorHAnsi" w:cs="Arial"/>
          <w:color w:val="auto"/>
        </w:rPr>
        <w:t xml:space="preserve"> noninvasively</w:t>
      </w:r>
      <w:r w:rsidRPr="00BA66F2">
        <w:rPr>
          <w:rFonts w:asciiTheme="minorHAnsi" w:hAnsiTheme="minorHAnsi" w:cs="Arial"/>
          <w:color w:val="auto"/>
        </w:rPr>
        <w:t xml:space="preserve"> measure </w:t>
      </w:r>
      <w:r w:rsidRPr="00BA66F2">
        <w:rPr>
          <w:rFonts w:asciiTheme="minorHAnsi" w:hAnsiTheme="minorHAnsi" w:cs="Arial"/>
          <w:i/>
          <w:color w:val="auto"/>
        </w:rPr>
        <w:t>in vivo</w:t>
      </w:r>
      <w:r w:rsidRPr="00BA66F2">
        <w:rPr>
          <w:rFonts w:asciiTheme="minorHAnsi" w:hAnsiTheme="minorHAnsi" w:cs="Arial"/>
          <w:color w:val="auto"/>
        </w:rPr>
        <w:t xml:space="preserve"> skeletal muscle mitochondrial function in </w:t>
      </w:r>
      <w:r w:rsidR="006613C9" w:rsidRPr="00BA66F2">
        <w:rPr>
          <w:rFonts w:asciiTheme="minorHAnsi" w:hAnsiTheme="minorHAnsi" w:cs="Arial"/>
          <w:color w:val="auto"/>
        </w:rPr>
        <w:t xml:space="preserve">individuals </w:t>
      </w:r>
      <w:r w:rsidR="00EA5384" w:rsidRPr="00BA66F2">
        <w:rPr>
          <w:rFonts w:asciiTheme="minorHAnsi" w:hAnsiTheme="minorHAnsi" w:cs="Arial"/>
          <w:color w:val="auto"/>
        </w:rPr>
        <w:t>possessing</w:t>
      </w:r>
      <w:r w:rsidR="006613C9" w:rsidRPr="00BA66F2">
        <w:rPr>
          <w:rFonts w:asciiTheme="minorHAnsi" w:hAnsiTheme="minorHAnsi" w:cs="Arial"/>
          <w:color w:val="auto"/>
        </w:rPr>
        <w:t xml:space="preserve"> </w:t>
      </w:r>
      <w:r w:rsidRPr="00274242">
        <w:rPr>
          <w:rFonts w:asciiTheme="minorHAnsi" w:hAnsiTheme="minorHAnsi" w:cs="Arial"/>
          <w:color w:val="auto"/>
        </w:rPr>
        <w:t xml:space="preserve">a wide range of abilities. Aberrant mitochondrial </w:t>
      </w:r>
      <w:r w:rsidR="00D90A69" w:rsidRPr="00274242">
        <w:rPr>
          <w:rFonts w:asciiTheme="minorHAnsi" w:hAnsiTheme="minorHAnsi" w:cs="Arial"/>
          <w:color w:val="auto"/>
        </w:rPr>
        <w:t xml:space="preserve">impairment </w:t>
      </w:r>
      <w:r w:rsidRPr="00274242">
        <w:rPr>
          <w:rFonts w:asciiTheme="minorHAnsi" w:hAnsiTheme="minorHAnsi" w:cs="Arial"/>
          <w:color w:val="auto"/>
        </w:rPr>
        <w:t xml:space="preserve">is a hallmark of a wide range of </w:t>
      </w:r>
      <w:r w:rsidR="00907DC0" w:rsidRPr="00274242">
        <w:rPr>
          <w:rFonts w:asciiTheme="minorHAnsi" w:hAnsiTheme="minorHAnsi" w:cs="Arial"/>
          <w:color w:val="auto"/>
        </w:rPr>
        <w:t xml:space="preserve">metabolic syndromes and </w:t>
      </w:r>
      <w:r w:rsidRPr="00274242">
        <w:rPr>
          <w:rFonts w:asciiTheme="minorHAnsi" w:hAnsiTheme="minorHAnsi" w:cs="Arial"/>
          <w:color w:val="auto"/>
        </w:rPr>
        <w:t xml:space="preserve">genetic </w:t>
      </w:r>
      <w:r w:rsidR="00384FB3" w:rsidRPr="00274242">
        <w:rPr>
          <w:rFonts w:asciiTheme="minorHAnsi" w:hAnsiTheme="minorHAnsi" w:cs="Arial"/>
          <w:color w:val="auto"/>
        </w:rPr>
        <w:t>diseases</w:t>
      </w:r>
      <w:r w:rsidR="00670C86" w:rsidRPr="00274242">
        <w:rPr>
          <w:rFonts w:asciiTheme="minorHAnsi" w:hAnsiTheme="minorHAnsi" w:cs="Arial"/>
          <w:color w:val="auto"/>
        </w:rPr>
        <w:t xml:space="preserve">, </w:t>
      </w:r>
      <w:r w:rsidR="000760BA">
        <w:rPr>
          <w:rFonts w:asciiTheme="minorHAnsi" w:hAnsiTheme="minorHAnsi" w:cs="Arial"/>
          <w:color w:val="auto"/>
        </w:rPr>
        <w:t>from common conditions such as aging and diabetes to rare disorders such as</w:t>
      </w:r>
      <w:r w:rsidR="000760BA" w:rsidRPr="00274242">
        <w:rPr>
          <w:rFonts w:asciiTheme="minorHAnsi" w:hAnsiTheme="minorHAnsi" w:cs="Arial"/>
          <w:color w:val="auto"/>
        </w:rPr>
        <w:t xml:space="preserve"> </w:t>
      </w:r>
      <w:r w:rsidR="00670C86" w:rsidRPr="00274242">
        <w:rPr>
          <w:rFonts w:asciiTheme="minorHAnsi" w:hAnsiTheme="minorHAnsi" w:cs="Arial"/>
          <w:color w:val="auto"/>
        </w:rPr>
        <w:t>Friedr</w:t>
      </w:r>
      <w:r w:rsidR="000760BA">
        <w:rPr>
          <w:rFonts w:asciiTheme="minorHAnsi" w:hAnsiTheme="minorHAnsi" w:cs="Arial"/>
          <w:color w:val="auto"/>
        </w:rPr>
        <w:t>e</w:t>
      </w:r>
      <w:r w:rsidR="00670C86" w:rsidRPr="00274242">
        <w:rPr>
          <w:rFonts w:asciiTheme="minorHAnsi" w:hAnsiTheme="minorHAnsi" w:cs="Arial"/>
          <w:color w:val="auto"/>
        </w:rPr>
        <w:t xml:space="preserve">ich’s </w:t>
      </w:r>
      <w:r w:rsidR="000760BA">
        <w:rPr>
          <w:rFonts w:asciiTheme="minorHAnsi" w:hAnsiTheme="minorHAnsi" w:cs="Arial"/>
          <w:color w:val="auto"/>
        </w:rPr>
        <w:t>a</w:t>
      </w:r>
      <w:r w:rsidR="00670C86" w:rsidRPr="00274242">
        <w:rPr>
          <w:rFonts w:asciiTheme="minorHAnsi" w:hAnsiTheme="minorHAnsi" w:cs="Arial"/>
          <w:color w:val="auto"/>
        </w:rPr>
        <w:t>taxia</w:t>
      </w:r>
      <w:r w:rsidRPr="00274242">
        <w:rPr>
          <w:rFonts w:asciiTheme="minorHAnsi" w:hAnsiTheme="minorHAnsi" w:cs="Arial"/>
          <w:color w:val="auto"/>
        </w:rPr>
        <w:t xml:space="preserve">. </w:t>
      </w:r>
    </w:p>
    <w:p w14:paraId="6A5778F5" w14:textId="25E34F8F" w:rsidR="00384FB3" w:rsidRPr="00274242" w:rsidRDefault="00384FB3" w:rsidP="006A5481">
      <w:pPr>
        <w:rPr>
          <w:rFonts w:asciiTheme="minorHAnsi" w:hAnsiTheme="minorHAnsi" w:cs="Arial"/>
          <w:i/>
          <w:color w:val="auto"/>
        </w:rPr>
      </w:pPr>
    </w:p>
    <w:p w14:paraId="5DB45616" w14:textId="3FD8135C" w:rsidR="00384FB3" w:rsidRPr="00274242" w:rsidRDefault="00486100" w:rsidP="006A5481">
      <w:pPr>
        <w:rPr>
          <w:rFonts w:asciiTheme="minorHAnsi" w:hAnsiTheme="minorHAnsi" w:cs="Arial"/>
          <w:i/>
        </w:rPr>
      </w:pPr>
      <w:r w:rsidRPr="00274242">
        <w:rPr>
          <w:rFonts w:asciiTheme="minorHAnsi" w:hAnsiTheme="minorHAnsi" w:cs="Arial"/>
          <w:i/>
        </w:rPr>
        <w:t>Metabolic syndrome and</w:t>
      </w:r>
      <w:r w:rsidR="00907DC0" w:rsidRPr="00274242">
        <w:rPr>
          <w:rFonts w:asciiTheme="minorHAnsi" w:hAnsiTheme="minorHAnsi" w:cs="Arial"/>
          <w:i/>
        </w:rPr>
        <w:t xml:space="preserve"> mitochondrial dysfunction</w:t>
      </w:r>
    </w:p>
    <w:p w14:paraId="69308A02" w14:textId="178928F3" w:rsidR="00576BDA" w:rsidRPr="00274242" w:rsidRDefault="009B5BA4" w:rsidP="006A5481">
      <w:pPr>
        <w:rPr>
          <w:rFonts w:asciiTheme="minorHAnsi" w:hAnsiTheme="minorHAnsi" w:cs="Times New Roman"/>
          <w:color w:val="auto"/>
          <w:lang w:val="en"/>
        </w:rPr>
      </w:pPr>
      <w:r w:rsidRPr="00274242">
        <w:rPr>
          <w:rFonts w:asciiTheme="minorHAnsi" w:hAnsiTheme="minorHAnsi"/>
          <w:color w:val="auto"/>
        </w:rPr>
        <w:t xml:space="preserve">Metabolic </w:t>
      </w:r>
      <w:r w:rsidR="009C08FE" w:rsidRPr="00274242">
        <w:rPr>
          <w:rFonts w:asciiTheme="minorHAnsi" w:hAnsiTheme="minorHAnsi"/>
          <w:color w:val="auto"/>
        </w:rPr>
        <w:t xml:space="preserve">syndrome </w:t>
      </w:r>
      <w:r w:rsidRPr="00274242">
        <w:rPr>
          <w:rFonts w:asciiTheme="minorHAnsi" w:hAnsiTheme="minorHAnsi"/>
          <w:color w:val="auto"/>
        </w:rPr>
        <w:t xml:space="preserve">has been shown to disrupt mitochondrial function, depress skeletal muscle </w:t>
      </w:r>
      <w:r w:rsidR="007821C2">
        <w:rPr>
          <w:rFonts w:asciiTheme="minorHAnsi" w:hAnsiTheme="minorHAnsi"/>
          <w:color w:val="auto"/>
        </w:rPr>
        <w:t>OXPHOS</w:t>
      </w:r>
      <w:r w:rsidR="003812D0">
        <w:rPr>
          <w:rFonts w:asciiTheme="minorHAnsi" w:hAnsiTheme="minorHAnsi"/>
          <w:color w:val="auto"/>
        </w:rPr>
        <w:t>,</w:t>
      </w:r>
      <w:r w:rsidRPr="00274242">
        <w:rPr>
          <w:rFonts w:asciiTheme="minorHAnsi" w:hAnsiTheme="minorHAnsi"/>
          <w:color w:val="auto"/>
        </w:rPr>
        <w:t xml:space="preserve"> and lead to ectopic lipid storage in skeletal muscle</w:t>
      </w:r>
      <w:r w:rsidR="00E94CB4" w:rsidRPr="00274242">
        <w:rPr>
          <w:rFonts w:asciiTheme="minorHAnsi" w:hAnsiTheme="minorHAnsi"/>
          <w:color w:val="auto"/>
        </w:rPr>
        <w:fldChar w:fldCharType="begin">
          <w:fldData xml:space="preserve">PEVuZE5vdGU+PENpdGU+PEF1dGhvcj5FY2tlbDwvQXV0aG9yPjxZZWFyPjIwMTA8L1llYXI+PFJl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=
</w:fldData>
        </w:fldChar>
      </w:r>
      <w:r w:rsidR="009713CF">
        <w:rPr>
          <w:rFonts w:asciiTheme="minorHAnsi" w:hAnsiTheme="minorHAnsi"/>
          <w:color w:val="auto"/>
        </w:rPr>
        <w:instrText xml:space="preserve"> ADDIN EN.CITE </w:instrText>
      </w:r>
      <w:r w:rsidR="009713CF">
        <w:rPr>
          <w:rFonts w:asciiTheme="minorHAnsi" w:hAnsiTheme="minorHAnsi"/>
          <w:color w:val="auto"/>
        </w:rPr>
        <w:fldChar w:fldCharType="begin">
          <w:fldData xml:space="preserve">PEVuZE5vdGU+PENpdGU+PEF1dGhvcj5FY2tlbDwvQXV0aG9yPjxZZWFyPjIwMTA8L1llYXI+PFJl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=
</w:fldData>
        </w:fldChar>
      </w:r>
      <w:r w:rsidR="009713CF">
        <w:rPr>
          <w:rFonts w:asciiTheme="minorHAnsi" w:hAnsiTheme="minorHAnsi"/>
          <w:color w:val="auto"/>
        </w:rPr>
        <w:instrText xml:space="preserve"> ADDIN EN.CITE.DATA </w:instrText>
      </w:r>
      <w:r w:rsidR="009713CF">
        <w:rPr>
          <w:rFonts w:asciiTheme="minorHAnsi" w:hAnsiTheme="minorHAnsi"/>
          <w:color w:val="auto"/>
        </w:rPr>
      </w:r>
      <w:r w:rsidR="009713CF">
        <w:rPr>
          <w:rFonts w:asciiTheme="minorHAnsi" w:hAnsiTheme="minorHAnsi"/>
          <w:color w:val="auto"/>
        </w:rPr>
        <w:fldChar w:fldCharType="end"/>
      </w:r>
      <w:r w:rsidR="00E94CB4" w:rsidRPr="00274242">
        <w:rPr>
          <w:rFonts w:asciiTheme="minorHAnsi" w:hAnsiTheme="minorHAnsi"/>
          <w:color w:val="auto"/>
        </w:rPr>
      </w:r>
      <w:r w:rsidR="00E94CB4" w:rsidRPr="00274242">
        <w:rPr>
          <w:rFonts w:asciiTheme="minorHAnsi" w:hAnsiTheme="minorHAnsi"/>
          <w:color w:val="auto"/>
        </w:rPr>
        <w:fldChar w:fldCharType="separate"/>
      </w:r>
      <w:hyperlink w:anchor="_ENREF_1" w:tooltip="Eckel, 2010 #1" w:history="1">
        <w:r w:rsidR="001D3783" w:rsidRPr="00274242">
          <w:rPr>
            <w:rFonts w:asciiTheme="minorHAnsi" w:hAnsiTheme="minorHAnsi"/>
            <w:noProof/>
            <w:color w:val="auto"/>
            <w:vertAlign w:val="superscript"/>
          </w:rPr>
          <w:t>1</w:t>
        </w:r>
      </w:hyperlink>
      <w:r w:rsidR="00E94CB4" w:rsidRPr="00274242">
        <w:rPr>
          <w:rFonts w:asciiTheme="minorHAnsi" w:hAnsiTheme="minorHAnsi"/>
          <w:noProof/>
          <w:color w:val="auto"/>
          <w:vertAlign w:val="superscript"/>
        </w:rPr>
        <w:t>,</w:t>
      </w:r>
      <w:hyperlink w:anchor="_ENREF_2" w:tooltip="Shulman, 2014 #2" w:history="1">
        <w:r w:rsidR="001D3783" w:rsidRPr="00274242">
          <w:rPr>
            <w:rFonts w:asciiTheme="minorHAnsi" w:hAnsiTheme="minorHAnsi"/>
            <w:noProof/>
            <w:color w:val="auto"/>
            <w:vertAlign w:val="superscript"/>
          </w:rPr>
          <w:t>2</w:t>
        </w:r>
      </w:hyperlink>
      <w:r w:rsidR="00E94CB4" w:rsidRPr="00274242">
        <w:rPr>
          <w:rFonts w:asciiTheme="minorHAnsi" w:hAnsiTheme="minorHAnsi"/>
          <w:color w:val="auto"/>
        </w:rPr>
        <w:fldChar w:fldCharType="end"/>
      </w:r>
      <w:r w:rsidRPr="00274242">
        <w:rPr>
          <w:rFonts w:asciiTheme="minorHAnsi" w:hAnsiTheme="minorHAnsi"/>
          <w:color w:val="auto"/>
        </w:rPr>
        <w:t xml:space="preserve">. As </w:t>
      </w:r>
      <w:r w:rsidR="00D90A69" w:rsidRPr="00274242">
        <w:rPr>
          <w:rFonts w:asciiTheme="minorHAnsi" w:hAnsiTheme="minorHAnsi"/>
          <w:color w:val="auto"/>
        </w:rPr>
        <w:t>critical</w:t>
      </w:r>
      <w:r w:rsidRPr="00274242">
        <w:rPr>
          <w:rFonts w:asciiTheme="minorHAnsi" w:hAnsiTheme="minorHAnsi"/>
          <w:color w:val="auto"/>
        </w:rPr>
        <w:t xml:space="preserve"> organelles regulating metabolic and energy homeostasis, </w:t>
      </w:r>
      <w:r w:rsidR="00D90A69" w:rsidRPr="00274242">
        <w:rPr>
          <w:rFonts w:asciiTheme="minorHAnsi" w:hAnsiTheme="minorHAnsi"/>
          <w:color w:val="auto"/>
        </w:rPr>
        <w:t>mitochondria are</w:t>
      </w:r>
      <w:r w:rsidRPr="00274242">
        <w:rPr>
          <w:rFonts w:asciiTheme="minorHAnsi" w:hAnsiTheme="minorHAnsi"/>
          <w:color w:val="auto"/>
        </w:rPr>
        <w:t xml:space="preserve"> </w:t>
      </w:r>
      <w:r w:rsidR="00D90A69" w:rsidRPr="00274242">
        <w:rPr>
          <w:rFonts w:asciiTheme="minorHAnsi" w:hAnsiTheme="minorHAnsi"/>
          <w:color w:val="auto"/>
        </w:rPr>
        <w:t>implicated in the pathophysiology</w:t>
      </w:r>
      <w:r w:rsidRPr="00274242">
        <w:rPr>
          <w:rFonts w:asciiTheme="minorHAnsi" w:hAnsiTheme="minorHAnsi"/>
          <w:color w:val="auto"/>
        </w:rPr>
        <w:t xml:space="preserve"> </w:t>
      </w:r>
      <w:r w:rsidR="00D90A69" w:rsidRPr="00274242">
        <w:rPr>
          <w:rFonts w:asciiTheme="minorHAnsi" w:hAnsiTheme="minorHAnsi"/>
          <w:color w:val="auto"/>
        </w:rPr>
        <w:t>of</w:t>
      </w:r>
      <w:r w:rsidRPr="00274242">
        <w:rPr>
          <w:rFonts w:asciiTheme="minorHAnsi" w:hAnsiTheme="minorHAnsi"/>
          <w:color w:val="auto"/>
        </w:rPr>
        <w:t xml:space="preserve"> obesity</w:t>
      </w:r>
      <w:hyperlink w:anchor="_ENREF_3" w:tooltip="Holmstrom, 2012 #3" w:history="1">
        <w:r w:rsidR="001D3783" w:rsidRPr="00274242">
          <w:rPr>
            <w:rFonts w:asciiTheme="minorHAnsi" w:hAnsiTheme="minorHAnsi"/>
            <w:color w:val="auto"/>
          </w:rPr>
          <w:fldChar w:fldCharType="begin">
            <w:fldData xml:space="preserve">PEVuZE5vdGU+PENpdGU+PEF1dGhvcj5Ib2xtc3Ryb208L0F1dGhvcj48WWVhcj4yMDEyPC9ZZWFy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</w:fldData>
          </w:fldChar>
        </w:r>
        <w:r w:rsidR="001D3783">
          <w:rPr>
            <w:rFonts w:asciiTheme="minorHAnsi" w:hAnsiTheme="minorHAnsi"/>
            <w:color w:val="auto"/>
          </w:rPr>
          <w:instrText xml:space="preserve"> ADDIN EN.CITE </w:instrText>
        </w:r>
        <w:r w:rsidR="001D3783">
          <w:rPr>
            <w:rFonts w:asciiTheme="minorHAnsi" w:hAnsiTheme="minorHAnsi"/>
            <w:color w:val="auto"/>
          </w:rPr>
          <w:fldChar w:fldCharType="begin">
            <w:fldData xml:space="preserve">PEVuZE5vdGU+PENpdGU+PEF1dGhvcj5Ib2xtc3Ryb208L0F1dGhvcj48WWVhcj4yMDEyPC9ZZWFy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</w:fldData>
          </w:fldChar>
        </w:r>
        <w:r w:rsidR="001D3783">
          <w:rPr>
            <w:rFonts w:asciiTheme="minorHAnsi" w:hAnsiTheme="minorHAnsi"/>
            <w:color w:val="auto"/>
          </w:rPr>
          <w:instrText xml:space="preserve"> ADDIN EN.CITE.DATA </w:instrText>
        </w:r>
        <w:r w:rsidR="001D3783">
          <w:rPr>
            <w:rFonts w:asciiTheme="minorHAnsi" w:hAnsiTheme="minorHAnsi"/>
            <w:color w:val="auto"/>
          </w:rPr>
        </w:r>
        <w:r w:rsidR="001D3783">
          <w:rPr>
            <w:rFonts w:asciiTheme="minorHAnsi" w:hAnsiTheme="minorHAnsi"/>
            <w:color w:val="auto"/>
          </w:rPr>
          <w:fldChar w:fldCharType="end"/>
        </w:r>
        <w:r w:rsidR="001D3783" w:rsidRPr="00274242">
          <w:rPr>
            <w:rFonts w:asciiTheme="minorHAnsi" w:hAnsiTheme="minorHAnsi"/>
            <w:color w:val="auto"/>
          </w:rPr>
        </w:r>
        <w:r w:rsidR="001D3783" w:rsidRPr="00274242">
          <w:rPr>
            <w:rFonts w:asciiTheme="minorHAnsi" w:hAnsiTheme="minorHAnsi"/>
            <w:color w:val="auto"/>
          </w:rPr>
          <w:fldChar w:fldCharType="separate"/>
        </w:r>
        <w:r w:rsidR="001D3783" w:rsidRPr="00274242">
          <w:rPr>
            <w:rFonts w:asciiTheme="minorHAnsi" w:hAnsiTheme="minorHAnsi"/>
            <w:noProof/>
            <w:color w:val="auto"/>
            <w:vertAlign w:val="superscript"/>
          </w:rPr>
          <w:t>3</w:t>
        </w:r>
        <w:r w:rsidR="001D3783" w:rsidRPr="00274242">
          <w:rPr>
            <w:rFonts w:asciiTheme="minorHAnsi" w:hAnsiTheme="minorHAnsi"/>
            <w:color w:val="auto"/>
          </w:rPr>
          <w:fldChar w:fldCharType="end"/>
        </w:r>
      </w:hyperlink>
      <w:r w:rsidRPr="00274242">
        <w:rPr>
          <w:rFonts w:asciiTheme="minorHAnsi" w:hAnsiTheme="minorHAnsi"/>
          <w:color w:val="auto"/>
          <w:vertAlign w:val="superscript"/>
        </w:rPr>
        <w:t>,</w:t>
      </w:r>
      <w:hyperlink w:anchor="_ENREF_4" w:tooltip="Jheng, 2012 #4" w:history="1">
        <w:r w:rsidR="001D3783" w:rsidRPr="00274242">
          <w:rPr>
            <w:rFonts w:asciiTheme="minorHAnsi" w:hAnsiTheme="minorHAnsi"/>
            <w:color w:val="auto"/>
          </w:rPr>
          <w:fldChar w:fldCharType="begin">
            <w:fldData xml:space="preserve">PEVuZE5vdGU+PENpdGU+PEF1dGhvcj5KaGVuZzwvQXV0aG9yPjxZZWFyPjIwMTI8L1llYXI+PFJl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</w:fldData>
          </w:fldChar>
        </w:r>
        <w:r w:rsidR="001D3783">
          <w:rPr>
            <w:rFonts w:asciiTheme="minorHAnsi" w:hAnsiTheme="minorHAnsi"/>
            <w:color w:val="auto"/>
          </w:rPr>
          <w:instrText xml:space="preserve"> ADDIN EN.CITE </w:instrText>
        </w:r>
        <w:r w:rsidR="001D3783">
          <w:rPr>
            <w:rFonts w:asciiTheme="minorHAnsi" w:hAnsiTheme="minorHAnsi"/>
            <w:color w:val="auto"/>
          </w:rPr>
          <w:fldChar w:fldCharType="begin">
            <w:fldData xml:space="preserve">PEVuZE5vdGU+PENpdGU+PEF1dGhvcj5KaGVuZzwvQXV0aG9yPjxZZWFyPjIwMTI8L1llYXI+PFJl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</w:fldData>
          </w:fldChar>
        </w:r>
        <w:r w:rsidR="001D3783">
          <w:rPr>
            <w:rFonts w:asciiTheme="minorHAnsi" w:hAnsiTheme="minorHAnsi"/>
            <w:color w:val="auto"/>
          </w:rPr>
          <w:instrText xml:space="preserve"> ADDIN EN.CITE.DATA </w:instrText>
        </w:r>
        <w:r w:rsidR="001D3783">
          <w:rPr>
            <w:rFonts w:asciiTheme="minorHAnsi" w:hAnsiTheme="minorHAnsi"/>
            <w:color w:val="auto"/>
          </w:rPr>
        </w:r>
        <w:r w:rsidR="001D3783">
          <w:rPr>
            <w:rFonts w:asciiTheme="minorHAnsi" w:hAnsiTheme="minorHAnsi"/>
            <w:color w:val="auto"/>
          </w:rPr>
          <w:fldChar w:fldCharType="end"/>
        </w:r>
        <w:r w:rsidR="001D3783" w:rsidRPr="00274242">
          <w:rPr>
            <w:rFonts w:asciiTheme="minorHAnsi" w:hAnsiTheme="minorHAnsi"/>
            <w:color w:val="auto"/>
          </w:rPr>
        </w:r>
        <w:r w:rsidR="001D3783" w:rsidRPr="00274242">
          <w:rPr>
            <w:rFonts w:asciiTheme="minorHAnsi" w:hAnsiTheme="minorHAnsi"/>
            <w:color w:val="auto"/>
          </w:rPr>
          <w:fldChar w:fldCharType="separate"/>
        </w:r>
        <w:r w:rsidR="001D3783" w:rsidRPr="00274242">
          <w:rPr>
            <w:rFonts w:asciiTheme="minorHAnsi" w:hAnsiTheme="minorHAnsi"/>
            <w:noProof/>
            <w:color w:val="auto"/>
            <w:vertAlign w:val="superscript"/>
          </w:rPr>
          <w:t>4</w:t>
        </w:r>
        <w:r w:rsidR="001D3783" w:rsidRPr="00274242">
          <w:rPr>
            <w:rFonts w:asciiTheme="minorHAnsi" w:hAnsiTheme="minorHAnsi"/>
            <w:color w:val="auto"/>
          </w:rPr>
          <w:fldChar w:fldCharType="end"/>
        </w:r>
      </w:hyperlink>
      <w:r w:rsidRPr="00274242">
        <w:rPr>
          <w:rStyle w:val="author"/>
          <w:rFonts w:asciiTheme="minorHAnsi" w:hAnsiTheme="minorHAnsi"/>
          <w:iCs/>
          <w:lang w:val="en"/>
        </w:rPr>
        <w:t>,</w:t>
      </w:r>
      <w:r w:rsidRPr="00274242">
        <w:rPr>
          <w:rFonts w:asciiTheme="minorHAnsi" w:hAnsiTheme="minorHAnsi"/>
          <w:color w:val="auto"/>
        </w:rPr>
        <w:t xml:space="preserve"> insulin resistance</w:t>
      </w:r>
      <w:hyperlink w:anchor="_ENREF_5" w:tooltip="Petersen, 2003 #5" w:history="1">
        <w:r w:rsidR="001D3783" w:rsidRPr="00274242">
          <w:rPr>
            <w:rFonts w:asciiTheme="minorHAnsi" w:hAnsiTheme="minorHAnsi"/>
            <w:color w:val="auto"/>
          </w:rPr>
          <w:fldChar w:fldCharType="begin">
            <w:fldData xml:space="preserve">PEVuZE5vdGU+PENpdGU+PEF1dGhvcj5QZXRlcnNlbjwvQXV0aG9yPjxZZWFyPjIwMDM8L1llYXI+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</w:fldData>
          </w:fldChar>
        </w:r>
        <w:r w:rsidR="001D3783">
          <w:rPr>
            <w:rFonts w:asciiTheme="minorHAnsi" w:hAnsiTheme="minorHAnsi"/>
            <w:color w:val="auto"/>
          </w:rPr>
          <w:instrText xml:space="preserve"> ADDIN EN.CITE </w:instrText>
        </w:r>
        <w:r w:rsidR="001D3783">
          <w:rPr>
            <w:rFonts w:asciiTheme="minorHAnsi" w:hAnsiTheme="minorHAnsi"/>
            <w:color w:val="auto"/>
          </w:rPr>
          <w:fldChar w:fldCharType="begin">
            <w:fldData xml:space="preserve">PEVuZE5vdGU+PENpdGU+PEF1dGhvcj5QZXRlcnNlbjwvQXV0aG9yPjxZZWFyPjIwMDM8L1llYXI+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</w:fldData>
          </w:fldChar>
        </w:r>
        <w:r w:rsidR="001D3783">
          <w:rPr>
            <w:rFonts w:asciiTheme="minorHAnsi" w:hAnsiTheme="minorHAnsi"/>
            <w:color w:val="auto"/>
          </w:rPr>
          <w:instrText xml:space="preserve"> ADDIN EN.CITE.DATA </w:instrText>
        </w:r>
        <w:r w:rsidR="001D3783">
          <w:rPr>
            <w:rFonts w:asciiTheme="minorHAnsi" w:hAnsiTheme="minorHAnsi"/>
            <w:color w:val="auto"/>
          </w:rPr>
        </w:r>
        <w:r w:rsidR="001D3783">
          <w:rPr>
            <w:rFonts w:asciiTheme="minorHAnsi" w:hAnsiTheme="minorHAnsi"/>
            <w:color w:val="auto"/>
          </w:rPr>
          <w:fldChar w:fldCharType="end"/>
        </w:r>
        <w:r w:rsidR="001D3783" w:rsidRPr="00274242">
          <w:rPr>
            <w:rFonts w:asciiTheme="minorHAnsi" w:hAnsiTheme="minorHAnsi"/>
            <w:color w:val="auto"/>
          </w:rPr>
        </w:r>
        <w:r w:rsidR="001D3783" w:rsidRPr="00274242">
          <w:rPr>
            <w:rFonts w:asciiTheme="minorHAnsi" w:hAnsiTheme="minorHAnsi"/>
            <w:color w:val="auto"/>
          </w:rPr>
          <w:fldChar w:fldCharType="separate"/>
        </w:r>
        <w:r w:rsidR="001D3783" w:rsidRPr="00274242">
          <w:rPr>
            <w:rFonts w:asciiTheme="minorHAnsi" w:hAnsiTheme="minorHAnsi"/>
            <w:noProof/>
            <w:color w:val="auto"/>
            <w:vertAlign w:val="superscript"/>
          </w:rPr>
          <w:t>5</w:t>
        </w:r>
        <w:r w:rsidR="001D3783" w:rsidRPr="00274242">
          <w:rPr>
            <w:rFonts w:asciiTheme="minorHAnsi" w:hAnsiTheme="minorHAnsi"/>
            <w:color w:val="auto"/>
          </w:rPr>
          <w:fldChar w:fldCharType="end"/>
        </w:r>
      </w:hyperlink>
      <w:r w:rsidRPr="00274242">
        <w:rPr>
          <w:rFonts w:asciiTheme="minorHAnsi" w:hAnsiTheme="minorHAnsi"/>
          <w:color w:val="auto"/>
        </w:rPr>
        <w:t>, Type 2 Diabetes Mellitus (</w:t>
      </w:r>
      <w:r w:rsidRPr="00274242">
        <w:rPr>
          <w:rFonts w:asciiTheme="minorHAnsi" w:hAnsiTheme="minorHAnsi"/>
          <w:i/>
          <w:color w:val="auto"/>
        </w:rPr>
        <w:t>T2DM)</w:t>
      </w:r>
      <w:hyperlink w:anchor="_ENREF_6" w:tooltip="Kelley, 2002 #6" w:history="1">
        <w:r w:rsidR="001D3783" w:rsidRPr="00274242">
          <w:rPr>
            <w:rFonts w:asciiTheme="minorHAnsi" w:hAnsiTheme="minorHAnsi"/>
            <w:i/>
            <w:color w:val="auto"/>
          </w:rPr>
          <w:fldChar w:fldCharType="begin"/>
        </w:r>
        <w:r w:rsidR="001D3783">
          <w:rPr>
            <w:rFonts w:asciiTheme="minorHAnsi" w:hAnsiTheme="minorHAnsi"/>
            <w:i/>
            <w:color w:val="auto"/>
          </w:rPr>
          <w:instrText xml:space="preserve"> ADDIN EN.CITE &lt;EndNote&gt;&lt;Cite&gt;&lt;Author&gt;Kelley&lt;/Author&gt;&lt;Year&gt;2002&lt;/Year&gt;&lt;RecNum&gt;6&lt;/RecNum&gt;&lt;DisplayText&gt;&lt;style face="superscript"&gt;6&lt;/style&gt;&lt;/DisplayText&gt;&lt;record&gt;&lt;rec-number&gt;6&lt;/rec-number&gt;&lt;foreign-keys&gt;&lt;key app="EN" db-id="r2vzsfx2kwaftqezzemxpf0osz0px550zrxz"&gt;6&lt;/key&gt;&lt;/foreign-keys&gt;&lt;ref-type name="Journal Article"&gt;17&lt;/ref-type&gt;&lt;contributors&gt;&lt;authors&gt;&lt;author&gt;Kelley, D. E.&lt;/author&gt;&lt;author&gt;He, J.&lt;/author&gt;&lt;author&gt;Menshikova, E. V.&lt;/author&gt;&lt;author&gt;Ritov, V. B.&lt;/author&gt;&lt;/authors&gt;&lt;/contributors&gt;&lt;auth-address&gt;Department of Medicine, University of Pittsburgh School of Medicine, Pennsylvania 15213, USA. kelley@msx.dept-med.pitt.edu&lt;/auth-address&gt;&lt;titles&gt;&lt;title&gt;Dysfunction of mitochondria in human skeletal muscle in type 2 diabetes&lt;/title&gt;&lt;secondary-title&gt;Diabetes&lt;/secondary-title&gt;&lt;alt-title&gt;Diabetes&lt;/alt-title&gt;&lt;/titles&gt;&lt;periodical&gt;&lt;full-title&gt;Diabetes&lt;/full-title&gt;&lt;abbr-1&gt;Diabetes&lt;/abbr-1&gt;&lt;/periodical&gt;&lt;alt-periodical&gt;&lt;full-title&gt;Diabetes&lt;/full-title&gt;&lt;abbr-1&gt;Diabetes&lt;/abbr-1&gt;&lt;/alt-periodical&gt;&lt;pages&gt;2944-50&lt;/pages&gt;&lt;volume&gt;51&lt;/volume&gt;&lt;number&gt;10&lt;/number&gt;&lt;keywords&gt;&lt;keyword&gt;Adult&lt;/keyword&gt;&lt;keyword&gt;Citrate (si)-Synthase/metabolism&lt;/keyword&gt;&lt;keyword&gt;Diabetes Mellitus, Type 2/*metabolism&lt;/keyword&gt;&lt;keyword&gt;Electron Transport&lt;/keyword&gt;&lt;keyword&gt;Female&lt;/keyword&gt;&lt;keyword&gt;Humans&lt;/keyword&gt;&lt;keyword&gt;Insulin Resistance/physiology&lt;/keyword&gt;&lt;keyword&gt;Male&lt;/keyword&gt;&lt;keyword&gt;Microscopy, Electron&lt;/keyword&gt;&lt;keyword&gt;Mitochondria/*enzymology/ultrastructure&lt;/keyword&gt;&lt;keyword&gt;Muscle, Skeletal/*metabolism&lt;/keyword&gt;&lt;keyword&gt;NADH, NADPH Oxidoreductases/metabolism&lt;/keyword&gt;&lt;/keywords&gt;&lt;dates&gt;&lt;year&gt;2002&lt;/year&gt;&lt;pub-dates&gt;&lt;date&gt;Oct&lt;/date&gt;&lt;/pub-dates&gt;&lt;/dates&gt;&lt;isbn&gt;0012-1797 (Print)&amp;#xD;0012-1797 (Linking)&lt;/isbn&gt;&lt;accession-num&gt;12351431&lt;/accession-num&gt;&lt;urls&gt;&lt;related-urls&gt;&lt;url&gt;http://www.ncbi.nlm.nih.gov/pubmed/12351431&lt;/url&gt;&lt;/related-urls&gt;&lt;/urls&gt;&lt;/record&gt;&lt;/Cite&gt;&lt;/EndNote&gt;</w:instrText>
        </w:r>
        <w:r w:rsidR="001D3783" w:rsidRPr="00274242">
          <w:rPr>
            <w:rFonts w:asciiTheme="minorHAnsi" w:hAnsiTheme="minorHAnsi"/>
            <w:i/>
            <w:color w:val="auto"/>
          </w:rPr>
          <w:fldChar w:fldCharType="separate"/>
        </w:r>
        <w:r w:rsidR="001D3783" w:rsidRPr="00274242">
          <w:rPr>
            <w:rFonts w:asciiTheme="minorHAnsi" w:hAnsiTheme="minorHAnsi"/>
            <w:i/>
            <w:noProof/>
            <w:color w:val="auto"/>
            <w:vertAlign w:val="superscript"/>
          </w:rPr>
          <w:t>6</w:t>
        </w:r>
        <w:r w:rsidR="001D3783" w:rsidRPr="00274242">
          <w:rPr>
            <w:rFonts w:asciiTheme="minorHAnsi" w:hAnsiTheme="minorHAnsi"/>
            <w:i/>
            <w:color w:val="auto"/>
          </w:rPr>
          <w:fldChar w:fldCharType="end"/>
        </w:r>
      </w:hyperlink>
      <w:r w:rsidR="00AF1FE9" w:rsidRPr="00274242">
        <w:rPr>
          <w:rFonts w:asciiTheme="minorHAnsi" w:hAnsiTheme="minorHAnsi"/>
          <w:i/>
          <w:color w:val="auto"/>
          <w:vertAlign w:val="superscript"/>
        </w:rPr>
        <w:t>,</w:t>
      </w:r>
      <w:hyperlink w:anchor="_ENREF_7" w:tooltip="Liu, 2014 #7" w:history="1">
        <w:r w:rsidR="001D3783" w:rsidRPr="000B3A91">
          <w:rPr>
            <w:rFonts w:asciiTheme="minorHAnsi" w:hAnsiTheme="minorHAnsi"/>
            <w:color w:val="auto"/>
          </w:rPr>
          <w:fldChar w:fldCharType="begin"/>
        </w:r>
        <w:r w:rsidR="001D3783" w:rsidRPr="000B3A91">
          <w:rPr>
            <w:rFonts w:asciiTheme="minorHAnsi" w:hAnsiTheme="minorHAnsi"/>
            <w:color w:val="auto"/>
          </w:rPr>
          <w:instrText xml:space="preserve"> ADDIN EN.CITE &lt;EndNote&gt;&lt;Cite&gt;&lt;Author&gt;Liu&lt;/Author&gt;&lt;Year&gt;2014&lt;/Year&gt;&lt;RecNum&gt;7&lt;/RecNum&gt;&lt;DisplayText&gt;&lt;style face="superscript"&gt;7&lt;/style&gt;&lt;/DisplayText&gt;&lt;record&gt;&lt;rec-number&gt;7&lt;/rec-number&gt;&lt;foreign-keys&gt;&lt;key app="EN" db-id="r2vzsfx2kwaftqezzemxpf0osz0px550zrxz"&gt;7&lt;/key&gt;&lt;/foreign-keys&gt;&lt;ref-type name="Journal Article"&gt;17&lt;/ref-type&gt;&lt;contributors&gt;&lt;authors&gt;&lt;author&gt;Liu, R.&lt;/author&gt;&lt;author&gt;Jin, P.&lt;/author&gt;&lt;author&gt;Yu, L.&lt;/author&gt;&lt;author&gt;Wang, Y.&lt;/author&gt;&lt;author&gt;Han, L.&lt;/author&gt;&lt;author&gt;Shi, T.&lt;/author&gt;&lt;author&gt;Li, X.&lt;/author&gt;&lt;/authors&gt;&lt;/contributors&gt;&lt;auth-address&gt;Department of Anaesthesia, Second Affiliated Hospital, Wenzhou Medical University, Wenzhou, China.&amp;#xD;Department of Physiology, Renji College, Wenzhou Medical University, Wenzhou, China.&lt;/auth-address&gt;&lt;titles&gt;&lt;title&gt;Impaired mitochondrial dynamics and bioenergetics in diabetic skeletal muscle&lt;/title&gt;&lt;secondary-title&gt;PLoS One&lt;/secondary-title&gt;&lt;alt-title&gt;PloS one&lt;/alt-title&gt;&lt;/titles&gt;&lt;periodical&gt;&lt;full-title&gt;PLoS One&lt;/full-title&gt;&lt;abbr-1&gt;PloS one&lt;/abbr-1&gt;&lt;/periodical&gt;&lt;alt-periodical&gt;&lt;full-title&gt;PLoS One&lt;/full-title&gt;&lt;abbr-1&gt;PloS one&lt;/abbr-1&gt;&lt;/alt-periodical&gt;&lt;pages&gt;e92810&lt;/pages&gt;&lt;volume&gt;9&lt;/volume&gt;&lt;number&gt;3&lt;/number&gt;&lt;keywords&gt;&lt;keyword&gt;Adenosine Triphosphate/metabolism&lt;/keyword&gt;&lt;keyword&gt;Animals&lt;/keyword&gt;&lt;keyword&gt;Diabetes Mellitus/*metabolism&lt;/keyword&gt;&lt;keyword&gt;Diabetes Mellitus, Experimental&lt;/keyword&gt;&lt;keyword&gt;Diet, High-Fat&lt;/keyword&gt;&lt;keyword&gt;*Energy Metabolism&lt;/keyword&gt;&lt;keyword&gt;Male&lt;/keyword&gt;&lt;keyword&gt;Mice&lt;/keyword&gt;&lt;keyword&gt;Mitochondria, Muscle/*metabolism&lt;/keyword&gt;&lt;keyword&gt;*Mitochondrial Dynamics&lt;/keyword&gt;&lt;keyword&gt;Muscle, Skeletal/*metabolism&lt;/keyword&gt;&lt;keyword&gt;Obesity/metabolism&lt;/keyword&gt;&lt;keyword&gt;Oxygen Consumption&lt;/keyword&gt;&lt;/keywords&gt;&lt;dates&gt;&lt;year&gt;2014&lt;/year&gt;&lt;/dates&gt;&lt;isbn&gt;1932-6203 (Electronic)&amp;#xD;1932-6203 (Linking)&lt;/isbn&gt;&lt;accession-num&gt;24658162&lt;/accession-num&gt;&lt;urls&gt;&lt;related-urls&gt;&lt;url&gt;http://www.ncbi.nlm.nih.gov/pubmed/24658162&lt;/url&gt;&lt;/related-urls&gt;&lt;/urls&gt;&lt;custom2&gt;3962456&lt;/custom2&gt;&lt;electronic-resource-num&gt;10.1371/journal.pone.0092810&lt;/electronic-resource-num&gt;&lt;/record&gt;&lt;/Cite&gt;&lt;/EndNote&gt;</w:instrText>
        </w:r>
        <w:r w:rsidR="001D3783" w:rsidRPr="000B3A91">
          <w:rPr>
            <w:rFonts w:asciiTheme="minorHAnsi" w:hAnsiTheme="minorHAnsi"/>
            <w:color w:val="auto"/>
          </w:rPr>
          <w:fldChar w:fldCharType="separate"/>
        </w:r>
        <w:r w:rsidR="001D3783" w:rsidRPr="000B3A91">
          <w:rPr>
            <w:rFonts w:asciiTheme="minorHAnsi" w:hAnsiTheme="minorHAnsi"/>
            <w:noProof/>
            <w:color w:val="auto"/>
            <w:vertAlign w:val="superscript"/>
          </w:rPr>
          <w:t>7</w:t>
        </w:r>
        <w:r w:rsidR="001D3783" w:rsidRPr="000B3A91">
          <w:rPr>
            <w:rFonts w:asciiTheme="minorHAnsi" w:hAnsiTheme="minorHAnsi"/>
            <w:color w:val="auto"/>
          </w:rPr>
          <w:fldChar w:fldCharType="end"/>
        </w:r>
      </w:hyperlink>
      <w:r w:rsidR="003812D0">
        <w:rPr>
          <w:rFonts w:asciiTheme="minorHAnsi" w:hAnsiTheme="minorHAnsi"/>
          <w:color w:val="auto"/>
        </w:rPr>
        <w:t xml:space="preserve">, </w:t>
      </w:r>
      <w:r w:rsidRPr="00B43092">
        <w:rPr>
          <w:rStyle w:val="HTMLCite"/>
          <w:rFonts w:asciiTheme="minorHAnsi" w:hAnsiTheme="minorHAnsi"/>
          <w:i w:val="0"/>
          <w:lang w:val="en"/>
        </w:rPr>
        <w:t>diabetes-</w:t>
      </w:r>
      <w:r w:rsidRPr="00274242">
        <w:rPr>
          <w:rStyle w:val="HTMLCite"/>
          <w:rFonts w:asciiTheme="minorHAnsi" w:hAnsiTheme="minorHAnsi"/>
          <w:i w:val="0"/>
          <w:lang w:val="en"/>
        </w:rPr>
        <w:t>related micro-</w:t>
      </w:r>
      <w:hyperlink w:anchor="_ENREF_8" w:tooltip="Ha, 2008 #8" w:history="1">
        <w:r w:rsidR="001D3783" w:rsidRPr="00274242">
          <w:rPr>
            <w:rStyle w:val="HTMLCite"/>
            <w:rFonts w:asciiTheme="minorHAnsi" w:hAnsiTheme="minorHAnsi"/>
            <w:i w:val="0"/>
            <w:lang w:val="en"/>
          </w:rPr>
          <w:fldChar w:fldCharType="begin">
            <w:fldData xml:space="preserve">PEVuZE5vdGU+PENpdGU+PEF1dGhvcj5IYTwvQXV0aG9yPjxZZWFyPjIwMDg8L1llYXI+PFJlY051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</w:fldData>
          </w:fldChar>
        </w:r>
        <w:r w:rsidR="001D3783">
          <w:rPr>
            <w:rStyle w:val="HTMLCite"/>
            <w:rFonts w:asciiTheme="minorHAnsi" w:hAnsiTheme="minorHAnsi"/>
            <w:i w:val="0"/>
            <w:lang w:val="en"/>
          </w:rPr>
          <w:instrText xml:space="preserve"> ADDIN EN.CITE </w:instrText>
        </w:r>
        <w:r w:rsidR="001D3783">
          <w:rPr>
            <w:rStyle w:val="HTMLCite"/>
            <w:rFonts w:asciiTheme="minorHAnsi" w:hAnsiTheme="minorHAnsi"/>
            <w:i w:val="0"/>
            <w:lang w:val="en"/>
          </w:rPr>
          <w:fldChar w:fldCharType="begin">
            <w:fldData xml:space="preserve">PEVuZE5vdGU+PENpdGU+PEF1dGhvcj5IYTwvQXV0aG9yPjxZZWFyPjIwMDg8L1llYXI+PFJlY051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</w:fldData>
          </w:fldChar>
        </w:r>
        <w:r w:rsidR="001D3783">
          <w:rPr>
            <w:rStyle w:val="HTMLCite"/>
            <w:rFonts w:asciiTheme="minorHAnsi" w:hAnsiTheme="minorHAnsi"/>
            <w:i w:val="0"/>
            <w:lang w:val="en"/>
          </w:rPr>
          <w:instrText xml:space="preserve"> ADDIN EN.CITE.DATA </w:instrText>
        </w:r>
        <w:r w:rsidR="001D3783">
          <w:rPr>
            <w:rStyle w:val="HTMLCite"/>
            <w:rFonts w:asciiTheme="minorHAnsi" w:hAnsiTheme="minorHAnsi"/>
            <w:i w:val="0"/>
            <w:lang w:val="en"/>
          </w:rPr>
        </w:r>
        <w:r w:rsidR="001D3783">
          <w:rPr>
            <w:rStyle w:val="HTMLCite"/>
            <w:rFonts w:asciiTheme="minorHAnsi" w:hAnsiTheme="minorHAnsi"/>
            <w:i w:val="0"/>
            <w:lang w:val="en"/>
          </w:rPr>
          <w:fldChar w:fldCharType="end"/>
        </w:r>
        <w:r w:rsidR="001D3783" w:rsidRPr="00274242">
          <w:rPr>
            <w:rStyle w:val="HTMLCite"/>
            <w:rFonts w:asciiTheme="minorHAnsi" w:hAnsiTheme="minorHAnsi"/>
            <w:i w:val="0"/>
            <w:lang w:val="en"/>
          </w:rPr>
        </w:r>
        <w:r w:rsidR="001D3783" w:rsidRPr="00274242">
          <w:rPr>
            <w:rStyle w:val="HTMLCite"/>
            <w:rFonts w:asciiTheme="minorHAnsi" w:hAnsiTheme="minorHAnsi"/>
            <w:i w:val="0"/>
            <w:lang w:val="en"/>
          </w:rPr>
          <w:fldChar w:fldCharType="separate"/>
        </w:r>
        <w:r w:rsidR="001D3783" w:rsidRPr="00274242">
          <w:rPr>
            <w:rStyle w:val="HTMLCite"/>
            <w:rFonts w:asciiTheme="minorHAnsi" w:hAnsiTheme="minorHAnsi"/>
            <w:i w:val="0"/>
            <w:noProof/>
            <w:vertAlign w:val="superscript"/>
            <w:lang w:val="en"/>
          </w:rPr>
          <w:t>8-11</w:t>
        </w:r>
        <w:r w:rsidR="001D3783" w:rsidRPr="00274242">
          <w:rPr>
            <w:rStyle w:val="HTMLCite"/>
            <w:rFonts w:asciiTheme="minorHAnsi" w:hAnsiTheme="minorHAnsi"/>
            <w:i w:val="0"/>
            <w:lang w:val="en"/>
          </w:rPr>
          <w:fldChar w:fldCharType="end"/>
        </w:r>
      </w:hyperlink>
      <w:r w:rsidR="00AF1FE9" w:rsidRPr="00274242">
        <w:rPr>
          <w:rStyle w:val="HTMLCite"/>
          <w:rFonts w:asciiTheme="minorHAnsi" w:hAnsiTheme="minorHAnsi"/>
          <w:i w:val="0"/>
          <w:lang w:val="en"/>
        </w:rPr>
        <w:t xml:space="preserve"> </w:t>
      </w:r>
      <w:r w:rsidRPr="00274242">
        <w:rPr>
          <w:rStyle w:val="HTMLCite"/>
          <w:rFonts w:asciiTheme="minorHAnsi" w:hAnsiTheme="minorHAnsi"/>
          <w:i w:val="0"/>
          <w:lang w:val="en"/>
        </w:rPr>
        <w:t>and macrovascular complications</w:t>
      </w:r>
      <w:hyperlink w:anchor="_ENREF_12" w:tooltip="Blake, 2014 #12" w:history="1">
        <w:r w:rsidR="001D3783" w:rsidRPr="00274242">
          <w:rPr>
            <w:rStyle w:val="HTMLCite"/>
            <w:rFonts w:asciiTheme="minorHAnsi" w:hAnsiTheme="minorHAnsi"/>
            <w:i w:val="0"/>
            <w:lang w:val="en"/>
          </w:rPr>
          <w:fldChar w:fldCharType="begin">
            <w:fldData xml:space="preserve">PEVuZE5vdGU+PENpdGU+PEF1dGhvcj5CbGFrZTwvQXV0aG9yPjxZZWFyPjIwMTQ8L1llYXI+PFJl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</w:fldData>
          </w:fldChar>
        </w:r>
        <w:r w:rsidR="001D3783">
          <w:rPr>
            <w:rStyle w:val="HTMLCite"/>
            <w:rFonts w:asciiTheme="minorHAnsi" w:hAnsiTheme="minorHAnsi"/>
            <w:i w:val="0"/>
            <w:lang w:val="en"/>
          </w:rPr>
          <w:instrText xml:space="preserve"> ADDIN EN.CITE </w:instrText>
        </w:r>
        <w:r w:rsidR="001D3783">
          <w:rPr>
            <w:rStyle w:val="HTMLCite"/>
            <w:rFonts w:asciiTheme="minorHAnsi" w:hAnsiTheme="minorHAnsi"/>
            <w:i w:val="0"/>
            <w:lang w:val="en"/>
          </w:rPr>
          <w:fldChar w:fldCharType="begin">
            <w:fldData xml:space="preserve">PEVuZE5vdGU+PENpdGU+PEF1dGhvcj5CbGFrZTwvQXV0aG9yPjxZZWFyPjIwMTQ8L1llYXI+PFJl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</w:fldData>
          </w:fldChar>
        </w:r>
        <w:r w:rsidR="001D3783">
          <w:rPr>
            <w:rStyle w:val="HTMLCite"/>
            <w:rFonts w:asciiTheme="minorHAnsi" w:hAnsiTheme="minorHAnsi"/>
            <w:i w:val="0"/>
            <w:lang w:val="en"/>
          </w:rPr>
          <w:instrText xml:space="preserve"> ADDIN EN.CITE.DATA </w:instrText>
        </w:r>
        <w:r w:rsidR="001D3783">
          <w:rPr>
            <w:rStyle w:val="HTMLCite"/>
            <w:rFonts w:asciiTheme="minorHAnsi" w:hAnsiTheme="minorHAnsi"/>
            <w:i w:val="0"/>
            <w:lang w:val="en"/>
          </w:rPr>
        </w:r>
        <w:r w:rsidR="001D3783">
          <w:rPr>
            <w:rStyle w:val="HTMLCite"/>
            <w:rFonts w:asciiTheme="minorHAnsi" w:hAnsiTheme="minorHAnsi"/>
            <w:i w:val="0"/>
            <w:lang w:val="en"/>
          </w:rPr>
          <w:fldChar w:fldCharType="end"/>
        </w:r>
        <w:r w:rsidR="001D3783" w:rsidRPr="00274242">
          <w:rPr>
            <w:rStyle w:val="HTMLCite"/>
            <w:rFonts w:asciiTheme="minorHAnsi" w:hAnsiTheme="minorHAnsi"/>
            <w:i w:val="0"/>
            <w:lang w:val="en"/>
          </w:rPr>
        </w:r>
        <w:r w:rsidR="001D3783" w:rsidRPr="00274242">
          <w:rPr>
            <w:rStyle w:val="HTMLCite"/>
            <w:rFonts w:asciiTheme="minorHAnsi" w:hAnsiTheme="minorHAnsi"/>
            <w:i w:val="0"/>
            <w:lang w:val="en"/>
          </w:rPr>
          <w:fldChar w:fldCharType="separate"/>
        </w:r>
        <w:r w:rsidR="001D3783" w:rsidRPr="00274242">
          <w:rPr>
            <w:rStyle w:val="HTMLCite"/>
            <w:rFonts w:asciiTheme="minorHAnsi" w:hAnsiTheme="minorHAnsi"/>
            <w:i w:val="0"/>
            <w:noProof/>
            <w:vertAlign w:val="superscript"/>
            <w:lang w:val="en"/>
          </w:rPr>
          <w:t>12</w:t>
        </w:r>
        <w:r w:rsidR="001D3783" w:rsidRPr="00274242">
          <w:rPr>
            <w:rStyle w:val="HTMLCite"/>
            <w:rFonts w:asciiTheme="minorHAnsi" w:hAnsiTheme="minorHAnsi"/>
            <w:i w:val="0"/>
            <w:lang w:val="en"/>
          </w:rPr>
          <w:fldChar w:fldCharType="end"/>
        </w:r>
      </w:hyperlink>
      <w:r w:rsidRPr="00274242">
        <w:rPr>
          <w:rStyle w:val="HTMLCite"/>
          <w:rFonts w:asciiTheme="minorHAnsi" w:hAnsiTheme="minorHAnsi"/>
          <w:i w:val="0"/>
          <w:vertAlign w:val="superscript"/>
          <w:lang w:val="en"/>
        </w:rPr>
        <w:t>,</w:t>
      </w:r>
      <w:hyperlink w:anchor="_ENREF_13" w:tooltip="Rains, 2011 #13" w:history="1">
        <w:r w:rsidR="001D3783" w:rsidRPr="00274242">
          <w:rPr>
            <w:rStyle w:val="HTMLCite"/>
            <w:rFonts w:asciiTheme="minorHAnsi" w:hAnsiTheme="minorHAnsi"/>
            <w:i w:val="0"/>
            <w:lang w:val="en"/>
          </w:rPr>
          <w:fldChar w:fldCharType="begin">
            <w:fldData xml:space="preserve">PEVuZE5vdGU+PENpdGU+PEF1dGhvcj5SYWluczwvQXV0aG9yPjxZZWFyPjIwMTE8L1llYXI+PFJl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</w:fldData>
          </w:fldChar>
        </w:r>
        <w:r w:rsidR="001D3783">
          <w:rPr>
            <w:rStyle w:val="HTMLCite"/>
            <w:rFonts w:asciiTheme="minorHAnsi" w:hAnsiTheme="minorHAnsi"/>
            <w:i w:val="0"/>
            <w:lang w:val="en"/>
          </w:rPr>
          <w:instrText xml:space="preserve"> ADDIN EN.CITE </w:instrText>
        </w:r>
        <w:r w:rsidR="001D3783">
          <w:rPr>
            <w:rStyle w:val="HTMLCite"/>
            <w:rFonts w:asciiTheme="minorHAnsi" w:hAnsiTheme="minorHAnsi"/>
            <w:i w:val="0"/>
            <w:lang w:val="en"/>
          </w:rPr>
          <w:fldChar w:fldCharType="begin">
            <w:fldData xml:space="preserve">PEVuZE5vdGU+PENpdGU+PEF1dGhvcj5SYWluczwvQXV0aG9yPjxZZWFyPjIwMTE8L1llYXI+PFJl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</w:fldData>
          </w:fldChar>
        </w:r>
        <w:r w:rsidR="001D3783">
          <w:rPr>
            <w:rStyle w:val="HTMLCite"/>
            <w:rFonts w:asciiTheme="minorHAnsi" w:hAnsiTheme="minorHAnsi"/>
            <w:i w:val="0"/>
            <w:lang w:val="en"/>
          </w:rPr>
          <w:instrText xml:space="preserve"> ADDIN EN.CITE.DATA </w:instrText>
        </w:r>
        <w:r w:rsidR="001D3783">
          <w:rPr>
            <w:rStyle w:val="HTMLCite"/>
            <w:rFonts w:asciiTheme="minorHAnsi" w:hAnsiTheme="minorHAnsi"/>
            <w:i w:val="0"/>
            <w:lang w:val="en"/>
          </w:rPr>
        </w:r>
        <w:r w:rsidR="001D3783">
          <w:rPr>
            <w:rStyle w:val="HTMLCite"/>
            <w:rFonts w:asciiTheme="minorHAnsi" w:hAnsiTheme="minorHAnsi"/>
            <w:i w:val="0"/>
            <w:lang w:val="en"/>
          </w:rPr>
          <w:fldChar w:fldCharType="end"/>
        </w:r>
        <w:r w:rsidR="001D3783" w:rsidRPr="00274242">
          <w:rPr>
            <w:rStyle w:val="HTMLCite"/>
            <w:rFonts w:asciiTheme="minorHAnsi" w:hAnsiTheme="minorHAnsi"/>
            <w:i w:val="0"/>
            <w:lang w:val="en"/>
          </w:rPr>
        </w:r>
        <w:r w:rsidR="001D3783" w:rsidRPr="00274242">
          <w:rPr>
            <w:rStyle w:val="HTMLCite"/>
            <w:rFonts w:asciiTheme="minorHAnsi" w:hAnsiTheme="minorHAnsi"/>
            <w:i w:val="0"/>
            <w:lang w:val="en"/>
          </w:rPr>
          <w:fldChar w:fldCharType="separate"/>
        </w:r>
        <w:r w:rsidR="001D3783" w:rsidRPr="00274242">
          <w:rPr>
            <w:rStyle w:val="HTMLCite"/>
            <w:rFonts w:asciiTheme="minorHAnsi" w:hAnsiTheme="minorHAnsi"/>
            <w:i w:val="0"/>
            <w:noProof/>
            <w:vertAlign w:val="superscript"/>
            <w:lang w:val="en"/>
          </w:rPr>
          <w:t>13</w:t>
        </w:r>
        <w:r w:rsidR="001D3783" w:rsidRPr="00274242">
          <w:rPr>
            <w:rStyle w:val="HTMLCite"/>
            <w:rFonts w:asciiTheme="minorHAnsi" w:hAnsiTheme="minorHAnsi"/>
            <w:i w:val="0"/>
            <w:lang w:val="en"/>
          </w:rPr>
          <w:fldChar w:fldCharType="end"/>
        </w:r>
      </w:hyperlink>
      <w:r w:rsidRPr="00274242">
        <w:rPr>
          <w:rStyle w:val="HTMLCite"/>
          <w:rFonts w:asciiTheme="minorHAnsi" w:hAnsiTheme="minorHAnsi"/>
          <w:i w:val="0"/>
          <w:lang w:val="en"/>
        </w:rPr>
        <w:t>,</w:t>
      </w:r>
      <w:r w:rsidRPr="00274242">
        <w:rPr>
          <w:rFonts w:asciiTheme="minorHAnsi" w:hAnsiTheme="minorHAnsi"/>
          <w:color w:val="auto"/>
        </w:rPr>
        <w:t xml:space="preserve"> and non-alcoholic fatty liver disease (NAFLD)</w:t>
      </w:r>
      <w:hyperlink w:anchor="_ENREF_14" w:tooltip="Serviddio, 2008 #14" w:history="1">
        <w:r w:rsidR="001D3783" w:rsidRPr="00274242">
          <w:rPr>
            <w:rFonts w:asciiTheme="minorHAnsi" w:hAnsiTheme="minorHAnsi"/>
            <w:color w:val="auto"/>
          </w:rPr>
          <w:fldChar w:fldCharType="begin">
            <w:fldData xml:space="preserve">PEVuZE5vdGU+PENpdGU+PEF1dGhvcj5TZXJ2aWRkaW88L0F1dGhvcj48WWVhcj4yMDA4PC9ZZWFy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</w:fldData>
          </w:fldChar>
        </w:r>
        <w:r w:rsidR="001D3783">
          <w:rPr>
            <w:rFonts w:asciiTheme="minorHAnsi" w:hAnsiTheme="minorHAnsi"/>
            <w:color w:val="auto"/>
          </w:rPr>
          <w:instrText xml:space="preserve"> ADDIN EN.CITE </w:instrText>
        </w:r>
        <w:r w:rsidR="001D3783">
          <w:rPr>
            <w:rFonts w:asciiTheme="minorHAnsi" w:hAnsiTheme="minorHAnsi"/>
            <w:color w:val="auto"/>
          </w:rPr>
          <w:fldChar w:fldCharType="begin">
            <w:fldData xml:space="preserve">PEVuZE5vdGU+PENpdGU+PEF1dGhvcj5TZXJ2aWRkaW88L0F1dGhvcj48WWVhcj4yMDA4PC9ZZWFy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</w:fldData>
          </w:fldChar>
        </w:r>
        <w:r w:rsidR="001D3783">
          <w:rPr>
            <w:rFonts w:asciiTheme="minorHAnsi" w:hAnsiTheme="minorHAnsi"/>
            <w:color w:val="auto"/>
          </w:rPr>
          <w:instrText xml:space="preserve"> ADDIN EN.CITE.DATA </w:instrText>
        </w:r>
        <w:r w:rsidR="001D3783">
          <w:rPr>
            <w:rFonts w:asciiTheme="minorHAnsi" w:hAnsiTheme="minorHAnsi"/>
            <w:color w:val="auto"/>
          </w:rPr>
        </w:r>
        <w:r w:rsidR="001D3783">
          <w:rPr>
            <w:rFonts w:asciiTheme="minorHAnsi" w:hAnsiTheme="minorHAnsi"/>
            <w:color w:val="auto"/>
          </w:rPr>
          <w:fldChar w:fldCharType="end"/>
        </w:r>
        <w:r w:rsidR="001D3783" w:rsidRPr="00274242">
          <w:rPr>
            <w:rFonts w:asciiTheme="minorHAnsi" w:hAnsiTheme="minorHAnsi"/>
            <w:color w:val="auto"/>
          </w:rPr>
        </w:r>
        <w:r w:rsidR="001D3783" w:rsidRPr="00274242">
          <w:rPr>
            <w:rFonts w:asciiTheme="minorHAnsi" w:hAnsiTheme="minorHAnsi"/>
            <w:color w:val="auto"/>
          </w:rPr>
          <w:fldChar w:fldCharType="separate"/>
        </w:r>
        <w:r w:rsidR="001D3783" w:rsidRPr="00274242">
          <w:rPr>
            <w:rFonts w:asciiTheme="minorHAnsi" w:hAnsiTheme="minorHAnsi"/>
            <w:noProof/>
            <w:color w:val="auto"/>
            <w:vertAlign w:val="superscript"/>
          </w:rPr>
          <w:t>14-16</w:t>
        </w:r>
        <w:r w:rsidR="001D3783" w:rsidRPr="00274242">
          <w:rPr>
            <w:rFonts w:asciiTheme="minorHAnsi" w:hAnsiTheme="minorHAnsi"/>
            <w:color w:val="auto"/>
          </w:rPr>
          <w:fldChar w:fldCharType="end"/>
        </w:r>
      </w:hyperlink>
      <w:r w:rsidRPr="00274242">
        <w:rPr>
          <w:rFonts w:asciiTheme="minorHAnsi" w:hAnsiTheme="minorHAnsi"/>
          <w:color w:val="auto"/>
        </w:rPr>
        <w:t>, among others.</w:t>
      </w:r>
      <w:r w:rsidRPr="00274242">
        <w:rPr>
          <w:rStyle w:val="element-citation"/>
          <w:rFonts w:asciiTheme="minorHAnsi" w:hAnsiTheme="minorHAnsi"/>
          <w:lang w:val="en"/>
        </w:rPr>
        <w:t xml:space="preserve"> </w:t>
      </w:r>
      <w:r w:rsidRPr="00274242">
        <w:rPr>
          <w:rFonts w:asciiTheme="minorHAnsi" w:hAnsiTheme="minorHAnsi" w:cs="Times New Roman"/>
          <w:color w:val="auto"/>
          <w:lang w:val="en"/>
        </w:rPr>
        <w:t>Insulin resistance is characterized by profound changes in skeletal muscle mitochondrial activity</w:t>
      </w:r>
      <w:r w:rsidR="003812D0">
        <w:rPr>
          <w:rFonts w:asciiTheme="minorHAnsi" w:hAnsiTheme="minorHAnsi" w:cs="Times New Roman"/>
          <w:color w:val="auto"/>
          <w:lang w:val="en"/>
        </w:rPr>
        <w:t>,</w:t>
      </w:r>
      <w:r w:rsidRPr="00274242">
        <w:rPr>
          <w:rFonts w:asciiTheme="minorHAnsi" w:hAnsiTheme="minorHAnsi" w:cs="Times New Roman"/>
          <w:color w:val="auto"/>
          <w:lang w:val="en"/>
        </w:rPr>
        <w:t xml:space="preserve"> including decreased mitochondrial tricarboxylic acid (TCA) flux rate, ATP synthesis rate, and citrate synthase and NADH:O</w:t>
      </w:r>
      <w:r w:rsidRPr="00274242">
        <w:rPr>
          <w:rFonts w:asciiTheme="minorHAnsi" w:hAnsiTheme="minorHAnsi" w:cs="Times New Roman"/>
          <w:color w:val="auto"/>
          <w:vertAlign w:val="subscript"/>
          <w:lang w:val="en"/>
        </w:rPr>
        <w:t>2</w:t>
      </w:r>
      <w:r w:rsidRPr="00274242">
        <w:rPr>
          <w:rFonts w:asciiTheme="minorHAnsi" w:hAnsiTheme="minorHAnsi" w:cs="Times New Roman"/>
          <w:color w:val="auto"/>
          <w:lang w:val="en"/>
        </w:rPr>
        <w:t xml:space="preserve"> oxidoreductase activity</w:t>
      </w:r>
      <w:hyperlink w:anchor="_ENREF_5" w:tooltip="Petersen, 2003 #5" w:history="1">
        <w:r w:rsidR="001D3783" w:rsidRPr="00274242">
          <w:rPr>
            <w:rFonts w:asciiTheme="minorHAnsi" w:hAnsiTheme="minorHAnsi" w:cs="Times New Roman"/>
            <w:color w:val="auto"/>
            <w:lang w:val="en"/>
          </w:rPr>
          <w:fldChar w:fldCharType="begin">
            <w:fldData xml:space="preserve">PEVuZE5vdGU+PENpdGU+PEF1dGhvcj5QZXRlcnNlbjwvQXV0aG9yPjxZZWFyPjIwMDM8L1llYXI+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</w:fldData>
          </w:fldChar>
        </w:r>
        <w:r w:rsidR="001D3783">
          <w:rPr>
            <w:rFonts w:asciiTheme="minorHAnsi" w:hAnsiTheme="minorHAnsi" w:cs="Times New Roman"/>
            <w:color w:val="auto"/>
            <w:lang w:val="en"/>
          </w:rPr>
          <w:instrText xml:space="preserve"> ADDIN EN.CITE </w:instrText>
        </w:r>
        <w:r w:rsidR="001D3783">
          <w:rPr>
            <w:rFonts w:asciiTheme="minorHAnsi" w:hAnsiTheme="minorHAnsi" w:cs="Times New Roman"/>
            <w:color w:val="auto"/>
            <w:lang w:val="en"/>
          </w:rPr>
          <w:fldChar w:fldCharType="begin">
            <w:fldData xml:space="preserve">PEVuZE5vdGU+PENpdGU+PEF1dGhvcj5QZXRlcnNlbjwvQXV0aG9yPjxZZWFyPjIwMDM8L1llYXI+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</w:fldData>
          </w:fldChar>
        </w:r>
        <w:r w:rsidR="001D3783">
          <w:rPr>
            <w:rFonts w:asciiTheme="minorHAnsi" w:hAnsiTheme="minorHAnsi" w:cs="Times New Roman"/>
            <w:color w:val="auto"/>
            <w:lang w:val="en"/>
          </w:rPr>
          <w:instrText xml:space="preserve"> ADDIN EN.CITE.DATA </w:instrText>
        </w:r>
        <w:r w:rsidR="001D3783">
          <w:rPr>
            <w:rFonts w:asciiTheme="minorHAnsi" w:hAnsiTheme="minorHAnsi" w:cs="Times New Roman"/>
            <w:color w:val="auto"/>
            <w:lang w:val="en"/>
          </w:rPr>
        </w:r>
        <w:r w:rsidR="001D3783">
          <w:rPr>
            <w:rFonts w:asciiTheme="minorHAnsi" w:hAnsiTheme="minorHAnsi" w:cs="Times New Roman"/>
            <w:color w:val="auto"/>
            <w:lang w:val="en"/>
          </w:rPr>
          <w:fldChar w:fldCharType="end"/>
        </w:r>
        <w:r w:rsidR="001D3783" w:rsidRPr="00274242">
          <w:rPr>
            <w:rFonts w:asciiTheme="minorHAnsi" w:hAnsiTheme="minorHAnsi" w:cs="Times New Roman"/>
            <w:color w:val="auto"/>
            <w:lang w:val="en"/>
          </w:rPr>
        </w:r>
        <w:r w:rsidR="001D3783" w:rsidRPr="00274242">
          <w:rPr>
            <w:rFonts w:asciiTheme="minorHAnsi" w:hAnsiTheme="minorHAnsi" w:cs="Times New Roman"/>
            <w:color w:val="auto"/>
            <w:lang w:val="en"/>
          </w:rPr>
          <w:fldChar w:fldCharType="separate"/>
        </w:r>
        <w:r w:rsidR="001D3783" w:rsidRPr="00274242">
          <w:rPr>
            <w:rFonts w:asciiTheme="minorHAnsi" w:hAnsiTheme="minorHAnsi" w:cs="Times New Roman"/>
            <w:noProof/>
            <w:color w:val="auto"/>
            <w:vertAlign w:val="superscript"/>
            <w:lang w:val="en"/>
          </w:rPr>
          <w:t>5</w:t>
        </w:r>
        <w:r w:rsidR="001D3783" w:rsidRPr="00274242">
          <w:rPr>
            <w:rFonts w:asciiTheme="minorHAnsi" w:hAnsiTheme="minorHAnsi" w:cs="Times New Roman"/>
            <w:color w:val="auto"/>
            <w:lang w:val="en"/>
          </w:rPr>
          <w:fldChar w:fldCharType="end"/>
        </w:r>
      </w:hyperlink>
      <w:r w:rsidRPr="00274242">
        <w:rPr>
          <w:rFonts w:asciiTheme="minorHAnsi" w:hAnsiTheme="minorHAnsi" w:cs="Times New Roman"/>
          <w:color w:val="auto"/>
          <w:lang w:val="en"/>
        </w:rPr>
        <w:t xml:space="preserve">. </w:t>
      </w:r>
      <w:r w:rsidR="00D90A69" w:rsidRPr="00274242">
        <w:rPr>
          <w:rFonts w:asciiTheme="minorHAnsi" w:hAnsiTheme="minorHAnsi" w:cs="Times New Roman"/>
          <w:color w:val="auto"/>
          <w:lang w:val="en"/>
        </w:rPr>
        <w:t xml:space="preserve">One hypothesis is that </w:t>
      </w:r>
      <w:r w:rsidR="00D90A69" w:rsidRPr="00274242">
        <w:rPr>
          <w:rFonts w:asciiTheme="minorHAnsi" w:hAnsiTheme="minorHAnsi"/>
          <w:lang w:val="en"/>
        </w:rPr>
        <w:t>th</w:t>
      </w:r>
      <w:r w:rsidRPr="00274242">
        <w:rPr>
          <w:rFonts w:asciiTheme="minorHAnsi" w:hAnsiTheme="minorHAnsi"/>
          <w:lang w:val="en"/>
        </w:rPr>
        <w:t xml:space="preserve">ese alterations </w:t>
      </w:r>
      <w:r w:rsidR="00D90A69" w:rsidRPr="00274242">
        <w:rPr>
          <w:rFonts w:asciiTheme="minorHAnsi" w:hAnsiTheme="minorHAnsi"/>
          <w:lang w:val="en"/>
        </w:rPr>
        <w:t>could be</w:t>
      </w:r>
      <w:r w:rsidRPr="00274242">
        <w:rPr>
          <w:rFonts w:asciiTheme="minorHAnsi" w:hAnsiTheme="minorHAnsi"/>
          <w:lang w:val="en"/>
        </w:rPr>
        <w:t xml:space="preserve"> due to the accumulation of free fatty acid (FFA) metabolites in the muscle, which</w:t>
      </w:r>
      <w:r w:rsidRPr="00274242">
        <w:rPr>
          <w:rFonts w:asciiTheme="minorHAnsi" w:hAnsiTheme="minorHAnsi" w:cs="Times New Roman"/>
          <w:color w:val="auto"/>
          <w:lang w:val="en"/>
        </w:rPr>
        <w:t xml:space="preserve"> are markedly augmented during obesity and other obesity-related diseases</w:t>
      </w:r>
      <w:r w:rsidR="008136D0" w:rsidRPr="00274242">
        <w:rPr>
          <w:rFonts w:asciiTheme="minorHAnsi" w:hAnsiTheme="minorHAnsi" w:cs="Times New Roman"/>
          <w:color w:val="auto"/>
          <w:lang w:val="en"/>
        </w:rPr>
        <w:fldChar w:fldCharType="begin">
          <w:fldData xml:space="preserve">PEVuZE5vdGU+PENpdGU+PEF1dGhvcj5QYXR0aTwvQXV0aG9yPjxZZWFyPjIwMTA8L1llYXI+PFJl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</w:fldData>
        </w:fldChar>
      </w:r>
      <w:r w:rsidR="009713CF">
        <w:rPr>
          <w:rFonts w:asciiTheme="minorHAnsi" w:hAnsiTheme="minorHAnsi" w:cs="Times New Roman"/>
          <w:color w:val="auto"/>
          <w:lang w:val="en"/>
        </w:rPr>
        <w:instrText xml:space="preserve"> ADDIN EN.CITE </w:instrText>
      </w:r>
      <w:r w:rsidR="009713CF">
        <w:rPr>
          <w:rFonts w:asciiTheme="minorHAnsi" w:hAnsiTheme="minorHAnsi" w:cs="Times New Roman"/>
          <w:color w:val="auto"/>
          <w:lang w:val="en"/>
        </w:rPr>
        <w:fldChar w:fldCharType="begin">
          <w:fldData xml:space="preserve">PEVuZE5vdGU+PENpdGU+PEF1dGhvcj5QYXR0aTwvQXV0aG9yPjxZZWFyPjIwMTA8L1llYXI+PFJl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</w:fldData>
        </w:fldChar>
      </w:r>
      <w:r w:rsidR="009713CF">
        <w:rPr>
          <w:rFonts w:asciiTheme="minorHAnsi" w:hAnsiTheme="minorHAnsi" w:cs="Times New Roman"/>
          <w:color w:val="auto"/>
          <w:lang w:val="en"/>
        </w:rPr>
        <w:instrText xml:space="preserve"> ADDIN EN.CITE.DATA </w:instrText>
      </w:r>
      <w:r w:rsidR="009713CF">
        <w:rPr>
          <w:rFonts w:asciiTheme="minorHAnsi" w:hAnsiTheme="minorHAnsi" w:cs="Times New Roman"/>
          <w:color w:val="auto"/>
          <w:lang w:val="en"/>
        </w:rPr>
      </w:r>
      <w:r w:rsidR="009713CF">
        <w:rPr>
          <w:rFonts w:asciiTheme="minorHAnsi" w:hAnsiTheme="minorHAnsi" w:cs="Times New Roman"/>
          <w:color w:val="auto"/>
          <w:lang w:val="en"/>
        </w:rPr>
        <w:fldChar w:fldCharType="end"/>
      </w:r>
      <w:r w:rsidR="008136D0" w:rsidRPr="00274242">
        <w:rPr>
          <w:rFonts w:asciiTheme="minorHAnsi" w:hAnsiTheme="minorHAnsi" w:cs="Times New Roman"/>
          <w:color w:val="auto"/>
          <w:lang w:val="en"/>
        </w:rPr>
      </w:r>
      <w:r w:rsidR="008136D0" w:rsidRPr="00274242">
        <w:rPr>
          <w:rFonts w:asciiTheme="minorHAnsi" w:hAnsiTheme="minorHAnsi" w:cs="Times New Roman"/>
          <w:color w:val="auto"/>
          <w:lang w:val="en"/>
        </w:rPr>
        <w:fldChar w:fldCharType="separate"/>
      </w:r>
      <w:hyperlink w:anchor="_ENREF_2" w:tooltip="Shulman, 2014 #2" w:history="1">
        <w:r w:rsidR="001D3783" w:rsidRPr="00274242">
          <w:rPr>
            <w:rFonts w:asciiTheme="minorHAnsi" w:hAnsiTheme="minorHAnsi" w:cs="Times New Roman"/>
            <w:noProof/>
            <w:color w:val="auto"/>
            <w:vertAlign w:val="superscript"/>
            <w:lang w:val="en"/>
          </w:rPr>
          <w:t>2</w:t>
        </w:r>
      </w:hyperlink>
      <w:r w:rsidR="00E94CB4" w:rsidRPr="00274242">
        <w:rPr>
          <w:rFonts w:asciiTheme="minorHAnsi" w:hAnsiTheme="minorHAnsi" w:cs="Times New Roman"/>
          <w:noProof/>
          <w:color w:val="auto"/>
          <w:vertAlign w:val="superscript"/>
          <w:lang w:val="en"/>
        </w:rPr>
        <w:t>,</w:t>
      </w:r>
      <w:hyperlink w:anchor="_ENREF_17" w:tooltip="Patti, 2010 #17" w:history="1">
        <w:r w:rsidR="001D3783" w:rsidRPr="00274242">
          <w:rPr>
            <w:rFonts w:asciiTheme="minorHAnsi" w:hAnsiTheme="minorHAnsi" w:cs="Times New Roman"/>
            <w:noProof/>
            <w:color w:val="auto"/>
            <w:vertAlign w:val="superscript"/>
            <w:lang w:val="en"/>
          </w:rPr>
          <w:t>17</w:t>
        </w:r>
      </w:hyperlink>
      <w:r w:rsidR="008136D0" w:rsidRPr="00274242">
        <w:rPr>
          <w:rFonts w:asciiTheme="minorHAnsi" w:hAnsiTheme="minorHAnsi" w:cs="Times New Roman"/>
          <w:color w:val="auto"/>
          <w:lang w:val="en"/>
        </w:rPr>
        <w:fldChar w:fldCharType="end"/>
      </w:r>
      <w:r w:rsidRPr="00274242">
        <w:rPr>
          <w:rFonts w:asciiTheme="minorHAnsi" w:hAnsiTheme="minorHAnsi" w:cs="Times New Roman"/>
          <w:color w:val="auto"/>
          <w:lang w:val="en"/>
        </w:rPr>
        <w:t xml:space="preserve">. The exposure of muscle to elevated FFAs and lipid intermediates </w:t>
      </w:r>
      <w:r w:rsidR="00EB7C8D" w:rsidRPr="00274242">
        <w:rPr>
          <w:rFonts w:asciiTheme="minorHAnsi" w:hAnsiTheme="minorHAnsi" w:cs="Times New Roman"/>
          <w:color w:val="auto"/>
          <w:lang w:val="en"/>
        </w:rPr>
        <w:t xml:space="preserve">can decrease </w:t>
      </w:r>
      <w:r w:rsidR="003812D0">
        <w:rPr>
          <w:rFonts w:asciiTheme="minorHAnsi" w:hAnsiTheme="minorHAnsi" w:cs="Times New Roman"/>
          <w:color w:val="auto"/>
          <w:lang w:val="en"/>
        </w:rPr>
        <w:t xml:space="preserve">the </w:t>
      </w:r>
      <w:r w:rsidR="00EB7C8D" w:rsidRPr="00274242">
        <w:rPr>
          <w:rFonts w:asciiTheme="minorHAnsi" w:hAnsiTheme="minorHAnsi" w:cs="Times New Roman"/>
          <w:color w:val="auto"/>
          <w:lang w:val="en"/>
        </w:rPr>
        <w:t>expression of genes</w:t>
      </w:r>
      <w:r w:rsidRPr="00274242">
        <w:rPr>
          <w:rFonts w:asciiTheme="minorHAnsi" w:hAnsiTheme="minorHAnsi" w:cs="Times New Roman"/>
          <w:color w:val="auto"/>
          <w:lang w:val="en"/>
        </w:rPr>
        <w:t xml:space="preserve"> in the lipid oxidative pathway </w:t>
      </w:r>
      <w:r w:rsidR="00EB7C8D" w:rsidRPr="00274242">
        <w:rPr>
          <w:rFonts w:asciiTheme="minorHAnsi" w:hAnsiTheme="minorHAnsi" w:cs="Times New Roman"/>
          <w:color w:val="auto"/>
          <w:lang w:val="en"/>
        </w:rPr>
        <w:t xml:space="preserve">as well as </w:t>
      </w:r>
      <w:r w:rsidRPr="00274242">
        <w:rPr>
          <w:rFonts w:asciiTheme="minorHAnsi" w:hAnsiTheme="minorHAnsi" w:cs="Times New Roman"/>
          <w:color w:val="auto"/>
          <w:lang w:val="en"/>
        </w:rPr>
        <w:t>the TCA cycle and electron-transport chain (ETC)</w:t>
      </w:r>
      <w:hyperlink w:anchor="_ENREF_18" w:tooltip="Muoio, 2006 #18" w:history="1">
        <w:r w:rsidR="001D3783" w:rsidRPr="00274242">
          <w:rPr>
            <w:rFonts w:asciiTheme="minorHAnsi" w:hAnsiTheme="minorHAnsi" w:cs="Times New Roman"/>
            <w:color w:val="auto"/>
            <w:lang w:val="en"/>
          </w:rPr>
          <w:fldChar w:fldCharType="begin"/>
        </w:r>
        <w:r w:rsidR="001D3783">
          <w:rPr>
            <w:rFonts w:asciiTheme="minorHAnsi" w:hAnsiTheme="minorHAnsi" w:cs="Times New Roman"/>
            <w:color w:val="auto"/>
            <w:lang w:val="en"/>
          </w:rPr>
          <w:instrText xml:space="preserve"> ADDIN EN.CITE &lt;EndNote&gt;&lt;Cite&gt;&lt;Author&gt;Muoio&lt;/Author&gt;&lt;Year&gt;2006&lt;/Year&gt;&lt;RecNum&gt;18&lt;/RecNum&gt;&lt;DisplayText&gt;&lt;style face="superscript"&gt;18&lt;/style&gt;&lt;/DisplayText&gt;&lt;record&gt;&lt;rec-number&gt;18&lt;/rec-number&gt;&lt;foreign-keys&gt;&lt;key app="EN" db-id="r2vzsfx2kwaftqezzemxpf0osz0px550zrxz"&gt;18&lt;/key&gt;&lt;/foreign-keys&gt;&lt;ref-type name="Journal Article"&gt;17&lt;/ref-type&gt;&lt;contributors&gt;&lt;authors&gt;&lt;author&gt;Muoio, D. M.&lt;/author&gt;&lt;author&gt;Newgard, C. B.&lt;/author&gt;&lt;/authors&gt;&lt;/contributors&gt;&lt;auth-address&gt;Sarah W. Stedman Nutrition and Metabolism Center and Departments of Pharmacology and Cancer Biology, Medicine, Duke University Medical Center, Durham, North Carolina 27704, USA. muoio@duke.edu&lt;/auth-address&gt;&lt;titles&gt;&lt;title&gt;Obesity-related derangements in metabolic regulation&lt;/title&gt;&lt;secondary-title&gt;Annu Rev Biochem&lt;/secondary-title&gt;&lt;alt-title&gt;Annual review of biochemistry&lt;/alt-title&gt;&lt;/titles&gt;&lt;periodical&gt;&lt;full-title&gt;Annu Rev Biochem&lt;/full-title&gt;&lt;abbr-1&gt;Annual review of biochemistry&lt;/abbr-1&gt;&lt;/periodical&gt;&lt;alt-periodical&gt;&lt;full-title&gt;Annu Rev Biochem&lt;/full-title&gt;&lt;abbr-1&gt;Annual review of biochemistry&lt;/abbr-1&gt;&lt;/alt-periodical&gt;&lt;pages&gt;367-401&lt;/pages&gt;&lt;volume&gt;75&lt;/volume&gt;&lt;keywords&gt;&lt;keyword&gt;Adipose Tissue/metabolism&lt;/keyword&gt;&lt;keyword&gt;Animals&lt;/keyword&gt;&lt;keyword&gt;*Energy Metabolism&lt;/keyword&gt;&lt;keyword&gt;Homeostasis&lt;/keyword&gt;&lt;keyword&gt;Humans&lt;/keyword&gt;&lt;keyword&gt;Insulin Resistance&lt;/keyword&gt;&lt;keyword&gt;Islets of Langerhans/metabolism&lt;/keyword&gt;&lt;keyword&gt;Lipids&lt;/keyword&gt;&lt;keyword&gt;Liver/metabolism&lt;/keyword&gt;&lt;keyword&gt;Mitochondria/metabolism&lt;/keyword&gt;&lt;keyword&gt;Muscle, Skeletal/metabolism&lt;/keyword&gt;&lt;keyword&gt;Obesity/*metabolism/physiopathology&lt;/keyword&gt;&lt;/keywords&gt;&lt;dates&gt;&lt;year&gt;2006&lt;/year&gt;&lt;/dates&gt;&lt;isbn&gt;0066-4154 (Print)&amp;#xD;0066-4154 (Linking)&lt;/isbn&gt;&lt;accession-num&gt;16756496&lt;/accession-num&gt;&lt;urls&gt;&lt;related-urls&gt;&lt;url&gt;http://www.ncbi.nlm.nih.gov/pubmed/16756496&lt;/url&gt;&lt;/related-urls&gt;&lt;/urls&gt;&lt;electronic-resource-num&gt;10.1146/annurev.biochem.75.103004.142512&lt;/electronic-resource-num&gt;&lt;/record&gt;&lt;/Cite&gt;&lt;/EndNote&gt;</w:instrText>
        </w:r>
        <w:r w:rsidR="001D3783" w:rsidRPr="00274242">
          <w:rPr>
            <w:rFonts w:asciiTheme="minorHAnsi" w:hAnsiTheme="minorHAnsi" w:cs="Times New Roman"/>
            <w:color w:val="auto"/>
            <w:lang w:val="en"/>
          </w:rPr>
          <w:fldChar w:fldCharType="separate"/>
        </w:r>
        <w:r w:rsidR="001D3783" w:rsidRPr="00274242">
          <w:rPr>
            <w:rFonts w:asciiTheme="minorHAnsi" w:hAnsiTheme="minorHAnsi" w:cs="Times New Roman"/>
            <w:noProof/>
            <w:color w:val="auto"/>
            <w:vertAlign w:val="superscript"/>
            <w:lang w:val="en"/>
          </w:rPr>
          <w:t>18</w:t>
        </w:r>
        <w:r w:rsidR="001D3783" w:rsidRPr="00274242">
          <w:rPr>
            <w:rFonts w:asciiTheme="minorHAnsi" w:hAnsiTheme="minorHAnsi" w:cs="Times New Roman"/>
            <w:color w:val="auto"/>
            <w:lang w:val="en"/>
          </w:rPr>
          <w:fldChar w:fldCharType="end"/>
        </w:r>
      </w:hyperlink>
      <w:r w:rsidRPr="00274242">
        <w:rPr>
          <w:rFonts w:asciiTheme="minorHAnsi" w:hAnsiTheme="minorHAnsi" w:cs="Times New Roman"/>
          <w:color w:val="0000FF"/>
          <w:lang w:val="en"/>
        </w:rPr>
        <w:t>.</w:t>
      </w:r>
      <w:r w:rsidRPr="00274242">
        <w:rPr>
          <w:rFonts w:asciiTheme="minorHAnsi" w:hAnsiTheme="minorHAnsi" w:cs="Times New Roman"/>
          <w:color w:val="auto"/>
          <w:lang w:val="en"/>
        </w:rPr>
        <w:t xml:space="preserve"> This reduction in mitochondrial skeletal muscle </w:t>
      </w:r>
      <w:r w:rsidR="00EB7C8D" w:rsidRPr="00274242">
        <w:rPr>
          <w:rFonts w:asciiTheme="minorHAnsi" w:hAnsiTheme="minorHAnsi" w:cs="Times New Roman"/>
          <w:color w:val="auto"/>
          <w:lang w:val="en"/>
        </w:rPr>
        <w:t xml:space="preserve">OXPHOS capacity in the setting of </w:t>
      </w:r>
      <w:r w:rsidR="003812D0">
        <w:rPr>
          <w:rFonts w:asciiTheme="minorHAnsi" w:hAnsiTheme="minorHAnsi" w:cs="Times New Roman"/>
          <w:color w:val="auto"/>
          <w:lang w:val="en"/>
        </w:rPr>
        <w:t xml:space="preserve">a </w:t>
      </w:r>
      <w:r w:rsidR="00EB7C8D" w:rsidRPr="00274242">
        <w:rPr>
          <w:rFonts w:asciiTheme="minorHAnsi" w:hAnsiTheme="minorHAnsi" w:cs="Times New Roman"/>
          <w:color w:val="auto"/>
          <w:lang w:val="en"/>
        </w:rPr>
        <w:t xml:space="preserve">lipid overload </w:t>
      </w:r>
      <w:r w:rsidRPr="00274242">
        <w:rPr>
          <w:rFonts w:asciiTheme="minorHAnsi" w:hAnsiTheme="minorHAnsi" w:cs="Times New Roman"/>
          <w:color w:val="auto"/>
          <w:lang w:val="en"/>
        </w:rPr>
        <w:t>is accompanied by a decline in the quantitative (</w:t>
      </w:r>
      <w:r w:rsidR="00B461EE">
        <w:rPr>
          <w:rFonts w:asciiTheme="minorHAnsi" w:hAnsiTheme="minorHAnsi" w:cs="Times New Roman"/>
          <w:color w:val="auto"/>
          <w:lang w:val="en"/>
        </w:rPr>
        <w:t>content</w:t>
      </w:r>
      <w:r w:rsidR="00B461EE" w:rsidRPr="00274242">
        <w:rPr>
          <w:rFonts w:asciiTheme="minorHAnsi" w:hAnsiTheme="minorHAnsi" w:cs="Times New Roman"/>
          <w:color w:val="auto"/>
          <w:lang w:val="en"/>
        </w:rPr>
        <w:t xml:space="preserve"> </w:t>
      </w:r>
      <w:r w:rsidRPr="00274242">
        <w:rPr>
          <w:rFonts w:asciiTheme="minorHAnsi" w:hAnsiTheme="minorHAnsi" w:cs="Times New Roman"/>
          <w:color w:val="auto"/>
          <w:lang w:val="en"/>
        </w:rPr>
        <w:t>and biogenesis of mitochondria)</w:t>
      </w:r>
      <w:hyperlink w:anchor="_ENREF_19" w:tooltip="Bonnard, 2008 #19" w:history="1">
        <w:r w:rsidR="001D3783" w:rsidRPr="00274242">
          <w:rPr>
            <w:rFonts w:asciiTheme="minorHAnsi" w:hAnsiTheme="minorHAnsi" w:cs="Times New Roman"/>
            <w:color w:val="auto"/>
            <w:lang w:val="en"/>
          </w:rPr>
          <w:fldChar w:fldCharType="begin">
            <w:fldData xml:space="preserve">PEVuZE5vdGU+PENpdGU+PEF1dGhvcj5Cb25uYXJkPC9BdXRob3I+PFllYXI+MjAwODwvWWVhcj48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</w:fldData>
          </w:fldChar>
        </w:r>
        <w:r w:rsidR="001D3783">
          <w:rPr>
            <w:rFonts w:asciiTheme="minorHAnsi" w:hAnsiTheme="minorHAnsi" w:cs="Times New Roman"/>
            <w:color w:val="auto"/>
            <w:lang w:val="en"/>
          </w:rPr>
          <w:instrText xml:space="preserve"> ADDIN EN.CITE </w:instrText>
        </w:r>
        <w:r w:rsidR="001D3783">
          <w:rPr>
            <w:rFonts w:asciiTheme="minorHAnsi" w:hAnsiTheme="minorHAnsi" w:cs="Times New Roman"/>
            <w:color w:val="auto"/>
            <w:lang w:val="en"/>
          </w:rPr>
          <w:fldChar w:fldCharType="begin">
            <w:fldData xml:space="preserve">PEVuZE5vdGU+PENpdGU+PEF1dGhvcj5Cb25uYXJkPC9BdXRob3I+PFllYXI+MjAwODwvWWVhcj48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</w:fldData>
          </w:fldChar>
        </w:r>
        <w:r w:rsidR="001D3783">
          <w:rPr>
            <w:rFonts w:asciiTheme="minorHAnsi" w:hAnsiTheme="minorHAnsi" w:cs="Times New Roman"/>
            <w:color w:val="auto"/>
            <w:lang w:val="en"/>
          </w:rPr>
          <w:instrText xml:space="preserve"> ADDIN EN.CITE.DATA </w:instrText>
        </w:r>
        <w:r w:rsidR="001D3783">
          <w:rPr>
            <w:rFonts w:asciiTheme="minorHAnsi" w:hAnsiTheme="minorHAnsi" w:cs="Times New Roman"/>
            <w:color w:val="auto"/>
            <w:lang w:val="en"/>
          </w:rPr>
        </w:r>
        <w:r w:rsidR="001D3783">
          <w:rPr>
            <w:rFonts w:asciiTheme="minorHAnsi" w:hAnsiTheme="minorHAnsi" w:cs="Times New Roman"/>
            <w:color w:val="auto"/>
            <w:lang w:val="en"/>
          </w:rPr>
          <w:fldChar w:fldCharType="end"/>
        </w:r>
        <w:r w:rsidR="001D3783" w:rsidRPr="00274242">
          <w:rPr>
            <w:rFonts w:asciiTheme="minorHAnsi" w:hAnsiTheme="minorHAnsi" w:cs="Times New Roman"/>
            <w:color w:val="auto"/>
            <w:lang w:val="en"/>
          </w:rPr>
        </w:r>
        <w:r w:rsidR="001D3783" w:rsidRPr="00274242">
          <w:rPr>
            <w:rFonts w:asciiTheme="minorHAnsi" w:hAnsiTheme="minorHAnsi" w:cs="Times New Roman"/>
            <w:color w:val="auto"/>
            <w:lang w:val="en"/>
          </w:rPr>
          <w:fldChar w:fldCharType="separate"/>
        </w:r>
        <w:r w:rsidR="001D3783" w:rsidRPr="00274242">
          <w:rPr>
            <w:rFonts w:asciiTheme="minorHAnsi" w:hAnsiTheme="minorHAnsi" w:cs="Times New Roman"/>
            <w:noProof/>
            <w:color w:val="auto"/>
            <w:vertAlign w:val="superscript"/>
            <w:lang w:val="en"/>
          </w:rPr>
          <w:t>19</w:t>
        </w:r>
        <w:r w:rsidR="001D3783" w:rsidRPr="00274242">
          <w:rPr>
            <w:rFonts w:asciiTheme="minorHAnsi" w:hAnsiTheme="minorHAnsi" w:cs="Times New Roman"/>
            <w:color w:val="auto"/>
            <w:lang w:val="en"/>
          </w:rPr>
          <w:fldChar w:fldCharType="end"/>
        </w:r>
      </w:hyperlink>
      <w:r w:rsidRPr="00274242">
        <w:rPr>
          <w:rFonts w:asciiTheme="minorHAnsi" w:hAnsiTheme="minorHAnsi" w:cs="Times New Roman"/>
          <w:color w:val="auto"/>
          <w:lang w:val="en"/>
        </w:rPr>
        <w:t xml:space="preserve"> and qualitative function of skeletal muscle mitochondria</w:t>
      </w:r>
      <w:hyperlink w:anchor="_ENREF_20" w:tooltip="Jheng, 2015 #20" w:history="1">
        <w:r w:rsidR="001D3783" w:rsidRPr="00274242">
          <w:rPr>
            <w:rFonts w:asciiTheme="minorHAnsi" w:hAnsiTheme="minorHAnsi" w:cs="Times New Roman"/>
            <w:color w:val="auto"/>
            <w:lang w:val="en"/>
          </w:rPr>
          <w:fldChar w:fldCharType="begin">
            <w:fldData xml:space="preserve">PEVuZE5vdGU+PENpdGU+PEF1dGhvcj5KaGVuZzwvQXV0aG9yPjxZZWFyPjIwMTU8L1llYXI+PFJl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</w:fldData>
          </w:fldChar>
        </w:r>
        <w:r w:rsidR="001D3783">
          <w:rPr>
            <w:rFonts w:asciiTheme="minorHAnsi" w:hAnsiTheme="minorHAnsi" w:cs="Times New Roman"/>
            <w:color w:val="auto"/>
            <w:lang w:val="en"/>
          </w:rPr>
          <w:instrText xml:space="preserve"> ADDIN EN.CITE </w:instrText>
        </w:r>
        <w:r w:rsidR="001D3783">
          <w:rPr>
            <w:rFonts w:asciiTheme="minorHAnsi" w:hAnsiTheme="minorHAnsi" w:cs="Times New Roman"/>
            <w:color w:val="auto"/>
            <w:lang w:val="en"/>
          </w:rPr>
          <w:fldChar w:fldCharType="begin">
            <w:fldData xml:space="preserve">PEVuZE5vdGU+PENpdGU+PEF1dGhvcj5KaGVuZzwvQXV0aG9yPjxZZWFyPjIwMTU8L1llYXI+PFJl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</w:fldData>
          </w:fldChar>
        </w:r>
        <w:r w:rsidR="001D3783">
          <w:rPr>
            <w:rFonts w:asciiTheme="minorHAnsi" w:hAnsiTheme="minorHAnsi" w:cs="Times New Roman"/>
            <w:color w:val="auto"/>
            <w:lang w:val="en"/>
          </w:rPr>
          <w:instrText xml:space="preserve"> ADDIN EN.CITE.DATA </w:instrText>
        </w:r>
        <w:r w:rsidR="001D3783">
          <w:rPr>
            <w:rFonts w:asciiTheme="minorHAnsi" w:hAnsiTheme="minorHAnsi" w:cs="Times New Roman"/>
            <w:color w:val="auto"/>
            <w:lang w:val="en"/>
          </w:rPr>
        </w:r>
        <w:r w:rsidR="001D3783">
          <w:rPr>
            <w:rFonts w:asciiTheme="minorHAnsi" w:hAnsiTheme="minorHAnsi" w:cs="Times New Roman"/>
            <w:color w:val="auto"/>
            <w:lang w:val="en"/>
          </w:rPr>
          <w:fldChar w:fldCharType="end"/>
        </w:r>
        <w:r w:rsidR="001D3783" w:rsidRPr="00274242">
          <w:rPr>
            <w:rFonts w:asciiTheme="minorHAnsi" w:hAnsiTheme="minorHAnsi" w:cs="Times New Roman"/>
            <w:color w:val="auto"/>
            <w:lang w:val="en"/>
          </w:rPr>
        </w:r>
        <w:r w:rsidR="001D3783" w:rsidRPr="00274242">
          <w:rPr>
            <w:rFonts w:asciiTheme="minorHAnsi" w:hAnsiTheme="minorHAnsi" w:cs="Times New Roman"/>
            <w:color w:val="auto"/>
            <w:lang w:val="en"/>
          </w:rPr>
          <w:fldChar w:fldCharType="separate"/>
        </w:r>
        <w:r w:rsidR="001D3783" w:rsidRPr="00274242">
          <w:rPr>
            <w:rFonts w:asciiTheme="minorHAnsi" w:hAnsiTheme="minorHAnsi" w:cs="Times New Roman"/>
            <w:noProof/>
            <w:color w:val="auto"/>
            <w:vertAlign w:val="superscript"/>
            <w:lang w:val="en"/>
          </w:rPr>
          <w:t>20</w:t>
        </w:r>
        <w:r w:rsidR="001D3783" w:rsidRPr="00274242">
          <w:rPr>
            <w:rFonts w:asciiTheme="minorHAnsi" w:hAnsiTheme="minorHAnsi" w:cs="Times New Roman"/>
            <w:color w:val="auto"/>
            <w:lang w:val="en"/>
          </w:rPr>
          <w:fldChar w:fldCharType="end"/>
        </w:r>
      </w:hyperlink>
      <w:r w:rsidRPr="00274242">
        <w:rPr>
          <w:rFonts w:asciiTheme="minorHAnsi" w:hAnsiTheme="minorHAnsi" w:cs="Times New Roman"/>
          <w:color w:val="auto"/>
          <w:lang w:val="en"/>
        </w:rPr>
        <w:t>. Exposing skeletal muscle and myocytes to FFAs leads to severe insulin resistance, and increased FFA uptake in muscle is associated with insulin resistance in both humans and rodents</w:t>
      </w:r>
      <w:hyperlink w:anchor="_ENREF_21" w:tooltip="Coen, 2012 #21" w:history="1">
        <w:r w:rsidR="001D3783" w:rsidRPr="00274242">
          <w:rPr>
            <w:rFonts w:asciiTheme="minorHAnsi" w:hAnsiTheme="minorHAnsi" w:cs="Times New Roman"/>
            <w:color w:val="auto"/>
            <w:lang w:val="en"/>
          </w:rPr>
          <w:fldChar w:fldCharType="begin">
            <w:fldData xml:space="preserve">PEVuZE5vdGU+PENpdGU+PEF1dGhvcj5Db2VuPC9BdXRob3I+PFllYXI+MjAxMjwvWWVhcj48UmVj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=
</w:fldData>
          </w:fldChar>
        </w:r>
        <w:r w:rsidR="001D3783">
          <w:rPr>
            <w:rFonts w:asciiTheme="minorHAnsi" w:hAnsiTheme="minorHAnsi" w:cs="Times New Roman"/>
            <w:color w:val="auto"/>
            <w:lang w:val="en"/>
          </w:rPr>
          <w:instrText xml:space="preserve"> ADDIN EN.CITE </w:instrText>
        </w:r>
        <w:r w:rsidR="001D3783">
          <w:rPr>
            <w:rFonts w:asciiTheme="minorHAnsi" w:hAnsiTheme="minorHAnsi" w:cs="Times New Roman"/>
            <w:color w:val="auto"/>
            <w:lang w:val="en"/>
          </w:rPr>
          <w:fldChar w:fldCharType="begin">
            <w:fldData xml:space="preserve">PEVuZE5vdGU+PENpdGU+PEF1dGhvcj5Db2VuPC9BdXRob3I+PFllYXI+MjAxMjwvWWVhcj48UmVj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=
</w:fldData>
          </w:fldChar>
        </w:r>
        <w:r w:rsidR="001D3783">
          <w:rPr>
            <w:rFonts w:asciiTheme="minorHAnsi" w:hAnsiTheme="minorHAnsi" w:cs="Times New Roman"/>
            <w:color w:val="auto"/>
            <w:lang w:val="en"/>
          </w:rPr>
          <w:instrText xml:space="preserve"> ADDIN EN.CITE.DATA </w:instrText>
        </w:r>
        <w:r w:rsidR="001D3783">
          <w:rPr>
            <w:rFonts w:asciiTheme="minorHAnsi" w:hAnsiTheme="minorHAnsi" w:cs="Times New Roman"/>
            <w:color w:val="auto"/>
            <w:lang w:val="en"/>
          </w:rPr>
        </w:r>
        <w:r w:rsidR="001D3783">
          <w:rPr>
            <w:rFonts w:asciiTheme="minorHAnsi" w:hAnsiTheme="minorHAnsi" w:cs="Times New Roman"/>
            <w:color w:val="auto"/>
            <w:lang w:val="en"/>
          </w:rPr>
          <w:fldChar w:fldCharType="end"/>
        </w:r>
        <w:r w:rsidR="001D3783" w:rsidRPr="00274242">
          <w:rPr>
            <w:rFonts w:asciiTheme="minorHAnsi" w:hAnsiTheme="minorHAnsi" w:cs="Times New Roman"/>
            <w:color w:val="auto"/>
            <w:lang w:val="en"/>
          </w:rPr>
        </w:r>
        <w:r w:rsidR="001D3783" w:rsidRPr="00274242">
          <w:rPr>
            <w:rFonts w:asciiTheme="minorHAnsi" w:hAnsiTheme="minorHAnsi" w:cs="Times New Roman"/>
            <w:color w:val="auto"/>
            <w:lang w:val="en"/>
          </w:rPr>
          <w:fldChar w:fldCharType="separate"/>
        </w:r>
        <w:r w:rsidR="001D3783" w:rsidRPr="00274242">
          <w:rPr>
            <w:rFonts w:asciiTheme="minorHAnsi" w:hAnsiTheme="minorHAnsi" w:cs="Times New Roman"/>
            <w:noProof/>
            <w:color w:val="auto"/>
            <w:vertAlign w:val="superscript"/>
            <w:lang w:val="en"/>
          </w:rPr>
          <w:t>21</w:t>
        </w:r>
        <w:r w:rsidR="001D3783" w:rsidRPr="00274242">
          <w:rPr>
            <w:rFonts w:asciiTheme="minorHAnsi" w:hAnsiTheme="minorHAnsi" w:cs="Times New Roman"/>
            <w:color w:val="auto"/>
            <w:lang w:val="en"/>
          </w:rPr>
          <w:fldChar w:fldCharType="end"/>
        </w:r>
      </w:hyperlink>
      <w:r w:rsidRPr="00274242">
        <w:rPr>
          <w:rFonts w:asciiTheme="minorHAnsi" w:hAnsiTheme="minorHAnsi" w:cs="Times New Roman"/>
          <w:color w:val="000000" w:themeColor="text1"/>
          <w:lang w:val="en"/>
        </w:rPr>
        <w:t xml:space="preserve">. The lipid intermediates </w:t>
      </w:r>
      <w:r w:rsidRPr="00274242">
        <w:rPr>
          <w:rFonts w:asciiTheme="minorHAnsi" w:hAnsiTheme="minorHAnsi" w:cs="Times New Roman"/>
          <w:color w:val="auto"/>
          <w:lang w:val="en"/>
        </w:rPr>
        <w:t>ceramide and diacylglycerol (DAG) have been shown to directly inhibit the insulin signaling pathway by altering the activity of kinases, such as protein kinase C and protein kinase B</w:t>
      </w:r>
      <w:hyperlink w:anchor="_ENREF_21" w:tooltip="Coen, 2012 #21" w:history="1">
        <w:r w:rsidR="001D3783" w:rsidRPr="00274242">
          <w:rPr>
            <w:rFonts w:asciiTheme="minorHAnsi" w:hAnsiTheme="minorHAnsi" w:cs="Times New Roman"/>
            <w:color w:val="auto"/>
            <w:lang w:val="en"/>
          </w:rPr>
          <w:fldChar w:fldCharType="begin">
            <w:fldData xml:space="preserve">PEVuZE5vdGU+PENpdGU+PEF1dGhvcj5Db2VuPC9BdXRob3I+PFllYXI+MjAxMjwvWWVhcj48UmVj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=
</w:fldData>
          </w:fldChar>
        </w:r>
        <w:r w:rsidR="001D3783">
          <w:rPr>
            <w:rFonts w:asciiTheme="minorHAnsi" w:hAnsiTheme="minorHAnsi" w:cs="Times New Roman"/>
            <w:color w:val="auto"/>
            <w:lang w:val="en"/>
          </w:rPr>
          <w:instrText xml:space="preserve"> ADDIN EN.CITE </w:instrText>
        </w:r>
        <w:r w:rsidR="001D3783">
          <w:rPr>
            <w:rFonts w:asciiTheme="minorHAnsi" w:hAnsiTheme="minorHAnsi" w:cs="Times New Roman"/>
            <w:color w:val="auto"/>
            <w:lang w:val="en"/>
          </w:rPr>
          <w:fldChar w:fldCharType="begin">
            <w:fldData xml:space="preserve">PEVuZE5vdGU+PENpdGU+PEF1dGhvcj5Db2VuPC9BdXRob3I+PFllYXI+MjAxMjwvWWVhcj48UmVj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=
</w:fldData>
          </w:fldChar>
        </w:r>
        <w:r w:rsidR="001D3783">
          <w:rPr>
            <w:rFonts w:asciiTheme="minorHAnsi" w:hAnsiTheme="minorHAnsi" w:cs="Times New Roman"/>
            <w:color w:val="auto"/>
            <w:lang w:val="en"/>
          </w:rPr>
          <w:instrText xml:space="preserve"> ADDIN EN.CITE.DATA </w:instrText>
        </w:r>
        <w:r w:rsidR="001D3783">
          <w:rPr>
            <w:rFonts w:asciiTheme="minorHAnsi" w:hAnsiTheme="minorHAnsi" w:cs="Times New Roman"/>
            <w:color w:val="auto"/>
            <w:lang w:val="en"/>
          </w:rPr>
        </w:r>
        <w:r w:rsidR="001D3783">
          <w:rPr>
            <w:rFonts w:asciiTheme="minorHAnsi" w:hAnsiTheme="minorHAnsi" w:cs="Times New Roman"/>
            <w:color w:val="auto"/>
            <w:lang w:val="en"/>
          </w:rPr>
          <w:fldChar w:fldCharType="end"/>
        </w:r>
        <w:r w:rsidR="001D3783" w:rsidRPr="00274242">
          <w:rPr>
            <w:rFonts w:asciiTheme="minorHAnsi" w:hAnsiTheme="minorHAnsi" w:cs="Times New Roman"/>
            <w:color w:val="auto"/>
            <w:lang w:val="en"/>
          </w:rPr>
        </w:r>
        <w:r w:rsidR="001D3783" w:rsidRPr="00274242">
          <w:rPr>
            <w:rFonts w:asciiTheme="minorHAnsi" w:hAnsiTheme="minorHAnsi" w:cs="Times New Roman"/>
            <w:color w:val="auto"/>
            <w:lang w:val="en"/>
          </w:rPr>
          <w:fldChar w:fldCharType="separate"/>
        </w:r>
        <w:r w:rsidR="001D3783" w:rsidRPr="00274242">
          <w:rPr>
            <w:rFonts w:asciiTheme="minorHAnsi" w:hAnsiTheme="minorHAnsi" w:cs="Times New Roman"/>
            <w:noProof/>
            <w:color w:val="auto"/>
            <w:vertAlign w:val="superscript"/>
            <w:lang w:val="en"/>
          </w:rPr>
          <w:t>21</w:t>
        </w:r>
        <w:r w:rsidR="001D3783" w:rsidRPr="00274242">
          <w:rPr>
            <w:rFonts w:asciiTheme="minorHAnsi" w:hAnsiTheme="minorHAnsi" w:cs="Times New Roman"/>
            <w:color w:val="auto"/>
            <w:lang w:val="en"/>
          </w:rPr>
          <w:fldChar w:fldCharType="end"/>
        </w:r>
      </w:hyperlink>
      <w:r w:rsidRPr="00274242">
        <w:rPr>
          <w:rFonts w:asciiTheme="minorHAnsi" w:hAnsiTheme="minorHAnsi" w:cs="Times New Roman"/>
          <w:color w:val="auto"/>
          <w:lang w:val="en"/>
        </w:rPr>
        <w:t>. Therefore, lipid-derived molecules appear to play a prominent role in the development of skeletal muscle insulin resistance and T2DM. However, it remains unclear whether changes in mitochondrial capacity are a cause or a consequence of insulin resistance</w:t>
      </w:r>
      <w:hyperlink w:anchor="_ENREF_22" w:tooltip="Montgomery, 2015 #22" w:history="1">
        <w:r w:rsidR="001D3783" w:rsidRPr="00274242">
          <w:rPr>
            <w:rFonts w:asciiTheme="minorHAnsi" w:hAnsiTheme="minorHAnsi" w:cs="Times New Roman"/>
            <w:color w:val="auto"/>
            <w:lang w:val="en"/>
          </w:rPr>
          <w:fldChar w:fldCharType="begin"/>
        </w:r>
        <w:r w:rsidR="001D3783">
          <w:rPr>
            <w:rFonts w:asciiTheme="minorHAnsi" w:hAnsiTheme="minorHAnsi" w:cs="Times New Roman"/>
            <w:color w:val="auto"/>
            <w:lang w:val="en"/>
          </w:rPr>
          <w:instrText xml:space="preserve"> ADDIN EN.CITE &lt;EndNote&gt;&lt;Cite&gt;&lt;Author&gt;Montgomery&lt;/Author&gt;&lt;Year&gt;2015&lt;/Year&gt;&lt;RecNum&gt;22&lt;/RecNum&gt;&lt;DisplayText&gt;&lt;style face="superscript"&gt;22&lt;/style&gt;&lt;/DisplayText&gt;&lt;record&gt;&lt;rec-number&gt;22&lt;/rec-number&gt;&lt;foreign-keys&gt;&lt;key app="EN" db-id="r2vzsfx2kwaftqezzemxpf0osz0px550zrxz"&gt;22&lt;/key&gt;&lt;/foreign-keys&gt;&lt;ref-type name="Journal Article"&gt;17&lt;/ref-type&gt;&lt;contributors&gt;&lt;authors&gt;&lt;author&gt;Montgomery, M. K.&lt;/author&gt;&lt;author&gt;Turner, N.&lt;/author&gt;&lt;/authors&gt;&lt;/contributors&gt;&lt;auth-address&gt;Department of PharmacologyUNSW Medicine, School of Medical Sciences, University of New South Wales, Kensington, Sydney, New South Wales 2052, Australia m.montgomery@unsw.edu.au.&amp;#xD;Department of PharmacologyUNSW Medicine, School of Medical Sciences, University of New South Wales, Kensington, Sydney, New South Wales 2052, Australia.&lt;/auth-address&gt;&lt;titles&gt;&lt;title&gt;Mitochondrial dysfunction and insulin resistance: an update&lt;/title&gt;&lt;secondary-title&gt;Endocr Connect&lt;/secondary-title&gt;&lt;alt-title&gt;Endocrine connections&lt;/alt-title&gt;&lt;/titles&gt;&lt;periodical&gt;&lt;full-title&gt;Endocr Connect&lt;/full-title&gt;&lt;abbr-1&gt;Endocrine connections&lt;/abbr-1&gt;&lt;/periodical&gt;&lt;alt-periodical&gt;&lt;full-title&gt;Endocr Connect&lt;/full-title&gt;&lt;abbr-1&gt;Endocrine connections&lt;/abbr-1&gt;&lt;/alt-periodical&gt;&lt;pages&gt;R1-R15&lt;/pages&gt;&lt;volume&gt;4&lt;/volume&gt;&lt;number&gt;1&lt;/number&gt;&lt;dates&gt;&lt;year&gt;2015&lt;/year&gt;&lt;pub-dates&gt;&lt;date&gt;Mar&lt;/date&gt;&lt;/pub-dates&gt;&lt;/dates&gt;&lt;isbn&gt;2049-3614 (Electronic)&amp;#xD;2049-3614 (Linking)&lt;/isbn&gt;&lt;accession-num&gt;25385852&lt;/accession-num&gt;&lt;urls&gt;&lt;related-urls&gt;&lt;url&gt;http://www.ncbi.nlm.nih.gov/pubmed/25385852&lt;/url&gt;&lt;/related-urls&gt;&lt;/urls&gt;&lt;custom2&gt;4261703&lt;/custom2&gt;&lt;electronic-resource-num&gt;10.1530/EC-14-0092&lt;/electronic-resource-num&gt;&lt;/record&gt;&lt;/Cite&gt;&lt;/EndNote&gt;</w:instrText>
        </w:r>
        <w:r w:rsidR="001D3783" w:rsidRPr="00274242">
          <w:rPr>
            <w:rFonts w:asciiTheme="minorHAnsi" w:hAnsiTheme="minorHAnsi" w:cs="Times New Roman"/>
            <w:color w:val="auto"/>
            <w:lang w:val="en"/>
          </w:rPr>
          <w:fldChar w:fldCharType="separate"/>
        </w:r>
        <w:r w:rsidR="001D3783" w:rsidRPr="00274242">
          <w:rPr>
            <w:rFonts w:asciiTheme="minorHAnsi" w:hAnsiTheme="minorHAnsi" w:cs="Times New Roman"/>
            <w:noProof/>
            <w:color w:val="auto"/>
            <w:vertAlign w:val="superscript"/>
            <w:lang w:val="en"/>
          </w:rPr>
          <w:t>22</w:t>
        </w:r>
        <w:r w:rsidR="001D3783" w:rsidRPr="00274242">
          <w:rPr>
            <w:rFonts w:asciiTheme="minorHAnsi" w:hAnsiTheme="minorHAnsi" w:cs="Times New Roman"/>
            <w:color w:val="auto"/>
            <w:lang w:val="en"/>
          </w:rPr>
          <w:fldChar w:fldCharType="end"/>
        </w:r>
      </w:hyperlink>
      <w:r w:rsidRPr="00274242">
        <w:rPr>
          <w:rFonts w:asciiTheme="minorHAnsi" w:hAnsiTheme="minorHAnsi" w:cs="Times New Roman"/>
          <w:color w:val="auto"/>
          <w:lang w:val="en"/>
        </w:rPr>
        <w:t xml:space="preserve">. </w:t>
      </w:r>
    </w:p>
    <w:p w14:paraId="33DE5663" w14:textId="77777777" w:rsidR="00B66B5B" w:rsidRPr="00274242" w:rsidRDefault="00B66B5B" w:rsidP="006A5481">
      <w:pPr>
        <w:rPr>
          <w:rFonts w:asciiTheme="minorHAnsi" w:hAnsiTheme="minorHAnsi" w:cs="Arial"/>
          <w:color w:val="auto"/>
        </w:rPr>
      </w:pPr>
    </w:p>
    <w:p w14:paraId="0B84BDA7" w14:textId="03F4AF7F" w:rsidR="00907DC0" w:rsidRPr="00274242" w:rsidRDefault="00887FFA" w:rsidP="006A5481">
      <w:pPr>
        <w:rPr>
          <w:rFonts w:asciiTheme="minorHAnsi" w:hAnsiTheme="minorHAnsi" w:cs="Arial"/>
          <w:i/>
          <w:color w:val="auto"/>
        </w:rPr>
      </w:pPr>
      <w:r w:rsidRPr="00274242">
        <w:rPr>
          <w:rFonts w:asciiTheme="minorHAnsi" w:hAnsiTheme="minorHAnsi" w:cs="Arial"/>
          <w:i/>
          <w:color w:val="auto"/>
        </w:rPr>
        <w:t xml:space="preserve">Friedrich’s </w:t>
      </w:r>
      <w:r w:rsidR="003812D0">
        <w:rPr>
          <w:rFonts w:asciiTheme="minorHAnsi" w:hAnsiTheme="minorHAnsi" w:cs="Arial"/>
          <w:i/>
          <w:color w:val="auto"/>
        </w:rPr>
        <w:t>a</w:t>
      </w:r>
      <w:r w:rsidRPr="00274242">
        <w:rPr>
          <w:rFonts w:asciiTheme="minorHAnsi" w:hAnsiTheme="minorHAnsi" w:cs="Arial"/>
          <w:i/>
          <w:color w:val="auto"/>
        </w:rPr>
        <w:t>taxia</w:t>
      </w:r>
      <w:r w:rsidR="00486100" w:rsidRPr="00274242">
        <w:rPr>
          <w:rFonts w:asciiTheme="minorHAnsi" w:hAnsiTheme="minorHAnsi" w:cs="Arial"/>
          <w:i/>
          <w:color w:val="auto"/>
        </w:rPr>
        <w:t xml:space="preserve"> and</w:t>
      </w:r>
      <w:r w:rsidR="00907DC0" w:rsidRPr="00274242">
        <w:rPr>
          <w:rFonts w:asciiTheme="minorHAnsi" w:hAnsiTheme="minorHAnsi" w:cs="Arial"/>
          <w:i/>
          <w:color w:val="auto"/>
        </w:rPr>
        <w:t xml:space="preserve"> mitochondrial dysfunction</w:t>
      </w:r>
    </w:p>
    <w:p w14:paraId="73A4ECAD" w14:textId="580DA63C" w:rsidR="00B66B5B" w:rsidRPr="00274242" w:rsidRDefault="00CF5E24" w:rsidP="006A5481">
      <w:pPr>
        <w:shd w:val="clear" w:color="auto" w:fill="FFFFFF"/>
        <w:rPr>
          <w:rFonts w:asciiTheme="minorHAnsi" w:hAnsiTheme="minorHAnsi" w:cs="Arial"/>
        </w:rPr>
      </w:pPr>
      <w:r w:rsidRPr="00274242">
        <w:rPr>
          <w:rFonts w:asciiTheme="minorHAnsi" w:hAnsiTheme="minorHAnsi"/>
        </w:rPr>
        <w:t xml:space="preserve">Decreased </w:t>
      </w:r>
      <w:r w:rsidR="007821C2">
        <w:rPr>
          <w:rFonts w:asciiTheme="minorHAnsi" w:hAnsiTheme="minorHAnsi"/>
        </w:rPr>
        <w:t>OXPHOS</w:t>
      </w:r>
      <w:r w:rsidR="00B66B5B" w:rsidRPr="00274242">
        <w:rPr>
          <w:rFonts w:asciiTheme="minorHAnsi" w:hAnsiTheme="minorHAnsi"/>
        </w:rPr>
        <w:t xml:space="preserve"> can also arise from genetic </w:t>
      </w:r>
      <w:r w:rsidRPr="00274242">
        <w:rPr>
          <w:rFonts w:asciiTheme="minorHAnsi" w:hAnsiTheme="minorHAnsi"/>
        </w:rPr>
        <w:t>defects</w:t>
      </w:r>
      <w:r w:rsidR="00B66B5B" w:rsidRPr="00274242">
        <w:rPr>
          <w:rFonts w:asciiTheme="minorHAnsi" w:hAnsiTheme="minorHAnsi"/>
        </w:rPr>
        <w:t xml:space="preserve">. Friedrich’s </w:t>
      </w:r>
      <w:r w:rsidR="003812D0">
        <w:rPr>
          <w:rFonts w:asciiTheme="minorHAnsi" w:hAnsiTheme="minorHAnsi"/>
        </w:rPr>
        <w:t>a</w:t>
      </w:r>
      <w:r w:rsidR="00B66B5B" w:rsidRPr="00274242">
        <w:rPr>
          <w:rFonts w:asciiTheme="minorHAnsi" w:hAnsiTheme="minorHAnsi"/>
        </w:rPr>
        <w:t xml:space="preserve">taxia (FA), the most common form of hereditary ataxia, is a genetic disorder caused by a </w:t>
      </w:r>
      <w:r w:rsidR="00AC035F" w:rsidRPr="00274242">
        <w:rPr>
          <w:rFonts w:asciiTheme="minorHAnsi" w:hAnsiTheme="minorHAnsi"/>
        </w:rPr>
        <w:t>mutation</w:t>
      </w:r>
      <w:r w:rsidR="00B66B5B" w:rsidRPr="00274242">
        <w:rPr>
          <w:rFonts w:asciiTheme="minorHAnsi" w:hAnsiTheme="minorHAnsi"/>
        </w:rPr>
        <w:t xml:space="preserve"> in the frataxin (FXN) gene</w:t>
      </w:r>
      <w:r w:rsidR="003812D0">
        <w:rPr>
          <w:rFonts w:asciiTheme="minorHAnsi" w:hAnsiTheme="minorHAnsi"/>
        </w:rPr>
        <w:t>,</w:t>
      </w:r>
      <w:r w:rsidR="00B66B5B" w:rsidRPr="00274242">
        <w:rPr>
          <w:rFonts w:asciiTheme="minorHAnsi" w:hAnsiTheme="minorHAnsi"/>
        </w:rPr>
        <w:t xml:space="preserve"> resulting in </w:t>
      </w:r>
      <w:r w:rsidR="00B66B5B" w:rsidRPr="00274242">
        <w:rPr>
          <w:rFonts w:asciiTheme="minorHAnsi" w:hAnsiTheme="minorHAnsi" w:cs="Arial"/>
        </w:rPr>
        <w:t>intra-mitochondrial iron accumulation, reactive oxygen species production</w:t>
      </w:r>
      <w:r w:rsidR="003812D0">
        <w:rPr>
          <w:rFonts w:asciiTheme="minorHAnsi" w:hAnsiTheme="minorHAnsi" w:cs="Arial"/>
        </w:rPr>
        <w:t>,</w:t>
      </w:r>
      <w:r w:rsidR="00B66B5B" w:rsidRPr="00274242">
        <w:rPr>
          <w:rFonts w:asciiTheme="minorHAnsi" w:hAnsiTheme="minorHAnsi" w:cs="Arial"/>
        </w:rPr>
        <w:t xml:space="preserve"> and abnormalities of oxidative phosphorylation</w:t>
      </w:r>
      <w:hyperlink w:anchor="_ENREF_23" w:tooltip="Martelli, 2014 #23" w:history="1">
        <w:r w:rsidR="001D3783" w:rsidRPr="00274242">
          <w:rPr>
            <w:rFonts w:asciiTheme="minorHAnsi" w:hAnsiTheme="minorHAnsi" w:cs="Arial"/>
          </w:rPr>
          <w:fldChar w:fldCharType="begin">
            <w:fldData xml:space="preserve">PEVuZE5vdGU+PENpdGU+PEF1dGhvcj5NYXJ0ZWxsaTwvQXV0aG9yPjxZZWFyPjIwMTQ8L1llYXI+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</w:fldData>
          </w:fldChar>
        </w:r>
        <w:r w:rsidR="001D3783">
          <w:rPr>
            <w:rFonts w:asciiTheme="minorHAnsi" w:hAnsiTheme="minorHAnsi" w:cs="Arial"/>
          </w:rPr>
          <w:instrText xml:space="preserve"> ADDIN EN.CITE </w:instrText>
        </w:r>
        <w:r w:rsidR="001D3783">
          <w:rPr>
            <w:rFonts w:asciiTheme="minorHAnsi" w:hAnsiTheme="minorHAnsi" w:cs="Arial"/>
          </w:rPr>
          <w:fldChar w:fldCharType="begin">
            <w:fldData xml:space="preserve">PEVuZE5vdGU+PENpdGU+PEF1dGhvcj5NYXJ0ZWxsaTwvQXV0aG9yPjxZZWFyPjIwMTQ8L1llYXI+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</w:fldData>
          </w:fldChar>
        </w:r>
        <w:r w:rsidR="001D3783">
          <w:rPr>
            <w:rFonts w:asciiTheme="minorHAnsi" w:hAnsiTheme="minorHAnsi" w:cs="Arial"/>
          </w:rPr>
          <w:instrText xml:space="preserve"> ADDIN EN.CITE.DATA </w:instrText>
        </w:r>
        <w:r w:rsidR="001D3783">
          <w:rPr>
            <w:rFonts w:asciiTheme="minorHAnsi" w:hAnsiTheme="minorHAnsi" w:cs="Arial"/>
          </w:rPr>
        </w:r>
        <w:r w:rsidR="001D3783">
          <w:rPr>
            <w:rFonts w:asciiTheme="minorHAnsi" w:hAnsiTheme="minorHAnsi" w:cs="Arial"/>
          </w:rPr>
          <w:fldChar w:fldCharType="end"/>
        </w:r>
        <w:r w:rsidR="001D3783" w:rsidRPr="00274242">
          <w:rPr>
            <w:rFonts w:asciiTheme="minorHAnsi" w:hAnsiTheme="minorHAnsi" w:cs="Arial"/>
          </w:rPr>
        </w:r>
        <w:r w:rsidR="001D3783" w:rsidRPr="00274242">
          <w:rPr>
            <w:rFonts w:asciiTheme="minorHAnsi" w:hAnsiTheme="minorHAnsi" w:cs="Arial"/>
          </w:rPr>
          <w:fldChar w:fldCharType="separate"/>
        </w:r>
        <w:r w:rsidR="001D3783" w:rsidRPr="00274242">
          <w:rPr>
            <w:rFonts w:asciiTheme="minorHAnsi" w:hAnsiTheme="minorHAnsi" w:cs="Arial"/>
            <w:noProof/>
            <w:vertAlign w:val="superscript"/>
          </w:rPr>
          <w:t>23-26</w:t>
        </w:r>
        <w:r w:rsidR="001D3783" w:rsidRPr="00274242">
          <w:rPr>
            <w:rFonts w:asciiTheme="minorHAnsi" w:hAnsiTheme="minorHAnsi" w:cs="Arial"/>
          </w:rPr>
          <w:fldChar w:fldCharType="end"/>
        </w:r>
      </w:hyperlink>
      <w:r w:rsidR="00B66B5B" w:rsidRPr="00274242">
        <w:rPr>
          <w:rFonts w:asciiTheme="minorHAnsi" w:hAnsiTheme="minorHAnsi" w:cs="Arial"/>
        </w:rPr>
        <w:t xml:space="preserve">. This important discovery has led to the development of targeted therapies, which aim to improve mitochondrial function at the sub-cellular level. Despite this understanding, there has been limited development of </w:t>
      </w:r>
      <w:r w:rsidR="00B66B5B" w:rsidRPr="00274242">
        <w:rPr>
          <w:rFonts w:asciiTheme="minorHAnsi" w:hAnsiTheme="minorHAnsi" w:cs="Arial"/>
          <w:i/>
        </w:rPr>
        <w:t>in vivo</w:t>
      </w:r>
      <w:r w:rsidR="00B66B5B" w:rsidRPr="00274242">
        <w:rPr>
          <w:rFonts w:asciiTheme="minorHAnsi" w:hAnsiTheme="minorHAnsi" w:cs="Arial"/>
        </w:rPr>
        <w:t>, reproducible biomarkers for FA clinical research. In fact, a critical barrier in the effective evaluation of targeted therapies in FA is the inability to track changes in mitochondrial function.</w:t>
      </w:r>
      <w:r w:rsidR="003E0AB3" w:rsidRPr="00274242">
        <w:rPr>
          <w:rFonts w:asciiTheme="minorHAnsi" w:hAnsiTheme="minorHAnsi" w:cs="Arial"/>
        </w:rPr>
        <w:t xml:space="preserve"> </w:t>
      </w:r>
      <w:r w:rsidR="00E25D25" w:rsidRPr="00274242">
        <w:rPr>
          <w:rFonts w:asciiTheme="minorHAnsi" w:hAnsiTheme="minorHAnsi" w:cs="Arial"/>
        </w:rPr>
        <w:t>Current</w:t>
      </w:r>
      <w:r w:rsidR="003E0AB3" w:rsidRPr="00274242">
        <w:rPr>
          <w:rFonts w:asciiTheme="minorHAnsi" w:hAnsiTheme="minorHAnsi" w:cs="Arial"/>
        </w:rPr>
        <w:t xml:space="preserve"> </w:t>
      </w:r>
      <w:r w:rsidR="003E0AB3" w:rsidRPr="00274242">
        <w:rPr>
          <w:rFonts w:asciiTheme="minorHAnsi" w:hAnsiTheme="minorHAnsi"/>
        </w:rPr>
        <w:t>functional measures</w:t>
      </w:r>
      <w:r w:rsidR="00E25D25" w:rsidRPr="00274242">
        <w:rPr>
          <w:rFonts w:asciiTheme="minorHAnsi" w:hAnsiTheme="minorHAnsi"/>
        </w:rPr>
        <w:t>, for example,</w:t>
      </w:r>
      <w:r w:rsidR="003E0AB3" w:rsidRPr="00274242">
        <w:rPr>
          <w:rFonts w:asciiTheme="minorHAnsi" w:hAnsiTheme="minorHAnsi"/>
        </w:rPr>
        <w:t xml:space="preserve"> can identify decreased </w:t>
      </w:r>
      <w:r w:rsidR="008D407B">
        <w:rPr>
          <w:rFonts w:asciiTheme="minorHAnsi" w:hAnsiTheme="minorHAnsi"/>
        </w:rPr>
        <w:t xml:space="preserve">cardiac output; </w:t>
      </w:r>
      <w:r w:rsidR="003E0AB3" w:rsidRPr="00274242">
        <w:rPr>
          <w:rFonts w:asciiTheme="minorHAnsi" w:hAnsiTheme="minorHAnsi"/>
        </w:rPr>
        <w:t>however</w:t>
      </w:r>
      <w:r w:rsidR="008D407B">
        <w:rPr>
          <w:rFonts w:asciiTheme="minorHAnsi" w:hAnsiTheme="minorHAnsi"/>
        </w:rPr>
        <w:t>,</w:t>
      </w:r>
      <w:r w:rsidR="003E0AB3" w:rsidRPr="00274242">
        <w:rPr>
          <w:rFonts w:asciiTheme="minorHAnsi" w:hAnsiTheme="minorHAnsi"/>
        </w:rPr>
        <w:t xml:space="preserve"> they are incapable of determining the level at which</w:t>
      </w:r>
      <w:r w:rsidR="003812D0">
        <w:rPr>
          <w:rFonts w:asciiTheme="minorHAnsi" w:hAnsiTheme="minorHAnsi"/>
        </w:rPr>
        <w:t xml:space="preserve"> the</w:t>
      </w:r>
      <w:r w:rsidR="003E0AB3" w:rsidRPr="00274242">
        <w:rPr>
          <w:rFonts w:asciiTheme="minorHAnsi" w:hAnsiTheme="minorHAnsi"/>
        </w:rPr>
        <w:t xml:space="preserve"> dysfunction occurs</w:t>
      </w:r>
      <w:r w:rsidR="000D4584" w:rsidRPr="00274242">
        <w:rPr>
          <w:rFonts w:asciiTheme="minorHAnsi" w:hAnsiTheme="minorHAnsi"/>
        </w:rPr>
        <w:t xml:space="preserve"> (Fig</w:t>
      </w:r>
      <w:r w:rsidR="00877F73" w:rsidRPr="00274242">
        <w:rPr>
          <w:rFonts w:asciiTheme="minorHAnsi" w:hAnsiTheme="minorHAnsi"/>
        </w:rPr>
        <w:t>ure</w:t>
      </w:r>
      <w:r w:rsidR="003E0AB3" w:rsidRPr="00274242">
        <w:rPr>
          <w:rFonts w:asciiTheme="minorHAnsi" w:hAnsiTheme="minorHAnsi"/>
        </w:rPr>
        <w:t xml:space="preserve"> 1)</w:t>
      </w:r>
      <w:r w:rsidR="00B76EE0" w:rsidRPr="00274242">
        <w:rPr>
          <w:rFonts w:asciiTheme="minorHAnsi" w:hAnsiTheme="minorHAnsi"/>
        </w:rPr>
        <w:t>.</w:t>
      </w:r>
      <w:r w:rsidR="00B66B5B" w:rsidRPr="00274242">
        <w:rPr>
          <w:rFonts w:asciiTheme="minorHAnsi" w:hAnsiTheme="minorHAnsi" w:cs="Arial"/>
        </w:rPr>
        <w:t xml:space="preserve"> </w:t>
      </w:r>
      <w:r w:rsidR="003812D0">
        <w:rPr>
          <w:rFonts w:asciiTheme="minorHAnsi" w:hAnsiTheme="minorHAnsi" w:cs="Arial"/>
        </w:rPr>
        <w:t>The d</w:t>
      </w:r>
      <w:r w:rsidR="00B66B5B" w:rsidRPr="00274242">
        <w:rPr>
          <w:rFonts w:asciiTheme="minorHAnsi" w:hAnsiTheme="minorHAnsi" w:cs="Arial"/>
        </w:rPr>
        <w:t xml:space="preserve">evelopment of a reliable marker of mitochondrial function that can be used to identify and evaluate disease progression in Friedrich’s </w:t>
      </w:r>
      <w:r w:rsidR="003812D0">
        <w:rPr>
          <w:rFonts w:asciiTheme="minorHAnsi" w:hAnsiTheme="minorHAnsi" w:cs="Arial"/>
        </w:rPr>
        <w:t>a</w:t>
      </w:r>
      <w:r w:rsidR="00B66B5B" w:rsidRPr="00274242">
        <w:rPr>
          <w:rFonts w:asciiTheme="minorHAnsi" w:hAnsiTheme="minorHAnsi" w:cs="Arial"/>
        </w:rPr>
        <w:t>taxia is crucial to gauge the relevant mechanistic impact of targeted therapies.</w:t>
      </w:r>
    </w:p>
    <w:p w14:paraId="76B1001C" w14:textId="77777777" w:rsidR="00C23D09" w:rsidRPr="00274242" w:rsidRDefault="00C23D09" w:rsidP="006A5481">
      <w:pPr>
        <w:shd w:val="clear" w:color="auto" w:fill="FFFFFF"/>
        <w:rPr>
          <w:rFonts w:asciiTheme="minorHAnsi" w:hAnsiTheme="minorHAnsi" w:cs="Arial"/>
          <w:i/>
        </w:rPr>
      </w:pPr>
    </w:p>
    <w:p w14:paraId="71A97897" w14:textId="1A7581FF" w:rsidR="00C23D09" w:rsidRPr="00274242" w:rsidRDefault="00C23D09" w:rsidP="006A5481">
      <w:pPr>
        <w:shd w:val="clear" w:color="auto" w:fill="FFFFFF"/>
        <w:rPr>
          <w:rFonts w:asciiTheme="minorHAnsi" w:hAnsiTheme="minorHAnsi" w:cs="Arial"/>
          <w:i/>
        </w:rPr>
      </w:pPr>
      <w:r w:rsidRPr="00274242">
        <w:rPr>
          <w:rFonts w:asciiTheme="minorHAnsi" w:hAnsiTheme="minorHAnsi" w:cs="Arial"/>
          <w:i/>
        </w:rPr>
        <w:t xml:space="preserve">Impaired </w:t>
      </w:r>
      <w:r w:rsidR="007821C2">
        <w:rPr>
          <w:rFonts w:asciiTheme="minorHAnsi" w:hAnsiTheme="minorHAnsi" w:cs="Arial"/>
          <w:i/>
        </w:rPr>
        <w:t>OXPHOS</w:t>
      </w:r>
      <w:r w:rsidRPr="00274242">
        <w:rPr>
          <w:rFonts w:asciiTheme="minorHAnsi" w:hAnsiTheme="minorHAnsi" w:cs="Arial"/>
          <w:i/>
        </w:rPr>
        <w:t xml:space="preserve"> and cardiac dysfunction</w:t>
      </w:r>
    </w:p>
    <w:p w14:paraId="569A432E" w14:textId="7EFCACCB" w:rsidR="00A3649D" w:rsidRPr="00274242" w:rsidRDefault="009B2AC0" w:rsidP="006A5481">
      <w:pPr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/>
          <w:color w:val="auto"/>
        </w:rPr>
        <w:t>Aberrant mitochondrial function, either acquired or genetic,</w:t>
      </w:r>
      <w:r w:rsidR="00F8612D" w:rsidRPr="00274242">
        <w:rPr>
          <w:rFonts w:asciiTheme="minorHAnsi" w:hAnsiTheme="minorHAnsi"/>
          <w:color w:val="auto"/>
        </w:rPr>
        <w:t xml:space="preserve"> could </w:t>
      </w:r>
      <w:r w:rsidRPr="00274242">
        <w:rPr>
          <w:rFonts w:asciiTheme="minorHAnsi" w:hAnsiTheme="minorHAnsi"/>
          <w:color w:val="auto"/>
        </w:rPr>
        <w:t>contribute to the</w:t>
      </w:r>
      <w:r w:rsidR="00F8612D" w:rsidRPr="00274242">
        <w:rPr>
          <w:rFonts w:asciiTheme="minorHAnsi" w:hAnsiTheme="minorHAnsi"/>
          <w:color w:val="auto"/>
        </w:rPr>
        <w:t xml:space="preserve"> development or progression of cardiac dysfunction. Under </w:t>
      </w:r>
      <w:r w:rsidR="00830561" w:rsidRPr="00274242">
        <w:rPr>
          <w:rFonts w:asciiTheme="minorHAnsi" w:hAnsiTheme="minorHAnsi"/>
          <w:color w:val="auto"/>
        </w:rPr>
        <w:t xml:space="preserve">the conditions of </w:t>
      </w:r>
      <w:r w:rsidR="00F8612D" w:rsidRPr="00274242">
        <w:rPr>
          <w:rFonts w:asciiTheme="minorHAnsi" w:hAnsiTheme="minorHAnsi"/>
          <w:color w:val="auto"/>
        </w:rPr>
        <w:t xml:space="preserve">pressure overload </w:t>
      </w:r>
      <w:r w:rsidR="00F8612D" w:rsidRPr="00274242">
        <w:rPr>
          <w:rFonts w:asciiTheme="minorHAnsi" w:hAnsiTheme="minorHAnsi"/>
          <w:color w:val="auto"/>
        </w:rPr>
        <w:lastRenderedPageBreak/>
        <w:t>and heart failure, the primary energy substrate preference switches from FFA to glucose. This is associated with decreased ETC activity and oxidative phosphorylation</w:t>
      </w:r>
      <w:hyperlink w:anchor="_ENREF_27" w:tooltip="Ardehali, 2012 #27" w:history="1">
        <w:r w:rsidR="001D3783" w:rsidRPr="00274242">
          <w:rPr>
            <w:rFonts w:asciiTheme="minorHAnsi" w:hAnsiTheme="minorHAnsi"/>
            <w:color w:val="auto"/>
          </w:rPr>
          <w:fldChar w:fldCharType="begin">
            <w:fldData xml:space="preserve">PEVuZE5vdGU+PENpdGU+PEF1dGhvcj5BcmRlaGFsaTwvQXV0aG9yPjxZZWFyPjIwMTI8L1llYXI+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=
</w:fldData>
          </w:fldChar>
        </w:r>
        <w:r w:rsidR="001D3783">
          <w:rPr>
            <w:rFonts w:asciiTheme="minorHAnsi" w:hAnsiTheme="minorHAnsi"/>
            <w:color w:val="auto"/>
          </w:rPr>
          <w:instrText xml:space="preserve"> ADDIN EN.CITE </w:instrText>
        </w:r>
        <w:r w:rsidR="001D3783">
          <w:rPr>
            <w:rFonts w:asciiTheme="minorHAnsi" w:hAnsiTheme="minorHAnsi"/>
            <w:color w:val="auto"/>
          </w:rPr>
          <w:fldChar w:fldCharType="begin">
            <w:fldData xml:space="preserve">PEVuZE5vdGU+PENpdGU+PEF1dGhvcj5BcmRlaGFsaTwvQXV0aG9yPjxZZWFyPjIwMTI8L1llYXI+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=
</w:fldData>
          </w:fldChar>
        </w:r>
        <w:r w:rsidR="001D3783">
          <w:rPr>
            <w:rFonts w:asciiTheme="minorHAnsi" w:hAnsiTheme="minorHAnsi"/>
            <w:color w:val="auto"/>
          </w:rPr>
          <w:instrText xml:space="preserve"> ADDIN EN.CITE.DATA </w:instrText>
        </w:r>
        <w:r w:rsidR="001D3783">
          <w:rPr>
            <w:rFonts w:asciiTheme="minorHAnsi" w:hAnsiTheme="minorHAnsi"/>
            <w:color w:val="auto"/>
          </w:rPr>
        </w:r>
        <w:r w:rsidR="001D3783">
          <w:rPr>
            <w:rFonts w:asciiTheme="minorHAnsi" w:hAnsiTheme="minorHAnsi"/>
            <w:color w:val="auto"/>
          </w:rPr>
          <w:fldChar w:fldCharType="end"/>
        </w:r>
        <w:r w:rsidR="001D3783" w:rsidRPr="00274242">
          <w:rPr>
            <w:rFonts w:asciiTheme="minorHAnsi" w:hAnsiTheme="minorHAnsi"/>
            <w:color w:val="auto"/>
          </w:rPr>
        </w:r>
        <w:r w:rsidR="001D3783" w:rsidRPr="00274242">
          <w:rPr>
            <w:rFonts w:asciiTheme="minorHAnsi" w:hAnsiTheme="minorHAnsi"/>
            <w:color w:val="auto"/>
          </w:rPr>
          <w:fldChar w:fldCharType="separate"/>
        </w:r>
        <w:r w:rsidR="001D3783" w:rsidRPr="00274242">
          <w:rPr>
            <w:rFonts w:asciiTheme="minorHAnsi" w:hAnsiTheme="minorHAnsi"/>
            <w:noProof/>
            <w:color w:val="auto"/>
            <w:vertAlign w:val="superscript"/>
          </w:rPr>
          <w:t>27</w:t>
        </w:r>
        <w:r w:rsidR="001D3783" w:rsidRPr="00274242">
          <w:rPr>
            <w:rFonts w:asciiTheme="minorHAnsi" w:hAnsiTheme="minorHAnsi"/>
            <w:color w:val="auto"/>
          </w:rPr>
          <w:fldChar w:fldCharType="end"/>
        </w:r>
      </w:hyperlink>
      <w:r w:rsidR="00F8612D" w:rsidRPr="00274242">
        <w:rPr>
          <w:rFonts w:asciiTheme="minorHAnsi" w:hAnsiTheme="minorHAnsi"/>
          <w:color w:val="auto"/>
        </w:rPr>
        <w:t>.</w:t>
      </w:r>
      <w:r w:rsidR="007F1C25" w:rsidRPr="00274242">
        <w:rPr>
          <w:rFonts w:asciiTheme="minorHAnsi" w:hAnsiTheme="minorHAnsi"/>
          <w:color w:val="auto"/>
        </w:rPr>
        <w:t xml:space="preserve"> The </w:t>
      </w:r>
      <w:r w:rsidR="00FF64DF" w:rsidRPr="00274242">
        <w:rPr>
          <w:rFonts w:asciiTheme="minorHAnsi" w:hAnsiTheme="minorHAnsi"/>
          <w:color w:val="auto"/>
        </w:rPr>
        <w:t xml:space="preserve">pathophysiology of mitochondrial bioenergetics in cardiac dysfunction </w:t>
      </w:r>
      <w:r w:rsidR="007F1C25" w:rsidRPr="00274242">
        <w:rPr>
          <w:rFonts w:asciiTheme="minorHAnsi" w:hAnsiTheme="minorHAnsi"/>
          <w:color w:val="auto"/>
        </w:rPr>
        <w:t xml:space="preserve">can be different depending on the primary origin of the mitochondrial defect. </w:t>
      </w:r>
      <w:r w:rsidR="00561E8F" w:rsidRPr="00274242">
        <w:rPr>
          <w:rFonts w:asciiTheme="minorHAnsi" w:hAnsiTheme="minorHAnsi"/>
          <w:color w:val="auto"/>
        </w:rPr>
        <w:t xml:space="preserve">Diabetes and metabolic syndrome </w:t>
      </w:r>
      <w:r w:rsidR="00F65890" w:rsidRPr="00274242">
        <w:rPr>
          <w:rFonts w:asciiTheme="minorHAnsi" w:hAnsiTheme="minorHAnsi"/>
          <w:color w:val="auto"/>
        </w:rPr>
        <w:t>results in</w:t>
      </w:r>
      <w:r w:rsidR="00561E8F" w:rsidRPr="00274242">
        <w:rPr>
          <w:rFonts w:asciiTheme="minorHAnsi" w:hAnsiTheme="minorHAnsi"/>
          <w:color w:val="auto"/>
        </w:rPr>
        <w:t xml:space="preserve"> </w:t>
      </w:r>
      <w:r w:rsidR="00F65890" w:rsidRPr="00274242">
        <w:rPr>
          <w:rFonts w:asciiTheme="minorHAnsi" w:hAnsiTheme="minorHAnsi"/>
          <w:color w:val="auto"/>
        </w:rPr>
        <w:t>mitochondrial abnormalities</w:t>
      </w:r>
      <w:r w:rsidR="002164D0" w:rsidRPr="00274242">
        <w:rPr>
          <w:rFonts w:asciiTheme="minorHAnsi" w:hAnsiTheme="minorHAnsi"/>
          <w:color w:val="auto"/>
        </w:rPr>
        <w:t xml:space="preserve"> in myocardium</w:t>
      </w:r>
      <w:r w:rsidR="00B43092">
        <w:rPr>
          <w:rFonts w:asciiTheme="minorHAnsi" w:hAnsiTheme="minorHAnsi"/>
          <w:color w:val="auto"/>
        </w:rPr>
        <w:t>,</w:t>
      </w:r>
      <w:r w:rsidR="00F65890" w:rsidRPr="00274242">
        <w:rPr>
          <w:rFonts w:asciiTheme="minorHAnsi" w:hAnsiTheme="minorHAnsi"/>
          <w:color w:val="auto"/>
        </w:rPr>
        <w:t xml:space="preserve"> </w:t>
      </w:r>
      <w:r w:rsidR="00B43092">
        <w:rPr>
          <w:rFonts w:asciiTheme="minorHAnsi" w:hAnsiTheme="minorHAnsi"/>
          <w:color w:val="auto"/>
        </w:rPr>
        <w:t>such as</w:t>
      </w:r>
      <w:r w:rsidR="00F65890" w:rsidRPr="00274242">
        <w:rPr>
          <w:rFonts w:asciiTheme="minorHAnsi" w:hAnsiTheme="minorHAnsi"/>
          <w:color w:val="auto"/>
        </w:rPr>
        <w:t xml:space="preserve"> impaired biogenesis and fatty acid metabolism</w:t>
      </w:r>
      <w:r w:rsidR="00B43092">
        <w:rPr>
          <w:rFonts w:asciiTheme="minorHAnsi" w:hAnsiTheme="minorHAnsi"/>
          <w:color w:val="auto"/>
        </w:rPr>
        <w:t>,</w:t>
      </w:r>
      <w:r w:rsidR="00F65890" w:rsidRPr="00274242">
        <w:rPr>
          <w:rFonts w:asciiTheme="minorHAnsi" w:hAnsiTheme="minorHAnsi"/>
          <w:color w:val="auto"/>
        </w:rPr>
        <w:t xml:space="preserve"> which lead to reduced substrate flexibility, energy efficiency</w:t>
      </w:r>
      <w:r w:rsidR="00B43092">
        <w:rPr>
          <w:rFonts w:asciiTheme="minorHAnsi" w:hAnsiTheme="minorHAnsi"/>
          <w:color w:val="auto"/>
        </w:rPr>
        <w:t>,</w:t>
      </w:r>
      <w:r w:rsidR="00F65890" w:rsidRPr="00274242">
        <w:rPr>
          <w:rFonts w:asciiTheme="minorHAnsi" w:hAnsiTheme="minorHAnsi"/>
          <w:color w:val="auto"/>
        </w:rPr>
        <w:t xml:space="preserve"> and eventually, diastolic dysfunction</w:t>
      </w:r>
      <w:r w:rsidR="007862A3" w:rsidRPr="00274242">
        <w:rPr>
          <w:rFonts w:asciiTheme="minorHAnsi" w:hAnsiTheme="minorHAnsi"/>
          <w:color w:val="auto"/>
        </w:rPr>
        <w:fldChar w:fldCharType="begin">
          <w:fldData xml:space="preserve">PEVuZE5vdGU+PENpdGU+PEF1dGhvcj5SZW48L0F1dGhvcj48WWVhcj4yMDEwPC9ZZWFyPjxSZWNO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</w:fldData>
        </w:fldChar>
      </w:r>
      <w:r w:rsidR="009713CF">
        <w:rPr>
          <w:rFonts w:asciiTheme="minorHAnsi" w:hAnsiTheme="minorHAnsi"/>
          <w:color w:val="auto"/>
        </w:rPr>
        <w:instrText xml:space="preserve"> ADDIN EN.CITE </w:instrText>
      </w:r>
      <w:r w:rsidR="009713CF">
        <w:rPr>
          <w:rFonts w:asciiTheme="minorHAnsi" w:hAnsiTheme="minorHAnsi"/>
          <w:color w:val="auto"/>
        </w:rPr>
        <w:fldChar w:fldCharType="begin">
          <w:fldData xml:space="preserve">PEVuZE5vdGU+PENpdGU+PEF1dGhvcj5SZW48L0F1dGhvcj48WWVhcj4yMDEwPC9ZZWFyPjxSZWNO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</w:fldData>
        </w:fldChar>
      </w:r>
      <w:r w:rsidR="009713CF">
        <w:rPr>
          <w:rFonts w:asciiTheme="minorHAnsi" w:hAnsiTheme="minorHAnsi"/>
          <w:color w:val="auto"/>
        </w:rPr>
        <w:instrText xml:space="preserve"> ADDIN EN.CITE.DATA </w:instrText>
      </w:r>
      <w:r w:rsidR="009713CF">
        <w:rPr>
          <w:rFonts w:asciiTheme="minorHAnsi" w:hAnsiTheme="minorHAnsi"/>
          <w:color w:val="auto"/>
        </w:rPr>
      </w:r>
      <w:r w:rsidR="009713CF">
        <w:rPr>
          <w:rFonts w:asciiTheme="minorHAnsi" w:hAnsiTheme="minorHAnsi"/>
          <w:color w:val="auto"/>
        </w:rPr>
        <w:fldChar w:fldCharType="end"/>
      </w:r>
      <w:r w:rsidR="007862A3" w:rsidRPr="00274242">
        <w:rPr>
          <w:rFonts w:asciiTheme="minorHAnsi" w:hAnsiTheme="minorHAnsi"/>
          <w:color w:val="auto"/>
        </w:rPr>
      </w:r>
      <w:r w:rsidR="007862A3" w:rsidRPr="00274242">
        <w:rPr>
          <w:rFonts w:asciiTheme="minorHAnsi" w:hAnsiTheme="minorHAnsi"/>
          <w:color w:val="auto"/>
        </w:rPr>
        <w:fldChar w:fldCharType="separate"/>
      </w:r>
      <w:hyperlink w:anchor="_ENREF_28" w:tooltip="Ren, 2010 #28" w:history="1">
        <w:r w:rsidR="001D3783" w:rsidRPr="00274242">
          <w:rPr>
            <w:rFonts w:asciiTheme="minorHAnsi" w:hAnsiTheme="minorHAnsi"/>
            <w:noProof/>
            <w:color w:val="auto"/>
            <w:vertAlign w:val="superscript"/>
          </w:rPr>
          <w:t>28</w:t>
        </w:r>
      </w:hyperlink>
      <w:r w:rsidR="00E94CB4" w:rsidRPr="00274242">
        <w:rPr>
          <w:rFonts w:asciiTheme="minorHAnsi" w:hAnsiTheme="minorHAnsi"/>
          <w:noProof/>
          <w:color w:val="auto"/>
          <w:vertAlign w:val="superscript"/>
        </w:rPr>
        <w:t>,</w:t>
      </w:r>
      <w:hyperlink w:anchor="_ENREF_29" w:tooltip="Marin-Garcia, 2002 #29" w:history="1">
        <w:r w:rsidR="001D3783" w:rsidRPr="00274242">
          <w:rPr>
            <w:rFonts w:asciiTheme="minorHAnsi" w:hAnsiTheme="minorHAnsi"/>
            <w:noProof/>
            <w:color w:val="auto"/>
            <w:vertAlign w:val="superscript"/>
          </w:rPr>
          <w:t>29</w:t>
        </w:r>
      </w:hyperlink>
      <w:r w:rsidR="007862A3" w:rsidRPr="00274242">
        <w:rPr>
          <w:rFonts w:asciiTheme="minorHAnsi" w:hAnsiTheme="minorHAnsi"/>
          <w:color w:val="auto"/>
        </w:rPr>
        <w:fldChar w:fldCharType="end"/>
      </w:r>
      <w:r w:rsidR="00F65890" w:rsidRPr="00274242">
        <w:rPr>
          <w:rFonts w:asciiTheme="minorHAnsi" w:hAnsiTheme="minorHAnsi"/>
          <w:color w:val="auto"/>
        </w:rPr>
        <w:t>.</w:t>
      </w:r>
      <w:r w:rsidR="007F1C25" w:rsidRPr="00274242">
        <w:rPr>
          <w:rFonts w:asciiTheme="minorHAnsi" w:hAnsiTheme="minorHAnsi"/>
          <w:color w:val="auto"/>
        </w:rPr>
        <w:t xml:space="preserve"> In FA, on the other hand,</w:t>
      </w:r>
      <w:r w:rsidR="007F1C25" w:rsidRPr="00274242">
        <w:rPr>
          <w:rFonts w:asciiTheme="minorHAnsi" w:hAnsiTheme="minorHAnsi" w:cs="Arial"/>
          <w:color w:val="auto"/>
        </w:rPr>
        <w:t xml:space="preserve"> </w:t>
      </w:r>
      <w:r w:rsidR="00B43092">
        <w:rPr>
          <w:rFonts w:asciiTheme="minorHAnsi" w:hAnsiTheme="minorHAnsi" w:cs="Arial"/>
          <w:color w:val="auto"/>
        </w:rPr>
        <w:t xml:space="preserve">a </w:t>
      </w:r>
      <w:r w:rsidR="007F1C25" w:rsidRPr="00274242">
        <w:rPr>
          <w:rFonts w:asciiTheme="minorHAnsi" w:hAnsiTheme="minorHAnsi" w:cs="Arial"/>
          <w:color w:val="auto"/>
        </w:rPr>
        <w:t>frataxin deficiency results in significant mitochondrial iron accumulation in cardiomyocytes</w:t>
      </w:r>
      <w:r w:rsidR="007F1C25" w:rsidRPr="00274242">
        <w:rPr>
          <w:rFonts w:asciiTheme="minorHAnsi" w:hAnsiTheme="minorHAnsi" w:cs="Arial"/>
          <w:color w:val="auto"/>
        </w:rPr>
        <w:fldChar w:fldCharType="begin">
          <w:fldData xml:space="preserve">PEVuZE5vdGU+PENpdGU+PEF1dGhvcj5CYWJjb2NrPC9BdXRob3I+PFllYXI+MTk5NzwvWWVhcj48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==
</w:fldData>
        </w:fldChar>
      </w:r>
      <w:r w:rsidR="009713CF">
        <w:rPr>
          <w:rFonts w:asciiTheme="minorHAnsi" w:hAnsiTheme="minorHAnsi" w:cs="Arial"/>
          <w:color w:val="auto"/>
        </w:rPr>
        <w:instrText xml:space="preserve"> ADDIN EN.CITE </w:instrText>
      </w:r>
      <w:r w:rsidR="009713CF">
        <w:rPr>
          <w:rFonts w:asciiTheme="minorHAnsi" w:hAnsiTheme="minorHAnsi" w:cs="Arial"/>
          <w:color w:val="auto"/>
        </w:rPr>
        <w:fldChar w:fldCharType="begin">
          <w:fldData xml:space="preserve">PEVuZE5vdGU+PENpdGU+PEF1dGhvcj5CYWJjb2NrPC9BdXRob3I+PFllYXI+MTk5NzwvWWVhcj48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==
</w:fldData>
        </w:fldChar>
      </w:r>
      <w:r w:rsidR="009713CF">
        <w:rPr>
          <w:rFonts w:asciiTheme="minorHAnsi" w:hAnsiTheme="minorHAnsi" w:cs="Arial"/>
          <w:color w:val="auto"/>
        </w:rPr>
        <w:instrText xml:space="preserve"> ADDIN EN.CITE.DATA </w:instrText>
      </w:r>
      <w:r w:rsidR="009713CF">
        <w:rPr>
          <w:rFonts w:asciiTheme="minorHAnsi" w:hAnsiTheme="minorHAnsi" w:cs="Arial"/>
          <w:color w:val="auto"/>
        </w:rPr>
      </w:r>
      <w:r w:rsidR="009713CF">
        <w:rPr>
          <w:rFonts w:asciiTheme="minorHAnsi" w:hAnsiTheme="minorHAnsi" w:cs="Arial"/>
          <w:color w:val="auto"/>
        </w:rPr>
        <w:fldChar w:fldCharType="end"/>
      </w:r>
      <w:r w:rsidR="007F1C25" w:rsidRPr="00274242">
        <w:rPr>
          <w:rFonts w:asciiTheme="minorHAnsi" w:hAnsiTheme="minorHAnsi" w:cs="Arial"/>
          <w:color w:val="auto"/>
        </w:rPr>
      </w:r>
      <w:r w:rsidR="007F1C25" w:rsidRPr="00274242">
        <w:rPr>
          <w:rFonts w:asciiTheme="minorHAnsi" w:hAnsiTheme="minorHAnsi" w:cs="Arial"/>
          <w:color w:val="auto"/>
        </w:rPr>
        <w:fldChar w:fldCharType="separate"/>
      </w:r>
      <w:hyperlink w:anchor="_ENREF_30" w:tooltip="Babcock, 1997 #30" w:history="1">
        <w:r w:rsidR="001D3783" w:rsidRPr="00274242">
          <w:rPr>
            <w:rFonts w:asciiTheme="minorHAnsi" w:hAnsiTheme="minorHAnsi" w:cs="Arial"/>
            <w:noProof/>
            <w:color w:val="auto"/>
            <w:vertAlign w:val="superscript"/>
          </w:rPr>
          <w:t>30</w:t>
        </w:r>
      </w:hyperlink>
      <w:r w:rsidR="00E94CB4" w:rsidRPr="00274242">
        <w:rPr>
          <w:rFonts w:asciiTheme="minorHAnsi" w:hAnsiTheme="minorHAnsi" w:cs="Arial"/>
          <w:noProof/>
          <w:color w:val="auto"/>
          <w:vertAlign w:val="superscript"/>
        </w:rPr>
        <w:t>,</w:t>
      </w:r>
      <w:hyperlink w:anchor="_ENREF_31" w:tooltip="Foury, 1997 #31" w:history="1">
        <w:r w:rsidR="001D3783" w:rsidRPr="00274242">
          <w:rPr>
            <w:rFonts w:asciiTheme="minorHAnsi" w:hAnsiTheme="minorHAnsi" w:cs="Arial"/>
            <w:noProof/>
            <w:color w:val="auto"/>
            <w:vertAlign w:val="superscript"/>
          </w:rPr>
          <w:t>31</w:t>
        </w:r>
      </w:hyperlink>
      <w:r w:rsidR="007F1C25" w:rsidRPr="00274242">
        <w:rPr>
          <w:rFonts w:asciiTheme="minorHAnsi" w:hAnsiTheme="minorHAnsi" w:cs="Arial"/>
          <w:color w:val="auto"/>
        </w:rPr>
        <w:fldChar w:fldCharType="end"/>
      </w:r>
      <w:r w:rsidR="007F1C25" w:rsidRPr="00274242">
        <w:rPr>
          <w:rFonts w:asciiTheme="minorHAnsi" w:hAnsiTheme="minorHAnsi" w:cs="Arial"/>
          <w:color w:val="auto"/>
        </w:rPr>
        <w:t>. Iron accumulation leads to the production of free radicals via the Fenton reaction</w:t>
      </w:r>
      <w:hyperlink w:anchor="_ENREF_32" w:tooltip="Wardman, 1996 #32" w:history="1">
        <w:r w:rsidR="001D3783" w:rsidRPr="00274242">
          <w:rPr>
            <w:rFonts w:asciiTheme="minorHAnsi" w:hAnsiTheme="minorHAnsi" w:cs="Arial"/>
            <w:color w:val="auto"/>
          </w:rPr>
          <w:fldChar w:fldCharType="begin"/>
        </w:r>
        <w:r w:rsidR="001D3783">
          <w:rPr>
            <w:rFonts w:asciiTheme="minorHAnsi" w:hAnsiTheme="minorHAnsi" w:cs="Arial"/>
            <w:color w:val="auto"/>
          </w:rPr>
          <w:instrText xml:space="preserve"> ADDIN EN.CITE &lt;EndNote&gt;&lt;Cite&gt;&lt;Author&gt;Wardman&lt;/Author&gt;&lt;Year&gt;1996&lt;/Year&gt;&lt;RecNum&gt;32&lt;/RecNum&gt;&lt;DisplayText&gt;&lt;style face="superscript"&gt;32&lt;/style&gt;&lt;/DisplayText&gt;&lt;record&gt;&lt;rec-number&gt;32&lt;/rec-number&gt;&lt;foreign-keys&gt;&lt;key app="EN" db-id="r2vzsfx2kwaftqezzemxpf0osz0px550zrxz"&gt;32&lt;/key&gt;&lt;/foreign-keys&gt;&lt;ref-type name="Journal Article"&gt;17&lt;/ref-type&gt;&lt;contributors&gt;&lt;authors&gt;&lt;author&gt;Wardman, P.&lt;/author&gt;&lt;author&gt;Candeias, L. P.&lt;/author&gt;&lt;/authors&gt;&lt;/contributors&gt;&lt;auth-address&gt;Gray Laboratory Cancer Research Trust, Mount Vernon Hospital, Northwood, Middlesex, United Kingdom.&lt;/auth-address&gt;&lt;titles&gt;&lt;title&gt;Fenton chemistry: an introduction&lt;/title&gt;&lt;secondary-title&gt;Radiat Res&lt;/secondary-title&gt;&lt;alt-title&gt;Radiation research&lt;/alt-title&gt;&lt;/titles&gt;&lt;periodical&gt;&lt;full-title&gt;Radiat Res&lt;/full-title&gt;&lt;abbr-1&gt;Radiation research&lt;/abbr-1&gt;&lt;/periodical&gt;&lt;alt-periodical&gt;&lt;full-title&gt;Radiat Res&lt;/full-title&gt;&lt;abbr-1&gt;Radiation research&lt;/abbr-1&gt;&lt;/alt-periodical&gt;&lt;pages&gt;523-31&lt;/pages&gt;&lt;volume&gt;145&lt;/volume&gt;&lt;number&gt;5&lt;/number&gt;&lt;keywords&gt;&lt;keyword&gt;Animals&lt;/keyword&gt;&lt;keyword&gt;Ferrous Compounds/*chemistry&lt;/keyword&gt;&lt;keyword&gt;Humans&lt;/keyword&gt;&lt;keyword&gt;*Hydrogen Peroxide/*chemistry&lt;/keyword&gt;&lt;keyword&gt;*Hydroxyl Radical&lt;/keyword&gt;&lt;keyword&gt;Hypochlorous Acid&lt;/keyword&gt;&lt;keyword&gt;*Iron&lt;/keyword&gt;&lt;keyword&gt;Kinetics&lt;/keyword&gt;&lt;keyword&gt;Oxidants&lt;/keyword&gt;&lt;keyword&gt;Superoxides&lt;/keyword&gt;&lt;keyword&gt;Tartrates/*chemistry&lt;/keyword&gt;&lt;/keywords&gt;&lt;dates&gt;&lt;year&gt;1996&lt;/year&gt;&lt;pub-dates&gt;&lt;date&gt;May&lt;/date&gt;&lt;/pub-dates&gt;&lt;/dates&gt;&lt;isbn&gt;0033-7587 (Print)&amp;#xD;0033-7587 (Linking)&lt;/isbn&gt;&lt;accession-num&gt;8619017&lt;/accession-num&gt;&lt;urls&gt;&lt;related-urls&gt;&lt;url&gt;http://www.ncbi.nlm.nih.gov/pubmed/8619017&lt;/url&gt;&lt;/related-urls&gt;&lt;/urls&gt;&lt;electronic-resource-num&gt;10.2307/3579270&lt;/electronic-resource-num&gt;&lt;/record&gt;&lt;/Cite&gt;&lt;/EndNote&gt;</w:instrText>
        </w:r>
        <w:r w:rsidR="001D3783" w:rsidRPr="00274242">
          <w:rPr>
            <w:rFonts w:asciiTheme="minorHAnsi" w:hAnsiTheme="minorHAnsi" w:cs="Arial"/>
            <w:color w:val="auto"/>
          </w:rPr>
          <w:fldChar w:fldCharType="separate"/>
        </w:r>
        <w:r w:rsidR="001D3783" w:rsidRPr="00274242">
          <w:rPr>
            <w:rFonts w:asciiTheme="minorHAnsi" w:hAnsiTheme="minorHAnsi" w:cs="Arial"/>
            <w:noProof/>
            <w:color w:val="auto"/>
            <w:vertAlign w:val="superscript"/>
          </w:rPr>
          <w:t>32</w:t>
        </w:r>
        <w:r w:rsidR="001D3783" w:rsidRPr="00274242">
          <w:rPr>
            <w:rFonts w:asciiTheme="minorHAnsi" w:hAnsiTheme="minorHAnsi" w:cs="Arial"/>
            <w:color w:val="auto"/>
          </w:rPr>
          <w:fldChar w:fldCharType="end"/>
        </w:r>
      </w:hyperlink>
      <w:r w:rsidR="007F1C25" w:rsidRPr="00274242">
        <w:rPr>
          <w:rFonts w:asciiTheme="minorHAnsi" w:hAnsiTheme="minorHAnsi" w:cs="Arial"/>
          <w:color w:val="auto"/>
        </w:rPr>
        <w:t xml:space="preserve"> and increases the chance of free</w:t>
      </w:r>
      <w:r w:rsidR="00B43092">
        <w:rPr>
          <w:rFonts w:asciiTheme="minorHAnsi" w:hAnsiTheme="minorHAnsi" w:cs="Arial"/>
          <w:color w:val="auto"/>
        </w:rPr>
        <w:t xml:space="preserve"> </w:t>
      </w:r>
      <w:r w:rsidR="007F1C25" w:rsidRPr="00274242">
        <w:rPr>
          <w:rFonts w:asciiTheme="minorHAnsi" w:hAnsiTheme="minorHAnsi" w:cs="Arial"/>
          <w:color w:val="auto"/>
        </w:rPr>
        <w:t>radical</w:t>
      </w:r>
      <w:r w:rsidR="00B43092">
        <w:rPr>
          <w:rFonts w:asciiTheme="minorHAnsi" w:hAnsiTheme="minorHAnsi" w:cs="Arial"/>
          <w:color w:val="auto"/>
        </w:rPr>
        <w:t>-</w:t>
      </w:r>
      <w:r w:rsidR="007F1C25" w:rsidRPr="00274242">
        <w:rPr>
          <w:rFonts w:asciiTheme="minorHAnsi" w:hAnsiTheme="minorHAnsi" w:cs="Arial"/>
          <w:color w:val="auto"/>
        </w:rPr>
        <w:t xml:space="preserve">induced cardiomyocyte damage. Intra-mitochondrial iron accumulation is also associated with </w:t>
      </w:r>
      <w:r w:rsidR="00B43092">
        <w:rPr>
          <w:rFonts w:asciiTheme="minorHAnsi" w:hAnsiTheme="minorHAnsi" w:cs="Arial"/>
          <w:color w:val="auto"/>
        </w:rPr>
        <w:t xml:space="preserve">an </w:t>
      </w:r>
      <w:r w:rsidR="007F1C25" w:rsidRPr="00274242">
        <w:rPr>
          <w:rFonts w:asciiTheme="minorHAnsi" w:hAnsiTheme="minorHAnsi" w:cs="Arial"/>
          <w:color w:val="auto"/>
        </w:rPr>
        <w:t>increased sensitivity to oxidative stress and</w:t>
      </w:r>
      <w:r w:rsidR="00B43092">
        <w:rPr>
          <w:rFonts w:asciiTheme="minorHAnsi" w:hAnsiTheme="minorHAnsi" w:cs="Arial"/>
          <w:color w:val="auto"/>
        </w:rPr>
        <w:t xml:space="preserve"> a</w:t>
      </w:r>
      <w:r w:rsidR="007F1C25" w:rsidRPr="00274242">
        <w:rPr>
          <w:rFonts w:asciiTheme="minorHAnsi" w:hAnsiTheme="minorHAnsi" w:cs="Arial"/>
          <w:color w:val="auto"/>
        </w:rPr>
        <w:t xml:space="preserve"> reduced oxidative capacity</w:t>
      </w:r>
      <w:r w:rsidR="007F1C25" w:rsidRPr="00274242">
        <w:rPr>
          <w:rFonts w:asciiTheme="minorHAnsi" w:hAnsiTheme="minorHAnsi" w:cs="Arial"/>
          <w:color w:val="auto"/>
        </w:rPr>
        <w:fldChar w:fldCharType="begin">
          <w:fldData xml:space="preserve">PEVuZE5vdGU+PENpdGU+PEF1dGhvcj5CYWJjb2NrPC9BdXRob3I+PFllYXI+MTk5NzwvWWVhcj48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==
</w:fldData>
        </w:fldChar>
      </w:r>
      <w:r w:rsidR="009713CF">
        <w:rPr>
          <w:rFonts w:asciiTheme="minorHAnsi" w:hAnsiTheme="minorHAnsi" w:cs="Arial"/>
          <w:color w:val="auto"/>
        </w:rPr>
        <w:instrText xml:space="preserve"> ADDIN EN.CITE </w:instrText>
      </w:r>
      <w:r w:rsidR="009713CF">
        <w:rPr>
          <w:rFonts w:asciiTheme="minorHAnsi" w:hAnsiTheme="minorHAnsi" w:cs="Arial"/>
          <w:color w:val="auto"/>
        </w:rPr>
        <w:fldChar w:fldCharType="begin">
          <w:fldData xml:space="preserve">PEVuZE5vdGU+PENpdGU+PEF1dGhvcj5CYWJjb2NrPC9BdXRob3I+PFllYXI+MTk5NzwvWWVhcj48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==
</w:fldData>
        </w:fldChar>
      </w:r>
      <w:r w:rsidR="009713CF">
        <w:rPr>
          <w:rFonts w:asciiTheme="minorHAnsi" w:hAnsiTheme="minorHAnsi" w:cs="Arial"/>
          <w:color w:val="auto"/>
        </w:rPr>
        <w:instrText xml:space="preserve"> ADDIN EN.CITE.DATA </w:instrText>
      </w:r>
      <w:r w:rsidR="009713CF">
        <w:rPr>
          <w:rFonts w:asciiTheme="minorHAnsi" w:hAnsiTheme="minorHAnsi" w:cs="Arial"/>
          <w:color w:val="auto"/>
        </w:rPr>
      </w:r>
      <w:r w:rsidR="009713CF">
        <w:rPr>
          <w:rFonts w:asciiTheme="minorHAnsi" w:hAnsiTheme="minorHAnsi" w:cs="Arial"/>
          <w:color w:val="auto"/>
        </w:rPr>
        <w:fldChar w:fldCharType="end"/>
      </w:r>
      <w:r w:rsidR="007F1C25" w:rsidRPr="00274242">
        <w:rPr>
          <w:rFonts w:asciiTheme="minorHAnsi" w:hAnsiTheme="minorHAnsi" w:cs="Arial"/>
          <w:color w:val="auto"/>
        </w:rPr>
      </w:r>
      <w:r w:rsidR="007F1C25" w:rsidRPr="00274242">
        <w:rPr>
          <w:rFonts w:asciiTheme="minorHAnsi" w:hAnsiTheme="minorHAnsi" w:cs="Arial"/>
          <w:color w:val="auto"/>
        </w:rPr>
        <w:fldChar w:fldCharType="separate"/>
      </w:r>
      <w:hyperlink w:anchor="_ENREF_30" w:tooltip="Babcock, 1997 #30" w:history="1">
        <w:r w:rsidR="001D3783" w:rsidRPr="00274242">
          <w:rPr>
            <w:rFonts w:asciiTheme="minorHAnsi" w:hAnsiTheme="minorHAnsi" w:cs="Arial"/>
            <w:noProof/>
            <w:color w:val="auto"/>
            <w:vertAlign w:val="superscript"/>
          </w:rPr>
          <w:t>30</w:t>
        </w:r>
      </w:hyperlink>
      <w:r w:rsidR="00E94CB4" w:rsidRPr="00274242">
        <w:rPr>
          <w:rFonts w:asciiTheme="minorHAnsi" w:hAnsiTheme="minorHAnsi" w:cs="Arial"/>
          <w:noProof/>
          <w:color w:val="auto"/>
          <w:vertAlign w:val="superscript"/>
        </w:rPr>
        <w:t>,</w:t>
      </w:r>
      <w:hyperlink w:anchor="_ENREF_31" w:tooltip="Foury, 1997 #31" w:history="1">
        <w:r w:rsidR="001D3783" w:rsidRPr="00274242">
          <w:rPr>
            <w:rFonts w:asciiTheme="minorHAnsi" w:hAnsiTheme="minorHAnsi" w:cs="Arial"/>
            <w:noProof/>
            <w:color w:val="auto"/>
            <w:vertAlign w:val="superscript"/>
          </w:rPr>
          <w:t>31</w:t>
        </w:r>
      </w:hyperlink>
      <w:r w:rsidR="007F1C25" w:rsidRPr="00274242">
        <w:rPr>
          <w:rFonts w:asciiTheme="minorHAnsi" w:hAnsiTheme="minorHAnsi" w:cs="Arial"/>
          <w:color w:val="auto"/>
        </w:rPr>
        <w:fldChar w:fldCharType="end"/>
      </w:r>
      <w:r w:rsidR="007F1C25" w:rsidRPr="00274242">
        <w:rPr>
          <w:rFonts w:asciiTheme="minorHAnsi" w:hAnsiTheme="minorHAnsi" w:cs="Arial"/>
          <w:color w:val="auto"/>
        </w:rPr>
        <w:t xml:space="preserve">. Iron accumulation and subsequent aberrant mitochondrial function, due to frataxin deficiency, may therefore be responsible for </w:t>
      </w:r>
      <w:r w:rsidR="00B43092">
        <w:rPr>
          <w:rFonts w:asciiTheme="minorHAnsi" w:hAnsiTheme="minorHAnsi" w:cs="Arial"/>
          <w:color w:val="auto"/>
        </w:rPr>
        <w:t xml:space="preserve">the </w:t>
      </w:r>
      <w:r w:rsidR="007F1C25" w:rsidRPr="00274242">
        <w:rPr>
          <w:rFonts w:asciiTheme="minorHAnsi" w:hAnsiTheme="minorHAnsi" w:cs="Arial"/>
          <w:color w:val="auto"/>
        </w:rPr>
        <w:t>impaired cardiac energetics and cardiomyopathy observed in FA</w:t>
      </w:r>
      <w:r w:rsidR="007F1C25" w:rsidRPr="00274242">
        <w:rPr>
          <w:rFonts w:asciiTheme="minorHAnsi" w:hAnsiTheme="minorHAnsi" w:cs="Arial"/>
          <w:color w:val="auto"/>
        </w:rPr>
        <w:fldChar w:fldCharType="begin">
          <w:fldData xml:space="preserve">PEVuZE5vdGU+PENpdGU+PEF1dGhvcj5Mb2RpPC9BdXRob3I+PFllYXI+MjAwMTwvWWVhcj48UmVj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=
</w:fldData>
        </w:fldChar>
      </w:r>
      <w:r w:rsidR="009713CF">
        <w:rPr>
          <w:rFonts w:asciiTheme="minorHAnsi" w:hAnsiTheme="minorHAnsi" w:cs="Arial"/>
          <w:color w:val="auto"/>
        </w:rPr>
        <w:instrText xml:space="preserve"> ADDIN EN.CITE </w:instrText>
      </w:r>
      <w:r w:rsidR="009713CF">
        <w:rPr>
          <w:rFonts w:asciiTheme="minorHAnsi" w:hAnsiTheme="minorHAnsi" w:cs="Arial"/>
          <w:color w:val="auto"/>
        </w:rPr>
        <w:fldChar w:fldCharType="begin">
          <w:fldData xml:space="preserve">PEVuZE5vdGU+PENpdGU+PEF1dGhvcj5Mb2RpPC9BdXRob3I+PFllYXI+MjAwMTwvWWVhcj48UmVj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=
</w:fldData>
        </w:fldChar>
      </w:r>
      <w:r w:rsidR="009713CF">
        <w:rPr>
          <w:rFonts w:asciiTheme="minorHAnsi" w:hAnsiTheme="minorHAnsi" w:cs="Arial"/>
          <w:color w:val="auto"/>
        </w:rPr>
        <w:instrText xml:space="preserve"> ADDIN EN.CITE.DATA </w:instrText>
      </w:r>
      <w:r w:rsidR="009713CF">
        <w:rPr>
          <w:rFonts w:asciiTheme="minorHAnsi" w:hAnsiTheme="minorHAnsi" w:cs="Arial"/>
          <w:color w:val="auto"/>
        </w:rPr>
      </w:r>
      <w:r w:rsidR="009713CF">
        <w:rPr>
          <w:rFonts w:asciiTheme="minorHAnsi" w:hAnsiTheme="minorHAnsi" w:cs="Arial"/>
          <w:color w:val="auto"/>
        </w:rPr>
        <w:fldChar w:fldCharType="end"/>
      </w:r>
      <w:r w:rsidR="007F1C25" w:rsidRPr="00274242">
        <w:rPr>
          <w:rFonts w:asciiTheme="minorHAnsi" w:hAnsiTheme="minorHAnsi" w:cs="Arial"/>
          <w:color w:val="auto"/>
        </w:rPr>
      </w:r>
      <w:r w:rsidR="007F1C25" w:rsidRPr="00274242">
        <w:rPr>
          <w:rFonts w:asciiTheme="minorHAnsi" w:hAnsiTheme="minorHAnsi" w:cs="Arial"/>
          <w:color w:val="auto"/>
        </w:rPr>
        <w:fldChar w:fldCharType="separate"/>
      </w:r>
      <w:hyperlink w:anchor="_ENREF_33" w:tooltip="Lodi, 2001 #33" w:history="1">
        <w:r w:rsidR="001D3783" w:rsidRPr="00274242">
          <w:rPr>
            <w:rFonts w:asciiTheme="minorHAnsi" w:hAnsiTheme="minorHAnsi" w:cs="Arial"/>
            <w:noProof/>
            <w:color w:val="auto"/>
            <w:vertAlign w:val="superscript"/>
          </w:rPr>
          <w:t>33</w:t>
        </w:r>
      </w:hyperlink>
      <w:r w:rsidR="00E94CB4" w:rsidRPr="00274242">
        <w:rPr>
          <w:rFonts w:asciiTheme="minorHAnsi" w:hAnsiTheme="minorHAnsi" w:cs="Arial"/>
          <w:noProof/>
          <w:color w:val="auto"/>
          <w:vertAlign w:val="superscript"/>
        </w:rPr>
        <w:t>,</w:t>
      </w:r>
      <w:hyperlink w:anchor="_ENREF_34" w:tooltip="Raman, 2011 #34" w:history="1">
        <w:r w:rsidR="001D3783" w:rsidRPr="00274242">
          <w:rPr>
            <w:rFonts w:asciiTheme="minorHAnsi" w:hAnsiTheme="minorHAnsi" w:cs="Arial"/>
            <w:noProof/>
            <w:color w:val="auto"/>
            <w:vertAlign w:val="superscript"/>
          </w:rPr>
          <w:t>34</w:t>
        </w:r>
      </w:hyperlink>
      <w:r w:rsidR="007F1C25" w:rsidRPr="00274242">
        <w:rPr>
          <w:rFonts w:asciiTheme="minorHAnsi" w:hAnsiTheme="minorHAnsi" w:cs="Arial"/>
          <w:color w:val="auto"/>
        </w:rPr>
        <w:fldChar w:fldCharType="end"/>
      </w:r>
      <w:r w:rsidR="007F1C25" w:rsidRPr="00274242">
        <w:rPr>
          <w:rFonts w:asciiTheme="minorHAnsi" w:hAnsiTheme="minorHAnsi" w:cs="Arial"/>
          <w:color w:val="auto"/>
        </w:rPr>
        <w:t>.</w:t>
      </w:r>
      <w:r w:rsidR="00AD69FA" w:rsidRPr="00274242">
        <w:rPr>
          <w:rFonts w:asciiTheme="minorHAnsi" w:hAnsiTheme="minorHAnsi"/>
          <w:color w:val="auto"/>
        </w:rPr>
        <w:t xml:space="preserve"> It is also interesting to note that</w:t>
      </w:r>
      <w:r w:rsidR="00AD69FA" w:rsidRPr="00274242">
        <w:rPr>
          <w:rFonts w:asciiTheme="minorHAnsi" w:hAnsiTheme="minorHAnsi" w:cs="Arial"/>
          <w:color w:val="auto"/>
        </w:rPr>
        <w:t xml:space="preserve"> </w:t>
      </w:r>
      <w:r w:rsidR="00B43092">
        <w:rPr>
          <w:rFonts w:asciiTheme="minorHAnsi" w:hAnsiTheme="minorHAnsi" w:cs="Arial"/>
          <w:color w:val="auto"/>
        </w:rPr>
        <w:t xml:space="preserve">the </w:t>
      </w:r>
      <w:r w:rsidR="00AD69FA" w:rsidRPr="00274242">
        <w:rPr>
          <w:rFonts w:asciiTheme="minorHAnsi" w:hAnsiTheme="minorHAnsi" w:cs="Arial"/>
          <w:color w:val="auto"/>
        </w:rPr>
        <w:t xml:space="preserve">reduced oxidative capacity in skeletal muscle mitochondria parallels </w:t>
      </w:r>
      <w:r w:rsidR="00B43092">
        <w:rPr>
          <w:rFonts w:asciiTheme="minorHAnsi" w:hAnsiTheme="minorHAnsi" w:cs="Arial"/>
          <w:color w:val="auto"/>
        </w:rPr>
        <w:t xml:space="preserve">the </w:t>
      </w:r>
      <w:r w:rsidR="00AD69FA" w:rsidRPr="00274242">
        <w:rPr>
          <w:rFonts w:asciiTheme="minorHAnsi" w:hAnsiTheme="minorHAnsi" w:cs="Arial"/>
          <w:color w:val="auto"/>
        </w:rPr>
        <w:t>exercise intolerance and reduced metabolic capacity in</w:t>
      </w:r>
      <w:r w:rsidR="002164D0" w:rsidRPr="00274242">
        <w:rPr>
          <w:rFonts w:asciiTheme="minorHAnsi" w:hAnsiTheme="minorHAnsi" w:cs="Arial"/>
          <w:color w:val="auto"/>
        </w:rPr>
        <w:t xml:space="preserve"> heart failure</w:t>
      </w:r>
      <w:r w:rsidR="00AD69FA" w:rsidRPr="00274242">
        <w:rPr>
          <w:rFonts w:asciiTheme="minorHAnsi" w:hAnsiTheme="minorHAnsi" w:cs="Arial"/>
          <w:color w:val="auto"/>
        </w:rPr>
        <w:t xml:space="preserve"> </w:t>
      </w:r>
      <w:r w:rsidR="002164D0" w:rsidRPr="00274242">
        <w:rPr>
          <w:rFonts w:asciiTheme="minorHAnsi" w:hAnsiTheme="minorHAnsi" w:cs="Arial"/>
          <w:color w:val="auto"/>
        </w:rPr>
        <w:t>(</w:t>
      </w:r>
      <w:r w:rsidR="00AD69FA" w:rsidRPr="00274242">
        <w:rPr>
          <w:rFonts w:asciiTheme="minorHAnsi" w:hAnsiTheme="minorHAnsi" w:cs="Arial"/>
          <w:color w:val="auto"/>
        </w:rPr>
        <w:t>HF</w:t>
      </w:r>
      <w:r w:rsidR="002164D0" w:rsidRPr="00274242">
        <w:rPr>
          <w:rFonts w:asciiTheme="minorHAnsi" w:hAnsiTheme="minorHAnsi" w:cs="Arial"/>
          <w:color w:val="auto"/>
        </w:rPr>
        <w:t>)</w:t>
      </w:r>
      <w:hyperlink w:anchor="_ENREF_35" w:tooltip="Kitzman, 2014 #35" w:history="1">
        <w:r w:rsidR="001D3783" w:rsidRPr="00274242">
          <w:rPr>
            <w:rFonts w:asciiTheme="minorHAnsi" w:hAnsiTheme="minorHAnsi" w:cs="Arial"/>
            <w:color w:val="auto"/>
          </w:rPr>
          <w:fldChar w:fldCharType="begin">
            <w:fldData xml:space="preserve">PEVuZE5vdGU+PENpdGU+PEF1dGhvcj5LaXR6bWFuPC9BdXRob3I+PFllYXI+MjAxNDwvWWVhcj48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</w:fldData>
          </w:fldChar>
        </w:r>
        <w:r w:rsidR="001D3783">
          <w:rPr>
            <w:rFonts w:asciiTheme="minorHAnsi" w:hAnsiTheme="minorHAnsi" w:cs="Arial"/>
            <w:color w:val="auto"/>
          </w:rPr>
          <w:instrText xml:space="preserve"> ADDIN EN.CITE </w:instrText>
        </w:r>
        <w:r w:rsidR="001D3783">
          <w:rPr>
            <w:rFonts w:asciiTheme="minorHAnsi" w:hAnsiTheme="minorHAnsi" w:cs="Arial"/>
            <w:color w:val="auto"/>
          </w:rPr>
          <w:fldChar w:fldCharType="begin">
            <w:fldData xml:space="preserve">PEVuZE5vdGU+PENpdGU+PEF1dGhvcj5LaXR6bWFuPC9BdXRob3I+PFllYXI+MjAxNDwvWWVhcj48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</w:fldData>
          </w:fldChar>
        </w:r>
        <w:r w:rsidR="001D3783">
          <w:rPr>
            <w:rFonts w:asciiTheme="minorHAnsi" w:hAnsiTheme="minorHAnsi" w:cs="Arial"/>
            <w:color w:val="auto"/>
          </w:rPr>
          <w:instrText xml:space="preserve"> ADDIN EN.CITE.DATA </w:instrText>
        </w:r>
        <w:r w:rsidR="001D3783">
          <w:rPr>
            <w:rFonts w:asciiTheme="minorHAnsi" w:hAnsiTheme="minorHAnsi" w:cs="Arial"/>
            <w:color w:val="auto"/>
          </w:rPr>
        </w:r>
        <w:r w:rsidR="001D3783">
          <w:rPr>
            <w:rFonts w:asciiTheme="minorHAnsi" w:hAnsiTheme="minorHAnsi" w:cs="Arial"/>
            <w:color w:val="auto"/>
          </w:rPr>
          <w:fldChar w:fldCharType="end"/>
        </w:r>
        <w:r w:rsidR="001D3783" w:rsidRPr="00274242">
          <w:rPr>
            <w:rFonts w:asciiTheme="minorHAnsi" w:hAnsiTheme="minorHAnsi" w:cs="Arial"/>
            <w:color w:val="auto"/>
          </w:rPr>
        </w:r>
        <w:r w:rsidR="001D3783" w:rsidRPr="00274242">
          <w:rPr>
            <w:rFonts w:asciiTheme="minorHAnsi" w:hAnsiTheme="minorHAnsi" w:cs="Arial"/>
            <w:color w:val="auto"/>
          </w:rPr>
          <w:fldChar w:fldCharType="separate"/>
        </w:r>
        <w:r w:rsidR="001D3783" w:rsidRPr="00274242">
          <w:rPr>
            <w:rFonts w:asciiTheme="minorHAnsi" w:hAnsiTheme="minorHAnsi" w:cs="Arial"/>
            <w:noProof/>
            <w:color w:val="auto"/>
            <w:vertAlign w:val="superscript"/>
          </w:rPr>
          <w:t>35</w:t>
        </w:r>
        <w:r w:rsidR="001D3783" w:rsidRPr="00274242">
          <w:rPr>
            <w:rFonts w:asciiTheme="minorHAnsi" w:hAnsiTheme="minorHAnsi" w:cs="Arial"/>
            <w:color w:val="auto"/>
          </w:rPr>
          <w:fldChar w:fldCharType="end"/>
        </w:r>
      </w:hyperlink>
      <w:r w:rsidR="00AD69FA" w:rsidRPr="00274242">
        <w:rPr>
          <w:rFonts w:asciiTheme="minorHAnsi" w:hAnsiTheme="minorHAnsi" w:cs="Arial"/>
          <w:color w:val="auto"/>
        </w:rPr>
        <w:t xml:space="preserve">. </w:t>
      </w:r>
      <w:r w:rsidR="003E04C8" w:rsidRPr="00274242">
        <w:rPr>
          <w:rFonts w:asciiTheme="minorHAnsi" w:hAnsiTheme="minorHAnsi" w:cs="Arial"/>
          <w:color w:val="auto"/>
        </w:rPr>
        <w:t>Measurement of s</w:t>
      </w:r>
      <w:r w:rsidR="00A3649D" w:rsidRPr="00274242">
        <w:rPr>
          <w:rFonts w:asciiTheme="minorHAnsi" w:hAnsiTheme="minorHAnsi" w:cs="Arial"/>
          <w:color w:val="auto"/>
        </w:rPr>
        <w:t xml:space="preserve">keletal muscle </w:t>
      </w:r>
      <w:r w:rsidR="007821C2">
        <w:rPr>
          <w:rFonts w:asciiTheme="minorHAnsi" w:hAnsiTheme="minorHAnsi" w:cs="Arial"/>
          <w:color w:val="auto"/>
        </w:rPr>
        <w:t>OXPHOS</w:t>
      </w:r>
      <w:r w:rsidR="00A3649D" w:rsidRPr="00274242">
        <w:rPr>
          <w:rFonts w:asciiTheme="minorHAnsi" w:hAnsiTheme="minorHAnsi" w:cs="Arial"/>
          <w:color w:val="auto"/>
        </w:rPr>
        <w:t xml:space="preserve"> capacity</w:t>
      </w:r>
      <w:r w:rsidR="00B43092">
        <w:rPr>
          <w:rFonts w:asciiTheme="minorHAnsi" w:hAnsiTheme="minorHAnsi" w:cs="Arial"/>
          <w:color w:val="auto"/>
        </w:rPr>
        <w:t>,</w:t>
      </w:r>
      <w:r w:rsidR="00A3649D" w:rsidRPr="00274242">
        <w:rPr>
          <w:rFonts w:asciiTheme="minorHAnsi" w:hAnsiTheme="minorHAnsi" w:cs="Arial"/>
          <w:color w:val="auto"/>
        </w:rPr>
        <w:t xml:space="preserve"> </w:t>
      </w:r>
      <w:r w:rsidR="003E04C8" w:rsidRPr="00274242">
        <w:rPr>
          <w:rFonts w:asciiTheme="minorHAnsi" w:hAnsiTheme="minorHAnsi" w:cs="Arial"/>
          <w:color w:val="auto"/>
        </w:rPr>
        <w:t>as detailed herein</w:t>
      </w:r>
      <w:r w:rsidR="00B43092">
        <w:rPr>
          <w:rFonts w:asciiTheme="minorHAnsi" w:hAnsiTheme="minorHAnsi" w:cs="Arial"/>
          <w:color w:val="auto"/>
        </w:rPr>
        <w:t>,</w:t>
      </w:r>
      <w:r w:rsidR="003E04C8" w:rsidRPr="00274242">
        <w:rPr>
          <w:rFonts w:asciiTheme="minorHAnsi" w:hAnsiTheme="minorHAnsi" w:cs="Arial"/>
          <w:color w:val="auto"/>
        </w:rPr>
        <w:t xml:space="preserve"> is readily implement</w:t>
      </w:r>
      <w:r w:rsidR="00B43092">
        <w:rPr>
          <w:rFonts w:asciiTheme="minorHAnsi" w:hAnsiTheme="minorHAnsi" w:cs="Arial"/>
          <w:color w:val="auto"/>
        </w:rPr>
        <w:t>able</w:t>
      </w:r>
      <w:r w:rsidR="003E04C8" w:rsidRPr="00274242">
        <w:rPr>
          <w:rFonts w:asciiTheme="minorHAnsi" w:hAnsiTheme="minorHAnsi" w:cs="Arial"/>
          <w:color w:val="auto"/>
        </w:rPr>
        <w:t xml:space="preserve"> and robust; coupled with </w:t>
      </w:r>
      <w:r w:rsidR="008D407B">
        <w:rPr>
          <w:rFonts w:asciiTheme="minorHAnsi" w:hAnsiTheme="minorHAnsi" w:cs="Arial"/>
          <w:color w:val="auto"/>
        </w:rPr>
        <w:t>the</w:t>
      </w:r>
      <w:r w:rsidR="008D407B" w:rsidRPr="00274242">
        <w:rPr>
          <w:rFonts w:asciiTheme="minorHAnsi" w:hAnsiTheme="minorHAnsi" w:cs="Arial"/>
          <w:color w:val="auto"/>
        </w:rPr>
        <w:t xml:space="preserve"> </w:t>
      </w:r>
      <w:r w:rsidR="003E04C8" w:rsidRPr="00274242">
        <w:rPr>
          <w:rFonts w:asciiTheme="minorHAnsi" w:hAnsiTheme="minorHAnsi" w:cs="Arial"/>
          <w:color w:val="auto"/>
        </w:rPr>
        <w:t>significance</w:t>
      </w:r>
      <w:r w:rsidR="008D407B">
        <w:rPr>
          <w:rFonts w:asciiTheme="minorHAnsi" w:hAnsiTheme="minorHAnsi" w:cs="Arial"/>
          <w:color w:val="auto"/>
        </w:rPr>
        <w:t xml:space="preserve"> of skeletal muscle OXPHOS</w:t>
      </w:r>
      <w:r w:rsidR="003E04C8" w:rsidRPr="00274242">
        <w:rPr>
          <w:rFonts w:asciiTheme="minorHAnsi" w:hAnsiTheme="minorHAnsi" w:cs="Arial"/>
          <w:color w:val="auto"/>
        </w:rPr>
        <w:t xml:space="preserve"> in HF, these features make it an appealing bio</w:t>
      </w:r>
      <w:r w:rsidR="00A3649D" w:rsidRPr="00274242">
        <w:rPr>
          <w:rFonts w:asciiTheme="minorHAnsi" w:hAnsiTheme="minorHAnsi" w:cs="Arial"/>
          <w:color w:val="auto"/>
        </w:rPr>
        <w:t>marker</w:t>
      </w:r>
      <w:r w:rsidR="003E04C8" w:rsidRPr="00274242">
        <w:rPr>
          <w:rFonts w:asciiTheme="minorHAnsi" w:hAnsiTheme="minorHAnsi" w:cs="Arial"/>
          <w:color w:val="auto"/>
        </w:rPr>
        <w:t xml:space="preserve"> in comprehensive studies of heart disease</w:t>
      </w:r>
      <w:hyperlink w:anchor="_ENREF_36" w:tooltip="Scheuermann-Freestone, 2003 #36" w:history="1">
        <w:r w:rsidR="001D3783" w:rsidRPr="00274242">
          <w:rPr>
            <w:rFonts w:asciiTheme="minorHAnsi" w:hAnsiTheme="minorHAnsi" w:cs="Arial"/>
            <w:color w:val="auto"/>
          </w:rPr>
          <w:fldChar w:fldCharType="begin">
            <w:fldData xml:space="preserve">PEVuZE5vdGU+PENpdGU+PEF1dGhvcj5TY2hldWVybWFubi1GcmVlc3RvbmU8L0F1dGhvcj48WWVh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</w:fldData>
          </w:fldChar>
        </w:r>
        <w:r w:rsidR="001D3783">
          <w:rPr>
            <w:rFonts w:asciiTheme="minorHAnsi" w:hAnsiTheme="minorHAnsi" w:cs="Arial"/>
            <w:color w:val="auto"/>
          </w:rPr>
          <w:instrText xml:space="preserve"> ADDIN EN.CITE </w:instrText>
        </w:r>
        <w:r w:rsidR="001D3783">
          <w:rPr>
            <w:rFonts w:asciiTheme="minorHAnsi" w:hAnsiTheme="minorHAnsi" w:cs="Arial"/>
            <w:color w:val="auto"/>
          </w:rPr>
          <w:fldChar w:fldCharType="begin">
            <w:fldData xml:space="preserve">PEVuZE5vdGU+PENpdGU+PEF1dGhvcj5TY2hldWVybWFubi1GcmVlc3RvbmU8L0F1dGhvcj48WWVh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</w:fldData>
          </w:fldChar>
        </w:r>
        <w:r w:rsidR="001D3783">
          <w:rPr>
            <w:rFonts w:asciiTheme="minorHAnsi" w:hAnsiTheme="minorHAnsi" w:cs="Arial"/>
            <w:color w:val="auto"/>
          </w:rPr>
          <w:instrText xml:space="preserve"> ADDIN EN.CITE.DATA </w:instrText>
        </w:r>
        <w:r w:rsidR="001D3783">
          <w:rPr>
            <w:rFonts w:asciiTheme="minorHAnsi" w:hAnsiTheme="minorHAnsi" w:cs="Arial"/>
            <w:color w:val="auto"/>
          </w:rPr>
        </w:r>
        <w:r w:rsidR="001D3783">
          <w:rPr>
            <w:rFonts w:asciiTheme="minorHAnsi" w:hAnsiTheme="minorHAnsi" w:cs="Arial"/>
            <w:color w:val="auto"/>
          </w:rPr>
          <w:fldChar w:fldCharType="end"/>
        </w:r>
        <w:r w:rsidR="001D3783" w:rsidRPr="00274242">
          <w:rPr>
            <w:rFonts w:asciiTheme="minorHAnsi" w:hAnsiTheme="minorHAnsi" w:cs="Arial"/>
            <w:color w:val="auto"/>
          </w:rPr>
        </w:r>
        <w:r w:rsidR="001D3783" w:rsidRPr="00274242">
          <w:rPr>
            <w:rFonts w:asciiTheme="minorHAnsi" w:hAnsiTheme="minorHAnsi" w:cs="Arial"/>
            <w:color w:val="auto"/>
          </w:rPr>
          <w:fldChar w:fldCharType="separate"/>
        </w:r>
        <w:r w:rsidR="001D3783" w:rsidRPr="00274242">
          <w:rPr>
            <w:rFonts w:asciiTheme="minorHAnsi" w:hAnsiTheme="minorHAnsi" w:cs="Arial"/>
            <w:noProof/>
            <w:color w:val="auto"/>
            <w:vertAlign w:val="superscript"/>
          </w:rPr>
          <w:t>36</w:t>
        </w:r>
        <w:r w:rsidR="001D3783" w:rsidRPr="00274242">
          <w:rPr>
            <w:rFonts w:asciiTheme="minorHAnsi" w:hAnsiTheme="minorHAnsi" w:cs="Arial"/>
            <w:color w:val="auto"/>
          </w:rPr>
          <w:fldChar w:fldCharType="end"/>
        </w:r>
      </w:hyperlink>
      <w:r w:rsidR="00A3649D" w:rsidRPr="00274242">
        <w:rPr>
          <w:rFonts w:asciiTheme="minorHAnsi" w:hAnsiTheme="minorHAnsi" w:cs="Arial"/>
          <w:color w:val="auto"/>
        </w:rPr>
        <w:t>.</w:t>
      </w:r>
    </w:p>
    <w:p w14:paraId="5E6FB261" w14:textId="77777777" w:rsidR="007F1C25" w:rsidRPr="00274242" w:rsidRDefault="007F1C25" w:rsidP="006A5481">
      <w:pPr>
        <w:rPr>
          <w:rFonts w:asciiTheme="minorHAnsi" w:hAnsiTheme="minorHAnsi"/>
          <w:color w:val="auto"/>
        </w:rPr>
      </w:pPr>
    </w:p>
    <w:p w14:paraId="55298308" w14:textId="386DFAE8" w:rsidR="009D5B71" w:rsidRPr="00274242" w:rsidRDefault="009D5B71" w:rsidP="006A5481">
      <w:pPr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/>
          <w:color w:val="auto"/>
        </w:rPr>
        <w:t xml:space="preserve">Impaired </w:t>
      </w:r>
      <w:r w:rsidR="007821C2">
        <w:rPr>
          <w:rFonts w:asciiTheme="minorHAnsi" w:hAnsiTheme="minorHAnsi"/>
          <w:color w:val="auto"/>
        </w:rPr>
        <w:t>OXPHOS</w:t>
      </w:r>
      <w:r w:rsidRPr="00274242">
        <w:rPr>
          <w:rFonts w:asciiTheme="minorHAnsi" w:hAnsiTheme="minorHAnsi"/>
          <w:color w:val="auto"/>
        </w:rPr>
        <w:t xml:space="preserve"> and the accom</w:t>
      </w:r>
      <w:r w:rsidR="002164D0" w:rsidRPr="00274242">
        <w:rPr>
          <w:rFonts w:asciiTheme="minorHAnsi" w:hAnsiTheme="minorHAnsi"/>
          <w:color w:val="auto"/>
        </w:rPr>
        <w:t>panying cardiac dysfunction is</w:t>
      </w:r>
      <w:r w:rsidRPr="00274242">
        <w:rPr>
          <w:rFonts w:asciiTheme="minorHAnsi" w:hAnsiTheme="minorHAnsi"/>
          <w:color w:val="auto"/>
        </w:rPr>
        <w:t xml:space="preserve"> not </w:t>
      </w:r>
      <w:r w:rsidR="002164D0" w:rsidRPr="00274242">
        <w:rPr>
          <w:rFonts w:asciiTheme="minorHAnsi" w:hAnsiTheme="minorHAnsi"/>
          <w:color w:val="auto"/>
        </w:rPr>
        <w:t xml:space="preserve">an </w:t>
      </w:r>
      <w:r w:rsidRPr="00274242">
        <w:rPr>
          <w:rFonts w:asciiTheme="minorHAnsi" w:hAnsiTheme="minorHAnsi"/>
          <w:color w:val="auto"/>
        </w:rPr>
        <w:t xml:space="preserve">inconsequential aspect of metabolic and mitochondrial disease. </w:t>
      </w:r>
      <w:r w:rsidR="000046D9" w:rsidRPr="00274242">
        <w:rPr>
          <w:rFonts w:asciiTheme="minorHAnsi" w:hAnsiTheme="minorHAnsi"/>
          <w:color w:val="auto"/>
        </w:rPr>
        <w:t>Subject</w:t>
      </w:r>
      <w:r w:rsidRPr="00274242">
        <w:rPr>
          <w:rFonts w:asciiTheme="minorHAnsi" w:hAnsiTheme="minorHAnsi"/>
          <w:color w:val="auto"/>
        </w:rPr>
        <w:t xml:space="preserve">s with diabetes and metabolic disease are at </w:t>
      </w:r>
      <w:r w:rsidR="00B43092">
        <w:rPr>
          <w:rFonts w:asciiTheme="minorHAnsi" w:hAnsiTheme="minorHAnsi"/>
          <w:color w:val="auto"/>
        </w:rPr>
        <w:t xml:space="preserve">a </w:t>
      </w:r>
      <w:r w:rsidRPr="00274242">
        <w:rPr>
          <w:rFonts w:asciiTheme="minorHAnsi" w:hAnsiTheme="minorHAnsi"/>
          <w:color w:val="auto"/>
        </w:rPr>
        <w:t xml:space="preserve">higher risk </w:t>
      </w:r>
      <w:r w:rsidR="00B43092">
        <w:rPr>
          <w:rFonts w:asciiTheme="minorHAnsi" w:hAnsiTheme="minorHAnsi"/>
          <w:color w:val="auto"/>
        </w:rPr>
        <w:t>of</w:t>
      </w:r>
      <w:r w:rsidRPr="00274242">
        <w:rPr>
          <w:rFonts w:asciiTheme="minorHAnsi" w:hAnsiTheme="minorHAnsi"/>
          <w:color w:val="auto"/>
        </w:rPr>
        <w:t xml:space="preserve"> develop</w:t>
      </w:r>
      <w:r w:rsidR="00B43092">
        <w:rPr>
          <w:rFonts w:asciiTheme="minorHAnsi" w:hAnsiTheme="minorHAnsi"/>
          <w:color w:val="auto"/>
        </w:rPr>
        <w:t>ing</w:t>
      </w:r>
      <w:r w:rsidRPr="00274242">
        <w:rPr>
          <w:rFonts w:asciiTheme="minorHAnsi" w:hAnsiTheme="minorHAnsi"/>
          <w:color w:val="auto"/>
        </w:rPr>
        <w:t xml:space="preserve"> cardiovascular disease and have excess mortality after myocardial infarction (MI)</w:t>
      </w:r>
      <w:hyperlink w:anchor="_ENREF_37" w:tooltip="Allcock, 2010 #37" w:history="1">
        <w:r w:rsidR="001D3783" w:rsidRPr="00274242">
          <w:rPr>
            <w:rFonts w:asciiTheme="minorHAnsi" w:hAnsiTheme="minorHAnsi"/>
            <w:color w:val="auto"/>
            <w:vertAlign w:val="superscript"/>
          </w:rPr>
          <w:fldChar w:fldCharType="begin">
            <w:fldData xml:space="preserve">PEVuZE5vdGU+PENpdGU+PEF1dGhvcj5BbGxjb2NrPC9BdXRob3I+PFllYXI+MjAxMDwvWWVhcj48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</w:fldData>
          </w:fldChar>
        </w:r>
        <w:r w:rsidR="001D3783">
          <w:rPr>
            <w:rFonts w:asciiTheme="minorHAnsi" w:hAnsiTheme="minorHAnsi"/>
            <w:color w:val="auto"/>
            <w:vertAlign w:val="superscript"/>
          </w:rPr>
          <w:instrText xml:space="preserve"> ADDIN EN.CITE </w:instrText>
        </w:r>
        <w:r w:rsidR="001D3783">
          <w:rPr>
            <w:rFonts w:asciiTheme="minorHAnsi" w:hAnsiTheme="minorHAnsi"/>
            <w:color w:val="auto"/>
            <w:vertAlign w:val="superscript"/>
          </w:rPr>
          <w:fldChar w:fldCharType="begin">
            <w:fldData xml:space="preserve">PEVuZE5vdGU+PENpdGU+PEF1dGhvcj5BbGxjb2NrPC9BdXRob3I+PFllYXI+MjAxMDwvWWVhcj48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</w:fldData>
          </w:fldChar>
        </w:r>
        <w:r w:rsidR="001D3783">
          <w:rPr>
            <w:rFonts w:asciiTheme="minorHAnsi" w:hAnsiTheme="minorHAnsi"/>
            <w:color w:val="auto"/>
            <w:vertAlign w:val="superscript"/>
          </w:rPr>
          <w:instrText xml:space="preserve"> ADDIN EN.CITE.DATA </w:instrText>
        </w:r>
        <w:r w:rsidR="001D3783">
          <w:rPr>
            <w:rFonts w:asciiTheme="minorHAnsi" w:hAnsiTheme="minorHAnsi"/>
            <w:color w:val="auto"/>
            <w:vertAlign w:val="superscript"/>
          </w:rPr>
        </w:r>
        <w:r w:rsidR="001D3783">
          <w:rPr>
            <w:rFonts w:asciiTheme="minorHAnsi" w:hAnsiTheme="minorHAnsi"/>
            <w:color w:val="auto"/>
            <w:vertAlign w:val="superscript"/>
          </w:rPr>
          <w:fldChar w:fldCharType="end"/>
        </w:r>
        <w:r w:rsidR="001D3783" w:rsidRPr="00274242">
          <w:rPr>
            <w:rFonts w:asciiTheme="minorHAnsi" w:hAnsiTheme="minorHAnsi"/>
            <w:color w:val="auto"/>
            <w:vertAlign w:val="superscript"/>
          </w:rPr>
        </w:r>
        <w:r w:rsidR="001D3783" w:rsidRPr="00274242">
          <w:rPr>
            <w:rFonts w:asciiTheme="minorHAnsi" w:hAnsiTheme="minorHAnsi"/>
            <w:color w:val="auto"/>
            <w:vertAlign w:val="superscript"/>
          </w:rPr>
          <w:fldChar w:fldCharType="separate"/>
        </w:r>
        <w:r w:rsidR="001D3783" w:rsidRPr="00274242">
          <w:rPr>
            <w:rFonts w:asciiTheme="minorHAnsi" w:hAnsiTheme="minorHAnsi"/>
            <w:noProof/>
            <w:color w:val="auto"/>
            <w:vertAlign w:val="superscript"/>
          </w:rPr>
          <w:t>37-41</w:t>
        </w:r>
        <w:r w:rsidR="001D3783" w:rsidRPr="00274242">
          <w:rPr>
            <w:rFonts w:asciiTheme="minorHAnsi" w:hAnsiTheme="minorHAnsi"/>
            <w:color w:val="auto"/>
            <w:vertAlign w:val="superscript"/>
          </w:rPr>
          <w:fldChar w:fldCharType="end"/>
        </w:r>
      </w:hyperlink>
      <w:r w:rsidR="00B43092">
        <w:rPr>
          <w:rFonts w:asciiTheme="minorHAnsi" w:hAnsiTheme="minorHAnsi"/>
          <w:color w:val="auto"/>
        </w:rPr>
        <w:t>;</w:t>
      </w:r>
      <w:r w:rsidRPr="00274242">
        <w:rPr>
          <w:rFonts w:asciiTheme="minorHAnsi" w:hAnsiTheme="minorHAnsi"/>
          <w:color w:val="auto"/>
        </w:rPr>
        <w:t xml:space="preserve"> </w:t>
      </w:r>
      <w:r w:rsidRPr="00274242">
        <w:rPr>
          <w:rFonts w:asciiTheme="minorHAnsi" w:hAnsiTheme="minorHAnsi" w:cs="Arial"/>
          <w:color w:val="auto"/>
        </w:rPr>
        <w:t xml:space="preserve">over half of FA </w:t>
      </w:r>
      <w:r w:rsidR="000046D9" w:rsidRPr="00274242">
        <w:rPr>
          <w:rFonts w:asciiTheme="minorHAnsi" w:hAnsiTheme="minorHAnsi" w:cs="Arial"/>
          <w:color w:val="auto"/>
        </w:rPr>
        <w:t>subject</w:t>
      </w:r>
      <w:r w:rsidRPr="00274242">
        <w:rPr>
          <w:rFonts w:asciiTheme="minorHAnsi" w:hAnsiTheme="minorHAnsi" w:cs="Arial"/>
          <w:color w:val="auto"/>
        </w:rPr>
        <w:t>s have cardiomyopathy</w:t>
      </w:r>
      <w:r w:rsidR="00B43092">
        <w:rPr>
          <w:rFonts w:asciiTheme="minorHAnsi" w:hAnsiTheme="minorHAnsi" w:cs="Arial"/>
          <w:color w:val="auto"/>
        </w:rPr>
        <w:t>,</w:t>
      </w:r>
      <w:r w:rsidRPr="00274242">
        <w:rPr>
          <w:rFonts w:asciiTheme="minorHAnsi" w:hAnsiTheme="minorHAnsi" w:cs="Arial"/>
          <w:color w:val="auto"/>
        </w:rPr>
        <w:t xml:space="preserve"> and many die of cardiac arrhythmia or heart failure</w:t>
      </w:r>
      <w:hyperlink w:anchor="_ENREF_42" w:tooltip="Ropper, 2009 #42" w:history="1">
        <w:r w:rsidR="001D3783" w:rsidRPr="00274242">
          <w:rPr>
            <w:rFonts w:asciiTheme="minorHAnsi" w:hAnsiTheme="minorHAnsi" w:cs="Arial"/>
            <w:color w:val="auto"/>
          </w:rPr>
          <w:fldChar w:fldCharType="begin"/>
        </w:r>
        <w:r w:rsidR="001D3783">
          <w:rPr>
            <w:rFonts w:asciiTheme="minorHAnsi" w:hAnsiTheme="minorHAnsi" w:cs="Arial"/>
            <w:color w:val="auto"/>
          </w:rPr>
          <w:instrText xml:space="preserve"> ADDIN EN.CITE &lt;EndNote&gt;&lt;Cite&gt;&lt;Author&gt;Ropper&lt;/Author&gt;&lt;Year&gt;2009&lt;/Year&gt;&lt;RecNum&gt;42&lt;/RecNum&gt;&lt;DisplayText&gt;&lt;style face="superscript"&gt;42&lt;/style&gt;&lt;/DisplayText&gt;&lt;record&gt;&lt;rec-number&gt;42&lt;/rec-number&gt;&lt;foreign-keys&gt;&lt;key app="EN" db-id="r2vzsfx2kwaftqezzemxpf0osz0px550zrxz"&gt;42&lt;/key&gt;&lt;/foreign-keys&gt;&lt;ref-type name="Book"&gt;6&lt;/ref-type&gt;&lt;contributors&gt;&lt;authors&gt;&lt;author&gt;A.H. Ropper&lt;/author&gt;&lt;author&gt;M.A. Samuels&lt;/author&gt;&lt;/authors&gt;&lt;/contributors&gt;&lt;titles&gt;&lt;title&gt;Adams and Victor&amp;apos;s Principles of Neurology&lt;/title&gt;&lt;/titles&gt;&lt;edition&gt;9&lt;/edition&gt;&lt;dates&gt;&lt;year&gt;2009&lt;/year&gt;&lt;pub-dates&gt;&lt;date&gt;2009&lt;/date&gt;&lt;/pub-dates&gt;&lt;/dates&gt;&lt;publisher&gt;The McGraw-Hill Companies,Inc&lt;/publisher&gt;&lt;urls&gt;&lt;/urls&gt;&lt;electronic-resource-num&gt;10.1097/WNO.0b013e31814a6067&lt;/electronic-resource-num&gt;&lt;/record&gt;&lt;/Cite&gt;&lt;/EndNote&gt;</w:instrText>
        </w:r>
        <w:r w:rsidR="001D3783" w:rsidRPr="00274242">
          <w:rPr>
            <w:rFonts w:asciiTheme="minorHAnsi" w:hAnsiTheme="minorHAnsi" w:cs="Arial"/>
            <w:color w:val="auto"/>
          </w:rPr>
          <w:fldChar w:fldCharType="separate"/>
        </w:r>
        <w:r w:rsidR="001D3783" w:rsidRPr="00274242">
          <w:rPr>
            <w:rFonts w:asciiTheme="minorHAnsi" w:hAnsiTheme="minorHAnsi" w:cs="Arial"/>
            <w:noProof/>
            <w:color w:val="auto"/>
            <w:vertAlign w:val="superscript"/>
          </w:rPr>
          <w:t>42</w:t>
        </w:r>
        <w:r w:rsidR="001D3783" w:rsidRPr="00274242">
          <w:rPr>
            <w:rFonts w:asciiTheme="minorHAnsi" w:hAnsiTheme="minorHAnsi" w:cs="Arial"/>
            <w:color w:val="auto"/>
          </w:rPr>
          <w:fldChar w:fldCharType="end"/>
        </w:r>
      </w:hyperlink>
      <w:r w:rsidRPr="00274242">
        <w:rPr>
          <w:rFonts w:asciiTheme="minorHAnsi" w:hAnsiTheme="minorHAnsi" w:cs="Arial"/>
          <w:color w:val="auto"/>
        </w:rPr>
        <w:t>.</w:t>
      </w:r>
      <w:r w:rsidR="00607CAD" w:rsidRPr="00274242">
        <w:rPr>
          <w:rFonts w:asciiTheme="minorHAnsi" w:hAnsiTheme="minorHAnsi" w:cs="Arial"/>
          <w:color w:val="auto"/>
        </w:rPr>
        <w:t xml:space="preserve"> Therefore, quantification of reduced </w:t>
      </w:r>
      <w:r w:rsidR="007821C2">
        <w:rPr>
          <w:rFonts w:asciiTheme="minorHAnsi" w:hAnsiTheme="minorHAnsi" w:cs="Arial"/>
          <w:color w:val="auto"/>
        </w:rPr>
        <w:t>OXPHOS</w:t>
      </w:r>
      <w:r w:rsidR="00607CAD" w:rsidRPr="00274242">
        <w:rPr>
          <w:rFonts w:asciiTheme="minorHAnsi" w:hAnsiTheme="minorHAnsi" w:cs="Arial"/>
          <w:color w:val="auto"/>
        </w:rPr>
        <w:t xml:space="preserve"> could </w:t>
      </w:r>
      <w:r w:rsidR="00AD69FA" w:rsidRPr="00274242">
        <w:rPr>
          <w:rFonts w:asciiTheme="minorHAnsi" w:hAnsiTheme="minorHAnsi" w:cs="Arial"/>
          <w:color w:val="auto"/>
        </w:rPr>
        <w:t xml:space="preserve">not only </w:t>
      </w:r>
      <w:r w:rsidR="00607CAD" w:rsidRPr="00274242">
        <w:rPr>
          <w:rFonts w:asciiTheme="minorHAnsi" w:hAnsiTheme="minorHAnsi" w:cs="Arial"/>
          <w:color w:val="auto"/>
        </w:rPr>
        <w:t>allow for early detection and treatment of cardiac dysfunction</w:t>
      </w:r>
      <w:r w:rsidR="00B43092">
        <w:rPr>
          <w:rFonts w:asciiTheme="minorHAnsi" w:hAnsiTheme="minorHAnsi" w:cs="Arial"/>
          <w:color w:val="auto"/>
        </w:rPr>
        <w:t>,</w:t>
      </w:r>
      <w:r w:rsidR="00607CAD" w:rsidRPr="00274242">
        <w:rPr>
          <w:rFonts w:asciiTheme="minorHAnsi" w:hAnsiTheme="minorHAnsi" w:cs="Arial"/>
          <w:color w:val="auto"/>
        </w:rPr>
        <w:t xml:space="preserve"> </w:t>
      </w:r>
      <w:r w:rsidR="00AD69FA" w:rsidRPr="00274242">
        <w:rPr>
          <w:rFonts w:asciiTheme="minorHAnsi" w:hAnsiTheme="minorHAnsi" w:cs="Arial"/>
          <w:color w:val="auto"/>
        </w:rPr>
        <w:t>but</w:t>
      </w:r>
      <w:r w:rsidR="00B43092">
        <w:rPr>
          <w:rFonts w:asciiTheme="minorHAnsi" w:hAnsiTheme="minorHAnsi" w:cs="Arial"/>
          <w:color w:val="auto"/>
        </w:rPr>
        <w:t xml:space="preserve"> it could</w:t>
      </w:r>
      <w:r w:rsidR="00AD69FA" w:rsidRPr="00274242">
        <w:rPr>
          <w:rFonts w:asciiTheme="minorHAnsi" w:hAnsiTheme="minorHAnsi" w:cs="Arial"/>
          <w:color w:val="auto"/>
        </w:rPr>
        <w:t xml:space="preserve"> also</w:t>
      </w:r>
      <w:r w:rsidR="00607CAD" w:rsidRPr="00274242">
        <w:rPr>
          <w:rFonts w:asciiTheme="minorHAnsi" w:hAnsiTheme="minorHAnsi" w:cs="Arial"/>
          <w:color w:val="auto"/>
        </w:rPr>
        <w:t xml:space="preserve"> alleviate a major clinical burden in these diseases. </w:t>
      </w:r>
    </w:p>
    <w:p w14:paraId="774EABAE" w14:textId="77777777" w:rsidR="00320488" w:rsidRPr="00274242" w:rsidRDefault="00320488" w:rsidP="006A5481">
      <w:pPr>
        <w:rPr>
          <w:rFonts w:asciiTheme="minorHAnsi" w:hAnsiTheme="minorHAnsi"/>
          <w:color w:val="auto"/>
        </w:rPr>
      </w:pPr>
    </w:p>
    <w:p w14:paraId="7A94C372" w14:textId="3C5EAD4B" w:rsidR="004A6354" w:rsidRPr="00274242" w:rsidRDefault="0057728F" w:rsidP="006A5481">
      <w:pPr>
        <w:rPr>
          <w:rFonts w:asciiTheme="minorHAnsi" w:hAnsiTheme="minorHAnsi"/>
        </w:rPr>
      </w:pPr>
      <w:r w:rsidRPr="00274242">
        <w:rPr>
          <w:rFonts w:asciiTheme="minorHAnsi" w:hAnsiTheme="minorHAnsi" w:cs="Times New Roman"/>
          <w:color w:val="auto"/>
          <w:lang w:val="en"/>
        </w:rPr>
        <w:t xml:space="preserve">Targeted therapies to directly </w:t>
      </w:r>
      <w:r w:rsidR="00686E3F" w:rsidRPr="00274242">
        <w:rPr>
          <w:rFonts w:asciiTheme="minorHAnsi" w:hAnsiTheme="minorHAnsi" w:cs="Times New Roman"/>
          <w:color w:val="auto"/>
          <w:lang w:val="en"/>
        </w:rPr>
        <w:t>increase</w:t>
      </w:r>
      <w:r w:rsidRPr="00274242">
        <w:rPr>
          <w:rFonts w:asciiTheme="minorHAnsi" w:hAnsiTheme="minorHAnsi" w:cs="Times New Roman"/>
          <w:color w:val="auto"/>
          <w:lang w:val="en"/>
        </w:rPr>
        <w:t xml:space="preserve"> </w:t>
      </w:r>
      <w:r w:rsidR="007821C2">
        <w:rPr>
          <w:rFonts w:asciiTheme="minorHAnsi" w:hAnsiTheme="minorHAnsi" w:cs="Times New Roman"/>
          <w:color w:val="auto"/>
          <w:lang w:val="en"/>
        </w:rPr>
        <w:t>OXPHOS</w:t>
      </w:r>
      <w:r w:rsidR="005D7E86" w:rsidRPr="00274242">
        <w:rPr>
          <w:rFonts w:asciiTheme="minorHAnsi" w:hAnsiTheme="minorHAnsi" w:cs="Times New Roman"/>
          <w:color w:val="auto"/>
          <w:lang w:val="en"/>
        </w:rPr>
        <w:t xml:space="preserve"> capacity is a promising area to improve </w:t>
      </w:r>
      <w:r w:rsidR="00B43092">
        <w:rPr>
          <w:rFonts w:asciiTheme="minorHAnsi" w:hAnsiTheme="minorHAnsi" w:cs="Times New Roman"/>
          <w:color w:val="auto"/>
          <w:lang w:val="en"/>
        </w:rPr>
        <w:t xml:space="preserve">the </w:t>
      </w:r>
      <w:r w:rsidR="005D7E86" w:rsidRPr="00274242">
        <w:rPr>
          <w:rFonts w:asciiTheme="minorHAnsi" w:hAnsiTheme="minorHAnsi" w:cs="Times New Roman"/>
          <w:color w:val="auto"/>
          <w:lang w:val="en"/>
        </w:rPr>
        <w:t xml:space="preserve">treatment of </w:t>
      </w:r>
      <w:r w:rsidR="000046D9" w:rsidRPr="00274242">
        <w:rPr>
          <w:rFonts w:asciiTheme="minorHAnsi" w:hAnsiTheme="minorHAnsi" w:cs="Times New Roman"/>
          <w:color w:val="auto"/>
          <w:lang w:val="en"/>
        </w:rPr>
        <w:t>subject</w:t>
      </w:r>
      <w:r w:rsidR="005D7E86" w:rsidRPr="00274242">
        <w:rPr>
          <w:rFonts w:asciiTheme="minorHAnsi" w:hAnsiTheme="minorHAnsi" w:cs="Times New Roman"/>
          <w:color w:val="auto"/>
          <w:lang w:val="en"/>
        </w:rPr>
        <w:t>s</w:t>
      </w:r>
      <w:r w:rsidRPr="00274242">
        <w:rPr>
          <w:rFonts w:asciiTheme="minorHAnsi" w:hAnsiTheme="minorHAnsi" w:cs="Times New Roman"/>
          <w:color w:val="auto"/>
          <w:lang w:val="en"/>
        </w:rPr>
        <w:t xml:space="preserve">, whether the cause of metabolic dysfunction is genetic or acquired. </w:t>
      </w:r>
      <w:r w:rsidRPr="00274242">
        <w:rPr>
          <w:rFonts w:asciiTheme="minorHAnsi" w:hAnsiTheme="minorHAnsi" w:cs="Arial"/>
          <w:color w:val="auto"/>
        </w:rPr>
        <w:t>Currently, the development of novel targeted drugs that either alleviate abnormal mitochondrial function</w:t>
      </w:r>
      <w:hyperlink w:anchor="_ENREF_43" w:tooltip="Abeti, 2015 #43" w:history="1">
        <w:r w:rsidR="001D3783" w:rsidRPr="00274242">
          <w:rPr>
            <w:rFonts w:asciiTheme="minorHAnsi" w:hAnsiTheme="minorHAnsi" w:cs="Arial"/>
            <w:color w:val="auto"/>
          </w:rPr>
          <w:fldChar w:fldCharType="begin"/>
        </w:r>
        <w:r w:rsidR="001D3783">
          <w:rPr>
            <w:rFonts w:asciiTheme="minorHAnsi" w:hAnsiTheme="minorHAnsi" w:cs="Arial"/>
            <w:color w:val="auto"/>
          </w:rPr>
          <w:instrText xml:space="preserve"> ADDIN EN.CITE &lt;EndNote&gt;&lt;Cite&gt;&lt;Author&gt;Abeti&lt;/Author&gt;&lt;Year&gt;2015&lt;/Year&gt;&lt;RecNum&gt;43&lt;/RecNum&gt;&lt;DisplayText&gt;&lt;style face="superscript"&gt;43&lt;/style&gt;&lt;/DisplayText&gt;&lt;record&gt;&lt;rec-number&gt;43&lt;/rec-number&gt;&lt;foreign-keys&gt;&lt;key app="EN" db-id="r2vzsfx2kwaftqezzemxpf0osz0px550zrxz"&gt;43&lt;/key&gt;&lt;/foreign-keys&gt;&lt;ref-type name="Journal Article"&gt;17&lt;/ref-type&gt;&lt;contributors&gt;&lt;authors&gt;&lt;author&gt;Abeti, R.&lt;/author&gt;&lt;author&gt;Uzun, E.&lt;/author&gt;&lt;author&gt;Renganathan, I.&lt;/author&gt;&lt;author&gt;Honda, T.&lt;/author&gt;&lt;author&gt;Pook, M. A.&lt;/author&gt;&lt;author&gt;Giunti, P.&lt;/author&gt;&lt;/authors&gt;&lt;/contributors&gt;&lt;auth-address&gt;Department of Molecular Neuroscience, UCL, Institute of Neurology, Queen Square, WC1N 3BG London, UK.&amp;#xD;Department of Chemistry, Stony Brook University, Stony Brook, NY 11794, United States.&amp;#xD;Ataxia Research Group, Division of Biosciences, Department of Life Sciences, College of Health &amp;amp; Life Sciences Synthetic Biology Theme, Institute of Environment, Health &amp;amp; Societies, Brunel University London, Uxbridge UB8 3PH, UK.&amp;#xD;Department of Molecular Neuroscience, UCL, Institute of Neurology, Queen Square, WC1N 3BG London, UK. Electronic address: p.giunti@ucl.ac.uk.&lt;/auth-address&gt;&lt;titles&gt;&lt;title&gt;Targeting lipid peroxidation and mitochondrial imbalance in Friedreich&amp;apos;s ataxia&lt;/title&gt;&lt;secondary-title&gt;Pharmacol Res&lt;/secondary-title&gt;&lt;alt-title&gt;Pharmacological research&lt;/alt-title&gt;&lt;/titles&gt;&lt;periodical&gt;&lt;full-title&gt;Pharmacol Res&lt;/full-title&gt;&lt;abbr-1&gt;Pharmacological research&lt;/abbr-1&gt;&lt;/periodical&gt;&lt;alt-periodical&gt;&lt;full-title&gt;Pharmacol Res&lt;/full-title&gt;&lt;abbr-1&gt;Pharmacological research&lt;/abbr-1&gt;&lt;/alt-periodical&gt;&lt;pages&gt;344-50&lt;/pages&gt;&lt;volume&gt;99&lt;/volume&gt;&lt;dates&gt;&lt;year&gt;2015&lt;/year&gt;&lt;pub-dates&gt;&lt;date&gt;Sep&lt;/date&gt;&lt;/pub-dates&gt;&lt;/dates&gt;&lt;isbn&gt;1096-1186 (Electronic)&amp;#xD;1043-6618 (Linking)&lt;/isbn&gt;&lt;accession-num&gt;26141703&lt;/accession-num&gt;&lt;urls&gt;&lt;related-urls&gt;&lt;url&gt;http://www.ncbi.nlm.nih.gov/pubmed/26141703&lt;/url&gt;&lt;/related-urls&gt;&lt;/urls&gt;&lt;electronic-resource-num&gt;10.1016/j.phrs.2015.05.015&lt;/electronic-resource-num&gt;&lt;/record&gt;&lt;/Cite&gt;&lt;/EndNote&gt;</w:instrText>
        </w:r>
        <w:r w:rsidR="001D3783" w:rsidRPr="00274242">
          <w:rPr>
            <w:rFonts w:asciiTheme="minorHAnsi" w:hAnsiTheme="minorHAnsi" w:cs="Arial"/>
            <w:color w:val="auto"/>
          </w:rPr>
          <w:fldChar w:fldCharType="separate"/>
        </w:r>
        <w:r w:rsidR="001D3783" w:rsidRPr="00274242">
          <w:rPr>
            <w:rFonts w:asciiTheme="minorHAnsi" w:hAnsiTheme="minorHAnsi" w:cs="Arial"/>
            <w:noProof/>
            <w:color w:val="auto"/>
            <w:vertAlign w:val="superscript"/>
          </w:rPr>
          <w:t>43</w:t>
        </w:r>
        <w:r w:rsidR="001D3783" w:rsidRPr="00274242">
          <w:rPr>
            <w:rFonts w:asciiTheme="minorHAnsi" w:hAnsiTheme="minorHAnsi" w:cs="Arial"/>
            <w:color w:val="auto"/>
          </w:rPr>
          <w:fldChar w:fldCharType="end"/>
        </w:r>
      </w:hyperlink>
      <w:r w:rsidRPr="00274242">
        <w:rPr>
          <w:rFonts w:asciiTheme="minorHAnsi" w:hAnsiTheme="minorHAnsi" w:cs="Arial"/>
          <w:color w:val="auto"/>
        </w:rPr>
        <w:t xml:space="preserve"> or correct the </w:t>
      </w:r>
      <w:r w:rsidR="00C96D7C" w:rsidRPr="00274242">
        <w:rPr>
          <w:rFonts w:asciiTheme="minorHAnsi" w:hAnsiTheme="minorHAnsi" w:cs="Arial"/>
          <w:color w:val="auto"/>
        </w:rPr>
        <w:t xml:space="preserve">primary </w:t>
      </w:r>
      <w:r w:rsidRPr="00274242">
        <w:rPr>
          <w:rFonts w:asciiTheme="minorHAnsi" w:hAnsiTheme="minorHAnsi" w:cs="Arial"/>
          <w:color w:val="auto"/>
        </w:rPr>
        <w:t>genetic defect</w:t>
      </w:r>
      <w:hyperlink w:anchor="_ENREF_44" w:tooltip="Li, 2015 #44" w:history="1">
        <w:r w:rsidR="001D3783" w:rsidRPr="00274242">
          <w:rPr>
            <w:rFonts w:asciiTheme="minorHAnsi" w:hAnsiTheme="minorHAnsi" w:cs="Arial"/>
            <w:color w:val="auto"/>
          </w:rPr>
          <w:fldChar w:fldCharType="begin">
            <w:fldData xml:space="preserve">PEVuZE5vdGU+PENpdGU+PEF1dGhvcj5MaTwvQXV0aG9yPjxZZWFyPjIwMTU8L1llYXI+PFJlY051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</w:fldData>
          </w:fldChar>
        </w:r>
        <w:r w:rsidR="001D3783">
          <w:rPr>
            <w:rFonts w:asciiTheme="minorHAnsi" w:hAnsiTheme="minorHAnsi" w:cs="Arial"/>
            <w:color w:val="auto"/>
          </w:rPr>
          <w:instrText xml:space="preserve"> ADDIN EN.CITE </w:instrText>
        </w:r>
        <w:r w:rsidR="001D3783">
          <w:rPr>
            <w:rFonts w:asciiTheme="minorHAnsi" w:hAnsiTheme="minorHAnsi" w:cs="Arial"/>
            <w:color w:val="auto"/>
          </w:rPr>
          <w:fldChar w:fldCharType="begin">
            <w:fldData xml:space="preserve">PEVuZE5vdGU+PENpdGU+PEF1dGhvcj5MaTwvQXV0aG9yPjxZZWFyPjIwMTU8L1llYXI+PFJlY051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</w:fldData>
          </w:fldChar>
        </w:r>
        <w:r w:rsidR="001D3783">
          <w:rPr>
            <w:rFonts w:asciiTheme="minorHAnsi" w:hAnsiTheme="minorHAnsi" w:cs="Arial"/>
            <w:color w:val="auto"/>
          </w:rPr>
          <w:instrText xml:space="preserve"> ADDIN EN.CITE.DATA </w:instrText>
        </w:r>
        <w:r w:rsidR="001D3783">
          <w:rPr>
            <w:rFonts w:asciiTheme="minorHAnsi" w:hAnsiTheme="minorHAnsi" w:cs="Arial"/>
            <w:color w:val="auto"/>
          </w:rPr>
        </w:r>
        <w:r w:rsidR="001D3783">
          <w:rPr>
            <w:rFonts w:asciiTheme="minorHAnsi" w:hAnsiTheme="minorHAnsi" w:cs="Arial"/>
            <w:color w:val="auto"/>
          </w:rPr>
          <w:fldChar w:fldCharType="end"/>
        </w:r>
        <w:r w:rsidR="001D3783" w:rsidRPr="00274242">
          <w:rPr>
            <w:rFonts w:asciiTheme="minorHAnsi" w:hAnsiTheme="minorHAnsi" w:cs="Arial"/>
            <w:color w:val="auto"/>
          </w:rPr>
        </w:r>
        <w:r w:rsidR="001D3783" w:rsidRPr="00274242">
          <w:rPr>
            <w:rFonts w:asciiTheme="minorHAnsi" w:hAnsiTheme="minorHAnsi" w:cs="Arial"/>
            <w:color w:val="auto"/>
          </w:rPr>
          <w:fldChar w:fldCharType="separate"/>
        </w:r>
        <w:r w:rsidR="001D3783" w:rsidRPr="00274242">
          <w:rPr>
            <w:rFonts w:asciiTheme="minorHAnsi" w:hAnsiTheme="minorHAnsi" w:cs="Arial"/>
            <w:noProof/>
            <w:color w:val="auto"/>
            <w:vertAlign w:val="superscript"/>
          </w:rPr>
          <w:t>44</w:t>
        </w:r>
        <w:r w:rsidR="001D3783" w:rsidRPr="00274242">
          <w:rPr>
            <w:rFonts w:asciiTheme="minorHAnsi" w:hAnsiTheme="minorHAnsi" w:cs="Arial"/>
            <w:color w:val="auto"/>
          </w:rPr>
          <w:fldChar w:fldCharType="end"/>
        </w:r>
      </w:hyperlink>
      <w:r w:rsidRPr="00274242">
        <w:rPr>
          <w:rFonts w:asciiTheme="minorHAnsi" w:hAnsiTheme="minorHAnsi" w:cs="Arial"/>
          <w:color w:val="auto"/>
        </w:rPr>
        <w:t xml:space="preserve"> can improve the deranged bioenergetics characteristic of FA. </w:t>
      </w:r>
      <w:r w:rsidRPr="00274242">
        <w:rPr>
          <w:rFonts w:asciiTheme="minorHAnsi" w:hAnsiTheme="minorHAnsi"/>
          <w:color w:val="auto"/>
        </w:rPr>
        <w:t xml:space="preserve">In the case of acquired mitochondrial dysfunction, increased physical activity can improve mitochondrial function </w:t>
      </w:r>
      <w:hyperlink w:anchor="_ENREF_45" w:tooltip="Toledo, 2013 #45" w:history="1">
        <w:r w:rsidR="001D3783" w:rsidRPr="00274242">
          <w:rPr>
            <w:rFonts w:asciiTheme="minorHAnsi" w:hAnsiTheme="minorHAnsi"/>
            <w:color w:val="auto"/>
          </w:rPr>
          <w:fldChar w:fldCharType="begin">
            <w:fldData xml:space="preserve">PEVuZE5vdGU+PENpdGU+PEF1dGhvcj5Ub2xlZG88L0F1dGhvcj48WWVhcj4yMDEzPC9ZZWFyPjxS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</w:fldData>
          </w:fldChar>
        </w:r>
        <w:r w:rsidR="001D3783">
          <w:rPr>
            <w:rFonts w:asciiTheme="minorHAnsi" w:hAnsiTheme="minorHAnsi"/>
            <w:color w:val="auto"/>
          </w:rPr>
          <w:instrText xml:space="preserve"> ADDIN EN.CITE </w:instrText>
        </w:r>
        <w:r w:rsidR="001D3783">
          <w:rPr>
            <w:rFonts w:asciiTheme="minorHAnsi" w:hAnsiTheme="minorHAnsi"/>
            <w:color w:val="auto"/>
          </w:rPr>
          <w:fldChar w:fldCharType="begin">
            <w:fldData xml:space="preserve">PEVuZE5vdGU+PENpdGU+PEF1dGhvcj5Ub2xlZG88L0F1dGhvcj48WWVhcj4yMDEzPC9ZZWFyPjxS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</w:fldData>
          </w:fldChar>
        </w:r>
        <w:r w:rsidR="001D3783">
          <w:rPr>
            <w:rFonts w:asciiTheme="minorHAnsi" w:hAnsiTheme="minorHAnsi"/>
            <w:color w:val="auto"/>
          </w:rPr>
          <w:instrText xml:space="preserve"> ADDIN EN.CITE.DATA </w:instrText>
        </w:r>
        <w:r w:rsidR="001D3783">
          <w:rPr>
            <w:rFonts w:asciiTheme="minorHAnsi" w:hAnsiTheme="minorHAnsi"/>
            <w:color w:val="auto"/>
          </w:rPr>
        </w:r>
        <w:r w:rsidR="001D3783">
          <w:rPr>
            <w:rFonts w:asciiTheme="minorHAnsi" w:hAnsiTheme="minorHAnsi"/>
            <w:color w:val="auto"/>
          </w:rPr>
          <w:fldChar w:fldCharType="end"/>
        </w:r>
        <w:r w:rsidR="001D3783" w:rsidRPr="00274242">
          <w:rPr>
            <w:rFonts w:asciiTheme="minorHAnsi" w:hAnsiTheme="minorHAnsi"/>
            <w:color w:val="auto"/>
          </w:rPr>
        </w:r>
        <w:r w:rsidR="001D3783" w:rsidRPr="00274242">
          <w:rPr>
            <w:rFonts w:asciiTheme="minorHAnsi" w:hAnsiTheme="minorHAnsi"/>
            <w:color w:val="auto"/>
          </w:rPr>
          <w:fldChar w:fldCharType="separate"/>
        </w:r>
        <w:r w:rsidR="001D3783" w:rsidRPr="00274242">
          <w:rPr>
            <w:rFonts w:asciiTheme="minorHAnsi" w:hAnsiTheme="minorHAnsi"/>
            <w:noProof/>
            <w:color w:val="auto"/>
            <w:vertAlign w:val="superscript"/>
          </w:rPr>
          <w:t>45-47</w:t>
        </w:r>
        <w:r w:rsidR="001D3783" w:rsidRPr="00274242">
          <w:rPr>
            <w:rFonts w:asciiTheme="minorHAnsi" w:hAnsiTheme="minorHAnsi"/>
            <w:color w:val="auto"/>
          </w:rPr>
          <w:fldChar w:fldCharType="end"/>
        </w:r>
      </w:hyperlink>
      <w:r w:rsidR="00ED5803" w:rsidRPr="00274242">
        <w:rPr>
          <w:rFonts w:asciiTheme="minorHAnsi" w:hAnsiTheme="minorHAnsi"/>
          <w:color w:val="auto"/>
        </w:rPr>
        <w:t>.</w:t>
      </w:r>
      <w:r w:rsidR="002118EE" w:rsidRPr="00274242">
        <w:rPr>
          <w:rFonts w:asciiTheme="minorHAnsi" w:hAnsiTheme="minorHAnsi"/>
          <w:color w:val="auto"/>
        </w:rPr>
        <w:t xml:space="preserve"> </w:t>
      </w:r>
    </w:p>
    <w:p w14:paraId="1A190386" w14:textId="04E7A388" w:rsidR="00BC4DB2" w:rsidRPr="00274242" w:rsidRDefault="00BC4DB2" w:rsidP="006A5481">
      <w:pPr>
        <w:rPr>
          <w:rFonts w:eastAsiaTheme="minorEastAsia" w:cs="Arial"/>
          <w:i/>
          <w:color w:val="auto"/>
        </w:rPr>
      </w:pPr>
    </w:p>
    <w:p w14:paraId="4CA8FD34" w14:textId="2E383B56" w:rsidR="00BC4DB2" w:rsidRPr="00274242" w:rsidRDefault="0084624C" w:rsidP="006A5481">
      <w:pPr>
        <w:rPr>
          <w:rFonts w:eastAsiaTheme="minorEastAsia" w:cs="Arial"/>
          <w:color w:val="auto"/>
        </w:rPr>
      </w:pPr>
      <w:r w:rsidRPr="00274242">
        <w:rPr>
          <w:rFonts w:eastAsiaTheme="minorEastAsia" w:cs="Arial"/>
          <w:i/>
          <w:color w:val="auto"/>
          <w:vertAlign w:val="superscript"/>
        </w:rPr>
        <w:t>31</w:t>
      </w:r>
      <w:r w:rsidR="00BC4DB2" w:rsidRPr="00274242">
        <w:rPr>
          <w:rFonts w:eastAsiaTheme="minorEastAsia" w:cs="Arial"/>
          <w:i/>
          <w:color w:val="auto"/>
        </w:rPr>
        <w:t xml:space="preserve">Phosphorous </w:t>
      </w:r>
      <w:r w:rsidR="00B43092">
        <w:rPr>
          <w:rFonts w:eastAsiaTheme="minorEastAsia" w:cs="Arial"/>
          <w:i/>
          <w:color w:val="auto"/>
        </w:rPr>
        <w:t>m</w:t>
      </w:r>
      <w:r w:rsidR="00BC4DB2" w:rsidRPr="00274242">
        <w:rPr>
          <w:rFonts w:eastAsiaTheme="minorEastAsia" w:cs="Arial"/>
          <w:i/>
          <w:color w:val="auto"/>
        </w:rPr>
        <w:t xml:space="preserve">agnetic </w:t>
      </w:r>
      <w:r w:rsidR="00B43092">
        <w:rPr>
          <w:rFonts w:eastAsiaTheme="minorEastAsia" w:cs="Arial"/>
          <w:i/>
          <w:color w:val="auto"/>
        </w:rPr>
        <w:t>r</w:t>
      </w:r>
      <w:r w:rsidR="00BC4DB2" w:rsidRPr="00274242">
        <w:rPr>
          <w:rFonts w:eastAsiaTheme="minorEastAsia" w:cs="Arial"/>
          <w:i/>
          <w:color w:val="auto"/>
        </w:rPr>
        <w:t xml:space="preserve">esonance </w:t>
      </w:r>
      <w:r w:rsidR="00B43092">
        <w:rPr>
          <w:rFonts w:eastAsiaTheme="minorEastAsia" w:cs="Arial"/>
          <w:i/>
          <w:color w:val="auto"/>
        </w:rPr>
        <w:t>s</w:t>
      </w:r>
      <w:r w:rsidR="00BC4DB2" w:rsidRPr="00274242">
        <w:rPr>
          <w:rFonts w:eastAsiaTheme="minorEastAsia" w:cs="Arial"/>
          <w:i/>
          <w:color w:val="auto"/>
        </w:rPr>
        <w:t>pectroscopy as a non-invasive biomarker of mitochondrial function</w:t>
      </w:r>
    </w:p>
    <w:p w14:paraId="5247B167" w14:textId="0CCDF6B1" w:rsidR="006F4200" w:rsidRDefault="005009AE" w:rsidP="006A5481">
      <w:pPr>
        <w:rPr>
          <w:rFonts w:eastAsiaTheme="minorEastAsia" w:cs="Arial"/>
          <w:color w:val="auto"/>
        </w:rPr>
      </w:pPr>
      <w:r w:rsidRPr="00274242">
        <w:rPr>
          <w:rFonts w:asciiTheme="minorHAnsi" w:hAnsiTheme="minorHAnsi"/>
          <w:color w:val="auto"/>
        </w:rPr>
        <w:t xml:space="preserve">Regardless of the tested therapy, an integrated </w:t>
      </w:r>
      <w:r w:rsidRPr="00274242">
        <w:rPr>
          <w:rFonts w:asciiTheme="minorHAnsi" w:hAnsiTheme="minorHAnsi"/>
          <w:i/>
          <w:color w:val="auto"/>
        </w:rPr>
        <w:t>in vivo</w:t>
      </w:r>
      <w:r w:rsidRPr="00274242">
        <w:rPr>
          <w:rFonts w:asciiTheme="minorHAnsi" w:hAnsiTheme="minorHAnsi"/>
          <w:color w:val="auto"/>
        </w:rPr>
        <w:t xml:space="preserve"> assessment of skeletal muscle</w:t>
      </w:r>
      <w:r w:rsidR="00F24F59" w:rsidRPr="00274242">
        <w:rPr>
          <w:rFonts w:asciiTheme="minorHAnsi" w:hAnsiTheme="minorHAnsi"/>
          <w:color w:val="auto"/>
        </w:rPr>
        <w:t xml:space="preserve"> bioenergetics</w:t>
      </w:r>
      <w:r w:rsidRPr="00274242">
        <w:rPr>
          <w:rFonts w:asciiTheme="minorHAnsi" w:hAnsiTheme="minorHAnsi"/>
          <w:color w:val="auto"/>
        </w:rPr>
        <w:t xml:space="preserve"> is a crucial tool to assess the impact of targeted interventions</w:t>
      </w:r>
      <w:r w:rsidR="00B43092">
        <w:rPr>
          <w:rFonts w:asciiTheme="minorHAnsi" w:hAnsiTheme="minorHAnsi"/>
          <w:color w:val="auto"/>
        </w:rPr>
        <w:t>,</w:t>
      </w:r>
      <w:r w:rsidRPr="00274242">
        <w:rPr>
          <w:rFonts w:asciiTheme="minorHAnsi" w:hAnsiTheme="minorHAnsi"/>
          <w:color w:val="auto"/>
        </w:rPr>
        <w:t xml:space="preserve"> especially in </w:t>
      </w:r>
      <w:r w:rsidR="000046D9" w:rsidRPr="00274242">
        <w:rPr>
          <w:rFonts w:asciiTheme="minorHAnsi" w:hAnsiTheme="minorHAnsi"/>
          <w:color w:val="auto"/>
        </w:rPr>
        <w:t>subject</w:t>
      </w:r>
      <w:r w:rsidRPr="00274242">
        <w:rPr>
          <w:rFonts w:asciiTheme="minorHAnsi" w:hAnsiTheme="minorHAnsi"/>
          <w:color w:val="auto"/>
        </w:rPr>
        <w:t xml:space="preserve">s with severe exercise intolerance or the inability to undergo conventional metabolic testing. </w:t>
      </w:r>
      <w:r w:rsidR="00BC4DB2" w:rsidRPr="00274242">
        <w:rPr>
          <w:rFonts w:eastAsiaTheme="minorEastAsia" w:cs="Arial"/>
          <w:color w:val="auto"/>
        </w:rPr>
        <w:t>Magnetic resonance spectroscopy tuned to phosphorous (</w:t>
      </w:r>
      <w:r w:rsidR="00BC4DB2" w:rsidRPr="00274242">
        <w:rPr>
          <w:rFonts w:eastAsiaTheme="minorEastAsia" w:cs="Arial"/>
          <w:color w:val="auto"/>
          <w:vertAlign w:val="superscript"/>
        </w:rPr>
        <w:t>31</w:t>
      </w:r>
      <w:r w:rsidR="00BC4DB2" w:rsidRPr="00274242">
        <w:rPr>
          <w:rFonts w:eastAsiaTheme="minorEastAsia" w:cs="Arial"/>
          <w:color w:val="auto"/>
        </w:rPr>
        <w:t>P</w:t>
      </w:r>
      <w:r w:rsidR="00EA03CF" w:rsidRPr="00274242">
        <w:rPr>
          <w:rFonts w:eastAsiaTheme="minorEastAsia" w:cs="Arial"/>
          <w:color w:val="auto"/>
        </w:rPr>
        <w:t>MRS</w:t>
      </w:r>
      <w:r w:rsidR="00BC4DB2" w:rsidRPr="00274242">
        <w:rPr>
          <w:rFonts w:eastAsiaTheme="minorEastAsia" w:cs="Arial"/>
          <w:color w:val="auto"/>
        </w:rPr>
        <w:t xml:space="preserve">), an endogenous nucleus found in various </w:t>
      </w:r>
      <w:r w:rsidR="00F24F59" w:rsidRPr="00274242">
        <w:rPr>
          <w:rFonts w:eastAsiaTheme="minorEastAsia" w:cs="Arial"/>
          <w:color w:val="auto"/>
        </w:rPr>
        <w:t xml:space="preserve">high-energy substrates </w:t>
      </w:r>
      <w:r w:rsidR="00BC4DB2" w:rsidRPr="00274242">
        <w:rPr>
          <w:rFonts w:eastAsiaTheme="minorEastAsia" w:cs="Arial"/>
          <w:color w:val="auto"/>
        </w:rPr>
        <w:t xml:space="preserve">within </w:t>
      </w:r>
      <w:r w:rsidR="00F24F59" w:rsidRPr="00274242">
        <w:rPr>
          <w:rFonts w:eastAsiaTheme="minorEastAsia" w:cs="Arial"/>
          <w:color w:val="auto"/>
        </w:rPr>
        <w:t xml:space="preserve">cells </w:t>
      </w:r>
      <w:r w:rsidR="00BC4DB2" w:rsidRPr="00274242">
        <w:rPr>
          <w:rFonts w:eastAsiaTheme="minorEastAsia" w:cs="Arial"/>
          <w:color w:val="auto"/>
        </w:rPr>
        <w:t xml:space="preserve">throughout the body, has been used to quantify mitochondrial oxidative capacity </w:t>
      </w:r>
      <w:r w:rsidR="00AC7E9F" w:rsidRPr="00274242">
        <w:rPr>
          <w:rFonts w:eastAsiaTheme="minorEastAsia" w:cs="Arial"/>
          <w:color w:val="auto"/>
        </w:rPr>
        <w:t>using a variety of approaches</w:t>
      </w:r>
      <w:r w:rsidR="00B43092">
        <w:rPr>
          <w:rFonts w:eastAsiaTheme="minorEastAsia" w:cs="Arial"/>
          <w:color w:val="auto"/>
        </w:rPr>
        <w:t>,</w:t>
      </w:r>
      <w:r w:rsidR="00AC7E9F" w:rsidRPr="00274242">
        <w:rPr>
          <w:rFonts w:eastAsiaTheme="minorEastAsia" w:cs="Arial"/>
          <w:color w:val="auto"/>
        </w:rPr>
        <w:t xml:space="preserve"> including in-magnet exercise-recovery protocols and muscle stimulation protocols</w:t>
      </w:r>
      <w:hyperlink w:anchor="_ENREF_48" w:tooltip="Ryan, 2013 #48" w:history="1">
        <w:r w:rsidR="001D3783" w:rsidRPr="00274242">
          <w:rPr>
            <w:rFonts w:eastAsiaTheme="minorEastAsia" w:cs="Arial"/>
            <w:color w:val="auto"/>
          </w:rPr>
          <w:fldChar w:fldCharType="begin">
            <w:fldData xml:space="preserve">PEVuZE5vdGU+PENpdGU+PEF1dGhvcj5SeWFuPC9BdXRob3I+PFllYXI+MjAxMzwvWWVhcj48UmVj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</w:fldData>
          </w:fldChar>
        </w:r>
        <w:r w:rsidR="001D3783">
          <w:rPr>
            <w:rFonts w:eastAsiaTheme="minorEastAsia" w:cs="Arial"/>
            <w:color w:val="auto"/>
          </w:rPr>
          <w:instrText xml:space="preserve"> ADDIN EN.CITE </w:instrText>
        </w:r>
        <w:r w:rsidR="001D3783">
          <w:rPr>
            <w:rFonts w:eastAsiaTheme="minorEastAsia" w:cs="Arial"/>
            <w:color w:val="auto"/>
          </w:rPr>
          <w:fldChar w:fldCharType="begin">
            <w:fldData xml:space="preserve">PEVuZE5vdGU+PENpdGU+PEF1dGhvcj5SeWFuPC9BdXRob3I+PFllYXI+MjAxMzwvWWVhcj48UmVj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</w:fldData>
          </w:fldChar>
        </w:r>
        <w:r w:rsidR="001D3783">
          <w:rPr>
            <w:rFonts w:eastAsiaTheme="minorEastAsia" w:cs="Arial"/>
            <w:color w:val="auto"/>
          </w:rPr>
          <w:instrText xml:space="preserve"> ADDIN EN.CITE.DATA </w:instrText>
        </w:r>
        <w:r w:rsidR="001D3783">
          <w:rPr>
            <w:rFonts w:eastAsiaTheme="minorEastAsia" w:cs="Arial"/>
            <w:color w:val="auto"/>
          </w:rPr>
        </w:r>
        <w:r w:rsidR="001D3783">
          <w:rPr>
            <w:rFonts w:eastAsiaTheme="minorEastAsia" w:cs="Arial"/>
            <w:color w:val="auto"/>
          </w:rPr>
          <w:fldChar w:fldCharType="end"/>
        </w:r>
        <w:r w:rsidR="001D3783" w:rsidRPr="00274242">
          <w:rPr>
            <w:rFonts w:eastAsiaTheme="minorEastAsia" w:cs="Arial"/>
            <w:color w:val="auto"/>
          </w:rPr>
        </w:r>
        <w:r w:rsidR="001D3783" w:rsidRPr="00274242">
          <w:rPr>
            <w:rFonts w:eastAsiaTheme="minorEastAsia" w:cs="Arial"/>
            <w:color w:val="auto"/>
          </w:rPr>
          <w:fldChar w:fldCharType="separate"/>
        </w:r>
        <w:r w:rsidR="001D3783" w:rsidRPr="00274242">
          <w:rPr>
            <w:rFonts w:eastAsiaTheme="minorEastAsia" w:cs="Arial"/>
            <w:noProof/>
            <w:color w:val="auto"/>
            <w:vertAlign w:val="superscript"/>
          </w:rPr>
          <w:t>48</w:t>
        </w:r>
        <w:r w:rsidR="001D3783" w:rsidRPr="00274242">
          <w:rPr>
            <w:rFonts w:eastAsiaTheme="minorEastAsia" w:cs="Arial"/>
            <w:color w:val="auto"/>
          </w:rPr>
          <w:fldChar w:fldCharType="end"/>
        </w:r>
      </w:hyperlink>
      <w:r w:rsidR="00AC7E9F" w:rsidRPr="00274242">
        <w:rPr>
          <w:rFonts w:eastAsiaTheme="minorEastAsia" w:cs="Arial"/>
          <w:color w:val="auto"/>
        </w:rPr>
        <w:t xml:space="preserve">. </w:t>
      </w:r>
      <w:r w:rsidR="00B16F5E" w:rsidRPr="00274242">
        <w:rPr>
          <w:rFonts w:eastAsiaTheme="minorEastAsia" w:cs="Arial"/>
          <w:color w:val="auto"/>
        </w:rPr>
        <w:t xml:space="preserve">The exercise-recovery protocols rely upon a variety of apparatus ranging in complexity from MRI-compatible </w:t>
      </w:r>
      <w:r w:rsidR="00B16F5E" w:rsidRPr="00274242">
        <w:rPr>
          <w:rFonts w:eastAsiaTheme="minorEastAsia" w:cs="Arial"/>
          <w:color w:val="auto"/>
        </w:rPr>
        <w:lastRenderedPageBreak/>
        <w:t xml:space="preserve">ergometers that regulate and measure workload to simple configurations of straps and pads allowing for burst-type resistive and quasi-static exercise. </w:t>
      </w:r>
      <w:r w:rsidR="00FC1CEE" w:rsidRPr="00274242">
        <w:rPr>
          <w:rFonts w:eastAsiaTheme="minorEastAsia" w:cs="Arial"/>
          <w:color w:val="auto"/>
        </w:rPr>
        <w:t xml:space="preserve">One of the primary </w:t>
      </w:r>
      <w:r w:rsidR="00B16F5E" w:rsidRPr="00274242">
        <w:rPr>
          <w:rFonts w:eastAsiaTheme="minorEastAsia" w:cs="Arial"/>
          <w:color w:val="auto"/>
        </w:rPr>
        <w:t>goal</w:t>
      </w:r>
      <w:r w:rsidR="00FC1CEE" w:rsidRPr="00274242">
        <w:rPr>
          <w:rFonts w:eastAsiaTheme="minorEastAsia" w:cs="Arial"/>
          <w:color w:val="auto"/>
        </w:rPr>
        <w:t>s</w:t>
      </w:r>
      <w:r w:rsidR="00B16F5E" w:rsidRPr="00274242">
        <w:rPr>
          <w:rFonts w:eastAsiaTheme="minorEastAsia" w:cs="Arial"/>
          <w:color w:val="auto"/>
        </w:rPr>
        <w:t xml:space="preserve"> of </w:t>
      </w:r>
      <w:r w:rsidR="008908F1" w:rsidRPr="00274242">
        <w:rPr>
          <w:rFonts w:eastAsiaTheme="minorEastAsia" w:cs="Arial"/>
          <w:color w:val="auto"/>
        </w:rPr>
        <w:t xml:space="preserve">any of </w:t>
      </w:r>
      <w:r w:rsidR="00B16F5E" w:rsidRPr="00274242">
        <w:rPr>
          <w:rFonts w:eastAsiaTheme="minorEastAsia" w:cs="Arial"/>
          <w:color w:val="auto"/>
        </w:rPr>
        <w:t>these protocols is to produce an energy imbalance</w:t>
      </w:r>
      <w:r w:rsidR="008908F1" w:rsidRPr="00274242">
        <w:rPr>
          <w:rFonts w:eastAsiaTheme="minorEastAsia" w:cs="Arial"/>
          <w:color w:val="auto"/>
        </w:rPr>
        <w:t xml:space="preserve"> for which the </w:t>
      </w:r>
      <w:r w:rsidR="00F24F59" w:rsidRPr="00274242">
        <w:rPr>
          <w:rFonts w:eastAsiaTheme="minorEastAsia" w:cs="Arial"/>
          <w:color w:val="auto"/>
        </w:rPr>
        <w:t xml:space="preserve">demand for </w:t>
      </w:r>
      <w:r w:rsidR="008908F1" w:rsidRPr="00274242">
        <w:rPr>
          <w:rFonts w:eastAsiaTheme="minorEastAsia" w:cs="Arial"/>
          <w:color w:val="auto"/>
        </w:rPr>
        <w:t xml:space="preserve">adenosine triphosphate (ATP) is initially met through the </w:t>
      </w:r>
      <w:r w:rsidR="00F24F59" w:rsidRPr="00274242">
        <w:rPr>
          <w:rFonts w:eastAsiaTheme="minorEastAsia" w:cs="Arial"/>
          <w:color w:val="auto"/>
        </w:rPr>
        <w:t xml:space="preserve">enzymatic </w:t>
      </w:r>
      <w:r w:rsidR="008908F1" w:rsidRPr="00274242">
        <w:rPr>
          <w:rFonts w:eastAsiaTheme="minorEastAsia" w:cs="Arial"/>
          <w:color w:val="auto"/>
        </w:rPr>
        <w:t xml:space="preserve">breakdown of phosphocreatine (PCr) </w:t>
      </w:r>
      <w:r w:rsidR="00F24F59" w:rsidRPr="00274242">
        <w:rPr>
          <w:rFonts w:eastAsiaTheme="minorEastAsia" w:cs="Arial"/>
          <w:color w:val="auto"/>
        </w:rPr>
        <w:t xml:space="preserve">through the </w:t>
      </w:r>
      <w:r w:rsidR="008908F1" w:rsidRPr="00274242">
        <w:rPr>
          <w:rFonts w:eastAsiaTheme="minorEastAsia" w:cs="Arial"/>
          <w:color w:val="auto"/>
        </w:rPr>
        <w:t>creatine kinase reaction</w:t>
      </w:r>
      <w:hyperlink w:anchor="_ENREF_49" w:tooltip="Wallimann, 1994 #49" w:history="1">
        <w:r w:rsidR="001D3783" w:rsidRPr="00274242">
          <w:rPr>
            <w:rFonts w:eastAsiaTheme="minorEastAsia" w:cs="Arial"/>
            <w:color w:val="auto"/>
          </w:rPr>
          <w:fldChar w:fldCharType="begin"/>
        </w:r>
        <w:r w:rsidR="001D3783">
          <w:rPr>
            <w:rFonts w:eastAsiaTheme="minorEastAsia" w:cs="Arial"/>
            <w:color w:val="auto"/>
          </w:rPr>
          <w:instrText xml:space="preserve"> ADDIN EN.CITE &lt;EndNote&gt;&lt;Cite&gt;&lt;Author&gt;Wallimann&lt;/Author&gt;&lt;Year&gt;1994&lt;/Year&gt;&lt;RecNum&gt;49&lt;/RecNum&gt;&lt;DisplayText&gt;&lt;style face="superscript"&gt;49&lt;/style&gt;&lt;/DisplayText&gt;&lt;record&gt;&lt;rec-number&gt;49&lt;/rec-number&gt;&lt;foreign-keys&gt;&lt;key app="EN" db-id="r2vzsfx2kwaftqezzemxpf0osz0px550zrxz"&gt;49&lt;/key&gt;&lt;/foreign-keys&gt;&lt;ref-type name="Journal Article"&gt;17&lt;/ref-type&gt;&lt;contributors&gt;&lt;authors&gt;&lt;author&gt;Wallimann, T.&lt;/author&gt;&lt;/authors&gt;&lt;/contributors&gt;&lt;auth-address&gt;Institute for Cell Biology, ETH-Honggerberg, Zurich, Switzerland.&lt;/auth-address&gt;&lt;titles&gt;&lt;title&gt;Bioenergetics. Dissecting the role of creatine kinase&lt;/title&gt;&lt;secondary-title&gt;Curr Biol&lt;/secondary-title&gt;&lt;alt-title&gt;Current biology : CB&lt;/alt-title&gt;&lt;/titles&gt;&lt;periodical&gt;&lt;full-title&gt;Curr Biol&lt;/full-title&gt;&lt;abbr-1&gt;Current biology : CB&lt;/abbr-1&gt;&lt;/periodical&gt;&lt;alt-periodical&gt;&lt;full-title&gt;Curr Biol&lt;/full-title&gt;&lt;abbr-1&gt;Current biology : CB&lt;/abbr-1&gt;&lt;/alt-periodical&gt;&lt;pages&gt;42-6&lt;/pages&gt;&lt;volume&gt;4&lt;/volume&gt;&lt;number&gt;1&lt;/number&gt;&lt;keywords&gt;&lt;keyword&gt;Animals&lt;/keyword&gt;&lt;keyword&gt;Creatine Kinase/genetics/*metabolism&lt;/keyword&gt;&lt;keyword&gt;Energy Metabolism&lt;/keyword&gt;&lt;keyword&gt;Homeostasis&lt;/keyword&gt;&lt;keyword&gt;Isoenzymes&lt;/keyword&gt;&lt;keyword&gt;Mice&lt;/keyword&gt;&lt;keyword&gt;Mice, Mutant Strains&lt;/keyword&gt;&lt;keyword&gt;Models, Biological&lt;/keyword&gt;&lt;keyword&gt;Phenotype&lt;/keyword&gt;&lt;keyword&gt;Phosphocreatine/*metabolism/physiology&lt;/keyword&gt;&lt;/keywords&gt;&lt;dates&gt;&lt;year&gt;1994&lt;/year&gt;&lt;pub-dates&gt;&lt;date&gt;Jan 1&lt;/date&gt;&lt;/pub-dates&gt;&lt;/dates&gt;&lt;isbn&gt;0960-9822 (Print)&amp;#xD;0960-9822 (Linking)&lt;/isbn&gt;&lt;accession-num&gt;7922310&lt;/accession-num&gt;&lt;urls&gt;&lt;related-urls&gt;&lt;url&gt;http://www.ncbi.nlm.nih.gov/pubmed/7922310&lt;/url&gt;&lt;/related-urls&gt;&lt;/urls&gt;&lt;electronic-resource-num&gt;10.1016/S0960-9822(00)00008-7&lt;/electronic-resource-num&gt;&lt;/record&gt;&lt;/Cite&gt;&lt;/EndNote&gt;</w:instrText>
        </w:r>
        <w:r w:rsidR="001D3783" w:rsidRPr="00274242">
          <w:rPr>
            <w:rFonts w:eastAsiaTheme="minorEastAsia" w:cs="Arial"/>
            <w:color w:val="auto"/>
          </w:rPr>
          <w:fldChar w:fldCharType="separate"/>
        </w:r>
        <w:r w:rsidR="001D3783" w:rsidRPr="00274242">
          <w:rPr>
            <w:rFonts w:eastAsiaTheme="minorEastAsia" w:cs="Arial"/>
            <w:noProof/>
            <w:color w:val="auto"/>
            <w:vertAlign w:val="superscript"/>
          </w:rPr>
          <w:t>49</w:t>
        </w:r>
        <w:r w:rsidR="001D3783" w:rsidRPr="00274242">
          <w:rPr>
            <w:rFonts w:eastAsiaTheme="minorEastAsia" w:cs="Arial"/>
            <w:color w:val="auto"/>
          </w:rPr>
          <w:fldChar w:fldCharType="end"/>
        </w:r>
      </w:hyperlink>
      <w:r w:rsidR="00B43092">
        <w:rPr>
          <w:rFonts w:eastAsiaTheme="minorEastAsia" w:cs="Arial"/>
          <w:color w:val="auto"/>
        </w:rPr>
        <w:t>.</w:t>
      </w:r>
      <w:r w:rsidR="008908F1" w:rsidRPr="00274242">
        <w:rPr>
          <w:rFonts w:eastAsiaTheme="minorEastAsia" w:cs="Arial"/>
          <w:color w:val="auto"/>
        </w:rPr>
        <w:t xml:space="preserve"> </w:t>
      </w:r>
      <w:r w:rsidR="00FD2F1A" w:rsidRPr="00274242">
        <w:rPr>
          <w:rFonts w:eastAsiaTheme="minorEastAsia" w:cs="Arial"/>
          <w:color w:val="auto"/>
        </w:rPr>
        <w:t xml:space="preserve">Upon cessation of exercise, the </w:t>
      </w:r>
      <w:r w:rsidR="00020163" w:rsidRPr="00274242">
        <w:rPr>
          <w:rFonts w:eastAsiaTheme="minorEastAsia" w:cs="Arial"/>
          <w:color w:val="auto"/>
        </w:rPr>
        <w:t xml:space="preserve">rate of </w:t>
      </w:r>
      <w:r w:rsidR="00FD2F1A" w:rsidRPr="00274242">
        <w:rPr>
          <w:rFonts w:eastAsiaTheme="minorEastAsia" w:cs="Arial"/>
          <w:color w:val="auto"/>
        </w:rPr>
        <w:t xml:space="preserve">ATP production is dominated by </w:t>
      </w:r>
      <w:r w:rsidR="00020163" w:rsidRPr="00274242">
        <w:rPr>
          <w:rFonts w:eastAsiaTheme="minorEastAsia" w:cs="Arial"/>
          <w:color w:val="auto"/>
        </w:rPr>
        <w:t>oxidative phosphorylation</w:t>
      </w:r>
      <w:r w:rsidR="00FD2F1A" w:rsidRPr="00274242">
        <w:rPr>
          <w:rFonts w:eastAsiaTheme="minorEastAsia" w:cs="Arial"/>
          <w:color w:val="auto"/>
        </w:rPr>
        <w:t xml:space="preserve"> and </w:t>
      </w:r>
      <w:r w:rsidR="00FC1CEE" w:rsidRPr="00274242">
        <w:rPr>
          <w:rFonts w:eastAsiaTheme="minorEastAsia" w:cs="Arial"/>
          <w:color w:val="auto"/>
        </w:rPr>
        <w:t>represents</w:t>
      </w:r>
      <w:r w:rsidR="00020163" w:rsidRPr="00274242">
        <w:rPr>
          <w:rFonts w:eastAsiaTheme="minorEastAsia" w:cs="Arial"/>
          <w:color w:val="auto"/>
        </w:rPr>
        <w:t xml:space="preserve"> the maximum </w:t>
      </w:r>
      <w:r w:rsidR="00020163" w:rsidRPr="00BB4F87">
        <w:rPr>
          <w:rFonts w:eastAsiaTheme="minorEastAsia" w:cs="Arial"/>
          <w:i/>
          <w:color w:val="auto"/>
        </w:rPr>
        <w:t>in vivo</w:t>
      </w:r>
      <w:r w:rsidR="00020163" w:rsidRPr="00274242">
        <w:rPr>
          <w:rFonts w:eastAsiaTheme="minorEastAsia" w:cs="Arial"/>
          <w:color w:val="auto"/>
        </w:rPr>
        <w:t xml:space="preserve"> capacity of the mitochondria</w:t>
      </w:r>
      <w:hyperlink w:anchor="_ENREF_50" w:tooltip="Forbes, 2009 #50" w:history="1">
        <w:r w:rsidR="001D3783">
          <w:rPr>
            <w:rFonts w:eastAsiaTheme="minorEastAsia" w:cs="Arial"/>
            <w:color w:val="auto"/>
          </w:rPr>
          <w:fldChar w:fldCharType="begin">
            <w:fldData xml:space="preserve">PEVuZE5vdGU+PENpdGU+PEF1dGhvcj5Gb3JiZXM8L0F1dGhvcj48WWVhcj4yMDA5PC9ZZWFyPjxS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</w:fldData>
          </w:fldChar>
        </w:r>
        <w:r w:rsidR="001D3783">
          <w:rPr>
            <w:rFonts w:eastAsiaTheme="minorEastAsia" w:cs="Arial"/>
            <w:color w:val="auto"/>
          </w:rPr>
          <w:instrText xml:space="preserve"> ADDIN EN.CITE </w:instrText>
        </w:r>
        <w:r w:rsidR="001D3783">
          <w:rPr>
            <w:rFonts w:eastAsiaTheme="minorEastAsia" w:cs="Arial"/>
            <w:color w:val="auto"/>
          </w:rPr>
          <w:fldChar w:fldCharType="begin">
            <w:fldData xml:space="preserve">PEVuZE5vdGU+PENpdGU+PEF1dGhvcj5Gb3JiZXM8L0F1dGhvcj48WWVhcj4yMDA5PC9ZZWFyPjxS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</w:fldData>
          </w:fldChar>
        </w:r>
        <w:r w:rsidR="001D3783">
          <w:rPr>
            <w:rFonts w:eastAsiaTheme="minorEastAsia" w:cs="Arial"/>
            <w:color w:val="auto"/>
          </w:rPr>
          <w:instrText xml:space="preserve"> ADDIN EN.CITE.DATA </w:instrText>
        </w:r>
        <w:r w:rsidR="001D3783">
          <w:rPr>
            <w:rFonts w:eastAsiaTheme="minorEastAsia" w:cs="Arial"/>
            <w:color w:val="auto"/>
          </w:rPr>
        </w:r>
        <w:r w:rsidR="001D3783">
          <w:rPr>
            <w:rFonts w:eastAsiaTheme="minorEastAsia" w:cs="Arial"/>
            <w:color w:val="auto"/>
          </w:rPr>
          <w:fldChar w:fldCharType="end"/>
        </w:r>
        <w:r w:rsidR="001D3783">
          <w:rPr>
            <w:rFonts w:eastAsiaTheme="minorEastAsia" w:cs="Arial"/>
            <w:color w:val="auto"/>
          </w:rPr>
        </w:r>
        <w:r w:rsidR="001D3783">
          <w:rPr>
            <w:rFonts w:eastAsiaTheme="minorEastAsia" w:cs="Arial"/>
            <w:color w:val="auto"/>
          </w:rPr>
          <w:fldChar w:fldCharType="separate"/>
        </w:r>
        <w:r w:rsidR="001D3783" w:rsidRPr="006F4200">
          <w:rPr>
            <w:rFonts w:eastAsiaTheme="minorEastAsia" w:cs="Arial"/>
            <w:noProof/>
            <w:color w:val="auto"/>
            <w:vertAlign w:val="superscript"/>
          </w:rPr>
          <w:t>50</w:t>
        </w:r>
        <w:r w:rsidR="001D3783">
          <w:rPr>
            <w:rFonts w:eastAsiaTheme="minorEastAsia" w:cs="Arial"/>
            <w:color w:val="auto"/>
          </w:rPr>
          <w:fldChar w:fldCharType="end"/>
        </w:r>
      </w:hyperlink>
      <w:r w:rsidR="0058052E">
        <w:rPr>
          <w:rFonts w:eastAsiaTheme="minorEastAsia" w:cs="Arial"/>
          <w:color w:val="auto"/>
        </w:rPr>
        <w:t xml:space="preserve">. </w:t>
      </w:r>
      <w:r w:rsidR="002A20EE">
        <w:rPr>
          <w:rFonts w:eastAsiaTheme="minorEastAsia" w:cs="Arial"/>
          <w:color w:val="auto"/>
        </w:rPr>
        <w:t>Furthermore,</w:t>
      </w:r>
      <w:r w:rsidR="00B43092">
        <w:rPr>
          <w:rFonts w:eastAsiaTheme="minorEastAsia" w:cs="Arial"/>
          <w:color w:val="auto"/>
        </w:rPr>
        <w:t xml:space="preserve"> </w:t>
      </w:r>
      <w:r w:rsidR="00FA015A">
        <w:rPr>
          <w:rFonts w:eastAsiaTheme="minorEastAsia" w:cs="Arial"/>
          <w:color w:val="auto"/>
        </w:rPr>
        <w:t>OXPHOS during post-exercise recovery can be described by a first-order rate reaction</w:t>
      </w:r>
      <w:hyperlink w:anchor="_ENREF_51" w:tooltip="Korzeniewski, 2015 #51" w:history="1">
        <w:r w:rsidR="001D3783">
          <w:rPr>
            <w:rFonts w:eastAsiaTheme="minorEastAsia" w:cs="Arial"/>
            <w:color w:val="auto"/>
          </w:rPr>
          <w:fldChar w:fldCharType="begin"/>
        </w:r>
        <w:r w:rsidR="001D3783">
          <w:rPr>
            <w:rFonts w:eastAsiaTheme="minorEastAsia" w:cs="Arial"/>
            <w:color w:val="auto"/>
          </w:rPr>
          <w:instrText xml:space="preserve"> ADDIN EN.CITE &lt;EndNote&gt;&lt;Cite&gt;&lt;Author&gt;Korzeniewski&lt;/Author&gt;&lt;Year&gt;2015&lt;/Year&gt;&lt;RecNum&gt;51&lt;/RecNum&gt;&lt;DisplayText&gt;&lt;style face="superscript"&gt;51&lt;/style&gt;&lt;/DisplayText&gt;&lt;record&gt;&lt;rec-number&gt;51&lt;/rec-number&gt;&lt;foreign-keys&gt;&lt;key app="EN" db-id="r2vzsfx2kwaftqezzemxpf0osz0px550zrxz"&gt;51&lt;/key&gt;&lt;/foreign-keys&gt;&lt;ref-type name="Journal Article"&gt;17&lt;/ref-type&gt;&lt;contributors&gt;&lt;authors&gt;&lt;author&gt;Korzeniewski, B.&lt;/author&gt;&lt;author&gt;Rossiter, H. B.&lt;/author&gt;&lt;/authors&gt;&lt;/contributors&gt;&lt;auth-address&gt;Faculty of Biochemistry, Biophysics and Biotechnology, Jagiellonian University, Krakow, Poland.&amp;#xD;Rehabilitation Clinical Trials Centre, Division of Respiratory &amp;amp; Critical Care Physiology &amp;amp; Medicine, Los Angeles Biomedical Research Institute at Harbor-UCLA Medical Centre, Torrance, CA, USA.&amp;#xD;School of Biomedical Sciences, Faculty of Biological Sciences, University of Leeds, Leeds, UK.&lt;/auth-address&gt;&lt;titles&gt;&lt;title&gt;Each-step activation of oxidative phosphorylation is necessary to explain muscle metabolic kinetic responses to exercise and recovery in humans&lt;/title&gt;&lt;secondary-title&gt;J Physiol&lt;/secondary-title&gt;&lt;alt-title&gt;The Journal of physiology&lt;/alt-title&gt;&lt;/titles&gt;&lt;periodical&gt;&lt;full-title&gt;J Physiol&lt;/full-title&gt;&lt;abbr-1&gt;The Journal of physiology&lt;/abbr-1&gt;&lt;/periodical&gt;&lt;alt-periodical&gt;&lt;full-title&gt;J Physiol&lt;/full-title&gt;&lt;abbr-1&gt;The Journal of physiology&lt;/abbr-1&gt;&lt;/alt-periodical&gt;&lt;pages&gt;5255-68&lt;/pages&gt;&lt;volume&gt;593&lt;/volume&gt;&lt;number&gt;24&lt;/number&gt;&lt;dates&gt;&lt;year&gt;2015&lt;/year&gt;&lt;pub-dates&gt;&lt;date&gt;Dec 15&lt;/date&gt;&lt;/pub-dates&gt;&lt;/dates&gt;&lt;isbn&gt;1469-7793 (Electronic)&amp;#xD;0022-3751 (Linking)&lt;/isbn&gt;&lt;accession-num&gt;26503399&lt;/accession-num&gt;&lt;urls&gt;&lt;related-urls&gt;&lt;url&gt;http://www.ncbi.nlm.nih.gov/pubmed/26503399&lt;/url&gt;&lt;/related-urls&gt;&lt;/urls&gt;&lt;custom2&gt;4704516&lt;/custom2&gt;&lt;electronic-resource-num&gt;10.1113/JP271299&lt;/electronic-resource-num&gt;&lt;/record&gt;&lt;/Cite&gt;&lt;/EndNote&gt;</w:instrText>
        </w:r>
        <w:r w:rsidR="001D3783">
          <w:rPr>
            <w:rFonts w:eastAsiaTheme="minorEastAsia" w:cs="Arial"/>
            <w:color w:val="auto"/>
          </w:rPr>
          <w:fldChar w:fldCharType="separate"/>
        </w:r>
        <w:r w:rsidR="001D3783" w:rsidRPr="00FA015A">
          <w:rPr>
            <w:rFonts w:eastAsiaTheme="minorEastAsia" w:cs="Arial"/>
            <w:noProof/>
            <w:color w:val="auto"/>
            <w:vertAlign w:val="superscript"/>
          </w:rPr>
          <w:t>51</w:t>
        </w:r>
        <w:r w:rsidR="001D3783">
          <w:rPr>
            <w:rFonts w:eastAsiaTheme="minorEastAsia" w:cs="Arial"/>
            <w:color w:val="auto"/>
          </w:rPr>
          <w:fldChar w:fldCharType="end"/>
        </w:r>
      </w:hyperlink>
      <w:r w:rsidR="00FA015A">
        <w:rPr>
          <w:rFonts w:eastAsiaTheme="minorEastAsia" w:cs="Arial"/>
          <w:color w:val="auto"/>
        </w:rPr>
        <w:t>. T</w:t>
      </w:r>
      <w:r w:rsidR="00FA015A" w:rsidRPr="00274242">
        <w:rPr>
          <w:rFonts w:eastAsiaTheme="minorEastAsia" w:cs="Arial"/>
          <w:color w:val="auto"/>
        </w:rPr>
        <w:t>he post-exercise recovery of PCr</w:t>
      </w:r>
      <w:r w:rsidR="00020163" w:rsidRPr="00274242">
        <w:rPr>
          <w:rFonts w:eastAsiaTheme="minorEastAsia" w:cs="Arial"/>
          <w:color w:val="auto"/>
        </w:rPr>
        <w:t xml:space="preserve"> can </w:t>
      </w:r>
      <w:r w:rsidR="00FA015A">
        <w:rPr>
          <w:rFonts w:eastAsiaTheme="minorEastAsia" w:cs="Arial"/>
          <w:color w:val="auto"/>
        </w:rPr>
        <w:t xml:space="preserve">therefore </w:t>
      </w:r>
      <w:r w:rsidR="00020163" w:rsidRPr="00274242">
        <w:rPr>
          <w:rFonts w:eastAsiaTheme="minorEastAsia" w:cs="Arial"/>
          <w:color w:val="auto"/>
        </w:rPr>
        <w:t xml:space="preserve">be </w:t>
      </w:r>
      <w:r w:rsidR="00FC1CEE" w:rsidRPr="00274242">
        <w:rPr>
          <w:rFonts w:eastAsiaTheme="minorEastAsia" w:cs="Arial"/>
          <w:color w:val="auto"/>
        </w:rPr>
        <w:t xml:space="preserve">quantified </w:t>
      </w:r>
      <w:r w:rsidR="00FD2F1A" w:rsidRPr="00274242">
        <w:rPr>
          <w:rFonts w:eastAsiaTheme="minorEastAsia" w:cs="Arial"/>
          <w:color w:val="auto"/>
        </w:rPr>
        <w:t xml:space="preserve">by the </w:t>
      </w:r>
      <w:r w:rsidR="00F8064E" w:rsidRPr="00274242">
        <w:rPr>
          <w:rFonts w:eastAsiaTheme="minorEastAsia" w:cs="Arial"/>
          <w:color w:val="auto"/>
        </w:rPr>
        <w:t xml:space="preserve">fitting of an </w:t>
      </w:r>
      <w:r w:rsidR="00FD2F1A" w:rsidRPr="00274242">
        <w:rPr>
          <w:rFonts w:eastAsiaTheme="minorEastAsia" w:cs="Arial"/>
          <w:color w:val="auto"/>
        </w:rPr>
        <w:t xml:space="preserve">exponential time constant </w:t>
      </w:r>
      <w:r w:rsidR="00F8064E" w:rsidRPr="00274242">
        <w:rPr>
          <w:rFonts w:eastAsiaTheme="minorEastAsia" w:cs="Arial"/>
          <w:color w:val="auto"/>
        </w:rPr>
        <w:t>(τ</w:t>
      </w:r>
      <w:r w:rsidR="00F8064E" w:rsidRPr="00274242">
        <w:rPr>
          <w:rFonts w:eastAsiaTheme="minorEastAsia" w:cs="Arial"/>
          <w:color w:val="auto"/>
          <w:vertAlign w:val="subscript"/>
        </w:rPr>
        <w:t>PCr</w:t>
      </w:r>
      <w:r w:rsidR="00F8064E" w:rsidRPr="00274242">
        <w:rPr>
          <w:rFonts w:eastAsiaTheme="minorEastAsia" w:cs="Arial"/>
          <w:color w:val="auto"/>
        </w:rPr>
        <w:t>)</w:t>
      </w:r>
      <w:r w:rsidR="00FC1CEE" w:rsidRPr="00274242">
        <w:rPr>
          <w:rFonts w:eastAsiaTheme="minorEastAsia" w:cs="Arial"/>
          <w:color w:val="auto"/>
        </w:rPr>
        <w:t>, with</w:t>
      </w:r>
      <w:r w:rsidR="00020163" w:rsidRPr="00274242">
        <w:rPr>
          <w:rFonts w:eastAsiaTheme="minorEastAsia" w:cs="Arial"/>
          <w:color w:val="auto"/>
        </w:rPr>
        <w:t xml:space="preserve"> s</w:t>
      </w:r>
      <w:r w:rsidR="00F8064E" w:rsidRPr="00274242">
        <w:rPr>
          <w:rFonts w:eastAsiaTheme="minorEastAsia" w:cs="Arial"/>
          <w:color w:val="auto"/>
        </w:rPr>
        <w:t>maller values of τ</w:t>
      </w:r>
      <w:r w:rsidR="00F8064E" w:rsidRPr="00274242">
        <w:rPr>
          <w:rFonts w:eastAsiaTheme="minorEastAsia" w:cs="Arial"/>
          <w:color w:val="auto"/>
          <w:vertAlign w:val="subscript"/>
        </w:rPr>
        <w:t>PCr</w:t>
      </w:r>
      <w:r w:rsidR="00F8064E" w:rsidRPr="00274242">
        <w:rPr>
          <w:rFonts w:eastAsiaTheme="minorEastAsia" w:cs="Arial"/>
          <w:color w:val="auto"/>
        </w:rPr>
        <w:t xml:space="preserve"> represent</w:t>
      </w:r>
      <w:r w:rsidR="00FC1CEE" w:rsidRPr="00274242">
        <w:rPr>
          <w:rFonts w:eastAsiaTheme="minorEastAsia" w:cs="Arial"/>
          <w:color w:val="auto"/>
        </w:rPr>
        <w:t>ing</w:t>
      </w:r>
      <w:r w:rsidR="00F8064E" w:rsidRPr="00274242">
        <w:rPr>
          <w:rFonts w:eastAsiaTheme="minorEastAsia" w:cs="Arial"/>
          <w:color w:val="auto"/>
        </w:rPr>
        <w:t xml:space="preserve"> greater capacit</w:t>
      </w:r>
      <w:r w:rsidR="00B43092">
        <w:rPr>
          <w:rFonts w:eastAsiaTheme="minorEastAsia" w:cs="Arial"/>
          <w:color w:val="auto"/>
        </w:rPr>
        <w:t>ies</w:t>
      </w:r>
      <w:r w:rsidR="00F8064E" w:rsidRPr="00274242">
        <w:rPr>
          <w:rFonts w:eastAsiaTheme="minorEastAsia" w:cs="Arial"/>
          <w:color w:val="auto"/>
        </w:rPr>
        <w:t xml:space="preserve"> for oxidative ATP synthesis</w:t>
      </w:r>
      <w:r w:rsidR="0058116C">
        <w:rPr>
          <w:rFonts w:eastAsiaTheme="minorEastAsia" w:cs="Arial"/>
          <w:color w:val="auto"/>
        </w:rPr>
        <w:t xml:space="preserve">. Significant efforts have been made to validate </w:t>
      </w:r>
      <w:r w:rsidR="0058116C" w:rsidRPr="00BB4F87">
        <w:rPr>
          <w:rFonts w:eastAsiaTheme="minorEastAsia" w:cs="Arial"/>
          <w:color w:val="auto"/>
          <w:vertAlign w:val="superscript"/>
        </w:rPr>
        <w:t>31</w:t>
      </w:r>
      <w:r w:rsidR="0058116C">
        <w:rPr>
          <w:rFonts w:eastAsiaTheme="minorEastAsia" w:cs="Arial"/>
          <w:color w:val="auto"/>
        </w:rPr>
        <w:t xml:space="preserve">PMRS against </w:t>
      </w:r>
      <w:r w:rsidR="00C66575" w:rsidRPr="000B3A91">
        <w:rPr>
          <w:rFonts w:eastAsiaTheme="minorEastAsia" w:cs="Arial"/>
          <w:i/>
          <w:color w:val="auto"/>
        </w:rPr>
        <w:t>ex</w:t>
      </w:r>
      <w:r w:rsidR="0058116C" w:rsidRPr="000B3A91">
        <w:rPr>
          <w:rFonts w:eastAsiaTheme="minorEastAsia" w:cs="Arial"/>
          <w:i/>
          <w:color w:val="auto"/>
        </w:rPr>
        <w:t xml:space="preserve"> vivo</w:t>
      </w:r>
      <w:r w:rsidR="0058116C">
        <w:rPr>
          <w:rFonts w:eastAsiaTheme="minorEastAsia" w:cs="Arial"/>
          <w:color w:val="auto"/>
        </w:rPr>
        <w:t xml:space="preserve"> </w:t>
      </w:r>
      <w:r w:rsidR="00C66575">
        <w:rPr>
          <w:rFonts w:eastAsiaTheme="minorEastAsia" w:cs="Arial"/>
          <w:color w:val="auto"/>
        </w:rPr>
        <w:t>and more direct measures of OXPHOS and demonstrate the potential clinical applicability of this technique</w:t>
      </w:r>
      <w:hyperlink w:anchor="_ENREF_52" w:tooltip="Meyer, 1988 #52" w:history="1">
        <w:r w:rsidR="001D3783">
          <w:rPr>
            <w:rFonts w:eastAsiaTheme="minorEastAsia" w:cs="Arial"/>
            <w:color w:val="auto"/>
          </w:rPr>
          <w:fldChar w:fldCharType="begin">
            <w:fldData xml:space="preserve">PEVuZE5vdGU+PENpdGU+PEF1dGhvcj5NZXllcjwvQXV0aG9yPjxZZWFyPjE5ODg8L1llYXI+PFJl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</w:fldData>
          </w:fldChar>
        </w:r>
        <w:r w:rsidR="001D3783">
          <w:rPr>
            <w:rFonts w:eastAsiaTheme="minorEastAsia" w:cs="Arial"/>
            <w:color w:val="auto"/>
          </w:rPr>
          <w:instrText xml:space="preserve"> ADDIN EN.CITE </w:instrText>
        </w:r>
        <w:r w:rsidR="001D3783">
          <w:rPr>
            <w:rFonts w:eastAsiaTheme="minorEastAsia" w:cs="Arial"/>
            <w:color w:val="auto"/>
          </w:rPr>
          <w:fldChar w:fldCharType="begin">
            <w:fldData xml:space="preserve">PEVuZE5vdGU+PENpdGU+PEF1dGhvcj5NZXllcjwvQXV0aG9yPjxZZWFyPjE5ODg8L1llYXI+PFJl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</w:fldData>
          </w:fldChar>
        </w:r>
        <w:r w:rsidR="001D3783">
          <w:rPr>
            <w:rFonts w:eastAsiaTheme="minorEastAsia" w:cs="Arial"/>
            <w:color w:val="auto"/>
          </w:rPr>
          <w:instrText xml:space="preserve"> ADDIN EN.CITE.DATA </w:instrText>
        </w:r>
        <w:r w:rsidR="001D3783">
          <w:rPr>
            <w:rFonts w:eastAsiaTheme="minorEastAsia" w:cs="Arial"/>
            <w:color w:val="auto"/>
          </w:rPr>
        </w:r>
        <w:r w:rsidR="001D3783">
          <w:rPr>
            <w:rFonts w:eastAsiaTheme="minorEastAsia" w:cs="Arial"/>
            <w:color w:val="auto"/>
          </w:rPr>
          <w:fldChar w:fldCharType="end"/>
        </w:r>
        <w:r w:rsidR="001D3783">
          <w:rPr>
            <w:rFonts w:eastAsiaTheme="minorEastAsia" w:cs="Arial"/>
            <w:color w:val="auto"/>
          </w:rPr>
        </w:r>
        <w:r w:rsidR="001D3783">
          <w:rPr>
            <w:rFonts w:eastAsiaTheme="minorEastAsia" w:cs="Arial"/>
            <w:color w:val="auto"/>
          </w:rPr>
          <w:fldChar w:fldCharType="separate"/>
        </w:r>
        <w:r w:rsidR="001D3783" w:rsidRPr="00FA015A">
          <w:rPr>
            <w:rFonts w:eastAsiaTheme="minorEastAsia" w:cs="Arial"/>
            <w:noProof/>
            <w:color w:val="auto"/>
            <w:vertAlign w:val="superscript"/>
          </w:rPr>
          <w:t>52-55</w:t>
        </w:r>
        <w:r w:rsidR="001D3783">
          <w:rPr>
            <w:rFonts w:eastAsiaTheme="minorEastAsia" w:cs="Arial"/>
            <w:color w:val="auto"/>
          </w:rPr>
          <w:fldChar w:fldCharType="end"/>
        </w:r>
      </w:hyperlink>
      <w:r w:rsidR="00CB19F8">
        <w:rPr>
          <w:rFonts w:eastAsiaTheme="minorEastAsia" w:cs="Arial"/>
          <w:color w:val="auto"/>
        </w:rPr>
        <w:t>.</w:t>
      </w:r>
    </w:p>
    <w:p w14:paraId="40F31A25" w14:textId="77777777" w:rsidR="00DB6DEC" w:rsidRDefault="00DB6DEC" w:rsidP="006A5481">
      <w:pPr>
        <w:rPr>
          <w:rFonts w:eastAsiaTheme="minorEastAsia" w:cs="Arial"/>
          <w:color w:val="auto"/>
        </w:rPr>
      </w:pPr>
    </w:p>
    <w:p w14:paraId="301B159D" w14:textId="73C19895" w:rsidR="00BC4DB2" w:rsidRPr="00274242" w:rsidRDefault="00C66575" w:rsidP="00C66575">
      <w:pPr>
        <w:rPr>
          <w:rFonts w:asciiTheme="minorHAnsi" w:hAnsiTheme="minorHAnsi"/>
          <w:color w:val="auto"/>
        </w:rPr>
      </w:pPr>
      <w:r>
        <w:rPr>
          <w:rFonts w:eastAsiaTheme="minorEastAsia" w:cs="Arial"/>
          <w:color w:val="auto"/>
        </w:rPr>
        <w:t>Notably, the protocol described in this work</w:t>
      </w:r>
      <w:r w:rsidR="00F24F59" w:rsidRPr="00274242">
        <w:rPr>
          <w:rFonts w:eastAsiaTheme="minorEastAsia" w:cs="Arial"/>
          <w:color w:val="auto"/>
        </w:rPr>
        <w:t xml:space="preserve"> can be impl</w:t>
      </w:r>
      <w:r w:rsidR="00BE1302" w:rsidRPr="00274242">
        <w:rPr>
          <w:rFonts w:eastAsiaTheme="minorEastAsia" w:cs="Arial"/>
          <w:color w:val="auto"/>
        </w:rPr>
        <w:t>eme</w:t>
      </w:r>
      <w:r w:rsidR="00F24F59" w:rsidRPr="00274242">
        <w:rPr>
          <w:rFonts w:eastAsiaTheme="minorEastAsia" w:cs="Arial"/>
          <w:color w:val="auto"/>
        </w:rPr>
        <w:t xml:space="preserve">nted </w:t>
      </w:r>
      <w:r w:rsidR="00BC4DB2" w:rsidRPr="00274242">
        <w:rPr>
          <w:rFonts w:eastAsiaTheme="minorEastAsia" w:cs="Arial"/>
          <w:color w:val="auto"/>
        </w:rPr>
        <w:t>on clinically</w:t>
      </w:r>
      <w:r w:rsidR="00A456BD">
        <w:rPr>
          <w:rFonts w:eastAsiaTheme="minorEastAsia" w:cs="Arial"/>
          <w:color w:val="auto"/>
        </w:rPr>
        <w:t>-</w:t>
      </w:r>
      <w:r w:rsidR="00BC4DB2" w:rsidRPr="00274242">
        <w:rPr>
          <w:rFonts w:eastAsiaTheme="minorEastAsia" w:cs="Arial"/>
          <w:color w:val="auto"/>
        </w:rPr>
        <w:t>available scanners, and</w:t>
      </w:r>
      <w:r w:rsidR="00A456BD">
        <w:rPr>
          <w:rFonts w:eastAsiaTheme="minorEastAsia" w:cs="Arial"/>
          <w:color w:val="auto"/>
        </w:rPr>
        <w:t xml:space="preserve"> it</w:t>
      </w:r>
      <w:r w:rsidR="00BC4DB2" w:rsidRPr="00274242">
        <w:rPr>
          <w:rFonts w:eastAsiaTheme="minorEastAsia" w:cs="Arial"/>
          <w:color w:val="auto"/>
        </w:rPr>
        <w:t xml:space="preserve"> has been widely validated as a noninvasive biomarker of mitochondrial function</w:t>
      </w:r>
      <w:hyperlink w:anchor="_ENREF_56" w:tooltip="Kemp, 2015 #56" w:history="1">
        <w:r w:rsidR="001D3783" w:rsidRPr="00274242">
          <w:rPr>
            <w:rFonts w:eastAsiaTheme="minorEastAsia" w:cs="Arial"/>
            <w:color w:val="auto"/>
          </w:rPr>
          <w:fldChar w:fldCharType="begin"/>
        </w:r>
        <w:r w:rsidR="001D3783">
          <w:rPr>
            <w:rFonts w:eastAsiaTheme="minorEastAsia" w:cs="Arial"/>
            <w:color w:val="auto"/>
          </w:rPr>
          <w:instrText xml:space="preserve"> ADDIN EN.CITE &lt;EndNote&gt;&lt;Cite&gt;&lt;Author&gt;Kemp&lt;/Author&gt;&lt;Year&gt;2015&lt;/Year&gt;&lt;RecNum&gt;56&lt;/RecNum&gt;&lt;DisplayText&gt;&lt;style face="superscript"&gt;56&lt;/style&gt;&lt;/DisplayText&gt;&lt;record&gt;&lt;rec-number&gt;56&lt;/rec-number&gt;&lt;foreign-keys&gt;&lt;key app="EN" db-id="r2vzsfx2kwaftqezzemxpf0osz0px550zrxz"&gt;56&lt;/key&gt;&lt;/foreign-keys&gt;&lt;ref-type name="Journal Article"&gt;17&lt;/ref-type&gt;&lt;contributors&gt;&lt;authors&gt;&lt;author&gt;Kemp, G. J.&lt;/author&gt;&lt;author&gt;Ahmad, R. E.&lt;/author&gt;&lt;author&gt;Nicolay, K.&lt;/author&gt;&lt;author&gt;Prompers, J. J.&lt;/author&gt;&lt;/authors&gt;&lt;/contributors&gt;&lt;auth-address&gt;Department of Musculoskeletal Biology, and Magnetic Resonance and Image Analysis Research Centre, University of Liverpool, Liverpool, UK.&lt;/auth-address&gt;&lt;titles&gt;&lt;title&gt;Quantification of skeletal muscle mitochondrial function by 31P magnetic resonance spectroscopy techniques: a quantitative review&lt;/title&gt;&lt;secondary-title&gt;Acta Physiol (Oxf)&lt;/secondary-title&gt;&lt;alt-title&gt;Acta physiologica&lt;/alt-title&gt;&lt;/titles&gt;&lt;periodical&gt;&lt;full-title&gt;Acta Physiol (Oxf)&lt;/full-title&gt;&lt;abbr-1&gt;Acta physiologica&lt;/abbr-1&gt;&lt;/periodical&gt;&lt;alt-periodical&gt;&lt;full-title&gt;Acta Physiol (Oxf)&lt;/full-title&gt;&lt;abbr-1&gt;Acta physiologica&lt;/abbr-1&gt;&lt;/alt-periodical&gt;&lt;pages&gt;107-44&lt;/pages&gt;&lt;volume&gt;213&lt;/volume&gt;&lt;number&gt;1&lt;/number&gt;&lt;keywords&gt;&lt;keyword&gt;Animals&lt;/keyword&gt;&lt;keyword&gt;*Diagnostic Imaging/methods&lt;/keyword&gt;&lt;keyword&gt;Energy Metabolism/*physiology&lt;/keyword&gt;&lt;keyword&gt;Humans&lt;/keyword&gt;&lt;keyword&gt;*Magnetic Resonance Spectroscopy&lt;/keyword&gt;&lt;keyword&gt;Mitochondria, Muscle/*metabolism&lt;/keyword&gt;&lt;keyword&gt;Muscle, Skeletal/*pathology&lt;/keyword&gt;&lt;keyword&gt;Muscular Diseases/*diagnosis/metabolism/pathology&lt;/keyword&gt;&lt;/keywords&gt;&lt;dates&gt;&lt;year&gt;2015&lt;/year&gt;&lt;pub-dates&gt;&lt;date&gt;Jan&lt;/date&gt;&lt;/pub-dates&gt;&lt;/dates&gt;&lt;isbn&gt;1748-1716 (Electronic)&amp;#xD;1748-1708 (Linking)&lt;/isbn&gt;&lt;accession-num&gt;24773619&lt;/accession-num&gt;&lt;urls&gt;&lt;related-urls&gt;&lt;url&gt;http://www.ncbi.nlm.nih.gov/pubmed/24773619&lt;/url&gt;&lt;/related-urls&gt;&lt;/urls&gt;&lt;electronic-resource-num&gt;10.1111/apha.12307&lt;/electronic-resource-num&gt;&lt;/record&gt;&lt;/Cite&gt;&lt;/EndNote&gt;</w:instrText>
        </w:r>
        <w:r w:rsidR="001D3783" w:rsidRPr="00274242">
          <w:rPr>
            <w:rFonts w:eastAsiaTheme="minorEastAsia" w:cs="Arial"/>
            <w:color w:val="auto"/>
          </w:rPr>
          <w:fldChar w:fldCharType="separate"/>
        </w:r>
        <w:r w:rsidR="001D3783" w:rsidRPr="00FA015A">
          <w:rPr>
            <w:rFonts w:eastAsiaTheme="minorEastAsia" w:cs="Arial"/>
            <w:noProof/>
            <w:color w:val="auto"/>
            <w:vertAlign w:val="superscript"/>
          </w:rPr>
          <w:t>56</w:t>
        </w:r>
        <w:r w:rsidR="001D3783" w:rsidRPr="00274242">
          <w:rPr>
            <w:rFonts w:eastAsiaTheme="minorEastAsia" w:cs="Arial"/>
            <w:color w:val="auto"/>
          </w:rPr>
          <w:fldChar w:fldCharType="end"/>
        </w:r>
      </w:hyperlink>
      <w:r w:rsidR="00BC4DB2" w:rsidRPr="00274242">
        <w:rPr>
          <w:rFonts w:eastAsiaTheme="minorEastAsia" w:cs="Arial"/>
          <w:color w:val="auto"/>
        </w:rPr>
        <w:t xml:space="preserve">. However, an exercise </w:t>
      </w:r>
      <w:r w:rsidR="005F4D69" w:rsidRPr="00274242">
        <w:rPr>
          <w:rFonts w:eastAsiaTheme="minorEastAsia" w:cs="Arial"/>
          <w:color w:val="auto"/>
          <w:vertAlign w:val="superscript"/>
        </w:rPr>
        <w:t>31</w:t>
      </w:r>
      <w:r w:rsidR="00BC4DB2" w:rsidRPr="00274242">
        <w:rPr>
          <w:rFonts w:eastAsiaTheme="minorEastAsia" w:cs="Arial"/>
          <w:color w:val="auto"/>
        </w:rPr>
        <w:t xml:space="preserve">PMRS protocol optimized </w:t>
      </w:r>
      <w:r w:rsidR="00FC1CEE" w:rsidRPr="00274242">
        <w:rPr>
          <w:rFonts w:eastAsiaTheme="minorEastAsia" w:cs="Arial"/>
          <w:color w:val="auto"/>
        </w:rPr>
        <w:t xml:space="preserve">for application to individuals with </w:t>
      </w:r>
      <w:r w:rsidR="00BC4DB2" w:rsidRPr="00274242">
        <w:rPr>
          <w:rFonts w:eastAsiaTheme="minorEastAsia" w:cs="Arial"/>
          <w:color w:val="auto"/>
        </w:rPr>
        <w:t>varying severit</w:t>
      </w:r>
      <w:r w:rsidR="00A456BD">
        <w:rPr>
          <w:rFonts w:eastAsiaTheme="minorEastAsia" w:cs="Arial"/>
          <w:color w:val="auto"/>
        </w:rPr>
        <w:t>ies</w:t>
      </w:r>
      <w:r w:rsidR="00BC4DB2" w:rsidRPr="00274242">
        <w:rPr>
          <w:rFonts w:eastAsiaTheme="minorEastAsia" w:cs="Arial"/>
          <w:color w:val="auto"/>
        </w:rPr>
        <w:t xml:space="preserve"> of neuromuscular impairment</w:t>
      </w:r>
      <w:r w:rsidR="005F4D69" w:rsidRPr="00274242">
        <w:rPr>
          <w:rFonts w:eastAsiaTheme="minorEastAsia" w:cs="Arial"/>
          <w:color w:val="auto"/>
        </w:rPr>
        <w:t xml:space="preserve"> or mobility</w:t>
      </w:r>
      <w:r w:rsidR="00BC4DB2" w:rsidRPr="00274242">
        <w:rPr>
          <w:rFonts w:eastAsiaTheme="minorEastAsia" w:cs="Arial"/>
          <w:color w:val="auto"/>
        </w:rPr>
        <w:t xml:space="preserve"> has </w:t>
      </w:r>
      <w:r w:rsidR="00FC1CEE" w:rsidRPr="00274242">
        <w:rPr>
          <w:rFonts w:eastAsiaTheme="minorEastAsia" w:cs="Arial"/>
          <w:color w:val="auto"/>
        </w:rPr>
        <w:t xml:space="preserve">not been </w:t>
      </w:r>
      <w:r w:rsidR="003E04C8" w:rsidRPr="00274242">
        <w:rPr>
          <w:rFonts w:eastAsiaTheme="minorEastAsia" w:cs="Arial"/>
          <w:color w:val="auto"/>
        </w:rPr>
        <w:t>well established</w:t>
      </w:r>
      <w:hyperlink w:anchor="_ENREF_57" w:tooltip="Lynch, 2002 #57" w:history="1">
        <w:r w:rsidR="001D3783" w:rsidRPr="00274242">
          <w:rPr>
            <w:rFonts w:eastAsiaTheme="minorEastAsia" w:cs="Arial"/>
            <w:color w:val="auto"/>
          </w:rPr>
          <w:fldChar w:fldCharType="begin">
            <w:fldData xml:space="preserve">PEVuZE5vdGU+PENpdGU+PEF1dGhvcj5MeW5jaDwvQXV0aG9yPjxZZWFyPjIwMDI8L1llYXI+PFJl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</w:fldData>
          </w:fldChar>
        </w:r>
        <w:r w:rsidR="001D3783">
          <w:rPr>
            <w:rFonts w:eastAsiaTheme="minorEastAsia" w:cs="Arial"/>
            <w:color w:val="auto"/>
          </w:rPr>
          <w:instrText xml:space="preserve"> ADDIN EN.CITE </w:instrText>
        </w:r>
        <w:r w:rsidR="001D3783">
          <w:rPr>
            <w:rFonts w:eastAsiaTheme="minorEastAsia" w:cs="Arial"/>
            <w:color w:val="auto"/>
          </w:rPr>
          <w:fldChar w:fldCharType="begin">
            <w:fldData xml:space="preserve">PEVuZE5vdGU+PENpdGU+PEF1dGhvcj5MeW5jaDwvQXV0aG9yPjxZZWFyPjIwMDI8L1llYXI+PFJl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</w:fldData>
          </w:fldChar>
        </w:r>
        <w:r w:rsidR="001D3783">
          <w:rPr>
            <w:rFonts w:eastAsiaTheme="minorEastAsia" w:cs="Arial"/>
            <w:color w:val="auto"/>
          </w:rPr>
          <w:instrText xml:space="preserve"> ADDIN EN.CITE.DATA </w:instrText>
        </w:r>
        <w:r w:rsidR="001D3783">
          <w:rPr>
            <w:rFonts w:eastAsiaTheme="minorEastAsia" w:cs="Arial"/>
            <w:color w:val="auto"/>
          </w:rPr>
        </w:r>
        <w:r w:rsidR="001D3783">
          <w:rPr>
            <w:rFonts w:eastAsiaTheme="minorEastAsia" w:cs="Arial"/>
            <w:color w:val="auto"/>
          </w:rPr>
          <w:fldChar w:fldCharType="end"/>
        </w:r>
        <w:r w:rsidR="001D3783" w:rsidRPr="00274242">
          <w:rPr>
            <w:rFonts w:eastAsiaTheme="minorEastAsia" w:cs="Arial"/>
            <w:color w:val="auto"/>
          </w:rPr>
        </w:r>
        <w:r w:rsidR="001D3783" w:rsidRPr="00274242">
          <w:rPr>
            <w:rFonts w:eastAsiaTheme="minorEastAsia" w:cs="Arial"/>
            <w:color w:val="auto"/>
          </w:rPr>
          <w:fldChar w:fldCharType="separate"/>
        </w:r>
        <w:r w:rsidR="001D3783" w:rsidRPr="00FA015A">
          <w:rPr>
            <w:rFonts w:eastAsiaTheme="minorEastAsia" w:cs="Arial"/>
            <w:noProof/>
            <w:color w:val="auto"/>
            <w:vertAlign w:val="superscript"/>
          </w:rPr>
          <w:t>57</w:t>
        </w:r>
        <w:r w:rsidR="001D3783" w:rsidRPr="00274242">
          <w:rPr>
            <w:rFonts w:eastAsiaTheme="minorEastAsia" w:cs="Arial"/>
            <w:color w:val="auto"/>
          </w:rPr>
          <w:fldChar w:fldCharType="end"/>
        </w:r>
      </w:hyperlink>
      <w:r w:rsidR="003D1777" w:rsidRPr="00274242">
        <w:rPr>
          <w:rFonts w:eastAsiaTheme="minorEastAsia" w:cs="Arial"/>
          <w:color w:val="auto"/>
        </w:rPr>
        <w:t>. A well-</w:t>
      </w:r>
      <w:r w:rsidR="00BC4DB2" w:rsidRPr="00274242">
        <w:rPr>
          <w:rFonts w:eastAsiaTheme="minorEastAsia" w:cs="Arial"/>
          <w:color w:val="auto"/>
        </w:rPr>
        <w:t>defined, broadly</w:t>
      </w:r>
      <w:r w:rsidR="00A456BD">
        <w:rPr>
          <w:rFonts w:eastAsiaTheme="minorEastAsia" w:cs="Arial"/>
          <w:color w:val="auto"/>
        </w:rPr>
        <w:t>-</w:t>
      </w:r>
      <w:r w:rsidR="00BC4DB2" w:rsidRPr="00274242">
        <w:rPr>
          <w:rFonts w:eastAsiaTheme="minorEastAsia" w:cs="Arial"/>
          <w:color w:val="auto"/>
        </w:rPr>
        <w:t xml:space="preserve">applicable exercise protocol </w:t>
      </w:r>
      <w:r w:rsidR="005009AE" w:rsidRPr="00274242">
        <w:rPr>
          <w:rFonts w:eastAsiaTheme="minorEastAsia" w:cs="Arial"/>
          <w:color w:val="auto"/>
        </w:rPr>
        <w:t xml:space="preserve">and </w:t>
      </w:r>
      <w:r w:rsidR="005009AE" w:rsidRPr="00274242">
        <w:rPr>
          <w:rFonts w:eastAsiaTheme="minorEastAsia" w:cs="Arial"/>
          <w:color w:val="auto"/>
          <w:vertAlign w:val="superscript"/>
        </w:rPr>
        <w:t>31</w:t>
      </w:r>
      <w:r w:rsidR="005009AE" w:rsidRPr="00274242">
        <w:rPr>
          <w:rFonts w:eastAsiaTheme="minorEastAsia" w:cs="Arial"/>
          <w:color w:val="auto"/>
        </w:rPr>
        <w:t xml:space="preserve">PMRS technique </w:t>
      </w:r>
      <w:r w:rsidR="00BC4DB2" w:rsidRPr="00274242">
        <w:rPr>
          <w:rFonts w:eastAsiaTheme="minorEastAsia" w:cs="Arial"/>
          <w:color w:val="auto"/>
        </w:rPr>
        <w:t xml:space="preserve">would be particularly useful in </w:t>
      </w:r>
      <w:r w:rsidR="00A456BD">
        <w:rPr>
          <w:rFonts w:eastAsiaTheme="minorEastAsia" w:cs="Arial"/>
          <w:color w:val="auto"/>
        </w:rPr>
        <w:t xml:space="preserve">the </w:t>
      </w:r>
      <w:r w:rsidR="005F4D69" w:rsidRPr="00274242">
        <w:rPr>
          <w:rFonts w:eastAsiaTheme="minorEastAsia" w:cs="Arial"/>
          <w:color w:val="auto"/>
        </w:rPr>
        <w:t xml:space="preserve">evaluation of </w:t>
      </w:r>
      <w:r w:rsidR="005009AE" w:rsidRPr="00274242">
        <w:rPr>
          <w:rFonts w:eastAsiaTheme="minorEastAsia" w:cs="Arial"/>
          <w:color w:val="auto"/>
        </w:rPr>
        <w:t>diseases with</w:t>
      </w:r>
      <w:r w:rsidR="00BC4DB2" w:rsidRPr="00274242">
        <w:rPr>
          <w:rFonts w:eastAsiaTheme="minorEastAsia" w:cs="Arial"/>
          <w:color w:val="auto"/>
        </w:rPr>
        <w:t xml:space="preserve"> fundamental </w:t>
      </w:r>
      <w:r w:rsidR="005009AE" w:rsidRPr="00274242">
        <w:rPr>
          <w:rFonts w:eastAsiaTheme="minorEastAsia" w:cs="Arial"/>
          <w:color w:val="auto"/>
        </w:rPr>
        <w:t>abnormalities in mitochondrial function.</w:t>
      </w:r>
      <w:r w:rsidR="00312D72">
        <w:rPr>
          <w:rFonts w:eastAsiaTheme="minorEastAsia" w:cs="Arial"/>
          <w:color w:val="auto"/>
        </w:rPr>
        <w:t xml:space="preserve"> </w:t>
      </w:r>
    </w:p>
    <w:p w14:paraId="17857E50" w14:textId="77777777" w:rsidR="002516AA" w:rsidRPr="00BB4F87" w:rsidRDefault="002516AA" w:rsidP="006A5481">
      <w:pPr>
        <w:rPr>
          <w:rStyle w:val="regulartext1"/>
          <w:rFonts w:asciiTheme="minorHAnsi" w:hAnsiTheme="minorHAnsi"/>
          <w:spacing w:val="2"/>
        </w:rPr>
      </w:pPr>
    </w:p>
    <w:p w14:paraId="7FCA860C" w14:textId="65076F68" w:rsidR="002516AA" w:rsidRPr="00274242" w:rsidRDefault="002516AA" w:rsidP="006A5481">
      <w:pPr>
        <w:rPr>
          <w:rStyle w:val="regulartext1"/>
          <w:rFonts w:asciiTheme="minorHAnsi" w:hAnsiTheme="minorHAnsi"/>
          <w:spacing w:val="2"/>
        </w:rPr>
      </w:pPr>
      <w:r w:rsidRPr="00274242">
        <w:rPr>
          <w:rStyle w:val="regulartext1"/>
          <w:rFonts w:asciiTheme="minorHAnsi" w:hAnsiTheme="minorHAnsi"/>
          <w:spacing w:val="2"/>
        </w:rPr>
        <w:t xml:space="preserve">Several prior studies have explored </w:t>
      </w:r>
      <w:r w:rsidR="00A456BD">
        <w:rPr>
          <w:rStyle w:val="regulartext1"/>
          <w:rFonts w:asciiTheme="minorHAnsi" w:hAnsiTheme="minorHAnsi"/>
          <w:spacing w:val="2"/>
        </w:rPr>
        <w:t xml:space="preserve">the </w:t>
      </w:r>
      <w:r w:rsidRPr="00274242">
        <w:rPr>
          <w:rStyle w:val="regulartext1"/>
          <w:rFonts w:asciiTheme="minorHAnsi" w:hAnsiTheme="minorHAnsi"/>
          <w:spacing w:val="2"/>
        </w:rPr>
        <w:t xml:space="preserve">applications of non-invasive techniques to quantify mitochondrial function in </w:t>
      </w:r>
      <w:r w:rsidR="000046D9" w:rsidRPr="00274242">
        <w:rPr>
          <w:rStyle w:val="regulartext1"/>
          <w:rFonts w:asciiTheme="minorHAnsi" w:hAnsiTheme="minorHAnsi"/>
          <w:spacing w:val="2"/>
        </w:rPr>
        <w:t>subject</w:t>
      </w:r>
      <w:r w:rsidRPr="00274242">
        <w:rPr>
          <w:rStyle w:val="regulartext1"/>
          <w:rFonts w:asciiTheme="minorHAnsi" w:hAnsiTheme="minorHAnsi"/>
          <w:spacing w:val="2"/>
        </w:rPr>
        <w:t xml:space="preserve">s. For instance, these techniques have shown </w:t>
      </w:r>
      <w:r w:rsidR="00BE1302" w:rsidRPr="00274242">
        <w:rPr>
          <w:rStyle w:val="regulartext1"/>
          <w:rFonts w:asciiTheme="minorHAnsi" w:hAnsiTheme="minorHAnsi"/>
          <w:spacing w:val="2"/>
        </w:rPr>
        <w:t xml:space="preserve">impaired </w:t>
      </w:r>
      <w:r w:rsidR="007821C2">
        <w:rPr>
          <w:rStyle w:val="regulartext1"/>
          <w:rFonts w:asciiTheme="minorHAnsi" w:hAnsiTheme="minorHAnsi"/>
          <w:spacing w:val="2"/>
        </w:rPr>
        <w:t>OXPHOS</w:t>
      </w:r>
      <w:r w:rsidR="00BE1302" w:rsidRPr="00274242">
        <w:rPr>
          <w:rStyle w:val="regulartext1"/>
          <w:rFonts w:asciiTheme="minorHAnsi" w:hAnsiTheme="minorHAnsi"/>
          <w:spacing w:val="2"/>
        </w:rPr>
        <w:t xml:space="preserve"> </w:t>
      </w:r>
      <w:r w:rsidRPr="00274242">
        <w:rPr>
          <w:rStyle w:val="regulartext1"/>
          <w:rFonts w:asciiTheme="minorHAnsi" w:hAnsiTheme="minorHAnsi"/>
          <w:spacing w:val="2"/>
        </w:rPr>
        <w:t xml:space="preserve">in </w:t>
      </w:r>
      <w:r w:rsidR="000046D9" w:rsidRPr="00274242">
        <w:rPr>
          <w:rStyle w:val="regulartext1"/>
          <w:rFonts w:asciiTheme="minorHAnsi" w:hAnsiTheme="minorHAnsi"/>
          <w:spacing w:val="2"/>
        </w:rPr>
        <w:t>subject</w:t>
      </w:r>
      <w:r w:rsidRPr="00274242">
        <w:rPr>
          <w:rStyle w:val="regulartext1"/>
          <w:rFonts w:asciiTheme="minorHAnsi" w:hAnsiTheme="minorHAnsi"/>
          <w:spacing w:val="2"/>
        </w:rPr>
        <w:t>s with type 2 diabetes</w:t>
      </w:r>
      <w:hyperlink w:anchor="_ENREF_36" w:tooltip="Scheuermann-Freestone, 2003 #36" w:history="1">
        <w:r w:rsidR="001D3783" w:rsidRPr="00274242">
          <w:rPr>
            <w:rStyle w:val="regulartext1"/>
            <w:rFonts w:asciiTheme="minorHAnsi" w:hAnsiTheme="minorHAnsi"/>
            <w:spacing w:val="2"/>
          </w:rPr>
          <w:fldChar w:fldCharType="begin">
            <w:fldData xml:space="preserve">PEVuZE5vdGU+PENpdGU+PEF1dGhvcj5TY2hldWVybWFubi1GcmVlc3RvbmU8L0F1dGhvcj48WWVh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=
</w:fldData>
          </w:fldChar>
        </w:r>
        <w:r w:rsidR="001D3783">
          <w:rPr>
            <w:rStyle w:val="regulartext1"/>
            <w:rFonts w:asciiTheme="minorHAnsi" w:hAnsiTheme="minorHAnsi"/>
            <w:spacing w:val="2"/>
          </w:rPr>
          <w:instrText xml:space="preserve"> ADDIN EN.CITE </w:instrText>
        </w:r>
        <w:r w:rsidR="001D3783">
          <w:rPr>
            <w:rStyle w:val="regulartext1"/>
            <w:rFonts w:asciiTheme="minorHAnsi" w:hAnsiTheme="minorHAnsi"/>
            <w:spacing w:val="2"/>
          </w:rPr>
          <w:fldChar w:fldCharType="begin">
            <w:fldData xml:space="preserve">PEVuZE5vdGU+PENpdGU+PEF1dGhvcj5TY2hldWVybWFubi1GcmVlc3RvbmU8L0F1dGhvcj48WWVh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=
</w:fldData>
          </w:fldChar>
        </w:r>
        <w:r w:rsidR="001D3783">
          <w:rPr>
            <w:rStyle w:val="regulartext1"/>
            <w:rFonts w:asciiTheme="minorHAnsi" w:hAnsiTheme="minorHAnsi"/>
            <w:spacing w:val="2"/>
          </w:rPr>
          <w:instrText xml:space="preserve"> ADDIN EN.CITE.DATA </w:instrText>
        </w:r>
        <w:r w:rsidR="001D3783">
          <w:rPr>
            <w:rStyle w:val="regulartext1"/>
            <w:rFonts w:asciiTheme="minorHAnsi" w:hAnsiTheme="minorHAnsi"/>
            <w:spacing w:val="2"/>
          </w:rPr>
        </w:r>
        <w:r w:rsidR="001D3783">
          <w:rPr>
            <w:rStyle w:val="regulartext1"/>
            <w:rFonts w:asciiTheme="minorHAnsi" w:hAnsiTheme="minorHAnsi"/>
            <w:spacing w:val="2"/>
          </w:rPr>
          <w:fldChar w:fldCharType="end"/>
        </w:r>
        <w:r w:rsidR="001D3783" w:rsidRPr="00274242">
          <w:rPr>
            <w:rStyle w:val="regulartext1"/>
            <w:rFonts w:asciiTheme="minorHAnsi" w:hAnsiTheme="minorHAnsi"/>
            <w:spacing w:val="2"/>
          </w:rPr>
        </w:r>
        <w:r w:rsidR="001D3783" w:rsidRPr="00274242">
          <w:rPr>
            <w:rStyle w:val="regulartext1"/>
            <w:rFonts w:asciiTheme="minorHAnsi" w:hAnsiTheme="minorHAnsi"/>
            <w:spacing w:val="2"/>
          </w:rPr>
          <w:fldChar w:fldCharType="separate"/>
        </w:r>
        <w:r w:rsidR="001D3783" w:rsidRPr="00274242">
          <w:rPr>
            <w:rStyle w:val="regulartext1"/>
            <w:rFonts w:asciiTheme="minorHAnsi" w:hAnsiTheme="minorHAnsi"/>
            <w:noProof/>
            <w:spacing w:val="2"/>
            <w:vertAlign w:val="superscript"/>
          </w:rPr>
          <w:t>36</w:t>
        </w:r>
        <w:r w:rsidR="001D3783" w:rsidRPr="00274242">
          <w:rPr>
            <w:rStyle w:val="regulartext1"/>
            <w:rFonts w:asciiTheme="minorHAnsi" w:hAnsiTheme="minorHAnsi"/>
            <w:spacing w:val="2"/>
          </w:rPr>
          <w:fldChar w:fldCharType="end"/>
        </w:r>
      </w:hyperlink>
      <w:hyperlink w:anchor="_ENREF_49" w:tooltip="Scheuermann-Freestone, 2003 #1" w:history="1"/>
      <w:r w:rsidRPr="00274242">
        <w:rPr>
          <w:rStyle w:val="regulartext1"/>
          <w:rFonts w:asciiTheme="minorHAnsi" w:hAnsiTheme="minorHAnsi"/>
          <w:spacing w:val="2"/>
        </w:rPr>
        <w:t xml:space="preserve">. Lodi </w:t>
      </w:r>
      <w:r w:rsidRPr="00274242">
        <w:rPr>
          <w:rStyle w:val="regulartext1"/>
          <w:rFonts w:asciiTheme="minorHAnsi" w:hAnsiTheme="minorHAnsi"/>
          <w:i/>
          <w:spacing w:val="2"/>
        </w:rPr>
        <w:t>et al.</w:t>
      </w:r>
      <w:r w:rsidRPr="00274242">
        <w:rPr>
          <w:rStyle w:val="regulartext1"/>
          <w:rFonts w:asciiTheme="minorHAnsi" w:hAnsiTheme="minorHAnsi"/>
          <w:spacing w:val="2"/>
        </w:rPr>
        <w:t xml:space="preserve"> first tested the feasibility of PMRS techniques in </w:t>
      </w:r>
      <w:r w:rsidR="000046D9" w:rsidRPr="00274242">
        <w:rPr>
          <w:rStyle w:val="regulartext1"/>
          <w:rFonts w:asciiTheme="minorHAnsi" w:hAnsiTheme="minorHAnsi"/>
          <w:spacing w:val="2"/>
        </w:rPr>
        <w:t>subject</w:t>
      </w:r>
      <w:r w:rsidRPr="00274242">
        <w:rPr>
          <w:rStyle w:val="regulartext1"/>
          <w:rFonts w:asciiTheme="minorHAnsi" w:hAnsiTheme="minorHAnsi"/>
          <w:spacing w:val="2"/>
        </w:rPr>
        <w:t xml:space="preserve">s with FA and found that 1) the fundamental genetic defect in FA impairs skeletal muscle </w:t>
      </w:r>
      <w:r w:rsidR="007821C2">
        <w:rPr>
          <w:rStyle w:val="regulartext1"/>
          <w:rFonts w:asciiTheme="minorHAnsi" w:hAnsiTheme="minorHAnsi"/>
          <w:spacing w:val="2"/>
        </w:rPr>
        <w:t>OXPHOS</w:t>
      </w:r>
      <w:r w:rsidRPr="00274242">
        <w:rPr>
          <w:rStyle w:val="regulartext1"/>
          <w:rFonts w:asciiTheme="minorHAnsi" w:hAnsiTheme="minorHAnsi"/>
          <w:spacing w:val="2"/>
        </w:rPr>
        <w:t xml:space="preserve"> </w:t>
      </w:r>
      <w:r w:rsidR="006A14E3">
        <w:rPr>
          <w:rStyle w:val="regulartext1"/>
          <w:rFonts w:asciiTheme="minorHAnsi" w:hAnsiTheme="minorHAnsi"/>
          <w:spacing w:val="2"/>
        </w:rPr>
        <w:t xml:space="preserve">and </w:t>
      </w:r>
      <w:r w:rsidRPr="00274242">
        <w:rPr>
          <w:rStyle w:val="regulartext1"/>
          <w:rFonts w:asciiTheme="minorHAnsi" w:hAnsiTheme="minorHAnsi"/>
          <w:spacing w:val="2"/>
        </w:rPr>
        <w:t xml:space="preserve">2) </w:t>
      </w:r>
      <w:r w:rsidR="00A456BD">
        <w:rPr>
          <w:rStyle w:val="regulartext1"/>
          <w:rFonts w:asciiTheme="minorHAnsi" w:hAnsiTheme="minorHAnsi"/>
          <w:spacing w:val="2"/>
        </w:rPr>
        <w:t xml:space="preserve">the </w:t>
      </w:r>
      <w:r w:rsidRPr="00274242">
        <w:rPr>
          <w:rStyle w:val="regulartext1"/>
          <w:rFonts w:asciiTheme="minorHAnsi" w:hAnsiTheme="minorHAnsi"/>
          <w:spacing w:val="2"/>
        </w:rPr>
        <w:t xml:space="preserve">number of GAA triplet repeats is inversely proportional to skeletal muscle </w:t>
      </w:r>
      <w:r w:rsidR="007821C2">
        <w:rPr>
          <w:rStyle w:val="regulartext1"/>
          <w:rFonts w:asciiTheme="minorHAnsi" w:hAnsiTheme="minorHAnsi"/>
          <w:spacing w:val="2"/>
        </w:rPr>
        <w:t>OXPHOS</w:t>
      </w:r>
      <w:hyperlink w:anchor="_ENREF_33" w:tooltip="Lodi, 2001 #33" w:history="1">
        <w:r w:rsidR="001D3783" w:rsidRPr="00274242">
          <w:rPr>
            <w:rStyle w:val="regulartext1"/>
            <w:rFonts w:asciiTheme="minorHAnsi" w:hAnsiTheme="minorHAnsi"/>
            <w:spacing w:val="2"/>
          </w:rPr>
          <w:fldChar w:fldCharType="begin">
            <w:fldData xml:space="preserve">PEVuZE5vdGU+PENpdGU+PEF1dGhvcj5Mb2RpPC9BdXRob3I+PFllYXI+MjAwMTwvWWVhcj48UmVj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</w:fldData>
          </w:fldChar>
        </w:r>
        <w:r w:rsidR="001D3783">
          <w:rPr>
            <w:rStyle w:val="regulartext1"/>
            <w:rFonts w:asciiTheme="minorHAnsi" w:hAnsiTheme="minorHAnsi"/>
            <w:spacing w:val="2"/>
          </w:rPr>
          <w:instrText xml:space="preserve"> ADDIN EN.CITE </w:instrText>
        </w:r>
        <w:r w:rsidR="001D3783">
          <w:rPr>
            <w:rStyle w:val="regulartext1"/>
            <w:rFonts w:asciiTheme="minorHAnsi" w:hAnsiTheme="minorHAnsi"/>
            <w:spacing w:val="2"/>
          </w:rPr>
          <w:fldChar w:fldCharType="begin">
            <w:fldData xml:space="preserve">PEVuZE5vdGU+PENpdGU+PEF1dGhvcj5Mb2RpPC9BdXRob3I+PFllYXI+MjAwMTwvWWVhcj48UmVj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</w:fldData>
          </w:fldChar>
        </w:r>
        <w:r w:rsidR="001D3783">
          <w:rPr>
            <w:rStyle w:val="regulartext1"/>
            <w:rFonts w:asciiTheme="minorHAnsi" w:hAnsiTheme="minorHAnsi"/>
            <w:spacing w:val="2"/>
          </w:rPr>
          <w:instrText xml:space="preserve"> ADDIN EN.CITE.DATA </w:instrText>
        </w:r>
        <w:r w:rsidR="001D3783">
          <w:rPr>
            <w:rStyle w:val="regulartext1"/>
            <w:rFonts w:asciiTheme="minorHAnsi" w:hAnsiTheme="minorHAnsi"/>
            <w:spacing w:val="2"/>
          </w:rPr>
        </w:r>
        <w:r w:rsidR="001D3783">
          <w:rPr>
            <w:rStyle w:val="regulartext1"/>
            <w:rFonts w:asciiTheme="minorHAnsi" w:hAnsiTheme="minorHAnsi"/>
            <w:spacing w:val="2"/>
          </w:rPr>
          <w:fldChar w:fldCharType="end"/>
        </w:r>
        <w:r w:rsidR="001D3783" w:rsidRPr="00274242">
          <w:rPr>
            <w:rStyle w:val="regulartext1"/>
            <w:rFonts w:asciiTheme="minorHAnsi" w:hAnsiTheme="minorHAnsi"/>
            <w:spacing w:val="2"/>
          </w:rPr>
        </w:r>
        <w:r w:rsidR="001D3783" w:rsidRPr="00274242">
          <w:rPr>
            <w:rStyle w:val="regulartext1"/>
            <w:rFonts w:asciiTheme="minorHAnsi" w:hAnsiTheme="minorHAnsi"/>
            <w:spacing w:val="2"/>
          </w:rPr>
          <w:fldChar w:fldCharType="separate"/>
        </w:r>
        <w:r w:rsidR="001D3783" w:rsidRPr="00274242">
          <w:rPr>
            <w:rStyle w:val="regulartext1"/>
            <w:rFonts w:asciiTheme="minorHAnsi" w:hAnsiTheme="minorHAnsi"/>
            <w:noProof/>
            <w:spacing w:val="2"/>
            <w:vertAlign w:val="superscript"/>
          </w:rPr>
          <w:t>33</w:t>
        </w:r>
        <w:r w:rsidR="001D3783" w:rsidRPr="00274242">
          <w:rPr>
            <w:rStyle w:val="regulartext1"/>
            <w:rFonts w:asciiTheme="minorHAnsi" w:hAnsiTheme="minorHAnsi"/>
            <w:spacing w:val="2"/>
          </w:rPr>
          <w:fldChar w:fldCharType="end"/>
        </w:r>
      </w:hyperlink>
      <w:r w:rsidRPr="00274242">
        <w:rPr>
          <w:rStyle w:val="regulartext1"/>
          <w:rFonts w:asciiTheme="minorHAnsi" w:hAnsiTheme="minorHAnsi"/>
          <w:spacing w:val="2"/>
        </w:rPr>
        <w:t>. More recently</w:t>
      </w:r>
      <w:r w:rsidR="00A456BD">
        <w:rPr>
          <w:rStyle w:val="regulartext1"/>
          <w:rFonts w:asciiTheme="minorHAnsi" w:hAnsiTheme="minorHAnsi"/>
          <w:spacing w:val="2"/>
        </w:rPr>
        <w:t>,</w:t>
      </w:r>
      <w:r w:rsidRPr="00274242">
        <w:rPr>
          <w:rStyle w:val="regulartext1"/>
          <w:rFonts w:asciiTheme="minorHAnsi" w:hAnsiTheme="minorHAnsi"/>
          <w:spacing w:val="2"/>
        </w:rPr>
        <w:t xml:space="preserve"> Nachbauer </w:t>
      </w:r>
      <w:r w:rsidRPr="000B3A91">
        <w:rPr>
          <w:rStyle w:val="regulartext1"/>
          <w:rFonts w:asciiTheme="minorHAnsi" w:hAnsiTheme="minorHAnsi"/>
          <w:i/>
          <w:spacing w:val="2"/>
        </w:rPr>
        <w:t>et al.</w:t>
      </w:r>
      <w:r w:rsidRPr="00274242">
        <w:rPr>
          <w:rStyle w:val="regulartext1"/>
          <w:rFonts w:asciiTheme="minorHAnsi" w:hAnsiTheme="minorHAnsi"/>
          <w:spacing w:val="2"/>
        </w:rPr>
        <w:t xml:space="preserve"> used PMRS as a secondary outcome measure in an FA drug trial with 7 subjects. PCr recovery times were significantly longer in </w:t>
      </w:r>
      <w:r w:rsidR="000046D9" w:rsidRPr="00274242">
        <w:rPr>
          <w:rStyle w:val="regulartext1"/>
          <w:rFonts w:asciiTheme="minorHAnsi" w:hAnsiTheme="minorHAnsi"/>
          <w:spacing w:val="2"/>
        </w:rPr>
        <w:t>subject</w:t>
      </w:r>
      <w:r w:rsidRPr="00274242">
        <w:rPr>
          <w:rStyle w:val="regulartext1"/>
          <w:rFonts w:asciiTheme="minorHAnsi" w:hAnsiTheme="minorHAnsi"/>
          <w:spacing w:val="2"/>
        </w:rPr>
        <w:t xml:space="preserve">s compared to controls, reaffirming Lodi’s earlier work and </w:t>
      </w:r>
      <w:r w:rsidR="00006FCC">
        <w:rPr>
          <w:rStyle w:val="regulartext1"/>
          <w:rFonts w:asciiTheme="minorHAnsi" w:hAnsiTheme="minorHAnsi"/>
          <w:spacing w:val="2"/>
        </w:rPr>
        <w:t xml:space="preserve">indicating </w:t>
      </w:r>
      <w:r w:rsidRPr="00274242">
        <w:rPr>
          <w:rStyle w:val="regulartext1"/>
          <w:rFonts w:asciiTheme="minorHAnsi" w:hAnsiTheme="minorHAnsi"/>
          <w:spacing w:val="2"/>
        </w:rPr>
        <w:t xml:space="preserve">that the effects of aberrant frataxin expression in FA can </w:t>
      </w:r>
      <w:r w:rsidR="00C26F2A" w:rsidRPr="00274242">
        <w:rPr>
          <w:rStyle w:val="regulartext1"/>
          <w:rFonts w:asciiTheme="minorHAnsi" w:hAnsiTheme="minorHAnsi"/>
          <w:spacing w:val="2"/>
        </w:rPr>
        <w:t xml:space="preserve">result in a decline in mitochondrial capacity that is detectable using </w:t>
      </w:r>
      <w:r w:rsidRPr="00274242">
        <w:rPr>
          <w:rStyle w:val="regulartext1"/>
          <w:rFonts w:asciiTheme="minorHAnsi" w:hAnsiTheme="minorHAnsi"/>
          <w:spacing w:val="2"/>
        </w:rPr>
        <w:t>PMRS techniques</w:t>
      </w:r>
      <w:hyperlink w:anchor="_ENREF_58" w:tooltip="Nachbauer, 2013 #58" w:history="1">
        <w:r w:rsidR="001D3783" w:rsidRPr="00274242">
          <w:rPr>
            <w:rStyle w:val="regulartext1"/>
            <w:rFonts w:asciiTheme="minorHAnsi" w:hAnsiTheme="minorHAnsi"/>
            <w:spacing w:val="2"/>
          </w:rPr>
          <w:fldChar w:fldCharType="begin">
            <w:fldData xml:space="preserve">PEVuZE5vdGU+PENpdGU+PEF1dGhvcj5OYWNoYmF1ZXI8L0F1dGhvcj48WWVhcj4yMDEzPC9ZZWFy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</w:fldData>
          </w:fldChar>
        </w:r>
        <w:r w:rsidR="001D3783">
          <w:rPr>
            <w:rStyle w:val="regulartext1"/>
            <w:rFonts w:asciiTheme="minorHAnsi" w:hAnsiTheme="minorHAnsi"/>
            <w:spacing w:val="2"/>
          </w:rPr>
          <w:instrText xml:space="preserve"> ADDIN EN.CITE </w:instrText>
        </w:r>
        <w:r w:rsidR="001D3783">
          <w:rPr>
            <w:rStyle w:val="regulartext1"/>
            <w:rFonts w:asciiTheme="minorHAnsi" w:hAnsiTheme="minorHAnsi"/>
            <w:spacing w:val="2"/>
          </w:rPr>
          <w:fldChar w:fldCharType="begin">
            <w:fldData xml:space="preserve">PEVuZE5vdGU+PENpdGU+PEF1dGhvcj5OYWNoYmF1ZXI8L0F1dGhvcj48WWVhcj4yMDEzPC9ZZWFy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</w:fldData>
          </w:fldChar>
        </w:r>
        <w:r w:rsidR="001D3783">
          <w:rPr>
            <w:rStyle w:val="regulartext1"/>
            <w:rFonts w:asciiTheme="minorHAnsi" w:hAnsiTheme="minorHAnsi"/>
            <w:spacing w:val="2"/>
          </w:rPr>
          <w:instrText xml:space="preserve"> ADDIN EN.CITE.DATA </w:instrText>
        </w:r>
        <w:r w:rsidR="001D3783">
          <w:rPr>
            <w:rStyle w:val="regulartext1"/>
            <w:rFonts w:asciiTheme="minorHAnsi" w:hAnsiTheme="minorHAnsi"/>
            <w:spacing w:val="2"/>
          </w:rPr>
        </w:r>
        <w:r w:rsidR="001D3783">
          <w:rPr>
            <w:rStyle w:val="regulartext1"/>
            <w:rFonts w:asciiTheme="minorHAnsi" w:hAnsiTheme="minorHAnsi"/>
            <w:spacing w:val="2"/>
          </w:rPr>
          <w:fldChar w:fldCharType="end"/>
        </w:r>
        <w:r w:rsidR="001D3783" w:rsidRPr="00274242">
          <w:rPr>
            <w:rStyle w:val="regulartext1"/>
            <w:rFonts w:asciiTheme="minorHAnsi" w:hAnsiTheme="minorHAnsi"/>
            <w:spacing w:val="2"/>
          </w:rPr>
        </w:r>
        <w:r w:rsidR="001D3783" w:rsidRPr="00274242">
          <w:rPr>
            <w:rStyle w:val="regulartext1"/>
            <w:rFonts w:asciiTheme="minorHAnsi" w:hAnsiTheme="minorHAnsi"/>
            <w:spacing w:val="2"/>
          </w:rPr>
          <w:fldChar w:fldCharType="separate"/>
        </w:r>
        <w:r w:rsidR="001D3783" w:rsidRPr="00FA015A">
          <w:rPr>
            <w:rStyle w:val="regulartext1"/>
            <w:rFonts w:asciiTheme="minorHAnsi" w:hAnsiTheme="minorHAnsi"/>
            <w:noProof/>
            <w:spacing w:val="2"/>
            <w:vertAlign w:val="superscript"/>
          </w:rPr>
          <w:t>58</w:t>
        </w:r>
        <w:r w:rsidR="001D3783" w:rsidRPr="00274242">
          <w:rPr>
            <w:rStyle w:val="regulartext1"/>
            <w:rFonts w:asciiTheme="minorHAnsi" w:hAnsiTheme="minorHAnsi"/>
            <w:spacing w:val="2"/>
          </w:rPr>
          <w:fldChar w:fldCharType="end"/>
        </w:r>
      </w:hyperlink>
      <w:r w:rsidRPr="00274242">
        <w:rPr>
          <w:rStyle w:val="regulartext1"/>
          <w:rFonts w:asciiTheme="minorHAnsi" w:hAnsiTheme="minorHAnsi"/>
          <w:spacing w:val="2"/>
        </w:rPr>
        <w:t>.</w:t>
      </w:r>
    </w:p>
    <w:p w14:paraId="125832A4" w14:textId="2451A658" w:rsidR="001F270E" w:rsidRPr="00274242" w:rsidRDefault="001F270E" w:rsidP="006A5481">
      <w:pPr>
        <w:rPr>
          <w:rFonts w:asciiTheme="minorHAnsi" w:hAnsiTheme="minorHAnsi"/>
          <w:color w:val="auto"/>
        </w:rPr>
      </w:pPr>
    </w:p>
    <w:p w14:paraId="626D29FC" w14:textId="15B52725" w:rsidR="009556B3" w:rsidRPr="00274242" w:rsidRDefault="009556B3" w:rsidP="006A5481">
      <w:pPr>
        <w:rPr>
          <w:rFonts w:asciiTheme="minorHAnsi" w:hAnsiTheme="minorHAnsi" w:cs="Times New Roman"/>
          <w:color w:val="auto"/>
          <w:lang w:val="en"/>
        </w:rPr>
      </w:pPr>
      <w:r w:rsidRPr="00274242">
        <w:rPr>
          <w:rFonts w:asciiTheme="minorHAnsi" w:hAnsiTheme="minorHAnsi" w:cs="Times New Roman"/>
          <w:color w:val="auto"/>
          <w:lang w:val="en"/>
        </w:rPr>
        <w:t xml:space="preserve">Reliable methods to adequately define </w:t>
      </w:r>
      <w:r w:rsidRPr="00274242">
        <w:rPr>
          <w:rFonts w:asciiTheme="minorHAnsi" w:hAnsiTheme="minorHAnsi" w:cs="Times New Roman"/>
          <w:i/>
          <w:color w:val="auto"/>
          <w:lang w:val="en"/>
        </w:rPr>
        <w:t>in vivo</w:t>
      </w:r>
      <w:r w:rsidRPr="00274242">
        <w:rPr>
          <w:rFonts w:asciiTheme="minorHAnsi" w:hAnsiTheme="minorHAnsi" w:cs="Times New Roman"/>
          <w:color w:val="auto"/>
          <w:lang w:val="en"/>
        </w:rPr>
        <w:t xml:space="preserve"> skeletal muscle function in a feasible, cost-effective, and reproducible manner are critical to improving </w:t>
      </w:r>
      <w:r w:rsidR="000046D9" w:rsidRPr="00274242">
        <w:rPr>
          <w:rFonts w:asciiTheme="minorHAnsi" w:hAnsiTheme="minorHAnsi" w:cs="Times New Roman"/>
          <w:color w:val="auto"/>
          <w:lang w:val="en"/>
        </w:rPr>
        <w:t>subject</w:t>
      </w:r>
      <w:r w:rsidRPr="00274242">
        <w:rPr>
          <w:rFonts w:asciiTheme="minorHAnsi" w:hAnsiTheme="minorHAnsi" w:cs="Times New Roman"/>
          <w:color w:val="auto"/>
          <w:lang w:val="en"/>
        </w:rPr>
        <w:t xml:space="preserve"> outcomes in a range of diseases that affect mitochondrial function.</w:t>
      </w:r>
    </w:p>
    <w:p w14:paraId="35390691" w14:textId="77777777" w:rsidR="004325B1" w:rsidRPr="00274242" w:rsidRDefault="004325B1" w:rsidP="006A5481">
      <w:pPr>
        <w:rPr>
          <w:rFonts w:asciiTheme="minorHAnsi" w:hAnsiTheme="minorHAnsi" w:cs="Times New Roman"/>
          <w:color w:val="auto"/>
          <w:lang w:val="en"/>
        </w:rPr>
      </w:pPr>
    </w:p>
    <w:p w14:paraId="0C09EC01" w14:textId="6949DC8B" w:rsidR="004325B1" w:rsidRPr="00274242" w:rsidRDefault="004325B1" w:rsidP="006A5481">
      <w:pPr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color w:val="auto"/>
        </w:rPr>
        <w:t xml:space="preserve">This work outlines a robust procedure for obtaining </w:t>
      </w:r>
      <w:r w:rsidRPr="00274242">
        <w:rPr>
          <w:rFonts w:asciiTheme="minorHAnsi" w:hAnsiTheme="minorHAnsi" w:cs="Arial"/>
          <w:i/>
          <w:color w:val="auto"/>
        </w:rPr>
        <w:t>in vivo</w:t>
      </w:r>
      <w:r w:rsidRPr="00274242">
        <w:rPr>
          <w:rFonts w:asciiTheme="minorHAnsi" w:hAnsiTheme="minorHAnsi" w:cs="Arial"/>
          <w:color w:val="auto"/>
        </w:rPr>
        <w:t xml:space="preserve"> maximum oxidative capacity of skeletal muscle using </w:t>
      </w:r>
      <w:r w:rsidRPr="00274242">
        <w:rPr>
          <w:rFonts w:asciiTheme="minorHAnsi" w:hAnsiTheme="minorHAnsi" w:cs="Arial"/>
          <w:color w:val="auto"/>
          <w:vertAlign w:val="superscript"/>
        </w:rPr>
        <w:t>31</w:t>
      </w:r>
      <w:r w:rsidRPr="00274242">
        <w:rPr>
          <w:rFonts w:asciiTheme="minorHAnsi" w:hAnsiTheme="minorHAnsi" w:cs="Arial"/>
          <w:color w:val="auto"/>
        </w:rPr>
        <w:t>P</w:t>
      </w:r>
      <w:r w:rsidR="003C6252" w:rsidRPr="00274242">
        <w:rPr>
          <w:rFonts w:asciiTheme="minorHAnsi" w:hAnsiTheme="minorHAnsi" w:cs="Arial"/>
          <w:color w:val="auto"/>
        </w:rPr>
        <w:t>MRS</w:t>
      </w:r>
      <w:r w:rsidRPr="00274242">
        <w:rPr>
          <w:rFonts w:asciiTheme="minorHAnsi" w:hAnsiTheme="minorHAnsi" w:cs="Arial"/>
          <w:color w:val="auto"/>
        </w:rPr>
        <w:t xml:space="preserve">. The in-magnet exercise protocol is well tolerated by individuals spanning a wide range of physical and functional abilities and affords a simplified </w:t>
      </w:r>
      <w:r w:rsidR="000046D9" w:rsidRPr="00274242">
        <w:rPr>
          <w:rFonts w:asciiTheme="minorHAnsi" w:hAnsiTheme="minorHAnsi" w:cs="Arial"/>
          <w:color w:val="auto"/>
        </w:rPr>
        <w:t>subject</w:t>
      </w:r>
      <w:r w:rsidRPr="00274242">
        <w:rPr>
          <w:rFonts w:asciiTheme="minorHAnsi" w:hAnsiTheme="minorHAnsi" w:cs="Arial"/>
          <w:color w:val="auto"/>
        </w:rPr>
        <w:t xml:space="preserve"> setup using inexpensive and widely</w:t>
      </w:r>
      <w:r w:rsidR="00006FCC">
        <w:rPr>
          <w:rFonts w:asciiTheme="minorHAnsi" w:hAnsiTheme="minorHAnsi" w:cs="Arial"/>
          <w:color w:val="auto"/>
        </w:rPr>
        <w:t>-</w:t>
      </w:r>
      <w:r w:rsidRPr="00274242">
        <w:rPr>
          <w:rFonts w:asciiTheme="minorHAnsi" w:hAnsiTheme="minorHAnsi" w:cs="Arial"/>
          <w:color w:val="auto"/>
        </w:rPr>
        <w:t>available equipment.</w:t>
      </w:r>
    </w:p>
    <w:p w14:paraId="4B0993D7" w14:textId="77777777" w:rsidR="00590E78" w:rsidRPr="00274242" w:rsidRDefault="00590E78" w:rsidP="006A5481">
      <w:pPr>
        <w:rPr>
          <w:rFonts w:asciiTheme="minorHAnsi" w:hAnsiTheme="minorHAnsi" w:cs="Arial"/>
          <w:color w:val="auto"/>
        </w:rPr>
      </w:pPr>
    </w:p>
    <w:p w14:paraId="19A8BD8C" w14:textId="4774C235" w:rsidR="00216CAE" w:rsidRPr="00274242" w:rsidRDefault="00590E78" w:rsidP="007B118E">
      <w:pPr>
        <w:rPr>
          <w:rFonts w:asciiTheme="minorHAnsi" w:hAnsiTheme="minorHAnsi" w:cs="Arial"/>
          <w:b/>
          <w:color w:val="auto"/>
        </w:rPr>
      </w:pPr>
      <w:r w:rsidRPr="00274242">
        <w:rPr>
          <w:rFonts w:asciiTheme="minorHAnsi" w:hAnsiTheme="minorHAnsi" w:cs="Arial"/>
          <w:b/>
          <w:color w:val="auto"/>
        </w:rPr>
        <w:t>PROTOCOL:</w:t>
      </w:r>
    </w:p>
    <w:p w14:paraId="2689BB66" w14:textId="519EB2B0" w:rsidR="004A77D0" w:rsidRPr="00274242" w:rsidRDefault="004A77D0" w:rsidP="007B118E">
      <w:pPr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color w:val="auto"/>
        </w:rPr>
        <w:t xml:space="preserve">This protocol is approved by and follows the guidelines of the Ohio State University Institutional Review Board </w:t>
      </w:r>
      <w:r w:rsidR="005A6793" w:rsidRPr="00274242">
        <w:rPr>
          <w:rFonts w:asciiTheme="minorHAnsi" w:hAnsiTheme="minorHAnsi" w:cs="Arial"/>
          <w:color w:val="auto"/>
        </w:rPr>
        <w:t>for human subjects research</w:t>
      </w:r>
      <w:r w:rsidRPr="00274242">
        <w:rPr>
          <w:rFonts w:asciiTheme="minorHAnsi" w:hAnsiTheme="minorHAnsi" w:cs="Arial"/>
          <w:color w:val="auto"/>
        </w:rPr>
        <w:t xml:space="preserve">. </w:t>
      </w:r>
      <w:r w:rsidR="00B62B6C" w:rsidRPr="00B62B6C">
        <w:rPr>
          <w:rFonts w:asciiTheme="minorHAnsi" w:hAnsiTheme="minorHAnsi" w:cs="Arial"/>
          <w:color w:val="auto"/>
        </w:rPr>
        <w:t xml:space="preserve">It is critically important that all procedures involving MR equipment </w:t>
      </w:r>
      <w:r w:rsidR="00D1328A">
        <w:rPr>
          <w:rFonts w:asciiTheme="minorHAnsi" w:hAnsiTheme="minorHAnsi" w:cs="Arial"/>
          <w:color w:val="auto"/>
        </w:rPr>
        <w:t>are</w:t>
      </w:r>
      <w:r w:rsidR="00B62B6C" w:rsidRPr="00B62B6C">
        <w:rPr>
          <w:rFonts w:asciiTheme="minorHAnsi" w:hAnsiTheme="minorHAnsi" w:cs="Arial"/>
          <w:color w:val="auto"/>
        </w:rPr>
        <w:t xml:space="preserve"> performed by adequately trained personnel adhering to the highest </w:t>
      </w:r>
      <w:r w:rsidR="00B62B6C" w:rsidRPr="00B62B6C">
        <w:rPr>
          <w:rFonts w:asciiTheme="minorHAnsi" w:hAnsiTheme="minorHAnsi" w:cs="Arial"/>
          <w:color w:val="auto"/>
        </w:rPr>
        <w:lastRenderedPageBreak/>
        <w:t>standards of MR safety</w:t>
      </w:r>
      <w:hyperlink w:anchor="_ENREF_59" w:tooltip="Kanal, 2013 #59" w:history="1">
        <w:r w:rsidR="001D3783">
          <w:rPr>
            <w:rFonts w:asciiTheme="minorHAnsi" w:hAnsiTheme="minorHAnsi" w:cs="Arial"/>
            <w:color w:val="auto"/>
          </w:rPr>
          <w:fldChar w:fldCharType="begin">
            <w:fldData xml:space="preserve">PEVuZE5vdGU+PENpdGU+PEF1dGhvcj5LYW5hbDwvQXV0aG9yPjxZZWFyPjIwMTM8L1llYXI+PFJl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</w:fldData>
          </w:fldChar>
        </w:r>
        <w:r w:rsidR="001D3783">
          <w:rPr>
            <w:rFonts w:asciiTheme="minorHAnsi" w:hAnsiTheme="minorHAnsi" w:cs="Arial"/>
            <w:color w:val="auto"/>
          </w:rPr>
          <w:instrText xml:space="preserve"> ADDIN EN.CITE </w:instrText>
        </w:r>
        <w:r w:rsidR="001D3783">
          <w:rPr>
            <w:rFonts w:asciiTheme="minorHAnsi" w:hAnsiTheme="minorHAnsi" w:cs="Arial"/>
            <w:color w:val="auto"/>
          </w:rPr>
          <w:fldChar w:fldCharType="begin">
            <w:fldData xml:space="preserve">PEVuZE5vdGU+PENpdGU+PEF1dGhvcj5LYW5hbDwvQXV0aG9yPjxZZWFyPjIwMTM8L1llYXI+PFJl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</w:fldData>
          </w:fldChar>
        </w:r>
        <w:r w:rsidR="001D3783">
          <w:rPr>
            <w:rFonts w:asciiTheme="minorHAnsi" w:hAnsiTheme="minorHAnsi" w:cs="Arial"/>
            <w:color w:val="auto"/>
          </w:rPr>
          <w:instrText xml:space="preserve"> ADDIN EN.CITE.DATA </w:instrText>
        </w:r>
        <w:r w:rsidR="001D3783">
          <w:rPr>
            <w:rFonts w:asciiTheme="minorHAnsi" w:hAnsiTheme="minorHAnsi" w:cs="Arial"/>
            <w:color w:val="auto"/>
          </w:rPr>
        </w:r>
        <w:r w:rsidR="001D3783">
          <w:rPr>
            <w:rFonts w:asciiTheme="minorHAnsi" w:hAnsiTheme="minorHAnsi" w:cs="Arial"/>
            <w:color w:val="auto"/>
          </w:rPr>
          <w:fldChar w:fldCharType="end"/>
        </w:r>
        <w:r w:rsidR="001D3783">
          <w:rPr>
            <w:rFonts w:asciiTheme="minorHAnsi" w:hAnsiTheme="minorHAnsi" w:cs="Arial"/>
            <w:color w:val="auto"/>
          </w:rPr>
        </w:r>
        <w:r w:rsidR="001D3783">
          <w:rPr>
            <w:rFonts w:asciiTheme="minorHAnsi" w:hAnsiTheme="minorHAnsi" w:cs="Arial"/>
            <w:color w:val="auto"/>
          </w:rPr>
          <w:fldChar w:fldCharType="separate"/>
        </w:r>
        <w:r w:rsidR="001D3783" w:rsidRPr="00312D72">
          <w:rPr>
            <w:rFonts w:asciiTheme="minorHAnsi" w:hAnsiTheme="minorHAnsi" w:cs="Arial"/>
            <w:noProof/>
            <w:color w:val="auto"/>
            <w:vertAlign w:val="superscript"/>
          </w:rPr>
          <w:t>59</w:t>
        </w:r>
        <w:r w:rsidR="001D3783">
          <w:rPr>
            <w:rFonts w:asciiTheme="minorHAnsi" w:hAnsiTheme="minorHAnsi" w:cs="Arial"/>
            <w:color w:val="auto"/>
          </w:rPr>
          <w:fldChar w:fldCharType="end"/>
        </w:r>
      </w:hyperlink>
      <w:r w:rsidR="00B62B6C" w:rsidRPr="00B62B6C">
        <w:rPr>
          <w:rFonts w:asciiTheme="minorHAnsi" w:hAnsiTheme="minorHAnsi" w:cs="Arial"/>
          <w:color w:val="auto"/>
        </w:rPr>
        <w:t>.</w:t>
      </w:r>
    </w:p>
    <w:p w14:paraId="523F50D6" w14:textId="77777777" w:rsidR="004A77D0" w:rsidRPr="00274242" w:rsidRDefault="004A77D0" w:rsidP="007B118E">
      <w:pPr>
        <w:rPr>
          <w:rFonts w:asciiTheme="minorHAnsi" w:hAnsiTheme="minorHAnsi" w:cs="Arial"/>
          <w:b/>
          <w:color w:val="auto"/>
        </w:rPr>
      </w:pPr>
    </w:p>
    <w:p w14:paraId="0403F956" w14:textId="07026F36" w:rsidR="00E6221F" w:rsidRPr="00274242" w:rsidRDefault="003E1702" w:rsidP="007B118E">
      <w:pPr>
        <w:rPr>
          <w:rFonts w:asciiTheme="minorHAnsi" w:hAnsiTheme="minorHAnsi" w:cs="Arial"/>
          <w:b/>
          <w:color w:val="auto"/>
        </w:rPr>
      </w:pPr>
      <w:r w:rsidRPr="00274242">
        <w:rPr>
          <w:rFonts w:asciiTheme="minorHAnsi" w:hAnsiTheme="minorHAnsi" w:cs="Arial"/>
          <w:b/>
          <w:color w:val="auto"/>
        </w:rPr>
        <w:t xml:space="preserve">1. </w:t>
      </w:r>
      <w:r w:rsidR="00E6221F" w:rsidRPr="00274242">
        <w:rPr>
          <w:rFonts w:asciiTheme="minorHAnsi" w:hAnsiTheme="minorHAnsi" w:cs="Arial"/>
          <w:b/>
          <w:color w:val="auto"/>
        </w:rPr>
        <w:t>Materials and Preparation</w:t>
      </w:r>
    </w:p>
    <w:p w14:paraId="58055877" w14:textId="32F5C974" w:rsidR="00E6221F" w:rsidRPr="00054923" w:rsidRDefault="00E6221F" w:rsidP="007B118E">
      <w:pPr>
        <w:pStyle w:val="ListParagraph"/>
        <w:numPr>
          <w:ilvl w:val="0"/>
          <w:numId w:val="1"/>
        </w:numPr>
        <w:tabs>
          <w:tab w:val="clear" w:pos="0"/>
          <w:tab w:val="num" w:pos="540"/>
        </w:tabs>
        <w:ind w:left="0" w:firstLine="0"/>
        <w:rPr>
          <w:rFonts w:asciiTheme="minorHAnsi" w:hAnsiTheme="minorHAnsi" w:cs="Arial"/>
          <w:color w:val="auto"/>
        </w:rPr>
      </w:pPr>
      <w:r w:rsidRPr="00054923">
        <w:rPr>
          <w:rFonts w:asciiTheme="minorHAnsi" w:hAnsiTheme="minorHAnsi" w:cs="Arial"/>
          <w:color w:val="auto"/>
        </w:rPr>
        <w:t xml:space="preserve">Ensure that all necessary materials are available prior to </w:t>
      </w:r>
      <w:r w:rsidR="004A4F72" w:rsidRPr="00054923">
        <w:rPr>
          <w:rFonts w:asciiTheme="minorHAnsi" w:hAnsiTheme="minorHAnsi" w:cs="Arial"/>
          <w:color w:val="auto"/>
        </w:rPr>
        <w:t xml:space="preserve">the </w:t>
      </w:r>
      <w:r w:rsidRPr="00054923">
        <w:rPr>
          <w:rFonts w:asciiTheme="minorHAnsi" w:hAnsiTheme="minorHAnsi" w:cs="Arial"/>
          <w:color w:val="auto"/>
        </w:rPr>
        <w:t>experiment</w:t>
      </w:r>
      <w:r w:rsidR="00054923" w:rsidRPr="00054923">
        <w:rPr>
          <w:rFonts w:asciiTheme="minorHAnsi" w:hAnsiTheme="minorHAnsi" w:cs="Arial"/>
          <w:color w:val="auto"/>
        </w:rPr>
        <w:t xml:space="preserve"> </w:t>
      </w:r>
      <w:r w:rsidRPr="00054923">
        <w:rPr>
          <w:rFonts w:asciiTheme="minorHAnsi" w:hAnsiTheme="minorHAnsi" w:cs="Arial"/>
          <w:color w:val="auto"/>
        </w:rPr>
        <w:t>(</w:t>
      </w:r>
      <w:r w:rsidR="00D61D0E" w:rsidRPr="00054923">
        <w:rPr>
          <w:rFonts w:asciiTheme="minorHAnsi" w:hAnsiTheme="minorHAnsi" w:cs="Arial"/>
          <w:color w:val="auto"/>
        </w:rPr>
        <w:t>Figure 2</w:t>
      </w:r>
      <w:r w:rsidRPr="00054923">
        <w:rPr>
          <w:rFonts w:asciiTheme="minorHAnsi" w:hAnsiTheme="minorHAnsi" w:cs="Arial"/>
          <w:color w:val="auto"/>
        </w:rPr>
        <w:t>)</w:t>
      </w:r>
      <w:r w:rsidR="00054923" w:rsidRPr="00054923">
        <w:rPr>
          <w:rFonts w:asciiTheme="minorHAnsi" w:hAnsiTheme="minorHAnsi" w:cs="Arial"/>
          <w:color w:val="auto"/>
        </w:rPr>
        <w:t>.</w:t>
      </w:r>
    </w:p>
    <w:p w14:paraId="361AA718" w14:textId="77777777" w:rsidR="00A17235" w:rsidRPr="00274242" w:rsidRDefault="00A17235" w:rsidP="007B118E">
      <w:pPr>
        <w:pStyle w:val="ListParagraph"/>
        <w:tabs>
          <w:tab w:val="num" w:pos="900"/>
        </w:tabs>
        <w:ind w:left="0"/>
        <w:rPr>
          <w:rFonts w:asciiTheme="minorHAnsi" w:hAnsiTheme="minorHAnsi" w:cs="Arial"/>
          <w:color w:val="auto"/>
          <w:highlight w:val="yellow"/>
        </w:rPr>
      </w:pPr>
    </w:p>
    <w:p w14:paraId="6C6A2A88" w14:textId="1B216C1C" w:rsidR="009C6F23" w:rsidRPr="00054923" w:rsidRDefault="00D60911" w:rsidP="00054923">
      <w:pPr>
        <w:pStyle w:val="ListParagraph"/>
        <w:numPr>
          <w:ilvl w:val="0"/>
          <w:numId w:val="1"/>
        </w:numPr>
        <w:tabs>
          <w:tab w:val="clear" w:pos="0"/>
          <w:tab w:val="num" w:pos="540"/>
          <w:tab w:val="num" w:pos="990"/>
          <w:tab w:val="left" w:pos="1530"/>
        </w:tabs>
        <w:ind w:left="0" w:firstLine="0"/>
        <w:rPr>
          <w:rFonts w:asciiTheme="minorHAnsi" w:hAnsiTheme="minorHAnsi" w:cs="Arial"/>
          <w:color w:val="auto"/>
          <w:highlight w:val="yellow"/>
        </w:rPr>
      </w:pPr>
      <w:r w:rsidRPr="00274242">
        <w:rPr>
          <w:rFonts w:asciiTheme="minorHAnsi" w:hAnsiTheme="minorHAnsi" w:cs="Arial"/>
          <w:color w:val="auto"/>
          <w:highlight w:val="yellow"/>
        </w:rPr>
        <w:t xml:space="preserve">Plug the </w:t>
      </w:r>
      <w:r w:rsidRPr="00BB4F87">
        <w:rPr>
          <w:rFonts w:asciiTheme="minorHAnsi" w:hAnsiTheme="minorHAnsi" w:cs="Arial"/>
          <w:color w:val="auto"/>
          <w:highlight w:val="yellow"/>
          <w:vertAlign w:val="superscript"/>
        </w:rPr>
        <w:t>31</w:t>
      </w:r>
      <w:r w:rsidRPr="00274242">
        <w:rPr>
          <w:rFonts w:asciiTheme="minorHAnsi" w:hAnsiTheme="minorHAnsi" w:cs="Arial"/>
          <w:color w:val="auto"/>
          <w:highlight w:val="yellow"/>
        </w:rPr>
        <w:t>P coil into the in-table coil connector at the end of the exam table closest to the bore.</w:t>
      </w:r>
      <w:r w:rsidR="00054923">
        <w:rPr>
          <w:rFonts w:asciiTheme="minorHAnsi" w:hAnsiTheme="minorHAnsi" w:cs="Arial"/>
          <w:color w:val="auto"/>
          <w:highlight w:val="yellow"/>
        </w:rPr>
        <w:t xml:space="preserve"> </w:t>
      </w:r>
      <w:r w:rsidR="00A17235" w:rsidRPr="00054923">
        <w:rPr>
          <w:rFonts w:asciiTheme="minorHAnsi" w:hAnsiTheme="minorHAnsi" w:cs="Arial"/>
          <w:color w:val="auto"/>
          <w:highlight w:val="yellow"/>
        </w:rPr>
        <w:t xml:space="preserve">Place a large triangle foam cushion near the head of the MR exam table, but not directly on the </w:t>
      </w:r>
      <w:r w:rsidR="00A17235" w:rsidRPr="00054923">
        <w:rPr>
          <w:rFonts w:asciiTheme="minorHAnsi" w:hAnsiTheme="minorHAnsi" w:cs="Arial"/>
          <w:color w:val="auto"/>
          <w:highlight w:val="yellow"/>
          <w:vertAlign w:val="superscript"/>
        </w:rPr>
        <w:t>31</w:t>
      </w:r>
      <w:r w:rsidR="00A17235" w:rsidRPr="00054923">
        <w:rPr>
          <w:rFonts w:asciiTheme="minorHAnsi" w:hAnsiTheme="minorHAnsi" w:cs="Arial"/>
          <w:color w:val="auto"/>
          <w:highlight w:val="yellow"/>
        </w:rPr>
        <w:t>P coil.</w:t>
      </w:r>
      <w:r w:rsidR="00054923">
        <w:rPr>
          <w:rFonts w:asciiTheme="minorHAnsi" w:hAnsiTheme="minorHAnsi" w:cs="Arial"/>
          <w:color w:val="auto"/>
          <w:highlight w:val="yellow"/>
        </w:rPr>
        <w:t xml:space="preserve"> </w:t>
      </w:r>
      <w:r w:rsidR="009C6F23" w:rsidRPr="00054923">
        <w:rPr>
          <w:rFonts w:asciiTheme="minorHAnsi" w:hAnsiTheme="minorHAnsi" w:cs="Arial"/>
          <w:color w:val="auto"/>
          <w:highlight w:val="yellow"/>
        </w:rPr>
        <w:t>Place a head pillow at the other end of the MR exam table, f</w:t>
      </w:r>
      <w:r w:rsidR="004A4F72" w:rsidRPr="00054923">
        <w:rPr>
          <w:rFonts w:asciiTheme="minorHAnsi" w:hAnsiTheme="minorHAnsi" w:cs="Arial"/>
          <w:color w:val="auto"/>
          <w:highlight w:val="yellow"/>
        </w:rPr>
        <w:t>a</w:t>
      </w:r>
      <w:r w:rsidR="009C6F23" w:rsidRPr="00054923">
        <w:rPr>
          <w:rFonts w:asciiTheme="minorHAnsi" w:hAnsiTheme="minorHAnsi" w:cs="Arial"/>
          <w:color w:val="auto"/>
          <w:highlight w:val="yellow"/>
        </w:rPr>
        <w:t xml:space="preserve">rthest from the bore, for </w:t>
      </w:r>
      <w:r w:rsidR="000046D9" w:rsidRPr="00054923">
        <w:rPr>
          <w:rFonts w:asciiTheme="minorHAnsi" w:hAnsiTheme="minorHAnsi" w:cs="Arial"/>
          <w:color w:val="auto"/>
          <w:highlight w:val="yellow"/>
        </w:rPr>
        <w:t>subject</w:t>
      </w:r>
      <w:r w:rsidR="009C6F23" w:rsidRPr="00054923">
        <w:rPr>
          <w:rFonts w:asciiTheme="minorHAnsi" w:hAnsiTheme="minorHAnsi" w:cs="Arial"/>
          <w:color w:val="auto"/>
          <w:highlight w:val="yellow"/>
        </w:rPr>
        <w:t xml:space="preserve"> comfort.</w:t>
      </w:r>
    </w:p>
    <w:p w14:paraId="1F8AA056" w14:textId="77777777" w:rsidR="00FF422D" w:rsidRPr="00274242" w:rsidRDefault="00FF422D" w:rsidP="007B118E">
      <w:pPr>
        <w:tabs>
          <w:tab w:val="left" w:pos="1350"/>
        </w:tabs>
        <w:rPr>
          <w:rFonts w:asciiTheme="minorHAnsi" w:hAnsiTheme="minorHAnsi" w:cs="Arial"/>
          <w:color w:val="auto"/>
          <w:highlight w:val="yellow"/>
        </w:rPr>
      </w:pPr>
    </w:p>
    <w:p w14:paraId="53B41570" w14:textId="3CE16443" w:rsidR="00E6221F" w:rsidRPr="00274242" w:rsidRDefault="00E6221F" w:rsidP="007B118E">
      <w:pPr>
        <w:rPr>
          <w:rFonts w:asciiTheme="minorHAnsi" w:hAnsiTheme="minorHAnsi" w:cs="Arial"/>
          <w:color w:val="auto"/>
          <w:highlight w:val="yellow"/>
        </w:rPr>
      </w:pPr>
      <w:r w:rsidRPr="00274242">
        <w:rPr>
          <w:rFonts w:asciiTheme="minorHAnsi" w:hAnsiTheme="minorHAnsi" w:cs="Arial"/>
          <w:b/>
          <w:color w:val="auto"/>
          <w:highlight w:val="yellow"/>
        </w:rPr>
        <w:t>2. Subject Positioning</w:t>
      </w:r>
      <w:r w:rsidR="00D61D0E" w:rsidRPr="00274242">
        <w:rPr>
          <w:rFonts w:asciiTheme="minorHAnsi" w:hAnsiTheme="minorHAnsi" w:cs="Arial"/>
          <w:color w:val="auto"/>
          <w:highlight w:val="yellow"/>
        </w:rPr>
        <w:t xml:space="preserve"> (Fig</w:t>
      </w:r>
      <w:r w:rsidR="003D2743" w:rsidRPr="00274242">
        <w:rPr>
          <w:rFonts w:asciiTheme="minorHAnsi" w:hAnsiTheme="minorHAnsi" w:cs="Arial"/>
          <w:color w:val="auto"/>
          <w:highlight w:val="yellow"/>
        </w:rPr>
        <w:t>ure</w:t>
      </w:r>
      <w:r w:rsidR="00D61D0E" w:rsidRPr="00274242">
        <w:rPr>
          <w:rFonts w:asciiTheme="minorHAnsi" w:hAnsiTheme="minorHAnsi" w:cs="Arial"/>
          <w:color w:val="auto"/>
          <w:highlight w:val="yellow"/>
        </w:rPr>
        <w:t xml:space="preserve"> 3</w:t>
      </w:r>
      <w:r w:rsidRPr="00274242">
        <w:rPr>
          <w:rFonts w:asciiTheme="minorHAnsi" w:hAnsiTheme="minorHAnsi" w:cs="Arial"/>
          <w:color w:val="auto"/>
          <w:highlight w:val="yellow"/>
        </w:rPr>
        <w:t>a)</w:t>
      </w:r>
    </w:p>
    <w:p w14:paraId="3D904DF0" w14:textId="5039DCE2" w:rsidR="003E1702" w:rsidRPr="00054923" w:rsidRDefault="005C0C10" w:rsidP="00054923">
      <w:pPr>
        <w:pStyle w:val="ListParagraph"/>
        <w:widowControl/>
        <w:numPr>
          <w:ilvl w:val="0"/>
          <w:numId w:val="4"/>
        </w:numPr>
        <w:tabs>
          <w:tab w:val="left" w:pos="540"/>
        </w:tabs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274242">
        <w:rPr>
          <w:rFonts w:asciiTheme="minorHAnsi" w:hAnsiTheme="minorHAnsi" w:cs="Arial"/>
          <w:color w:val="auto"/>
          <w:highlight w:val="yellow"/>
        </w:rPr>
        <w:t xml:space="preserve">Instruct </w:t>
      </w:r>
      <w:r w:rsidR="00D1328A">
        <w:rPr>
          <w:rFonts w:asciiTheme="minorHAnsi" w:hAnsiTheme="minorHAnsi" w:cs="Arial"/>
          <w:color w:val="auto"/>
          <w:highlight w:val="yellow"/>
        </w:rPr>
        <w:t xml:space="preserve">the </w:t>
      </w:r>
      <w:r w:rsidRPr="00274242">
        <w:rPr>
          <w:rFonts w:asciiTheme="minorHAnsi" w:hAnsiTheme="minorHAnsi" w:cs="Arial"/>
          <w:color w:val="auto"/>
          <w:highlight w:val="yellow"/>
        </w:rPr>
        <w:t>s</w:t>
      </w:r>
      <w:r w:rsidR="008913FC" w:rsidRPr="00274242">
        <w:rPr>
          <w:rFonts w:asciiTheme="minorHAnsi" w:hAnsiTheme="minorHAnsi" w:cs="Arial"/>
          <w:color w:val="auto"/>
          <w:highlight w:val="yellow"/>
        </w:rPr>
        <w:t xml:space="preserve">ubject </w:t>
      </w:r>
      <w:r w:rsidRPr="00274242">
        <w:rPr>
          <w:rFonts w:asciiTheme="minorHAnsi" w:hAnsiTheme="minorHAnsi" w:cs="Arial"/>
          <w:color w:val="auto"/>
          <w:highlight w:val="yellow"/>
        </w:rPr>
        <w:t xml:space="preserve">to </w:t>
      </w:r>
      <w:r w:rsidR="008913FC" w:rsidRPr="00274242">
        <w:rPr>
          <w:rFonts w:asciiTheme="minorHAnsi" w:hAnsiTheme="minorHAnsi" w:cs="Arial"/>
          <w:color w:val="auto"/>
          <w:highlight w:val="yellow"/>
        </w:rPr>
        <w:t>l</w:t>
      </w:r>
      <w:r w:rsidR="00A136FE">
        <w:rPr>
          <w:rFonts w:asciiTheme="minorHAnsi" w:hAnsiTheme="minorHAnsi" w:cs="Arial"/>
          <w:color w:val="auto"/>
          <w:highlight w:val="yellow"/>
        </w:rPr>
        <w:t>ie</w:t>
      </w:r>
      <w:r w:rsidR="003E1702" w:rsidRPr="00274242">
        <w:rPr>
          <w:rFonts w:asciiTheme="minorHAnsi" w:hAnsiTheme="minorHAnsi" w:cs="Arial"/>
          <w:color w:val="auto"/>
          <w:highlight w:val="yellow"/>
        </w:rPr>
        <w:t xml:space="preserve"> supine, feet first on the MR table.</w:t>
      </w:r>
      <w:r w:rsidR="00054923">
        <w:rPr>
          <w:rFonts w:asciiTheme="minorHAnsi" w:hAnsiTheme="minorHAnsi" w:cs="Arial"/>
          <w:color w:val="auto"/>
          <w:highlight w:val="yellow"/>
        </w:rPr>
        <w:t xml:space="preserve"> </w:t>
      </w:r>
      <w:r w:rsidR="003E1702" w:rsidRPr="00054923">
        <w:rPr>
          <w:rFonts w:asciiTheme="minorHAnsi" w:hAnsiTheme="minorHAnsi" w:cs="Arial"/>
          <w:color w:val="auto"/>
          <w:highlight w:val="yellow"/>
        </w:rPr>
        <w:t xml:space="preserve">Place a foam cushion under the knees to support the leg in a partially flexed position. </w:t>
      </w:r>
    </w:p>
    <w:p w14:paraId="3F27A5D4" w14:textId="77777777" w:rsidR="00A17235" w:rsidRPr="00274242" w:rsidRDefault="00A17235" w:rsidP="007B118E">
      <w:pPr>
        <w:widowControl/>
        <w:autoSpaceDE/>
        <w:autoSpaceDN/>
        <w:adjustRightInd/>
        <w:rPr>
          <w:rFonts w:asciiTheme="minorHAnsi" w:hAnsiTheme="minorHAnsi" w:cs="Arial"/>
          <w:color w:val="auto"/>
          <w:highlight w:val="yellow"/>
        </w:rPr>
      </w:pPr>
    </w:p>
    <w:p w14:paraId="50B2EF86" w14:textId="439D412E" w:rsidR="00A17235" w:rsidRPr="00054923" w:rsidRDefault="00C6770B" w:rsidP="00054923">
      <w:pPr>
        <w:pStyle w:val="ListParagraph"/>
        <w:widowControl/>
        <w:numPr>
          <w:ilvl w:val="0"/>
          <w:numId w:val="4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274242">
        <w:rPr>
          <w:rFonts w:asciiTheme="minorHAnsi" w:hAnsiTheme="minorHAnsi" w:cs="Arial"/>
          <w:color w:val="auto"/>
          <w:highlight w:val="yellow"/>
        </w:rPr>
        <w:t xml:space="preserve">Position </w:t>
      </w:r>
      <w:r w:rsidR="00D1328A">
        <w:rPr>
          <w:rFonts w:asciiTheme="minorHAnsi" w:hAnsiTheme="minorHAnsi" w:cs="Arial"/>
          <w:color w:val="auto"/>
          <w:highlight w:val="yellow"/>
        </w:rPr>
        <w:t xml:space="preserve">the </w:t>
      </w:r>
      <w:r w:rsidRPr="00274242">
        <w:rPr>
          <w:rFonts w:asciiTheme="minorHAnsi" w:hAnsiTheme="minorHAnsi" w:cs="Arial"/>
          <w:color w:val="auto"/>
          <w:highlight w:val="yellow"/>
        </w:rPr>
        <w:t>subject close to the right side of the table (</w:t>
      </w:r>
      <w:r w:rsidR="00D1328A">
        <w:rPr>
          <w:rFonts w:asciiTheme="minorHAnsi" w:hAnsiTheme="minorHAnsi" w:cs="Arial"/>
          <w:color w:val="auto"/>
          <w:highlight w:val="yellow"/>
        </w:rPr>
        <w:t xml:space="preserve">the </w:t>
      </w:r>
      <w:r w:rsidR="000046D9" w:rsidRPr="00274242">
        <w:rPr>
          <w:rFonts w:asciiTheme="minorHAnsi" w:hAnsiTheme="minorHAnsi" w:cs="Arial"/>
          <w:color w:val="auto"/>
          <w:highlight w:val="yellow"/>
        </w:rPr>
        <w:t>subject</w:t>
      </w:r>
      <w:r w:rsidR="00D1328A">
        <w:rPr>
          <w:rFonts w:asciiTheme="minorHAnsi" w:hAnsiTheme="minorHAnsi" w:cs="Arial"/>
          <w:color w:val="auto"/>
          <w:highlight w:val="yellow"/>
        </w:rPr>
        <w:t>’s</w:t>
      </w:r>
      <w:r w:rsidRPr="00274242">
        <w:rPr>
          <w:rFonts w:asciiTheme="minorHAnsi" w:hAnsiTheme="minorHAnsi" w:cs="Arial"/>
          <w:color w:val="auto"/>
          <w:highlight w:val="yellow"/>
        </w:rPr>
        <w:t xml:space="preserve"> right) in order to center the left thigh as close</w:t>
      </w:r>
      <w:r w:rsidR="00D1328A">
        <w:rPr>
          <w:rFonts w:asciiTheme="minorHAnsi" w:hAnsiTheme="minorHAnsi" w:cs="Arial"/>
          <w:color w:val="auto"/>
          <w:highlight w:val="yellow"/>
        </w:rPr>
        <w:t>ly</w:t>
      </w:r>
      <w:r w:rsidRPr="00274242">
        <w:rPr>
          <w:rFonts w:asciiTheme="minorHAnsi" w:hAnsiTheme="minorHAnsi" w:cs="Arial"/>
          <w:color w:val="auto"/>
          <w:highlight w:val="yellow"/>
        </w:rPr>
        <w:t xml:space="preserve"> to the magnet isocenter as possible</w:t>
      </w:r>
      <w:r w:rsidR="00D1328A">
        <w:rPr>
          <w:rFonts w:asciiTheme="minorHAnsi" w:hAnsiTheme="minorHAnsi" w:cs="Arial"/>
          <w:color w:val="auto"/>
          <w:highlight w:val="yellow"/>
        </w:rPr>
        <w:t>,</w:t>
      </w:r>
      <w:r w:rsidRPr="00274242">
        <w:rPr>
          <w:rFonts w:asciiTheme="minorHAnsi" w:hAnsiTheme="minorHAnsi" w:cs="Arial"/>
          <w:color w:val="auto"/>
          <w:highlight w:val="yellow"/>
        </w:rPr>
        <w:t xml:space="preserve"> thus ensuring optimal B0 homogeneity in</w:t>
      </w:r>
      <w:r w:rsidR="00D1328A">
        <w:rPr>
          <w:rFonts w:asciiTheme="minorHAnsi" w:hAnsiTheme="minorHAnsi" w:cs="Arial"/>
          <w:color w:val="auto"/>
          <w:highlight w:val="yellow"/>
        </w:rPr>
        <w:t xml:space="preserve"> the</w:t>
      </w:r>
      <w:r w:rsidRPr="00274242">
        <w:rPr>
          <w:rFonts w:asciiTheme="minorHAnsi" w:hAnsiTheme="minorHAnsi" w:cs="Arial"/>
          <w:color w:val="auto"/>
          <w:highlight w:val="yellow"/>
        </w:rPr>
        <w:t xml:space="preserve"> thigh muscle under examination.</w:t>
      </w:r>
      <w:r w:rsidR="00054923">
        <w:rPr>
          <w:rFonts w:asciiTheme="minorHAnsi" w:hAnsiTheme="minorHAnsi" w:cs="Arial"/>
          <w:color w:val="auto"/>
          <w:highlight w:val="yellow"/>
        </w:rPr>
        <w:t xml:space="preserve"> </w:t>
      </w:r>
      <w:r w:rsidR="00A978FE" w:rsidRPr="00054923">
        <w:rPr>
          <w:rFonts w:asciiTheme="minorHAnsi" w:hAnsiTheme="minorHAnsi" w:cs="Arial"/>
          <w:color w:val="auto"/>
          <w:highlight w:val="yellow"/>
        </w:rPr>
        <w:t xml:space="preserve">Provide the </w:t>
      </w:r>
      <w:r w:rsidR="00572547" w:rsidRPr="00054923">
        <w:rPr>
          <w:rFonts w:asciiTheme="minorHAnsi" w:hAnsiTheme="minorHAnsi" w:cs="Arial"/>
          <w:color w:val="auto"/>
          <w:highlight w:val="yellow"/>
        </w:rPr>
        <w:t xml:space="preserve">subject </w:t>
      </w:r>
      <w:r w:rsidR="00A978FE" w:rsidRPr="00054923">
        <w:rPr>
          <w:rFonts w:asciiTheme="minorHAnsi" w:hAnsiTheme="minorHAnsi" w:cs="Arial"/>
          <w:color w:val="auto"/>
          <w:highlight w:val="yellow"/>
        </w:rPr>
        <w:t>with ear plugs and/or headphones.</w:t>
      </w:r>
    </w:p>
    <w:p w14:paraId="0E3CE1E6" w14:textId="77777777" w:rsidR="00A17235" w:rsidRPr="00274242" w:rsidRDefault="00A17235" w:rsidP="007B118E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  <w:color w:val="auto"/>
          <w:highlight w:val="yellow"/>
        </w:rPr>
      </w:pPr>
    </w:p>
    <w:p w14:paraId="66D1049B" w14:textId="02DA53D6" w:rsidR="00CF0E87" w:rsidRPr="00274242" w:rsidRDefault="005C0C10" w:rsidP="007B118E">
      <w:pPr>
        <w:pStyle w:val="ListParagraph"/>
        <w:widowControl/>
        <w:numPr>
          <w:ilvl w:val="0"/>
          <w:numId w:val="4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274242">
        <w:rPr>
          <w:rFonts w:asciiTheme="minorHAnsi" w:hAnsiTheme="minorHAnsi" w:cs="Arial"/>
          <w:color w:val="auto"/>
          <w:highlight w:val="yellow"/>
        </w:rPr>
        <w:t>Position t</w:t>
      </w:r>
      <w:r w:rsidR="003E1702" w:rsidRPr="00274242">
        <w:rPr>
          <w:rFonts w:asciiTheme="minorHAnsi" w:hAnsiTheme="minorHAnsi" w:cs="Arial"/>
          <w:color w:val="auto"/>
          <w:highlight w:val="yellow"/>
        </w:rPr>
        <w:t xml:space="preserve">he </w:t>
      </w:r>
      <w:r w:rsidR="001A11F5" w:rsidRPr="00274242">
        <w:rPr>
          <w:rFonts w:asciiTheme="minorHAnsi" w:hAnsiTheme="minorHAnsi" w:cs="Arial"/>
          <w:color w:val="auto"/>
          <w:highlight w:val="yellow"/>
          <w:vertAlign w:val="superscript"/>
        </w:rPr>
        <w:t>31</w:t>
      </w:r>
      <w:r w:rsidR="001A11F5" w:rsidRPr="00274242">
        <w:rPr>
          <w:rFonts w:asciiTheme="minorHAnsi" w:hAnsiTheme="minorHAnsi" w:cs="Arial"/>
          <w:color w:val="auto"/>
          <w:highlight w:val="yellow"/>
        </w:rPr>
        <w:t>P</w:t>
      </w:r>
      <w:r w:rsidR="003E1702" w:rsidRPr="00274242">
        <w:rPr>
          <w:rFonts w:asciiTheme="minorHAnsi" w:hAnsiTheme="minorHAnsi" w:cs="Arial"/>
          <w:color w:val="auto"/>
          <w:highlight w:val="yellow"/>
        </w:rPr>
        <w:t xml:space="preserve"> RF coil on the left quadriceps at approximately the midpoint between the patel</w:t>
      </w:r>
      <w:r w:rsidRPr="00274242">
        <w:rPr>
          <w:rFonts w:asciiTheme="minorHAnsi" w:hAnsiTheme="minorHAnsi" w:cs="Arial"/>
          <w:color w:val="auto"/>
          <w:highlight w:val="yellow"/>
        </w:rPr>
        <w:t xml:space="preserve">la and </w:t>
      </w:r>
      <w:r w:rsidR="00D1328A">
        <w:rPr>
          <w:rFonts w:asciiTheme="minorHAnsi" w:hAnsiTheme="minorHAnsi" w:cs="Arial"/>
          <w:color w:val="auto"/>
          <w:highlight w:val="yellow"/>
        </w:rPr>
        <w:t xml:space="preserve">the </w:t>
      </w:r>
      <w:r w:rsidRPr="00274242">
        <w:rPr>
          <w:rFonts w:asciiTheme="minorHAnsi" w:hAnsiTheme="minorHAnsi" w:cs="Arial"/>
          <w:color w:val="auto"/>
          <w:highlight w:val="yellow"/>
        </w:rPr>
        <w:t>femoral head, and secure</w:t>
      </w:r>
      <w:r w:rsidR="003E1702" w:rsidRPr="00274242">
        <w:rPr>
          <w:rFonts w:asciiTheme="minorHAnsi" w:hAnsiTheme="minorHAnsi" w:cs="Arial"/>
          <w:color w:val="auto"/>
          <w:highlight w:val="yellow"/>
        </w:rPr>
        <w:t xml:space="preserve"> to the leg </w:t>
      </w:r>
      <w:r w:rsidR="004041B7" w:rsidRPr="00274242">
        <w:rPr>
          <w:rFonts w:asciiTheme="minorHAnsi" w:hAnsiTheme="minorHAnsi" w:cs="Arial"/>
          <w:color w:val="auto"/>
          <w:highlight w:val="yellow"/>
        </w:rPr>
        <w:t xml:space="preserve">using </w:t>
      </w:r>
      <w:r w:rsidR="003E1702" w:rsidRPr="00274242">
        <w:rPr>
          <w:rFonts w:asciiTheme="minorHAnsi" w:hAnsiTheme="minorHAnsi" w:cs="Arial"/>
          <w:color w:val="auto"/>
          <w:highlight w:val="yellow"/>
        </w:rPr>
        <w:t xml:space="preserve">straps. </w:t>
      </w:r>
      <w:r w:rsidR="000D3D88" w:rsidRPr="00274242">
        <w:rPr>
          <w:rFonts w:asciiTheme="minorHAnsi" w:hAnsiTheme="minorHAnsi" w:cs="Arial"/>
          <w:color w:val="auto"/>
          <w:highlight w:val="yellow"/>
        </w:rPr>
        <w:t>Place</w:t>
      </w:r>
      <w:r w:rsidR="00CF0E87" w:rsidRPr="00274242">
        <w:rPr>
          <w:rFonts w:asciiTheme="minorHAnsi" w:hAnsiTheme="minorHAnsi" w:cs="Arial"/>
          <w:color w:val="auto"/>
          <w:highlight w:val="yellow"/>
        </w:rPr>
        <w:t xml:space="preserve"> the coil over the lateral portion of the leg, above the vastus lateralis</w:t>
      </w:r>
      <w:r w:rsidR="00211F89" w:rsidRPr="00274242">
        <w:rPr>
          <w:rFonts w:asciiTheme="minorHAnsi" w:hAnsiTheme="minorHAnsi" w:cs="Arial"/>
          <w:color w:val="auto"/>
          <w:highlight w:val="yellow"/>
        </w:rPr>
        <w:t>.</w:t>
      </w:r>
    </w:p>
    <w:p w14:paraId="6D6190AC" w14:textId="77777777" w:rsidR="00A17235" w:rsidRPr="00274242" w:rsidRDefault="00A17235" w:rsidP="007B118E">
      <w:pPr>
        <w:pStyle w:val="ListParagraph"/>
        <w:widowControl/>
        <w:tabs>
          <w:tab w:val="left" w:pos="1260"/>
          <w:tab w:val="left" w:pos="1440"/>
        </w:tabs>
        <w:autoSpaceDE/>
        <w:autoSpaceDN/>
        <w:adjustRightInd/>
        <w:ind w:left="0"/>
        <w:rPr>
          <w:rFonts w:asciiTheme="minorHAnsi" w:hAnsiTheme="minorHAnsi" w:cs="Arial"/>
          <w:color w:val="auto"/>
          <w:highlight w:val="yellow"/>
        </w:rPr>
      </w:pPr>
    </w:p>
    <w:p w14:paraId="0C3788C1" w14:textId="549416C6" w:rsidR="003E1702" w:rsidRPr="00274242" w:rsidRDefault="00085E14" w:rsidP="007B118E">
      <w:pPr>
        <w:pStyle w:val="ListParagraph"/>
        <w:widowControl/>
        <w:numPr>
          <w:ilvl w:val="0"/>
          <w:numId w:val="4"/>
        </w:numPr>
        <w:tabs>
          <w:tab w:val="left" w:pos="1080"/>
        </w:tabs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274242">
        <w:rPr>
          <w:rFonts w:asciiTheme="minorHAnsi" w:hAnsiTheme="minorHAnsi" w:cs="Arial"/>
          <w:color w:val="auto"/>
          <w:highlight w:val="yellow"/>
        </w:rPr>
        <w:t xml:space="preserve">Secure the </w:t>
      </w:r>
      <w:r w:rsidR="005C0C10" w:rsidRPr="00274242">
        <w:rPr>
          <w:rFonts w:asciiTheme="minorHAnsi" w:hAnsiTheme="minorHAnsi" w:cs="Arial"/>
          <w:color w:val="auto"/>
          <w:highlight w:val="yellow"/>
        </w:rPr>
        <w:t>baby oil</w:t>
      </w:r>
      <w:r w:rsidR="00972503">
        <w:rPr>
          <w:rFonts w:asciiTheme="minorHAnsi" w:hAnsiTheme="minorHAnsi" w:cs="Arial"/>
          <w:color w:val="auto"/>
          <w:highlight w:val="yellow"/>
        </w:rPr>
        <w:t xml:space="preserve"> to the medial </w:t>
      </w:r>
      <w:r w:rsidR="00CE22C4">
        <w:rPr>
          <w:rFonts w:asciiTheme="minorHAnsi" w:hAnsiTheme="minorHAnsi" w:cs="Arial"/>
          <w:color w:val="auto"/>
          <w:highlight w:val="yellow"/>
        </w:rPr>
        <w:t>aspect of the thigh</w:t>
      </w:r>
      <w:r w:rsidR="005C0C10" w:rsidRPr="00274242">
        <w:rPr>
          <w:rFonts w:asciiTheme="minorHAnsi" w:hAnsiTheme="minorHAnsi" w:cs="Arial"/>
          <w:color w:val="auto"/>
          <w:highlight w:val="yellow"/>
        </w:rPr>
        <w:t xml:space="preserve"> </w:t>
      </w:r>
      <w:r w:rsidR="00E258F6" w:rsidRPr="00274242">
        <w:rPr>
          <w:rFonts w:asciiTheme="minorHAnsi" w:hAnsiTheme="minorHAnsi" w:cs="Arial"/>
          <w:color w:val="auto"/>
          <w:highlight w:val="yellow"/>
        </w:rPr>
        <w:t xml:space="preserve">with </w:t>
      </w:r>
      <w:r w:rsidR="00D60911" w:rsidRPr="00274242">
        <w:rPr>
          <w:rFonts w:asciiTheme="minorHAnsi" w:hAnsiTheme="minorHAnsi" w:cs="Arial"/>
          <w:color w:val="auto"/>
          <w:highlight w:val="yellow"/>
        </w:rPr>
        <w:t xml:space="preserve">the same </w:t>
      </w:r>
      <w:r w:rsidR="00E258F6" w:rsidRPr="00274242">
        <w:rPr>
          <w:rFonts w:asciiTheme="minorHAnsi" w:hAnsiTheme="minorHAnsi" w:cs="Arial"/>
          <w:color w:val="auto"/>
          <w:highlight w:val="yellow"/>
        </w:rPr>
        <w:t>straps used to secure the coil to the leg</w:t>
      </w:r>
      <w:r w:rsidR="005C0C10" w:rsidRPr="00274242">
        <w:rPr>
          <w:rFonts w:asciiTheme="minorHAnsi" w:hAnsiTheme="minorHAnsi" w:cs="Arial"/>
          <w:color w:val="auto"/>
          <w:highlight w:val="yellow"/>
        </w:rPr>
        <w:t>.</w:t>
      </w:r>
      <w:r w:rsidR="00D12578" w:rsidRPr="00274242">
        <w:rPr>
          <w:rFonts w:asciiTheme="minorHAnsi" w:hAnsiTheme="minorHAnsi" w:cs="Arial"/>
          <w:color w:val="auto"/>
          <w:highlight w:val="yellow"/>
        </w:rPr>
        <w:t xml:space="preserve"> </w:t>
      </w:r>
      <w:r w:rsidR="00D12578" w:rsidRPr="00054923">
        <w:rPr>
          <w:rFonts w:asciiTheme="minorHAnsi" w:hAnsiTheme="minorHAnsi" w:cs="Arial"/>
          <w:color w:val="auto"/>
        </w:rPr>
        <w:t xml:space="preserve">This </w:t>
      </w:r>
      <w:r w:rsidR="00D60911" w:rsidRPr="00054923">
        <w:rPr>
          <w:rFonts w:asciiTheme="minorHAnsi" w:hAnsiTheme="minorHAnsi" w:cs="Arial"/>
          <w:color w:val="auto"/>
        </w:rPr>
        <w:t>facilitates</w:t>
      </w:r>
      <w:r w:rsidR="00D12578" w:rsidRPr="00054923">
        <w:rPr>
          <w:rFonts w:asciiTheme="minorHAnsi" w:hAnsiTheme="minorHAnsi" w:cs="Arial"/>
          <w:color w:val="auto"/>
        </w:rPr>
        <w:t xml:space="preserve"> scan localization.</w:t>
      </w:r>
    </w:p>
    <w:p w14:paraId="52F811BE" w14:textId="77777777" w:rsidR="00A17235" w:rsidRPr="00274242" w:rsidRDefault="00A17235" w:rsidP="007B118E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  <w:color w:val="auto"/>
          <w:highlight w:val="yellow"/>
        </w:rPr>
      </w:pPr>
    </w:p>
    <w:p w14:paraId="3650F85B" w14:textId="0CCEEF38" w:rsidR="003E1702" w:rsidRPr="00054923" w:rsidRDefault="005C0C10" w:rsidP="00054923">
      <w:pPr>
        <w:pStyle w:val="ListParagraph"/>
        <w:widowControl/>
        <w:numPr>
          <w:ilvl w:val="0"/>
          <w:numId w:val="4"/>
        </w:numPr>
        <w:tabs>
          <w:tab w:val="left" w:pos="1080"/>
        </w:tabs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274242">
        <w:rPr>
          <w:rFonts w:asciiTheme="minorHAnsi" w:hAnsiTheme="minorHAnsi" w:cs="Arial"/>
          <w:color w:val="auto"/>
          <w:highlight w:val="yellow"/>
        </w:rPr>
        <w:t xml:space="preserve">Bind the </w:t>
      </w:r>
      <w:r w:rsidR="00BA2F4F" w:rsidRPr="00274242">
        <w:rPr>
          <w:rFonts w:asciiTheme="minorHAnsi" w:hAnsiTheme="minorHAnsi" w:cs="Arial"/>
          <w:color w:val="auto"/>
          <w:highlight w:val="yellow"/>
        </w:rPr>
        <w:t xml:space="preserve">subject’s </w:t>
      </w:r>
      <w:r w:rsidR="003E1702" w:rsidRPr="00274242">
        <w:rPr>
          <w:rFonts w:asciiTheme="minorHAnsi" w:hAnsiTheme="minorHAnsi" w:cs="Arial"/>
          <w:color w:val="auto"/>
          <w:highlight w:val="yellow"/>
        </w:rPr>
        <w:t xml:space="preserve">legs together </w:t>
      </w:r>
      <w:r w:rsidR="00D1328A">
        <w:rPr>
          <w:rFonts w:asciiTheme="minorHAnsi" w:hAnsiTheme="minorHAnsi" w:cs="Arial"/>
          <w:color w:val="auto"/>
          <w:highlight w:val="yellow"/>
        </w:rPr>
        <w:t>with</w:t>
      </w:r>
      <w:r w:rsidR="00D1328A" w:rsidRPr="00274242">
        <w:rPr>
          <w:rFonts w:asciiTheme="minorHAnsi" w:hAnsiTheme="minorHAnsi" w:cs="Arial"/>
          <w:color w:val="auto"/>
          <w:highlight w:val="yellow"/>
        </w:rPr>
        <w:t xml:space="preserve"> </w:t>
      </w:r>
      <w:r w:rsidR="003E1702" w:rsidRPr="00274242">
        <w:rPr>
          <w:rFonts w:asciiTheme="minorHAnsi" w:hAnsiTheme="minorHAnsi" w:cs="Arial"/>
          <w:color w:val="auto"/>
          <w:highlight w:val="yellow"/>
        </w:rPr>
        <w:t>a strap placed below the coil and above the knee.</w:t>
      </w:r>
      <w:r w:rsidR="00054923">
        <w:rPr>
          <w:rFonts w:asciiTheme="minorHAnsi" w:hAnsiTheme="minorHAnsi" w:cs="Arial"/>
          <w:color w:val="auto"/>
          <w:highlight w:val="yellow"/>
        </w:rPr>
        <w:t xml:space="preserve"> </w:t>
      </w:r>
      <w:r w:rsidRPr="00054923">
        <w:rPr>
          <w:rFonts w:asciiTheme="minorHAnsi" w:hAnsiTheme="minorHAnsi" w:cs="Arial"/>
          <w:color w:val="auto"/>
          <w:highlight w:val="yellow"/>
        </w:rPr>
        <w:t>Secure t</w:t>
      </w:r>
      <w:r w:rsidR="003E1702" w:rsidRPr="00054923">
        <w:rPr>
          <w:rFonts w:asciiTheme="minorHAnsi" w:hAnsiTheme="minorHAnsi" w:cs="Arial"/>
          <w:color w:val="auto"/>
          <w:highlight w:val="yellow"/>
        </w:rPr>
        <w:t xml:space="preserve">he </w:t>
      </w:r>
      <w:r w:rsidR="00BA2F4F" w:rsidRPr="00054923">
        <w:rPr>
          <w:rFonts w:asciiTheme="minorHAnsi" w:hAnsiTheme="minorHAnsi" w:cs="Arial"/>
          <w:color w:val="auto"/>
          <w:highlight w:val="yellow"/>
        </w:rPr>
        <w:t xml:space="preserve">subject’s </w:t>
      </w:r>
      <w:r w:rsidR="003E1702" w:rsidRPr="00054923">
        <w:rPr>
          <w:rFonts w:asciiTheme="minorHAnsi" w:hAnsiTheme="minorHAnsi" w:cs="Arial"/>
          <w:color w:val="auto"/>
          <w:highlight w:val="yellow"/>
        </w:rPr>
        <w:t xml:space="preserve">legs to the MR table with additional straps, one above the knee and one midway between the knee and ankle. </w:t>
      </w:r>
    </w:p>
    <w:p w14:paraId="57D047F1" w14:textId="77777777" w:rsidR="003B1408" w:rsidRPr="00274242" w:rsidRDefault="003B1408" w:rsidP="007B118E">
      <w:pPr>
        <w:widowControl/>
        <w:autoSpaceDE/>
        <w:autoSpaceDN/>
        <w:adjustRightInd/>
        <w:rPr>
          <w:rFonts w:asciiTheme="minorHAnsi" w:hAnsiTheme="minorHAnsi" w:cs="Arial"/>
          <w:color w:val="auto"/>
          <w:highlight w:val="yellow"/>
        </w:rPr>
      </w:pPr>
    </w:p>
    <w:p w14:paraId="72022848" w14:textId="3979FF77" w:rsidR="003B1408" w:rsidRPr="00274242" w:rsidRDefault="003B1408" w:rsidP="007B118E">
      <w:pPr>
        <w:pStyle w:val="ListParagraph"/>
        <w:widowControl/>
        <w:numPr>
          <w:ilvl w:val="0"/>
          <w:numId w:val="4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274242">
        <w:rPr>
          <w:rFonts w:asciiTheme="minorHAnsi" w:hAnsiTheme="minorHAnsi" w:cs="Arial"/>
          <w:color w:val="auto"/>
          <w:highlight w:val="yellow"/>
        </w:rPr>
        <w:t xml:space="preserve">Use the </w:t>
      </w:r>
      <w:r w:rsidR="00BF32D8">
        <w:rPr>
          <w:rFonts w:asciiTheme="minorHAnsi" w:hAnsiTheme="minorHAnsi" w:cs="Arial"/>
          <w:color w:val="auto"/>
          <w:highlight w:val="yellow"/>
        </w:rPr>
        <w:t>laser light guide</w:t>
      </w:r>
      <w:r w:rsidRPr="00274242">
        <w:rPr>
          <w:rFonts w:asciiTheme="minorHAnsi" w:hAnsiTheme="minorHAnsi" w:cs="Arial"/>
          <w:color w:val="auto"/>
          <w:highlight w:val="yellow"/>
        </w:rPr>
        <w:t xml:space="preserve"> to </w:t>
      </w:r>
      <w:r w:rsidR="00D60911" w:rsidRPr="00274242">
        <w:rPr>
          <w:rFonts w:asciiTheme="minorHAnsi" w:hAnsiTheme="minorHAnsi" w:cs="Arial"/>
          <w:color w:val="auto"/>
          <w:highlight w:val="yellow"/>
        </w:rPr>
        <w:t>delineate</w:t>
      </w:r>
      <w:r w:rsidRPr="00274242">
        <w:rPr>
          <w:rFonts w:asciiTheme="minorHAnsi" w:hAnsiTheme="minorHAnsi" w:cs="Arial"/>
          <w:color w:val="auto"/>
          <w:highlight w:val="yellow"/>
        </w:rPr>
        <w:t xml:space="preserve"> the center of the coil and move the table to </w:t>
      </w:r>
      <w:r w:rsidR="00D1328A">
        <w:rPr>
          <w:rFonts w:asciiTheme="minorHAnsi" w:hAnsiTheme="minorHAnsi" w:cs="Arial"/>
          <w:color w:val="auto"/>
          <w:highlight w:val="yellow"/>
        </w:rPr>
        <w:t xml:space="preserve">the </w:t>
      </w:r>
      <w:r w:rsidR="00AC0BC3" w:rsidRPr="00274242">
        <w:rPr>
          <w:rFonts w:asciiTheme="minorHAnsi" w:hAnsiTheme="minorHAnsi" w:cs="Arial"/>
          <w:color w:val="auto"/>
          <w:highlight w:val="yellow"/>
        </w:rPr>
        <w:t xml:space="preserve">magnet </w:t>
      </w:r>
      <w:r w:rsidRPr="00274242">
        <w:rPr>
          <w:rFonts w:asciiTheme="minorHAnsi" w:hAnsiTheme="minorHAnsi" w:cs="Arial"/>
          <w:color w:val="auto"/>
          <w:highlight w:val="yellow"/>
        </w:rPr>
        <w:t>isocenter</w:t>
      </w:r>
      <w:r w:rsidR="00D1328A" w:rsidRPr="00D1328A">
        <w:rPr>
          <w:rFonts w:asciiTheme="minorHAnsi" w:hAnsiTheme="minorHAnsi" w:cs="Arial"/>
          <w:color w:val="auto"/>
          <w:highlight w:val="yellow"/>
        </w:rPr>
        <w:t xml:space="preserve"> </w:t>
      </w:r>
      <w:r w:rsidR="00D1328A" w:rsidRPr="00274242">
        <w:rPr>
          <w:rFonts w:asciiTheme="minorHAnsi" w:hAnsiTheme="minorHAnsi" w:cs="Arial"/>
          <w:color w:val="auto"/>
          <w:highlight w:val="yellow"/>
        </w:rPr>
        <w:t>using this centering landmark</w:t>
      </w:r>
      <w:r w:rsidRPr="00274242">
        <w:rPr>
          <w:rFonts w:asciiTheme="minorHAnsi" w:hAnsiTheme="minorHAnsi" w:cs="Arial"/>
          <w:color w:val="auto"/>
          <w:highlight w:val="yellow"/>
        </w:rPr>
        <w:t>.</w:t>
      </w:r>
    </w:p>
    <w:p w14:paraId="2152ECFD" w14:textId="77777777" w:rsidR="008105FE" w:rsidRPr="00274242" w:rsidRDefault="008105FE" w:rsidP="007B118E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  <w:color w:val="auto"/>
          <w:highlight w:val="yellow"/>
        </w:rPr>
      </w:pPr>
    </w:p>
    <w:p w14:paraId="5A12B282" w14:textId="77777777" w:rsidR="00577502" w:rsidRPr="00274242" w:rsidRDefault="00577502" w:rsidP="007B118E">
      <w:pPr>
        <w:rPr>
          <w:rFonts w:asciiTheme="minorHAnsi" w:hAnsiTheme="minorHAnsi" w:cs="Arial"/>
          <w:b/>
          <w:color w:val="auto"/>
          <w:highlight w:val="yellow"/>
        </w:rPr>
      </w:pPr>
      <w:r w:rsidRPr="00274242">
        <w:rPr>
          <w:rFonts w:asciiTheme="minorHAnsi" w:hAnsiTheme="minorHAnsi" w:cs="Arial"/>
          <w:b/>
          <w:color w:val="auto"/>
          <w:highlight w:val="yellow"/>
        </w:rPr>
        <w:t>3. Exercise Protocol</w:t>
      </w:r>
    </w:p>
    <w:p w14:paraId="1A570B5B" w14:textId="7316726B" w:rsidR="00577502" w:rsidRPr="00054923" w:rsidRDefault="00577502" w:rsidP="007B118E">
      <w:pPr>
        <w:pStyle w:val="ListParagraph"/>
        <w:numPr>
          <w:ilvl w:val="0"/>
          <w:numId w:val="2"/>
        </w:numPr>
        <w:tabs>
          <w:tab w:val="left" w:pos="1080"/>
        </w:tabs>
        <w:ind w:left="0" w:firstLine="0"/>
        <w:rPr>
          <w:rFonts w:asciiTheme="minorHAnsi" w:hAnsiTheme="minorHAnsi" w:cs="Arial"/>
          <w:color w:val="auto"/>
        </w:rPr>
      </w:pPr>
      <w:r w:rsidRPr="00054923">
        <w:rPr>
          <w:rFonts w:asciiTheme="minorHAnsi" w:hAnsiTheme="minorHAnsi" w:cs="Arial"/>
          <w:color w:val="auto"/>
        </w:rPr>
        <w:t xml:space="preserve">Explain </w:t>
      </w:r>
      <w:r w:rsidR="00D87970" w:rsidRPr="00054923">
        <w:rPr>
          <w:rFonts w:asciiTheme="minorHAnsi" w:hAnsiTheme="minorHAnsi" w:cs="Arial"/>
          <w:color w:val="auto"/>
        </w:rPr>
        <w:t xml:space="preserve">to </w:t>
      </w:r>
      <w:r w:rsidR="00211F89" w:rsidRPr="00054923">
        <w:rPr>
          <w:rFonts w:asciiTheme="minorHAnsi" w:hAnsiTheme="minorHAnsi" w:cs="Arial"/>
          <w:color w:val="auto"/>
        </w:rPr>
        <w:t xml:space="preserve">the subject </w:t>
      </w:r>
      <w:r w:rsidRPr="00054923">
        <w:rPr>
          <w:rFonts w:asciiTheme="minorHAnsi" w:hAnsiTheme="minorHAnsi" w:cs="Arial"/>
          <w:color w:val="auto"/>
        </w:rPr>
        <w:t>that the exercise protocol consists of three phases: an initial</w:t>
      </w:r>
      <w:r w:rsidR="00D1328A">
        <w:rPr>
          <w:rFonts w:asciiTheme="minorHAnsi" w:hAnsiTheme="minorHAnsi" w:cs="Arial"/>
          <w:color w:val="auto"/>
        </w:rPr>
        <w:t>,</w:t>
      </w:r>
      <w:r w:rsidRPr="00054923">
        <w:rPr>
          <w:rFonts w:asciiTheme="minorHAnsi" w:hAnsiTheme="minorHAnsi" w:cs="Arial"/>
          <w:color w:val="auto"/>
        </w:rPr>
        <w:t xml:space="preserve"> baseline phase</w:t>
      </w:r>
      <w:r w:rsidR="00D1328A">
        <w:rPr>
          <w:rFonts w:asciiTheme="minorHAnsi" w:hAnsiTheme="minorHAnsi" w:cs="Arial"/>
          <w:color w:val="auto"/>
        </w:rPr>
        <w:t>;</w:t>
      </w:r>
      <w:r w:rsidRPr="00054923">
        <w:rPr>
          <w:rFonts w:asciiTheme="minorHAnsi" w:hAnsiTheme="minorHAnsi" w:cs="Arial"/>
          <w:color w:val="auto"/>
        </w:rPr>
        <w:t xml:space="preserve"> a short</w:t>
      </w:r>
      <w:r w:rsidR="00D1328A">
        <w:rPr>
          <w:rFonts w:asciiTheme="minorHAnsi" w:hAnsiTheme="minorHAnsi" w:cs="Arial"/>
          <w:color w:val="auto"/>
        </w:rPr>
        <w:t>,</w:t>
      </w:r>
      <w:r w:rsidRPr="00054923">
        <w:rPr>
          <w:rFonts w:asciiTheme="minorHAnsi" w:hAnsiTheme="minorHAnsi" w:cs="Arial"/>
          <w:color w:val="auto"/>
        </w:rPr>
        <w:t xml:space="preserve"> intense exercise phase</w:t>
      </w:r>
      <w:r w:rsidR="00D1328A">
        <w:rPr>
          <w:rFonts w:asciiTheme="minorHAnsi" w:hAnsiTheme="minorHAnsi" w:cs="Arial"/>
          <w:color w:val="auto"/>
        </w:rPr>
        <w:t>;</w:t>
      </w:r>
      <w:r w:rsidRPr="00054923">
        <w:rPr>
          <w:rFonts w:asciiTheme="minorHAnsi" w:hAnsiTheme="minorHAnsi" w:cs="Arial"/>
          <w:color w:val="auto"/>
        </w:rPr>
        <w:t xml:space="preserve"> and a recovery phase. </w:t>
      </w:r>
    </w:p>
    <w:p w14:paraId="055A5D10" w14:textId="77777777" w:rsidR="008105FE" w:rsidRPr="00274242" w:rsidRDefault="008105FE" w:rsidP="007B118E">
      <w:pPr>
        <w:pStyle w:val="ListParagraph"/>
        <w:tabs>
          <w:tab w:val="left" w:pos="900"/>
        </w:tabs>
        <w:ind w:left="0"/>
        <w:rPr>
          <w:rFonts w:asciiTheme="minorHAnsi" w:hAnsiTheme="minorHAnsi" w:cs="Arial"/>
          <w:color w:val="auto"/>
          <w:highlight w:val="yellow"/>
        </w:rPr>
      </w:pPr>
    </w:p>
    <w:p w14:paraId="791A173E" w14:textId="26FE305F" w:rsidR="008105FE" w:rsidRPr="00274242" w:rsidRDefault="00577502" w:rsidP="007B118E">
      <w:pPr>
        <w:pStyle w:val="ListParagraph"/>
        <w:numPr>
          <w:ilvl w:val="0"/>
          <w:numId w:val="2"/>
        </w:numPr>
        <w:ind w:left="0" w:firstLine="0"/>
        <w:rPr>
          <w:rFonts w:asciiTheme="minorHAnsi" w:hAnsiTheme="minorHAnsi" w:cs="Arial"/>
          <w:color w:val="auto"/>
          <w:highlight w:val="yellow"/>
        </w:rPr>
      </w:pPr>
      <w:r w:rsidRPr="00274242">
        <w:rPr>
          <w:rFonts w:asciiTheme="minorHAnsi" w:hAnsiTheme="minorHAnsi" w:cs="Arial"/>
          <w:color w:val="auto"/>
          <w:highlight w:val="yellow"/>
        </w:rPr>
        <w:t xml:space="preserve">Instruct the subject to </w:t>
      </w:r>
      <w:r w:rsidR="003C2E77">
        <w:rPr>
          <w:rFonts w:asciiTheme="minorHAnsi" w:hAnsiTheme="minorHAnsi" w:cs="Arial"/>
          <w:color w:val="auto"/>
          <w:highlight w:val="yellow"/>
        </w:rPr>
        <w:t>lie</w:t>
      </w:r>
      <w:r w:rsidR="003C2E77" w:rsidRPr="00274242">
        <w:rPr>
          <w:rFonts w:asciiTheme="minorHAnsi" w:hAnsiTheme="minorHAnsi" w:cs="Arial"/>
          <w:color w:val="auto"/>
          <w:highlight w:val="yellow"/>
        </w:rPr>
        <w:t xml:space="preserve"> </w:t>
      </w:r>
      <w:r w:rsidRPr="00274242">
        <w:rPr>
          <w:rFonts w:asciiTheme="minorHAnsi" w:hAnsiTheme="minorHAnsi" w:cs="Arial"/>
          <w:color w:val="auto"/>
          <w:highlight w:val="yellow"/>
        </w:rPr>
        <w:t>still and relax their leg muscles during the baseline and recovery phases of the spectroscopy acquisition in order to minimize motion artifacts.</w:t>
      </w:r>
    </w:p>
    <w:p w14:paraId="76B0D64C" w14:textId="77777777" w:rsidR="008105FE" w:rsidRPr="00274242" w:rsidRDefault="008105FE" w:rsidP="007B118E">
      <w:pPr>
        <w:pStyle w:val="ListParagraph"/>
        <w:ind w:left="0"/>
        <w:rPr>
          <w:rFonts w:asciiTheme="minorHAnsi" w:hAnsiTheme="minorHAnsi" w:cs="Arial"/>
          <w:color w:val="auto"/>
          <w:highlight w:val="yellow"/>
        </w:rPr>
      </w:pPr>
    </w:p>
    <w:p w14:paraId="0BD20056" w14:textId="71BB8E6E" w:rsidR="00211F89" w:rsidRPr="00274242" w:rsidRDefault="00211F89" w:rsidP="007B118E">
      <w:pPr>
        <w:pStyle w:val="ListParagraph"/>
        <w:numPr>
          <w:ilvl w:val="0"/>
          <w:numId w:val="2"/>
        </w:numPr>
        <w:ind w:left="0" w:firstLine="0"/>
        <w:rPr>
          <w:rFonts w:asciiTheme="minorHAnsi" w:hAnsiTheme="minorHAnsi" w:cs="Arial"/>
          <w:color w:val="auto"/>
          <w:highlight w:val="yellow"/>
        </w:rPr>
      </w:pPr>
      <w:r w:rsidRPr="00274242">
        <w:rPr>
          <w:rFonts w:asciiTheme="minorHAnsi" w:hAnsiTheme="minorHAnsi" w:cs="Arial"/>
          <w:color w:val="auto"/>
          <w:highlight w:val="yellow"/>
        </w:rPr>
        <w:t>Provide a</w:t>
      </w:r>
      <w:r w:rsidR="00577502" w:rsidRPr="00274242">
        <w:rPr>
          <w:rFonts w:asciiTheme="minorHAnsi" w:hAnsiTheme="minorHAnsi" w:cs="Arial"/>
          <w:color w:val="auto"/>
          <w:highlight w:val="yellow"/>
        </w:rPr>
        <w:t xml:space="preserve"> countdown to the subject indicat</w:t>
      </w:r>
      <w:r w:rsidRPr="00274242">
        <w:rPr>
          <w:rFonts w:asciiTheme="minorHAnsi" w:hAnsiTheme="minorHAnsi" w:cs="Arial"/>
          <w:color w:val="auto"/>
          <w:highlight w:val="yellow"/>
        </w:rPr>
        <w:t>ing the start of exercise. At this</w:t>
      </w:r>
      <w:r w:rsidR="00577502" w:rsidRPr="00274242">
        <w:rPr>
          <w:rFonts w:asciiTheme="minorHAnsi" w:hAnsiTheme="minorHAnsi" w:cs="Arial"/>
          <w:color w:val="auto"/>
          <w:highlight w:val="yellow"/>
        </w:rPr>
        <w:t xml:space="preserve"> point</w:t>
      </w:r>
      <w:r w:rsidR="00D1328A">
        <w:rPr>
          <w:rFonts w:asciiTheme="minorHAnsi" w:hAnsiTheme="minorHAnsi" w:cs="Arial"/>
          <w:color w:val="auto"/>
          <w:highlight w:val="yellow"/>
        </w:rPr>
        <w:t>,</w:t>
      </w:r>
      <w:r w:rsidR="00577502" w:rsidRPr="00274242">
        <w:rPr>
          <w:rFonts w:asciiTheme="minorHAnsi" w:hAnsiTheme="minorHAnsi" w:cs="Arial"/>
          <w:color w:val="auto"/>
          <w:highlight w:val="yellow"/>
        </w:rPr>
        <w:t xml:space="preserve"> </w:t>
      </w:r>
      <w:r w:rsidRPr="00274242">
        <w:rPr>
          <w:rFonts w:asciiTheme="minorHAnsi" w:hAnsiTheme="minorHAnsi" w:cs="Arial"/>
          <w:color w:val="auto"/>
          <w:highlight w:val="yellow"/>
        </w:rPr>
        <w:t xml:space="preserve">have </w:t>
      </w:r>
      <w:r w:rsidR="00577502" w:rsidRPr="00274242">
        <w:rPr>
          <w:rFonts w:asciiTheme="minorHAnsi" w:hAnsiTheme="minorHAnsi" w:cs="Arial"/>
          <w:color w:val="auto"/>
          <w:highlight w:val="yellow"/>
        </w:rPr>
        <w:t xml:space="preserve">the subject </w:t>
      </w:r>
      <w:r w:rsidR="00D60911" w:rsidRPr="00274242">
        <w:rPr>
          <w:rFonts w:asciiTheme="minorHAnsi" w:hAnsiTheme="minorHAnsi" w:cs="Arial"/>
          <w:color w:val="auto"/>
          <w:highlight w:val="yellow"/>
        </w:rPr>
        <w:t>initiate knee extension/flexion as forcefully and as rapidly as possible again</w:t>
      </w:r>
      <w:r w:rsidRPr="00274242">
        <w:rPr>
          <w:rFonts w:asciiTheme="minorHAnsi" w:hAnsiTheme="minorHAnsi" w:cs="Arial"/>
          <w:color w:val="auto"/>
          <w:highlight w:val="yellow"/>
        </w:rPr>
        <w:t>st the resistance of the straps.</w:t>
      </w:r>
      <w:r w:rsidR="00D60911" w:rsidRPr="00274242">
        <w:rPr>
          <w:rFonts w:asciiTheme="minorHAnsi" w:hAnsiTheme="minorHAnsi" w:cs="Arial"/>
          <w:color w:val="auto"/>
          <w:highlight w:val="yellow"/>
        </w:rPr>
        <w:t xml:space="preserve"> </w:t>
      </w:r>
    </w:p>
    <w:p w14:paraId="0AA79484" w14:textId="77777777" w:rsidR="00054923" w:rsidRDefault="00054923" w:rsidP="007B118E">
      <w:pPr>
        <w:pStyle w:val="ListParagraph"/>
        <w:ind w:left="0"/>
        <w:rPr>
          <w:rFonts w:asciiTheme="minorHAnsi" w:hAnsiTheme="minorHAnsi" w:cs="Arial"/>
          <w:color w:val="auto"/>
        </w:rPr>
      </w:pPr>
    </w:p>
    <w:p w14:paraId="063D344B" w14:textId="1263985F" w:rsidR="00577502" w:rsidRPr="00274242" w:rsidRDefault="00211F89" w:rsidP="007B118E">
      <w:pPr>
        <w:pStyle w:val="ListParagraph"/>
        <w:ind w:left="0"/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color w:val="auto"/>
        </w:rPr>
        <w:lastRenderedPageBreak/>
        <w:t>NOTE: The</w:t>
      </w:r>
      <w:r w:rsidR="00577502" w:rsidRPr="00274242">
        <w:rPr>
          <w:rFonts w:asciiTheme="minorHAnsi" w:hAnsiTheme="minorHAnsi" w:cs="Arial"/>
          <w:color w:val="auto"/>
        </w:rPr>
        <w:t xml:space="preserve"> quadriceps muscles</w:t>
      </w:r>
      <w:r w:rsidRPr="00274242">
        <w:rPr>
          <w:rFonts w:asciiTheme="minorHAnsi" w:hAnsiTheme="minorHAnsi" w:cs="Arial"/>
          <w:color w:val="auto"/>
        </w:rPr>
        <w:t xml:space="preserve"> are used</w:t>
      </w:r>
      <w:r w:rsidR="00577502" w:rsidRPr="00274242">
        <w:rPr>
          <w:rFonts w:asciiTheme="minorHAnsi" w:hAnsiTheme="minorHAnsi" w:cs="Arial"/>
          <w:color w:val="auto"/>
        </w:rPr>
        <w:t xml:space="preserve"> </w:t>
      </w:r>
      <w:r w:rsidR="00D60911" w:rsidRPr="00274242">
        <w:rPr>
          <w:rFonts w:asciiTheme="minorHAnsi" w:hAnsiTheme="minorHAnsi" w:cs="Arial"/>
          <w:color w:val="auto"/>
        </w:rPr>
        <w:t>to move</w:t>
      </w:r>
      <w:r w:rsidR="00577502" w:rsidRPr="00274242">
        <w:rPr>
          <w:rFonts w:asciiTheme="minorHAnsi" w:hAnsiTheme="minorHAnsi" w:cs="Arial"/>
          <w:color w:val="auto"/>
        </w:rPr>
        <w:t xml:space="preserve"> the left </w:t>
      </w:r>
      <w:r w:rsidR="00D60911" w:rsidRPr="00274242">
        <w:rPr>
          <w:rFonts w:asciiTheme="minorHAnsi" w:hAnsiTheme="minorHAnsi" w:cs="Arial"/>
          <w:color w:val="auto"/>
        </w:rPr>
        <w:t>lower leg up</w:t>
      </w:r>
      <w:r w:rsidR="00577502" w:rsidRPr="00274242">
        <w:rPr>
          <w:rFonts w:asciiTheme="minorHAnsi" w:hAnsiTheme="minorHAnsi" w:cs="Arial"/>
          <w:color w:val="auto"/>
        </w:rPr>
        <w:t xml:space="preserve"> and down</w:t>
      </w:r>
      <w:r w:rsidR="00D60911" w:rsidRPr="00274242">
        <w:rPr>
          <w:rFonts w:asciiTheme="minorHAnsi" w:hAnsiTheme="minorHAnsi" w:cs="Arial"/>
          <w:color w:val="auto"/>
        </w:rPr>
        <w:t>,</w:t>
      </w:r>
      <w:r w:rsidR="00577502" w:rsidRPr="00274242">
        <w:rPr>
          <w:rFonts w:asciiTheme="minorHAnsi" w:hAnsiTheme="minorHAnsi" w:cs="Arial"/>
          <w:color w:val="auto"/>
        </w:rPr>
        <w:t xml:space="preserve"> until instructed to stop.</w:t>
      </w:r>
    </w:p>
    <w:p w14:paraId="1EAFF46F" w14:textId="77777777" w:rsidR="0088695E" w:rsidRPr="00274242" w:rsidRDefault="0088695E" w:rsidP="007B118E">
      <w:pPr>
        <w:rPr>
          <w:rFonts w:asciiTheme="minorHAnsi" w:hAnsiTheme="minorHAnsi" w:cs="Arial"/>
          <w:color w:val="auto"/>
          <w:highlight w:val="yellow"/>
        </w:rPr>
      </w:pPr>
    </w:p>
    <w:p w14:paraId="03941B26" w14:textId="00926383" w:rsidR="0088170A" w:rsidRPr="00274242" w:rsidRDefault="0029625F" w:rsidP="007B118E">
      <w:pPr>
        <w:pStyle w:val="ListParagraph"/>
        <w:numPr>
          <w:ilvl w:val="0"/>
          <w:numId w:val="2"/>
        </w:numPr>
        <w:ind w:left="0" w:firstLine="0"/>
        <w:rPr>
          <w:rFonts w:asciiTheme="minorHAnsi" w:hAnsiTheme="minorHAnsi" w:cs="Arial"/>
          <w:color w:val="auto"/>
          <w:highlight w:val="yellow"/>
        </w:rPr>
      </w:pPr>
      <w:r w:rsidRPr="00274242">
        <w:rPr>
          <w:rFonts w:asciiTheme="minorHAnsi" w:hAnsiTheme="minorHAnsi" w:cs="Arial"/>
          <w:color w:val="auto"/>
          <w:highlight w:val="yellow"/>
        </w:rPr>
        <w:t xml:space="preserve">Terminate </w:t>
      </w:r>
      <w:r w:rsidR="00577502" w:rsidRPr="00274242">
        <w:rPr>
          <w:rFonts w:asciiTheme="minorHAnsi" w:hAnsiTheme="minorHAnsi" w:cs="Arial"/>
          <w:color w:val="auto"/>
          <w:highlight w:val="yellow"/>
        </w:rPr>
        <w:t xml:space="preserve">exercise </w:t>
      </w:r>
      <w:r w:rsidR="00211F89" w:rsidRPr="00274242">
        <w:rPr>
          <w:rFonts w:asciiTheme="minorHAnsi" w:hAnsiTheme="minorHAnsi" w:cs="Arial"/>
          <w:color w:val="auto"/>
          <w:highlight w:val="yellow"/>
        </w:rPr>
        <w:t xml:space="preserve">after a </w:t>
      </w:r>
      <w:r w:rsidRPr="00274242">
        <w:rPr>
          <w:rFonts w:asciiTheme="minorHAnsi" w:hAnsiTheme="minorHAnsi" w:cs="Arial"/>
          <w:color w:val="auto"/>
          <w:highlight w:val="yellow"/>
        </w:rPr>
        <w:t>3</w:t>
      </w:r>
      <w:r w:rsidR="00577502" w:rsidRPr="00274242">
        <w:rPr>
          <w:rFonts w:asciiTheme="minorHAnsi" w:hAnsiTheme="minorHAnsi" w:cs="Arial"/>
          <w:color w:val="auto"/>
          <w:highlight w:val="yellow"/>
        </w:rPr>
        <w:t>0% drop in the PC</w:t>
      </w:r>
      <w:r w:rsidR="00515A41">
        <w:rPr>
          <w:rFonts w:asciiTheme="minorHAnsi" w:hAnsiTheme="minorHAnsi" w:cs="Arial"/>
          <w:color w:val="auto"/>
          <w:highlight w:val="yellow"/>
        </w:rPr>
        <w:t>r</w:t>
      </w:r>
      <w:r w:rsidR="00577502" w:rsidRPr="00274242">
        <w:rPr>
          <w:rFonts w:asciiTheme="minorHAnsi" w:hAnsiTheme="minorHAnsi" w:cs="Arial"/>
          <w:color w:val="auto"/>
          <w:highlight w:val="yellow"/>
        </w:rPr>
        <w:t xml:space="preserve"> peak height.  </w:t>
      </w:r>
    </w:p>
    <w:p w14:paraId="3A0B6BC2" w14:textId="2B221A3A" w:rsidR="0088170A" w:rsidRPr="00274242" w:rsidRDefault="0088170A" w:rsidP="007B118E">
      <w:pPr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color w:val="auto"/>
        </w:rPr>
        <w:t xml:space="preserve">3.4.1) </w:t>
      </w:r>
      <w:r w:rsidR="00EA3DCC" w:rsidRPr="00274242">
        <w:rPr>
          <w:rFonts w:asciiTheme="minorHAnsi" w:hAnsiTheme="minorHAnsi" w:cs="Arial"/>
          <w:color w:val="auto"/>
        </w:rPr>
        <w:t xml:space="preserve">Observe the </w:t>
      </w:r>
      <w:r w:rsidRPr="00274242">
        <w:rPr>
          <w:rFonts w:asciiTheme="minorHAnsi" w:hAnsiTheme="minorHAnsi" w:cs="Arial"/>
          <w:color w:val="auto"/>
        </w:rPr>
        <w:t xml:space="preserve">PCr peak height in </w:t>
      </w:r>
      <w:r w:rsidR="002B1181" w:rsidRPr="00274242">
        <w:rPr>
          <w:rFonts w:asciiTheme="minorHAnsi" w:hAnsiTheme="minorHAnsi" w:cs="Arial"/>
          <w:color w:val="auto"/>
        </w:rPr>
        <w:t>the acquisition viewer window</w:t>
      </w:r>
      <w:r w:rsidR="00130293" w:rsidRPr="00274242">
        <w:rPr>
          <w:rFonts w:asciiTheme="minorHAnsi" w:hAnsiTheme="minorHAnsi" w:cs="Arial"/>
          <w:color w:val="auto"/>
        </w:rPr>
        <w:t>,</w:t>
      </w:r>
      <w:r w:rsidR="002B1181" w:rsidRPr="00274242">
        <w:rPr>
          <w:rFonts w:asciiTheme="minorHAnsi" w:hAnsiTheme="minorHAnsi" w:cs="Arial"/>
          <w:color w:val="auto"/>
        </w:rPr>
        <w:t xml:space="preserve"> and </w:t>
      </w:r>
      <w:r w:rsidR="00130293" w:rsidRPr="00274242">
        <w:rPr>
          <w:rFonts w:asciiTheme="minorHAnsi" w:hAnsiTheme="minorHAnsi" w:cs="Arial"/>
          <w:color w:val="auto"/>
        </w:rPr>
        <w:t xml:space="preserve">also </w:t>
      </w:r>
      <w:r w:rsidR="00EA3DCC" w:rsidRPr="00274242">
        <w:rPr>
          <w:rFonts w:asciiTheme="minorHAnsi" w:hAnsiTheme="minorHAnsi" w:cs="Arial"/>
          <w:color w:val="auto"/>
        </w:rPr>
        <w:t>view</w:t>
      </w:r>
      <w:r w:rsidR="002B1181" w:rsidRPr="00274242">
        <w:rPr>
          <w:rFonts w:asciiTheme="minorHAnsi" w:hAnsiTheme="minorHAnsi" w:cs="Arial"/>
          <w:color w:val="auto"/>
        </w:rPr>
        <w:t xml:space="preserve"> </w:t>
      </w:r>
      <w:r w:rsidR="007B118E" w:rsidRPr="00274242">
        <w:rPr>
          <w:rFonts w:asciiTheme="minorHAnsi" w:hAnsiTheme="minorHAnsi" w:cs="Arial"/>
          <w:color w:val="auto"/>
        </w:rPr>
        <w:t xml:space="preserve">it </w:t>
      </w:r>
      <w:r w:rsidR="00130293" w:rsidRPr="00274242">
        <w:rPr>
          <w:rFonts w:asciiTheme="minorHAnsi" w:hAnsiTheme="minorHAnsi" w:cs="Arial"/>
          <w:color w:val="auto"/>
        </w:rPr>
        <w:t>upon</w:t>
      </w:r>
      <w:r w:rsidR="002B1181" w:rsidRPr="00274242">
        <w:rPr>
          <w:rFonts w:asciiTheme="minorHAnsi" w:hAnsiTheme="minorHAnsi" w:cs="Arial"/>
          <w:color w:val="auto"/>
        </w:rPr>
        <w:t xml:space="preserve"> completion of the exercise sequence. </w:t>
      </w:r>
    </w:p>
    <w:p w14:paraId="7A5F644A" w14:textId="77777777" w:rsidR="00EA3DCC" w:rsidRPr="00274242" w:rsidRDefault="00EA3DCC" w:rsidP="007B118E">
      <w:pPr>
        <w:rPr>
          <w:rFonts w:asciiTheme="minorHAnsi" w:hAnsiTheme="minorHAnsi" w:cs="Arial"/>
          <w:color w:val="auto"/>
        </w:rPr>
      </w:pPr>
    </w:p>
    <w:p w14:paraId="750BE02F" w14:textId="0B005882" w:rsidR="00577502" w:rsidRPr="00274242" w:rsidRDefault="007B118E" w:rsidP="007B118E">
      <w:pPr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color w:val="auto"/>
        </w:rPr>
        <w:t xml:space="preserve">NOTE: </w:t>
      </w:r>
      <w:r w:rsidR="00130293" w:rsidRPr="00274242">
        <w:rPr>
          <w:rFonts w:asciiTheme="minorHAnsi" w:hAnsiTheme="minorHAnsi" w:cs="Arial"/>
          <w:color w:val="auto"/>
        </w:rPr>
        <w:t xml:space="preserve">A </w:t>
      </w:r>
      <w:r w:rsidR="0050264D">
        <w:rPr>
          <w:rFonts w:asciiTheme="minorHAnsi" w:hAnsiTheme="minorHAnsi" w:cs="Arial"/>
          <w:color w:val="auto"/>
        </w:rPr>
        <w:t>general guideline</w:t>
      </w:r>
      <w:r w:rsidR="00130293" w:rsidRPr="00274242">
        <w:rPr>
          <w:rFonts w:asciiTheme="minorHAnsi" w:hAnsiTheme="minorHAnsi" w:cs="Arial"/>
          <w:color w:val="auto"/>
        </w:rPr>
        <w:t xml:space="preserve"> is that an approximate </w:t>
      </w:r>
      <w:r w:rsidR="0088170A" w:rsidRPr="00274242">
        <w:rPr>
          <w:rFonts w:asciiTheme="minorHAnsi" w:hAnsiTheme="minorHAnsi" w:cs="Arial"/>
          <w:color w:val="auto"/>
        </w:rPr>
        <w:t xml:space="preserve">30% drop in PCr peak height corresponds to a Pi peak that is 50% of the height of the PCr peak. </w:t>
      </w:r>
      <w:r w:rsidR="00577502" w:rsidRPr="00274242">
        <w:rPr>
          <w:rFonts w:asciiTheme="minorHAnsi" w:hAnsiTheme="minorHAnsi" w:cs="Arial"/>
          <w:color w:val="auto"/>
        </w:rPr>
        <w:t>If PCr depletion is not occurri</w:t>
      </w:r>
      <w:r w:rsidR="0029625F" w:rsidRPr="00274242">
        <w:rPr>
          <w:rFonts w:asciiTheme="minorHAnsi" w:hAnsiTheme="minorHAnsi" w:cs="Arial"/>
          <w:color w:val="auto"/>
        </w:rPr>
        <w:t>ng rapidly enough to achieve a 3</w:t>
      </w:r>
      <w:r w:rsidR="00577502" w:rsidRPr="00274242">
        <w:rPr>
          <w:rFonts w:asciiTheme="minorHAnsi" w:hAnsiTheme="minorHAnsi" w:cs="Arial"/>
          <w:color w:val="auto"/>
        </w:rPr>
        <w:t>0% drop during the exercise phase of the exam, encourage</w:t>
      </w:r>
      <w:r w:rsidR="0029625F" w:rsidRPr="00274242">
        <w:rPr>
          <w:rFonts w:asciiTheme="minorHAnsi" w:hAnsiTheme="minorHAnsi" w:cs="Arial"/>
          <w:color w:val="auto"/>
        </w:rPr>
        <w:t xml:space="preserve"> the </w:t>
      </w:r>
      <w:r w:rsidR="000046D9" w:rsidRPr="00274242">
        <w:rPr>
          <w:rFonts w:asciiTheme="minorHAnsi" w:hAnsiTheme="minorHAnsi" w:cs="Arial"/>
          <w:color w:val="auto"/>
        </w:rPr>
        <w:t>subject</w:t>
      </w:r>
      <w:r w:rsidR="00577502" w:rsidRPr="00274242">
        <w:rPr>
          <w:rFonts w:asciiTheme="minorHAnsi" w:hAnsiTheme="minorHAnsi" w:cs="Arial"/>
          <w:color w:val="auto"/>
        </w:rPr>
        <w:t xml:space="preserve"> to </w:t>
      </w:r>
      <w:r w:rsidR="0029625F" w:rsidRPr="00274242">
        <w:rPr>
          <w:rFonts w:asciiTheme="minorHAnsi" w:hAnsiTheme="minorHAnsi" w:cs="Arial"/>
          <w:color w:val="auto"/>
        </w:rPr>
        <w:t>kick</w:t>
      </w:r>
      <w:r w:rsidR="00577502" w:rsidRPr="00274242">
        <w:rPr>
          <w:rFonts w:asciiTheme="minorHAnsi" w:hAnsiTheme="minorHAnsi" w:cs="Arial"/>
          <w:color w:val="auto"/>
        </w:rPr>
        <w:t xml:space="preserve"> harder </w:t>
      </w:r>
      <w:r w:rsidR="0029625F" w:rsidRPr="00274242">
        <w:rPr>
          <w:rFonts w:asciiTheme="minorHAnsi" w:hAnsiTheme="minorHAnsi" w:cs="Arial"/>
          <w:color w:val="auto"/>
        </w:rPr>
        <w:t xml:space="preserve">or faster </w:t>
      </w:r>
      <w:r w:rsidR="00577502" w:rsidRPr="00274242">
        <w:rPr>
          <w:rFonts w:asciiTheme="minorHAnsi" w:hAnsiTheme="minorHAnsi" w:cs="Arial"/>
          <w:color w:val="auto"/>
        </w:rPr>
        <w:t>while exercising.</w:t>
      </w:r>
    </w:p>
    <w:p w14:paraId="296C149C" w14:textId="77777777" w:rsidR="006F2A25" w:rsidRPr="00274242" w:rsidRDefault="006F2A25" w:rsidP="007B118E">
      <w:pPr>
        <w:rPr>
          <w:rFonts w:asciiTheme="minorHAnsi" w:hAnsiTheme="minorHAnsi" w:cs="Arial"/>
          <w:color w:val="auto"/>
          <w:highlight w:val="yellow"/>
        </w:rPr>
      </w:pPr>
    </w:p>
    <w:p w14:paraId="2414BD79" w14:textId="3F30759F" w:rsidR="006F2A25" w:rsidRPr="00274242" w:rsidRDefault="00211F89" w:rsidP="007B118E">
      <w:pPr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color w:val="auto"/>
        </w:rPr>
        <w:t>NOTE: C</w:t>
      </w:r>
      <w:r w:rsidR="006F2A25" w:rsidRPr="00274242">
        <w:rPr>
          <w:rFonts w:asciiTheme="minorHAnsi" w:hAnsiTheme="minorHAnsi" w:cs="Arial"/>
          <w:color w:val="auto"/>
        </w:rPr>
        <w:t>essation of exercise is determined by monitoring the PCr peak height and duration of exercise.  This may result in slightly different duration</w:t>
      </w:r>
      <w:r w:rsidR="00D1328A">
        <w:rPr>
          <w:rFonts w:asciiTheme="minorHAnsi" w:hAnsiTheme="minorHAnsi" w:cs="Arial"/>
          <w:color w:val="auto"/>
        </w:rPr>
        <w:t>s</w:t>
      </w:r>
      <w:r w:rsidR="006F2A25" w:rsidRPr="00274242">
        <w:rPr>
          <w:rFonts w:asciiTheme="minorHAnsi" w:hAnsiTheme="minorHAnsi" w:cs="Arial"/>
          <w:color w:val="auto"/>
        </w:rPr>
        <w:t xml:space="preserve"> of exercise in different patients and can be accounted for in the analysis.</w:t>
      </w:r>
    </w:p>
    <w:p w14:paraId="5B54890F" w14:textId="77777777" w:rsidR="003E1702" w:rsidRPr="00274242" w:rsidRDefault="003E1702" w:rsidP="007B118E">
      <w:pPr>
        <w:rPr>
          <w:rFonts w:asciiTheme="minorHAnsi" w:hAnsiTheme="minorHAnsi" w:cs="Arial"/>
          <w:color w:val="auto"/>
          <w:highlight w:val="yellow"/>
        </w:rPr>
      </w:pPr>
    </w:p>
    <w:p w14:paraId="5C2C59CC" w14:textId="77777777" w:rsidR="00565A6E" w:rsidRPr="00F16A33" w:rsidRDefault="00565A6E" w:rsidP="007B118E">
      <w:pPr>
        <w:rPr>
          <w:rFonts w:asciiTheme="minorHAnsi" w:hAnsiTheme="minorHAnsi" w:cs="Arial"/>
          <w:b/>
          <w:color w:val="auto"/>
        </w:rPr>
      </w:pPr>
      <w:r w:rsidRPr="00F16A33">
        <w:rPr>
          <w:rFonts w:asciiTheme="minorHAnsi" w:hAnsiTheme="minorHAnsi" w:cs="Arial"/>
          <w:b/>
          <w:color w:val="auto"/>
        </w:rPr>
        <w:t>4. Scan Protocol</w:t>
      </w:r>
    </w:p>
    <w:p w14:paraId="36140978" w14:textId="5AB40B07" w:rsidR="00054923" w:rsidRDefault="00565A6E" w:rsidP="00054923">
      <w:pPr>
        <w:pStyle w:val="ListParagraph"/>
        <w:widowControl/>
        <w:numPr>
          <w:ilvl w:val="0"/>
          <w:numId w:val="3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054923">
        <w:rPr>
          <w:rFonts w:asciiTheme="minorHAnsi" w:hAnsiTheme="minorHAnsi" w:cs="Arial"/>
          <w:color w:val="auto"/>
          <w:highlight w:val="yellow"/>
        </w:rPr>
        <w:t xml:space="preserve">Acquire a tri-plane localizer to verify proper </w:t>
      </w:r>
      <w:r w:rsidR="00BA2F4F" w:rsidRPr="00054923">
        <w:rPr>
          <w:rFonts w:asciiTheme="minorHAnsi" w:hAnsiTheme="minorHAnsi" w:cs="Arial"/>
          <w:color w:val="auto"/>
          <w:highlight w:val="yellow"/>
        </w:rPr>
        <w:t xml:space="preserve">subject </w:t>
      </w:r>
      <w:r w:rsidRPr="00054923">
        <w:rPr>
          <w:rFonts w:asciiTheme="minorHAnsi" w:hAnsiTheme="minorHAnsi" w:cs="Arial"/>
          <w:color w:val="auto"/>
          <w:highlight w:val="yellow"/>
        </w:rPr>
        <w:t>positioning and identify the location</w:t>
      </w:r>
      <w:r w:rsidRPr="001E2A10">
        <w:rPr>
          <w:rFonts w:asciiTheme="minorHAnsi" w:hAnsiTheme="minorHAnsi" w:cs="Arial"/>
          <w:color w:val="auto"/>
          <w:highlight w:val="yellow"/>
        </w:rPr>
        <w:t xml:space="preserve"> of the </w:t>
      </w:r>
      <w:r w:rsidRPr="001E2A10">
        <w:rPr>
          <w:rFonts w:asciiTheme="minorHAnsi" w:hAnsiTheme="minorHAnsi" w:cs="Arial"/>
          <w:color w:val="auto"/>
          <w:highlight w:val="yellow"/>
          <w:vertAlign w:val="superscript"/>
        </w:rPr>
        <w:t>31</w:t>
      </w:r>
      <w:r w:rsidRPr="001E2A10">
        <w:rPr>
          <w:rFonts w:asciiTheme="minorHAnsi" w:hAnsiTheme="minorHAnsi" w:cs="Arial"/>
          <w:color w:val="auto"/>
          <w:highlight w:val="yellow"/>
        </w:rPr>
        <w:t>P coil.</w:t>
      </w:r>
    </w:p>
    <w:p w14:paraId="35F2CB05" w14:textId="77777777" w:rsidR="00054923" w:rsidRPr="00054923" w:rsidRDefault="00054923" w:rsidP="00054923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  <w:color w:val="auto"/>
          <w:highlight w:val="yellow"/>
        </w:rPr>
      </w:pPr>
    </w:p>
    <w:p w14:paraId="7EA90C2B" w14:textId="74F5CF89" w:rsidR="001E2A10" w:rsidRPr="00BA66F2" w:rsidRDefault="00692FD5" w:rsidP="00F16A33">
      <w:pPr>
        <w:widowControl/>
        <w:autoSpaceDE/>
        <w:autoSpaceDN/>
        <w:adjustRightInd/>
        <w:rPr>
          <w:rFonts w:asciiTheme="minorHAnsi" w:hAnsiTheme="minorHAnsi" w:cs="Arial"/>
          <w:color w:val="auto"/>
        </w:rPr>
      </w:pPr>
      <w:r w:rsidRPr="00BA66F2">
        <w:rPr>
          <w:rFonts w:asciiTheme="minorHAnsi" w:hAnsiTheme="minorHAnsi" w:cs="Arial"/>
          <w:color w:val="auto"/>
        </w:rPr>
        <w:t xml:space="preserve">NOTE: </w:t>
      </w:r>
      <w:r w:rsidR="001E2A10" w:rsidRPr="00BA66F2">
        <w:rPr>
          <w:rFonts w:asciiTheme="minorHAnsi" w:hAnsiTheme="minorHAnsi" w:cs="Arial"/>
          <w:color w:val="auto"/>
        </w:rPr>
        <w:t>The localizer sequence begin</w:t>
      </w:r>
      <w:r w:rsidR="00F16A33" w:rsidRPr="00BA66F2">
        <w:rPr>
          <w:rFonts w:asciiTheme="minorHAnsi" w:hAnsiTheme="minorHAnsi" w:cs="Arial"/>
          <w:color w:val="auto"/>
        </w:rPr>
        <w:t>s</w:t>
      </w:r>
      <w:r w:rsidR="001E2A10" w:rsidRPr="00BA66F2">
        <w:rPr>
          <w:rFonts w:asciiTheme="minorHAnsi" w:hAnsiTheme="minorHAnsi" w:cs="Arial"/>
          <w:color w:val="auto"/>
        </w:rPr>
        <w:t xml:space="preserve"> automatically and </w:t>
      </w:r>
      <w:r w:rsidR="00F16A33" w:rsidRPr="00BA66F2">
        <w:rPr>
          <w:rFonts w:asciiTheme="minorHAnsi" w:hAnsiTheme="minorHAnsi" w:cs="Arial"/>
          <w:color w:val="auto"/>
        </w:rPr>
        <w:t xml:space="preserve">centers </w:t>
      </w:r>
      <w:r w:rsidR="001E2A10" w:rsidRPr="00BA66F2">
        <w:rPr>
          <w:rFonts w:asciiTheme="minorHAnsi" w:hAnsiTheme="minorHAnsi" w:cs="Arial"/>
          <w:color w:val="auto"/>
        </w:rPr>
        <w:t>at the indicated</w:t>
      </w:r>
      <w:r w:rsidR="000971FD" w:rsidRPr="00BA66F2">
        <w:rPr>
          <w:rFonts w:asciiTheme="minorHAnsi" w:hAnsiTheme="minorHAnsi" w:cs="Arial"/>
          <w:color w:val="auto"/>
        </w:rPr>
        <w:t xml:space="preserve"> </w:t>
      </w:r>
      <w:r w:rsidR="00F16A33" w:rsidRPr="00BA66F2">
        <w:rPr>
          <w:rFonts w:asciiTheme="minorHAnsi" w:hAnsiTheme="minorHAnsi" w:cs="Arial"/>
          <w:color w:val="auto"/>
        </w:rPr>
        <w:t xml:space="preserve">position </w:t>
      </w:r>
      <w:r w:rsidR="001E2A10" w:rsidRPr="00BA66F2">
        <w:rPr>
          <w:rFonts w:asciiTheme="minorHAnsi" w:hAnsiTheme="minorHAnsi" w:cs="Arial"/>
          <w:color w:val="auto"/>
        </w:rPr>
        <w:t>using the laser light guide (step 2.9)</w:t>
      </w:r>
    </w:p>
    <w:p w14:paraId="51E96AE5" w14:textId="77777777" w:rsidR="007C5B03" w:rsidRPr="00274242" w:rsidRDefault="007C5B03" w:rsidP="007B118E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  <w:color w:val="auto"/>
          <w:highlight w:val="yellow"/>
        </w:rPr>
      </w:pPr>
    </w:p>
    <w:p w14:paraId="53366A71" w14:textId="77777777" w:rsidR="00211F89" w:rsidRDefault="00565A6E" w:rsidP="007B118E">
      <w:pPr>
        <w:pStyle w:val="ListParagraph"/>
        <w:widowControl/>
        <w:numPr>
          <w:ilvl w:val="0"/>
          <w:numId w:val="3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1E2A10">
        <w:rPr>
          <w:rFonts w:asciiTheme="minorHAnsi" w:hAnsiTheme="minorHAnsi" w:cs="Arial"/>
          <w:color w:val="auto"/>
          <w:highlight w:val="yellow"/>
        </w:rPr>
        <w:t>Acquir</w:t>
      </w:r>
      <w:r w:rsidR="00211F89" w:rsidRPr="001E2A10">
        <w:rPr>
          <w:rFonts w:asciiTheme="minorHAnsi" w:hAnsiTheme="minorHAnsi" w:cs="Arial"/>
          <w:color w:val="auto"/>
          <w:highlight w:val="yellow"/>
        </w:rPr>
        <w:t xml:space="preserve">e a second tri-plane localizer. </w:t>
      </w:r>
    </w:p>
    <w:p w14:paraId="7A581716" w14:textId="77777777" w:rsidR="00054923" w:rsidRPr="001E2A10" w:rsidRDefault="00054923" w:rsidP="00054923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  <w:color w:val="auto"/>
          <w:highlight w:val="yellow"/>
        </w:rPr>
      </w:pPr>
    </w:p>
    <w:p w14:paraId="5EB8BD98" w14:textId="0C52D363" w:rsidR="00F16A33" w:rsidRPr="00F16A33" w:rsidRDefault="001E2A10" w:rsidP="007B118E">
      <w:pPr>
        <w:pStyle w:val="ListParagraph"/>
        <w:widowControl/>
        <w:numPr>
          <w:ilvl w:val="2"/>
          <w:numId w:val="19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>
        <w:rPr>
          <w:rFonts w:asciiTheme="minorHAnsi" w:hAnsiTheme="minorHAnsi" w:cs="Arial"/>
          <w:color w:val="auto"/>
          <w:highlight w:val="yellow"/>
        </w:rPr>
        <w:t>Open</w:t>
      </w:r>
      <w:r w:rsidR="000971FD">
        <w:rPr>
          <w:rFonts w:asciiTheme="minorHAnsi" w:hAnsiTheme="minorHAnsi" w:cs="Arial"/>
          <w:color w:val="auto"/>
          <w:highlight w:val="yellow"/>
        </w:rPr>
        <w:t xml:space="preserve"> the</w:t>
      </w:r>
      <w:r>
        <w:rPr>
          <w:rFonts w:asciiTheme="minorHAnsi" w:hAnsiTheme="minorHAnsi" w:cs="Arial"/>
          <w:color w:val="auto"/>
          <w:highlight w:val="yellow"/>
        </w:rPr>
        <w:t xml:space="preserve"> slice view on the first tri-plane localizer images. </w:t>
      </w:r>
      <w:r w:rsidR="00F16A33">
        <w:rPr>
          <w:rFonts w:asciiTheme="minorHAnsi" w:hAnsiTheme="minorHAnsi" w:cs="Arial"/>
          <w:color w:val="auto"/>
        </w:rPr>
        <w:t xml:space="preserve"> </w:t>
      </w:r>
    </w:p>
    <w:p w14:paraId="3C34A424" w14:textId="77777777" w:rsidR="00054923" w:rsidRDefault="00054923" w:rsidP="00F16A33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  <w:color w:val="auto"/>
        </w:rPr>
      </w:pPr>
    </w:p>
    <w:p w14:paraId="6DA02A5D" w14:textId="172EF541" w:rsidR="001E2A10" w:rsidRDefault="00F16A33" w:rsidP="00F16A33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 xml:space="preserve">NOTE: </w:t>
      </w:r>
      <w:r w:rsidR="001E2A10" w:rsidRPr="00F16A33">
        <w:rPr>
          <w:rFonts w:asciiTheme="minorHAnsi" w:hAnsiTheme="minorHAnsi" w:cs="Arial"/>
          <w:color w:val="auto"/>
        </w:rPr>
        <w:t>This process may be different for different software and hardware systems</w:t>
      </w:r>
      <w:r>
        <w:rPr>
          <w:rFonts w:asciiTheme="minorHAnsi" w:hAnsiTheme="minorHAnsi" w:cs="Arial"/>
          <w:color w:val="auto"/>
        </w:rPr>
        <w:t>.</w:t>
      </w:r>
    </w:p>
    <w:p w14:paraId="682FA52A" w14:textId="77777777" w:rsidR="00F16A33" w:rsidRDefault="00F16A33" w:rsidP="00F16A33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  <w:color w:val="auto"/>
          <w:highlight w:val="yellow"/>
        </w:rPr>
      </w:pPr>
    </w:p>
    <w:p w14:paraId="62EA33C6" w14:textId="15279E5A" w:rsidR="001E2A10" w:rsidRDefault="00211F89" w:rsidP="001E2A10">
      <w:pPr>
        <w:pStyle w:val="ListParagraph"/>
        <w:widowControl/>
        <w:numPr>
          <w:ilvl w:val="2"/>
          <w:numId w:val="19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1E2A10">
        <w:rPr>
          <w:rFonts w:asciiTheme="minorHAnsi" w:hAnsiTheme="minorHAnsi" w:cs="Arial"/>
          <w:color w:val="auto"/>
          <w:highlight w:val="yellow"/>
        </w:rPr>
        <w:t>C</w:t>
      </w:r>
      <w:r w:rsidR="00565A6E" w:rsidRPr="001E2A10">
        <w:rPr>
          <w:rFonts w:asciiTheme="minorHAnsi" w:hAnsiTheme="minorHAnsi" w:cs="Arial"/>
          <w:color w:val="auto"/>
          <w:highlight w:val="yellow"/>
        </w:rPr>
        <w:t>enter and rotate</w:t>
      </w:r>
      <w:r w:rsidR="000971FD">
        <w:rPr>
          <w:rFonts w:asciiTheme="minorHAnsi" w:hAnsiTheme="minorHAnsi" w:cs="Arial"/>
          <w:color w:val="auto"/>
          <w:highlight w:val="yellow"/>
        </w:rPr>
        <w:t xml:space="preserve"> the</w:t>
      </w:r>
      <w:r w:rsidR="00565A6E" w:rsidRPr="001E2A10">
        <w:rPr>
          <w:rFonts w:asciiTheme="minorHAnsi" w:hAnsiTheme="minorHAnsi" w:cs="Arial"/>
          <w:color w:val="auto"/>
          <w:highlight w:val="yellow"/>
        </w:rPr>
        <w:t xml:space="preserve"> slice orientation</w:t>
      </w:r>
      <w:r w:rsidR="001E2A10">
        <w:rPr>
          <w:rFonts w:asciiTheme="minorHAnsi" w:hAnsiTheme="minorHAnsi" w:cs="Arial"/>
          <w:color w:val="auto"/>
          <w:highlight w:val="yellow"/>
        </w:rPr>
        <w:t xml:space="preserve"> by left-clicking and holding on the slice group. </w:t>
      </w:r>
      <w:r w:rsidR="00692FD5">
        <w:rPr>
          <w:rFonts w:asciiTheme="minorHAnsi" w:hAnsiTheme="minorHAnsi" w:cs="Arial"/>
          <w:color w:val="auto"/>
          <w:highlight w:val="yellow"/>
        </w:rPr>
        <w:t>R</w:t>
      </w:r>
      <w:r w:rsidR="000C50CE">
        <w:rPr>
          <w:rFonts w:asciiTheme="minorHAnsi" w:hAnsiTheme="minorHAnsi" w:cs="Arial"/>
          <w:color w:val="auto"/>
          <w:highlight w:val="yellow"/>
        </w:rPr>
        <w:t xml:space="preserve">otate the slice group. </w:t>
      </w:r>
      <w:r w:rsidR="00F16A33">
        <w:rPr>
          <w:rFonts w:asciiTheme="minorHAnsi" w:hAnsiTheme="minorHAnsi" w:cs="Arial"/>
          <w:color w:val="auto"/>
          <w:highlight w:val="yellow"/>
        </w:rPr>
        <w:t>Ensure that t</w:t>
      </w:r>
      <w:r w:rsidR="001E2A10" w:rsidRPr="001E2A10">
        <w:rPr>
          <w:rFonts w:asciiTheme="minorHAnsi" w:hAnsiTheme="minorHAnsi" w:cs="Arial"/>
          <w:color w:val="auto"/>
          <w:highlight w:val="yellow"/>
        </w:rPr>
        <w:t>he final orientation of slices match</w:t>
      </w:r>
      <w:r w:rsidR="000971FD">
        <w:rPr>
          <w:rFonts w:asciiTheme="minorHAnsi" w:hAnsiTheme="minorHAnsi" w:cs="Arial"/>
          <w:color w:val="auto"/>
          <w:highlight w:val="yellow"/>
        </w:rPr>
        <w:t>e</w:t>
      </w:r>
      <w:r w:rsidR="00F16A33">
        <w:rPr>
          <w:rFonts w:asciiTheme="minorHAnsi" w:hAnsiTheme="minorHAnsi" w:cs="Arial"/>
          <w:color w:val="auto"/>
          <w:highlight w:val="yellow"/>
        </w:rPr>
        <w:t>s with the</w:t>
      </w:r>
      <w:r w:rsidR="001E2A10" w:rsidRPr="001E2A10">
        <w:rPr>
          <w:rFonts w:asciiTheme="minorHAnsi" w:hAnsiTheme="minorHAnsi" w:cs="Arial"/>
          <w:color w:val="auto"/>
          <w:highlight w:val="yellow"/>
        </w:rPr>
        <w:t xml:space="preserve"> position of the baby oil. </w:t>
      </w:r>
    </w:p>
    <w:p w14:paraId="5D30FFB9" w14:textId="77777777" w:rsidR="00F16A33" w:rsidRPr="001E2A10" w:rsidRDefault="00F16A33" w:rsidP="00F16A33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  <w:color w:val="auto"/>
          <w:highlight w:val="yellow"/>
        </w:rPr>
      </w:pPr>
    </w:p>
    <w:p w14:paraId="17CC5AED" w14:textId="411D2D41" w:rsidR="001E2A10" w:rsidRPr="001E2A10" w:rsidRDefault="001E2A10" w:rsidP="001E2A10">
      <w:pPr>
        <w:pStyle w:val="ListParagraph"/>
        <w:widowControl/>
        <w:numPr>
          <w:ilvl w:val="2"/>
          <w:numId w:val="19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>
        <w:rPr>
          <w:rFonts w:asciiTheme="minorHAnsi" w:hAnsiTheme="minorHAnsi" w:cs="Arial"/>
          <w:color w:val="auto"/>
          <w:highlight w:val="yellow"/>
        </w:rPr>
        <w:t>In the sequence routine window</w:t>
      </w:r>
      <w:r w:rsidR="000971FD">
        <w:rPr>
          <w:rFonts w:asciiTheme="minorHAnsi" w:hAnsiTheme="minorHAnsi" w:cs="Arial"/>
          <w:color w:val="auto"/>
          <w:highlight w:val="yellow"/>
        </w:rPr>
        <w:t>,</w:t>
      </w:r>
      <w:r>
        <w:rPr>
          <w:rFonts w:asciiTheme="minorHAnsi" w:hAnsiTheme="minorHAnsi" w:cs="Arial"/>
          <w:color w:val="auto"/>
          <w:highlight w:val="yellow"/>
        </w:rPr>
        <w:t xml:space="preserve"> i</w:t>
      </w:r>
      <w:r w:rsidRPr="001E2A10">
        <w:rPr>
          <w:rFonts w:asciiTheme="minorHAnsi" w:hAnsiTheme="minorHAnsi" w:cs="Arial"/>
          <w:color w:val="auto"/>
          <w:highlight w:val="yellow"/>
        </w:rPr>
        <w:t>ncrease</w:t>
      </w:r>
      <w:r>
        <w:rPr>
          <w:rFonts w:asciiTheme="minorHAnsi" w:hAnsiTheme="minorHAnsi" w:cs="Arial"/>
          <w:color w:val="auto"/>
          <w:highlight w:val="yellow"/>
        </w:rPr>
        <w:t xml:space="preserve"> the</w:t>
      </w:r>
      <w:r w:rsidRPr="001E2A10">
        <w:rPr>
          <w:rFonts w:asciiTheme="minorHAnsi" w:hAnsiTheme="minorHAnsi" w:cs="Arial"/>
          <w:color w:val="auto"/>
          <w:highlight w:val="yellow"/>
        </w:rPr>
        <w:t xml:space="preserve"> number of slices to cover the entire leg in the axial and sagittal images (Figure 3b)</w:t>
      </w:r>
      <w:r w:rsidR="000971FD">
        <w:rPr>
          <w:rFonts w:asciiTheme="minorHAnsi" w:hAnsiTheme="minorHAnsi" w:cs="Arial"/>
          <w:color w:val="auto"/>
          <w:highlight w:val="yellow"/>
        </w:rPr>
        <w:t>.</w:t>
      </w:r>
    </w:p>
    <w:p w14:paraId="5CA44CFB" w14:textId="551516BD" w:rsidR="001E2A10" w:rsidRPr="00F16A33" w:rsidRDefault="001E2A10" w:rsidP="00F16A33">
      <w:pPr>
        <w:widowControl/>
        <w:autoSpaceDE/>
        <w:autoSpaceDN/>
        <w:adjustRightInd/>
        <w:rPr>
          <w:rFonts w:asciiTheme="minorHAnsi" w:hAnsiTheme="minorHAnsi" w:cs="Arial"/>
          <w:color w:val="auto"/>
          <w:highlight w:val="yellow"/>
        </w:rPr>
      </w:pPr>
    </w:p>
    <w:p w14:paraId="61296C10" w14:textId="175DDDF3" w:rsidR="006A5481" w:rsidRDefault="00565A6E" w:rsidP="007B118E">
      <w:pPr>
        <w:pStyle w:val="ListParagraph"/>
        <w:widowControl/>
        <w:numPr>
          <w:ilvl w:val="0"/>
          <w:numId w:val="3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1E2A10">
        <w:rPr>
          <w:rFonts w:asciiTheme="minorHAnsi" w:hAnsiTheme="minorHAnsi" w:cs="Arial"/>
          <w:color w:val="auto"/>
          <w:highlight w:val="yellow"/>
        </w:rPr>
        <w:t xml:space="preserve"> </w:t>
      </w:r>
      <w:r w:rsidRPr="00274242">
        <w:rPr>
          <w:rFonts w:asciiTheme="minorHAnsi" w:hAnsiTheme="minorHAnsi" w:cs="Arial"/>
          <w:color w:val="auto"/>
          <w:highlight w:val="yellow"/>
          <w:vertAlign w:val="superscript"/>
        </w:rPr>
        <w:t>31</w:t>
      </w:r>
      <w:r w:rsidRPr="00274242">
        <w:rPr>
          <w:rFonts w:asciiTheme="minorHAnsi" w:hAnsiTheme="minorHAnsi" w:cs="Arial"/>
          <w:color w:val="auto"/>
          <w:highlight w:val="yellow"/>
        </w:rPr>
        <w:t xml:space="preserve">P </w:t>
      </w:r>
      <w:r w:rsidR="000971FD">
        <w:rPr>
          <w:rFonts w:asciiTheme="minorHAnsi" w:hAnsiTheme="minorHAnsi" w:cs="Arial"/>
          <w:color w:val="auto"/>
          <w:highlight w:val="yellow"/>
        </w:rPr>
        <w:t>s</w:t>
      </w:r>
      <w:r w:rsidRPr="00274242">
        <w:rPr>
          <w:rFonts w:asciiTheme="minorHAnsi" w:hAnsiTheme="minorHAnsi" w:cs="Arial"/>
          <w:color w:val="auto"/>
          <w:highlight w:val="yellow"/>
        </w:rPr>
        <w:t xml:space="preserve">pectroscopy sequence: </w:t>
      </w:r>
    </w:p>
    <w:p w14:paraId="3EDF50CD" w14:textId="77777777" w:rsidR="00054923" w:rsidRPr="00274242" w:rsidRDefault="00054923" w:rsidP="00054923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  <w:color w:val="auto"/>
          <w:highlight w:val="yellow"/>
        </w:rPr>
      </w:pPr>
    </w:p>
    <w:p w14:paraId="483C3DAC" w14:textId="071863C2" w:rsidR="00565A6E" w:rsidRPr="00274242" w:rsidRDefault="006A5481" w:rsidP="007B118E">
      <w:pPr>
        <w:widowControl/>
        <w:autoSpaceDE/>
        <w:autoSpaceDN/>
        <w:adjustRightInd/>
        <w:rPr>
          <w:rFonts w:asciiTheme="minorHAnsi" w:hAnsiTheme="minorHAnsi" w:cs="Arial"/>
          <w:color w:val="auto"/>
          <w:highlight w:val="yellow"/>
        </w:rPr>
      </w:pPr>
      <w:r w:rsidRPr="00274242">
        <w:rPr>
          <w:rFonts w:asciiTheme="minorHAnsi" w:hAnsiTheme="minorHAnsi" w:cs="Arial"/>
          <w:color w:val="auto"/>
          <w:highlight w:val="yellow"/>
        </w:rPr>
        <w:t xml:space="preserve">4.3.1) </w:t>
      </w:r>
      <w:r w:rsidR="002B1181" w:rsidRPr="00274242">
        <w:rPr>
          <w:rFonts w:asciiTheme="minorHAnsi" w:hAnsiTheme="minorHAnsi" w:cs="Arial"/>
          <w:color w:val="auto"/>
          <w:highlight w:val="yellow"/>
        </w:rPr>
        <w:t xml:space="preserve">Use the following </w:t>
      </w:r>
      <w:r w:rsidR="00565A6E" w:rsidRPr="00274242">
        <w:rPr>
          <w:rFonts w:asciiTheme="minorHAnsi" w:hAnsiTheme="minorHAnsi" w:cs="Arial"/>
          <w:color w:val="auto"/>
          <w:highlight w:val="yellow"/>
        </w:rPr>
        <w:t xml:space="preserve">non-localized pulse-acquire sequence </w:t>
      </w:r>
      <w:r w:rsidR="0006044D" w:rsidRPr="00274242">
        <w:rPr>
          <w:rFonts w:asciiTheme="minorHAnsi" w:hAnsiTheme="minorHAnsi" w:cs="Arial"/>
          <w:color w:val="auto"/>
          <w:highlight w:val="yellow"/>
        </w:rPr>
        <w:t>parameters</w:t>
      </w:r>
      <w:r w:rsidR="002B1181" w:rsidRPr="00274242">
        <w:rPr>
          <w:rFonts w:asciiTheme="minorHAnsi" w:hAnsiTheme="minorHAnsi" w:cs="Arial"/>
          <w:color w:val="auto"/>
          <w:highlight w:val="yellow"/>
        </w:rPr>
        <w:t>:</w:t>
      </w:r>
      <w:r w:rsidR="0006044D" w:rsidRPr="00274242">
        <w:rPr>
          <w:rFonts w:asciiTheme="minorHAnsi" w:hAnsiTheme="minorHAnsi" w:cs="Arial"/>
          <w:color w:val="auto"/>
          <w:highlight w:val="yellow"/>
        </w:rPr>
        <w:t xml:space="preserve"> TR</w:t>
      </w:r>
      <w:r w:rsidR="000971FD">
        <w:rPr>
          <w:rFonts w:asciiTheme="minorHAnsi" w:hAnsiTheme="minorHAnsi" w:cs="Arial"/>
          <w:color w:val="auto"/>
          <w:highlight w:val="yellow"/>
        </w:rPr>
        <w:t>:</w:t>
      </w:r>
      <w:r w:rsidR="0006044D" w:rsidRPr="00274242">
        <w:rPr>
          <w:rFonts w:asciiTheme="minorHAnsi" w:hAnsiTheme="minorHAnsi" w:cs="Arial"/>
          <w:color w:val="auto"/>
          <w:highlight w:val="yellow"/>
        </w:rPr>
        <w:t xml:space="preserve"> 1</w:t>
      </w:r>
      <w:r w:rsidR="000971FD">
        <w:rPr>
          <w:rFonts w:asciiTheme="minorHAnsi" w:hAnsiTheme="minorHAnsi" w:cs="Arial"/>
          <w:color w:val="auto"/>
          <w:highlight w:val="yellow"/>
        </w:rPr>
        <w:t>,</w:t>
      </w:r>
      <w:r w:rsidR="0006044D" w:rsidRPr="00274242">
        <w:rPr>
          <w:rFonts w:asciiTheme="minorHAnsi" w:hAnsiTheme="minorHAnsi" w:cs="Arial"/>
          <w:color w:val="auto"/>
          <w:highlight w:val="yellow"/>
        </w:rPr>
        <w:t>000 ms; TE</w:t>
      </w:r>
      <w:r w:rsidR="000971FD">
        <w:rPr>
          <w:rFonts w:asciiTheme="minorHAnsi" w:hAnsiTheme="minorHAnsi" w:cs="Arial"/>
          <w:color w:val="auto"/>
          <w:highlight w:val="yellow"/>
        </w:rPr>
        <w:t>:</w:t>
      </w:r>
      <w:r w:rsidR="0006044D" w:rsidRPr="00274242">
        <w:rPr>
          <w:rFonts w:asciiTheme="minorHAnsi" w:hAnsiTheme="minorHAnsi" w:cs="Arial"/>
          <w:color w:val="auto"/>
          <w:highlight w:val="yellow"/>
        </w:rPr>
        <w:t xml:space="preserve"> </w:t>
      </w:r>
      <w:r w:rsidR="00565A6E" w:rsidRPr="00274242">
        <w:rPr>
          <w:rFonts w:asciiTheme="minorHAnsi" w:hAnsiTheme="minorHAnsi" w:cs="Arial"/>
          <w:color w:val="auto"/>
          <w:highlight w:val="yellow"/>
        </w:rPr>
        <w:t>0.34 ms; spectral width</w:t>
      </w:r>
      <w:r w:rsidR="000971FD">
        <w:rPr>
          <w:rFonts w:asciiTheme="minorHAnsi" w:hAnsiTheme="minorHAnsi" w:cs="Arial"/>
          <w:color w:val="auto"/>
          <w:highlight w:val="yellow"/>
        </w:rPr>
        <w:t>:</w:t>
      </w:r>
      <w:r w:rsidR="0006044D" w:rsidRPr="00274242">
        <w:rPr>
          <w:rFonts w:asciiTheme="minorHAnsi" w:hAnsiTheme="minorHAnsi" w:cs="Arial"/>
          <w:color w:val="auto"/>
          <w:highlight w:val="yellow"/>
        </w:rPr>
        <w:t xml:space="preserve"> </w:t>
      </w:r>
      <w:r w:rsidR="00565A6E" w:rsidRPr="00274242">
        <w:rPr>
          <w:rFonts w:asciiTheme="minorHAnsi" w:hAnsiTheme="minorHAnsi" w:cs="Arial"/>
          <w:color w:val="auto"/>
          <w:highlight w:val="yellow"/>
        </w:rPr>
        <w:t>2</w:t>
      </w:r>
      <w:r w:rsidR="000971FD">
        <w:rPr>
          <w:rFonts w:asciiTheme="minorHAnsi" w:hAnsiTheme="minorHAnsi" w:cs="Arial"/>
          <w:color w:val="auto"/>
          <w:highlight w:val="yellow"/>
        </w:rPr>
        <w:t>,</w:t>
      </w:r>
      <w:r w:rsidR="00565A6E" w:rsidRPr="00274242">
        <w:rPr>
          <w:rFonts w:asciiTheme="minorHAnsi" w:hAnsiTheme="minorHAnsi" w:cs="Arial"/>
          <w:color w:val="auto"/>
          <w:highlight w:val="yellow"/>
        </w:rPr>
        <w:t xml:space="preserve">000 Hz; </w:t>
      </w:r>
      <w:r w:rsidR="0006044D" w:rsidRPr="00274242">
        <w:rPr>
          <w:rFonts w:asciiTheme="minorHAnsi" w:hAnsiTheme="minorHAnsi" w:cs="Arial"/>
          <w:color w:val="auto"/>
          <w:highlight w:val="yellow"/>
        </w:rPr>
        <w:t>flip angle</w:t>
      </w:r>
      <w:r w:rsidR="000971FD">
        <w:rPr>
          <w:rFonts w:asciiTheme="minorHAnsi" w:hAnsiTheme="minorHAnsi" w:cs="Arial"/>
          <w:color w:val="auto"/>
          <w:highlight w:val="yellow"/>
        </w:rPr>
        <w:t>:</w:t>
      </w:r>
      <w:r w:rsidR="0006044D" w:rsidRPr="00274242">
        <w:rPr>
          <w:rFonts w:asciiTheme="minorHAnsi" w:hAnsiTheme="minorHAnsi" w:cs="Arial"/>
          <w:color w:val="auto"/>
          <w:highlight w:val="yellow"/>
        </w:rPr>
        <w:t xml:space="preserve"> 90 degrees; </w:t>
      </w:r>
      <w:r w:rsidR="00565A6E" w:rsidRPr="00274242">
        <w:rPr>
          <w:rFonts w:asciiTheme="minorHAnsi" w:hAnsiTheme="minorHAnsi" w:cs="Arial"/>
          <w:color w:val="auto"/>
          <w:highlight w:val="yellow"/>
        </w:rPr>
        <w:t>acquired data points</w:t>
      </w:r>
      <w:r w:rsidR="000971FD">
        <w:rPr>
          <w:rFonts w:asciiTheme="minorHAnsi" w:hAnsiTheme="minorHAnsi" w:cs="Arial"/>
          <w:color w:val="auto"/>
          <w:highlight w:val="yellow"/>
        </w:rPr>
        <w:t>:</w:t>
      </w:r>
      <w:r w:rsidR="0006044D" w:rsidRPr="00274242">
        <w:rPr>
          <w:rFonts w:asciiTheme="minorHAnsi" w:hAnsiTheme="minorHAnsi" w:cs="Arial"/>
          <w:color w:val="auto"/>
          <w:highlight w:val="yellow"/>
        </w:rPr>
        <w:t xml:space="preserve"> 1</w:t>
      </w:r>
      <w:r w:rsidR="000971FD">
        <w:rPr>
          <w:rFonts w:asciiTheme="minorHAnsi" w:hAnsiTheme="minorHAnsi" w:cs="Arial"/>
          <w:color w:val="auto"/>
          <w:highlight w:val="yellow"/>
        </w:rPr>
        <w:t>,</w:t>
      </w:r>
      <w:r w:rsidR="0006044D" w:rsidRPr="00274242">
        <w:rPr>
          <w:rFonts w:asciiTheme="minorHAnsi" w:hAnsiTheme="minorHAnsi" w:cs="Arial"/>
          <w:color w:val="auto"/>
          <w:highlight w:val="yellow"/>
        </w:rPr>
        <w:t xml:space="preserve">024; </w:t>
      </w:r>
      <w:r w:rsidR="00B44CD6">
        <w:rPr>
          <w:rFonts w:asciiTheme="minorHAnsi" w:hAnsiTheme="minorHAnsi" w:cs="Arial"/>
          <w:color w:val="auto"/>
          <w:highlight w:val="yellow"/>
        </w:rPr>
        <w:t>4</w:t>
      </w:r>
      <w:r w:rsidR="00B44CD6" w:rsidRPr="00274242">
        <w:rPr>
          <w:rFonts w:asciiTheme="minorHAnsi" w:hAnsiTheme="minorHAnsi" w:cs="Arial"/>
          <w:color w:val="auto"/>
          <w:highlight w:val="yellow"/>
        </w:rPr>
        <w:t xml:space="preserve"> </w:t>
      </w:r>
      <w:r w:rsidR="0006044D" w:rsidRPr="00274242">
        <w:rPr>
          <w:rFonts w:asciiTheme="minorHAnsi" w:hAnsiTheme="minorHAnsi" w:cs="Arial"/>
          <w:color w:val="auto"/>
          <w:highlight w:val="yellow"/>
        </w:rPr>
        <w:t xml:space="preserve">averages </w:t>
      </w:r>
      <w:r w:rsidR="00565A6E" w:rsidRPr="00274242">
        <w:rPr>
          <w:rFonts w:asciiTheme="minorHAnsi" w:hAnsiTheme="minorHAnsi" w:cs="Arial"/>
          <w:color w:val="auto"/>
          <w:highlight w:val="yellow"/>
        </w:rPr>
        <w:t xml:space="preserve">resulting in a time resolution of 1 spectrum every 6 s. </w:t>
      </w:r>
    </w:p>
    <w:p w14:paraId="64E7C5CE" w14:textId="77777777" w:rsidR="007C5B03" w:rsidRPr="00274242" w:rsidRDefault="007C5B03" w:rsidP="007B118E">
      <w:pPr>
        <w:widowControl/>
        <w:autoSpaceDE/>
        <w:autoSpaceDN/>
        <w:adjustRightInd/>
        <w:rPr>
          <w:rFonts w:asciiTheme="minorHAnsi" w:hAnsiTheme="minorHAnsi" w:cs="Arial"/>
          <w:color w:val="auto"/>
          <w:highlight w:val="yellow"/>
        </w:rPr>
      </w:pPr>
    </w:p>
    <w:p w14:paraId="06A3FE70" w14:textId="77777777" w:rsidR="003B0BF3" w:rsidRDefault="00565A6E" w:rsidP="007B118E">
      <w:pPr>
        <w:pStyle w:val="ListParagraph"/>
        <w:widowControl/>
        <w:numPr>
          <w:ilvl w:val="0"/>
          <w:numId w:val="3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274242">
        <w:rPr>
          <w:rFonts w:asciiTheme="minorHAnsi" w:hAnsiTheme="minorHAnsi" w:cs="Arial"/>
          <w:color w:val="auto"/>
          <w:highlight w:val="yellow"/>
          <w:vertAlign w:val="superscript"/>
        </w:rPr>
        <w:t>31</w:t>
      </w:r>
      <w:r w:rsidRPr="00274242">
        <w:rPr>
          <w:rFonts w:asciiTheme="minorHAnsi" w:hAnsiTheme="minorHAnsi" w:cs="Arial"/>
          <w:color w:val="auto"/>
          <w:highlight w:val="yellow"/>
        </w:rPr>
        <w:t>P shim box placement:</w:t>
      </w:r>
    </w:p>
    <w:p w14:paraId="301D0F94" w14:textId="77777777" w:rsidR="00054923" w:rsidRPr="00274242" w:rsidRDefault="00054923" w:rsidP="00054923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  <w:color w:val="auto"/>
          <w:highlight w:val="yellow"/>
        </w:rPr>
      </w:pPr>
    </w:p>
    <w:p w14:paraId="14DE4F1B" w14:textId="4DB7D0F5" w:rsidR="00C53641" w:rsidRPr="00054923" w:rsidRDefault="00054923" w:rsidP="00054923">
      <w:pPr>
        <w:pStyle w:val="ListParagraph"/>
        <w:widowControl/>
        <w:numPr>
          <w:ilvl w:val="1"/>
          <w:numId w:val="3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>
        <w:rPr>
          <w:rFonts w:asciiTheme="minorHAnsi" w:hAnsiTheme="minorHAnsi" w:cs="Arial"/>
          <w:color w:val="auto"/>
          <w:highlight w:val="yellow"/>
        </w:rPr>
        <w:lastRenderedPageBreak/>
        <w:t>Using a mouse</w:t>
      </w:r>
      <w:r w:rsidR="000971FD">
        <w:rPr>
          <w:rFonts w:asciiTheme="minorHAnsi" w:hAnsiTheme="minorHAnsi" w:cs="Arial"/>
          <w:color w:val="auto"/>
          <w:highlight w:val="yellow"/>
        </w:rPr>
        <w:t>,</w:t>
      </w:r>
      <w:r>
        <w:rPr>
          <w:rFonts w:asciiTheme="minorHAnsi" w:hAnsiTheme="minorHAnsi" w:cs="Arial"/>
          <w:color w:val="auto"/>
          <w:highlight w:val="yellow"/>
        </w:rPr>
        <w:t xml:space="preserve"> drag </w:t>
      </w:r>
      <w:r w:rsidR="00C53641">
        <w:rPr>
          <w:rFonts w:asciiTheme="minorHAnsi" w:hAnsiTheme="minorHAnsi" w:cs="Arial"/>
          <w:color w:val="auto"/>
          <w:highlight w:val="yellow"/>
        </w:rPr>
        <w:t>the second triplane localizer images into the viewing window at the top of the screen.</w:t>
      </w:r>
      <w:r>
        <w:rPr>
          <w:rFonts w:asciiTheme="minorHAnsi" w:hAnsiTheme="minorHAnsi" w:cs="Arial"/>
          <w:color w:val="auto"/>
          <w:highlight w:val="yellow"/>
        </w:rPr>
        <w:t xml:space="preserve"> </w:t>
      </w:r>
      <w:r w:rsidR="000971FD">
        <w:rPr>
          <w:rFonts w:asciiTheme="minorHAnsi" w:hAnsiTheme="minorHAnsi" w:cs="Arial"/>
          <w:color w:val="auto"/>
          <w:highlight w:val="yellow"/>
        </w:rPr>
        <w:t>D</w:t>
      </w:r>
      <w:r w:rsidR="00C53641" w:rsidRPr="00054923">
        <w:rPr>
          <w:rFonts w:asciiTheme="minorHAnsi" w:hAnsiTheme="minorHAnsi" w:cs="Arial"/>
          <w:color w:val="auto"/>
          <w:highlight w:val="yellow"/>
        </w:rPr>
        <w:t>rag the spectroscopy sequence into the protocol window and double-click to open.</w:t>
      </w:r>
    </w:p>
    <w:p w14:paraId="53FC2753" w14:textId="77777777" w:rsidR="00054923" w:rsidRDefault="00054923" w:rsidP="00054923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  <w:color w:val="auto"/>
          <w:highlight w:val="yellow"/>
        </w:rPr>
      </w:pPr>
    </w:p>
    <w:p w14:paraId="4577DF8E" w14:textId="0E4C00FF" w:rsidR="00054923" w:rsidRPr="00054923" w:rsidRDefault="00C53641" w:rsidP="007B118E">
      <w:pPr>
        <w:pStyle w:val="ListParagraph"/>
        <w:widowControl/>
        <w:numPr>
          <w:ilvl w:val="1"/>
          <w:numId w:val="3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>
        <w:rPr>
          <w:rFonts w:asciiTheme="minorHAnsi" w:hAnsiTheme="minorHAnsi" w:cs="Arial"/>
          <w:color w:val="auto"/>
          <w:highlight w:val="yellow"/>
        </w:rPr>
        <w:t xml:space="preserve">Use the position tool bar to visualize the shim voxel </w:t>
      </w:r>
      <w:r w:rsidRPr="00BA66F2">
        <w:rPr>
          <w:rFonts w:asciiTheme="minorHAnsi" w:hAnsiTheme="minorHAnsi" w:cs="Arial"/>
          <w:color w:val="auto"/>
        </w:rPr>
        <w:t>(select the black rectangle with horizontal lines</w:t>
      </w:r>
      <w:r>
        <w:rPr>
          <w:rFonts w:asciiTheme="minorHAnsi" w:hAnsiTheme="minorHAnsi" w:cs="Arial"/>
          <w:color w:val="auto"/>
          <w:highlight w:val="yellow"/>
        </w:rPr>
        <w:t xml:space="preserve">). </w:t>
      </w:r>
      <w:r w:rsidR="00054923">
        <w:rPr>
          <w:rFonts w:asciiTheme="minorHAnsi" w:hAnsiTheme="minorHAnsi" w:cs="Arial"/>
          <w:color w:val="auto"/>
          <w:highlight w:val="yellow"/>
        </w:rPr>
        <w:t>After selecting this option, observe</w:t>
      </w:r>
      <w:r>
        <w:rPr>
          <w:rFonts w:asciiTheme="minorHAnsi" w:hAnsiTheme="minorHAnsi" w:cs="Arial"/>
          <w:color w:val="auto"/>
          <w:highlight w:val="yellow"/>
        </w:rPr>
        <w:t xml:space="preserve"> a green box on </w:t>
      </w:r>
      <w:r w:rsidR="00054923">
        <w:rPr>
          <w:rFonts w:asciiTheme="minorHAnsi" w:hAnsiTheme="minorHAnsi" w:cs="Arial"/>
          <w:color w:val="auto"/>
          <w:highlight w:val="yellow"/>
        </w:rPr>
        <w:t>the</w:t>
      </w:r>
      <w:r>
        <w:rPr>
          <w:rFonts w:asciiTheme="minorHAnsi" w:hAnsiTheme="minorHAnsi" w:cs="Arial"/>
          <w:color w:val="auto"/>
          <w:highlight w:val="yellow"/>
        </w:rPr>
        <w:t xml:space="preserve"> localizer images. </w:t>
      </w:r>
    </w:p>
    <w:p w14:paraId="0C27E20F" w14:textId="77777777" w:rsidR="00054923" w:rsidRDefault="00054923" w:rsidP="00054923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  <w:color w:val="auto"/>
        </w:rPr>
      </w:pPr>
    </w:p>
    <w:p w14:paraId="1627ECCE" w14:textId="4F7BA7A4" w:rsidR="00C53641" w:rsidRDefault="00054923" w:rsidP="00054923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  <w:color w:val="auto"/>
          <w:highlight w:val="yellow"/>
        </w:rPr>
      </w:pPr>
      <w:r>
        <w:rPr>
          <w:rFonts w:asciiTheme="minorHAnsi" w:hAnsiTheme="minorHAnsi" w:cs="Arial"/>
          <w:color w:val="auto"/>
        </w:rPr>
        <w:t xml:space="preserve">NOTE: </w:t>
      </w:r>
      <w:r w:rsidR="00C53641" w:rsidRPr="00054923">
        <w:rPr>
          <w:rFonts w:asciiTheme="minorHAnsi" w:hAnsiTheme="minorHAnsi" w:cs="Arial"/>
          <w:color w:val="auto"/>
        </w:rPr>
        <w:t>This is the shim voxel.</w:t>
      </w:r>
    </w:p>
    <w:p w14:paraId="5A2079BD" w14:textId="77777777" w:rsidR="00054923" w:rsidRDefault="00054923" w:rsidP="00054923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  <w:color w:val="auto"/>
          <w:highlight w:val="yellow"/>
        </w:rPr>
      </w:pPr>
    </w:p>
    <w:p w14:paraId="34CBD18D" w14:textId="044FE5E9" w:rsidR="00054923" w:rsidRPr="00054923" w:rsidRDefault="00C53641" w:rsidP="00054923">
      <w:pPr>
        <w:pStyle w:val="ListParagraph"/>
        <w:widowControl/>
        <w:numPr>
          <w:ilvl w:val="1"/>
          <w:numId w:val="3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>
        <w:rPr>
          <w:rFonts w:asciiTheme="minorHAnsi" w:hAnsiTheme="minorHAnsi" w:cs="Arial"/>
          <w:color w:val="auto"/>
          <w:highlight w:val="yellow"/>
        </w:rPr>
        <w:t>Move the voxel by left-clicking and holding the voxel in the center. Change the size and rotate the orientation of the voxel by left-clicking and holding the voxel at the corner of the box.</w:t>
      </w:r>
      <w:r w:rsidR="00054923">
        <w:rPr>
          <w:rFonts w:asciiTheme="minorHAnsi" w:hAnsiTheme="minorHAnsi" w:cs="Arial"/>
          <w:color w:val="auto"/>
          <w:highlight w:val="yellow"/>
        </w:rPr>
        <w:t xml:space="preserve"> </w:t>
      </w:r>
      <w:r w:rsidR="002B1181" w:rsidRPr="00054923">
        <w:rPr>
          <w:rFonts w:asciiTheme="minorHAnsi" w:hAnsiTheme="minorHAnsi" w:cs="Arial"/>
          <w:color w:val="auto"/>
          <w:highlight w:val="yellow"/>
        </w:rPr>
        <w:t xml:space="preserve">Place </w:t>
      </w:r>
      <w:r w:rsidR="00565A6E" w:rsidRPr="00054923">
        <w:rPr>
          <w:rFonts w:asciiTheme="minorHAnsi" w:hAnsiTheme="minorHAnsi" w:cs="Arial"/>
          <w:color w:val="auto"/>
          <w:highlight w:val="yellow"/>
        </w:rPr>
        <w:t xml:space="preserve">the shim box </w:t>
      </w:r>
      <w:r w:rsidR="002B1181" w:rsidRPr="00054923">
        <w:rPr>
          <w:rFonts w:asciiTheme="minorHAnsi" w:hAnsiTheme="minorHAnsi" w:cs="Arial"/>
          <w:color w:val="auto"/>
          <w:highlight w:val="yellow"/>
        </w:rPr>
        <w:t>so as to ensure</w:t>
      </w:r>
      <w:r w:rsidR="00565A6E" w:rsidRPr="00054923">
        <w:rPr>
          <w:rFonts w:asciiTheme="minorHAnsi" w:hAnsiTheme="minorHAnsi" w:cs="Arial"/>
          <w:color w:val="auto"/>
          <w:highlight w:val="yellow"/>
        </w:rPr>
        <w:t xml:space="preserve"> B0 field</w:t>
      </w:r>
      <w:r w:rsidR="002B1181" w:rsidRPr="00054923">
        <w:rPr>
          <w:rFonts w:asciiTheme="minorHAnsi" w:hAnsiTheme="minorHAnsi" w:cs="Arial"/>
          <w:color w:val="auto"/>
          <w:highlight w:val="yellow"/>
        </w:rPr>
        <w:t xml:space="preserve"> homogeneity</w:t>
      </w:r>
      <w:r w:rsidR="00565A6E" w:rsidRPr="00054923">
        <w:rPr>
          <w:rFonts w:asciiTheme="minorHAnsi" w:hAnsiTheme="minorHAnsi" w:cs="Arial"/>
          <w:color w:val="auto"/>
          <w:highlight w:val="yellow"/>
        </w:rPr>
        <w:t xml:space="preserve"> directly below the coil and</w:t>
      </w:r>
      <w:r w:rsidRPr="00054923">
        <w:rPr>
          <w:rFonts w:asciiTheme="minorHAnsi" w:hAnsiTheme="minorHAnsi" w:cs="Arial"/>
          <w:color w:val="auto"/>
          <w:highlight w:val="yellow"/>
        </w:rPr>
        <w:t xml:space="preserve"> parallel to the plane of the quadriceps. </w:t>
      </w:r>
    </w:p>
    <w:p w14:paraId="577E71D2" w14:textId="77777777" w:rsidR="00054923" w:rsidRDefault="00054923" w:rsidP="00054923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  <w:color w:val="auto"/>
        </w:rPr>
      </w:pPr>
    </w:p>
    <w:p w14:paraId="2E93F388" w14:textId="0A32D2B6" w:rsidR="00380017" w:rsidRPr="00054923" w:rsidRDefault="00054923" w:rsidP="00054923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 xml:space="preserve">NOTE: </w:t>
      </w:r>
      <w:r w:rsidR="00C53641" w:rsidRPr="00054923">
        <w:rPr>
          <w:rFonts w:asciiTheme="minorHAnsi" w:hAnsiTheme="minorHAnsi" w:cs="Arial"/>
          <w:color w:val="auto"/>
        </w:rPr>
        <w:t>This is to ensure proper shimming within the sensitive region under the coil, which is the volume of tissue</w:t>
      </w:r>
      <w:r w:rsidR="00565A6E" w:rsidRPr="00054923">
        <w:rPr>
          <w:rFonts w:asciiTheme="minorHAnsi" w:hAnsiTheme="minorHAnsi" w:cs="Arial"/>
          <w:color w:val="auto"/>
        </w:rPr>
        <w:t xml:space="preserve"> </w:t>
      </w:r>
      <w:r w:rsidR="00C53641" w:rsidRPr="00054923">
        <w:rPr>
          <w:rFonts w:asciiTheme="minorHAnsi" w:hAnsiTheme="minorHAnsi" w:cs="Arial"/>
          <w:color w:val="auto"/>
        </w:rPr>
        <w:t>directly below the center of the coil.</w:t>
      </w:r>
      <w:r w:rsidR="00565A6E" w:rsidRPr="00054923">
        <w:rPr>
          <w:rFonts w:asciiTheme="minorHAnsi" w:hAnsiTheme="minorHAnsi" w:cs="Arial"/>
          <w:color w:val="auto"/>
        </w:rPr>
        <w:t xml:space="preserve"> </w:t>
      </w:r>
    </w:p>
    <w:p w14:paraId="400B2767" w14:textId="77777777" w:rsidR="00054923" w:rsidRPr="0033640D" w:rsidRDefault="00054923" w:rsidP="00054923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  <w:color w:val="auto"/>
          <w:highlight w:val="yellow"/>
        </w:rPr>
      </w:pPr>
    </w:p>
    <w:p w14:paraId="78CF5A6C" w14:textId="77777777" w:rsidR="007B118E" w:rsidRPr="00274242" w:rsidRDefault="00565A6E" w:rsidP="007B118E">
      <w:pPr>
        <w:pStyle w:val="ListParagraph"/>
        <w:widowControl/>
        <w:numPr>
          <w:ilvl w:val="1"/>
          <w:numId w:val="3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color w:val="auto"/>
          <w:highlight w:val="yellow"/>
        </w:rPr>
        <w:t>Use the tri-plane loc</w:t>
      </w:r>
      <w:r w:rsidR="00863AAB" w:rsidRPr="00274242">
        <w:rPr>
          <w:rFonts w:asciiTheme="minorHAnsi" w:hAnsiTheme="minorHAnsi" w:cs="Arial"/>
          <w:color w:val="auto"/>
          <w:highlight w:val="yellow"/>
        </w:rPr>
        <w:t>alizer images to identify the sensitive region of the coil</w:t>
      </w:r>
      <w:r w:rsidRPr="00274242">
        <w:rPr>
          <w:rFonts w:asciiTheme="minorHAnsi" w:hAnsiTheme="minorHAnsi" w:cs="Arial"/>
          <w:color w:val="auto"/>
          <w:highlight w:val="yellow"/>
        </w:rPr>
        <w:t xml:space="preserve"> and adjust the shim box to encompass this region within the quadriceps muscle. </w:t>
      </w:r>
    </w:p>
    <w:p w14:paraId="41D2EBAA" w14:textId="77777777" w:rsidR="00905DEC" w:rsidRDefault="00905DEC" w:rsidP="007B118E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  <w:color w:val="auto"/>
        </w:rPr>
      </w:pPr>
    </w:p>
    <w:p w14:paraId="4A16BC96" w14:textId="0833E142" w:rsidR="00565A6E" w:rsidRPr="00274242" w:rsidRDefault="007B118E" w:rsidP="007B118E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color w:val="auto"/>
        </w:rPr>
        <w:t xml:space="preserve">NOTE: </w:t>
      </w:r>
      <w:r w:rsidR="00565A6E" w:rsidRPr="00274242">
        <w:rPr>
          <w:rFonts w:asciiTheme="minorHAnsi" w:hAnsiTheme="minorHAnsi" w:cs="Arial"/>
          <w:color w:val="auto"/>
        </w:rPr>
        <w:t>The shim box can be larger than the true coverage of the surface coil in orde</w:t>
      </w:r>
      <w:r w:rsidR="0026756C" w:rsidRPr="00274242">
        <w:rPr>
          <w:rFonts w:asciiTheme="minorHAnsi" w:hAnsiTheme="minorHAnsi" w:cs="Arial"/>
          <w:color w:val="auto"/>
        </w:rPr>
        <w:t>r to ensure B0 homogeneity with</w:t>
      </w:r>
      <w:r w:rsidR="00565A6E" w:rsidRPr="00274242">
        <w:rPr>
          <w:rFonts w:asciiTheme="minorHAnsi" w:hAnsiTheme="minorHAnsi" w:cs="Arial"/>
          <w:color w:val="auto"/>
        </w:rPr>
        <w:t>in the data acquisition voxel (Fig</w:t>
      </w:r>
      <w:r w:rsidR="003D2743" w:rsidRPr="00274242">
        <w:rPr>
          <w:rFonts w:asciiTheme="minorHAnsi" w:hAnsiTheme="minorHAnsi" w:cs="Arial"/>
          <w:color w:val="auto"/>
        </w:rPr>
        <w:t>ure</w:t>
      </w:r>
      <w:r w:rsidR="00565A6E" w:rsidRPr="00274242">
        <w:rPr>
          <w:rFonts w:asciiTheme="minorHAnsi" w:hAnsiTheme="minorHAnsi" w:cs="Arial"/>
          <w:color w:val="auto"/>
        </w:rPr>
        <w:t xml:space="preserve"> 3c)</w:t>
      </w:r>
      <w:r w:rsidR="00905DEC">
        <w:rPr>
          <w:rFonts w:asciiTheme="minorHAnsi" w:hAnsiTheme="minorHAnsi" w:cs="Arial"/>
          <w:color w:val="auto"/>
        </w:rPr>
        <w:t>.</w:t>
      </w:r>
      <w:r w:rsidR="00565A6E" w:rsidRPr="00274242">
        <w:rPr>
          <w:rFonts w:asciiTheme="minorHAnsi" w:hAnsiTheme="minorHAnsi"/>
          <w:noProof/>
          <w:color w:val="auto"/>
        </w:rPr>
        <w:t xml:space="preserve"> </w:t>
      </w:r>
    </w:p>
    <w:p w14:paraId="784EFECF" w14:textId="77777777" w:rsidR="007C5B03" w:rsidRPr="00274242" w:rsidRDefault="007C5B03" w:rsidP="007B118E">
      <w:pPr>
        <w:widowControl/>
        <w:autoSpaceDE/>
        <w:autoSpaceDN/>
        <w:adjustRightInd/>
        <w:rPr>
          <w:rFonts w:asciiTheme="minorHAnsi" w:hAnsiTheme="minorHAnsi" w:cs="Arial"/>
          <w:color w:val="auto"/>
          <w:highlight w:val="yellow"/>
        </w:rPr>
      </w:pPr>
    </w:p>
    <w:p w14:paraId="6DC3BD0A" w14:textId="2D27717F" w:rsidR="00054923" w:rsidRDefault="00F97A78" w:rsidP="007B118E">
      <w:pPr>
        <w:widowControl/>
        <w:autoSpaceDE/>
        <w:autoSpaceDN/>
        <w:adjustRightInd/>
        <w:rPr>
          <w:rFonts w:asciiTheme="minorHAnsi" w:hAnsiTheme="minorHAnsi" w:cs="Arial"/>
          <w:color w:val="auto"/>
          <w:highlight w:val="yellow"/>
        </w:rPr>
      </w:pPr>
      <w:r w:rsidRPr="00274242">
        <w:rPr>
          <w:rFonts w:asciiTheme="minorHAnsi" w:hAnsiTheme="minorHAnsi" w:cs="Arial"/>
          <w:color w:val="auto"/>
          <w:highlight w:val="yellow"/>
        </w:rPr>
        <w:t xml:space="preserve">4.4.3) </w:t>
      </w:r>
      <w:r w:rsidR="00565A6E" w:rsidRPr="00274242">
        <w:rPr>
          <w:rFonts w:asciiTheme="minorHAnsi" w:hAnsiTheme="minorHAnsi" w:cs="Arial"/>
          <w:color w:val="auto"/>
          <w:highlight w:val="yellow"/>
          <w:vertAlign w:val="superscript"/>
        </w:rPr>
        <w:t>31</w:t>
      </w:r>
      <w:r w:rsidR="00565A6E" w:rsidRPr="00274242">
        <w:rPr>
          <w:rFonts w:asciiTheme="minorHAnsi" w:hAnsiTheme="minorHAnsi" w:cs="Arial"/>
          <w:color w:val="auto"/>
          <w:highlight w:val="yellow"/>
        </w:rPr>
        <w:t xml:space="preserve">P test acquisition: </w:t>
      </w:r>
    </w:p>
    <w:p w14:paraId="541A1D23" w14:textId="77777777" w:rsidR="00054923" w:rsidRPr="00274242" w:rsidRDefault="00054923" w:rsidP="007B118E">
      <w:pPr>
        <w:widowControl/>
        <w:autoSpaceDE/>
        <w:autoSpaceDN/>
        <w:adjustRightInd/>
        <w:rPr>
          <w:rFonts w:asciiTheme="minorHAnsi" w:hAnsiTheme="minorHAnsi" w:cs="Arial"/>
          <w:color w:val="auto"/>
          <w:highlight w:val="yellow"/>
        </w:rPr>
      </w:pPr>
    </w:p>
    <w:p w14:paraId="5CDAF8B1" w14:textId="3B14EE78" w:rsidR="00071EE7" w:rsidRDefault="007B118E" w:rsidP="007B118E">
      <w:pPr>
        <w:widowControl/>
        <w:autoSpaceDE/>
        <w:autoSpaceDN/>
        <w:adjustRightInd/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color w:val="auto"/>
          <w:highlight w:val="yellow"/>
        </w:rPr>
        <w:t xml:space="preserve">4.4.3.1) </w:t>
      </w:r>
      <w:r w:rsidR="00071EE7">
        <w:rPr>
          <w:rFonts w:asciiTheme="minorHAnsi" w:hAnsiTheme="minorHAnsi" w:cs="Arial"/>
          <w:color w:val="auto"/>
          <w:highlight w:val="yellow"/>
        </w:rPr>
        <w:t xml:space="preserve">Open the acquisition viewer window </w:t>
      </w:r>
      <w:r w:rsidR="00905DEC">
        <w:rPr>
          <w:rFonts w:asciiTheme="minorHAnsi" w:hAnsiTheme="minorHAnsi" w:cs="Arial"/>
          <w:color w:val="auto"/>
          <w:highlight w:val="yellow"/>
        </w:rPr>
        <w:t xml:space="preserve">and </w:t>
      </w:r>
      <w:r w:rsidR="00071EE7">
        <w:rPr>
          <w:rFonts w:asciiTheme="minorHAnsi" w:hAnsiTheme="minorHAnsi" w:cs="Arial"/>
          <w:color w:val="auto"/>
          <w:highlight w:val="yellow"/>
        </w:rPr>
        <w:t xml:space="preserve">select the head icon in the acquisition tool bar. </w:t>
      </w:r>
      <w:r w:rsidR="00071EE7" w:rsidRPr="00F16A33">
        <w:rPr>
          <w:rFonts w:asciiTheme="minorHAnsi" w:hAnsiTheme="minorHAnsi" w:cs="Arial"/>
          <w:color w:val="auto"/>
        </w:rPr>
        <w:t xml:space="preserve">This will allow </w:t>
      </w:r>
      <w:r w:rsidR="000971FD">
        <w:rPr>
          <w:rFonts w:asciiTheme="minorHAnsi" w:hAnsiTheme="minorHAnsi" w:cs="Arial"/>
          <w:color w:val="auto"/>
        </w:rPr>
        <w:t xml:space="preserve">for </w:t>
      </w:r>
      <w:r w:rsidR="00071EE7" w:rsidRPr="00F16A33">
        <w:rPr>
          <w:rFonts w:asciiTheme="minorHAnsi" w:hAnsiTheme="minorHAnsi" w:cs="Arial"/>
          <w:color w:val="auto"/>
        </w:rPr>
        <w:t>viewing of the spectroscopy acquisition in real time.</w:t>
      </w:r>
    </w:p>
    <w:p w14:paraId="73B3331E" w14:textId="77777777" w:rsidR="00F16A33" w:rsidRPr="00F16A33" w:rsidRDefault="00F16A33" w:rsidP="007B118E">
      <w:pPr>
        <w:widowControl/>
        <w:autoSpaceDE/>
        <w:autoSpaceDN/>
        <w:adjustRightInd/>
        <w:rPr>
          <w:rFonts w:asciiTheme="minorHAnsi" w:hAnsiTheme="minorHAnsi" w:cs="Arial"/>
          <w:color w:val="auto"/>
        </w:rPr>
      </w:pPr>
    </w:p>
    <w:p w14:paraId="3B9F27C5" w14:textId="681D28C1" w:rsidR="00F75F18" w:rsidRDefault="00071EE7" w:rsidP="007B118E">
      <w:pPr>
        <w:widowControl/>
        <w:autoSpaceDE/>
        <w:autoSpaceDN/>
        <w:adjustRightInd/>
        <w:rPr>
          <w:rFonts w:asciiTheme="minorHAnsi" w:hAnsiTheme="minorHAnsi" w:cs="Arial"/>
          <w:color w:val="auto"/>
          <w:highlight w:val="yellow"/>
        </w:rPr>
      </w:pPr>
      <w:r>
        <w:rPr>
          <w:rFonts w:asciiTheme="minorHAnsi" w:hAnsiTheme="minorHAnsi" w:cs="Arial"/>
          <w:color w:val="auto"/>
          <w:highlight w:val="yellow"/>
        </w:rPr>
        <w:t xml:space="preserve">4.4.3.2) </w:t>
      </w:r>
      <w:r w:rsidR="00F75F18">
        <w:rPr>
          <w:rFonts w:asciiTheme="minorHAnsi" w:hAnsiTheme="minorHAnsi" w:cs="Arial"/>
          <w:color w:val="auto"/>
          <w:highlight w:val="yellow"/>
        </w:rPr>
        <w:t>After placement of the 31P shim voxel</w:t>
      </w:r>
      <w:r w:rsidR="000971FD">
        <w:rPr>
          <w:rFonts w:asciiTheme="minorHAnsi" w:hAnsiTheme="minorHAnsi" w:cs="Arial"/>
          <w:color w:val="auto"/>
          <w:highlight w:val="yellow"/>
        </w:rPr>
        <w:t>,</w:t>
      </w:r>
      <w:r w:rsidR="00F75F18">
        <w:rPr>
          <w:rFonts w:asciiTheme="minorHAnsi" w:hAnsiTheme="minorHAnsi" w:cs="Arial"/>
          <w:color w:val="auto"/>
          <w:highlight w:val="yellow"/>
        </w:rPr>
        <w:t xml:space="preserve"> run the sequence to o</w:t>
      </w:r>
      <w:r w:rsidR="00565A6E" w:rsidRPr="00274242">
        <w:rPr>
          <w:rFonts w:asciiTheme="minorHAnsi" w:hAnsiTheme="minorHAnsi" w:cs="Arial"/>
          <w:color w:val="auto"/>
          <w:highlight w:val="yellow"/>
        </w:rPr>
        <w:t>btain a single spectrum</w:t>
      </w:r>
      <w:r w:rsidR="00F75F18">
        <w:rPr>
          <w:rFonts w:asciiTheme="minorHAnsi" w:hAnsiTheme="minorHAnsi" w:cs="Arial"/>
          <w:color w:val="auto"/>
          <w:highlight w:val="yellow"/>
        </w:rPr>
        <w:t xml:space="preserve"> by clicking the </w:t>
      </w:r>
      <w:r w:rsidR="000971FD">
        <w:rPr>
          <w:rFonts w:asciiTheme="minorHAnsi" w:hAnsiTheme="minorHAnsi" w:cs="Arial"/>
          <w:color w:val="auto"/>
          <w:highlight w:val="yellow"/>
        </w:rPr>
        <w:t>“</w:t>
      </w:r>
      <w:r w:rsidR="00F75F18">
        <w:rPr>
          <w:rFonts w:asciiTheme="minorHAnsi" w:hAnsiTheme="minorHAnsi" w:cs="Arial"/>
          <w:color w:val="auto"/>
          <w:highlight w:val="yellow"/>
        </w:rPr>
        <w:t>run</w:t>
      </w:r>
      <w:r w:rsidR="000971FD">
        <w:rPr>
          <w:rFonts w:asciiTheme="minorHAnsi" w:hAnsiTheme="minorHAnsi" w:cs="Arial"/>
          <w:color w:val="auto"/>
          <w:highlight w:val="yellow"/>
        </w:rPr>
        <w:t>”</w:t>
      </w:r>
      <w:r w:rsidR="00F75F18">
        <w:rPr>
          <w:rFonts w:asciiTheme="minorHAnsi" w:hAnsiTheme="minorHAnsi" w:cs="Arial"/>
          <w:color w:val="auto"/>
          <w:highlight w:val="yellow"/>
        </w:rPr>
        <w:t xml:space="preserve"> button at the top of the protocol window.</w:t>
      </w:r>
      <w:r w:rsidR="00565A6E" w:rsidRPr="00274242">
        <w:rPr>
          <w:rFonts w:asciiTheme="minorHAnsi" w:hAnsiTheme="minorHAnsi" w:cs="Arial"/>
          <w:color w:val="auto"/>
          <w:highlight w:val="yellow"/>
        </w:rPr>
        <w:t xml:space="preserve"> </w:t>
      </w:r>
    </w:p>
    <w:p w14:paraId="2AE035BF" w14:textId="77777777" w:rsidR="00F16A33" w:rsidRDefault="00F16A33" w:rsidP="007B118E">
      <w:pPr>
        <w:widowControl/>
        <w:autoSpaceDE/>
        <w:autoSpaceDN/>
        <w:adjustRightInd/>
        <w:rPr>
          <w:rFonts w:asciiTheme="minorHAnsi" w:hAnsiTheme="minorHAnsi" w:cs="Arial"/>
          <w:color w:val="auto"/>
          <w:highlight w:val="yellow"/>
        </w:rPr>
      </w:pPr>
    </w:p>
    <w:p w14:paraId="7CF26B77" w14:textId="182AB811" w:rsidR="00380017" w:rsidRDefault="00F75F18" w:rsidP="007B118E">
      <w:pPr>
        <w:widowControl/>
        <w:autoSpaceDE/>
        <w:autoSpaceDN/>
        <w:adjustRightInd/>
        <w:rPr>
          <w:rFonts w:asciiTheme="minorHAnsi" w:hAnsiTheme="minorHAnsi" w:cs="Arial"/>
          <w:color w:val="auto"/>
          <w:highlight w:val="yellow"/>
        </w:rPr>
      </w:pPr>
      <w:r>
        <w:rPr>
          <w:rFonts w:asciiTheme="minorHAnsi" w:hAnsiTheme="minorHAnsi" w:cs="Arial"/>
          <w:color w:val="auto"/>
          <w:highlight w:val="yellow"/>
        </w:rPr>
        <w:t>4.4.3.</w:t>
      </w:r>
      <w:r w:rsidR="002068D0">
        <w:rPr>
          <w:rFonts w:asciiTheme="minorHAnsi" w:hAnsiTheme="minorHAnsi" w:cs="Arial"/>
          <w:color w:val="auto"/>
          <w:highlight w:val="yellow"/>
        </w:rPr>
        <w:t>3</w:t>
      </w:r>
      <w:r>
        <w:rPr>
          <w:rFonts w:asciiTheme="minorHAnsi" w:hAnsiTheme="minorHAnsi" w:cs="Arial"/>
          <w:color w:val="auto"/>
          <w:highlight w:val="yellow"/>
        </w:rPr>
        <w:t>) E</w:t>
      </w:r>
      <w:r w:rsidR="00565A6E" w:rsidRPr="00274242">
        <w:rPr>
          <w:rFonts w:asciiTheme="minorHAnsi" w:hAnsiTheme="minorHAnsi" w:cs="Arial"/>
          <w:color w:val="auto"/>
          <w:highlight w:val="yellow"/>
        </w:rPr>
        <w:t>xamine the quality of B0 shimming</w:t>
      </w:r>
      <w:r w:rsidR="00D14FD9">
        <w:rPr>
          <w:rFonts w:asciiTheme="minorHAnsi" w:hAnsiTheme="minorHAnsi" w:cs="Arial"/>
          <w:color w:val="auto"/>
          <w:highlight w:val="yellow"/>
        </w:rPr>
        <w:t>.</w:t>
      </w:r>
      <w:r w:rsidR="00565A6E" w:rsidRPr="00274242">
        <w:rPr>
          <w:rFonts w:asciiTheme="minorHAnsi" w:hAnsiTheme="minorHAnsi" w:cs="Arial"/>
          <w:color w:val="auto"/>
          <w:highlight w:val="yellow"/>
        </w:rPr>
        <w:t xml:space="preserve"> </w:t>
      </w:r>
      <w:r w:rsidR="00D14FD9">
        <w:rPr>
          <w:rFonts w:asciiTheme="minorHAnsi" w:hAnsiTheme="minorHAnsi" w:cs="Arial"/>
          <w:color w:val="auto"/>
          <w:highlight w:val="yellow"/>
        </w:rPr>
        <w:t>Observe the resulting spectrum</w:t>
      </w:r>
      <w:r w:rsidR="00071EE7">
        <w:rPr>
          <w:rFonts w:asciiTheme="minorHAnsi" w:hAnsiTheme="minorHAnsi" w:cs="Arial"/>
          <w:color w:val="auto"/>
          <w:highlight w:val="yellow"/>
        </w:rPr>
        <w:t xml:space="preserve"> in the acquisition window. </w:t>
      </w:r>
      <w:r w:rsidR="00D14FD9">
        <w:rPr>
          <w:rFonts w:asciiTheme="minorHAnsi" w:hAnsiTheme="minorHAnsi" w:cs="Arial"/>
          <w:color w:val="auto"/>
          <w:highlight w:val="yellow"/>
        </w:rPr>
        <w:t>Observe</w:t>
      </w:r>
      <w:r>
        <w:rPr>
          <w:rFonts w:asciiTheme="minorHAnsi" w:hAnsiTheme="minorHAnsi" w:cs="Arial"/>
          <w:color w:val="auto"/>
          <w:highlight w:val="yellow"/>
        </w:rPr>
        <w:t xml:space="preserve"> </w:t>
      </w:r>
      <w:r w:rsidR="00565A6E" w:rsidRPr="00274242">
        <w:rPr>
          <w:rFonts w:asciiTheme="minorHAnsi" w:hAnsiTheme="minorHAnsi" w:cs="Arial"/>
          <w:color w:val="auto"/>
          <w:highlight w:val="yellow"/>
        </w:rPr>
        <w:t>a prominent PCr peak centered at 0 ppm and no significant noise (Fig</w:t>
      </w:r>
      <w:r w:rsidR="003D2743" w:rsidRPr="00274242">
        <w:rPr>
          <w:rFonts w:asciiTheme="minorHAnsi" w:hAnsiTheme="minorHAnsi" w:cs="Arial"/>
          <w:color w:val="auto"/>
          <w:highlight w:val="yellow"/>
        </w:rPr>
        <w:t>ure</w:t>
      </w:r>
      <w:r w:rsidR="00565A6E" w:rsidRPr="00274242">
        <w:rPr>
          <w:rFonts w:asciiTheme="minorHAnsi" w:hAnsiTheme="minorHAnsi" w:cs="Arial"/>
          <w:color w:val="auto"/>
          <w:highlight w:val="yellow"/>
        </w:rPr>
        <w:t xml:space="preserve"> 4a,</w:t>
      </w:r>
      <w:r w:rsidR="000971FD">
        <w:rPr>
          <w:rFonts w:asciiTheme="minorHAnsi" w:hAnsiTheme="minorHAnsi" w:cs="Arial"/>
          <w:color w:val="auto"/>
          <w:highlight w:val="yellow"/>
        </w:rPr>
        <w:t xml:space="preserve"> </w:t>
      </w:r>
      <w:r w:rsidR="00565A6E" w:rsidRPr="00274242">
        <w:rPr>
          <w:rFonts w:asciiTheme="minorHAnsi" w:hAnsiTheme="minorHAnsi" w:cs="Arial"/>
          <w:color w:val="auto"/>
          <w:highlight w:val="yellow"/>
        </w:rPr>
        <w:t>left)</w:t>
      </w:r>
      <w:r w:rsidR="000971FD">
        <w:rPr>
          <w:rFonts w:asciiTheme="minorHAnsi" w:hAnsiTheme="minorHAnsi" w:cs="Arial"/>
          <w:color w:val="auto"/>
          <w:highlight w:val="yellow"/>
        </w:rPr>
        <w:t>.</w:t>
      </w:r>
    </w:p>
    <w:p w14:paraId="104722BD" w14:textId="77777777" w:rsidR="00F16A33" w:rsidRPr="00274242" w:rsidRDefault="00F16A33" w:rsidP="007B118E">
      <w:pPr>
        <w:widowControl/>
        <w:autoSpaceDE/>
        <w:autoSpaceDN/>
        <w:adjustRightInd/>
        <w:rPr>
          <w:rFonts w:asciiTheme="minorHAnsi" w:hAnsiTheme="minorHAnsi" w:cs="Arial"/>
          <w:color w:val="auto"/>
          <w:highlight w:val="yellow"/>
        </w:rPr>
      </w:pPr>
    </w:p>
    <w:p w14:paraId="443839B1" w14:textId="47F1D167" w:rsidR="003F5D92" w:rsidRDefault="007B118E" w:rsidP="007B118E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color w:val="auto"/>
        </w:rPr>
        <w:t xml:space="preserve">NOTE: </w:t>
      </w:r>
      <w:r w:rsidR="006A5481" w:rsidRPr="00274242">
        <w:rPr>
          <w:rFonts w:asciiTheme="minorHAnsi" w:hAnsiTheme="minorHAnsi" w:cs="Arial"/>
          <w:color w:val="auto"/>
        </w:rPr>
        <w:t xml:space="preserve"> </w:t>
      </w:r>
      <w:r w:rsidR="00C02D37" w:rsidRPr="00274242">
        <w:rPr>
          <w:rFonts w:asciiTheme="minorHAnsi" w:hAnsiTheme="minorHAnsi" w:cs="Arial"/>
          <w:color w:val="auto"/>
        </w:rPr>
        <w:t xml:space="preserve">Troubleshooting: If the spectrum appears noisy, ensure that the shim box is placed within muscle. Adjust the size and position of the shim box to improve </w:t>
      </w:r>
      <w:r w:rsidR="000971FD">
        <w:rPr>
          <w:rFonts w:asciiTheme="minorHAnsi" w:hAnsiTheme="minorHAnsi" w:cs="Arial"/>
          <w:color w:val="auto"/>
        </w:rPr>
        <w:t xml:space="preserve">the </w:t>
      </w:r>
      <w:r w:rsidR="00C02D37" w:rsidRPr="00274242">
        <w:rPr>
          <w:rFonts w:asciiTheme="minorHAnsi" w:hAnsiTheme="minorHAnsi" w:cs="Arial"/>
          <w:color w:val="auto"/>
        </w:rPr>
        <w:t xml:space="preserve">signal-to-noise ratio. Repeat </w:t>
      </w:r>
      <w:r w:rsidR="000971FD">
        <w:rPr>
          <w:rFonts w:asciiTheme="minorHAnsi" w:hAnsiTheme="minorHAnsi" w:cs="Arial"/>
          <w:color w:val="auto"/>
        </w:rPr>
        <w:t xml:space="preserve">the </w:t>
      </w:r>
      <w:r w:rsidR="00C02D37" w:rsidRPr="00274242">
        <w:rPr>
          <w:rFonts w:asciiTheme="minorHAnsi" w:hAnsiTheme="minorHAnsi" w:cs="Arial"/>
          <w:color w:val="auto"/>
        </w:rPr>
        <w:t>test acquisition as needed.</w:t>
      </w:r>
    </w:p>
    <w:p w14:paraId="05FA505B" w14:textId="77777777" w:rsidR="00054923" w:rsidRDefault="00054923" w:rsidP="007B118E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  <w:color w:val="auto"/>
        </w:rPr>
      </w:pPr>
    </w:p>
    <w:p w14:paraId="57E28E45" w14:textId="6C86B190" w:rsidR="00CF4C99" w:rsidRPr="00274242" w:rsidRDefault="00BF312F" w:rsidP="007B118E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>4.4.3.4)</w:t>
      </w:r>
      <w:r w:rsidR="00CF4C99" w:rsidRPr="00274242">
        <w:rPr>
          <w:rFonts w:asciiTheme="minorHAnsi" w:hAnsiTheme="minorHAnsi" w:cs="Arial"/>
          <w:color w:val="auto"/>
        </w:rPr>
        <w:t xml:space="preserve"> </w:t>
      </w:r>
      <w:r w:rsidR="00CF4C99">
        <w:rPr>
          <w:rFonts w:asciiTheme="minorHAnsi" w:hAnsiTheme="minorHAnsi" w:cs="Arial"/>
          <w:color w:val="auto"/>
        </w:rPr>
        <w:t xml:space="preserve">In order to see the </w:t>
      </w:r>
      <w:r w:rsidR="00CF4C99" w:rsidRPr="00274242">
        <w:rPr>
          <w:rFonts w:asciiTheme="minorHAnsi" w:hAnsiTheme="minorHAnsi" w:cs="Arial"/>
          <w:color w:val="auto"/>
        </w:rPr>
        <w:t>PCr peak height</w:t>
      </w:r>
      <w:r w:rsidR="000971FD">
        <w:rPr>
          <w:rFonts w:asciiTheme="minorHAnsi" w:hAnsiTheme="minorHAnsi" w:cs="Arial"/>
          <w:color w:val="auto"/>
        </w:rPr>
        <w:t>,</w:t>
      </w:r>
      <w:r w:rsidR="00CF4C99" w:rsidRPr="00274242">
        <w:rPr>
          <w:rFonts w:asciiTheme="minorHAnsi" w:hAnsiTheme="minorHAnsi" w:cs="Arial"/>
          <w:color w:val="auto"/>
        </w:rPr>
        <w:t xml:space="preserve"> </w:t>
      </w:r>
      <w:r w:rsidR="00CF4C99">
        <w:rPr>
          <w:rFonts w:asciiTheme="minorHAnsi" w:hAnsiTheme="minorHAnsi" w:cs="Arial"/>
          <w:color w:val="auto"/>
        </w:rPr>
        <w:t>open the spectrum in the spectroscopy tool (</w:t>
      </w:r>
      <w:r w:rsidR="009B096D">
        <w:rPr>
          <w:rFonts w:asciiTheme="minorHAnsi" w:hAnsiTheme="minorHAnsi" w:cs="Arial"/>
          <w:color w:val="auto"/>
        </w:rPr>
        <w:t>“</w:t>
      </w:r>
      <w:r w:rsidR="00CF4C99">
        <w:rPr>
          <w:rFonts w:asciiTheme="minorHAnsi" w:hAnsiTheme="minorHAnsi" w:cs="Arial"/>
          <w:color w:val="auto"/>
        </w:rPr>
        <w:t>Applications</w:t>
      </w:r>
      <w:r w:rsidR="009B096D">
        <w:rPr>
          <w:rFonts w:asciiTheme="minorHAnsi" w:hAnsiTheme="minorHAnsi" w:cs="Arial"/>
          <w:color w:val="auto"/>
        </w:rPr>
        <w:t>”</w:t>
      </w:r>
      <w:r w:rsidR="00CF4C99">
        <w:rPr>
          <w:rFonts w:asciiTheme="minorHAnsi" w:hAnsiTheme="minorHAnsi" w:cs="Arial"/>
          <w:color w:val="auto"/>
        </w:rPr>
        <w:t xml:space="preserve"> </w:t>
      </w:r>
      <w:r w:rsidR="00CF4C99" w:rsidRPr="002068D0">
        <w:rPr>
          <w:rFonts w:asciiTheme="minorHAnsi" w:hAnsiTheme="minorHAnsi" w:cs="Arial"/>
          <w:color w:val="auto"/>
        </w:rPr>
        <w:sym w:font="Wingdings" w:char="F0E0"/>
      </w:r>
      <w:r w:rsidR="00CF4C99">
        <w:rPr>
          <w:rFonts w:asciiTheme="minorHAnsi" w:hAnsiTheme="minorHAnsi" w:cs="Arial"/>
          <w:color w:val="auto"/>
        </w:rPr>
        <w:t xml:space="preserve"> </w:t>
      </w:r>
      <w:r w:rsidR="009B096D">
        <w:rPr>
          <w:rFonts w:asciiTheme="minorHAnsi" w:hAnsiTheme="minorHAnsi" w:cs="Arial"/>
          <w:color w:val="auto"/>
        </w:rPr>
        <w:t>“</w:t>
      </w:r>
      <w:r w:rsidR="00CF4C99">
        <w:rPr>
          <w:rFonts w:asciiTheme="minorHAnsi" w:hAnsiTheme="minorHAnsi" w:cs="Arial"/>
          <w:color w:val="auto"/>
        </w:rPr>
        <w:t>Spectroscopy</w:t>
      </w:r>
      <w:r w:rsidR="009B096D">
        <w:rPr>
          <w:rFonts w:asciiTheme="minorHAnsi" w:hAnsiTheme="minorHAnsi" w:cs="Arial"/>
          <w:color w:val="auto"/>
        </w:rPr>
        <w:t>”</w:t>
      </w:r>
      <w:r w:rsidR="00CF4C99">
        <w:rPr>
          <w:rFonts w:asciiTheme="minorHAnsi" w:hAnsiTheme="minorHAnsi" w:cs="Arial"/>
          <w:color w:val="auto"/>
        </w:rPr>
        <w:t>). Open the patient</w:t>
      </w:r>
      <w:r w:rsidR="000971FD">
        <w:rPr>
          <w:rFonts w:asciiTheme="minorHAnsi" w:hAnsiTheme="minorHAnsi" w:cs="Arial"/>
          <w:color w:val="auto"/>
        </w:rPr>
        <w:t>’</w:t>
      </w:r>
      <w:r w:rsidR="00CF4C99">
        <w:rPr>
          <w:rFonts w:asciiTheme="minorHAnsi" w:hAnsiTheme="minorHAnsi" w:cs="Arial"/>
          <w:color w:val="auto"/>
        </w:rPr>
        <w:t>s folder (folder tree icon), select the appropriate scan</w:t>
      </w:r>
      <w:r w:rsidR="000971FD">
        <w:rPr>
          <w:rFonts w:asciiTheme="minorHAnsi" w:hAnsiTheme="minorHAnsi" w:cs="Arial"/>
          <w:color w:val="auto"/>
        </w:rPr>
        <w:t>,</w:t>
      </w:r>
      <w:r w:rsidR="00CF4C99">
        <w:rPr>
          <w:rFonts w:asciiTheme="minorHAnsi" w:hAnsiTheme="minorHAnsi" w:cs="Arial"/>
          <w:color w:val="auto"/>
        </w:rPr>
        <w:t xml:space="preserve"> and double</w:t>
      </w:r>
      <w:r w:rsidR="009B096D">
        <w:rPr>
          <w:rFonts w:asciiTheme="minorHAnsi" w:hAnsiTheme="minorHAnsi" w:cs="Arial"/>
          <w:color w:val="auto"/>
        </w:rPr>
        <w:t>-</w:t>
      </w:r>
      <w:r w:rsidR="00CF4C99">
        <w:rPr>
          <w:rFonts w:asciiTheme="minorHAnsi" w:hAnsiTheme="minorHAnsi" w:cs="Arial"/>
          <w:color w:val="auto"/>
        </w:rPr>
        <w:t>click to load the spectrum.</w:t>
      </w:r>
    </w:p>
    <w:p w14:paraId="6A249463" w14:textId="77777777" w:rsidR="003F5D92" w:rsidRPr="00274242" w:rsidRDefault="003F5D92" w:rsidP="007B118E">
      <w:pPr>
        <w:widowControl/>
        <w:autoSpaceDE/>
        <w:autoSpaceDN/>
        <w:adjustRightInd/>
        <w:rPr>
          <w:rFonts w:asciiTheme="minorHAnsi" w:hAnsiTheme="minorHAnsi" w:cs="Arial"/>
          <w:color w:val="auto"/>
          <w:highlight w:val="yellow"/>
        </w:rPr>
      </w:pPr>
    </w:p>
    <w:p w14:paraId="6139F2AD" w14:textId="77777777" w:rsidR="006A5481" w:rsidRPr="00F16A33" w:rsidRDefault="009E130E" w:rsidP="007B118E">
      <w:pPr>
        <w:pStyle w:val="ListParagraph"/>
        <w:widowControl/>
        <w:numPr>
          <w:ilvl w:val="0"/>
          <w:numId w:val="3"/>
        </w:numPr>
        <w:tabs>
          <w:tab w:val="left" w:pos="1080"/>
        </w:tabs>
        <w:autoSpaceDE/>
        <w:autoSpaceDN/>
        <w:adjustRightInd/>
        <w:ind w:left="0" w:firstLine="0"/>
        <w:rPr>
          <w:rFonts w:asciiTheme="minorHAnsi" w:hAnsiTheme="minorHAnsi" w:cs="Arial"/>
          <w:color w:val="auto"/>
        </w:rPr>
      </w:pPr>
      <w:r w:rsidRPr="00F16A33">
        <w:rPr>
          <w:rFonts w:asciiTheme="minorHAnsi" w:hAnsiTheme="minorHAnsi" w:cs="Arial"/>
          <w:color w:val="auto"/>
        </w:rPr>
        <w:t xml:space="preserve">Pre-exercise T1 image: </w:t>
      </w:r>
    </w:p>
    <w:p w14:paraId="560EEF9E" w14:textId="3E022B82" w:rsidR="003F5D92" w:rsidRPr="00F16A33" w:rsidRDefault="00F97A78" w:rsidP="007B118E">
      <w:pPr>
        <w:pStyle w:val="ListParagraph"/>
        <w:widowControl/>
        <w:tabs>
          <w:tab w:val="left" w:pos="1080"/>
        </w:tabs>
        <w:autoSpaceDE/>
        <w:autoSpaceDN/>
        <w:adjustRightInd/>
        <w:ind w:left="0"/>
        <w:rPr>
          <w:rFonts w:asciiTheme="minorHAnsi" w:hAnsiTheme="minorHAnsi" w:cs="Arial"/>
          <w:color w:val="auto"/>
        </w:rPr>
      </w:pPr>
      <w:r w:rsidRPr="00F16A33">
        <w:rPr>
          <w:rFonts w:asciiTheme="minorHAnsi" w:hAnsiTheme="minorHAnsi" w:cs="Arial"/>
          <w:color w:val="auto"/>
        </w:rPr>
        <w:lastRenderedPageBreak/>
        <w:t>4.5</w:t>
      </w:r>
      <w:r w:rsidR="006A5481" w:rsidRPr="00F16A33">
        <w:rPr>
          <w:rFonts w:asciiTheme="minorHAnsi" w:hAnsiTheme="minorHAnsi" w:cs="Arial"/>
          <w:color w:val="auto"/>
        </w:rPr>
        <w:t xml:space="preserve">.1) </w:t>
      </w:r>
      <w:r w:rsidR="009E130E" w:rsidRPr="00F16A33">
        <w:rPr>
          <w:rFonts w:asciiTheme="minorHAnsi" w:hAnsiTheme="minorHAnsi" w:cs="Arial"/>
          <w:color w:val="auto"/>
        </w:rPr>
        <w:t xml:space="preserve">Obtain a single-slice </w:t>
      </w:r>
      <w:r w:rsidR="00A07540" w:rsidRPr="00F16A33">
        <w:rPr>
          <w:rFonts w:asciiTheme="minorHAnsi" w:hAnsiTheme="minorHAnsi" w:cs="Arial"/>
          <w:color w:val="auto"/>
        </w:rPr>
        <w:t xml:space="preserve">axial </w:t>
      </w:r>
      <w:r w:rsidR="009E130E" w:rsidRPr="00F16A33">
        <w:rPr>
          <w:rFonts w:asciiTheme="minorHAnsi" w:hAnsiTheme="minorHAnsi" w:cs="Arial"/>
          <w:color w:val="auto"/>
        </w:rPr>
        <w:t xml:space="preserve">T1-weighted image at the center of a coil. </w:t>
      </w:r>
    </w:p>
    <w:p w14:paraId="4F96E50B" w14:textId="77777777" w:rsidR="003F5D92" w:rsidRPr="00274242" w:rsidRDefault="003F5D92" w:rsidP="007B118E">
      <w:pPr>
        <w:widowControl/>
        <w:autoSpaceDE/>
        <w:autoSpaceDN/>
        <w:adjustRightInd/>
        <w:rPr>
          <w:rFonts w:asciiTheme="minorHAnsi" w:hAnsiTheme="minorHAnsi" w:cs="Arial"/>
          <w:color w:val="auto"/>
          <w:highlight w:val="yellow"/>
          <w:vertAlign w:val="superscript"/>
        </w:rPr>
      </w:pPr>
    </w:p>
    <w:p w14:paraId="436DD799" w14:textId="77777777" w:rsidR="006A5481" w:rsidRPr="00274242" w:rsidRDefault="00565A6E" w:rsidP="007B118E">
      <w:pPr>
        <w:pStyle w:val="ListParagraph"/>
        <w:widowControl/>
        <w:numPr>
          <w:ilvl w:val="0"/>
          <w:numId w:val="3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274242">
        <w:rPr>
          <w:rFonts w:asciiTheme="minorHAnsi" w:hAnsiTheme="minorHAnsi" w:cs="Arial"/>
          <w:color w:val="auto"/>
          <w:highlight w:val="yellow"/>
          <w:vertAlign w:val="superscript"/>
        </w:rPr>
        <w:t>31</w:t>
      </w:r>
      <w:r w:rsidRPr="00274242">
        <w:rPr>
          <w:rFonts w:asciiTheme="minorHAnsi" w:hAnsiTheme="minorHAnsi" w:cs="Arial"/>
          <w:color w:val="auto"/>
          <w:highlight w:val="yellow"/>
        </w:rPr>
        <w:t>P pre-exercise acquisition:</w:t>
      </w:r>
    </w:p>
    <w:p w14:paraId="4C5C6FF6" w14:textId="48801CD4" w:rsidR="00054923" w:rsidRDefault="006A5481" w:rsidP="003C2D43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  <w:color w:val="auto"/>
          <w:highlight w:val="yellow"/>
        </w:rPr>
      </w:pPr>
      <w:r w:rsidRPr="00274242">
        <w:rPr>
          <w:rFonts w:asciiTheme="minorHAnsi" w:hAnsiTheme="minorHAnsi" w:cs="Arial"/>
          <w:color w:val="auto"/>
          <w:highlight w:val="yellow"/>
        </w:rPr>
        <w:t>4</w:t>
      </w:r>
      <w:r w:rsidR="007F3EFE" w:rsidRPr="00274242">
        <w:rPr>
          <w:rFonts w:asciiTheme="minorHAnsi" w:hAnsiTheme="minorHAnsi" w:cs="Arial"/>
          <w:color w:val="auto"/>
          <w:highlight w:val="yellow"/>
        </w:rPr>
        <w:t>.6</w:t>
      </w:r>
      <w:r w:rsidRPr="00274242">
        <w:rPr>
          <w:rFonts w:asciiTheme="minorHAnsi" w:hAnsiTheme="minorHAnsi" w:cs="Arial"/>
          <w:color w:val="auto"/>
          <w:highlight w:val="yellow"/>
        </w:rPr>
        <w:t>.1)</w:t>
      </w:r>
      <w:r w:rsidR="00565A6E" w:rsidRPr="00274242">
        <w:rPr>
          <w:rFonts w:asciiTheme="minorHAnsi" w:hAnsiTheme="minorHAnsi" w:cs="Arial"/>
          <w:color w:val="auto"/>
          <w:highlight w:val="yellow"/>
        </w:rPr>
        <w:t xml:space="preserve"> </w:t>
      </w:r>
      <w:r w:rsidR="003C2D43">
        <w:rPr>
          <w:rFonts w:asciiTheme="minorHAnsi" w:hAnsiTheme="minorHAnsi" w:cs="Arial"/>
          <w:color w:val="auto"/>
          <w:highlight w:val="yellow"/>
        </w:rPr>
        <w:t xml:space="preserve">Copy the sequence from </w:t>
      </w:r>
      <w:r w:rsidR="009B096D">
        <w:rPr>
          <w:rFonts w:asciiTheme="minorHAnsi" w:hAnsiTheme="minorHAnsi" w:cs="Arial"/>
          <w:color w:val="auto"/>
          <w:highlight w:val="yellow"/>
        </w:rPr>
        <w:t xml:space="preserve">step </w:t>
      </w:r>
      <w:r w:rsidR="003C2D43">
        <w:rPr>
          <w:rFonts w:asciiTheme="minorHAnsi" w:hAnsiTheme="minorHAnsi" w:cs="Arial"/>
          <w:color w:val="auto"/>
          <w:highlight w:val="yellow"/>
        </w:rPr>
        <w:t xml:space="preserve">4.4 </w:t>
      </w:r>
      <w:r w:rsidR="00BA66F2">
        <w:rPr>
          <w:rFonts w:asciiTheme="minorHAnsi" w:hAnsiTheme="minorHAnsi" w:cs="Arial"/>
          <w:color w:val="auto"/>
          <w:highlight w:val="yellow"/>
        </w:rPr>
        <w:t>(</w:t>
      </w:r>
      <w:r w:rsidR="003C2D43">
        <w:rPr>
          <w:rFonts w:asciiTheme="minorHAnsi" w:hAnsiTheme="minorHAnsi" w:cs="Arial"/>
          <w:color w:val="auto"/>
          <w:highlight w:val="yellow"/>
        </w:rPr>
        <w:t>that produced the best spectral quality</w:t>
      </w:r>
      <w:r w:rsidR="00BA66F2">
        <w:rPr>
          <w:rFonts w:asciiTheme="minorHAnsi" w:hAnsiTheme="minorHAnsi" w:cs="Arial"/>
          <w:color w:val="auto"/>
          <w:highlight w:val="yellow"/>
        </w:rPr>
        <w:t>)</w:t>
      </w:r>
      <w:r w:rsidR="003C2D43">
        <w:rPr>
          <w:rFonts w:asciiTheme="minorHAnsi" w:hAnsiTheme="minorHAnsi" w:cs="Arial"/>
          <w:color w:val="auto"/>
          <w:highlight w:val="yellow"/>
        </w:rPr>
        <w:t xml:space="preserve"> by left</w:t>
      </w:r>
      <w:r w:rsidR="009B096D">
        <w:rPr>
          <w:rFonts w:asciiTheme="minorHAnsi" w:hAnsiTheme="minorHAnsi" w:cs="Arial"/>
          <w:color w:val="auto"/>
          <w:highlight w:val="yellow"/>
        </w:rPr>
        <w:t>-</w:t>
      </w:r>
      <w:r w:rsidR="003C2D43">
        <w:rPr>
          <w:rFonts w:asciiTheme="minorHAnsi" w:hAnsiTheme="minorHAnsi" w:cs="Arial"/>
          <w:color w:val="auto"/>
          <w:highlight w:val="yellow"/>
        </w:rPr>
        <w:t xml:space="preserve">clicking and dragging the sequence in the protocol window. </w:t>
      </w:r>
      <w:r w:rsidR="00054923" w:rsidRPr="00054923">
        <w:rPr>
          <w:rFonts w:asciiTheme="minorHAnsi" w:hAnsiTheme="minorHAnsi" w:cs="Arial"/>
          <w:color w:val="auto"/>
        </w:rPr>
        <w:t>Use this sequence</w:t>
      </w:r>
      <w:r w:rsidR="003C2D43" w:rsidRPr="00054923">
        <w:rPr>
          <w:rFonts w:asciiTheme="minorHAnsi" w:hAnsiTheme="minorHAnsi" w:cs="Arial"/>
          <w:color w:val="auto"/>
        </w:rPr>
        <w:t xml:space="preserve"> for all subsequent measurements.</w:t>
      </w:r>
    </w:p>
    <w:p w14:paraId="5008AD6E" w14:textId="77777777" w:rsidR="00054923" w:rsidRDefault="00054923" w:rsidP="003C2D43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  <w:color w:val="auto"/>
          <w:highlight w:val="yellow"/>
        </w:rPr>
      </w:pPr>
    </w:p>
    <w:p w14:paraId="222BAD61" w14:textId="1887A2E3" w:rsidR="003F5D92" w:rsidRPr="00274242" w:rsidRDefault="003C2D43" w:rsidP="007B118E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  <w:color w:val="auto"/>
          <w:highlight w:val="yellow"/>
        </w:rPr>
      </w:pPr>
      <w:r>
        <w:rPr>
          <w:rFonts w:asciiTheme="minorHAnsi" w:hAnsiTheme="minorHAnsi" w:cs="Arial"/>
          <w:color w:val="auto"/>
          <w:highlight w:val="yellow"/>
        </w:rPr>
        <w:t>4.6.2) In the sequence routine window</w:t>
      </w:r>
      <w:r w:rsidR="009B096D">
        <w:rPr>
          <w:rFonts w:asciiTheme="minorHAnsi" w:hAnsiTheme="minorHAnsi" w:cs="Arial"/>
          <w:color w:val="auto"/>
          <w:highlight w:val="yellow"/>
        </w:rPr>
        <w:t>,</w:t>
      </w:r>
      <w:r>
        <w:rPr>
          <w:rFonts w:asciiTheme="minorHAnsi" w:hAnsiTheme="minorHAnsi" w:cs="Arial"/>
          <w:color w:val="auto"/>
          <w:highlight w:val="yellow"/>
        </w:rPr>
        <w:t xml:space="preserve"> increase the number of measurements from 1 to 10.</w:t>
      </w:r>
      <w:r w:rsidR="00054923">
        <w:rPr>
          <w:rFonts w:asciiTheme="minorHAnsi" w:hAnsiTheme="minorHAnsi" w:cs="Arial"/>
          <w:color w:val="auto"/>
          <w:highlight w:val="yellow"/>
        </w:rPr>
        <w:t xml:space="preserve"> </w:t>
      </w:r>
      <w:r>
        <w:rPr>
          <w:rFonts w:asciiTheme="minorHAnsi" w:hAnsiTheme="minorHAnsi" w:cs="Arial"/>
          <w:color w:val="auto"/>
          <w:highlight w:val="yellow"/>
        </w:rPr>
        <w:t>Select run to a</w:t>
      </w:r>
      <w:r w:rsidR="00565A6E" w:rsidRPr="00274242">
        <w:rPr>
          <w:rFonts w:asciiTheme="minorHAnsi" w:hAnsiTheme="minorHAnsi" w:cs="Arial"/>
          <w:color w:val="auto"/>
          <w:highlight w:val="yellow"/>
        </w:rPr>
        <w:t>cquire 10 measurements while</w:t>
      </w:r>
      <w:r w:rsidR="009B096D">
        <w:rPr>
          <w:rFonts w:asciiTheme="minorHAnsi" w:hAnsiTheme="minorHAnsi" w:cs="Arial"/>
          <w:color w:val="auto"/>
          <w:highlight w:val="yellow"/>
        </w:rPr>
        <w:t xml:space="preserve"> the</w:t>
      </w:r>
      <w:r w:rsidR="00565A6E" w:rsidRPr="00274242">
        <w:rPr>
          <w:rFonts w:asciiTheme="minorHAnsi" w:hAnsiTheme="minorHAnsi" w:cs="Arial"/>
          <w:color w:val="auto"/>
          <w:highlight w:val="yellow"/>
        </w:rPr>
        <w:t xml:space="preserve"> subject is at rest.</w:t>
      </w:r>
    </w:p>
    <w:p w14:paraId="25CD9596" w14:textId="77777777" w:rsidR="003F5D92" w:rsidRPr="00274242" w:rsidRDefault="003F5D92" w:rsidP="007B118E">
      <w:pPr>
        <w:widowControl/>
        <w:autoSpaceDE/>
        <w:autoSpaceDN/>
        <w:adjustRightInd/>
        <w:rPr>
          <w:rFonts w:asciiTheme="minorHAnsi" w:hAnsiTheme="minorHAnsi" w:cs="Arial"/>
          <w:color w:val="auto"/>
          <w:highlight w:val="yellow"/>
          <w:vertAlign w:val="superscript"/>
        </w:rPr>
      </w:pPr>
    </w:p>
    <w:p w14:paraId="69249E6F" w14:textId="77777777" w:rsidR="00CB3DE8" w:rsidRPr="00CB3DE8" w:rsidRDefault="00565A6E" w:rsidP="007B118E">
      <w:pPr>
        <w:pStyle w:val="ListParagraph"/>
        <w:widowControl/>
        <w:numPr>
          <w:ilvl w:val="0"/>
          <w:numId w:val="3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274242">
        <w:rPr>
          <w:rFonts w:asciiTheme="minorHAnsi" w:hAnsiTheme="minorHAnsi" w:cs="Arial"/>
          <w:color w:val="auto"/>
          <w:highlight w:val="yellow"/>
          <w:vertAlign w:val="superscript"/>
        </w:rPr>
        <w:t>31</w:t>
      </w:r>
      <w:r w:rsidRPr="00274242">
        <w:rPr>
          <w:rFonts w:asciiTheme="minorHAnsi" w:hAnsiTheme="minorHAnsi" w:cs="Arial"/>
          <w:color w:val="auto"/>
          <w:highlight w:val="yellow"/>
        </w:rPr>
        <w:t>P exercise acquisition:</w:t>
      </w:r>
    </w:p>
    <w:p w14:paraId="5A2E4D4A" w14:textId="31D3E8C9" w:rsidR="006A5481" w:rsidRPr="00274242" w:rsidRDefault="00380641" w:rsidP="00CB3DE8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  <w:color w:val="auto"/>
          <w:highlight w:val="yellow"/>
        </w:rPr>
      </w:pPr>
      <w:r w:rsidRPr="00CB3DE8">
        <w:rPr>
          <w:rFonts w:asciiTheme="minorHAnsi" w:hAnsiTheme="minorHAnsi" w:cs="Arial"/>
          <w:color w:val="auto"/>
        </w:rPr>
        <w:t>NOTE</w:t>
      </w:r>
      <w:r w:rsidR="009B096D">
        <w:rPr>
          <w:rFonts w:asciiTheme="minorHAnsi" w:hAnsiTheme="minorHAnsi" w:cs="Arial"/>
          <w:color w:val="auto"/>
        </w:rPr>
        <w:t>:</w:t>
      </w:r>
      <w:r w:rsidRPr="00CB3DE8">
        <w:rPr>
          <w:rFonts w:asciiTheme="minorHAnsi" w:hAnsiTheme="minorHAnsi" w:cs="Arial"/>
          <w:color w:val="auto"/>
        </w:rPr>
        <w:t xml:space="preserve"> </w:t>
      </w:r>
      <w:r w:rsidR="009B096D">
        <w:rPr>
          <w:rFonts w:asciiTheme="minorHAnsi" w:hAnsiTheme="minorHAnsi" w:cs="Arial"/>
          <w:color w:val="auto"/>
        </w:rPr>
        <w:t>M</w:t>
      </w:r>
      <w:r w:rsidRPr="00CB3DE8">
        <w:rPr>
          <w:rFonts w:asciiTheme="minorHAnsi" w:hAnsiTheme="minorHAnsi" w:cs="Arial"/>
          <w:color w:val="auto"/>
        </w:rPr>
        <w:t>ake careful note of the start and end exercise times,</w:t>
      </w:r>
      <w:r w:rsidR="009B096D">
        <w:rPr>
          <w:rFonts w:asciiTheme="minorHAnsi" w:hAnsiTheme="minorHAnsi" w:cs="Arial"/>
          <w:color w:val="auto"/>
        </w:rPr>
        <w:t xml:space="preserve"> as</w:t>
      </w:r>
      <w:r w:rsidRPr="00CB3DE8">
        <w:rPr>
          <w:rFonts w:asciiTheme="minorHAnsi" w:hAnsiTheme="minorHAnsi" w:cs="Arial"/>
          <w:color w:val="auto"/>
        </w:rPr>
        <w:t xml:space="preserve"> this will be important for analysis.</w:t>
      </w:r>
      <w:r w:rsidR="00565A6E" w:rsidRPr="00CB3DE8">
        <w:rPr>
          <w:rFonts w:asciiTheme="minorHAnsi" w:hAnsiTheme="minorHAnsi" w:cs="Arial"/>
          <w:color w:val="auto"/>
        </w:rPr>
        <w:t xml:space="preserve"> </w:t>
      </w:r>
    </w:p>
    <w:p w14:paraId="2FE2CF83" w14:textId="77777777" w:rsidR="00CB3DE8" w:rsidRDefault="00CB3DE8" w:rsidP="007B118E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  <w:color w:val="auto"/>
          <w:highlight w:val="yellow"/>
        </w:rPr>
      </w:pPr>
    </w:p>
    <w:p w14:paraId="7CB47CD2" w14:textId="13E97429" w:rsidR="007B118E" w:rsidRPr="00274242" w:rsidRDefault="006A5481" w:rsidP="007B118E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  <w:color w:val="auto"/>
          <w:highlight w:val="yellow"/>
        </w:rPr>
      </w:pPr>
      <w:r w:rsidRPr="00274242">
        <w:rPr>
          <w:rFonts w:asciiTheme="minorHAnsi" w:hAnsiTheme="minorHAnsi" w:cs="Arial"/>
          <w:color w:val="auto"/>
          <w:highlight w:val="yellow"/>
        </w:rPr>
        <w:t>4</w:t>
      </w:r>
      <w:r w:rsidR="007F3EFE" w:rsidRPr="00274242">
        <w:rPr>
          <w:rFonts w:asciiTheme="minorHAnsi" w:hAnsiTheme="minorHAnsi" w:cs="Arial"/>
          <w:color w:val="auto"/>
          <w:highlight w:val="yellow"/>
        </w:rPr>
        <w:t>.7</w:t>
      </w:r>
      <w:r w:rsidRPr="00274242">
        <w:rPr>
          <w:rFonts w:asciiTheme="minorHAnsi" w:hAnsiTheme="minorHAnsi" w:cs="Arial"/>
          <w:color w:val="auto"/>
          <w:highlight w:val="yellow"/>
        </w:rPr>
        <w:t xml:space="preserve">.1) </w:t>
      </w:r>
      <w:r w:rsidR="004A4F72">
        <w:rPr>
          <w:rFonts w:asciiTheme="minorHAnsi" w:hAnsiTheme="minorHAnsi" w:cs="Arial"/>
          <w:color w:val="auto"/>
          <w:highlight w:val="yellow"/>
        </w:rPr>
        <w:t xml:space="preserve">Rest: </w:t>
      </w:r>
      <w:r w:rsidR="00565A6E" w:rsidRPr="00274242">
        <w:rPr>
          <w:rFonts w:asciiTheme="minorHAnsi" w:hAnsiTheme="minorHAnsi" w:cs="Arial"/>
          <w:color w:val="auto"/>
          <w:highlight w:val="yellow"/>
        </w:rPr>
        <w:t xml:space="preserve">Apply the shim settings from the previous scan and set the sequence to acquire 20 measurements. Instruct the </w:t>
      </w:r>
      <w:r w:rsidR="000046D9" w:rsidRPr="00274242">
        <w:rPr>
          <w:rFonts w:asciiTheme="minorHAnsi" w:hAnsiTheme="minorHAnsi" w:cs="Arial"/>
          <w:color w:val="auto"/>
          <w:highlight w:val="yellow"/>
        </w:rPr>
        <w:t>subject</w:t>
      </w:r>
      <w:r w:rsidR="00565A6E" w:rsidRPr="00274242">
        <w:rPr>
          <w:rFonts w:asciiTheme="minorHAnsi" w:hAnsiTheme="minorHAnsi" w:cs="Arial"/>
          <w:color w:val="auto"/>
          <w:highlight w:val="yellow"/>
        </w:rPr>
        <w:t xml:space="preserve"> to begin kicking after a countdown. </w:t>
      </w:r>
      <w:r w:rsidR="00BA66F2">
        <w:rPr>
          <w:rFonts w:asciiTheme="minorHAnsi" w:hAnsiTheme="minorHAnsi" w:cs="Arial"/>
          <w:color w:val="auto"/>
          <w:highlight w:val="yellow"/>
        </w:rPr>
        <w:t>Instruct t</w:t>
      </w:r>
      <w:r w:rsidR="009B096D">
        <w:rPr>
          <w:rFonts w:asciiTheme="minorHAnsi" w:hAnsiTheme="minorHAnsi" w:cs="Arial"/>
          <w:color w:val="auto"/>
          <w:highlight w:val="yellow"/>
        </w:rPr>
        <w:t>he s</w:t>
      </w:r>
      <w:r w:rsidR="000046D9" w:rsidRPr="00274242">
        <w:rPr>
          <w:rFonts w:asciiTheme="minorHAnsi" w:hAnsiTheme="minorHAnsi" w:cs="Arial"/>
          <w:color w:val="auto"/>
          <w:highlight w:val="yellow"/>
        </w:rPr>
        <w:t>ubject</w:t>
      </w:r>
      <w:r w:rsidR="009B096D">
        <w:rPr>
          <w:rFonts w:asciiTheme="minorHAnsi" w:hAnsiTheme="minorHAnsi" w:cs="Arial"/>
          <w:color w:val="auto"/>
          <w:highlight w:val="yellow"/>
        </w:rPr>
        <w:t xml:space="preserve"> </w:t>
      </w:r>
      <w:r w:rsidR="00BA66F2">
        <w:rPr>
          <w:rFonts w:asciiTheme="minorHAnsi" w:hAnsiTheme="minorHAnsi" w:cs="Arial"/>
          <w:color w:val="auto"/>
          <w:highlight w:val="yellow"/>
        </w:rPr>
        <w:t>to</w:t>
      </w:r>
      <w:r w:rsidR="00565A6E" w:rsidRPr="00274242">
        <w:rPr>
          <w:rFonts w:asciiTheme="minorHAnsi" w:hAnsiTheme="minorHAnsi" w:cs="Arial"/>
          <w:color w:val="auto"/>
          <w:highlight w:val="yellow"/>
        </w:rPr>
        <w:t xml:space="preserve"> remain at rest for 2 measurements</w:t>
      </w:r>
      <w:r w:rsidR="004A4F72">
        <w:rPr>
          <w:rFonts w:asciiTheme="minorHAnsi" w:hAnsiTheme="minorHAnsi" w:cs="Arial"/>
          <w:color w:val="auto"/>
          <w:highlight w:val="yellow"/>
        </w:rPr>
        <w:t>.</w:t>
      </w:r>
      <w:r w:rsidR="00565A6E" w:rsidRPr="00274242">
        <w:rPr>
          <w:rFonts w:asciiTheme="minorHAnsi" w:hAnsiTheme="minorHAnsi" w:cs="Arial"/>
          <w:color w:val="auto"/>
          <w:highlight w:val="yellow"/>
        </w:rPr>
        <w:t xml:space="preserve"> </w:t>
      </w:r>
    </w:p>
    <w:p w14:paraId="3FC079E3" w14:textId="77777777" w:rsidR="007B118E" w:rsidRPr="00274242" w:rsidRDefault="007B118E" w:rsidP="007B118E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  <w:color w:val="auto"/>
          <w:highlight w:val="yellow"/>
        </w:rPr>
      </w:pPr>
    </w:p>
    <w:p w14:paraId="4B51F1A9" w14:textId="59EF901D" w:rsidR="002A13FA" w:rsidRPr="00274242" w:rsidRDefault="007B118E" w:rsidP="007B118E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  <w:color w:val="auto"/>
          <w:highlight w:val="yellow"/>
        </w:rPr>
      </w:pPr>
      <w:r w:rsidRPr="00274242">
        <w:rPr>
          <w:rFonts w:asciiTheme="minorHAnsi" w:hAnsiTheme="minorHAnsi" w:cs="Arial"/>
          <w:color w:val="auto"/>
          <w:highlight w:val="yellow"/>
        </w:rPr>
        <w:t xml:space="preserve">4.7.2) </w:t>
      </w:r>
      <w:r w:rsidR="004A4F72">
        <w:rPr>
          <w:rFonts w:asciiTheme="minorHAnsi" w:hAnsiTheme="minorHAnsi" w:cs="Arial"/>
          <w:color w:val="auto"/>
          <w:highlight w:val="yellow"/>
        </w:rPr>
        <w:t xml:space="preserve">Exercise: </w:t>
      </w:r>
      <w:r w:rsidRPr="00274242">
        <w:rPr>
          <w:rFonts w:asciiTheme="minorHAnsi" w:hAnsiTheme="minorHAnsi" w:cs="Arial"/>
          <w:color w:val="auto"/>
          <w:highlight w:val="yellow"/>
        </w:rPr>
        <w:t>Ask the s</w:t>
      </w:r>
      <w:r w:rsidR="000046D9" w:rsidRPr="00274242">
        <w:rPr>
          <w:rFonts w:asciiTheme="minorHAnsi" w:hAnsiTheme="minorHAnsi" w:cs="Arial"/>
          <w:color w:val="auto"/>
          <w:highlight w:val="yellow"/>
        </w:rPr>
        <w:t>ubject</w:t>
      </w:r>
      <w:r w:rsidR="00565A6E" w:rsidRPr="00274242">
        <w:rPr>
          <w:rFonts w:asciiTheme="minorHAnsi" w:hAnsiTheme="minorHAnsi" w:cs="Arial"/>
          <w:color w:val="auto"/>
          <w:highlight w:val="yellow"/>
        </w:rPr>
        <w:t xml:space="preserve"> </w:t>
      </w:r>
      <w:r w:rsidRPr="00274242">
        <w:rPr>
          <w:rFonts w:asciiTheme="minorHAnsi" w:hAnsiTheme="minorHAnsi" w:cs="Arial"/>
          <w:color w:val="auto"/>
          <w:highlight w:val="yellow"/>
        </w:rPr>
        <w:t xml:space="preserve">to perform </w:t>
      </w:r>
      <w:r w:rsidR="009B096D">
        <w:rPr>
          <w:rFonts w:asciiTheme="minorHAnsi" w:hAnsiTheme="minorHAnsi" w:cs="Arial"/>
          <w:color w:val="auto"/>
          <w:highlight w:val="yellow"/>
        </w:rPr>
        <w:t>the</w:t>
      </w:r>
      <w:r w:rsidR="00565A6E" w:rsidRPr="00274242">
        <w:rPr>
          <w:rFonts w:asciiTheme="minorHAnsi" w:hAnsiTheme="minorHAnsi" w:cs="Arial"/>
          <w:color w:val="auto"/>
          <w:highlight w:val="yellow"/>
        </w:rPr>
        <w:t xml:space="preserve"> knee extension exercise for </w:t>
      </w:r>
      <w:r w:rsidR="002A13FA" w:rsidRPr="00274242">
        <w:rPr>
          <w:rFonts w:asciiTheme="minorHAnsi" w:hAnsiTheme="minorHAnsi" w:cs="Arial"/>
          <w:color w:val="auto"/>
          <w:highlight w:val="yellow"/>
        </w:rPr>
        <w:t>~</w:t>
      </w:r>
      <w:r w:rsidR="00565A6E" w:rsidRPr="00274242">
        <w:rPr>
          <w:rFonts w:asciiTheme="minorHAnsi" w:hAnsiTheme="minorHAnsi" w:cs="Arial"/>
          <w:color w:val="auto"/>
          <w:highlight w:val="yellow"/>
        </w:rPr>
        <w:t xml:space="preserve">30 s </w:t>
      </w:r>
      <w:r w:rsidR="00565A6E" w:rsidRPr="00054923">
        <w:rPr>
          <w:rFonts w:asciiTheme="minorHAnsi" w:hAnsiTheme="minorHAnsi" w:cs="Arial"/>
          <w:color w:val="auto"/>
        </w:rPr>
        <w:t>(</w:t>
      </w:r>
      <w:r w:rsidR="002A13FA" w:rsidRPr="00054923">
        <w:rPr>
          <w:rFonts w:asciiTheme="minorHAnsi" w:hAnsiTheme="minorHAnsi" w:cs="Arial"/>
          <w:color w:val="auto"/>
        </w:rPr>
        <w:t>o</w:t>
      </w:r>
      <w:r w:rsidR="002A13FA" w:rsidRPr="00274242">
        <w:rPr>
          <w:rFonts w:asciiTheme="minorHAnsi" w:hAnsiTheme="minorHAnsi" w:cs="Arial"/>
          <w:color w:val="auto"/>
        </w:rPr>
        <w:t xml:space="preserve">r the time required to achieve a 30% decrease in </w:t>
      </w:r>
      <w:r w:rsidR="009B096D">
        <w:rPr>
          <w:rFonts w:asciiTheme="minorHAnsi" w:hAnsiTheme="minorHAnsi" w:cs="Arial"/>
          <w:color w:val="auto"/>
        </w:rPr>
        <w:t xml:space="preserve">the </w:t>
      </w:r>
      <w:r w:rsidR="002A13FA" w:rsidRPr="00274242">
        <w:rPr>
          <w:rFonts w:asciiTheme="minorHAnsi" w:hAnsiTheme="minorHAnsi" w:cs="Arial"/>
          <w:color w:val="auto"/>
        </w:rPr>
        <w:t>PCr peak amplitude</w:t>
      </w:r>
      <w:r w:rsidR="00565A6E" w:rsidRPr="00274242">
        <w:rPr>
          <w:rFonts w:asciiTheme="minorHAnsi" w:hAnsiTheme="minorHAnsi" w:cs="Arial"/>
          <w:color w:val="auto"/>
        </w:rPr>
        <w:t>)</w:t>
      </w:r>
      <w:r w:rsidR="00565A6E" w:rsidRPr="00274242">
        <w:rPr>
          <w:rFonts w:asciiTheme="minorHAnsi" w:hAnsiTheme="minorHAnsi" w:cs="Arial"/>
          <w:color w:val="auto"/>
          <w:highlight w:val="yellow"/>
        </w:rPr>
        <w:t xml:space="preserve">. </w:t>
      </w:r>
      <w:r w:rsidR="002A13FA" w:rsidRPr="00274242">
        <w:rPr>
          <w:rFonts w:asciiTheme="minorHAnsi" w:hAnsiTheme="minorHAnsi" w:cs="Arial"/>
          <w:color w:val="auto"/>
          <w:highlight w:val="yellow"/>
        </w:rPr>
        <w:t>After the subject achieves sufficient PCr depletion</w:t>
      </w:r>
      <w:r w:rsidR="009B096D">
        <w:rPr>
          <w:rFonts w:asciiTheme="minorHAnsi" w:hAnsiTheme="minorHAnsi" w:cs="Arial"/>
          <w:color w:val="auto"/>
          <w:highlight w:val="yellow"/>
        </w:rPr>
        <w:t>,</w:t>
      </w:r>
      <w:r w:rsidR="002A13FA" w:rsidRPr="00274242">
        <w:rPr>
          <w:rFonts w:asciiTheme="minorHAnsi" w:hAnsiTheme="minorHAnsi" w:cs="Arial"/>
          <w:color w:val="auto"/>
          <w:highlight w:val="yellow"/>
        </w:rPr>
        <w:t xml:space="preserve"> </w:t>
      </w:r>
      <w:r w:rsidRPr="00274242">
        <w:rPr>
          <w:rFonts w:asciiTheme="minorHAnsi" w:hAnsiTheme="minorHAnsi" w:cs="Arial"/>
          <w:color w:val="auto"/>
          <w:highlight w:val="yellow"/>
        </w:rPr>
        <w:t>ask them to</w:t>
      </w:r>
      <w:r w:rsidR="002A13FA" w:rsidRPr="00274242">
        <w:rPr>
          <w:rFonts w:asciiTheme="minorHAnsi" w:hAnsiTheme="minorHAnsi" w:cs="Arial"/>
          <w:color w:val="auto"/>
          <w:highlight w:val="yellow"/>
        </w:rPr>
        <w:t xml:space="preserve"> rest.</w:t>
      </w:r>
    </w:p>
    <w:p w14:paraId="4D14AF66" w14:textId="77777777" w:rsidR="003F5D92" w:rsidRPr="00274242" w:rsidRDefault="003F5D92" w:rsidP="007B118E">
      <w:pPr>
        <w:widowControl/>
        <w:autoSpaceDE/>
        <w:autoSpaceDN/>
        <w:adjustRightInd/>
        <w:rPr>
          <w:rFonts w:asciiTheme="minorHAnsi" w:hAnsiTheme="minorHAnsi" w:cs="Arial"/>
          <w:color w:val="auto"/>
          <w:highlight w:val="yellow"/>
          <w:vertAlign w:val="superscript"/>
        </w:rPr>
      </w:pPr>
    </w:p>
    <w:p w14:paraId="0906A99F" w14:textId="77777777" w:rsidR="006A5481" w:rsidRPr="00274242" w:rsidRDefault="00565A6E" w:rsidP="007B118E">
      <w:pPr>
        <w:pStyle w:val="ListParagraph"/>
        <w:widowControl/>
        <w:numPr>
          <w:ilvl w:val="0"/>
          <w:numId w:val="3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274242">
        <w:rPr>
          <w:rFonts w:asciiTheme="minorHAnsi" w:hAnsiTheme="minorHAnsi" w:cs="Arial"/>
          <w:color w:val="auto"/>
          <w:highlight w:val="yellow"/>
          <w:vertAlign w:val="superscript"/>
        </w:rPr>
        <w:t>31</w:t>
      </w:r>
      <w:r w:rsidRPr="00274242">
        <w:rPr>
          <w:rFonts w:asciiTheme="minorHAnsi" w:hAnsiTheme="minorHAnsi" w:cs="Arial"/>
          <w:color w:val="auto"/>
          <w:highlight w:val="yellow"/>
        </w:rPr>
        <w:t xml:space="preserve">P post-exercise acquisitions: </w:t>
      </w:r>
    </w:p>
    <w:p w14:paraId="216A3B16" w14:textId="0558EDD2" w:rsidR="007B118E" w:rsidRPr="00274242" w:rsidRDefault="006A5481" w:rsidP="007B118E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color w:val="auto"/>
          <w:highlight w:val="yellow"/>
        </w:rPr>
        <w:t>4</w:t>
      </w:r>
      <w:r w:rsidR="007F3EFE" w:rsidRPr="00274242">
        <w:rPr>
          <w:rFonts w:asciiTheme="minorHAnsi" w:hAnsiTheme="minorHAnsi" w:cs="Arial"/>
          <w:color w:val="auto"/>
          <w:highlight w:val="yellow"/>
        </w:rPr>
        <w:t>.8</w:t>
      </w:r>
      <w:r w:rsidRPr="00274242">
        <w:rPr>
          <w:rFonts w:asciiTheme="minorHAnsi" w:hAnsiTheme="minorHAnsi" w:cs="Arial"/>
          <w:color w:val="auto"/>
          <w:highlight w:val="yellow"/>
        </w:rPr>
        <w:t xml:space="preserve">.1) </w:t>
      </w:r>
      <w:r w:rsidR="00565A6E" w:rsidRPr="00274242">
        <w:rPr>
          <w:rFonts w:asciiTheme="minorHAnsi" w:hAnsiTheme="minorHAnsi" w:cs="Arial"/>
          <w:color w:val="auto"/>
          <w:highlight w:val="yellow"/>
        </w:rPr>
        <w:t xml:space="preserve">Acquire an additional 20 measurements at rest. Ensure that </w:t>
      </w:r>
      <w:r w:rsidR="009B096D">
        <w:rPr>
          <w:rFonts w:asciiTheme="minorHAnsi" w:hAnsiTheme="minorHAnsi" w:cs="Arial"/>
          <w:color w:val="auto"/>
          <w:highlight w:val="yellow"/>
        </w:rPr>
        <w:t xml:space="preserve">the </w:t>
      </w:r>
      <w:r w:rsidR="00565A6E" w:rsidRPr="00274242">
        <w:rPr>
          <w:rFonts w:asciiTheme="minorHAnsi" w:hAnsiTheme="minorHAnsi" w:cs="Arial"/>
          <w:color w:val="auto"/>
          <w:highlight w:val="yellow"/>
        </w:rPr>
        <w:t>post-exercise acquisitions begin immediately following the exercise sequence, without pause or shimming (Fig</w:t>
      </w:r>
      <w:r w:rsidR="003D2743" w:rsidRPr="00274242">
        <w:rPr>
          <w:rFonts w:asciiTheme="minorHAnsi" w:hAnsiTheme="minorHAnsi" w:cs="Arial"/>
          <w:color w:val="auto"/>
          <w:highlight w:val="yellow"/>
        </w:rPr>
        <w:t>ure</w:t>
      </w:r>
      <w:r w:rsidR="00565A6E" w:rsidRPr="00274242">
        <w:rPr>
          <w:rFonts w:asciiTheme="minorHAnsi" w:hAnsiTheme="minorHAnsi" w:cs="Arial"/>
          <w:color w:val="auto"/>
          <w:highlight w:val="yellow"/>
        </w:rPr>
        <w:t xml:space="preserve"> 4a,</w:t>
      </w:r>
      <w:r w:rsidR="009B096D">
        <w:rPr>
          <w:rFonts w:asciiTheme="minorHAnsi" w:hAnsiTheme="minorHAnsi" w:cs="Arial"/>
          <w:color w:val="auto"/>
          <w:highlight w:val="yellow"/>
        </w:rPr>
        <w:t xml:space="preserve"> </w:t>
      </w:r>
      <w:r w:rsidR="00565A6E" w:rsidRPr="00274242">
        <w:rPr>
          <w:rFonts w:asciiTheme="minorHAnsi" w:hAnsiTheme="minorHAnsi" w:cs="Arial"/>
          <w:color w:val="auto"/>
          <w:highlight w:val="yellow"/>
        </w:rPr>
        <w:t>right)</w:t>
      </w:r>
      <w:r w:rsidR="00A07540" w:rsidRPr="00274242">
        <w:rPr>
          <w:rFonts w:asciiTheme="minorHAnsi" w:hAnsiTheme="minorHAnsi" w:cs="Arial"/>
          <w:color w:val="auto"/>
          <w:highlight w:val="yellow"/>
        </w:rPr>
        <w:t xml:space="preserve">. </w:t>
      </w:r>
    </w:p>
    <w:p w14:paraId="2444F7A3" w14:textId="77777777" w:rsidR="00CB3DE8" w:rsidRDefault="00CB3DE8" w:rsidP="007B118E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  <w:color w:val="auto"/>
        </w:rPr>
      </w:pPr>
    </w:p>
    <w:p w14:paraId="76C2F888" w14:textId="56789ACD" w:rsidR="003F5D92" w:rsidRPr="00274242" w:rsidRDefault="00CB3DE8" w:rsidP="007B118E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color w:val="auto"/>
        </w:rPr>
        <w:t xml:space="preserve">NOTE: </w:t>
      </w:r>
      <w:r w:rsidR="009B096D">
        <w:rPr>
          <w:rFonts w:asciiTheme="minorHAnsi" w:hAnsiTheme="minorHAnsi" w:cs="Arial"/>
          <w:color w:val="auto"/>
        </w:rPr>
        <w:t>The s</w:t>
      </w:r>
      <w:r w:rsidR="00A07540" w:rsidRPr="00274242">
        <w:rPr>
          <w:rFonts w:asciiTheme="minorHAnsi" w:hAnsiTheme="minorHAnsi" w:cs="Arial"/>
          <w:color w:val="auto"/>
        </w:rPr>
        <w:t xml:space="preserve">ubdivision of this recovery period into two separate acquisitions permits the analysis of the </w:t>
      </w:r>
      <w:r w:rsidR="004A3B71" w:rsidRPr="00274242">
        <w:rPr>
          <w:rFonts w:asciiTheme="minorHAnsi" w:hAnsiTheme="minorHAnsi" w:cs="Arial"/>
          <w:color w:val="auto"/>
        </w:rPr>
        <w:t xml:space="preserve">initial 20 dynamic spectra </w:t>
      </w:r>
      <w:r w:rsidR="00A07540" w:rsidRPr="00274242">
        <w:rPr>
          <w:rFonts w:asciiTheme="minorHAnsi" w:hAnsiTheme="minorHAnsi" w:cs="Arial"/>
          <w:color w:val="auto"/>
        </w:rPr>
        <w:t xml:space="preserve">during the </w:t>
      </w:r>
      <w:r w:rsidR="004A3B71" w:rsidRPr="00274242">
        <w:rPr>
          <w:rFonts w:asciiTheme="minorHAnsi" w:hAnsiTheme="minorHAnsi" w:cs="Arial"/>
          <w:color w:val="auto"/>
        </w:rPr>
        <w:t>acquisition of the second 20 dynamic spectra, allowing the operator to avoid acquisition of the full recovery period if the exercise needs to be repeated.</w:t>
      </w:r>
    </w:p>
    <w:p w14:paraId="200E477E" w14:textId="77777777" w:rsidR="003F5D92" w:rsidRPr="00274242" w:rsidRDefault="003F5D92" w:rsidP="007B118E">
      <w:pPr>
        <w:widowControl/>
        <w:autoSpaceDE/>
        <w:autoSpaceDN/>
        <w:adjustRightInd/>
        <w:rPr>
          <w:rFonts w:asciiTheme="minorHAnsi" w:hAnsiTheme="minorHAnsi" w:cs="Arial"/>
          <w:color w:val="auto"/>
          <w:highlight w:val="yellow"/>
        </w:rPr>
      </w:pPr>
    </w:p>
    <w:p w14:paraId="7E875794" w14:textId="77777777" w:rsidR="006A5481" w:rsidRPr="00274242" w:rsidRDefault="00565A6E" w:rsidP="007B118E">
      <w:pPr>
        <w:pStyle w:val="ListParagraph"/>
        <w:widowControl/>
        <w:numPr>
          <w:ilvl w:val="0"/>
          <w:numId w:val="3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274242">
        <w:rPr>
          <w:rFonts w:asciiTheme="minorHAnsi" w:hAnsiTheme="minorHAnsi" w:cs="Arial"/>
          <w:color w:val="auto"/>
          <w:highlight w:val="yellow"/>
        </w:rPr>
        <w:t xml:space="preserve">Ensuring exercise quality: </w:t>
      </w:r>
    </w:p>
    <w:p w14:paraId="4CCC1B7B" w14:textId="6BD78462" w:rsidR="003E58A7" w:rsidRPr="00274242" w:rsidRDefault="003E58A7" w:rsidP="007B118E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color w:val="auto"/>
          <w:highlight w:val="yellow"/>
        </w:rPr>
        <w:t>4.9</w:t>
      </w:r>
      <w:r w:rsidR="006A5481" w:rsidRPr="00274242">
        <w:rPr>
          <w:rFonts w:asciiTheme="minorHAnsi" w:hAnsiTheme="minorHAnsi" w:cs="Arial"/>
          <w:color w:val="auto"/>
          <w:highlight w:val="yellow"/>
        </w:rPr>
        <w:t xml:space="preserve">.1) </w:t>
      </w:r>
      <w:r w:rsidR="00565A6E" w:rsidRPr="00274242">
        <w:rPr>
          <w:rFonts w:asciiTheme="minorHAnsi" w:hAnsiTheme="minorHAnsi" w:cs="Arial"/>
          <w:color w:val="auto"/>
          <w:highlight w:val="yellow"/>
        </w:rPr>
        <w:t xml:space="preserve">Compare </w:t>
      </w:r>
      <w:r w:rsidR="009B096D">
        <w:rPr>
          <w:rFonts w:asciiTheme="minorHAnsi" w:hAnsiTheme="minorHAnsi" w:cs="Arial"/>
          <w:color w:val="auto"/>
          <w:highlight w:val="yellow"/>
        </w:rPr>
        <w:t xml:space="preserve">the </w:t>
      </w:r>
      <w:r w:rsidR="00565A6E" w:rsidRPr="00274242">
        <w:rPr>
          <w:rFonts w:asciiTheme="minorHAnsi" w:hAnsiTheme="minorHAnsi" w:cs="Arial"/>
          <w:color w:val="auto"/>
          <w:highlight w:val="yellow"/>
        </w:rPr>
        <w:t xml:space="preserve">PCr peak heights at the beginning and end of exercise. </w:t>
      </w:r>
      <w:r w:rsidR="00565A6E" w:rsidRPr="00274242">
        <w:rPr>
          <w:rFonts w:asciiTheme="minorHAnsi" w:hAnsiTheme="minorHAnsi" w:cs="Arial"/>
          <w:color w:val="auto"/>
        </w:rPr>
        <w:t>High</w:t>
      </w:r>
      <w:r w:rsidR="009B096D">
        <w:rPr>
          <w:rFonts w:asciiTheme="minorHAnsi" w:hAnsiTheme="minorHAnsi" w:cs="Arial"/>
          <w:color w:val="auto"/>
        </w:rPr>
        <w:t>-</w:t>
      </w:r>
      <w:r w:rsidR="00565A6E" w:rsidRPr="00274242">
        <w:rPr>
          <w:rFonts w:asciiTheme="minorHAnsi" w:hAnsiTheme="minorHAnsi" w:cs="Arial"/>
          <w:color w:val="auto"/>
        </w:rPr>
        <w:t>quality exercise sessions result in a ~30% decrease in</w:t>
      </w:r>
      <w:r w:rsidR="009B096D">
        <w:rPr>
          <w:rFonts w:asciiTheme="minorHAnsi" w:hAnsiTheme="minorHAnsi" w:cs="Arial"/>
          <w:color w:val="auto"/>
        </w:rPr>
        <w:t xml:space="preserve"> the</w:t>
      </w:r>
      <w:r w:rsidR="00565A6E" w:rsidRPr="00274242">
        <w:rPr>
          <w:rFonts w:asciiTheme="minorHAnsi" w:hAnsiTheme="minorHAnsi" w:cs="Arial"/>
          <w:color w:val="auto"/>
        </w:rPr>
        <w:t xml:space="preserve"> PCr concentration. </w:t>
      </w:r>
    </w:p>
    <w:p w14:paraId="04A87091" w14:textId="77777777" w:rsidR="007B118E" w:rsidRPr="00274242" w:rsidRDefault="007B118E" w:rsidP="007B118E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  <w:color w:val="auto"/>
          <w:highlight w:val="yellow"/>
        </w:rPr>
      </w:pPr>
    </w:p>
    <w:p w14:paraId="4CF30C65" w14:textId="5B943EE7" w:rsidR="007B118E" w:rsidRDefault="003E58A7" w:rsidP="007B118E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color w:val="auto"/>
          <w:highlight w:val="yellow"/>
        </w:rPr>
        <w:t>4.9.2) V</w:t>
      </w:r>
      <w:r w:rsidR="00565A6E" w:rsidRPr="00274242">
        <w:rPr>
          <w:rFonts w:asciiTheme="minorHAnsi" w:hAnsiTheme="minorHAnsi" w:cs="Arial"/>
          <w:color w:val="auto"/>
          <w:highlight w:val="yellow"/>
        </w:rPr>
        <w:t xml:space="preserve">erify that </w:t>
      </w:r>
      <w:r w:rsidR="009B096D">
        <w:rPr>
          <w:rFonts w:asciiTheme="minorHAnsi" w:hAnsiTheme="minorHAnsi" w:cs="Arial"/>
          <w:color w:val="auto"/>
          <w:highlight w:val="yellow"/>
        </w:rPr>
        <w:t xml:space="preserve">the </w:t>
      </w:r>
      <w:r w:rsidR="00565A6E" w:rsidRPr="00274242">
        <w:rPr>
          <w:rFonts w:asciiTheme="minorHAnsi" w:hAnsiTheme="minorHAnsi" w:cs="Arial"/>
          <w:color w:val="auto"/>
          <w:highlight w:val="yellow"/>
        </w:rPr>
        <w:t xml:space="preserve">PCr peak height is the same at beginning of rest and </w:t>
      </w:r>
      <w:r w:rsidR="009B096D">
        <w:rPr>
          <w:rFonts w:asciiTheme="minorHAnsi" w:hAnsiTheme="minorHAnsi" w:cs="Arial"/>
          <w:color w:val="auto"/>
          <w:highlight w:val="yellow"/>
        </w:rPr>
        <w:t xml:space="preserve">at the </w:t>
      </w:r>
      <w:r w:rsidR="00565A6E" w:rsidRPr="00274242">
        <w:rPr>
          <w:rFonts w:asciiTheme="minorHAnsi" w:hAnsiTheme="minorHAnsi" w:cs="Arial"/>
          <w:color w:val="auto"/>
          <w:highlight w:val="yellow"/>
        </w:rPr>
        <w:t>end of recovery (</w:t>
      </w:r>
      <w:r w:rsidR="00ED7E9A" w:rsidRPr="00274242">
        <w:rPr>
          <w:rFonts w:asciiTheme="minorHAnsi" w:hAnsiTheme="minorHAnsi" w:cs="Arial"/>
          <w:color w:val="auto"/>
          <w:highlight w:val="yellow"/>
        </w:rPr>
        <w:t>typically</w:t>
      </w:r>
      <w:r w:rsidR="009B096D">
        <w:rPr>
          <w:rFonts w:asciiTheme="minorHAnsi" w:hAnsiTheme="minorHAnsi" w:cs="Arial"/>
          <w:color w:val="auto"/>
          <w:highlight w:val="yellow"/>
        </w:rPr>
        <w:t>,</w:t>
      </w:r>
      <w:r w:rsidR="00ED7E9A" w:rsidRPr="00274242">
        <w:rPr>
          <w:rFonts w:asciiTheme="minorHAnsi" w:hAnsiTheme="minorHAnsi" w:cs="Arial"/>
          <w:color w:val="auto"/>
          <w:highlight w:val="yellow"/>
        </w:rPr>
        <w:t xml:space="preserve"> </w:t>
      </w:r>
      <w:r w:rsidR="00565A6E" w:rsidRPr="00274242">
        <w:rPr>
          <w:rFonts w:asciiTheme="minorHAnsi" w:hAnsiTheme="minorHAnsi" w:cs="Arial"/>
          <w:color w:val="auto"/>
          <w:highlight w:val="yellow"/>
        </w:rPr>
        <w:t>&lt;</w:t>
      </w:r>
      <w:r w:rsidR="009B096D">
        <w:rPr>
          <w:rFonts w:asciiTheme="minorHAnsi" w:hAnsiTheme="minorHAnsi" w:cs="Arial"/>
          <w:color w:val="auto"/>
          <w:highlight w:val="yellow"/>
        </w:rPr>
        <w:t xml:space="preserve"> </w:t>
      </w:r>
      <w:r w:rsidR="00565A6E" w:rsidRPr="00274242">
        <w:rPr>
          <w:rFonts w:asciiTheme="minorHAnsi" w:hAnsiTheme="minorHAnsi" w:cs="Arial"/>
          <w:color w:val="auto"/>
          <w:highlight w:val="yellow"/>
        </w:rPr>
        <w:t>10% difference</w:t>
      </w:r>
      <w:r w:rsidR="00BA2F4F" w:rsidRPr="00274242">
        <w:rPr>
          <w:rFonts w:asciiTheme="minorHAnsi" w:hAnsiTheme="minorHAnsi" w:cs="Arial"/>
          <w:color w:val="auto"/>
          <w:highlight w:val="yellow"/>
        </w:rPr>
        <w:t xml:space="preserve"> is desired</w:t>
      </w:r>
      <w:r w:rsidR="00565A6E" w:rsidRPr="00274242">
        <w:rPr>
          <w:rFonts w:asciiTheme="minorHAnsi" w:hAnsiTheme="minorHAnsi" w:cs="Arial"/>
          <w:color w:val="auto"/>
          <w:highlight w:val="yellow"/>
        </w:rPr>
        <w:t xml:space="preserve">). </w:t>
      </w:r>
      <w:r w:rsidR="00565A6E" w:rsidRPr="00274242">
        <w:rPr>
          <w:rFonts w:asciiTheme="minorHAnsi" w:hAnsiTheme="minorHAnsi" w:cs="Arial"/>
          <w:color w:val="auto"/>
        </w:rPr>
        <w:t xml:space="preserve">This ensures that there was </w:t>
      </w:r>
      <w:r w:rsidR="00BA2F4F" w:rsidRPr="00274242">
        <w:rPr>
          <w:rFonts w:asciiTheme="minorHAnsi" w:hAnsiTheme="minorHAnsi" w:cs="Arial"/>
          <w:color w:val="auto"/>
        </w:rPr>
        <w:t xml:space="preserve">negligible </w:t>
      </w:r>
      <w:r w:rsidR="00565A6E" w:rsidRPr="00274242">
        <w:rPr>
          <w:rFonts w:asciiTheme="minorHAnsi" w:hAnsiTheme="minorHAnsi" w:cs="Arial"/>
          <w:color w:val="auto"/>
        </w:rPr>
        <w:t>loss of field homogeneity during acquisition.</w:t>
      </w:r>
      <w:r w:rsidR="000046D9" w:rsidRPr="00274242">
        <w:rPr>
          <w:rFonts w:asciiTheme="minorHAnsi" w:hAnsiTheme="minorHAnsi" w:cs="Arial"/>
          <w:color w:val="auto"/>
        </w:rPr>
        <w:t xml:space="preserve"> </w:t>
      </w:r>
    </w:p>
    <w:p w14:paraId="37CB39AE" w14:textId="77777777" w:rsidR="00054923" w:rsidRPr="00274242" w:rsidRDefault="00054923" w:rsidP="007B118E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  <w:color w:val="auto"/>
        </w:rPr>
      </w:pPr>
    </w:p>
    <w:p w14:paraId="25489538" w14:textId="77357CE7" w:rsidR="00EE2646" w:rsidRPr="00274242" w:rsidRDefault="00054923" w:rsidP="007B118E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  <w:color w:val="auto"/>
          <w:highlight w:val="yellow"/>
        </w:rPr>
      </w:pPr>
      <w:r w:rsidRPr="00274242">
        <w:rPr>
          <w:rFonts w:asciiTheme="minorHAnsi" w:hAnsiTheme="minorHAnsi" w:cs="Arial"/>
          <w:color w:val="auto"/>
        </w:rPr>
        <w:t>NOTE</w:t>
      </w:r>
      <w:r w:rsidR="003E58A7" w:rsidRPr="00274242">
        <w:rPr>
          <w:rFonts w:asciiTheme="minorHAnsi" w:hAnsiTheme="minorHAnsi" w:cs="Arial"/>
          <w:color w:val="auto"/>
        </w:rPr>
        <w:t xml:space="preserve">: </w:t>
      </w:r>
      <w:r w:rsidR="00565A6E" w:rsidRPr="00274242">
        <w:rPr>
          <w:rFonts w:asciiTheme="minorHAnsi" w:hAnsiTheme="minorHAnsi" w:cs="Arial"/>
          <w:color w:val="auto"/>
        </w:rPr>
        <w:t xml:space="preserve">If </w:t>
      </w:r>
      <w:r w:rsidR="009B096D">
        <w:rPr>
          <w:rFonts w:asciiTheme="minorHAnsi" w:hAnsiTheme="minorHAnsi" w:cs="Arial"/>
          <w:color w:val="auto"/>
        </w:rPr>
        <w:t xml:space="preserve">the </w:t>
      </w:r>
      <w:r w:rsidR="00565A6E" w:rsidRPr="00274242">
        <w:rPr>
          <w:rFonts w:asciiTheme="minorHAnsi" w:hAnsiTheme="minorHAnsi" w:cs="Arial"/>
          <w:color w:val="auto"/>
        </w:rPr>
        <w:t>PCr breakdown is insufficient</w:t>
      </w:r>
      <w:r w:rsidR="009B096D">
        <w:rPr>
          <w:rFonts w:asciiTheme="minorHAnsi" w:hAnsiTheme="minorHAnsi" w:cs="Arial"/>
          <w:color w:val="auto"/>
        </w:rPr>
        <w:t>,</w:t>
      </w:r>
      <w:r w:rsidR="00565A6E" w:rsidRPr="00274242">
        <w:rPr>
          <w:rFonts w:asciiTheme="minorHAnsi" w:hAnsiTheme="minorHAnsi" w:cs="Arial"/>
          <w:color w:val="auto"/>
        </w:rPr>
        <w:t xml:space="preserve"> or if there has been a loss of field homogeneity</w:t>
      </w:r>
      <w:r w:rsidR="009B096D">
        <w:rPr>
          <w:rFonts w:asciiTheme="minorHAnsi" w:hAnsiTheme="minorHAnsi" w:cs="Arial"/>
          <w:color w:val="auto"/>
        </w:rPr>
        <w:t>,</w:t>
      </w:r>
      <w:r w:rsidR="00565A6E" w:rsidRPr="00274242">
        <w:rPr>
          <w:rFonts w:asciiTheme="minorHAnsi" w:hAnsiTheme="minorHAnsi" w:cs="Arial"/>
          <w:color w:val="auto"/>
        </w:rPr>
        <w:t xml:space="preserve"> </w:t>
      </w:r>
      <w:r w:rsidR="00337315" w:rsidRPr="00274242">
        <w:rPr>
          <w:rFonts w:asciiTheme="minorHAnsi" w:hAnsiTheme="minorHAnsi" w:cs="Arial"/>
          <w:color w:val="auto"/>
        </w:rPr>
        <w:t xml:space="preserve">then </w:t>
      </w:r>
      <w:r w:rsidR="00565A6E" w:rsidRPr="00274242">
        <w:rPr>
          <w:rFonts w:asciiTheme="minorHAnsi" w:hAnsiTheme="minorHAnsi" w:cs="Arial"/>
          <w:color w:val="auto"/>
        </w:rPr>
        <w:t xml:space="preserve">repeat the exercise/recovery portion of </w:t>
      </w:r>
      <w:r w:rsidR="00337315" w:rsidRPr="00274242">
        <w:rPr>
          <w:rFonts w:asciiTheme="minorHAnsi" w:hAnsiTheme="minorHAnsi" w:cs="Arial"/>
          <w:color w:val="auto"/>
        </w:rPr>
        <w:t>the exam (taking care to avoid fatigue),</w:t>
      </w:r>
      <w:r w:rsidR="00565A6E" w:rsidRPr="00274242">
        <w:rPr>
          <w:rFonts w:asciiTheme="minorHAnsi" w:hAnsiTheme="minorHAnsi" w:cs="Arial"/>
          <w:color w:val="auto"/>
        </w:rPr>
        <w:t xml:space="preserve"> </w:t>
      </w:r>
      <w:r w:rsidR="00ED7E9A" w:rsidRPr="00274242">
        <w:rPr>
          <w:rFonts w:asciiTheme="minorHAnsi" w:hAnsiTheme="minorHAnsi" w:cs="Arial"/>
          <w:color w:val="auto"/>
        </w:rPr>
        <w:t xml:space="preserve">ensure that the </w:t>
      </w:r>
      <w:r w:rsidR="00565A6E" w:rsidRPr="00274242">
        <w:rPr>
          <w:rFonts w:asciiTheme="minorHAnsi" w:hAnsiTheme="minorHAnsi" w:cs="Arial"/>
          <w:color w:val="auto"/>
        </w:rPr>
        <w:t xml:space="preserve">coil and straps </w:t>
      </w:r>
      <w:r w:rsidR="00BA2F4F" w:rsidRPr="00274242">
        <w:rPr>
          <w:rFonts w:asciiTheme="minorHAnsi" w:hAnsiTheme="minorHAnsi" w:cs="Arial"/>
          <w:color w:val="auto"/>
        </w:rPr>
        <w:t xml:space="preserve">are </w:t>
      </w:r>
      <w:r w:rsidR="00ED7E9A" w:rsidRPr="00274242">
        <w:rPr>
          <w:rFonts w:asciiTheme="minorHAnsi" w:hAnsiTheme="minorHAnsi" w:cs="Arial"/>
          <w:color w:val="auto"/>
        </w:rPr>
        <w:t>securely attached</w:t>
      </w:r>
      <w:r w:rsidR="00337315" w:rsidRPr="00274242">
        <w:rPr>
          <w:rFonts w:asciiTheme="minorHAnsi" w:hAnsiTheme="minorHAnsi" w:cs="Arial"/>
          <w:color w:val="auto"/>
        </w:rPr>
        <w:t>,</w:t>
      </w:r>
      <w:r w:rsidR="00ED7E9A" w:rsidRPr="00274242">
        <w:rPr>
          <w:rFonts w:asciiTheme="minorHAnsi" w:hAnsiTheme="minorHAnsi" w:cs="Arial"/>
          <w:color w:val="auto"/>
        </w:rPr>
        <w:t xml:space="preserve"> </w:t>
      </w:r>
      <w:r w:rsidR="00565A6E" w:rsidRPr="00274242">
        <w:rPr>
          <w:rFonts w:asciiTheme="minorHAnsi" w:hAnsiTheme="minorHAnsi" w:cs="Arial"/>
          <w:color w:val="auto"/>
        </w:rPr>
        <w:t>and extend the duration of exercise and/or encourage more vigorous exercise (Fig</w:t>
      </w:r>
      <w:r w:rsidR="003D2743" w:rsidRPr="00274242">
        <w:rPr>
          <w:rFonts w:asciiTheme="minorHAnsi" w:hAnsiTheme="minorHAnsi" w:cs="Arial"/>
          <w:color w:val="auto"/>
        </w:rPr>
        <w:t>ure</w:t>
      </w:r>
      <w:r w:rsidR="00565A6E" w:rsidRPr="00274242">
        <w:rPr>
          <w:rFonts w:asciiTheme="minorHAnsi" w:hAnsiTheme="minorHAnsi" w:cs="Arial"/>
          <w:color w:val="auto"/>
        </w:rPr>
        <w:t xml:space="preserve"> 4b)</w:t>
      </w:r>
      <w:r w:rsidR="009B096D">
        <w:rPr>
          <w:rFonts w:asciiTheme="minorHAnsi" w:hAnsiTheme="minorHAnsi" w:cs="Arial"/>
          <w:color w:val="auto"/>
        </w:rPr>
        <w:t>.</w:t>
      </w:r>
    </w:p>
    <w:p w14:paraId="1FDAE14D" w14:textId="77777777" w:rsidR="00EE2646" w:rsidRPr="00274242" w:rsidRDefault="00EE2646" w:rsidP="007B118E">
      <w:pPr>
        <w:widowControl/>
        <w:autoSpaceDE/>
        <w:autoSpaceDN/>
        <w:adjustRightInd/>
        <w:rPr>
          <w:rFonts w:asciiTheme="minorHAnsi" w:hAnsiTheme="minorHAnsi" w:cs="Arial"/>
          <w:color w:val="auto"/>
          <w:highlight w:val="yellow"/>
        </w:rPr>
      </w:pPr>
    </w:p>
    <w:p w14:paraId="592D5C73" w14:textId="749D13A2" w:rsidR="003F5D92" w:rsidRPr="00274242" w:rsidRDefault="006A5481" w:rsidP="007B118E">
      <w:pPr>
        <w:widowControl/>
        <w:tabs>
          <w:tab w:val="left" w:pos="2430"/>
        </w:tabs>
        <w:autoSpaceDE/>
        <w:autoSpaceDN/>
        <w:adjustRightInd/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color w:val="auto"/>
        </w:rPr>
        <w:t xml:space="preserve">NOTE:  </w:t>
      </w:r>
      <w:r w:rsidR="009B096D">
        <w:rPr>
          <w:rFonts w:asciiTheme="minorHAnsi" w:hAnsiTheme="minorHAnsi" w:cs="Arial"/>
          <w:color w:val="auto"/>
        </w:rPr>
        <w:t>A c</w:t>
      </w:r>
      <w:r w:rsidR="00191654" w:rsidRPr="00274242">
        <w:rPr>
          <w:rFonts w:asciiTheme="minorHAnsi" w:hAnsiTheme="minorHAnsi" w:cs="Arial"/>
          <w:color w:val="auto"/>
        </w:rPr>
        <w:t>omparison of the images obtained in step</w:t>
      </w:r>
      <w:r w:rsidR="009B096D">
        <w:rPr>
          <w:rFonts w:asciiTheme="minorHAnsi" w:hAnsiTheme="minorHAnsi" w:cs="Arial"/>
          <w:color w:val="auto"/>
        </w:rPr>
        <w:t>s</w:t>
      </w:r>
      <w:r w:rsidR="00191654" w:rsidRPr="00274242">
        <w:rPr>
          <w:rFonts w:asciiTheme="minorHAnsi" w:hAnsiTheme="minorHAnsi" w:cs="Arial"/>
          <w:color w:val="auto"/>
        </w:rPr>
        <w:t xml:space="preserve"> 6 and 11 permits an additional quality control step to visualize any displacement of the thigh and coil due to the exercise</w:t>
      </w:r>
      <w:r w:rsidR="009B096D">
        <w:rPr>
          <w:rFonts w:asciiTheme="minorHAnsi" w:hAnsiTheme="minorHAnsi" w:cs="Arial"/>
          <w:color w:val="auto"/>
        </w:rPr>
        <w:t>,</w:t>
      </w:r>
      <w:r w:rsidR="00191654" w:rsidRPr="00274242">
        <w:rPr>
          <w:rFonts w:asciiTheme="minorHAnsi" w:hAnsiTheme="minorHAnsi" w:cs="Arial"/>
          <w:color w:val="auto"/>
        </w:rPr>
        <w:t xml:space="preserve"> thus </w:t>
      </w:r>
      <w:r w:rsidR="009B096D">
        <w:rPr>
          <w:rFonts w:asciiTheme="minorHAnsi" w:hAnsiTheme="minorHAnsi" w:cs="Arial"/>
          <w:color w:val="auto"/>
        </w:rPr>
        <w:t xml:space="preserve">ensuring that </w:t>
      </w:r>
      <w:r w:rsidR="00191654" w:rsidRPr="00274242">
        <w:rPr>
          <w:rFonts w:asciiTheme="minorHAnsi" w:hAnsiTheme="minorHAnsi" w:cs="Arial"/>
          <w:color w:val="auto"/>
        </w:rPr>
        <w:t xml:space="preserve">minimal motion </w:t>
      </w:r>
      <w:r w:rsidR="009B096D">
        <w:rPr>
          <w:rFonts w:asciiTheme="minorHAnsi" w:hAnsiTheme="minorHAnsi" w:cs="Arial"/>
          <w:color w:val="auto"/>
        </w:rPr>
        <w:t xml:space="preserve">occurred </w:t>
      </w:r>
      <w:r w:rsidR="00191654" w:rsidRPr="00274242">
        <w:rPr>
          <w:rFonts w:asciiTheme="minorHAnsi" w:hAnsiTheme="minorHAnsi" w:cs="Arial"/>
          <w:color w:val="auto"/>
        </w:rPr>
        <w:t>during the protocol</w:t>
      </w:r>
      <w:r w:rsidR="009B096D">
        <w:rPr>
          <w:rFonts w:asciiTheme="minorHAnsi" w:hAnsiTheme="minorHAnsi" w:cs="Arial"/>
          <w:color w:val="auto"/>
        </w:rPr>
        <w:t>, which</w:t>
      </w:r>
      <w:r w:rsidR="00191654" w:rsidRPr="00274242">
        <w:rPr>
          <w:rFonts w:asciiTheme="minorHAnsi" w:hAnsiTheme="minorHAnsi" w:cs="Arial"/>
          <w:color w:val="auto"/>
        </w:rPr>
        <w:t xml:space="preserve"> could significantly affect </w:t>
      </w:r>
      <w:r w:rsidR="009B096D">
        <w:rPr>
          <w:rFonts w:asciiTheme="minorHAnsi" w:hAnsiTheme="minorHAnsi" w:cs="Arial"/>
          <w:color w:val="auto"/>
        </w:rPr>
        <w:t xml:space="preserve">the </w:t>
      </w:r>
      <w:r w:rsidR="00191654" w:rsidRPr="00274242">
        <w:rPr>
          <w:rFonts w:asciiTheme="minorHAnsi" w:hAnsiTheme="minorHAnsi" w:cs="Arial"/>
          <w:color w:val="auto"/>
        </w:rPr>
        <w:t>acquired data.</w:t>
      </w:r>
    </w:p>
    <w:p w14:paraId="124635BD" w14:textId="77777777" w:rsidR="003F5D92" w:rsidRPr="00274242" w:rsidRDefault="003F5D92" w:rsidP="007B118E">
      <w:pPr>
        <w:widowControl/>
        <w:autoSpaceDE/>
        <w:autoSpaceDN/>
        <w:adjustRightInd/>
        <w:rPr>
          <w:rFonts w:asciiTheme="minorHAnsi" w:hAnsiTheme="minorHAnsi" w:cs="Arial"/>
          <w:color w:val="auto"/>
          <w:highlight w:val="yellow"/>
        </w:rPr>
      </w:pPr>
    </w:p>
    <w:p w14:paraId="693C9D1B" w14:textId="6B73829C" w:rsidR="003E58A7" w:rsidRPr="00274242" w:rsidRDefault="00CB3DE8" w:rsidP="007B118E">
      <w:pPr>
        <w:pStyle w:val="ListParagraph"/>
        <w:widowControl/>
        <w:numPr>
          <w:ilvl w:val="0"/>
          <w:numId w:val="3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>
        <w:rPr>
          <w:rFonts w:asciiTheme="minorHAnsi" w:hAnsiTheme="minorHAnsi" w:cs="Arial"/>
          <w:color w:val="auto"/>
          <w:highlight w:val="yellow"/>
        </w:rPr>
        <w:t>Following p</w:t>
      </w:r>
      <w:r w:rsidR="007B118E" w:rsidRPr="00274242">
        <w:rPr>
          <w:rFonts w:asciiTheme="minorHAnsi" w:hAnsiTheme="minorHAnsi" w:cs="Arial"/>
          <w:color w:val="auto"/>
          <w:highlight w:val="yellow"/>
        </w:rPr>
        <w:t>ost-exercise T1 imag</w:t>
      </w:r>
      <w:r>
        <w:rPr>
          <w:rFonts w:asciiTheme="minorHAnsi" w:hAnsiTheme="minorHAnsi" w:cs="Arial"/>
          <w:color w:val="auto"/>
          <w:highlight w:val="yellow"/>
        </w:rPr>
        <w:t>ing,</w:t>
      </w:r>
      <w:r w:rsidR="007B118E" w:rsidRPr="00274242">
        <w:rPr>
          <w:rFonts w:asciiTheme="minorHAnsi" w:hAnsiTheme="minorHAnsi" w:cs="Arial"/>
          <w:color w:val="auto"/>
          <w:highlight w:val="yellow"/>
        </w:rPr>
        <w:t xml:space="preserve"> r</w:t>
      </w:r>
      <w:r w:rsidR="009E130E" w:rsidRPr="00274242">
        <w:rPr>
          <w:rFonts w:asciiTheme="minorHAnsi" w:hAnsiTheme="minorHAnsi" w:cs="Arial"/>
          <w:color w:val="auto"/>
          <w:highlight w:val="yellow"/>
        </w:rPr>
        <w:t xml:space="preserve">epeat the pre-exercise </w:t>
      </w:r>
      <w:r w:rsidR="00A07540" w:rsidRPr="00274242">
        <w:rPr>
          <w:rFonts w:asciiTheme="minorHAnsi" w:hAnsiTheme="minorHAnsi" w:cs="Arial"/>
          <w:color w:val="auto"/>
          <w:highlight w:val="yellow"/>
        </w:rPr>
        <w:t xml:space="preserve">axial </w:t>
      </w:r>
      <w:r w:rsidR="009E130E" w:rsidRPr="00274242">
        <w:rPr>
          <w:rFonts w:asciiTheme="minorHAnsi" w:hAnsiTheme="minorHAnsi" w:cs="Arial"/>
          <w:color w:val="auto"/>
          <w:highlight w:val="yellow"/>
        </w:rPr>
        <w:t>T1 imag</w:t>
      </w:r>
      <w:r>
        <w:rPr>
          <w:rFonts w:asciiTheme="minorHAnsi" w:hAnsiTheme="minorHAnsi" w:cs="Arial"/>
          <w:color w:val="auto"/>
          <w:highlight w:val="yellow"/>
        </w:rPr>
        <w:t>ing</w:t>
      </w:r>
      <w:r w:rsidR="009E130E" w:rsidRPr="00274242">
        <w:rPr>
          <w:rFonts w:asciiTheme="minorHAnsi" w:hAnsiTheme="minorHAnsi" w:cs="Arial"/>
          <w:color w:val="auto"/>
          <w:highlight w:val="yellow"/>
        </w:rPr>
        <w:t xml:space="preserve"> (step </w:t>
      </w:r>
      <w:r w:rsidR="00811409" w:rsidRPr="00274242">
        <w:rPr>
          <w:rFonts w:asciiTheme="minorHAnsi" w:hAnsiTheme="minorHAnsi" w:cs="Arial"/>
          <w:color w:val="auto"/>
          <w:highlight w:val="yellow"/>
        </w:rPr>
        <w:t>4.5</w:t>
      </w:r>
      <w:r w:rsidR="009E130E" w:rsidRPr="00274242">
        <w:rPr>
          <w:rFonts w:asciiTheme="minorHAnsi" w:hAnsiTheme="minorHAnsi" w:cs="Arial"/>
          <w:color w:val="auto"/>
          <w:highlight w:val="yellow"/>
        </w:rPr>
        <w:t>)</w:t>
      </w:r>
      <w:r w:rsidR="004B2A0B" w:rsidRPr="00274242">
        <w:rPr>
          <w:rFonts w:asciiTheme="minorHAnsi" w:hAnsiTheme="minorHAnsi" w:cs="Arial"/>
          <w:color w:val="auto"/>
          <w:highlight w:val="yellow"/>
        </w:rPr>
        <w:t xml:space="preserve"> </w:t>
      </w:r>
      <w:r w:rsidR="00ED7E9A" w:rsidRPr="00274242">
        <w:rPr>
          <w:rFonts w:asciiTheme="minorHAnsi" w:hAnsiTheme="minorHAnsi" w:cs="Arial"/>
          <w:color w:val="auto"/>
          <w:highlight w:val="yellow"/>
        </w:rPr>
        <w:t>using</w:t>
      </w:r>
      <w:r w:rsidR="004B2A0B" w:rsidRPr="00274242">
        <w:rPr>
          <w:rFonts w:asciiTheme="minorHAnsi" w:hAnsiTheme="minorHAnsi" w:cs="Arial"/>
          <w:color w:val="auto"/>
          <w:highlight w:val="yellow"/>
        </w:rPr>
        <w:t xml:space="preserve"> the same </w:t>
      </w:r>
      <w:r w:rsidR="00ED7E9A" w:rsidRPr="00274242">
        <w:rPr>
          <w:rFonts w:asciiTheme="minorHAnsi" w:hAnsiTheme="minorHAnsi" w:cs="Arial"/>
          <w:color w:val="auto"/>
          <w:highlight w:val="yellow"/>
        </w:rPr>
        <w:t xml:space="preserve">acquisition </w:t>
      </w:r>
      <w:r w:rsidR="004B2A0B" w:rsidRPr="00274242">
        <w:rPr>
          <w:rFonts w:asciiTheme="minorHAnsi" w:hAnsiTheme="minorHAnsi" w:cs="Arial"/>
          <w:color w:val="auto"/>
          <w:highlight w:val="yellow"/>
        </w:rPr>
        <w:t>parameters</w:t>
      </w:r>
      <w:r w:rsidR="00ED7E9A" w:rsidRPr="00274242">
        <w:rPr>
          <w:rFonts w:asciiTheme="minorHAnsi" w:hAnsiTheme="minorHAnsi" w:cs="Arial"/>
          <w:color w:val="auto"/>
          <w:highlight w:val="yellow"/>
        </w:rPr>
        <w:t>.</w:t>
      </w:r>
      <w:r w:rsidR="003F5D92" w:rsidRPr="00274242">
        <w:rPr>
          <w:rFonts w:asciiTheme="minorHAnsi" w:hAnsiTheme="minorHAnsi" w:cs="Arial"/>
          <w:color w:val="auto"/>
          <w:highlight w:val="yellow"/>
        </w:rPr>
        <w:t xml:space="preserve"> </w:t>
      </w:r>
    </w:p>
    <w:p w14:paraId="763742EE" w14:textId="77777777" w:rsidR="003E58A7" w:rsidRPr="00274242" w:rsidRDefault="003E58A7" w:rsidP="007B118E">
      <w:pPr>
        <w:widowControl/>
        <w:autoSpaceDE/>
        <w:autoSpaceDN/>
        <w:adjustRightInd/>
        <w:rPr>
          <w:rFonts w:asciiTheme="minorHAnsi" w:hAnsiTheme="minorHAnsi" w:cs="Arial"/>
          <w:color w:val="auto"/>
          <w:highlight w:val="yellow"/>
        </w:rPr>
      </w:pPr>
    </w:p>
    <w:p w14:paraId="0F59F0C8" w14:textId="78F3E505" w:rsidR="007B68FF" w:rsidRPr="00054923" w:rsidRDefault="00565A6E" w:rsidP="007B118E">
      <w:pPr>
        <w:pStyle w:val="ListParagraph"/>
        <w:widowControl/>
        <w:numPr>
          <w:ilvl w:val="0"/>
          <w:numId w:val="14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</w:rPr>
      </w:pPr>
      <w:r w:rsidRPr="00054923">
        <w:rPr>
          <w:rFonts w:asciiTheme="minorHAnsi" w:hAnsiTheme="minorHAnsi" w:cs="Arial"/>
          <w:color w:val="auto"/>
        </w:rPr>
        <w:t xml:space="preserve">In addition to sufficient depletion of PCr, </w:t>
      </w:r>
      <w:r w:rsidR="007B118E" w:rsidRPr="00054923">
        <w:rPr>
          <w:rFonts w:asciiTheme="minorHAnsi" w:hAnsiTheme="minorHAnsi" w:cs="Arial"/>
          <w:color w:val="auto"/>
        </w:rPr>
        <w:t xml:space="preserve">measure </w:t>
      </w:r>
      <w:r w:rsidRPr="00054923">
        <w:rPr>
          <w:rFonts w:asciiTheme="minorHAnsi" w:hAnsiTheme="minorHAnsi" w:cs="Arial"/>
          <w:color w:val="auto"/>
        </w:rPr>
        <w:t>the end exercise pH to ensure</w:t>
      </w:r>
      <w:r w:rsidR="009B096D">
        <w:rPr>
          <w:rFonts w:asciiTheme="minorHAnsi" w:hAnsiTheme="minorHAnsi" w:cs="Arial"/>
          <w:color w:val="auto"/>
        </w:rPr>
        <w:t xml:space="preserve"> that</w:t>
      </w:r>
      <w:r w:rsidRPr="00054923">
        <w:rPr>
          <w:rFonts w:asciiTheme="minorHAnsi" w:hAnsiTheme="minorHAnsi" w:cs="Arial"/>
          <w:color w:val="auto"/>
        </w:rPr>
        <w:t xml:space="preserve"> the exercise did not induce acidosis of the muscle.  </w:t>
      </w:r>
    </w:p>
    <w:p w14:paraId="6A5C7FF3" w14:textId="77777777" w:rsidR="007B118E" w:rsidRPr="00274242" w:rsidRDefault="007B118E" w:rsidP="007B118E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="Arial"/>
          <w:color w:val="auto"/>
        </w:rPr>
      </w:pPr>
    </w:p>
    <w:p w14:paraId="1BC067CE" w14:textId="3ED4CEF4" w:rsidR="00F97A78" w:rsidRPr="00274242" w:rsidRDefault="007B118E" w:rsidP="007B118E">
      <w:pPr>
        <w:pStyle w:val="ListParagraph"/>
        <w:widowControl/>
        <w:numPr>
          <w:ilvl w:val="0"/>
          <w:numId w:val="14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color w:val="auto"/>
        </w:rPr>
        <w:t>Perform this</w:t>
      </w:r>
      <w:r w:rsidR="00565A6E" w:rsidRPr="00274242">
        <w:rPr>
          <w:rFonts w:asciiTheme="minorHAnsi" w:hAnsiTheme="minorHAnsi" w:cs="Arial"/>
          <w:color w:val="auto"/>
        </w:rPr>
        <w:t xml:space="preserve"> by measuring the chemical shift between Pi and PCr (δP</w:t>
      </w:r>
      <w:r w:rsidR="00565A6E" w:rsidRPr="00274242">
        <w:rPr>
          <w:rFonts w:asciiTheme="minorHAnsi" w:hAnsiTheme="minorHAnsi" w:cs="Arial"/>
          <w:color w:val="auto"/>
          <w:vertAlign w:val="subscript"/>
        </w:rPr>
        <w:t>i</w:t>
      </w:r>
      <w:r w:rsidR="00565A6E" w:rsidRPr="00274242">
        <w:rPr>
          <w:rFonts w:asciiTheme="minorHAnsi" w:hAnsiTheme="minorHAnsi" w:cs="Arial"/>
          <w:color w:val="auto"/>
        </w:rPr>
        <w:t>) and using the following equation</w:t>
      </w:r>
      <w:hyperlink w:anchor="_ENREF_60" w:tooltip="Petroff, 1988 #60" w:history="1">
        <w:r w:rsidR="001D3783" w:rsidRPr="00274242">
          <w:rPr>
            <w:rFonts w:asciiTheme="minorHAnsi" w:hAnsiTheme="minorHAnsi" w:cs="Arial"/>
            <w:color w:val="auto"/>
          </w:rPr>
          <w:fldChar w:fldCharType="begin">
            <w:fldData xml:space="preserve">PEVuZE5vdGU+PENpdGU+PEF1dGhvcj5QZXRyb2ZmPC9BdXRob3I+PFllYXI+MTk4ODwvWWVhcj48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</w:fldData>
          </w:fldChar>
        </w:r>
        <w:r w:rsidR="001D3783">
          <w:rPr>
            <w:rFonts w:asciiTheme="minorHAnsi" w:hAnsiTheme="minorHAnsi" w:cs="Arial"/>
            <w:color w:val="auto"/>
          </w:rPr>
          <w:instrText xml:space="preserve"> ADDIN EN.CITE </w:instrText>
        </w:r>
        <w:r w:rsidR="001D3783">
          <w:rPr>
            <w:rFonts w:asciiTheme="minorHAnsi" w:hAnsiTheme="minorHAnsi" w:cs="Arial"/>
            <w:color w:val="auto"/>
          </w:rPr>
          <w:fldChar w:fldCharType="begin">
            <w:fldData xml:space="preserve">PEVuZE5vdGU+PENpdGU+PEF1dGhvcj5QZXRyb2ZmPC9BdXRob3I+PFllYXI+MTk4ODwvWWVhcj48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</w:fldData>
          </w:fldChar>
        </w:r>
        <w:r w:rsidR="001D3783">
          <w:rPr>
            <w:rFonts w:asciiTheme="minorHAnsi" w:hAnsiTheme="minorHAnsi" w:cs="Arial"/>
            <w:color w:val="auto"/>
          </w:rPr>
          <w:instrText xml:space="preserve"> ADDIN EN.CITE.DATA </w:instrText>
        </w:r>
        <w:r w:rsidR="001D3783">
          <w:rPr>
            <w:rFonts w:asciiTheme="minorHAnsi" w:hAnsiTheme="minorHAnsi" w:cs="Arial"/>
            <w:color w:val="auto"/>
          </w:rPr>
        </w:r>
        <w:r w:rsidR="001D3783">
          <w:rPr>
            <w:rFonts w:asciiTheme="minorHAnsi" w:hAnsiTheme="minorHAnsi" w:cs="Arial"/>
            <w:color w:val="auto"/>
          </w:rPr>
          <w:fldChar w:fldCharType="end"/>
        </w:r>
        <w:r w:rsidR="001D3783" w:rsidRPr="00274242">
          <w:rPr>
            <w:rFonts w:asciiTheme="minorHAnsi" w:hAnsiTheme="minorHAnsi" w:cs="Arial"/>
            <w:color w:val="auto"/>
          </w:rPr>
        </w:r>
        <w:r w:rsidR="001D3783" w:rsidRPr="00274242">
          <w:rPr>
            <w:rFonts w:asciiTheme="minorHAnsi" w:hAnsiTheme="minorHAnsi" w:cs="Arial"/>
            <w:color w:val="auto"/>
          </w:rPr>
          <w:fldChar w:fldCharType="separate"/>
        </w:r>
        <w:r w:rsidR="001D3783" w:rsidRPr="00312D72">
          <w:rPr>
            <w:rFonts w:asciiTheme="minorHAnsi" w:hAnsiTheme="minorHAnsi" w:cs="Arial"/>
            <w:noProof/>
            <w:color w:val="auto"/>
            <w:vertAlign w:val="superscript"/>
          </w:rPr>
          <w:t>60</w:t>
        </w:r>
        <w:r w:rsidR="001D3783" w:rsidRPr="00274242">
          <w:rPr>
            <w:rFonts w:asciiTheme="minorHAnsi" w:hAnsiTheme="minorHAnsi" w:cs="Arial"/>
            <w:color w:val="auto"/>
          </w:rPr>
          <w:fldChar w:fldCharType="end"/>
        </w:r>
      </w:hyperlink>
      <w:r w:rsidR="007B68FF" w:rsidRPr="00274242">
        <w:rPr>
          <w:rFonts w:asciiTheme="minorHAnsi" w:hAnsiTheme="minorHAnsi" w:cs="Arial"/>
          <w:color w:val="auto"/>
        </w:rPr>
        <w:t>:</w:t>
      </w:r>
    </w:p>
    <w:p w14:paraId="0A192E6A" w14:textId="37B172A3" w:rsidR="007B68FF" w:rsidRPr="00274242" w:rsidRDefault="00565A6E" w:rsidP="007B118E">
      <w:pPr>
        <w:pStyle w:val="ListParagraph"/>
        <w:widowControl/>
        <w:autoSpaceDE/>
        <w:autoSpaceDN/>
        <w:adjustRightInd/>
        <w:ind w:left="0"/>
        <w:jc w:val="center"/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color w:val="auto"/>
        </w:rPr>
        <w:t>pH = 6.77 + log[(δP</w:t>
      </w:r>
      <w:r w:rsidRPr="00274242">
        <w:rPr>
          <w:rFonts w:asciiTheme="minorHAnsi" w:hAnsiTheme="minorHAnsi" w:cs="Arial"/>
          <w:color w:val="auto"/>
          <w:vertAlign w:val="subscript"/>
        </w:rPr>
        <w:t>i</w:t>
      </w:r>
      <w:r w:rsidRPr="00274242">
        <w:rPr>
          <w:rFonts w:asciiTheme="minorHAnsi" w:hAnsiTheme="minorHAnsi" w:cs="Arial"/>
          <w:color w:val="auto"/>
        </w:rPr>
        <w:t>-3.29)/(5.68-δP</w:t>
      </w:r>
      <w:r w:rsidRPr="00274242">
        <w:rPr>
          <w:rFonts w:asciiTheme="minorHAnsi" w:hAnsiTheme="minorHAnsi" w:cs="Arial"/>
          <w:color w:val="auto"/>
          <w:vertAlign w:val="subscript"/>
        </w:rPr>
        <w:t>i</w:t>
      </w:r>
      <w:r w:rsidRPr="00274242">
        <w:rPr>
          <w:rFonts w:asciiTheme="minorHAnsi" w:hAnsiTheme="minorHAnsi" w:cs="Arial"/>
          <w:color w:val="auto"/>
        </w:rPr>
        <w:t>)]</w:t>
      </w:r>
    </w:p>
    <w:p w14:paraId="4039335F" w14:textId="77777777" w:rsidR="00BA66F2" w:rsidRDefault="00BA66F2" w:rsidP="007B118E">
      <w:pPr>
        <w:widowControl/>
        <w:autoSpaceDE/>
        <w:autoSpaceDN/>
        <w:adjustRightInd/>
        <w:rPr>
          <w:rFonts w:asciiTheme="minorHAnsi" w:hAnsiTheme="minorHAnsi" w:cs="Arial"/>
          <w:color w:val="auto"/>
        </w:rPr>
      </w:pPr>
    </w:p>
    <w:p w14:paraId="18DC5ECB" w14:textId="3E939EA0" w:rsidR="003F5D92" w:rsidRPr="00274242" w:rsidRDefault="00BA66F2" w:rsidP="007B118E">
      <w:pPr>
        <w:widowControl/>
        <w:autoSpaceDE/>
        <w:autoSpaceDN/>
        <w:adjustRightInd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 xml:space="preserve">NOTE: </w:t>
      </w:r>
      <w:r w:rsidR="009B096D">
        <w:rPr>
          <w:rFonts w:asciiTheme="minorHAnsi" w:hAnsiTheme="minorHAnsi" w:cs="Arial"/>
          <w:color w:val="auto"/>
        </w:rPr>
        <w:t xml:space="preserve">The </w:t>
      </w:r>
      <w:r w:rsidR="00565A6E" w:rsidRPr="00274242">
        <w:rPr>
          <w:rFonts w:asciiTheme="minorHAnsi" w:hAnsiTheme="minorHAnsi" w:cs="Arial"/>
          <w:color w:val="auto"/>
        </w:rPr>
        <w:t>pH should remain greater than 6.8</w:t>
      </w:r>
      <w:hyperlink w:anchor="_ENREF_61" w:tooltip="Jubrias, 2003 #61" w:history="1">
        <w:r w:rsidR="001D3783" w:rsidRPr="00274242">
          <w:rPr>
            <w:rFonts w:asciiTheme="minorHAnsi" w:hAnsiTheme="minorHAnsi" w:cs="Arial"/>
            <w:color w:val="auto"/>
          </w:rPr>
          <w:fldChar w:fldCharType="begin">
            <w:fldData xml:space="preserve">PEVuZE5vdGU+PENpdGU+PEF1dGhvcj5KdWJyaWFzPC9BdXRob3I+PFllYXI+MjAwMzwvWWVhcj48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</w:fldData>
          </w:fldChar>
        </w:r>
        <w:r w:rsidR="001D3783">
          <w:rPr>
            <w:rFonts w:asciiTheme="minorHAnsi" w:hAnsiTheme="minorHAnsi" w:cs="Arial"/>
            <w:color w:val="auto"/>
          </w:rPr>
          <w:instrText xml:space="preserve"> ADDIN EN.CITE </w:instrText>
        </w:r>
        <w:r w:rsidR="001D3783">
          <w:rPr>
            <w:rFonts w:asciiTheme="minorHAnsi" w:hAnsiTheme="minorHAnsi" w:cs="Arial"/>
            <w:color w:val="auto"/>
          </w:rPr>
          <w:fldChar w:fldCharType="begin">
            <w:fldData xml:space="preserve">PEVuZE5vdGU+PENpdGU+PEF1dGhvcj5KdWJyaWFzPC9BdXRob3I+PFllYXI+MjAwMzwvWWVhcj48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</w:fldData>
          </w:fldChar>
        </w:r>
        <w:r w:rsidR="001D3783">
          <w:rPr>
            <w:rFonts w:asciiTheme="minorHAnsi" w:hAnsiTheme="minorHAnsi" w:cs="Arial"/>
            <w:color w:val="auto"/>
          </w:rPr>
          <w:instrText xml:space="preserve"> ADDIN EN.CITE.DATA </w:instrText>
        </w:r>
        <w:r w:rsidR="001D3783">
          <w:rPr>
            <w:rFonts w:asciiTheme="minorHAnsi" w:hAnsiTheme="minorHAnsi" w:cs="Arial"/>
            <w:color w:val="auto"/>
          </w:rPr>
        </w:r>
        <w:r w:rsidR="001D3783">
          <w:rPr>
            <w:rFonts w:asciiTheme="minorHAnsi" w:hAnsiTheme="minorHAnsi" w:cs="Arial"/>
            <w:color w:val="auto"/>
          </w:rPr>
          <w:fldChar w:fldCharType="end"/>
        </w:r>
        <w:r w:rsidR="001D3783" w:rsidRPr="00274242">
          <w:rPr>
            <w:rFonts w:asciiTheme="minorHAnsi" w:hAnsiTheme="minorHAnsi" w:cs="Arial"/>
            <w:color w:val="auto"/>
          </w:rPr>
        </w:r>
        <w:r w:rsidR="001D3783" w:rsidRPr="00274242">
          <w:rPr>
            <w:rFonts w:asciiTheme="minorHAnsi" w:hAnsiTheme="minorHAnsi" w:cs="Arial"/>
            <w:color w:val="auto"/>
          </w:rPr>
          <w:fldChar w:fldCharType="separate"/>
        </w:r>
        <w:r w:rsidR="001D3783" w:rsidRPr="00312D72">
          <w:rPr>
            <w:rFonts w:asciiTheme="minorHAnsi" w:hAnsiTheme="minorHAnsi" w:cs="Arial"/>
            <w:noProof/>
            <w:color w:val="auto"/>
            <w:vertAlign w:val="superscript"/>
          </w:rPr>
          <w:t>61</w:t>
        </w:r>
        <w:r w:rsidR="001D3783" w:rsidRPr="00274242">
          <w:rPr>
            <w:rFonts w:asciiTheme="minorHAnsi" w:hAnsiTheme="minorHAnsi" w:cs="Arial"/>
            <w:color w:val="auto"/>
          </w:rPr>
          <w:fldChar w:fldCharType="end"/>
        </w:r>
      </w:hyperlink>
      <w:r w:rsidR="00565A6E" w:rsidRPr="00274242">
        <w:rPr>
          <w:rFonts w:asciiTheme="minorHAnsi" w:hAnsiTheme="minorHAnsi" w:cs="Arial"/>
          <w:color w:val="auto"/>
        </w:rPr>
        <w:t xml:space="preserve">. If </w:t>
      </w:r>
      <w:r w:rsidR="009B096D">
        <w:rPr>
          <w:rFonts w:asciiTheme="minorHAnsi" w:hAnsiTheme="minorHAnsi" w:cs="Arial"/>
          <w:color w:val="auto"/>
        </w:rPr>
        <w:t xml:space="preserve">the </w:t>
      </w:r>
      <w:r w:rsidR="00565A6E" w:rsidRPr="00274242">
        <w:rPr>
          <w:rFonts w:asciiTheme="minorHAnsi" w:hAnsiTheme="minorHAnsi" w:cs="Arial"/>
          <w:color w:val="auto"/>
        </w:rPr>
        <w:t xml:space="preserve">PCr breakdown is sufficient but </w:t>
      </w:r>
      <w:r w:rsidR="009B096D">
        <w:rPr>
          <w:rFonts w:asciiTheme="minorHAnsi" w:hAnsiTheme="minorHAnsi" w:cs="Arial"/>
          <w:color w:val="auto"/>
        </w:rPr>
        <w:t xml:space="preserve">the </w:t>
      </w:r>
      <w:r w:rsidR="00565A6E" w:rsidRPr="00274242">
        <w:rPr>
          <w:rFonts w:asciiTheme="minorHAnsi" w:hAnsiTheme="minorHAnsi" w:cs="Arial"/>
          <w:color w:val="auto"/>
        </w:rPr>
        <w:t xml:space="preserve">pH is too low, repeat the exercise bout for a shorter duration and/or </w:t>
      </w:r>
      <w:r w:rsidR="009B096D">
        <w:rPr>
          <w:rFonts w:asciiTheme="minorHAnsi" w:hAnsiTheme="minorHAnsi" w:cs="Arial"/>
          <w:color w:val="auto"/>
        </w:rPr>
        <w:t xml:space="preserve">with a </w:t>
      </w:r>
      <w:r w:rsidR="00565A6E" w:rsidRPr="00274242">
        <w:rPr>
          <w:rFonts w:asciiTheme="minorHAnsi" w:hAnsiTheme="minorHAnsi" w:cs="Arial"/>
          <w:color w:val="auto"/>
        </w:rPr>
        <w:t>decreased intensity.</w:t>
      </w:r>
    </w:p>
    <w:p w14:paraId="3D673918" w14:textId="77777777" w:rsidR="007B68FF" w:rsidRPr="00274242" w:rsidRDefault="007B68FF" w:rsidP="007B118E">
      <w:pPr>
        <w:widowControl/>
        <w:autoSpaceDE/>
        <w:autoSpaceDN/>
        <w:adjustRightInd/>
        <w:rPr>
          <w:rFonts w:asciiTheme="minorHAnsi" w:hAnsiTheme="minorHAnsi" w:cs="Arial"/>
          <w:color w:val="auto"/>
        </w:rPr>
      </w:pPr>
    </w:p>
    <w:p w14:paraId="7FE39CA0" w14:textId="48B3D193" w:rsidR="00565A6E" w:rsidRPr="00274242" w:rsidRDefault="003E58A7" w:rsidP="007B118E">
      <w:pPr>
        <w:widowControl/>
        <w:tabs>
          <w:tab w:val="left" w:pos="0"/>
          <w:tab w:val="left" w:pos="1080"/>
        </w:tabs>
        <w:autoSpaceDE/>
        <w:autoSpaceDN/>
        <w:adjustRightInd/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color w:val="auto"/>
        </w:rPr>
        <w:t xml:space="preserve">4.11) </w:t>
      </w:r>
      <w:r w:rsidR="00565A6E" w:rsidRPr="00274242">
        <w:rPr>
          <w:rFonts w:asciiTheme="minorHAnsi" w:hAnsiTheme="minorHAnsi" w:cs="Arial"/>
          <w:color w:val="auto"/>
        </w:rPr>
        <w:t xml:space="preserve">Saving Data: </w:t>
      </w:r>
    </w:p>
    <w:p w14:paraId="29D20D5B" w14:textId="77777777" w:rsidR="00C7455B" w:rsidRPr="00274242" w:rsidRDefault="00C7455B" w:rsidP="007B118E">
      <w:pPr>
        <w:widowControl/>
        <w:tabs>
          <w:tab w:val="left" w:pos="0"/>
          <w:tab w:val="left" w:pos="1080"/>
        </w:tabs>
        <w:autoSpaceDE/>
        <w:autoSpaceDN/>
        <w:adjustRightInd/>
        <w:rPr>
          <w:rFonts w:asciiTheme="minorHAnsi" w:hAnsiTheme="minorHAnsi" w:cs="Arial"/>
          <w:color w:val="auto"/>
        </w:rPr>
      </w:pPr>
    </w:p>
    <w:p w14:paraId="40506E31" w14:textId="3FF64558" w:rsidR="000D0D7B" w:rsidRPr="00274242" w:rsidRDefault="00565A6E" w:rsidP="007B118E">
      <w:pPr>
        <w:pStyle w:val="ListParagraph"/>
        <w:widowControl/>
        <w:numPr>
          <w:ilvl w:val="0"/>
          <w:numId w:val="1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color w:val="auto"/>
        </w:rPr>
        <w:t>Save all acquired spectra as DICOM files and export</w:t>
      </w:r>
      <w:r w:rsidR="009B096D">
        <w:rPr>
          <w:rFonts w:asciiTheme="minorHAnsi" w:hAnsiTheme="minorHAnsi" w:cs="Arial"/>
          <w:color w:val="auto"/>
        </w:rPr>
        <w:t xml:space="preserve"> them</w:t>
      </w:r>
      <w:r w:rsidRPr="00274242">
        <w:rPr>
          <w:rFonts w:asciiTheme="minorHAnsi" w:hAnsiTheme="minorHAnsi" w:cs="Arial"/>
          <w:color w:val="auto"/>
        </w:rPr>
        <w:t xml:space="preserve"> </w:t>
      </w:r>
      <w:r w:rsidR="00FF4E7F" w:rsidRPr="00274242">
        <w:rPr>
          <w:rFonts w:asciiTheme="minorHAnsi" w:hAnsiTheme="minorHAnsi" w:cs="Arial"/>
          <w:color w:val="auto"/>
        </w:rPr>
        <w:t xml:space="preserve">for </w:t>
      </w:r>
      <w:r w:rsidR="00ED7E9A" w:rsidRPr="00274242">
        <w:rPr>
          <w:rFonts w:asciiTheme="minorHAnsi" w:hAnsiTheme="minorHAnsi" w:cs="Arial"/>
          <w:color w:val="auto"/>
        </w:rPr>
        <w:t xml:space="preserve">processing </w:t>
      </w:r>
      <w:r w:rsidR="00FF4E7F" w:rsidRPr="00274242">
        <w:rPr>
          <w:rFonts w:asciiTheme="minorHAnsi" w:hAnsiTheme="minorHAnsi" w:cs="Arial"/>
          <w:color w:val="auto"/>
        </w:rPr>
        <w:t>using</w:t>
      </w:r>
      <w:r w:rsidRPr="00274242">
        <w:rPr>
          <w:rFonts w:asciiTheme="minorHAnsi" w:hAnsiTheme="minorHAnsi" w:cs="Arial"/>
          <w:color w:val="auto"/>
        </w:rPr>
        <w:t xml:space="preserve"> JMRUI.</w:t>
      </w:r>
    </w:p>
    <w:p w14:paraId="59837F87" w14:textId="77777777" w:rsidR="00C7455B" w:rsidRPr="00274242" w:rsidRDefault="00C7455B" w:rsidP="00BB4F87">
      <w:pPr>
        <w:pStyle w:val="ListParagraph"/>
        <w:widowControl/>
        <w:tabs>
          <w:tab w:val="left" w:pos="0"/>
        </w:tabs>
        <w:autoSpaceDE/>
        <w:autoSpaceDN/>
        <w:adjustRightInd/>
        <w:ind w:left="0"/>
        <w:rPr>
          <w:rFonts w:asciiTheme="minorHAnsi" w:hAnsiTheme="minorHAnsi" w:cs="Arial"/>
          <w:color w:val="auto"/>
        </w:rPr>
      </w:pPr>
    </w:p>
    <w:p w14:paraId="4E004CA2" w14:textId="5FBA13A3" w:rsidR="00565A6E" w:rsidRPr="00274242" w:rsidRDefault="00565A6E" w:rsidP="007B118E">
      <w:pPr>
        <w:pStyle w:val="ListParagraph"/>
        <w:widowControl/>
        <w:numPr>
          <w:ilvl w:val="0"/>
          <w:numId w:val="16"/>
        </w:numPr>
        <w:tabs>
          <w:tab w:val="left" w:pos="0"/>
        </w:tabs>
        <w:autoSpaceDE/>
        <w:autoSpaceDN/>
        <w:adjustRightInd/>
        <w:ind w:left="0" w:firstLine="0"/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color w:val="auto"/>
        </w:rPr>
        <w:t xml:space="preserve">If using a </w:t>
      </w:r>
      <w:r w:rsidR="0006044D" w:rsidRPr="00274242">
        <w:rPr>
          <w:rFonts w:asciiTheme="minorHAnsi" w:hAnsiTheme="minorHAnsi" w:cs="Arial"/>
          <w:color w:val="auto"/>
        </w:rPr>
        <w:t>scanner</w:t>
      </w:r>
      <w:r w:rsidR="007B118E" w:rsidRPr="00274242">
        <w:rPr>
          <w:rFonts w:asciiTheme="minorHAnsi" w:hAnsiTheme="minorHAnsi" w:cs="Arial"/>
          <w:color w:val="auto"/>
        </w:rPr>
        <w:t>, s</w:t>
      </w:r>
      <w:r w:rsidRPr="00274242">
        <w:rPr>
          <w:rFonts w:asciiTheme="minorHAnsi" w:hAnsiTheme="minorHAnsi" w:cs="Arial"/>
          <w:color w:val="auto"/>
        </w:rPr>
        <w:t xml:space="preserve">elect all spectroscopy acquisitions in the </w:t>
      </w:r>
      <w:r w:rsidR="009B096D">
        <w:rPr>
          <w:rFonts w:asciiTheme="minorHAnsi" w:hAnsiTheme="minorHAnsi" w:cs="Arial"/>
          <w:color w:val="auto"/>
        </w:rPr>
        <w:t>“</w:t>
      </w:r>
      <w:r w:rsidRPr="00274242">
        <w:rPr>
          <w:rFonts w:asciiTheme="minorHAnsi" w:hAnsiTheme="minorHAnsi" w:cs="Arial"/>
          <w:color w:val="auto"/>
        </w:rPr>
        <w:t>Navigator</w:t>
      </w:r>
      <w:r w:rsidR="009B096D">
        <w:rPr>
          <w:rFonts w:asciiTheme="minorHAnsi" w:hAnsiTheme="minorHAnsi" w:cs="Arial"/>
          <w:color w:val="auto"/>
        </w:rPr>
        <w:t>”</w:t>
      </w:r>
      <w:r w:rsidRPr="00274242">
        <w:rPr>
          <w:rFonts w:asciiTheme="minorHAnsi" w:hAnsiTheme="minorHAnsi" w:cs="Arial"/>
          <w:color w:val="auto"/>
        </w:rPr>
        <w:t xml:space="preserve"> window</w:t>
      </w:r>
      <w:r w:rsidR="00D87970">
        <w:rPr>
          <w:rFonts w:asciiTheme="minorHAnsi" w:hAnsiTheme="minorHAnsi" w:cs="Arial"/>
          <w:color w:val="auto"/>
        </w:rPr>
        <w:t>.</w:t>
      </w:r>
    </w:p>
    <w:p w14:paraId="68A01881" w14:textId="77777777" w:rsidR="000D0D7B" w:rsidRPr="00274242" w:rsidRDefault="000D0D7B" w:rsidP="007B118E">
      <w:pPr>
        <w:pStyle w:val="ListParagraph"/>
        <w:widowControl/>
        <w:tabs>
          <w:tab w:val="left" w:pos="0"/>
        </w:tabs>
        <w:autoSpaceDE/>
        <w:autoSpaceDN/>
        <w:adjustRightInd/>
        <w:ind w:left="0"/>
        <w:rPr>
          <w:rFonts w:asciiTheme="minorHAnsi" w:hAnsiTheme="minorHAnsi" w:cs="Arial"/>
          <w:color w:val="auto"/>
        </w:rPr>
      </w:pPr>
    </w:p>
    <w:p w14:paraId="7C88CE85" w14:textId="5213ED99" w:rsidR="00565A6E" w:rsidRPr="00274242" w:rsidRDefault="00565A6E" w:rsidP="007B118E">
      <w:pPr>
        <w:pStyle w:val="ListParagraph"/>
        <w:widowControl/>
        <w:numPr>
          <w:ilvl w:val="0"/>
          <w:numId w:val="16"/>
        </w:numPr>
        <w:tabs>
          <w:tab w:val="left" w:pos="0"/>
        </w:tabs>
        <w:autoSpaceDE/>
        <w:autoSpaceDN/>
        <w:adjustRightInd/>
        <w:ind w:left="0" w:firstLine="0"/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color w:val="auto"/>
        </w:rPr>
        <w:t>Under “Applications</w:t>
      </w:r>
      <w:r w:rsidR="009B096D">
        <w:rPr>
          <w:rFonts w:asciiTheme="minorHAnsi" w:hAnsiTheme="minorHAnsi" w:cs="Arial"/>
          <w:color w:val="auto"/>
        </w:rPr>
        <w:t>,</w:t>
      </w:r>
      <w:r w:rsidRPr="00274242">
        <w:rPr>
          <w:rFonts w:asciiTheme="minorHAnsi" w:hAnsiTheme="minorHAnsi" w:cs="Arial"/>
          <w:color w:val="auto"/>
        </w:rPr>
        <w:t xml:space="preserve">” select </w:t>
      </w:r>
      <w:r w:rsidR="009B096D">
        <w:rPr>
          <w:rFonts w:asciiTheme="minorHAnsi" w:hAnsiTheme="minorHAnsi" w:cs="Arial"/>
          <w:color w:val="auto"/>
        </w:rPr>
        <w:t>“</w:t>
      </w:r>
      <w:r w:rsidRPr="00274242">
        <w:rPr>
          <w:rFonts w:asciiTheme="minorHAnsi" w:hAnsiTheme="minorHAnsi" w:cs="Arial"/>
          <w:color w:val="auto"/>
        </w:rPr>
        <w:t>Dicom Tools</w:t>
      </w:r>
      <w:r w:rsidR="009B096D">
        <w:rPr>
          <w:rFonts w:asciiTheme="minorHAnsi" w:hAnsiTheme="minorHAnsi" w:cs="Arial"/>
          <w:color w:val="auto"/>
        </w:rPr>
        <w:t>”</w:t>
      </w:r>
      <w:r w:rsidRPr="00274242">
        <w:rPr>
          <w:rFonts w:asciiTheme="minorHAnsi" w:hAnsiTheme="minorHAnsi" w:cs="Arial"/>
          <w:color w:val="auto"/>
        </w:rPr>
        <w:t xml:space="preserve"> </w:t>
      </w:r>
      <w:r w:rsidR="009B096D" w:rsidRPr="009B096D">
        <w:rPr>
          <w:rFonts w:asciiTheme="minorHAnsi" w:hAnsiTheme="minorHAnsi" w:cs="Arial"/>
          <w:color w:val="auto"/>
        </w:rPr>
        <w:sym w:font="Wingdings" w:char="F0E0"/>
      </w:r>
      <w:r w:rsidRPr="00274242">
        <w:rPr>
          <w:rFonts w:asciiTheme="minorHAnsi" w:hAnsiTheme="minorHAnsi" w:cs="Arial"/>
          <w:color w:val="auto"/>
        </w:rPr>
        <w:t xml:space="preserve"> </w:t>
      </w:r>
      <w:r w:rsidR="009B096D">
        <w:rPr>
          <w:rFonts w:asciiTheme="minorHAnsi" w:hAnsiTheme="minorHAnsi" w:cs="Arial"/>
          <w:color w:val="auto"/>
        </w:rPr>
        <w:t>“</w:t>
      </w:r>
      <w:r w:rsidRPr="00274242">
        <w:rPr>
          <w:rFonts w:asciiTheme="minorHAnsi" w:hAnsiTheme="minorHAnsi" w:cs="Arial"/>
          <w:color w:val="auto"/>
        </w:rPr>
        <w:t>Export MR Spectroscopy,</w:t>
      </w:r>
      <w:r w:rsidR="009B096D">
        <w:rPr>
          <w:rFonts w:asciiTheme="minorHAnsi" w:hAnsiTheme="minorHAnsi" w:cs="Arial"/>
          <w:color w:val="auto"/>
        </w:rPr>
        <w:t>”</w:t>
      </w:r>
      <w:r w:rsidRPr="00274242">
        <w:rPr>
          <w:rFonts w:asciiTheme="minorHAnsi" w:hAnsiTheme="minorHAnsi" w:cs="Arial"/>
          <w:color w:val="auto"/>
        </w:rPr>
        <w:t xml:space="preserve"> and save the DICOM (*.dcm) files to C:/User/MedCom/temp/CDROFFLINE </w:t>
      </w:r>
    </w:p>
    <w:p w14:paraId="2767C532" w14:textId="618EF373" w:rsidR="00565A6E" w:rsidRPr="00274242" w:rsidRDefault="00565A6E" w:rsidP="007B118E">
      <w:pPr>
        <w:pStyle w:val="ListParagraph"/>
        <w:widowControl/>
        <w:tabs>
          <w:tab w:val="left" w:pos="0"/>
        </w:tabs>
        <w:autoSpaceDE/>
        <w:autoSpaceDN/>
        <w:adjustRightInd/>
        <w:ind w:left="0"/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color w:val="auto"/>
        </w:rPr>
        <w:t>(th</w:t>
      </w:r>
      <w:r w:rsidR="009B096D">
        <w:rPr>
          <w:rFonts w:asciiTheme="minorHAnsi" w:hAnsiTheme="minorHAnsi" w:cs="Arial"/>
          <w:color w:val="auto"/>
        </w:rPr>
        <w:t>e</w:t>
      </w:r>
      <w:r w:rsidRPr="00274242">
        <w:rPr>
          <w:rFonts w:asciiTheme="minorHAnsi" w:hAnsiTheme="minorHAnsi" w:cs="Arial"/>
          <w:color w:val="auto"/>
        </w:rPr>
        <w:t xml:space="preserve"> tool automatically chooses this location)</w:t>
      </w:r>
      <w:r w:rsidR="00D87970">
        <w:rPr>
          <w:rFonts w:asciiTheme="minorHAnsi" w:hAnsiTheme="minorHAnsi" w:cs="Arial"/>
          <w:color w:val="auto"/>
        </w:rPr>
        <w:t>.</w:t>
      </w:r>
    </w:p>
    <w:p w14:paraId="60D8EA5F" w14:textId="77777777" w:rsidR="000D0D7B" w:rsidRPr="00274242" w:rsidRDefault="000D0D7B" w:rsidP="007B118E">
      <w:pPr>
        <w:pStyle w:val="ListParagraph"/>
        <w:widowControl/>
        <w:tabs>
          <w:tab w:val="left" w:pos="0"/>
        </w:tabs>
        <w:autoSpaceDE/>
        <w:autoSpaceDN/>
        <w:adjustRightInd/>
        <w:ind w:left="0"/>
        <w:rPr>
          <w:rFonts w:asciiTheme="minorHAnsi" w:hAnsiTheme="minorHAnsi" w:cs="Arial"/>
          <w:color w:val="auto"/>
        </w:rPr>
      </w:pPr>
    </w:p>
    <w:p w14:paraId="5304D2D3" w14:textId="60AD4028" w:rsidR="00565A6E" w:rsidRPr="00274242" w:rsidRDefault="00565A6E" w:rsidP="007B118E">
      <w:pPr>
        <w:pStyle w:val="ListParagraph"/>
        <w:widowControl/>
        <w:numPr>
          <w:ilvl w:val="0"/>
          <w:numId w:val="16"/>
        </w:numPr>
        <w:tabs>
          <w:tab w:val="left" w:pos="0"/>
        </w:tabs>
        <w:autoSpaceDE/>
        <w:autoSpaceDN/>
        <w:adjustRightInd/>
        <w:ind w:left="0" w:firstLine="0"/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color w:val="auto"/>
        </w:rPr>
        <w:t>Under “Transfer</w:t>
      </w:r>
      <w:r w:rsidR="009B096D">
        <w:rPr>
          <w:rFonts w:asciiTheme="minorHAnsi" w:hAnsiTheme="minorHAnsi" w:cs="Arial"/>
          <w:color w:val="auto"/>
        </w:rPr>
        <w:t>,</w:t>
      </w:r>
      <w:r w:rsidRPr="00274242">
        <w:rPr>
          <w:rFonts w:asciiTheme="minorHAnsi" w:hAnsiTheme="minorHAnsi" w:cs="Arial"/>
          <w:color w:val="auto"/>
        </w:rPr>
        <w:t>” select</w:t>
      </w:r>
      <w:r w:rsidR="0091221E" w:rsidRPr="00274242">
        <w:rPr>
          <w:rFonts w:asciiTheme="minorHAnsi" w:hAnsiTheme="minorHAnsi" w:cs="Arial"/>
          <w:color w:val="auto"/>
        </w:rPr>
        <w:t xml:space="preserve"> </w:t>
      </w:r>
      <w:r w:rsidR="009B096D">
        <w:rPr>
          <w:rFonts w:asciiTheme="minorHAnsi" w:hAnsiTheme="minorHAnsi" w:cs="Arial"/>
          <w:color w:val="auto"/>
        </w:rPr>
        <w:t>“</w:t>
      </w:r>
      <w:r w:rsidR="0091221E" w:rsidRPr="00274242">
        <w:rPr>
          <w:rFonts w:asciiTheme="minorHAnsi" w:hAnsiTheme="minorHAnsi" w:cs="Arial"/>
          <w:color w:val="auto"/>
        </w:rPr>
        <w:t>Export to Offline.</w:t>
      </w:r>
      <w:r w:rsidR="009B096D">
        <w:rPr>
          <w:rFonts w:asciiTheme="minorHAnsi" w:hAnsiTheme="minorHAnsi" w:cs="Arial"/>
          <w:color w:val="auto"/>
        </w:rPr>
        <w:t>”</w:t>
      </w:r>
      <w:r w:rsidR="0091221E" w:rsidRPr="00274242">
        <w:rPr>
          <w:rFonts w:asciiTheme="minorHAnsi" w:hAnsiTheme="minorHAnsi" w:cs="Arial"/>
          <w:color w:val="auto"/>
        </w:rPr>
        <w:t xml:space="preserve"> Save to the </w:t>
      </w:r>
      <w:r w:rsidRPr="00274242">
        <w:rPr>
          <w:rFonts w:asciiTheme="minorHAnsi" w:hAnsiTheme="minorHAnsi" w:cs="Arial"/>
          <w:color w:val="auto"/>
        </w:rPr>
        <w:t xml:space="preserve">desired location. </w:t>
      </w:r>
    </w:p>
    <w:p w14:paraId="00BD51CE" w14:textId="77777777" w:rsidR="00C91B38" w:rsidRPr="00274242" w:rsidRDefault="00C91B38" w:rsidP="007B118E">
      <w:pPr>
        <w:widowControl/>
        <w:tabs>
          <w:tab w:val="left" w:pos="0"/>
        </w:tabs>
        <w:autoSpaceDE/>
        <w:autoSpaceDN/>
        <w:adjustRightInd/>
        <w:rPr>
          <w:rFonts w:asciiTheme="minorHAnsi" w:hAnsiTheme="minorHAnsi" w:cs="Arial"/>
          <w:color w:val="auto"/>
        </w:rPr>
      </w:pPr>
    </w:p>
    <w:p w14:paraId="2038BA24" w14:textId="3FDCA6EB" w:rsidR="00B211D4" w:rsidRPr="00274242" w:rsidRDefault="00B211D4" w:rsidP="007B118E">
      <w:pPr>
        <w:rPr>
          <w:rFonts w:asciiTheme="minorHAnsi" w:hAnsiTheme="minorHAnsi" w:cs="Arial"/>
          <w:b/>
          <w:color w:val="auto"/>
        </w:rPr>
      </w:pPr>
      <w:r w:rsidRPr="00274242">
        <w:rPr>
          <w:rFonts w:asciiTheme="minorHAnsi" w:hAnsiTheme="minorHAnsi" w:cs="Arial"/>
          <w:b/>
          <w:bCs/>
          <w:iCs/>
          <w:color w:val="auto"/>
        </w:rPr>
        <w:t>5. Data Processing and Analysis</w:t>
      </w:r>
      <w:hyperlink w:anchor="_ENREF_62" w:tooltip="Layec, 2009 #62" w:history="1">
        <w:r w:rsidR="001D3783" w:rsidRPr="00274242">
          <w:rPr>
            <w:rFonts w:asciiTheme="minorHAnsi" w:hAnsiTheme="minorHAnsi" w:cs="Arial"/>
            <w:b/>
            <w:bCs/>
            <w:iCs/>
            <w:color w:val="auto"/>
          </w:rPr>
          <w:fldChar w:fldCharType="begin">
            <w:fldData xml:space="preserve">PEVuZE5vdGU+PENpdGU+PEF1dGhvcj5MYXllYzwvQXV0aG9yPjxZZWFyPjIwMDk8L1llYXI+PFJl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</w:fldData>
          </w:fldChar>
        </w:r>
        <w:r w:rsidR="001D3783">
          <w:rPr>
            <w:rFonts w:asciiTheme="minorHAnsi" w:hAnsiTheme="minorHAnsi" w:cs="Arial"/>
            <w:b/>
            <w:bCs/>
            <w:iCs/>
            <w:color w:val="auto"/>
          </w:rPr>
          <w:instrText xml:space="preserve"> ADDIN EN.CITE </w:instrText>
        </w:r>
        <w:r w:rsidR="001D3783">
          <w:rPr>
            <w:rFonts w:asciiTheme="minorHAnsi" w:hAnsiTheme="minorHAnsi" w:cs="Arial"/>
            <w:b/>
            <w:bCs/>
            <w:iCs/>
            <w:color w:val="auto"/>
          </w:rPr>
          <w:fldChar w:fldCharType="begin">
            <w:fldData xml:space="preserve">PEVuZE5vdGU+PENpdGU+PEF1dGhvcj5MYXllYzwvQXV0aG9yPjxZZWFyPjIwMDk8L1llYXI+PFJl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</w:fldData>
          </w:fldChar>
        </w:r>
        <w:r w:rsidR="001D3783">
          <w:rPr>
            <w:rFonts w:asciiTheme="minorHAnsi" w:hAnsiTheme="minorHAnsi" w:cs="Arial"/>
            <w:b/>
            <w:bCs/>
            <w:iCs/>
            <w:color w:val="auto"/>
          </w:rPr>
          <w:instrText xml:space="preserve"> ADDIN EN.CITE.DATA </w:instrText>
        </w:r>
        <w:r w:rsidR="001D3783">
          <w:rPr>
            <w:rFonts w:asciiTheme="minorHAnsi" w:hAnsiTheme="minorHAnsi" w:cs="Arial"/>
            <w:b/>
            <w:bCs/>
            <w:iCs/>
            <w:color w:val="auto"/>
          </w:rPr>
        </w:r>
        <w:r w:rsidR="001D3783">
          <w:rPr>
            <w:rFonts w:asciiTheme="minorHAnsi" w:hAnsiTheme="minorHAnsi" w:cs="Arial"/>
            <w:b/>
            <w:bCs/>
            <w:iCs/>
            <w:color w:val="auto"/>
          </w:rPr>
          <w:fldChar w:fldCharType="end"/>
        </w:r>
        <w:r w:rsidR="001D3783" w:rsidRPr="00274242">
          <w:rPr>
            <w:rFonts w:asciiTheme="minorHAnsi" w:hAnsiTheme="minorHAnsi" w:cs="Arial"/>
            <w:b/>
            <w:bCs/>
            <w:iCs/>
            <w:color w:val="auto"/>
          </w:rPr>
        </w:r>
        <w:r w:rsidR="001D3783" w:rsidRPr="00274242">
          <w:rPr>
            <w:rFonts w:asciiTheme="minorHAnsi" w:hAnsiTheme="minorHAnsi" w:cs="Arial"/>
            <w:b/>
            <w:bCs/>
            <w:iCs/>
            <w:color w:val="auto"/>
          </w:rPr>
          <w:fldChar w:fldCharType="separate"/>
        </w:r>
        <w:r w:rsidR="001D3783" w:rsidRPr="00312D72">
          <w:rPr>
            <w:rFonts w:asciiTheme="minorHAnsi" w:hAnsiTheme="minorHAnsi" w:cs="Arial"/>
            <w:b/>
            <w:bCs/>
            <w:iCs/>
            <w:noProof/>
            <w:color w:val="auto"/>
            <w:vertAlign w:val="superscript"/>
          </w:rPr>
          <w:t>62</w:t>
        </w:r>
        <w:r w:rsidR="001D3783" w:rsidRPr="00274242">
          <w:rPr>
            <w:rFonts w:asciiTheme="minorHAnsi" w:hAnsiTheme="minorHAnsi" w:cs="Arial"/>
            <w:b/>
            <w:bCs/>
            <w:iCs/>
            <w:color w:val="auto"/>
          </w:rPr>
          <w:fldChar w:fldCharType="end"/>
        </w:r>
      </w:hyperlink>
    </w:p>
    <w:p w14:paraId="1745B70D" w14:textId="68F095C7" w:rsidR="00B211D4" w:rsidRPr="00274242" w:rsidRDefault="00B211D4" w:rsidP="007B118E">
      <w:pPr>
        <w:pStyle w:val="ListParagraph"/>
        <w:numPr>
          <w:ilvl w:val="0"/>
          <w:numId w:val="5"/>
        </w:numPr>
        <w:ind w:left="0" w:firstLine="0"/>
        <w:jc w:val="left"/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color w:val="auto"/>
        </w:rPr>
        <w:t>Analyze</w:t>
      </w:r>
      <w:r w:rsidR="009B096D">
        <w:rPr>
          <w:rFonts w:asciiTheme="minorHAnsi" w:hAnsiTheme="minorHAnsi" w:cs="Arial"/>
          <w:color w:val="auto"/>
        </w:rPr>
        <w:t xml:space="preserve"> the</w:t>
      </w:r>
      <w:r w:rsidRPr="00274242">
        <w:rPr>
          <w:rFonts w:asciiTheme="minorHAnsi" w:hAnsiTheme="minorHAnsi" w:cs="Arial"/>
          <w:color w:val="auto"/>
        </w:rPr>
        <w:t xml:space="preserve"> MR spectra with freely</w:t>
      </w:r>
      <w:r w:rsidR="009B096D">
        <w:rPr>
          <w:rFonts w:asciiTheme="minorHAnsi" w:hAnsiTheme="minorHAnsi" w:cs="Arial"/>
          <w:color w:val="auto"/>
        </w:rPr>
        <w:t>-</w:t>
      </w:r>
      <w:r w:rsidRPr="00274242">
        <w:rPr>
          <w:rFonts w:asciiTheme="minorHAnsi" w:hAnsiTheme="minorHAnsi" w:cs="Arial"/>
          <w:color w:val="auto"/>
        </w:rPr>
        <w:t>available JMRUI software (</w:t>
      </w:r>
      <w:r w:rsidR="00E72F06" w:rsidRPr="00274242">
        <w:rPr>
          <w:rFonts w:asciiTheme="minorHAnsi" w:hAnsiTheme="minorHAnsi" w:cs="Arial"/>
          <w:color w:val="auto"/>
        </w:rPr>
        <w:t>version 5.2;</w:t>
      </w:r>
      <w:r w:rsidR="000828E5" w:rsidRPr="00274242">
        <w:rPr>
          <w:rFonts w:asciiTheme="minorHAnsi" w:hAnsiTheme="minorHAnsi" w:cs="Arial"/>
          <w:color w:val="auto"/>
        </w:rPr>
        <w:t xml:space="preserve"> </w:t>
      </w:r>
      <w:hyperlink r:id="rId12" w:history="1">
        <w:r w:rsidRPr="00274242">
          <w:rPr>
            <w:rStyle w:val="Hyperlink"/>
            <w:rFonts w:asciiTheme="minorHAnsi" w:hAnsiTheme="minorHAnsi" w:cs="Arial"/>
            <w:color w:val="auto"/>
          </w:rPr>
          <w:t>http://www.jmrui.eu/</w:t>
        </w:r>
      </w:hyperlink>
      <w:r w:rsidRPr="00274242">
        <w:rPr>
          <w:rFonts w:asciiTheme="minorHAnsi" w:hAnsiTheme="minorHAnsi" w:cs="Arial"/>
          <w:color w:val="auto"/>
        </w:rPr>
        <w:t>).</w:t>
      </w:r>
    </w:p>
    <w:p w14:paraId="14E967C0" w14:textId="77777777" w:rsidR="00CA6BF4" w:rsidRPr="00274242" w:rsidRDefault="00CA6BF4" w:rsidP="007B118E">
      <w:pPr>
        <w:pStyle w:val="ListParagraph"/>
        <w:ind w:left="0"/>
        <w:rPr>
          <w:rFonts w:asciiTheme="minorHAnsi" w:hAnsiTheme="minorHAnsi" w:cs="Arial"/>
          <w:color w:val="auto"/>
        </w:rPr>
      </w:pPr>
    </w:p>
    <w:p w14:paraId="625E3925" w14:textId="70AED9CB" w:rsidR="00B211D4" w:rsidRPr="00274242" w:rsidRDefault="00B211D4" w:rsidP="007B118E">
      <w:pPr>
        <w:pStyle w:val="ListParagraph"/>
        <w:numPr>
          <w:ilvl w:val="0"/>
          <w:numId w:val="5"/>
        </w:numPr>
        <w:ind w:left="0" w:firstLine="0"/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color w:val="auto"/>
        </w:rPr>
        <w:t>Apodize and phase shift the spectra to ensure uniformity over all acquired time points</w:t>
      </w:r>
      <w:r w:rsidR="009753C6" w:rsidRPr="00274242">
        <w:rPr>
          <w:rFonts w:asciiTheme="minorHAnsi" w:hAnsiTheme="minorHAnsi" w:cs="Arial"/>
          <w:color w:val="auto"/>
        </w:rPr>
        <w:t xml:space="preserve"> (Fig</w:t>
      </w:r>
      <w:r w:rsidR="003D2743" w:rsidRPr="00274242">
        <w:rPr>
          <w:rFonts w:asciiTheme="minorHAnsi" w:hAnsiTheme="minorHAnsi" w:cs="Arial"/>
          <w:color w:val="auto"/>
        </w:rPr>
        <w:t>ure</w:t>
      </w:r>
      <w:r w:rsidR="009753C6" w:rsidRPr="00274242">
        <w:rPr>
          <w:rFonts w:asciiTheme="minorHAnsi" w:hAnsiTheme="minorHAnsi" w:cs="Arial"/>
          <w:color w:val="auto"/>
        </w:rPr>
        <w:t xml:space="preserve"> 5)</w:t>
      </w:r>
      <w:r w:rsidR="00DF593D" w:rsidRPr="00274242">
        <w:rPr>
          <w:rFonts w:asciiTheme="minorHAnsi" w:hAnsiTheme="minorHAnsi" w:cs="Arial"/>
          <w:color w:val="auto"/>
        </w:rPr>
        <w:t xml:space="preserve">. </w:t>
      </w:r>
      <w:r w:rsidRPr="00274242">
        <w:rPr>
          <w:rFonts w:asciiTheme="minorHAnsi" w:hAnsiTheme="minorHAnsi" w:cs="Arial"/>
          <w:color w:val="auto"/>
        </w:rPr>
        <w:t>The PCr peak will be centered at 0 ppm in the spectra.</w:t>
      </w:r>
    </w:p>
    <w:p w14:paraId="3A34EB08" w14:textId="77777777" w:rsidR="00CA6BF4" w:rsidRPr="00274242" w:rsidRDefault="00CA6BF4" w:rsidP="007B118E">
      <w:pPr>
        <w:rPr>
          <w:rFonts w:asciiTheme="minorHAnsi" w:hAnsiTheme="minorHAnsi" w:cs="Arial"/>
          <w:color w:val="auto"/>
        </w:rPr>
      </w:pPr>
    </w:p>
    <w:p w14:paraId="53C33DF2" w14:textId="5F5F9E2A" w:rsidR="00B211D4" w:rsidRPr="00274242" w:rsidRDefault="00B211D4" w:rsidP="007B118E">
      <w:pPr>
        <w:pStyle w:val="ListParagraph"/>
        <w:numPr>
          <w:ilvl w:val="0"/>
          <w:numId w:val="5"/>
        </w:numPr>
        <w:ind w:left="0" w:firstLine="0"/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color w:val="auto"/>
        </w:rPr>
        <w:t>Use the built-in AMARES algorithm to quantify the amplitude of the PC</w:t>
      </w:r>
      <w:r w:rsidR="00325400" w:rsidRPr="00274242">
        <w:rPr>
          <w:rFonts w:asciiTheme="minorHAnsi" w:hAnsiTheme="minorHAnsi" w:cs="Arial"/>
          <w:color w:val="auto"/>
        </w:rPr>
        <w:t>r peak in each acquired spectr</w:t>
      </w:r>
      <w:r w:rsidR="00A243ED">
        <w:rPr>
          <w:rFonts w:asciiTheme="minorHAnsi" w:hAnsiTheme="minorHAnsi" w:cs="Arial"/>
          <w:color w:val="auto"/>
        </w:rPr>
        <w:t>um</w:t>
      </w:r>
      <w:r w:rsidRPr="00274242">
        <w:rPr>
          <w:rFonts w:asciiTheme="minorHAnsi" w:hAnsiTheme="minorHAnsi" w:cs="Arial"/>
          <w:color w:val="auto"/>
        </w:rPr>
        <w:t xml:space="preserve">. </w:t>
      </w:r>
      <w:r w:rsidR="00A243ED">
        <w:rPr>
          <w:rFonts w:asciiTheme="minorHAnsi" w:hAnsiTheme="minorHAnsi" w:cs="Arial"/>
          <w:color w:val="auto"/>
        </w:rPr>
        <w:t>The p</w:t>
      </w:r>
      <w:r w:rsidRPr="00274242">
        <w:rPr>
          <w:rFonts w:asciiTheme="minorHAnsi" w:hAnsiTheme="minorHAnsi" w:cs="Arial"/>
          <w:color w:val="auto"/>
        </w:rPr>
        <w:t xml:space="preserve">eak amplitude represents the concentration of PCr within the </w:t>
      </w:r>
      <w:r w:rsidR="00325400" w:rsidRPr="00274242">
        <w:rPr>
          <w:rFonts w:asciiTheme="minorHAnsi" w:hAnsiTheme="minorHAnsi" w:cs="Arial"/>
          <w:color w:val="auto"/>
        </w:rPr>
        <w:t>sensitive region of the surface coil</w:t>
      </w:r>
      <w:r w:rsidRPr="00274242">
        <w:rPr>
          <w:rFonts w:asciiTheme="minorHAnsi" w:hAnsiTheme="minorHAnsi" w:cs="Arial"/>
          <w:color w:val="auto"/>
        </w:rPr>
        <w:t xml:space="preserve"> at that particular time</w:t>
      </w:r>
      <w:r w:rsidR="00A243ED">
        <w:rPr>
          <w:rFonts w:asciiTheme="minorHAnsi" w:hAnsiTheme="minorHAnsi" w:cs="Arial"/>
          <w:color w:val="auto"/>
        </w:rPr>
        <w:t xml:space="preserve"> </w:t>
      </w:r>
      <w:r w:rsidRPr="00274242">
        <w:rPr>
          <w:rFonts w:asciiTheme="minorHAnsi" w:hAnsiTheme="minorHAnsi" w:cs="Arial"/>
          <w:color w:val="auto"/>
        </w:rPr>
        <w:t xml:space="preserve">point. </w:t>
      </w:r>
    </w:p>
    <w:p w14:paraId="006410BE" w14:textId="77777777" w:rsidR="00CA6BF4" w:rsidRPr="00274242" w:rsidRDefault="00CA6BF4" w:rsidP="007B118E">
      <w:pPr>
        <w:rPr>
          <w:rFonts w:asciiTheme="minorHAnsi" w:hAnsiTheme="minorHAnsi" w:cs="Arial"/>
          <w:color w:val="auto"/>
        </w:rPr>
      </w:pPr>
    </w:p>
    <w:p w14:paraId="33103B5D" w14:textId="0E4BA16E" w:rsidR="00B211D4" w:rsidRPr="00274242" w:rsidRDefault="002643CC" w:rsidP="007B118E">
      <w:pPr>
        <w:pStyle w:val="ListParagraph"/>
        <w:numPr>
          <w:ilvl w:val="0"/>
          <w:numId w:val="5"/>
        </w:numPr>
        <w:ind w:left="0" w:firstLine="0"/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color w:val="auto"/>
        </w:rPr>
        <w:t>In</w:t>
      </w:r>
      <w:r w:rsidR="007B118E" w:rsidRPr="00274242">
        <w:rPr>
          <w:rFonts w:asciiTheme="minorHAnsi" w:hAnsiTheme="minorHAnsi" w:cs="Arial"/>
          <w:color w:val="auto"/>
        </w:rPr>
        <w:t xml:space="preserve"> the computational software</w:t>
      </w:r>
      <w:r w:rsidRPr="00274242">
        <w:rPr>
          <w:rFonts w:asciiTheme="minorHAnsi" w:hAnsiTheme="minorHAnsi" w:cs="Arial"/>
          <w:color w:val="auto"/>
        </w:rPr>
        <w:t>, p</w:t>
      </w:r>
      <w:r w:rsidR="00B211D4" w:rsidRPr="00274242">
        <w:rPr>
          <w:rFonts w:asciiTheme="minorHAnsi" w:hAnsiTheme="minorHAnsi" w:cs="Arial"/>
          <w:color w:val="auto"/>
        </w:rPr>
        <w:t xml:space="preserve">lot </w:t>
      </w:r>
      <w:r w:rsidR="00A243ED">
        <w:rPr>
          <w:rFonts w:asciiTheme="minorHAnsi" w:hAnsiTheme="minorHAnsi" w:cs="Arial"/>
          <w:color w:val="auto"/>
        </w:rPr>
        <w:t xml:space="preserve">the </w:t>
      </w:r>
      <w:r w:rsidR="00B211D4" w:rsidRPr="00274242">
        <w:rPr>
          <w:rFonts w:asciiTheme="minorHAnsi" w:hAnsiTheme="minorHAnsi" w:cs="Arial"/>
          <w:color w:val="auto"/>
        </w:rPr>
        <w:t xml:space="preserve">PCr concentrations as a function of acquisition time. Using the built-in </w:t>
      </w:r>
      <w:r w:rsidR="007B118E" w:rsidRPr="00274242">
        <w:rPr>
          <w:rFonts w:asciiTheme="minorHAnsi" w:hAnsiTheme="minorHAnsi" w:cs="Arial"/>
          <w:color w:val="auto"/>
        </w:rPr>
        <w:t xml:space="preserve">computational software </w:t>
      </w:r>
      <w:r w:rsidR="00B211D4" w:rsidRPr="00274242">
        <w:rPr>
          <w:rFonts w:asciiTheme="minorHAnsi" w:hAnsiTheme="minorHAnsi" w:cs="Arial"/>
          <w:color w:val="auto"/>
        </w:rPr>
        <w:t>curve</w:t>
      </w:r>
      <w:r w:rsidR="007B118E" w:rsidRPr="00274242">
        <w:rPr>
          <w:rFonts w:asciiTheme="minorHAnsi" w:hAnsiTheme="minorHAnsi" w:cs="Arial"/>
          <w:color w:val="auto"/>
        </w:rPr>
        <w:t>-</w:t>
      </w:r>
      <w:r w:rsidR="00B211D4" w:rsidRPr="00274242">
        <w:rPr>
          <w:rFonts w:asciiTheme="minorHAnsi" w:hAnsiTheme="minorHAnsi" w:cs="Arial"/>
          <w:color w:val="auto"/>
        </w:rPr>
        <w:t>fit tool</w:t>
      </w:r>
      <w:r w:rsidR="00A243ED">
        <w:rPr>
          <w:rFonts w:asciiTheme="minorHAnsi" w:hAnsiTheme="minorHAnsi" w:cs="Arial"/>
          <w:color w:val="auto"/>
        </w:rPr>
        <w:t>,</w:t>
      </w:r>
      <w:r w:rsidR="00B211D4" w:rsidRPr="00274242">
        <w:rPr>
          <w:rFonts w:asciiTheme="minorHAnsi" w:hAnsiTheme="minorHAnsi" w:cs="Arial"/>
          <w:color w:val="auto"/>
        </w:rPr>
        <w:t xml:space="preserve"> fit the PCr recovery period data </w:t>
      </w:r>
      <w:r w:rsidR="00B211D4" w:rsidRPr="00274242">
        <w:rPr>
          <w:rFonts w:asciiTheme="minorHAnsi" w:hAnsiTheme="minorHAnsi" w:cs="Arial"/>
          <w:color w:val="auto"/>
        </w:rPr>
        <w:lastRenderedPageBreak/>
        <w:t>to the following equation</w:t>
      </w:r>
      <w:r w:rsidR="0028071C" w:rsidRPr="00274242">
        <w:rPr>
          <w:rFonts w:asciiTheme="minorHAnsi" w:hAnsiTheme="minorHAnsi" w:cs="Arial"/>
          <w:color w:val="auto"/>
        </w:rPr>
        <w:fldChar w:fldCharType="begin">
          <w:fldData xml:space="preserve">PEVuZE5vdGU+PENpdGU+PEF1dGhvcj5Jb3R0aTwvQXV0aG9yPjxZZWFyPjE5OTM8L1llYXI+PFJl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</w:fldData>
        </w:fldChar>
      </w:r>
      <w:r w:rsidR="001D3783">
        <w:rPr>
          <w:rFonts w:asciiTheme="minorHAnsi" w:hAnsiTheme="minorHAnsi" w:cs="Arial"/>
          <w:color w:val="auto"/>
        </w:rPr>
        <w:instrText xml:space="preserve"> ADDIN EN.CITE </w:instrText>
      </w:r>
      <w:r w:rsidR="001D3783">
        <w:rPr>
          <w:rFonts w:asciiTheme="minorHAnsi" w:hAnsiTheme="minorHAnsi" w:cs="Arial"/>
          <w:color w:val="auto"/>
        </w:rPr>
        <w:fldChar w:fldCharType="begin">
          <w:fldData xml:space="preserve">PEVuZE5vdGU+PENpdGU+PEF1dGhvcj5Jb3R0aTwvQXV0aG9yPjxZZWFyPjE5OTM8L1llYXI+PFJl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</w:fldData>
        </w:fldChar>
      </w:r>
      <w:r w:rsidR="001D3783">
        <w:rPr>
          <w:rFonts w:asciiTheme="minorHAnsi" w:hAnsiTheme="minorHAnsi" w:cs="Arial"/>
          <w:color w:val="auto"/>
        </w:rPr>
        <w:instrText xml:space="preserve"> ADDIN EN.CITE.DATA </w:instrText>
      </w:r>
      <w:r w:rsidR="001D3783">
        <w:rPr>
          <w:rFonts w:asciiTheme="minorHAnsi" w:hAnsiTheme="minorHAnsi" w:cs="Arial"/>
          <w:color w:val="auto"/>
        </w:rPr>
      </w:r>
      <w:r w:rsidR="001D3783">
        <w:rPr>
          <w:rFonts w:asciiTheme="minorHAnsi" w:hAnsiTheme="minorHAnsi" w:cs="Arial"/>
          <w:color w:val="auto"/>
        </w:rPr>
        <w:fldChar w:fldCharType="end"/>
      </w:r>
      <w:r w:rsidR="0028071C" w:rsidRPr="00274242">
        <w:rPr>
          <w:rFonts w:asciiTheme="minorHAnsi" w:hAnsiTheme="minorHAnsi" w:cs="Arial"/>
          <w:color w:val="auto"/>
        </w:rPr>
      </w:r>
      <w:r w:rsidR="0028071C" w:rsidRPr="00274242">
        <w:rPr>
          <w:rFonts w:asciiTheme="minorHAnsi" w:hAnsiTheme="minorHAnsi" w:cs="Arial"/>
          <w:color w:val="auto"/>
        </w:rPr>
        <w:fldChar w:fldCharType="separate"/>
      </w:r>
      <w:hyperlink w:anchor="_ENREF_52" w:tooltip="Meyer, 1988 #52" w:history="1">
        <w:r w:rsidR="001D3783" w:rsidRPr="00312D72">
          <w:rPr>
            <w:rFonts w:asciiTheme="minorHAnsi" w:hAnsiTheme="minorHAnsi" w:cs="Arial"/>
            <w:noProof/>
            <w:color w:val="auto"/>
            <w:vertAlign w:val="superscript"/>
          </w:rPr>
          <w:t>52</w:t>
        </w:r>
      </w:hyperlink>
      <w:r w:rsidR="00312D72" w:rsidRPr="00312D72">
        <w:rPr>
          <w:rFonts w:asciiTheme="minorHAnsi" w:hAnsiTheme="minorHAnsi" w:cs="Arial"/>
          <w:noProof/>
          <w:color w:val="auto"/>
          <w:vertAlign w:val="superscript"/>
        </w:rPr>
        <w:t>,</w:t>
      </w:r>
      <w:hyperlink w:anchor="_ENREF_63" w:tooltip="Iotti, 1993 #63" w:history="1">
        <w:r w:rsidR="001D3783" w:rsidRPr="00312D72">
          <w:rPr>
            <w:rFonts w:asciiTheme="minorHAnsi" w:hAnsiTheme="minorHAnsi" w:cs="Arial"/>
            <w:noProof/>
            <w:color w:val="auto"/>
            <w:vertAlign w:val="superscript"/>
          </w:rPr>
          <w:t>63</w:t>
        </w:r>
      </w:hyperlink>
      <w:r w:rsidR="0028071C" w:rsidRPr="00274242">
        <w:rPr>
          <w:rFonts w:asciiTheme="minorHAnsi" w:hAnsiTheme="minorHAnsi" w:cs="Arial"/>
          <w:color w:val="auto"/>
        </w:rPr>
        <w:fldChar w:fldCharType="end"/>
      </w:r>
      <w:r w:rsidR="00B211D4" w:rsidRPr="00274242">
        <w:rPr>
          <w:rFonts w:asciiTheme="minorHAnsi" w:hAnsiTheme="minorHAnsi" w:cs="Arial"/>
          <w:color w:val="auto"/>
        </w:rPr>
        <w:t xml:space="preserve">: </w:t>
      </w:r>
    </w:p>
    <w:p w14:paraId="10C21F87" w14:textId="48908893" w:rsidR="00B211D4" w:rsidRPr="00274242" w:rsidRDefault="00B211D4" w:rsidP="007B118E">
      <w:pPr>
        <w:pStyle w:val="ListParagraph"/>
        <w:ind w:left="0"/>
        <w:rPr>
          <w:rFonts w:asciiTheme="minorHAnsi" w:hAnsiTheme="minorHAnsi" w:cs="Arial"/>
          <w:color w:val="auto"/>
        </w:rPr>
      </w:pPr>
      <m:oMathPara>
        <m:oMathParaPr>
          <m:jc m:val="center"/>
        </m:oMathParaPr>
        <m:oMath>
          <m:r>
            <m:rPr>
              <m:nor/>
            </m:rPr>
            <w:rPr>
              <w:rFonts w:asciiTheme="minorHAnsi" w:hAnsiTheme="minorHAnsi" w:cs="Arial"/>
              <w:color w:val="auto"/>
            </w:rPr>
            <m:t xml:space="preserve">PCr(t) = </m:t>
          </m:r>
          <m:sSub>
            <m:sSubPr>
              <m:ctrlPr>
                <w:rPr>
                  <w:rFonts w:ascii="Cambria Math" w:hAnsi="Cambria Math" w:cs="Arial"/>
                  <w:i/>
                  <w:color w:val="auto"/>
                </w:rPr>
              </m:ctrlPr>
            </m:sSubPr>
            <m:e>
              <m:r>
                <m:rPr>
                  <m:nor/>
                </m:rPr>
                <w:rPr>
                  <w:rFonts w:asciiTheme="minorHAnsi" w:hAnsiTheme="minorHAnsi" w:cs="Arial"/>
                  <w:color w:val="auto"/>
                </w:rPr>
                <m:t>PCr</m:t>
              </m:r>
            </m:e>
            <m:sub>
              <m:r>
                <m:rPr>
                  <m:nor/>
                </m:rPr>
                <w:rPr>
                  <w:rFonts w:asciiTheme="minorHAnsi" w:hAnsiTheme="minorHAnsi" w:cs="Arial"/>
                  <w:color w:val="auto"/>
                </w:rPr>
                <m:t>0</m:t>
              </m:r>
            </m:sub>
          </m:sSub>
          <m:r>
            <m:rPr>
              <m:nor/>
            </m:rPr>
            <w:rPr>
              <w:rFonts w:asciiTheme="minorHAnsi" w:hAnsiTheme="minorHAnsi" w:cs="Arial"/>
              <w:color w:val="auto"/>
            </w:rPr>
            <m:t>+</m:t>
          </m:r>
          <m:sSub>
            <m:sSubPr>
              <m:ctrlPr>
                <w:rPr>
                  <w:rFonts w:ascii="Cambria Math" w:hAnsi="Cambria Math" w:cs="Arial"/>
                  <w:i/>
                  <w:color w:val="auto"/>
                </w:rPr>
              </m:ctrlPr>
            </m:sSubPr>
            <m:e>
              <m:r>
                <m:rPr>
                  <m:nor/>
                </m:rPr>
                <w:rPr>
                  <w:rFonts w:asciiTheme="minorHAnsi" w:hAnsiTheme="minorHAnsi" w:cs="Arial"/>
                  <w:color w:val="auto"/>
                </w:rPr>
                <m:t>PCr</m:t>
              </m:r>
            </m:e>
            <m:sub>
              <m:r>
                <m:rPr>
                  <m:nor/>
                </m:rPr>
                <w:rPr>
                  <w:rFonts w:asciiTheme="minorHAnsi" w:hAnsiTheme="minorHAnsi" w:cs="Arial"/>
                  <w:color w:val="auto"/>
                </w:rPr>
                <m:t>∆</m:t>
              </m:r>
            </m:sub>
          </m:sSub>
          <m:r>
            <m:rPr>
              <m:nor/>
            </m:rPr>
            <w:rPr>
              <w:rFonts w:asciiTheme="minorHAnsi" w:hAnsiTheme="minorHAnsi" w:cs="Arial"/>
              <w:color w:val="auto"/>
            </w:rPr>
            <m:t xml:space="preserve">* </m:t>
          </m:r>
          <m:sSup>
            <m:sSupPr>
              <m:ctrlPr>
                <w:rPr>
                  <w:rFonts w:ascii="Cambria Math" w:hAnsi="Cambria Math" w:cs="Arial"/>
                  <w:i/>
                  <w:color w:val="auto"/>
                </w:rPr>
              </m:ctrlPr>
            </m:sSupPr>
            <m:e>
              <m:r>
                <m:rPr>
                  <m:nor/>
                </m:rPr>
                <w:rPr>
                  <w:rFonts w:asciiTheme="minorHAnsi" w:hAnsiTheme="minorHAnsi" w:cs="Arial"/>
                  <w:color w:val="auto"/>
                </w:rPr>
                <m:t>e</m:t>
              </m:r>
            </m:e>
            <m:sup>
              <m:r>
                <m:rPr>
                  <m:nor/>
                </m:rPr>
                <w:rPr>
                  <w:rFonts w:asciiTheme="minorHAnsi" w:hAnsiTheme="minorHAnsi" w:cs="Arial"/>
                  <w:color w:val="auto"/>
                </w:rPr>
                <m:t>-</m:t>
              </m:r>
              <m:f>
                <m:fPr>
                  <m:ctrlPr>
                    <w:rPr>
                      <w:rFonts w:ascii="Cambria Math" w:hAnsi="Cambria Math" w:cs="Arial"/>
                      <w:i/>
                      <w:color w:val="auto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Theme="minorHAnsi" w:cs="Arial"/>
                      <w:color w:val="auto"/>
                    </w:rPr>
                    <m:t>1</m:t>
                  </m:r>
                </m:num>
                <m:den>
                  <m:r>
                    <m:rPr>
                      <m:nor/>
                    </m:rPr>
                    <w:rPr>
                      <w:rFonts w:asciiTheme="minorHAnsi" w:hAnsiTheme="minorHAnsi" w:cs="Arial"/>
                      <w:color w:val="auto"/>
                    </w:rPr>
                    <m:t>τ</m:t>
                  </m:r>
                </m:den>
              </m:f>
            </m:sup>
          </m:sSup>
        </m:oMath>
      </m:oMathPara>
    </w:p>
    <w:p w14:paraId="58D94F4A" w14:textId="77777777" w:rsidR="00CA6BF4" w:rsidRPr="00274242" w:rsidRDefault="00CA6BF4" w:rsidP="007B118E">
      <w:pPr>
        <w:pStyle w:val="ListParagraph"/>
        <w:ind w:left="0"/>
        <w:rPr>
          <w:rFonts w:asciiTheme="minorHAnsi" w:hAnsiTheme="minorHAnsi" w:cs="Arial"/>
          <w:color w:val="auto"/>
        </w:rPr>
      </w:pPr>
    </w:p>
    <w:p w14:paraId="02402F20" w14:textId="25F198B4" w:rsidR="00B211D4" w:rsidRPr="00274242" w:rsidRDefault="00B211D4" w:rsidP="007B118E">
      <w:pPr>
        <w:pStyle w:val="ListParagraph"/>
        <w:numPr>
          <w:ilvl w:val="0"/>
          <w:numId w:val="5"/>
        </w:numPr>
        <w:ind w:left="0" w:firstLine="0"/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color w:val="auto"/>
        </w:rPr>
        <w:t xml:space="preserve">Record the values of </w:t>
      </w:r>
      <w:r w:rsidR="00A243ED">
        <w:rPr>
          <w:rFonts w:asciiTheme="minorHAnsi" w:hAnsiTheme="minorHAnsi" w:cs="Arial"/>
          <w:color w:val="auto"/>
        </w:rPr>
        <w:t xml:space="preserve">the </w:t>
      </w:r>
      <w:r w:rsidRPr="00274242">
        <w:rPr>
          <w:rFonts w:asciiTheme="minorHAnsi" w:hAnsiTheme="minorHAnsi" w:cs="Arial"/>
          <w:color w:val="auto"/>
        </w:rPr>
        <w:t>baseline PCr (</w:t>
      </w:r>
      <m:oMath>
        <m:sSub>
          <m:sSubPr>
            <m:ctrlPr>
              <w:rPr>
                <w:rFonts w:ascii="Cambria Math" w:hAnsi="Cambria Math" w:cs="Arial"/>
                <w:i/>
                <w:color w:val="auto"/>
              </w:rPr>
            </m:ctrlPr>
          </m:sSubPr>
          <m:e>
            <m:r>
              <m:rPr>
                <m:nor/>
              </m:rPr>
              <w:rPr>
                <w:rFonts w:asciiTheme="minorHAnsi" w:hAnsiTheme="minorHAnsi" w:cs="Arial"/>
                <w:color w:val="auto"/>
              </w:rPr>
              <m:t>PCr</m:t>
            </m:r>
          </m:e>
          <m:sub>
            <m:r>
              <m:rPr>
                <m:nor/>
              </m:rPr>
              <w:rPr>
                <w:rFonts w:asciiTheme="minorHAnsi" w:hAnsiTheme="minorHAnsi" w:cs="Arial"/>
                <w:color w:val="auto"/>
              </w:rPr>
              <m:t>0</m:t>
            </m:r>
          </m:sub>
        </m:sSub>
        <m:r>
          <m:rPr>
            <m:nor/>
          </m:rPr>
          <w:rPr>
            <w:rFonts w:asciiTheme="minorHAnsi" w:hAnsiTheme="minorHAnsi" w:cs="Arial"/>
            <w:color w:val="auto"/>
          </w:rPr>
          <m:t>+</m:t>
        </m:r>
        <m:sSub>
          <m:sSubPr>
            <m:ctrlPr>
              <w:rPr>
                <w:rFonts w:ascii="Cambria Math" w:hAnsi="Cambria Math" w:cs="Arial"/>
                <w:i/>
                <w:color w:val="auto"/>
              </w:rPr>
            </m:ctrlPr>
          </m:sSubPr>
          <m:e>
            <m:r>
              <m:rPr>
                <m:nor/>
              </m:rPr>
              <w:rPr>
                <w:rFonts w:asciiTheme="minorHAnsi" w:hAnsiTheme="minorHAnsi" w:cs="Arial"/>
                <w:color w:val="auto"/>
              </w:rPr>
              <m:t>PCr</m:t>
            </m:r>
          </m:e>
          <m:sub>
            <m:r>
              <m:rPr>
                <m:nor/>
              </m:rPr>
              <w:rPr>
                <w:rFonts w:asciiTheme="minorHAnsi" w:hAnsiTheme="minorHAnsi" w:cs="Arial"/>
                <w:color w:val="auto"/>
              </w:rPr>
              <m:t>∆</m:t>
            </m:r>
          </m:sub>
        </m:sSub>
      </m:oMath>
      <w:r w:rsidRPr="00274242">
        <w:rPr>
          <w:rFonts w:asciiTheme="minorHAnsi" w:hAnsiTheme="minorHAnsi" w:cs="Arial"/>
          <w:color w:val="auto"/>
        </w:rPr>
        <w:t xml:space="preserve">), </w:t>
      </w:r>
      <w:r w:rsidR="00A243ED">
        <w:rPr>
          <w:rFonts w:asciiTheme="minorHAnsi" w:hAnsiTheme="minorHAnsi" w:cs="Arial"/>
          <w:color w:val="auto"/>
        </w:rPr>
        <w:t xml:space="preserve">the </w:t>
      </w:r>
      <w:r w:rsidRPr="00274242">
        <w:rPr>
          <w:rFonts w:asciiTheme="minorHAnsi" w:hAnsiTheme="minorHAnsi" w:cs="Arial"/>
          <w:color w:val="auto"/>
        </w:rPr>
        <w:t>lowest PCr (</w:t>
      </w:r>
      <m:oMath>
        <m:sSub>
          <m:sSubPr>
            <m:ctrlPr>
              <w:rPr>
                <w:rFonts w:ascii="Cambria Math" w:hAnsi="Cambria Math" w:cs="Arial"/>
                <w:i/>
                <w:color w:val="auto"/>
              </w:rPr>
            </m:ctrlPr>
          </m:sSubPr>
          <m:e>
            <m:r>
              <m:rPr>
                <m:nor/>
              </m:rPr>
              <w:rPr>
                <w:rFonts w:asciiTheme="minorHAnsi" w:hAnsiTheme="minorHAnsi" w:cs="Arial"/>
                <w:color w:val="auto"/>
              </w:rPr>
              <m:t>PCr</m:t>
            </m:r>
          </m:e>
          <m:sub>
            <m:r>
              <m:rPr>
                <m:nor/>
              </m:rPr>
              <w:rPr>
                <w:rFonts w:asciiTheme="minorHAnsi" w:hAnsiTheme="minorHAnsi" w:cs="Arial"/>
                <w:color w:val="auto"/>
              </w:rPr>
              <m:t>∆</m:t>
            </m:r>
          </m:sub>
        </m:sSub>
      </m:oMath>
      <w:r w:rsidRPr="00274242">
        <w:rPr>
          <w:rFonts w:asciiTheme="minorHAnsi" w:hAnsiTheme="minorHAnsi" w:cs="Arial"/>
          <w:color w:val="auto"/>
        </w:rPr>
        <w:t xml:space="preserve">), and </w:t>
      </w:r>
      <w:r w:rsidR="00A243ED">
        <w:rPr>
          <w:rFonts w:asciiTheme="minorHAnsi" w:hAnsiTheme="minorHAnsi" w:cs="Arial"/>
          <w:color w:val="auto"/>
        </w:rPr>
        <w:t xml:space="preserve">the </w:t>
      </w:r>
      <w:r w:rsidRPr="00274242">
        <w:rPr>
          <w:rFonts w:asciiTheme="minorHAnsi" w:hAnsiTheme="minorHAnsi" w:cs="Arial"/>
          <w:color w:val="auto"/>
        </w:rPr>
        <w:t>recovery time(</w:t>
      </w:r>
      <m:oMath>
        <m:r>
          <m:rPr>
            <m:nor/>
          </m:rPr>
          <w:rPr>
            <w:rFonts w:asciiTheme="minorHAnsi" w:hAnsiTheme="minorHAnsi" w:cs="Arial"/>
            <w:color w:val="auto"/>
          </w:rPr>
          <m:t>τ)</m:t>
        </m:r>
      </m:oMath>
      <w:r w:rsidRPr="00274242">
        <w:rPr>
          <w:rFonts w:asciiTheme="minorHAnsi" w:hAnsiTheme="minorHAnsi" w:cs="Arial"/>
          <w:color w:val="auto"/>
        </w:rPr>
        <w:t>.</w:t>
      </w:r>
    </w:p>
    <w:p w14:paraId="23C3B93A" w14:textId="77777777" w:rsidR="00CA6BF4" w:rsidRPr="00274242" w:rsidRDefault="00CA6BF4" w:rsidP="007B118E">
      <w:pPr>
        <w:pStyle w:val="ListParagraph"/>
        <w:ind w:left="0"/>
        <w:rPr>
          <w:rFonts w:asciiTheme="minorHAnsi" w:hAnsiTheme="minorHAnsi" w:cs="Arial"/>
          <w:color w:val="auto"/>
        </w:rPr>
      </w:pPr>
    </w:p>
    <w:p w14:paraId="540EC4F1" w14:textId="178CF3DD" w:rsidR="00635AF5" w:rsidRDefault="00B211D4" w:rsidP="00635AF5">
      <w:pPr>
        <w:pStyle w:val="ListParagraph"/>
        <w:numPr>
          <w:ilvl w:val="0"/>
          <w:numId w:val="5"/>
        </w:numPr>
        <w:tabs>
          <w:tab w:val="left" w:pos="1080"/>
        </w:tabs>
        <w:ind w:left="0" w:firstLine="0"/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color w:val="auto"/>
        </w:rPr>
        <w:t xml:space="preserve">Ensure </w:t>
      </w:r>
      <w:r w:rsidR="00B95D01">
        <w:rPr>
          <w:rFonts w:asciiTheme="minorHAnsi" w:hAnsiTheme="minorHAnsi" w:cs="Arial"/>
          <w:color w:val="auto"/>
        </w:rPr>
        <w:t xml:space="preserve">that the </w:t>
      </w:r>
      <w:r w:rsidRPr="00274242">
        <w:rPr>
          <w:rFonts w:asciiTheme="minorHAnsi" w:hAnsiTheme="minorHAnsi" w:cs="Arial"/>
          <w:color w:val="auto"/>
        </w:rPr>
        <w:t xml:space="preserve">appropriate conditions </w:t>
      </w:r>
      <w:r w:rsidR="00BA66F2">
        <w:rPr>
          <w:rFonts w:asciiTheme="minorHAnsi" w:hAnsiTheme="minorHAnsi" w:cs="Arial"/>
          <w:color w:val="auto"/>
        </w:rPr>
        <w:t>are</w:t>
      </w:r>
      <w:r w:rsidRPr="00274242">
        <w:rPr>
          <w:rFonts w:asciiTheme="minorHAnsi" w:hAnsiTheme="minorHAnsi" w:cs="Arial"/>
          <w:color w:val="auto"/>
        </w:rPr>
        <w:t xml:space="preserve"> met </w:t>
      </w:r>
      <w:bookmarkStart w:id="0" w:name="_GoBack"/>
      <w:bookmarkEnd w:id="0"/>
      <w:r w:rsidRPr="00274242">
        <w:rPr>
          <w:rFonts w:asciiTheme="minorHAnsi" w:hAnsiTheme="minorHAnsi" w:cs="Arial"/>
          <w:color w:val="auto"/>
        </w:rPr>
        <w:t xml:space="preserve">during the exercise session by calculating </w:t>
      </w:r>
      <w:r w:rsidR="00B95D01">
        <w:rPr>
          <w:rFonts w:asciiTheme="minorHAnsi" w:hAnsiTheme="minorHAnsi" w:cs="Arial"/>
          <w:color w:val="auto"/>
        </w:rPr>
        <w:t xml:space="preserve">the </w:t>
      </w:r>
      <w:r w:rsidRPr="00274242">
        <w:rPr>
          <w:rFonts w:asciiTheme="minorHAnsi" w:hAnsiTheme="minorHAnsi" w:cs="Arial"/>
          <w:color w:val="auto"/>
        </w:rPr>
        <w:t xml:space="preserve">PCr depletion, </w:t>
      </w:r>
      <w:r w:rsidR="00B95D01">
        <w:rPr>
          <w:rFonts w:asciiTheme="minorHAnsi" w:hAnsiTheme="minorHAnsi" w:cs="Arial"/>
          <w:color w:val="auto"/>
        </w:rPr>
        <w:t xml:space="preserve">the </w:t>
      </w:r>
      <w:r w:rsidRPr="00274242">
        <w:rPr>
          <w:rFonts w:asciiTheme="minorHAnsi" w:hAnsiTheme="minorHAnsi" w:cs="Arial"/>
          <w:color w:val="auto"/>
        </w:rPr>
        <w:t>percent difference between</w:t>
      </w:r>
      <w:r w:rsidR="00B95D01">
        <w:rPr>
          <w:rFonts w:asciiTheme="minorHAnsi" w:hAnsiTheme="minorHAnsi" w:cs="Arial"/>
          <w:color w:val="auto"/>
        </w:rPr>
        <w:t xml:space="preserve"> the</w:t>
      </w:r>
      <w:r w:rsidRPr="00274242">
        <w:rPr>
          <w:rFonts w:asciiTheme="minorHAnsi" w:hAnsiTheme="minorHAnsi" w:cs="Arial"/>
          <w:color w:val="auto"/>
        </w:rPr>
        <w:t xml:space="preserve"> baseline PCr and </w:t>
      </w:r>
      <w:r w:rsidR="00B95D01">
        <w:rPr>
          <w:rFonts w:asciiTheme="minorHAnsi" w:hAnsiTheme="minorHAnsi" w:cs="Arial"/>
          <w:color w:val="auto"/>
        </w:rPr>
        <w:t xml:space="preserve">the </w:t>
      </w:r>
      <w:r w:rsidRPr="00274242">
        <w:rPr>
          <w:rFonts w:asciiTheme="minorHAnsi" w:hAnsiTheme="minorHAnsi" w:cs="Arial"/>
          <w:color w:val="auto"/>
        </w:rPr>
        <w:t xml:space="preserve">lowest PCr. </w:t>
      </w:r>
      <w:r w:rsidR="00802607" w:rsidRPr="00274242">
        <w:rPr>
          <w:rFonts w:asciiTheme="minorHAnsi" w:hAnsiTheme="minorHAnsi" w:cs="Arial"/>
          <w:color w:val="auto"/>
        </w:rPr>
        <w:t>Ideal exercise sessions result in a 20-50% depletion.</w:t>
      </w:r>
    </w:p>
    <w:p w14:paraId="618B1C21" w14:textId="77777777" w:rsidR="00635AF5" w:rsidRPr="00BB4F87" w:rsidRDefault="00635AF5" w:rsidP="00BB4F87">
      <w:pPr>
        <w:tabs>
          <w:tab w:val="left" w:pos="1080"/>
        </w:tabs>
        <w:rPr>
          <w:rFonts w:asciiTheme="minorHAnsi" w:hAnsiTheme="minorHAnsi" w:cs="Arial"/>
          <w:color w:val="auto"/>
        </w:rPr>
      </w:pPr>
    </w:p>
    <w:p w14:paraId="3713BF0F" w14:textId="109FDBC0" w:rsidR="00635AF5" w:rsidRPr="00635AF5" w:rsidRDefault="00BA66F2" w:rsidP="00BA66F2">
      <w:pPr>
        <w:pStyle w:val="ListParagraph"/>
        <w:tabs>
          <w:tab w:val="left" w:pos="1080"/>
        </w:tabs>
        <w:ind w:left="0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 xml:space="preserve">NOTE: </w:t>
      </w:r>
      <w:r w:rsidR="00B95D01">
        <w:rPr>
          <w:rFonts w:asciiTheme="minorHAnsi" w:hAnsiTheme="minorHAnsi" w:cs="Arial"/>
          <w:color w:val="auto"/>
        </w:rPr>
        <w:t>The q</w:t>
      </w:r>
      <w:r w:rsidR="00635AF5">
        <w:rPr>
          <w:rFonts w:asciiTheme="minorHAnsi" w:hAnsiTheme="minorHAnsi" w:cs="Arial"/>
          <w:color w:val="auto"/>
        </w:rPr>
        <w:t xml:space="preserve">uality of </w:t>
      </w:r>
      <w:r w:rsidR="00B95D01">
        <w:rPr>
          <w:rFonts w:asciiTheme="minorHAnsi" w:hAnsiTheme="minorHAnsi" w:cs="Arial"/>
          <w:color w:val="auto"/>
        </w:rPr>
        <w:t xml:space="preserve">the </w:t>
      </w:r>
      <w:r w:rsidR="00635AF5">
        <w:rPr>
          <w:rFonts w:asciiTheme="minorHAnsi" w:hAnsiTheme="minorHAnsi" w:cs="Arial"/>
          <w:color w:val="auto"/>
        </w:rPr>
        <w:t xml:space="preserve">curve fitting can be ensured by verifying that </w:t>
      </w:r>
      <w:r w:rsidR="00B95D01">
        <w:rPr>
          <w:rFonts w:asciiTheme="minorHAnsi" w:hAnsiTheme="minorHAnsi" w:cs="Arial"/>
          <w:color w:val="auto"/>
        </w:rPr>
        <w:t xml:space="preserve">the </w:t>
      </w:r>
      <w:r w:rsidR="00635AF5">
        <w:rPr>
          <w:rFonts w:asciiTheme="minorHAnsi" w:hAnsiTheme="minorHAnsi" w:cs="Arial"/>
          <w:color w:val="auto"/>
        </w:rPr>
        <w:t>R</w:t>
      </w:r>
      <w:r w:rsidR="00635AF5" w:rsidRPr="00BB4F87">
        <w:rPr>
          <w:rFonts w:asciiTheme="minorHAnsi" w:hAnsiTheme="minorHAnsi" w:cs="Arial"/>
          <w:color w:val="auto"/>
          <w:vertAlign w:val="superscript"/>
        </w:rPr>
        <w:t>2</w:t>
      </w:r>
      <w:r w:rsidR="00635AF5">
        <w:rPr>
          <w:rFonts w:asciiTheme="minorHAnsi" w:hAnsiTheme="minorHAnsi" w:cs="Arial"/>
          <w:color w:val="auto"/>
        </w:rPr>
        <w:t xml:space="preserve"> value is greater than 0.75. R</w:t>
      </w:r>
      <w:r w:rsidR="00635AF5" w:rsidRPr="00356AAD">
        <w:rPr>
          <w:rFonts w:asciiTheme="minorHAnsi" w:hAnsiTheme="minorHAnsi" w:cs="Arial"/>
          <w:color w:val="auto"/>
          <w:vertAlign w:val="superscript"/>
        </w:rPr>
        <w:t>2</w:t>
      </w:r>
      <w:r w:rsidR="00635AF5">
        <w:rPr>
          <w:rFonts w:asciiTheme="minorHAnsi" w:hAnsiTheme="minorHAnsi" w:cs="Arial"/>
          <w:color w:val="auto"/>
        </w:rPr>
        <w:t xml:space="preserve"> values are automatically calculated by the fitting software. </w:t>
      </w:r>
    </w:p>
    <w:p w14:paraId="2DD0CDF5" w14:textId="77777777" w:rsidR="006305D7" w:rsidRPr="00274242" w:rsidRDefault="006305D7" w:rsidP="007B118E">
      <w:pPr>
        <w:rPr>
          <w:rFonts w:asciiTheme="minorHAnsi" w:hAnsiTheme="minorHAnsi" w:cs="Arial"/>
          <w:b/>
          <w:color w:val="auto"/>
        </w:rPr>
      </w:pPr>
    </w:p>
    <w:p w14:paraId="3E79FCA8" w14:textId="77777777" w:rsidR="006305D7" w:rsidRPr="00274242" w:rsidRDefault="006305D7" w:rsidP="006A5481">
      <w:pPr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b/>
          <w:color w:val="auto"/>
        </w:rPr>
        <w:t>REPRESENTATIVE RESULTS</w:t>
      </w:r>
      <w:r w:rsidRPr="00274242">
        <w:rPr>
          <w:rFonts w:asciiTheme="minorHAnsi" w:hAnsiTheme="minorHAnsi" w:cs="Arial"/>
          <w:b/>
          <w:bCs/>
          <w:color w:val="auto"/>
        </w:rPr>
        <w:t xml:space="preserve">: </w:t>
      </w:r>
    </w:p>
    <w:p w14:paraId="3AF7F70B" w14:textId="2F16E162" w:rsidR="0084677C" w:rsidRPr="001E700A" w:rsidRDefault="0084677C" w:rsidP="006A5481">
      <w:pPr>
        <w:rPr>
          <w:rFonts w:asciiTheme="minorHAnsi" w:hAnsiTheme="minorHAnsi" w:cs="Arial"/>
          <w:i/>
          <w:color w:val="auto"/>
        </w:rPr>
      </w:pPr>
      <w:r w:rsidRPr="001E700A">
        <w:rPr>
          <w:rFonts w:asciiTheme="minorHAnsi" w:hAnsiTheme="minorHAnsi" w:cs="Arial"/>
          <w:i/>
          <w:color w:val="auto"/>
        </w:rPr>
        <w:t xml:space="preserve">Reproducibility </w:t>
      </w:r>
      <w:r w:rsidR="007C5619">
        <w:rPr>
          <w:rFonts w:asciiTheme="minorHAnsi" w:hAnsiTheme="minorHAnsi" w:cs="Arial"/>
          <w:i/>
          <w:color w:val="auto"/>
        </w:rPr>
        <w:t>s</w:t>
      </w:r>
      <w:r w:rsidRPr="001E700A">
        <w:rPr>
          <w:rFonts w:asciiTheme="minorHAnsi" w:hAnsiTheme="minorHAnsi" w:cs="Arial"/>
          <w:i/>
          <w:color w:val="auto"/>
        </w:rPr>
        <w:t>tudy</w:t>
      </w:r>
    </w:p>
    <w:p w14:paraId="2643DC6F" w14:textId="3B9773D1" w:rsidR="00920FC9" w:rsidRPr="00BB4F87" w:rsidRDefault="006E5EAD" w:rsidP="006A5481">
      <w:pPr>
        <w:rPr>
          <w:rFonts w:asciiTheme="minorHAnsi" w:hAnsiTheme="minorHAnsi" w:cs="Arial"/>
          <w:color w:val="auto"/>
        </w:rPr>
      </w:pPr>
      <w:r w:rsidRPr="00BB4F87">
        <w:rPr>
          <w:rFonts w:asciiTheme="minorHAnsi" w:hAnsiTheme="minorHAnsi" w:cs="Arial"/>
          <w:color w:val="auto"/>
        </w:rPr>
        <w:t>Six volunteers (4 men</w:t>
      </w:r>
      <w:r w:rsidR="007C5619">
        <w:rPr>
          <w:rFonts w:asciiTheme="minorHAnsi" w:hAnsiTheme="minorHAnsi" w:cs="Arial"/>
          <w:color w:val="auto"/>
        </w:rPr>
        <w:t xml:space="preserve"> and</w:t>
      </w:r>
      <w:r w:rsidRPr="00BB4F87">
        <w:rPr>
          <w:rFonts w:asciiTheme="minorHAnsi" w:hAnsiTheme="minorHAnsi" w:cs="Arial"/>
          <w:color w:val="auto"/>
        </w:rPr>
        <w:t xml:space="preserve"> 2 women; mean age: 24.5 ± 6.2 years) with no self-reported heart, metabolic</w:t>
      </w:r>
      <w:r w:rsidR="007C5619">
        <w:rPr>
          <w:rFonts w:asciiTheme="minorHAnsi" w:hAnsiTheme="minorHAnsi" w:cs="Arial"/>
          <w:color w:val="auto"/>
        </w:rPr>
        <w:t>,</w:t>
      </w:r>
      <w:r w:rsidRPr="00BB4F87">
        <w:rPr>
          <w:rFonts w:asciiTheme="minorHAnsi" w:hAnsiTheme="minorHAnsi" w:cs="Arial"/>
          <w:color w:val="auto"/>
        </w:rPr>
        <w:t xml:space="preserve"> or mitochondrial disease underwent</w:t>
      </w:r>
      <w:r w:rsidR="007C5619">
        <w:rPr>
          <w:rFonts w:asciiTheme="minorHAnsi" w:hAnsiTheme="minorHAnsi" w:cs="Arial"/>
          <w:color w:val="auto"/>
        </w:rPr>
        <w:t xml:space="preserve"> sessions of </w:t>
      </w:r>
      <w:r w:rsidR="007C5619" w:rsidRPr="00BB4F87">
        <w:rPr>
          <w:rFonts w:asciiTheme="minorHAnsi" w:hAnsiTheme="minorHAnsi" w:cs="Arial"/>
          <w:color w:val="auto"/>
        </w:rPr>
        <w:t>the</w:t>
      </w:r>
      <w:r w:rsidR="007C5619">
        <w:rPr>
          <w:rFonts w:asciiTheme="minorHAnsi" w:hAnsiTheme="minorHAnsi" w:cs="Arial"/>
          <w:color w:val="auto"/>
        </w:rPr>
        <w:t xml:space="preserve"> described</w:t>
      </w:r>
      <w:r w:rsidR="007C5619" w:rsidRPr="00BB4F87">
        <w:rPr>
          <w:rFonts w:asciiTheme="minorHAnsi" w:hAnsiTheme="minorHAnsi" w:cs="Arial"/>
          <w:color w:val="auto"/>
        </w:rPr>
        <w:t xml:space="preserve"> </w:t>
      </w:r>
      <w:r w:rsidR="007C5619" w:rsidRPr="00BB4F87">
        <w:rPr>
          <w:rFonts w:asciiTheme="minorHAnsi" w:hAnsiTheme="minorHAnsi" w:cs="Arial"/>
          <w:color w:val="auto"/>
          <w:vertAlign w:val="superscript"/>
        </w:rPr>
        <w:t>31</w:t>
      </w:r>
      <w:r w:rsidR="007C5619" w:rsidRPr="00BB4F87">
        <w:rPr>
          <w:rFonts w:asciiTheme="minorHAnsi" w:hAnsiTheme="minorHAnsi" w:cs="Arial"/>
          <w:color w:val="auto"/>
        </w:rPr>
        <w:t xml:space="preserve">PMRS exercise and imaging technique </w:t>
      </w:r>
      <w:r w:rsidR="007C5619">
        <w:rPr>
          <w:rFonts w:asciiTheme="minorHAnsi" w:hAnsiTheme="minorHAnsi" w:cs="Arial"/>
          <w:color w:val="auto"/>
        </w:rPr>
        <w:t xml:space="preserve">on 2 </w:t>
      </w:r>
      <w:r w:rsidR="0023774A">
        <w:rPr>
          <w:rFonts w:asciiTheme="minorHAnsi" w:hAnsiTheme="minorHAnsi" w:cs="Arial"/>
          <w:color w:val="auto"/>
        </w:rPr>
        <w:t>different days within 1 week</w:t>
      </w:r>
      <w:r w:rsidR="00A606C0" w:rsidRPr="00BB4F87">
        <w:rPr>
          <w:rFonts w:asciiTheme="minorHAnsi" w:hAnsiTheme="minorHAnsi" w:cs="Arial"/>
          <w:color w:val="auto"/>
        </w:rPr>
        <w:t xml:space="preserve"> </w:t>
      </w:r>
      <w:r w:rsidRPr="00BB4F87">
        <w:rPr>
          <w:rFonts w:asciiTheme="minorHAnsi" w:hAnsiTheme="minorHAnsi" w:cs="Arial"/>
          <w:color w:val="auto"/>
        </w:rPr>
        <w:t>to eva</w:t>
      </w:r>
      <w:r w:rsidR="00A606C0" w:rsidRPr="00BB4F87">
        <w:rPr>
          <w:rFonts w:asciiTheme="minorHAnsi" w:hAnsiTheme="minorHAnsi" w:cs="Arial"/>
          <w:color w:val="auto"/>
        </w:rPr>
        <w:t>luate technique reproducibility</w:t>
      </w:r>
      <w:r w:rsidR="003D2743" w:rsidRPr="00BB4F87">
        <w:rPr>
          <w:rFonts w:asciiTheme="minorHAnsi" w:hAnsiTheme="minorHAnsi" w:cs="Arial"/>
          <w:color w:val="auto"/>
        </w:rPr>
        <w:t xml:space="preserve"> (Figure 6a)</w:t>
      </w:r>
      <w:r w:rsidR="00A606C0" w:rsidRPr="00BB4F87">
        <w:rPr>
          <w:rFonts w:asciiTheme="minorHAnsi" w:hAnsiTheme="minorHAnsi" w:cs="Arial"/>
          <w:color w:val="auto"/>
        </w:rPr>
        <w:t>.</w:t>
      </w:r>
      <w:r w:rsidRPr="00BB4F87">
        <w:rPr>
          <w:rFonts w:asciiTheme="minorHAnsi" w:hAnsiTheme="minorHAnsi" w:cs="Arial"/>
          <w:color w:val="auto"/>
        </w:rPr>
        <w:t xml:space="preserve"> The studies performed </w:t>
      </w:r>
      <w:r w:rsidR="007C5619">
        <w:rPr>
          <w:rFonts w:asciiTheme="minorHAnsi" w:hAnsiTheme="minorHAnsi" w:cs="Arial"/>
          <w:color w:val="auto"/>
        </w:rPr>
        <w:t>o</w:t>
      </w:r>
      <w:r w:rsidRPr="00BB4F87">
        <w:rPr>
          <w:rFonts w:asciiTheme="minorHAnsi" w:hAnsiTheme="minorHAnsi" w:cs="Arial"/>
          <w:color w:val="auto"/>
        </w:rPr>
        <w:t xml:space="preserve">n normal volunteers confirm the reproducibility of </w:t>
      </w:r>
      <w:r w:rsidR="007C5619">
        <w:rPr>
          <w:rFonts w:asciiTheme="minorHAnsi" w:hAnsiTheme="minorHAnsi" w:cs="Arial"/>
          <w:color w:val="auto"/>
        </w:rPr>
        <w:t>the</w:t>
      </w:r>
      <w:r w:rsidRPr="00BB4F87">
        <w:rPr>
          <w:rFonts w:asciiTheme="minorHAnsi" w:hAnsiTheme="minorHAnsi" w:cs="Arial"/>
          <w:color w:val="auto"/>
        </w:rPr>
        <w:t xml:space="preserve"> </w:t>
      </w:r>
      <w:r w:rsidRPr="00BB4F87">
        <w:rPr>
          <w:rFonts w:asciiTheme="minorHAnsi" w:hAnsiTheme="minorHAnsi" w:cs="Arial"/>
          <w:color w:val="auto"/>
          <w:vertAlign w:val="superscript"/>
        </w:rPr>
        <w:t>31</w:t>
      </w:r>
      <w:r w:rsidRPr="00BB4F87">
        <w:rPr>
          <w:rFonts w:asciiTheme="minorHAnsi" w:hAnsiTheme="minorHAnsi" w:cs="Arial"/>
          <w:color w:val="auto"/>
        </w:rPr>
        <w:t xml:space="preserve">PMRS study in the quantification of mitochondrial function. </w:t>
      </w:r>
      <w:r w:rsidR="007C5619">
        <w:rPr>
          <w:rFonts w:asciiTheme="minorHAnsi" w:hAnsiTheme="minorHAnsi" w:cs="Arial"/>
          <w:color w:val="auto"/>
        </w:rPr>
        <w:t xml:space="preserve">A </w:t>
      </w:r>
      <w:r w:rsidRPr="00BB4F87">
        <w:rPr>
          <w:rFonts w:asciiTheme="minorHAnsi" w:hAnsiTheme="minorHAnsi" w:cs="Arial"/>
          <w:color w:val="auto"/>
        </w:rPr>
        <w:t xml:space="preserve">Bland-Altman analysis </w:t>
      </w:r>
      <w:r w:rsidR="008432A5" w:rsidRPr="00BB4F87">
        <w:rPr>
          <w:rFonts w:asciiTheme="minorHAnsi" w:hAnsiTheme="minorHAnsi" w:cs="Arial"/>
          <w:color w:val="auto"/>
        </w:rPr>
        <w:t xml:space="preserve">of PCr recovery time </w:t>
      </w:r>
      <w:r w:rsidRPr="00BB4F87">
        <w:rPr>
          <w:rFonts w:asciiTheme="minorHAnsi" w:hAnsiTheme="minorHAnsi" w:cs="Arial"/>
          <w:color w:val="auto"/>
        </w:rPr>
        <w:t>demonstrates a mean difference</w:t>
      </w:r>
      <w:r w:rsidR="007C5619">
        <w:rPr>
          <w:rFonts w:asciiTheme="minorHAnsi" w:hAnsiTheme="minorHAnsi" w:cs="Arial"/>
          <w:color w:val="auto"/>
        </w:rPr>
        <w:t xml:space="preserve"> </w:t>
      </w:r>
      <w:r w:rsidRPr="00BB4F87">
        <w:rPr>
          <w:rFonts w:asciiTheme="minorHAnsi" w:hAnsiTheme="minorHAnsi"/>
        </w:rPr>
        <w:sym w:font="Symbol" w:char="F0B1"/>
      </w:r>
      <w:r w:rsidR="007C5619">
        <w:rPr>
          <w:rFonts w:asciiTheme="minorHAnsi" w:hAnsiTheme="minorHAnsi"/>
        </w:rPr>
        <w:t xml:space="preserve"> </w:t>
      </w:r>
      <w:r w:rsidRPr="00BB4F87">
        <w:rPr>
          <w:rFonts w:asciiTheme="minorHAnsi" w:hAnsiTheme="minorHAnsi" w:cs="Arial"/>
          <w:color w:val="auto"/>
        </w:rPr>
        <w:t>standard deviation of 1.03</w:t>
      </w:r>
      <w:r w:rsidR="007C5619">
        <w:rPr>
          <w:rFonts w:asciiTheme="minorHAnsi" w:hAnsiTheme="minorHAnsi" w:cs="Arial"/>
          <w:color w:val="auto"/>
        </w:rPr>
        <w:t xml:space="preserve"> </w:t>
      </w:r>
      <w:r w:rsidRPr="00BB4F87">
        <w:rPr>
          <w:rFonts w:asciiTheme="minorHAnsi" w:hAnsiTheme="minorHAnsi"/>
        </w:rPr>
        <w:sym w:font="Symbol" w:char="F0B1"/>
      </w:r>
      <w:r w:rsidR="007C5619">
        <w:rPr>
          <w:rFonts w:asciiTheme="minorHAnsi" w:hAnsiTheme="minorHAnsi"/>
        </w:rPr>
        <w:t xml:space="preserve"> </w:t>
      </w:r>
      <w:r w:rsidRPr="00BB4F87">
        <w:rPr>
          <w:rFonts w:asciiTheme="minorHAnsi" w:hAnsiTheme="minorHAnsi" w:cs="Arial"/>
          <w:color w:val="auto"/>
        </w:rPr>
        <w:t>4.83</w:t>
      </w:r>
      <w:r w:rsidR="007C5619">
        <w:rPr>
          <w:rFonts w:asciiTheme="minorHAnsi" w:hAnsiTheme="minorHAnsi" w:cs="Arial"/>
          <w:color w:val="auto"/>
        </w:rPr>
        <w:t xml:space="preserve"> </w:t>
      </w:r>
      <w:r w:rsidRPr="00BB4F87">
        <w:rPr>
          <w:rFonts w:asciiTheme="minorHAnsi" w:hAnsiTheme="minorHAnsi" w:cs="Arial"/>
          <w:color w:val="auto"/>
        </w:rPr>
        <w:t xml:space="preserve">s </w:t>
      </w:r>
      <w:r w:rsidR="00CC7D55" w:rsidRPr="00BB4F87">
        <w:rPr>
          <w:rFonts w:asciiTheme="minorHAnsi" w:hAnsiTheme="minorHAnsi" w:cs="Arial"/>
          <w:color w:val="auto"/>
        </w:rPr>
        <w:t xml:space="preserve">and </w:t>
      </w:r>
      <w:r w:rsidR="007C5619">
        <w:rPr>
          <w:rFonts w:asciiTheme="minorHAnsi" w:hAnsiTheme="minorHAnsi" w:cs="Arial"/>
          <w:color w:val="auto"/>
        </w:rPr>
        <w:t xml:space="preserve">a </w:t>
      </w:r>
      <w:r w:rsidRPr="00BB4F87">
        <w:rPr>
          <w:rFonts w:asciiTheme="minorHAnsi" w:hAnsiTheme="minorHAnsi" w:cs="Arial"/>
          <w:color w:val="auto"/>
        </w:rPr>
        <w:t>between</w:t>
      </w:r>
      <w:r w:rsidR="007C5619">
        <w:rPr>
          <w:rFonts w:asciiTheme="minorHAnsi" w:hAnsiTheme="minorHAnsi" w:cs="Arial"/>
          <w:color w:val="auto"/>
        </w:rPr>
        <w:t>-</w:t>
      </w:r>
      <w:r w:rsidRPr="00BB4F87">
        <w:rPr>
          <w:rFonts w:asciiTheme="minorHAnsi" w:hAnsiTheme="minorHAnsi" w:cs="Arial"/>
          <w:color w:val="auto"/>
        </w:rPr>
        <w:t xml:space="preserve">trials </w:t>
      </w:r>
      <w:r w:rsidR="00CC7D55" w:rsidRPr="00BB4F87">
        <w:rPr>
          <w:rFonts w:asciiTheme="minorHAnsi" w:hAnsiTheme="minorHAnsi" w:cs="Arial"/>
          <w:color w:val="auto"/>
        </w:rPr>
        <w:t>coefficient of variation of</w:t>
      </w:r>
      <w:r w:rsidRPr="00BB4F87">
        <w:rPr>
          <w:rFonts w:asciiTheme="minorHAnsi" w:hAnsiTheme="minorHAnsi" w:cs="Arial"/>
          <w:color w:val="auto"/>
        </w:rPr>
        <w:t xml:space="preserve"> 4.66</w:t>
      </w:r>
      <w:r w:rsidR="009753C6" w:rsidRPr="00BB4F87">
        <w:rPr>
          <w:rFonts w:asciiTheme="minorHAnsi" w:hAnsiTheme="minorHAnsi" w:cs="Arial"/>
          <w:color w:val="auto"/>
        </w:rPr>
        <w:t xml:space="preserve"> (Fig</w:t>
      </w:r>
      <w:r w:rsidR="003D2743" w:rsidRPr="00BB4F87">
        <w:rPr>
          <w:rFonts w:asciiTheme="minorHAnsi" w:hAnsiTheme="minorHAnsi" w:cs="Arial"/>
          <w:color w:val="auto"/>
        </w:rPr>
        <w:t>ure</w:t>
      </w:r>
      <w:r w:rsidR="009753C6" w:rsidRPr="00BB4F87">
        <w:rPr>
          <w:rFonts w:asciiTheme="minorHAnsi" w:hAnsiTheme="minorHAnsi" w:cs="Arial"/>
          <w:color w:val="auto"/>
        </w:rPr>
        <w:t xml:space="preserve"> 6</w:t>
      </w:r>
      <w:r w:rsidR="003D2743" w:rsidRPr="00BB4F87">
        <w:rPr>
          <w:rFonts w:asciiTheme="minorHAnsi" w:hAnsiTheme="minorHAnsi" w:cs="Arial"/>
          <w:color w:val="auto"/>
        </w:rPr>
        <w:t>b</w:t>
      </w:r>
      <w:r w:rsidR="009753C6" w:rsidRPr="00BB4F87">
        <w:rPr>
          <w:rFonts w:asciiTheme="minorHAnsi" w:hAnsiTheme="minorHAnsi" w:cs="Arial"/>
          <w:color w:val="auto"/>
        </w:rPr>
        <w:t>)</w:t>
      </w:r>
      <w:r w:rsidR="007C5619">
        <w:rPr>
          <w:rFonts w:asciiTheme="minorHAnsi" w:hAnsiTheme="minorHAnsi" w:cs="Arial"/>
          <w:color w:val="auto"/>
        </w:rPr>
        <w:t>.</w:t>
      </w:r>
      <w:r w:rsidR="0072383D" w:rsidRPr="00BB4F87">
        <w:rPr>
          <w:rFonts w:asciiTheme="minorHAnsi" w:hAnsiTheme="minorHAnsi" w:cs="Arial"/>
          <w:color w:val="auto"/>
        </w:rPr>
        <w:t xml:space="preserve"> </w:t>
      </w:r>
      <w:r w:rsidR="000B210C" w:rsidRPr="00BB4F87">
        <w:rPr>
          <w:rFonts w:asciiTheme="minorHAnsi" w:hAnsiTheme="minorHAnsi" w:cs="Arial"/>
          <w:color w:val="auto"/>
        </w:rPr>
        <w:t xml:space="preserve">No changes to the </w:t>
      </w:r>
      <w:r w:rsidR="00D74C6B" w:rsidRPr="00BB4F87">
        <w:rPr>
          <w:rFonts w:asciiTheme="minorHAnsi" w:hAnsiTheme="minorHAnsi" w:cs="Arial"/>
          <w:color w:val="auto"/>
        </w:rPr>
        <w:t>acquisition or analysis</w:t>
      </w:r>
      <w:r w:rsidR="000B210C" w:rsidRPr="00BB4F87">
        <w:rPr>
          <w:rFonts w:asciiTheme="minorHAnsi" w:hAnsiTheme="minorHAnsi" w:cs="Arial"/>
          <w:color w:val="auto"/>
        </w:rPr>
        <w:t xml:space="preserve"> protocol</w:t>
      </w:r>
      <w:r w:rsidR="00D74C6B" w:rsidRPr="00BB4F87">
        <w:rPr>
          <w:rFonts w:asciiTheme="minorHAnsi" w:hAnsiTheme="minorHAnsi" w:cs="Arial"/>
          <w:color w:val="auto"/>
        </w:rPr>
        <w:t xml:space="preserve"> described in the methods section</w:t>
      </w:r>
      <w:r w:rsidR="000B210C" w:rsidRPr="00BB4F87">
        <w:rPr>
          <w:rFonts w:asciiTheme="minorHAnsi" w:hAnsiTheme="minorHAnsi" w:cs="Arial"/>
          <w:color w:val="auto"/>
        </w:rPr>
        <w:t xml:space="preserve"> were required to obtain good</w:t>
      </w:r>
      <w:r w:rsidR="007C5619">
        <w:rPr>
          <w:rFonts w:asciiTheme="minorHAnsi" w:hAnsiTheme="minorHAnsi" w:cs="Arial"/>
          <w:color w:val="auto"/>
        </w:rPr>
        <w:t>-</w:t>
      </w:r>
      <w:r w:rsidR="000B210C" w:rsidRPr="00BB4F87">
        <w:rPr>
          <w:rFonts w:asciiTheme="minorHAnsi" w:hAnsiTheme="minorHAnsi" w:cs="Arial"/>
          <w:color w:val="auto"/>
        </w:rPr>
        <w:t>quality data</w:t>
      </w:r>
      <w:r w:rsidR="007C5619">
        <w:rPr>
          <w:rFonts w:asciiTheme="minorHAnsi" w:hAnsiTheme="minorHAnsi" w:cs="Arial"/>
          <w:color w:val="auto"/>
        </w:rPr>
        <w:t>,</w:t>
      </w:r>
      <w:r w:rsidR="000B210C" w:rsidRPr="00BB4F87">
        <w:rPr>
          <w:rFonts w:asciiTheme="minorHAnsi" w:hAnsiTheme="minorHAnsi" w:cs="Arial"/>
          <w:color w:val="auto"/>
        </w:rPr>
        <w:t xml:space="preserve"> as described in </w:t>
      </w:r>
      <w:r w:rsidR="007C5619">
        <w:rPr>
          <w:rFonts w:asciiTheme="minorHAnsi" w:hAnsiTheme="minorHAnsi" w:cs="Arial"/>
          <w:color w:val="auto"/>
        </w:rPr>
        <w:t>step</w:t>
      </w:r>
      <w:r w:rsidR="000B210C" w:rsidRPr="00BB4F87">
        <w:rPr>
          <w:rFonts w:asciiTheme="minorHAnsi" w:hAnsiTheme="minorHAnsi" w:cs="Arial"/>
          <w:color w:val="auto"/>
        </w:rPr>
        <w:t xml:space="preserve"> 4</w:t>
      </w:r>
      <w:r w:rsidR="007C5619">
        <w:rPr>
          <w:rFonts w:asciiTheme="minorHAnsi" w:hAnsiTheme="minorHAnsi" w:cs="Arial"/>
          <w:color w:val="auto"/>
        </w:rPr>
        <w:t xml:space="preserve"> of the </w:t>
      </w:r>
      <w:r w:rsidR="000B3A91">
        <w:rPr>
          <w:rFonts w:asciiTheme="minorHAnsi" w:hAnsiTheme="minorHAnsi" w:cs="Arial"/>
          <w:color w:val="auto"/>
        </w:rPr>
        <w:t>protocol</w:t>
      </w:r>
      <w:r w:rsidR="000B210C" w:rsidRPr="00BB4F87">
        <w:rPr>
          <w:rFonts w:asciiTheme="minorHAnsi" w:hAnsiTheme="minorHAnsi" w:cs="Arial"/>
          <w:color w:val="auto"/>
        </w:rPr>
        <w:t xml:space="preserve">. </w:t>
      </w:r>
      <w:r w:rsidR="00D74C6B" w:rsidRPr="00BB4F87">
        <w:rPr>
          <w:rFonts w:asciiTheme="minorHAnsi" w:hAnsiTheme="minorHAnsi" w:cs="Arial"/>
          <w:color w:val="auto"/>
        </w:rPr>
        <w:t>These results demonstrate</w:t>
      </w:r>
      <w:r w:rsidR="007C5619">
        <w:rPr>
          <w:rFonts w:asciiTheme="minorHAnsi" w:hAnsiTheme="minorHAnsi" w:cs="Arial"/>
          <w:color w:val="auto"/>
        </w:rPr>
        <w:t xml:space="preserve"> the</w:t>
      </w:r>
      <w:r w:rsidR="00D74C6B" w:rsidRPr="00BB4F87">
        <w:rPr>
          <w:rFonts w:asciiTheme="minorHAnsi" w:hAnsiTheme="minorHAnsi" w:cs="Arial"/>
          <w:color w:val="auto"/>
        </w:rPr>
        <w:t xml:space="preserve"> reproducibility of the acquisition and analysis techniques described in this work. </w:t>
      </w:r>
    </w:p>
    <w:p w14:paraId="71DBC506" w14:textId="77777777" w:rsidR="0084677C" w:rsidRPr="00274242" w:rsidRDefault="0084677C" w:rsidP="006A5481">
      <w:pPr>
        <w:pStyle w:val="ListParagraph"/>
        <w:rPr>
          <w:rFonts w:asciiTheme="minorHAnsi" w:hAnsiTheme="minorHAnsi" w:cs="Arial"/>
          <w:color w:val="auto"/>
        </w:rPr>
      </w:pPr>
    </w:p>
    <w:p w14:paraId="2ADF1A09" w14:textId="3C42FE87" w:rsidR="00B806D2" w:rsidRPr="00274242" w:rsidRDefault="00B806D2" w:rsidP="006A5481">
      <w:pPr>
        <w:rPr>
          <w:rFonts w:asciiTheme="minorHAnsi" w:hAnsiTheme="minorHAnsi" w:cs="Arial"/>
          <w:i/>
          <w:color w:val="auto"/>
        </w:rPr>
      </w:pPr>
      <w:r w:rsidRPr="00274242">
        <w:rPr>
          <w:rFonts w:asciiTheme="minorHAnsi" w:hAnsiTheme="minorHAnsi" w:cs="Arial"/>
          <w:i/>
          <w:color w:val="auto"/>
        </w:rPr>
        <w:t xml:space="preserve">Technique evaluation in non-ambulatory </w:t>
      </w:r>
      <w:r w:rsidR="00920FC9" w:rsidRPr="00274242">
        <w:rPr>
          <w:rFonts w:asciiTheme="minorHAnsi" w:hAnsiTheme="minorHAnsi" w:cs="Arial"/>
          <w:i/>
          <w:color w:val="auto"/>
        </w:rPr>
        <w:t>participants</w:t>
      </w:r>
      <w:r w:rsidRPr="00274242">
        <w:rPr>
          <w:rFonts w:asciiTheme="minorHAnsi" w:hAnsiTheme="minorHAnsi" w:cs="Arial"/>
          <w:i/>
          <w:color w:val="auto"/>
        </w:rPr>
        <w:t xml:space="preserve"> with Friedrich’s </w:t>
      </w:r>
      <w:r w:rsidR="007C5619">
        <w:rPr>
          <w:rFonts w:asciiTheme="minorHAnsi" w:hAnsiTheme="minorHAnsi" w:cs="Arial"/>
          <w:i/>
          <w:color w:val="auto"/>
        </w:rPr>
        <w:t>a</w:t>
      </w:r>
      <w:r w:rsidRPr="00274242">
        <w:rPr>
          <w:rFonts w:asciiTheme="minorHAnsi" w:hAnsiTheme="minorHAnsi" w:cs="Arial"/>
          <w:i/>
          <w:color w:val="auto"/>
        </w:rPr>
        <w:t>taxia</w:t>
      </w:r>
      <w:r w:rsidRPr="00274242">
        <w:rPr>
          <w:rFonts w:asciiTheme="minorHAnsi" w:hAnsiTheme="minorHAnsi" w:cs="Arial"/>
          <w:i/>
          <w:color w:val="auto"/>
        </w:rPr>
        <w:tab/>
      </w:r>
    </w:p>
    <w:p w14:paraId="4BB6C6FF" w14:textId="55675F02" w:rsidR="00B806D2" w:rsidRPr="00274242" w:rsidRDefault="000113FA" w:rsidP="006A5481">
      <w:pPr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color w:val="auto"/>
        </w:rPr>
        <w:t xml:space="preserve">Four </w:t>
      </w:r>
      <w:r w:rsidR="003A5923" w:rsidRPr="00274242">
        <w:rPr>
          <w:rFonts w:asciiTheme="minorHAnsi" w:hAnsiTheme="minorHAnsi" w:cs="Arial"/>
          <w:color w:val="auto"/>
        </w:rPr>
        <w:t xml:space="preserve">participants </w:t>
      </w:r>
      <w:r w:rsidR="00D61D0E" w:rsidRPr="00274242">
        <w:rPr>
          <w:rFonts w:asciiTheme="minorHAnsi" w:hAnsiTheme="minorHAnsi" w:cs="Arial"/>
          <w:color w:val="auto"/>
        </w:rPr>
        <w:t>(2 men</w:t>
      </w:r>
      <w:r w:rsidR="007C5619">
        <w:rPr>
          <w:rFonts w:asciiTheme="minorHAnsi" w:hAnsiTheme="minorHAnsi" w:cs="Arial"/>
          <w:color w:val="auto"/>
        </w:rPr>
        <w:t xml:space="preserve"> and</w:t>
      </w:r>
      <w:r w:rsidR="00D61D0E" w:rsidRPr="00274242">
        <w:rPr>
          <w:rFonts w:asciiTheme="minorHAnsi" w:hAnsiTheme="minorHAnsi" w:cs="Arial"/>
          <w:color w:val="auto"/>
        </w:rPr>
        <w:t xml:space="preserve"> 2 women; mean age:</w:t>
      </w:r>
      <w:r w:rsidR="00DE7034" w:rsidRPr="00274242">
        <w:rPr>
          <w:rFonts w:asciiTheme="minorHAnsi" w:hAnsiTheme="minorHAnsi" w:cs="Arial"/>
          <w:color w:val="auto"/>
        </w:rPr>
        <w:t xml:space="preserve"> 35</w:t>
      </w:r>
      <w:r w:rsidR="00D61D0E" w:rsidRPr="00274242">
        <w:rPr>
          <w:rFonts w:asciiTheme="minorHAnsi" w:hAnsiTheme="minorHAnsi" w:cs="Arial"/>
          <w:color w:val="auto"/>
        </w:rPr>
        <w:t>) underwent a single session of</w:t>
      </w:r>
      <w:r w:rsidR="000B210C" w:rsidRPr="00274242">
        <w:rPr>
          <w:rFonts w:asciiTheme="minorHAnsi" w:hAnsiTheme="minorHAnsi" w:cs="Arial"/>
          <w:color w:val="auto"/>
        </w:rPr>
        <w:t xml:space="preserve"> the </w:t>
      </w:r>
      <w:r w:rsidR="00D61D0E" w:rsidRPr="00274242">
        <w:rPr>
          <w:rFonts w:asciiTheme="minorHAnsi" w:hAnsiTheme="minorHAnsi" w:cs="Arial"/>
          <w:color w:val="auto"/>
          <w:vertAlign w:val="superscript"/>
        </w:rPr>
        <w:t>31</w:t>
      </w:r>
      <w:r w:rsidR="00D61D0E" w:rsidRPr="00274242">
        <w:rPr>
          <w:rFonts w:asciiTheme="minorHAnsi" w:hAnsiTheme="minorHAnsi" w:cs="Arial"/>
          <w:color w:val="auto"/>
        </w:rPr>
        <w:t xml:space="preserve">PMRS exercise </w:t>
      </w:r>
      <w:r w:rsidR="000B210C" w:rsidRPr="00274242">
        <w:rPr>
          <w:rFonts w:asciiTheme="minorHAnsi" w:hAnsiTheme="minorHAnsi" w:cs="Arial"/>
          <w:color w:val="auto"/>
        </w:rPr>
        <w:t xml:space="preserve">and imaging technique described in this work </w:t>
      </w:r>
      <w:r w:rsidRPr="00274242">
        <w:rPr>
          <w:rFonts w:asciiTheme="minorHAnsi" w:hAnsiTheme="minorHAnsi" w:cs="Arial"/>
          <w:color w:val="auto"/>
        </w:rPr>
        <w:t>to evaluate</w:t>
      </w:r>
      <w:r w:rsidR="007C5619">
        <w:rPr>
          <w:rFonts w:asciiTheme="minorHAnsi" w:hAnsiTheme="minorHAnsi" w:cs="Arial"/>
          <w:color w:val="auto"/>
        </w:rPr>
        <w:t xml:space="preserve"> its</w:t>
      </w:r>
      <w:r w:rsidRPr="00274242">
        <w:rPr>
          <w:rFonts w:asciiTheme="minorHAnsi" w:hAnsiTheme="minorHAnsi" w:cs="Arial"/>
          <w:color w:val="auto"/>
        </w:rPr>
        <w:t xml:space="preserve"> feasibility in a non-ambulatory population</w:t>
      </w:r>
      <w:r w:rsidR="00BD5E5C" w:rsidRPr="00274242">
        <w:rPr>
          <w:rFonts w:asciiTheme="minorHAnsi" w:hAnsiTheme="minorHAnsi" w:cs="Arial"/>
          <w:color w:val="auto"/>
        </w:rPr>
        <w:t xml:space="preserve"> with FA</w:t>
      </w:r>
      <w:r w:rsidRPr="00274242">
        <w:rPr>
          <w:rFonts w:asciiTheme="minorHAnsi" w:hAnsiTheme="minorHAnsi" w:cs="Arial"/>
          <w:color w:val="auto"/>
        </w:rPr>
        <w:t xml:space="preserve">. </w:t>
      </w:r>
      <w:r w:rsidR="00B806D2" w:rsidRPr="00274242">
        <w:rPr>
          <w:rFonts w:asciiTheme="minorHAnsi" w:hAnsiTheme="minorHAnsi" w:cs="Arial"/>
          <w:color w:val="auto"/>
        </w:rPr>
        <w:t xml:space="preserve">These </w:t>
      </w:r>
      <w:r w:rsidR="000046D9" w:rsidRPr="00274242">
        <w:rPr>
          <w:rFonts w:asciiTheme="minorHAnsi" w:hAnsiTheme="minorHAnsi" w:cs="Arial"/>
          <w:color w:val="auto"/>
        </w:rPr>
        <w:t>subject</w:t>
      </w:r>
      <w:r w:rsidR="00B806D2" w:rsidRPr="00274242">
        <w:rPr>
          <w:rFonts w:asciiTheme="minorHAnsi" w:hAnsiTheme="minorHAnsi" w:cs="Arial"/>
          <w:color w:val="auto"/>
        </w:rPr>
        <w:t xml:space="preserve">s were capable of performing the in-magnet exercises for obtaining sufficient depletion of PCr </w:t>
      </w:r>
      <w:r w:rsidR="007C5619">
        <w:rPr>
          <w:rFonts w:asciiTheme="minorHAnsi" w:hAnsiTheme="minorHAnsi" w:cs="Arial"/>
          <w:color w:val="auto"/>
        </w:rPr>
        <w:t>to</w:t>
      </w:r>
      <w:r w:rsidR="00B806D2" w:rsidRPr="00274242">
        <w:rPr>
          <w:rFonts w:asciiTheme="minorHAnsi" w:hAnsiTheme="minorHAnsi" w:cs="Arial"/>
          <w:color w:val="auto"/>
        </w:rPr>
        <w:t xml:space="preserve"> fit </w:t>
      </w:r>
      <w:r w:rsidR="007C5619">
        <w:rPr>
          <w:rFonts w:asciiTheme="minorHAnsi" w:hAnsiTheme="minorHAnsi" w:cs="Arial"/>
          <w:color w:val="auto"/>
        </w:rPr>
        <w:t xml:space="preserve">the </w:t>
      </w:r>
      <w:r w:rsidR="00B806D2" w:rsidRPr="00274242">
        <w:rPr>
          <w:rFonts w:asciiTheme="minorHAnsi" w:hAnsiTheme="minorHAnsi" w:cs="Arial"/>
          <w:color w:val="auto"/>
        </w:rPr>
        <w:t xml:space="preserve">recovery parameters shown in </w:t>
      </w:r>
      <w:r w:rsidR="007C5619" w:rsidRPr="00274242">
        <w:rPr>
          <w:rFonts w:asciiTheme="minorHAnsi" w:hAnsiTheme="minorHAnsi" w:cs="Arial"/>
          <w:color w:val="auto"/>
        </w:rPr>
        <w:t>s</w:t>
      </w:r>
      <w:r w:rsidR="007C5619">
        <w:rPr>
          <w:rFonts w:asciiTheme="minorHAnsi" w:hAnsiTheme="minorHAnsi" w:cs="Arial"/>
          <w:color w:val="auto"/>
        </w:rPr>
        <w:t>tep</w:t>
      </w:r>
      <w:r w:rsidR="007C5619" w:rsidRPr="00274242">
        <w:rPr>
          <w:rFonts w:asciiTheme="minorHAnsi" w:hAnsiTheme="minorHAnsi" w:cs="Arial"/>
          <w:color w:val="auto"/>
        </w:rPr>
        <w:t xml:space="preserve"> </w:t>
      </w:r>
      <w:r w:rsidR="00B806D2" w:rsidRPr="00274242">
        <w:rPr>
          <w:rFonts w:asciiTheme="minorHAnsi" w:hAnsiTheme="minorHAnsi" w:cs="Arial"/>
          <w:color w:val="auto"/>
        </w:rPr>
        <w:t xml:space="preserve">5.6. </w:t>
      </w:r>
      <w:r w:rsidR="000B210C" w:rsidRPr="00274242">
        <w:rPr>
          <w:rFonts w:asciiTheme="minorHAnsi" w:hAnsiTheme="minorHAnsi" w:cs="Arial"/>
          <w:color w:val="auto"/>
        </w:rPr>
        <w:t xml:space="preserve">However, longer exercise times (60-90 s) were required to sufficiently deplete </w:t>
      </w:r>
      <w:r w:rsidR="007C5619">
        <w:rPr>
          <w:rFonts w:asciiTheme="minorHAnsi" w:hAnsiTheme="minorHAnsi" w:cs="Arial"/>
          <w:color w:val="auto"/>
        </w:rPr>
        <w:t xml:space="preserve">the </w:t>
      </w:r>
      <w:r w:rsidR="000B210C" w:rsidRPr="00274242">
        <w:rPr>
          <w:rFonts w:asciiTheme="minorHAnsi" w:hAnsiTheme="minorHAnsi" w:cs="Arial"/>
          <w:color w:val="auto"/>
        </w:rPr>
        <w:t>PCr levels. Additionally,</w:t>
      </w:r>
      <w:r w:rsidR="00CC7D55" w:rsidRPr="00274242">
        <w:rPr>
          <w:rFonts w:asciiTheme="minorHAnsi" w:hAnsiTheme="minorHAnsi" w:cs="Arial"/>
          <w:color w:val="auto"/>
        </w:rPr>
        <w:t xml:space="preserve"> </w:t>
      </w:r>
      <w:r w:rsidR="00F91EBC" w:rsidRPr="00274242">
        <w:rPr>
          <w:rFonts w:asciiTheme="minorHAnsi" w:hAnsiTheme="minorHAnsi" w:cs="Arial"/>
          <w:color w:val="auto"/>
        </w:rPr>
        <w:t>oscillations around the fit</w:t>
      </w:r>
      <w:r w:rsidR="00B806D2" w:rsidRPr="00274242">
        <w:rPr>
          <w:rFonts w:asciiTheme="minorHAnsi" w:hAnsiTheme="minorHAnsi" w:cs="Arial"/>
          <w:color w:val="auto"/>
        </w:rPr>
        <w:t xml:space="preserve"> </w:t>
      </w:r>
      <w:r w:rsidR="00F91EBC" w:rsidRPr="00274242">
        <w:rPr>
          <w:rFonts w:asciiTheme="minorHAnsi" w:hAnsiTheme="minorHAnsi" w:cs="Arial"/>
          <w:color w:val="auto"/>
        </w:rPr>
        <w:t>that</w:t>
      </w:r>
      <w:r w:rsidR="00B806D2" w:rsidRPr="00274242">
        <w:rPr>
          <w:rFonts w:asciiTheme="minorHAnsi" w:hAnsiTheme="minorHAnsi" w:cs="Arial"/>
          <w:color w:val="auto"/>
        </w:rPr>
        <w:t xml:space="preserve"> </w:t>
      </w:r>
      <w:r w:rsidR="007C5619">
        <w:rPr>
          <w:rFonts w:asciiTheme="minorHAnsi" w:hAnsiTheme="minorHAnsi" w:cs="Arial"/>
          <w:color w:val="auto"/>
        </w:rPr>
        <w:t>we</w:t>
      </w:r>
      <w:r w:rsidR="00B806D2" w:rsidRPr="00274242">
        <w:rPr>
          <w:rFonts w:asciiTheme="minorHAnsi" w:hAnsiTheme="minorHAnsi" w:cs="Arial"/>
          <w:color w:val="auto"/>
        </w:rPr>
        <w:t>re caused by the progressive loss of muscle control</w:t>
      </w:r>
      <w:r w:rsidR="007C5619">
        <w:rPr>
          <w:rFonts w:asciiTheme="minorHAnsi" w:hAnsiTheme="minorHAnsi" w:cs="Arial"/>
          <w:color w:val="auto"/>
        </w:rPr>
        <w:t>, which is</w:t>
      </w:r>
      <w:r w:rsidR="00B806D2" w:rsidRPr="00274242">
        <w:rPr>
          <w:rFonts w:asciiTheme="minorHAnsi" w:hAnsiTheme="minorHAnsi" w:cs="Arial"/>
          <w:color w:val="auto"/>
        </w:rPr>
        <w:t xml:space="preserve"> characteristic of this disease</w:t>
      </w:r>
      <w:r w:rsidR="007C5619">
        <w:rPr>
          <w:rFonts w:asciiTheme="minorHAnsi" w:hAnsiTheme="minorHAnsi" w:cs="Arial"/>
          <w:color w:val="auto"/>
        </w:rPr>
        <w:t>, were noted</w:t>
      </w:r>
      <w:r w:rsidR="008432A5" w:rsidRPr="008432A5">
        <w:rPr>
          <w:rFonts w:asciiTheme="minorHAnsi" w:hAnsiTheme="minorHAnsi" w:cs="Arial"/>
          <w:color w:val="auto"/>
        </w:rPr>
        <w:t xml:space="preserve"> </w:t>
      </w:r>
      <w:r w:rsidR="008432A5" w:rsidRPr="00274242">
        <w:rPr>
          <w:rFonts w:asciiTheme="minorHAnsi" w:hAnsiTheme="minorHAnsi" w:cs="Arial"/>
          <w:color w:val="auto"/>
        </w:rPr>
        <w:t>(Figure 7)</w:t>
      </w:r>
      <w:r w:rsidR="007C5619">
        <w:rPr>
          <w:rFonts w:asciiTheme="minorHAnsi" w:hAnsiTheme="minorHAnsi" w:cs="Arial"/>
          <w:color w:val="auto"/>
        </w:rPr>
        <w:t>.</w:t>
      </w:r>
      <w:r w:rsidR="008432A5" w:rsidRPr="00274242">
        <w:rPr>
          <w:rFonts w:asciiTheme="minorHAnsi" w:hAnsiTheme="minorHAnsi" w:cs="Arial"/>
          <w:color w:val="auto"/>
        </w:rPr>
        <w:t xml:space="preserve"> </w:t>
      </w:r>
      <w:r w:rsidR="00B806D2" w:rsidRPr="00274242">
        <w:rPr>
          <w:rFonts w:asciiTheme="minorHAnsi" w:hAnsiTheme="minorHAnsi" w:cs="Arial"/>
          <w:color w:val="auto"/>
        </w:rPr>
        <w:t xml:space="preserve"> For </w:t>
      </w:r>
      <w:r w:rsidR="00F91EBC" w:rsidRPr="00274242">
        <w:rPr>
          <w:rFonts w:asciiTheme="minorHAnsi" w:hAnsiTheme="minorHAnsi" w:cs="Arial"/>
          <w:color w:val="auto"/>
        </w:rPr>
        <w:t>these subjects</w:t>
      </w:r>
      <w:r w:rsidR="007C5619">
        <w:rPr>
          <w:rFonts w:asciiTheme="minorHAnsi" w:hAnsiTheme="minorHAnsi" w:cs="Arial"/>
          <w:color w:val="auto"/>
        </w:rPr>
        <w:t>,</w:t>
      </w:r>
      <w:r w:rsidR="00F91EBC" w:rsidRPr="00274242">
        <w:rPr>
          <w:rFonts w:asciiTheme="minorHAnsi" w:hAnsiTheme="minorHAnsi" w:cs="Arial"/>
          <w:color w:val="auto"/>
        </w:rPr>
        <w:t xml:space="preserve"> we used two additional resistive straps between the knees and ankles</w:t>
      </w:r>
      <w:r w:rsidR="007C5619" w:rsidRPr="00274242">
        <w:rPr>
          <w:rFonts w:asciiTheme="minorHAnsi" w:hAnsiTheme="minorHAnsi" w:cs="Arial"/>
          <w:color w:val="auto"/>
        </w:rPr>
        <w:t xml:space="preserve">, </w:t>
      </w:r>
      <w:r w:rsidR="007C5619">
        <w:rPr>
          <w:rFonts w:asciiTheme="minorHAnsi" w:hAnsiTheme="minorHAnsi" w:cs="Arial"/>
          <w:color w:val="auto"/>
        </w:rPr>
        <w:t xml:space="preserve">giving </w:t>
      </w:r>
      <w:r w:rsidR="007C5619" w:rsidRPr="00274242">
        <w:rPr>
          <w:rFonts w:asciiTheme="minorHAnsi" w:hAnsiTheme="minorHAnsi" w:cs="Arial"/>
          <w:color w:val="auto"/>
        </w:rPr>
        <w:t>a total of three straps</w:t>
      </w:r>
      <w:r w:rsidR="007C5619">
        <w:rPr>
          <w:rFonts w:asciiTheme="minorHAnsi" w:hAnsiTheme="minorHAnsi" w:cs="Arial"/>
          <w:color w:val="auto"/>
        </w:rPr>
        <w:t>,</w:t>
      </w:r>
      <w:r w:rsidR="007C5619" w:rsidRPr="00274242">
        <w:rPr>
          <w:rFonts w:asciiTheme="minorHAnsi" w:hAnsiTheme="minorHAnsi" w:cs="Arial"/>
          <w:color w:val="auto"/>
        </w:rPr>
        <w:t xml:space="preserve"> </w:t>
      </w:r>
      <w:r w:rsidR="00F91EBC" w:rsidRPr="00274242">
        <w:rPr>
          <w:rFonts w:asciiTheme="minorHAnsi" w:hAnsiTheme="minorHAnsi" w:cs="Arial"/>
          <w:color w:val="auto"/>
        </w:rPr>
        <w:t xml:space="preserve">to limit unwanted motion. </w:t>
      </w:r>
      <w:r w:rsidR="00D74C6B" w:rsidRPr="00274242">
        <w:rPr>
          <w:rFonts w:asciiTheme="minorHAnsi" w:hAnsiTheme="minorHAnsi" w:cs="Arial"/>
          <w:color w:val="auto"/>
        </w:rPr>
        <w:t xml:space="preserve">These results </w:t>
      </w:r>
      <w:r w:rsidR="007C5619">
        <w:rPr>
          <w:rFonts w:asciiTheme="minorHAnsi" w:hAnsiTheme="minorHAnsi" w:cs="Arial"/>
          <w:color w:val="auto"/>
        </w:rPr>
        <w:t>demonstrate</w:t>
      </w:r>
      <w:r w:rsidR="00D74C6B" w:rsidRPr="00274242">
        <w:rPr>
          <w:rFonts w:asciiTheme="minorHAnsi" w:hAnsiTheme="minorHAnsi" w:cs="Arial"/>
          <w:color w:val="auto"/>
        </w:rPr>
        <w:t xml:space="preserve"> </w:t>
      </w:r>
      <w:r w:rsidR="007C5619">
        <w:rPr>
          <w:rFonts w:asciiTheme="minorHAnsi" w:hAnsiTheme="minorHAnsi" w:cs="Arial"/>
          <w:color w:val="auto"/>
        </w:rPr>
        <w:t xml:space="preserve">the </w:t>
      </w:r>
      <w:r w:rsidR="00D74C6B" w:rsidRPr="00274242">
        <w:rPr>
          <w:rFonts w:asciiTheme="minorHAnsi" w:hAnsiTheme="minorHAnsi" w:cs="Arial"/>
          <w:color w:val="auto"/>
        </w:rPr>
        <w:t xml:space="preserve">feasibility of the acquisition and analysis technique to obtain </w:t>
      </w:r>
      <w:r w:rsidR="00EC7D3C" w:rsidRPr="00274242">
        <w:rPr>
          <w:rFonts w:asciiTheme="minorHAnsi" w:hAnsiTheme="minorHAnsi" w:cs="Arial"/>
          <w:color w:val="auto"/>
        </w:rPr>
        <w:t xml:space="preserve">PCr recovery times in non-ambulatory </w:t>
      </w:r>
      <w:r w:rsidR="000046D9" w:rsidRPr="00274242">
        <w:rPr>
          <w:rFonts w:asciiTheme="minorHAnsi" w:hAnsiTheme="minorHAnsi" w:cs="Arial"/>
          <w:color w:val="auto"/>
        </w:rPr>
        <w:t>subject</w:t>
      </w:r>
      <w:r w:rsidR="00EC7D3C" w:rsidRPr="00274242">
        <w:rPr>
          <w:rFonts w:asciiTheme="minorHAnsi" w:hAnsiTheme="minorHAnsi" w:cs="Arial"/>
          <w:color w:val="auto"/>
        </w:rPr>
        <w:t>s. However, the modifications required to obtain good</w:t>
      </w:r>
      <w:r w:rsidR="007C5619">
        <w:rPr>
          <w:rFonts w:asciiTheme="minorHAnsi" w:hAnsiTheme="minorHAnsi" w:cs="Arial"/>
          <w:color w:val="auto"/>
        </w:rPr>
        <w:t>-</w:t>
      </w:r>
      <w:r w:rsidR="00EC7D3C" w:rsidRPr="00274242">
        <w:rPr>
          <w:rFonts w:asciiTheme="minorHAnsi" w:hAnsiTheme="minorHAnsi" w:cs="Arial"/>
          <w:color w:val="auto"/>
        </w:rPr>
        <w:t xml:space="preserve">quality data indicate that further evaluation and standardization studies are necessary. </w:t>
      </w:r>
    </w:p>
    <w:p w14:paraId="2A17B70A" w14:textId="77777777" w:rsidR="00D61D0E" w:rsidRPr="00274242" w:rsidRDefault="00D61D0E" w:rsidP="006A5481">
      <w:pPr>
        <w:ind w:left="360"/>
        <w:rPr>
          <w:rFonts w:asciiTheme="minorHAnsi" w:hAnsiTheme="minorHAnsi" w:cs="Arial"/>
          <w:color w:val="auto"/>
        </w:rPr>
      </w:pPr>
    </w:p>
    <w:p w14:paraId="561BC784" w14:textId="1FD82BC9" w:rsidR="0084677C" w:rsidRPr="00274242" w:rsidRDefault="0084677C" w:rsidP="006A5481">
      <w:pPr>
        <w:rPr>
          <w:rFonts w:asciiTheme="minorHAnsi" w:hAnsiTheme="minorHAnsi" w:cs="Arial"/>
          <w:i/>
          <w:color w:val="auto"/>
        </w:rPr>
      </w:pPr>
      <w:r w:rsidRPr="00274242">
        <w:rPr>
          <w:rFonts w:asciiTheme="minorHAnsi" w:hAnsiTheme="minorHAnsi" w:cs="Arial"/>
          <w:i/>
          <w:color w:val="auto"/>
        </w:rPr>
        <w:t xml:space="preserve">Feasibility </w:t>
      </w:r>
      <w:r w:rsidR="007C5619">
        <w:rPr>
          <w:rFonts w:asciiTheme="minorHAnsi" w:hAnsiTheme="minorHAnsi" w:cs="Arial"/>
          <w:i/>
          <w:color w:val="auto"/>
        </w:rPr>
        <w:t>s</w:t>
      </w:r>
      <w:r w:rsidRPr="00274242">
        <w:rPr>
          <w:rFonts w:asciiTheme="minorHAnsi" w:hAnsiTheme="minorHAnsi" w:cs="Arial"/>
          <w:i/>
          <w:color w:val="auto"/>
        </w:rPr>
        <w:t>tudy</w:t>
      </w:r>
    </w:p>
    <w:p w14:paraId="768B3A12" w14:textId="629C5D6C" w:rsidR="006D679A" w:rsidRPr="00274242" w:rsidRDefault="006D679A" w:rsidP="006A5481">
      <w:pPr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color w:val="auto"/>
        </w:rPr>
        <w:t>Nine volunteers</w:t>
      </w:r>
      <w:r w:rsidR="009C69D0" w:rsidRPr="00274242">
        <w:rPr>
          <w:rFonts w:asciiTheme="minorHAnsi" w:hAnsiTheme="minorHAnsi" w:cs="Arial"/>
          <w:color w:val="auto"/>
        </w:rPr>
        <w:t xml:space="preserve"> with no self-reported cardiovascular disease</w:t>
      </w:r>
      <w:r w:rsidRPr="00274242">
        <w:rPr>
          <w:rFonts w:asciiTheme="minorHAnsi" w:hAnsiTheme="minorHAnsi" w:cs="Arial"/>
          <w:color w:val="auto"/>
        </w:rPr>
        <w:t xml:space="preserve"> and 15 </w:t>
      </w:r>
      <w:r w:rsidR="000046D9" w:rsidRPr="00274242">
        <w:rPr>
          <w:rFonts w:asciiTheme="minorHAnsi" w:hAnsiTheme="minorHAnsi" w:cs="Arial"/>
          <w:color w:val="auto"/>
        </w:rPr>
        <w:t>subject</w:t>
      </w:r>
      <w:r w:rsidRPr="00274242">
        <w:rPr>
          <w:rFonts w:asciiTheme="minorHAnsi" w:hAnsiTheme="minorHAnsi" w:cs="Arial"/>
          <w:color w:val="auto"/>
        </w:rPr>
        <w:t>s</w:t>
      </w:r>
      <w:r w:rsidR="009C69D0" w:rsidRPr="00274242">
        <w:rPr>
          <w:rFonts w:asciiTheme="minorHAnsi" w:hAnsiTheme="minorHAnsi" w:cs="Arial"/>
          <w:color w:val="auto"/>
        </w:rPr>
        <w:t xml:space="preserve"> referred to a program of cardiac rehabilitation and secondary prevention (CRSP)</w:t>
      </w:r>
      <w:r w:rsidRPr="00274242">
        <w:rPr>
          <w:rFonts w:asciiTheme="minorHAnsi" w:hAnsiTheme="minorHAnsi" w:cs="Arial"/>
          <w:color w:val="auto"/>
        </w:rPr>
        <w:t xml:space="preserve"> were enrolled</w:t>
      </w:r>
      <w:r w:rsidR="00BB6E8F" w:rsidRPr="00274242">
        <w:rPr>
          <w:rFonts w:asciiTheme="minorHAnsi" w:hAnsiTheme="minorHAnsi" w:cs="Arial"/>
          <w:color w:val="auto"/>
        </w:rPr>
        <w:t xml:space="preserve"> in </w:t>
      </w:r>
      <w:r w:rsidR="00A517C3" w:rsidRPr="00274242">
        <w:rPr>
          <w:rFonts w:asciiTheme="minorHAnsi" w:hAnsiTheme="minorHAnsi" w:cs="Arial"/>
          <w:color w:val="auto"/>
        </w:rPr>
        <w:t>a</w:t>
      </w:r>
      <w:r w:rsidR="00BB6E8F" w:rsidRPr="00274242">
        <w:rPr>
          <w:rFonts w:asciiTheme="minorHAnsi" w:hAnsiTheme="minorHAnsi" w:cs="Arial"/>
          <w:color w:val="auto"/>
        </w:rPr>
        <w:t xml:space="preserve"> local </w:t>
      </w:r>
      <w:r w:rsidR="00BB6E8F" w:rsidRPr="00274242">
        <w:rPr>
          <w:rFonts w:asciiTheme="minorHAnsi" w:hAnsiTheme="minorHAnsi" w:cs="Arial"/>
          <w:color w:val="auto"/>
        </w:rPr>
        <w:lastRenderedPageBreak/>
        <w:t>institutional review board (IRB)</w:t>
      </w:r>
      <w:r w:rsidR="007C5619">
        <w:rPr>
          <w:rFonts w:asciiTheme="minorHAnsi" w:hAnsiTheme="minorHAnsi" w:cs="Arial"/>
          <w:color w:val="auto"/>
        </w:rPr>
        <w:t>-</w:t>
      </w:r>
      <w:r w:rsidR="00BB6E8F" w:rsidRPr="00274242">
        <w:rPr>
          <w:rFonts w:asciiTheme="minorHAnsi" w:hAnsiTheme="minorHAnsi" w:cs="Arial"/>
          <w:color w:val="auto"/>
        </w:rPr>
        <w:t>approved study</w:t>
      </w:r>
      <w:r w:rsidRPr="00274242">
        <w:rPr>
          <w:rFonts w:asciiTheme="minorHAnsi" w:hAnsiTheme="minorHAnsi" w:cs="Arial"/>
          <w:color w:val="auto"/>
        </w:rPr>
        <w:t xml:space="preserve">. </w:t>
      </w:r>
      <w:r w:rsidR="00BB6E8F" w:rsidRPr="00274242">
        <w:rPr>
          <w:rFonts w:asciiTheme="minorHAnsi" w:hAnsiTheme="minorHAnsi" w:cs="Arial"/>
          <w:color w:val="auto"/>
        </w:rPr>
        <w:t xml:space="preserve"> We obtained some clinical values as indicators of cardiovascular health and severity of metabolic syndrome. </w:t>
      </w:r>
      <w:r w:rsidR="007C5619">
        <w:rPr>
          <w:rFonts w:asciiTheme="minorHAnsi" w:hAnsiTheme="minorHAnsi" w:cs="Arial"/>
          <w:color w:val="auto"/>
        </w:rPr>
        <w:t>The l</w:t>
      </w:r>
      <w:r w:rsidRPr="00274242">
        <w:rPr>
          <w:rFonts w:asciiTheme="minorHAnsi" w:hAnsiTheme="minorHAnsi" w:cs="Arial"/>
          <w:color w:val="auto"/>
        </w:rPr>
        <w:t xml:space="preserve">eft ventricular ejection fraction was preserved in CRSP </w:t>
      </w:r>
      <w:r w:rsidR="000046D9" w:rsidRPr="00274242">
        <w:rPr>
          <w:rFonts w:asciiTheme="minorHAnsi" w:hAnsiTheme="minorHAnsi" w:cs="Arial"/>
          <w:color w:val="auto"/>
        </w:rPr>
        <w:t>subject</w:t>
      </w:r>
      <w:r w:rsidRPr="00274242">
        <w:rPr>
          <w:rFonts w:asciiTheme="minorHAnsi" w:hAnsiTheme="minorHAnsi" w:cs="Arial"/>
          <w:color w:val="auto"/>
        </w:rPr>
        <w:t>s (56</w:t>
      </w:r>
      <w:r w:rsidR="007C5619">
        <w:rPr>
          <w:rFonts w:asciiTheme="minorHAnsi" w:hAnsiTheme="minorHAnsi" w:cs="Arial"/>
          <w:color w:val="auto"/>
        </w:rPr>
        <w:t xml:space="preserve"> </w:t>
      </w:r>
      <w:r w:rsidRPr="00274242">
        <w:sym w:font="Symbol" w:char="F0B1"/>
      </w:r>
      <w:r w:rsidR="007C5619">
        <w:t xml:space="preserve"> </w:t>
      </w:r>
      <w:r w:rsidRPr="00274242">
        <w:rPr>
          <w:rFonts w:asciiTheme="minorHAnsi" w:hAnsiTheme="minorHAnsi" w:cs="Arial"/>
          <w:color w:val="auto"/>
        </w:rPr>
        <w:t xml:space="preserve">10%). </w:t>
      </w:r>
      <w:r w:rsidR="007C5619">
        <w:rPr>
          <w:rFonts w:asciiTheme="minorHAnsi" w:hAnsiTheme="minorHAnsi" w:cs="Arial"/>
          <w:color w:val="auto"/>
        </w:rPr>
        <w:t>The m</w:t>
      </w:r>
      <w:r w:rsidRPr="00274242">
        <w:rPr>
          <w:rFonts w:asciiTheme="minorHAnsi" w:hAnsiTheme="minorHAnsi" w:cs="Arial"/>
          <w:color w:val="auto"/>
        </w:rPr>
        <w:t xml:space="preserve">aximum </w:t>
      </w:r>
      <w:r w:rsidR="00BB6E8F" w:rsidRPr="00274242">
        <w:rPr>
          <w:rFonts w:asciiTheme="minorHAnsi" w:hAnsiTheme="minorHAnsi" w:cs="Arial"/>
          <w:color w:val="auto"/>
        </w:rPr>
        <w:t xml:space="preserve">cardiovascular </w:t>
      </w:r>
      <w:r w:rsidRPr="00274242">
        <w:rPr>
          <w:rFonts w:asciiTheme="minorHAnsi" w:hAnsiTheme="minorHAnsi" w:cs="Arial"/>
          <w:color w:val="auto"/>
        </w:rPr>
        <w:t>exertion ability, measured before starting CRSP</w:t>
      </w:r>
      <w:r w:rsidR="007C5619">
        <w:rPr>
          <w:rFonts w:asciiTheme="minorHAnsi" w:hAnsiTheme="minorHAnsi" w:cs="Arial"/>
          <w:color w:val="auto"/>
        </w:rPr>
        <w:t>,</w:t>
      </w:r>
      <w:r w:rsidRPr="00274242">
        <w:rPr>
          <w:rFonts w:asciiTheme="minorHAnsi" w:hAnsiTheme="minorHAnsi" w:cs="Arial"/>
          <w:color w:val="auto"/>
        </w:rPr>
        <w:t xml:space="preserve"> was similar in </w:t>
      </w:r>
      <w:r w:rsidR="000046D9" w:rsidRPr="00274242">
        <w:rPr>
          <w:rFonts w:asciiTheme="minorHAnsi" w:hAnsiTheme="minorHAnsi" w:cs="Arial"/>
          <w:color w:val="auto"/>
        </w:rPr>
        <w:t>subject</w:t>
      </w:r>
      <w:r w:rsidRPr="00274242">
        <w:rPr>
          <w:rFonts w:asciiTheme="minorHAnsi" w:hAnsiTheme="minorHAnsi" w:cs="Arial"/>
          <w:color w:val="auto"/>
        </w:rPr>
        <w:t>s with and without diabetes (3.05</w:t>
      </w:r>
      <w:r w:rsidR="007C5619">
        <w:rPr>
          <w:rFonts w:asciiTheme="minorHAnsi" w:hAnsiTheme="minorHAnsi" w:cs="Arial"/>
          <w:color w:val="auto"/>
        </w:rPr>
        <w:t> </w:t>
      </w:r>
      <w:r w:rsidRPr="00274242">
        <w:sym w:font="Symbol" w:char="F0B1"/>
      </w:r>
      <w:r w:rsidR="007C5619">
        <w:t xml:space="preserve"> </w:t>
      </w:r>
      <w:r w:rsidRPr="00274242">
        <w:rPr>
          <w:rFonts w:asciiTheme="minorHAnsi" w:hAnsiTheme="minorHAnsi" w:cs="Arial"/>
          <w:color w:val="auto"/>
        </w:rPr>
        <w:t>0.6 v</w:t>
      </w:r>
      <w:r w:rsidR="007C5619">
        <w:rPr>
          <w:rFonts w:asciiTheme="minorHAnsi" w:hAnsiTheme="minorHAnsi" w:cs="Arial"/>
          <w:color w:val="auto"/>
        </w:rPr>
        <w:t>ersus</w:t>
      </w:r>
      <w:r w:rsidRPr="00274242">
        <w:rPr>
          <w:rFonts w:asciiTheme="minorHAnsi" w:hAnsiTheme="minorHAnsi" w:cs="Arial"/>
          <w:color w:val="auto"/>
        </w:rPr>
        <w:t xml:space="preserve"> 3.4</w:t>
      </w:r>
      <w:r w:rsidR="007C5619">
        <w:rPr>
          <w:rFonts w:asciiTheme="minorHAnsi" w:hAnsiTheme="minorHAnsi" w:cs="Arial"/>
          <w:color w:val="auto"/>
        </w:rPr>
        <w:t xml:space="preserve"> </w:t>
      </w:r>
      <w:r w:rsidRPr="00274242">
        <w:sym w:font="Symbol" w:char="F0B1"/>
      </w:r>
      <w:r w:rsidR="007C5619">
        <w:t xml:space="preserve"> </w:t>
      </w:r>
      <w:r w:rsidR="00C955F3" w:rsidRPr="00274242">
        <w:rPr>
          <w:rFonts w:asciiTheme="minorHAnsi" w:hAnsiTheme="minorHAnsi" w:cs="Arial"/>
          <w:color w:val="auto"/>
        </w:rPr>
        <w:t>0.8 metabolic equivalents METs</w:t>
      </w:r>
      <w:r w:rsidRPr="00274242">
        <w:rPr>
          <w:rFonts w:asciiTheme="minorHAnsi" w:hAnsiTheme="minorHAnsi" w:cs="Arial"/>
          <w:color w:val="auto"/>
        </w:rPr>
        <w:t>, p</w:t>
      </w:r>
      <w:r w:rsidR="007C5619">
        <w:rPr>
          <w:rFonts w:asciiTheme="minorHAnsi" w:hAnsiTheme="minorHAnsi" w:cs="Arial"/>
          <w:color w:val="auto"/>
        </w:rPr>
        <w:t xml:space="preserve"> </w:t>
      </w:r>
      <w:r w:rsidRPr="00274242">
        <w:rPr>
          <w:rFonts w:asciiTheme="minorHAnsi" w:hAnsiTheme="minorHAnsi" w:cs="Arial"/>
          <w:color w:val="auto"/>
        </w:rPr>
        <w:t>=</w:t>
      </w:r>
      <w:r w:rsidR="007C5619">
        <w:rPr>
          <w:rFonts w:asciiTheme="minorHAnsi" w:hAnsiTheme="minorHAnsi" w:cs="Arial"/>
          <w:color w:val="auto"/>
        </w:rPr>
        <w:t xml:space="preserve"> </w:t>
      </w:r>
      <w:r w:rsidRPr="00274242">
        <w:rPr>
          <w:rFonts w:asciiTheme="minorHAnsi" w:hAnsiTheme="minorHAnsi" w:cs="Arial"/>
          <w:color w:val="auto"/>
        </w:rPr>
        <w:t xml:space="preserve">0.4). </w:t>
      </w:r>
      <w:r w:rsidR="00BB6E8F" w:rsidRPr="00274242">
        <w:rPr>
          <w:rFonts w:asciiTheme="minorHAnsi" w:hAnsiTheme="minorHAnsi" w:cs="Arial"/>
          <w:color w:val="auto"/>
        </w:rPr>
        <w:t>Prior to starting CRSP</w:t>
      </w:r>
      <w:r w:rsidR="007C5619">
        <w:rPr>
          <w:rFonts w:asciiTheme="minorHAnsi" w:hAnsiTheme="minorHAnsi" w:cs="Arial"/>
          <w:color w:val="auto"/>
        </w:rPr>
        <w:t>,</w:t>
      </w:r>
      <w:r w:rsidR="00BB6E8F" w:rsidRPr="00274242">
        <w:rPr>
          <w:rFonts w:asciiTheme="minorHAnsi" w:hAnsiTheme="minorHAnsi" w:cs="Arial"/>
          <w:color w:val="auto"/>
        </w:rPr>
        <w:t xml:space="preserve"> each enrolled subject underwent the </w:t>
      </w:r>
      <w:r w:rsidR="00BB6E8F" w:rsidRPr="00274242">
        <w:rPr>
          <w:rFonts w:asciiTheme="minorHAnsi" w:hAnsiTheme="minorHAnsi" w:cs="Arial"/>
          <w:color w:val="auto"/>
          <w:vertAlign w:val="superscript"/>
        </w:rPr>
        <w:t>31</w:t>
      </w:r>
      <w:r w:rsidR="00BB6E8F" w:rsidRPr="00274242">
        <w:rPr>
          <w:rFonts w:asciiTheme="minorHAnsi" w:hAnsiTheme="minorHAnsi" w:cs="Arial"/>
          <w:color w:val="auto"/>
        </w:rPr>
        <w:t>PMRS exercise and imaging technique</w:t>
      </w:r>
      <w:r w:rsidR="007C5619">
        <w:rPr>
          <w:rFonts w:asciiTheme="minorHAnsi" w:hAnsiTheme="minorHAnsi" w:cs="Arial"/>
          <w:color w:val="auto"/>
        </w:rPr>
        <w:t>,</w:t>
      </w:r>
      <w:r w:rsidR="00BB6E8F" w:rsidRPr="00274242">
        <w:rPr>
          <w:rFonts w:asciiTheme="minorHAnsi" w:hAnsiTheme="minorHAnsi" w:cs="Arial"/>
          <w:color w:val="auto"/>
        </w:rPr>
        <w:t xml:space="preserve"> described in this work</w:t>
      </w:r>
      <w:r w:rsidR="007C5619">
        <w:rPr>
          <w:rFonts w:asciiTheme="minorHAnsi" w:hAnsiTheme="minorHAnsi" w:cs="Arial"/>
          <w:color w:val="auto"/>
        </w:rPr>
        <w:t>,</w:t>
      </w:r>
      <w:r w:rsidR="00BB6E8F" w:rsidRPr="00274242">
        <w:rPr>
          <w:rFonts w:asciiTheme="minorHAnsi" w:hAnsiTheme="minorHAnsi" w:cs="Arial"/>
          <w:color w:val="auto"/>
        </w:rPr>
        <w:t xml:space="preserve"> </w:t>
      </w:r>
      <w:r w:rsidR="00754A2C" w:rsidRPr="00274242">
        <w:rPr>
          <w:rFonts w:asciiTheme="minorHAnsi" w:hAnsiTheme="minorHAnsi" w:cs="Arial"/>
          <w:color w:val="auto"/>
        </w:rPr>
        <w:t>and</w:t>
      </w:r>
      <w:r w:rsidR="007C5619">
        <w:rPr>
          <w:rFonts w:asciiTheme="minorHAnsi" w:hAnsiTheme="minorHAnsi" w:cs="Arial"/>
          <w:color w:val="auto"/>
        </w:rPr>
        <w:t xml:space="preserve"> the</w:t>
      </w:r>
      <w:r w:rsidR="00754A2C" w:rsidRPr="00274242">
        <w:rPr>
          <w:rFonts w:asciiTheme="minorHAnsi" w:hAnsiTheme="minorHAnsi" w:cs="Arial"/>
          <w:color w:val="auto"/>
        </w:rPr>
        <w:t xml:space="preserve"> intramuscular</w:t>
      </w:r>
      <w:r w:rsidR="00BB6E8F" w:rsidRPr="00274242">
        <w:rPr>
          <w:rFonts w:asciiTheme="minorHAnsi" w:hAnsiTheme="minorHAnsi" w:cs="Arial"/>
          <w:color w:val="auto"/>
        </w:rPr>
        <w:t xml:space="preserve"> fat quantification imaging</w:t>
      </w:r>
      <w:r w:rsidR="007C5619">
        <w:rPr>
          <w:rFonts w:asciiTheme="minorHAnsi" w:hAnsiTheme="minorHAnsi" w:cs="Arial"/>
          <w:color w:val="auto"/>
        </w:rPr>
        <w:t>,</w:t>
      </w:r>
      <w:r w:rsidR="00754A2C" w:rsidRPr="00274242">
        <w:rPr>
          <w:rFonts w:asciiTheme="minorHAnsi" w:hAnsiTheme="minorHAnsi" w:cs="Arial"/>
          <w:color w:val="auto"/>
        </w:rPr>
        <w:t xml:space="preserve"> described previously</w:t>
      </w:r>
      <w:hyperlink w:anchor="_ENREF_64" w:tooltip="Wren, 2008 #64" w:history="1">
        <w:r w:rsidR="001D3783" w:rsidRPr="00274242">
          <w:rPr>
            <w:rFonts w:asciiTheme="minorHAnsi" w:hAnsiTheme="minorHAnsi" w:cs="Arial"/>
            <w:color w:val="auto"/>
          </w:rPr>
          <w:fldChar w:fldCharType="begin">
            <w:fldData xml:space="preserve">PEVuZE5vdGU+PENpdGU+PEF1dGhvcj5XcmVuPC9BdXRob3I+PFllYXI+MjAwODwvWWVhcj48UmVj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</w:fldData>
          </w:fldChar>
        </w:r>
        <w:r w:rsidR="001D3783">
          <w:rPr>
            <w:rFonts w:asciiTheme="minorHAnsi" w:hAnsiTheme="minorHAnsi" w:cs="Arial"/>
            <w:color w:val="auto"/>
          </w:rPr>
          <w:instrText xml:space="preserve"> ADDIN EN.CITE </w:instrText>
        </w:r>
        <w:r w:rsidR="001D3783">
          <w:rPr>
            <w:rFonts w:asciiTheme="minorHAnsi" w:hAnsiTheme="minorHAnsi" w:cs="Arial"/>
            <w:color w:val="auto"/>
          </w:rPr>
          <w:fldChar w:fldCharType="begin">
            <w:fldData xml:space="preserve">PEVuZE5vdGU+PENpdGU+PEF1dGhvcj5XcmVuPC9BdXRob3I+PFllYXI+MjAwODwvWWVhcj48UmVj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</w:fldData>
          </w:fldChar>
        </w:r>
        <w:r w:rsidR="001D3783">
          <w:rPr>
            <w:rFonts w:asciiTheme="minorHAnsi" w:hAnsiTheme="minorHAnsi" w:cs="Arial"/>
            <w:color w:val="auto"/>
          </w:rPr>
          <w:instrText xml:space="preserve"> ADDIN EN.CITE.DATA </w:instrText>
        </w:r>
        <w:r w:rsidR="001D3783">
          <w:rPr>
            <w:rFonts w:asciiTheme="minorHAnsi" w:hAnsiTheme="minorHAnsi" w:cs="Arial"/>
            <w:color w:val="auto"/>
          </w:rPr>
        </w:r>
        <w:r w:rsidR="001D3783">
          <w:rPr>
            <w:rFonts w:asciiTheme="minorHAnsi" w:hAnsiTheme="minorHAnsi" w:cs="Arial"/>
            <w:color w:val="auto"/>
          </w:rPr>
          <w:fldChar w:fldCharType="end"/>
        </w:r>
        <w:r w:rsidR="001D3783" w:rsidRPr="00274242">
          <w:rPr>
            <w:rFonts w:asciiTheme="minorHAnsi" w:hAnsiTheme="minorHAnsi" w:cs="Arial"/>
            <w:color w:val="auto"/>
          </w:rPr>
        </w:r>
        <w:r w:rsidR="001D3783" w:rsidRPr="00274242">
          <w:rPr>
            <w:rFonts w:asciiTheme="minorHAnsi" w:hAnsiTheme="minorHAnsi" w:cs="Arial"/>
            <w:color w:val="auto"/>
          </w:rPr>
          <w:fldChar w:fldCharType="separate"/>
        </w:r>
        <w:r w:rsidR="001D3783" w:rsidRPr="00312D72">
          <w:rPr>
            <w:rFonts w:asciiTheme="minorHAnsi" w:hAnsiTheme="minorHAnsi" w:cs="Arial"/>
            <w:noProof/>
            <w:color w:val="auto"/>
            <w:vertAlign w:val="superscript"/>
          </w:rPr>
          <w:t>64</w:t>
        </w:r>
        <w:r w:rsidR="001D3783" w:rsidRPr="00274242">
          <w:rPr>
            <w:rFonts w:asciiTheme="minorHAnsi" w:hAnsiTheme="minorHAnsi" w:cs="Arial"/>
            <w:color w:val="auto"/>
          </w:rPr>
          <w:fldChar w:fldCharType="end"/>
        </w:r>
      </w:hyperlink>
      <w:r w:rsidR="00BB6E8F" w:rsidRPr="00274242">
        <w:rPr>
          <w:rFonts w:asciiTheme="minorHAnsi" w:hAnsiTheme="minorHAnsi" w:cs="Arial"/>
          <w:color w:val="auto"/>
        </w:rPr>
        <w:t xml:space="preserve">. </w:t>
      </w:r>
      <w:r w:rsidR="007817C7" w:rsidRPr="00274242">
        <w:rPr>
          <w:rFonts w:asciiTheme="minorHAnsi" w:hAnsiTheme="minorHAnsi" w:cs="Arial"/>
          <w:color w:val="auto"/>
        </w:rPr>
        <w:t>T</w:t>
      </w:r>
      <w:r w:rsidR="00F45FE5">
        <w:rPr>
          <w:rFonts w:asciiTheme="minorHAnsi" w:hAnsiTheme="minorHAnsi" w:cs="Arial"/>
          <w:color w:val="auto"/>
        </w:rPr>
        <w:t>he t</w:t>
      </w:r>
      <w:r w:rsidR="007817C7" w:rsidRPr="00274242">
        <w:rPr>
          <w:rFonts w:asciiTheme="minorHAnsi" w:hAnsiTheme="minorHAnsi" w:cs="Arial"/>
          <w:color w:val="auto"/>
        </w:rPr>
        <w:t>ime constant of PCr recovery</w:t>
      </w:r>
      <w:r w:rsidRPr="00274242">
        <w:rPr>
          <w:rFonts w:asciiTheme="minorHAnsi" w:hAnsiTheme="minorHAnsi" w:cs="Arial"/>
          <w:color w:val="auto"/>
        </w:rPr>
        <w:t xml:space="preserve"> was longer (41.9</w:t>
      </w:r>
      <w:r w:rsidR="007C5619">
        <w:rPr>
          <w:rFonts w:asciiTheme="minorHAnsi" w:hAnsiTheme="minorHAnsi" w:cs="Arial"/>
          <w:color w:val="auto"/>
        </w:rPr>
        <w:t xml:space="preserve"> </w:t>
      </w:r>
      <w:r w:rsidRPr="00274242">
        <w:sym w:font="Symbol" w:char="F0B1"/>
      </w:r>
      <w:r w:rsidR="007C5619">
        <w:t xml:space="preserve"> </w:t>
      </w:r>
      <w:r w:rsidRPr="00274242">
        <w:rPr>
          <w:rFonts w:asciiTheme="minorHAnsi" w:hAnsiTheme="minorHAnsi" w:cs="Arial"/>
          <w:color w:val="auto"/>
        </w:rPr>
        <w:t>1.4 v</w:t>
      </w:r>
      <w:r w:rsidR="007C5619">
        <w:rPr>
          <w:rFonts w:asciiTheme="minorHAnsi" w:hAnsiTheme="minorHAnsi" w:cs="Arial"/>
          <w:color w:val="auto"/>
        </w:rPr>
        <w:t>ersus</w:t>
      </w:r>
      <w:r w:rsidRPr="00274242">
        <w:rPr>
          <w:rFonts w:asciiTheme="minorHAnsi" w:hAnsiTheme="minorHAnsi" w:cs="Arial"/>
          <w:color w:val="auto"/>
        </w:rPr>
        <w:t xml:space="preserve"> 32.1</w:t>
      </w:r>
      <w:r w:rsidR="007C5619">
        <w:rPr>
          <w:rFonts w:asciiTheme="minorHAnsi" w:hAnsiTheme="minorHAnsi" w:cs="Arial"/>
          <w:color w:val="auto"/>
        </w:rPr>
        <w:t xml:space="preserve"> </w:t>
      </w:r>
      <w:r w:rsidRPr="00274242">
        <w:sym w:font="Symbol" w:char="F0B1"/>
      </w:r>
      <w:r w:rsidR="007C5619">
        <w:t xml:space="preserve"> </w:t>
      </w:r>
      <w:r w:rsidRPr="00274242">
        <w:rPr>
          <w:rFonts w:asciiTheme="minorHAnsi" w:hAnsiTheme="minorHAnsi" w:cs="Arial"/>
          <w:color w:val="auto"/>
        </w:rPr>
        <w:t>7.4 s, p = 0.05)</w:t>
      </w:r>
      <w:r w:rsidR="007C5619">
        <w:rPr>
          <w:rFonts w:asciiTheme="minorHAnsi" w:hAnsiTheme="minorHAnsi" w:cs="Arial"/>
          <w:color w:val="auto"/>
        </w:rPr>
        <w:t>,</w:t>
      </w:r>
      <w:r w:rsidRPr="00274242">
        <w:rPr>
          <w:rFonts w:asciiTheme="minorHAnsi" w:hAnsiTheme="minorHAnsi" w:cs="Arial"/>
          <w:color w:val="auto"/>
        </w:rPr>
        <w:t xml:space="preserve"> and</w:t>
      </w:r>
      <w:r w:rsidR="007C5619">
        <w:rPr>
          <w:rFonts w:asciiTheme="minorHAnsi" w:hAnsiTheme="minorHAnsi" w:cs="Arial"/>
          <w:color w:val="auto"/>
        </w:rPr>
        <w:t xml:space="preserve"> the</w:t>
      </w:r>
      <w:r w:rsidRPr="00274242">
        <w:rPr>
          <w:rFonts w:asciiTheme="minorHAnsi" w:hAnsiTheme="minorHAnsi" w:cs="Arial"/>
          <w:color w:val="auto"/>
        </w:rPr>
        <w:t xml:space="preserve"> intramuscular fat percentage </w:t>
      </w:r>
      <w:r w:rsidR="007C5619">
        <w:rPr>
          <w:rFonts w:asciiTheme="minorHAnsi" w:hAnsiTheme="minorHAnsi" w:cs="Arial"/>
          <w:color w:val="auto"/>
        </w:rPr>
        <w:t xml:space="preserve">was </w:t>
      </w:r>
      <w:r w:rsidRPr="00274242">
        <w:rPr>
          <w:rFonts w:asciiTheme="minorHAnsi" w:hAnsiTheme="minorHAnsi" w:cs="Arial"/>
          <w:color w:val="auto"/>
        </w:rPr>
        <w:t xml:space="preserve">higher in CRSP </w:t>
      </w:r>
      <w:r w:rsidR="000046D9" w:rsidRPr="00274242">
        <w:rPr>
          <w:rFonts w:asciiTheme="minorHAnsi" w:hAnsiTheme="minorHAnsi" w:cs="Arial"/>
          <w:color w:val="auto"/>
        </w:rPr>
        <w:t>subject</w:t>
      </w:r>
      <w:r w:rsidRPr="00274242">
        <w:rPr>
          <w:rFonts w:asciiTheme="minorHAnsi" w:hAnsiTheme="minorHAnsi" w:cs="Arial"/>
          <w:color w:val="auto"/>
        </w:rPr>
        <w:t>s v</w:t>
      </w:r>
      <w:r w:rsidR="007C5619">
        <w:rPr>
          <w:rFonts w:asciiTheme="minorHAnsi" w:hAnsiTheme="minorHAnsi" w:cs="Arial"/>
          <w:color w:val="auto"/>
        </w:rPr>
        <w:t>ersus</w:t>
      </w:r>
      <w:r w:rsidRPr="00274242">
        <w:rPr>
          <w:rFonts w:asciiTheme="minorHAnsi" w:hAnsiTheme="minorHAnsi" w:cs="Arial"/>
          <w:color w:val="auto"/>
        </w:rPr>
        <w:t xml:space="preserve"> controls (8.7</w:t>
      </w:r>
      <w:r w:rsidR="007C5619">
        <w:rPr>
          <w:rFonts w:asciiTheme="minorHAnsi" w:hAnsiTheme="minorHAnsi" w:cs="Arial"/>
          <w:color w:val="auto"/>
        </w:rPr>
        <w:t xml:space="preserve"> </w:t>
      </w:r>
      <w:r w:rsidRPr="00274242">
        <w:sym w:font="Symbol" w:char="F0B1"/>
      </w:r>
      <w:r w:rsidR="007C5619">
        <w:t xml:space="preserve"> </w:t>
      </w:r>
      <w:r w:rsidRPr="00274242">
        <w:rPr>
          <w:rFonts w:asciiTheme="minorHAnsi" w:hAnsiTheme="minorHAnsi" w:cs="Arial"/>
          <w:color w:val="auto"/>
        </w:rPr>
        <w:t>2.9 v</w:t>
      </w:r>
      <w:r w:rsidR="007C5619">
        <w:rPr>
          <w:rFonts w:asciiTheme="minorHAnsi" w:hAnsiTheme="minorHAnsi" w:cs="Arial"/>
          <w:color w:val="auto"/>
        </w:rPr>
        <w:t>ersus</w:t>
      </w:r>
      <w:r w:rsidRPr="00274242">
        <w:rPr>
          <w:rFonts w:asciiTheme="minorHAnsi" w:hAnsiTheme="minorHAnsi" w:cs="Arial"/>
          <w:color w:val="auto"/>
        </w:rPr>
        <w:t xml:space="preserve"> 2.54</w:t>
      </w:r>
      <w:r w:rsidR="007C5619">
        <w:rPr>
          <w:rFonts w:asciiTheme="minorHAnsi" w:hAnsiTheme="minorHAnsi" w:cs="Arial"/>
          <w:color w:val="auto"/>
        </w:rPr>
        <w:t xml:space="preserve"> </w:t>
      </w:r>
      <w:r w:rsidRPr="00274242">
        <w:sym w:font="Symbol" w:char="F0B1"/>
      </w:r>
      <w:r w:rsidR="007C5619">
        <w:t xml:space="preserve"> </w:t>
      </w:r>
      <w:r w:rsidRPr="00274242">
        <w:rPr>
          <w:rFonts w:asciiTheme="minorHAnsi" w:hAnsiTheme="minorHAnsi" w:cs="Arial"/>
          <w:color w:val="auto"/>
        </w:rPr>
        <w:t>0.6%, p</w:t>
      </w:r>
      <w:r w:rsidR="007C5619">
        <w:rPr>
          <w:rFonts w:asciiTheme="minorHAnsi" w:hAnsiTheme="minorHAnsi" w:cs="Arial"/>
          <w:color w:val="auto"/>
        </w:rPr>
        <w:t> </w:t>
      </w:r>
      <w:r w:rsidRPr="00274242">
        <w:rPr>
          <w:rFonts w:asciiTheme="minorHAnsi" w:hAnsiTheme="minorHAnsi" w:cs="Arial"/>
          <w:color w:val="auto"/>
        </w:rPr>
        <w:t>&lt;</w:t>
      </w:r>
      <w:r w:rsidR="007C5619">
        <w:rPr>
          <w:rFonts w:asciiTheme="minorHAnsi" w:hAnsiTheme="minorHAnsi" w:cs="Arial"/>
          <w:color w:val="auto"/>
        </w:rPr>
        <w:t> </w:t>
      </w:r>
      <w:r w:rsidRPr="00274242">
        <w:rPr>
          <w:rFonts w:asciiTheme="minorHAnsi" w:hAnsiTheme="minorHAnsi" w:cs="Arial"/>
          <w:color w:val="auto"/>
        </w:rPr>
        <w:t xml:space="preserve">0.001). </w:t>
      </w:r>
      <w:r w:rsidR="00CE074E">
        <w:rPr>
          <w:rFonts w:asciiTheme="minorHAnsi" w:hAnsiTheme="minorHAnsi" w:cs="Arial"/>
          <w:color w:val="auto"/>
        </w:rPr>
        <w:t>The percentage of i</w:t>
      </w:r>
      <w:r w:rsidRPr="00274242">
        <w:rPr>
          <w:rFonts w:asciiTheme="minorHAnsi" w:hAnsiTheme="minorHAnsi" w:cs="Arial"/>
          <w:color w:val="auto"/>
        </w:rPr>
        <w:t xml:space="preserve">ntramuscular fat was similar in CRSP </w:t>
      </w:r>
      <w:r w:rsidR="000046D9" w:rsidRPr="00274242">
        <w:rPr>
          <w:rFonts w:asciiTheme="minorHAnsi" w:hAnsiTheme="minorHAnsi" w:cs="Arial"/>
          <w:color w:val="auto"/>
        </w:rPr>
        <w:t>subject</w:t>
      </w:r>
      <w:r w:rsidRPr="00274242">
        <w:rPr>
          <w:rFonts w:asciiTheme="minorHAnsi" w:hAnsiTheme="minorHAnsi" w:cs="Arial"/>
          <w:color w:val="auto"/>
        </w:rPr>
        <w:t>s with and without diabetes (p =</w:t>
      </w:r>
      <w:r w:rsidR="00E1544A">
        <w:rPr>
          <w:rFonts w:asciiTheme="minorHAnsi" w:hAnsiTheme="minorHAnsi" w:cs="Arial"/>
          <w:color w:val="auto"/>
        </w:rPr>
        <w:t xml:space="preserve"> </w:t>
      </w:r>
      <w:r w:rsidRPr="00274242">
        <w:rPr>
          <w:rFonts w:asciiTheme="minorHAnsi" w:hAnsiTheme="minorHAnsi" w:cs="Arial"/>
          <w:color w:val="auto"/>
        </w:rPr>
        <w:t>0.4), and</w:t>
      </w:r>
      <w:r w:rsidR="00E1544A">
        <w:rPr>
          <w:rFonts w:asciiTheme="minorHAnsi" w:hAnsiTheme="minorHAnsi" w:cs="Arial"/>
          <w:color w:val="auto"/>
        </w:rPr>
        <w:t xml:space="preserve"> the</w:t>
      </w:r>
      <w:r w:rsidRPr="00274242">
        <w:rPr>
          <w:rFonts w:asciiTheme="minorHAnsi" w:hAnsiTheme="minorHAnsi" w:cs="Arial"/>
          <w:color w:val="auto"/>
        </w:rPr>
        <w:t xml:space="preserve"> </w:t>
      </w:r>
      <w:r w:rsidR="007817C7" w:rsidRPr="00274242">
        <w:rPr>
          <w:rFonts w:asciiTheme="minorHAnsi" w:hAnsiTheme="minorHAnsi" w:cs="Arial"/>
          <w:color w:val="auto"/>
        </w:rPr>
        <w:t>time constant of PCr recovery</w:t>
      </w:r>
      <w:r w:rsidR="00DA326D" w:rsidRPr="00274242">
        <w:rPr>
          <w:rFonts w:asciiTheme="minorHAnsi" w:hAnsiTheme="minorHAnsi" w:cs="Arial"/>
          <w:color w:val="auto"/>
        </w:rPr>
        <w:t xml:space="preserve"> </w:t>
      </w:r>
      <w:r w:rsidRPr="00274242">
        <w:rPr>
          <w:rFonts w:asciiTheme="minorHAnsi" w:hAnsiTheme="minorHAnsi" w:cs="Arial"/>
          <w:color w:val="auto"/>
        </w:rPr>
        <w:t xml:space="preserve">tended to be longer in </w:t>
      </w:r>
      <w:r w:rsidR="000046D9" w:rsidRPr="00274242">
        <w:rPr>
          <w:rFonts w:asciiTheme="minorHAnsi" w:hAnsiTheme="minorHAnsi" w:cs="Arial"/>
          <w:color w:val="auto"/>
        </w:rPr>
        <w:t>subject</w:t>
      </w:r>
      <w:r w:rsidRPr="00274242">
        <w:rPr>
          <w:rFonts w:asciiTheme="minorHAnsi" w:hAnsiTheme="minorHAnsi" w:cs="Arial"/>
          <w:color w:val="auto"/>
        </w:rPr>
        <w:t>s with diabetes v</w:t>
      </w:r>
      <w:r w:rsidR="00E1544A">
        <w:rPr>
          <w:rFonts w:asciiTheme="minorHAnsi" w:hAnsiTheme="minorHAnsi" w:cs="Arial"/>
          <w:color w:val="auto"/>
        </w:rPr>
        <w:t>ersus in</w:t>
      </w:r>
      <w:r w:rsidRPr="00274242">
        <w:rPr>
          <w:rFonts w:asciiTheme="minorHAnsi" w:hAnsiTheme="minorHAnsi" w:cs="Arial"/>
          <w:color w:val="auto"/>
        </w:rPr>
        <w:t xml:space="preserve"> those without diabetes and</w:t>
      </w:r>
      <w:r w:rsidR="00E1544A">
        <w:rPr>
          <w:rFonts w:asciiTheme="minorHAnsi" w:hAnsiTheme="minorHAnsi" w:cs="Arial"/>
          <w:color w:val="auto"/>
        </w:rPr>
        <w:t xml:space="preserve"> in </w:t>
      </w:r>
      <w:r w:rsidRPr="00274242">
        <w:rPr>
          <w:rFonts w:asciiTheme="minorHAnsi" w:hAnsiTheme="minorHAnsi" w:cs="Arial"/>
          <w:color w:val="auto"/>
        </w:rPr>
        <w:t>controls (p</w:t>
      </w:r>
      <w:r w:rsidR="00E1544A">
        <w:rPr>
          <w:rFonts w:asciiTheme="minorHAnsi" w:hAnsiTheme="minorHAnsi" w:cs="Arial"/>
          <w:color w:val="auto"/>
        </w:rPr>
        <w:t xml:space="preserve"> </w:t>
      </w:r>
      <w:r w:rsidRPr="00274242">
        <w:rPr>
          <w:rFonts w:asciiTheme="minorHAnsi" w:hAnsiTheme="minorHAnsi" w:cs="Arial"/>
          <w:color w:val="auto"/>
        </w:rPr>
        <w:t>=</w:t>
      </w:r>
      <w:r w:rsidR="00E1544A">
        <w:rPr>
          <w:rFonts w:asciiTheme="minorHAnsi" w:hAnsiTheme="minorHAnsi" w:cs="Arial"/>
          <w:color w:val="auto"/>
        </w:rPr>
        <w:t xml:space="preserve"> </w:t>
      </w:r>
      <w:r w:rsidRPr="00274242">
        <w:rPr>
          <w:rFonts w:asciiTheme="minorHAnsi" w:hAnsiTheme="minorHAnsi" w:cs="Arial"/>
          <w:color w:val="auto"/>
        </w:rPr>
        <w:t xml:space="preserve">0.03 for </w:t>
      </w:r>
      <w:r w:rsidR="00E1544A">
        <w:rPr>
          <w:rFonts w:asciiTheme="minorHAnsi" w:hAnsiTheme="minorHAnsi" w:cs="Arial"/>
          <w:color w:val="auto"/>
        </w:rPr>
        <w:t xml:space="preserve">the </w:t>
      </w:r>
      <w:r w:rsidRPr="00274242">
        <w:rPr>
          <w:rFonts w:asciiTheme="minorHAnsi" w:hAnsiTheme="minorHAnsi" w:cs="Arial"/>
          <w:color w:val="auto"/>
        </w:rPr>
        <w:t>trends across groups). Preliminary follow-up data suggest</w:t>
      </w:r>
      <w:r w:rsidR="00E1544A">
        <w:rPr>
          <w:rFonts w:asciiTheme="minorHAnsi" w:hAnsiTheme="minorHAnsi" w:cs="Arial"/>
          <w:color w:val="auto"/>
        </w:rPr>
        <w:t xml:space="preserve"> a</w:t>
      </w:r>
      <w:r w:rsidRPr="00274242">
        <w:rPr>
          <w:rFonts w:asciiTheme="minorHAnsi" w:hAnsiTheme="minorHAnsi" w:cs="Arial"/>
          <w:color w:val="auto"/>
        </w:rPr>
        <w:t xml:space="preserve"> considerably worse improvement in METs post-CRSP in </w:t>
      </w:r>
      <w:r w:rsidR="000046D9" w:rsidRPr="00274242">
        <w:rPr>
          <w:rFonts w:asciiTheme="minorHAnsi" w:hAnsiTheme="minorHAnsi" w:cs="Arial"/>
          <w:color w:val="auto"/>
        </w:rPr>
        <w:t>subject</w:t>
      </w:r>
      <w:r w:rsidRPr="00274242">
        <w:rPr>
          <w:rFonts w:asciiTheme="minorHAnsi" w:hAnsiTheme="minorHAnsi" w:cs="Arial"/>
          <w:color w:val="auto"/>
        </w:rPr>
        <w:t>s with diabetes compared to those without (delta = 1.0</w:t>
      </w:r>
      <w:r w:rsidR="00E1544A">
        <w:rPr>
          <w:rFonts w:asciiTheme="minorHAnsi" w:hAnsiTheme="minorHAnsi" w:cs="Arial"/>
          <w:color w:val="auto"/>
        </w:rPr>
        <w:t xml:space="preserve"> </w:t>
      </w:r>
      <w:r w:rsidRPr="00274242">
        <w:sym w:font="Symbol" w:char="F0B1"/>
      </w:r>
      <w:r w:rsidR="00E1544A">
        <w:t xml:space="preserve"> </w:t>
      </w:r>
      <w:r w:rsidRPr="00274242">
        <w:rPr>
          <w:rFonts w:asciiTheme="minorHAnsi" w:hAnsiTheme="minorHAnsi" w:cs="Arial"/>
          <w:color w:val="auto"/>
        </w:rPr>
        <w:t>0.8 v</w:t>
      </w:r>
      <w:r w:rsidR="00E1544A">
        <w:rPr>
          <w:rFonts w:asciiTheme="minorHAnsi" w:hAnsiTheme="minorHAnsi" w:cs="Arial"/>
          <w:color w:val="auto"/>
        </w:rPr>
        <w:t>ersus</w:t>
      </w:r>
      <w:r w:rsidRPr="00274242">
        <w:rPr>
          <w:rFonts w:asciiTheme="minorHAnsi" w:hAnsiTheme="minorHAnsi" w:cs="Arial"/>
          <w:color w:val="auto"/>
        </w:rPr>
        <w:t xml:space="preserve"> 4.0</w:t>
      </w:r>
      <w:r w:rsidR="00E1544A">
        <w:rPr>
          <w:rFonts w:asciiTheme="minorHAnsi" w:hAnsiTheme="minorHAnsi" w:cs="Arial"/>
          <w:color w:val="auto"/>
        </w:rPr>
        <w:t xml:space="preserve"> </w:t>
      </w:r>
      <w:r w:rsidRPr="00274242">
        <w:sym w:font="Symbol" w:char="F0B1"/>
      </w:r>
      <w:r w:rsidR="00E1544A">
        <w:t xml:space="preserve"> </w:t>
      </w:r>
      <w:r w:rsidRPr="00274242">
        <w:rPr>
          <w:rFonts w:asciiTheme="minorHAnsi" w:hAnsiTheme="minorHAnsi" w:cs="Arial"/>
          <w:color w:val="auto"/>
        </w:rPr>
        <w:t>2.4, p</w:t>
      </w:r>
      <w:r w:rsidR="00E1544A">
        <w:rPr>
          <w:rFonts w:asciiTheme="minorHAnsi" w:hAnsiTheme="minorHAnsi" w:cs="Arial"/>
          <w:color w:val="auto"/>
        </w:rPr>
        <w:t> </w:t>
      </w:r>
      <w:r w:rsidRPr="00274242">
        <w:rPr>
          <w:rFonts w:asciiTheme="minorHAnsi" w:hAnsiTheme="minorHAnsi" w:cs="Arial"/>
          <w:color w:val="auto"/>
        </w:rPr>
        <w:t>=</w:t>
      </w:r>
      <w:r w:rsidR="00E1544A">
        <w:rPr>
          <w:rFonts w:asciiTheme="minorHAnsi" w:hAnsiTheme="minorHAnsi" w:cs="Arial"/>
          <w:color w:val="auto"/>
        </w:rPr>
        <w:t xml:space="preserve"> </w:t>
      </w:r>
      <w:r w:rsidRPr="00274242">
        <w:rPr>
          <w:rFonts w:asciiTheme="minorHAnsi" w:hAnsiTheme="minorHAnsi" w:cs="Arial"/>
          <w:color w:val="auto"/>
        </w:rPr>
        <w:t>0.06</w:t>
      </w:r>
      <w:r w:rsidR="00E1544A">
        <w:rPr>
          <w:rFonts w:asciiTheme="minorHAnsi" w:hAnsiTheme="minorHAnsi" w:cs="Arial"/>
          <w:color w:val="auto"/>
        </w:rPr>
        <w:t xml:space="preserve">; </w:t>
      </w:r>
      <w:r w:rsidRPr="00274242">
        <w:rPr>
          <w:rFonts w:asciiTheme="minorHAnsi" w:hAnsiTheme="minorHAnsi" w:cs="Arial"/>
          <w:color w:val="auto"/>
        </w:rPr>
        <w:t>Fig</w:t>
      </w:r>
      <w:r w:rsidR="00E1544A">
        <w:rPr>
          <w:rFonts w:asciiTheme="minorHAnsi" w:hAnsiTheme="minorHAnsi" w:cs="Arial"/>
          <w:color w:val="auto"/>
        </w:rPr>
        <w:t>ure</w:t>
      </w:r>
      <w:r w:rsidRPr="00274242">
        <w:rPr>
          <w:rFonts w:asciiTheme="minorHAnsi" w:hAnsiTheme="minorHAnsi" w:cs="Arial"/>
          <w:color w:val="auto"/>
        </w:rPr>
        <w:t xml:space="preserve"> </w:t>
      </w:r>
      <w:r w:rsidR="009753C6" w:rsidRPr="00274242">
        <w:rPr>
          <w:rFonts w:asciiTheme="minorHAnsi" w:hAnsiTheme="minorHAnsi" w:cs="Arial"/>
          <w:color w:val="auto"/>
        </w:rPr>
        <w:t>8</w:t>
      </w:r>
      <w:r w:rsidRPr="00274242">
        <w:rPr>
          <w:rFonts w:asciiTheme="minorHAnsi" w:hAnsiTheme="minorHAnsi" w:cs="Arial"/>
          <w:color w:val="auto"/>
        </w:rPr>
        <w:t>)</w:t>
      </w:r>
      <w:r w:rsidR="00E1544A">
        <w:rPr>
          <w:rFonts w:asciiTheme="minorHAnsi" w:hAnsiTheme="minorHAnsi" w:cs="Arial"/>
          <w:color w:val="auto"/>
        </w:rPr>
        <w:t>.</w:t>
      </w:r>
      <w:r w:rsidR="009804A3" w:rsidRPr="00274242">
        <w:rPr>
          <w:rFonts w:asciiTheme="minorHAnsi" w:hAnsiTheme="minorHAnsi" w:cs="Arial"/>
          <w:color w:val="auto"/>
        </w:rPr>
        <w:t xml:space="preserve"> These results demonstrate </w:t>
      </w:r>
      <w:r w:rsidR="00E1544A">
        <w:rPr>
          <w:rFonts w:asciiTheme="minorHAnsi" w:hAnsiTheme="minorHAnsi" w:cs="Arial"/>
          <w:color w:val="auto"/>
        </w:rPr>
        <w:t xml:space="preserve">the </w:t>
      </w:r>
      <w:r w:rsidR="009804A3" w:rsidRPr="00274242">
        <w:rPr>
          <w:rFonts w:asciiTheme="minorHAnsi" w:hAnsiTheme="minorHAnsi" w:cs="Arial"/>
          <w:color w:val="auto"/>
        </w:rPr>
        <w:t xml:space="preserve">feasibility of this technique to quantify differences in skeletal muscle </w:t>
      </w:r>
      <w:r w:rsidR="007821C2">
        <w:rPr>
          <w:rFonts w:asciiTheme="minorHAnsi" w:hAnsiTheme="minorHAnsi" w:cs="Arial"/>
          <w:color w:val="auto"/>
        </w:rPr>
        <w:t>OXPHOS</w:t>
      </w:r>
      <w:r w:rsidR="009804A3" w:rsidRPr="00274242">
        <w:rPr>
          <w:rFonts w:asciiTheme="minorHAnsi" w:hAnsiTheme="minorHAnsi" w:cs="Arial"/>
          <w:color w:val="auto"/>
        </w:rPr>
        <w:t xml:space="preserve"> between </w:t>
      </w:r>
      <w:r w:rsidR="000046D9" w:rsidRPr="00274242">
        <w:rPr>
          <w:rFonts w:asciiTheme="minorHAnsi" w:hAnsiTheme="minorHAnsi" w:cs="Arial"/>
          <w:color w:val="auto"/>
        </w:rPr>
        <w:t>subject</w:t>
      </w:r>
      <w:r w:rsidR="009804A3" w:rsidRPr="00274242">
        <w:rPr>
          <w:rFonts w:asciiTheme="minorHAnsi" w:hAnsiTheme="minorHAnsi" w:cs="Arial"/>
          <w:color w:val="auto"/>
        </w:rPr>
        <w:t xml:space="preserve">s with and without known metabolic disease. </w:t>
      </w:r>
    </w:p>
    <w:p w14:paraId="5F702C82" w14:textId="0D4FB4DC" w:rsidR="006D507F" w:rsidRPr="00274242" w:rsidRDefault="006D507F" w:rsidP="006A5481">
      <w:pPr>
        <w:rPr>
          <w:rFonts w:asciiTheme="minorHAnsi" w:hAnsiTheme="minorHAnsi" w:cs="Arial"/>
          <w:color w:val="auto"/>
        </w:rPr>
      </w:pPr>
    </w:p>
    <w:p w14:paraId="6D68600C" w14:textId="6B7D8EA1" w:rsidR="006D507F" w:rsidRPr="00274242" w:rsidRDefault="006A5481" w:rsidP="006A5481">
      <w:pPr>
        <w:rPr>
          <w:rFonts w:asciiTheme="minorHAnsi" w:hAnsiTheme="minorHAnsi" w:cs="Arial"/>
          <w:b/>
          <w:color w:val="auto"/>
        </w:rPr>
      </w:pPr>
      <w:r w:rsidRPr="00274242">
        <w:rPr>
          <w:rFonts w:asciiTheme="minorHAnsi" w:hAnsiTheme="minorHAnsi" w:cs="Arial"/>
          <w:b/>
          <w:color w:val="auto"/>
        </w:rPr>
        <w:t>FIGURE TITLES AND LEGENDS:</w:t>
      </w:r>
      <w:r w:rsidRPr="00274242">
        <w:rPr>
          <w:rFonts w:asciiTheme="minorHAnsi" w:hAnsiTheme="minorHAnsi" w:cs="Arial"/>
          <w:bCs/>
          <w:i/>
          <w:color w:val="auto"/>
        </w:rPr>
        <w:t xml:space="preserve"> </w:t>
      </w:r>
    </w:p>
    <w:p w14:paraId="5691402F" w14:textId="0EB30573" w:rsidR="0081594E" w:rsidRPr="00274242" w:rsidRDefault="006D507F" w:rsidP="006A5481">
      <w:pPr>
        <w:rPr>
          <w:rFonts w:asciiTheme="minorHAnsi" w:hAnsiTheme="minorHAnsi" w:cs="Arial"/>
          <w:b/>
          <w:color w:val="auto"/>
        </w:rPr>
      </w:pPr>
      <w:r w:rsidRPr="00274242">
        <w:rPr>
          <w:rFonts w:asciiTheme="minorHAnsi" w:hAnsiTheme="minorHAnsi" w:cs="Arial"/>
          <w:b/>
          <w:color w:val="auto"/>
        </w:rPr>
        <w:t>Figure 1</w:t>
      </w:r>
      <w:r w:rsidR="0081594E" w:rsidRPr="00274242">
        <w:rPr>
          <w:rFonts w:asciiTheme="minorHAnsi" w:hAnsiTheme="minorHAnsi" w:cs="Arial"/>
          <w:b/>
          <w:color w:val="auto"/>
        </w:rPr>
        <w:t>. Mitochondria, skeletal muscle</w:t>
      </w:r>
      <w:r w:rsidR="005D3361">
        <w:rPr>
          <w:rFonts w:asciiTheme="minorHAnsi" w:hAnsiTheme="minorHAnsi" w:cs="Arial"/>
          <w:b/>
          <w:color w:val="auto"/>
        </w:rPr>
        <w:t>,</w:t>
      </w:r>
      <w:r w:rsidR="0081594E" w:rsidRPr="00274242">
        <w:rPr>
          <w:rFonts w:asciiTheme="minorHAnsi" w:hAnsiTheme="minorHAnsi" w:cs="Arial"/>
          <w:b/>
          <w:color w:val="auto"/>
        </w:rPr>
        <w:t xml:space="preserve"> and cardiopulmonary system</w:t>
      </w:r>
      <w:r w:rsidR="00945D53" w:rsidRPr="00274242">
        <w:rPr>
          <w:rFonts w:asciiTheme="minorHAnsi" w:hAnsiTheme="minorHAnsi" w:cs="Arial"/>
          <w:b/>
          <w:color w:val="auto"/>
        </w:rPr>
        <w:t>s</w:t>
      </w:r>
    </w:p>
    <w:p w14:paraId="38477A81" w14:textId="7DDFF92E" w:rsidR="006D507F" w:rsidRPr="00274242" w:rsidRDefault="006D507F" w:rsidP="006A5481">
      <w:pPr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color w:val="auto"/>
        </w:rPr>
        <w:t xml:space="preserve">A representation of the link between mitochondria, skeletal muscle, </w:t>
      </w:r>
      <w:r w:rsidR="002D4725" w:rsidRPr="00274242">
        <w:rPr>
          <w:rFonts w:asciiTheme="minorHAnsi" w:hAnsiTheme="minorHAnsi" w:cs="Arial"/>
          <w:color w:val="auto"/>
        </w:rPr>
        <w:t>cardiac output, ventilation</w:t>
      </w:r>
      <w:r w:rsidR="005D3361">
        <w:rPr>
          <w:rFonts w:asciiTheme="minorHAnsi" w:hAnsiTheme="minorHAnsi" w:cs="Arial"/>
          <w:color w:val="auto"/>
        </w:rPr>
        <w:t>,</w:t>
      </w:r>
      <w:r w:rsidRPr="00274242">
        <w:rPr>
          <w:rFonts w:asciiTheme="minorHAnsi" w:hAnsiTheme="minorHAnsi" w:cs="Arial"/>
          <w:color w:val="auto"/>
        </w:rPr>
        <w:t xml:space="preserve"> and functional capacity is shown</w:t>
      </w:r>
      <w:r w:rsidR="00820889" w:rsidRPr="00274242">
        <w:rPr>
          <w:rFonts w:asciiTheme="minorHAnsi" w:hAnsiTheme="minorHAnsi" w:cs="Arial"/>
          <w:color w:val="auto"/>
        </w:rPr>
        <w:t xml:space="preserve">. Reproduced from Milani </w:t>
      </w:r>
      <w:r w:rsidR="00820889" w:rsidRPr="00274242">
        <w:rPr>
          <w:rFonts w:asciiTheme="minorHAnsi" w:hAnsiTheme="minorHAnsi" w:cs="Arial"/>
          <w:i/>
          <w:color w:val="auto"/>
        </w:rPr>
        <w:t>et al</w:t>
      </w:r>
      <w:hyperlink w:anchor="_ENREF_65" w:tooltip="Milani, 2006 #65" w:history="1">
        <w:r w:rsidR="001D3783" w:rsidRPr="00274242">
          <w:rPr>
            <w:rFonts w:asciiTheme="minorHAnsi" w:hAnsiTheme="minorHAnsi" w:cs="Arial"/>
            <w:color w:val="auto"/>
          </w:rPr>
          <w:fldChar w:fldCharType="begin"/>
        </w:r>
        <w:r w:rsidR="001D3783">
          <w:rPr>
            <w:rFonts w:asciiTheme="minorHAnsi" w:hAnsiTheme="minorHAnsi" w:cs="Arial"/>
            <w:color w:val="auto"/>
          </w:rPr>
          <w:instrText xml:space="preserve"> ADDIN EN.CITE &lt;EndNote&gt;&lt;Cite&gt;&lt;Author&gt;Milani&lt;/Author&gt;&lt;Year&gt;2006&lt;/Year&gt;&lt;RecNum&gt;65&lt;/RecNum&gt;&lt;DisplayText&gt;&lt;style face="superscript"&gt;65&lt;/style&gt;&lt;/DisplayText&gt;&lt;record&gt;&lt;rec-number&gt;65&lt;/rec-number&gt;&lt;foreign-keys&gt;&lt;key app="EN" db-id="r2vzsfx2kwaftqezzemxpf0osz0px550zrxz"&gt;65&lt;/key&gt;&lt;/foreign-keys&gt;&lt;ref-type name="Journal Article"&gt;17&lt;/ref-type&gt;&lt;contributors&gt;&lt;authors&gt;&lt;author&gt;Milani, R. V.&lt;/author&gt;&lt;author&gt;Lavie, C. J.&lt;/author&gt;&lt;author&gt;Mehra, M. R.&lt;/author&gt;&lt;author&gt;Ventura, H. O.&lt;/author&gt;&lt;/authors&gt;&lt;/contributors&gt;&lt;auth-address&gt;Department of Cardiovascular Diseases, Ochsner Medical Center, Ochsner Heart and Vascular Institute, New Orleans, LA 70121, USA. milani@ochsner.org&lt;/auth-address&gt;&lt;titles&gt;&lt;title&gt;Understanding the basics of cardiopulmonary exercise testing&lt;/title&gt;&lt;secondary-title&gt;Mayo Clin Proc&lt;/secondary-title&gt;&lt;alt-title&gt;Mayo Clinic proceedings&lt;/alt-title&gt;&lt;/titles&gt;&lt;periodical&gt;&lt;full-title&gt;Mayo Clin Proc&lt;/full-title&gt;&lt;abbr-1&gt;Mayo Clinic proceedings&lt;/abbr-1&gt;&lt;/periodical&gt;&lt;alt-periodical&gt;&lt;full-title&gt;Mayo Clin Proc&lt;/full-title&gt;&lt;abbr-1&gt;Mayo Clinic proceedings&lt;/abbr-1&gt;&lt;/alt-periodical&gt;&lt;pages&gt;1603-11&lt;/pages&gt;&lt;volume&gt;81&lt;/volume&gt;&lt;number&gt;12&lt;/number&gt;&lt;keywords&gt;&lt;keyword&gt;Disability Evaluation&lt;/keyword&gt;&lt;keyword&gt;*Exercise Test&lt;/keyword&gt;&lt;keyword&gt;Heart Failure/diagnosis/*physiopathology&lt;/keyword&gt;&lt;keyword&gt;Humans&lt;/keyword&gt;&lt;keyword&gt;Oxygen Consumption/*physiology&lt;/keyword&gt;&lt;keyword&gt;Prognosis&lt;/keyword&gt;&lt;keyword&gt;Pulmonary Gas Exchange&lt;/keyword&gt;&lt;/keywords&gt;&lt;dates&gt;&lt;year&gt;2006&lt;/year&gt;&lt;pub-dates&gt;&lt;date&gt;Dec&lt;/date&gt;&lt;/pub-dates&gt;&lt;/dates&gt;&lt;isbn&gt;0025-6196 (Print)&amp;#xD;0025-6196 (Linking)&lt;/isbn&gt;&lt;accession-num&gt;17165639&lt;/accession-num&gt;&lt;urls&gt;&lt;related-urls&gt;&lt;url&gt;http://www.ncbi.nlm.nih.gov/pubmed/17165639&lt;/url&gt;&lt;/related-urls&gt;&lt;/urls&gt;&lt;electronic-resource-num&gt;10.4065/81.12.1603&lt;/electronic-resource-num&gt;&lt;/record&gt;&lt;/Cite&gt;&lt;/EndNote&gt;</w:instrText>
        </w:r>
        <w:r w:rsidR="001D3783" w:rsidRPr="00274242">
          <w:rPr>
            <w:rFonts w:asciiTheme="minorHAnsi" w:hAnsiTheme="minorHAnsi" w:cs="Arial"/>
            <w:color w:val="auto"/>
          </w:rPr>
          <w:fldChar w:fldCharType="separate"/>
        </w:r>
        <w:r w:rsidR="001D3783" w:rsidRPr="00312D72">
          <w:rPr>
            <w:rFonts w:asciiTheme="minorHAnsi" w:hAnsiTheme="minorHAnsi" w:cs="Arial"/>
            <w:noProof/>
            <w:color w:val="auto"/>
            <w:vertAlign w:val="superscript"/>
          </w:rPr>
          <w:t>65</w:t>
        </w:r>
        <w:r w:rsidR="001D3783" w:rsidRPr="00274242">
          <w:rPr>
            <w:rFonts w:asciiTheme="minorHAnsi" w:hAnsiTheme="minorHAnsi" w:cs="Arial"/>
            <w:color w:val="auto"/>
          </w:rPr>
          <w:fldChar w:fldCharType="end"/>
        </w:r>
      </w:hyperlink>
      <w:r w:rsidR="005D3361">
        <w:rPr>
          <w:rFonts w:asciiTheme="minorHAnsi" w:hAnsiTheme="minorHAnsi" w:cs="Arial"/>
          <w:color w:val="auto"/>
        </w:rPr>
        <w:t>.</w:t>
      </w:r>
    </w:p>
    <w:p w14:paraId="2933813B" w14:textId="77777777" w:rsidR="006D507F" w:rsidRPr="00274242" w:rsidRDefault="006D507F" w:rsidP="006A5481">
      <w:pPr>
        <w:rPr>
          <w:rFonts w:asciiTheme="minorHAnsi" w:hAnsiTheme="minorHAnsi" w:cs="Arial"/>
          <w:color w:val="auto"/>
        </w:rPr>
      </w:pPr>
    </w:p>
    <w:p w14:paraId="2933BEB6" w14:textId="77777777" w:rsidR="0081594E" w:rsidRPr="00274242" w:rsidRDefault="006D507F" w:rsidP="006A5481">
      <w:pPr>
        <w:rPr>
          <w:rFonts w:asciiTheme="minorHAnsi" w:hAnsiTheme="minorHAnsi" w:cs="Arial"/>
          <w:b/>
          <w:color w:val="auto"/>
        </w:rPr>
      </w:pPr>
      <w:r w:rsidRPr="00274242">
        <w:rPr>
          <w:rFonts w:asciiTheme="minorHAnsi" w:hAnsiTheme="minorHAnsi" w:cs="Arial"/>
          <w:b/>
          <w:color w:val="auto"/>
        </w:rPr>
        <w:t>Figure 2</w:t>
      </w:r>
      <w:r w:rsidR="0081594E" w:rsidRPr="00274242">
        <w:rPr>
          <w:rFonts w:asciiTheme="minorHAnsi" w:hAnsiTheme="minorHAnsi" w:cs="Arial"/>
          <w:b/>
          <w:color w:val="auto"/>
        </w:rPr>
        <w:t>. Materials</w:t>
      </w:r>
    </w:p>
    <w:p w14:paraId="37F16A28" w14:textId="26B87BC4" w:rsidR="006D507F" w:rsidRPr="00274242" w:rsidRDefault="005D3361" w:rsidP="006A5481">
      <w:pPr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>The r</w:t>
      </w:r>
      <w:r w:rsidR="006D507F" w:rsidRPr="00274242">
        <w:rPr>
          <w:rFonts w:asciiTheme="minorHAnsi" w:hAnsiTheme="minorHAnsi" w:cs="Arial"/>
          <w:color w:val="auto"/>
        </w:rPr>
        <w:t xml:space="preserve">equired materials </w:t>
      </w:r>
      <w:r w:rsidR="00945D53" w:rsidRPr="00274242">
        <w:rPr>
          <w:rFonts w:asciiTheme="minorHAnsi" w:hAnsiTheme="minorHAnsi" w:cs="Arial"/>
          <w:color w:val="auto"/>
        </w:rPr>
        <w:t xml:space="preserve">include 1) </w:t>
      </w:r>
      <w:r>
        <w:rPr>
          <w:rFonts w:asciiTheme="minorHAnsi" w:hAnsiTheme="minorHAnsi" w:cs="Arial"/>
          <w:color w:val="auto"/>
        </w:rPr>
        <w:t>a t</w:t>
      </w:r>
      <w:r w:rsidR="00945D53" w:rsidRPr="00274242">
        <w:rPr>
          <w:rFonts w:asciiTheme="minorHAnsi" w:hAnsiTheme="minorHAnsi" w:cs="Arial"/>
          <w:color w:val="auto"/>
        </w:rPr>
        <w:t>riangle cushion,</w:t>
      </w:r>
      <w:r w:rsidR="006D507F" w:rsidRPr="00274242">
        <w:rPr>
          <w:rFonts w:asciiTheme="minorHAnsi" w:hAnsiTheme="minorHAnsi" w:cs="Arial"/>
          <w:color w:val="auto"/>
        </w:rPr>
        <w:t xml:space="preserve"> 2) </w:t>
      </w:r>
      <w:r>
        <w:rPr>
          <w:rFonts w:asciiTheme="minorHAnsi" w:hAnsiTheme="minorHAnsi" w:cs="Arial"/>
          <w:color w:val="auto"/>
        </w:rPr>
        <w:t xml:space="preserve">a </w:t>
      </w:r>
      <w:r w:rsidR="006D507F" w:rsidRPr="00274242">
        <w:rPr>
          <w:rFonts w:asciiTheme="minorHAnsi" w:hAnsiTheme="minorHAnsi" w:cs="Arial"/>
          <w:color w:val="auto"/>
        </w:rPr>
        <w:t>10</w:t>
      </w:r>
      <w:r>
        <w:rPr>
          <w:rFonts w:asciiTheme="minorHAnsi" w:hAnsiTheme="minorHAnsi" w:cs="Arial"/>
          <w:color w:val="auto"/>
        </w:rPr>
        <w:t>-</w:t>
      </w:r>
      <w:r w:rsidR="006D507F" w:rsidRPr="00274242">
        <w:rPr>
          <w:rFonts w:asciiTheme="minorHAnsi" w:hAnsiTheme="minorHAnsi" w:cs="Arial"/>
          <w:color w:val="auto"/>
        </w:rPr>
        <w:t xml:space="preserve">cm </w:t>
      </w:r>
      <w:r w:rsidR="006D507F" w:rsidRPr="00274242">
        <w:rPr>
          <w:rFonts w:asciiTheme="minorHAnsi" w:hAnsiTheme="minorHAnsi" w:cs="Arial"/>
          <w:color w:val="auto"/>
          <w:vertAlign w:val="superscript"/>
        </w:rPr>
        <w:t>31</w:t>
      </w:r>
      <w:r w:rsidR="006D507F" w:rsidRPr="00274242">
        <w:rPr>
          <w:rFonts w:asciiTheme="minorHAnsi" w:hAnsiTheme="minorHAnsi" w:cs="Arial"/>
          <w:color w:val="auto"/>
        </w:rPr>
        <w:t>P</w:t>
      </w:r>
      <w:r>
        <w:rPr>
          <w:rFonts w:asciiTheme="minorHAnsi" w:hAnsiTheme="minorHAnsi" w:cs="Arial"/>
          <w:color w:val="auto"/>
        </w:rPr>
        <w:t>-</w:t>
      </w:r>
      <w:r w:rsidR="006D507F" w:rsidRPr="00274242">
        <w:rPr>
          <w:rFonts w:asciiTheme="minorHAnsi" w:hAnsiTheme="minorHAnsi" w:cs="Arial"/>
          <w:color w:val="auto"/>
        </w:rPr>
        <w:t xml:space="preserve">tuned transmit-receive surface </w:t>
      </w:r>
      <w:r w:rsidR="00945D53" w:rsidRPr="00274242">
        <w:rPr>
          <w:rFonts w:asciiTheme="minorHAnsi" w:hAnsiTheme="minorHAnsi" w:cs="Arial"/>
          <w:color w:val="auto"/>
        </w:rPr>
        <w:t>coil, 3) table-to-t</w:t>
      </w:r>
      <w:r w:rsidR="006D507F" w:rsidRPr="00274242">
        <w:rPr>
          <w:rFonts w:asciiTheme="minorHAnsi" w:hAnsiTheme="minorHAnsi" w:cs="Arial"/>
          <w:color w:val="auto"/>
        </w:rPr>
        <w:t>a</w:t>
      </w:r>
      <w:r w:rsidR="00DD3407" w:rsidRPr="00274242">
        <w:rPr>
          <w:rFonts w:asciiTheme="minorHAnsi" w:hAnsiTheme="minorHAnsi" w:cs="Arial"/>
          <w:color w:val="auto"/>
        </w:rPr>
        <w:t xml:space="preserve">ble connecting resistive straps, 4) </w:t>
      </w:r>
      <w:r>
        <w:rPr>
          <w:rFonts w:asciiTheme="minorHAnsi" w:hAnsiTheme="minorHAnsi" w:cs="Arial"/>
          <w:color w:val="auto"/>
        </w:rPr>
        <w:t xml:space="preserve">a </w:t>
      </w:r>
      <w:r w:rsidR="00DD3407" w:rsidRPr="00274242">
        <w:rPr>
          <w:rFonts w:asciiTheme="minorHAnsi" w:hAnsiTheme="minorHAnsi" w:cs="Arial"/>
          <w:color w:val="auto"/>
        </w:rPr>
        <w:t>s</w:t>
      </w:r>
      <w:r w:rsidR="006D507F" w:rsidRPr="00274242">
        <w:rPr>
          <w:rFonts w:asciiTheme="minorHAnsi" w:hAnsiTheme="minorHAnsi" w:cs="Arial"/>
          <w:color w:val="auto"/>
        </w:rPr>
        <w:t>elf-connecting resistiv</w:t>
      </w:r>
      <w:r w:rsidR="00DD3407" w:rsidRPr="00274242">
        <w:rPr>
          <w:rFonts w:asciiTheme="minorHAnsi" w:hAnsiTheme="minorHAnsi" w:cs="Arial"/>
          <w:color w:val="auto"/>
        </w:rPr>
        <w:t xml:space="preserve">e strap, and 5) </w:t>
      </w:r>
      <w:r>
        <w:rPr>
          <w:rFonts w:asciiTheme="minorHAnsi" w:hAnsiTheme="minorHAnsi" w:cs="Arial"/>
          <w:color w:val="auto"/>
        </w:rPr>
        <w:t xml:space="preserve">a </w:t>
      </w:r>
      <w:r w:rsidR="00DD3407" w:rsidRPr="00274242">
        <w:rPr>
          <w:rFonts w:asciiTheme="minorHAnsi" w:hAnsiTheme="minorHAnsi" w:cs="Arial"/>
          <w:color w:val="auto"/>
        </w:rPr>
        <w:t>small bottle of b</w:t>
      </w:r>
      <w:r w:rsidR="006D507F" w:rsidRPr="00274242">
        <w:rPr>
          <w:rFonts w:asciiTheme="minorHAnsi" w:hAnsiTheme="minorHAnsi" w:cs="Arial"/>
          <w:color w:val="auto"/>
        </w:rPr>
        <w:t>aby oil</w:t>
      </w:r>
      <w:r w:rsidR="00DD3407" w:rsidRPr="00274242">
        <w:rPr>
          <w:rFonts w:asciiTheme="minorHAnsi" w:hAnsiTheme="minorHAnsi" w:cs="Arial"/>
          <w:color w:val="auto"/>
        </w:rPr>
        <w:t>.</w:t>
      </w:r>
    </w:p>
    <w:p w14:paraId="43826370" w14:textId="77777777" w:rsidR="006D507F" w:rsidRPr="00274242" w:rsidRDefault="006D507F" w:rsidP="006A5481">
      <w:pPr>
        <w:rPr>
          <w:rFonts w:asciiTheme="minorHAnsi" w:hAnsiTheme="minorHAnsi" w:cs="Arial"/>
          <w:color w:val="auto"/>
        </w:rPr>
      </w:pPr>
    </w:p>
    <w:p w14:paraId="344CC31C" w14:textId="77777777" w:rsidR="00947D12" w:rsidRPr="00274242" w:rsidRDefault="006D507F" w:rsidP="006A5481">
      <w:pPr>
        <w:rPr>
          <w:rFonts w:asciiTheme="minorHAnsi" w:hAnsiTheme="minorHAnsi" w:cs="Arial"/>
          <w:b/>
          <w:color w:val="auto"/>
        </w:rPr>
      </w:pPr>
      <w:r w:rsidRPr="00274242">
        <w:rPr>
          <w:rFonts w:asciiTheme="minorHAnsi" w:hAnsiTheme="minorHAnsi" w:cs="Arial"/>
          <w:b/>
          <w:color w:val="auto"/>
        </w:rPr>
        <w:t>Figure 3</w:t>
      </w:r>
      <w:r w:rsidR="00947D12" w:rsidRPr="00274242">
        <w:rPr>
          <w:rFonts w:asciiTheme="minorHAnsi" w:hAnsiTheme="minorHAnsi" w:cs="Arial"/>
          <w:b/>
          <w:color w:val="auto"/>
        </w:rPr>
        <w:t>. Positioning</w:t>
      </w:r>
    </w:p>
    <w:p w14:paraId="7DB22023" w14:textId="2895CAF8" w:rsidR="006D507F" w:rsidRPr="00274242" w:rsidRDefault="006D507F" w:rsidP="006A5481">
      <w:pPr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color w:val="auto"/>
        </w:rPr>
        <w:t xml:space="preserve">A) </w:t>
      </w:r>
      <w:r w:rsidR="000046D9" w:rsidRPr="00274242">
        <w:rPr>
          <w:rFonts w:asciiTheme="minorHAnsi" w:hAnsiTheme="minorHAnsi" w:cs="Arial"/>
          <w:color w:val="auto"/>
        </w:rPr>
        <w:t>Subject</w:t>
      </w:r>
      <w:r w:rsidRPr="00274242">
        <w:rPr>
          <w:rFonts w:asciiTheme="minorHAnsi" w:hAnsiTheme="minorHAnsi" w:cs="Arial"/>
          <w:color w:val="auto"/>
        </w:rPr>
        <w:t xml:space="preserve">s are imaged in a supine, feet-first position. The </w:t>
      </w:r>
      <w:r w:rsidRPr="00274242">
        <w:rPr>
          <w:rFonts w:asciiTheme="minorHAnsi" w:hAnsiTheme="minorHAnsi" w:cs="Arial"/>
          <w:color w:val="auto"/>
          <w:vertAlign w:val="superscript"/>
        </w:rPr>
        <w:t>31</w:t>
      </w:r>
      <w:r w:rsidRPr="00274242">
        <w:rPr>
          <w:rFonts w:asciiTheme="minorHAnsi" w:hAnsiTheme="minorHAnsi" w:cs="Arial"/>
          <w:color w:val="auto"/>
        </w:rPr>
        <w:t xml:space="preserve">P coil is placed on the left quadriceps. Resistive straps are </w:t>
      </w:r>
      <w:r w:rsidR="005D3361">
        <w:rPr>
          <w:rFonts w:asciiTheme="minorHAnsi" w:hAnsiTheme="minorHAnsi" w:cs="Arial"/>
          <w:color w:val="auto"/>
        </w:rPr>
        <w:t>placed</w:t>
      </w:r>
      <w:r w:rsidR="005D3361" w:rsidRPr="00274242">
        <w:rPr>
          <w:rFonts w:asciiTheme="minorHAnsi" w:hAnsiTheme="minorHAnsi" w:cs="Arial"/>
          <w:color w:val="auto"/>
        </w:rPr>
        <w:t xml:space="preserve"> </w:t>
      </w:r>
      <w:r w:rsidRPr="00274242">
        <w:rPr>
          <w:rFonts w:asciiTheme="minorHAnsi" w:hAnsiTheme="minorHAnsi" w:cs="Arial"/>
          <w:color w:val="auto"/>
        </w:rPr>
        <w:t>above and below the knee</w:t>
      </w:r>
      <w:r w:rsidR="005D3361">
        <w:rPr>
          <w:rFonts w:asciiTheme="minorHAnsi" w:hAnsiTheme="minorHAnsi" w:cs="Arial"/>
          <w:color w:val="auto"/>
        </w:rPr>
        <w:t xml:space="preserve"> and attached</w:t>
      </w:r>
      <w:r w:rsidRPr="00274242">
        <w:rPr>
          <w:rFonts w:asciiTheme="minorHAnsi" w:hAnsiTheme="minorHAnsi" w:cs="Arial"/>
          <w:color w:val="auto"/>
        </w:rPr>
        <w:t xml:space="preserve"> to the table. A single strap is used to bind both legs together above the knee. B) </w:t>
      </w:r>
      <w:r w:rsidR="005D3361">
        <w:rPr>
          <w:rFonts w:asciiTheme="minorHAnsi" w:hAnsiTheme="minorHAnsi" w:cs="Arial"/>
          <w:color w:val="auto"/>
        </w:rPr>
        <w:t>The s</w:t>
      </w:r>
      <w:r w:rsidRPr="00274242">
        <w:rPr>
          <w:rFonts w:asciiTheme="minorHAnsi" w:hAnsiTheme="minorHAnsi" w:cs="Arial"/>
          <w:color w:val="auto"/>
        </w:rPr>
        <w:t xml:space="preserve">lice positioning is shown for the second localizer. Note that the slices are centered at the location of the baby oil </w:t>
      </w:r>
      <w:r w:rsidR="00DD3407" w:rsidRPr="00274242">
        <w:rPr>
          <w:rFonts w:asciiTheme="minorHAnsi" w:hAnsiTheme="minorHAnsi" w:cs="Arial"/>
          <w:color w:val="auto"/>
        </w:rPr>
        <w:t>bottle</w:t>
      </w:r>
      <w:r w:rsidRPr="00274242">
        <w:rPr>
          <w:rFonts w:asciiTheme="minorHAnsi" w:hAnsiTheme="minorHAnsi" w:cs="Arial"/>
          <w:color w:val="auto"/>
        </w:rPr>
        <w:t xml:space="preserve">, and slices cover the entire quadriceps. C) </w:t>
      </w:r>
      <w:r w:rsidR="005D3361">
        <w:rPr>
          <w:rFonts w:asciiTheme="minorHAnsi" w:hAnsiTheme="minorHAnsi" w:cs="Arial"/>
          <w:color w:val="auto"/>
        </w:rPr>
        <w:t>The s</w:t>
      </w:r>
      <w:r w:rsidRPr="00274242">
        <w:rPr>
          <w:rFonts w:asciiTheme="minorHAnsi" w:hAnsiTheme="minorHAnsi" w:cs="Arial"/>
          <w:color w:val="auto"/>
        </w:rPr>
        <w:t xml:space="preserve">him box placement for </w:t>
      </w:r>
      <w:r w:rsidRPr="00274242">
        <w:rPr>
          <w:rFonts w:asciiTheme="minorHAnsi" w:hAnsiTheme="minorHAnsi" w:cs="Arial"/>
          <w:color w:val="auto"/>
          <w:vertAlign w:val="superscript"/>
        </w:rPr>
        <w:t>31</w:t>
      </w:r>
      <w:r w:rsidRPr="00274242">
        <w:rPr>
          <w:rFonts w:asciiTheme="minorHAnsi" w:hAnsiTheme="minorHAnsi" w:cs="Arial"/>
          <w:color w:val="auto"/>
        </w:rPr>
        <w:t xml:space="preserve">PMRS is shown. This volume is placed directly below the coil </w:t>
      </w:r>
      <w:r w:rsidR="00C959FC" w:rsidRPr="00274242">
        <w:rPr>
          <w:rFonts w:asciiTheme="minorHAnsi" w:hAnsiTheme="minorHAnsi" w:cs="Arial"/>
          <w:color w:val="auto"/>
        </w:rPr>
        <w:t>in the quadriceps and covers a</w:t>
      </w:r>
      <w:r w:rsidR="00DD3407" w:rsidRPr="00274242">
        <w:rPr>
          <w:rFonts w:asciiTheme="minorHAnsi" w:hAnsiTheme="minorHAnsi" w:cs="Arial"/>
          <w:color w:val="auto"/>
        </w:rPr>
        <w:t xml:space="preserve"> depth that i</w:t>
      </w:r>
      <w:r w:rsidRPr="00274242">
        <w:rPr>
          <w:rFonts w:asciiTheme="minorHAnsi" w:hAnsiTheme="minorHAnsi" w:cs="Arial"/>
          <w:color w:val="auto"/>
        </w:rPr>
        <w:t>nsure</w:t>
      </w:r>
      <w:r w:rsidR="00DD3407" w:rsidRPr="00274242">
        <w:rPr>
          <w:rFonts w:asciiTheme="minorHAnsi" w:hAnsiTheme="minorHAnsi" w:cs="Arial"/>
          <w:color w:val="auto"/>
        </w:rPr>
        <w:t>s</w:t>
      </w:r>
      <w:r w:rsidRPr="00274242">
        <w:rPr>
          <w:rFonts w:asciiTheme="minorHAnsi" w:hAnsiTheme="minorHAnsi" w:cs="Arial"/>
          <w:color w:val="auto"/>
        </w:rPr>
        <w:t xml:space="preserve"> sufficient signal and appropriate shimming within the </w:t>
      </w:r>
      <w:r w:rsidR="00DD3407" w:rsidRPr="00274242">
        <w:rPr>
          <w:rFonts w:asciiTheme="minorHAnsi" w:hAnsiTheme="minorHAnsi" w:cs="Arial"/>
          <w:color w:val="auto"/>
        </w:rPr>
        <w:t>area</w:t>
      </w:r>
      <w:r w:rsidR="00A27F2E" w:rsidRPr="00274242">
        <w:rPr>
          <w:rFonts w:asciiTheme="minorHAnsi" w:hAnsiTheme="minorHAnsi" w:cs="Arial"/>
          <w:color w:val="auto"/>
        </w:rPr>
        <w:t xml:space="preserve"> of the surface coil</w:t>
      </w:r>
      <w:r w:rsidRPr="00274242">
        <w:rPr>
          <w:rFonts w:asciiTheme="minorHAnsi" w:hAnsiTheme="minorHAnsi" w:cs="Arial"/>
          <w:color w:val="auto"/>
        </w:rPr>
        <w:t xml:space="preserve">. </w:t>
      </w:r>
    </w:p>
    <w:p w14:paraId="3587DAB9" w14:textId="77777777" w:rsidR="006D507F" w:rsidRPr="00274242" w:rsidRDefault="006D507F" w:rsidP="006A5481">
      <w:pPr>
        <w:rPr>
          <w:rFonts w:asciiTheme="minorHAnsi" w:hAnsiTheme="minorHAnsi" w:cs="Arial"/>
          <w:color w:val="auto"/>
        </w:rPr>
      </w:pPr>
    </w:p>
    <w:p w14:paraId="66CDCEFB" w14:textId="15984FC2" w:rsidR="00947D12" w:rsidRPr="00274242" w:rsidRDefault="006D507F" w:rsidP="006A5481">
      <w:pPr>
        <w:rPr>
          <w:rFonts w:asciiTheme="minorHAnsi" w:hAnsiTheme="minorHAnsi" w:cs="Arial"/>
          <w:b/>
          <w:color w:val="auto"/>
        </w:rPr>
      </w:pPr>
      <w:r w:rsidRPr="00274242">
        <w:rPr>
          <w:rFonts w:asciiTheme="minorHAnsi" w:hAnsiTheme="minorHAnsi" w:cs="Arial"/>
          <w:b/>
          <w:color w:val="auto"/>
        </w:rPr>
        <w:t>Figure 4</w:t>
      </w:r>
      <w:r w:rsidR="00947D12" w:rsidRPr="00274242">
        <w:rPr>
          <w:rFonts w:asciiTheme="minorHAnsi" w:hAnsiTheme="minorHAnsi" w:cs="Arial"/>
          <w:b/>
          <w:color w:val="auto"/>
        </w:rPr>
        <w:t xml:space="preserve">. Data </w:t>
      </w:r>
      <w:r w:rsidR="007360CF">
        <w:rPr>
          <w:rFonts w:asciiTheme="minorHAnsi" w:hAnsiTheme="minorHAnsi" w:cs="Arial"/>
          <w:b/>
          <w:color w:val="auto"/>
        </w:rPr>
        <w:t>a</w:t>
      </w:r>
      <w:r w:rsidR="00947D12" w:rsidRPr="00274242">
        <w:rPr>
          <w:rFonts w:asciiTheme="minorHAnsi" w:hAnsiTheme="minorHAnsi" w:cs="Arial"/>
          <w:b/>
          <w:color w:val="auto"/>
        </w:rPr>
        <w:t>cquisition</w:t>
      </w:r>
    </w:p>
    <w:p w14:paraId="37DEB65C" w14:textId="0F3879C8" w:rsidR="006D507F" w:rsidRPr="00274242" w:rsidRDefault="006D507F" w:rsidP="006A5481">
      <w:pPr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color w:val="auto"/>
        </w:rPr>
        <w:t xml:space="preserve">A) A representative </w:t>
      </w:r>
      <w:r w:rsidRPr="00274242">
        <w:rPr>
          <w:rFonts w:asciiTheme="minorHAnsi" w:hAnsiTheme="minorHAnsi" w:cs="Arial"/>
          <w:color w:val="auto"/>
          <w:vertAlign w:val="superscript"/>
        </w:rPr>
        <w:t>31</w:t>
      </w:r>
      <w:r w:rsidRPr="00274242">
        <w:rPr>
          <w:rFonts w:asciiTheme="minorHAnsi" w:hAnsiTheme="minorHAnsi" w:cs="Arial"/>
          <w:color w:val="auto"/>
        </w:rPr>
        <w:t xml:space="preserve">P acquisition </w:t>
      </w:r>
      <w:r w:rsidR="000974B2" w:rsidRPr="00274242">
        <w:rPr>
          <w:rFonts w:asciiTheme="minorHAnsi" w:hAnsiTheme="minorHAnsi" w:cs="Arial"/>
          <w:color w:val="auto"/>
        </w:rPr>
        <w:t xml:space="preserve">at rest </w:t>
      </w:r>
      <w:r w:rsidRPr="00274242">
        <w:rPr>
          <w:rFonts w:asciiTheme="minorHAnsi" w:hAnsiTheme="minorHAnsi" w:cs="Arial"/>
          <w:color w:val="auto"/>
        </w:rPr>
        <w:t xml:space="preserve">is shown. </w:t>
      </w:r>
      <w:r w:rsidR="007360CF">
        <w:rPr>
          <w:rFonts w:asciiTheme="minorHAnsi" w:hAnsiTheme="minorHAnsi" w:cs="Arial"/>
          <w:color w:val="auto"/>
        </w:rPr>
        <w:t xml:space="preserve">The </w:t>
      </w:r>
      <w:r w:rsidRPr="00274242">
        <w:rPr>
          <w:rFonts w:asciiTheme="minorHAnsi" w:hAnsiTheme="minorHAnsi" w:cs="Arial"/>
          <w:color w:val="auto"/>
        </w:rPr>
        <w:t>PCr is the large single peak, and there is minimal noise (left)</w:t>
      </w:r>
      <w:r w:rsidR="007360CF">
        <w:rPr>
          <w:rFonts w:asciiTheme="minorHAnsi" w:hAnsiTheme="minorHAnsi" w:cs="Arial"/>
          <w:color w:val="auto"/>
        </w:rPr>
        <w:t>.</w:t>
      </w:r>
      <w:r w:rsidRPr="00274242">
        <w:rPr>
          <w:rFonts w:asciiTheme="minorHAnsi" w:hAnsiTheme="minorHAnsi" w:cs="Arial"/>
          <w:color w:val="auto"/>
        </w:rPr>
        <w:t xml:space="preserve"> A typical acquisition </w:t>
      </w:r>
      <w:r w:rsidR="000974B2" w:rsidRPr="00274242">
        <w:rPr>
          <w:rFonts w:asciiTheme="minorHAnsi" w:hAnsiTheme="minorHAnsi" w:cs="Arial"/>
          <w:color w:val="auto"/>
        </w:rPr>
        <w:t xml:space="preserve">during the exercise portion of the protocol </w:t>
      </w:r>
      <w:r w:rsidRPr="00274242">
        <w:rPr>
          <w:rFonts w:asciiTheme="minorHAnsi" w:hAnsiTheme="minorHAnsi" w:cs="Arial"/>
          <w:color w:val="auto"/>
        </w:rPr>
        <w:t xml:space="preserve">results in two large peaks, Pi and PCr (right). As exercise progresses, the Pi </w:t>
      </w:r>
      <w:r w:rsidR="000974B2" w:rsidRPr="00274242">
        <w:rPr>
          <w:rFonts w:asciiTheme="minorHAnsi" w:hAnsiTheme="minorHAnsi" w:cs="Arial"/>
          <w:color w:val="auto"/>
        </w:rPr>
        <w:t>and PCr peaks will increase and decrease, respectively</w:t>
      </w:r>
      <w:r w:rsidRPr="00274242">
        <w:rPr>
          <w:rFonts w:asciiTheme="minorHAnsi" w:hAnsiTheme="minorHAnsi" w:cs="Arial"/>
          <w:color w:val="auto"/>
        </w:rPr>
        <w:t xml:space="preserve">. B) Comparison of the PCr peak height at rest and post-exercise should reveal at least a ~30% decrease. This calculation should be done at the scanner console in order to ensure </w:t>
      </w:r>
      <w:r w:rsidR="007360CF">
        <w:rPr>
          <w:rFonts w:asciiTheme="minorHAnsi" w:hAnsiTheme="minorHAnsi" w:cs="Arial"/>
          <w:color w:val="auto"/>
        </w:rPr>
        <w:t xml:space="preserve">the </w:t>
      </w:r>
      <w:r w:rsidRPr="00274242">
        <w:rPr>
          <w:rFonts w:asciiTheme="minorHAnsi" w:hAnsiTheme="minorHAnsi" w:cs="Arial"/>
          <w:color w:val="auto"/>
        </w:rPr>
        <w:t xml:space="preserve">successful completion of the exercise study.  </w:t>
      </w:r>
    </w:p>
    <w:p w14:paraId="7606C860" w14:textId="77777777" w:rsidR="006D507F" w:rsidRPr="00274242" w:rsidRDefault="006D507F" w:rsidP="006A5481">
      <w:pPr>
        <w:rPr>
          <w:rFonts w:asciiTheme="minorHAnsi" w:hAnsiTheme="minorHAnsi" w:cs="Arial"/>
          <w:color w:val="auto"/>
        </w:rPr>
      </w:pPr>
    </w:p>
    <w:p w14:paraId="492D6581" w14:textId="77777777" w:rsidR="00947D12" w:rsidRPr="00274242" w:rsidRDefault="00A42987" w:rsidP="006A5481">
      <w:pPr>
        <w:rPr>
          <w:rFonts w:asciiTheme="minorHAnsi" w:hAnsiTheme="minorHAnsi" w:cs="Arial"/>
          <w:b/>
          <w:color w:val="auto"/>
        </w:rPr>
      </w:pPr>
      <w:r w:rsidRPr="00274242">
        <w:rPr>
          <w:rFonts w:asciiTheme="minorHAnsi" w:hAnsiTheme="minorHAnsi" w:cs="Arial"/>
          <w:b/>
          <w:color w:val="auto"/>
        </w:rPr>
        <w:t>Figure 5</w:t>
      </w:r>
      <w:r w:rsidR="00947D12" w:rsidRPr="00274242">
        <w:rPr>
          <w:rFonts w:asciiTheme="minorHAnsi" w:hAnsiTheme="minorHAnsi" w:cs="Arial"/>
          <w:b/>
          <w:color w:val="auto"/>
        </w:rPr>
        <w:t>. Analysis</w:t>
      </w:r>
    </w:p>
    <w:p w14:paraId="57278879" w14:textId="24A31546" w:rsidR="00A42987" w:rsidRPr="00274242" w:rsidRDefault="005E0E4D" w:rsidP="006A5481">
      <w:pPr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>The p</w:t>
      </w:r>
      <w:r w:rsidR="00A42987" w:rsidRPr="00274242">
        <w:rPr>
          <w:rFonts w:asciiTheme="minorHAnsi" w:hAnsiTheme="minorHAnsi" w:cs="Arial"/>
          <w:color w:val="auto"/>
        </w:rPr>
        <w:t xml:space="preserve">hase correction and apodization of a representative spectrum is shown. A) </w:t>
      </w:r>
      <w:r>
        <w:rPr>
          <w:rFonts w:asciiTheme="minorHAnsi" w:hAnsiTheme="minorHAnsi" w:cs="Arial"/>
          <w:color w:val="auto"/>
        </w:rPr>
        <w:t>A r</w:t>
      </w:r>
      <w:r w:rsidR="000974B2" w:rsidRPr="00274242">
        <w:rPr>
          <w:rFonts w:asciiTheme="minorHAnsi" w:hAnsiTheme="minorHAnsi" w:cs="Arial"/>
          <w:color w:val="auto"/>
        </w:rPr>
        <w:t xml:space="preserve">aw </w:t>
      </w:r>
      <w:r w:rsidR="00A42987" w:rsidRPr="00274242">
        <w:rPr>
          <w:rFonts w:asciiTheme="minorHAnsi" w:hAnsiTheme="minorHAnsi" w:cs="Arial"/>
          <w:color w:val="auto"/>
        </w:rPr>
        <w:t xml:space="preserve">spectrum </w:t>
      </w:r>
      <w:r w:rsidR="000974B2" w:rsidRPr="00274242">
        <w:rPr>
          <w:rFonts w:asciiTheme="minorHAnsi" w:hAnsiTheme="minorHAnsi" w:cs="Arial"/>
          <w:color w:val="auto"/>
        </w:rPr>
        <w:t xml:space="preserve">showing </w:t>
      </w:r>
      <w:r>
        <w:rPr>
          <w:rFonts w:asciiTheme="minorHAnsi" w:hAnsiTheme="minorHAnsi" w:cs="Arial"/>
          <w:color w:val="auto"/>
        </w:rPr>
        <w:t xml:space="preserve">an </w:t>
      </w:r>
      <w:r w:rsidR="002D1E7A" w:rsidRPr="00274242">
        <w:rPr>
          <w:rFonts w:asciiTheme="minorHAnsi" w:hAnsiTheme="minorHAnsi" w:cs="Arial"/>
          <w:color w:val="auto"/>
        </w:rPr>
        <w:t xml:space="preserve">un-phased </w:t>
      </w:r>
      <w:r w:rsidR="00A42987" w:rsidRPr="00274242">
        <w:rPr>
          <w:rFonts w:asciiTheme="minorHAnsi" w:hAnsiTheme="minorHAnsi" w:cs="Arial"/>
          <w:color w:val="auto"/>
        </w:rPr>
        <w:t xml:space="preserve">peak and </w:t>
      </w:r>
      <w:r w:rsidR="002457C3" w:rsidRPr="00274242">
        <w:rPr>
          <w:rFonts w:asciiTheme="minorHAnsi" w:hAnsiTheme="minorHAnsi" w:cs="Arial"/>
          <w:color w:val="auto"/>
        </w:rPr>
        <w:t xml:space="preserve">the </w:t>
      </w:r>
      <w:r w:rsidR="000974B2" w:rsidRPr="00274242">
        <w:rPr>
          <w:rFonts w:asciiTheme="minorHAnsi" w:hAnsiTheme="minorHAnsi" w:cs="Arial"/>
          <w:color w:val="auto"/>
        </w:rPr>
        <w:t xml:space="preserve">presence of </w:t>
      </w:r>
      <w:r w:rsidR="00A42987" w:rsidRPr="00274242">
        <w:rPr>
          <w:rFonts w:asciiTheme="minorHAnsi" w:hAnsiTheme="minorHAnsi" w:cs="Arial"/>
          <w:color w:val="auto"/>
        </w:rPr>
        <w:t xml:space="preserve">noise that obscures </w:t>
      </w:r>
      <w:r>
        <w:rPr>
          <w:rFonts w:asciiTheme="minorHAnsi" w:hAnsiTheme="minorHAnsi" w:cs="Arial"/>
          <w:color w:val="auto"/>
        </w:rPr>
        <w:t xml:space="preserve">the </w:t>
      </w:r>
      <w:r w:rsidR="00A42987" w:rsidRPr="00274242">
        <w:rPr>
          <w:rFonts w:asciiTheme="minorHAnsi" w:hAnsiTheme="minorHAnsi" w:cs="Arial"/>
          <w:color w:val="auto"/>
        </w:rPr>
        <w:t xml:space="preserve">peaks. B) </w:t>
      </w:r>
      <w:r>
        <w:rPr>
          <w:rFonts w:asciiTheme="minorHAnsi" w:hAnsiTheme="minorHAnsi" w:cs="Arial"/>
          <w:color w:val="auto"/>
        </w:rPr>
        <w:t>A s</w:t>
      </w:r>
      <w:r w:rsidR="002D1E7A" w:rsidRPr="00274242">
        <w:rPr>
          <w:rFonts w:asciiTheme="minorHAnsi" w:hAnsiTheme="minorHAnsi" w:cs="Arial"/>
          <w:color w:val="auto"/>
        </w:rPr>
        <w:t>pectrum showing 0</w:t>
      </w:r>
      <w:r w:rsidR="002D1E7A" w:rsidRPr="00274242">
        <w:rPr>
          <w:rFonts w:asciiTheme="minorHAnsi" w:hAnsiTheme="minorHAnsi" w:cs="Arial"/>
          <w:color w:val="auto"/>
          <w:vertAlign w:val="superscript"/>
        </w:rPr>
        <w:t>th</w:t>
      </w:r>
      <w:r w:rsidR="002457C3" w:rsidRPr="00274242">
        <w:rPr>
          <w:rFonts w:asciiTheme="minorHAnsi" w:hAnsiTheme="minorHAnsi" w:cs="Arial"/>
          <w:color w:val="auto"/>
        </w:rPr>
        <w:t xml:space="preserve">- </w:t>
      </w:r>
      <w:r w:rsidR="002D1E7A" w:rsidRPr="00274242">
        <w:rPr>
          <w:rFonts w:asciiTheme="minorHAnsi" w:hAnsiTheme="minorHAnsi" w:cs="Arial"/>
          <w:color w:val="auto"/>
        </w:rPr>
        <w:t>and 1</w:t>
      </w:r>
      <w:r w:rsidR="002D1E7A" w:rsidRPr="00274242">
        <w:rPr>
          <w:rFonts w:asciiTheme="minorHAnsi" w:hAnsiTheme="minorHAnsi" w:cs="Arial"/>
          <w:color w:val="auto"/>
          <w:vertAlign w:val="superscript"/>
        </w:rPr>
        <w:t>st</w:t>
      </w:r>
      <w:r w:rsidR="002457C3" w:rsidRPr="00274242">
        <w:rPr>
          <w:rFonts w:asciiTheme="minorHAnsi" w:hAnsiTheme="minorHAnsi" w:cs="Arial"/>
          <w:color w:val="auto"/>
        </w:rPr>
        <w:t>-</w:t>
      </w:r>
      <w:r w:rsidR="002D1E7A" w:rsidRPr="00274242">
        <w:rPr>
          <w:rFonts w:asciiTheme="minorHAnsi" w:hAnsiTheme="minorHAnsi" w:cs="Arial"/>
          <w:color w:val="auto"/>
        </w:rPr>
        <w:t>order phase correction</w:t>
      </w:r>
      <w:r w:rsidR="00A42987" w:rsidRPr="00274242">
        <w:rPr>
          <w:rFonts w:asciiTheme="minorHAnsi" w:hAnsiTheme="minorHAnsi" w:cs="Arial"/>
          <w:color w:val="auto"/>
        </w:rPr>
        <w:t xml:space="preserve">. </w:t>
      </w:r>
      <w:r w:rsidR="002D1E7A" w:rsidRPr="00274242">
        <w:rPr>
          <w:rFonts w:asciiTheme="minorHAnsi" w:hAnsiTheme="minorHAnsi" w:cs="Arial"/>
          <w:color w:val="auto"/>
        </w:rPr>
        <w:t xml:space="preserve">The </w:t>
      </w:r>
      <w:r w:rsidR="00A42987" w:rsidRPr="00274242">
        <w:rPr>
          <w:rFonts w:asciiTheme="minorHAnsi" w:hAnsiTheme="minorHAnsi" w:cs="Arial"/>
          <w:color w:val="auto"/>
        </w:rPr>
        <w:t xml:space="preserve">PCr peak </w:t>
      </w:r>
      <w:r w:rsidR="002D1E7A" w:rsidRPr="00274242">
        <w:rPr>
          <w:rFonts w:asciiTheme="minorHAnsi" w:hAnsiTheme="minorHAnsi" w:cs="Arial"/>
          <w:color w:val="auto"/>
        </w:rPr>
        <w:t xml:space="preserve">located at the center frequency </w:t>
      </w:r>
      <w:r w:rsidR="00A42987" w:rsidRPr="00274242">
        <w:rPr>
          <w:rFonts w:asciiTheme="minorHAnsi" w:hAnsiTheme="minorHAnsi" w:cs="Arial"/>
          <w:color w:val="auto"/>
        </w:rPr>
        <w:t xml:space="preserve">is </w:t>
      </w:r>
      <w:r w:rsidR="002457C3" w:rsidRPr="00274242">
        <w:rPr>
          <w:rFonts w:asciiTheme="minorHAnsi" w:hAnsiTheme="minorHAnsi" w:cs="Arial"/>
          <w:color w:val="auto"/>
        </w:rPr>
        <w:t>easily identifiable</w:t>
      </w:r>
      <w:r>
        <w:rPr>
          <w:rFonts w:asciiTheme="minorHAnsi" w:hAnsiTheme="minorHAnsi" w:cs="Arial"/>
          <w:color w:val="auto"/>
        </w:rPr>
        <w:t>,</w:t>
      </w:r>
      <w:r w:rsidR="00A42987" w:rsidRPr="00274242">
        <w:rPr>
          <w:rFonts w:asciiTheme="minorHAnsi" w:hAnsiTheme="minorHAnsi" w:cs="Arial"/>
          <w:color w:val="auto"/>
        </w:rPr>
        <w:t xml:space="preserve"> but other metabolite peaks are still obscured. C) </w:t>
      </w:r>
      <w:r>
        <w:rPr>
          <w:rFonts w:asciiTheme="minorHAnsi" w:hAnsiTheme="minorHAnsi" w:cs="Arial"/>
          <w:color w:val="auto"/>
        </w:rPr>
        <w:t>The s</w:t>
      </w:r>
      <w:r w:rsidR="002D1E7A" w:rsidRPr="00274242">
        <w:rPr>
          <w:rFonts w:asciiTheme="minorHAnsi" w:hAnsiTheme="minorHAnsi" w:cs="Arial"/>
          <w:color w:val="auto"/>
        </w:rPr>
        <w:t xml:space="preserve">pectrum after </w:t>
      </w:r>
      <w:r w:rsidR="00A42987" w:rsidRPr="00274242">
        <w:rPr>
          <w:rFonts w:asciiTheme="minorHAnsi" w:hAnsiTheme="minorHAnsi" w:cs="Arial"/>
          <w:color w:val="auto"/>
        </w:rPr>
        <w:t xml:space="preserve">apodization </w:t>
      </w:r>
      <w:r w:rsidR="002D1E7A" w:rsidRPr="00274242">
        <w:rPr>
          <w:rFonts w:asciiTheme="minorHAnsi" w:hAnsiTheme="minorHAnsi" w:cs="Arial"/>
          <w:color w:val="auto"/>
        </w:rPr>
        <w:t>with a Lorentzian line</w:t>
      </w:r>
      <w:r>
        <w:rPr>
          <w:rFonts w:asciiTheme="minorHAnsi" w:hAnsiTheme="minorHAnsi" w:cs="Arial"/>
          <w:color w:val="auto"/>
        </w:rPr>
        <w:t xml:space="preserve"> </w:t>
      </w:r>
      <w:r w:rsidR="002D1E7A" w:rsidRPr="00274242">
        <w:rPr>
          <w:rFonts w:asciiTheme="minorHAnsi" w:hAnsiTheme="minorHAnsi" w:cs="Arial"/>
          <w:color w:val="auto"/>
        </w:rPr>
        <w:t>shape</w:t>
      </w:r>
      <w:r>
        <w:rPr>
          <w:rFonts w:asciiTheme="minorHAnsi" w:hAnsiTheme="minorHAnsi" w:cs="Arial"/>
          <w:color w:val="auto"/>
        </w:rPr>
        <w:t>,</w:t>
      </w:r>
      <w:r w:rsidR="002D1E7A" w:rsidRPr="00274242">
        <w:rPr>
          <w:rFonts w:asciiTheme="minorHAnsi" w:hAnsiTheme="minorHAnsi" w:cs="Arial"/>
          <w:color w:val="auto"/>
        </w:rPr>
        <w:t xml:space="preserve"> </w:t>
      </w:r>
      <w:r w:rsidR="00A42987" w:rsidRPr="00274242">
        <w:rPr>
          <w:rFonts w:asciiTheme="minorHAnsi" w:hAnsiTheme="minorHAnsi" w:cs="Arial"/>
          <w:color w:val="auto"/>
        </w:rPr>
        <w:t>result</w:t>
      </w:r>
      <w:r w:rsidR="002D1E7A" w:rsidRPr="00274242">
        <w:rPr>
          <w:rFonts w:asciiTheme="minorHAnsi" w:hAnsiTheme="minorHAnsi" w:cs="Arial"/>
          <w:color w:val="auto"/>
        </w:rPr>
        <w:t>ing</w:t>
      </w:r>
      <w:r w:rsidR="00A42987" w:rsidRPr="00274242">
        <w:rPr>
          <w:rFonts w:asciiTheme="minorHAnsi" w:hAnsiTheme="minorHAnsi" w:cs="Arial"/>
          <w:color w:val="auto"/>
        </w:rPr>
        <w:t xml:space="preserve"> in </w:t>
      </w:r>
      <w:r w:rsidR="00801E6B" w:rsidRPr="00274242">
        <w:rPr>
          <w:rFonts w:asciiTheme="minorHAnsi" w:hAnsiTheme="minorHAnsi" w:cs="Arial"/>
          <w:color w:val="auto"/>
        </w:rPr>
        <w:t xml:space="preserve">a reduction in noise and better visualization </w:t>
      </w:r>
      <w:r w:rsidR="00A42987" w:rsidRPr="00274242">
        <w:rPr>
          <w:rFonts w:asciiTheme="minorHAnsi" w:hAnsiTheme="minorHAnsi" w:cs="Arial"/>
          <w:color w:val="auto"/>
        </w:rPr>
        <w:t xml:space="preserve">of </w:t>
      </w:r>
      <w:r w:rsidR="00801E6B" w:rsidRPr="00274242">
        <w:rPr>
          <w:rFonts w:asciiTheme="minorHAnsi" w:hAnsiTheme="minorHAnsi" w:cs="Arial"/>
          <w:color w:val="auto"/>
        </w:rPr>
        <w:t xml:space="preserve">the </w:t>
      </w:r>
      <w:r w:rsidR="00A42987" w:rsidRPr="00274242">
        <w:rPr>
          <w:rFonts w:asciiTheme="minorHAnsi" w:hAnsiTheme="minorHAnsi" w:cs="Arial"/>
          <w:color w:val="auto"/>
        </w:rPr>
        <w:t>3 ATP</w:t>
      </w:r>
      <w:r>
        <w:rPr>
          <w:rFonts w:asciiTheme="minorHAnsi" w:hAnsiTheme="minorHAnsi" w:cs="Arial"/>
          <w:color w:val="auto"/>
        </w:rPr>
        <w:t xml:space="preserve"> </w:t>
      </w:r>
      <w:r w:rsidR="00A42987" w:rsidRPr="00274242">
        <w:rPr>
          <w:rFonts w:asciiTheme="minorHAnsi" w:hAnsiTheme="minorHAnsi" w:cs="Arial"/>
          <w:color w:val="auto"/>
        </w:rPr>
        <w:t>peaks</w:t>
      </w:r>
      <w:r>
        <w:rPr>
          <w:rFonts w:asciiTheme="minorHAnsi" w:hAnsiTheme="minorHAnsi" w:cs="Arial"/>
          <w:color w:val="auto"/>
        </w:rPr>
        <w:t xml:space="preserve"> and the</w:t>
      </w:r>
      <w:r w:rsidR="00801E6B" w:rsidRPr="00274242">
        <w:rPr>
          <w:rFonts w:asciiTheme="minorHAnsi" w:hAnsiTheme="minorHAnsi" w:cs="Arial"/>
          <w:color w:val="auto"/>
        </w:rPr>
        <w:t xml:space="preserve"> </w:t>
      </w:r>
      <w:r w:rsidR="002457C3" w:rsidRPr="00274242">
        <w:rPr>
          <w:rFonts w:asciiTheme="minorHAnsi" w:hAnsiTheme="minorHAnsi" w:cs="Arial"/>
          <w:color w:val="auto"/>
        </w:rPr>
        <w:t xml:space="preserve">PDE </w:t>
      </w:r>
      <w:r w:rsidR="00A42987" w:rsidRPr="00274242">
        <w:rPr>
          <w:rFonts w:asciiTheme="minorHAnsi" w:hAnsiTheme="minorHAnsi" w:cs="Arial"/>
          <w:color w:val="auto"/>
        </w:rPr>
        <w:t xml:space="preserve">and Pi peak. This spectrum is ready for peak quantification with the AMARES tool. </w:t>
      </w:r>
    </w:p>
    <w:p w14:paraId="2CEC8CFC" w14:textId="77777777" w:rsidR="00BC200C" w:rsidRPr="00274242" w:rsidRDefault="00BC200C" w:rsidP="006A5481">
      <w:pPr>
        <w:rPr>
          <w:rFonts w:asciiTheme="minorHAnsi" w:hAnsiTheme="minorHAnsi" w:cs="Arial"/>
          <w:color w:val="auto"/>
        </w:rPr>
      </w:pPr>
    </w:p>
    <w:p w14:paraId="0488280F" w14:textId="787544C5" w:rsidR="00947D12" w:rsidRPr="00274242" w:rsidRDefault="008A268E" w:rsidP="006A5481">
      <w:pPr>
        <w:rPr>
          <w:rFonts w:asciiTheme="minorHAnsi" w:hAnsiTheme="minorHAnsi" w:cs="Arial"/>
          <w:b/>
          <w:color w:val="auto"/>
        </w:rPr>
      </w:pPr>
      <w:r w:rsidRPr="00274242">
        <w:rPr>
          <w:rFonts w:asciiTheme="minorHAnsi" w:hAnsiTheme="minorHAnsi" w:cs="Arial"/>
          <w:b/>
          <w:color w:val="auto"/>
        </w:rPr>
        <w:t>Figure 6</w:t>
      </w:r>
      <w:r w:rsidR="00947D12" w:rsidRPr="00274242">
        <w:rPr>
          <w:rFonts w:asciiTheme="minorHAnsi" w:hAnsiTheme="minorHAnsi" w:cs="Arial"/>
          <w:b/>
          <w:color w:val="auto"/>
        </w:rPr>
        <w:t xml:space="preserve">. </w:t>
      </w:r>
      <w:r w:rsidR="00947D12" w:rsidRPr="00274242">
        <w:rPr>
          <w:rFonts w:asciiTheme="minorHAnsi" w:hAnsiTheme="minorHAnsi" w:cs="Arial"/>
          <w:b/>
          <w:color w:val="auto"/>
          <w:vertAlign w:val="superscript"/>
        </w:rPr>
        <w:t>31</w:t>
      </w:r>
      <w:r w:rsidR="00947D12" w:rsidRPr="00274242">
        <w:rPr>
          <w:rFonts w:asciiTheme="minorHAnsi" w:hAnsiTheme="minorHAnsi" w:cs="Arial"/>
          <w:b/>
          <w:color w:val="auto"/>
        </w:rPr>
        <w:t>PMRS in healthy subjects</w:t>
      </w:r>
    </w:p>
    <w:p w14:paraId="7D420CB9" w14:textId="5011599F" w:rsidR="006D507F" w:rsidRPr="00274242" w:rsidRDefault="006D507F" w:rsidP="006A5481">
      <w:pPr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color w:val="auto"/>
        </w:rPr>
        <w:t xml:space="preserve">A) </w:t>
      </w:r>
      <w:r w:rsidR="00801E6B" w:rsidRPr="00274242">
        <w:rPr>
          <w:rFonts w:asciiTheme="minorHAnsi" w:hAnsiTheme="minorHAnsi" w:cs="Arial"/>
          <w:color w:val="auto"/>
        </w:rPr>
        <w:t>This figure shows the recovery of</w:t>
      </w:r>
      <w:r w:rsidR="001E728B">
        <w:rPr>
          <w:rFonts w:asciiTheme="minorHAnsi" w:hAnsiTheme="minorHAnsi" w:cs="Arial"/>
          <w:color w:val="auto"/>
        </w:rPr>
        <w:t xml:space="preserve"> the</w:t>
      </w:r>
      <w:r w:rsidR="00801E6B" w:rsidRPr="00274242">
        <w:rPr>
          <w:rFonts w:asciiTheme="minorHAnsi" w:hAnsiTheme="minorHAnsi" w:cs="Arial"/>
          <w:color w:val="auto"/>
        </w:rPr>
        <w:t xml:space="preserve"> p</w:t>
      </w:r>
      <w:r w:rsidRPr="00274242">
        <w:rPr>
          <w:rFonts w:asciiTheme="minorHAnsi" w:hAnsiTheme="minorHAnsi" w:cs="Arial"/>
          <w:color w:val="auto"/>
        </w:rPr>
        <w:t xml:space="preserve">hosphocreatine (PCr) concentration </w:t>
      </w:r>
      <w:r w:rsidR="00801E6B" w:rsidRPr="00274242">
        <w:rPr>
          <w:rFonts w:asciiTheme="minorHAnsi" w:hAnsiTheme="minorHAnsi" w:cs="Arial"/>
          <w:color w:val="auto"/>
        </w:rPr>
        <w:t xml:space="preserve">after </w:t>
      </w:r>
      <w:r w:rsidR="001E728B">
        <w:rPr>
          <w:rFonts w:asciiTheme="minorHAnsi" w:hAnsiTheme="minorHAnsi" w:cs="Arial"/>
          <w:color w:val="auto"/>
        </w:rPr>
        <w:t xml:space="preserve">its </w:t>
      </w:r>
      <w:r w:rsidRPr="00274242">
        <w:rPr>
          <w:rFonts w:asciiTheme="minorHAnsi" w:hAnsiTheme="minorHAnsi" w:cs="Arial"/>
          <w:color w:val="auto"/>
        </w:rPr>
        <w:t>deplet</w:t>
      </w:r>
      <w:r w:rsidR="00801E6B" w:rsidRPr="00274242">
        <w:rPr>
          <w:rFonts w:asciiTheme="minorHAnsi" w:hAnsiTheme="minorHAnsi" w:cs="Arial"/>
          <w:color w:val="auto"/>
        </w:rPr>
        <w:t>ion</w:t>
      </w:r>
      <w:r w:rsidRPr="00274242">
        <w:rPr>
          <w:rFonts w:asciiTheme="minorHAnsi" w:hAnsiTheme="minorHAnsi" w:cs="Arial"/>
          <w:color w:val="auto"/>
        </w:rPr>
        <w:t xml:space="preserve"> with rapid </w:t>
      </w:r>
      <w:r w:rsidR="00E001E2" w:rsidRPr="00274242">
        <w:rPr>
          <w:rFonts w:asciiTheme="minorHAnsi" w:hAnsiTheme="minorHAnsi" w:cs="Arial"/>
          <w:color w:val="auto"/>
        </w:rPr>
        <w:t xml:space="preserve">quasi-static </w:t>
      </w:r>
      <w:r w:rsidR="002457C3" w:rsidRPr="00274242">
        <w:rPr>
          <w:rFonts w:asciiTheme="minorHAnsi" w:hAnsiTheme="minorHAnsi" w:cs="Arial"/>
          <w:color w:val="auto"/>
        </w:rPr>
        <w:t xml:space="preserve">knee extension </w:t>
      </w:r>
      <w:r w:rsidRPr="00274242">
        <w:rPr>
          <w:rFonts w:asciiTheme="minorHAnsi" w:hAnsiTheme="minorHAnsi" w:cs="Arial"/>
          <w:color w:val="auto"/>
        </w:rPr>
        <w:t>exercise</w:t>
      </w:r>
      <w:r w:rsidR="00801E6B" w:rsidRPr="00274242">
        <w:rPr>
          <w:rFonts w:asciiTheme="minorHAnsi" w:hAnsiTheme="minorHAnsi" w:cs="Arial"/>
          <w:color w:val="auto"/>
        </w:rPr>
        <w:t xml:space="preserve">. The line represents the </w:t>
      </w:r>
      <w:r w:rsidR="002457C3" w:rsidRPr="00274242">
        <w:rPr>
          <w:rFonts w:asciiTheme="minorHAnsi" w:hAnsiTheme="minorHAnsi" w:cs="Arial"/>
          <w:color w:val="auto"/>
        </w:rPr>
        <w:t xml:space="preserve">fit of the </w:t>
      </w:r>
      <w:r w:rsidR="00801E6B" w:rsidRPr="00274242">
        <w:rPr>
          <w:rFonts w:asciiTheme="minorHAnsi" w:hAnsiTheme="minorHAnsi" w:cs="Arial"/>
          <w:color w:val="auto"/>
        </w:rPr>
        <w:t xml:space="preserve">exponential recovery </w:t>
      </w:r>
      <w:r w:rsidR="002457C3" w:rsidRPr="00274242">
        <w:rPr>
          <w:rFonts w:asciiTheme="minorHAnsi" w:hAnsiTheme="minorHAnsi" w:cs="Arial"/>
          <w:color w:val="auto"/>
        </w:rPr>
        <w:t xml:space="preserve">function described </w:t>
      </w:r>
      <w:r w:rsidR="00801E6B" w:rsidRPr="00274242">
        <w:rPr>
          <w:rFonts w:asciiTheme="minorHAnsi" w:hAnsiTheme="minorHAnsi" w:cs="Arial"/>
          <w:color w:val="auto"/>
        </w:rPr>
        <w:t xml:space="preserve">in </w:t>
      </w:r>
      <w:r w:rsidR="001E728B" w:rsidRPr="00274242">
        <w:rPr>
          <w:rFonts w:asciiTheme="minorHAnsi" w:hAnsiTheme="minorHAnsi" w:cs="Arial"/>
          <w:color w:val="auto"/>
        </w:rPr>
        <w:t>s</w:t>
      </w:r>
      <w:r w:rsidR="001E728B">
        <w:rPr>
          <w:rFonts w:asciiTheme="minorHAnsi" w:hAnsiTheme="minorHAnsi" w:cs="Arial"/>
          <w:color w:val="auto"/>
        </w:rPr>
        <w:t>tep</w:t>
      </w:r>
      <w:r w:rsidR="001E728B" w:rsidRPr="00274242">
        <w:rPr>
          <w:rFonts w:asciiTheme="minorHAnsi" w:hAnsiTheme="minorHAnsi" w:cs="Arial"/>
          <w:color w:val="auto"/>
        </w:rPr>
        <w:t xml:space="preserve"> </w:t>
      </w:r>
      <w:r w:rsidR="00801E6B" w:rsidRPr="00274242">
        <w:rPr>
          <w:rFonts w:asciiTheme="minorHAnsi" w:hAnsiTheme="minorHAnsi" w:cs="Arial"/>
          <w:color w:val="auto"/>
        </w:rPr>
        <w:t>5.6</w:t>
      </w:r>
      <w:r w:rsidR="002457C3" w:rsidRPr="00274242">
        <w:rPr>
          <w:rFonts w:asciiTheme="minorHAnsi" w:hAnsiTheme="minorHAnsi" w:cs="Arial"/>
          <w:color w:val="auto"/>
        </w:rPr>
        <w:t>,</w:t>
      </w:r>
      <w:r w:rsidR="00801E6B" w:rsidRPr="00274242">
        <w:rPr>
          <w:rFonts w:asciiTheme="minorHAnsi" w:hAnsiTheme="minorHAnsi" w:cs="Arial"/>
          <w:color w:val="auto"/>
        </w:rPr>
        <w:t xml:space="preserve"> with the </w:t>
      </w:r>
      <w:r w:rsidRPr="00274242">
        <w:rPr>
          <w:rFonts w:asciiTheme="minorHAnsi" w:hAnsiTheme="minorHAnsi" w:cs="Arial"/>
          <w:color w:val="auto"/>
        </w:rPr>
        <w:t xml:space="preserve">recovery </w:t>
      </w:r>
      <w:r w:rsidR="00801E6B" w:rsidRPr="00274242">
        <w:rPr>
          <w:rFonts w:asciiTheme="minorHAnsi" w:hAnsiTheme="minorHAnsi" w:cs="Arial"/>
          <w:color w:val="auto"/>
        </w:rPr>
        <w:t xml:space="preserve">time constant </w:t>
      </w:r>
      <w:r w:rsidRPr="00274242">
        <w:rPr>
          <w:rFonts w:asciiTheme="minorHAnsi" w:hAnsiTheme="minorHAnsi" w:cs="Arial"/>
          <w:color w:val="auto"/>
        </w:rPr>
        <w:t>τ</w:t>
      </w:r>
      <w:r w:rsidR="00801E6B" w:rsidRPr="00274242">
        <w:rPr>
          <w:rFonts w:asciiTheme="minorHAnsi" w:hAnsiTheme="minorHAnsi" w:cs="Arial"/>
          <w:color w:val="auto"/>
        </w:rPr>
        <w:t xml:space="preserve"> shown; this time constant </w:t>
      </w:r>
      <w:r w:rsidRPr="00274242">
        <w:rPr>
          <w:rFonts w:asciiTheme="minorHAnsi" w:hAnsiTheme="minorHAnsi" w:cs="Arial"/>
          <w:color w:val="auto"/>
        </w:rPr>
        <w:t xml:space="preserve">is a well-established biomarker of mitochondrial oxidative function. B) </w:t>
      </w:r>
      <w:r w:rsidR="00C05954">
        <w:rPr>
          <w:rFonts w:asciiTheme="minorHAnsi" w:hAnsiTheme="minorHAnsi" w:cs="Arial"/>
          <w:color w:val="auto"/>
        </w:rPr>
        <w:t xml:space="preserve">The </w:t>
      </w:r>
      <w:r w:rsidRPr="00274242">
        <w:rPr>
          <w:rFonts w:asciiTheme="minorHAnsi" w:hAnsiTheme="minorHAnsi" w:cs="Arial"/>
          <w:color w:val="auto"/>
        </w:rPr>
        <w:t>Bland-Altman analysis of</w:t>
      </w:r>
      <w:r w:rsidR="001E728B">
        <w:rPr>
          <w:rFonts w:asciiTheme="minorHAnsi" w:hAnsiTheme="minorHAnsi" w:cs="Arial"/>
          <w:color w:val="auto"/>
        </w:rPr>
        <w:t xml:space="preserve"> the</w:t>
      </w:r>
      <w:r w:rsidRPr="00274242">
        <w:rPr>
          <w:rFonts w:asciiTheme="minorHAnsi" w:hAnsiTheme="minorHAnsi" w:cs="Arial"/>
          <w:color w:val="auto"/>
        </w:rPr>
        <w:t xml:space="preserve"> </w:t>
      </w:r>
      <w:r w:rsidRPr="00274242">
        <w:rPr>
          <w:rFonts w:asciiTheme="minorHAnsi" w:hAnsiTheme="minorHAnsi" w:cs="Arial"/>
          <w:color w:val="auto"/>
          <w:vertAlign w:val="superscript"/>
        </w:rPr>
        <w:t>31</w:t>
      </w:r>
      <w:r w:rsidRPr="00274242">
        <w:rPr>
          <w:rFonts w:asciiTheme="minorHAnsi" w:hAnsiTheme="minorHAnsi" w:cs="Arial"/>
          <w:color w:val="auto"/>
        </w:rPr>
        <w:t>PMRS technique reproducibility demonstrates</w:t>
      </w:r>
      <w:r w:rsidR="001E728B">
        <w:rPr>
          <w:rFonts w:asciiTheme="minorHAnsi" w:hAnsiTheme="minorHAnsi" w:cs="Arial"/>
          <w:color w:val="auto"/>
        </w:rPr>
        <w:t xml:space="preserve"> a mean </w:t>
      </w:r>
      <w:r w:rsidR="002C7325" w:rsidRPr="00274242">
        <w:rPr>
          <w:rFonts w:asciiTheme="minorHAnsi" w:hAnsiTheme="minorHAnsi" w:cs="Arial"/>
          <w:color w:val="auto"/>
        </w:rPr>
        <w:t>difference</w:t>
      </w:r>
      <w:r w:rsidR="001E728B">
        <w:rPr>
          <w:rFonts w:asciiTheme="minorHAnsi" w:hAnsiTheme="minorHAnsi" w:cs="Arial"/>
          <w:color w:val="auto"/>
        </w:rPr>
        <w:t xml:space="preserve"> </w:t>
      </w:r>
      <w:r w:rsidR="002C7325" w:rsidRPr="00274242">
        <w:rPr>
          <w:rFonts w:asciiTheme="minorHAnsi" w:hAnsiTheme="minorHAnsi" w:cs="Arial"/>
          <w:color w:val="auto"/>
        </w:rPr>
        <w:sym w:font="Symbol" w:char="F0B1"/>
      </w:r>
      <w:r w:rsidR="001E728B">
        <w:rPr>
          <w:rFonts w:asciiTheme="minorHAnsi" w:hAnsiTheme="minorHAnsi" w:cs="Arial"/>
          <w:color w:val="auto"/>
        </w:rPr>
        <w:t xml:space="preserve"> </w:t>
      </w:r>
      <w:r w:rsidR="002C7325" w:rsidRPr="00274242">
        <w:rPr>
          <w:rFonts w:asciiTheme="minorHAnsi" w:hAnsiTheme="minorHAnsi" w:cs="Arial"/>
          <w:color w:val="auto"/>
        </w:rPr>
        <w:t>standard deviation of 1.03</w:t>
      </w:r>
      <w:r w:rsidR="001E728B">
        <w:rPr>
          <w:rFonts w:asciiTheme="minorHAnsi" w:hAnsiTheme="minorHAnsi" w:cs="Arial"/>
          <w:color w:val="auto"/>
        </w:rPr>
        <w:t xml:space="preserve"> </w:t>
      </w:r>
      <w:r w:rsidR="002C7325" w:rsidRPr="00274242">
        <w:rPr>
          <w:rFonts w:asciiTheme="minorHAnsi" w:hAnsiTheme="minorHAnsi" w:cs="Arial"/>
          <w:color w:val="auto"/>
        </w:rPr>
        <w:sym w:font="Symbol" w:char="F0B1"/>
      </w:r>
      <w:r w:rsidR="001E728B">
        <w:rPr>
          <w:rFonts w:asciiTheme="minorHAnsi" w:hAnsiTheme="minorHAnsi" w:cs="Arial"/>
          <w:color w:val="auto"/>
        </w:rPr>
        <w:t xml:space="preserve"> </w:t>
      </w:r>
      <w:r w:rsidR="002C7325" w:rsidRPr="00274242">
        <w:rPr>
          <w:rFonts w:asciiTheme="minorHAnsi" w:hAnsiTheme="minorHAnsi" w:cs="Arial"/>
          <w:color w:val="auto"/>
        </w:rPr>
        <w:t>4.83</w:t>
      </w:r>
      <w:r w:rsidR="001E728B">
        <w:rPr>
          <w:rFonts w:asciiTheme="minorHAnsi" w:hAnsiTheme="minorHAnsi" w:cs="Arial"/>
          <w:color w:val="auto"/>
        </w:rPr>
        <w:t xml:space="preserve"> </w:t>
      </w:r>
      <w:r w:rsidR="002C7325" w:rsidRPr="00274242">
        <w:rPr>
          <w:rFonts w:asciiTheme="minorHAnsi" w:hAnsiTheme="minorHAnsi" w:cs="Arial"/>
          <w:color w:val="auto"/>
        </w:rPr>
        <w:t>s</w:t>
      </w:r>
      <w:r w:rsidR="008432A5">
        <w:rPr>
          <w:rFonts w:asciiTheme="minorHAnsi" w:hAnsiTheme="minorHAnsi" w:cs="Arial"/>
          <w:color w:val="auto"/>
        </w:rPr>
        <w:t xml:space="preserve"> for the PCr recovery time</w:t>
      </w:r>
      <w:r w:rsidR="002C7325" w:rsidRPr="00274242">
        <w:rPr>
          <w:rFonts w:asciiTheme="minorHAnsi" w:hAnsiTheme="minorHAnsi" w:cs="Arial"/>
          <w:color w:val="auto"/>
        </w:rPr>
        <w:t xml:space="preserve"> between trials</w:t>
      </w:r>
      <w:r w:rsidR="001E728B">
        <w:rPr>
          <w:rFonts w:asciiTheme="minorHAnsi" w:hAnsiTheme="minorHAnsi" w:cs="Arial"/>
          <w:color w:val="auto"/>
        </w:rPr>
        <w:t>;</w:t>
      </w:r>
      <w:r w:rsidR="002C7325" w:rsidRPr="00274242">
        <w:rPr>
          <w:rFonts w:asciiTheme="minorHAnsi" w:hAnsiTheme="minorHAnsi" w:cs="Arial"/>
          <w:color w:val="auto"/>
        </w:rPr>
        <w:t xml:space="preserve"> the coefficient of variation is 4.66</w:t>
      </w:r>
      <w:r w:rsidRPr="00274242">
        <w:rPr>
          <w:rFonts w:asciiTheme="minorHAnsi" w:hAnsiTheme="minorHAnsi" w:cs="Arial"/>
          <w:color w:val="auto"/>
        </w:rPr>
        <w:t xml:space="preserve">. </w:t>
      </w:r>
    </w:p>
    <w:p w14:paraId="69EF0D2A" w14:textId="77777777" w:rsidR="006D507F" w:rsidRPr="00274242" w:rsidRDefault="006D507F" w:rsidP="006A5481">
      <w:pPr>
        <w:rPr>
          <w:rFonts w:asciiTheme="minorHAnsi" w:hAnsiTheme="minorHAnsi" w:cs="Arial"/>
          <w:iCs/>
          <w:color w:val="auto"/>
        </w:rPr>
      </w:pPr>
    </w:p>
    <w:p w14:paraId="73FB0713" w14:textId="24615425" w:rsidR="00947D12" w:rsidRPr="00274242" w:rsidRDefault="006D507F" w:rsidP="006A5481">
      <w:pPr>
        <w:rPr>
          <w:rFonts w:asciiTheme="minorHAnsi" w:hAnsiTheme="minorHAnsi" w:cs="Arial"/>
          <w:b/>
          <w:color w:val="auto"/>
        </w:rPr>
      </w:pPr>
      <w:r w:rsidRPr="00274242">
        <w:rPr>
          <w:rFonts w:asciiTheme="minorHAnsi" w:hAnsiTheme="minorHAnsi" w:cs="Arial"/>
          <w:b/>
          <w:iCs/>
          <w:color w:val="auto"/>
        </w:rPr>
        <w:t>F</w:t>
      </w:r>
      <w:r w:rsidR="008A268E" w:rsidRPr="00274242">
        <w:rPr>
          <w:rFonts w:asciiTheme="minorHAnsi" w:hAnsiTheme="minorHAnsi" w:cs="Arial"/>
          <w:b/>
          <w:iCs/>
          <w:color w:val="auto"/>
        </w:rPr>
        <w:t>igure 7</w:t>
      </w:r>
      <w:r w:rsidR="00947D12" w:rsidRPr="00274242">
        <w:rPr>
          <w:rFonts w:asciiTheme="minorHAnsi" w:hAnsiTheme="minorHAnsi" w:cs="Arial"/>
          <w:b/>
          <w:iCs/>
          <w:color w:val="auto"/>
        </w:rPr>
        <w:t>.</w:t>
      </w:r>
      <w:r w:rsidR="00947D12" w:rsidRPr="00274242">
        <w:rPr>
          <w:rFonts w:asciiTheme="minorHAnsi" w:hAnsiTheme="minorHAnsi" w:cs="Arial"/>
          <w:b/>
          <w:color w:val="auto"/>
          <w:vertAlign w:val="superscript"/>
        </w:rPr>
        <w:t xml:space="preserve"> 31</w:t>
      </w:r>
      <w:r w:rsidR="00947D12" w:rsidRPr="00274242">
        <w:rPr>
          <w:rFonts w:asciiTheme="minorHAnsi" w:hAnsiTheme="minorHAnsi" w:cs="Arial"/>
          <w:b/>
          <w:color w:val="auto"/>
        </w:rPr>
        <w:t>PMRS in non-ambulatory subjects</w:t>
      </w:r>
    </w:p>
    <w:p w14:paraId="12D8FD1F" w14:textId="03FA8F67" w:rsidR="006D507F" w:rsidRPr="00274242" w:rsidRDefault="006D507F" w:rsidP="006A5481">
      <w:pPr>
        <w:rPr>
          <w:rFonts w:asciiTheme="minorHAnsi" w:hAnsiTheme="minorHAnsi" w:cs="Arial"/>
          <w:iCs/>
          <w:color w:val="auto"/>
        </w:rPr>
      </w:pPr>
      <w:r w:rsidRPr="00274242">
        <w:rPr>
          <w:rFonts w:asciiTheme="minorHAnsi" w:hAnsiTheme="minorHAnsi" w:cs="Arial"/>
          <w:iCs/>
          <w:color w:val="auto"/>
        </w:rPr>
        <w:t>A representative PCr recovery curve from</w:t>
      </w:r>
      <w:r w:rsidR="00C05954">
        <w:rPr>
          <w:rFonts w:asciiTheme="minorHAnsi" w:hAnsiTheme="minorHAnsi" w:cs="Arial"/>
          <w:iCs/>
          <w:color w:val="auto"/>
        </w:rPr>
        <w:t xml:space="preserve"> the</w:t>
      </w:r>
      <w:r w:rsidRPr="00274242">
        <w:rPr>
          <w:rFonts w:asciiTheme="minorHAnsi" w:hAnsiTheme="minorHAnsi" w:cs="Arial"/>
          <w:iCs/>
          <w:color w:val="auto"/>
        </w:rPr>
        <w:t xml:space="preserve"> </w:t>
      </w:r>
      <w:r w:rsidRPr="00274242">
        <w:rPr>
          <w:rFonts w:asciiTheme="minorHAnsi" w:hAnsiTheme="minorHAnsi" w:cs="Arial"/>
          <w:iCs/>
          <w:color w:val="auto"/>
          <w:vertAlign w:val="superscript"/>
        </w:rPr>
        <w:t>31</w:t>
      </w:r>
      <w:r w:rsidRPr="00274242">
        <w:rPr>
          <w:rFonts w:asciiTheme="minorHAnsi" w:hAnsiTheme="minorHAnsi" w:cs="Arial"/>
          <w:iCs/>
          <w:color w:val="auto"/>
        </w:rPr>
        <w:t xml:space="preserve">PMRS examination of a non-ambulatory </w:t>
      </w:r>
      <w:r w:rsidR="000046D9" w:rsidRPr="00274242">
        <w:rPr>
          <w:rFonts w:asciiTheme="minorHAnsi" w:hAnsiTheme="minorHAnsi" w:cs="Arial"/>
          <w:iCs/>
          <w:color w:val="auto"/>
        </w:rPr>
        <w:t>subject</w:t>
      </w:r>
      <w:r w:rsidRPr="00274242">
        <w:rPr>
          <w:rFonts w:asciiTheme="minorHAnsi" w:hAnsiTheme="minorHAnsi" w:cs="Arial"/>
          <w:iCs/>
          <w:color w:val="auto"/>
        </w:rPr>
        <w:t xml:space="preserve"> is shown. Note that a PCr depletion of 64% was attained with this exercise protocol. </w:t>
      </w:r>
    </w:p>
    <w:p w14:paraId="29734137" w14:textId="77777777" w:rsidR="006D507F" w:rsidRPr="00274242" w:rsidRDefault="006D507F" w:rsidP="006A5481">
      <w:pPr>
        <w:rPr>
          <w:rFonts w:asciiTheme="minorHAnsi" w:hAnsiTheme="minorHAnsi" w:cs="Arial"/>
          <w:iCs/>
          <w:color w:val="auto"/>
        </w:rPr>
      </w:pPr>
    </w:p>
    <w:p w14:paraId="07AD86F9" w14:textId="6F493B86" w:rsidR="00947D12" w:rsidRPr="00274242" w:rsidRDefault="008A268E" w:rsidP="006A5481">
      <w:pPr>
        <w:rPr>
          <w:rFonts w:asciiTheme="minorHAnsi" w:hAnsiTheme="minorHAnsi" w:cs="Arial"/>
          <w:b/>
          <w:color w:val="auto"/>
        </w:rPr>
      </w:pPr>
      <w:r w:rsidRPr="00274242">
        <w:rPr>
          <w:rFonts w:asciiTheme="minorHAnsi" w:hAnsiTheme="minorHAnsi" w:cs="Arial"/>
          <w:b/>
          <w:iCs/>
          <w:color w:val="auto"/>
        </w:rPr>
        <w:t>Figure 8</w:t>
      </w:r>
      <w:r w:rsidR="00947D12" w:rsidRPr="00274242">
        <w:rPr>
          <w:rFonts w:asciiTheme="minorHAnsi" w:hAnsiTheme="minorHAnsi" w:cs="Arial"/>
          <w:b/>
          <w:iCs/>
          <w:color w:val="auto"/>
        </w:rPr>
        <w:t xml:space="preserve">. </w:t>
      </w:r>
      <w:r w:rsidR="00947D12" w:rsidRPr="00274242">
        <w:rPr>
          <w:rFonts w:asciiTheme="minorHAnsi" w:hAnsiTheme="minorHAnsi" w:cs="Arial"/>
          <w:b/>
          <w:color w:val="auto"/>
          <w:vertAlign w:val="superscript"/>
        </w:rPr>
        <w:t>31</w:t>
      </w:r>
      <w:r w:rsidR="00947D12" w:rsidRPr="00274242">
        <w:rPr>
          <w:rFonts w:asciiTheme="minorHAnsi" w:hAnsiTheme="minorHAnsi" w:cs="Arial"/>
          <w:b/>
          <w:color w:val="auto"/>
        </w:rPr>
        <w:t>PMRS in CRSP subjects</w:t>
      </w:r>
    </w:p>
    <w:p w14:paraId="4599A23D" w14:textId="44A7FF4E" w:rsidR="006D507F" w:rsidRPr="00274242" w:rsidRDefault="00C05954" w:rsidP="006A5481">
      <w:pPr>
        <w:rPr>
          <w:rFonts w:asciiTheme="minorHAnsi" w:hAnsiTheme="minorHAnsi" w:cs="Arial"/>
          <w:iCs/>
          <w:color w:val="auto"/>
        </w:rPr>
      </w:pPr>
      <w:r>
        <w:rPr>
          <w:rFonts w:asciiTheme="minorHAnsi" w:hAnsiTheme="minorHAnsi" w:cs="Arial"/>
          <w:iCs/>
          <w:color w:val="auto"/>
        </w:rPr>
        <w:t>A c</w:t>
      </w:r>
      <w:r w:rsidR="006D507F" w:rsidRPr="00274242">
        <w:rPr>
          <w:rFonts w:asciiTheme="minorHAnsi" w:hAnsiTheme="minorHAnsi" w:cs="Arial"/>
          <w:iCs/>
          <w:color w:val="auto"/>
        </w:rPr>
        <w:t>omparison of PCr recover</w:t>
      </w:r>
      <w:r>
        <w:rPr>
          <w:rFonts w:asciiTheme="minorHAnsi" w:hAnsiTheme="minorHAnsi" w:cs="Arial"/>
          <w:iCs/>
          <w:color w:val="auto"/>
        </w:rPr>
        <w:t>y</w:t>
      </w:r>
      <w:r w:rsidR="006D507F" w:rsidRPr="00274242">
        <w:rPr>
          <w:rFonts w:asciiTheme="minorHAnsi" w:hAnsiTheme="minorHAnsi" w:cs="Arial"/>
          <w:iCs/>
          <w:color w:val="auto"/>
        </w:rPr>
        <w:t xml:space="preserve"> times demonstrates sequentially poorer mitochondrial oxidative capacity in control, non-diabetic</w:t>
      </w:r>
      <w:r>
        <w:rPr>
          <w:rFonts w:asciiTheme="minorHAnsi" w:hAnsiTheme="minorHAnsi" w:cs="Arial"/>
          <w:iCs/>
          <w:color w:val="auto"/>
        </w:rPr>
        <w:t>,</w:t>
      </w:r>
      <w:r w:rsidR="006D507F" w:rsidRPr="00274242">
        <w:rPr>
          <w:rFonts w:asciiTheme="minorHAnsi" w:hAnsiTheme="minorHAnsi" w:cs="Arial"/>
          <w:iCs/>
          <w:color w:val="auto"/>
        </w:rPr>
        <w:t xml:space="preserve"> and diabetic </w:t>
      </w:r>
      <w:r w:rsidR="000046D9" w:rsidRPr="00274242">
        <w:rPr>
          <w:rFonts w:asciiTheme="minorHAnsi" w:hAnsiTheme="minorHAnsi" w:cs="Arial"/>
          <w:iCs/>
          <w:color w:val="auto"/>
        </w:rPr>
        <w:t>subject</w:t>
      </w:r>
      <w:r w:rsidR="006D507F" w:rsidRPr="00274242">
        <w:rPr>
          <w:rFonts w:asciiTheme="minorHAnsi" w:hAnsiTheme="minorHAnsi" w:cs="Arial"/>
          <w:iCs/>
          <w:color w:val="auto"/>
        </w:rPr>
        <w:t>s.</w:t>
      </w:r>
      <w:r w:rsidR="00B3542E">
        <w:rPr>
          <w:rFonts w:asciiTheme="minorHAnsi" w:hAnsiTheme="minorHAnsi" w:cs="Arial"/>
          <w:iCs/>
          <w:color w:val="auto"/>
        </w:rPr>
        <w:t xml:space="preserve"> </w:t>
      </w:r>
      <w:r>
        <w:rPr>
          <w:rFonts w:asciiTheme="minorHAnsi" w:hAnsiTheme="minorHAnsi" w:cs="Arial"/>
          <w:iCs/>
          <w:color w:val="auto"/>
        </w:rPr>
        <w:t>The e</w:t>
      </w:r>
      <w:r w:rsidR="00B3542E">
        <w:rPr>
          <w:rFonts w:asciiTheme="minorHAnsi" w:hAnsiTheme="minorHAnsi" w:cs="Arial"/>
          <w:iCs/>
          <w:color w:val="auto"/>
        </w:rPr>
        <w:t xml:space="preserve">rror bars represent </w:t>
      </w:r>
      <w:r>
        <w:rPr>
          <w:rFonts w:asciiTheme="minorHAnsi" w:hAnsiTheme="minorHAnsi" w:cs="Arial"/>
          <w:iCs/>
          <w:color w:val="auto"/>
        </w:rPr>
        <w:t xml:space="preserve">the </w:t>
      </w:r>
      <w:r w:rsidR="00B3542E">
        <w:rPr>
          <w:rFonts w:asciiTheme="minorHAnsi" w:hAnsiTheme="minorHAnsi" w:cs="Arial"/>
          <w:iCs/>
          <w:color w:val="auto"/>
        </w:rPr>
        <w:t xml:space="preserve">standard deviation. </w:t>
      </w:r>
    </w:p>
    <w:p w14:paraId="055338DB" w14:textId="77777777" w:rsidR="006305D7" w:rsidRPr="00274242" w:rsidRDefault="006305D7" w:rsidP="006A5481">
      <w:pPr>
        <w:rPr>
          <w:rFonts w:asciiTheme="minorHAnsi" w:hAnsiTheme="minorHAnsi"/>
          <w:b/>
          <w:color w:val="auto"/>
        </w:rPr>
      </w:pPr>
    </w:p>
    <w:p w14:paraId="64B8CF78" w14:textId="088F6417" w:rsidR="006305D7" w:rsidRPr="00274242" w:rsidRDefault="006305D7" w:rsidP="006A5481">
      <w:pPr>
        <w:rPr>
          <w:rFonts w:asciiTheme="minorHAnsi" w:hAnsiTheme="minorHAnsi" w:cs="Arial"/>
          <w:b/>
          <w:color w:val="808080" w:themeColor="background1" w:themeShade="80"/>
        </w:rPr>
      </w:pPr>
      <w:r w:rsidRPr="00274242">
        <w:rPr>
          <w:rFonts w:asciiTheme="minorHAnsi" w:hAnsiTheme="minorHAnsi"/>
          <w:b/>
          <w:color w:val="auto"/>
        </w:rPr>
        <w:t>DISCUSSION</w:t>
      </w:r>
      <w:r w:rsidRPr="00274242">
        <w:rPr>
          <w:rFonts w:asciiTheme="minorHAnsi" w:hAnsiTheme="minorHAnsi"/>
          <w:b/>
          <w:bCs/>
          <w:color w:val="auto"/>
        </w:rPr>
        <w:t xml:space="preserve">: </w:t>
      </w:r>
    </w:p>
    <w:p w14:paraId="16CA849F" w14:textId="0AF6903A" w:rsidR="00562B23" w:rsidRPr="00274242" w:rsidRDefault="0037122C" w:rsidP="006A5481">
      <w:pPr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color w:val="auto"/>
        </w:rPr>
        <w:t xml:space="preserve">This paper </w:t>
      </w:r>
      <w:r w:rsidR="00FA28C1" w:rsidRPr="00274242">
        <w:rPr>
          <w:rFonts w:asciiTheme="minorHAnsi" w:hAnsiTheme="minorHAnsi" w:cs="Arial"/>
          <w:color w:val="auto"/>
        </w:rPr>
        <w:t>describe</w:t>
      </w:r>
      <w:r w:rsidR="00281F18">
        <w:rPr>
          <w:rFonts w:asciiTheme="minorHAnsi" w:hAnsiTheme="minorHAnsi" w:cs="Arial"/>
          <w:color w:val="auto"/>
        </w:rPr>
        <w:t>s</w:t>
      </w:r>
      <w:r w:rsidRPr="00274242">
        <w:rPr>
          <w:rFonts w:asciiTheme="minorHAnsi" w:hAnsiTheme="minorHAnsi" w:cs="Arial"/>
          <w:color w:val="auto"/>
        </w:rPr>
        <w:t xml:space="preserve"> a standard protocol for </w:t>
      </w:r>
      <w:r w:rsidR="001A11F5" w:rsidRPr="00274242">
        <w:rPr>
          <w:rFonts w:asciiTheme="minorHAnsi" w:hAnsiTheme="minorHAnsi" w:cs="Arial"/>
          <w:color w:val="auto"/>
          <w:vertAlign w:val="superscript"/>
        </w:rPr>
        <w:t>31</w:t>
      </w:r>
      <w:r w:rsidR="001A11F5" w:rsidRPr="00274242">
        <w:rPr>
          <w:rFonts w:asciiTheme="minorHAnsi" w:hAnsiTheme="minorHAnsi" w:cs="Arial"/>
          <w:color w:val="auto"/>
        </w:rPr>
        <w:t>P</w:t>
      </w:r>
      <w:r w:rsidRPr="00274242">
        <w:rPr>
          <w:rFonts w:asciiTheme="minorHAnsi" w:hAnsiTheme="minorHAnsi" w:cs="Arial"/>
          <w:color w:val="auto"/>
        </w:rPr>
        <w:t xml:space="preserve">MRS examination that </w:t>
      </w:r>
      <w:r w:rsidR="00FA28C1" w:rsidRPr="00274242">
        <w:rPr>
          <w:rFonts w:asciiTheme="minorHAnsi" w:hAnsiTheme="minorHAnsi" w:cs="Arial"/>
          <w:color w:val="auto"/>
        </w:rPr>
        <w:t>afford</w:t>
      </w:r>
      <w:r w:rsidR="00B57D7F" w:rsidRPr="00274242">
        <w:rPr>
          <w:rFonts w:asciiTheme="minorHAnsi" w:hAnsiTheme="minorHAnsi" w:cs="Arial"/>
          <w:color w:val="auto"/>
        </w:rPr>
        <w:t>s</w:t>
      </w:r>
      <w:r w:rsidR="00281F18">
        <w:rPr>
          <w:rFonts w:asciiTheme="minorHAnsi" w:hAnsiTheme="minorHAnsi" w:cs="Arial"/>
          <w:color w:val="auto"/>
        </w:rPr>
        <w:t xml:space="preserve"> serial and noninvasive</w:t>
      </w:r>
      <w:r w:rsidR="00FA28C1" w:rsidRPr="00274242">
        <w:rPr>
          <w:rFonts w:asciiTheme="minorHAnsi" w:hAnsiTheme="minorHAnsi" w:cs="Arial"/>
          <w:color w:val="auto"/>
        </w:rPr>
        <w:t xml:space="preserve"> </w:t>
      </w:r>
      <w:r w:rsidR="00FA28C1" w:rsidRPr="00274242">
        <w:rPr>
          <w:rFonts w:asciiTheme="minorHAnsi" w:hAnsiTheme="minorHAnsi" w:cs="Arial"/>
          <w:i/>
          <w:color w:val="auto"/>
        </w:rPr>
        <w:t>in vivo</w:t>
      </w:r>
      <w:r w:rsidR="00FA28C1" w:rsidRPr="00274242">
        <w:rPr>
          <w:rFonts w:asciiTheme="minorHAnsi" w:hAnsiTheme="minorHAnsi" w:cs="Arial"/>
          <w:color w:val="auto"/>
        </w:rPr>
        <w:t xml:space="preserve"> measurement</w:t>
      </w:r>
      <w:r w:rsidR="00281F18">
        <w:rPr>
          <w:rFonts w:asciiTheme="minorHAnsi" w:hAnsiTheme="minorHAnsi" w:cs="Arial"/>
          <w:color w:val="auto"/>
        </w:rPr>
        <w:t xml:space="preserve"> </w:t>
      </w:r>
      <w:r w:rsidR="00FA28C1" w:rsidRPr="00274242">
        <w:rPr>
          <w:rFonts w:asciiTheme="minorHAnsi" w:hAnsiTheme="minorHAnsi" w:cs="Arial"/>
          <w:color w:val="auto"/>
        </w:rPr>
        <w:t>of</w:t>
      </w:r>
      <w:r w:rsidRPr="00274242">
        <w:rPr>
          <w:rFonts w:asciiTheme="minorHAnsi" w:hAnsiTheme="minorHAnsi" w:cs="Arial"/>
          <w:color w:val="auto"/>
        </w:rPr>
        <w:t xml:space="preserve"> </w:t>
      </w:r>
      <w:r w:rsidR="00FA28C1" w:rsidRPr="00274242">
        <w:rPr>
          <w:rFonts w:asciiTheme="minorHAnsi" w:hAnsiTheme="minorHAnsi" w:cs="Arial"/>
          <w:color w:val="auto"/>
        </w:rPr>
        <w:t xml:space="preserve">skeletal muscle </w:t>
      </w:r>
      <w:r w:rsidRPr="00274242">
        <w:rPr>
          <w:rFonts w:asciiTheme="minorHAnsi" w:hAnsiTheme="minorHAnsi" w:cs="Arial"/>
          <w:color w:val="auto"/>
        </w:rPr>
        <w:t>mitochondrial function.</w:t>
      </w:r>
      <w:r w:rsidR="00FA28C1" w:rsidRPr="00274242">
        <w:rPr>
          <w:rFonts w:asciiTheme="minorHAnsi" w:hAnsiTheme="minorHAnsi" w:cs="Arial"/>
          <w:color w:val="auto"/>
        </w:rPr>
        <w:t xml:space="preserve"> The protocol holds considerable appeal when considering the breadth of investigations targeting the growing burden of metabolic syndrome and </w:t>
      </w:r>
      <w:r w:rsidR="007A29DB">
        <w:rPr>
          <w:rFonts w:asciiTheme="minorHAnsi" w:hAnsiTheme="minorHAnsi" w:cs="Arial"/>
          <w:color w:val="auto"/>
        </w:rPr>
        <w:t xml:space="preserve">its </w:t>
      </w:r>
      <w:r w:rsidR="00FA28C1" w:rsidRPr="00274242">
        <w:rPr>
          <w:rFonts w:asciiTheme="minorHAnsi" w:hAnsiTheme="minorHAnsi" w:cs="Arial"/>
          <w:color w:val="auto"/>
        </w:rPr>
        <w:t xml:space="preserve">resulting morbidity and mortality. This </w:t>
      </w:r>
      <w:r w:rsidR="001A11F5" w:rsidRPr="00274242">
        <w:rPr>
          <w:rFonts w:asciiTheme="minorHAnsi" w:hAnsiTheme="minorHAnsi" w:cs="Arial"/>
          <w:color w:val="auto"/>
          <w:vertAlign w:val="superscript"/>
        </w:rPr>
        <w:t>31</w:t>
      </w:r>
      <w:r w:rsidR="001A11F5" w:rsidRPr="00274242">
        <w:rPr>
          <w:rFonts w:asciiTheme="minorHAnsi" w:hAnsiTheme="minorHAnsi" w:cs="Arial"/>
          <w:color w:val="auto"/>
        </w:rPr>
        <w:t>P</w:t>
      </w:r>
      <w:r w:rsidR="00FA28C1" w:rsidRPr="00274242">
        <w:rPr>
          <w:rFonts w:asciiTheme="minorHAnsi" w:hAnsiTheme="minorHAnsi" w:cs="Arial"/>
          <w:color w:val="auto"/>
        </w:rPr>
        <w:t xml:space="preserve">MRS protocol </w:t>
      </w:r>
      <w:r w:rsidR="00604084" w:rsidRPr="00274242">
        <w:rPr>
          <w:rFonts w:asciiTheme="minorHAnsi" w:hAnsiTheme="minorHAnsi" w:cs="Arial"/>
          <w:color w:val="auto"/>
        </w:rPr>
        <w:t xml:space="preserve">requires a minimal amount of scanner time and </w:t>
      </w:r>
      <w:r w:rsidR="00FA28C1" w:rsidRPr="00274242">
        <w:rPr>
          <w:rFonts w:asciiTheme="minorHAnsi" w:hAnsiTheme="minorHAnsi" w:cs="Arial"/>
          <w:color w:val="auto"/>
        </w:rPr>
        <w:t xml:space="preserve">can be </w:t>
      </w:r>
      <w:r w:rsidR="00604084" w:rsidRPr="00274242">
        <w:rPr>
          <w:rFonts w:asciiTheme="minorHAnsi" w:hAnsiTheme="minorHAnsi" w:cs="Arial"/>
          <w:color w:val="auto"/>
        </w:rPr>
        <w:t xml:space="preserve">incorporated into </w:t>
      </w:r>
      <w:r w:rsidR="00FA28C1" w:rsidRPr="00274242">
        <w:rPr>
          <w:rFonts w:asciiTheme="minorHAnsi" w:hAnsiTheme="minorHAnsi" w:cs="Arial"/>
          <w:color w:val="auto"/>
        </w:rPr>
        <w:t xml:space="preserve">comprehensive metabolic investigations in </w:t>
      </w:r>
      <w:r w:rsidR="000046D9" w:rsidRPr="00274242">
        <w:rPr>
          <w:rFonts w:asciiTheme="minorHAnsi" w:hAnsiTheme="minorHAnsi" w:cs="Arial"/>
          <w:color w:val="auto"/>
        </w:rPr>
        <w:t>subject</w:t>
      </w:r>
      <w:r w:rsidR="00FA28C1" w:rsidRPr="00274242">
        <w:rPr>
          <w:rFonts w:asciiTheme="minorHAnsi" w:hAnsiTheme="minorHAnsi" w:cs="Arial"/>
          <w:color w:val="auto"/>
        </w:rPr>
        <w:t xml:space="preserve">s at any center with </w:t>
      </w:r>
      <w:r w:rsidR="006F1896" w:rsidRPr="00274242">
        <w:rPr>
          <w:rFonts w:asciiTheme="minorHAnsi" w:hAnsiTheme="minorHAnsi" w:cs="Arial"/>
          <w:color w:val="auto"/>
        </w:rPr>
        <w:t>commercially</w:t>
      </w:r>
      <w:r w:rsidR="007A29DB">
        <w:rPr>
          <w:rFonts w:asciiTheme="minorHAnsi" w:hAnsiTheme="minorHAnsi" w:cs="Arial"/>
          <w:color w:val="auto"/>
        </w:rPr>
        <w:t>-</w:t>
      </w:r>
      <w:r w:rsidR="006F1896" w:rsidRPr="00274242">
        <w:rPr>
          <w:rFonts w:asciiTheme="minorHAnsi" w:hAnsiTheme="minorHAnsi" w:cs="Arial"/>
          <w:color w:val="auto"/>
        </w:rPr>
        <w:t xml:space="preserve">available </w:t>
      </w:r>
      <w:r w:rsidR="00FA28C1" w:rsidRPr="00274242">
        <w:rPr>
          <w:rFonts w:asciiTheme="minorHAnsi" w:hAnsiTheme="minorHAnsi" w:cs="Arial"/>
          <w:color w:val="auto"/>
        </w:rPr>
        <w:t>MRS facilities.</w:t>
      </w:r>
    </w:p>
    <w:p w14:paraId="172BD196" w14:textId="77777777" w:rsidR="00687955" w:rsidRPr="00274242" w:rsidRDefault="00687955" w:rsidP="006A5481">
      <w:pPr>
        <w:rPr>
          <w:rFonts w:asciiTheme="minorHAnsi" w:hAnsiTheme="minorHAnsi" w:cs="Arial"/>
          <w:color w:val="auto"/>
        </w:rPr>
      </w:pPr>
    </w:p>
    <w:p w14:paraId="4C10AEEA" w14:textId="64CED503" w:rsidR="0037122C" w:rsidRPr="00274242" w:rsidRDefault="0037122C" w:rsidP="006A5481">
      <w:pPr>
        <w:rPr>
          <w:rFonts w:asciiTheme="minorHAnsi" w:hAnsiTheme="minorHAnsi" w:cs="Arial"/>
          <w:b/>
          <w:color w:val="auto"/>
        </w:rPr>
      </w:pPr>
      <w:r w:rsidRPr="00274242">
        <w:rPr>
          <w:rFonts w:asciiTheme="minorHAnsi" w:hAnsiTheme="minorHAnsi" w:cs="Arial"/>
          <w:b/>
          <w:color w:val="auto"/>
        </w:rPr>
        <w:t xml:space="preserve">Critical </w:t>
      </w:r>
      <w:r w:rsidR="00315A8E">
        <w:rPr>
          <w:rFonts w:asciiTheme="minorHAnsi" w:hAnsiTheme="minorHAnsi" w:cs="Arial"/>
          <w:b/>
          <w:color w:val="auto"/>
        </w:rPr>
        <w:t>s</w:t>
      </w:r>
      <w:r w:rsidRPr="00274242">
        <w:rPr>
          <w:rFonts w:asciiTheme="minorHAnsi" w:hAnsiTheme="minorHAnsi" w:cs="Arial"/>
          <w:b/>
          <w:color w:val="auto"/>
        </w:rPr>
        <w:t>teps</w:t>
      </w:r>
      <w:r w:rsidR="003D2128" w:rsidRPr="00274242">
        <w:rPr>
          <w:rFonts w:asciiTheme="minorHAnsi" w:hAnsiTheme="minorHAnsi" w:cs="Arial"/>
          <w:b/>
          <w:color w:val="auto"/>
        </w:rPr>
        <w:t xml:space="preserve"> within the protocol</w:t>
      </w:r>
    </w:p>
    <w:p w14:paraId="37131BC1" w14:textId="79BAAA00" w:rsidR="0037122C" w:rsidRPr="00274242" w:rsidRDefault="0037122C" w:rsidP="006A5481">
      <w:pPr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b/>
          <w:color w:val="auto"/>
        </w:rPr>
        <w:t>Contraindications</w:t>
      </w:r>
      <w:r w:rsidR="00F33FBB" w:rsidRPr="00274242">
        <w:rPr>
          <w:rFonts w:asciiTheme="minorHAnsi" w:hAnsiTheme="minorHAnsi" w:cs="Arial"/>
          <w:b/>
          <w:color w:val="auto"/>
        </w:rPr>
        <w:t>-</w:t>
      </w:r>
      <w:r w:rsidR="00F33FBB" w:rsidRPr="00274242">
        <w:rPr>
          <w:rFonts w:asciiTheme="minorHAnsi" w:hAnsiTheme="minorHAnsi" w:cs="Arial"/>
          <w:color w:val="auto"/>
        </w:rPr>
        <w:t xml:space="preserve"> </w:t>
      </w:r>
      <w:r w:rsidR="00315A8E">
        <w:rPr>
          <w:rFonts w:asciiTheme="minorHAnsi" w:hAnsiTheme="minorHAnsi" w:cs="Arial"/>
          <w:color w:val="auto"/>
        </w:rPr>
        <w:t>P</w:t>
      </w:r>
      <w:r w:rsidR="00315A8E" w:rsidRPr="00274242">
        <w:rPr>
          <w:rFonts w:asciiTheme="minorHAnsi" w:hAnsiTheme="minorHAnsi" w:cs="Arial"/>
          <w:color w:val="auto"/>
        </w:rPr>
        <w:t>rior to MR examinations</w:t>
      </w:r>
      <w:r w:rsidR="00315A8E">
        <w:rPr>
          <w:rFonts w:asciiTheme="minorHAnsi" w:hAnsiTheme="minorHAnsi" w:cs="Arial"/>
          <w:color w:val="auto"/>
        </w:rPr>
        <w:t>,</w:t>
      </w:r>
      <w:r w:rsidR="00315A8E" w:rsidRPr="00274242">
        <w:rPr>
          <w:rFonts w:asciiTheme="minorHAnsi" w:hAnsiTheme="minorHAnsi" w:cs="Arial"/>
          <w:color w:val="auto"/>
        </w:rPr>
        <w:t xml:space="preserve"> </w:t>
      </w:r>
      <w:r w:rsidR="00315A8E">
        <w:rPr>
          <w:rFonts w:asciiTheme="minorHAnsi" w:hAnsiTheme="minorHAnsi" w:cs="Arial"/>
          <w:color w:val="auto"/>
        </w:rPr>
        <w:t>i</w:t>
      </w:r>
      <w:r w:rsidR="00F33FBB" w:rsidRPr="00274242">
        <w:rPr>
          <w:rFonts w:asciiTheme="minorHAnsi" w:hAnsiTheme="minorHAnsi" w:cs="Arial"/>
          <w:color w:val="auto"/>
        </w:rPr>
        <w:t xml:space="preserve">t is crucial to screen </w:t>
      </w:r>
      <w:r w:rsidR="000046D9" w:rsidRPr="00274242">
        <w:rPr>
          <w:rFonts w:asciiTheme="minorHAnsi" w:hAnsiTheme="minorHAnsi" w:cs="Arial"/>
          <w:color w:val="auto"/>
        </w:rPr>
        <w:t>subject</w:t>
      </w:r>
      <w:r w:rsidR="00F33FBB" w:rsidRPr="00274242">
        <w:rPr>
          <w:rFonts w:asciiTheme="minorHAnsi" w:hAnsiTheme="minorHAnsi" w:cs="Arial"/>
          <w:color w:val="auto"/>
        </w:rPr>
        <w:t xml:space="preserve">s for potential contraindications. </w:t>
      </w:r>
      <w:r w:rsidR="00FA28C1" w:rsidRPr="00274242">
        <w:rPr>
          <w:rFonts w:asciiTheme="minorHAnsi" w:hAnsiTheme="minorHAnsi" w:cs="Arial"/>
          <w:color w:val="auto"/>
        </w:rPr>
        <w:t>In addition to typical MR exclusion criteria, the</w:t>
      </w:r>
      <w:r w:rsidR="00315A8E">
        <w:rPr>
          <w:rFonts w:asciiTheme="minorHAnsi" w:hAnsiTheme="minorHAnsi" w:cs="Arial"/>
          <w:color w:val="auto"/>
        </w:rPr>
        <w:t xml:space="preserve"> following</w:t>
      </w:r>
      <w:r w:rsidR="00FA28C1" w:rsidRPr="00274242">
        <w:rPr>
          <w:rFonts w:asciiTheme="minorHAnsi" w:hAnsiTheme="minorHAnsi" w:cs="Arial"/>
          <w:color w:val="auto"/>
        </w:rPr>
        <w:t xml:space="preserve"> should be considered before implementing this protocol</w:t>
      </w:r>
      <w:r w:rsidR="00F33FBB" w:rsidRPr="00274242">
        <w:rPr>
          <w:rFonts w:asciiTheme="minorHAnsi" w:hAnsiTheme="minorHAnsi" w:cs="Arial"/>
          <w:color w:val="auto"/>
        </w:rPr>
        <w:t xml:space="preserve">: 1) </w:t>
      </w:r>
      <w:r w:rsidR="00FA28C1" w:rsidRPr="00274242">
        <w:rPr>
          <w:rFonts w:asciiTheme="minorHAnsi" w:hAnsiTheme="minorHAnsi" w:cs="Arial"/>
          <w:color w:val="auto"/>
        </w:rPr>
        <w:t>ipsilateral</w:t>
      </w:r>
      <w:r w:rsidR="00F33FBB" w:rsidRPr="00274242">
        <w:rPr>
          <w:rFonts w:asciiTheme="minorHAnsi" w:hAnsiTheme="minorHAnsi" w:cs="Arial"/>
          <w:color w:val="auto"/>
        </w:rPr>
        <w:t xml:space="preserve"> knee or hip implants</w:t>
      </w:r>
      <w:r w:rsidR="00885F6A" w:rsidRPr="00274242">
        <w:rPr>
          <w:rFonts w:asciiTheme="minorHAnsi" w:hAnsiTheme="minorHAnsi" w:cs="Arial"/>
          <w:color w:val="auto"/>
        </w:rPr>
        <w:t xml:space="preserve"> (regardless of MR compatibility)</w:t>
      </w:r>
      <w:r w:rsidR="00FA28C1" w:rsidRPr="00274242">
        <w:rPr>
          <w:rFonts w:asciiTheme="minorHAnsi" w:hAnsiTheme="minorHAnsi" w:cs="Arial"/>
          <w:color w:val="auto"/>
        </w:rPr>
        <w:t xml:space="preserve"> to avoid artifact</w:t>
      </w:r>
      <w:r w:rsidR="00315A8E">
        <w:rPr>
          <w:rFonts w:asciiTheme="minorHAnsi" w:hAnsiTheme="minorHAnsi" w:cs="Arial"/>
          <w:color w:val="auto"/>
        </w:rPr>
        <w:t>s</w:t>
      </w:r>
      <w:r w:rsidR="00FA28C1" w:rsidRPr="00274242">
        <w:rPr>
          <w:rFonts w:asciiTheme="minorHAnsi" w:hAnsiTheme="minorHAnsi" w:cs="Arial"/>
          <w:color w:val="auto"/>
        </w:rPr>
        <w:t xml:space="preserve">, </w:t>
      </w:r>
      <w:r w:rsidR="00E0368D">
        <w:rPr>
          <w:rFonts w:asciiTheme="minorHAnsi" w:hAnsiTheme="minorHAnsi" w:cs="Arial"/>
          <w:color w:val="auto"/>
        </w:rPr>
        <w:t>2) conditions that restrict blood flow or oxygen delivery to the lower limbs (</w:t>
      </w:r>
      <w:r w:rsidR="005204EE" w:rsidRPr="0093556E">
        <w:rPr>
          <w:rFonts w:asciiTheme="minorHAnsi" w:hAnsiTheme="minorHAnsi" w:cs="Arial"/>
          <w:i/>
          <w:color w:val="auto"/>
        </w:rPr>
        <w:t>e.g</w:t>
      </w:r>
      <w:r w:rsidR="00E0368D" w:rsidRPr="0093556E">
        <w:rPr>
          <w:rFonts w:asciiTheme="minorHAnsi" w:hAnsiTheme="minorHAnsi" w:cs="Arial"/>
          <w:i/>
          <w:color w:val="auto"/>
        </w:rPr>
        <w:t>.</w:t>
      </w:r>
      <w:r w:rsidR="00315A8E" w:rsidRPr="0093556E">
        <w:rPr>
          <w:rFonts w:asciiTheme="minorHAnsi" w:hAnsiTheme="minorHAnsi" w:cs="Arial"/>
          <w:i/>
          <w:color w:val="auto"/>
        </w:rPr>
        <w:t>,</w:t>
      </w:r>
      <w:r w:rsidR="00E0368D">
        <w:rPr>
          <w:rFonts w:asciiTheme="minorHAnsi" w:hAnsiTheme="minorHAnsi" w:cs="Arial"/>
          <w:color w:val="auto"/>
        </w:rPr>
        <w:t xml:space="preserve"> peripheral artery disease)</w:t>
      </w:r>
      <w:r w:rsidR="00315A8E">
        <w:rPr>
          <w:rFonts w:asciiTheme="minorHAnsi" w:hAnsiTheme="minorHAnsi" w:cs="Arial"/>
          <w:color w:val="auto"/>
        </w:rPr>
        <w:t>,</w:t>
      </w:r>
      <w:r w:rsidR="00E0368D">
        <w:rPr>
          <w:rFonts w:asciiTheme="minorHAnsi" w:hAnsiTheme="minorHAnsi" w:cs="Arial"/>
          <w:color w:val="auto"/>
        </w:rPr>
        <w:t xml:space="preserve"> 3</w:t>
      </w:r>
      <w:r w:rsidR="00FA28C1" w:rsidRPr="00274242">
        <w:rPr>
          <w:rFonts w:asciiTheme="minorHAnsi" w:hAnsiTheme="minorHAnsi" w:cs="Arial"/>
          <w:color w:val="auto"/>
        </w:rPr>
        <w:t>)</w:t>
      </w:r>
      <w:r w:rsidR="00315A8E">
        <w:rPr>
          <w:rFonts w:asciiTheme="minorHAnsi" w:hAnsiTheme="minorHAnsi" w:cs="Arial"/>
          <w:color w:val="auto"/>
        </w:rPr>
        <w:t xml:space="preserve"> an</w:t>
      </w:r>
      <w:r w:rsidR="00FA28C1" w:rsidRPr="00274242">
        <w:rPr>
          <w:rFonts w:asciiTheme="minorHAnsi" w:hAnsiTheme="minorHAnsi" w:cs="Arial"/>
          <w:color w:val="auto"/>
        </w:rPr>
        <w:t xml:space="preserve"> inability to perform resistive </w:t>
      </w:r>
      <w:r w:rsidR="00D951E2" w:rsidRPr="00274242">
        <w:rPr>
          <w:rFonts w:asciiTheme="minorHAnsi" w:hAnsiTheme="minorHAnsi" w:cs="Arial"/>
          <w:color w:val="auto"/>
        </w:rPr>
        <w:t xml:space="preserve">quadriceps </w:t>
      </w:r>
      <w:r w:rsidR="00F33FBB" w:rsidRPr="00274242">
        <w:rPr>
          <w:rFonts w:asciiTheme="minorHAnsi" w:hAnsiTheme="minorHAnsi" w:cs="Arial"/>
          <w:color w:val="auto"/>
        </w:rPr>
        <w:t>extension</w:t>
      </w:r>
      <w:r w:rsidR="00FA28C1" w:rsidRPr="00274242">
        <w:rPr>
          <w:rFonts w:asciiTheme="minorHAnsi" w:hAnsiTheme="minorHAnsi" w:cs="Arial"/>
          <w:color w:val="auto"/>
        </w:rPr>
        <w:t xml:space="preserve"> exercise, and </w:t>
      </w:r>
      <w:r w:rsidR="00E0368D">
        <w:rPr>
          <w:rFonts w:asciiTheme="minorHAnsi" w:hAnsiTheme="minorHAnsi" w:cs="Arial"/>
          <w:color w:val="auto"/>
        </w:rPr>
        <w:t>4</w:t>
      </w:r>
      <w:r w:rsidR="00FA28C1" w:rsidRPr="00274242">
        <w:rPr>
          <w:rFonts w:asciiTheme="minorHAnsi" w:hAnsiTheme="minorHAnsi" w:cs="Arial"/>
          <w:color w:val="auto"/>
        </w:rPr>
        <w:t xml:space="preserve">) </w:t>
      </w:r>
      <w:r w:rsidR="00315A8E">
        <w:rPr>
          <w:rFonts w:asciiTheme="minorHAnsi" w:hAnsiTheme="minorHAnsi" w:cs="Arial"/>
          <w:color w:val="auto"/>
        </w:rPr>
        <w:t xml:space="preserve">an </w:t>
      </w:r>
      <w:r w:rsidR="00FA28C1" w:rsidRPr="00274242">
        <w:rPr>
          <w:rFonts w:asciiTheme="minorHAnsi" w:hAnsiTheme="minorHAnsi" w:cs="Arial"/>
          <w:color w:val="auto"/>
        </w:rPr>
        <w:t>i</w:t>
      </w:r>
      <w:r w:rsidR="00D951E2" w:rsidRPr="00274242">
        <w:rPr>
          <w:rFonts w:asciiTheme="minorHAnsi" w:hAnsiTheme="minorHAnsi" w:cs="Arial"/>
          <w:color w:val="auto"/>
        </w:rPr>
        <w:t xml:space="preserve">nability to </w:t>
      </w:r>
      <w:r w:rsidR="002163EC">
        <w:rPr>
          <w:rFonts w:asciiTheme="minorHAnsi" w:hAnsiTheme="minorHAnsi" w:cs="Arial"/>
          <w:color w:val="auto"/>
        </w:rPr>
        <w:t>lie</w:t>
      </w:r>
      <w:r w:rsidR="002163EC" w:rsidRPr="00274242">
        <w:rPr>
          <w:rFonts w:asciiTheme="minorHAnsi" w:hAnsiTheme="minorHAnsi" w:cs="Arial"/>
          <w:color w:val="auto"/>
        </w:rPr>
        <w:t xml:space="preserve"> </w:t>
      </w:r>
      <w:r w:rsidR="00FA28C1" w:rsidRPr="00274242">
        <w:rPr>
          <w:rFonts w:asciiTheme="minorHAnsi" w:hAnsiTheme="minorHAnsi" w:cs="Arial"/>
          <w:color w:val="auto"/>
        </w:rPr>
        <w:t>supine for approximately</w:t>
      </w:r>
      <w:r w:rsidR="00885F6A" w:rsidRPr="00274242">
        <w:rPr>
          <w:rFonts w:asciiTheme="minorHAnsi" w:hAnsiTheme="minorHAnsi" w:cs="Arial"/>
          <w:color w:val="auto"/>
        </w:rPr>
        <w:t xml:space="preserve"> 3</w:t>
      </w:r>
      <w:r w:rsidR="00D951E2" w:rsidRPr="00274242">
        <w:rPr>
          <w:rFonts w:asciiTheme="minorHAnsi" w:hAnsiTheme="minorHAnsi" w:cs="Arial"/>
          <w:color w:val="auto"/>
        </w:rPr>
        <w:t xml:space="preserve">0 min. </w:t>
      </w:r>
    </w:p>
    <w:p w14:paraId="3B56DA0B" w14:textId="77777777" w:rsidR="00A54041" w:rsidRPr="00274242" w:rsidRDefault="0037122C" w:rsidP="006A5481">
      <w:pPr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color w:val="auto"/>
        </w:rPr>
        <w:tab/>
      </w:r>
    </w:p>
    <w:p w14:paraId="274C6BB1" w14:textId="45115C97" w:rsidR="0037122C" w:rsidRPr="00274242" w:rsidRDefault="0037122C" w:rsidP="006A5481">
      <w:pPr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b/>
          <w:color w:val="auto"/>
        </w:rPr>
        <w:lastRenderedPageBreak/>
        <w:t xml:space="preserve">Motion </w:t>
      </w:r>
      <w:r w:rsidR="00315A8E">
        <w:rPr>
          <w:rFonts w:asciiTheme="minorHAnsi" w:hAnsiTheme="minorHAnsi" w:cs="Arial"/>
          <w:b/>
          <w:color w:val="auto"/>
        </w:rPr>
        <w:t>a</w:t>
      </w:r>
      <w:r w:rsidRPr="00274242">
        <w:rPr>
          <w:rFonts w:asciiTheme="minorHAnsi" w:hAnsiTheme="minorHAnsi" w:cs="Arial"/>
          <w:b/>
          <w:color w:val="auto"/>
        </w:rPr>
        <w:t xml:space="preserve">rtifact </w:t>
      </w:r>
      <w:r w:rsidR="00315A8E">
        <w:rPr>
          <w:rFonts w:asciiTheme="minorHAnsi" w:hAnsiTheme="minorHAnsi" w:cs="Arial"/>
          <w:b/>
          <w:color w:val="auto"/>
        </w:rPr>
        <w:t>r</w:t>
      </w:r>
      <w:r w:rsidRPr="00274242">
        <w:rPr>
          <w:rFonts w:asciiTheme="minorHAnsi" w:hAnsiTheme="minorHAnsi" w:cs="Arial"/>
          <w:b/>
          <w:color w:val="auto"/>
        </w:rPr>
        <w:t>eduction</w:t>
      </w:r>
      <w:r w:rsidR="00A54041" w:rsidRPr="00274242">
        <w:rPr>
          <w:rFonts w:asciiTheme="minorHAnsi" w:hAnsiTheme="minorHAnsi" w:cs="Arial"/>
          <w:b/>
          <w:color w:val="auto"/>
        </w:rPr>
        <w:t>-</w:t>
      </w:r>
      <w:r w:rsidR="00315A8E">
        <w:rPr>
          <w:rFonts w:asciiTheme="minorHAnsi" w:hAnsiTheme="minorHAnsi" w:cs="Arial"/>
          <w:b/>
          <w:color w:val="auto"/>
        </w:rPr>
        <w:t xml:space="preserve"> </w:t>
      </w:r>
      <w:r w:rsidR="00315A8E">
        <w:rPr>
          <w:rFonts w:asciiTheme="minorHAnsi" w:hAnsiTheme="minorHAnsi" w:cs="Arial"/>
          <w:color w:val="auto"/>
        </w:rPr>
        <w:t>The m</w:t>
      </w:r>
      <w:r w:rsidR="00A54041" w:rsidRPr="00274242">
        <w:rPr>
          <w:rFonts w:asciiTheme="minorHAnsi" w:hAnsiTheme="minorHAnsi" w:cs="Arial"/>
          <w:color w:val="auto"/>
        </w:rPr>
        <w:t xml:space="preserve">ovement of the </w:t>
      </w:r>
      <w:r w:rsidR="00A54041" w:rsidRPr="00274242">
        <w:rPr>
          <w:rFonts w:asciiTheme="minorHAnsi" w:hAnsiTheme="minorHAnsi" w:cs="Arial"/>
          <w:color w:val="auto"/>
          <w:vertAlign w:val="superscript"/>
        </w:rPr>
        <w:t>31</w:t>
      </w:r>
      <w:r w:rsidR="00A54041" w:rsidRPr="00274242">
        <w:rPr>
          <w:rFonts w:asciiTheme="minorHAnsi" w:hAnsiTheme="minorHAnsi" w:cs="Arial"/>
          <w:color w:val="auto"/>
        </w:rPr>
        <w:t xml:space="preserve">P coil with respect to </w:t>
      </w:r>
      <w:r w:rsidR="00315A8E">
        <w:rPr>
          <w:rFonts w:asciiTheme="minorHAnsi" w:hAnsiTheme="minorHAnsi" w:cs="Arial"/>
          <w:color w:val="auto"/>
        </w:rPr>
        <w:t xml:space="preserve">the </w:t>
      </w:r>
      <w:r w:rsidR="000046D9" w:rsidRPr="00274242">
        <w:rPr>
          <w:rFonts w:asciiTheme="minorHAnsi" w:hAnsiTheme="minorHAnsi" w:cs="Arial"/>
          <w:color w:val="auto"/>
        </w:rPr>
        <w:t>subject</w:t>
      </w:r>
      <w:r w:rsidR="00315A8E">
        <w:rPr>
          <w:rFonts w:asciiTheme="minorHAnsi" w:hAnsiTheme="minorHAnsi" w:cs="Arial"/>
          <w:color w:val="auto"/>
        </w:rPr>
        <w:t>’s</w:t>
      </w:r>
      <w:r w:rsidR="00A54041" w:rsidRPr="00274242">
        <w:rPr>
          <w:rFonts w:asciiTheme="minorHAnsi" w:hAnsiTheme="minorHAnsi" w:cs="Arial"/>
          <w:color w:val="auto"/>
        </w:rPr>
        <w:t xml:space="preserve"> quadriceps </w:t>
      </w:r>
      <w:r w:rsidR="00796E67" w:rsidRPr="00274242">
        <w:rPr>
          <w:rFonts w:asciiTheme="minorHAnsi" w:hAnsiTheme="minorHAnsi" w:cs="Arial"/>
          <w:color w:val="auto"/>
        </w:rPr>
        <w:t xml:space="preserve">and the </w:t>
      </w:r>
      <w:r w:rsidR="00315A8E">
        <w:rPr>
          <w:rFonts w:asciiTheme="minorHAnsi" w:hAnsiTheme="minorHAnsi" w:cs="Arial"/>
          <w:color w:val="auto"/>
        </w:rPr>
        <w:t xml:space="preserve">movement of the </w:t>
      </w:r>
      <w:r w:rsidR="000046D9" w:rsidRPr="00274242">
        <w:rPr>
          <w:rFonts w:asciiTheme="minorHAnsi" w:hAnsiTheme="minorHAnsi" w:cs="Arial"/>
          <w:color w:val="auto"/>
        </w:rPr>
        <w:t>subject</w:t>
      </w:r>
      <w:r w:rsidR="00796E67" w:rsidRPr="00274242">
        <w:rPr>
          <w:rFonts w:asciiTheme="minorHAnsi" w:hAnsiTheme="minorHAnsi" w:cs="Arial"/>
          <w:color w:val="auto"/>
        </w:rPr>
        <w:t xml:space="preserve">’s thigh relative to the table </w:t>
      </w:r>
      <w:r w:rsidR="00A54041" w:rsidRPr="00274242">
        <w:rPr>
          <w:rFonts w:asciiTheme="minorHAnsi" w:hAnsiTheme="minorHAnsi" w:cs="Arial"/>
          <w:color w:val="auto"/>
        </w:rPr>
        <w:t xml:space="preserve">should be minimized. Ensure that the coil is securely fastened to the </w:t>
      </w:r>
      <w:r w:rsidR="000046D9" w:rsidRPr="00274242">
        <w:rPr>
          <w:rFonts w:asciiTheme="minorHAnsi" w:hAnsiTheme="minorHAnsi" w:cs="Arial"/>
          <w:color w:val="auto"/>
        </w:rPr>
        <w:t>subject</w:t>
      </w:r>
      <w:r w:rsidR="00A54041" w:rsidRPr="00274242">
        <w:rPr>
          <w:rFonts w:asciiTheme="minorHAnsi" w:hAnsiTheme="minorHAnsi" w:cs="Arial"/>
          <w:color w:val="auto"/>
        </w:rPr>
        <w:t xml:space="preserve">’s leg and that that the </w:t>
      </w:r>
      <w:r w:rsidR="00B37885" w:rsidRPr="00274242">
        <w:rPr>
          <w:rFonts w:asciiTheme="minorHAnsi" w:hAnsiTheme="minorHAnsi" w:cs="Arial"/>
          <w:color w:val="auto"/>
        </w:rPr>
        <w:t>resistive</w:t>
      </w:r>
      <w:r w:rsidR="00A54041" w:rsidRPr="00274242">
        <w:rPr>
          <w:rFonts w:asciiTheme="minorHAnsi" w:hAnsiTheme="minorHAnsi" w:cs="Arial"/>
          <w:color w:val="auto"/>
        </w:rPr>
        <w:t xml:space="preserve"> straps are securely fast</w:t>
      </w:r>
      <w:r w:rsidR="00B37885" w:rsidRPr="00274242">
        <w:rPr>
          <w:rFonts w:asciiTheme="minorHAnsi" w:hAnsiTheme="minorHAnsi" w:cs="Arial"/>
          <w:color w:val="auto"/>
        </w:rPr>
        <w:t xml:space="preserve">ened to the exam table. Test this by ensuring that the </w:t>
      </w:r>
      <w:r w:rsidR="000046D9" w:rsidRPr="00274242">
        <w:rPr>
          <w:rFonts w:asciiTheme="minorHAnsi" w:hAnsiTheme="minorHAnsi" w:cs="Arial"/>
          <w:color w:val="auto"/>
        </w:rPr>
        <w:t>subject</w:t>
      </w:r>
      <w:r w:rsidR="00315A8E">
        <w:rPr>
          <w:rFonts w:asciiTheme="minorHAnsi" w:hAnsiTheme="minorHAnsi" w:cs="Arial"/>
          <w:color w:val="auto"/>
        </w:rPr>
        <w:t>’</w:t>
      </w:r>
      <w:r w:rsidR="00B37885" w:rsidRPr="00274242">
        <w:rPr>
          <w:rFonts w:asciiTheme="minorHAnsi" w:hAnsiTheme="minorHAnsi" w:cs="Arial"/>
          <w:color w:val="auto"/>
        </w:rPr>
        <w:t>s heel rises</w:t>
      </w:r>
      <w:r w:rsidR="00E473C2" w:rsidRPr="00274242">
        <w:rPr>
          <w:rFonts w:asciiTheme="minorHAnsi" w:hAnsiTheme="minorHAnsi" w:cs="Arial"/>
          <w:color w:val="auto"/>
        </w:rPr>
        <w:t xml:space="preserve"> no more than</w:t>
      </w:r>
      <w:r w:rsidR="00B37885" w:rsidRPr="00274242">
        <w:rPr>
          <w:rFonts w:asciiTheme="minorHAnsi" w:hAnsiTheme="minorHAnsi" w:cs="Arial"/>
          <w:color w:val="auto"/>
        </w:rPr>
        <w:t xml:space="preserve"> </w:t>
      </w:r>
      <w:r w:rsidR="00331E2C" w:rsidRPr="00274242">
        <w:rPr>
          <w:rFonts w:asciiTheme="minorHAnsi" w:hAnsiTheme="minorHAnsi" w:cs="Arial"/>
          <w:color w:val="auto"/>
        </w:rPr>
        <w:t>5</w:t>
      </w:r>
      <w:r w:rsidR="00B37885" w:rsidRPr="00274242">
        <w:rPr>
          <w:rFonts w:asciiTheme="minorHAnsi" w:hAnsiTheme="minorHAnsi" w:cs="Arial"/>
          <w:color w:val="auto"/>
        </w:rPr>
        <w:t xml:space="preserve"> in</w:t>
      </w:r>
      <w:r w:rsidR="00315A8E">
        <w:rPr>
          <w:rFonts w:asciiTheme="minorHAnsi" w:hAnsiTheme="minorHAnsi" w:cs="Arial"/>
          <w:color w:val="auto"/>
        </w:rPr>
        <w:t>.</w:t>
      </w:r>
      <w:r w:rsidR="00B37885" w:rsidRPr="00274242">
        <w:rPr>
          <w:rFonts w:asciiTheme="minorHAnsi" w:hAnsiTheme="minorHAnsi" w:cs="Arial"/>
          <w:color w:val="auto"/>
        </w:rPr>
        <w:t xml:space="preserve"> off the exam table during kicking</w:t>
      </w:r>
      <w:r w:rsidR="00E473C2" w:rsidRPr="00274242">
        <w:rPr>
          <w:rFonts w:asciiTheme="minorHAnsi" w:hAnsiTheme="minorHAnsi" w:cs="Arial"/>
          <w:color w:val="auto"/>
        </w:rPr>
        <w:t xml:space="preserve"> and that there is no rotation of the coil during </w:t>
      </w:r>
      <w:r w:rsidR="00315A8E">
        <w:rPr>
          <w:rFonts w:asciiTheme="minorHAnsi" w:hAnsiTheme="minorHAnsi" w:cs="Arial"/>
          <w:color w:val="auto"/>
        </w:rPr>
        <w:t xml:space="preserve">the </w:t>
      </w:r>
      <w:r w:rsidR="00E473C2" w:rsidRPr="00274242">
        <w:rPr>
          <w:rFonts w:asciiTheme="minorHAnsi" w:hAnsiTheme="minorHAnsi" w:cs="Arial"/>
          <w:color w:val="auto"/>
        </w:rPr>
        <w:t>exercise</w:t>
      </w:r>
      <w:r w:rsidR="00B37885" w:rsidRPr="00274242">
        <w:rPr>
          <w:rFonts w:asciiTheme="minorHAnsi" w:hAnsiTheme="minorHAnsi" w:cs="Arial"/>
          <w:color w:val="auto"/>
        </w:rPr>
        <w:t xml:space="preserve">. </w:t>
      </w:r>
    </w:p>
    <w:p w14:paraId="04F06335" w14:textId="77777777" w:rsidR="00337315" w:rsidRPr="00274242" w:rsidRDefault="00337315" w:rsidP="006A5481">
      <w:pPr>
        <w:ind w:left="720"/>
        <w:rPr>
          <w:rFonts w:asciiTheme="minorHAnsi" w:hAnsiTheme="minorHAnsi" w:cs="Arial"/>
          <w:color w:val="auto"/>
        </w:rPr>
      </w:pPr>
    </w:p>
    <w:p w14:paraId="1C7C4786" w14:textId="572A183B" w:rsidR="00337315" w:rsidRPr="00274242" w:rsidRDefault="00337315" w:rsidP="006A5481">
      <w:pPr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b/>
          <w:color w:val="auto"/>
        </w:rPr>
        <w:t>Acquisition</w:t>
      </w:r>
    </w:p>
    <w:p w14:paraId="02A4259F" w14:textId="760E9610" w:rsidR="007B3AF1" w:rsidRPr="00274242" w:rsidRDefault="007B3AF1" w:rsidP="006A5481">
      <w:pPr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b/>
          <w:color w:val="auto"/>
        </w:rPr>
        <w:t xml:space="preserve">Exercise </w:t>
      </w:r>
      <w:r w:rsidR="0049068D">
        <w:rPr>
          <w:rFonts w:asciiTheme="minorHAnsi" w:hAnsiTheme="minorHAnsi" w:cs="Arial"/>
          <w:b/>
          <w:color w:val="auto"/>
        </w:rPr>
        <w:t>q</w:t>
      </w:r>
      <w:r w:rsidRPr="00274242">
        <w:rPr>
          <w:rFonts w:asciiTheme="minorHAnsi" w:hAnsiTheme="minorHAnsi" w:cs="Arial"/>
          <w:b/>
          <w:color w:val="auto"/>
        </w:rPr>
        <w:t>uality-</w:t>
      </w:r>
      <w:r w:rsidRPr="00274242">
        <w:rPr>
          <w:rFonts w:asciiTheme="minorHAnsi" w:hAnsiTheme="minorHAnsi" w:cs="Arial"/>
          <w:color w:val="auto"/>
        </w:rPr>
        <w:t xml:space="preserve"> The </w:t>
      </w:r>
      <w:r w:rsidR="000046D9" w:rsidRPr="00274242">
        <w:rPr>
          <w:rFonts w:asciiTheme="minorHAnsi" w:hAnsiTheme="minorHAnsi" w:cs="Arial"/>
          <w:color w:val="auto"/>
        </w:rPr>
        <w:t>subject</w:t>
      </w:r>
      <w:r w:rsidRPr="00274242">
        <w:rPr>
          <w:rFonts w:asciiTheme="minorHAnsi" w:hAnsiTheme="minorHAnsi" w:cs="Arial"/>
          <w:color w:val="auto"/>
        </w:rPr>
        <w:t xml:space="preserve"> should exercise to </w:t>
      </w:r>
      <w:r w:rsidR="00C91B38" w:rsidRPr="00274242">
        <w:rPr>
          <w:rFonts w:asciiTheme="minorHAnsi" w:hAnsiTheme="minorHAnsi" w:cs="Arial"/>
          <w:color w:val="auto"/>
        </w:rPr>
        <w:t xml:space="preserve">achieve at least </w:t>
      </w:r>
      <w:r w:rsidR="0049068D">
        <w:rPr>
          <w:rFonts w:asciiTheme="minorHAnsi" w:hAnsiTheme="minorHAnsi" w:cs="Arial"/>
          <w:color w:val="auto"/>
        </w:rPr>
        <w:t xml:space="preserve">a </w:t>
      </w:r>
      <w:r w:rsidR="00C91B38" w:rsidRPr="00274242">
        <w:rPr>
          <w:rFonts w:asciiTheme="minorHAnsi" w:hAnsiTheme="minorHAnsi" w:cs="Arial"/>
          <w:color w:val="auto"/>
        </w:rPr>
        <w:t>30% depletion in</w:t>
      </w:r>
      <w:r w:rsidR="0049068D">
        <w:rPr>
          <w:rFonts w:asciiTheme="minorHAnsi" w:hAnsiTheme="minorHAnsi" w:cs="Arial"/>
          <w:color w:val="auto"/>
        </w:rPr>
        <w:t xml:space="preserve"> the</w:t>
      </w:r>
      <w:r w:rsidR="00C91B38" w:rsidRPr="00274242">
        <w:rPr>
          <w:rFonts w:asciiTheme="minorHAnsi" w:hAnsiTheme="minorHAnsi" w:cs="Arial"/>
          <w:color w:val="auto"/>
        </w:rPr>
        <w:t xml:space="preserve"> PCr</w:t>
      </w:r>
      <w:r w:rsidRPr="00274242">
        <w:rPr>
          <w:rFonts w:asciiTheme="minorHAnsi" w:hAnsiTheme="minorHAnsi" w:cs="Arial"/>
          <w:color w:val="auto"/>
        </w:rPr>
        <w:t xml:space="preserve">. For this </w:t>
      </w:r>
      <w:r w:rsidR="00C91B38" w:rsidRPr="00274242">
        <w:rPr>
          <w:rFonts w:asciiTheme="minorHAnsi" w:hAnsiTheme="minorHAnsi" w:cs="Arial"/>
          <w:color w:val="auto"/>
        </w:rPr>
        <w:t>protocol,</w:t>
      </w:r>
      <w:r w:rsidRPr="00274242">
        <w:rPr>
          <w:rFonts w:asciiTheme="minorHAnsi" w:hAnsiTheme="minorHAnsi" w:cs="Arial"/>
          <w:color w:val="auto"/>
        </w:rPr>
        <w:t xml:space="preserve"> we have determined that 30 s of e</w:t>
      </w:r>
      <w:r w:rsidR="00C91B38" w:rsidRPr="00274242">
        <w:rPr>
          <w:rFonts w:asciiTheme="minorHAnsi" w:hAnsiTheme="minorHAnsi" w:cs="Arial"/>
          <w:color w:val="auto"/>
        </w:rPr>
        <w:t xml:space="preserve">xercise for ambulatory </w:t>
      </w:r>
      <w:r w:rsidR="000046D9" w:rsidRPr="00274242">
        <w:rPr>
          <w:rFonts w:asciiTheme="minorHAnsi" w:hAnsiTheme="minorHAnsi" w:cs="Arial"/>
          <w:color w:val="auto"/>
        </w:rPr>
        <w:t>subject</w:t>
      </w:r>
      <w:r w:rsidR="00C91B38" w:rsidRPr="00274242">
        <w:rPr>
          <w:rFonts w:asciiTheme="minorHAnsi" w:hAnsiTheme="minorHAnsi" w:cs="Arial"/>
          <w:color w:val="auto"/>
        </w:rPr>
        <w:t>s</w:t>
      </w:r>
      <w:r w:rsidRPr="00274242">
        <w:rPr>
          <w:rFonts w:asciiTheme="minorHAnsi" w:hAnsiTheme="minorHAnsi" w:cs="Arial"/>
          <w:color w:val="auto"/>
        </w:rPr>
        <w:t xml:space="preserve"> and 60 s for non-ambulatory </w:t>
      </w:r>
      <w:r w:rsidR="0049068D">
        <w:rPr>
          <w:rFonts w:asciiTheme="minorHAnsi" w:hAnsiTheme="minorHAnsi" w:cs="Arial"/>
          <w:color w:val="auto"/>
        </w:rPr>
        <w:t xml:space="preserve">subjects </w:t>
      </w:r>
      <w:r w:rsidR="00C91B38" w:rsidRPr="00274242">
        <w:rPr>
          <w:rFonts w:asciiTheme="minorHAnsi" w:hAnsiTheme="minorHAnsi" w:cs="Arial"/>
          <w:color w:val="auto"/>
        </w:rPr>
        <w:t>achieves this target</w:t>
      </w:r>
      <w:r w:rsidR="00BD4E11" w:rsidRPr="00274242">
        <w:rPr>
          <w:rFonts w:asciiTheme="minorHAnsi" w:hAnsiTheme="minorHAnsi" w:cs="Arial"/>
          <w:color w:val="auto"/>
        </w:rPr>
        <w:t xml:space="preserve">. </w:t>
      </w:r>
      <w:r w:rsidR="00C91B38" w:rsidRPr="00274242">
        <w:rPr>
          <w:rFonts w:asciiTheme="minorHAnsi" w:hAnsiTheme="minorHAnsi" w:cs="Arial"/>
          <w:color w:val="auto"/>
        </w:rPr>
        <w:t>We have observed that</w:t>
      </w:r>
      <w:r w:rsidR="00BD4E11" w:rsidRPr="00274242">
        <w:rPr>
          <w:rFonts w:asciiTheme="minorHAnsi" w:hAnsiTheme="minorHAnsi" w:cs="Arial"/>
          <w:color w:val="auto"/>
        </w:rPr>
        <w:t xml:space="preserve"> non-ambulatory </w:t>
      </w:r>
      <w:r w:rsidR="000046D9" w:rsidRPr="00274242">
        <w:rPr>
          <w:rFonts w:asciiTheme="minorHAnsi" w:hAnsiTheme="minorHAnsi" w:cs="Arial"/>
          <w:color w:val="auto"/>
        </w:rPr>
        <w:t>subject</w:t>
      </w:r>
      <w:r w:rsidR="00BD4E11" w:rsidRPr="00274242">
        <w:rPr>
          <w:rFonts w:asciiTheme="minorHAnsi" w:hAnsiTheme="minorHAnsi" w:cs="Arial"/>
          <w:color w:val="auto"/>
        </w:rPr>
        <w:t>s exert less force per kick and therefore require a lon</w:t>
      </w:r>
      <w:r w:rsidR="004A5648" w:rsidRPr="00274242">
        <w:rPr>
          <w:rFonts w:asciiTheme="minorHAnsi" w:hAnsiTheme="minorHAnsi" w:cs="Arial"/>
          <w:color w:val="auto"/>
        </w:rPr>
        <w:t>ger interval for sufficient dep</w:t>
      </w:r>
      <w:r w:rsidR="00BD4E11" w:rsidRPr="00274242">
        <w:rPr>
          <w:rFonts w:asciiTheme="minorHAnsi" w:hAnsiTheme="minorHAnsi" w:cs="Arial"/>
          <w:color w:val="auto"/>
        </w:rPr>
        <w:t xml:space="preserve">letion. </w:t>
      </w:r>
    </w:p>
    <w:p w14:paraId="799877AF" w14:textId="69347513" w:rsidR="00337315" w:rsidRPr="00274242" w:rsidRDefault="0037122C" w:rsidP="006A5481">
      <w:pPr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color w:val="auto"/>
        </w:rPr>
        <w:tab/>
      </w:r>
    </w:p>
    <w:p w14:paraId="661319A3" w14:textId="4733F9D6" w:rsidR="0037122C" w:rsidRPr="00274242" w:rsidRDefault="0037122C" w:rsidP="006A5481">
      <w:pPr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b/>
          <w:color w:val="auto"/>
        </w:rPr>
        <w:t>Analysis</w:t>
      </w:r>
      <w:r w:rsidR="002363EC" w:rsidRPr="00274242">
        <w:rPr>
          <w:rFonts w:asciiTheme="minorHAnsi" w:hAnsiTheme="minorHAnsi" w:cs="Arial"/>
          <w:b/>
          <w:color w:val="auto"/>
        </w:rPr>
        <w:t>-</w:t>
      </w:r>
      <w:r w:rsidR="009C19F5" w:rsidRPr="00274242">
        <w:rPr>
          <w:rFonts w:asciiTheme="minorHAnsi" w:hAnsiTheme="minorHAnsi" w:cs="Arial"/>
          <w:color w:val="auto"/>
        </w:rPr>
        <w:t xml:space="preserve"> The methods described </w:t>
      </w:r>
      <w:r w:rsidR="0049068D">
        <w:rPr>
          <w:rFonts w:asciiTheme="minorHAnsi" w:hAnsiTheme="minorHAnsi" w:cs="Arial"/>
          <w:color w:val="auto"/>
        </w:rPr>
        <w:t xml:space="preserve">here </w:t>
      </w:r>
      <w:r w:rsidR="00796E67" w:rsidRPr="00274242">
        <w:rPr>
          <w:rFonts w:asciiTheme="minorHAnsi" w:hAnsiTheme="minorHAnsi" w:cs="Arial"/>
          <w:color w:val="auto"/>
        </w:rPr>
        <w:t>provide a framework</w:t>
      </w:r>
      <w:r w:rsidR="009C19F5" w:rsidRPr="00274242">
        <w:rPr>
          <w:rFonts w:asciiTheme="minorHAnsi" w:hAnsiTheme="minorHAnsi" w:cs="Arial"/>
          <w:color w:val="auto"/>
        </w:rPr>
        <w:t xml:space="preserve"> to minimize </w:t>
      </w:r>
      <w:r w:rsidR="0049068D">
        <w:rPr>
          <w:rFonts w:asciiTheme="minorHAnsi" w:hAnsiTheme="minorHAnsi" w:cs="Arial"/>
          <w:color w:val="auto"/>
        </w:rPr>
        <w:t xml:space="preserve">the </w:t>
      </w:r>
      <w:r w:rsidR="00DA326D" w:rsidRPr="00274242">
        <w:rPr>
          <w:rFonts w:asciiTheme="minorHAnsi" w:hAnsiTheme="minorHAnsi" w:cs="Arial"/>
          <w:color w:val="auto"/>
        </w:rPr>
        <w:t>subjectivity</w:t>
      </w:r>
      <w:r w:rsidR="009C19F5" w:rsidRPr="00274242">
        <w:rPr>
          <w:rFonts w:asciiTheme="minorHAnsi" w:hAnsiTheme="minorHAnsi" w:cs="Arial"/>
          <w:color w:val="auto"/>
        </w:rPr>
        <w:t xml:space="preserve"> and maximize </w:t>
      </w:r>
      <w:r w:rsidR="0049068D">
        <w:rPr>
          <w:rFonts w:asciiTheme="minorHAnsi" w:hAnsiTheme="minorHAnsi" w:cs="Arial"/>
          <w:color w:val="auto"/>
        </w:rPr>
        <w:t xml:space="preserve">the </w:t>
      </w:r>
      <w:r w:rsidR="009C19F5" w:rsidRPr="00274242">
        <w:rPr>
          <w:rFonts w:asciiTheme="minorHAnsi" w:hAnsiTheme="minorHAnsi" w:cs="Arial"/>
          <w:color w:val="auto"/>
        </w:rPr>
        <w:t xml:space="preserve">automation. </w:t>
      </w:r>
      <w:r w:rsidR="00826575" w:rsidRPr="00274242">
        <w:rPr>
          <w:rFonts w:asciiTheme="minorHAnsi" w:hAnsiTheme="minorHAnsi" w:cs="Arial"/>
          <w:color w:val="auto"/>
        </w:rPr>
        <w:t xml:space="preserve">Selection of </w:t>
      </w:r>
      <w:r w:rsidR="00796E67" w:rsidRPr="00274242">
        <w:rPr>
          <w:rFonts w:asciiTheme="minorHAnsi" w:hAnsiTheme="minorHAnsi" w:cs="Arial"/>
          <w:color w:val="auto"/>
        </w:rPr>
        <w:t xml:space="preserve">user input </w:t>
      </w:r>
      <w:r w:rsidR="00826575" w:rsidRPr="00274242">
        <w:rPr>
          <w:rFonts w:asciiTheme="minorHAnsi" w:hAnsiTheme="minorHAnsi" w:cs="Arial"/>
          <w:color w:val="auto"/>
        </w:rPr>
        <w:t xml:space="preserve">parameters for </w:t>
      </w:r>
      <w:r w:rsidR="0049068D">
        <w:rPr>
          <w:rFonts w:asciiTheme="minorHAnsi" w:hAnsiTheme="minorHAnsi" w:cs="Arial"/>
          <w:color w:val="auto"/>
        </w:rPr>
        <w:t xml:space="preserve">the </w:t>
      </w:r>
      <w:r w:rsidR="00826575" w:rsidRPr="00274242">
        <w:rPr>
          <w:rFonts w:asciiTheme="minorHAnsi" w:hAnsiTheme="minorHAnsi" w:cs="Arial"/>
          <w:color w:val="auto"/>
        </w:rPr>
        <w:t xml:space="preserve">analysis of </w:t>
      </w:r>
      <w:r w:rsidR="0049068D">
        <w:rPr>
          <w:rFonts w:asciiTheme="minorHAnsi" w:hAnsiTheme="minorHAnsi" w:cs="Arial"/>
          <w:color w:val="auto"/>
        </w:rPr>
        <w:t xml:space="preserve">the </w:t>
      </w:r>
      <w:r w:rsidR="00826575" w:rsidRPr="00274242">
        <w:rPr>
          <w:rFonts w:asciiTheme="minorHAnsi" w:hAnsiTheme="minorHAnsi" w:cs="Arial"/>
          <w:color w:val="auto"/>
        </w:rPr>
        <w:t xml:space="preserve">spectra should </w:t>
      </w:r>
      <w:r w:rsidR="0049068D">
        <w:rPr>
          <w:rFonts w:asciiTheme="minorHAnsi" w:hAnsiTheme="minorHAnsi" w:cs="Arial"/>
          <w:color w:val="auto"/>
        </w:rPr>
        <w:t>be made</w:t>
      </w:r>
      <w:r w:rsidR="00826575" w:rsidRPr="00274242">
        <w:rPr>
          <w:rFonts w:asciiTheme="minorHAnsi" w:hAnsiTheme="minorHAnsi" w:cs="Arial"/>
          <w:color w:val="auto"/>
        </w:rPr>
        <w:t xml:space="preserve"> carefully in order to </w:t>
      </w:r>
      <w:r w:rsidR="009C19F5" w:rsidRPr="00274242">
        <w:rPr>
          <w:rFonts w:asciiTheme="minorHAnsi" w:hAnsiTheme="minorHAnsi" w:cs="Arial"/>
          <w:color w:val="auto"/>
        </w:rPr>
        <w:t>e</w:t>
      </w:r>
      <w:r w:rsidR="00E2181B" w:rsidRPr="00274242">
        <w:rPr>
          <w:rFonts w:asciiTheme="minorHAnsi" w:hAnsiTheme="minorHAnsi" w:cs="Arial"/>
          <w:color w:val="auto"/>
        </w:rPr>
        <w:t xml:space="preserve">nsure reproducibility. </w:t>
      </w:r>
    </w:p>
    <w:p w14:paraId="2010E191" w14:textId="15128B2C" w:rsidR="00C92BBC" w:rsidRPr="00274242" w:rsidRDefault="00C92BBC" w:rsidP="006A5481">
      <w:pPr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color w:val="auto"/>
        </w:rPr>
        <w:tab/>
      </w:r>
    </w:p>
    <w:p w14:paraId="6EE8EC22" w14:textId="2F594974" w:rsidR="003D2128" w:rsidRPr="00274242" w:rsidRDefault="003D2128" w:rsidP="006A5481">
      <w:pPr>
        <w:rPr>
          <w:rFonts w:asciiTheme="minorHAnsi" w:hAnsiTheme="minorHAnsi" w:cs="Arial"/>
          <w:b/>
          <w:color w:val="auto"/>
        </w:rPr>
      </w:pPr>
      <w:r w:rsidRPr="00274242">
        <w:rPr>
          <w:rFonts w:asciiTheme="minorHAnsi" w:hAnsiTheme="minorHAnsi" w:cs="Arial"/>
          <w:b/>
          <w:color w:val="auto"/>
        </w:rPr>
        <w:t>Modifications and troubleshooting</w:t>
      </w:r>
    </w:p>
    <w:p w14:paraId="492159DD" w14:textId="6823FC22" w:rsidR="00006463" w:rsidRPr="00274242" w:rsidRDefault="00006463" w:rsidP="006A5481">
      <w:pPr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b/>
          <w:color w:val="auto"/>
        </w:rPr>
        <w:t>Quality of spectrum-</w:t>
      </w:r>
      <w:r w:rsidRPr="00274242">
        <w:rPr>
          <w:rFonts w:asciiTheme="minorHAnsi" w:hAnsiTheme="minorHAnsi" w:cs="Arial"/>
          <w:color w:val="auto"/>
        </w:rPr>
        <w:t xml:space="preserve"> If the spectrum appears noisy, ensure that the shim box is placed within muscle. Adjust the size and position of the shim box to improve</w:t>
      </w:r>
      <w:r w:rsidR="0049068D">
        <w:rPr>
          <w:rFonts w:asciiTheme="minorHAnsi" w:hAnsiTheme="minorHAnsi" w:cs="Arial"/>
          <w:color w:val="auto"/>
        </w:rPr>
        <w:t xml:space="preserve"> the</w:t>
      </w:r>
      <w:r w:rsidRPr="00274242">
        <w:rPr>
          <w:rFonts w:asciiTheme="minorHAnsi" w:hAnsiTheme="minorHAnsi" w:cs="Arial"/>
          <w:color w:val="auto"/>
        </w:rPr>
        <w:t xml:space="preserve"> signal-to-noise ratio. Repeat </w:t>
      </w:r>
      <w:r w:rsidR="0049068D">
        <w:rPr>
          <w:rFonts w:asciiTheme="minorHAnsi" w:hAnsiTheme="minorHAnsi" w:cs="Arial"/>
          <w:color w:val="auto"/>
        </w:rPr>
        <w:t xml:space="preserve">the </w:t>
      </w:r>
      <w:r w:rsidRPr="00274242">
        <w:rPr>
          <w:rFonts w:asciiTheme="minorHAnsi" w:hAnsiTheme="minorHAnsi" w:cs="Arial"/>
          <w:color w:val="auto"/>
        </w:rPr>
        <w:t>test acquisition as needed.</w:t>
      </w:r>
    </w:p>
    <w:p w14:paraId="2E718DE7" w14:textId="555D9243" w:rsidR="00006463" w:rsidRPr="00274242" w:rsidRDefault="00006463" w:rsidP="006A5481">
      <w:pPr>
        <w:rPr>
          <w:rFonts w:asciiTheme="minorHAnsi" w:hAnsiTheme="minorHAnsi" w:cs="Arial"/>
          <w:b/>
          <w:color w:val="auto"/>
        </w:rPr>
      </w:pPr>
      <w:r w:rsidRPr="00274242">
        <w:rPr>
          <w:rFonts w:asciiTheme="minorHAnsi" w:hAnsiTheme="minorHAnsi" w:cs="Arial"/>
          <w:b/>
          <w:color w:val="auto"/>
        </w:rPr>
        <w:tab/>
      </w:r>
    </w:p>
    <w:p w14:paraId="3E4A985E" w14:textId="715C24DE" w:rsidR="00006463" w:rsidRPr="00274242" w:rsidRDefault="00006463" w:rsidP="006A5481">
      <w:pPr>
        <w:tabs>
          <w:tab w:val="left" w:pos="720"/>
        </w:tabs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b/>
          <w:color w:val="auto"/>
        </w:rPr>
        <w:t>Quality of exercise</w:t>
      </w:r>
      <w:r w:rsidR="00741C06" w:rsidRPr="00274242">
        <w:rPr>
          <w:rFonts w:asciiTheme="minorHAnsi" w:hAnsiTheme="minorHAnsi" w:cs="Arial"/>
          <w:b/>
          <w:color w:val="auto"/>
        </w:rPr>
        <w:t>-</w:t>
      </w:r>
      <w:r w:rsidR="00D32B1D" w:rsidRPr="00274242">
        <w:rPr>
          <w:rFonts w:asciiTheme="minorHAnsi" w:hAnsiTheme="minorHAnsi" w:cs="Arial"/>
          <w:b/>
          <w:color w:val="auto"/>
        </w:rPr>
        <w:t xml:space="preserve"> </w:t>
      </w:r>
      <w:r w:rsidR="00BF528C" w:rsidRPr="00274242">
        <w:rPr>
          <w:rFonts w:asciiTheme="minorHAnsi" w:hAnsiTheme="minorHAnsi" w:cs="Arial"/>
          <w:color w:val="auto"/>
        </w:rPr>
        <w:t>If</w:t>
      </w:r>
      <w:r w:rsidR="0049068D">
        <w:rPr>
          <w:rFonts w:asciiTheme="minorHAnsi" w:hAnsiTheme="minorHAnsi" w:cs="Arial"/>
          <w:color w:val="auto"/>
        </w:rPr>
        <w:t xml:space="preserve"> the</w:t>
      </w:r>
      <w:r w:rsidR="00BF528C" w:rsidRPr="00274242">
        <w:rPr>
          <w:rFonts w:asciiTheme="minorHAnsi" w:hAnsiTheme="minorHAnsi" w:cs="Arial"/>
          <w:color w:val="auto"/>
        </w:rPr>
        <w:t xml:space="preserve"> initial exercise results in insufficient PCr depletion</w:t>
      </w:r>
      <w:r w:rsidR="0049068D">
        <w:rPr>
          <w:rFonts w:asciiTheme="minorHAnsi" w:hAnsiTheme="minorHAnsi" w:cs="Arial"/>
          <w:color w:val="auto"/>
        </w:rPr>
        <w:t>,</w:t>
      </w:r>
      <w:r w:rsidR="00BF528C" w:rsidRPr="00274242">
        <w:rPr>
          <w:rFonts w:asciiTheme="minorHAnsi" w:hAnsiTheme="minorHAnsi" w:cs="Arial"/>
          <w:color w:val="auto"/>
        </w:rPr>
        <w:t xml:space="preserve"> there are several modifications that can be used to troubleshoot: 1) </w:t>
      </w:r>
      <w:r w:rsidR="0049068D">
        <w:rPr>
          <w:rFonts w:asciiTheme="minorHAnsi" w:hAnsiTheme="minorHAnsi" w:cs="Arial"/>
          <w:color w:val="auto"/>
        </w:rPr>
        <w:t xml:space="preserve">the </w:t>
      </w:r>
      <w:r w:rsidR="00BF528C" w:rsidRPr="00274242">
        <w:rPr>
          <w:rFonts w:asciiTheme="minorHAnsi" w:hAnsiTheme="minorHAnsi" w:cs="Arial"/>
          <w:color w:val="auto"/>
        </w:rPr>
        <w:t>straps can be tightened</w:t>
      </w:r>
      <w:r w:rsidR="0049068D">
        <w:rPr>
          <w:rFonts w:asciiTheme="minorHAnsi" w:hAnsiTheme="minorHAnsi" w:cs="Arial"/>
          <w:color w:val="auto"/>
        </w:rPr>
        <w:t>,</w:t>
      </w:r>
      <w:r w:rsidR="00BF528C" w:rsidRPr="00274242">
        <w:rPr>
          <w:rFonts w:asciiTheme="minorHAnsi" w:hAnsiTheme="minorHAnsi" w:cs="Arial"/>
          <w:color w:val="auto"/>
        </w:rPr>
        <w:t xml:space="preserve"> to increase resistance</w:t>
      </w:r>
      <w:r w:rsidR="0049068D">
        <w:rPr>
          <w:rFonts w:asciiTheme="minorHAnsi" w:hAnsiTheme="minorHAnsi" w:cs="Arial"/>
          <w:color w:val="auto"/>
        </w:rPr>
        <w:t>;</w:t>
      </w:r>
      <w:r w:rsidR="00BF528C" w:rsidRPr="00274242">
        <w:rPr>
          <w:rFonts w:asciiTheme="minorHAnsi" w:hAnsiTheme="minorHAnsi" w:cs="Arial"/>
          <w:color w:val="auto"/>
        </w:rPr>
        <w:t xml:space="preserve"> 2) </w:t>
      </w:r>
      <w:r w:rsidR="0049068D">
        <w:rPr>
          <w:rFonts w:asciiTheme="minorHAnsi" w:hAnsiTheme="minorHAnsi" w:cs="Arial"/>
          <w:color w:val="auto"/>
        </w:rPr>
        <w:t xml:space="preserve">the subject can be </w:t>
      </w:r>
      <w:r w:rsidR="00BF528C" w:rsidRPr="00274242">
        <w:rPr>
          <w:rFonts w:asciiTheme="minorHAnsi" w:hAnsiTheme="minorHAnsi" w:cs="Arial"/>
          <w:color w:val="auto"/>
        </w:rPr>
        <w:t>instruct</w:t>
      </w:r>
      <w:r w:rsidR="0049068D">
        <w:rPr>
          <w:rFonts w:asciiTheme="minorHAnsi" w:hAnsiTheme="minorHAnsi" w:cs="Arial"/>
          <w:color w:val="auto"/>
        </w:rPr>
        <w:t>ed</w:t>
      </w:r>
      <w:r w:rsidR="00BF528C" w:rsidRPr="00274242">
        <w:rPr>
          <w:rFonts w:asciiTheme="minorHAnsi" w:hAnsiTheme="minorHAnsi" w:cs="Arial"/>
          <w:color w:val="auto"/>
        </w:rPr>
        <w:t xml:space="preserve"> to kick faster, which increases exertion</w:t>
      </w:r>
      <w:r w:rsidR="0049068D">
        <w:rPr>
          <w:rFonts w:asciiTheme="minorHAnsi" w:hAnsiTheme="minorHAnsi" w:cs="Arial"/>
          <w:color w:val="auto"/>
        </w:rPr>
        <w:t>; or</w:t>
      </w:r>
      <w:r w:rsidR="00BF528C" w:rsidRPr="00274242">
        <w:rPr>
          <w:rFonts w:asciiTheme="minorHAnsi" w:hAnsiTheme="minorHAnsi" w:cs="Arial"/>
          <w:color w:val="auto"/>
        </w:rPr>
        <w:t xml:space="preserve"> 3) the duration of sustained exercise</w:t>
      </w:r>
      <w:r w:rsidR="0049068D">
        <w:rPr>
          <w:rFonts w:asciiTheme="minorHAnsi" w:hAnsiTheme="minorHAnsi" w:cs="Arial"/>
          <w:color w:val="auto"/>
        </w:rPr>
        <w:t xml:space="preserve"> can be increased</w:t>
      </w:r>
      <w:r w:rsidR="00BF528C" w:rsidRPr="00274242">
        <w:rPr>
          <w:rFonts w:asciiTheme="minorHAnsi" w:hAnsiTheme="minorHAnsi" w:cs="Arial"/>
          <w:color w:val="auto"/>
        </w:rPr>
        <w:t xml:space="preserve">. However, note that over-exercise can result in altered pH and could </w:t>
      </w:r>
      <w:r w:rsidR="0049068D">
        <w:rPr>
          <w:rFonts w:asciiTheme="minorHAnsi" w:hAnsiTheme="minorHAnsi" w:cs="Arial"/>
          <w:color w:val="auto"/>
        </w:rPr>
        <w:t>lead to</w:t>
      </w:r>
      <w:r w:rsidR="00BF528C" w:rsidRPr="00274242">
        <w:rPr>
          <w:rFonts w:asciiTheme="minorHAnsi" w:hAnsiTheme="minorHAnsi" w:cs="Arial"/>
          <w:color w:val="auto"/>
        </w:rPr>
        <w:t xml:space="preserve"> acidosis</w:t>
      </w:r>
      <w:r w:rsidR="002D065A">
        <w:rPr>
          <w:rFonts w:asciiTheme="minorHAnsi" w:hAnsiTheme="minorHAnsi" w:cs="Arial"/>
          <w:color w:val="auto"/>
        </w:rPr>
        <w:t>, which can inhibit</w:t>
      </w:r>
      <w:r w:rsidR="0049068D">
        <w:rPr>
          <w:rFonts w:asciiTheme="minorHAnsi" w:hAnsiTheme="minorHAnsi" w:cs="Arial"/>
          <w:color w:val="auto"/>
        </w:rPr>
        <w:t xml:space="preserve"> the</w:t>
      </w:r>
      <w:r w:rsidR="002D065A">
        <w:rPr>
          <w:rFonts w:asciiTheme="minorHAnsi" w:hAnsiTheme="minorHAnsi" w:cs="Arial"/>
          <w:color w:val="auto"/>
        </w:rPr>
        <w:t xml:space="preserve"> OXPHOS recovery kinetics</w:t>
      </w:r>
      <w:hyperlink w:anchor="_ENREF_61" w:tooltip="Jubrias, 2003 #61" w:history="1">
        <w:r w:rsidR="001D3783">
          <w:rPr>
            <w:rFonts w:asciiTheme="minorHAnsi" w:hAnsiTheme="minorHAnsi" w:cs="Arial"/>
            <w:color w:val="auto"/>
          </w:rPr>
          <w:fldChar w:fldCharType="begin">
            <w:fldData xml:space="preserve">PEVuZE5vdGU+PENpdGU+PEF1dGhvcj5KdWJyaWFzPC9BdXRob3I+PFllYXI+MjAwMzwvWWVhcj48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</w:fldData>
          </w:fldChar>
        </w:r>
        <w:r w:rsidR="001D3783">
          <w:rPr>
            <w:rFonts w:asciiTheme="minorHAnsi" w:hAnsiTheme="minorHAnsi" w:cs="Arial"/>
            <w:color w:val="auto"/>
          </w:rPr>
          <w:instrText xml:space="preserve"> ADDIN EN.CITE </w:instrText>
        </w:r>
        <w:r w:rsidR="001D3783">
          <w:rPr>
            <w:rFonts w:asciiTheme="minorHAnsi" w:hAnsiTheme="minorHAnsi" w:cs="Arial"/>
            <w:color w:val="auto"/>
          </w:rPr>
          <w:fldChar w:fldCharType="begin">
            <w:fldData xml:space="preserve">PEVuZE5vdGU+PENpdGU+PEF1dGhvcj5KdWJyaWFzPC9BdXRob3I+PFllYXI+MjAwMzwvWWVhcj48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</w:fldData>
          </w:fldChar>
        </w:r>
        <w:r w:rsidR="001D3783">
          <w:rPr>
            <w:rFonts w:asciiTheme="minorHAnsi" w:hAnsiTheme="minorHAnsi" w:cs="Arial"/>
            <w:color w:val="auto"/>
          </w:rPr>
          <w:instrText xml:space="preserve"> ADDIN EN.CITE.DATA </w:instrText>
        </w:r>
        <w:r w:rsidR="001D3783">
          <w:rPr>
            <w:rFonts w:asciiTheme="minorHAnsi" w:hAnsiTheme="minorHAnsi" w:cs="Arial"/>
            <w:color w:val="auto"/>
          </w:rPr>
        </w:r>
        <w:r w:rsidR="001D3783">
          <w:rPr>
            <w:rFonts w:asciiTheme="minorHAnsi" w:hAnsiTheme="minorHAnsi" w:cs="Arial"/>
            <w:color w:val="auto"/>
          </w:rPr>
          <w:fldChar w:fldCharType="end"/>
        </w:r>
        <w:r w:rsidR="001D3783">
          <w:rPr>
            <w:rFonts w:asciiTheme="minorHAnsi" w:hAnsiTheme="minorHAnsi" w:cs="Arial"/>
            <w:color w:val="auto"/>
          </w:rPr>
        </w:r>
        <w:r w:rsidR="001D3783">
          <w:rPr>
            <w:rFonts w:asciiTheme="minorHAnsi" w:hAnsiTheme="minorHAnsi" w:cs="Arial"/>
            <w:color w:val="auto"/>
          </w:rPr>
          <w:fldChar w:fldCharType="separate"/>
        </w:r>
        <w:r w:rsidR="001D3783" w:rsidRPr="00343F4E">
          <w:rPr>
            <w:rFonts w:asciiTheme="minorHAnsi" w:hAnsiTheme="minorHAnsi" w:cs="Arial"/>
            <w:noProof/>
            <w:color w:val="auto"/>
            <w:vertAlign w:val="superscript"/>
          </w:rPr>
          <w:t>61</w:t>
        </w:r>
        <w:r w:rsidR="001D3783">
          <w:rPr>
            <w:rFonts w:asciiTheme="minorHAnsi" w:hAnsiTheme="minorHAnsi" w:cs="Arial"/>
            <w:color w:val="auto"/>
          </w:rPr>
          <w:fldChar w:fldCharType="end"/>
        </w:r>
      </w:hyperlink>
      <w:r w:rsidR="00BF528C" w:rsidRPr="00274242">
        <w:rPr>
          <w:rFonts w:asciiTheme="minorHAnsi" w:hAnsiTheme="minorHAnsi" w:cs="Arial"/>
          <w:color w:val="auto"/>
        </w:rPr>
        <w:t xml:space="preserve">. This can be avoided by limiting </w:t>
      </w:r>
      <w:r w:rsidR="0049068D">
        <w:rPr>
          <w:rFonts w:asciiTheme="minorHAnsi" w:hAnsiTheme="minorHAnsi" w:cs="Arial"/>
          <w:color w:val="auto"/>
        </w:rPr>
        <w:t xml:space="preserve">the </w:t>
      </w:r>
      <w:r w:rsidR="00BF528C" w:rsidRPr="00274242">
        <w:rPr>
          <w:rFonts w:asciiTheme="minorHAnsi" w:hAnsiTheme="minorHAnsi" w:cs="Arial"/>
          <w:color w:val="auto"/>
        </w:rPr>
        <w:t xml:space="preserve">exercise time to a maximum of 3 min. </w:t>
      </w:r>
    </w:p>
    <w:p w14:paraId="247DAFA7" w14:textId="77777777" w:rsidR="003D2128" w:rsidRPr="00274242" w:rsidRDefault="003D2128" w:rsidP="006A5481">
      <w:pPr>
        <w:rPr>
          <w:rFonts w:asciiTheme="minorHAnsi" w:hAnsiTheme="minorHAnsi" w:cs="Arial"/>
          <w:b/>
          <w:color w:val="auto"/>
        </w:rPr>
      </w:pPr>
    </w:p>
    <w:p w14:paraId="7EE3A9FD" w14:textId="0F63B18C" w:rsidR="005B6906" w:rsidRPr="00274242" w:rsidRDefault="005B6906" w:rsidP="006A5481">
      <w:pPr>
        <w:rPr>
          <w:rFonts w:asciiTheme="minorHAnsi" w:hAnsiTheme="minorHAnsi" w:cs="Arial"/>
          <w:b/>
          <w:color w:val="auto"/>
        </w:rPr>
      </w:pPr>
      <w:r w:rsidRPr="00274242">
        <w:rPr>
          <w:rFonts w:asciiTheme="minorHAnsi" w:hAnsiTheme="minorHAnsi" w:cs="Arial"/>
          <w:b/>
          <w:color w:val="auto"/>
        </w:rPr>
        <w:t>Limitations</w:t>
      </w:r>
      <w:r w:rsidR="003D2128" w:rsidRPr="00274242">
        <w:rPr>
          <w:rFonts w:asciiTheme="minorHAnsi" w:hAnsiTheme="minorHAnsi" w:cs="Arial"/>
          <w:b/>
          <w:color w:val="auto"/>
        </w:rPr>
        <w:t xml:space="preserve"> of the technique</w:t>
      </w:r>
    </w:p>
    <w:p w14:paraId="25C28AC9" w14:textId="0C72A09F" w:rsidR="0055784E" w:rsidRPr="00274242" w:rsidRDefault="0049068D" w:rsidP="006A5481">
      <w:pPr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>A</w:t>
      </w:r>
      <w:r w:rsidR="0055784E" w:rsidRPr="00274242">
        <w:rPr>
          <w:rFonts w:asciiTheme="minorHAnsi" w:hAnsiTheme="minorHAnsi" w:cs="Arial"/>
          <w:color w:val="auto"/>
        </w:rPr>
        <w:t xml:space="preserve"> muscle biopsy analysis permits the measure</w:t>
      </w:r>
      <w:r>
        <w:rPr>
          <w:rFonts w:asciiTheme="minorHAnsi" w:hAnsiTheme="minorHAnsi" w:cs="Arial"/>
          <w:color w:val="auto"/>
        </w:rPr>
        <w:t>ment</w:t>
      </w:r>
      <w:r w:rsidR="0055784E" w:rsidRPr="00274242">
        <w:rPr>
          <w:rFonts w:asciiTheme="minorHAnsi" w:hAnsiTheme="minorHAnsi" w:cs="Arial"/>
          <w:color w:val="auto"/>
        </w:rPr>
        <w:t xml:space="preserve"> of specific mitochondrial characteristics</w:t>
      </w:r>
      <w:r>
        <w:rPr>
          <w:rFonts w:asciiTheme="minorHAnsi" w:hAnsiTheme="minorHAnsi" w:cs="Arial"/>
          <w:color w:val="auto"/>
        </w:rPr>
        <w:t>,</w:t>
      </w:r>
      <w:r w:rsidR="0055784E" w:rsidRPr="00274242">
        <w:rPr>
          <w:rFonts w:asciiTheme="minorHAnsi" w:hAnsiTheme="minorHAnsi" w:cs="Arial"/>
          <w:color w:val="auto"/>
        </w:rPr>
        <w:t xml:space="preserve"> such as </w:t>
      </w:r>
      <w:r w:rsidR="00343F4E">
        <w:rPr>
          <w:rFonts w:asciiTheme="minorHAnsi" w:hAnsiTheme="minorHAnsi" w:cs="Arial"/>
          <w:color w:val="auto"/>
        </w:rPr>
        <w:t>mitochondrial</w:t>
      </w:r>
      <w:r w:rsidR="00343F4E" w:rsidRPr="00274242">
        <w:rPr>
          <w:rFonts w:asciiTheme="minorHAnsi" w:hAnsiTheme="minorHAnsi" w:cs="Arial"/>
          <w:color w:val="auto"/>
        </w:rPr>
        <w:t xml:space="preserve"> </w:t>
      </w:r>
      <w:r w:rsidR="00343F4E">
        <w:rPr>
          <w:rFonts w:asciiTheme="minorHAnsi" w:hAnsiTheme="minorHAnsi" w:cs="Arial"/>
          <w:color w:val="auto"/>
        </w:rPr>
        <w:t>content</w:t>
      </w:r>
      <w:r w:rsidR="00343F4E" w:rsidRPr="00274242">
        <w:rPr>
          <w:rFonts w:asciiTheme="minorHAnsi" w:hAnsiTheme="minorHAnsi" w:cs="Arial"/>
          <w:color w:val="auto"/>
        </w:rPr>
        <w:t xml:space="preserve"> </w:t>
      </w:r>
      <w:r w:rsidR="0055784E" w:rsidRPr="00274242">
        <w:rPr>
          <w:rFonts w:asciiTheme="minorHAnsi" w:hAnsiTheme="minorHAnsi" w:cs="Arial"/>
          <w:color w:val="auto"/>
        </w:rPr>
        <w:t>and size</w:t>
      </w:r>
      <w:r>
        <w:rPr>
          <w:rFonts w:asciiTheme="minorHAnsi" w:hAnsiTheme="minorHAnsi" w:cs="Arial"/>
          <w:color w:val="auto"/>
        </w:rPr>
        <w:t>,</w:t>
      </w:r>
      <w:r w:rsidR="0055784E" w:rsidRPr="00274242">
        <w:rPr>
          <w:rFonts w:asciiTheme="minorHAnsi" w:hAnsiTheme="minorHAnsi" w:cs="Arial"/>
          <w:color w:val="auto"/>
        </w:rPr>
        <w:t xml:space="preserve"> as well as the mitochondrial maximum ATP synthesis rate</w:t>
      </w:r>
      <w:r>
        <w:rPr>
          <w:rFonts w:asciiTheme="minorHAnsi" w:hAnsiTheme="minorHAnsi" w:cs="Arial"/>
          <w:color w:val="auto"/>
        </w:rPr>
        <w:t>. However, it is important to note that the</w:t>
      </w:r>
      <w:r w:rsidR="0055784E" w:rsidRPr="00274242">
        <w:rPr>
          <w:rFonts w:asciiTheme="minorHAnsi" w:hAnsiTheme="minorHAnsi" w:cs="Arial"/>
          <w:color w:val="auto"/>
        </w:rPr>
        <w:t xml:space="preserve"> </w:t>
      </w:r>
      <w:r w:rsidR="0055784E" w:rsidRPr="00BB4F87">
        <w:rPr>
          <w:rFonts w:asciiTheme="minorHAnsi" w:hAnsiTheme="minorHAnsi" w:cs="Arial"/>
          <w:i/>
          <w:color w:val="auto"/>
        </w:rPr>
        <w:t>in vivo</w:t>
      </w:r>
      <w:r w:rsidR="0055784E" w:rsidRPr="00274242">
        <w:rPr>
          <w:rFonts w:asciiTheme="minorHAnsi" w:hAnsiTheme="minorHAnsi" w:cs="Arial"/>
          <w:color w:val="auto"/>
        </w:rPr>
        <w:t xml:space="preserve"> measure</w:t>
      </w:r>
      <w:r>
        <w:rPr>
          <w:rFonts w:asciiTheme="minorHAnsi" w:hAnsiTheme="minorHAnsi" w:cs="Arial"/>
          <w:color w:val="auto"/>
        </w:rPr>
        <w:t>ment</w:t>
      </w:r>
      <w:r w:rsidR="0055784E" w:rsidRPr="00274242">
        <w:rPr>
          <w:rFonts w:asciiTheme="minorHAnsi" w:hAnsiTheme="minorHAnsi" w:cs="Arial"/>
          <w:color w:val="auto"/>
        </w:rPr>
        <w:t xml:space="preserve"> using </w:t>
      </w:r>
      <w:r w:rsidR="0055784E" w:rsidRPr="00274242">
        <w:rPr>
          <w:rFonts w:asciiTheme="minorHAnsi" w:hAnsiTheme="minorHAnsi" w:cs="Arial"/>
          <w:color w:val="auto"/>
          <w:vertAlign w:val="superscript"/>
        </w:rPr>
        <w:t>31</w:t>
      </w:r>
      <w:r w:rsidR="0055784E" w:rsidRPr="00274242">
        <w:rPr>
          <w:rFonts w:asciiTheme="minorHAnsi" w:hAnsiTheme="minorHAnsi" w:cs="Arial"/>
          <w:color w:val="auto"/>
        </w:rPr>
        <w:t>PMRS represent</w:t>
      </w:r>
      <w:r>
        <w:rPr>
          <w:rFonts w:asciiTheme="minorHAnsi" w:hAnsiTheme="minorHAnsi" w:cs="Arial"/>
          <w:color w:val="auto"/>
        </w:rPr>
        <w:t>s</w:t>
      </w:r>
      <w:r w:rsidR="0055784E" w:rsidRPr="00274242">
        <w:rPr>
          <w:rFonts w:asciiTheme="minorHAnsi" w:hAnsiTheme="minorHAnsi" w:cs="Arial"/>
          <w:color w:val="auto"/>
        </w:rPr>
        <w:t xml:space="preserve"> an aggregate of these </w:t>
      </w:r>
      <w:r w:rsidR="00337315" w:rsidRPr="00274242">
        <w:rPr>
          <w:rFonts w:asciiTheme="minorHAnsi" w:hAnsiTheme="minorHAnsi" w:cs="Arial"/>
          <w:color w:val="auto"/>
        </w:rPr>
        <w:t>direct</w:t>
      </w:r>
      <w:r w:rsidR="0055784E" w:rsidRPr="00274242">
        <w:rPr>
          <w:rFonts w:asciiTheme="minorHAnsi" w:hAnsiTheme="minorHAnsi" w:cs="Arial"/>
          <w:color w:val="auto"/>
        </w:rPr>
        <w:t xml:space="preserve"> measures</w:t>
      </w:r>
      <w:r>
        <w:rPr>
          <w:rFonts w:asciiTheme="minorHAnsi" w:hAnsiTheme="minorHAnsi" w:cs="Arial"/>
          <w:color w:val="auto"/>
        </w:rPr>
        <w:t>,</w:t>
      </w:r>
      <w:r w:rsidR="0055784E" w:rsidRPr="00274242">
        <w:rPr>
          <w:rFonts w:asciiTheme="minorHAnsi" w:hAnsiTheme="minorHAnsi" w:cs="Arial"/>
          <w:color w:val="auto"/>
        </w:rPr>
        <w:t xml:space="preserve"> in addition to extra-mitochondrial factors</w:t>
      </w:r>
      <w:r>
        <w:rPr>
          <w:rFonts w:asciiTheme="minorHAnsi" w:hAnsiTheme="minorHAnsi" w:cs="Arial"/>
          <w:color w:val="auto"/>
        </w:rPr>
        <w:t>,</w:t>
      </w:r>
      <w:r w:rsidR="0055784E" w:rsidRPr="00274242">
        <w:rPr>
          <w:rFonts w:asciiTheme="minorHAnsi" w:hAnsiTheme="minorHAnsi" w:cs="Arial"/>
          <w:color w:val="auto"/>
        </w:rPr>
        <w:t xml:space="preserve"> such as </w:t>
      </w:r>
      <w:r>
        <w:rPr>
          <w:rFonts w:asciiTheme="minorHAnsi" w:hAnsiTheme="minorHAnsi" w:cs="Arial"/>
          <w:color w:val="auto"/>
        </w:rPr>
        <w:t xml:space="preserve">the </w:t>
      </w:r>
      <w:r w:rsidR="0055784E" w:rsidRPr="00274242">
        <w:rPr>
          <w:rFonts w:asciiTheme="minorHAnsi" w:hAnsiTheme="minorHAnsi" w:cs="Arial"/>
          <w:color w:val="auto"/>
        </w:rPr>
        <w:t xml:space="preserve">microvascular supply of oxygenated blood to the muscle. Thus, </w:t>
      </w:r>
      <w:r w:rsidR="009E1820" w:rsidRPr="00274242">
        <w:rPr>
          <w:rFonts w:asciiTheme="minorHAnsi" w:hAnsiTheme="minorHAnsi" w:cs="Arial"/>
          <w:color w:val="auto"/>
        </w:rPr>
        <w:t>in situations where the status of the microvasculature is in question</w:t>
      </w:r>
      <w:r w:rsidR="00921803">
        <w:rPr>
          <w:rFonts w:asciiTheme="minorHAnsi" w:hAnsiTheme="minorHAnsi" w:cs="Arial"/>
          <w:color w:val="auto"/>
        </w:rPr>
        <w:t xml:space="preserve"> due to reduced oxygen supply or other factors,</w:t>
      </w:r>
      <w:r w:rsidR="009E1820" w:rsidRPr="00274242">
        <w:rPr>
          <w:rFonts w:asciiTheme="minorHAnsi" w:hAnsiTheme="minorHAnsi" w:cs="Arial"/>
          <w:color w:val="auto"/>
        </w:rPr>
        <w:t xml:space="preserve"> </w:t>
      </w:r>
      <w:r w:rsidR="0055784E" w:rsidRPr="00274242">
        <w:rPr>
          <w:rFonts w:asciiTheme="minorHAnsi" w:hAnsiTheme="minorHAnsi" w:cs="Arial"/>
          <w:color w:val="auto"/>
        </w:rPr>
        <w:t>it would not provide an unambiguous indicator of mitochondrial status</w:t>
      </w:r>
      <w:r>
        <w:rPr>
          <w:rFonts w:asciiTheme="minorHAnsi" w:hAnsiTheme="minorHAnsi" w:cs="Arial"/>
          <w:color w:val="auto"/>
        </w:rPr>
        <w:t>. Rather, it would</w:t>
      </w:r>
      <w:r w:rsidR="009E1820" w:rsidRPr="00274242">
        <w:rPr>
          <w:rFonts w:asciiTheme="minorHAnsi" w:hAnsiTheme="minorHAnsi" w:cs="Arial"/>
          <w:color w:val="auto"/>
        </w:rPr>
        <w:t xml:space="preserve"> </w:t>
      </w:r>
      <w:r>
        <w:rPr>
          <w:rFonts w:asciiTheme="minorHAnsi" w:hAnsiTheme="minorHAnsi" w:cs="Arial"/>
          <w:color w:val="auto"/>
        </w:rPr>
        <w:t>indicate the</w:t>
      </w:r>
      <w:r w:rsidR="0055784E" w:rsidRPr="00274242">
        <w:rPr>
          <w:rFonts w:asciiTheme="minorHAnsi" w:hAnsiTheme="minorHAnsi" w:cs="Arial"/>
          <w:color w:val="auto"/>
        </w:rPr>
        <w:t xml:space="preserve"> </w:t>
      </w:r>
      <w:r w:rsidR="0055784E" w:rsidRPr="00BB4F87">
        <w:rPr>
          <w:rFonts w:asciiTheme="minorHAnsi" w:hAnsiTheme="minorHAnsi" w:cs="Arial"/>
          <w:i/>
          <w:color w:val="auto"/>
        </w:rPr>
        <w:t>in vivo</w:t>
      </w:r>
      <w:r w:rsidR="0055784E" w:rsidRPr="00274242">
        <w:rPr>
          <w:rFonts w:asciiTheme="minorHAnsi" w:hAnsiTheme="minorHAnsi" w:cs="Arial"/>
          <w:color w:val="auto"/>
        </w:rPr>
        <w:t xml:space="preserve"> status of the </w:t>
      </w:r>
      <w:r w:rsidR="009E1820" w:rsidRPr="00274242">
        <w:rPr>
          <w:rFonts w:asciiTheme="minorHAnsi" w:hAnsiTheme="minorHAnsi" w:cs="Arial"/>
          <w:color w:val="auto"/>
        </w:rPr>
        <w:t>maximum oxidative ATP synthesis of muscle</w:t>
      </w:r>
      <w:r>
        <w:rPr>
          <w:rFonts w:asciiTheme="minorHAnsi" w:hAnsiTheme="minorHAnsi" w:cs="Arial"/>
          <w:color w:val="auto"/>
        </w:rPr>
        <w:t>, which</w:t>
      </w:r>
      <w:r w:rsidR="00337315" w:rsidRPr="00274242">
        <w:rPr>
          <w:rFonts w:asciiTheme="minorHAnsi" w:hAnsiTheme="minorHAnsi" w:cs="Arial"/>
          <w:color w:val="auto"/>
        </w:rPr>
        <w:t xml:space="preserve"> may reflect some combination of </w:t>
      </w:r>
      <w:r w:rsidR="007821C2">
        <w:rPr>
          <w:rFonts w:asciiTheme="minorHAnsi" w:hAnsiTheme="minorHAnsi" w:cs="Arial"/>
          <w:color w:val="auto"/>
        </w:rPr>
        <w:t>OXPHOS</w:t>
      </w:r>
      <w:r w:rsidR="00337315" w:rsidRPr="00274242">
        <w:rPr>
          <w:rFonts w:asciiTheme="minorHAnsi" w:hAnsiTheme="minorHAnsi" w:cs="Arial"/>
          <w:color w:val="auto"/>
        </w:rPr>
        <w:t xml:space="preserve"> and microvascular issues</w:t>
      </w:r>
      <w:r w:rsidR="009E1820" w:rsidRPr="00274242">
        <w:rPr>
          <w:rFonts w:asciiTheme="minorHAnsi" w:hAnsiTheme="minorHAnsi" w:cs="Arial"/>
          <w:color w:val="auto"/>
        </w:rPr>
        <w:t>.</w:t>
      </w:r>
    </w:p>
    <w:p w14:paraId="37B79F82" w14:textId="77777777" w:rsidR="006A5481" w:rsidRPr="00274242" w:rsidRDefault="006A5481" w:rsidP="006A5481">
      <w:pPr>
        <w:rPr>
          <w:rFonts w:asciiTheme="minorHAnsi" w:hAnsiTheme="minorHAnsi" w:cs="Arial"/>
          <w:color w:val="auto"/>
        </w:rPr>
      </w:pPr>
    </w:p>
    <w:p w14:paraId="637CC39C" w14:textId="1C220B9E" w:rsidR="00C92BBC" w:rsidRPr="00274242" w:rsidRDefault="00C92BBC" w:rsidP="006A5481">
      <w:pPr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color w:val="auto"/>
        </w:rPr>
        <w:t xml:space="preserve">A limitation of </w:t>
      </w:r>
      <w:r w:rsidR="003D119C" w:rsidRPr="00274242">
        <w:rPr>
          <w:rFonts w:asciiTheme="minorHAnsi" w:hAnsiTheme="minorHAnsi" w:cs="Arial"/>
          <w:color w:val="auto"/>
        </w:rPr>
        <w:t xml:space="preserve">the </w:t>
      </w:r>
      <w:r w:rsidR="009E1820" w:rsidRPr="00274242">
        <w:rPr>
          <w:rFonts w:asciiTheme="minorHAnsi" w:hAnsiTheme="minorHAnsi" w:cs="Arial"/>
          <w:color w:val="auto"/>
        </w:rPr>
        <w:t>exercise</w:t>
      </w:r>
      <w:r w:rsidR="003D119C" w:rsidRPr="00274242">
        <w:rPr>
          <w:rFonts w:asciiTheme="minorHAnsi" w:hAnsiTheme="minorHAnsi" w:cs="Arial"/>
          <w:color w:val="auto"/>
        </w:rPr>
        <w:t xml:space="preserve"> </w:t>
      </w:r>
      <w:r w:rsidRPr="00274242">
        <w:rPr>
          <w:rFonts w:asciiTheme="minorHAnsi" w:hAnsiTheme="minorHAnsi" w:cs="Arial"/>
          <w:color w:val="auto"/>
          <w:vertAlign w:val="superscript"/>
        </w:rPr>
        <w:t>31</w:t>
      </w:r>
      <w:r w:rsidRPr="00274242">
        <w:rPr>
          <w:rFonts w:asciiTheme="minorHAnsi" w:hAnsiTheme="minorHAnsi" w:cs="Arial"/>
          <w:color w:val="auto"/>
        </w:rPr>
        <w:t xml:space="preserve">PMRS </w:t>
      </w:r>
      <w:r w:rsidR="003D119C" w:rsidRPr="00274242">
        <w:rPr>
          <w:rFonts w:asciiTheme="minorHAnsi" w:hAnsiTheme="minorHAnsi" w:cs="Arial"/>
          <w:color w:val="auto"/>
        </w:rPr>
        <w:t xml:space="preserve">protocol </w:t>
      </w:r>
      <w:r w:rsidR="009E1820" w:rsidRPr="00274242">
        <w:rPr>
          <w:rFonts w:asciiTheme="minorHAnsi" w:hAnsiTheme="minorHAnsi" w:cs="Arial"/>
          <w:color w:val="auto"/>
        </w:rPr>
        <w:t xml:space="preserve">detailed in this work </w:t>
      </w:r>
      <w:r w:rsidRPr="00274242">
        <w:rPr>
          <w:rFonts w:asciiTheme="minorHAnsi" w:hAnsiTheme="minorHAnsi" w:cs="Arial"/>
          <w:color w:val="auto"/>
        </w:rPr>
        <w:t xml:space="preserve">is the </w:t>
      </w:r>
      <w:r w:rsidR="009E1820" w:rsidRPr="00274242">
        <w:rPr>
          <w:rFonts w:asciiTheme="minorHAnsi" w:hAnsiTheme="minorHAnsi" w:cs="Arial"/>
          <w:color w:val="auto"/>
        </w:rPr>
        <w:t xml:space="preserve">lack of </w:t>
      </w:r>
      <w:r w:rsidRPr="00274242">
        <w:rPr>
          <w:rFonts w:asciiTheme="minorHAnsi" w:hAnsiTheme="minorHAnsi" w:cs="Arial"/>
          <w:color w:val="auto"/>
        </w:rPr>
        <w:t>standardiz</w:t>
      </w:r>
      <w:r w:rsidR="009E1820" w:rsidRPr="00274242">
        <w:rPr>
          <w:rFonts w:asciiTheme="minorHAnsi" w:hAnsiTheme="minorHAnsi" w:cs="Arial"/>
          <w:color w:val="auto"/>
        </w:rPr>
        <w:t>ation of</w:t>
      </w:r>
      <w:r w:rsidRPr="00274242">
        <w:rPr>
          <w:rFonts w:asciiTheme="minorHAnsi" w:hAnsiTheme="minorHAnsi" w:cs="Arial"/>
          <w:color w:val="auto"/>
        </w:rPr>
        <w:t xml:space="preserve"> work</w:t>
      </w:r>
      <w:r w:rsidR="00AF12B0" w:rsidRPr="00274242">
        <w:rPr>
          <w:rFonts w:asciiTheme="minorHAnsi" w:hAnsiTheme="minorHAnsi" w:cs="Arial"/>
          <w:color w:val="auto"/>
        </w:rPr>
        <w:t xml:space="preserve"> output</w:t>
      </w:r>
      <w:r w:rsidR="009E1820" w:rsidRPr="00274242">
        <w:rPr>
          <w:rFonts w:asciiTheme="minorHAnsi" w:hAnsiTheme="minorHAnsi" w:cs="Arial"/>
          <w:color w:val="auto"/>
        </w:rPr>
        <w:t>. This lack of standardization simplifies the apparatus required</w:t>
      </w:r>
      <w:r w:rsidR="0049068D">
        <w:rPr>
          <w:rFonts w:asciiTheme="minorHAnsi" w:hAnsiTheme="minorHAnsi" w:cs="Arial"/>
          <w:color w:val="auto"/>
        </w:rPr>
        <w:t>,</w:t>
      </w:r>
      <w:r w:rsidR="009E1820" w:rsidRPr="00274242">
        <w:rPr>
          <w:rFonts w:asciiTheme="minorHAnsi" w:hAnsiTheme="minorHAnsi" w:cs="Arial"/>
          <w:color w:val="auto"/>
        </w:rPr>
        <w:t xml:space="preserve"> and thus the implementation of this protocol</w:t>
      </w:r>
      <w:r w:rsidR="0049068D">
        <w:rPr>
          <w:rFonts w:asciiTheme="minorHAnsi" w:hAnsiTheme="minorHAnsi" w:cs="Arial"/>
          <w:color w:val="auto"/>
        </w:rPr>
        <w:t>. However, it</w:t>
      </w:r>
      <w:r w:rsidR="003E04C8" w:rsidRPr="00274242">
        <w:rPr>
          <w:rFonts w:asciiTheme="minorHAnsi" w:hAnsiTheme="minorHAnsi" w:cs="Arial"/>
          <w:color w:val="auto"/>
        </w:rPr>
        <w:t xml:space="preserve"> comes </w:t>
      </w:r>
      <w:r w:rsidR="009E1820" w:rsidRPr="00274242">
        <w:rPr>
          <w:rFonts w:asciiTheme="minorHAnsi" w:hAnsiTheme="minorHAnsi" w:cs="Arial"/>
          <w:color w:val="auto"/>
        </w:rPr>
        <w:t xml:space="preserve">at the expense of not permitting </w:t>
      </w:r>
      <w:r w:rsidR="0049068D">
        <w:rPr>
          <w:rFonts w:asciiTheme="minorHAnsi" w:hAnsiTheme="minorHAnsi" w:cs="Arial"/>
          <w:color w:val="auto"/>
        </w:rPr>
        <w:t xml:space="preserve">the </w:t>
      </w:r>
      <w:r w:rsidR="003E04C8" w:rsidRPr="00274242">
        <w:rPr>
          <w:rFonts w:asciiTheme="minorHAnsi" w:hAnsiTheme="minorHAnsi" w:cs="Arial"/>
          <w:color w:val="auto"/>
        </w:rPr>
        <w:t xml:space="preserve">quantitative </w:t>
      </w:r>
      <w:r w:rsidR="009E1820" w:rsidRPr="00274242">
        <w:rPr>
          <w:rFonts w:asciiTheme="minorHAnsi" w:hAnsiTheme="minorHAnsi" w:cs="Arial"/>
          <w:color w:val="auto"/>
        </w:rPr>
        <w:t xml:space="preserve">evaluation of other </w:t>
      </w:r>
      <w:r w:rsidR="003E04C8" w:rsidRPr="00274242">
        <w:rPr>
          <w:rFonts w:asciiTheme="minorHAnsi" w:hAnsiTheme="minorHAnsi" w:cs="Arial"/>
          <w:color w:val="auto"/>
        </w:rPr>
        <w:t>parameters</w:t>
      </w:r>
      <w:r w:rsidR="0049068D">
        <w:rPr>
          <w:rFonts w:asciiTheme="minorHAnsi" w:hAnsiTheme="minorHAnsi" w:cs="Arial"/>
          <w:color w:val="auto"/>
        </w:rPr>
        <w:t>,</w:t>
      </w:r>
      <w:r w:rsidR="003E04C8" w:rsidRPr="00274242">
        <w:rPr>
          <w:rFonts w:asciiTheme="minorHAnsi" w:hAnsiTheme="minorHAnsi" w:cs="Arial"/>
          <w:color w:val="auto"/>
        </w:rPr>
        <w:t xml:space="preserve"> such as</w:t>
      </w:r>
      <w:r w:rsidR="009E1820" w:rsidRPr="00274242">
        <w:rPr>
          <w:rFonts w:asciiTheme="minorHAnsi" w:hAnsiTheme="minorHAnsi" w:cs="Arial"/>
          <w:color w:val="auto"/>
        </w:rPr>
        <w:t xml:space="preserve"> strength and fatigability</w:t>
      </w:r>
      <w:r w:rsidR="0049068D">
        <w:rPr>
          <w:rFonts w:asciiTheme="minorHAnsi" w:hAnsiTheme="minorHAnsi" w:cs="Arial"/>
          <w:color w:val="auto"/>
        </w:rPr>
        <w:t>,</w:t>
      </w:r>
      <w:r w:rsidR="009E1820" w:rsidRPr="00274242">
        <w:rPr>
          <w:rFonts w:asciiTheme="minorHAnsi" w:hAnsiTheme="minorHAnsi" w:cs="Arial"/>
          <w:color w:val="auto"/>
        </w:rPr>
        <w:t xml:space="preserve"> and their </w:t>
      </w:r>
      <w:r w:rsidR="009E1820" w:rsidRPr="00274242">
        <w:rPr>
          <w:rFonts w:asciiTheme="minorHAnsi" w:hAnsiTheme="minorHAnsi" w:cs="Arial"/>
          <w:color w:val="auto"/>
        </w:rPr>
        <w:lastRenderedPageBreak/>
        <w:t>relationship to metabolic measures</w:t>
      </w:r>
      <w:r w:rsidRPr="00274242">
        <w:rPr>
          <w:rFonts w:asciiTheme="minorHAnsi" w:hAnsiTheme="minorHAnsi" w:cs="Arial"/>
          <w:color w:val="auto"/>
        </w:rPr>
        <w:t xml:space="preserve">. </w:t>
      </w:r>
      <w:r w:rsidR="009A7E88" w:rsidRPr="00274242">
        <w:rPr>
          <w:rFonts w:asciiTheme="minorHAnsi" w:hAnsiTheme="minorHAnsi" w:cs="Arial"/>
          <w:color w:val="auto"/>
        </w:rPr>
        <w:t xml:space="preserve">As a result, varying levels of exertion could impact </w:t>
      </w:r>
      <w:r w:rsidR="0049068D">
        <w:rPr>
          <w:rFonts w:asciiTheme="minorHAnsi" w:hAnsiTheme="minorHAnsi" w:cs="Arial"/>
          <w:color w:val="auto"/>
        </w:rPr>
        <w:t xml:space="preserve">the </w:t>
      </w:r>
      <w:r w:rsidR="009A7E88" w:rsidRPr="00274242">
        <w:rPr>
          <w:rFonts w:asciiTheme="minorHAnsi" w:hAnsiTheme="minorHAnsi" w:cs="Arial"/>
          <w:color w:val="auto"/>
        </w:rPr>
        <w:t>PCr recovery time beyond</w:t>
      </w:r>
      <w:r w:rsidR="00985E93">
        <w:rPr>
          <w:rFonts w:asciiTheme="minorHAnsi" w:hAnsiTheme="minorHAnsi" w:cs="Arial"/>
          <w:color w:val="auto"/>
        </w:rPr>
        <w:t xml:space="preserve"> the</w:t>
      </w:r>
      <w:r w:rsidR="00AF12B0" w:rsidRPr="00274242">
        <w:rPr>
          <w:rFonts w:asciiTheme="minorHAnsi" w:hAnsiTheme="minorHAnsi" w:cs="Arial"/>
          <w:color w:val="auto"/>
        </w:rPr>
        <w:t xml:space="preserve"> </w:t>
      </w:r>
      <w:r w:rsidR="009A7E88" w:rsidRPr="00274242">
        <w:rPr>
          <w:rFonts w:asciiTheme="minorHAnsi" w:hAnsiTheme="minorHAnsi" w:cs="Arial"/>
          <w:color w:val="auto"/>
        </w:rPr>
        <w:t>severity of the</w:t>
      </w:r>
      <w:r w:rsidR="00AF12B0" w:rsidRPr="00274242">
        <w:rPr>
          <w:rFonts w:asciiTheme="minorHAnsi" w:hAnsiTheme="minorHAnsi" w:cs="Arial"/>
          <w:color w:val="auto"/>
        </w:rPr>
        <w:t xml:space="preserve"> underlying mitochondrial defect. </w:t>
      </w:r>
      <w:r w:rsidR="009A7E88" w:rsidRPr="00274242">
        <w:rPr>
          <w:rFonts w:asciiTheme="minorHAnsi" w:hAnsiTheme="minorHAnsi" w:cs="Arial"/>
          <w:color w:val="auto"/>
        </w:rPr>
        <w:t>One can</w:t>
      </w:r>
      <w:r w:rsidR="00AF12B0" w:rsidRPr="00274242">
        <w:rPr>
          <w:rFonts w:asciiTheme="minorHAnsi" w:hAnsiTheme="minorHAnsi" w:cs="Arial"/>
          <w:color w:val="auto"/>
        </w:rPr>
        <w:t xml:space="preserve"> minimize these effects by ensurin</w:t>
      </w:r>
      <w:r w:rsidR="00B25633" w:rsidRPr="00274242">
        <w:rPr>
          <w:rFonts w:asciiTheme="minorHAnsi" w:hAnsiTheme="minorHAnsi" w:cs="Arial"/>
          <w:color w:val="auto"/>
        </w:rPr>
        <w:t>g sufficient PCr depletion</w:t>
      </w:r>
      <w:r w:rsidR="00AF12B0" w:rsidRPr="00274242">
        <w:rPr>
          <w:rFonts w:asciiTheme="minorHAnsi" w:hAnsiTheme="minorHAnsi" w:cs="Arial"/>
          <w:color w:val="auto"/>
        </w:rPr>
        <w:t xml:space="preserve"> </w:t>
      </w:r>
      <w:r w:rsidR="009A7E88" w:rsidRPr="00274242">
        <w:rPr>
          <w:rFonts w:asciiTheme="minorHAnsi" w:hAnsiTheme="minorHAnsi" w:cs="Arial"/>
          <w:color w:val="auto"/>
        </w:rPr>
        <w:t>and</w:t>
      </w:r>
      <w:r w:rsidR="00985E93">
        <w:rPr>
          <w:rFonts w:asciiTheme="minorHAnsi" w:hAnsiTheme="minorHAnsi" w:cs="Arial"/>
          <w:color w:val="auto"/>
        </w:rPr>
        <w:t xml:space="preserve"> can</w:t>
      </w:r>
      <w:r w:rsidR="009A7E88" w:rsidRPr="00274242">
        <w:rPr>
          <w:rFonts w:asciiTheme="minorHAnsi" w:hAnsiTheme="minorHAnsi" w:cs="Arial"/>
          <w:color w:val="auto"/>
        </w:rPr>
        <w:t xml:space="preserve"> further standardize </w:t>
      </w:r>
      <w:r w:rsidR="00985E93">
        <w:rPr>
          <w:rFonts w:asciiTheme="minorHAnsi" w:hAnsiTheme="minorHAnsi" w:cs="Arial"/>
          <w:color w:val="auto"/>
        </w:rPr>
        <w:t xml:space="preserve">the </w:t>
      </w:r>
      <w:r w:rsidR="009A7E88" w:rsidRPr="00274242">
        <w:rPr>
          <w:rFonts w:asciiTheme="minorHAnsi" w:hAnsiTheme="minorHAnsi" w:cs="Arial"/>
          <w:color w:val="auto"/>
        </w:rPr>
        <w:t>work output by using MR-</w:t>
      </w:r>
      <w:r w:rsidR="00AF12B0" w:rsidRPr="00274242">
        <w:rPr>
          <w:rFonts w:asciiTheme="minorHAnsi" w:hAnsiTheme="minorHAnsi" w:cs="Arial"/>
          <w:color w:val="auto"/>
        </w:rPr>
        <w:t xml:space="preserve">compatible </w:t>
      </w:r>
      <w:r w:rsidR="00B25633" w:rsidRPr="00274242">
        <w:rPr>
          <w:rFonts w:asciiTheme="minorHAnsi" w:hAnsiTheme="minorHAnsi" w:cs="Arial"/>
          <w:color w:val="auto"/>
        </w:rPr>
        <w:t>ergometers</w:t>
      </w:r>
      <w:r w:rsidR="009A7E88" w:rsidRPr="00274242">
        <w:rPr>
          <w:rFonts w:asciiTheme="minorHAnsi" w:hAnsiTheme="minorHAnsi" w:cs="Arial"/>
          <w:color w:val="auto"/>
        </w:rPr>
        <w:t xml:space="preserve"> with adjustable resistance and measurable work output</w:t>
      </w:r>
      <w:r w:rsidR="00985E93">
        <w:rPr>
          <w:rFonts w:asciiTheme="minorHAnsi" w:hAnsiTheme="minorHAnsi" w:cs="Arial"/>
          <w:color w:val="auto"/>
        </w:rPr>
        <w:t>s</w:t>
      </w:r>
      <w:r w:rsidR="00B25633" w:rsidRPr="00274242">
        <w:rPr>
          <w:rFonts w:asciiTheme="minorHAnsi" w:hAnsiTheme="minorHAnsi" w:cs="Arial"/>
          <w:color w:val="auto"/>
        </w:rPr>
        <w:t>.</w:t>
      </w:r>
    </w:p>
    <w:p w14:paraId="57B3F324" w14:textId="6471FE04" w:rsidR="005B6906" w:rsidRPr="00274242" w:rsidRDefault="00C92BBC" w:rsidP="006A5481">
      <w:pPr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color w:val="auto"/>
        </w:rPr>
        <w:tab/>
      </w:r>
    </w:p>
    <w:p w14:paraId="7883E619" w14:textId="61247527" w:rsidR="003D2128" w:rsidRPr="00274242" w:rsidRDefault="003D2128" w:rsidP="006A5481">
      <w:pPr>
        <w:rPr>
          <w:rFonts w:asciiTheme="minorHAnsi" w:hAnsiTheme="minorHAnsi" w:cs="Arial"/>
          <w:b/>
          <w:color w:val="auto"/>
        </w:rPr>
      </w:pPr>
      <w:r w:rsidRPr="00274242">
        <w:rPr>
          <w:rFonts w:asciiTheme="minorHAnsi" w:hAnsiTheme="minorHAnsi" w:cs="Arial"/>
          <w:b/>
          <w:color w:val="auto"/>
        </w:rPr>
        <w:t>Significance of the technique with respect to existing</w:t>
      </w:r>
      <w:r w:rsidR="00745985">
        <w:rPr>
          <w:rFonts w:asciiTheme="minorHAnsi" w:hAnsiTheme="minorHAnsi" w:cs="Arial"/>
          <w:b/>
          <w:color w:val="auto"/>
        </w:rPr>
        <w:t xml:space="preserve"> or </w:t>
      </w:r>
      <w:r w:rsidRPr="00274242">
        <w:rPr>
          <w:rFonts w:asciiTheme="minorHAnsi" w:hAnsiTheme="minorHAnsi" w:cs="Arial"/>
          <w:b/>
          <w:color w:val="auto"/>
        </w:rPr>
        <w:t>alternative methods</w:t>
      </w:r>
    </w:p>
    <w:p w14:paraId="04B99C4E" w14:textId="3469ACB3" w:rsidR="00A517C3" w:rsidRPr="00274242" w:rsidRDefault="00A517C3" w:rsidP="006A5481">
      <w:pPr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color w:val="auto"/>
        </w:rPr>
        <w:t>The ability to directly quantify mitochondrial function in skeletal muscle is the main advantage of</w:t>
      </w:r>
      <w:r w:rsidR="00745985">
        <w:rPr>
          <w:rFonts w:asciiTheme="minorHAnsi" w:hAnsiTheme="minorHAnsi" w:cs="Arial"/>
          <w:color w:val="auto"/>
        </w:rPr>
        <w:t xml:space="preserve"> the</w:t>
      </w:r>
      <w:r w:rsidRPr="00274242">
        <w:rPr>
          <w:rFonts w:asciiTheme="minorHAnsi" w:hAnsiTheme="minorHAnsi" w:cs="Arial"/>
          <w:color w:val="auto"/>
        </w:rPr>
        <w:t xml:space="preserve"> </w:t>
      </w:r>
      <w:r w:rsidRPr="00274242">
        <w:rPr>
          <w:rFonts w:asciiTheme="minorHAnsi" w:hAnsiTheme="minorHAnsi" w:cs="Arial"/>
          <w:color w:val="auto"/>
          <w:vertAlign w:val="superscript"/>
        </w:rPr>
        <w:t>31</w:t>
      </w:r>
      <w:r w:rsidRPr="00274242">
        <w:rPr>
          <w:rFonts w:asciiTheme="minorHAnsi" w:hAnsiTheme="minorHAnsi" w:cs="Arial"/>
          <w:color w:val="auto"/>
        </w:rPr>
        <w:t xml:space="preserve">PMRS technique when compared to standard metabolic exercise testing. </w:t>
      </w:r>
      <w:r w:rsidR="005204EE">
        <w:rPr>
          <w:rFonts w:asciiTheme="minorHAnsi" w:hAnsiTheme="minorHAnsi" w:cs="Arial"/>
          <w:color w:val="auto"/>
        </w:rPr>
        <w:t>Invasive muscle biopsy affords me</w:t>
      </w:r>
      <w:r w:rsidR="00C52B45">
        <w:rPr>
          <w:rFonts w:asciiTheme="minorHAnsi" w:hAnsiTheme="minorHAnsi" w:cs="Arial"/>
          <w:color w:val="auto"/>
        </w:rPr>
        <w:t>a</w:t>
      </w:r>
      <w:r w:rsidR="005204EE">
        <w:rPr>
          <w:rFonts w:asciiTheme="minorHAnsi" w:hAnsiTheme="minorHAnsi" w:cs="Arial"/>
          <w:color w:val="auto"/>
        </w:rPr>
        <w:t>surements in single fibers</w:t>
      </w:r>
      <w:hyperlink w:anchor="_ENREF_66" w:tooltip="Wust, 2013 #66" w:history="1">
        <w:r w:rsidR="001D3783" w:rsidRPr="009713CF">
          <w:rPr>
            <w:rFonts w:asciiTheme="minorHAnsi" w:hAnsiTheme="minorHAnsi" w:cs="Arial"/>
            <w:color w:val="auto"/>
          </w:rPr>
          <w:fldChar w:fldCharType="begin"/>
        </w:r>
        <w:r w:rsidR="001D3783">
          <w:rPr>
            <w:rFonts w:asciiTheme="minorHAnsi" w:hAnsiTheme="minorHAnsi" w:cs="Arial"/>
            <w:color w:val="auto"/>
          </w:rPr>
          <w:instrText xml:space="preserve"> ADDIN EN.CITE &lt;EndNote&gt;&lt;Cite&gt;&lt;Author&gt;Wust&lt;/Author&gt;&lt;Year&gt;2013&lt;/Year&gt;&lt;RecNum&gt;66&lt;/RecNum&gt;&lt;DisplayText&gt;&lt;style face="superscript"&gt;66&lt;/style&gt;&lt;/DisplayText&gt;&lt;record&gt;&lt;rec-number&gt;66&lt;/rec-number&gt;&lt;foreign-keys&gt;&lt;key app="EN" db-id="r2vzsfx2kwaftqezzemxpf0osz0px550zrxz"&gt;66&lt;/key&gt;&lt;/foreign-keys&gt;&lt;ref-type name="Journal Article"&gt;17&lt;/ref-type&gt;&lt;contributors&gt;&lt;authors&gt;&lt;author&gt;Wust, R. C.&lt;/author&gt;&lt;author&gt;van der Laarse, W. J.&lt;/author&gt;&lt;author&gt;Rossiter, H. B.&lt;/author&gt;&lt;/authors&gt;&lt;/contributors&gt;&lt;auth-address&gt;School of Biomedical Sciences, Faculty of Biological Sciences, University of Leeds, Leeds, UK.&lt;/auth-address&gt;&lt;titles&gt;&lt;title&gt;On-off asymmetries in oxygen consumption kinetics of single Xenopus laevis skeletal muscle fibres suggest higher-order control&lt;/title&gt;&lt;secondary-title&gt;J Physiol&lt;/secondary-title&gt;&lt;alt-title&gt;The Journal of physiology&lt;/alt-title&gt;&lt;/titles&gt;&lt;periodical&gt;&lt;full-title&gt;J Physiol&lt;/full-title&gt;&lt;abbr-1&gt;The Journal of physiology&lt;/abbr-1&gt;&lt;/periodical&gt;&lt;alt-periodical&gt;&lt;full-title&gt;J Physiol&lt;/full-title&gt;&lt;abbr-1&gt;The Journal of physiology&lt;/abbr-1&gt;&lt;/alt-periodical&gt;&lt;pages&gt;731-44&lt;/pages&gt;&lt;volume&gt;591&lt;/volume&gt;&lt;number&gt;3&lt;/number&gt;&lt;keywords&gt;&lt;keyword&gt;Animals&lt;/keyword&gt;&lt;keyword&gt;Female&lt;/keyword&gt;&lt;keyword&gt;In Vitro Techniques&lt;/keyword&gt;&lt;keyword&gt;Kinetics&lt;/keyword&gt;&lt;keyword&gt;Mitochondria/*physiology&lt;/keyword&gt;&lt;keyword&gt;Muscle Contraction/physiology&lt;/keyword&gt;&lt;keyword&gt;Muscle Fibers, Skeletal/*physiology&lt;/keyword&gt;&lt;keyword&gt;Oxygen Consumption/*physiology&lt;/keyword&gt;&lt;keyword&gt;Xenopus laevis&lt;/keyword&gt;&lt;/keywords&gt;&lt;dates&gt;&lt;year&gt;2013&lt;/year&gt;&lt;pub-dates&gt;&lt;date&gt;Feb 1&lt;/date&gt;&lt;/pub-dates&gt;&lt;/dates&gt;&lt;isbn&gt;1469-7793 (Electronic)&amp;#xD;0022-3751 (Linking)&lt;/isbn&gt;&lt;accession-num&gt;23165768&lt;/accession-num&gt;&lt;urls&gt;&lt;related-urls&gt;&lt;url&gt;http://www.ncbi.nlm.nih.gov/pubmed/23165768&lt;/url&gt;&lt;/related-urls&gt;&lt;/urls&gt;&lt;custom2&gt;3577546&lt;/custom2&gt;&lt;electronic-resource-num&gt;10.1113/jphysiol.2012.241992&lt;/electronic-resource-num&gt;&lt;/record&gt;&lt;/Cite&gt;&lt;/EndNote&gt;</w:instrText>
        </w:r>
        <w:r w:rsidR="001D3783" w:rsidRPr="009713CF">
          <w:rPr>
            <w:rFonts w:asciiTheme="minorHAnsi" w:hAnsiTheme="minorHAnsi" w:cs="Arial"/>
            <w:color w:val="auto"/>
          </w:rPr>
          <w:fldChar w:fldCharType="separate"/>
        </w:r>
        <w:r w:rsidR="001D3783" w:rsidRPr="009713CF">
          <w:rPr>
            <w:rFonts w:asciiTheme="minorHAnsi" w:hAnsiTheme="minorHAnsi" w:cs="Arial"/>
            <w:noProof/>
            <w:color w:val="auto"/>
            <w:vertAlign w:val="superscript"/>
          </w:rPr>
          <w:t>66</w:t>
        </w:r>
        <w:r w:rsidR="001D3783" w:rsidRPr="009713CF">
          <w:rPr>
            <w:rFonts w:asciiTheme="minorHAnsi" w:hAnsiTheme="minorHAnsi" w:cs="Arial"/>
            <w:color w:val="auto"/>
          </w:rPr>
          <w:fldChar w:fldCharType="end"/>
        </w:r>
      </w:hyperlink>
      <w:r w:rsidR="005204EE" w:rsidRPr="009713CF">
        <w:rPr>
          <w:rFonts w:asciiTheme="minorHAnsi" w:hAnsiTheme="minorHAnsi" w:cs="Arial"/>
          <w:color w:val="auto"/>
        </w:rPr>
        <w:t>, though with attendant risks that make it less appealing for investigations requiring serial assessment. Approaches based on near-infrared spectroscopy</w:t>
      </w:r>
      <w:hyperlink w:anchor="_ENREF_67" w:tooltip="Ryan, 2014 #67" w:history="1">
        <w:r w:rsidR="001D3783" w:rsidRPr="009713CF">
          <w:rPr>
            <w:rFonts w:asciiTheme="minorHAnsi" w:hAnsiTheme="minorHAnsi" w:cs="Arial"/>
            <w:color w:val="auto"/>
          </w:rPr>
          <w:fldChar w:fldCharType="begin">
            <w:fldData xml:space="preserve">PEVuZE5vdGU+PENpdGU+PEF1dGhvcj5SeWFuPC9BdXRob3I+PFllYXI+MjAxNDwvWWVhcj48UmVj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</w:fldData>
          </w:fldChar>
        </w:r>
        <w:r w:rsidR="001D3783">
          <w:rPr>
            <w:rFonts w:asciiTheme="minorHAnsi" w:hAnsiTheme="minorHAnsi" w:cs="Arial"/>
            <w:color w:val="auto"/>
          </w:rPr>
          <w:instrText xml:space="preserve"> ADDIN EN.CITE </w:instrText>
        </w:r>
        <w:r w:rsidR="001D3783">
          <w:rPr>
            <w:rFonts w:asciiTheme="minorHAnsi" w:hAnsiTheme="minorHAnsi" w:cs="Arial"/>
            <w:color w:val="auto"/>
          </w:rPr>
          <w:fldChar w:fldCharType="begin">
            <w:fldData xml:space="preserve">PEVuZE5vdGU+PENpdGU+PEF1dGhvcj5SeWFuPC9BdXRob3I+PFllYXI+MjAxNDwvWWVhcj48UmVj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</w:fldData>
          </w:fldChar>
        </w:r>
        <w:r w:rsidR="001D3783">
          <w:rPr>
            <w:rFonts w:asciiTheme="minorHAnsi" w:hAnsiTheme="minorHAnsi" w:cs="Arial"/>
            <w:color w:val="auto"/>
          </w:rPr>
          <w:instrText xml:space="preserve"> ADDIN EN.CITE.DATA </w:instrText>
        </w:r>
        <w:r w:rsidR="001D3783">
          <w:rPr>
            <w:rFonts w:asciiTheme="minorHAnsi" w:hAnsiTheme="minorHAnsi" w:cs="Arial"/>
            <w:color w:val="auto"/>
          </w:rPr>
        </w:r>
        <w:r w:rsidR="001D3783">
          <w:rPr>
            <w:rFonts w:asciiTheme="minorHAnsi" w:hAnsiTheme="minorHAnsi" w:cs="Arial"/>
            <w:color w:val="auto"/>
          </w:rPr>
          <w:fldChar w:fldCharType="end"/>
        </w:r>
        <w:r w:rsidR="001D3783" w:rsidRPr="009713CF">
          <w:rPr>
            <w:rFonts w:asciiTheme="minorHAnsi" w:hAnsiTheme="minorHAnsi" w:cs="Arial"/>
            <w:color w:val="auto"/>
          </w:rPr>
        </w:r>
        <w:r w:rsidR="001D3783" w:rsidRPr="009713CF">
          <w:rPr>
            <w:rFonts w:asciiTheme="minorHAnsi" w:hAnsiTheme="minorHAnsi" w:cs="Arial"/>
            <w:color w:val="auto"/>
          </w:rPr>
          <w:fldChar w:fldCharType="separate"/>
        </w:r>
        <w:r w:rsidR="001D3783" w:rsidRPr="009713CF">
          <w:rPr>
            <w:rFonts w:asciiTheme="minorHAnsi" w:hAnsiTheme="minorHAnsi" w:cs="Arial"/>
            <w:noProof/>
            <w:color w:val="auto"/>
            <w:vertAlign w:val="superscript"/>
          </w:rPr>
          <w:t>67</w:t>
        </w:r>
        <w:r w:rsidR="001D3783" w:rsidRPr="009713CF">
          <w:rPr>
            <w:rFonts w:asciiTheme="minorHAnsi" w:hAnsiTheme="minorHAnsi" w:cs="Arial"/>
            <w:color w:val="auto"/>
          </w:rPr>
          <w:fldChar w:fldCharType="end"/>
        </w:r>
      </w:hyperlink>
      <w:r w:rsidR="00C52B45" w:rsidRPr="009713CF">
        <w:rPr>
          <w:rFonts w:asciiTheme="minorHAnsi" w:hAnsiTheme="minorHAnsi" w:cs="Arial"/>
          <w:color w:val="auto"/>
        </w:rPr>
        <w:t xml:space="preserve"> </w:t>
      </w:r>
      <w:r w:rsidR="005204EE" w:rsidRPr="009713CF">
        <w:rPr>
          <w:rFonts w:asciiTheme="minorHAnsi" w:hAnsiTheme="minorHAnsi" w:cs="Arial"/>
          <w:color w:val="auto"/>
        </w:rPr>
        <w:t>may be limited by penetration depth, particularly in obese patients</w:t>
      </w:r>
      <w:r w:rsidR="00745985">
        <w:rPr>
          <w:rFonts w:asciiTheme="minorHAnsi" w:hAnsiTheme="minorHAnsi" w:cs="Arial"/>
          <w:color w:val="auto"/>
        </w:rPr>
        <w:t>,</w:t>
      </w:r>
      <w:r w:rsidR="00B16DD2" w:rsidRPr="009713CF">
        <w:rPr>
          <w:rFonts w:asciiTheme="minorHAnsi" w:hAnsiTheme="minorHAnsi" w:cs="Arial"/>
          <w:color w:val="auto"/>
        </w:rPr>
        <w:t xml:space="preserve"> where as little as 5 mm of fat attenuates the NIRS signal by 20%</w:t>
      </w:r>
      <w:hyperlink w:anchor="_ENREF_68" w:tooltip=", !!! INVALID CITATION !!!" w:history="1">
        <w:r w:rsidR="001D3783" w:rsidRPr="009713CF">
          <w:rPr>
            <w:rFonts w:asciiTheme="minorHAnsi" w:hAnsiTheme="minorHAnsi" w:cs="Arial"/>
            <w:color w:val="auto"/>
          </w:rPr>
          <w:fldChar w:fldCharType="begin"/>
        </w:r>
        <w:r w:rsidR="001D3783">
          <w:rPr>
            <w:rFonts w:asciiTheme="minorHAnsi" w:hAnsiTheme="minorHAnsi" w:cs="Arial"/>
            <w:color w:val="auto"/>
          </w:rPr>
          <w:instrText xml:space="preserve"> ADDIN EN.CITE &lt;EndNote&gt;&lt;Cite&gt;&lt;Author&gt;!!! INVALID CITATION !!!&lt;/Author&gt;&lt;RecNum&gt;0&lt;/RecNum&gt;&lt;DisplayText&gt;&lt;style face="superscript"&gt;68&lt;/style&gt;&lt;/DisplayText&gt;&lt;record&gt;&lt;dates&gt;&lt;year&gt;!!! INVALID CITATION !!!&lt;/year&gt;&lt;/dates&gt;&lt;/record&gt;&lt;/Cite&gt;&lt;/EndNote&gt;</w:instrText>
        </w:r>
        <w:r w:rsidR="001D3783" w:rsidRPr="009713CF">
          <w:rPr>
            <w:rFonts w:asciiTheme="minorHAnsi" w:hAnsiTheme="minorHAnsi" w:cs="Arial"/>
            <w:color w:val="auto"/>
          </w:rPr>
          <w:fldChar w:fldCharType="separate"/>
        </w:r>
        <w:r w:rsidR="001D3783" w:rsidRPr="001D3783">
          <w:rPr>
            <w:rFonts w:asciiTheme="minorHAnsi" w:hAnsiTheme="minorHAnsi" w:cs="Arial"/>
            <w:noProof/>
            <w:color w:val="auto"/>
            <w:vertAlign w:val="superscript"/>
          </w:rPr>
          <w:t>68</w:t>
        </w:r>
        <w:r w:rsidR="001D3783" w:rsidRPr="009713CF">
          <w:rPr>
            <w:rFonts w:asciiTheme="minorHAnsi" w:hAnsiTheme="minorHAnsi" w:cs="Arial"/>
            <w:color w:val="auto"/>
          </w:rPr>
          <w:fldChar w:fldCharType="end"/>
        </w:r>
      </w:hyperlink>
      <w:r w:rsidR="00745985">
        <w:rPr>
          <w:rFonts w:asciiTheme="minorHAnsi" w:hAnsiTheme="minorHAnsi" w:cs="Arial"/>
          <w:color w:val="auto"/>
        </w:rPr>
        <w:t>. Furthermore, t</w:t>
      </w:r>
      <w:r w:rsidR="005204EE" w:rsidRPr="005204EE">
        <w:rPr>
          <w:rFonts w:asciiTheme="minorHAnsi" w:hAnsiTheme="minorHAnsi" w:cs="Arial"/>
          <w:color w:val="auto"/>
        </w:rPr>
        <w:t xml:space="preserve">he technique does not lend itself to the multidimensional assessment of muscle and other systems afforded by MR-based techniques.  </w:t>
      </w:r>
      <w:r w:rsidRPr="00274242">
        <w:rPr>
          <w:rFonts w:asciiTheme="minorHAnsi" w:hAnsiTheme="minorHAnsi" w:cs="Arial"/>
          <w:color w:val="auto"/>
        </w:rPr>
        <w:t xml:space="preserve">Additionally, unlike invasive biopsy methods for quantifying muscle energetics, this non-invasive and non-destructive measure permits repeated measures of the metabolic status </w:t>
      </w:r>
      <w:r w:rsidR="002D4725" w:rsidRPr="00274242">
        <w:rPr>
          <w:rFonts w:asciiTheme="minorHAnsi" w:hAnsiTheme="minorHAnsi" w:cs="Arial"/>
          <w:color w:val="auto"/>
        </w:rPr>
        <w:t>in</w:t>
      </w:r>
      <w:r w:rsidRPr="00274242">
        <w:rPr>
          <w:rFonts w:asciiTheme="minorHAnsi" w:hAnsiTheme="minorHAnsi" w:cs="Arial"/>
          <w:color w:val="auto"/>
        </w:rPr>
        <w:t xml:space="preserve"> </w:t>
      </w:r>
      <w:r w:rsidR="002D4725" w:rsidRPr="00274242">
        <w:rPr>
          <w:rFonts w:asciiTheme="minorHAnsi" w:hAnsiTheme="minorHAnsi" w:cs="Arial"/>
          <w:color w:val="auto"/>
        </w:rPr>
        <w:t xml:space="preserve">intact </w:t>
      </w:r>
      <w:r w:rsidRPr="00274242">
        <w:rPr>
          <w:rFonts w:asciiTheme="minorHAnsi" w:hAnsiTheme="minorHAnsi" w:cs="Arial"/>
          <w:color w:val="auto"/>
        </w:rPr>
        <w:t>muscle</w:t>
      </w:r>
      <w:r w:rsidR="00745985">
        <w:rPr>
          <w:rFonts w:asciiTheme="minorHAnsi" w:hAnsiTheme="minorHAnsi" w:cs="Arial"/>
          <w:color w:val="auto"/>
        </w:rPr>
        <w:t>,</w:t>
      </w:r>
      <w:r w:rsidRPr="00274242">
        <w:rPr>
          <w:rFonts w:asciiTheme="minorHAnsi" w:hAnsiTheme="minorHAnsi" w:cs="Arial"/>
          <w:color w:val="auto"/>
        </w:rPr>
        <w:t xml:space="preserve"> making it advantageous for </w:t>
      </w:r>
      <w:r w:rsidR="00745985">
        <w:rPr>
          <w:rFonts w:asciiTheme="minorHAnsi" w:hAnsiTheme="minorHAnsi" w:cs="Arial"/>
          <w:color w:val="auto"/>
        </w:rPr>
        <w:t xml:space="preserve">the </w:t>
      </w:r>
      <w:r w:rsidRPr="00274242">
        <w:rPr>
          <w:rFonts w:asciiTheme="minorHAnsi" w:hAnsiTheme="minorHAnsi" w:cs="Arial"/>
          <w:color w:val="auto"/>
        </w:rPr>
        <w:t xml:space="preserve">evaluation of </w:t>
      </w:r>
      <w:r w:rsidR="000046D9" w:rsidRPr="00274242">
        <w:rPr>
          <w:rFonts w:asciiTheme="minorHAnsi" w:hAnsiTheme="minorHAnsi" w:cs="Arial"/>
          <w:color w:val="auto"/>
        </w:rPr>
        <w:t>subject</w:t>
      </w:r>
      <w:r w:rsidRPr="00274242">
        <w:rPr>
          <w:rFonts w:asciiTheme="minorHAnsi" w:hAnsiTheme="minorHAnsi" w:cs="Arial"/>
          <w:color w:val="auto"/>
        </w:rPr>
        <w:t xml:space="preserve"> populations and therapeutic interventions.</w:t>
      </w:r>
    </w:p>
    <w:p w14:paraId="04D4DDC8" w14:textId="77777777" w:rsidR="00A517C3" w:rsidRPr="00274242" w:rsidRDefault="00A517C3" w:rsidP="006A5481">
      <w:pPr>
        <w:rPr>
          <w:rFonts w:asciiTheme="minorHAnsi" w:hAnsiTheme="minorHAnsi" w:cs="Arial"/>
          <w:color w:val="auto"/>
        </w:rPr>
      </w:pPr>
    </w:p>
    <w:p w14:paraId="771F429B" w14:textId="77777777" w:rsidR="003D2128" w:rsidRPr="00274242" w:rsidRDefault="003D2128" w:rsidP="006A5481">
      <w:pPr>
        <w:rPr>
          <w:rFonts w:asciiTheme="minorHAnsi" w:hAnsiTheme="minorHAnsi" w:cs="Arial"/>
          <w:b/>
          <w:color w:val="auto"/>
        </w:rPr>
      </w:pPr>
      <w:r w:rsidRPr="00274242">
        <w:rPr>
          <w:rFonts w:asciiTheme="minorHAnsi" w:hAnsiTheme="minorHAnsi" w:cs="Arial"/>
          <w:b/>
          <w:color w:val="auto"/>
        </w:rPr>
        <w:t>Future applications</w:t>
      </w:r>
    </w:p>
    <w:p w14:paraId="214C66F8" w14:textId="7A57BC1C" w:rsidR="000E7F67" w:rsidRPr="00274242" w:rsidRDefault="000E7F67" w:rsidP="006A5481">
      <w:pPr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/>
          <w:color w:val="auto"/>
        </w:rPr>
        <w:t xml:space="preserve">Potential applications after mastering this </w:t>
      </w:r>
      <w:r w:rsidRPr="00274242">
        <w:rPr>
          <w:rFonts w:asciiTheme="minorHAnsi" w:hAnsiTheme="minorHAnsi" w:cs="Arial"/>
          <w:color w:val="auto"/>
          <w:vertAlign w:val="superscript"/>
        </w:rPr>
        <w:t>31</w:t>
      </w:r>
      <w:r w:rsidRPr="00274242">
        <w:rPr>
          <w:rFonts w:asciiTheme="minorHAnsi" w:hAnsiTheme="minorHAnsi" w:cs="Arial"/>
          <w:color w:val="auto"/>
        </w:rPr>
        <w:t xml:space="preserve">PMRS technique include </w:t>
      </w:r>
      <w:r w:rsidR="00745985">
        <w:rPr>
          <w:rFonts w:asciiTheme="minorHAnsi" w:hAnsiTheme="minorHAnsi" w:cs="Arial"/>
          <w:color w:val="auto"/>
        </w:rPr>
        <w:t xml:space="preserve">the </w:t>
      </w:r>
      <w:r w:rsidRPr="00274242">
        <w:rPr>
          <w:rFonts w:asciiTheme="minorHAnsi" w:hAnsiTheme="minorHAnsi" w:cs="Arial"/>
          <w:color w:val="auto"/>
        </w:rPr>
        <w:t xml:space="preserve">evaluation of diseases </w:t>
      </w:r>
      <w:r w:rsidR="008F5293" w:rsidRPr="00274242">
        <w:rPr>
          <w:rFonts w:asciiTheme="minorHAnsi" w:hAnsiTheme="minorHAnsi" w:cs="Arial"/>
          <w:color w:val="auto"/>
        </w:rPr>
        <w:t xml:space="preserve">with specific mitochondrial defects or </w:t>
      </w:r>
      <w:r w:rsidR="002D4725" w:rsidRPr="00274242">
        <w:rPr>
          <w:rFonts w:asciiTheme="minorHAnsi" w:hAnsiTheme="minorHAnsi" w:cs="Arial"/>
          <w:color w:val="auto"/>
        </w:rPr>
        <w:t>any of a broad range of</w:t>
      </w:r>
      <w:r w:rsidR="008F5293" w:rsidRPr="00274242">
        <w:rPr>
          <w:rFonts w:asciiTheme="minorHAnsi" w:hAnsiTheme="minorHAnsi" w:cs="Arial"/>
          <w:color w:val="auto"/>
        </w:rPr>
        <w:t xml:space="preserve"> metabolic </w:t>
      </w:r>
      <w:r w:rsidR="002D4725" w:rsidRPr="00274242">
        <w:rPr>
          <w:rFonts w:asciiTheme="minorHAnsi" w:hAnsiTheme="minorHAnsi" w:cs="Arial"/>
          <w:color w:val="auto"/>
        </w:rPr>
        <w:t>disorders</w:t>
      </w:r>
      <w:r w:rsidR="008F5293" w:rsidRPr="00274242">
        <w:rPr>
          <w:rFonts w:asciiTheme="minorHAnsi" w:hAnsiTheme="minorHAnsi" w:cs="Arial"/>
          <w:color w:val="auto"/>
        </w:rPr>
        <w:t xml:space="preserve">. </w:t>
      </w:r>
      <w:r w:rsidR="002D4725" w:rsidRPr="00274242">
        <w:rPr>
          <w:rFonts w:asciiTheme="minorHAnsi" w:hAnsiTheme="minorHAnsi" w:cs="Arial"/>
          <w:color w:val="auto"/>
        </w:rPr>
        <w:t>In patients with poor cardiac output,</w:t>
      </w:r>
      <w:r w:rsidR="008F5293" w:rsidRPr="00274242">
        <w:rPr>
          <w:rFonts w:asciiTheme="minorHAnsi" w:hAnsiTheme="minorHAnsi" w:cs="Arial"/>
          <w:color w:val="auto"/>
        </w:rPr>
        <w:t xml:space="preserve"> current techniques can identify impaired </w:t>
      </w:r>
      <w:r w:rsidR="002D4725" w:rsidRPr="00274242">
        <w:rPr>
          <w:rFonts w:asciiTheme="minorHAnsi" w:hAnsiTheme="minorHAnsi" w:cs="Arial"/>
          <w:color w:val="auto"/>
        </w:rPr>
        <w:t>functional capacity but cannot establish</w:t>
      </w:r>
      <w:r w:rsidR="008F5293" w:rsidRPr="00274242">
        <w:rPr>
          <w:rFonts w:asciiTheme="minorHAnsi" w:hAnsiTheme="minorHAnsi" w:cs="Arial"/>
          <w:color w:val="auto"/>
        </w:rPr>
        <w:t xml:space="preserve"> the level at which </w:t>
      </w:r>
      <w:r w:rsidR="00745985">
        <w:rPr>
          <w:rFonts w:asciiTheme="minorHAnsi" w:hAnsiTheme="minorHAnsi" w:cs="Arial"/>
          <w:color w:val="auto"/>
        </w:rPr>
        <w:t xml:space="preserve">the </w:t>
      </w:r>
      <w:r w:rsidR="008F5293" w:rsidRPr="00274242">
        <w:rPr>
          <w:rFonts w:asciiTheme="minorHAnsi" w:hAnsiTheme="minorHAnsi" w:cs="Arial"/>
          <w:color w:val="auto"/>
        </w:rPr>
        <w:t>dysfunction occurs</w:t>
      </w:r>
      <w:r w:rsidR="002D4725" w:rsidRPr="00274242">
        <w:rPr>
          <w:rFonts w:asciiTheme="minorHAnsi" w:hAnsiTheme="minorHAnsi" w:cs="Arial"/>
          <w:color w:val="auto"/>
        </w:rPr>
        <w:t xml:space="preserve"> </w:t>
      </w:r>
      <w:r w:rsidR="00745985">
        <w:rPr>
          <w:rFonts w:asciiTheme="minorHAnsi" w:hAnsiTheme="minorHAnsi" w:cs="Arial"/>
          <w:color w:val="auto"/>
        </w:rPr>
        <w:t>(</w:t>
      </w:r>
      <w:r w:rsidR="002D4725" w:rsidRPr="0093556E">
        <w:rPr>
          <w:rFonts w:asciiTheme="minorHAnsi" w:hAnsiTheme="minorHAnsi" w:cs="Arial"/>
          <w:i/>
          <w:color w:val="auto"/>
        </w:rPr>
        <w:t>e.g.</w:t>
      </w:r>
      <w:r w:rsidR="00745985" w:rsidRPr="0093556E">
        <w:rPr>
          <w:rFonts w:asciiTheme="minorHAnsi" w:hAnsiTheme="minorHAnsi" w:cs="Arial"/>
          <w:i/>
          <w:color w:val="auto"/>
        </w:rPr>
        <w:t>,</w:t>
      </w:r>
      <w:r w:rsidR="002D4725" w:rsidRPr="00274242">
        <w:rPr>
          <w:rFonts w:asciiTheme="minorHAnsi" w:hAnsiTheme="minorHAnsi" w:cs="Arial"/>
          <w:color w:val="auto"/>
        </w:rPr>
        <w:t xml:space="preserve"> </w:t>
      </w:r>
      <w:r w:rsidR="00745985">
        <w:rPr>
          <w:rFonts w:asciiTheme="minorHAnsi" w:hAnsiTheme="minorHAnsi" w:cs="Arial"/>
          <w:color w:val="auto"/>
        </w:rPr>
        <w:t xml:space="preserve">the </w:t>
      </w:r>
      <w:r w:rsidR="002D4725" w:rsidRPr="00274242">
        <w:rPr>
          <w:rFonts w:asciiTheme="minorHAnsi" w:hAnsiTheme="minorHAnsi" w:cs="Arial"/>
          <w:color w:val="auto"/>
        </w:rPr>
        <w:t>skeletal muscle, heart, or lungs</w:t>
      </w:r>
      <w:r w:rsidR="00745985">
        <w:rPr>
          <w:rFonts w:asciiTheme="minorHAnsi" w:hAnsiTheme="minorHAnsi" w:cs="Arial"/>
          <w:color w:val="auto"/>
        </w:rPr>
        <w:t>)</w:t>
      </w:r>
      <w:r w:rsidR="008F5293" w:rsidRPr="00274242">
        <w:rPr>
          <w:rFonts w:asciiTheme="minorHAnsi" w:hAnsiTheme="minorHAnsi" w:cs="Arial"/>
          <w:color w:val="auto"/>
        </w:rPr>
        <w:t xml:space="preserve">. It would be particularly interesting to develop integrated protocols that combine </w:t>
      </w:r>
      <w:r w:rsidR="008F5293" w:rsidRPr="00274242">
        <w:rPr>
          <w:rFonts w:asciiTheme="minorHAnsi" w:hAnsiTheme="minorHAnsi" w:cs="Arial"/>
          <w:color w:val="auto"/>
          <w:vertAlign w:val="superscript"/>
        </w:rPr>
        <w:t>31</w:t>
      </w:r>
      <w:r w:rsidR="008F5293" w:rsidRPr="00274242">
        <w:rPr>
          <w:rFonts w:asciiTheme="minorHAnsi" w:hAnsiTheme="minorHAnsi" w:cs="Arial"/>
          <w:color w:val="auto"/>
        </w:rPr>
        <w:t xml:space="preserve">PMRS with </w:t>
      </w:r>
      <w:r w:rsidR="00432212" w:rsidRPr="00274242">
        <w:rPr>
          <w:rFonts w:asciiTheme="minorHAnsi" w:hAnsiTheme="minorHAnsi" w:cs="Arial"/>
          <w:color w:val="auto"/>
        </w:rPr>
        <w:t>metabolic measures and cardiopulmonary assays</w:t>
      </w:r>
      <w:r w:rsidR="008F5293" w:rsidRPr="00274242">
        <w:rPr>
          <w:rFonts w:asciiTheme="minorHAnsi" w:hAnsiTheme="minorHAnsi" w:cs="Arial"/>
          <w:color w:val="auto"/>
        </w:rPr>
        <w:t xml:space="preserve"> to identify </w:t>
      </w:r>
      <w:r w:rsidR="00432212" w:rsidRPr="00274242">
        <w:rPr>
          <w:rFonts w:asciiTheme="minorHAnsi" w:hAnsiTheme="minorHAnsi" w:cs="Arial"/>
          <w:color w:val="auto"/>
        </w:rPr>
        <w:t>the root causes</w:t>
      </w:r>
      <w:r w:rsidR="008F5293" w:rsidRPr="00274242">
        <w:rPr>
          <w:rFonts w:asciiTheme="minorHAnsi" w:hAnsiTheme="minorHAnsi" w:cs="Arial"/>
          <w:color w:val="auto"/>
        </w:rPr>
        <w:t xml:space="preserve"> of </w:t>
      </w:r>
      <w:r w:rsidR="00432212" w:rsidRPr="00274242">
        <w:rPr>
          <w:rFonts w:asciiTheme="minorHAnsi" w:hAnsiTheme="minorHAnsi" w:cs="Arial"/>
          <w:color w:val="auto"/>
        </w:rPr>
        <w:t xml:space="preserve">subject-specific </w:t>
      </w:r>
      <w:r w:rsidR="008F5293" w:rsidRPr="00274242">
        <w:rPr>
          <w:rFonts w:asciiTheme="minorHAnsi" w:hAnsiTheme="minorHAnsi" w:cs="Arial"/>
          <w:color w:val="auto"/>
        </w:rPr>
        <w:t>reduced capacity</w:t>
      </w:r>
      <w:r w:rsidR="00745985">
        <w:rPr>
          <w:rFonts w:asciiTheme="minorHAnsi" w:hAnsiTheme="minorHAnsi" w:cs="Arial"/>
          <w:color w:val="auto"/>
        </w:rPr>
        <w:t xml:space="preserve"> in order</w:t>
      </w:r>
      <w:r w:rsidR="008F5293" w:rsidRPr="00274242">
        <w:rPr>
          <w:rFonts w:asciiTheme="minorHAnsi" w:hAnsiTheme="minorHAnsi" w:cs="Arial"/>
          <w:color w:val="auto"/>
        </w:rPr>
        <w:t xml:space="preserve"> </w:t>
      </w:r>
      <w:r w:rsidR="00432212" w:rsidRPr="00274242">
        <w:rPr>
          <w:rFonts w:asciiTheme="minorHAnsi" w:hAnsiTheme="minorHAnsi" w:cs="Arial"/>
          <w:color w:val="auto"/>
        </w:rPr>
        <w:t>to facilitate personalized therapies</w:t>
      </w:r>
      <w:r w:rsidR="008F5293" w:rsidRPr="00274242">
        <w:rPr>
          <w:rFonts w:asciiTheme="minorHAnsi" w:hAnsiTheme="minorHAnsi" w:cs="Arial"/>
          <w:color w:val="auto"/>
        </w:rPr>
        <w:t xml:space="preserve">. </w:t>
      </w:r>
    </w:p>
    <w:p w14:paraId="6ACFC6A0" w14:textId="77777777" w:rsidR="000E7F67" w:rsidRPr="00274242" w:rsidRDefault="000E7F67" w:rsidP="006A5481">
      <w:pPr>
        <w:rPr>
          <w:rFonts w:asciiTheme="minorHAnsi" w:hAnsiTheme="minorHAnsi"/>
          <w:color w:val="auto"/>
        </w:rPr>
      </w:pPr>
    </w:p>
    <w:p w14:paraId="6ACD35A6" w14:textId="12D87DED" w:rsidR="00A517C3" w:rsidRPr="00274242" w:rsidRDefault="00A517C3" w:rsidP="006A5481">
      <w:pPr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color w:val="auto"/>
        </w:rPr>
        <w:t xml:space="preserve">We have detailed examples of important targeted therapies and interventions that would benefit from the use of </w:t>
      </w:r>
      <w:r w:rsidRPr="00274242">
        <w:rPr>
          <w:rFonts w:asciiTheme="minorHAnsi" w:hAnsiTheme="minorHAnsi" w:cs="Arial"/>
          <w:i/>
          <w:color w:val="auto"/>
        </w:rPr>
        <w:t>in vivo</w:t>
      </w:r>
      <w:r w:rsidRPr="00274242">
        <w:rPr>
          <w:rFonts w:asciiTheme="minorHAnsi" w:hAnsiTheme="minorHAnsi" w:cs="Arial"/>
          <w:color w:val="auto"/>
        </w:rPr>
        <w:t xml:space="preserve"> markers of mitochondrial function. A standardized </w:t>
      </w:r>
      <w:r w:rsidRPr="00274242">
        <w:rPr>
          <w:rFonts w:asciiTheme="minorHAnsi" w:hAnsiTheme="minorHAnsi" w:cs="Arial"/>
          <w:color w:val="auto"/>
          <w:vertAlign w:val="superscript"/>
        </w:rPr>
        <w:t>31</w:t>
      </w:r>
      <w:r w:rsidRPr="00274242">
        <w:rPr>
          <w:rFonts w:asciiTheme="minorHAnsi" w:hAnsiTheme="minorHAnsi" w:cs="Arial"/>
          <w:color w:val="auto"/>
        </w:rPr>
        <w:t>PMRS exercise protocol</w:t>
      </w:r>
      <w:r w:rsidR="00745985">
        <w:rPr>
          <w:rFonts w:asciiTheme="minorHAnsi" w:hAnsiTheme="minorHAnsi" w:cs="Arial"/>
          <w:color w:val="auto"/>
        </w:rPr>
        <w:t>,</w:t>
      </w:r>
      <w:r w:rsidRPr="00274242">
        <w:rPr>
          <w:rFonts w:asciiTheme="minorHAnsi" w:hAnsiTheme="minorHAnsi" w:cs="Arial"/>
          <w:color w:val="auto"/>
        </w:rPr>
        <w:t xml:space="preserve"> such as the one detailed above, is an important step for more widespread use of this important </w:t>
      </w:r>
      <w:r w:rsidRPr="00BB4F87">
        <w:rPr>
          <w:rFonts w:asciiTheme="minorHAnsi" w:hAnsiTheme="minorHAnsi" w:cs="Arial"/>
          <w:i/>
          <w:color w:val="auto"/>
        </w:rPr>
        <w:t>in vivo</w:t>
      </w:r>
      <w:r w:rsidRPr="00274242">
        <w:rPr>
          <w:rFonts w:asciiTheme="minorHAnsi" w:hAnsiTheme="minorHAnsi" w:cs="Arial"/>
          <w:color w:val="auto"/>
        </w:rPr>
        <w:t xml:space="preserve"> marker of skeletal muscle mitochondrial capacity </w:t>
      </w:r>
      <w:r w:rsidR="00745985">
        <w:rPr>
          <w:rFonts w:asciiTheme="minorHAnsi" w:hAnsiTheme="minorHAnsi" w:cs="Arial"/>
          <w:color w:val="auto"/>
        </w:rPr>
        <w:t>in</w:t>
      </w:r>
      <w:r w:rsidR="00745985" w:rsidRPr="00274242">
        <w:rPr>
          <w:rFonts w:asciiTheme="minorHAnsi" w:hAnsiTheme="minorHAnsi" w:cs="Arial"/>
          <w:color w:val="auto"/>
        </w:rPr>
        <w:t xml:space="preserve"> </w:t>
      </w:r>
      <w:r w:rsidRPr="00274242">
        <w:rPr>
          <w:rFonts w:asciiTheme="minorHAnsi" w:hAnsiTheme="minorHAnsi" w:cs="Arial"/>
          <w:color w:val="auto"/>
        </w:rPr>
        <w:t xml:space="preserve">both basic and intervention studies.  </w:t>
      </w:r>
    </w:p>
    <w:p w14:paraId="3EC66C99" w14:textId="77777777" w:rsidR="00A517C3" w:rsidRPr="00274242" w:rsidRDefault="00A517C3" w:rsidP="006A5481">
      <w:pPr>
        <w:rPr>
          <w:rFonts w:asciiTheme="minorHAnsi" w:hAnsiTheme="minorHAnsi"/>
          <w:b/>
          <w:color w:val="auto"/>
        </w:rPr>
      </w:pPr>
    </w:p>
    <w:p w14:paraId="0FAABA44" w14:textId="77777777" w:rsidR="006F1896" w:rsidRPr="00274242" w:rsidRDefault="006F1896" w:rsidP="006A5481">
      <w:pPr>
        <w:rPr>
          <w:rFonts w:asciiTheme="minorHAnsi" w:hAnsiTheme="minorHAnsi" w:cs="Arial"/>
          <w:color w:val="808080" w:themeColor="background1" w:themeShade="80"/>
        </w:rPr>
      </w:pPr>
      <w:r w:rsidRPr="00274242">
        <w:rPr>
          <w:rFonts w:asciiTheme="minorHAnsi" w:hAnsiTheme="minorHAnsi" w:cs="Arial"/>
          <w:b/>
          <w:bCs/>
          <w:color w:val="auto"/>
        </w:rPr>
        <w:t>ACKNOWLEDGMENTS:</w:t>
      </w:r>
      <w:r w:rsidRPr="00274242">
        <w:rPr>
          <w:rFonts w:asciiTheme="minorHAnsi" w:hAnsiTheme="minorHAnsi" w:cs="Arial"/>
          <w:color w:val="auto"/>
        </w:rPr>
        <w:t xml:space="preserve"> </w:t>
      </w:r>
    </w:p>
    <w:p w14:paraId="23B87834" w14:textId="1D92A6F5" w:rsidR="006F1896" w:rsidRPr="00274242" w:rsidRDefault="0006044D" w:rsidP="006A5481">
      <w:pPr>
        <w:rPr>
          <w:rFonts w:asciiTheme="minorHAnsi" w:hAnsiTheme="minorHAnsi" w:cs="Arial"/>
          <w:color w:val="auto"/>
        </w:rPr>
      </w:pPr>
      <w:r w:rsidRPr="00274242">
        <w:rPr>
          <w:rFonts w:asciiTheme="minorHAnsi" w:hAnsiTheme="minorHAnsi" w:cs="Arial"/>
          <w:color w:val="auto"/>
        </w:rPr>
        <w:t>This work was supported in part by a</w:t>
      </w:r>
      <w:r w:rsidR="006F1896" w:rsidRPr="00274242">
        <w:rPr>
          <w:rFonts w:asciiTheme="minorHAnsi" w:hAnsiTheme="minorHAnsi" w:cs="Arial"/>
          <w:color w:val="auto"/>
        </w:rPr>
        <w:t xml:space="preserve"> </w:t>
      </w:r>
      <w:r w:rsidR="006F1896" w:rsidRPr="00274242">
        <w:rPr>
          <w:rFonts w:asciiTheme="minorHAnsi" w:hAnsiTheme="minorHAnsi"/>
          <w:color w:val="auto"/>
        </w:rPr>
        <w:t>Davis Heart and Lung Research Institute Trifit Award</w:t>
      </w:r>
      <w:r w:rsidR="00A911BF">
        <w:rPr>
          <w:rFonts w:asciiTheme="minorHAnsi" w:hAnsiTheme="minorHAnsi"/>
          <w:color w:val="auto"/>
        </w:rPr>
        <w:t>,</w:t>
      </w:r>
      <w:r w:rsidRPr="00274242">
        <w:rPr>
          <w:rFonts w:asciiTheme="minorHAnsi" w:hAnsiTheme="minorHAnsi"/>
          <w:color w:val="auto"/>
        </w:rPr>
        <w:t xml:space="preserve"> as well as</w:t>
      </w:r>
      <w:r w:rsidR="00A911BF">
        <w:rPr>
          <w:rFonts w:asciiTheme="minorHAnsi" w:hAnsiTheme="minorHAnsi"/>
          <w:color w:val="auto"/>
        </w:rPr>
        <w:t xml:space="preserve"> by</w:t>
      </w:r>
      <w:r w:rsidRPr="00274242">
        <w:rPr>
          <w:rFonts w:asciiTheme="minorHAnsi" w:hAnsiTheme="minorHAnsi"/>
          <w:color w:val="auto"/>
        </w:rPr>
        <w:t xml:space="preserve"> </w:t>
      </w:r>
      <w:r w:rsidR="006F1896" w:rsidRPr="00274242">
        <w:rPr>
          <w:rFonts w:asciiTheme="minorHAnsi" w:hAnsiTheme="minorHAnsi"/>
          <w:color w:val="auto"/>
        </w:rPr>
        <w:t>the Intramural Research Program of the NIH National Institute on Aging.</w:t>
      </w:r>
    </w:p>
    <w:p w14:paraId="49BF7EAF" w14:textId="77777777" w:rsidR="005A51AC" w:rsidRPr="00274242" w:rsidRDefault="005A51AC" w:rsidP="006A5481">
      <w:pPr>
        <w:rPr>
          <w:rFonts w:asciiTheme="minorHAnsi" w:hAnsiTheme="minorHAnsi" w:cs="Arial"/>
          <w:b/>
          <w:color w:val="auto"/>
        </w:rPr>
      </w:pPr>
    </w:p>
    <w:p w14:paraId="0CBAD311" w14:textId="7FF3DF03" w:rsidR="006305D7" w:rsidRPr="00274242" w:rsidRDefault="006305D7" w:rsidP="006A5481">
      <w:pPr>
        <w:rPr>
          <w:rFonts w:asciiTheme="minorHAnsi" w:hAnsiTheme="minorHAnsi" w:cs="Arial"/>
          <w:b/>
          <w:color w:val="808080" w:themeColor="background1" w:themeShade="80"/>
        </w:rPr>
      </w:pPr>
      <w:r w:rsidRPr="00274242">
        <w:rPr>
          <w:rFonts w:asciiTheme="minorHAnsi" w:hAnsiTheme="minorHAnsi" w:cs="Arial"/>
          <w:b/>
          <w:color w:val="auto"/>
        </w:rPr>
        <w:t>DISCLOSURES:</w:t>
      </w:r>
    </w:p>
    <w:p w14:paraId="1B4F907E" w14:textId="6500FB53" w:rsidR="006305D7" w:rsidRPr="00274242" w:rsidRDefault="00B237F3" w:rsidP="006A5481">
      <w:pPr>
        <w:rPr>
          <w:rFonts w:asciiTheme="minorHAnsi" w:hAnsiTheme="minorHAnsi"/>
          <w:color w:val="auto"/>
        </w:rPr>
      </w:pPr>
      <w:r w:rsidRPr="00274242">
        <w:rPr>
          <w:rFonts w:asciiTheme="minorHAnsi" w:hAnsiTheme="minorHAnsi"/>
          <w:color w:val="auto"/>
        </w:rPr>
        <w:t>The a</w:t>
      </w:r>
      <w:r w:rsidR="006A5481" w:rsidRPr="00274242">
        <w:rPr>
          <w:rFonts w:asciiTheme="minorHAnsi" w:hAnsiTheme="minorHAnsi"/>
          <w:color w:val="auto"/>
        </w:rPr>
        <w:t>uthors have nothing to disclose.</w:t>
      </w:r>
    </w:p>
    <w:p w14:paraId="32268D32" w14:textId="77777777" w:rsidR="005A51AC" w:rsidRPr="00274242" w:rsidRDefault="005A51AC" w:rsidP="006A5481">
      <w:pPr>
        <w:rPr>
          <w:rFonts w:asciiTheme="minorHAnsi" w:hAnsiTheme="minorHAnsi"/>
          <w:color w:val="auto"/>
        </w:rPr>
      </w:pPr>
    </w:p>
    <w:p w14:paraId="0121C344" w14:textId="23B8DAEB" w:rsidR="00BB2B89" w:rsidRPr="00274242" w:rsidRDefault="006305D7" w:rsidP="006A5481">
      <w:pPr>
        <w:rPr>
          <w:rFonts w:asciiTheme="minorHAnsi" w:hAnsiTheme="minorHAnsi" w:cs="Arial"/>
          <w:i/>
          <w:color w:val="auto"/>
        </w:rPr>
      </w:pPr>
      <w:r w:rsidRPr="00274242">
        <w:rPr>
          <w:rFonts w:asciiTheme="minorHAnsi" w:hAnsiTheme="minorHAnsi" w:cs="Arial"/>
          <w:b/>
          <w:bCs/>
          <w:color w:val="auto"/>
        </w:rPr>
        <w:t>REFERENCES</w:t>
      </w:r>
      <w:r w:rsidR="00A911BF">
        <w:rPr>
          <w:rFonts w:asciiTheme="minorHAnsi" w:hAnsiTheme="minorHAnsi" w:cs="Arial"/>
          <w:color w:val="auto"/>
        </w:rPr>
        <w:t>:</w:t>
      </w:r>
    </w:p>
    <w:p w14:paraId="19CBF620" w14:textId="77777777" w:rsidR="001D3783" w:rsidRPr="001D3783" w:rsidRDefault="00BB2B89" w:rsidP="001D3783">
      <w:pPr>
        <w:ind w:left="720" w:hanging="720"/>
        <w:rPr>
          <w:noProof/>
          <w:color w:val="auto"/>
        </w:rPr>
      </w:pPr>
      <w:r w:rsidRPr="00274242">
        <w:rPr>
          <w:rFonts w:asciiTheme="minorHAnsi" w:hAnsiTheme="minorHAnsi"/>
          <w:color w:val="auto"/>
        </w:rPr>
        <w:fldChar w:fldCharType="begin"/>
      </w:r>
      <w:r w:rsidRPr="00274242">
        <w:rPr>
          <w:rFonts w:asciiTheme="minorHAnsi" w:hAnsiTheme="minorHAnsi"/>
          <w:color w:val="auto"/>
        </w:rPr>
        <w:instrText xml:space="preserve"> ADDIN EN.REFLIST </w:instrText>
      </w:r>
      <w:r w:rsidRPr="00274242">
        <w:rPr>
          <w:rFonts w:asciiTheme="minorHAnsi" w:hAnsiTheme="minorHAnsi"/>
          <w:color w:val="auto"/>
        </w:rPr>
        <w:fldChar w:fldCharType="separate"/>
      </w:r>
      <w:bookmarkStart w:id="1" w:name="_ENREF_1"/>
      <w:r w:rsidR="001D3783" w:rsidRPr="001D3783">
        <w:rPr>
          <w:noProof/>
          <w:color w:val="auto"/>
        </w:rPr>
        <w:t>1</w:t>
      </w:r>
      <w:r w:rsidR="001D3783" w:rsidRPr="001D3783">
        <w:rPr>
          <w:noProof/>
          <w:color w:val="auto"/>
        </w:rPr>
        <w:tab/>
        <w:t xml:space="preserve">Eckel, R. H., Alberti, K. G., Grundy, S. M. &amp; Zimmet, P. Z. The metabolic syndrome. </w:t>
      </w:r>
      <w:r w:rsidR="001D3783" w:rsidRPr="001D3783">
        <w:rPr>
          <w:i/>
          <w:noProof/>
          <w:color w:val="auto"/>
        </w:rPr>
        <w:t>Lancet.</w:t>
      </w:r>
      <w:r w:rsidR="001D3783" w:rsidRPr="001D3783">
        <w:rPr>
          <w:noProof/>
          <w:color w:val="auto"/>
        </w:rPr>
        <w:t xml:space="preserve"> </w:t>
      </w:r>
      <w:r w:rsidR="001D3783" w:rsidRPr="001D3783">
        <w:rPr>
          <w:b/>
          <w:noProof/>
          <w:color w:val="auto"/>
        </w:rPr>
        <w:t>375</w:t>
      </w:r>
      <w:r w:rsidR="001D3783" w:rsidRPr="001D3783">
        <w:rPr>
          <w:noProof/>
          <w:color w:val="auto"/>
        </w:rPr>
        <w:t xml:space="preserve"> (9710), 181-183, doi:10.1016/S0140-6736(09)61794-3, (2010).</w:t>
      </w:r>
      <w:bookmarkEnd w:id="1"/>
    </w:p>
    <w:p w14:paraId="35B49147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2" w:name="_ENREF_2"/>
      <w:r w:rsidRPr="001D3783">
        <w:rPr>
          <w:noProof/>
          <w:color w:val="auto"/>
        </w:rPr>
        <w:t>2</w:t>
      </w:r>
      <w:r w:rsidRPr="001D3783">
        <w:rPr>
          <w:noProof/>
          <w:color w:val="auto"/>
        </w:rPr>
        <w:tab/>
        <w:t xml:space="preserve">Shulman, G. I. Ectopic fat in insulin resistance, dyslipidemia, and cardiometabolic </w:t>
      </w:r>
      <w:r w:rsidRPr="001D3783">
        <w:rPr>
          <w:noProof/>
          <w:color w:val="auto"/>
        </w:rPr>
        <w:lastRenderedPageBreak/>
        <w:t xml:space="preserve">disease. </w:t>
      </w:r>
      <w:r w:rsidRPr="001D3783">
        <w:rPr>
          <w:i/>
          <w:noProof/>
          <w:color w:val="auto"/>
        </w:rPr>
        <w:t>N Engl J Med.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371</w:t>
      </w:r>
      <w:r w:rsidRPr="001D3783">
        <w:rPr>
          <w:noProof/>
          <w:color w:val="auto"/>
        </w:rPr>
        <w:t xml:space="preserve"> (12), 1131-1141, doi:10.1056/NEJMra1011035, (2014).</w:t>
      </w:r>
      <w:bookmarkEnd w:id="2"/>
    </w:p>
    <w:p w14:paraId="75E5D817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3" w:name="_ENREF_3"/>
      <w:r w:rsidRPr="001D3783">
        <w:rPr>
          <w:noProof/>
          <w:color w:val="auto"/>
        </w:rPr>
        <w:t>3</w:t>
      </w:r>
      <w:r w:rsidRPr="001D3783">
        <w:rPr>
          <w:noProof/>
          <w:color w:val="auto"/>
        </w:rPr>
        <w:tab/>
        <w:t xml:space="preserve">Holmstrom, M. H., Iglesias-Gutierrez, E., Zierath, J. R. &amp; Garcia-Roves, P. M. Tissue-specific control of mitochondrial respiration in obesity-related insulin resistance and diabetes. </w:t>
      </w:r>
      <w:r w:rsidRPr="001D3783">
        <w:rPr>
          <w:i/>
          <w:noProof/>
          <w:color w:val="auto"/>
        </w:rPr>
        <w:t>Am J Physiol Endocrinol Metab.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302</w:t>
      </w:r>
      <w:r w:rsidRPr="001D3783">
        <w:rPr>
          <w:noProof/>
          <w:color w:val="auto"/>
        </w:rPr>
        <w:t xml:space="preserve"> (6), E731-739, doi:10.1152/ajpendo.00159.2011, (2012).</w:t>
      </w:r>
      <w:bookmarkEnd w:id="3"/>
    </w:p>
    <w:p w14:paraId="2BC7F3DE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4" w:name="_ENREF_4"/>
      <w:r w:rsidRPr="001D3783">
        <w:rPr>
          <w:noProof/>
          <w:color w:val="auto"/>
        </w:rPr>
        <w:t>4</w:t>
      </w:r>
      <w:r w:rsidRPr="001D3783">
        <w:rPr>
          <w:noProof/>
          <w:color w:val="auto"/>
        </w:rPr>
        <w:tab/>
        <w:t>Jheng, H. F.</w:t>
      </w:r>
      <w:r w:rsidRPr="001D3783">
        <w:rPr>
          <w:i/>
          <w:noProof/>
          <w:color w:val="auto"/>
        </w:rPr>
        <w:t xml:space="preserve"> et al.</w:t>
      </w:r>
      <w:r w:rsidRPr="001D3783">
        <w:rPr>
          <w:noProof/>
          <w:color w:val="auto"/>
        </w:rPr>
        <w:t xml:space="preserve"> Mitochondrial fission contributes to mitochondrial dysfunction and insulin resistance in skeletal muscle. </w:t>
      </w:r>
      <w:r w:rsidRPr="001D3783">
        <w:rPr>
          <w:i/>
          <w:noProof/>
          <w:color w:val="auto"/>
        </w:rPr>
        <w:t>Mol Cell Biol.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32</w:t>
      </w:r>
      <w:r w:rsidRPr="001D3783">
        <w:rPr>
          <w:noProof/>
          <w:color w:val="auto"/>
        </w:rPr>
        <w:t xml:space="preserve"> (2), 309-319, doi:10.1128/MCB.05603-11, (2012).</w:t>
      </w:r>
      <w:bookmarkEnd w:id="4"/>
    </w:p>
    <w:p w14:paraId="1A862E74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5" w:name="_ENREF_5"/>
      <w:r w:rsidRPr="001D3783">
        <w:rPr>
          <w:noProof/>
          <w:color w:val="auto"/>
        </w:rPr>
        <w:t>5</w:t>
      </w:r>
      <w:r w:rsidRPr="001D3783">
        <w:rPr>
          <w:noProof/>
          <w:color w:val="auto"/>
        </w:rPr>
        <w:tab/>
        <w:t>Petersen, K. F.</w:t>
      </w:r>
      <w:r w:rsidRPr="001D3783">
        <w:rPr>
          <w:i/>
          <w:noProof/>
          <w:color w:val="auto"/>
        </w:rPr>
        <w:t xml:space="preserve"> et al.</w:t>
      </w:r>
      <w:r w:rsidRPr="001D3783">
        <w:rPr>
          <w:noProof/>
          <w:color w:val="auto"/>
        </w:rPr>
        <w:t xml:space="preserve"> Mitochondrial dysfunction in the elderly: possible role in insulin resistance. </w:t>
      </w:r>
      <w:r w:rsidRPr="001D3783">
        <w:rPr>
          <w:i/>
          <w:noProof/>
          <w:color w:val="auto"/>
        </w:rPr>
        <w:t>Science.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300</w:t>
      </w:r>
      <w:r w:rsidRPr="001D3783">
        <w:rPr>
          <w:noProof/>
          <w:color w:val="auto"/>
        </w:rPr>
        <w:t xml:space="preserve"> (5622), 1140-1142, doi:10.1126/science.1082889, (2003).</w:t>
      </w:r>
      <w:bookmarkEnd w:id="5"/>
    </w:p>
    <w:p w14:paraId="7EF4D0BE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6" w:name="_ENREF_6"/>
      <w:r w:rsidRPr="001D3783">
        <w:rPr>
          <w:noProof/>
          <w:color w:val="auto"/>
        </w:rPr>
        <w:t>6</w:t>
      </w:r>
      <w:r w:rsidRPr="001D3783">
        <w:rPr>
          <w:noProof/>
          <w:color w:val="auto"/>
        </w:rPr>
        <w:tab/>
        <w:t xml:space="preserve">Kelley, D. E., He, J., Menshikova, E. V. &amp; Ritov, V. B. Dysfunction of mitochondria in human skeletal muscle in type 2 diabetes. </w:t>
      </w:r>
      <w:r w:rsidRPr="001D3783">
        <w:rPr>
          <w:i/>
          <w:noProof/>
          <w:color w:val="auto"/>
        </w:rPr>
        <w:t>Diabetes.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51</w:t>
      </w:r>
      <w:r w:rsidRPr="001D3783">
        <w:rPr>
          <w:noProof/>
          <w:color w:val="auto"/>
        </w:rPr>
        <w:t xml:space="preserve"> (10), 2944-2950 (2002).</w:t>
      </w:r>
      <w:bookmarkEnd w:id="6"/>
    </w:p>
    <w:p w14:paraId="2382726C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7" w:name="_ENREF_7"/>
      <w:r w:rsidRPr="001D3783">
        <w:rPr>
          <w:noProof/>
          <w:color w:val="auto"/>
        </w:rPr>
        <w:t>7</w:t>
      </w:r>
      <w:r w:rsidRPr="001D3783">
        <w:rPr>
          <w:noProof/>
          <w:color w:val="auto"/>
        </w:rPr>
        <w:tab/>
        <w:t>Liu, R.</w:t>
      </w:r>
      <w:r w:rsidRPr="001D3783">
        <w:rPr>
          <w:i/>
          <w:noProof/>
          <w:color w:val="auto"/>
        </w:rPr>
        <w:t xml:space="preserve"> et al.</w:t>
      </w:r>
      <w:r w:rsidRPr="001D3783">
        <w:rPr>
          <w:noProof/>
          <w:color w:val="auto"/>
        </w:rPr>
        <w:t xml:space="preserve"> Impaired mitochondrial dynamics and bioenergetics in diabetic skeletal muscle. </w:t>
      </w:r>
      <w:r w:rsidRPr="001D3783">
        <w:rPr>
          <w:i/>
          <w:noProof/>
          <w:color w:val="auto"/>
        </w:rPr>
        <w:t>PLoS One.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9</w:t>
      </w:r>
      <w:r w:rsidRPr="001D3783">
        <w:rPr>
          <w:noProof/>
          <w:color w:val="auto"/>
        </w:rPr>
        <w:t xml:space="preserve"> (3), e92810, doi:10.1371/journal.pone.0092810, (2014).</w:t>
      </w:r>
      <w:bookmarkEnd w:id="7"/>
    </w:p>
    <w:p w14:paraId="7D6B60E7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8" w:name="_ENREF_8"/>
      <w:r w:rsidRPr="001D3783">
        <w:rPr>
          <w:noProof/>
          <w:color w:val="auto"/>
        </w:rPr>
        <w:t>8</w:t>
      </w:r>
      <w:r w:rsidRPr="001D3783">
        <w:rPr>
          <w:noProof/>
          <w:color w:val="auto"/>
        </w:rPr>
        <w:tab/>
        <w:t xml:space="preserve">Ha, H., Hwang, I. A., Park, J. H. &amp; Lee, H. B. Role of reactive oxygen species in the pathogenesis of diabetic nephropathy. </w:t>
      </w:r>
      <w:r w:rsidRPr="001D3783">
        <w:rPr>
          <w:i/>
          <w:noProof/>
          <w:color w:val="auto"/>
        </w:rPr>
        <w:t>Diabetes Res Clin Pract.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82 Suppl 1</w:t>
      </w:r>
      <w:r w:rsidRPr="001D3783">
        <w:rPr>
          <w:noProof/>
          <w:color w:val="auto"/>
        </w:rPr>
        <w:t xml:space="preserve"> S42-45, doi:10.1016/j.diabres.2008.09.017, (2008).</w:t>
      </w:r>
      <w:bookmarkEnd w:id="8"/>
    </w:p>
    <w:p w14:paraId="1319DD08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9" w:name="_ENREF_9"/>
      <w:r w:rsidRPr="001D3783">
        <w:rPr>
          <w:noProof/>
          <w:color w:val="auto"/>
        </w:rPr>
        <w:t>9</w:t>
      </w:r>
      <w:r w:rsidRPr="001D3783">
        <w:rPr>
          <w:noProof/>
          <w:color w:val="auto"/>
        </w:rPr>
        <w:tab/>
        <w:t>Akude, E.</w:t>
      </w:r>
      <w:r w:rsidRPr="001D3783">
        <w:rPr>
          <w:i/>
          <w:noProof/>
          <w:color w:val="auto"/>
        </w:rPr>
        <w:t xml:space="preserve"> et al.</w:t>
      </w:r>
      <w:r w:rsidRPr="001D3783">
        <w:rPr>
          <w:noProof/>
          <w:color w:val="auto"/>
        </w:rPr>
        <w:t xml:space="preserve"> Diminished superoxide generation is associated with respiratory chain dysfunction and changes in the mitochondrial proteome of sensory neurons from diabetic rats. </w:t>
      </w:r>
      <w:r w:rsidRPr="001D3783">
        <w:rPr>
          <w:i/>
          <w:noProof/>
          <w:color w:val="auto"/>
        </w:rPr>
        <w:t>Diabetes.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60</w:t>
      </w:r>
      <w:r w:rsidRPr="001D3783">
        <w:rPr>
          <w:noProof/>
          <w:color w:val="auto"/>
        </w:rPr>
        <w:t xml:space="preserve"> (1), 288-297, doi:10.2337/db10-0818, (2011).</w:t>
      </w:r>
      <w:bookmarkEnd w:id="9"/>
    </w:p>
    <w:p w14:paraId="379CEC43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10" w:name="_ENREF_10"/>
      <w:r w:rsidRPr="001D3783">
        <w:rPr>
          <w:noProof/>
          <w:color w:val="auto"/>
        </w:rPr>
        <w:t>10</w:t>
      </w:r>
      <w:r w:rsidRPr="001D3783">
        <w:rPr>
          <w:noProof/>
          <w:color w:val="auto"/>
        </w:rPr>
        <w:tab/>
        <w:t xml:space="preserve">Fernyhough, P. Mitochondrial dysfunction in diabetic neuropathy: a series of unfortunate metabolic events. </w:t>
      </w:r>
      <w:r w:rsidRPr="001D3783">
        <w:rPr>
          <w:i/>
          <w:noProof/>
          <w:color w:val="auto"/>
        </w:rPr>
        <w:t>Curr Diab Rep.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15</w:t>
      </w:r>
      <w:r w:rsidRPr="001D3783">
        <w:rPr>
          <w:noProof/>
          <w:color w:val="auto"/>
        </w:rPr>
        <w:t xml:space="preserve"> (11), 89, doi:10.1007/s11892-015-0671-9, (2015).</w:t>
      </w:r>
      <w:bookmarkEnd w:id="10"/>
    </w:p>
    <w:p w14:paraId="2F5AE302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11" w:name="_ENREF_11"/>
      <w:r w:rsidRPr="001D3783">
        <w:rPr>
          <w:noProof/>
          <w:color w:val="auto"/>
        </w:rPr>
        <w:t>11</w:t>
      </w:r>
      <w:r w:rsidRPr="001D3783">
        <w:rPr>
          <w:noProof/>
          <w:color w:val="auto"/>
        </w:rPr>
        <w:tab/>
        <w:t xml:space="preserve">Chen, M., Wang, W., Ma, J., Ye, P. &amp; Wang, K. High glucose induces mitochondrial dysfunction and apoptosis in human retinal pigment epithelium cells via promoting SOCS1 and Fas/FasL signaling. </w:t>
      </w:r>
      <w:r w:rsidRPr="001D3783">
        <w:rPr>
          <w:i/>
          <w:noProof/>
          <w:color w:val="auto"/>
        </w:rPr>
        <w:t>Cytokine.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78</w:t>
      </w:r>
      <w:r w:rsidRPr="001D3783">
        <w:rPr>
          <w:noProof/>
          <w:color w:val="auto"/>
        </w:rPr>
        <w:t xml:space="preserve"> 94-102, doi:10.1016/j.cyto.2015.09.014, (2016).</w:t>
      </w:r>
      <w:bookmarkEnd w:id="11"/>
    </w:p>
    <w:p w14:paraId="7C88C9B8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12" w:name="_ENREF_12"/>
      <w:r w:rsidRPr="001D3783">
        <w:rPr>
          <w:noProof/>
          <w:color w:val="auto"/>
        </w:rPr>
        <w:t>12</w:t>
      </w:r>
      <w:r w:rsidRPr="001D3783">
        <w:rPr>
          <w:noProof/>
          <w:color w:val="auto"/>
        </w:rPr>
        <w:tab/>
        <w:t xml:space="preserve">Blake, R. &amp; Trounce, I. A. Mitochondrial dysfunction and complications associated with diabetes. </w:t>
      </w:r>
      <w:r w:rsidRPr="001D3783">
        <w:rPr>
          <w:i/>
          <w:noProof/>
          <w:color w:val="auto"/>
        </w:rPr>
        <w:t>Biochim Biophys Acta.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1840</w:t>
      </w:r>
      <w:r w:rsidRPr="001D3783">
        <w:rPr>
          <w:noProof/>
          <w:color w:val="auto"/>
        </w:rPr>
        <w:t xml:space="preserve"> (4), 1404-1412, doi:10.1016/j.bbagen.2013.11.007, (2014).</w:t>
      </w:r>
      <w:bookmarkEnd w:id="12"/>
    </w:p>
    <w:p w14:paraId="3B4320B1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13" w:name="_ENREF_13"/>
      <w:r w:rsidRPr="001D3783">
        <w:rPr>
          <w:noProof/>
          <w:color w:val="auto"/>
        </w:rPr>
        <w:t>13</w:t>
      </w:r>
      <w:r w:rsidRPr="001D3783">
        <w:rPr>
          <w:noProof/>
          <w:color w:val="auto"/>
        </w:rPr>
        <w:tab/>
        <w:t xml:space="preserve">Rains, J. L. &amp; Jain, S. K. Oxidative stress, insulin signaling, and diabetes. </w:t>
      </w:r>
      <w:r w:rsidRPr="001D3783">
        <w:rPr>
          <w:i/>
          <w:noProof/>
          <w:color w:val="auto"/>
        </w:rPr>
        <w:t>Free Radic Biol Med.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50</w:t>
      </w:r>
      <w:r w:rsidRPr="001D3783">
        <w:rPr>
          <w:noProof/>
          <w:color w:val="auto"/>
        </w:rPr>
        <w:t xml:space="preserve"> (5), 567-575, doi:10.1016/j.freeradbiomed.2010.12.006, (2011).</w:t>
      </w:r>
      <w:bookmarkEnd w:id="13"/>
    </w:p>
    <w:p w14:paraId="49071461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14" w:name="_ENREF_14"/>
      <w:r w:rsidRPr="001D3783">
        <w:rPr>
          <w:noProof/>
          <w:color w:val="auto"/>
        </w:rPr>
        <w:t>14</w:t>
      </w:r>
      <w:r w:rsidRPr="001D3783">
        <w:rPr>
          <w:noProof/>
          <w:color w:val="auto"/>
        </w:rPr>
        <w:tab/>
        <w:t>Serviddio, G.</w:t>
      </w:r>
      <w:r w:rsidRPr="001D3783">
        <w:rPr>
          <w:i/>
          <w:noProof/>
          <w:color w:val="auto"/>
        </w:rPr>
        <w:t xml:space="preserve"> et al.</w:t>
      </w:r>
      <w:r w:rsidRPr="001D3783">
        <w:rPr>
          <w:noProof/>
          <w:color w:val="auto"/>
        </w:rPr>
        <w:t xml:space="preserve"> Mitochondrial involvement in non-alcoholic steatohepatitis. </w:t>
      </w:r>
      <w:r w:rsidRPr="001D3783">
        <w:rPr>
          <w:i/>
          <w:noProof/>
          <w:color w:val="auto"/>
        </w:rPr>
        <w:t>Mol Aspects Med.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29</w:t>
      </w:r>
      <w:r w:rsidRPr="001D3783">
        <w:rPr>
          <w:noProof/>
          <w:color w:val="auto"/>
        </w:rPr>
        <w:t xml:space="preserve"> (1-2), 22-35, doi:10.1016/j.mam.2007.09.014, (2008).</w:t>
      </w:r>
      <w:bookmarkEnd w:id="14"/>
    </w:p>
    <w:p w14:paraId="095DCEB5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15" w:name="_ENREF_15"/>
      <w:r w:rsidRPr="001D3783">
        <w:rPr>
          <w:noProof/>
          <w:color w:val="auto"/>
        </w:rPr>
        <w:t>15</w:t>
      </w:r>
      <w:r w:rsidRPr="001D3783">
        <w:rPr>
          <w:noProof/>
          <w:color w:val="auto"/>
        </w:rPr>
        <w:tab/>
        <w:t>Perez-Carreras, M.</w:t>
      </w:r>
      <w:r w:rsidRPr="001D3783">
        <w:rPr>
          <w:i/>
          <w:noProof/>
          <w:color w:val="auto"/>
        </w:rPr>
        <w:t xml:space="preserve"> et al.</w:t>
      </w:r>
      <w:r w:rsidRPr="001D3783">
        <w:rPr>
          <w:noProof/>
          <w:color w:val="auto"/>
        </w:rPr>
        <w:t xml:space="preserve"> Defective hepatic mitochondrial respiratory chain in patients with nonalcoholic steatohepatitis. </w:t>
      </w:r>
      <w:r w:rsidRPr="001D3783">
        <w:rPr>
          <w:i/>
          <w:noProof/>
          <w:color w:val="auto"/>
        </w:rPr>
        <w:t>Hepatology.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38</w:t>
      </w:r>
      <w:r w:rsidRPr="001D3783">
        <w:rPr>
          <w:noProof/>
          <w:color w:val="auto"/>
        </w:rPr>
        <w:t xml:space="preserve"> (4), 999-1007, doi:10.1053/jhep.2003.50398, (2003).</w:t>
      </w:r>
      <w:bookmarkEnd w:id="15"/>
    </w:p>
    <w:p w14:paraId="08EDA609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16" w:name="_ENREF_16"/>
      <w:r w:rsidRPr="001D3783">
        <w:rPr>
          <w:noProof/>
          <w:color w:val="auto"/>
        </w:rPr>
        <w:t>16</w:t>
      </w:r>
      <w:r w:rsidRPr="001D3783">
        <w:rPr>
          <w:noProof/>
          <w:color w:val="auto"/>
        </w:rPr>
        <w:tab/>
        <w:t>Garcia-Ruiz, I.</w:t>
      </w:r>
      <w:r w:rsidRPr="001D3783">
        <w:rPr>
          <w:i/>
          <w:noProof/>
          <w:color w:val="auto"/>
        </w:rPr>
        <w:t xml:space="preserve"> et al.</w:t>
      </w:r>
      <w:r w:rsidRPr="001D3783">
        <w:rPr>
          <w:noProof/>
          <w:color w:val="auto"/>
        </w:rPr>
        <w:t xml:space="preserve"> Mitochondrial complex I subunits are decreased in murine nonalcoholic fatty liver disease: implication of peroxynitrite. </w:t>
      </w:r>
      <w:r w:rsidRPr="001D3783">
        <w:rPr>
          <w:i/>
          <w:noProof/>
          <w:color w:val="auto"/>
        </w:rPr>
        <w:t>J Proteome Res.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9</w:t>
      </w:r>
      <w:r w:rsidRPr="001D3783">
        <w:rPr>
          <w:noProof/>
          <w:color w:val="auto"/>
        </w:rPr>
        <w:t xml:space="preserve"> (5), 2450-2459, doi:10.1021/pr9011427, (2010).</w:t>
      </w:r>
      <w:bookmarkEnd w:id="16"/>
    </w:p>
    <w:p w14:paraId="573F2B64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17" w:name="_ENREF_17"/>
      <w:r w:rsidRPr="001D3783">
        <w:rPr>
          <w:noProof/>
          <w:color w:val="auto"/>
        </w:rPr>
        <w:t>17</w:t>
      </w:r>
      <w:r w:rsidRPr="001D3783">
        <w:rPr>
          <w:noProof/>
          <w:color w:val="auto"/>
        </w:rPr>
        <w:tab/>
        <w:t xml:space="preserve">Patti, M. E. &amp; Corvera, S. The role of mitochondria in the pathogenesis of type 2 diabetes. </w:t>
      </w:r>
      <w:r w:rsidRPr="001D3783">
        <w:rPr>
          <w:i/>
          <w:noProof/>
          <w:color w:val="auto"/>
        </w:rPr>
        <w:t>Endocr Rev.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31</w:t>
      </w:r>
      <w:r w:rsidRPr="001D3783">
        <w:rPr>
          <w:noProof/>
          <w:color w:val="auto"/>
        </w:rPr>
        <w:t xml:space="preserve"> (3), 364-395, doi:10.1210/er.2009-0027, (2010).</w:t>
      </w:r>
      <w:bookmarkEnd w:id="17"/>
    </w:p>
    <w:p w14:paraId="18323229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18" w:name="_ENREF_18"/>
      <w:r w:rsidRPr="001D3783">
        <w:rPr>
          <w:noProof/>
          <w:color w:val="auto"/>
        </w:rPr>
        <w:t>18</w:t>
      </w:r>
      <w:r w:rsidRPr="001D3783">
        <w:rPr>
          <w:noProof/>
          <w:color w:val="auto"/>
        </w:rPr>
        <w:tab/>
        <w:t xml:space="preserve">Muoio, D. M. &amp; Newgard, C. B. Obesity-related derangements in metabolic regulation. </w:t>
      </w:r>
      <w:r w:rsidRPr="001D3783">
        <w:rPr>
          <w:i/>
          <w:noProof/>
          <w:color w:val="auto"/>
        </w:rPr>
        <w:t>Annu Rev Biochem.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75</w:t>
      </w:r>
      <w:r w:rsidRPr="001D3783">
        <w:rPr>
          <w:noProof/>
          <w:color w:val="auto"/>
        </w:rPr>
        <w:t xml:space="preserve"> 367-401, doi:10.1146/annurev.biochem.75.103004.142512, </w:t>
      </w:r>
      <w:r w:rsidRPr="001D3783">
        <w:rPr>
          <w:noProof/>
          <w:color w:val="auto"/>
        </w:rPr>
        <w:lastRenderedPageBreak/>
        <w:t>(2006).</w:t>
      </w:r>
      <w:bookmarkEnd w:id="18"/>
    </w:p>
    <w:p w14:paraId="5E402D00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19" w:name="_ENREF_19"/>
      <w:r w:rsidRPr="001D3783">
        <w:rPr>
          <w:noProof/>
          <w:color w:val="auto"/>
        </w:rPr>
        <w:t>19</w:t>
      </w:r>
      <w:r w:rsidRPr="001D3783">
        <w:rPr>
          <w:noProof/>
          <w:color w:val="auto"/>
        </w:rPr>
        <w:tab/>
        <w:t>Bonnard, C.</w:t>
      </w:r>
      <w:r w:rsidRPr="001D3783">
        <w:rPr>
          <w:i/>
          <w:noProof/>
          <w:color w:val="auto"/>
        </w:rPr>
        <w:t xml:space="preserve"> et al.</w:t>
      </w:r>
      <w:r w:rsidRPr="001D3783">
        <w:rPr>
          <w:noProof/>
          <w:color w:val="auto"/>
        </w:rPr>
        <w:t xml:space="preserve"> Mitochondrial dysfunction results from oxidative stress in the skeletal muscle of diet-induced insulin-resistant mice. </w:t>
      </w:r>
      <w:r w:rsidRPr="001D3783">
        <w:rPr>
          <w:i/>
          <w:noProof/>
          <w:color w:val="auto"/>
        </w:rPr>
        <w:t>J Clin Invest.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118</w:t>
      </w:r>
      <w:r w:rsidRPr="001D3783">
        <w:rPr>
          <w:noProof/>
          <w:color w:val="auto"/>
        </w:rPr>
        <w:t xml:space="preserve"> (2), 789-800, doi:10.1172/JCI32601, (2008).</w:t>
      </w:r>
      <w:bookmarkEnd w:id="19"/>
    </w:p>
    <w:p w14:paraId="6AE7704C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20" w:name="_ENREF_20"/>
      <w:r w:rsidRPr="001D3783">
        <w:rPr>
          <w:noProof/>
          <w:color w:val="auto"/>
        </w:rPr>
        <w:t>20</w:t>
      </w:r>
      <w:r w:rsidRPr="001D3783">
        <w:rPr>
          <w:noProof/>
          <w:color w:val="auto"/>
        </w:rPr>
        <w:tab/>
        <w:t xml:space="preserve">Jheng, H. F., Huang, S. H., Kuo, H. M., Hughes, M. W. &amp; Tsai, Y. S. Molecular insight and pharmacological approaches targeting mitochondrial dynamics in skeletal muscle during obesity. </w:t>
      </w:r>
      <w:r w:rsidRPr="001D3783">
        <w:rPr>
          <w:i/>
          <w:noProof/>
          <w:color w:val="auto"/>
        </w:rPr>
        <w:t>Ann N Y Acad Sci.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1350</w:t>
      </w:r>
      <w:r w:rsidRPr="001D3783">
        <w:rPr>
          <w:noProof/>
          <w:color w:val="auto"/>
        </w:rPr>
        <w:t xml:space="preserve"> 82-94, doi:10.1111/nyas.12863, (2015).</w:t>
      </w:r>
      <w:bookmarkEnd w:id="20"/>
    </w:p>
    <w:p w14:paraId="6E68EC95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21" w:name="_ENREF_21"/>
      <w:r w:rsidRPr="001D3783">
        <w:rPr>
          <w:noProof/>
          <w:color w:val="auto"/>
        </w:rPr>
        <w:t>21</w:t>
      </w:r>
      <w:r w:rsidRPr="001D3783">
        <w:rPr>
          <w:noProof/>
          <w:color w:val="auto"/>
        </w:rPr>
        <w:tab/>
        <w:t xml:space="preserve">Coen, P. M. &amp; Goodpaster, B. H. Role of intramyocelluar lipids in human health. </w:t>
      </w:r>
      <w:r w:rsidRPr="001D3783">
        <w:rPr>
          <w:i/>
          <w:noProof/>
          <w:color w:val="auto"/>
        </w:rPr>
        <w:t>Trends Endocrinol Metab.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23</w:t>
      </w:r>
      <w:r w:rsidRPr="001D3783">
        <w:rPr>
          <w:noProof/>
          <w:color w:val="auto"/>
        </w:rPr>
        <w:t xml:space="preserve"> (8), 391-398, doi:10.1016/j.tem.2012.05.009, (2012).</w:t>
      </w:r>
      <w:bookmarkEnd w:id="21"/>
    </w:p>
    <w:p w14:paraId="5B0563D6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22" w:name="_ENREF_22"/>
      <w:r w:rsidRPr="001D3783">
        <w:rPr>
          <w:noProof/>
          <w:color w:val="auto"/>
        </w:rPr>
        <w:t>22</w:t>
      </w:r>
      <w:r w:rsidRPr="001D3783">
        <w:rPr>
          <w:noProof/>
          <w:color w:val="auto"/>
        </w:rPr>
        <w:tab/>
        <w:t xml:space="preserve">Montgomery, M. K. &amp; Turner, N. Mitochondrial dysfunction and insulin resistance: an update. </w:t>
      </w:r>
      <w:r w:rsidRPr="001D3783">
        <w:rPr>
          <w:i/>
          <w:noProof/>
          <w:color w:val="auto"/>
        </w:rPr>
        <w:t>Endocr Connect.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4</w:t>
      </w:r>
      <w:r w:rsidRPr="001D3783">
        <w:rPr>
          <w:noProof/>
          <w:color w:val="auto"/>
        </w:rPr>
        <w:t xml:space="preserve"> (1), R1-R15, doi:10.1530/EC-14-0092, (2015).</w:t>
      </w:r>
      <w:bookmarkEnd w:id="22"/>
    </w:p>
    <w:p w14:paraId="64C30536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23" w:name="_ENREF_23"/>
      <w:r w:rsidRPr="001D3783">
        <w:rPr>
          <w:noProof/>
          <w:color w:val="auto"/>
        </w:rPr>
        <w:t>23</w:t>
      </w:r>
      <w:r w:rsidRPr="001D3783">
        <w:rPr>
          <w:noProof/>
          <w:color w:val="auto"/>
        </w:rPr>
        <w:tab/>
        <w:t xml:space="preserve">Martelli, A. &amp; Puccio, H. Dysregulation of cellular iron metabolism in Friedreich ataxia: from primary iron-sulfur cluster deficit to mitochondrial iron accumulation. </w:t>
      </w:r>
      <w:r w:rsidRPr="001D3783">
        <w:rPr>
          <w:i/>
          <w:noProof/>
          <w:color w:val="auto"/>
        </w:rPr>
        <w:t>Front Pharmacol.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5</w:t>
      </w:r>
      <w:r w:rsidRPr="001D3783">
        <w:rPr>
          <w:noProof/>
          <w:color w:val="auto"/>
        </w:rPr>
        <w:t xml:space="preserve"> 130, doi:10.3389/fphar.2014.00130, (2014).</w:t>
      </w:r>
      <w:bookmarkEnd w:id="23"/>
    </w:p>
    <w:p w14:paraId="10765131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24" w:name="_ENREF_24"/>
      <w:r w:rsidRPr="001D3783">
        <w:rPr>
          <w:noProof/>
          <w:color w:val="auto"/>
        </w:rPr>
        <w:t>24</w:t>
      </w:r>
      <w:r w:rsidRPr="001D3783">
        <w:rPr>
          <w:noProof/>
          <w:color w:val="auto"/>
        </w:rPr>
        <w:tab/>
        <w:t>Campuzano, V.</w:t>
      </w:r>
      <w:r w:rsidRPr="001D3783">
        <w:rPr>
          <w:i/>
          <w:noProof/>
          <w:color w:val="auto"/>
        </w:rPr>
        <w:t xml:space="preserve"> et al.</w:t>
      </w:r>
      <w:r w:rsidRPr="001D3783">
        <w:rPr>
          <w:noProof/>
          <w:color w:val="auto"/>
        </w:rPr>
        <w:t xml:space="preserve"> Frataxin is reduced in Friedreich ataxia patients and is associated with mitochondrial membranes. </w:t>
      </w:r>
      <w:r w:rsidRPr="001D3783">
        <w:rPr>
          <w:i/>
          <w:noProof/>
          <w:color w:val="auto"/>
        </w:rPr>
        <w:t>Hum Mol Genet.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6</w:t>
      </w:r>
      <w:r w:rsidRPr="001D3783">
        <w:rPr>
          <w:noProof/>
          <w:color w:val="auto"/>
        </w:rPr>
        <w:t xml:space="preserve"> (11), 1771-1780, doi:10.1093/hmg/6.11.1771, (1997).</w:t>
      </w:r>
      <w:bookmarkEnd w:id="24"/>
    </w:p>
    <w:p w14:paraId="1F74FBD3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25" w:name="_ENREF_25"/>
      <w:r w:rsidRPr="001D3783">
        <w:rPr>
          <w:noProof/>
          <w:color w:val="auto"/>
        </w:rPr>
        <w:t>25</w:t>
      </w:r>
      <w:r w:rsidRPr="001D3783">
        <w:rPr>
          <w:noProof/>
          <w:color w:val="auto"/>
        </w:rPr>
        <w:tab/>
        <w:t>Calabrese, V.</w:t>
      </w:r>
      <w:r w:rsidRPr="001D3783">
        <w:rPr>
          <w:i/>
          <w:noProof/>
          <w:color w:val="auto"/>
        </w:rPr>
        <w:t xml:space="preserve"> et al.</w:t>
      </w:r>
      <w:r w:rsidRPr="001D3783">
        <w:rPr>
          <w:noProof/>
          <w:color w:val="auto"/>
        </w:rPr>
        <w:t xml:space="preserve"> Oxidative stress, mitochondrial dysfunction and cellular stress response in Friedreich's ataxia. </w:t>
      </w:r>
      <w:r w:rsidRPr="001D3783">
        <w:rPr>
          <w:i/>
          <w:noProof/>
          <w:color w:val="auto"/>
        </w:rPr>
        <w:t>J Neurol Sci.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233</w:t>
      </w:r>
      <w:r w:rsidRPr="001D3783">
        <w:rPr>
          <w:noProof/>
          <w:color w:val="auto"/>
        </w:rPr>
        <w:t xml:space="preserve"> (1-2), 145-162, doi:10.1016/j.jns.2005.03.012, (2005).</w:t>
      </w:r>
      <w:bookmarkEnd w:id="25"/>
    </w:p>
    <w:p w14:paraId="4FE2AFB4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26" w:name="_ENREF_26"/>
      <w:r w:rsidRPr="001D3783">
        <w:rPr>
          <w:noProof/>
          <w:color w:val="auto"/>
        </w:rPr>
        <w:t>26</w:t>
      </w:r>
      <w:r w:rsidRPr="001D3783">
        <w:rPr>
          <w:noProof/>
          <w:color w:val="auto"/>
        </w:rPr>
        <w:tab/>
        <w:t>Ristow, M.</w:t>
      </w:r>
      <w:r w:rsidRPr="001D3783">
        <w:rPr>
          <w:i/>
          <w:noProof/>
          <w:color w:val="auto"/>
        </w:rPr>
        <w:t xml:space="preserve"> et al.</w:t>
      </w:r>
      <w:r w:rsidRPr="001D3783">
        <w:rPr>
          <w:noProof/>
          <w:color w:val="auto"/>
        </w:rPr>
        <w:t xml:space="preserve"> Frataxin activates mitochondrial energy conversion and oxidative phosphorylation. </w:t>
      </w:r>
      <w:r w:rsidRPr="001D3783">
        <w:rPr>
          <w:i/>
          <w:noProof/>
          <w:color w:val="auto"/>
        </w:rPr>
        <w:t>Proc Natl Acad Sci U S A.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97</w:t>
      </w:r>
      <w:r w:rsidRPr="001D3783">
        <w:rPr>
          <w:noProof/>
          <w:color w:val="auto"/>
        </w:rPr>
        <w:t xml:space="preserve"> (22), 12239-12243, doi:10.1073/pnas.220403797, (2000).</w:t>
      </w:r>
      <w:bookmarkEnd w:id="26"/>
    </w:p>
    <w:p w14:paraId="1084F9C5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27" w:name="_ENREF_27"/>
      <w:r w:rsidRPr="001D3783">
        <w:rPr>
          <w:noProof/>
          <w:color w:val="auto"/>
        </w:rPr>
        <w:t>27</w:t>
      </w:r>
      <w:r w:rsidRPr="001D3783">
        <w:rPr>
          <w:noProof/>
          <w:color w:val="auto"/>
        </w:rPr>
        <w:tab/>
        <w:t>Ardehali, H.</w:t>
      </w:r>
      <w:r w:rsidRPr="001D3783">
        <w:rPr>
          <w:i/>
          <w:noProof/>
          <w:color w:val="auto"/>
        </w:rPr>
        <w:t xml:space="preserve"> et al.</w:t>
      </w:r>
      <w:r w:rsidRPr="001D3783">
        <w:rPr>
          <w:noProof/>
          <w:color w:val="auto"/>
        </w:rPr>
        <w:t xml:space="preserve"> Targeting myocardial substrate metabolism in heart failure: potential for new therapies. </w:t>
      </w:r>
      <w:r w:rsidRPr="001D3783">
        <w:rPr>
          <w:i/>
          <w:noProof/>
          <w:color w:val="auto"/>
        </w:rPr>
        <w:t>Eur J Heart Fail.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14</w:t>
      </w:r>
      <w:r w:rsidRPr="001D3783">
        <w:rPr>
          <w:noProof/>
          <w:color w:val="auto"/>
        </w:rPr>
        <w:t xml:space="preserve"> (2), 120-129, doi:10.1093/eurjhf/hfr173, (2012).</w:t>
      </w:r>
      <w:bookmarkEnd w:id="27"/>
    </w:p>
    <w:p w14:paraId="08816D48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28" w:name="_ENREF_28"/>
      <w:r w:rsidRPr="001D3783">
        <w:rPr>
          <w:noProof/>
          <w:color w:val="auto"/>
        </w:rPr>
        <w:t>28</w:t>
      </w:r>
      <w:r w:rsidRPr="001D3783">
        <w:rPr>
          <w:noProof/>
          <w:color w:val="auto"/>
        </w:rPr>
        <w:tab/>
        <w:t xml:space="preserve">Ren, J., Pulakat, L., Whaley-Connell, A. &amp; Sowers, J. R. Mitochondrial biogenesis in the metabolic syndrome and cardiovascular disease. </w:t>
      </w:r>
      <w:r w:rsidRPr="001D3783">
        <w:rPr>
          <w:i/>
          <w:noProof/>
          <w:color w:val="auto"/>
        </w:rPr>
        <w:t>J Mol Med (Berl).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88</w:t>
      </w:r>
      <w:r w:rsidRPr="001D3783">
        <w:rPr>
          <w:noProof/>
          <w:color w:val="auto"/>
        </w:rPr>
        <w:t xml:space="preserve"> (10), 993-1001, doi:10.1007/s00109-010-0663-9, (2010).</w:t>
      </w:r>
      <w:bookmarkEnd w:id="28"/>
    </w:p>
    <w:p w14:paraId="7B30EF18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29" w:name="_ENREF_29"/>
      <w:r w:rsidRPr="001D3783">
        <w:rPr>
          <w:noProof/>
          <w:color w:val="auto"/>
        </w:rPr>
        <w:t>29</w:t>
      </w:r>
      <w:r w:rsidRPr="001D3783">
        <w:rPr>
          <w:noProof/>
          <w:color w:val="auto"/>
        </w:rPr>
        <w:tab/>
        <w:t xml:space="preserve">Marin-Garcia, J. &amp; Goldenthal, M. J. Understanding the impact of mitochondrial defects in cardiovascular disease: a review. </w:t>
      </w:r>
      <w:r w:rsidRPr="001D3783">
        <w:rPr>
          <w:i/>
          <w:noProof/>
          <w:color w:val="auto"/>
        </w:rPr>
        <w:t>J Card Fail.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8</w:t>
      </w:r>
      <w:r w:rsidRPr="001D3783">
        <w:rPr>
          <w:noProof/>
          <w:color w:val="auto"/>
        </w:rPr>
        <w:t xml:space="preserve"> (5), 347-361, doi:10.1054/jcaf.2002.127774, (2002).</w:t>
      </w:r>
      <w:bookmarkEnd w:id="29"/>
    </w:p>
    <w:p w14:paraId="7DCEFEB7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30" w:name="_ENREF_30"/>
      <w:r w:rsidRPr="001D3783">
        <w:rPr>
          <w:noProof/>
          <w:color w:val="auto"/>
        </w:rPr>
        <w:t>30</w:t>
      </w:r>
      <w:r w:rsidRPr="001D3783">
        <w:rPr>
          <w:noProof/>
          <w:color w:val="auto"/>
        </w:rPr>
        <w:tab/>
        <w:t>Babcock, M.</w:t>
      </w:r>
      <w:r w:rsidRPr="001D3783">
        <w:rPr>
          <w:i/>
          <w:noProof/>
          <w:color w:val="auto"/>
        </w:rPr>
        <w:t xml:space="preserve"> et al.</w:t>
      </w:r>
      <w:r w:rsidRPr="001D3783">
        <w:rPr>
          <w:noProof/>
          <w:color w:val="auto"/>
        </w:rPr>
        <w:t xml:space="preserve"> Regulation of mitochondrial iron accumulation by Yfh1p, a putative homolog of frataxin. </w:t>
      </w:r>
      <w:r w:rsidRPr="001D3783">
        <w:rPr>
          <w:i/>
          <w:noProof/>
          <w:color w:val="auto"/>
        </w:rPr>
        <w:t>Science.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276</w:t>
      </w:r>
      <w:r w:rsidRPr="001D3783">
        <w:rPr>
          <w:noProof/>
          <w:color w:val="auto"/>
        </w:rPr>
        <w:t xml:space="preserve"> (5319), 1709-1712, doi:10.1126/science.276.5319.1709 (1997).</w:t>
      </w:r>
      <w:bookmarkEnd w:id="30"/>
    </w:p>
    <w:p w14:paraId="5901668B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31" w:name="_ENREF_31"/>
      <w:r w:rsidRPr="001D3783">
        <w:rPr>
          <w:noProof/>
          <w:color w:val="auto"/>
        </w:rPr>
        <w:t>31</w:t>
      </w:r>
      <w:r w:rsidRPr="001D3783">
        <w:rPr>
          <w:noProof/>
          <w:color w:val="auto"/>
        </w:rPr>
        <w:tab/>
        <w:t xml:space="preserve">Foury, F. &amp; Cazzalini, O. Deletion of the yeast homologue of the human gene associated with Friedreich's ataxia elicits iron accumulation in mitochondria. </w:t>
      </w:r>
      <w:r w:rsidRPr="001D3783">
        <w:rPr>
          <w:i/>
          <w:noProof/>
          <w:color w:val="auto"/>
        </w:rPr>
        <w:t>FEBS Lett.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411</w:t>
      </w:r>
      <w:r w:rsidRPr="001D3783">
        <w:rPr>
          <w:noProof/>
          <w:color w:val="auto"/>
        </w:rPr>
        <w:t xml:space="preserve"> (2-3), 373-377, doi:10.1016/S0014-5793, (1997).</w:t>
      </w:r>
      <w:bookmarkEnd w:id="31"/>
    </w:p>
    <w:p w14:paraId="6E46CE68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32" w:name="_ENREF_32"/>
      <w:r w:rsidRPr="001D3783">
        <w:rPr>
          <w:noProof/>
          <w:color w:val="auto"/>
        </w:rPr>
        <w:t>32</w:t>
      </w:r>
      <w:r w:rsidRPr="001D3783">
        <w:rPr>
          <w:noProof/>
          <w:color w:val="auto"/>
        </w:rPr>
        <w:tab/>
        <w:t xml:space="preserve">Wardman, P. &amp; Candeias, L. P. Fenton chemistry: an introduction. </w:t>
      </w:r>
      <w:r w:rsidRPr="001D3783">
        <w:rPr>
          <w:i/>
          <w:noProof/>
          <w:color w:val="auto"/>
        </w:rPr>
        <w:t>Radiat Res.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145</w:t>
      </w:r>
      <w:r w:rsidRPr="001D3783">
        <w:rPr>
          <w:noProof/>
          <w:color w:val="auto"/>
        </w:rPr>
        <w:t xml:space="preserve"> (5), 523-531, doi:10.2307/3579270, (1996).</w:t>
      </w:r>
      <w:bookmarkEnd w:id="32"/>
    </w:p>
    <w:p w14:paraId="3294AA6F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33" w:name="_ENREF_33"/>
      <w:r w:rsidRPr="001D3783">
        <w:rPr>
          <w:noProof/>
          <w:color w:val="auto"/>
        </w:rPr>
        <w:t>33</w:t>
      </w:r>
      <w:r w:rsidRPr="001D3783">
        <w:rPr>
          <w:noProof/>
          <w:color w:val="auto"/>
        </w:rPr>
        <w:tab/>
        <w:t>Lodi, R.</w:t>
      </w:r>
      <w:r w:rsidRPr="001D3783">
        <w:rPr>
          <w:i/>
          <w:noProof/>
          <w:color w:val="auto"/>
        </w:rPr>
        <w:t xml:space="preserve"> et al.</w:t>
      </w:r>
      <w:r w:rsidRPr="001D3783">
        <w:rPr>
          <w:noProof/>
          <w:color w:val="auto"/>
        </w:rPr>
        <w:t xml:space="preserve"> Cardiac energetics are abnormal in Friedreich ataxia patients in the absence of cardiac dysfunction and hypertrophy: an in vivo 31P magnetic resonance spectroscopy study. </w:t>
      </w:r>
      <w:r w:rsidRPr="001D3783">
        <w:rPr>
          <w:i/>
          <w:noProof/>
          <w:color w:val="auto"/>
        </w:rPr>
        <w:t>Cardiovasc Res.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52</w:t>
      </w:r>
      <w:r w:rsidRPr="001D3783">
        <w:rPr>
          <w:noProof/>
          <w:color w:val="auto"/>
        </w:rPr>
        <w:t xml:space="preserve"> (1), 111-119, doi:10.1016/S0008-6363(01)00357-1 (2001).</w:t>
      </w:r>
      <w:bookmarkEnd w:id="33"/>
    </w:p>
    <w:p w14:paraId="210B3E59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34" w:name="_ENREF_34"/>
      <w:r w:rsidRPr="001D3783">
        <w:rPr>
          <w:noProof/>
          <w:color w:val="auto"/>
        </w:rPr>
        <w:t>34</w:t>
      </w:r>
      <w:r w:rsidRPr="001D3783">
        <w:rPr>
          <w:noProof/>
          <w:color w:val="auto"/>
        </w:rPr>
        <w:tab/>
        <w:t>Raman, S. V.</w:t>
      </w:r>
      <w:r w:rsidRPr="001D3783">
        <w:rPr>
          <w:i/>
          <w:noProof/>
          <w:color w:val="auto"/>
        </w:rPr>
        <w:t xml:space="preserve"> et al.</w:t>
      </w:r>
      <w:r w:rsidRPr="001D3783">
        <w:rPr>
          <w:noProof/>
          <w:color w:val="auto"/>
        </w:rPr>
        <w:t xml:space="preserve"> Impaired myocardial perfusion reserve and fibrosis in Friedreich </w:t>
      </w:r>
      <w:r w:rsidRPr="001D3783">
        <w:rPr>
          <w:noProof/>
          <w:color w:val="auto"/>
        </w:rPr>
        <w:lastRenderedPageBreak/>
        <w:t xml:space="preserve">ataxia: a mitochondrial cardiomyopathy with metabolic syndrome. </w:t>
      </w:r>
      <w:r w:rsidRPr="001D3783">
        <w:rPr>
          <w:i/>
          <w:noProof/>
          <w:color w:val="auto"/>
        </w:rPr>
        <w:t>Eur Heart J.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32</w:t>
      </w:r>
      <w:r w:rsidRPr="001D3783">
        <w:rPr>
          <w:noProof/>
          <w:color w:val="auto"/>
        </w:rPr>
        <w:t xml:space="preserve"> (5), 561-567, doi:10.1093/eurheartj/ehq443, (2011).</w:t>
      </w:r>
      <w:bookmarkEnd w:id="34"/>
    </w:p>
    <w:p w14:paraId="39E29AC3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35" w:name="_ENREF_35"/>
      <w:r w:rsidRPr="001D3783">
        <w:rPr>
          <w:noProof/>
          <w:color w:val="auto"/>
        </w:rPr>
        <w:t>35</w:t>
      </w:r>
      <w:r w:rsidRPr="001D3783">
        <w:rPr>
          <w:noProof/>
          <w:color w:val="auto"/>
        </w:rPr>
        <w:tab/>
        <w:t>Kitzman, D. W.</w:t>
      </w:r>
      <w:r w:rsidRPr="001D3783">
        <w:rPr>
          <w:i/>
          <w:noProof/>
          <w:color w:val="auto"/>
        </w:rPr>
        <w:t xml:space="preserve"> et al.</w:t>
      </w:r>
      <w:r w:rsidRPr="001D3783">
        <w:rPr>
          <w:noProof/>
          <w:color w:val="auto"/>
        </w:rPr>
        <w:t xml:space="preserve"> Skeletal muscle abnormalities and exercise intolerance in older patients with heart failure and preserved ejection fraction. </w:t>
      </w:r>
      <w:r w:rsidRPr="001D3783">
        <w:rPr>
          <w:i/>
          <w:noProof/>
          <w:color w:val="auto"/>
        </w:rPr>
        <w:t>Am J Physiol Heart Circ Physiol.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306</w:t>
      </w:r>
      <w:r w:rsidRPr="001D3783">
        <w:rPr>
          <w:noProof/>
          <w:color w:val="auto"/>
        </w:rPr>
        <w:t xml:space="preserve"> (9), H1364-1370, doi:10.1152/ajpheart.00004.2014, (2014).</w:t>
      </w:r>
      <w:bookmarkEnd w:id="35"/>
    </w:p>
    <w:p w14:paraId="2BA00928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36" w:name="_ENREF_36"/>
      <w:r w:rsidRPr="001D3783">
        <w:rPr>
          <w:noProof/>
          <w:color w:val="auto"/>
        </w:rPr>
        <w:t>36</w:t>
      </w:r>
      <w:r w:rsidRPr="001D3783">
        <w:rPr>
          <w:noProof/>
          <w:color w:val="auto"/>
        </w:rPr>
        <w:tab/>
        <w:t>Scheuermann-Freestone, M.</w:t>
      </w:r>
      <w:r w:rsidRPr="001D3783">
        <w:rPr>
          <w:i/>
          <w:noProof/>
          <w:color w:val="auto"/>
        </w:rPr>
        <w:t xml:space="preserve"> et al.</w:t>
      </w:r>
      <w:r w:rsidRPr="001D3783">
        <w:rPr>
          <w:noProof/>
          <w:color w:val="auto"/>
        </w:rPr>
        <w:t xml:space="preserve"> Abnormal cardiac and skeletal muscle energy metabolism in patients with type 2 diabetes. </w:t>
      </w:r>
      <w:r w:rsidRPr="001D3783">
        <w:rPr>
          <w:i/>
          <w:noProof/>
          <w:color w:val="auto"/>
        </w:rPr>
        <w:t>Circulation.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107</w:t>
      </w:r>
      <w:r w:rsidRPr="001D3783">
        <w:rPr>
          <w:noProof/>
          <w:color w:val="auto"/>
        </w:rPr>
        <w:t xml:space="preserve"> (24), 3040-3046, doi:10.1161/01.CIR.0000072789.89096.10, (2003).</w:t>
      </w:r>
      <w:bookmarkEnd w:id="36"/>
    </w:p>
    <w:p w14:paraId="027BF2C4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37" w:name="_ENREF_37"/>
      <w:r w:rsidRPr="001D3783">
        <w:rPr>
          <w:noProof/>
          <w:color w:val="auto"/>
        </w:rPr>
        <w:t>37</w:t>
      </w:r>
      <w:r w:rsidRPr="001D3783">
        <w:rPr>
          <w:noProof/>
          <w:color w:val="auto"/>
        </w:rPr>
        <w:tab/>
        <w:t xml:space="preserve">Allcock, D. M. &amp; Sowers, J. R. Best strategies for hypertension management in type 2 diabetes and obesity. </w:t>
      </w:r>
      <w:r w:rsidRPr="001D3783">
        <w:rPr>
          <w:i/>
          <w:noProof/>
          <w:color w:val="auto"/>
        </w:rPr>
        <w:t>Curr Diab Rep.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10</w:t>
      </w:r>
      <w:r w:rsidRPr="001D3783">
        <w:rPr>
          <w:noProof/>
          <w:color w:val="auto"/>
        </w:rPr>
        <w:t xml:space="preserve"> (2), 139-144, doi:10.1007/s11892-010-0100-z, (2010).</w:t>
      </w:r>
      <w:bookmarkEnd w:id="37"/>
    </w:p>
    <w:p w14:paraId="6D078201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38" w:name="_ENREF_38"/>
      <w:r w:rsidRPr="001D3783">
        <w:rPr>
          <w:noProof/>
          <w:color w:val="auto"/>
        </w:rPr>
        <w:t>38</w:t>
      </w:r>
      <w:r w:rsidRPr="001D3783">
        <w:rPr>
          <w:noProof/>
          <w:color w:val="auto"/>
        </w:rPr>
        <w:tab/>
        <w:t xml:space="preserve">Katzmarzyk, P. T., Church, T. S., Janssen, I., Ross, R. &amp; Blair, S. N. Metabolic syndrome, obesity, and mortality: impact of cardiorespiratory fitness. </w:t>
      </w:r>
      <w:r w:rsidRPr="001D3783">
        <w:rPr>
          <w:i/>
          <w:noProof/>
          <w:color w:val="auto"/>
        </w:rPr>
        <w:t>Diabetes Care.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28</w:t>
      </w:r>
      <w:r w:rsidRPr="001D3783">
        <w:rPr>
          <w:noProof/>
          <w:color w:val="auto"/>
        </w:rPr>
        <w:t xml:space="preserve"> (2), 391-397, doi:10.2337/diacare.28.2.391, (2005).</w:t>
      </w:r>
      <w:bookmarkEnd w:id="38"/>
    </w:p>
    <w:p w14:paraId="4FC91B7B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39" w:name="_ENREF_39"/>
      <w:r w:rsidRPr="001D3783">
        <w:rPr>
          <w:noProof/>
          <w:color w:val="auto"/>
        </w:rPr>
        <w:t>39</w:t>
      </w:r>
      <w:r w:rsidRPr="001D3783">
        <w:rPr>
          <w:noProof/>
          <w:color w:val="auto"/>
        </w:rPr>
        <w:tab/>
        <w:t>Wang, J.</w:t>
      </w:r>
      <w:r w:rsidRPr="001D3783">
        <w:rPr>
          <w:i/>
          <w:noProof/>
          <w:color w:val="auto"/>
        </w:rPr>
        <w:t xml:space="preserve"> et al.</w:t>
      </w:r>
      <w:r w:rsidRPr="001D3783">
        <w:rPr>
          <w:noProof/>
          <w:color w:val="auto"/>
        </w:rPr>
        <w:t xml:space="preserve"> The metabolic syndrome predicts cardiovascular mortality: a 13-year follow-up study in elderly non-diabetic Finns. </w:t>
      </w:r>
      <w:r w:rsidRPr="001D3783">
        <w:rPr>
          <w:i/>
          <w:noProof/>
          <w:color w:val="auto"/>
        </w:rPr>
        <w:t>Eur Heart J.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28</w:t>
      </w:r>
      <w:r w:rsidRPr="001D3783">
        <w:rPr>
          <w:noProof/>
          <w:color w:val="auto"/>
        </w:rPr>
        <w:t xml:space="preserve"> (7), 857-864, doi:10.1093/eurheartj/ehl524, (2007).</w:t>
      </w:r>
      <w:bookmarkEnd w:id="39"/>
    </w:p>
    <w:p w14:paraId="5B9911A5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40" w:name="_ENREF_40"/>
      <w:r w:rsidRPr="001D3783">
        <w:rPr>
          <w:noProof/>
          <w:color w:val="auto"/>
        </w:rPr>
        <w:t>40</w:t>
      </w:r>
      <w:r w:rsidRPr="001D3783">
        <w:rPr>
          <w:noProof/>
          <w:color w:val="auto"/>
        </w:rPr>
        <w:tab/>
        <w:t>Zambon, S.</w:t>
      </w:r>
      <w:r w:rsidRPr="001D3783">
        <w:rPr>
          <w:i/>
          <w:noProof/>
          <w:color w:val="auto"/>
        </w:rPr>
        <w:t xml:space="preserve"> et al.</w:t>
      </w:r>
      <w:r w:rsidRPr="001D3783">
        <w:rPr>
          <w:noProof/>
          <w:color w:val="auto"/>
        </w:rPr>
        <w:t xml:space="preserve"> Metabolic syndrome and all-cause and cardiovascular mortality in an Italian elderly population: the Progetto Veneto Anziani (Pro.V.A.) Study. </w:t>
      </w:r>
      <w:r w:rsidRPr="001D3783">
        <w:rPr>
          <w:i/>
          <w:noProof/>
          <w:color w:val="auto"/>
        </w:rPr>
        <w:t>Diabetes Care.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32</w:t>
      </w:r>
      <w:r w:rsidRPr="001D3783">
        <w:rPr>
          <w:noProof/>
          <w:color w:val="auto"/>
        </w:rPr>
        <w:t xml:space="preserve"> (1), 153-159, doi:10.2337/dc08-1256, (2009).</w:t>
      </w:r>
      <w:bookmarkEnd w:id="40"/>
    </w:p>
    <w:p w14:paraId="62A46C9A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41" w:name="_ENREF_41"/>
      <w:r w:rsidRPr="001D3783">
        <w:rPr>
          <w:noProof/>
          <w:color w:val="auto"/>
        </w:rPr>
        <w:t>41</w:t>
      </w:r>
      <w:r w:rsidRPr="001D3783">
        <w:rPr>
          <w:noProof/>
          <w:color w:val="auto"/>
        </w:rPr>
        <w:tab/>
        <w:t>Malik, S.</w:t>
      </w:r>
      <w:r w:rsidRPr="001D3783">
        <w:rPr>
          <w:i/>
          <w:noProof/>
          <w:color w:val="auto"/>
        </w:rPr>
        <w:t xml:space="preserve"> et al.</w:t>
      </w:r>
      <w:r w:rsidRPr="001D3783">
        <w:rPr>
          <w:noProof/>
          <w:color w:val="auto"/>
        </w:rPr>
        <w:t xml:space="preserve"> Impact of the metabolic syndrome on mortality from coronary heart disease, cardiovascular disease, and all causes in United States adults. </w:t>
      </w:r>
      <w:r w:rsidRPr="001D3783">
        <w:rPr>
          <w:i/>
          <w:noProof/>
          <w:color w:val="auto"/>
        </w:rPr>
        <w:t>Circulation.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110</w:t>
      </w:r>
      <w:r w:rsidRPr="001D3783">
        <w:rPr>
          <w:noProof/>
          <w:color w:val="auto"/>
        </w:rPr>
        <w:t xml:space="preserve"> (10), 1245-1250, doi:10.1161/01.CIR.0000140677.20606.0E, (2004).</w:t>
      </w:r>
      <w:bookmarkEnd w:id="41"/>
    </w:p>
    <w:p w14:paraId="416D5916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42" w:name="_ENREF_42"/>
      <w:r w:rsidRPr="001D3783">
        <w:rPr>
          <w:noProof/>
          <w:color w:val="auto"/>
        </w:rPr>
        <w:t>42</w:t>
      </w:r>
      <w:r w:rsidRPr="001D3783">
        <w:rPr>
          <w:noProof/>
          <w:color w:val="auto"/>
        </w:rPr>
        <w:tab/>
        <w:t xml:space="preserve">Ropper, A. H. &amp; Samuels, M. A. </w:t>
      </w:r>
      <w:r w:rsidRPr="001D3783">
        <w:rPr>
          <w:i/>
          <w:noProof/>
          <w:color w:val="auto"/>
        </w:rPr>
        <w:t>Adams and Victor's Principles of Neurology</w:t>
      </w:r>
      <w:r w:rsidRPr="001D3783">
        <w:rPr>
          <w:noProof/>
          <w:color w:val="auto"/>
        </w:rPr>
        <w:t>. 9 edn,  (The McGraw-Hill Companies,Inc, 2009).</w:t>
      </w:r>
      <w:bookmarkEnd w:id="42"/>
    </w:p>
    <w:p w14:paraId="65FB5406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43" w:name="_ENREF_43"/>
      <w:r w:rsidRPr="001D3783">
        <w:rPr>
          <w:noProof/>
          <w:color w:val="auto"/>
        </w:rPr>
        <w:t>43</w:t>
      </w:r>
      <w:r w:rsidRPr="001D3783">
        <w:rPr>
          <w:noProof/>
          <w:color w:val="auto"/>
        </w:rPr>
        <w:tab/>
        <w:t>Abeti, R.</w:t>
      </w:r>
      <w:r w:rsidRPr="001D3783">
        <w:rPr>
          <w:i/>
          <w:noProof/>
          <w:color w:val="auto"/>
        </w:rPr>
        <w:t xml:space="preserve"> et al.</w:t>
      </w:r>
      <w:r w:rsidRPr="001D3783">
        <w:rPr>
          <w:noProof/>
          <w:color w:val="auto"/>
        </w:rPr>
        <w:t xml:space="preserve"> Targeting lipid peroxidation and mitochondrial imbalance in Friedreich's ataxia. </w:t>
      </w:r>
      <w:r w:rsidRPr="001D3783">
        <w:rPr>
          <w:i/>
          <w:noProof/>
          <w:color w:val="auto"/>
        </w:rPr>
        <w:t>Pharmacol Res.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99</w:t>
      </w:r>
      <w:r w:rsidRPr="001D3783">
        <w:rPr>
          <w:noProof/>
          <w:color w:val="auto"/>
        </w:rPr>
        <w:t xml:space="preserve"> 344-350, doi:10.1016/j.phrs.2015.05.015, (2015).</w:t>
      </w:r>
      <w:bookmarkEnd w:id="43"/>
    </w:p>
    <w:p w14:paraId="45276284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44" w:name="_ENREF_44"/>
      <w:r w:rsidRPr="001D3783">
        <w:rPr>
          <w:noProof/>
          <w:color w:val="auto"/>
        </w:rPr>
        <w:t>44</w:t>
      </w:r>
      <w:r w:rsidRPr="001D3783">
        <w:rPr>
          <w:noProof/>
          <w:color w:val="auto"/>
        </w:rPr>
        <w:tab/>
        <w:t>Li, Y.</w:t>
      </w:r>
      <w:r w:rsidRPr="001D3783">
        <w:rPr>
          <w:i/>
          <w:noProof/>
          <w:color w:val="auto"/>
        </w:rPr>
        <w:t xml:space="preserve"> et al.</w:t>
      </w:r>
      <w:r w:rsidRPr="001D3783">
        <w:rPr>
          <w:noProof/>
          <w:color w:val="auto"/>
        </w:rPr>
        <w:t xml:space="preserve"> Excision of Expanded GAA Repeats Alleviates the Molecular Phenotype of Friedreich's Ataxia. </w:t>
      </w:r>
      <w:r w:rsidRPr="001D3783">
        <w:rPr>
          <w:i/>
          <w:noProof/>
          <w:color w:val="auto"/>
        </w:rPr>
        <w:t>Mol Ther.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23</w:t>
      </w:r>
      <w:r w:rsidRPr="001D3783">
        <w:rPr>
          <w:noProof/>
          <w:color w:val="auto"/>
        </w:rPr>
        <w:t xml:space="preserve"> (6), 1055-1065, doi:10.1038/mt.2015.41, (2015).</w:t>
      </w:r>
      <w:bookmarkEnd w:id="44"/>
    </w:p>
    <w:p w14:paraId="54069D28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45" w:name="_ENREF_45"/>
      <w:r w:rsidRPr="001D3783">
        <w:rPr>
          <w:noProof/>
          <w:color w:val="auto"/>
        </w:rPr>
        <w:t>45</w:t>
      </w:r>
      <w:r w:rsidRPr="001D3783">
        <w:rPr>
          <w:noProof/>
          <w:color w:val="auto"/>
        </w:rPr>
        <w:tab/>
        <w:t xml:space="preserve">Toledo, F. G. &amp; Goodpaster, B. H. The role of weight loss and exercise in correcting skeletal muscle mitochondrial abnormalities in obesity, diabetes and aging. </w:t>
      </w:r>
      <w:r w:rsidRPr="001D3783">
        <w:rPr>
          <w:i/>
          <w:noProof/>
          <w:color w:val="auto"/>
        </w:rPr>
        <w:t>Mol Cell Endocrinol.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379</w:t>
      </w:r>
      <w:r w:rsidRPr="001D3783">
        <w:rPr>
          <w:noProof/>
          <w:color w:val="auto"/>
        </w:rPr>
        <w:t xml:space="preserve"> (1-2), 30-34, doi:10.1016/j.mce.2013.06.018, (2013).</w:t>
      </w:r>
      <w:bookmarkEnd w:id="45"/>
    </w:p>
    <w:p w14:paraId="0C9118F5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46" w:name="_ENREF_46"/>
      <w:r w:rsidRPr="001D3783">
        <w:rPr>
          <w:noProof/>
          <w:color w:val="auto"/>
        </w:rPr>
        <w:t>46</w:t>
      </w:r>
      <w:r w:rsidRPr="001D3783">
        <w:rPr>
          <w:noProof/>
          <w:color w:val="auto"/>
        </w:rPr>
        <w:tab/>
        <w:t xml:space="preserve">Oldridge, N. B., Guyatt, G. H., Fischer, M. E. &amp; Rimm, A. A. Cardiac rehabilitation after myocardial infarction. Combined experience of randomized clinical trials. </w:t>
      </w:r>
      <w:r w:rsidRPr="001D3783">
        <w:rPr>
          <w:i/>
          <w:noProof/>
          <w:color w:val="auto"/>
        </w:rPr>
        <w:t>JAMA.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260</w:t>
      </w:r>
      <w:r w:rsidRPr="001D3783">
        <w:rPr>
          <w:noProof/>
          <w:color w:val="auto"/>
        </w:rPr>
        <w:t xml:space="preserve"> (7), 945-950, doi:10.1001/jama.1988.03410070073031, (1988).</w:t>
      </w:r>
      <w:bookmarkEnd w:id="46"/>
    </w:p>
    <w:p w14:paraId="4DCCD4D3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47" w:name="_ENREF_47"/>
      <w:r w:rsidRPr="001D3783">
        <w:rPr>
          <w:noProof/>
          <w:color w:val="auto"/>
        </w:rPr>
        <w:t>47</w:t>
      </w:r>
      <w:r w:rsidRPr="001D3783">
        <w:rPr>
          <w:noProof/>
          <w:color w:val="auto"/>
        </w:rPr>
        <w:tab/>
        <w:t>O'Connor, G. T.</w:t>
      </w:r>
      <w:r w:rsidRPr="001D3783">
        <w:rPr>
          <w:i/>
          <w:noProof/>
          <w:color w:val="auto"/>
        </w:rPr>
        <w:t xml:space="preserve"> et al.</w:t>
      </w:r>
      <w:r w:rsidRPr="001D3783">
        <w:rPr>
          <w:noProof/>
          <w:color w:val="auto"/>
        </w:rPr>
        <w:t xml:space="preserve"> An overview of randomized trials of rehabilitation with exercise after myocardial infarction. </w:t>
      </w:r>
      <w:r w:rsidRPr="001D3783">
        <w:rPr>
          <w:i/>
          <w:noProof/>
          <w:color w:val="auto"/>
        </w:rPr>
        <w:t>Circulation.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80</w:t>
      </w:r>
      <w:r w:rsidRPr="001D3783">
        <w:rPr>
          <w:noProof/>
          <w:color w:val="auto"/>
        </w:rPr>
        <w:t xml:space="preserve"> (2), 234-244, doi:10.1161/01.CIR.80.2.234, (1989).</w:t>
      </w:r>
      <w:bookmarkEnd w:id="47"/>
    </w:p>
    <w:p w14:paraId="67BA34A4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48" w:name="_ENREF_48"/>
      <w:r w:rsidRPr="001D3783">
        <w:rPr>
          <w:noProof/>
          <w:color w:val="auto"/>
        </w:rPr>
        <w:t>48</w:t>
      </w:r>
      <w:r w:rsidRPr="001D3783">
        <w:rPr>
          <w:noProof/>
          <w:color w:val="auto"/>
        </w:rPr>
        <w:tab/>
        <w:t xml:space="preserve">Ryan, T. E., Brizendine, J. T. &amp; McCully, K. K. A comparison of exercise type and intensity on the noninvasive assessment of skeletal muscle mitochondrial function using near-infrared spectroscopy. </w:t>
      </w:r>
      <w:r w:rsidRPr="001D3783">
        <w:rPr>
          <w:i/>
          <w:noProof/>
          <w:color w:val="auto"/>
        </w:rPr>
        <w:t>J Appl Physiol (1985).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114</w:t>
      </w:r>
      <w:r w:rsidRPr="001D3783">
        <w:rPr>
          <w:noProof/>
          <w:color w:val="auto"/>
        </w:rPr>
        <w:t xml:space="preserve"> (2), 230-237, doi:10.1152/japplphysiol.01043.2012, (2013).</w:t>
      </w:r>
      <w:bookmarkEnd w:id="48"/>
    </w:p>
    <w:p w14:paraId="54C139FD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49" w:name="_ENREF_49"/>
      <w:r w:rsidRPr="001D3783">
        <w:rPr>
          <w:noProof/>
          <w:color w:val="auto"/>
        </w:rPr>
        <w:t>49</w:t>
      </w:r>
      <w:r w:rsidRPr="001D3783">
        <w:rPr>
          <w:noProof/>
          <w:color w:val="auto"/>
        </w:rPr>
        <w:tab/>
        <w:t xml:space="preserve">Wallimann, T. Bioenergetics. Dissecting the role of creatine kinase. </w:t>
      </w:r>
      <w:r w:rsidRPr="001D3783">
        <w:rPr>
          <w:i/>
          <w:noProof/>
          <w:color w:val="auto"/>
        </w:rPr>
        <w:t>Curr Biol.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4</w:t>
      </w:r>
      <w:r w:rsidRPr="001D3783">
        <w:rPr>
          <w:noProof/>
          <w:color w:val="auto"/>
        </w:rPr>
        <w:t xml:space="preserve"> (1), 42-46, doi:10.1016/S0960-9822(00)00008-7, (1994).</w:t>
      </w:r>
      <w:bookmarkEnd w:id="49"/>
    </w:p>
    <w:p w14:paraId="06CA340D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50" w:name="_ENREF_50"/>
      <w:r w:rsidRPr="001D3783">
        <w:rPr>
          <w:noProof/>
          <w:color w:val="auto"/>
        </w:rPr>
        <w:lastRenderedPageBreak/>
        <w:t>50</w:t>
      </w:r>
      <w:r w:rsidRPr="001D3783">
        <w:rPr>
          <w:noProof/>
          <w:color w:val="auto"/>
        </w:rPr>
        <w:tab/>
        <w:t xml:space="preserve">Forbes, S. C., Paganini, A. T., Slade, J. M., Towse, T. F. &amp; Meyer, R. A. Phosphocreatine recovery kinetics following low- and high-intensity exercise in human triceps surae and rat posterior hindlimb muscles. </w:t>
      </w:r>
      <w:r w:rsidRPr="001D3783">
        <w:rPr>
          <w:i/>
          <w:noProof/>
          <w:color w:val="auto"/>
        </w:rPr>
        <w:t>Am J Physiol Regul Integr Comp Physiol.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296</w:t>
      </w:r>
      <w:r w:rsidRPr="001D3783">
        <w:rPr>
          <w:noProof/>
          <w:color w:val="auto"/>
        </w:rPr>
        <w:t xml:space="preserve"> (1), R161-170, doi:10.1152/ajpregu.90704.2008, (2009).</w:t>
      </w:r>
      <w:bookmarkEnd w:id="50"/>
    </w:p>
    <w:p w14:paraId="6E2A12FB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51" w:name="_ENREF_51"/>
      <w:r w:rsidRPr="001D3783">
        <w:rPr>
          <w:noProof/>
          <w:color w:val="auto"/>
        </w:rPr>
        <w:t>51</w:t>
      </w:r>
      <w:r w:rsidRPr="001D3783">
        <w:rPr>
          <w:noProof/>
          <w:color w:val="auto"/>
        </w:rPr>
        <w:tab/>
        <w:t xml:space="preserve">Korzeniewski, B. &amp; Rossiter, H. B. Each-step activation of oxidative phosphorylation is necessary to explain muscle metabolic kinetic responses to exercise and recovery in humans. </w:t>
      </w:r>
      <w:r w:rsidRPr="001D3783">
        <w:rPr>
          <w:i/>
          <w:noProof/>
          <w:color w:val="auto"/>
        </w:rPr>
        <w:t>J Physiol.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593</w:t>
      </w:r>
      <w:r w:rsidRPr="001D3783">
        <w:rPr>
          <w:noProof/>
          <w:color w:val="auto"/>
        </w:rPr>
        <w:t xml:space="preserve"> (24), 5255-5268, doi:10.1113/JP271299, (2015).</w:t>
      </w:r>
      <w:bookmarkEnd w:id="51"/>
    </w:p>
    <w:p w14:paraId="7A3EC83B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52" w:name="_ENREF_52"/>
      <w:r w:rsidRPr="001D3783">
        <w:rPr>
          <w:noProof/>
          <w:color w:val="auto"/>
        </w:rPr>
        <w:t>52</w:t>
      </w:r>
      <w:r w:rsidRPr="001D3783">
        <w:rPr>
          <w:noProof/>
          <w:color w:val="auto"/>
        </w:rPr>
        <w:tab/>
        <w:t xml:space="preserve">Meyer, R. A. A linear model of muscle respiration explains monoexponential phosphocreatine changes. </w:t>
      </w:r>
      <w:r w:rsidRPr="001D3783">
        <w:rPr>
          <w:i/>
          <w:noProof/>
          <w:color w:val="auto"/>
        </w:rPr>
        <w:t>Am J Physiol.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254</w:t>
      </w:r>
      <w:r w:rsidRPr="001D3783">
        <w:rPr>
          <w:noProof/>
          <w:color w:val="auto"/>
        </w:rPr>
        <w:t xml:space="preserve"> (4 Pt 1), C548-553 (1988).</w:t>
      </w:r>
      <w:bookmarkEnd w:id="52"/>
    </w:p>
    <w:p w14:paraId="231D8CA5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53" w:name="_ENREF_53"/>
      <w:r w:rsidRPr="001D3783">
        <w:rPr>
          <w:noProof/>
          <w:color w:val="auto"/>
        </w:rPr>
        <w:t>53</w:t>
      </w:r>
      <w:r w:rsidRPr="001D3783">
        <w:rPr>
          <w:noProof/>
          <w:color w:val="auto"/>
        </w:rPr>
        <w:tab/>
        <w:t xml:space="preserve">McCully, K. K., Fielding, R. A., Evans, W. J., Leigh, J. S., Jr. &amp; Posner, J. D. Relationships between in vivo and in vitro measurements of metabolism in young and old human calf muscles. </w:t>
      </w:r>
      <w:r w:rsidRPr="001D3783">
        <w:rPr>
          <w:i/>
          <w:noProof/>
          <w:color w:val="auto"/>
        </w:rPr>
        <w:t>J Appl Physiol (1985).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75</w:t>
      </w:r>
      <w:r w:rsidRPr="001D3783">
        <w:rPr>
          <w:noProof/>
          <w:color w:val="auto"/>
        </w:rPr>
        <w:t xml:space="preserve"> (2), 813-819, doi:n/a, (1993).</w:t>
      </w:r>
      <w:bookmarkEnd w:id="53"/>
    </w:p>
    <w:p w14:paraId="5FD5D61B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54" w:name="_ENREF_54"/>
      <w:r w:rsidRPr="001D3783">
        <w:rPr>
          <w:noProof/>
          <w:color w:val="auto"/>
        </w:rPr>
        <w:t>54</w:t>
      </w:r>
      <w:r w:rsidRPr="001D3783">
        <w:rPr>
          <w:noProof/>
          <w:color w:val="auto"/>
        </w:rPr>
        <w:tab/>
        <w:t xml:space="preserve">Layec, G., Haseler, L. J. &amp; Richardson, R. S. Reduced muscle oxidative capacity is independent of O2 availability in elderly people. </w:t>
      </w:r>
      <w:r w:rsidRPr="001D3783">
        <w:rPr>
          <w:i/>
          <w:noProof/>
          <w:color w:val="auto"/>
        </w:rPr>
        <w:t>Age (Dordr).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35</w:t>
      </w:r>
      <w:r w:rsidRPr="001D3783">
        <w:rPr>
          <w:noProof/>
          <w:color w:val="auto"/>
        </w:rPr>
        <w:t xml:space="preserve"> (4), 1183-1192, doi:10.1007/s11357-012-9442-6, (2013).</w:t>
      </w:r>
      <w:bookmarkEnd w:id="54"/>
    </w:p>
    <w:p w14:paraId="397DB543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55" w:name="_ENREF_55"/>
      <w:r w:rsidRPr="001D3783">
        <w:rPr>
          <w:noProof/>
          <w:color w:val="auto"/>
        </w:rPr>
        <w:t>55</w:t>
      </w:r>
      <w:r w:rsidRPr="001D3783">
        <w:rPr>
          <w:noProof/>
          <w:color w:val="auto"/>
        </w:rPr>
        <w:tab/>
        <w:t xml:space="preserve">Larson-Meyer, D. E., Newcomer, B. R., Hunter, G. R., Hetherington, H. P. &amp; Weinsier, R. L. 31P MRS measurement of mitochondrial function in skeletal muscle: reliability, force-level sensitivity and relation to whole body maximal oxygen uptake. </w:t>
      </w:r>
      <w:r w:rsidRPr="001D3783">
        <w:rPr>
          <w:i/>
          <w:noProof/>
          <w:color w:val="auto"/>
        </w:rPr>
        <w:t>NMR Biomed.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13</w:t>
      </w:r>
      <w:r w:rsidRPr="001D3783">
        <w:rPr>
          <w:noProof/>
          <w:color w:val="auto"/>
        </w:rPr>
        <w:t xml:space="preserve"> (1), 14-27, doi: 10.1002/(SICI)1099-1492(199502)13:1&lt;14::AID-NBM605&gt;3.0.CO;2-O., (2000).</w:t>
      </w:r>
      <w:bookmarkEnd w:id="55"/>
    </w:p>
    <w:p w14:paraId="2F26E02F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56" w:name="_ENREF_56"/>
      <w:r w:rsidRPr="001D3783">
        <w:rPr>
          <w:noProof/>
          <w:color w:val="auto"/>
        </w:rPr>
        <w:t>56</w:t>
      </w:r>
      <w:r w:rsidRPr="001D3783">
        <w:rPr>
          <w:noProof/>
          <w:color w:val="auto"/>
        </w:rPr>
        <w:tab/>
        <w:t xml:space="preserve">Kemp, G. J., Ahmad, R. E., Nicolay, K. &amp; Prompers, J. J. Quantification of skeletal muscle mitochondrial function by 31P magnetic resonance spectroscopy techniques: a quantitative review. </w:t>
      </w:r>
      <w:r w:rsidRPr="001D3783">
        <w:rPr>
          <w:i/>
          <w:noProof/>
          <w:color w:val="auto"/>
        </w:rPr>
        <w:t>Acta Physiol (Oxf).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213</w:t>
      </w:r>
      <w:r w:rsidRPr="001D3783">
        <w:rPr>
          <w:noProof/>
          <w:color w:val="auto"/>
        </w:rPr>
        <w:t xml:space="preserve"> (1), 107-144, doi:10.1111/apha.12307, (2015).</w:t>
      </w:r>
      <w:bookmarkEnd w:id="56"/>
    </w:p>
    <w:p w14:paraId="5ADDE27C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57" w:name="_ENREF_57"/>
      <w:r w:rsidRPr="001D3783">
        <w:rPr>
          <w:noProof/>
          <w:color w:val="auto"/>
        </w:rPr>
        <w:t>57</w:t>
      </w:r>
      <w:r w:rsidRPr="001D3783">
        <w:rPr>
          <w:noProof/>
          <w:color w:val="auto"/>
        </w:rPr>
        <w:tab/>
        <w:t>Lynch, D. R.</w:t>
      </w:r>
      <w:r w:rsidRPr="001D3783">
        <w:rPr>
          <w:i/>
          <w:noProof/>
          <w:color w:val="auto"/>
        </w:rPr>
        <w:t xml:space="preserve"> et al.</w:t>
      </w:r>
      <w:r w:rsidRPr="001D3783">
        <w:rPr>
          <w:noProof/>
          <w:color w:val="auto"/>
        </w:rPr>
        <w:t xml:space="preserve"> Near infrared muscle spectroscopy in patients with Friedreich's ataxia. </w:t>
      </w:r>
      <w:r w:rsidRPr="001D3783">
        <w:rPr>
          <w:i/>
          <w:noProof/>
          <w:color w:val="auto"/>
        </w:rPr>
        <w:t>Muscle Nerve.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25</w:t>
      </w:r>
      <w:r w:rsidRPr="001D3783">
        <w:rPr>
          <w:noProof/>
          <w:color w:val="auto"/>
        </w:rPr>
        <w:t xml:space="preserve"> (5), 664-673, doi:10.1002/mus.10077, (2002).</w:t>
      </w:r>
      <w:bookmarkEnd w:id="57"/>
    </w:p>
    <w:p w14:paraId="1A14B1CB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58" w:name="_ENREF_58"/>
      <w:r w:rsidRPr="001D3783">
        <w:rPr>
          <w:noProof/>
          <w:color w:val="auto"/>
        </w:rPr>
        <w:t>58</w:t>
      </w:r>
      <w:r w:rsidRPr="001D3783">
        <w:rPr>
          <w:noProof/>
          <w:color w:val="auto"/>
        </w:rPr>
        <w:tab/>
        <w:t>Nachbauer, W.</w:t>
      </w:r>
      <w:r w:rsidRPr="001D3783">
        <w:rPr>
          <w:i/>
          <w:noProof/>
          <w:color w:val="auto"/>
        </w:rPr>
        <w:t xml:space="preserve"> et al.</w:t>
      </w:r>
      <w:r w:rsidRPr="001D3783">
        <w:rPr>
          <w:noProof/>
          <w:color w:val="auto"/>
        </w:rPr>
        <w:t xml:space="preserve"> Bioenergetics of the calf muscle in Friedreich ataxia patients measured by 31P-MRS before and after treatment with recombinant human erythropoietin. </w:t>
      </w:r>
      <w:r w:rsidRPr="001D3783">
        <w:rPr>
          <w:i/>
          <w:noProof/>
          <w:color w:val="auto"/>
        </w:rPr>
        <w:t>PLoS One.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8</w:t>
      </w:r>
      <w:r w:rsidRPr="001D3783">
        <w:rPr>
          <w:noProof/>
          <w:color w:val="auto"/>
        </w:rPr>
        <w:t xml:space="preserve"> (7), e69229, doi:10.1371/journal.pone.0069229, (2013).</w:t>
      </w:r>
      <w:bookmarkEnd w:id="58"/>
    </w:p>
    <w:p w14:paraId="141087F4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59" w:name="_ENREF_59"/>
      <w:r w:rsidRPr="001D3783">
        <w:rPr>
          <w:noProof/>
          <w:color w:val="auto"/>
        </w:rPr>
        <w:t>59</w:t>
      </w:r>
      <w:r w:rsidRPr="001D3783">
        <w:rPr>
          <w:noProof/>
          <w:color w:val="auto"/>
        </w:rPr>
        <w:tab/>
        <w:t>Kanal, E.</w:t>
      </w:r>
      <w:r w:rsidRPr="001D3783">
        <w:rPr>
          <w:i/>
          <w:noProof/>
          <w:color w:val="auto"/>
        </w:rPr>
        <w:t xml:space="preserve"> et al.</w:t>
      </w:r>
      <w:r w:rsidRPr="001D3783">
        <w:rPr>
          <w:noProof/>
          <w:color w:val="auto"/>
        </w:rPr>
        <w:t xml:space="preserve"> ACR guidance document on MR safe practices: 2013. </w:t>
      </w:r>
      <w:r w:rsidRPr="001D3783">
        <w:rPr>
          <w:i/>
          <w:noProof/>
          <w:color w:val="auto"/>
        </w:rPr>
        <w:t>J Magn Reson Imaging.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37</w:t>
      </w:r>
      <w:r w:rsidRPr="001D3783">
        <w:rPr>
          <w:noProof/>
          <w:color w:val="auto"/>
        </w:rPr>
        <w:t xml:space="preserve"> (3), 501-530, doi:10.1002/jmri.24011, (2013).</w:t>
      </w:r>
      <w:bookmarkEnd w:id="59"/>
    </w:p>
    <w:p w14:paraId="3340C6F2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60" w:name="_ENREF_60"/>
      <w:r w:rsidRPr="001D3783">
        <w:rPr>
          <w:noProof/>
          <w:color w:val="auto"/>
        </w:rPr>
        <w:t>60</w:t>
      </w:r>
      <w:r w:rsidRPr="001D3783">
        <w:rPr>
          <w:noProof/>
          <w:color w:val="auto"/>
        </w:rPr>
        <w:tab/>
        <w:t xml:space="preserve">Petroff, O. A., Ogino, T. &amp; Alger, J. R. High-resolution proton magnetic resonance spectroscopy of rabbit brain: regional metabolite levels and postmortem changes. </w:t>
      </w:r>
      <w:r w:rsidRPr="001D3783">
        <w:rPr>
          <w:i/>
          <w:noProof/>
          <w:color w:val="auto"/>
        </w:rPr>
        <w:t>J Neurochem.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51</w:t>
      </w:r>
      <w:r w:rsidRPr="001D3783">
        <w:rPr>
          <w:noProof/>
          <w:color w:val="auto"/>
        </w:rPr>
        <w:t xml:space="preserve"> (1), 163-171, doi: 10.1016/S0960-9822(00)00008-7, (1988).</w:t>
      </w:r>
      <w:bookmarkEnd w:id="60"/>
    </w:p>
    <w:p w14:paraId="1D9CC6BA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61" w:name="_ENREF_61"/>
      <w:r w:rsidRPr="001D3783">
        <w:rPr>
          <w:noProof/>
          <w:color w:val="auto"/>
        </w:rPr>
        <w:t>61</w:t>
      </w:r>
      <w:r w:rsidRPr="001D3783">
        <w:rPr>
          <w:noProof/>
          <w:color w:val="auto"/>
        </w:rPr>
        <w:tab/>
        <w:t xml:space="preserve">Jubrias, S. A., Crowther, G. J., Shankland, E. G., Gronka, R. K. &amp; Conley, K. E. Acidosis inhibits oxidative phosphorylation in contracting human skeletal muscle in vivo. </w:t>
      </w:r>
      <w:r w:rsidRPr="001D3783">
        <w:rPr>
          <w:i/>
          <w:noProof/>
          <w:color w:val="auto"/>
        </w:rPr>
        <w:t>J Physiol.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553</w:t>
      </w:r>
      <w:r w:rsidRPr="001D3783">
        <w:rPr>
          <w:noProof/>
          <w:color w:val="auto"/>
        </w:rPr>
        <w:t xml:space="preserve"> (Pt 2), 589-599, doi:10.1113/jphysiol.2003.045872, (2003).</w:t>
      </w:r>
      <w:bookmarkEnd w:id="61"/>
    </w:p>
    <w:p w14:paraId="38114D74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62" w:name="_ENREF_62"/>
      <w:r w:rsidRPr="001D3783">
        <w:rPr>
          <w:noProof/>
          <w:color w:val="auto"/>
        </w:rPr>
        <w:t>62</w:t>
      </w:r>
      <w:r w:rsidRPr="001D3783">
        <w:rPr>
          <w:noProof/>
          <w:color w:val="auto"/>
        </w:rPr>
        <w:tab/>
        <w:t>Layec, G.</w:t>
      </w:r>
      <w:r w:rsidRPr="001D3783">
        <w:rPr>
          <w:i/>
          <w:noProof/>
          <w:color w:val="auto"/>
        </w:rPr>
        <w:t xml:space="preserve"> et al.</w:t>
      </w:r>
      <w:r w:rsidRPr="001D3783">
        <w:rPr>
          <w:noProof/>
          <w:color w:val="auto"/>
        </w:rPr>
        <w:t xml:space="preserve"> Reproducibility assessment of metabolic variables characterizing muscle energetics in vivo: A 31P-MRS study. </w:t>
      </w:r>
      <w:r w:rsidRPr="001D3783">
        <w:rPr>
          <w:i/>
          <w:noProof/>
          <w:color w:val="auto"/>
        </w:rPr>
        <w:t>Magn Reson Med.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62</w:t>
      </w:r>
      <w:r w:rsidRPr="001D3783">
        <w:rPr>
          <w:noProof/>
          <w:color w:val="auto"/>
        </w:rPr>
        <w:t xml:space="preserve"> (4), 840-854, doi:10.1002/mrm.22085, (2009).</w:t>
      </w:r>
      <w:bookmarkEnd w:id="62"/>
    </w:p>
    <w:p w14:paraId="2131AE4B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63" w:name="_ENREF_63"/>
      <w:r w:rsidRPr="001D3783">
        <w:rPr>
          <w:noProof/>
          <w:color w:val="auto"/>
        </w:rPr>
        <w:t>63</w:t>
      </w:r>
      <w:r w:rsidRPr="001D3783">
        <w:rPr>
          <w:noProof/>
          <w:color w:val="auto"/>
        </w:rPr>
        <w:tab/>
        <w:t xml:space="preserve">Iotti, S., Lodi, R., Frassineti, C., Zaniol, P. &amp; Barbiroli, B. In vivo assessment of mitochondrial functionality in human gastrocnemius muscle by 31P MRS. The role of pH in the evaluation of phosphocreatine and inorganic phosphate recoveries from exercise. </w:t>
      </w:r>
      <w:r w:rsidRPr="001D3783">
        <w:rPr>
          <w:i/>
          <w:noProof/>
          <w:color w:val="auto"/>
        </w:rPr>
        <w:t>NMR Biomed.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6</w:t>
      </w:r>
      <w:r w:rsidRPr="001D3783">
        <w:rPr>
          <w:noProof/>
          <w:color w:val="auto"/>
        </w:rPr>
        <w:t xml:space="preserve"> (4), 248-253, doi:10.1002/nbm.1940060404, (1993).</w:t>
      </w:r>
      <w:bookmarkEnd w:id="63"/>
    </w:p>
    <w:p w14:paraId="4B4AB7A2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64" w:name="_ENREF_64"/>
      <w:r w:rsidRPr="001D3783">
        <w:rPr>
          <w:noProof/>
          <w:color w:val="auto"/>
        </w:rPr>
        <w:lastRenderedPageBreak/>
        <w:t>64</w:t>
      </w:r>
      <w:r w:rsidRPr="001D3783">
        <w:rPr>
          <w:noProof/>
          <w:color w:val="auto"/>
        </w:rPr>
        <w:tab/>
        <w:t xml:space="preserve">Wren, T. A., Bluml, S., Tseng-Ong, L. &amp; Gilsanz, V. Three-point technique of fat quantification of muscle tissue as a marker of disease progression in Duchenne muscular dystrophy: preliminary study. </w:t>
      </w:r>
      <w:r w:rsidRPr="001D3783">
        <w:rPr>
          <w:i/>
          <w:noProof/>
          <w:color w:val="auto"/>
        </w:rPr>
        <w:t>AJR Am J Roentgenol.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190</w:t>
      </w:r>
      <w:r w:rsidRPr="001D3783">
        <w:rPr>
          <w:noProof/>
          <w:color w:val="auto"/>
        </w:rPr>
        <w:t xml:space="preserve"> (1), W8-12, doi:10.2214/AJR.07.2732, (2008).</w:t>
      </w:r>
      <w:bookmarkEnd w:id="64"/>
    </w:p>
    <w:p w14:paraId="4BA6F5C6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65" w:name="_ENREF_65"/>
      <w:r w:rsidRPr="001D3783">
        <w:rPr>
          <w:noProof/>
          <w:color w:val="auto"/>
        </w:rPr>
        <w:t>65</w:t>
      </w:r>
      <w:r w:rsidRPr="001D3783">
        <w:rPr>
          <w:noProof/>
          <w:color w:val="auto"/>
        </w:rPr>
        <w:tab/>
        <w:t xml:space="preserve">Milani, R. V., Lavie, C. J., Mehra, M. R. &amp; Ventura, H. O. Understanding the basics of cardiopulmonary exercise testing. </w:t>
      </w:r>
      <w:r w:rsidRPr="001D3783">
        <w:rPr>
          <w:i/>
          <w:noProof/>
          <w:color w:val="auto"/>
        </w:rPr>
        <w:t>Mayo Clin Proc.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81</w:t>
      </w:r>
      <w:r w:rsidRPr="001D3783">
        <w:rPr>
          <w:noProof/>
          <w:color w:val="auto"/>
        </w:rPr>
        <w:t xml:space="preserve"> (12), 1603-1611, doi:10.4065/81.12.1603, (2006).</w:t>
      </w:r>
      <w:bookmarkEnd w:id="65"/>
    </w:p>
    <w:p w14:paraId="268A8548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66" w:name="_ENREF_66"/>
      <w:r w:rsidRPr="001D3783">
        <w:rPr>
          <w:noProof/>
          <w:color w:val="auto"/>
        </w:rPr>
        <w:t>66</w:t>
      </w:r>
      <w:r w:rsidRPr="001D3783">
        <w:rPr>
          <w:noProof/>
          <w:color w:val="auto"/>
        </w:rPr>
        <w:tab/>
        <w:t xml:space="preserve">Wust, R. C., van der Laarse, W. J. &amp; Rossiter, H. B. On-off asymmetries in oxygen consumption kinetics of single Xenopus laevis skeletal muscle fibres suggest higher-order control. </w:t>
      </w:r>
      <w:r w:rsidRPr="001D3783">
        <w:rPr>
          <w:i/>
          <w:noProof/>
          <w:color w:val="auto"/>
        </w:rPr>
        <w:t>J Physiol.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591</w:t>
      </w:r>
      <w:r w:rsidRPr="001D3783">
        <w:rPr>
          <w:noProof/>
          <w:color w:val="auto"/>
        </w:rPr>
        <w:t xml:space="preserve"> (3), 731-744, doi:10.1113/jphysiol.2012.241992, (2013).</w:t>
      </w:r>
      <w:bookmarkEnd w:id="66"/>
    </w:p>
    <w:p w14:paraId="05E969DB" w14:textId="77777777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67" w:name="_ENREF_67"/>
      <w:r w:rsidRPr="001D3783">
        <w:rPr>
          <w:noProof/>
          <w:color w:val="auto"/>
        </w:rPr>
        <w:t>67</w:t>
      </w:r>
      <w:r w:rsidRPr="001D3783">
        <w:rPr>
          <w:noProof/>
          <w:color w:val="auto"/>
        </w:rPr>
        <w:tab/>
        <w:t xml:space="preserve">Ryan, T. E., Brophy, P., Lin, C. T., Hickner, R. C. &amp; Neufer, P. D. Assessment of in vivo skeletal muscle mitochondrial respiratory capacity in humans by near-infrared spectroscopy: a comparison with in situ measurements. </w:t>
      </w:r>
      <w:r w:rsidRPr="001D3783">
        <w:rPr>
          <w:i/>
          <w:noProof/>
          <w:color w:val="auto"/>
        </w:rPr>
        <w:t>J Physiol.</w:t>
      </w:r>
      <w:r w:rsidRPr="001D3783">
        <w:rPr>
          <w:noProof/>
          <w:color w:val="auto"/>
        </w:rPr>
        <w:t xml:space="preserve"> </w:t>
      </w:r>
      <w:r w:rsidRPr="001D3783">
        <w:rPr>
          <w:b/>
          <w:noProof/>
          <w:color w:val="auto"/>
        </w:rPr>
        <w:t>592</w:t>
      </w:r>
      <w:r w:rsidRPr="001D3783">
        <w:rPr>
          <w:noProof/>
          <w:color w:val="auto"/>
        </w:rPr>
        <w:t xml:space="preserve"> (15), 3231-3241, doi:10.1113/jphysiol.2014.274456, (2014).</w:t>
      </w:r>
      <w:bookmarkEnd w:id="67"/>
    </w:p>
    <w:p w14:paraId="0A9C6741" w14:textId="75809723" w:rsidR="001D3783" w:rsidRPr="001D3783" w:rsidRDefault="001D3783" w:rsidP="001D3783">
      <w:pPr>
        <w:ind w:left="720" w:hanging="720"/>
        <w:rPr>
          <w:noProof/>
          <w:color w:val="auto"/>
        </w:rPr>
      </w:pPr>
      <w:bookmarkStart w:id="68" w:name="_ENREF_68"/>
      <w:r w:rsidRPr="001D3783">
        <w:rPr>
          <w:noProof/>
          <w:color w:val="auto"/>
        </w:rPr>
        <w:t>68</w:t>
      </w:r>
      <w:r w:rsidRPr="001D3783">
        <w:rPr>
          <w:noProof/>
          <w:color w:val="auto"/>
        </w:rPr>
        <w:tab/>
      </w:r>
      <w:r w:rsidR="005E2C04" w:rsidRPr="005E2C04">
        <w:rPr>
          <w:noProof/>
          <w:color w:val="auto"/>
        </w:rPr>
        <w:t xml:space="preserve">Hamaoka, T., McCully, K. K., Niwayama, M. &amp; Chance, B. The use of muscle near-infrared spectroscopy in sport, health and medical sciences: recent developments. </w:t>
      </w:r>
      <w:r w:rsidR="005E2C04" w:rsidRPr="005E2C04">
        <w:rPr>
          <w:i/>
          <w:noProof/>
          <w:color w:val="auto"/>
        </w:rPr>
        <w:t>Philos Trans A Math Phys Eng Sci.</w:t>
      </w:r>
      <w:r w:rsidR="005E2C04">
        <w:rPr>
          <w:i/>
          <w:noProof/>
          <w:color w:val="auto"/>
        </w:rPr>
        <w:t xml:space="preserve"> </w:t>
      </w:r>
      <w:r w:rsidR="005E2C04" w:rsidRPr="005E2C04">
        <w:rPr>
          <w:b/>
          <w:i/>
          <w:noProof/>
          <w:color w:val="auto"/>
        </w:rPr>
        <w:t>3</w:t>
      </w:r>
      <w:r w:rsidR="005E2C04" w:rsidRPr="005E2C04">
        <w:rPr>
          <w:b/>
          <w:noProof/>
          <w:color w:val="auto"/>
        </w:rPr>
        <w:t>69</w:t>
      </w:r>
      <w:r w:rsidR="005E2C04" w:rsidRPr="005E2C04">
        <w:rPr>
          <w:noProof/>
          <w:color w:val="auto"/>
        </w:rPr>
        <w:t>, 4591-4604, doi:10.1098/rsta.2011.0298 (2011).</w:t>
      </w:r>
      <w:r w:rsidRPr="001D3783">
        <w:rPr>
          <w:noProof/>
          <w:color w:val="auto"/>
        </w:rPr>
        <w:t xml:space="preserve"> </w:t>
      </w:r>
      <w:bookmarkEnd w:id="68"/>
    </w:p>
    <w:p w14:paraId="78EA3B53" w14:textId="668EAD54" w:rsidR="001D3783" w:rsidRDefault="001D3783" w:rsidP="001D3783">
      <w:pPr>
        <w:rPr>
          <w:noProof/>
          <w:color w:val="auto"/>
        </w:rPr>
      </w:pPr>
    </w:p>
    <w:p w14:paraId="212CA7A6" w14:textId="593FA001" w:rsidR="009F3887" w:rsidRPr="00274242" w:rsidRDefault="00BB2B89" w:rsidP="006A5481">
      <w:pPr>
        <w:rPr>
          <w:rFonts w:asciiTheme="minorHAnsi" w:hAnsiTheme="minorHAnsi"/>
          <w:color w:val="auto"/>
        </w:rPr>
      </w:pPr>
      <w:r w:rsidRPr="00274242">
        <w:rPr>
          <w:rFonts w:asciiTheme="minorHAnsi" w:hAnsiTheme="minorHAnsi"/>
          <w:color w:val="auto"/>
        </w:rPr>
        <w:fldChar w:fldCharType="end"/>
      </w:r>
    </w:p>
    <w:sectPr w:rsidR="009F3887" w:rsidRPr="00274242" w:rsidSect="00DE4B60">
      <w:headerReference w:type="default" r:id="rId13"/>
      <w:footerReference w:type="default" r:id="rId14"/>
      <w:footerReference w:type="first" r:id="rId15"/>
      <w:pgSz w:w="12240" w:h="15840"/>
      <w:pgMar w:top="1440" w:right="1440" w:bottom="1440" w:left="1440" w:header="720" w:footer="6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CCD22A" w14:textId="77777777" w:rsidR="00D75F7D" w:rsidRDefault="00D75F7D" w:rsidP="00621C4E">
      <w:r>
        <w:separator/>
      </w:r>
    </w:p>
  </w:endnote>
  <w:endnote w:type="continuationSeparator" w:id="0">
    <w:p w14:paraId="116657DC" w14:textId="77777777" w:rsidR="00D75F7D" w:rsidRDefault="00D75F7D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47363" w14:textId="527E5FA2" w:rsidR="0093556E" w:rsidRPr="00494F77" w:rsidRDefault="0093556E" w:rsidP="00621C4E">
    <w:r w:rsidRPr="00494F77">
      <w:t xml:space="preserve">Page </w:t>
    </w:r>
    <w:r w:rsidRPr="00494F77">
      <w:fldChar w:fldCharType="begin"/>
    </w:r>
    <w:r w:rsidRPr="00494F77">
      <w:instrText xml:space="preserve"> PAGE </w:instrText>
    </w:r>
    <w:r w:rsidRPr="00494F77">
      <w:fldChar w:fldCharType="separate"/>
    </w:r>
    <w:r w:rsidR="00B62AF2">
      <w:rPr>
        <w:noProof/>
      </w:rPr>
      <w:t>11</w:t>
    </w:r>
    <w:r w:rsidRPr="00494F77">
      <w:fldChar w:fldCharType="end"/>
    </w:r>
    <w:r w:rsidRPr="00494F77">
      <w:t xml:space="preserve"> of </w:t>
    </w:r>
    <w:r>
      <w:fldChar w:fldCharType="begin"/>
    </w:r>
    <w:r>
      <w:instrText xml:space="preserve"> NUMPAGES  </w:instrText>
    </w:r>
    <w:r>
      <w:fldChar w:fldCharType="separate"/>
    </w:r>
    <w:r w:rsidR="00B62AF2">
      <w:rPr>
        <w:noProof/>
      </w:rPr>
      <w:t>20</w:t>
    </w:r>
    <w:r>
      <w:rPr>
        <w:noProof/>
      </w:rP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r</w:t>
    </w:r>
    <w:r w:rsidRPr="00494F77">
      <w:t>ev</w:t>
    </w:r>
    <w:r>
      <w:t>.</w:t>
    </w:r>
    <w:r w:rsidRPr="00494F77">
      <w:t xml:space="preserve"> </w:t>
    </w:r>
    <w:r>
      <w:t>October 2013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AC9C0" w14:textId="0A4C8EFF" w:rsidR="0093556E" w:rsidRPr="00BD60B4" w:rsidRDefault="0093556E" w:rsidP="00D2243A">
    <w:r w:rsidRPr="00801257">
      <w:rPr>
        <w:sz w:val="22"/>
      </w:rPr>
      <w:t xml:space="preserve">Page </w:t>
    </w:r>
    <w:r w:rsidRPr="00801257">
      <w:rPr>
        <w:sz w:val="22"/>
      </w:rPr>
      <w:fldChar w:fldCharType="begin"/>
    </w:r>
    <w:r w:rsidRPr="00801257">
      <w:rPr>
        <w:sz w:val="22"/>
      </w:rPr>
      <w:instrText xml:space="preserve"> PAGE </w:instrText>
    </w:r>
    <w:r w:rsidRPr="00801257">
      <w:rPr>
        <w:sz w:val="22"/>
      </w:rPr>
      <w:fldChar w:fldCharType="separate"/>
    </w:r>
    <w:r w:rsidR="00BA66F2">
      <w:rPr>
        <w:noProof/>
        <w:sz w:val="22"/>
      </w:rPr>
      <w:t>1</w:t>
    </w:r>
    <w:r w:rsidRPr="00801257">
      <w:rPr>
        <w:sz w:val="22"/>
      </w:rPr>
      <w:fldChar w:fldCharType="end"/>
    </w:r>
    <w:r w:rsidRPr="00801257">
      <w:rPr>
        <w:sz w:val="22"/>
      </w:rPr>
      <w:t xml:space="preserve"> of </w:t>
    </w:r>
    <w:r w:rsidRPr="00801257">
      <w:rPr>
        <w:sz w:val="22"/>
      </w:rPr>
      <w:fldChar w:fldCharType="begin"/>
    </w:r>
    <w:r w:rsidRPr="00801257">
      <w:rPr>
        <w:sz w:val="22"/>
      </w:rPr>
      <w:instrText xml:space="preserve"> NUMPAGES  </w:instrText>
    </w:r>
    <w:r w:rsidRPr="00801257">
      <w:rPr>
        <w:sz w:val="22"/>
      </w:rPr>
      <w:fldChar w:fldCharType="separate"/>
    </w:r>
    <w:r w:rsidR="00BA66F2">
      <w:rPr>
        <w:noProof/>
        <w:sz w:val="22"/>
      </w:rPr>
      <w:t>20</w:t>
    </w:r>
    <w:r w:rsidRPr="00801257">
      <w:rPr>
        <w:noProof/>
        <w:sz w:val="22"/>
      </w:rP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r</w:t>
    </w:r>
    <w:r w:rsidRPr="00494F77">
      <w:t>ev</w:t>
    </w:r>
    <w:r>
      <w:t>.</w:t>
    </w:r>
    <w:r w:rsidRPr="00494F77">
      <w:t xml:space="preserve"> </w:t>
    </w:r>
    <w:r>
      <w:t>October 2013</w:t>
    </w:r>
    <w:r>
      <w:rPr>
        <w:noProof/>
        <w:sz w:val="22"/>
      </w:rPr>
      <w:tab/>
    </w:r>
  </w:p>
  <w:p w14:paraId="09BABCDF" w14:textId="77777777" w:rsidR="0093556E" w:rsidRDefault="0093556E" w:rsidP="00621C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1B1C35" w14:textId="77777777" w:rsidR="00D75F7D" w:rsidRDefault="00D75F7D" w:rsidP="00621C4E">
      <w:r>
        <w:separator/>
      </w:r>
    </w:p>
  </w:footnote>
  <w:footnote w:type="continuationSeparator" w:id="0">
    <w:p w14:paraId="68CA750E" w14:textId="77777777" w:rsidR="00D75F7D" w:rsidRDefault="00D75F7D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9A9C9" w14:textId="12DB9159" w:rsidR="0093556E" w:rsidRPr="006F06E4" w:rsidRDefault="0093556E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D168D"/>
    <w:multiLevelType w:val="multilevel"/>
    <w:tmpl w:val="867C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140AE"/>
    <w:multiLevelType w:val="hybridMultilevel"/>
    <w:tmpl w:val="443AE230"/>
    <w:lvl w:ilvl="0" w:tplc="2662C32E">
      <w:start w:val="1"/>
      <w:numFmt w:val="decimal"/>
      <w:lvlText w:val="4.11.%1)"/>
      <w:lvlJc w:val="left"/>
      <w:pPr>
        <w:ind w:left="518" w:hanging="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A4DDB"/>
    <w:multiLevelType w:val="hybridMultilevel"/>
    <w:tmpl w:val="C44E6BF0"/>
    <w:lvl w:ilvl="0" w:tplc="9378EE90">
      <w:start w:val="1"/>
      <w:numFmt w:val="decimal"/>
      <w:lvlText w:val="1.%1)"/>
      <w:lvlJc w:val="left"/>
      <w:pPr>
        <w:tabs>
          <w:tab w:val="num" w:pos="0"/>
        </w:tabs>
        <w:ind w:left="-540" w:hanging="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84" w:hanging="360"/>
      </w:pPr>
    </w:lvl>
    <w:lvl w:ilvl="2" w:tplc="0409001B">
      <w:start w:val="1"/>
      <w:numFmt w:val="lowerRoman"/>
      <w:lvlText w:val="%3."/>
      <w:lvlJc w:val="right"/>
      <w:pPr>
        <w:ind w:left="1404" w:hanging="180"/>
      </w:pPr>
    </w:lvl>
    <w:lvl w:ilvl="3" w:tplc="0409000F" w:tentative="1">
      <w:start w:val="1"/>
      <w:numFmt w:val="decimal"/>
      <w:lvlText w:val="%4."/>
      <w:lvlJc w:val="left"/>
      <w:pPr>
        <w:ind w:left="2124" w:hanging="360"/>
      </w:pPr>
    </w:lvl>
    <w:lvl w:ilvl="4" w:tplc="04090019" w:tentative="1">
      <w:start w:val="1"/>
      <w:numFmt w:val="lowerLetter"/>
      <w:lvlText w:val="%5."/>
      <w:lvlJc w:val="left"/>
      <w:pPr>
        <w:ind w:left="2844" w:hanging="360"/>
      </w:pPr>
    </w:lvl>
    <w:lvl w:ilvl="5" w:tplc="0409001B" w:tentative="1">
      <w:start w:val="1"/>
      <w:numFmt w:val="lowerRoman"/>
      <w:lvlText w:val="%6."/>
      <w:lvlJc w:val="right"/>
      <w:pPr>
        <w:ind w:left="3564" w:hanging="180"/>
      </w:pPr>
    </w:lvl>
    <w:lvl w:ilvl="6" w:tplc="0409000F" w:tentative="1">
      <w:start w:val="1"/>
      <w:numFmt w:val="decimal"/>
      <w:lvlText w:val="%7."/>
      <w:lvlJc w:val="left"/>
      <w:pPr>
        <w:ind w:left="4284" w:hanging="360"/>
      </w:pPr>
    </w:lvl>
    <w:lvl w:ilvl="7" w:tplc="04090019" w:tentative="1">
      <w:start w:val="1"/>
      <w:numFmt w:val="lowerLetter"/>
      <w:lvlText w:val="%8."/>
      <w:lvlJc w:val="left"/>
      <w:pPr>
        <w:ind w:left="5004" w:hanging="360"/>
      </w:pPr>
    </w:lvl>
    <w:lvl w:ilvl="8" w:tplc="0409001B" w:tentative="1">
      <w:start w:val="1"/>
      <w:numFmt w:val="lowerRoman"/>
      <w:lvlText w:val="%9."/>
      <w:lvlJc w:val="right"/>
      <w:pPr>
        <w:ind w:left="5724" w:hanging="180"/>
      </w:pPr>
    </w:lvl>
  </w:abstractNum>
  <w:abstractNum w:abstractNumId="3">
    <w:nsid w:val="240E5458"/>
    <w:multiLevelType w:val="multilevel"/>
    <w:tmpl w:val="E780A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9268B9"/>
    <w:multiLevelType w:val="hybridMultilevel"/>
    <w:tmpl w:val="A6A204E8"/>
    <w:lvl w:ilvl="0" w:tplc="FB546D36">
      <w:start w:val="1"/>
      <w:numFmt w:val="decimal"/>
      <w:lvlText w:val="3.%1)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930D2"/>
    <w:multiLevelType w:val="multilevel"/>
    <w:tmpl w:val="753AAEAE"/>
    <w:lvl w:ilvl="0">
      <w:start w:val="1"/>
      <w:numFmt w:val="decimal"/>
      <w:lvlText w:val="4.%1)"/>
      <w:lvlJc w:val="left"/>
      <w:pPr>
        <w:ind w:left="518" w:hanging="68"/>
      </w:pPr>
      <w:rPr>
        <w:rFonts w:hint="default"/>
      </w:rPr>
    </w:lvl>
    <w:lvl w:ilvl="1">
      <w:start w:val="1"/>
      <w:numFmt w:val="decimal"/>
      <w:lvlText w:val="4.4.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4.10.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8871FE"/>
    <w:multiLevelType w:val="multilevel"/>
    <w:tmpl w:val="E0B41BCC"/>
    <w:lvl w:ilvl="0">
      <w:start w:val="4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1065DB1"/>
    <w:multiLevelType w:val="hybridMultilevel"/>
    <w:tmpl w:val="1D72F296"/>
    <w:lvl w:ilvl="0" w:tplc="08445238">
      <w:start w:val="1"/>
      <w:numFmt w:val="decimal"/>
      <w:lvlText w:val="2.%1)"/>
      <w:lvlJc w:val="left"/>
      <w:pPr>
        <w:ind w:left="-479" w:hanging="68"/>
      </w:pPr>
      <w:rPr>
        <w:rFonts w:hint="default"/>
      </w:rPr>
    </w:lvl>
    <w:lvl w:ilvl="1" w:tplc="95324A12">
      <w:start w:val="1"/>
      <w:numFmt w:val="decimal"/>
      <w:lvlText w:val="4.12.%2)"/>
      <w:lvlJc w:val="left"/>
      <w:pPr>
        <w:ind w:left="1440" w:hanging="360"/>
      </w:pPr>
      <w:rPr>
        <w:rFonts w:hint="default"/>
      </w:rPr>
    </w:lvl>
    <w:lvl w:ilvl="2" w:tplc="9998F508">
      <w:start w:val="1"/>
      <w:numFmt w:val="decimal"/>
      <w:lvlText w:val="2.5.%3)"/>
      <w:lvlJc w:val="right"/>
      <w:pPr>
        <w:ind w:left="2160" w:hanging="180"/>
      </w:pPr>
      <w:rPr>
        <w:rFonts w:hint="default"/>
      </w:rPr>
    </w:lvl>
    <w:lvl w:ilvl="3" w:tplc="0DB06C68">
      <w:start w:val="1"/>
      <w:numFmt w:val="decimal"/>
      <w:lvlText w:val="4.12.2.%4)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A40C92"/>
    <w:multiLevelType w:val="hybridMultilevel"/>
    <w:tmpl w:val="F3B05F10"/>
    <w:lvl w:ilvl="0" w:tplc="4EA21734">
      <w:start w:val="1"/>
      <w:numFmt w:val="decimal"/>
      <w:lvlText w:val="4.5.%1)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C92B43"/>
    <w:multiLevelType w:val="multilevel"/>
    <w:tmpl w:val="443AE230"/>
    <w:lvl w:ilvl="0">
      <w:start w:val="1"/>
      <w:numFmt w:val="decimal"/>
      <w:lvlText w:val="4.11.%1)"/>
      <w:lvlJc w:val="left"/>
      <w:pPr>
        <w:ind w:left="518" w:hanging="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3E252C"/>
    <w:multiLevelType w:val="hybridMultilevel"/>
    <w:tmpl w:val="7AA446FC"/>
    <w:lvl w:ilvl="0" w:tplc="9E48B69E">
      <w:start w:val="1"/>
      <w:numFmt w:val="decimal"/>
      <w:lvlText w:val="4.8.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40831847"/>
    <w:multiLevelType w:val="hybridMultilevel"/>
    <w:tmpl w:val="2D48B0BC"/>
    <w:lvl w:ilvl="0" w:tplc="C7185C2E">
      <w:start w:val="1"/>
      <w:numFmt w:val="decimal"/>
      <w:lvlText w:val="3.4.%1)"/>
      <w:lvlJc w:val="righ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661830"/>
    <w:multiLevelType w:val="multilevel"/>
    <w:tmpl w:val="2A3CAC3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FC92B3F"/>
    <w:multiLevelType w:val="multilevel"/>
    <w:tmpl w:val="1D72F296"/>
    <w:lvl w:ilvl="0">
      <w:start w:val="1"/>
      <w:numFmt w:val="decimal"/>
      <w:lvlText w:val="2.%1)"/>
      <w:lvlJc w:val="left"/>
      <w:pPr>
        <w:ind w:left="-479" w:hanging="68"/>
      </w:pPr>
      <w:rPr>
        <w:rFonts w:hint="default"/>
      </w:rPr>
    </w:lvl>
    <w:lvl w:ilvl="1">
      <w:start w:val="1"/>
      <w:numFmt w:val="decimal"/>
      <w:lvlText w:val="4.12.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2.5.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4.12.2.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9B5C35"/>
    <w:multiLevelType w:val="multilevel"/>
    <w:tmpl w:val="1D72F296"/>
    <w:lvl w:ilvl="0">
      <w:start w:val="1"/>
      <w:numFmt w:val="decimal"/>
      <w:lvlText w:val="2.%1)"/>
      <w:lvlJc w:val="left"/>
      <w:pPr>
        <w:ind w:left="-479" w:hanging="68"/>
      </w:pPr>
      <w:rPr>
        <w:rFonts w:hint="default"/>
      </w:rPr>
    </w:lvl>
    <w:lvl w:ilvl="1">
      <w:start w:val="1"/>
      <w:numFmt w:val="decimal"/>
      <w:lvlText w:val="4.12.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2.5.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4.12.2.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901B90"/>
    <w:multiLevelType w:val="hybridMultilevel"/>
    <w:tmpl w:val="64B020F0"/>
    <w:lvl w:ilvl="0" w:tplc="4626907E">
      <w:start w:val="1"/>
      <w:numFmt w:val="decimal"/>
      <w:lvlText w:val="4.11.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BF6BFD"/>
    <w:multiLevelType w:val="hybridMultilevel"/>
    <w:tmpl w:val="2BFCBB70"/>
    <w:lvl w:ilvl="0" w:tplc="AE0A3566">
      <w:start w:val="1"/>
      <w:numFmt w:val="decimal"/>
      <w:lvlText w:val="5.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CE4469"/>
    <w:multiLevelType w:val="hybridMultilevel"/>
    <w:tmpl w:val="753AAEAE"/>
    <w:lvl w:ilvl="0" w:tplc="AF8E4A32">
      <w:start w:val="1"/>
      <w:numFmt w:val="decimal"/>
      <w:lvlText w:val="4.%1)"/>
      <w:lvlJc w:val="left"/>
      <w:pPr>
        <w:ind w:left="4928" w:hanging="68"/>
      </w:pPr>
      <w:rPr>
        <w:rFonts w:hint="default"/>
      </w:rPr>
    </w:lvl>
    <w:lvl w:ilvl="1" w:tplc="D72C5084">
      <w:start w:val="1"/>
      <w:numFmt w:val="decimal"/>
      <w:lvlText w:val="4.4.%2)"/>
      <w:lvlJc w:val="left"/>
      <w:pPr>
        <w:ind w:left="5850" w:hanging="360"/>
      </w:pPr>
      <w:rPr>
        <w:rFonts w:hint="default"/>
      </w:rPr>
    </w:lvl>
    <w:lvl w:ilvl="2" w:tplc="77D8F9A8">
      <w:start w:val="1"/>
      <w:numFmt w:val="decimal"/>
      <w:lvlText w:val="4.10.%3)"/>
      <w:lvlJc w:val="left"/>
      <w:pPr>
        <w:ind w:left="675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7290" w:hanging="360"/>
      </w:pPr>
    </w:lvl>
    <w:lvl w:ilvl="4" w:tplc="04090019" w:tentative="1">
      <w:start w:val="1"/>
      <w:numFmt w:val="lowerLetter"/>
      <w:lvlText w:val="%5."/>
      <w:lvlJc w:val="left"/>
      <w:pPr>
        <w:ind w:left="8010" w:hanging="360"/>
      </w:pPr>
    </w:lvl>
    <w:lvl w:ilvl="5" w:tplc="0409001B" w:tentative="1">
      <w:start w:val="1"/>
      <w:numFmt w:val="lowerRoman"/>
      <w:lvlText w:val="%6."/>
      <w:lvlJc w:val="right"/>
      <w:pPr>
        <w:ind w:left="8730" w:hanging="180"/>
      </w:pPr>
    </w:lvl>
    <w:lvl w:ilvl="6" w:tplc="0409000F" w:tentative="1">
      <w:start w:val="1"/>
      <w:numFmt w:val="decimal"/>
      <w:lvlText w:val="%7."/>
      <w:lvlJc w:val="left"/>
      <w:pPr>
        <w:ind w:left="9450" w:hanging="360"/>
      </w:pPr>
    </w:lvl>
    <w:lvl w:ilvl="7" w:tplc="04090019" w:tentative="1">
      <w:start w:val="1"/>
      <w:numFmt w:val="lowerLetter"/>
      <w:lvlText w:val="%8."/>
      <w:lvlJc w:val="left"/>
      <w:pPr>
        <w:ind w:left="10170" w:hanging="360"/>
      </w:pPr>
    </w:lvl>
    <w:lvl w:ilvl="8" w:tplc="0409001B" w:tentative="1">
      <w:start w:val="1"/>
      <w:numFmt w:val="lowerRoman"/>
      <w:lvlText w:val="%9."/>
      <w:lvlJc w:val="right"/>
      <w:pPr>
        <w:ind w:left="10890" w:hanging="180"/>
      </w:pPr>
    </w:lvl>
  </w:abstractNum>
  <w:abstractNum w:abstractNumId="18">
    <w:nsid w:val="722D048E"/>
    <w:multiLevelType w:val="hybridMultilevel"/>
    <w:tmpl w:val="E04EAF04"/>
    <w:lvl w:ilvl="0" w:tplc="4918818C">
      <w:start w:val="1"/>
      <w:numFmt w:val="decimal"/>
      <w:lvlText w:val="4.10.%1)"/>
      <w:lvlJc w:val="left"/>
      <w:pPr>
        <w:ind w:left="518" w:hanging="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7"/>
  </w:num>
  <w:num w:numId="4">
    <w:abstractNumId w:val="7"/>
  </w:num>
  <w:num w:numId="5">
    <w:abstractNumId w:val="16"/>
  </w:num>
  <w:num w:numId="6">
    <w:abstractNumId w:val="8"/>
  </w:num>
  <w:num w:numId="7">
    <w:abstractNumId w:val="11"/>
  </w:num>
  <w:num w:numId="8">
    <w:abstractNumId w:val="10"/>
  </w:num>
  <w:num w:numId="9">
    <w:abstractNumId w:val="3"/>
  </w:num>
  <w:num w:numId="10">
    <w:abstractNumId w:val="0"/>
  </w:num>
  <w:num w:numId="11">
    <w:abstractNumId w:val="5"/>
  </w:num>
  <w:num w:numId="12">
    <w:abstractNumId w:val="1"/>
  </w:num>
  <w:num w:numId="13">
    <w:abstractNumId w:val="9"/>
  </w:num>
  <w:num w:numId="14">
    <w:abstractNumId w:val="18"/>
  </w:num>
  <w:num w:numId="15">
    <w:abstractNumId w:val="13"/>
  </w:num>
  <w:num w:numId="16">
    <w:abstractNumId w:val="15"/>
  </w:num>
  <w:num w:numId="17">
    <w:abstractNumId w:val="14"/>
  </w:num>
  <w:num w:numId="18">
    <w:abstractNumId w:val="12"/>
  </w:num>
  <w:num w:numId="1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r2vzsfx2kwaftqezzemxpf0osz0px550zrxz&quot;&gt;JoVE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4&lt;/item&gt;&lt;item&gt;65&lt;/item&gt;&lt;item&gt;66&lt;/item&gt;&lt;item&gt;67&lt;/item&gt;&lt;/record-ids&gt;&lt;/item&gt;&lt;/Libraries&gt;"/>
  </w:docVars>
  <w:rsids>
    <w:rsidRoot w:val="00EE705F"/>
    <w:rsid w:val="000013D4"/>
    <w:rsid w:val="00001806"/>
    <w:rsid w:val="000046D9"/>
    <w:rsid w:val="00005815"/>
    <w:rsid w:val="00006463"/>
    <w:rsid w:val="00006FCC"/>
    <w:rsid w:val="00007DBC"/>
    <w:rsid w:val="00007EA1"/>
    <w:rsid w:val="000100F0"/>
    <w:rsid w:val="000113FA"/>
    <w:rsid w:val="00012FF9"/>
    <w:rsid w:val="00016E8F"/>
    <w:rsid w:val="00020163"/>
    <w:rsid w:val="00021434"/>
    <w:rsid w:val="00021DF3"/>
    <w:rsid w:val="00023869"/>
    <w:rsid w:val="00023A6D"/>
    <w:rsid w:val="00024598"/>
    <w:rsid w:val="000252E3"/>
    <w:rsid w:val="0002557E"/>
    <w:rsid w:val="0002709C"/>
    <w:rsid w:val="000311BF"/>
    <w:rsid w:val="00032769"/>
    <w:rsid w:val="00035D6F"/>
    <w:rsid w:val="00037B58"/>
    <w:rsid w:val="00042884"/>
    <w:rsid w:val="00044BC3"/>
    <w:rsid w:val="00050165"/>
    <w:rsid w:val="00050F5B"/>
    <w:rsid w:val="00051B73"/>
    <w:rsid w:val="00054923"/>
    <w:rsid w:val="0006044D"/>
    <w:rsid w:val="00060ABE"/>
    <w:rsid w:val="00061A50"/>
    <w:rsid w:val="00064104"/>
    <w:rsid w:val="0006458E"/>
    <w:rsid w:val="00066025"/>
    <w:rsid w:val="00067441"/>
    <w:rsid w:val="000701D1"/>
    <w:rsid w:val="00071EE7"/>
    <w:rsid w:val="000723E6"/>
    <w:rsid w:val="000735DF"/>
    <w:rsid w:val="000760BA"/>
    <w:rsid w:val="00080A20"/>
    <w:rsid w:val="00082796"/>
    <w:rsid w:val="000828E5"/>
    <w:rsid w:val="00083EC5"/>
    <w:rsid w:val="00085E14"/>
    <w:rsid w:val="00087C0A"/>
    <w:rsid w:val="00093BC4"/>
    <w:rsid w:val="0009527B"/>
    <w:rsid w:val="000971FD"/>
    <w:rsid w:val="000974B2"/>
    <w:rsid w:val="00097929"/>
    <w:rsid w:val="000979C1"/>
    <w:rsid w:val="000A1E80"/>
    <w:rsid w:val="000A3B70"/>
    <w:rsid w:val="000A5153"/>
    <w:rsid w:val="000A74C4"/>
    <w:rsid w:val="000B10AE"/>
    <w:rsid w:val="000B210C"/>
    <w:rsid w:val="000B30AD"/>
    <w:rsid w:val="000B30BF"/>
    <w:rsid w:val="000B3A91"/>
    <w:rsid w:val="000B3B9D"/>
    <w:rsid w:val="000B566B"/>
    <w:rsid w:val="000B7294"/>
    <w:rsid w:val="000B75D0"/>
    <w:rsid w:val="000C03E3"/>
    <w:rsid w:val="000C1CF8"/>
    <w:rsid w:val="000C49CF"/>
    <w:rsid w:val="000C4A47"/>
    <w:rsid w:val="000C4E16"/>
    <w:rsid w:val="000C50CE"/>
    <w:rsid w:val="000C52E9"/>
    <w:rsid w:val="000C5A7F"/>
    <w:rsid w:val="000C5CDC"/>
    <w:rsid w:val="000C65DC"/>
    <w:rsid w:val="000C66F3"/>
    <w:rsid w:val="000C6900"/>
    <w:rsid w:val="000C7878"/>
    <w:rsid w:val="000D0D7B"/>
    <w:rsid w:val="000D31E8"/>
    <w:rsid w:val="000D3A69"/>
    <w:rsid w:val="000D3D88"/>
    <w:rsid w:val="000D4584"/>
    <w:rsid w:val="000D5988"/>
    <w:rsid w:val="000D76E4"/>
    <w:rsid w:val="000E1343"/>
    <w:rsid w:val="000E1366"/>
    <w:rsid w:val="000E3816"/>
    <w:rsid w:val="000E4F77"/>
    <w:rsid w:val="000E5626"/>
    <w:rsid w:val="000E723E"/>
    <w:rsid w:val="000E7490"/>
    <w:rsid w:val="000E7F67"/>
    <w:rsid w:val="000F23C9"/>
    <w:rsid w:val="000F265C"/>
    <w:rsid w:val="000F3AD7"/>
    <w:rsid w:val="000F3AFA"/>
    <w:rsid w:val="000F5712"/>
    <w:rsid w:val="000F6611"/>
    <w:rsid w:val="000F69B2"/>
    <w:rsid w:val="000F7E22"/>
    <w:rsid w:val="00101B42"/>
    <w:rsid w:val="00103631"/>
    <w:rsid w:val="001070D2"/>
    <w:rsid w:val="00111FFB"/>
    <w:rsid w:val="00112EEB"/>
    <w:rsid w:val="0011492A"/>
    <w:rsid w:val="00122A7C"/>
    <w:rsid w:val="00122C41"/>
    <w:rsid w:val="0012563A"/>
    <w:rsid w:val="0013016B"/>
    <w:rsid w:val="00130293"/>
    <w:rsid w:val="00130348"/>
    <w:rsid w:val="001313A7"/>
    <w:rsid w:val="0013276F"/>
    <w:rsid w:val="001344CC"/>
    <w:rsid w:val="00136915"/>
    <w:rsid w:val="0013792A"/>
    <w:rsid w:val="00141900"/>
    <w:rsid w:val="00143D2F"/>
    <w:rsid w:val="00151027"/>
    <w:rsid w:val="00152A23"/>
    <w:rsid w:val="00160B95"/>
    <w:rsid w:val="00162CB7"/>
    <w:rsid w:val="00163B33"/>
    <w:rsid w:val="00171975"/>
    <w:rsid w:val="00171E5B"/>
    <w:rsid w:val="00171F94"/>
    <w:rsid w:val="00175ADF"/>
    <w:rsid w:val="0017668A"/>
    <w:rsid w:val="001766FE"/>
    <w:rsid w:val="001771E7"/>
    <w:rsid w:val="00177C11"/>
    <w:rsid w:val="001854C8"/>
    <w:rsid w:val="00191654"/>
    <w:rsid w:val="00192006"/>
    <w:rsid w:val="00193180"/>
    <w:rsid w:val="00194AE5"/>
    <w:rsid w:val="001953FE"/>
    <w:rsid w:val="001963C2"/>
    <w:rsid w:val="0019751C"/>
    <w:rsid w:val="00197EA0"/>
    <w:rsid w:val="001A0258"/>
    <w:rsid w:val="001A11F5"/>
    <w:rsid w:val="001B2E2D"/>
    <w:rsid w:val="001B45E2"/>
    <w:rsid w:val="001B4C5B"/>
    <w:rsid w:val="001B4D1B"/>
    <w:rsid w:val="001B5CD2"/>
    <w:rsid w:val="001C0BEE"/>
    <w:rsid w:val="001C1206"/>
    <w:rsid w:val="001C2A98"/>
    <w:rsid w:val="001C493D"/>
    <w:rsid w:val="001C78E3"/>
    <w:rsid w:val="001D00A1"/>
    <w:rsid w:val="001D3783"/>
    <w:rsid w:val="001D3B67"/>
    <w:rsid w:val="001D3D7D"/>
    <w:rsid w:val="001D3FFF"/>
    <w:rsid w:val="001D625F"/>
    <w:rsid w:val="001D7104"/>
    <w:rsid w:val="001D7576"/>
    <w:rsid w:val="001E14A0"/>
    <w:rsid w:val="001E2A10"/>
    <w:rsid w:val="001E700A"/>
    <w:rsid w:val="001E728B"/>
    <w:rsid w:val="001E7376"/>
    <w:rsid w:val="001E738B"/>
    <w:rsid w:val="001E75B3"/>
    <w:rsid w:val="001F225C"/>
    <w:rsid w:val="001F270E"/>
    <w:rsid w:val="001F736D"/>
    <w:rsid w:val="00201CFA"/>
    <w:rsid w:val="0020220D"/>
    <w:rsid w:val="00202448"/>
    <w:rsid w:val="00202D15"/>
    <w:rsid w:val="00203D91"/>
    <w:rsid w:val="002065E4"/>
    <w:rsid w:val="002068D0"/>
    <w:rsid w:val="002118EE"/>
    <w:rsid w:val="00211F89"/>
    <w:rsid w:val="00214098"/>
    <w:rsid w:val="00214BEE"/>
    <w:rsid w:val="002163EC"/>
    <w:rsid w:val="002164D0"/>
    <w:rsid w:val="00216CAE"/>
    <w:rsid w:val="00216EC3"/>
    <w:rsid w:val="002205B8"/>
    <w:rsid w:val="002259E5"/>
    <w:rsid w:val="00226140"/>
    <w:rsid w:val="002274F3"/>
    <w:rsid w:val="0023094C"/>
    <w:rsid w:val="00234BE3"/>
    <w:rsid w:val="00235A90"/>
    <w:rsid w:val="002363EC"/>
    <w:rsid w:val="00236D0F"/>
    <w:rsid w:val="0023774A"/>
    <w:rsid w:val="002408B5"/>
    <w:rsid w:val="00240FA4"/>
    <w:rsid w:val="00241E48"/>
    <w:rsid w:val="0024214E"/>
    <w:rsid w:val="00242623"/>
    <w:rsid w:val="00242D03"/>
    <w:rsid w:val="00242EDE"/>
    <w:rsid w:val="002457C3"/>
    <w:rsid w:val="00247824"/>
    <w:rsid w:val="00247FDB"/>
    <w:rsid w:val="00250558"/>
    <w:rsid w:val="00251088"/>
    <w:rsid w:val="002516AA"/>
    <w:rsid w:val="00253D41"/>
    <w:rsid w:val="002541A5"/>
    <w:rsid w:val="002550A7"/>
    <w:rsid w:val="00260652"/>
    <w:rsid w:val="00261F25"/>
    <w:rsid w:val="002643CC"/>
    <w:rsid w:val="002648A9"/>
    <w:rsid w:val="0026553C"/>
    <w:rsid w:val="00266A9A"/>
    <w:rsid w:val="00266BE7"/>
    <w:rsid w:val="00266C72"/>
    <w:rsid w:val="0026756C"/>
    <w:rsid w:val="00267DD5"/>
    <w:rsid w:val="00274242"/>
    <w:rsid w:val="002749B4"/>
    <w:rsid w:val="00274A0A"/>
    <w:rsid w:val="00275808"/>
    <w:rsid w:val="00277593"/>
    <w:rsid w:val="0028071C"/>
    <w:rsid w:val="00280918"/>
    <w:rsid w:val="00281DB9"/>
    <w:rsid w:val="00281F18"/>
    <w:rsid w:val="00282AF6"/>
    <w:rsid w:val="00287085"/>
    <w:rsid w:val="00290AF9"/>
    <w:rsid w:val="00290BFB"/>
    <w:rsid w:val="00293CAB"/>
    <w:rsid w:val="00294855"/>
    <w:rsid w:val="00295E17"/>
    <w:rsid w:val="0029625F"/>
    <w:rsid w:val="002967CF"/>
    <w:rsid w:val="00297788"/>
    <w:rsid w:val="002A13FA"/>
    <w:rsid w:val="002A20EE"/>
    <w:rsid w:val="002A311A"/>
    <w:rsid w:val="002A3F7D"/>
    <w:rsid w:val="002A64A6"/>
    <w:rsid w:val="002A67E4"/>
    <w:rsid w:val="002B0B55"/>
    <w:rsid w:val="002B1181"/>
    <w:rsid w:val="002C0D84"/>
    <w:rsid w:val="002C1755"/>
    <w:rsid w:val="002C47D4"/>
    <w:rsid w:val="002C5DA2"/>
    <w:rsid w:val="002C7325"/>
    <w:rsid w:val="002D065A"/>
    <w:rsid w:val="002D0F38"/>
    <w:rsid w:val="002D1E7A"/>
    <w:rsid w:val="002D4725"/>
    <w:rsid w:val="002D6D7E"/>
    <w:rsid w:val="002D77E3"/>
    <w:rsid w:val="002E47A4"/>
    <w:rsid w:val="002E594D"/>
    <w:rsid w:val="002E79E8"/>
    <w:rsid w:val="002F2859"/>
    <w:rsid w:val="002F6CA6"/>
    <w:rsid w:val="002F6E3C"/>
    <w:rsid w:val="0030117D"/>
    <w:rsid w:val="00303598"/>
    <w:rsid w:val="00303C87"/>
    <w:rsid w:val="00304E98"/>
    <w:rsid w:val="003070FD"/>
    <w:rsid w:val="00307518"/>
    <w:rsid w:val="003120CB"/>
    <w:rsid w:val="00312D72"/>
    <w:rsid w:val="00314A24"/>
    <w:rsid w:val="00315A8E"/>
    <w:rsid w:val="0031658C"/>
    <w:rsid w:val="00320153"/>
    <w:rsid w:val="00320367"/>
    <w:rsid w:val="00320488"/>
    <w:rsid w:val="003204D7"/>
    <w:rsid w:val="00322871"/>
    <w:rsid w:val="00325400"/>
    <w:rsid w:val="00326FB3"/>
    <w:rsid w:val="003316D4"/>
    <w:rsid w:val="00331E2C"/>
    <w:rsid w:val="00333822"/>
    <w:rsid w:val="0033640D"/>
    <w:rsid w:val="00336715"/>
    <w:rsid w:val="00337315"/>
    <w:rsid w:val="00340C94"/>
    <w:rsid w:val="00340DFD"/>
    <w:rsid w:val="00343F4E"/>
    <w:rsid w:val="00346EC1"/>
    <w:rsid w:val="00350CD7"/>
    <w:rsid w:val="00350E19"/>
    <w:rsid w:val="00353E5F"/>
    <w:rsid w:val="00354655"/>
    <w:rsid w:val="00356AAD"/>
    <w:rsid w:val="00360C17"/>
    <w:rsid w:val="0036205B"/>
    <w:rsid w:val="003621C6"/>
    <w:rsid w:val="003622B8"/>
    <w:rsid w:val="003639F6"/>
    <w:rsid w:val="00366B76"/>
    <w:rsid w:val="0036794D"/>
    <w:rsid w:val="0037122C"/>
    <w:rsid w:val="00373051"/>
    <w:rsid w:val="00373B8F"/>
    <w:rsid w:val="00376D95"/>
    <w:rsid w:val="00377FBB"/>
    <w:rsid w:val="00380017"/>
    <w:rsid w:val="00380641"/>
    <w:rsid w:val="003812D0"/>
    <w:rsid w:val="00384FB3"/>
    <w:rsid w:val="00392785"/>
    <w:rsid w:val="00395D9D"/>
    <w:rsid w:val="003971A7"/>
    <w:rsid w:val="003A16FC"/>
    <w:rsid w:val="003A3189"/>
    <w:rsid w:val="003A41E8"/>
    <w:rsid w:val="003A4FCD"/>
    <w:rsid w:val="003A5271"/>
    <w:rsid w:val="003A5923"/>
    <w:rsid w:val="003B0944"/>
    <w:rsid w:val="003B0BF3"/>
    <w:rsid w:val="003B1408"/>
    <w:rsid w:val="003B1593"/>
    <w:rsid w:val="003B4381"/>
    <w:rsid w:val="003C0253"/>
    <w:rsid w:val="003C035C"/>
    <w:rsid w:val="003C1043"/>
    <w:rsid w:val="003C1A30"/>
    <w:rsid w:val="003C1D20"/>
    <w:rsid w:val="003C2D43"/>
    <w:rsid w:val="003C2E77"/>
    <w:rsid w:val="003C6252"/>
    <w:rsid w:val="003C6779"/>
    <w:rsid w:val="003C7F10"/>
    <w:rsid w:val="003D119C"/>
    <w:rsid w:val="003D1777"/>
    <w:rsid w:val="003D2128"/>
    <w:rsid w:val="003D2743"/>
    <w:rsid w:val="003D2998"/>
    <w:rsid w:val="003D2F0A"/>
    <w:rsid w:val="003D3891"/>
    <w:rsid w:val="003D39D3"/>
    <w:rsid w:val="003D727B"/>
    <w:rsid w:val="003E04C8"/>
    <w:rsid w:val="003E0AB3"/>
    <w:rsid w:val="003E0F4F"/>
    <w:rsid w:val="003E1702"/>
    <w:rsid w:val="003E18AC"/>
    <w:rsid w:val="003E210B"/>
    <w:rsid w:val="003E2A12"/>
    <w:rsid w:val="003E3384"/>
    <w:rsid w:val="003E45CE"/>
    <w:rsid w:val="003E548E"/>
    <w:rsid w:val="003E58A7"/>
    <w:rsid w:val="003E7E84"/>
    <w:rsid w:val="003F2E0B"/>
    <w:rsid w:val="003F5D92"/>
    <w:rsid w:val="003F5DC9"/>
    <w:rsid w:val="004019A6"/>
    <w:rsid w:val="00402290"/>
    <w:rsid w:val="004041B7"/>
    <w:rsid w:val="00406DF0"/>
    <w:rsid w:val="004148E1"/>
    <w:rsid w:val="00414CFA"/>
    <w:rsid w:val="00420BE9"/>
    <w:rsid w:val="00422396"/>
    <w:rsid w:val="00423AD8"/>
    <w:rsid w:val="00424C85"/>
    <w:rsid w:val="004260BD"/>
    <w:rsid w:val="0043012F"/>
    <w:rsid w:val="00430F1F"/>
    <w:rsid w:val="00432212"/>
    <w:rsid w:val="004325B1"/>
    <w:rsid w:val="004326EA"/>
    <w:rsid w:val="0044456B"/>
    <w:rsid w:val="00447980"/>
    <w:rsid w:val="00447BD1"/>
    <w:rsid w:val="004507F3"/>
    <w:rsid w:val="00450AF4"/>
    <w:rsid w:val="004522D3"/>
    <w:rsid w:val="00453AAB"/>
    <w:rsid w:val="004602EA"/>
    <w:rsid w:val="00462C09"/>
    <w:rsid w:val="004671C7"/>
    <w:rsid w:val="00472F4D"/>
    <w:rsid w:val="004730BF"/>
    <w:rsid w:val="0047535C"/>
    <w:rsid w:val="00475423"/>
    <w:rsid w:val="004802AD"/>
    <w:rsid w:val="00483188"/>
    <w:rsid w:val="00484F30"/>
    <w:rsid w:val="00485870"/>
    <w:rsid w:val="00485FE8"/>
    <w:rsid w:val="00486100"/>
    <w:rsid w:val="0049068D"/>
    <w:rsid w:val="004918E5"/>
    <w:rsid w:val="00492EB5"/>
    <w:rsid w:val="00494EE4"/>
    <w:rsid w:val="00494F77"/>
    <w:rsid w:val="00497721"/>
    <w:rsid w:val="004A0229"/>
    <w:rsid w:val="004A1C44"/>
    <w:rsid w:val="004A2992"/>
    <w:rsid w:val="004A35D2"/>
    <w:rsid w:val="004A3B71"/>
    <w:rsid w:val="004A4847"/>
    <w:rsid w:val="004A4F72"/>
    <w:rsid w:val="004A5648"/>
    <w:rsid w:val="004A6354"/>
    <w:rsid w:val="004A6546"/>
    <w:rsid w:val="004A77D0"/>
    <w:rsid w:val="004B2A0B"/>
    <w:rsid w:val="004B2F00"/>
    <w:rsid w:val="004B34CD"/>
    <w:rsid w:val="004B3D6D"/>
    <w:rsid w:val="004B6E31"/>
    <w:rsid w:val="004B76C1"/>
    <w:rsid w:val="004C1034"/>
    <w:rsid w:val="004C1D66"/>
    <w:rsid w:val="004C1FCF"/>
    <w:rsid w:val="004C31D7"/>
    <w:rsid w:val="004C4AD2"/>
    <w:rsid w:val="004C4F92"/>
    <w:rsid w:val="004C61B3"/>
    <w:rsid w:val="004D1F21"/>
    <w:rsid w:val="004D4CFC"/>
    <w:rsid w:val="004D59D8"/>
    <w:rsid w:val="004D5DA1"/>
    <w:rsid w:val="004E150F"/>
    <w:rsid w:val="004E23A1"/>
    <w:rsid w:val="004E2DC6"/>
    <w:rsid w:val="004E3489"/>
    <w:rsid w:val="004E3AFA"/>
    <w:rsid w:val="004E45A1"/>
    <w:rsid w:val="004F1DA9"/>
    <w:rsid w:val="004F3C3A"/>
    <w:rsid w:val="005009AE"/>
    <w:rsid w:val="0050264D"/>
    <w:rsid w:val="00502A0A"/>
    <w:rsid w:val="00507C50"/>
    <w:rsid w:val="005139DC"/>
    <w:rsid w:val="0051431D"/>
    <w:rsid w:val="00515A41"/>
    <w:rsid w:val="005161C3"/>
    <w:rsid w:val="00517531"/>
    <w:rsid w:val="00517C3A"/>
    <w:rsid w:val="005204EE"/>
    <w:rsid w:val="005212DE"/>
    <w:rsid w:val="00524E54"/>
    <w:rsid w:val="00527BF4"/>
    <w:rsid w:val="00534F6C"/>
    <w:rsid w:val="00534FFB"/>
    <w:rsid w:val="00535C18"/>
    <w:rsid w:val="0053646D"/>
    <w:rsid w:val="00537CA3"/>
    <w:rsid w:val="00540AAD"/>
    <w:rsid w:val="00546458"/>
    <w:rsid w:val="0055087C"/>
    <w:rsid w:val="00551EE0"/>
    <w:rsid w:val="00553051"/>
    <w:rsid w:val="00553413"/>
    <w:rsid w:val="00555D47"/>
    <w:rsid w:val="0055784E"/>
    <w:rsid w:val="00561E8F"/>
    <w:rsid w:val="00562B23"/>
    <w:rsid w:val="005638C5"/>
    <w:rsid w:val="005649AF"/>
    <w:rsid w:val="00565A6E"/>
    <w:rsid w:val="00572547"/>
    <w:rsid w:val="00576542"/>
    <w:rsid w:val="00576BDA"/>
    <w:rsid w:val="0057728F"/>
    <w:rsid w:val="00577502"/>
    <w:rsid w:val="0058052E"/>
    <w:rsid w:val="0058116C"/>
    <w:rsid w:val="00581B9F"/>
    <w:rsid w:val="0058219C"/>
    <w:rsid w:val="005830B4"/>
    <w:rsid w:val="00584846"/>
    <w:rsid w:val="0058707F"/>
    <w:rsid w:val="00590E78"/>
    <w:rsid w:val="005931FE"/>
    <w:rsid w:val="005A038F"/>
    <w:rsid w:val="005A51AC"/>
    <w:rsid w:val="005A6793"/>
    <w:rsid w:val="005A716F"/>
    <w:rsid w:val="005A77D8"/>
    <w:rsid w:val="005B0072"/>
    <w:rsid w:val="005B01C1"/>
    <w:rsid w:val="005B0614"/>
    <w:rsid w:val="005B0732"/>
    <w:rsid w:val="005B38A0"/>
    <w:rsid w:val="005B491C"/>
    <w:rsid w:val="005B4DBF"/>
    <w:rsid w:val="005B5DE2"/>
    <w:rsid w:val="005B674C"/>
    <w:rsid w:val="005B6906"/>
    <w:rsid w:val="005C0C10"/>
    <w:rsid w:val="005C13D9"/>
    <w:rsid w:val="005C6403"/>
    <w:rsid w:val="005C689A"/>
    <w:rsid w:val="005C7561"/>
    <w:rsid w:val="005C75AA"/>
    <w:rsid w:val="005D088A"/>
    <w:rsid w:val="005D1479"/>
    <w:rsid w:val="005D1E57"/>
    <w:rsid w:val="005D2F57"/>
    <w:rsid w:val="005D3361"/>
    <w:rsid w:val="005D34F6"/>
    <w:rsid w:val="005D3CE4"/>
    <w:rsid w:val="005D5BAD"/>
    <w:rsid w:val="005D7E86"/>
    <w:rsid w:val="005E0E4D"/>
    <w:rsid w:val="005E1884"/>
    <w:rsid w:val="005E1DDC"/>
    <w:rsid w:val="005E2238"/>
    <w:rsid w:val="005E2C04"/>
    <w:rsid w:val="005E4547"/>
    <w:rsid w:val="005F373A"/>
    <w:rsid w:val="005F4623"/>
    <w:rsid w:val="005F4D69"/>
    <w:rsid w:val="005F6B0E"/>
    <w:rsid w:val="005F760E"/>
    <w:rsid w:val="005F7B1D"/>
    <w:rsid w:val="0060222A"/>
    <w:rsid w:val="00604084"/>
    <w:rsid w:val="00607CAD"/>
    <w:rsid w:val="00610C21"/>
    <w:rsid w:val="00611907"/>
    <w:rsid w:val="00613116"/>
    <w:rsid w:val="00616640"/>
    <w:rsid w:val="006170F4"/>
    <w:rsid w:val="006202A6"/>
    <w:rsid w:val="00621C4E"/>
    <w:rsid w:val="00625B1B"/>
    <w:rsid w:val="00625B61"/>
    <w:rsid w:val="00626413"/>
    <w:rsid w:val="006305D7"/>
    <w:rsid w:val="00632112"/>
    <w:rsid w:val="00633A01"/>
    <w:rsid w:val="006341F7"/>
    <w:rsid w:val="006342CB"/>
    <w:rsid w:val="00634692"/>
    <w:rsid w:val="00635014"/>
    <w:rsid w:val="00635AF5"/>
    <w:rsid w:val="006369CE"/>
    <w:rsid w:val="00637FEF"/>
    <w:rsid w:val="006411CA"/>
    <w:rsid w:val="006427F7"/>
    <w:rsid w:val="00643258"/>
    <w:rsid w:val="006440CA"/>
    <w:rsid w:val="00646267"/>
    <w:rsid w:val="00660EFD"/>
    <w:rsid w:val="006613C9"/>
    <w:rsid w:val="006619C8"/>
    <w:rsid w:val="00664F49"/>
    <w:rsid w:val="006659DC"/>
    <w:rsid w:val="00670C86"/>
    <w:rsid w:val="00671710"/>
    <w:rsid w:val="0067271D"/>
    <w:rsid w:val="00673414"/>
    <w:rsid w:val="00675732"/>
    <w:rsid w:val="00675C7F"/>
    <w:rsid w:val="00676079"/>
    <w:rsid w:val="00676ECD"/>
    <w:rsid w:val="00677D0A"/>
    <w:rsid w:val="0068185F"/>
    <w:rsid w:val="006843C8"/>
    <w:rsid w:val="00686E3F"/>
    <w:rsid w:val="00687955"/>
    <w:rsid w:val="00692FD5"/>
    <w:rsid w:val="006964E0"/>
    <w:rsid w:val="006A01CF"/>
    <w:rsid w:val="006A14E3"/>
    <w:rsid w:val="006A26D5"/>
    <w:rsid w:val="006A5481"/>
    <w:rsid w:val="006A5E70"/>
    <w:rsid w:val="006B074C"/>
    <w:rsid w:val="006B5A84"/>
    <w:rsid w:val="006B5D8C"/>
    <w:rsid w:val="006B6BBF"/>
    <w:rsid w:val="006B72D4"/>
    <w:rsid w:val="006C11CC"/>
    <w:rsid w:val="006C1AEB"/>
    <w:rsid w:val="006C57FE"/>
    <w:rsid w:val="006D4AB5"/>
    <w:rsid w:val="006D4DA5"/>
    <w:rsid w:val="006D507F"/>
    <w:rsid w:val="006D679A"/>
    <w:rsid w:val="006E18BA"/>
    <w:rsid w:val="006E4B63"/>
    <w:rsid w:val="006E5BA4"/>
    <w:rsid w:val="006E5EAD"/>
    <w:rsid w:val="006E6BB0"/>
    <w:rsid w:val="006F06E4"/>
    <w:rsid w:val="006F1896"/>
    <w:rsid w:val="006F2961"/>
    <w:rsid w:val="006F2A25"/>
    <w:rsid w:val="006F4200"/>
    <w:rsid w:val="006F55B2"/>
    <w:rsid w:val="006F7B41"/>
    <w:rsid w:val="00702164"/>
    <w:rsid w:val="00702B5D"/>
    <w:rsid w:val="00703ED2"/>
    <w:rsid w:val="007078B5"/>
    <w:rsid w:val="00707B8D"/>
    <w:rsid w:val="00713636"/>
    <w:rsid w:val="00714B8C"/>
    <w:rsid w:val="0071675D"/>
    <w:rsid w:val="00716F9A"/>
    <w:rsid w:val="0072383D"/>
    <w:rsid w:val="00726E33"/>
    <w:rsid w:val="00731429"/>
    <w:rsid w:val="00734E25"/>
    <w:rsid w:val="00735CF5"/>
    <w:rsid w:val="007360CF"/>
    <w:rsid w:val="0074063A"/>
    <w:rsid w:val="00741C06"/>
    <w:rsid w:val="00743BA1"/>
    <w:rsid w:val="00745985"/>
    <w:rsid w:val="00745F1E"/>
    <w:rsid w:val="007515FE"/>
    <w:rsid w:val="007525C0"/>
    <w:rsid w:val="00754A2C"/>
    <w:rsid w:val="00755765"/>
    <w:rsid w:val="007601D0"/>
    <w:rsid w:val="0076027A"/>
    <w:rsid w:val="00760D13"/>
    <w:rsid w:val="0076109D"/>
    <w:rsid w:val="00767107"/>
    <w:rsid w:val="007702E0"/>
    <w:rsid w:val="00773BFD"/>
    <w:rsid w:val="0077402F"/>
    <w:rsid w:val="007743B3"/>
    <w:rsid w:val="00774490"/>
    <w:rsid w:val="007817C7"/>
    <w:rsid w:val="007819FF"/>
    <w:rsid w:val="007821C2"/>
    <w:rsid w:val="00784BC6"/>
    <w:rsid w:val="0078523D"/>
    <w:rsid w:val="007862A3"/>
    <w:rsid w:val="00787053"/>
    <w:rsid w:val="007931DF"/>
    <w:rsid w:val="0079377F"/>
    <w:rsid w:val="00796E67"/>
    <w:rsid w:val="00796F52"/>
    <w:rsid w:val="007A0172"/>
    <w:rsid w:val="007A2511"/>
    <w:rsid w:val="007A260E"/>
    <w:rsid w:val="007A29DB"/>
    <w:rsid w:val="007A4D4C"/>
    <w:rsid w:val="007A5CB9"/>
    <w:rsid w:val="007B118E"/>
    <w:rsid w:val="007B3AF1"/>
    <w:rsid w:val="007B5724"/>
    <w:rsid w:val="007B68FF"/>
    <w:rsid w:val="007B6D43"/>
    <w:rsid w:val="007B7C6E"/>
    <w:rsid w:val="007C19DF"/>
    <w:rsid w:val="007C5128"/>
    <w:rsid w:val="007C54CF"/>
    <w:rsid w:val="007C5619"/>
    <w:rsid w:val="007C5B03"/>
    <w:rsid w:val="007C5CC3"/>
    <w:rsid w:val="007C5FE4"/>
    <w:rsid w:val="007C78C2"/>
    <w:rsid w:val="007D44D7"/>
    <w:rsid w:val="007D621A"/>
    <w:rsid w:val="007E049A"/>
    <w:rsid w:val="007E2887"/>
    <w:rsid w:val="007E3A29"/>
    <w:rsid w:val="007E5206"/>
    <w:rsid w:val="007E5278"/>
    <w:rsid w:val="007E749C"/>
    <w:rsid w:val="007F1B5C"/>
    <w:rsid w:val="007F1C25"/>
    <w:rsid w:val="007F1E05"/>
    <w:rsid w:val="007F1E49"/>
    <w:rsid w:val="007F3EFE"/>
    <w:rsid w:val="007F592C"/>
    <w:rsid w:val="00801257"/>
    <w:rsid w:val="00801E6B"/>
    <w:rsid w:val="00802607"/>
    <w:rsid w:val="00803B0A"/>
    <w:rsid w:val="00804DED"/>
    <w:rsid w:val="00805B96"/>
    <w:rsid w:val="00807504"/>
    <w:rsid w:val="008105FE"/>
    <w:rsid w:val="00811409"/>
    <w:rsid w:val="008115A5"/>
    <w:rsid w:val="00811D46"/>
    <w:rsid w:val="008136D0"/>
    <w:rsid w:val="00813A7D"/>
    <w:rsid w:val="0081415D"/>
    <w:rsid w:val="00814A08"/>
    <w:rsid w:val="0081533D"/>
    <w:rsid w:val="0081594E"/>
    <w:rsid w:val="008177DC"/>
    <w:rsid w:val="00820229"/>
    <w:rsid w:val="00820889"/>
    <w:rsid w:val="00822448"/>
    <w:rsid w:val="008228B3"/>
    <w:rsid w:val="00822ABE"/>
    <w:rsid w:val="00826575"/>
    <w:rsid w:val="0082770E"/>
    <w:rsid w:val="00827F51"/>
    <w:rsid w:val="00830561"/>
    <w:rsid w:val="00831041"/>
    <w:rsid w:val="0083104E"/>
    <w:rsid w:val="00831737"/>
    <w:rsid w:val="00833B04"/>
    <w:rsid w:val="008343BE"/>
    <w:rsid w:val="00840FB4"/>
    <w:rsid w:val="008410B2"/>
    <w:rsid w:val="008432A5"/>
    <w:rsid w:val="0084624C"/>
    <w:rsid w:val="0084677C"/>
    <w:rsid w:val="0084734F"/>
    <w:rsid w:val="0084744D"/>
    <w:rsid w:val="008500A0"/>
    <w:rsid w:val="0085076B"/>
    <w:rsid w:val="0085351C"/>
    <w:rsid w:val="008549CA"/>
    <w:rsid w:val="008556C3"/>
    <w:rsid w:val="0085687C"/>
    <w:rsid w:val="00863AAB"/>
    <w:rsid w:val="008706C5"/>
    <w:rsid w:val="00873707"/>
    <w:rsid w:val="008763E1"/>
    <w:rsid w:val="00877EC8"/>
    <w:rsid w:val="00877F73"/>
    <w:rsid w:val="00880F36"/>
    <w:rsid w:val="0088170A"/>
    <w:rsid w:val="008817E0"/>
    <w:rsid w:val="00885530"/>
    <w:rsid w:val="00885F6A"/>
    <w:rsid w:val="0088695E"/>
    <w:rsid w:val="008869B8"/>
    <w:rsid w:val="00887FFA"/>
    <w:rsid w:val="008908F1"/>
    <w:rsid w:val="00890AB9"/>
    <w:rsid w:val="008910D1"/>
    <w:rsid w:val="008913FC"/>
    <w:rsid w:val="0089296C"/>
    <w:rsid w:val="00892E31"/>
    <w:rsid w:val="00896ABD"/>
    <w:rsid w:val="008A24AA"/>
    <w:rsid w:val="008A268E"/>
    <w:rsid w:val="008A2F65"/>
    <w:rsid w:val="008A36F4"/>
    <w:rsid w:val="008A4857"/>
    <w:rsid w:val="008A586F"/>
    <w:rsid w:val="008A7A9C"/>
    <w:rsid w:val="008B4DB1"/>
    <w:rsid w:val="008B5218"/>
    <w:rsid w:val="008B7102"/>
    <w:rsid w:val="008C0C72"/>
    <w:rsid w:val="008C218B"/>
    <w:rsid w:val="008C3B46"/>
    <w:rsid w:val="008C3B7D"/>
    <w:rsid w:val="008C6BD0"/>
    <w:rsid w:val="008D0F90"/>
    <w:rsid w:val="008D261F"/>
    <w:rsid w:val="008D2887"/>
    <w:rsid w:val="008D3715"/>
    <w:rsid w:val="008D38BE"/>
    <w:rsid w:val="008D407B"/>
    <w:rsid w:val="008D4473"/>
    <w:rsid w:val="008D44CB"/>
    <w:rsid w:val="008D5465"/>
    <w:rsid w:val="008D5CA9"/>
    <w:rsid w:val="008D6032"/>
    <w:rsid w:val="008D7EB7"/>
    <w:rsid w:val="008E2EE5"/>
    <w:rsid w:val="008E3684"/>
    <w:rsid w:val="008E40BA"/>
    <w:rsid w:val="008E57F5"/>
    <w:rsid w:val="008E59F4"/>
    <w:rsid w:val="008E7606"/>
    <w:rsid w:val="008F1DAA"/>
    <w:rsid w:val="008F3EBD"/>
    <w:rsid w:val="008F5293"/>
    <w:rsid w:val="008F60B2"/>
    <w:rsid w:val="008F7C41"/>
    <w:rsid w:val="00902310"/>
    <w:rsid w:val="009031E2"/>
    <w:rsid w:val="0090503C"/>
    <w:rsid w:val="00905A28"/>
    <w:rsid w:val="00905DEC"/>
    <w:rsid w:val="0090709E"/>
    <w:rsid w:val="00907DC0"/>
    <w:rsid w:val="00907E85"/>
    <w:rsid w:val="0091221E"/>
    <w:rsid w:val="0091276C"/>
    <w:rsid w:val="009165AC"/>
    <w:rsid w:val="0092053F"/>
    <w:rsid w:val="00920FC9"/>
    <w:rsid w:val="00921803"/>
    <w:rsid w:val="0092340A"/>
    <w:rsid w:val="009313D9"/>
    <w:rsid w:val="0093556E"/>
    <w:rsid w:val="00935B7F"/>
    <w:rsid w:val="00940E32"/>
    <w:rsid w:val="00941293"/>
    <w:rsid w:val="00944406"/>
    <w:rsid w:val="00945D53"/>
    <w:rsid w:val="00947D12"/>
    <w:rsid w:val="00950C17"/>
    <w:rsid w:val="00954676"/>
    <w:rsid w:val="00954740"/>
    <w:rsid w:val="009556B3"/>
    <w:rsid w:val="00956997"/>
    <w:rsid w:val="00961566"/>
    <w:rsid w:val="00963ABC"/>
    <w:rsid w:val="00965D21"/>
    <w:rsid w:val="00967764"/>
    <w:rsid w:val="00970B0E"/>
    <w:rsid w:val="009713CF"/>
    <w:rsid w:val="00972503"/>
    <w:rsid w:val="009753C6"/>
    <w:rsid w:val="00976D03"/>
    <w:rsid w:val="00977B30"/>
    <w:rsid w:val="009804A3"/>
    <w:rsid w:val="00982F41"/>
    <w:rsid w:val="0098487B"/>
    <w:rsid w:val="00985090"/>
    <w:rsid w:val="00985E93"/>
    <w:rsid w:val="00987710"/>
    <w:rsid w:val="009904AB"/>
    <w:rsid w:val="0099434F"/>
    <w:rsid w:val="00995688"/>
    <w:rsid w:val="009958A6"/>
    <w:rsid w:val="00996456"/>
    <w:rsid w:val="009A04F5"/>
    <w:rsid w:val="009A15EF"/>
    <w:rsid w:val="009A38A5"/>
    <w:rsid w:val="009A702D"/>
    <w:rsid w:val="009A7DE9"/>
    <w:rsid w:val="009A7E88"/>
    <w:rsid w:val="009B096D"/>
    <w:rsid w:val="009B118B"/>
    <w:rsid w:val="009B1737"/>
    <w:rsid w:val="009B24D4"/>
    <w:rsid w:val="009B2AC0"/>
    <w:rsid w:val="009B3D4B"/>
    <w:rsid w:val="009B4281"/>
    <w:rsid w:val="009B5B99"/>
    <w:rsid w:val="009B5BA4"/>
    <w:rsid w:val="009B6EFC"/>
    <w:rsid w:val="009C08FE"/>
    <w:rsid w:val="009C19F5"/>
    <w:rsid w:val="009C2DF8"/>
    <w:rsid w:val="009C68B7"/>
    <w:rsid w:val="009C69D0"/>
    <w:rsid w:val="009C6F23"/>
    <w:rsid w:val="009D0834"/>
    <w:rsid w:val="009D0A1E"/>
    <w:rsid w:val="009D1494"/>
    <w:rsid w:val="009D52BC"/>
    <w:rsid w:val="009D5B71"/>
    <w:rsid w:val="009D7D0A"/>
    <w:rsid w:val="009E130E"/>
    <w:rsid w:val="009E1820"/>
    <w:rsid w:val="009F01B1"/>
    <w:rsid w:val="009F0DBB"/>
    <w:rsid w:val="009F3887"/>
    <w:rsid w:val="009F5E7C"/>
    <w:rsid w:val="009F732B"/>
    <w:rsid w:val="00A01FE0"/>
    <w:rsid w:val="00A03338"/>
    <w:rsid w:val="00A05E3F"/>
    <w:rsid w:val="00A07540"/>
    <w:rsid w:val="00A07B32"/>
    <w:rsid w:val="00A10656"/>
    <w:rsid w:val="00A12FA6"/>
    <w:rsid w:val="00A1339B"/>
    <w:rsid w:val="00A136FE"/>
    <w:rsid w:val="00A14ABA"/>
    <w:rsid w:val="00A17235"/>
    <w:rsid w:val="00A243ED"/>
    <w:rsid w:val="00A24CB6"/>
    <w:rsid w:val="00A25C99"/>
    <w:rsid w:val="00A26CD2"/>
    <w:rsid w:val="00A27274"/>
    <w:rsid w:val="00A27667"/>
    <w:rsid w:val="00A27F2E"/>
    <w:rsid w:val="00A34A67"/>
    <w:rsid w:val="00A360F3"/>
    <w:rsid w:val="00A3649D"/>
    <w:rsid w:val="00A37462"/>
    <w:rsid w:val="00A3771D"/>
    <w:rsid w:val="00A4037F"/>
    <w:rsid w:val="00A40B1F"/>
    <w:rsid w:val="00A42987"/>
    <w:rsid w:val="00A456BD"/>
    <w:rsid w:val="00A459E1"/>
    <w:rsid w:val="00A47496"/>
    <w:rsid w:val="00A517C3"/>
    <w:rsid w:val="00A52296"/>
    <w:rsid w:val="00A54041"/>
    <w:rsid w:val="00A55661"/>
    <w:rsid w:val="00A55F49"/>
    <w:rsid w:val="00A5737E"/>
    <w:rsid w:val="00A606C0"/>
    <w:rsid w:val="00A61503"/>
    <w:rsid w:val="00A61B70"/>
    <w:rsid w:val="00A61FA8"/>
    <w:rsid w:val="00A62427"/>
    <w:rsid w:val="00A637F4"/>
    <w:rsid w:val="00A65485"/>
    <w:rsid w:val="00A655DB"/>
    <w:rsid w:val="00A6659E"/>
    <w:rsid w:val="00A66E05"/>
    <w:rsid w:val="00A7064C"/>
    <w:rsid w:val="00A70753"/>
    <w:rsid w:val="00A712D2"/>
    <w:rsid w:val="00A77752"/>
    <w:rsid w:val="00A82C8A"/>
    <w:rsid w:val="00A852FF"/>
    <w:rsid w:val="00A85FEE"/>
    <w:rsid w:val="00A87337"/>
    <w:rsid w:val="00A90C97"/>
    <w:rsid w:val="00A911BF"/>
    <w:rsid w:val="00A92FCF"/>
    <w:rsid w:val="00A951A4"/>
    <w:rsid w:val="00A960C8"/>
    <w:rsid w:val="00A978FE"/>
    <w:rsid w:val="00AA1AD0"/>
    <w:rsid w:val="00AA1B4F"/>
    <w:rsid w:val="00AA1BAF"/>
    <w:rsid w:val="00AA54F3"/>
    <w:rsid w:val="00AA6B43"/>
    <w:rsid w:val="00AA6BFE"/>
    <w:rsid w:val="00AB0826"/>
    <w:rsid w:val="00AB162E"/>
    <w:rsid w:val="00AB367A"/>
    <w:rsid w:val="00AB4A18"/>
    <w:rsid w:val="00AC01D1"/>
    <w:rsid w:val="00AC035F"/>
    <w:rsid w:val="00AC0BC3"/>
    <w:rsid w:val="00AC174B"/>
    <w:rsid w:val="00AC3DDC"/>
    <w:rsid w:val="00AC7E9F"/>
    <w:rsid w:val="00AD3B75"/>
    <w:rsid w:val="00AD69FA"/>
    <w:rsid w:val="00AD6A05"/>
    <w:rsid w:val="00AE272B"/>
    <w:rsid w:val="00AE2BEA"/>
    <w:rsid w:val="00AE3E3A"/>
    <w:rsid w:val="00AE77B4"/>
    <w:rsid w:val="00AE7C1A"/>
    <w:rsid w:val="00AF0D9C"/>
    <w:rsid w:val="00AF12B0"/>
    <w:rsid w:val="00AF13AB"/>
    <w:rsid w:val="00AF1A80"/>
    <w:rsid w:val="00AF1D36"/>
    <w:rsid w:val="00AF1FE9"/>
    <w:rsid w:val="00AF3401"/>
    <w:rsid w:val="00AF5F75"/>
    <w:rsid w:val="00AF6001"/>
    <w:rsid w:val="00B01A16"/>
    <w:rsid w:val="00B0202C"/>
    <w:rsid w:val="00B02874"/>
    <w:rsid w:val="00B03DA7"/>
    <w:rsid w:val="00B04B48"/>
    <w:rsid w:val="00B07F45"/>
    <w:rsid w:val="00B1021A"/>
    <w:rsid w:val="00B15A1F"/>
    <w:rsid w:val="00B15FE9"/>
    <w:rsid w:val="00B16DD2"/>
    <w:rsid w:val="00B16F5E"/>
    <w:rsid w:val="00B17105"/>
    <w:rsid w:val="00B211D4"/>
    <w:rsid w:val="00B2148A"/>
    <w:rsid w:val="00B220C2"/>
    <w:rsid w:val="00B237F3"/>
    <w:rsid w:val="00B2497C"/>
    <w:rsid w:val="00B25633"/>
    <w:rsid w:val="00B25B32"/>
    <w:rsid w:val="00B322D5"/>
    <w:rsid w:val="00B3542E"/>
    <w:rsid w:val="00B36C42"/>
    <w:rsid w:val="00B36F80"/>
    <w:rsid w:val="00B37885"/>
    <w:rsid w:val="00B42EA7"/>
    <w:rsid w:val="00B43092"/>
    <w:rsid w:val="00B43F68"/>
    <w:rsid w:val="00B44CD6"/>
    <w:rsid w:val="00B461EE"/>
    <w:rsid w:val="00B5337C"/>
    <w:rsid w:val="00B53FDE"/>
    <w:rsid w:val="00B54162"/>
    <w:rsid w:val="00B56397"/>
    <w:rsid w:val="00B57D7F"/>
    <w:rsid w:val="00B6027B"/>
    <w:rsid w:val="00B62AF2"/>
    <w:rsid w:val="00B62B6C"/>
    <w:rsid w:val="00B66B5B"/>
    <w:rsid w:val="00B67292"/>
    <w:rsid w:val="00B67600"/>
    <w:rsid w:val="00B67AFF"/>
    <w:rsid w:val="00B70B59"/>
    <w:rsid w:val="00B73657"/>
    <w:rsid w:val="00B76304"/>
    <w:rsid w:val="00B76EE0"/>
    <w:rsid w:val="00B777CC"/>
    <w:rsid w:val="00B7799A"/>
    <w:rsid w:val="00B806D2"/>
    <w:rsid w:val="00B82576"/>
    <w:rsid w:val="00B87850"/>
    <w:rsid w:val="00B878E1"/>
    <w:rsid w:val="00B95D01"/>
    <w:rsid w:val="00B961DF"/>
    <w:rsid w:val="00B97C52"/>
    <w:rsid w:val="00BA1735"/>
    <w:rsid w:val="00BA19FA"/>
    <w:rsid w:val="00BA2581"/>
    <w:rsid w:val="00BA2F4F"/>
    <w:rsid w:val="00BA4288"/>
    <w:rsid w:val="00BA66F2"/>
    <w:rsid w:val="00BA7306"/>
    <w:rsid w:val="00BA7B25"/>
    <w:rsid w:val="00BB204F"/>
    <w:rsid w:val="00BB2B89"/>
    <w:rsid w:val="00BB48E5"/>
    <w:rsid w:val="00BB4F87"/>
    <w:rsid w:val="00BB5607"/>
    <w:rsid w:val="00BB5ACA"/>
    <w:rsid w:val="00BB6E8F"/>
    <w:rsid w:val="00BC00FD"/>
    <w:rsid w:val="00BC0796"/>
    <w:rsid w:val="00BC200C"/>
    <w:rsid w:val="00BC3823"/>
    <w:rsid w:val="00BC4218"/>
    <w:rsid w:val="00BC4DB2"/>
    <w:rsid w:val="00BC5841"/>
    <w:rsid w:val="00BD3FCD"/>
    <w:rsid w:val="00BD4E11"/>
    <w:rsid w:val="00BD5E5C"/>
    <w:rsid w:val="00BD60B4"/>
    <w:rsid w:val="00BE0FB5"/>
    <w:rsid w:val="00BE1302"/>
    <w:rsid w:val="00BE2C29"/>
    <w:rsid w:val="00BE40C0"/>
    <w:rsid w:val="00BE5F4A"/>
    <w:rsid w:val="00BE717B"/>
    <w:rsid w:val="00BF09B0"/>
    <w:rsid w:val="00BF1544"/>
    <w:rsid w:val="00BF1B53"/>
    <w:rsid w:val="00BF23F4"/>
    <w:rsid w:val="00BF2476"/>
    <w:rsid w:val="00BF2F21"/>
    <w:rsid w:val="00BF312F"/>
    <w:rsid w:val="00BF32D8"/>
    <w:rsid w:val="00BF528C"/>
    <w:rsid w:val="00BF7FDD"/>
    <w:rsid w:val="00C02D37"/>
    <w:rsid w:val="00C05954"/>
    <w:rsid w:val="00C06F06"/>
    <w:rsid w:val="00C07F98"/>
    <w:rsid w:val="00C11423"/>
    <w:rsid w:val="00C20FAD"/>
    <w:rsid w:val="00C2375F"/>
    <w:rsid w:val="00C23D09"/>
    <w:rsid w:val="00C247CB"/>
    <w:rsid w:val="00C26F2A"/>
    <w:rsid w:val="00C27812"/>
    <w:rsid w:val="00C3355F"/>
    <w:rsid w:val="00C34257"/>
    <w:rsid w:val="00C3569A"/>
    <w:rsid w:val="00C379A5"/>
    <w:rsid w:val="00C37BAF"/>
    <w:rsid w:val="00C43F48"/>
    <w:rsid w:val="00C445C4"/>
    <w:rsid w:val="00C448FF"/>
    <w:rsid w:val="00C45E57"/>
    <w:rsid w:val="00C52B45"/>
    <w:rsid w:val="00C52F29"/>
    <w:rsid w:val="00C53641"/>
    <w:rsid w:val="00C56CE6"/>
    <w:rsid w:val="00C5745F"/>
    <w:rsid w:val="00C60BF2"/>
    <w:rsid w:val="00C619F2"/>
    <w:rsid w:val="00C61A98"/>
    <w:rsid w:val="00C63201"/>
    <w:rsid w:val="00C64E62"/>
    <w:rsid w:val="00C651D5"/>
    <w:rsid w:val="00C65A40"/>
    <w:rsid w:val="00C65CCC"/>
    <w:rsid w:val="00C66575"/>
    <w:rsid w:val="00C6770B"/>
    <w:rsid w:val="00C7214B"/>
    <w:rsid w:val="00C73BC4"/>
    <w:rsid w:val="00C73ECD"/>
    <w:rsid w:val="00C7455B"/>
    <w:rsid w:val="00C7618F"/>
    <w:rsid w:val="00C765A9"/>
    <w:rsid w:val="00C807DF"/>
    <w:rsid w:val="00C8162D"/>
    <w:rsid w:val="00C8355E"/>
    <w:rsid w:val="00C83A0B"/>
    <w:rsid w:val="00C842D0"/>
    <w:rsid w:val="00C84596"/>
    <w:rsid w:val="00C84ED1"/>
    <w:rsid w:val="00C86940"/>
    <w:rsid w:val="00C86BEF"/>
    <w:rsid w:val="00C9038F"/>
    <w:rsid w:val="00C904A4"/>
    <w:rsid w:val="00C91B38"/>
    <w:rsid w:val="00C92AAB"/>
    <w:rsid w:val="00C92BBC"/>
    <w:rsid w:val="00C955F3"/>
    <w:rsid w:val="00C958EF"/>
    <w:rsid w:val="00C959FC"/>
    <w:rsid w:val="00C96D7C"/>
    <w:rsid w:val="00CA2435"/>
    <w:rsid w:val="00CA30D5"/>
    <w:rsid w:val="00CA6BF4"/>
    <w:rsid w:val="00CA6D49"/>
    <w:rsid w:val="00CB19F8"/>
    <w:rsid w:val="00CB3DE8"/>
    <w:rsid w:val="00CB65C1"/>
    <w:rsid w:val="00CB7EDE"/>
    <w:rsid w:val="00CC0E5D"/>
    <w:rsid w:val="00CC3756"/>
    <w:rsid w:val="00CC62CD"/>
    <w:rsid w:val="00CC7D55"/>
    <w:rsid w:val="00CD0402"/>
    <w:rsid w:val="00CD056A"/>
    <w:rsid w:val="00CD0E2F"/>
    <w:rsid w:val="00CD2F20"/>
    <w:rsid w:val="00CD3FF4"/>
    <w:rsid w:val="00CD66E6"/>
    <w:rsid w:val="00CD6B20"/>
    <w:rsid w:val="00CE074E"/>
    <w:rsid w:val="00CE1339"/>
    <w:rsid w:val="00CE22C4"/>
    <w:rsid w:val="00CE51C3"/>
    <w:rsid w:val="00CE61CC"/>
    <w:rsid w:val="00CE6E42"/>
    <w:rsid w:val="00CF0BD6"/>
    <w:rsid w:val="00CF0E87"/>
    <w:rsid w:val="00CF1656"/>
    <w:rsid w:val="00CF20B7"/>
    <w:rsid w:val="00CF4C99"/>
    <w:rsid w:val="00CF5E24"/>
    <w:rsid w:val="00CF6692"/>
    <w:rsid w:val="00CF7441"/>
    <w:rsid w:val="00D0096F"/>
    <w:rsid w:val="00D00D16"/>
    <w:rsid w:val="00D03C6C"/>
    <w:rsid w:val="00D03F8B"/>
    <w:rsid w:val="00D06288"/>
    <w:rsid w:val="00D068C7"/>
    <w:rsid w:val="00D116BA"/>
    <w:rsid w:val="00D1252C"/>
    <w:rsid w:val="00D12578"/>
    <w:rsid w:val="00D128A4"/>
    <w:rsid w:val="00D1328A"/>
    <w:rsid w:val="00D14FD9"/>
    <w:rsid w:val="00D1570B"/>
    <w:rsid w:val="00D1604F"/>
    <w:rsid w:val="00D16855"/>
    <w:rsid w:val="00D20954"/>
    <w:rsid w:val="00D21C39"/>
    <w:rsid w:val="00D21FC6"/>
    <w:rsid w:val="00D2243A"/>
    <w:rsid w:val="00D2326E"/>
    <w:rsid w:val="00D25826"/>
    <w:rsid w:val="00D25A72"/>
    <w:rsid w:val="00D32B1D"/>
    <w:rsid w:val="00D33393"/>
    <w:rsid w:val="00D33D36"/>
    <w:rsid w:val="00D34D94"/>
    <w:rsid w:val="00D409E2"/>
    <w:rsid w:val="00D420FD"/>
    <w:rsid w:val="00D427D7"/>
    <w:rsid w:val="00D43AE4"/>
    <w:rsid w:val="00D44E62"/>
    <w:rsid w:val="00D4576A"/>
    <w:rsid w:val="00D51570"/>
    <w:rsid w:val="00D53170"/>
    <w:rsid w:val="00D556AD"/>
    <w:rsid w:val="00D60381"/>
    <w:rsid w:val="00D60911"/>
    <w:rsid w:val="00D61256"/>
    <w:rsid w:val="00D616DE"/>
    <w:rsid w:val="00D61D0E"/>
    <w:rsid w:val="00D62201"/>
    <w:rsid w:val="00D651D1"/>
    <w:rsid w:val="00D717BB"/>
    <w:rsid w:val="00D7226B"/>
    <w:rsid w:val="00D72707"/>
    <w:rsid w:val="00D740C0"/>
    <w:rsid w:val="00D74C6B"/>
    <w:rsid w:val="00D75A9C"/>
    <w:rsid w:val="00D75F7D"/>
    <w:rsid w:val="00D77347"/>
    <w:rsid w:val="00D810DF"/>
    <w:rsid w:val="00D84C88"/>
    <w:rsid w:val="00D8534B"/>
    <w:rsid w:val="00D85892"/>
    <w:rsid w:val="00D87970"/>
    <w:rsid w:val="00D90871"/>
    <w:rsid w:val="00D90A69"/>
    <w:rsid w:val="00D9155F"/>
    <w:rsid w:val="00D9403F"/>
    <w:rsid w:val="00D9502A"/>
    <w:rsid w:val="00D951E2"/>
    <w:rsid w:val="00D959B4"/>
    <w:rsid w:val="00D95D09"/>
    <w:rsid w:val="00D96C08"/>
    <w:rsid w:val="00DA2C48"/>
    <w:rsid w:val="00DA326D"/>
    <w:rsid w:val="00DA44DE"/>
    <w:rsid w:val="00DB620A"/>
    <w:rsid w:val="00DB6DEC"/>
    <w:rsid w:val="00DC17D5"/>
    <w:rsid w:val="00DC2454"/>
    <w:rsid w:val="00DC2C18"/>
    <w:rsid w:val="00DC3832"/>
    <w:rsid w:val="00DC45E6"/>
    <w:rsid w:val="00DC663B"/>
    <w:rsid w:val="00DC67F2"/>
    <w:rsid w:val="00DC7A51"/>
    <w:rsid w:val="00DD2BDD"/>
    <w:rsid w:val="00DD3407"/>
    <w:rsid w:val="00DE1EDC"/>
    <w:rsid w:val="00DE200D"/>
    <w:rsid w:val="00DE4B60"/>
    <w:rsid w:val="00DE5B5F"/>
    <w:rsid w:val="00DE606F"/>
    <w:rsid w:val="00DE7034"/>
    <w:rsid w:val="00DF2B33"/>
    <w:rsid w:val="00DF3B49"/>
    <w:rsid w:val="00DF593D"/>
    <w:rsid w:val="00E001E2"/>
    <w:rsid w:val="00E00696"/>
    <w:rsid w:val="00E013F5"/>
    <w:rsid w:val="00E03492"/>
    <w:rsid w:val="00E0368D"/>
    <w:rsid w:val="00E0557F"/>
    <w:rsid w:val="00E060C2"/>
    <w:rsid w:val="00E06324"/>
    <w:rsid w:val="00E07F75"/>
    <w:rsid w:val="00E10537"/>
    <w:rsid w:val="00E11FCB"/>
    <w:rsid w:val="00E123C2"/>
    <w:rsid w:val="00E12FB0"/>
    <w:rsid w:val="00E14814"/>
    <w:rsid w:val="00E1544A"/>
    <w:rsid w:val="00E1591B"/>
    <w:rsid w:val="00E16A50"/>
    <w:rsid w:val="00E2181B"/>
    <w:rsid w:val="00E249D5"/>
    <w:rsid w:val="00E258F6"/>
    <w:rsid w:val="00E25D25"/>
    <w:rsid w:val="00E32506"/>
    <w:rsid w:val="00E33C68"/>
    <w:rsid w:val="00E34EEB"/>
    <w:rsid w:val="00E44EB9"/>
    <w:rsid w:val="00E46358"/>
    <w:rsid w:val="00E471DC"/>
    <w:rsid w:val="00E473C2"/>
    <w:rsid w:val="00E50EB4"/>
    <w:rsid w:val="00E532FC"/>
    <w:rsid w:val="00E55BB0"/>
    <w:rsid w:val="00E56296"/>
    <w:rsid w:val="00E609E5"/>
    <w:rsid w:val="00E60F27"/>
    <w:rsid w:val="00E6221F"/>
    <w:rsid w:val="00E62744"/>
    <w:rsid w:val="00E630C8"/>
    <w:rsid w:val="00E64D93"/>
    <w:rsid w:val="00E65EDB"/>
    <w:rsid w:val="00E66927"/>
    <w:rsid w:val="00E677B8"/>
    <w:rsid w:val="00E67FA1"/>
    <w:rsid w:val="00E72F06"/>
    <w:rsid w:val="00E73D53"/>
    <w:rsid w:val="00E75111"/>
    <w:rsid w:val="00E77296"/>
    <w:rsid w:val="00E80F9F"/>
    <w:rsid w:val="00E81418"/>
    <w:rsid w:val="00E85D22"/>
    <w:rsid w:val="00E8633E"/>
    <w:rsid w:val="00E93763"/>
    <w:rsid w:val="00E94CB4"/>
    <w:rsid w:val="00EA03CF"/>
    <w:rsid w:val="00EA25EB"/>
    <w:rsid w:val="00EA33CE"/>
    <w:rsid w:val="00EA372A"/>
    <w:rsid w:val="00EA3DCC"/>
    <w:rsid w:val="00EA427A"/>
    <w:rsid w:val="00EA5384"/>
    <w:rsid w:val="00EA723B"/>
    <w:rsid w:val="00EB503D"/>
    <w:rsid w:val="00EB6350"/>
    <w:rsid w:val="00EB7C8D"/>
    <w:rsid w:val="00EC2F62"/>
    <w:rsid w:val="00EC4B54"/>
    <w:rsid w:val="00EC5C55"/>
    <w:rsid w:val="00EC62EB"/>
    <w:rsid w:val="00EC6E9F"/>
    <w:rsid w:val="00EC7D3C"/>
    <w:rsid w:val="00ED44F0"/>
    <w:rsid w:val="00ED4B33"/>
    <w:rsid w:val="00ED5803"/>
    <w:rsid w:val="00ED58A4"/>
    <w:rsid w:val="00ED6C7F"/>
    <w:rsid w:val="00ED7DD6"/>
    <w:rsid w:val="00ED7E9A"/>
    <w:rsid w:val="00EE15A1"/>
    <w:rsid w:val="00EE2646"/>
    <w:rsid w:val="00EE2A7C"/>
    <w:rsid w:val="00EE2C42"/>
    <w:rsid w:val="00EE313C"/>
    <w:rsid w:val="00EE3324"/>
    <w:rsid w:val="00EE341B"/>
    <w:rsid w:val="00EE4453"/>
    <w:rsid w:val="00EE5FCE"/>
    <w:rsid w:val="00EE6BBD"/>
    <w:rsid w:val="00EE6E1E"/>
    <w:rsid w:val="00EE705F"/>
    <w:rsid w:val="00EF54FD"/>
    <w:rsid w:val="00EF59BE"/>
    <w:rsid w:val="00F03BB1"/>
    <w:rsid w:val="00F072DB"/>
    <w:rsid w:val="00F1129E"/>
    <w:rsid w:val="00F13112"/>
    <w:rsid w:val="00F14155"/>
    <w:rsid w:val="00F151A2"/>
    <w:rsid w:val="00F153CB"/>
    <w:rsid w:val="00F16A33"/>
    <w:rsid w:val="00F16FE6"/>
    <w:rsid w:val="00F17C41"/>
    <w:rsid w:val="00F238BD"/>
    <w:rsid w:val="00F24992"/>
    <w:rsid w:val="00F24F59"/>
    <w:rsid w:val="00F32F2F"/>
    <w:rsid w:val="00F33F3F"/>
    <w:rsid w:val="00F33FBB"/>
    <w:rsid w:val="00F35BDD"/>
    <w:rsid w:val="00F403FD"/>
    <w:rsid w:val="00F41E72"/>
    <w:rsid w:val="00F447F1"/>
    <w:rsid w:val="00F45FE5"/>
    <w:rsid w:val="00F50300"/>
    <w:rsid w:val="00F51B6E"/>
    <w:rsid w:val="00F55871"/>
    <w:rsid w:val="00F568E2"/>
    <w:rsid w:val="00F56E39"/>
    <w:rsid w:val="00F62224"/>
    <w:rsid w:val="00F623E9"/>
    <w:rsid w:val="00F636F4"/>
    <w:rsid w:val="00F63951"/>
    <w:rsid w:val="00F63C86"/>
    <w:rsid w:val="00F65890"/>
    <w:rsid w:val="00F72205"/>
    <w:rsid w:val="00F73AB0"/>
    <w:rsid w:val="00F746BF"/>
    <w:rsid w:val="00F75F18"/>
    <w:rsid w:val="00F76106"/>
    <w:rsid w:val="00F766BE"/>
    <w:rsid w:val="00F767C6"/>
    <w:rsid w:val="00F77133"/>
    <w:rsid w:val="00F7788A"/>
    <w:rsid w:val="00F77EB9"/>
    <w:rsid w:val="00F80635"/>
    <w:rsid w:val="00F8064E"/>
    <w:rsid w:val="00F815D1"/>
    <w:rsid w:val="00F81E7E"/>
    <w:rsid w:val="00F81F0F"/>
    <w:rsid w:val="00F820E6"/>
    <w:rsid w:val="00F825F4"/>
    <w:rsid w:val="00F84220"/>
    <w:rsid w:val="00F8612D"/>
    <w:rsid w:val="00F8791F"/>
    <w:rsid w:val="00F90C91"/>
    <w:rsid w:val="00F91EBC"/>
    <w:rsid w:val="00F91FA5"/>
    <w:rsid w:val="00F928DB"/>
    <w:rsid w:val="00F92AA1"/>
    <w:rsid w:val="00F932DE"/>
    <w:rsid w:val="00F963DD"/>
    <w:rsid w:val="00F97449"/>
    <w:rsid w:val="00F97A78"/>
    <w:rsid w:val="00FA015A"/>
    <w:rsid w:val="00FA2045"/>
    <w:rsid w:val="00FA28C1"/>
    <w:rsid w:val="00FA60AB"/>
    <w:rsid w:val="00FA623A"/>
    <w:rsid w:val="00FA798B"/>
    <w:rsid w:val="00FB1AA9"/>
    <w:rsid w:val="00FB4B5A"/>
    <w:rsid w:val="00FB5DAA"/>
    <w:rsid w:val="00FB770D"/>
    <w:rsid w:val="00FC04B9"/>
    <w:rsid w:val="00FC161A"/>
    <w:rsid w:val="00FC1C97"/>
    <w:rsid w:val="00FC1CEE"/>
    <w:rsid w:val="00FC23D5"/>
    <w:rsid w:val="00FC3F97"/>
    <w:rsid w:val="00FC4C1A"/>
    <w:rsid w:val="00FC6156"/>
    <w:rsid w:val="00FC6468"/>
    <w:rsid w:val="00FC6D49"/>
    <w:rsid w:val="00FD2F1A"/>
    <w:rsid w:val="00FD4922"/>
    <w:rsid w:val="00FD6461"/>
    <w:rsid w:val="00FD7223"/>
    <w:rsid w:val="00FE0281"/>
    <w:rsid w:val="00FE2F5A"/>
    <w:rsid w:val="00FE3473"/>
    <w:rsid w:val="00FE4F68"/>
    <w:rsid w:val="00FE7083"/>
    <w:rsid w:val="00FE794B"/>
    <w:rsid w:val="00FF019F"/>
    <w:rsid w:val="00FF01E7"/>
    <w:rsid w:val="00FF0597"/>
    <w:rsid w:val="00FF422D"/>
    <w:rsid w:val="00FF4E7F"/>
    <w:rsid w:val="00FF5831"/>
    <w:rsid w:val="00FF644B"/>
    <w:rsid w:val="00FF64DF"/>
    <w:rsid w:val="00FF7322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</w:rPr>
  </w:style>
  <w:style w:type="paragraph" w:styleId="EndnoteText">
    <w:name w:val="endnote text"/>
    <w:basedOn w:val="Normal"/>
    <w:link w:val="EndnoteTextChar"/>
    <w:uiPriority w:val="99"/>
    <w:unhideWhenUsed/>
    <w:rsid w:val="007F1E05"/>
    <w:pPr>
      <w:widowControl/>
      <w:autoSpaceDE/>
      <w:autoSpaceDN/>
      <w:adjustRightInd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F1E05"/>
    <w:rPr>
      <w:rFonts w:asciiTheme="minorHAnsi" w:eastAsiaTheme="minorEastAsia" w:hAnsiTheme="minorHAnsi" w:cstheme="minorBidi"/>
      <w:sz w:val="24"/>
      <w:szCs w:val="24"/>
    </w:rPr>
  </w:style>
  <w:style w:type="paragraph" w:styleId="NoSpacing">
    <w:name w:val="No Spacing"/>
    <w:uiPriority w:val="1"/>
    <w:qFormat/>
    <w:rsid w:val="003E1702"/>
    <w:rPr>
      <w:rFonts w:asciiTheme="minorHAnsi" w:eastAsiaTheme="minorHAnsi" w:hAnsiTheme="minorHAnsi" w:cstheme="minorBidi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6964E0"/>
    <w:rPr>
      <w:i/>
      <w:iCs/>
    </w:rPr>
  </w:style>
  <w:style w:type="character" w:customStyle="1" w:styleId="author">
    <w:name w:val="author"/>
    <w:basedOn w:val="DefaultParagraphFont"/>
    <w:rsid w:val="006964E0"/>
  </w:style>
  <w:style w:type="character" w:styleId="Emphasis">
    <w:name w:val="Emphasis"/>
    <w:basedOn w:val="DefaultParagraphFont"/>
    <w:uiPriority w:val="20"/>
    <w:qFormat/>
    <w:rsid w:val="006964E0"/>
    <w:rPr>
      <w:i/>
      <w:iCs/>
    </w:rPr>
  </w:style>
  <w:style w:type="character" w:customStyle="1" w:styleId="pubyear">
    <w:name w:val="pubyear"/>
    <w:basedOn w:val="DefaultParagraphFont"/>
    <w:rsid w:val="006964E0"/>
  </w:style>
  <w:style w:type="character" w:customStyle="1" w:styleId="articletitle">
    <w:name w:val="articletitle"/>
    <w:basedOn w:val="DefaultParagraphFont"/>
    <w:rsid w:val="006964E0"/>
  </w:style>
  <w:style w:type="character" w:customStyle="1" w:styleId="journaltitle2">
    <w:name w:val="journaltitle2"/>
    <w:basedOn w:val="DefaultParagraphFont"/>
    <w:rsid w:val="006964E0"/>
    <w:rPr>
      <w:i/>
      <w:iCs/>
    </w:rPr>
  </w:style>
  <w:style w:type="character" w:customStyle="1" w:styleId="vol2">
    <w:name w:val="vol2"/>
    <w:basedOn w:val="DefaultParagraphFont"/>
    <w:rsid w:val="006964E0"/>
    <w:rPr>
      <w:b/>
      <w:bCs/>
    </w:rPr>
  </w:style>
  <w:style w:type="character" w:customStyle="1" w:styleId="pagefirst">
    <w:name w:val="pagefirst"/>
    <w:basedOn w:val="DefaultParagraphFont"/>
    <w:rsid w:val="006964E0"/>
  </w:style>
  <w:style w:type="character" w:customStyle="1" w:styleId="pagelast">
    <w:name w:val="pagelast"/>
    <w:basedOn w:val="DefaultParagraphFont"/>
    <w:rsid w:val="006964E0"/>
  </w:style>
  <w:style w:type="character" w:customStyle="1" w:styleId="element-citation">
    <w:name w:val="element-citation"/>
    <w:basedOn w:val="DefaultParagraphFont"/>
    <w:rsid w:val="00FF7322"/>
  </w:style>
  <w:style w:type="character" w:customStyle="1" w:styleId="ref-journal">
    <w:name w:val="ref-journal"/>
    <w:basedOn w:val="DefaultParagraphFont"/>
    <w:rsid w:val="00FF7322"/>
  </w:style>
  <w:style w:type="character" w:customStyle="1" w:styleId="ref-vol">
    <w:name w:val="ref-vol"/>
    <w:basedOn w:val="DefaultParagraphFont"/>
    <w:rsid w:val="00FF7322"/>
  </w:style>
  <w:style w:type="character" w:styleId="Strong">
    <w:name w:val="Strong"/>
    <w:basedOn w:val="DefaultParagraphFont"/>
    <w:uiPriority w:val="22"/>
    <w:qFormat/>
    <w:rsid w:val="00067441"/>
    <w:rPr>
      <w:b/>
      <w:bCs/>
    </w:rPr>
  </w:style>
  <w:style w:type="character" w:customStyle="1" w:styleId="regulartext1">
    <w:name w:val="regulartext1"/>
    <w:rsid w:val="00BC4DB2"/>
    <w:rPr>
      <w:rFonts w:ascii="Arial" w:hAnsi="Arial" w:cs="Arial" w:hint="default"/>
      <w:color w:val="000000"/>
      <w:sz w:val="24"/>
      <w:szCs w:val="24"/>
    </w:rPr>
  </w:style>
  <w:style w:type="character" w:customStyle="1" w:styleId="highwire-cite-doi">
    <w:name w:val="highwire-cite-doi"/>
    <w:basedOn w:val="DefaultParagraphFont"/>
    <w:rsid w:val="006D4AB5"/>
  </w:style>
  <w:style w:type="character" w:styleId="LineNumber">
    <w:name w:val="line number"/>
    <w:basedOn w:val="DefaultParagraphFont"/>
    <w:uiPriority w:val="99"/>
    <w:semiHidden/>
    <w:unhideWhenUsed/>
    <w:rsid w:val="005848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</w:rPr>
  </w:style>
  <w:style w:type="paragraph" w:styleId="EndnoteText">
    <w:name w:val="endnote text"/>
    <w:basedOn w:val="Normal"/>
    <w:link w:val="EndnoteTextChar"/>
    <w:uiPriority w:val="99"/>
    <w:unhideWhenUsed/>
    <w:rsid w:val="007F1E05"/>
    <w:pPr>
      <w:widowControl/>
      <w:autoSpaceDE/>
      <w:autoSpaceDN/>
      <w:adjustRightInd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F1E05"/>
    <w:rPr>
      <w:rFonts w:asciiTheme="minorHAnsi" w:eastAsiaTheme="minorEastAsia" w:hAnsiTheme="minorHAnsi" w:cstheme="minorBidi"/>
      <w:sz w:val="24"/>
      <w:szCs w:val="24"/>
    </w:rPr>
  </w:style>
  <w:style w:type="paragraph" w:styleId="NoSpacing">
    <w:name w:val="No Spacing"/>
    <w:uiPriority w:val="1"/>
    <w:qFormat/>
    <w:rsid w:val="003E1702"/>
    <w:rPr>
      <w:rFonts w:asciiTheme="minorHAnsi" w:eastAsiaTheme="minorHAnsi" w:hAnsiTheme="minorHAnsi" w:cstheme="minorBidi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6964E0"/>
    <w:rPr>
      <w:i/>
      <w:iCs/>
    </w:rPr>
  </w:style>
  <w:style w:type="character" w:customStyle="1" w:styleId="author">
    <w:name w:val="author"/>
    <w:basedOn w:val="DefaultParagraphFont"/>
    <w:rsid w:val="006964E0"/>
  </w:style>
  <w:style w:type="character" w:styleId="Emphasis">
    <w:name w:val="Emphasis"/>
    <w:basedOn w:val="DefaultParagraphFont"/>
    <w:uiPriority w:val="20"/>
    <w:qFormat/>
    <w:rsid w:val="006964E0"/>
    <w:rPr>
      <w:i/>
      <w:iCs/>
    </w:rPr>
  </w:style>
  <w:style w:type="character" w:customStyle="1" w:styleId="pubyear">
    <w:name w:val="pubyear"/>
    <w:basedOn w:val="DefaultParagraphFont"/>
    <w:rsid w:val="006964E0"/>
  </w:style>
  <w:style w:type="character" w:customStyle="1" w:styleId="articletitle">
    <w:name w:val="articletitle"/>
    <w:basedOn w:val="DefaultParagraphFont"/>
    <w:rsid w:val="006964E0"/>
  </w:style>
  <w:style w:type="character" w:customStyle="1" w:styleId="journaltitle2">
    <w:name w:val="journaltitle2"/>
    <w:basedOn w:val="DefaultParagraphFont"/>
    <w:rsid w:val="006964E0"/>
    <w:rPr>
      <w:i/>
      <w:iCs/>
    </w:rPr>
  </w:style>
  <w:style w:type="character" w:customStyle="1" w:styleId="vol2">
    <w:name w:val="vol2"/>
    <w:basedOn w:val="DefaultParagraphFont"/>
    <w:rsid w:val="006964E0"/>
    <w:rPr>
      <w:b/>
      <w:bCs/>
    </w:rPr>
  </w:style>
  <w:style w:type="character" w:customStyle="1" w:styleId="pagefirst">
    <w:name w:val="pagefirst"/>
    <w:basedOn w:val="DefaultParagraphFont"/>
    <w:rsid w:val="006964E0"/>
  </w:style>
  <w:style w:type="character" w:customStyle="1" w:styleId="pagelast">
    <w:name w:val="pagelast"/>
    <w:basedOn w:val="DefaultParagraphFont"/>
    <w:rsid w:val="006964E0"/>
  </w:style>
  <w:style w:type="character" w:customStyle="1" w:styleId="element-citation">
    <w:name w:val="element-citation"/>
    <w:basedOn w:val="DefaultParagraphFont"/>
    <w:rsid w:val="00FF7322"/>
  </w:style>
  <w:style w:type="character" w:customStyle="1" w:styleId="ref-journal">
    <w:name w:val="ref-journal"/>
    <w:basedOn w:val="DefaultParagraphFont"/>
    <w:rsid w:val="00FF7322"/>
  </w:style>
  <w:style w:type="character" w:customStyle="1" w:styleId="ref-vol">
    <w:name w:val="ref-vol"/>
    <w:basedOn w:val="DefaultParagraphFont"/>
    <w:rsid w:val="00FF7322"/>
  </w:style>
  <w:style w:type="character" w:styleId="Strong">
    <w:name w:val="Strong"/>
    <w:basedOn w:val="DefaultParagraphFont"/>
    <w:uiPriority w:val="22"/>
    <w:qFormat/>
    <w:rsid w:val="00067441"/>
    <w:rPr>
      <w:b/>
      <w:bCs/>
    </w:rPr>
  </w:style>
  <w:style w:type="character" w:customStyle="1" w:styleId="regulartext1">
    <w:name w:val="regulartext1"/>
    <w:rsid w:val="00BC4DB2"/>
    <w:rPr>
      <w:rFonts w:ascii="Arial" w:hAnsi="Arial" w:cs="Arial" w:hint="default"/>
      <w:color w:val="000000"/>
      <w:sz w:val="24"/>
      <w:szCs w:val="24"/>
    </w:rPr>
  </w:style>
  <w:style w:type="character" w:customStyle="1" w:styleId="highwire-cite-doi">
    <w:name w:val="highwire-cite-doi"/>
    <w:basedOn w:val="DefaultParagraphFont"/>
    <w:rsid w:val="006D4AB5"/>
  </w:style>
  <w:style w:type="character" w:styleId="LineNumber">
    <w:name w:val="line number"/>
    <w:basedOn w:val="DefaultParagraphFont"/>
    <w:uiPriority w:val="99"/>
    <w:semiHidden/>
    <w:unhideWhenUsed/>
    <w:rsid w:val="00584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7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9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75907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5053207">
          <w:marLeft w:val="0"/>
          <w:marRight w:val="0"/>
          <w:marTop w:val="450"/>
          <w:marBottom w:val="450"/>
          <w:divBdr>
            <w:top w:val="single" w:sz="6" w:space="0" w:color="E6E6E6"/>
            <w:left w:val="none" w:sz="0" w:space="0" w:color="auto"/>
            <w:bottom w:val="single" w:sz="6" w:space="0" w:color="E6E6E6"/>
            <w:right w:val="none" w:sz="0" w:space="0" w:color="auto"/>
          </w:divBdr>
        </w:div>
      </w:divsChild>
    </w:div>
    <w:div w:id="5412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4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3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8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75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74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9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89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0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747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7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365050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jmrui.e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elury.1@osu.ed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Henry.Chang@osumc.ed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idhya.kumar@osumc.ed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D5465-BD75-4505-96FB-98ED9AE46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11949</Words>
  <Characters>68114</Characters>
  <Application>Microsoft Office Word</Application>
  <DocSecurity>0</DocSecurity>
  <Lines>567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LinksUpToDate>false</LinksUpToDate>
  <CharactersWithSpaces>79904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2016-07-27T18:52:00Z</dcterms:created>
  <dcterms:modified xsi:type="dcterms:W3CDTF">2016-07-27T18:52:00Z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