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64825" w14:textId="77777777" w:rsidR="009B6E6B" w:rsidRDefault="005C54D2" w:rsidP="009B6E6B">
      <w:pPr>
        <w:pStyle w:val="NormalWeb"/>
        <w:spacing w:before="0" w:beforeAutospacing="0" w:after="0" w:afterAutospacing="0"/>
        <w:rPr>
          <w:rFonts w:ascii="Calibri" w:hAnsi="Calibri" w:cs="Arial"/>
          <w:b/>
          <w:bCs/>
        </w:rPr>
      </w:pPr>
      <w:r w:rsidRPr="009B6E6B">
        <w:rPr>
          <w:rFonts w:ascii="Calibri" w:hAnsi="Calibri" w:cs="Arial"/>
          <w:b/>
          <w:bCs/>
        </w:rPr>
        <w:t>TITLE</w:t>
      </w:r>
      <w:r w:rsidR="00BE5F4A" w:rsidRPr="009B6E6B">
        <w:rPr>
          <w:rFonts w:ascii="Calibri" w:hAnsi="Calibri" w:cs="Arial"/>
          <w:b/>
          <w:bCs/>
        </w:rPr>
        <w:t>:</w:t>
      </w:r>
      <w:r w:rsidR="004A2BFC" w:rsidRPr="009B6E6B">
        <w:rPr>
          <w:rFonts w:ascii="Calibri" w:hAnsi="Calibri" w:cs="Arial"/>
          <w:b/>
          <w:bCs/>
        </w:rPr>
        <w:t xml:space="preserve"> </w:t>
      </w:r>
    </w:p>
    <w:p w14:paraId="16D68378" w14:textId="10D3FC47" w:rsidR="00BE5F4A" w:rsidRPr="009B6E6B" w:rsidRDefault="004A2BFC" w:rsidP="009B6E6B">
      <w:pPr>
        <w:pStyle w:val="NormalWeb"/>
        <w:spacing w:before="0" w:beforeAutospacing="0" w:after="0" w:afterAutospacing="0"/>
        <w:rPr>
          <w:rFonts w:ascii="Calibri" w:hAnsi="Calibri" w:cs="Arial"/>
        </w:rPr>
      </w:pPr>
      <w:r w:rsidRPr="009B6E6B">
        <w:rPr>
          <w:rFonts w:ascii="Calibri" w:hAnsi="Calibri" w:cs="Arial"/>
          <w:b/>
          <w:bCs/>
        </w:rPr>
        <w:t xml:space="preserve">Peptide-Derived Method to Transport Genes and Proteins </w:t>
      </w:r>
      <w:r w:rsidR="00B94C57">
        <w:rPr>
          <w:rFonts w:ascii="Calibri" w:hAnsi="Calibri" w:cs="Arial"/>
          <w:b/>
          <w:bCs/>
        </w:rPr>
        <w:t>a</w:t>
      </w:r>
      <w:r w:rsidR="00B94C57" w:rsidRPr="009B6E6B">
        <w:rPr>
          <w:rFonts w:ascii="Calibri" w:hAnsi="Calibri" w:cs="Arial"/>
          <w:b/>
          <w:bCs/>
        </w:rPr>
        <w:t xml:space="preserve">cross </w:t>
      </w:r>
      <w:r w:rsidRPr="009B6E6B">
        <w:rPr>
          <w:rFonts w:ascii="Calibri" w:hAnsi="Calibri" w:cs="Arial"/>
          <w:b/>
          <w:bCs/>
        </w:rPr>
        <w:t>Cellular and Organellar Barriers in Plants</w:t>
      </w:r>
    </w:p>
    <w:p w14:paraId="3E7E53DB" w14:textId="77777777" w:rsidR="00925823" w:rsidRPr="009B6E6B" w:rsidRDefault="00925823" w:rsidP="009B6E6B">
      <w:pPr>
        <w:widowControl w:val="0"/>
        <w:autoSpaceDE w:val="0"/>
        <w:autoSpaceDN w:val="0"/>
        <w:adjustRightInd w:val="0"/>
        <w:rPr>
          <w:rFonts w:ascii="Calibri" w:hAnsi="Calibri" w:cs="Arial"/>
          <w:b/>
          <w:bCs/>
        </w:rPr>
      </w:pPr>
    </w:p>
    <w:p w14:paraId="0F4317A7" w14:textId="7056E3F9" w:rsidR="00C9336D" w:rsidRPr="009B6E6B" w:rsidRDefault="005C54D2" w:rsidP="009B6E6B">
      <w:pPr>
        <w:widowControl w:val="0"/>
        <w:autoSpaceDE w:val="0"/>
        <w:autoSpaceDN w:val="0"/>
        <w:adjustRightInd w:val="0"/>
        <w:rPr>
          <w:rFonts w:ascii="Calibri" w:hAnsi="Calibri" w:cs="Arial"/>
          <w:b/>
          <w:bCs/>
        </w:rPr>
      </w:pPr>
      <w:r w:rsidRPr="009B6E6B">
        <w:rPr>
          <w:rFonts w:ascii="Calibri" w:hAnsi="Calibri" w:cs="Arial"/>
          <w:b/>
          <w:bCs/>
        </w:rPr>
        <w:t>AUTHORS</w:t>
      </w:r>
      <w:r w:rsidR="00BE5F4A" w:rsidRPr="009B6E6B">
        <w:rPr>
          <w:rFonts w:ascii="Calibri" w:hAnsi="Calibri" w:cs="Arial"/>
          <w:b/>
          <w:bCs/>
        </w:rPr>
        <w:t>:</w:t>
      </w:r>
      <w:r w:rsidR="00614529" w:rsidRPr="009B6E6B">
        <w:rPr>
          <w:rFonts w:ascii="Calibri" w:hAnsi="Calibri" w:cs="Arial"/>
          <w:b/>
          <w:bCs/>
        </w:rPr>
        <w:t xml:space="preserve"> </w:t>
      </w:r>
    </w:p>
    <w:p w14:paraId="3579C55D" w14:textId="77777777"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Chuah, Jo-Ann</w:t>
      </w:r>
      <w:r w:rsidR="00BE5F4A" w:rsidRPr="009B6E6B">
        <w:rPr>
          <w:rFonts w:ascii="Calibri" w:hAnsi="Calibri" w:cs="Arial"/>
          <w:bCs/>
        </w:rPr>
        <w:t xml:space="preserve"> </w:t>
      </w:r>
    </w:p>
    <w:p w14:paraId="25375936" w14:textId="48880BEF"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Enzyme Research Team</w:t>
      </w:r>
    </w:p>
    <w:p w14:paraId="0F63DA6B" w14:textId="66BF00A1" w:rsidR="00BE5F4A"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RIKEN</w:t>
      </w:r>
      <w:r w:rsidR="0027394E" w:rsidRPr="009B6E6B">
        <w:rPr>
          <w:rFonts w:ascii="Calibri" w:hAnsi="Calibri" w:cs="Arial"/>
          <w:bCs/>
        </w:rPr>
        <w:t xml:space="preserve"> Center f</w:t>
      </w:r>
      <w:r w:rsidR="009B6E6B">
        <w:rPr>
          <w:rFonts w:ascii="Calibri" w:hAnsi="Calibri" w:cs="Arial"/>
          <w:bCs/>
        </w:rPr>
        <w:t>or Sustainable Resource Science</w:t>
      </w:r>
    </w:p>
    <w:p w14:paraId="7193BBB8" w14:textId="77777777"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Saitama, Japan</w:t>
      </w:r>
    </w:p>
    <w:p w14:paraId="06BB89EF" w14:textId="418B3974" w:rsidR="00614529" w:rsidRPr="009B6E6B" w:rsidRDefault="00614529" w:rsidP="009B6E6B">
      <w:pPr>
        <w:widowControl w:val="0"/>
        <w:autoSpaceDE w:val="0"/>
        <w:autoSpaceDN w:val="0"/>
        <w:adjustRightInd w:val="0"/>
        <w:rPr>
          <w:rFonts w:ascii="Calibri" w:hAnsi="Calibri" w:cs="Arial"/>
          <w:bCs/>
        </w:rPr>
      </w:pPr>
      <w:r w:rsidRPr="009B6E6B">
        <w:rPr>
          <w:rFonts w:ascii="Calibri" w:hAnsi="Calibri" w:cs="Arial"/>
          <w:bCs/>
        </w:rPr>
        <w:t>jo-ann.chuah@riken.jp</w:t>
      </w:r>
    </w:p>
    <w:p w14:paraId="798D2984" w14:textId="77777777" w:rsidR="00493E51" w:rsidRPr="009B6E6B" w:rsidRDefault="00493E51" w:rsidP="009B6E6B">
      <w:pPr>
        <w:widowControl w:val="0"/>
        <w:autoSpaceDE w:val="0"/>
        <w:autoSpaceDN w:val="0"/>
        <w:adjustRightInd w:val="0"/>
        <w:rPr>
          <w:rFonts w:ascii="Calibri" w:hAnsi="Calibri" w:cs="Arial"/>
          <w:bCs/>
        </w:rPr>
      </w:pPr>
    </w:p>
    <w:p w14:paraId="2702E110" w14:textId="6DBF98F0"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 xml:space="preserve">Horii, Yoko </w:t>
      </w:r>
    </w:p>
    <w:p w14:paraId="3480EBCB" w14:textId="41D08CE1" w:rsidR="00B23746" w:rsidRPr="009B6E6B" w:rsidRDefault="009B6E6B" w:rsidP="009B6E6B">
      <w:pPr>
        <w:widowControl w:val="0"/>
        <w:autoSpaceDE w:val="0"/>
        <w:autoSpaceDN w:val="0"/>
        <w:adjustRightInd w:val="0"/>
        <w:rPr>
          <w:rFonts w:ascii="Calibri" w:hAnsi="Calibri" w:cs="Arial"/>
          <w:bCs/>
        </w:rPr>
      </w:pPr>
      <w:r>
        <w:rPr>
          <w:rFonts w:ascii="Calibri" w:hAnsi="Calibri" w:cs="Arial"/>
          <w:bCs/>
        </w:rPr>
        <w:t>Enzyme Research Team</w:t>
      </w:r>
    </w:p>
    <w:p w14:paraId="50E2A170" w14:textId="45876FA2"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RIKEN Center f</w:t>
      </w:r>
      <w:r w:rsidR="009B6E6B">
        <w:rPr>
          <w:rFonts w:ascii="Calibri" w:hAnsi="Calibri" w:cs="Arial"/>
          <w:bCs/>
        </w:rPr>
        <w:t>or Sustainable Resource Science</w:t>
      </w:r>
    </w:p>
    <w:p w14:paraId="21582599" w14:textId="77777777"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Saitama, Japan</w:t>
      </w:r>
    </w:p>
    <w:p w14:paraId="3BC8F244" w14:textId="3E62F199" w:rsidR="00B23746" w:rsidRPr="009B6E6B" w:rsidRDefault="00B23746" w:rsidP="009B6E6B">
      <w:pPr>
        <w:widowControl w:val="0"/>
        <w:autoSpaceDE w:val="0"/>
        <w:autoSpaceDN w:val="0"/>
        <w:adjustRightInd w:val="0"/>
        <w:rPr>
          <w:rFonts w:ascii="Calibri" w:hAnsi="Calibri" w:cs="Arial"/>
          <w:bCs/>
        </w:rPr>
      </w:pPr>
      <w:r w:rsidRPr="009B6E6B">
        <w:rPr>
          <w:rFonts w:ascii="Calibri" w:hAnsi="Calibri" w:cs="Arial"/>
          <w:bCs/>
        </w:rPr>
        <w:t>yoko.horii@riken.jp</w:t>
      </w:r>
    </w:p>
    <w:p w14:paraId="46295C5B" w14:textId="77777777" w:rsidR="00B23746" w:rsidRPr="009B6E6B" w:rsidRDefault="00B23746" w:rsidP="009B6E6B">
      <w:pPr>
        <w:widowControl w:val="0"/>
        <w:autoSpaceDE w:val="0"/>
        <w:autoSpaceDN w:val="0"/>
        <w:adjustRightInd w:val="0"/>
        <w:rPr>
          <w:rFonts w:ascii="Calibri" w:hAnsi="Calibri" w:cs="Arial"/>
          <w:bCs/>
        </w:rPr>
      </w:pPr>
    </w:p>
    <w:p w14:paraId="119D6B17" w14:textId="44C236A2" w:rsidR="00493E51" w:rsidRPr="009B6E6B" w:rsidRDefault="00493E51" w:rsidP="009B6E6B">
      <w:pPr>
        <w:widowControl w:val="0"/>
        <w:autoSpaceDE w:val="0"/>
        <w:autoSpaceDN w:val="0"/>
        <w:adjustRightInd w:val="0"/>
        <w:rPr>
          <w:rFonts w:ascii="Calibri" w:hAnsi="Calibri" w:cs="Arial"/>
          <w:bCs/>
        </w:rPr>
      </w:pPr>
      <w:r w:rsidRPr="009B6E6B">
        <w:rPr>
          <w:rFonts w:ascii="Calibri" w:hAnsi="Calibri" w:cs="Arial"/>
          <w:bCs/>
        </w:rPr>
        <w:t xml:space="preserve">Numata, Keiji </w:t>
      </w:r>
    </w:p>
    <w:p w14:paraId="5F221EAE" w14:textId="425926A4" w:rsidR="00493E51" w:rsidRPr="009B6E6B" w:rsidRDefault="009B6E6B" w:rsidP="009B6E6B">
      <w:pPr>
        <w:widowControl w:val="0"/>
        <w:autoSpaceDE w:val="0"/>
        <w:autoSpaceDN w:val="0"/>
        <w:adjustRightInd w:val="0"/>
        <w:rPr>
          <w:rFonts w:ascii="Calibri" w:hAnsi="Calibri" w:cs="Arial"/>
          <w:bCs/>
        </w:rPr>
      </w:pPr>
      <w:r>
        <w:rPr>
          <w:rFonts w:ascii="Calibri" w:hAnsi="Calibri" w:cs="Arial"/>
          <w:bCs/>
        </w:rPr>
        <w:t>Enzyme Research Team</w:t>
      </w:r>
    </w:p>
    <w:p w14:paraId="3AFFE46F" w14:textId="671C0BEE" w:rsidR="00493E51" w:rsidRPr="009B6E6B" w:rsidRDefault="00493E51" w:rsidP="009B6E6B">
      <w:pPr>
        <w:widowControl w:val="0"/>
        <w:autoSpaceDE w:val="0"/>
        <w:autoSpaceDN w:val="0"/>
        <w:adjustRightInd w:val="0"/>
        <w:rPr>
          <w:rFonts w:ascii="Calibri" w:hAnsi="Calibri" w:cs="Arial"/>
          <w:bCs/>
        </w:rPr>
      </w:pPr>
      <w:r w:rsidRPr="009B6E6B">
        <w:rPr>
          <w:rFonts w:ascii="Calibri" w:hAnsi="Calibri" w:cs="Arial"/>
          <w:bCs/>
        </w:rPr>
        <w:t xml:space="preserve">RIKEN Center for </w:t>
      </w:r>
      <w:r w:rsidR="009B6E6B">
        <w:rPr>
          <w:rFonts w:ascii="Calibri" w:hAnsi="Calibri" w:cs="Arial"/>
          <w:bCs/>
        </w:rPr>
        <w:t>Sustainable Resource Science</w:t>
      </w:r>
    </w:p>
    <w:p w14:paraId="05EB4D65" w14:textId="77777777" w:rsidR="00493E51" w:rsidRPr="009B6E6B" w:rsidRDefault="00493E51" w:rsidP="009B6E6B">
      <w:pPr>
        <w:widowControl w:val="0"/>
        <w:autoSpaceDE w:val="0"/>
        <w:autoSpaceDN w:val="0"/>
        <w:adjustRightInd w:val="0"/>
        <w:rPr>
          <w:rFonts w:ascii="Calibri" w:hAnsi="Calibri" w:cs="Arial"/>
          <w:bCs/>
        </w:rPr>
      </w:pPr>
      <w:r w:rsidRPr="009B6E6B">
        <w:rPr>
          <w:rFonts w:ascii="Calibri" w:hAnsi="Calibri" w:cs="Arial"/>
          <w:bCs/>
        </w:rPr>
        <w:t>Saitama, Japan</w:t>
      </w:r>
    </w:p>
    <w:p w14:paraId="377EAC1B" w14:textId="1D9666F4" w:rsidR="00493E51" w:rsidRPr="009B6E6B" w:rsidRDefault="00261BC2" w:rsidP="009B6E6B">
      <w:pPr>
        <w:widowControl w:val="0"/>
        <w:autoSpaceDE w:val="0"/>
        <w:autoSpaceDN w:val="0"/>
        <w:adjustRightInd w:val="0"/>
        <w:rPr>
          <w:rFonts w:ascii="Calibri" w:hAnsi="Calibri" w:cs="Arial"/>
          <w:bCs/>
          <w:i/>
          <w:color w:val="808080"/>
        </w:rPr>
      </w:pPr>
      <w:r w:rsidRPr="009B6E6B">
        <w:rPr>
          <w:rFonts w:ascii="Calibri" w:hAnsi="Calibri" w:cs="Arial"/>
          <w:bCs/>
        </w:rPr>
        <w:t>keiji.numata</w:t>
      </w:r>
      <w:r w:rsidR="00493E51" w:rsidRPr="009B6E6B">
        <w:rPr>
          <w:rFonts w:ascii="Calibri" w:hAnsi="Calibri" w:cs="Arial"/>
          <w:bCs/>
        </w:rPr>
        <w:t>@riken.jp</w:t>
      </w:r>
    </w:p>
    <w:p w14:paraId="502FC4BC" w14:textId="77777777" w:rsidR="00BE5F4A" w:rsidRPr="009B6E6B" w:rsidRDefault="00BE5F4A" w:rsidP="009B6E6B">
      <w:pPr>
        <w:pStyle w:val="NormalWeb"/>
        <w:spacing w:before="0" w:beforeAutospacing="0" w:after="0" w:afterAutospacing="0"/>
        <w:rPr>
          <w:rFonts w:ascii="Calibri" w:hAnsi="Calibri" w:cs="Arial"/>
          <w:b/>
          <w:bCs/>
        </w:rPr>
      </w:pPr>
    </w:p>
    <w:p w14:paraId="1D1800E1" w14:textId="77777777" w:rsidR="00CF665D" w:rsidRDefault="005C54D2" w:rsidP="009B6E6B">
      <w:pPr>
        <w:pStyle w:val="NormalWeb"/>
        <w:spacing w:before="0" w:beforeAutospacing="0" w:after="0" w:afterAutospacing="0"/>
        <w:rPr>
          <w:rFonts w:ascii="Calibri" w:hAnsi="Calibri" w:cs="Arial"/>
          <w:b/>
          <w:bCs/>
        </w:rPr>
      </w:pPr>
      <w:r w:rsidRPr="009B6E6B">
        <w:rPr>
          <w:rFonts w:ascii="Calibri" w:hAnsi="Calibri" w:cs="Arial"/>
          <w:b/>
          <w:bCs/>
        </w:rPr>
        <w:t>CORRESPONDING AUTHOR</w:t>
      </w:r>
      <w:r w:rsidR="00BE5F4A" w:rsidRPr="009B6E6B">
        <w:rPr>
          <w:rFonts w:ascii="Calibri" w:hAnsi="Calibri" w:cs="Arial"/>
          <w:b/>
          <w:bCs/>
        </w:rPr>
        <w:t>:</w:t>
      </w:r>
      <w:r w:rsidR="00614529" w:rsidRPr="009B6E6B">
        <w:rPr>
          <w:rFonts w:ascii="Calibri" w:hAnsi="Calibri" w:cs="Arial"/>
          <w:b/>
          <w:bCs/>
        </w:rPr>
        <w:t xml:space="preserve"> </w:t>
      </w:r>
    </w:p>
    <w:p w14:paraId="539B308B" w14:textId="5A201D7C" w:rsidR="00BE5F4A" w:rsidRPr="009B6E6B" w:rsidRDefault="00614529" w:rsidP="009B6E6B">
      <w:pPr>
        <w:pStyle w:val="NormalWeb"/>
        <w:spacing w:before="0" w:beforeAutospacing="0" w:after="0" w:afterAutospacing="0"/>
        <w:rPr>
          <w:rFonts w:ascii="Calibri" w:hAnsi="Calibri" w:cs="Arial"/>
        </w:rPr>
      </w:pPr>
      <w:r w:rsidRPr="009B6E6B">
        <w:rPr>
          <w:rFonts w:ascii="Calibri" w:hAnsi="Calibri" w:cs="Arial"/>
          <w:bCs/>
        </w:rPr>
        <w:t>Keiji Numata</w:t>
      </w:r>
      <w:r w:rsidR="00BE5F4A" w:rsidRPr="009B6E6B">
        <w:rPr>
          <w:rFonts w:ascii="Calibri" w:hAnsi="Calibri" w:cs="Arial"/>
        </w:rPr>
        <w:t xml:space="preserve"> </w:t>
      </w:r>
    </w:p>
    <w:p w14:paraId="03A232F2" w14:textId="77777777" w:rsidR="00925823" w:rsidRPr="009B6E6B" w:rsidRDefault="00925823" w:rsidP="009B6E6B">
      <w:pPr>
        <w:pStyle w:val="NormalWeb"/>
        <w:spacing w:before="0" w:beforeAutospacing="0" w:after="0" w:afterAutospacing="0"/>
        <w:rPr>
          <w:rFonts w:ascii="Calibri" w:hAnsi="Calibri" w:cs="Arial"/>
          <w:b/>
          <w:bCs/>
        </w:rPr>
      </w:pPr>
    </w:p>
    <w:p w14:paraId="0A90C330" w14:textId="77777777" w:rsidR="00B94C57" w:rsidRDefault="005C54D2" w:rsidP="009B6E6B">
      <w:pPr>
        <w:pStyle w:val="NormalWeb"/>
        <w:spacing w:before="0" w:beforeAutospacing="0" w:after="0" w:afterAutospacing="0"/>
        <w:rPr>
          <w:rFonts w:ascii="Calibri" w:hAnsi="Calibri" w:cs="Arial"/>
          <w:bCs/>
        </w:rPr>
      </w:pPr>
      <w:r w:rsidRPr="009B6E6B">
        <w:rPr>
          <w:rFonts w:ascii="Calibri" w:hAnsi="Calibri" w:cs="Arial"/>
          <w:b/>
          <w:bCs/>
        </w:rPr>
        <w:t>KEYWORDS</w:t>
      </w:r>
      <w:r w:rsidR="00BE5F4A" w:rsidRPr="009B6E6B">
        <w:rPr>
          <w:rFonts w:ascii="Calibri" w:hAnsi="Calibri" w:cs="Arial"/>
          <w:b/>
          <w:bCs/>
        </w:rPr>
        <w:t>:</w:t>
      </w:r>
      <w:r w:rsidR="00261BC2" w:rsidRPr="009B6E6B">
        <w:rPr>
          <w:rFonts w:ascii="Calibri" w:hAnsi="Calibri" w:cs="Arial"/>
          <w:bCs/>
        </w:rPr>
        <w:t xml:space="preserve"> </w:t>
      </w:r>
    </w:p>
    <w:p w14:paraId="26519C55" w14:textId="6E9CBB9C" w:rsidR="00925823" w:rsidRPr="009B6E6B" w:rsidRDefault="00261BC2" w:rsidP="009B6E6B">
      <w:pPr>
        <w:pStyle w:val="NormalWeb"/>
        <w:spacing w:before="0" w:beforeAutospacing="0" w:after="0" w:afterAutospacing="0"/>
        <w:rPr>
          <w:rFonts w:ascii="Calibri" w:hAnsi="Calibri" w:cs="Arial"/>
          <w:color w:val="808080"/>
        </w:rPr>
      </w:pPr>
      <w:r w:rsidRPr="009B6E6B">
        <w:rPr>
          <w:rFonts w:ascii="Calibri" w:hAnsi="Calibri" w:cs="Arial"/>
          <w:bCs/>
        </w:rPr>
        <w:t>peptide</w:t>
      </w:r>
      <w:r w:rsidR="00381F38" w:rsidRPr="009B6E6B">
        <w:rPr>
          <w:rFonts w:ascii="Calibri" w:hAnsi="Calibri" w:cs="Arial"/>
          <w:bCs/>
        </w:rPr>
        <w:t>-based delivery, organelle targeting, gene expression</w:t>
      </w:r>
      <w:r w:rsidR="00B65497" w:rsidRPr="009B6E6B">
        <w:rPr>
          <w:rFonts w:ascii="Calibri" w:hAnsi="Calibri" w:cs="Arial"/>
        </w:rPr>
        <w:t>, plasmid DNA, double-stranded DNA, double-stranded RNA,</w:t>
      </w:r>
      <w:r w:rsidR="00A46D8F" w:rsidRPr="009B6E6B">
        <w:rPr>
          <w:rFonts w:ascii="Calibri" w:hAnsi="Calibri" w:cs="Arial"/>
        </w:rPr>
        <w:t xml:space="preserve"> protein,</w:t>
      </w:r>
      <w:r w:rsidR="00B65497" w:rsidRPr="009B6E6B">
        <w:rPr>
          <w:rFonts w:ascii="Calibri" w:hAnsi="Calibri" w:cs="Arial"/>
        </w:rPr>
        <w:t xml:space="preserve"> </w:t>
      </w:r>
      <w:r w:rsidR="00B65497" w:rsidRPr="009B6E6B">
        <w:rPr>
          <w:rFonts w:ascii="Calibri" w:hAnsi="Calibri" w:cs="Arial"/>
          <w:i/>
        </w:rPr>
        <w:t>Arabidopsis thaliana</w:t>
      </w:r>
      <w:r w:rsidR="00B65497" w:rsidRPr="009B6E6B">
        <w:rPr>
          <w:rFonts w:ascii="Calibri" w:hAnsi="Calibri" w:cs="Arial"/>
        </w:rPr>
        <w:t>, tobacco</w:t>
      </w:r>
    </w:p>
    <w:p w14:paraId="23E72B0B" w14:textId="77777777" w:rsidR="00925823" w:rsidRPr="009B6E6B" w:rsidRDefault="00925823" w:rsidP="009B6E6B">
      <w:pPr>
        <w:pStyle w:val="NormalWeb"/>
        <w:spacing w:before="0" w:beforeAutospacing="0" w:after="0" w:afterAutospacing="0"/>
        <w:rPr>
          <w:rFonts w:ascii="Calibri" w:hAnsi="Calibri" w:cs="Arial"/>
        </w:rPr>
      </w:pPr>
    </w:p>
    <w:p w14:paraId="04C04E0C" w14:textId="72360EB3" w:rsidR="00BE5F4A" w:rsidRPr="009B6E6B" w:rsidRDefault="005C54D2" w:rsidP="009B6E6B">
      <w:pPr>
        <w:widowControl w:val="0"/>
        <w:autoSpaceDE w:val="0"/>
        <w:autoSpaceDN w:val="0"/>
        <w:adjustRightInd w:val="0"/>
        <w:rPr>
          <w:rFonts w:ascii="Calibri" w:hAnsi="Calibri" w:cs="Arial"/>
          <w:i/>
          <w:color w:val="808080"/>
        </w:rPr>
      </w:pPr>
      <w:r w:rsidRPr="009B6E6B">
        <w:rPr>
          <w:rFonts w:ascii="Calibri" w:hAnsi="Calibri" w:cs="Arial"/>
          <w:b/>
          <w:bCs/>
        </w:rPr>
        <w:t>SHORT ABSTRACT</w:t>
      </w:r>
      <w:r w:rsidR="00BE5F4A" w:rsidRPr="009B6E6B">
        <w:rPr>
          <w:rFonts w:ascii="Calibri" w:hAnsi="Calibri" w:cs="Arial"/>
          <w:b/>
          <w:bCs/>
        </w:rPr>
        <w:t>:</w:t>
      </w:r>
      <w:r w:rsidR="00BE5F4A" w:rsidRPr="009B6E6B">
        <w:rPr>
          <w:rFonts w:ascii="Calibri" w:hAnsi="Calibri" w:cs="Arial"/>
        </w:rPr>
        <w:t xml:space="preserve"> </w:t>
      </w:r>
    </w:p>
    <w:p w14:paraId="1EDED6F3" w14:textId="5E49F1BF" w:rsidR="00BB35B8" w:rsidRPr="009B6E6B" w:rsidRDefault="00BB35B8" w:rsidP="009B6E6B">
      <w:pPr>
        <w:widowControl w:val="0"/>
        <w:autoSpaceDE w:val="0"/>
        <w:autoSpaceDN w:val="0"/>
        <w:adjustRightInd w:val="0"/>
        <w:rPr>
          <w:rFonts w:ascii="Calibri" w:hAnsi="Calibri" w:cs="Arial"/>
        </w:rPr>
      </w:pPr>
      <w:r w:rsidRPr="009B6E6B">
        <w:rPr>
          <w:rFonts w:ascii="Calibri" w:hAnsi="Calibri" w:cs="Arial"/>
        </w:rPr>
        <w:t>Existing methods for</w:t>
      </w:r>
      <w:r w:rsidR="00821102" w:rsidRPr="009B6E6B">
        <w:rPr>
          <w:rFonts w:ascii="Calibri" w:hAnsi="Calibri" w:cs="Arial"/>
        </w:rPr>
        <w:t xml:space="preserve"> the</w:t>
      </w:r>
      <w:r w:rsidRPr="009B6E6B">
        <w:rPr>
          <w:rFonts w:ascii="Calibri" w:hAnsi="Calibri" w:cs="Arial"/>
        </w:rPr>
        <w:t xml:space="preserve"> modification of plants</w:t>
      </w:r>
      <w:r w:rsidR="00C0117F">
        <w:rPr>
          <w:rFonts w:ascii="Calibri" w:hAnsi="Calibri" w:cs="Arial"/>
        </w:rPr>
        <w:t xml:space="preserve"> have</w:t>
      </w:r>
      <w:r w:rsidRPr="009B6E6B">
        <w:rPr>
          <w:rFonts w:ascii="Calibri" w:hAnsi="Calibri" w:cs="Arial"/>
        </w:rPr>
        <w:t xml:space="preserve"> limited applicability. The novel </w:t>
      </w:r>
      <w:r w:rsidR="005C1682" w:rsidRPr="009B6E6B">
        <w:rPr>
          <w:rFonts w:ascii="Calibri" w:hAnsi="Calibri" w:cs="Arial"/>
        </w:rPr>
        <w:t xml:space="preserve">peptide-derived </w:t>
      </w:r>
      <w:r w:rsidRPr="009B6E6B">
        <w:rPr>
          <w:rFonts w:ascii="Calibri" w:hAnsi="Calibri" w:cs="Arial"/>
        </w:rPr>
        <w:t xml:space="preserve">technology proposed here promises both simplicity and efficiency in the introduction of exogenous protein </w:t>
      </w:r>
      <w:r w:rsidR="003E6650" w:rsidRPr="009B6E6B">
        <w:rPr>
          <w:rFonts w:ascii="Calibri" w:hAnsi="Calibri" w:cs="Arial"/>
        </w:rPr>
        <w:t>or</w:t>
      </w:r>
      <w:r w:rsidRPr="009B6E6B">
        <w:rPr>
          <w:rFonts w:ascii="Calibri" w:hAnsi="Calibri" w:cs="Arial"/>
        </w:rPr>
        <w:t xml:space="preserve"> genes into</w:t>
      </w:r>
      <w:r w:rsidR="00821102" w:rsidRPr="009B6E6B">
        <w:rPr>
          <w:rFonts w:ascii="Calibri" w:hAnsi="Calibri" w:cs="Arial"/>
        </w:rPr>
        <w:t xml:space="preserve"> the</w:t>
      </w:r>
      <w:r w:rsidRPr="009B6E6B">
        <w:rPr>
          <w:rFonts w:ascii="Calibri" w:hAnsi="Calibri" w:cs="Arial"/>
        </w:rPr>
        <w:t xml:space="preserve"> desired intracellular compartments of </w:t>
      </w:r>
      <w:r w:rsidR="0021317A" w:rsidRPr="009B6E6B">
        <w:rPr>
          <w:rFonts w:ascii="Calibri" w:hAnsi="Calibri" w:cs="Arial"/>
        </w:rPr>
        <w:t>intact</w:t>
      </w:r>
      <w:r w:rsidRPr="009B6E6B">
        <w:rPr>
          <w:rFonts w:ascii="Calibri" w:hAnsi="Calibri" w:cs="Arial"/>
        </w:rPr>
        <w:t xml:space="preserve"> plants.</w:t>
      </w:r>
    </w:p>
    <w:p w14:paraId="607EC772" w14:textId="77777777" w:rsidR="00925823" w:rsidRPr="009B6E6B" w:rsidRDefault="00925823" w:rsidP="009B6E6B">
      <w:pPr>
        <w:widowControl w:val="0"/>
        <w:autoSpaceDE w:val="0"/>
        <w:autoSpaceDN w:val="0"/>
        <w:adjustRightInd w:val="0"/>
        <w:rPr>
          <w:rFonts w:ascii="Calibri" w:hAnsi="Calibri" w:cs="Arial"/>
        </w:rPr>
      </w:pPr>
    </w:p>
    <w:p w14:paraId="412404E4" w14:textId="132F0AF7" w:rsidR="00925823" w:rsidRPr="009B6E6B" w:rsidRDefault="005C54D2" w:rsidP="009B6E6B">
      <w:pPr>
        <w:widowControl w:val="0"/>
        <w:autoSpaceDE w:val="0"/>
        <w:autoSpaceDN w:val="0"/>
        <w:adjustRightInd w:val="0"/>
        <w:rPr>
          <w:rFonts w:ascii="Calibri" w:hAnsi="Calibri" w:cs="Arial"/>
        </w:rPr>
      </w:pPr>
      <w:r w:rsidRPr="009B6E6B">
        <w:rPr>
          <w:rFonts w:ascii="Calibri" w:hAnsi="Calibri" w:cs="Arial"/>
          <w:b/>
          <w:bCs/>
        </w:rPr>
        <w:t>LONG ABSTRACT</w:t>
      </w:r>
      <w:r w:rsidR="00BE5F4A" w:rsidRPr="009B6E6B">
        <w:rPr>
          <w:rFonts w:ascii="Calibri" w:hAnsi="Calibri" w:cs="Arial"/>
          <w:b/>
          <w:bCs/>
        </w:rPr>
        <w:t>:</w:t>
      </w:r>
      <w:r w:rsidR="00BE5F4A" w:rsidRPr="009B6E6B">
        <w:rPr>
          <w:rFonts w:ascii="Calibri" w:hAnsi="Calibri" w:cs="Arial"/>
        </w:rPr>
        <w:t xml:space="preserve"> </w:t>
      </w:r>
    </w:p>
    <w:p w14:paraId="6C63219E" w14:textId="08E94314" w:rsidR="00B10BB9" w:rsidRPr="009B6E6B" w:rsidRDefault="003F03FF" w:rsidP="009B6E6B">
      <w:pPr>
        <w:rPr>
          <w:rFonts w:ascii="Calibri" w:hAnsi="Calibri" w:cs="Arial"/>
        </w:rPr>
      </w:pPr>
      <w:r w:rsidRPr="009B6E6B">
        <w:rPr>
          <w:rFonts w:ascii="Calibri" w:hAnsi="Calibri" w:cs="Arial"/>
        </w:rPr>
        <w:t>The capacity to introduce</w:t>
      </w:r>
      <w:r w:rsidR="007A0341" w:rsidRPr="009B6E6B">
        <w:rPr>
          <w:rFonts w:ascii="Calibri" w:hAnsi="Calibri" w:cs="Arial"/>
        </w:rPr>
        <w:t xml:space="preserve"> exogenous proteins</w:t>
      </w:r>
      <w:r w:rsidRPr="009B6E6B">
        <w:rPr>
          <w:rFonts w:ascii="Calibri" w:hAnsi="Calibri" w:cs="Arial"/>
        </w:rPr>
        <w:t xml:space="preserve"> and express (or </w:t>
      </w:r>
      <w:r w:rsidR="00307F5E" w:rsidRPr="009B6E6B">
        <w:rPr>
          <w:rFonts w:ascii="Calibri" w:hAnsi="Calibri" w:cs="Arial"/>
        </w:rPr>
        <w:t>down-regulate</w:t>
      </w:r>
      <w:r w:rsidRPr="009B6E6B">
        <w:rPr>
          <w:rFonts w:ascii="Calibri" w:hAnsi="Calibri" w:cs="Arial"/>
        </w:rPr>
        <w:t xml:space="preserve">) specific genes in plants </w:t>
      </w:r>
      <w:r w:rsidR="007A0341" w:rsidRPr="009B6E6B">
        <w:rPr>
          <w:rFonts w:ascii="Calibri" w:hAnsi="Calibri" w:cs="Arial"/>
        </w:rPr>
        <w:t xml:space="preserve">provides a powerful </w:t>
      </w:r>
      <w:r w:rsidRPr="009B6E6B">
        <w:rPr>
          <w:rFonts w:ascii="Calibri" w:hAnsi="Calibri" w:cs="Arial"/>
        </w:rPr>
        <w:t>tool</w:t>
      </w:r>
      <w:r w:rsidR="006E37FD" w:rsidRPr="009B6E6B">
        <w:rPr>
          <w:rFonts w:ascii="Calibri" w:hAnsi="Calibri" w:cs="Arial"/>
        </w:rPr>
        <w:t xml:space="preserve"> for fundamental research as well as</w:t>
      </w:r>
      <w:r w:rsidR="007F12A5" w:rsidRPr="009B6E6B">
        <w:rPr>
          <w:rFonts w:ascii="Calibri" w:hAnsi="Calibri" w:cs="Arial"/>
        </w:rPr>
        <w:t xml:space="preserve"> new applications </w:t>
      </w:r>
      <w:r w:rsidR="007A0341" w:rsidRPr="009B6E6B">
        <w:rPr>
          <w:rFonts w:ascii="Calibri" w:hAnsi="Calibri" w:cs="Arial"/>
        </w:rPr>
        <w:t>in the field of plant biotechnology.</w:t>
      </w:r>
      <w:r w:rsidR="00CD3283" w:rsidRPr="009B6E6B">
        <w:rPr>
          <w:rFonts w:ascii="Calibri" w:hAnsi="Calibri" w:cs="Arial"/>
        </w:rPr>
        <w:t xml:space="preserve"> Viable</w:t>
      </w:r>
      <w:r w:rsidR="00B10BB9" w:rsidRPr="009B6E6B">
        <w:rPr>
          <w:rFonts w:ascii="Calibri" w:hAnsi="Calibri" w:cs="Arial"/>
        </w:rPr>
        <w:t xml:space="preserve"> methods</w:t>
      </w:r>
      <w:r w:rsidR="00D55BE3" w:rsidRPr="009B6E6B">
        <w:rPr>
          <w:rFonts w:ascii="Calibri" w:hAnsi="Calibri" w:cs="Arial"/>
        </w:rPr>
        <w:t xml:space="preserve"> that currently exist</w:t>
      </w:r>
      <w:r w:rsidR="00B10BB9" w:rsidRPr="009B6E6B">
        <w:rPr>
          <w:rFonts w:ascii="Calibri" w:hAnsi="Calibri" w:cs="Arial"/>
        </w:rPr>
        <w:t xml:space="preserve"> for </w:t>
      </w:r>
      <w:r w:rsidR="00896369" w:rsidRPr="009B6E6B">
        <w:rPr>
          <w:rFonts w:ascii="Calibri" w:hAnsi="Calibri" w:cs="Arial"/>
        </w:rPr>
        <w:t xml:space="preserve">protein or </w:t>
      </w:r>
      <w:r w:rsidR="00B10BB9" w:rsidRPr="009B6E6B">
        <w:rPr>
          <w:rFonts w:ascii="Calibri" w:hAnsi="Calibri" w:cs="Arial"/>
        </w:rPr>
        <w:t xml:space="preserve">gene transfer into plant cells, namely </w:t>
      </w:r>
      <w:r w:rsidR="00B10BB9" w:rsidRPr="001951F0">
        <w:rPr>
          <w:rFonts w:ascii="Calibri" w:hAnsi="Calibri" w:cs="Arial"/>
          <w:i/>
        </w:rPr>
        <w:t>Agrobacterium</w:t>
      </w:r>
      <w:r w:rsidR="00B10BB9" w:rsidRPr="009B6E6B">
        <w:rPr>
          <w:rFonts w:ascii="Calibri" w:hAnsi="Calibri" w:cs="Arial"/>
        </w:rPr>
        <w:t xml:space="preserve"> and microprojectile bombardment, </w:t>
      </w:r>
      <w:r w:rsidR="0073283D" w:rsidRPr="009B6E6B">
        <w:rPr>
          <w:rFonts w:ascii="Calibri" w:hAnsi="Calibri" w:cs="Arial"/>
        </w:rPr>
        <w:t xml:space="preserve">have disadvantages </w:t>
      </w:r>
      <w:r w:rsidR="00B10BB9" w:rsidRPr="009B6E6B">
        <w:rPr>
          <w:rFonts w:ascii="Calibri" w:hAnsi="Calibri" w:cs="Arial"/>
        </w:rPr>
        <w:t>of</w:t>
      </w:r>
      <w:r w:rsidR="0073283D" w:rsidRPr="009B6E6B">
        <w:rPr>
          <w:rFonts w:ascii="Calibri" w:hAnsi="Calibri" w:cs="Arial"/>
        </w:rPr>
        <w:t xml:space="preserve"> </w:t>
      </w:r>
      <w:r w:rsidR="00B10BB9" w:rsidRPr="009B6E6B">
        <w:rPr>
          <w:rFonts w:ascii="Calibri" w:hAnsi="Calibri" w:cs="Arial"/>
        </w:rPr>
        <w:t>low transformation</w:t>
      </w:r>
      <w:r w:rsidR="00424606" w:rsidRPr="009B6E6B">
        <w:rPr>
          <w:rFonts w:ascii="Calibri" w:hAnsi="Calibri" w:cs="Arial"/>
        </w:rPr>
        <w:t xml:space="preserve"> frequency</w:t>
      </w:r>
      <w:r w:rsidR="0073283D" w:rsidRPr="009B6E6B">
        <w:rPr>
          <w:rFonts w:ascii="Calibri" w:hAnsi="Calibri" w:cs="Arial"/>
        </w:rPr>
        <w:t>, limited host range,</w:t>
      </w:r>
      <w:r w:rsidR="00424606" w:rsidRPr="009B6E6B">
        <w:rPr>
          <w:rFonts w:ascii="Calibri" w:hAnsi="Calibri" w:cs="Arial"/>
        </w:rPr>
        <w:t xml:space="preserve"> or</w:t>
      </w:r>
      <w:r w:rsidR="0073283D" w:rsidRPr="009B6E6B">
        <w:rPr>
          <w:rFonts w:ascii="Calibri" w:hAnsi="Calibri" w:cs="Arial"/>
        </w:rPr>
        <w:t xml:space="preserve"> a</w:t>
      </w:r>
      <w:r w:rsidR="001A0722" w:rsidRPr="009B6E6B">
        <w:rPr>
          <w:rFonts w:ascii="Calibri" w:hAnsi="Calibri" w:cs="Arial"/>
        </w:rPr>
        <w:t xml:space="preserve"> </w:t>
      </w:r>
      <w:r w:rsidR="00B10BB9" w:rsidRPr="009B6E6B">
        <w:rPr>
          <w:rFonts w:ascii="Calibri" w:hAnsi="Calibri" w:cs="Arial"/>
        </w:rPr>
        <w:t xml:space="preserve">high </w:t>
      </w:r>
      <w:r w:rsidR="00424606" w:rsidRPr="009B6E6B">
        <w:rPr>
          <w:rFonts w:ascii="Calibri" w:hAnsi="Calibri" w:cs="Arial"/>
        </w:rPr>
        <w:t>cost of equipment and microcarriers</w:t>
      </w:r>
      <w:r w:rsidR="00B10BB9" w:rsidRPr="009B6E6B">
        <w:rPr>
          <w:rFonts w:ascii="Calibri" w:hAnsi="Calibri" w:cs="Arial"/>
        </w:rPr>
        <w:t>.</w:t>
      </w:r>
      <w:r w:rsidR="00F978AC" w:rsidRPr="009B6E6B">
        <w:rPr>
          <w:rFonts w:ascii="Calibri" w:hAnsi="Calibri" w:cs="Arial"/>
        </w:rPr>
        <w:t xml:space="preserve"> The</w:t>
      </w:r>
      <w:r w:rsidR="00F91243" w:rsidRPr="009B6E6B">
        <w:rPr>
          <w:rFonts w:ascii="Calibri" w:hAnsi="Calibri" w:cs="Arial"/>
        </w:rPr>
        <w:t xml:space="preserve"> following protocol </w:t>
      </w:r>
      <w:r w:rsidR="00D31F97" w:rsidRPr="009B6E6B">
        <w:rPr>
          <w:rFonts w:ascii="Calibri" w:hAnsi="Calibri" w:cs="Arial"/>
        </w:rPr>
        <w:t>outlines</w:t>
      </w:r>
      <w:r w:rsidR="00F91243" w:rsidRPr="009B6E6B">
        <w:rPr>
          <w:rFonts w:ascii="Calibri" w:hAnsi="Calibri" w:cs="Arial"/>
        </w:rPr>
        <w:t xml:space="preserve"> a</w:t>
      </w:r>
      <w:r w:rsidR="00F978AC" w:rsidRPr="009B6E6B">
        <w:rPr>
          <w:rFonts w:ascii="Calibri" w:hAnsi="Calibri" w:cs="Arial"/>
        </w:rPr>
        <w:t xml:space="preserve"> </w:t>
      </w:r>
      <w:r w:rsidR="00F91243" w:rsidRPr="009B6E6B">
        <w:rPr>
          <w:rFonts w:ascii="Calibri" w:hAnsi="Calibri" w:cs="Arial"/>
        </w:rPr>
        <w:t xml:space="preserve">simple and </w:t>
      </w:r>
      <w:r w:rsidR="00C10192" w:rsidRPr="009B6E6B">
        <w:rPr>
          <w:rFonts w:ascii="Calibri" w:hAnsi="Calibri" w:cs="Arial"/>
        </w:rPr>
        <w:t>versatile</w:t>
      </w:r>
      <w:r w:rsidR="00F91243" w:rsidRPr="009B6E6B">
        <w:rPr>
          <w:rFonts w:ascii="Calibri" w:hAnsi="Calibri" w:cs="Arial"/>
        </w:rPr>
        <w:t xml:space="preserve"> method, which employs rationally-designed peptides as delivery agents for a variety of nucleic acid- and protein-based cargoes into plants.</w:t>
      </w:r>
      <w:r w:rsidR="00D31F97" w:rsidRPr="009B6E6B">
        <w:rPr>
          <w:rFonts w:ascii="Calibri" w:hAnsi="Calibri" w:cs="Arial"/>
        </w:rPr>
        <w:t xml:space="preserve"> Peptides are selected as tools for development of the system due to their </w:t>
      </w:r>
      <w:r w:rsidR="00D31F97" w:rsidRPr="009B6E6B">
        <w:rPr>
          <w:rFonts w:ascii="Calibri" w:hAnsi="Calibri" w:cs="Arial"/>
        </w:rPr>
        <w:lastRenderedPageBreak/>
        <w:t>biodegradability, reduced size, diverse and tunable properties as well as the ability to gain intracellular/organellar access. The preparation, characterization and application of o</w:t>
      </w:r>
      <w:r w:rsidR="00F91243" w:rsidRPr="009B6E6B">
        <w:rPr>
          <w:rFonts w:ascii="Calibri" w:hAnsi="Calibri" w:cs="Arial"/>
        </w:rPr>
        <w:t xml:space="preserve">ptimized formulations </w:t>
      </w:r>
      <w:r w:rsidR="00D31F97" w:rsidRPr="009B6E6B">
        <w:rPr>
          <w:rFonts w:ascii="Calibri" w:hAnsi="Calibri" w:cs="Arial"/>
        </w:rPr>
        <w:t>for each type of the wide range of delivered cargoes (p</w:t>
      </w:r>
      <w:r w:rsidR="00110E46" w:rsidRPr="009B6E6B">
        <w:rPr>
          <w:rFonts w:ascii="Calibri" w:hAnsi="Calibri" w:cs="Arial"/>
        </w:rPr>
        <w:t xml:space="preserve">lasmid </w:t>
      </w:r>
      <w:r w:rsidR="00D31F97" w:rsidRPr="009B6E6B">
        <w:rPr>
          <w:rFonts w:ascii="Calibri" w:hAnsi="Calibri" w:cs="Arial"/>
        </w:rPr>
        <w:t xml:space="preserve">DNA, </w:t>
      </w:r>
      <w:r w:rsidR="00110E46" w:rsidRPr="009B6E6B">
        <w:rPr>
          <w:rFonts w:ascii="Calibri" w:hAnsi="Calibri" w:cs="Arial"/>
        </w:rPr>
        <w:t>double-stranded DNA or RNA,</w:t>
      </w:r>
      <w:r w:rsidR="00D31F97" w:rsidRPr="009B6E6B">
        <w:rPr>
          <w:rFonts w:ascii="Calibri" w:hAnsi="Calibri" w:cs="Arial"/>
        </w:rPr>
        <w:t xml:space="preserve"> and protein) </w:t>
      </w:r>
      <w:r w:rsidR="00040528" w:rsidRPr="009B6E6B">
        <w:rPr>
          <w:rFonts w:ascii="Calibri" w:hAnsi="Calibri" w:cs="Arial"/>
        </w:rPr>
        <w:t>are</w:t>
      </w:r>
      <w:r w:rsidR="00D31F97" w:rsidRPr="009B6E6B">
        <w:rPr>
          <w:rFonts w:ascii="Calibri" w:hAnsi="Calibri" w:cs="Arial"/>
        </w:rPr>
        <w:t xml:space="preserve"> described.</w:t>
      </w:r>
      <w:r w:rsidR="007A7B4F" w:rsidRPr="009B6E6B">
        <w:rPr>
          <w:rFonts w:ascii="Calibri" w:hAnsi="Calibri" w:cs="Arial"/>
        </w:rPr>
        <w:t xml:space="preserve"> </w:t>
      </w:r>
      <w:r w:rsidR="002F0CD6" w:rsidRPr="009B6E6B">
        <w:rPr>
          <w:rFonts w:ascii="Calibri" w:hAnsi="Calibri" w:cs="Arial"/>
        </w:rPr>
        <w:t>Critical steps within the protocol, possible modifications and existing limitations of the method are also discussed.</w:t>
      </w:r>
    </w:p>
    <w:p w14:paraId="31ED7050" w14:textId="77777777" w:rsidR="00A83E9F" w:rsidRPr="009B6E6B" w:rsidRDefault="00A83E9F" w:rsidP="009B6E6B">
      <w:pPr>
        <w:rPr>
          <w:rFonts w:ascii="Calibri" w:hAnsi="Calibri" w:cs="Arial"/>
          <w:color w:val="0000FF"/>
        </w:rPr>
      </w:pPr>
    </w:p>
    <w:p w14:paraId="26D94FFA" w14:textId="683EB21F" w:rsidR="003D2F0A" w:rsidRPr="009B6E6B" w:rsidRDefault="005C54D2" w:rsidP="009B6E6B">
      <w:pPr>
        <w:widowControl w:val="0"/>
        <w:autoSpaceDE w:val="0"/>
        <w:autoSpaceDN w:val="0"/>
        <w:adjustRightInd w:val="0"/>
        <w:rPr>
          <w:rFonts w:ascii="Calibri" w:hAnsi="Calibri" w:cs="Arial"/>
          <w:color w:val="808080"/>
        </w:rPr>
      </w:pPr>
      <w:r w:rsidRPr="009B6E6B">
        <w:rPr>
          <w:rFonts w:ascii="Calibri" w:hAnsi="Calibri" w:cs="Arial"/>
          <w:b/>
        </w:rPr>
        <w:t>INTRODUCTION</w:t>
      </w:r>
      <w:r w:rsidR="003D2F0A" w:rsidRPr="009B6E6B">
        <w:rPr>
          <w:rFonts w:ascii="Calibri" w:hAnsi="Calibri" w:cs="Arial"/>
          <w:b/>
          <w:bCs/>
        </w:rPr>
        <w:t>:</w:t>
      </w:r>
      <w:r w:rsidR="003D2F0A" w:rsidRPr="009B6E6B">
        <w:rPr>
          <w:rFonts w:ascii="Calibri" w:hAnsi="Calibri" w:cs="Arial"/>
        </w:rPr>
        <w:t xml:space="preserve"> </w:t>
      </w:r>
    </w:p>
    <w:p w14:paraId="3FC9EBA7" w14:textId="7CB69DF2" w:rsidR="008F6C9B" w:rsidRPr="009B6E6B" w:rsidRDefault="008F6C9B" w:rsidP="009B6E6B">
      <w:pPr>
        <w:rPr>
          <w:rFonts w:ascii="Calibri" w:hAnsi="Calibri" w:cs="Arial"/>
          <w:color w:val="000000" w:themeColor="text1"/>
        </w:rPr>
      </w:pPr>
      <w:r w:rsidRPr="009B6E6B">
        <w:rPr>
          <w:rFonts w:ascii="Calibri" w:hAnsi="Calibri" w:cs="Arial"/>
          <w:color w:val="000000" w:themeColor="text1"/>
        </w:rPr>
        <w:t>Plant genetic engineering is conventionally used for transferring beneficial traits to plants. In recent years, this technology has been applied to convert plants into bio-factories for the production of pharmaceutically important and commercially valuable proteins</w:t>
      </w:r>
      <w:r w:rsidR="006D1A5F" w:rsidRPr="009B6E6B">
        <w:rPr>
          <w:rFonts w:ascii="Calibri" w:hAnsi="Calibri" w:cs="Arial"/>
          <w:color w:val="000000" w:themeColor="text1"/>
        </w:rPr>
        <w:t xml:space="preserve">, </w:t>
      </w:r>
      <w:r w:rsidRPr="009B6E6B">
        <w:rPr>
          <w:rFonts w:ascii="Calibri" w:hAnsi="Calibri" w:cs="Arial"/>
          <w:color w:val="000000" w:themeColor="text1"/>
        </w:rPr>
        <w:t>many of which cannot be chemically synthesized and are very</w:t>
      </w:r>
      <w:r w:rsidR="0067539A" w:rsidRPr="009B6E6B">
        <w:rPr>
          <w:rFonts w:ascii="Calibri" w:hAnsi="Calibri" w:cs="Arial"/>
          <w:color w:val="000000" w:themeColor="text1"/>
        </w:rPr>
        <w:t xml:space="preserve"> costly to produce using animal or </w:t>
      </w:r>
      <w:r w:rsidRPr="009B6E6B">
        <w:rPr>
          <w:rFonts w:ascii="Calibri" w:hAnsi="Calibri" w:cs="Arial"/>
          <w:color w:val="000000" w:themeColor="text1"/>
        </w:rPr>
        <w:t>microbial systems</w:t>
      </w:r>
      <w:hyperlink w:anchor="_ENREF_1" w:tooltip="Altman, 2011 #11"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&lt;EndNote&gt;&lt;Cite&gt;&lt;Author&gt;Altman&lt;/Author&gt;&lt;Year&gt;2011&lt;/Year&gt;&lt;RecNum&gt;11&lt;/RecNum&gt;&lt;DisplayText&gt;&lt;style face="superscript"&gt;1&lt;/style&gt;&lt;/DisplayText&gt;&lt;record&gt;&lt;rec-number&gt;11&lt;/rec-number&gt;&lt;foreign-keys&gt;&lt;key app="EN" db-id="rzs0rzds5rtw5texvejxdzekwft5p0zwtxpt"&gt;11&lt;/key&gt;&lt;/foreign-keys&gt;&lt;ref-type name="Book"&gt;6&lt;/ref-type&gt;&lt;contributors&gt;&lt;authors&gt;&lt;author&gt;Altman, A.&lt;/author&gt;&lt;author&gt;Hasegawa, P.M.&lt;/author&gt;&lt;/authors&gt;&lt;/contributors&gt;&lt;titles&gt;&lt;title&gt;Plant biotechnology and agriculture: Prospects for the 21st century&lt;/title&gt;&lt;/titles&gt;&lt;dates&gt;&lt;year&gt;2011&lt;/year&gt;&lt;/dates&gt;&lt;publisher&gt;Elsevier Science&lt;/publisher&gt;&lt;isbn&gt;9780123814678&lt;/isbn&gt;&lt;urls&gt;&lt;related-urls&gt;&lt;url&gt;https://books.google.co.jp/books?id=4dF4ITG3hmIC&lt;/url&gt;&lt;/related-urls&gt;&lt;/urls&gt;&lt;/record&gt;&lt;/Cite&gt;&lt;/EndNote&gt;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1</w:t>
        </w:r>
        <w:r w:rsidR="00E541C8" w:rsidRPr="009B6E6B">
          <w:rPr>
            <w:rFonts w:ascii="Calibri" w:hAnsi="Calibri" w:cs="Arial"/>
            <w:color w:val="000000" w:themeColor="text1"/>
          </w:rPr>
          <w:fldChar w:fldCharType="end"/>
        </w:r>
      </w:hyperlink>
      <w:r w:rsidRPr="009B6E6B">
        <w:rPr>
          <w:rFonts w:ascii="Calibri" w:hAnsi="Calibri" w:cs="Arial"/>
          <w:color w:val="000000" w:themeColor="text1"/>
        </w:rPr>
        <w:t>. By the introduction of new genes, the plant’s own metabolism can be manipulated for the production of various biopharmaceuticals like antibodies, metabolic enzymes, hormones, antigens or vaccine</w:t>
      </w:r>
      <w:hyperlink w:anchor="_ENREF_2" w:tooltip="Horn, 2004 #10"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&lt;EndNote&gt;&lt;Cite&gt;&lt;Author&gt;Horn&lt;/Author&gt;&lt;Year&gt;2004&lt;/Year&gt;&lt;RecNum&gt;10&lt;/RecNum&gt;&lt;DisplayText&gt;&lt;style face="superscript"&gt;2&lt;/style&gt;&lt;/DisplayText&gt;&lt;record&gt;&lt;rec-number&gt;10&lt;/rec-number&gt;&lt;foreign-keys&gt;&lt;key app="EN" db-id="rzs0rzds5rtw5texvejxdzekwft5p0zwtxpt"&gt;10&lt;/key&gt;&lt;/foreign-keys&gt;&lt;ref-type name="Journal Article"&gt;17&lt;/ref-type&gt;&lt;contributors&gt;&lt;authors&gt;&lt;author&gt;Horn, M. E.&lt;/author&gt;&lt;author&gt;Woodard, S. L.&lt;/author&gt;&lt;author&gt;Howard, J. A.&lt;/author&gt;&lt;/authors&gt;&lt;/contributors&gt;&lt;auth-address&gt;ProdiGene, 101 Gateway Blvd. Suite 100, College Station, TX 77845, USA. mhorn@prodigene.com&lt;/auth-address&gt;&lt;titles&gt;&lt;title&gt;Plant molecular farming: systems and products&lt;/title&gt;&lt;secondary-title&gt;Plant Cell Rep.&lt;/secondary-title&gt;&lt;/titles&gt;&lt;periodical&gt;&lt;full-title&gt;Plant Cell Rep.&lt;/full-title&gt;&lt;/periodical&gt;&lt;pages&gt;711-20&lt;/pages&gt;&lt;volume&gt;22&lt;/volume&gt;&lt;number&gt;10&lt;/number&gt;&lt;edition&gt;2004/03/05&lt;/edition&gt;&lt;keywords&gt;&lt;keyword&gt;Biological Products/ biosynthesis&lt;/keyword&gt;&lt;keyword&gt;Biotechnology/ methods/ trends&lt;/keyword&gt;&lt;keyword&gt;Drug Industry/economics/trends&lt;/keyword&gt;&lt;keyword&gt;Humans&lt;/keyword&gt;&lt;keyword&gt;Plant Proteins/metabolism&lt;/keyword&gt;&lt;keyword&gt;Plants, Genetically Modified/ metabolism&lt;/keyword&gt;&lt;keyword&gt;Public Opinion&lt;/keyword&gt;&lt;keyword&gt;Recombinant Proteins/biosynthesis/pharmacology/therapeutic use&lt;/keyword&gt;&lt;/keywords&gt;&lt;dates&gt;&lt;year&gt;2004&lt;/year&gt;&lt;pub-dates&gt;&lt;date&gt;May&lt;/date&gt;&lt;/pub-dates&gt;&lt;/dates&gt;&lt;isbn&gt;0721-7714 (Print)&amp;#xD;0721-7714 (Linking)&lt;/isbn&gt;&lt;accession-num&gt;14997337&lt;/accession-num&gt;&lt;urls&gt;&lt;/urls&gt;&lt;electronic-resource-num&gt;10.1007/s00299-004-0767-1&lt;/electronic-resource-num&gt;&lt;remote-database-provider&gt;NLM&lt;/remote-database-provider&gt;&lt;language&gt;eng&lt;/languag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2</w:t>
        </w:r>
        <w:r w:rsidR="00E541C8" w:rsidRPr="009B6E6B">
          <w:rPr>
            <w:rFonts w:ascii="Calibri" w:hAnsi="Calibri" w:cs="Arial"/>
            <w:color w:val="000000" w:themeColor="text1"/>
          </w:rPr>
          <w:fldChar w:fldCharType="end"/>
        </w:r>
      </w:hyperlink>
      <w:r w:rsidR="009050FC" w:rsidRPr="009B6E6B">
        <w:rPr>
          <w:rFonts w:ascii="Calibri" w:hAnsi="Calibri" w:cs="Arial"/>
          <w:color w:val="000000" w:themeColor="text1"/>
        </w:rPr>
        <w:t>.</w:t>
      </w:r>
    </w:p>
    <w:p w14:paraId="70C57CAE" w14:textId="77777777" w:rsidR="009050FC" w:rsidRPr="009B6E6B" w:rsidRDefault="009050FC" w:rsidP="009B6E6B">
      <w:pPr>
        <w:rPr>
          <w:rFonts w:ascii="Calibri" w:hAnsi="Calibri" w:cs="Arial"/>
          <w:color w:val="000000" w:themeColor="text1"/>
        </w:rPr>
      </w:pPr>
    </w:p>
    <w:p w14:paraId="06EDF92A" w14:textId="6E498353" w:rsidR="00047463" w:rsidRPr="009B6E6B" w:rsidRDefault="008C0B5E" w:rsidP="009B6E6B">
      <w:pPr>
        <w:rPr>
          <w:rFonts w:ascii="Calibri" w:hAnsi="Calibri" w:cs="Arial"/>
          <w:color w:val="000000" w:themeColor="text1"/>
        </w:rPr>
      </w:pPr>
      <w:r w:rsidRPr="009B6E6B">
        <w:rPr>
          <w:rFonts w:ascii="Calibri" w:hAnsi="Calibri" w:cs="Arial"/>
          <w:color w:val="000000" w:themeColor="text1"/>
        </w:rPr>
        <w:t>Established</w:t>
      </w:r>
      <w:r w:rsidR="00B87945" w:rsidRPr="009B6E6B">
        <w:rPr>
          <w:rFonts w:ascii="Calibri" w:hAnsi="Calibri" w:cs="Arial"/>
          <w:color w:val="000000" w:themeColor="text1"/>
        </w:rPr>
        <w:t xml:space="preserve"> gene transfer technologies for plants are the </w:t>
      </w:r>
      <w:r w:rsidR="00B87945" w:rsidRPr="001951F0">
        <w:rPr>
          <w:rFonts w:ascii="Calibri" w:hAnsi="Calibri" w:cs="Arial"/>
          <w:i/>
          <w:color w:val="000000" w:themeColor="text1"/>
        </w:rPr>
        <w:t>Agrobacterium</w:t>
      </w:r>
      <w:r w:rsidR="00B87945" w:rsidRPr="009B6E6B">
        <w:rPr>
          <w:rFonts w:ascii="Calibri" w:hAnsi="Calibri" w:cs="Arial"/>
          <w:color w:val="000000" w:themeColor="text1"/>
        </w:rPr>
        <w:t>-mediated delivery</w:t>
      </w:r>
      <w:hyperlink w:anchor="_ENREF_3" w:tooltip="Gelvin, 2003 #15"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&lt;EndNote&gt;&lt;Cite&gt;&lt;Author&gt;Gelvin&lt;/Author&gt;&lt;Year&gt;2003&lt;/Year&gt;&lt;RecNum&gt;15&lt;/RecNum&gt;&lt;DisplayText&gt;&lt;style face="superscript"&gt;3&lt;/style&gt;&lt;/DisplayText&gt;&lt;record&gt;&lt;rec-number&gt;15&lt;/rec-number&gt;&lt;foreign-keys&gt;&lt;key app="EN" db-id="rzs0rzds5rtw5texvejxdzekwft5p0zwtxpt"&gt;15&lt;/key&gt;&lt;/foreign-keys&gt;&lt;ref-type name="Journal Article"&gt;17&lt;/ref-type&gt;&lt;contributors&gt;&lt;authors&gt;&lt;author&gt;Gelvin, Stanton B.&lt;/author&gt;&lt;/authors&gt;&lt;/contributors&gt;&lt;titles&gt;&lt;title&gt;Agrobacterium-mediated plant transformation: the biology behind the &amp;quot;gene-jockeying&amp;quot; tool&lt;/title&gt;&lt;secondary-title&gt;Microbiol. Mol. Biol. Rev.&lt;/secondary-title&gt;&lt;/titles&gt;&lt;periodical&gt;&lt;full-title&gt;Microbiol. Mol. Biol. Rev.&lt;/full-title&gt;&lt;/periodical&gt;&lt;pages&gt;16-37&lt;/pages&gt;&lt;volume&gt;67&lt;/volume&gt;&lt;number&gt;1&lt;/number&gt;&lt;dates&gt;&lt;year&gt;2003&lt;/year&gt;&lt;/dates&gt;&lt;publisher&gt;American Society for Microbiology&lt;/publisher&gt;&lt;isbn&gt;1092-2172&amp;#xD;1098-5557&lt;/isbn&gt;&lt;accession-num&gt;PMC150518&lt;/accession-num&gt;&lt;urls&gt;&lt;related-urls&gt;&lt;url&gt;http://www.ncbi.nlm.nih.gov/pmc/articles/PMC150518/&lt;/url&gt;&lt;/related-urls&gt;&lt;/urls&gt;&lt;electronic-resource-num&gt;10.1128/mmbr.67.1.16-37.2003&lt;/electronic-resource-num&gt;&lt;remote-database-name&gt;Pmc&lt;/remote-database-nam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3</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bombardment with DNA-coated microprojectiles (biolistics)</w:t>
      </w:r>
      <w:hyperlink w:anchor="_ENREF_4" w:tooltip="Klein, 1987 #16"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&lt;EndNote&gt;&lt;Cite&gt;&lt;Author&gt;Klein&lt;/Author&gt;&lt;Year&gt;1987&lt;/Year&gt;&lt;RecNum&gt;16&lt;/RecNum&gt;&lt;DisplayText&gt;&lt;style face="superscript"&gt;4&lt;/style&gt;&lt;/DisplayText&gt;&lt;record&gt;&lt;rec-number&gt;16&lt;/rec-number&gt;&lt;foreign-keys&gt;&lt;key app="EN" db-id="rzs0rzds5rtw5texvejxdzekwft5p0zwtxpt"&gt;16&lt;/key&gt;&lt;/foreign-keys&gt;&lt;ref-type name="Journal Article"&gt;17&lt;/ref-type&gt;&lt;contributors&gt;&lt;authors&gt;&lt;author&gt;Klein, T. M.&lt;/author&gt;&lt;author&gt;Wolf, E. D.&lt;/author&gt;&lt;author&gt;Wu, R.&lt;/author&gt;&lt;author&gt;Sanford, J. C.&lt;/author&gt;&lt;/authors&gt;&lt;/contributors&gt;&lt;titles&gt;&lt;title&gt;High-velocity microprojectiles for delivering nucleic acids into living cells&lt;/title&gt;&lt;secondary-title&gt;Nature&lt;/secondary-title&gt;&lt;/titles&gt;&lt;periodical&gt;&lt;full-title&gt;Nature&lt;/full-title&gt;&lt;/periodical&gt;&lt;pages&gt;70-73&lt;/pages&gt;&lt;volume&gt;327&lt;/volume&gt;&lt;number&gt;6117&lt;/number&gt;&lt;dates&gt;&lt;year&gt;1987&lt;/year&gt;&lt;/dates&gt;&lt;work-type&gt;10.1038/327070a0&lt;/work-type&gt;&lt;urls&gt;&lt;related-urls&gt;&lt;url&gt;http://dx.doi.org/10.1038/327070a0&lt;/url&gt;&lt;/related-urls&gt;&lt;/urls&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4</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and electroporation</w:t>
      </w:r>
      <w:hyperlink w:anchor="_ENREF_5" w:tooltip="Fromm, 1985 #14"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&lt;EndNote&gt;&lt;Cite&gt;&lt;Author&gt;Fromm&lt;/Author&gt;&lt;Year&gt;1985&lt;/Year&gt;&lt;RecNum&gt;14&lt;/RecNum&gt;&lt;DisplayText&gt;&lt;style face="superscript"&gt;5&lt;/style&gt;&lt;/DisplayText&gt;&lt;record&gt;&lt;rec-number&gt;14&lt;/rec-number&gt;&lt;foreign-keys&gt;&lt;key app="EN" db-id="rzs0rzds5rtw5texvejxdzekwft5p0zwtxpt"&gt;14&lt;/key&gt;&lt;/foreign-keys&gt;&lt;ref-type name="Journal Article"&gt;17&lt;/ref-type&gt;&lt;contributors&gt;&lt;authors&gt;&lt;author&gt;Fromm, M.&lt;/author&gt;&lt;author&gt;Taylor, L. P.&lt;/author&gt;&lt;author&gt;Walbot, V.&lt;/author&gt;&lt;/authors&gt;&lt;/contributors&gt;&lt;titles&gt;&lt;title&gt;Expression of genes transferred into monocot and dicot plant cells by electroporation&lt;/title&gt;&lt;secondary-title&gt;Proc. Natl. Acad. Sci. U. S. A.&lt;/secondary-title&gt;&lt;/titles&gt;&lt;periodical&gt;&lt;full-title&gt;Proc. Natl. Acad. Sci. U. S. A.&lt;/full-title&gt;&lt;/periodical&gt;&lt;pages&gt;5824-5828&lt;/pages&gt;&lt;volume&gt;82&lt;/volume&gt;&lt;number&gt;17&lt;/number&gt;&lt;dates&gt;&lt;year&gt;1985&lt;/year&gt;&lt;/dates&gt;&lt;isbn&gt;0027-8424&amp;#xD;1091-6490&lt;/isbn&gt;&lt;accession-num&gt;PMC390645&lt;/accession-num&gt;&lt;urls&gt;&lt;related-urls&gt;&lt;url&gt;http://www.ncbi.nlm.nih.gov/pmc/articles/PMC390645/&lt;/url&gt;&lt;/related-urls&gt;&lt;/urls&gt;&lt;remote-database-name&gt;Pmc&lt;/remote-database-nam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5</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xml:space="preserve"> or polyethylene glycol</w:t>
      </w:r>
      <w:hyperlink w:anchor="_ENREF_6" w:tooltip="Krens, 1982 #13"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&lt;EndNote&gt;&lt;Cite&gt;&lt;Author&gt;Krens&lt;/Author&gt;&lt;Year&gt;1982&lt;/Year&gt;&lt;RecNum&gt;13&lt;/RecNum&gt;&lt;DisplayText&gt;&lt;style face="superscript"&gt;6&lt;/style&gt;&lt;/DisplayText&gt;&lt;record&gt;&lt;rec-number&gt;13&lt;/rec-number&gt;&lt;foreign-keys&gt;&lt;key app="EN" db-id="rzs0rzds5rtw5texvejxdzekwft5p0zwtxpt"&gt;13&lt;/key&gt;&lt;/foreign-keys&gt;&lt;ref-type name="Journal Article"&gt;17&lt;/ref-type&gt;&lt;contributors&gt;&lt;authors&gt;&lt;author&gt;Krens, F. A.&lt;/author&gt;&lt;author&gt;Molendijk, L.&lt;/author&gt;&lt;author&gt;Wullems, G. J.&lt;/author&gt;&lt;author&gt;Schilperoort, R. A.&lt;/author&gt;&lt;/authors&gt;&lt;/contributors&gt;&lt;titles&gt;&lt;title&gt;In vitro transformation of plant protoplasts with Ti-plasmid DNA&lt;/title&gt;&lt;secondary-title&gt;Nature&lt;/secondary-title&gt;&lt;/titles&gt;&lt;periodical&gt;&lt;full-title&gt;Nature&lt;/full-title&gt;&lt;/periodical&gt;&lt;pages&gt;72-74&lt;/pages&gt;&lt;volume&gt;296&lt;/volume&gt;&lt;number&gt;5852&lt;/number&gt;&lt;dates&gt;&lt;year&gt;1982&lt;/year&gt;&lt;/dates&gt;&lt;work-type&gt;10.1038/296072a0&lt;/work-type&gt;&lt;urls&gt;&lt;related-urls&gt;&lt;url&gt;http://dx.doi.org/10.1038/296072a0&lt;/url&gt;&lt;/related-urls&gt;&lt;/urls&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6</w:t>
        </w:r>
        <w:r w:rsidR="00E541C8" w:rsidRPr="009B6E6B">
          <w:rPr>
            <w:rFonts w:ascii="Calibri" w:hAnsi="Calibri" w:cs="Arial"/>
            <w:color w:val="000000" w:themeColor="text1"/>
          </w:rPr>
          <w:fldChar w:fldCharType="end"/>
        </w:r>
      </w:hyperlink>
      <w:r w:rsidR="00B87945" w:rsidRPr="009B6E6B">
        <w:rPr>
          <w:rFonts w:ascii="Calibri" w:hAnsi="Calibri" w:cs="Arial"/>
          <w:color w:val="000000" w:themeColor="text1"/>
        </w:rPr>
        <w:t xml:space="preserve"> treatment of protoplasts. Techniques requiring protoplasts are generally avoided because </w:t>
      </w:r>
      <w:r w:rsidR="00107D83" w:rsidRPr="009B6E6B">
        <w:rPr>
          <w:rFonts w:ascii="Calibri" w:hAnsi="Calibri" w:cs="Arial"/>
          <w:color w:val="000000" w:themeColor="text1"/>
        </w:rPr>
        <w:t>they are time-consuming, cumbersome and yield inconsistent results</w:t>
      </w:r>
      <w:hyperlink w:anchor="_ENREF_7" w:tooltip="Birch, 1997 #20"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&lt;EndNote&gt;&lt;Cite&gt;&lt;Author&gt;Birch&lt;/Author&gt;&lt;Year&gt;1997&lt;/Year&gt;&lt;RecNum&gt;20&lt;/RecNum&gt;&lt;DisplayText&gt;&lt;style face="superscript"&gt;7&lt;/style&gt;&lt;/DisplayText&gt;&lt;record&gt;&lt;rec-number&gt;20&lt;/rec-number&gt;&lt;foreign-keys&gt;&lt;key app="EN" db-id="rzs0rzds5rtw5texvejxdzekwft5p0zwtxpt"&gt;20&lt;/key&gt;&lt;/foreign-keys&gt;&lt;ref-type name="Journal Article"&gt;17&lt;/ref-type&gt;&lt;contributors&gt;&lt;authors&gt;&lt;author&gt;Birch, R. G.&lt;/author&gt;&lt;/authors&gt;&lt;/contributors&gt;&lt;auth-address&gt;Department of Botany, The University of Queensland, Brisbane, 4072, Australia.&lt;/auth-address&gt;&lt;titles&gt;&lt;title&gt;Plant transformation: problems and strategies for practical application&lt;/title&gt;&lt;secondary-title&gt;Annu. Rev. Plant Physiol. Plant Mol. Biol.&lt;/secondary-title&gt;&lt;alt-title&gt;Annual review of plant physiology and plant molecular biology&lt;/alt-title&gt;&lt;/titles&gt;&lt;alt-periodical&gt;&lt;full-title&gt;Annu Rev Plant Physiol Plant Mol Biol&lt;/full-title&gt;&lt;abbr-1&gt;Annual review of plant physiology and plant molecular biology&lt;/abbr-1&gt;&lt;/alt-periodical&gt;&lt;pages&gt;297-326&lt;/pages&gt;&lt;volume&gt;48&lt;/volume&gt;&lt;edition&gt;1997/06/01&lt;/edition&gt;&lt;dates&gt;&lt;year&gt;1997&lt;/year&gt;&lt;pub-dates&gt;&lt;date&gt;Jun&lt;/date&gt;&lt;/pub-dates&gt;&lt;/dates&gt;&lt;isbn&gt;1040-2519 (Print)&amp;#xD;1040-2519&lt;/isbn&gt;&lt;accession-num&gt;15012265&lt;/accession-num&gt;&lt;urls&gt;&lt;/urls&gt;&lt;electronic-resource-num&gt;10.1146/annurev.arplant.48.1.297&lt;/electronic-resource-num&gt;&lt;remote-database-provider&gt;NLM&lt;/remote-database-provider&gt;&lt;language&gt;Eng&lt;/languag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7</w:t>
        </w:r>
        <w:r w:rsidR="00E541C8" w:rsidRPr="009B6E6B">
          <w:rPr>
            <w:rFonts w:ascii="Calibri" w:hAnsi="Calibri" w:cs="Arial"/>
            <w:color w:val="000000" w:themeColor="text1"/>
          </w:rPr>
          <w:fldChar w:fldCharType="end"/>
        </w:r>
      </w:hyperlink>
      <w:r w:rsidR="00107D83" w:rsidRPr="009B6E6B">
        <w:rPr>
          <w:rFonts w:ascii="Calibri" w:hAnsi="Calibri" w:cs="Arial"/>
          <w:color w:val="000000" w:themeColor="text1"/>
        </w:rPr>
        <w:t xml:space="preserve">. As a result, </w:t>
      </w:r>
      <w:r w:rsidRPr="009B6E6B">
        <w:rPr>
          <w:rFonts w:ascii="Calibri" w:hAnsi="Calibri" w:cs="Arial"/>
          <w:color w:val="000000" w:themeColor="text1"/>
        </w:rPr>
        <w:t xml:space="preserve">virtually all plant modification work at present utilizes either </w:t>
      </w:r>
      <w:r w:rsidRPr="001951F0">
        <w:rPr>
          <w:rFonts w:ascii="Calibri" w:hAnsi="Calibri" w:cs="Arial"/>
          <w:i/>
          <w:color w:val="000000" w:themeColor="text1"/>
        </w:rPr>
        <w:t>Agrobacterium</w:t>
      </w:r>
      <w:r w:rsidRPr="009B6E6B">
        <w:rPr>
          <w:rFonts w:ascii="Calibri" w:hAnsi="Calibri" w:cs="Arial"/>
          <w:color w:val="000000" w:themeColor="text1"/>
        </w:rPr>
        <w:t xml:space="preserve"> or microprojectiles for gene transfer. </w:t>
      </w:r>
      <w:r w:rsidR="009050FC" w:rsidRPr="009B6E6B">
        <w:rPr>
          <w:rFonts w:ascii="Calibri" w:hAnsi="Calibri" w:cs="Arial"/>
          <w:color w:val="000000" w:themeColor="text1"/>
        </w:rPr>
        <w:t xml:space="preserve">The </w:t>
      </w:r>
      <w:r w:rsidR="009050FC" w:rsidRPr="001951F0">
        <w:rPr>
          <w:rFonts w:ascii="Calibri" w:hAnsi="Calibri" w:cs="Arial"/>
          <w:i/>
          <w:color w:val="000000" w:themeColor="text1"/>
        </w:rPr>
        <w:t>Agrobacterium</w:t>
      </w:r>
      <w:r w:rsidR="009050FC" w:rsidRPr="009B6E6B">
        <w:rPr>
          <w:rFonts w:ascii="Calibri" w:hAnsi="Calibri" w:cs="Arial"/>
          <w:color w:val="000000" w:themeColor="text1"/>
        </w:rPr>
        <w:t xml:space="preserve"> method is more extensively used but not applicable to many economically important plant species. Meanwhile, </w:t>
      </w:r>
      <w:r w:rsidRPr="009B6E6B">
        <w:rPr>
          <w:rFonts w:ascii="Calibri" w:hAnsi="Calibri" w:cs="Arial"/>
          <w:color w:val="000000" w:themeColor="text1"/>
        </w:rPr>
        <w:t>microprojectile</w:t>
      </w:r>
      <w:r w:rsidR="009050FC" w:rsidRPr="009B6E6B">
        <w:rPr>
          <w:rFonts w:ascii="Calibri" w:hAnsi="Calibri" w:cs="Arial"/>
          <w:color w:val="000000" w:themeColor="text1"/>
        </w:rPr>
        <w:t xml:space="preserve"> bombardment is more versatile due to a broad range of susceptible plants but requires specialized equipment and often causes severe tissue damage. Furthermore, these methods involve either a random (bioli</w:t>
      </w:r>
      <w:r w:rsidR="00DF2B40" w:rsidRPr="009B6E6B">
        <w:rPr>
          <w:rFonts w:ascii="Calibri" w:hAnsi="Calibri" w:cs="Arial"/>
          <w:color w:val="000000" w:themeColor="text1"/>
        </w:rPr>
        <w:t>stics) or complex (</w:t>
      </w:r>
      <w:r w:rsidR="00DF2B40" w:rsidRPr="001951F0">
        <w:rPr>
          <w:rFonts w:ascii="Calibri" w:hAnsi="Calibri" w:cs="Arial"/>
          <w:i/>
          <w:color w:val="000000" w:themeColor="text1"/>
        </w:rPr>
        <w:t>Agrobacterium</w:t>
      </w:r>
      <w:r w:rsidR="009050FC" w:rsidRPr="009B6E6B">
        <w:rPr>
          <w:rFonts w:ascii="Calibri" w:hAnsi="Calibri" w:cs="Arial"/>
          <w:color w:val="000000" w:themeColor="text1"/>
        </w:rPr>
        <w:t xml:space="preserve">) </w:t>
      </w:r>
      <w:r w:rsidR="007B1FE2">
        <w:rPr>
          <w:rFonts w:ascii="Calibri" w:hAnsi="Calibri" w:cs="Arial"/>
          <w:color w:val="000000" w:themeColor="text1"/>
        </w:rPr>
        <w:t xml:space="preserve">delivery </w:t>
      </w:r>
      <w:r w:rsidR="009050FC" w:rsidRPr="009B6E6B">
        <w:rPr>
          <w:rFonts w:ascii="Calibri" w:hAnsi="Calibri" w:cs="Arial"/>
          <w:color w:val="000000" w:themeColor="text1"/>
        </w:rPr>
        <w:t>mechanism and have variable transformation rates</w:t>
      </w:r>
      <w:hyperlink w:anchor="_ENREF_8" w:tooltip="Newell, 2000 #12" w:history="1">
        <w:r w:rsidR="00E541C8" w:rsidRPr="009B6E6B">
          <w:rPr>
            <w:rFonts w:ascii="Calibri" w:hAnsi="Calibri" w:cs="Arial"/>
            <w:color w:val="000000" w:themeColor="text1"/>
          </w:rPr>
          <w:fldChar w:fldCharType="begin"/>
        </w:r>
        <w:r w:rsidR="00E541C8">
          <w:rPr>
            <w:rFonts w:ascii="Calibri" w:hAnsi="Calibri" w:cs="Arial"/>
            <w:color w:val="000000" w:themeColor="text1"/>
          </w:rPr>
          <w:instrText xml:space="preserve"> ADDIN EN.CITE &lt;EndNote&gt;&lt;Cite&gt;&lt;Author&gt;Newell&lt;/Author&gt;&lt;Year&gt;2000&lt;/Year&gt;&lt;RecNum&gt;12&lt;/RecNum&gt;&lt;DisplayText&gt;&lt;style face="superscript"&gt;8&lt;/style&gt;&lt;/DisplayText&gt;&lt;record&gt;&lt;rec-number&gt;12&lt;/rec-number&gt;&lt;foreign-keys&gt;&lt;key app="EN" db-id="rzs0rzds5rtw5texvejxdzekwft5p0zwtxpt"&gt;12&lt;/key&gt;&lt;/foreign-keys&gt;&lt;ref-type name="Journal Article"&gt;17&lt;/ref-type&gt;&lt;contributors&gt;&lt;authors&gt;&lt;author&gt;Newell, C. A.&lt;/author&gt;&lt;/authors&gt;&lt;/contributors&gt;&lt;auth-address&gt;Department of Plant Sciences, University of Cambridge, UK.&lt;/auth-address&gt;&lt;titles&gt;&lt;title&gt;Plant transformation technology. Developments and applications&lt;/title&gt;&lt;secondary-title&gt;Mol. Biotechnol.&lt;/secondary-title&gt;&lt;/titles&gt;&lt;periodical&gt;&lt;full-title&gt;Mol. Biotechnol.&lt;/full-title&gt;&lt;/periodical&gt;&lt;pages&gt;53-65&lt;/pages&gt;&lt;volume&gt;16&lt;/volume&gt;&lt;number&gt;1&lt;/number&gt;&lt;edition&gt;2000/12/01&lt;/edition&gt;&lt;keywords&gt;&lt;keyword&gt;Electroporation&lt;/keyword&gt;&lt;keyword&gt;Gene Transfer Techniques&lt;/keyword&gt;&lt;keyword&gt;Molecular Biology/methods&lt;/keyword&gt;&lt;keyword&gt;Plants/ genetics&lt;/keyword&gt;&lt;keyword&gt;Plants, Genetically Modified&lt;/keyword&gt;&lt;keyword&gt;Protoplasts/physiology&lt;/keyword&gt;&lt;keyword&gt;Rhizobium/genetics&lt;/keyword&gt;&lt;keyword&gt;Transformation, Genetic&lt;/keyword&gt;&lt;/keywords&gt;&lt;dates&gt;&lt;year&gt;2000&lt;/year&gt;&lt;pub-dates&gt;&lt;date&gt;Sep&lt;/date&gt;&lt;/pub-dates&gt;&lt;/dates&gt;&lt;isbn&gt;1073-6085 (Print)&amp;#xD;1073-6085 (Linking)&lt;/isbn&gt;&lt;accession-num&gt;11098468&lt;/accession-num&gt;&lt;urls&gt;&lt;/urls&gt;&lt;electronic-resource-num&gt;10.1385/mb:16:1:53&lt;/electronic-resource-num&gt;&lt;remote-database-provider&gt;NLM&lt;/remote-database-provider&gt;&lt;language&gt;eng&lt;/language&gt;&lt;/record&gt;&lt;/Cite&gt;&lt;/EndNote&gt;</w:instrText>
        </w:r>
        <w:r w:rsidR="00E541C8" w:rsidRPr="009B6E6B">
          <w:rPr>
            <w:rFonts w:ascii="Calibri" w:hAnsi="Calibri" w:cs="Arial"/>
            <w:color w:val="000000" w:themeColor="text1"/>
          </w:rPr>
          <w:fldChar w:fldCharType="separate"/>
        </w:r>
        <w:r w:rsidR="00E541C8" w:rsidRPr="009B6E6B">
          <w:rPr>
            <w:rFonts w:ascii="Calibri" w:hAnsi="Calibri" w:cs="Arial"/>
            <w:noProof/>
            <w:color w:val="000000" w:themeColor="text1"/>
            <w:vertAlign w:val="superscript"/>
          </w:rPr>
          <w:t>8</w:t>
        </w:r>
        <w:r w:rsidR="00E541C8" w:rsidRPr="009B6E6B">
          <w:rPr>
            <w:rFonts w:ascii="Calibri" w:hAnsi="Calibri" w:cs="Arial"/>
            <w:color w:val="000000" w:themeColor="text1"/>
          </w:rPr>
          <w:fldChar w:fldCharType="end"/>
        </w:r>
      </w:hyperlink>
      <w:r w:rsidR="009050FC" w:rsidRPr="009B6E6B">
        <w:rPr>
          <w:rFonts w:ascii="Calibri" w:hAnsi="Calibri" w:cs="Arial"/>
          <w:color w:val="000000" w:themeColor="text1"/>
        </w:rPr>
        <w:t>. Hence, a novel plant transformation technology that is simple yet effective, and applicable to different plant types is required</w:t>
      </w:r>
      <w:r w:rsidR="00DF2B40" w:rsidRPr="009B6E6B">
        <w:rPr>
          <w:rFonts w:ascii="Calibri" w:hAnsi="Calibri" w:cs="Arial"/>
          <w:color w:val="000000" w:themeColor="text1"/>
        </w:rPr>
        <w:t>.</w:t>
      </w:r>
    </w:p>
    <w:p w14:paraId="2A377311" w14:textId="77777777" w:rsidR="00047463" w:rsidRPr="009B6E6B" w:rsidRDefault="00047463" w:rsidP="009B6E6B">
      <w:pPr>
        <w:rPr>
          <w:rFonts w:ascii="Calibri" w:hAnsi="Calibri" w:cs="Arial"/>
          <w:color w:val="000000" w:themeColor="text1"/>
        </w:rPr>
      </w:pPr>
    </w:p>
    <w:p w14:paraId="47BF73CF" w14:textId="0C187704" w:rsidR="00064B7A" w:rsidRPr="00CF665D" w:rsidRDefault="00064B7A" w:rsidP="009B6E6B">
      <w:pPr>
        <w:rPr>
          <w:rFonts w:ascii="Calibri" w:hAnsi="Calibri" w:cs="Arial"/>
          <w:color w:val="000000" w:themeColor="text1"/>
        </w:rPr>
      </w:pPr>
      <w:r w:rsidRPr="009B6E6B">
        <w:rPr>
          <w:rFonts w:ascii="Calibri" w:hAnsi="Calibri" w:cs="Arial"/>
          <w:color w:val="000000" w:themeColor="text1"/>
        </w:rPr>
        <w:t>Currently, plants are subjected to genetic modification primarily by the delivery of exogenous DNA encoding a desired trait, rather than by direct delivery of a target protein.</w:t>
      </w:r>
      <w:r w:rsidR="003E052A" w:rsidRPr="009B6E6B">
        <w:rPr>
          <w:rFonts w:ascii="Calibri" w:hAnsi="Calibri" w:cs="Arial"/>
          <w:color w:val="000000" w:themeColor="text1"/>
        </w:rPr>
        <w:t xml:space="preserve"> The higher stability of DNA ove</w:t>
      </w:r>
      <w:r w:rsidR="0004135F" w:rsidRPr="009B6E6B">
        <w:rPr>
          <w:rFonts w:ascii="Calibri" w:hAnsi="Calibri" w:cs="Arial"/>
          <w:color w:val="000000" w:themeColor="text1"/>
        </w:rPr>
        <w:t>r proteins is a prime advantage;</w:t>
      </w:r>
      <w:r w:rsidR="003E052A" w:rsidRPr="009B6E6B">
        <w:rPr>
          <w:rFonts w:ascii="Calibri" w:hAnsi="Calibri" w:cs="Arial"/>
          <w:color w:val="000000" w:themeColor="text1"/>
        </w:rPr>
        <w:t xml:space="preserve"> nevertheless, potential problems associated with DNA delivery include the </w:t>
      </w:r>
      <w:r w:rsidR="003E052A" w:rsidRPr="00CF665D">
        <w:rPr>
          <w:rFonts w:ascii="Calibri" w:hAnsi="Calibri" w:cs="Arial"/>
          <w:color w:val="000000" w:themeColor="text1"/>
        </w:rPr>
        <w:t>random insertion of exogenous D</w:t>
      </w:r>
      <w:r w:rsidR="00282CF3" w:rsidRPr="00CF665D">
        <w:rPr>
          <w:rFonts w:ascii="Calibri" w:hAnsi="Calibri" w:cs="Arial"/>
          <w:color w:val="000000" w:themeColor="text1"/>
        </w:rPr>
        <w:t>NA in</w:t>
      </w:r>
      <w:r w:rsidR="0004135F" w:rsidRPr="00CF665D">
        <w:rPr>
          <w:rFonts w:ascii="Calibri" w:hAnsi="Calibri" w:cs="Arial"/>
          <w:color w:val="000000" w:themeColor="text1"/>
        </w:rPr>
        <w:t>to the plant genome and unintended</w:t>
      </w:r>
      <w:r w:rsidR="003E052A" w:rsidRPr="00CF665D">
        <w:rPr>
          <w:rFonts w:ascii="Calibri" w:hAnsi="Calibri" w:cs="Arial"/>
          <w:color w:val="000000" w:themeColor="text1"/>
        </w:rPr>
        <w:t xml:space="preserve"> </w:t>
      </w:r>
      <w:r w:rsidR="0004135F" w:rsidRPr="00CF665D">
        <w:rPr>
          <w:rFonts w:ascii="Calibri" w:hAnsi="Calibri" w:cs="Arial"/>
          <w:color w:val="000000" w:themeColor="text1"/>
        </w:rPr>
        <w:t>transmission</w:t>
      </w:r>
      <w:r w:rsidR="003E052A" w:rsidRPr="00CF665D">
        <w:rPr>
          <w:rFonts w:ascii="Calibri" w:hAnsi="Calibri" w:cs="Arial"/>
          <w:color w:val="000000" w:themeColor="text1"/>
        </w:rPr>
        <w:t xml:space="preserve"> of antibiotic resistance genes</w:t>
      </w:r>
      <w:r w:rsidR="002668FD" w:rsidRPr="00CF665D">
        <w:rPr>
          <w:rFonts w:ascii="Calibri" w:hAnsi="Calibri" w:cs="Arial"/>
          <w:color w:val="000000" w:themeColor="text1"/>
        </w:rPr>
        <w:t xml:space="preserve"> </w:t>
      </w:r>
      <w:r w:rsidR="0004135F" w:rsidRPr="00CF665D">
        <w:rPr>
          <w:rFonts w:ascii="Calibri" w:hAnsi="Calibri" w:cs="Arial"/>
          <w:color w:val="000000" w:themeColor="text1"/>
        </w:rPr>
        <w:t>to pathogenic bacteria</w:t>
      </w:r>
      <w:r w:rsidR="003E052A" w:rsidRPr="00CF665D">
        <w:rPr>
          <w:rFonts w:ascii="Calibri" w:hAnsi="Calibri" w:cs="Arial"/>
          <w:color w:val="000000" w:themeColor="text1"/>
        </w:rPr>
        <w:t xml:space="preserve"> </w:t>
      </w:r>
      <w:r w:rsidR="003E052A" w:rsidRPr="00CF665D">
        <w:rPr>
          <w:rFonts w:ascii="Calibri" w:hAnsi="Calibri" w:cs="Arial"/>
          <w:i/>
          <w:color w:val="000000" w:themeColor="text1"/>
        </w:rPr>
        <w:t>via</w:t>
      </w:r>
      <w:r w:rsidR="003E052A" w:rsidRPr="00CF665D">
        <w:rPr>
          <w:rFonts w:ascii="Calibri" w:hAnsi="Calibri" w:cs="Arial"/>
          <w:color w:val="000000" w:themeColor="text1"/>
        </w:rPr>
        <w:t xml:space="preserve"> horizontal gene transfer</w:t>
      </w:r>
      <w:hyperlink w:anchor="_ENREF_9" w:tooltip="Nielsen, 1998 #17"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&lt;EndNote&gt;&lt;Cite&gt;&lt;Author&gt;Nielsen&lt;/Author&gt;&lt;Year&gt;1998&lt;/Year&gt;&lt;RecNum&gt;17&lt;/RecNum&gt;&lt;DisplayText&gt;&lt;style face="superscript"&gt;9&lt;/style&gt;&lt;/DisplayText&gt;&lt;record&gt;&lt;rec-number&gt;17&lt;/rec-number&gt;&lt;foreign-keys&gt;&lt;key app="EN" db-id="rzs0rzds5rtw5texvejxdzekwft5p0zwtxpt"&gt;17&lt;/key&gt;&lt;/foreign-keys&gt;&lt;ref-type name="Journal Article"&gt;17&lt;/ref-type&gt;&lt;contributors&gt;&lt;authors&gt;&lt;author&gt;Nielsen, K. M.&lt;/author&gt;&lt;author&gt;Bones, A. M.&lt;/author&gt;&lt;author&gt;Smalla, K.&lt;/author&gt;&lt;author&gt;van Elsas, J. D.&lt;/author&gt;&lt;/authors&gt;&lt;/contributors&gt;&lt;auth-address&gt;UNIGEN-Center for Molecular Biology, Norwegian University of Science and Technology, Trondheim, Norway. kaare.nielsen@unigen.unit.no&lt;/auth-address&gt;&lt;titles&gt;&lt;title&gt;Horizontal gene transfer from transgenic plants to terrestrial bacteria--a rare event?&lt;/title&gt;&lt;secondary-title&gt;FEMS Microbiol. Rev.&lt;/secondary-title&gt;&lt;/titles&gt;&lt;periodical&gt;&lt;full-title&gt;FEMS Microbiol. Rev.&lt;/full-title&gt;&lt;/periodical&gt;&lt;pages&gt;79-103&lt;/pages&gt;&lt;volume&gt;22&lt;/volume&gt;&lt;number&gt;2&lt;/number&gt;&lt;edition&gt;1998/09/08&lt;/edition&gt;&lt;keywords&gt;&lt;keyword&gt;Bacteria/ genetics&lt;/keyword&gt;&lt;keyword&gt;Conjugation, Genetic&lt;/keyword&gt;&lt;keyword&gt;Ecology&lt;/keyword&gt;&lt;keyword&gt;Gene Transfer, Horizontal&lt;/keyword&gt;&lt;keyword&gt;Plants, Genetically Modified/ genetics/ microbiology&lt;/keyword&gt;&lt;keyword&gt;Risk Assessment&lt;/keyword&gt;&lt;keyword&gt;Transduction, Genetic&lt;/keyword&gt;&lt;keyword&gt;Transformation, Genetic&lt;/keyword&gt;&lt;/keywords&gt;&lt;dates&gt;&lt;year&gt;1998&lt;/year&gt;&lt;pub-dates&gt;&lt;date&gt;Jun&lt;/date&gt;&lt;/pub-dates&gt;&lt;/dates&gt;&lt;isbn&gt;0168-6445 (Print)&amp;#xD;0168-6445 (Linking)&lt;/isbn&gt;&lt;accession-num&gt;9729765&lt;/accession-num&gt;&lt;urls&gt;&lt;/urls&gt;&lt;remote-database-provider&gt;NLM&lt;/remote-database-provider&gt;&lt;language&gt;eng&lt;/language&gt;&lt;/record&gt;&lt;/Cite&gt;&lt;/EndNote&gt;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9</w:t>
        </w:r>
        <w:r w:rsidR="00E541C8" w:rsidRPr="00CF665D">
          <w:rPr>
            <w:rFonts w:ascii="Calibri" w:hAnsi="Calibri" w:cs="Arial"/>
            <w:color w:val="000000" w:themeColor="text1"/>
          </w:rPr>
          <w:fldChar w:fldCharType="end"/>
        </w:r>
      </w:hyperlink>
      <w:r w:rsidR="003E052A" w:rsidRPr="00CF665D">
        <w:rPr>
          <w:rFonts w:ascii="Calibri" w:hAnsi="Calibri" w:cs="Arial"/>
          <w:color w:val="000000" w:themeColor="text1"/>
        </w:rPr>
        <w:t>.</w:t>
      </w:r>
      <w:r w:rsidR="00920763" w:rsidRPr="00CF665D">
        <w:rPr>
          <w:rFonts w:ascii="Calibri" w:hAnsi="Calibri" w:cs="Arial"/>
          <w:color w:val="000000" w:themeColor="text1"/>
        </w:rPr>
        <w:t xml:space="preserve"> </w:t>
      </w:r>
      <w:r w:rsidR="00054355" w:rsidRPr="00CF665D">
        <w:rPr>
          <w:rFonts w:ascii="Calibri" w:hAnsi="Calibri" w:cs="Arial"/>
          <w:color w:val="000000" w:themeColor="text1"/>
        </w:rPr>
        <w:t xml:space="preserve">For genome-editing </w:t>
      </w:r>
      <w:r w:rsidR="00C47571" w:rsidRPr="00CF665D">
        <w:rPr>
          <w:rFonts w:ascii="Calibri" w:hAnsi="Calibri" w:cs="Arial"/>
          <w:color w:val="000000" w:themeColor="text1"/>
        </w:rPr>
        <w:t xml:space="preserve">purposes, the ability to edit plant genomes without introducing foreign DNA into cells may circumvent regulatory concerns related to genetically modified plants. Thus, an alternative DNA-free </w:t>
      </w:r>
      <w:r w:rsidR="00920763" w:rsidRPr="00CF665D">
        <w:rPr>
          <w:rFonts w:ascii="Calibri" w:hAnsi="Calibri" w:cs="Arial"/>
          <w:color w:val="000000" w:themeColor="text1"/>
        </w:rPr>
        <w:t xml:space="preserve">strategy for the modification of plants by direct delivery of protein </w:t>
      </w:r>
      <w:r w:rsidR="00C47571" w:rsidRPr="00CF665D">
        <w:rPr>
          <w:rFonts w:ascii="Calibri" w:hAnsi="Calibri" w:cs="Arial"/>
          <w:color w:val="000000" w:themeColor="text1"/>
        </w:rPr>
        <w:t>will b</w:t>
      </w:r>
      <w:r w:rsidR="008B4063" w:rsidRPr="00CF665D">
        <w:rPr>
          <w:rFonts w:ascii="Calibri" w:hAnsi="Calibri" w:cs="Arial"/>
          <w:color w:val="000000" w:themeColor="text1"/>
        </w:rPr>
        <w:t>e able to cater to these needs</w:t>
      </w:r>
      <w:r w:rsidR="00920763" w:rsidRPr="00CF665D">
        <w:rPr>
          <w:rFonts w:ascii="Calibri" w:hAnsi="Calibri" w:cs="Arial"/>
          <w:color w:val="000000" w:themeColor="text1"/>
        </w:rPr>
        <w:t>.</w:t>
      </w:r>
    </w:p>
    <w:p w14:paraId="16CAA24B" w14:textId="77777777" w:rsidR="00064B7A" w:rsidRPr="00CF665D" w:rsidRDefault="00064B7A" w:rsidP="009B6E6B">
      <w:pPr>
        <w:rPr>
          <w:rFonts w:ascii="Calibri" w:hAnsi="Calibri" w:cs="Arial"/>
          <w:color w:val="000000" w:themeColor="text1"/>
        </w:rPr>
      </w:pPr>
    </w:p>
    <w:p w14:paraId="265D8787" w14:textId="6EA9BBE2" w:rsidR="00E41084" w:rsidRPr="009B6E6B" w:rsidRDefault="008304AB" w:rsidP="009B6E6B">
      <w:pPr>
        <w:rPr>
          <w:rFonts w:ascii="Calibri" w:hAnsi="Calibri" w:cs="Arial"/>
          <w:color w:val="000000" w:themeColor="text1"/>
        </w:rPr>
      </w:pPr>
      <w:r w:rsidRPr="00CF665D">
        <w:rPr>
          <w:rFonts w:ascii="Calibri" w:hAnsi="Calibri" w:cs="Arial"/>
          <w:color w:val="000000" w:themeColor="text1"/>
        </w:rPr>
        <w:t>Here we introduce a peptide-based system</w:t>
      </w:r>
      <w:r w:rsidR="00E61EEA" w:rsidRPr="00CF665D">
        <w:rPr>
          <w:rFonts w:ascii="Calibri" w:hAnsi="Calibri" w:cs="Arial"/>
          <w:color w:val="000000" w:themeColor="text1"/>
        </w:rPr>
        <w:t>, originally developed for human gene therapy</w:t>
      </w:r>
      <w:hyperlink w:anchor="_ENREF_10" w:tooltip="Chuah, 2014 #29" w:history="1">
        <w:r w:rsidR="00E541C8" w:rsidRPr="00CF665D">
          <w:rPr>
            <w:rFonts w:ascii="Calibri" w:hAnsi="Calibri" w:cs="Arial"/>
            <w:color w:val="000000" w:themeColor="text1"/>
          </w:rPr>
          <w:fldChar w:fldCharType="begin">
            <w:fldData xml:space="preserve">PEVuZE5vdGU+PENpdGU+PEF1dGhvcj5DaHVhaDwvQXV0aG9yPjxZZWFyPjIwMTQ8L1llYXI+PFJl
Y051bT4yOTwvUmVjTnVtPjxEaXNwbGF5VGV4dD48c3R5bGUgZmFjZT0ic3VwZXJzY3JpcHQiPjEw
LTE0PC9zdHlsZT48L0Rpc3BsYXlUZXh0PjxyZWNvcmQ+PHJlYy1udW1iZXI+Mjk8L3JlYy1udW1i
ZXI+PGZvcmVpZ24ta2V5cz48a2V5IGFwcD0iRU4iIGRiLWlkPSJyenMwcnpkczVydHc1dGV4dmVq
eGR6ZWt3ZnQ1cDB6d3R4cHQiPjI5PC9rZXk+PC9mb3JlaWduLWtleXM+PHJlZi10eXBlIG5hbWU9
IkJvb2sgU2VjdGlvbiI+NTwvcmVmLXR5cGU+PGNvbnRyaWJ1dG9ycz48YXV0aG9ycz48YXV0aG9y
PkNodWFoLCBKby1Bbm48L2F1dGhvcj48YXV0aG9yPkthcGxhbiwgRGF2aWQ8L2F1dGhvcj48YXV0
aG9yPk51bWF0YSwgS2Vpamk8L2F1dGhvcj48L2F1dGhvcnM+PHNlY29uZGFyeS1hdXRob3JzPjxh
dXRob3I+Q2FpLCBXZWlibzwvYXV0aG9yPjwvc2Vjb25kYXJ5LWF1dGhvcnM+PC9jb250cmlidXRv
cnM+PHRpdGxlcz48dGl0bGU+RW5naW5lZXJpbmcgUGVwdGlkZS1iYXNlZCBDYXJyaWVycyBmb3Ig
RHJ1ZyBhbmQgR2VuZSBEZWxpdmVyeTwvdGl0bGU+PHNlY29uZGFyeS10aXRsZT5FbmdpbmVlcmlu
ZyBpbiBUcmFuc2xhdGlvbmFsIE1lZGljaW5lPC9zZWNvbmRhcnktdGl0bGU+PC90aXRsZXM+PHBh
Z2VzPkNoLiAyNTwvcGFnZXM+PGRhdGVzPjx5ZWFyPjIwMTQ8L3llYXI+PHB1Yi1kYXRlcz48ZGF0
ZT4yMDE0LzAxLzAxPC9kYXRlPjwvcHViLWRhdGVzPjwvZGF0ZXM+PHB1Yi1sb2NhdGlvbj5CZXJs
aW48L3B1Yi1sb2NhdGlvbj48cHVibGlzaGVyPlNwcmluZ2VyPC9wdWJsaXNoZXI+PGlzYm4+OTc4
LTEtNDQ3MS00MzcxLTA8L2lzYm4+PHVybHM+PHJlbGF0ZWQtdXJscz48dXJsPmh0dHA6Ly9keC5k
b2kub3JnLzEwLjEwMDcvOTc4LTEtNDQ3MS00MzcyLTdfMjU8L3VybD48L3JlbGF0ZWQtdXJscz48
L3VybHM+PGVsZWN0cm9uaWMtcmVzb3VyY2UtbnVtPjEwLjEwMDcvOTc4LTEtNDQ3MS00MzcyLTdf
MjU8L2VsZWN0cm9uaWMtcmVzb3VyY2UtbnVtPjxsYW5ndWFnZT5FbmdsaXNoPC9sYW5ndWFnZT48
L3JlY29yZD48L0NpdGU+PENpdGU+PEF1dGhvcj5OaXR0YTwvQXV0aG9yPjxZZWFyPjIwMTM8L1ll
YXI+PFJlY051bT4yODwvUmVjTnVtPjxyZWNvcmQ+PHJlYy1udW1iZXI+Mjg8L3JlYy1udW1iZXI+
PGZvcmVpZ24ta2V5cz48a2V5IGFwcD0iRU4iIGRiLWlkPSJyenMwcnpkczVydHc1dGV4dmVqeGR6
ZWt3ZnQ1cDB6d3R4cHQiPjI4PC9rZXk+PC9mb3JlaWduLWtleXM+PHJlZi10eXBlIG5hbWU9Ikpv
dXJuYWwgQXJ0aWNsZSI+MTc8L3JlZi10eXBlPjxjb250cmlidXRvcnM+PGF1dGhvcnM+PGF1dGhv
cj5OaXR0YSwgU2FjaGlrbzwvYXV0aG9yPjxhdXRob3I+TnVtYXRhLCBLZWlqaTwvYXV0aG9yPjwv
YXV0aG9ycz48L2NvbnRyaWJ1dG9ycz48dGl0bGVzPjx0aXRsZT5CaW9wb2x5bWVyLWJhc2VkIG5h
bm9wYXJ0aWNsZXMgZm9yIGRydWcvZ2VuZSBkZWxpdmVyeSBhbmQgdGlzc3VlIGVuZ2luZWVyaW5n
PC90aXRsZT48c2Vjb25kYXJ5LXRpdGxlPkludC4gSi4gTW9sLiBTY2kuPC9zZWNvbmRhcnktdGl0
bGU+PC90aXRsZXM+PHBlcmlvZGljYWw+PGZ1bGwtdGl0bGU+SW50LiBKLiBNb2wuIFNjaS48L2Z1
bGwtdGl0bGU+PC9wZXJpb2RpY2FsPjxwYWdlcz4xNjI5LTE2NTQ8L3BhZ2VzPjx2b2x1bWU+MTQ8
L3ZvbHVtZT48bnVtYmVyPjE8L251bWJlcj48ZGF0ZXM+PHllYXI+MjAxMzwveWVhcj48L2RhdGVz
Pjxpc2JuPjE0MjItMDA2NzwvaXNibj48YWNjZXNzaW9uLW51bT5kb2k6MTAuMzM5MC9pam1zMTQw
MTE2Mjk8L2FjY2Vzc2lvbi1udW0+PHVybHM+PHJlbGF0ZWQtdXJscz48dXJsPmh0dHA6Ly93d3cu
bWRwaS5jb20vMTQyMi0wMDY3LzE0LzEvMTYyOTwvdXJsPjwvcmVsYXRlZC11cmxzPjwvdXJscz48
L3JlY29yZD48L0NpdGU+PENpdGU+PEF1dGhvcj5OdW1hdGE8L0F1dGhvcj48WWVhcj4yMDE1PC9Z
ZWFyPjxSZWNOdW0+Mjc8L1JlY051bT48cmVjb3JkPjxyZWMtbnVtYmVyPjI3PC9yZWMtbnVtYmVy
Pjxmb3JlaWduLWtleXM+PGtleSBhcHA9IkVOIiBkYi1pZD0icnpzMHJ6ZHM1cnR3NXRleHZlanhk
emVrd2Z0NXAwend0eHB0Ij4yNzwva2V5PjwvZm9yZWlnbi1rZXlzPjxyZWYtdHlwZSBuYW1lPSJK
b3VybmFsIEFydGljbGUiPjE3PC9yZWYtdHlwZT48Y29udHJpYnV0b3JzPjxhdXRob3JzPjxhdXRo
b3I+TnVtYXRhLCBLZWlqaTwvYXV0aG9yPjwvYXV0aG9ycz48L2NvbnRyaWJ1dG9ycz48dGl0bGVz
Pjx0aXRsZT5Qb2x5KGFtaW5vIGFjaWQpcy9wb2x5cGVwdGlkZXMgYXMgcG90ZW50aWFsIGZ1bmN0
aW9uYWwgYW5kIHN0cnVjdHVyYWwgbWF0ZXJpYWxzPC90aXRsZT48c2Vjb25kYXJ5LXRpdGxlPlBv
bHltLiBKLjwvc2Vjb25kYXJ5LXRpdGxlPjwvdGl0bGVzPjxwZXJpb2RpY2FsPjxmdWxsLXRpdGxl
PlBvbHltLiBKLjwvZnVsbC10aXRsZT48L3BlcmlvZGljYWw+PHBhZ2VzPjUzNy01NDU8L3BhZ2Vz
Pjx2b2x1bWU+NDc8L3ZvbHVtZT48bnVtYmVyPjg8L251bWJlcj48ZGF0ZXM+PHllYXI+MjAxNTwv
eWVhcj48L2RhdGVzPjxwdWJsaXNoZXI+VGhlIFNvY2lldHkgb2YgUG9seW1lciBTY2llbmNlLCBK
YXBhbjwvcHVibGlzaGVyPjxpc2JuPjAwMzItMzg5NjwvaXNibj48d29yay10eXBlPkZvY3VzIFJl
dmlldzwvd29yay10eXBlPjx1cmxzPjxyZWxhdGVkLXVybHM+PHVybD5odHRwOi8vZHguZG9pLm9y
Zy8xMC4xMDM4L3BqLjIwMTUuMzU8L3VybD48L3JlbGF0ZWQtdXJscz48L3VybHM+PGVsZWN0cm9u
aWMtcmVzb3VyY2UtbnVtPjEwLjEwMzgvcGouMjAxNS4zNTwvZWxlY3Ryb25pYy1yZXNvdXJjZS1u
dW0+PC9yZWNvcmQ+PC9DaXRlPjxDaXRlPjxBdXRob3I+TnVtYXRhPC9BdXRob3I+PFllYXI+MjAx
MDwvWWVhcj48UmVjTnVtPjIyPC9SZWNOdW0+PHJlY29yZD48cmVjLW51bWJlcj4yMjwvcmVjLW51
bWJlcj48Zm9yZWlnbi1rZXlzPjxrZXkgYXBwPSJFTiIgZGItaWQ9InJ6czByemRzNXJ0dzV0ZXh2
ZWp4ZHpla3dmdDVwMHp3dHhwdCI+MjI8L2tleT48L2ZvcmVpZ24ta2V5cz48cmVmLXR5cGUgbmFt
ZT0iSm91cm5hbCBBcnRpY2xlIj4xNzwvcmVmLXR5cGU+PGNvbnRyaWJ1dG9ycz48YXV0aG9ycz48
YXV0aG9yPk51bWF0YSwgSy48L2F1dGhvcj48YXV0aG9yPkthcGxhbiwgRC4gTC48L2F1dGhvcj48
L2F1dGhvcnM+PC9jb250cmlidXRvcnM+PGF1dGgtYWRkcmVzcz5EZXBhcnRtZW50IG9mIEJpb21l
ZGljYWwgRW5naW5lZXJpbmcsIFR1ZnRzIFVuaXZlcnNpdHksIE1lZGZvcmQsIE1BIDAyMTU1LCBV
U0EuPC9hdXRoLWFkZHJlc3M+PHRpdGxlcz48dGl0bGU+U2lsay1iYXNlZCBkZWxpdmVyeSBzeXN0
ZW1zIG9mIGJpb2FjdGl2ZSBtb2xlY3VsZXM8L3RpdGxlPjxzZWNvbmRhcnktdGl0bGU+QWR2LiBE
cnVnIERlbGl2LiBSZXYuPC9zZWNvbmRhcnktdGl0bGU+PC90aXRsZXM+PHBlcmlvZGljYWw+PGZ1
bGwtdGl0bGU+QWR2LiBEcnVnIERlbGl2LiBSZXYuPC9mdWxsLXRpdGxlPjwvcGVyaW9kaWNhbD48
cGFnZXM+MTQ5Ny01MDg8L3BhZ2VzPjx2b2x1bWU+NjI8L3ZvbHVtZT48bnVtYmVyPjE1PC9udW1i
ZXI+PGVkaXRpb24+MjAxMC8wMy8yMDwvZWRpdGlvbj48ZGF0ZXM+PHllYXI+MjAxMDwveWVhcj48
cHViLWRhdGVzPjxkYXRlPkRlYyAzMDwvZGF0ZT48L3B1Yi1kYXRlcz48L2RhdGVzPjxpc2JuPjE4
NzItODI5NCAoRWxlY3Ryb25pYykmI3hEOzAxNjktNDA5WCAoTGlua2luZyk8L2lzYm4+PGFjY2Vz
c2lvbi1udW0+MjAyOTg3Mjk8L2FjY2Vzc2lvbi1udW0+PHVybHM+PHJlbGF0ZWQtdXJscz48dXJs
Pmh0dHA6Ly93d3cubmNiaS5ubG0ubmloLmdvdi9lbnRyZXovcXVlcnkuZmNnaT9jbWQ9UmV0cmll
dmUmYW1wO2RiPVB1Yk1lZCZhbXA7ZG9wdD1DaXRhdGlvbiZhbXA7bGlzdF91aWRzPTIwMjk4NzI5
PC91cmw+PC9yZWxhdGVkLXVybHM+PC91cmxzPjxjdXN0b20yPjI5MDE1NjQ8L2N1c3RvbTI+PGVs
ZWN0cm9uaWMtcmVzb3VyY2UtbnVtPjEwLjEwMTYvai5hZGRyLjIwMTAuMDMuMDA5PC9lbGVjdHJv
bmljLXJlc291cmNlLW51bT48bGFuZ3VhZ2U+ZW5nPC9sYW5ndWFnZT48L3JlY29yZD48L0NpdGU+
PENpdGU+PEF1dGhvcj5OdW1hdGE8L0F1dGhvcj48WWVhcj4yMDA5PC9ZZWFyPjxSZWNOdW0+MjY8
L1JlY051bT48cmVjb3JkPjxyZWMtbnVtYmVyPjI2PC9yZWMtbnVtYmVyPjxmb3JlaWduLWtleXM+
PGtleSBhcHA9IkVOIiBkYi1pZD0icnpzMHJ6ZHM1cnR3NXRleHZlanhkemVrd2Z0NXAwend0eHB0
Ij4yNjwva2V5PjwvZm9yZWlnbi1rZXlzPjxyZWYtdHlwZSBuYW1lPSJKb3VybmFsIEFydGljbGUi
PjE3PC9yZWYtdHlwZT48Y29udHJpYnV0b3JzPjxhdXRob3JzPjxhdXRob3I+PHN0eWxlIGZhY2U9
Im5vcm1hbCIgZm9udD0iZGVmYXVsdCIgc2l6ZT0iMTIiPk51bWF0YSwgSy48L3N0eWxlPjwvYXV0
aG9yPjxhdXRob3I+PHN0eWxlIGZhY2U9Im5vcm1hbCIgZm9udD0iZGVmYXVsdCIgc2l6ZT0iMTIi
PlN1YnJhbWFuaWFuLCBCLjwvc3R5bGU+PC9hdXRob3I+PGF1dGhvcj48c3R5bGUgZmFjZT0ibm9y
bWFsIiBmb250PSJkZWZhdWx0IiBzaXplPSIxMiI+Q3VycmllLCBILiBBLjwvc3R5bGU+PC9hdXRo
b3I+PGF1dGhvcj48c3R5bGUgZmFjZT0ibm9ybWFsIiBmb250PSJkZWZhdWx0IiBzaXplPSIxMiI+
S2FwbGFuLCBELiBMLjwvc3R5bGU+PC9hdXRob3I+PC9hdXRob3JzPjwvY29udHJpYnV0b3JzPjxh
dXRoLWFkZHJlc3M+PHN0eWxlIGZhY2U9Im5vcm1hbCIgZm9udD0iZGVmYXVsdCIgc2l6ZT0iMTIi
PkRlcGFydG1lbnQgb2YgQmlvbWVkaWNhbCBFbmdpbmVlcmluZywgVHVmdHMgVW5pdmVyc2l0eSwg
NCBDb2xieSBTdHJlZXQsIE1lZGZvcmQsIE1BIDAyMTU1LCBVU0EuPC9zdHlsZT48L2F1dGgtYWRk
cmVzcz48dGl0bGVzPjx0aXRsZT48c3R5bGUgZmFjZT0ibm9ybWFsIiBmb250PSJkZWZhdWx0IiBz
aXplPSIxMiI+QmlvZW5naW5lZXJlZCBzaWxrIHByb3RlaW4tYmFzZWQgZ2VuZSBkZWxpdmVyeSBz
eXN0ZW1zPC9zdHlsZT48L3RpdGxlPjxzZWNvbmRhcnktdGl0bGU+PHN0eWxlIGZhY2U9Im5vcm1h
bCIgZm9udD0iZGVmYXVsdCIgc2l6ZT0iMTIiPkJpb21hdGVyaWFsczwvc3R5bGU+PC9zZWNvbmRh
cnktdGl0bGU+PC90aXRsZXM+PHBlcmlvZGljYWw+PGZ1bGwtdGl0bGU+QmlvbWF0ZXJpYWxzPC9m
dWxsLXRpdGxlPjwvcGVyaW9kaWNhbD48cGFnZXM+PHN0eWxlIGZhY2U9Im5vcm1hbCIgZm9udD0i
ZGVmYXVsdCIgc2l6ZT0iMTIiPjU3NzUtODQ8L3N0eWxlPjwvcGFnZXM+PHZvbHVtZT48c3R5bGUg
ZmFjZT0ibm9ybWFsIiBmb250PSJkZWZhdWx0IiBzaXplPSIxMiI+MzA8L3N0eWxlPjwvdm9sdW1l
PjxudW1iZXI+PHN0eWxlIGZhY2U9Im5vcm1hbCIgZm9udD0iZGVmYXVsdCIgc2l6ZT0iMTIiPjI5
PC9zdHlsZT48L251bWJlcj48ZWRpdGlvbj48c3R5bGUgZmFjZT0ibm9ybWFsIiBmb250PSJkZWZh
dWx0IiBzaXplPSIxMiI+MjAwOS8wNy8wNzwvc3R5bGU+PC9lZGl0aW9uPjxrZXl3b3Jkcz48a2V5
d29yZD5DZWxsIExpbmU8L2tleXdvcmQ+PGtleXdvcmQ+RE5BLyphZG1pbmlzdHJhdGlvbiAmYW1w
OyBkb3NhZ2UvY2hlbWlzdHJ5LypwaGFybWFjb2tpbmV0aWNzPC9rZXl3b3JkPjxrZXl3b3JkPkRy
dWcgQ2FycmllcnMvKmNoZW1pc3RyeTwva2V5d29yZD48a2V5d29yZD5GaWJyb2lucy8qY2hlbWlz
dHJ5PC9rZXl3b3JkPjxrZXl3b3JkPkh1bWFuczwva2V5d29yZD48a2V5d29yZD5LaWRuZXkvKm1l
dGFib2xpc208L2tleXdvcmQ+PGtleXdvcmQ+TWF0ZXJpYWxzIFRlc3Rpbmc8L2tleXdvcmQ+PGtl
eXdvcmQ+VHJhbnNmZWN0aW9uLyptZXRob2RzPC9rZXl3b3JkPjwva2V5d29yZHM+PGRhdGVzPjx5
ZWFyPjxzdHlsZSBmYWNlPSJub3JtYWwiIGZvbnQ9ImRlZmF1bHQiIHNpemU9IjEyIj4yMDA5PC9z
dHlsZT48L3llYXI+PHB1Yi1kYXRlcz48ZGF0ZT48c3R5bGUgZmFjZT0ibm9ybWFsIiBmb250PSJk
ZWZhdWx0IiBzaXplPSIxMiI+T2N0PC9zdHlsZT48L2RhdGU+PC9wdWItZGF0ZXM+PC9kYXRlcz48
aXNibj48c3R5bGUgZmFjZT0ibm9ybWFsIiBmb250PSJkZWZhdWx0IiBzaXplPSIxMiI+MTg3OC01
OTA1IChFbGVjdHJvbmljKSYjeEQ7MDE0Mi05NjEyIChMaW5raW5nKTwvc3R5bGU+PC9pc2JuPjxh
Y2Nlc3Npb24tbnVtPjxzdHlsZSBmYWNlPSJub3JtYWwiIGZvbnQ9ImRlZmF1bHQiIHNpemU9IjEy
Ij4xOTU3NzgwMzwvc3R5bGU+PC9hY2Nlc3Npb24tbnVtPjx1cmxzPjxyZWxhdGVkLXVybHM+PHVy
bD48c3R5bGUgZmFjZT0ibm9ybWFsIiBmb250PSJkZWZhdWx0IiBzaXplPSIxMiI+aHR0cDovL3d3
dy5uY2JpLm5sbS5uaWguZ292L2VudHJlei9xdWVyeS5mY2dpP2NtZD1SZXRyaWV2ZSZhbXA7ZGI9
UHViTWVkJmFtcDtkb3B0PUNpdGF0aW9uJmFtcDtsaXN0X3VpZHM9MTk1Nzc4MDM8L3N0eWxlPjwv
dXJsPjwvcmVsYXRlZC11cmxzPjwvdXJscz48Y3VzdG9tMj48c3R5bGUgZmFjZT0ibm9ybWFsIiBm
b250PSJkZWZhdWx0IiBzaXplPSIxMiI+MjczMjEwOTwvc3R5bGU+PC9jdXN0b20yPjxlbGVjdHJv
bmljLXJlc291cmNlLW51bT48c3R5bGUgZmFjZT0ibm9ybWFsIiBmb250PSJkZWZhdWx0IiBzaXpl
PSIxMiI+MTAuMTAxNi9qLmJpb21hdGVyaWFscy4yMDA5LjA2LjAyODwvc3R5bGU+PC9lbGVjdHJv
bmljLXJlc291cmNlLW51bT48bGFuZ3VhZ2U+PHN0eWxlIGZhY2U9Im5vcm1hbCIgZm9udD0iZGVm
YXVsdCIgc2l6ZT0iMTIiPmVuZzwvc3R5bGU+PC9sYW5ndWFnZT48L3JlY29yZD48L0NpdGU+PC9F
bmROb3RlPn==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PEVuZE5vdGU+PENpdGU+PEF1dGhvcj5DaHVhaDwvQXV0aG9yPjxZZWFyPjIwMTQ8L1llYXI+PFJl
Y051bT4yOTwvUmVjTnVtPjxEaXNwbGF5VGV4dD48c3R5bGUgZmFjZT0ic3VwZXJzY3JpcHQiPjEw
LTE0PC9zdHlsZT48L0Rpc3BsYXlUZXh0PjxyZWNvcmQ+PHJlYy1udW1iZXI+Mjk8L3JlYy1udW1i
ZXI+PGZvcmVpZ24ta2V5cz48a2V5IGFwcD0iRU4iIGRiLWlkPSJyenMwcnpkczVydHc1dGV4dmVq
eGR6ZWt3ZnQ1cDB6d3R4cHQiPjI5PC9rZXk+PC9mb3JlaWduLWtleXM+PHJlZi10eXBlIG5hbWU9
IkJvb2sgU2VjdGlvbiI+NTwvcmVmLXR5cGU+PGNvbnRyaWJ1dG9ycz48YXV0aG9ycz48YXV0aG9y
PkNodWFoLCBKby1Bbm48L2F1dGhvcj48YXV0aG9yPkthcGxhbiwgRGF2aWQ8L2F1dGhvcj48YXV0
aG9yPk51bWF0YSwgS2Vpamk8L2F1dGhvcj48L2F1dGhvcnM+PHNlY29uZGFyeS1hdXRob3JzPjxh
dXRob3I+Q2FpLCBXZWlibzwvYXV0aG9yPjwvc2Vjb25kYXJ5LWF1dGhvcnM+PC9jb250cmlidXRv
cnM+PHRpdGxlcz48dGl0bGU+RW5naW5lZXJpbmcgUGVwdGlkZS1iYXNlZCBDYXJyaWVycyBmb3Ig
RHJ1ZyBhbmQgR2VuZSBEZWxpdmVyeTwvdGl0bGU+PHNlY29uZGFyeS10aXRsZT5FbmdpbmVlcmlu
ZyBpbiBUcmFuc2xhdGlvbmFsIE1lZGljaW5lPC9zZWNvbmRhcnktdGl0bGU+PC90aXRsZXM+PHBh
Z2VzPkNoLiAyNTwvcGFnZXM+PGRhdGVzPjx5ZWFyPjIwMTQ8L3llYXI+PHB1Yi1kYXRlcz48ZGF0
ZT4yMDE0LzAxLzAxPC9kYXRlPjwvcHViLWRhdGVzPjwvZGF0ZXM+PHB1Yi1sb2NhdGlvbj5CZXJs
aW48L3B1Yi1sb2NhdGlvbj48cHVibGlzaGVyPlNwcmluZ2VyPC9wdWJsaXNoZXI+PGlzYm4+OTc4
LTEtNDQ3MS00MzcxLTA8L2lzYm4+PHVybHM+PHJlbGF0ZWQtdXJscz48dXJsPmh0dHA6Ly9keC5k
b2kub3JnLzEwLjEwMDcvOTc4LTEtNDQ3MS00MzcyLTdfMjU8L3VybD48L3JlbGF0ZWQtdXJscz48
L3VybHM+PGVsZWN0cm9uaWMtcmVzb3VyY2UtbnVtPjEwLjEwMDcvOTc4LTEtNDQ3MS00MzcyLTdf
MjU8L2VsZWN0cm9uaWMtcmVzb3VyY2UtbnVtPjxsYW5ndWFnZT5FbmdsaXNoPC9sYW5ndWFnZT48
L3JlY29yZD48L0NpdGU+PENpdGU+PEF1dGhvcj5OaXR0YTwvQXV0aG9yPjxZZWFyPjIwMTM8L1ll
YXI+PFJlY051bT4yODwvUmVjTnVtPjxyZWNvcmQ+PHJlYy1udW1iZXI+Mjg8L3JlYy1udW1iZXI+
PGZvcmVpZ24ta2V5cz48a2V5IGFwcD0iRU4iIGRiLWlkPSJyenMwcnpkczVydHc1dGV4dmVqeGR6
ZWt3ZnQ1cDB6d3R4cHQiPjI4PC9rZXk+PC9mb3JlaWduLWtleXM+PHJlZi10eXBlIG5hbWU9Ikpv
dXJuYWwgQXJ0aWNsZSI+MTc8L3JlZi10eXBlPjxjb250cmlidXRvcnM+PGF1dGhvcnM+PGF1dGhv
cj5OaXR0YSwgU2FjaGlrbzwvYXV0aG9yPjxhdXRob3I+TnVtYXRhLCBLZWlqaTwvYXV0aG9yPjwv
YXV0aG9ycz48L2NvbnRyaWJ1dG9ycz48dGl0bGVzPjx0aXRsZT5CaW9wb2x5bWVyLWJhc2VkIG5h
bm9wYXJ0aWNsZXMgZm9yIGRydWcvZ2VuZSBkZWxpdmVyeSBhbmQgdGlzc3VlIGVuZ2luZWVyaW5n
PC90aXRsZT48c2Vjb25kYXJ5LXRpdGxlPkludC4gSi4gTW9sLiBTY2kuPC9zZWNvbmRhcnktdGl0
bGU+PC90aXRsZXM+PHBlcmlvZGljYWw+PGZ1bGwtdGl0bGU+SW50LiBKLiBNb2wuIFNjaS48L2Z1
bGwtdGl0bGU+PC9wZXJpb2RpY2FsPjxwYWdlcz4xNjI5LTE2NTQ8L3BhZ2VzPjx2b2x1bWU+MTQ8
L3ZvbHVtZT48bnVtYmVyPjE8L251bWJlcj48ZGF0ZXM+PHllYXI+MjAxMzwveWVhcj48L2RhdGVz
Pjxpc2JuPjE0MjItMDA2NzwvaXNibj48YWNjZXNzaW9uLW51bT5kb2k6MTAuMzM5MC9pam1zMTQw
MTE2Mjk8L2FjY2Vzc2lvbi1udW0+PHVybHM+PHJlbGF0ZWQtdXJscz48dXJsPmh0dHA6Ly93d3cu
bWRwaS5jb20vMTQyMi0wMDY3LzE0LzEvMTYyOTwvdXJsPjwvcmVsYXRlZC11cmxzPjwvdXJscz48
L3JlY29yZD48L0NpdGU+PENpdGU+PEF1dGhvcj5OdW1hdGE8L0F1dGhvcj48WWVhcj4yMDE1PC9Z
ZWFyPjxSZWNOdW0+Mjc8L1JlY051bT48cmVjb3JkPjxyZWMtbnVtYmVyPjI3PC9yZWMtbnVtYmVy
Pjxmb3JlaWduLWtleXM+PGtleSBhcHA9IkVOIiBkYi1pZD0icnpzMHJ6ZHM1cnR3NXRleHZlanhk
emVrd2Z0NXAwend0eHB0Ij4yNzwva2V5PjwvZm9yZWlnbi1rZXlzPjxyZWYtdHlwZSBuYW1lPSJK
b3VybmFsIEFydGljbGUiPjE3PC9yZWYtdHlwZT48Y29udHJpYnV0b3JzPjxhdXRob3JzPjxhdXRo
b3I+TnVtYXRhLCBLZWlqaTwvYXV0aG9yPjwvYXV0aG9ycz48L2NvbnRyaWJ1dG9ycz48dGl0bGVz
Pjx0aXRsZT5Qb2x5KGFtaW5vIGFjaWQpcy9wb2x5cGVwdGlkZXMgYXMgcG90ZW50aWFsIGZ1bmN0
aW9uYWwgYW5kIHN0cnVjdHVyYWwgbWF0ZXJpYWxzPC90aXRsZT48c2Vjb25kYXJ5LXRpdGxlPlBv
bHltLiBKLjwvc2Vjb25kYXJ5LXRpdGxlPjwvdGl0bGVzPjxwZXJpb2RpY2FsPjxmdWxsLXRpdGxl
PlBvbHltLiBKLjwvZnVsbC10aXRsZT48L3BlcmlvZGljYWw+PHBhZ2VzPjUzNy01NDU8L3BhZ2Vz
Pjx2b2x1bWU+NDc8L3ZvbHVtZT48bnVtYmVyPjg8L251bWJlcj48ZGF0ZXM+PHllYXI+MjAxNTwv
eWVhcj48L2RhdGVzPjxwdWJsaXNoZXI+VGhlIFNvY2lldHkgb2YgUG9seW1lciBTY2llbmNlLCBK
YXBhbjwvcHVibGlzaGVyPjxpc2JuPjAwMzItMzg5NjwvaXNibj48d29yay10eXBlPkZvY3VzIFJl
dmlldzwvd29yay10eXBlPjx1cmxzPjxyZWxhdGVkLXVybHM+PHVybD5odHRwOi8vZHguZG9pLm9y
Zy8xMC4xMDM4L3BqLjIwMTUuMzU8L3VybD48L3JlbGF0ZWQtdXJscz48L3VybHM+PGVsZWN0cm9u
aWMtcmVzb3VyY2UtbnVtPjEwLjEwMzgvcGouMjAxNS4zNTwvZWxlY3Ryb25pYy1yZXNvdXJjZS1u
dW0+PC9yZWNvcmQ+PC9DaXRlPjxDaXRlPjxBdXRob3I+TnVtYXRhPC9BdXRob3I+PFllYXI+MjAx
MDwvWWVhcj48UmVjTnVtPjIyPC9SZWNOdW0+PHJlY29yZD48cmVjLW51bWJlcj4yMjwvcmVjLW51
bWJlcj48Zm9yZWlnbi1rZXlzPjxrZXkgYXBwPSJFTiIgZGItaWQ9InJ6czByemRzNXJ0dzV0ZXh2
ZWp4ZHpla3dmdDVwMHp3dHhwdCI+MjI8L2tleT48L2ZvcmVpZ24ta2V5cz48cmVmLXR5cGUgbmFt
ZT0iSm91cm5hbCBBcnRpY2xlIj4xNzwvcmVmLXR5cGU+PGNvbnRyaWJ1dG9ycz48YXV0aG9ycz48
YXV0aG9yPk51bWF0YSwgSy48L2F1dGhvcj48YXV0aG9yPkthcGxhbiwgRC4gTC48L2F1dGhvcj48
L2F1dGhvcnM+PC9jb250cmlidXRvcnM+PGF1dGgtYWRkcmVzcz5EZXBhcnRtZW50IG9mIEJpb21l
ZGljYWwgRW5naW5lZXJpbmcsIFR1ZnRzIFVuaXZlcnNpdHksIE1lZGZvcmQsIE1BIDAyMTU1LCBV
U0EuPC9hdXRoLWFkZHJlc3M+PHRpdGxlcz48dGl0bGU+U2lsay1iYXNlZCBkZWxpdmVyeSBzeXN0
ZW1zIG9mIGJpb2FjdGl2ZSBtb2xlY3VsZXM8L3RpdGxlPjxzZWNvbmRhcnktdGl0bGU+QWR2LiBE
cnVnIERlbGl2LiBSZXYuPC9zZWNvbmRhcnktdGl0bGU+PC90aXRsZXM+PHBlcmlvZGljYWw+PGZ1
bGwtdGl0bGU+QWR2LiBEcnVnIERlbGl2LiBSZXYuPC9mdWxsLXRpdGxlPjwvcGVyaW9kaWNhbD48
cGFnZXM+MTQ5Ny01MDg8L3BhZ2VzPjx2b2x1bWU+NjI8L3ZvbHVtZT48bnVtYmVyPjE1PC9udW1i
ZXI+PGVkaXRpb24+MjAxMC8wMy8yMDwvZWRpdGlvbj48ZGF0ZXM+PHllYXI+MjAxMDwveWVhcj48
cHViLWRhdGVzPjxkYXRlPkRlYyAzMDwvZGF0ZT48L3B1Yi1kYXRlcz48L2RhdGVzPjxpc2JuPjE4
NzItODI5NCAoRWxlY3Ryb25pYykmI3hEOzAxNjktNDA5WCAoTGlua2luZyk8L2lzYm4+PGFjY2Vz
c2lvbi1udW0+MjAyOTg3Mjk8L2FjY2Vzc2lvbi1udW0+PHVybHM+PHJlbGF0ZWQtdXJscz48dXJs
Pmh0dHA6Ly93d3cubmNiaS5ubG0ubmloLmdvdi9lbnRyZXovcXVlcnkuZmNnaT9jbWQ9UmV0cmll
dmUmYW1wO2RiPVB1Yk1lZCZhbXA7ZG9wdD1DaXRhdGlvbiZhbXA7bGlzdF91aWRzPTIwMjk4NzI5
PC91cmw+PC9yZWxhdGVkLXVybHM+PC91cmxzPjxjdXN0b20yPjI5MDE1NjQ8L2N1c3RvbTI+PGVs
ZWN0cm9uaWMtcmVzb3VyY2UtbnVtPjEwLjEwMTYvai5hZGRyLjIwMTAuMDMuMDA5PC9lbGVjdHJv
bmljLXJlc291cmNlLW51bT48bGFuZ3VhZ2U+ZW5nPC9sYW5ndWFnZT48L3JlY29yZD48L0NpdGU+
PENpdGU+PEF1dGhvcj5OdW1hdGE8L0F1dGhvcj48WWVhcj4yMDA5PC9ZZWFyPjxSZWNOdW0+MjY8
L1JlY051bT48cmVjb3JkPjxyZWMtbnVtYmVyPjI2PC9yZWMtbnVtYmVyPjxmb3JlaWduLWtleXM+
PGtleSBhcHA9IkVOIiBkYi1pZD0icnpzMHJ6ZHM1cnR3NXRleHZlanhkemVrd2Z0NXAwend0eHB0
Ij4yNjwva2V5PjwvZm9yZWlnbi1rZXlzPjxyZWYtdHlwZSBuYW1lPSJKb3VybmFsIEFydGljbGUi
PjE3PC9yZWYtdHlwZT48Y29udHJpYnV0b3JzPjxhdXRob3JzPjxhdXRob3I+PHN0eWxlIGZhY2U9
Im5vcm1hbCIgZm9udD0iZGVmYXVsdCIgc2l6ZT0iMTIiPk51bWF0YSwgSy48L3N0eWxlPjwvYXV0
aG9yPjxhdXRob3I+PHN0eWxlIGZhY2U9Im5vcm1hbCIgZm9udD0iZGVmYXVsdCIgc2l6ZT0iMTIi
PlN1YnJhbWFuaWFuLCBCLjwvc3R5bGU+PC9hdXRob3I+PGF1dGhvcj48c3R5bGUgZmFjZT0ibm9y
bWFsIiBmb250PSJkZWZhdWx0IiBzaXplPSIxMiI+Q3VycmllLCBILiBBLjwvc3R5bGU+PC9hdXRo
b3I+PGF1dGhvcj48c3R5bGUgZmFjZT0ibm9ybWFsIiBmb250PSJkZWZhdWx0IiBzaXplPSIxMiI+
S2FwbGFuLCBELiBMLjwvc3R5bGU+PC9hdXRob3I+PC9hdXRob3JzPjwvY29udHJpYnV0b3JzPjxh
dXRoLWFkZHJlc3M+PHN0eWxlIGZhY2U9Im5vcm1hbCIgZm9udD0iZGVmYXVsdCIgc2l6ZT0iMTIi
PkRlcGFydG1lbnQgb2YgQmlvbWVkaWNhbCBFbmdpbmVlcmluZywgVHVmdHMgVW5pdmVyc2l0eSwg
NCBDb2xieSBTdHJlZXQsIE1lZGZvcmQsIE1BIDAyMTU1LCBVU0EuPC9zdHlsZT48L2F1dGgtYWRk
cmVzcz48dGl0bGVzPjx0aXRsZT48c3R5bGUgZmFjZT0ibm9ybWFsIiBmb250PSJkZWZhdWx0IiBz
aXplPSIxMiI+QmlvZW5naW5lZXJlZCBzaWxrIHByb3RlaW4tYmFzZWQgZ2VuZSBkZWxpdmVyeSBz
eXN0ZW1zPC9zdHlsZT48L3RpdGxlPjxzZWNvbmRhcnktdGl0bGU+PHN0eWxlIGZhY2U9Im5vcm1h
bCIgZm9udD0iZGVmYXVsdCIgc2l6ZT0iMTIiPkJpb21hdGVyaWFsczwvc3R5bGU+PC9zZWNvbmRh
cnktdGl0bGU+PC90aXRsZXM+PHBlcmlvZGljYWw+PGZ1bGwtdGl0bGU+QmlvbWF0ZXJpYWxzPC9m
dWxsLXRpdGxlPjwvcGVyaW9kaWNhbD48cGFnZXM+PHN0eWxlIGZhY2U9Im5vcm1hbCIgZm9udD0i
ZGVmYXVsdCIgc2l6ZT0iMTIiPjU3NzUtODQ8L3N0eWxlPjwvcGFnZXM+PHZvbHVtZT48c3R5bGUg
ZmFjZT0ibm9ybWFsIiBmb250PSJkZWZhdWx0IiBzaXplPSIxMiI+MzA8L3N0eWxlPjwvdm9sdW1l
PjxudW1iZXI+PHN0eWxlIGZhY2U9Im5vcm1hbCIgZm9udD0iZGVmYXVsdCIgc2l6ZT0iMTIiPjI5
PC9zdHlsZT48L251bWJlcj48ZWRpdGlvbj48c3R5bGUgZmFjZT0ibm9ybWFsIiBmb250PSJkZWZh
dWx0IiBzaXplPSIxMiI+MjAwOS8wNy8wNzwvc3R5bGU+PC9lZGl0aW9uPjxrZXl3b3Jkcz48a2V5
d29yZD5DZWxsIExpbmU8L2tleXdvcmQ+PGtleXdvcmQ+RE5BLyphZG1pbmlzdHJhdGlvbiAmYW1w
OyBkb3NhZ2UvY2hlbWlzdHJ5LypwaGFybWFjb2tpbmV0aWNzPC9rZXl3b3JkPjxrZXl3b3JkPkRy
dWcgQ2FycmllcnMvKmNoZW1pc3RyeTwva2V5d29yZD48a2V5d29yZD5GaWJyb2lucy8qY2hlbWlz
dHJ5PC9rZXl3b3JkPjxrZXl3b3JkPkh1bWFuczwva2V5d29yZD48a2V5d29yZD5LaWRuZXkvKm1l
dGFib2xpc208L2tleXdvcmQ+PGtleXdvcmQ+TWF0ZXJpYWxzIFRlc3Rpbmc8L2tleXdvcmQ+PGtl
eXdvcmQ+VHJhbnNmZWN0aW9uLyptZXRob2RzPC9rZXl3b3JkPjwva2V5d29yZHM+PGRhdGVzPjx5
ZWFyPjxzdHlsZSBmYWNlPSJub3JtYWwiIGZvbnQ9ImRlZmF1bHQiIHNpemU9IjEyIj4yMDA5PC9z
dHlsZT48L3llYXI+PHB1Yi1kYXRlcz48ZGF0ZT48c3R5bGUgZmFjZT0ibm9ybWFsIiBmb250PSJk
ZWZhdWx0IiBzaXplPSIxMiI+T2N0PC9zdHlsZT48L2RhdGU+PC9wdWItZGF0ZXM+PC9kYXRlcz48
aXNibj48c3R5bGUgZmFjZT0ibm9ybWFsIiBmb250PSJkZWZhdWx0IiBzaXplPSIxMiI+MTg3OC01
OTA1IChFbGVjdHJvbmljKSYjeEQ7MDE0Mi05NjEyIChMaW5raW5nKTwvc3R5bGU+PC9pc2JuPjxh
Y2Nlc3Npb24tbnVtPjxzdHlsZSBmYWNlPSJub3JtYWwiIGZvbnQ9ImRlZmF1bHQiIHNpemU9IjEy
Ij4xOTU3NzgwMzwvc3R5bGU+PC9hY2Nlc3Npb24tbnVtPjx1cmxzPjxyZWxhdGVkLXVybHM+PHVy
bD48c3R5bGUgZmFjZT0ibm9ybWFsIiBmb250PSJkZWZhdWx0IiBzaXplPSIxMiI+aHR0cDovL3d3
dy5uY2JpLm5sbS5uaWguZ292L2VudHJlei9xdWVyeS5mY2dpP2NtZD1SZXRyaWV2ZSZhbXA7ZGI9
UHViTWVkJmFtcDtkb3B0PUNpdGF0aW9uJmFtcDtsaXN0X3VpZHM9MTk1Nzc4MDM8L3N0eWxlPjwv
dXJsPjwvcmVsYXRlZC11cmxzPjwvdXJscz48Y3VzdG9tMj48c3R5bGUgZmFjZT0ibm9ybWFsIiBm
b250PSJkZWZhdWx0IiBzaXplPSIxMiI+MjczMjEwOTwvc3R5bGU+PC9jdXN0b20yPjxlbGVjdHJv
bmljLXJlc291cmNlLW51bT48c3R5bGUgZmFjZT0ibm9ybWFsIiBmb250PSJkZWZhdWx0IiBzaXpl
PSIxMiI+MTAuMTAxNi9qLmJpb21hdGVyaWFscy4yMDA5LjA2LjAyODwvc3R5bGU+PC9lbGVjdHJv
bmljLXJlc291cmNlLW51bT48bGFuZ3VhZ2U+PHN0eWxlIGZhY2U9Im5vcm1hbCIgZm9udD0iZGVm
YXVsdCIgc2l6ZT0iMTIiPmVuZzwvc3R5bGU+PC9sYW5ndWFnZT48L3JlY29yZD48L0NpdGU+PC9F
bmROb3RlPn==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10-14</w:t>
        </w:r>
        <w:r w:rsidR="00E541C8" w:rsidRPr="00CF665D">
          <w:rPr>
            <w:rFonts w:ascii="Calibri" w:hAnsi="Calibri" w:cs="Arial"/>
            <w:color w:val="000000" w:themeColor="text1"/>
          </w:rPr>
          <w:fldChar w:fldCharType="end"/>
        </w:r>
      </w:hyperlink>
      <w:r w:rsidR="00E61EEA" w:rsidRPr="00CF665D">
        <w:rPr>
          <w:rFonts w:ascii="Calibri" w:hAnsi="Calibri" w:cs="Arial"/>
          <w:color w:val="000000" w:themeColor="text1"/>
        </w:rPr>
        <w:t>,</w:t>
      </w:r>
      <w:r w:rsidRPr="00CF665D">
        <w:rPr>
          <w:rFonts w:ascii="Calibri" w:hAnsi="Calibri" w:cs="Arial"/>
          <w:color w:val="000000" w:themeColor="text1"/>
        </w:rPr>
        <w:t xml:space="preserve"> for</w:t>
      </w:r>
      <w:r w:rsidR="006B0215" w:rsidRPr="00CF665D">
        <w:rPr>
          <w:rFonts w:ascii="Calibri" w:hAnsi="Calibri" w:cs="Arial"/>
          <w:color w:val="000000" w:themeColor="text1"/>
        </w:rPr>
        <w:t xml:space="preserve"> the</w:t>
      </w:r>
      <w:r w:rsidRPr="00CF665D">
        <w:rPr>
          <w:rFonts w:ascii="Calibri" w:hAnsi="Calibri" w:cs="Arial"/>
          <w:color w:val="000000" w:themeColor="text1"/>
        </w:rPr>
        <w:t xml:space="preserve"> targeted delivery of exogenous genes or proteins in </w:t>
      </w:r>
      <w:r w:rsidR="00E61EEA" w:rsidRPr="00CF665D">
        <w:rPr>
          <w:rFonts w:ascii="Calibri" w:hAnsi="Calibri" w:cs="Arial"/>
          <w:color w:val="000000" w:themeColor="text1"/>
        </w:rPr>
        <w:t>intact</w:t>
      </w:r>
      <w:r w:rsidRPr="00CF665D">
        <w:rPr>
          <w:rFonts w:ascii="Calibri" w:hAnsi="Calibri" w:cs="Arial"/>
          <w:color w:val="000000" w:themeColor="text1"/>
        </w:rPr>
        <w:t xml:space="preserve"> plants. </w:t>
      </w:r>
      <w:r w:rsidR="00047463" w:rsidRPr="00CF665D">
        <w:rPr>
          <w:rFonts w:ascii="Calibri" w:hAnsi="Calibri" w:cs="Arial"/>
          <w:color w:val="000000" w:themeColor="text1"/>
        </w:rPr>
        <w:t>Peptides are able to protect DNA from nuclease degradation and can mediate gene transfer across cell as well as organellar membranes</w:t>
      </w:r>
      <w:hyperlink w:anchor="_ENREF_15" w:tooltip="Chugh, 2010 #18" w:history="1">
        <w:r w:rsidR="00E541C8" w:rsidRPr="00CF665D">
          <w:rPr>
            <w:rFonts w:ascii="Calibri" w:hAnsi="Calibri" w:cs="Arial"/>
            <w:color w:val="000000" w:themeColor="text1"/>
          </w:rPr>
          <w:fldChar w:fldCharType="begin">
            <w:fldData xml:space="preserve">PEVuZE5vdGU+PENpdGU+PEF1dGhvcj5DaHVnaDwvQXV0aG9yPjxZZWFyPjIwMTA8L1llYXI+PFJl
Y051bT4xODwvUmVjTnVtPjxEaXNwbGF5VGV4dD48c3R5bGUgZmFjZT0ic3VwZXJzY3JpcHQiPjE1
LTE3PC9zdHlsZT48L0Rpc3BsYXlUZXh0PjxyZWNvcmQ+PHJlYy1udW1iZXI+MTg8L3JlYy1udW1i
ZXI+PGZvcmVpZ24ta2V5cz48a2V5IGFwcD0iRU4iIGRiLWlkPSJyenMwcnpkczVydHc1dGV4dmVq
eGR6ZWt3ZnQ1cDB6d3R4cHQiPjE4PC9rZXk+PC9mb3JlaWduLWtleXM+PHJlZi10eXBlIG5hbWU9
IkpvdXJuYWwgQXJ0aWNsZSI+MTc8L3JlZi10eXBlPjxjb250cmlidXRvcnM+PGF1dGhvcnM+PGF1
dGhvcj5DaHVnaCwgQXJjaGFuYTwvYXV0aG9yPjxhdXRob3I+RXVkZXMsIEZyYW7Dp29pczwvYXV0
aG9yPjxhdXRob3I+U2hpbSwgWW91bi1TZWI8L2F1dGhvcj48L2F1dGhvcnM+PC9jb250cmlidXRv
cnM+PHRpdGxlcz48dGl0bGU+Q2VsbC1wZW5ldHJhdGluZyBwZXB0aWRlczogbmFub2NhcnJpZXIg
Zm9yIG1hY3JvbW9sZWN1bGUgZGVsaXZlcnkgaW4gbGl2aW5nIGNlbGxzPC90aXRsZT48c2Vjb25k
YXJ5LXRpdGxlPklVQk1CIExpZmU8L3NlY29uZGFyeS10aXRsZT48L3RpdGxlcz48cGVyaW9kaWNh
bD48ZnVsbC10aXRsZT5JVUJNQiBMaWZlPC9mdWxsLXRpdGxlPjwvcGVyaW9kaWNhbD48cGFnZXM+
MTgzLTE5MzwvcGFnZXM+PHZvbHVtZT42Mjwvdm9sdW1lPjxudW1iZXI+MzwvbnVtYmVyPjxrZXl3
b3Jkcz48a2V5d29yZD5jZWxsdWxhciBkZWxpdmVyeTwva2V5d29yZD48a2V5d29yZD5tYWNyb3Bp
bm9jeXRvc2lzPC9rZXl3b3JkPjxrZXl3b3JkPnRyYW5zZmVjdGlvbjwva2V5d29yZD48a2V5d29y
ZD5wcm90ZWluIHRyYW5zZHVjdGlvbjwva2V5d29yZD48a2V5d29yZD5wbGFudCBzeXN0ZW08L2tl
eXdvcmQ+PC9rZXl3b3Jkcz48ZGF0ZXM+PHllYXI+MjAxMDwveWVhcj48L2RhdGVzPjxwdWJsaXNo
ZXI+V2lsZXkgU3Vic2NyaXB0aW9uIFNlcnZpY2VzLCBJbmMuLCBhIFdpbGV5IGNvbXBhbnk8L3B1
Ymxpc2hlcj48aXNibj4xNTIxLTY1NTE8L2lzYm4+PHVybHM+PHJlbGF0ZWQtdXJscz48dXJsPmh0
dHA6Ly9keC5kb2kub3JnLzEwLjEwMDIvaXViLjI5NzwvdXJsPjwvcmVsYXRlZC11cmxzPjwvdXJs
cz48ZWxlY3Ryb25pYy1yZXNvdXJjZS1udW0+MTAuMTAwMi9pdWIuMjk3PC9lbGVjdHJvbmljLXJl
c291cmNlLW51bT48L3JlY29yZD48L0NpdGU+PENpdGU+PEF1dGhvcj5FZ2dlbmJlcmdlcjwvQXV0
aG9yPjxZZWFyPjIwMTE8L1llYXI+PFJlY051bT4xOTwvUmVjTnVtPjxyZWNvcmQ+PHJlYy1udW1i
ZXI+MTk8L3JlYy1udW1iZXI+PGZvcmVpZ24ta2V5cz48a2V5IGFwcD0iRU4iIGRiLWlkPSJyenMw
cnpkczVydHc1dGV4dmVqeGR6ZWt3ZnQ1cDB6d3R4cHQiPjE5PC9rZXk+PC9mb3JlaWduLWtleXM+
PHJlZi10eXBlIG5hbWU9IkpvdXJuYWwgQXJ0aWNsZSI+MTc8L3JlZi10eXBlPjxjb250cmlidXRv
cnM+PGF1dGhvcnM+PGF1dGhvcj5FZ2dlbmJlcmdlciwgS2FpPC9hdXRob3I+PGF1dGhvcj5NaW5r
LCBDaHJpc3RpYW48L2F1dGhvcj48YXV0aG9yPldhZGh3YW5pLCBQYXJ2ZXNoPC9hdXRob3I+PGF1
dGhvcj5VbHJpY2gsIEFubmUgUy48L2F1dGhvcj48YXV0aG9yPk5pY2ssIFBldGVyPC9hdXRob3I+
PC9hdXRob3JzPjwvY29udHJpYnV0b3JzPjx0aXRsZXM+PHRpdGxlPlVzaW5nIHRoZSBwZXB0aWRl
IEJwMTAwIGFzIGEgY2VsbC1wZW5ldHJhdGluZyB0b29sIGZvciB0aGUgY2hlbWljYWwgZW5naW5l
ZXJpbmcgb2YgYWN0aW4gZmlsYW1lbnRzIHdpdGhpbiBsaXZpbmcgcGxhbnQgY2VsbHM8L3RpdGxl
PjxzZWNvbmRhcnktdGl0bGU+Q2hlbUJpb0NoZW08L3NlY29uZGFyeS10aXRsZT48L3RpdGxlcz48
cGVyaW9kaWNhbD48ZnVsbC10aXRsZT5DaGVtQmlvQ2hlbTwvZnVsbC10aXRsZT48L3BlcmlvZGlj
YWw+PHBhZ2VzPjEzMi0xMzc8L3BhZ2VzPjx2b2x1bWU+MTI8L3ZvbHVtZT48bnVtYmVyPjE8L251
bWJlcj48a2V5d29yZHM+PGtleXdvcmQ+Y2hlbWljYWwgZW5naW5lZXJpbmc8L2tleXdvcmQ+PGtl
eXdvcmQ+Q1BQPC9rZXl3b3JkPjxrZXl3b3JkPmRydWcgZGVsaXZlcnk8L2tleXdvcmQ+PGtleXdv
cmQ+cGVwdGlkZXM8L2tleXdvcmQ+PGtleXdvcmQ+cGxhbnQgY2VsbHM8L2tleXdvcmQ+PGtleXdv
cmQ+dG9iYWNjbyBCWS0yPC9rZXl3b3JkPjwva2V5d29yZHM+PGRhdGVzPjx5ZWFyPjIwMTE8L3ll
YXI+PC9kYXRlcz48cHVibGlzaGVyPldJTEVZLVZDSCBWZXJsYWc8L3B1Ymxpc2hlcj48aXNibj4x
NDM5LTc2MzM8L2lzYm4+PHVybHM+PHJlbGF0ZWQtdXJscz48dXJsPmh0dHA6Ly9keC5kb2kub3Jn
LzEwLjEwMDIvY2JpYy4yMDEwMDA0MDI8L3VybD48L3JlbGF0ZWQtdXJscz48L3VybHM+PGVsZWN0
cm9uaWMtcmVzb3VyY2UtbnVtPjEwLjEwMDIvY2JpYy4yMDEwMDA0MDI8L2VsZWN0cm9uaWMtcmVz
b3VyY2UtbnVtPjwvcmVjb3JkPjwvQ2l0ZT48Q2l0ZT48QXV0aG9yPk51bWF0YTwvQXV0aG9yPjxZ
ZWFyPjIwMTA8L1llYXI+PFJlY051bT4yMzwvUmVjTnVtPjxyZWNvcmQ+PHJlYy1udW1iZXI+MjM8
L3JlYy1udW1iZXI+PGZvcmVpZ24ta2V5cz48a2V5IGFwcD0iRU4iIGRiLWlkPSJyenMwcnpkczVy
dHc1dGV4dmVqeGR6ZWt3ZnQ1cDB6d3R4cHQiPjIzPC9rZXk+PC9mb3JlaWduLWtleXM+PHJlZi10
eXBlIG5hbWU9IkpvdXJuYWwgQXJ0aWNsZSI+MTc8L3JlZi10eXBlPjxjb250cmlidXRvcnM+PGF1
dGhvcnM+PGF1dGhvcj48c3R5bGUgZmFjZT0ibm9ybWFsIiBmb250PSJkZWZhdWx0IiBzaXplPSIx
MiI+TnVtYXRhLCBLLjwvc3R5bGU+PC9hdXRob3I+PGF1dGhvcj48c3R5bGUgZmFjZT0ibm9ybWFs
IiBmb250PSJkZWZhdWx0IiBzaXplPSIxMiI+S2FwbGFuLCBELiBMLjwvc3R5bGU+PC9hdXRob3I+
PC9hdXRob3JzPjwvY29udHJpYnV0b3JzPjxhdXRoLWFkZHJlc3M+S2FwbGFuLCBETCYjeEQ7VHVm
dHMgVW5pdiwgRGVwdCBCaW9tZWQgRW5nbiwgNCBDb2xieSBTdCwgTWVkZm9yZCwgTUEgMDIxNTUg
VVNBJiN4RDtUdWZ0cyBVbml2LCBEZXB0IEJpb21lZCBFbmduLCA0IENvbGJ5IFN0LCBNZWRmb3Jk
LCBNQSAwMjE1NSBVU0EmI3hEO1R1ZnRzIFVuaXYsIERlcHQgQmlvbWVkIEVuZ24sIE1lZGZvcmQs
IE1BIDAyMTU1IFVTQTwvYXV0aC1hZGRyZXNzPjx0aXRsZXM+PHRpdGxlPjxzdHlsZSBmYWNlPSJu
b3JtYWwiIGZvbnQ9ImRlZmF1bHQiIHNpemU9IjEyIj5TaWxrLWJhc2VkIGdlbmUgY2FycmllcnMg
d2l0aCBjZWxsIG1lbWJyYW5lIGRlc3RhYmlsaXppbmcgcGVwdGlkZXM8L3N0eWxlPjwvdGl0bGU+
PHNlY29uZGFyeS10aXRsZT48c3R5bGUgZmFjZT0ibm9ybWFsIiBmb250PSJkZWZhdWx0IiBzaXpl
PSIxMiI+QmlvbWFjcm9tb2xlY3VsZXM8L3N0eWxlPjwvc2Vjb25kYXJ5LXRpdGxlPjxhbHQtdGl0
bGU+PHN0eWxlIGZhY2U9Im5vcm1hbCIgZm9udD0iZGVmYXVsdCIgc2l6ZT0iMTIiPkJpb21hY3Jv
bW9sZWN1bGVzPC9zdHlsZT48L2FsdC10aXRsZT48L3RpdGxlcz48cGVyaW9kaWNhbD48ZnVsbC10
aXRsZT5CaW9tYWNyb21vbGVjdWxlczwvZnVsbC10aXRsZT48L3BlcmlvZGljYWw+PGFsdC1wZXJp
b2RpY2FsPjxmdWxsLXRpdGxlPkJpb21hY3JvbW9sZWN1bGVzPC9mdWxsLXRpdGxlPjwvYWx0LXBl
cmlvZGljYWw+PHBhZ2VzPjxzdHlsZSBmYWNlPSJub3JtYWwiIGZvbnQ9ImRlZmF1bHQiIHNpemU9
IjEyIj4zMTg5LTMxOTU8L3N0eWxlPjwvcGFnZXM+PHZvbHVtZT48c3R5bGUgZmFjZT0ibm9ybWFs
IiBmb250PSJkZWZhdWx0IiBzaXplPSIxMiI+MTE8L3N0eWxlPjwvdm9sdW1lPjxudW1iZXI+PHN0
eWxlIGZhY2U9Im5vcm1hbCIgZm9udD0iZGVmYXVsdCIgc2l6ZT0iMTIiPjExPC9zdHlsZT48L251
bWJlcj48a2V5d29yZHM+PGtleXdvcmQ+bnVjbGVpYy1hY2lkczwva2V5d29yZD48a2V5d29yZD5w
ZW5ldHJhdGluZyBwZXB0aWRlczwva2V5d29yZD48a2V5d29yZD5saXBvZmVjdGlvbiBlZmZpY2ll
bmN5PC9rZXl3b3JkPjxrZXl3b3JkPmVuenltYXRpYyBkZWdyYWRhdGlvbjwva2V5d29yZD48a2V5
d29yZD5tb2xlY3VsYXItd2VpZ2h0PC9rZXl3b3JkPjxrZXl3b3JkPmxpcG9wbGV4IHNpemU8L2tl
eXdvcmQ+PGtleXdvcmQ+cmVhbC10aW1lPC9rZXl3b3JkPjxrZXl3b3JkPmRlbGl2ZXJ5PC9rZXl3
b3JkPjxrZXl3b3JkPm1lY2hhbmlzbTwva2V5d29yZD48a2V5d29yZD5ETkE8L2tleXdvcmQ+PC9r
ZXl3b3Jkcz48ZGF0ZXM+PHllYXI+PHN0eWxlIGZhY2U9Im5vcm1hbCIgZm9udD0iZGVmYXVsdCIg
c2l6ZT0iMTIiPjIwMTA8L3N0eWxlPjwveWVhcj48cHViLWRhdGVzPjxkYXRlPjxzdHlsZSBmYWNl
PSJub3JtYWwiIGZvbnQ9ImRlZmF1bHQiIHNpemU9IjEyIj5Ob3Y8L3N0eWxlPjwvZGF0ZT48L3B1
Yi1kYXRlcz48L2RhdGVzPjxpc2JuPjxzdHlsZSBmYWNlPSJub3JtYWwiIGZvbnQ9ImRlZmF1bHQi
IHNpemU9IjEyIj4xNTI1LTc3OTc8L3N0eWxlPjwvaXNibj48YWNjZXNzaW9uLW51bT48c3R5bGUg
ZmFjZT0ibm9ybWFsIiBmb250PSJkZWZhdWx0IiBzaXplPSIxMiI+SVNJOjAwMDI4MzgxMDkwMDA0
Nzwvc3R5bGU+PC9hY2Nlc3Npb24tbnVtPjx1cmxzPjxyZWxhdGVkLXVybHM+PHVybD4mbHQ7R28g
dG8gSVNJJmd0OzovLzAwMDI4MzgxMDkwMDA0NzwvdXJsPjwvcmVsYXRlZC11cmxzPjwvdXJscz48
ZWxlY3Ryb25pYy1yZXNvdXJjZS1udW0+PHN0eWxlIGZhY2U9Im5vcm1hbCIgZm9udD0iZGVmYXVs
dCIgc2l6ZT0iMTIiPjEwLjEwMjEvQm0xMDEwNTVtPC9zdHlsZT48L2VsZWN0cm9uaWMtcmVzb3Vy
Y2UtbnVtPjxsYW5ndWFnZT5FbmdsaXNoPC9sYW5ndWFnZT48L3JlY29yZD48L0NpdGU+PC9FbmRO
b3RlPgB=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PEVuZE5vdGU+PENpdGU+PEF1dGhvcj5DaHVnaDwvQXV0aG9yPjxZZWFyPjIwMTA8L1llYXI+PFJl
Y051bT4xODwvUmVjTnVtPjxEaXNwbGF5VGV4dD48c3R5bGUgZmFjZT0ic3VwZXJzY3JpcHQiPjE1
LTE3PC9zdHlsZT48L0Rpc3BsYXlUZXh0PjxyZWNvcmQ+PHJlYy1udW1iZXI+MTg8L3JlYy1udW1i
ZXI+PGZvcmVpZ24ta2V5cz48a2V5IGFwcD0iRU4iIGRiLWlkPSJyenMwcnpkczVydHc1dGV4dmVq
eGR6ZWt3ZnQ1cDB6d3R4cHQiPjE4PC9rZXk+PC9mb3JlaWduLWtleXM+PHJlZi10eXBlIG5hbWU9
IkpvdXJuYWwgQXJ0aWNsZSI+MTc8L3JlZi10eXBlPjxjb250cmlidXRvcnM+PGF1dGhvcnM+PGF1
dGhvcj5DaHVnaCwgQXJjaGFuYTwvYXV0aG9yPjxhdXRob3I+RXVkZXMsIEZyYW7Dp29pczwvYXV0
aG9yPjxhdXRob3I+U2hpbSwgWW91bi1TZWI8L2F1dGhvcj48L2F1dGhvcnM+PC9jb250cmlidXRv
cnM+PHRpdGxlcz48dGl0bGU+Q2VsbC1wZW5ldHJhdGluZyBwZXB0aWRlczogbmFub2NhcnJpZXIg
Zm9yIG1hY3JvbW9sZWN1bGUgZGVsaXZlcnkgaW4gbGl2aW5nIGNlbGxzPC90aXRsZT48c2Vjb25k
YXJ5LXRpdGxlPklVQk1CIExpZmU8L3NlY29uZGFyeS10aXRsZT48L3RpdGxlcz48cGVyaW9kaWNh
bD48ZnVsbC10aXRsZT5JVUJNQiBMaWZlPC9mdWxsLXRpdGxlPjwvcGVyaW9kaWNhbD48cGFnZXM+
MTgzLTE5MzwvcGFnZXM+PHZvbHVtZT42Mjwvdm9sdW1lPjxudW1iZXI+MzwvbnVtYmVyPjxrZXl3
b3Jkcz48a2V5d29yZD5jZWxsdWxhciBkZWxpdmVyeTwva2V5d29yZD48a2V5d29yZD5tYWNyb3Bp
bm9jeXRvc2lzPC9rZXl3b3JkPjxrZXl3b3JkPnRyYW5zZmVjdGlvbjwva2V5d29yZD48a2V5d29y
ZD5wcm90ZWluIHRyYW5zZHVjdGlvbjwva2V5d29yZD48a2V5d29yZD5wbGFudCBzeXN0ZW08L2tl
eXdvcmQ+PC9rZXl3b3Jkcz48ZGF0ZXM+PHllYXI+MjAxMDwveWVhcj48L2RhdGVzPjxwdWJsaXNo
ZXI+V2lsZXkgU3Vic2NyaXB0aW9uIFNlcnZpY2VzLCBJbmMuLCBhIFdpbGV5IGNvbXBhbnk8L3B1
Ymxpc2hlcj48aXNibj4xNTIxLTY1NTE8L2lzYm4+PHVybHM+PHJlbGF0ZWQtdXJscz48dXJsPmh0
dHA6Ly9keC5kb2kub3JnLzEwLjEwMDIvaXViLjI5NzwvdXJsPjwvcmVsYXRlZC11cmxzPjwvdXJs
cz48ZWxlY3Ryb25pYy1yZXNvdXJjZS1udW0+MTAuMTAwMi9pdWIuMjk3PC9lbGVjdHJvbmljLXJl
c291cmNlLW51bT48L3JlY29yZD48L0NpdGU+PENpdGU+PEF1dGhvcj5FZ2dlbmJlcmdlcjwvQXV0
aG9yPjxZZWFyPjIwMTE8L1llYXI+PFJlY051bT4xOTwvUmVjTnVtPjxyZWNvcmQ+PHJlYy1udW1i
ZXI+MTk8L3JlYy1udW1iZXI+PGZvcmVpZ24ta2V5cz48a2V5IGFwcD0iRU4iIGRiLWlkPSJyenMw
cnpkczVydHc1dGV4dmVqeGR6ZWt3ZnQ1cDB6d3R4cHQiPjE5PC9rZXk+PC9mb3JlaWduLWtleXM+
PHJlZi10eXBlIG5hbWU9IkpvdXJuYWwgQXJ0aWNsZSI+MTc8L3JlZi10eXBlPjxjb250cmlidXRv
cnM+PGF1dGhvcnM+PGF1dGhvcj5FZ2dlbmJlcmdlciwgS2FpPC9hdXRob3I+PGF1dGhvcj5NaW5r
LCBDaHJpc3RpYW48L2F1dGhvcj48YXV0aG9yPldhZGh3YW5pLCBQYXJ2ZXNoPC9hdXRob3I+PGF1
dGhvcj5VbHJpY2gsIEFubmUgUy48L2F1dGhvcj48YXV0aG9yPk5pY2ssIFBldGVyPC9hdXRob3I+
PC9hdXRob3JzPjwvY29udHJpYnV0b3JzPjx0aXRsZXM+PHRpdGxlPlVzaW5nIHRoZSBwZXB0aWRl
IEJwMTAwIGFzIGEgY2VsbC1wZW5ldHJhdGluZyB0b29sIGZvciB0aGUgY2hlbWljYWwgZW5naW5l
ZXJpbmcgb2YgYWN0aW4gZmlsYW1lbnRzIHdpdGhpbiBsaXZpbmcgcGxhbnQgY2VsbHM8L3RpdGxl
PjxzZWNvbmRhcnktdGl0bGU+Q2hlbUJpb0NoZW08L3NlY29uZGFyeS10aXRsZT48L3RpdGxlcz48
cGVyaW9kaWNhbD48ZnVsbC10aXRsZT5DaGVtQmlvQ2hlbTwvZnVsbC10aXRsZT48L3BlcmlvZGlj
YWw+PHBhZ2VzPjEzMi0xMzc8L3BhZ2VzPjx2b2x1bWU+MTI8L3ZvbHVtZT48bnVtYmVyPjE8L251
bWJlcj48a2V5d29yZHM+PGtleXdvcmQ+Y2hlbWljYWwgZW5naW5lZXJpbmc8L2tleXdvcmQ+PGtl
eXdvcmQ+Q1BQPC9rZXl3b3JkPjxrZXl3b3JkPmRydWcgZGVsaXZlcnk8L2tleXdvcmQ+PGtleXdv
cmQ+cGVwdGlkZXM8L2tleXdvcmQ+PGtleXdvcmQ+cGxhbnQgY2VsbHM8L2tleXdvcmQ+PGtleXdv
cmQ+dG9iYWNjbyBCWS0yPC9rZXl3b3JkPjwva2V5d29yZHM+PGRhdGVzPjx5ZWFyPjIwMTE8L3ll
YXI+PC9kYXRlcz48cHVibGlzaGVyPldJTEVZLVZDSCBWZXJsYWc8L3B1Ymxpc2hlcj48aXNibj4x
NDM5LTc2MzM8L2lzYm4+PHVybHM+PHJlbGF0ZWQtdXJscz48dXJsPmh0dHA6Ly9keC5kb2kub3Jn
LzEwLjEwMDIvY2JpYy4yMDEwMDA0MDI8L3VybD48L3JlbGF0ZWQtdXJscz48L3VybHM+PGVsZWN0
cm9uaWMtcmVzb3VyY2UtbnVtPjEwLjEwMDIvY2JpYy4yMDEwMDA0MDI8L2VsZWN0cm9uaWMtcmVz
b3VyY2UtbnVtPjwvcmVjb3JkPjwvQ2l0ZT48Q2l0ZT48QXV0aG9yPk51bWF0YTwvQXV0aG9yPjxZ
ZWFyPjIwMTA8L1llYXI+PFJlY051bT4yMzwvUmVjTnVtPjxyZWNvcmQ+PHJlYy1udW1iZXI+MjM8
L3JlYy1udW1iZXI+PGZvcmVpZ24ta2V5cz48a2V5IGFwcD0iRU4iIGRiLWlkPSJyenMwcnpkczVy
dHc1dGV4dmVqeGR6ZWt3ZnQ1cDB6d3R4cHQiPjIzPC9rZXk+PC9mb3JlaWduLWtleXM+PHJlZi10
eXBlIG5hbWU9IkpvdXJuYWwgQXJ0aWNsZSI+MTc8L3JlZi10eXBlPjxjb250cmlidXRvcnM+PGF1
dGhvcnM+PGF1dGhvcj48c3R5bGUgZmFjZT0ibm9ybWFsIiBmb250PSJkZWZhdWx0IiBzaXplPSIx
MiI+TnVtYXRhLCBLLjwvc3R5bGU+PC9hdXRob3I+PGF1dGhvcj48c3R5bGUgZmFjZT0ibm9ybWFs
IiBmb250PSJkZWZhdWx0IiBzaXplPSIxMiI+S2FwbGFuLCBELiBMLjwvc3R5bGU+PC9hdXRob3I+
PC9hdXRob3JzPjwvY29udHJpYnV0b3JzPjxhdXRoLWFkZHJlc3M+S2FwbGFuLCBETCYjeEQ7VHVm
dHMgVW5pdiwgRGVwdCBCaW9tZWQgRW5nbiwgNCBDb2xieSBTdCwgTWVkZm9yZCwgTUEgMDIxNTUg
VVNBJiN4RDtUdWZ0cyBVbml2LCBEZXB0IEJpb21lZCBFbmduLCA0IENvbGJ5IFN0LCBNZWRmb3Jk
LCBNQSAwMjE1NSBVU0EmI3hEO1R1ZnRzIFVuaXYsIERlcHQgQmlvbWVkIEVuZ24sIE1lZGZvcmQs
IE1BIDAyMTU1IFVTQTwvYXV0aC1hZGRyZXNzPjx0aXRsZXM+PHRpdGxlPjxzdHlsZSBmYWNlPSJu
b3JtYWwiIGZvbnQ9ImRlZmF1bHQiIHNpemU9IjEyIj5TaWxrLWJhc2VkIGdlbmUgY2FycmllcnMg
d2l0aCBjZWxsIG1lbWJyYW5lIGRlc3RhYmlsaXppbmcgcGVwdGlkZXM8L3N0eWxlPjwvdGl0bGU+
PHNlY29uZGFyeS10aXRsZT48c3R5bGUgZmFjZT0ibm9ybWFsIiBmb250PSJkZWZhdWx0IiBzaXpl
PSIxMiI+QmlvbWFjcm9tb2xlY3VsZXM8L3N0eWxlPjwvc2Vjb25kYXJ5LXRpdGxlPjxhbHQtdGl0
bGU+PHN0eWxlIGZhY2U9Im5vcm1hbCIgZm9udD0iZGVmYXVsdCIgc2l6ZT0iMTIiPkJpb21hY3Jv
bW9sZWN1bGVzPC9zdHlsZT48L2FsdC10aXRsZT48L3RpdGxlcz48cGVyaW9kaWNhbD48ZnVsbC10
aXRsZT5CaW9tYWNyb21vbGVjdWxlczwvZnVsbC10aXRsZT48L3BlcmlvZGljYWw+PGFsdC1wZXJp
b2RpY2FsPjxmdWxsLXRpdGxlPkJpb21hY3JvbW9sZWN1bGVzPC9mdWxsLXRpdGxlPjwvYWx0LXBl
cmlvZGljYWw+PHBhZ2VzPjxzdHlsZSBmYWNlPSJub3JtYWwiIGZvbnQ9ImRlZmF1bHQiIHNpemU9
IjEyIj4zMTg5LTMxOTU8L3N0eWxlPjwvcGFnZXM+PHZvbHVtZT48c3R5bGUgZmFjZT0ibm9ybWFs
IiBmb250PSJkZWZhdWx0IiBzaXplPSIxMiI+MTE8L3N0eWxlPjwvdm9sdW1lPjxudW1iZXI+PHN0
eWxlIGZhY2U9Im5vcm1hbCIgZm9udD0iZGVmYXVsdCIgc2l6ZT0iMTIiPjExPC9zdHlsZT48L251
bWJlcj48a2V5d29yZHM+PGtleXdvcmQ+bnVjbGVpYy1hY2lkczwva2V5d29yZD48a2V5d29yZD5w
ZW5ldHJhdGluZyBwZXB0aWRlczwva2V5d29yZD48a2V5d29yZD5saXBvZmVjdGlvbiBlZmZpY2ll
bmN5PC9rZXl3b3JkPjxrZXl3b3JkPmVuenltYXRpYyBkZWdyYWRhdGlvbjwva2V5d29yZD48a2V5
d29yZD5tb2xlY3VsYXItd2VpZ2h0PC9rZXl3b3JkPjxrZXl3b3JkPmxpcG9wbGV4IHNpemU8L2tl
eXdvcmQ+PGtleXdvcmQ+cmVhbC10aW1lPC9rZXl3b3JkPjxrZXl3b3JkPmRlbGl2ZXJ5PC9rZXl3
b3JkPjxrZXl3b3JkPm1lY2hhbmlzbTwva2V5d29yZD48a2V5d29yZD5ETkE8L2tleXdvcmQ+PC9r
ZXl3b3Jkcz48ZGF0ZXM+PHllYXI+PHN0eWxlIGZhY2U9Im5vcm1hbCIgZm9udD0iZGVmYXVsdCIg
c2l6ZT0iMTIiPjIwMTA8L3N0eWxlPjwveWVhcj48cHViLWRhdGVzPjxkYXRlPjxzdHlsZSBmYWNl
PSJub3JtYWwiIGZvbnQ9ImRlZmF1bHQiIHNpemU9IjEyIj5Ob3Y8L3N0eWxlPjwvZGF0ZT48L3B1
Yi1kYXRlcz48L2RhdGVzPjxpc2JuPjxzdHlsZSBmYWNlPSJub3JtYWwiIGZvbnQ9ImRlZmF1bHQi
IHNpemU9IjEyIj4xNTI1LTc3OTc8L3N0eWxlPjwvaXNibj48YWNjZXNzaW9uLW51bT48c3R5bGUg
ZmFjZT0ibm9ybWFsIiBmb250PSJkZWZhdWx0IiBzaXplPSIxMiI+SVNJOjAwMDI4MzgxMDkwMDA0
Nzwvc3R5bGU+PC9hY2Nlc3Npb24tbnVtPjx1cmxzPjxyZWxhdGVkLXVybHM+PHVybD4mbHQ7R28g
dG8gSVNJJmd0OzovLzAwMDI4MzgxMDkwMDA0NzwvdXJsPjwvcmVsYXRlZC11cmxzPjwvdXJscz48
ZWxlY3Ryb25pYy1yZXNvdXJjZS1udW0+PHN0eWxlIGZhY2U9Im5vcm1hbCIgZm9udD0iZGVmYXVs
dCIgc2l6ZT0iMTIiPjEwLjEwMjEvQm0xMDEwNTVtPC9zdHlsZT48L2VsZWN0cm9uaWMtcmVzb3Vy
Y2UtbnVtPjxsYW5ndWFnZT5FbmdsaXNoPC9sYW5ndWFnZT48L3JlY29yZD48L0NpdGU+PC9FbmRO
b3RlPgB=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15-17</w:t>
        </w:r>
        <w:r w:rsidR="00E541C8" w:rsidRPr="00CF665D">
          <w:rPr>
            <w:rFonts w:ascii="Calibri" w:hAnsi="Calibri" w:cs="Arial"/>
            <w:color w:val="000000" w:themeColor="text1"/>
          </w:rPr>
          <w:fldChar w:fldCharType="end"/>
        </w:r>
      </w:hyperlink>
      <w:r w:rsidR="00047463" w:rsidRPr="00CF665D">
        <w:rPr>
          <w:rFonts w:ascii="Calibri" w:hAnsi="Calibri" w:cs="Arial"/>
          <w:color w:val="000000" w:themeColor="text1"/>
        </w:rPr>
        <w:t>. They also have diverse and tunable properties besides being non-cytotoxic</w:t>
      </w:r>
      <w:hyperlink w:anchor="_ENREF_18" w:tooltip="Numata, 2010 #21" w:history="1">
        <w:r w:rsidR="00E541C8" w:rsidRPr="00CF665D">
          <w:rPr>
            <w:rFonts w:ascii="Calibri" w:hAnsi="Calibri" w:cs="Arial"/>
            <w:color w:val="000000" w:themeColor="text1"/>
          </w:rPr>
          <w:fldChar w:fldCharType="begin">
            <w:fldData xml:space="preserve">PEVuZE5vdGU+PENpdGU+PEF1dGhvcj5OdW1hdGE8L0F1dGhvcj48WWVhcj4yMDEwPC9ZZWFyPjxS
ZWNOdW0+MjE8L1JlY051bT48RGlzcGxheVRleHQ+PHN0eWxlIGZhY2U9InN1cGVyc2NyaXB0Ij4x
OC0yMDwvc3R5bGU+PC9EaXNwbGF5VGV4dD48cmVjb3JkPjxyZWMtbnVtYmVyPjIxPC9yZWMtbnVt
YmVyPjxmb3JlaWduLWtleXM+PGtleSBhcHA9IkVOIiBkYi1pZD0icnpzMHJ6ZHM1cnR3NXRleHZl
anhkemVrd2Z0NXAwend0eHB0Ij4yMTwva2V5PjwvZm9yZWlnbi1rZXlzPjxyZWYtdHlwZSBuYW1l
PSJKb3VybmFsIEFydGljbGUiPjE3PC9yZWYtdHlwZT48Y29udHJpYnV0b3JzPjxhdXRob3JzPjxh
dXRob3I+TnVtYXRhLCBLLjwvYXV0aG9yPjxhdXRob3I+SGFtYXNha2ksIEouPC9hdXRob3I+PGF1
dGhvcj5TdWJyYW1hbmlhbiwgQi48L2F1dGhvcj48YXV0aG9yPkthcGxhbiwgRC4gTC48L2F1dGhv
cj48L2F1dGhvcnM+PC9jb250cmlidXRvcnM+PGF1dGgtYWRkcmVzcz5LYXBsYW4sIERMJiN4RDtU
dWZ0cyBVbml2LCBEZXB0IEJpb21lZCBFbmduLCA0IENvbGJ5IFN0LCBNZWRmb3JkLCBNQSAwMjE1
NSBVU0EmI3hEO1R1ZnRzIFVuaXYsIERlcHQgQmlvbWVkIEVuZ24sIDQgQ29sYnkgU3QsIE1lZGZv
cmQsIE1BIDAyMTU1IFVTQSYjeEQ7VHVmdHMgVW5pdiwgRGVwdCBCaW9tZWQgRW5nbiwgTWVkZm9y
ZCwgTUEgMDIxNTUgVVNBPC9hdXRoLWFkZHJlc3M+PHRpdGxlcz48dGl0bGU+R2VuZSBkZWxpdmVy
eSBtZWRpYXRlZCBieSByZWNvbWJpbmFudCBzaWxrIHByb3RlaW5zIGNvbnRhaW5pbmcgY2F0aW9u
aWMgYW5kIGNlbGwgYmluZGluZyBtb3RpZnM8L3RpdGxlPjxzZWNvbmRhcnktdGl0bGU+Si4gQ29u
dHJvbC4gUmVsZWFzZTwvc2Vjb25kYXJ5LXRpdGxlPjxhbHQtdGl0bGU+SiBDb250cm9sIFJlbGVh
c2U8L2FsdC10aXRsZT48L3RpdGxlcz48YWx0LXBlcmlvZGljYWw+PGZ1bGwtdGl0bGU+SiBDb250
cm9sbGVkIFJlbGVhc2U8L2Z1bGwtdGl0bGU+PGFiYnItMT5KIENvbnRyb2wgUmVsZWFzZTwvYWJi
ci0xPjwvYWx0LXBlcmlvZGljYWw+PHBhZ2VzPjEzNi0xNDM8L3BhZ2VzPjx2b2x1bWU+MTQ2PC92
b2x1bWU+PG51bWJlcj4xPC9udW1iZXI+PGtleXdvcmRzPjxrZXl3b3JkPnJnZCBjZWxsLWJpbmRp
bmcgbW90aWY8L2tleXdvcmQ+PGtleXdvcmQ+Z2VuZSBkZWxpdmVyeTwva2V5d29yZD48a2V5d29y
ZD5uYW5vcGFydGljbGU8L2tleXdvcmQ+PGtleXdvcmQ+cmVjb21iaW5hbnQgc2lsazwva2V5d29y
ZD48a2V5d29yZD5yZ2QtcGVwdGlkZTwva2V5d29yZD48a2V5d29yZD5lbmRvdGhlbGlhbC1jZWxs
czwva2V5d29yZD48a2V5d29yZD5pbi12aXRybzwva2V5d29yZD48a2V5d29yZD5ob21pbmcgcGVw
dGlkZTwva2V5d29yZD48a2V5d29yZD5ETkEgY29tcGxleGVzPC9rZXl3b3JkPjxrZXl3b3JkPnR1
bW9yLWNlbGxzPC9rZXl3b3JkPjxrZXl3b3JkPmV4cHJlc3Npb248L2tleXdvcmQ+PGtleXdvcmQ+
aW50ZWdyaW48L2tleXdvcmQ+PGtleXdvcmQ+dml2bzwva2V5d29yZD48a2V5d29yZD5iaW9tYXRl
cmlhbHM8L2tleXdvcmQ+PC9rZXl3b3Jkcz48ZGF0ZXM+PHllYXI+MjAxMDwveWVhcj48cHViLWRh
dGVzPjxkYXRlPkF1ZyAxNzwvZGF0ZT48L3B1Yi1kYXRlcz48L2RhdGVzPjxpc2JuPjAxNjgtMzY1
OTwvaXNibj48YWNjZXNzaW9uLW51bT5JU0k6MDAwMjgxMTczODAwMDE5PC9hY2Nlc3Npb24tbnVt
Pjx1cmxzPjxyZWxhdGVkLXVybHM+PHVybD4mbHQ7R28gdG8gSVNJJmd0OzovLzAwMDI4MTE3Mzgw
MDAxOTwvdXJsPjwvcmVsYXRlZC11cmxzPjwvdXJscz48ZWxlY3Ryb25pYy1yZXNvdXJjZS1udW0+
MTAuMTAxNi9KLkpjb25yZWwuMjAxMC4wNS4wMDY8L2VsZWN0cm9uaWMtcmVzb3VyY2UtbnVtPjxs
YW5ndWFnZT5FbmdsaXNoPC9sYW5ndWFnZT48L3JlY29yZD48L0NpdGU+PENpdGU+PEF1dGhvcj5O
dW1hdGE8L0F1dGhvcj48WWVhcj4yMDEyPC9ZZWFyPjxSZWNOdW0+MjQ8L1JlY051bT48cmVjb3Jk
PjxyZWMtbnVtYmVyPjI0PC9yZWMtbnVtYmVyPjxmb3JlaWduLWtleXM+PGtleSBhcHA9IkVOIiBk
Yi1pZD0icnpzMHJ6ZHM1cnR3NXRleHZlanhkemVrd2Z0NXAwend0eHB0Ij4yNDwva2V5PjwvZm9y
ZWlnbi1rZXlzPjxyZWYtdHlwZSBuYW1lPSJKb3VybmFsIEFydGljbGUiPjE3PC9yZWYtdHlwZT48
Y29udHJpYnV0b3JzPjxhdXRob3JzPjxhdXRob3I+TnVtYXRhLCBLLjwvYXV0aG9yPjxhdXRob3I+
TWllc3phd3NrYS1DemFqa293c2thLCBBLiBKLjwvYXV0aG9yPjxhdXRob3I+S3ZlbnZvbGQsIEwu
IEEuPC9hdXRob3I+PGF1dGhvcj5LYXBsYW4sIEQuIEwuPC9hdXRob3I+PC9hdXRob3JzPjwvY29u
dHJpYnV0b3JzPjxhdXRoLWFkZHJlc3M+RGVwYXJ0bWVudCBvZiBCaW9tZWRpY2FsIEVuZ2luZWVy
aW5nLCBUdWZ0cyBVbml2ZXJzaXR5LCA0IENvbGJ5IFN0cmVldCwgTWVkZm9yZCwgTUEgMDIxNTUs
IFVTQS48L2F1dGgtYWRkcmVzcz48dGl0bGVzPjx0aXRsZT5TaWxrLWJhc2VkIG5hbm9jb21wbGV4
ZXMgd2l0aCB0dW1vci1ob21pbmcgcGVwdGlkZXMgZm9yIHR1bW9yLXNwZWNpZmljIGdlbmUgZGVs
aXZlcnk8L3RpdGxlPjxzZWNvbmRhcnktdGl0bGU+TWFjcm9tb2wuIEJpb3NjaS48L3NlY29uZGFy
eS10aXRsZT48YWx0LXRpdGxlPk1hY3JvbW9sIEJpb3NjaTwvYWx0LXRpdGxlPjwvdGl0bGVzPjxw
ZXJpb2RpY2FsPjxmdWxsLXRpdGxlPk1hY3JvbW9sLiBCaW9zY2kuPC9mdWxsLXRpdGxlPjxhYmJy
LTE+TWFjcm9tb2xlY3VsYXIgYmlvc2NpZW5jZTwvYWJici0xPjwvcGVyaW9kaWNhbD48YWx0LXBl
cmlvZGljYWw+PGZ1bGwtdGl0bGU+TWFjcm9tb2wgQmlvc2NpPC9mdWxsLXRpdGxlPjxhYmJyLTE+
TWFjcm9tb2wgQmlvc2NpPC9hYmJyLTE+PC9hbHQtcGVyaW9kaWNhbD48cGFnZXM+NzUtODI8L3Bh
Z2VzPjx2b2x1bWU+MTI8L3ZvbHVtZT48bnVtYmVyPjE8L251bWJlcj48ZWRpdGlvbj4yMDExLzEx
LzA1PC9lZGl0aW9uPjxrZXl3b3Jkcz48a2V5d29yZD5BbWlubyBBY2lkIFNlcXVlbmNlPC9rZXl3
b3JkPjxrZXl3b3JkPkJyZWFzdCBOZW9wbGFzbXMvdGhlcmFweTwva2V5d29yZD48a2V5d29yZD5D
ZWxsIFN1cnZpdmFsPC9rZXl3b3JkPjxrZXl3b3JkPkRydWcgQ2FycmllcnMvY2hlbWlzdHJ5PC9r
ZXl3b3JkPjxrZXl3b3JkPkVwaXRoZWxpYWwgQ2VsbHMvbWV0YWJvbGlzbTwva2V5d29yZD48a2V5
d29yZD5GaWJyb2lucy9jaGVtaXN0cnkvKmdlbmV0aWNzPC9rZXl3b3JkPjxrZXl3b3JkPkdlbmUg
VGhlcmFweS9tZXRob2RzPC9rZXl3b3JkPjxrZXl3b3JkPipHZW5lIFRyYW5zZmVyIFRlY2huaXF1
ZXM8L2tleXdvcmQ+PGtleXdvcmQ+SHVtYW5zPC9rZXl3b3JkPjxrZXl3b3JkPk1lbGFub21hL3Ro
ZXJhcHk8L2tleXdvcmQ+PGtleXdvcmQ+TWljcm9zY29weSwgRWxlY3Ryb24sIFNjYW5uaW5nL21l
dGhvZHM8L2tleXdvcmQ+PGtleXdvcmQ+TW9kZWxzLCBNb2xlY3VsYXI8L2tleXdvcmQ+PGtleXdv
cmQ+TW9sZWN1bGFyIFNlcXVlbmNlIERhdGE8L2tleXdvcmQ+PGtleXdvcmQ+TmFub2Nvbmp1Z2F0
ZXMvY2hlbWlzdHJ5L3VsdHJhc3RydWN0dXJlPC9rZXl3b3JkPjxrZXl3b3JkPlBlcHRpZGVzLypj
aGVtaXN0cnk8L2tleXdvcmQ+PGtleXdvcmQ+UGxhc21pZHMvKmNoZW1pc3RyeTwva2V5d29yZD48
a2V5d29yZD5Qb2x5bHlzaW5lLypjaGVtaXN0cnk8L2tleXdvcmQ+PGtleXdvcmQ+UHJvdGVpbiBF
bmdpbmVlcmluZy8qbWV0aG9kczwva2V5d29yZD48a2V5d29yZD5SZWNvbWJpbmFudCBQcm90ZWlu
cy8qY2hlbWlzdHJ5L2lzb2xhdGlvbiAmYW1wOyBwdXJpZmljYXRpb248L2tleXdvcmQ+PGtleXdv
cmQ+U2tpbiBOZW9wbGFzbXMvdGhlcmFweTwva2V5d29yZD48a2V5d29yZD5UdW1vciBDZWxscywg
Q3VsdHVyZWQ8L2tleXdvcmQ+PC9rZXl3b3Jkcz48ZGF0ZXM+PHllYXI+MjAxMjwveWVhcj48cHVi
LWRhdGVzPjxkYXRlPkphbjwvZGF0ZT48L3B1Yi1kYXRlcz48L2RhdGVzPjxpc2JuPjE2MTYtNTE5
NSAoRWxlY3Ryb25pYykmI3hEOzE2MTYtNTE4NyAoTGlua2luZyk8L2lzYm4+PGFjY2Vzc2lvbi1u
dW0+MjIwNTI3MDY8L2FjY2Vzc2lvbi1udW0+PHdvcmstdHlwZT5SZXNlYXJjaCBTdXBwb3J0LCBO
LkkuSC4sIEV4dHJhbXVyYWwmI3hEO1Jlc2VhcmNoIFN1cHBvcnQsIE5vbi1VLlMuIEdvdiZhcG9z
O3QmI3hEO1Jlc2VhcmNoIFN1cHBvcnQsIFUuUy4gR292JmFwb3M7dCwgTm9uLVAuSC5TLjwvd29y
ay10eXBlPjx1cmxzPjxyZWxhdGVkLXVybHM+PHVybD5odHRwOi8vd3d3Lm5jYmkubmxtLm5paC5n
b3YvcHVibWVkLzIyMDUyNzA2PC91cmw+PC9yZWxhdGVkLXVybHM+PC91cmxzPjxlbGVjdHJvbmlj
LXJlc291cmNlLW51bT4xMC4xMDAyL21hYmkuMjAxMTAwMjc0PC9lbGVjdHJvbmljLXJlc291cmNl
LW51bT48bGFuZ3VhZ2U+ZW5nPC9sYW5ndWFnZT48L3JlY29yZD48L0NpdGU+PENpdGU+PEF1dGhv
cj5OdW1hdGE8L0F1dGhvcj48WWVhcj4yMDExPC9ZZWFyPjxSZWNOdW0+MjU8L1JlY051bT48cmVj
b3JkPjxyZWMtbnVtYmVyPjI1PC9yZWMtbnVtYmVyPjxmb3JlaWduLWtleXM+PGtleSBhcHA9IkVO
IiBkYi1pZD0icnpzMHJ6ZHM1cnR3NXRleHZlanhkemVrd2Z0NXAwend0eHB0Ij4yNTwva2V5Pjwv
Zm9yZWlnbi1rZXlzPjxyZWYtdHlwZSBuYW1lPSJKb3VybmFsIEFydGljbGUiPjE3PC9yZWYtdHlw
ZT48Y29udHJpYnV0b3JzPjxhdXRob3JzPjxhdXRob3I+TnVtYXRhLCBLLjwvYXV0aG9yPjxhdXRo
b3I+UmVhZ2FuLCBNLiBSLjwvYXV0aG9yPjxhdXRob3I+R29sZHN0ZWluLCBSLiBILjwvYXV0aG9y
PjxhdXRob3I+Um9zZW5ibGF0dCwgTS48L2F1dGhvcj48YXV0aG9yPkthcGxhbiwgRC4gTC48L2F1
dGhvcj48L2F1dGhvcnM+PC9jb250cmlidXRvcnM+PGF1dGgtYWRkcmVzcz5EZXBhcnRtZW50IG9m
IEJpb21lZGljYWwgRW5naW5lZXJpbmcsIFR1ZnRzIFVuaXZlcnNpdHksIDQgQ29sYnkgU3RyZWV0
LCBNZWRmb3JkLCBNYXNzYWNodXNldHRzIDAyMTU1LCBVbml0ZWQgU3RhdGVzLjwvYXV0aC1hZGRy
ZXNzPjx0aXRsZXM+PHRpdGxlPlNwaWRlciBzaWxrLWJhc2VkIGdlbmUgY2FycmllcnMgZm9yIHR1
bW9yIGNlbGwtc3BlY2lmaWMgZGVsaXZlcnk8L3RpdGxlPjxzZWNvbmRhcnktdGl0bGU+QmlvY29u
anVnYXRlIENoZW0uPC9zZWNvbmRhcnktdGl0bGU+PGFsdC10aXRsZT5CaW9jb25qdWcgQ2hlbTwv
YWx0LXRpdGxlPjwvdGl0bGVzPjxhbHQtcGVyaW9kaWNhbD48ZnVsbC10aXRsZT5CaW9jb25qdWdh
dGUgQ2hlbTwvZnVsbC10aXRsZT48YWJici0xPkJpb2Nvbmp1ZyBDaGVtPC9hYmJyLTE+PC9hbHQt
cGVyaW9kaWNhbD48cGFnZXM+MTYwNS0xMDwvcGFnZXM+PHZvbHVtZT4yMjwvdm9sdW1lPjxudW1i
ZXI+ODwvbnVtYmVyPjxlZGl0aW9uPjIwMTEvMDcvMTI8L2VkaXRpb24+PGRhdGVzPjx5ZWFyPjIw
MTE8L3llYXI+PHB1Yi1kYXRlcz48ZGF0ZT5BdWcgMTc8L2RhdGU+PC9wdWItZGF0ZXM+PC9kYXRl
cz48aXNibj4xNTIwLTQ4MTIgKEVsZWN0cm9uaWMpJiN4RDsxMDQzLTE4MDIgKExpbmtpbmcpPC9p
c2JuPjxhY2Nlc3Npb24tbnVtPjIxNzM5OTY2PC9hY2Nlc3Npb24tbnVtPjx3b3JrLXR5cGU+UmVz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dy5uY2JpLm5sbS5uaWguZ292L3B1Ym1lZC8yMTczOTk2NjwvdXJsPjwvcmVsYXRlZC11cmxzPjwv
dXJscz48Y3VzdG9tMj4zMTU3NTU5PC9jdXN0b20yPjxlbGVjdHJvbmljLXJlc291cmNlLW51bT4x
MC4xMDIxL2JjMjAwMTcwdTwvZWxlY3Ryb25pYy1yZXNvdXJjZS1udW0+PGxhbmd1YWdlPmVuZzwv
bGFuZ3VhZ2U+PC9yZWNvcmQ+PC9DaXRlPjwvRW5kTm90ZT4A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PEVuZE5vdGU+PENpdGU+PEF1dGhvcj5OdW1hdGE8L0F1dGhvcj48WWVhcj4yMDEwPC9ZZWFyPjxS
ZWNOdW0+MjE8L1JlY051bT48RGlzcGxheVRleHQ+PHN0eWxlIGZhY2U9InN1cGVyc2NyaXB0Ij4x
OC0yMDwvc3R5bGU+PC9EaXNwbGF5VGV4dD48cmVjb3JkPjxyZWMtbnVtYmVyPjIxPC9yZWMtbnVt
YmVyPjxmb3JlaWduLWtleXM+PGtleSBhcHA9IkVOIiBkYi1pZD0icnpzMHJ6ZHM1cnR3NXRleHZl
anhkemVrd2Z0NXAwend0eHB0Ij4yMTwva2V5PjwvZm9yZWlnbi1rZXlzPjxyZWYtdHlwZSBuYW1l
PSJKb3VybmFsIEFydGljbGUiPjE3PC9yZWYtdHlwZT48Y29udHJpYnV0b3JzPjxhdXRob3JzPjxh
dXRob3I+TnVtYXRhLCBLLjwvYXV0aG9yPjxhdXRob3I+SGFtYXNha2ksIEouPC9hdXRob3I+PGF1
dGhvcj5TdWJyYW1hbmlhbiwgQi48L2F1dGhvcj48YXV0aG9yPkthcGxhbiwgRC4gTC48L2F1dGhv
cj48L2F1dGhvcnM+PC9jb250cmlidXRvcnM+PGF1dGgtYWRkcmVzcz5LYXBsYW4sIERMJiN4RDtU
dWZ0cyBVbml2LCBEZXB0IEJpb21lZCBFbmduLCA0IENvbGJ5IFN0LCBNZWRmb3JkLCBNQSAwMjE1
NSBVU0EmI3hEO1R1ZnRzIFVuaXYsIERlcHQgQmlvbWVkIEVuZ24sIDQgQ29sYnkgU3QsIE1lZGZv
cmQsIE1BIDAyMTU1IFVTQSYjeEQ7VHVmdHMgVW5pdiwgRGVwdCBCaW9tZWQgRW5nbiwgTWVkZm9y
ZCwgTUEgMDIxNTUgVVNBPC9hdXRoLWFkZHJlc3M+PHRpdGxlcz48dGl0bGU+R2VuZSBkZWxpdmVy
eSBtZWRpYXRlZCBieSByZWNvbWJpbmFudCBzaWxrIHByb3RlaW5zIGNvbnRhaW5pbmcgY2F0aW9u
aWMgYW5kIGNlbGwgYmluZGluZyBtb3RpZnM8L3RpdGxlPjxzZWNvbmRhcnktdGl0bGU+Si4gQ29u
dHJvbC4gUmVsZWFzZTwvc2Vjb25kYXJ5LXRpdGxlPjxhbHQtdGl0bGU+SiBDb250cm9sIFJlbGVh
c2U8L2FsdC10aXRsZT48L3RpdGxlcz48YWx0LXBlcmlvZGljYWw+PGZ1bGwtdGl0bGU+SiBDb250
cm9sbGVkIFJlbGVhc2U8L2Z1bGwtdGl0bGU+PGFiYnItMT5KIENvbnRyb2wgUmVsZWFzZTwvYWJi
ci0xPjwvYWx0LXBlcmlvZGljYWw+PHBhZ2VzPjEzNi0xNDM8L3BhZ2VzPjx2b2x1bWU+MTQ2PC92
b2x1bWU+PG51bWJlcj4xPC9udW1iZXI+PGtleXdvcmRzPjxrZXl3b3JkPnJnZCBjZWxsLWJpbmRp
bmcgbW90aWY8L2tleXdvcmQ+PGtleXdvcmQ+Z2VuZSBkZWxpdmVyeTwva2V5d29yZD48a2V5d29y
ZD5uYW5vcGFydGljbGU8L2tleXdvcmQ+PGtleXdvcmQ+cmVjb21iaW5hbnQgc2lsazwva2V5d29y
ZD48a2V5d29yZD5yZ2QtcGVwdGlkZTwva2V5d29yZD48a2V5d29yZD5lbmRvdGhlbGlhbC1jZWxs
czwva2V5d29yZD48a2V5d29yZD5pbi12aXRybzwva2V5d29yZD48a2V5d29yZD5ob21pbmcgcGVw
dGlkZTwva2V5d29yZD48a2V5d29yZD5ETkEgY29tcGxleGVzPC9rZXl3b3JkPjxrZXl3b3JkPnR1
bW9yLWNlbGxzPC9rZXl3b3JkPjxrZXl3b3JkPmV4cHJlc3Npb248L2tleXdvcmQ+PGtleXdvcmQ+
aW50ZWdyaW48L2tleXdvcmQ+PGtleXdvcmQ+dml2bzwva2V5d29yZD48a2V5d29yZD5iaW9tYXRl
cmlhbHM8L2tleXdvcmQ+PC9rZXl3b3Jkcz48ZGF0ZXM+PHllYXI+MjAxMDwveWVhcj48cHViLWRh
dGVzPjxkYXRlPkF1ZyAxNzwvZGF0ZT48L3B1Yi1kYXRlcz48L2RhdGVzPjxpc2JuPjAxNjgtMzY1
OTwvaXNibj48YWNjZXNzaW9uLW51bT5JU0k6MDAwMjgxMTczODAwMDE5PC9hY2Nlc3Npb24tbnVt
Pjx1cmxzPjxyZWxhdGVkLXVybHM+PHVybD4mbHQ7R28gdG8gSVNJJmd0OzovLzAwMDI4MTE3Mzgw
MDAxOTwvdXJsPjwvcmVsYXRlZC11cmxzPjwvdXJscz48ZWxlY3Ryb25pYy1yZXNvdXJjZS1udW0+
MTAuMTAxNi9KLkpjb25yZWwuMjAxMC4wNS4wMDY8L2VsZWN0cm9uaWMtcmVzb3VyY2UtbnVtPjxs
YW5ndWFnZT5FbmdsaXNoPC9sYW5ndWFnZT48L3JlY29yZD48L0NpdGU+PENpdGU+PEF1dGhvcj5O
dW1hdGE8L0F1dGhvcj48WWVhcj4yMDEyPC9ZZWFyPjxSZWNOdW0+MjQ8L1JlY051bT48cmVjb3Jk
PjxyZWMtbnVtYmVyPjI0PC9yZWMtbnVtYmVyPjxmb3JlaWduLWtleXM+PGtleSBhcHA9IkVOIiBk
Yi1pZD0icnpzMHJ6ZHM1cnR3NXRleHZlanhkemVrd2Z0NXAwend0eHB0Ij4yNDwva2V5PjwvZm9y
ZWlnbi1rZXlzPjxyZWYtdHlwZSBuYW1lPSJKb3VybmFsIEFydGljbGUiPjE3PC9yZWYtdHlwZT48
Y29udHJpYnV0b3JzPjxhdXRob3JzPjxhdXRob3I+TnVtYXRhLCBLLjwvYXV0aG9yPjxhdXRob3I+
TWllc3phd3NrYS1DemFqa293c2thLCBBLiBKLjwvYXV0aG9yPjxhdXRob3I+S3ZlbnZvbGQsIEwu
IEEuPC9hdXRob3I+PGF1dGhvcj5LYXBsYW4sIEQuIEwuPC9hdXRob3I+PC9hdXRob3JzPjwvY29u
dHJpYnV0b3JzPjxhdXRoLWFkZHJlc3M+RGVwYXJ0bWVudCBvZiBCaW9tZWRpY2FsIEVuZ2luZWVy
aW5nLCBUdWZ0cyBVbml2ZXJzaXR5LCA0IENvbGJ5IFN0cmVldCwgTWVkZm9yZCwgTUEgMDIxNTUs
IFVTQS48L2F1dGgtYWRkcmVzcz48dGl0bGVzPjx0aXRsZT5TaWxrLWJhc2VkIG5hbm9jb21wbGV4
ZXMgd2l0aCB0dW1vci1ob21pbmcgcGVwdGlkZXMgZm9yIHR1bW9yLXNwZWNpZmljIGdlbmUgZGVs
aXZlcnk8L3RpdGxlPjxzZWNvbmRhcnktdGl0bGU+TWFjcm9tb2wuIEJpb3NjaS48L3NlY29uZGFy
eS10aXRsZT48YWx0LXRpdGxlPk1hY3JvbW9sIEJpb3NjaTwvYWx0LXRpdGxlPjwvdGl0bGVzPjxw
ZXJpb2RpY2FsPjxmdWxsLXRpdGxlPk1hY3JvbW9sLiBCaW9zY2kuPC9mdWxsLXRpdGxlPjxhYmJy
LTE+TWFjcm9tb2xlY3VsYXIgYmlvc2NpZW5jZTwvYWJici0xPjwvcGVyaW9kaWNhbD48YWx0LXBl
cmlvZGljYWw+PGZ1bGwtdGl0bGU+TWFjcm9tb2wgQmlvc2NpPC9mdWxsLXRpdGxlPjxhYmJyLTE+
TWFjcm9tb2wgQmlvc2NpPC9hYmJyLTE+PC9hbHQtcGVyaW9kaWNhbD48cGFnZXM+NzUtODI8L3Bh
Z2VzPjx2b2x1bWU+MTI8L3ZvbHVtZT48bnVtYmVyPjE8L251bWJlcj48ZWRpdGlvbj4yMDExLzEx
LzA1PC9lZGl0aW9uPjxrZXl3b3Jkcz48a2V5d29yZD5BbWlubyBBY2lkIFNlcXVlbmNlPC9rZXl3
b3JkPjxrZXl3b3JkPkJyZWFzdCBOZW9wbGFzbXMvdGhlcmFweTwva2V5d29yZD48a2V5d29yZD5D
ZWxsIFN1cnZpdmFsPC9rZXl3b3JkPjxrZXl3b3JkPkRydWcgQ2FycmllcnMvY2hlbWlzdHJ5PC9r
ZXl3b3JkPjxrZXl3b3JkPkVwaXRoZWxpYWwgQ2VsbHMvbWV0YWJvbGlzbTwva2V5d29yZD48a2V5
d29yZD5GaWJyb2lucy9jaGVtaXN0cnkvKmdlbmV0aWNzPC9rZXl3b3JkPjxrZXl3b3JkPkdlbmUg
VGhlcmFweS9tZXRob2RzPC9rZXl3b3JkPjxrZXl3b3JkPipHZW5lIFRyYW5zZmVyIFRlY2huaXF1
ZXM8L2tleXdvcmQ+PGtleXdvcmQ+SHVtYW5zPC9rZXl3b3JkPjxrZXl3b3JkPk1lbGFub21hL3Ro
ZXJhcHk8L2tleXdvcmQ+PGtleXdvcmQ+TWljcm9zY29weSwgRWxlY3Ryb24sIFNjYW5uaW5nL21l
dGhvZHM8L2tleXdvcmQ+PGtleXdvcmQ+TW9kZWxzLCBNb2xlY3VsYXI8L2tleXdvcmQ+PGtleXdv
cmQ+TW9sZWN1bGFyIFNlcXVlbmNlIERhdGE8L2tleXdvcmQ+PGtleXdvcmQ+TmFub2Nvbmp1Z2F0
ZXMvY2hlbWlzdHJ5L3VsdHJhc3RydWN0dXJlPC9rZXl3b3JkPjxrZXl3b3JkPlBlcHRpZGVzLypj
aGVtaXN0cnk8L2tleXdvcmQ+PGtleXdvcmQ+UGxhc21pZHMvKmNoZW1pc3RyeTwva2V5d29yZD48
a2V5d29yZD5Qb2x5bHlzaW5lLypjaGVtaXN0cnk8L2tleXdvcmQ+PGtleXdvcmQ+UHJvdGVpbiBF
bmdpbmVlcmluZy8qbWV0aG9kczwva2V5d29yZD48a2V5d29yZD5SZWNvbWJpbmFudCBQcm90ZWlu
cy8qY2hlbWlzdHJ5L2lzb2xhdGlvbiAmYW1wOyBwdXJpZmljYXRpb248L2tleXdvcmQ+PGtleXdv
cmQ+U2tpbiBOZW9wbGFzbXMvdGhlcmFweTwva2V5d29yZD48a2V5d29yZD5UdW1vciBDZWxscywg
Q3VsdHVyZWQ8L2tleXdvcmQ+PC9rZXl3b3Jkcz48ZGF0ZXM+PHllYXI+MjAxMjwveWVhcj48cHVi
LWRhdGVzPjxkYXRlPkphbjwvZGF0ZT48L3B1Yi1kYXRlcz48L2RhdGVzPjxpc2JuPjE2MTYtNTE5
NSAoRWxlY3Ryb25pYykmI3hEOzE2MTYtNTE4NyAoTGlua2luZyk8L2lzYm4+PGFjY2Vzc2lvbi1u
dW0+MjIwNTI3MDY8L2FjY2Vzc2lvbi1udW0+PHdvcmstdHlwZT5SZXNlYXJjaCBTdXBwb3J0LCBO
LkkuSC4sIEV4dHJhbXVyYWwmI3hEO1Jlc2VhcmNoIFN1cHBvcnQsIE5vbi1VLlMuIEdvdiZhcG9z
O3QmI3hEO1Jlc2VhcmNoIFN1cHBvcnQsIFUuUy4gR292JmFwb3M7dCwgTm9uLVAuSC5TLjwvd29y
ay10eXBlPjx1cmxzPjxyZWxhdGVkLXVybHM+PHVybD5odHRwOi8vd3d3Lm5jYmkubmxtLm5paC5n
b3YvcHVibWVkLzIyMDUyNzA2PC91cmw+PC9yZWxhdGVkLXVybHM+PC91cmxzPjxlbGVjdHJvbmlj
LXJlc291cmNlLW51bT4xMC4xMDAyL21hYmkuMjAxMTAwMjc0PC9lbGVjdHJvbmljLXJlc291cmNl
LW51bT48bGFuZ3VhZ2U+ZW5nPC9sYW5ndWFnZT48L3JlY29yZD48L0NpdGU+PENpdGU+PEF1dGhv
cj5OdW1hdGE8L0F1dGhvcj48WWVhcj4yMDExPC9ZZWFyPjxSZWNOdW0+MjU8L1JlY051bT48cmVj
b3JkPjxyZWMtbnVtYmVyPjI1PC9yZWMtbnVtYmVyPjxmb3JlaWduLWtleXM+PGtleSBhcHA9IkVO
IiBkYi1pZD0icnpzMHJ6ZHM1cnR3NXRleHZlanhkemVrd2Z0NXAwend0eHB0Ij4yNTwva2V5Pjwv
Zm9yZWlnbi1rZXlzPjxyZWYtdHlwZSBuYW1lPSJKb3VybmFsIEFydGljbGUiPjE3PC9yZWYtdHlw
ZT48Y29udHJpYnV0b3JzPjxhdXRob3JzPjxhdXRob3I+TnVtYXRhLCBLLjwvYXV0aG9yPjxhdXRo
b3I+UmVhZ2FuLCBNLiBSLjwvYXV0aG9yPjxhdXRob3I+R29sZHN0ZWluLCBSLiBILjwvYXV0aG9y
PjxhdXRob3I+Um9zZW5ibGF0dCwgTS48L2F1dGhvcj48YXV0aG9yPkthcGxhbiwgRC4gTC48L2F1
dGhvcj48L2F1dGhvcnM+PC9jb250cmlidXRvcnM+PGF1dGgtYWRkcmVzcz5EZXBhcnRtZW50IG9m
IEJpb21lZGljYWwgRW5naW5lZXJpbmcsIFR1ZnRzIFVuaXZlcnNpdHksIDQgQ29sYnkgU3RyZWV0
LCBNZWRmb3JkLCBNYXNzYWNodXNldHRzIDAyMTU1LCBVbml0ZWQgU3RhdGVzLjwvYXV0aC1hZGRy
ZXNzPjx0aXRsZXM+PHRpdGxlPlNwaWRlciBzaWxrLWJhc2VkIGdlbmUgY2FycmllcnMgZm9yIHR1
bW9yIGNlbGwtc3BlY2lmaWMgZGVsaXZlcnk8L3RpdGxlPjxzZWNvbmRhcnktdGl0bGU+QmlvY29u
anVnYXRlIENoZW0uPC9zZWNvbmRhcnktdGl0bGU+PGFsdC10aXRsZT5CaW9jb25qdWcgQ2hlbTwv
YWx0LXRpdGxlPjwvdGl0bGVzPjxhbHQtcGVyaW9kaWNhbD48ZnVsbC10aXRsZT5CaW9jb25qdWdh
dGUgQ2hlbTwvZnVsbC10aXRsZT48YWJici0xPkJpb2Nvbmp1ZyBDaGVtPC9hYmJyLTE+PC9hbHQt
cGVyaW9kaWNhbD48cGFnZXM+MTYwNS0xMDwvcGFnZXM+PHZvbHVtZT4yMjwvdm9sdW1lPjxudW1i
ZXI+ODwvbnVtYmVyPjxlZGl0aW9uPjIwMTEvMDcvMTI8L2VkaXRpb24+PGRhdGVzPjx5ZWFyPjIw
MTE8L3llYXI+PHB1Yi1kYXRlcz48ZGF0ZT5BdWcgMTc8L2RhdGU+PC9wdWItZGF0ZXM+PC9kYXRl
cz48aXNibj4xNTIwLTQ4MTIgKEVsZWN0cm9uaWMpJiN4RDsxMDQzLTE4MDIgKExpbmtpbmcpPC9p
c2JuPjxhY2Nlc3Npb24tbnVtPjIxNzM5OTY2PC9hY2Nlc3Npb24tbnVtPjx3b3JrLXR5cGU+UmVz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dy5uY2JpLm5sbS5uaWguZ292L3B1Ym1lZC8yMTczOTk2NjwvdXJsPjwvcmVsYXRlZC11cmxzPjwv
dXJscz48Y3VzdG9tMj4zMTU3NTU5PC9jdXN0b20yPjxlbGVjdHJvbmljLXJlc291cmNlLW51bT4x
MC4xMDIxL2JjMjAwMTcwdTwvZWxlY3Ryb25pYy1yZXNvdXJjZS1udW0+PGxhbmd1YWdlPmVuZzwv
bGFuZ3VhZ2U+PC9yZWNvcmQ+PC9DaXRlPjwvRW5kTm90ZT4A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18-20</w:t>
        </w:r>
        <w:r w:rsidR="00E541C8" w:rsidRPr="00CF665D">
          <w:rPr>
            <w:rFonts w:ascii="Calibri" w:hAnsi="Calibri" w:cs="Arial"/>
            <w:color w:val="000000" w:themeColor="text1"/>
          </w:rPr>
          <w:fldChar w:fldCharType="end"/>
        </w:r>
      </w:hyperlink>
      <w:r w:rsidR="00957A3C" w:rsidRPr="00CF665D">
        <w:rPr>
          <w:rFonts w:ascii="Calibri" w:hAnsi="Calibri" w:cs="Arial"/>
          <w:color w:val="000000" w:themeColor="text1"/>
        </w:rPr>
        <w:t>.</w:t>
      </w:r>
      <w:r w:rsidR="00047463" w:rsidRPr="00CF665D">
        <w:rPr>
          <w:rFonts w:ascii="Calibri" w:hAnsi="Calibri" w:cs="Arial"/>
          <w:color w:val="000000" w:themeColor="text1"/>
        </w:rPr>
        <w:t xml:space="preserve"> </w:t>
      </w:r>
      <w:r w:rsidR="00106ADB" w:rsidRPr="00CF665D">
        <w:rPr>
          <w:rFonts w:ascii="Calibri" w:hAnsi="Calibri" w:cs="Arial"/>
          <w:color w:val="000000" w:themeColor="text1"/>
        </w:rPr>
        <w:t>More importantly</w:t>
      </w:r>
      <w:r w:rsidR="00047463" w:rsidRPr="00CF665D">
        <w:rPr>
          <w:rFonts w:ascii="Calibri" w:hAnsi="Calibri" w:cs="Arial"/>
          <w:color w:val="000000" w:themeColor="text1"/>
        </w:rPr>
        <w:t>,</w:t>
      </w:r>
      <w:r w:rsidR="00106ADB" w:rsidRPr="00CF665D">
        <w:rPr>
          <w:rFonts w:ascii="Calibri" w:hAnsi="Calibri" w:cs="Arial"/>
          <w:color w:val="000000" w:themeColor="text1"/>
        </w:rPr>
        <w:t xml:space="preserve"> with the use of peptides,</w:t>
      </w:r>
      <w:r w:rsidR="00047463" w:rsidRPr="00CF665D">
        <w:rPr>
          <w:rFonts w:ascii="Calibri" w:hAnsi="Calibri" w:cs="Arial"/>
          <w:color w:val="000000" w:themeColor="text1"/>
        </w:rPr>
        <w:t xml:space="preserve"> genes can be precisely targeted to </w:t>
      </w:r>
      <w:r w:rsidR="009B2E9A" w:rsidRPr="00CF665D">
        <w:rPr>
          <w:rFonts w:ascii="Calibri" w:hAnsi="Calibri" w:cs="Arial"/>
          <w:color w:val="000000" w:themeColor="text1"/>
        </w:rPr>
        <w:t xml:space="preserve">intracellular </w:t>
      </w:r>
      <w:r w:rsidR="00106ADB" w:rsidRPr="00CF665D">
        <w:rPr>
          <w:rFonts w:ascii="Calibri" w:hAnsi="Calibri" w:cs="Arial"/>
          <w:color w:val="000000" w:themeColor="text1"/>
        </w:rPr>
        <w:t>orga</w:t>
      </w:r>
      <w:r w:rsidR="00983345" w:rsidRPr="00CF665D">
        <w:rPr>
          <w:rFonts w:ascii="Calibri" w:hAnsi="Calibri" w:cs="Arial"/>
          <w:color w:val="000000" w:themeColor="text1"/>
        </w:rPr>
        <w:t>nelles such as the mitochondria</w:t>
      </w:r>
      <w:hyperlink w:anchor="_ENREF_21" w:tooltip="Chuah, 2015 #3"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&lt;EndNote&gt;&lt;Cite&gt;&lt;Author&gt;Chuah&lt;/Author&gt;&lt;Year&gt;2015&lt;/Year&gt;&lt;RecNum&gt;3&lt;/RecNum&gt;&lt;DisplayText&gt;&lt;style face="superscript"&gt;21&lt;/style&gt;&lt;/DisplayText&gt;&lt;record&gt;&lt;rec-number&gt;3&lt;/rec-number&gt;&lt;foreign-keys&gt;&lt;key app="EN" db-id="rzs0rzds5rtw5texvejxdzekwft5p0zwtxpt"&gt;3&lt;/key&gt;&lt;/foreign-keys&gt;&lt;ref-type name="Journal Article"&gt;17&lt;/ref-type&gt;&lt;contributors&gt;&lt;authors&gt;&lt;author&gt;Chuah, Jo-Ann&lt;/author&gt;&lt;author&gt;Yoshizumi, Takeshi&lt;/author&gt;&lt;author&gt;Kodama, Yutaka&lt;/author&gt;&lt;author&gt;Numata, Keiji&lt;/author&gt;&lt;/authors&gt;&lt;/contributors&gt;&lt;titles&gt;&lt;title&gt;Gene introduction into the mitochondria of Arabidopsis thaliana via peptide-based carriers&lt;/title&gt;&lt;secondary-title&gt;Sci. Rep.&lt;/secondary-title&gt;&lt;/titles&gt;&lt;periodical&gt;&lt;full-title&gt;Sci. Rep.&lt;/full-title&gt;&lt;/periodical&gt;&lt;pages&gt;7751&lt;/pages&gt;&lt;volume&gt;5&lt;/volume&gt;&lt;dates&gt;&lt;year&gt;2015&lt;/year&gt;&lt;/dates&gt;&lt;publisher&gt;Macmillan Publishers Limited. All rights reserved&lt;/publisher&gt;&lt;work-type&gt;Article&lt;/work-type&gt;&lt;urls&gt;&lt;related-urls&gt;&lt;url&gt;http://dx.doi.org/10.1038/srep07751&lt;/url&gt;&lt;/related-urls&gt;&lt;/urls&gt;&lt;electronic-resource-num&gt;10.1038/srep07751&lt;/electronic-resource-num&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21</w:t>
        </w:r>
        <w:r w:rsidR="00E541C8" w:rsidRPr="00CF665D">
          <w:rPr>
            <w:rFonts w:ascii="Calibri" w:hAnsi="Calibri" w:cs="Arial"/>
            <w:color w:val="000000" w:themeColor="text1"/>
          </w:rPr>
          <w:fldChar w:fldCharType="end"/>
        </w:r>
      </w:hyperlink>
      <w:hyperlink w:anchor="_ENREF_21" w:tooltip="Chuah, 2015 #37" w:history="1"/>
      <w:r w:rsidR="00983345" w:rsidRPr="00CF665D">
        <w:rPr>
          <w:rFonts w:ascii="Calibri" w:hAnsi="Calibri" w:cs="Arial"/>
          <w:color w:val="000000" w:themeColor="text1"/>
        </w:rPr>
        <w:t xml:space="preserve"> or plastids</w:t>
      </w:r>
      <w:r w:rsidR="00106ADB" w:rsidRPr="00CF665D">
        <w:rPr>
          <w:rFonts w:ascii="Calibri" w:hAnsi="Calibri" w:cs="Arial"/>
          <w:color w:val="000000" w:themeColor="text1"/>
        </w:rPr>
        <w:t xml:space="preserve"> </w:t>
      </w:r>
      <w:r w:rsidR="00983345" w:rsidRPr="00CF665D">
        <w:rPr>
          <w:rFonts w:ascii="Calibri" w:hAnsi="Calibri" w:cs="Arial"/>
          <w:color w:val="000000" w:themeColor="text1"/>
        </w:rPr>
        <w:t>(</w:t>
      </w:r>
      <w:r w:rsidR="00047463" w:rsidRPr="00CF665D">
        <w:rPr>
          <w:rFonts w:ascii="Calibri" w:hAnsi="Calibri" w:cs="Arial"/>
          <w:color w:val="000000" w:themeColor="text1"/>
        </w:rPr>
        <w:t>chloroplast</w:t>
      </w:r>
      <w:r w:rsidR="00106ADB" w:rsidRPr="00CF665D">
        <w:rPr>
          <w:rFonts w:ascii="Calibri" w:hAnsi="Calibri" w:cs="Arial"/>
          <w:color w:val="000000" w:themeColor="text1"/>
        </w:rPr>
        <w:t>s</w:t>
      </w:r>
      <w:r w:rsidR="00983345" w:rsidRPr="00CF665D">
        <w:rPr>
          <w:rFonts w:ascii="Calibri" w:hAnsi="Calibri" w:cs="Arial"/>
          <w:color w:val="000000" w:themeColor="text1"/>
        </w:rPr>
        <w:t>)</w:t>
      </w:r>
      <w:hyperlink w:anchor="_ENREF_22" w:tooltip="Numata, 2015 #41"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&lt;EndNote&gt;&lt;Cite&gt;&lt;Author&gt;Numata&lt;/Author&gt;&lt;Year&gt;2015&lt;/Year&gt;&lt;RecNum&gt;41&lt;/RecNum&gt;&lt;DisplayText&gt;&lt;style face="superscript"&gt;22&lt;/style&gt;&lt;/DisplayText&gt;&lt;record&gt;&lt;rec-number&gt;41&lt;/rec-number&gt;&lt;foreign-keys&gt;&lt;key app="EN" db-id="rzs0rzds5rtw5texvejxdzekwft5p0zwtxpt"&gt;41&lt;/key&gt;&lt;/foreign-keys&gt;&lt;ref-type name="Generic"&gt;13&lt;/ref-type&gt;&lt;contributors&gt;&lt;authors&gt;&lt;author&gt;Numata, K.&lt;/author&gt;&lt;author&gt;Yoshizumi, T.&lt;/author&gt;&lt;author&gt;Kodama, Y.&lt;/author&gt;&lt;/authors&gt;&lt;/contributors&gt;&lt;titles&gt;&lt;title&gt;Plant transformation method&lt;/title&gt;&lt;/titles&gt;&lt;dates&gt;&lt;year&gt;2015&lt;/year&gt;&lt;/dates&gt;&lt;publisher&gt;Google Patents&lt;/publisher&gt;&lt;urls&gt;&lt;related-urls&gt;&lt;url&gt;https://www.google.com/patents/WO2015133652A1?cl=en&lt;/url&gt;&lt;/related-urls&gt;&lt;/urls&gt;&lt;/record&gt;&lt;/Cite&gt;&lt;/EndNote&gt;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22</w:t>
        </w:r>
        <w:r w:rsidR="00E541C8" w:rsidRPr="00CF665D">
          <w:rPr>
            <w:rFonts w:ascii="Calibri" w:hAnsi="Calibri" w:cs="Arial"/>
            <w:color w:val="000000" w:themeColor="text1"/>
          </w:rPr>
          <w:fldChar w:fldCharType="end"/>
        </w:r>
      </w:hyperlink>
      <w:r w:rsidR="006D1A5F" w:rsidRPr="00CF665D">
        <w:rPr>
          <w:rFonts w:ascii="Calibri" w:hAnsi="Calibri" w:cs="Arial"/>
          <w:color w:val="000000" w:themeColor="text1"/>
        </w:rPr>
        <w:t xml:space="preserve"> for expression—</w:t>
      </w:r>
      <w:r w:rsidR="00106ADB" w:rsidRPr="00CF665D">
        <w:rPr>
          <w:rFonts w:ascii="Calibri" w:hAnsi="Calibri" w:cs="Arial"/>
          <w:color w:val="000000" w:themeColor="text1"/>
        </w:rPr>
        <w:t xml:space="preserve">a </w:t>
      </w:r>
      <w:r w:rsidR="00106ADB" w:rsidRPr="00CF665D">
        <w:rPr>
          <w:rFonts w:ascii="Calibri" w:hAnsi="Calibri" w:cs="Arial"/>
          <w:color w:val="000000" w:themeColor="text1"/>
        </w:rPr>
        <w:lastRenderedPageBreak/>
        <w:t xml:space="preserve">task not achievable </w:t>
      </w:r>
      <w:r w:rsidR="006D1A5F" w:rsidRPr="00CF665D">
        <w:rPr>
          <w:rFonts w:ascii="Calibri" w:hAnsi="Calibri" w:cs="Arial"/>
          <w:color w:val="000000" w:themeColor="text1"/>
        </w:rPr>
        <w:t xml:space="preserve">by biolistic or </w:t>
      </w:r>
      <w:r w:rsidR="006D1A5F" w:rsidRPr="00CF665D">
        <w:rPr>
          <w:rFonts w:ascii="Calibri" w:hAnsi="Calibri" w:cs="Arial"/>
          <w:i/>
          <w:color w:val="000000" w:themeColor="text1"/>
        </w:rPr>
        <w:t>Agrobacterium</w:t>
      </w:r>
      <w:r w:rsidR="006D1A5F" w:rsidRPr="00CF665D">
        <w:rPr>
          <w:rFonts w:ascii="Calibri" w:hAnsi="Calibri" w:cs="Arial"/>
          <w:color w:val="000000" w:themeColor="text1"/>
        </w:rPr>
        <w:t>-mediated transformation.</w:t>
      </w:r>
      <w:r w:rsidR="00EC40D1" w:rsidRPr="00CF665D">
        <w:rPr>
          <w:rFonts w:ascii="Calibri" w:hAnsi="Calibri" w:cs="Arial"/>
          <w:color w:val="000000" w:themeColor="text1"/>
        </w:rPr>
        <w:t xml:space="preserve"> Depending on the cargo type, this new plant modification technology </w:t>
      </w:r>
      <w:r w:rsidR="00C7375C" w:rsidRPr="00CF665D">
        <w:rPr>
          <w:rFonts w:ascii="Calibri" w:hAnsi="Calibri" w:cs="Arial"/>
          <w:color w:val="000000" w:themeColor="text1"/>
        </w:rPr>
        <w:t>can be exploited</w:t>
      </w:r>
      <w:r w:rsidR="00EC40D1" w:rsidRPr="00CF665D">
        <w:rPr>
          <w:rFonts w:ascii="Calibri" w:hAnsi="Calibri" w:cs="Arial"/>
          <w:color w:val="000000" w:themeColor="text1"/>
        </w:rPr>
        <w:t xml:space="preserve"> to</w:t>
      </w:r>
      <w:r w:rsidR="00BB5A9D" w:rsidRPr="00CF665D">
        <w:rPr>
          <w:rFonts w:ascii="Calibri" w:hAnsi="Calibri" w:cs="Arial"/>
          <w:color w:val="000000" w:themeColor="text1"/>
        </w:rPr>
        <w:t xml:space="preserve"> deliver proteins</w:t>
      </w:r>
      <w:hyperlink w:anchor="_ENREF_23" w:tooltip="Ng, 2016 #5"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&lt;EndNote&gt;&lt;Cite&gt;&lt;Author&gt;Ng&lt;/Author&gt;&lt;Year&gt;2016&lt;/Year&gt;&lt;RecNum&gt;5&lt;/RecNum&gt;&lt;DisplayText&gt;&lt;style face="superscript"&gt;23&lt;/style&gt;&lt;/DisplayText&gt;&lt;record&gt;&lt;rec-number&gt;5&lt;/rec-number&gt;&lt;foreign-keys&gt;&lt;key app="EN" db-id="rzs0rzds5rtw5texvejxdzekwft5p0zwtxpt"&gt;5&lt;/key&gt;&lt;/foreign-keys&gt;&lt;ref-type name="Journal Article"&gt;17&lt;/ref-type&gt;&lt;contributors&gt;&lt;authors&gt;&lt;author&gt;Ng, Kiaw Kiaw&lt;/author&gt;&lt;author&gt;Motoda, Yoko&lt;/author&gt;&lt;author&gt;Watanabe, satoru&lt;/author&gt;&lt;author&gt;Kigawa, Takanori&lt;/author&gt;&lt;author&gt;Othman, Ahmad Sofiman&lt;/author&gt;&lt;author&gt;Kodama, Yutaka&lt;/author&gt;&lt;author&gt;Numata, Keiji&lt;/author&gt;&lt;/authors&gt;&lt;/contributors&gt;&lt;titles&gt;&lt;title&gt;Intracellular delivery of proteins in intact plants via fusion peptides&lt;/title&gt;&lt;secondary-title&gt;PLoS ONE&lt;/secondary-title&gt;&lt;/titles&gt;&lt;periodical&gt;&lt;full-title&gt;PLoS ONE&lt;/full-title&gt;&lt;/periodical&gt;&lt;pages&gt;e0154081&lt;/pages&gt;&lt;volume&gt;11&lt;/volume&gt;&lt;number&gt;4&lt;/number&gt;&lt;dates&gt;&lt;year&gt;2016&lt;/year&gt;&lt;/dates&gt;&lt;urls&gt;&lt;/urls&gt;&lt;/record&gt;&lt;/Cite&gt;&lt;/EndNote&gt;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23</w:t>
        </w:r>
        <w:r w:rsidR="00E541C8" w:rsidRPr="00CF665D">
          <w:rPr>
            <w:rFonts w:ascii="Calibri" w:hAnsi="Calibri" w:cs="Arial"/>
            <w:color w:val="000000" w:themeColor="text1"/>
          </w:rPr>
          <w:fldChar w:fldCharType="end"/>
        </w:r>
      </w:hyperlink>
      <w:r w:rsidR="00BB5A9D" w:rsidRPr="00CF665D">
        <w:rPr>
          <w:rFonts w:ascii="Calibri" w:hAnsi="Calibri" w:cs="Arial"/>
          <w:color w:val="000000" w:themeColor="text1"/>
        </w:rPr>
        <w:t xml:space="preserve"> and</w:t>
      </w:r>
      <w:r w:rsidR="00EC40D1" w:rsidRPr="00CF665D">
        <w:rPr>
          <w:rFonts w:ascii="Calibri" w:hAnsi="Calibri" w:cs="Arial"/>
          <w:color w:val="000000" w:themeColor="text1"/>
        </w:rPr>
        <w:t xml:space="preserve"> either express (plasmid</w:t>
      </w:r>
      <w:r w:rsidR="00385D03" w:rsidRPr="00CF665D">
        <w:rPr>
          <w:rFonts w:ascii="Calibri" w:hAnsi="Calibri" w:cs="Arial"/>
          <w:color w:val="000000" w:themeColor="text1"/>
        </w:rPr>
        <w:fldChar w:fldCharType="begin">
          <w:fldData xml:space="preserve">PEVuZE5vdGU+PENpdGU+PEF1dGhvcj5DaHVhaDwvQXV0aG9yPjxZZWFyPjIwMTU8L1llYXI+PFJl
Y051bT4zPC9SZWNOdW0+PERpc3BsYXlUZXh0PjxzdHlsZSBmYWNlPSJzdXBlcnNjcmlwdCI+MjEs
MjQ8L3N0eWxlPjwvRGlzcGxheVRleHQ+PHJlY29yZD48cmVjLW51bWJlcj4zPC9yZWMtbnVtYmVy
Pjxmb3JlaWduLWtleXM+PGtleSBhcHA9IkVOIiBkYi1pZD0icnpzMHJ6ZHM1cnR3NXRleHZlanhk
emVrd2Z0NXAwend0eHB0Ij4zPC9rZXk+PC9mb3JlaWduLWtleXM+PHJlZi10eXBlIG5hbWU9Ikpv
dXJuYWwgQXJ0aWNsZSI+MTc8L3JlZi10eXBlPjxjb250cmlidXRvcnM+PGF1dGhvcnM+PGF1dGhv
cj5DaHVhaCwgSm8tQW5uPC9hdXRob3I+PGF1dGhvcj5Zb3NoaXp1bWksIFRha2VzaGk8L2F1dGhv
cj48YXV0aG9yPktvZGFtYSwgWXV0YWthPC9hdXRob3I+PGF1dGhvcj5OdW1hdGEsIEtlaWppPC9h
dXRob3I+PC9hdXRob3JzPjwvY29udHJpYnV0b3JzPjx0aXRsZXM+PHRpdGxlPkdlbmUgaW50cm9k
dWN0aW9uIGludG8gdGhlIG1pdG9jaG9uZHJpYSBvZiBBcmFiaWRvcHNpcyB0aGFsaWFuYSB2aWEg
cGVwdGlkZS1iYXNlZCBjYXJyaWVyczwvdGl0bGU+PHNlY29uZGFyeS10aXRsZT5TY2kuIFJlcC48
L3NlY29uZGFyeS10aXRsZT48L3RpdGxlcz48cGVyaW9kaWNhbD48ZnVsbC10aXRsZT5TY2kuIFJl
cC48L2Z1bGwtdGl0bGU+PC9wZXJpb2RpY2FsPjxwYWdlcz43NzUxPC9wYWdlcz48dm9sdW1lPjU8
L3ZvbHVtZT48ZGF0ZXM+PHllYXI+MjAxNTwveWVhcj48L2RhdGVzPjxwdWJsaXNoZXI+TWFjbWls
bGFuIFB1Ymxpc2hlcnMgTGltaXRlZC4gQWxsIHJpZ2h0cyByZXNlcnZlZDwvcHVibGlzaGVyPjx3
b3JrLXR5cGU+QXJ0aWNsZTwvd29yay10eXBlPjx1cmxzPjxyZWxhdGVkLXVybHM+PHVybD5odHRw
Oi8vZHguZG9pLm9yZy8xMC4xMDM4L3NyZXAwNzc1MTwvdXJsPjwvcmVsYXRlZC11cmxzPjwvdXJs
cz48ZWxlY3Ryb25pYy1yZXNvdXJjZS1udW0+MTAuMTAzOC9zcmVwMDc3NTE8L2VsZWN0cm9uaWMt
cmVzb3VyY2UtbnVtPjwvcmVjb3JkPjwvQ2l0ZT48Q2l0ZT48QXV0aG9yPkxha3NobWFuYW48L0F1
dGhvcj48WWVhcj4yMDEyPC9ZZWFyPjxSZWNOdW0+MTwvUmVjTnVtPjxyZWNvcmQ+PHJlYy1udW1i
ZXI+MTwvcmVjLW51bWJlcj48Zm9yZWlnbi1rZXlzPjxrZXkgYXBwPSJFTiIgZGItaWQ9InJ6czBy
emRzNXJ0dzV0ZXh2ZWp4ZHpla3dmdDVwMHp3dHhwdCI+MTwva2V5PjwvZm9yZWlnbi1rZXlzPjxy
ZWYtdHlwZSBuYW1lPSJKb3VybmFsIEFydGljbGUiPjE3PC9yZWYtdHlwZT48Y29udHJpYnV0b3Jz
PjxhdXRob3JzPjxhdXRob3I+TGFrc2htYW5hbiwgTWFub2o8L2F1dGhvcj48YXV0aG9yPktvZGFt
YSwgWXV0YWthPC9hdXRob3I+PGF1dGhvcj5Zb3NoaXp1bWksIFRha2VzaGk8L2F1dGhvcj48YXV0
aG9yPlN1ZGVzaCwgS3VtYXI8L2F1dGhvcj48YXV0aG9yPk51bWF0YSwgS2Vpamk8L2F1dGhvcj48
L2F1dGhvcnM+PC9jb250cmlidXRvcnM+PHRpdGxlcz48dGl0bGU+UmFwaWQgYW5kIGVmZmljaWVu
dCBnZW5lIGRlbGl2ZXJ5IGludG8gcGxhbnQgY2VsbHMgdXNpbmcgZGVzaWduZWQgcGVwdGlkZSBj
YXJyaWVyczwvdGl0bGU+PHNlY29uZGFyeS10aXRsZT5CaW9tYWNyb21vbGVjdWxlczwvc2Vjb25k
YXJ5LXRpdGxlPjwvdGl0bGVzPjxwZXJpb2RpY2FsPjxmdWxsLXRpdGxlPkJpb21hY3JvbW9sZWN1
bGVzPC9mdWxsLXRpdGxlPjwvcGVyaW9kaWNhbD48cGFnZXM+MTAtMTY8L3BhZ2VzPjx2b2x1bWU+
MTQ8L3ZvbHVtZT48bnVtYmVyPjE8L251bWJlcj48ZGF0ZXM+PHllYXI+MjAxMjwveWVhcj48cHVi
LWRhdGVzPjxkYXRlPjIwMTMvMDEvMTQ8L2RhdGU+PC9wdWItZGF0ZXM+PC9kYXRlcz48cHVibGlz
aGVyPkFtZXJpY2FuIENoZW1pY2FsIFNvY2lldHk8L3B1Ymxpc2hlcj48aXNibj4xNTI1LTc3OTc8
L2lzYm4+PHVybHM+PHJlbGF0ZWQtdXJscz48dXJsPmh0dHA6Ly9keC5kb2kub3JnLzEwLjEwMjEv
Ym0zMDEyNzVnPC91cmw+PC9yZWxhdGVkLXVybHM+PC91cmxzPjxlbGVjdHJvbmljLXJlc291cmNl
LW51bT4xMC4xMDIxL2JtMzAxMjc1ZzwvZWxlY3Ryb25pYy1yZXNvdXJjZS1udW0+PGFjY2Vzcy1k
YXRlPjIwMTQvMDIvMjY8L2FjY2Vzcy1kYXRlPjwvcmVjb3JkPjwvQ2l0ZT48L0VuZE5vdGU+AG==
</w:fldData>
        </w:fldChar>
      </w:r>
      <w:r w:rsidR="006A5235" w:rsidRPr="00CF665D">
        <w:rPr>
          <w:rFonts w:ascii="Calibri" w:hAnsi="Calibri" w:cs="Arial"/>
          <w:color w:val="000000" w:themeColor="text1"/>
        </w:rPr>
        <w:instrText xml:space="preserve"> ADDIN EN.CITE </w:instrText>
      </w:r>
      <w:r w:rsidR="006A5235" w:rsidRPr="00CF665D">
        <w:rPr>
          <w:rFonts w:ascii="Calibri" w:hAnsi="Calibri" w:cs="Arial"/>
          <w:color w:val="000000" w:themeColor="text1"/>
        </w:rPr>
        <w:fldChar w:fldCharType="begin">
          <w:fldData xml:space="preserve">PEVuZE5vdGU+PENpdGU+PEF1dGhvcj5DaHVhaDwvQXV0aG9yPjxZZWFyPjIwMTU8L1llYXI+PFJl
Y051bT4zPC9SZWNOdW0+PERpc3BsYXlUZXh0PjxzdHlsZSBmYWNlPSJzdXBlcnNjcmlwdCI+MjEs
MjQ8L3N0eWxlPjwvRGlzcGxheVRleHQ+PHJlY29yZD48cmVjLW51bWJlcj4zPC9yZWMtbnVtYmVy
Pjxmb3JlaWduLWtleXM+PGtleSBhcHA9IkVOIiBkYi1pZD0icnpzMHJ6ZHM1cnR3NXRleHZlanhk
emVrd2Z0NXAwend0eHB0Ij4zPC9rZXk+PC9mb3JlaWduLWtleXM+PHJlZi10eXBlIG5hbWU9Ikpv
dXJuYWwgQXJ0aWNsZSI+MTc8L3JlZi10eXBlPjxjb250cmlidXRvcnM+PGF1dGhvcnM+PGF1dGhv
cj5DaHVhaCwgSm8tQW5uPC9hdXRob3I+PGF1dGhvcj5Zb3NoaXp1bWksIFRha2VzaGk8L2F1dGhv
cj48YXV0aG9yPktvZGFtYSwgWXV0YWthPC9hdXRob3I+PGF1dGhvcj5OdW1hdGEsIEtlaWppPC9h
dXRob3I+PC9hdXRob3JzPjwvY29udHJpYnV0b3JzPjx0aXRsZXM+PHRpdGxlPkdlbmUgaW50cm9k
dWN0aW9uIGludG8gdGhlIG1pdG9jaG9uZHJpYSBvZiBBcmFiaWRvcHNpcyB0aGFsaWFuYSB2aWEg
cGVwdGlkZS1iYXNlZCBjYXJyaWVyczwvdGl0bGU+PHNlY29uZGFyeS10aXRsZT5TY2kuIFJlcC48
L3NlY29uZGFyeS10aXRsZT48L3RpdGxlcz48cGVyaW9kaWNhbD48ZnVsbC10aXRsZT5TY2kuIFJl
cC48L2Z1bGwtdGl0bGU+PC9wZXJpb2RpY2FsPjxwYWdlcz43NzUxPC9wYWdlcz48dm9sdW1lPjU8
L3ZvbHVtZT48ZGF0ZXM+PHllYXI+MjAxNTwveWVhcj48L2RhdGVzPjxwdWJsaXNoZXI+TWFjbWls
bGFuIFB1Ymxpc2hlcnMgTGltaXRlZC4gQWxsIHJpZ2h0cyByZXNlcnZlZDwvcHVibGlzaGVyPjx3
b3JrLXR5cGU+QXJ0aWNsZTwvd29yay10eXBlPjx1cmxzPjxyZWxhdGVkLXVybHM+PHVybD5odHRw
Oi8vZHguZG9pLm9yZy8xMC4xMDM4L3NyZXAwNzc1MTwvdXJsPjwvcmVsYXRlZC11cmxzPjwvdXJs
cz48ZWxlY3Ryb25pYy1yZXNvdXJjZS1udW0+MTAuMTAzOC9zcmVwMDc3NTE8L2VsZWN0cm9uaWMt
cmVzb3VyY2UtbnVtPjwvcmVjb3JkPjwvQ2l0ZT48Q2l0ZT48QXV0aG9yPkxha3NobWFuYW48L0F1
dGhvcj48WWVhcj4yMDEyPC9ZZWFyPjxSZWNOdW0+MTwvUmVjTnVtPjxyZWNvcmQ+PHJlYy1udW1i
ZXI+MTwvcmVjLW51bWJlcj48Zm9yZWlnbi1rZXlzPjxrZXkgYXBwPSJFTiIgZGItaWQ9InJ6czBy
emRzNXJ0dzV0ZXh2ZWp4ZHpla3dmdDVwMHp3dHhwdCI+MTwva2V5PjwvZm9yZWlnbi1rZXlzPjxy
ZWYtdHlwZSBuYW1lPSJKb3VybmFsIEFydGljbGUiPjE3PC9yZWYtdHlwZT48Y29udHJpYnV0b3Jz
PjxhdXRob3JzPjxhdXRob3I+TGFrc2htYW5hbiwgTWFub2o8L2F1dGhvcj48YXV0aG9yPktvZGFt
YSwgWXV0YWthPC9hdXRob3I+PGF1dGhvcj5Zb3NoaXp1bWksIFRha2VzaGk8L2F1dGhvcj48YXV0
aG9yPlN1ZGVzaCwgS3VtYXI8L2F1dGhvcj48YXV0aG9yPk51bWF0YSwgS2Vpamk8L2F1dGhvcj48
L2F1dGhvcnM+PC9jb250cmlidXRvcnM+PHRpdGxlcz48dGl0bGU+UmFwaWQgYW5kIGVmZmljaWVu
dCBnZW5lIGRlbGl2ZXJ5IGludG8gcGxhbnQgY2VsbHMgdXNpbmcgZGVzaWduZWQgcGVwdGlkZSBj
YXJyaWVyczwvdGl0bGU+PHNlY29uZGFyeS10aXRsZT5CaW9tYWNyb21vbGVjdWxlczwvc2Vjb25k
YXJ5LXRpdGxlPjwvdGl0bGVzPjxwZXJpb2RpY2FsPjxmdWxsLXRpdGxlPkJpb21hY3JvbW9sZWN1
bGVzPC9mdWxsLXRpdGxlPjwvcGVyaW9kaWNhbD48cGFnZXM+MTAtMTY8L3BhZ2VzPjx2b2x1bWU+
MTQ8L3ZvbHVtZT48bnVtYmVyPjE8L251bWJlcj48ZGF0ZXM+PHllYXI+MjAxMjwveWVhcj48cHVi
LWRhdGVzPjxkYXRlPjIwMTMvMDEvMTQ8L2RhdGU+PC9wdWItZGF0ZXM+PC9kYXRlcz48cHVibGlz
aGVyPkFtZXJpY2FuIENoZW1pY2FsIFNvY2lldHk8L3B1Ymxpc2hlcj48aXNibj4xNTI1LTc3OTc8
L2lzYm4+PHVybHM+PHJlbGF0ZWQtdXJscz48dXJsPmh0dHA6Ly9keC5kb2kub3JnLzEwLjEwMjEv
Ym0zMDEyNzVnPC91cmw+PC9yZWxhdGVkLXVybHM+PC91cmxzPjxlbGVjdHJvbmljLXJlc291cmNl
LW51bT4xMC4xMDIxL2JtMzAxMjc1ZzwvZWxlY3Ryb25pYy1yZXNvdXJjZS1udW0+PGFjY2Vzcy1k
YXRlPjIwMTQvMDIvMjY8L2FjY2Vzcy1kYXRlPjwvcmVjb3JkPjwvQ2l0ZT48L0VuZE5vdGU+AG==
</w:fldData>
        </w:fldChar>
      </w:r>
      <w:r w:rsidR="006A5235" w:rsidRPr="00CF665D">
        <w:rPr>
          <w:rFonts w:ascii="Calibri" w:hAnsi="Calibri" w:cs="Arial"/>
          <w:color w:val="000000" w:themeColor="text1"/>
        </w:rPr>
        <w:instrText xml:space="preserve"> ADDIN EN.CITE.DATA </w:instrText>
      </w:r>
      <w:r w:rsidR="006A5235" w:rsidRPr="00CF665D">
        <w:rPr>
          <w:rFonts w:ascii="Calibri" w:hAnsi="Calibri" w:cs="Arial"/>
          <w:color w:val="000000" w:themeColor="text1"/>
        </w:rPr>
      </w:r>
      <w:r w:rsidR="006A5235" w:rsidRPr="00CF665D">
        <w:rPr>
          <w:rFonts w:ascii="Calibri" w:hAnsi="Calibri" w:cs="Arial"/>
          <w:color w:val="000000" w:themeColor="text1"/>
        </w:rPr>
        <w:fldChar w:fldCharType="end"/>
      </w:r>
      <w:r w:rsidR="00385D03" w:rsidRPr="00CF665D">
        <w:rPr>
          <w:rFonts w:ascii="Calibri" w:hAnsi="Calibri" w:cs="Arial"/>
          <w:color w:val="000000" w:themeColor="text1"/>
        </w:rPr>
      </w:r>
      <w:r w:rsidR="00385D03" w:rsidRPr="00CF665D">
        <w:rPr>
          <w:rFonts w:ascii="Calibri" w:hAnsi="Calibri" w:cs="Arial"/>
          <w:color w:val="000000" w:themeColor="text1"/>
        </w:rPr>
        <w:fldChar w:fldCharType="separate"/>
      </w:r>
      <w:hyperlink w:anchor="_ENREF_21" w:tooltip="Chuah, 2015 #3" w:history="1">
        <w:r w:rsidR="00E541C8" w:rsidRPr="00CF665D">
          <w:rPr>
            <w:rFonts w:ascii="Calibri" w:hAnsi="Calibri" w:cs="Arial"/>
            <w:noProof/>
            <w:color w:val="000000" w:themeColor="text1"/>
            <w:vertAlign w:val="superscript"/>
          </w:rPr>
          <w:t>21</w:t>
        </w:r>
      </w:hyperlink>
      <w:r w:rsidR="006A5235" w:rsidRPr="00CF665D">
        <w:rPr>
          <w:rFonts w:ascii="Calibri" w:hAnsi="Calibri" w:cs="Arial"/>
          <w:noProof/>
          <w:color w:val="000000" w:themeColor="text1"/>
          <w:vertAlign w:val="superscript"/>
        </w:rPr>
        <w:t>,</w:t>
      </w:r>
      <w:hyperlink w:anchor="_ENREF_24" w:tooltip="Lakshmanan, 2012 #1" w:history="1">
        <w:r w:rsidR="00E541C8" w:rsidRPr="00CF665D">
          <w:rPr>
            <w:rFonts w:ascii="Calibri" w:hAnsi="Calibri" w:cs="Arial"/>
            <w:noProof/>
            <w:color w:val="000000" w:themeColor="text1"/>
            <w:vertAlign w:val="superscript"/>
          </w:rPr>
          <w:t>24</w:t>
        </w:r>
      </w:hyperlink>
      <w:r w:rsidR="00385D03" w:rsidRPr="00CF665D">
        <w:rPr>
          <w:rFonts w:ascii="Calibri" w:hAnsi="Calibri" w:cs="Arial"/>
          <w:color w:val="000000" w:themeColor="text1"/>
        </w:rPr>
        <w:fldChar w:fldCharType="end"/>
      </w:r>
      <w:r w:rsidR="00EC40D1" w:rsidRPr="00CF665D">
        <w:rPr>
          <w:rFonts w:ascii="Calibri" w:hAnsi="Calibri" w:cs="Arial"/>
          <w:color w:val="000000" w:themeColor="text1"/>
        </w:rPr>
        <w:t xml:space="preserve"> or double-stranded DNA</w:t>
      </w:r>
      <w:hyperlink w:anchor="_ENREF_25" w:tooltip="Lakshmanan, 2015 #4"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&lt;EndNote&gt;&lt;Cite&gt;&lt;Author&gt;Lakshmanan&lt;/Author&gt;&lt;Year&gt;2015&lt;/Year&gt;&lt;RecNum&gt;4&lt;/RecNum&gt;&lt;DisplayText&gt;&lt;style face="superscript"&gt;25&lt;/style&gt;&lt;/DisplayText&gt;&lt;record&gt;&lt;rec-number&gt;4&lt;/rec-number&gt;&lt;foreign-keys&gt;&lt;key app="EN" db-id="rzs0rzds5rtw5texvejxdzekwft5p0zwtxpt"&gt;4&lt;/key&gt;&lt;/foreign-keys&gt;&lt;ref-type name="Journal Article"&gt;17&lt;/ref-type&gt;&lt;contributors&gt;&lt;authors&gt;&lt;author&gt;Lakshmanan, Manoj&lt;/author&gt;&lt;author&gt;Yoshizumi, Takeshi&lt;/author&gt;&lt;author&gt;Sudesh, Kumar&lt;/author&gt;&lt;author&gt;Kodama, Yutaka&lt;/author&gt;&lt;author&gt;Numata, Keiji&lt;/author&gt;&lt;/authors&gt;&lt;/contributors&gt;&lt;titles&gt;&lt;title&gt;Double-stranded DNA introduction into intact plants using peptide-DNA complexes&lt;/title&gt;&lt;secondary-title&gt;Plant Biotechnol.&lt;/secondary-title&gt;&lt;/titles&gt;&lt;periodical&gt;&lt;full-title&gt;Plant Biotechnol.&lt;/full-title&gt;&lt;/periodical&gt;&lt;pages&gt;39-45&lt;/pages&gt;&lt;volume&gt;32&lt;/volume&gt;&lt;number&gt;1&lt;/number&gt;&lt;dates&gt;&lt;year&gt;2015&lt;/year&gt;&lt;/dates&gt;&lt;urls&gt;&lt;/urls&gt;&lt;electronic-resource-num&gt;10.5511/plantbiotechnology.14.1210b&lt;/electronic-resource-num&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25</w:t>
        </w:r>
        <w:r w:rsidR="00E541C8" w:rsidRPr="00CF665D">
          <w:rPr>
            <w:rFonts w:ascii="Calibri" w:hAnsi="Calibri" w:cs="Arial"/>
            <w:color w:val="000000" w:themeColor="text1"/>
          </w:rPr>
          <w:fldChar w:fldCharType="end"/>
        </w:r>
      </w:hyperlink>
      <w:r w:rsidR="00583DD4" w:rsidRPr="00CF665D">
        <w:rPr>
          <w:rFonts w:ascii="Calibri" w:hAnsi="Calibri" w:cs="Arial"/>
          <w:color w:val="000000" w:themeColor="text1"/>
        </w:rPr>
        <w:t>) or down-regulate</w:t>
      </w:r>
      <w:r w:rsidR="00EC40D1" w:rsidRPr="00CF665D">
        <w:rPr>
          <w:rFonts w:ascii="Calibri" w:hAnsi="Calibri" w:cs="Arial"/>
          <w:color w:val="000000" w:themeColor="text1"/>
        </w:rPr>
        <w:t xml:space="preserve"> (double-stranded RNA</w:t>
      </w:r>
      <w:hyperlink w:anchor="_ENREF_26" w:tooltip="Numata, 2014 #2"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&lt;EndNote&gt;&lt;Cite&gt;&lt;Author&gt;Numata&lt;/Author&gt;&lt;Year&gt;2014&lt;/Year&gt;&lt;RecNum&gt;2&lt;/RecNum&gt;&lt;DisplayText&gt;&lt;style face="superscript"&gt;26&lt;/style&gt;&lt;/DisplayText&gt;&lt;record&gt;&lt;rec-number&gt;2&lt;/rec-number&gt;&lt;foreign-keys&gt;&lt;key app="EN" db-id="rzs0rzds5rtw5texvejxdzekwft5p0zwtxpt"&gt;2&lt;/key&gt;&lt;/foreign-keys&gt;&lt;ref-type name="Journal Article"&gt;17&lt;/ref-type&gt;&lt;contributors&gt;&lt;authors&gt;&lt;author&gt;Numata, K.&lt;/author&gt;&lt;author&gt;Ohtani, M.&lt;/author&gt;&lt;author&gt;Yoshizumi, T.&lt;/author&gt;&lt;author&gt;Demura, T.&lt;/author&gt;&lt;author&gt;Kodama, Y.&lt;/author&gt;&lt;/authors&gt;&lt;/contributors&gt;&lt;titles&gt;&lt;title&gt;Local gene silencing in plants via synthetic dsRNA and carrier peptide&lt;/title&gt;&lt;secondary-title&gt;Plant Biotechnol. J.&lt;/secondary-title&gt;&lt;/titles&gt;&lt;periodical&gt;&lt;full-title&gt;Plant Biotechnol. J.&lt;/full-title&gt;&lt;/periodical&gt;&lt;pages&gt;1027-1034&lt;/pages&gt;&lt;volume&gt;12&lt;/volume&gt;&lt;number&gt;8&lt;/number&gt;&lt;dates&gt;&lt;year&gt;2014&lt;/year&gt;&lt;/dates&gt;&lt;urls&gt;&lt;/urls&gt;&lt;/record&gt;&lt;/Cite&gt;&lt;/EndNote&gt;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26</w:t>
        </w:r>
        <w:r w:rsidR="00E541C8" w:rsidRPr="00CF665D">
          <w:rPr>
            <w:rFonts w:ascii="Calibri" w:hAnsi="Calibri" w:cs="Arial"/>
            <w:color w:val="000000" w:themeColor="text1"/>
          </w:rPr>
          <w:fldChar w:fldCharType="end"/>
        </w:r>
      </w:hyperlink>
      <w:r w:rsidR="00EC40D1" w:rsidRPr="00CF665D">
        <w:rPr>
          <w:rFonts w:ascii="Calibri" w:hAnsi="Calibri" w:cs="Arial"/>
          <w:color w:val="000000" w:themeColor="text1"/>
        </w:rPr>
        <w:t>) specific genes within the plant</w:t>
      </w:r>
      <w:r w:rsidR="00BB5A9D" w:rsidRPr="00CF665D">
        <w:rPr>
          <w:rFonts w:ascii="Calibri" w:hAnsi="Calibri" w:cs="Arial"/>
          <w:color w:val="000000" w:themeColor="text1"/>
        </w:rPr>
        <w:t>, throughout its cytosolic space</w:t>
      </w:r>
      <w:hyperlink w:anchor="_ENREF_24" w:tooltip="Lakshmanan, 2012 #1" w:history="1">
        <w:r w:rsidR="00E541C8" w:rsidRPr="00CF665D">
          <w:rPr>
            <w:rFonts w:ascii="Calibri" w:hAnsi="Calibri" w:cs="Arial"/>
            <w:color w:val="000000" w:themeColor="text1"/>
          </w:rPr>
          <w:fldChar w:fldCharType="begin">
            <w:fldData xml:space="preserve">PEVuZE5vdGU+PENpdGU+PEF1dGhvcj5MYWtzaG1hbmFuPC9BdXRob3I+PFllYXI+MjAxMjwvWWVh
cj48UmVjTnVtPjE8L1JlY051bT48RGlzcGxheVRleHQ+PHN0eWxlIGZhY2U9InN1cGVyc2NyaXB0
Ij4yNC0yNjwvc3R5bGU+PC9EaXNwbGF5VGV4dD48cmVjb3JkPjxyZWMtbnVtYmVyPjE8L3JlYy1u
dW1iZXI+PGZvcmVpZ24ta2V5cz48a2V5IGFwcD0iRU4iIGRiLWlkPSJyenMwcnpkczVydHc1dGV4
dmVqeGR6ZWt3ZnQ1cDB6d3R4cHQiPjE8L2tleT48L2ZvcmVpZ24ta2V5cz48cmVmLXR5cGUgbmFt
ZT0iSm91cm5hbCBBcnRpY2xlIj4xNzwvcmVmLXR5cGU+PGNvbnRyaWJ1dG9ycz48YXV0aG9ycz48
YXV0aG9yPkxha3NobWFuYW4sIE1hbm9qPC9hdXRob3I+PGF1dGhvcj5Lb2RhbWEsIFl1dGFrYTwv
YXV0aG9yPjxhdXRob3I+WW9zaGl6dW1pLCBUYWtlc2hpPC9hdXRob3I+PGF1dGhvcj5TdWRlc2gs
IEt1bWFyPC9hdXRob3I+PGF1dGhvcj5OdW1hdGEsIEtlaWppPC9hdXRob3I+PC9hdXRob3JzPjwv
Y29udHJpYnV0b3JzPjx0aXRsZXM+PHRpdGxlPlJhcGlkIGFuZCBlZmZpY2llbnQgZ2VuZSBkZWxp
dmVyeSBpbnRvIHBsYW50IGNlbGxzIHVzaW5nIGRlc2lnbmVkIHBlcHRpZGUgY2FycmllcnM8L3Rp
dGxlPjxzZWNvbmRhcnktdGl0bGU+QmlvbWFjcm9tb2xlY3VsZXM8L3NlY29uZGFyeS10aXRsZT48
L3RpdGxlcz48cGVyaW9kaWNhbD48ZnVsbC10aXRsZT5CaW9tYWNyb21vbGVjdWxlczwvZnVsbC10
aXRsZT48L3BlcmlvZGljYWw+PHBhZ2VzPjEwLTE2PC9wYWdlcz48dm9sdW1lPjE0PC92b2x1bWU+
PG51bWJlcj4xPC9udW1iZXI+PGRhdGVzPjx5ZWFyPjIwMTI8L3llYXI+PHB1Yi1kYXRlcz48ZGF0
ZT4yMDEzLzAxLzE0PC9kYXRlPjwvcHViLWRhdGVzPjwvZGF0ZXM+PHB1Ymxpc2hlcj5BbWVyaWNh
biBDaGVtaWNhbCBTb2NpZXR5PC9wdWJsaXNoZXI+PGlzYm4+MTUyNS03Nzk3PC9pc2JuPjx1cmxz
PjxyZWxhdGVkLXVybHM+PHVybD5odHRwOi8vZHguZG9pLm9yZy8xMC4xMDIxL2JtMzAxMjc1Zzwv
dXJsPjwvcmVsYXRlZC11cmxzPjwvdXJscz48ZWxlY3Ryb25pYy1yZXNvdXJjZS1udW0+MTAuMTAy
MS9ibTMwMTI3NWc8L2VsZWN0cm9uaWMtcmVzb3VyY2UtbnVtPjxhY2Nlc3MtZGF0ZT4yMDE0LzAy
LzI2PC9hY2Nlc3MtZGF0ZT48L3JlY29yZD48L0NpdGU+PENpdGU+PEF1dGhvcj5MYWtzaG1hbmFu
PC9BdXRob3I+PFllYXI+MjAxNTwvWWVhcj48UmVjTnVtPjQ8L1JlY051bT48cmVjb3JkPjxyZWMt
bnVtYmVyPjQ8L3JlYy1udW1iZXI+PGZvcmVpZ24ta2V5cz48a2V5IGFwcD0iRU4iIGRiLWlkPSJy
enMwcnpkczVydHc1dGV4dmVqeGR6ZWt3ZnQ1cDB6d3R4cHQiPjQ8L2tleT48L2ZvcmVpZ24ta2V5
cz48cmVmLXR5cGUgbmFtZT0iSm91cm5hbCBBcnRpY2xlIj4xNzwvcmVmLXR5cGU+PGNvbnRyaWJ1
dG9ycz48YXV0aG9ycz48YXV0aG9yPkxha3NobWFuYW4sIE1hbm9qPC9hdXRob3I+PGF1dGhvcj5Z
b3NoaXp1bWksIFRha2VzaGk8L2F1dGhvcj48YXV0aG9yPlN1ZGVzaCwgS3VtYXI8L2F1dGhvcj48
YXV0aG9yPktvZGFtYSwgWXV0YWthPC9hdXRob3I+PGF1dGhvcj5OdW1hdGEsIEtlaWppPC9hdXRo
b3I+PC9hdXRob3JzPjwvY29udHJpYnV0b3JzPjx0aXRsZXM+PHRpdGxlPkRvdWJsZS1zdHJhbmRl
ZCBETkEgaW50cm9kdWN0aW9uIGludG8gaW50YWN0IHBsYW50cyB1c2luZyBwZXB0aWRlLUROQSBj
b21wbGV4ZXM8L3RpdGxlPjxzZWNvbmRhcnktdGl0bGU+UGxhbnQgQmlvdGVjaG5vbC48L3NlY29u
ZGFyeS10aXRsZT48L3RpdGxlcz48cGVyaW9kaWNhbD48ZnVsbC10aXRsZT5QbGFudCBCaW90ZWNo
bm9sLjwvZnVsbC10aXRsZT48L3BlcmlvZGljYWw+PHBhZ2VzPjM5LTQ1PC9wYWdlcz48dm9sdW1l
PjMyPC92b2x1bWU+PG51bWJlcj4xPC9udW1iZXI+PGRhdGVzPjx5ZWFyPjIwMTU8L3llYXI+PC9k
YXRlcz48dXJscz48L3VybHM+PGVsZWN0cm9uaWMtcmVzb3VyY2UtbnVtPjEwLjU1MTEvcGxhbnRi
aW90ZWNobm9sb2d5LjE0LjEyMTBiPC9lbGVjdHJvbmljLXJlc291cmNlLW51bT48L3JlY29yZD48
L0NpdGU+PENpdGU+PEF1dGhvcj5OdW1hdGE8L0F1dGhvcj48WWVhcj4yMDE0PC9ZZWFyPjxSZWNO
dW0+MjwvUmVjTnVtPjxyZWNvcmQ+PHJlYy1udW1iZXI+MjwvcmVjLW51bWJlcj48Zm9yZWlnbi1r
ZXlzPjxrZXkgYXBwPSJFTiIgZGItaWQ9InJ6czByemRzNXJ0dzV0ZXh2ZWp4ZHpla3dmdDVwMHp3
dHhwdCI+Mjwva2V5PjwvZm9yZWlnbi1rZXlzPjxyZWYtdHlwZSBuYW1lPSJKb3VybmFsIEFydGlj
bGUiPjE3PC9yZWYtdHlwZT48Y29udHJpYnV0b3JzPjxhdXRob3JzPjxhdXRob3I+TnVtYXRhLCBL
LjwvYXV0aG9yPjxhdXRob3I+T2h0YW5pLCBNLjwvYXV0aG9yPjxhdXRob3I+WW9zaGl6dW1pLCBU
LjwvYXV0aG9yPjxhdXRob3I+RGVtdXJhLCBULjwvYXV0aG9yPjxhdXRob3I+S29kYW1hLCBZLjwv
YXV0aG9yPjwvYXV0aG9ycz48L2NvbnRyaWJ1dG9ycz48dGl0bGVzPjx0aXRsZT5Mb2NhbCBnZW5l
IHNpbGVuY2luZyBpbiBwbGFudHMgdmlhIHN5bnRoZXRpYyBkc1JOQSBhbmQgY2FycmllciBwZXB0
aWRlPC90aXRsZT48c2Vjb25kYXJ5LXRpdGxlPlBsYW50IEJpb3RlY2hub2wuIEouPC9zZWNvbmRh
cnktdGl0bGU+PC90aXRsZXM+PHBlcmlvZGljYWw+PGZ1bGwtdGl0bGU+UGxhbnQgQmlvdGVjaG5v
bC4gSi48L2Z1bGwtdGl0bGU+PC9wZXJpb2RpY2FsPjxwYWdlcz4xMDI3LTEwMzQ8L3BhZ2VzPjx2
b2x1bWU+MTI8L3ZvbHVtZT48bnVtYmVyPjg8L251bWJlcj48ZGF0ZXM+PHllYXI+MjAxNDwveWVh
cj48L2RhdGVzPjx1cmxzPjwvdXJscz48L3JlY29yZD48L0NpdGU+PC9FbmROb3RlPn==
</w:fldData>
          </w:fldChar>
        </w:r>
        <w:r w:rsidR="00E541C8" w:rsidRPr="00CF665D">
          <w:rPr>
            <w:rFonts w:ascii="Calibri" w:hAnsi="Calibri" w:cs="Arial"/>
            <w:color w:val="000000" w:themeColor="text1"/>
          </w:rPr>
          <w:instrText xml:space="preserve"> ADDIN EN.CITE </w:instrText>
        </w:r>
        <w:r w:rsidR="00E541C8" w:rsidRPr="00CF665D">
          <w:rPr>
            <w:rFonts w:ascii="Calibri" w:hAnsi="Calibri" w:cs="Arial"/>
            <w:color w:val="000000" w:themeColor="text1"/>
          </w:rPr>
          <w:fldChar w:fldCharType="begin">
            <w:fldData xml:space="preserve">PEVuZE5vdGU+PENpdGU+PEF1dGhvcj5MYWtzaG1hbmFuPC9BdXRob3I+PFllYXI+MjAxMjwvWWVh
cj48UmVjTnVtPjE8L1JlY051bT48RGlzcGxheVRleHQ+PHN0eWxlIGZhY2U9InN1cGVyc2NyaXB0
Ij4yNC0yNjwvc3R5bGU+PC9EaXNwbGF5VGV4dD48cmVjb3JkPjxyZWMtbnVtYmVyPjE8L3JlYy1u
dW1iZXI+PGZvcmVpZ24ta2V5cz48a2V5IGFwcD0iRU4iIGRiLWlkPSJyenMwcnpkczVydHc1dGV4
dmVqeGR6ZWt3ZnQ1cDB6d3R4cHQiPjE8L2tleT48L2ZvcmVpZ24ta2V5cz48cmVmLXR5cGUgbmFt
ZT0iSm91cm5hbCBBcnRpY2xlIj4xNzwvcmVmLXR5cGU+PGNvbnRyaWJ1dG9ycz48YXV0aG9ycz48
YXV0aG9yPkxha3NobWFuYW4sIE1hbm9qPC9hdXRob3I+PGF1dGhvcj5Lb2RhbWEsIFl1dGFrYTwv
YXV0aG9yPjxhdXRob3I+WW9zaGl6dW1pLCBUYWtlc2hpPC9hdXRob3I+PGF1dGhvcj5TdWRlc2gs
IEt1bWFyPC9hdXRob3I+PGF1dGhvcj5OdW1hdGEsIEtlaWppPC9hdXRob3I+PC9hdXRob3JzPjwv
Y29udHJpYnV0b3JzPjx0aXRsZXM+PHRpdGxlPlJhcGlkIGFuZCBlZmZpY2llbnQgZ2VuZSBkZWxp
dmVyeSBpbnRvIHBsYW50IGNlbGxzIHVzaW5nIGRlc2lnbmVkIHBlcHRpZGUgY2FycmllcnM8L3Rp
dGxlPjxzZWNvbmRhcnktdGl0bGU+QmlvbWFjcm9tb2xlY3VsZXM8L3NlY29uZGFyeS10aXRsZT48
L3RpdGxlcz48cGVyaW9kaWNhbD48ZnVsbC10aXRsZT5CaW9tYWNyb21vbGVjdWxlczwvZnVsbC10
aXRsZT48L3BlcmlvZGljYWw+PHBhZ2VzPjEwLTE2PC9wYWdlcz48dm9sdW1lPjE0PC92b2x1bWU+
PG51bWJlcj4xPC9udW1iZXI+PGRhdGVzPjx5ZWFyPjIwMTI8L3llYXI+PHB1Yi1kYXRlcz48ZGF0
ZT4yMDEzLzAxLzE0PC9kYXRlPjwvcHViLWRhdGVzPjwvZGF0ZXM+PHB1Ymxpc2hlcj5BbWVyaWNh
biBDaGVtaWNhbCBTb2NpZXR5PC9wdWJsaXNoZXI+PGlzYm4+MTUyNS03Nzk3PC9pc2JuPjx1cmxz
PjxyZWxhdGVkLXVybHM+PHVybD5odHRwOi8vZHguZG9pLm9yZy8xMC4xMDIxL2JtMzAxMjc1Zzwv
dXJsPjwvcmVsYXRlZC11cmxzPjwvdXJscz48ZWxlY3Ryb25pYy1yZXNvdXJjZS1udW0+MTAuMTAy
MS9ibTMwMTI3NWc8L2VsZWN0cm9uaWMtcmVzb3VyY2UtbnVtPjxhY2Nlc3MtZGF0ZT4yMDE0LzAy
LzI2PC9hY2Nlc3MtZGF0ZT48L3JlY29yZD48L0NpdGU+PENpdGU+PEF1dGhvcj5MYWtzaG1hbmFu
PC9BdXRob3I+PFllYXI+MjAxNTwvWWVhcj48UmVjTnVtPjQ8L1JlY051bT48cmVjb3JkPjxyZWMt
bnVtYmVyPjQ8L3JlYy1udW1iZXI+PGZvcmVpZ24ta2V5cz48a2V5IGFwcD0iRU4iIGRiLWlkPSJy
enMwcnpkczVydHc1dGV4dmVqeGR6ZWt3ZnQ1cDB6d3R4cHQiPjQ8L2tleT48L2ZvcmVpZ24ta2V5
cz48cmVmLXR5cGUgbmFtZT0iSm91cm5hbCBBcnRpY2xlIj4xNzwvcmVmLXR5cGU+PGNvbnRyaWJ1
dG9ycz48YXV0aG9ycz48YXV0aG9yPkxha3NobWFuYW4sIE1hbm9qPC9hdXRob3I+PGF1dGhvcj5Z
b3NoaXp1bWksIFRha2VzaGk8L2F1dGhvcj48YXV0aG9yPlN1ZGVzaCwgS3VtYXI8L2F1dGhvcj48
YXV0aG9yPktvZGFtYSwgWXV0YWthPC9hdXRob3I+PGF1dGhvcj5OdW1hdGEsIEtlaWppPC9hdXRo
b3I+PC9hdXRob3JzPjwvY29udHJpYnV0b3JzPjx0aXRsZXM+PHRpdGxlPkRvdWJsZS1zdHJhbmRl
ZCBETkEgaW50cm9kdWN0aW9uIGludG8gaW50YWN0IHBsYW50cyB1c2luZyBwZXB0aWRlLUROQSBj
b21wbGV4ZXM8L3RpdGxlPjxzZWNvbmRhcnktdGl0bGU+UGxhbnQgQmlvdGVjaG5vbC48L3NlY29u
ZGFyeS10aXRsZT48L3RpdGxlcz48cGVyaW9kaWNhbD48ZnVsbC10aXRsZT5QbGFudCBCaW90ZWNo
bm9sLjwvZnVsbC10aXRsZT48L3BlcmlvZGljYWw+PHBhZ2VzPjM5LTQ1PC9wYWdlcz48dm9sdW1l
PjMyPC92b2x1bWU+PG51bWJlcj4xPC9udW1iZXI+PGRhdGVzPjx5ZWFyPjIwMTU8L3llYXI+PC9k
YXRlcz48dXJscz48L3VybHM+PGVsZWN0cm9uaWMtcmVzb3VyY2UtbnVtPjEwLjU1MTEvcGxhbnRi
aW90ZWNobm9sb2d5LjE0LjEyMTBiPC9lbGVjdHJvbmljLXJlc291cmNlLW51bT48L3JlY29yZD48
L0NpdGU+PENpdGU+PEF1dGhvcj5OdW1hdGE8L0F1dGhvcj48WWVhcj4yMDE0PC9ZZWFyPjxSZWNO
dW0+MjwvUmVjTnVtPjxyZWNvcmQ+PHJlYy1udW1iZXI+MjwvcmVjLW51bWJlcj48Zm9yZWlnbi1r
ZXlzPjxrZXkgYXBwPSJFTiIgZGItaWQ9InJ6czByemRzNXJ0dzV0ZXh2ZWp4ZHpla3dmdDVwMHp3
dHhwdCI+Mjwva2V5PjwvZm9yZWlnbi1rZXlzPjxyZWYtdHlwZSBuYW1lPSJKb3VybmFsIEFydGlj
bGUiPjE3PC9yZWYtdHlwZT48Y29udHJpYnV0b3JzPjxhdXRob3JzPjxhdXRob3I+TnVtYXRhLCBL
LjwvYXV0aG9yPjxhdXRob3I+T2h0YW5pLCBNLjwvYXV0aG9yPjxhdXRob3I+WW9zaGl6dW1pLCBU
LjwvYXV0aG9yPjxhdXRob3I+RGVtdXJhLCBULjwvYXV0aG9yPjxhdXRob3I+S29kYW1hLCBZLjwv
YXV0aG9yPjwvYXV0aG9ycz48L2NvbnRyaWJ1dG9ycz48dGl0bGVzPjx0aXRsZT5Mb2NhbCBnZW5l
IHNpbGVuY2luZyBpbiBwbGFudHMgdmlhIHN5bnRoZXRpYyBkc1JOQSBhbmQgY2FycmllciBwZXB0
aWRlPC90aXRsZT48c2Vjb25kYXJ5LXRpdGxlPlBsYW50IEJpb3RlY2hub2wuIEouPC9zZWNvbmRh
cnktdGl0bGU+PC90aXRsZXM+PHBlcmlvZGljYWw+PGZ1bGwtdGl0bGU+UGxhbnQgQmlvdGVjaG5v
bC4gSi48L2Z1bGwtdGl0bGU+PC9wZXJpb2RpY2FsPjxwYWdlcz4xMDI3LTEwMzQ8L3BhZ2VzPjx2
b2x1bWU+MTI8L3ZvbHVtZT48bnVtYmVyPjg8L251bWJlcj48ZGF0ZXM+PHllYXI+MjAxNDwveWVh
cj48L2RhdGVzPjx1cmxzPjwvdXJscz48L3JlY29yZD48L0NpdGU+PC9FbmROb3RlPn==
</w:fldData>
          </w:fldChar>
        </w:r>
        <w:r w:rsidR="00E541C8" w:rsidRPr="00CF665D">
          <w:rPr>
            <w:rFonts w:ascii="Calibri" w:hAnsi="Calibri" w:cs="Arial"/>
            <w:color w:val="000000" w:themeColor="text1"/>
          </w:rPr>
          <w:instrText xml:space="preserve"> ADDIN EN.CITE.DATA </w:instrText>
        </w:r>
        <w:r w:rsidR="00E541C8" w:rsidRPr="00CF665D">
          <w:rPr>
            <w:rFonts w:ascii="Calibri" w:hAnsi="Calibri" w:cs="Arial"/>
            <w:color w:val="000000" w:themeColor="text1"/>
          </w:rPr>
        </w:r>
        <w:r w:rsidR="00E541C8" w:rsidRPr="00CF665D">
          <w:rPr>
            <w:rFonts w:ascii="Calibri" w:hAnsi="Calibri" w:cs="Arial"/>
            <w:color w:val="000000" w:themeColor="text1"/>
          </w:rPr>
          <w:fldChar w:fldCharType="end"/>
        </w:r>
        <w:r w:rsidR="00E541C8" w:rsidRPr="00CF665D">
          <w:rPr>
            <w:rFonts w:ascii="Calibri" w:hAnsi="Calibri" w:cs="Arial"/>
            <w:color w:val="000000" w:themeColor="text1"/>
          </w:rPr>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24-26</w:t>
        </w:r>
        <w:r w:rsidR="00E541C8" w:rsidRPr="00CF665D">
          <w:rPr>
            <w:rFonts w:ascii="Calibri" w:hAnsi="Calibri" w:cs="Arial"/>
            <w:color w:val="000000" w:themeColor="text1"/>
          </w:rPr>
          <w:fldChar w:fldCharType="end"/>
        </w:r>
      </w:hyperlink>
      <w:r w:rsidR="00BB5A9D" w:rsidRPr="00CF665D">
        <w:rPr>
          <w:rFonts w:ascii="Calibri" w:hAnsi="Calibri" w:cs="Arial"/>
          <w:color w:val="000000" w:themeColor="text1"/>
        </w:rPr>
        <w:t xml:space="preserve"> or within a specific organellar compartment</w:t>
      </w:r>
      <w:hyperlink w:anchor="_ENREF_21" w:tooltip="Chuah, 2015 #3" w:history="1">
        <w:r w:rsidR="00E541C8" w:rsidRPr="00CF665D">
          <w:rPr>
            <w:rFonts w:ascii="Calibri" w:hAnsi="Calibri" w:cs="Arial"/>
            <w:color w:val="000000" w:themeColor="text1"/>
          </w:rPr>
          <w:fldChar w:fldCharType="begin"/>
        </w:r>
        <w:r w:rsidR="00E541C8" w:rsidRPr="00CF665D">
          <w:rPr>
            <w:rFonts w:ascii="Calibri" w:hAnsi="Calibri" w:cs="Arial"/>
            <w:color w:val="000000" w:themeColor="text1"/>
          </w:rPr>
          <w:instrText xml:space="preserve"> ADDIN EN.CITE &lt;EndNote&gt;&lt;Cite&gt;&lt;Author&gt;Chuah&lt;/Author&gt;&lt;Year&gt;2015&lt;/Year&gt;&lt;RecNum&gt;3&lt;/RecNum&gt;&lt;DisplayText&gt;&lt;style face="superscript"&gt;21&lt;/style&gt;&lt;/DisplayText&gt;&lt;record&gt;&lt;rec-number&gt;3&lt;/rec-number&gt;&lt;foreign-keys&gt;&lt;key app="EN" db-id="rzs0rzds5rtw5texvejxdzekwft5p0zwtxpt"&gt;3&lt;/key&gt;&lt;/foreign-keys&gt;&lt;ref-type name="Journal Article"&gt;17&lt;/ref-type&gt;&lt;contributors&gt;&lt;authors&gt;&lt;author&gt;Chuah, Jo-Ann&lt;/author&gt;&lt;author&gt;Yoshizumi, Takeshi&lt;/author&gt;&lt;author&gt;Kodama, Yutaka&lt;/author&gt;&lt;author&gt;Numata, Keiji&lt;/author&gt;&lt;/authors&gt;&lt;/contributors&gt;&lt;titles&gt;&lt;title&gt;Gene introduction into the mitochondria of Arabidopsis thaliana via peptide-based carriers&lt;/title&gt;&lt;secondary-title&gt;Sci. Rep.&lt;/secondary-title&gt;&lt;/titles&gt;&lt;periodical&gt;&lt;full-title&gt;Sci. Rep.&lt;/full-title&gt;&lt;/periodical&gt;&lt;pages&gt;7751&lt;/pages&gt;&lt;volume&gt;5&lt;/volume&gt;&lt;dates&gt;&lt;year&gt;2015&lt;/year&gt;&lt;/dates&gt;&lt;publisher&gt;Macmillan Publishers Limited. All rights reserved&lt;/publisher&gt;&lt;work-type&gt;Article&lt;/work-type&gt;&lt;urls&gt;&lt;related-urls&gt;&lt;url&gt;http://dx.doi.org/10.1038/srep07751&lt;/url&gt;&lt;/related-urls&gt;&lt;/urls&gt;&lt;electronic-resource-num&gt;10.1038/srep07751&lt;/electronic-resource-num&gt;&lt;/record&gt;&lt;/Cite&gt;&lt;/EndNote&gt;</w:instrText>
        </w:r>
        <w:r w:rsidR="00E541C8" w:rsidRPr="00CF665D">
          <w:rPr>
            <w:rFonts w:ascii="Calibri" w:hAnsi="Calibri" w:cs="Arial"/>
            <w:color w:val="000000" w:themeColor="text1"/>
          </w:rPr>
          <w:fldChar w:fldCharType="separate"/>
        </w:r>
        <w:r w:rsidR="00E541C8" w:rsidRPr="00CF665D">
          <w:rPr>
            <w:rFonts w:ascii="Calibri" w:hAnsi="Calibri" w:cs="Arial"/>
            <w:noProof/>
            <w:color w:val="000000" w:themeColor="text1"/>
            <w:vertAlign w:val="superscript"/>
          </w:rPr>
          <w:t>21</w:t>
        </w:r>
        <w:r w:rsidR="00E541C8" w:rsidRPr="00CF665D">
          <w:rPr>
            <w:rFonts w:ascii="Calibri" w:hAnsi="Calibri" w:cs="Arial"/>
            <w:color w:val="000000" w:themeColor="text1"/>
          </w:rPr>
          <w:fldChar w:fldCharType="end"/>
        </w:r>
      </w:hyperlink>
      <w:r w:rsidR="00EC40D1" w:rsidRPr="00CF665D">
        <w:rPr>
          <w:rFonts w:ascii="Calibri" w:hAnsi="Calibri" w:cs="Arial"/>
          <w:color w:val="000000" w:themeColor="text1"/>
        </w:rPr>
        <w:t>.</w:t>
      </w:r>
      <w:r w:rsidR="003F03FF" w:rsidRPr="00CF665D">
        <w:rPr>
          <w:rFonts w:ascii="Calibri" w:hAnsi="Calibri" w:cs="Arial"/>
          <w:color w:val="000000" w:themeColor="text1"/>
        </w:rPr>
        <w:t xml:space="preserve"> </w:t>
      </w:r>
      <w:r w:rsidR="00E41084" w:rsidRPr="00CF665D">
        <w:rPr>
          <w:rFonts w:ascii="Calibri" w:hAnsi="Calibri" w:cs="Arial"/>
        </w:rPr>
        <w:t>The designed carrier p</w:t>
      </w:r>
      <w:r w:rsidR="00FB6B8F" w:rsidRPr="00CF665D">
        <w:rPr>
          <w:rFonts w:ascii="Calibri" w:hAnsi="Calibri" w:cs="Arial"/>
        </w:rPr>
        <w:t>eptides consist of a cationic domain in the form of either polylysine (K</w:t>
      </w:r>
      <w:r w:rsidR="00FB6B8F" w:rsidRPr="00CF665D">
        <w:rPr>
          <w:rFonts w:ascii="Calibri" w:hAnsi="Calibri" w:cs="Arial"/>
          <w:vertAlign w:val="subscript"/>
        </w:rPr>
        <w:t>8</w:t>
      </w:r>
      <w:r w:rsidR="00FB6B8F" w:rsidRPr="00CF665D">
        <w:rPr>
          <w:rFonts w:ascii="Calibri" w:hAnsi="Calibri" w:cs="Arial"/>
        </w:rPr>
        <w:t>) or polylysine-</w:t>
      </w:r>
      <w:r w:rsidR="00FB6B8F" w:rsidRPr="00CF665D">
        <w:rPr>
          <w:rFonts w:ascii="Calibri" w:hAnsi="Calibri" w:cs="Arial"/>
          <w:i/>
        </w:rPr>
        <w:t>co</w:t>
      </w:r>
      <w:r w:rsidR="00FB6B8F" w:rsidRPr="00CF665D">
        <w:rPr>
          <w:rFonts w:ascii="Calibri" w:hAnsi="Calibri" w:cs="Arial"/>
        </w:rPr>
        <w:t>-histidine (KH)</w:t>
      </w:r>
      <w:r w:rsidR="00FB6B8F" w:rsidRPr="00CF665D">
        <w:rPr>
          <w:rFonts w:ascii="Calibri" w:hAnsi="Calibri" w:cs="Arial"/>
          <w:vertAlign w:val="subscript"/>
        </w:rPr>
        <w:t>9</w:t>
      </w:r>
      <w:r w:rsidR="00FB6B8F" w:rsidRPr="00CF665D">
        <w:rPr>
          <w:rFonts w:ascii="Calibri" w:hAnsi="Calibri" w:cs="Arial"/>
        </w:rPr>
        <w:t xml:space="preserve"> for</w:t>
      </w:r>
      <w:r w:rsidR="00E41084" w:rsidRPr="00CF665D">
        <w:rPr>
          <w:rFonts w:ascii="Calibri" w:hAnsi="Calibri" w:cs="Arial"/>
        </w:rPr>
        <w:t xml:space="preserve"> binding and/or condensatio</w:t>
      </w:r>
      <w:r w:rsidR="00FB6B8F" w:rsidRPr="00CF665D">
        <w:rPr>
          <w:rFonts w:ascii="Calibri" w:hAnsi="Calibri" w:cs="Arial"/>
        </w:rPr>
        <w:t>n of negatively-charged cargoes, which is</w:t>
      </w:r>
      <w:r w:rsidR="00E41084" w:rsidRPr="00CF665D">
        <w:rPr>
          <w:rFonts w:ascii="Calibri" w:hAnsi="Calibri" w:cs="Arial"/>
        </w:rPr>
        <w:t xml:space="preserve"> conjugated to cell penetrating</w:t>
      </w:r>
      <w:r w:rsidR="00FB6B8F" w:rsidRPr="00CF665D">
        <w:rPr>
          <w:rFonts w:ascii="Calibri" w:hAnsi="Calibri" w:cs="Arial"/>
        </w:rPr>
        <w:t xml:space="preserve"> (BP100 peptide)</w:t>
      </w:r>
      <w:r w:rsidR="00E41084" w:rsidRPr="00CF665D">
        <w:rPr>
          <w:rFonts w:ascii="Calibri" w:hAnsi="Calibri" w:cs="Arial"/>
        </w:rPr>
        <w:t xml:space="preserve"> or </w:t>
      </w:r>
      <w:r w:rsidR="00A65F4E" w:rsidRPr="00CF665D">
        <w:rPr>
          <w:rFonts w:ascii="Calibri" w:hAnsi="Calibri" w:cs="Arial"/>
        </w:rPr>
        <w:t>m</w:t>
      </w:r>
      <w:r w:rsidR="00321D6B" w:rsidRPr="00CF665D">
        <w:rPr>
          <w:rFonts w:ascii="Calibri" w:hAnsi="Calibri" w:cs="Arial"/>
        </w:rPr>
        <w:t>itochondria</w:t>
      </w:r>
      <w:r w:rsidR="00E41084" w:rsidRPr="00CF665D">
        <w:rPr>
          <w:rFonts w:ascii="Calibri" w:hAnsi="Calibri" w:cs="Arial"/>
        </w:rPr>
        <w:t xml:space="preserve"> transit</w:t>
      </w:r>
      <w:r w:rsidR="00FB6B8F" w:rsidRPr="00CF665D">
        <w:rPr>
          <w:rFonts w:ascii="Calibri" w:hAnsi="Calibri" w:cs="Arial"/>
        </w:rPr>
        <w:t xml:space="preserve"> (Cytcox peptide)</w:t>
      </w:r>
      <w:r w:rsidR="00E41084" w:rsidRPr="00CF665D">
        <w:rPr>
          <w:rFonts w:ascii="Calibri" w:hAnsi="Calibri" w:cs="Arial"/>
        </w:rPr>
        <w:t xml:space="preserve"> sequences.</w:t>
      </w:r>
    </w:p>
    <w:p w14:paraId="02D6A6E3" w14:textId="77777777" w:rsidR="00307F5E" w:rsidRPr="009B6E6B" w:rsidRDefault="00307F5E" w:rsidP="009B6E6B">
      <w:pPr>
        <w:widowControl w:val="0"/>
        <w:autoSpaceDE w:val="0"/>
        <w:autoSpaceDN w:val="0"/>
        <w:adjustRightInd w:val="0"/>
        <w:rPr>
          <w:rFonts w:ascii="Calibri" w:hAnsi="Calibri" w:cs="Arial"/>
          <w:b/>
        </w:rPr>
      </w:pPr>
    </w:p>
    <w:p w14:paraId="5433E818" w14:textId="058B4D61" w:rsidR="00925823" w:rsidRPr="009B6E6B" w:rsidRDefault="00925823" w:rsidP="009B6E6B">
      <w:pPr>
        <w:widowControl w:val="0"/>
        <w:autoSpaceDE w:val="0"/>
        <w:autoSpaceDN w:val="0"/>
        <w:adjustRightInd w:val="0"/>
        <w:rPr>
          <w:rFonts w:ascii="Calibri" w:hAnsi="Calibri" w:cs="Arial"/>
          <w:i/>
          <w:color w:val="808080"/>
        </w:rPr>
      </w:pPr>
      <w:r w:rsidRPr="009B6E6B">
        <w:rPr>
          <w:rFonts w:ascii="Calibri" w:hAnsi="Calibri" w:cs="Arial"/>
          <w:b/>
        </w:rPr>
        <w:t>PROTOCOL</w:t>
      </w:r>
      <w:r w:rsidR="009B1737" w:rsidRPr="009B6E6B">
        <w:rPr>
          <w:rFonts w:ascii="Calibri" w:hAnsi="Calibri" w:cs="Arial"/>
          <w:b/>
        </w:rPr>
        <w:t>:</w:t>
      </w:r>
      <w:r w:rsidR="00BE5F4A" w:rsidRPr="009B6E6B">
        <w:rPr>
          <w:rFonts w:ascii="Calibri" w:hAnsi="Calibri" w:cs="Arial"/>
        </w:rPr>
        <w:t xml:space="preserve"> </w:t>
      </w:r>
    </w:p>
    <w:p w14:paraId="4C243A5C" w14:textId="77777777" w:rsidR="0039082E" w:rsidRPr="009B6E6B" w:rsidRDefault="0039082E" w:rsidP="009B6E6B">
      <w:pPr>
        <w:widowControl w:val="0"/>
        <w:autoSpaceDE w:val="0"/>
        <w:autoSpaceDN w:val="0"/>
        <w:adjustRightInd w:val="0"/>
        <w:rPr>
          <w:rFonts w:ascii="Calibri" w:hAnsi="Calibri" w:cs="Arial"/>
          <w:bCs/>
          <w:color w:val="808080"/>
        </w:rPr>
      </w:pPr>
    </w:p>
    <w:p w14:paraId="665BB9CE" w14:textId="01EC118F" w:rsidR="00BE5F4A" w:rsidRPr="009B6E6B" w:rsidRDefault="005C54D2" w:rsidP="009B6E6B">
      <w:pPr>
        <w:pStyle w:val="NormalWeb"/>
        <w:spacing w:before="0" w:beforeAutospacing="0" w:after="0" w:afterAutospacing="0"/>
        <w:rPr>
          <w:rFonts w:ascii="Calibri" w:hAnsi="Calibri" w:cs="Arial"/>
          <w:b/>
          <w:bCs/>
        </w:rPr>
      </w:pPr>
      <w:r w:rsidRPr="009B6E6B">
        <w:rPr>
          <w:rFonts w:ascii="Calibri" w:hAnsi="Calibri" w:cs="Arial"/>
          <w:b/>
          <w:bCs/>
        </w:rPr>
        <w:t>1</w:t>
      </w:r>
      <w:r w:rsidR="00B71286" w:rsidRPr="009B6E6B">
        <w:rPr>
          <w:rFonts w:ascii="Calibri" w:hAnsi="Calibri" w:cs="Arial"/>
          <w:b/>
          <w:bCs/>
        </w:rPr>
        <w:t>.</w:t>
      </w:r>
      <w:r w:rsidR="00584ADF" w:rsidRPr="009B6E6B">
        <w:rPr>
          <w:rFonts w:ascii="Calibri" w:hAnsi="Calibri" w:cs="Arial"/>
          <w:b/>
          <w:bCs/>
        </w:rPr>
        <w:t xml:space="preserve"> </w:t>
      </w:r>
      <w:r w:rsidR="00C34A6A" w:rsidRPr="009B6E6B">
        <w:rPr>
          <w:rFonts w:ascii="Calibri" w:hAnsi="Calibri" w:cs="Arial"/>
          <w:b/>
          <w:bCs/>
        </w:rPr>
        <w:t xml:space="preserve">Preparation of </w:t>
      </w:r>
      <w:r w:rsidR="000A39E1" w:rsidRPr="009B6E6B">
        <w:rPr>
          <w:rFonts w:ascii="Calibri" w:hAnsi="Calibri" w:cs="Arial"/>
          <w:b/>
          <w:bCs/>
        </w:rPr>
        <w:t>Peptide-Based Formulations</w:t>
      </w:r>
    </w:p>
    <w:p w14:paraId="3AA685FE" w14:textId="77441666" w:rsidR="00D83D3D" w:rsidRPr="009B6E6B" w:rsidRDefault="005C54D2" w:rsidP="009B6E6B">
      <w:pPr>
        <w:pStyle w:val="NormalWeb"/>
        <w:spacing w:before="0" w:beforeAutospacing="0" w:after="0" w:afterAutospacing="0"/>
        <w:rPr>
          <w:rFonts w:ascii="Calibri" w:hAnsi="Calibri" w:cs="Arial"/>
        </w:rPr>
      </w:pPr>
      <w:r w:rsidRPr="009B6E6B">
        <w:rPr>
          <w:rFonts w:ascii="Calibri" w:hAnsi="Calibri" w:cs="Arial"/>
        </w:rPr>
        <w:t>1</w:t>
      </w:r>
      <w:r w:rsidR="00BE5F4A" w:rsidRPr="009B6E6B">
        <w:rPr>
          <w:rFonts w:ascii="Calibri" w:hAnsi="Calibri" w:cs="Arial"/>
        </w:rPr>
        <w:t>.1)</w:t>
      </w:r>
      <w:r w:rsidR="00C3569A" w:rsidRPr="009B6E6B">
        <w:rPr>
          <w:rFonts w:ascii="Calibri" w:hAnsi="Calibri" w:cs="Arial"/>
        </w:rPr>
        <w:t xml:space="preserve"> </w:t>
      </w:r>
      <w:r w:rsidR="006651F5" w:rsidRPr="009B6E6B">
        <w:rPr>
          <w:rFonts w:ascii="Calibri" w:hAnsi="Calibri" w:cs="Arial"/>
        </w:rPr>
        <w:t xml:space="preserve">Prepare stock solutions of each peptide as follows: </w:t>
      </w:r>
      <w:r w:rsidR="001F58D3" w:rsidRPr="009B6E6B">
        <w:rPr>
          <w:rFonts w:ascii="Calibri" w:hAnsi="Calibri" w:cs="Arial"/>
        </w:rPr>
        <w:t>(</w:t>
      </w:r>
      <w:r w:rsidR="006651F5" w:rsidRPr="009B6E6B">
        <w:rPr>
          <w:rFonts w:ascii="Calibri" w:hAnsi="Calibri" w:cs="Arial"/>
        </w:rPr>
        <w:t>KH</w:t>
      </w:r>
      <w:r w:rsidR="001F58D3" w:rsidRPr="009B6E6B">
        <w:rPr>
          <w:rFonts w:ascii="Calibri" w:hAnsi="Calibri" w:cs="Arial"/>
        </w:rPr>
        <w:t>)</w:t>
      </w:r>
      <w:r w:rsidR="001F58D3" w:rsidRPr="009B6E6B">
        <w:rPr>
          <w:rFonts w:ascii="Calibri" w:hAnsi="Calibri" w:cs="Arial"/>
          <w:vertAlign w:val="subscript"/>
        </w:rPr>
        <w:t>9</w:t>
      </w:r>
      <w:r w:rsidR="006651F5" w:rsidRPr="009B6E6B">
        <w:rPr>
          <w:rFonts w:ascii="Calibri" w:hAnsi="Calibri" w:cs="Arial"/>
        </w:rPr>
        <w:t>-BP10</w:t>
      </w:r>
      <w:r w:rsidR="003D1F2B" w:rsidRPr="009B6E6B">
        <w:rPr>
          <w:rFonts w:ascii="Calibri" w:hAnsi="Calibri" w:cs="Arial"/>
        </w:rPr>
        <w:t>0 (1 mg</w:t>
      </w:r>
      <w:r w:rsidR="00B94C57">
        <w:rPr>
          <w:rFonts w:ascii="Calibri" w:hAnsi="Calibri" w:cs="Arial"/>
        </w:rPr>
        <w:t>/mL</w:t>
      </w:r>
      <w:r w:rsidR="006651F5" w:rsidRPr="009B6E6B">
        <w:rPr>
          <w:rFonts w:ascii="Calibri" w:hAnsi="Calibri" w:cs="Arial"/>
        </w:rPr>
        <w:t xml:space="preserve"> </w:t>
      </w:r>
      <w:r w:rsidR="00223F61" w:rsidRPr="009B6E6B">
        <w:rPr>
          <w:rFonts w:ascii="Calibri" w:hAnsi="Calibri" w:cs="Arial"/>
        </w:rPr>
        <w:t xml:space="preserve">or </w:t>
      </w:r>
      <w:r w:rsidR="00912ADC" w:rsidRPr="009B6E6B">
        <w:rPr>
          <w:rFonts w:ascii="Calibri" w:hAnsi="Calibri" w:cs="Arial"/>
        </w:rPr>
        <w:t>800 nM), Cytcox-</w:t>
      </w:r>
      <w:r w:rsidR="001F58D3" w:rsidRPr="009B6E6B">
        <w:rPr>
          <w:rFonts w:ascii="Calibri" w:hAnsi="Calibri" w:cs="Arial"/>
        </w:rPr>
        <w:t>(</w:t>
      </w:r>
      <w:r w:rsidR="00912ADC" w:rsidRPr="009B6E6B">
        <w:rPr>
          <w:rFonts w:ascii="Calibri" w:hAnsi="Calibri" w:cs="Arial"/>
        </w:rPr>
        <w:t>KH</w:t>
      </w:r>
      <w:r w:rsidR="001F58D3" w:rsidRPr="009B6E6B">
        <w:rPr>
          <w:rFonts w:ascii="Calibri" w:hAnsi="Calibri" w:cs="Arial"/>
        </w:rPr>
        <w:t>)</w:t>
      </w:r>
      <w:r w:rsidR="001F58D3" w:rsidRPr="009B6E6B">
        <w:rPr>
          <w:rFonts w:ascii="Calibri" w:hAnsi="Calibri" w:cs="Arial"/>
          <w:vertAlign w:val="subscript"/>
        </w:rPr>
        <w:t>9</w:t>
      </w:r>
      <w:r w:rsidR="003D1F2B" w:rsidRPr="009B6E6B">
        <w:rPr>
          <w:rFonts w:ascii="Calibri" w:hAnsi="Calibri" w:cs="Arial"/>
        </w:rPr>
        <w:t xml:space="preserve"> (1 mg</w:t>
      </w:r>
      <w:r w:rsidR="00B94C57">
        <w:rPr>
          <w:rFonts w:ascii="Calibri" w:hAnsi="Calibri" w:cs="Arial"/>
        </w:rPr>
        <w:t>/mL</w:t>
      </w:r>
      <w:r w:rsidR="00912ADC" w:rsidRPr="009B6E6B">
        <w:rPr>
          <w:rFonts w:ascii="Calibri" w:hAnsi="Calibri" w:cs="Arial"/>
        </w:rPr>
        <w:t>),</w:t>
      </w:r>
      <w:r w:rsidR="003D1F2B" w:rsidRPr="009B6E6B">
        <w:rPr>
          <w:rFonts w:ascii="Calibri" w:hAnsi="Calibri" w:cs="Arial"/>
        </w:rPr>
        <w:t xml:space="preserve"> BP100 (1 mg</w:t>
      </w:r>
      <w:r w:rsidR="00B94C57">
        <w:rPr>
          <w:rFonts w:ascii="Calibri" w:hAnsi="Calibri" w:cs="Arial"/>
        </w:rPr>
        <w:t>/mL</w:t>
      </w:r>
      <w:r w:rsidR="006651F5" w:rsidRPr="009B6E6B">
        <w:rPr>
          <w:rFonts w:ascii="Calibri" w:hAnsi="Calibri" w:cs="Arial"/>
        </w:rPr>
        <w:t>)</w:t>
      </w:r>
      <w:r w:rsidR="00912ADC" w:rsidRPr="009B6E6B">
        <w:rPr>
          <w:rFonts w:ascii="Calibri" w:hAnsi="Calibri" w:cs="Arial"/>
        </w:rPr>
        <w:t xml:space="preserve"> and (BP100)</w:t>
      </w:r>
      <w:r w:rsidR="00912ADC" w:rsidRPr="009B6E6B">
        <w:rPr>
          <w:rFonts w:ascii="Calibri" w:hAnsi="Calibri" w:cs="Arial"/>
          <w:vertAlign w:val="subscript"/>
        </w:rPr>
        <w:t>2</w:t>
      </w:r>
      <w:r w:rsidR="00912ADC" w:rsidRPr="009B6E6B">
        <w:rPr>
          <w:rFonts w:ascii="Calibri" w:hAnsi="Calibri" w:cs="Arial"/>
        </w:rPr>
        <w:t>K</w:t>
      </w:r>
      <w:r w:rsidR="00912ADC" w:rsidRPr="009B6E6B">
        <w:rPr>
          <w:rFonts w:ascii="Calibri" w:hAnsi="Calibri" w:cs="Arial"/>
          <w:vertAlign w:val="subscript"/>
        </w:rPr>
        <w:t>8</w:t>
      </w:r>
      <w:r w:rsidR="00912ADC" w:rsidRPr="009B6E6B">
        <w:rPr>
          <w:rFonts w:ascii="Calibri" w:hAnsi="Calibri" w:cs="Arial"/>
        </w:rPr>
        <w:t xml:space="preserve"> (</w:t>
      </w:r>
      <w:r w:rsidR="00D67F74" w:rsidRPr="009B6E6B">
        <w:rPr>
          <w:rFonts w:ascii="Calibri" w:hAnsi="Calibri" w:cs="Arial"/>
        </w:rPr>
        <w:t>70 μM</w:t>
      </w:r>
      <w:r w:rsidR="00912ADC" w:rsidRPr="009B6E6B">
        <w:rPr>
          <w:rFonts w:ascii="Calibri" w:hAnsi="Calibri" w:cs="Arial"/>
        </w:rPr>
        <w:t>)</w:t>
      </w:r>
      <w:r w:rsidR="00223F61" w:rsidRPr="009B6E6B">
        <w:rPr>
          <w:rFonts w:ascii="Calibri" w:hAnsi="Calibri" w:cs="Arial"/>
        </w:rPr>
        <w:t>.</w:t>
      </w:r>
      <w:r w:rsidR="006651F5" w:rsidRPr="009B6E6B">
        <w:rPr>
          <w:rFonts w:ascii="Calibri" w:hAnsi="Calibri" w:cs="Arial"/>
        </w:rPr>
        <w:t xml:space="preserve"> W</w:t>
      </w:r>
      <w:r w:rsidR="00D83D3D" w:rsidRPr="009B6E6B">
        <w:rPr>
          <w:rFonts w:ascii="Calibri" w:hAnsi="Calibri" w:cs="Arial"/>
        </w:rPr>
        <w:t xml:space="preserve">eigh </w:t>
      </w:r>
      <w:r w:rsidR="00992062" w:rsidRPr="009B6E6B">
        <w:rPr>
          <w:rFonts w:ascii="Calibri" w:hAnsi="Calibri" w:cs="Arial"/>
        </w:rPr>
        <w:t>the required amount</w:t>
      </w:r>
      <w:r w:rsidR="00D83D3D" w:rsidRPr="009B6E6B">
        <w:rPr>
          <w:rFonts w:ascii="Calibri" w:hAnsi="Calibri" w:cs="Arial"/>
        </w:rPr>
        <w:t xml:space="preserve"> of</w:t>
      </w:r>
      <w:r w:rsidR="006651F5" w:rsidRPr="009B6E6B">
        <w:rPr>
          <w:rFonts w:ascii="Calibri" w:hAnsi="Calibri" w:cs="Arial"/>
        </w:rPr>
        <w:t xml:space="preserve"> each</w:t>
      </w:r>
      <w:r w:rsidR="00D83D3D" w:rsidRPr="009B6E6B">
        <w:rPr>
          <w:rFonts w:ascii="Calibri" w:hAnsi="Calibri" w:cs="Arial"/>
        </w:rPr>
        <w:t xml:space="preserve"> peptide in</w:t>
      </w:r>
      <w:r w:rsidR="003973D9" w:rsidRPr="009B6E6B">
        <w:rPr>
          <w:rFonts w:ascii="Calibri" w:hAnsi="Calibri" w:cs="Arial"/>
        </w:rPr>
        <w:t xml:space="preserve"> a</w:t>
      </w:r>
      <w:r w:rsidR="003D1F2B" w:rsidRPr="009B6E6B">
        <w:rPr>
          <w:rFonts w:ascii="Calibri" w:hAnsi="Calibri" w:cs="Arial"/>
        </w:rPr>
        <w:t xml:space="preserve"> 1.5</w:t>
      </w:r>
      <w:r w:rsidR="00B94C57">
        <w:rPr>
          <w:rFonts w:ascii="Calibri" w:hAnsi="Calibri" w:cs="Arial"/>
        </w:rPr>
        <w:t xml:space="preserve"> mL</w:t>
      </w:r>
      <w:r w:rsidR="00992062" w:rsidRPr="009B6E6B">
        <w:rPr>
          <w:rFonts w:ascii="Calibri" w:hAnsi="Calibri" w:cs="Arial"/>
        </w:rPr>
        <w:t xml:space="preserve"> microcentrifuge tube and add autoclaved </w:t>
      </w:r>
      <w:r w:rsidR="003973D9" w:rsidRPr="009B6E6B">
        <w:rPr>
          <w:rFonts w:ascii="Calibri" w:hAnsi="Calibri" w:cs="Arial"/>
        </w:rPr>
        <w:t>ultrapure water</w:t>
      </w:r>
      <w:r w:rsidR="006651F5" w:rsidRPr="009B6E6B">
        <w:rPr>
          <w:rFonts w:ascii="Calibri" w:hAnsi="Calibri" w:cs="Arial"/>
        </w:rPr>
        <w:t xml:space="preserve"> to dissolve the peptide</w:t>
      </w:r>
      <w:r w:rsidR="00992062" w:rsidRPr="009B6E6B">
        <w:rPr>
          <w:rFonts w:ascii="Calibri" w:hAnsi="Calibri" w:cs="Arial"/>
        </w:rPr>
        <w:t>. Mix well</w:t>
      </w:r>
      <w:r w:rsidR="003973D9" w:rsidRPr="009B6E6B">
        <w:rPr>
          <w:rFonts w:ascii="Calibri" w:hAnsi="Calibri" w:cs="Arial"/>
        </w:rPr>
        <w:t xml:space="preserve"> </w:t>
      </w:r>
      <w:r w:rsidR="00992062" w:rsidRPr="009B6E6B">
        <w:rPr>
          <w:rFonts w:ascii="Calibri" w:hAnsi="Calibri" w:cs="Arial"/>
        </w:rPr>
        <w:t xml:space="preserve">by </w:t>
      </w:r>
      <w:r w:rsidR="00705516" w:rsidRPr="009B6E6B">
        <w:rPr>
          <w:rFonts w:ascii="Calibri" w:hAnsi="Calibri" w:cs="Arial"/>
        </w:rPr>
        <w:t>repeated pipetting</w:t>
      </w:r>
      <w:r w:rsidR="00223F61" w:rsidRPr="009B6E6B">
        <w:rPr>
          <w:rFonts w:ascii="Calibri" w:hAnsi="Calibri" w:cs="Arial"/>
        </w:rPr>
        <w:t xml:space="preserve"> until a clear solution is obtained</w:t>
      </w:r>
      <w:r w:rsidR="00705516" w:rsidRPr="009B6E6B">
        <w:rPr>
          <w:rFonts w:ascii="Calibri" w:hAnsi="Calibri" w:cs="Arial"/>
        </w:rPr>
        <w:t>.</w:t>
      </w:r>
      <w:r w:rsidR="00992062" w:rsidRPr="009B6E6B">
        <w:rPr>
          <w:rFonts w:ascii="Calibri" w:hAnsi="Calibri" w:cs="Arial"/>
        </w:rPr>
        <w:t xml:space="preserve"> </w:t>
      </w:r>
    </w:p>
    <w:p w14:paraId="41E86878" w14:textId="77777777" w:rsidR="00D83D3D" w:rsidRPr="009B6E6B" w:rsidRDefault="00D83D3D" w:rsidP="009B6E6B">
      <w:pPr>
        <w:pStyle w:val="NormalWeb"/>
        <w:spacing w:before="0" w:beforeAutospacing="0" w:after="0" w:afterAutospacing="0"/>
        <w:rPr>
          <w:rFonts w:ascii="Calibri" w:hAnsi="Calibri" w:cs="Arial"/>
        </w:rPr>
      </w:pPr>
    </w:p>
    <w:p w14:paraId="65FF810C" w14:textId="75C1D084" w:rsidR="005B5B68" w:rsidRPr="009B6E6B" w:rsidRDefault="0039099F" w:rsidP="009B6E6B">
      <w:pPr>
        <w:pStyle w:val="NormalWeb"/>
        <w:spacing w:before="0" w:beforeAutospacing="0" w:after="0" w:afterAutospacing="0"/>
        <w:rPr>
          <w:rFonts w:ascii="Calibri" w:hAnsi="Calibri" w:cs="Arial"/>
        </w:rPr>
      </w:pPr>
      <w:r w:rsidRPr="009B6E6B">
        <w:rPr>
          <w:rFonts w:ascii="Calibri" w:hAnsi="Calibri" w:cs="Arial"/>
        </w:rPr>
        <w:t xml:space="preserve">1.2) </w:t>
      </w:r>
      <w:r w:rsidR="00042A75" w:rsidRPr="009B6E6B">
        <w:rPr>
          <w:rFonts w:ascii="Calibri" w:hAnsi="Calibri" w:cs="Arial"/>
        </w:rPr>
        <w:t>Amplify and purify</w:t>
      </w:r>
      <w:r w:rsidR="00B80626" w:rsidRPr="009B6E6B">
        <w:rPr>
          <w:rFonts w:ascii="Calibri" w:hAnsi="Calibri" w:cs="Arial"/>
        </w:rPr>
        <w:t xml:space="preserve"> </w:t>
      </w:r>
      <w:r w:rsidR="00FE3A15" w:rsidRPr="009B6E6B">
        <w:rPr>
          <w:rFonts w:ascii="Calibri" w:hAnsi="Calibri" w:cs="Arial"/>
        </w:rPr>
        <w:t xml:space="preserve">the </w:t>
      </w:r>
      <w:r w:rsidR="00B80626" w:rsidRPr="009B6E6B">
        <w:rPr>
          <w:rFonts w:ascii="Calibri" w:hAnsi="Calibri" w:cs="Arial"/>
        </w:rPr>
        <w:t xml:space="preserve">plasmid DNA (pDNA), double-stranded DNA (dsDNA) and double-stranded RNA (dsRNA) </w:t>
      </w:r>
      <w:r w:rsidR="00CD4078" w:rsidRPr="009B6E6B">
        <w:rPr>
          <w:rFonts w:ascii="Calibri" w:hAnsi="Calibri" w:cs="Arial"/>
        </w:rPr>
        <w:t>according to standard molecular methodologies</w:t>
      </w:r>
      <w:r w:rsidR="00B80626" w:rsidRPr="009B6E6B">
        <w:rPr>
          <w:rFonts w:ascii="Calibri" w:hAnsi="Calibri" w:cs="Arial"/>
        </w:rPr>
        <w:t xml:space="preserve">. </w:t>
      </w:r>
      <w:r w:rsidR="003D1F2B" w:rsidRPr="009B6E6B">
        <w:rPr>
          <w:rFonts w:ascii="Calibri" w:hAnsi="Calibri" w:cs="Arial"/>
        </w:rPr>
        <w:t>In 1.5</w:t>
      </w:r>
      <w:r w:rsidR="00B94C57">
        <w:rPr>
          <w:rFonts w:ascii="Calibri" w:hAnsi="Calibri" w:cs="Arial"/>
        </w:rPr>
        <w:t xml:space="preserve"> mL</w:t>
      </w:r>
      <w:r w:rsidR="00A6164B" w:rsidRPr="009B6E6B">
        <w:rPr>
          <w:rFonts w:ascii="Calibri" w:hAnsi="Calibri" w:cs="Arial"/>
        </w:rPr>
        <w:t xml:space="preserve"> microcentrifuge tubes, make stock solutions with a conce</w:t>
      </w:r>
      <w:r w:rsidR="003D1F2B" w:rsidRPr="009B6E6B">
        <w:rPr>
          <w:rFonts w:ascii="Calibri" w:hAnsi="Calibri" w:cs="Arial"/>
        </w:rPr>
        <w:t>ntration of 1 mg</w:t>
      </w:r>
      <w:r w:rsidR="00B94C57">
        <w:rPr>
          <w:rFonts w:ascii="Calibri" w:hAnsi="Calibri" w:cs="Arial"/>
        </w:rPr>
        <w:t>/mL</w:t>
      </w:r>
      <w:r w:rsidR="00FE3A15" w:rsidRPr="009B6E6B">
        <w:rPr>
          <w:rFonts w:ascii="Calibri" w:hAnsi="Calibri" w:cs="Arial"/>
        </w:rPr>
        <w:t xml:space="preserve"> (pDNA and dsDNA) or 400 nM (dsRNA)</w:t>
      </w:r>
      <w:r w:rsidR="00A6164B" w:rsidRPr="009B6E6B">
        <w:rPr>
          <w:rFonts w:ascii="Calibri" w:hAnsi="Calibri" w:cs="Arial"/>
        </w:rPr>
        <w:t>.</w:t>
      </w:r>
      <w:r w:rsidR="007B0F2C" w:rsidRPr="009B6E6B">
        <w:rPr>
          <w:rFonts w:ascii="Calibri" w:hAnsi="Calibri" w:cs="Arial"/>
        </w:rPr>
        <w:t xml:space="preserve"> </w:t>
      </w:r>
    </w:p>
    <w:p w14:paraId="17EBD344" w14:textId="77777777" w:rsidR="005B5B68" w:rsidRPr="009B6E6B" w:rsidRDefault="005B5B68" w:rsidP="009B6E6B">
      <w:pPr>
        <w:pStyle w:val="NormalWeb"/>
        <w:spacing w:before="0" w:beforeAutospacing="0" w:after="0" w:afterAutospacing="0"/>
        <w:rPr>
          <w:rFonts w:ascii="Calibri" w:hAnsi="Calibri" w:cs="Arial"/>
        </w:rPr>
      </w:pPr>
    </w:p>
    <w:p w14:paraId="1686ED20" w14:textId="276957C8" w:rsidR="0039099F"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 xml:space="preserve">1.3) </w:t>
      </w:r>
      <w:r w:rsidR="007B0F2C" w:rsidRPr="009B6E6B">
        <w:rPr>
          <w:rFonts w:ascii="Calibri" w:hAnsi="Calibri" w:cs="Arial"/>
        </w:rPr>
        <w:t xml:space="preserve">Prepare </w:t>
      </w:r>
      <w:r w:rsidR="000F6789" w:rsidRPr="009B6E6B">
        <w:rPr>
          <w:rFonts w:ascii="Calibri" w:hAnsi="Calibri" w:cs="Arial"/>
        </w:rPr>
        <w:t>the protein</w:t>
      </w:r>
      <w:r w:rsidR="00AB20C6" w:rsidRPr="009B6E6B">
        <w:rPr>
          <w:rFonts w:ascii="Calibri" w:hAnsi="Calibri" w:cs="Arial"/>
        </w:rPr>
        <w:t xml:space="preserve"> stock solution with a concentration of</w:t>
      </w:r>
      <w:r w:rsidR="000F6789" w:rsidRPr="009B6E6B">
        <w:rPr>
          <w:rFonts w:ascii="Calibri" w:hAnsi="Calibri" w:cs="Arial"/>
        </w:rPr>
        <w:t xml:space="preserve"> 7 μM</w:t>
      </w:r>
      <w:r w:rsidR="00AB20C6" w:rsidRPr="009B6E6B">
        <w:rPr>
          <w:rFonts w:ascii="Calibri" w:hAnsi="Calibri" w:cs="Arial"/>
        </w:rPr>
        <w:t>,</w:t>
      </w:r>
      <w:r w:rsidR="007B0F2C" w:rsidRPr="009B6E6B">
        <w:rPr>
          <w:rFonts w:ascii="Calibri" w:hAnsi="Calibri" w:cs="Arial"/>
        </w:rPr>
        <w:t xml:space="preserve"> by dissolving </w:t>
      </w:r>
      <w:r w:rsidR="00D67F74" w:rsidRPr="009B6E6B">
        <w:rPr>
          <w:rFonts w:ascii="Calibri" w:hAnsi="Calibri" w:cs="Arial"/>
        </w:rPr>
        <w:t>1</w:t>
      </w:r>
      <w:r w:rsidR="00AB20C6" w:rsidRPr="009B6E6B">
        <w:rPr>
          <w:rFonts w:ascii="Calibri" w:hAnsi="Calibri" w:cs="Arial"/>
        </w:rPr>
        <w:t xml:space="preserve"> mg of protein</w:t>
      </w:r>
      <w:r w:rsidR="000F6789" w:rsidRPr="009B6E6B">
        <w:rPr>
          <w:rFonts w:ascii="Calibri" w:hAnsi="Calibri" w:cs="Arial"/>
        </w:rPr>
        <w:t xml:space="preserve"> (</w:t>
      </w:r>
      <w:r w:rsidR="000F6789" w:rsidRPr="009B6E6B">
        <w:rPr>
          <w:rFonts w:ascii="Calibri" w:hAnsi="Calibri" w:cs="Arial"/>
          <w:i/>
        </w:rPr>
        <w:t>e.g</w:t>
      </w:r>
      <w:r w:rsidR="000F6789" w:rsidRPr="009B6E6B">
        <w:rPr>
          <w:rFonts w:ascii="Calibri" w:hAnsi="Calibri" w:cs="Arial"/>
        </w:rPr>
        <w:t>., alcohol dehydrogenase, ADH)</w:t>
      </w:r>
      <w:r w:rsidR="00B648AA" w:rsidRPr="009B6E6B">
        <w:rPr>
          <w:rFonts w:ascii="Calibri" w:hAnsi="Calibri" w:cs="Arial"/>
        </w:rPr>
        <w:t xml:space="preserve"> powder in 1</w:t>
      </w:r>
      <w:r w:rsidR="00B94C57">
        <w:rPr>
          <w:rFonts w:ascii="Calibri" w:hAnsi="Calibri" w:cs="Arial"/>
        </w:rPr>
        <w:t xml:space="preserve"> mL</w:t>
      </w:r>
      <w:r w:rsidR="00AB20C6" w:rsidRPr="009B6E6B">
        <w:rPr>
          <w:rFonts w:ascii="Calibri" w:hAnsi="Calibri" w:cs="Arial"/>
        </w:rPr>
        <w:t xml:space="preserve"> of sodium carbonate solution (0.1 M, pH 9).</w:t>
      </w:r>
      <w:r w:rsidR="005728F0" w:rsidRPr="009B6E6B">
        <w:rPr>
          <w:rFonts w:ascii="Calibri" w:hAnsi="Calibri" w:cs="Arial"/>
        </w:rPr>
        <w:t xml:space="preserve"> Label the p</w:t>
      </w:r>
      <w:r w:rsidR="008D17F9" w:rsidRPr="009B6E6B">
        <w:rPr>
          <w:rFonts w:ascii="Calibri" w:hAnsi="Calibri" w:cs="Arial"/>
        </w:rPr>
        <w:t>rotein</w:t>
      </w:r>
      <w:r w:rsidR="005728F0" w:rsidRPr="009B6E6B">
        <w:rPr>
          <w:rFonts w:ascii="Calibri" w:hAnsi="Calibri" w:cs="Arial"/>
        </w:rPr>
        <w:t xml:space="preserve"> with fluo</w:t>
      </w:r>
      <w:r w:rsidR="00AF75AC" w:rsidRPr="009B6E6B">
        <w:rPr>
          <w:rFonts w:ascii="Calibri" w:hAnsi="Calibri" w:cs="Arial"/>
        </w:rPr>
        <w:t>rescent probes such as rhodamine B</w:t>
      </w:r>
      <w:r w:rsidR="00CC30A2" w:rsidRPr="009B6E6B">
        <w:rPr>
          <w:rFonts w:ascii="Calibri" w:hAnsi="Calibri" w:cs="Arial"/>
        </w:rPr>
        <w:t xml:space="preserve"> (RhB)</w:t>
      </w:r>
      <w:r w:rsidR="00AF75AC" w:rsidRPr="009B6E6B">
        <w:rPr>
          <w:rFonts w:ascii="Calibri" w:hAnsi="Calibri" w:cs="Arial"/>
        </w:rPr>
        <w:t xml:space="preserve"> acc</w:t>
      </w:r>
      <w:r w:rsidR="008D17F9" w:rsidRPr="009B6E6B">
        <w:rPr>
          <w:rFonts w:ascii="Calibri" w:hAnsi="Calibri" w:cs="Arial"/>
        </w:rPr>
        <w:t>ording to standard protocols to enable</w:t>
      </w:r>
      <w:r w:rsidR="00EE371D" w:rsidRPr="009B6E6B">
        <w:rPr>
          <w:rFonts w:ascii="Calibri" w:hAnsi="Calibri" w:cs="Arial"/>
        </w:rPr>
        <w:t xml:space="preserve"> microscopic visualization of the p</w:t>
      </w:r>
      <w:r w:rsidR="008D17F9" w:rsidRPr="009B6E6B">
        <w:rPr>
          <w:rFonts w:ascii="Calibri" w:hAnsi="Calibri" w:cs="Arial"/>
        </w:rPr>
        <w:t>rotein</w:t>
      </w:r>
      <w:r w:rsidR="00EE371D" w:rsidRPr="009B6E6B">
        <w:rPr>
          <w:rFonts w:ascii="Calibri" w:hAnsi="Calibri" w:cs="Arial"/>
        </w:rPr>
        <w:t xml:space="preserve"> delivered into cells</w:t>
      </w:r>
      <w:r w:rsidR="00AF75AC" w:rsidRPr="009B6E6B">
        <w:rPr>
          <w:rFonts w:ascii="Calibri" w:hAnsi="Calibri" w:cs="Arial"/>
        </w:rPr>
        <w:t>.</w:t>
      </w:r>
    </w:p>
    <w:p w14:paraId="51439C39" w14:textId="77777777" w:rsidR="0039099F" w:rsidRPr="009B6E6B" w:rsidRDefault="0039099F" w:rsidP="009B6E6B">
      <w:pPr>
        <w:pStyle w:val="NormalWeb"/>
        <w:spacing w:before="0" w:beforeAutospacing="0" w:after="0" w:afterAutospacing="0"/>
        <w:rPr>
          <w:rFonts w:ascii="Calibri" w:hAnsi="Calibri" w:cs="Arial"/>
        </w:rPr>
      </w:pPr>
    </w:p>
    <w:p w14:paraId="1986773F" w14:textId="0F596901" w:rsidR="00BE5F4A"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1.4</w:t>
      </w:r>
      <w:r w:rsidR="00D83D3D" w:rsidRPr="009B6E6B">
        <w:rPr>
          <w:rFonts w:ascii="Calibri" w:hAnsi="Calibri" w:cs="Arial"/>
        </w:rPr>
        <w:t xml:space="preserve">) </w:t>
      </w:r>
      <w:r w:rsidR="0069002F" w:rsidRPr="009B6E6B">
        <w:rPr>
          <w:rFonts w:ascii="Calibri" w:hAnsi="Calibri" w:cs="Arial"/>
        </w:rPr>
        <w:t>Combine the respective</w:t>
      </w:r>
      <w:r w:rsidR="0021135B" w:rsidRPr="009B6E6B">
        <w:rPr>
          <w:rFonts w:ascii="Calibri" w:hAnsi="Calibri" w:cs="Arial"/>
        </w:rPr>
        <w:t xml:space="preserve"> components in</w:t>
      </w:r>
      <w:r w:rsidR="0039099F" w:rsidRPr="009B6E6B">
        <w:rPr>
          <w:rFonts w:ascii="Calibri" w:hAnsi="Calibri" w:cs="Arial"/>
        </w:rPr>
        <w:t xml:space="preserve"> </w:t>
      </w:r>
      <w:r w:rsidR="0021135B" w:rsidRPr="009B6E6B">
        <w:rPr>
          <w:rFonts w:ascii="Calibri" w:hAnsi="Calibri" w:cs="Arial"/>
        </w:rPr>
        <w:t xml:space="preserve">a </w:t>
      </w:r>
      <w:r w:rsidR="00B648AA" w:rsidRPr="009B6E6B">
        <w:rPr>
          <w:rFonts w:ascii="Calibri" w:hAnsi="Calibri" w:cs="Arial"/>
        </w:rPr>
        <w:t>1.5</w:t>
      </w:r>
      <w:r w:rsidR="00B94C57">
        <w:rPr>
          <w:rFonts w:ascii="Calibri" w:hAnsi="Calibri" w:cs="Arial"/>
        </w:rPr>
        <w:t xml:space="preserve"> mL</w:t>
      </w:r>
      <w:r w:rsidR="0039099F" w:rsidRPr="009B6E6B">
        <w:rPr>
          <w:rFonts w:ascii="Calibri" w:hAnsi="Calibri" w:cs="Arial"/>
        </w:rPr>
        <w:t xml:space="preserve"> microcentrifuge tube</w:t>
      </w:r>
      <w:r w:rsidR="0069002F" w:rsidRPr="009B6E6B">
        <w:rPr>
          <w:rFonts w:ascii="Calibri" w:hAnsi="Calibri" w:cs="Arial"/>
        </w:rPr>
        <w:t>.</w:t>
      </w:r>
    </w:p>
    <w:p w14:paraId="5699765D" w14:textId="77777777" w:rsidR="00925823" w:rsidRPr="009B6E6B" w:rsidRDefault="00925823" w:rsidP="009B6E6B">
      <w:pPr>
        <w:pStyle w:val="NormalWeb"/>
        <w:spacing w:before="0" w:beforeAutospacing="0" w:after="0" w:afterAutospacing="0"/>
        <w:rPr>
          <w:rFonts w:ascii="Calibri" w:hAnsi="Calibri" w:cs="Arial"/>
          <w:color w:val="808080"/>
        </w:rPr>
      </w:pPr>
    </w:p>
    <w:p w14:paraId="585EBCC1" w14:textId="6B3E9E05" w:rsidR="00BE5F4A" w:rsidRPr="00C0303F" w:rsidRDefault="005C54D2" w:rsidP="009B6E6B">
      <w:pPr>
        <w:pStyle w:val="NormalWeb"/>
        <w:spacing w:before="0" w:beforeAutospacing="0" w:after="0" w:afterAutospacing="0"/>
        <w:rPr>
          <w:rFonts w:ascii="Calibri" w:hAnsi="Calibri" w:cs="Arial"/>
        </w:rPr>
      </w:pPr>
      <w:r w:rsidRPr="009B6E6B">
        <w:rPr>
          <w:rFonts w:ascii="Calibri" w:hAnsi="Calibri" w:cs="Arial"/>
        </w:rPr>
        <w:t>1</w:t>
      </w:r>
      <w:r w:rsidR="005B5B68" w:rsidRPr="009B6E6B">
        <w:rPr>
          <w:rFonts w:ascii="Calibri" w:hAnsi="Calibri" w:cs="Arial"/>
        </w:rPr>
        <w:t>.4</w:t>
      </w:r>
      <w:r w:rsidR="0021135B" w:rsidRPr="009B6E6B">
        <w:rPr>
          <w:rFonts w:ascii="Calibri" w:hAnsi="Calibri" w:cs="Arial"/>
        </w:rPr>
        <w:t>.1</w:t>
      </w:r>
      <w:r w:rsidR="00351A96" w:rsidRPr="009B6E6B">
        <w:rPr>
          <w:rFonts w:ascii="Calibri" w:hAnsi="Calibri" w:cs="Arial"/>
        </w:rPr>
        <w:t>) For peptide-pDNA</w:t>
      </w:r>
      <w:r w:rsidR="0069002F" w:rsidRPr="009B6E6B">
        <w:rPr>
          <w:rFonts w:ascii="Calibri" w:hAnsi="Calibri" w:cs="Arial"/>
        </w:rPr>
        <w:t xml:space="preserve"> formulations</w:t>
      </w:r>
      <w:r w:rsidR="00723909" w:rsidRPr="009B6E6B">
        <w:rPr>
          <w:rFonts w:ascii="Calibri" w:hAnsi="Calibri" w:cs="Arial"/>
        </w:rPr>
        <w:t xml:space="preserve"> targeting the cytoplasm, </w:t>
      </w:r>
      <w:r w:rsidR="00D66D84" w:rsidRPr="009B6E6B">
        <w:rPr>
          <w:rFonts w:ascii="Calibri" w:hAnsi="Calibri" w:cs="Arial"/>
        </w:rPr>
        <w:t xml:space="preserve">add 6.4 </w:t>
      </w:r>
      <w:r w:rsidR="00B94C57">
        <w:rPr>
          <w:rFonts w:ascii="Calibri" w:hAnsi="Calibri" w:cs="Arial"/>
        </w:rPr>
        <w:t>μL</w:t>
      </w:r>
      <w:r w:rsidR="009A6BF2" w:rsidRPr="009B6E6B">
        <w:rPr>
          <w:rFonts w:ascii="Calibri" w:hAnsi="Calibri" w:cs="Arial"/>
        </w:rPr>
        <w:t xml:space="preserve"> of (KH)</w:t>
      </w:r>
      <w:r w:rsidR="009A6BF2" w:rsidRPr="009B6E6B">
        <w:rPr>
          <w:rFonts w:ascii="Calibri" w:hAnsi="Calibri" w:cs="Arial"/>
          <w:vertAlign w:val="subscript"/>
        </w:rPr>
        <w:t>9</w:t>
      </w:r>
      <w:r w:rsidR="003C2F2C" w:rsidRPr="009B6E6B">
        <w:rPr>
          <w:rFonts w:ascii="Calibri" w:hAnsi="Calibri" w:cs="Arial"/>
        </w:rPr>
        <w:t>-BP100 (1 mg</w:t>
      </w:r>
      <w:r w:rsidR="00B94C57">
        <w:rPr>
          <w:rFonts w:ascii="Calibri" w:hAnsi="Calibri" w:cs="Arial"/>
        </w:rPr>
        <w:t>/mL</w:t>
      </w:r>
      <w:r w:rsidR="00D66D84" w:rsidRPr="009B6E6B">
        <w:rPr>
          <w:rFonts w:ascii="Calibri" w:hAnsi="Calibri" w:cs="Arial"/>
        </w:rPr>
        <w:t xml:space="preserve">) to 20 </w:t>
      </w:r>
      <w:r w:rsidR="00B94C57">
        <w:rPr>
          <w:rFonts w:ascii="Calibri" w:hAnsi="Calibri" w:cs="Arial"/>
        </w:rPr>
        <w:t>μL</w:t>
      </w:r>
      <w:r w:rsidR="003D1F2B" w:rsidRPr="009B6E6B">
        <w:rPr>
          <w:rFonts w:ascii="Calibri" w:hAnsi="Calibri" w:cs="Arial"/>
        </w:rPr>
        <w:t xml:space="preserve"> of pDNA (1 mg</w:t>
      </w:r>
      <w:r w:rsidR="00B94C57">
        <w:rPr>
          <w:rFonts w:ascii="Calibri" w:hAnsi="Calibri" w:cs="Arial"/>
        </w:rPr>
        <w:t>/mL</w:t>
      </w:r>
      <w:r w:rsidR="00AB2C5C" w:rsidRPr="009B6E6B">
        <w:rPr>
          <w:rFonts w:ascii="Calibri" w:hAnsi="Calibri" w:cs="Arial"/>
        </w:rPr>
        <w:t>) and mix well by pipetting.</w:t>
      </w:r>
      <w:r w:rsidR="00D90C44" w:rsidRPr="009B6E6B">
        <w:rPr>
          <w:rFonts w:ascii="Calibri" w:hAnsi="Calibri" w:cs="Arial"/>
        </w:rPr>
        <w:t xml:space="preserve"> Allow the mixture to stabilize for 15 min at 25 °C.</w:t>
      </w:r>
      <w:r w:rsidR="003D1F2B" w:rsidRPr="009B6E6B">
        <w:rPr>
          <w:rFonts w:ascii="Calibri" w:hAnsi="Calibri" w:cs="Arial"/>
        </w:rPr>
        <w:t xml:space="preserve"> Add 773.6 </w:t>
      </w:r>
      <w:r w:rsidR="00B94C57">
        <w:rPr>
          <w:rFonts w:ascii="Calibri" w:hAnsi="Calibri" w:cs="Arial"/>
        </w:rPr>
        <w:t>μL</w:t>
      </w:r>
      <w:r w:rsidR="00AB2C5C"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r w:rsidR="00B94C57">
        <w:rPr>
          <w:rFonts w:ascii="Calibri" w:hAnsi="Calibri" w:cs="Arial"/>
        </w:rPr>
        <w:t>μL</w:t>
      </w:r>
      <w:r w:rsidR="00AB2C5C" w:rsidRPr="009B6E6B">
        <w:rPr>
          <w:rFonts w:ascii="Calibri" w:hAnsi="Calibri" w:cs="Arial"/>
        </w:rPr>
        <w:t xml:space="preserve">. </w:t>
      </w:r>
      <w:r w:rsidR="007B1FE2">
        <w:rPr>
          <w:rFonts w:ascii="Calibri" w:hAnsi="Calibri" w:cs="Arial"/>
        </w:rPr>
        <w:t>Use the pDNA construct</w:t>
      </w:r>
      <w:r w:rsidR="00C0303F" w:rsidRPr="00C0303F">
        <w:rPr>
          <w:rFonts w:ascii="Calibri" w:hAnsi="Calibri" w:cs="Arial"/>
        </w:rPr>
        <w:t xml:space="preserve"> designed for nuclear expression (</w:t>
      </w:r>
      <w:r w:rsidR="00C0303F" w:rsidRPr="007B1FE2">
        <w:rPr>
          <w:rFonts w:ascii="Calibri" w:hAnsi="Calibri" w:cs="Lucida Grande"/>
          <w:color w:val="000000"/>
        </w:rPr>
        <w:t>P35S-RLuc-TNOS</w:t>
      </w:r>
      <w:r w:rsidR="007B1FE2">
        <w:rPr>
          <w:rFonts w:ascii="Calibri" w:hAnsi="Calibri" w:cs="Lucida Grande"/>
          <w:color w:val="000000"/>
        </w:rPr>
        <w:t>,</w:t>
      </w:r>
      <w:r w:rsidR="00C0303F" w:rsidRPr="007B1FE2">
        <w:rPr>
          <w:rFonts w:ascii="Calibri" w:hAnsi="Calibri" w:cs="Lucida Grande"/>
          <w:color w:val="000000"/>
        </w:rPr>
        <w:t xml:space="preserve"> Table 1</w:t>
      </w:r>
      <w:r w:rsidR="007B1FE2">
        <w:rPr>
          <w:rFonts w:ascii="Calibri" w:hAnsi="Calibri" w:cs="Lucida Grande"/>
          <w:color w:val="000000"/>
        </w:rPr>
        <w:t>).</w:t>
      </w:r>
    </w:p>
    <w:p w14:paraId="4BCCEF81" w14:textId="77777777" w:rsidR="00AB2C5C" w:rsidRPr="009B6E6B" w:rsidRDefault="00AB2C5C" w:rsidP="009B6E6B">
      <w:pPr>
        <w:pStyle w:val="NormalWeb"/>
        <w:spacing w:before="0" w:beforeAutospacing="0" w:after="0" w:afterAutospacing="0"/>
        <w:rPr>
          <w:rFonts w:ascii="Calibri" w:hAnsi="Calibri" w:cs="Arial"/>
        </w:rPr>
      </w:pPr>
    </w:p>
    <w:p w14:paraId="613A6334" w14:textId="5FA00AEA" w:rsidR="00AB2C5C" w:rsidRPr="009B6E6B" w:rsidRDefault="00AB2C5C" w:rsidP="009B6E6B">
      <w:pPr>
        <w:pStyle w:val="NormalWeb"/>
        <w:spacing w:before="0" w:beforeAutospacing="0" w:after="0" w:afterAutospacing="0"/>
        <w:rPr>
          <w:rFonts w:ascii="Calibri" w:hAnsi="Calibri" w:cs="Arial"/>
        </w:rPr>
      </w:pPr>
      <w:r w:rsidRPr="009B6E6B">
        <w:rPr>
          <w:rFonts w:ascii="Calibri" w:hAnsi="Calibri" w:cs="Arial"/>
        </w:rPr>
        <w:t>1</w:t>
      </w:r>
      <w:r w:rsidR="005B5B68" w:rsidRPr="009B6E6B">
        <w:rPr>
          <w:rFonts w:ascii="Calibri" w:hAnsi="Calibri" w:cs="Arial"/>
        </w:rPr>
        <w:t>.4</w:t>
      </w:r>
      <w:r w:rsidRPr="009B6E6B">
        <w:rPr>
          <w:rFonts w:ascii="Calibri" w:hAnsi="Calibri" w:cs="Arial"/>
        </w:rPr>
        <w:t xml:space="preserve">.2) For peptide-pDNA formulations targeting the mitochondria, </w:t>
      </w:r>
      <w:r w:rsidR="003D1F2B" w:rsidRPr="009B6E6B">
        <w:rPr>
          <w:rFonts w:ascii="Calibri" w:hAnsi="Calibri" w:cs="Arial"/>
        </w:rPr>
        <w:t xml:space="preserve">add 6.6 </w:t>
      </w:r>
      <w:r w:rsidR="00B94C57">
        <w:rPr>
          <w:rFonts w:ascii="Calibri" w:hAnsi="Calibri" w:cs="Arial"/>
        </w:rPr>
        <w:t>μL</w:t>
      </w:r>
      <w:r w:rsidR="009A6BF2" w:rsidRPr="009B6E6B">
        <w:rPr>
          <w:rFonts w:ascii="Calibri" w:hAnsi="Calibri" w:cs="Arial"/>
        </w:rPr>
        <w:t xml:space="preserve"> of Cytcox-(KH)</w:t>
      </w:r>
      <w:r w:rsidR="009A6BF2" w:rsidRPr="009B6E6B">
        <w:rPr>
          <w:rFonts w:ascii="Calibri" w:hAnsi="Calibri" w:cs="Arial"/>
          <w:vertAlign w:val="subscript"/>
        </w:rPr>
        <w:t>9</w:t>
      </w:r>
      <w:r w:rsidR="00B648AA" w:rsidRPr="009B6E6B">
        <w:rPr>
          <w:rFonts w:ascii="Calibri" w:hAnsi="Calibri" w:cs="Arial"/>
        </w:rPr>
        <w:t xml:space="preserve"> (1 mg</w:t>
      </w:r>
      <w:r w:rsidR="00B94C57">
        <w:rPr>
          <w:rFonts w:ascii="Calibri" w:hAnsi="Calibri" w:cs="Arial"/>
        </w:rPr>
        <w:t>/mL</w:t>
      </w:r>
      <w:r w:rsidR="00630E44" w:rsidRPr="009B6E6B">
        <w:rPr>
          <w:rFonts w:ascii="Calibri" w:hAnsi="Calibri" w:cs="Arial"/>
        </w:rPr>
        <w:t xml:space="preserve">) </w:t>
      </w:r>
      <w:r w:rsidR="003D1F2B" w:rsidRPr="009B6E6B">
        <w:rPr>
          <w:rFonts w:ascii="Calibri" w:hAnsi="Calibri" w:cs="Arial"/>
        </w:rPr>
        <w:t xml:space="preserve">to 20 </w:t>
      </w:r>
      <w:r w:rsidR="00B94C57">
        <w:rPr>
          <w:rFonts w:ascii="Calibri" w:hAnsi="Calibri" w:cs="Arial"/>
        </w:rPr>
        <w:t>μL</w:t>
      </w:r>
      <w:r w:rsidR="00B648AA" w:rsidRPr="009B6E6B">
        <w:rPr>
          <w:rFonts w:ascii="Calibri" w:hAnsi="Calibri" w:cs="Arial"/>
        </w:rPr>
        <w:t xml:space="preserve"> of pDNA (1 mg</w:t>
      </w:r>
      <w:r w:rsidR="00B94C57">
        <w:rPr>
          <w:rFonts w:ascii="Calibri" w:hAnsi="Calibri" w:cs="Arial"/>
        </w:rPr>
        <w:t>/mL</w:t>
      </w:r>
      <w:r w:rsidRPr="009B6E6B">
        <w:rPr>
          <w:rFonts w:ascii="Calibri" w:hAnsi="Calibri" w:cs="Arial"/>
        </w:rPr>
        <w:t>) and mix well by pipetting.</w:t>
      </w:r>
      <w:r w:rsidR="00A816E9" w:rsidRPr="009B6E6B">
        <w:rPr>
          <w:rFonts w:ascii="Calibri" w:hAnsi="Calibri" w:cs="Arial"/>
        </w:rPr>
        <w:t xml:space="preserve"> Allow the mixture to stabilize for 15 min at 25 °C and t</w:t>
      </w:r>
      <w:r w:rsidR="003D1F2B" w:rsidRPr="009B6E6B">
        <w:rPr>
          <w:rFonts w:ascii="Calibri" w:hAnsi="Calibri" w:cs="Arial"/>
        </w:rPr>
        <w:t xml:space="preserve">hen add 2.4 </w:t>
      </w:r>
      <w:r w:rsidR="00B94C57">
        <w:rPr>
          <w:rFonts w:ascii="Calibri" w:hAnsi="Calibri" w:cs="Arial"/>
        </w:rPr>
        <w:t>μL</w:t>
      </w:r>
      <w:r w:rsidR="003D1F2B" w:rsidRPr="009B6E6B">
        <w:rPr>
          <w:rFonts w:ascii="Calibri" w:hAnsi="Calibri" w:cs="Arial"/>
        </w:rPr>
        <w:t xml:space="preserve"> of BP100 (1 mg</w:t>
      </w:r>
      <w:r w:rsidR="00B94C57">
        <w:rPr>
          <w:rFonts w:ascii="Calibri" w:hAnsi="Calibri" w:cs="Arial"/>
        </w:rPr>
        <w:t>/mL</w:t>
      </w:r>
      <w:r w:rsidR="00A816E9" w:rsidRPr="009B6E6B">
        <w:rPr>
          <w:rFonts w:ascii="Calibri" w:hAnsi="Calibri" w:cs="Arial"/>
        </w:rPr>
        <w:t>). Allow</w:t>
      </w:r>
      <w:r w:rsidR="00F47F56" w:rsidRPr="009B6E6B">
        <w:rPr>
          <w:rFonts w:ascii="Calibri" w:hAnsi="Calibri" w:cs="Arial"/>
        </w:rPr>
        <w:t xml:space="preserve"> the mixture to stabilize for 15 min at 25 °C for another 15 min.</w:t>
      </w:r>
      <w:r w:rsidRPr="009B6E6B">
        <w:rPr>
          <w:rFonts w:ascii="Calibri" w:hAnsi="Calibri" w:cs="Arial"/>
        </w:rPr>
        <w:t xml:space="preserve"> Add</w:t>
      </w:r>
      <w:r w:rsidR="00F47F56" w:rsidRPr="009B6E6B">
        <w:rPr>
          <w:rFonts w:ascii="Calibri" w:hAnsi="Calibri" w:cs="Arial"/>
        </w:rPr>
        <w:t xml:space="preserve"> 771</w:t>
      </w:r>
      <w:r w:rsidR="003D1F2B" w:rsidRPr="009B6E6B">
        <w:rPr>
          <w:rFonts w:ascii="Calibri" w:hAnsi="Calibri" w:cs="Arial"/>
        </w:rPr>
        <w:t xml:space="preserve"> </w:t>
      </w:r>
      <w:r w:rsidR="00B94C57">
        <w:rPr>
          <w:rFonts w:ascii="Calibri" w:hAnsi="Calibri" w:cs="Arial"/>
        </w:rPr>
        <w:t>μL</w:t>
      </w:r>
      <w:r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r w:rsidR="00B94C57">
        <w:rPr>
          <w:rFonts w:ascii="Calibri" w:hAnsi="Calibri" w:cs="Arial"/>
        </w:rPr>
        <w:t>μL</w:t>
      </w:r>
      <w:r w:rsidRPr="009B6E6B">
        <w:rPr>
          <w:rFonts w:ascii="Calibri" w:hAnsi="Calibri" w:cs="Arial"/>
        </w:rPr>
        <w:t xml:space="preserve">. </w:t>
      </w:r>
      <w:r w:rsidR="007B1FE2">
        <w:rPr>
          <w:rFonts w:ascii="Calibri" w:hAnsi="Calibri" w:cs="Arial"/>
        </w:rPr>
        <w:t>Use the pDNA construct</w:t>
      </w:r>
      <w:r w:rsidR="007B1FE2" w:rsidRPr="00C0303F">
        <w:rPr>
          <w:rFonts w:ascii="Calibri" w:hAnsi="Calibri" w:cs="Arial"/>
        </w:rPr>
        <w:t xml:space="preserve"> designed for </w:t>
      </w:r>
      <w:r w:rsidR="007B1FE2">
        <w:rPr>
          <w:rFonts w:ascii="Calibri" w:hAnsi="Calibri" w:cs="Arial"/>
        </w:rPr>
        <w:t>mitochondrial</w:t>
      </w:r>
      <w:r w:rsidR="007B1FE2" w:rsidRPr="00C0303F">
        <w:rPr>
          <w:rFonts w:ascii="Calibri" w:hAnsi="Calibri" w:cs="Arial"/>
        </w:rPr>
        <w:t xml:space="preserve"> expression (</w:t>
      </w:r>
      <w:r w:rsidR="007B1FE2" w:rsidRPr="007B1FE2">
        <w:rPr>
          <w:rFonts w:ascii="Calibri" w:hAnsi="Calibri" w:cs="Lucida Grande"/>
          <w:color w:val="000000"/>
        </w:rPr>
        <w:t>pDONR-cox2:rluc</w:t>
      </w:r>
      <w:r w:rsidR="007B1FE2">
        <w:rPr>
          <w:rFonts w:ascii="Calibri" w:hAnsi="Calibri" w:cs="Lucida Grande"/>
          <w:color w:val="000000"/>
        </w:rPr>
        <w:t>,</w:t>
      </w:r>
      <w:r w:rsidR="007B1FE2" w:rsidRPr="007B1FE2">
        <w:rPr>
          <w:rFonts w:ascii="Calibri" w:hAnsi="Calibri" w:cs="Lucida Grande"/>
          <w:color w:val="000000"/>
        </w:rPr>
        <w:t xml:space="preserve"> Table 1</w:t>
      </w:r>
      <w:r w:rsidR="007B1FE2">
        <w:rPr>
          <w:rFonts w:ascii="Calibri" w:hAnsi="Calibri" w:cs="Lucida Grande"/>
          <w:color w:val="000000"/>
        </w:rPr>
        <w:t>).</w:t>
      </w:r>
    </w:p>
    <w:p w14:paraId="3E4BAEDB" w14:textId="77777777" w:rsidR="008D0E8D" w:rsidRPr="009B6E6B" w:rsidRDefault="008D0E8D" w:rsidP="009B6E6B">
      <w:pPr>
        <w:pStyle w:val="NormalWeb"/>
        <w:spacing w:before="0" w:beforeAutospacing="0" w:after="0" w:afterAutospacing="0"/>
        <w:rPr>
          <w:rFonts w:ascii="Calibri" w:hAnsi="Calibri" w:cs="Arial"/>
        </w:rPr>
      </w:pPr>
    </w:p>
    <w:p w14:paraId="59D20767" w14:textId="4E0E0350" w:rsidR="008D0E8D" w:rsidRPr="009B6E6B" w:rsidRDefault="008D0E8D" w:rsidP="009B6E6B">
      <w:pPr>
        <w:pStyle w:val="NormalWeb"/>
        <w:spacing w:before="0" w:beforeAutospacing="0" w:after="0" w:afterAutospacing="0"/>
        <w:rPr>
          <w:rFonts w:ascii="Calibri" w:hAnsi="Calibri" w:cs="Arial"/>
        </w:rPr>
      </w:pPr>
      <w:r w:rsidRPr="009B6E6B">
        <w:rPr>
          <w:rFonts w:ascii="Calibri" w:hAnsi="Calibri" w:cs="Arial"/>
        </w:rPr>
        <w:lastRenderedPageBreak/>
        <w:t>1</w:t>
      </w:r>
      <w:r w:rsidR="005B5B68" w:rsidRPr="009B6E6B">
        <w:rPr>
          <w:rFonts w:ascii="Calibri" w:hAnsi="Calibri" w:cs="Arial"/>
        </w:rPr>
        <w:t>.4</w:t>
      </w:r>
      <w:r w:rsidRPr="009B6E6B">
        <w:rPr>
          <w:rFonts w:ascii="Calibri" w:hAnsi="Calibri" w:cs="Arial"/>
        </w:rPr>
        <w:t xml:space="preserve">.3) For peptide-dsDNA formulations, add 5.1 </w:t>
      </w:r>
      <w:r w:rsidR="00B94C57">
        <w:rPr>
          <w:rFonts w:ascii="Calibri" w:hAnsi="Calibri" w:cs="Arial"/>
        </w:rPr>
        <w:t>μL</w:t>
      </w:r>
      <w:r w:rsidR="009A6BF2" w:rsidRPr="009B6E6B">
        <w:rPr>
          <w:rFonts w:ascii="Calibri" w:hAnsi="Calibri" w:cs="Arial"/>
        </w:rPr>
        <w:t xml:space="preserve"> of (KH)</w:t>
      </w:r>
      <w:r w:rsidR="009A6BF2" w:rsidRPr="009B6E6B">
        <w:rPr>
          <w:rFonts w:ascii="Calibri" w:hAnsi="Calibri" w:cs="Arial"/>
          <w:vertAlign w:val="subscript"/>
        </w:rPr>
        <w:t>9</w:t>
      </w:r>
      <w:r w:rsidR="003D1F2B" w:rsidRPr="009B6E6B">
        <w:rPr>
          <w:rFonts w:ascii="Calibri" w:hAnsi="Calibri" w:cs="Arial"/>
        </w:rPr>
        <w:t>-BP100 (1 mg</w:t>
      </w:r>
      <w:r w:rsidR="00B94C57">
        <w:rPr>
          <w:rFonts w:ascii="Calibri" w:hAnsi="Calibri" w:cs="Arial"/>
        </w:rPr>
        <w:t>/mL</w:t>
      </w:r>
      <w:r w:rsidR="00630E44" w:rsidRPr="009B6E6B">
        <w:rPr>
          <w:rFonts w:ascii="Calibri" w:hAnsi="Calibri" w:cs="Arial"/>
        </w:rPr>
        <w:t>)</w:t>
      </w:r>
      <w:r w:rsidR="003D1F2B" w:rsidRPr="009B6E6B">
        <w:rPr>
          <w:rFonts w:ascii="Calibri" w:hAnsi="Calibri" w:cs="Arial"/>
        </w:rPr>
        <w:t xml:space="preserve"> to 8 </w:t>
      </w:r>
      <w:r w:rsidR="00B94C57">
        <w:rPr>
          <w:rFonts w:ascii="Calibri" w:hAnsi="Calibri" w:cs="Arial"/>
        </w:rPr>
        <w:t>μL</w:t>
      </w:r>
      <w:r w:rsidR="003D1F2B" w:rsidRPr="009B6E6B">
        <w:rPr>
          <w:rFonts w:ascii="Calibri" w:hAnsi="Calibri" w:cs="Arial"/>
        </w:rPr>
        <w:t xml:space="preserve"> of dsDNA (1 mg</w:t>
      </w:r>
      <w:r w:rsidR="00B94C57">
        <w:rPr>
          <w:rFonts w:ascii="Calibri" w:hAnsi="Calibri" w:cs="Arial"/>
        </w:rPr>
        <w:t>/mL</w:t>
      </w:r>
      <w:r w:rsidRPr="009B6E6B">
        <w:rPr>
          <w:rFonts w:ascii="Calibri" w:hAnsi="Calibri" w:cs="Arial"/>
        </w:rPr>
        <w:t>) and mix well by pipetting. Allow the mixture to stabilize for 15 min at 25 °C. Add 78</w:t>
      </w:r>
      <w:r w:rsidR="003D1F2B" w:rsidRPr="009B6E6B">
        <w:rPr>
          <w:rFonts w:ascii="Calibri" w:hAnsi="Calibri" w:cs="Arial"/>
        </w:rPr>
        <w:t xml:space="preserve">6.9 </w:t>
      </w:r>
      <w:r w:rsidR="00B94C57">
        <w:rPr>
          <w:rFonts w:ascii="Calibri" w:hAnsi="Calibri" w:cs="Arial"/>
        </w:rPr>
        <w:t>μL</w:t>
      </w:r>
      <w:r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r w:rsidR="00B94C57">
        <w:rPr>
          <w:rFonts w:ascii="Calibri" w:hAnsi="Calibri" w:cs="Arial"/>
        </w:rPr>
        <w:t>μL</w:t>
      </w:r>
      <w:r w:rsidRPr="009B6E6B">
        <w:rPr>
          <w:rFonts w:ascii="Calibri" w:hAnsi="Calibri" w:cs="Arial"/>
        </w:rPr>
        <w:t xml:space="preserve">. </w:t>
      </w:r>
    </w:p>
    <w:p w14:paraId="787FCC6A" w14:textId="77777777" w:rsidR="008D0E8D" w:rsidRPr="009B6E6B" w:rsidRDefault="008D0E8D" w:rsidP="009B6E6B">
      <w:pPr>
        <w:pStyle w:val="NormalWeb"/>
        <w:spacing w:before="0" w:beforeAutospacing="0" w:after="0" w:afterAutospacing="0"/>
        <w:rPr>
          <w:rFonts w:ascii="Calibri" w:hAnsi="Calibri" w:cs="Arial"/>
        </w:rPr>
      </w:pPr>
    </w:p>
    <w:p w14:paraId="5B6E107F" w14:textId="08F691DB" w:rsidR="00630E44" w:rsidRPr="009B6E6B" w:rsidRDefault="00630E44" w:rsidP="009B6E6B">
      <w:pPr>
        <w:pStyle w:val="NormalWeb"/>
        <w:spacing w:before="0" w:beforeAutospacing="0" w:after="0" w:afterAutospacing="0"/>
        <w:rPr>
          <w:rFonts w:ascii="Calibri" w:hAnsi="Calibri" w:cs="Arial"/>
        </w:rPr>
      </w:pPr>
      <w:r w:rsidRPr="009B6E6B">
        <w:rPr>
          <w:rFonts w:ascii="Calibri" w:hAnsi="Calibri" w:cs="Arial"/>
        </w:rPr>
        <w:t>1</w:t>
      </w:r>
      <w:r w:rsidR="005B5B68" w:rsidRPr="009B6E6B">
        <w:rPr>
          <w:rFonts w:ascii="Calibri" w:hAnsi="Calibri" w:cs="Arial"/>
        </w:rPr>
        <w:t>.4</w:t>
      </w:r>
      <w:r w:rsidRPr="009B6E6B">
        <w:rPr>
          <w:rFonts w:ascii="Calibri" w:hAnsi="Calibri" w:cs="Arial"/>
        </w:rPr>
        <w:t>.4) For peptide-dsR</w:t>
      </w:r>
      <w:r w:rsidR="00D66D84" w:rsidRPr="009B6E6B">
        <w:rPr>
          <w:rFonts w:ascii="Calibri" w:hAnsi="Calibri" w:cs="Arial"/>
        </w:rPr>
        <w:t xml:space="preserve">NA formulations, add 50 </w:t>
      </w:r>
      <w:r w:rsidR="00B94C57">
        <w:rPr>
          <w:rFonts w:ascii="Calibri" w:hAnsi="Calibri" w:cs="Arial"/>
        </w:rPr>
        <w:t>μL</w:t>
      </w:r>
      <w:r w:rsidR="009A6BF2" w:rsidRPr="009B6E6B">
        <w:rPr>
          <w:rFonts w:ascii="Calibri" w:hAnsi="Calibri" w:cs="Arial"/>
        </w:rPr>
        <w:t xml:space="preserve"> of (KH)</w:t>
      </w:r>
      <w:r w:rsidR="009A6BF2" w:rsidRPr="009B6E6B">
        <w:rPr>
          <w:rFonts w:ascii="Calibri" w:hAnsi="Calibri" w:cs="Arial"/>
          <w:vertAlign w:val="subscript"/>
        </w:rPr>
        <w:t>9</w:t>
      </w:r>
      <w:r w:rsidR="003D1F2B" w:rsidRPr="009B6E6B">
        <w:rPr>
          <w:rFonts w:ascii="Calibri" w:hAnsi="Calibri" w:cs="Arial"/>
        </w:rPr>
        <w:t xml:space="preserve">-BP100 (800 nM) to 50 </w:t>
      </w:r>
      <w:r w:rsidR="00B94C57">
        <w:rPr>
          <w:rFonts w:ascii="Calibri" w:hAnsi="Calibri" w:cs="Arial"/>
        </w:rPr>
        <w:t>μL</w:t>
      </w:r>
      <w:r w:rsidRPr="009B6E6B">
        <w:rPr>
          <w:rFonts w:ascii="Calibri" w:hAnsi="Calibri" w:cs="Arial"/>
        </w:rPr>
        <w:t xml:space="preserve"> of dsRNA (400 nM) and mix well by pipetting. Allow the mixture to stabilize for 15 </w:t>
      </w:r>
      <w:r w:rsidR="003D1F2B" w:rsidRPr="009B6E6B">
        <w:rPr>
          <w:rFonts w:ascii="Calibri" w:hAnsi="Calibri" w:cs="Arial"/>
        </w:rPr>
        <w:t xml:space="preserve">min at 25 °C. Add 700 </w:t>
      </w:r>
      <w:r w:rsidR="00B94C57">
        <w:rPr>
          <w:rFonts w:ascii="Calibri" w:hAnsi="Calibri" w:cs="Arial"/>
        </w:rPr>
        <w:t>μL</w:t>
      </w:r>
      <w:r w:rsidRPr="009B6E6B">
        <w:rPr>
          <w:rFonts w:ascii="Calibri" w:hAnsi="Calibri" w:cs="Arial"/>
        </w:rPr>
        <w:t xml:space="preserve"> of RNase-free water to dilute the solu</w:t>
      </w:r>
      <w:r w:rsidR="003D1F2B" w:rsidRPr="009B6E6B">
        <w:rPr>
          <w:rFonts w:ascii="Calibri" w:hAnsi="Calibri" w:cs="Arial"/>
        </w:rPr>
        <w:t xml:space="preserve">tion to a final volume of 800 </w:t>
      </w:r>
      <w:r w:rsidR="00B94C57">
        <w:rPr>
          <w:rFonts w:ascii="Calibri" w:hAnsi="Calibri" w:cs="Arial"/>
        </w:rPr>
        <w:t>μL</w:t>
      </w:r>
      <w:r w:rsidRPr="009B6E6B">
        <w:rPr>
          <w:rFonts w:ascii="Calibri" w:hAnsi="Calibri" w:cs="Arial"/>
        </w:rPr>
        <w:t xml:space="preserve">. </w:t>
      </w:r>
    </w:p>
    <w:p w14:paraId="33399AA3" w14:textId="77777777" w:rsidR="005A650F" w:rsidRPr="009B6E6B" w:rsidRDefault="005A650F" w:rsidP="009B6E6B">
      <w:pPr>
        <w:pStyle w:val="NormalWeb"/>
        <w:spacing w:before="0" w:beforeAutospacing="0" w:after="0" w:afterAutospacing="0"/>
        <w:rPr>
          <w:rFonts w:ascii="Calibri" w:hAnsi="Calibri" w:cs="Arial"/>
        </w:rPr>
      </w:pPr>
    </w:p>
    <w:p w14:paraId="43EE2C8A" w14:textId="5E22712B" w:rsidR="005A650F"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1.4</w:t>
      </w:r>
      <w:r w:rsidR="005A650F" w:rsidRPr="009B6E6B">
        <w:rPr>
          <w:rFonts w:ascii="Calibri" w:hAnsi="Calibri" w:cs="Arial"/>
        </w:rPr>
        <w:t xml:space="preserve">.5) For peptide-protein formulations, add </w:t>
      </w:r>
      <w:r w:rsidR="003D1F2B" w:rsidRPr="009B6E6B">
        <w:rPr>
          <w:rFonts w:ascii="Calibri" w:hAnsi="Calibri" w:cs="Arial"/>
        </w:rPr>
        <w:t xml:space="preserve">16 </w:t>
      </w:r>
      <w:r w:rsidR="00B94C57">
        <w:rPr>
          <w:rFonts w:ascii="Calibri" w:hAnsi="Calibri" w:cs="Arial"/>
        </w:rPr>
        <w:t>μL</w:t>
      </w:r>
      <w:r w:rsidR="000F6789" w:rsidRPr="009B6E6B">
        <w:rPr>
          <w:rFonts w:ascii="Calibri" w:hAnsi="Calibri" w:cs="Arial"/>
        </w:rPr>
        <w:t xml:space="preserve"> of (BP100)</w:t>
      </w:r>
      <w:r w:rsidR="000F6789" w:rsidRPr="009B6E6B">
        <w:rPr>
          <w:rFonts w:ascii="Calibri" w:hAnsi="Calibri" w:cs="Arial"/>
          <w:vertAlign w:val="subscript"/>
        </w:rPr>
        <w:t>2</w:t>
      </w:r>
      <w:r w:rsidR="000F6789" w:rsidRPr="009B6E6B">
        <w:rPr>
          <w:rFonts w:ascii="Calibri" w:hAnsi="Calibri" w:cs="Arial"/>
        </w:rPr>
        <w:t>K</w:t>
      </w:r>
      <w:r w:rsidR="000F6789" w:rsidRPr="009B6E6B">
        <w:rPr>
          <w:rFonts w:ascii="Calibri" w:hAnsi="Calibri" w:cs="Arial"/>
          <w:vertAlign w:val="subscript"/>
        </w:rPr>
        <w:t>8</w:t>
      </w:r>
      <w:r w:rsidR="003D1F2B" w:rsidRPr="009B6E6B">
        <w:rPr>
          <w:rFonts w:ascii="Calibri" w:hAnsi="Calibri" w:cs="Arial"/>
        </w:rPr>
        <w:t xml:space="preserve"> (70 μM) to 16 </w:t>
      </w:r>
      <w:r w:rsidR="00B94C57">
        <w:rPr>
          <w:rFonts w:ascii="Calibri" w:hAnsi="Calibri" w:cs="Arial"/>
        </w:rPr>
        <w:t>μL</w:t>
      </w:r>
      <w:r w:rsidR="000F6789" w:rsidRPr="009B6E6B">
        <w:rPr>
          <w:rFonts w:ascii="Calibri" w:hAnsi="Calibri" w:cs="Arial"/>
        </w:rPr>
        <w:t xml:space="preserve"> of ADH (7 μM) and mix well by pipetting. Allow the mixture to stabilize for</w:t>
      </w:r>
      <w:r w:rsidR="003D1F2B" w:rsidRPr="009B6E6B">
        <w:rPr>
          <w:rFonts w:ascii="Calibri" w:hAnsi="Calibri" w:cs="Arial"/>
        </w:rPr>
        <w:t xml:space="preserve"> 15 min at 25 °C. Add 768 </w:t>
      </w:r>
      <w:r w:rsidR="00B94C57">
        <w:rPr>
          <w:rFonts w:ascii="Calibri" w:hAnsi="Calibri" w:cs="Arial"/>
        </w:rPr>
        <w:t>μL</w:t>
      </w:r>
      <w:r w:rsidR="000F6789" w:rsidRPr="009B6E6B">
        <w:rPr>
          <w:rFonts w:ascii="Calibri" w:hAnsi="Calibri" w:cs="Arial"/>
        </w:rPr>
        <w:t xml:space="preserve"> of autoclaved ultrapure water to dilute the solu</w:t>
      </w:r>
      <w:r w:rsidR="003D1F2B" w:rsidRPr="009B6E6B">
        <w:rPr>
          <w:rFonts w:ascii="Calibri" w:hAnsi="Calibri" w:cs="Arial"/>
        </w:rPr>
        <w:t xml:space="preserve">tion to a final volume of 800 </w:t>
      </w:r>
      <w:r w:rsidR="00B94C57">
        <w:rPr>
          <w:rFonts w:ascii="Calibri" w:hAnsi="Calibri" w:cs="Arial"/>
        </w:rPr>
        <w:t>μL</w:t>
      </w:r>
      <w:r w:rsidR="000F6789" w:rsidRPr="009B6E6B">
        <w:rPr>
          <w:rFonts w:ascii="Calibri" w:hAnsi="Calibri" w:cs="Arial"/>
        </w:rPr>
        <w:t xml:space="preserve">. </w:t>
      </w:r>
    </w:p>
    <w:p w14:paraId="36397036" w14:textId="77777777" w:rsidR="003D1F2B" w:rsidRPr="009B6E6B" w:rsidRDefault="003D1F2B" w:rsidP="009B6E6B">
      <w:pPr>
        <w:pStyle w:val="NormalWeb"/>
        <w:spacing w:before="0" w:beforeAutospacing="0" w:after="0" w:afterAutospacing="0"/>
        <w:rPr>
          <w:rFonts w:ascii="Calibri" w:hAnsi="Calibri" w:cs="Arial"/>
        </w:rPr>
      </w:pPr>
    </w:p>
    <w:p w14:paraId="100D170F" w14:textId="2228C863" w:rsidR="00AB2C5C" w:rsidRPr="009B6E6B" w:rsidRDefault="005B5B68" w:rsidP="009B6E6B">
      <w:pPr>
        <w:pStyle w:val="NormalWeb"/>
        <w:spacing w:before="0" w:beforeAutospacing="0" w:after="0" w:afterAutospacing="0"/>
        <w:rPr>
          <w:rFonts w:ascii="Calibri" w:hAnsi="Calibri" w:cs="Arial"/>
        </w:rPr>
      </w:pPr>
      <w:r w:rsidRPr="009B6E6B">
        <w:rPr>
          <w:rFonts w:ascii="Calibri" w:hAnsi="Calibri" w:cs="Arial"/>
        </w:rPr>
        <w:t>1.5</w:t>
      </w:r>
      <w:r w:rsidR="007F0EE4" w:rsidRPr="009B6E6B">
        <w:rPr>
          <w:rFonts w:ascii="Calibri" w:hAnsi="Calibri" w:cs="Arial"/>
        </w:rPr>
        <w:t xml:space="preserve">) Allow the </w:t>
      </w:r>
      <w:r w:rsidR="00F61189" w:rsidRPr="009B6E6B">
        <w:rPr>
          <w:rFonts w:ascii="Calibri" w:hAnsi="Calibri" w:cs="Arial"/>
        </w:rPr>
        <w:t>formulations</w:t>
      </w:r>
      <w:r w:rsidR="007F0EE4" w:rsidRPr="009B6E6B">
        <w:rPr>
          <w:rFonts w:ascii="Calibri" w:hAnsi="Calibri" w:cs="Arial"/>
        </w:rPr>
        <w:t xml:space="preserve"> to stabilize for 15</w:t>
      </w:r>
      <w:r w:rsidR="00F61189" w:rsidRPr="009B6E6B">
        <w:rPr>
          <w:rFonts w:ascii="Calibri" w:hAnsi="Calibri" w:cs="Arial"/>
        </w:rPr>
        <w:t xml:space="preserve"> min at 25 °C.</w:t>
      </w:r>
    </w:p>
    <w:p w14:paraId="4DEBDAE8" w14:textId="77777777" w:rsidR="00925823" w:rsidRPr="009B6E6B" w:rsidRDefault="00925823" w:rsidP="009B6E6B">
      <w:pPr>
        <w:pStyle w:val="NormalWeb"/>
        <w:spacing w:before="0" w:beforeAutospacing="0" w:after="0" w:afterAutospacing="0"/>
        <w:rPr>
          <w:rFonts w:ascii="Calibri" w:hAnsi="Calibri" w:cs="Arial"/>
          <w:color w:val="808080"/>
        </w:rPr>
      </w:pPr>
    </w:p>
    <w:p w14:paraId="6C39C661" w14:textId="586A4E93" w:rsidR="00925823" w:rsidRPr="005B7491" w:rsidRDefault="00B71286" w:rsidP="009B6E6B">
      <w:pPr>
        <w:pStyle w:val="NormalWeb"/>
        <w:spacing w:before="0" w:beforeAutospacing="0" w:after="0" w:afterAutospacing="0"/>
        <w:rPr>
          <w:rFonts w:ascii="Calibri" w:hAnsi="Calibri" w:cs="Arial"/>
          <w:b/>
          <w:highlight w:val="yellow"/>
        </w:rPr>
      </w:pPr>
      <w:r w:rsidRPr="005B7491">
        <w:rPr>
          <w:rFonts w:ascii="Calibri" w:hAnsi="Calibri" w:cs="Arial"/>
          <w:b/>
          <w:highlight w:val="yellow"/>
        </w:rPr>
        <w:t>2.</w:t>
      </w:r>
      <w:r w:rsidR="00A2019B" w:rsidRPr="005B7491">
        <w:rPr>
          <w:rFonts w:ascii="Calibri" w:hAnsi="Calibri" w:cs="Arial"/>
          <w:b/>
          <w:highlight w:val="yellow"/>
        </w:rPr>
        <w:t xml:space="preserve"> Characterization of Peptide-Based Formulations</w:t>
      </w:r>
    </w:p>
    <w:p w14:paraId="30B66B3E" w14:textId="22502553" w:rsidR="00A2019B" w:rsidRPr="005B7491" w:rsidRDefault="00A2019B"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2.1) </w:t>
      </w:r>
      <w:r w:rsidR="00681242" w:rsidRPr="005B7491">
        <w:rPr>
          <w:rFonts w:ascii="Calibri" w:hAnsi="Calibri" w:cs="Arial"/>
          <w:highlight w:val="yellow"/>
        </w:rPr>
        <w:t>Transfer each solution (8</w:t>
      </w:r>
      <w:r w:rsidR="003D1F2B" w:rsidRPr="005B7491">
        <w:rPr>
          <w:rFonts w:ascii="Calibri" w:hAnsi="Calibri" w:cs="Arial"/>
          <w:highlight w:val="yellow"/>
        </w:rPr>
        <w:t xml:space="preserve">00 </w:t>
      </w:r>
      <w:r w:rsidR="00B94C57" w:rsidRPr="005B7491">
        <w:rPr>
          <w:rFonts w:ascii="Calibri" w:hAnsi="Calibri" w:cs="Arial"/>
          <w:highlight w:val="yellow"/>
        </w:rPr>
        <w:t>μL</w:t>
      </w:r>
      <w:r w:rsidR="00681242" w:rsidRPr="005B7491">
        <w:rPr>
          <w:rFonts w:ascii="Calibri" w:hAnsi="Calibri" w:cs="Arial"/>
          <w:highlight w:val="yellow"/>
        </w:rPr>
        <w:t>) into a cuvette for dynamic l</w:t>
      </w:r>
      <w:r w:rsidR="00E263C7" w:rsidRPr="005B7491">
        <w:rPr>
          <w:rFonts w:ascii="Calibri" w:hAnsi="Calibri" w:cs="Arial"/>
          <w:highlight w:val="yellow"/>
        </w:rPr>
        <w:t>ight scattering (DLS) analysis. Determine the hydrodynamic diameter</w:t>
      </w:r>
      <w:r w:rsidR="00A357D6" w:rsidRPr="005B7491">
        <w:rPr>
          <w:rFonts w:ascii="Calibri" w:hAnsi="Calibri" w:cs="Arial"/>
          <w:highlight w:val="yellow"/>
        </w:rPr>
        <w:t xml:space="preserve"> and polydispersity index</w:t>
      </w:r>
      <w:r w:rsidR="00E263C7" w:rsidRPr="005B7491">
        <w:rPr>
          <w:rFonts w:ascii="Calibri" w:hAnsi="Calibri" w:cs="Arial"/>
          <w:highlight w:val="yellow"/>
        </w:rPr>
        <w:t xml:space="preserve"> of formed complexes </w:t>
      </w:r>
      <w:r w:rsidR="00E007B8" w:rsidRPr="005B7491">
        <w:rPr>
          <w:rFonts w:ascii="Calibri" w:hAnsi="Calibri" w:cs="Arial"/>
          <w:highlight w:val="yellow"/>
        </w:rPr>
        <w:t>with a zeta nanosizer, using</w:t>
      </w:r>
      <w:r w:rsidR="00E263C7" w:rsidRPr="005B7491">
        <w:rPr>
          <w:rFonts w:ascii="Calibri" w:hAnsi="Calibri" w:cs="Arial"/>
          <w:highlight w:val="yellow"/>
        </w:rPr>
        <w:t xml:space="preserve"> a 633 nm He</w:t>
      </w:r>
      <w:r w:rsidR="00E263C7" w:rsidRPr="005B7491">
        <w:rPr>
          <w:rFonts w:ascii="Symbol" w:hAnsi="Symbol" w:cs="Arial"/>
          <w:highlight w:val="yellow"/>
        </w:rPr>
        <w:t></w:t>
      </w:r>
      <w:r w:rsidR="00E263C7" w:rsidRPr="005B7491">
        <w:rPr>
          <w:rFonts w:ascii="Calibri" w:hAnsi="Calibri" w:cs="Arial"/>
          <w:highlight w:val="yellow"/>
        </w:rPr>
        <w:t>Ne laser at 25 °C with a backscatter detection angle of 173°.</w:t>
      </w:r>
    </w:p>
    <w:p w14:paraId="49F7042B" w14:textId="77777777" w:rsidR="00E007B8" w:rsidRPr="005B7491" w:rsidRDefault="00E007B8" w:rsidP="009B6E6B">
      <w:pPr>
        <w:pStyle w:val="NormalWeb"/>
        <w:spacing w:before="0" w:beforeAutospacing="0" w:after="0" w:afterAutospacing="0"/>
        <w:rPr>
          <w:rFonts w:ascii="Calibri" w:hAnsi="Calibri" w:cs="Arial"/>
          <w:highlight w:val="yellow"/>
        </w:rPr>
      </w:pPr>
    </w:p>
    <w:p w14:paraId="2467D3D8" w14:textId="77B4A51C" w:rsidR="00E007B8" w:rsidRPr="005B7491" w:rsidRDefault="00E007B8"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2.2) Following size measurements</w:t>
      </w:r>
      <w:r w:rsidR="003D1F2B" w:rsidRPr="005B7491">
        <w:rPr>
          <w:rFonts w:ascii="Calibri" w:hAnsi="Calibri" w:cs="Arial"/>
          <w:highlight w:val="yellow"/>
        </w:rPr>
        <w:t xml:space="preserve">, transfer each solution (800 </w:t>
      </w:r>
      <w:r w:rsidR="00B94C57" w:rsidRPr="005B7491">
        <w:rPr>
          <w:rFonts w:ascii="Calibri" w:hAnsi="Calibri" w:cs="Arial"/>
          <w:highlight w:val="yellow"/>
        </w:rPr>
        <w:t>μL</w:t>
      </w:r>
      <w:r w:rsidRPr="005B7491">
        <w:rPr>
          <w:rFonts w:ascii="Calibri" w:hAnsi="Calibri" w:cs="Arial"/>
          <w:highlight w:val="yellow"/>
        </w:rPr>
        <w:t>) into a folded capillary cell for zeta potential measurements at default parameters of dielectric constant, refractive index and viscosity of water at 25 °C.</w:t>
      </w:r>
    </w:p>
    <w:p w14:paraId="74ED5797" w14:textId="77777777" w:rsidR="005C07F3" w:rsidRPr="005B7491" w:rsidRDefault="005C07F3" w:rsidP="009B6E6B">
      <w:pPr>
        <w:pStyle w:val="NormalWeb"/>
        <w:spacing w:before="0" w:beforeAutospacing="0" w:after="0" w:afterAutospacing="0"/>
        <w:rPr>
          <w:rFonts w:ascii="Calibri" w:hAnsi="Calibri" w:cs="Arial"/>
          <w:highlight w:val="yellow"/>
        </w:rPr>
      </w:pPr>
    </w:p>
    <w:p w14:paraId="32985037" w14:textId="682F19B5" w:rsidR="009764E2" w:rsidRPr="005B7491" w:rsidRDefault="005C07F3"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2.3) </w:t>
      </w:r>
      <w:r w:rsidR="00781019" w:rsidRPr="005B7491">
        <w:rPr>
          <w:rFonts w:ascii="Calibri" w:hAnsi="Calibri" w:cs="Arial"/>
          <w:highlight w:val="yellow"/>
        </w:rPr>
        <w:t>O</w:t>
      </w:r>
      <w:r w:rsidR="007E01C4" w:rsidRPr="005B7491">
        <w:rPr>
          <w:rFonts w:ascii="Calibri" w:hAnsi="Calibri" w:cs="Arial"/>
          <w:highlight w:val="yellow"/>
        </w:rPr>
        <w:t xml:space="preserve">bserve </w:t>
      </w:r>
      <w:r w:rsidR="00781019" w:rsidRPr="005B7491">
        <w:rPr>
          <w:rFonts w:ascii="Calibri" w:hAnsi="Calibri" w:cs="Arial"/>
          <w:highlight w:val="yellow"/>
        </w:rPr>
        <w:t xml:space="preserve">a small </w:t>
      </w:r>
      <w:r w:rsidR="009764E2" w:rsidRPr="005B7491">
        <w:rPr>
          <w:rFonts w:ascii="Calibri" w:hAnsi="Calibri" w:cs="Arial"/>
          <w:highlight w:val="yellow"/>
        </w:rPr>
        <w:t>volume</w:t>
      </w:r>
      <w:r w:rsidR="00781019" w:rsidRPr="005B7491">
        <w:rPr>
          <w:rFonts w:ascii="Calibri" w:hAnsi="Calibri" w:cs="Arial"/>
          <w:highlight w:val="yellow"/>
        </w:rPr>
        <w:t xml:space="preserve"> of complex solution, used for DLS analysis,</w:t>
      </w:r>
      <w:r w:rsidR="00B47C7E" w:rsidRPr="005B7491">
        <w:rPr>
          <w:rFonts w:ascii="Calibri" w:hAnsi="Calibri" w:cs="Arial"/>
          <w:highlight w:val="yellow"/>
        </w:rPr>
        <w:t xml:space="preserve"> by atomic force microscopy</w:t>
      </w:r>
      <w:r w:rsidR="00332109" w:rsidRPr="005B7491">
        <w:rPr>
          <w:rFonts w:ascii="Calibri" w:hAnsi="Calibri" w:cs="Arial"/>
          <w:highlight w:val="yellow"/>
        </w:rPr>
        <w:t xml:space="preserve"> (AFM)</w:t>
      </w:r>
      <w:r w:rsidR="003D1F2B" w:rsidRPr="005B7491">
        <w:rPr>
          <w:rFonts w:ascii="Calibri" w:hAnsi="Calibri" w:cs="Arial"/>
          <w:highlight w:val="yellow"/>
        </w:rPr>
        <w:t xml:space="preserve">. Deposit 10 </w:t>
      </w:r>
      <w:r w:rsidR="00B94C57" w:rsidRPr="005B7491">
        <w:rPr>
          <w:rFonts w:ascii="Calibri" w:hAnsi="Calibri" w:cs="Arial"/>
          <w:highlight w:val="yellow"/>
        </w:rPr>
        <w:t>μL</w:t>
      </w:r>
      <w:r w:rsidR="007E01C4" w:rsidRPr="005B7491">
        <w:rPr>
          <w:rFonts w:ascii="Calibri" w:hAnsi="Calibri" w:cs="Arial"/>
          <w:highlight w:val="yellow"/>
        </w:rPr>
        <w:t xml:space="preserve"> of complex solution onto </w:t>
      </w:r>
      <w:r w:rsidR="00781019" w:rsidRPr="005B7491">
        <w:rPr>
          <w:rFonts w:ascii="Calibri" w:hAnsi="Calibri" w:cs="Arial"/>
          <w:highlight w:val="yellow"/>
        </w:rPr>
        <w:t xml:space="preserve">the freshly exposed </w:t>
      </w:r>
      <w:r w:rsidR="00B47C7E" w:rsidRPr="005B7491">
        <w:rPr>
          <w:rFonts w:ascii="Calibri" w:hAnsi="Calibri" w:cs="Arial"/>
          <w:highlight w:val="yellow"/>
        </w:rPr>
        <w:t>cleaved surfac</w:t>
      </w:r>
      <w:r w:rsidR="009764E2" w:rsidRPr="005B7491">
        <w:rPr>
          <w:rFonts w:ascii="Calibri" w:hAnsi="Calibri" w:cs="Arial"/>
          <w:highlight w:val="yellow"/>
        </w:rPr>
        <w:t>e of a mica sheet and leave the mica to air dry overnight in a covered plastic petri dish.</w:t>
      </w:r>
    </w:p>
    <w:p w14:paraId="6C7C9C46" w14:textId="77777777" w:rsidR="009764E2" w:rsidRPr="005B7491" w:rsidRDefault="009764E2" w:rsidP="009B6E6B">
      <w:pPr>
        <w:pStyle w:val="NormalWeb"/>
        <w:spacing w:before="0" w:beforeAutospacing="0" w:after="0" w:afterAutospacing="0"/>
        <w:rPr>
          <w:rFonts w:ascii="Calibri" w:hAnsi="Calibri" w:cs="Arial"/>
          <w:highlight w:val="yellow"/>
        </w:rPr>
      </w:pPr>
    </w:p>
    <w:p w14:paraId="504632B1" w14:textId="304018A4" w:rsidR="005C07F3" w:rsidRPr="005B7491" w:rsidRDefault="009764E2"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2.4) A</w:t>
      </w:r>
      <w:r w:rsidR="00B47C7E" w:rsidRPr="005B7491">
        <w:rPr>
          <w:rFonts w:ascii="Calibri" w:hAnsi="Calibri" w:cs="Arial"/>
          <w:highlight w:val="yellow"/>
        </w:rPr>
        <w:t>cquire an image of the complexes in air at 25 °C using a silicon cantilever with a spring constant of 1.3 N/m in tapping mode</w:t>
      </w:r>
      <w:r w:rsidR="007A2F94">
        <w:rPr>
          <w:rFonts w:ascii="Calibri" w:hAnsi="Calibri" w:cs="Arial"/>
          <w:highlight w:val="yellow"/>
        </w:rPr>
        <w:fldChar w:fldCharType="begin">
          <w:fldData xml:space="preserve">PEVuZE5vdGU+PENpdGU+PEF1dGhvcj5OdW1hdGE8L0F1dGhvcj48WWVhcj4yMDA1PC9ZZWFyPjxS
ZWNOdW0+MzI8L1JlY051bT48RGlzcGxheVRleHQ+PHN0eWxlIGZhY2U9InN1cGVyc2NyaXB0Ij4y
NywyODwvc3R5bGU+PC9EaXNwbGF5VGV4dD48cmVjb3JkPjxyZWMtbnVtYmVyPjMyPC9yZWMtbnVt
YmVyPjxmb3JlaWduLWtleXM+PGtleSBhcHA9IkVOIiBkYi1pZD0icnpzMHJ6ZHM1cnR3NXRleHZl
anhkemVrd2Z0NXAwend0eHB0Ij4zMjwva2V5PjwvZm9yZWlnbi1rZXlzPjxyZWYtdHlwZSBuYW1l
PSJKb3VybmFsIEFydGljbGUiPjE3PC9yZWYtdHlwZT48Y29udHJpYnV0b3JzPjxhdXRob3JzPjxh
dXRob3I+TnVtYXRhLCBLZWlqaTwvYXV0aG9yPjxhdXRob3I+S2lra2F3YSwgWW9zaGloaXJvPC9h
dXRob3I+PGF1dGhvcj5Uc3VnZSwgVGFrZWhhcnU8L2F1dGhvcj48YXV0aG9yPkl3YXRhLCBUYWRh
aGlzYTwvYXV0aG9yPjxhdXRob3I+RG9pLCBZb3NoaWhhcnU8L2F1dGhvcj48YXV0aG9yPkFiZSwg
SGlkZWtpPC9hdXRob3I+PC9hdXRob3JzPjwvY29udHJpYnV0b3JzPjx0aXRsZXM+PHRpdGxlPkVu
enltYXRpYyBEZWdyYWRhdGlvbiBQcm9jZXNzZXMgb2YgUG9seVsoUiktMy1oeWRyb3h5YnV0eXJp
YyBhY2lkXSBhbmQgUG9seVsoUiktMy1oeWRyb3h5YnV0eXJpYyBhY2lkLWNvLShSKS0zLWh5ZHJv
eHl2YWxlcmljIGFjaWRdIFNpbmdsZSBDcnlzdGFscyBSZXZlYWxlZCBieSBBdG9taWMgRm9yY2Ug
TWljcm9zY29weTrigIkgRWZmZWN0cyBvZiBNb2xlY3VsYXIgV2VpZ2h0IGFuZCBTZWNvbmQtTW9u
b21lciBDb21wb3NpdGlvbiBvbiBFcm9zaW9uIFJhdGVzPC90aXRsZT48c2Vjb25kYXJ5LXRpdGxl
PkJpb21hY3JvbW9sZWN1bGVzPC9zZWNvbmRhcnktdGl0bGU+PC90aXRsZXM+PHBlcmlvZGljYWw+
PGZ1bGwtdGl0bGU+QmlvbWFjcm9tb2xlY3VsZXM8L2Z1bGwtdGl0bGU+PC9wZXJpb2RpY2FsPjxw
YWdlcz4yMDA4LTIwMTY8L3BhZ2VzPjx2b2x1bWU+Njwvdm9sdW1lPjxudW1iZXI+NDwvbnVtYmVy
PjxkYXRlcz48eWVhcj4yMDA1PC95ZWFyPjxwdWItZGF0ZXM+PGRhdGU+MjAwNS8wNy8wMTwvZGF0
ZT48L3B1Yi1kYXRlcz48L2RhdGVzPjxwdWJsaXNoZXI+QW1lcmljYW4gQ2hlbWljYWwgU29jaWV0
eTwvcHVibGlzaGVyPjxpc2JuPjE1MjUtNzc5NzwvaXNibj48dXJscz48cmVsYXRlZC11cmxzPjx1
cmw+aHR0cDovL2R4LmRvaS5vcmcvMTAuMTAyMS9ibTA1MDExNTE8L3VybD48L3JlbGF0ZWQtdXJs
cz48L3VybHM+PGVsZWN0cm9uaWMtcmVzb3VyY2UtbnVtPjEwLjEwMjEvYm0wNTAxMTUxPC9lbGVj
dHJvbmljLXJlc291cmNlLW51bT48L3JlY29yZD48L0NpdGU+PENpdGU+PEF1dGhvcj5OdW1hdGE8
L0F1dGhvcj48WWVhcj4yMDA2PC9ZZWFyPjxSZWNOdW0+MzE8L1JlY051bT48cmVjb3JkPjxyZWMt
bnVtYmVyPjMxPC9yZWMtbnVtYmVyPjxmb3JlaWduLWtleXM+PGtleSBhcHA9IkVOIiBkYi1pZD0i
cnpzMHJ6ZHM1cnR3NXRleHZlanhkemVrd2Z0NXAwend0eHB0Ij4zMTwva2V5PjwvZm9yZWlnbi1r
ZXlzPjxyZWYtdHlwZSBuYW1lPSJKb3VybmFsIEFydGljbGUiPjE3PC9yZWYtdHlwZT48Y29udHJp
YnV0b3JzPjxhdXRob3JzPjxhdXRob3I+TnVtYXRhLCBLLjwvYXV0aG9yPjxhdXRob3I+S2lra2F3
YSwgWS48L2F1dGhvcj48YXV0aG9yPlRzdWdlLCBULjwvYXV0aG9yPjxhdXRob3I+SXdhdGEsIFQu
PC9hdXRob3I+PGF1dGhvcj5Eb2ksIFkuPC9hdXRob3I+PGF1dGhvcj5BYmUsIEguPC9hdXRob3I+
PC9hdXRob3JzPjwvY29udHJpYnV0b3JzPjxhdXRoLWFkZHJlc3M+RGVwYXJ0bWVudCBvZiBJbm5v
dmF0aXZlIGFuZCBFbmdpbmVlcmVkIE1hdGVyaWFscywgVG9reW8gSW5zdGl0dXRlIG9mIFRlY2hu
b2xvZ3ksIE1pZG9yaS1rdSwgWW9rb2hhbWEgMjI2LTg1MDIsIEphcGFuLjwvYXV0aC1hZGRyZXNz
Pjx0aXRsZXM+PHRpdGxlPkFkc29ycHRpb24gb2YgYmlvcG9seWVzdGVyIGRlcG9seW1lcmFzZSBv
biBzaWxpY29uIHdhZmVyIGFuZCBwb2x5WyhSKS0zLWh5ZHJveHlidXR5cmljIGFjaWRdIHNpbmds
ZSBjcnlzdGFsIHJldmVhbGVkIGJ5IHJlYWwtdGltZSBBRk08L3RpdGxlPjxzZWNvbmRhcnktdGl0
bGU+TWFjcm9tb2wuIEJpb3NjaS48L3NlY29uZGFyeS10aXRsZT48YWx0LXRpdGxlPk1hY3JvbW9s
ZWN1bGFyIGJpb3NjaWVuY2U8L2FsdC10aXRsZT48L3RpdGxlcz48cGVyaW9kaWNhbD48ZnVsbC10
aXRsZT5NYWNyb21vbC4gQmlvc2NpLjwvZnVsbC10aXRsZT48YWJici0xPk1hY3JvbW9sZWN1bGFy
IGJpb3NjaWVuY2U8L2FiYnItMT48L3BlcmlvZGljYWw+PGFsdC1wZXJpb2RpY2FsPjxmdWxsLXRp
dGxlPk1hY3JvbW9sLiBCaW9zY2kuPC9mdWxsLXRpdGxlPjxhYmJyLTE+TWFjcm9tb2xlY3VsYXIg
Ymlvc2NpZW5jZTwvYWJici0xPjwvYWx0LXBlcmlvZGljYWw+PHBhZ2VzPjQxLTUwPC9wYWdlcz48
dm9sdW1lPjY8L3ZvbHVtZT48bnVtYmVyPjE8L251bWJlcj48ZWRpdGlvbj4yMDA1LzEyLzI0PC9l
ZGl0aW9uPjxrZXl3b3Jkcz48a2V5d29yZD5BZHNvcnB0aW9uPC9rZXl3b3JkPjxrZXl3b3JkPkNh
cmJveHlsaWMgRXN0ZXIgSHlkcm9sYXNlcy8qY2hlbWlzdHJ5PC9rZXl3b3JkPjxrZXl3b3JkPkNy
eXN0YWxsaXphdGlvbjwva2V5d29yZD48a2V5d29yZD5IeWRyb3h5YnV0eXJhdGVzLypjaGVtaXN0
cnk8L2tleXdvcmQ+PGtleXdvcmQ+TWljcm9zY29weSwgQXRvbWljIEZvcmNlPC9rZXl3b3JkPjxr
ZXl3b3JkPlBvbHllc3RlcnMvKmNoZW1pc3RyeTwva2V5d29yZD48a2V5d29yZD5TaWxpY29uPC9r
ZXl3b3JkPjxrZXl3b3JkPlNwZWN0cm9zY29weSwgRm91cmllciBUcmFuc2Zvcm0gSW5mcmFyZWQ8
L2tleXdvcmQ+PC9rZXl3b3Jkcz48ZGF0ZXM+PHllYXI+MjAwNjwveWVhcj48cHViLWRhdGVzPjxk
YXRlPkphbiA1PC9kYXRlPjwvcHViLWRhdGVzPjwvZGF0ZXM+PGlzYm4+MTYxNi01MTg3IChQcmlu
dCkmI3hEOzE2MTYtNTE4NzwvaXNibj48YWNjZXNzaW9uLW51bT4xNjM3NDc2OTwvYWNjZXNzaW9u
LW51bT48dXJscz48L3VybHM+PGVsZWN0cm9uaWMtcmVzb3VyY2UtbnVtPjEwLjEwMDIvbWFiaS4y
MDA1MDAxNjA8L2VsZWN0cm9uaWMtcmVzb3VyY2UtbnVtPjxyZW1vdGUtZGF0YWJhc2UtcHJvdmlk
ZXI+TkxNPC9yZW1vdGUtZGF0YWJhc2UtcHJvdmlkZXI+PGxhbmd1YWdlPmVuZzwvbGFuZ3VhZ2U+
PC9yZWNvcmQ+PC9DaXRlPjwvRW5kTm90ZT5=
</w:fldData>
        </w:fldChar>
      </w:r>
      <w:r w:rsidR="006A5235">
        <w:rPr>
          <w:rFonts w:ascii="Calibri" w:hAnsi="Calibri" w:cs="Arial"/>
          <w:highlight w:val="yellow"/>
        </w:rPr>
        <w:instrText xml:space="preserve"> ADDIN EN.CITE </w:instrText>
      </w:r>
      <w:r w:rsidR="006A5235">
        <w:rPr>
          <w:rFonts w:ascii="Calibri" w:hAnsi="Calibri" w:cs="Arial"/>
          <w:highlight w:val="yellow"/>
        </w:rPr>
        <w:fldChar w:fldCharType="begin">
          <w:fldData xml:space="preserve">PEVuZE5vdGU+PENpdGU+PEF1dGhvcj5OdW1hdGE8L0F1dGhvcj48WWVhcj4yMDA1PC9ZZWFyPjxS
ZWNOdW0+MzI8L1JlY051bT48RGlzcGxheVRleHQ+PHN0eWxlIGZhY2U9InN1cGVyc2NyaXB0Ij4y
NywyODwvc3R5bGU+PC9EaXNwbGF5VGV4dD48cmVjb3JkPjxyZWMtbnVtYmVyPjMyPC9yZWMtbnVt
YmVyPjxmb3JlaWduLWtleXM+PGtleSBhcHA9IkVOIiBkYi1pZD0icnpzMHJ6ZHM1cnR3NXRleHZl
anhkemVrd2Z0NXAwend0eHB0Ij4zMjwva2V5PjwvZm9yZWlnbi1rZXlzPjxyZWYtdHlwZSBuYW1l
PSJKb3VybmFsIEFydGljbGUiPjE3PC9yZWYtdHlwZT48Y29udHJpYnV0b3JzPjxhdXRob3JzPjxh
dXRob3I+TnVtYXRhLCBLZWlqaTwvYXV0aG9yPjxhdXRob3I+S2lra2F3YSwgWW9zaGloaXJvPC9h
dXRob3I+PGF1dGhvcj5Uc3VnZSwgVGFrZWhhcnU8L2F1dGhvcj48YXV0aG9yPkl3YXRhLCBUYWRh
aGlzYTwvYXV0aG9yPjxhdXRob3I+RG9pLCBZb3NoaWhhcnU8L2F1dGhvcj48YXV0aG9yPkFiZSwg
SGlkZWtpPC9hdXRob3I+PC9hdXRob3JzPjwvY29udHJpYnV0b3JzPjx0aXRsZXM+PHRpdGxlPkVu
enltYXRpYyBEZWdyYWRhdGlvbiBQcm9jZXNzZXMgb2YgUG9seVsoUiktMy1oeWRyb3h5YnV0eXJp
YyBhY2lkXSBhbmQgUG9seVsoUiktMy1oeWRyb3h5YnV0eXJpYyBhY2lkLWNvLShSKS0zLWh5ZHJv
eHl2YWxlcmljIGFjaWRdIFNpbmdsZSBDcnlzdGFscyBSZXZlYWxlZCBieSBBdG9taWMgRm9yY2Ug
TWljcm9zY29weTrigIkgRWZmZWN0cyBvZiBNb2xlY3VsYXIgV2VpZ2h0IGFuZCBTZWNvbmQtTW9u
b21lciBDb21wb3NpdGlvbiBvbiBFcm9zaW9uIFJhdGVzPC90aXRsZT48c2Vjb25kYXJ5LXRpdGxl
PkJpb21hY3JvbW9sZWN1bGVzPC9zZWNvbmRhcnktdGl0bGU+PC90aXRsZXM+PHBlcmlvZGljYWw+
PGZ1bGwtdGl0bGU+QmlvbWFjcm9tb2xlY3VsZXM8L2Z1bGwtdGl0bGU+PC9wZXJpb2RpY2FsPjxw
YWdlcz4yMDA4LTIwMTY8L3BhZ2VzPjx2b2x1bWU+Njwvdm9sdW1lPjxudW1iZXI+NDwvbnVtYmVy
PjxkYXRlcz48eWVhcj4yMDA1PC95ZWFyPjxwdWItZGF0ZXM+PGRhdGU+MjAwNS8wNy8wMTwvZGF0
ZT48L3B1Yi1kYXRlcz48L2RhdGVzPjxwdWJsaXNoZXI+QW1lcmljYW4gQ2hlbWljYWwgU29jaWV0
eTwvcHVibGlzaGVyPjxpc2JuPjE1MjUtNzc5NzwvaXNibj48dXJscz48cmVsYXRlZC11cmxzPjx1
cmw+aHR0cDovL2R4LmRvaS5vcmcvMTAuMTAyMS9ibTA1MDExNTE8L3VybD48L3JlbGF0ZWQtdXJs
cz48L3VybHM+PGVsZWN0cm9uaWMtcmVzb3VyY2UtbnVtPjEwLjEwMjEvYm0wNTAxMTUxPC9lbGVj
dHJvbmljLXJlc291cmNlLW51bT48L3JlY29yZD48L0NpdGU+PENpdGU+PEF1dGhvcj5OdW1hdGE8
L0F1dGhvcj48WWVhcj4yMDA2PC9ZZWFyPjxSZWNOdW0+MzE8L1JlY051bT48cmVjb3JkPjxyZWMt
bnVtYmVyPjMxPC9yZWMtbnVtYmVyPjxmb3JlaWduLWtleXM+PGtleSBhcHA9IkVOIiBkYi1pZD0i
cnpzMHJ6ZHM1cnR3NXRleHZlanhkemVrd2Z0NXAwend0eHB0Ij4zMTwva2V5PjwvZm9yZWlnbi1r
ZXlzPjxyZWYtdHlwZSBuYW1lPSJKb3VybmFsIEFydGljbGUiPjE3PC9yZWYtdHlwZT48Y29udHJp
YnV0b3JzPjxhdXRob3JzPjxhdXRob3I+TnVtYXRhLCBLLjwvYXV0aG9yPjxhdXRob3I+S2lra2F3
YSwgWS48L2F1dGhvcj48YXV0aG9yPlRzdWdlLCBULjwvYXV0aG9yPjxhdXRob3I+SXdhdGEsIFQu
PC9hdXRob3I+PGF1dGhvcj5Eb2ksIFkuPC9hdXRob3I+PGF1dGhvcj5BYmUsIEguPC9hdXRob3I+
PC9hdXRob3JzPjwvY29udHJpYnV0b3JzPjxhdXRoLWFkZHJlc3M+RGVwYXJ0bWVudCBvZiBJbm5v
dmF0aXZlIGFuZCBFbmdpbmVlcmVkIE1hdGVyaWFscywgVG9reW8gSW5zdGl0dXRlIG9mIFRlY2hu
b2xvZ3ksIE1pZG9yaS1rdSwgWW9rb2hhbWEgMjI2LTg1MDIsIEphcGFuLjwvYXV0aC1hZGRyZXNz
Pjx0aXRsZXM+PHRpdGxlPkFkc29ycHRpb24gb2YgYmlvcG9seWVzdGVyIGRlcG9seW1lcmFzZSBv
biBzaWxpY29uIHdhZmVyIGFuZCBwb2x5WyhSKS0zLWh5ZHJveHlidXR5cmljIGFjaWRdIHNpbmds
ZSBjcnlzdGFsIHJldmVhbGVkIGJ5IHJlYWwtdGltZSBBRk08L3RpdGxlPjxzZWNvbmRhcnktdGl0
bGU+TWFjcm9tb2wuIEJpb3NjaS48L3NlY29uZGFyeS10aXRsZT48YWx0LXRpdGxlPk1hY3JvbW9s
ZWN1bGFyIGJpb3NjaWVuY2U8L2FsdC10aXRsZT48L3RpdGxlcz48cGVyaW9kaWNhbD48ZnVsbC10
aXRsZT5NYWNyb21vbC4gQmlvc2NpLjwvZnVsbC10aXRsZT48YWJici0xPk1hY3JvbW9sZWN1bGFy
IGJpb3NjaWVuY2U8L2FiYnItMT48L3BlcmlvZGljYWw+PGFsdC1wZXJpb2RpY2FsPjxmdWxsLXRp
dGxlPk1hY3JvbW9sLiBCaW9zY2kuPC9mdWxsLXRpdGxlPjxhYmJyLTE+TWFjcm9tb2xlY3VsYXIg
Ymlvc2NpZW5jZTwvYWJici0xPjwvYWx0LXBlcmlvZGljYWw+PHBhZ2VzPjQxLTUwPC9wYWdlcz48
dm9sdW1lPjY8L3ZvbHVtZT48bnVtYmVyPjE8L251bWJlcj48ZWRpdGlvbj4yMDA1LzEyLzI0PC9l
ZGl0aW9uPjxrZXl3b3Jkcz48a2V5d29yZD5BZHNvcnB0aW9uPC9rZXl3b3JkPjxrZXl3b3JkPkNh
cmJveHlsaWMgRXN0ZXIgSHlkcm9sYXNlcy8qY2hlbWlzdHJ5PC9rZXl3b3JkPjxrZXl3b3JkPkNy
eXN0YWxsaXphdGlvbjwva2V5d29yZD48a2V5d29yZD5IeWRyb3h5YnV0eXJhdGVzLypjaGVtaXN0
cnk8L2tleXdvcmQ+PGtleXdvcmQ+TWljcm9zY29weSwgQXRvbWljIEZvcmNlPC9rZXl3b3JkPjxr
ZXl3b3JkPlBvbHllc3RlcnMvKmNoZW1pc3RyeTwva2V5d29yZD48a2V5d29yZD5TaWxpY29uPC9r
ZXl3b3JkPjxrZXl3b3JkPlNwZWN0cm9zY29weSwgRm91cmllciBUcmFuc2Zvcm0gSW5mcmFyZWQ8
L2tleXdvcmQ+PC9rZXl3b3Jkcz48ZGF0ZXM+PHllYXI+MjAwNjwveWVhcj48cHViLWRhdGVzPjxk
YXRlPkphbiA1PC9kYXRlPjwvcHViLWRhdGVzPjwvZGF0ZXM+PGlzYm4+MTYxNi01MTg3IChQcmlu
dCkmI3hEOzE2MTYtNTE4NzwvaXNibj48YWNjZXNzaW9uLW51bT4xNjM3NDc2OTwvYWNjZXNzaW9u
LW51bT48dXJscz48L3VybHM+PGVsZWN0cm9uaWMtcmVzb3VyY2UtbnVtPjEwLjEwMDIvbWFiaS4y
MDA1MDAxNjA8L2VsZWN0cm9uaWMtcmVzb3VyY2UtbnVtPjxyZW1vdGUtZGF0YWJhc2UtcHJvdmlk
ZXI+TkxNPC9yZW1vdGUtZGF0YWJhc2UtcHJvdmlkZXI+PGxhbmd1YWdlPmVuZzwvbGFuZ3VhZ2U+
PC9yZWNvcmQ+PC9DaXRlPjwvRW5kTm90ZT5=
</w:fldData>
        </w:fldChar>
      </w:r>
      <w:r w:rsidR="006A5235">
        <w:rPr>
          <w:rFonts w:ascii="Calibri" w:hAnsi="Calibri" w:cs="Arial"/>
          <w:highlight w:val="yellow"/>
        </w:rPr>
        <w:instrText xml:space="preserve"> ADDIN EN.CITE.DATA </w:instrText>
      </w:r>
      <w:r w:rsidR="006A5235">
        <w:rPr>
          <w:rFonts w:ascii="Calibri" w:hAnsi="Calibri" w:cs="Arial"/>
          <w:highlight w:val="yellow"/>
        </w:rPr>
      </w:r>
      <w:r w:rsidR="006A5235">
        <w:rPr>
          <w:rFonts w:ascii="Calibri" w:hAnsi="Calibri" w:cs="Arial"/>
          <w:highlight w:val="yellow"/>
        </w:rPr>
        <w:fldChar w:fldCharType="end"/>
      </w:r>
      <w:r w:rsidR="007A2F94">
        <w:rPr>
          <w:rFonts w:ascii="Calibri" w:hAnsi="Calibri" w:cs="Arial"/>
          <w:highlight w:val="yellow"/>
        </w:rPr>
      </w:r>
      <w:r w:rsidR="007A2F94">
        <w:rPr>
          <w:rFonts w:ascii="Calibri" w:hAnsi="Calibri" w:cs="Arial"/>
          <w:highlight w:val="yellow"/>
        </w:rPr>
        <w:fldChar w:fldCharType="separate"/>
      </w:r>
      <w:hyperlink w:anchor="_ENREF_27" w:tooltip="Numata, 2005 #32" w:history="1">
        <w:r w:rsidR="00E541C8" w:rsidRPr="006A5235">
          <w:rPr>
            <w:rFonts w:ascii="Calibri" w:hAnsi="Calibri" w:cs="Arial"/>
            <w:noProof/>
            <w:highlight w:val="yellow"/>
            <w:vertAlign w:val="superscript"/>
          </w:rPr>
          <w:t>27</w:t>
        </w:r>
      </w:hyperlink>
      <w:r w:rsidR="006A5235" w:rsidRPr="006A5235">
        <w:rPr>
          <w:rFonts w:ascii="Calibri" w:hAnsi="Calibri" w:cs="Arial"/>
          <w:noProof/>
          <w:highlight w:val="yellow"/>
          <w:vertAlign w:val="superscript"/>
        </w:rPr>
        <w:t>,</w:t>
      </w:r>
      <w:hyperlink w:anchor="_ENREF_28" w:tooltip="Numata, 2006 #31" w:history="1">
        <w:r w:rsidR="00E541C8" w:rsidRPr="006A5235">
          <w:rPr>
            <w:rFonts w:ascii="Calibri" w:hAnsi="Calibri" w:cs="Arial"/>
            <w:noProof/>
            <w:highlight w:val="yellow"/>
            <w:vertAlign w:val="superscript"/>
          </w:rPr>
          <w:t>28</w:t>
        </w:r>
      </w:hyperlink>
      <w:r w:rsidR="007A2F94">
        <w:rPr>
          <w:rFonts w:ascii="Calibri" w:hAnsi="Calibri" w:cs="Arial"/>
          <w:highlight w:val="yellow"/>
        </w:rPr>
        <w:fldChar w:fldCharType="end"/>
      </w:r>
      <w:r w:rsidR="00B47C7E" w:rsidRPr="005B7491">
        <w:rPr>
          <w:rFonts w:ascii="Calibri" w:hAnsi="Calibri" w:cs="Arial"/>
          <w:highlight w:val="yellow"/>
        </w:rPr>
        <w:t>.</w:t>
      </w:r>
    </w:p>
    <w:p w14:paraId="07FC69CC" w14:textId="77777777" w:rsidR="00405653" w:rsidRPr="005B7491" w:rsidRDefault="00405653" w:rsidP="009B6E6B">
      <w:pPr>
        <w:pStyle w:val="NormalWeb"/>
        <w:spacing w:before="0" w:beforeAutospacing="0" w:after="0" w:afterAutospacing="0"/>
        <w:rPr>
          <w:rFonts w:ascii="Calibri" w:hAnsi="Calibri" w:cs="Arial"/>
          <w:highlight w:val="yellow"/>
        </w:rPr>
      </w:pPr>
    </w:p>
    <w:p w14:paraId="5477CABF" w14:textId="71FA1C61" w:rsidR="001F2CF8" w:rsidRPr="005B7491" w:rsidRDefault="00A357D6" w:rsidP="009B6E6B">
      <w:pPr>
        <w:pStyle w:val="NormalWeb"/>
        <w:spacing w:before="0" w:beforeAutospacing="0" w:after="0" w:afterAutospacing="0"/>
        <w:rPr>
          <w:rFonts w:ascii="Calibri" w:hAnsi="Calibri" w:cs="Arial"/>
          <w:b/>
          <w:highlight w:val="yellow"/>
        </w:rPr>
      </w:pPr>
      <w:r w:rsidRPr="005B7491">
        <w:rPr>
          <w:rFonts w:ascii="Calibri" w:hAnsi="Calibri" w:cs="Arial"/>
          <w:b/>
          <w:highlight w:val="yellow"/>
        </w:rPr>
        <w:t xml:space="preserve">3. </w:t>
      </w:r>
      <w:r w:rsidR="00707CFC" w:rsidRPr="005B7491">
        <w:rPr>
          <w:rFonts w:ascii="Calibri" w:hAnsi="Calibri" w:cs="Arial"/>
          <w:b/>
          <w:highlight w:val="yellow"/>
        </w:rPr>
        <w:t>Infiltration</w:t>
      </w:r>
      <w:r w:rsidR="002732BF" w:rsidRPr="005B7491">
        <w:rPr>
          <w:rFonts w:ascii="Calibri" w:hAnsi="Calibri" w:cs="Arial"/>
          <w:b/>
          <w:highlight w:val="yellow"/>
        </w:rPr>
        <w:t xml:space="preserve"> of Plant Leaves</w:t>
      </w:r>
    </w:p>
    <w:p w14:paraId="35F107FF" w14:textId="5272197A" w:rsidR="002C502A" w:rsidRPr="005B7491" w:rsidRDefault="001F2CF8"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3.1) Use 3 week old s</w:t>
      </w:r>
      <w:r w:rsidR="007C3916">
        <w:rPr>
          <w:rFonts w:ascii="Calibri" w:hAnsi="Calibri" w:cs="Arial"/>
          <w:highlight w:val="yellow"/>
        </w:rPr>
        <w:t>oil</w:t>
      </w:r>
      <w:r w:rsidRPr="005B7491">
        <w:rPr>
          <w:rFonts w:ascii="Calibri" w:hAnsi="Calibri" w:cs="Arial"/>
          <w:highlight w:val="yellow"/>
        </w:rPr>
        <w:t>-grown plants</w:t>
      </w:r>
      <w:r w:rsidR="006B5617">
        <w:rPr>
          <w:rFonts w:ascii="Calibri" w:hAnsi="Calibri" w:cs="Arial"/>
          <w:highlight w:val="yellow"/>
        </w:rPr>
        <w:t xml:space="preserve"> (</w:t>
      </w:r>
      <w:r w:rsidR="006B5617">
        <w:rPr>
          <w:rFonts w:ascii="Calibri" w:hAnsi="Calibri" w:cs="Arial"/>
          <w:i/>
          <w:highlight w:val="yellow"/>
        </w:rPr>
        <w:t>Arabidopsis thaliana</w:t>
      </w:r>
      <w:hyperlink w:anchor="_ENREF_24" w:tooltip="Lakshmanan, 2012 #1" w:history="1">
        <w:r w:rsidR="00E541C8" w:rsidRPr="00A5183D">
          <w:rPr>
            <w:rFonts w:ascii="Calibri" w:hAnsi="Calibri" w:cs="Arial"/>
            <w:highlight w:val="yellow"/>
          </w:rPr>
          <w:fldChar w:fldCharType="begin"/>
        </w:r>
        <w:r w:rsidR="00E541C8">
          <w:rPr>
            <w:rFonts w:ascii="Calibri" w:hAnsi="Calibri" w:cs="Arial"/>
            <w:highlight w:val="yellow"/>
          </w:rPr>
          <w:instrText xml:space="preserve"> ADDIN EN.CITE &lt;EndNote&gt;&lt;Cite&gt;&lt;Author&gt;Lakshmanan&lt;/Author&gt;&lt;Year&gt;2012&lt;/Year&gt;&lt;RecNum&gt;1&lt;/RecNum&gt;&lt;DisplayText&gt;&lt;style face="superscript"&gt;24&lt;/style&gt;&lt;/DisplayText&gt;&lt;record&gt;&lt;rec-number&gt;1&lt;/rec-number&gt;&lt;foreign-keys&gt;&lt;key app="EN" db-id="rzs0rzds5rtw5texvejxdzekwft5p0zwtxpt"&gt;1&lt;/key&gt;&lt;/foreign-keys&gt;&lt;ref-type name="Journal Article"&gt;17&lt;/ref-type&gt;&lt;contributors&gt;&lt;authors&gt;&lt;author&gt;Lakshmanan, Manoj&lt;/author&gt;&lt;author&gt;Kodama, Yutaka&lt;/author&gt;&lt;author&gt;Yoshizumi, Takeshi&lt;/author&gt;&lt;author&gt;Sudesh, Kumar&lt;/author&gt;&lt;author&gt;Numata, Keiji&lt;/author&gt;&lt;/authors&gt;&lt;/contributors&gt;&lt;titles&gt;&lt;title&gt;Rapid and efficient gene delivery into plant cells using designed peptide carriers&lt;/title&gt;&lt;secondary-title&gt;Biomacromolecules&lt;/secondary-title&gt;&lt;/titles&gt;&lt;periodical&gt;&lt;full-title&gt;Biomacromolecules&lt;/full-title&gt;&lt;/periodical&gt;&lt;pages&gt;10-16&lt;/pages&gt;&lt;volume&gt;14&lt;/volume&gt;&lt;number&gt;1&lt;/number&gt;&lt;dates&gt;&lt;year&gt;2012&lt;/year&gt;&lt;pub-dates&gt;&lt;date&gt;2013/01/14&lt;/date&gt;&lt;/pub-dates&gt;&lt;/dates&gt;&lt;publisher&gt;American Chemical Society&lt;/publisher&gt;&lt;isbn&gt;1525-7797&lt;/isbn&gt;&lt;urls&gt;&lt;related-urls&gt;&lt;url&gt;http://dx.doi.org/10.1021/bm301275g&lt;/url&gt;&lt;/related-urls&gt;&lt;/urls&gt;&lt;electronic-resource-num&gt;10.1021/bm301275g&lt;/electronic-resource-num&gt;&lt;access-date&gt;2014/02/26&lt;/access-date&gt;&lt;/record&gt;&lt;/Cite&gt;&lt;/EndNote&gt;</w:instrText>
        </w:r>
        <w:r w:rsidR="00E541C8" w:rsidRPr="00A5183D">
          <w:rPr>
            <w:rFonts w:ascii="Calibri" w:hAnsi="Calibri" w:cs="Arial"/>
            <w:highlight w:val="yellow"/>
          </w:rPr>
          <w:fldChar w:fldCharType="separate"/>
        </w:r>
        <w:r w:rsidR="00E541C8" w:rsidRPr="006A5235">
          <w:rPr>
            <w:rFonts w:ascii="Calibri" w:hAnsi="Calibri" w:cs="Arial"/>
            <w:noProof/>
            <w:highlight w:val="yellow"/>
            <w:vertAlign w:val="superscript"/>
          </w:rPr>
          <w:t>24</w:t>
        </w:r>
        <w:r w:rsidR="00E541C8" w:rsidRPr="00A5183D">
          <w:rPr>
            <w:rFonts w:ascii="Calibri" w:hAnsi="Calibri" w:cs="Arial"/>
            <w:highlight w:val="yellow"/>
          </w:rPr>
          <w:fldChar w:fldCharType="end"/>
        </w:r>
      </w:hyperlink>
      <w:r w:rsidR="006B5617" w:rsidRPr="00A5183D">
        <w:rPr>
          <w:rFonts w:ascii="Calibri" w:hAnsi="Calibri" w:cs="Arial"/>
          <w:highlight w:val="yellow"/>
        </w:rPr>
        <w:t>,</w:t>
      </w:r>
      <w:r w:rsidR="006B5617">
        <w:rPr>
          <w:rFonts w:ascii="Calibri" w:hAnsi="Calibri" w:cs="Arial"/>
          <w:highlight w:val="yellow"/>
        </w:rPr>
        <w:t xml:space="preserve"> </w:t>
      </w:r>
      <w:r w:rsidR="006B5617">
        <w:rPr>
          <w:rFonts w:ascii="Calibri" w:hAnsi="Calibri" w:cs="Arial"/>
          <w:i/>
          <w:highlight w:val="yellow"/>
        </w:rPr>
        <w:t>Nicotiana benthamiana</w:t>
      </w:r>
      <w:hyperlink w:anchor="_ENREF_24" w:tooltip="Lakshmanan, 2012 #1" w:history="1">
        <w:r w:rsidR="00E541C8">
          <w:rPr>
            <w:rFonts w:ascii="Calibri" w:hAnsi="Calibri" w:cs="Arial"/>
            <w:highlight w:val="yellow"/>
          </w:rPr>
          <w:fldChar w:fldCharType="begin"/>
        </w:r>
        <w:r w:rsidR="00E541C8">
          <w:rPr>
            <w:rFonts w:ascii="Calibri" w:hAnsi="Calibri" w:cs="Arial"/>
            <w:highlight w:val="yellow"/>
          </w:rPr>
          <w:instrText xml:space="preserve"> ADDIN EN.CITE &lt;EndNote&gt;&lt;Cite&gt;&lt;Author&gt;Lakshmanan&lt;/Author&gt;&lt;Year&gt;2012&lt;/Year&gt;&lt;RecNum&gt;1&lt;/RecNum&gt;&lt;DisplayText&gt;&lt;style face="superscript"&gt;24&lt;/style&gt;&lt;/DisplayText&gt;&lt;record&gt;&lt;rec-number&gt;1&lt;/rec-number&gt;&lt;foreign-keys&gt;&lt;key app="EN" db-id="rzs0rzds5rtw5texvejxdzekwft5p0zwtxpt"&gt;1&lt;/key&gt;&lt;/foreign-keys&gt;&lt;ref-type name="Journal Article"&gt;17&lt;/ref-type&gt;&lt;contributors&gt;&lt;authors&gt;&lt;author&gt;Lakshmanan, Manoj&lt;/author&gt;&lt;author&gt;Kodama, Yutaka&lt;/author&gt;&lt;author&gt;Yoshizumi, Takeshi&lt;/author&gt;&lt;author&gt;Sudesh, Kumar&lt;/author&gt;&lt;author&gt;Numata, Keiji&lt;/author&gt;&lt;/authors&gt;&lt;/contributors&gt;&lt;titles&gt;&lt;title&gt;Rapid and efficient gene delivery into plant cells using designed peptide carriers&lt;/title&gt;&lt;secondary-title&gt;Biomacromolecules&lt;/secondary-title&gt;&lt;/titles&gt;&lt;periodical&gt;&lt;full-title&gt;Biomacromolecules&lt;/full-title&gt;&lt;/periodical&gt;&lt;pages&gt;10-16&lt;/pages&gt;&lt;volume&gt;14&lt;/volume&gt;&lt;number&gt;1&lt;/number&gt;&lt;dates&gt;&lt;year&gt;2012&lt;/year&gt;&lt;pub-dates&gt;&lt;date&gt;2013/01/14&lt;/date&gt;&lt;/pub-dates&gt;&lt;/dates&gt;&lt;publisher&gt;American Chemical Society&lt;/publisher&gt;&lt;isbn&gt;1525-7797&lt;/isbn&gt;&lt;urls&gt;&lt;related-urls&gt;&lt;url&gt;http://dx.doi.org/10.1021/bm301275g&lt;/url&gt;&lt;/related-urls&gt;&lt;/urls&gt;&lt;electronic-resource-num&gt;10.1021/bm301275g&lt;/electronic-resource-num&gt;&lt;access-date&gt;2014/02/26&lt;/access-date&gt;&lt;/record&gt;&lt;/Cite&gt;&lt;/EndNote&gt;</w:instrText>
        </w:r>
        <w:r w:rsidR="00E541C8">
          <w:rPr>
            <w:rFonts w:ascii="Calibri" w:hAnsi="Calibri" w:cs="Arial"/>
            <w:highlight w:val="yellow"/>
          </w:rPr>
          <w:fldChar w:fldCharType="separate"/>
        </w:r>
        <w:r w:rsidR="00E541C8" w:rsidRPr="006A5235">
          <w:rPr>
            <w:rFonts w:ascii="Calibri" w:hAnsi="Calibri" w:cs="Arial"/>
            <w:noProof/>
            <w:highlight w:val="yellow"/>
            <w:vertAlign w:val="superscript"/>
          </w:rPr>
          <w:t>24</w:t>
        </w:r>
        <w:r w:rsidR="00E541C8">
          <w:rPr>
            <w:rFonts w:ascii="Calibri" w:hAnsi="Calibri" w:cs="Arial"/>
            <w:highlight w:val="yellow"/>
          </w:rPr>
          <w:fldChar w:fldCharType="end"/>
        </w:r>
      </w:hyperlink>
      <w:r w:rsidR="00A5183D">
        <w:rPr>
          <w:rFonts w:ascii="Calibri" w:hAnsi="Calibri" w:cs="Arial"/>
          <w:highlight w:val="yellow"/>
        </w:rPr>
        <w:t xml:space="preserve"> </w:t>
      </w:r>
      <w:r w:rsidR="006B5617">
        <w:rPr>
          <w:rFonts w:ascii="Calibri" w:hAnsi="Calibri" w:cs="Arial"/>
          <w:highlight w:val="yellow"/>
        </w:rPr>
        <w:t>or poplar</w:t>
      </w:r>
      <w:hyperlink w:anchor="_ENREF_26" w:tooltip="Numata, 2014 #2" w:history="1">
        <w:r w:rsidR="00E541C8">
          <w:rPr>
            <w:rFonts w:ascii="Calibri" w:hAnsi="Calibri" w:cs="Arial"/>
            <w:highlight w:val="yellow"/>
          </w:rPr>
          <w:fldChar w:fldCharType="begin"/>
        </w:r>
        <w:r w:rsidR="00E541C8">
          <w:rPr>
            <w:rFonts w:ascii="Calibri" w:hAnsi="Calibri" w:cs="Arial"/>
            <w:highlight w:val="yellow"/>
          </w:rPr>
          <w:instrText xml:space="preserve"> ADDIN EN.CITE &lt;EndNote&gt;&lt;Cite&gt;&lt;Author&gt;Numata&lt;/Author&gt;&lt;Year&gt;2014&lt;/Year&gt;&lt;RecNum&gt;2&lt;/RecNum&gt;&lt;DisplayText&gt;&lt;style face="superscript"&gt;26&lt;/style&gt;&lt;/DisplayText&gt;&lt;record&gt;&lt;rec-number&gt;2&lt;/rec-number&gt;&lt;foreign-keys&gt;&lt;key app="EN" db-id="rzs0rzds5rtw5texvejxdzekwft5p0zwtxpt"&gt;2&lt;/key&gt;&lt;/foreign-keys&gt;&lt;ref-type name="Journal Article"&gt;17&lt;/ref-type&gt;&lt;contributors&gt;&lt;authors&gt;&lt;author&gt;Numata, K.&lt;/author&gt;&lt;author&gt;Ohtani, M.&lt;/author&gt;&lt;author&gt;Yoshizumi, T.&lt;/author&gt;&lt;author&gt;Demura, T.&lt;/author&gt;&lt;author&gt;Kodama, Y.&lt;/author&gt;&lt;/authors&gt;&lt;/contributors&gt;&lt;titles&gt;&lt;title&gt;Local gene silencing in plants via synthetic dsRNA and carrier peptide&lt;/title&gt;&lt;secondary-title&gt;Plant Biotechnol. J.&lt;/secondary-title&gt;&lt;/titles&gt;&lt;periodical&gt;&lt;full-title&gt;Plant Biotechnol. J.&lt;/full-title&gt;&lt;/periodical&gt;&lt;pages&gt;1027-1034&lt;/pages&gt;&lt;volume&gt;12&lt;/volume&gt;&lt;number&gt;8&lt;/number&gt;&lt;dates&gt;&lt;year&gt;2014&lt;/year&gt;&lt;/dates&gt;&lt;urls&gt;&lt;/urls&gt;&lt;/record&gt;&lt;/Cite&gt;&lt;/EndNote&gt;</w:instrText>
        </w:r>
        <w:r w:rsidR="00E541C8">
          <w:rPr>
            <w:rFonts w:ascii="Calibri" w:hAnsi="Calibri" w:cs="Arial"/>
            <w:highlight w:val="yellow"/>
          </w:rPr>
          <w:fldChar w:fldCharType="separate"/>
        </w:r>
        <w:r w:rsidR="00E541C8" w:rsidRPr="006A5235">
          <w:rPr>
            <w:rFonts w:ascii="Calibri" w:hAnsi="Calibri" w:cs="Arial"/>
            <w:noProof/>
            <w:highlight w:val="yellow"/>
            <w:vertAlign w:val="superscript"/>
          </w:rPr>
          <w:t>26</w:t>
        </w:r>
        <w:r w:rsidR="00E541C8">
          <w:rPr>
            <w:rFonts w:ascii="Calibri" w:hAnsi="Calibri" w:cs="Arial"/>
            <w:highlight w:val="yellow"/>
          </w:rPr>
          <w:fldChar w:fldCharType="end"/>
        </w:r>
      </w:hyperlink>
      <w:r w:rsidR="006B5617">
        <w:rPr>
          <w:rFonts w:ascii="Calibri" w:hAnsi="Calibri" w:cs="Arial"/>
          <w:highlight w:val="yellow"/>
        </w:rPr>
        <w:t>)</w:t>
      </w:r>
      <w:r w:rsidRPr="005B7491">
        <w:rPr>
          <w:rFonts w:ascii="Calibri" w:hAnsi="Calibri" w:cs="Arial"/>
          <w:highlight w:val="yellow"/>
        </w:rPr>
        <w:t xml:space="preserve">. </w:t>
      </w:r>
      <w:r w:rsidR="00984D9D" w:rsidRPr="005B7491">
        <w:rPr>
          <w:rFonts w:ascii="Calibri" w:hAnsi="Calibri" w:cs="Arial"/>
          <w:highlight w:val="yellow"/>
        </w:rPr>
        <w:t>Transfect at least 3</w:t>
      </w:r>
      <w:r w:rsidR="00AE08C7" w:rsidRPr="005B7491">
        <w:rPr>
          <w:rFonts w:ascii="Calibri" w:hAnsi="Calibri" w:cs="Arial"/>
          <w:highlight w:val="yellow"/>
        </w:rPr>
        <w:t xml:space="preserve"> l</w:t>
      </w:r>
      <w:r w:rsidR="00590C63" w:rsidRPr="005B7491">
        <w:rPr>
          <w:rFonts w:ascii="Calibri" w:hAnsi="Calibri" w:cs="Arial"/>
          <w:highlight w:val="yellow"/>
        </w:rPr>
        <w:t>eaves</w:t>
      </w:r>
      <w:r w:rsidR="00984D9D" w:rsidRPr="005B7491">
        <w:rPr>
          <w:rFonts w:ascii="Calibri" w:hAnsi="Calibri" w:cs="Arial"/>
          <w:highlight w:val="yellow"/>
        </w:rPr>
        <w:t xml:space="preserve"> </w:t>
      </w:r>
      <w:r w:rsidR="00590C63" w:rsidRPr="005B7491">
        <w:rPr>
          <w:rFonts w:ascii="Calibri" w:hAnsi="Calibri" w:cs="Arial"/>
          <w:highlight w:val="yellow"/>
        </w:rPr>
        <w:t>to serve as triplicate</w:t>
      </w:r>
      <w:r w:rsidR="00AE08C7" w:rsidRPr="005B7491">
        <w:rPr>
          <w:rFonts w:ascii="Calibri" w:hAnsi="Calibri" w:cs="Arial"/>
          <w:highlight w:val="yellow"/>
        </w:rPr>
        <w:t xml:space="preserve"> for the qu</w:t>
      </w:r>
      <w:r w:rsidR="00984D9D" w:rsidRPr="005B7491">
        <w:rPr>
          <w:rFonts w:ascii="Calibri" w:hAnsi="Calibri" w:cs="Arial"/>
          <w:highlight w:val="yellow"/>
        </w:rPr>
        <w:t>antification of gene expression</w:t>
      </w:r>
      <w:r w:rsidR="00984511" w:rsidRPr="005B7491">
        <w:rPr>
          <w:rFonts w:ascii="Calibri" w:hAnsi="Calibri" w:cs="Arial"/>
          <w:highlight w:val="yellow"/>
        </w:rPr>
        <w:t xml:space="preserve"> or protein</w:t>
      </w:r>
      <w:r w:rsidR="00A773C0" w:rsidRPr="005B7491">
        <w:rPr>
          <w:rFonts w:ascii="Calibri" w:hAnsi="Calibri" w:cs="Arial"/>
          <w:highlight w:val="yellow"/>
        </w:rPr>
        <w:t xml:space="preserve"> delivery</w:t>
      </w:r>
      <w:r w:rsidR="00984D9D" w:rsidRPr="005B7491">
        <w:rPr>
          <w:rFonts w:ascii="Calibri" w:hAnsi="Calibri" w:cs="Arial"/>
          <w:highlight w:val="yellow"/>
        </w:rPr>
        <w:t>.</w:t>
      </w:r>
    </w:p>
    <w:p w14:paraId="1613AD64" w14:textId="77777777" w:rsidR="002C502A" w:rsidRPr="005B7491" w:rsidRDefault="002C502A" w:rsidP="009B6E6B">
      <w:pPr>
        <w:pStyle w:val="NormalWeb"/>
        <w:spacing w:before="0" w:beforeAutospacing="0" w:after="0" w:afterAutospacing="0"/>
        <w:rPr>
          <w:rFonts w:ascii="Calibri" w:hAnsi="Calibri" w:cs="Arial"/>
          <w:highlight w:val="yellow"/>
        </w:rPr>
      </w:pPr>
    </w:p>
    <w:p w14:paraId="3FE0ECA9" w14:textId="0DF45641" w:rsidR="00A7199E" w:rsidRPr="005B7491" w:rsidRDefault="002C502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3.2) </w:t>
      </w:r>
      <w:r w:rsidR="003D1F2B" w:rsidRPr="005B7491">
        <w:rPr>
          <w:rFonts w:ascii="Calibri" w:hAnsi="Calibri" w:cs="Arial"/>
          <w:highlight w:val="yellow"/>
        </w:rPr>
        <w:t>Load a 1</w:t>
      </w:r>
      <w:r w:rsidR="00B94C57" w:rsidRPr="005B7491">
        <w:rPr>
          <w:rFonts w:ascii="Calibri" w:hAnsi="Calibri" w:cs="Arial"/>
          <w:highlight w:val="yellow"/>
        </w:rPr>
        <w:t xml:space="preserve"> mL</w:t>
      </w:r>
      <w:r w:rsidR="00EA2645" w:rsidRPr="005B7491">
        <w:rPr>
          <w:rFonts w:ascii="Calibri" w:hAnsi="Calibri" w:cs="Arial"/>
          <w:highlight w:val="yellow"/>
        </w:rPr>
        <w:t xml:space="preserve"> needleless plastic</w:t>
      </w:r>
      <w:r w:rsidR="008A50F2" w:rsidRPr="005B7491">
        <w:rPr>
          <w:rFonts w:ascii="Calibri" w:hAnsi="Calibri" w:cs="Arial"/>
          <w:highlight w:val="yellow"/>
        </w:rPr>
        <w:t xml:space="preserve"> syringe</w:t>
      </w:r>
      <w:r w:rsidR="0053053E" w:rsidRPr="005B7491">
        <w:rPr>
          <w:rFonts w:ascii="Calibri" w:hAnsi="Calibri" w:cs="Arial"/>
          <w:highlight w:val="yellow"/>
        </w:rPr>
        <w:t xml:space="preserve"> </w:t>
      </w:r>
      <w:r w:rsidR="003D1F2B" w:rsidRPr="005B7491">
        <w:rPr>
          <w:rFonts w:ascii="Calibri" w:hAnsi="Calibri" w:cs="Arial"/>
          <w:highlight w:val="yellow"/>
        </w:rPr>
        <w:t xml:space="preserve">with 100 </w:t>
      </w:r>
      <w:r w:rsidR="00B94C57" w:rsidRPr="005B7491">
        <w:rPr>
          <w:rFonts w:ascii="Calibri" w:hAnsi="Calibri" w:cs="Arial"/>
          <w:highlight w:val="yellow"/>
        </w:rPr>
        <w:t>μL</w:t>
      </w:r>
      <w:r w:rsidR="008A50F2" w:rsidRPr="005B7491">
        <w:rPr>
          <w:rFonts w:ascii="Calibri" w:hAnsi="Calibri" w:cs="Arial"/>
          <w:highlight w:val="yellow"/>
        </w:rPr>
        <w:t xml:space="preserve"> of complex solution for </w:t>
      </w:r>
      <w:r w:rsidR="00EA2645" w:rsidRPr="005B7491">
        <w:rPr>
          <w:rFonts w:ascii="Calibri" w:hAnsi="Calibri" w:cs="Arial"/>
          <w:highlight w:val="yellow"/>
        </w:rPr>
        <w:t xml:space="preserve">the </w:t>
      </w:r>
      <w:r w:rsidR="008A50F2" w:rsidRPr="005B7491">
        <w:rPr>
          <w:rFonts w:ascii="Calibri" w:hAnsi="Calibri" w:cs="Arial"/>
          <w:highlight w:val="yellow"/>
        </w:rPr>
        <w:t>transfection of one leaf.</w:t>
      </w:r>
      <w:r w:rsidR="00820956" w:rsidRPr="005B7491">
        <w:rPr>
          <w:rFonts w:ascii="Calibri" w:hAnsi="Calibri" w:cs="Arial"/>
          <w:highlight w:val="yellow"/>
        </w:rPr>
        <w:t xml:space="preserve"> </w:t>
      </w:r>
      <w:r w:rsidR="00214306" w:rsidRPr="005B7491">
        <w:rPr>
          <w:rFonts w:ascii="Calibri" w:hAnsi="Calibri" w:cs="Arial"/>
          <w:highlight w:val="yellow"/>
        </w:rPr>
        <w:t>Position the tip of the syringe on the abaxial surface of the leaf.</w:t>
      </w:r>
    </w:p>
    <w:p w14:paraId="47C33E7C" w14:textId="77777777" w:rsidR="00820956" w:rsidRPr="005B7491" w:rsidRDefault="00820956" w:rsidP="009B6E6B">
      <w:pPr>
        <w:pStyle w:val="NormalWeb"/>
        <w:spacing w:before="0" w:beforeAutospacing="0" w:after="0" w:afterAutospacing="0"/>
        <w:rPr>
          <w:rFonts w:ascii="Calibri" w:hAnsi="Calibri" w:cs="Arial"/>
          <w:highlight w:val="yellow"/>
        </w:rPr>
      </w:pPr>
    </w:p>
    <w:p w14:paraId="5CF171CD" w14:textId="6ED0B8C0" w:rsidR="00820956" w:rsidRPr="005B7491" w:rsidRDefault="002C502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3.3</w:t>
      </w:r>
      <w:r w:rsidR="005F36F5" w:rsidRPr="005B7491">
        <w:rPr>
          <w:rFonts w:ascii="Calibri" w:hAnsi="Calibri" w:cs="Arial"/>
          <w:highlight w:val="yellow"/>
        </w:rPr>
        <w:t>) P</w:t>
      </w:r>
      <w:r w:rsidR="00214306" w:rsidRPr="005B7491">
        <w:rPr>
          <w:rFonts w:ascii="Calibri" w:hAnsi="Calibri" w:cs="Arial"/>
          <w:highlight w:val="yellow"/>
        </w:rPr>
        <w:t>ress the syringe tip against the leaf slightly and depress the syringe plunger slowly</w:t>
      </w:r>
      <w:r w:rsidR="005F36F5" w:rsidRPr="005B7491">
        <w:rPr>
          <w:rFonts w:ascii="Calibri" w:hAnsi="Calibri" w:cs="Arial"/>
          <w:highlight w:val="yellow"/>
        </w:rPr>
        <w:t xml:space="preserve"> while exerting a counter-pressure with the index finger of a latex-gloved hand from the </w:t>
      </w:r>
      <w:r w:rsidR="00EA2645" w:rsidRPr="005B7491">
        <w:rPr>
          <w:rFonts w:ascii="Calibri" w:hAnsi="Calibri" w:cs="Arial"/>
          <w:highlight w:val="yellow"/>
        </w:rPr>
        <w:t xml:space="preserve">opposite side. </w:t>
      </w:r>
      <w:r w:rsidR="005F36F5" w:rsidRPr="005B7491">
        <w:rPr>
          <w:rFonts w:ascii="Calibri" w:hAnsi="Calibri" w:cs="Arial"/>
          <w:highlight w:val="yellow"/>
        </w:rPr>
        <w:t>Successful infiltration can be observed as the spreading of</w:t>
      </w:r>
      <w:r w:rsidR="003E6F84" w:rsidRPr="005B7491">
        <w:rPr>
          <w:rFonts w:ascii="Calibri" w:hAnsi="Calibri" w:cs="Arial"/>
          <w:highlight w:val="yellow"/>
        </w:rPr>
        <w:t xml:space="preserve"> a</w:t>
      </w:r>
      <w:r w:rsidR="005F36F5" w:rsidRPr="005B7491">
        <w:rPr>
          <w:rFonts w:ascii="Calibri" w:hAnsi="Calibri" w:cs="Arial"/>
          <w:highlight w:val="yellow"/>
        </w:rPr>
        <w:t xml:space="preserve"> water-soaked area in the leaf.</w:t>
      </w:r>
      <w:r w:rsidR="002D6380" w:rsidRPr="005B7491">
        <w:rPr>
          <w:rFonts w:ascii="Calibri" w:hAnsi="Calibri" w:cs="Arial"/>
          <w:highlight w:val="yellow"/>
        </w:rPr>
        <w:t xml:space="preserve"> </w:t>
      </w:r>
    </w:p>
    <w:p w14:paraId="710ECA81" w14:textId="77777777" w:rsidR="00B92E4B" w:rsidRPr="005B7491" w:rsidRDefault="00B92E4B" w:rsidP="009B6E6B">
      <w:pPr>
        <w:pStyle w:val="NormalWeb"/>
        <w:spacing w:before="0" w:beforeAutospacing="0" w:after="0" w:afterAutospacing="0"/>
        <w:rPr>
          <w:rFonts w:ascii="Calibri" w:hAnsi="Calibri" w:cs="Arial"/>
          <w:highlight w:val="yellow"/>
        </w:rPr>
      </w:pPr>
    </w:p>
    <w:p w14:paraId="329E0BD0" w14:textId="7B254881" w:rsidR="00443BDA" w:rsidRPr="005B7491" w:rsidRDefault="002C502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3.4</w:t>
      </w:r>
      <w:r w:rsidR="00443BDA" w:rsidRPr="005B7491">
        <w:rPr>
          <w:rFonts w:ascii="Calibri" w:hAnsi="Calibri" w:cs="Arial"/>
          <w:highlight w:val="yellow"/>
        </w:rPr>
        <w:t>) I</w:t>
      </w:r>
      <w:r w:rsidR="0066058B" w:rsidRPr="005B7491">
        <w:rPr>
          <w:rFonts w:ascii="Calibri" w:hAnsi="Calibri" w:cs="Arial"/>
          <w:highlight w:val="yellow"/>
        </w:rPr>
        <w:t xml:space="preserve">ncubate the transfected leaf for </w:t>
      </w:r>
      <w:r w:rsidR="00816359" w:rsidRPr="005B7491">
        <w:rPr>
          <w:rFonts w:ascii="Calibri" w:hAnsi="Calibri" w:cs="Arial"/>
          <w:highlight w:val="yellow"/>
        </w:rPr>
        <w:t>optimized durations</w:t>
      </w:r>
      <w:r w:rsidR="001F3A95" w:rsidRPr="005B7491">
        <w:rPr>
          <w:rFonts w:ascii="Calibri" w:hAnsi="Calibri" w:cs="Arial"/>
          <w:highlight w:val="yellow"/>
        </w:rPr>
        <w:t xml:space="preserve"> following infiltration with</w:t>
      </w:r>
      <w:r w:rsidR="00816359" w:rsidRPr="005B7491">
        <w:rPr>
          <w:rFonts w:ascii="Calibri" w:hAnsi="Calibri" w:cs="Arial"/>
          <w:highlight w:val="yellow"/>
        </w:rPr>
        <w:t xml:space="preserve"> peptide-pDNA (12</w:t>
      </w:r>
      <w:r w:rsidR="006F2A57">
        <w:rPr>
          <w:rFonts w:ascii="Calibri" w:hAnsi="Calibri" w:cs="Arial"/>
          <w:highlight w:val="yellow"/>
        </w:rPr>
        <w:t xml:space="preserve"> h</w:t>
      </w:r>
      <w:r w:rsidR="00816359" w:rsidRPr="005B7491">
        <w:rPr>
          <w:rFonts w:ascii="Calibri" w:hAnsi="Calibri" w:cs="Arial"/>
          <w:highlight w:val="yellow"/>
        </w:rPr>
        <w:t>)</w:t>
      </w:r>
      <w:r w:rsidR="00EA09C3" w:rsidRPr="005B7491">
        <w:rPr>
          <w:rFonts w:ascii="Calibri" w:hAnsi="Calibri" w:cs="Arial"/>
          <w:highlight w:val="yellow"/>
        </w:rPr>
        <w:t>, peptide-dsDNA (12</w:t>
      </w:r>
      <w:r w:rsidR="006F2A57">
        <w:rPr>
          <w:rFonts w:ascii="Calibri" w:hAnsi="Calibri" w:cs="Arial"/>
          <w:highlight w:val="yellow"/>
        </w:rPr>
        <w:t xml:space="preserve"> h</w:t>
      </w:r>
      <w:r w:rsidR="00EA09C3" w:rsidRPr="005B7491">
        <w:rPr>
          <w:rFonts w:ascii="Calibri" w:hAnsi="Calibri" w:cs="Arial"/>
          <w:highlight w:val="yellow"/>
        </w:rPr>
        <w:t>),</w:t>
      </w:r>
      <w:r w:rsidR="002E1C30" w:rsidRPr="005B7491">
        <w:rPr>
          <w:rFonts w:ascii="Calibri" w:hAnsi="Calibri" w:cs="Arial"/>
          <w:highlight w:val="yellow"/>
        </w:rPr>
        <w:t xml:space="preserve"> peptide-dsRNA (</w:t>
      </w:r>
      <w:r w:rsidR="008B7F01" w:rsidRPr="005B7491">
        <w:rPr>
          <w:rFonts w:ascii="Calibri" w:hAnsi="Calibri" w:cs="Arial"/>
          <w:highlight w:val="yellow"/>
        </w:rPr>
        <w:t>9</w:t>
      </w:r>
      <w:r w:rsidR="008B7F01" w:rsidRPr="005B7491">
        <w:rPr>
          <w:rFonts w:ascii="Symbol" w:hAnsi="Symbol" w:cs="Arial"/>
          <w:highlight w:val="yellow"/>
        </w:rPr>
        <w:t></w:t>
      </w:r>
      <w:r w:rsidR="002E1C30" w:rsidRPr="005B7491">
        <w:rPr>
          <w:rFonts w:ascii="Calibri" w:hAnsi="Calibri" w:cs="Arial"/>
          <w:highlight w:val="yellow"/>
        </w:rPr>
        <w:t>48</w:t>
      </w:r>
      <w:r w:rsidR="006F2A57">
        <w:rPr>
          <w:rFonts w:ascii="Calibri" w:hAnsi="Calibri" w:cs="Arial"/>
          <w:highlight w:val="yellow"/>
        </w:rPr>
        <w:t xml:space="preserve"> h</w:t>
      </w:r>
      <w:r w:rsidR="007B3D58" w:rsidRPr="005B7491">
        <w:rPr>
          <w:rFonts w:ascii="Calibri" w:hAnsi="Calibri" w:cs="Arial"/>
          <w:highlight w:val="yellow"/>
        </w:rPr>
        <w:t>)</w:t>
      </w:r>
      <w:r w:rsidR="00EA09C3" w:rsidRPr="005B7491">
        <w:rPr>
          <w:rFonts w:ascii="Calibri" w:hAnsi="Calibri" w:cs="Arial"/>
          <w:highlight w:val="yellow"/>
        </w:rPr>
        <w:t xml:space="preserve"> and peptide-protein (6</w:t>
      </w:r>
      <w:r w:rsidR="006F2A57">
        <w:rPr>
          <w:rFonts w:ascii="Calibri" w:hAnsi="Calibri" w:cs="Arial"/>
          <w:highlight w:val="yellow"/>
        </w:rPr>
        <w:t xml:space="preserve"> h</w:t>
      </w:r>
      <w:r w:rsidR="00EA09C3" w:rsidRPr="005B7491">
        <w:rPr>
          <w:rFonts w:ascii="Calibri" w:hAnsi="Calibri" w:cs="Arial"/>
          <w:highlight w:val="yellow"/>
        </w:rPr>
        <w:t>)</w:t>
      </w:r>
      <w:r w:rsidR="00816359" w:rsidRPr="005B7491">
        <w:rPr>
          <w:rFonts w:ascii="Calibri" w:hAnsi="Calibri" w:cs="Arial"/>
          <w:highlight w:val="yellow"/>
        </w:rPr>
        <w:t xml:space="preserve"> </w:t>
      </w:r>
      <w:r w:rsidR="00816359" w:rsidRPr="005B7491">
        <w:rPr>
          <w:rFonts w:ascii="Calibri" w:hAnsi="Calibri" w:cs="Arial"/>
          <w:highlight w:val="yellow"/>
        </w:rPr>
        <w:lastRenderedPageBreak/>
        <w:t>formulations</w:t>
      </w:r>
      <w:r w:rsidR="00202F97">
        <w:rPr>
          <w:rFonts w:ascii="Calibri" w:hAnsi="Calibri" w:cs="Arial"/>
          <w:highlight w:val="yellow"/>
        </w:rPr>
        <w:t xml:space="preserve"> under the following conditions: 16</w:t>
      </w:r>
      <w:r w:rsidR="006F2A57">
        <w:rPr>
          <w:rFonts w:ascii="Calibri" w:hAnsi="Calibri" w:cs="Arial"/>
          <w:highlight w:val="yellow"/>
        </w:rPr>
        <w:t xml:space="preserve"> h</w:t>
      </w:r>
      <w:r w:rsidR="00202F97">
        <w:rPr>
          <w:rFonts w:ascii="Calibri" w:hAnsi="Calibri" w:cs="Arial"/>
          <w:highlight w:val="yellow"/>
        </w:rPr>
        <w:t xml:space="preserve"> light</w:t>
      </w:r>
      <w:r w:rsidR="00FE2DE3">
        <w:rPr>
          <w:rFonts w:ascii="Calibri" w:hAnsi="Calibri" w:cs="Arial"/>
          <w:highlight w:val="yellow"/>
        </w:rPr>
        <w:t>/8</w:t>
      </w:r>
      <w:r w:rsidR="006F2A57">
        <w:rPr>
          <w:rFonts w:ascii="Calibri" w:hAnsi="Calibri" w:cs="Arial"/>
          <w:highlight w:val="yellow"/>
        </w:rPr>
        <w:t xml:space="preserve"> h</w:t>
      </w:r>
      <w:r w:rsidR="00FE2DE3">
        <w:rPr>
          <w:rFonts w:ascii="Calibri" w:hAnsi="Calibri" w:cs="Arial"/>
          <w:highlight w:val="yellow"/>
        </w:rPr>
        <w:t xml:space="preserve"> dark at 22</w:t>
      </w:r>
      <w:r w:rsidR="00202F97">
        <w:rPr>
          <w:rFonts w:ascii="Calibri" w:hAnsi="Calibri" w:cs="Arial"/>
          <w:highlight w:val="yellow"/>
        </w:rPr>
        <w:t xml:space="preserve"> </w:t>
      </w:r>
      <w:r w:rsidR="00FE2DE3" w:rsidRPr="005B7491">
        <w:rPr>
          <w:rFonts w:ascii="Calibri" w:hAnsi="Calibri" w:cs="Arial"/>
          <w:highlight w:val="yellow"/>
        </w:rPr>
        <w:t>°C</w:t>
      </w:r>
      <w:r w:rsidR="00FE2DE3">
        <w:rPr>
          <w:rFonts w:ascii="Calibri" w:hAnsi="Calibri" w:cs="Arial"/>
          <w:highlight w:val="yellow"/>
        </w:rPr>
        <w:t xml:space="preserve"> for </w:t>
      </w:r>
      <w:r w:rsidR="00FE2DE3">
        <w:rPr>
          <w:rFonts w:ascii="Calibri" w:hAnsi="Calibri" w:cs="Arial"/>
          <w:i/>
          <w:highlight w:val="yellow"/>
        </w:rPr>
        <w:t>A. thaliana</w:t>
      </w:r>
      <w:r w:rsidR="00FE2DE3">
        <w:rPr>
          <w:rFonts w:ascii="Calibri" w:hAnsi="Calibri" w:cs="Arial"/>
          <w:highlight w:val="yellow"/>
        </w:rPr>
        <w:t xml:space="preserve"> and poplar, or 24</w:t>
      </w:r>
      <w:r w:rsidR="006F2A57">
        <w:rPr>
          <w:rFonts w:ascii="Calibri" w:hAnsi="Calibri" w:cs="Arial"/>
          <w:highlight w:val="yellow"/>
        </w:rPr>
        <w:t xml:space="preserve"> h</w:t>
      </w:r>
      <w:r w:rsidR="00FE2DE3">
        <w:rPr>
          <w:rFonts w:ascii="Calibri" w:hAnsi="Calibri" w:cs="Arial"/>
          <w:highlight w:val="yellow"/>
        </w:rPr>
        <w:t xml:space="preserve"> constant light at 29 </w:t>
      </w:r>
      <w:r w:rsidR="00FE2DE3" w:rsidRPr="005B7491">
        <w:rPr>
          <w:rFonts w:ascii="Calibri" w:hAnsi="Calibri" w:cs="Arial"/>
          <w:highlight w:val="yellow"/>
        </w:rPr>
        <w:t>°C</w:t>
      </w:r>
      <w:r w:rsidR="00FE2DE3">
        <w:rPr>
          <w:rFonts w:ascii="Calibri" w:hAnsi="Calibri" w:cs="Arial"/>
          <w:highlight w:val="yellow"/>
        </w:rPr>
        <w:t xml:space="preserve"> for </w:t>
      </w:r>
      <w:r w:rsidR="00FE2DE3">
        <w:rPr>
          <w:rFonts w:ascii="Calibri" w:hAnsi="Calibri" w:cs="Arial"/>
          <w:i/>
          <w:highlight w:val="yellow"/>
        </w:rPr>
        <w:t>N. benthamiana</w:t>
      </w:r>
      <w:r w:rsidR="00FE2DE3">
        <w:rPr>
          <w:rFonts w:ascii="Calibri" w:hAnsi="Calibri" w:cs="Arial"/>
          <w:highlight w:val="yellow"/>
        </w:rPr>
        <w:t>.</w:t>
      </w:r>
    </w:p>
    <w:p w14:paraId="58E05EB4" w14:textId="77777777" w:rsidR="00443BDA" w:rsidRPr="005B7491" w:rsidRDefault="00443BDA" w:rsidP="009B6E6B">
      <w:pPr>
        <w:pStyle w:val="NormalWeb"/>
        <w:spacing w:before="0" w:beforeAutospacing="0" w:after="0" w:afterAutospacing="0"/>
        <w:rPr>
          <w:rFonts w:ascii="Calibri" w:hAnsi="Calibri" w:cs="Arial"/>
          <w:highlight w:val="yellow"/>
        </w:rPr>
      </w:pPr>
    </w:p>
    <w:p w14:paraId="21B2B3E4" w14:textId="719DA99E" w:rsidR="00EE60F7" w:rsidRPr="005B7491" w:rsidRDefault="00B92E4B" w:rsidP="009B6E6B">
      <w:pPr>
        <w:pStyle w:val="NormalWeb"/>
        <w:spacing w:before="0" w:beforeAutospacing="0" w:after="0" w:afterAutospacing="0"/>
        <w:rPr>
          <w:rFonts w:ascii="Calibri" w:hAnsi="Calibri" w:cs="Arial"/>
          <w:b/>
          <w:highlight w:val="yellow"/>
        </w:rPr>
      </w:pPr>
      <w:r w:rsidRPr="005B7491">
        <w:rPr>
          <w:rFonts w:ascii="Calibri" w:hAnsi="Calibri" w:cs="Arial"/>
          <w:b/>
          <w:highlight w:val="yellow"/>
        </w:rPr>
        <w:t>4. Evaluation of Transfection Efficiency</w:t>
      </w:r>
    </w:p>
    <w:p w14:paraId="5FABF437" w14:textId="2594ABA5" w:rsidR="00EE60F7" w:rsidRPr="005B7491" w:rsidRDefault="00EE60F7"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4.1) </w:t>
      </w:r>
      <w:r w:rsidR="003900EA" w:rsidRPr="005B7491">
        <w:rPr>
          <w:rFonts w:ascii="Calibri" w:hAnsi="Calibri" w:cs="Arial"/>
          <w:highlight w:val="yellow"/>
        </w:rPr>
        <w:t xml:space="preserve">Excise </w:t>
      </w:r>
      <w:r w:rsidR="00E047F7" w:rsidRPr="005B7491">
        <w:rPr>
          <w:rFonts w:ascii="Calibri" w:hAnsi="Calibri" w:cs="Arial"/>
          <w:highlight w:val="yellow"/>
        </w:rPr>
        <w:t xml:space="preserve">the </w:t>
      </w:r>
      <w:r w:rsidR="003900EA" w:rsidRPr="005B7491">
        <w:rPr>
          <w:rFonts w:ascii="Calibri" w:hAnsi="Calibri" w:cs="Arial"/>
          <w:highlight w:val="yellow"/>
        </w:rPr>
        <w:t>w</w:t>
      </w:r>
      <w:r w:rsidR="00B31C66" w:rsidRPr="005B7491">
        <w:rPr>
          <w:rFonts w:ascii="Calibri" w:hAnsi="Calibri" w:cs="Arial"/>
          <w:highlight w:val="yellow"/>
        </w:rPr>
        <w:t>hole</w:t>
      </w:r>
      <w:r w:rsidR="00DF4352" w:rsidRPr="005B7491">
        <w:rPr>
          <w:rFonts w:ascii="Calibri" w:hAnsi="Calibri" w:cs="Arial"/>
          <w:highlight w:val="yellow"/>
        </w:rPr>
        <w:t xml:space="preserve"> transfected leaf</w:t>
      </w:r>
      <w:r w:rsidR="00E047F7" w:rsidRPr="005B7491">
        <w:rPr>
          <w:rFonts w:ascii="Calibri" w:hAnsi="Calibri" w:cs="Arial"/>
          <w:highlight w:val="yellow"/>
        </w:rPr>
        <w:t xml:space="preserve"> </w:t>
      </w:r>
      <w:r w:rsidR="004C67E7" w:rsidRPr="005B7491">
        <w:rPr>
          <w:rFonts w:ascii="Calibri" w:hAnsi="Calibri" w:cs="Arial"/>
          <w:highlight w:val="yellow"/>
        </w:rPr>
        <w:t xml:space="preserve">of smaller plants </w:t>
      </w:r>
      <w:r w:rsidR="00657877" w:rsidRPr="005B7491">
        <w:rPr>
          <w:rFonts w:ascii="Calibri" w:hAnsi="Calibri" w:cs="Arial"/>
          <w:highlight w:val="yellow"/>
        </w:rPr>
        <w:t>(</w:t>
      </w:r>
      <w:r w:rsidR="004C67E7" w:rsidRPr="005B7491">
        <w:rPr>
          <w:rFonts w:ascii="Calibri" w:hAnsi="Calibri" w:cs="Arial"/>
          <w:i/>
          <w:highlight w:val="yellow"/>
        </w:rPr>
        <w:t>e.g</w:t>
      </w:r>
      <w:r w:rsidR="004C67E7" w:rsidRPr="005B7491">
        <w:rPr>
          <w:rFonts w:ascii="Calibri" w:hAnsi="Calibri" w:cs="Arial"/>
          <w:highlight w:val="yellow"/>
        </w:rPr>
        <w:t xml:space="preserve">., </w:t>
      </w:r>
      <w:r w:rsidR="004C67E7" w:rsidRPr="005B7491">
        <w:rPr>
          <w:rFonts w:ascii="Calibri" w:hAnsi="Calibri" w:cs="Arial"/>
          <w:i/>
          <w:highlight w:val="yellow"/>
        </w:rPr>
        <w:t>A</w:t>
      </w:r>
      <w:r w:rsidR="006B5617">
        <w:rPr>
          <w:rFonts w:ascii="Calibri" w:hAnsi="Calibri" w:cs="Arial"/>
          <w:i/>
          <w:highlight w:val="yellow"/>
        </w:rPr>
        <w:t>.</w:t>
      </w:r>
      <w:r w:rsidR="00B31C66" w:rsidRPr="005B7491">
        <w:rPr>
          <w:rFonts w:ascii="Calibri" w:hAnsi="Calibri" w:cs="Arial"/>
          <w:i/>
          <w:highlight w:val="yellow"/>
        </w:rPr>
        <w:t xml:space="preserve"> thaliana</w:t>
      </w:r>
      <w:r w:rsidR="004C67E7" w:rsidRPr="005B7491">
        <w:rPr>
          <w:rFonts w:ascii="Calibri" w:hAnsi="Calibri" w:cs="Arial"/>
          <w:highlight w:val="yellow"/>
        </w:rPr>
        <w:t>)</w:t>
      </w:r>
      <w:r w:rsidR="00B31C66" w:rsidRPr="005B7491">
        <w:rPr>
          <w:rFonts w:ascii="Calibri" w:hAnsi="Calibri" w:cs="Arial"/>
          <w:highlight w:val="yellow"/>
        </w:rPr>
        <w:t xml:space="preserve"> or a 1 cm</w:t>
      </w:r>
      <w:r w:rsidR="00B31C66" w:rsidRPr="005B7491">
        <w:rPr>
          <w:rFonts w:ascii="Calibri" w:hAnsi="Calibri" w:cs="Arial"/>
          <w:highlight w:val="yellow"/>
          <w:vertAlign w:val="superscript"/>
        </w:rPr>
        <w:t>2</w:t>
      </w:r>
      <w:r w:rsidR="00B31C66" w:rsidRPr="005B7491">
        <w:rPr>
          <w:rFonts w:ascii="Calibri" w:hAnsi="Calibri" w:cs="Arial"/>
          <w:highlight w:val="yellow"/>
        </w:rPr>
        <w:t xml:space="preserve"> section</w:t>
      </w:r>
      <w:r w:rsidR="0066058B" w:rsidRPr="005B7491">
        <w:rPr>
          <w:rFonts w:ascii="Calibri" w:hAnsi="Calibri" w:cs="Arial"/>
          <w:highlight w:val="yellow"/>
        </w:rPr>
        <w:t xml:space="preserve"> of the infiltrated region</w:t>
      </w:r>
      <w:r w:rsidR="00E047F7" w:rsidRPr="005B7491">
        <w:rPr>
          <w:rFonts w:ascii="Calibri" w:hAnsi="Calibri" w:cs="Arial"/>
          <w:highlight w:val="yellow"/>
        </w:rPr>
        <w:t xml:space="preserve"> </w:t>
      </w:r>
      <w:r w:rsidR="004C67E7" w:rsidRPr="005B7491">
        <w:rPr>
          <w:rFonts w:ascii="Calibri" w:hAnsi="Calibri" w:cs="Arial"/>
          <w:highlight w:val="yellow"/>
        </w:rPr>
        <w:t xml:space="preserve">for larger plants </w:t>
      </w:r>
      <w:r w:rsidR="00657877" w:rsidRPr="005B7491">
        <w:rPr>
          <w:rFonts w:ascii="Calibri" w:hAnsi="Calibri" w:cs="Arial"/>
          <w:highlight w:val="yellow"/>
        </w:rPr>
        <w:t>(</w:t>
      </w:r>
      <w:r w:rsidR="004C67E7" w:rsidRPr="005B7491">
        <w:rPr>
          <w:rFonts w:ascii="Calibri" w:hAnsi="Calibri" w:cs="Arial"/>
          <w:i/>
          <w:highlight w:val="yellow"/>
        </w:rPr>
        <w:t>e.g</w:t>
      </w:r>
      <w:r w:rsidR="004C67E7" w:rsidRPr="005B7491">
        <w:rPr>
          <w:rFonts w:ascii="Calibri" w:hAnsi="Calibri" w:cs="Arial"/>
          <w:highlight w:val="yellow"/>
        </w:rPr>
        <w:t>.,</w:t>
      </w:r>
      <w:r w:rsidR="00A86FFE" w:rsidRPr="005B7491">
        <w:rPr>
          <w:rFonts w:ascii="Calibri" w:hAnsi="Calibri" w:cs="Arial"/>
          <w:highlight w:val="yellow"/>
        </w:rPr>
        <w:t xml:space="preserve"> </w:t>
      </w:r>
      <w:r w:rsidR="00657877" w:rsidRPr="005B7491">
        <w:rPr>
          <w:rFonts w:ascii="Calibri" w:hAnsi="Calibri" w:cs="Arial"/>
          <w:i/>
          <w:highlight w:val="yellow"/>
        </w:rPr>
        <w:t>N</w:t>
      </w:r>
      <w:r w:rsidR="006B5617">
        <w:rPr>
          <w:rFonts w:ascii="Calibri" w:hAnsi="Calibri" w:cs="Arial"/>
          <w:i/>
          <w:highlight w:val="yellow"/>
        </w:rPr>
        <w:t>.</w:t>
      </w:r>
      <w:r w:rsidR="00A86FFE" w:rsidRPr="005B7491">
        <w:rPr>
          <w:rFonts w:ascii="Calibri" w:hAnsi="Calibri" w:cs="Arial"/>
          <w:i/>
          <w:highlight w:val="yellow"/>
        </w:rPr>
        <w:t xml:space="preserve"> benthamiana</w:t>
      </w:r>
      <w:r w:rsidR="004C67E7" w:rsidRPr="005B7491">
        <w:rPr>
          <w:rFonts w:ascii="Calibri" w:hAnsi="Calibri" w:cs="Arial"/>
          <w:highlight w:val="yellow"/>
        </w:rPr>
        <w:t>).</w:t>
      </w:r>
    </w:p>
    <w:p w14:paraId="5205D814" w14:textId="77777777" w:rsidR="00BD2B49" w:rsidRPr="005B7491" w:rsidRDefault="00BD2B49" w:rsidP="009B6E6B">
      <w:pPr>
        <w:pStyle w:val="NormalWeb"/>
        <w:spacing w:before="0" w:beforeAutospacing="0" w:after="0" w:afterAutospacing="0"/>
        <w:rPr>
          <w:rFonts w:ascii="Calibri" w:hAnsi="Calibri" w:cs="Arial"/>
          <w:highlight w:val="yellow"/>
        </w:rPr>
      </w:pPr>
    </w:p>
    <w:p w14:paraId="453F5454" w14:textId="36D0D469" w:rsidR="00BD2B49" w:rsidRPr="005B7491" w:rsidRDefault="00BD2B49"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 </w:t>
      </w:r>
      <w:r w:rsidR="00B40641" w:rsidRPr="005B7491">
        <w:rPr>
          <w:rFonts w:ascii="Calibri" w:hAnsi="Calibri" w:cs="Arial"/>
          <w:highlight w:val="yellow"/>
        </w:rPr>
        <w:t>For transfection experiments using</w:t>
      </w:r>
      <w:r w:rsidR="00943D26" w:rsidRPr="005B7491">
        <w:rPr>
          <w:rFonts w:ascii="Calibri" w:hAnsi="Calibri" w:cs="Arial"/>
          <w:highlight w:val="yellow"/>
        </w:rPr>
        <w:t xml:space="preserve"> </w:t>
      </w:r>
      <w:r w:rsidR="00943D26" w:rsidRPr="005B7491">
        <w:rPr>
          <w:rFonts w:ascii="Calibri" w:hAnsi="Calibri" w:cs="Arial"/>
          <w:i/>
          <w:highlight w:val="yellow"/>
        </w:rPr>
        <w:t xml:space="preserve">Renilla </w:t>
      </w:r>
      <w:r w:rsidR="00943D26" w:rsidRPr="005B7491">
        <w:rPr>
          <w:rFonts w:ascii="Calibri" w:hAnsi="Calibri" w:cs="Arial"/>
          <w:highlight w:val="yellow"/>
        </w:rPr>
        <w:t>lu</w:t>
      </w:r>
      <w:r w:rsidR="00CC30A2" w:rsidRPr="005B7491">
        <w:rPr>
          <w:rFonts w:ascii="Calibri" w:hAnsi="Calibri" w:cs="Arial"/>
          <w:highlight w:val="yellow"/>
        </w:rPr>
        <w:t>ciferase (Rluc) reporter vector</w:t>
      </w:r>
      <w:r w:rsidR="00943D26" w:rsidRPr="005B7491">
        <w:rPr>
          <w:rFonts w:ascii="Calibri" w:hAnsi="Calibri" w:cs="Arial"/>
          <w:highlight w:val="yellow"/>
        </w:rPr>
        <w:t>,</w:t>
      </w:r>
      <w:r w:rsidR="00B40641" w:rsidRPr="005B7491">
        <w:rPr>
          <w:rFonts w:ascii="Calibri" w:hAnsi="Calibri" w:cs="Arial"/>
          <w:highlight w:val="yellow"/>
        </w:rPr>
        <w:t xml:space="preserve"> </w:t>
      </w:r>
      <w:r w:rsidR="00943D26" w:rsidRPr="005B7491">
        <w:rPr>
          <w:rFonts w:ascii="Calibri" w:hAnsi="Calibri" w:cs="Arial"/>
          <w:highlight w:val="yellow"/>
        </w:rPr>
        <w:t>d</w:t>
      </w:r>
      <w:r w:rsidR="002C502A" w:rsidRPr="005B7491">
        <w:rPr>
          <w:rFonts w:ascii="Calibri" w:hAnsi="Calibri" w:cs="Arial"/>
          <w:highlight w:val="yellow"/>
        </w:rPr>
        <w:t>etermine the transfect</w:t>
      </w:r>
      <w:r w:rsidR="007A47C4" w:rsidRPr="005B7491">
        <w:rPr>
          <w:rFonts w:ascii="Calibri" w:hAnsi="Calibri" w:cs="Arial"/>
          <w:highlight w:val="yellow"/>
        </w:rPr>
        <w:t>ion efficiency quantitatively using a</w:t>
      </w:r>
      <w:r w:rsidR="00943D26" w:rsidRPr="005B7491">
        <w:rPr>
          <w:rFonts w:ascii="Calibri" w:hAnsi="Calibri" w:cs="Arial"/>
          <w:highlight w:val="yellow"/>
        </w:rPr>
        <w:t>n</w:t>
      </w:r>
      <w:r w:rsidR="002C502A" w:rsidRPr="005B7491">
        <w:rPr>
          <w:rFonts w:ascii="Calibri" w:hAnsi="Calibri" w:cs="Arial"/>
          <w:highlight w:val="yellow"/>
        </w:rPr>
        <w:t xml:space="preserve"> </w:t>
      </w:r>
      <w:r w:rsidR="00943D26" w:rsidRPr="005B7491">
        <w:rPr>
          <w:rFonts w:ascii="Calibri" w:hAnsi="Calibri" w:cs="Arial"/>
          <w:highlight w:val="yellow"/>
        </w:rPr>
        <w:t xml:space="preserve">Rluc </w:t>
      </w:r>
      <w:r w:rsidR="007A47C4" w:rsidRPr="005B7491">
        <w:rPr>
          <w:rFonts w:ascii="Calibri" w:hAnsi="Calibri" w:cs="Arial"/>
          <w:highlight w:val="yellow"/>
        </w:rPr>
        <w:t>A</w:t>
      </w:r>
      <w:r w:rsidR="0060354F" w:rsidRPr="005B7491">
        <w:rPr>
          <w:rFonts w:ascii="Calibri" w:hAnsi="Calibri" w:cs="Arial"/>
          <w:highlight w:val="yellow"/>
        </w:rPr>
        <w:t>ssay</w:t>
      </w:r>
      <w:r w:rsidR="007A47C4" w:rsidRPr="005B7491">
        <w:rPr>
          <w:rFonts w:ascii="Calibri" w:hAnsi="Calibri" w:cs="Arial"/>
          <w:highlight w:val="yellow"/>
        </w:rPr>
        <w:t xml:space="preserve"> Kit</w:t>
      </w:r>
      <w:r w:rsidR="0060354F" w:rsidRPr="005B7491">
        <w:rPr>
          <w:rFonts w:ascii="Calibri" w:hAnsi="Calibri" w:cs="Arial"/>
          <w:highlight w:val="yellow"/>
        </w:rPr>
        <w:t>.</w:t>
      </w:r>
    </w:p>
    <w:p w14:paraId="5D2AB314" w14:textId="77777777" w:rsidR="00B648AA" w:rsidRPr="005B7491" w:rsidRDefault="00B648AA" w:rsidP="009B6E6B">
      <w:pPr>
        <w:pStyle w:val="NormalWeb"/>
        <w:spacing w:before="0" w:beforeAutospacing="0" w:after="0" w:afterAutospacing="0"/>
        <w:rPr>
          <w:rFonts w:ascii="Calibri" w:hAnsi="Calibri" w:cs="Arial"/>
          <w:highlight w:val="yellow"/>
        </w:rPr>
      </w:pPr>
    </w:p>
    <w:p w14:paraId="75F392AC" w14:textId="17FBCEFE" w:rsidR="009764E2" w:rsidRPr="005B7491" w:rsidRDefault="009764E2"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4.2.1) </w:t>
      </w:r>
      <w:r w:rsidR="006F5E9A" w:rsidRPr="005B7491">
        <w:rPr>
          <w:rFonts w:ascii="Calibri" w:hAnsi="Calibri" w:cs="Arial"/>
          <w:highlight w:val="yellow"/>
        </w:rPr>
        <w:t xml:space="preserve">Place each excised </w:t>
      </w:r>
      <w:r w:rsidR="00B648AA" w:rsidRPr="005B7491">
        <w:rPr>
          <w:rFonts w:ascii="Calibri" w:hAnsi="Calibri" w:cs="Arial"/>
          <w:highlight w:val="yellow"/>
        </w:rPr>
        <w:t>leaf or leaf section in a 1.5</w:t>
      </w:r>
      <w:r w:rsidR="00B94C57" w:rsidRPr="005B7491">
        <w:rPr>
          <w:rFonts w:ascii="Calibri" w:hAnsi="Calibri" w:cs="Arial"/>
          <w:highlight w:val="yellow"/>
        </w:rPr>
        <w:t xml:space="preserve"> mL</w:t>
      </w:r>
      <w:r w:rsidR="006F5E9A" w:rsidRPr="005B7491">
        <w:rPr>
          <w:rFonts w:ascii="Calibri" w:hAnsi="Calibri" w:cs="Arial"/>
          <w:highlight w:val="yellow"/>
        </w:rPr>
        <w:t xml:space="preserve"> microcentrifuge tub</w:t>
      </w:r>
      <w:r w:rsidR="00B648AA" w:rsidRPr="005B7491">
        <w:rPr>
          <w:rFonts w:ascii="Calibri" w:hAnsi="Calibri" w:cs="Arial"/>
          <w:highlight w:val="yellow"/>
        </w:rPr>
        <w:t xml:space="preserve">e. Add 100 </w:t>
      </w:r>
      <w:r w:rsidR="00B94C57" w:rsidRPr="005B7491">
        <w:rPr>
          <w:rFonts w:ascii="Calibri" w:hAnsi="Calibri" w:cs="Arial"/>
          <w:highlight w:val="yellow"/>
        </w:rPr>
        <w:t>μL</w:t>
      </w:r>
      <w:r w:rsidR="006F5E9A" w:rsidRPr="005B7491">
        <w:rPr>
          <w:rFonts w:ascii="Calibri" w:hAnsi="Calibri" w:cs="Arial"/>
          <w:highlight w:val="yellow"/>
        </w:rPr>
        <w:t xml:space="preserve"> of 1× </w:t>
      </w:r>
      <w:r w:rsidR="00943D26" w:rsidRPr="005B7491">
        <w:rPr>
          <w:rFonts w:ascii="Calibri" w:hAnsi="Calibri" w:cs="Arial"/>
          <w:highlight w:val="yellow"/>
        </w:rPr>
        <w:t>Rluc</w:t>
      </w:r>
      <w:r w:rsidR="006F5E9A" w:rsidRPr="005B7491">
        <w:rPr>
          <w:rFonts w:ascii="Calibri" w:hAnsi="Calibri" w:cs="Arial"/>
          <w:highlight w:val="yellow"/>
        </w:rPr>
        <w:t xml:space="preserve"> Assay Lysis Buffer per tube.</w:t>
      </w:r>
      <w:r w:rsidR="00590C63" w:rsidRPr="005B7491">
        <w:rPr>
          <w:rFonts w:ascii="Calibri" w:hAnsi="Calibri" w:cs="Arial"/>
          <w:highlight w:val="yellow"/>
        </w:rPr>
        <w:t xml:space="preserve"> In the same manner, prepare lysates of non-transfected control leaves (triplicate).</w:t>
      </w:r>
    </w:p>
    <w:p w14:paraId="47B01CBA" w14:textId="77777777" w:rsidR="00697E79" w:rsidRPr="005B7491" w:rsidRDefault="00697E79" w:rsidP="009B6E6B">
      <w:pPr>
        <w:pStyle w:val="NormalWeb"/>
        <w:spacing w:before="0" w:beforeAutospacing="0" w:after="0" w:afterAutospacing="0"/>
        <w:rPr>
          <w:rFonts w:ascii="Calibri" w:hAnsi="Calibri" w:cs="Arial"/>
          <w:highlight w:val="yellow"/>
        </w:rPr>
      </w:pPr>
    </w:p>
    <w:p w14:paraId="4A4AF84A" w14:textId="32B41183" w:rsidR="00697E79" w:rsidRPr="005B7491" w:rsidRDefault="00300669"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4.2.2) Grind</w:t>
      </w:r>
      <w:r w:rsidR="00AC03D4" w:rsidRPr="005B7491">
        <w:rPr>
          <w:rFonts w:ascii="Calibri" w:hAnsi="Calibri" w:cs="Arial"/>
          <w:highlight w:val="yellow"/>
        </w:rPr>
        <w:t xml:space="preserve"> the leaf</w:t>
      </w:r>
      <w:r w:rsidR="00697E79" w:rsidRPr="005B7491">
        <w:rPr>
          <w:rFonts w:ascii="Calibri" w:hAnsi="Calibri" w:cs="Arial"/>
          <w:highlight w:val="yellow"/>
        </w:rPr>
        <w:t xml:space="preserve"> using a homogenization pestle </w:t>
      </w:r>
      <w:r w:rsidR="00334B82" w:rsidRPr="005B7491">
        <w:rPr>
          <w:rFonts w:ascii="Calibri" w:hAnsi="Calibri" w:cs="Arial"/>
          <w:highlight w:val="yellow"/>
        </w:rPr>
        <w:t xml:space="preserve">and incubate the resultant lysate at 25 °C for 6 </w:t>
      </w:r>
      <w:r w:rsidR="00334B82" w:rsidRPr="005B7491">
        <w:rPr>
          <w:rFonts w:ascii="Symbol" w:hAnsi="Symbol" w:cs="Arial"/>
          <w:highlight w:val="yellow"/>
        </w:rPr>
        <w:t></w:t>
      </w:r>
      <w:r w:rsidR="00334B82" w:rsidRPr="005B7491">
        <w:rPr>
          <w:rFonts w:ascii="Calibri" w:hAnsi="Calibri" w:cs="Arial"/>
          <w:highlight w:val="yellow"/>
        </w:rPr>
        <w:t xml:space="preserve"> 10</w:t>
      </w:r>
      <w:r w:rsidR="006F2A57">
        <w:rPr>
          <w:rFonts w:ascii="Calibri" w:hAnsi="Calibri" w:cs="Arial"/>
          <w:highlight w:val="yellow"/>
        </w:rPr>
        <w:t xml:space="preserve"> h</w:t>
      </w:r>
      <w:r w:rsidR="00334B82" w:rsidRPr="005B7491">
        <w:rPr>
          <w:rFonts w:ascii="Calibri" w:hAnsi="Calibri" w:cs="Arial"/>
          <w:highlight w:val="yellow"/>
        </w:rPr>
        <w:t>.</w:t>
      </w:r>
    </w:p>
    <w:p w14:paraId="1BD6EA73" w14:textId="77777777" w:rsidR="006D4FD3" w:rsidRPr="005B7491" w:rsidRDefault="006D4FD3" w:rsidP="009B6E6B">
      <w:pPr>
        <w:pStyle w:val="NormalWeb"/>
        <w:spacing w:before="0" w:beforeAutospacing="0" w:after="0" w:afterAutospacing="0"/>
        <w:rPr>
          <w:rFonts w:ascii="Calibri" w:hAnsi="Calibri" w:cs="Arial"/>
          <w:highlight w:val="yellow"/>
        </w:rPr>
      </w:pPr>
    </w:p>
    <w:p w14:paraId="1EECEC3C" w14:textId="3240A01F" w:rsidR="006D4FD3" w:rsidRPr="005B7491" w:rsidRDefault="006D4FD3"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4.2.3) Centrifuge the lysate at 12,470 </w:t>
      </w:r>
      <w:r w:rsidR="00BC1DC8" w:rsidRPr="005B7491">
        <w:rPr>
          <w:rFonts w:ascii="Calibri" w:hAnsi="Calibri" w:cs="Arial"/>
          <w:highlight w:val="yellow"/>
        </w:rPr>
        <w:t xml:space="preserve">× </w:t>
      </w:r>
      <w:r w:rsidRPr="005B7491">
        <w:rPr>
          <w:rFonts w:ascii="Calibri" w:hAnsi="Calibri" w:cs="Arial"/>
          <w:highlight w:val="yellow"/>
        </w:rPr>
        <w:t>g</w:t>
      </w:r>
      <w:r w:rsidR="00BC1DC8" w:rsidRPr="005B7491">
        <w:rPr>
          <w:rFonts w:ascii="Calibri" w:hAnsi="Calibri" w:cs="Arial"/>
          <w:highlight w:val="yellow"/>
        </w:rPr>
        <w:t xml:space="preserve"> in a microcent</w:t>
      </w:r>
      <w:r w:rsidR="00A52D34" w:rsidRPr="005B7491">
        <w:rPr>
          <w:rFonts w:ascii="Calibri" w:hAnsi="Calibri" w:cs="Arial"/>
          <w:highlight w:val="yellow"/>
        </w:rPr>
        <w:t xml:space="preserve">rifuge for 1 min. Transfer 20 </w:t>
      </w:r>
      <w:r w:rsidR="00B94C57" w:rsidRPr="005B7491">
        <w:rPr>
          <w:rFonts w:ascii="Calibri" w:hAnsi="Calibri" w:cs="Arial"/>
          <w:highlight w:val="yellow"/>
        </w:rPr>
        <w:t>μL</w:t>
      </w:r>
      <w:r w:rsidR="00BC1DC8" w:rsidRPr="005B7491">
        <w:rPr>
          <w:rFonts w:ascii="Calibri" w:hAnsi="Calibri" w:cs="Arial"/>
          <w:highlight w:val="yellow"/>
        </w:rPr>
        <w:t xml:space="preserve"> o</w:t>
      </w:r>
      <w:r w:rsidR="00FA7D71" w:rsidRPr="005B7491">
        <w:rPr>
          <w:rFonts w:ascii="Calibri" w:hAnsi="Calibri" w:cs="Arial"/>
          <w:highlight w:val="yellow"/>
        </w:rPr>
        <w:t xml:space="preserve">f the cleared lysate </w:t>
      </w:r>
      <w:r w:rsidR="00CA1142" w:rsidRPr="005B7491">
        <w:rPr>
          <w:rFonts w:ascii="Calibri" w:hAnsi="Calibri" w:cs="Arial"/>
          <w:highlight w:val="yellow"/>
        </w:rPr>
        <w:t xml:space="preserve">to a well in a 96-well microplate, and use the remaining volume for quantification of total protein concentration using a BCA Protein Assay Kit according to the manufacturer's protocol. </w:t>
      </w:r>
    </w:p>
    <w:p w14:paraId="2FC8EC2D" w14:textId="77777777" w:rsidR="00F66D9F" w:rsidRPr="005B7491" w:rsidRDefault="00F66D9F" w:rsidP="009B6E6B">
      <w:pPr>
        <w:pStyle w:val="NormalWeb"/>
        <w:spacing w:before="0" w:beforeAutospacing="0" w:after="0" w:afterAutospacing="0"/>
        <w:rPr>
          <w:rFonts w:ascii="Calibri" w:hAnsi="Calibri" w:cs="Arial"/>
          <w:highlight w:val="yellow"/>
        </w:rPr>
      </w:pPr>
    </w:p>
    <w:p w14:paraId="4A1939F6" w14:textId="744B816D" w:rsidR="00F66D9F" w:rsidRPr="005B7491" w:rsidRDefault="00F66D9F"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4.2.4) </w:t>
      </w:r>
      <w:r w:rsidR="00B648AA" w:rsidRPr="005B7491">
        <w:rPr>
          <w:rFonts w:ascii="Calibri" w:hAnsi="Calibri" w:cs="Arial"/>
          <w:highlight w:val="yellow"/>
        </w:rPr>
        <w:t xml:space="preserve">Add 100 </w:t>
      </w:r>
      <w:r w:rsidR="00B94C57" w:rsidRPr="005B7491">
        <w:rPr>
          <w:rFonts w:ascii="Calibri" w:hAnsi="Calibri" w:cs="Arial"/>
          <w:highlight w:val="yellow"/>
        </w:rPr>
        <w:t>μL</w:t>
      </w:r>
      <w:r w:rsidR="009B44D2" w:rsidRPr="005B7491">
        <w:rPr>
          <w:rFonts w:ascii="Calibri" w:hAnsi="Calibri" w:cs="Arial"/>
          <w:highlight w:val="yellow"/>
        </w:rPr>
        <w:t xml:space="preserve"> of 1× </w:t>
      </w:r>
      <w:r w:rsidR="00943D26" w:rsidRPr="005B7491">
        <w:rPr>
          <w:rFonts w:ascii="Calibri" w:hAnsi="Calibri" w:cs="Arial"/>
          <w:highlight w:val="yellow"/>
        </w:rPr>
        <w:t xml:space="preserve">Rluc </w:t>
      </w:r>
      <w:r w:rsidR="009B44D2" w:rsidRPr="005B7491">
        <w:rPr>
          <w:rFonts w:ascii="Calibri" w:hAnsi="Calibri" w:cs="Arial"/>
          <w:highlight w:val="yellow"/>
        </w:rPr>
        <w:t>Assay Substrate</w:t>
      </w:r>
      <w:r w:rsidR="000F18A0" w:rsidRPr="005B7491">
        <w:rPr>
          <w:rFonts w:ascii="Calibri" w:hAnsi="Calibri" w:cs="Arial"/>
          <w:highlight w:val="yellow"/>
        </w:rPr>
        <w:t xml:space="preserve"> (diluted using</w:t>
      </w:r>
      <w:r w:rsidR="00E67A43" w:rsidRPr="005B7491">
        <w:rPr>
          <w:rFonts w:ascii="Calibri" w:hAnsi="Calibri" w:cs="Arial"/>
          <w:highlight w:val="yellow"/>
        </w:rPr>
        <w:t xml:space="preserve"> the</w:t>
      </w:r>
      <w:r w:rsidR="000F18A0" w:rsidRPr="005B7491">
        <w:rPr>
          <w:rFonts w:ascii="Calibri" w:hAnsi="Calibri" w:cs="Arial"/>
          <w:highlight w:val="yellow"/>
        </w:rPr>
        <w:t xml:space="preserve"> </w:t>
      </w:r>
      <w:r w:rsidR="00943D26" w:rsidRPr="005B7491">
        <w:rPr>
          <w:rFonts w:ascii="Calibri" w:hAnsi="Calibri" w:cs="Arial"/>
          <w:highlight w:val="yellow"/>
        </w:rPr>
        <w:t xml:space="preserve">Rluc </w:t>
      </w:r>
      <w:r w:rsidR="000F18A0" w:rsidRPr="005B7491">
        <w:rPr>
          <w:rFonts w:ascii="Calibri" w:hAnsi="Calibri" w:cs="Arial"/>
          <w:highlight w:val="yellow"/>
        </w:rPr>
        <w:t>Assay Buffer) into the well and mix by slow pipetting. Place the microplate in a multimode microplate reader and initiate measurement.</w:t>
      </w:r>
    </w:p>
    <w:p w14:paraId="5B106925" w14:textId="77777777" w:rsidR="00E956EC" w:rsidRPr="005B7491" w:rsidRDefault="00E956EC" w:rsidP="009B6E6B">
      <w:pPr>
        <w:pStyle w:val="NormalWeb"/>
        <w:spacing w:before="0" w:beforeAutospacing="0" w:after="0" w:afterAutospacing="0"/>
        <w:rPr>
          <w:rFonts w:ascii="Calibri" w:hAnsi="Calibri" w:cs="Arial"/>
          <w:highlight w:val="yellow"/>
        </w:rPr>
      </w:pPr>
    </w:p>
    <w:p w14:paraId="1F9E95E6" w14:textId="129B2D80" w:rsidR="00E956EC" w:rsidRPr="005B7491" w:rsidRDefault="00E956EC" w:rsidP="009B6E6B">
      <w:pPr>
        <w:pStyle w:val="NormalWeb"/>
        <w:spacing w:before="0" w:beforeAutospacing="0" w:after="0" w:afterAutospacing="0"/>
        <w:rPr>
          <w:rFonts w:ascii="Calibri" w:hAnsi="Calibri" w:cs="Arial"/>
        </w:rPr>
      </w:pPr>
      <w:r w:rsidRPr="005B7491">
        <w:rPr>
          <w:rFonts w:ascii="Calibri" w:hAnsi="Calibri" w:cs="Arial"/>
        </w:rPr>
        <w:t xml:space="preserve">4.2.5) </w:t>
      </w:r>
      <w:r w:rsidR="00C028DA" w:rsidRPr="005B7491">
        <w:rPr>
          <w:rFonts w:ascii="Calibri" w:hAnsi="Calibri" w:cs="Arial"/>
        </w:rPr>
        <w:t xml:space="preserve">Subtract the background luminescence (mean of the non-transfected triplicate) from each experimental sample's luminescence. </w:t>
      </w:r>
      <w:r w:rsidRPr="005B7491">
        <w:rPr>
          <w:rFonts w:ascii="Calibri" w:hAnsi="Calibri" w:cs="Arial"/>
        </w:rPr>
        <w:t>Calculate the ratio of photoluminescence (relative light units</w:t>
      </w:r>
      <w:r w:rsidR="00C028DA" w:rsidRPr="005B7491">
        <w:rPr>
          <w:rFonts w:ascii="Calibri" w:hAnsi="Calibri" w:cs="Arial"/>
        </w:rPr>
        <w:t>, RLU) to the amount of protein (mg).</w:t>
      </w:r>
    </w:p>
    <w:p w14:paraId="7F7C57BE" w14:textId="77777777" w:rsidR="00925823" w:rsidRPr="005B7491" w:rsidRDefault="00925823" w:rsidP="009B6E6B">
      <w:pPr>
        <w:rPr>
          <w:rFonts w:ascii="Calibri" w:hAnsi="Calibri" w:cs="Arial"/>
          <w:b/>
          <w:highlight w:val="yellow"/>
        </w:rPr>
      </w:pPr>
    </w:p>
    <w:p w14:paraId="6E2D4B60" w14:textId="7E483ECC" w:rsidR="00D150E4" w:rsidRPr="005B7491" w:rsidRDefault="009060B5"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4.3) </w:t>
      </w:r>
      <w:r w:rsidR="00D150E4" w:rsidRPr="005B7491">
        <w:rPr>
          <w:rFonts w:ascii="Calibri" w:hAnsi="Calibri" w:cs="Arial"/>
          <w:highlight w:val="yellow"/>
        </w:rPr>
        <w:t>For transfection experiments using green fluorescen</w:t>
      </w:r>
      <w:r w:rsidR="00CC30A2" w:rsidRPr="005B7491">
        <w:rPr>
          <w:rFonts w:ascii="Calibri" w:hAnsi="Calibri" w:cs="Arial"/>
          <w:highlight w:val="yellow"/>
        </w:rPr>
        <w:t>t protein (GFP) reporter vector</w:t>
      </w:r>
      <w:r w:rsidR="005F34BA" w:rsidRPr="005B7491">
        <w:rPr>
          <w:rFonts w:ascii="Calibri" w:hAnsi="Calibri" w:cs="Arial"/>
          <w:highlight w:val="yellow"/>
        </w:rPr>
        <w:t xml:space="preserve"> or fluorescently </w:t>
      </w:r>
      <w:r w:rsidR="00CE08CC" w:rsidRPr="005B7491">
        <w:rPr>
          <w:rFonts w:ascii="Calibri" w:hAnsi="Calibri" w:cs="Arial"/>
          <w:highlight w:val="yellow"/>
        </w:rPr>
        <w:t>labeled protein</w:t>
      </w:r>
      <w:r w:rsidR="005F34BA" w:rsidRPr="005B7491">
        <w:rPr>
          <w:rFonts w:ascii="Calibri" w:hAnsi="Calibri" w:cs="Arial"/>
          <w:highlight w:val="yellow"/>
        </w:rPr>
        <w:t xml:space="preserve"> (</w:t>
      </w:r>
      <w:r w:rsidR="005F34BA" w:rsidRPr="005B7491">
        <w:rPr>
          <w:rFonts w:ascii="Calibri" w:hAnsi="Calibri" w:cs="Arial"/>
          <w:i/>
          <w:highlight w:val="yellow"/>
        </w:rPr>
        <w:t>e.g</w:t>
      </w:r>
      <w:r w:rsidR="005F34BA" w:rsidRPr="005B7491">
        <w:rPr>
          <w:rFonts w:ascii="Calibri" w:hAnsi="Calibri" w:cs="Arial"/>
          <w:highlight w:val="yellow"/>
        </w:rPr>
        <w:t>., ADH-RhB)</w:t>
      </w:r>
      <w:r w:rsidR="00D150E4" w:rsidRPr="005B7491">
        <w:rPr>
          <w:rFonts w:ascii="Calibri" w:hAnsi="Calibri" w:cs="Arial"/>
          <w:highlight w:val="yellow"/>
        </w:rPr>
        <w:t xml:space="preserve">, </w:t>
      </w:r>
      <w:r w:rsidR="00513300" w:rsidRPr="005B7491">
        <w:rPr>
          <w:rFonts w:ascii="Calibri" w:hAnsi="Calibri" w:cs="Arial"/>
          <w:highlight w:val="yellow"/>
        </w:rPr>
        <w:t xml:space="preserve">observe </w:t>
      </w:r>
      <w:r w:rsidR="007B1FE2">
        <w:rPr>
          <w:rFonts w:ascii="Calibri" w:hAnsi="Calibri" w:cs="Arial"/>
          <w:highlight w:val="yellow"/>
        </w:rPr>
        <w:t xml:space="preserve">the </w:t>
      </w:r>
      <w:r w:rsidR="00513300" w:rsidRPr="005B7491">
        <w:rPr>
          <w:rFonts w:ascii="Calibri" w:hAnsi="Calibri" w:cs="Arial"/>
          <w:highlight w:val="yellow"/>
        </w:rPr>
        <w:t>fluorescence using a confocal laser scanning microscope</w:t>
      </w:r>
      <w:r w:rsidR="00D150E4" w:rsidRPr="005B7491">
        <w:rPr>
          <w:rFonts w:ascii="Calibri" w:hAnsi="Calibri" w:cs="Arial"/>
          <w:highlight w:val="yellow"/>
        </w:rPr>
        <w:t>.</w:t>
      </w:r>
    </w:p>
    <w:p w14:paraId="670456C0" w14:textId="77777777" w:rsidR="00513300" w:rsidRPr="005B7491" w:rsidRDefault="00513300" w:rsidP="009B6E6B">
      <w:pPr>
        <w:pStyle w:val="NormalWeb"/>
        <w:spacing w:before="0" w:beforeAutospacing="0" w:after="0" w:afterAutospacing="0"/>
        <w:rPr>
          <w:rFonts w:ascii="Calibri" w:hAnsi="Calibri" w:cs="Arial"/>
          <w:highlight w:val="yellow"/>
        </w:rPr>
      </w:pPr>
    </w:p>
    <w:p w14:paraId="4672C118" w14:textId="0FB12D55" w:rsidR="00825B3E" w:rsidRPr="005B7491" w:rsidRDefault="00513300"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4.3.1)</w:t>
      </w:r>
      <w:r w:rsidR="006F580E" w:rsidRPr="005B7491">
        <w:rPr>
          <w:rFonts w:ascii="Calibri" w:hAnsi="Calibri" w:cs="Arial"/>
          <w:highlight w:val="yellow"/>
        </w:rPr>
        <w:t xml:space="preserve"> </w:t>
      </w:r>
      <w:r w:rsidR="00A93695" w:rsidRPr="005B7491">
        <w:rPr>
          <w:rFonts w:ascii="Calibri" w:hAnsi="Calibri" w:cs="Arial"/>
          <w:highlight w:val="yellow"/>
        </w:rPr>
        <w:t xml:space="preserve">Cut the edges of a whole leaf </w:t>
      </w:r>
      <w:r w:rsidR="00CE2967" w:rsidRPr="005B7491">
        <w:rPr>
          <w:rFonts w:ascii="Calibri" w:hAnsi="Calibri" w:cs="Arial"/>
          <w:highlight w:val="yellow"/>
        </w:rPr>
        <w:t>(to aid the removal of air spaces), while a sectioned leaf can be used as is.</w:t>
      </w:r>
      <w:r w:rsidR="00A93695" w:rsidRPr="005B7491">
        <w:rPr>
          <w:rFonts w:ascii="Calibri" w:hAnsi="Calibri" w:cs="Arial"/>
          <w:highlight w:val="yellow"/>
        </w:rPr>
        <w:t xml:space="preserve"> </w:t>
      </w:r>
      <w:r w:rsidR="00B648AA" w:rsidRPr="005B7491">
        <w:rPr>
          <w:rFonts w:ascii="Calibri" w:hAnsi="Calibri" w:cs="Arial"/>
          <w:highlight w:val="yellow"/>
        </w:rPr>
        <w:t>Remove the plunger from a 10</w:t>
      </w:r>
      <w:r w:rsidR="00B94C57" w:rsidRPr="005B7491">
        <w:rPr>
          <w:rFonts w:ascii="Calibri" w:hAnsi="Calibri" w:cs="Arial"/>
          <w:highlight w:val="yellow"/>
        </w:rPr>
        <w:t xml:space="preserve"> mL</w:t>
      </w:r>
      <w:r w:rsidR="00825B3E" w:rsidRPr="005B7491">
        <w:rPr>
          <w:rFonts w:ascii="Calibri" w:hAnsi="Calibri" w:cs="Arial"/>
          <w:highlight w:val="yellow"/>
        </w:rPr>
        <w:t xml:space="preserve"> syringe and p</w:t>
      </w:r>
      <w:r w:rsidR="00A93695" w:rsidRPr="005B7491">
        <w:rPr>
          <w:rFonts w:ascii="Calibri" w:hAnsi="Calibri" w:cs="Arial"/>
          <w:highlight w:val="yellow"/>
        </w:rPr>
        <w:t>lace each excise</w:t>
      </w:r>
      <w:r w:rsidR="00CE2967" w:rsidRPr="005B7491">
        <w:rPr>
          <w:rFonts w:ascii="Calibri" w:hAnsi="Calibri" w:cs="Arial"/>
          <w:highlight w:val="yellow"/>
        </w:rPr>
        <w:t xml:space="preserve">d leaf or leaf section in </w:t>
      </w:r>
      <w:r w:rsidR="00825B3E" w:rsidRPr="005B7491">
        <w:rPr>
          <w:rFonts w:ascii="Calibri" w:hAnsi="Calibri" w:cs="Arial"/>
          <w:highlight w:val="yellow"/>
        </w:rPr>
        <w:t>the</w:t>
      </w:r>
      <w:r w:rsidR="00CE2967" w:rsidRPr="005B7491">
        <w:rPr>
          <w:rFonts w:ascii="Calibri" w:hAnsi="Calibri" w:cs="Arial"/>
          <w:highlight w:val="yellow"/>
        </w:rPr>
        <w:t xml:space="preserve"> syringe</w:t>
      </w:r>
      <w:r w:rsidR="00825B3E" w:rsidRPr="005B7491">
        <w:rPr>
          <w:rFonts w:ascii="Calibri" w:hAnsi="Calibri" w:cs="Arial"/>
          <w:highlight w:val="yellow"/>
        </w:rPr>
        <w:t xml:space="preserve">. </w:t>
      </w:r>
    </w:p>
    <w:p w14:paraId="68D7B008" w14:textId="77777777" w:rsidR="00825B3E" w:rsidRPr="005B7491" w:rsidRDefault="00825B3E" w:rsidP="009B6E6B">
      <w:pPr>
        <w:pStyle w:val="NormalWeb"/>
        <w:spacing w:before="0" w:beforeAutospacing="0" w:after="0" w:afterAutospacing="0"/>
        <w:rPr>
          <w:rFonts w:ascii="Calibri" w:hAnsi="Calibri" w:cs="Arial"/>
          <w:highlight w:val="yellow"/>
        </w:rPr>
      </w:pPr>
    </w:p>
    <w:p w14:paraId="4E8B1D1D" w14:textId="19E6BD8F" w:rsidR="009060B5" w:rsidRPr="005B7491" w:rsidRDefault="00825B3E"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4.3.2) Replace the plunger and push it gently to the bottom of the syringe without crushing the leaf. Draw water into the syringe until it is approximately half filled.</w:t>
      </w:r>
    </w:p>
    <w:p w14:paraId="0F004F16" w14:textId="77777777" w:rsidR="00825B3E" w:rsidRPr="005B7491" w:rsidRDefault="00825B3E" w:rsidP="009B6E6B">
      <w:pPr>
        <w:pStyle w:val="NormalWeb"/>
        <w:spacing w:before="0" w:beforeAutospacing="0" w:after="0" w:afterAutospacing="0"/>
        <w:rPr>
          <w:rFonts w:ascii="Calibri" w:hAnsi="Calibri" w:cs="Arial"/>
          <w:highlight w:val="yellow"/>
        </w:rPr>
      </w:pPr>
    </w:p>
    <w:p w14:paraId="4402E420" w14:textId="6099DAF6" w:rsidR="00825B3E" w:rsidRPr="005B7491" w:rsidRDefault="00825B3E"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4.3.3) Point the syringe upwards and push in the plunger to remove air from the syringe through the tip. Cover the tip of the syringe and pull the plunger down slowly to expel air from the leaf.</w:t>
      </w:r>
      <w:r w:rsidR="007663AD" w:rsidRPr="005B7491">
        <w:rPr>
          <w:rFonts w:ascii="Calibri" w:hAnsi="Calibri" w:cs="Arial"/>
          <w:highlight w:val="yellow"/>
        </w:rPr>
        <w:t xml:space="preserve"> Repeat this process several times until the leaf appears translucent.</w:t>
      </w:r>
    </w:p>
    <w:p w14:paraId="24B30CD3" w14:textId="77777777" w:rsidR="007663AD" w:rsidRPr="005B7491" w:rsidRDefault="007663AD" w:rsidP="009B6E6B">
      <w:pPr>
        <w:pStyle w:val="NormalWeb"/>
        <w:spacing w:before="0" w:beforeAutospacing="0" w:after="0" w:afterAutospacing="0"/>
        <w:rPr>
          <w:rFonts w:ascii="Calibri" w:hAnsi="Calibri" w:cs="Arial"/>
          <w:highlight w:val="yellow"/>
        </w:rPr>
      </w:pPr>
    </w:p>
    <w:p w14:paraId="08231BFA" w14:textId="4A51E2E7" w:rsidR="007663AD" w:rsidRPr="005B7491" w:rsidRDefault="00144A5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 xml:space="preserve">4.3.4) </w:t>
      </w:r>
      <w:r w:rsidR="00843FCC" w:rsidRPr="005B7491">
        <w:rPr>
          <w:rFonts w:ascii="Calibri" w:hAnsi="Calibri" w:cs="Arial"/>
          <w:highlight w:val="yellow"/>
        </w:rPr>
        <w:t xml:space="preserve">Cover the surface of a microscope slide with adhesive tape. </w:t>
      </w:r>
      <w:r w:rsidR="00755A86" w:rsidRPr="005B7491">
        <w:rPr>
          <w:rFonts w:ascii="Calibri" w:hAnsi="Calibri" w:cs="Arial"/>
          <w:highlight w:val="yellow"/>
        </w:rPr>
        <w:t xml:space="preserve">Cut </w:t>
      </w:r>
      <w:r w:rsidR="00E03273" w:rsidRPr="005B7491">
        <w:rPr>
          <w:rFonts w:ascii="Calibri" w:hAnsi="Calibri" w:cs="Arial"/>
          <w:highlight w:val="yellow"/>
        </w:rPr>
        <w:t>a square area on the tape large enough to accommodate the leaf sample using a blade, and peel the square</w:t>
      </w:r>
      <w:r w:rsidR="004A14D0" w:rsidRPr="005B7491">
        <w:rPr>
          <w:rFonts w:ascii="Calibri" w:hAnsi="Calibri" w:cs="Arial"/>
          <w:highlight w:val="yellow"/>
        </w:rPr>
        <w:t xml:space="preserve"> piece of tape o</w:t>
      </w:r>
      <w:r w:rsidR="009E3F05" w:rsidRPr="005B7491">
        <w:rPr>
          <w:rFonts w:ascii="Calibri" w:hAnsi="Calibri" w:cs="Arial"/>
          <w:highlight w:val="yellow"/>
        </w:rPr>
        <w:t>ff with forceps to create a specimen chamber</w:t>
      </w:r>
      <w:r w:rsidR="004A14D0" w:rsidRPr="005B7491">
        <w:rPr>
          <w:rFonts w:ascii="Calibri" w:hAnsi="Calibri" w:cs="Arial"/>
          <w:highlight w:val="yellow"/>
        </w:rPr>
        <w:t>.</w:t>
      </w:r>
      <w:r w:rsidR="00B9654A" w:rsidRPr="005B7491">
        <w:rPr>
          <w:rFonts w:ascii="Calibri" w:hAnsi="Calibri" w:cs="Arial"/>
          <w:highlight w:val="yellow"/>
        </w:rPr>
        <w:t xml:space="preserve"> The tape will serve as a spacer between the slide and coverslip.</w:t>
      </w:r>
    </w:p>
    <w:p w14:paraId="4B56A8DB" w14:textId="77777777" w:rsidR="000F2B6A" w:rsidRPr="005B7491" w:rsidRDefault="000F2B6A" w:rsidP="009B6E6B">
      <w:pPr>
        <w:pStyle w:val="NormalWeb"/>
        <w:spacing w:before="0" w:beforeAutospacing="0" w:after="0" w:afterAutospacing="0"/>
        <w:rPr>
          <w:rFonts w:ascii="Calibri" w:hAnsi="Calibri" w:cs="Arial"/>
          <w:highlight w:val="yellow"/>
        </w:rPr>
      </w:pPr>
    </w:p>
    <w:p w14:paraId="5698AE3A" w14:textId="1AE2E452" w:rsidR="000F2B6A" w:rsidRPr="005B7491" w:rsidRDefault="000F2B6A" w:rsidP="009B6E6B">
      <w:pPr>
        <w:pStyle w:val="NormalWeb"/>
        <w:spacing w:before="0" w:beforeAutospacing="0" w:after="0" w:afterAutospacing="0"/>
        <w:rPr>
          <w:rFonts w:ascii="Calibri" w:hAnsi="Calibri" w:cs="Arial"/>
          <w:highlight w:val="yellow"/>
        </w:rPr>
      </w:pPr>
      <w:r w:rsidRPr="005B7491">
        <w:rPr>
          <w:rFonts w:ascii="Calibri" w:hAnsi="Calibri" w:cs="Arial"/>
          <w:highlight w:val="yellow"/>
        </w:rPr>
        <w:t>4.3.5) Place the leaf</w:t>
      </w:r>
      <w:r w:rsidR="009E3F05" w:rsidRPr="005B7491">
        <w:rPr>
          <w:rFonts w:ascii="Calibri" w:hAnsi="Calibri" w:cs="Arial"/>
          <w:highlight w:val="yellow"/>
        </w:rPr>
        <w:t xml:space="preserve"> in the chamber with the </w:t>
      </w:r>
      <w:r w:rsidR="00B9654A" w:rsidRPr="005B7491">
        <w:rPr>
          <w:rFonts w:ascii="Calibri" w:hAnsi="Calibri" w:cs="Arial"/>
          <w:highlight w:val="yellow"/>
        </w:rPr>
        <w:t>abaxial surface</w:t>
      </w:r>
      <w:r w:rsidR="009E3F05" w:rsidRPr="005B7491">
        <w:rPr>
          <w:rFonts w:ascii="Calibri" w:hAnsi="Calibri" w:cs="Arial"/>
          <w:highlight w:val="yellow"/>
        </w:rPr>
        <w:t xml:space="preserve"> facing upward and fill the remaining chamber area with water. Seal the leaf within the chamber with a glass coverslip and secure the edges of the coverslip with adhesive tape.</w:t>
      </w:r>
    </w:p>
    <w:p w14:paraId="5AD4D96E" w14:textId="77777777" w:rsidR="00D66D84" w:rsidRPr="005B7491" w:rsidRDefault="00D66D84" w:rsidP="009B6E6B">
      <w:pPr>
        <w:pStyle w:val="NormalWeb"/>
        <w:spacing w:before="0" w:beforeAutospacing="0" w:after="0" w:afterAutospacing="0"/>
        <w:rPr>
          <w:rFonts w:ascii="Calibri" w:hAnsi="Calibri" w:cs="Arial"/>
          <w:highlight w:val="yellow"/>
        </w:rPr>
      </w:pPr>
    </w:p>
    <w:p w14:paraId="772CD169" w14:textId="6D37F6BF" w:rsidR="009060B5" w:rsidRPr="009B6E6B" w:rsidRDefault="00557250" w:rsidP="009B6E6B">
      <w:pPr>
        <w:pStyle w:val="NormalWeb"/>
        <w:spacing w:before="0" w:beforeAutospacing="0" w:after="0" w:afterAutospacing="0"/>
        <w:rPr>
          <w:rFonts w:ascii="Calibri" w:hAnsi="Calibri" w:cs="Arial"/>
        </w:rPr>
      </w:pPr>
      <w:r w:rsidRPr="005B7491">
        <w:rPr>
          <w:rFonts w:ascii="Calibri" w:hAnsi="Calibri" w:cs="Arial"/>
          <w:highlight w:val="yellow"/>
        </w:rPr>
        <w:t xml:space="preserve">4.3.6) </w:t>
      </w:r>
      <w:r w:rsidR="00B33951" w:rsidRPr="005B7491">
        <w:rPr>
          <w:rFonts w:ascii="Calibri" w:hAnsi="Calibri" w:cs="Arial"/>
          <w:highlight w:val="yellow"/>
        </w:rPr>
        <w:t>Examine</w:t>
      </w:r>
      <w:r w:rsidR="00334FDB" w:rsidRPr="005B7491">
        <w:rPr>
          <w:rFonts w:ascii="Calibri" w:hAnsi="Calibri" w:cs="Arial"/>
          <w:highlight w:val="yellow"/>
        </w:rPr>
        <w:t xml:space="preserve"> the leaf sample </w:t>
      </w:r>
      <w:r w:rsidR="005129C9" w:rsidRPr="005B7491">
        <w:rPr>
          <w:rFonts w:ascii="Calibri" w:hAnsi="Calibri" w:cs="Arial"/>
          <w:highlight w:val="yellow"/>
        </w:rPr>
        <w:t>using the</w:t>
      </w:r>
      <w:r w:rsidR="00334FDB" w:rsidRPr="005B7491">
        <w:rPr>
          <w:rFonts w:ascii="Calibri" w:hAnsi="Calibri" w:cs="Arial"/>
          <w:highlight w:val="yellow"/>
        </w:rPr>
        <w:t xml:space="preserve"> con</w:t>
      </w:r>
      <w:r w:rsidR="00B33951" w:rsidRPr="005B7491">
        <w:rPr>
          <w:rFonts w:ascii="Calibri" w:hAnsi="Calibri" w:cs="Arial"/>
          <w:highlight w:val="yellow"/>
        </w:rPr>
        <w:t>focal laser scanning microscope</w:t>
      </w:r>
      <w:r w:rsidR="002E287A">
        <w:rPr>
          <w:rFonts w:ascii="Calibri" w:hAnsi="Calibri" w:cs="Arial"/>
          <w:highlight w:val="yellow"/>
        </w:rPr>
        <w:t xml:space="preserve"> under a 4</w:t>
      </w:r>
      <w:r w:rsidR="002E287A" w:rsidRPr="002E287A">
        <w:rPr>
          <w:rFonts w:ascii="Calibri" w:hAnsi="Calibri" w:cs="Arial"/>
          <w:highlight w:val="yellow"/>
        </w:rPr>
        <w:t xml:space="preserve">0× </w:t>
      </w:r>
      <w:r w:rsidR="002E287A">
        <w:rPr>
          <w:rFonts w:ascii="Calibri" w:hAnsi="Calibri" w:cs="Arial"/>
          <w:highlight w:val="yellow"/>
        </w:rPr>
        <w:t xml:space="preserve">objective </w:t>
      </w:r>
      <w:r w:rsidR="002E287A" w:rsidRPr="002E287A">
        <w:rPr>
          <w:rFonts w:ascii="Calibri" w:hAnsi="Calibri" w:cs="Arial"/>
          <w:highlight w:val="yellow"/>
        </w:rPr>
        <w:t>or</w:t>
      </w:r>
      <w:r w:rsidR="002E287A">
        <w:rPr>
          <w:rFonts w:ascii="Calibri" w:hAnsi="Calibri" w:cs="Arial"/>
          <w:highlight w:val="yellow"/>
        </w:rPr>
        <w:t xml:space="preserve"> a</w:t>
      </w:r>
      <w:r w:rsidR="002E287A" w:rsidRPr="002E287A">
        <w:rPr>
          <w:rFonts w:ascii="Calibri" w:hAnsi="Calibri" w:cs="Arial"/>
          <w:highlight w:val="yellow"/>
        </w:rPr>
        <w:t xml:space="preserve"> 63× water immersion objective</w:t>
      </w:r>
      <w:r w:rsidR="00B33951" w:rsidRPr="005B7491">
        <w:rPr>
          <w:rFonts w:ascii="Calibri" w:hAnsi="Calibri" w:cs="Arial"/>
          <w:highlight w:val="yellow"/>
        </w:rPr>
        <w:t>.</w:t>
      </w:r>
      <w:r w:rsidR="00334FDB" w:rsidRPr="005B7491">
        <w:rPr>
          <w:rFonts w:ascii="Calibri" w:hAnsi="Calibri" w:cs="Arial"/>
          <w:highlight w:val="yellow"/>
        </w:rPr>
        <w:t xml:space="preserve"> GFP</w:t>
      </w:r>
      <w:r w:rsidR="00CC30A2" w:rsidRPr="005B7491">
        <w:rPr>
          <w:rFonts w:ascii="Calibri" w:hAnsi="Calibri" w:cs="Arial"/>
          <w:highlight w:val="yellow"/>
        </w:rPr>
        <w:t xml:space="preserve"> or RhB</w:t>
      </w:r>
      <w:r w:rsidR="00334FDB" w:rsidRPr="005B7491">
        <w:rPr>
          <w:rFonts w:ascii="Calibri" w:hAnsi="Calibri" w:cs="Arial"/>
          <w:highlight w:val="yellow"/>
        </w:rPr>
        <w:t xml:space="preserve"> fluorescence can be</w:t>
      </w:r>
      <w:r w:rsidR="00752CB0" w:rsidRPr="005B7491">
        <w:rPr>
          <w:rFonts w:ascii="Calibri" w:hAnsi="Calibri" w:cs="Arial"/>
          <w:highlight w:val="yellow"/>
        </w:rPr>
        <w:t xml:space="preserve"> visualized at </w:t>
      </w:r>
      <w:r w:rsidR="00334FDB" w:rsidRPr="005B7491">
        <w:rPr>
          <w:rFonts w:ascii="Calibri" w:hAnsi="Calibri" w:cs="Arial"/>
          <w:highlight w:val="yellow"/>
        </w:rPr>
        <w:t>excitation wavelength</w:t>
      </w:r>
      <w:r w:rsidR="00CC30A2" w:rsidRPr="005B7491">
        <w:rPr>
          <w:rFonts w:ascii="Calibri" w:hAnsi="Calibri" w:cs="Arial"/>
          <w:highlight w:val="yellow"/>
        </w:rPr>
        <w:t>s</w:t>
      </w:r>
      <w:r w:rsidR="00334FDB" w:rsidRPr="005B7491">
        <w:rPr>
          <w:rFonts w:ascii="Calibri" w:hAnsi="Calibri" w:cs="Arial"/>
          <w:highlight w:val="yellow"/>
        </w:rPr>
        <w:t xml:space="preserve"> of 488 nm</w:t>
      </w:r>
      <w:r w:rsidR="00CC30A2" w:rsidRPr="005B7491">
        <w:rPr>
          <w:rFonts w:ascii="Calibri" w:hAnsi="Calibri" w:cs="Arial"/>
          <w:highlight w:val="yellow"/>
        </w:rPr>
        <w:t xml:space="preserve"> or 555 nm, respectively</w:t>
      </w:r>
      <w:r w:rsidR="00334FDB" w:rsidRPr="005B7491">
        <w:rPr>
          <w:rFonts w:ascii="Calibri" w:hAnsi="Calibri" w:cs="Arial"/>
          <w:highlight w:val="yellow"/>
        </w:rPr>
        <w:t>.</w:t>
      </w:r>
    </w:p>
    <w:p w14:paraId="0D6AA00F" w14:textId="77777777" w:rsidR="009060B5" w:rsidRPr="009B6E6B" w:rsidRDefault="009060B5" w:rsidP="009B6E6B">
      <w:pPr>
        <w:rPr>
          <w:rFonts w:ascii="Calibri" w:hAnsi="Calibri" w:cs="Arial"/>
          <w:b/>
        </w:rPr>
      </w:pPr>
    </w:p>
    <w:p w14:paraId="603F126D" w14:textId="77777777" w:rsidR="00BE5F4A" w:rsidRPr="009B6E6B" w:rsidRDefault="005C54D2" w:rsidP="009B6E6B">
      <w:pPr>
        <w:rPr>
          <w:rFonts w:ascii="Calibri" w:hAnsi="Calibri" w:cs="Arial"/>
          <w:color w:val="808080"/>
        </w:rPr>
      </w:pPr>
      <w:r w:rsidRPr="009B6E6B">
        <w:rPr>
          <w:rFonts w:ascii="Calibri" w:hAnsi="Calibri" w:cs="Arial"/>
          <w:b/>
        </w:rPr>
        <w:t>REPRESENTATIVE RESULTS</w:t>
      </w:r>
      <w:r w:rsidR="009B1737" w:rsidRPr="009B6E6B">
        <w:rPr>
          <w:rFonts w:ascii="Calibri" w:hAnsi="Calibri" w:cs="Arial"/>
          <w:b/>
          <w:bCs/>
        </w:rPr>
        <w:t>:</w:t>
      </w:r>
      <w:r w:rsidR="00B864CE" w:rsidRPr="009B6E6B">
        <w:rPr>
          <w:rFonts w:ascii="Calibri" w:hAnsi="Calibri" w:cs="Arial"/>
          <w:b/>
          <w:bCs/>
        </w:rPr>
        <w:t xml:space="preserve"> </w:t>
      </w:r>
    </w:p>
    <w:p w14:paraId="4CD6EF0F" w14:textId="0429E81C" w:rsidR="008A6B4D" w:rsidRPr="009B6E6B" w:rsidRDefault="004B1F57" w:rsidP="009B6E6B">
      <w:pPr>
        <w:rPr>
          <w:rFonts w:ascii="Calibri" w:hAnsi="Calibri" w:cs="Arial"/>
        </w:rPr>
      </w:pPr>
      <w:r w:rsidRPr="009B6E6B">
        <w:rPr>
          <w:rFonts w:ascii="Calibri" w:hAnsi="Calibri" w:cs="Arial"/>
        </w:rPr>
        <w:t>An array</w:t>
      </w:r>
      <w:r w:rsidR="001F73D4" w:rsidRPr="009B6E6B">
        <w:rPr>
          <w:rFonts w:ascii="Calibri" w:hAnsi="Calibri" w:cs="Arial"/>
        </w:rPr>
        <w:t xml:space="preserve"> of nucleic acid and protein cargoes were successfully introduced into</w:t>
      </w:r>
      <w:r w:rsidR="00DF4B9A" w:rsidRPr="009B6E6B">
        <w:rPr>
          <w:rFonts w:ascii="Calibri" w:hAnsi="Calibri" w:cs="Arial"/>
        </w:rPr>
        <w:t xml:space="preserve"> various</w:t>
      </w:r>
      <w:r w:rsidR="001F73D4" w:rsidRPr="009B6E6B">
        <w:rPr>
          <w:rFonts w:ascii="Calibri" w:hAnsi="Calibri" w:cs="Arial"/>
        </w:rPr>
        <w:t xml:space="preserve"> </w:t>
      </w:r>
      <w:r w:rsidR="00DF4B9A" w:rsidRPr="009B6E6B">
        <w:rPr>
          <w:rFonts w:ascii="Calibri" w:hAnsi="Calibri" w:cs="Arial"/>
        </w:rPr>
        <w:t xml:space="preserve">plants using the designed peptides as delivery vectors. </w:t>
      </w:r>
      <w:r w:rsidR="008861A6" w:rsidRPr="009B6E6B">
        <w:rPr>
          <w:rFonts w:ascii="Calibri" w:hAnsi="Calibri" w:cs="Arial"/>
        </w:rPr>
        <w:t xml:space="preserve">Electrostatic interactions between cationic </w:t>
      </w:r>
      <w:r w:rsidR="00FB1C16" w:rsidRPr="009B6E6B">
        <w:rPr>
          <w:rFonts w:ascii="Calibri" w:hAnsi="Calibri" w:cs="Arial"/>
        </w:rPr>
        <w:t>peptides</w:t>
      </w:r>
      <w:r w:rsidR="008861A6" w:rsidRPr="009B6E6B">
        <w:rPr>
          <w:rFonts w:ascii="Calibri" w:hAnsi="Calibri" w:cs="Arial"/>
        </w:rPr>
        <w:t xml:space="preserve"> and negatively-charged cargoes resulted in the formation of transfection complexes that can be directly infiltrated into plant leaves using a needleless syringe (</w:t>
      </w:r>
      <w:r w:rsidR="008861A6" w:rsidRPr="009B6E6B">
        <w:rPr>
          <w:rFonts w:ascii="Calibri" w:hAnsi="Calibri" w:cs="Arial"/>
          <w:b/>
        </w:rPr>
        <w:t>Figure 1</w:t>
      </w:r>
      <w:r w:rsidR="008861A6" w:rsidRPr="009B6E6B">
        <w:rPr>
          <w:rFonts w:ascii="Calibri" w:hAnsi="Calibri" w:cs="Arial"/>
        </w:rPr>
        <w:t>).</w:t>
      </w:r>
      <w:r w:rsidR="00A13015" w:rsidRPr="009B6E6B">
        <w:rPr>
          <w:rFonts w:ascii="Calibri" w:hAnsi="Calibri" w:cs="Arial"/>
        </w:rPr>
        <w:t xml:space="preserve"> </w:t>
      </w:r>
      <w:r w:rsidR="003B1A19" w:rsidRPr="009B6E6B">
        <w:rPr>
          <w:rFonts w:ascii="Calibri" w:hAnsi="Calibri" w:cs="Arial"/>
        </w:rPr>
        <w:t>Optimized formulations</w:t>
      </w:r>
      <w:r w:rsidR="00262BF4" w:rsidRPr="009B6E6B">
        <w:rPr>
          <w:rFonts w:ascii="Calibri" w:hAnsi="Calibri" w:cs="Arial"/>
        </w:rPr>
        <w:t xml:space="preserve"> (empirically determined in these studies</w:t>
      </w:r>
      <w:r w:rsidR="0023351D" w:rsidRPr="009B6E6B">
        <w:rPr>
          <w:rFonts w:ascii="Calibri" w:hAnsi="Calibri" w:cs="Arial"/>
        </w:rPr>
        <w:fldChar w:fldCharType="begin">
          <w:fldData xml:space="preserve">PEVuZE5vdGU+PENpdGU+PEF1dGhvcj5DaHVhaDwvQXV0aG9yPjxZZWFyPjIwMTU8L1llYXI+PFJl
Y051bT4zPC9SZWNOdW0+PERpc3BsYXlUZXh0PjxzdHlsZSBmYWNlPSJzdXBlcnNjcmlwdCI+MjEs
MjMtMjY8L3N0eWxlPjwvRGlzcGxheVRleHQ+PHJlY29yZD48cmVjLW51bWJlcj4zPC9yZWMtbnVt
YmVyPjxmb3JlaWduLWtleXM+PGtleSBhcHA9IkVOIiBkYi1pZD0icnpzMHJ6ZHM1cnR3NXRleHZl
anhkemVrd2Z0NXAwend0eHB0Ij4zPC9rZXk+PC9mb3JlaWduLWtleXM+PHJlZi10eXBlIG5hbWU9
IkpvdXJuYWwgQXJ0aWNsZSI+MTc8L3JlZi10eXBlPjxjb250cmlidXRvcnM+PGF1dGhvcnM+PGF1
dGhvcj5DaHVhaCwgSm8tQW5uPC9hdXRob3I+PGF1dGhvcj5Zb3NoaXp1bWksIFRha2VzaGk8L2F1
dGhvcj48YXV0aG9yPktvZGFtYSwgWXV0YWthPC9hdXRob3I+PGF1dGhvcj5OdW1hdGEsIEtlaWpp
PC9hdXRob3I+PC9hdXRob3JzPjwvY29udHJpYnV0b3JzPjx0aXRsZXM+PHRpdGxlPkdlbmUgaW50
cm9kdWN0aW9uIGludG8gdGhlIG1pdG9jaG9uZHJpYSBvZiBBcmFiaWRvcHNpcyB0aGFsaWFuYSB2
aWEgcGVwdGlkZS1iYXNlZCBjYXJyaWVyczwvdGl0bGU+PHNlY29uZGFyeS10aXRsZT5TY2kuIFJl
cC48L3NlY29uZGFyeS10aXRsZT48L3RpdGxlcz48cGVyaW9kaWNhbD48ZnVsbC10aXRsZT5TY2ku
IFJlcC48L2Z1bGwtdGl0bGU+PC9wZXJpb2RpY2FsPjxwYWdlcz43NzUxPC9wYWdlcz48dm9sdW1l
PjU8L3ZvbHVtZT48ZGF0ZXM+PHllYXI+MjAxNTwveWVhcj48L2RhdGVzPjxwdWJsaXNoZXI+TWFj
bWlsbGFuIFB1Ymxpc2hlcnMgTGltaXRlZC4gQWxsIHJpZ2h0cyByZXNlcnZlZDwvcHVibGlzaGVy
Pjx3b3JrLXR5cGU+QXJ0aWNsZTwvd29yay10eXBlPjx1cmxzPjxyZWxhdGVkLXVybHM+PHVybD5o
dHRwOi8vZHguZG9pLm9yZy8xMC4xMDM4L3NyZXAwNzc1MTwvdXJsPjwvcmVsYXRlZC11cmxzPjwv
dXJscz48ZWxlY3Ryb25pYy1yZXNvdXJjZS1udW0+MTAuMTAzOC9zcmVwMDc3NTE8L2VsZWN0cm9u
aWMtcmVzb3VyY2UtbnVtPjwvcmVjb3JkPjwvQ2l0ZT48Q2l0ZT48QXV0aG9yPkxha3NobWFuYW48
L0F1dGhvcj48WWVhcj4yMDEyPC9ZZWFyPjxSZWNOdW0+MTwvUmVjTnVtPjxyZWNvcmQ+PHJlYy1u
dW1iZXI+MTwvcmVjLW51bWJlcj48Zm9yZWlnbi1rZXlzPjxrZXkgYXBwPSJFTiIgZGItaWQ9InJ6
czByemRzNXJ0dzV0ZXh2ZWp4ZHpla3dmdDVwMHp3dHhwdCI+MTwva2V5PjwvZm9yZWlnbi1rZXlz
PjxyZWYtdHlwZSBuYW1lPSJKb3VybmFsIEFydGljbGUiPjE3PC9yZWYtdHlwZT48Y29udHJpYnV0
b3JzPjxhdXRob3JzPjxhdXRob3I+TGFrc2htYW5hbiwgTWFub2o8L2F1dGhvcj48YXV0aG9yPktv
ZGFtYSwgWXV0YWthPC9hdXRob3I+PGF1dGhvcj5Zb3NoaXp1bWksIFRha2VzaGk8L2F1dGhvcj48
YXV0aG9yPlN1ZGVzaCwgS3VtYXI8L2F1dGhvcj48YXV0aG9yPk51bWF0YSwgS2Vpamk8L2F1dGhv
cj48L2F1dGhvcnM+PC9jb250cmlidXRvcnM+PHRpdGxlcz48dGl0bGU+UmFwaWQgYW5kIGVmZmlj
aWVudCBnZW5lIGRlbGl2ZXJ5IGludG8gcGxhbnQgY2VsbHMgdXNpbmcgZGVzaWduZWQgcGVwdGlk
ZSBjYXJyaWVyczwvdGl0bGU+PHNlY29uZGFyeS10aXRsZT5CaW9tYWNyb21vbGVjdWxlczwvc2Vj
b25kYXJ5LXRpdGxlPjwvdGl0bGVzPjxwZXJpb2RpY2FsPjxmdWxsLXRpdGxlPkJpb21hY3JvbW9s
ZWN1bGVzPC9mdWxsLXRpdGxlPjwvcGVyaW9kaWNhbD48cGFnZXM+MTAtMTY8L3BhZ2VzPjx2b2x1
bWU+MTQ8L3ZvbHVtZT48bnVtYmVyPjE8L251bWJlcj48ZGF0ZXM+PHllYXI+MjAxMjwveWVhcj48
cHViLWRhdGVzPjxkYXRlPjIwMTMvMDEvMTQ8L2RhdGU+PC9wdWItZGF0ZXM+PC9kYXRlcz48cHVi
bGlzaGVyPkFtZXJpY2FuIENoZW1pY2FsIFNvY2lldHk8L3B1Ymxpc2hlcj48aXNibj4xNTI1LTc3
OTc8L2lzYm4+PHVybHM+PHJlbGF0ZWQtdXJscz48dXJsPmh0dHA6Ly9keC5kb2kub3JnLzEwLjEw
MjEvYm0zMDEyNzVnPC91cmw+PC9yZWxhdGVkLXVybHM+PC91cmxzPjxlbGVjdHJvbmljLXJlc291
cmNlLW51bT4xMC4xMDIxL2JtMzAxMjc1ZzwvZWxlY3Ryb25pYy1yZXNvdXJjZS1udW0+PGFjY2Vz
cy1kYXRlPjIwMTQvMDIvMjY8L2FjY2Vzcy1kYXRlPjwvcmVjb3JkPjwvQ2l0ZT48Q2l0ZT48QXV0
aG9yPkxha3NobWFuYW48L0F1dGhvcj48WWVhcj4yMDE1PC9ZZWFyPjxSZWNOdW0+NDwvUmVjTnVt
PjxyZWNvcmQ+PHJlYy1udW1iZXI+NDwvcmVjLW51bWJlcj48Zm9yZWlnbi1rZXlzPjxrZXkgYXBw
PSJFTiIgZGItaWQ9InJ6czByemRzNXJ0dzV0ZXh2ZWp4ZHpla3dmdDVwMHp3dHhwdCI+NDwva2V5
PjwvZm9yZWlnbi1rZXlzPjxyZWYtdHlwZSBuYW1lPSJKb3VybmFsIEFydGljbGUiPjE3PC9yZWYt
dHlwZT48Y29udHJpYnV0b3JzPjxhdXRob3JzPjxhdXRob3I+TGFrc2htYW5hbiwgTWFub2o8L2F1
dGhvcj48YXV0aG9yPllvc2hpenVtaSwgVGFrZXNoaTwvYXV0aG9yPjxhdXRob3I+U3VkZXNoLCBL
dW1hcjwvYXV0aG9yPjxhdXRob3I+S29kYW1hLCBZdXRha2E8L2F1dGhvcj48YXV0aG9yPk51bWF0
YSwgS2Vpamk8L2F1dGhvcj48L2F1dGhvcnM+PC9jb250cmlidXRvcnM+PHRpdGxlcz48dGl0bGU+
RG91YmxlLXN0cmFuZGVkIEROQSBpbnRyb2R1Y3Rpb24gaW50byBpbnRhY3QgcGxhbnRzIHVzaW5n
IHBlcHRpZGUtRE5BIGNvbXBsZXhlczwvdGl0bGU+PHNlY29uZGFyeS10aXRsZT5QbGFudCBCaW90
ZWNobm9sLjwvc2Vjb25kYXJ5LXRpdGxlPjwvdGl0bGVzPjxwZXJpb2RpY2FsPjxmdWxsLXRpdGxl
PlBsYW50IEJpb3RlY2hub2wuPC9mdWxsLXRpdGxlPjwvcGVyaW9kaWNhbD48cGFnZXM+MzktNDU8
L3BhZ2VzPjx2b2x1bWU+MzI8L3ZvbHVtZT48bnVtYmVyPjE8L251bWJlcj48ZGF0ZXM+PHllYXI+
MjAxNTwveWVhcj48L2RhdGVzPjx1cmxzPjwvdXJscz48ZWxlY3Ryb25pYy1yZXNvdXJjZS1udW0+
MTAuNTUxMS9wbGFudGJpb3RlY2hub2xvZ3kuMTQuMTIxMGI8L2VsZWN0cm9uaWMtcmVzb3VyY2Ut
bnVtPjwvcmVjb3JkPjwvQ2l0ZT48Q2l0ZT48QXV0aG9yPk5nPC9BdXRob3I+PFllYXI+MjAxNjwv
WWVhcj48UmVjTnVtPjU8L1JlY051bT48cmVjb3JkPjxyZWMtbnVtYmVyPjU8L3JlYy1udW1iZXI+
PGZvcmVpZ24ta2V5cz48a2V5IGFwcD0iRU4iIGRiLWlkPSJyenMwcnpkczVydHc1dGV4dmVqeGR6
ZWt3ZnQ1cDB6d3R4cHQiPjU8L2tleT48L2ZvcmVpZ24ta2V5cz48cmVmLXR5cGUgbmFtZT0iSm91
cm5hbCBBcnRpY2xlIj4xNzwvcmVmLXR5cGU+PGNvbnRyaWJ1dG9ycz48YXV0aG9ycz48YXV0aG9y
Pk5nLCBLaWF3IEtpYXc8L2F1dGhvcj48YXV0aG9yPk1vdG9kYSwgWW9rbzwvYXV0aG9yPjxhdXRo
b3I+V2F0YW5hYmUsIHNhdG9ydTwvYXV0aG9yPjxhdXRob3I+S2lnYXdhLCBUYWthbm9yaTwvYXV0
aG9yPjxhdXRob3I+T3RobWFuLCBBaG1hZCBTb2ZpbWFuPC9hdXRob3I+PGF1dGhvcj5Lb2RhbWEs
IFl1dGFrYTwvYXV0aG9yPjxhdXRob3I+TnVtYXRhLCBLZWlqaTwvYXV0aG9yPjwvYXV0aG9ycz48
L2NvbnRyaWJ1dG9ycz48dGl0bGVzPjx0aXRsZT5JbnRyYWNlbGx1bGFyIGRlbGl2ZXJ5IG9mIHBy
b3RlaW5zIGluIGludGFjdCBwbGFudHMgdmlhIGZ1c2lvbiBwZXB0aWRlczwvdGl0bGU+PHNlY29u
ZGFyeS10aXRsZT5QTG9TIE9ORTwvc2Vjb25kYXJ5LXRpdGxlPjwvdGl0bGVzPjxwZXJpb2RpY2Fs
PjxmdWxsLXRpdGxlPlBMb1MgT05FPC9mdWxsLXRpdGxlPjwvcGVyaW9kaWNhbD48cGFnZXM+ZTAx
NTQwODE8L3BhZ2VzPjx2b2x1bWU+MTE8L3ZvbHVtZT48bnVtYmVyPjQ8L251bWJlcj48ZGF0ZXM+
PHllYXI+MjAxNjwveWVhcj48L2RhdGVzPjx1cmxzPjwvdXJscz48L3JlY29yZD48L0NpdGU+PENp
dGU+PEF1dGhvcj5OdW1hdGE8L0F1dGhvcj48WWVhcj4yMDE0PC9ZZWFyPjxSZWNOdW0+MjwvUmVj
TnVtPjxyZWNvcmQ+PHJlYy1udW1iZXI+MjwvcmVjLW51bWJlcj48Zm9yZWlnbi1rZXlzPjxrZXkg
YXBwPSJFTiIgZGItaWQ9InJ6czByemRzNXJ0dzV0ZXh2ZWp4ZHpla3dmdDVwMHp3dHhwdCI+Mjwv
a2V5PjwvZm9yZWlnbi1rZXlzPjxyZWYtdHlwZSBuYW1lPSJKb3VybmFsIEFydGljbGUiPjE3PC9y
ZWYtdHlwZT48Y29udHJpYnV0b3JzPjxhdXRob3JzPjxhdXRob3I+TnVtYXRhLCBLLjwvYXV0aG9y
PjxhdXRob3I+T2h0YW5pLCBNLjwvYXV0aG9yPjxhdXRob3I+WW9zaGl6dW1pLCBULjwvYXV0aG9y
PjxhdXRob3I+RGVtdXJhLCBULjwvYXV0aG9yPjxhdXRob3I+S29kYW1hLCBZLjwvYXV0aG9yPjwv
YXV0aG9ycz48L2NvbnRyaWJ1dG9ycz48dGl0bGVzPjx0aXRsZT5Mb2NhbCBnZW5lIHNpbGVuY2lu
ZyBpbiBwbGFudHMgdmlhIHN5bnRoZXRpYyBkc1JOQSBhbmQgY2FycmllciBwZXB0aWRlPC90aXRs
ZT48c2Vjb25kYXJ5LXRpdGxlPlBsYW50IEJpb3RlY2hub2wuIEouPC9zZWNvbmRhcnktdGl0bGU+
PC90aXRsZXM+PHBlcmlvZGljYWw+PGZ1bGwtdGl0bGU+UGxhbnQgQmlvdGVjaG5vbC4gSi48L2Z1
bGwtdGl0bGU+PC9wZXJpb2RpY2FsPjxwYWdlcz4xMDI3LTEwMzQ8L3BhZ2VzPjx2b2x1bWU+MTI8
L3ZvbHVtZT48bnVtYmVyPjg8L251bWJlcj48ZGF0ZXM+PHllYXI+MjAxNDwveWVhcj48L2RhdGVz
Pjx1cmxzPjwvdXJscz48L3JlY29yZD48L0NpdGU+PC9FbmROb3RlPgB=
</w:fldData>
        </w:fldChar>
      </w:r>
      <w:r w:rsidR="006A5235">
        <w:rPr>
          <w:rFonts w:ascii="Calibri" w:hAnsi="Calibri" w:cs="Arial"/>
        </w:rPr>
        <w:instrText xml:space="preserve"> ADDIN EN.CITE </w:instrText>
      </w:r>
      <w:r w:rsidR="006A5235">
        <w:rPr>
          <w:rFonts w:ascii="Calibri" w:hAnsi="Calibri" w:cs="Arial"/>
        </w:rPr>
        <w:fldChar w:fldCharType="begin">
          <w:fldData xml:space="preserve">PEVuZE5vdGU+PENpdGU+PEF1dGhvcj5DaHVhaDwvQXV0aG9yPjxZZWFyPjIwMTU8L1llYXI+PFJl
Y051bT4zPC9SZWNOdW0+PERpc3BsYXlUZXh0PjxzdHlsZSBmYWNlPSJzdXBlcnNjcmlwdCI+MjEs
MjMtMjY8L3N0eWxlPjwvRGlzcGxheVRleHQ+PHJlY29yZD48cmVjLW51bWJlcj4zPC9yZWMtbnVt
YmVyPjxmb3JlaWduLWtleXM+PGtleSBhcHA9IkVOIiBkYi1pZD0icnpzMHJ6ZHM1cnR3NXRleHZl
anhkemVrd2Z0NXAwend0eHB0Ij4zPC9rZXk+PC9mb3JlaWduLWtleXM+PHJlZi10eXBlIG5hbWU9
IkpvdXJuYWwgQXJ0aWNsZSI+MTc8L3JlZi10eXBlPjxjb250cmlidXRvcnM+PGF1dGhvcnM+PGF1
dGhvcj5DaHVhaCwgSm8tQW5uPC9hdXRob3I+PGF1dGhvcj5Zb3NoaXp1bWksIFRha2VzaGk8L2F1
dGhvcj48YXV0aG9yPktvZGFtYSwgWXV0YWthPC9hdXRob3I+PGF1dGhvcj5OdW1hdGEsIEtlaWpp
PC9hdXRob3I+PC9hdXRob3JzPjwvY29udHJpYnV0b3JzPjx0aXRsZXM+PHRpdGxlPkdlbmUgaW50
cm9kdWN0aW9uIGludG8gdGhlIG1pdG9jaG9uZHJpYSBvZiBBcmFiaWRvcHNpcyB0aGFsaWFuYSB2
aWEgcGVwdGlkZS1iYXNlZCBjYXJyaWVyczwvdGl0bGU+PHNlY29uZGFyeS10aXRsZT5TY2kuIFJl
cC48L3NlY29uZGFyeS10aXRsZT48L3RpdGxlcz48cGVyaW9kaWNhbD48ZnVsbC10aXRsZT5TY2ku
IFJlcC48L2Z1bGwtdGl0bGU+PC9wZXJpb2RpY2FsPjxwYWdlcz43NzUxPC9wYWdlcz48dm9sdW1l
PjU8L3ZvbHVtZT48ZGF0ZXM+PHllYXI+MjAxNTwveWVhcj48L2RhdGVzPjxwdWJsaXNoZXI+TWFj
bWlsbGFuIFB1Ymxpc2hlcnMgTGltaXRlZC4gQWxsIHJpZ2h0cyByZXNlcnZlZDwvcHVibGlzaGVy
Pjx3b3JrLXR5cGU+QXJ0aWNsZTwvd29yay10eXBlPjx1cmxzPjxyZWxhdGVkLXVybHM+PHVybD5o
dHRwOi8vZHguZG9pLm9yZy8xMC4xMDM4L3NyZXAwNzc1MTwvdXJsPjwvcmVsYXRlZC11cmxzPjwv
dXJscz48ZWxlY3Ryb25pYy1yZXNvdXJjZS1udW0+MTAuMTAzOC9zcmVwMDc3NTE8L2VsZWN0cm9u
aWMtcmVzb3VyY2UtbnVtPjwvcmVjb3JkPjwvQ2l0ZT48Q2l0ZT48QXV0aG9yPkxha3NobWFuYW48
L0F1dGhvcj48WWVhcj4yMDEyPC9ZZWFyPjxSZWNOdW0+MTwvUmVjTnVtPjxyZWNvcmQ+PHJlYy1u
dW1iZXI+MTwvcmVjLW51bWJlcj48Zm9yZWlnbi1rZXlzPjxrZXkgYXBwPSJFTiIgZGItaWQ9InJ6
czByemRzNXJ0dzV0ZXh2ZWp4ZHpla3dmdDVwMHp3dHhwdCI+MTwva2V5PjwvZm9yZWlnbi1rZXlz
PjxyZWYtdHlwZSBuYW1lPSJKb3VybmFsIEFydGljbGUiPjE3PC9yZWYtdHlwZT48Y29udHJpYnV0
b3JzPjxhdXRob3JzPjxhdXRob3I+TGFrc2htYW5hbiwgTWFub2o8L2F1dGhvcj48YXV0aG9yPktv
ZGFtYSwgWXV0YWthPC9hdXRob3I+PGF1dGhvcj5Zb3NoaXp1bWksIFRha2VzaGk8L2F1dGhvcj48
YXV0aG9yPlN1ZGVzaCwgS3VtYXI8L2F1dGhvcj48YXV0aG9yPk51bWF0YSwgS2Vpamk8L2F1dGhv
cj48L2F1dGhvcnM+PC9jb250cmlidXRvcnM+PHRpdGxlcz48dGl0bGU+UmFwaWQgYW5kIGVmZmlj
aWVudCBnZW5lIGRlbGl2ZXJ5IGludG8gcGxhbnQgY2VsbHMgdXNpbmcgZGVzaWduZWQgcGVwdGlk
ZSBjYXJyaWVyczwvdGl0bGU+PHNlY29uZGFyeS10aXRsZT5CaW9tYWNyb21vbGVjdWxlczwvc2Vj
b25kYXJ5LXRpdGxlPjwvdGl0bGVzPjxwZXJpb2RpY2FsPjxmdWxsLXRpdGxlPkJpb21hY3JvbW9s
ZWN1bGVzPC9mdWxsLXRpdGxlPjwvcGVyaW9kaWNhbD48cGFnZXM+MTAtMTY8L3BhZ2VzPjx2b2x1
bWU+MTQ8L3ZvbHVtZT48bnVtYmVyPjE8L251bWJlcj48ZGF0ZXM+PHllYXI+MjAxMjwveWVhcj48
cHViLWRhdGVzPjxkYXRlPjIwMTMvMDEvMTQ8L2RhdGU+PC9wdWItZGF0ZXM+PC9kYXRlcz48cHVi
bGlzaGVyPkFtZXJpY2FuIENoZW1pY2FsIFNvY2lldHk8L3B1Ymxpc2hlcj48aXNibj4xNTI1LTc3
OTc8L2lzYm4+PHVybHM+PHJlbGF0ZWQtdXJscz48dXJsPmh0dHA6Ly9keC5kb2kub3JnLzEwLjEw
MjEvYm0zMDEyNzVnPC91cmw+PC9yZWxhdGVkLXVybHM+PC91cmxzPjxlbGVjdHJvbmljLXJlc291
cmNlLW51bT4xMC4xMDIxL2JtMzAxMjc1ZzwvZWxlY3Ryb25pYy1yZXNvdXJjZS1udW0+PGFjY2Vz
cy1kYXRlPjIwMTQvMDIvMjY8L2FjY2Vzcy1kYXRlPjwvcmVjb3JkPjwvQ2l0ZT48Q2l0ZT48QXV0
aG9yPkxha3NobWFuYW48L0F1dGhvcj48WWVhcj4yMDE1PC9ZZWFyPjxSZWNOdW0+NDwvUmVjTnVt
PjxyZWNvcmQ+PHJlYy1udW1iZXI+NDwvcmVjLW51bWJlcj48Zm9yZWlnbi1rZXlzPjxrZXkgYXBw
PSJFTiIgZGItaWQ9InJ6czByemRzNXJ0dzV0ZXh2ZWp4ZHpla3dmdDVwMHp3dHhwdCI+NDwva2V5
PjwvZm9yZWlnbi1rZXlzPjxyZWYtdHlwZSBuYW1lPSJKb3VybmFsIEFydGljbGUiPjE3PC9yZWYt
dHlwZT48Y29udHJpYnV0b3JzPjxhdXRob3JzPjxhdXRob3I+TGFrc2htYW5hbiwgTWFub2o8L2F1
dGhvcj48YXV0aG9yPllvc2hpenVtaSwgVGFrZXNoaTwvYXV0aG9yPjxhdXRob3I+U3VkZXNoLCBL
dW1hcjwvYXV0aG9yPjxhdXRob3I+S29kYW1hLCBZdXRha2E8L2F1dGhvcj48YXV0aG9yPk51bWF0
YSwgS2Vpamk8L2F1dGhvcj48L2F1dGhvcnM+PC9jb250cmlidXRvcnM+PHRpdGxlcz48dGl0bGU+
RG91YmxlLXN0cmFuZGVkIEROQSBpbnRyb2R1Y3Rpb24gaW50byBpbnRhY3QgcGxhbnRzIHVzaW5n
IHBlcHRpZGUtRE5BIGNvbXBsZXhlczwvdGl0bGU+PHNlY29uZGFyeS10aXRsZT5QbGFudCBCaW90
ZWNobm9sLjwvc2Vjb25kYXJ5LXRpdGxlPjwvdGl0bGVzPjxwZXJpb2RpY2FsPjxmdWxsLXRpdGxl
PlBsYW50IEJpb3RlY2hub2wuPC9mdWxsLXRpdGxlPjwvcGVyaW9kaWNhbD48cGFnZXM+MzktNDU8
L3BhZ2VzPjx2b2x1bWU+MzI8L3ZvbHVtZT48bnVtYmVyPjE8L251bWJlcj48ZGF0ZXM+PHllYXI+
MjAxNTwveWVhcj48L2RhdGVzPjx1cmxzPjwvdXJscz48ZWxlY3Ryb25pYy1yZXNvdXJjZS1udW0+
MTAuNTUxMS9wbGFudGJpb3RlY2hub2xvZ3kuMTQuMTIxMGI8L2VsZWN0cm9uaWMtcmVzb3VyY2Ut
bnVtPjwvcmVjb3JkPjwvQ2l0ZT48Q2l0ZT48QXV0aG9yPk5nPC9BdXRob3I+PFllYXI+MjAxNjwv
WWVhcj48UmVjTnVtPjU8L1JlY051bT48cmVjb3JkPjxyZWMtbnVtYmVyPjU8L3JlYy1udW1iZXI+
PGZvcmVpZ24ta2V5cz48a2V5IGFwcD0iRU4iIGRiLWlkPSJyenMwcnpkczVydHc1dGV4dmVqeGR6
ZWt3ZnQ1cDB6d3R4cHQiPjU8L2tleT48L2ZvcmVpZ24ta2V5cz48cmVmLXR5cGUgbmFtZT0iSm91
cm5hbCBBcnRpY2xlIj4xNzwvcmVmLXR5cGU+PGNvbnRyaWJ1dG9ycz48YXV0aG9ycz48YXV0aG9y
Pk5nLCBLaWF3IEtpYXc8L2F1dGhvcj48YXV0aG9yPk1vdG9kYSwgWW9rbzwvYXV0aG9yPjxhdXRo
b3I+V2F0YW5hYmUsIHNhdG9ydTwvYXV0aG9yPjxhdXRob3I+S2lnYXdhLCBUYWthbm9yaTwvYXV0
aG9yPjxhdXRob3I+T3RobWFuLCBBaG1hZCBTb2ZpbWFuPC9hdXRob3I+PGF1dGhvcj5Lb2RhbWEs
IFl1dGFrYTwvYXV0aG9yPjxhdXRob3I+TnVtYXRhLCBLZWlqaTwvYXV0aG9yPjwvYXV0aG9ycz48
L2NvbnRyaWJ1dG9ycz48dGl0bGVzPjx0aXRsZT5JbnRyYWNlbGx1bGFyIGRlbGl2ZXJ5IG9mIHBy
b3RlaW5zIGluIGludGFjdCBwbGFudHMgdmlhIGZ1c2lvbiBwZXB0aWRlczwvdGl0bGU+PHNlY29u
ZGFyeS10aXRsZT5QTG9TIE9ORTwvc2Vjb25kYXJ5LXRpdGxlPjwvdGl0bGVzPjxwZXJpb2RpY2Fs
PjxmdWxsLXRpdGxlPlBMb1MgT05FPC9mdWxsLXRpdGxlPjwvcGVyaW9kaWNhbD48cGFnZXM+ZTAx
NTQwODE8L3BhZ2VzPjx2b2x1bWU+MTE8L3ZvbHVtZT48bnVtYmVyPjQ8L251bWJlcj48ZGF0ZXM+
PHllYXI+MjAxNjwveWVhcj48L2RhdGVzPjx1cmxzPjwvdXJscz48L3JlY29yZD48L0NpdGU+PENp
dGU+PEF1dGhvcj5OdW1hdGE8L0F1dGhvcj48WWVhcj4yMDE0PC9ZZWFyPjxSZWNOdW0+MjwvUmVj
TnVtPjxyZWNvcmQ+PHJlYy1udW1iZXI+MjwvcmVjLW51bWJlcj48Zm9yZWlnbi1rZXlzPjxrZXkg
YXBwPSJFTiIgZGItaWQ9InJ6czByemRzNXJ0dzV0ZXh2ZWp4ZHpla3dmdDVwMHp3dHhwdCI+Mjwv
a2V5PjwvZm9yZWlnbi1rZXlzPjxyZWYtdHlwZSBuYW1lPSJKb3VybmFsIEFydGljbGUiPjE3PC9y
ZWYtdHlwZT48Y29udHJpYnV0b3JzPjxhdXRob3JzPjxhdXRob3I+TnVtYXRhLCBLLjwvYXV0aG9y
PjxhdXRob3I+T2h0YW5pLCBNLjwvYXV0aG9yPjxhdXRob3I+WW9zaGl6dW1pLCBULjwvYXV0aG9y
PjxhdXRob3I+RGVtdXJhLCBULjwvYXV0aG9yPjxhdXRob3I+S29kYW1hLCBZLjwvYXV0aG9yPjwv
YXV0aG9ycz48L2NvbnRyaWJ1dG9ycz48dGl0bGVzPjx0aXRsZT5Mb2NhbCBnZW5lIHNpbGVuY2lu
ZyBpbiBwbGFudHMgdmlhIHN5bnRoZXRpYyBkc1JOQSBhbmQgY2FycmllciBwZXB0aWRlPC90aXRs
ZT48c2Vjb25kYXJ5LXRpdGxlPlBsYW50IEJpb3RlY2hub2wuIEouPC9zZWNvbmRhcnktdGl0bGU+
PC90aXRsZXM+PHBlcmlvZGljYWw+PGZ1bGwtdGl0bGU+UGxhbnQgQmlvdGVjaG5vbC4gSi48L2Z1
bGwtdGl0bGU+PC9wZXJpb2RpY2FsPjxwYWdlcz4xMDI3LTEwMzQ8L3BhZ2VzPjx2b2x1bWU+MTI8
L3ZvbHVtZT48bnVtYmVyPjg8L251bWJlcj48ZGF0ZXM+PHllYXI+MjAxNDwveWVhcj48L2RhdGVz
Pjx1cmxzPjwvdXJscz48L3JlY29yZD48L0NpdGU+PC9FbmROb3RlPgB=
</w:fldData>
        </w:fldChar>
      </w:r>
      <w:r w:rsidR="006A5235">
        <w:rPr>
          <w:rFonts w:ascii="Calibri" w:hAnsi="Calibri" w:cs="Arial"/>
        </w:rPr>
        <w:instrText xml:space="preserve"> ADDIN EN.CITE.DATA </w:instrText>
      </w:r>
      <w:r w:rsidR="006A5235">
        <w:rPr>
          <w:rFonts w:ascii="Calibri" w:hAnsi="Calibri" w:cs="Arial"/>
        </w:rPr>
      </w:r>
      <w:r w:rsidR="006A5235">
        <w:rPr>
          <w:rFonts w:ascii="Calibri" w:hAnsi="Calibri" w:cs="Arial"/>
        </w:rPr>
        <w:fldChar w:fldCharType="end"/>
      </w:r>
      <w:r w:rsidR="0023351D" w:rsidRPr="009B6E6B">
        <w:rPr>
          <w:rFonts w:ascii="Calibri" w:hAnsi="Calibri" w:cs="Arial"/>
        </w:rPr>
      </w:r>
      <w:r w:rsidR="0023351D" w:rsidRPr="009B6E6B">
        <w:rPr>
          <w:rFonts w:ascii="Calibri" w:hAnsi="Calibri" w:cs="Arial"/>
        </w:rPr>
        <w:fldChar w:fldCharType="separate"/>
      </w:r>
      <w:hyperlink w:anchor="_ENREF_21" w:tooltip="Chuah, 2015 #3" w:history="1">
        <w:r w:rsidR="00E541C8" w:rsidRPr="006A5235">
          <w:rPr>
            <w:rFonts w:ascii="Calibri" w:hAnsi="Calibri" w:cs="Arial"/>
            <w:noProof/>
            <w:vertAlign w:val="superscript"/>
          </w:rPr>
          <w:t>21</w:t>
        </w:r>
      </w:hyperlink>
      <w:r w:rsidR="006A5235" w:rsidRPr="006A5235">
        <w:rPr>
          <w:rFonts w:ascii="Calibri" w:hAnsi="Calibri" w:cs="Arial"/>
          <w:noProof/>
          <w:vertAlign w:val="superscript"/>
        </w:rPr>
        <w:t>,</w:t>
      </w:r>
      <w:hyperlink w:anchor="_ENREF_23" w:tooltip="Ng, 2016 #5" w:history="1">
        <w:r w:rsidR="00E541C8" w:rsidRPr="006A5235">
          <w:rPr>
            <w:rFonts w:ascii="Calibri" w:hAnsi="Calibri" w:cs="Arial"/>
            <w:noProof/>
            <w:vertAlign w:val="superscript"/>
          </w:rPr>
          <w:t>23-26</w:t>
        </w:r>
      </w:hyperlink>
      <w:r w:rsidR="0023351D" w:rsidRPr="009B6E6B">
        <w:rPr>
          <w:rFonts w:ascii="Calibri" w:hAnsi="Calibri" w:cs="Arial"/>
        </w:rPr>
        <w:fldChar w:fldCharType="end"/>
      </w:r>
      <w:r w:rsidR="00262BF4" w:rsidRPr="009B6E6B">
        <w:rPr>
          <w:rFonts w:ascii="Calibri" w:hAnsi="Calibri" w:cs="Arial"/>
        </w:rPr>
        <w:t>)</w:t>
      </w:r>
      <w:r w:rsidR="003B1A19" w:rsidRPr="009B6E6B">
        <w:rPr>
          <w:rFonts w:ascii="Calibri" w:hAnsi="Calibri" w:cs="Arial"/>
        </w:rPr>
        <w:t xml:space="preserve"> for</w:t>
      </w:r>
      <w:r w:rsidRPr="009B6E6B">
        <w:rPr>
          <w:rFonts w:ascii="Calibri" w:hAnsi="Calibri" w:cs="Arial"/>
        </w:rPr>
        <w:t xml:space="preserve"> the</w:t>
      </w:r>
      <w:r w:rsidR="003B1A19" w:rsidRPr="009B6E6B">
        <w:rPr>
          <w:rFonts w:ascii="Calibri" w:hAnsi="Calibri" w:cs="Arial"/>
        </w:rPr>
        <w:t xml:space="preserve"> </w:t>
      </w:r>
      <w:r w:rsidR="000779B1" w:rsidRPr="009B6E6B">
        <w:rPr>
          <w:rFonts w:ascii="Calibri" w:hAnsi="Calibri" w:cs="Arial"/>
        </w:rPr>
        <w:t xml:space="preserve">transfection of </w:t>
      </w:r>
      <w:r w:rsidR="003B1A19" w:rsidRPr="009B6E6B">
        <w:rPr>
          <w:rFonts w:ascii="Calibri" w:hAnsi="Calibri" w:cs="Arial"/>
        </w:rPr>
        <w:t>plant cells</w:t>
      </w:r>
      <w:r w:rsidR="000779B1" w:rsidRPr="009B6E6B">
        <w:rPr>
          <w:rFonts w:ascii="Calibri" w:hAnsi="Calibri" w:cs="Arial"/>
        </w:rPr>
        <w:t xml:space="preserve"> are listed in </w:t>
      </w:r>
      <w:r w:rsidR="000779B1" w:rsidRPr="009B6E6B">
        <w:rPr>
          <w:rFonts w:ascii="Calibri" w:hAnsi="Calibri" w:cs="Arial"/>
          <w:b/>
        </w:rPr>
        <w:t>Table 1</w:t>
      </w:r>
      <w:r w:rsidR="000779B1" w:rsidRPr="009B6E6B">
        <w:rPr>
          <w:rFonts w:ascii="Calibri" w:hAnsi="Calibri" w:cs="Arial"/>
        </w:rPr>
        <w:t>, where each type of the wide range of delivered cargoes (pDNA, dsDNA, dsRNA and protein) is represented.</w:t>
      </w:r>
      <w:r w:rsidRPr="009B6E6B">
        <w:rPr>
          <w:rFonts w:ascii="Calibri" w:hAnsi="Calibri" w:cs="Arial"/>
        </w:rPr>
        <w:t xml:space="preserve"> The</w:t>
      </w:r>
      <w:r w:rsidR="00527D52" w:rsidRPr="009B6E6B">
        <w:rPr>
          <w:rFonts w:ascii="Calibri" w:hAnsi="Calibri" w:cs="Arial"/>
        </w:rPr>
        <w:t xml:space="preserve"> mean diameters of all </w:t>
      </w:r>
      <w:r w:rsidRPr="009B6E6B">
        <w:rPr>
          <w:rFonts w:ascii="Calibri" w:hAnsi="Calibri" w:cs="Arial"/>
        </w:rPr>
        <w:t xml:space="preserve">peptide-based formulations were in the approximate range of 150 </w:t>
      </w:r>
      <w:r w:rsidRPr="009B6E6B">
        <w:rPr>
          <w:rFonts w:ascii="Symbol" w:hAnsi="Symbol" w:cs="Arial"/>
        </w:rPr>
        <w:t></w:t>
      </w:r>
      <w:r w:rsidRPr="009B6E6B">
        <w:rPr>
          <w:rFonts w:ascii="Symbol" w:hAnsi="Symbol" w:cs="Arial"/>
        </w:rPr>
        <w:t></w:t>
      </w:r>
      <w:r w:rsidRPr="009B6E6B">
        <w:rPr>
          <w:rFonts w:ascii="Calibri" w:hAnsi="Calibri" w:cs="Arial"/>
        </w:rPr>
        <w:t>300 nm.</w:t>
      </w:r>
      <w:r w:rsidR="00BE4420" w:rsidRPr="009B6E6B">
        <w:rPr>
          <w:rFonts w:ascii="Calibri" w:hAnsi="Calibri" w:cs="Arial"/>
        </w:rPr>
        <w:t xml:space="preserve"> </w:t>
      </w:r>
      <w:r w:rsidR="008206F3" w:rsidRPr="009B6E6B">
        <w:rPr>
          <w:rFonts w:ascii="Calibri" w:hAnsi="Calibri" w:cs="Arial"/>
        </w:rPr>
        <w:t>Based on DLS analysis, a</w:t>
      </w:r>
      <w:r w:rsidR="00BE4420" w:rsidRPr="009B6E6B">
        <w:rPr>
          <w:rFonts w:ascii="Calibri" w:hAnsi="Calibri" w:cs="Arial"/>
        </w:rPr>
        <w:t>ll formulations displ</w:t>
      </w:r>
      <w:r w:rsidR="008206F3" w:rsidRPr="009B6E6B">
        <w:rPr>
          <w:rFonts w:ascii="Calibri" w:hAnsi="Calibri" w:cs="Arial"/>
        </w:rPr>
        <w:t xml:space="preserve">ayed relatively low size polydispersities, indicating that the formed peptide-cargo aggregates </w:t>
      </w:r>
      <w:r w:rsidR="00361D5E" w:rsidRPr="009B6E6B">
        <w:rPr>
          <w:rFonts w:ascii="Calibri" w:hAnsi="Calibri" w:cs="Arial"/>
        </w:rPr>
        <w:t>have</w:t>
      </w:r>
      <w:r w:rsidR="008206F3" w:rsidRPr="009B6E6B">
        <w:rPr>
          <w:rFonts w:ascii="Calibri" w:hAnsi="Calibri" w:cs="Arial"/>
        </w:rPr>
        <w:t xml:space="preserve"> a uniform size distribution.</w:t>
      </w:r>
      <w:r w:rsidR="00E16EB5" w:rsidRPr="009B6E6B">
        <w:rPr>
          <w:rFonts w:ascii="Calibri" w:hAnsi="Calibri" w:cs="Arial"/>
        </w:rPr>
        <w:t xml:space="preserve"> The morphologies of complexes between peptide and pDNA</w:t>
      </w:r>
      <w:r w:rsidR="00BA0468" w:rsidRPr="009B6E6B">
        <w:rPr>
          <w:rFonts w:ascii="Calibri" w:hAnsi="Calibri" w:cs="Arial"/>
        </w:rPr>
        <w:t xml:space="preserve"> (</w:t>
      </w:r>
      <w:r w:rsidR="00BA0468" w:rsidRPr="009B6E6B">
        <w:rPr>
          <w:rFonts w:ascii="Calibri" w:hAnsi="Calibri" w:cs="Arial"/>
          <w:b/>
        </w:rPr>
        <w:t>Figure 2A</w:t>
      </w:r>
      <w:r w:rsidR="00BA0468" w:rsidRPr="009B6E6B">
        <w:rPr>
          <w:rFonts w:ascii="Calibri" w:hAnsi="Calibri" w:cs="Arial"/>
        </w:rPr>
        <w:t>)</w:t>
      </w:r>
      <w:r w:rsidR="00E16EB5" w:rsidRPr="009B6E6B">
        <w:rPr>
          <w:rFonts w:ascii="Calibri" w:hAnsi="Calibri" w:cs="Arial"/>
        </w:rPr>
        <w:t xml:space="preserve"> or protein</w:t>
      </w:r>
      <w:r w:rsidR="00BA0468" w:rsidRPr="009B6E6B">
        <w:rPr>
          <w:rFonts w:ascii="Calibri" w:hAnsi="Calibri" w:cs="Arial"/>
        </w:rPr>
        <w:t xml:space="preserve"> (</w:t>
      </w:r>
      <w:r w:rsidR="00BA0468" w:rsidRPr="009B6E6B">
        <w:rPr>
          <w:rFonts w:ascii="Calibri" w:hAnsi="Calibri" w:cs="Arial"/>
          <w:b/>
        </w:rPr>
        <w:t>Figure 2B</w:t>
      </w:r>
      <w:r w:rsidR="00BA0468" w:rsidRPr="009B6E6B">
        <w:rPr>
          <w:rFonts w:ascii="Calibri" w:hAnsi="Calibri" w:cs="Arial"/>
        </w:rPr>
        <w:t>)</w:t>
      </w:r>
      <w:r w:rsidR="00E16EB5" w:rsidRPr="009B6E6B">
        <w:rPr>
          <w:rFonts w:ascii="Calibri" w:hAnsi="Calibri" w:cs="Arial"/>
        </w:rPr>
        <w:t>, on mica, were imaged by AFM. Homogeneous globular complexes were observed for both peptide-pDNA and peptide-protein combinations, in agreement with</w:t>
      </w:r>
      <w:r w:rsidR="00576918" w:rsidRPr="009B6E6B">
        <w:rPr>
          <w:rFonts w:ascii="Calibri" w:hAnsi="Calibri" w:cs="Arial"/>
        </w:rPr>
        <w:t xml:space="preserve"> the data from</w:t>
      </w:r>
      <w:r w:rsidR="00E16EB5" w:rsidRPr="009B6E6B">
        <w:rPr>
          <w:rFonts w:ascii="Calibri" w:hAnsi="Calibri" w:cs="Arial"/>
        </w:rPr>
        <w:t xml:space="preserve"> DLS measurements.</w:t>
      </w:r>
      <w:r w:rsidR="007F3CC4" w:rsidRPr="009B6E6B">
        <w:rPr>
          <w:rFonts w:ascii="Calibri" w:hAnsi="Calibri" w:cs="Arial"/>
        </w:rPr>
        <w:t xml:space="preserve"> </w:t>
      </w:r>
      <w:r w:rsidR="008A6B4D" w:rsidRPr="009B6E6B">
        <w:rPr>
          <w:rFonts w:ascii="Calibri" w:hAnsi="Calibri" w:cs="Arial"/>
        </w:rPr>
        <w:t xml:space="preserve">In terms of </w:t>
      </w:r>
      <w:r w:rsidR="00337FCA" w:rsidRPr="009B6E6B">
        <w:rPr>
          <w:rFonts w:ascii="Calibri" w:hAnsi="Calibri" w:cs="Arial"/>
        </w:rPr>
        <w:t>the zeta potential of complexes</w:t>
      </w:r>
      <w:r w:rsidR="007F3CC4" w:rsidRPr="009B6E6B">
        <w:rPr>
          <w:rFonts w:ascii="Calibri" w:hAnsi="Calibri" w:cs="Arial"/>
        </w:rPr>
        <w:t xml:space="preserve"> (</w:t>
      </w:r>
      <w:r w:rsidR="007F3CC4" w:rsidRPr="009B6E6B">
        <w:rPr>
          <w:rFonts w:ascii="Calibri" w:hAnsi="Calibri" w:cs="Arial"/>
          <w:b/>
        </w:rPr>
        <w:t>Table 1</w:t>
      </w:r>
      <w:r w:rsidR="007F3CC4" w:rsidRPr="009B6E6B">
        <w:rPr>
          <w:rFonts w:ascii="Calibri" w:hAnsi="Calibri" w:cs="Arial"/>
        </w:rPr>
        <w:t>)</w:t>
      </w:r>
      <w:r w:rsidR="008A6B4D" w:rsidRPr="009B6E6B">
        <w:rPr>
          <w:rFonts w:ascii="Calibri" w:hAnsi="Calibri" w:cs="Arial"/>
        </w:rPr>
        <w:t xml:space="preserve">, </w:t>
      </w:r>
      <w:r w:rsidR="00337FCA" w:rsidRPr="009B6E6B">
        <w:rPr>
          <w:rFonts w:ascii="Calibri" w:hAnsi="Calibri" w:cs="Arial"/>
        </w:rPr>
        <w:t xml:space="preserve">pDNA- and dsDNA-derived complexes had net negative surface charges while dsRNA-based complexes had a near-neutral surface charge. Peptide-protein complexes, on the other hand, </w:t>
      </w:r>
      <w:r w:rsidR="000E4A5E" w:rsidRPr="009B6E6B">
        <w:rPr>
          <w:rFonts w:ascii="Calibri" w:hAnsi="Calibri" w:cs="Arial"/>
        </w:rPr>
        <w:t>were positively charged.</w:t>
      </w:r>
    </w:p>
    <w:p w14:paraId="24E251ED" w14:textId="77777777" w:rsidR="003B1A19" w:rsidRPr="009B6E6B" w:rsidRDefault="003B1A19" w:rsidP="009B6E6B">
      <w:pPr>
        <w:rPr>
          <w:rFonts w:ascii="Calibri" w:hAnsi="Calibri" w:cs="Arial"/>
        </w:rPr>
      </w:pPr>
    </w:p>
    <w:p w14:paraId="5BF932E8" w14:textId="1FA4231D" w:rsidR="00B864CE" w:rsidRPr="009B6E6B" w:rsidRDefault="00D54CA6" w:rsidP="009B6E6B">
      <w:pPr>
        <w:rPr>
          <w:rFonts w:ascii="Calibri" w:hAnsi="Calibri" w:cs="Arial"/>
        </w:rPr>
      </w:pPr>
      <w:r w:rsidRPr="009B6E6B">
        <w:rPr>
          <w:rFonts w:ascii="Calibri" w:hAnsi="Calibri" w:cs="Arial"/>
        </w:rPr>
        <w:t xml:space="preserve">The efficiencies of peptide-pDNA and peptide-dsDNA formulations </w:t>
      </w:r>
      <w:r w:rsidR="00701CC3" w:rsidRPr="009B6E6B">
        <w:rPr>
          <w:rFonts w:ascii="Calibri" w:hAnsi="Calibri" w:cs="Arial"/>
        </w:rPr>
        <w:t>in mediating the</w:t>
      </w:r>
      <w:r w:rsidR="00E83808" w:rsidRPr="009B6E6B">
        <w:rPr>
          <w:rFonts w:ascii="Calibri" w:hAnsi="Calibri" w:cs="Arial"/>
        </w:rPr>
        <w:t xml:space="preserve"> transfection of </w:t>
      </w:r>
      <w:r w:rsidR="00E83808" w:rsidRPr="009B6E6B">
        <w:rPr>
          <w:rFonts w:ascii="Calibri" w:hAnsi="Calibri" w:cs="Arial"/>
          <w:i/>
        </w:rPr>
        <w:t>A. thaliana</w:t>
      </w:r>
      <w:r w:rsidR="00E83808" w:rsidRPr="009B6E6B">
        <w:rPr>
          <w:rFonts w:ascii="Calibri" w:hAnsi="Calibri" w:cs="Arial"/>
        </w:rPr>
        <w:t xml:space="preserve"> or </w:t>
      </w:r>
      <w:r w:rsidR="00E83808" w:rsidRPr="009B6E6B">
        <w:rPr>
          <w:rFonts w:ascii="Calibri" w:hAnsi="Calibri" w:cs="Arial"/>
          <w:i/>
        </w:rPr>
        <w:t>N. benthamiana</w:t>
      </w:r>
      <w:r w:rsidR="00E83808" w:rsidRPr="009B6E6B">
        <w:rPr>
          <w:rFonts w:ascii="Calibri" w:hAnsi="Calibri" w:cs="Arial"/>
        </w:rPr>
        <w:t xml:space="preserve"> as model plant systems were evaluated quantitatively as well as qualitatively.</w:t>
      </w:r>
      <w:r w:rsidR="00701CC3" w:rsidRPr="009B6E6B">
        <w:rPr>
          <w:rFonts w:ascii="Calibri" w:hAnsi="Calibri" w:cs="Arial"/>
        </w:rPr>
        <w:t xml:space="preserve"> The RLuc gene expression assay was employed for quantification of gene expression levels</w:t>
      </w:r>
      <w:r w:rsidR="00112FD0" w:rsidRPr="009B6E6B">
        <w:rPr>
          <w:rFonts w:ascii="Calibri" w:hAnsi="Calibri" w:cs="Arial"/>
        </w:rPr>
        <w:t xml:space="preserve"> (</w:t>
      </w:r>
      <w:r w:rsidR="00112FD0" w:rsidRPr="009B6E6B">
        <w:rPr>
          <w:rFonts w:ascii="Calibri" w:hAnsi="Calibri" w:cs="Arial"/>
          <w:b/>
        </w:rPr>
        <w:t>Table 1</w:t>
      </w:r>
      <w:r w:rsidR="00112FD0" w:rsidRPr="009B6E6B">
        <w:rPr>
          <w:rFonts w:ascii="Calibri" w:hAnsi="Calibri" w:cs="Arial"/>
        </w:rPr>
        <w:t>)</w:t>
      </w:r>
      <w:r w:rsidR="00701CC3" w:rsidRPr="009B6E6B">
        <w:rPr>
          <w:rFonts w:ascii="Calibri" w:hAnsi="Calibri" w:cs="Arial"/>
        </w:rPr>
        <w:t xml:space="preserve">, therefore, </w:t>
      </w:r>
      <w:r w:rsidR="00B46C41" w:rsidRPr="009B6E6B">
        <w:rPr>
          <w:rFonts w:ascii="Calibri" w:hAnsi="Calibri" w:cs="Arial"/>
        </w:rPr>
        <w:t>for this experiment pDNA or dsDNA encoding the RLuc gene must be used for complexation with the respective carrier peptides.</w:t>
      </w:r>
      <w:r w:rsidR="000B2E5D" w:rsidRPr="009B6E6B">
        <w:rPr>
          <w:rFonts w:ascii="Calibri" w:hAnsi="Calibri" w:cs="Arial"/>
        </w:rPr>
        <w:t xml:space="preserve"> Using the (KH)</w:t>
      </w:r>
      <w:r w:rsidR="000B2E5D" w:rsidRPr="009B6E6B">
        <w:rPr>
          <w:rFonts w:ascii="Calibri" w:hAnsi="Calibri" w:cs="Arial"/>
          <w:vertAlign w:val="subscript"/>
        </w:rPr>
        <w:t>9</w:t>
      </w:r>
      <w:r w:rsidR="000B2E5D" w:rsidRPr="009B6E6B">
        <w:rPr>
          <w:rFonts w:ascii="Calibri" w:hAnsi="Calibri" w:cs="Arial"/>
        </w:rPr>
        <w:t xml:space="preserve">-BP100/pDNA formulation, </w:t>
      </w:r>
      <w:r w:rsidR="00243202">
        <w:rPr>
          <w:rFonts w:ascii="Calibri" w:hAnsi="Calibri" w:cs="Arial"/>
        </w:rPr>
        <w:t>nuclear-targeted</w:t>
      </w:r>
      <w:r w:rsidR="000B2E5D" w:rsidRPr="009B6E6B">
        <w:rPr>
          <w:rFonts w:ascii="Calibri" w:hAnsi="Calibri" w:cs="Arial"/>
        </w:rPr>
        <w:t xml:space="preserve"> delivery and expression of pDNA can be achieved</w:t>
      </w:r>
      <w:r w:rsidR="00573234" w:rsidRPr="009B6E6B">
        <w:rPr>
          <w:rFonts w:ascii="Calibri" w:hAnsi="Calibri" w:cs="Arial"/>
        </w:rPr>
        <w:t>, following an incubation period of 12</w:t>
      </w:r>
      <w:r w:rsidR="006F2A57">
        <w:rPr>
          <w:rFonts w:ascii="Calibri" w:hAnsi="Calibri" w:cs="Arial"/>
        </w:rPr>
        <w:t xml:space="preserve"> h</w:t>
      </w:r>
      <w:r w:rsidR="00573234" w:rsidRPr="009B6E6B">
        <w:rPr>
          <w:rFonts w:ascii="Calibri" w:hAnsi="Calibri" w:cs="Arial"/>
        </w:rPr>
        <w:t>,</w:t>
      </w:r>
      <w:r w:rsidR="000B2E5D" w:rsidRPr="009B6E6B">
        <w:rPr>
          <w:rFonts w:ascii="Calibri" w:hAnsi="Calibri" w:cs="Arial"/>
        </w:rPr>
        <w:t xml:space="preserve"> with an estimated RLU/mg value of approximately 1×10</w:t>
      </w:r>
      <w:r w:rsidR="000B2E5D" w:rsidRPr="009B6E6B">
        <w:rPr>
          <w:rFonts w:ascii="Calibri" w:hAnsi="Calibri" w:cs="Arial"/>
          <w:vertAlign w:val="superscript"/>
        </w:rPr>
        <w:t>5</w:t>
      </w:r>
      <w:r w:rsidR="000B2E5D" w:rsidRPr="009B6E6B">
        <w:rPr>
          <w:rFonts w:ascii="Calibri" w:hAnsi="Calibri" w:cs="Arial"/>
        </w:rPr>
        <w:t>.</w:t>
      </w:r>
      <w:r w:rsidR="007D24C0" w:rsidRPr="009B6E6B">
        <w:rPr>
          <w:rFonts w:ascii="Calibri" w:hAnsi="Calibri" w:cs="Arial"/>
        </w:rPr>
        <w:t xml:space="preserve"> For mitochondrial-targeted delivery and expression of pDNA, a combination of</w:t>
      </w:r>
      <w:r w:rsidR="00D0165E" w:rsidRPr="009B6E6B">
        <w:rPr>
          <w:rFonts w:ascii="Calibri" w:hAnsi="Calibri" w:cs="Arial"/>
        </w:rPr>
        <w:t xml:space="preserve"> peptides,</w:t>
      </w:r>
      <w:r w:rsidR="007D24C0" w:rsidRPr="009B6E6B">
        <w:rPr>
          <w:rFonts w:ascii="Calibri" w:hAnsi="Calibri" w:cs="Arial"/>
        </w:rPr>
        <w:t xml:space="preserve"> Cytcox-(KH)</w:t>
      </w:r>
      <w:r w:rsidR="007D24C0" w:rsidRPr="009B6E6B">
        <w:rPr>
          <w:rFonts w:ascii="Calibri" w:hAnsi="Calibri" w:cs="Arial"/>
          <w:vertAlign w:val="subscript"/>
        </w:rPr>
        <w:t>9</w:t>
      </w:r>
      <w:r w:rsidR="007D24C0" w:rsidRPr="009B6E6B">
        <w:rPr>
          <w:rFonts w:ascii="Calibri" w:hAnsi="Calibri" w:cs="Arial"/>
        </w:rPr>
        <w:t xml:space="preserve"> and BP100</w:t>
      </w:r>
      <w:r w:rsidR="00D0165E" w:rsidRPr="009B6E6B">
        <w:rPr>
          <w:rFonts w:ascii="Calibri" w:hAnsi="Calibri" w:cs="Arial"/>
        </w:rPr>
        <w:t>,</w:t>
      </w:r>
      <w:r w:rsidR="007D24C0" w:rsidRPr="009B6E6B">
        <w:rPr>
          <w:rFonts w:ascii="Calibri" w:hAnsi="Calibri" w:cs="Arial"/>
        </w:rPr>
        <w:t xml:space="preserve"> is required for complex formation. With the same optimized incubation period of </w:t>
      </w:r>
      <w:r w:rsidR="00D0165E" w:rsidRPr="009B6E6B">
        <w:rPr>
          <w:rFonts w:ascii="Calibri" w:hAnsi="Calibri" w:cs="Arial"/>
        </w:rPr>
        <w:t>12</w:t>
      </w:r>
      <w:r w:rsidR="006F2A57">
        <w:rPr>
          <w:rFonts w:ascii="Calibri" w:hAnsi="Calibri" w:cs="Arial"/>
        </w:rPr>
        <w:t xml:space="preserve"> h</w:t>
      </w:r>
      <w:r w:rsidR="00D0165E" w:rsidRPr="009B6E6B">
        <w:rPr>
          <w:rFonts w:ascii="Calibri" w:hAnsi="Calibri" w:cs="Arial"/>
        </w:rPr>
        <w:t>, however, a much lower level</w:t>
      </w:r>
      <w:r w:rsidR="007D24C0" w:rsidRPr="009B6E6B">
        <w:rPr>
          <w:rFonts w:ascii="Calibri" w:hAnsi="Calibri" w:cs="Arial"/>
        </w:rPr>
        <w:t xml:space="preserve"> of transfection (approximately 1×10</w:t>
      </w:r>
      <w:r w:rsidR="007D24C0" w:rsidRPr="009B6E6B">
        <w:rPr>
          <w:rFonts w:ascii="Calibri" w:hAnsi="Calibri" w:cs="Arial"/>
          <w:vertAlign w:val="superscript"/>
        </w:rPr>
        <w:t>3</w:t>
      </w:r>
      <w:r w:rsidR="0033017A" w:rsidRPr="009B6E6B">
        <w:rPr>
          <w:rFonts w:ascii="Calibri" w:hAnsi="Calibri" w:cs="Arial"/>
        </w:rPr>
        <w:t xml:space="preserve"> R</w:t>
      </w:r>
      <w:r w:rsidR="00D0165E" w:rsidRPr="009B6E6B">
        <w:rPr>
          <w:rFonts w:ascii="Calibri" w:hAnsi="Calibri" w:cs="Arial"/>
        </w:rPr>
        <w:t>LU/mg) was</w:t>
      </w:r>
      <w:r w:rsidR="007D24C0" w:rsidRPr="009B6E6B">
        <w:rPr>
          <w:rFonts w:ascii="Calibri" w:hAnsi="Calibri" w:cs="Arial"/>
        </w:rPr>
        <w:t xml:space="preserve"> attained.</w:t>
      </w:r>
      <w:r w:rsidR="0033017A" w:rsidRPr="009B6E6B">
        <w:rPr>
          <w:rFonts w:ascii="Calibri" w:hAnsi="Calibri" w:cs="Arial"/>
        </w:rPr>
        <w:t xml:space="preserve"> Meanwhile, similar incubation period (</w:t>
      </w:r>
      <w:r w:rsidR="00D0165E" w:rsidRPr="009B6E6B">
        <w:rPr>
          <w:rFonts w:ascii="Calibri" w:hAnsi="Calibri" w:cs="Arial"/>
        </w:rPr>
        <w:t>12</w:t>
      </w:r>
      <w:r w:rsidR="006F2A57">
        <w:rPr>
          <w:rFonts w:ascii="Calibri" w:hAnsi="Calibri" w:cs="Arial"/>
        </w:rPr>
        <w:t xml:space="preserve"> h</w:t>
      </w:r>
      <w:r w:rsidR="00D0165E" w:rsidRPr="009B6E6B">
        <w:rPr>
          <w:rFonts w:ascii="Calibri" w:hAnsi="Calibri" w:cs="Arial"/>
        </w:rPr>
        <w:t>) and gene expression level</w:t>
      </w:r>
      <w:r w:rsidR="0033017A" w:rsidRPr="009B6E6B">
        <w:rPr>
          <w:rFonts w:ascii="Calibri" w:hAnsi="Calibri" w:cs="Arial"/>
        </w:rPr>
        <w:t xml:space="preserve"> (approximately 1×10</w:t>
      </w:r>
      <w:r w:rsidR="0033017A" w:rsidRPr="009B6E6B">
        <w:rPr>
          <w:rFonts w:ascii="Calibri" w:hAnsi="Calibri" w:cs="Arial"/>
          <w:vertAlign w:val="superscript"/>
        </w:rPr>
        <w:t>3</w:t>
      </w:r>
      <w:r w:rsidR="00D0165E" w:rsidRPr="009B6E6B">
        <w:rPr>
          <w:rFonts w:ascii="Calibri" w:hAnsi="Calibri" w:cs="Arial"/>
        </w:rPr>
        <w:t xml:space="preserve"> RLU/mg) was</w:t>
      </w:r>
      <w:r w:rsidR="0033017A" w:rsidRPr="009B6E6B">
        <w:rPr>
          <w:rFonts w:ascii="Calibri" w:hAnsi="Calibri" w:cs="Arial"/>
        </w:rPr>
        <w:t xml:space="preserve"> required/recorded </w:t>
      </w:r>
      <w:r w:rsidR="00434BC9" w:rsidRPr="009B6E6B">
        <w:rPr>
          <w:rFonts w:ascii="Calibri" w:hAnsi="Calibri" w:cs="Arial"/>
        </w:rPr>
        <w:t xml:space="preserve">for dsDNA-based </w:t>
      </w:r>
      <w:r w:rsidR="00434BC9" w:rsidRPr="009B6E6B">
        <w:rPr>
          <w:rFonts w:ascii="Calibri" w:hAnsi="Calibri" w:cs="Arial"/>
        </w:rPr>
        <w:lastRenderedPageBreak/>
        <w:t>complexes, also formulated using the (KH)</w:t>
      </w:r>
      <w:r w:rsidR="00434BC9" w:rsidRPr="009B6E6B">
        <w:rPr>
          <w:rFonts w:ascii="Calibri" w:hAnsi="Calibri" w:cs="Arial"/>
          <w:vertAlign w:val="subscript"/>
        </w:rPr>
        <w:t>9</w:t>
      </w:r>
      <w:r w:rsidR="00434BC9" w:rsidRPr="009B6E6B">
        <w:rPr>
          <w:rFonts w:ascii="Calibri" w:hAnsi="Calibri" w:cs="Arial"/>
        </w:rPr>
        <w:t>-BP100 peptide.</w:t>
      </w:r>
      <w:r w:rsidR="00246FEC" w:rsidRPr="009B6E6B">
        <w:rPr>
          <w:rFonts w:ascii="Calibri" w:hAnsi="Calibri" w:cs="Arial"/>
        </w:rPr>
        <w:t xml:space="preserve"> Qualitative assessments of gene expression were carried out by direct microscopic observation of leaves treated with complexes prepared using pDNA or dsDNA encoding the GFP reporter gene.</w:t>
      </w:r>
      <w:r w:rsidR="00BA0468" w:rsidRPr="009B6E6B">
        <w:rPr>
          <w:rFonts w:ascii="Calibri" w:hAnsi="Calibri" w:cs="Arial"/>
        </w:rPr>
        <w:t xml:space="preserve"> </w:t>
      </w:r>
      <w:r w:rsidR="00172B87" w:rsidRPr="009B6E6B">
        <w:rPr>
          <w:rFonts w:ascii="Calibri" w:hAnsi="Calibri" w:cs="Arial"/>
        </w:rPr>
        <w:t xml:space="preserve">In cells transfected with non-targeted peptide-pDNA complexes, </w:t>
      </w:r>
      <w:r w:rsidR="00127729" w:rsidRPr="009B6E6B">
        <w:rPr>
          <w:rFonts w:ascii="Calibri" w:hAnsi="Calibri" w:cs="Arial"/>
        </w:rPr>
        <w:t xml:space="preserve">diffuse green fluorescence corresponding with </w:t>
      </w:r>
      <w:r w:rsidR="00172B87" w:rsidRPr="009B6E6B">
        <w:rPr>
          <w:rFonts w:ascii="Calibri" w:hAnsi="Calibri" w:cs="Arial"/>
        </w:rPr>
        <w:t>GFP expression was clearly observed and found to localize in the cytosol</w:t>
      </w:r>
      <w:r w:rsidR="00A766B8" w:rsidRPr="009B6E6B">
        <w:rPr>
          <w:rFonts w:ascii="Calibri" w:hAnsi="Calibri" w:cs="Arial"/>
        </w:rPr>
        <w:t xml:space="preserve"> (</w:t>
      </w:r>
      <w:r w:rsidR="00A766B8" w:rsidRPr="009B6E6B">
        <w:rPr>
          <w:rFonts w:ascii="Calibri" w:hAnsi="Calibri" w:cs="Arial"/>
          <w:b/>
        </w:rPr>
        <w:t>Figure 3A</w:t>
      </w:r>
      <w:r w:rsidR="00A766B8" w:rsidRPr="009B6E6B">
        <w:rPr>
          <w:rFonts w:ascii="Calibri" w:hAnsi="Calibri" w:cs="Arial"/>
        </w:rPr>
        <w:t>)</w:t>
      </w:r>
      <w:r w:rsidR="00172B87" w:rsidRPr="009B6E6B">
        <w:rPr>
          <w:rFonts w:ascii="Calibri" w:hAnsi="Calibri" w:cs="Arial"/>
        </w:rPr>
        <w:t>.</w:t>
      </w:r>
      <w:r w:rsidR="00A766B8" w:rsidRPr="009B6E6B">
        <w:rPr>
          <w:rFonts w:ascii="Calibri" w:hAnsi="Calibri" w:cs="Arial"/>
        </w:rPr>
        <w:t xml:space="preserve"> </w:t>
      </w:r>
      <w:r w:rsidR="00CF48CB" w:rsidRPr="009B6E6B">
        <w:rPr>
          <w:rFonts w:ascii="Calibri" w:hAnsi="Calibri" w:cs="Arial"/>
        </w:rPr>
        <w:t>Distinct differences in</w:t>
      </w:r>
      <w:r w:rsidR="00645517" w:rsidRPr="009B6E6B">
        <w:rPr>
          <w:rFonts w:ascii="Calibri" w:hAnsi="Calibri" w:cs="Arial"/>
        </w:rPr>
        <w:t xml:space="preserve"> the</w:t>
      </w:r>
      <w:r w:rsidR="00CF48CB" w:rsidRPr="009B6E6B">
        <w:rPr>
          <w:rFonts w:ascii="Calibri" w:hAnsi="Calibri" w:cs="Arial"/>
        </w:rPr>
        <w:t xml:space="preserve"> localization pattern of GFP </w:t>
      </w:r>
      <w:r w:rsidR="00645517" w:rsidRPr="009B6E6B">
        <w:rPr>
          <w:rFonts w:ascii="Calibri" w:hAnsi="Calibri" w:cs="Arial"/>
        </w:rPr>
        <w:t>fluorescence were evident in</w:t>
      </w:r>
      <w:r w:rsidR="00CF48CB" w:rsidRPr="009B6E6B">
        <w:rPr>
          <w:rFonts w:ascii="Calibri" w:hAnsi="Calibri" w:cs="Arial"/>
        </w:rPr>
        <w:t xml:space="preserve"> cells infiltrated with mitochondrial-targeted </w:t>
      </w:r>
      <w:r w:rsidR="00645517" w:rsidRPr="009B6E6B">
        <w:rPr>
          <w:rFonts w:ascii="Calibri" w:hAnsi="Calibri" w:cs="Arial"/>
        </w:rPr>
        <w:t>peptide-pDNA complexes. Here, punctate green fluorescence that colocalize with the mitochondrial stain was visible, confirming the specificity of gene expression exclusively in the mitochondrial compartment of cells</w:t>
      </w:r>
      <w:r w:rsidR="00B429DD" w:rsidRPr="009B6E6B">
        <w:rPr>
          <w:rFonts w:ascii="Calibri" w:hAnsi="Calibri" w:cs="Arial"/>
        </w:rPr>
        <w:t xml:space="preserve"> (</w:t>
      </w:r>
      <w:r w:rsidR="00B429DD" w:rsidRPr="009B6E6B">
        <w:rPr>
          <w:rFonts w:ascii="Calibri" w:hAnsi="Calibri" w:cs="Arial"/>
          <w:b/>
        </w:rPr>
        <w:t>Figure 3B</w:t>
      </w:r>
      <w:r w:rsidR="00B429DD" w:rsidRPr="009B6E6B">
        <w:rPr>
          <w:rFonts w:ascii="Calibri" w:hAnsi="Calibri" w:cs="Arial"/>
        </w:rPr>
        <w:t>)</w:t>
      </w:r>
      <w:r w:rsidR="00645517" w:rsidRPr="009B6E6B">
        <w:rPr>
          <w:rFonts w:ascii="Calibri" w:hAnsi="Calibri" w:cs="Arial"/>
        </w:rPr>
        <w:t>.</w:t>
      </w:r>
    </w:p>
    <w:p w14:paraId="5F608D78" w14:textId="77777777" w:rsidR="00B40C1D" w:rsidRPr="009B6E6B" w:rsidRDefault="00B40C1D" w:rsidP="009B6E6B">
      <w:pPr>
        <w:rPr>
          <w:rFonts w:ascii="Calibri" w:hAnsi="Calibri" w:cs="Arial"/>
        </w:rPr>
      </w:pPr>
    </w:p>
    <w:p w14:paraId="538EA856" w14:textId="4A59C4D7" w:rsidR="00B429DD" w:rsidRPr="009B6E6B" w:rsidRDefault="00A658C4" w:rsidP="009B6E6B">
      <w:pPr>
        <w:rPr>
          <w:rFonts w:ascii="Calibri" w:hAnsi="Calibri" w:cs="Arial"/>
        </w:rPr>
      </w:pPr>
      <w:r w:rsidRPr="009B6E6B">
        <w:rPr>
          <w:rFonts w:ascii="Calibri" w:hAnsi="Calibri" w:cs="Arial"/>
        </w:rPr>
        <w:t xml:space="preserve">In the case of peptide-protein formulations, </w:t>
      </w:r>
      <w:r w:rsidR="00F04F63" w:rsidRPr="009B6E6B">
        <w:rPr>
          <w:rFonts w:ascii="Calibri" w:hAnsi="Calibri" w:cs="Arial"/>
        </w:rPr>
        <w:t>conjugation of the protein cargo (ADH) to a fluorophore (RhB) will enable visualization of the delivered protein in the intracellular compartment. Within a short incubation period of 6</w:t>
      </w:r>
      <w:r w:rsidR="006F2A57">
        <w:rPr>
          <w:rFonts w:ascii="Calibri" w:hAnsi="Calibri" w:cs="Arial"/>
        </w:rPr>
        <w:t xml:space="preserve"> h</w:t>
      </w:r>
      <w:r w:rsidR="00F04F63" w:rsidRPr="009B6E6B">
        <w:rPr>
          <w:rFonts w:ascii="Calibri" w:hAnsi="Calibri" w:cs="Arial"/>
        </w:rPr>
        <w:t>, ADH-RhB protein</w:t>
      </w:r>
      <w:r w:rsidR="00297A30" w:rsidRPr="009B6E6B">
        <w:rPr>
          <w:rFonts w:ascii="Calibri" w:hAnsi="Calibri" w:cs="Arial"/>
        </w:rPr>
        <w:t xml:space="preserve"> (blue)</w:t>
      </w:r>
      <w:r w:rsidR="00F04F63" w:rsidRPr="009B6E6B">
        <w:rPr>
          <w:rFonts w:ascii="Calibri" w:hAnsi="Calibri" w:cs="Arial"/>
        </w:rPr>
        <w:t xml:space="preserve"> was found to be distributed throughout the cytosol and vacuole of infiltrated cells (</w:t>
      </w:r>
      <w:r w:rsidR="00F04F63" w:rsidRPr="009B6E6B">
        <w:rPr>
          <w:rFonts w:ascii="Calibri" w:hAnsi="Calibri" w:cs="Arial"/>
          <w:b/>
        </w:rPr>
        <w:t>Figure 3C</w:t>
      </w:r>
      <w:r w:rsidR="00F04F63" w:rsidRPr="009B6E6B">
        <w:rPr>
          <w:rFonts w:ascii="Calibri" w:hAnsi="Calibri" w:cs="Arial"/>
        </w:rPr>
        <w:t xml:space="preserve">). </w:t>
      </w:r>
      <w:r w:rsidR="00E04B0B" w:rsidRPr="009B6E6B">
        <w:rPr>
          <w:rFonts w:ascii="Calibri" w:hAnsi="Calibri" w:cs="Arial"/>
        </w:rPr>
        <w:t>Meanwhile, rapid and efficient down-regulation of gene expression could be accompli</w:t>
      </w:r>
      <w:r w:rsidR="002E7B23" w:rsidRPr="009B6E6B">
        <w:rPr>
          <w:rFonts w:ascii="Calibri" w:hAnsi="Calibri" w:cs="Arial"/>
        </w:rPr>
        <w:t>shed in various plants using</w:t>
      </w:r>
      <w:r w:rsidR="00E04B0B" w:rsidRPr="009B6E6B">
        <w:rPr>
          <w:rFonts w:ascii="Calibri" w:hAnsi="Calibri" w:cs="Arial"/>
        </w:rPr>
        <w:t xml:space="preserve"> peptide-dsRNA formulation</w:t>
      </w:r>
      <w:r w:rsidR="002E7B23" w:rsidRPr="009B6E6B">
        <w:rPr>
          <w:rFonts w:ascii="Calibri" w:hAnsi="Calibri" w:cs="Arial"/>
        </w:rPr>
        <w:t>s</w:t>
      </w:r>
      <w:r w:rsidR="00E04B0B" w:rsidRPr="009B6E6B">
        <w:rPr>
          <w:rFonts w:ascii="Calibri" w:hAnsi="Calibri" w:cs="Arial"/>
        </w:rPr>
        <w:t>.</w:t>
      </w:r>
      <w:r w:rsidR="002E7B23" w:rsidRPr="009B6E6B">
        <w:rPr>
          <w:rFonts w:ascii="Calibri" w:hAnsi="Calibri" w:cs="Arial"/>
        </w:rPr>
        <w:t xml:space="preserve"> </w:t>
      </w:r>
      <w:r w:rsidR="00244DC7" w:rsidRPr="009B6E6B">
        <w:rPr>
          <w:rFonts w:ascii="Calibri" w:hAnsi="Calibri" w:cs="Arial"/>
        </w:rPr>
        <w:t xml:space="preserve">In the first experiment, </w:t>
      </w:r>
      <w:r w:rsidR="00244DC7" w:rsidRPr="009B6E6B">
        <w:rPr>
          <w:rFonts w:ascii="Calibri" w:hAnsi="Calibri" w:cs="Arial"/>
          <w:i/>
        </w:rPr>
        <w:t>A. thaliana</w:t>
      </w:r>
      <w:r w:rsidR="00244DC7" w:rsidRPr="009B6E6B">
        <w:rPr>
          <w:rFonts w:ascii="Calibri" w:hAnsi="Calibri" w:cs="Arial"/>
        </w:rPr>
        <w:t xml:space="preserve"> leaf was infiltrated with peptide-dsRNA complexes to silence the chalcone synthase gene (</w:t>
      </w:r>
      <w:r w:rsidR="00244DC7" w:rsidRPr="009B6E6B">
        <w:rPr>
          <w:rFonts w:ascii="Calibri" w:hAnsi="Calibri" w:cs="Arial"/>
          <w:i/>
        </w:rPr>
        <w:t>CHS</w:t>
      </w:r>
      <w:r w:rsidR="00244DC7" w:rsidRPr="009B6E6B">
        <w:rPr>
          <w:rFonts w:ascii="Calibri" w:hAnsi="Calibri" w:cs="Arial"/>
        </w:rPr>
        <w:t>)</w:t>
      </w:r>
      <w:r w:rsidR="00857A5A" w:rsidRPr="009B6E6B">
        <w:rPr>
          <w:rFonts w:ascii="Calibri" w:hAnsi="Calibri" w:cs="Arial"/>
        </w:rPr>
        <w:t xml:space="preserve"> responsibl</w:t>
      </w:r>
      <w:r w:rsidR="0064443F" w:rsidRPr="009B6E6B">
        <w:rPr>
          <w:rFonts w:ascii="Calibri" w:hAnsi="Calibri" w:cs="Arial"/>
        </w:rPr>
        <w:t xml:space="preserve">e for anthocyanin (red pigment) biosynthesis under drought conditions. The difference in appearance of </w:t>
      </w:r>
      <w:r w:rsidR="0064443F" w:rsidRPr="009B6E6B">
        <w:rPr>
          <w:rFonts w:ascii="Calibri" w:hAnsi="Calibri" w:cs="Arial"/>
          <w:i/>
        </w:rPr>
        <w:t>A. thaliana</w:t>
      </w:r>
      <w:r w:rsidR="0064443F" w:rsidRPr="009B6E6B">
        <w:rPr>
          <w:rFonts w:ascii="Calibri" w:hAnsi="Calibri" w:cs="Arial"/>
        </w:rPr>
        <w:t xml:space="preserve"> leaves under normal (</w:t>
      </w:r>
      <w:r w:rsidR="0064443F" w:rsidRPr="009B6E6B">
        <w:rPr>
          <w:rFonts w:ascii="Calibri" w:hAnsi="Calibri" w:cs="Arial"/>
          <w:b/>
        </w:rPr>
        <w:t>Figure 3D</w:t>
      </w:r>
      <w:r w:rsidR="0064443F" w:rsidRPr="009B6E6B">
        <w:rPr>
          <w:rFonts w:ascii="Calibri" w:hAnsi="Calibri" w:cs="Arial"/>
        </w:rPr>
        <w:t>, a) and drought conditions (</w:t>
      </w:r>
      <w:r w:rsidR="0064443F" w:rsidRPr="009B6E6B">
        <w:rPr>
          <w:rFonts w:ascii="Calibri" w:hAnsi="Calibri" w:cs="Arial"/>
          <w:b/>
        </w:rPr>
        <w:t>Figure 3D</w:t>
      </w:r>
      <w:r w:rsidR="0064443F" w:rsidRPr="009B6E6B">
        <w:rPr>
          <w:rFonts w:ascii="Calibri" w:hAnsi="Calibri" w:cs="Arial"/>
        </w:rPr>
        <w:t xml:space="preserve">, b) provided an easy means to evaluate </w:t>
      </w:r>
      <w:r w:rsidR="0064443F" w:rsidRPr="009B6E6B">
        <w:rPr>
          <w:rFonts w:ascii="Calibri" w:hAnsi="Calibri" w:cs="Arial"/>
          <w:i/>
        </w:rPr>
        <w:t>CHS</w:t>
      </w:r>
      <w:r w:rsidR="0064443F" w:rsidRPr="009B6E6B">
        <w:rPr>
          <w:rFonts w:ascii="Calibri" w:hAnsi="Calibri" w:cs="Arial"/>
        </w:rPr>
        <w:t xml:space="preserve"> silencing</w:t>
      </w:r>
      <w:r w:rsidR="00442752" w:rsidRPr="009B6E6B">
        <w:rPr>
          <w:rFonts w:ascii="Calibri" w:hAnsi="Calibri" w:cs="Arial"/>
        </w:rPr>
        <w:t xml:space="preserve"> using the optimized peptide-dsRNA formulation</w:t>
      </w:r>
      <w:r w:rsidR="000B1B29" w:rsidRPr="009B6E6B">
        <w:rPr>
          <w:rFonts w:ascii="Calibri" w:hAnsi="Calibri" w:cs="Arial"/>
        </w:rPr>
        <w:t xml:space="preserve"> (arrow 1 indicates the infiltrated region)</w:t>
      </w:r>
      <w:r w:rsidR="0064443F" w:rsidRPr="009B6E6B">
        <w:rPr>
          <w:rFonts w:ascii="Calibri" w:hAnsi="Calibri" w:cs="Arial"/>
        </w:rPr>
        <w:t xml:space="preserve">. </w:t>
      </w:r>
      <w:r w:rsidR="007202DD" w:rsidRPr="009B6E6B">
        <w:rPr>
          <w:rFonts w:ascii="Calibri" w:hAnsi="Calibri" w:cs="Arial"/>
        </w:rPr>
        <w:t xml:space="preserve">In the second experiment, peptide-dsRNA complexes were infiltrated into the leaves of transgenic </w:t>
      </w:r>
      <w:r w:rsidR="007202DD" w:rsidRPr="009B6E6B">
        <w:rPr>
          <w:rFonts w:ascii="Calibri" w:hAnsi="Calibri" w:cs="Arial"/>
          <w:i/>
        </w:rPr>
        <w:t xml:space="preserve">A. thaliana </w:t>
      </w:r>
      <w:r w:rsidR="007202DD" w:rsidRPr="009B6E6B">
        <w:rPr>
          <w:rFonts w:ascii="Calibri" w:hAnsi="Calibri" w:cs="Arial"/>
        </w:rPr>
        <w:t xml:space="preserve">expressing yellow fluorescent protein (YFP). </w:t>
      </w:r>
      <w:r w:rsidR="00866A3B" w:rsidRPr="009B6E6B">
        <w:rPr>
          <w:rFonts w:ascii="Calibri" w:hAnsi="Calibri" w:cs="Arial"/>
        </w:rPr>
        <w:t>An apparent reduction in YFP expression could be seen in the epidermal cells 9</w:t>
      </w:r>
      <w:r w:rsidR="006F2A57">
        <w:rPr>
          <w:rFonts w:ascii="Calibri" w:hAnsi="Calibri" w:cs="Arial"/>
        </w:rPr>
        <w:t xml:space="preserve"> h</w:t>
      </w:r>
      <w:r w:rsidR="00866A3B" w:rsidRPr="009B6E6B">
        <w:rPr>
          <w:rFonts w:ascii="Calibri" w:hAnsi="Calibri" w:cs="Arial"/>
        </w:rPr>
        <w:t xml:space="preserve"> post-transfection</w:t>
      </w:r>
      <w:r w:rsidR="00150FD8" w:rsidRPr="009B6E6B">
        <w:rPr>
          <w:rFonts w:ascii="Calibri" w:hAnsi="Calibri" w:cs="Arial"/>
        </w:rPr>
        <w:t xml:space="preserve"> (</w:t>
      </w:r>
      <w:r w:rsidR="00150FD8" w:rsidRPr="009B6E6B">
        <w:rPr>
          <w:rFonts w:ascii="Calibri" w:hAnsi="Calibri" w:cs="Arial"/>
          <w:b/>
        </w:rPr>
        <w:t>Figure 3E, F</w:t>
      </w:r>
      <w:r w:rsidR="00150FD8" w:rsidRPr="009B6E6B">
        <w:rPr>
          <w:rFonts w:ascii="Calibri" w:hAnsi="Calibri" w:cs="Arial"/>
        </w:rPr>
        <w:t>).</w:t>
      </w:r>
      <w:r w:rsidR="00C20F1C" w:rsidRPr="009B6E6B">
        <w:rPr>
          <w:rFonts w:ascii="Calibri" w:hAnsi="Calibri" w:cs="Arial"/>
        </w:rPr>
        <w:t xml:space="preserve"> The effectiveness of the formulation in down-regulating gene expression in a different plant system (poplar</w:t>
      </w:r>
      <w:r w:rsidR="00127636" w:rsidRPr="009B6E6B">
        <w:rPr>
          <w:rFonts w:ascii="Calibri" w:hAnsi="Calibri" w:cs="Arial"/>
        </w:rPr>
        <w:t>, 12</w:t>
      </w:r>
      <w:r w:rsidR="006F2A57">
        <w:rPr>
          <w:rFonts w:ascii="Calibri" w:hAnsi="Calibri" w:cs="Arial"/>
        </w:rPr>
        <w:t xml:space="preserve"> h</w:t>
      </w:r>
      <w:r w:rsidR="00127636" w:rsidRPr="009B6E6B">
        <w:rPr>
          <w:rFonts w:ascii="Calibri" w:hAnsi="Calibri" w:cs="Arial"/>
        </w:rPr>
        <w:t xml:space="preserve"> post-transfection</w:t>
      </w:r>
      <w:r w:rsidR="00C20F1C" w:rsidRPr="009B6E6B">
        <w:rPr>
          <w:rFonts w:ascii="Calibri" w:hAnsi="Calibri" w:cs="Arial"/>
        </w:rPr>
        <w:t>) was also verified (</w:t>
      </w:r>
      <w:r w:rsidR="00C20F1C" w:rsidRPr="009B6E6B">
        <w:rPr>
          <w:rFonts w:ascii="Calibri" w:hAnsi="Calibri" w:cs="Arial"/>
          <w:b/>
        </w:rPr>
        <w:t>Figure 3G, H</w:t>
      </w:r>
      <w:r w:rsidR="00C20F1C" w:rsidRPr="009B6E6B">
        <w:rPr>
          <w:rFonts w:ascii="Calibri" w:hAnsi="Calibri" w:cs="Arial"/>
        </w:rPr>
        <w:t>).</w:t>
      </w:r>
    </w:p>
    <w:p w14:paraId="0D750724" w14:textId="77777777" w:rsidR="00B9332F" w:rsidRPr="009B6E6B" w:rsidRDefault="00B9332F" w:rsidP="009B6E6B">
      <w:pPr>
        <w:rPr>
          <w:rFonts w:ascii="Calibri" w:hAnsi="Calibri" w:cs="Arial"/>
          <w:b/>
        </w:rPr>
      </w:pPr>
    </w:p>
    <w:p w14:paraId="122C0C49" w14:textId="77777777" w:rsidR="00B94C57" w:rsidRDefault="003B440B" w:rsidP="009B6E6B">
      <w:pPr>
        <w:rPr>
          <w:rFonts w:ascii="Calibri" w:hAnsi="Calibri" w:cs="Arial"/>
        </w:rPr>
      </w:pPr>
      <w:r w:rsidRPr="009B6E6B">
        <w:rPr>
          <w:rFonts w:ascii="Calibri" w:hAnsi="Calibri" w:cs="Arial"/>
          <w:b/>
        </w:rPr>
        <w:t xml:space="preserve">Figure 1: </w:t>
      </w:r>
      <w:r w:rsidR="003B6AF2" w:rsidRPr="009B6E6B">
        <w:rPr>
          <w:rFonts w:ascii="Calibri" w:hAnsi="Calibri" w:cs="Arial"/>
          <w:b/>
        </w:rPr>
        <w:t>Peptide-based formulations for the delivery of nucleic acid and protein cargo</w:t>
      </w:r>
      <w:r w:rsidR="0024249D" w:rsidRPr="009B6E6B">
        <w:rPr>
          <w:rFonts w:ascii="Calibri" w:hAnsi="Calibri" w:cs="Arial"/>
          <w:b/>
        </w:rPr>
        <w:t>es</w:t>
      </w:r>
      <w:r w:rsidR="003B6AF2" w:rsidRPr="009B6E6B">
        <w:rPr>
          <w:rFonts w:ascii="Calibri" w:hAnsi="Calibri" w:cs="Arial"/>
          <w:b/>
        </w:rPr>
        <w:t xml:space="preserve"> into living plants</w:t>
      </w:r>
      <w:r w:rsidRPr="009B6E6B">
        <w:rPr>
          <w:rFonts w:ascii="Calibri" w:hAnsi="Calibri" w:cs="Arial"/>
          <w:b/>
        </w:rPr>
        <w:t>.</w:t>
      </w:r>
      <w:r w:rsidR="00473A15" w:rsidRPr="009B6E6B">
        <w:rPr>
          <w:rFonts w:ascii="Calibri" w:hAnsi="Calibri" w:cs="Arial"/>
        </w:rPr>
        <w:t xml:space="preserve"> </w:t>
      </w:r>
    </w:p>
    <w:p w14:paraId="6A497E8A" w14:textId="3EE01760" w:rsidR="003B440B" w:rsidRDefault="00D66F50" w:rsidP="009B6E6B">
      <w:pPr>
        <w:rPr>
          <w:rFonts w:ascii="Calibri" w:hAnsi="Calibri" w:cs="Arial"/>
        </w:rPr>
      </w:pPr>
      <w:r w:rsidRPr="009B6E6B">
        <w:rPr>
          <w:rFonts w:ascii="Calibri" w:hAnsi="Calibri" w:cs="Arial"/>
        </w:rPr>
        <w:t xml:space="preserve">The designed carrier </w:t>
      </w:r>
      <w:r w:rsidR="00834099" w:rsidRPr="009B6E6B">
        <w:rPr>
          <w:rFonts w:ascii="Calibri" w:hAnsi="Calibri" w:cs="Arial"/>
        </w:rPr>
        <w:t>peptides consist of polycations conjugated to cell penetrating or organellar transit sequences. P</w:t>
      </w:r>
      <w:r w:rsidRPr="009B6E6B">
        <w:rPr>
          <w:rFonts w:ascii="Calibri" w:hAnsi="Calibri" w:cs="Arial"/>
        </w:rPr>
        <w:t>olycations enable binding and</w:t>
      </w:r>
      <w:r w:rsidR="00834099" w:rsidRPr="009B6E6B">
        <w:rPr>
          <w:rFonts w:ascii="Calibri" w:hAnsi="Calibri" w:cs="Arial"/>
        </w:rPr>
        <w:t>/or</w:t>
      </w:r>
      <w:r w:rsidRPr="009B6E6B">
        <w:rPr>
          <w:rFonts w:ascii="Calibri" w:hAnsi="Calibri" w:cs="Arial"/>
        </w:rPr>
        <w:t xml:space="preserve"> condensation of negatively-charged cargoes as well as escape from the endosomal compa</w:t>
      </w:r>
      <w:r w:rsidR="00834099" w:rsidRPr="009B6E6B">
        <w:rPr>
          <w:rFonts w:ascii="Calibri" w:hAnsi="Calibri" w:cs="Arial"/>
        </w:rPr>
        <w:t xml:space="preserve">rtment following internalization into cells. </w:t>
      </w:r>
      <w:r w:rsidR="00DA13FD" w:rsidRPr="009B6E6B">
        <w:rPr>
          <w:rFonts w:ascii="Calibri" w:hAnsi="Calibri" w:cs="Arial"/>
        </w:rPr>
        <w:t>Deliver</w:t>
      </w:r>
      <w:r w:rsidR="00593923" w:rsidRPr="009B6E6B">
        <w:rPr>
          <w:rFonts w:ascii="Calibri" w:hAnsi="Calibri" w:cs="Arial"/>
        </w:rPr>
        <w:t xml:space="preserve">y of cargoes into cells and subsequently to </w:t>
      </w:r>
      <w:r w:rsidR="00DA13FD" w:rsidRPr="009B6E6B">
        <w:rPr>
          <w:rFonts w:ascii="Calibri" w:hAnsi="Calibri" w:cs="Arial"/>
        </w:rPr>
        <w:t>specific organelles is mediated by cell penetrating sequences a</w:t>
      </w:r>
      <w:r w:rsidR="00377185" w:rsidRPr="009B6E6B">
        <w:rPr>
          <w:rFonts w:ascii="Calibri" w:hAnsi="Calibri" w:cs="Arial"/>
        </w:rPr>
        <w:t>nd organellar transit sequences,</w:t>
      </w:r>
      <w:r w:rsidR="00DA13FD" w:rsidRPr="009B6E6B">
        <w:rPr>
          <w:rFonts w:ascii="Calibri" w:hAnsi="Calibri" w:cs="Arial"/>
        </w:rPr>
        <w:t xml:space="preserve"> respectively. </w:t>
      </w:r>
      <w:r w:rsidR="00F73228" w:rsidRPr="009B6E6B">
        <w:rPr>
          <w:rFonts w:ascii="Calibri" w:hAnsi="Calibri" w:cs="Arial"/>
        </w:rPr>
        <w:t>Various cargoes that could be successfully delivered into the plant include nucleic acids such as pDNA, dsDNA and dsRNA, as well as model proteins like bovine serum albumin (BSA), alcohol dehydrogenase (ADH) and citrine (a variant of yellow fluorescent protein).</w:t>
      </w:r>
      <w:r w:rsidR="007A4F38" w:rsidRPr="009B6E6B">
        <w:rPr>
          <w:rFonts w:ascii="Calibri" w:hAnsi="Calibri" w:cs="Arial"/>
        </w:rPr>
        <w:t xml:space="preserve"> </w:t>
      </w:r>
      <w:r w:rsidR="002D1052" w:rsidRPr="009B6E6B">
        <w:rPr>
          <w:rFonts w:ascii="Calibri" w:hAnsi="Calibri" w:cs="Arial"/>
        </w:rPr>
        <w:t xml:space="preserve">Bioactive molecules are able to form </w:t>
      </w:r>
      <w:r w:rsidR="0021095D" w:rsidRPr="009B6E6B">
        <w:rPr>
          <w:rFonts w:ascii="Calibri" w:hAnsi="Calibri" w:cs="Arial"/>
        </w:rPr>
        <w:t xml:space="preserve">transfection </w:t>
      </w:r>
      <w:r w:rsidR="002D1052" w:rsidRPr="009B6E6B">
        <w:rPr>
          <w:rFonts w:ascii="Calibri" w:hAnsi="Calibri" w:cs="Arial"/>
        </w:rPr>
        <w:t xml:space="preserve">complexes with peptide conjugates </w:t>
      </w:r>
      <w:r w:rsidR="002D1052" w:rsidRPr="009B6E6B">
        <w:rPr>
          <w:rFonts w:ascii="Calibri" w:hAnsi="Calibri" w:cs="Arial"/>
          <w:i/>
        </w:rPr>
        <w:t>via</w:t>
      </w:r>
      <w:r w:rsidR="002D1052" w:rsidRPr="009B6E6B">
        <w:rPr>
          <w:rFonts w:ascii="Calibri" w:hAnsi="Calibri" w:cs="Arial"/>
        </w:rPr>
        <w:t xml:space="preserve"> electrostatic interactions, which</w:t>
      </w:r>
      <w:r w:rsidR="007A4F38" w:rsidRPr="009B6E6B">
        <w:rPr>
          <w:rFonts w:ascii="Calibri" w:hAnsi="Calibri" w:cs="Arial"/>
        </w:rPr>
        <w:t xml:space="preserve"> are introduced into plant leaves by syringe infiltration.</w:t>
      </w:r>
    </w:p>
    <w:p w14:paraId="7F62C76A" w14:textId="77777777" w:rsidR="00332109" w:rsidRPr="009B6E6B" w:rsidRDefault="00332109" w:rsidP="009B6E6B">
      <w:pPr>
        <w:rPr>
          <w:rFonts w:ascii="Calibri" w:hAnsi="Calibri" w:cs="Arial"/>
        </w:rPr>
      </w:pPr>
    </w:p>
    <w:p w14:paraId="68384EDC" w14:textId="0228034F" w:rsidR="00B94C57" w:rsidRDefault="0005567A" w:rsidP="009B6E6B">
      <w:pPr>
        <w:rPr>
          <w:rFonts w:ascii="Calibri" w:hAnsi="Calibri" w:cs="Arial"/>
        </w:rPr>
      </w:pPr>
      <w:r w:rsidRPr="009B6E6B">
        <w:rPr>
          <w:rFonts w:ascii="Calibri" w:hAnsi="Calibri" w:cs="Arial"/>
          <w:b/>
        </w:rPr>
        <w:t>Figure 2</w:t>
      </w:r>
      <w:r w:rsidR="00332109" w:rsidRPr="009B6E6B">
        <w:rPr>
          <w:rFonts w:ascii="Calibri" w:hAnsi="Calibri" w:cs="Arial"/>
          <w:b/>
        </w:rPr>
        <w:t xml:space="preserve">: </w:t>
      </w:r>
      <w:r w:rsidR="00FD2029" w:rsidRPr="009B6E6B">
        <w:rPr>
          <w:rFonts w:ascii="Calibri" w:hAnsi="Calibri" w:cs="Arial"/>
          <w:b/>
        </w:rPr>
        <w:t>Morphologies</w:t>
      </w:r>
      <w:r w:rsidR="004F0118" w:rsidRPr="009B6E6B">
        <w:rPr>
          <w:rFonts w:ascii="Calibri" w:hAnsi="Calibri" w:cs="Arial"/>
          <w:b/>
        </w:rPr>
        <w:t xml:space="preserve"> of </w:t>
      </w:r>
      <w:r w:rsidR="00FD2029" w:rsidRPr="009B6E6B">
        <w:rPr>
          <w:rFonts w:ascii="Calibri" w:hAnsi="Calibri" w:cs="Arial"/>
          <w:b/>
        </w:rPr>
        <w:t xml:space="preserve">the </w:t>
      </w:r>
      <w:r w:rsidR="00332109" w:rsidRPr="009B6E6B">
        <w:rPr>
          <w:rFonts w:ascii="Calibri" w:hAnsi="Calibri" w:cs="Arial"/>
          <w:b/>
        </w:rPr>
        <w:t>peptide</w:t>
      </w:r>
      <w:r w:rsidR="004F0118" w:rsidRPr="009B6E6B">
        <w:rPr>
          <w:rFonts w:ascii="Calibri" w:hAnsi="Calibri" w:cs="Arial"/>
          <w:b/>
        </w:rPr>
        <w:t>-based formulations</w:t>
      </w:r>
      <w:r w:rsidR="00332109" w:rsidRPr="009B6E6B">
        <w:rPr>
          <w:rFonts w:ascii="Calibri" w:hAnsi="Calibri" w:cs="Arial"/>
          <w:b/>
        </w:rPr>
        <w:t>.</w:t>
      </w:r>
      <w:r w:rsidR="00FD2029" w:rsidRPr="009B6E6B">
        <w:rPr>
          <w:rFonts w:ascii="Calibri" w:hAnsi="Calibri" w:cs="Arial"/>
        </w:rPr>
        <w:t xml:space="preserve"> </w:t>
      </w:r>
    </w:p>
    <w:p w14:paraId="0B892F70" w14:textId="5F03E9A9" w:rsidR="00332109" w:rsidRPr="009B6E6B" w:rsidRDefault="00B94C57" w:rsidP="009B6E6B">
      <w:pPr>
        <w:rPr>
          <w:rFonts w:ascii="Calibri" w:hAnsi="Calibri" w:cs="Arial"/>
        </w:rPr>
      </w:pPr>
      <w:r>
        <w:rPr>
          <w:rFonts w:ascii="Calibri" w:hAnsi="Calibri" w:cs="Arial"/>
        </w:rPr>
        <w:t>(</w:t>
      </w:r>
      <w:r w:rsidR="00FD2029" w:rsidRPr="009B6E6B">
        <w:rPr>
          <w:rFonts w:ascii="Calibri" w:hAnsi="Calibri" w:cs="Arial"/>
        </w:rPr>
        <w:t>A)</w:t>
      </w:r>
      <w:r w:rsidR="004F0118" w:rsidRPr="009B6E6B">
        <w:rPr>
          <w:rFonts w:ascii="Calibri" w:hAnsi="Calibri" w:cs="Arial"/>
        </w:rPr>
        <w:t xml:space="preserve"> </w:t>
      </w:r>
      <w:r w:rsidR="00FD2029" w:rsidRPr="009B6E6B">
        <w:rPr>
          <w:rFonts w:ascii="Calibri" w:hAnsi="Calibri" w:cs="Arial"/>
        </w:rPr>
        <w:t>AFM amplitude image of (KH)</w:t>
      </w:r>
      <w:r w:rsidR="00FD2029" w:rsidRPr="009B6E6B">
        <w:rPr>
          <w:rFonts w:ascii="Calibri" w:hAnsi="Calibri" w:cs="Arial"/>
          <w:vertAlign w:val="subscript"/>
        </w:rPr>
        <w:t>9</w:t>
      </w:r>
      <w:r w:rsidR="00FD2029" w:rsidRPr="009B6E6B">
        <w:rPr>
          <w:rFonts w:ascii="Calibri" w:hAnsi="Calibri" w:cs="Arial"/>
        </w:rPr>
        <w:t>-BP100/pDNA</w:t>
      </w:r>
      <w:r w:rsidR="00332109" w:rsidRPr="009B6E6B">
        <w:rPr>
          <w:rFonts w:ascii="Calibri" w:hAnsi="Calibri" w:cs="Arial"/>
        </w:rPr>
        <w:t xml:space="preserve"> </w:t>
      </w:r>
      <w:r w:rsidR="00FD2029" w:rsidRPr="009B6E6B">
        <w:rPr>
          <w:rFonts w:ascii="Calibri" w:hAnsi="Calibri" w:cs="Arial"/>
        </w:rPr>
        <w:t>formulation at N/P 0.5. (B) AFM</w:t>
      </w:r>
      <w:r w:rsidR="00647E5B" w:rsidRPr="009B6E6B">
        <w:rPr>
          <w:rFonts w:ascii="Calibri" w:hAnsi="Calibri" w:cs="Arial"/>
        </w:rPr>
        <w:t xml:space="preserve"> height image of (BP100)</w:t>
      </w:r>
      <w:r w:rsidR="00647E5B" w:rsidRPr="009B6E6B">
        <w:rPr>
          <w:rFonts w:ascii="Calibri" w:hAnsi="Calibri" w:cs="Arial"/>
          <w:vertAlign w:val="subscript"/>
        </w:rPr>
        <w:t>2</w:t>
      </w:r>
      <w:r w:rsidR="00647E5B" w:rsidRPr="009B6E6B">
        <w:rPr>
          <w:rFonts w:ascii="Calibri" w:hAnsi="Calibri" w:cs="Arial"/>
        </w:rPr>
        <w:t>K</w:t>
      </w:r>
      <w:r w:rsidR="00647E5B" w:rsidRPr="009B6E6B">
        <w:rPr>
          <w:rFonts w:ascii="Calibri" w:hAnsi="Calibri" w:cs="Arial"/>
          <w:vertAlign w:val="subscript"/>
        </w:rPr>
        <w:t>8</w:t>
      </w:r>
      <w:r w:rsidR="00647E5B" w:rsidRPr="009B6E6B">
        <w:rPr>
          <w:rFonts w:ascii="Calibri" w:hAnsi="Calibri" w:cs="Arial"/>
        </w:rPr>
        <w:t>/ADH formulation at molar ratio 10.</w:t>
      </w:r>
      <w:r w:rsidR="00F81D88" w:rsidRPr="009B6E6B">
        <w:rPr>
          <w:rFonts w:ascii="Calibri" w:hAnsi="Calibri" w:cs="Arial"/>
        </w:rPr>
        <w:t xml:space="preserve"> Reproduced with permission from published sources</w:t>
      </w:r>
      <w:r w:rsidR="00F81D88" w:rsidRPr="009B6E6B">
        <w:rPr>
          <w:rFonts w:ascii="Calibri" w:hAnsi="Calibri" w:cs="Arial"/>
        </w:rPr>
        <w:fldChar w:fldCharType="begin"/>
      </w:r>
      <w:r w:rsidR="006A5235">
        <w:rPr>
          <w:rFonts w:ascii="Calibri" w:hAnsi="Calibri" w:cs="Arial"/>
        </w:rPr>
        <w:instrText xml:space="preserve"> ADDIN EN.CITE &lt;EndNote&gt;&lt;Cite&gt;&lt;Author&gt;Lakshmanan&lt;/Author&gt;&lt;Year&gt;2012&lt;/Year&gt;&lt;RecNum&gt;1&lt;/RecNum&gt;&lt;DisplayText&gt;&lt;style face="superscript"&gt;23,24&lt;/style&gt;&lt;/DisplayText&gt;&lt;record&gt;&lt;rec-number&gt;1&lt;/rec-number&gt;&lt;foreign-keys&gt;&lt;key app="EN" db-id="rzs0rzds5rtw5texvejxdzekwft5p0zwtxpt"&gt;1&lt;/key&gt;&lt;/foreign-keys&gt;&lt;ref-type name="Journal Article"&gt;17&lt;/ref-type&gt;&lt;contributors&gt;&lt;authors&gt;&lt;author&gt;Lakshmanan, Manoj&lt;/author&gt;&lt;author&gt;Kodama, Yutaka&lt;/author&gt;&lt;author&gt;Yoshizumi, Takeshi&lt;/author&gt;&lt;author&gt;Sudesh, Kumar&lt;/author&gt;&lt;author&gt;Numata, Keiji&lt;/author&gt;&lt;/authors&gt;&lt;/contributors&gt;&lt;titles&gt;&lt;title&gt;Rapid and efficient gene delivery into plant cells using designed peptide carriers&lt;/title&gt;&lt;secondary-title&gt;Biomacromolecules&lt;/secondary-title&gt;&lt;/titles&gt;&lt;periodical&gt;&lt;full-title&gt;Biomacromolecules&lt;/full-title&gt;&lt;/periodical&gt;&lt;pages&gt;10-16&lt;/pages&gt;&lt;volume&gt;14&lt;/volume&gt;&lt;number&gt;1&lt;/number&gt;&lt;dates&gt;&lt;year&gt;2012&lt;/year&gt;&lt;pub-dates&gt;&lt;date&gt;2013/01/14&lt;/date&gt;&lt;/pub-dates&gt;&lt;/dates&gt;&lt;publisher&gt;American Chemical Society&lt;/publisher&gt;&lt;isbn&gt;1525-7797&lt;/isbn&gt;&lt;urls&gt;&lt;related-urls&gt;&lt;url&gt;http://dx.doi.org/10.1021/bm301275g&lt;/url&gt;&lt;/related-urls&gt;&lt;/urls&gt;&lt;electronic-resource-num&gt;10.1021/bm301275g&lt;/electronic-resource-num&gt;&lt;access-date&gt;2014/02/26&lt;/access-date&gt;&lt;/record&gt;&lt;/Cite&gt;&lt;Cite&gt;&lt;Author&gt;Ng&lt;/Author&gt;&lt;Year&gt;2016&lt;/Year&gt;&lt;RecNum&gt;5&lt;/RecNum&gt;&lt;record&gt;&lt;rec-number&gt;5&lt;/rec-number&gt;&lt;foreign-keys&gt;&lt;key app="EN" db-id="rzs0rzds5rtw5texvejxdzekwft5p0zwtxpt"&gt;5&lt;/key&gt;&lt;/foreign-keys&gt;&lt;ref-type name="Journal Article"&gt;17&lt;/ref-type&gt;&lt;contributors&gt;&lt;authors&gt;&lt;author&gt;Ng, Kiaw Kiaw&lt;/author&gt;&lt;author&gt;Motoda, Yoko&lt;/author&gt;&lt;author&gt;Watanabe, satoru&lt;/author&gt;&lt;author&gt;Kigawa, Takanori&lt;/author&gt;&lt;author&gt;Othman, Ahmad Sofiman&lt;/author&gt;&lt;author&gt;Kodama, Yutaka&lt;/author&gt;&lt;author&gt;Numata, Keiji&lt;/author&gt;&lt;/authors&gt;&lt;/contributors&gt;&lt;titles&gt;&lt;title&gt;Intracellular delivery of proteins in intact plants via fusion peptides&lt;/title&gt;&lt;secondary-title&gt;PLoS ONE&lt;/secondary-title&gt;&lt;/titles&gt;&lt;periodical&gt;&lt;full-title&gt;PLoS ONE&lt;/full-title&gt;&lt;/periodical&gt;&lt;pages&gt;e0154081&lt;/pages&gt;&lt;volume&gt;11&lt;/volume&gt;&lt;number&gt;4&lt;/number&gt;&lt;dates&gt;&lt;year&gt;2016&lt;/year&gt;&lt;/dates&gt;&lt;urls&gt;&lt;/urls&gt;&lt;/record&gt;&lt;/Cite&gt;&lt;/EndNote&gt;</w:instrText>
      </w:r>
      <w:r w:rsidR="00F81D88" w:rsidRPr="009B6E6B">
        <w:rPr>
          <w:rFonts w:ascii="Calibri" w:hAnsi="Calibri" w:cs="Arial"/>
        </w:rPr>
        <w:fldChar w:fldCharType="separate"/>
      </w:r>
      <w:hyperlink w:anchor="_ENREF_23" w:tooltip="Ng, 2016 #5" w:history="1">
        <w:r w:rsidR="00E541C8" w:rsidRPr="006A5235">
          <w:rPr>
            <w:rFonts w:ascii="Calibri" w:hAnsi="Calibri" w:cs="Arial"/>
            <w:noProof/>
            <w:vertAlign w:val="superscript"/>
          </w:rPr>
          <w:t>23</w:t>
        </w:r>
      </w:hyperlink>
      <w:r w:rsidR="006A5235" w:rsidRPr="006A5235">
        <w:rPr>
          <w:rFonts w:ascii="Calibri" w:hAnsi="Calibri" w:cs="Arial"/>
          <w:noProof/>
          <w:vertAlign w:val="superscript"/>
        </w:rPr>
        <w:t>,</w:t>
      </w:r>
      <w:hyperlink w:anchor="_ENREF_24" w:tooltip="Lakshmanan, 2012 #1" w:history="1">
        <w:r w:rsidR="00E541C8" w:rsidRPr="006A5235">
          <w:rPr>
            <w:rFonts w:ascii="Calibri" w:hAnsi="Calibri" w:cs="Arial"/>
            <w:noProof/>
            <w:vertAlign w:val="superscript"/>
          </w:rPr>
          <w:t>24</w:t>
        </w:r>
      </w:hyperlink>
      <w:r w:rsidR="00F81D88" w:rsidRPr="009B6E6B">
        <w:rPr>
          <w:rFonts w:ascii="Calibri" w:hAnsi="Calibri" w:cs="Arial"/>
        </w:rPr>
        <w:fldChar w:fldCharType="end"/>
      </w:r>
      <w:r w:rsidR="00F81D88" w:rsidRPr="009B6E6B">
        <w:rPr>
          <w:rFonts w:ascii="Calibri" w:hAnsi="Calibri" w:cs="Arial"/>
        </w:rPr>
        <w:t>.</w:t>
      </w:r>
    </w:p>
    <w:p w14:paraId="484A5FC7" w14:textId="77777777" w:rsidR="0041093A" w:rsidRPr="009B6E6B" w:rsidRDefault="0041093A" w:rsidP="009B6E6B">
      <w:pPr>
        <w:rPr>
          <w:rFonts w:ascii="Calibri" w:hAnsi="Calibri" w:cs="Arial"/>
          <w:b/>
        </w:rPr>
      </w:pPr>
    </w:p>
    <w:p w14:paraId="57A37B2C" w14:textId="77777777" w:rsidR="00B94C57" w:rsidRDefault="0005567A" w:rsidP="009B6E6B">
      <w:pPr>
        <w:rPr>
          <w:rFonts w:ascii="Calibri" w:hAnsi="Calibri" w:cs="Arial"/>
        </w:rPr>
      </w:pPr>
      <w:r w:rsidRPr="009B6E6B">
        <w:rPr>
          <w:rFonts w:ascii="Calibri" w:hAnsi="Calibri" w:cs="Arial"/>
          <w:b/>
        </w:rPr>
        <w:t>Figure 3</w:t>
      </w:r>
      <w:r w:rsidR="004752F8" w:rsidRPr="009B6E6B">
        <w:rPr>
          <w:rFonts w:ascii="Calibri" w:hAnsi="Calibri" w:cs="Arial"/>
          <w:b/>
        </w:rPr>
        <w:t xml:space="preserve">: </w:t>
      </w:r>
      <w:r w:rsidR="00026738" w:rsidRPr="009B6E6B">
        <w:rPr>
          <w:rFonts w:ascii="Calibri" w:hAnsi="Calibri" w:cs="Arial"/>
          <w:b/>
        </w:rPr>
        <w:t xml:space="preserve">Microscopic evaluation of transfection efficiencies using </w:t>
      </w:r>
      <w:r w:rsidR="00A763B7" w:rsidRPr="009B6E6B">
        <w:rPr>
          <w:rFonts w:ascii="Calibri" w:hAnsi="Calibri" w:cs="Arial"/>
          <w:b/>
        </w:rPr>
        <w:t>optimized</w:t>
      </w:r>
      <w:r w:rsidR="00026738" w:rsidRPr="009B6E6B">
        <w:rPr>
          <w:rFonts w:ascii="Calibri" w:hAnsi="Calibri" w:cs="Arial"/>
          <w:b/>
        </w:rPr>
        <w:t xml:space="preserve"> peptide-based formulations.</w:t>
      </w:r>
      <w:r w:rsidR="003757D0" w:rsidRPr="009B6E6B">
        <w:rPr>
          <w:rFonts w:ascii="Calibri" w:hAnsi="Calibri" w:cs="Arial"/>
        </w:rPr>
        <w:t xml:space="preserve"> </w:t>
      </w:r>
    </w:p>
    <w:p w14:paraId="32A0D9A6" w14:textId="1FB36AEE" w:rsidR="004752F8" w:rsidRPr="009B6E6B" w:rsidRDefault="003757D0" w:rsidP="009B6E6B">
      <w:pPr>
        <w:rPr>
          <w:rFonts w:ascii="Calibri" w:hAnsi="Calibri" w:cs="Arial"/>
        </w:rPr>
      </w:pPr>
      <w:r w:rsidRPr="009B6E6B">
        <w:rPr>
          <w:rFonts w:ascii="Calibri" w:hAnsi="Calibri" w:cs="Arial"/>
        </w:rPr>
        <w:t xml:space="preserve">(A) </w:t>
      </w:r>
      <w:r w:rsidR="002A1460" w:rsidRPr="009B6E6B">
        <w:rPr>
          <w:rFonts w:ascii="Calibri" w:hAnsi="Calibri" w:cs="Arial"/>
        </w:rPr>
        <w:t xml:space="preserve">Cytosolic </w:t>
      </w:r>
      <w:r w:rsidRPr="009B6E6B">
        <w:rPr>
          <w:rFonts w:ascii="Calibri" w:hAnsi="Calibri" w:cs="Arial"/>
        </w:rPr>
        <w:t>GFP ex</w:t>
      </w:r>
      <w:r w:rsidR="002A1460" w:rsidRPr="009B6E6B">
        <w:rPr>
          <w:rFonts w:ascii="Calibri" w:hAnsi="Calibri" w:cs="Arial"/>
        </w:rPr>
        <w:t>pression (green), clearly distinguished from chloroplast autofluorescence (red), was observed in the s</w:t>
      </w:r>
      <w:r w:rsidRPr="009B6E6B">
        <w:rPr>
          <w:rFonts w:ascii="Calibri" w:hAnsi="Calibri" w:cs="Arial"/>
        </w:rPr>
        <w:t xml:space="preserve">pongy mesophyll cells of </w:t>
      </w:r>
      <w:r w:rsidRPr="009B6E6B">
        <w:rPr>
          <w:rFonts w:ascii="Calibri" w:hAnsi="Calibri" w:cs="Arial"/>
          <w:i/>
        </w:rPr>
        <w:t>A. thaliana</w:t>
      </w:r>
      <w:r w:rsidRPr="009B6E6B">
        <w:rPr>
          <w:rFonts w:ascii="Calibri" w:hAnsi="Calibri" w:cs="Arial"/>
        </w:rPr>
        <w:t xml:space="preserve"> leaves </w:t>
      </w:r>
      <w:r w:rsidR="00CE5A69" w:rsidRPr="009B6E6B">
        <w:rPr>
          <w:rFonts w:ascii="Calibri" w:hAnsi="Calibri" w:cs="Arial"/>
        </w:rPr>
        <w:t>infiltrated</w:t>
      </w:r>
      <w:r w:rsidRPr="009B6E6B">
        <w:rPr>
          <w:rFonts w:ascii="Calibri" w:hAnsi="Calibri" w:cs="Arial"/>
        </w:rPr>
        <w:t xml:space="preserve"> with (KH)</w:t>
      </w:r>
      <w:r w:rsidRPr="009B6E6B">
        <w:rPr>
          <w:rFonts w:ascii="Calibri" w:hAnsi="Calibri" w:cs="Arial"/>
          <w:vertAlign w:val="subscript"/>
        </w:rPr>
        <w:t>9</w:t>
      </w:r>
      <w:r w:rsidRPr="009B6E6B">
        <w:rPr>
          <w:rFonts w:ascii="Calibri" w:hAnsi="Calibri" w:cs="Arial"/>
        </w:rPr>
        <w:t xml:space="preserve">-BP100/pDNA </w:t>
      </w:r>
      <w:r w:rsidR="006728C8" w:rsidRPr="009B6E6B">
        <w:rPr>
          <w:rFonts w:ascii="Calibri" w:hAnsi="Calibri" w:cs="Arial"/>
        </w:rPr>
        <w:t>formulation (N/P 0.5;</w:t>
      </w:r>
      <w:r w:rsidRPr="009B6E6B">
        <w:rPr>
          <w:rFonts w:ascii="Calibri" w:hAnsi="Calibri" w:cs="Arial"/>
        </w:rPr>
        <w:t xml:space="preserve"> 12</w:t>
      </w:r>
      <w:r w:rsidR="006F2A57">
        <w:rPr>
          <w:rFonts w:ascii="Calibri" w:hAnsi="Calibri" w:cs="Arial"/>
        </w:rPr>
        <w:t xml:space="preserve"> h</w:t>
      </w:r>
      <w:r w:rsidRPr="009B6E6B">
        <w:rPr>
          <w:rFonts w:ascii="Calibri" w:hAnsi="Calibri" w:cs="Arial"/>
        </w:rPr>
        <w:t>).</w:t>
      </w:r>
      <w:r w:rsidR="00CE797D" w:rsidRPr="009B6E6B">
        <w:rPr>
          <w:rFonts w:ascii="Calibri" w:hAnsi="Calibri" w:cs="Arial"/>
        </w:rPr>
        <w:t xml:space="preserve"> (B) </w:t>
      </w:r>
      <w:r w:rsidR="00CE5A69" w:rsidRPr="009B6E6B">
        <w:rPr>
          <w:rFonts w:ascii="Calibri" w:hAnsi="Calibri" w:cs="Arial"/>
        </w:rPr>
        <w:t xml:space="preserve">GFP expression (green) was detected in the mitochondria (red) in the epidermal cells of </w:t>
      </w:r>
      <w:r w:rsidR="00CE5A69" w:rsidRPr="009B6E6B">
        <w:rPr>
          <w:rFonts w:ascii="Calibri" w:hAnsi="Calibri" w:cs="Arial"/>
          <w:i/>
        </w:rPr>
        <w:t xml:space="preserve">A. thaliana </w:t>
      </w:r>
      <w:r w:rsidR="00CE5A69" w:rsidRPr="009B6E6B">
        <w:rPr>
          <w:rFonts w:ascii="Calibri" w:hAnsi="Calibri" w:cs="Arial"/>
        </w:rPr>
        <w:t xml:space="preserve">leaf infiltrated with </w:t>
      </w:r>
      <w:r w:rsidR="009646EC" w:rsidRPr="009B6E6B">
        <w:rPr>
          <w:rFonts w:ascii="Calibri" w:hAnsi="Calibri" w:cs="Arial"/>
        </w:rPr>
        <w:t>Cytcox-</w:t>
      </w:r>
      <w:r w:rsidR="00CE5A69" w:rsidRPr="009B6E6B">
        <w:rPr>
          <w:rFonts w:ascii="Calibri" w:hAnsi="Calibri" w:cs="Arial"/>
        </w:rPr>
        <w:t>(KH)</w:t>
      </w:r>
      <w:r w:rsidR="00CE5A69" w:rsidRPr="009B6E6B">
        <w:rPr>
          <w:rFonts w:ascii="Calibri" w:hAnsi="Calibri" w:cs="Arial"/>
          <w:vertAlign w:val="subscript"/>
        </w:rPr>
        <w:t>9</w:t>
      </w:r>
      <w:r w:rsidR="00CE5A69" w:rsidRPr="009B6E6B">
        <w:rPr>
          <w:rFonts w:ascii="Calibri" w:hAnsi="Calibri" w:cs="Arial"/>
        </w:rPr>
        <w:t>/</w:t>
      </w:r>
      <w:r w:rsidR="009646EC" w:rsidRPr="009B6E6B">
        <w:rPr>
          <w:rFonts w:ascii="Calibri" w:hAnsi="Calibri" w:cs="Arial"/>
        </w:rPr>
        <w:t>BP100/</w:t>
      </w:r>
      <w:r w:rsidR="00CE5A69" w:rsidRPr="009B6E6B">
        <w:rPr>
          <w:rFonts w:ascii="Calibri" w:hAnsi="Calibri" w:cs="Arial"/>
        </w:rPr>
        <w:t>pDNA formulation (N/P 0.5</w:t>
      </w:r>
      <w:r w:rsidR="009646EC" w:rsidRPr="009B6E6B">
        <w:rPr>
          <w:rFonts w:ascii="Calibri" w:hAnsi="Calibri" w:cs="Arial"/>
        </w:rPr>
        <w:t xml:space="preserve"> for each peptide</w:t>
      </w:r>
      <w:r w:rsidR="006728C8" w:rsidRPr="009B6E6B">
        <w:rPr>
          <w:rFonts w:ascii="Calibri" w:hAnsi="Calibri" w:cs="Arial"/>
        </w:rPr>
        <w:t>;</w:t>
      </w:r>
      <w:r w:rsidR="00CE5A69" w:rsidRPr="009B6E6B">
        <w:rPr>
          <w:rFonts w:ascii="Calibri" w:hAnsi="Calibri" w:cs="Arial"/>
        </w:rPr>
        <w:t xml:space="preserve"> 12</w:t>
      </w:r>
      <w:r w:rsidR="006F2A57">
        <w:rPr>
          <w:rFonts w:ascii="Calibri" w:hAnsi="Calibri" w:cs="Arial"/>
        </w:rPr>
        <w:t xml:space="preserve"> h</w:t>
      </w:r>
      <w:r w:rsidR="00CE5A69" w:rsidRPr="009B6E6B">
        <w:rPr>
          <w:rFonts w:ascii="Calibri" w:hAnsi="Calibri" w:cs="Arial"/>
        </w:rPr>
        <w:t>)</w:t>
      </w:r>
      <w:r w:rsidR="009646EC" w:rsidRPr="009B6E6B">
        <w:rPr>
          <w:rFonts w:ascii="Calibri" w:hAnsi="Calibri" w:cs="Arial"/>
        </w:rPr>
        <w:t>.</w:t>
      </w:r>
      <w:r w:rsidR="00152902" w:rsidRPr="009B6E6B">
        <w:rPr>
          <w:rFonts w:ascii="Calibri" w:hAnsi="Calibri" w:cs="Arial"/>
        </w:rPr>
        <w:t xml:space="preserve"> Enlarged images of mitochondria with GFP expression are shown in the extreme right panel. (C)</w:t>
      </w:r>
      <w:r w:rsidR="00B24CE4" w:rsidRPr="009B6E6B">
        <w:rPr>
          <w:rFonts w:ascii="Calibri" w:hAnsi="Calibri" w:cs="Arial"/>
        </w:rPr>
        <w:t xml:space="preserve"> </w:t>
      </w:r>
      <w:r w:rsidR="00A5194D" w:rsidRPr="009B6E6B">
        <w:rPr>
          <w:rFonts w:ascii="Calibri" w:hAnsi="Calibri" w:cs="Arial"/>
        </w:rPr>
        <w:t xml:space="preserve">Delivery of ADH-RhB (blue) into the spongy mesophyll cells of </w:t>
      </w:r>
      <w:r w:rsidR="00A5194D" w:rsidRPr="009B6E6B">
        <w:rPr>
          <w:rFonts w:ascii="Calibri" w:hAnsi="Calibri" w:cs="Arial"/>
          <w:i/>
        </w:rPr>
        <w:t>A. thaliana</w:t>
      </w:r>
      <w:r w:rsidR="00A5194D" w:rsidRPr="009B6E6B">
        <w:rPr>
          <w:rFonts w:ascii="Calibri" w:hAnsi="Calibri" w:cs="Arial"/>
        </w:rPr>
        <w:t xml:space="preserve"> leaves mediated by (BP100)</w:t>
      </w:r>
      <w:r w:rsidR="00A5194D" w:rsidRPr="009B6E6B">
        <w:rPr>
          <w:rFonts w:ascii="Calibri" w:hAnsi="Calibri" w:cs="Arial"/>
          <w:vertAlign w:val="subscript"/>
        </w:rPr>
        <w:t>2</w:t>
      </w:r>
      <w:r w:rsidR="00A5194D" w:rsidRPr="009B6E6B">
        <w:rPr>
          <w:rFonts w:ascii="Calibri" w:hAnsi="Calibri" w:cs="Arial"/>
        </w:rPr>
        <w:t>K</w:t>
      </w:r>
      <w:r w:rsidR="00A5194D" w:rsidRPr="009B6E6B">
        <w:rPr>
          <w:rFonts w:ascii="Calibri" w:hAnsi="Calibri" w:cs="Arial"/>
          <w:vertAlign w:val="subscript"/>
        </w:rPr>
        <w:t>8</w:t>
      </w:r>
      <w:r w:rsidR="00A5194D" w:rsidRPr="009B6E6B">
        <w:rPr>
          <w:rFonts w:ascii="Calibri" w:hAnsi="Calibri" w:cs="Arial"/>
        </w:rPr>
        <w:t xml:space="preserve"> at a peptide/protein molar ratio of 10, visualized 6</w:t>
      </w:r>
      <w:r w:rsidR="006F2A57">
        <w:rPr>
          <w:rFonts w:ascii="Calibri" w:hAnsi="Calibri" w:cs="Arial"/>
        </w:rPr>
        <w:t xml:space="preserve"> h</w:t>
      </w:r>
      <w:r w:rsidR="00A5194D" w:rsidRPr="009B6E6B">
        <w:rPr>
          <w:rFonts w:ascii="Calibri" w:hAnsi="Calibri" w:cs="Arial"/>
        </w:rPr>
        <w:t xml:space="preserve"> post-infiltration.</w:t>
      </w:r>
      <w:r w:rsidR="00085720" w:rsidRPr="009B6E6B">
        <w:rPr>
          <w:rFonts w:ascii="Calibri" w:hAnsi="Calibri" w:cs="Arial"/>
        </w:rPr>
        <w:t xml:space="preserve"> (D) </w:t>
      </w:r>
      <w:r w:rsidR="00583666" w:rsidRPr="009B6E6B">
        <w:rPr>
          <w:rFonts w:ascii="Calibri" w:hAnsi="Calibri" w:cs="Arial"/>
          <w:i/>
        </w:rPr>
        <w:t>A. thaliana</w:t>
      </w:r>
      <w:r w:rsidR="00583666" w:rsidRPr="009B6E6B">
        <w:rPr>
          <w:rFonts w:ascii="Calibri" w:hAnsi="Calibri" w:cs="Arial"/>
        </w:rPr>
        <w:t xml:space="preserve"> leaf before (a) and after (b) treatment with (KH)</w:t>
      </w:r>
      <w:r w:rsidR="00583666" w:rsidRPr="009B6E6B">
        <w:rPr>
          <w:rFonts w:ascii="Calibri" w:hAnsi="Calibri" w:cs="Arial"/>
          <w:vertAlign w:val="subscript"/>
        </w:rPr>
        <w:t>9</w:t>
      </w:r>
      <w:r w:rsidR="00583666" w:rsidRPr="009B6E6B">
        <w:rPr>
          <w:rFonts w:ascii="Calibri" w:hAnsi="Calibri" w:cs="Arial"/>
        </w:rPr>
        <w:t>-BP100/dsRNA formulation (molar ratio 2</w:t>
      </w:r>
      <w:r w:rsidR="006728C8" w:rsidRPr="009B6E6B">
        <w:rPr>
          <w:rFonts w:ascii="Calibri" w:hAnsi="Calibri" w:cs="Arial"/>
        </w:rPr>
        <w:t>;</w:t>
      </w:r>
      <w:r w:rsidR="00583666" w:rsidRPr="009B6E6B">
        <w:rPr>
          <w:rFonts w:ascii="Calibri" w:hAnsi="Calibri" w:cs="Arial"/>
        </w:rPr>
        <w:t xml:space="preserve"> 48</w:t>
      </w:r>
      <w:r w:rsidR="006F2A57">
        <w:rPr>
          <w:rFonts w:ascii="Calibri" w:hAnsi="Calibri" w:cs="Arial"/>
        </w:rPr>
        <w:t xml:space="preserve"> h</w:t>
      </w:r>
      <w:r w:rsidR="00583666" w:rsidRPr="009B6E6B">
        <w:rPr>
          <w:rFonts w:ascii="Calibri" w:hAnsi="Calibri" w:cs="Arial"/>
        </w:rPr>
        <w:t>), which resulted in the suppression of anthocyanin biosynthesis pathway.</w:t>
      </w:r>
      <w:r w:rsidR="009F6CE3" w:rsidRPr="009B6E6B">
        <w:rPr>
          <w:rFonts w:ascii="Calibri" w:hAnsi="Calibri" w:cs="Arial"/>
        </w:rPr>
        <w:t xml:space="preserve"> A similar formulation containing GFP5 dsRNA was infiltrated into the leaf as negative control (c).</w:t>
      </w:r>
      <w:r w:rsidR="00583666" w:rsidRPr="009B6E6B">
        <w:rPr>
          <w:rFonts w:ascii="Calibri" w:hAnsi="Calibri" w:cs="Arial"/>
        </w:rPr>
        <w:t xml:space="preserve"> </w:t>
      </w:r>
      <w:r w:rsidR="009F6CE3" w:rsidRPr="009B6E6B">
        <w:rPr>
          <w:rFonts w:ascii="Calibri" w:hAnsi="Calibri" w:cs="Arial"/>
        </w:rPr>
        <w:t>Arrows 1 and 3 indicate the infiltrated area while arrows 2 and 4 indicate the non-infiltrated area within the leaf.</w:t>
      </w:r>
      <w:r w:rsidR="006728C8" w:rsidRPr="009B6E6B">
        <w:rPr>
          <w:rFonts w:ascii="Calibri" w:hAnsi="Calibri" w:cs="Arial"/>
        </w:rPr>
        <w:t xml:space="preserve"> </w:t>
      </w:r>
      <w:r w:rsidR="00CB4A88" w:rsidRPr="009B6E6B">
        <w:rPr>
          <w:rFonts w:ascii="Calibri" w:hAnsi="Calibri" w:cs="Arial"/>
        </w:rPr>
        <w:t xml:space="preserve">(E) </w:t>
      </w:r>
      <w:r w:rsidR="00CB4A88" w:rsidRPr="009B6E6B">
        <w:rPr>
          <w:rFonts w:ascii="Calibri" w:hAnsi="Calibri" w:cs="Arial"/>
          <w:i/>
        </w:rPr>
        <w:t xml:space="preserve">A. thaliana </w:t>
      </w:r>
      <w:r w:rsidR="00CB4A88" w:rsidRPr="009B6E6B">
        <w:rPr>
          <w:rFonts w:ascii="Calibri" w:hAnsi="Calibri" w:cs="Arial"/>
        </w:rPr>
        <w:t>leaves expressing yellow fluoresc</w:t>
      </w:r>
      <w:r w:rsidR="0092122D" w:rsidRPr="009B6E6B">
        <w:rPr>
          <w:rFonts w:ascii="Calibri" w:hAnsi="Calibri" w:cs="Arial"/>
        </w:rPr>
        <w:t>ent protein (YFP) and (F)</w:t>
      </w:r>
      <w:r w:rsidR="001C42C7" w:rsidRPr="009B6E6B">
        <w:rPr>
          <w:rFonts w:ascii="Calibri" w:hAnsi="Calibri" w:cs="Arial"/>
        </w:rPr>
        <w:t xml:space="preserve"> the</w:t>
      </w:r>
      <w:r w:rsidR="0092122D" w:rsidRPr="009B6E6B">
        <w:rPr>
          <w:rFonts w:ascii="Calibri" w:hAnsi="Calibri" w:cs="Arial"/>
        </w:rPr>
        <w:t xml:space="preserve"> diminished YFP fluorescence following infiltration with (KH)</w:t>
      </w:r>
      <w:r w:rsidR="0092122D" w:rsidRPr="009B6E6B">
        <w:rPr>
          <w:rFonts w:ascii="Calibri" w:hAnsi="Calibri" w:cs="Arial"/>
          <w:vertAlign w:val="subscript"/>
        </w:rPr>
        <w:t>9</w:t>
      </w:r>
      <w:r w:rsidR="0092122D" w:rsidRPr="009B6E6B">
        <w:rPr>
          <w:rFonts w:ascii="Calibri" w:hAnsi="Calibri" w:cs="Arial"/>
        </w:rPr>
        <w:t>-BP100/dsRNA formulation (molar ratio 2; 9</w:t>
      </w:r>
      <w:r w:rsidR="006F2A57">
        <w:rPr>
          <w:rFonts w:ascii="Calibri" w:hAnsi="Calibri" w:cs="Arial"/>
        </w:rPr>
        <w:t xml:space="preserve"> h</w:t>
      </w:r>
      <w:r w:rsidR="0092122D" w:rsidRPr="009B6E6B">
        <w:rPr>
          <w:rFonts w:ascii="Calibri" w:hAnsi="Calibri" w:cs="Arial"/>
        </w:rPr>
        <w:t xml:space="preserve">). (G) Transgenic poplar leaves expressing yellow fluorescent protein (YFP) and (H) </w:t>
      </w:r>
      <w:r w:rsidR="001C42C7" w:rsidRPr="009B6E6B">
        <w:rPr>
          <w:rFonts w:ascii="Calibri" w:hAnsi="Calibri" w:cs="Arial"/>
        </w:rPr>
        <w:t xml:space="preserve">the </w:t>
      </w:r>
      <w:r w:rsidR="0092122D" w:rsidRPr="009B6E6B">
        <w:rPr>
          <w:rFonts w:ascii="Calibri" w:hAnsi="Calibri" w:cs="Arial"/>
        </w:rPr>
        <w:t>diminished YFP fluorescence following infiltration with (KH)</w:t>
      </w:r>
      <w:r w:rsidR="0092122D" w:rsidRPr="009B6E6B">
        <w:rPr>
          <w:rFonts w:ascii="Calibri" w:hAnsi="Calibri" w:cs="Arial"/>
          <w:vertAlign w:val="subscript"/>
        </w:rPr>
        <w:t>9</w:t>
      </w:r>
      <w:r w:rsidR="0092122D" w:rsidRPr="009B6E6B">
        <w:rPr>
          <w:rFonts w:ascii="Calibri" w:hAnsi="Calibri" w:cs="Arial"/>
        </w:rPr>
        <w:t>-BP100/dsRNA formulation (molar ratio 2; 12</w:t>
      </w:r>
      <w:r w:rsidR="006F2A57">
        <w:rPr>
          <w:rFonts w:ascii="Calibri" w:hAnsi="Calibri" w:cs="Arial"/>
        </w:rPr>
        <w:t xml:space="preserve"> h</w:t>
      </w:r>
      <w:r w:rsidR="0092122D" w:rsidRPr="009B6E6B">
        <w:rPr>
          <w:rFonts w:ascii="Calibri" w:hAnsi="Calibri" w:cs="Arial"/>
        </w:rPr>
        <w:t>).</w:t>
      </w:r>
      <w:r w:rsidR="00501032" w:rsidRPr="009B6E6B">
        <w:rPr>
          <w:rFonts w:ascii="Calibri" w:hAnsi="Calibri" w:cs="Arial"/>
        </w:rPr>
        <w:t xml:space="preserve"> Reproduced with permission from published sources</w:t>
      </w:r>
      <w:r w:rsidR="00501032" w:rsidRPr="009B6E6B">
        <w:rPr>
          <w:rFonts w:ascii="Calibri" w:hAnsi="Calibri" w:cs="Arial"/>
        </w:rPr>
        <w:fldChar w:fldCharType="begin">
          <w:fldData xml:space="preserve">PEVuZE5vdGU+PENpdGU+PEF1dGhvcj5DaHVhaDwvQXV0aG9yPjxZZWFyPjIwMTU8L1llYXI+PFJl
Y051bT4zPC9SZWNOdW0+PERpc3BsYXlUZXh0PjxzdHlsZSBmYWNlPSJzdXBlcnNjcmlwdCI+MjEs
MjMsMjQsMjY8L3N0eWxlPjwvRGlzcGxheVRleHQ+PHJlY29yZD48cmVjLW51bWJlcj4zPC9yZWMt
bnVtYmVyPjxmb3JlaWduLWtleXM+PGtleSBhcHA9IkVOIiBkYi1pZD0icnpzMHJ6ZHM1cnR3NXRl
eHZlanhkemVrd2Z0NXAwend0eHB0Ij4zPC9rZXk+PC9mb3JlaWduLWtleXM+PHJlZi10eXBlIG5h
bWU9IkpvdXJuYWwgQXJ0aWNsZSI+MTc8L3JlZi10eXBlPjxjb250cmlidXRvcnM+PGF1dGhvcnM+
PGF1dGhvcj5DaHVhaCwgSm8tQW5uPC9hdXRob3I+PGF1dGhvcj5Zb3NoaXp1bWksIFRha2VzaGk8
L2F1dGhvcj48YXV0aG9yPktvZGFtYSwgWXV0YWthPC9hdXRob3I+PGF1dGhvcj5OdW1hdGEsIEtl
aWppPC9hdXRob3I+PC9hdXRob3JzPjwvY29udHJpYnV0b3JzPjx0aXRsZXM+PHRpdGxlPkdlbmUg
aW50cm9kdWN0aW9uIGludG8gdGhlIG1pdG9jaG9uZHJpYSBvZiBBcmFiaWRvcHNpcyB0aGFsaWFu
YSB2aWEgcGVwdGlkZS1iYXNlZCBjYXJyaWVyczwvdGl0bGU+PHNlY29uZGFyeS10aXRsZT5TY2ku
IFJlcC48L3NlY29uZGFyeS10aXRsZT48L3RpdGxlcz48cGVyaW9kaWNhbD48ZnVsbC10aXRsZT5T
Y2kuIFJlcC48L2Z1bGwtdGl0bGU+PC9wZXJpb2RpY2FsPjxwYWdlcz43NzUxPC9wYWdlcz48dm9s
dW1lPjU8L3ZvbHVtZT48ZGF0ZXM+PHllYXI+MjAxNTwveWVhcj48L2RhdGVzPjxwdWJsaXNoZXI+
TWFjbWlsbGFuIFB1Ymxpc2hlcnMgTGltaXRlZC4gQWxsIHJpZ2h0cyByZXNlcnZlZDwvcHVibGlz
aGVyPjx3b3JrLXR5cGU+QXJ0aWNsZTwvd29yay10eXBlPjx1cmxzPjxyZWxhdGVkLXVybHM+PHVy
bD5odHRwOi8vZHguZG9pLm9yZy8xMC4xMDM4L3NyZXAwNzc1MTwvdXJsPjwvcmVsYXRlZC11cmxz
PjwvdXJscz48ZWxlY3Ryb25pYy1yZXNvdXJjZS1udW0+MTAuMTAzOC9zcmVwMDc3NTE8L2VsZWN0
cm9uaWMtcmVzb3VyY2UtbnVtPjwvcmVjb3JkPjwvQ2l0ZT48Q2l0ZT48QXV0aG9yPkxha3NobWFu
YW48L0F1dGhvcj48WWVhcj4yMDEyPC9ZZWFyPjxSZWNOdW0+MTwvUmVjTnVtPjxyZWNvcmQ+PHJl
Yy1udW1iZXI+MTwvcmVjLW51bWJlcj48Zm9yZWlnbi1rZXlzPjxrZXkgYXBwPSJFTiIgZGItaWQ9
InJ6czByemRzNXJ0dzV0ZXh2ZWp4ZHpla3dmdDVwMHp3dHhwdCI+MTwva2V5PjwvZm9yZWlnbi1r
ZXlzPjxyZWYtdHlwZSBuYW1lPSJKb3VybmFsIEFydGljbGUiPjE3PC9yZWYtdHlwZT48Y29udHJp
YnV0b3JzPjxhdXRob3JzPjxhdXRob3I+TGFrc2htYW5hbiwgTWFub2o8L2F1dGhvcj48YXV0aG9y
PktvZGFtYSwgWXV0YWthPC9hdXRob3I+PGF1dGhvcj5Zb3NoaXp1bWksIFRha2VzaGk8L2F1dGhv
cj48YXV0aG9yPlN1ZGVzaCwgS3VtYXI8L2F1dGhvcj48YXV0aG9yPk51bWF0YSwgS2Vpamk8L2F1
dGhvcj48L2F1dGhvcnM+PC9jb250cmlidXRvcnM+PHRpdGxlcz48dGl0bGU+UmFwaWQgYW5kIGVm
ZmljaWVudCBnZW5lIGRlbGl2ZXJ5IGludG8gcGxhbnQgY2VsbHMgdXNpbmcgZGVzaWduZWQgcGVw
dGlkZSBjYXJyaWVyczwvdGl0bGU+PHNlY29uZGFyeS10aXRsZT5CaW9tYWNyb21vbGVjdWxlczwv
c2Vjb25kYXJ5LXRpdGxlPjwvdGl0bGVzPjxwZXJpb2RpY2FsPjxmdWxsLXRpdGxlPkJpb21hY3Jv
bW9sZWN1bGVzPC9mdWxsLXRpdGxlPjwvcGVyaW9kaWNhbD48cGFnZXM+MTAtMTY8L3BhZ2VzPjx2
b2x1bWU+MTQ8L3ZvbHVtZT48bnVtYmVyPjE8L251bWJlcj48ZGF0ZXM+PHllYXI+MjAxMjwveWVh
cj48cHViLWRhdGVzPjxkYXRlPjIwMTMvMDEvMTQ8L2RhdGU+PC9wdWItZGF0ZXM+PC9kYXRlcz48
cHVibGlzaGVyPkFtZXJpY2FuIENoZW1pY2FsIFNvY2lldHk8L3B1Ymxpc2hlcj48aXNibj4xNTI1
LTc3OTc8L2lzYm4+PHVybHM+PHJlbGF0ZWQtdXJscz48dXJsPmh0dHA6Ly9keC5kb2kub3JnLzEw
LjEwMjEvYm0zMDEyNzVnPC91cmw+PC9yZWxhdGVkLXVybHM+PC91cmxzPjxlbGVjdHJvbmljLXJl
c291cmNlLW51bT4xMC4xMDIxL2JtMzAxMjc1ZzwvZWxlY3Ryb25pYy1yZXNvdXJjZS1udW0+PGFj
Y2Vzcy1kYXRlPjIwMTQvMDIvMjY8L2FjY2Vzcy1kYXRlPjwvcmVjb3JkPjwvQ2l0ZT48Q2l0ZT48
QXV0aG9yPk5nPC9BdXRob3I+PFllYXI+MjAxNjwvWWVhcj48UmVjTnVtPjU8L1JlY051bT48cmVj
b3JkPjxyZWMtbnVtYmVyPjU8L3JlYy1udW1iZXI+PGZvcmVpZ24ta2V5cz48a2V5IGFwcD0iRU4i
IGRiLWlkPSJyenMwcnpkczVydHc1dGV4dmVqeGR6ZWt3ZnQ1cDB6d3R4cHQiPjU8L2tleT48L2Zv
cmVpZ24ta2V5cz48cmVmLXR5cGUgbmFtZT0iSm91cm5hbCBBcnRpY2xlIj4xNzwvcmVmLXR5cGU+
PGNvbnRyaWJ1dG9ycz48YXV0aG9ycz48YXV0aG9yPk5nLCBLaWF3IEtpYXc8L2F1dGhvcj48YXV0
aG9yPk1vdG9kYSwgWW9rbzwvYXV0aG9yPjxhdXRob3I+V2F0YW5hYmUsIHNhdG9ydTwvYXV0aG9y
PjxhdXRob3I+S2lnYXdhLCBUYWthbm9yaTwvYXV0aG9yPjxhdXRob3I+T3RobWFuLCBBaG1hZCBT
b2ZpbWFuPC9hdXRob3I+PGF1dGhvcj5Lb2RhbWEsIFl1dGFrYTwvYXV0aG9yPjxhdXRob3I+TnVt
YXRhLCBLZWlqaTwvYXV0aG9yPjwvYXV0aG9ycz48L2NvbnRyaWJ1dG9ycz48dGl0bGVzPjx0aXRs
ZT5JbnRyYWNlbGx1bGFyIGRlbGl2ZXJ5IG9mIHByb3RlaW5zIGluIGludGFjdCBwbGFudHMgdmlh
IGZ1c2lvbiBwZXB0aWRlczwvdGl0bGU+PHNlY29uZGFyeS10aXRsZT5QTG9TIE9ORTwvc2Vjb25k
YXJ5LXRpdGxlPjwvdGl0bGVzPjxwZXJpb2RpY2FsPjxmdWxsLXRpdGxlPlBMb1MgT05FPC9mdWxs
LXRpdGxlPjwvcGVyaW9kaWNhbD48cGFnZXM+ZTAxNTQwODE8L3BhZ2VzPjx2b2x1bWU+MTE8L3Zv
bHVtZT48bnVtYmVyPjQ8L251bWJlcj48ZGF0ZXM+PHllYXI+MjAxNjwveWVhcj48L2RhdGVzPjx1
cmxzPjwvdXJscz48L3JlY29yZD48L0NpdGU+PENpdGU+PEF1dGhvcj5OdW1hdGE8L0F1dGhvcj48
WWVhcj4yMDE0PC9ZZWFyPjxSZWNOdW0+MjwvUmVjTnVtPjxyZWNvcmQ+PHJlYy1udW1iZXI+Mjwv
cmVjLW51bWJlcj48Zm9yZWlnbi1rZXlzPjxrZXkgYXBwPSJFTiIgZGItaWQ9InJ6czByemRzNXJ0
dzV0ZXh2ZWp4ZHpla3dmdDVwMHp3dHhwdCI+Mjwva2V5PjwvZm9yZWlnbi1rZXlzPjxyZWYtdHlw
ZSBuYW1lPSJKb3VybmFsIEFydGljbGUiPjE3PC9yZWYtdHlwZT48Y29udHJpYnV0b3JzPjxhdXRo
b3JzPjxhdXRob3I+TnVtYXRhLCBLLjwvYXV0aG9yPjxhdXRob3I+T2h0YW5pLCBNLjwvYXV0aG9y
PjxhdXRob3I+WW9zaGl6dW1pLCBULjwvYXV0aG9yPjxhdXRob3I+RGVtdXJhLCBULjwvYXV0aG9y
PjxhdXRob3I+S29kYW1hLCBZLjwvYXV0aG9yPjwvYXV0aG9ycz48L2NvbnRyaWJ1dG9ycz48dGl0
bGVzPjx0aXRsZT5Mb2NhbCBnZW5lIHNpbGVuY2luZyBpbiBwbGFudHMgdmlhIHN5bnRoZXRpYyBk
c1JOQSBhbmQgY2FycmllciBwZXB0aWRlPC90aXRsZT48c2Vjb25kYXJ5LXRpdGxlPlBsYW50IEJp
b3RlY2hub2wuIEouPC9zZWNvbmRhcnktdGl0bGU+PC90aXRsZXM+PHBlcmlvZGljYWw+PGZ1bGwt
dGl0bGU+UGxhbnQgQmlvdGVjaG5vbC4gSi48L2Z1bGwtdGl0bGU+PC9wZXJpb2RpY2FsPjxwYWdl
cz4xMDI3LTEwMzQ8L3BhZ2VzPjx2b2x1bWU+MTI8L3ZvbHVtZT48bnVtYmVyPjg8L251bWJlcj48
ZGF0ZXM+PHllYXI+MjAxNDwveWVhcj48L2RhdGVzPjx1cmxzPjwvdXJscz48L3JlY29yZD48L0Np
dGU+PC9FbmROb3RlPgB=
</w:fldData>
        </w:fldChar>
      </w:r>
      <w:r w:rsidR="006A5235">
        <w:rPr>
          <w:rFonts w:ascii="Calibri" w:hAnsi="Calibri" w:cs="Arial"/>
        </w:rPr>
        <w:instrText xml:space="preserve"> ADDIN EN.CITE </w:instrText>
      </w:r>
      <w:r w:rsidR="006A5235">
        <w:rPr>
          <w:rFonts w:ascii="Calibri" w:hAnsi="Calibri" w:cs="Arial"/>
        </w:rPr>
        <w:fldChar w:fldCharType="begin">
          <w:fldData xml:space="preserve">PEVuZE5vdGU+PENpdGU+PEF1dGhvcj5DaHVhaDwvQXV0aG9yPjxZZWFyPjIwMTU8L1llYXI+PFJl
Y051bT4zPC9SZWNOdW0+PERpc3BsYXlUZXh0PjxzdHlsZSBmYWNlPSJzdXBlcnNjcmlwdCI+MjEs
MjMsMjQsMjY8L3N0eWxlPjwvRGlzcGxheVRleHQ+PHJlY29yZD48cmVjLW51bWJlcj4zPC9yZWMt
bnVtYmVyPjxmb3JlaWduLWtleXM+PGtleSBhcHA9IkVOIiBkYi1pZD0icnpzMHJ6ZHM1cnR3NXRl
eHZlanhkemVrd2Z0NXAwend0eHB0Ij4zPC9rZXk+PC9mb3JlaWduLWtleXM+PHJlZi10eXBlIG5h
bWU9IkpvdXJuYWwgQXJ0aWNsZSI+MTc8L3JlZi10eXBlPjxjb250cmlidXRvcnM+PGF1dGhvcnM+
PGF1dGhvcj5DaHVhaCwgSm8tQW5uPC9hdXRob3I+PGF1dGhvcj5Zb3NoaXp1bWksIFRha2VzaGk8
L2F1dGhvcj48YXV0aG9yPktvZGFtYSwgWXV0YWthPC9hdXRob3I+PGF1dGhvcj5OdW1hdGEsIEtl
aWppPC9hdXRob3I+PC9hdXRob3JzPjwvY29udHJpYnV0b3JzPjx0aXRsZXM+PHRpdGxlPkdlbmUg
aW50cm9kdWN0aW9uIGludG8gdGhlIG1pdG9jaG9uZHJpYSBvZiBBcmFiaWRvcHNpcyB0aGFsaWFu
YSB2aWEgcGVwdGlkZS1iYXNlZCBjYXJyaWVyczwvdGl0bGU+PHNlY29uZGFyeS10aXRsZT5TY2ku
IFJlcC48L3NlY29uZGFyeS10aXRsZT48L3RpdGxlcz48cGVyaW9kaWNhbD48ZnVsbC10aXRsZT5T
Y2kuIFJlcC48L2Z1bGwtdGl0bGU+PC9wZXJpb2RpY2FsPjxwYWdlcz43NzUxPC9wYWdlcz48dm9s
dW1lPjU8L3ZvbHVtZT48ZGF0ZXM+PHllYXI+MjAxNTwveWVhcj48L2RhdGVzPjxwdWJsaXNoZXI+
TWFjbWlsbGFuIFB1Ymxpc2hlcnMgTGltaXRlZC4gQWxsIHJpZ2h0cyByZXNlcnZlZDwvcHVibGlz
aGVyPjx3b3JrLXR5cGU+QXJ0aWNsZTwvd29yay10eXBlPjx1cmxzPjxyZWxhdGVkLXVybHM+PHVy
bD5odHRwOi8vZHguZG9pLm9yZy8xMC4xMDM4L3NyZXAwNzc1MTwvdXJsPjwvcmVsYXRlZC11cmxz
PjwvdXJscz48ZWxlY3Ryb25pYy1yZXNvdXJjZS1udW0+MTAuMTAzOC9zcmVwMDc3NTE8L2VsZWN0
cm9uaWMtcmVzb3VyY2UtbnVtPjwvcmVjb3JkPjwvQ2l0ZT48Q2l0ZT48QXV0aG9yPkxha3NobWFu
YW48L0F1dGhvcj48WWVhcj4yMDEyPC9ZZWFyPjxSZWNOdW0+MTwvUmVjTnVtPjxyZWNvcmQ+PHJl
Yy1udW1iZXI+MTwvcmVjLW51bWJlcj48Zm9yZWlnbi1rZXlzPjxrZXkgYXBwPSJFTiIgZGItaWQ9
InJ6czByemRzNXJ0dzV0ZXh2ZWp4ZHpla3dmdDVwMHp3dHhwdCI+MTwva2V5PjwvZm9yZWlnbi1r
ZXlzPjxyZWYtdHlwZSBuYW1lPSJKb3VybmFsIEFydGljbGUiPjE3PC9yZWYtdHlwZT48Y29udHJp
YnV0b3JzPjxhdXRob3JzPjxhdXRob3I+TGFrc2htYW5hbiwgTWFub2o8L2F1dGhvcj48YXV0aG9y
PktvZGFtYSwgWXV0YWthPC9hdXRob3I+PGF1dGhvcj5Zb3NoaXp1bWksIFRha2VzaGk8L2F1dGhv
cj48YXV0aG9yPlN1ZGVzaCwgS3VtYXI8L2F1dGhvcj48YXV0aG9yPk51bWF0YSwgS2Vpamk8L2F1
dGhvcj48L2F1dGhvcnM+PC9jb250cmlidXRvcnM+PHRpdGxlcz48dGl0bGU+UmFwaWQgYW5kIGVm
ZmljaWVudCBnZW5lIGRlbGl2ZXJ5IGludG8gcGxhbnQgY2VsbHMgdXNpbmcgZGVzaWduZWQgcGVw
dGlkZSBjYXJyaWVyczwvdGl0bGU+PHNlY29uZGFyeS10aXRsZT5CaW9tYWNyb21vbGVjdWxlczwv
c2Vjb25kYXJ5LXRpdGxlPjwvdGl0bGVzPjxwZXJpb2RpY2FsPjxmdWxsLXRpdGxlPkJpb21hY3Jv
bW9sZWN1bGVzPC9mdWxsLXRpdGxlPjwvcGVyaW9kaWNhbD48cGFnZXM+MTAtMTY8L3BhZ2VzPjx2
b2x1bWU+MTQ8L3ZvbHVtZT48bnVtYmVyPjE8L251bWJlcj48ZGF0ZXM+PHllYXI+MjAxMjwveWVh
cj48cHViLWRhdGVzPjxkYXRlPjIwMTMvMDEvMTQ8L2RhdGU+PC9wdWItZGF0ZXM+PC9kYXRlcz48
cHVibGlzaGVyPkFtZXJpY2FuIENoZW1pY2FsIFNvY2lldHk8L3B1Ymxpc2hlcj48aXNibj4xNTI1
LTc3OTc8L2lzYm4+PHVybHM+PHJlbGF0ZWQtdXJscz48dXJsPmh0dHA6Ly9keC5kb2kub3JnLzEw
LjEwMjEvYm0zMDEyNzVnPC91cmw+PC9yZWxhdGVkLXVybHM+PC91cmxzPjxlbGVjdHJvbmljLXJl
c291cmNlLW51bT4xMC4xMDIxL2JtMzAxMjc1ZzwvZWxlY3Ryb25pYy1yZXNvdXJjZS1udW0+PGFj
Y2Vzcy1kYXRlPjIwMTQvMDIvMjY8L2FjY2Vzcy1kYXRlPjwvcmVjb3JkPjwvQ2l0ZT48Q2l0ZT48
QXV0aG9yPk5nPC9BdXRob3I+PFllYXI+MjAxNjwvWWVhcj48UmVjTnVtPjU8L1JlY051bT48cmVj
b3JkPjxyZWMtbnVtYmVyPjU8L3JlYy1udW1iZXI+PGZvcmVpZ24ta2V5cz48a2V5IGFwcD0iRU4i
IGRiLWlkPSJyenMwcnpkczVydHc1dGV4dmVqeGR6ZWt3ZnQ1cDB6d3R4cHQiPjU8L2tleT48L2Zv
cmVpZ24ta2V5cz48cmVmLXR5cGUgbmFtZT0iSm91cm5hbCBBcnRpY2xlIj4xNzwvcmVmLXR5cGU+
PGNvbnRyaWJ1dG9ycz48YXV0aG9ycz48YXV0aG9yPk5nLCBLaWF3IEtpYXc8L2F1dGhvcj48YXV0
aG9yPk1vdG9kYSwgWW9rbzwvYXV0aG9yPjxhdXRob3I+V2F0YW5hYmUsIHNhdG9ydTwvYXV0aG9y
PjxhdXRob3I+S2lnYXdhLCBUYWthbm9yaTwvYXV0aG9yPjxhdXRob3I+T3RobWFuLCBBaG1hZCBT
b2ZpbWFuPC9hdXRob3I+PGF1dGhvcj5Lb2RhbWEsIFl1dGFrYTwvYXV0aG9yPjxhdXRob3I+TnVt
YXRhLCBLZWlqaTwvYXV0aG9yPjwvYXV0aG9ycz48L2NvbnRyaWJ1dG9ycz48dGl0bGVzPjx0aXRs
ZT5JbnRyYWNlbGx1bGFyIGRlbGl2ZXJ5IG9mIHByb3RlaW5zIGluIGludGFjdCBwbGFudHMgdmlh
IGZ1c2lvbiBwZXB0aWRlczwvdGl0bGU+PHNlY29uZGFyeS10aXRsZT5QTG9TIE9ORTwvc2Vjb25k
YXJ5LXRpdGxlPjwvdGl0bGVzPjxwZXJpb2RpY2FsPjxmdWxsLXRpdGxlPlBMb1MgT05FPC9mdWxs
LXRpdGxlPjwvcGVyaW9kaWNhbD48cGFnZXM+ZTAxNTQwODE8L3BhZ2VzPjx2b2x1bWU+MTE8L3Zv
bHVtZT48bnVtYmVyPjQ8L251bWJlcj48ZGF0ZXM+PHllYXI+MjAxNjwveWVhcj48L2RhdGVzPjx1
cmxzPjwvdXJscz48L3JlY29yZD48L0NpdGU+PENpdGU+PEF1dGhvcj5OdW1hdGE8L0F1dGhvcj48
WWVhcj4yMDE0PC9ZZWFyPjxSZWNOdW0+MjwvUmVjTnVtPjxyZWNvcmQ+PHJlYy1udW1iZXI+Mjwv
cmVjLW51bWJlcj48Zm9yZWlnbi1rZXlzPjxrZXkgYXBwPSJFTiIgZGItaWQ9InJ6czByemRzNXJ0
dzV0ZXh2ZWp4ZHpla3dmdDVwMHp3dHhwdCI+Mjwva2V5PjwvZm9yZWlnbi1rZXlzPjxyZWYtdHlw
ZSBuYW1lPSJKb3VybmFsIEFydGljbGUiPjE3PC9yZWYtdHlwZT48Y29udHJpYnV0b3JzPjxhdXRo
b3JzPjxhdXRob3I+TnVtYXRhLCBLLjwvYXV0aG9yPjxhdXRob3I+T2h0YW5pLCBNLjwvYXV0aG9y
PjxhdXRob3I+WW9zaGl6dW1pLCBULjwvYXV0aG9yPjxhdXRob3I+RGVtdXJhLCBULjwvYXV0aG9y
PjxhdXRob3I+S29kYW1hLCBZLjwvYXV0aG9yPjwvYXV0aG9ycz48L2NvbnRyaWJ1dG9ycz48dGl0
bGVzPjx0aXRsZT5Mb2NhbCBnZW5lIHNpbGVuY2luZyBpbiBwbGFudHMgdmlhIHN5bnRoZXRpYyBk
c1JOQSBhbmQgY2FycmllciBwZXB0aWRlPC90aXRsZT48c2Vjb25kYXJ5LXRpdGxlPlBsYW50IEJp
b3RlY2hub2wuIEouPC9zZWNvbmRhcnktdGl0bGU+PC90aXRsZXM+PHBlcmlvZGljYWw+PGZ1bGwt
dGl0bGU+UGxhbnQgQmlvdGVjaG5vbC4gSi48L2Z1bGwtdGl0bGU+PC9wZXJpb2RpY2FsPjxwYWdl
cz4xMDI3LTEwMzQ8L3BhZ2VzPjx2b2x1bWU+MTI8L3ZvbHVtZT48bnVtYmVyPjg8L251bWJlcj48
ZGF0ZXM+PHllYXI+MjAxNDwveWVhcj48L2RhdGVzPjx1cmxzPjwvdXJscz48L3JlY29yZD48L0Np
dGU+PC9FbmROb3RlPgB=
</w:fldData>
        </w:fldChar>
      </w:r>
      <w:r w:rsidR="006A5235">
        <w:rPr>
          <w:rFonts w:ascii="Calibri" w:hAnsi="Calibri" w:cs="Arial"/>
        </w:rPr>
        <w:instrText xml:space="preserve"> ADDIN EN.CITE.DATA </w:instrText>
      </w:r>
      <w:r w:rsidR="006A5235">
        <w:rPr>
          <w:rFonts w:ascii="Calibri" w:hAnsi="Calibri" w:cs="Arial"/>
        </w:rPr>
      </w:r>
      <w:r w:rsidR="006A5235">
        <w:rPr>
          <w:rFonts w:ascii="Calibri" w:hAnsi="Calibri" w:cs="Arial"/>
        </w:rPr>
        <w:fldChar w:fldCharType="end"/>
      </w:r>
      <w:r w:rsidR="00501032" w:rsidRPr="009B6E6B">
        <w:rPr>
          <w:rFonts w:ascii="Calibri" w:hAnsi="Calibri" w:cs="Arial"/>
        </w:rPr>
      </w:r>
      <w:r w:rsidR="00501032" w:rsidRPr="009B6E6B">
        <w:rPr>
          <w:rFonts w:ascii="Calibri" w:hAnsi="Calibri" w:cs="Arial"/>
        </w:rPr>
        <w:fldChar w:fldCharType="separate"/>
      </w:r>
      <w:hyperlink w:anchor="_ENREF_21" w:tooltip="Chuah, 2015 #3" w:history="1">
        <w:r w:rsidR="00E541C8" w:rsidRPr="006A5235">
          <w:rPr>
            <w:rFonts w:ascii="Calibri" w:hAnsi="Calibri" w:cs="Arial"/>
            <w:noProof/>
            <w:vertAlign w:val="superscript"/>
          </w:rPr>
          <w:t>21</w:t>
        </w:r>
      </w:hyperlink>
      <w:r w:rsidR="006A5235" w:rsidRPr="006A5235">
        <w:rPr>
          <w:rFonts w:ascii="Calibri" w:hAnsi="Calibri" w:cs="Arial"/>
          <w:noProof/>
          <w:vertAlign w:val="superscript"/>
        </w:rPr>
        <w:t>,</w:t>
      </w:r>
      <w:hyperlink w:anchor="_ENREF_23" w:tooltip="Ng, 2016 #5" w:history="1">
        <w:r w:rsidR="00E541C8" w:rsidRPr="006A5235">
          <w:rPr>
            <w:rFonts w:ascii="Calibri" w:hAnsi="Calibri" w:cs="Arial"/>
            <w:noProof/>
            <w:vertAlign w:val="superscript"/>
          </w:rPr>
          <w:t>23</w:t>
        </w:r>
      </w:hyperlink>
      <w:r w:rsidR="006A5235" w:rsidRPr="006A5235">
        <w:rPr>
          <w:rFonts w:ascii="Calibri" w:hAnsi="Calibri" w:cs="Arial"/>
          <w:noProof/>
          <w:vertAlign w:val="superscript"/>
        </w:rPr>
        <w:t>,</w:t>
      </w:r>
      <w:hyperlink w:anchor="_ENREF_24" w:tooltip="Lakshmanan, 2012 #1" w:history="1">
        <w:r w:rsidR="00E541C8" w:rsidRPr="006A5235">
          <w:rPr>
            <w:rFonts w:ascii="Calibri" w:hAnsi="Calibri" w:cs="Arial"/>
            <w:noProof/>
            <w:vertAlign w:val="superscript"/>
          </w:rPr>
          <w:t>24</w:t>
        </w:r>
      </w:hyperlink>
      <w:r w:rsidR="006A5235" w:rsidRPr="006A5235">
        <w:rPr>
          <w:rFonts w:ascii="Calibri" w:hAnsi="Calibri" w:cs="Arial"/>
          <w:noProof/>
          <w:vertAlign w:val="superscript"/>
        </w:rPr>
        <w:t>,</w:t>
      </w:r>
      <w:hyperlink w:anchor="_ENREF_26" w:tooltip="Numata, 2014 #2" w:history="1">
        <w:r w:rsidR="00E541C8" w:rsidRPr="006A5235">
          <w:rPr>
            <w:rFonts w:ascii="Calibri" w:hAnsi="Calibri" w:cs="Arial"/>
            <w:noProof/>
            <w:vertAlign w:val="superscript"/>
          </w:rPr>
          <w:t>26</w:t>
        </w:r>
      </w:hyperlink>
      <w:r w:rsidR="00501032" w:rsidRPr="009B6E6B">
        <w:rPr>
          <w:rFonts w:ascii="Calibri" w:hAnsi="Calibri" w:cs="Arial"/>
        </w:rPr>
        <w:fldChar w:fldCharType="end"/>
      </w:r>
      <w:r w:rsidR="00501032" w:rsidRPr="009B6E6B">
        <w:rPr>
          <w:rFonts w:ascii="Calibri" w:hAnsi="Calibri" w:cs="Arial"/>
        </w:rPr>
        <w:t>.</w:t>
      </w:r>
    </w:p>
    <w:p w14:paraId="7158F767" w14:textId="77777777" w:rsidR="0005567A" w:rsidRPr="009B6E6B" w:rsidRDefault="0005567A" w:rsidP="009B6E6B">
      <w:pPr>
        <w:rPr>
          <w:rFonts w:ascii="Calibri" w:hAnsi="Calibri" w:cs="Arial"/>
        </w:rPr>
      </w:pPr>
    </w:p>
    <w:p w14:paraId="69DA07FA" w14:textId="77777777" w:rsidR="00B94C57" w:rsidRDefault="0005567A" w:rsidP="009B6E6B">
      <w:pPr>
        <w:rPr>
          <w:rFonts w:ascii="Calibri" w:hAnsi="Calibri" w:cs="Arial"/>
          <w:b/>
        </w:rPr>
      </w:pPr>
      <w:r w:rsidRPr="009B6E6B">
        <w:rPr>
          <w:rFonts w:ascii="Calibri" w:hAnsi="Calibri" w:cs="Arial"/>
          <w:b/>
        </w:rPr>
        <w:t xml:space="preserve">Figure 4: Variation in peptide-to-DNA (N/P) ratio and the effect on biophysical properties of complexes. </w:t>
      </w:r>
    </w:p>
    <w:p w14:paraId="216D3B6D" w14:textId="6C70E28D" w:rsidR="0005567A" w:rsidRPr="009B6E6B" w:rsidRDefault="0005567A" w:rsidP="009B6E6B">
      <w:pPr>
        <w:rPr>
          <w:rFonts w:ascii="Calibri" w:hAnsi="Calibri" w:cs="Arial"/>
          <w:color w:val="808080"/>
        </w:rPr>
      </w:pPr>
      <w:r w:rsidRPr="009B6E6B">
        <w:rPr>
          <w:rFonts w:ascii="Calibri" w:hAnsi="Calibri" w:cs="Arial"/>
        </w:rPr>
        <w:t>With increasing peptide to DNA ratio, peptide-based formulations decrease in size while their zeta-potential values transition from negative to positive.</w:t>
      </w:r>
    </w:p>
    <w:p w14:paraId="78DD55F1" w14:textId="77777777" w:rsidR="00B94C57" w:rsidRPr="009B6E6B" w:rsidRDefault="00B94C57" w:rsidP="00B94C57">
      <w:pPr>
        <w:rPr>
          <w:rFonts w:ascii="Calibri" w:hAnsi="Calibri" w:cs="Arial"/>
        </w:rPr>
      </w:pPr>
    </w:p>
    <w:p w14:paraId="5E36F250" w14:textId="77777777" w:rsidR="00B94C57" w:rsidRDefault="00B94C57" w:rsidP="00B94C57">
      <w:pPr>
        <w:rPr>
          <w:rFonts w:ascii="Calibri" w:hAnsi="Calibri" w:cs="Arial"/>
        </w:rPr>
      </w:pPr>
      <w:r w:rsidRPr="009B6E6B">
        <w:rPr>
          <w:rFonts w:ascii="Calibri" w:hAnsi="Calibri" w:cs="Arial"/>
          <w:b/>
        </w:rPr>
        <w:t>Table 1:</w:t>
      </w:r>
      <w:r w:rsidRPr="009B6E6B">
        <w:rPr>
          <w:rFonts w:ascii="Calibri" w:hAnsi="Calibri" w:cs="Arial"/>
          <w:color w:val="808080"/>
        </w:rPr>
        <w:t xml:space="preserve"> </w:t>
      </w:r>
      <w:r w:rsidRPr="009B6E6B">
        <w:rPr>
          <w:rFonts w:ascii="Calibri" w:hAnsi="Calibri" w:cs="Arial"/>
          <w:b/>
        </w:rPr>
        <w:t>Characterization and evaluation of various peptide-based formulations.</w:t>
      </w:r>
      <w:r w:rsidRPr="009B6E6B">
        <w:rPr>
          <w:rFonts w:ascii="Calibri" w:hAnsi="Calibri" w:cs="Arial"/>
        </w:rPr>
        <w:t xml:space="preserve"> </w:t>
      </w:r>
    </w:p>
    <w:p w14:paraId="7A0E47EE" w14:textId="77777777" w:rsidR="003B0357" w:rsidRDefault="003B0357" w:rsidP="00B94C57">
      <w:pPr>
        <w:rPr>
          <w:rFonts w:ascii="Calibri" w:hAnsi="Calibri" w:cs="Arial"/>
        </w:rPr>
      </w:pPr>
    </w:p>
    <w:p w14:paraId="392AF6E3" w14:textId="78A8202C" w:rsidR="003B0357" w:rsidRPr="003B0357" w:rsidRDefault="003B0357" w:rsidP="00B94C57">
      <w:pPr>
        <w:rPr>
          <w:rFonts w:ascii="Calibri" w:hAnsi="Calibri" w:cs="Arial"/>
          <w:b/>
        </w:rPr>
      </w:pPr>
      <w:r w:rsidRPr="003B0357">
        <w:rPr>
          <w:rFonts w:ascii="Calibri" w:hAnsi="Calibri" w:cs="Arial"/>
          <w:b/>
        </w:rPr>
        <w:t>Table 2: A</w:t>
      </w:r>
      <w:r>
        <w:rPr>
          <w:rFonts w:ascii="Calibri" w:hAnsi="Calibri" w:cs="Arial"/>
          <w:b/>
        </w:rPr>
        <w:t xml:space="preserve"> comparison of peptide-based and other existing DNA delivery technologies for intact plants.</w:t>
      </w:r>
    </w:p>
    <w:p w14:paraId="0E8910ED" w14:textId="57476DBB" w:rsidR="00B07F45" w:rsidRPr="009B6E6B" w:rsidRDefault="00B07F45" w:rsidP="009B6E6B">
      <w:pPr>
        <w:pStyle w:val="NormalWeb"/>
        <w:spacing w:before="0" w:beforeAutospacing="0" w:after="0" w:afterAutospacing="0"/>
        <w:rPr>
          <w:rFonts w:ascii="Calibri" w:hAnsi="Calibri" w:cs="Arial"/>
        </w:rPr>
      </w:pPr>
    </w:p>
    <w:p w14:paraId="3B5B0DF1" w14:textId="06472337" w:rsidR="00BE5F4A" w:rsidRDefault="005C54D2" w:rsidP="009B6E6B">
      <w:pPr>
        <w:rPr>
          <w:rFonts w:ascii="Calibri" w:hAnsi="Calibri" w:cs="Arial"/>
          <w:b/>
          <w:bCs/>
        </w:rPr>
      </w:pPr>
      <w:r w:rsidRPr="009B6E6B">
        <w:rPr>
          <w:rFonts w:ascii="Calibri" w:hAnsi="Calibri" w:cs="Arial"/>
          <w:b/>
        </w:rPr>
        <w:t>DISCUSSION</w:t>
      </w:r>
      <w:r w:rsidR="009B1737" w:rsidRPr="009B6E6B">
        <w:rPr>
          <w:rFonts w:ascii="Calibri" w:hAnsi="Calibri" w:cs="Arial"/>
          <w:b/>
          <w:bCs/>
        </w:rPr>
        <w:t>:</w:t>
      </w:r>
      <w:r w:rsidR="00585D13" w:rsidRPr="009B6E6B">
        <w:rPr>
          <w:rFonts w:ascii="Calibri" w:hAnsi="Calibri" w:cs="Arial"/>
          <w:b/>
          <w:bCs/>
        </w:rPr>
        <w:t xml:space="preserve"> </w:t>
      </w:r>
    </w:p>
    <w:p w14:paraId="2F32B915" w14:textId="771CD00B" w:rsidR="00BE5F4A" w:rsidRPr="009B6E6B" w:rsidRDefault="00950386" w:rsidP="009B6E6B">
      <w:pPr>
        <w:rPr>
          <w:rFonts w:ascii="Calibri" w:hAnsi="Calibri" w:cs="Arial"/>
          <w:color w:val="000000" w:themeColor="text1"/>
        </w:rPr>
      </w:pPr>
      <w:r w:rsidRPr="009B6E6B">
        <w:rPr>
          <w:rFonts w:ascii="Calibri" w:hAnsi="Calibri" w:cs="Arial"/>
          <w:color w:val="000000" w:themeColor="text1"/>
        </w:rPr>
        <w:t>C</w:t>
      </w:r>
      <w:r w:rsidR="00A87A3D" w:rsidRPr="009B6E6B">
        <w:rPr>
          <w:rFonts w:ascii="Calibri" w:hAnsi="Calibri" w:cs="Arial"/>
          <w:color w:val="000000" w:themeColor="text1"/>
        </w:rPr>
        <w:t>ritical steps within the protocol</w:t>
      </w:r>
      <w:r w:rsidRPr="009B6E6B">
        <w:rPr>
          <w:rFonts w:ascii="Calibri" w:hAnsi="Calibri" w:cs="Arial"/>
          <w:color w:val="000000" w:themeColor="text1"/>
        </w:rPr>
        <w:t xml:space="preserve"> that have been identified empirically</w:t>
      </w:r>
      <w:r w:rsidR="00A87A3D" w:rsidRPr="009B6E6B">
        <w:rPr>
          <w:rFonts w:ascii="Calibri" w:hAnsi="Calibri" w:cs="Arial"/>
          <w:color w:val="000000" w:themeColor="text1"/>
        </w:rPr>
        <w:t xml:space="preserve"> are discussed. </w:t>
      </w:r>
      <w:r w:rsidR="00DA153F" w:rsidRPr="009B6E6B">
        <w:rPr>
          <w:rFonts w:ascii="Calibri" w:hAnsi="Calibri" w:cs="Arial"/>
          <w:color w:val="000000" w:themeColor="text1"/>
        </w:rPr>
        <w:t xml:space="preserve">By syringe infiltration, the </w:t>
      </w:r>
      <w:r w:rsidR="003A462A" w:rsidRPr="009B6E6B">
        <w:rPr>
          <w:rFonts w:ascii="Calibri" w:hAnsi="Calibri" w:cs="Arial"/>
          <w:color w:val="000000" w:themeColor="text1"/>
        </w:rPr>
        <w:t>peptide-based formulations</w:t>
      </w:r>
      <w:r w:rsidR="00DA153F" w:rsidRPr="009B6E6B">
        <w:rPr>
          <w:rFonts w:ascii="Calibri" w:hAnsi="Calibri" w:cs="Arial"/>
          <w:color w:val="000000" w:themeColor="text1"/>
        </w:rPr>
        <w:t xml:space="preserve"> are introduced into the airspaces inside the plant leaf through the stomata. To ensure maximal uptake of the solution, </w:t>
      </w:r>
      <w:r w:rsidR="00250D7F" w:rsidRPr="009B6E6B">
        <w:rPr>
          <w:rFonts w:ascii="Calibri" w:hAnsi="Calibri" w:cs="Arial"/>
          <w:color w:val="000000" w:themeColor="text1"/>
        </w:rPr>
        <w:t xml:space="preserve">the infiltration process should be carried out when the plants are under </w:t>
      </w:r>
      <w:r w:rsidR="00DA153F" w:rsidRPr="009B6E6B">
        <w:rPr>
          <w:rFonts w:ascii="Calibri" w:hAnsi="Calibri" w:cs="Arial"/>
          <w:color w:val="000000" w:themeColor="text1"/>
        </w:rPr>
        <w:t xml:space="preserve">conditions </w:t>
      </w:r>
      <w:r w:rsidR="00250D7F" w:rsidRPr="009B6E6B">
        <w:rPr>
          <w:rFonts w:ascii="Calibri" w:hAnsi="Calibri" w:cs="Arial"/>
          <w:color w:val="000000" w:themeColor="text1"/>
        </w:rPr>
        <w:t>that are</w:t>
      </w:r>
      <w:r w:rsidR="00DA153F" w:rsidRPr="009B6E6B">
        <w:rPr>
          <w:rFonts w:ascii="Calibri" w:hAnsi="Calibri" w:cs="Arial"/>
          <w:color w:val="000000" w:themeColor="text1"/>
        </w:rPr>
        <w:t xml:space="preserve"> conducive to stomatal opening</w:t>
      </w:r>
      <w:r w:rsidR="00250D7F" w:rsidRPr="009B6E6B">
        <w:rPr>
          <w:rFonts w:ascii="Calibri" w:hAnsi="Calibri" w:cs="Arial"/>
          <w:color w:val="000000" w:themeColor="text1"/>
        </w:rPr>
        <w:t xml:space="preserve"> </w:t>
      </w:r>
      <w:r w:rsidR="00250D7F" w:rsidRPr="009B6E6B">
        <w:rPr>
          <w:rFonts w:ascii="Calibri" w:hAnsi="Calibri" w:cs="Arial"/>
          <w:i/>
          <w:color w:val="000000" w:themeColor="text1"/>
        </w:rPr>
        <w:t>i.</w:t>
      </w:r>
      <w:r w:rsidR="001F703B" w:rsidRPr="009B6E6B">
        <w:rPr>
          <w:rFonts w:ascii="Calibri" w:hAnsi="Calibri" w:cs="Arial"/>
          <w:i/>
          <w:color w:val="000000" w:themeColor="text1"/>
        </w:rPr>
        <w:t>e</w:t>
      </w:r>
      <w:r w:rsidR="001F703B" w:rsidRPr="009B6E6B">
        <w:rPr>
          <w:rFonts w:ascii="Calibri" w:hAnsi="Calibri" w:cs="Arial"/>
          <w:color w:val="000000" w:themeColor="text1"/>
        </w:rPr>
        <w:t xml:space="preserve">., </w:t>
      </w:r>
      <w:r w:rsidR="004475ED" w:rsidRPr="009B6E6B">
        <w:rPr>
          <w:rFonts w:ascii="Calibri" w:hAnsi="Calibri" w:cs="Arial"/>
          <w:color w:val="000000" w:themeColor="text1"/>
        </w:rPr>
        <w:t xml:space="preserve">provided with sufficient water and </w:t>
      </w:r>
      <w:r w:rsidR="001F703B" w:rsidRPr="009B6E6B">
        <w:rPr>
          <w:rFonts w:ascii="Calibri" w:hAnsi="Calibri" w:cs="Arial"/>
          <w:color w:val="000000" w:themeColor="text1"/>
        </w:rPr>
        <w:t>dur</w:t>
      </w:r>
      <w:r w:rsidR="004475ED" w:rsidRPr="009B6E6B">
        <w:rPr>
          <w:rFonts w:ascii="Calibri" w:hAnsi="Calibri" w:cs="Arial"/>
          <w:color w:val="000000" w:themeColor="text1"/>
        </w:rPr>
        <w:t>ing the light period</w:t>
      </w:r>
      <w:r w:rsidR="001F703B" w:rsidRPr="009B6E6B">
        <w:rPr>
          <w:rFonts w:ascii="Calibri" w:hAnsi="Calibri" w:cs="Arial"/>
          <w:color w:val="000000" w:themeColor="text1"/>
        </w:rPr>
        <w:t>.</w:t>
      </w:r>
      <w:r w:rsidR="002D44EF" w:rsidRPr="009B6E6B">
        <w:rPr>
          <w:rFonts w:ascii="Calibri" w:hAnsi="Calibri" w:cs="Arial"/>
          <w:color w:val="000000" w:themeColor="text1"/>
        </w:rPr>
        <w:t xml:space="preserve"> </w:t>
      </w:r>
      <w:r w:rsidR="00986569" w:rsidRPr="009B6E6B">
        <w:rPr>
          <w:rFonts w:ascii="Calibri" w:hAnsi="Calibri" w:cs="Arial"/>
          <w:color w:val="000000" w:themeColor="text1"/>
        </w:rPr>
        <w:t>With regards to the preparation of transfection complexes, for formulations that involv</w:t>
      </w:r>
      <w:r w:rsidR="00C81684" w:rsidRPr="009B6E6B">
        <w:rPr>
          <w:rFonts w:ascii="Calibri" w:hAnsi="Calibri" w:cs="Arial"/>
          <w:color w:val="000000" w:themeColor="text1"/>
        </w:rPr>
        <w:t>e a combination of two peptides (for mitochondrial-targeted DNA delivery), the sequence for addition of each component is crucial and should not be inverted.</w:t>
      </w:r>
    </w:p>
    <w:p w14:paraId="078C0EF2" w14:textId="77777777" w:rsidR="00845779" w:rsidRPr="009B6E6B" w:rsidRDefault="00845779" w:rsidP="009B6E6B">
      <w:pPr>
        <w:rPr>
          <w:rFonts w:ascii="Calibri" w:hAnsi="Calibri" w:cs="Arial"/>
          <w:color w:val="000000" w:themeColor="text1"/>
        </w:rPr>
      </w:pPr>
    </w:p>
    <w:p w14:paraId="23260C1E" w14:textId="41827B7A" w:rsidR="00845779" w:rsidRDefault="00B94C57" w:rsidP="009B6E6B">
      <w:pPr>
        <w:rPr>
          <w:rFonts w:ascii="Calibri" w:hAnsi="Calibri" w:cs="Arial"/>
          <w:color w:val="000000" w:themeColor="text1"/>
        </w:rPr>
      </w:pPr>
      <w:r>
        <w:rPr>
          <w:rFonts w:ascii="Calibri" w:hAnsi="Calibri" w:cs="Arial"/>
          <w:color w:val="000000" w:themeColor="text1"/>
        </w:rPr>
        <w:t>There are many p</w:t>
      </w:r>
      <w:r w:rsidR="00950386" w:rsidRPr="009B6E6B">
        <w:rPr>
          <w:rFonts w:ascii="Calibri" w:hAnsi="Calibri" w:cs="Arial"/>
          <w:color w:val="000000" w:themeColor="text1"/>
        </w:rPr>
        <w:t>lausible modifications to the procedure</w:t>
      </w:r>
      <w:r>
        <w:rPr>
          <w:rFonts w:ascii="Calibri" w:hAnsi="Calibri" w:cs="Arial"/>
          <w:color w:val="000000" w:themeColor="text1"/>
        </w:rPr>
        <w:t xml:space="preserve">. </w:t>
      </w:r>
      <w:r w:rsidR="00421E32" w:rsidRPr="009B6E6B">
        <w:rPr>
          <w:rFonts w:ascii="Calibri" w:hAnsi="Calibri" w:cs="Arial"/>
          <w:color w:val="000000" w:themeColor="text1"/>
        </w:rPr>
        <w:t>An</w:t>
      </w:r>
      <w:r w:rsidR="003C70B6" w:rsidRPr="009B6E6B">
        <w:rPr>
          <w:rFonts w:ascii="Calibri" w:hAnsi="Calibri" w:cs="Arial"/>
          <w:color w:val="000000" w:themeColor="text1"/>
        </w:rPr>
        <w:t>other</w:t>
      </w:r>
      <w:r w:rsidR="00421E32" w:rsidRPr="009B6E6B">
        <w:rPr>
          <w:rFonts w:ascii="Calibri" w:hAnsi="Calibri" w:cs="Arial"/>
          <w:color w:val="000000" w:themeColor="text1"/>
        </w:rPr>
        <w:t xml:space="preserve"> option</w:t>
      </w:r>
      <w:r w:rsidR="00845779" w:rsidRPr="009B6E6B">
        <w:rPr>
          <w:rFonts w:ascii="Calibri" w:hAnsi="Calibri" w:cs="Arial"/>
          <w:color w:val="000000" w:themeColor="text1"/>
        </w:rPr>
        <w:t xml:space="preserve"> </w:t>
      </w:r>
      <w:r w:rsidR="00C2685E" w:rsidRPr="009B6E6B">
        <w:rPr>
          <w:rFonts w:ascii="Calibri" w:hAnsi="Calibri" w:cs="Arial"/>
          <w:color w:val="000000" w:themeColor="text1"/>
        </w:rPr>
        <w:t>for the</w:t>
      </w:r>
      <w:r w:rsidR="00845779" w:rsidRPr="009B6E6B">
        <w:rPr>
          <w:rFonts w:ascii="Calibri" w:hAnsi="Calibri" w:cs="Arial"/>
          <w:color w:val="000000" w:themeColor="text1"/>
        </w:rPr>
        <w:t xml:space="preserve"> infiltration</w:t>
      </w:r>
      <w:r w:rsidR="00C2685E" w:rsidRPr="009B6E6B">
        <w:rPr>
          <w:rFonts w:ascii="Calibri" w:hAnsi="Calibri" w:cs="Arial"/>
          <w:color w:val="000000" w:themeColor="text1"/>
        </w:rPr>
        <w:t xml:space="preserve"> of plant cells</w:t>
      </w:r>
      <w:r w:rsidR="00421E32" w:rsidRPr="009B6E6B">
        <w:rPr>
          <w:rFonts w:ascii="Calibri" w:hAnsi="Calibri" w:cs="Arial"/>
          <w:color w:val="000000" w:themeColor="text1"/>
        </w:rPr>
        <w:t xml:space="preserve"> is the use of</w:t>
      </w:r>
      <w:r w:rsidR="00787B8B" w:rsidRPr="009B6E6B">
        <w:rPr>
          <w:rFonts w:ascii="Calibri" w:hAnsi="Calibri" w:cs="Arial"/>
          <w:color w:val="000000" w:themeColor="text1"/>
        </w:rPr>
        <w:t xml:space="preserve"> vacuum infiltration</w:t>
      </w:r>
      <w:r w:rsidR="00421E32" w:rsidRPr="009B6E6B">
        <w:rPr>
          <w:rFonts w:ascii="Calibri" w:hAnsi="Calibri" w:cs="Arial"/>
          <w:color w:val="000000" w:themeColor="text1"/>
        </w:rPr>
        <w:t xml:space="preserve">, which is able to </w:t>
      </w:r>
      <w:r w:rsidR="00787B8B" w:rsidRPr="009B6E6B">
        <w:rPr>
          <w:rFonts w:ascii="Calibri" w:hAnsi="Calibri" w:cs="Arial"/>
          <w:color w:val="000000" w:themeColor="text1"/>
        </w:rPr>
        <w:t>introduce the complex solution into whole plants</w:t>
      </w:r>
      <w:r w:rsidR="0029529E" w:rsidRPr="009B6E6B">
        <w:rPr>
          <w:rFonts w:ascii="Calibri" w:hAnsi="Calibri" w:cs="Arial"/>
          <w:color w:val="000000" w:themeColor="text1"/>
        </w:rPr>
        <w:t xml:space="preserve"> and/or partial tissues including apical meristems</w:t>
      </w:r>
      <w:r w:rsidR="00787B8B" w:rsidRPr="009B6E6B">
        <w:rPr>
          <w:rFonts w:ascii="Calibri" w:hAnsi="Calibri" w:cs="Arial"/>
          <w:color w:val="000000" w:themeColor="text1"/>
        </w:rPr>
        <w:t xml:space="preserve">. </w:t>
      </w:r>
      <w:r w:rsidR="00421E32" w:rsidRPr="009B6E6B">
        <w:rPr>
          <w:rFonts w:ascii="Calibri" w:hAnsi="Calibri" w:cs="Arial"/>
          <w:color w:val="000000" w:themeColor="text1"/>
        </w:rPr>
        <w:t xml:space="preserve">For this alternative procedure, </w:t>
      </w:r>
      <w:r w:rsidR="00421E32" w:rsidRPr="009B6E6B">
        <w:rPr>
          <w:rFonts w:ascii="Calibri" w:hAnsi="Calibri" w:cs="Arial"/>
          <w:color w:val="000000" w:themeColor="text1"/>
        </w:rPr>
        <w:lastRenderedPageBreak/>
        <w:t>s</w:t>
      </w:r>
      <w:r w:rsidR="00845779" w:rsidRPr="009B6E6B">
        <w:rPr>
          <w:rFonts w:ascii="Calibri" w:hAnsi="Calibri" w:cs="Arial"/>
          <w:color w:val="000000" w:themeColor="text1"/>
        </w:rPr>
        <w:t xml:space="preserve">eedlings </w:t>
      </w:r>
      <w:r w:rsidR="00787B8B" w:rsidRPr="009B6E6B">
        <w:rPr>
          <w:rFonts w:ascii="Calibri" w:hAnsi="Calibri" w:cs="Arial"/>
          <w:color w:val="000000" w:themeColor="text1"/>
        </w:rPr>
        <w:t>are submerged</w:t>
      </w:r>
      <w:r w:rsidR="00845779" w:rsidRPr="009B6E6B">
        <w:rPr>
          <w:rFonts w:ascii="Calibri" w:hAnsi="Calibri" w:cs="Arial"/>
          <w:color w:val="000000" w:themeColor="text1"/>
        </w:rPr>
        <w:t xml:space="preserve"> in the </w:t>
      </w:r>
      <w:r w:rsidR="00787B8B" w:rsidRPr="009B6E6B">
        <w:rPr>
          <w:rFonts w:ascii="Calibri" w:hAnsi="Calibri" w:cs="Arial"/>
          <w:color w:val="000000" w:themeColor="text1"/>
        </w:rPr>
        <w:t>transfection</w:t>
      </w:r>
      <w:r w:rsidR="00845779" w:rsidRPr="009B6E6B">
        <w:rPr>
          <w:rFonts w:ascii="Calibri" w:hAnsi="Calibri" w:cs="Arial"/>
          <w:color w:val="000000" w:themeColor="text1"/>
        </w:rPr>
        <w:t xml:space="preserve"> solution</w:t>
      </w:r>
      <w:r w:rsidR="00421E32" w:rsidRPr="009B6E6B">
        <w:rPr>
          <w:rFonts w:ascii="Calibri" w:hAnsi="Calibri" w:cs="Arial"/>
          <w:color w:val="000000" w:themeColor="text1"/>
        </w:rPr>
        <w:t>,</w:t>
      </w:r>
      <w:r w:rsidR="00787B8B" w:rsidRPr="009B6E6B">
        <w:rPr>
          <w:rFonts w:ascii="Calibri" w:hAnsi="Calibri" w:cs="Arial"/>
          <w:color w:val="000000" w:themeColor="text1"/>
        </w:rPr>
        <w:t xml:space="preserve"> and based on </w:t>
      </w:r>
      <w:r w:rsidR="006177B3" w:rsidRPr="009B6E6B">
        <w:rPr>
          <w:rFonts w:ascii="Calibri" w:hAnsi="Calibri" w:cs="Arial"/>
          <w:color w:val="000000" w:themeColor="text1"/>
        </w:rPr>
        <w:t xml:space="preserve">the </w:t>
      </w:r>
      <w:r w:rsidR="00787B8B" w:rsidRPr="009B6E6B">
        <w:rPr>
          <w:rFonts w:ascii="Calibri" w:hAnsi="Calibri" w:cs="Arial"/>
          <w:color w:val="000000" w:themeColor="text1"/>
        </w:rPr>
        <w:t>pressure generated by the vacuum</w:t>
      </w:r>
      <w:r w:rsidR="00421E32" w:rsidRPr="009B6E6B">
        <w:rPr>
          <w:rFonts w:ascii="Calibri" w:hAnsi="Calibri" w:cs="Arial"/>
          <w:color w:val="000000" w:themeColor="text1"/>
        </w:rPr>
        <w:t>,</w:t>
      </w:r>
      <w:r w:rsidR="00787B8B" w:rsidRPr="009B6E6B">
        <w:rPr>
          <w:rFonts w:ascii="Calibri" w:hAnsi="Calibri" w:cs="Arial"/>
          <w:color w:val="000000" w:themeColor="text1"/>
        </w:rPr>
        <w:t xml:space="preserve"> the peptide-cargo complexes </w:t>
      </w:r>
      <w:r w:rsidR="006177B3" w:rsidRPr="009B6E6B">
        <w:rPr>
          <w:rFonts w:ascii="Calibri" w:hAnsi="Calibri" w:cs="Arial"/>
          <w:color w:val="000000" w:themeColor="text1"/>
        </w:rPr>
        <w:t>are forced through the stomata and into</w:t>
      </w:r>
      <w:r w:rsidR="00787B8B" w:rsidRPr="009B6E6B">
        <w:rPr>
          <w:rFonts w:ascii="Calibri" w:hAnsi="Calibri" w:cs="Arial"/>
          <w:color w:val="000000" w:themeColor="text1"/>
        </w:rPr>
        <w:t xml:space="preserve"> </w:t>
      </w:r>
      <w:r w:rsidR="00A74808" w:rsidRPr="009B6E6B">
        <w:rPr>
          <w:rFonts w:ascii="Calibri" w:hAnsi="Calibri" w:cs="Arial"/>
          <w:color w:val="000000" w:themeColor="text1"/>
        </w:rPr>
        <w:t>the plant cells</w:t>
      </w:r>
      <w:r w:rsidR="006A5235">
        <w:rPr>
          <w:rFonts w:ascii="Calibri" w:hAnsi="Calibri" w:cs="Arial"/>
          <w:color w:val="000000" w:themeColor="text1"/>
        </w:rPr>
        <w:t xml:space="preserve"> (Yoshizumi</w:t>
      </w:r>
      <w:r w:rsidR="006926E6">
        <w:rPr>
          <w:rFonts w:ascii="Calibri" w:hAnsi="Calibri" w:cs="Arial"/>
          <w:color w:val="000000" w:themeColor="text1"/>
        </w:rPr>
        <w:t>, T., unpublished data</w:t>
      </w:r>
      <w:r w:rsidR="006A5235">
        <w:rPr>
          <w:rFonts w:ascii="Calibri" w:hAnsi="Calibri" w:cs="Arial"/>
          <w:color w:val="000000" w:themeColor="text1"/>
        </w:rPr>
        <w:t>)</w:t>
      </w:r>
      <w:r w:rsidR="00845779" w:rsidRPr="009B6E6B">
        <w:rPr>
          <w:rFonts w:ascii="Calibri" w:hAnsi="Calibri" w:cs="Arial"/>
          <w:color w:val="000000" w:themeColor="text1"/>
        </w:rPr>
        <w:t>.</w:t>
      </w:r>
    </w:p>
    <w:p w14:paraId="60ED3E24" w14:textId="77777777" w:rsidR="00B94C57" w:rsidRDefault="00B94C57" w:rsidP="009B6E6B">
      <w:pPr>
        <w:rPr>
          <w:rFonts w:ascii="Calibri" w:hAnsi="Calibri" w:cs="Arial"/>
          <w:color w:val="000000" w:themeColor="text1"/>
        </w:rPr>
      </w:pPr>
    </w:p>
    <w:p w14:paraId="6C6542D7" w14:textId="653CE4AA" w:rsidR="00FA61AD" w:rsidRPr="009B6E6B" w:rsidRDefault="00FA61AD" w:rsidP="00FA61AD">
      <w:pPr>
        <w:rPr>
          <w:rFonts w:ascii="Calibri" w:hAnsi="Calibri" w:cs="Arial"/>
          <w:color w:val="000000" w:themeColor="text1"/>
          <w:lang w:eastAsia="ja-JP"/>
        </w:rPr>
      </w:pPr>
      <w:r w:rsidRPr="009B6E6B">
        <w:rPr>
          <w:rFonts w:ascii="Calibri" w:hAnsi="Calibri" w:cs="Arial"/>
          <w:color w:val="000000" w:themeColor="text1"/>
          <w:lang w:eastAsia="ja-JP"/>
        </w:rPr>
        <w:t>Transient gene expression</w:t>
      </w:r>
      <w:r w:rsidR="007B1FE2">
        <w:rPr>
          <w:rFonts w:ascii="Calibri" w:hAnsi="Calibri" w:cs="Arial"/>
          <w:color w:val="000000" w:themeColor="text1"/>
          <w:lang w:eastAsia="ja-JP"/>
        </w:rPr>
        <w:t>, based on studies using animal cells,</w:t>
      </w:r>
      <w:r w:rsidRPr="009B6E6B">
        <w:rPr>
          <w:rFonts w:ascii="Calibri" w:hAnsi="Calibri" w:cs="Arial"/>
          <w:color w:val="000000" w:themeColor="text1"/>
          <w:lang w:eastAsia="ja-JP"/>
        </w:rPr>
        <w:t xml:space="preserve"> has been shown to increase with higher DNA concentrations</w:t>
      </w:r>
      <w:hyperlink w:anchor="_ENREF_29" w:tooltip="Kawai, 1984 #8" w:history="1">
        <w:r w:rsidR="00E541C8" w:rsidRPr="009B6E6B">
          <w:rPr>
            <w:rFonts w:ascii="Calibri" w:hAnsi="Calibri" w:cs="Arial"/>
            <w:color w:val="000000" w:themeColor="text1"/>
            <w:lang w:eastAsia="ja-JP"/>
          </w:rPr>
          <w:fldChar w:fldCharType="begin">
            <w:fldData xml:space="preserve">PEVuZE5vdGU+PENpdGU+PEF1dGhvcj5LYXdhaTwvQXV0aG9yPjxZZWFyPjE5ODQ8L1llYXI+PFJl
Y051bT44PC9SZWNOdW0+PERpc3BsYXlUZXh0PjxzdHlsZSBmYWNlPSJzdXBlcnNjcmlwdCI+Mjkt
MzE8L3N0eWxlPjwvRGlzcGxheVRleHQ+PHJlY29yZD48cmVjLW51bWJlcj44PC9yZWMtbnVtYmVy
Pjxmb3JlaWduLWtleXM+PGtleSBhcHA9IkVOIiBkYi1pZD0icnpzMHJ6ZHM1cnR3NXRleHZlanhk
emVrd2Z0NXAwend0eHB0Ij44PC9rZXk+PC9mb3JlaWduLWtleXM+PHJlZi10eXBlIG5hbWU9Ikpv
dXJuYWwgQXJ0aWNsZSI+MTc8L3JlZi10eXBlPjxjb250cmlidXRvcnM+PGF1dGhvcnM+PGF1dGhv
cj5LYXdhaSwgUy48L2F1dGhvcj48YXV0aG9yPk5pc2hpemF3YSwgTS48L2F1dGhvcj48L2F1dGhv
cnM+PC9jb250cmlidXRvcnM+PHRpdGxlcz48dGl0bGU+TmV3IHByb2NlZHVyZSBmb3IgRE5BIHRy
YW5zZmVjdGlvbiB3aXRoIHBvbHljYXRpb24gYW5kIGRpbWV0aHlsIHN1bGZveGlkZTwvdGl0bGU+
PHNlY29uZGFyeS10aXRsZT5Nb2wuIENlbGwuIEJpb2wuPC9zZWNvbmRhcnktdGl0bGU+PC90aXRs
ZXM+PHBlcmlvZGljYWw+PGZ1bGwtdGl0bGU+TW9sLiBDZWxsLiBCaW9sLjwvZnVsbC10aXRsZT48
L3BlcmlvZGljYWw+PHBhZ2VzPjExNzItMTE3NDwvcGFnZXM+PHZvbHVtZT40PC92b2x1bWU+PG51
bWJlcj42PC9udW1iZXI+PGRhdGVzPjx5ZWFyPjE5ODQ8L3llYXI+PC9kYXRlcz48aXNibj4wMjcw
LTczMDYmI3hEOzEwOTgtNTU0OTwvaXNibj48YWNjZXNzaW9uLW51bT5QTUMzNjg4ODg8L2FjY2Vz
c2lvbi1udW0+PHVybHM+PHJlbGF0ZWQtdXJscz48dXJsPmh0dHA6Ly93d3cubmNiaS5ubG0ubmlo
Lmdvdi9wbWMvYXJ0aWNsZXMvUE1DMzY4ODg4LzwvdXJsPjwvcmVsYXRlZC11cmxzPjwvdXJscz48
cmVtb3RlLWRhdGFiYXNlLW5hbWU+UG1jPC9yZW1vdGUtZGF0YWJhc2UtbmFtZT48L3JlY29yZD48
L0NpdGU+PENpdGU+PEF1dGhvcj5MaXU8L0F1dGhvcj48WWVhcj4xOTk5PC9ZZWFyPjxSZWNOdW0+
OTwvUmVjTnVtPjxyZWNvcmQ+PHJlYy1udW1iZXI+OTwvcmVjLW51bWJlcj48Zm9yZWlnbi1rZXlz
PjxrZXkgYXBwPSJFTiIgZGItaWQ9InJ6czByemRzNXJ0dzV0ZXh2ZWp4ZHpla3dmdDVwMHp3dHhw
dCI+OTwva2V5PjwvZm9yZWlnbi1rZXlzPjxyZWYtdHlwZSBuYW1lPSJKb3VybmFsIEFydGljbGUi
PjE3PC9yZWYtdHlwZT48Y29udHJpYnV0b3JzPjxhdXRob3JzPjxhdXRob3I+TGl1LCBGLjwvYXV0
aG9yPjxhdXRob3I+U29uZywgWS48L2F1dGhvcj48YXV0aG9yPkxpdSwgRC48L2F1dGhvcj48L2F1
dGhvcnM+PC9jb250cmlidXRvcnM+PGF1dGgtYWRkcmVzcz5EZXBhcnRtZW50IG9mIFBoYXJtYWNl
dXRpY2FsIFNjaWVuY2VzLCBTY2hvb2wgb2YgUGhhcm1hY3ksIFVuaXZlcnNpdHkgb2YgUGl0dHNi
dXJnaCwgUGl0dHNidXJnaCwgUEEgMTUyNjEsIFVTQS48L2F1dGgtYWRkcmVzcz48dGl0bGVzPjx0
aXRsZT5IeWRyb2R5bmFtaWNzLWJhc2VkIHRyYW5zZmVjdGlvbiBpbiBhbmltYWxzIGJ5IHN5c3Rl
bWljIGFkbWluaXN0cmF0aW9uIG9mIHBsYXNtaWQgRE5BPC90aXRsZT48c2Vjb25kYXJ5LXRpdGxl
PkdlbmUgVGhlci48L3NlY29uZGFyeS10aXRsZT48L3RpdGxlcz48cGVyaW9kaWNhbD48ZnVsbC10
aXRsZT5HZW5lIFRoZXIuPC9mdWxsLXRpdGxlPjwvcGVyaW9kaWNhbD48cGFnZXM+MTI1OC02Njwv
cGFnZXM+PHZvbHVtZT42PC92b2x1bWU+PG51bWJlcj43PC9udW1iZXI+PGVkaXRpb24+MTk5OS8w
OC8yNDwvZWRpdGlvbj48a2V5d29yZHM+PGtleXdvcmQ+QW5pbWFsczwva2V5d29yZD48a2V5d29y
ZD5CbG90dGluZywgU291dGhlcm48L2tleXdvcmQ+PGtleXdvcmQ+RE5BLyBhZG1pbmlzdHJhdGlv
biAmYW1wOyBkb3NhZ2UvbWV0YWJvbGlzbTwva2V5d29yZD48a2V5d29yZD5HZW5lIEV4cHJlc3Np
b248L2tleXdvcmQ+PGtleXdvcmQ+R2VuZXRpYyBUaGVyYXB5LyBtZXRob2RzPC9rZXl3b3JkPjxr
ZXl3b3JkPkluamVjdGlvbnMsIEludHJhdmVub3VzPC9rZXl3b3JkPjxrZXl3b3JkPkxpdmVyL21l
dGFib2xpc208L2tleXdvcmQ+PGtleXdvcmQ+THVjaWZlcmFzZXMvYW5hbHlzaXMvIGdlbmV0aWNz
PC9rZXl3b3JkPjxrZXl3b3JkPk1pY2U8L2tleXdvcmQ+PGtleXdvcmQ+TWljZSwgSW5icmVkIFN0
cmFpbnM8L2tleXdvcmQ+PGtleXdvcmQ+VGltZSBGYWN0b3JzPC9rZXl3b3JkPjxrZXl3b3JkPlRy
YW5zZmVjdGlvbi8gbWV0aG9kczwva2V5d29yZD48L2tleXdvcmRzPjxkYXRlcz48eWVhcj4xOTk5
PC95ZWFyPjxwdWItZGF0ZXM+PGRhdGU+SnVsPC9kYXRlPjwvcHViLWRhdGVzPjwvZGF0ZXM+PGlz
Ym4+MDk2OS03MTI4IChQcmludCkmI3hEOzA5NjktNzEyOCAoTGlua2luZyk8L2lzYm4+PGFjY2Vz
c2lvbi1udW0+MTA0NTU0MzQ8L2FjY2Vzc2lvbi1udW0+PHVybHM+PC91cmxzPjxlbGVjdHJvbmlj
LXJlc291cmNlLW51bT4xMC4xMDM4L3NqLmd0LjMzMDA5NDc8L2VsZWN0cm9uaWMtcmVzb3VyY2Ut
bnVtPjxyZW1vdGUtZGF0YWJhc2UtcHJvdmlkZXI+TkxNPC9yZW1vdGUtZGF0YWJhc2UtcHJvdmlk
ZXI+PGxhbmd1YWdlPmVuZzwvbGFuZ3VhZ2U+PC9yZWNvcmQ+PC9DaXRlPjxDaXRlPjxBdXRob3I+
THVvPC9BdXRob3I+PFllYXI+MjAwMDwvWWVhcj48UmVjTnVtPjc8L1JlY051bT48cmVjb3JkPjxy
ZWMtbnVtYmVyPjc8L3JlYy1udW1iZXI+PGZvcmVpZ24ta2V5cz48a2V5IGFwcD0iRU4iIGRiLWlk
PSJyenMwcnpkczVydHc1dGV4dmVqeGR6ZWt3ZnQ1cDB6d3R4cHQiPjc8L2tleT48L2ZvcmVpZ24t
a2V5cz48cmVmLXR5cGUgbmFtZT0iSm91cm5hbCBBcnRpY2xlIj4xNzwvcmVmLXR5cGU+PGNvbnRy
aWJ1dG9ycz48YXV0aG9ycz48YXV0aG9yPkx1bywgRC48L2F1dGhvcj48YXV0aG9yPlNhbHR6bWFu
LCBXLiBNLjwvYXV0aG9yPjwvYXV0aG9ycz48L2NvbnRyaWJ1dG9ycz48YXV0aC1hZGRyZXNzPkNv
cm5lbGwgVW5pdmVyc2l0eSwgU2Nob29sIG9mIENoZW1pY2FsIEVuZ2luZWVyaW5nLCBJdGhhY2Es
IE5ZIDE0ODUzLCBVU0EuPC9hdXRoLWFkZHJlc3M+PHRpdGxlcz48dGl0bGU+RW5oYW5jZW1lbnQg
b2YgdHJhbnNmZWN0aW9uIGJ5IHBoeXNpY2FsIGNvbmNlbnRyYXRpb24gb2YgRE5BIGF0IHRoZSBj
ZWxsIHN1cmZhY2U8L3RpdGxlPjxzZWNvbmRhcnktdGl0bGU+TmF0LiBCaW90ZWNobm9sLjwvc2Vj
b25kYXJ5LXRpdGxlPjwvdGl0bGVzPjxwZXJpb2RpY2FsPjxmdWxsLXRpdGxlPk5hdC4gQmlvdGVj
aG5vbC48L2Z1bGwtdGl0bGU+PC9wZXJpb2RpY2FsPjxwYWdlcz44OTMtNTwvcGFnZXM+PHZvbHVt
ZT4xODwvdm9sdW1lPjxudW1iZXI+ODwvbnVtYmVyPjxlZGl0aW9uPjIwMDAvMDgvMTA8L2VkaXRp
b24+PGtleXdvcmRzPjxrZXl3b3JkPkFuaW1hbHM8L2tleXdvcmQ+PGtleXdvcmQ+Q0hPIENlbGxz
PC9rZXl3b3JkPjxrZXl3b3JkPkNlbGwgTWVtYnJhbmUvY2hlbWlzdHJ5PC9rZXl3b3JkPjxrZXl3
b3JkPkNyaWNldGluYWU8L2tleXdvcmQ+PGtleXdvcmQ+RE5BLyBhZG1pbmlzdHJhdGlvbiAmYW1w
OyBkb3NhZ2UvY2hlbWlzdHJ5PC9rZXl3b3JkPjxrZXl3b3JkPk1pY3Jvc2NvcHksIEVsZWN0cm9u
LCBTY2FubmluZzwva2V5d29yZD48a2V5d29yZD5UcmFuc2ZlY3Rpb24vIG1ldGhvZHM8L2tleXdv
cmQ+PC9rZXl3b3Jkcz48ZGF0ZXM+PHllYXI+MjAwMDwveWVhcj48cHViLWRhdGVzPjxkYXRlPkF1
ZzwvZGF0ZT48L3B1Yi1kYXRlcz48L2RhdGVzPjxpc2JuPjEwODctMDE1NiAoUHJpbnQpJiN4RDsx
MDg3LTAxNTYgKExpbmtpbmcpPC9pc2JuPjxhY2Nlc3Npb24tbnVtPjEwOTMyMTYyPC9hY2Nlc3Np
b24tbnVtPjx1cmxzPjwvdXJscz48ZWxlY3Ryb25pYy1yZXNvdXJjZS1udW0+MTAuMTAzOC83ODUy
MzwvZWxlY3Ryb25pYy1yZXNvdXJjZS1udW0+PHJlbW90ZS1kYXRhYmFzZS1wcm92aWRlcj5OTE08
L3JlbW90ZS1kYXRhYmFzZS1wcm92aWRlcj48bGFuZ3VhZ2U+ZW5nPC9sYW5ndWFnZT48L3JlY29y
ZD48L0NpdGU+PENpdGU+PEF1dGhvcj5LYXdhaTwvQXV0aG9yPjxZZWFyPjE5ODQ8L1llYXI+PFJl
Y051bT44PC9SZWNOdW0+PHJlY29yZD48cmVjLW51bWJlcj44PC9yZWMtbnVtYmVyPjxmb3JlaWdu
LWtleXM+PGtleSBhcHA9IkVOIiBkYi1pZD0icnpzMHJ6ZHM1cnR3NXRleHZlanhkemVrd2Z0NXAw
end0eHB0Ij44PC9rZXk+PC9mb3JlaWduLWtleXM+PHJlZi10eXBlIG5hbWU9IkpvdXJuYWwgQXJ0
aWNsZSI+MTc8L3JlZi10eXBlPjxjb250cmlidXRvcnM+PGF1dGhvcnM+PGF1dGhvcj5LYXdhaSwg
Uy48L2F1dGhvcj48YXV0aG9yPk5pc2hpemF3YSwgTS48L2F1dGhvcj48L2F1dGhvcnM+PC9jb250
cmlidXRvcnM+PHRpdGxlcz48dGl0bGU+TmV3IHByb2NlZHVyZSBmb3IgRE5BIHRyYW5zZmVjdGlv
biB3aXRoIHBvbHljYXRpb24gYW5kIGRpbWV0aHlsIHN1bGZveGlkZTwvdGl0bGU+PHNlY29uZGFy
eS10aXRsZT5Nb2wuIENlbGwuIEJpb2wuPC9zZWNvbmRhcnktdGl0bGU+PC90aXRsZXM+PHBlcmlv
ZGljYWw+PGZ1bGwtdGl0bGU+TW9sLiBDZWxsLiBCaW9sLjwvZnVsbC10aXRsZT48L3BlcmlvZGlj
YWw+PHBhZ2VzPjExNzItMTE3NDwvcGFnZXM+PHZvbHVtZT40PC92b2x1bWU+PG51bWJlcj42PC9u
dW1iZXI+PGRhdGVzPjx5ZWFyPjE5ODQ8L3llYXI+PC9kYXRlcz48aXNibj4wMjcwLTczMDYmI3hE
OzEwOTgtNTU0OTwvaXNibj48YWNjZXNzaW9uLW51bT5QTUMzNjg4ODg8L2FjY2Vzc2lvbi1udW0+
PHVybHM+PHJlbGF0ZWQtdXJscz48dXJsPmh0dHA6Ly93d3cubmNiaS5ubG0ubmloLmdvdi9wbWMv
YXJ0aWNsZXMvUE1DMzY4ODg4LzwvdXJsPjwvcmVsYXRlZC11cmxzPjwvdXJscz48cmVtb3RlLWRh
dGFiYXNlLW5hbWU+UG1jPC9yZW1vdGUtZGF0YWJhc2UtbmFtZT48L3JlY29yZD48L0NpdGU+PENp
dGU+PEF1dGhvcj5MaXU8L0F1dGhvcj48WWVhcj4xOTk5PC9ZZWFyPjxSZWNOdW0+OTwvUmVjTnVt
PjxyZWNvcmQ+PHJlYy1udW1iZXI+OTwvcmVjLW51bWJlcj48Zm9yZWlnbi1rZXlzPjxrZXkgYXBw
PSJFTiIgZGItaWQ9InJ6czByemRzNXJ0dzV0ZXh2ZWp4ZHpla3dmdDVwMHp3dHhwdCI+OTwva2V5
PjwvZm9yZWlnbi1rZXlzPjxyZWYtdHlwZSBuYW1lPSJKb3VybmFsIEFydGljbGUiPjE3PC9yZWYt
dHlwZT48Y29udHJpYnV0b3JzPjxhdXRob3JzPjxhdXRob3I+TGl1LCBGLjwvYXV0aG9yPjxhdXRo
b3I+U29uZywgWS48L2F1dGhvcj48YXV0aG9yPkxpdSwgRC48L2F1dGhvcj48L2F1dGhvcnM+PC9j
b250cmlidXRvcnM+PGF1dGgtYWRkcmVzcz5EZXBhcnRtZW50IG9mIFBoYXJtYWNldXRpY2FsIFNj
aWVuY2VzLCBTY2hvb2wgb2YgUGhhcm1hY3ksIFVuaXZlcnNpdHkgb2YgUGl0dHNidXJnaCwgUGl0
dHNidXJnaCwgUEEgMTUyNjEsIFVTQS48L2F1dGgtYWRkcmVzcz48dGl0bGVzPjx0aXRsZT5IeWRy
b2R5bmFtaWNzLWJhc2VkIHRyYW5zZmVjdGlvbiBpbiBhbmltYWxzIGJ5IHN5c3RlbWljIGFkbWlu
aXN0cmF0aW9uIG9mIHBsYXNtaWQgRE5BPC90aXRsZT48c2Vjb25kYXJ5LXRpdGxlPkdlbmUgVGhl
ci48L3NlY29uZGFyeS10aXRsZT48L3RpdGxlcz48cGVyaW9kaWNhbD48ZnVsbC10aXRsZT5HZW5l
IFRoZXIuPC9mdWxsLXRpdGxlPjwvcGVyaW9kaWNhbD48cGFnZXM+MTI1OC02NjwvcGFnZXM+PHZv
bHVtZT42PC92b2x1bWU+PG51bWJlcj43PC9udW1iZXI+PGVkaXRpb24+MTk5OS8wOC8yNDwvZWRp
dGlvbj48a2V5d29yZHM+PGtleXdvcmQ+QW5pbWFsczwva2V5d29yZD48a2V5d29yZD5CbG90dGlu
ZywgU291dGhlcm48L2tleXdvcmQ+PGtleXdvcmQ+RE5BLyBhZG1pbmlzdHJhdGlvbiAmYW1wOyBk
b3NhZ2UvbWV0YWJvbGlzbTwva2V5d29yZD48a2V5d29yZD5HZW5lIEV4cHJlc3Npb248L2tleXdv
cmQ+PGtleXdvcmQ+R2VuZXRpYyBUaGVyYXB5LyBtZXRob2RzPC9rZXl3b3JkPjxrZXl3b3JkPklu
amVjdGlvbnMsIEludHJhdmVub3VzPC9rZXl3b3JkPjxrZXl3b3JkPkxpdmVyL21ldGFib2xpc208
L2tleXdvcmQ+PGtleXdvcmQ+THVjaWZlcmFzZXMvYW5hbHlzaXMvIGdlbmV0aWNzPC9rZXl3b3Jk
PjxrZXl3b3JkPk1pY2U8L2tleXdvcmQ+PGtleXdvcmQ+TWljZSwgSW5icmVkIFN0cmFpbnM8L2tl
eXdvcmQ+PGtleXdvcmQ+VGltZSBGYWN0b3JzPC9rZXl3b3JkPjxrZXl3b3JkPlRyYW5zZmVjdGlv
bi8gbWV0aG9kczwva2V5d29yZD48L2tleXdvcmRzPjxkYXRlcz48eWVhcj4xOTk5PC95ZWFyPjxw
dWItZGF0ZXM+PGRhdGU+SnVsPC9kYXRlPjwvcHViLWRhdGVzPjwvZGF0ZXM+PGlzYm4+MDk2OS03
MTI4IChQcmludCkmI3hEOzA5NjktNzEyOCAoTGlua2luZyk8L2lzYm4+PGFjY2Vzc2lvbi1udW0+
MTA0NTU0MzQ8L2FjY2Vzc2lvbi1udW0+PHVybHM+PC91cmxzPjxlbGVjdHJvbmljLXJlc291cmNl
LW51bT4xMC4xMDM4L3NqLmd0LjMzMDA5NDc8L2VsZWN0cm9uaWMtcmVzb3VyY2UtbnVtPjxyZW1v
dGUtZGF0YWJhc2UtcHJvdmlkZXI+TkxNPC9yZW1vdGUtZGF0YWJhc2UtcHJvdmlkZXI+PGxhbmd1
YWdlPmVuZzwvbGFuZ3VhZ2U+PC9yZWNvcmQ+PC9DaXRlPjxDaXRlPjxBdXRob3I+THVvPC9BdXRo
b3I+PFllYXI+MjAwMDwvWWVhcj48UmVjTnVtPjc8L1JlY051bT48cmVjb3JkPjxyZWMtbnVtYmVy
Pjc8L3JlYy1udW1iZXI+PGZvcmVpZ24ta2V5cz48a2V5IGFwcD0iRU4iIGRiLWlkPSJyenMwcnpk
czVydHc1dGV4dmVqeGR6ZWt3ZnQ1cDB6d3R4cHQiPjc8L2tleT48L2ZvcmVpZ24ta2V5cz48cmVm
LXR5cGUgbmFtZT0iSm91cm5hbCBBcnRpY2xlIj4xNzwvcmVmLXR5cGU+PGNvbnRyaWJ1dG9ycz48
YXV0aG9ycz48YXV0aG9yPkx1bywgRC48L2F1dGhvcj48YXV0aG9yPlNhbHR6bWFuLCBXLiBNLjwv
YXV0aG9yPjwvYXV0aG9ycz48L2NvbnRyaWJ1dG9ycz48YXV0aC1hZGRyZXNzPkNvcm5lbGwgVW5p
dmVyc2l0eSwgU2Nob29sIG9mIENoZW1pY2FsIEVuZ2luZWVyaW5nLCBJdGhhY2EsIE5ZIDE0ODUz
LCBVU0EuPC9hdXRoLWFkZHJlc3M+PHRpdGxlcz48dGl0bGU+RW5oYW5jZW1lbnQgb2YgdHJhbnNm
ZWN0aW9uIGJ5IHBoeXNpY2FsIGNvbmNlbnRyYXRpb24gb2YgRE5BIGF0IHRoZSBjZWxsIHN1cmZh
Y2U8L3RpdGxlPjxzZWNvbmRhcnktdGl0bGU+TmF0LiBCaW90ZWNobm9sLjwvc2Vjb25kYXJ5LXRp
dGxlPjwvdGl0bGVzPjxwZXJpb2RpY2FsPjxmdWxsLXRpdGxlPk5hdC4gQmlvdGVjaG5vbC48L2Z1
bGwtdGl0bGU+PC9wZXJpb2RpY2FsPjxwYWdlcz44OTMtNTwvcGFnZXM+PHZvbHVtZT4xODwvdm9s
dW1lPjxudW1iZXI+ODwvbnVtYmVyPjxlZGl0aW9uPjIwMDAvMDgvMTA8L2VkaXRpb24+PGtleXdv
cmRzPjxrZXl3b3JkPkFuaW1hbHM8L2tleXdvcmQ+PGtleXdvcmQ+Q0hPIENlbGxzPC9rZXl3b3Jk
PjxrZXl3b3JkPkNlbGwgTWVtYnJhbmUvY2hlbWlzdHJ5PC9rZXl3b3JkPjxrZXl3b3JkPkNyaWNl
dGluYWU8L2tleXdvcmQ+PGtleXdvcmQ+RE5BLyBhZG1pbmlzdHJhdGlvbiAmYW1wOyBkb3NhZ2Uv
Y2hlbWlzdHJ5PC9rZXl3b3JkPjxrZXl3b3JkPk1pY3Jvc2NvcHksIEVsZWN0cm9uLCBTY2Fubmlu
Zzwva2V5d29yZD48a2V5d29yZD5UcmFuc2ZlY3Rpb24vIG1ldGhvZHM8L2tleXdvcmQ+PC9rZXl3
b3Jkcz48ZGF0ZXM+PHllYXI+MjAwMDwveWVhcj48cHViLWRhdGVzPjxkYXRlPkF1ZzwvZGF0ZT48
L3B1Yi1kYXRlcz48L2RhdGVzPjxpc2JuPjEwODctMDE1NiAoUHJpbnQpJiN4RDsxMDg3LTAxNTYg
KExpbmtpbmcpPC9pc2JuPjxhY2Nlc3Npb24tbnVtPjEwOTMyMTYyPC9hY2Nlc3Npb24tbnVtPjx1
cmxzPjwvdXJscz48ZWxlY3Ryb25pYy1yZXNvdXJjZS1udW0+MTAuMTAzOC83ODUyMzwvZWxlY3Ry
b25pYy1yZXNvdXJjZS1udW0+PHJlbW90ZS1kYXRhYmFzZS1wcm92aWRlcj5OTE08L3JlbW90ZS1k
YXRhYmFzZS1wcm92aWRlcj48bGFuZ3VhZ2U+ZW5nPC9sYW5ndWFnZT48L3JlY29yZD48L0NpdGU+
PC9FbmROb3RlPgB=
</w:fldData>
          </w:fldChar>
        </w:r>
        <w:r w:rsidR="00E541C8">
          <w:rPr>
            <w:rFonts w:ascii="Calibri" w:hAnsi="Calibri" w:cs="Arial"/>
            <w:color w:val="000000" w:themeColor="text1"/>
            <w:lang w:eastAsia="ja-JP"/>
          </w:rPr>
          <w:instrText xml:space="preserve"> ADDIN EN.CITE </w:instrText>
        </w:r>
        <w:r w:rsidR="00E541C8">
          <w:rPr>
            <w:rFonts w:ascii="Calibri" w:hAnsi="Calibri" w:cs="Arial"/>
            <w:color w:val="000000" w:themeColor="text1"/>
            <w:lang w:eastAsia="ja-JP"/>
          </w:rPr>
          <w:fldChar w:fldCharType="begin">
            <w:fldData xml:space="preserve">PEVuZE5vdGU+PENpdGU+PEF1dGhvcj5LYXdhaTwvQXV0aG9yPjxZZWFyPjE5ODQ8L1llYXI+PFJl
Y051bT44PC9SZWNOdW0+PERpc3BsYXlUZXh0PjxzdHlsZSBmYWNlPSJzdXBlcnNjcmlwdCI+Mjkt
MzE8L3N0eWxlPjwvRGlzcGxheVRleHQ+PHJlY29yZD48cmVjLW51bWJlcj44PC9yZWMtbnVtYmVy
Pjxmb3JlaWduLWtleXM+PGtleSBhcHA9IkVOIiBkYi1pZD0icnpzMHJ6ZHM1cnR3NXRleHZlanhk
emVrd2Z0NXAwend0eHB0Ij44PC9rZXk+PC9mb3JlaWduLWtleXM+PHJlZi10eXBlIG5hbWU9Ikpv
dXJuYWwgQXJ0aWNsZSI+MTc8L3JlZi10eXBlPjxjb250cmlidXRvcnM+PGF1dGhvcnM+PGF1dGhv
cj5LYXdhaSwgUy48L2F1dGhvcj48YXV0aG9yPk5pc2hpemF3YSwgTS48L2F1dGhvcj48L2F1dGhv
cnM+PC9jb250cmlidXRvcnM+PHRpdGxlcz48dGl0bGU+TmV3IHByb2NlZHVyZSBmb3IgRE5BIHRy
YW5zZmVjdGlvbiB3aXRoIHBvbHljYXRpb24gYW5kIGRpbWV0aHlsIHN1bGZveGlkZTwvdGl0bGU+
PHNlY29uZGFyeS10aXRsZT5Nb2wuIENlbGwuIEJpb2wuPC9zZWNvbmRhcnktdGl0bGU+PC90aXRs
ZXM+PHBlcmlvZGljYWw+PGZ1bGwtdGl0bGU+TW9sLiBDZWxsLiBCaW9sLjwvZnVsbC10aXRsZT48
L3BlcmlvZGljYWw+PHBhZ2VzPjExNzItMTE3NDwvcGFnZXM+PHZvbHVtZT40PC92b2x1bWU+PG51
bWJlcj42PC9udW1iZXI+PGRhdGVzPjx5ZWFyPjE5ODQ8L3llYXI+PC9kYXRlcz48aXNibj4wMjcw
LTczMDYmI3hEOzEwOTgtNTU0OTwvaXNibj48YWNjZXNzaW9uLW51bT5QTUMzNjg4ODg8L2FjY2Vz
c2lvbi1udW0+PHVybHM+PHJlbGF0ZWQtdXJscz48dXJsPmh0dHA6Ly93d3cubmNiaS5ubG0ubmlo
Lmdvdi9wbWMvYXJ0aWNsZXMvUE1DMzY4ODg4LzwvdXJsPjwvcmVsYXRlZC11cmxzPjwvdXJscz48
cmVtb3RlLWRhdGFiYXNlLW5hbWU+UG1jPC9yZW1vdGUtZGF0YWJhc2UtbmFtZT48L3JlY29yZD48
L0NpdGU+PENpdGU+PEF1dGhvcj5MaXU8L0F1dGhvcj48WWVhcj4xOTk5PC9ZZWFyPjxSZWNOdW0+
OTwvUmVjTnVtPjxyZWNvcmQ+PHJlYy1udW1iZXI+OTwvcmVjLW51bWJlcj48Zm9yZWlnbi1rZXlz
PjxrZXkgYXBwPSJFTiIgZGItaWQ9InJ6czByemRzNXJ0dzV0ZXh2ZWp4ZHpla3dmdDVwMHp3dHhw
dCI+OTwva2V5PjwvZm9yZWlnbi1rZXlzPjxyZWYtdHlwZSBuYW1lPSJKb3VybmFsIEFydGljbGUi
PjE3PC9yZWYtdHlwZT48Y29udHJpYnV0b3JzPjxhdXRob3JzPjxhdXRob3I+TGl1LCBGLjwvYXV0
aG9yPjxhdXRob3I+U29uZywgWS48L2F1dGhvcj48YXV0aG9yPkxpdSwgRC48L2F1dGhvcj48L2F1
dGhvcnM+PC9jb250cmlidXRvcnM+PGF1dGgtYWRkcmVzcz5EZXBhcnRtZW50IG9mIFBoYXJtYWNl
dXRpY2FsIFNjaWVuY2VzLCBTY2hvb2wgb2YgUGhhcm1hY3ksIFVuaXZlcnNpdHkgb2YgUGl0dHNi
dXJnaCwgUGl0dHNidXJnaCwgUEEgMTUyNjEsIFVTQS48L2F1dGgtYWRkcmVzcz48dGl0bGVzPjx0
aXRsZT5IeWRyb2R5bmFtaWNzLWJhc2VkIHRyYW5zZmVjdGlvbiBpbiBhbmltYWxzIGJ5IHN5c3Rl
bWljIGFkbWluaXN0cmF0aW9uIG9mIHBsYXNtaWQgRE5BPC90aXRsZT48c2Vjb25kYXJ5LXRpdGxl
PkdlbmUgVGhlci48L3NlY29uZGFyeS10aXRsZT48L3RpdGxlcz48cGVyaW9kaWNhbD48ZnVsbC10
aXRsZT5HZW5lIFRoZXIuPC9mdWxsLXRpdGxlPjwvcGVyaW9kaWNhbD48cGFnZXM+MTI1OC02Njwv
cGFnZXM+PHZvbHVtZT42PC92b2x1bWU+PG51bWJlcj43PC9udW1iZXI+PGVkaXRpb24+MTk5OS8w
OC8yNDwvZWRpdGlvbj48a2V5d29yZHM+PGtleXdvcmQ+QW5pbWFsczwva2V5d29yZD48a2V5d29y
ZD5CbG90dGluZywgU291dGhlcm48L2tleXdvcmQ+PGtleXdvcmQ+RE5BLyBhZG1pbmlzdHJhdGlv
biAmYW1wOyBkb3NhZ2UvbWV0YWJvbGlzbTwva2V5d29yZD48a2V5d29yZD5HZW5lIEV4cHJlc3Np
b248L2tleXdvcmQ+PGtleXdvcmQ+R2VuZXRpYyBUaGVyYXB5LyBtZXRob2RzPC9rZXl3b3JkPjxr
ZXl3b3JkPkluamVjdGlvbnMsIEludHJhdmVub3VzPC9rZXl3b3JkPjxrZXl3b3JkPkxpdmVyL21l
dGFib2xpc208L2tleXdvcmQ+PGtleXdvcmQ+THVjaWZlcmFzZXMvYW5hbHlzaXMvIGdlbmV0aWNz
PC9rZXl3b3JkPjxrZXl3b3JkPk1pY2U8L2tleXdvcmQ+PGtleXdvcmQ+TWljZSwgSW5icmVkIFN0
cmFpbnM8L2tleXdvcmQ+PGtleXdvcmQ+VGltZSBGYWN0b3JzPC9rZXl3b3JkPjxrZXl3b3JkPlRy
YW5zZmVjdGlvbi8gbWV0aG9kczwva2V5d29yZD48L2tleXdvcmRzPjxkYXRlcz48eWVhcj4xOTk5
PC95ZWFyPjxwdWItZGF0ZXM+PGRhdGU+SnVsPC9kYXRlPjwvcHViLWRhdGVzPjwvZGF0ZXM+PGlz
Ym4+MDk2OS03MTI4IChQcmludCkmI3hEOzA5NjktNzEyOCAoTGlua2luZyk8L2lzYm4+PGFjY2Vz
c2lvbi1udW0+MTA0NTU0MzQ8L2FjY2Vzc2lvbi1udW0+PHVybHM+PC91cmxzPjxlbGVjdHJvbmlj
LXJlc291cmNlLW51bT4xMC4xMDM4L3NqLmd0LjMzMDA5NDc8L2VsZWN0cm9uaWMtcmVzb3VyY2Ut
bnVtPjxyZW1vdGUtZGF0YWJhc2UtcHJvdmlkZXI+TkxNPC9yZW1vdGUtZGF0YWJhc2UtcHJvdmlk
ZXI+PGxhbmd1YWdlPmVuZzwvbGFuZ3VhZ2U+PC9yZWNvcmQ+PC9DaXRlPjxDaXRlPjxBdXRob3I+
THVvPC9BdXRob3I+PFllYXI+MjAwMDwvWWVhcj48UmVjTnVtPjc8L1JlY051bT48cmVjb3JkPjxy
ZWMtbnVtYmVyPjc8L3JlYy1udW1iZXI+PGZvcmVpZ24ta2V5cz48a2V5IGFwcD0iRU4iIGRiLWlk
PSJyenMwcnpkczVydHc1dGV4dmVqeGR6ZWt3ZnQ1cDB6d3R4cHQiPjc8L2tleT48L2ZvcmVpZ24t
a2V5cz48cmVmLXR5cGUgbmFtZT0iSm91cm5hbCBBcnRpY2xlIj4xNzwvcmVmLXR5cGU+PGNvbnRy
aWJ1dG9ycz48YXV0aG9ycz48YXV0aG9yPkx1bywgRC48L2F1dGhvcj48YXV0aG9yPlNhbHR6bWFu
LCBXLiBNLjwvYXV0aG9yPjwvYXV0aG9ycz48L2NvbnRyaWJ1dG9ycz48YXV0aC1hZGRyZXNzPkNv
cm5lbGwgVW5pdmVyc2l0eSwgU2Nob29sIG9mIENoZW1pY2FsIEVuZ2luZWVyaW5nLCBJdGhhY2Es
IE5ZIDE0ODUzLCBVU0EuPC9hdXRoLWFkZHJlc3M+PHRpdGxlcz48dGl0bGU+RW5oYW5jZW1lbnQg
b2YgdHJhbnNmZWN0aW9uIGJ5IHBoeXNpY2FsIGNvbmNlbnRyYXRpb24gb2YgRE5BIGF0IHRoZSBj
ZWxsIHN1cmZhY2U8L3RpdGxlPjxzZWNvbmRhcnktdGl0bGU+TmF0LiBCaW90ZWNobm9sLjwvc2Vj
b25kYXJ5LXRpdGxlPjwvdGl0bGVzPjxwZXJpb2RpY2FsPjxmdWxsLXRpdGxlPk5hdC4gQmlvdGVj
aG5vbC48L2Z1bGwtdGl0bGU+PC9wZXJpb2RpY2FsPjxwYWdlcz44OTMtNTwvcGFnZXM+PHZvbHVt
ZT4xODwvdm9sdW1lPjxudW1iZXI+ODwvbnVtYmVyPjxlZGl0aW9uPjIwMDAvMDgvMTA8L2VkaXRp
b24+PGtleXdvcmRzPjxrZXl3b3JkPkFuaW1hbHM8L2tleXdvcmQ+PGtleXdvcmQ+Q0hPIENlbGxz
PC9rZXl3b3JkPjxrZXl3b3JkPkNlbGwgTWVtYnJhbmUvY2hlbWlzdHJ5PC9rZXl3b3JkPjxrZXl3
b3JkPkNyaWNldGluYWU8L2tleXdvcmQ+PGtleXdvcmQ+RE5BLyBhZG1pbmlzdHJhdGlvbiAmYW1w
OyBkb3NhZ2UvY2hlbWlzdHJ5PC9rZXl3b3JkPjxrZXl3b3JkPk1pY3Jvc2NvcHksIEVsZWN0cm9u
LCBTY2FubmluZzwva2V5d29yZD48a2V5d29yZD5UcmFuc2ZlY3Rpb24vIG1ldGhvZHM8L2tleXdv
cmQ+PC9rZXl3b3Jkcz48ZGF0ZXM+PHllYXI+MjAwMDwveWVhcj48cHViLWRhdGVzPjxkYXRlPkF1
ZzwvZGF0ZT48L3B1Yi1kYXRlcz48L2RhdGVzPjxpc2JuPjEwODctMDE1NiAoUHJpbnQpJiN4RDsx
MDg3LTAxNTYgKExpbmtpbmcpPC9pc2JuPjxhY2Nlc3Npb24tbnVtPjEwOTMyMTYyPC9hY2Nlc3Np
b24tbnVtPjx1cmxzPjwvdXJscz48ZWxlY3Ryb25pYy1yZXNvdXJjZS1udW0+MTAuMTAzOC83ODUy
MzwvZWxlY3Ryb25pYy1yZXNvdXJjZS1udW0+PHJlbW90ZS1kYXRhYmFzZS1wcm92aWRlcj5OTE08
L3JlbW90ZS1kYXRhYmFzZS1wcm92aWRlcj48bGFuZ3VhZ2U+ZW5nPC9sYW5ndWFnZT48L3JlY29y
ZD48L0NpdGU+PENpdGU+PEF1dGhvcj5LYXdhaTwvQXV0aG9yPjxZZWFyPjE5ODQ8L1llYXI+PFJl
Y051bT44PC9SZWNOdW0+PHJlY29yZD48cmVjLW51bWJlcj44PC9yZWMtbnVtYmVyPjxmb3JlaWdu
LWtleXM+PGtleSBhcHA9IkVOIiBkYi1pZD0icnpzMHJ6ZHM1cnR3NXRleHZlanhkemVrd2Z0NXAw
end0eHB0Ij44PC9rZXk+PC9mb3JlaWduLWtleXM+PHJlZi10eXBlIG5hbWU9IkpvdXJuYWwgQXJ0
aWNsZSI+MTc8L3JlZi10eXBlPjxjb250cmlidXRvcnM+PGF1dGhvcnM+PGF1dGhvcj5LYXdhaSwg
Uy48L2F1dGhvcj48YXV0aG9yPk5pc2hpemF3YSwgTS48L2F1dGhvcj48L2F1dGhvcnM+PC9jb250
cmlidXRvcnM+PHRpdGxlcz48dGl0bGU+TmV3IHByb2NlZHVyZSBmb3IgRE5BIHRyYW5zZmVjdGlv
biB3aXRoIHBvbHljYXRpb24gYW5kIGRpbWV0aHlsIHN1bGZveGlkZTwvdGl0bGU+PHNlY29uZGFy
eS10aXRsZT5Nb2wuIENlbGwuIEJpb2wuPC9zZWNvbmRhcnktdGl0bGU+PC90aXRsZXM+PHBlcmlv
ZGljYWw+PGZ1bGwtdGl0bGU+TW9sLiBDZWxsLiBCaW9sLjwvZnVsbC10aXRsZT48L3BlcmlvZGlj
YWw+PHBhZ2VzPjExNzItMTE3NDwvcGFnZXM+PHZvbHVtZT40PC92b2x1bWU+PG51bWJlcj42PC9u
dW1iZXI+PGRhdGVzPjx5ZWFyPjE5ODQ8L3llYXI+PC9kYXRlcz48aXNibj4wMjcwLTczMDYmI3hE
OzEwOTgtNTU0OTwvaXNibj48YWNjZXNzaW9uLW51bT5QTUMzNjg4ODg8L2FjY2Vzc2lvbi1udW0+
PHVybHM+PHJlbGF0ZWQtdXJscz48dXJsPmh0dHA6Ly93d3cubmNiaS5ubG0ubmloLmdvdi9wbWMv
YXJ0aWNsZXMvUE1DMzY4ODg4LzwvdXJsPjwvcmVsYXRlZC11cmxzPjwvdXJscz48cmVtb3RlLWRh
dGFiYXNlLW5hbWU+UG1jPC9yZW1vdGUtZGF0YWJhc2UtbmFtZT48L3JlY29yZD48L0NpdGU+PENp
dGU+PEF1dGhvcj5MaXU8L0F1dGhvcj48WWVhcj4xOTk5PC9ZZWFyPjxSZWNOdW0+OTwvUmVjTnVt
PjxyZWNvcmQ+PHJlYy1udW1iZXI+OTwvcmVjLW51bWJlcj48Zm9yZWlnbi1rZXlzPjxrZXkgYXBw
PSJFTiIgZGItaWQ9InJ6czByemRzNXJ0dzV0ZXh2ZWp4ZHpla3dmdDVwMHp3dHhwdCI+OTwva2V5
PjwvZm9yZWlnbi1rZXlzPjxyZWYtdHlwZSBuYW1lPSJKb3VybmFsIEFydGljbGUiPjE3PC9yZWYt
dHlwZT48Y29udHJpYnV0b3JzPjxhdXRob3JzPjxhdXRob3I+TGl1LCBGLjwvYXV0aG9yPjxhdXRo
b3I+U29uZywgWS48L2F1dGhvcj48YXV0aG9yPkxpdSwgRC48L2F1dGhvcj48L2F1dGhvcnM+PC9j
b250cmlidXRvcnM+PGF1dGgtYWRkcmVzcz5EZXBhcnRtZW50IG9mIFBoYXJtYWNldXRpY2FsIFNj
aWVuY2VzLCBTY2hvb2wgb2YgUGhhcm1hY3ksIFVuaXZlcnNpdHkgb2YgUGl0dHNidXJnaCwgUGl0
dHNidXJnaCwgUEEgMTUyNjEsIFVTQS48L2F1dGgtYWRkcmVzcz48dGl0bGVzPjx0aXRsZT5IeWRy
b2R5bmFtaWNzLWJhc2VkIHRyYW5zZmVjdGlvbiBpbiBhbmltYWxzIGJ5IHN5c3RlbWljIGFkbWlu
aXN0cmF0aW9uIG9mIHBsYXNtaWQgRE5BPC90aXRsZT48c2Vjb25kYXJ5LXRpdGxlPkdlbmUgVGhl
ci48L3NlY29uZGFyeS10aXRsZT48L3RpdGxlcz48cGVyaW9kaWNhbD48ZnVsbC10aXRsZT5HZW5l
IFRoZXIuPC9mdWxsLXRpdGxlPjwvcGVyaW9kaWNhbD48cGFnZXM+MTI1OC02NjwvcGFnZXM+PHZv
bHVtZT42PC92b2x1bWU+PG51bWJlcj43PC9udW1iZXI+PGVkaXRpb24+MTk5OS8wOC8yNDwvZWRp
dGlvbj48a2V5d29yZHM+PGtleXdvcmQ+QW5pbWFsczwva2V5d29yZD48a2V5d29yZD5CbG90dGlu
ZywgU291dGhlcm48L2tleXdvcmQ+PGtleXdvcmQ+RE5BLyBhZG1pbmlzdHJhdGlvbiAmYW1wOyBk
b3NhZ2UvbWV0YWJvbGlzbTwva2V5d29yZD48a2V5d29yZD5HZW5lIEV4cHJlc3Npb248L2tleXdv
cmQ+PGtleXdvcmQ+R2VuZXRpYyBUaGVyYXB5LyBtZXRob2RzPC9rZXl3b3JkPjxrZXl3b3JkPklu
amVjdGlvbnMsIEludHJhdmVub3VzPC9rZXl3b3JkPjxrZXl3b3JkPkxpdmVyL21ldGFib2xpc208
L2tleXdvcmQ+PGtleXdvcmQ+THVjaWZlcmFzZXMvYW5hbHlzaXMvIGdlbmV0aWNzPC9rZXl3b3Jk
PjxrZXl3b3JkPk1pY2U8L2tleXdvcmQ+PGtleXdvcmQ+TWljZSwgSW5icmVkIFN0cmFpbnM8L2tl
eXdvcmQ+PGtleXdvcmQ+VGltZSBGYWN0b3JzPC9rZXl3b3JkPjxrZXl3b3JkPlRyYW5zZmVjdGlv
bi8gbWV0aG9kczwva2V5d29yZD48L2tleXdvcmRzPjxkYXRlcz48eWVhcj4xOTk5PC95ZWFyPjxw
dWItZGF0ZXM+PGRhdGU+SnVsPC9kYXRlPjwvcHViLWRhdGVzPjwvZGF0ZXM+PGlzYm4+MDk2OS03
MTI4IChQcmludCkmI3hEOzA5NjktNzEyOCAoTGlua2luZyk8L2lzYm4+PGFjY2Vzc2lvbi1udW0+
MTA0NTU0MzQ8L2FjY2Vzc2lvbi1udW0+PHVybHM+PC91cmxzPjxlbGVjdHJvbmljLXJlc291cmNl
LW51bT4xMC4xMDM4L3NqLmd0LjMzMDA5NDc8L2VsZWN0cm9uaWMtcmVzb3VyY2UtbnVtPjxyZW1v
dGUtZGF0YWJhc2UtcHJvdmlkZXI+TkxNPC9yZW1vdGUtZGF0YWJhc2UtcHJvdmlkZXI+PGxhbmd1
YWdlPmVuZzwvbGFuZ3VhZ2U+PC9yZWNvcmQ+PC9DaXRlPjxDaXRlPjxBdXRob3I+THVvPC9BdXRo
b3I+PFllYXI+MjAwMDwvWWVhcj48UmVjTnVtPjc8L1JlY051bT48cmVjb3JkPjxyZWMtbnVtYmVy
Pjc8L3JlYy1udW1iZXI+PGZvcmVpZ24ta2V5cz48a2V5IGFwcD0iRU4iIGRiLWlkPSJyenMwcnpk
czVydHc1dGV4dmVqeGR6ZWt3ZnQ1cDB6d3R4cHQiPjc8L2tleT48L2ZvcmVpZ24ta2V5cz48cmVm
LXR5cGUgbmFtZT0iSm91cm5hbCBBcnRpY2xlIj4xNzwvcmVmLXR5cGU+PGNvbnRyaWJ1dG9ycz48
YXV0aG9ycz48YXV0aG9yPkx1bywgRC48L2F1dGhvcj48YXV0aG9yPlNhbHR6bWFuLCBXLiBNLjwv
YXV0aG9yPjwvYXV0aG9ycz48L2NvbnRyaWJ1dG9ycz48YXV0aC1hZGRyZXNzPkNvcm5lbGwgVW5p
dmVyc2l0eSwgU2Nob29sIG9mIENoZW1pY2FsIEVuZ2luZWVyaW5nLCBJdGhhY2EsIE5ZIDE0ODUz
LCBVU0EuPC9hdXRoLWFkZHJlc3M+PHRpdGxlcz48dGl0bGU+RW5oYW5jZW1lbnQgb2YgdHJhbnNm
ZWN0aW9uIGJ5IHBoeXNpY2FsIGNvbmNlbnRyYXRpb24gb2YgRE5BIGF0IHRoZSBjZWxsIHN1cmZh
Y2U8L3RpdGxlPjxzZWNvbmRhcnktdGl0bGU+TmF0LiBCaW90ZWNobm9sLjwvc2Vjb25kYXJ5LXRp
dGxlPjwvdGl0bGVzPjxwZXJpb2RpY2FsPjxmdWxsLXRpdGxlPk5hdC4gQmlvdGVjaG5vbC48L2Z1
bGwtdGl0bGU+PC9wZXJpb2RpY2FsPjxwYWdlcz44OTMtNTwvcGFnZXM+PHZvbHVtZT4xODwvdm9s
dW1lPjxudW1iZXI+ODwvbnVtYmVyPjxlZGl0aW9uPjIwMDAvMDgvMTA8L2VkaXRpb24+PGtleXdv
cmRzPjxrZXl3b3JkPkFuaW1hbHM8L2tleXdvcmQ+PGtleXdvcmQ+Q0hPIENlbGxzPC9rZXl3b3Jk
PjxrZXl3b3JkPkNlbGwgTWVtYnJhbmUvY2hlbWlzdHJ5PC9rZXl3b3JkPjxrZXl3b3JkPkNyaWNl
dGluYWU8L2tleXdvcmQ+PGtleXdvcmQ+RE5BLyBhZG1pbmlzdHJhdGlvbiAmYW1wOyBkb3NhZ2Uv
Y2hlbWlzdHJ5PC9rZXl3b3JkPjxrZXl3b3JkPk1pY3Jvc2NvcHksIEVsZWN0cm9uLCBTY2Fubmlu
Zzwva2V5d29yZD48a2V5d29yZD5UcmFuc2ZlY3Rpb24vIG1ldGhvZHM8L2tleXdvcmQ+PC9rZXl3
b3Jkcz48ZGF0ZXM+PHllYXI+MjAwMDwveWVhcj48cHViLWRhdGVzPjxkYXRlPkF1ZzwvZGF0ZT48
L3B1Yi1kYXRlcz48L2RhdGVzPjxpc2JuPjEwODctMDE1NiAoUHJpbnQpJiN4RDsxMDg3LTAxNTYg
KExpbmtpbmcpPC9pc2JuPjxhY2Nlc3Npb24tbnVtPjEwOTMyMTYyPC9hY2Nlc3Npb24tbnVtPjx1
cmxzPjwvdXJscz48ZWxlY3Ryb25pYy1yZXNvdXJjZS1udW0+MTAuMTAzOC83ODUyMzwvZWxlY3Ry
b25pYy1yZXNvdXJjZS1udW0+PHJlbW90ZS1kYXRhYmFzZS1wcm92aWRlcj5OTE08L3JlbW90ZS1k
YXRhYmFzZS1wcm92aWRlcj48bGFuZ3VhZ2U+ZW5nPC9sYW5ndWFnZT48L3JlY29yZD48L0NpdGU+
PC9FbmROb3RlPgB=
</w:fldData>
          </w:fldChar>
        </w:r>
        <w:r w:rsidR="00E541C8">
          <w:rPr>
            <w:rFonts w:ascii="Calibri" w:hAnsi="Calibri" w:cs="Arial"/>
            <w:color w:val="000000" w:themeColor="text1"/>
            <w:lang w:eastAsia="ja-JP"/>
          </w:rPr>
          <w:instrText xml:space="preserve"> ADDIN EN.CITE.DATA </w:instrText>
        </w:r>
        <w:r w:rsidR="00E541C8">
          <w:rPr>
            <w:rFonts w:ascii="Calibri" w:hAnsi="Calibri" w:cs="Arial"/>
            <w:color w:val="000000" w:themeColor="text1"/>
            <w:lang w:eastAsia="ja-JP"/>
          </w:rPr>
        </w:r>
        <w:r w:rsidR="00E541C8">
          <w:rPr>
            <w:rFonts w:ascii="Calibri" w:hAnsi="Calibri" w:cs="Arial"/>
            <w:color w:val="000000" w:themeColor="text1"/>
            <w:lang w:eastAsia="ja-JP"/>
          </w:rPr>
          <w:fldChar w:fldCharType="end"/>
        </w:r>
        <w:r w:rsidR="00E541C8" w:rsidRPr="009B6E6B">
          <w:rPr>
            <w:rFonts w:ascii="Calibri" w:hAnsi="Calibri" w:cs="Arial"/>
            <w:color w:val="000000" w:themeColor="text1"/>
            <w:lang w:eastAsia="ja-JP"/>
          </w:rPr>
        </w:r>
        <w:r w:rsidR="00E541C8" w:rsidRPr="009B6E6B">
          <w:rPr>
            <w:rFonts w:ascii="Calibri" w:hAnsi="Calibri" w:cs="Arial"/>
            <w:color w:val="000000" w:themeColor="text1"/>
            <w:lang w:eastAsia="ja-JP"/>
          </w:rPr>
          <w:fldChar w:fldCharType="separate"/>
        </w:r>
        <w:r w:rsidR="00E541C8" w:rsidRPr="006A5235">
          <w:rPr>
            <w:rFonts w:ascii="Calibri" w:hAnsi="Calibri" w:cs="Arial"/>
            <w:noProof/>
            <w:color w:val="000000" w:themeColor="text1"/>
            <w:vertAlign w:val="superscript"/>
            <w:lang w:eastAsia="ja-JP"/>
          </w:rPr>
          <w:t>29-31</w:t>
        </w:r>
        <w:r w:rsidR="00E541C8" w:rsidRPr="009B6E6B">
          <w:rPr>
            <w:rFonts w:ascii="Calibri" w:hAnsi="Calibri" w:cs="Arial"/>
            <w:color w:val="000000" w:themeColor="text1"/>
            <w:lang w:eastAsia="ja-JP"/>
          </w:rPr>
          <w:fldChar w:fldCharType="end"/>
        </w:r>
      </w:hyperlink>
      <w:r w:rsidRPr="009B6E6B">
        <w:rPr>
          <w:rFonts w:ascii="Calibri" w:hAnsi="Calibri" w:cs="Arial"/>
          <w:color w:val="000000" w:themeColor="text1"/>
          <w:lang w:eastAsia="ja-JP"/>
        </w:rPr>
        <w:t>. It is important to note that the ratio of peptide to DNA affects the biophysical properties (size, surface charge) of complexes (</w:t>
      </w:r>
      <w:r w:rsidRPr="009B6E6B">
        <w:rPr>
          <w:rFonts w:ascii="Calibri" w:hAnsi="Calibri" w:cs="Arial"/>
          <w:b/>
          <w:color w:val="000000" w:themeColor="text1"/>
          <w:lang w:eastAsia="ja-JP"/>
        </w:rPr>
        <w:t>Figure 4</w:t>
      </w:r>
      <w:r w:rsidRPr="009B6E6B">
        <w:rPr>
          <w:rFonts w:ascii="Calibri" w:hAnsi="Calibri" w:cs="Arial"/>
          <w:color w:val="000000" w:themeColor="text1"/>
          <w:lang w:eastAsia="ja-JP"/>
        </w:rPr>
        <w:t>), which influences transfection efficiency; hence, the optimal ratio need</w:t>
      </w:r>
      <w:r w:rsidR="00914FFA">
        <w:rPr>
          <w:rFonts w:ascii="Calibri" w:hAnsi="Calibri" w:cs="Arial"/>
          <w:color w:val="000000" w:themeColor="text1"/>
          <w:lang w:eastAsia="ja-JP"/>
        </w:rPr>
        <w:t>s</w:t>
      </w:r>
      <w:r w:rsidRPr="009B6E6B">
        <w:rPr>
          <w:rFonts w:ascii="Calibri" w:hAnsi="Calibri" w:cs="Arial"/>
          <w:color w:val="000000" w:themeColor="text1"/>
          <w:lang w:eastAsia="ja-JP"/>
        </w:rPr>
        <w:t xml:space="preserve"> to be maintained even with increased DNA concentration.</w:t>
      </w:r>
    </w:p>
    <w:p w14:paraId="14C56F3F" w14:textId="77777777" w:rsidR="00FA61AD" w:rsidRPr="009B6E6B" w:rsidRDefault="00FA61AD" w:rsidP="009B6E6B">
      <w:pPr>
        <w:rPr>
          <w:rFonts w:ascii="Calibri" w:hAnsi="Calibri" w:cs="Arial"/>
          <w:color w:val="000000" w:themeColor="text1"/>
        </w:rPr>
      </w:pPr>
    </w:p>
    <w:p w14:paraId="30C24CF3" w14:textId="56BA228F" w:rsidR="00275CBF" w:rsidRPr="00330CC3" w:rsidRDefault="00395A15" w:rsidP="009B6E6B">
      <w:pPr>
        <w:rPr>
          <w:rFonts w:ascii="Calibri" w:hAnsi="Calibri" w:cs="Arial"/>
          <w:color w:val="000000" w:themeColor="text1"/>
          <w:lang w:eastAsia="ja-JP"/>
        </w:rPr>
      </w:pPr>
      <w:r w:rsidRPr="009B6E6B">
        <w:rPr>
          <w:rFonts w:ascii="Calibri" w:hAnsi="Calibri" w:cs="Arial"/>
          <w:color w:val="000000" w:themeColor="text1"/>
        </w:rPr>
        <w:t>One of the main advantages in using peptide</w:t>
      </w:r>
      <w:r w:rsidR="00361D5E">
        <w:rPr>
          <w:rFonts w:ascii="Calibri" w:hAnsi="Calibri" w:cs="Arial"/>
          <w:color w:val="000000" w:themeColor="text1"/>
        </w:rPr>
        <w:t>s</w:t>
      </w:r>
      <w:r w:rsidRPr="009B6E6B">
        <w:rPr>
          <w:rFonts w:ascii="Calibri" w:hAnsi="Calibri" w:cs="Arial"/>
          <w:color w:val="000000" w:themeColor="text1"/>
        </w:rPr>
        <w:t xml:space="preserve"> as a gene/protein delivery agent is that its</w:t>
      </w:r>
      <w:r w:rsidR="002050CB" w:rsidRPr="009B6E6B">
        <w:rPr>
          <w:rFonts w:ascii="Calibri" w:hAnsi="Calibri" w:cs="Arial"/>
          <w:color w:val="000000" w:themeColor="text1"/>
        </w:rPr>
        <w:t xml:space="preserve"> sequence is amenable to tuning to fulfill a desired function</w:t>
      </w:r>
      <w:r w:rsidR="002050CB" w:rsidRPr="009B6E6B">
        <w:rPr>
          <w:rFonts w:ascii="Calibri" w:hAnsi="Calibri" w:cs="Arial"/>
          <w:color w:val="000000" w:themeColor="text1"/>
          <w:lang w:eastAsia="ja-JP"/>
        </w:rPr>
        <w:t>. For example, the mitochondrial-targeting domain of the carrier peptide described in this study can be replaced with chloroplastic or peroxisomal-targeting sequences for localization to these organelles.</w:t>
      </w:r>
      <w:r w:rsidR="00B94C57">
        <w:rPr>
          <w:rFonts w:ascii="Calibri" w:hAnsi="Calibri" w:cs="Arial"/>
          <w:color w:val="000000" w:themeColor="text1"/>
          <w:lang w:eastAsia="ja-JP"/>
        </w:rPr>
        <w:t xml:space="preserve"> </w:t>
      </w:r>
      <w:r w:rsidR="00245446">
        <w:rPr>
          <w:rFonts w:ascii="Calibri" w:hAnsi="Calibri" w:cs="Arial"/>
          <w:color w:val="000000" w:themeColor="text1"/>
          <w:lang w:eastAsia="ja-JP"/>
        </w:rPr>
        <w:t>While</w:t>
      </w:r>
      <w:r w:rsidR="00330CC3">
        <w:rPr>
          <w:rFonts w:ascii="Calibri" w:hAnsi="Calibri" w:cs="Arial"/>
          <w:color w:val="000000" w:themeColor="text1"/>
          <w:lang w:eastAsia="ja-JP"/>
        </w:rPr>
        <w:t xml:space="preserve"> </w:t>
      </w:r>
      <w:r w:rsidR="00275CBF">
        <w:rPr>
          <w:rFonts w:ascii="Calibri" w:hAnsi="Calibri" w:cs="Arial"/>
          <w:color w:val="000000" w:themeColor="text1"/>
          <w:lang w:eastAsia="ja-JP"/>
        </w:rPr>
        <w:t>chloroplast</w:t>
      </w:r>
      <w:r w:rsidR="00330CC3">
        <w:rPr>
          <w:rFonts w:ascii="Calibri" w:hAnsi="Calibri" w:cs="Arial"/>
          <w:color w:val="000000" w:themeColor="text1"/>
          <w:lang w:eastAsia="ja-JP"/>
        </w:rPr>
        <w:t xml:space="preserve"> transformation is possible in several plants using biolistics</w:t>
      </w:r>
      <w:hyperlink w:anchor="_ENREF_32" w:tooltip="Boynton, 1988 #33" w:history="1">
        <w:r w:rsidR="00E541C8">
          <w:rPr>
            <w:rFonts w:ascii="Calibri" w:hAnsi="Calibri" w:cs="Arial"/>
            <w:color w:val="000000" w:themeColor="text1"/>
            <w:lang w:eastAsia="ja-JP"/>
          </w:rPr>
          <w:fldChar w:fldCharType="begin">
            <w:fldData xml:space="preserve">PEVuZE5vdGU+PENpdGU+PEF1dGhvcj5Cb3ludG9uPC9BdXRob3I+PFllYXI+MTk4ODwvWWVhcj48
UmVjTnVtPjMzPC9SZWNOdW0+PERpc3BsYXlUZXh0PjxzdHlsZSBmYWNlPSJzdXBlcnNjcmlwdCI+
MzItMzQ8L3N0eWxlPjwvRGlzcGxheVRleHQ+PHJlY29yZD48cmVjLW51bWJlcj4zMzwvcmVjLW51
bWJlcj48Zm9yZWlnbi1rZXlzPjxrZXkgYXBwPSJFTiIgZGItaWQ9InJ6czByemRzNXJ0dzV0ZXh2
ZWp4ZHpla3dmdDVwMHp3dHhwdCI+MzM8L2tleT48L2ZvcmVpZ24ta2V5cz48cmVmLXR5cGUgbmFt
ZT0iSm91cm5hbCBBcnRpY2xlIj4xNzwvcmVmLXR5cGU+PGNvbnRyaWJ1dG9ycz48YXV0aG9ycz48
YXV0aG9yPkJveW50b24sIEouIEUuPC9hdXRob3I+PGF1dGhvcj5HaWxsaGFtLCBOLiBXLjwvYXV0
aG9yPjxhdXRob3I+SGFycmlzLCBFLiBILjwvYXV0aG9yPjxhdXRob3I+SG9zbGVyLCBKLiBQLjwv
YXV0aG9yPjxhdXRob3I+Sm9obnNvbiwgQS4gTS48L2F1dGhvcj48YXV0aG9yPkpvbmVzLCBBLiBS
LjwvYXV0aG9yPjxhdXRob3I+UmFuZG9scGgtQW5kZXJzb24sIEIuIEwuPC9hdXRob3I+PGF1dGhv
cj5Sb2JlcnRzb24sIEQuPC9hdXRob3I+PGF1dGhvcj5LbGVpbiwgVC4gTS48L2F1dGhvcj48YXV0
aG9yPlNoYXJrLCBLLiBCLjwvYXV0aG9yPjxhdXRob3I+ZXQgYWwuLDwvYXV0aG9yPjwvYXV0aG9y
cz48L2NvbnRyaWJ1dG9ycz48YXV0aC1hZGRyZXNzPkRlcGFydG1lbnQgb2YgQm90YW55LCBEdWtl
IFVuaXZlcnNpdHksIER1cmhhbSwgTkMgMjc3MDYuPC9hdXRoLWFkZHJlc3M+PHRpdGxlcz48dGl0
bGU+Q2hsb3JvcGxhc3QgdHJhbnNmb3JtYXRpb24gaW4gQ2hsYW15ZG9tb25hcyB3aXRoIGhpZ2gg
dmVsb2NpdHkgbWljcm9wcm9qZWN0aWxlczwvdGl0bGU+PHNlY29uZGFyeS10aXRsZT5TY2llbmNl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MTUzNC04PC9wYWdlcz48dm9sdW1lPjI0MDwvdm9sdW1lPjxudW1iZXI+NDg1ODwvbnVtYmVyPjxl
ZGl0aW9uPjE5ODgvMDYvMTA8L2VkaXRpb24+PGtleXdvcmRzPjxrZXl3b3JkPkNobGFteWRvbW9u
YXMvKmdlbmV0aWNzPC9rZXl3b3JkPjxrZXl3b3JkPkNobG9yb3BsYXN0cy8qcGh5c2lvbG9neTwv
a2V5d29yZD48a2V5d29yZD4qR2VuZXM8L2tleXdvcmQ+PGtleXdvcmQ+R2Vub3R5cGU8L2tleXdv
cmQ+PGtleXdvcmQ+TWFjcm9tb2xlY3VsYXIgU3Vic3RhbmNlczwva2V5d29yZD48a2V5d29yZD4q
TXV0YXRpb248L2tleXdvcmQ+PGtleXdvcmQ+UGhvdG9zeW50aGVzaXM8L2tleXdvcmQ+PGtleXdv
cmQ+UHJvdG9uLVRyYW5zbG9jYXRpbmcgQVRQYXNlcy8qZ2VuZXRpY3M8L2tleXdvcmQ+PGtleXdv
cmQ+KlRyYW5zZm9ybWF0aW9uLCBHZW5ldGljPC9rZXl3b3JkPjwva2V5d29yZHM+PGRhdGVzPjx5
ZWFyPjE5ODg8L3llYXI+PHB1Yi1kYXRlcz48ZGF0ZT5KdW4gMTA8L2RhdGU+PC9wdWItZGF0ZXM+
PC9kYXRlcz48aXNibj4wMDM2LTgwNzUgKFByaW50KSYjeEQ7MDAzNi04MDc1PC9pc2JuPjxhY2Nl
c3Npb24tbnVtPjI4OTc3MTY8L2FjY2Vzc2lvbi1udW0+PHVybHM+PC91cmxzPjxyZW1vdGUtZGF0
YWJhc2UtcHJvdmlkZXI+TkxNPC9yZW1vdGUtZGF0YWJhc2UtcHJvdmlkZXI+PGxhbmd1YWdlPmVu
ZzwvbGFuZ3VhZ2U+PC9yZWNvcmQ+PC9DaXRlPjxDaXRlPjxBdXRob3I+U2lrZGFyPC9BdXRob3I+
PFllYXI+MTk5ODwvWWVhcj48UmVjTnVtPjM1PC9SZWNOdW0+PHJlY29yZD48cmVjLW51bWJlcj4z
NTwvcmVjLW51bWJlcj48Zm9yZWlnbi1rZXlzPjxrZXkgYXBwPSJFTiIgZGItaWQ9InJ6czByemRz
NXJ0dzV0ZXh2ZWp4ZHpla3dmdDVwMHp3dHhwdCI+MzU8L2tleT48L2ZvcmVpZ24ta2V5cz48cmVm
LXR5cGUgbmFtZT0iSm91cm5hbCBBcnRpY2xlIj4xNzwvcmVmLXR5cGU+PGNvbnRyaWJ1dG9ycz48
YXV0aG9ycz48YXV0aG9yPlNpa2RhciwgUi4gUy48L2F1dGhvcj48YXV0aG9yPlNlcmlubywgRy48
L2F1dGhvcj48YXV0aG9yPkNoYXVkaHVyaSwgUy48L2F1dGhvcj48YXV0aG9yPk1hbGlnYSwgUGFs
PC9hdXRob3I+PC9hdXRob3JzPjwvY29udHJpYnV0b3JzPjx0aXRsZXM+PHRpdGxlPlBsYXN0aWQg
dHJhbnNmb3JtYXRpb24gaW4gQXJhYmlkb3BzaXMgdGhhbGlhbmE8L3RpdGxlPjxzZWNvbmRhcnkt
dGl0bGU+UGxhbnQgQ2VsbCBSZXAuPC9zZWNvbmRhcnktdGl0bGU+PC90aXRsZXM+PHBlcmlvZGlj
YWw+PGZ1bGwtdGl0bGU+UGxhbnQgQ2VsbCBSZXAuPC9mdWxsLXRpdGxlPjwvcGVyaW9kaWNhbD48
cGFnZXM+MjAtMjQ8L3BhZ2VzPjx2b2x1bWU+MTg8L3ZvbHVtZT48bnVtYmVyPjE8L251bWJlcj48
ZGF0ZXM+PHllYXI+MTk5ODwveWVhcj48L2RhdGVzPjxpc2JuPjE0MzItMjAzWDwvaXNibj48bGFi
ZWw+U2lrZGFyMTk5ODwvbGFiZWw+PHdvcmstdHlwZT5qb3VybmFsIGFydGljbGU8L3dvcmstdHlw
ZT48dXJscz48cmVsYXRlZC11cmxzPjx1cmw+aHR0cDovL2R4LmRvaS5vcmcvMTAuMTAwNy9zMDAy
OTkwMDUwNTI1PC91cmw+PC9yZWxhdGVkLXVybHM+PC91cmxzPjxlbGVjdHJvbmljLXJlc291cmNl
LW51bT4xMC4xMDA3L3MwMDI5OTAwNTA1MjU8L2VsZWN0cm9uaWMtcmVzb3VyY2UtbnVtPjwvcmVj
b3JkPjwvQ2l0ZT48Q2l0ZT48QXV0aG9yPlN2YWI8L0F1dGhvcj48WWVhcj4xOTkwPC9ZZWFyPjxS
ZWNOdW0+MzQ8L1JlY051bT48cmVjb3JkPjxyZWMtbnVtYmVyPjM0PC9yZWMtbnVtYmVyPjxmb3Jl
aWduLWtleXM+PGtleSBhcHA9IkVOIiBkYi1pZD0icnpzMHJ6ZHM1cnR3NXRleHZlanhkemVrd2Z0
NXAwend0eHB0Ij4zNDwva2V5PjwvZm9yZWlnbi1rZXlzPjxyZWYtdHlwZSBuYW1lPSJKb3VybmFs
IEFydGljbGUiPjE3PC9yZWYtdHlwZT48Y29udHJpYnV0b3JzPjxhdXRob3JzPjxhdXRob3I+U3Zh
YiwgWjwvYXV0aG9yPjxhdXRob3I+SGFqZHVraWV3aWN6LCBQPC9hdXRob3I+PGF1dGhvcj5NYWxp
Z2EsIFA8L2F1dGhvcj48L2F1dGhvcnM+PC9jb250cmlidXRvcnM+PHRpdGxlcz48dGl0bGU+U3Rh
YmxlIHRyYW5zZm9ybWF0aW9uIG9mIHBsYXN0aWRzIGluIGhpZ2hlciBwbGFudHM8L3RpdGxlPjxz
ZWNvbmRhcnktdGl0bGU+UHJvYy4gTmF0bC4gQWNhZC4gU2NpLiBVLiBTLiBBLjwvc2Vjb25kYXJ5
LXRpdGxlPjwvdGl0bGVzPjxwZXJpb2RpY2FsPjxmdWxsLXRpdGxlPlByb2MuIE5hdGwuIEFjYWQu
IFNjaS4gVS4gUy4gQS48L2Z1bGwtdGl0bGU+PC9wZXJpb2RpY2FsPjxwYWdlcz44NTI2LTg1MzA8
L3BhZ2VzPjx2b2x1bWU+ODc8L3ZvbHVtZT48bnVtYmVyPjIxPC9udW1iZXI+PGRhdGVzPjx5ZWFy
PjE5OTA8L3llYXI+PHB1Yi1kYXRlcz48ZGF0ZT5Ob3ZlbWJlciAxLCAxOTkwPC9kYXRlPjwvcHVi
LWRhdGVzPjwvZGF0ZXM+PHVybHM+PHJlbGF0ZWQtdXJscz48dXJsPmh0dHA6Ly93d3cucG5hcy5v
cmcvY29udGVudC84Ny8yMS84NTI2LmFic3RyYWN0PC91cmw+PC9yZWxhdGVkLXVybHM+PC91cmxz
PjxlbGVjdHJvbmljLXJlc291cmNlLW51bT4xMC4xMDczL3BuYXMuODcuMjEuODUyNjwvZWxlY3Ry
b25pYy1yZXNvdXJjZS1udW0+PC9yZWNvcmQ+PC9DaXRlPjwvRW5kTm90ZT5=
</w:fldData>
          </w:fldChar>
        </w:r>
        <w:r w:rsidR="00E541C8">
          <w:rPr>
            <w:rFonts w:ascii="Calibri" w:hAnsi="Calibri" w:cs="Arial"/>
            <w:color w:val="000000" w:themeColor="text1"/>
            <w:lang w:eastAsia="ja-JP"/>
          </w:rPr>
          <w:instrText xml:space="preserve"> ADDIN EN.CITE </w:instrText>
        </w:r>
        <w:r w:rsidR="00E541C8">
          <w:rPr>
            <w:rFonts w:ascii="Calibri" w:hAnsi="Calibri" w:cs="Arial"/>
            <w:color w:val="000000" w:themeColor="text1"/>
            <w:lang w:eastAsia="ja-JP"/>
          </w:rPr>
          <w:fldChar w:fldCharType="begin">
            <w:fldData xml:space="preserve">PEVuZE5vdGU+PENpdGU+PEF1dGhvcj5Cb3ludG9uPC9BdXRob3I+PFllYXI+MTk4ODwvWWVhcj48
UmVjTnVtPjMzPC9SZWNOdW0+PERpc3BsYXlUZXh0PjxzdHlsZSBmYWNlPSJzdXBlcnNjcmlwdCI+
MzItMzQ8L3N0eWxlPjwvRGlzcGxheVRleHQ+PHJlY29yZD48cmVjLW51bWJlcj4zMzwvcmVjLW51
bWJlcj48Zm9yZWlnbi1rZXlzPjxrZXkgYXBwPSJFTiIgZGItaWQ9InJ6czByemRzNXJ0dzV0ZXh2
ZWp4ZHpla3dmdDVwMHp3dHhwdCI+MzM8L2tleT48L2ZvcmVpZ24ta2V5cz48cmVmLXR5cGUgbmFt
ZT0iSm91cm5hbCBBcnRpY2xlIj4xNzwvcmVmLXR5cGU+PGNvbnRyaWJ1dG9ycz48YXV0aG9ycz48
YXV0aG9yPkJveW50b24sIEouIEUuPC9hdXRob3I+PGF1dGhvcj5HaWxsaGFtLCBOLiBXLjwvYXV0
aG9yPjxhdXRob3I+SGFycmlzLCBFLiBILjwvYXV0aG9yPjxhdXRob3I+SG9zbGVyLCBKLiBQLjwv
YXV0aG9yPjxhdXRob3I+Sm9obnNvbiwgQS4gTS48L2F1dGhvcj48YXV0aG9yPkpvbmVzLCBBLiBS
LjwvYXV0aG9yPjxhdXRob3I+UmFuZG9scGgtQW5kZXJzb24sIEIuIEwuPC9hdXRob3I+PGF1dGhv
cj5Sb2JlcnRzb24sIEQuPC9hdXRob3I+PGF1dGhvcj5LbGVpbiwgVC4gTS48L2F1dGhvcj48YXV0
aG9yPlNoYXJrLCBLLiBCLjwvYXV0aG9yPjxhdXRob3I+ZXQgYWwuLDwvYXV0aG9yPjwvYXV0aG9y
cz48L2NvbnRyaWJ1dG9ycz48YXV0aC1hZGRyZXNzPkRlcGFydG1lbnQgb2YgQm90YW55LCBEdWtl
IFVuaXZlcnNpdHksIER1cmhhbSwgTkMgMjc3MDYuPC9hdXRoLWFkZHJlc3M+PHRpdGxlcz48dGl0
bGU+Q2hsb3JvcGxhc3QgdHJhbnNmb3JtYXRpb24gaW4gQ2hsYW15ZG9tb25hcyB3aXRoIGhpZ2gg
dmVsb2NpdHkgbWljcm9wcm9qZWN0aWxlczwvdGl0bGU+PHNlY29uZGFyeS10aXRsZT5TY2llbmNl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MTUzNC04PC9wYWdlcz48dm9sdW1lPjI0MDwvdm9sdW1lPjxudW1iZXI+NDg1ODwvbnVtYmVyPjxl
ZGl0aW9uPjE5ODgvMDYvMTA8L2VkaXRpb24+PGtleXdvcmRzPjxrZXl3b3JkPkNobGFteWRvbW9u
YXMvKmdlbmV0aWNzPC9rZXl3b3JkPjxrZXl3b3JkPkNobG9yb3BsYXN0cy8qcGh5c2lvbG9neTwv
a2V5d29yZD48a2V5d29yZD4qR2VuZXM8L2tleXdvcmQ+PGtleXdvcmQ+R2Vub3R5cGU8L2tleXdv
cmQ+PGtleXdvcmQ+TWFjcm9tb2xlY3VsYXIgU3Vic3RhbmNlczwva2V5d29yZD48a2V5d29yZD4q
TXV0YXRpb248L2tleXdvcmQ+PGtleXdvcmQ+UGhvdG9zeW50aGVzaXM8L2tleXdvcmQ+PGtleXdv
cmQ+UHJvdG9uLVRyYW5zbG9jYXRpbmcgQVRQYXNlcy8qZ2VuZXRpY3M8L2tleXdvcmQ+PGtleXdv
cmQ+KlRyYW5zZm9ybWF0aW9uLCBHZW5ldGljPC9rZXl3b3JkPjwva2V5d29yZHM+PGRhdGVzPjx5
ZWFyPjE5ODg8L3llYXI+PHB1Yi1kYXRlcz48ZGF0ZT5KdW4gMTA8L2RhdGU+PC9wdWItZGF0ZXM+
PC9kYXRlcz48aXNibj4wMDM2LTgwNzUgKFByaW50KSYjeEQ7MDAzNi04MDc1PC9pc2JuPjxhY2Nl
c3Npb24tbnVtPjI4OTc3MTY8L2FjY2Vzc2lvbi1udW0+PHVybHM+PC91cmxzPjxyZW1vdGUtZGF0
YWJhc2UtcHJvdmlkZXI+TkxNPC9yZW1vdGUtZGF0YWJhc2UtcHJvdmlkZXI+PGxhbmd1YWdlPmVu
ZzwvbGFuZ3VhZ2U+PC9yZWNvcmQ+PC9DaXRlPjxDaXRlPjxBdXRob3I+U2lrZGFyPC9BdXRob3I+
PFllYXI+MTk5ODwvWWVhcj48UmVjTnVtPjM1PC9SZWNOdW0+PHJlY29yZD48cmVjLW51bWJlcj4z
NTwvcmVjLW51bWJlcj48Zm9yZWlnbi1rZXlzPjxrZXkgYXBwPSJFTiIgZGItaWQ9InJ6czByemRz
NXJ0dzV0ZXh2ZWp4ZHpla3dmdDVwMHp3dHhwdCI+MzU8L2tleT48L2ZvcmVpZ24ta2V5cz48cmVm
LXR5cGUgbmFtZT0iSm91cm5hbCBBcnRpY2xlIj4xNzwvcmVmLXR5cGU+PGNvbnRyaWJ1dG9ycz48
YXV0aG9ycz48YXV0aG9yPlNpa2RhciwgUi4gUy48L2F1dGhvcj48YXV0aG9yPlNlcmlubywgRy48
L2F1dGhvcj48YXV0aG9yPkNoYXVkaHVyaSwgUy48L2F1dGhvcj48YXV0aG9yPk1hbGlnYSwgUGFs
PC9hdXRob3I+PC9hdXRob3JzPjwvY29udHJpYnV0b3JzPjx0aXRsZXM+PHRpdGxlPlBsYXN0aWQg
dHJhbnNmb3JtYXRpb24gaW4gQXJhYmlkb3BzaXMgdGhhbGlhbmE8L3RpdGxlPjxzZWNvbmRhcnkt
dGl0bGU+UGxhbnQgQ2VsbCBSZXAuPC9zZWNvbmRhcnktdGl0bGU+PC90aXRsZXM+PHBlcmlvZGlj
YWw+PGZ1bGwtdGl0bGU+UGxhbnQgQ2VsbCBSZXAuPC9mdWxsLXRpdGxlPjwvcGVyaW9kaWNhbD48
cGFnZXM+MjAtMjQ8L3BhZ2VzPjx2b2x1bWU+MTg8L3ZvbHVtZT48bnVtYmVyPjE8L251bWJlcj48
ZGF0ZXM+PHllYXI+MTk5ODwveWVhcj48L2RhdGVzPjxpc2JuPjE0MzItMjAzWDwvaXNibj48bGFi
ZWw+U2lrZGFyMTk5ODwvbGFiZWw+PHdvcmstdHlwZT5qb3VybmFsIGFydGljbGU8L3dvcmstdHlw
ZT48dXJscz48cmVsYXRlZC11cmxzPjx1cmw+aHR0cDovL2R4LmRvaS5vcmcvMTAuMTAwNy9zMDAy
OTkwMDUwNTI1PC91cmw+PC9yZWxhdGVkLXVybHM+PC91cmxzPjxlbGVjdHJvbmljLXJlc291cmNl
LW51bT4xMC4xMDA3L3MwMDI5OTAwNTA1MjU8L2VsZWN0cm9uaWMtcmVzb3VyY2UtbnVtPjwvcmVj
b3JkPjwvQ2l0ZT48Q2l0ZT48QXV0aG9yPlN2YWI8L0F1dGhvcj48WWVhcj4xOTkwPC9ZZWFyPjxS
ZWNOdW0+MzQ8L1JlY051bT48cmVjb3JkPjxyZWMtbnVtYmVyPjM0PC9yZWMtbnVtYmVyPjxmb3Jl
aWduLWtleXM+PGtleSBhcHA9IkVOIiBkYi1pZD0icnpzMHJ6ZHM1cnR3NXRleHZlanhkemVrd2Z0
NXAwend0eHB0Ij4zNDwva2V5PjwvZm9yZWlnbi1rZXlzPjxyZWYtdHlwZSBuYW1lPSJKb3VybmFs
IEFydGljbGUiPjE3PC9yZWYtdHlwZT48Y29udHJpYnV0b3JzPjxhdXRob3JzPjxhdXRob3I+U3Zh
YiwgWjwvYXV0aG9yPjxhdXRob3I+SGFqZHVraWV3aWN6LCBQPC9hdXRob3I+PGF1dGhvcj5NYWxp
Z2EsIFA8L2F1dGhvcj48L2F1dGhvcnM+PC9jb250cmlidXRvcnM+PHRpdGxlcz48dGl0bGU+U3Rh
YmxlIHRyYW5zZm9ybWF0aW9uIG9mIHBsYXN0aWRzIGluIGhpZ2hlciBwbGFudHM8L3RpdGxlPjxz
ZWNvbmRhcnktdGl0bGU+UHJvYy4gTmF0bC4gQWNhZC4gU2NpLiBVLiBTLiBBLjwvc2Vjb25kYXJ5
LXRpdGxlPjwvdGl0bGVzPjxwZXJpb2RpY2FsPjxmdWxsLXRpdGxlPlByb2MuIE5hdGwuIEFjYWQu
IFNjaS4gVS4gUy4gQS48L2Z1bGwtdGl0bGU+PC9wZXJpb2RpY2FsPjxwYWdlcz44NTI2LTg1MzA8
L3BhZ2VzPjx2b2x1bWU+ODc8L3ZvbHVtZT48bnVtYmVyPjIxPC9udW1iZXI+PGRhdGVzPjx5ZWFy
PjE5OTA8L3llYXI+PHB1Yi1kYXRlcz48ZGF0ZT5Ob3ZlbWJlciAxLCAxOTkwPC9kYXRlPjwvcHVi
LWRhdGVzPjwvZGF0ZXM+PHVybHM+PHJlbGF0ZWQtdXJscz48dXJsPmh0dHA6Ly93d3cucG5hcy5v
cmcvY29udGVudC84Ny8yMS84NTI2LmFic3RyYWN0PC91cmw+PC9yZWxhdGVkLXVybHM+PC91cmxz
PjxlbGVjdHJvbmljLXJlc291cmNlLW51bT4xMC4xMDczL3BuYXMuODcuMjEuODUyNjwvZWxlY3Ry
b25pYy1yZXNvdXJjZS1udW0+PC9yZWNvcmQ+PC9DaXRlPjwvRW5kTm90ZT5=
</w:fldData>
          </w:fldChar>
        </w:r>
        <w:r w:rsidR="00E541C8">
          <w:rPr>
            <w:rFonts w:ascii="Calibri" w:hAnsi="Calibri" w:cs="Arial"/>
            <w:color w:val="000000" w:themeColor="text1"/>
            <w:lang w:eastAsia="ja-JP"/>
          </w:rPr>
          <w:instrText xml:space="preserve"> ADDIN EN.CITE.DATA </w:instrText>
        </w:r>
        <w:r w:rsidR="00E541C8">
          <w:rPr>
            <w:rFonts w:ascii="Calibri" w:hAnsi="Calibri" w:cs="Arial"/>
            <w:color w:val="000000" w:themeColor="text1"/>
            <w:lang w:eastAsia="ja-JP"/>
          </w:rPr>
        </w:r>
        <w:r w:rsidR="00E541C8">
          <w:rPr>
            <w:rFonts w:ascii="Calibri" w:hAnsi="Calibri" w:cs="Arial"/>
            <w:color w:val="000000" w:themeColor="text1"/>
            <w:lang w:eastAsia="ja-JP"/>
          </w:rPr>
          <w:fldChar w:fldCharType="end"/>
        </w:r>
        <w:r w:rsidR="00E541C8">
          <w:rPr>
            <w:rFonts w:ascii="Calibri" w:hAnsi="Calibri" w:cs="Arial"/>
            <w:color w:val="000000" w:themeColor="text1"/>
            <w:lang w:eastAsia="ja-JP"/>
          </w:rPr>
        </w:r>
        <w:r w:rsidR="00E541C8">
          <w:rPr>
            <w:rFonts w:ascii="Calibri" w:hAnsi="Calibri" w:cs="Arial"/>
            <w:color w:val="000000" w:themeColor="text1"/>
            <w:lang w:eastAsia="ja-JP"/>
          </w:rPr>
          <w:fldChar w:fldCharType="separate"/>
        </w:r>
        <w:r w:rsidR="00E541C8" w:rsidRPr="006A5235">
          <w:rPr>
            <w:rFonts w:ascii="Calibri" w:hAnsi="Calibri" w:cs="Arial"/>
            <w:noProof/>
            <w:color w:val="000000" w:themeColor="text1"/>
            <w:vertAlign w:val="superscript"/>
            <w:lang w:eastAsia="ja-JP"/>
          </w:rPr>
          <w:t>32-34</w:t>
        </w:r>
        <w:r w:rsidR="00E541C8">
          <w:rPr>
            <w:rFonts w:ascii="Calibri" w:hAnsi="Calibri" w:cs="Arial"/>
            <w:color w:val="000000" w:themeColor="text1"/>
            <w:lang w:eastAsia="ja-JP"/>
          </w:rPr>
          <w:fldChar w:fldCharType="end"/>
        </w:r>
      </w:hyperlink>
      <w:r w:rsidR="00330CC3">
        <w:rPr>
          <w:rFonts w:ascii="Calibri" w:hAnsi="Calibri" w:cs="Arial"/>
          <w:color w:val="000000" w:themeColor="text1"/>
          <w:lang w:eastAsia="ja-JP"/>
        </w:rPr>
        <w:t xml:space="preserve">, neither the </w:t>
      </w:r>
      <w:r w:rsidR="00330CC3">
        <w:rPr>
          <w:rFonts w:ascii="Calibri" w:hAnsi="Calibri" w:cs="Arial"/>
          <w:i/>
          <w:color w:val="000000" w:themeColor="text1"/>
          <w:lang w:eastAsia="ja-JP"/>
        </w:rPr>
        <w:t>Agrobacterium</w:t>
      </w:r>
      <w:r w:rsidR="00330CC3">
        <w:rPr>
          <w:rFonts w:ascii="Calibri" w:hAnsi="Calibri" w:cs="Arial"/>
          <w:color w:val="000000" w:themeColor="text1"/>
          <w:lang w:eastAsia="ja-JP"/>
        </w:rPr>
        <w:t xml:space="preserve"> nor the biolistic method could introduce genes into the mitochondria or other organelles besides the nucleus</w:t>
      </w:r>
      <w:r w:rsidR="00275CBF">
        <w:rPr>
          <w:rFonts w:ascii="Calibri" w:hAnsi="Calibri" w:cs="Arial"/>
          <w:color w:val="000000" w:themeColor="text1"/>
          <w:lang w:eastAsia="ja-JP"/>
        </w:rPr>
        <w:t xml:space="preserve"> (</w:t>
      </w:r>
      <w:r w:rsidR="00275CBF" w:rsidRPr="00275CBF">
        <w:rPr>
          <w:rFonts w:ascii="Calibri" w:hAnsi="Calibri" w:cs="Arial"/>
          <w:b/>
          <w:color w:val="000000" w:themeColor="text1"/>
          <w:lang w:eastAsia="ja-JP"/>
        </w:rPr>
        <w:t>Table 2</w:t>
      </w:r>
      <w:r w:rsidR="00275CBF">
        <w:rPr>
          <w:rFonts w:ascii="Calibri" w:hAnsi="Calibri" w:cs="Arial"/>
          <w:color w:val="000000" w:themeColor="text1"/>
          <w:lang w:eastAsia="ja-JP"/>
        </w:rPr>
        <w:t>)</w:t>
      </w:r>
      <w:r w:rsidR="00330CC3">
        <w:rPr>
          <w:rFonts w:ascii="Calibri" w:hAnsi="Calibri" w:cs="Arial"/>
          <w:color w:val="000000" w:themeColor="text1"/>
          <w:lang w:eastAsia="ja-JP"/>
        </w:rPr>
        <w:t>.</w:t>
      </w:r>
    </w:p>
    <w:p w14:paraId="49A59578" w14:textId="06193849" w:rsidR="00B94C57" w:rsidRDefault="00B94C57" w:rsidP="009B6E6B">
      <w:pPr>
        <w:rPr>
          <w:rFonts w:ascii="Calibri" w:hAnsi="Calibri" w:cs="Arial"/>
          <w:color w:val="000000" w:themeColor="text1"/>
          <w:lang w:eastAsia="ja-JP"/>
        </w:rPr>
      </w:pPr>
    </w:p>
    <w:p w14:paraId="5FFAACF1" w14:textId="7CBA9BA9" w:rsidR="002916DC" w:rsidRPr="009B6E6B" w:rsidRDefault="00F65F50" w:rsidP="009B6E6B">
      <w:pPr>
        <w:rPr>
          <w:rFonts w:ascii="Calibri" w:hAnsi="Calibri" w:cs="Arial"/>
          <w:color w:val="000000" w:themeColor="text1"/>
          <w:lang w:eastAsia="ja-JP"/>
        </w:rPr>
      </w:pPr>
      <w:r w:rsidRPr="009B6E6B">
        <w:rPr>
          <w:rFonts w:ascii="Calibri" w:hAnsi="Calibri" w:cs="Arial"/>
          <w:color w:val="000000" w:themeColor="text1"/>
          <w:lang w:eastAsia="ja-JP"/>
        </w:rPr>
        <w:t xml:space="preserve">There are no rigid host-range limitations for peptide-based transfection, unlike the </w:t>
      </w:r>
      <w:r w:rsidRPr="001951F0">
        <w:rPr>
          <w:rFonts w:ascii="Calibri" w:hAnsi="Calibri" w:cs="Arial"/>
          <w:i/>
          <w:color w:val="000000" w:themeColor="text1"/>
          <w:lang w:eastAsia="ja-JP"/>
        </w:rPr>
        <w:t>Agrobacterium</w:t>
      </w:r>
      <w:r w:rsidRPr="009B6E6B">
        <w:rPr>
          <w:rFonts w:ascii="Calibri" w:hAnsi="Calibri" w:cs="Arial"/>
          <w:color w:val="000000" w:themeColor="text1"/>
          <w:lang w:eastAsia="ja-JP"/>
        </w:rPr>
        <w:t>-based method</w:t>
      </w:r>
      <w:r w:rsidR="00FA61AD">
        <w:rPr>
          <w:rFonts w:ascii="Calibri" w:hAnsi="Calibri" w:cs="Arial"/>
          <w:color w:val="000000" w:themeColor="text1"/>
          <w:lang w:eastAsia="ja-JP"/>
        </w:rPr>
        <w:t xml:space="preserve"> (</w:t>
      </w:r>
      <w:r w:rsidR="00FA61AD" w:rsidRPr="00FA61AD">
        <w:rPr>
          <w:rFonts w:ascii="Calibri" w:hAnsi="Calibri" w:cs="Arial"/>
          <w:b/>
          <w:color w:val="000000" w:themeColor="text1"/>
          <w:lang w:eastAsia="ja-JP"/>
        </w:rPr>
        <w:t>Table 2</w:t>
      </w:r>
      <w:r w:rsidR="00FA61AD">
        <w:rPr>
          <w:rFonts w:ascii="Calibri" w:hAnsi="Calibri" w:cs="Arial"/>
          <w:color w:val="000000" w:themeColor="text1"/>
          <w:lang w:eastAsia="ja-JP"/>
        </w:rPr>
        <w:t>)</w:t>
      </w:r>
      <w:r w:rsidRPr="009B6E6B">
        <w:rPr>
          <w:rFonts w:ascii="Calibri" w:hAnsi="Calibri" w:cs="Arial"/>
          <w:color w:val="000000" w:themeColor="text1"/>
          <w:lang w:eastAsia="ja-JP"/>
        </w:rPr>
        <w:t>.</w:t>
      </w:r>
      <w:r w:rsidR="00F51FBF" w:rsidRPr="009B6E6B">
        <w:rPr>
          <w:rFonts w:ascii="Calibri" w:hAnsi="Calibri" w:cs="Arial"/>
          <w:color w:val="000000" w:themeColor="text1"/>
          <w:lang w:eastAsia="ja-JP"/>
        </w:rPr>
        <w:t xml:space="preserve"> </w:t>
      </w:r>
      <w:r w:rsidR="00A71D87" w:rsidRPr="009B6E6B">
        <w:rPr>
          <w:rFonts w:ascii="Calibri" w:hAnsi="Calibri" w:cs="Arial"/>
          <w:color w:val="000000" w:themeColor="text1"/>
          <w:lang w:eastAsia="ja-JP"/>
        </w:rPr>
        <w:t xml:space="preserve">So far, </w:t>
      </w:r>
      <w:r w:rsidR="00F51FBF" w:rsidRPr="009B6E6B">
        <w:rPr>
          <w:rFonts w:ascii="Calibri" w:hAnsi="Calibri" w:cs="Arial"/>
          <w:color w:val="000000" w:themeColor="text1"/>
          <w:lang w:eastAsia="ja-JP"/>
        </w:rPr>
        <w:t xml:space="preserve">formulations for the transfection of </w:t>
      </w:r>
      <w:r w:rsidR="00F51FBF" w:rsidRPr="009B6E6B">
        <w:rPr>
          <w:rFonts w:ascii="Calibri" w:hAnsi="Calibri" w:cs="Arial"/>
          <w:i/>
          <w:color w:val="000000" w:themeColor="text1"/>
          <w:lang w:eastAsia="ja-JP"/>
        </w:rPr>
        <w:t>A. thaliana</w:t>
      </w:r>
      <w:r w:rsidR="00F51FBF" w:rsidRPr="009B6E6B">
        <w:rPr>
          <w:rFonts w:ascii="Calibri" w:hAnsi="Calibri" w:cs="Arial"/>
          <w:color w:val="000000" w:themeColor="text1"/>
          <w:lang w:eastAsia="ja-JP"/>
        </w:rPr>
        <w:t xml:space="preserve">, </w:t>
      </w:r>
      <w:r w:rsidR="00F51FBF" w:rsidRPr="009B6E6B">
        <w:rPr>
          <w:rFonts w:ascii="Calibri" w:hAnsi="Calibri" w:cs="Arial"/>
          <w:i/>
          <w:color w:val="000000" w:themeColor="text1"/>
          <w:lang w:eastAsia="ja-JP"/>
        </w:rPr>
        <w:t>N. benthamiana</w:t>
      </w:r>
      <w:r w:rsidR="00F51FBF" w:rsidRPr="009B6E6B">
        <w:rPr>
          <w:rFonts w:ascii="Calibri" w:hAnsi="Calibri" w:cs="Arial"/>
          <w:color w:val="000000" w:themeColor="text1"/>
          <w:lang w:eastAsia="ja-JP"/>
        </w:rPr>
        <w:t xml:space="preserve"> and poplar have been optimized</w:t>
      </w:r>
      <w:r w:rsidR="006E6DB6" w:rsidRPr="009B6E6B">
        <w:rPr>
          <w:rFonts w:ascii="Calibri" w:hAnsi="Calibri" w:cs="Arial"/>
          <w:color w:val="000000" w:themeColor="text1"/>
          <w:lang w:eastAsia="ja-JP"/>
        </w:rPr>
        <w:t xml:space="preserve"> (</w:t>
      </w:r>
      <w:r w:rsidR="006E6DB6" w:rsidRPr="009B6E6B">
        <w:rPr>
          <w:rFonts w:ascii="Calibri" w:hAnsi="Calibri" w:cs="Arial"/>
          <w:b/>
          <w:color w:val="000000" w:themeColor="text1"/>
          <w:lang w:eastAsia="ja-JP"/>
        </w:rPr>
        <w:t>Table 1</w:t>
      </w:r>
      <w:r w:rsidR="006E6DB6" w:rsidRPr="009B6E6B">
        <w:rPr>
          <w:rFonts w:ascii="Calibri" w:hAnsi="Calibri" w:cs="Arial"/>
          <w:color w:val="000000" w:themeColor="text1"/>
          <w:lang w:eastAsia="ja-JP"/>
        </w:rPr>
        <w:t>)</w:t>
      </w:r>
      <w:r w:rsidR="00F51FBF" w:rsidRPr="009B6E6B">
        <w:rPr>
          <w:rFonts w:ascii="Calibri" w:hAnsi="Calibri" w:cs="Arial"/>
          <w:color w:val="000000" w:themeColor="text1"/>
          <w:lang w:eastAsia="ja-JP"/>
        </w:rPr>
        <w:t>,</w:t>
      </w:r>
      <w:r w:rsidR="00A71D87" w:rsidRPr="009B6E6B">
        <w:rPr>
          <w:rFonts w:ascii="Calibri" w:hAnsi="Calibri" w:cs="Arial"/>
          <w:color w:val="000000" w:themeColor="text1"/>
          <w:lang w:eastAsia="ja-JP"/>
        </w:rPr>
        <w:t xml:space="preserve"> but</w:t>
      </w:r>
      <w:r w:rsidR="00F51FBF" w:rsidRPr="009B6E6B">
        <w:rPr>
          <w:rFonts w:ascii="Calibri" w:hAnsi="Calibri" w:cs="Arial"/>
          <w:color w:val="000000" w:themeColor="text1"/>
          <w:lang w:eastAsia="ja-JP"/>
        </w:rPr>
        <w:t xml:space="preserve"> the method can also be applied for </w:t>
      </w:r>
      <w:r w:rsidR="00F51FBF" w:rsidRPr="009B6E6B">
        <w:rPr>
          <w:rFonts w:ascii="Calibri" w:hAnsi="Calibri" w:cs="Arial"/>
          <w:i/>
          <w:color w:val="000000" w:themeColor="text1"/>
          <w:lang w:eastAsia="ja-JP"/>
        </w:rPr>
        <w:t>Nicotiana tabacum</w:t>
      </w:r>
      <w:r w:rsidR="00F51FBF" w:rsidRPr="009B6E6B">
        <w:rPr>
          <w:rFonts w:ascii="Calibri" w:hAnsi="Calibri" w:cs="Arial"/>
          <w:color w:val="000000" w:themeColor="text1"/>
          <w:lang w:eastAsia="ja-JP"/>
        </w:rPr>
        <w:t>,</w:t>
      </w:r>
      <w:r w:rsidR="00F51FBF" w:rsidRPr="009B6E6B">
        <w:rPr>
          <w:rFonts w:ascii="Calibri" w:hAnsi="Calibri" w:cs="Arial"/>
          <w:i/>
          <w:color w:val="000000" w:themeColor="text1"/>
          <w:lang w:eastAsia="ja-JP"/>
        </w:rPr>
        <w:t xml:space="preserve"> </w:t>
      </w:r>
      <w:r w:rsidR="00A71D87" w:rsidRPr="009B6E6B">
        <w:rPr>
          <w:rFonts w:ascii="Calibri" w:hAnsi="Calibri" w:cs="Arial"/>
          <w:color w:val="000000" w:themeColor="text1"/>
          <w:lang w:eastAsia="ja-JP"/>
        </w:rPr>
        <w:t>tomato</w:t>
      </w:r>
      <w:r w:rsidR="009639D1" w:rsidRPr="009B6E6B">
        <w:rPr>
          <w:rFonts w:ascii="Calibri" w:hAnsi="Calibri" w:cs="Arial"/>
          <w:color w:val="000000" w:themeColor="text1"/>
          <w:lang w:eastAsia="ja-JP"/>
        </w:rPr>
        <w:t xml:space="preserve"> cultivar Micro-Tom</w:t>
      </w:r>
      <w:r w:rsidR="00A71D87" w:rsidRPr="009B6E6B">
        <w:rPr>
          <w:rFonts w:ascii="Calibri" w:hAnsi="Calibri" w:cs="Arial"/>
          <w:color w:val="000000" w:themeColor="text1"/>
          <w:lang w:eastAsia="ja-JP"/>
        </w:rPr>
        <w:t xml:space="preserve">, </w:t>
      </w:r>
      <w:r w:rsidR="00F51FBF" w:rsidRPr="009B6E6B">
        <w:rPr>
          <w:rFonts w:ascii="Calibri" w:hAnsi="Calibri" w:cs="Arial"/>
          <w:color w:val="000000" w:themeColor="text1"/>
          <w:lang w:eastAsia="ja-JP"/>
        </w:rPr>
        <w:t>rice</w:t>
      </w:r>
      <w:r w:rsidR="00A71D87" w:rsidRPr="009B6E6B">
        <w:rPr>
          <w:rFonts w:ascii="Calibri" w:hAnsi="Calibri" w:cs="Arial"/>
          <w:color w:val="000000" w:themeColor="text1"/>
          <w:lang w:eastAsia="ja-JP"/>
        </w:rPr>
        <w:t xml:space="preserve"> (based on preliminary</w:t>
      </w:r>
      <w:r w:rsidR="00401FDE" w:rsidRPr="009B6E6B">
        <w:rPr>
          <w:rFonts w:ascii="Calibri" w:hAnsi="Calibri" w:cs="Arial"/>
          <w:color w:val="000000" w:themeColor="text1"/>
          <w:lang w:eastAsia="ja-JP"/>
        </w:rPr>
        <w:t xml:space="preserve"> experiments), and</w:t>
      </w:r>
      <w:r w:rsidR="009639D1" w:rsidRPr="009B6E6B">
        <w:rPr>
          <w:rFonts w:ascii="Calibri" w:hAnsi="Calibri" w:cs="Arial"/>
          <w:color w:val="000000" w:themeColor="text1"/>
          <w:lang w:eastAsia="ja-JP"/>
        </w:rPr>
        <w:t xml:space="preserve"> other mono- and dicotyledonous</w:t>
      </w:r>
      <w:r w:rsidR="00A71D87" w:rsidRPr="009B6E6B">
        <w:rPr>
          <w:rFonts w:ascii="Calibri" w:hAnsi="Calibri" w:cs="Arial"/>
          <w:color w:val="000000" w:themeColor="text1"/>
          <w:lang w:eastAsia="ja-JP"/>
        </w:rPr>
        <w:t xml:space="preserve"> plants</w:t>
      </w:r>
      <w:r w:rsidR="00F51FBF" w:rsidRPr="009B6E6B">
        <w:rPr>
          <w:rFonts w:ascii="Calibri" w:hAnsi="Calibri" w:cs="Arial"/>
          <w:color w:val="000000" w:themeColor="text1"/>
          <w:lang w:eastAsia="ja-JP"/>
        </w:rPr>
        <w:t>.</w:t>
      </w:r>
    </w:p>
    <w:p w14:paraId="4C8F2E76" w14:textId="77777777" w:rsidR="00F65F50" w:rsidRDefault="00F65F50" w:rsidP="009B6E6B">
      <w:pPr>
        <w:rPr>
          <w:rFonts w:ascii="Calibri" w:hAnsi="Calibri" w:cs="Arial"/>
          <w:color w:val="000000" w:themeColor="text1"/>
          <w:lang w:eastAsia="ja-JP"/>
        </w:rPr>
      </w:pPr>
    </w:p>
    <w:p w14:paraId="3C53E221" w14:textId="31E651EA" w:rsidR="00FA61AD" w:rsidRPr="00361D5E" w:rsidRDefault="00E047C5" w:rsidP="009B6E6B">
      <w:pPr>
        <w:rPr>
          <w:rFonts w:ascii="Calibri" w:hAnsi="Calibri" w:cs="Arial"/>
          <w:color w:val="000000" w:themeColor="text1"/>
          <w:lang w:eastAsia="ja-JP"/>
        </w:rPr>
      </w:pPr>
      <w:r w:rsidRPr="00361D5E">
        <w:rPr>
          <w:rFonts w:ascii="Calibri" w:hAnsi="Calibri" w:cs="Arial"/>
          <w:color w:val="000000" w:themeColor="text1"/>
          <w:lang w:eastAsia="ja-JP"/>
        </w:rPr>
        <w:t>As yet, t</w:t>
      </w:r>
      <w:r w:rsidR="0080567E" w:rsidRPr="00361D5E">
        <w:rPr>
          <w:rFonts w:ascii="Calibri" w:hAnsi="Calibri" w:cs="Arial"/>
          <w:color w:val="000000" w:themeColor="text1"/>
          <w:lang w:eastAsia="ja-JP"/>
        </w:rPr>
        <w:t>here i</w:t>
      </w:r>
      <w:r w:rsidRPr="00361D5E">
        <w:rPr>
          <w:rFonts w:ascii="Calibri" w:hAnsi="Calibri" w:cs="Arial"/>
          <w:color w:val="000000" w:themeColor="text1"/>
          <w:lang w:eastAsia="ja-JP"/>
        </w:rPr>
        <w:t>s no known limit</w:t>
      </w:r>
      <w:r w:rsidR="00742094" w:rsidRPr="00361D5E">
        <w:rPr>
          <w:rFonts w:ascii="Calibri" w:hAnsi="Calibri" w:cs="Arial"/>
          <w:color w:val="000000" w:themeColor="text1"/>
          <w:lang w:eastAsia="ja-JP"/>
        </w:rPr>
        <w:t>ation in</w:t>
      </w:r>
      <w:r w:rsidR="0080567E" w:rsidRPr="00361D5E">
        <w:rPr>
          <w:rFonts w:ascii="Calibri" w:hAnsi="Calibri" w:cs="Arial"/>
          <w:color w:val="000000" w:themeColor="text1"/>
          <w:lang w:eastAsia="ja-JP"/>
        </w:rPr>
        <w:t xml:space="preserve"> transgene size when peptides are u</w:t>
      </w:r>
      <w:r w:rsidRPr="00361D5E">
        <w:rPr>
          <w:rFonts w:ascii="Calibri" w:hAnsi="Calibri" w:cs="Arial"/>
          <w:color w:val="000000" w:themeColor="text1"/>
          <w:lang w:eastAsia="ja-JP"/>
        </w:rPr>
        <w:t>sed as transfection vectors.</w:t>
      </w:r>
      <w:r w:rsidR="0080567E" w:rsidRPr="00361D5E">
        <w:rPr>
          <w:rFonts w:ascii="Calibri" w:hAnsi="Calibri" w:cs="Arial"/>
          <w:color w:val="000000" w:themeColor="text1"/>
          <w:lang w:eastAsia="ja-JP"/>
        </w:rPr>
        <w:t xml:space="preserve"> In contrast</w:t>
      </w:r>
      <w:r w:rsidRPr="00361D5E">
        <w:rPr>
          <w:rFonts w:ascii="Calibri" w:hAnsi="Calibri" w:cs="Arial"/>
          <w:color w:val="000000" w:themeColor="text1"/>
          <w:lang w:eastAsia="ja-JP"/>
        </w:rPr>
        <w:t xml:space="preserve">, </w:t>
      </w:r>
      <w:r w:rsidRPr="00361D5E">
        <w:rPr>
          <w:rFonts w:ascii="Calibri" w:eastAsia="Times New Roman" w:hAnsi="Calibri"/>
        </w:rPr>
        <w:t>large DNA molecules have been found to</w:t>
      </w:r>
      <w:r w:rsidR="00D61759" w:rsidRPr="00361D5E">
        <w:rPr>
          <w:rFonts w:ascii="Calibri" w:eastAsia="Times New Roman" w:hAnsi="Calibri"/>
        </w:rPr>
        <w:t xml:space="preserve"> reduce</w:t>
      </w:r>
      <w:r w:rsidRPr="00361D5E">
        <w:rPr>
          <w:rFonts w:ascii="Calibri" w:eastAsia="Times New Roman" w:hAnsi="Calibri"/>
        </w:rPr>
        <w:t xml:space="preserve"> the transformation </w:t>
      </w:r>
      <w:r w:rsidR="00066A2E" w:rsidRPr="00361D5E">
        <w:rPr>
          <w:rFonts w:ascii="Calibri" w:eastAsia="Times New Roman" w:hAnsi="Calibri"/>
        </w:rPr>
        <w:t>efficiency</w:t>
      </w:r>
      <w:r w:rsidRPr="00361D5E">
        <w:rPr>
          <w:rFonts w:ascii="Calibri" w:eastAsia="Times New Roman" w:hAnsi="Calibri"/>
        </w:rPr>
        <w:t xml:space="preserve"> of </w:t>
      </w:r>
      <w:r w:rsidRPr="00361D5E">
        <w:rPr>
          <w:rFonts w:ascii="Calibri" w:hAnsi="Calibri" w:cs="Arial"/>
          <w:i/>
          <w:color w:val="000000" w:themeColor="text1"/>
          <w:lang w:eastAsia="ja-JP"/>
        </w:rPr>
        <w:t>Agrobacterium</w:t>
      </w:r>
      <w:r w:rsidRPr="00361D5E">
        <w:rPr>
          <w:rFonts w:ascii="Calibri" w:eastAsia="Times New Roman" w:hAnsi="Calibri"/>
        </w:rPr>
        <w:t>-mediated</w:t>
      </w:r>
      <w:r w:rsidR="00D61759" w:rsidRPr="00361D5E">
        <w:rPr>
          <w:rFonts w:ascii="Calibri" w:eastAsia="Times New Roman" w:hAnsi="Calibri"/>
        </w:rPr>
        <w:t xml:space="preserve"> methods</w:t>
      </w:r>
      <w:r w:rsidR="00C52911" w:rsidRPr="00361D5E">
        <w:rPr>
          <w:rFonts w:ascii="Calibri" w:eastAsia="Times New Roman" w:hAnsi="Calibri"/>
        </w:rPr>
        <w:fldChar w:fldCharType="begin">
          <w:fldData xml:space="preserve">PEVuZE5vdGU+PENpdGU+PEF1dGhvcj5MaXU8L0F1dGhvcj48WWVhcj4xOTk5PC9ZZWFyPjxSZWNO
dW0+NDA8L1JlY051bT48RGlzcGxheVRleHQ+PHN0eWxlIGZhY2U9InN1cGVyc2NyaXB0Ij4zNSwz
Njwvc3R5bGU+PC9EaXNwbGF5VGV4dD48cmVjb3JkPjxyZWMtbnVtYmVyPjQwPC9yZWMtbnVtYmVy
Pjxmb3JlaWduLWtleXM+PGtleSBhcHA9IkVOIiBkYi1pZD0icnpzMHJ6ZHM1cnR3NXRleHZlanhk
emVrd2Z0NXAwend0eHB0Ij40MDwva2V5PjwvZm9yZWlnbi1rZXlzPjxyZWYtdHlwZSBuYW1lPSJK
b3VybmFsIEFydGljbGUiPjE3PC9yZWYtdHlwZT48Y29udHJpYnV0b3JzPjxhdXRob3JzPjxhdXRo
b3I+TGl1LCBZYW8tR3Vhbmc8L2F1dGhvcj48YXV0aG9yPlNoaXJhbm8sIFl1bWlrbzwvYXV0aG9y
PjxhdXRob3I+RnVrYWtpLCBIaWRlaGlybzwvYXV0aG9yPjxhdXRob3I+WWFuYWksIFl1a2loaXJv
PC9hdXRob3I+PGF1dGhvcj5UYXNha2EsIE1hc2FvPC9hdXRob3I+PGF1dGhvcj5UYWJhdGEsIFNh
dG9zaGk8L2F1dGhvcj48YXV0aG9yPlNoaWJhdGEsIERhaXN1a2U8L2F1dGhvcj48L2F1dGhvcnM+
PC9jb250cmlidXRvcnM+PHRpdGxlcz48dGl0bGU+Q29tcGxlbWVudGF0aW9uIG9mIHBsYW50IG11
dGFudHMgd2l0aCBsYXJnZSBnZW5vbWljIEROQSBmcmFnbWVudHMgYnkgYSB0cmFuc2Zvcm1hdGlv
bi1jb21wZXRlbnQgYXJ0aWZpY2lhbCBjaHJvbW9zb21lIHZlY3RvciBhY2NlbGVyYXRlcyBwb3Np
dGlvbmFsIGNsb25pbmc8L3RpdGxlPjxzZWNvbmRhcnktdGl0bGU+UHJvYy4gTmF0bC4gQWNhZC4g
U2NpLiBVLiBTLiBBLjwvc2Vjb25kYXJ5LXRpdGxlPjwvdGl0bGVzPjxwZXJpb2RpY2FsPjxmdWxs
LXRpdGxlPlByb2MuIE5hdGwuIEFjYWQuIFNjaS4gVS4gUy4gQS48L2Z1bGwtdGl0bGU+PC9wZXJp
b2RpY2FsPjxwYWdlcz42NTM1LTY1NDA8L3BhZ2VzPjx2b2x1bWU+OTY8L3ZvbHVtZT48bnVtYmVy
PjExPC9udW1iZXI+PGRhdGVzPjx5ZWFyPjE5OTk8L3llYXI+PHB1Yi1kYXRlcz48ZGF0ZT4wMS8x
MS9yZWNlaXZlZCYjeEQ7MDMvMTgvYWNjZXB0ZWQ8L2RhdGU+PC9wdWItZGF0ZXM+PC9kYXRlcz48
cHVibGlzaGVyPlRoZSBOYXRpb25hbCBBY2FkZW15IG9mIFNjaWVuY2VzPC9wdWJsaXNoZXI+PGlz
Ym4+MDAyNy04NDI0JiN4RDsxMDkxLTY0OTA8L2lzYm4+PGFjY2Vzc2lvbi1udW0+UE1DMjY5MTc8
L2FjY2Vzc2lvbi1udW0+PHVybHM+PHJlbGF0ZWQtdXJscz48dXJsPmh0dHA6Ly93d3cubmNiaS5u
bG0ubmloLmdvdi9wbWMvYXJ0aWNsZXMvUE1DMjY5MTcvPC91cmw+PC9yZWxhdGVkLXVybHM+PC91
cmxzPjxyZW1vdGUtZGF0YWJhc2UtbmFtZT5QTUM8L3JlbW90ZS1kYXRhYmFzZS1uYW1lPjwvcmVj
b3JkPjwvQ2l0ZT48Q2l0ZT48QXV0aG9yPlBhcms8L0F1dGhvcj48WWVhcj4yMDAwPC9ZZWFyPjxS
ZWNOdW0+Mzc8L1JlY051bT48cmVjb3JkPjxyZWMtbnVtYmVyPjM3PC9yZWMtbnVtYmVyPjxmb3Jl
aWduLWtleXM+PGtleSBhcHA9IkVOIiBkYi1pZD0icnpzMHJ6ZHM1cnR3NXRleHZlanhkemVrd2Z0
NXAwend0eHB0Ij4zNzwva2V5PjwvZm9yZWlnbi1rZXlzPjxyZWYtdHlwZSBuYW1lPSJKb3VybmFs
IEFydGljbGUiPjE3PC9yZWYtdHlwZT48Y29udHJpYnV0b3JzPjxhdXRob3JzPjxhdXRob3I+UGFy
aywgSC4gUy48L2F1dGhvcj48YXV0aG9yPkxlZSwgQi4tTS48L2F1dGhvcj48YXV0aG9yPlNhbGFz
LCBHLiBNLjwvYXV0aG9yPjxhdXRob3I+U3JpdmF0YW5ha3VsLCBNLjwvYXV0aG9yPjxhdXRob3I+
U21pdGgsIEguIFIuPC9hdXRob3I+PC9hdXRob3JzPjwvY29udHJpYnV0b3JzPjx0aXRsZXM+PHRp
dGxlPlNob3J0ZXIgVC1ETkEgb3IgYWRkaXRpb25hbCB2aXJ1bGVuY2UgZ2VuZXMgaW1wcm92ZSBB
Z3JvYmFjdHJpdW0tbWVkaWF0ZWQgdHJhbnNmb3JtYXRpb248L3RpdGxlPjxzZWNvbmRhcnktdGl0
bGU+VGhlb3IuIEFwcGwuIEdlbmV0Ljwvc2Vjb25kYXJ5LXRpdGxlPjwvdGl0bGVzPjxwZXJpb2Rp
Y2FsPjxmdWxsLXRpdGxlPlRoZW9yLiBBcHBsLiBHZW5ldC48L2Z1bGwtdGl0bGU+PC9wZXJpb2Rp
Y2FsPjxwYWdlcz4xMDE1LTEwMjA8L3BhZ2VzPjx2b2x1bWU+MTAxPC92b2x1bWU+PG51bWJlcj43
PC9udW1iZXI+PGRhdGVzPjx5ZWFyPjIwMDA8L3llYXI+PC9kYXRlcz48aXNibj4xNDMyLTIyNDI8
L2lzYm4+PGxhYmVsPlBhcmsyMDAwPC9sYWJlbD48d29yay10eXBlPmpvdXJuYWwgYXJ0aWNsZTwv
d29yay10eXBlPjx1cmxzPjxyZWxhdGVkLXVybHM+PHVybD5odHRwOi8vZHguZG9pLm9yZy8xMC4x
MDA3L3MwMDEyMjAwNTE1NzU8L3VybD48L3JlbGF0ZWQtdXJscz48L3VybHM+PGVsZWN0cm9uaWMt
cmVzb3VyY2UtbnVtPjEwLjEwMDcvczAwMTIyMDA1MTU3NTwvZWxlY3Ryb25pYy1yZXNvdXJjZS1u
dW0+PC9yZWNvcmQ+PC9DaXRlPjwvRW5kTm90ZT4A
</w:fldData>
        </w:fldChar>
      </w:r>
      <w:r w:rsidR="006A5235" w:rsidRPr="00361D5E">
        <w:rPr>
          <w:rFonts w:ascii="Calibri" w:eastAsia="Times New Roman" w:hAnsi="Calibri"/>
        </w:rPr>
        <w:instrText xml:space="preserve"> ADDIN EN.CITE </w:instrText>
      </w:r>
      <w:r w:rsidR="006A5235" w:rsidRPr="00361D5E">
        <w:rPr>
          <w:rFonts w:ascii="Calibri" w:eastAsia="Times New Roman" w:hAnsi="Calibri"/>
        </w:rPr>
        <w:fldChar w:fldCharType="begin">
          <w:fldData xml:space="preserve">PEVuZE5vdGU+PENpdGU+PEF1dGhvcj5MaXU8L0F1dGhvcj48WWVhcj4xOTk5PC9ZZWFyPjxSZWNO
dW0+NDA8L1JlY051bT48RGlzcGxheVRleHQ+PHN0eWxlIGZhY2U9InN1cGVyc2NyaXB0Ij4zNSwz
Njwvc3R5bGU+PC9EaXNwbGF5VGV4dD48cmVjb3JkPjxyZWMtbnVtYmVyPjQwPC9yZWMtbnVtYmVy
Pjxmb3JlaWduLWtleXM+PGtleSBhcHA9IkVOIiBkYi1pZD0icnpzMHJ6ZHM1cnR3NXRleHZlanhk
emVrd2Z0NXAwend0eHB0Ij40MDwva2V5PjwvZm9yZWlnbi1rZXlzPjxyZWYtdHlwZSBuYW1lPSJK
b3VybmFsIEFydGljbGUiPjE3PC9yZWYtdHlwZT48Y29udHJpYnV0b3JzPjxhdXRob3JzPjxhdXRo
b3I+TGl1LCBZYW8tR3Vhbmc8L2F1dGhvcj48YXV0aG9yPlNoaXJhbm8sIFl1bWlrbzwvYXV0aG9y
PjxhdXRob3I+RnVrYWtpLCBIaWRlaGlybzwvYXV0aG9yPjxhdXRob3I+WWFuYWksIFl1a2loaXJv
PC9hdXRob3I+PGF1dGhvcj5UYXNha2EsIE1hc2FvPC9hdXRob3I+PGF1dGhvcj5UYWJhdGEsIFNh
dG9zaGk8L2F1dGhvcj48YXV0aG9yPlNoaWJhdGEsIERhaXN1a2U8L2F1dGhvcj48L2F1dGhvcnM+
PC9jb250cmlidXRvcnM+PHRpdGxlcz48dGl0bGU+Q29tcGxlbWVudGF0aW9uIG9mIHBsYW50IG11
dGFudHMgd2l0aCBsYXJnZSBnZW5vbWljIEROQSBmcmFnbWVudHMgYnkgYSB0cmFuc2Zvcm1hdGlv
bi1jb21wZXRlbnQgYXJ0aWZpY2lhbCBjaHJvbW9zb21lIHZlY3RvciBhY2NlbGVyYXRlcyBwb3Np
dGlvbmFsIGNsb25pbmc8L3RpdGxlPjxzZWNvbmRhcnktdGl0bGU+UHJvYy4gTmF0bC4gQWNhZC4g
U2NpLiBVLiBTLiBBLjwvc2Vjb25kYXJ5LXRpdGxlPjwvdGl0bGVzPjxwZXJpb2RpY2FsPjxmdWxs
LXRpdGxlPlByb2MuIE5hdGwuIEFjYWQuIFNjaS4gVS4gUy4gQS48L2Z1bGwtdGl0bGU+PC9wZXJp
b2RpY2FsPjxwYWdlcz42NTM1LTY1NDA8L3BhZ2VzPjx2b2x1bWU+OTY8L3ZvbHVtZT48bnVtYmVy
PjExPC9udW1iZXI+PGRhdGVzPjx5ZWFyPjE5OTk8L3llYXI+PHB1Yi1kYXRlcz48ZGF0ZT4wMS8x
MS9yZWNlaXZlZCYjeEQ7MDMvMTgvYWNjZXB0ZWQ8L2RhdGU+PC9wdWItZGF0ZXM+PC9kYXRlcz48
cHVibGlzaGVyPlRoZSBOYXRpb25hbCBBY2FkZW15IG9mIFNjaWVuY2VzPC9wdWJsaXNoZXI+PGlz
Ym4+MDAyNy04NDI0JiN4RDsxMDkxLTY0OTA8L2lzYm4+PGFjY2Vzc2lvbi1udW0+UE1DMjY5MTc8
L2FjY2Vzc2lvbi1udW0+PHVybHM+PHJlbGF0ZWQtdXJscz48dXJsPmh0dHA6Ly93d3cubmNiaS5u
bG0ubmloLmdvdi9wbWMvYXJ0aWNsZXMvUE1DMjY5MTcvPC91cmw+PC9yZWxhdGVkLXVybHM+PC91
cmxzPjxyZW1vdGUtZGF0YWJhc2UtbmFtZT5QTUM8L3JlbW90ZS1kYXRhYmFzZS1uYW1lPjwvcmVj
b3JkPjwvQ2l0ZT48Q2l0ZT48QXV0aG9yPlBhcms8L0F1dGhvcj48WWVhcj4yMDAwPC9ZZWFyPjxS
ZWNOdW0+Mzc8L1JlY051bT48cmVjb3JkPjxyZWMtbnVtYmVyPjM3PC9yZWMtbnVtYmVyPjxmb3Jl
aWduLWtleXM+PGtleSBhcHA9IkVOIiBkYi1pZD0icnpzMHJ6ZHM1cnR3NXRleHZlanhkemVrd2Z0
NXAwend0eHB0Ij4zNzwva2V5PjwvZm9yZWlnbi1rZXlzPjxyZWYtdHlwZSBuYW1lPSJKb3VybmFs
IEFydGljbGUiPjE3PC9yZWYtdHlwZT48Y29udHJpYnV0b3JzPjxhdXRob3JzPjxhdXRob3I+UGFy
aywgSC4gUy48L2F1dGhvcj48YXV0aG9yPkxlZSwgQi4tTS48L2F1dGhvcj48YXV0aG9yPlNhbGFz
LCBHLiBNLjwvYXV0aG9yPjxhdXRob3I+U3JpdmF0YW5ha3VsLCBNLjwvYXV0aG9yPjxhdXRob3I+
U21pdGgsIEguIFIuPC9hdXRob3I+PC9hdXRob3JzPjwvY29udHJpYnV0b3JzPjx0aXRsZXM+PHRp
dGxlPlNob3J0ZXIgVC1ETkEgb3IgYWRkaXRpb25hbCB2aXJ1bGVuY2UgZ2VuZXMgaW1wcm92ZSBB
Z3JvYmFjdHJpdW0tbWVkaWF0ZWQgdHJhbnNmb3JtYXRpb248L3RpdGxlPjxzZWNvbmRhcnktdGl0
bGU+VGhlb3IuIEFwcGwuIEdlbmV0Ljwvc2Vjb25kYXJ5LXRpdGxlPjwvdGl0bGVzPjxwZXJpb2Rp
Y2FsPjxmdWxsLXRpdGxlPlRoZW9yLiBBcHBsLiBHZW5ldC48L2Z1bGwtdGl0bGU+PC9wZXJpb2Rp
Y2FsPjxwYWdlcz4xMDE1LTEwMjA8L3BhZ2VzPjx2b2x1bWU+MTAxPC92b2x1bWU+PG51bWJlcj43
PC9udW1iZXI+PGRhdGVzPjx5ZWFyPjIwMDA8L3llYXI+PC9kYXRlcz48aXNibj4xNDMyLTIyNDI8
L2lzYm4+PGxhYmVsPlBhcmsyMDAwPC9sYWJlbD48d29yay10eXBlPmpvdXJuYWwgYXJ0aWNsZTwv
d29yay10eXBlPjx1cmxzPjxyZWxhdGVkLXVybHM+PHVybD5odHRwOi8vZHguZG9pLm9yZy8xMC4x
MDA3L3MwMDEyMjAwNTE1NzU8L3VybD48L3JlbGF0ZWQtdXJscz48L3VybHM+PGVsZWN0cm9uaWMt
cmVzb3VyY2UtbnVtPjEwLjEwMDcvczAwMTIyMDA1MTU3NTwvZWxlY3Ryb25pYy1yZXNvdXJjZS1u
dW0+PC9yZWNvcmQ+PC9DaXRlPjwvRW5kTm90ZT4A
</w:fldData>
        </w:fldChar>
      </w:r>
      <w:r w:rsidR="006A5235" w:rsidRPr="00361D5E">
        <w:rPr>
          <w:rFonts w:ascii="Calibri" w:eastAsia="Times New Roman" w:hAnsi="Calibri"/>
        </w:rPr>
        <w:instrText xml:space="preserve"> ADDIN EN.CITE.DATA </w:instrText>
      </w:r>
      <w:r w:rsidR="006A5235" w:rsidRPr="00361D5E">
        <w:rPr>
          <w:rFonts w:ascii="Calibri" w:eastAsia="Times New Roman" w:hAnsi="Calibri"/>
        </w:rPr>
      </w:r>
      <w:r w:rsidR="006A5235" w:rsidRPr="00361D5E">
        <w:rPr>
          <w:rFonts w:ascii="Calibri" w:eastAsia="Times New Roman" w:hAnsi="Calibri"/>
        </w:rPr>
        <w:fldChar w:fldCharType="end"/>
      </w:r>
      <w:r w:rsidR="00C52911" w:rsidRPr="00361D5E">
        <w:rPr>
          <w:rFonts w:ascii="Calibri" w:eastAsia="Times New Roman" w:hAnsi="Calibri"/>
        </w:rPr>
      </w:r>
      <w:r w:rsidR="00C52911" w:rsidRPr="00361D5E">
        <w:rPr>
          <w:rFonts w:ascii="Calibri" w:eastAsia="Times New Roman" w:hAnsi="Calibri"/>
        </w:rPr>
        <w:fldChar w:fldCharType="separate"/>
      </w:r>
      <w:hyperlink w:anchor="_ENREF_35" w:tooltip="Liu, 1999 #40" w:history="1">
        <w:r w:rsidR="00E541C8" w:rsidRPr="00361D5E">
          <w:rPr>
            <w:rFonts w:ascii="Calibri" w:eastAsia="Times New Roman" w:hAnsi="Calibri"/>
            <w:noProof/>
            <w:vertAlign w:val="superscript"/>
          </w:rPr>
          <w:t>35</w:t>
        </w:r>
      </w:hyperlink>
      <w:r w:rsidR="006A5235" w:rsidRPr="00361D5E">
        <w:rPr>
          <w:rFonts w:ascii="Calibri" w:eastAsia="Times New Roman" w:hAnsi="Calibri"/>
          <w:noProof/>
          <w:vertAlign w:val="superscript"/>
        </w:rPr>
        <w:t>,</w:t>
      </w:r>
      <w:hyperlink w:anchor="_ENREF_36" w:tooltip="Park, 2000 #37" w:history="1">
        <w:r w:rsidR="00E541C8" w:rsidRPr="00361D5E">
          <w:rPr>
            <w:rFonts w:ascii="Calibri" w:eastAsia="Times New Roman" w:hAnsi="Calibri"/>
            <w:noProof/>
            <w:vertAlign w:val="superscript"/>
          </w:rPr>
          <w:t>36</w:t>
        </w:r>
      </w:hyperlink>
      <w:r w:rsidR="00C52911" w:rsidRPr="00361D5E">
        <w:rPr>
          <w:rFonts w:ascii="Calibri" w:eastAsia="Times New Roman" w:hAnsi="Calibri"/>
        </w:rPr>
        <w:fldChar w:fldCharType="end"/>
      </w:r>
      <w:r w:rsidR="00D61759" w:rsidRPr="00361D5E">
        <w:rPr>
          <w:rFonts w:ascii="Calibri" w:eastAsia="Times New Roman" w:hAnsi="Calibri"/>
        </w:rPr>
        <w:t>,</w:t>
      </w:r>
      <w:r w:rsidRPr="00361D5E">
        <w:rPr>
          <w:rFonts w:ascii="Calibri" w:eastAsia="Times New Roman" w:hAnsi="Calibri"/>
        </w:rPr>
        <w:t xml:space="preserve"> </w:t>
      </w:r>
      <w:r w:rsidR="00D61759" w:rsidRPr="00361D5E">
        <w:rPr>
          <w:rFonts w:ascii="Calibri" w:eastAsia="Times New Roman" w:hAnsi="Calibri"/>
        </w:rPr>
        <w:t xml:space="preserve">and </w:t>
      </w:r>
      <w:r w:rsidRPr="00361D5E">
        <w:rPr>
          <w:rFonts w:ascii="Calibri" w:hAnsi="Calibri" w:cs="Arial"/>
          <w:color w:val="000000" w:themeColor="text1"/>
          <w:lang w:eastAsia="ja-JP"/>
        </w:rPr>
        <w:t xml:space="preserve">an upper size limit for transgenes of approximately </w:t>
      </w:r>
      <w:r w:rsidR="00AE4206" w:rsidRPr="00361D5E">
        <w:rPr>
          <w:rFonts w:ascii="Calibri" w:hAnsi="Calibri" w:cs="Arial"/>
          <w:color w:val="000000" w:themeColor="text1"/>
          <w:lang w:eastAsia="ja-JP"/>
        </w:rPr>
        <w:t>20</w:t>
      </w:r>
      <w:r w:rsidRPr="00361D5E">
        <w:rPr>
          <w:rFonts w:ascii="Calibri" w:hAnsi="Calibri" w:cs="Arial"/>
          <w:color w:val="000000" w:themeColor="text1"/>
          <w:lang w:eastAsia="ja-JP"/>
        </w:rPr>
        <w:t>0 kb has been reported</w:t>
      </w:r>
      <w:hyperlink w:anchor="_ENREF_37" w:tooltip="Frary, 2001 #38" w:history="1">
        <w:r w:rsidR="00E541C8" w:rsidRPr="00361D5E">
          <w:rPr>
            <w:rFonts w:ascii="Calibri" w:hAnsi="Calibri" w:cs="Arial"/>
            <w:color w:val="000000" w:themeColor="text1"/>
            <w:lang w:eastAsia="ja-JP"/>
          </w:rPr>
          <w:fldChar w:fldCharType="begin">
            <w:fldData xml:space="preserve">PEVuZE5vdGU+PENpdGU+PEF1dGhvcj5GcmFyeTwvQXV0aG9yPjxZZWFyPjIwMDE8L1llYXI+PFJl
Y051bT4zODwvUmVjTnVtPjxEaXNwbGF5VGV4dD48c3R5bGUgZmFjZT0ic3VwZXJzY3JpcHQiPjM3
LTM5PC9zdHlsZT48L0Rpc3BsYXlUZXh0PjxyZWNvcmQ+PHJlYy1udW1iZXI+Mzg8L3JlYy1udW1i
ZXI+PGZvcmVpZ24ta2V5cz48a2V5IGFwcD0iRU4iIGRiLWlkPSJyenMwcnpkczVydHc1dGV4dmVq
eGR6ZWt3ZnQ1cDB6d3R4cHQiPjM4PC9rZXk+PC9mb3JlaWduLWtleXM+PHJlZi10eXBlIG5hbWU9
IkpvdXJuYWwgQXJ0aWNsZSI+MTc8L3JlZi10eXBlPjxjb250cmlidXRvcnM+PGF1dGhvcnM+PGF1
dGhvcj5GcmFyeSwgQS48L2F1dGhvcj48YXV0aG9yPkhhbWlsdG9uLCBDLiBNLjwvYXV0aG9yPjwv
YXV0aG9ycz48L2NvbnRyaWJ1dG9ycz48YXV0aC1hZGRyZXNzPlBsYW50IFNjaWVuY2UgQ2VudGVy
LCBDZW50ZXIgZm9yIEFkdmFuY2VkIFRlY2hub2xvZ3kvQmlvdGVjaG5vbG9neSwgQ29ybmVsbCBV
bml2ZXJzaXR5LCBJdGhhY2EsIE5ZIDE0ODUzLCBVU0EuIGFmMjlAY29ybmVsbC5lZHU8L2F1dGgt
YWRkcmVzcz48dGl0bGVzPjx0aXRsZT5FZmZpY2llbmN5IGFuZCBzdGFiaWxpdHkgb2YgaGlnaCBt
b2xlY3VsYXIgd2VpZ2h0IEROQSB0cmFuc2Zvcm1hdGlvbjogYW4gYW5hbHlzaXMgaW4gdG9tYXRv
PC90aXRsZT48c2Vjb25kYXJ5LXRpdGxlPlRyYW5zZ2VuaWMgUmVzLjwvc2Vjb25kYXJ5LXRpdGxl
PjxhbHQtdGl0bGU+VHJhbnNnZW5pYyByZXNlYXJjaDwvYWx0LXRpdGxlPjwvdGl0bGVzPjxhbHQt
cGVyaW9kaWNhbD48ZnVsbC10aXRsZT5UcmFuc2dlbmljIFJlczwvZnVsbC10aXRsZT48YWJici0x
PlRyYW5zZ2VuaWMgcmVzZWFyY2g8L2FiYnItMT48L2FsdC1wZXJpb2RpY2FsPjxwYWdlcz4xMjEt
MzI8L3BhZ2VzPjx2b2x1bWU+MTA8L3ZvbHVtZT48bnVtYmVyPjI8L251bWJlcj48ZWRpdGlvbj4y
MDAxLzA0LzE4PC9lZGl0aW9uPjxrZXl3b3Jkcz48a2V5d29yZD5CYXNlIFNlcXVlbmNlPC9rZXl3
b3JkPjxrZXl3b3JkPkJsb3R0aW5nLCBTb3V0aGVybjwva2V5d29yZD48a2V5d29yZD5DaHJvbW9z
b21lcywgQXJ0aWZpY2lhbCwgQmFjdGVyaWFsPC9rZXl3b3JkPjxrZXl3b3JkPkROQSBQcmltZXJz
PC9rZXl3b3JkPjxrZXl3b3JkPkROQSwgUGxhbnQvY2hlbWlzdHJ5LypnZW5ldGljczwva2V5d29y
ZD48a2V5d29yZD5MeWNvcGVyc2ljb24gZXNjdWxlbnR1bS8qZ2VuZXRpY3M8L2tleXdvcmQ+PGtl
eXdvcmQ+TW9sZWN1bGFyIFdlaWdodDwva2V5d29yZD48a2V5d29yZD5QbGFzbWlkczwva2V5d29y
ZD48a2V5d29yZD5SaGl6b2JpdW0vZ2VuZXRpY3M8L2tleXdvcmQ+PC9rZXl3b3Jkcz48ZGF0ZXM+
PHllYXI+MjAwMTwveWVhcj48cHViLWRhdGVzPjxkYXRlPkFwcjwvZGF0ZT48L3B1Yi1kYXRlcz48
L2RhdGVzPjxpc2JuPjA5NjItODgxOSAoUHJpbnQpJiN4RDswOTYyLTg4MTk8L2lzYm4+PGFjY2Vz
c2lvbi1udW0+MTEzMDUzNTk8L2FjY2Vzc2lvbi1udW0+PHVybHM+PC91cmxzPjxyZW1vdGUtZGF0
YWJhc2UtcHJvdmlkZXI+TkxNPC9yZW1vdGUtZGF0YWJhc2UtcHJvdmlkZXI+PGxhbmd1YWdlPmVu
ZzwvbGFuZ3VhZ2U+PC9yZWNvcmQ+PC9DaXRlPjxDaXRlPjxBdXRob3I+UXVlPC9BdXRob3I+PFll
YXI+MjAxNDwvWWVhcj48UmVjTnVtPjM2PC9SZWNOdW0+PHJlY29yZD48cmVjLW51bWJlcj4zNjwv
cmVjLW51bWJlcj48Zm9yZWlnbi1rZXlzPjxrZXkgYXBwPSJFTiIgZGItaWQ9InJ6czByemRzNXJ0
dzV0ZXh2ZWp4ZHpla3dmdDVwMHp3dHhwdCI+MzY8L2tleT48L2ZvcmVpZ24ta2V5cz48cmVmLXR5
cGUgbmFtZT0iSm91cm5hbCBBcnRpY2xlIj4xNzwvcmVmLXR5cGU+PGNvbnRyaWJ1dG9ycz48YXV0
aG9ycz48YXV0aG9yPlF1ZSwgUS48L2F1dGhvcj48YXV0aG9yPkVsdW1hbGFpLCBTLjwvYXV0aG9y
PjxhdXRob3I+TGksIFguPC9hdXRob3I+PGF1dGhvcj5aaG9uZywgSC48L2F1dGhvcj48YXV0aG9y
Pk5hbGFwYWxsaSwgUy48L2F1dGhvcj48YXV0aG9yPlNjaHdlaW5lciwgTS48L2F1dGhvcj48YXV0
aG9yPkZlaSwgWC48L2F1dGhvcj48YXV0aG9yPk51Y2NpbywgTS48L2F1dGhvcj48YXV0aG9yPktl
bGxpaGVyLCBULjwvYXV0aG9yPjxhdXRob3I+R3UsIFcuPC9hdXRob3I+PGF1dGhvcj5DaGVuLCBa
LjwvYXV0aG9yPjxhdXRob3I+Q2hpbHRvbiwgTS4gRC48L2F1dGhvcj48L2F1dGhvcnM+PC9jb250
cmlidXRvcnM+PGF1dGgtYWRkcmVzcz5TeW5nZW50YSBCaW90ZWNobm9sb2d5LCBJbmMuIFJlc2Vh
cmNoIFRyaWFuZ2xlIFBhcmssIE5DLCBVU0EuPC9hdXRoLWFkZHJlc3M+PHRpdGxlcz48dGl0bGU+
TWFpemUgdHJhbnNmb3JtYXRpb24gdGVjaG5vbG9neSBkZXZlbG9wbWVudCBmb3IgY29tbWVyY2lh
bCBldmVudCBnZW5lcmF0aW9uPC90aXRsZT48c2Vjb25kYXJ5LXRpdGxlPkZyb250LiBQbGFudCBT
Y2kuPC9zZWNvbmRhcnktdGl0bGU+PGFsdC10aXRsZT5Gcm9udGllcnMgaW4gcGxhbnQgc2NpZW5j
ZTwvYWx0LXRpdGxlPjwvdGl0bGVzPjxhbHQtcGVyaW9kaWNhbD48ZnVsbC10aXRsZT5Gcm9udCBQ
bGFudCBTY2k8L2Z1bGwtdGl0bGU+PGFiYnItMT5Gcm9udGllcnMgaW4gcGxhbnQgc2NpZW5jZTwv
YWJici0xPjwvYWx0LXBlcmlvZGljYWw+PHBhZ2VzPjM3OTwvcGFnZXM+PHZvbHVtZT41PC92b2x1
bWU+PGVkaXRpb24+MjAxNC8wOC8yMTwvZWRpdGlvbj48a2V5d29yZHM+PGtleXdvcmQ+QWdyb2Jh
Y3Rlcml1bTwva2V5d29yZD48a2V5d29yZD5ULWRuYTwva2V5d29yZD48a2V5d29yZD5nZW5vbWUg
bW9kaWZpY2F0aW9uPC9rZXl3b3JkPjxrZXl3b3JkPm1haXplIHRyYW5zZm9ybWF0aW9uPC9rZXl3
b3JkPjxrZXl3b3JkPm11bHRpLWdlbmUgc3RhY2s8L2tleXdvcmQ+PGtleXdvcmQ+dGFyZ2V0ZWQg
aW5zZXJ0aW9uPC9rZXl3b3JkPjxrZXl3b3JkPnRyYWl0IGRldmVsb3BtZW50PC9rZXl3b3JkPjxr
ZXl3b3JkPnRyYW5zZ2VuaWMgZXZlbnRzPC9rZXl3b3JkPjwva2V5d29yZHM+PGRhdGVzPjx5ZWFy
PjIwMTQ8L3llYXI+PC9kYXRlcz48aXNibj4xNjY0LTQ2Mng8L2lzYm4+PGFjY2Vzc2lvbi1udW0+
MjUxNDAxNzA8L2FjY2Vzc2lvbi1udW0+PHVybHM+PC91cmxzPjxjdXN0b20yPlBNQzQxMjIxNjQ8
L2N1c3RvbTI+PGVsZWN0cm9uaWMtcmVzb3VyY2UtbnVtPjEwLjMzODkvZnBscy4yMDE0LjAwMzc5
PC9lbGVjdHJvbmljLXJlc291cmNlLW51bT48cmVtb3RlLWRhdGFiYXNlLXByb3ZpZGVyPk5MTTwv
cmVtb3RlLWRhdGFiYXNlLXByb3ZpZGVyPjxsYW5ndWFnZT5lbmc8L2xhbmd1YWdlPjwvcmVjb3Jk
PjwvQ2l0ZT48Q2l0ZT48QXV0aG9yPk1pcmFuZGE8L0F1dGhvcj48WWVhcj4xOTkyPC9ZZWFyPjxS
ZWNOdW0+NDI8L1JlY051bT48cmVjb3JkPjxyZWMtbnVtYmVyPjQyPC9yZWMtbnVtYmVyPjxmb3Jl
aWduLWtleXM+PGtleSBhcHA9IkVOIiBkYi1pZD0icnpzMHJ6ZHM1cnR3NXRleHZlanhkemVrd2Z0
NXAwend0eHB0Ij40Mjwva2V5PjwvZm9yZWlnbi1rZXlzPjxyZWYtdHlwZSBuYW1lPSJKb3VybmFs
IEFydGljbGUiPjE3PC9yZWYtdHlwZT48Y29udHJpYnV0b3JzPjxhdXRob3JzPjxhdXRob3I+TWly
YW5kYSwgQS48L2F1dGhvcj48YXV0aG9yPkphbnNzZW4sIEcuPC9hdXRob3I+PGF1dGhvcj5Ib2Rn
ZXMsIEwuPC9hdXRob3I+PGF1dGhvcj5QZXJhbHRhLCBFLiBHLjwvYXV0aG9yPjxhdXRob3I+UmVh
bSwgVy48L2F1dGhvcj48L2F1dGhvcnM+PC9jb250cmlidXRvcnM+PHRpdGxlcz48dGl0bGU+QWdy
b2JhY3Rlcml1bSB0dW1lZmFjaWVucyB0cmFuc2ZlcnMgZXh0cmVtZWx5IGxvbmcgVC1ETkFzIGJ5
IGEgdW5pZGlyZWN0aW9uYWwgbWVjaGFuaXNtPC90aXRsZT48c2Vjb25kYXJ5LXRpdGxlPkouIEJh
Y3RlcmlvbC48L3NlY29uZGFyeS10aXRsZT48L3RpdGxlcz48cGVyaW9kaWNhbD48ZnVsbC10aXRs
ZT5KLiBCYWN0ZXJpb2wuPC9mdWxsLXRpdGxlPjwvcGVyaW9kaWNhbD48cGFnZXM+MjI4OC0yMjk3
PC9wYWdlcz48dm9sdW1lPjE3NDwvdm9sdW1lPjxudW1iZXI+NzwvbnVtYmVyPjxkYXRlcz48eWVh
cj4xOTkyPC95ZWFyPjwvZGF0ZXM+PGlzYm4+MDAyMS05MTkzJiN4RDsxMDk4LTU1MzA8L2lzYm4+
PGFjY2Vzc2lvbi1udW0+UE1DMjA1ODUwPC9hY2Nlc3Npb24tbnVtPjx1cmxzPjxyZWxhdGVkLXVy
bHM+PHVybD5odHRwOi8vd3d3Lm5jYmkubmxtLm5paC5nb3YvcG1jL2FydGljbGVzL1BNQzIwNTg1
MC88L3VybD48L3JlbGF0ZWQtdXJscz48L3VybHM+PHJlbW90ZS1kYXRhYmFzZS1uYW1lPlBtYzwv
cmVtb3RlLWRhdGFiYXNlLW5hbWU+PC9yZWNvcmQ+PC9DaXRlPjwvRW5kTm90ZT5=
</w:fldData>
          </w:fldChar>
        </w:r>
        <w:r w:rsidR="00E541C8" w:rsidRPr="00361D5E">
          <w:rPr>
            <w:rFonts w:ascii="Calibri" w:hAnsi="Calibri" w:cs="Arial"/>
            <w:color w:val="000000" w:themeColor="text1"/>
            <w:lang w:eastAsia="ja-JP"/>
          </w:rPr>
          <w:instrText xml:space="preserve"> ADDIN EN.CITE </w:instrText>
        </w:r>
        <w:r w:rsidR="00E541C8" w:rsidRPr="00361D5E">
          <w:rPr>
            <w:rFonts w:ascii="Calibri" w:hAnsi="Calibri" w:cs="Arial"/>
            <w:color w:val="000000" w:themeColor="text1"/>
            <w:lang w:eastAsia="ja-JP"/>
          </w:rPr>
          <w:fldChar w:fldCharType="begin">
            <w:fldData xml:space="preserve">PEVuZE5vdGU+PENpdGU+PEF1dGhvcj5GcmFyeTwvQXV0aG9yPjxZZWFyPjIwMDE8L1llYXI+PFJl
Y051bT4zODwvUmVjTnVtPjxEaXNwbGF5VGV4dD48c3R5bGUgZmFjZT0ic3VwZXJzY3JpcHQiPjM3
LTM5PC9zdHlsZT48L0Rpc3BsYXlUZXh0PjxyZWNvcmQ+PHJlYy1udW1iZXI+Mzg8L3JlYy1udW1i
ZXI+PGZvcmVpZ24ta2V5cz48a2V5IGFwcD0iRU4iIGRiLWlkPSJyenMwcnpkczVydHc1dGV4dmVq
eGR6ZWt3ZnQ1cDB6d3R4cHQiPjM4PC9rZXk+PC9mb3JlaWduLWtleXM+PHJlZi10eXBlIG5hbWU9
IkpvdXJuYWwgQXJ0aWNsZSI+MTc8L3JlZi10eXBlPjxjb250cmlidXRvcnM+PGF1dGhvcnM+PGF1
dGhvcj5GcmFyeSwgQS48L2F1dGhvcj48YXV0aG9yPkhhbWlsdG9uLCBDLiBNLjwvYXV0aG9yPjwv
YXV0aG9ycz48L2NvbnRyaWJ1dG9ycz48YXV0aC1hZGRyZXNzPlBsYW50IFNjaWVuY2UgQ2VudGVy
LCBDZW50ZXIgZm9yIEFkdmFuY2VkIFRlY2hub2xvZ3kvQmlvdGVjaG5vbG9neSwgQ29ybmVsbCBV
bml2ZXJzaXR5LCBJdGhhY2EsIE5ZIDE0ODUzLCBVU0EuIGFmMjlAY29ybmVsbC5lZHU8L2F1dGgt
YWRkcmVzcz48dGl0bGVzPjx0aXRsZT5FZmZpY2llbmN5IGFuZCBzdGFiaWxpdHkgb2YgaGlnaCBt
b2xlY3VsYXIgd2VpZ2h0IEROQSB0cmFuc2Zvcm1hdGlvbjogYW4gYW5hbHlzaXMgaW4gdG9tYXRv
PC90aXRsZT48c2Vjb25kYXJ5LXRpdGxlPlRyYW5zZ2VuaWMgUmVzLjwvc2Vjb25kYXJ5LXRpdGxl
PjxhbHQtdGl0bGU+VHJhbnNnZW5pYyByZXNlYXJjaDwvYWx0LXRpdGxlPjwvdGl0bGVzPjxhbHQt
cGVyaW9kaWNhbD48ZnVsbC10aXRsZT5UcmFuc2dlbmljIFJlczwvZnVsbC10aXRsZT48YWJici0x
PlRyYW5zZ2VuaWMgcmVzZWFyY2g8L2FiYnItMT48L2FsdC1wZXJpb2RpY2FsPjxwYWdlcz4xMjEt
MzI8L3BhZ2VzPjx2b2x1bWU+MTA8L3ZvbHVtZT48bnVtYmVyPjI8L251bWJlcj48ZWRpdGlvbj4y
MDAxLzA0LzE4PC9lZGl0aW9uPjxrZXl3b3Jkcz48a2V5d29yZD5CYXNlIFNlcXVlbmNlPC9rZXl3
b3JkPjxrZXl3b3JkPkJsb3R0aW5nLCBTb3V0aGVybjwva2V5d29yZD48a2V5d29yZD5DaHJvbW9z
b21lcywgQXJ0aWZpY2lhbCwgQmFjdGVyaWFsPC9rZXl3b3JkPjxrZXl3b3JkPkROQSBQcmltZXJz
PC9rZXl3b3JkPjxrZXl3b3JkPkROQSwgUGxhbnQvY2hlbWlzdHJ5LypnZW5ldGljczwva2V5d29y
ZD48a2V5d29yZD5MeWNvcGVyc2ljb24gZXNjdWxlbnR1bS8qZ2VuZXRpY3M8L2tleXdvcmQ+PGtl
eXdvcmQ+TW9sZWN1bGFyIFdlaWdodDwva2V5d29yZD48a2V5d29yZD5QbGFzbWlkczwva2V5d29y
ZD48a2V5d29yZD5SaGl6b2JpdW0vZ2VuZXRpY3M8L2tleXdvcmQ+PC9rZXl3b3Jkcz48ZGF0ZXM+
PHllYXI+MjAwMTwveWVhcj48cHViLWRhdGVzPjxkYXRlPkFwcjwvZGF0ZT48L3B1Yi1kYXRlcz48
L2RhdGVzPjxpc2JuPjA5NjItODgxOSAoUHJpbnQpJiN4RDswOTYyLTg4MTk8L2lzYm4+PGFjY2Vz
c2lvbi1udW0+MTEzMDUzNTk8L2FjY2Vzc2lvbi1udW0+PHVybHM+PC91cmxzPjxyZW1vdGUtZGF0
YWJhc2UtcHJvdmlkZXI+TkxNPC9yZW1vdGUtZGF0YWJhc2UtcHJvdmlkZXI+PGxhbmd1YWdlPmVu
ZzwvbGFuZ3VhZ2U+PC9yZWNvcmQ+PC9DaXRlPjxDaXRlPjxBdXRob3I+UXVlPC9BdXRob3I+PFll
YXI+MjAxNDwvWWVhcj48UmVjTnVtPjM2PC9SZWNOdW0+PHJlY29yZD48cmVjLW51bWJlcj4zNjwv
cmVjLW51bWJlcj48Zm9yZWlnbi1rZXlzPjxrZXkgYXBwPSJFTiIgZGItaWQ9InJ6czByemRzNXJ0
dzV0ZXh2ZWp4ZHpla3dmdDVwMHp3dHhwdCI+MzY8L2tleT48L2ZvcmVpZ24ta2V5cz48cmVmLXR5
cGUgbmFtZT0iSm91cm5hbCBBcnRpY2xlIj4xNzwvcmVmLXR5cGU+PGNvbnRyaWJ1dG9ycz48YXV0
aG9ycz48YXV0aG9yPlF1ZSwgUS48L2F1dGhvcj48YXV0aG9yPkVsdW1hbGFpLCBTLjwvYXV0aG9y
PjxhdXRob3I+TGksIFguPC9hdXRob3I+PGF1dGhvcj5aaG9uZywgSC48L2F1dGhvcj48YXV0aG9y
Pk5hbGFwYWxsaSwgUy48L2F1dGhvcj48YXV0aG9yPlNjaHdlaW5lciwgTS48L2F1dGhvcj48YXV0
aG9yPkZlaSwgWC48L2F1dGhvcj48YXV0aG9yPk51Y2NpbywgTS48L2F1dGhvcj48YXV0aG9yPktl
bGxpaGVyLCBULjwvYXV0aG9yPjxhdXRob3I+R3UsIFcuPC9hdXRob3I+PGF1dGhvcj5DaGVuLCBa
LjwvYXV0aG9yPjxhdXRob3I+Q2hpbHRvbiwgTS4gRC48L2F1dGhvcj48L2F1dGhvcnM+PC9jb250
cmlidXRvcnM+PGF1dGgtYWRkcmVzcz5TeW5nZW50YSBCaW90ZWNobm9sb2d5LCBJbmMuIFJlc2Vh
cmNoIFRyaWFuZ2xlIFBhcmssIE5DLCBVU0EuPC9hdXRoLWFkZHJlc3M+PHRpdGxlcz48dGl0bGU+
TWFpemUgdHJhbnNmb3JtYXRpb24gdGVjaG5vbG9neSBkZXZlbG9wbWVudCBmb3IgY29tbWVyY2lh
bCBldmVudCBnZW5lcmF0aW9uPC90aXRsZT48c2Vjb25kYXJ5LXRpdGxlPkZyb250LiBQbGFudCBT
Y2kuPC9zZWNvbmRhcnktdGl0bGU+PGFsdC10aXRsZT5Gcm9udGllcnMgaW4gcGxhbnQgc2NpZW5j
ZTwvYWx0LXRpdGxlPjwvdGl0bGVzPjxhbHQtcGVyaW9kaWNhbD48ZnVsbC10aXRsZT5Gcm9udCBQ
bGFudCBTY2k8L2Z1bGwtdGl0bGU+PGFiYnItMT5Gcm9udGllcnMgaW4gcGxhbnQgc2NpZW5jZTwv
YWJici0xPjwvYWx0LXBlcmlvZGljYWw+PHBhZ2VzPjM3OTwvcGFnZXM+PHZvbHVtZT41PC92b2x1
bWU+PGVkaXRpb24+MjAxNC8wOC8yMTwvZWRpdGlvbj48a2V5d29yZHM+PGtleXdvcmQ+QWdyb2Jh
Y3Rlcml1bTwva2V5d29yZD48a2V5d29yZD5ULWRuYTwva2V5d29yZD48a2V5d29yZD5nZW5vbWUg
bW9kaWZpY2F0aW9uPC9rZXl3b3JkPjxrZXl3b3JkPm1haXplIHRyYW5zZm9ybWF0aW9uPC9rZXl3
b3JkPjxrZXl3b3JkPm11bHRpLWdlbmUgc3RhY2s8L2tleXdvcmQ+PGtleXdvcmQ+dGFyZ2V0ZWQg
aW5zZXJ0aW9uPC9rZXl3b3JkPjxrZXl3b3JkPnRyYWl0IGRldmVsb3BtZW50PC9rZXl3b3JkPjxr
ZXl3b3JkPnRyYW5zZ2VuaWMgZXZlbnRzPC9rZXl3b3JkPjwva2V5d29yZHM+PGRhdGVzPjx5ZWFy
PjIwMTQ8L3llYXI+PC9kYXRlcz48aXNibj4xNjY0LTQ2Mng8L2lzYm4+PGFjY2Vzc2lvbi1udW0+
MjUxNDAxNzA8L2FjY2Vzc2lvbi1udW0+PHVybHM+PC91cmxzPjxjdXN0b20yPlBNQzQxMjIxNjQ8
L2N1c3RvbTI+PGVsZWN0cm9uaWMtcmVzb3VyY2UtbnVtPjEwLjMzODkvZnBscy4yMDE0LjAwMzc5
PC9lbGVjdHJvbmljLXJlc291cmNlLW51bT48cmVtb3RlLWRhdGFiYXNlLXByb3ZpZGVyPk5MTTwv
cmVtb3RlLWRhdGFiYXNlLXByb3ZpZGVyPjxsYW5ndWFnZT5lbmc8L2xhbmd1YWdlPjwvcmVjb3Jk
PjwvQ2l0ZT48Q2l0ZT48QXV0aG9yPk1pcmFuZGE8L0F1dGhvcj48WWVhcj4xOTkyPC9ZZWFyPjxS
ZWNOdW0+NDI8L1JlY051bT48cmVjb3JkPjxyZWMtbnVtYmVyPjQyPC9yZWMtbnVtYmVyPjxmb3Jl
aWduLWtleXM+PGtleSBhcHA9IkVOIiBkYi1pZD0icnpzMHJ6ZHM1cnR3NXRleHZlanhkemVrd2Z0
NXAwend0eHB0Ij40Mjwva2V5PjwvZm9yZWlnbi1rZXlzPjxyZWYtdHlwZSBuYW1lPSJKb3VybmFs
IEFydGljbGUiPjE3PC9yZWYtdHlwZT48Y29udHJpYnV0b3JzPjxhdXRob3JzPjxhdXRob3I+TWly
YW5kYSwgQS48L2F1dGhvcj48YXV0aG9yPkphbnNzZW4sIEcuPC9hdXRob3I+PGF1dGhvcj5Ib2Rn
ZXMsIEwuPC9hdXRob3I+PGF1dGhvcj5QZXJhbHRhLCBFLiBHLjwvYXV0aG9yPjxhdXRob3I+UmVh
bSwgVy48L2F1dGhvcj48L2F1dGhvcnM+PC9jb250cmlidXRvcnM+PHRpdGxlcz48dGl0bGU+QWdy
b2JhY3Rlcml1bSB0dW1lZmFjaWVucyB0cmFuc2ZlcnMgZXh0cmVtZWx5IGxvbmcgVC1ETkFzIGJ5
IGEgdW5pZGlyZWN0aW9uYWwgbWVjaGFuaXNtPC90aXRsZT48c2Vjb25kYXJ5LXRpdGxlPkouIEJh
Y3RlcmlvbC48L3NlY29uZGFyeS10aXRsZT48L3RpdGxlcz48cGVyaW9kaWNhbD48ZnVsbC10aXRs
ZT5KLiBCYWN0ZXJpb2wuPC9mdWxsLXRpdGxlPjwvcGVyaW9kaWNhbD48cGFnZXM+MjI4OC0yMjk3
PC9wYWdlcz48dm9sdW1lPjE3NDwvdm9sdW1lPjxudW1iZXI+NzwvbnVtYmVyPjxkYXRlcz48eWVh
cj4xOTkyPC95ZWFyPjwvZGF0ZXM+PGlzYm4+MDAyMS05MTkzJiN4RDsxMDk4LTU1MzA8L2lzYm4+
PGFjY2Vzc2lvbi1udW0+UE1DMjA1ODUwPC9hY2Nlc3Npb24tbnVtPjx1cmxzPjxyZWxhdGVkLXVy
bHM+PHVybD5odHRwOi8vd3d3Lm5jYmkubmxtLm5paC5nb3YvcG1jL2FydGljbGVzL1BNQzIwNTg1
MC88L3VybD48L3JlbGF0ZWQtdXJscz48L3VybHM+PHJlbW90ZS1kYXRhYmFzZS1uYW1lPlBtYzwv
cmVtb3RlLWRhdGFiYXNlLW5hbWU+PC9yZWNvcmQ+PC9DaXRlPjwvRW5kTm90ZT5=
</w:fldData>
          </w:fldChar>
        </w:r>
        <w:r w:rsidR="00E541C8" w:rsidRPr="00361D5E">
          <w:rPr>
            <w:rFonts w:ascii="Calibri" w:hAnsi="Calibri" w:cs="Arial"/>
            <w:color w:val="000000" w:themeColor="text1"/>
            <w:lang w:eastAsia="ja-JP"/>
          </w:rPr>
          <w:instrText xml:space="preserve"> ADDIN EN.CITE.DATA </w:instrText>
        </w:r>
        <w:r w:rsidR="00E541C8" w:rsidRPr="00361D5E">
          <w:rPr>
            <w:rFonts w:ascii="Calibri" w:hAnsi="Calibri" w:cs="Arial"/>
            <w:color w:val="000000" w:themeColor="text1"/>
            <w:lang w:eastAsia="ja-JP"/>
          </w:rPr>
        </w:r>
        <w:r w:rsidR="00E541C8" w:rsidRPr="00361D5E">
          <w:rPr>
            <w:rFonts w:ascii="Calibri" w:hAnsi="Calibri" w:cs="Arial"/>
            <w:color w:val="000000" w:themeColor="text1"/>
            <w:lang w:eastAsia="ja-JP"/>
          </w:rPr>
          <w:fldChar w:fldCharType="end"/>
        </w:r>
        <w:r w:rsidR="00E541C8" w:rsidRPr="00361D5E">
          <w:rPr>
            <w:rFonts w:ascii="Calibri" w:hAnsi="Calibri" w:cs="Arial"/>
            <w:color w:val="000000" w:themeColor="text1"/>
            <w:lang w:eastAsia="ja-JP"/>
          </w:rPr>
        </w:r>
        <w:r w:rsidR="00E541C8" w:rsidRPr="00361D5E">
          <w:rPr>
            <w:rFonts w:ascii="Calibri" w:hAnsi="Calibri" w:cs="Arial"/>
            <w:color w:val="000000" w:themeColor="text1"/>
            <w:lang w:eastAsia="ja-JP"/>
          </w:rPr>
          <w:fldChar w:fldCharType="separate"/>
        </w:r>
        <w:r w:rsidR="00E541C8" w:rsidRPr="00361D5E">
          <w:rPr>
            <w:rFonts w:ascii="Calibri" w:hAnsi="Calibri" w:cs="Arial"/>
            <w:noProof/>
            <w:color w:val="000000" w:themeColor="text1"/>
            <w:vertAlign w:val="superscript"/>
            <w:lang w:eastAsia="ja-JP"/>
          </w:rPr>
          <w:t>37-39</w:t>
        </w:r>
        <w:r w:rsidR="00E541C8" w:rsidRPr="00361D5E">
          <w:rPr>
            <w:rFonts w:ascii="Calibri" w:hAnsi="Calibri" w:cs="Arial"/>
            <w:color w:val="000000" w:themeColor="text1"/>
            <w:lang w:eastAsia="ja-JP"/>
          </w:rPr>
          <w:fldChar w:fldCharType="end"/>
        </w:r>
      </w:hyperlink>
      <w:r w:rsidR="00D61759" w:rsidRPr="00361D5E">
        <w:rPr>
          <w:rFonts w:ascii="Calibri" w:hAnsi="Calibri" w:cs="Arial"/>
          <w:color w:val="000000" w:themeColor="text1"/>
          <w:lang w:eastAsia="ja-JP"/>
        </w:rPr>
        <w:t>. Using biolistics, on the other hand, large DNA fragments may be sheared during preparation or delivery into plants</w:t>
      </w:r>
      <w:hyperlink w:anchor="_ENREF_38" w:tooltip="Que, 2014 #36" w:history="1">
        <w:r w:rsidR="00E541C8" w:rsidRPr="00361D5E">
          <w:rPr>
            <w:rFonts w:ascii="Calibri" w:hAnsi="Calibri" w:cs="Arial"/>
            <w:color w:val="000000" w:themeColor="text1"/>
            <w:lang w:eastAsia="ja-JP"/>
          </w:rPr>
          <w:fldChar w:fldCharType="begin"/>
        </w:r>
        <w:r w:rsidR="00E541C8" w:rsidRPr="00361D5E">
          <w:rPr>
            <w:rFonts w:ascii="Calibri" w:hAnsi="Calibri" w:cs="Arial"/>
            <w:color w:val="000000" w:themeColor="text1"/>
            <w:lang w:eastAsia="ja-JP"/>
          </w:rPr>
          <w:instrText xml:space="preserve"> ADDIN EN.CITE &lt;EndNote&gt;&lt;Cite&gt;&lt;Author&gt;Que&lt;/Author&gt;&lt;Year&gt;2014&lt;/Year&gt;&lt;RecNum&gt;36&lt;/RecNum&gt;&lt;DisplayText&gt;&lt;style face="superscript"&gt;38&lt;/style&gt;&lt;/DisplayText&gt;&lt;record&gt;&lt;rec-number&gt;36&lt;/rec-number&gt;&lt;foreign-keys&gt;&lt;key app="EN" db-id="rzs0rzds5rtw5texvejxdzekwft5p0zwtxpt"&gt;36&lt;/key&gt;&lt;/foreign-keys&gt;&lt;ref-type name="Journal Article"&gt;17&lt;/ref-type&gt;&lt;contributors&gt;&lt;authors&gt;&lt;author&gt;Que, Q.&lt;/author&gt;&lt;author&gt;Elumalai, S.&lt;/author&gt;&lt;author&gt;Li, X.&lt;/author&gt;&lt;author&gt;Zhong, H.&lt;/author&gt;&lt;author&gt;Nalapalli, S.&lt;/author&gt;&lt;author&gt;Schweiner, M.&lt;/author&gt;&lt;author&gt;Fei, X.&lt;/author&gt;&lt;author&gt;Nuccio, M.&lt;/author&gt;&lt;author&gt;Kelliher, T.&lt;/author&gt;&lt;author&gt;Gu, W.&lt;/author&gt;&lt;author&gt;Chen, Z.&lt;/author&gt;&lt;author&gt;Chilton, M. D.&lt;/author&gt;&lt;/authors&gt;&lt;/contributors&gt;&lt;auth-address&gt;Syngenta Biotechnology, Inc. Research Triangle Park, NC, USA.&lt;/auth-address&gt;&lt;titles&gt;&lt;title&gt;Maize transformation technology development for commercial event generation&lt;/title&gt;&lt;secondary-title&gt;Front. Plant Sci.&lt;/secondary-title&gt;&lt;alt-title&gt;Frontiers in plant science&lt;/alt-title&gt;&lt;/titles&gt;&lt;alt-periodical&gt;&lt;full-title&gt;Front Plant Sci&lt;/full-title&gt;&lt;abbr-1&gt;Frontiers in plant science&lt;/abbr-1&gt;&lt;/alt-periodical&gt;&lt;pages&gt;379&lt;/pages&gt;&lt;volume&gt;5&lt;/volume&gt;&lt;edition&gt;2014/08/21&lt;/edition&gt;&lt;keywords&gt;&lt;keyword&gt;Agrobacterium&lt;/keyword&gt;&lt;keyword&gt;T-dna&lt;/keyword&gt;&lt;keyword&gt;genome modification&lt;/keyword&gt;&lt;keyword&gt;maize transformation&lt;/keyword&gt;&lt;keyword&gt;multi-gene stack&lt;/keyword&gt;&lt;keyword&gt;targeted insertion&lt;/keyword&gt;&lt;keyword&gt;trait development&lt;/keyword&gt;&lt;keyword&gt;transgenic events&lt;/keyword&gt;&lt;/keywords&gt;&lt;dates&gt;&lt;year&gt;2014&lt;/year&gt;&lt;/dates&gt;&lt;isbn&gt;1664-462x&lt;/isbn&gt;&lt;accession-num&gt;25140170&lt;/accession-num&gt;&lt;urls&gt;&lt;/urls&gt;&lt;custom2&gt;PMC4122164&lt;/custom2&gt;&lt;electronic-resource-num&gt;10.3389/fpls.2014.00379&lt;/electronic-resource-num&gt;&lt;remote-database-provider&gt;NLM&lt;/remote-database-provider&gt;&lt;language&gt;eng&lt;/language&gt;&lt;/record&gt;&lt;/Cite&gt;&lt;/EndNote&gt;</w:instrText>
        </w:r>
        <w:r w:rsidR="00E541C8" w:rsidRPr="00361D5E">
          <w:rPr>
            <w:rFonts w:ascii="Calibri" w:hAnsi="Calibri" w:cs="Arial"/>
            <w:color w:val="000000" w:themeColor="text1"/>
            <w:lang w:eastAsia="ja-JP"/>
          </w:rPr>
          <w:fldChar w:fldCharType="separate"/>
        </w:r>
        <w:r w:rsidR="00E541C8" w:rsidRPr="00361D5E">
          <w:rPr>
            <w:rFonts w:ascii="Calibri" w:hAnsi="Calibri" w:cs="Arial"/>
            <w:noProof/>
            <w:color w:val="000000" w:themeColor="text1"/>
            <w:vertAlign w:val="superscript"/>
            <w:lang w:eastAsia="ja-JP"/>
          </w:rPr>
          <w:t>38</w:t>
        </w:r>
        <w:r w:rsidR="00E541C8" w:rsidRPr="00361D5E">
          <w:rPr>
            <w:rFonts w:ascii="Calibri" w:hAnsi="Calibri" w:cs="Arial"/>
            <w:color w:val="000000" w:themeColor="text1"/>
            <w:lang w:eastAsia="ja-JP"/>
          </w:rPr>
          <w:fldChar w:fldCharType="end"/>
        </w:r>
      </w:hyperlink>
      <w:r w:rsidR="00D61759" w:rsidRPr="00361D5E">
        <w:rPr>
          <w:rFonts w:ascii="Calibri" w:hAnsi="Calibri" w:cs="Arial"/>
          <w:color w:val="000000" w:themeColor="text1"/>
          <w:lang w:eastAsia="ja-JP"/>
        </w:rPr>
        <w:t>.</w:t>
      </w:r>
      <w:r w:rsidR="00E541C8" w:rsidRPr="00361D5E">
        <w:rPr>
          <w:rFonts w:ascii="Calibri" w:hAnsi="Calibri" w:cs="Arial"/>
          <w:color w:val="000000" w:themeColor="text1"/>
          <w:lang w:eastAsia="ja-JP"/>
        </w:rPr>
        <w:t xml:space="preserve"> Although </w:t>
      </w:r>
      <w:r w:rsidR="00E541C8" w:rsidRPr="00361D5E">
        <w:rPr>
          <w:rStyle w:val="quote1"/>
          <w:rFonts w:ascii="Calibri" w:eastAsia="Times New Roman" w:hAnsi="Calibri"/>
        </w:rPr>
        <w:t>no upper limit has been determined for biolistic transformation</w:t>
      </w:r>
      <w:r w:rsidR="002A034E" w:rsidRPr="00361D5E">
        <w:rPr>
          <w:rStyle w:val="quote1"/>
          <w:rFonts w:ascii="Calibri" w:eastAsia="Times New Roman" w:hAnsi="Calibri"/>
        </w:rPr>
        <w:t xml:space="preserve"> so far</w:t>
      </w:r>
      <w:r w:rsidR="00E541C8" w:rsidRPr="00361D5E">
        <w:rPr>
          <w:rStyle w:val="quote1"/>
          <w:rFonts w:ascii="Calibri" w:eastAsia="Times New Roman" w:hAnsi="Calibri"/>
        </w:rPr>
        <w:t>, physical constrains have been found to</w:t>
      </w:r>
      <w:r w:rsidR="002A034E" w:rsidRPr="00361D5E">
        <w:rPr>
          <w:rStyle w:val="quote1"/>
          <w:rFonts w:ascii="Calibri" w:eastAsia="Times New Roman" w:hAnsi="Calibri"/>
        </w:rPr>
        <w:t xml:space="preserve"> restrict</w:t>
      </w:r>
      <w:r w:rsidR="00E541C8" w:rsidRPr="00361D5E">
        <w:rPr>
          <w:rStyle w:val="quote1"/>
          <w:rFonts w:ascii="Calibri" w:eastAsia="Times New Roman" w:hAnsi="Calibri"/>
        </w:rPr>
        <w:t xml:space="preserve"> the size of DNA that can be transferred to much less than 150 kb</w:t>
      </w:r>
      <w:hyperlink w:anchor="_ENREF_40" w:tooltip="Loeb, 2000 #43" w:history="1">
        <w:r w:rsidR="00E541C8" w:rsidRPr="00361D5E">
          <w:rPr>
            <w:rStyle w:val="quote1"/>
            <w:rFonts w:ascii="Calibri" w:eastAsia="Times New Roman" w:hAnsi="Calibri"/>
          </w:rPr>
          <w:fldChar w:fldCharType="begin"/>
        </w:r>
        <w:r w:rsidR="00E541C8" w:rsidRPr="00361D5E">
          <w:rPr>
            <w:rStyle w:val="quote1"/>
            <w:rFonts w:ascii="Calibri" w:eastAsia="Times New Roman" w:hAnsi="Calibri"/>
          </w:rPr>
          <w:instrText xml:space="preserve"> ADDIN EN.CITE &lt;EndNote&gt;&lt;Cite&gt;&lt;Author&gt;Loeb&lt;/Author&gt;&lt;Year&gt;2000&lt;/Year&gt;&lt;RecNum&gt;43&lt;/RecNum&gt;&lt;DisplayText&gt;&lt;style face="superscript"&gt;40&lt;/style&gt;&lt;/DisplayText&gt;&lt;record&gt;&lt;rec-number&gt;43&lt;/rec-number&gt;&lt;foreign-keys&gt;&lt;key app="EN" db-id="rzs0rzds5rtw5texvejxdzekwft5p0zwtxpt"&gt;43&lt;/key&gt;&lt;/foreign-keys&gt;&lt;ref-type name="Book Section"&gt;5&lt;/ref-type&gt;&lt;contributors&gt;&lt;authors&gt;&lt;author&gt;Loeb, T. A.&lt;/author&gt;&lt;author&gt;Spring, L. M.&lt;/author&gt;&lt;author&gt;Steck, T. R.&lt;/author&gt;&lt;author&gt;Reynolds, T. L.&lt;/author&gt;&lt;/authors&gt;&lt;secondary-authors&gt;&lt;author&gt;Bajaj, Y. P. S.&lt;/author&gt;&lt;/secondary-authors&gt;&lt;/contributors&gt;&lt;titles&gt;&lt;title&gt;Transgenic Wheat (Triticum spp.)&lt;/title&gt;&lt;secondary-title&gt;Transgenic Crops I&lt;/secondary-title&gt;&lt;/titles&gt;&lt;pages&gt;14-36&lt;/pages&gt;&lt;dates&gt;&lt;year&gt;2000&lt;/year&gt;&lt;/dates&gt;&lt;pub-location&gt;Berlin, Heidelberg&lt;/pub-location&gt;&lt;publisher&gt;Springer Berlin Heidelberg&lt;/publisher&gt;&lt;isbn&gt;978-3-642-59612-4&lt;/isbn&gt;&lt;label&gt;Loeb2000&lt;/label&gt;&lt;urls&gt;&lt;related-urls&gt;&lt;url&gt;http://dx.doi.org/10.1007/978-3-642-59612-4_2&lt;/url&gt;&lt;/related-urls&gt;&lt;/urls&gt;&lt;electronic-resource-num&gt;10.1007/978-3-642-59612-4_2&lt;/electronic-resource-num&gt;&lt;/record&gt;&lt;/Cite&gt;&lt;/EndNote&gt;</w:instrText>
        </w:r>
        <w:r w:rsidR="00E541C8" w:rsidRPr="00361D5E">
          <w:rPr>
            <w:rStyle w:val="quote1"/>
            <w:rFonts w:ascii="Calibri" w:eastAsia="Times New Roman" w:hAnsi="Calibri"/>
          </w:rPr>
          <w:fldChar w:fldCharType="separate"/>
        </w:r>
        <w:r w:rsidR="00E541C8" w:rsidRPr="00361D5E">
          <w:rPr>
            <w:rStyle w:val="quote1"/>
            <w:rFonts w:ascii="Calibri" w:eastAsia="Times New Roman" w:hAnsi="Calibri"/>
            <w:noProof/>
            <w:vertAlign w:val="superscript"/>
          </w:rPr>
          <w:t>40</w:t>
        </w:r>
        <w:r w:rsidR="00E541C8" w:rsidRPr="00361D5E">
          <w:rPr>
            <w:rStyle w:val="quote1"/>
            <w:rFonts w:ascii="Calibri" w:eastAsia="Times New Roman" w:hAnsi="Calibri"/>
          </w:rPr>
          <w:fldChar w:fldCharType="end"/>
        </w:r>
      </w:hyperlink>
      <w:r w:rsidR="00E541C8" w:rsidRPr="00361D5E">
        <w:rPr>
          <w:rStyle w:val="quote1"/>
          <w:rFonts w:ascii="Calibri" w:eastAsia="Times New Roman" w:hAnsi="Calibri"/>
        </w:rPr>
        <w:t>.</w:t>
      </w:r>
      <w:r w:rsidR="002A2DCE" w:rsidRPr="00361D5E">
        <w:rPr>
          <w:rFonts w:ascii="Calibri" w:hAnsi="Calibri" w:cs="Arial"/>
          <w:color w:val="000000" w:themeColor="text1"/>
          <w:lang w:eastAsia="ja-JP"/>
        </w:rPr>
        <w:t xml:space="preserve"> </w:t>
      </w:r>
      <w:r w:rsidR="00FA61AD" w:rsidRPr="00361D5E">
        <w:rPr>
          <w:rFonts w:ascii="Calibri" w:hAnsi="Calibri" w:cs="Arial"/>
          <w:color w:val="000000" w:themeColor="text1"/>
          <w:lang w:eastAsia="ja-JP"/>
        </w:rPr>
        <w:t xml:space="preserve">The major benefits of using the peptide-based system for gene transfer compared to existing approaches employing either </w:t>
      </w:r>
      <w:r w:rsidR="00FA61AD" w:rsidRPr="00361D5E">
        <w:rPr>
          <w:rFonts w:ascii="Calibri" w:hAnsi="Calibri" w:cs="Arial"/>
          <w:i/>
          <w:color w:val="000000" w:themeColor="text1"/>
          <w:lang w:eastAsia="ja-JP"/>
        </w:rPr>
        <w:t xml:space="preserve">Agrobacterium </w:t>
      </w:r>
      <w:r w:rsidR="00FA61AD" w:rsidRPr="00361D5E">
        <w:rPr>
          <w:rFonts w:ascii="Calibri" w:hAnsi="Calibri" w:cs="Arial"/>
          <w:color w:val="000000" w:themeColor="text1"/>
          <w:lang w:eastAsia="ja-JP"/>
        </w:rPr>
        <w:t>or microprojectile bombardment</w:t>
      </w:r>
      <w:r w:rsidR="00BE5D5C" w:rsidRPr="00361D5E">
        <w:rPr>
          <w:rFonts w:ascii="Calibri" w:hAnsi="Calibri" w:cs="Arial"/>
          <w:color w:val="000000" w:themeColor="text1"/>
          <w:lang w:eastAsia="ja-JP"/>
        </w:rPr>
        <w:t>, discussed above,</w:t>
      </w:r>
      <w:r w:rsidR="00FA61AD" w:rsidRPr="00361D5E">
        <w:rPr>
          <w:rFonts w:ascii="Calibri" w:hAnsi="Calibri" w:cs="Arial"/>
          <w:color w:val="000000" w:themeColor="text1"/>
          <w:lang w:eastAsia="ja-JP"/>
        </w:rPr>
        <w:t xml:space="preserve"> are summarized in </w:t>
      </w:r>
      <w:r w:rsidR="00FA61AD" w:rsidRPr="00361D5E">
        <w:rPr>
          <w:rFonts w:ascii="Calibri" w:hAnsi="Calibri" w:cs="Arial"/>
          <w:b/>
          <w:color w:val="000000" w:themeColor="text1"/>
          <w:lang w:eastAsia="ja-JP"/>
        </w:rPr>
        <w:t>Table 2</w:t>
      </w:r>
      <w:r w:rsidR="00FA61AD" w:rsidRPr="00361D5E">
        <w:rPr>
          <w:rFonts w:ascii="Calibri" w:hAnsi="Calibri" w:cs="Arial"/>
          <w:color w:val="000000" w:themeColor="text1"/>
          <w:lang w:eastAsia="ja-JP"/>
        </w:rPr>
        <w:t>.</w:t>
      </w:r>
    </w:p>
    <w:p w14:paraId="4BFB8DBA" w14:textId="77777777" w:rsidR="00FA61AD" w:rsidRPr="00361D5E" w:rsidRDefault="00FA61AD" w:rsidP="009B6E6B">
      <w:pPr>
        <w:rPr>
          <w:rFonts w:ascii="Calibri" w:hAnsi="Calibri" w:cs="Arial"/>
          <w:color w:val="000000" w:themeColor="text1"/>
          <w:lang w:eastAsia="ja-JP"/>
        </w:rPr>
      </w:pPr>
    </w:p>
    <w:p w14:paraId="4D23D222" w14:textId="638F1368" w:rsidR="00845779" w:rsidRPr="009B6E6B" w:rsidRDefault="00F868CC" w:rsidP="009B6E6B">
      <w:pPr>
        <w:rPr>
          <w:rFonts w:ascii="Calibri" w:hAnsi="Calibri" w:cs="Arial"/>
          <w:color w:val="000000" w:themeColor="text1"/>
        </w:rPr>
      </w:pPr>
      <w:r w:rsidRPr="00361D5E">
        <w:rPr>
          <w:rFonts w:ascii="Calibri" w:hAnsi="Calibri" w:cs="Arial"/>
          <w:color w:val="000000" w:themeColor="text1"/>
        </w:rPr>
        <w:t>A few limitations exist for</w:t>
      </w:r>
      <w:r w:rsidR="00AE5E8F" w:rsidRPr="00361D5E">
        <w:rPr>
          <w:rFonts w:ascii="Calibri" w:hAnsi="Calibri" w:cs="Arial"/>
          <w:color w:val="000000" w:themeColor="text1"/>
        </w:rPr>
        <w:t xml:space="preserve"> this method as it stands.</w:t>
      </w:r>
      <w:r w:rsidR="007C420D" w:rsidRPr="00361D5E">
        <w:rPr>
          <w:rFonts w:ascii="Calibri" w:hAnsi="Calibri" w:cs="Arial"/>
          <w:color w:val="000000" w:themeColor="text1"/>
        </w:rPr>
        <w:t xml:space="preserve"> </w:t>
      </w:r>
      <w:r w:rsidR="00782105" w:rsidRPr="00361D5E">
        <w:rPr>
          <w:rFonts w:ascii="Calibri" w:hAnsi="Calibri" w:cs="Arial"/>
          <w:color w:val="000000" w:themeColor="text1"/>
        </w:rPr>
        <w:t>Firstly, t</w:t>
      </w:r>
      <w:r w:rsidR="007C420D" w:rsidRPr="00361D5E">
        <w:rPr>
          <w:rFonts w:ascii="Calibri" w:hAnsi="Calibri" w:cs="Arial"/>
          <w:color w:val="000000" w:themeColor="text1"/>
        </w:rPr>
        <w:t>argeted delivery of</w:t>
      </w:r>
      <w:r w:rsidR="007C420D" w:rsidRPr="009B6E6B">
        <w:rPr>
          <w:rFonts w:ascii="Calibri" w:hAnsi="Calibri" w:cs="Arial"/>
          <w:color w:val="000000" w:themeColor="text1"/>
        </w:rPr>
        <w:t xml:space="preserve"> pDNA to specific organelles, such as the mitochondria, has been proven possible by a</w:t>
      </w:r>
      <w:r w:rsidR="00494052" w:rsidRPr="009B6E6B">
        <w:rPr>
          <w:rFonts w:ascii="Calibri" w:hAnsi="Calibri" w:cs="Arial"/>
          <w:color w:val="000000" w:themeColor="text1"/>
        </w:rPr>
        <w:t xml:space="preserve"> simple</w:t>
      </w:r>
      <w:r w:rsidR="007C420D" w:rsidRPr="009B6E6B">
        <w:rPr>
          <w:rFonts w:ascii="Calibri" w:hAnsi="Calibri" w:cs="Arial"/>
          <w:color w:val="000000" w:themeColor="text1"/>
        </w:rPr>
        <w:t xml:space="preserve"> combination of DNA-binding, cell-penetrating and </w:t>
      </w:r>
      <w:r w:rsidR="00522A1C" w:rsidRPr="009B6E6B">
        <w:rPr>
          <w:rFonts w:ascii="Calibri" w:hAnsi="Calibri" w:cs="Arial"/>
          <w:color w:val="000000" w:themeColor="text1"/>
        </w:rPr>
        <w:t>organelle</w:t>
      </w:r>
      <w:r w:rsidR="007C420D" w:rsidRPr="009B6E6B">
        <w:rPr>
          <w:rFonts w:ascii="Calibri" w:hAnsi="Calibri" w:cs="Arial"/>
          <w:color w:val="000000" w:themeColor="text1"/>
        </w:rPr>
        <w:t>-t</w:t>
      </w:r>
      <w:r w:rsidR="00522A1C" w:rsidRPr="009B6E6B">
        <w:rPr>
          <w:rFonts w:ascii="Calibri" w:hAnsi="Calibri" w:cs="Arial"/>
          <w:color w:val="000000" w:themeColor="text1"/>
        </w:rPr>
        <w:t>ransit sequences</w:t>
      </w:r>
      <w:r w:rsidR="00F76821" w:rsidRPr="009B6E6B">
        <w:rPr>
          <w:rFonts w:ascii="Calibri" w:hAnsi="Calibri" w:cs="Arial"/>
          <w:color w:val="000000" w:themeColor="text1"/>
        </w:rPr>
        <w:t xml:space="preserve"> although the </w:t>
      </w:r>
      <w:r w:rsidR="00864F72" w:rsidRPr="009B6E6B">
        <w:rPr>
          <w:rFonts w:ascii="Calibri" w:hAnsi="Calibri" w:cs="Arial"/>
          <w:color w:val="000000" w:themeColor="text1"/>
        </w:rPr>
        <w:t>efficienc</w:t>
      </w:r>
      <w:r w:rsidR="00F76821" w:rsidRPr="009B6E6B">
        <w:rPr>
          <w:rFonts w:ascii="Calibri" w:hAnsi="Calibri" w:cs="Arial"/>
          <w:color w:val="000000" w:themeColor="text1"/>
        </w:rPr>
        <w:t>y was</w:t>
      </w:r>
      <w:r w:rsidR="00864F72" w:rsidRPr="009B6E6B">
        <w:rPr>
          <w:rFonts w:ascii="Calibri" w:hAnsi="Calibri" w:cs="Arial"/>
          <w:color w:val="000000" w:themeColor="text1"/>
        </w:rPr>
        <w:t xml:space="preserve"> low</w:t>
      </w:r>
      <w:r w:rsidR="00522A1C" w:rsidRPr="009B6E6B">
        <w:rPr>
          <w:rFonts w:ascii="Calibri" w:hAnsi="Calibri" w:cs="Arial"/>
          <w:color w:val="000000" w:themeColor="text1"/>
        </w:rPr>
        <w:t xml:space="preserve">. </w:t>
      </w:r>
      <w:r w:rsidR="00494052" w:rsidRPr="009B6E6B">
        <w:rPr>
          <w:rFonts w:ascii="Calibri" w:hAnsi="Calibri" w:cs="Arial"/>
          <w:color w:val="000000" w:themeColor="text1"/>
        </w:rPr>
        <w:t>T</w:t>
      </w:r>
      <w:r w:rsidR="00821BEC" w:rsidRPr="009B6E6B">
        <w:rPr>
          <w:rFonts w:ascii="Calibri" w:hAnsi="Calibri" w:cs="Arial"/>
          <w:color w:val="000000" w:themeColor="text1"/>
        </w:rPr>
        <w:t>ransgene expression could be detected</w:t>
      </w:r>
      <w:r w:rsidR="00864F72" w:rsidRPr="009B6E6B">
        <w:rPr>
          <w:rFonts w:ascii="Calibri" w:hAnsi="Calibri" w:cs="Arial"/>
          <w:color w:val="000000" w:themeColor="text1"/>
        </w:rPr>
        <w:t>, by confocal microscopy, only in a small</w:t>
      </w:r>
      <w:r w:rsidR="00494052" w:rsidRPr="009B6E6B">
        <w:rPr>
          <w:rFonts w:ascii="Calibri" w:hAnsi="Calibri" w:cs="Arial"/>
          <w:color w:val="000000" w:themeColor="text1"/>
        </w:rPr>
        <w:t xml:space="preserve"> populati</w:t>
      </w:r>
      <w:r w:rsidR="00864F72" w:rsidRPr="009B6E6B">
        <w:rPr>
          <w:rFonts w:ascii="Calibri" w:hAnsi="Calibri" w:cs="Arial"/>
          <w:color w:val="000000" w:themeColor="text1"/>
        </w:rPr>
        <w:t>on of mitochondria within cells.</w:t>
      </w:r>
      <w:r w:rsidR="0046060C" w:rsidRPr="009B6E6B">
        <w:rPr>
          <w:rFonts w:ascii="Calibri" w:hAnsi="Calibri" w:cs="Arial"/>
          <w:color w:val="000000" w:themeColor="text1"/>
        </w:rPr>
        <w:t xml:space="preserve"> </w:t>
      </w:r>
      <w:r w:rsidR="00A56A01" w:rsidRPr="009B6E6B">
        <w:rPr>
          <w:rFonts w:ascii="Calibri" w:hAnsi="Calibri" w:cs="Arial"/>
          <w:color w:val="000000" w:themeColor="text1"/>
        </w:rPr>
        <w:t xml:space="preserve">Hence, </w:t>
      </w:r>
      <w:r w:rsidR="00483A9D" w:rsidRPr="009B6E6B">
        <w:rPr>
          <w:rFonts w:ascii="Calibri" w:hAnsi="Calibri" w:cs="Arial"/>
          <w:color w:val="000000" w:themeColor="text1"/>
        </w:rPr>
        <w:t>further modifications are necessary</w:t>
      </w:r>
      <w:r w:rsidR="00A56A01" w:rsidRPr="009B6E6B">
        <w:rPr>
          <w:rFonts w:ascii="Calibri" w:hAnsi="Calibri" w:cs="Arial"/>
          <w:color w:val="000000" w:themeColor="text1"/>
        </w:rPr>
        <w:t xml:space="preserve"> </w:t>
      </w:r>
      <w:r w:rsidR="000B7D00" w:rsidRPr="009B6E6B">
        <w:rPr>
          <w:rFonts w:ascii="Calibri" w:hAnsi="Calibri" w:cs="Arial"/>
          <w:color w:val="000000" w:themeColor="text1"/>
        </w:rPr>
        <w:t>to</w:t>
      </w:r>
      <w:r w:rsidR="00A56A01" w:rsidRPr="009B6E6B">
        <w:rPr>
          <w:rFonts w:ascii="Calibri" w:hAnsi="Calibri" w:cs="Arial"/>
          <w:color w:val="000000" w:themeColor="text1"/>
        </w:rPr>
        <w:t>: (i) enhance</w:t>
      </w:r>
      <w:r w:rsidR="000B7D00" w:rsidRPr="009B6E6B">
        <w:rPr>
          <w:rFonts w:ascii="Calibri" w:hAnsi="Calibri" w:cs="Arial"/>
          <w:color w:val="000000" w:themeColor="text1"/>
        </w:rPr>
        <w:t xml:space="preserve"> the</w:t>
      </w:r>
      <w:r w:rsidR="00A56A01" w:rsidRPr="009B6E6B">
        <w:rPr>
          <w:rFonts w:ascii="Calibri" w:hAnsi="Calibri" w:cs="Arial"/>
          <w:color w:val="000000" w:themeColor="text1"/>
        </w:rPr>
        <w:t xml:space="preserve"> translocation of more complexes acro</w:t>
      </w:r>
      <w:r w:rsidR="000B7D00" w:rsidRPr="009B6E6B">
        <w:rPr>
          <w:rFonts w:ascii="Calibri" w:hAnsi="Calibri" w:cs="Arial"/>
          <w:color w:val="000000" w:themeColor="text1"/>
        </w:rPr>
        <w:t>ss the cell/organellar membrane, and</w:t>
      </w:r>
      <w:r w:rsidR="00A56A01" w:rsidRPr="009B6E6B">
        <w:rPr>
          <w:rFonts w:ascii="Calibri" w:hAnsi="Calibri" w:cs="Arial"/>
          <w:color w:val="000000" w:themeColor="text1"/>
        </w:rPr>
        <w:t xml:space="preserve"> (ii) improve the dissociation and transfer</w:t>
      </w:r>
      <w:r w:rsidR="00483A9D" w:rsidRPr="009B6E6B">
        <w:rPr>
          <w:rFonts w:ascii="Calibri" w:hAnsi="Calibri" w:cs="Arial"/>
          <w:color w:val="000000" w:themeColor="text1"/>
        </w:rPr>
        <w:t xml:space="preserve"> of pDNA from the carrier peptide</w:t>
      </w:r>
      <w:r w:rsidR="00A56A01" w:rsidRPr="009B6E6B">
        <w:rPr>
          <w:rFonts w:ascii="Calibri" w:hAnsi="Calibri" w:cs="Arial"/>
          <w:color w:val="000000" w:themeColor="text1"/>
        </w:rPr>
        <w:t xml:space="preserve"> into the target organelle for expression</w:t>
      </w:r>
      <w:r w:rsidR="00D860F7" w:rsidRPr="009B6E6B">
        <w:rPr>
          <w:rFonts w:ascii="Calibri" w:hAnsi="Calibri" w:cs="Arial"/>
          <w:color w:val="000000" w:themeColor="text1"/>
        </w:rPr>
        <w:t xml:space="preserve">. </w:t>
      </w:r>
      <w:r w:rsidR="00483A9D" w:rsidRPr="009B6E6B">
        <w:rPr>
          <w:rFonts w:ascii="Calibri" w:hAnsi="Calibri" w:cs="Arial"/>
          <w:color w:val="000000" w:themeColor="text1"/>
        </w:rPr>
        <w:t>Secondly, u</w:t>
      </w:r>
      <w:r w:rsidR="00845779" w:rsidRPr="009B6E6B">
        <w:rPr>
          <w:rFonts w:ascii="Calibri" w:hAnsi="Calibri" w:cs="Arial"/>
          <w:color w:val="000000" w:themeColor="text1"/>
        </w:rPr>
        <w:t xml:space="preserve">sing this DNA delivery system, the transient expression of exogenous reporter genes was successfully achieved in </w:t>
      </w:r>
      <w:r w:rsidR="00CF7149" w:rsidRPr="009B6E6B">
        <w:rPr>
          <w:rFonts w:ascii="Calibri" w:hAnsi="Calibri" w:cs="Arial"/>
          <w:color w:val="000000" w:themeColor="text1"/>
        </w:rPr>
        <w:t xml:space="preserve">the cytosolic and mitochondrial compartment </w:t>
      </w:r>
      <w:r w:rsidR="00782105" w:rsidRPr="009B6E6B">
        <w:rPr>
          <w:rFonts w:ascii="Calibri" w:hAnsi="Calibri" w:cs="Arial"/>
          <w:color w:val="000000" w:themeColor="text1"/>
        </w:rPr>
        <w:t xml:space="preserve">of </w:t>
      </w:r>
      <w:r w:rsidR="00782105" w:rsidRPr="009B6E6B">
        <w:rPr>
          <w:rFonts w:ascii="Calibri" w:hAnsi="Calibri" w:cs="Arial"/>
          <w:color w:val="000000" w:themeColor="text1"/>
        </w:rPr>
        <w:lastRenderedPageBreak/>
        <w:t>cells. Stable incorporation and expression of the introduced genes in the plant nuclear/organellar genome have not been established yet, however, due to the absence of suitable selection strategies.</w:t>
      </w:r>
    </w:p>
    <w:p w14:paraId="47F32EFF" w14:textId="77777777" w:rsidR="007931D6" w:rsidRPr="009B6E6B" w:rsidRDefault="007931D6" w:rsidP="009B6E6B">
      <w:pPr>
        <w:rPr>
          <w:rFonts w:ascii="Calibri" w:hAnsi="Calibri" w:cs="Arial"/>
        </w:rPr>
      </w:pPr>
    </w:p>
    <w:p w14:paraId="02E85979" w14:textId="605149FB" w:rsidR="00F868CC" w:rsidRPr="009B6E6B" w:rsidRDefault="00F868CC" w:rsidP="009B6E6B">
      <w:pPr>
        <w:rPr>
          <w:rFonts w:ascii="Calibri" w:hAnsi="Calibri" w:cs="Arial"/>
          <w:color w:val="000000" w:themeColor="text1"/>
        </w:rPr>
      </w:pPr>
      <w:r w:rsidRPr="009B6E6B">
        <w:rPr>
          <w:rFonts w:ascii="Calibri" w:hAnsi="Calibri" w:cs="Arial"/>
          <w:color w:val="000000" w:themeColor="text1"/>
        </w:rPr>
        <w:t>While acknowledging</w:t>
      </w:r>
      <w:r w:rsidR="00317C29" w:rsidRPr="009B6E6B">
        <w:rPr>
          <w:rFonts w:ascii="Calibri" w:hAnsi="Calibri" w:cs="Arial"/>
          <w:color w:val="000000" w:themeColor="text1"/>
        </w:rPr>
        <w:t xml:space="preserve"> that</w:t>
      </w:r>
      <w:r w:rsidRPr="009B6E6B">
        <w:rPr>
          <w:rFonts w:ascii="Calibri" w:hAnsi="Calibri" w:cs="Arial"/>
          <w:color w:val="000000" w:themeColor="text1"/>
        </w:rPr>
        <w:t xml:space="preserve"> the</w:t>
      </w:r>
      <w:r w:rsidR="00317C29" w:rsidRPr="009B6E6B">
        <w:rPr>
          <w:rFonts w:ascii="Calibri" w:hAnsi="Calibri" w:cs="Arial"/>
          <w:color w:val="000000" w:themeColor="text1"/>
        </w:rPr>
        <w:t>re are</w:t>
      </w:r>
      <w:r w:rsidRPr="009B6E6B">
        <w:rPr>
          <w:rFonts w:ascii="Calibri" w:hAnsi="Calibri" w:cs="Arial"/>
          <w:color w:val="000000" w:themeColor="text1"/>
        </w:rPr>
        <w:t xml:space="preserve"> </w:t>
      </w:r>
      <w:r w:rsidR="00317C29" w:rsidRPr="009B6E6B">
        <w:rPr>
          <w:rFonts w:ascii="Calibri" w:hAnsi="Calibri" w:cs="Arial"/>
          <w:color w:val="000000" w:themeColor="text1"/>
        </w:rPr>
        <w:t>areas</w:t>
      </w:r>
      <w:r w:rsidRPr="009B6E6B">
        <w:rPr>
          <w:rFonts w:ascii="Calibri" w:hAnsi="Calibri" w:cs="Arial"/>
          <w:color w:val="000000" w:themeColor="text1"/>
        </w:rPr>
        <w:t xml:space="preserve"> </w:t>
      </w:r>
      <w:r w:rsidR="00317C29" w:rsidRPr="009B6E6B">
        <w:rPr>
          <w:rFonts w:ascii="Calibri" w:hAnsi="Calibri" w:cs="Arial"/>
          <w:color w:val="000000" w:themeColor="text1"/>
        </w:rPr>
        <w:t>for improvement or further development</w:t>
      </w:r>
      <w:r w:rsidRPr="009B6E6B">
        <w:rPr>
          <w:rFonts w:ascii="Calibri" w:hAnsi="Calibri" w:cs="Arial"/>
          <w:color w:val="000000" w:themeColor="text1"/>
        </w:rPr>
        <w:t xml:space="preserve">, the peptide-derived </w:t>
      </w:r>
      <w:r w:rsidR="00317C29" w:rsidRPr="009B6E6B">
        <w:rPr>
          <w:rFonts w:ascii="Calibri" w:hAnsi="Calibri" w:cs="Arial"/>
          <w:color w:val="000000" w:themeColor="text1"/>
        </w:rPr>
        <w:t xml:space="preserve">strategy described here remains a simple and </w:t>
      </w:r>
      <w:r w:rsidR="00AF604F" w:rsidRPr="009B6E6B">
        <w:rPr>
          <w:rFonts w:ascii="Calibri" w:hAnsi="Calibri" w:cs="Arial"/>
          <w:color w:val="000000" w:themeColor="text1"/>
        </w:rPr>
        <w:t>versatile</w:t>
      </w:r>
      <w:r w:rsidR="00317C29" w:rsidRPr="009B6E6B">
        <w:rPr>
          <w:rFonts w:ascii="Calibri" w:hAnsi="Calibri" w:cs="Arial"/>
          <w:color w:val="000000" w:themeColor="text1"/>
        </w:rPr>
        <w:t xml:space="preserve"> technique that</w:t>
      </w:r>
      <w:r w:rsidRPr="009B6E6B">
        <w:rPr>
          <w:rFonts w:ascii="Calibri" w:hAnsi="Calibri" w:cs="Arial"/>
          <w:color w:val="000000" w:themeColor="text1"/>
        </w:rPr>
        <w:t xml:space="preserve"> </w:t>
      </w:r>
      <w:r w:rsidR="00317C29" w:rsidRPr="009B6E6B">
        <w:rPr>
          <w:rFonts w:ascii="Calibri" w:hAnsi="Calibri" w:cs="Arial"/>
          <w:color w:val="000000" w:themeColor="text1"/>
        </w:rPr>
        <w:t>has paved the way</w:t>
      </w:r>
      <w:r w:rsidRPr="009B6E6B">
        <w:rPr>
          <w:rFonts w:ascii="Calibri" w:hAnsi="Calibri" w:cs="Arial"/>
          <w:color w:val="000000" w:themeColor="text1"/>
        </w:rPr>
        <w:t xml:space="preserve"> for the delivery of various cargoes into</w:t>
      </w:r>
      <w:r w:rsidR="00317C29" w:rsidRPr="009B6E6B">
        <w:rPr>
          <w:rFonts w:ascii="Calibri" w:hAnsi="Calibri" w:cs="Arial"/>
          <w:color w:val="000000" w:themeColor="text1"/>
        </w:rPr>
        <w:t xml:space="preserve"> diverse plant types</w:t>
      </w:r>
      <w:r w:rsidRPr="009B6E6B">
        <w:rPr>
          <w:rFonts w:ascii="Calibri" w:hAnsi="Calibri" w:cs="Arial"/>
          <w:color w:val="000000" w:themeColor="text1"/>
        </w:rPr>
        <w:t>.</w:t>
      </w:r>
    </w:p>
    <w:p w14:paraId="26BD1E85" w14:textId="77777777" w:rsidR="00F868CC" w:rsidRPr="009B6E6B" w:rsidRDefault="00F868CC" w:rsidP="009B6E6B">
      <w:pPr>
        <w:rPr>
          <w:rFonts w:ascii="Calibri" w:hAnsi="Calibri" w:cs="Arial"/>
        </w:rPr>
      </w:pPr>
    </w:p>
    <w:p w14:paraId="54CE716D" w14:textId="77777777" w:rsidR="00B94C57" w:rsidRDefault="009B1737" w:rsidP="009B6E6B">
      <w:pPr>
        <w:widowControl w:val="0"/>
        <w:autoSpaceDE w:val="0"/>
        <w:autoSpaceDN w:val="0"/>
        <w:adjustRightInd w:val="0"/>
        <w:rPr>
          <w:rFonts w:ascii="Calibri" w:hAnsi="Calibri" w:cs="Arial"/>
        </w:rPr>
      </w:pPr>
      <w:r w:rsidRPr="009B6E6B">
        <w:rPr>
          <w:rFonts w:ascii="Calibri" w:hAnsi="Calibri" w:cs="Arial"/>
          <w:b/>
          <w:bCs/>
        </w:rPr>
        <w:t>ACKNOWLEDGMENTS</w:t>
      </w:r>
      <w:r w:rsidR="00BE5F4A" w:rsidRPr="009B6E6B">
        <w:rPr>
          <w:rFonts w:ascii="Calibri" w:hAnsi="Calibri" w:cs="Arial"/>
          <w:b/>
          <w:bCs/>
        </w:rPr>
        <w:t>:</w:t>
      </w:r>
      <w:r w:rsidR="00BE5F4A" w:rsidRPr="009B6E6B">
        <w:rPr>
          <w:rFonts w:ascii="Calibri" w:hAnsi="Calibri" w:cs="Arial"/>
        </w:rPr>
        <w:t xml:space="preserve"> </w:t>
      </w:r>
    </w:p>
    <w:p w14:paraId="2D102325" w14:textId="0EE247E7" w:rsidR="0052678E" w:rsidRPr="009B6E6B" w:rsidRDefault="00C22D29" w:rsidP="009B6E6B">
      <w:pPr>
        <w:widowControl w:val="0"/>
        <w:autoSpaceDE w:val="0"/>
        <w:autoSpaceDN w:val="0"/>
        <w:adjustRightInd w:val="0"/>
        <w:rPr>
          <w:rFonts w:ascii="Calibri" w:hAnsi="Calibri" w:cs="Arial"/>
        </w:rPr>
      </w:pPr>
      <w:r w:rsidRPr="009B6E6B">
        <w:rPr>
          <w:rFonts w:ascii="Calibri" w:hAnsi="Calibri" w:cs="Arial"/>
        </w:rPr>
        <w:t>The authors would like to acknowledge funding from the New Energy and Industrial Technology Development Organization</w:t>
      </w:r>
      <w:r w:rsidR="00584EF6" w:rsidRPr="009B6E6B">
        <w:rPr>
          <w:rFonts w:ascii="Calibri" w:hAnsi="Calibri" w:cs="Arial"/>
        </w:rPr>
        <w:t xml:space="preserve"> (NEDO)</w:t>
      </w:r>
      <w:r w:rsidRPr="009B6E6B">
        <w:rPr>
          <w:rFonts w:ascii="Calibri" w:hAnsi="Calibri" w:cs="Arial"/>
        </w:rPr>
        <w:t>, Japan</w:t>
      </w:r>
      <w:r w:rsidR="00584EF6" w:rsidRPr="009B6E6B">
        <w:rPr>
          <w:rFonts w:ascii="Calibri" w:hAnsi="Calibri" w:cs="Arial"/>
        </w:rPr>
        <w:t xml:space="preserve"> and the Cross-ministerial Strategic Innovation Promotion Program (SIP), Japan</w:t>
      </w:r>
      <w:r w:rsidRPr="009B6E6B">
        <w:rPr>
          <w:rFonts w:ascii="Calibri" w:hAnsi="Calibri" w:cs="Arial"/>
        </w:rPr>
        <w:t>.</w:t>
      </w:r>
    </w:p>
    <w:p w14:paraId="5F2102CE" w14:textId="77777777" w:rsidR="0052678E" w:rsidRPr="009B6E6B" w:rsidRDefault="0052678E" w:rsidP="009B6E6B">
      <w:pPr>
        <w:widowControl w:val="0"/>
        <w:autoSpaceDE w:val="0"/>
        <w:autoSpaceDN w:val="0"/>
        <w:adjustRightInd w:val="0"/>
        <w:rPr>
          <w:rFonts w:ascii="Calibri" w:hAnsi="Calibri" w:cs="Arial"/>
          <w:color w:val="000000"/>
        </w:rPr>
      </w:pPr>
    </w:p>
    <w:p w14:paraId="52CD0058" w14:textId="77777777" w:rsidR="00B94C57" w:rsidRDefault="009B1737" w:rsidP="009B6E6B">
      <w:pPr>
        <w:widowControl w:val="0"/>
        <w:autoSpaceDE w:val="0"/>
        <w:autoSpaceDN w:val="0"/>
        <w:adjustRightInd w:val="0"/>
        <w:rPr>
          <w:rFonts w:ascii="Calibri" w:hAnsi="Calibri" w:cs="Arial"/>
          <w:b/>
        </w:rPr>
      </w:pPr>
      <w:r w:rsidRPr="009B6E6B">
        <w:rPr>
          <w:rFonts w:ascii="Calibri" w:hAnsi="Calibri" w:cs="Arial"/>
          <w:b/>
        </w:rPr>
        <w:t>DISCLOSURES</w:t>
      </w:r>
      <w:r w:rsidR="00F65FA1" w:rsidRPr="009B6E6B">
        <w:rPr>
          <w:rFonts w:ascii="Calibri" w:hAnsi="Calibri" w:cs="Arial"/>
          <w:b/>
        </w:rPr>
        <w:t xml:space="preserve">: </w:t>
      </w:r>
    </w:p>
    <w:p w14:paraId="5DE88410" w14:textId="1D93138D" w:rsidR="0052678E" w:rsidRPr="009B6E6B" w:rsidRDefault="0052678E" w:rsidP="009B6E6B">
      <w:pPr>
        <w:widowControl w:val="0"/>
        <w:autoSpaceDE w:val="0"/>
        <w:autoSpaceDN w:val="0"/>
        <w:adjustRightInd w:val="0"/>
        <w:rPr>
          <w:rFonts w:ascii="Calibri" w:hAnsi="Calibri" w:cs="Arial"/>
          <w:b/>
        </w:rPr>
      </w:pPr>
      <w:r w:rsidRPr="009B6E6B">
        <w:rPr>
          <w:rFonts w:ascii="Calibri" w:hAnsi="Calibri" w:cs="Arial"/>
        </w:rPr>
        <w:t>The a</w:t>
      </w:r>
      <w:r w:rsidR="00642366" w:rsidRPr="009B6E6B">
        <w:rPr>
          <w:rFonts w:ascii="Calibri" w:hAnsi="Calibri" w:cs="Arial"/>
        </w:rPr>
        <w:t>uthors have nothing to disclose.</w:t>
      </w:r>
    </w:p>
    <w:p w14:paraId="3C1F5405" w14:textId="77777777" w:rsidR="00BE5F4A" w:rsidRPr="009B6E6B" w:rsidRDefault="00BE5F4A" w:rsidP="009B6E6B">
      <w:pPr>
        <w:rPr>
          <w:rFonts w:ascii="Calibri" w:hAnsi="Calibri" w:cs="Arial"/>
          <w:bCs/>
        </w:rPr>
      </w:pPr>
    </w:p>
    <w:p w14:paraId="7BA6A42B" w14:textId="570F586A" w:rsidR="002C3A1D" w:rsidRPr="009B6E6B" w:rsidRDefault="009B1737" w:rsidP="009B6E6B">
      <w:pPr>
        <w:rPr>
          <w:rFonts w:ascii="Calibri" w:hAnsi="Calibri" w:cs="Arial"/>
        </w:rPr>
      </w:pPr>
      <w:r w:rsidRPr="009B6E6B">
        <w:rPr>
          <w:rFonts w:ascii="Calibri" w:hAnsi="Calibri" w:cs="Arial"/>
          <w:b/>
          <w:bCs/>
        </w:rPr>
        <w:t>REFERENCES</w:t>
      </w:r>
      <w:r w:rsidR="00C3569A" w:rsidRPr="009B6E6B">
        <w:rPr>
          <w:rFonts w:ascii="Calibri" w:hAnsi="Calibri" w:cs="Arial"/>
        </w:rPr>
        <w:t xml:space="preserve"> </w:t>
      </w:r>
    </w:p>
    <w:p w14:paraId="6F563CC8" w14:textId="6B47F34F" w:rsidR="00E541C8" w:rsidRPr="00E541C8" w:rsidRDefault="002C3A1D" w:rsidP="00E541C8">
      <w:pPr>
        <w:ind w:left="720" w:hanging="720"/>
        <w:rPr>
          <w:rFonts w:ascii="Calibri" w:hAnsi="Calibri" w:cs="Arial"/>
          <w:noProof/>
        </w:rPr>
      </w:pPr>
      <w:r w:rsidRPr="009B6E6B">
        <w:rPr>
          <w:rFonts w:cs="Arial"/>
        </w:rPr>
        <w:fldChar w:fldCharType="begin"/>
      </w:r>
      <w:r w:rsidRPr="009B6E6B">
        <w:rPr>
          <w:rFonts w:cs="Arial"/>
        </w:rPr>
        <w:instrText xml:space="preserve"> ADDIN EN.REFLIST </w:instrText>
      </w:r>
      <w:r w:rsidRPr="009B6E6B">
        <w:rPr>
          <w:rFonts w:cs="Arial"/>
        </w:rPr>
        <w:fldChar w:fldCharType="separate"/>
      </w:r>
      <w:bookmarkStart w:id="0" w:name="_ENREF_1"/>
      <w:r w:rsidR="00E541C8" w:rsidRPr="00E541C8">
        <w:rPr>
          <w:rFonts w:ascii="Calibri" w:hAnsi="Calibri" w:cs="Arial"/>
          <w:noProof/>
        </w:rPr>
        <w:t>1.</w:t>
      </w:r>
      <w:r w:rsidR="00E541C8" w:rsidRPr="00E541C8">
        <w:rPr>
          <w:rFonts w:ascii="Calibri" w:hAnsi="Calibri" w:cs="Arial"/>
          <w:noProof/>
        </w:rPr>
        <w:tab/>
        <w:t>Altman, A. &amp; H</w:t>
      </w:r>
      <w:r w:rsidR="00E541C8" w:rsidRPr="00167BA0">
        <w:rPr>
          <w:rFonts w:ascii="Calibri" w:hAnsi="Calibri" w:cs="Arial"/>
          <w:noProof/>
        </w:rPr>
        <w:t>asegawa, P.M.</w:t>
      </w:r>
      <w:r w:rsidR="00167BA0" w:rsidRPr="00167BA0">
        <w:rPr>
          <w:rFonts w:ascii="Calibri" w:hAnsi="Calibri" w:cs="Arial"/>
          <w:noProof/>
        </w:rPr>
        <w:t xml:space="preserve"> </w:t>
      </w:r>
      <w:r w:rsidR="00167BA0" w:rsidRPr="00167BA0">
        <w:rPr>
          <w:rFonts w:ascii="Calibri" w:hAnsi="Calibri"/>
          <w:noProof/>
        </w:rPr>
        <w:t xml:space="preserve">Plant biotechnology and agriculture: Prospects for the 21st century. Academic Press, Cambridge, MA </w:t>
      </w:r>
      <w:hyperlink r:id="rId8" w:history="1">
        <w:r w:rsidR="00167BA0" w:rsidRPr="00167BA0">
          <w:rPr>
            <w:rStyle w:val="Hyperlink"/>
            <w:rFonts w:ascii="Calibri" w:eastAsia="Times New Roman" w:hAnsi="Calibri"/>
          </w:rPr>
          <w:t>10.5860/choice.49-6883</w:t>
        </w:r>
      </w:hyperlink>
      <w:r w:rsidR="00167BA0" w:rsidRPr="00167BA0">
        <w:rPr>
          <w:rFonts w:ascii="Calibri" w:hAnsi="Calibri"/>
          <w:noProof/>
        </w:rPr>
        <w:t xml:space="preserve"> (2011)</w:t>
      </w:r>
      <w:r w:rsidR="00E541C8" w:rsidRPr="00167BA0">
        <w:rPr>
          <w:rFonts w:ascii="Calibri" w:hAnsi="Calibri" w:cs="Arial"/>
          <w:noProof/>
        </w:rPr>
        <w:t>.</w:t>
      </w:r>
      <w:bookmarkEnd w:id="0"/>
    </w:p>
    <w:p w14:paraId="33058465" w14:textId="297B29C6" w:rsidR="00E541C8" w:rsidRPr="00E541C8" w:rsidRDefault="00E541C8" w:rsidP="00E541C8">
      <w:pPr>
        <w:ind w:left="720" w:hanging="720"/>
        <w:rPr>
          <w:rFonts w:ascii="Calibri" w:hAnsi="Calibri" w:cs="Arial"/>
          <w:noProof/>
        </w:rPr>
      </w:pPr>
      <w:bookmarkStart w:id="1" w:name="_ENREF_2"/>
      <w:r w:rsidRPr="00E541C8">
        <w:rPr>
          <w:rFonts w:ascii="Calibri" w:hAnsi="Calibri" w:cs="Arial"/>
          <w:noProof/>
        </w:rPr>
        <w:t>2.</w:t>
      </w:r>
      <w:r w:rsidRPr="00E541C8">
        <w:rPr>
          <w:rFonts w:ascii="Calibri" w:hAnsi="Calibri" w:cs="Arial"/>
          <w:noProof/>
        </w:rPr>
        <w:tab/>
        <w:t xml:space="preserve">Horn, M.E., Woodard, S.L. &amp; Howard, J.A. Plant molecular farming: systems and products. </w:t>
      </w:r>
      <w:r w:rsidRPr="00E541C8">
        <w:rPr>
          <w:rFonts w:ascii="Calibri" w:hAnsi="Calibri" w:cs="Arial"/>
          <w:i/>
          <w:noProof/>
        </w:rPr>
        <w:t>Plant Cell Rep.</w:t>
      </w:r>
      <w:r w:rsidRPr="00E541C8">
        <w:rPr>
          <w:rFonts w:ascii="Calibri" w:hAnsi="Calibri" w:cs="Arial"/>
          <w:noProof/>
        </w:rPr>
        <w:t xml:space="preserve"> </w:t>
      </w:r>
      <w:r w:rsidRPr="00E541C8">
        <w:rPr>
          <w:rFonts w:ascii="Calibri" w:hAnsi="Calibri" w:cs="Arial"/>
          <w:b/>
          <w:noProof/>
        </w:rPr>
        <w:t>22</w:t>
      </w:r>
      <w:r w:rsidRPr="00E541C8">
        <w:rPr>
          <w:rFonts w:ascii="Calibri" w:hAnsi="Calibri" w:cs="Arial"/>
          <w:noProof/>
        </w:rPr>
        <w:t>, 711-720</w:t>
      </w:r>
      <w:r w:rsidR="00167BA0">
        <w:rPr>
          <w:rFonts w:ascii="Calibri" w:hAnsi="Calibri" w:cs="Arial"/>
          <w:noProof/>
        </w:rPr>
        <w:t xml:space="preserve"> </w:t>
      </w:r>
      <w:hyperlink r:id="rId9" w:history="1">
        <w:r w:rsidR="00167BA0" w:rsidRPr="00167BA0">
          <w:rPr>
            <w:rStyle w:val="Hyperlink"/>
            <w:rFonts w:ascii="Calibri" w:hAnsi="Calibri" w:cs="Arial"/>
            <w:noProof/>
          </w:rPr>
          <w:t xml:space="preserve">10.1007/s00299-004-0767-1 </w:t>
        </w:r>
      </w:hyperlink>
      <w:r w:rsidRPr="00E541C8">
        <w:rPr>
          <w:rFonts w:ascii="Calibri" w:hAnsi="Calibri" w:cs="Arial"/>
          <w:noProof/>
        </w:rPr>
        <w:t>(2004).</w:t>
      </w:r>
      <w:bookmarkEnd w:id="1"/>
    </w:p>
    <w:p w14:paraId="1B901B66" w14:textId="5D8301C9" w:rsidR="00E541C8" w:rsidRPr="00E541C8" w:rsidRDefault="00E541C8" w:rsidP="00E541C8">
      <w:pPr>
        <w:ind w:left="720" w:hanging="720"/>
        <w:rPr>
          <w:rFonts w:ascii="Calibri" w:hAnsi="Calibri" w:cs="Arial"/>
          <w:noProof/>
        </w:rPr>
      </w:pPr>
      <w:bookmarkStart w:id="2" w:name="_ENREF_3"/>
      <w:r w:rsidRPr="00E541C8">
        <w:rPr>
          <w:rFonts w:ascii="Calibri" w:hAnsi="Calibri" w:cs="Arial"/>
          <w:noProof/>
        </w:rPr>
        <w:t>3.</w:t>
      </w:r>
      <w:r w:rsidRPr="00E541C8">
        <w:rPr>
          <w:rFonts w:ascii="Calibri" w:hAnsi="Calibri" w:cs="Arial"/>
          <w:noProof/>
        </w:rPr>
        <w:tab/>
        <w:t xml:space="preserve">Gelvin, S.B. Agrobacterium-mediated plant transformation: the biology behind the "gene-jockeying" tool. </w:t>
      </w:r>
      <w:r w:rsidRPr="00E541C8">
        <w:rPr>
          <w:rFonts w:ascii="Calibri" w:hAnsi="Calibri" w:cs="Arial"/>
          <w:i/>
          <w:noProof/>
        </w:rPr>
        <w:t>Microbiol. Mol. Biol. Rev.</w:t>
      </w:r>
      <w:r w:rsidRPr="00E541C8">
        <w:rPr>
          <w:rFonts w:ascii="Calibri" w:hAnsi="Calibri" w:cs="Arial"/>
          <w:noProof/>
        </w:rPr>
        <w:t xml:space="preserve"> </w:t>
      </w:r>
      <w:r w:rsidRPr="00E541C8">
        <w:rPr>
          <w:rFonts w:ascii="Calibri" w:hAnsi="Calibri" w:cs="Arial"/>
          <w:b/>
          <w:noProof/>
        </w:rPr>
        <w:t>67</w:t>
      </w:r>
      <w:r w:rsidRPr="00E541C8">
        <w:rPr>
          <w:rFonts w:ascii="Calibri" w:hAnsi="Calibri" w:cs="Arial"/>
          <w:noProof/>
        </w:rPr>
        <w:t>, 16-37</w:t>
      </w:r>
      <w:r w:rsidR="00167BA0" w:rsidRPr="00167BA0">
        <w:rPr>
          <w:rFonts w:ascii="Calibri" w:hAnsi="Calibri" w:cs="Arial"/>
          <w:noProof/>
        </w:rPr>
        <w:t xml:space="preserve"> </w:t>
      </w:r>
      <w:hyperlink r:id="rId10" w:history="1">
        <w:r w:rsidR="00167BA0" w:rsidRPr="00167BA0">
          <w:rPr>
            <w:rStyle w:val="Hyperlink"/>
            <w:rFonts w:ascii="Calibri" w:hAnsi="Calibri" w:cs="Arial"/>
            <w:noProof/>
          </w:rPr>
          <w:t xml:space="preserve">10.1128/mmbr.67.1.16-37.2003 </w:t>
        </w:r>
      </w:hyperlink>
      <w:r w:rsidRPr="00E541C8">
        <w:rPr>
          <w:rFonts w:ascii="Calibri" w:hAnsi="Calibri" w:cs="Arial"/>
          <w:noProof/>
        </w:rPr>
        <w:t>(2003).</w:t>
      </w:r>
      <w:bookmarkEnd w:id="2"/>
    </w:p>
    <w:p w14:paraId="645027CF" w14:textId="76A25D10" w:rsidR="00E541C8" w:rsidRPr="00E541C8" w:rsidRDefault="00E541C8" w:rsidP="00E541C8">
      <w:pPr>
        <w:ind w:left="720" w:hanging="720"/>
        <w:rPr>
          <w:rFonts w:ascii="Calibri" w:hAnsi="Calibri" w:cs="Arial"/>
          <w:noProof/>
        </w:rPr>
      </w:pPr>
      <w:bookmarkStart w:id="3" w:name="_ENREF_4"/>
      <w:r w:rsidRPr="00E541C8">
        <w:rPr>
          <w:rFonts w:ascii="Calibri" w:hAnsi="Calibri" w:cs="Arial"/>
          <w:noProof/>
        </w:rPr>
        <w:t>4.</w:t>
      </w:r>
      <w:r w:rsidRPr="00E541C8">
        <w:rPr>
          <w:rFonts w:ascii="Calibri" w:hAnsi="Calibri" w:cs="Arial"/>
          <w:noProof/>
        </w:rPr>
        <w:tab/>
        <w:t xml:space="preserve">Klein, T.M., Wolf, E.D., Wu, R. &amp; Sanford, J.C. High-velocity microprojectiles for delivering nucleic acids into living cells. </w:t>
      </w:r>
      <w:r w:rsidRPr="00E541C8">
        <w:rPr>
          <w:rFonts w:ascii="Calibri" w:hAnsi="Calibri" w:cs="Arial"/>
          <w:i/>
          <w:noProof/>
        </w:rPr>
        <w:t>Nature</w:t>
      </w:r>
      <w:r w:rsidRPr="00E541C8">
        <w:rPr>
          <w:rFonts w:ascii="Calibri" w:hAnsi="Calibri" w:cs="Arial"/>
          <w:noProof/>
        </w:rPr>
        <w:t xml:space="preserve"> </w:t>
      </w:r>
      <w:r w:rsidRPr="00E541C8">
        <w:rPr>
          <w:rFonts w:ascii="Calibri" w:hAnsi="Calibri" w:cs="Arial"/>
          <w:b/>
          <w:noProof/>
        </w:rPr>
        <w:t>327</w:t>
      </w:r>
      <w:r w:rsidRPr="00E541C8">
        <w:rPr>
          <w:rFonts w:ascii="Calibri" w:hAnsi="Calibri" w:cs="Arial"/>
          <w:noProof/>
        </w:rPr>
        <w:t xml:space="preserve">, 70-73 </w:t>
      </w:r>
      <w:hyperlink r:id="rId11" w:history="1">
        <w:r w:rsidR="00167BA0" w:rsidRPr="00167BA0">
          <w:rPr>
            <w:rStyle w:val="Hyperlink"/>
            <w:rFonts w:ascii="Calibri" w:hAnsi="Calibri" w:cs="Arial"/>
            <w:noProof/>
          </w:rPr>
          <w:t xml:space="preserve">10.1038/327070a0 </w:t>
        </w:r>
      </w:hyperlink>
      <w:r w:rsidRPr="00E541C8">
        <w:rPr>
          <w:rFonts w:ascii="Calibri" w:hAnsi="Calibri" w:cs="Arial"/>
          <w:noProof/>
        </w:rPr>
        <w:t>(1987).</w:t>
      </w:r>
      <w:bookmarkEnd w:id="3"/>
    </w:p>
    <w:p w14:paraId="09332C62" w14:textId="54D97BFB" w:rsidR="00E541C8" w:rsidRPr="00E541C8" w:rsidRDefault="00E541C8" w:rsidP="00E541C8">
      <w:pPr>
        <w:ind w:left="720" w:hanging="720"/>
        <w:rPr>
          <w:rFonts w:ascii="Calibri" w:hAnsi="Calibri" w:cs="Arial"/>
          <w:noProof/>
        </w:rPr>
      </w:pPr>
      <w:bookmarkStart w:id="4" w:name="_ENREF_5"/>
      <w:r w:rsidRPr="00E541C8">
        <w:rPr>
          <w:rFonts w:ascii="Calibri" w:hAnsi="Calibri" w:cs="Arial"/>
          <w:noProof/>
        </w:rPr>
        <w:t>5.</w:t>
      </w:r>
      <w:r w:rsidRPr="00E541C8">
        <w:rPr>
          <w:rFonts w:ascii="Calibri" w:hAnsi="Calibri" w:cs="Arial"/>
          <w:noProof/>
        </w:rPr>
        <w:tab/>
        <w:t xml:space="preserve">Fromm, M., Taylor, L.P. &amp; Walbot, V. Expression of genes transferred into monocot and dicot plant cells by electroporation. </w:t>
      </w:r>
      <w:r w:rsidRPr="00E541C8">
        <w:rPr>
          <w:rFonts w:ascii="Calibri" w:hAnsi="Calibri" w:cs="Arial"/>
          <w:i/>
          <w:noProof/>
        </w:rPr>
        <w:t>Proc. Natl. Acad. Sci. U. S. A.</w:t>
      </w:r>
      <w:r w:rsidRPr="00E541C8">
        <w:rPr>
          <w:rFonts w:ascii="Calibri" w:hAnsi="Calibri" w:cs="Arial"/>
          <w:noProof/>
        </w:rPr>
        <w:t xml:space="preserve"> </w:t>
      </w:r>
      <w:r w:rsidRPr="00E541C8">
        <w:rPr>
          <w:rFonts w:ascii="Calibri" w:hAnsi="Calibri" w:cs="Arial"/>
          <w:b/>
          <w:noProof/>
        </w:rPr>
        <w:t>82</w:t>
      </w:r>
      <w:r w:rsidR="00717032">
        <w:rPr>
          <w:rFonts w:ascii="Calibri" w:hAnsi="Calibri" w:cs="Arial"/>
          <w:noProof/>
        </w:rPr>
        <w:t xml:space="preserve">, 5824-5828 </w:t>
      </w:r>
      <w:hyperlink r:id="rId12" w:history="1">
        <w:r w:rsidR="00717032" w:rsidRPr="00717032">
          <w:rPr>
            <w:rStyle w:val="Hyperlink"/>
            <w:rFonts w:ascii="Calibri" w:hAnsi="Calibri" w:cs="Arial"/>
            <w:noProof/>
          </w:rPr>
          <w:t xml:space="preserve">10.1073/pnas.82.17.5824 </w:t>
        </w:r>
      </w:hyperlink>
      <w:r w:rsidRPr="00E541C8">
        <w:rPr>
          <w:rFonts w:ascii="Calibri" w:hAnsi="Calibri" w:cs="Arial"/>
          <w:noProof/>
        </w:rPr>
        <w:t>(1985).</w:t>
      </w:r>
      <w:bookmarkEnd w:id="4"/>
    </w:p>
    <w:p w14:paraId="425E2AD2" w14:textId="4B2DFEF9" w:rsidR="00E541C8" w:rsidRPr="00E541C8" w:rsidRDefault="00E541C8" w:rsidP="00E541C8">
      <w:pPr>
        <w:ind w:left="720" w:hanging="720"/>
        <w:rPr>
          <w:rFonts w:ascii="Calibri" w:hAnsi="Calibri" w:cs="Arial"/>
          <w:noProof/>
        </w:rPr>
      </w:pPr>
      <w:bookmarkStart w:id="5" w:name="_ENREF_6"/>
      <w:r w:rsidRPr="00E541C8">
        <w:rPr>
          <w:rFonts w:ascii="Calibri" w:hAnsi="Calibri" w:cs="Arial"/>
          <w:noProof/>
        </w:rPr>
        <w:t>6.</w:t>
      </w:r>
      <w:r w:rsidRPr="00E541C8">
        <w:rPr>
          <w:rFonts w:ascii="Calibri" w:hAnsi="Calibri" w:cs="Arial"/>
          <w:noProof/>
        </w:rPr>
        <w:tab/>
        <w:t xml:space="preserve">Krens, F.A., Molendijk, L., Wullems, G.J. &amp; Schilperoort, R.A. In vitro transformation of plant protoplasts with Ti-plasmid DNA. </w:t>
      </w:r>
      <w:r w:rsidRPr="00E541C8">
        <w:rPr>
          <w:rFonts w:ascii="Calibri" w:hAnsi="Calibri" w:cs="Arial"/>
          <w:i/>
          <w:noProof/>
        </w:rPr>
        <w:t>Nature</w:t>
      </w:r>
      <w:r w:rsidRPr="00E541C8">
        <w:rPr>
          <w:rFonts w:ascii="Calibri" w:hAnsi="Calibri" w:cs="Arial"/>
          <w:noProof/>
        </w:rPr>
        <w:t xml:space="preserve"> </w:t>
      </w:r>
      <w:r w:rsidRPr="00E541C8">
        <w:rPr>
          <w:rFonts w:ascii="Calibri" w:hAnsi="Calibri" w:cs="Arial"/>
          <w:b/>
          <w:noProof/>
        </w:rPr>
        <w:t>296</w:t>
      </w:r>
      <w:r w:rsidRPr="00E541C8">
        <w:rPr>
          <w:rFonts w:ascii="Calibri" w:hAnsi="Calibri" w:cs="Arial"/>
          <w:noProof/>
        </w:rPr>
        <w:t xml:space="preserve">, 72-74 </w:t>
      </w:r>
      <w:hyperlink r:id="rId13" w:history="1">
        <w:r w:rsidR="00717032" w:rsidRPr="00717032">
          <w:rPr>
            <w:rStyle w:val="Hyperlink"/>
            <w:rFonts w:ascii="Calibri" w:hAnsi="Calibri" w:cs="Arial"/>
            <w:noProof/>
          </w:rPr>
          <w:t xml:space="preserve">10.1038/296072a0 </w:t>
        </w:r>
      </w:hyperlink>
      <w:r w:rsidRPr="00E541C8">
        <w:rPr>
          <w:rFonts w:ascii="Calibri" w:hAnsi="Calibri" w:cs="Arial"/>
          <w:noProof/>
        </w:rPr>
        <w:t>(1982).</w:t>
      </w:r>
      <w:bookmarkEnd w:id="5"/>
    </w:p>
    <w:p w14:paraId="0D82AAFD" w14:textId="6827D04C" w:rsidR="00E541C8" w:rsidRPr="00E541C8" w:rsidRDefault="00E541C8" w:rsidP="00E541C8">
      <w:pPr>
        <w:ind w:left="720" w:hanging="720"/>
        <w:rPr>
          <w:rFonts w:ascii="Calibri" w:hAnsi="Calibri" w:cs="Arial"/>
          <w:noProof/>
        </w:rPr>
      </w:pPr>
      <w:bookmarkStart w:id="6" w:name="_ENREF_7"/>
      <w:r w:rsidRPr="00E541C8">
        <w:rPr>
          <w:rFonts w:ascii="Calibri" w:hAnsi="Calibri" w:cs="Arial"/>
          <w:noProof/>
        </w:rPr>
        <w:t>7.</w:t>
      </w:r>
      <w:r w:rsidRPr="00E541C8">
        <w:rPr>
          <w:rFonts w:ascii="Calibri" w:hAnsi="Calibri" w:cs="Arial"/>
          <w:noProof/>
        </w:rPr>
        <w:tab/>
        <w:t xml:space="preserve">Birch, R.G. Plant transformation: problems and strategies for practical application. </w:t>
      </w:r>
      <w:r w:rsidRPr="00E541C8">
        <w:rPr>
          <w:rFonts w:ascii="Calibri" w:hAnsi="Calibri" w:cs="Arial"/>
          <w:i/>
          <w:noProof/>
        </w:rPr>
        <w:t>Annu. Rev. Plant Physiol. Plant Mol. Biol.</w:t>
      </w:r>
      <w:r w:rsidRPr="00E541C8">
        <w:rPr>
          <w:rFonts w:ascii="Calibri" w:hAnsi="Calibri" w:cs="Arial"/>
          <w:noProof/>
        </w:rPr>
        <w:t xml:space="preserve"> </w:t>
      </w:r>
      <w:r w:rsidRPr="00E541C8">
        <w:rPr>
          <w:rFonts w:ascii="Calibri" w:hAnsi="Calibri" w:cs="Arial"/>
          <w:b/>
          <w:noProof/>
        </w:rPr>
        <w:t>48</w:t>
      </w:r>
      <w:r w:rsidRPr="00E541C8">
        <w:rPr>
          <w:rFonts w:ascii="Calibri" w:hAnsi="Calibri" w:cs="Arial"/>
          <w:noProof/>
        </w:rPr>
        <w:t xml:space="preserve">, 297-326 </w:t>
      </w:r>
      <w:hyperlink r:id="rId14" w:history="1">
        <w:r w:rsidR="00717032" w:rsidRPr="00717032">
          <w:rPr>
            <w:rStyle w:val="Hyperlink"/>
            <w:rFonts w:ascii="Calibri" w:hAnsi="Calibri" w:cs="Arial"/>
            <w:noProof/>
          </w:rPr>
          <w:t xml:space="preserve">10.1146/annurev.arplant.48.1.297 </w:t>
        </w:r>
      </w:hyperlink>
      <w:r w:rsidRPr="00E541C8">
        <w:rPr>
          <w:rFonts w:ascii="Calibri" w:hAnsi="Calibri" w:cs="Arial"/>
          <w:noProof/>
        </w:rPr>
        <w:t>(1997).</w:t>
      </w:r>
      <w:bookmarkEnd w:id="6"/>
    </w:p>
    <w:p w14:paraId="6C4A4394" w14:textId="2E1CECDD" w:rsidR="00E541C8" w:rsidRPr="00E541C8" w:rsidRDefault="00E541C8" w:rsidP="00E541C8">
      <w:pPr>
        <w:ind w:left="720" w:hanging="720"/>
        <w:rPr>
          <w:rFonts w:ascii="Calibri" w:hAnsi="Calibri" w:cs="Arial"/>
          <w:noProof/>
        </w:rPr>
      </w:pPr>
      <w:bookmarkStart w:id="7" w:name="_ENREF_8"/>
      <w:r w:rsidRPr="00E541C8">
        <w:rPr>
          <w:rFonts w:ascii="Calibri" w:hAnsi="Calibri" w:cs="Arial"/>
          <w:noProof/>
        </w:rPr>
        <w:t>8.</w:t>
      </w:r>
      <w:r w:rsidRPr="00E541C8">
        <w:rPr>
          <w:rFonts w:ascii="Calibri" w:hAnsi="Calibri" w:cs="Arial"/>
          <w:noProof/>
        </w:rPr>
        <w:tab/>
        <w:t xml:space="preserve">Newell, C.A. Plant transformation technology. Developments and applications. </w:t>
      </w:r>
      <w:r w:rsidRPr="00E541C8">
        <w:rPr>
          <w:rFonts w:ascii="Calibri" w:hAnsi="Calibri" w:cs="Arial"/>
          <w:i/>
          <w:noProof/>
        </w:rPr>
        <w:t>Mol. Biotechnol.</w:t>
      </w:r>
      <w:r w:rsidRPr="00E541C8">
        <w:rPr>
          <w:rFonts w:ascii="Calibri" w:hAnsi="Calibri" w:cs="Arial"/>
          <w:noProof/>
        </w:rPr>
        <w:t xml:space="preserve"> </w:t>
      </w:r>
      <w:r w:rsidRPr="00E541C8">
        <w:rPr>
          <w:rFonts w:ascii="Calibri" w:hAnsi="Calibri" w:cs="Arial"/>
          <w:b/>
          <w:noProof/>
        </w:rPr>
        <w:t>16</w:t>
      </w:r>
      <w:r w:rsidRPr="00E541C8">
        <w:rPr>
          <w:rFonts w:ascii="Calibri" w:hAnsi="Calibri" w:cs="Arial"/>
          <w:noProof/>
        </w:rPr>
        <w:t xml:space="preserve">, 53-65 </w:t>
      </w:r>
      <w:hyperlink r:id="rId15" w:history="1">
        <w:r w:rsidR="00717032" w:rsidRPr="00717032">
          <w:rPr>
            <w:rStyle w:val="Hyperlink"/>
            <w:rFonts w:ascii="Calibri" w:hAnsi="Calibri" w:cs="Arial"/>
            <w:noProof/>
          </w:rPr>
          <w:t xml:space="preserve">10.1385/mb:16:1:53 </w:t>
        </w:r>
      </w:hyperlink>
      <w:r w:rsidRPr="00E541C8">
        <w:rPr>
          <w:rFonts w:ascii="Calibri" w:hAnsi="Calibri" w:cs="Arial"/>
          <w:noProof/>
        </w:rPr>
        <w:t>(2000).</w:t>
      </w:r>
      <w:bookmarkEnd w:id="7"/>
    </w:p>
    <w:p w14:paraId="2C69F4E8" w14:textId="5BE51561" w:rsidR="00E541C8" w:rsidRPr="00E541C8" w:rsidRDefault="00E541C8" w:rsidP="00E541C8">
      <w:pPr>
        <w:ind w:left="720" w:hanging="720"/>
        <w:rPr>
          <w:rFonts w:ascii="Calibri" w:hAnsi="Calibri" w:cs="Arial"/>
          <w:noProof/>
        </w:rPr>
      </w:pPr>
      <w:bookmarkStart w:id="8" w:name="_ENREF_9"/>
      <w:r w:rsidRPr="00E541C8">
        <w:rPr>
          <w:rFonts w:ascii="Calibri" w:hAnsi="Calibri" w:cs="Arial"/>
          <w:noProof/>
        </w:rPr>
        <w:t>9.</w:t>
      </w:r>
      <w:r w:rsidRPr="00E541C8">
        <w:rPr>
          <w:rFonts w:ascii="Calibri" w:hAnsi="Calibri" w:cs="Arial"/>
          <w:noProof/>
        </w:rPr>
        <w:tab/>
        <w:t xml:space="preserve">Nielsen, K.M., Bones, A.M., Smalla, K. &amp; van Elsas, J.D. Horizontal gene transfer from transgenic plants to terrestrial bacteria--a rare event? </w:t>
      </w:r>
      <w:r w:rsidRPr="00E541C8">
        <w:rPr>
          <w:rFonts w:ascii="Calibri" w:hAnsi="Calibri" w:cs="Arial"/>
          <w:i/>
          <w:noProof/>
        </w:rPr>
        <w:t>FEMS Microbiol. Rev.</w:t>
      </w:r>
      <w:r w:rsidRPr="00E541C8">
        <w:rPr>
          <w:rFonts w:ascii="Calibri" w:hAnsi="Calibri" w:cs="Arial"/>
          <w:noProof/>
        </w:rPr>
        <w:t xml:space="preserve"> </w:t>
      </w:r>
      <w:r w:rsidRPr="00E541C8">
        <w:rPr>
          <w:rFonts w:ascii="Calibri" w:hAnsi="Calibri" w:cs="Arial"/>
          <w:b/>
          <w:noProof/>
        </w:rPr>
        <w:t>22</w:t>
      </w:r>
      <w:r w:rsidRPr="00E541C8">
        <w:rPr>
          <w:rFonts w:ascii="Calibri" w:hAnsi="Calibri" w:cs="Arial"/>
          <w:noProof/>
        </w:rPr>
        <w:t>, 79-103</w:t>
      </w:r>
      <w:r w:rsidR="00717032">
        <w:rPr>
          <w:rFonts w:ascii="Calibri" w:hAnsi="Calibri" w:cs="Arial"/>
          <w:noProof/>
        </w:rPr>
        <w:t xml:space="preserve"> </w:t>
      </w:r>
      <w:hyperlink r:id="rId16" w:history="1">
        <w:r w:rsidR="00717032" w:rsidRPr="00717032">
          <w:rPr>
            <w:rStyle w:val="Hyperlink"/>
            <w:rFonts w:ascii="Calibri" w:hAnsi="Calibri" w:cs="Arial"/>
            <w:noProof/>
          </w:rPr>
          <w:t xml:space="preserve">10.1111/j.1574-6976.1998.tb00362.x </w:t>
        </w:r>
      </w:hyperlink>
      <w:r w:rsidRPr="00E541C8">
        <w:rPr>
          <w:rFonts w:ascii="Calibri" w:hAnsi="Calibri" w:cs="Arial"/>
          <w:noProof/>
        </w:rPr>
        <w:t>(1998).</w:t>
      </w:r>
      <w:bookmarkEnd w:id="8"/>
    </w:p>
    <w:p w14:paraId="2E4F31A8" w14:textId="50F1B495" w:rsidR="00E541C8" w:rsidRPr="00E541C8" w:rsidRDefault="00E541C8" w:rsidP="00E541C8">
      <w:pPr>
        <w:ind w:left="720" w:hanging="720"/>
        <w:rPr>
          <w:rFonts w:ascii="Calibri" w:hAnsi="Calibri" w:cs="Arial"/>
          <w:noProof/>
        </w:rPr>
      </w:pPr>
      <w:bookmarkStart w:id="9" w:name="_ENREF_10"/>
      <w:r w:rsidRPr="00E541C8">
        <w:rPr>
          <w:rFonts w:ascii="Calibri" w:hAnsi="Calibri" w:cs="Arial"/>
          <w:noProof/>
        </w:rPr>
        <w:t>10.</w:t>
      </w:r>
      <w:r w:rsidRPr="00E541C8">
        <w:rPr>
          <w:rFonts w:ascii="Calibri" w:hAnsi="Calibri" w:cs="Arial"/>
          <w:noProof/>
        </w:rPr>
        <w:tab/>
        <w:t>Chuah, J.-A., Kaplan, D. &amp; Numata, K.</w:t>
      </w:r>
      <w:bookmarkEnd w:id="9"/>
      <w:r w:rsidR="00717032">
        <w:rPr>
          <w:rFonts w:ascii="Calibri" w:hAnsi="Calibri" w:cs="Arial"/>
          <w:noProof/>
        </w:rPr>
        <w:t xml:space="preserve"> </w:t>
      </w:r>
      <w:r w:rsidR="00717032" w:rsidRPr="00717032">
        <w:rPr>
          <w:rFonts w:ascii="Calibri" w:hAnsi="Calibri" w:cs="Arial"/>
          <w:noProof/>
        </w:rPr>
        <w:t xml:space="preserve">Engineering peptide-based carriers for drug and gene delivery. In: </w:t>
      </w:r>
      <w:r w:rsidR="00717032" w:rsidRPr="00717032">
        <w:rPr>
          <w:rFonts w:ascii="Calibri" w:hAnsi="Calibri" w:cs="Arial"/>
          <w:i/>
          <w:noProof/>
        </w:rPr>
        <w:t>Engineering in Translational Medicine.</w:t>
      </w:r>
      <w:r w:rsidR="00717032" w:rsidRPr="00717032">
        <w:rPr>
          <w:rFonts w:ascii="Calibri" w:hAnsi="Calibri" w:cs="Arial"/>
          <w:noProof/>
        </w:rPr>
        <w:t xml:space="preserve"> Chapter 25, Cai, W., ed., Springer, 667-689 </w:t>
      </w:r>
      <w:hyperlink r:id="rId17" w:history="1">
        <w:r w:rsidR="00717032" w:rsidRPr="00717032">
          <w:rPr>
            <w:rStyle w:val="Hyperlink"/>
            <w:rFonts w:ascii="Calibri" w:hAnsi="Calibri" w:cs="Arial"/>
            <w:noProof/>
          </w:rPr>
          <w:t xml:space="preserve">10.1007/978-1-4471-4372-7_25 </w:t>
        </w:r>
      </w:hyperlink>
      <w:r w:rsidR="00717032" w:rsidRPr="00717032">
        <w:rPr>
          <w:rFonts w:ascii="Calibri" w:hAnsi="Calibri" w:cs="Arial"/>
          <w:noProof/>
        </w:rPr>
        <w:t xml:space="preserve"> (2014).</w:t>
      </w:r>
    </w:p>
    <w:p w14:paraId="5CCB548A" w14:textId="0F35ADB7" w:rsidR="00E541C8" w:rsidRPr="00E541C8" w:rsidRDefault="00E541C8" w:rsidP="00E541C8">
      <w:pPr>
        <w:ind w:left="720" w:hanging="720"/>
        <w:rPr>
          <w:rFonts w:ascii="Calibri" w:hAnsi="Calibri" w:cs="Arial"/>
          <w:noProof/>
        </w:rPr>
      </w:pPr>
      <w:bookmarkStart w:id="10" w:name="_ENREF_11"/>
      <w:r w:rsidRPr="00E541C8">
        <w:rPr>
          <w:rFonts w:ascii="Calibri" w:hAnsi="Calibri" w:cs="Arial"/>
          <w:noProof/>
        </w:rPr>
        <w:t>11.</w:t>
      </w:r>
      <w:r w:rsidRPr="00E541C8">
        <w:rPr>
          <w:rFonts w:ascii="Calibri" w:hAnsi="Calibri" w:cs="Arial"/>
          <w:noProof/>
        </w:rPr>
        <w:tab/>
        <w:t xml:space="preserve">Nitta, S. &amp; Numata, K. Biopolymer-based nanoparticles for drug/gene delivery and tissue engineering. </w:t>
      </w:r>
      <w:r w:rsidRPr="00E541C8">
        <w:rPr>
          <w:rFonts w:ascii="Calibri" w:hAnsi="Calibri" w:cs="Arial"/>
          <w:i/>
          <w:noProof/>
        </w:rPr>
        <w:t>Int. J. Mol. Sci.</w:t>
      </w:r>
      <w:r w:rsidRPr="00E541C8">
        <w:rPr>
          <w:rFonts w:ascii="Calibri" w:hAnsi="Calibri" w:cs="Arial"/>
          <w:noProof/>
        </w:rPr>
        <w:t xml:space="preserve"> </w:t>
      </w:r>
      <w:r w:rsidRPr="00E541C8">
        <w:rPr>
          <w:rFonts w:ascii="Calibri" w:hAnsi="Calibri" w:cs="Arial"/>
          <w:b/>
          <w:noProof/>
        </w:rPr>
        <w:t>14</w:t>
      </w:r>
      <w:r w:rsidRPr="00E541C8">
        <w:rPr>
          <w:rFonts w:ascii="Calibri" w:hAnsi="Calibri" w:cs="Arial"/>
          <w:noProof/>
        </w:rPr>
        <w:t xml:space="preserve">, 1629-1654 </w:t>
      </w:r>
      <w:hyperlink r:id="rId18" w:history="1">
        <w:r w:rsidR="00717032" w:rsidRPr="00717032">
          <w:rPr>
            <w:rStyle w:val="Hyperlink"/>
            <w:rFonts w:ascii="Calibri" w:hAnsi="Calibri" w:cs="Arial"/>
            <w:noProof/>
          </w:rPr>
          <w:t xml:space="preserve">10.3390/ijms14011629 </w:t>
        </w:r>
      </w:hyperlink>
      <w:r w:rsidRPr="00E541C8">
        <w:rPr>
          <w:rFonts w:ascii="Calibri" w:hAnsi="Calibri" w:cs="Arial"/>
          <w:noProof/>
        </w:rPr>
        <w:t>(2013).</w:t>
      </w:r>
      <w:bookmarkEnd w:id="10"/>
    </w:p>
    <w:p w14:paraId="182C7D70" w14:textId="0E544CE9" w:rsidR="00E541C8" w:rsidRPr="00E541C8" w:rsidRDefault="00E541C8" w:rsidP="00E541C8">
      <w:pPr>
        <w:ind w:left="720" w:hanging="720"/>
        <w:rPr>
          <w:rFonts w:ascii="Calibri" w:hAnsi="Calibri" w:cs="Arial"/>
          <w:noProof/>
        </w:rPr>
      </w:pPr>
      <w:bookmarkStart w:id="11" w:name="_ENREF_12"/>
      <w:r w:rsidRPr="00E541C8">
        <w:rPr>
          <w:rFonts w:ascii="Calibri" w:hAnsi="Calibri" w:cs="Arial"/>
          <w:noProof/>
        </w:rPr>
        <w:lastRenderedPageBreak/>
        <w:t>12.</w:t>
      </w:r>
      <w:r w:rsidRPr="00E541C8">
        <w:rPr>
          <w:rFonts w:ascii="Calibri" w:hAnsi="Calibri" w:cs="Arial"/>
          <w:noProof/>
        </w:rPr>
        <w:tab/>
        <w:t xml:space="preserve">Numata, K. Poly(amino acid)s/polypeptides as potential functional and structural materials. </w:t>
      </w:r>
      <w:r w:rsidRPr="00E541C8">
        <w:rPr>
          <w:rFonts w:ascii="Calibri" w:hAnsi="Calibri" w:cs="Arial"/>
          <w:i/>
          <w:noProof/>
        </w:rPr>
        <w:t>Polym. J.</w:t>
      </w:r>
      <w:r w:rsidRPr="00E541C8">
        <w:rPr>
          <w:rFonts w:ascii="Calibri" w:hAnsi="Calibri" w:cs="Arial"/>
          <w:noProof/>
        </w:rPr>
        <w:t xml:space="preserve"> </w:t>
      </w:r>
      <w:r w:rsidRPr="00E541C8">
        <w:rPr>
          <w:rFonts w:ascii="Calibri" w:hAnsi="Calibri" w:cs="Arial"/>
          <w:b/>
          <w:noProof/>
        </w:rPr>
        <w:t>47</w:t>
      </w:r>
      <w:r w:rsidRPr="00E541C8">
        <w:rPr>
          <w:rFonts w:ascii="Calibri" w:hAnsi="Calibri" w:cs="Arial"/>
          <w:noProof/>
        </w:rPr>
        <w:t xml:space="preserve">, 537-545 </w:t>
      </w:r>
      <w:hyperlink r:id="rId19" w:history="1">
        <w:r w:rsidR="00717032" w:rsidRPr="00717032">
          <w:rPr>
            <w:rStyle w:val="Hyperlink"/>
            <w:rFonts w:ascii="Calibri" w:hAnsi="Calibri" w:cs="Arial"/>
            <w:noProof/>
          </w:rPr>
          <w:t xml:space="preserve">10.1038/pj.2015.35 </w:t>
        </w:r>
      </w:hyperlink>
      <w:r w:rsidRPr="00E541C8">
        <w:rPr>
          <w:rFonts w:ascii="Calibri" w:hAnsi="Calibri" w:cs="Arial"/>
          <w:noProof/>
        </w:rPr>
        <w:t>(2015).</w:t>
      </w:r>
      <w:bookmarkEnd w:id="11"/>
    </w:p>
    <w:p w14:paraId="6BEB49C1" w14:textId="1F286DDF" w:rsidR="00E541C8" w:rsidRPr="00E541C8" w:rsidRDefault="00E541C8" w:rsidP="00E541C8">
      <w:pPr>
        <w:ind w:left="720" w:hanging="720"/>
        <w:rPr>
          <w:rFonts w:ascii="Calibri" w:hAnsi="Calibri" w:cs="Arial"/>
          <w:noProof/>
        </w:rPr>
      </w:pPr>
      <w:bookmarkStart w:id="12" w:name="_ENREF_13"/>
      <w:r w:rsidRPr="00E541C8">
        <w:rPr>
          <w:rFonts w:ascii="Calibri" w:hAnsi="Calibri" w:cs="Arial"/>
          <w:noProof/>
        </w:rPr>
        <w:t>13.</w:t>
      </w:r>
      <w:r w:rsidRPr="00E541C8">
        <w:rPr>
          <w:rFonts w:ascii="Calibri" w:hAnsi="Calibri" w:cs="Arial"/>
          <w:noProof/>
        </w:rPr>
        <w:tab/>
        <w:t xml:space="preserve">Numata, K. &amp; Kaplan, D.L. Silk-based delivery systems of bioactive molecules. </w:t>
      </w:r>
      <w:r w:rsidRPr="00E541C8">
        <w:rPr>
          <w:rFonts w:ascii="Calibri" w:hAnsi="Calibri" w:cs="Arial"/>
          <w:i/>
          <w:noProof/>
        </w:rPr>
        <w:t>Adv. Drug Deliv. Rev.</w:t>
      </w:r>
      <w:r w:rsidRPr="00E541C8">
        <w:rPr>
          <w:rFonts w:ascii="Calibri" w:hAnsi="Calibri" w:cs="Arial"/>
          <w:noProof/>
        </w:rPr>
        <w:t xml:space="preserve"> </w:t>
      </w:r>
      <w:r w:rsidRPr="00E541C8">
        <w:rPr>
          <w:rFonts w:ascii="Calibri" w:hAnsi="Calibri" w:cs="Arial"/>
          <w:b/>
          <w:noProof/>
        </w:rPr>
        <w:t>62</w:t>
      </w:r>
      <w:r w:rsidRPr="00E541C8">
        <w:rPr>
          <w:rFonts w:ascii="Calibri" w:hAnsi="Calibri" w:cs="Arial"/>
          <w:noProof/>
        </w:rPr>
        <w:t xml:space="preserve">, 1497-1508 </w:t>
      </w:r>
      <w:hyperlink r:id="rId20" w:history="1">
        <w:r w:rsidR="00717032" w:rsidRPr="00717032">
          <w:rPr>
            <w:rStyle w:val="Hyperlink"/>
            <w:rFonts w:ascii="Calibri" w:hAnsi="Calibri" w:cs="Arial"/>
            <w:noProof/>
          </w:rPr>
          <w:t xml:space="preserve">10.1016/j.addr.2010.03.009 </w:t>
        </w:r>
      </w:hyperlink>
      <w:r w:rsidRPr="00E541C8">
        <w:rPr>
          <w:rFonts w:ascii="Calibri" w:hAnsi="Calibri" w:cs="Arial"/>
          <w:noProof/>
        </w:rPr>
        <w:t>(2010).</w:t>
      </w:r>
      <w:bookmarkEnd w:id="12"/>
    </w:p>
    <w:p w14:paraId="18BB10A9" w14:textId="1D4024D2" w:rsidR="00E541C8" w:rsidRPr="00E541C8" w:rsidRDefault="00E541C8" w:rsidP="00E541C8">
      <w:pPr>
        <w:ind w:left="720" w:hanging="720"/>
        <w:rPr>
          <w:rFonts w:ascii="Calibri" w:hAnsi="Calibri" w:cs="Arial"/>
          <w:noProof/>
        </w:rPr>
      </w:pPr>
      <w:bookmarkStart w:id="13" w:name="_ENREF_14"/>
      <w:r w:rsidRPr="00E541C8">
        <w:rPr>
          <w:rFonts w:ascii="Calibri" w:hAnsi="Calibri" w:cs="Arial"/>
          <w:noProof/>
        </w:rPr>
        <w:t>14.</w:t>
      </w:r>
      <w:r w:rsidRPr="00E541C8">
        <w:rPr>
          <w:rFonts w:ascii="Calibri" w:hAnsi="Calibri" w:cs="Arial"/>
          <w:noProof/>
        </w:rPr>
        <w:tab/>
        <w:t xml:space="preserve">Numata, K., Subramanian, B., Currie, H.A. &amp; Kaplan, D.L. Bioengineered silk protein-based gene delivery systems. </w:t>
      </w:r>
      <w:r w:rsidRPr="00E541C8">
        <w:rPr>
          <w:rFonts w:ascii="Calibri" w:hAnsi="Calibri" w:cs="Arial"/>
          <w:i/>
          <w:noProof/>
        </w:rPr>
        <w:t>Biomaterials</w:t>
      </w:r>
      <w:r w:rsidRPr="00E541C8">
        <w:rPr>
          <w:rFonts w:ascii="Calibri" w:hAnsi="Calibri" w:cs="Arial"/>
          <w:noProof/>
        </w:rPr>
        <w:t xml:space="preserve"> </w:t>
      </w:r>
      <w:r w:rsidRPr="00E541C8">
        <w:rPr>
          <w:rFonts w:ascii="Calibri" w:hAnsi="Calibri" w:cs="Arial"/>
          <w:b/>
          <w:noProof/>
        </w:rPr>
        <w:t>30</w:t>
      </w:r>
      <w:r w:rsidRPr="00E541C8">
        <w:rPr>
          <w:rFonts w:ascii="Calibri" w:hAnsi="Calibri" w:cs="Arial"/>
          <w:noProof/>
        </w:rPr>
        <w:t xml:space="preserve">, 5775-5784 </w:t>
      </w:r>
      <w:hyperlink r:id="rId21" w:history="1">
        <w:r w:rsidR="00717032" w:rsidRPr="00717032">
          <w:rPr>
            <w:rStyle w:val="Hyperlink"/>
            <w:rFonts w:ascii="Calibri" w:hAnsi="Calibri" w:cs="Arial"/>
            <w:noProof/>
          </w:rPr>
          <w:t xml:space="preserve">10.1016/j.biomaterials.2009.06.028 </w:t>
        </w:r>
      </w:hyperlink>
      <w:r w:rsidRPr="00E541C8">
        <w:rPr>
          <w:rFonts w:ascii="Calibri" w:hAnsi="Calibri" w:cs="Arial"/>
          <w:noProof/>
        </w:rPr>
        <w:t>(2009).</w:t>
      </w:r>
      <w:bookmarkEnd w:id="13"/>
    </w:p>
    <w:p w14:paraId="639F7FB3" w14:textId="1F7EB67A" w:rsidR="00E541C8" w:rsidRPr="00E541C8" w:rsidRDefault="00E541C8" w:rsidP="00E541C8">
      <w:pPr>
        <w:ind w:left="720" w:hanging="720"/>
        <w:rPr>
          <w:rFonts w:ascii="Calibri" w:hAnsi="Calibri" w:cs="Arial"/>
          <w:noProof/>
        </w:rPr>
      </w:pPr>
      <w:bookmarkStart w:id="14" w:name="_ENREF_15"/>
      <w:r w:rsidRPr="00E541C8">
        <w:rPr>
          <w:rFonts w:ascii="Calibri" w:hAnsi="Calibri" w:cs="Arial"/>
          <w:noProof/>
        </w:rPr>
        <w:t>15.</w:t>
      </w:r>
      <w:r w:rsidRPr="00E541C8">
        <w:rPr>
          <w:rFonts w:ascii="Calibri" w:hAnsi="Calibri" w:cs="Arial"/>
          <w:noProof/>
        </w:rPr>
        <w:tab/>
        <w:t xml:space="preserve">Chugh, A., Eudes, F. &amp; Shim, Y.-S. Cell-penetrating peptides: nanocarrier for macromolecule delivery in living cells. </w:t>
      </w:r>
      <w:r w:rsidRPr="00E541C8">
        <w:rPr>
          <w:rFonts w:ascii="Calibri" w:hAnsi="Calibri" w:cs="Arial"/>
          <w:i/>
          <w:noProof/>
        </w:rPr>
        <w:t>IUBMB Life</w:t>
      </w:r>
      <w:r w:rsidRPr="00E541C8">
        <w:rPr>
          <w:rFonts w:ascii="Calibri" w:hAnsi="Calibri" w:cs="Arial"/>
          <w:noProof/>
        </w:rPr>
        <w:t xml:space="preserve"> </w:t>
      </w:r>
      <w:r w:rsidRPr="00E541C8">
        <w:rPr>
          <w:rFonts w:ascii="Calibri" w:hAnsi="Calibri" w:cs="Arial"/>
          <w:b/>
          <w:noProof/>
        </w:rPr>
        <w:t>62</w:t>
      </w:r>
      <w:r w:rsidRPr="00E541C8">
        <w:rPr>
          <w:rFonts w:ascii="Calibri" w:hAnsi="Calibri" w:cs="Arial"/>
          <w:noProof/>
        </w:rPr>
        <w:t xml:space="preserve">, 183-193 </w:t>
      </w:r>
      <w:hyperlink r:id="rId22" w:history="1">
        <w:r w:rsidR="00717032" w:rsidRPr="00717032">
          <w:rPr>
            <w:rStyle w:val="Hyperlink"/>
            <w:rFonts w:ascii="Calibri" w:hAnsi="Calibri" w:cs="Arial"/>
            <w:noProof/>
          </w:rPr>
          <w:t xml:space="preserve">10.1002/iub.297 </w:t>
        </w:r>
      </w:hyperlink>
      <w:r w:rsidRPr="00E541C8">
        <w:rPr>
          <w:rFonts w:ascii="Calibri" w:hAnsi="Calibri" w:cs="Arial"/>
          <w:noProof/>
        </w:rPr>
        <w:t>(2010).</w:t>
      </w:r>
      <w:bookmarkEnd w:id="14"/>
    </w:p>
    <w:p w14:paraId="0F9790F8" w14:textId="1B523025" w:rsidR="00E541C8" w:rsidRPr="00E541C8" w:rsidRDefault="00E541C8" w:rsidP="00E541C8">
      <w:pPr>
        <w:ind w:left="720" w:hanging="720"/>
        <w:rPr>
          <w:rFonts w:ascii="Calibri" w:hAnsi="Calibri" w:cs="Arial"/>
          <w:noProof/>
        </w:rPr>
      </w:pPr>
      <w:bookmarkStart w:id="15" w:name="_ENREF_16"/>
      <w:r w:rsidRPr="00E541C8">
        <w:rPr>
          <w:rFonts w:ascii="Calibri" w:hAnsi="Calibri" w:cs="Arial"/>
          <w:noProof/>
        </w:rPr>
        <w:t>16.</w:t>
      </w:r>
      <w:r w:rsidRPr="00E541C8">
        <w:rPr>
          <w:rFonts w:ascii="Calibri" w:hAnsi="Calibri" w:cs="Arial"/>
          <w:noProof/>
        </w:rPr>
        <w:tab/>
        <w:t xml:space="preserve">Eggenberger, K., Mink, C., Wadhwani, P., Ulrich, A.S. &amp; Nick, P. Using the peptide Bp100 as a cell-penetrating tool for the chemical engineering of actin filaments within living plant cells. </w:t>
      </w:r>
      <w:r w:rsidRPr="00E541C8">
        <w:rPr>
          <w:rFonts w:ascii="Calibri" w:hAnsi="Calibri" w:cs="Arial"/>
          <w:i/>
          <w:noProof/>
        </w:rPr>
        <w:t>ChemBioChem</w:t>
      </w:r>
      <w:r w:rsidRPr="00E541C8">
        <w:rPr>
          <w:rFonts w:ascii="Calibri" w:hAnsi="Calibri" w:cs="Arial"/>
          <w:noProof/>
        </w:rPr>
        <w:t xml:space="preserve"> </w:t>
      </w:r>
      <w:r w:rsidRPr="00E541C8">
        <w:rPr>
          <w:rFonts w:ascii="Calibri" w:hAnsi="Calibri" w:cs="Arial"/>
          <w:b/>
          <w:noProof/>
        </w:rPr>
        <w:t>12</w:t>
      </w:r>
      <w:r w:rsidRPr="00E541C8">
        <w:rPr>
          <w:rFonts w:ascii="Calibri" w:hAnsi="Calibri" w:cs="Arial"/>
          <w:noProof/>
        </w:rPr>
        <w:t xml:space="preserve">, 132-137 </w:t>
      </w:r>
      <w:hyperlink r:id="rId23" w:history="1">
        <w:r w:rsidR="00717032" w:rsidRPr="00717032">
          <w:rPr>
            <w:rStyle w:val="Hyperlink"/>
            <w:rFonts w:ascii="Calibri" w:hAnsi="Calibri" w:cs="Arial"/>
            <w:noProof/>
          </w:rPr>
          <w:t xml:space="preserve">10.1002/cbic.201000402 </w:t>
        </w:r>
      </w:hyperlink>
      <w:r w:rsidRPr="00E541C8">
        <w:rPr>
          <w:rFonts w:ascii="Calibri" w:hAnsi="Calibri" w:cs="Arial"/>
          <w:noProof/>
        </w:rPr>
        <w:t>(2011).</w:t>
      </w:r>
      <w:bookmarkEnd w:id="15"/>
    </w:p>
    <w:p w14:paraId="79AE058E" w14:textId="3855AAE2" w:rsidR="00E541C8" w:rsidRPr="00E541C8" w:rsidRDefault="00E541C8" w:rsidP="00E541C8">
      <w:pPr>
        <w:ind w:left="720" w:hanging="720"/>
        <w:rPr>
          <w:rFonts w:ascii="Calibri" w:hAnsi="Calibri" w:cs="Arial"/>
          <w:noProof/>
        </w:rPr>
      </w:pPr>
      <w:bookmarkStart w:id="16" w:name="_ENREF_17"/>
      <w:r w:rsidRPr="00E541C8">
        <w:rPr>
          <w:rFonts w:ascii="Calibri" w:hAnsi="Calibri" w:cs="Arial"/>
          <w:noProof/>
        </w:rPr>
        <w:t>17.</w:t>
      </w:r>
      <w:r w:rsidRPr="00E541C8">
        <w:rPr>
          <w:rFonts w:ascii="Calibri" w:hAnsi="Calibri" w:cs="Arial"/>
          <w:noProof/>
        </w:rPr>
        <w:tab/>
        <w:t xml:space="preserve">Numata, K. &amp; Kaplan, D.L. Silk-based gene carriers with cell membrane destabilizing peptides. </w:t>
      </w:r>
      <w:r w:rsidRPr="00E541C8">
        <w:rPr>
          <w:rFonts w:ascii="Calibri" w:hAnsi="Calibri" w:cs="Arial"/>
          <w:i/>
          <w:noProof/>
        </w:rPr>
        <w:t>Biomacromolecules</w:t>
      </w:r>
      <w:r w:rsidRPr="00E541C8">
        <w:rPr>
          <w:rFonts w:ascii="Calibri" w:hAnsi="Calibri" w:cs="Arial"/>
          <w:noProof/>
        </w:rPr>
        <w:t xml:space="preserve"> </w:t>
      </w:r>
      <w:r w:rsidRPr="00E541C8">
        <w:rPr>
          <w:rFonts w:ascii="Calibri" w:hAnsi="Calibri" w:cs="Arial"/>
          <w:b/>
          <w:noProof/>
        </w:rPr>
        <w:t>11</w:t>
      </w:r>
      <w:r w:rsidRPr="00E541C8">
        <w:rPr>
          <w:rFonts w:ascii="Calibri" w:hAnsi="Calibri" w:cs="Arial"/>
          <w:noProof/>
        </w:rPr>
        <w:t xml:space="preserve">, 3189-3195 </w:t>
      </w:r>
      <w:hyperlink r:id="rId24" w:history="1">
        <w:r w:rsidR="00717032" w:rsidRPr="00717032">
          <w:rPr>
            <w:rStyle w:val="Hyperlink"/>
            <w:rFonts w:ascii="Calibri" w:hAnsi="Calibri" w:cs="Arial"/>
            <w:noProof/>
          </w:rPr>
          <w:t xml:space="preserve">10.1021/bm101055m </w:t>
        </w:r>
      </w:hyperlink>
      <w:r w:rsidRPr="00E541C8">
        <w:rPr>
          <w:rFonts w:ascii="Calibri" w:hAnsi="Calibri" w:cs="Arial"/>
          <w:noProof/>
        </w:rPr>
        <w:t>(2010).</w:t>
      </w:r>
      <w:bookmarkEnd w:id="16"/>
    </w:p>
    <w:p w14:paraId="4FD86EBF" w14:textId="3AC536C2" w:rsidR="00E541C8" w:rsidRPr="00E541C8" w:rsidRDefault="00E541C8" w:rsidP="00E541C8">
      <w:pPr>
        <w:ind w:left="720" w:hanging="720"/>
        <w:rPr>
          <w:rFonts w:ascii="Calibri" w:hAnsi="Calibri" w:cs="Arial"/>
          <w:noProof/>
        </w:rPr>
      </w:pPr>
      <w:bookmarkStart w:id="17" w:name="_ENREF_18"/>
      <w:r w:rsidRPr="00E541C8">
        <w:rPr>
          <w:rFonts w:ascii="Calibri" w:hAnsi="Calibri" w:cs="Arial"/>
          <w:noProof/>
        </w:rPr>
        <w:t>18.</w:t>
      </w:r>
      <w:r w:rsidRPr="00E541C8">
        <w:rPr>
          <w:rFonts w:ascii="Calibri" w:hAnsi="Calibri" w:cs="Arial"/>
          <w:noProof/>
        </w:rPr>
        <w:tab/>
        <w:t xml:space="preserve">Numata, K., Hamasaki, J., Subramanian, B. &amp; Kaplan, D.L. Gene delivery mediated by recombinant silk proteins containing cationic and cell binding motifs. </w:t>
      </w:r>
      <w:r w:rsidRPr="00E541C8">
        <w:rPr>
          <w:rFonts w:ascii="Calibri" w:hAnsi="Calibri" w:cs="Arial"/>
          <w:i/>
          <w:noProof/>
        </w:rPr>
        <w:t>J. Control. Release</w:t>
      </w:r>
      <w:r w:rsidRPr="00E541C8">
        <w:rPr>
          <w:rFonts w:ascii="Calibri" w:hAnsi="Calibri" w:cs="Arial"/>
          <w:noProof/>
        </w:rPr>
        <w:t xml:space="preserve"> </w:t>
      </w:r>
      <w:r w:rsidRPr="00E541C8">
        <w:rPr>
          <w:rFonts w:ascii="Calibri" w:hAnsi="Calibri" w:cs="Arial"/>
          <w:b/>
          <w:noProof/>
        </w:rPr>
        <w:t>146</w:t>
      </w:r>
      <w:r w:rsidR="00717032">
        <w:rPr>
          <w:rFonts w:ascii="Calibri" w:hAnsi="Calibri" w:cs="Arial"/>
          <w:noProof/>
        </w:rPr>
        <w:t>, 136-143</w:t>
      </w:r>
      <w:r w:rsidR="00717032" w:rsidRPr="00717032">
        <w:rPr>
          <w:rFonts w:ascii="Calibri" w:hAnsi="Calibri" w:cs="Arial"/>
          <w:noProof/>
        </w:rPr>
        <w:t xml:space="preserve"> </w:t>
      </w:r>
      <w:hyperlink r:id="rId25" w:history="1">
        <w:r w:rsidR="00717032" w:rsidRPr="00717032">
          <w:rPr>
            <w:rStyle w:val="Hyperlink"/>
            <w:rFonts w:ascii="Calibri" w:hAnsi="Calibri" w:cs="Arial"/>
            <w:noProof/>
          </w:rPr>
          <w:t xml:space="preserve">10.1016/j.jconrel.2010.05.006 </w:t>
        </w:r>
      </w:hyperlink>
      <w:r w:rsidRPr="00E541C8">
        <w:rPr>
          <w:rFonts w:ascii="Calibri" w:hAnsi="Calibri" w:cs="Arial"/>
          <w:noProof/>
        </w:rPr>
        <w:t>(2010).</w:t>
      </w:r>
      <w:bookmarkEnd w:id="17"/>
    </w:p>
    <w:p w14:paraId="62493CB2" w14:textId="2E74D695" w:rsidR="00E541C8" w:rsidRPr="00E541C8" w:rsidRDefault="00E541C8" w:rsidP="00E541C8">
      <w:pPr>
        <w:ind w:left="720" w:hanging="720"/>
        <w:rPr>
          <w:rFonts w:ascii="Calibri" w:hAnsi="Calibri" w:cs="Arial"/>
          <w:noProof/>
        </w:rPr>
      </w:pPr>
      <w:bookmarkStart w:id="18" w:name="_ENREF_19"/>
      <w:r w:rsidRPr="00E541C8">
        <w:rPr>
          <w:rFonts w:ascii="Calibri" w:hAnsi="Calibri" w:cs="Arial"/>
          <w:noProof/>
        </w:rPr>
        <w:t>19.</w:t>
      </w:r>
      <w:r w:rsidRPr="00E541C8">
        <w:rPr>
          <w:rFonts w:ascii="Calibri" w:hAnsi="Calibri" w:cs="Arial"/>
          <w:noProof/>
        </w:rPr>
        <w:tab/>
        <w:t xml:space="preserve">Numata, K., Mieszawska-Czajkowska, A.J., Kvenvold, L.A. &amp; Kaplan, D.L. Silk-based nanocomplexes with tumor-homing peptides for tumor-specific gene delivery. </w:t>
      </w:r>
      <w:r w:rsidR="0032703C">
        <w:rPr>
          <w:rFonts w:ascii="Calibri" w:hAnsi="Calibri" w:cs="Arial"/>
          <w:i/>
          <w:noProof/>
        </w:rPr>
        <w:t>Macromol. Biosci.</w:t>
      </w:r>
      <w:r w:rsidRPr="00E541C8">
        <w:rPr>
          <w:rFonts w:ascii="Calibri" w:hAnsi="Calibri" w:cs="Arial"/>
          <w:noProof/>
        </w:rPr>
        <w:t xml:space="preserve"> </w:t>
      </w:r>
      <w:r w:rsidRPr="00E541C8">
        <w:rPr>
          <w:rFonts w:ascii="Calibri" w:hAnsi="Calibri" w:cs="Arial"/>
          <w:b/>
          <w:noProof/>
        </w:rPr>
        <w:t>12</w:t>
      </w:r>
      <w:r w:rsidRPr="00E541C8">
        <w:rPr>
          <w:rFonts w:ascii="Calibri" w:hAnsi="Calibri" w:cs="Arial"/>
          <w:noProof/>
        </w:rPr>
        <w:t xml:space="preserve">, 75-82 </w:t>
      </w:r>
      <w:hyperlink r:id="rId26" w:history="1">
        <w:r w:rsidR="00B06D4E" w:rsidRPr="00B06D4E">
          <w:rPr>
            <w:rStyle w:val="Hyperlink"/>
            <w:rFonts w:ascii="Calibri" w:hAnsi="Calibri" w:cs="Arial"/>
            <w:noProof/>
          </w:rPr>
          <w:t xml:space="preserve">10.1002/mabi.201100274 </w:t>
        </w:r>
      </w:hyperlink>
      <w:r w:rsidRPr="00E541C8">
        <w:rPr>
          <w:rFonts w:ascii="Calibri" w:hAnsi="Calibri" w:cs="Arial"/>
          <w:noProof/>
        </w:rPr>
        <w:t>(2012).</w:t>
      </w:r>
      <w:bookmarkEnd w:id="18"/>
    </w:p>
    <w:p w14:paraId="19DC2289" w14:textId="43D9E001" w:rsidR="00E541C8" w:rsidRPr="00361D5E" w:rsidRDefault="00E541C8" w:rsidP="00E541C8">
      <w:pPr>
        <w:ind w:left="720" w:hanging="720"/>
        <w:rPr>
          <w:rFonts w:ascii="Calibri" w:hAnsi="Calibri" w:cs="Arial"/>
          <w:noProof/>
        </w:rPr>
      </w:pPr>
      <w:bookmarkStart w:id="19" w:name="_ENREF_20"/>
      <w:r w:rsidRPr="00E541C8">
        <w:rPr>
          <w:rFonts w:ascii="Calibri" w:hAnsi="Calibri" w:cs="Arial"/>
          <w:noProof/>
        </w:rPr>
        <w:t>20.</w:t>
      </w:r>
      <w:r w:rsidRPr="00E541C8">
        <w:rPr>
          <w:rFonts w:ascii="Calibri" w:hAnsi="Calibri" w:cs="Arial"/>
          <w:noProof/>
        </w:rPr>
        <w:tab/>
        <w:t xml:space="preserve">Numata, K., Reagan, M.R., Goldstein, R.H., Rosenblatt, M. &amp; Kaplan, D.L. Spider silk-based gene carriers for tumor cell-specific delivery. </w:t>
      </w:r>
      <w:r w:rsidRPr="00E541C8">
        <w:rPr>
          <w:rFonts w:ascii="Calibri" w:hAnsi="Calibri" w:cs="Arial"/>
          <w:i/>
          <w:noProof/>
        </w:rPr>
        <w:t>Bioconjugate Chem.</w:t>
      </w:r>
      <w:r w:rsidRPr="00E541C8">
        <w:rPr>
          <w:rFonts w:ascii="Calibri" w:hAnsi="Calibri" w:cs="Arial"/>
          <w:noProof/>
        </w:rPr>
        <w:t xml:space="preserve"> </w:t>
      </w:r>
      <w:r w:rsidRPr="00E541C8">
        <w:rPr>
          <w:rFonts w:ascii="Calibri" w:hAnsi="Calibri" w:cs="Arial"/>
          <w:b/>
          <w:noProof/>
        </w:rPr>
        <w:t>22</w:t>
      </w:r>
      <w:r w:rsidRPr="00E541C8">
        <w:rPr>
          <w:rFonts w:ascii="Calibri" w:hAnsi="Calibri" w:cs="Arial"/>
          <w:noProof/>
        </w:rPr>
        <w:t xml:space="preserve">, 1605-1610 </w:t>
      </w:r>
      <w:hyperlink r:id="rId27" w:history="1">
        <w:r w:rsidR="00B06D4E" w:rsidRPr="00B06D4E">
          <w:rPr>
            <w:rStyle w:val="Hyperlink"/>
            <w:rFonts w:ascii="Calibri" w:hAnsi="Calibri" w:cs="Arial"/>
            <w:noProof/>
          </w:rPr>
          <w:t xml:space="preserve">10.1021/bc200170u </w:t>
        </w:r>
      </w:hyperlink>
      <w:r w:rsidRPr="00E541C8">
        <w:rPr>
          <w:rFonts w:ascii="Calibri" w:hAnsi="Calibri" w:cs="Arial"/>
          <w:noProof/>
        </w:rPr>
        <w:t>(20</w:t>
      </w:r>
      <w:r w:rsidRPr="00361D5E">
        <w:rPr>
          <w:rFonts w:ascii="Calibri" w:hAnsi="Calibri" w:cs="Arial"/>
          <w:noProof/>
        </w:rPr>
        <w:t>11).</w:t>
      </w:r>
      <w:bookmarkEnd w:id="19"/>
    </w:p>
    <w:p w14:paraId="15AD65A1" w14:textId="250F3527" w:rsidR="00E541C8" w:rsidRPr="00361D5E" w:rsidRDefault="00E541C8" w:rsidP="00E541C8">
      <w:pPr>
        <w:ind w:left="720" w:hanging="720"/>
        <w:rPr>
          <w:rFonts w:ascii="Calibri" w:hAnsi="Calibri" w:cs="Arial"/>
          <w:noProof/>
        </w:rPr>
      </w:pPr>
      <w:bookmarkStart w:id="20" w:name="_ENREF_21"/>
      <w:r w:rsidRPr="00361D5E">
        <w:rPr>
          <w:rFonts w:ascii="Calibri" w:hAnsi="Calibri" w:cs="Arial"/>
          <w:noProof/>
        </w:rPr>
        <w:t>21.</w:t>
      </w:r>
      <w:r w:rsidRPr="00361D5E">
        <w:rPr>
          <w:rFonts w:ascii="Calibri" w:hAnsi="Calibri" w:cs="Arial"/>
          <w:noProof/>
        </w:rPr>
        <w:tab/>
        <w:t xml:space="preserve">Chuah, J.-A., Yoshizumi, T., Kodama, Y. &amp; Numata, K. Gene introduction into the mitochondria of </w:t>
      </w:r>
      <w:r w:rsidRPr="00361D5E">
        <w:rPr>
          <w:rFonts w:ascii="Calibri" w:hAnsi="Calibri" w:cs="Arial"/>
          <w:i/>
          <w:noProof/>
        </w:rPr>
        <w:t>Arabidopsis thaliana</w:t>
      </w:r>
      <w:r w:rsidRPr="00361D5E">
        <w:rPr>
          <w:rFonts w:ascii="Calibri" w:hAnsi="Calibri" w:cs="Arial"/>
          <w:noProof/>
        </w:rPr>
        <w:t xml:space="preserve"> via peptide-based carriers. </w:t>
      </w:r>
      <w:r w:rsidRPr="00361D5E">
        <w:rPr>
          <w:rFonts w:ascii="Calibri" w:hAnsi="Calibri" w:cs="Arial"/>
          <w:i/>
          <w:noProof/>
        </w:rPr>
        <w:t>Sci. Rep.</w:t>
      </w:r>
      <w:r w:rsidRPr="00361D5E">
        <w:rPr>
          <w:rFonts w:ascii="Calibri" w:hAnsi="Calibri" w:cs="Arial"/>
          <w:noProof/>
        </w:rPr>
        <w:t xml:space="preserve"> </w:t>
      </w:r>
      <w:r w:rsidRPr="00361D5E">
        <w:rPr>
          <w:rFonts w:ascii="Calibri" w:hAnsi="Calibri" w:cs="Arial"/>
          <w:b/>
          <w:noProof/>
        </w:rPr>
        <w:t>5</w:t>
      </w:r>
      <w:r w:rsidRPr="00361D5E">
        <w:rPr>
          <w:rFonts w:ascii="Calibri" w:hAnsi="Calibri" w:cs="Arial"/>
          <w:noProof/>
        </w:rPr>
        <w:t xml:space="preserve">, 7751 </w:t>
      </w:r>
      <w:hyperlink r:id="rId28" w:history="1">
        <w:r w:rsidR="00B06D4E" w:rsidRPr="00361D5E">
          <w:rPr>
            <w:rStyle w:val="Hyperlink"/>
            <w:rFonts w:ascii="Calibri" w:hAnsi="Calibri" w:cs="Arial"/>
            <w:noProof/>
          </w:rPr>
          <w:t xml:space="preserve">10.1038/srep07751 </w:t>
        </w:r>
      </w:hyperlink>
      <w:r w:rsidRPr="00361D5E">
        <w:rPr>
          <w:rFonts w:ascii="Calibri" w:hAnsi="Calibri" w:cs="Arial"/>
          <w:noProof/>
        </w:rPr>
        <w:t>(2015).</w:t>
      </w:r>
      <w:bookmarkEnd w:id="20"/>
    </w:p>
    <w:p w14:paraId="60620A3A" w14:textId="622CFEBA" w:rsidR="00E541C8" w:rsidRPr="00361D5E" w:rsidRDefault="00E541C8" w:rsidP="00E541C8">
      <w:pPr>
        <w:ind w:left="720" w:hanging="720"/>
        <w:rPr>
          <w:rFonts w:ascii="Calibri" w:hAnsi="Calibri" w:cs="Arial"/>
          <w:noProof/>
        </w:rPr>
      </w:pPr>
      <w:bookmarkStart w:id="21" w:name="_ENREF_22"/>
      <w:r w:rsidRPr="00361D5E">
        <w:rPr>
          <w:rFonts w:ascii="Calibri" w:hAnsi="Calibri" w:cs="Arial"/>
          <w:noProof/>
        </w:rPr>
        <w:t>22.</w:t>
      </w:r>
      <w:r w:rsidRPr="00361D5E">
        <w:rPr>
          <w:rFonts w:ascii="Calibri" w:hAnsi="Calibri" w:cs="Arial"/>
          <w:noProof/>
        </w:rPr>
        <w:tab/>
        <w:t xml:space="preserve">Numata, K., Yoshizumi, T. &amp; </w:t>
      </w:r>
      <w:r w:rsidR="003A2DD3" w:rsidRPr="00361D5E">
        <w:rPr>
          <w:rFonts w:ascii="Calibri" w:hAnsi="Calibri" w:cs="Arial"/>
          <w:noProof/>
        </w:rPr>
        <w:t xml:space="preserve">Kodama, Y. </w:t>
      </w:r>
      <w:bookmarkEnd w:id="21"/>
      <w:r w:rsidR="003A2DD3" w:rsidRPr="00361D5E">
        <w:rPr>
          <w:rFonts w:ascii="Calibri" w:hAnsi="Calibri" w:cs="Arial"/>
          <w:noProof/>
        </w:rPr>
        <w:t xml:space="preserve">Plant transformation method. </w:t>
      </w:r>
      <w:r w:rsidR="00361D5E">
        <w:rPr>
          <w:rFonts w:ascii="Calibri" w:hAnsi="Calibri" w:cs="Arial"/>
          <w:noProof/>
        </w:rPr>
        <w:t xml:space="preserve">Patent </w:t>
      </w:r>
      <w:r w:rsidR="003A2DD3" w:rsidRPr="00361D5E">
        <w:rPr>
          <w:rFonts w:ascii="Calibri" w:hAnsi="Calibri" w:cs="Arial"/>
          <w:noProof/>
        </w:rPr>
        <w:t>WO2015133652 A1</w:t>
      </w:r>
      <w:r w:rsidR="00361D5E" w:rsidRPr="00361D5E">
        <w:rPr>
          <w:rFonts w:ascii="Calibri" w:hAnsi="Calibri" w:cs="Arial"/>
          <w:noProof/>
        </w:rPr>
        <w:t>(2015).</w:t>
      </w:r>
    </w:p>
    <w:p w14:paraId="2A30C8EE" w14:textId="4A0CCD1E" w:rsidR="00E541C8" w:rsidRPr="00361D5E" w:rsidRDefault="00E541C8" w:rsidP="00E541C8">
      <w:pPr>
        <w:ind w:left="720" w:hanging="720"/>
        <w:rPr>
          <w:rFonts w:ascii="Calibri" w:hAnsi="Calibri" w:cs="Arial"/>
          <w:noProof/>
        </w:rPr>
      </w:pPr>
      <w:bookmarkStart w:id="22" w:name="_ENREF_23"/>
      <w:r w:rsidRPr="00361D5E">
        <w:rPr>
          <w:rFonts w:ascii="Calibri" w:hAnsi="Calibri" w:cs="Arial"/>
          <w:noProof/>
        </w:rPr>
        <w:t>23.</w:t>
      </w:r>
      <w:r w:rsidRPr="00361D5E">
        <w:rPr>
          <w:rFonts w:ascii="Calibri" w:hAnsi="Calibri" w:cs="Arial"/>
          <w:noProof/>
        </w:rPr>
        <w:tab/>
        <w:t>Ng, K.K.</w:t>
      </w:r>
      <w:r w:rsidRPr="00361D5E">
        <w:rPr>
          <w:rFonts w:ascii="Calibri" w:hAnsi="Calibri" w:cs="Arial"/>
          <w:i/>
          <w:noProof/>
        </w:rPr>
        <w:t xml:space="preserve"> et al.</w:t>
      </w:r>
      <w:r w:rsidRPr="00361D5E">
        <w:rPr>
          <w:rFonts w:ascii="Calibri" w:hAnsi="Calibri" w:cs="Arial"/>
          <w:noProof/>
        </w:rPr>
        <w:t xml:space="preserve"> Intracellular delivery of proteins in intact plants via fusion peptides. </w:t>
      </w:r>
      <w:r w:rsidRPr="00361D5E">
        <w:rPr>
          <w:rFonts w:ascii="Calibri" w:hAnsi="Calibri" w:cs="Arial"/>
          <w:i/>
          <w:noProof/>
        </w:rPr>
        <w:t>PLoS ONE</w:t>
      </w:r>
      <w:r w:rsidRPr="00361D5E">
        <w:rPr>
          <w:rFonts w:ascii="Calibri" w:hAnsi="Calibri" w:cs="Arial"/>
          <w:noProof/>
        </w:rPr>
        <w:t xml:space="preserve"> </w:t>
      </w:r>
      <w:r w:rsidRPr="00361D5E">
        <w:rPr>
          <w:rFonts w:ascii="Calibri" w:hAnsi="Calibri" w:cs="Arial"/>
          <w:b/>
          <w:noProof/>
        </w:rPr>
        <w:t>11</w:t>
      </w:r>
      <w:r w:rsidRPr="00361D5E">
        <w:rPr>
          <w:rFonts w:ascii="Calibri" w:hAnsi="Calibri" w:cs="Arial"/>
          <w:noProof/>
        </w:rPr>
        <w:t>, e0154081</w:t>
      </w:r>
      <w:r w:rsidR="00B06D4E" w:rsidRPr="00361D5E">
        <w:rPr>
          <w:rFonts w:ascii="Calibri" w:hAnsi="Calibri" w:cs="Arial"/>
          <w:noProof/>
        </w:rPr>
        <w:t xml:space="preserve"> </w:t>
      </w:r>
      <w:hyperlink r:id="rId29" w:history="1">
        <w:r w:rsidR="00A24F6E" w:rsidRPr="00361D5E">
          <w:rPr>
            <w:rStyle w:val="Hyperlink"/>
            <w:rFonts w:ascii="Calibri" w:hAnsi="Calibri" w:cs="Arial"/>
            <w:noProof/>
          </w:rPr>
          <w:t xml:space="preserve">10.1371/journal.pone.0154081 </w:t>
        </w:r>
      </w:hyperlink>
      <w:r w:rsidRPr="00361D5E">
        <w:rPr>
          <w:rFonts w:ascii="Calibri" w:hAnsi="Calibri" w:cs="Arial"/>
          <w:noProof/>
        </w:rPr>
        <w:t>(2016).</w:t>
      </w:r>
      <w:bookmarkEnd w:id="22"/>
    </w:p>
    <w:p w14:paraId="2C4DD4D5" w14:textId="757E6B29" w:rsidR="00E541C8" w:rsidRPr="00E541C8" w:rsidRDefault="00E541C8" w:rsidP="00E541C8">
      <w:pPr>
        <w:ind w:left="720" w:hanging="720"/>
        <w:rPr>
          <w:rFonts w:ascii="Calibri" w:hAnsi="Calibri" w:cs="Arial"/>
          <w:noProof/>
        </w:rPr>
      </w:pPr>
      <w:bookmarkStart w:id="23" w:name="_ENREF_24"/>
      <w:r w:rsidRPr="00361D5E">
        <w:rPr>
          <w:rFonts w:ascii="Calibri" w:hAnsi="Calibri" w:cs="Arial"/>
          <w:noProof/>
        </w:rPr>
        <w:t>24.</w:t>
      </w:r>
      <w:r w:rsidRPr="00361D5E">
        <w:rPr>
          <w:rFonts w:ascii="Calibri" w:hAnsi="Calibri" w:cs="Arial"/>
          <w:noProof/>
        </w:rPr>
        <w:tab/>
        <w:t>Lakshmanan, M., Kodama, Y., Yoshizumi, T., Sudesh, K. &amp; Numata, K. Rapid and efficient gene delivery into plant cells using designe</w:t>
      </w:r>
      <w:r w:rsidRPr="00E541C8">
        <w:rPr>
          <w:rFonts w:ascii="Calibri" w:hAnsi="Calibri" w:cs="Arial"/>
          <w:noProof/>
        </w:rPr>
        <w:t xml:space="preserve">d peptide carriers. </w:t>
      </w:r>
      <w:r w:rsidRPr="00E541C8">
        <w:rPr>
          <w:rFonts w:ascii="Calibri" w:hAnsi="Calibri" w:cs="Arial"/>
          <w:i/>
          <w:noProof/>
        </w:rPr>
        <w:t>Biomacromolecules</w:t>
      </w:r>
      <w:r w:rsidRPr="00E541C8">
        <w:rPr>
          <w:rFonts w:ascii="Calibri" w:hAnsi="Calibri" w:cs="Arial"/>
          <w:noProof/>
        </w:rPr>
        <w:t xml:space="preserve"> </w:t>
      </w:r>
      <w:r w:rsidRPr="00E541C8">
        <w:rPr>
          <w:rFonts w:ascii="Calibri" w:hAnsi="Calibri" w:cs="Arial"/>
          <w:b/>
          <w:noProof/>
        </w:rPr>
        <w:t>14</w:t>
      </w:r>
      <w:r w:rsidRPr="00E541C8">
        <w:rPr>
          <w:rFonts w:ascii="Calibri" w:hAnsi="Calibri" w:cs="Arial"/>
          <w:noProof/>
        </w:rPr>
        <w:t xml:space="preserve">, 10-16 </w:t>
      </w:r>
      <w:hyperlink r:id="rId30" w:history="1">
        <w:r w:rsidR="00B06D4E" w:rsidRPr="00B06D4E">
          <w:rPr>
            <w:rStyle w:val="Hyperlink"/>
            <w:rFonts w:ascii="Calibri" w:hAnsi="Calibri" w:cs="Arial"/>
            <w:noProof/>
          </w:rPr>
          <w:t xml:space="preserve">10.1021/bm301275g </w:t>
        </w:r>
      </w:hyperlink>
      <w:r w:rsidRPr="00E541C8">
        <w:rPr>
          <w:rFonts w:ascii="Calibri" w:hAnsi="Calibri" w:cs="Arial"/>
          <w:noProof/>
        </w:rPr>
        <w:t>(2012).</w:t>
      </w:r>
      <w:bookmarkEnd w:id="23"/>
    </w:p>
    <w:p w14:paraId="3274255F" w14:textId="4CBDAADF" w:rsidR="00E541C8" w:rsidRPr="00E541C8" w:rsidRDefault="00E541C8" w:rsidP="00E541C8">
      <w:pPr>
        <w:ind w:left="720" w:hanging="720"/>
        <w:rPr>
          <w:rFonts w:ascii="Calibri" w:hAnsi="Calibri" w:cs="Arial"/>
          <w:noProof/>
        </w:rPr>
      </w:pPr>
      <w:bookmarkStart w:id="24" w:name="_ENREF_25"/>
      <w:r w:rsidRPr="00E541C8">
        <w:rPr>
          <w:rFonts w:ascii="Calibri" w:hAnsi="Calibri" w:cs="Arial"/>
          <w:noProof/>
        </w:rPr>
        <w:t>25.</w:t>
      </w:r>
      <w:r w:rsidRPr="00E541C8">
        <w:rPr>
          <w:rFonts w:ascii="Calibri" w:hAnsi="Calibri" w:cs="Arial"/>
          <w:noProof/>
        </w:rPr>
        <w:tab/>
        <w:t xml:space="preserve">Lakshmanan, M., Yoshizumi, T., Sudesh, K., Kodama, Y. &amp; Numata, K. Double-stranded DNA introduction into intact plants using peptide-DNA complexes. </w:t>
      </w:r>
      <w:r w:rsidRPr="00E541C8">
        <w:rPr>
          <w:rFonts w:ascii="Calibri" w:hAnsi="Calibri" w:cs="Arial"/>
          <w:i/>
          <w:noProof/>
        </w:rPr>
        <w:t>Plant Biotechnol.</w:t>
      </w:r>
      <w:r w:rsidRPr="00E541C8">
        <w:rPr>
          <w:rFonts w:ascii="Calibri" w:hAnsi="Calibri" w:cs="Arial"/>
          <w:noProof/>
        </w:rPr>
        <w:t xml:space="preserve"> </w:t>
      </w:r>
      <w:r w:rsidRPr="00E541C8">
        <w:rPr>
          <w:rFonts w:ascii="Calibri" w:hAnsi="Calibri" w:cs="Arial"/>
          <w:b/>
          <w:noProof/>
        </w:rPr>
        <w:t>32</w:t>
      </w:r>
      <w:r w:rsidRPr="00E541C8">
        <w:rPr>
          <w:rFonts w:ascii="Calibri" w:hAnsi="Calibri" w:cs="Arial"/>
          <w:noProof/>
        </w:rPr>
        <w:t xml:space="preserve">, </w:t>
      </w:r>
      <w:hyperlink r:id="rId31" w:history="1">
        <w:r w:rsidR="00A24F6E">
          <w:rPr>
            <w:rStyle w:val="Hyperlink"/>
            <w:rFonts w:ascii="Calibri" w:hAnsi="Calibri" w:cs="Arial"/>
            <w:noProof/>
          </w:rPr>
          <w:t>39-45 10.5511/plantbiotechnology.14.1210b</w:t>
        </w:r>
        <w:r w:rsidR="00A24F6E" w:rsidRPr="00B06D4E">
          <w:rPr>
            <w:rStyle w:val="Hyperlink"/>
            <w:rFonts w:ascii="Calibri" w:hAnsi="Calibri" w:cs="Arial"/>
            <w:noProof/>
          </w:rPr>
          <w:t xml:space="preserve"> </w:t>
        </w:r>
      </w:hyperlink>
      <w:r w:rsidRPr="00E541C8">
        <w:rPr>
          <w:rFonts w:ascii="Calibri" w:hAnsi="Calibri" w:cs="Arial"/>
          <w:noProof/>
        </w:rPr>
        <w:t>(2015).</w:t>
      </w:r>
      <w:bookmarkEnd w:id="24"/>
    </w:p>
    <w:p w14:paraId="6CC0A704" w14:textId="01C53697" w:rsidR="00E541C8" w:rsidRPr="00E541C8" w:rsidRDefault="00E541C8" w:rsidP="00E541C8">
      <w:pPr>
        <w:ind w:left="720" w:hanging="720"/>
        <w:rPr>
          <w:rFonts w:ascii="Calibri" w:hAnsi="Calibri" w:cs="Arial"/>
          <w:noProof/>
        </w:rPr>
      </w:pPr>
      <w:bookmarkStart w:id="25" w:name="_ENREF_26"/>
      <w:r w:rsidRPr="00E541C8">
        <w:rPr>
          <w:rFonts w:ascii="Calibri" w:hAnsi="Calibri" w:cs="Arial"/>
          <w:noProof/>
        </w:rPr>
        <w:t>26.</w:t>
      </w:r>
      <w:r w:rsidRPr="00E541C8">
        <w:rPr>
          <w:rFonts w:ascii="Calibri" w:hAnsi="Calibri" w:cs="Arial"/>
          <w:noProof/>
        </w:rPr>
        <w:tab/>
        <w:t xml:space="preserve">Numata, K., Ohtani, M., Yoshizumi, T., Demura, T. &amp; Kodama, Y. Local gene silencing in plants via synthetic dsRNA and carrier peptide. </w:t>
      </w:r>
      <w:r w:rsidRPr="00E541C8">
        <w:rPr>
          <w:rFonts w:ascii="Calibri" w:hAnsi="Calibri" w:cs="Arial"/>
          <w:i/>
          <w:noProof/>
        </w:rPr>
        <w:t>Plant Biotechnol. J.</w:t>
      </w:r>
      <w:r w:rsidRPr="00E541C8">
        <w:rPr>
          <w:rFonts w:ascii="Calibri" w:hAnsi="Calibri" w:cs="Arial"/>
          <w:noProof/>
        </w:rPr>
        <w:t xml:space="preserve"> </w:t>
      </w:r>
      <w:r w:rsidRPr="00E541C8">
        <w:rPr>
          <w:rFonts w:ascii="Calibri" w:hAnsi="Calibri" w:cs="Arial"/>
          <w:b/>
          <w:noProof/>
        </w:rPr>
        <w:t>12</w:t>
      </w:r>
      <w:r w:rsidRPr="00E541C8">
        <w:rPr>
          <w:rFonts w:ascii="Calibri" w:hAnsi="Calibri" w:cs="Arial"/>
          <w:noProof/>
        </w:rPr>
        <w:t xml:space="preserve">, 1027-1034 </w:t>
      </w:r>
      <w:hyperlink r:id="rId32" w:history="1">
        <w:r w:rsidR="0032703C" w:rsidRPr="0032703C">
          <w:rPr>
            <w:rStyle w:val="Hyperlink"/>
            <w:rFonts w:ascii="Calibri" w:hAnsi="Calibri" w:cs="Arial"/>
            <w:noProof/>
          </w:rPr>
          <w:t xml:space="preserve">10.1111/pbi.12208 </w:t>
        </w:r>
      </w:hyperlink>
      <w:r w:rsidRPr="00E541C8">
        <w:rPr>
          <w:rFonts w:ascii="Calibri" w:hAnsi="Calibri" w:cs="Arial"/>
          <w:noProof/>
        </w:rPr>
        <w:t>(2014).</w:t>
      </w:r>
      <w:bookmarkEnd w:id="25"/>
    </w:p>
    <w:p w14:paraId="146B195B" w14:textId="4DB3E7B2" w:rsidR="00E541C8" w:rsidRPr="00E541C8" w:rsidRDefault="00E541C8" w:rsidP="00E541C8">
      <w:pPr>
        <w:ind w:left="720" w:hanging="720"/>
        <w:rPr>
          <w:rFonts w:ascii="Calibri" w:hAnsi="Calibri" w:cs="Arial"/>
          <w:noProof/>
        </w:rPr>
      </w:pPr>
      <w:bookmarkStart w:id="26" w:name="_ENREF_27"/>
      <w:r w:rsidRPr="00E541C8">
        <w:rPr>
          <w:rFonts w:ascii="Calibri" w:hAnsi="Calibri" w:cs="Arial"/>
          <w:noProof/>
        </w:rPr>
        <w:t>27.</w:t>
      </w:r>
      <w:r w:rsidRPr="00E541C8">
        <w:rPr>
          <w:rFonts w:ascii="Calibri" w:hAnsi="Calibri" w:cs="Arial"/>
          <w:noProof/>
        </w:rPr>
        <w:tab/>
        <w:t>Numata, K.</w:t>
      </w:r>
      <w:r w:rsidRPr="00E541C8">
        <w:rPr>
          <w:rFonts w:ascii="Calibri" w:hAnsi="Calibri" w:cs="Arial"/>
          <w:i/>
          <w:noProof/>
        </w:rPr>
        <w:t xml:space="preserve"> et al.</w:t>
      </w:r>
      <w:r w:rsidR="0032703C">
        <w:rPr>
          <w:rFonts w:ascii="Calibri" w:hAnsi="Calibri" w:cs="Arial"/>
          <w:noProof/>
        </w:rPr>
        <w:t xml:space="preserve"> Enzymatic degradation processes of p</w:t>
      </w:r>
      <w:r w:rsidRPr="00E541C8">
        <w:rPr>
          <w:rFonts w:ascii="Calibri" w:hAnsi="Calibri" w:cs="Arial"/>
          <w:noProof/>
        </w:rPr>
        <w:t>oly[(</w:t>
      </w:r>
      <w:r w:rsidRPr="0032703C">
        <w:rPr>
          <w:rFonts w:ascii="Calibri" w:hAnsi="Calibri" w:cs="Arial"/>
          <w:i/>
          <w:noProof/>
        </w:rPr>
        <w:t>R</w:t>
      </w:r>
      <w:r w:rsidR="0032703C">
        <w:rPr>
          <w:rFonts w:ascii="Calibri" w:hAnsi="Calibri" w:cs="Arial"/>
          <w:noProof/>
        </w:rPr>
        <w:t>)-3-hydroxybutyric acid] and p</w:t>
      </w:r>
      <w:r w:rsidRPr="00E541C8">
        <w:rPr>
          <w:rFonts w:ascii="Calibri" w:hAnsi="Calibri" w:cs="Arial"/>
          <w:noProof/>
        </w:rPr>
        <w:t>oly[(</w:t>
      </w:r>
      <w:r w:rsidRPr="0032703C">
        <w:rPr>
          <w:rFonts w:ascii="Calibri" w:hAnsi="Calibri" w:cs="Arial"/>
          <w:i/>
          <w:noProof/>
        </w:rPr>
        <w:t>R</w:t>
      </w:r>
      <w:r w:rsidRPr="00E541C8">
        <w:rPr>
          <w:rFonts w:ascii="Calibri" w:hAnsi="Calibri" w:cs="Arial"/>
          <w:noProof/>
        </w:rPr>
        <w:t>)-3-hydroxybutyric acid-</w:t>
      </w:r>
      <w:r w:rsidRPr="0032703C">
        <w:rPr>
          <w:rFonts w:ascii="Calibri" w:hAnsi="Calibri" w:cs="Arial"/>
          <w:i/>
          <w:noProof/>
        </w:rPr>
        <w:t>co</w:t>
      </w:r>
      <w:r w:rsidRPr="00E541C8">
        <w:rPr>
          <w:rFonts w:ascii="Calibri" w:hAnsi="Calibri" w:cs="Arial"/>
          <w:noProof/>
        </w:rPr>
        <w:t>-(</w:t>
      </w:r>
      <w:r w:rsidRPr="0032703C">
        <w:rPr>
          <w:rFonts w:ascii="Calibri" w:hAnsi="Calibri" w:cs="Arial"/>
          <w:i/>
          <w:noProof/>
        </w:rPr>
        <w:t>R</w:t>
      </w:r>
      <w:r w:rsidR="0032703C">
        <w:rPr>
          <w:rFonts w:ascii="Calibri" w:hAnsi="Calibri" w:cs="Arial"/>
          <w:noProof/>
        </w:rPr>
        <w:t>)-3-hydroxyvaleric acid] single crystals revealed by atomic f</w:t>
      </w:r>
      <w:r w:rsidRPr="00E541C8">
        <w:rPr>
          <w:rFonts w:ascii="Calibri" w:hAnsi="Calibri" w:cs="Arial"/>
          <w:noProof/>
        </w:rPr>
        <w:t>or</w:t>
      </w:r>
      <w:r w:rsidR="0032703C">
        <w:rPr>
          <w:rFonts w:ascii="Calibri" w:hAnsi="Calibri" w:cs="Arial"/>
          <w:noProof/>
        </w:rPr>
        <w:t>ce microscopy:  effects of molecular weight and second-monomer composition on erosion r</w:t>
      </w:r>
      <w:r w:rsidRPr="00E541C8">
        <w:rPr>
          <w:rFonts w:ascii="Calibri" w:hAnsi="Calibri" w:cs="Arial"/>
          <w:noProof/>
        </w:rPr>
        <w:t xml:space="preserve">ates. </w:t>
      </w:r>
      <w:r w:rsidRPr="00E541C8">
        <w:rPr>
          <w:rFonts w:ascii="Calibri" w:hAnsi="Calibri" w:cs="Arial"/>
          <w:i/>
          <w:noProof/>
        </w:rPr>
        <w:t>Biomacromolecules</w:t>
      </w:r>
      <w:r w:rsidRPr="00E541C8">
        <w:rPr>
          <w:rFonts w:ascii="Calibri" w:hAnsi="Calibri" w:cs="Arial"/>
          <w:noProof/>
        </w:rPr>
        <w:t xml:space="preserve"> </w:t>
      </w:r>
      <w:r w:rsidRPr="00E541C8">
        <w:rPr>
          <w:rFonts w:ascii="Calibri" w:hAnsi="Calibri" w:cs="Arial"/>
          <w:b/>
          <w:noProof/>
        </w:rPr>
        <w:t>6</w:t>
      </w:r>
      <w:r w:rsidR="0032703C">
        <w:rPr>
          <w:rFonts w:ascii="Calibri" w:hAnsi="Calibri" w:cs="Arial"/>
          <w:noProof/>
        </w:rPr>
        <w:t>, 2008-2016</w:t>
      </w:r>
      <w:r w:rsidR="0032703C" w:rsidRPr="0032703C">
        <w:rPr>
          <w:rFonts w:ascii="Calibri" w:hAnsi="Calibri" w:cs="Arial"/>
          <w:noProof/>
        </w:rPr>
        <w:t xml:space="preserve"> </w:t>
      </w:r>
      <w:hyperlink r:id="rId33" w:history="1">
        <w:r w:rsidR="0032703C" w:rsidRPr="0032703C">
          <w:rPr>
            <w:rStyle w:val="Hyperlink"/>
            <w:rFonts w:ascii="Calibri" w:hAnsi="Calibri" w:cs="Arial"/>
            <w:noProof/>
          </w:rPr>
          <w:t xml:space="preserve">10.1021/bm0501151 </w:t>
        </w:r>
      </w:hyperlink>
      <w:r w:rsidRPr="00E541C8">
        <w:rPr>
          <w:rFonts w:ascii="Calibri" w:hAnsi="Calibri" w:cs="Arial"/>
          <w:noProof/>
        </w:rPr>
        <w:t>(2005).</w:t>
      </w:r>
      <w:bookmarkEnd w:id="26"/>
    </w:p>
    <w:p w14:paraId="1CB49BF0" w14:textId="1BEBBEB9" w:rsidR="00E541C8" w:rsidRPr="00E541C8" w:rsidRDefault="00E541C8" w:rsidP="00E541C8">
      <w:pPr>
        <w:ind w:left="720" w:hanging="720"/>
        <w:rPr>
          <w:rFonts w:ascii="Calibri" w:hAnsi="Calibri" w:cs="Arial"/>
          <w:noProof/>
        </w:rPr>
      </w:pPr>
      <w:bookmarkStart w:id="27" w:name="_ENREF_28"/>
      <w:r w:rsidRPr="00E541C8">
        <w:rPr>
          <w:rFonts w:ascii="Calibri" w:hAnsi="Calibri" w:cs="Arial"/>
          <w:noProof/>
        </w:rPr>
        <w:lastRenderedPageBreak/>
        <w:t>28.</w:t>
      </w:r>
      <w:r w:rsidRPr="00E541C8">
        <w:rPr>
          <w:rFonts w:ascii="Calibri" w:hAnsi="Calibri" w:cs="Arial"/>
          <w:noProof/>
        </w:rPr>
        <w:tab/>
        <w:t>Numata, K.</w:t>
      </w:r>
      <w:r w:rsidRPr="00E541C8">
        <w:rPr>
          <w:rFonts w:ascii="Calibri" w:hAnsi="Calibri" w:cs="Arial"/>
          <w:i/>
          <w:noProof/>
        </w:rPr>
        <w:t xml:space="preserve"> et al.</w:t>
      </w:r>
      <w:r w:rsidRPr="00E541C8">
        <w:rPr>
          <w:rFonts w:ascii="Calibri" w:hAnsi="Calibri" w:cs="Arial"/>
          <w:noProof/>
        </w:rPr>
        <w:t xml:space="preserve"> Adsorption of biopolyester depolymerase on silicon wafer and poly[(</w:t>
      </w:r>
      <w:r w:rsidRPr="0032703C">
        <w:rPr>
          <w:rFonts w:ascii="Calibri" w:hAnsi="Calibri" w:cs="Arial"/>
          <w:i/>
          <w:noProof/>
        </w:rPr>
        <w:t>R</w:t>
      </w:r>
      <w:r w:rsidRPr="00E541C8">
        <w:rPr>
          <w:rFonts w:ascii="Calibri" w:hAnsi="Calibri" w:cs="Arial"/>
          <w:noProof/>
        </w:rPr>
        <w:t xml:space="preserve">)-3-hydroxybutyric acid] single crystal revealed by real-time AFM. </w:t>
      </w:r>
      <w:r w:rsidR="0032703C">
        <w:rPr>
          <w:rFonts w:ascii="Calibri" w:hAnsi="Calibri" w:cs="Arial"/>
          <w:i/>
          <w:noProof/>
        </w:rPr>
        <w:t>Macromol. Biosci.</w:t>
      </w:r>
      <w:r w:rsidRPr="00E541C8">
        <w:rPr>
          <w:rFonts w:ascii="Calibri" w:hAnsi="Calibri" w:cs="Arial"/>
          <w:noProof/>
        </w:rPr>
        <w:t xml:space="preserve"> </w:t>
      </w:r>
      <w:r w:rsidRPr="00E541C8">
        <w:rPr>
          <w:rFonts w:ascii="Calibri" w:hAnsi="Calibri" w:cs="Arial"/>
          <w:b/>
          <w:noProof/>
        </w:rPr>
        <w:t>6</w:t>
      </w:r>
      <w:r w:rsidR="0032703C">
        <w:rPr>
          <w:rFonts w:ascii="Calibri" w:hAnsi="Calibri" w:cs="Arial"/>
          <w:noProof/>
        </w:rPr>
        <w:t>, 41-50</w:t>
      </w:r>
      <w:r w:rsidR="0032703C" w:rsidRPr="0032703C">
        <w:rPr>
          <w:rFonts w:ascii="Calibri" w:hAnsi="Calibri" w:cs="Arial"/>
          <w:noProof/>
        </w:rPr>
        <w:t xml:space="preserve"> </w:t>
      </w:r>
      <w:hyperlink r:id="rId34" w:history="1">
        <w:r w:rsidR="0032703C" w:rsidRPr="0032703C">
          <w:rPr>
            <w:rStyle w:val="Hyperlink"/>
            <w:rFonts w:ascii="Calibri" w:hAnsi="Calibri" w:cs="Arial"/>
            <w:noProof/>
          </w:rPr>
          <w:t xml:space="preserve">10.1002/mabi.200500160 </w:t>
        </w:r>
      </w:hyperlink>
      <w:r w:rsidRPr="00E541C8">
        <w:rPr>
          <w:rFonts w:ascii="Calibri" w:hAnsi="Calibri" w:cs="Arial"/>
          <w:noProof/>
        </w:rPr>
        <w:t>(2006).</w:t>
      </w:r>
      <w:bookmarkEnd w:id="27"/>
    </w:p>
    <w:p w14:paraId="0E17EB7A" w14:textId="1442A505" w:rsidR="00E541C8" w:rsidRPr="00E541C8" w:rsidRDefault="00E541C8" w:rsidP="00E541C8">
      <w:pPr>
        <w:ind w:left="720" w:hanging="720"/>
        <w:rPr>
          <w:rFonts w:ascii="Calibri" w:hAnsi="Calibri" w:cs="Arial"/>
          <w:noProof/>
        </w:rPr>
      </w:pPr>
      <w:bookmarkStart w:id="28" w:name="_ENREF_29"/>
      <w:r w:rsidRPr="00E541C8">
        <w:rPr>
          <w:rFonts w:ascii="Calibri" w:hAnsi="Calibri" w:cs="Arial"/>
          <w:noProof/>
        </w:rPr>
        <w:t>29.</w:t>
      </w:r>
      <w:r w:rsidRPr="00E541C8">
        <w:rPr>
          <w:rFonts w:ascii="Calibri" w:hAnsi="Calibri" w:cs="Arial"/>
          <w:noProof/>
        </w:rPr>
        <w:tab/>
        <w:t xml:space="preserve">Kawai, S. &amp; Nishizawa, M. New procedure for DNA transfection with polycation and dimethyl sulfoxide. </w:t>
      </w:r>
      <w:r w:rsidRPr="00E541C8">
        <w:rPr>
          <w:rFonts w:ascii="Calibri" w:hAnsi="Calibri" w:cs="Arial"/>
          <w:i/>
          <w:noProof/>
        </w:rPr>
        <w:t>Mol. Cell. Biol.</w:t>
      </w:r>
      <w:r w:rsidRPr="00E541C8">
        <w:rPr>
          <w:rFonts w:ascii="Calibri" w:hAnsi="Calibri" w:cs="Arial"/>
          <w:noProof/>
        </w:rPr>
        <w:t xml:space="preserve"> </w:t>
      </w:r>
      <w:r w:rsidRPr="00E541C8">
        <w:rPr>
          <w:rFonts w:ascii="Calibri" w:hAnsi="Calibri" w:cs="Arial"/>
          <w:b/>
          <w:noProof/>
        </w:rPr>
        <w:t>4</w:t>
      </w:r>
      <w:r w:rsidRPr="00E541C8">
        <w:rPr>
          <w:rFonts w:ascii="Calibri" w:hAnsi="Calibri" w:cs="Arial"/>
          <w:noProof/>
        </w:rPr>
        <w:t xml:space="preserve">, 1172-1174 </w:t>
      </w:r>
      <w:hyperlink r:id="rId35" w:history="1">
        <w:r w:rsidR="0032703C" w:rsidRPr="0032703C">
          <w:rPr>
            <w:rStyle w:val="Hyperlink"/>
            <w:rFonts w:ascii="Calibri" w:hAnsi="Calibri" w:cs="Arial"/>
            <w:noProof/>
          </w:rPr>
          <w:t xml:space="preserve">10.1128/mcb.4.6.1172 </w:t>
        </w:r>
      </w:hyperlink>
      <w:r w:rsidRPr="00E541C8">
        <w:rPr>
          <w:rFonts w:ascii="Calibri" w:hAnsi="Calibri" w:cs="Arial"/>
          <w:noProof/>
        </w:rPr>
        <w:t>(1984).</w:t>
      </w:r>
      <w:bookmarkEnd w:id="28"/>
    </w:p>
    <w:p w14:paraId="2C7F4CA1" w14:textId="32C40C48" w:rsidR="00E541C8" w:rsidRPr="00E541C8" w:rsidRDefault="00E541C8" w:rsidP="00E541C8">
      <w:pPr>
        <w:ind w:left="720" w:hanging="720"/>
        <w:rPr>
          <w:rFonts w:ascii="Calibri" w:hAnsi="Calibri" w:cs="Arial"/>
          <w:noProof/>
        </w:rPr>
      </w:pPr>
      <w:bookmarkStart w:id="29" w:name="_ENREF_30"/>
      <w:r w:rsidRPr="00E541C8">
        <w:rPr>
          <w:rFonts w:ascii="Calibri" w:hAnsi="Calibri" w:cs="Arial"/>
          <w:noProof/>
        </w:rPr>
        <w:t>30.</w:t>
      </w:r>
      <w:r w:rsidRPr="00E541C8">
        <w:rPr>
          <w:rFonts w:ascii="Calibri" w:hAnsi="Calibri" w:cs="Arial"/>
          <w:noProof/>
        </w:rPr>
        <w:tab/>
        <w:t xml:space="preserve">Liu, F., Song, Y. &amp; Liu, D. Hydrodynamics-based transfection in animals by systemic administration of plasmid DNA. </w:t>
      </w:r>
      <w:r w:rsidRPr="00E541C8">
        <w:rPr>
          <w:rFonts w:ascii="Calibri" w:hAnsi="Calibri" w:cs="Arial"/>
          <w:i/>
          <w:noProof/>
        </w:rPr>
        <w:t>Gene Ther.</w:t>
      </w:r>
      <w:r w:rsidRPr="00E541C8">
        <w:rPr>
          <w:rFonts w:ascii="Calibri" w:hAnsi="Calibri" w:cs="Arial"/>
          <w:noProof/>
        </w:rPr>
        <w:t xml:space="preserve"> </w:t>
      </w:r>
      <w:r w:rsidRPr="00E541C8">
        <w:rPr>
          <w:rFonts w:ascii="Calibri" w:hAnsi="Calibri" w:cs="Arial"/>
          <w:b/>
          <w:noProof/>
        </w:rPr>
        <w:t>6</w:t>
      </w:r>
      <w:r w:rsidRPr="00E541C8">
        <w:rPr>
          <w:rFonts w:ascii="Calibri" w:hAnsi="Calibri" w:cs="Arial"/>
          <w:noProof/>
        </w:rPr>
        <w:t xml:space="preserve">, 1258-1266 </w:t>
      </w:r>
      <w:hyperlink r:id="rId36" w:history="1">
        <w:r w:rsidR="008B50D8" w:rsidRPr="008B50D8">
          <w:rPr>
            <w:rStyle w:val="Hyperlink"/>
            <w:rFonts w:ascii="Calibri" w:hAnsi="Calibri" w:cs="Arial"/>
            <w:noProof/>
          </w:rPr>
          <w:t xml:space="preserve">10.1038/sj.gt.3300947 </w:t>
        </w:r>
      </w:hyperlink>
      <w:r w:rsidRPr="00E541C8">
        <w:rPr>
          <w:rFonts w:ascii="Calibri" w:hAnsi="Calibri" w:cs="Arial"/>
          <w:noProof/>
        </w:rPr>
        <w:t>(1999).</w:t>
      </w:r>
      <w:bookmarkEnd w:id="29"/>
    </w:p>
    <w:p w14:paraId="10884AA9" w14:textId="214FA60F" w:rsidR="00E541C8" w:rsidRPr="00E541C8" w:rsidRDefault="00E541C8" w:rsidP="00E541C8">
      <w:pPr>
        <w:ind w:left="720" w:hanging="720"/>
        <w:rPr>
          <w:rFonts w:ascii="Calibri" w:hAnsi="Calibri" w:cs="Arial"/>
          <w:noProof/>
        </w:rPr>
      </w:pPr>
      <w:bookmarkStart w:id="30" w:name="_ENREF_31"/>
      <w:r w:rsidRPr="00E541C8">
        <w:rPr>
          <w:rFonts w:ascii="Calibri" w:hAnsi="Calibri" w:cs="Arial"/>
          <w:noProof/>
        </w:rPr>
        <w:t>31.</w:t>
      </w:r>
      <w:r w:rsidRPr="00E541C8">
        <w:rPr>
          <w:rFonts w:ascii="Calibri" w:hAnsi="Calibri" w:cs="Arial"/>
          <w:noProof/>
        </w:rPr>
        <w:tab/>
        <w:t xml:space="preserve">Luo, D. &amp; Saltzman, W.M. Enhancement of transfection by physical concentration of DNA at the cell surface. </w:t>
      </w:r>
      <w:r w:rsidRPr="00E541C8">
        <w:rPr>
          <w:rFonts w:ascii="Calibri" w:hAnsi="Calibri" w:cs="Arial"/>
          <w:i/>
          <w:noProof/>
        </w:rPr>
        <w:t>Nat. Biotechnol.</w:t>
      </w:r>
      <w:r w:rsidRPr="00E541C8">
        <w:rPr>
          <w:rFonts w:ascii="Calibri" w:hAnsi="Calibri" w:cs="Arial"/>
          <w:noProof/>
        </w:rPr>
        <w:t xml:space="preserve"> </w:t>
      </w:r>
      <w:r w:rsidRPr="00E541C8">
        <w:rPr>
          <w:rFonts w:ascii="Calibri" w:hAnsi="Calibri" w:cs="Arial"/>
          <w:b/>
          <w:noProof/>
        </w:rPr>
        <w:t>18</w:t>
      </w:r>
      <w:r w:rsidRPr="00E541C8">
        <w:rPr>
          <w:rFonts w:ascii="Calibri" w:hAnsi="Calibri" w:cs="Arial"/>
          <w:noProof/>
        </w:rPr>
        <w:t xml:space="preserve">, 893-895 </w:t>
      </w:r>
      <w:hyperlink r:id="rId37" w:history="1">
        <w:r w:rsidR="008B50D8" w:rsidRPr="008B50D8">
          <w:rPr>
            <w:rStyle w:val="Hyperlink"/>
            <w:rFonts w:ascii="Calibri" w:hAnsi="Calibri" w:cs="Arial"/>
            <w:noProof/>
          </w:rPr>
          <w:t xml:space="preserve">10.1038/78523 </w:t>
        </w:r>
      </w:hyperlink>
      <w:r w:rsidRPr="00E541C8">
        <w:rPr>
          <w:rFonts w:ascii="Calibri" w:hAnsi="Calibri" w:cs="Arial"/>
          <w:noProof/>
        </w:rPr>
        <w:t>(2000).</w:t>
      </w:r>
      <w:bookmarkEnd w:id="30"/>
    </w:p>
    <w:p w14:paraId="07389739" w14:textId="5119EBD8" w:rsidR="00E541C8" w:rsidRPr="00E541C8" w:rsidRDefault="00E541C8" w:rsidP="00E541C8">
      <w:pPr>
        <w:ind w:left="720" w:hanging="720"/>
        <w:rPr>
          <w:rFonts w:ascii="Calibri" w:hAnsi="Calibri" w:cs="Arial"/>
          <w:noProof/>
        </w:rPr>
      </w:pPr>
      <w:bookmarkStart w:id="31" w:name="_ENREF_32"/>
      <w:r w:rsidRPr="00E541C8">
        <w:rPr>
          <w:rFonts w:ascii="Calibri" w:hAnsi="Calibri" w:cs="Arial"/>
          <w:noProof/>
        </w:rPr>
        <w:t>32.</w:t>
      </w:r>
      <w:r w:rsidRPr="00E541C8">
        <w:rPr>
          <w:rFonts w:ascii="Calibri" w:hAnsi="Calibri" w:cs="Arial"/>
          <w:noProof/>
        </w:rPr>
        <w:tab/>
        <w:t>Boynton, J.E.</w:t>
      </w:r>
      <w:r w:rsidRPr="00E541C8">
        <w:rPr>
          <w:rFonts w:ascii="Calibri" w:hAnsi="Calibri" w:cs="Arial"/>
          <w:i/>
          <w:noProof/>
        </w:rPr>
        <w:t xml:space="preserve"> et al.</w:t>
      </w:r>
      <w:r w:rsidRPr="00E541C8">
        <w:rPr>
          <w:rFonts w:ascii="Calibri" w:hAnsi="Calibri" w:cs="Arial"/>
          <w:noProof/>
        </w:rPr>
        <w:t xml:space="preserve"> Chloroplast transformation in </w:t>
      </w:r>
      <w:r w:rsidRPr="008B50D8">
        <w:rPr>
          <w:rFonts w:ascii="Calibri" w:hAnsi="Calibri" w:cs="Arial"/>
          <w:i/>
          <w:noProof/>
        </w:rPr>
        <w:t>Chlamydomonas</w:t>
      </w:r>
      <w:r w:rsidRPr="00E541C8">
        <w:rPr>
          <w:rFonts w:ascii="Calibri" w:hAnsi="Calibri" w:cs="Arial"/>
          <w:noProof/>
        </w:rPr>
        <w:t xml:space="preserve"> with high velocity microprojectiles. </w:t>
      </w:r>
      <w:r w:rsidR="008B50D8">
        <w:rPr>
          <w:rFonts w:ascii="Calibri" w:hAnsi="Calibri" w:cs="Arial"/>
          <w:i/>
          <w:noProof/>
        </w:rPr>
        <w:t>Science</w:t>
      </w:r>
      <w:r w:rsidRPr="00E541C8">
        <w:rPr>
          <w:rFonts w:ascii="Calibri" w:hAnsi="Calibri" w:cs="Arial"/>
          <w:noProof/>
        </w:rPr>
        <w:t xml:space="preserve"> </w:t>
      </w:r>
      <w:r w:rsidRPr="00E541C8">
        <w:rPr>
          <w:rFonts w:ascii="Calibri" w:hAnsi="Calibri" w:cs="Arial"/>
          <w:b/>
          <w:noProof/>
        </w:rPr>
        <w:t>240</w:t>
      </w:r>
      <w:r w:rsidRPr="00E541C8">
        <w:rPr>
          <w:rFonts w:ascii="Calibri" w:hAnsi="Calibri" w:cs="Arial"/>
          <w:noProof/>
        </w:rPr>
        <w:t xml:space="preserve">, 1534-1538 </w:t>
      </w:r>
      <w:hyperlink r:id="rId38" w:history="1">
        <w:r w:rsidR="008B50D8" w:rsidRPr="008B50D8">
          <w:rPr>
            <w:rStyle w:val="Hyperlink"/>
            <w:rFonts w:ascii="Calibri" w:hAnsi="Calibri" w:cs="Arial"/>
            <w:noProof/>
          </w:rPr>
          <w:t xml:space="preserve">10.1126/science.2897716 </w:t>
        </w:r>
      </w:hyperlink>
      <w:r w:rsidRPr="00E541C8">
        <w:rPr>
          <w:rFonts w:ascii="Calibri" w:hAnsi="Calibri" w:cs="Arial"/>
          <w:noProof/>
        </w:rPr>
        <w:t>(1988).</w:t>
      </w:r>
      <w:bookmarkEnd w:id="31"/>
    </w:p>
    <w:p w14:paraId="35842AC3" w14:textId="27D9664B" w:rsidR="00E541C8" w:rsidRPr="00E541C8" w:rsidRDefault="00E541C8" w:rsidP="00E541C8">
      <w:pPr>
        <w:ind w:left="720" w:hanging="720"/>
        <w:rPr>
          <w:rFonts w:ascii="Calibri" w:hAnsi="Calibri" w:cs="Arial"/>
          <w:noProof/>
        </w:rPr>
      </w:pPr>
      <w:bookmarkStart w:id="32" w:name="_ENREF_33"/>
      <w:r w:rsidRPr="00E541C8">
        <w:rPr>
          <w:rFonts w:ascii="Calibri" w:hAnsi="Calibri" w:cs="Arial"/>
          <w:noProof/>
        </w:rPr>
        <w:t>33.</w:t>
      </w:r>
      <w:r w:rsidRPr="00E541C8">
        <w:rPr>
          <w:rFonts w:ascii="Calibri" w:hAnsi="Calibri" w:cs="Arial"/>
          <w:noProof/>
        </w:rPr>
        <w:tab/>
        <w:t xml:space="preserve">Sikdar, R.S., Serino, G., Chaudhuri, S. &amp; Maliga, P. Plastid transformation in </w:t>
      </w:r>
      <w:r w:rsidRPr="008B50D8">
        <w:rPr>
          <w:rFonts w:ascii="Calibri" w:hAnsi="Calibri" w:cs="Arial"/>
          <w:i/>
          <w:noProof/>
        </w:rPr>
        <w:t>Arabidopsis thaliana</w:t>
      </w:r>
      <w:r w:rsidRPr="00E541C8">
        <w:rPr>
          <w:rFonts w:ascii="Calibri" w:hAnsi="Calibri" w:cs="Arial"/>
          <w:noProof/>
        </w:rPr>
        <w:t xml:space="preserve">. </w:t>
      </w:r>
      <w:r w:rsidRPr="00E541C8">
        <w:rPr>
          <w:rFonts w:ascii="Calibri" w:hAnsi="Calibri" w:cs="Arial"/>
          <w:i/>
          <w:noProof/>
        </w:rPr>
        <w:t>Plant Cell Rep.</w:t>
      </w:r>
      <w:r w:rsidRPr="00E541C8">
        <w:rPr>
          <w:rFonts w:ascii="Calibri" w:hAnsi="Calibri" w:cs="Arial"/>
          <w:noProof/>
        </w:rPr>
        <w:t xml:space="preserve"> </w:t>
      </w:r>
      <w:r w:rsidRPr="00E541C8">
        <w:rPr>
          <w:rFonts w:ascii="Calibri" w:hAnsi="Calibri" w:cs="Arial"/>
          <w:b/>
          <w:noProof/>
        </w:rPr>
        <w:t>18</w:t>
      </w:r>
      <w:r w:rsidRPr="00E541C8">
        <w:rPr>
          <w:rFonts w:ascii="Calibri" w:hAnsi="Calibri" w:cs="Arial"/>
          <w:noProof/>
        </w:rPr>
        <w:t xml:space="preserve">, 20-24 </w:t>
      </w:r>
      <w:hyperlink r:id="rId39" w:history="1">
        <w:r w:rsidR="008B50D8" w:rsidRPr="008B50D8">
          <w:rPr>
            <w:rStyle w:val="Hyperlink"/>
            <w:rFonts w:ascii="Calibri" w:hAnsi="Calibri" w:cs="Arial"/>
            <w:noProof/>
          </w:rPr>
          <w:t xml:space="preserve">10.1007/s002990050525 </w:t>
        </w:r>
      </w:hyperlink>
      <w:r w:rsidRPr="00E541C8">
        <w:rPr>
          <w:rFonts w:ascii="Calibri" w:hAnsi="Calibri" w:cs="Arial"/>
          <w:noProof/>
        </w:rPr>
        <w:t>(1998).</w:t>
      </w:r>
      <w:bookmarkEnd w:id="32"/>
    </w:p>
    <w:p w14:paraId="544634FE" w14:textId="0904FBF8" w:rsidR="00E541C8" w:rsidRPr="00E541C8" w:rsidRDefault="00E541C8" w:rsidP="00E541C8">
      <w:pPr>
        <w:ind w:left="720" w:hanging="720"/>
        <w:rPr>
          <w:rFonts w:ascii="Calibri" w:hAnsi="Calibri" w:cs="Arial"/>
          <w:noProof/>
        </w:rPr>
      </w:pPr>
      <w:bookmarkStart w:id="33" w:name="_ENREF_34"/>
      <w:r w:rsidRPr="00E541C8">
        <w:rPr>
          <w:rFonts w:ascii="Calibri" w:hAnsi="Calibri" w:cs="Arial"/>
          <w:noProof/>
        </w:rPr>
        <w:t>34.</w:t>
      </w:r>
      <w:r w:rsidRPr="00E541C8">
        <w:rPr>
          <w:rFonts w:ascii="Calibri" w:hAnsi="Calibri" w:cs="Arial"/>
          <w:noProof/>
        </w:rPr>
        <w:tab/>
        <w:t xml:space="preserve">Svab, Z., Hajdukiewicz, P. &amp; Maliga, P. Stable transformation of plastids in higher plants. </w:t>
      </w:r>
      <w:r w:rsidRPr="00E541C8">
        <w:rPr>
          <w:rFonts w:ascii="Calibri" w:hAnsi="Calibri" w:cs="Arial"/>
          <w:i/>
          <w:noProof/>
        </w:rPr>
        <w:t>Proc. Natl. Acad. Sci. U. S. A.</w:t>
      </w:r>
      <w:r w:rsidRPr="00E541C8">
        <w:rPr>
          <w:rFonts w:ascii="Calibri" w:hAnsi="Calibri" w:cs="Arial"/>
          <w:noProof/>
        </w:rPr>
        <w:t xml:space="preserve"> </w:t>
      </w:r>
      <w:r w:rsidRPr="00E541C8">
        <w:rPr>
          <w:rFonts w:ascii="Calibri" w:hAnsi="Calibri" w:cs="Arial"/>
          <w:b/>
          <w:noProof/>
        </w:rPr>
        <w:t>87</w:t>
      </w:r>
      <w:r w:rsidR="008B50D8">
        <w:rPr>
          <w:rFonts w:ascii="Calibri" w:hAnsi="Calibri" w:cs="Arial"/>
          <w:noProof/>
        </w:rPr>
        <w:t>, 8526-8530</w:t>
      </w:r>
      <w:r w:rsidR="008B50D8" w:rsidRPr="008B50D8">
        <w:rPr>
          <w:rFonts w:ascii="Calibri" w:hAnsi="Calibri" w:cs="Arial"/>
          <w:noProof/>
        </w:rPr>
        <w:t xml:space="preserve"> </w:t>
      </w:r>
      <w:hyperlink r:id="rId40" w:history="1">
        <w:r w:rsidR="008B50D8" w:rsidRPr="008B50D8">
          <w:rPr>
            <w:rStyle w:val="Hyperlink"/>
            <w:rFonts w:ascii="Calibri" w:hAnsi="Calibri" w:cs="Arial"/>
            <w:noProof/>
          </w:rPr>
          <w:t xml:space="preserve">10.1073/pnas.87.21.8526 </w:t>
        </w:r>
      </w:hyperlink>
      <w:r w:rsidRPr="00E541C8">
        <w:rPr>
          <w:rFonts w:ascii="Calibri" w:hAnsi="Calibri" w:cs="Arial"/>
          <w:noProof/>
        </w:rPr>
        <w:t>(1990).</w:t>
      </w:r>
      <w:bookmarkEnd w:id="33"/>
    </w:p>
    <w:p w14:paraId="5DAC391B" w14:textId="41AE67DD" w:rsidR="00E541C8" w:rsidRPr="00361D5E" w:rsidRDefault="00E541C8" w:rsidP="00E541C8">
      <w:pPr>
        <w:ind w:left="720" w:hanging="720"/>
        <w:rPr>
          <w:rFonts w:ascii="Calibri" w:hAnsi="Calibri" w:cs="Arial"/>
          <w:noProof/>
        </w:rPr>
      </w:pPr>
      <w:bookmarkStart w:id="34" w:name="_ENREF_35"/>
      <w:r w:rsidRPr="00E541C8">
        <w:rPr>
          <w:rFonts w:ascii="Calibri" w:hAnsi="Calibri" w:cs="Arial"/>
          <w:noProof/>
        </w:rPr>
        <w:t>35.</w:t>
      </w:r>
      <w:r w:rsidRPr="00E541C8">
        <w:rPr>
          <w:rFonts w:ascii="Calibri" w:hAnsi="Calibri" w:cs="Arial"/>
          <w:noProof/>
        </w:rPr>
        <w:tab/>
        <w:t>Liu, Y.-G.</w:t>
      </w:r>
      <w:r w:rsidRPr="00E541C8">
        <w:rPr>
          <w:rFonts w:ascii="Calibri" w:hAnsi="Calibri" w:cs="Arial"/>
          <w:i/>
          <w:noProof/>
        </w:rPr>
        <w:t xml:space="preserve"> et al.</w:t>
      </w:r>
      <w:r w:rsidRPr="00E541C8">
        <w:rPr>
          <w:rFonts w:ascii="Calibri" w:hAnsi="Calibri" w:cs="Arial"/>
          <w:noProof/>
        </w:rPr>
        <w:t xml:space="preserve"> Complementation of plant mutants with large genomic DNA fragments by a transformation-competent artificial chromosome vector accelerates positional </w:t>
      </w:r>
      <w:bookmarkStart w:id="35" w:name="_GoBack"/>
      <w:bookmarkEnd w:id="35"/>
      <w:r w:rsidRPr="00361D5E">
        <w:rPr>
          <w:rFonts w:ascii="Calibri" w:hAnsi="Calibri" w:cs="Arial"/>
          <w:noProof/>
        </w:rPr>
        <w:t xml:space="preserve">cloning. </w:t>
      </w:r>
      <w:r w:rsidRPr="00361D5E">
        <w:rPr>
          <w:rFonts w:ascii="Calibri" w:hAnsi="Calibri" w:cs="Arial"/>
          <w:i/>
          <w:noProof/>
        </w:rPr>
        <w:t>Proc. Natl. Acad. Sci. U. S. A.</w:t>
      </w:r>
      <w:r w:rsidRPr="00361D5E">
        <w:rPr>
          <w:rFonts w:ascii="Calibri" w:hAnsi="Calibri" w:cs="Arial"/>
          <w:noProof/>
        </w:rPr>
        <w:t xml:space="preserve"> </w:t>
      </w:r>
      <w:r w:rsidRPr="00361D5E">
        <w:rPr>
          <w:rFonts w:ascii="Calibri" w:hAnsi="Calibri" w:cs="Arial"/>
          <w:b/>
          <w:noProof/>
        </w:rPr>
        <w:t>96</w:t>
      </w:r>
      <w:r w:rsidRPr="00361D5E">
        <w:rPr>
          <w:rFonts w:ascii="Calibri" w:hAnsi="Calibri" w:cs="Arial"/>
          <w:noProof/>
        </w:rPr>
        <w:t xml:space="preserve">, 6535-6540 </w:t>
      </w:r>
      <w:hyperlink r:id="rId41" w:history="1">
        <w:r w:rsidR="008B50D8" w:rsidRPr="00361D5E">
          <w:rPr>
            <w:rStyle w:val="Hyperlink"/>
            <w:rFonts w:ascii="Calibri" w:hAnsi="Calibri" w:cs="Arial"/>
            <w:noProof/>
          </w:rPr>
          <w:t xml:space="preserve">10.1073/pnas.96.11.6535 </w:t>
        </w:r>
      </w:hyperlink>
      <w:r w:rsidRPr="00361D5E">
        <w:rPr>
          <w:rFonts w:ascii="Calibri" w:hAnsi="Calibri" w:cs="Arial"/>
          <w:noProof/>
        </w:rPr>
        <w:t>(1999).</w:t>
      </w:r>
      <w:bookmarkEnd w:id="34"/>
    </w:p>
    <w:p w14:paraId="1F100273" w14:textId="2F1DD218" w:rsidR="00E541C8" w:rsidRPr="00361D5E" w:rsidRDefault="00E541C8" w:rsidP="00E541C8">
      <w:pPr>
        <w:ind w:left="720" w:hanging="720"/>
        <w:rPr>
          <w:rFonts w:ascii="Calibri" w:hAnsi="Calibri" w:cs="Arial"/>
          <w:noProof/>
        </w:rPr>
      </w:pPr>
      <w:bookmarkStart w:id="36" w:name="_ENREF_36"/>
      <w:r w:rsidRPr="00361D5E">
        <w:rPr>
          <w:rFonts w:ascii="Calibri" w:hAnsi="Calibri" w:cs="Arial"/>
          <w:noProof/>
        </w:rPr>
        <w:t>36.</w:t>
      </w:r>
      <w:r w:rsidRPr="00361D5E">
        <w:rPr>
          <w:rFonts w:ascii="Calibri" w:hAnsi="Calibri" w:cs="Arial"/>
          <w:noProof/>
        </w:rPr>
        <w:tab/>
        <w:t xml:space="preserve">Park, H.S., Lee, B.-M., Salas, G.M., Srivatanakul, M. &amp; Smith, H.R. Shorter T-DNA or additional virulence genes improve </w:t>
      </w:r>
      <w:r w:rsidRPr="00361D5E">
        <w:rPr>
          <w:rFonts w:ascii="Calibri" w:hAnsi="Calibri" w:cs="Arial"/>
          <w:i/>
          <w:noProof/>
        </w:rPr>
        <w:t>Agrobactrium</w:t>
      </w:r>
      <w:r w:rsidRPr="00361D5E">
        <w:rPr>
          <w:rFonts w:ascii="Calibri" w:hAnsi="Calibri" w:cs="Arial"/>
          <w:noProof/>
        </w:rPr>
        <w:t xml:space="preserve">-mediated transformation. </w:t>
      </w:r>
      <w:r w:rsidRPr="00361D5E">
        <w:rPr>
          <w:rFonts w:ascii="Calibri" w:hAnsi="Calibri" w:cs="Arial"/>
          <w:i/>
          <w:noProof/>
        </w:rPr>
        <w:t>Theor. Appl. Genet.</w:t>
      </w:r>
      <w:r w:rsidRPr="00361D5E">
        <w:rPr>
          <w:rFonts w:ascii="Calibri" w:hAnsi="Calibri" w:cs="Arial"/>
          <w:noProof/>
        </w:rPr>
        <w:t xml:space="preserve"> </w:t>
      </w:r>
      <w:r w:rsidRPr="00361D5E">
        <w:rPr>
          <w:rFonts w:ascii="Calibri" w:hAnsi="Calibri" w:cs="Arial"/>
          <w:b/>
          <w:noProof/>
        </w:rPr>
        <w:t>101</w:t>
      </w:r>
      <w:r w:rsidRPr="00361D5E">
        <w:rPr>
          <w:rFonts w:ascii="Calibri" w:hAnsi="Calibri" w:cs="Arial"/>
          <w:noProof/>
        </w:rPr>
        <w:t xml:space="preserve">, 1015-1020 </w:t>
      </w:r>
      <w:hyperlink r:id="rId42" w:history="1">
        <w:r w:rsidR="008B50D8" w:rsidRPr="00361D5E">
          <w:rPr>
            <w:rStyle w:val="Hyperlink"/>
            <w:rFonts w:ascii="Calibri" w:hAnsi="Calibri" w:cs="Arial"/>
            <w:noProof/>
          </w:rPr>
          <w:t xml:space="preserve">10.1007/s001220051575 </w:t>
        </w:r>
      </w:hyperlink>
      <w:r w:rsidRPr="00361D5E">
        <w:rPr>
          <w:rFonts w:ascii="Calibri" w:hAnsi="Calibri" w:cs="Arial"/>
          <w:noProof/>
        </w:rPr>
        <w:t>(2000).</w:t>
      </w:r>
      <w:bookmarkEnd w:id="36"/>
    </w:p>
    <w:p w14:paraId="19C990CC" w14:textId="15D6F084" w:rsidR="00E541C8" w:rsidRPr="00361D5E" w:rsidRDefault="00E541C8" w:rsidP="00E541C8">
      <w:pPr>
        <w:ind w:left="720" w:hanging="720"/>
        <w:rPr>
          <w:rFonts w:ascii="Calibri" w:hAnsi="Calibri" w:cs="Arial"/>
          <w:noProof/>
        </w:rPr>
      </w:pPr>
      <w:bookmarkStart w:id="37" w:name="_ENREF_37"/>
      <w:r w:rsidRPr="00361D5E">
        <w:rPr>
          <w:rFonts w:ascii="Calibri" w:hAnsi="Calibri" w:cs="Arial"/>
          <w:noProof/>
        </w:rPr>
        <w:t>37.</w:t>
      </w:r>
      <w:r w:rsidRPr="00361D5E">
        <w:rPr>
          <w:rFonts w:ascii="Calibri" w:hAnsi="Calibri" w:cs="Arial"/>
          <w:noProof/>
        </w:rPr>
        <w:tab/>
        <w:t xml:space="preserve">Frary, A. &amp; Hamilton, C.M. Efficiency and stability of high molecular weight DNA transformation: an analysis in tomato. </w:t>
      </w:r>
      <w:r w:rsidRPr="00361D5E">
        <w:rPr>
          <w:rFonts w:ascii="Calibri" w:hAnsi="Calibri" w:cs="Arial"/>
          <w:i/>
          <w:noProof/>
        </w:rPr>
        <w:t>Transgenic Res.</w:t>
      </w:r>
      <w:r w:rsidRPr="00361D5E">
        <w:rPr>
          <w:rFonts w:ascii="Calibri" w:hAnsi="Calibri" w:cs="Arial"/>
          <w:noProof/>
        </w:rPr>
        <w:t xml:space="preserve"> </w:t>
      </w:r>
      <w:r w:rsidRPr="00361D5E">
        <w:rPr>
          <w:rFonts w:ascii="Calibri" w:hAnsi="Calibri" w:cs="Arial"/>
          <w:b/>
          <w:noProof/>
        </w:rPr>
        <w:t>10</w:t>
      </w:r>
      <w:r w:rsidRPr="00361D5E">
        <w:rPr>
          <w:rFonts w:ascii="Calibri" w:hAnsi="Calibri" w:cs="Arial"/>
          <w:noProof/>
        </w:rPr>
        <w:t xml:space="preserve">, 121-132 </w:t>
      </w:r>
      <w:hyperlink r:id="rId43" w:history="1">
        <w:r w:rsidR="00573296" w:rsidRPr="00361D5E">
          <w:rPr>
            <w:rStyle w:val="Hyperlink"/>
            <w:rFonts w:ascii="Calibri" w:hAnsi="Calibri" w:cs="Arial"/>
            <w:noProof/>
          </w:rPr>
          <w:t xml:space="preserve">10.1023/A:1008924726270 </w:t>
        </w:r>
      </w:hyperlink>
      <w:r w:rsidRPr="00361D5E">
        <w:rPr>
          <w:rFonts w:ascii="Calibri" w:hAnsi="Calibri" w:cs="Arial"/>
          <w:noProof/>
        </w:rPr>
        <w:t>(2001).</w:t>
      </w:r>
      <w:bookmarkEnd w:id="37"/>
    </w:p>
    <w:p w14:paraId="01E85ABB" w14:textId="58632E69" w:rsidR="00E541C8" w:rsidRPr="00361D5E" w:rsidRDefault="00E541C8" w:rsidP="00E541C8">
      <w:pPr>
        <w:ind w:left="720" w:hanging="720"/>
        <w:rPr>
          <w:rFonts w:ascii="Calibri" w:hAnsi="Calibri" w:cs="Arial"/>
          <w:noProof/>
        </w:rPr>
      </w:pPr>
      <w:bookmarkStart w:id="38" w:name="_ENREF_38"/>
      <w:r w:rsidRPr="00361D5E">
        <w:rPr>
          <w:rFonts w:ascii="Calibri" w:hAnsi="Calibri" w:cs="Arial"/>
          <w:noProof/>
        </w:rPr>
        <w:t>38.</w:t>
      </w:r>
      <w:r w:rsidRPr="00361D5E">
        <w:rPr>
          <w:rFonts w:ascii="Calibri" w:hAnsi="Calibri" w:cs="Arial"/>
          <w:noProof/>
        </w:rPr>
        <w:tab/>
        <w:t>Que, Q.</w:t>
      </w:r>
      <w:r w:rsidRPr="00361D5E">
        <w:rPr>
          <w:rFonts w:ascii="Calibri" w:hAnsi="Calibri" w:cs="Arial"/>
          <w:i/>
          <w:noProof/>
        </w:rPr>
        <w:t xml:space="preserve"> et al.</w:t>
      </w:r>
      <w:r w:rsidRPr="00361D5E">
        <w:rPr>
          <w:rFonts w:ascii="Calibri" w:hAnsi="Calibri" w:cs="Arial"/>
          <w:noProof/>
        </w:rPr>
        <w:t xml:space="preserve"> Maize transformation technology development for commercial event generation. </w:t>
      </w:r>
      <w:r w:rsidRPr="00361D5E">
        <w:rPr>
          <w:rFonts w:ascii="Calibri" w:hAnsi="Calibri" w:cs="Arial"/>
          <w:i/>
          <w:noProof/>
        </w:rPr>
        <w:t>Front. Plant Sci.</w:t>
      </w:r>
      <w:r w:rsidRPr="00361D5E">
        <w:rPr>
          <w:rFonts w:ascii="Calibri" w:hAnsi="Calibri" w:cs="Arial"/>
          <w:noProof/>
        </w:rPr>
        <w:t xml:space="preserve"> </w:t>
      </w:r>
      <w:r w:rsidRPr="00361D5E">
        <w:rPr>
          <w:rFonts w:ascii="Calibri" w:hAnsi="Calibri" w:cs="Arial"/>
          <w:b/>
          <w:noProof/>
        </w:rPr>
        <w:t>5</w:t>
      </w:r>
      <w:r w:rsidRPr="00361D5E">
        <w:rPr>
          <w:rFonts w:ascii="Calibri" w:hAnsi="Calibri" w:cs="Arial"/>
          <w:noProof/>
        </w:rPr>
        <w:t xml:space="preserve">, 379 </w:t>
      </w:r>
      <w:hyperlink r:id="rId44" w:history="1">
        <w:r w:rsidR="00573296" w:rsidRPr="00361D5E">
          <w:rPr>
            <w:rStyle w:val="Hyperlink"/>
            <w:rFonts w:ascii="Calibri" w:hAnsi="Calibri" w:cs="Arial"/>
            <w:noProof/>
          </w:rPr>
          <w:t xml:space="preserve">10.3389/fpls.2014.00379 </w:t>
        </w:r>
      </w:hyperlink>
      <w:r w:rsidRPr="00361D5E">
        <w:rPr>
          <w:rFonts w:ascii="Calibri" w:hAnsi="Calibri" w:cs="Arial"/>
          <w:noProof/>
        </w:rPr>
        <w:t>(2014).</w:t>
      </w:r>
      <w:bookmarkEnd w:id="38"/>
    </w:p>
    <w:p w14:paraId="012272AB" w14:textId="77777777" w:rsidR="00E541C8" w:rsidRPr="00361D5E" w:rsidRDefault="00E541C8" w:rsidP="00E541C8">
      <w:pPr>
        <w:ind w:left="720" w:hanging="720"/>
        <w:rPr>
          <w:rFonts w:ascii="Calibri" w:hAnsi="Calibri" w:cs="Arial"/>
          <w:noProof/>
        </w:rPr>
      </w:pPr>
      <w:bookmarkStart w:id="39" w:name="_ENREF_39"/>
      <w:r w:rsidRPr="00361D5E">
        <w:rPr>
          <w:rFonts w:ascii="Calibri" w:hAnsi="Calibri" w:cs="Arial"/>
          <w:noProof/>
        </w:rPr>
        <w:t>39.</w:t>
      </w:r>
      <w:r w:rsidRPr="00361D5E">
        <w:rPr>
          <w:rFonts w:ascii="Calibri" w:hAnsi="Calibri" w:cs="Arial"/>
          <w:noProof/>
        </w:rPr>
        <w:tab/>
        <w:t xml:space="preserve">Miranda, A., Janssen, G., Hodges, L., Peralta, E.G. &amp; Ream, W. </w:t>
      </w:r>
      <w:r w:rsidRPr="00361D5E">
        <w:rPr>
          <w:rFonts w:ascii="Calibri" w:hAnsi="Calibri" w:cs="Arial"/>
          <w:i/>
          <w:noProof/>
        </w:rPr>
        <w:t>Agrobacterium tumefaciens</w:t>
      </w:r>
      <w:r w:rsidRPr="00361D5E">
        <w:rPr>
          <w:rFonts w:ascii="Calibri" w:hAnsi="Calibri" w:cs="Arial"/>
          <w:noProof/>
        </w:rPr>
        <w:t xml:space="preserve"> transfers extremely long T-DNAs by a unidirectional mechanism. </w:t>
      </w:r>
      <w:r w:rsidRPr="00361D5E">
        <w:rPr>
          <w:rFonts w:ascii="Calibri" w:hAnsi="Calibri" w:cs="Arial"/>
          <w:i/>
          <w:noProof/>
        </w:rPr>
        <w:t>J. Bacteriol.</w:t>
      </w:r>
      <w:r w:rsidRPr="00361D5E">
        <w:rPr>
          <w:rFonts w:ascii="Calibri" w:hAnsi="Calibri" w:cs="Arial"/>
          <w:noProof/>
        </w:rPr>
        <w:t xml:space="preserve"> </w:t>
      </w:r>
      <w:r w:rsidRPr="00361D5E">
        <w:rPr>
          <w:rFonts w:ascii="Calibri" w:hAnsi="Calibri" w:cs="Arial"/>
          <w:b/>
          <w:noProof/>
        </w:rPr>
        <w:t>174</w:t>
      </w:r>
      <w:r w:rsidRPr="00361D5E">
        <w:rPr>
          <w:rFonts w:ascii="Calibri" w:hAnsi="Calibri" w:cs="Arial"/>
          <w:noProof/>
        </w:rPr>
        <w:t>, 2288-2297 (1992).</w:t>
      </w:r>
      <w:bookmarkEnd w:id="39"/>
    </w:p>
    <w:p w14:paraId="096C1EB0" w14:textId="288F01B2" w:rsidR="00E541C8" w:rsidRPr="00E541C8" w:rsidRDefault="00E541C8" w:rsidP="00E541C8">
      <w:pPr>
        <w:ind w:left="720" w:hanging="720"/>
        <w:rPr>
          <w:rFonts w:ascii="Calibri" w:hAnsi="Calibri" w:cs="Arial"/>
          <w:noProof/>
        </w:rPr>
      </w:pPr>
      <w:bookmarkStart w:id="40" w:name="_ENREF_40"/>
      <w:r w:rsidRPr="00361D5E">
        <w:rPr>
          <w:rFonts w:ascii="Calibri" w:hAnsi="Calibri" w:cs="Arial"/>
          <w:noProof/>
        </w:rPr>
        <w:t>40.</w:t>
      </w:r>
      <w:r w:rsidRPr="00361D5E">
        <w:rPr>
          <w:rFonts w:ascii="Calibri" w:hAnsi="Calibri" w:cs="Arial"/>
          <w:noProof/>
        </w:rPr>
        <w:tab/>
        <w:t>Loeb, T.A., Spring, L.M., Steck, T.R. &amp; Reynolds, T.L.</w:t>
      </w:r>
      <w:r w:rsidR="00FF0F35" w:rsidRPr="00361D5E">
        <w:rPr>
          <w:rFonts w:ascii="Calibri" w:hAnsi="Calibri" w:cs="Arial"/>
          <w:noProof/>
        </w:rPr>
        <w:t xml:space="preserve"> Transgenic wheat (</w:t>
      </w:r>
      <w:r w:rsidR="00FF0F35" w:rsidRPr="00361D5E">
        <w:rPr>
          <w:rFonts w:ascii="Calibri" w:hAnsi="Calibri" w:cs="Arial"/>
          <w:i/>
          <w:noProof/>
        </w:rPr>
        <w:t xml:space="preserve">Triticum </w:t>
      </w:r>
      <w:r w:rsidR="00FF0F35" w:rsidRPr="00361D5E">
        <w:rPr>
          <w:rFonts w:ascii="Calibri" w:hAnsi="Calibri" w:cs="Arial"/>
          <w:noProof/>
        </w:rPr>
        <w:t>spp.). I</w:t>
      </w:r>
      <w:r w:rsidRPr="00361D5E">
        <w:rPr>
          <w:rFonts w:ascii="Calibri" w:hAnsi="Calibri" w:cs="Arial"/>
          <w:noProof/>
        </w:rPr>
        <w:t>n</w:t>
      </w:r>
      <w:r w:rsidR="00FF0F35" w:rsidRPr="00361D5E">
        <w:rPr>
          <w:rFonts w:ascii="Calibri" w:hAnsi="Calibri" w:cs="Arial"/>
          <w:noProof/>
        </w:rPr>
        <w:t>:</w:t>
      </w:r>
      <w:r w:rsidRPr="00361D5E">
        <w:rPr>
          <w:rFonts w:ascii="Calibri" w:hAnsi="Calibri" w:cs="Arial"/>
          <w:noProof/>
        </w:rPr>
        <w:t xml:space="preserve"> </w:t>
      </w:r>
      <w:r w:rsidRPr="00361D5E">
        <w:rPr>
          <w:rFonts w:ascii="Calibri" w:hAnsi="Calibri" w:cs="Arial"/>
          <w:i/>
          <w:noProof/>
        </w:rPr>
        <w:t>Transgenic Crops I</w:t>
      </w:r>
      <w:r w:rsidR="00FF0F35" w:rsidRPr="00361D5E">
        <w:rPr>
          <w:rFonts w:ascii="Calibri" w:hAnsi="Calibri" w:cs="Arial"/>
          <w:noProof/>
        </w:rPr>
        <w:t>. Bajaj, Y.P.S., ed.,</w:t>
      </w:r>
      <w:r w:rsidRPr="00361D5E">
        <w:rPr>
          <w:rFonts w:ascii="Calibri" w:hAnsi="Calibri" w:cs="Arial"/>
          <w:noProof/>
        </w:rPr>
        <w:t xml:space="preserve"> </w:t>
      </w:r>
      <w:r w:rsidR="00FF0F35" w:rsidRPr="00361D5E">
        <w:rPr>
          <w:rFonts w:ascii="Calibri" w:hAnsi="Calibri" w:cs="Arial"/>
          <w:noProof/>
        </w:rPr>
        <w:t>Springer,</w:t>
      </w:r>
      <w:r w:rsidRPr="00361D5E">
        <w:rPr>
          <w:rFonts w:ascii="Calibri" w:hAnsi="Calibri" w:cs="Arial"/>
          <w:noProof/>
        </w:rPr>
        <w:t xml:space="preserve"> 14-</w:t>
      </w:r>
      <w:r w:rsidR="00FF0F35" w:rsidRPr="00361D5E">
        <w:rPr>
          <w:rFonts w:ascii="Calibri" w:hAnsi="Calibri" w:cs="Arial"/>
          <w:noProof/>
        </w:rPr>
        <w:t xml:space="preserve">36 </w:t>
      </w:r>
      <w:hyperlink r:id="rId45" w:history="1">
        <w:r w:rsidR="00FF0F35" w:rsidRPr="00361D5E">
          <w:rPr>
            <w:rStyle w:val="Hyperlink"/>
            <w:rFonts w:ascii="Calibri" w:hAnsi="Calibri" w:cs="Arial"/>
            <w:noProof/>
          </w:rPr>
          <w:t xml:space="preserve">10.1007/978-3-642-59612-4_2 </w:t>
        </w:r>
      </w:hyperlink>
      <w:r w:rsidR="00FF0F35" w:rsidRPr="00361D5E">
        <w:rPr>
          <w:rFonts w:ascii="Calibri" w:hAnsi="Calibri" w:cs="Arial"/>
          <w:noProof/>
        </w:rPr>
        <w:t>(</w:t>
      </w:r>
      <w:r w:rsidRPr="00361D5E">
        <w:rPr>
          <w:rFonts w:ascii="Calibri" w:hAnsi="Calibri" w:cs="Arial"/>
          <w:noProof/>
        </w:rPr>
        <w:t>2000).</w:t>
      </w:r>
      <w:bookmarkEnd w:id="40"/>
    </w:p>
    <w:p w14:paraId="692EDBB3" w14:textId="2195C325" w:rsidR="00E541C8" w:rsidRDefault="00E541C8" w:rsidP="00E541C8">
      <w:pPr>
        <w:rPr>
          <w:rFonts w:ascii="Calibri" w:hAnsi="Calibri" w:cs="Arial"/>
          <w:noProof/>
        </w:rPr>
      </w:pPr>
    </w:p>
    <w:p w14:paraId="72237AA6" w14:textId="7F0475F9" w:rsidR="00B82892" w:rsidRPr="009B6E6B" w:rsidRDefault="002C3A1D" w:rsidP="009B6E6B">
      <w:pPr>
        <w:autoSpaceDE w:val="0"/>
        <w:autoSpaceDN w:val="0"/>
        <w:adjustRightInd w:val="0"/>
        <w:ind w:left="568" w:hanging="568"/>
        <w:rPr>
          <w:rFonts w:ascii="Calibri" w:hAnsi="Calibri" w:cs="Arial"/>
        </w:rPr>
      </w:pPr>
      <w:r w:rsidRPr="009B6E6B">
        <w:rPr>
          <w:rFonts w:ascii="Calibri" w:hAnsi="Calibri" w:cs="Arial"/>
        </w:rPr>
        <w:fldChar w:fldCharType="end"/>
      </w:r>
    </w:p>
    <w:sectPr w:rsidR="00B82892" w:rsidRPr="009B6E6B" w:rsidSect="00F1390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C53CD" w14:textId="77777777" w:rsidR="000E69B1" w:rsidRDefault="000E69B1" w:rsidP="00BE5F4A">
      <w:r>
        <w:separator/>
      </w:r>
    </w:p>
  </w:endnote>
  <w:endnote w:type="continuationSeparator" w:id="0">
    <w:p w14:paraId="7FF09C0B" w14:textId="77777777" w:rsidR="000E69B1" w:rsidRDefault="000E69B1"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3F7E" w14:textId="77777777" w:rsidR="000E69B1" w:rsidRDefault="000E69B1" w:rsidP="00BE5F4A">
      <w:r>
        <w:separator/>
      </w:r>
    </w:p>
  </w:footnote>
  <w:footnote w:type="continuationSeparator" w:id="0">
    <w:p w14:paraId="17305731" w14:textId="77777777" w:rsidR="000E69B1" w:rsidRDefault="000E69B1"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2AED"/>
    <w:multiLevelType w:val="hybridMultilevel"/>
    <w:tmpl w:val="2790266C"/>
    <w:lvl w:ilvl="0" w:tplc="9D44C88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3"/>
  </w:num>
  <w:num w:numId="6">
    <w:abstractNumId w:val="12"/>
  </w:num>
  <w:num w:numId="7">
    <w:abstractNumId w:val="14"/>
  </w:num>
  <w:num w:numId="8">
    <w:abstractNumId w:val="6"/>
  </w:num>
  <w:num w:numId="9">
    <w:abstractNumId w:val="11"/>
  </w:num>
  <w:num w:numId="10">
    <w:abstractNumId w:val="7"/>
  </w:num>
  <w:num w:numId="11">
    <w:abstractNumId w:val="4"/>
  </w:num>
  <w:num w:numId="12">
    <w:abstractNumId w:val="0"/>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zs0rzds5rtw5texvejxdzekwft5p0zwtxpt&quot;&gt;JoVE&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4&lt;/item&gt;&lt;item&gt;35&lt;/item&gt;&lt;item&gt;36&lt;/item&gt;&lt;item&gt;37&lt;/item&gt;&lt;item&gt;38&lt;/item&gt;&lt;item&gt;40&lt;/item&gt;&lt;item&gt;41&lt;/item&gt;&lt;item&gt;42&lt;/item&gt;&lt;item&gt;43&lt;/item&gt;&lt;/record-ids&gt;&lt;/item&gt;&lt;/Libraries&gt;"/>
  </w:docVars>
  <w:rsids>
    <w:rsidRoot w:val="00EE705F"/>
    <w:rsid w:val="00016922"/>
    <w:rsid w:val="00025E74"/>
    <w:rsid w:val="00026738"/>
    <w:rsid w:val="00040528"/>
    <w:rsid w:val="0004135F"/>
    <w:rsid w:val="00042A75"/>
    <w:rsid w:val="00043D9E"/>
    <w:rsid w:val="00047463"/>
    <w:rsid w:val="00054355"/>
    <w:rsid w:val="0005567A"/>
    <w:rsid w:val="00064B7A"/>
    <w:rsid w:val="00066A2E"/>
    <w:rsid w:val="000779B1"/>
    <w:rsid w:val="00085720"/>
    <w:rsid w:val="000A3248"/>
    <w:rsid w:val="000A39E1"/>
    <w:rsid w:val="000A3A4B"/>
    <w:rsid w:val="000B0010"/>
    <w:rsid w:val="000B0E6F"/>
    <w:rsid w:val="000B1B29"/>
    <w:rsid w:val="000B2E5D"/>
    <w:rsid w:val="000B2F36"/>
    <w:rsid w:val="000B7D00"/>
    <w:rsid w:val="000C49CF"/>
    <w:rsid w:val="000D1AA6"/>
    <w:rsid w:val="000E3816"/>
    <w:rsid w:val="000E4A5E"/>
    <w:rsid w:val="000E4FBD"/>
    <w:rsid w:val="000E69B1"/>
    <w:rsid w:val="000F18A0"/>
    <w:rsid w:val="000F2B6A"/>
    <w:rsid w:val="000F6789"/>
    <w:rsid w:val="00102E71"/>
    <w:rsid w:val="00106ADB"/>
    <w:rsid w:val="00107D83"/>
    <w:rsid w:val="00110E46"/>
    <w:rsid w:val="00112EEB"/>
    <w:rsid w:val="00112FD0"/>
    <w:rsid w:val="00115185"/>
    <w:rsid w:val="0012426C"/>
    <w:rsid w:val="00127636"/>
    <w:rsid w:val="00127729"/>
    <w:rsid w:val="00143078"/>
    <w:rsid w:val="00144A5A"/>
    <w:rsid w:val="00150FD8"/>
    <w:rsid w:val="001510AA"/>
    <w:rsid w:val="00152902"/>
    <w:rsid w:val="00167BA0"/>
    <w:rsid w:val="00172B87"/>
    <w:rsid w:val="00176AC2"/>
    <w:rsid w:val="001951F0"/>
    <w:rsid w:val="001A0722"/>
    <w:rsid w:val="001B0525"/>
    <w:rsid w:val="001C0F87"/>
    <w:rsid w:val="001C2907"/>
    <w:rsid w:val="001C42C7"/>
    <w:rsid w:val="001D625F"/>
    <w:rsid w:val="001D7D78"/>
    <w:rsid w:val="001F2CF8"/>
    <w:rsid w:val="001F3A95"/>
    <w:rsid w:val="001F58D3"/>
    <w:rsid w:val="001F703B"/>
    <w:rsid w:val="001F73D4"/>
    <w:rsid w:val="00202F97"/>
    <w:rsid w:val="0020480A"/>
    <w:rsid w:val="002050CB"/>
    <w:rsid w:val="0021095D"/>
    <w:rsid w:val="0021135B"/>
    <w:rsid w:val="00212FA5"/>
    <w:rsid w:val="0021317A"/>
    <w:rsid w:val="00214306"/>
    <w:rsid w:val="00222740"/>
    <w:rsid w:val="00223F61"/>
    <w:rsid w:val="0023351D"/>
    <w:rsid w:val="00241E48"/>
    <w:rsid w:val="0024214E"/>
    <w:rsid w:val="0024249D"/>
    <w:rsid w:val="00242623"/>
    <w:rsid w:val="00243202"/>
    <w:rsid w:val="00244DC7"/>
    <w:rsid w:val="00245446"/>
    <w:rsid w:val="00246FEC"/>
    <w:rsid w:val="00250D7F"/>
    <w:rsid w:val="00256CB5"/>
    <w:rsid w:val="00261BC2"/>
    <w:rsid w:val="00262BF4"/>
    <w:rsid w:val="002668FD"/>
    <w:rsid w:val="00267DD5"/>
    <w:rsid w:val="00271540"/>
    <w:rsid w:val="00271EC8"/>
    <w:rsid w:val="002732BF"/>
    <w:rsid w:val="0027394E"/>
    <w:rsid w:val="00275CBF"/>
    <w:rsid w:val="00281E85"/>
    <w:rsid w:val="00282CF3"/>
    <w:rsid w:val="002877DB"/>
    <w:rsid w:val="002916DC"/>
    <w:rsid w:val="002930D4"/>
    <w:rsid w:val="002943C0"/>
    <w:rsid w:val="0029529E"/>
    <w:rsid w:val="00297A30"/>
    <w:rsid w:val="00297EF3"/>
    <w:rsid w:val="002A034E"/>
    <w:rsid w:val="002A0D07"/>
    <w:rsid w:val="002A1460"/>
    <w:rsid w:val="002A2DCE"/>
    <w:rsid w:val="002A64A6"/>
    <w:rsid w:val="002B46B8"/>
    <w:rsid w:val="002C3A1D"/>
    <w:rsid w:val="002C502A"/>
    <w:rsid w:val="002D1052"/>
    <w:rsid w:val="002D44EF"/>
    <w:rsid w:val="002D6380"/>
    <w:rsid w:val="002D646D"/>
    <w:rsid w:val="002E1C30"/>
    <w:rsid w:val="002E287A"/>
    <w:rsid w:val="002E6FD8"/>
    <w:rsid w:val="002E7B23"/>
    <w:rsid w:val="002F0CD6"/>
    <w:rsid w:val="002F75A7"/>
    <w:rsid w:val="00300669"/>
    <w:rsid w:val="003043C9"/>
    <w:rsid w:val="00304A04"/>
    <w:rsid w:val="00307F5E"/>
    <w:rsid w:val="00310929"/>
    <w:rsid w:val="00316FAC"/>
    <w:rsid w:val="00317C29"/>
    <w:rsid w:val="00321D6B"/>
    <w:rsid w:val="0032703C"/>
    <w:rsid w:val="0033017A"/>
    <w:rsid w:val="00330CC3"/>
    <w:rsid w:val="00332109"/>
    <w:rsid w:val="00334B82"/>
    <w:rsid w:val="00334FDB"/>
    <w:rsid w:val="00337FCA"/>
    <w:rsid w:val="0034523E"/>
    <w:rsid w:val="00351A96"/>
    <w:rsid w:val="00355384"/>
    <w:rsid w:val="00361D5E"/>
    <w:rsid w:val="00365028"/>
    <w:rsid w:val="003757D0"/>
    <w:rsid w:val="00377185"/>
    <w:rsid w:val="00381F38"/>
    <w:rsid w:val="00385D03"/>
    <w:rsid w:val="003900EA"/>
    <w:rsid w:val="0039082E"/>
    <w:rsid w:val="0039099F"/>
    <w:rsid w:val="00395A15"/>
    <w:rsid w:val="003973D9"/>
    <w:rsid w:val="003A2DD3"/>
    <w:rsid w:val="003A462A"/>
    <w:rsid w:val="003B0357"/>
    <w:rsid w:val="003B1A19"/>
    <w:rsid w:val="003B440B"/>
    <w:rsid w:val="003B6AF2"/>
    <w:rsid w:val="003C2F2C"/>
    <w:rsid w:val="003C70B6"/>
    <w:rsid w:val="003D1F2B"/>
    <w:rsid w:val="003D2F0A"/>
    <w:rsid w:val="003D6461"/>
    <w:rsid w:val="003E052A"/>
    <w:rsid w:val="003E6650"/>
    <w:rsid w:val="003E6F84"/>
    <w:rsid w:val="003F03FF"/>
    <w:rsid w:val="0040097A"/>
    <w:rsid w:val="00401FDE"/>
    <w:rsid w:val="00405653"/>
    <w:rsid w:val="0041093A"/>
    <w:rsid w:val="00421E32"/>
    <w:rsid w:val="00424606"/>
    <w:rsid w:val="00434BC9"/>
    <w:rsid w:val="0043716A"/>
    <w:rsid w:val="00442752"/>
    <w:rsid w:val="00443BDA"/>
    <w:rsid w:val="004475ED"/>
    <w:rsid w:val="00460471"/>
    <w:rsid w:val="0046060C"/>
    <w:rsid w:val="00467063"/>
    <w:rsid w:val="0047041D"/>
    <w:rsid w:val="00472887"/>
    <w:rsid w:val="00473A15"/>
    <w:rsid w:val="004752F8"/>
    <w:rsid w:val="00483A9D"/>
    <w:rsid w:val="004859A4"/>
    <w:rsid w:val="004859CF"/>
    <w:rsid w:val="004866A1"/>
    <w:rsid w:val="00493E51"/>
    <w:rsid w:val="00494052"/>
    <w:rsid w:val="00494F77"/>
    <w:rsid w:val="004A14D0"/>
    <w:rsid w:val="004A2BFC"/>
    <w:rsid w:val="004A7909"/>
    <w:rsid w:val="004B1F57"/>
    <w:rsid w:val="004C1D66"/>
    <w:rsid w:val="004C67E7"/>
    <w:rsid w:val="004F0118"/>
    <w:rsid w:val="004F13DD"/>
    <w:rsid w:val="00501032"/>
    <w:rsid w:val="00507C50"/>
    <w:rsid w:val="00511E1B"/>
    <w:rsid w:val="00511E9F"/>
    <w:rsid w:val="005129C9"/>
    <w:rsid w:val="00513300"/>
    <w:rsid w:val="00522A1C"/>
    <w:rsid w:val="0052678E"/>
    <w:rsid w:val="00527D52"/>
    <w:rsid w:val="0053053E"/>
    <w:rsid w:val="00532E11"/>
    <w:rsid w:val="005414BB"/>
    <w:rsid w:val="00541980"/>
    <w:rsid w:val="00547B23"/>
    <w:rsid w:val="005562DA"/>
    <w:rsid w:val="00557250"/>
    <w:rsid w:val="00557CE5"/>
    <w:rsid w:val="005728F0"/>
    <w:rsid w:val="00573234"/>
    <w:rsid w:val="00573296"/>
    <w:rsid w:val="00576918"/>
    <w:rsid w:val="0058219C"/>
    <w:rsid w:val="00583666"/>
    <w:rsid w:val="00583DD4"/>
    <w:rsid w:val="00584ADF"/>
    <w:rsid w:val="00584EF6"/>
    <w:rsid w:val="00585D13"/>
    <w:rsid w:val="00590C63"/>
    <w:rsid w:val="00593923"/>
    <w:rsid w:val="005A3CD9"/>
    <w:rsid w:val="005A650F"/>
    <w:rsid w:val="005A6920"/>
    <w:rsid w:val="005A77EA"/>
    <w:rsid w:val="005B0072"/>
    <w:rsid w:val="005B0732"/>
    <w:rsid w:val="005B5B68"/>
    <w:rsid w:val="005B5DE2"/>
    <w:rsid w:val="005B7491"/>
    <w:rsid w:val="005C07F3"/>
    <w:rsid w:val="005C1682"/>
    <w:rsid w:val="005C5164"/>
    <w:rsid w:val="005C54D2"/>
    <w:rsid w:val="005D14B7"/>
    <w:rsid w:val="005E10B7"/>
    <w:rsid w:val="005E1884"/>
    <w:rsid w:val="005E20B2"/>
    <w:rsid w:val="005F34BA"/>
    <w:rsid w:val="005F36F5"/>
    <w:rsid w:val="0060354F"/>
    <w:rsid w:val="00614529"/>
    <w:rsid w:val="006177B3"/>
    <w:rsid w:val="00624CD8"/>
    <w:rsid w:val="00630E44"/>
    <w:rsid w:val="00637704"/>
    <w:rsid w:val="00641665"/>
    <w:rsid w:val="006417AA"/>
    <w:rsid w:val="00642366"/>
    <w:rsid w:val="00642CA8"/>
    <w:rsid w:val="0064443F"/>
    <w:rsid w:val="00645517"/>
    <w:rsid w:val="00647E5B"/>
    <w:rsid w:val="00657877"/>
    <w:rsid w:val="0066058B"/>
    <w:rsid w:val="006651F5"/>
    <w:rsid w:val="00667CEB"/>
    <w:rsid w:val="00670B8C"/>
    <w:rsid w:val="006728C8"/>
    <w:rsid w:val="0067539A"/>
    <w:rsid w:val="00681242"/>
    <w:rsid w:val="0069002F"/>
    <w:rsid w:val="00691845"/>
    <w:rsid w:val="006926E6"/>
    <w:rsid w:val="00697E79"/>
    <w:rsid w:val="006A1289"/>
    <w:rsid w:val="006A5235"/>
    <w:rsid w:val="006B0215"/>
    <w:rsid w:val="006B2EF9"/>
    <w:rsid w:val="006B5617"/>
    <w:rsid w:val="006B6EB2"/>
    <w:rsid w:val="006C6665"/>
    <w:rsid w:val="006D1A5F"/>
    <w:rsid w:val="006D4FD3"/>
    <w:rsid w:val="006D58D8"/>
    <w:rsid w:val="006E37FD"/>
    <w:rsid w:val="006E6DB6"/>
    <w:rsid w:val="006F2A57"/>
    <w:rsid w:val="006F580E"/>
    <w:rsid w:val="006F5E9A"/>
    <w:rsid w:val="006F7D54"/>
    <w:rsid w:val="00701A8C"/>
    <w:rsid w:val="00701CC3"/>
    <w:rsid w:val="00705516"/>
    <w:rsid w:val="0070687F"/>
    <w:rsid w:val="00707CFC"/>
    <w:rsid w:val="0071041F"/>
    <w:rsid w:val="00713636"/>
    <w:rsid w:val="00717032"/>
    <w:rsid w:val="007202DD"/>
    <w:rsid w:val="00723480"/>
    <w:rsid w:val="00723909"/>
    <w:rsid w:val="0073064C"/>
    <w:rsid w:val="0073283D"/>
    <w:rsid w:val="00736836"/>
    <w:rsid w:val="00742094"/>
    <w:rsid w:val="007458BC"/>
    <w:rsid w:val="00752CB0"/>
    <w:rsid w:val="00755A86"/>
    <w:rsid w:val="0076109D"/>
    <w:rsid w:val="007663AD"/>
    <w:rsid w:val="00781019"/>
    <w:rsid w:val="00781F63"/>
    <w:rsid w:val="00782105"/>
    <w:rsid w:val="00787B8B"/>
    <w:rsid w:val="007931D6"/>
    <w:rsid w:val="007A0341"/>
    <w:rsid w:val="007A2F94"/>
    <w:rsid w:val="007A47C4"/>
    <w:rsid w:val="007A4F38"/>
    <w:rsid w:val="007A7B4F"/>
    <w:rsid w:val="007B08BA"/>
    <w:rsid w:val="007B0F2C"/>
    <w:rsid w:val="007B1FE2"/>
    <w:rsid w:val="007B3D58"/>
    <w:rsid w:val="007B462C"/>
    <w:rsid w:val="007C3916"/>
    <w:rsid w:val="007C420D"/>
    <w:rsid w:val="007C5416"/>
    <w:rsid w:val="007D24C0"/>
    <w:rsid w:val="007E01C4"/>
    <w:rsid w:val="007E04A9"/>
    <w:rsid w:val="007E3965"/>
    <w:rsid w:val="007F0EE4"/>
    <w:rsid w:val="007F12A5"/>
    <w:rsid w:val="007F3CC4"/>
    <w:rsid w:val="00804DED"/>
    <w:rsid w:val="0080567E"/>
    <w:rsid w:val="00816359"/>
    <w:rsid w:val="008206F3"/>
    <w:rsid w:val="00820956"/>
    <w:rsid w:val="00821102"/>
    <w:rsid w:val="00821BEC"/>
    <w:rsid w:val="00822022"/>
    <w:rsid w:val="00825B3E"/>
    <w:rsid w:val="008304AB"/>
    <w:rsid w:val="00834099"/>
    <w:rsid w:val="0083764D"/>
    <w:rsid w:val="008415D5"/>
    <w:rsid w:val="008429F3"/>
    <w:rsid w:val="00843FCC"/>
    <w:rsid w:val="00844A7F"/>
    <w:rsid w:val="00845779"/>
    <w:rsid w:val="008531B6"/>
    <w:rsid w:val="0085687C"/>
    <w:rsid w:val="00857A5A"/>
    <w:rsid w:val="00861D07"/>
    <w:rsid w:val="00864F72"/>
    <w:rsid w:val="00866A3B"/>
    <w:rsid w:val="00871D36"/>
    <w:rsid w:val="00883A34"/>
    <w:rsid w:val="008861A6"/>
    <w:rsid w:val="0089054B"/>
    <w:rsid w:val="008910D1"/>
    <w:rsid w:val="00896369"/>
    <w:rsid w:val="008A069E"/>
    <w:rsid w:val="008A1D10"/>
    <w:rsid w:val="008A50F2"/>
    <w:rsid w:val="008A6B4D"/>
    <w:rsid w:val="008B4063"/>
    <w:rsid w:val="008B50D8"/>
    <w:rsid w:val="008B7F01"/>
    <w:rsid w:val="008C0B5E"/>
    <w:rsid w:val="008D0E8D"/>
    <w:rsid w:val="008D17F9"/>
    <w:rsid w:val="008E7606"/>
    <w:rsid w:val="008F6C9B"/>
    <w:rsid w:val="009050FC"/>
    <w:rsid w:val="009060B5"/>
    <w:rsid w:val="00912ADC"/>
    <w:rsid w:val="00914FFA"/>
    <w:rsid w:val="009165AC"/>
    <w:rsid w:val="00920763"/>
    <w:rsid w:val="0092122D"/>
    <w:rsid w:val="00923D16"/>
    <w:rsid w:val="00925823"/>
    <w:rsid w:val="009313D9"/>
    <w:rsid w:val="00943D26"/>
    <w:rsid w:val="00950386"/>
    <w:rsid w:val="009513FC"/>
    <w:rsid w:val="00957A3C"/>
    <w:rsid w:val="009618FA"/>
    <w:rsid w:val="009639D1"/>
    <w:rsid w:val="00963E67"/>
    <w:rsid w:val="009646EC"/>
    <w:rsid w:val="009736E7"/>
    <w:rsid w:val="009764E2"/>
    <w:rsid w:val="009776B0"/>
    <w:rsid w:val="00983345"/>
    <w:rsid w:val="009836C5"/>
    <w:rsid w:val="00984511"/>
    <w:rsid w:val="00984D9D"/>
    <w:rsid w:val="00986569"/>
    <w:rsid w:val="00992062"/>
    <w:rsid w:val="009A3150"/>
    <w:rsid w:val="009A387E"/>
    <w:rsid w:val="009A38A5"/>
    <w:rsid w:val="009A6BF2"/>
    <w:rsid w:val="009B1737"/>
    <w:rsid w:val="009B2E9A"/>
    <w:rsid w:val="009B31FB"/>
    <w:rsid w:val="009B44D2"/>
    <w:rsid w:val="009B6E6B"/>
    <w:rsid w:val="009C2175"/>
    <w:rsid w:val="009C2DF8"/>
    <w:rsid w:val="009E2657"/>
    <w:rsid w:val="009E3F05"/>
    <w:rsid w:val="009F04A4"/>
    <w:rsid w:val="009F1F1F"/>
    <w:rsid w:val="009F6B95"/>
    <w:rsid w:val="009F6CE3"/>
    <w:rsid w:val="00A01D39"/>
    <w:rsid w:val="00A13015"/>
    <w:rsid w:val="00A2019B"/>
    <w:rsid w:val="00A24F6E"/>
    <w:rsid w:val="00A27667"/>
    <w:rsid w:val="00A30DD1"/>
    <w:rsid w:val="00A331FD"/>
    <w:rsid w:val="00A357D6"/>
    <w:rsid w:val="00A40B49"/>
    <w:rsid w:val="00A46D8F"/>
    <w:rsid w:val="00A5183D"/>
    <w:rsid w:val="00A5194D"/>
    <w:rsid w:val="00A52D34"/>
    <w:rsid w:val="00A56A01"/>
    <w:rsid w:val="00A6164B"/>
    <w:rsid w:val="00A61B70"/>
    <w:rsid w:val="00A61FCF"/>
    <w:rsid w:val="00A63F81"/>
    <w:rsid w:val="00A658C4"/>
    <w:rsid w:val="00A65F4E"/>
    <w:rsid w:val="00A7199E"/>
    <w:rsid w:val="00A71D87"/>
    <w:rsid w:val="00A74808"/>
    <w:rsid w:val="00A763B7"/>
    <w:rsid w:val="00A766B8"/>
    <w:rsid w:val="00A773C0"/>
    <w:rsid w:val="00A816E9"/>
    <w:rsid w:val="00A83E9F"/>
    <w:rsid w:val="00A852FF"/>
    <w:rsid w:val="00A86FFE"/>
    <w:rsid w:val="00A87A3D"/>
    <w:rsid w:val="00A93695"/>
    <w:rsid w:val="00AB20C6"/>
    <w:rsid w:val="00AB2C5C"/>
    <w:rsid w:val="00AB338F"/>
    <w:rsid w:val="00AC03D4"/>
    <w:rsid w:val="00AC0BC9"/>
    <w:rsid w:val="00AC3F0B"/>
    <w:rsid w:val="00AE08C7"/>
    <w:rsid w:val="00AE2C48"/>
    <w:rsid w:val="00AE4206"/>
    <w:rsid w:val="00AE5E8F"/>
    <w:rsid w:val="00AE77B4"/>
    <w:rsid w:val="00AE7FA3"/>
    <w:rsid w:val="00AF0D9C"/>
    <w:rsid w:val="00AF604F"/>
    <w:rsid w:val="00AF75AC"/>
    <w:rsid w:val="00B06D4E"/>
    <w:rsid w:val="00B07F45"/>
    <w:rsid w:val="00B10BB9"/>
    <w:rsid w:val="00B23746"/>
    <w:rsid w:val="00B244E4"/>
    <w:rsid w:val="00B24CE4"/>
    <w:rsid w:val="00B25619"/>
    <w:rsid w:val="00B26855"/>
    <w:rsid w:val="00B318D7"/>
    <w:rsid w:val="00B31C66"/>
    <w:rsid w:val="00B31FBD"/>
    <w:rsid w:val="00B33951"/>
    <w:rsid w:val="00B40641"/>
    <w:rsid w:val="00B40C1D"/>
    <w:rsid w:val="00B429DD"/>
    <w:rsid w:val="00B46C41"/>
    <w:rsid w:val="00B47C7E"/>
    <w:rsid w:val="00B51D11"/>
    <w:rsid w:val="00B5337C"/>
    <w:rsid w:val="00B53FDE"/>
    <w:rsid w:val="00B62519"/>
    <w:rsid w:val="00B648AA"/>
    <w:rsid w:val="00B648FE"/>
    <w:rsid w:val="00B65497"/>
    <w:rsid w:val="00B71286"/>
    <w:rsid w:val="00B80626"/>
    <w:rsid w:val="00B82892"/>
    <w:rsid w:val="00B864CE"/>
    <w:rsid w:val="00B87945"/>
    <w:rsid w:val="00B92E4B"/>
    <w:rsid w:val="00B9332F"/>
    <w:rsid w:val="00B94C57"/>
    <w:rsid w:val="00B95795"/>
    <w:rsid w:val="00B9654A"/>
    <w:rsid w:val="00BA0468"/>
    <w:rsid w:val="00BB35B8"/>
    <w:rsid w:val="00BB5A9D"/>
    <w:rsid w:val="00BC1DC8"/>
    <w:rsid w:val="00BD0A0F"/>
    <w:rsid w:val="00BD2B49"/>
    <w:rsid w:val="00BE34E1"/>
    <w:rsid w:val="00BE4420"/>
    <w:rsid w:val="00BE5D5C"/>
    <w:rsid w:val="00BE5F4A"/>
    <w:rsid w:val="00BE64EC"/>
    <w:rsid w:val="00BF4E14"/>
    <w:rsid w:val="00C0117F"/>
    <w:rsid w:val="00C028DA"/>
    <w:rsid w:val="00C0303F"/>
    <w:rsid w:val="00C035C9"/>
    <w:rsid w:val="00C07354"/>
    <w:rsid w:val="00C10192"/>
    <w:rsid w:val="00C20F1C"/>
    <w:rsid w:val="00C22D29"/>
    <w:rsid w:val="00C2685E"/>
    <w:rsid w:val="00C31D56"/>
    <w:rsid w:val="00C340E7"/>
    <w:rsid w:val="00C345B3"/>
    <w:rsid w:val="00C34A6A"/>
    <w:rsid w:val="00C34ADB"/>
    <w:rsid w:val="00C3569A"/>
    <w:rsid w:val="00C461C2"/>
    <w:rsid w:val="00C47571"/>
    <w:rsid w:val="00C52911"/>
    <w:rsid w:val="00C7375C"/>
    <w:rsid w:val="00C765A9"/>
    <w:rsid w:val="00C77FEF"/>
    <w:rsid w:val="00C81684"/>
    <w:rsid w:val="00C9038F"/>
    <w:rsid w:val="00C9336D"/>
    <w:rsid w:val="00CA1142"/>
    <w:rsid w:val="00CA4A03"/>
    <w:rsid w:val="00CB4A88"/>
    <w:rsid w:val="00CB4B19"/>
    <w:rsid w:val="00CB7618"/>
    <w:rsid w:val="00CC30A2"/>
    <w:rsid w:val="00CD0C43"/>
    <w:rsid w:val="00CD0E2F"/>
    <w:rsid w:val="00CD3283"/>
    <w:rsid w:val="00CD4078"/>
    <w:rsid w:val="00CE08AD"/>
    <w:rsid w:val="00CE08CC"/>
    <w:rsid w:val="00CE1339"/>
    <w:rsid w:val="00CE2967"/>
    <w:rsid w:val="00CE5A69"/>
    <w:rsid w:val="00CE797D"/>
    <w:rsid w:val="00CF48CB"/>
    <w:rsid w:val="00CF665D"/>
    <w:rsid w:val="00CF7149"/>
    <w:rsid w:val="00D0165E"/>
    <w:rsid w:val="00D043A9"/>
    <w:rsid w:val="00D150E4"/>
    <w:rsid w:val="00D21A77"/>
    <w:rsid w:val="00D31F97"/>
    <w:rsid w:val="00D34E6F"/>
    <w:rsid w:val="00D414DF"/>
    <w:rsid w:val="00D459CE"/>
    <w:rsid w:val="00D54CA6"/>
    <w:rsid w:val="00D55BE3"/>
    <w:rsid w:val="00D61759"/>
    <w:rsid w:val="00D626AF"/>
    <w:rsid w:val="00D65201"/>
    <w:rsid w:val="00D66D84"/>
    <w:rsid w:val="00D66F50"/>
    <w:rsid w:val="00D67F74"/>
    <w:rsid w:val="00D7029B"/>
    <w:rsid w:val="00D7227A"/>
    <w:rsid w:val="00D83D3D"/>
    <w:rsid w:val="00D83DD2"/>
    <w:rsid w:val="00D860F7"/>
    <w:rsid w:val="00D90C44"/>
    <w:rsid w:val="00D939D7"/>
    <w:rsid w:val="00D9403F"/>
    <w:rsid w:val="00D96836"/>
    <w:rsid w:val="00DA13FD"/>
    <w:rsid w:val="00DA153F"/>
    <w:rsid w:val="00DA25E4"/>
    <w:rsid w:val="00DC2D49"/>
    <w:rsid w:val="00DC3250"/>
    <w:rsid w:val="00DD5C05"/>
    <w:rsid w:val="00DD7F7A"/>
    <w:rsid w:val="00DE2106"/>
    <w:rsid w:val="00DE2E3B"/>
    <w:rsid w:val="00DF2B40"/>
    <w:rsid w:val="00DF3581"/>
    <w:rsid w:val="00DF4352"/>
    <w:rsid w:val="00DF49CA"/>
    <w:rsid w:val="00DF4B9A"/>
    <w:rsid w:val="00DF5DA1"/>
    <w:rsid w:val="00E007B8"/>
    <w:rsid w:val="00E03273"/>
    <w:rsid w:val="00E047C5"/>
    <w:rsid w:val="00E047F7"/>
    <w:rsid w:val="00E04B0B"/>
    <w:rsid w:val="00E16EB5"/>
    <w:rsid w:val="00E23C66"/>
    <w:rsid w:val="00E24DB9"/>
    <w:rsid w:val="00E263C7"/>
    <w:rsid w:val="00E37FD1"/>
    <w:rsid w:val="00E40113"/>
    <w:rsid w:val="00E41084"/>
    <w:rsid w:val="00E46358"/>
    <w:rsid w:val="00E51D15"/>
    <w:rsid w:val="00E541C8"/>
    <w:rsid w:val="00E604C2"/>
    <w:rsid w:val="00E61EEA"/>
    <w:rsid w:val="00E62D19"/>
    <w:rsid w:val="00E64D93"/>
    <w:rsid w:val="00E651AB"/>
    <w:rsid w:val="00E67295"/>
    <w:rsid w:val="00E67A43"/>
    <w:rsid w:val="00E73D53"/>
    <w:rsid w:val="00E83808"/>
    <w:rsid w:val="00E956EC"/>
    <w:rsid w:val="00EA09C3"/>
    <w:rsid w:val="00EA2645"/>
    <w:rsid w:val="00EA75D5"/>
    <w:rsid w:val="00EB0D7D"/>
    <w:rsid w:val="00EB6350"/>
    <w:rsid w:val="00EC21F1"/>
    <w:rsid w:val="00EC40D1"/>
    <w:rsid w:val="00ED12D4"/>
    <w:rsid w:val="00ED7DD6"/>
    <w:rsid w:val="00EE1625"/>
    <w:rsid w:val="00EE371D"/>
    <w:rsid w:val="00EE3D3E"/>
    <w:rsid w:val="00EE40F5"/>
    <w:rsid w:val="00EE60F7"/>
    <w:rsid w:val="00EE6E1E"/>
    <w:rsid w:val="00EE705F"/>
    <w:rsid w:val="00EF4980"/>
    <w:rsid w:val="00F04F63"/>
    <w:rsid w:val="00F13908"/>
    <w:rsid w:val="00F276C8"/>
    <w:rsid w:val="00F42F0F"/>
    <w:rsid w:val="00F45181"/>
    <w:rsid w:val="00F47F56"/>
    <w:rsid w:val="00F51FBF"/>
    <w:rsid w:val="00F5650B"/>
    <w:rsid w:val="00F61189"/>
    <w:rsid w:val="00F61540"/>
    <w:rsid w:val="00F623E9"/>
    <w:rsid w:val="00F65F50"/>
    <w:rsid w:val="00F65FA1"/>
    <w:rsid w:val="00F66969"/>
    <w:rsid w:val="00F66D9F"/>
    <w:rsid w:val="00F72F47"/>
    <w:rsid w:val="00F73228"/>
    <w:rsid w:val="00F76821"/>
    <w:rsid w:val="00F81D88"/>
    <w:rsid w:val="00F8547B"/>
    <w:rsid w:val="00F868CC"/>
    <w:rsid w:val="00F91243"/>
    <w:rsid w:val="00F963DD"/>
    <w:rsid w:val="00F978AC"/>
    <w:rsid w:val="00FA4589"/>
    <w:rsid w:val="00FA61AD"/>
    <w:rsid w:val="00FA7D71"/>
    <w:rsid w:val="00FB1C16"/>
    <w:rsid w:val="00FB6B8F"/>
    <w:rsid w:val="00FC33B3"/>
    <w:rsid w:val="00FC4C1A"/>
    <w:rsid w:val="00FD2029"/>
    <w:rsid w:val="00FE2DE3"/>
    <w:rsid w:val="00FE3A15"/>
    <w:rsid w:val="00FF0F35"/>
    <w:rsid w:val="00FF1D91"/>
    <w:rsid w:val="00FF3134"/>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6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rsid w:val="00861D07"/>
    <w:pPr>
      <w:jc w:val="center"/>
    </w:pPr>
    <w:rPr>
      <w:rFonts w:ascii="Calibri" w:hAnsi="Calibri"/>
    </w:rPr>
  </w:style>
  <w:style w:type="paragraph" w:customStyle="1" w:styleId="EndNoteBibliography">
    <w:name w:val="EndNote Bibliography"/>
    <w:basedOn w:val="Normal"/>
    <w:rsid w:val="00861D07"/>
    <w:rPr>
      <w:rFonts w:ascii="Calibri" w:hAnsi="Calibri"/>
    </w:rPr>
  </w:style>
  <w:style w:type="character" w:styleId="LineNumber">
    <w:name w:val="line number"/>
    <w:basedOn w:val="DefaultParagraphFont"/>
    <w:semiHidden/>
    <w:unhideWhenUsed/>
    <w:rsid w:val="009B6E6B"/>
  </w:style>
  <w:style w:type="character" w:customStyle="1" w:styleId="slug-doi">
    <w:name w:val="slug-doi"/>
    <w:basedOn w:val="DefaultParagraphFont"/>
    <w:rsid w:val="00532E11"/>
  </w:style>
  <w:style w:type="paragraph" w:styleId="Revision">
    <w:name w:val="Revision"/>
    <w:hidden/>
    <w:semiHidden/>
    <w:rsid w:val="007C3916"/>
    <w:rPr>
      <w:sz w:val="24"/>
      <w:szCs w:val="24"/>
    </w:rPr>
  </w:style>
  <w:style w:type="character" w:customStyle="1" w:styleId="quote1">
    <w:name w:val="quote1"/>
    <w:rsid w:val="00C0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08932">
      <w:bodyDiv w:val="1"/>
      <w:marLeft w:val="0"/>
      <w:marRight w:val="0"/>
      <w:marTop w:val="0"/>
      <w:marBottom w:val="0"/>
      <w:divBdr>
        <w:top w:val="none" w:sz="0" w:space="0" w:color="auto"/>
        <w:left w:val="none" w:sz="0" w:space="0" w:color="auto"/>
        <w:bottom w:val="none" w:sz="0" w:space="0" w:color="auto"/>
        <w:right w:val="none" w:sz="0" w:space="0" w:color="auto"/>
      </w:divBdr>
      <w:divsChild>
        <w:div w:id="999625629">
          <w:marLeft w:val="0"/>
          <w:marRight w:val="0"/>
          <w:marTop w:val="0"/>
          <w:marBottom w:val="0"/>
          <w:divBdr>
            <w:top w:val="none" w:sz="0" w:space="0" w:color="auto"/>
            <w:left w:val="none" w:sz="0" w:space="0" w:color="auto"/>
            <w:bottom w:val="none" w:sz="0" w:space="0" w:color="auto"/>
            <w:right w:val="none" w:sz="0" w:space="0" w:color="auto"/>
          </w:divBdr>
        </w:div>
        <w:div w:id="136337635">
          <w:marLeft w:val="0"/>
          <w:marRight w:val="0"/>
          <w:marTop w:val="0"/>
          <w:marBottom w:val="0"/>
          <w:divBdr>
            <w:top w:val="none" w:sz="0" w:space="0" w:color="auto"/>
            <w:left w:val="none" w:sz="0" w:space="0" w:color="auto"/>
            <w:bottom w:val="none" w:sz="0" w:space="0" w:color="auto"/>
            <w:right w:val="none" w:sz="0" w:space="0" w:color="auto"/>
          </w:divBdr>
        </w:div>
        <w:div w:id="313024187">
          <w:marLeft w:val="0"/>
          <w:marRight w:val="0"/>
          <w:marTop w:val="0"/>
          <w:marBottom w:val="0"/>
          <w:divBdr>
            <w:top w:val="none" w:sz="0" w:space="0" w:color="auto"/>
            <w:left w:val="none" w:sz="0" w:space="0" w:color="auto"/>
            <w:bottom w:val="none" w:sz="0" w:space="0" w:color="auto"/>
            <w:right w:val="none" w:sz="0" w:space="0" w:color="auto"/>
          </w:divBdr>
        </w:div>
        <w:div w:id="1227566624">
          <w:marLeft w:val="0"/>
          <w:marRight w:val="0"/>
          <w:marTop w:val="0"/>
          <w:marBottom w:val="0"/>
          <w:divBdr>
            <w:top w:val="none" w:sz="0" w:space="0" w:color="auto"/>
            <w:left w:val="none" w:sz="0" w:space="0" w:color="auto"/>
            <w:bottom w:val="none" w:sz="0" w:space="0" w:color="auto"/>
            <w:right w:val="none" w:sz="0" w:space="0" w:color="auto"/>
          </w:divBdr>
        </w:div>
        <w:div w:id="562375817">
          <w:marLeft w:val="0"/>
          <w:marRight w:val="0"/>
          <w:marTop w:val="0"/>
          <w:marBottom w:val="0"/>
          <w:divBdr>
            <w:top w:val="none" w:sz="0" w:space="0" w:color="auto"/>
            <w:left w:val="none" w:sz="0" w:space="0" w:color="auto"/>
            <w:bottom w:val="none" w:sz="0" w:space="0" w:color="auto"/>
            <w:right w:val="none" w:sz="0" w:space="0" w:color="auto"/>
          </w:divBdr>
        </w:div>
        <w:div w:id="540552399">
          <w:marLeft w:val="0"/>
          <w:marRight w:val="0"/>
          <w:marTop w:val="0"/>
          <w:marBottom w:val="0"/>
          <w:divBdr>
            <w:top w:val="none" w:sz="0" w:space="0" w:color="auto"/>
            <w:left w:val="none" w:sz="0" w:space="0" w:color="auto"/>
            <w:bottom w:val="none" w:sz="0" w:space="0" w:color="auto"/>
            <w:right w:val="none" w:sz="0" w:space="0" w:color="auto"/>
          </w:divBdr>
        </w:div>
        <w:div w:id="620721430">
          <w:marLeft w:val="0"/>
          <w:marRight w:val="0"/>
          <w:marTop w:val="0"/>
          <w:marBottom w:val="0"/>
          <w:divBdr>
            <w:top w:val="none" w:sz="0" w:space="0" w:color="auto"/>
            <w:left w:val="none" w:sz="0" w:space="0" w:color="auto"/>
            <w:bottom w:val="none" w:sz="0" w:space="0" w:color="auto"/>
            <w:right w:val="none" w:sz="0" w:space="0" w:color="auto"/>
          </w:divBdr>
        </w:div>
        <w:div w:id="1933122607">
          <w:marLeft w:val="0"/>
          <w:marRight w:val="0"/>
          <w:marTop w:val="0"/>
          <w:marBottom w:val="0"/>
          <w:divBdr>
            <w:top w:val="none" w:sz="0" w:space="0" w:color="auto"/>
            <w:left w:val="none" w:sz="0" w:space="0" w:color="auto"/>
            <w:bottom w:val="none" w:sz="0" w:space="0" w:color="auto"/>
            <w:right w:val="none" w:sz="0" w:space="0" w:color="auto"/>
          </w:divBdr>
        </w:div>
        <w:div w:id="931280818">
          <w:marLeft w:val="0"/>
          <w:marRight w:val="0"/>
          <w:marTop w:val="0"/>
          <w:marBottom w:val="0"/>
          <w:divBdr>
            <w:top w:val="none" w:sz="0" w:space="0" w:color="auto"/>
            <w:left w:val="none" w:sz="0" w:space="0" w:color="auto"/>
            <w:bottom w:val="none" w:sz="0" w:space="0" w:color="auto"/>
            <w:right w:val="none" w:sz="0" w:space="0" w:color="auto"/>
          </w:divBdr>
        </w:div>
        <w:div w:id="1001129442">
          <w:marLeft w:val="0"/>
          <w:marRight w:val="0"/>
          <w:marTop w:val="0"/>
          <w:marBottom w:val="0"/>
          <w:divBdr>
            <w:top w:val="none" w:sz="0" w:space="0" w:color="auto"/>
            <w:left w:val="none" w:sz="0" w:space="0" w:color="auto"/>
            <w:bottom w:val="none" w:sz="0" w:space="0" w:color="auto"/>
            <w:right w:val="none" w:sz="0" w:space="0" w:color="auto"/>
          </w:divBdr>
        </w:div>
        <w:div w:id="1200436429">
          <w:marLeft w:val="0"/>
          <w:marRight w:val="0"/>
          <w:marTop w:val="0"/>
          <w:marBottom w:val="0"/>
          <w:divBdr>
            <w:top w:val="none" w:sz="0" w:space="0" w:color="auto"/>
            <w:left w:val="none" w:sz="0" w:space="0" w:color="auto"/>
            <w:bottom w:val="none" w:sz="0" w:space="0" w:color="auto"/>
            <w:right w:val="none" w:sz="0" w:space="0" w:color="auto"/>
          </w:divBdr>
        </w:div>
        <w:div w:id="659581224">
          <w:marLeft w:val="0"/>
          <w:marRight w:val="0"/>
          <w:marTop w:val="0"/>
          <w:marBottom w:val="0"/>
          <w:divBdr>
            <w:top w:val="none" w:sz="0" w:space="0" w:color="auto"/>
            <w:left w:val="none" w:sz="0" w:space="0" w:color="auto"/>
            <w:bottom w:val="none" w:sz="0" w:space="0" w:color="auto"/>
            <w:right w:val="none" w:sz="0" w:space="0" w:color="auto"/>
          </w:divBdr>
        </w:div>
        <w:div w:id="1070422918">
          <w:marLeft w:val="0"/>
          <w:marRight w:val="0"/>
          <w:marTop w:val="0"/>
          <w:marBottom w:val="0"/>
          <w:divBdr>
            <w:top w:val="none" w:sz="0" w:space="0" w:color="auto"/>
            <w:left w:val="none" w:sz="0" w:space="0" w:color="auto"/>
            <w:bottom w:val="none" w:sz="0" w:space="0" w:color="auto"/>
            <w:right w:val="none" w:sz="0" w:space="0" w:color="auto"/>
          </w:divBdr>
        </w:div>
        <w:div w:id="1334064845">
          <w:marLeft w:val="0"/>
          <w:marRight w:val="0"/>
          <w:marTop w:val="0"/>
          <w:marBottom w:val="0"/>
          <w:divBdr>
            <w:top w:val="none" w:sz="0" w:space="0" w:color="auto"/>
            <w:left w:val="none" w:sz="0" w:space="0" w:color="auto"/>
            <w:bottom w:val="none" w:sz="0" w:space="0" w:color="auto"/>
            <w:right w:val="none" w:sz="0" w:space="0" w:color="auto"/>
          </w:divBdr>
        </w:div>
        <w:div w:id="2088258173">
          <w:marLeft w:val="0"/>
          <w:marRight w:val="0"/>
          <w:marTop w:val="0"/>
          <w:marBottom w:val="0"/>
          <w:divBdr>
            <w:top w:val="none" w:sz="0" w:space="0" w:color="auto"/>
            <w:left w:val="none" w:sz="0" w:space="0" w:color="auto"/>
            <w:bottom w:val="none" w:sz="0" w:space="0" w:color="auto"/>
            <w:right w:val="none" w:sz="0" w:space="0" w:color="auto"/>
          </w:divBdr>
        </w:div>
        <w:div w:id="999583559">
          <w:marLeft w:val="0"/>
          <w:marRight w:val="0"/>
          <w:marTop w:val="0"/>
          <w:marBottom w:val="0"/>
          <w:divBdr>
            <w:top w:val="none" w:sz="0" w:space="0" w:color="auto"/>
            <w:left w:val="none" w:sz="0" w:space="0" w:color="auto"/>
            <w:bottom w:val="none" w:sz="0" w:space="0" w:color="auto"/>
            <w:right w:val="none" w:sz="0" w:space="0" w:color="auto"/>
          </w:divBdr>
        </w:div>
        <w:div w:id="796996041">
          <w:marLeft w:val="0"/>
          <w:marRight w:val="0"/>
          <w:marTop w:val="0"/>
          <w:marBottom w:val="0"/>
          <w:divBdr>
            <w:top w:val="none" w:sz="0" w:space="0" w:color="auto"/>
            <w:left w:val="none" w:sz="0" w:space="0" w:color="auto"/>
            <w:bottom w:val="none" w:sz="0" w:space="0" w:color="auto"/>
            <w:right w:val="none" w:sz="0" w:space="0" w:color="auto"/>
          </w:divBdr>
        </w:div>
        <w:div w:id="2119324335">
          <w:marLeft w:val="0"/>
          <w:marRight w:val="0"/>
          <w:marTop w:val="0"/>
          <w:marBottom w:val="0"/>
          <w:divBdr>
            <w:top w:val="none" w:sz="0" w:space="0" w:color="auto"/>
            <w:left w:val="none" w:sz="0" w:space="0" w:color="auto"/>
            <w:bottom w:val="none" w:sz="0" w:space="0" w:color="auto"/>
            <w:right w:val="none" w:sz="0" w:space="0" w:color="auto"/>
          </w:divBdr>
        </w:div>
        <w:div w:id="465392479">
          <w:marLeft w:val="0"/>
          <w:marRight w:val="0"/>
          <w:marTop w:val="0"/>
          <w:marBottom w:val="0"/>
          <w:divBdr>
            <w:top w:val="none" w:sz="0" w:space="0" w:color="auto"/>
            <w:left w:val="none" w:sz="0" w:space="0" w:color="auto"/>
            <w:bottom w:val="none" w:sz="0" w:space="0" w:color="auto"/>
            <w:right w:val="none" w:sz="0" w:space="0" w:color="auto"/>
          </w:divBdr>
        </w:div>
        <w:div w:id="364520237">
          <w:marLeft w:val="0"/>
          <w:marRight w:val="0"/>
          <w:marTop w:val="0"/>
          <w:marBottom w:val="0"/>
          <w:divBdr>
            <w:top w:val="none" w:sz="0" w:space="0" w:color="auto"/>
            <w:left w:val="none" w:sz="0" w:space="0" w:color="auto"/>
            <w:bottom w:val="none" w:sz="0" w:space="0" w:color="auto"/>
            <w:right w:val="none" w:sz="0" w:space="0" w:color="auto"/>
          </w:divBdr>
        </w:div>
        <w:div w:id="2017611911">
          <w:marLeft w:val="0"/>
          <w:marRight w:val="0"/>
          <w:marTop w:val="0"/>
          <w:marBottom w:val="0"/>
          <w:divBdr>
            <w:top w:val="none" w:sz="0" w:space="0" w:color="auto"/>
            <w:left w:val="none" w:sz="0" w:space="0" w:color="auto"/>
            <w:bottom w:val="none" w:sz="0" w:space="0" w:color="auto"/>
            <w:right w:val="none" w:sz="0" w:space="0" w:color="auto"/>
          </w:divBdr>
        </w:div>
        <w:div w:id="1504931583">
          <w:marLeft w:val="0"/>
          <w:marRight w:val="0"/>
          <w:marTop w:val="0"/>
          <w:marBottom w:val="0"/>
          <w:divBdr>
            <w:top w:val="none" w:sz="0" w:space="0" w:color="auto"/>
            <w:left w:val="none" w:sz="0" w:space="0" w:color="auto"/>
            <w:bottom w:val="none" w:sz="0" w:space="0" w:color="auto"/>
            <w:right w:val="none" w:sz="0" w:space="0" w:color="auto"/>
          </w:divBdr>
        </w:div>
        <w:div w:id="1666084283">
          <w:marLeft w:val="0"/>
          <w:marRight w:val="0"/>
          <w:marTop w:val="0"/>
          <w:marBottom w:val="0"/>
          <w:divBdr>
            <w:top w:val="none" w:sz="0" w:space="0" w:color="auto"/>
            <w:left w:val="none" w:sz="0" w:space="0" w:color="auto"/>
            <w:bottom w:val="none" w:sz="0" w:space="0" w:color="auto"/>
            <w:right w:val="none" w:sz="0" w:space="0" w:color="auto"/>
          </w:divBdr>
        </w:div>
        <w:div w:id="1054036716">
          <w:marLeft w:val="0"/>
          <w:marRight w:val="0"/>
          <w:marTop w:val="0"/>
          <w:marBottom w:val="0"/>
          <w:divBdr>
            <w:top w:val="none" w:sz="0" w:space="0" w:color="auto"/>
            <w:left w:val="none" w:sz="0" w:space="0" w:color="auto"/>
            <w:bottom w:val="none" w:sz="0" w:space="0" w:color="auto"/>
            <w:right w:val="none" w:sz="0" w:space="0" w:color="auto"/>
          </w:divBdr>
        </w:div>
        <w:div w:id="1516189147">
          <w:marLeft w:val="0"/>
          <w:marRight w:val="0"/>
          <w:marTop w:val="0"/>
          <w:marBottom w:val="0"/>
          <w:divBdr>
            <w:top w:val="none" w:sz="0" w:space="0" w:color="auto"/>
            <w:left w:val="none" w:sz="0" w:space="0" w:color="auto"/>
            <w:bottom w:val="none" w:sz="0" w:space="0" w:color="auto"/>
            <w:right w:val="none" w:sz="0" w:space="0" w:color="auto"/>
          </w:divBdr>
        </w:div>
        <w:div w:id="884483172">
          <w:marLeft w:val="0"/>
          <w:marRight w:val="0"/>
          <w:marTop w:val="0"/>
          <w:marBottom w:val="0"/>
          <w:divBdr>
            <w:top w:val="none" w:sz="0" w:space="0" w:color="auto"/>
            <w:left w:val="none" w:sz="0" w:space="0" w:color="auto"/>
            <w:bottom w:val="none" w:sz="0" w:space="0" w:color="auto"/>
            <w:right w:val="none" w:sz="0" w:space="0" w:color="auto"/>
          </w:divBdr>
        </w:div>
        <w:div w:id="305814561">
          <w:marLeft w:val="0"/>
          <w:marRight w:val="0"/>
          <w:marTop w:val="0"/>
          <w:marBottom w:val="0"/>
          <w:divBdr>
            <w:top w:val="none" w:sz="0" w:space="0" w:color="auto"/>
            <w:left w:val="none" w:sz="0" w:space="0" w:color="auto"/>
            <w:bottom w:val="none" w:sz="0" w:space="0" w:color="auto"/>
            <w:right w:val="none" w:sz="0" w:space="0" w:color="auto"/>
          </w:divBdr>
        </w:div>
        <w:div w:id="302392441">
          <w:marLeft w:val="0"/>
          <w:marRight w:val="0"/>
          <w:marTop w:val="0"/>
          <w:marBottom w:val="0"/>
          <w:divBdr>
            <w:top w:val="none" w:sz="0" w:space="0" w:color="auto"/>
            <w:left w:val="none" w:sz="0" w:space="0" w:color="auto"/>
            <w:bottom w:val="none" w:sz="0" w:space="0" w:color="auto"/>
            <w:right w:val="none" w:sz="0" w:space="0" w:color="auto"/>
          </w:divBdr>
        </w:div>
        <w:div w:id="964042046">
          <w:marLeft w:val="0"/>
          <w:marRight w:val="0"/>
          <w:marTop w:val="0"/>
          <w:marBottom w:val="0"/>
          <w:divBdr>
            <w:top w:val="none" w:sz="0" w:space="0" w:color="auto"/>
            <w:left w:val="none" w:sz="0" w:space="0" w:color="auto"/>
            <w:bottom w:val="none" w:sz="0" w:space="0" w:color="auto"/>
            <w:right w:val="none" w:sz="0" w:space="0" w:color="auto"/>
          </w:divBdr>
        </w:div>
        <w:div w:id="1644850991">
          <w:marLeft w:val="0"/>
          <w:marRight w:val="0"/>
          <w:marTop w:val="0"/>
          <w:marBottom w:val="0"/>
          <w:divBdr>
            <w:top w:val="none" w:sz="0" w:space="0" w:color="auto"/>
            <w:left w:val="none" w:sz="0" w:space="0" w:color="auto"/>
            <w:bottom w:val="none" w:sz="0" w:space="0" w:color="auto"/>
            <w:right w:val="none" w:sz="0" w:space="0" w:color="auto"/>
          </w:divBdr>
        </w:div>
        <w:div w:id="254562511">
          <w:marLeft w:val="0"/>
          <w:marRight w:val="0"/>
          <w:marTop w:val="0"/>
          <w:marBottom w:val="0"/>
          <w:divBdr>
            <w:top w:val="none" w:sz="0" w:space="0" w:color="auto"/>
            <w:left w:val="none" w:sz="0" w:space="0" w:color="auto"/>
            <w:bottom w:val="none" w:sz="0" w:space="0" w:color="auto"/>
            <w:right w:val="none" w:sz="0" w:space="0" w:color="auto"/>
          </w:divBdr>
        </w:div>
        <w:div w:id="678506850">
          <w:marLeft w:val="0"/>
          <w:marRight w:val="0"/>
          <w:marTop w:val="0"/>
          <w:marBottom w:val="0"/>
          <w:divBdr>
            <w:top w:val="none" w:sz="0" w:space="0" w:color="auto"/>
            <w:left w:val="none" w:sz="0" w:space="0" w:color="auto"/>
            <w:bottom w:val="none" w:sz="0" w:space="0" w:color="auto"/>
            <w:right w:val="none" w:sz="0" w:space="0" w:color="auto"/>
          </w:divBdr>
        </w:div>
        <w:div w:id="136267433">
          <w:marLeft w:val="0"/>
          <w:marRight w:val="0"/>
          <w:marTop w:val="0"/>
          <w:marBottom w:val="0"/>
          <w:divBdr>
            <w:top w:val="none" w:sz="0" w:space="0" w:color="auto"/>
            <w:left w:val="none" w:sz="0" w:space="0" w:color="auto"/>
            <w:bottom w:val="none" w:sz="0" w:space="0" w:color="auto"/>
            <w:right w:val="none" w:sz="0" w:space="0" w:color="auto"/>
          </w:divBdr>
        </w:div>
        <w:div w:id="1344936226">
          <w:marLeft w:val="0"/>
          <w:marRight w:val="0"/>
          <w:marTop w:val="0"/>
          <w:marBottom w:val="0"/>
          <w:divBdr>
            <w:top w:val="none" w:sz="0" w:space="0" w:color="auto"/>
            <w:left w:val="none" w:sz="0" w:space="0" w:color="auto"/>
            <w:bottom w:val="none" w:sz="0" w:space="0" w:color="auto"/>
            <w:right w:val="none" w:sz="0" w:space="0" w:color="auto"/>
          </w:divBdr>
        </w:div>
        <w:div w:id="700127477">
          <w:marLeft w:val="0"/>
          <w:marRight w:val="0"/>
          <w:marTop w:val="0"/>
          <w:marBottom w:val="0"/>
          <w:divBdr>
            <w:top w:val="none" w:sz="0" w:space="0" w:color="auto"/>
            <w:left w:val="none" w:sz="0" w:space="0" w:color="auto"/>
            <w:bottom w:val="none" w:sz="0" w:space="0" w:color="auto"/>
            <w:right w:val="none" w:sz="0" w:space="0" w:color="auto"/>
          </w:divBdr>
        </w:div>
        <w:div w:id="2090540326">
          <w:marLeft w:val="0"/>
          <w:marRight w:val="0"/>
          <w:marTop w:val="0"/>
          <w:marBottom w:val="0"/>
          <w:divBdr>
            <w:top w:val="none" w:sz="0" w:space="0" w:color="auto"/>
            <w:left w:val="none" w:sz="0" w:space="0" w:color="auto"/>
            <w:bottom w:val="none" w:sz="0" w:space="0" w:color="auto"/>
            <w:right w:val="none" w:sz="0" w:space="0" w:color="auto"/>
          </w:divBdr>
        </w:div>
        <w:div w:id="1214972157">
          <w:marLeft w:val="0"/>
          <w:marRight w:val="0"/>
          <w:marTop w:val="0"/>
          <w:marBottom w:val="0"/>
          <w:divBdr>
            <w:top w:val="none" w:sz="0" w:space="0" w:color="auto"/>
            <w:left w:val="none" w:sz="0" w:space="0" w:color="auto"/>
            <w:bottom w:val="none" w:sz="0" w:space="0" w:color="auto"/>
            <w:right w:val="none" w:sz="0" w:space="0" w:color="auto"/>
          </w:divBdr>
        </w:div>
        <w:div w:id="1844083182">
          <w:marLeft w:val="0"/>
          <w:marRight w:val="0"/>
          <w:marTop w:val="0"/>
          <w:marBottom w:val="0"/>
          <w:divBdr>
            <w:top w:val="none" w:sz="0" w:space="0" w:color="auto"/>
            <w:left w:val="none" w:sz="0" w:space="0" w:color="auto"/>
            <w:bottom w:val="none" w:sz="0" w:space="0" w:color="auto"/>
            <w:right w:val="none" w:sz="0" w:space="0" w:color="auto"/>
          </w:divBdr>
        </w:div>
        <w:div w:id="1050155090">
          <w:marLeft w:val="0"/>
          <w:marRight w:val="0"/>
          <w:marTop w:val="0"/>
          <w:marBottom w:val="0"/>
          <w:divBdr>
            <w:top w:val="none" w:sz="0" w:space="0" w:color="auto"/>
            <w:left w:val="none" w:sz="0" w:space="0" w:color="auto"/>
            <w:bottom w:val="none" w:sz="0" w:space="0" w:color="auto"/>
            <w:right w:val="none" w:sz="0" w:space="0" w:color="auto"/>
          </w:divBdr>
        </w:div>
        <w:div w:id="346256164">
          <w:marLeft w:val="0"/>
          <w:marRight w:val="0"/>
          <w:marTop w:val="0"/>
          <w:marBottom w:val="0"/>
          <w:divBdr>
            <w:top w:val="none" w:sz="0" w:space="0" w:color="auto"/>
            <w:left w:val="none" w:sz="0" w:space="0" w:color="auto"/>
            <w:bottom w:val="none" w:sz="0" w:space="0" w:color="auto"/>
            <w:right w:val="none" w:sz="0" w:space="0" w:color="auto"/>
          </w:divBdr>
        </w:div>
        <w:div w:id="1565942882">
          <w:marLeft w:val="0"/>
          <w:marRight w:val="0"/>
          <w:marTop w:val="0"/>
          <w:marBottom w:val="0"/>
          <w:divBdr>
            <w:top w:val="none" w:sz="0" w:space="0" w:color="auto"/>
            <w:left w:val="none" w:sz="0" w:space="0" w:color="auto"/>
            <w:bottom w:val="none" w:sz="0" w:space="0" w:color="auto"/>
            <w:right w:val="none" w:sz="0" w:space="0" w:color="auto"/>
          </w:divBdr>
        </w:div>
        <w:div w:id="447160178">
          <w:marLeft w:val="0"/>
          <w:marRight w:val="0"/>
          <w:marTop w:val="0"/>
          <w:marBottom w:val="0"/>
          <w:divBdr>
            <w:top w:val="none" w:sz="0" w:space="0" w:color="auto"/>
            <w:left w:val="none" w:sz="0" w:space="0" w:color="auto"/>
            <w:bottom w:val="none" w:sz="0" w:space="0" w:color="auto"/>
            <w:right w:val="none" w:sz="0" w:space="0" w:color="auto"/>
          </w:divBdr>
        </w:div>
        <w:div w:id="2020428268">
          <w:marLeft w:val="0"/>
          <w:marRight w:val="0"/>
          <w:marTop w:val="0"/>
          <w:marBottom w:val="0"/>
          <w:divBdr>
            <w:top w:val="none" w:sz="0" w:space="0" w:color="auto"/>
            <w:left w:val="none" w:sz="0" w:space="0" w:color="auto"/>
            <w:bottom w:val="none" w:sz="0" w:space="0" w:color="auto"/>
            <w:right w:val="none" w:sz="0" w:space="0" w:color="auto"/>
          </w:divBdr>
        </w:div>
        <w:div w:id="2134132968">
          <w:marLeft w:val="0"/>
          <w:marRight w:val="0"/>
          <w:marTop w:val="0"/>
          <w:marBottom w:val="0"/>
          <w:divBdr>
            <w:top w:val="none" w:sz="0" w:space="0" w:color="auto"/>
            <w:left w:val="none" w:sz="0" w:space="0" w:color="auto"/>
            <w:bottom w:val="none" w:sz="0" w:space="0" w:color="auto"/>
            <w:right w:val="none" w:sz="0" w:space="0" w:color="auto"/>
          </w:divBdr>
        </w:div>
        <w:div w:id="250895717">
          <w:marLeft w:val="0"/>
          <w:marRight w:val="0"/>
          <w:marTop w:val="0"/>
          <w:marBottom w:val="0"/>
          <w:divBdr>
            <w:top w:val="none" w:sz="0" w:space="0" w:color="auto"/>
            <w:left w:val="none" w:sz="0" w:space="0" w:color="auto"/>
            <w:bottom w:val="none" w:sz="0" w:space="0" w:color="auto"/>
            <w:right w:val="none" w:sz="0" w:space="0" w:color="auto"/>
          </w:divBdr>
        </w:div>
        <w:div w:id="402483137">
          <w:marLeft w:val="0"/>
          <w:marRight w:val="0"/>
          <w:marTop w:val="0"/>
          <w:marBottom w:val="0"/>
          <w:divBdr>
            <w:top w:val="none" w:sz="0" w:space="0" w:color="auto"/>
            <w:left w:val="none" w:sz="0" w:space="0" w:color="auto"/>
            <w:bottom w:val="none" w:sz="0" w:space="0" w:color="auto"/>
            <w:right w:val="none" w:sz="0" w:space="0" w:color="auto"/>
          </w:divBdr>
        </w:div>
        <w:div w:id="2071614437">
          <w:marLeft w:val="0"/>
          <w:marRight w:val="0"/>
          <w:marTop w:val="0"/>
          <w:marBottom w:val="0"/>
          <w:divBdr>
            <w:top w:val="none" w:sz="0" w:space="0" w:color="auto"/>
            <w:left w:val="none" w:sz="0" w:space="0" w:color="auto"/>
            <w:bottom w:val="none" w:sz="0" w:space="0" w:color="auto"/>
            <w:right w:val="none" w:sz="0" w:space="0" w:color="auto"/>
          </w:divBdr>
        </w:div>
        <w:div w:id="253364664">
          <w:marLeft w:val="0"/>
          <w:marRight w:val="0"/>
          <w:marTop w:val="0"/>
          <w:marBottom w:val="0"/>
          <w:divBdr>
            <w:top w:val="none" w:sz="0" w:space="0" w:color="auto"/>
            <w:left w:val="none" w:sz="0" w:space="0" w:color="auto"/>
            <w:bottom w:val="none" w:sz="0" w:space="0" w:color="auto"/>
            <w:right w:val="none" w:sz="0" w:space="0" w:color="auto"/>
          </w:divBdr>
        </w:div>
        <w:div w:id="1713993993">
          <w:marLeft w:val="0"/>
          <w:marRight w:val="0"/>
          <w:marTop w:val="0"/>
          <w:marBottom w:val="0"/>
          <w:divBdr>
            <w:top w:val="none" w:sz="0" w:space="0" w:color="auto"/>
            <w:left w:val="none" w:sz="0" w:space="0" w:color="auto"/>
            <w:bottom w:val="none" w:sz="0" w:space="0" w:color="auto"/>
            <w:right w:val="none" w:sz="0" w:space="0" w:color="auto"/>
          </w:divBdr>
        </w:div>
        <w:div w:id="49966488">
          <w:marLeft w:val="0"/>
          <w:marRight w:val="0"/>
          <w:marTop w:val="0"/>
          <w:marBottom w:val="0"/>
          <w:divBdr>
            <w:top w:val="none" w:sz="0" w:space="0" w:color="auto"/>
            <w:left w:val="none" w:sz="0" w:space="0" w:color="auto"/>
            <w:bottom w:val="none" w:sz="0" w:space="0" w:color="auto"/>
            <w:right w:val="none" w:sz="0" w:space="0" w:color="auto"/>
          </w:divBdr>
        </w:div>
        <w:div w:id="408885897">
          <w:marLeft w:val="0"/>
          <w:marRight w:val="0"/>
          <w:marTop w:val="0"/>
          <w:marBottom w:val="0"/>
          <w:divBdr>
            <w:top w:val="none" w:sz="0" w:space="0" w:color="auto"/>
            <w:left w:val="none" w:sz="0" w:space="0" w:color="auto"/>
            <w:bottom w:val="none" w:sz="0" w:space="0" w:color="auto"/>
            <w:right w:val="none" w:sz="0" w:space="0" w:color="auto"/>
          </w:divBdr>
        </w:div>
        <w:div w:id="136458985">
          <w:marLeft w:val="0"/>
          <w:marRight w:val="0"/>
          <w:marTop w:val="0"/>
          <w:marBottom w:val="0"/>
          <w:divBdr>
            <w:top w:val="none" w:sz="0" w:space="0" w:color="auto"/>
            <w:left w:val="none" w:sz="0" w:space="0" w:color="auto"/>
            <w:bottom w:val="none" w:sz="0" w:space="0" w:color="auto"/>
            <w:right w:val="none" w:sz="0" w:space="0" w:color="auto"/>
          </w:divBdr>
        </w:div>
        <w:div w:id="776370712">
          <w:marLeft w:val="0"/>
          <w:marRight w:val="0"/>
          <w:marTop w:val="0"/>
          <w:marBottom w:val="0"/>
          <w:divBdr>
            <w:top w:val="none" w:sz="0" w:space="0" w:color="auto"/>
            <w:left w:val="none" w:sz="0" w:space="0" w:color="auto"/>
            <w:bottom w:val="none" w:sz="0" w:space="0" w:color="auto"/>
            <w:right w:val="none" w:sz="0" w:space="0" w:color="auto"/>
          </w:divBdr>
        </w:div>
        <w:div w:id="121264488">
          <w:marLeft w:val="0"/>
          <w:marRight w:val="0"/>
          <w:marTop w:val="0"/>
          <w:marBottom w:val="0"/>
          <w:divBdr>
            <w:top w:val="none" w:sz="0" w:space="0" w:color="auto"/>
            <w:left w:val="none" w:sz="0" w:space="0" w:color="auto"/>
            <w:bottom w:val="none" w:sz="0" w:space="0" w:color="auto"/>
            <w:right w:val="none" w:sz="0" w:space="0" w:color="auto"/>
          </w:divBdr>
        </w:div>
        <w:div w:id="476728239">
          <w:marLeft w:val="0"/>
          <w:marRight w:val="0"/>
          <w:marTop w:val="0"/>
          <w:marBottom w:val="0"/>
          <w:divBdr>
            <w:top w:val="none" w:sz="0" w:space="0" w:color="auto"/>
            <w:left w:val="none" w:sz="0" w:space="0" w:color="auto"/>
            <w:bottom w:val="none" w:sz="0" w:space="0" w:color="auto"/>
            <w:right w:val="none" w:sz="0" w:space="0" w:color="auto"/>
          </w:divBdr>
        </w:div>
        <w:div w:id="151411488">
          <w:marLeft w:val="0"/>
          <w:marRight w:val="0"/>
          <w:marTop w:val="0"/>
          <w:marBottom w:val="0"/>
          <w:divBdr>
            <w:top w:val="none" w:sz="0" w:space="0" w:color="auto"/>
            <w:left w:val="none" w:sz="0" w:space="0" w:color="auto"/>
            <w:bottom w:val="none" w:sz="0" w:space="0" w:color="auto"/>
            <w:right w:val="none" w:sz="0" w:space="0" w:color="auto"/>
          </w:divBdr>
        </w:div>
        <w:div w:id="83645819">
          <w:marLeft w:val="0"/>
          <w:marRight w:val="0"/>
          <w:marTop w:val="0"/>
          <w:marBottom w:val="0"/>
          <w:divBdr>
            <w:top w:val="none" w:sz="0" w:space="0" w:color="auto"/>
            <w:left w:val="none" w:sz="0" w:space="0" w:color="auto"/>
            <w:bottom w:val="none" w:sz="0" w:space="0" w:color="auto"/>
            <w:right w:val="none" w:sz="0" w:space="0" w:color="auto"/>
          </w:divBdr>
        </w:div>
        <w:div w:id="2068989680">
          <w:marLeft w:val="0"/>
          <w:marRight w:val="0"/>
          <w:marTop w:val="0"/>
          <w:marBottom w:val="0"/>
          <w:divBdr>
            <w:top w:val="none" w:sz="0" w:space="0" w:color="auto"/>
            <w:left w:val="none" w:sz="0" w:space="0" w:color="auto"/>
            <w:bottom w:val="none" w:sz="0" w:space="0" w:color="auto"/>
            <w:right w:val="none" w:sz="0" w:space="0" w:color="auto"/>
          </w:divBdr>
        </w:div>
        <w:div w:id="1902252698">
          <w:marLeft w:val="0"/>
          <w:marRight w:val="0"/>
          <w:marTop w:val="0"/>
          <w:marBottom w:val="0"/>
          <w:divBdr>
            <w:top w:val="none" w:sz="0" w:space="0" w:color="auto"/>
            <w:left w:val="none" w:sz="0" w:space="0" w:color="auto"/>
            <w:bottom w:val="none" w:sz="0" w:space="0" w:color="auto"/>
            <w:right w:val="none" w:sz="0" w:space="0" w:color="auto"/>
          </w:divBdr>
        </w:div>
        <w:div w:id="583535153">
          <w:marLeft w:val="0"/>
          <w:marRight w:val="0"/>
          <w:marTop w:val="0"/>
          <w:marBottom w:val="0"/>
          <w:divBdr>
            <w:top w:val="none" w:sz="0" w:space="0" w:color="auto"/>
            <w:left w:val="none" w:sz="0" w:space="0" w:color="auto"/>
            <w:bottom w:val="none" w:sz="0" w:space="0" w:color="auto"/>
            <w:right w:val="none" w:sz="0" w:space="0" w:color="auto"/>
          </w:divBdr>
        </w:div>
        <w:div w:id="392706182">
          <w:marLeft w:val="0"/>
          <w:marRight w:val="0"/>
          <w:marTop w:val="0"/>
          <w:marBottom w:val="0"/>
          <w:divBdr>
            <w:top w:val="none" w:sz="0" w:space="0" w:color="auto"/>
            <w:left w:val="none" w:sz="0" w:space="0" w:color="auto"/>
            <w:bottom w:val="none" w:sz="0" w:space="0" w:color="auto"/>
            <w:right w:val="none" w:sz="0" w:space="0" w:color="auto"/>
          </w:divBdr>
        </w:div>
        <w:div w:id="1988319727">
          <w:marLeft w:val="0"/>
          <w:marRight w:val="0"/>
          <w:marTop w:val="0"/>
          <w:marBottom w:val="0"/>
          <w:divBdr>
            <w:top w:val="none" w:sz="0" w:space="0" w:color="auto"/>
            <w:left w:val="none" w:sz="0" w:space="0" w:color="auto"/>
            <w:bottom w:val="none" w:sz="0" w:space="0" w:color="auto"/>
            <w:right w:val="none" w:sz="0" w:space="0" w:color="auto"/>
          </w:divBdr>
        </w:div>
        <w:div w:id="1379695612">
          <w:marLeft w:val="0"/>
          <w:marRight w:val="0"/>
          <w:marTop w:val="0"/>
          <w:marBottom w:val="0"/>
          <w:divBdr>
            <w:top w:val="none" w:sz="0" w:space="0" w:color="auto"/>
            <w:left w:val="none" w:sz="0" w:space="0" w:color="auto"/>
            <w:bottom w:val="none" w:sz="0" w:space="0" w:color="auto"/>
            <w:right w:val="none" w:sz="0" w:space="0" w:color="auto"/>
          </w:divBdr>
        </w:div>
        <w:div w:id="330328332">
          <w:marLeft w:val="0"/>
          <w:marRight w:val="0"/>
          <w:marTop w:val="0"/>
          <w:marBottom w:val="0"/>
          <w:divBdr>
            <w:top w:val="none" w:sz="0" w:space="0" w:color="auto"/>
            <w:left w:val="none" w:sz="0" w:space="0" w:color="auto"/>
            <w:bottom w:val="none" w:sz="0" w:space="0" w:color="auto"/>
            <w:right w:val="none" w:sz="0" w:space="0" w:color="auto"/>
          </w:divBdr>
        </w:div>
        <w:div w:id="349066585">
          <w:marLeft w:val="0"/>
          <w:marRight w:val="0"/>
          <w:marTop w:val="0"/>
          <w:marBottom w:val="0"/>
          <w:divBdr>
            <w:top w:val="none" w:sz="0" w:space="0" w:color="auto"/>
            <w:left w:val="none" w:sz="0" w:space="0" w:color="auto"/>
            <w:bottom w:val="none" w:sz="0" w:space="0" w:color="auto"/>
            <w:right w:val="none" w:sz="0" w:space="0" w:color="auto"/>
          </w:divBdr>
        </w:div>
        <w:div w:id="1554846573">
          <w:marLeft w:val="0"/>
          <w:marRight w:val="0"/>
          <w:marTop w:val="0"/>
          <w:marBottom w:val="0"/>
          <w:divBdr>
            <w:top w:val="none" w:sz="0" w:space="0" w:color="auto"/>
            <w:left w:val="none" w:sz="0" w:space="0" w:color="auto"/>
            <w:bottom w:val="none" w:sz="0" w:space="0" w:color="auto"/>
            <w:right w:val="none" w:sz="0" w:space="0" w:color="auto"/>
          </w:divBdr>
        </w:div>
        <w:div w:id="1355766998">
          <w:marLeft w:val="0"/>
          <w:marRight w:val="0"/>
          <w:marTop w:val="0"/>
          <w:marBottom w:val="0"/>
          <w:divBdr>
            <w:top w:val="none" w:sz="0" w:space="0" w:color="auto"/>
            <w:left w:val="none" w:sz="0" w:space="0" w:color="auto"/>
            <w:bottom w:val="none" w:sz="0" w:space="0" w:color="auto"/>
            <w:right w:val="none" w:sz="0" w:space="0" w:color="auto"/>
          </w:divBdr>
        </w:div>
        <w:div w:id="544483092">
          <w:marLeft w:val="0"/>
          <w:marRight w:val="0"/>
          <w:marTop w:val="0"/>
          <w:marBottom w:val="0"/>
          <w:divBdr>
            <w:top w:val="none" w:sz="0" w:space="0" w:color="auto"/>
            <w:left w:val="none" w:sz="0" w:space="0" w:color="auto"/>
            <w:bottom w:val="none" w:sz="0" w:space="0" w:color="auto"/>
            <w:right w:val="none" w:sz="0" w:space="0" w:color="auto"/>
          </w:divBdr>
        </w:div>
        <w:div w:id="915941330">
          <w:marLeft w:val="0"/>
          <w:marRight w:val="0"/>
          <w:marTop w:val="0"/>
          <w:marBottom w:val="0"/>
          <w:divBdr>
            <w:top w:val="none" w:sz="0" w:space="0" w:color="auto"/>
            <w:left w:val="none" w:sz="0" w:space="0" w:color="auto"/>
            <w:bottom w:val="none" w:sz="0" w:space="0" w:color="auto"/>
            <w:right w:val="none" w:sz="0" w:space="0" w:color="auto"/>
          </w:divBdr>
        </w:div>
        <w:div w:id="1036080151">
          <w:marLeft w:val="0"/>
          <w:marRight w:val="0"/>
          <w:marTop w:val="0"/>
          <w:marBottom w:val="0"/>
          <w:divBdr>
            <w:top w:val="none" w:sz="0" w:space="0" w:color="auto"/>
            <w:left w:val="none" w:sz="0" w:space="0" w:color="auto"/>
            <w:bottom w:val="none" w:sz="0" w:space="0" w:color="auto"/>
            <w:right w:val="none" w:sz="0" w:space="0" w:color="auto"/>
          </w:divBdr>
        </w:div>
        <w:div w:id="627199555">
          <w:marLeft w:val="0"/>
          <w:marRight w:val="0"/>
          <w:marTop w:val="0"/>
          <w:marBottom w:val="0"/>
          <w:divBdr>
            <w:top w:val="none" w:sz="0" w:space="0" w:color="auto"/>
            <w:left w:val="none" w:sz="0" w:space="0" w:color="auto"/>
            <w:bottom w:val="none" w:sz="0" w:space="0" w:color="auto"/>
            <w:right w:val="none" w:sz="0" w:space="0" w:color="auto"/>
          </w:divBdr>
        </w:div>
        <w:div w:id="186873350">
          <w:marLeft w:val="0"/>
          <w:marRight w:val="0"/>
          <w:marTop w:val="0"/>
          <w:marBottom w:val="0"/>
          <w:divBdr>
            <w:top w:val="none" w:sz="0" w:space="0" w:color="auto"/>
            <w:left w:val="none" w:sz="0" w:space="0" w:color="auto"/>
            <w:bottom w:val="none" w:sz="0" w:space="0" w:color="auto"/>
            <w:right w:val="none" w:sz="0" w:space="0" w:color="auto"/>
          </w:divBdr>
        </w:div>
        <w:div w:id="1555463662">
          <w:marLeft w:val="0"/>
          <w:marRight w:val="0"/>
          <w:marTop w:val="0"/>
          <w:marBottom w:val="0"/>
          <w:divBdr>
            <w:top w:val="none" w:sz="0" w:space="0" w:color="auto"/>
            <w:left w:val="none" w:sz="0" w:space="0" w:color="auto"/>
            <w:bottom w:val="none" w:sz="0" w:space="0" w:color="auto"/>
            <w:right w:val="none" w:sz="0" w:space="0" w:color="auto"/>
          </w:divBdr>
        </w:div>
        <w:div w:id="1141310385">
          <w:marLeft w:val="0"/>
          <w:marRight w:val="0"/>
          <w:marTop w:val="0"/>
          <w:marBottom w:val="0"/>
          <w:divBdr>
            <w:top w:val="none" w:sz="0" w:space="0" w:color="auto"/>
            <w:left w:val="none" w:sz="0" w:space="0" w:color="auto"/>
            <w:bottom w:val="none" w:sz="0" w:space="0" w:color="auto"/>
            <w:right w:val="none" w:sz="0" w:space="0" w:color="auto"/>
          </w:divBdr>
        </w:div>
        <w:div w:id="721632096">
          <w:marLeft w:val="0"/>
          <w:marRight w:val="0"/>
          <w:marTop w:val="0"/>
          <w:marBottom w:val="0"/>
          <w:divBdr>
            <w:top w:val="none" w:sz="0" w:space="0" w:color="auto"/>
            <w:left w:val="none" w:sz="0" w:space="0" w:color="auto"/>
            <w:bottom w:val="none" w:sz="0" w:space="0" w:color="auto"/>
            <w:right w:val="none" w:sz="0" w:space="0" w:color="auto"/>
          </w:divBdr>
        </w:div>
        <w:div w:id="2066447537">
          <w:marLeft w:val="0"/>
          <w:marRight w:val="0"/>
          <w:marTop w:val="0"/>
          <w:marBottom w:val="0"/>
          <w:divBdr>
            <w:top w:val="none" w:sz="0" w:space="0" w:color="auto"/>
            <w:left w:val="none" w:sz="0" w:space="0" w:color="auto"/>
            <w:bottom w:val="none" w:sz="0" w:space="0" w:color="auto"/>
            <w:right w:val="none" w:sz="0" w:space="0" w:color="auto"/>
          </w:divBdr>
        </w:div>
        <w:div w:id="1136415895">
          <w:marLeft w:val="0"/>
          <w:marRight w:val="0"/>
          <w:marTop w:val="0"/>
          <w:marBottom w:val="0"/>
          <w:divBdr>
            <w:top w:val="none" w:sz="0" w:space="0" w:color="auto"/>
            <w:left w:val="none" w:sz="0" w:space="0" w:color="auto"/>
            <w:bottom w:val="none" w:sz="0" w:space="0" w:color="auto"/>
            <w:right w:val="none" w:sz="0" w:space="0" w:color="auto"/>
          </w:divBdr>
        </w:div>
        <w:div w:id="89169545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9166">
      <w:bodyDiv w:val="1"/>
      <w:marLeft w:val="0"/>
      <w:marRight w:val="0"/>
      <w:marTop w:val="0"/>
      <w:marBottom w:val="0"/>
      <w:divBdr>
        <w:top w:val="none" w:sz="0" w:space="0" w:color="auto"/>
        <w:left w:val="none" w:sz="0" w:space="0" w:color="auto"/>
        <w:bottom w:val="none" w:sz="0" w:space="0" w:color="auto"/>
        <w:right w:val="none" w:sz="0" w:space="0" w:color="auto"/>
      </w:divBdr>
      <w:divsChild>
        <w:div w:id="1930194057">
          <w:marLeft w:val="0"/>
          <w:marRight w:val="0"/>
          <w:marTop w:val="0"/>
          <w:marBottom w:val="0"/>
          <w:divBdr>
            <w:top w:val="none" w:sz="0" w:space="0" w:color="auto"/>
            <w:left w:val="none" w:sz="0" w:space="0" w:color="auto"/>
            <w:bottom w:val="none" w:sz="0" w:space="0" w:color="auto"/>
            <w:right w:val="none" w:sz="0" w:space="0" w:color="auto"/>
          </w:divBdr>
        </w:div>
        <w:div w:id="1599368593">
          <w:marLeft w:val="0"/>
          <w:marRight w:val="0"/>
          <w:marTop w:val="0"/>
          <w:marBottom w:val="0"/>
          <w:divBdr>
            <w:top w:val="none" w:sz="0" w:space="0" w:color="auto"/>
            <w:left w:val="none" w:sz="0" w:space="0" w:color="auto"/>
            <w:bottom w:val="none" w:sz="0" w:space="0" w:color="auto"/>
            <w:right w:val="none" w:sz="0" w:space="0" w:color="auto"/>
          </w:divBdr>
        </w:div>
        <w:div w:id="140924183">
          <w:marLeft w:val="0"/>
          <w:marRight w:val="0"/>
          <w:marTop w:val="0"/>
          <w:marBottom w:val="0"/>
          <w:divBdr>
            <w:top w:val="none" w:sz="0" w:space="0" w:color="auto"/>
            <w:left w:val="none" w:sz="0" w:space="0" w:color="auto"/>
            <w:bottom w:val="none" w:sz="0" w:space="0" w:color="auto"/>
            <w:right w:val="none" w:sz="0" w:space="0" w:color="auto"/>
          </w:divBdr>
        </w:div>
        <w:div w:id="1912082931">
          <w:marLeft w:val="0"/>
          <w:marRight w:val="0"/>
          <w:marTop w:val="0"/>
          <w:marBottom w:val="0"/>
          <w:divBdr>
            <w:top w:val="none" w:sz="0" w:space="0" w:color="auto"/>
            <w:left w:val="none" w:sz="0" w:space="0" w:color="auto"/>
            <w:bottom w:val="none" w:sz="0" w:space="0" w:color="auto"/>
            <w:right w:val="none" w:sz="0" w:space="0" w:color="auto"/>
          </w:divBdr>
        </w:div>
        <w:div w:id="367872283">
          <w:marLeft w:val="0"/>
          <w:marRight w:val="0"/>
          <w:marTop w:val="0"/>
          <w:marBottom w:val="0"/>
          <w:divBdr>
            <w:top w:val="none" w:sz="0" w:space="0" w:color="auto"/>
            <w:left w:val="none" w:sz="0" w:space="0" w:color="auto"/>
            <w:bottom w:val="none" w:sz="0" w:space="0" w:color="auto"/>
            <w:right w:val="none" w:sz="0" w:space="0" w:color="auto"/>
          </w:divBdr>
        </w:div>
        <w:div w:id="846402406">
          <w:marLeft w:val="0"/>
          <w:marRight w:val="0"/>
          <w:marTop w:val="0"/>
          <w:marBottom w:val="0"/>
          <w:divBdr>
            <w:top w:val="none" w:sz="0" w:space="0" w:color="auto"/>
            <w:left w:val="none" w:sz="0" w:space="0" w:color="auto"/>
            <w:bottom w:val="none" w:sz="0" w:space="0" w:color="auto"/>
            <w:right w:val="none" w:sz="0" w:space="0" w:color="auto"/>
          </w:divBdr>
        </w:div>
        <w:div w:id="1275015166">
          <w:marLeft w:val="0"/>
          <w:marRight w:val="0"/>
          <w:marTop w:val="0"/>
          <w:marBottom w:val="0"/>
          <w:divBdr>
            <w:top w:val="none" w:sz="0" w:space="0" w:color="auto"/>
            <w:left w:val="none" w:sz="0" w:space="0" w:color="auto"/>
            <w:bottom w:val="none" w:sz="0" w:space="0" w:color="auto"/>
            <w:right w:val="none" w:sz="0" w:space="0" w:color="auto"/>
          </w:divBdr>
        </w:div>
        <w:div w:id="677196651">
          <w:marLeft w:val="0"/>
          <w:marRight w:val="0"/>
          <w:marTop w:val="0"/>
          <w:marBottom w:val="0"/>
          <w:divBdr>
            <w:top w:val="none" w:sz="0" w:space="0" w:color="auto"/>
            <w:left w:val="none" w:sz="0" w:space="0" w:color="auto"/>
            <w:bottom w:val="none" w:sz="0" w:space="0" w:color="auto"/>
            <w:right w:val="none" w:sz="0" w:space="0" w:color="auto"/>
          </w:divBdr>
        </w:div>
        <w:div w:id="844053876">
          <w:marLeft w:val="0"/>
          <w:marRight w:val="0"/>
          <w:marTop w:val="0"/>
          <w:marBottom w:val="0"/>
          <w:divBdr>
            <w:top w:val="none" w:sz="0" w:space="0" w:color="auto"/>
            <w:left w:val="none" w:sz="0" w:space="0" w:color="auto"/>
            <w:bottom w:val="none" w:sz="0" w:space="0" w:color="auto"/>
            <w:right w:val="none" w:sz="0" w:space="0" w:color="auto"/>
          </w:divBdr>
        </w:div>
        <w:div w:id="312177108">
          <w:marLeft w:val="0"/>
          <w:marRight w:val="0"/>
          <w:marTop w:val="0"/>
          <w:marBottom w:val="0"/>
          <w:divBdr>
            <w:top w:val="none" w:sz="0" w:space="0" w:color="auto"/>
            <w:left w:val="none" w:sz="0" w:space="0" w:color="auto"/>
            <w:bottom w:val="none" w:sz="0" w:space="0" w:color="auto"/>
            <w:right w:val="none" w:sz="0" w:space="0" w:color="auto"/>
          </w:divBdr>
        </w:div>
        <w:div w:id="1779904671">
          <w:marLeft w:val="0"/>
          <w:marRight w:val="0"/>
          <w:marTop w:val="0"/>
          <w:marBottom w:val="0"/>
          <w:divBdr>
            <w:top w:val="none" w:sz="0" w:space="0" w:color="auto"/>
            <w:left w:val="none" w:sz="0" w:space="0" w:color="auto"/>
            <w:bottom w:val="none" w:sz="0" w:space="0" w:color="auto"/>
            <w:right w:val="none" w:sz="0" w:space="0" w:color="auto"/>
          </w:divBdr>
        </w:div>
        <w:div w:id="1640307371">
          <w:marLeft w:val="0"/>
          <w:marRight w:val="0"/>
          <w:marTop w:val="0"/>
          <w:marBottom w:val="0"/>
          <w:divBdr>
            <w:top w:val="none" w:sz="0" w:space="0" w:color="auto"/>
            <w:left w:val="none" w:sz="0" w:space="0" w:color="auto"/>
            <w:bottom w:val="none" w:sz="0" w:space="0" w:color="auto"/>
            <w:right w:val="none" w:sz="0" w:space="0" w:color="auto"/>
          </w:divBdr>
        </w:div>
        <w:div w:id="862550788">
          <w:marLeft w:val="0"/>
          <w:marRight w:val="0"/>
          <w:marTop w:val="0"/>
          <w:marBottom w:val="0"/>
          <w:divBdr>
            <w:top w:val="none" w:sz="0" w:space="0" w:color="auto"/>
            <w:left w:val="none" w:sz="0" w:space="0" w:color="auto"/>
            <w:bottom w:val="none" w:sz="0" w:space="0" w:color="auto"/>
            <w:right w:val="none" w:sz="0" w:space="0" w:color="auto"/>
          </w:divBdr>
        </w:div>
        <w:div w:id="2008315936">
          <w:marLeft w:val="0"/>
          <w:marRight w:val="0"/>
          <w:marTop w:val="0"/>
          <w:marBottom w:val="0"/>
          <w:divBdr>
            <w:top w:val="none" w:sz="0" w:space="0" w:color="auto"/>
            <w:left w:val="none" w:sz="0" w:space="0" w:color="auto"/>
            <w:bottom w:val="none" w:sz="0" w:space="0" w:color="auto"/>
            <w:right w:val="none" w:sz="0" w:space="0" w:color="auto"/>
          </w:divBdr>
        </w:div>
        <w:div w:id="745506">
          <w:marLeft w:val="0"/>
          <w:marRight w:val="0"/>
          <w:marTop w:val="0"/>
          <w:marBottom w:val="0"/>
          <w:divBdr>
            <w:top w:val="none" w:sz="0" w:space="0" w:color="auto"/>
            <w:left w:val="none" w:sz="0" w:space="0" w:color="auto"/>
            <w:bottom w:val="none" w:sz="0" w:space="0" w:color="auto"/>
            <w:right w:val="none" w:sz="0" w:space="0" w:color="auto"/>
          </w:divBdr>
        </w:div>
        <w:div w:id="400326377">
          <w:marLeft w:val="0"/>
          <w:marRight w:val="0"/>
          <w:marTop w:val="0"/>
          <w:marBottom w:val="0"/>
          <w:divBdr>
            <w:top w:val="none" w:sz="0" w:space="0" w:color="auto"/>
            <w:left w:val="none" w:sz="0" w:space="0" w:color="auto"/>
            <w:bottom w:val="none" w:sz="0" w:space="0" w:color="auto"/>
            <w:right w:val="none" w:sz="0" w:space="0" w:color="auto"/>
          </w:divBdr>
        </w:div>
        <w:div w:id="1700081911">
          <w:marLeft w:val="0"/>
          <w:marRight w:val="0"/>
          <w:marTop w:val="0"/>
          <w:marBottom w:val="0"/>
          <w:divBdr>
            <w:top w:val="none" w:sz="0" w:space="0" w:color="auto"/>
            <w:left w:val="none" w:sz="0" w:space="0" w:color="auto"/>
            <w:bottom w:val="none" w:sz="0" w:space="0" w:color="auto"/>
            <w:right w:val="none" w:sz="0" w:space="0" w:color="auto"/>
          </w:divBdr>
        </w:div>
        <w:div w:id="395975883">
          <w:marLeft w:val="0"/>
          <w:marRight w:val="0"/>
          <w:marTop w:val="0"/>
          <w:marBottom w:val="0"/>
          <w:divBdr>
            <w:top w:val="none" w:sz="0" w:space="0" w:color="auto"/>
            <w:left w:val="none" w:sz="0" w:space="0" w:color="auto"/>
            <w:bottom w:val="none" w:sz="0" w:space="0" w:color="auto"/>
            <w:right w:val="none" w:sz="0" w:space="0" w:color="auto"/>
          </w:divBdr>
        </w:div>
      </w:divsChild>
    </w:div>
    <w:div w:id="1675917787">
      <w:bodyDiv w:val="1"/>
      <w:marLeft w:val="0"/>
      <w:marRight w:val="0"/>
      <w:marTop w:val="0"/>
      <w:marBottom w:val="0"/>
      <w:divBdr>
        <w:top w:val="none" w:sz="0" w:space="0" w:color="auto"/>
        <w:left w:val="none" w:sz="0" w:space="0" w:color="auto"/>
        <w:bottom w:val="none" w:sz="0" w:space="0" w:color="auto"/>
        <w:right w:val="none" w:sz="0" w:space="0" w:color="auto"/>
      </w:divBdr>
      <w:divsChild>
        <w:div w:id="1972251817">
          <w:marLeft w:val="0"/>
          <w:marRight w:val="0"/>
          <w:marTop w:val="0"/>
          <w:marBottom w:val="0"/>
          <w:divBdr>
            <w:top w:val="none" w:sz="0" w:space="0" w:color="auto"/>
            <w:left w:val="none" w:sz="0" w:space="0" w:color="auto"/>
            <w:bottom w:val="none" w:sz="0" w:space="0" w:color="auto"/>
            <w:right w:val="none" w:sz="0" w:space="0" w:color="auto"/>
          </w:divBdr>
        </w:div>
        <w:div w:id="1400709014">
          <w:marLeft w:val="0"/>
          <w:marRight w:val="0"/>
          <w:marTop w:val="0"/>
          <w:marBottom w:val="0"/>
          <w:divBdr>
            <w:top w:val="none" w:sz="0" w:space="0" w:color="auto"/>
            <w:left w:val="none" w:sz="0" w:space="0" w:color="auto"/>
            <w:bottom w:val="none" w:sz="0" w:space="0" w:color="auto"/>
            <w:right w:val="none" w:sz="0" w:space="0" w:color="auto"/>
          </w:divBdr>
        </w:div>
        <w:div w:id="1004163427">
          <w:marLeft w:val="0"/>
          <w:marRight w:val="0"/>
          <w:marTop w:val="0"/>
          <w:marBottom w:val="0"/>
          <w:divBdr>
            <w:top w:val="none" w:sz="0" w:space="0" w:color="auto"/>
            <w:left w:val="none" w:sz="0" w:space="0" w:color="auto"/>
            <w:bottom w:val="none" w:sz="0" w:space="0" w:color="auto"/>
            <w:right w:val="none" w:sz="0" w:space="0" w:color="auto"/>
          </w:divBdr>
        </w:div>
        <w:div w:id="1598099431">
          <w:marLeft w:val="0"/>
          <w:marRight w:val="0"/>
          <w:marTop w:val="0"/>
          <w:marBottom w:val="0"/>
          <w:divBdr>
            <w:top w:val="none" w:sz="0" w:space="0" w:color="auto"/>
            <w:left w:val="none" w:sz="0" w:space="0" w:color="auto"/>
            <w:bottom w:val="none" w:sz="0" w:space="0" w:color="auto"/>
            <w:right w:val="none" w:sz="0" w:space="0" w:color="auto"/>
          </w:divBdr>
        </w:div>
        <w:div w:id="816192746">
          <w:marLeft w:val="0"/>
          <w:marRight w:val="0"/>
          <w:marTop w:val="0"/>
          <w:marBottom w:val="0"/>
          <w:divBdr>
            <w:top w:val="none" w:sz="0" w:space="0" w:color="auto"/>
            <w:left w:val="none" w:sz="0" w:space="0" w:color="auto"/>
            <w:bottom w:val="none" w:sz="0" w:space="0" w:color="auto"/>
            <w:right w:val="none" w:sz="0" w:space="0" w:color="auto"/>
          </w:divBdr>
        </w:div>
        <w:div w:id="1085304387">
          <w:marLeft w:val="0"/>
          <w:marRight w:val="0"/>
          <w:marTop w:val="0"/>
          <w:marBottom w:val="0"/>
          <w:divBdr>
            <w:top w:val="none" w:sz="0" w:space="0" w:color="auto"/>
            <w:left w:val="none" w:sz="0" w:space="0" w:color="auto"/>
            <w:bottom w:val="none" w:sz="0" w:space="0" w:color="auto"/>
            <w:right w:val="none" w:sz="0" w:space="0" w:color="auto"/>
          </w:divBdr>
        </w:div>
        <w:div w:id="740099453">
          <w:marLeft w:val="0"/>
          <w:marRight w:val="0"/>
          <w:marTop w:val="0"/>
          <w:marBottom w:val="0"/>
          <w:divBdr>
            <w:top w:val="none" w:sz="0" w:space="0" w:color="auto"/>
            <w:left w:val="none" w:sz="0" w:space="0" w:color="auto"/>
            <w:bottom w:val="none" w:sz="0" w:space="0" w:color="auto"/>
            <w:right w:val="none" w:sz="0" w:space="0" w:color="auto"/>
          </w:divBdr>
        </w:div>
        <w:div w:id="592399114">
          <w:marLeft w:val="0"/>
          <w:marRight w:val="0"/>
          <w:marTop w:val="0"/>
          <w:marBottom w:val="0"/>
          <w:divBdr>
            <w:top w:val="none" w:sz="0" w:space="0" w:color="auto"/>
            <w:left w:val="none" w:sz="0" w:space="0" w:color="auto"/>
            <w:bottom w:val="none" w:sz="0" w:space="0" w:color="auto"/>
            <w:right w:val="none" w:sz="0" w:space="0" w:color="auto"/>
          </w:divBdr>
        </w:div>
        <w:div w:id="1619290643">
          <w:marLeft w:val="0"/>
          <w:marRight w:val="0"/>
          <w:marTop w:val="0"/>
          <w:marBottom w:val="0"/>
          <w:divBdr>
            <w:top w:val="none" w:sz="0" w:space="0" w:color="auto"/>
            <w:left w:val="none" w:sz="0" w:space="0" w:color="auto"/>
            <w:bottom w:val="none" w:sz="0" w:space="0" w:color="auto"/>
            <w:right w:val="none" w:sz="0" w:space="0" w:color="auto"/>
          </w:divBdr>
        </w:div>
        <w:div w:id="2116779112">
          <w:marLeft w:val="0"/>
          <w:marRight w:val="0"/>
          <w:marTop w:val="0"/>
          <w:marBottom w:val="0"/>
          <w:divBdr>
            <w:top w:val="none" w:sz="0" w:space="0" w:color="auto"/>
            <w:left w:val="none" w:sz="0" w:space="0" w:color="auto"/>
            <w:bottom w:val="none" w:sz="0" w:space="0" w:color="auto"/>
            <w:right w:val="none" w:sz="0" w:space="0" w:color="auto"/>
          </w:divBdr>
        </w:div>
        <w:div w:id="1562406414">
          <w:marLeft w:val="0"/>
          <w:marRight w:val="0"/>
          <w:marTop w:val="0"/>
          <w:marBottom w:val="0"/>
          <w:divBdr>
            <w:top w:val="none" w:sz="0" w:space="0" w:color="auto"/>
            <w:left w:val="none" w:sz="0" w:space="0" w:color="auto"/>
            <w:bottom w:val="none" w:sz="0" w:space="0" w:color="auto"/>
            <w:right w:val="none" w:sz="0" w:space="0" w:color="auto"/>
          </w:divBdr>
        </w:div>
        <w:div w:id="1030841838">
          <w:marLeft w:val="0"/>
          <w:marRight w:val="0"/>
          <w:marTop w:val="0"/>
          <w:marBottom w:val="0"/>
          <w:divBdr>
            <w:top w:val="none" w:sz="0" w:space="0" w:color="auto"/>
            <w:left w:val="none" w:sz="0" w:space="0" w:color="auto"/>
            <w:bottom w:val="none" w:sz="0" w:space="0" w:color="auto"/>
            <w:right w:val="none" w:sz="0" w:space="0" w:color="auto"/>
          </w:divBdr>
        </w:div>
        <w:div w:id="2041543736">
          <w:marLeft w:val="0"/>
          <w:marRight w:val="0"/>
          <w:marTop w:val="0"/>
          <w:marBottom w:val="0"/>
          <w:divBdr>
            <w:top w:val="none" w:sz="0" w:space="0" w:color="auto"/>
            <w:left w:val="none" w:sz="0" w:space="0" w:color="auto"/>
            <w:bottom w:val="none" w:sz="0" w:space="0" w:color="auto"/>
            <w:right w:val="none" w:sz="0" w:space="0" w:color="auto"/>
          </w:divBdr>
        </w:div>
        <w:div w:id="804664994">
          <w:marLeft w:val="0"/>
          <w:marRight w:val="0"/>
          <w:marTop w:val="0"/>
          <w:marBottom w:val="0"/>
          <w:divBdr>
            <w:top w:val="none" w:sz="0" w:space="0" w:color="auto"/>
            <w:left w:val="none" w:sz="0" w:space="0" w:color="auto"/>
            <w:bottom w:val="none" w:sz="0" w:space="0" w:color="auto"/>
            <w:right w:val="none" w:sz="0" w:space="0" w:color="auto"/>
          </w:divBdr>
        </w:div>
        <w:div w:id="240796146">
          <w:marLeft w:val="0"/>
          <w:marRight w:val="0"/>
          <w:marTop w:val="0"/>
          <w:marBottom w:val="0"/>
          <w:divBdr>
            <w:top w:val="none" w:sz="0" w:space="0" w:color="auto"/>
            <w:left w:val="none" w:sz="0" w:space="0" w:color="auto"/>
            <w:bottom w:val="none" w:sz="0" w:space="0" w:color="auto"/>
            <w:right w:val="none" w:sz="0" w:space="0" w:color="auto"/>
          </w:divBdr>
        </w:div>
        <w:div w:id="11106606">
          <w:marLeft w:val="0"/>
          <w:marRight w:val="0"/>
          <w:marTop w:val="0"/>
          <w:marBottom w:val="0"/>
          <w:divBdr>
            <w:top w:val="none" w:sz="0" w:space="0" w:color="auto"/>
            <w:left w:val="none" w:sz="0" w:space="0" w:color="auto"/>
            <w:bottom w:val="none" w:sz="0" w:space="0" w:color="auto"/>
            <w:right w:val="none" w:sz="0" w:space="0" w:color="auto"/>
          </w:divBdr>
        </w:div>
        <w:div w:id="2028747913">
          <w:marLeft w:val="0"/>
          <w:marRight w:val="0"/>
          <w:marTop w:val="0"/>
          <w:marBottom w:val="0"/>
          <w:divBdr>
            <w:top w:val="none" w:sz="0" w:space="0" w:color="auto"/>
            <w:left w:val="none" w:sz="0" w:space="0" w:color="auto"/>
            <w:bottom w:val="none" w:sz="0" w:space="0" w:color="auto"/>
            <w:right w:val="none" w:sz="0" w:space="0" w:color="auto"/>
          </w:divBdr>
        </w:div>
        <w:div w:id="1781753088">
          <w:marLeft w:val="0"/>
          <w:marRight w:val="0"/>
          <w:marTop w:val="0"/>
          <w:marBottom w:val="0"/>
          <w:divBdr>
            <w:top w:val="none" w:sz="0" w:space="0" w:color="auto"/>
            <w:left w:val="none" w:sz="0" w:space="0" w:color="auto"/>
            <w:bottom w:val="none" w:sz="0" w:space="0" w:color="auto"/>
            <w:right w:val="none" w:sz="0" w:space="0" w:color="auto"/>
          </w:divBdr>
        </w:div>
      </w:divsChild>
    </w:div>
    <w:div w:id="1839925805">
      <w:bodyDiv w:val="1"/>
      <w:marLeft w:val="0"/>
      <w:marRight w:val="0"/>
      <w:marTop w:val="0"/>
      <w:marBottom w:val="0"/>
      <w:divBdr>
        <w:top w:val="none" w:sz="0" w:space="0" w:color="auto"/>
        <w:left w:val="none" w:sz="0" w:space="0" w:color="auto"/>
        <w:bottom w:val="none" w:sz="0" w:space="0" w:color="auto"/>
        <w:right w:val="none" w:sz="0" w:space="0" w:color="auto"/>
      </w:divBdr>
      <w:divsChild>
        <w:div w:id="1125661444">
          <w:marLeft w:val="0"/>
          <w:marRight w:val="0"/>
          <w:marTop w:val="0"/>
          <w:marBottom w:val="0"/>
          <w:divBdr>
            <w:top w:val="none" w:sz="0" w:space="0" w:color="auto"/>
            <w:left w:val="none" w:sz="0" w:space="0" w:color="auto"/>
            <w:bottom w:val="none" w:sz="0" w:space="0" w:color="auto"/>
            <w:right w:val="none" w:sz="0" w:space="0" w:color="auto"/>
          </w:divBdr>
        </w:div>
        <w:div w:id="545070097">
          <w:marLeft w:val="0"/>
          <w:marRight w:val="0"/>
          <w:marTop w:val="0"/>
          <w:marBottom w:val="0"/>
          <w:divBdr>
            <w:top w:val="none" w:sz="0" w:space="0" w:color="auto"/>
            <w:left w:val="none" w:sz="0" w:space="0" w:color="auto"/>
            <w:bottom w:val="none" w:sz="0" w:space="0" w:color="auto"/>
            <w:right w:val="none" w:sz="0" w:space="0" w:color="auto"/>
          </w:divBdr>
        </w:div>
        <w:div w:id="1405492044">
          <w:marLeft w:val="0"/>
          <w:marRight w:val="0"/>
          <w:marTop w:val="0"/>
          <w:marBottom w:val="0"/>
          <w:divBdr>
            <w:top w:val="none" w:sz="0" w:space="0" w:color="auto"/>
            <w:left w:val="none" w:sz="0" w:space="0" w:color="auto"/>
            <w:bottom w:val="none" w:sz="0" w:space="0" w:color="auto"/>
            <w:right w:val="none" w:sz="0" w:space="0" w:color="auto"/>
          </w:divBdr>
        </w:div>
        <w:div w:id="858664543">
          <w:marLeft w:val="0"/>
          <w:marRight w:val="0"/>
          <w:marTop w:val="0"/>
          <w:marBottom w:val="0"/>
          <w:divBdr>
            <w:top w:val="none" w:sz="0" w:space="0" w:color="auto"/>
            <w:left w:val="none" w:sz="0" w:space="0" w:color="auto"/>
            <w:bottom w:val="none" w:sz="0" w:space="0" w:color="auto"/>
            <w:right w:val="none" w:sz="0" w:space="0" w:color="auto"/>
          </w:divBdr>
        </w:div>
        <w:div w:id="2039114524">
          <w:marLeft w:val="0"/>
          <w:marRight w:val="0"/>
          <w:marTop w:val="0"/>
          <w:marBottom w:val="0"/>
          <w:divBdr>
            <w:top w:val="none" w:sz="0" w:space="0" w:color="auto"/>
            <w:left w:val="none" w:sz="0" w:space="0" w:color="auto"/>
            <w:bottom w:val="none" w:sz="0" w:space="0" w:color="auto"/>
            <w:right w:val="none" w:sz="0" w:space="0" w:color="auto"/>
          </w:divBdr>
        </w:div>
        <w:div w:id="689531039">
          <w:marLeft w:val="0"/>
          <w:marRight w:val="0"/>
          <w:marTop w:val="0"/>
          <w:marBottom w:val="0"/>
          <w:divBdr>
            <w:top w:val="none" w:sz="0" w:space="0" w:color="auto"/>
            <w:left w:val="none" w:sz="0" w:space="0" w:color="auto"/>
            <w:bottom w:val="none" w:sz="0" w:space="0" w:color="auto"/>
            <w:right w:val="none" w:sz="0" w:space="0" w:color="auto"/>
          </w:divBdr>
        </w:div>
        <w:div w:id="947155375">
          <w:marLeft w:val="0"/>
          <w:marRight w:val="0"/>
          <w:marTop w:val="0"/>
          <w:marBottom w:val="0"/>
          <w:divBdr>
            <w:top w:val="none" w:sz="0" w:space="0" w:color="auto"/>
            <w:left w:val="none" w:sz="0" w:space="0" w:color="auto"/>
            <w:bottom w:val="none" w:sz="0" w:space="0" w:color="auto"/>
            <w:right w:val="none" w:sz="0" w:space="0" w:color="auto"/>
          </w:divBdr>
        </w:div>
        <w:div w:id="1662268253">
          <w:marLeft w:val="0"/>
          <w:marRight w:val="0"/>
          <w:marTop w:val="0"/>
          <w:marBottom w:val="0"/>
          <w:divBdr>
            <w:top w:val="none" w:sz="0" w:space="0" w:color="auto"/>
            <w:left w:val="none" w:sz="0" w:space="0" w:color="auto"/>
            <w:bottom w:val="none" w:sz="0" w:space="0" w:color="auto"/>
            <w:right w:val="none" w:sz="0" w:space="0" w:color="auto"/>
          </w:divBdr>
        </w:div>
        <w:div w:id="547494830">
          <w:marLeft w:val="0"/>
          <w:marRight w:val="0"/>
          <w:marTop w:val="0"/>
          <w:marBottom w:val="0"/>
          <w:divBdr>
            <w:top w:val="none" w:sz="0" w:space="0" w:color="auto"/>
            <w:left w:val="none" w:sz="0" w:space="0" w:color="auto"/>
            <w:bottom w:val="none" w:sz="0" w:space="0" w:color="auto"/>
            <w:right w:val="none" w:sz="0" w:space="0" w:color="auto"/>
          </w:divBdr>
        </w:div>
        <w:div w:id="1784835581">
          <w:marLeft w:val="0"/>
          <w:marRight w:val="0"/>
          <w:marTop w:val="0"/>
          <w:marBottom w:val="0"/>
          <w:divBdr>
            <w:top w:val="none" w:sz="0" w:space="0" w:color="auto"/>
            <w:left w:val="none" w:sz="0" w:space="0" w:color="auto"/>
            <w:bottom w:val="none" w:sz="0" w:space="0" w:color="auto"/>
            <w:right w:val="none" w:sz="0" w:space="0" w:color="auto"/>
          </w:divBdr>
        </w:div>
        <w:div w:id="968166258">
          <w:marLeft w:val="0"/>
          <w:marRight w:val="0"/>
          <w:marTop w:val="0"/>
          <w:marBottom w:val="0"/>
          <w:divBdr>
            <w:top w:val="none" w:sz="0" w:space="0" w:color="auto"/>
            <w:left w:val="none" w:sz="0" w:space="0" w:color="auto"/>
            <w:bottom w:val="none" w:sz="0" w:space="0" w:color="auto"/>
            <w:right w:val="none" w:sz="0" w:space="0" w:color="auto"/>
          </w:divBdr>
        </w:div>
        <w:div w:id="313796754">
          <w:marLeft w:val="0"/>
          <w:marRight w:val="0"/>
          <w:marTop w:val="0"/>
          <w:marBottom w:val="0"/>
          <w:divBdr>
            <w:top w:val="none" w:sz="0" w:space="0" w:color="auto"/>
            <w:left w:val="none" w:sz="0" w:space="0" w:color="auto"/>
            <w:bottom w:val="none" w:sz="0" w:space="0" w:color="auto"/>
            <w:right w:val="none" w:sz="0" w:space="0" w:color="auto"/>
          </w:divBdr>
        </w:div>
        <w:div w:id="2078091926">
          <w:marLeft w:val="0"/>
          <w:marRight w:val="0"/>
          <w:marTop w:val="0"/>
          <w:marBottom w:val="0"/>
          <w:divBdr>
            <w:top w:val="none" w:sz="0" w:space="0" w:color="auto"/>
            <w:left w:val="none" w:sz="0" w:space="0" w:color="auto"/>
            <w:bottom w:val="none" w:sz="0" w:space="0" w:color="auto"/>
            <w:right w:val="none" w:sz="0" w:space="0" w:color="auto"/>
          </w:divBdr>
        </w:div>
        <w:div w:id="1116943970">
          <w:marLeft w:val="0"/>
          <w:marRight w:val="0"/>
          <w:marTop w:val="0"/>
          <w:marBottom w:val="0"/>
          <w:divBdr>
            <w:top w:val="none" w:sz="0" w:space="0" w:color="auto"/>
            <w:left w:val="none" w:sz="0" w:space="0" w:color="auto"/>
            <w:bottom w:val="none" w:sz="0" w:space="0" w:color="auto"/>
            <w:right w:val="none" w:sz="0" w:space="0" w:color="auto"/>
          </w:divBdr>
        </w:div>
        <w:div w:id="1813060090">
          <w:marLeft w:val="0"/>
          <w:marRight w:val="0"/>
          <w:marTop w:val="0"/>
          <w:marBottom w:val="0"/>
          <w:divBdr>
            <w:top w:val="none" w:sz="0" w:space="0" w:color="auto"/>
            <w:left w:val="none" w:sz="0" w:space="0" w:color="auto"/>
            <w:bottom w:val="none" w:sz="0" w:space="0" w:color="auto"/>
            <w:right w:val="none" w:sz="0" w:space="0" w:color="auto"/>
          </w:divBdr>
        </w:div>
        <w:div w:id="574709400">
          <w:marLeft w:val="0"/>
          <w:marRight w:val="0"/>
          <w:marTop w:val="0"/>
          <w:marBottom w:val="0"/>
          <w:divBdr>
            <w:top w:val="none" w:sz="0" w:space="0" w:color="auto"/>
            <w:left w:val="none" w:sz="0" w:space="0" w:color="auto"/>
            <w:bottom w:val="none" w:sz="0" w:space="0" w:color="auto"/>
            <w:right w:val="none" w:sz="0" w:space="0" w:color="auto"/>
          </w:divBdr>
        </w:div>
        <w:div w:id="2133590113">
          <w:marLeft w:val="0"/>
          <w:marRight w:val="0"/>
          <w:marTop w:val="0"/>
          <w:marBottom w:val="0"/>
          <w:divBdr>
            <w:top w:val="none" w:sz="0" w:space="0" w:color="auto"/>
            <w:left w:val="none" w:sz="0" w:space="0" w:color="auto"/>
            <w:bottom w:val="none" w:sz="0" w:space="0" w:color="auto"/>
            <w:right w:val="none" w:sz="0" w:space="0" w:color="auto"/>
          </w:divBdr>
        </w:div>
        <w:div w:id="158929293">
          <w:marLeft w:val="0"/>
          <w:marRight w:val="0"/>
          <w:marTop w:val="0"/>
          <w:marBottom w:val="0"/>
          <w:divBdr>
            <w:top w:val="none" w:sz="0" w:space="0" w:color="auto"/>
            <w:left w:val="none" w:sz="0" w:space="0" w:color="auto"/>
            <w:bottom w:val="none" w:sz="0" w:space="0" w:color="auto"/>
            <w:right w:val="none" w:sz="0" w:space="0" w:color="auto"/>
          </w:divBdr>
        </w:div>
        <w:div w:id="1361664207">
          <w:marLeft w:val="0"/>
          <w:marRight w:val="0"/>
          <w:marTop w:val="0"/>
          <w:marBottom w:val="0"/>
          <w:divBdr>
            <w:top w:val="none" w:sz="0" w:space="0" w:color="auto"/>
            <w:left w:val="none" w:sz="0" w:space="0" w:color="auto"/>
            <w:bottom w:val="none" w:sz="0" w:space="0" w:color="auto"/>
            <w:right w:val="none" w:sz="0" w:space="0" w:color="auto"/>
          </w:divBdr>
        </w:div>
        <w:div w:id="470639147">
          <w:marLeft w:val="0"/>
          <w:marRight w:val="0"/>
          <w:marTop w:val="0"/>
          <w:marBottom w:val="0"/>
          <w:divBdr>
            <w:top w:val="none" w:sz="0" w:space="0" w:color="auto"/>
            <w:left w:val="none" w:sz="0" w:space="0" w:color="auto"/>
            <w:bottom w:val="none" w:sz="0" w:space="0" w:color="auto"/>
            <w:right w:val="none" w:sz="0" w:space="0" w:color="auto"/>
          </w:divBdr>
        </w:div>
        <w:div w:id="666174578">
          <w:marLeft w:val="0"/>
          <w:marRight w:val="0"/>
          <w:marTop w:val="0"/>
          <w:marBottom w:val="0"/>
          <w:divBdr>
            <w:top w:val="none" w:sz="0" w:space="0" w:color="auto"/>
            <w:left w:val="none" w:sz="0" w:space="0" w:color="auto"/>
            <w:bottom w:val="none" w:sz="0" w:space="0" w:color="auto"/>
            <w:right w:val="none" w:sz="0" w:space="0" w:color="auto"/>
          </w:divBdr>
        </w:div>
        <w:div w:id="110174342">
          <w:marLeft w:val="0"/>
          <w:marRight w:val="0"/>
          <w:marTop w:val="0"/>
          <w:marBottom w:val="0"/>
          <w:divBdr>
            <w:top w:val="none" w:sz="0" w:space="0" w:color="auto"/>
            <w:left w:val="none" w:sz="0" w:space="0" w:color="auto"/>
            <w:bottom w:val="none" w:sz="0" w:space="0" w:color="auto"/>
            <w:right w:val="none" w:sz="0" w:space="0" w:color="auto"/>
          </w:divBdr>
        </w:div>
        <w:div w:id="1472987202">
          <w:marLeft w:val="0"/>
          <w:marRight w:val="0"/>
          <w:marTop w:val="0"/>
          <w:marBottom w:val="0"/>
          <w:divBdr>
            <w:top w:val="none" w:sz="0" w:space="0" w:color="auto"/>
            <w:left w:val="none" w:sz="0" w:space="0" w:color="auto"/>
            <w:bottom w:val="none" w:sz="0" w:space="0" w:color="auto"/>
            <w:right w:val="none" w:sz="0" w:space="0" w:color="auto"/>
          </w:divBdr>
        </w:div>
        <w:div w:id="1991933372">
          <w:marLeft w:val="0"/>
          <w:marRight w:val="0"/>
          <w:marTop w:val="0"/>
          <w:marBottom w:val="0"/>
          <w:divBdr>
            <w:top w:val="none" w:sz="0" w:space="0" w:color="auto"/>
            <w:left w:val="none" w:sz="0" w:space="0" w:color="auto"/>
            <w:bottom w:val="none" w:sz="0" w:space="0" w:color="auto"/>
            <w:right w:val="none" w:sz="0" w:space="0" w:color="auto"/>
          </w:divBdr>
        </w:div>
        <w:div w:id="1009410195">
          <w:marLeft w:val="0"/>
          <w:marRight w:val="0"/>
          <w:marTop w:val="0"/>
          <w:marBottom w:val="0"/>
          <w:divBdr>
            <w:top w:val="none" w:sz="0" w:space="0" w:color="auto"/>
            <w:left w:val="none" w:sz="0" w:space="0" w:color="auto"/>
            <w:bottom w:val="none" w:sz="0" w:space="0" w:color="auto"/>
            <w:right w:val="none" w:sz="0" w:space="0" w:color="auto"/>
          </w:divBdr>
        </w:div>
        <w:div w:id="456723005">
          <w:marLeft w:val="0"/>
          <w:marRight w:val="0"/>
          <w:marTop w:val="0"/>
          <w:marBottom w:val="0"/>
          <w:divBdr>
            <w:top w:val="none" w:sz="0" w:space="0" w:color="auto"/>
            <w:left w:val="none" w:sz="0" w:space="0" w:color="auto"/>
            <w:bottom w:val="none" w:sz="0" w:space="0" w:color="auto"/>
            <w:right w:val="none" w:sz="0" w:space="0" w:color="auto"/>
          </w:divBdr>
        </w:div>
        <w:div w:id="1299603407">
          <w:marLeft w:val="0"/>
          <w:marRight w:val="0"/>
          <w:marTop w:val="0"/>
          <w:marBottom w:val="0"/>
          <w:divBdr>
            <w:top w:val="none" w:sz="0" w:space="0" w:color="auto"/>
            <w:left w:val="none" w:sz="0" w:space="0" w:color="auto"/>
            <w:bottom w:val="none" w:sz="0" w:space="0" w:color="auto"/>
            <w:right w:val="none" w:sz="0" w:space="0" w:color="auto"/>
          </w:divBdr>
        </w:div>
        <w:div w:id="636616979">
          <w:marLeft w:val="0"/>
          <w:marRight w:val="0"/>
          <w:marTop w:val="0"/>
          <w:marBottom w:val="0"/>
          <w:divBdr>
            <w:top w:val="none" w:sz="0" w:space="0" w:color="auto"/>
            <w:left w:val="none" w:sz="0" w:space="0" w:color="auto"/>
            <w:bottom w:val="none" w:sz="0" w:space="0" w:color="auto"/>
            <w:right w:val="none" w:sz="0" w:space="0" w:color="auto"/>
          </w:divBdr>
        </w:div>
        <w:div w:id="934509986">
          <w:marLeft w:val="0"/>
          <w:marRight w:val="0"/>
          <w:marTop w:val="0"/>
          <w:marBottom w:val="0"/>
          <w:divBdr>
            <w:top w:val="none" w:sz="0" w:space="0" w:color="auto"/>
            <w:left w:val="none" w:sz="0" w:space="0" w:color="auto"/>
            <w:bottom w:val="none" w:sz="0" w:space="0" w:color="auto"/>
            <w:right w:val="none" w:sz="0" w:space="0" w:color="auto"/>
          </w:divBdr>
        </w:div>
        <w:div w:id="1818262446">
          <w:marLeft w:val="0"/>
          <w:marRight w:val="0"/>
          <w:marTop w:val="0"/>
          <w:marBottom w:val="0"/>
          <w:divBdr>
            <w:top w:val="none" w:sz="0" w:space="0" w:color="auto"/>
            <w:left w:val="none" w:sz="0" w:space="0" w:color="auto"/>
            <w:bottom w:val="none" w:sz="0" w:space="0" w:color="auto"/>
            <w:right w:val="none" w:sz="0" w:space="0" w:color="auto"/>
          </w:divBdr>
        </w:div>
        <w:div w:id="2112236092">
          <w:marLeft w:val="0"/>
          <w:marRight w:val="0"/>
          <w:marTop w:val="0"/>
          <w:marBottom w:val="0"/>
          <w:divBdr>
            <w:top w:val="none" w:sz="0" w:space="0" w:color="auto"/>
            <w:left w:val="none" w:sz="0" w:space="0" w:color="auto"/>
            <w:bottom w:val="none" w:sz="0" w:space="0" w:color="auto"/>
            <w:right w:val="none" w:sz="0" w:space="0" w:color="auto"/>
          </w:divBdr>
        </w:div>
        <w:div w:id="1572036234">
          <w:marLeft w:val="0"/>
          <w:marRight w:val="0"/>
          <w:marTop w:val="0"/>
          <w:marBottom w:val="0"/>
          <w:divBdr>
            <w:top w:val="none" w:sz="0" w:space="0" w:color="auto"/>
            <w:left w:val="none" w:sz="0" w:space="0" w:color="auto"/>
            <w:bottom w:val="none" w:sz="0" w:space="0" w:color="auto"/>
            <w:right w:val="none" w:sz="0" w:space="0" w:color="auto"/>
          </w:divBdr>
        </w:div>
        <w:div w:id="1936668143">
          <w:marLeft w:val="0"/>
          <w:marRight w:val="0"/>
          <w:marTop w:val="0"/>
          <w:marBottom w:val="0"/>
          <w:divBdr>
            <w:top w:val="none" w:sz="0" w:space="0" w:color="auto"/>
            <w:left w:val="none" w:sz="0" w:space="0" w:color="auto"/>
            <w:bottom w:val="none" w:sz="0" w:space="0" w:color="auto"/>
            <w:right w:val="none" w:sz="0" w:space="0" w:color="auto"/>
          </w:divBdr>
        </w:div>
        <w:div w:id="431316757">
          <w:marLeft w:val="0"/>
          <w:marRight w:val="0"/>
          <w:marTop w:val="0"/>
          <w:marBottom w:val="0"/>
          <w:divBdr>
            <w:top w:val="none" w:sz="0" w:space="0" w:color="auto"/>
            <w:left w:val="none" w:sz="0" w:space="0" w:color="auto"/>
            <w:bottom w:val="none" w:sz="0" w:space="0" w:color="auto"/>
            <w:right w:val="none" w:sz="0" w:space="0" w:color="auto"/>
          </w:divBdr>
        </w:div>
        <w:div w:id="1061169957">
          <w:marLeft w:val="0"/>
          <w:marRight w:val="0"/>
          <w:marTop w:val="0"/>
          <w:marBottom w:val="0"/>
          <w:divBdr>
            <w:top w:val="none" w:sz="0" w:space="0" w:color="auto"/>
            <w:left w:val="none" w:sz="0" w:space="0" w:color="auto"/>
            <w:bottom w:val="none" w:sz="0" w:space="0" w:color="auto"/>
            <w:right w:val="none" w:sz="0" w:space="0" w:color="auto"/>
          </w:divBdr>
        </w:div>
        <w:div w:id="1268006750">
          <w:marLeft w:val="0"/>
          <w:marRight w:val="0"/>
          <w:marTop w:val="0"/>
          <w:marBottom w:val="0"/>
          <w:divBdr>
            <w:top w:val="none" w:sz="0" w:space="0" w:color="auto"/>
            <w:left w:val="none" w:sz="0" w:space="0" w:color="auto"/>
            <w:bottom w:val="none" w:sz="0" w:space="0" w:color="auto"/>
            <w:right w:val="none" w:sz="0" w:space="0" w:color="auto"/>
          </w:divBdr>
        </w:div>
        <w:div w:id="347145583">
          <w:marLeft w:val="0"/>
          <w:marRight w:val="0"/>
          <w:marTop w:val="0"/>
          <w:marBottom w:val="0"/>
          <w:divBdr>
            <w:top w:val="none" w:sz="0" w:space="0" w:color="auto"/>
            <w:left w:val="none" w:sz="0" w:space="0" w:color="auto"/>
            <w:bottom w:val="none" w:sz="0" w:space="0" w:color="auto"/>
            <w:right w:val="none" w:sz="0" w:space="0" w:color="auto"/>
          </w:divBdr>
        </w:div>
        <w:div w:id="2030833693">
          <w:marLeft w:val="0"/>
          <w:marRight w:val="0"/>
          <w:marTop w:val="0"/>
          <w:marBottom w:val="0"/>
          <w:divBdr>
            <w:top w:val="none" w:sz="0" w:space="0" w:color="auto"/>
            <w:left w:val="none" w:sz="0" w:space="0" w:color="auto"/>
            <w:bottom w:val="none" w:sz="0" w:space="0" w:color="auto"/>
            <w:right w:val="none" w:sz="0" w:space="0" w:color="auto"/>
          </w:divBdr>
        </w:div>
        <w:div w:id="954407884">
          <w:marLeft w:val="0"/>
          <w:marRight w:val="0"/>
          <w:marTop w:val="0"/>
          <w:marBottom w:val="0"/>
          <w:divBdr>
            <w:top w:val="none" w:sz="0" w:space="0" w:color="auto"/>
            <w:left w:val="none" w:sz="0" w:space="0" w:color="auto"/>
            <w:bottom w:val="none" w:sz="0" w:space="0" w:color="auto"/>
            <w:right w:val="none" w:sz="0" w:space="0" w:color="auto"/>
          </w:divBdr>
        </w:div>
        <w:div w:id="1749495955">
          <w:marLeft w:val="0"/>
          <w:marRight w:val="0"/>
          <w:marTop w:val="0"/>
          <w:marBottom w:val="0"/>
          <w:divBdr>
            <w:top w:val="none" w:sz="0" w:space="0" w:color="auto"/>
            <w:left w:val="none" w:sz="0" w:space="0" w:color="auto"/>
            <w:bottom w:val="none" w:sz="0" w:space="0" w:color="auto"/>
            <w:right w:val="none" w:sz="0" w:space="0" w:color="auto"/>
          </w:divBdr>
        </w:div>
        <w:div w:id="181864755">
          <w:marLeft w:val="0"/>
          <w:marRight w:val="0"/>
          <w:marTop w:val="0"/>
          <w:marBottom w:val="0"/>
          <w:divBdr>
            <w:top w:val="none" w:sz="0" w:space="0" w:color="auto"/>
            <w:left w:val="none" w:sz="0" w:space="0" w:color="auto"/>
            <w:bottom w:val="none" w:sz="0" w:space="0" w:color="auto"/>
            <w:right w:val="none" w:sz="0" w:space="0" w:color="auto"/>
          </w:divBdr>
        </w:div>
        <w:div w:id="1693991551">
          <w:marLeft w:val="0"/>
          <w:marRight w:val="0"/>
          <w:marTop w:val="0"/>
          <w:marBottom w:val="0"/>
          <w:divBdr>
            <w:top w:val="none" w:sz="0" w:space="0" w:color="auto"/>
            <w:left w:val="none" w:sz="0" w:space="0" w:color="auto"/>
            <w:bottom w:val="none" w:sz="0" w:space="0" w:color="auto"/>
            <w:right w:val="none" w:sz="0" w:space="0" w:color="auto"/>
          </w:divBdr>
        </w:div>
        <w:div w:id="332995301">
          <w:marLeft w:val="0"/>
          <w:marRight w:val="0"/>
          <w:marTop w:val="0"/>
          <w:marBottom w:val="0"/>
          <w:divBdr>
            <w:top w:val="none" w:sz="0" w:space="0" w:color="auto"/>
            <w:left w:val="none" w:sz="0" w:space="0" w:color="auto"/>
            <w:bottom w:val="none" w:sz="0" w:space="0" w:color="auto"/>
            <w:right w:val="none" w:sz="0" w:space="0" w:color="auto"/>
          </w:divBdr>
        </w:div>
        <w:div w:id="1302686016">
          <w:marLeft w:val="0"/>
          <w:marRight w:val="0"/>
          <w:marTop w:val="0"/>
          <w:marBottom w:val="0"/>
          <w:divBdr>
            <w:top w:val="none" w:sz="0" w:space="0" w:color="auto"/>
            <w:left w:val="none" w:sz="0" w:space="0" w:color="auto"/>
            <w:bottom w:val="none" w:sz="0" w:space="0" w:color="auto"/>
            <w:right w:val="none" w:sz="0" w:space="0" w:color="auto"/>
          </w:divBdr>
        </w:div>
        <w:div w:id="1394234576">
          <w:marLeft w:val="0"/>
          <w:marRight w:val="0"/>
          <w:marTop w:val="0"/>
          <w:marBottom w:val="0"/>
          <w:divBdr>
            <w:top w:val="none" w:sz="0" w:space="0" w:color="auto"/>
            <w:left w:val="none" w:sz="0" w:space="0" w:color="auto"/>
            <w:bottom w:val="none" w:sz="0" w:space="0" w:color="auto"/>
            <w:right w:val="none" w:sz="0" w:space="0" w:color="auto"/>
          </w:divBdr>
        </w:div>
        <w:div w:id="1585726785">
          <w:marLeft w:val="0"/>
          <w:marRight w:val="0"/>
          <w:marTop w:val="0"/>
          <w:marBottom w:val="0"/>
          <w:divBdr>
            <w:top w:val="none" w:sz="0" w:space="0" w:color="auto"/>
            <w:left w:val="none" w:sz="0" w:space="0" w:color="auto"/>
            <w:bottom w:val="none" w:sz="0" w:space="0" w:color="auto"/>
            <w:right w:val="none" w:sz="0" w:space="0" w:color="auto"/>
          </w:divBdr>
        </w:div>
        <w:div w:id="1905291603">
          <w:marLeft w:val="0"/>
          <w:marRight w:val="0"/>
          <w:marTop w:val="0"/>
          <w:marBottom w:val="0"/>
          <w:divBdr>
            <w:top w:val="none" w:sz="0" w:space="0" w:color="auto"/>
            <w:left w:val="none" w:sz="0" w:space="0" w:color="auto"/>
            <w:bottom w:val="none" w:sz="0" w:space="0" w:color="auto"/>
            <w:right w:val="none" w:sz="0" w:space="0" w:color="auto"/>
          </w:divBdr>
        </w:div>
        <w:div w:id="578250334">
          <w:marLeft w:val="0"/>
          <w:marRight w:val="0"/>
          <w:marTop w:val="0"/>
          <w:marBottom w:val="0"/>
          <w:divBdr>
            <w:top w:val="none" w:sz="0" w:space="0" w:color="auto"/>
            <w:left w:val="none" w:sz="0" w:space="0" w:color="auto"/>
            <w:bottom w:val="none" w:sz="0" w:space="0" w:color="auto"/>
            <w:right w:val="none" w:sz="0" w:space="0" w:color="auto"/>
          </w:divBdr>
        </w:div>
        <w:div w:id="1484858384">
          <w:marLeft w:val="0"/>
          <w:marRight w:val="0"/>
          <w:marTop w:val="0"/>
          <w:marBottom w:val="0"/>
          <w:divBdr>
            <w:top w:val="none" w:sz="0" w:space="0" w:color="auto"/>
            <w:left w:val="none" w:sz="0" w:space="0" w:color="auto"/>
            <w:bottom w:val="none" w:sz="0" w:space="0" w:color="auto"/>
            <w:right w:val="none" w:sz="0" w:space="0" w:color="auto"/>
          </w:divBdr>
        </w:div>
        <w:div w:id="50229373">
          <w:marLeft w:val="0"/>
          <w:marRight w:val="0"/>
          <w:marTop w:val="0"/>
          <w:marBottom w:val="0"/>
          <w:divBdr>
            <w:top w:val="none" w:sz="0" w:space="0" w:color="auto"/>
            <w:left w:val="none" w:sz="0" w:space="0" w:color="auto"/>
            <w:bottom w:val="none" w:sz="0" w:space="0" w:color="auto"/>
            <w:right w:val="none" w:sz="0" w:space="0" w:color="auto"/>
          </w:divBdr>
        </w:div>
        <w:div w:id="53162426">
          <w:marLeft w:val="0"/>
          <w:marRight w:val="0"/>
          <w:marTop w:val="0"/>
          <w:marBottom w:val="0"/>
          <w:divBdr>
            <w:top w:val="none" w:sz="0" w:space="0" w:color="auto"/>
            <w:left w:val="none" w:sz="0" w:space="0" w:color="auto"/>
            <w:bottom w:val="none" w:sz="0" w:space="0" w:color="auto"/>
            <w:right w:val="none" w:sz="0" w:space="0" w:color="auto"/>
          </w:divBdr>
        </w:div>
        <w:div w:id="1336568108">
          <w:marLeft w:val="0"/>
          <w:marRight w:val="0"/>
          <w:marTop w:val="0"/>
          <w:marBottom w:val="0"/>
          <w:divBdr>
            <w:top w:val="none" w:sz="0" w:space="0" w:color="auto"/>
            <w:left w:val="none" w:sz="0" w:space="0" w:color="auto"/>
            <w:bottom w:val="none" w:sz="0" w:space="0" w:color="auto"/>
            <w:right w:val="none" w:sz="0" w:space="0" w:color="auto"/>
          </w:divBdr>
        </w:div>
        <w:div w:id="1961035073">
          <w:marLeft w:val="0"/>
          <w:marRight w:val="0"/>
          <w:marTop w:val="0"/>
          <w:marBottom w:val="0"/>
          <w:divBdr>
            <w:top w:val="none" w:sz="0" w:space="0" w:color="auto"/>
            <w:left w:val="none" w:sz="0" w:space="0" w:color="auto"/>
            <w:bottom w:val="none" w:sz="0" w:space="0" w:color="auto"/>
            <w:right w:val="none" w:sz="0" w:space="0" w:color="auto"/>
          </w:divBdr>
        </w:div>
        <w:div w:id="508377592">
          <w:marLeft w:val="0"/>
          <w:marRight w:val="0"/>
          <w:marTop w:val="0"/>
          <w:marBottom w:val="0"/>
          <w:divBdr>
            <w:top w:val="none" w:sz="0" w:space="0" w:color="auto"/>
            <w:left w:val="none" w:sz="0" w:space="0" w:color="auto"/>
            <w:bottom w:val="none" w:sz="0" w:space="0" w:color="auto"/>
            <w:right w:val="none" w:sz="0" w:space="0" w:color="auto"/>
          </w:divBdr>
        </w:div>
        <w:div w:id="172766162">
          <w:marLeft w:val="0"/>
          <w:marRight w:val="0"/>
          <w:marTop w:val="0"/>
          <w:marBottom w:val="0"/>
          <w:divBdr>
            <w:top w:val="none" w:sz="0" w:space="0" w:color="auto"/>
            <w:left w:val="none" w:sz="0" w:space="0" w:color="auto"/>
            <w:bottom w:val="none" w:sz="0" w:space="0" w:color="auto"/>
            <w:right w:val="none" w:sz="0" w:space="0" w:color="auto"/>
          </w:divBdr>
        </w:div>
        <w:div w:id="126707446">
          <w:marLeft w:val="0"/>
          <w:marRight w:val="0"/>
          <w:marTop w:val="0"/>
          <w:marBottom w:val="0"/>
          <w:divBdr>
            <w:top w:val="none" w:sz="0" w:space="0" w:color="auto"/>
            <w:left w:val="none" w:sz="0" w:space="0" w:color="auto"/>
            <w:bottom w:val="none" w:sz="0" w:space="0" w:color="auto"/>
            <w:right w:val="none" w:sz="0" w:space="0" w:color="auto"/>
          </w:divBdr>
        </w:div>
        <w:div w:id="573979446">
          <w:marLeft w:val="0"/>
          <w:marRight w:val="0"/>
          <w:marTop w:val="0"/>
          <w:marBottom w:val="0"/>
          <w:divBdr>
            <w:top w:val="none" w:sz="0" w:space="0" w:color="auto"/>
            <w:left w:val="none" w:sz="0" w:space="0" w:color="auto"/>
            <w:bottom w:val="none" w:sz="0" w:space="0" w:color="auto"/>
            <w:right w:val="none" w:sz="0" w:space="0" w:color="auto"/>
          </w:divBdr>
        </w:div>
        <w:div w:id="765731598">
          <w:marLeft w:val="0"/>
          <w:marRight w:val="0"/>
          <w:marTop w:val="0"/>
          <w:marBottom w:val="0"/>
          <w:divBdr>
            <w:top w:val="none" w:sz="0" w:space="0" w:color="auto"/>
            <w:left w:val="none" w:sz="0" w:space="0" w:color="auto"/>
            <w:bottom w:val="none" w:sz="0" w:space="0" w:color="auto"/>
            <w:right w:val="none" w:sz="0" w:space="0" w:color="auto"/>
          </w:divBdr>
        </w:div>
        <w:div w:id="1928228794">
          <w:marLeft w:val="0"/>
          <w:marRight w:val="0"/>
          <w:marTop w:val="0"/>
          <w:marBottom w:val="0"/>
          <w:divBdr>
            <w:top w:val="none" w:sz="0" w:space="0" w:color="auto"/>
            <w:left w:val="none" w:sz="0" w:space="0" w:color="auto"/>
            <w:bottom w:val="none" w:sz="0" w:space="0" w:color="auto"/>
            <w:right w:val="none" w:sz="0" w:space="0" w:color="auto"/>
          </w:divBdr>
        </w:div>
        <w:div w:id="1375038307">
          <w:marLeft w:val="0"/>
          <w:marRight w:val="0"/>
          <w:marTop w:val="0"/>
          <w:marBottom w:val="0"/>
          <w:divBdr>
            <w:top w:val="none" w:sz="0" w:space="0" w:color="auto"/>
            <w:left w:val="none" w:sz="0" w:space="0" w:color="auto"/>
            <w:bottom w:val="none" w:sz="0" w:space="0" w:color="auto"/>
            <w:right w:val="none" w:sz="0" w:space="0" w:color="auto"/>
          </w:divBdr>
        </w:div>
        <w:div w:id="1512179073">
          <w:marLeft w:val="0"/>
          <w:marRight w:val="0"/>
          <w:marTop w:val="0"/>
          <w:marBottom w:val="0"/>
          <w:divBdr>
            <w:top w:val="none" w:sz="0" w:space="0" w:color="auto"/>
            <w:left w:val="none" w:sz="0" w:space="0" w:color="auto"/>
            <w:bottom w:val="none" w:sz="0" w:space="0" w:color="auto"/>
            <w:right w:val="none" w:sz="0" w:space="0" w:color="auto"/>
          </w:divBdr>
        </w:div>
        <w:div w:id="745612534">
          <w:marLeft w:val="0"/>
          <w:marRight w:val="0"/>
          <w:marTop w:val="0"/>
          <w:marBottom w:val="0"/>
          <w:divBdr>
            <w:top w:val="none" w:sz="0" w:space="0" w:color="auto"/>
            <w:left w:val="none" w:sz="0" w:space="0" w:color="auto"/>
            <w:bottom w:val="none" w:sz="0" w:space="0" w:color="auto"/>
            <w:right w:val="none" w:sz="0" w:space="0" w:color="auto"/>
          </w:divBdr>
        </w:div>
        <w:div w:id="1899440167">
          <w:marLeft w:val="0"/>
          <w:marRight w:val="0"/>
          <w:marTop w:val="0"/>
          <w:marBottom w:val="0"/>
          <w:divBdr>
            <w:top w:val="none" w:sz="0" w:space="0" w:color="auto"/>
            <w:left w:val="none" w:sz="0" w:space="0" w:color="auto"/>
            <w:bottom w:val="none" w:sz="0" w:space="0" w:color="auto"/>
            <w:right w:val="none" w:sz="0" w:space="0" w:color="auto"/>
          </w:divBdr>
        </w:div>
        <w:div w:id="1645348638">
          <w:marLeft w:val="0"/>
          <w:marRight w:val="0"/>
          <w:marTop w:val="0"/>
          <w:marBottom w:val="0"/>
          <w:divBdr>
            <w:top w:val="none" w:sz="0" w:space="0" w:color="auto"/>
            <w:left w:val="none" w:sz="0" w:space="0" w:color="auto"/>
            <w:bottom w:val="none" w:sz="0" w:space="0" w:color="auto"/>
            <w:right w:val="none" w:sz="0" w:space="0" w:color="auto"/>
          </w:divBdr>
        </w:div>
        <w:div w:id="396129933">
          <w:marLeft w:val="0"/>
          <w:marRight w:val="0"/>
          <w:marTop w:val="0"/>
          <w:marBottom w:val="0"/>
          <w:divBdr>
            <w:top w:val="none" w:sz="0" w:space="0" w:color="auto"/>
            <w:left w:val="none" w:sz="0" w:space="0" w:color="auto"/>
            <w:bottom w:val="none" w:sz="0" w:space="0" w:color="auto"/>
            <w:right w:val="none" w:sz="0" w:space="0" w:color="auto"/>
          </w:divBdr>
        </w:div>
        <w:div w:id="894391245">
          <w:marLeft w:val="0"/>
          <w:marRight w:val="0"/>
          <w:marTop w:val="0"/>
          <w:marBottom w:val="0"/>
          <w:divBdr>
            <w:top w:val="none" w:sz="0" w:space="0" w:color="auto"/>
            <w:left w:val="none" w:sz="0" w:space="0" w:color="auto"/>
            <w:bottom w:val="none" w:sz="0" w:space="0" w:color="auto"/>
            <w:right w:val="none" w:sz="0" w:space="0" w:color="auto"/>
          </w:divBdr>
        </w:div>
        <w:div w:id="237982323">
          <w:marLeft w:val="0"/>
          <w:marRight w:val="0"/>
          <w:marTop w:val="0"/>
          <w:marBottom w:val="0"/>
          <w:divBdr>
            <w:top w:val="none" w:sz="0" w:space="0" w:color="auto"/>
            <w:left w:val="none" w:sz="0" w:space="0" w:color="auto"/>
            <w:bottom w:val="none" w:sz="0" w:space="0" w:color="auto"/>
            <w:right w:val="none" w:sz="0" w:space="0" w:color="auto"/>
          </w:divBdr>
        </w:div>
        <w:div w:id="421419757">
          <w:marLeft w:val="0"/>
          <w:marRight w:val="0"/>
          <w:marTop w:val="0"/>
          <w:marBottom w:val="0"/>
          <w:divBdr>
            <w:top w:val="none" w:sz="0" w:space="0" w:color="auto"/>
            <w:left w:val="none" w:sz="0" w:space="0" w:color="auto"/>
            <w:bottom w:val="none" w:sz="0" w:space="0" w:color="auto"/>
            <w:right w:val="none" w:sz="0" w:space="0" w:color="auto"/>
          </w:divBdr>
        </w:div>
        <w:div w:id="1762989775">
          <w:marLeft w:val="0"/>
          <w:marRight w:val="0"/>
          <w:marTop w:val="0"/>
          <w:marBottom w:val="0"/>
          <w:divBdr>
            <w:top w:val="none" w:sz="0" w:space="0" w:color="auto"/>
            <w:left w:val="none" w:sz="0" w:space="0" w:color="auto"/>
            <w:bottom w:val="none" w:sz="0" w:space="0" w:color="auto"/>
            <w:right w:val="none" w:sz="0" w:space="0" w:color="auto"/>
          </w:divBdr>
        </w:div>
        <w:div w:id="413670829">
          <w:marLeft w:val="0"/>
          <w:marRight w:val="0"/>
          <w:marTop w:val="0"/>
          <w:marBottom w:val="0"/>
          <w:divBdr>
            <w:top w:val="none" w:sz="0" w:space="0" w:color="auto"/>
            <w:left w:val="none" w:sz="0" w:space="0" w:color="auto"/>
            <w:bottom w:val="none" w:sz="0" w:space="0" w:color="auto"/>
            <w:right w:val="none" w:sz="0" w:space="0" w:color="auto"/>
          </w:divBdr>
        </w:div>
        <w:div w:id="1968732802">
          <w:marLeft w:val="0"/>
          <w:marRight w:val="0"/>
          <w:marTop w:val="0"/>
          <w:marBottom w:val="0"/>
          <w:divBdr>
            <w:top w:val="none" w:sz="0" w:space="0" w:color="auto"/>
            <w:left w:val="none" w:sz="0" w:space="0" w:color="auto"/>
            <w:bottom w:val="none" w:sz="0" w:space="0" w:color="auto"/>
            <w:right w:val="none" w:sz="0" w:space="0" w:color="auto"/>
          </w:divBdr>
        </w:div>
        <w:div w:id="127938266">
          <w:marLeft w:val="0"/>
          <w:marRight w:val="0"/>
          <w:marTop w:val="0"/>
          <w:marBottom w:val="0"/>
          <w:divBdr>
            <w:top w:val="none" w:sz="0" w:space="0" w:color="auto"/>
            <w:left w:val="none" w:sz="0" w:space="0" w:color="auto"/>
            <w:bottom w:val="none" w:sz="0" w:space="0" w:color="auto"/>
            <w:right w:val="none" w:sz="0" w:space="0" w:color="auto"/>
          </w:divBdr>
        </w:div>
        <w:div w:id="1820919138">
          <w:marLeft w:val="0"/>
          <w:marRight w:val="0"/>
          <w:marTop w:val="0"/>
          <w:marBottom w:val="0"/>
          <w:divBdr>
            <w:top w:val="none" w:sz="0" w:space="0" w:color="auto"/>
            <w:left w:val="none" w:sz="0" w:space="0" w:color="auto"/>
            <w:bottom w:val="none" w:sz="0" w:space="0" w:color="auto"/>
            <w:right w:val="none" w:sz="0" w:space="0" w:color="auto"/>
          </w:divBdr>
        </w:div>
        <w:div w:id="274757611">
          <w:marLeft w:val="0"/>
          <w:marRight w:val="0"/>
          <w:marTop w:val="0"/>
          <w:marBottom w:val="0"/>
          <w:divBdr>
            <w:top w:val="none" w:sz="0" w:space="0" w:color="auto"/>
            <w:left w:val="none" w:sz="0" w:space="0" w:color="auto"/>
            <w:bottom w:val="none" w:sz="0" w:space="0" w:color="auto"/>
            <w:right w:val="none" w:sz="0" w:space="0" w:color="auto"/>
          </w:divBdr>
        </w:div>
        <w:div w:id="335889637">
          <w:marLeft w:val="0"/>
          <w:marRight w:val="0"/>
          <w:marTop w:val="0"/>
          <w:marBottom w:val="0"/>
          <w:divBdr>
            <w:top w:val="none" w:sz="0" w:space="0" w:color="auto"/>
            <w:left w:val="none" w:sz="0" w:space="0" w:color="auto"/>
            <w:bottom w:val="none" w:sz="0" w:space="0" w:color="auto"/>
            <w:right w:val="none" w:sz="0" w:space="0" w:color="auto"/>
          </w:divBdr>
        </w:div>
        <w:div w:id="506290583">
          <w:marLeft w:val="0"/>
          <w:marRight w:val="0"/>
          <w:marTop w:val="0"/>
          <w:marBottom w:val="0"/>
          <w:divBdr>
            <w:top w:val="none" w:sz="0" w:space="0" w:color="auto"/>
            <w:left w:val="none" w:sz="0" w:space="0" w:color="auto"/>
            <w:bottom w:val="none" w:sz="0" w:space="0" w:color="auto"/>
            <w:right w:val="none" w:sz="0" w:space="0" w:color="auto"/>
          </w:divBdr>
        </w:div>
        <w:div w:id="203446815">
          <w:marLeft w:val="0"/>
          <w:marRight w:val="0"/>
          <w:marTop w:val="0"/>
          <w:marBottom w:val="0"/>
          <w:divBdr>
            <w:top w:val="none" w:sz="0" w:space="0" w:color="auto"/>
            <w:left w:val="none" w:sz="0" w:space="0" w:color="auto"/>
            <w:bottom w:val="none" w:sz="0" w:space="0" w:color="auto"/>
            <w:right w:val="none" w:sz="0" w:space="0" w:color="auto"/>
          </w:divBdr>
        </w:div>
        <w:div w:id="1780107228">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860/choice.49-6883" TargetMode="External"/><Relationship Id="rId13" Type="http://schemas.openxmlformats.org/officeDocument/2006/relationships/hyperlink" Target="http://dx.doi.org/10.1038/296072a0" TargetMode="External"/><Relationship Id="rId18" Type="http://schemas.openxmlformats.org/officeDocument/2006/relationships/hyperlink" Target="http://dx.doi.org/10.3390/ijms14011629" TargetMode="External"/><Relationship Id="rId26" Type="http://schemas.openxmlformats.org/officeDocument/2006/relationships/hyperlink" Target="http://dx.doi.org/10.1002/mabi.201100274" TargetMode="External"/><Relationship Id="rId39" Type="http://schemas.openxmlformats.org/officeDocument/2006/relationships/hyperlink" Target="http://dx.doi.org/10.1007/s002990050525" TargetMode="External"/><Relationship Id="rId3" Type="http://schemas.openxmlformats.org/officeDocument/2006/relationships/styles" Target="styles.xml"/><Relationship Id="rId21" Type="http://schemas.openxmlformats.org/officeDocument/2006/relationships/hyperlink" Target="http://dx.doi.org/10.1016/j.biomaterials.2009.06.028" TargetMode="External"/><Relationship Id="rId34" Type="http://schemas.openxmlformats.org/officeDocument/2006/relationships/hyperlink" Target="http://dx.doi.org/10.1002/mabi.200500160" TargetMode="External"/><Relationship Id="rId42" Type="http://schemas.openxmlformats.org/officeDocument/2006/relationships/hyperlink" Target="http://dx.doi.org/10.1007/s00122005157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73/pnas.82.17.5824" TargetMode="External"/><Relationship Id="rId17" Type="http://schemas.openxmlformats.org/officeDocument/2006/relationships/hyperlink" Target="http://dx.doi.org/10.1007/978-1-4471-4372-7_25" TargetMode="External"/><Relationship Id="rId25" Type="http://schemas.openxmlformats.org/officeDocument/2006/relationships/hyperlink" Target="http://dx.doi.org/10.1016/j.jconrel.2010.05.006" TargetMode="External"/><Relationship Id="rId33" Type="http://schemas.openxmlformats.org/officeDocument/2006/relationships/hyperlink" Target="http://dx.doi.org/10.1021/bm0501151" TargetMode="External"/><Relationship Id="rId38" Type="http://schemas.openxmlformats.org/officeDocument/2006/relationships/hyperlink" Target="http://dx.doi.org/10.1126/science.289771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111/j.1574-6976.1998.tb00362.x" TargetMode="External"/><Relationship Id="rId20" Type="http://schemas.openxmlformats.org/officeDocument/2006/relationships/hyperlink" Target="http://dx.doi.org/10.1016/j.addr.2010.03.009" TargetMode="External"/><Relationship Id="rId29" Type="http://schemas.openxmlformats.org/officeDocument/2006/relationships/hyperlink" Target="http://dx.doi.org/10.1371/journal.pone.0154081" TargetMode="External"/><Relationship Id="rId41" Type="http://schemas.openxmlformats.org/officeDocument/2006/relationships/hyperlink" Target="http://dx.doi.org/10.1073/pnas.96.11.65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8/327070a0" TargetMode="External"/><Relationship Id="rId24" Type="http://schemas.openxmlformats.org/officeDocument/2006/relationships/hyperlink" Target="http://dx.doi.org/10.1021/bm101055m" TargetMode="External"/><Relationship Id="rId32" Type="http://schemas.openxmlformats.org/officeDocument/2006/relationships/hyperlink" Target="http://dx.doi.org/10.1111/pbi.12208" TargetMode="External"/><Relationship Id="rId37" Type="http://schemas.openxmlformats.org/officeDocument/2006/relationships/hyperlink" Target="http://dx.doi.org/10.1038/78523" TargetMode="External"/><Relationship Id="rId40" Type="http://schemas.openxmlformats.org/officeDocument/2006/relationships/hyperlink" Target="http://dx.doi.org/10.1073/pnas.87.21.8526" TargetMode="External"/><Relationship Id="rId45" Type="http://schemas.openxmlformats.org/officeDocument/2006/relationships/hyperlink" Target="http://dx.doi.org/10.1007/978-3-642-59612-4_2" TargetMode="External"/><Relationship Id="rId5" Type="http://schemas.openxmlformats.org/officeDocument/2006/relationships/webSettings" Target="webSettings.xml"/><Relationship Id="rId15" Type="http://schemas.openxmlformats.org/officeDocument/2006/relationships/hyperlink" Target="http://dx.doi.org/10.1385/mb:16:1:53" TargetMode="External"/><Relationship Id="rId23" Type="http://schemas.openxmlformats.org/officeDocument/2006/relationships/hyperlink" Target="http://dx.doi.org/10.1002/cbic.201000402" TargetMode="External"/><Relationship Id="rId28" Type="http://schemas.openxmlformats.org/officeDocument/2006/relationships/hyperlink" Target="http://dx.doi.org/10.1038/srep07751" TargetMode="External"/><Relationship Id="rId36" Type="http://schemas.openxmlformats.org/officeDocument/2006/relationships/hyperlink" Target="http://dx.doi.org/10.1038/sj.gt.3300947" TargetMode="External"/><Relationship Id="rId10" Type="http://schemas.openxmlformats.org/officeDocument/2006/relationships/hyperlink" Target="http://dx.doi.org/10.1128/mmbr.67.1.16-37.2003" TargetMode="External"/><Relationship Id="rId19" Type="http://schemas.openxmlformats.org/officeDocument/2006/relationships/hyperlink" Target="http://dx.doi.org/10.1038/pj.2015.35" TargetMode="External"/><Relationship Id="rId31" Type="http://schemas.openxmlformats.org/officeDocument/2006/relationships/hyperlink" Target="http://dx.doi.org/10.1021/bm301275g" TargetMode="External"/><Relationship Id="rId44" Type="http://schemas.openxmlformats.org/officeDocument/2006/relationships/hyperlink" Target="http://dx.doi.org/10.3389/fpls.2014.00379" TargetMode="External"/><Relationship Id="rId4" Type="http://schemas.openxmlformats.org/officeDocument/2006/relationships/settings" Target="settings.xml"/><Relationship Id="rId9" Type="http://schemas.openxmlformats.org/officeDocument/2006/relationships/hyperlink" Target="http://dx.doi.org/10.1007/s00299-004-0767-1" TargetMode="External"/><Relationship Id="rId14" Type="http://schemas.openxmlformats.org/officeDocument/2006/relationships/hyperlink" Target="http://dx.doi.org/10.1146/annurev.arplant.48.1.297" TargetMode="External"/><Relationship Id="rId22" Type="http://schemas.openxmlformats.org/officeDocument/2006/relationships/hyperlink" Target="http://dx.doi.org/10.1002/iub.297" TargetMode="External"/><Relationship Id="rId27" Type="http://schemas.openxmlformats.org/officeDocument/2006/relationships/hyperlink" Target="http://dx.doi.org/10.1021/bc200170u" TargetMode="External"/><Relationship Id="rId30" Type="http://schemas.openxmlformats.org/officeDocument/2006/relationships/hyperlink" Target="http://dx.doi.org/10.1021/bm301275g" TargetMode="External"/><Relationship Id="rId35" Type="http://schemas.openxmlformats.org/officeDocument/2006/relationships/hyperlink" Target="http://dx.doi.org/10.1128/mcb.4.6.1172" TargetMode="External"/><Relationship Id="rId43" Type="http://schemas.openxmlformats.org/officeDocument/2006/relationships/hyperlink" Target="http://dx.doi.org/10.1007/s00122005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51338-8A56-46CE-8EDD-AB15C344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9571</Words>
  <Characters>54560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64003</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2016-07-20T14:41:00Z</dcterms:created>
  <dcterms:modified xsi:type="dcterms:W3CDTF">2016-07-20T14:45:00Z</dcterms:modified>
</cp:coreProperties>
</file>