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A4790" w14:textId="400FB794" w:rsidR="007E54DC" w:rsidRPr="00856037" w:rsidRDefault="007E54DC" w:rsidP="00856037">
      <w:pPr>
        <w:jc w:val="both"/>
        <w:rPr>
          <w:rFonts w:ascii="Times New Roman" w:hAnsi="Times New Roman" w:cs="Times New Roman"/>
          <w:b/>
        </w:rPr>
      </w:pPr>
      <w:r w:rsidRPr="00856037">
        <w:rPr>
          <w:rFonts w:ascii="Times New Roman" w:hAnsi="Times New Roman" w:cs="Times New Roman"/>
          <w:b/>
          <w:caps/>
        </w:rPr>
        <w:t>Title</w:t>
      </w:r>
      <w:r w:rsidRPr="00856037">
        <w:rPr>
          <w:rFonts w:ascii="Times New Roman" w:hAnsi="Times New Roman" w:cs="Times New Roman"/>
          <w:b/>
        </w:rPr>
        <w:t>:</w:t>
      </w:r>
    </w:p>
    <w:p w14:paraId="1602D0EA" w14:textId="2748206D" w:rsidR="00187631" w:rsidRPr="00856037" w:rsidRDefault="00187631" w:rsidP="00856037">
      <w:pPr>
        <w:jc w:val="both"/>
        <w:rPr>
          <w:rFonts w:ascii="Times New Roman" w:hAnsi="Times New Roman" w:cs="Times New Roman"/>
          <w:i/>
        </w:rPr>
      </w:pPr>
      <w:r w:rsidRPr="00856037">
        <w:rPr>
          <w:rFonts w:ascii="Times New Roman" w:hAnsi="Times New Roman" w:cs="Times New Roman"/>
        </w:rPr>
        <w:t xml:space="preserve">A simple way to measure </w:t>
      </w:r>
      <w:r w:rsidR="003D3544" w:rsidRPr="00856037">
        <w:rPr>
          <w:rFonts w:ascii="Times New Roman" w:hAnsi="Times New Roman" w:cs="Times New Roman"/>
        </w:rPr>
        <w:t xml:space="preserve">alterations in reward-seeking behavior </w:t>
      </w:r>
      <w:r w:rsidRPr="00856037">
        <w:rPr>
          <w:rFonts w:ascii="Times New Roman" w:hAnsi="Times New Roman" w:cs="Times New Roman"/>
        </w:rPr>
        <w:t xml:space="preserve">using </w:t>
      </w:r>
      <w:r w:rsidR="003D3544" w:rsidRPr="00856037">
        <w:rPr>
          <w:rFonts w:ascii="Times New Roman" w:hAnsi="Times New Roman" w:cs="Times New Roman"/>
          <w:i/>
        </w:rPr>
        <w:t xml:space="preserve">Drosophila </w:t>
      </w:r>
      <w:r w:rsidR="006F578D" w:rsidRPr="00856037">
        <w:rPr>
          <w:rFonts w:ascii="Times New Roman" w:hAnsi="Times New Roman" w:cs="Times New Roman"/>
          <w:i/>
        </w:rPr>
        <w:t>m</w:t>
      </w:r>
      <w:r w:rsidR="00023A5C" w:rsidRPr="00856037">
        <w:rPr>
          <w:rFonts w:ascii="Times New Roman" w:hAnsi="Times New Roman" w:cs="Times New Roman"/>
          <w:i/>
        </w:rPr>
        <w:t>elanogaster</w:t>
      </w:r>
    </w:p>
    <w:p w14:paraId="36026E73" w14:textId="77777777" w:rsidR="007E54DC" w:rsidRPr="00856037" w:rsidRDefault="007E54DC" w:rsidP="00856037">
      <w:pPr>
        <w:jc w:val="both"/>
        <w:rPr>
          <w:rFonts w:ascii="Times New Roman" w:hAnsi="Times New Roman" w:cs="Times New Roman"/>
          <w:b/>
          <w:i/>
        </w:rPr>
      </w:pPr>
    </w:p>
    <w:p w14:paraId="165408C6" w14:textId="30E142FC" w:rsidR="007E54DC" w:rsidRPr="00856037" w:rsidRDefault="007E54DC" w:rsidP="00856037">
      <w:pPr>
        <w:jc w:val="both"/>
        <w:rPr>
          <w:rFonts w:ascii="Times New Roman" w:hAnsi="Times New Roman" w:cs="Times New Roman"/>
        </w:rPr>
      </w:pPr>
      <w:r w:rsidRPr="00856037">
        <w:rPr>
          <w:rFonts w:ascii="Times New Roman" w:hAnsi="Times New Roman" w:cs="Times New Roman"/>
          <w:b/>
          <w:caps/>
        </w:rPr>
        <w:t>Authors</w:t>
      </w:r>
      <w:r w:rsidRPr="00856037">
        <w:rPr>
          <w:rFonts w:ascii="Times New Roman" w:hAnsi="Times New Roman" w:cs="Times New Roman"/>
          <w:b/>
        </w:rPr>
        <w:t>:</w:t>
      </w:r>
    </w:p>
    <w:p w14:paraId="66D4EA0A" w14:textId="49732318" w:rsidR="00187631" w:rsidRPr="00856037" w:rsidRDefault="007E54DC" w:rsidP="00856037">
      <w:pPr>
        <w:jc w:val="both"/>
        <w:rPr>
          <w:rFonts w:ascii="Times New Roman" w:hAnsi="Times New Roman" w:cs="Times New Roman"/>
        </w:rPr>
      </w:pPr>
      <w:proofErr w:type="spellStart"/>
      <w:r w:rsidRPr="00856037">
        <w:rPr>
          <w:rFonts w:ascii="Times New Roman" w:hAnsi="Times New Roman" w:cs="Times New Roman"/>
        </w:rPr>
        <w:t>Zer</w:t>
      </w:r>
      <w:proofErr w:type="spellEnd"/>
      <w:r w:rsidR="0097461C" w:rsidRPr="00856037">
        <w:rPr>
          <w:rFonts w:ascii="Times New Roman" w:hAnsi="Times New Roman" w:cs="Times New Roman"/>
        </w:rPr>
        <w:t>,</w:t>
      </w:r>
      <w:r w:rsidRPr="00856037">
        <w:rPr>
          <w:rFonts w:ascii="Times New Roman" w:hAnsi="Times New Roman" w:cs="Times New Roman"/>
        </w:rPr>
        <w:t xml:space="preserve"> </w:t>
      </w:r>
      <w:proofErr w:type="spellStart"/>
      <w:r w:rsidRPr="00856037">
        <w:rPr>
          <w:rFonts w:ascii="Times New Roman" w:hAnsi="Times New Roman" w:cs="Times New Roman"/>
        </w:rPr>
        <w:t>Sh</w:t>
      </w:r>
      <w:r w:rsidR="004548F9" w:rsidRPr="00856037">
        <w:rPr>
          <w:rFonts w:ascii="Times New Roman" w:hAnsi="Times New Roman" w:cs="Times New Roman"/>
        </w:rPr>
        <w:t>ir</w:t>
      </w:r>
      <w:proofErr w:type="spellEnd"/>
    </w:p>
    <w:p w14:paraId="7CDB7A7E" w14:textId="77777777" w:rsidR="007E54DC" w:rsidRPr="00856037" w:rsidRDefault="007E54DC" w:rsidP="00856037">
      <w:pPr>
        <w:jc w:val="both"/>
        <w:rPr>
          <w:rFonts w:ascii="Times New Roman" w:hAnsi="Times New Roman" w:cs="Times New Roman"/>
        </w:rPr>
      </w:pPr>
      <w:r w:rsidRPr="00856037">
        <w:rPr>
          <w:rFonts w:ascii="Times New Roman" w:hAnsi="Times New Roman" w:cs="Times New Roman"/>
        </w:rPr>
        <w:t xml:space="preserve">The Mina &amp; </w:t>
      </w:r>
      <w:proofErr w:type="spellStart"/>
      <w:r w:rsidRPr="00856037">
        <w:rPr>
          <w:rFonts w:ascii="Times New Roman" w:hAnsi="Times New Roman" w:cs="Times New Roman"/>
        </w:rPr>
        <w:t>Everard</w:t>
      </w:r>
      <w:proofErr w:type="spellEnd"/>
      <w:r w:rsidRPr="00856037">
        <w:rPr>
          <w:rFonts w:ascii="Times New Roman" w:hAnsi="Times New Roman" w:cs="Times New Roman"/>
        </w:rPr>
        <w:t xml:space="preserve"> Goodman Faculty of Life Sciences Bar-</w:t>
      </w:r>
      <w:proofErr w:type="spellStart"/>
      <w:r w:rsidRPr="00856037">
        <w:rPr>
          <w:rFonts w:ascii="Times New Roman" w:hAnsi="Times New Roman" w:cs="Times New Roman"/>
        </w:rPr>
        <w:t>Ilan</w:t>
      </w:r>
      <w:proofErr w:type="spellEnd"/>
      <w:r w:rsidRPr="00856037">
        <w:rPr>
          <w:rFonts w:ascii="Times New Roman" w:hAnsi="Times New Roman" w:cs="Times New Roman"/>
        </w:rPr>
        <w:t xml:space="preserve"> University</w:t>
      </w:r>
    </w:p>
    <w:p w14:paraId="365E66EC" w14:textId="655953B6" w:rsidR="00C60EF7" w:rsidRPr="00856037" w:rsidRDefault="007E54DC" w:rsidP="00856037">
      <w:pPr>
        <w:jc w:val="both"/>
        <w:rPr>
          <w:rFonts w:ascii="Times New Roman" w:hAnsi="Times New Roman" w:cs="Times New Roman"/>
        </w:rPr>
      </w:pPr>
      <w:r w:rsidRPr="00856037">
        <w:rPr>
          <w:rFonts w:ascii="Times New Roman" w:hAnsi="Times New Roman" w:cs="Times New Roman"/>
        </w:rPr>
        <w:t xml:space="preserve">The Leslie and Susan </w:t>
      </w:r>
      <w:proofErr w:type="spellStart"/>
      <w:r w:rsidRPr="00856037">
        <w:rPr>
          <w:rFonts w:ascii="Times New Roman" w:hAnsi="Times New Roman" w:cs="Times New Roman"/>
        </w:rPr>
        <w:t>Gonda</w:t>
      </w:r>
      <w:proofErr w:type="spellEnd"/>
      <w:r w:rsidRPr="00856037">
        <w:rPr>
          <w:rFonts w:ascii="Times New Roman" w:hAnsi="Times New Roman" w:cs="Times New Roman"/>
        </w:rPr>
        <w:t xml:space="preserve"> Multidisciplinary Brain Resea</w:t>
      </w:r>
      <w:r w:rsidR="00C60EF7" w:rsidRPr="00856037">
        <w:rPr>
          <w:rFonts w:ascii="Times New Roman" w:hAnsi="Times New Roman" w:cs="Times New Roman"/>
        </w:rPr>
        <w:t>rch Center</w:t>
      </w:r>
      <w:r w:rsidRPr="00856037">
        <w:rPr>
          <w:rFonts w:ascii="Times New Roman" w:hAnsi="Times New Roman" w:cs="Times New Roman"/>
        </w:rPr>
        <w:t xml:space="preserve"> </w:t>
      </w:r>
    </w:p>
    <w:p w14:paraId="2EED5CD6" w14:textId="77777777" w:rsidR="00C60EF7" w:rsidRPr="00856037" w:rsidRDefault="007E54DC" w:rsidP="00856037">
      <w:pPr>
        <w:jc w:val="both"/>
        <w:rPr>
          <w:rFonts w:ascii="Times New Roman" w:hAnsi="Times New Roman" w:cs="Times New Roman"/>
        </w:rPr>
      </w:pPr>
      <w:r w:rsidRPr="00856037">
        <w:rPr>
          <w:rFonts w:ascii="Times New Roman" w:hAnsi="Times New Roman" w:cs="Times New Roman"/>
        </w:rPr>
        <w:t>Bar-</w:t>
      </w:r>
      <w:proofErr w:type="spellStart"/>
      <w:r w:rsidRPr="00856037">
        <w:rPr>
          <w:rFonts w:ascii="Times New Roman" w:hAnsi="Times New Roman" w:cs="Times New Roman"/>
        </w:rPr>
        <w:t>Ilan</w:t>
      </w:r>
      <w:proofErr w:type="spellEnd"/>
      <w:r w:rsidRPr="00856037">
        <w:rPr>
          <w:rFonts w:ascii="Times New Roman" w:hAnsi="Times New Roman" w:cs="Times New Roman"/>
        </w:rPr>
        <w:t xml:space="preserve"> University </w:t>
      </w:r>
    </w:p>
    <w:p w14:paraId="3A7E0C41" w14:textId="630F50E9" w:rsidR="007E54DC" w:rsidRPr="00856037" w:rsidRDefault="007E54DC" w:rsidP="00856037">
      <w:pPr>
        <w:jc w:val="both"/>
        <w:rPr>
          <w:rFonts w:ascii="Times New Roman" w:hAnsi="Times New Roman" w:cs="Times New Roman"/>
        </w:rPr>
      </w:pPr>
      <w:r w:rsidRPr="00856037">
        <w:rPr>
          <w:rFonts w:ascii="Times New Roman" w:hAnsi="Times New Roman" w:cs="Times New Roman"/>
        </w:rPr>
        <w:t>Ramat-</w:t>
      </w:r>
      <w:proofErr w:type="spellStart"/>
      <w:r w:rsidRPr="00856037">
        <w:rPr>
          <w:rFonts w:ascii="Times New Roman" w:hAnsi="Times New Roman" w:cs="Times New Roman"/>
        </w:rPr>
        <w:t>Gan</w:t>
      </w:r>
      <w:proofErr w:type="spellEnd"/>
      <w:r w:rsidRPr="00856037">
        <w:rPr>
          <w:rFonts w:ascii="Times New Roman" w:hAnsi="Times New Roman" w:cs="Times New Roman"/>
        </w:rPr>
        <w:t>, 5290002, Israel</w:t>
      </w:r>
    </w:p>
    <w:p w14:paraId="69C828C9" w14:textId="5E68E328" w:rsidR="007E54DC" w:rsidRPr="00856037" w:rsidRDefault="00576DD9" w:rsidP="00856037">
      <w:pPr>
        <w:jc w:val="both"/>
        <w:rPr>
          <w:rFonts w:ascii="Times New Roman" w:hAnsi="Times New Roman" w:cs="Times New Roman"/>
        </w:rPr>
      </w:pPr>
      <w:hyperlink r:id="rId7" w:history="1">
        <w:r w:rsidR="00DE4FD0" w:rsidRPr="00856037">
          <w:rPr>
            <w:rStyle w:val="Hyperlink"/>
            <w:rFonts w:ascii="Times New Roman" w:hAnsi="Times New Roman" w:cs="Times New Roman"/>
            <w:color w:val="auto"/>
          </w:rPr>
          <w:t>shir.zer@gmail.com</w:t>
        </w:r>
      </w:hyperlink>
    </w:p>
    <w:p w14:paraId="7528F31F" w14:textId="77777777" w:rsidR="00DE4FD0" w:rsidRPr="00856037" w:rsidRDefault="00DE4FD0" w:rsidP="00856037">
      <w:pPr>
        <w:jc w:val="both"/>
        <w:rPr>
          <w:rFonts w:ascii="Times New Roman" w:hAnsi="Times New Roman" w:cs="Times New Roman"/>
        </w:rPr>
      </w:pPr>
    </w:p>
    <w:p w14:paraId="06FE6173" w14:textId="4A58F922" w:rsidR="007E54DC" w:rsidRPr="00856037" w:rsidRDefault="007E54DC" w:rsidP="00856037">
      <w:pPr>
        <w:jc w:val="both"/>
        <w:rPr>
          <w:rFonts w:ascii="Times New Roman" w:hAnsi="Times New Roman" w:cs="Times New Roman"/>
        </w:rPr>
      </w:pPr>
      <w:proofErr w:type="spellStart"/>
      <w:r w:rsidRPr="00856037">
        <w:rPr>
          <w:rFonts w:ascii="Times New Roman" w:hAnsi="Times New Roman" w:cs="Times New Roman"/>
        </w:rPr>
        <w:t>Ryvkin</w:t>
      </w:r>
      <w:proofErr w:type="spellEnd"/>
      <w:r w:rsidR="0097461C" w:rsidRPr="00856037">
        <w:rPr>
          <w:rFonts w:ascii="Times New Roman" w:hAnsi="Times New Roman" w:cs="Times New Roman"/>
        </w:rPr>
        <w:t>,</w:t>
      </w:r>
      <w:r w:rsidRPr="00856037">
        <w:rPr>
          <w:rFonts w:ascii="Times New Roman" w:hAnsi="Times New Roman" w:cs="Times New Roman"/>
        </w:rPr>
        <w:t xml:space="preserve"> J</w:t>
      </w:r>
      <w:r w:rsidR="004548F9" w:rsidRPr="00856037">
        <w:rPr>
          <w:rFonts w:ascii="Times New Roman" w:hAnsi="Times New Roman" w:cs="Times New Roman"/>
        </w:rPr>
        <w:t>ulia</w:t>
      </w:r>
    </w:p>
    <w:p w14:paraId="24432E59" w14:textId="77777777" w:rsidR="007E54DC" w:rsidRPr="00856037" w:rsidRDefault="007E54DC" w:rsidP="00856037">
      <w:pPr>
        <w:jc w:val="both"/>
        <w:rPr>
          <w:rFonts w:ascii="Times New Roman" w:hAnsi="Times New Roman" w:cs="Times New Roman"/>
        </w:rPr>
      </w:pPr>
      <w:r w:rsidRPr="00856037">
        <w:rPr>
          <w:rFonts w:ascii="Times New Roman" w:hAnsi="Times New Roman" w:cs="Times New Roman"/>
        </w:rPr>
        <w:t xml:space="preserve">The Mina &amp; </w:t>
      </w:r>
      <w:proofErr w:type="spellStart"/>
      <w:r w:rsidRPr="00856037">
        <w:rPr>
          <w:rFonts w:ascii="Times New Roman" w:hAnsi="Times New Roman" w:cs="Times New Roman"/>
        </w:rPr>
        <w:t>Everard</w:t>
      </w:r>
      <w:proofErr w:type="spellEnd"/>
      <w:r w:rsidRPr="00856037">
        <w:rPr>
          <w:rFonts w:ascii="Times New Roman" w:hAnsi="Times New Roman" w:cs="Times New Roman"/>
        </w:rPr>
        <w:t xml:space="preserve"> Goodman Faculty of Life Sciences Bar-</w:t>
      </w:r>
      <w:proofErr w:type="spellStart"/>
      <w:r w:rsidRPr="00856037">
        <w:rPr>
          <w:rFonts w:ascii="Times New Roman" w:hAnsi="Times New Roman" w:cs="Times New Roman"/>
        </w:rPr>
        <w:t>Ilan</w:t>
      </w:r>
      <w:proofErr w:type="spellEnd"/>
      <w:r w:rsidRPr="00856037">
        <w:rPr>
          <w:rFonts w:ascii="Times New Roman" w:hAnsi="Times New Roman" w:cs="Times New Roman"/>
        </w:rPr>
        <w:t xml:space="preserve"> University</w:t>
      </w:r>
    </w:p>
    <w:p w14:paraId="0209DACE" w14:textId="77777777" w:rsidR="00C60EF7" w:rsidRPr="00856037" w:rsidRDefault="007E54DC" w:rsidP="00856037">
      <w:pPr>
        <w:jc w:val="both"/>
        <w:rPr>
          <w:rFonts w:ascii="Times New Roman" w:hAnsi="Times New Roman" w:cs="Times New Roman"/>
        </w:rPr>
      </w:pPr>
      <w:r w:rsidRPr="00856037">
        <w:rPr>
          <w:rFonts w:ascii="Times New Roman" w:hAnsi="Times New Roman" w:cs="Times New Roman"/>
        </w:rPr>
        <w:t xml:space="preserve">The Leslie and Susan </w:t>
      </w:r>
      <w:proofErr w:type="spellStart"/>
      <w:r w:rsidRPr="00856037">
        <w:rPr>
          <w:rFonts w:ascii="Times New Roman" w:hAnsi="Times New Roman" w:cs="Times New Roman"/>
        </w:rPr>
        <w:t>Gonda</w:t>
      </w:r>
      <w:proofErr w:type="spellEnd"/>
      <w:r w:rsidRPr="00856037">
        <w:rPr>
          <w:rFonts w:ascii="Times New Roman" w:hAnsi="Times New Roman" w:cs="Times New Roman"/>
        </w:rPr>
        <w:t xml:space="preserve"> Multidisciplinary Brain Research Center, </w:t>
      </w:r>
    </w:p>
    <w:p w14:paraId="77808026" w14:textId="77777777" w:rsidR="00C60EF7" w:rsidRPr="00856037" w:rsidRDefault="007E54DC" w:rsidP="00856037">
      <w:pPr>
        <w:jc w:val="both"/>
        <w:rPr>
          <w:rFonts w:ascii="Times New Roman" w:hAnsi="Times New Roman" w:cs="Times New Roman"/>
        </w:rPr>
      </w:pPr>
      <w:r w:rsidRPr="00856037">
        <w:rPr>
          <w:rFonts w:ascii="Times New Roman" w:hAnsi="Times New Roman" w:cs="Times New Roman"/>
        </w:rPr>
        <w:t>Bar-</w:t>
      </w:r>
      <w:proofErr w:type="spellStart"/>
      <w:r w:rsidRPr="00856037">
        <w:rPr>
          <w:rFonts w:ascii="Times New Roman" w:hAnsi="Times New Roman" w:cs="Times New Roman"/>
        </w:rPr>
        <w:t>Ilan</w:t>
      </w:r>
      <w:proofErr w:type="spellEnd"/>
      <w:r w:rsidRPr="00856037">
        <w:rPr>
          <w:rFonts w:ascii="Times New Roman" w:hAnsi="Times New Roman" w:cs="Times New Roman"/>
        </w:rPr>
        <w:t xml:space="preserve"> University </w:t>
      </w:r>
    </w:p>
    <w:p w14:paraId="4055CD98" w14:textId="17C11C81" w:rsidR="007E54DC" w:rsidRPr="00856037" w:rsidRDefault="007E54DC" w:rsidP="00856037">
      <w:pPr>
        <w:jc w:val="both"/>
        <w:rPr>
          <w:rFonts w:ascii="Times New Roman" w:hAnsi="Times New Roman" w:cs="Times New Roman"/>
        </w:rPr>
      </w:pPr>
      <w:r w:rsidRPr="00856037">
        <w:rPr>
          <w:rFonts w:ascii="Times New Roman" w:hAnsi="Times New Roman" w:cs="Times New Roman"/>
        </w:rPr>
        <w:t>Ramat-</w:t>
      </w:r>
      <w:proofErr w:type="spellStart"/>
      <w:r w:rsidRPr="00856037">
        <w:rPr>
          <w:rFonts w:ascii="Times New Roman" w:hAnsi="Times New Roman" w:cs="Times New Roman"/>
        </w:rPr>
        <w:t>Gan</w:t>
      </w:r>
      <w:proofErr w:type="spellEnd"/>
      <w:r w:rsidRPr="00856037">
        <w:rPr>
          <w:rFonts w:ascii="Times New Roman" w:hAnsi="Times New Roman" w:cs="Times New Roman"/>
        </w:rPr>
        <w:t>, 5290002, Israel</w:t>
      </w:r>
    </w:p>
    <w:p w14:paraId="1899BA12" w14:textId="3299905E" w:rsidR="00527C74" w:rsidRPr="00856037" w:rsidRDefault="00576DD9" w:rsidP="00856037">
      <w:pPr>
        <w:jc w:val="both"/>
        <w:rPr>
          <w:rFonts w:ascii="Times New Roman" w:hAnsi="Times New Roman" w:cs="Times New Roman"/>
        </w:rPr>
      </w:pPr>
      <w:hyperlink r:id="rId8" w:history="1">
        <w:r w:rsidR="00DE4FD0" w:rsidRPr="00856037">
          <w:rPr>
            <w:rStyle w:val="Hyperlink"/>
            <w:rFonts w:ascii="Times New Roman" w:hAnsi="Times New Roman" w:cs="Times New Roman"/>
            <w:color w:val="auto"/>
          </w:rPr>
          <w:t>julzzr@gmail.com</w:t>
        </w:r>
      </w:hyperlink>
    </w:p>
    <w:p w14:paraId="1F9AEB7C" w14:textId="77777777" w:rsidR="00DE4FD0" w:rsidRPr="00856037" w:rsidRDefault="00DE4FD0" w:rsidP="00856037">
      <w:pPr>
        <w:jc w:val="both"/>
        <w:rPr>
          <w:rFonts w:ascii="Times New Roman" w:hAnsi="Times New Roman" w:cs="Times New Roman"/>
        </w:rPr>
      </w:pPr>
    </w:p>
    <w:p w14:paraId="10D11549" w14:textId="03DAAE2C" w:rsidR="007E54DC" w:rsidRPr="00856037" w:rsidRDefault="0097461C" w:rsidP="00856037">
      <w:pPr>
        <w:jc w:val="both"/>
        <w:rPr>
          <w:rFonts w:ascii="Times New Roman" w:hAnsi="Times New Roman" w:cs="Times New Roman"/>
        </w:rPr>
      </w:pPr>
      <w:proofErr w:type="spellStart"/>
      <w:r w:rsidRPr="00856037">
        <w:rPr>
          <w:rFonts w:ascii="Times New Roman" w:hAnsi="Times New Roman" w:cs="Times New Roman"/>
        </w:rPr>
        <w:t>Wilner</w:t>
      </w:r>
      <w:proofErr w:type="spellEnd"/>
      <w:r w:rsidRPr="00856037">
        <w:rPr>
          <w:rFonts w:ascii="Times New Roman" w:hAnsi="Times New Roman" w:cs="Times New Roman"/>
        </w:rPr>
        <w:t xml:space="preserve">, </w:t>
      </w:r>
      <w:proofErr w:type="spellStart"/>
      <w:r w:rsidR="007E54DC" w:rsidRPr="00856037">
        <w:rPr>
          <w:rFonts w:ascii="Times New Roman" w:hAnsi="Times New Roman" w:cs="Times New Roman"/>
        </w:rPr>
        <w:t>H</w:t>
      </w:r>
      <w:r w:rsidR="004548F9" w:rsidRPr="00856037">
        <w:rPr>
          <w:rFonts w:ascii="Times New Roman" w:hAnsi="Times New Roman" w:cs="Times New Roman"/>
        </w:rPr>
        <w:t>arel</w:t>
      </w:r>
      <w:proofErr w:type="spellEnd"/>
      <w:r w:rsidRPr="00856037">
        <w:rPr>
          <w:rFonts w:ascii="Times New Roman" w:hAnsi="Times New Roman" w:cs="Times New Roman"/>
        </w:rPr>
        <w:t xml:space="preserve"> J.</w:t>
      </w:r>
    </w:p>
    <w:p w14:paraId="644D7742" w14:textId="77777777" w:rsidR="007E54DC" w:rsidRPr="00856037" w:rsidRDefault="007E54DC" w:rsidP="00856037">
      <w:pPr>
        <w:jc w:val="both"/>
        <w:rPr>
          <w:rFonts w:ascii="Times New Roman" w:hAnsi="Times New Roman" w:cs="Times New Roman"/>
        </w:rPr>
      </w:pPr>
      <w:r w:rsidRPr="00856037">
        <w:rPr>
          <w:rFonts w:ascii="Times New Roman" w:hAnsi="Times New Roman" w:cs="Times New Roman"/>
        </w:rPr>
        <w:t xml:space="preserve">The Mina &amp; </w:t>
      </w:r>
      <w:proofErr w:type="spellStart"/>
      <w:r w:rsidRPr="00856037">
        <w:rPr>
          <w:rFonts w:ascii="Times New Roman" w:hAnsi="Times New Roman" w:cs="Times New Roman"/>
        </w:rPr>
        <w:t>Everard</w:t>
      </w:r>
      <w:proofErr w:type="spellEnd"/>
      <w:r w:rsidRPr="00856037">
        <w:rPr>
          <w:rFonts w:ascii="Times New Roman" w:hAnsi="Times New Roman" w:cs="Times New Roman"/>
        </w:rPr>
        <w:t xml:space="preserve"> Goodman Faculty of Life Sciences Bar-</w:t>
      </w:r>
      <w:proofErr w:type="spellStart"/>
      <w:r w:rsidRPr="00856037">
        <w:rPr>
          <w:rFonts w:ascii="Times New Roman" w:hAnsi="Times New Roman" w:cs="Times New Roman"/>
        </w:rPr>
        <w:t>Ilan</w:t>
      </w:r>
      <w:proofErr w:type="spellEnd"/>
      <w:r w:rsidRPr="00856037">
        <w:rPr>
          <w:rFonts w:ascii="Times New Roman" w:hAnsi="Times New Roman" w:cs="Times New Roman"/>
        </w:rPr>
        <w:t xml:space="preserve"> University</w:t>
      </w:r>
    </w:p>
    <w:p w14:paraId="07374357" w14:textId="7DD8D254" w:rsidR="00C60EF7" w:rsidRPr="00856037" w:rsidRDefault="007E54DC" w:rsidP="00856037">
      <w:pPr>
        <w:jc w:val="both"/>
        <w:rPr>
          <w:rFonts w:ascii="Times New Roman" w:hAnsi="Times New Roman" w:cs="Times New Roman"/>
        </w:rPr>
      </w:pPr>
      <w:r w:rsidRPr="00856037">
        <w:rPr>
          <w:rFonts w:ascii="Times New Roman" w:hAnsi="Times New Roman" w:cs="Times New Roman"/>
        </w:rPr>
        <w:t xml:space="preserve">The Leslie and Susan </w:t>
      </w:r>
      <w:proofErr w:type="spellStart"/>
      <w:r w:rsidRPr="00856037">
        <w:rPr>
          <w:rFonts w:ascii="Times New Roman" w:hAnsi="Times New Roman" w:cs="Times New Roman"/>
        </w:rPr>
        <w:t>Gonda</w:t>
      </w:r>
      <w:proofErr w:type="spellEnd"/>
      <w:r w:rsidRPr="00856037">
        <w:rPr>
          <w:rFonts w:ascii="Times New Roman" w:hAnsi="Times New Roman" w:cs="Times New Roman"/>
        </w:rPr>
        <w:t xml:space="preserve"> Multidisciplinary Brain Resea</w:t>
      </w:r>
      <w:r w:rsidR="00C60EF7" w:rsidRPr="00856037">
        <w:rPr>
          <w:rFonts w:ascii="Times New Roman" w:hAnsi="Times New Roman" w:cs="Times New Roman"/>
        </w:rPr>
        <w:t>rch Center</w:t>
      </w:r>
      <w:r w:rsidRPr="00856037">
        <w:rPr>
          <w:rFonts w:ascii="Times New Roman" w:hAnsi="Times New Roman" w:cs="Times New Roman"/>
        </w:rPr>
        <w:t xml:space="preserve"> </w:t>
      </w:r>
    </w:p>
    <w:p w14:paraId="3BADE025" w14:textId="77777777" w:rsidR="00C60EF7" w:rsidRPr="00856037" w:rsidRDefault="007E54DC" w:rsidP="00856037">
      <w:pPr>
        <w:jc w:val="both"/>
        <w:rPr>
          <w:rFonts w:ascii="Times New Roman" w:hAnsi="Times New Roman" w:cs="Times New Roman"/>
        </w:rPr>
      </w:pPr>
      <w:r w:rsidRPr="00856037">
        <w:rPr>
          <w:rFonts w:ascii="Times New Roman" w:hAnsi="Times New Roman" w:cs="Times New Roman"/>
        </w:rPr>
        <w:t>Bar-</w:t>
      </w:r>
      <w:proofErr w:type="spellStart"/>
      <w:r w:rsidRPr="00856037">
        <w:rPr>
          <w:rFonts w:ascii="Times New Roman" w:hAnsi="Times New Roman" w:cs="Times New Roman"/>
        </w:rPr>
        <w:t>Ilan</w:t>
      </w:r>
      <w:proofErr w:type="spellEnd"/>
      <w:r w:rsidRPr="00856037">
        <w:rPr>
          <w:rFonts w:ascii="Times New Roman" w:hAnsi="Times New Roman" w:cs="Times New Roman"/>
        </w:rPr>
        <w:t xml:space="preserve"> University </w:t>
      </w:r>
    </w:p>
    <w:p w14:paraId="0AE50D6D" w14:textId="187CAF67" w:rsidR="007E54DC" w:rsidRPr="00856037" w:rsidRDefault="007E54DC" w:rsidP="00856037">
      <w:pPr>
        <w:jc w:val="both"/>
        <w:rPr>
          <w:rFonts w:ascii="Times New Roman" w:hAnsi="Times New Roman" w:cs="Times New Roman"/>
        </w:rPr>
      </w:pPr>
      <w:r w:rsidRPr="00856037">
        <w:rPr>
          <w:rFonts w:ascii="Times New Roman" w:hAnsi="Times New Roman" w:cs="Times New Roman"/>
        </w:rPr>
        <w:t>Ramat-</w:t>
      </w:r>
      <w:proofErr w:type="spellStart"/>
      <w:r w:rsidRPr="00856037">
        <w:rPr>
          <w:rFonts w:ascii="Times New Roman" w:hAnsi="Times New Roman" w:cs="Times New Roman"/>
        </w:rPr>
        <w:t>Gan</w:t>
      </w:r>
      <w:proofErr w:type="spellEnd"/>
      <w:r w:rsidRPr="00856037">
        <w:rPr>
          <w:rFonts w:ascii="Times New Roman" w:hAnsi="Times New Roman" w:cs="Times New Roman"/>
        </w:rPr>
        <w:t>, 5290002, Israel</w:t>
      </w:r>
    </w:p>
    <w:p w14:paraId="31800FE2" w14:textId="659A4B8D" w:rsidR="007E54DC" w:rsidRPr="00856037" w:rsidRDefault="00576DD9" w:rsidP="00856037">
      <w:pPr>
        <w:jc w:val="both"/>
        <w:rPr>
          <w:rFonts w:ascii="Times New Roman" w:hAnsi="Times New Roman" w:cs="Times New Roman"/>
        </w:rPr>
      </w:pPr>
      <w:hyperlink r:id="rId9" w:history="1">
        <w:r w:rsidR="00DE4FD0" w:rsidRPr="00856037">
          <w:rPr>
            <w:rStyle w:val="Hyperlink"/>
            <w:rFonts w:ascii="Times New Roman" w:hAnsi="Times New Roman" w:cs="Times New Roman"/>
            <w:color w:val="auto"/>
          </w:rPr>
          <w:t>harel.j.wilner@gmail.com</w:t>
        </w:r>
      </w:hyperlink>
    </w:p>
    <w:p w14:paraId="37F74971" w14:textId="77777777" w:rsidR="00DE4FD0" w:rsidRPr="00856037" w:rsidRDefault="00DE4FD0" w:rsidP="00856037">
      <w:pPr>
        <w:jc w:val="both"/>
        <w:rPr>
          <w:rFonts w:ascii="Times New Roman" w:hAnsi="Times New Roman" w:cs="Times New Roman"/>
        </w:rPr>
      </w:pPr>
    </w:p>
    <w:p w14:paraId="6AD7D767" w14:textId="73714DA2" w:rsidR="00C60EF7" w:rsidRPr="00856037" w:rsidRDefault="00C60EF7" w:rsidP="00856037">
      <w:pPr>
        <w:jc w:val="both"/>
        <w:rPr>
          <w:rFonts w:ascii="Times New Roman" w:hAnsi="Times New Roman" w:cs="Times New Roman"/>
        </w:rPr>
      </w:pPr>
      <w:r w:rsidRPr="00856037">
        <w:rPr>
          <w:rFonts w:ascii="Times New Roman" w:hAnsi="Times New Roman" w:cs="Times New Roman"/>
        </w:rPr>
        <w:t>Zak</w:t>
      </w:r>
      <w:r w:rsidR="0097461C" w:rsidRPr="00856037">
        <w:rPr>
          <w:rFonts w:ascii="Times New Roman" w:hAnsi="Times New Roman" w:cs="Times New Roman"/>
        </w:rPr>
        <w:t>,</w:t>
      </w:r>
      <w:r w:rsidRPr="00856037">
        <w:rPr>
          <w:rFonts w:ascii="Times New Roman" w:hAnsi="Times New Roman" w:cs="Times New Roman"/>
        </w:rPr>
        <w:t xml:space="preserve"> H</w:t>
      </w:r>
      <w:r w:rsidR="004548F9" w:rsidRPr="00856037">
        <w:rPr>
          <w:rFonts w:ascii="Times New Roman" w:hAnsi="Times New Roman" w:cs="Times New Roman"/>
        </w:rPr>
        <w:t>ila</w:t>
      </w:r>
    </w:p>
    <w:p w14:paraId="3D3EDC4B" w14:textId="77777777" w:rsidR="00C60EF7" w:rsidRPr="00856037" w:rsidRDefault="00C60EF7" w:rsidP="00856037">
      <w:pPr>
        <w:jc w:val="both"/>
        <w:rPr>
          <w:rFonts w:ascii="Times New Roman" w:hAnsi="Times New Roman" w:cs="Times New Roman"/>
        </w:rPr>
      </w:pPr>
      <w:r w:rsidRPr="00856037">
        <w:rPr>
          <w:rFonts w:ascii="Times New Roman" w:hAnsi="Times New Roman" w:cs="Times New Roman"/>
        </w:rPr>
        <w:t xml:space="preserve">The Mina &amp; </w:t>
      </w:r>
      <w:proofErr w:type="spellStart"/>
      <w:r w:rsidRPr="00856037">
        <w:rPr>
          <w:rFonts w:ascii="Times New Roman" w:hAnsi="Times New Roman" w:cs="Times New Roman"/>
        </w:rPr>
        <w:t>Everard</w:t>
      </w:r>
      <w:proofErr w:type="spellEnd"/>
      <w:r w:rsidRPr="00856037">
        <w:rPr>
          <w:rFonts w:ascii="Times New Roman" w:hAnsi="Times New Roman" w:cs="Times New Roman"/>
        </w:rPr>
        <w:t xml:space="preserve"> Goodman Faculty of Life Sciences Bar-</w:t>
      </w:r>
      <w:proofErr w:type="spellStart"/>
      <w:r w:rsidRPr="00856037">
        <w:rPr>
          <w:rFonts w:ascii="Times New Roman" w:hAnsi="Times New Roman" w:cs="Times New Roman"/>
        </w:rPr>
        <w:t>Ilan</w:t>
      </w:r>
      <w:proofErr w:type="spellEnd"/>
      <w:r w:rsidRPr="00856037">
        <w:rPr>
          <w:rFonts w:ascii="Times New Roman" w:hAnsi="Times New Roman" w:cs="Times New Roman"/>
        </w:rPr>
        <w:t xml:space="preserve"> University</w:t>
      </w:r>
    </w:p>
    <w:p w14:paraId="73D13099" w14:textId="77777777" w:rsidR="00C60EF7" w:rsidRPr="00856037" w:rsidRDefault="00C60EF7" w:rsidP="00856037">
      <w:pPr>
        <w:jc w:val="both"/>
        <w:rPr>
          <w:rFonts w:ascii="Times New Roman" w:hAnsi="Times New Roman" w:cs="Times New Roman"/>
        </w:rPr>
      </w:pPr>
      <w:r w:rsidRPr="00856037">
        <w:rPr>
          <w:rFonts w:ascii="Times New Roman" w:hAnsi="Times New Roman" w:cs="Times New Roman"/>
        </w:rPr>
        <w:t xml:space="preserve">The Leslie and Susan </w:t>
      </w:r>
      <w:proofErr w:type="spellStart"/>
      <w:r w:rsidRPr="00856037">
        <w:rPr>
          <w:rFonts w:ascii="Times New Roman" w:hAnsi="Times New Roman" w:cs="Times New Roman"/>
        </w:rPr>
        <w:t>Gonda</w:t>
      </w:r>
      <w:proofErr w:type="spellEnd"/>
      <w:r w:rsidRPr="00856037">
        <w:rPr>
          <w:rFonts w:ascii="Times New Roman" w:hAnsi="Times New Roman" w:cs="Times New Roman"/>
        </w:rPr>
        <w:t xml:space="preserve"> Multidisciplinary Brain Research Center</w:t>
      </w:r>
    </w:p>
    <w:p w14:paraId="5FC9B75A" w14:textId="77777777" w:rsidR="00C60EF7" w:rsidRPr="00856037" w:rsidRDefault="00C60EF7" w:rsidP="00856037">
      <w:pPr>
        <w:jc w:val="both"/>
        <w:rPr>
          <w:rFonts w:ascii="Times New Roman" w:hAnsi="Times New Roman" w:cs="Times New Roman"/>
        </w:rPr>
      </w:pPr>
      <w:r w:rsidRPr="00856037">
        <w:rPr>
          <w:rFonts w:ascii="Times New Roman" w:hAnsi="Times New Roman" w:cs="Times New Roman"/>
        </w:rPr>
        <w:t>Bar-</w:t>
      </w:r>
      <w:proofErr w:type="spellStart"/>
      <w:r w:rsidRPr="00856037">
        <w:rPr>
          <w:rFonts w:ascii="Times New Roman" w:hAnsi="Times New Roman" w:cs="Times New Roman"/>
        </w:rPr>
        <w:t>Ilan</w:t>
      </w:r>
      <w:proofErr w:type="spellEnd"/>
      <w:r w:rsidRPr="00856037">
        <w:rPr>
          <w:rFonts w:ascii="Times New Roman" w:hAnsi="Times New Roman" w:cs="Times New Roman"/>
        </w:rPr>
        <w:t xml:space="preserve"> University </w:t>
      </w:r>
    </w:p>
    <w:p w14:paraId="2F9600B0" w14:textId="588BD355" w:rsidR="00C60EF7" w:rsidRPr="00856037" w:rsidRDefault="00C60EF7" w:rsidP="00856037">
      <w:pPr>
        <w:jc w:val="both"/>
        <w:rPr>
          <w:rFonts w:ascii="Times New Roman" w:hAnsi="Times New Roman" w:cs="Times New Roman"/>
        </w:rPr>
      </w:pPr>
      <w:r w:rsidRPr="00856037">
        <w:rPr>
          <w:rFonts w:ascii="Times New Roman" w:hAnsi="Times New Roman" w:cs="Times New Roman"/>
        </w:rPr>
        <w:t>Ramat-</w:t>
      </w:r>
      <w:proofErr w:type="spellStart"/>
      <w:r w:rsidRPr="00856037">
        <w:rPr>
          <w:rFonts w:ascii="Times New Roman" w:hAnsi="Times New Roman" w:cs="Times New Roman"/>
        </w:rPr>
        <w:t>Gan</w:t>
      </w:r>
      <w:proofErr w:type="spellEnd"/>
      <w:r w:rsidRPr="00856037">
        <w:rPr>
          <w:rFonts w:ascii="Times New Roman" w:hAnsi="Times New Roman" w:cs="Times New Roman"/>
        </w:rPr>
        <w:t>, 5290002, Israel</w:t>
      </w:r>
    </w:p>
    <w:p w14:paraId="18EE143D" w14:textId="27F1254A" w:rsidR="007E54DC" w:rsidRPr="00856037" w:rsidRDefault="00576DD9" w:rsidP="00856037">
      <w:pPr>
        <w:jc w:val="both"/>
        <w:rPr>
          <w:rFonts w:ascii="Times New Roman" w:hAnsi="Times New Roman" w:cs="Times New Roman"/>
        </w:rPr>
      </w:pPr>
      <w:hyperlink r:id="rId10" w:history="1">
        <w:r w:rsidR="00DE4FD0" w:rsidRPr="00856037">
          <w:rPr>
            <w:rStyle w:val="Hyperlink"/>
            <w:rFonts w:ascii="Times New Roman" w:hAnsi="Times New Roman" w:cs="Times New Roman"/>
            <w:color w:val="auto"/>
          </w:rPr>
          <w:t>hilazak1@walla.com</w:t>
        </w:r>
      </w:hyperlink>
    </w:p>
    <w:p w14:paraId="03EF81B0" w14:textId="77777777" w:rsidR="00DE4FD0" w:rsidRPr="00856037" w:rsidRDefault="00DE4FD0" w:rsidP="00856037">
      <w:pPr>
        <w:jc w:val="both"/>
        <w:rPr>
          <w:rFonts w:ascii="Times New Roman" w:hAnsi="Times New Roman" w:cs="Times New Roman"/>
        </w:rPr>
      </w:pPr>
    </w:p>
    <w:p w14:paraId="079A3347" w14:textId="0D5659B7" w:rsidR="00C60EF7" w:rsidRPr="00856037" w:rsidRDefault="00C60EF7" w:rsidP="00856037">
      <w:pPr>
        <w:jc w:val="both"/>
        <w:rPr>
          <w:rFonts w:ascii="Times New Roman" w:hAnsi="Times New Roman" w:cs="Times New Roman"/>
        </w:rPr>
      </w:pPr>
      <w:proofErr w:type="spellStart"/>
      <w:r w:rsidRPr="00856037">
        <w:rPr>
          <w:rFonts w:ascii="Times New Roman" w:hAnsi="Times New Roman" w:cs="Times New Roman"/>
        </w:rPr>
        <w:t>Shmueli</w:t>
      </w:r>
      <w:proofErr w:type="spellEnd"/>
      <w:r w:rsidR="0097461C" w:rsidRPr="00856037">
        <w:rPr>
          <w:rFonts w:ascii="Times New Roman" w:hAnsi="Times New Roman" w:cs="Times New Roman"/>
        </w:rPr>
        <w:t>,</w:t>
      </w:r>
      <w:r w:rsidRPr="00856037">
        <w:rPr>
          <w:rFonts w:ascii="Times New Roman" w:hAnsi="Times New Roman" w:cs="Times New Roman"/>
        </w:rPr>
        <w:t xml:space="preserve"> </w:t>
      </w:r>
      <w:proofErr w:type="spellStart"/>
      <w:r w:rsidRPr="00856037">
        <w:rPr>
          <w:rFonts w:ascii="Times New Roman" w:hAnsi="Times New Roman" w:cs="Times New Roman"/>
        </w:rPr>
        <w:t>A</w:t>
      </w:r>
      <w:r w:rsidR="004548F9" w:rsidRPr="00856037">
        <w:rPr>
          <w:rFonts w:ascii="Times New Roman" w:hAnsi="Times New Roman" w:cs="Times New Roman"/>
        </w:rPr>
        <w:t>nat</w:t>
      </w:r>
      <w:proofErr w:type="spellEnd"/>
    </w:p>
    <w:p w14:paraId="3990413D" w14:textId="77777777" w:rsidR="00C60EF7" w:rsidRPr="00856037" w:rsidRDefault="00C60EF7" w:rsidP="00856037">
      <w:pPr>
        <w:jc w:val="both"/>
        <w:rPr>
          <w:rFonts w:ascii="Times New Roman" w:hAnsi="Times New Roman" w:cs="Times New Roman"/>
        </w:rPr>
      </w:pPr>
      <w:r w:rsidRPr="00856037">
        <w:rPr>
          <w:rFonts w:ascii="Times New Roman" w:hAnsi="Times New Roman" w:cs="Times New Roman"/>
        </w:rPr>
        <w:t xml:space="preserve">The Mina &amp; </w:t>
      </w:r>
      <w:proofErr w:type="spellStart"/>
      <w:r w:rsidRPr="00856037">
        <w:rPr>
          <w:rFonts w:ascii="Times New Roman" w:hAnsi="Times New Roman" w:cs="Times New Roman"/>
        </w:rPr>
        <w:t>Everard</w:t>
      </w:r>
      <w:proofErr w:type="spellEnd"/>
      <w:r w:rsidRPr="00856037">
        <w:rPr>
          <w:rFonts w:ascii="Times New Roman" w:hAnsi="Times New Roman" w:cs="Times New Roman"/>
        </w:rPr>
        <w:t xml:space="preserve"> Goodman Faculty of Life Sciences Bar-</w:t>
      </w:r>
      <w:proofErr w:type="spellStart"/>
      <w:r w:rsidRPr="00856037">
        <w:rPr>
          <w:rFonts w:ascii="Times New Roman" w:hAnsi="Times New Roman" w:cs="Times New Roman"/>
        </w:rPr>
        <w:t>Ilan</w:t>
      </w:r>
      <w:proofErr w:type="spellEnd"/>
      <w:r w:rsidRPr="00856037">
        <w:rPr>
          <w:rFonts w:ascii="Times New Roman" w:hAnsi="Times New Roman" w:cs="Times New Roman"/>
        </w:rPr>
        <w:t xml:space="preserve"> University</w:t>
      </w:r>
    </w:p>
    <w:p w14:paraId="6E238FE8" w14:textId="77777777" w:rsidR="00C60EF7" w:rsidRPr="00856037" w:rsidRDefault="00C60EF7" w:rsidP="00856037">
      <w:pPr>
        <w:jc w:val="both"/>
        <w:rPr>
          <w:rFonts w:ascii="Times New Roman" w:hAnsi="Times New Roman" w:cs="Times New Roman"/>
        </w:rPr>
      </w:pPr>
      <w:r w:rsidRPr="00856037">
        <w:rPr>
          <w:rFonts w:ascii="Times New Roman" w:hAnsi="Times New Roman" w:cs="Times New Roman"/>
        </w:rPr>
        <w:t xml:space="preserve">The Leslie and Susan </w:t>
      </w:r>
      <w:proofErr w:type="spellStart"/>
      <w:r w:rsidRPr="00856037">
        <w:rPr>
          <w:rFonts w:ascii="Times New Roman" w:hAnsi="Times New Roman" w:cs="Times New Roman"/>
        </w:rPr>
        <w:t>Gonda</w:t>
      </w:r>
      <w:proofErr w:type="spellEnd"/>
      <w:r w:rsidRPr="00856037">
        <w:rPr>
          <w:rFonts w:ascii="Times New Roman" w:hAnsi="Times New Roman" w:cs="Times New Roman"/>
        </w:rPr>
        <w:t xml:space="preserve"> Multidisciplinary Brain Research Center</w:t>
      </w:r>
    </w:p>
    <w:p w14:paraId="6554B3CF" w14:textId="77777777" w:rsidR="00C60EF7" w:rsidRPr="00856037" w:rsidRDefault="00C60EF7" w:rsidP="00856037">
      <w:pPr>
        <w:jc w:val="both"/>
        <w:rPr>
          <w:rFonts w:ascii="Times New Roman" w:hAnsi="Times New Roman" w:cs="Times New Roman"/>
        </w:rPr>
      </w:pPr>
      <w:r w:rsidRPr="00856037">
        <w:rPr>
          <w:rFonts w:ascii="Times New Roman" w:hAnsi="Times New Roman" w:cs="Times New Roman"/>
        </w:rPr>
        <w:t>Bar-</w:t>
      </w:r>
      <w:proofErr w:type="spellStart"/>
      <w:r w:rsidRPr="00856037">
        <w:rPr>
          <w:rFonts w:ascii="Times New Roman" w:hAnsi="Times New Roman" w:cs="Times New Roman"/>
        </w:rPr>
        <w:t>Ilan</w:t>
      </w:r>
      <w:proofErr w:type="spellEnd"/>
      <w:r w:rsidRPr="00856037">
        <w:rPr>
          <w:rFonts w:ascii="Times New Roman" w:hAnsi="Times New Roman" w:cs="Times New Roman"/>
        </w:rPr>
        <w:t xml:space="preserve"> University </w:t>
      </w:r>
    </w:p>
    <w:p w14:paraId="7D830834" w14:textId="77777777" w:rsidR="00C60EF7" w:rsidRPr="00856037" w:rsidRDefault="00C60EF7" w:rsidP="00856037">
      <w:pPr>
        <w:jc w:val="both"/>
        <w:rPr>
          <w:rFonts w:ascii="Times New Roman" w:hAnsi="Times New Roman" w:cs="Times New Roman"/>
        </w:rPr>
      </w:pPr>
      <w:r w:rsidRPr="00856037">
        <w:rPr>
          <w:rFonts w:ascii="Times New Roman" w:hAnsi="Times New Roman" w:cs="Times New Roman"/>
        </w:rPr>
        <w:t>Ramat-</w:t>
      </w:r>
      <w:proofErr w:type="spellStart"/>
      <w:r w:rsidRPr="00856037">
        <w:rPr>
          <w:rFonts w:ascii="Times New Roman" w:hAnsi="Times New Roman" w:cs="Times New Roman"/>
        </w:rPr>
        <w:t>Gan</w:t>
      </w:r>
      <w:proofErr w:type="spellEnd"/>
      <w:r w:rsidRPr="00856037">
        <w:rPr>
          <w:rFonts w:ascii="Times New Roman" w:hAnsi="Times New Roman" w:cs="Times New Roman"/>
        </w:rPr>
        <w:t>, 5290002, Israel</w:t>
      </w:r>
    </w:p>
    <w:p w14:paraId="45463979" w14:textId="1E8461C6" w:rsidR="00C60EF7" w:rsidRPr="00856037" w:rsidRDefault="00576DD9" w:rsidP="00856037">
      <w:pPr>
        <w:jc w:val="both"/>
        <w:rPr>
          <w:rFonts w:ascii="Times New Roman" w:hAnsi="Times New Roman" w:cs="Times New Roman"/>
        </w:rPr>
      </w:pPr>
      <w:hyperlink r:id="rId11" w:history="1">
        <w:r w:rsidR="00DE4FD0" w:rsidRPr="00856037">
          <w:rPr>
            <w:rStyle w:val="Hyperlink"/>
            <w:rFonts w:ascii="Times New Roman" w:hAnsi="Times New Roman" w:cs="Times New Roman"/>
            <w:color w:val="auto"/>
          </w:rPr>
          <w:t>shumyanat@gmail.com</w:t>
        </w:r>
      </w:hyperlink>
    </w:p>
    <w:p w14:paraId="41CC28E9" w14:textId="77777777" w:rsidR="00DE4FD0" w:rsidRPr="00856037" w:rsidRDefault="00DE4FD0" w:rsidP="00856037">
      <w:pPr>
        <w:jc w:val="both"/>
        <w:rPr>
          <w:rFonts w:ascii="Times New Roman" w:hAnsi="Times New Roman" w:cs="Times New Roman"/>
        </w:rPr>
      </w:pPr>
    </w:p>
    <w:p w14:paraId="482D7777" w14:textId="0BB5A00A" w:rsidR="00C60EF7" w:rsidRPr="00856037" w:rsidRDefault="00C60EF7" w:rsidP="00856037">
      <w:pPr>
        <w:jc w:val="both"/>
        <w:rPr>
          <w:rFonts w:ascii="Times New Roman" w:hAnsi="Times New Roman" w:cs="Times New Roman"/>
        </w:rPr>
      </w:pPr>
      <w:proofErr w:type="spellStart"/>
      <w:r w:rsidRPr="00856037">
        <w:rPr>
          <w:rFonts w:ascii="Times New Roman" w:hAnsi="Times New Roman" w:cs="Times New Roman"/>
        </w:rPr>
        <w:t>Shohat</w:t>
      </w:r>
      <w:proofErr w:type="spellEnd"/>
      <w:r w:rsidRPr="00856037">
        <w:rPr>
          <w:rFonts w:ascii="Times New Roman" w:hAnsi="Times New Roman" w:cs="Times New Roman"/>
        </w:rPr>
        <w:t>-Ophir</w:t>
      </w:r>
      <w:r w:rsidR="0097461C" w:rsidRPr="00856037">
        <w:rPr>
          <w:rFonts w:ascii="Times New Roman" w:hAnsi="Times New Roman" w:cs="Times New Roman"/>
        </w:rPr>
        <w:t>,</w:t>
      </w:r>
      <w:r w:rsidRPr="00856037">
        <w:rPr>
          <w:rFonts w:ascii="Times New Roman" w:hAnsi="Times New Roman" w:cs="Times New Roman"/>
        </w:rPr>
        <w:t xml:space="preserve"> </w:t>
      </w:r>
      <w:proofErr w:type="spellStart"/>
      <w:r w:rsidRPr="00856037">
        <w:rPr>
          <w:rFonts w:ascii="Times New Roman" w:hAnsi="Times New Roman" w:cs="Times New Roman"/>
        </w:rPr>
        <w:t>G</w:t>
      </w:r>
      <w:r w:rsidR="004548F9" w:rsidRPr="00856037">
        <w:rPr>
          <w:rFonts w:ascii="Times New Roman" w:hAnsi="Times New Roman" w:cs="Times New Roman"/>
        </w:rPr>
        <w:t>alit</w:t>
      </w:r>
      <w:proofErr w:type="spellEnd"/>
      <w:r w:rsidR="00856037">
        <w:rPr>
          <w:rFonts w:ascii="Times New Roman" w:hAnsi="Times New Roman" w:cs="Times New Roman"/>
        </w:rPr>
        <w:t xml:space="preserve"> </w:t>
      </w:r>
    </w:p>
    <w:p w14:paraId="26DEA455" w14:textId="77777777" w:rsidR="00C60EF7" w:rsidRPr="00856037" w:rsidRDefault="00C60EF7" w:rsidP="00856037">
      <w:pPr>
        <w:jc w:val="both"/>
        <w:rPr>
          <w:rFonts w:ascii="Times New Roman" w:hAnsi="Times New Roman" w:cs="Times New Roman"/>
        </w:rPr>
      </w:pPr>
      <w:r w:rsidRPr="00856037">
        <w:rPr>
          <w:rFonts w:ascii="Times New Roman" w:hAnsi="Times New Roman" w:cs="Times New Roman"/>
        </w:rPr>
        <w:t xml:space="preserve">The Mina &amp; </w:t>
      </w:r>
      <w:proofErr w:type="spellStart"/>
      <w:r w:rsidRPr="00856037">
        <w:rPr>
          <w:rFonts w:ascii="Times New Roman" w:hAnsi="Times New Roman" w:cs="Times New Roman"/>
        </w:rPr>
        <w:t>Everard</w:t>
      </w:r>
      <w:proofErr w:type="spellEnd"/>
      <w:r w:rsidRPr="00856037">
        <w:rPr>
          <w:rFonts w:ascii="Times New Roman" w:hAnsi="Times New Roman" w:cs="Times New Roman"/>
        </w:rPr>
        <w:t xml:space="preserve"> Goodman Faculty of Life Sciences Bar-</w:t>
      </w:r>
      <w:proofErr w:type="spellStart"/>
      <w:r w:rsidRPr="00856037">
        <w:rPr>
          <w:rFonts w:ascii="Times New Roman" w:hAnsi="Times New Roman" w:cs="Times New Roman"/>
        </w:rPr>
        <w:t>Ilan</w:t>
      </w:r>
      <w:proofErr w:type="spellEnd"/>
      <w:r w:rsidRPr="00856037">
        <w:rPr>
          <w:rFonts w:ascii="Times New Roman" w:hAnsi="Times New Roman" w:cs="Times New Roman"/>
        </w:rPr>
        <w:t xml:space="preserve"> University</w:t>
      </w:r>
    </w:p>
    <w:p w14:paraId="46532B05" w14:textId="77777777" w:rsidR="00C60EF7" w:rsidRPr="00856037" w:rsidRDefault="00C60EF7" w:rsidP="00856037">
      <w:pPr>
        <w:jc w:val="both"/>
        <w:rPr>
          <w:rFonts w:ascii="Times New Roman" w:hAnsi="Times New Roman" w:cs="Times New Roman"/>
        </w:rPr>
      </w:pPr>
      <w:r w:rsidRPr="00856037">
        <w:rPr>
          <w:rFonts w:ascii="Times New Roman" w:hAnsi="Times New Roman" w:cs="Times New Roman"/>
        </w:rPr>
        <w:t xml:space="preserve">The Leslie and Susan </w:t>
      </w:r>
      <w:proofErr w:type="spellStart"/>
      <w:r w:rsidRPr="00856037">
        <w:rPr>
          <w:rFonts w:ascii="Times New Roman" w:hAnsi="Times New Roman" w:cs="Times New Roman"/>
        </w:rPr>
        <w:t>Gonda</w:t>
      </w:r>
      <w:proofErr w:type="spellEnd"/>
      <w:r w:rsidRPr="00856037">
        <w:rPr>
          <w:rFonts w:ascii="Times New Roman" w:hAnsi="Times New Roman" w:cs="Times New Roman"/>
        </w:rPr>
        <w:t xml:space="preserve"> Multidisciplinary Brain Research Center</w:t>
      </w:r>
    </w:p>
    <w:p w14:paraId="7FA625FF" w14:textId="77777777" w:rsidR="00C60EF7" w:rsidRPr="00856037" w:rsidRDefault="00C60EF7" w:rsidP="00856037">
      <w:pPr>
        <w:jc w:val="both"/>
        <w:rPr>
          <w:rFonts w:ascii="Times New Roman" w:hAnsi="Times New Roman" w:cs="Times New Roman"/>
        </w:rPr>
      </w:pPr>
      <w:r w:rsidRPr="00856037">
        <w:rPr>
          <w:rFonts w:ascii="Times New Roman" w:hAnsi="Times New Roman" w:cs="Times New Roman"/>
        </w:rPr>
        <w:t>Bar-</w:t>
      </w:r>
      <w:proofErr w:type="spellStart"/>
      <w:r w:rsidRPr="00856037">
        <w:rPr>
          <w:rFonts w:ascii="Times New Roman" w:hAnsi="Times New Roman" w:cs="Times New Roman"/>
        </w:rPr>
        <w:t>Ilan</w:t>
      </w:r>
      <w:proofErr w:type="spellEnd"/>
      <w:r w:rsidRPr="00856037">
        <w:rPr>
          <w:rFonts w:ascii="Times New Roman" w:hAnsi="Times New Roman" w:cs="Times New Roman"/>
        </w:rPr>
        <w:t xml:space="preserve"> University </w:t>
      </w:r>
    </w:p>
    <w:p w14:paraId="240C96E8" w14:textId="77777777" w:rsidR="00C60EF7" w:rsidRPr="00856037" w:rsidRDefault="00C60EF7" w:rsidP="00856037">
      <w:pPr>
        <w:jc w:val="both"/>
        <w:rPr>
          <w:rFonts w:ascii="Times New Roman" w:hAnsi="Times New Roman" w:cs="Times New Roman"/>
        </w:rPr>
      </w:pPr>
      <w:r w:rsidRPr="00856037">
        <w:rPr>
          <w:rFonts w:ascii="Times New Roman" w:hAnsi="Times New Roman" w:cs="Times New Roman"/>
        </w:rPr>
        <w:t>Ramat-</w:t>
      </w:r>
      <w:proofErr w:type="spellStart"/>
      <w:r w:rsidRPr="00856037">
        <w:rPr>
          <w:rFonts w:ascii="Times New Roman" w:hAnsi="Times New Roman" w:cs="Times New Roman"/>
        </w:rPr>
        <w:t>Gan</w:t>
      </w:r>
      <w:proofErr w:type="spellEnd"/>
      <w:r w:rsidRPr="00856037">
        <w:rPr>
          <w:rFonts w:ascii="Times New Roman" w:hAnsi="Times New Roman" w:cs="Times New Roman"/>
        </w:rPr>
        <w:t>, 5290002, Israel</w:t>
      </w:r>
    </w:p>
    <w:p w14:paraId="57A7B009" w14:textId="2E96B28E" w:rsidR="00DE4FD0" w:rsidRPr="00856037" w:rsidRDefault="00576DD9" w:rsidP="00856037">
      <w:pPr>
        <w:jc w:val="both"/>
        <w:rPr>
          <w:rFonts w:ascii="Times New Roman" w:hAnsi="Times New Roman" w:cs="Times New Roman"/>
        </w:rPr>
      </w:pPr>
      <w:hyperlink r:id="rId12" w:history="1">
        <w:r w:rsidR="00DE4FD0" w:rsidRPr="00856037">
          <w:rPr>
            <w:rStyle w:val="Hyperlink"/>
            <w:rFonts w:ascii="Times New Roman" w:hAnsi="Times New Roman" w:cs="Times New Roman"/>
            <w:color w:val="auto"/>
          </w:rPr>
          <w:t>galit.ophir@biu.ac.il</w:t>
        </w:r>
      </w:hyperlink>
    </w:p>
    <w:p w14:paraId="3452A15C" w14:textId="77777777" w:rsidR="00DE4FD0" w:rsidRPr="00856037" w:rsidRDefault="00DE4FD0" w:rsidP="00856037">
      <w:pPr>
        <w:jc w:val="both"/>
        <w:rPr>
          <w:rFonts w:ascii="Times New Roman" w:hAnsi="Times New Roman" w:cs="Times New Roman"/>
        </w:rPr>
      </w:pPr>
    </w:p>
    <w:p w14:paraId="4CD39A15" w14:textId="6CCAFDFB" w:rsidR="007E54DC" w:rsidRPr="00856037" w:rsidRDefault="007E54DC" w:rsidP="00856037">
      <w:pPr>
        <w:jc w:val="both"/>
        <w:rPr>
          <w:rFonts w:ascii="Times New Roman" w:hAnsi="Times New Roman" w:cs="Times New Roman"/>
        </w:rPr>
      </w:pPr>
      <w:r w:rsidRPr="00856037">
        <w:rPr>
          <w:rFonts w:ascii="Times New Roman" w:hAnsi="Times New Roman" w:cs="Times New Roman"/>
          <w:b/>
          <w:caps/>
        </w:rPr>
        <w:t>Corresponding Author</w:t>
      </w:r>
      <w:r w:rsidRPr="00D46E03">
        <w:rPr>
          <w:rFonts w:ascii="Times New Roman" w:hAnsi="Times New Roman" w:cs="Times New Roman"/>
          <w:b/>
        </w:rPr>
        <w:t>:</w:t>
      </w:r>
    </w:p>
    <w:p w14:paraId="32C35303" w14:textId="34410270" w:rsidR="00DE4FD0" w:rsidRPr="00856037" w:rsidRDefault="0097461C" w:rsidP="00856037">
      <w:pPr>
        <w:jc w:val="both"/>
        <w:rPr>
          <w:rFonts w:ascii="Times New Roman" w:hAnsi="Times New Roman" w:cs="Times New Roman"/>
        </w:rPr>
      </w:pPr>
      <w:proofErr w:type="spellStart"/>
      <w:r w:rsidRPr="00856037">
        <w:rPr>
          <w:rFonts w:ascii="Times New Roman" w:hAnsi="Times New Roman" w:cs="Times New Roman"/>
        </w:rPr>
        <w:t>Galit</w:t>
      </w:r>
      <w:proofErr w:type="spellEnd"/>
      <w:r w:rsidRPr="00856037">
        <w:rPr>
          <w:rFonts w:ascii="Times New Roman" w:hAnsi="Times New Roman" w:cs="Times New Roman"/>
        </w:rPr>
        <w:t xml:space="preserve"> </w:t>
      </w:r>
      <w:proofErr w:type="spellStart"/>
      <w:r w:rsidR="00DE4FD0" w:rsidRPr="00856037">
        <w:rPr>
          <w:rFonts w:ascii="Times New Roman" w:hAnsi="Times New Roman" w:cs="Times New Roman"/>
        </w:rPr>
        <w:t>Shohat</w:t>
      </w:r>
      <w:proofErr w:type="spellEnd"/>
      <w:r w:rsidR="00DE4FD0" w:rsidRPr="00856037">
        <w:rPr>
          <w:rFonts w:ascii="Times New Roman" w:hAnsi="Times New Roman" w:cs="Times New Roman"/>
        </w:rPr>
        <w:t>-Ophir</w:t>
      </w:r>
      <w:r w:rsidR="00856037">
        <w:rPr>
          <w:rFonts w:ascii="Times New Roman" w:hAnsi="Times New Roman" w:cs="Times New Roman"/>
        </w:rPr>
        <w:t xml:space="preserve"> </w:t>
      </w:r>
    </w:p>
    <w:p w14:paraId="5A84DFFA" w14:textId="0A547030" w:rsidR="00C5373B" w:rsidRPr="00856037" w:rsidRDefault="00576DD9" w:rsidP="00856037">
      <w:pPr>
        <w:jc w:val="both"/>
        <w:rPr>
          <w:rFonts w:ascii="Times New Roman" w:hAnsi="Times New Roman" w:cs="Times New Roman"/>
        </w:rPr>
      </w:pPr>
      <w:hyperlink r:id="rId13" w:history="1">
        <w:r w:rsidR="00F13ED4" w:rsidRPr="00856037">
          <w:rPr>
            <w:rStyle w:val="Hyperlink"/>
            <w:rFonts w:ascii="Times New Roman" w:hAnsi="Times New Roman" w:cs="Times New Roman"/>
            <w:color w:val="auto"/>
          </w:rPr>
          <w:t>galit.ophir@biu.ac.il</w:t>
        </w:r>
      </w:hyperlink>
    </w:p>
    <w:p w14:paraId="402D18C1" w14:textId="77777777" w:rsidR="00B338BF" w:rsidRPr="00856037" w:rsidRDefault="007D2E00" w:rsidP="00856037">
      <w:pPr>
        <w:jc w:val="both"/>
        <w:rPr>
          <w:rFonts w:ascii="Times New Roman" w:hAnsi="Times New Roman" w:cs="Times New Roman"/>
        </w:rPr>
      </w:pPr>
      <w:r w:rsidRPr="00856037">
        <w:rPr>
          <w:rFonts w:ascii="Times New Roman" w:hAnsi="Times New Roman" w:cs="Times New Roman"/>
          <w:b/>
        </w:rPr>
        <w:lastRenderedPageBreak/>
        <w:t>KEYWORDS:</w:t>
      </w:r>
      <w:r w:rsidRPr="00856037">
        <w:rPr>
          <w:rFonts w:ascii="Times New Roman" w:hAnsi="Times New Roman" w:cs="Times New Roman"/>
        </w:rPr>
        <w:t> </w:t>
      </w:r>
    </w:p>
    <w:p w14:paraId="0D60BECD" w14:textId="3F34EC6F" w:rsidR="007D2E00" w:rsidRPr="00856037" w:rsidRDefault="00574AF2" w:rsidP="00856037">
      <w:pPr>
        <w:rPr>
          <w:rFonts w:ascii="Times New Roman" w:hAnsi="Times New Roman" w:cs="Times New Roman"/>
        </w:rPr>
      </w:pPr>
      <w:hyperlink r:id="rId14" w:history="1">
        <w:r w:rsidR="007D2E00" w:rsidRPr="00856037">
          <w:rPr>
            <w:rFonts w:ascii="Times New Roman" w:hAnsi="Times New Roman" w:cs="Times New Roman"/>
          </w:rPr>
          <w:t>Neu</w:t>
        </w:r>
        <w:r w:rsidR="007D2E00" w:rsidRPr="00856037">
          <w:rPr>
            <w:rFonts w:ascii="Times New Roman" w:hAnsi="Times New Roman" w:cs="Times New Roman"/>
          </w:rPr>
          <w:t>roscience</w:t>
        </w:r>
      </w:hyperlink>
      <w:r w:rsidR="007D2E00" w:rsidRPr="00856037">
        <w:rPr>
          <w:rFonts w:ascii="Times New Roman" w:hAnsi="Times New Roman" w:cs="Times New Roman"/>
        </w:rPr>
        <w:t>, </w:t>
      </w:r>
      <w:hyperlink r:id="rId15" w:history="1">
        <w:r w:rsidR="007D2E00" w:rsidRPr="00856037">
          <w:rPr>
            <w:rFonts w:ascii="Times New Roman" w:hAnsi="Times New Roman" w:cs="Times New Roman"/>
            <w:i/>
          </w:rPr>
          <w:t>Drosophila</w:t>
        </w:r>
      </w:hyperlink>
      <w:r w:rsidR="007D2E00" w:rsidRPr="00856037">
        <w:rPr>
          <w:rFonts w:ascii="Times New Roman" w:hAnsi="Times New Roman" w:cs="Times New Roman"/>
        </w:rPr>
        <w:t>, </w:t>
      </w:r>
      <w:hyperlink r:id="rId16" w:history="1">
        <w:r w:rsidR="007D2E00" w:rsidRPr="00856037">
          <w:rPr>
            <w:rFonts w:ascii="Times New Roman" w:hAnsi="Times New Roman" w:cs="Times New Roman"/>
          </w:rPr>
          <w:t>behavior</w:t>
        </w:r>
      </w:hyperlink>
      <w:r w:rsidR="007D2E00" w:rsidRPr="00856037">
        <w:rPr>
          <w:rFonts w:ascii="Times New Roman" w:hAnsi="Times New Roman" w:cs="Times New Roman"/>
        </w:rPr>
        <w:t>, </w:t>
      </w:r>
      <w:hyperlink r:id="rId17" w:history="1">
        <w:r w:rsidR="007D2E00" w:rsidRPr="00856037">
          <w:rPr>
            <w:rFonts w:ascii="Times New Roman" w:hAnsi="Times New Roman" w:cs="Times New Roman"/>
          </w:rPr>
          <w:t>alcohol</w:t>
        </w:r>
      </w:hyperlink>
      <w:r w:rsidR="007D2E00" w:rsidRPr="00856037">
        <w:rPr>
          <w:rFonts w:ascii="Times New Roman" w:hAnsi="Times New Roman" w:cs="Times New Roman"/>
        </w:rPr>
        <w:t>, </w:t>
      </w:r>
      <w:hyperlink r:id="rId18" w:history="1">
        <w:r w:rsidR="007D2E00" w:rsidRPr="00856037">
          <w:rPr>
            <w:rFonts w:ascii="Times New Roman" w:hAnsi="Times New Roman" w:cs="Times New Roman"/>
          </w:rPr>
          <w:t>addiction</w:t>
        </w:r>
      </w:hyperlink>
      <w:r w:rsidR="007D2E00" w:rsidRPr="00856037">
        <w:rPr>
          <w:rFonts w:ascii="Times New Roman" w:hAnsi="Times New Roman" w:cs="Times New Roman"/>
        </w:rPr>
        <w:t>, experience, preference</w:t>
      </w:r>
      <w:r w:rsidR="00B338BF" w:rsidRPr="00856037">
        <w:rPr>
          <w:rFonts w:ascii="Times New Roman" w:hAnsi="Times New Roman" w:cs="Times New Roman"/>
        </w:rPr>
        <w:t xml:space="preserve">, </w:t>
      </w:r>
      <w:r w:rsidR="007D2E00" w:rsidRPr="00856037">
        <w:rPr>
          <w:rFonts w:ascii="Times New Roman" w:hAnsi="Times New Roman" w:cs="Times New Roman"/>
        </w:rPr>
        <w:t xml:space="preserve">consumption, social, courtship, courtship suppression, mating. </w:t>
      </w:r>
    </w:p>
    <w:p w14:paraId="16CBD6E0" w14:textId="77777777" w:rsidR="00F13ED4" w:rsidRPr="00856037" w:rsidRDefault="00F13ED4" w:rsidP="00856037">
      <w:pPr>
        <w:jc w:val="both"/>
        <w:rPr>
          <w:rFonts w:ascii="Times New Roman" w:hAnsi="Times New Roman" w:cs="Times New Roman"/>
        </w:rPr>
      </w:pPr>
    </w:p>
    <w:p w14:paraId="14B7BEA2" w14:textId="6819007A" w:rsidR="00BE34E7" w:rsidRPr="00856037" w:rsidRDefault="00BE34E7" w:rsidP="00856037">
      <w:pPr>
        <w:jc w:val="both"/>
        <w:rPr>
          <w:rFonts w:ascii="Times New Roman" w:hAnsi="Times New Roman" w:cs="Times New Roman"/>
          <w:b/>
        </w:rPr>
      </w:pPr>
      <w:r w:rsidRPr="00856037">
        <w:rPr>
          <w:rFonts w:ascii="Times New Roman" w:hAnsi="Times New Roman" w:cs="Times New Roman"/>
          <w:b/>
        </w:rPr>
        <w:t>SHORT ABSTRACT</w:t>
      </w:r>
      <w:r w:rsidRPr="00856037">
        <w:rPr>
          <w:rFonts w:ascii="Times New Roman" w:hAnsi="Times New Roman" w:cs="Times New Roman"/>
          <w:b/>
        </w:rPr>
        <w:t>:</w:t>
      </w:r>
    </w:p>
    <w:p w14:paraId="46B2FB38" w14:textId="6C5F3850" w:rsidR="002B1DFC" w:rsidRPr="00856037" w:rsidRDefault="00CB311B" w:rsidP="00856037">
      <w:pPr>
        <w:jc w:val="both"/>
        <w:rPr>
          <w:rFonts w:ascii="Times New Roman" w:hAnsi="Times New Roman" w:cs="Times New Roman"/>
        </w:rPr>
      </w:pPr>
      <w:r w:rsidRPr="00856037">
        <w:rPr>
          <w:rFonts w:ascii="Times New Roman" w:hAnsi="Times New Roman" w:cs="Times New Roman"/>
        </w:rPr>
        <w:t>We describe a protocol for inducing rewarding and non-rewarding experiences in fruit flies (</w:t>
      </w:r>
      <w:r w:rsidRPr="00856037">
        <w:rPr>
          <w:rFonts w:ascii="Times New Roman" w:hAnsi="Times New Roman" w:cs="Times New Roman"/>
          <w:i/>
        </w:rPr>
        <w:t>Drosophila melanogaster</w:t>
      </w:r>
      <w:r w:rsidRPr="00856037">
        <w:rPr>
          <w:rFonts w:ascii="Times New Roman" w:hAnsi="Times New Roman" w:cs="Times New Roman"/>
        </w:rPr>
        <w:t>) using voluntary ethanol consumption as a measure for changes in reward states.</w:t>
      </w:r>
      <w:r w:rsidR="00856037">
        <w:rPr>
          <w:rFonts w:ascii="Times New Roman" w:hAnsi="Times New Roman" w:cs="Times New Roman"/>
        </w:rPr>
        <w:t xml:space="preserve"> </w:t>
      </w:r>
    </w:p>
    <w:p w14:paraId="5CABD249" w14:textId="33E1C3E1" w:rsidR="001803BB" w:rsidRPr="00856037" w:rsidRDefault="001803BB" w:rsidP="00856037">
      <w:pPr>
        <w:jc w:val="both"/>
        <w:rPr>
          <w:rFonts w:ascii="Times New Roman" w:hAnsi="Times New Roman" w:cs="Times New Roman"/>
        </w:rPr>
      </w:pPr>
    </w:p>
    <w:p w14:paraId="11D256D5" w14:textId="432367A8" w:rsidR="001803BB" w:rsidRPr="00856037" w:rsidRDefault="002A58BD" w:rsidP="00856037">
      <w:pPr>
        <w:jc w:val="both"/>
        <w:rPr>
          <w:rFonts w:ascii="Times New Roman" w:hAnsi="Times New Roman" w:cs="Times New Roman"/>
          <w:b/>
        </w:rPr>
      </w:pPr>
      <w:r w:rsidRPr="00856037">
        <w:rPr>
          <w:rFonts w:ascii="Times New Roman" w:hAnsi="Times New Roman" w:cs="Times New Roman"/>
          <w:b/>
        </w:rPr>
        <w:t xml:space="preserve">LONG </w:t>
      </w:r>
      <w:r w:rsidR="000443A4" w:rsidRPr="00856037">
        <w:rPr>
          <w:rFonts w:ascii="Times New Roman" w:hAnsi="Times New Roman" w:cs="Times New Roman"/>
          <w:b/>
        </w:rPr>
        <w:t>ABSTRACT</w:t>
      </w:r>
      <w:r w:rsidR="001803BB" w:rsidRPr="00856037">
        <w:rPr>
          <w:rFonts w:ascii="Times New Roman" w:hAnsi="Times New Roman" w:cs="Times New Roman"/>
          <w:b/>
        </w:rPr>
        <w:t>:</w:t>
      </w:r>
    </w:p>
    <w:p w14:paraId="6E102A41" w14:textId="012BBDBB" w:rsidR="005F54CC" w:rsidRPr="00856037" w:rsidRDefault="00EC001D" w:rsidP="00856037">
      <w:pPr>
        <w:shd w:val="clear" w:color="auto" w:fill="FFFFFF"/>
        <w:jc w:val="both"/>
        <w:rPr>
          <w:rFonts w:ascii="Times New Roman" w:hAnsi="Times New Roman" w:cs="Times New Roman"/>
        </w:rPr>
      </w:pPr>
      <w:r w:rsidRPr="00856037">
        <w:rPr>
          <w:rFonts w:ascii="Times New Roman" w:hAnsi="Times New Roman" w:cs="Times New Roman"/>
        </w:rPr>
        <w:t>We describe a protocol for measuring ethanol self-administration in fruit flies (</w:t>
      </w:r>
      <w:r w:rsidRPr="00856037">
        <w:rPr>
          <w:rFonts w:ascii="Times New Roman" w:hAnsi="Times New Roman" w:cs="Times New Roman"/>
          <w:i/>
        </w:rPr>
        <w:t xml:space="preserve">Drosophila </w:t>
      </w:r>
      <w:r w:rsidRPr="00856037">
        <w:rPr>
          <w:rFonts w:ascii="Times New Roman" w:hAnsi="Times New Roman" w:cs="Times New Roman"/>
          <w:i/>
        </w:rPr>
        <w:t>melanogaster</w:t>
      </w:r>
      <w:r w:rsidRPr="00856037">
        <w:rPr>
          <w:rFonts w:ascii="Times New Roman" w:hAnsi="Times New Roman" w:cs="Times New Roman"/>
        </w:rPr>
        <w:t>) as a proxy for changes in reward states. We demonstrate a simple way to tap into the fly reward system, modify experiences related to natural reward</w:t>
      </w:r>
      <w:r w:rsidR="0037663D">
        <w:rPr>
          <w:rFonts w:ascii="Times New Roman" w:hAnsi="Times New Roman" w:cs="Times New Roman"/>
        </w:rPr>
        <w:t>,</w:t>
      </w:r>
      <w:r w:rsidRPr="00856037">
        <w:rPr>
          <w:rFonts w:ascii="Times New Roman" w:hAnsi="Times New Roman" w:cs="Times New Roman"/>
        </w:rPr>
        <w:t xml:space="preserve"> and use voluntary ethanol consumption as a measure for changes in reward states. The approach serves as a relevant tool to study the neurons and genes that play a role in experience-mediated changes of internal state. The protocol is composed of two discrete parts: exposing the flies to rewarding and non-rewarding experiences and assaying voluntary ethanol consumption as a measure </w:t>
      </w:r>
      <w:r w:rsidR="0037663D">
        <w:rPr>
          <w:rFonts w:ascii="Times New Roman" w:hAnsi="Times New Roman" w:cs="Times New Roman"/>
        </w:rPr>
        <w:t>of</w:t>
      </w:r>
      <w:r w:rsidRPr="00856037">
        <w:rPr>
          <w:rFonts w:ascii="Times New Roman" w:hAnsi="Times New Roman" w:cs="Times New Roman"/>
        </w:rPr>
        <w:t xml:space="preserve"> the motivation to obtain </w:t>
      </w:r>
      <w:r w:rsidR="0037663D">
        <w:rPr>
          <w:rFonts w:ascii="Times New Roman" w:hAnsi="Times New Roman" w:cs="Times New Roman"/>
        </w:rPr>
        <w:t xml:space="preserve">a </w:t>
      </w:r>
      <w:r w:rsidRPr="00856037">
        <w:rPr>
          <w:rFonts w:ascii="Times New Roman" w:hAnsi="Times New Roman" w:cs="Times New Roman"/>
        </w:rPr>
        <w:t xml:space="preserve">drug reward. The two parts can be used independently to induce </w:t>
      </w:r>
      <w:r w:rsidR="0037663D">
        <w:rPr>
          <w:rFonts w:ascii="Times New Roman" w:hAnsi="Times New Roman" w:cs="Times New Roman"/>
        </w:rPr>
        <w:t xml:space="preserve">the </w:t>
      </w:r>
      <w:r w:rsidRPr="00856037">
        <w:rPr>
          <w:rFonts w:ascii="Times New Roman" w:hAnsi="Times New Roman" w:cs="Times New Roman"/>
        </w:rPr>
        <w:t>modulation of experience as an initial step for further down-stream assays or as a</w:t>
      </w:r>
      <w:r w:rsidR="0037663D">
        <w:rPr>
          <w:rFonts w:ascii="Times New Roman" w:hAnsi="Times New Roman" w:cs="Times New Roman"/>
        </w:rPr>
        <w:t>n independent</w:t>
      </w:r>
      <w:r w:rsidRPr="00856037">
        <w:rPr>
          <w:rFonts w:ascii="Times New Roman" w:hAnsi="Times New Roman" w:cs="Times New Roman"/>
        </w:rPr>
        <w:t xml:space="preserve"> two</w:t>
      </w:r>
      <w:r w:rsidR="0037663D">
        <w:rPr>
          <w:rFonts w:ascii="Times New Roman" w:hAnsi="Times New Roman" w:cs="Times New Roman"/>
        </w:rPr>
        <w:t>-</w:t>
      </w:r>
      <w:r w:rsidRPr="00856037">
        <w:rPr>
          <w:rFonts w:ascii="Times New Roman" w:hAnsi="Times New Roman" w:cs="Times New Roman"/>
        </w:rPr>
        <w:t>choice feeding assay</w:t>
      </w:r>
      <w:r w:rsidR="0037663D">
        <w:rPr>
          <w:rFonts w:ascii="Times New Roman" w:hAnsi="Times New Roman" w:cs="Times New Roman"/>
        </w:rPr>
        <w:t>, respectively</w:t>
      </w:r>
      <w:r w:rsidRPr="00856037">
        <w:rPr>
          <w:rFonts w:ascii="Times New Roman" w:hAnsi="Times New Roman" w:cs="Times New Roman"/>
        </w:rPr>
        <w:t>. The protocol does not require a complicated setup and can therefore be applied in any laboratory with basic fly culture tools.</w:t>
      </w:r>
    </w:p>
    <w:p w14:paraId="1512EF4F" w14:textId="77777777" w:rsidR="0022108F" w:rsidRPr="00856037" w:rsidRDefault="0022108F" w:rsidP="00856037">
      <w:pPr>
        <w:jc w:val="both"/>
        <w:rPr>
          <w:rFonts w:ascii="Times New Roman" w:hAnsi="Times New Roman" w:cs="Times New Roman"/>
          <w:b/>
        </w:rPr>
      </w:pPr>
    </w:p>
    <w:p w14:paraId="03999143" w14:textId="002E8E57" w:rsidR="0063613E" w:rsidRPr="00856037" w:rsidRDefault="000443A4" w:rsidP="00856037">
      <w:pPr>
        <w:jc w:val="both"/>
        <w:rPr>
          <w:rFonts w:ascii="Times New Roman" w:hAnsi="Times New Roman" w:cs="Times New Roman"/>
          <w:b/>
        </w:rPr>
      </w:pPr>
      <w:r w:rsidRPr="00856037">
        <w:rPr>
          <w:rFonts w:ascii="Times New Roman" w:hAnsi="Times New Roman" w:cs="Times New Roman"/>
          <w:b/>
        </w:rPr>
        <w:t>INTRODUCTION</w:t>
      </w:r>
      <w:r w:rsidR="00DA0CAB">
        <w:rPr>
          <w:rFonts w:ascii="Times New Roman" w:hAnsi="Times New Roman" w:cs="Times New Roman"/>
          <w:b/>
        </w:rPr>
        <w:t>:</w:t>
      </w:r>
    </w:p>
    <w:p w14:paraId="70B492B5" w14:textId="655047B1" w:rsidR="009140DF" w:rsidRPr="00856037" w:rsidRDefault="005D5143" w:rsidP="00856037">
      <w:pPr>
        <w:jc w:val="both"/>
        <w:rPr>
          <w:rFonts w:ascii="Times New Roman" w:hAnsi="Times New Roman" w:cs="Times New Roman"/>
        </w:rPr>
      </w:pPr>
      <w:r w:rsidRPr="00856037">
        <w:rPr>
          <w:rFonts w:ascii="Times New Roman" w:hAnsi="Times New Roman" w:cs="Times New Roman"/>
        </w:rPr>
        <w:t>Modification of behavior in response to experience allows animals to adjust their behavior to changes in their environment</w:t>
      </w:r>
      <w:hyperlink w:anchor="_ENREF_1" w:tooltip="Robinson, 2008 #138" w:history="1">
        <w:r w:rsidR="00F673AF" w:rsidRPr="00856037">
          <w:rPr>
            <w:rFonts w:ascii="Times New Roman" w:hAnsi="Times New Roman" w:cs="Times New Roman"/>
          </w:rPr>
          <w:fldChar w:fldCharType="begin"/>
        </w:r>
        <w:r w:rsidR="00F673AF" w:rsidRPr="00856037">
          <w:rPr>
            <w:rFonts w:ascii="Times New Roman" w:hAnsi="Times New Roman" w:cs="Times New Roman"/>
          </w:rPr>
          <w:instrText xml:space="preserve"> ADDIN EN.CITE &lt;EndNote&gt;&lt;Cite&gt;&lt;Author&gt;Robinson&lt;/Author&gt;&lt;Year&gt;2008&lt;/Year&gt;&lt;RecNum&gt;138&lt;/RecNum&gt;&lt;DisplayText&gt;&lt;style face="superscript"&gt;1&lt;/style&gt;&lt;/DisplayText&gt;&lt;record&gt;&lt;rec-number&gt;138&lt;/rec-number&gt;&lt;foreign-keys&gt;&lt;key app="EN" db-id="tsa09ftw5rv05pert2252x99v0wvaf0x9e9d" timestamp="1374750168"&gt;138&lt;/key&gt;&lt;/foreign-keys&gt;&lt;ref-type name="Journal Article"&gt;17&lt;/ref-type&gt;&lt;contributors&gt;&lt;authors&gt;&lt;author&gt;Robinson, G. E.&lt;/author&gt;&lt;author&gt;Fernald, R. D.&lt;/author&gt;&lt;author&gt;Clayton, D. F.&lt;/author&gt;&lt;/authors&gt;&lt;/contributors&gt;&lt;auth-address&gt;Department of Entomology, University of Illinois at Urbana-Champaign, 505 South Goodwin Avenue, Urbana, IL 61801, USA. generobi@illinois.edu&lt;/auth-address&gt;&lt;titles&gt;&lt;title&gt;Genes and social behavior&lt;/title&gt;&lt;secondary-title&gt;Science&lt;/secondary-title&gt;&lt;alt-title&gt;Science&lt;/alt-title&gt;&lt;/titles&gt;&lt;periodical&gt;&lt;full-title&gt;Science&lt;/full-title&gt;&lt;/periodical&gt;&lt;alt-periodical&gt;&lt;full-title&gt;Science&lt;/full-title&gt;&lt;/alt-periodical&gt;&lt;pages&gt;896-900&lt;/pages&gt;&lt;volume&gt;322&lt;/volume&gt;&lt;number&gt;5903&lt;/number&gt;&lt;keywords&gt;&lt;keyword&gt;Animals&lt;/keyword&gt;&lt;keyword&gt;Biological Evolution&lt;/keyword&gt;&lt;keyword&gt;Brain/*physiology&lt;/keyword&gt;&lt;keyword&gt;Environment&lt;/keyword&gt;&lt;keyword&gt;Epigenesis, Genetic&lt;/keyword&gt;&lt;keyword&gt;Gene Expression&lt;/keyword&gt;&lt;keyword&gt;*Genes&lt;/keyword&gt;&lt;keyword&gt;Genetic Variation&lt;/keyword&gt;&lt;keyword&gt;Genotype&lt;/keyword&gt;&lt;keyword&gt;Humans&lt;/keyword&gt;&lt;keyword&gt;*Social Behavior&lt;/keyword&gt;&lt;/keywords&gt;&lt;dates&gt;&lt;year&gt;2008&lt;/year&gt;&lt;pub-dates&gt;&lt;date&gt;Nov 7&lt;/date&gt;&lt;/pub-dates&gt;&lt;/dates&gt;&lt;isbn&gt;1095-9203 (Electronic)&amp;#xD;0036-8075 (Linking)&lt;/isbn&gt;&lt;accession-num&gt;18988841&lt;/accession-num&gt;&lt;urls&gt;&lt;related-urls&gt;&lt;url&gt;http://www.ncbi.nlm.nih.gov/pubmed/18988841&lt;/url&gt;&lt;/related-urls&gt;&lt;/urls&gt;&lt;custom2&gt;3052688&lt;/custom2&gt;&lt;electronic-resource-num&gt;10.1126/science.1159277&lt;/electronic-resource-num&gt;&lt;/record&gt;&lt;/Cite&gt;&lt;/EndNote&gt;</w:instrText>
        </w:r>
        <w:r w:rsidR="00F673AF" w:rsidRPr="00856037">
          <w:rPr>
            <w:rFonts w:ascii="Times New Roman" w:hAnsi="Times New Roman" w:cs="Times New Roman"/>
          </w:rPr>
          <w:fldChar w:fldCharType="separate"/>
        </w:r>
        <w:r w:rsidR="00F673AF" w:rsidRPr="00856037">
          <w:rPr>
            <w:rFonts w:ascii="Times New Roman" w:hAnsi="Times New Roman" w:cs="Times New Roman"/>
            <w:noProof/>
            <w:vertAlign w:val="superscript"/>
          </w:rPr>
          <w:t>1</w:t>
        </w:r>
        <w:r w:rsidR="00F673AF" w:rsidRPr="00856037">
          <w:rPr>
            <w:rFonts w:ascii="Times New Roman" w:hAnsi="Times New Roman" w:cs="Times New Roman"/>
          </w:rPr>
          <w:fldChar w:fldCharType="end"/>
        </w:r>
      </w:hyperlink>
      <w:r w:rsidRPr="00856037">
        <w:rPr>
          <w:rFonts w:ascii="Times New Roman" w:hAnsi="Times New Roman" w:cs="Times New Roman"/>
        </w:rPr>
        <w:t xml:space="preserve">. During this process, animals integrate their internal physiological state with the </w:t>
      </w:r>
      <w:r w:rsidR="00412892" w:rsidRPr="00856037">
        <w:rPr>
          <w:rFonts w:ascii="Times New Roman" w:hAnsi="Times New Roman" w:cs="Times New Roman"/>
        </w:rPr>
        <w:t>changing conditions of the external environment</w:t>
      </w:r>
      <w:r w:rsidRPr="00856037">
        <w:rPr>
          <w:rFonts w:ascii="Times New Roman" w:hAnsi="Times New Roman" w:cs="Times New Roman"/>
        </w:rPr>
        <w:t xml:space="preserve"> and subsequently choose one action over another to increase their chances of survival and reproduction. Reward systems evolved to motivate behaviors that are required for </w:t>
      </w:r>
      <w:r w:rsidR="0037663D">
        <w:rPr>
          <w:rFonts w:ascii="Times New Roman" w:hAnsi="Times New Roman" w:cs="Times New Roman"/>
        </w:rPr>
        <w:t xml:space="preserve">the </w:t>
      </w:r>
      <w:r w:rsidRPr="00856037">
        <w:rPr>
          <w:rFonts w:ascii="Times New Roman" w:hAnsi="Times New Roman" w:cs="Times New Roman"/>
        </w:rPr>
        <w:t>survival of individuals and species by reinforcing behaviors that enhance immediate survival, such as eating or drinking, or those that ensure long-term survival, such as sexual behavior or caring for offspring</w:t>
      </w:r>
      <w:hyperlink w:anchor="_ENREF_2" w:tooltip="Koob, 2009 #37" w:history="1">
        <w:r w:rsidR="00F673AF" w:rsidRPr="00856037">
          <w:rPr>
            <w:rFonts w:ascii="Times New Roman" w:hAnsi="Times New Roman" w:cs="Times New Roman"/>
          </w:rPr>
          <w:fldChar w:fldCharType="begin"/>
        </w:r>
        <w:r w:rsidR="00F673AF" w:rsidRPr="00856037">
          <w:rPr>
            <w:rFonts w:ascii="Times New Roman" w:hAnsi="Times New Roman" w:cs="Times New Roman"/>
          </w:rPr>
          <w:instrText xml:space="preserve"> ADDIN EN.CITE &lt;EndNote&gt;&lt;Cite&gt;&lt;Author&gt;Koob&lt;/Author&gt;&lt;Year&gt;2009&lt;/Year&gt;&lt;RecNum&gt;37&lt;/RecNum&gt;&lt;DisplayText&gt;&lt;style face="superscript"&gt;2&lt;/style&gt;&lt;/DisplayText&gt;&lt;record&gt;&lt;rec-number&gt;37&lt;/rec-number&gt;&lt;foreign-keys&gt;&lt;key app="EN" db-id="tsa09ftw5rv05pert2252x99v0wvaf0x9e9d" timestamp="0"&gt;37&lt;/key&gt;&lt;/foreign-keys&gt;&lt;ref-type name="Journal Article"&gt;17&lt;/ref-type&gt;&lt;contributors&gt;&lt;authors&gt;&lt;author&gt;Koob, G. F.&lt;/author&gt;&lt;/authors&gt;&lt;/contributors&gt;&lt;auth-address&gt;Committee on the Neurobiology of Addictive Disorders, Scripps Research Institute, 10550 North Torrey Pines Road, SP30-2400, La Jolla, CA 92037, USA. marends@scripps.edu&lt;/auth-address&gt;&lt;titles&gt;&lt;title&gt;Neurobiological substrates for the dark side of compulsivity in addiction&lt;/title&gt;&lt;secondary-title&gt;Neuropharmacology&lt;/secondary-title&gt;&lt;/titles&gt;&lt;pages&gt;18-31&lt;/pages&gt;&lt;volume&gt;56 Suppl 1&lt;/volume&gt;&lt;keywords&gt;&lt;keyword&gt;Animals&lt;/keyword&gt;&lt;keyword&gt;Compulsive Behavior/blood/*physiopathology&lt;/keyword&gt;&lt;keyword&gt;Corticotropin-Releasing Hormone/blood&lt;/keyword&gt;&lt;keyword&gt;Humans&lt;/keyword&gt;&lt;keyword&gt;Motivation&lt;/keyword&gt;&lt;keyword&gt;*Neurobiology&lt;/keyword&gt;&lt;keyword&gt;Reinforcement (Psychology)&lt;/keyword&gt;&lt;keyword&gt;Reward&lt;/keyword&gt;&lt;keyword&gt;Self Administration&lt;/keyword&gt;&lt;keyword&gt;Substance-Related Disorders/blood/*complications/*psychology&lt;/keyword&gt;&lt;/keywords&gt;&lt;dates&gt;&lt;year&gt;2009&lt;/year&gt;&lt;/dates&gt;&lt;accession-num&gt;18725236&lt;/accession-num&gt;&lt;urls&gt;&lt;related-urls&gt;&lt;url&gt;http://www.ncbi.nlm.nih.gov/entrez/query.fcgi?cmd=Retrieve&amp;amp;db=PubMed&amp;amp;dopt=Citation&amp;amp;list_uids=18725236 &lt;/url&gt;&lt;/related-urls&gt;&lt;/urls&gt;&lt;custom2&gt;PMC2637927&lt;/custom2&gt;&lt;electronic-resource-num&gt;10.1016/j.neuropharm.2008.07.043&lt;/electronic-resource-num&gt;&lt;/record&gt;&lt;/Cite&gt;&lt;/EndNote&gt;</w:instrText>
        </w:r>
        <w:r w:rsidR="00F673AF" w:rsidRPr="00856037">
          <w:rPr>
            <w:rFonts w:ascii="Times New Roman" w:hAnsi="Times New Roman" w:cs="Times New Roman"/>
          </w:rPr>
          <w:fldChar w:fldCharType="separate"/>
        </w:r>
        <w:r w:rsidR="00F673AF" w:rsidRPr="00856037">
          <w:rPr>
            <w:rFonts w:ascii="Times New Roman" w:hAnsi="Times New Roman" w:cs="Times New Roman"/>
            <w:noProof/>
            <w:vertAlign w:val="superscript"/>
          </w:rPr>
          <w:t>2</w:t>
        </w:r>
        <w:r w:rsidR="00F673AF" w:rsidRPr="00856037">
          <w:rPr>
            <w:rFonts w:ascii="Times New Roman" w:hAnsi="Times New Roman" w:cs="Times New Roman"/>
          </w:rPr>
          <w:fldChar w:fldCharType="end"/>
        </w:r>
      </w:hyperlink>
      <w:r w:rsidR="008D4CA7" w:rsidRPr="00856037">
        <w:rPr>
          <w:rFonts w:ascii="Times New Roman" w:hAnsi="Times New Roman" w:cs="Times New Roman"/>
        </w:rPr>
        <w:t xml:space="preserve">. </w:t>
      </w:r>
      <w:r w:rsidR="009140DF" w:rsidRPr="00856037">
        <w:rPr>
          <w:rFonts w:ascii="Times New Roman" w:hAnsi="Times New Roman" w:cs="Times New Roman"/>
        </w:rPr>
        <w:t>Artificial compounds such as drugs of abuse also affect reward systems by co-opting neural pathways that mediate natural rewards</w:t>
      </w:r>
      <w:hyperlink w:anchor="_ENREF_2" w:tooltip="Koob, 2009 #37" w:history="1">
        <w:r w:rsidR="00F673AF" w:rsidRPr="00856037">
          <w:rPr>
            <w:rFonts w:ascii="Times New Roman" w:hAnsi="Times New Roman" w:cs="Times New Roman"/>
          </w:rPr>
          <w:fldChar w:fldCharType="begin"/>
        </w:r>
        <w:r w:rsidR="00F673AF" w:rsidRPr="00856037">
          <w:rPr>
            <w:rFonts w:ascii="Times New Roman" w:hAnsi="Times New Roman" w:cs="Times New Roman"/>
          </w:rPr>
          <w:instrText xml:space="preserve"> ADDIN EN.CITE &lt;EndNote&gt;&lt;Cite&gt;&lt;Author&gt;Koob&lt;/Author&gt;&lt;Year&gt;2009&lt;/Year&gt;&lt;RecNum&gt;37&lt;/RecNum&gt;&lt;DisplayText&gt;&lt;style face="superscript"&gt;2&lt;/style&gt;&lt;/DisplayText&gt;&lt;record&gt;&lt;rec-number&gt;37&lt;/rec-number&gt;&lt;foreign-keys&gt;&lt;key app="EN" db-id="tsa09ftw5rv05pert2252x99v0wvaf0x9e9d" timestamp="0"&gt;37&lt;/key&gt;&lt;/foreign-keys&gt;&lt;ref-type name="Journal Article"&gt;17&lt;/ref-type&gt;&lt;contributors&gt;&lt;authors&gt;&lt;author&gt;Koob, G. F.&lt;/author&gt;&lt;/authors&gt;&lt;/contributors&gt;&lt;auth-address&gt;Committee on the Neurobiology of Addictive Disorders, Scripps Research Institute, 10550 North Torrey Pines Road, SP30-2400, La Jolla, CA 92037, USA. marends@scripps.edu&lt;/auth-address&gt;&lt;titles&gt;&lt;title&gt;Neurobiological substrates for the dark side of compulsivity in addiction&lt;/title&gt;&lt;secondary-title&gt;Neuropharmacology&lt;/secondary-title&gt;&lt;/titles&gt;&lt;pages&gt;18-31&lt;/pages&gt;&lt;volume&gt;56 Suppl 1&lt;/volume&gt;&lt;keywords&gt;&lt;keyword&gt;Animals&lt;/keyword&gt;&lt;keyword&gt;Compulsive Behavior/blood/*physiopathology&lt;/keyword&gt;&lt;keyword&gt;Corticotropin-Releasing Hormone/blood&lt;/keyword&gt;&lt;keyword&gt;Humans&lt;/keyword&gt;&lt;keyword&gt;Motivation&lt;/keyword&gt;&lt;keyword&gt;*Neurobiology&lt;/keyword&gt;&lt;keyword&gt;Reinforcement (Psychology)&lt;/keyword&gt;&lt;keyword&gt;Reward&lt;/keyword&gt;&lt;keyword&gt;Self Administration&lt;/keyword&gt;&lt;keyword&gt;Substance-Related Disorders/blood/*complications/*psychology&lt;/keyword&gt;&lt;/keywords&gt;&lt;dates&gt;&lt;year&gt;2009&lt;/year&gt;&lt;/dates&gt;&lt;accession-num&gt;18725236&lt;/accession-num&gt;&lt;urls&gt;&lt;related-urls&gt;&lt;url&gt;http://www.ncbi.nlm.nih.gov/entrez/query.fcgi?cmd=Retrieve&amp;amp;db=PubMed&amp;amp;dopt=Citation&amp;amp;list_uids=18725236 &lt;/url&gt;&lt;/related-urls&gt;&lt;/urls&gt;&lt;custom2&gt;PMC2637927&lt;/custom2&gt;&lt;electronic-resource-num&gt;10.1016/j.neuropharm.2008.07.043&lt;/electronic-resource-num&gt;&lt;/record&gt;&lt;/Cite&gt;&lt;/EndNote&gt;</w:instrText>
        </w:r>
        <w:r w:rsidR="00F673AF" w:rsidRPr="00856037">
          <w:rPr>
            <w:rFonts w:ascii="Times New Roman" w:hAnsi="Times New Roman" w:cs="Times New Roman"/>
          </w:rPr>
          <w:fldChar w:fldCharType="separate"/>
        </w:r>
        <w:r w:rsidR="00F673AF" w:rsidRPr="00856037">
          <w:rPr>
            <w:rFonts w:ascii="Times New Roman" w:hAnsi="Times New Roman" w:cs="Times New Roman"/>
            <w:noProof/>
            <w:vertAlign w:val="superscript"/>
          </w:rPr>
          <w:t>2</w:t>
        </w:r>
        <w:r w:rsidR="00F673AF" w:rsidRPr="00856037">
          <w:rPr>
            <w:rFonts w:ascii="Times New Roman" w:hAnsi="Times New Roman" w:cs="Times New Roman"/>
          </w:rPr>
          <w:fldChar w:fldCharType="end"/>
        </w:r>
      </w:hyperlink>
      <w:r w:rsidR="009140DF" w:rsidRPr="00856037">
        <w:rPr>
          <w:rFonts w:ascii="Times New Roman" w:hAnsi="Times New Roman" w:cs="Times New Roman"/>
        </w:rPr>
        <w:t xml:space="preserve">. </w:t>
      </w:r>
    </w:p>
    <w:p w14:paraId="4574EEF9" w14:textId="77777777" w:rsidR="009140DF" w:rsidRPr="00856037" w:rsidRDefault="009140DF" w:rsidP="00856037">
      <w:pPr>
        <w:jc w:val="both"/>
        <w:rPr>
          <w:rFonts w:ascii="Times New Roman" w:hAnsi="Times New Roman" w:cs="Times New Roman"/>
        </w:rPr>
      </w:pPr>
    </w:p>
    <w:p w14:paraId="4FD4095E" w14:textId="2702DC5D" w:rsidR="009140DF" w:rsidRPr="00856037" w:rsidRDefault="009140DF" w:rsidP="00856037">
      <w:pPr>
        <w:jc w:val="both"/>
        <w:rPr>
          <w:rFonts w:ascii="Times New Roman" w:hAnsi="Times New Roman" w:cs="Times New Roman"/>
        </w:rPr>
      </w:pPr>
      <w:r w:rsidRPr="00856037">
        <w:rPr>
          <w:rFonts w:ascii="Times New Roman" w:hAnsi="Times New Roman" w:cs="Times New Roman"/>
        </w:rPr>
        <w:t>During the last two decades</w:t>
      </w:r>
      <w:r w:rsidR="0037663D">
        <w:rPr>
          <w:rFonts w:ascii="Times New Roman" w:hAnsi="Times New Roman" w:cs="Times New Roman"/>
        </w:rPr>
        <w:t>,</w:t>
      </w:r>
      <w:r w:rsidRPr="00856037">
        <w:rPr>
          <w:rFonts w:ascii="Times New Roman" w:hAnsi="Times New Roman" w:cs="Times New Roman"/>
        </w:rPr>
        <w:t xml:space="preserve"> the fruit fly </w:t>
      </w:r>
      <w:r w:rsidRPr="00856037">
        <w:rPr>
          <w:rFonts w:ascii="Times New Roman" w:hAnsi="Times New Roman" w:cs="Times New Roman"/>
          <w:i/>
        </w:rPr>
        <w:t xml:space="preserve">Drosophila melanogaster </w:t>
      </w:r>
      <w:r w:rsidRPr="00856037">
        <w:rPr>
          <w:rFonts w:ascii="Times New Roman" w:hAnsi="Times New Roman" w:cs="Times New Roman"/>
        </w:rPr>
        <w:t>has been established as a promising model for studying the molecular and neuronal mechanisms that are shaping the effects of ethanol on behavior</w:t>
      </w:r>
      <w:r w:rsidRPr="00856037">
        <w:rPr>
          <w:rFonts w:ascii="Times New Roman" w:hAnsi="Times New Roman" w:cs="Times New Roman"/>
        </w:rPr>
        <w:fldChar w:fldCharType="begin">
          <w:fldData xml:space="preserve">PEVuZE5vdGU+PENpdGU+PEF1dGhvcj5LYXVuPC9BdXRob3I+PFllYXI+MjAxMjwvWWVhcj48UmVj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</w:fldData>
        </w:fldChar>
      </w:r>
      <w:r w:rsidR="00F673AF" w:rsidRPr="00856037">
        <w:rPr>
          <w:rFonts w:ascii="Times New Roman" w:hAnsi="Times New Roman" w:cs="Times New Roman"/>
        </w:rPr>
        <w:instrText xml:space="preserve"> ADDIN EN.CITE </w:instrText>
      </w:r>
      <w:r w:rsidR="00F673AF" w:rsidRPr="00856037">
        <w:rPr>
          <w:rFonts w:ascii="Times New Roman" w:hAnsi="Times New Roman" w:cs="Times New Roman"/>
        </w:rPr>
        <w:fldChar w:fldCharType="begin">
          <w:fldData xml:space="preserve">PEVuZE5vdGU+PENpdGU+PEF1dGhvcj5LYXVuPC9BdXRob3I+PFllYXI+MjAxMjwvWWVhcj48UmVj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</w:fldData>
        </w:fldChar>
      </w:r>
      <w:r w:rsidR="00F673AF" w:rsidRPr="00856037">
        <w:rPr>
          <w:rFonts w:ascii="Times New Roman" w:hAnsi="Times New Roman" w:cs="Times New Roman"/>
        </w:rPr>
        <w:instrText xml:space="preserve"> ADDIN EN.CITE.DATA </w:instrText>
      </w:r>
      <w:r w:rsidR="00F673AF" w:rsidRPr="00856037">
        <w:rPr>
          <w:rFonts w:ascii="Times New Roman" w:hAnsi="Times New Roman" w:cs="Times New Roman"/>
        </w:rPr>
      </w:r>
      <w:r w:rsidR="00F673AF" w:rsidRPr="00856037">
        <w:rPr>
          <w:rFonts w:ascii="Times New Roman" w:hAnsi="Times New Roman" w:cs="Times New Roman"/>
        </w:rPr>
        <w:fldChar w:fldCharType="end"/>
      </w:r>
      <w:r w:rsidRPr="00856037">
        <w:rPr>
          <w:rFonts w:ascii="Times New Roman" w:hAnsi="Times New Roman" w:cs="Times New Roman"/>
        </w:rPr>
      </w:r>
      <w:r w:rsidRPr="00856037">
        <w:rPr>
          <w:rFonts w:ascii="Times New Roman" w:hAnsi="Times New Roman" w:cs="Times New Roman"/>
        </w:rPr>
        <w:fldChar w:fldCharType="separate"/>
      </w:r>
      <w:hyperlink w:anchor="_ENREF_3" w:tooltip="Kaun, 2012 #369" w:history="1">
        <w:r w:rsidR="00F673AF" w:rsidRPr="00856037">
          <w:rPr>
            <w:rFonts w:ascii="Times New Roman" w:hAnsi="Times New Roman" w:cs="Times New Roman"/>
            <w:noProof/>
            <w:vertAlign w:val="superscript"/>
          </w:rPr>
          <w:t>3</w:t>
        </w:r>
      </w:hyperlink>
      <w:r w:rsidR="00F673AF" w:rsidRPr="00856037">
        <w:rPr>
          <w:rFonts w:ascii="Times New Roman" w:hAnsi="Times New Roman" w:cs="Times New Roman"/>
          <w:noProof/>
          <w:vertAlign w:val="superscript"/>
        </w:rPr>
        <w:t>,</w:t>
      </w:r>
      <w:hyperlink w:anchor="_ENREF_4" w:tooltip="Devineni, 2010 #371" w:history="1">
        <w:r w:rsidR="00F673AF" w:rsidRPr="00856037">
          <w:rPr>
            <w:rFonts w:ascii="Times New Roman" w:hAnsi="Times New Roman" w:cs="Times New Roman"/>
            <w:noProof/>
            <w:vertAlign w:val="superscript"/>
          </w:rPr>
          <w:t>4</w:t>
        </w:r>
      </w:hyperlink>
      <w:r w:rsidRPr="00856037">
        <w:rPr>
          <w:rFonts w:ascii="Times New Roman" w:hAnsi="Times New Roman" w:cs="Times New Roman"/>
        </w:rPr>
        <w:fldChar w:fldCharType="end"/>
      </w:r>
      <w:proofErr w:type="gramStart"/>
      <w:r w:rsidRPr="00856037">
        <w:rPr>
          <w:rFonts w:ascii="Times New Roman" w:hAnsi="Times New Roman" w:cs="Times New Roman"/>
        </w:rPr>
        <w:t>.</w:t>
      </w:r>
      <w:proofErr w:type="gramEnd"/>
    </w:p>
    <w:p w14:paraId="41CF7FA1" w14:textId="77777777" w:rsidR="009140DF" w:rsidRPr="00856037" w:rsidRDefault="009140DF" w:rsidP="00856037">
      <w:pPr>
        <w:jc w:val="both"/>
        <w:rPr>
          <w:rFonts w:ascii="Times New Roman" w:hAnsi="Times New Roman" w:cs="Times New Roman"/>
        </w:rPr>
      </w:pPr>
    </w:p>
    <w:p w14:paraId="01BD2AD8" w14:textId="1BE480CD" w:rsidR="005C6507" w:rsidRPr="00856037" w:rsidRDefault="006B10B3" w:rsidP="00856037">
      <w:pPr>
        <w:jc w:val="both"/>
        <w:rPr>
          <w:rFonts w:ascii="Times New Roman" w:hAnsi="Times New Roman" w:cs="Times New Roman"/>
        </w:rPr>
      </w:pPr>
      <w:r w:rsidRPr="00856037">
        <w:rPr>
          <w:rFonts w:ascii="Times New Roman" w:hAnsi="Times New Roman" w:cs="Times New Roman"/>
        </w:rPr>
        <w:t>Previously</w:t>
      </w:r>
      <w:r w:rsidR="0037663D">
        <w:rPr>
          <w:rFonts w:ascii="Times New Roman" w:hAnsi="Times New Roman" w:cs="Times New Roman"/>
        </w:rPr>
        <w:t>,</w:t>
      </w:r>
      <w:r w:rsidRPr="00856037">
        <w:rPr>
          <w:rFonts w:ascii="Times New Roman" w:hAnsi="Times New Roman" w:cs="Times New Roman"/>
        </w:rPr>
        <w:t xml:space="preserve"> we have identified a subset of </w:t>
      </w:r>
      <w:proofErr w:type="spellStart"/>
      <w:r w:rsidRPr="00856037">
        <w:rPr>
          <w:rFonts w:ascii="Times New Roman" w:hAnsi="Times New Roman" w:cs="Times New Roman"/>
        </w:rPr>
        <w:t>peptidergic</w:t>
      </w:r>
      <w:proofErr w:type="spellEnd"/>
      <w:r w:rsidRPr="00856037">
        <w:rPr>
          <w:rFonts w:ascii="Times New Roman" w:hAnsi="Times New Roman" w:cs="Times New Roman"/>
        </w:rPr>
        <w:t xml:space="preserve"> neurons in flies</w:t>
      </w:r>
      <w:r w:rsidRPr="00856037">
        <w:rPr>
          <w:rFonts w:ascii="Times New Roman" w:hAnsi="Times New Roman" w:cs="Times New Roman"/>
          <w:lang w:bidi="he-IL"/>
        </w:rPr>
        <w:t xml:space="preserve"> </w:t>
      </w:r>
      <w:r w:rsidRPr="00856037">
        <w:rPr>
          <w:rFonts w:ascii="Times New Roman" w:hAnsi="Times New Roman" w:cs="Times New Roman"/>
        </w:rPr>
        <w:t>(NPF/NPF receptor neurons) that couple natural rewards</w:t>
      </w:r>
      <w:r w:rsidR="0037663D">
        <w:rPr>
          <w:rFonts w:ascii="Times New Roman" w:hAnsi="Times New Roman" w:cs="Times New Roman"/>
        </w:rPr>
        <w:t>,</w:t>
      </w:r>
      <w:r w:rsidRPr="00856037">
        <w:rPr>
          <w:rFonts w:ascii="Times New Roman" w:hAnsi="Times New Roman" w:cs="Times New Roman"/>
        </w:rPr>
        <w:t xml:space="preserve"> such as sexual </w:t>
      </w:r>
      <w:r w:rsidR="00322A4D" w:rsidRPr="00856037">
        <w:rPr>
          <w:rFonts w:ascii="Times New Roman" w:hAnsi="Times New Roman" w:cs="Times New Roman"/>
        </w:rPr>
        <w:t>experience</w:t>
      </w:r>
      <w:r w:rsidR="0037663D">
        <w:rPr>
          <w:rFonts w:ascii="Times New Roman" w:hAnsi="Times New Roman" w:cs="Times New Roman"/>
        </w:rPr>
        <w:t>,</w:t>
      </w:r>
      <w:r w:rsidRPr="00856037">
        <w:rPr>
          <w:rFonts w:ascii="Times New Roman" w:hAnsi="Times New Roman" w:cs="Times New Roman"/>
        </w:rPr>
        <w:t xml:space="preserve"> to the motivation of obtaining drug rewards</w:t>
      </w:r>
      <w:hyperlink w:anchor="_ENREF_5" w:tooltip="Shohat-Ophir, 2012 #101" w:history="1">
        <w:r w:rsidR="00F673AF" w:rsidRPr="00856037">
          <w:rPr>
            <w:rFonts w:ascii="Times New Roman" w:hAnsi="Times New Roman" w:cs="Times New Roman"/>
          </w:rPr>
          <w:fldChar w:fldCharType="begin">
            <w:fldData xml:space="preserve">PEVuZE5vdGU+PENpdGU+PEF1dGhvcj5TaG9oYXQtT3BoaXI8L0F1dGhvcj48WWVhcj4yMDEyPC9Z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</w:fldData>
          </w:fldChar>
        </w:r>
        <w:r w:rsidR="00F673AF" w:rsidRPr="00856037">
          <w:rPr>
            <w:rFonts w:ascii="Times New Roman" w:hAnsi="Times New Roman" w:cs="Times New Roman"/>
          </w:rPr>
          <w:instrText xml:space="preserve"> ADDIN EN.CITE </w:instrText>
        </w:r>
        <w:r w:rsidR="00F673AF" w:rsidRPr="00856037">
          <w:rPr>
            <w:rFonts w:ascii="Times New Roman" w:hAnsi="Times New Roman" w:cs="Times New Roman"/>
          </w:rPr>
          <w:fldChar w:fldCharType="begin">
            <w:fldData xml:space="preserve">PEVuZE5vdGU+PENpdGU+PEF1dGhvcj5TaG9oYXQtT3BoaXI8L0F1dGhvcj48WWVhcj4yMDEyPC9Z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</w:fldData>
          </w:fldChar>
        </w:r>
        <w:r w:rsidR="00F673AF" w:rsidRPr="00856037">
          <w:rPr>
            <w:rFonts w:ascii="Times New Roman" w:hAnsi="Times New Roman" w:cs="Times New Roman"/>
          </w:rPr>
          <w:instrText xml:space="preserve"> ADDIN EN.CITE.DATA </w:instrText>
        </w:r>
        <w:r w:rsidR="00F673AF" w:rsidRPr="00856037">
          <w:rPr>
            <w:rFonts w:ascii="Times New Roman" w:hAnsi="Times New Roman" w:cs="Times New Roman"/>
          </w:rPr>
        </w:r>
        <w:r w:rsidR="00F673AF" w:rsidRPr="00856037">
          <w:rPr>
            <w:rFonts w:ascii="Times New Roman" w:hAnsi="Times New Roman" w:cs="Times New Roman"/>
          </w:rPr>
          <w:fldChar w:fldCharType="end"/>
        </w:r>
        <w:r w:rsidR="00F673AF" w:rsidRPr="00856037">
          <w:rPr>
            <w:rFonts w:ascii="Times New Roman" w:hAnsi="Times New Roman" w:cs="Times New Roman"/>
          </w:rPr>
        </w:r>
        <w:r w:rsidR="00F673AF" w:rsidRPr="00856037">
          <w:rPr>
            <w:rFonts w:ascii="Times New Roman" w:hAnsi="Times New Roman" w:cs="Times New Roman"/>
          </w:rPr>
          <w:fldChar w:fldCharType="separate"/>
        </w:r>
        <w:r w:rsidR="00F673AF" w:rsidRPr="00856037">
          <w:rPr>
            <w:rFonts w:ascii="Times New Roman" w:hAnsi="Times New Roman" w:cs="Times New Roman"/>
            <w:noProof/>
            <w:vertAlign w:val="superscript"/>
          </w:rPr>
          <w:t>5</w:t>
        </w:r>
        <w:r w:rsidR="00F673AF" w:rsidRPr="00856037">
          <w:rPr>
            <w:rFonts w:ascii="Times New Roman" w:hAnsi="Times New Roman" w:cs="Times New Roman"/>
          </w:rPr>
          <w:fldChar w:fldCharType="end"/>
        </w:r>
      </w:hyperlink>
      <w:r w:rsidRPr="00856037">
        <w:rPr>
          <w:rFonts w:ascii="Times New Roman" w:hAnsi="Times New Roman" w:cs="Times New Roman"/>
        </w:rPr>
        <w:t xml:space="preserve">. NPF expression </w:t>
      </w:r>
      <w:r w:rsidRPr="00856037">
        <w:rPr>
          <w:rFonts w:ascii="Times New Roman" w:hAnsi="Times New Roman" w:cs="Times New Roman"/>
          <w:lang w:bidi="he-IL"/>
        </w:rPr>
        <w:t>is</w:t>
      </w:r>
      <w:r w:rsidRPr="00856037">
        <w:rPr>
          <w:rFonts w:ascii="Times New Roman" w:hAnsi="Times New Roman" w:cs="Times New Roman"/>
        </w:rPr>
        <w:t xml:space="preserve"> sensitive to both sexual experiences and to drug rewards</w:t>
      </w:r>
      <w:r w:rsidR="0037663D">
        <w:rPr>
          <w:rFonts w:ascii="Times New Roman" w:hAnsi="Times New Roman" w:cs="Times New Roman"/>
        </w:rPr>
        <w:t>,</w:t>
      </w:r>
      <w:r w:rsidRPr="00856037">
        <w:rPr>
          <w:rFonts w:ascii="Times New Roman" w:hAnsi="Times New Roman" w:cs="Times New Roman"/>
        </w:rPr>
        <w:t xml:space="preserve"> such as </w:t>
      </w:r>
      <w:r w:rsidR="002D4D7A" w:rsidRPr="00856037">
        <w:rPr>
          <w:rFonts w:ascii="Times New Roman" w:hAnsi="Times New Roman" w:cs="Times New Roman"/>
        </w:rPr>
        <w:t>ethanol</w:t>
      </w:r>
      <w:r w:rsidRPr="00856037">
        <w:rPr>
          <w:rFonts w:ascii="Times New Roman" w:hAnsi="Times New Roman" w:cs="Times New Roman"/>
        </w:rPr>
        <w:t xml:space="preserve"> </w:t>
      </w:r>
      <w:r w:rsidR="002A0BA6" w:rsidRPr="00856037">
        <w:rPr>
          <w:rFonts w:ascii="Times New Roman" w:hAnsi="Times New Roman" w:cs="Times New Roman"/>
        </w:rPr>
        <w:t>intoxication</w:t>
      </w:r>
      <w:r w:rsidR="00322A4D" w:rsidRPr="00856037">
        <w:rPr>
          <w:rFonts w:ascii="Times New Roman" w:hAnsi="Times New Roman" w:cs="Times New Roman"/>
        </w:rPr>
        <w:t>.</w:t>
      </w:r>
      <w:r w:rsidR="00856037">
        <w:rPr>
          <w:rFonts w:ascii="Times New Roman" w:hAnsi="Times New Roman" w:cs="Times New Roman"/>
        </w:rPr>
        <w:t xml:space="preserve"> </w:t>
      </w:r>
      <w:r w:rsidR="00322A4D" w:rsidRPr="00856037">
        <w:rPr>
          <w:rFonts w:ascii="Times New Roman" w:hAnsi="Times New Roman" w:cs="Times New Roman"/>
        </w:rPr>
        <w:t>C</w:t>
      </w:r>
      <w:r w:rsidRPr="00856037">
        <w:rPr>
          <w:rFonts w:ascii="Times New Roman" w:hAnsi="Times New Roman" w:cs="Times New Roman"/>
        </w:rPr>
        <w:t xml:space="preserve">hanges in </w:t>
      </w:r>
      <w:r w:rsidR="00322A4D" w:rsidRPr="00856037">
        <w:rPr>
          <w:rFonts w:ascii="Times New Roman" w:hAnsi="Times New Roman" w:cs="Times New Roman"/>
        </w:rPr>
        <w:t>NPF</w:t>
      </w:r>
      <w:r w:rsidRPr="00856037">
        <w:rPr>
          <w:rFonts w:ascii="Times New Roman" w:hAnsi="Times New Roman" w:cs="Times New Roman"/>
        </w:rPr>
        <w:t xml:space="preserve"> expression </w:t>
      </w:r>
      <w:r w:rsidR="00322A4D" w:rsidRPr="00856037">
        <w:rPr>
          <w:rFonts w:ascii="Times New Roman" w:hAnsi="Times New Roman" w:cs="Times New Roman"/>
        </w:rPr>
        <w:t xml:space="preserve">levels </w:t>
      </w:r>
      <w:r w:rsidRPr="00856037">
        <w:rPr>
          <w:rFonts w:ascii="Times New Roman" w:hAnsi="Times New Roman" w:cs="Times New Roman"/>
          <w:lang w:bidi="he-IL"/>
        </w:rPr>
        <w:t>are</w:t>
      </w:r>
      <w:r w:rsidRPr="00856037">
        <w:rPr>
          <w:rFonts w:ascii="Times New Roman" w:hAnsi="Times New Roman" w:cs="Times New Roman"/>
        </w:rPr>
        <w:t xml:space="preserve"> converted to alterations in ethanol </w:t>
      </w:r>
      <w:r w:rsidR="007C0BA8" w:rsidRPr="00856037">
        <w:rPr>
          <w:rFonts w:ascii="Times New Roman" w:hAnsi="Times New Roman" w:cs="Times New Roman"/>
        </w:rPr>
        <w:t>self-administration</w:t>
      </w:r>
      <w:hyperlink w:anchor="_ENREF_5" w:tooltip="Shohat-Ophir, 2012 #101" w:history="1">
        <w:r w:rsidR="00F673AF" w:rsidRPr="00856037">
          <w:rPr>
            <w:rFonts w:ascii="Times New Roman" w:hAnsi="Times New Roman" w:cs="Times New Roman"/>
          </w:rPr>
          <w:fldChar w:fldCharType="begin">
            <w:fldData xml:space="preserve">PEVuZE5vdGU+PENpdGU+PEF1dGhvcj5TaG9oYXQtT3BoaXI8L0F1dGhvcj48WWVhcj4yMDEyPC9Z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</w:fldData>
          </w:fldChar>
        </w:r>
        <w:r w:rsidR="00F673AF" w:rsidRPr="00856037">
          <w:rPr>
            <w:rFonts w:ascii="Times New Roman" w:hAnsi="Times New Roman" w:cs="Times New Roman"/>
          </w:rPr>
          <w:instrText xml:space="preserve"> ADDIN EN.CITE </w:instrText>
        </w:r>
        <w:r w:rsidR="00F673AF" w:rsidRPr="00856037">
          <w:rPr>
            <w:rFonts w:ascii="Times New Roman" w:hAnsi="Times New Roman" w:cs="Times New Roman"/>
          </w:rPr>
          <w:fldChar w:fldCharType="begin">
            <w:fldData xml:space="preserve">PEVuZE5vdGU+PENpdGU+PEF1dGhvcj5TaG9oYXQtT3BoaXI8L0F1dGhvcj48WWVhcj4yMDEyPC9Z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</w:fldData>
          </w:fldChar>
        </w:r>
        <w:r w:rsidR="00F673AF" w:rsidRPr="00856037">
          <w:rPr>
            <w:rFonts w:ascii="Times New Roman" w:hAnsi="Times New Roman" w:cs="Times New Roman"/>
          </w:rPr>
          <w:instrText xml:space="preserve"> ADDIN EN.CITE.DATA </w:instrText>
        </w:r>
        <w:r w:rsidR="00F673AF" w:rsidRPr="00856037">
          <w:rPr>
            <w:rFonts w:ascii="Times New Roman" w:hAnsi="Times New Roman" w:cs="Times New Roman"/>
          </w:rPr>
        </w:r>
        <w:r w:rsidR="00F673AF" w:rsidRPr="00856037">
          <w:rPr>
            <w:rFonts w:ascii="Times New Roman" w:hAnsi="Times New Roman" w:cs="Times New Roman"/>
          </w:rPr>
          <w:fldChar w:fldCharType="end"/>
        </w:r>
        <w:r w:rsidR="00F673AF" w:rsidRPr="00856037">
          <w:rPr>
            <w:rFonts w:ascii="Times New Roman" w:hAnsi="Times New Roman" w:cs="Times New Roman"/>
          </w:rPr>
        </w:r>
        <w:r w:rsidR="00F673AF" w:rsidRPr="00856037">
          <w:rPr>
            <w:rFonts w:ascii="Times New Roman" w:hAnsi="Times New Roman" w:cs="Times New Roman"/>
          </w:rPr>
          <w:fldChar w:fldCharType="separate"/>
        </w:r>
        <w:r w:rsidR="00F673AF" w:rsidRPr="00856037">
          <w:rPr>
            <w:rFonts w:ascii="Times New Roman" w:hAnsi="Times New Roman" w:cs="Times New Roman"/>
            <w:noProof/>
            <w:vertAlign w:val="superscript"/>
          </w:rPr>
          <w:t>5</w:t>
        </w:r>
        <w:r w:rsidR="00F673AF" w:rsidRPr="00856037">
          <w:rPr>
            <w:rFonts w:ascii="Times New Roman" w:hAnsi="Times New Roman" w:cs="Times New Roman"/>
          </w:rPr>
          <w:fldChar w:fldCharType="end"/>
        </w:r>
      </w:hyperlink>
      <w:r w:rsidR="00322A4D" w:rsidRPr="00856037">
        <w:rPr>
          <w:rFonts w:ascii="Times New Roman" w:hAnsi="Times New Roman" w:cs="Times New Roman"/>
        </w:rPr>
        <w:t xml:space="preserve">, where high NPF reduces and low NPF increases the preference to consume ethanol. </w:t>
      </w:r>
      <w:r w:rsidRPr="00856037">
        <w:rPr>
          <w:rFonts w:ascii="Times New Roman" w:hAnsi="Times New Roman" w:cs="Times New Roman"/>
        </w:rPr>
        <w:t xml:space="preserve">Activating NPF neurons is </w:t>
      </w:r>
      <w:r w:rsidR="00322A4D" w:rsidRPr="00856037">
        <w:rPr>
          <w:rFonts w:ascii="Times New Roman" w:hAnsi="Times New Roman" w:cs="Times New Roman"/>
        </w:rPr>
        <w:t xml:space="preserve">rewarding for flies, </w:t>
      </w:r>
      <w:r w:rsidRPr="00856037">
        <w:rPr>
          <w:rFonts w:ascii="Times New Roman" w:hAnsi="Times New Roman" w:cs="Times New Roman"/>
        </w:rPr>
        <w:t xml:space="preserve">as </w:t>
      </w:r>
      <w:r w:rsidR="00322A4D" w:rsidRPr="00856037">
        <w:rPr>
          <w:rFonts w:ascii="Times New Roman" w:hAnsi="Times New Roman" w:cs="Times New Roman"/>
        </w:rPr>
        <w:t>they</w:t>
      </w:r>
      <w:r w:rsidRPr="00856037">
        <w:rPr>
          <w:rFonts w:ascii="Times New Roman" w:hAnsi="Times New Roman" w:cs="Times New Roman"/>
        </w:rPr>
        <w:t xml:space="preserve"> display strong preference for an odor </w:t>
      </w:r>
      <w:r w:rsidR="00322A4D" w:rsidRPr="00856037">
        <w:rPr>
          <w:rFonts w:ascii="Times New Roman" w:hAnsi="Times New Roman" w:cs="Times New Roman"/>
        </w:rPr>
        <w:t>paired</w:t>
      </w:r>
      <w:r w:rsidRPr="00856037">
        <w:rPr>
          <w:rFonts w:ascii="Times New Roman" w:hAnsi="Times New Roman" w:cs="Times New Roman"/>
        </w:rPr>
        <w:t xml:space="preserve"> with </w:t>
      </w:r>
      <w:r w:rsidR="006722A0" w:rsidRPr="00856037">
        <w:rPr>
          <w:rFonts w:ascii="Times New Roman" w:hAnsi="Times New Roman" w:cs="Times New Roman"/>
        </w:rPr>
        <w:t>the</w:t>
      </w:r>
      <w:r w:rsidRPr="00856037">
        <w:rPr>
          <w:rFonts w:ascii="Times New Roman" w:hAnsi="Times New Roman" w:cs="Times New Roman"/>
        </w:rPr>
        <w:t xml:space="preserve"> activation</w:t>
      </w:r>
      <w:r w:rsidR="006722A0" w:rsidRPr="00856037">
        <w:rPr>
          <w:rFonts w:ascii="Times New Roman" w:hAnsi="Times New Roman" w:cs="Times New Roman"/>
        </w:rPr>
        <w:t xml:space="preserve">, </w:t>
      </w:r>
      <w:r w:rsidR="00574AF2">
        <w:rPr>
          <w:rFonts w:ascii="Times New Roman" w:hAnsi="Times New Roman" w:cs="Times New Roman"/>
        </w:rPr>
        <w:t xml:space="preserve">which is also </w:t>
      </w:r>
      <w:r w:rsidR="006722A0" w:rsidRPr="00856037">
        <w:rPr>
          <w:rFonts w:ascii="Times New Roman" w:hAnsi="Times New Roman" w:cs="Times New Roman"/>
        </w:rPr>
        <w:t xml:space="preserve">reflected by reduced </w:t>
      </w:r>
      <w:r w:rsidR="009140DF" w:rsidRPr="00856037">
        <w:rPr>
          <w:rFonts w:ascii="Times New Roman" w:hAnsi="Times New Roman" w:cs="Times New Roman"/>
        </w:rPr>
        <w:t>ethanol consumption.</w:t>
      </w:r>
      <w:r w:rsidR="002A0BA6" w:rsidRPr="00856037">
        <w:rPr>
          <w:rFonts w:ascii="Times New Roman" w:hAnsi="Times New Roman" w:cs="Times New Roman"/>
        </w:rPr>
        <w:t xml:space="preserve"> </w:t>
      </w:r>
      <w:r w:rsidRPr="00856037">
        <w:rPr>
          <w:rFonts w:ascii="Times New Roman" w:hAnsi="Times New Roman" w:cs="Times New Roman"/>
        </w:rPr>
        <w:t>More importantly, activation of NPF neurons interferes with the ability of flies to form a positive association between ethanol intoxication and an odor cue</w:t>
      </w:r>
      <w:r w:rsidR="002A0BA6" w:rsidRPr="00856037">
        <w:rPr>
          <w:rFonts w:ascii="Times New Roman" w:hAnsi="Times New Roman" w:cs="Times New Roman"/>
        </w:rPr>
        <w:t xml:space="preserve">. </w:t>
      </w:r>
      <w:r w:rsidRPr="00856037">
        <w:rPr>
          <w:rFonts w:ascii="Times New Roman" w:hAnsi="Times New Roman" w:cs="Times New Roman"/>
        </w:rPr>
        <w:t>The causal link between</w:t>
      </w:r>
      <w:r w:rsidR="00574AF2">
        <w:rPr>
          <w:rFonts w:ascii="Times New Roman" w:hAnsi="Times New Roman" w:cs="Times New Roman"/>
        </w:rPr>
        <w:t xml:space="preserve"> the</w:t>
      </w:r>
      <w:r w:rsidRPr="00856037">
        <w:rPr>
          <w:rFonts w:ascii="Times New Roman" w:hAnsi="Times New Roman" w:cs="Times New Roman"/>
        </w:rPr>
        <w:t xml:space="preserve"> NPF/R system, reward memory</w:t>
      </w:r>
      <w:r w:rsidR="00574AF2">
        <w:rPr>
          <w:rFonts w:ascii="Times New Roman" w:hAnsi="Times New Roman" w:cs="Times New Roman"/>
        </w:rPr>
        <w:t>,</w:t>
      </w:r>
      <w:r w:rsidRPr="00856037">
        <w:rPr>
          <w:rFonts w:ascii="Times New Roman" w:hAnsi="Times New Roman" w:cs="Times New Roman"/>
        </w:rPr>
        <w:t xml:space="preserve"> and ethanol consumption suggests that one can use ethanol self-administration as a measure for changes in reward states</w:t>
      </w:r>
      <w:hyperlink w:anchor="_ENREF_5" w:tooltip="Shohat-Ophir, 2012 #101" w:history="1">
        <w:r w:rsidR="00F673AF" w:rsidRPr="00856037">
          <w:rPr>
            <w:rFonts w:ascii="Times New Roman" w:hAnsi="Times New Roman" w:cs="Times New Roman"/>
          </w:rPr>
          <w:fldChar w:fldCharType="begin">
            <w:fldData xml:space="preserve">PEVuZE5vdGU+PENpdGU+PEF1dGhvcj5TaG9oYXQtT3BoaXI8L0F1dGhvcj48WWVhcj4yMDEyPC9Z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</w:fldData>
          </w:fldChar>
        </w:r>
        <w:r w:rsidR="00F673AF" w:rsidRPr="00856037">
          <w:rPr>
            <w:rFonts w:ascii="Times New Roman" w:hAnsi="Times New Roman" w:cs="Times New Roman"/>
          </w:rPr>
          <w:instrText xml:space="preserve"> ADDIN EN.CITE </w:instrText>
        </w:r>
        <w:r w:rsidR="00F673AF" w:rsidRPr="00856037">
          <w:rPr>
            <w:rFonts w:ascii="Times New Roman" w:hAnsi="Times New Roman" w:cs="Times New Roman"/>
          </w:rPr>
          <w:fldChar w:fldCharType="begin">
            <w:fldData xml:space="preserve">PEVuZE5vdGU+PENpdGU+PEF1dGhvcj5TaG9oYXQtT3BoaXI8L0F1dGhvcj48WWVhcj4yMDEyPC9Z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</w:fldData>
          </w:fldChar>
        </w:r>
        <w:r w:rsidR="00F673AF" w:rsidRPr="00856037">
          <w:rPr>
            <w:rFonts w:ascii="Times New Roman" w:hAnsi="Times New Roman" w:cs="Times New Roman"/>
          </w:rPr>
          <w:instrText xml:space="preserve"> ADDIN EN.CITE.DATA </w:instrText>
        </w:r>
        <w:r w:rsidR="00F673AF" w:rsidRPr="00856037">
          <w:rPr>
            <w:rFonts w:ascii="Times New Roman" w:hAnsi="Times New Roman" w:cs="Times New Roman"/>
          </w:rPr>
        </w:r>
        <w:r w:rsidR="00F673AF" w:rsidRPr="00856037">
          <w:rPr>
            <w:rFonts w:ascii="Times New Roman" w:hAnsi="Times New Roman" w:cs="Times New Roman"/>
          </w:rPr>
          <w:fldChar w:fldCharType="end"/>
        </w:r>
        <w:r w:rsidR="00F673AF" w:rsidRPr="00856037">
          <w:rPr>
            <w:rFonts w:ascii="Times New Roman" w:hAnsi="Times New Roman" w:cs="Times New Roman"/>
          </w:rPr>
        </w:r>
        <w:r w:rsidR="00F673AF" w:rsidRPr="00856037">
          <w:rPr>
            <w:rFonts w:ascii="Times New Roman" w:hAnsi="Times New Roman" w:cs="Times New Roman"/>
          </w:rPr>
          <w:fldChar w:fldCharType="separate"/>
        </w:r>
        <w:r w:rsidR="00F673AF" w:rsidRPr="00856037">
          <w:rPr>
            <w:rFonts w:ascii="Times New Roman" w:hAnsi="Times New Roman" w:cs="Times New Roman"/>
            <w:noProof/>
            <w:vertAlign w:val="superscript"/>
          </w:rPr>
          <w:t>5</w:t>
        </w:r>
        <w:r w:rsidR="00F673AF" w:rsidRPr="00856037">
          <w:rPr>
            <w:rFonts w:ascii="Times New Roman" w:hAnsi="Times New Roman" w:cs="Times New Roman"/>
          </w:rPr>
          <w:fldChar w:fldCharType="end"/>
        </w:r>
      </w:hyperlink>
      <w:r w:rsidRPr="00856037">
        <w:rPr>
          <w:rFonts w:ascii="Times New Roman" w:hAnsi="Times New Roman" w:cs="Times New Roman"/>
        </w:rPr>
        <w:t>.</w:t>
      </w:r>
      <w:r w:rsidR="00E37557" w:rsidRPr="00856037">
        <w:rPr>
          <w:rFonts w:ascii="Times New Roman" w:hAnsi="Times New Roman" w:cs="Times New Roman"/>
        </w:rPr>
        <w:t xml:space="preserve"> </w:t>
      </w:r>
    </w:p>
    <w:p w14:paraId="2E810365" w14:textId="77777777" w:rsidR="005C6507" w:rsidRPr="00856037" w:rsidRDefault="005C6507" w:rsidP="00856037">
      <w:pPr>
        <w:jc w:val="both"/>
        <w:rPr>
          <w:rFonts w:ascii="Times New Roman" w:hAnsi="Times New Roman" w:cs="Times New Roman"/>
        </w:rPr>
      </w:pPr>
    </w:p>
    <w:p w14:paraId="44BE6DB1" w14:textId="5D94B176" w:rsidR="00B06923" w:rsidRPr="00856037" w:rsidRDefault="00CA4806" w:rsidP="00856037">
      <w:pPr>
        <w:jc w:val="both"/>
        <w:rPr>
          <w:rFonts w:ascii="Times New Roman" w:hAnsi="Times New Roman" w:cs="Times New Roman"/>
        </w:rPr>
      </w:pPr>
      <w:r w:rsidRPr="00856037">
        <w:rPr>
          <w:rFonts w:ascii="Times New Roman" w:hAnsi="Times New Roman" w:cs="Times New Roman"/>
        </w:rPr>
        <w:lastRenderedPageBreak/>
        <w:t>In this publication we demonstrate an integrated approach for tapping into the fly natural reward system and assaying changes in reward states.</w:t>
      </w:r>
      <w:r w:rsidR="00856037">
        <w:rPr>
          <w:rFonts w:ascii="Times New Roman" w:hAnsi="Times New Roman" w:cs="Times New Roman"/>
        </w:rPr>
        <w:t xml:space="preserve"> </w:t>
      </w:r>
      <w:r w:rsidRPr="00856037">
        <w:rPr>
          <w:rFonts w:ascii="Times New Roman" w:hAnsi="Times New Roman" w:cs="Times New Roman"/>
        </w:rPr>
        <w:t>The approach consists of two separate parts</w:t>
      </w:r>
      <w:r w:rsidR="00574AF2">
        <w:rPr>
          <w:rFonts w:ascii="Times New Roman" w:hAnsi="Times New Roman" w:cs="Times New Roman"/>
        </w:rPr>
        <w:t>,</w:t>
      </w:r>
      <w:r w:rsidRPr="00856037">
        <w:rPr>
          <w:rFonts w:ascii="Times New Roman" w:hAnsi="Times New Roman" w:cs="Times New Roman"/>
        </w:rPr>
        <w:t xml:space="preserve"> a training protocol for manipulating natural reward</w:t>
      </w:r>
      <w:r w:rsidR="00574AF2">
        <w:rPr>
          <w:rFonts w:ascii="Times New Roman" w:hAnsi="Times New Roman" w:cs="Times New Roman"/>
        </w:rPr>
        <w:t>-</w:t>
      </w:r>
      <w:r w:rsidRPr="00856037">
        <w:rPr>
          <w:rFonts w:ascii="Times New Roman" w:hAnsi="Times New Roman" w:cs="Times New Roman"/>
        </w:rPr>
        <w:t>related experiences, followed by a two</w:t>
      </w:r>
      <w:r w:rsidR="00574AF2">
        <w:rPr>
          <w:rFonts w:ascii="Times New Roman" w:hAnsi="Times New Roman" w:cs="Times New Roman"/>
        </w:rPr>
        <w:t>-</w:t>
      </w:r>
      <w:r w:rsidRPr="00856037">
        <w:rPr>
          <w:rFonts w:ascii="Times New Roman" w:hAnsi="Times New Roman" w:cs="Times New Roman"/>
        </w:rPr>
        <w:t xml:space="preserve">choice capillary feeder assay (CAFE) to assess ethanol </w:t>
      </w:r>
      <w:r w:rsidR="007C0BA8" w:rsidRPr="00856037">
        <w:rPr>
          <w:rFonts w:ascii="Times New Roman" w:hAnsi="Times New Roman" w:cs="Times New Roman"/>
        </w:rPr>
        <w:t>self-administration</w:t>
      </w:r>
      <w:r w:rsidRPr="00856037">
        <w:rPr>
          <w:rFonts w:ascii="Times New Roman" w:hAnsi="Times New Roman" w:cs="Times New Roman"/>
        </w:rPr>
        <w:t xml:space="preserve"> as a</w:t>
      </w:r>
      <w:r w:rsidR="007C0BA8" w:rsidRPr="00856037">
        <w:rPr>
          <w:rFonts w:ascii="Times New Roman" w:hAnsi="Times New Roman" w:cs="Times New Roman"/>
        </w:rPr>
        <w:t>n</w:t>
      </w:r>
      <w:r w:rsidRPr="00856037">
        <w:rPr>
          <w:rFonts w:ascii="Times New Roman" w:hAnsi="Times New Roman" w:cs="Times New Roman"/>
        </w:rPr>
        <w:t xml:space="preserve"> </w:t>
      </w:r>
      <w:r w:rsidR="00205828">
        <w:rPr>
          <w:rFonts w:ascii="Times New Roman" w:hAnsi="Times New Roman" w:cs="Times New Roman"/>
        </w:rPr>
        <w:t>estimate</w:t>
      </w:r>
      <w:r w:rsidR="00205828" w:rsidRPr="00856037">
        <w:rPr>
          <w:rFonts w:ascii="Times New Roman" w:hAnsi="Times New Roman" w:cs="Times New Roman"/>
        </w:rPr>
        <w:t xml:space="preserve"> </w:t>
      </w:r>
      <w:r w:rsidRPr="00856037">
        <w:rPr>
          <w:rFonts w:ascii="Times New Roman" w:hAnsi="Times New Roman" w:cs="Times New Roman"/>
        </w:rPr>
        <w:t>for changes in reward states. The CAFE assay is analogous to the two-bottle choice assays used in rodent studies for drug self-administration and has been shown to reflect certain properties of addiction</w:t>
      </w:r>
      <w:r w:rsidR="00574AF2">
        <w:rPr>
          <w:rFonts w:ascii="Times New Roman" w:hAnsi="Times New Roman" w:cs="Times New Roman"/>
        </w:rPr>
        <w:t>-</w:t>
      </w:r>
      <w:r w:rsidRPr="00856037">
        <w:rPr>
          <w:rFonts w:ascii="Times New Roman" w:hAnsi="Times New Roman" w:cs="Times New Roman"/>
        </w:rPr>
        <w:t>like behavior</w:t>
      </w:r>
      <w:r w:rsidR="00574AF2">
        <w:rPr>
          <w:rFonts w:ascii="Times New Roman" w:hAnsi="Times New Roman" w:cs="Times New Roman"/>
        </w:rPr>
        <w:t xml:space="preserve"> in</w:t>
      </w:r>
      <w:r w:rsidRPr="00856037">
        <w:rPr>
          <w:rFonts w:ascii="Times New Roman" w:hAnsi="Times New Roman" w:cs="Times New Roman"/>
        </w:rPr>
        <w:t xml:space="preserve"> flies</w:t>
      </w:r>
      <w:hyperlink w:anchor="_ENREF_6" w:tooltip="Devineni, 2009 #372" w:history="1">
        <w:r w:rsidR="00F673AF" w:rsidRPr="00856037">
          <w:rPr>
            <w:rFonts w:ascii="Times New Roman" w:hAnsi="Times New Roman" w:cs="Times New Roman"/>
          </w:rPr>
          <w:fldChar w:fldCharType="begin"/>
        </w:r>
        <w:r w:rsidR="00F673AF" w:rsidRPr="00856037">
          <w:rPr>
            <w:rFonts w:ascii="Times New Roman" w:hAnsi="Times New Roman" w:cs="Times New Roman"/>
          </w:rPr>
          <w:instrText xml:space="preserve"> ADDIN EN.CITE &lt;EndNote&gt;&lt;Cite&gt;&lt;Author&gt;Devineni&lt;/Author&gt;&lt;Year&gt;2009&lt;/Year&gt;&lt;RecNum&gt;372&lt;/RecNum&gt;&lt;DisplayText&gt;&lt;style face="superscript"&gt;6&lt;/style&gt;&lt;/DisplayText&gt;&lt;record&gt;&lt;rec-number&gt;372&lt;/rec-number&gt;&lt;foreign-keys&gt;&lt;key app="EN" db-id="tsa09ftw5rv05pert2252x99v0wvaf0x9e9d" timestamp="1382442695"&gt;372&lt;/key&gt;&lt;/foreign-keys&gt;&lt;ref-type name="Journal Article"&gt;17&lt;/ref-type&gt;&lt;contributors&gt;&lt;authors&gt;&lt;author&gt;Devineni, A. V.&lt;/author&gt;&lt;author&gt;Heberlein, U.&lt;/author&gt;&lt;/authors&gt;&lt;/contributors&gt;&lt;auth-address&gt;University of California, San Francisco, CA 94143-2822, USA. anita.devineni@ucsf.edu&lt;/auth-address&gt;&lt;titles&gt;&lt;title&gt;Preferential ethanol consumption in Drosophila models features of addiction&lt;/title&gt;&lt;secondary-title&gt;Curr Biol&lt;/secondary-title&gt;&lt;alt-title&gt;Current biology : CB&lt;/alt-title&gt;&lt;/titles&gt;&lt;periodical&gt;&lt;full-title&gt;Curr Biol&lt;/full-title&gt;&lt;abbr-1&gt;Current biology : CB&lt;/abbr-1&gt;&lt;/periodical&gt;&lt;alt-periodical&gt;&lt;full-title&gt;Curr Biol&lt;/full-title&gt;&lt;abbr-1&gt;Current biology : CB&lt;/abbr-1&gt;&lt;/alt-periodical&gt;&lt;pages&gt;2126-32&lt;/pages&gt;&lt;volume&gt;19&lt;/volume&gt;&lt;number&gt;24&lt;/number&gt;&lt;keywords&gt;&lt;keyword&gt;Alcohol Drinking/genetics/*physiopathology&lt;/keyword&gt;&lt;keyword&gt;Alcoholism/genetics/*physiopathology&lt;/keyword&gt;&lt;keyword&gt;Analysis of Variance&lt;/keyword&gt;&lt;keyword&gt;Animals&lt;/keyword&gt;&lt;keyword&gt;*Disease Models, Animal&lt;/keyword&gt;&lt;keyword&gt;Drosophila Proteins/genetics/physiology&lt;/keyword&gt;&lt;keyword&gt;*Drosophila melanogaster&lt;/keyword&gt;&lt;keyword&gt;Ethanol/*chemistry&lt;/keyword&gt;&lt;keyword&gt;Eukaryotic Initiation Factor-5/genetics/physiology&lt;/keyword&gt;&lt;keyword&gt;Food Preferences/*physiology&lt;/keyword&gt;&lt;keyword&gt;Smell/physiology&lt;/keyword&gt;&lt;keyword&gt;Taste/physiology&lt;/keyword&gt;&lt;/keywords&gt;&lt;dates&gt;&lt;year&gt;2009&lt;/year&gt;&lt;pub-dates&gt;&lt;date&gt;Dec 29&lt;/date&gt;&lt;/pub-dates&gt;&lt;/dates&gt;&lt;isbn&gt;1879-0445 (Electronic)&amp;#xD;0960-9822 (Linking)&lt;/isbn&gt;&lt;accession-num&gt;20005106&lt;/accession-num&gt;&lt;urls&gt;&lt;related-urls&gt;&lt;url&gt;http://www.ncbi.nlm.nih.gov/pubmed/20005106&lt;/url&gt;&lt;/related-urls&gt;&lt;/urls&gt;&lt;custom2&gt;2805771&lt;/custom2&gt;&lt;electronic-resource-num&gt;10.1016/j.cub.2009.10.070&lt;/electronic-resource-num&gt;&lt;/record&gt;&lt;/Cite&gt;&lt;/EndNote&gt;</w:instrText>
        </w:r>
        <w:r w:rsidR="00F673AF" w:rsidRPr="00856037">
          <w:rPr>
            <w:rFonts w:ascii="Times New Roman" w:hAnsi="Times New Roman" w:cs="Times New Roman"/>
          </w:rPr>
          <w:fldChar w:fldCharType="separate"/>
        </w:r>
        <w:r w:rsidR="00F673AF" w:rsidRPr="00856037">
          <w:rPr>
            <w:rFonts w:ascii="Times New Roman" w:hAnsi="Times New Roman" w:cs="Times New Roman"/>
            <w:noProof/>
            <w:vertAlign w:val="superscript"/>
          </w:rPr>
          <w:t>6</w:t>
        </w:r>
        <w:r w:rsidR="00F673AF" w:rsidRPr="00856037">
          <w:rPr>
            <w:rFonts w:ascii="Times New Roman" w:hAnsi="Times New Roman" w:cs="Times New Roman"/>
          </w:rPr>
          <w:fldChar w:fldCharType="end"/>
        </w:r>
      </w:hyperlink>
      <w:r w:rsidRPr="00856037">
        <w:rPr>
          <w:rFonts w:ascii="Times New Roman" w:hAnsi="Times New Roman" w:cs="Times New Roman"/>
        </w:rPr>
        <w:t>.</w:t>
      </w:r>
      <w:r w:rsidR="00825100" w:rsidRPr="00856037">
        <w:rPr>
          <w:rFonts w:ascii="Times New Roman" w:hAnsi="Times New Roman" w:cs="Times New Roman"/>
        </w:rPr>
        <w:t xml:space="preserve"> </w:t>
      </w:r>
    </w:p>
    <w:p w14:paraId="55426F25" w14:textId="77777777" w:rsidR="00585241" w:rsidRPr="00856037" w:rsidRDefault="00585241" w:rsidP="00856037">
      <w:pPr>
        <w:shd w:val="clear" w:color="auto" w:fill="FFFFFF"/>
        <w:jc w:val="both"/>
        <w:rPr>
          <w:rFonts w:ascii="Times New Roman" w:hAnsi="Times New Roman" w:cs="Times New Roman"/>
        </w:rPr>
      </w:pPr>
    </w:p>
    <w:p w14:paraId="465E0F44" w14:textId="3B31CA66" w:rsidR="002241BC" w:rsidRPr="00856037" w:rsidRDefault="00EB0C93" w:rsidP="00856037">
      <w:pPr>
        <w:pStyle w:val="jovetitle"/>
        <w:shd w:val="clear" w:color="auto" w:fill="FFFFFF"/>
        <w:spacing w:before="0" w:beforeAutospacing="0" w:after="0" w:afterAutospacing="0"/>
        <w:jc w:val="both"/>
        <w:rPr>
          <w:rFonts w:ascii="Times New Roman" w:hAnsi="Times New Roman" w:cs="Times New Roman"/>
          <w:b/>
          <w:sz w:val="24"/>
          <w:szCs w:val="24"/>
        </w:rPr>
      </w:pPr>
      <w:r w:rsidRPr="00856037">
        <w:rPr>
          <w:rFonts w:ascii="Times New Roman" w:hAnsi="Times New Roman" w:cs="Times New Roman"/>
          <w:b/>
          <w:sz w:val="24"/>
          <w:szCs w:val="24"/>
        </w:rPr>
        <w:t>PROTOCOL</w:t>
      </w:r>
      <w:r w:rsidR="00DA0CAB">
        <w:rPr>
          <w:rFonts w:ascii="Times New Roman" w:hAnsi="Times New Roman" w:cs="Times New Roman"/>
          <w:b/>
          <w:sz w:val="24"/>
          <w:szCs w:val="24"/>
        </w:rPr>
        <w:t>:</w:t>
      </w:r>
    </w:p>
    <w:p w14:paraId="67B5D277" w14:textId="77777777" w:rsidR="007211B8" w:rsidRPr="00856037" w:rsidRDefault="007211B8" w:rsidP="00856037">
      <w:pPr>
        <w:pStyle w:val="jovetitle"/>
        <w:shd w:val="clear" w:color="auto" w:fill="FFFFFF"/>
        <w:spacing w:before="0" w:beforeAutospacing="0" w:after="0" w:afterAutospacing="0"/>
        <w:jc w:val="both"/>
        <w:rPr>
          <w:rFonts w:ascii="Times New Roman" w:hAnsi="Times New Roman" w:cs="Times New Roman"/>
          <w:b/>
          <w:sz w:val="24"/>
          <w:szCs w:val="24"/>
        </w:rPr>
      </w:pPr>
    </w:p>
    <w:p w14:paraId="2A098956" w14:textId="29934379" w:rsidR="005E00F2" w:rsidRPr="00856037" w:rsidRDefault="00D72FF6"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sz w:val="24"/>
          <w:szCs w:val="24"/>
        </w:rPr>
        <w:t xml:space="preserve">Note: </w:t>
      </w:r>
      <w:r w:rsidR="00ED55F7" w:rsidRPr="00856037">
        <w:rPr>
          <w:rFonts w:ascii="Times New Roman" w:hAnsi="Times New Roman" w:cs="Times New Roman"/>
          <w:sz w:val="24"/>
          <w:szCs w:val="24"/>
        </w:rPr>
        <w:t>General overview of the experimental design:</w:t>
      </w:r>
      <w:r w:rsidRPr="00856037">
        <w:rPr>
          <w:rFonts w:ascii="Times New Roman" w:hAnsi="Times New Roman" w:cs="Times New Roman"/>
          <w:sz w:val="24"/>
          <w:szCs w:val="24"/>
        </w:rPr>
        <w:t xml:space="preserve"> </w:t>
      </w:r>
      <w:r w:rsidR="0050095A" w:rsidRPr="00856037">
        <w:rPr>
          <w:rFonts w:ascii="Times New Roman" w:hAnsi="Times New Roman" w:cs="Times New Roman"/>
          <w:sz w:val="24"/>
          <w:szCs w:val="24"/>
        </w:rPr>
        <w:t>The experimental design includes an adapted protocol for courtship suppression</w:t>
      </w:r>
      <w:hyperlink w:anchor="_ENREF_7" w:tooltip="McBride, 1999 #580" w:history="1">
        <w:r w:rsidR="00F673AF" w:rsidRPr="00856037">
          <w:rPr>
            <w:rFonts w:ascii="Times New Roman" w:hAnsi="Times New Roman" w:cs="Times New Roman"/>
            <w:sz w:val="24"/>
            <w:szCs w:val="24"/>
          </w:rPr>
          <w:fldChar w:fldCharType="begin">
            <w:fldData xml:space="preserve">PEVuZE5vdGU+PENpdGU+PEF1dGhvcj5NY0JyaWRlPC9BdXRob3I+PFllYXI+MTk5OTwvWWVhcj48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</w:fldData>
          </w:fldChar>
        </w:r>
        <w:r w:rsidR="00F673AF" w:rsidRPr="00856037">
          <w:rPr>
            <w:rFonts w:ascii="Times New Roman" w:hAnsi="Times New Roman" w:cs="Times New Roman"/>
            <w:sz w:val="24"/>
            <w:szCs w:val="24"/>
          </w:rPr>
          <w:instrText xml:space="preserve"> ADDIN EN.CITE </w:instrText>
        </w:r>
        <w:r w:rsidR="00F673AF" w:rsidRPr="00856037">
          <w:rPr>
            <w:rFonts w:ascii="Times New Roman" w:hAnsi="Times New Roman" w:cs="Times New Roman"/>
            <w:sz w:val="24"/>
            <w:szCs w:val="24"/>
          </w:rPr>
          <w:fldChar w:fldCharType="begin">
            <w:fldData xml:space="preserve">PEVuZE5vdGU+PENpdGU+PEF1dGhvcj5NY0JyaWRlPC9BdXRob3I+PFllYXI+MTk5OTwvWWVhcj48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</w:fldData>
          </w:fldChar>
        </w:r>
        <w:r w:rsidR="00F673AF" w:rsidRPr="00856037">
          <w:rPr>
            <w:rFonts w:ascii="Times New Roman" w:hAnsi="Times New Roman" w:cs="Times New Roman"/>
            <w:sz w:val="24"/>
            <w:szCs w:val="24"/>
          </w:rPr>
          <w:instrText xml:space="preserve"> ADDIN EN.CITE.DATA </w:instrText>
        </w:r>
        <w:r w:rsidR="00F673AF" w:rsidRPr="00856037">
          <w:rPr>
            <w:rFonts w:ascii="Times New Roman" w:hAnsi="Times New Roman" w:cs="Times New Roman"/>
            <w:sz w:val="24"/>
            <w:szCs w:val="24"/>
          </w:rPr>
        </w:r>
        <w:r w:rsidR="00F673AF" w:rsidRPr="00856037">
          <w:rPr>
            <w:rFonts w:ascii="Times New Roman" w:hAnsi="Times New Roman" w:cs="Times New Roman"/>
            <w:sz w:val="24"/>
            <w:szCs w:val="24"/>
          </w:rPr>
          <w:fldChar w:fldCharType="end"/>
        </w:r>
        <w:r w:rsidR="00F673AF" w:rsidRPr="00856037">
          <w:rPr>
            <w:rFonts w:ascii="Times New Roman" w:hAnsi="Times New Roman" w:cs="Times New Roman"/>
            <w:sz w:val="24"/>
            <w:szCs w:val="24"/>
          </w:rPr>
        </w:r>
        <w:r w:rsidR="00F673AF" w:rsidRPr="00856037">
          <w:rPr>
            <w:rFonts w:ascii="Times New Roman" w:hAnsi="Times New Roman" w:cs="Times New Roman"/>
            <w:sz w:val="24"/>
            <w:szCs w:val="24"/>
          </w:rPr>
          <w:fldChar w:fldCharType="separate"/>
        </w:r>
        <w:r w:rsidR="00F673AF" w:rsidRPr="00856037">
          <w:rPr>
            <w:rFonts w:ascii="Times New Roman" w:hAnsi="Times New Roman" w:cs="Times New Roman"/>
            <w:noProof/>
            <w:sz w:val="24"/>
            <w:szCs w:val="24"/>
            <w:vertAlign w:val="superscript"/>
          </w:rPr>
          <w:t>7-9</w:t>
        </w:r>
        <w:r w:rsidR="00F673AF" w:rsidRPr="00856037">
          <w:rPr>
            <w:rFonts w:ascii="Times New Roman" w:hAnsi="Times New Roman" w:cs="Times New Roman"/>
            <w:sz w:val="24"/>
            <w:szCs w:val="24"/>
          </w:rPr>
          <w:fldChar w:fldCharType="end"/>
        </w:r>
      </w:hyperlink>
      <w:r w:rsidR="0050095A" w:rsidRPr="00856037">
        <w:rPr>
          <w:rFonts w:ascii="Times New Roman" w:hAnsi="Times New Roman" w:cs="Times New Roman"/>
          <w:sz w:val="24"/>
          <w:szCs w:val="24"/>
        </w:rPr>
        <w:t xml:space="preserve"> in which male flies are exposed to rewarding and non-rewarding experiences in 3 consecutive training sessions over the course of 4 days. At the end of the experience phase, the flies are tested in </w:t>
      </w:r>
      <w:r w:rsidR="00574AF2">
        <w:rPr>
          <w:rFonts w:ascii="Times New Roman" w:hAnsi="Times New Roman" w:cs="Times New Roman"/>
          <w:sz w:val="24"/>
          <w:szCs w:val="24"/>
        </w:rPr>
        <w:t xml:space="preserve">a </w:t>
      </w:r>
      <w:r w:rsidR="0050095A" w:rsidRPr="00856037">
        <w:rPr>
          <w:rFonts w:ascii="Times New Roman" w:hAnsi="Times New Roman" w:cs="Times New Roman"/>
          <w:sz w:val="24"/>
          <w:szCs w:val="24"/>
        </w:rPr>
        <w:t>two</w:t>
      </w:r>
      <w:r w:rsidR="00574AF2">
        <w:rPr>
          <w:rFonts w:ascii="Times New Roman" w:hAnsi="Times New Roman" w:cs="Times New Roman"/>
          <w:sz w:val="24"/>
          <w:szCs w:val="24"/>
        </w:rPr>
        <w:t>-</w:t>
      </w:r>
      <w:r w:rsidR="0050095A" w:rsidRPr="00856037">
        <w:rPr>
          <w:rFonts w:ascii="Times New Roman" w:hAnsi="Times New Roman" w:cs="Times New Roman"/>
          <w:sz w:val="24"/>
          <w:szCs w:val="24"/>
        </w:rPr>
        <w:t>choice voluntary ethanol consumption assay for 3-4 days. The protocol herein includes several preparatory steps, some of which can be done in advance to be used in more than one experiment</w:t>
      </w:r>
      <w:r w:rsidR="00574AF2">
        <w:rPr>
          <w:rFonts w:ascii="Times New Roman" w:hAnsi="Times New Roman" w:cs="Times New Roman"/>
          <w:sz w:val="24"/>
          <w:szCs w:val="24"/>
        </w:rPr>
        <w:t>, while</w:t>
      </w:r>
      <w:r w:rsidR="0050095A" w:rsidRPr="00856037">
        <w:rPr>
          <w:rFonts w:ascii="Times New Roman" w:hAnsi="Times New Roman" w:cs="Times New Roman"/>
          <w:sz w:val="24"/>
          <w:szCs w:val="24"/>
        </w:rPr>
        <w:t xml:space="preserve"> other</w:t>
      </w:r>
      <w:r w:rsidR="00574AF2">
        <w:rPr>
          <w:rFonts w:ascii="Times New Roman" w:hAnsi="Times New Roman" w:cs="Times New Roman"/>
          <w:sz w:val="24"/>
          <w:szCs w:val="24"/>
        </w:rPr>
        <w:t>s</w:t>
      </w:r>
      <w:r w:rsidR="0050095A" w:rsidRPr="00856037">
        <w:rPr>
          <w:rFonts w:ascii="Times New Roman" w:hAnsi="Times New Roman" w:cs="Times New Roman"/>
          <w:sz w:val="24"/>
          <w:szCs w:val="24"/>
        </w:rPr>
        <w:t xml:space="preserve"> should take place in a timely manner before the beginning of the experiment (Table 1)</w:t>
      </w:r>
      <w:r w:rsidR="00574AF2">
        <w:rPr>
          <w:rFonts w:ascii="Times New Roman" w:hAnsi="Times New Roman" w:cs="Times New Roman"/>
          <w:sz w:val="24"/>
          <w:szCs w:val="24"/>
        </w:rPr>
        <w:t>.</w:t>
      </w:r>
    </w:p>
    <w:p w14:paraId="7B8C4E66" w14:textId="77777777" w:rsidR="005E00F2" w:rsidRPr="00856037" w:rsidRDefault="005E00F2" w:rsidP="00856037">
      <w:pPr>
        <w:jc w:val="both"/>
        <w:rPr>
          <w:rFonts w:ascii="Times New Roman" w:hAnsi="Times New Roman" w:cs="Times New Roman"/>
          <w:b/>
          <w:lang w:bidi="he-IL"/>
        </w:rPr>
      </w:pPr>
    </w:p>
    <w:p w14:paraId="41DCF925" w14:textId="3592C078" w:rsidR="005D2740" w:rsidRPr="00856037" w:rsidRDefault="00680525" w:rsidP="00856037">
      <w:pPr>
        <w:pStyle w:val="jovetitle"/>
        <w:numPr>
          <w:ilvl w:val="0"/>
          <w:numId w:val="16"/>
        </w:numPr>
        <w:shd w:val="clear" w:color="auto" w:fill="FFFFFF"/>
        <w:spacing w:before="0" w:beforeAutospacing="0" w:after="0" w:afterAutospacing="0"/>
        <w:ind w:left="0" w:firstLine="0"/>
        <w:jc w:val="both"/>
        <w:rPr>
          <w:rFonts w:ascii="Times New Roman" w:hAnsi="Times New Roman" w:cs="Times New Roman"/>
          <w:b/>
          <w:sz w:val="24"/>
          <w:szCs w:val="24"/>
        </w:rPr>
      </w:pPr>
      <w:r w:rsidRPr="00856037">
        <w:rPr>
          <w:rFonts w:ascii="Times New Roman" w:hAnsi="Times New Roman" w:cs="Times New Roman"/>
          <w:b/>
          <w:sz w:val="24"/>
          <w:szCs w:val="24"/>
        </w:rPr>
        <w:t>Preparatory steps</w:t>
      </w:r>
    </w:p>
    <w:p w14:paraId="0ED5B9C0" w14:textId="77777777" w:rsidR="007211B8" w:rsidRPr="00856037" w:rsidRDefault="007211B8" w:rsidP="00856037">
      <w:pPr>
        <w:pStyle w:val="jovetitle"/>
        <w:shd w:val="clear" w:color="auto" w:fill="FFFFFF"/>
        <w:spacing w:before="0" w:beforeAutospacing="0" w:after="0" w:afterAutospacing="0"/>
        <w:jc w:val="both"/>
        <w:rPr>
          <w:rFonts w:ascii="Times New Roman" w:hAnsi="Times New Roman" w:cs="Times New Roman"/>
          <w:b/>
          <w:sz w:val="24"/>
          <w:szCs w:val="24"/>
          <w:u w:val="single"/>
        </w:rPr>
      </w:pPr>
    </w:p>
    <w:p w14:paraId="2AC2F293" w14:textId="7312A8F5" w:rsidR="007211B8" w:rsidRPr="00856037" w:rsidRDefault="00776F86" w:rsidP="00856037">
      <w:pPr>
        <w:pStyle w:val="jovetitle"/>
        <w:numPr>
          <w:ilvl w:val="1"/>
          <w:numId w:val="10"/>
        </w:numPr>
        <w:shd w:val="clear" w:color="auto" w:fill="FFFFFF"/>
        <w:spacing w:before="0" w:beforeAutospacing="0" w:after="0" w:afterAutospacing="0"/>
        <w:ind w:left="0" w:firstLine="0"/>
        <w:jc w:val="both"/>
        <w:rPr>
          <w:rFonts w:ascii="Times New Roman" w:hAnsi="Times New Roman" w:cs="Times New Roman"/>
          <w:sz w:val="24"/>
          <w:szCs w:val="24"/>
        </w:rPr>
      </w:pPr>
      <w:r w:rsidRPr="00856037">
        <w:rPr>
          <w:rFonts w:ascii="Times New Roman" w:hAnsi="Times New Roman" w:cs="Times New Roman"/>
          <w:sz w:val="24"/>
          <w:szCs w:val="24"/>
        </w:rPr>
        <w:t xml:space="preserve">Preparing the </w:t>
      </w:r>
      <w:r w:rsidR="00AC0CD4" w:rsidRPr="00856037">
        <w:rPr>
          <w:rFonts w:ascii="Times New Roman" w:hAnsi="Times New Roman" w:cs="Times New Roman"/>
          <w:sz w:val="24"/>
          <w:szCs w:val="24"/>
        </w:rPr>
        <w:t xml:space="preserve">capillary feeder </w:t>
      </w:r>
      <w:r w:rsidR="00357AD7" w:rsidRPr="00856037">
        <w:rPr>
          <w:rFonts w:ascii="Times New Roman" w:hAnsi="Times New Roman" w:cs="Times New Roman"/>
          <w:sz w:val="24"/>
          <w:szCs w:val="24"/>
        </w:rPr>
        <w:t>system</w:t>
      </w:r>
    </w:p>
    <w:p w14:paraId="3AED7657" w14:textId="77777777" w:rsidR="00680525" w:rsidRPr="00856037" w:rsidRDefault="00680525"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132ED1B2" w14:textId="68C24DE9" w:rsidR="00144C12" w:rsidRPr="00856037" w:rsidRDefault="007211B8" w:rsidP="00856037">
      <w:pPr>
        <w:pStyle w:val="jovetitle"/>
        <w:shd w:val="clear" w:color="auto" w:fill="FFFFFF"/>
        <w:spacing w:before="0" w:beforeAutospacing="0" w:after="0" w:afterAutospacing="0"/>
        <w:jc w:val="both"/>
        <w:rPr>
          <w:rFonts w:ascii="Times New Roman" w:hAnsi="Times New Roman" w:cs="Times New Roman"/>
          <w:b/>
          <w:sz w:val="24"/>
          <w:szCs w:val="24"/>
        </w:rPr>
      </w:pPr>
      <w:r w:rsidRPr="00856037">
        <w:rPr>
          <w:rFonts w:ascii="Times New Roman" w:hAnsi="Times New Roman" w:cs="Times New Roman"/>
          <w:sz w:val="24"/>
          <w:szCs w:val="24"/>
        </w:rPr>
        <w:t xml:space="preserve">1.1.1 </w:t>
      </w:r>
      <w:r w:rsidR="00DF5FF7" w:rsidRPr="00856037">
        <w:rPr>
          <w:rFonts w:ascii="Times New Roman" w:hAnsi="Times New Roman" w:cs="Times New Roman"/>
          <w:sz w:val="24"/>
          <w:szCs w:val="24"/>
        </w:rPr>
        <w:t>Heat a 27</w:t>
      </w:r>
      <w:r w:rsidR="00574AF2">
        <w:rPr>
          <w:rFonts w:ascii="Times New Roman" w:hAnsi="Times New Roman" w:cs="Times New Roman"/>
          <w:sz w:val="24"/>
          <w:szCs w:val="24"/>
        </w:rPr>
        <w:t>-</w:t>
      </w:r>
      <w:r w:rsidR="00DF5FF7" w:rsidRPr="00856037">
        <w:rPr>
          <w:rFonts w:ascii="Times New Roman" w:hAnsi="Times New Roman" w:cs="Times New Roman"/>
          <w:sz w:val="24"/>
          <w:szCs w:val="24"/>
        </w:rPr>
        <w:t xml:space="preserve">G needle and use it to puncture small holes along </w:t>
      </w:r>
      <w:r w:rsidR="00574AF2">
        <w:rPr>
          <w:rFonts w:ascii="Times New Roman" w:hAnsi="Times New Roman" w:cs="Times New Roman"/>
          <w:sz w:val="24"/>
          <w:szCs w:val="24"/>
        </w:rPr>
        <w:t>a</w:t>
      </w:r>
      <w:r w:rsidR="00DF5FF7" w:rsidRPr="00856037">
        <w:rPr>
          <w:rFonts w:ascii="Times New Roman" w:hAnsi="Times New Roman" w:cs="Times New Roman"/>
          <w:sz w:val="24"/>
          <w:szCs w:val="24"/>
        </w:rPr>
        <w:t xml:space="preserve"> vial (Fig</w:t>
      </w:r>
      <w:r w:rsidR="00E00211" w:rsidRPr="00856037">
        <w:rPr>
          <w:rFonts w:ascii="Times New Roman" w:hAnsi="Times New Roman" w:cs="Times New Roman"/>
          <w:sz w:val="24"/>
          <w:szCs w:val="24"/>
        </w:rPr>
        <w:t>ure</w:t>
      </w:r>
      <w:r w:rsidR="00DF5FF7" w:rsidRPr="00856037">
        <w:rPr>
          <w:rFonts w:ascii="Times New Roman" w:hAnsi="Times New Roman" w:cs="Times New Roman"/>
          <w:sz w:val="24"/>
          <w:szCs w:val="24"/>
          <w:lang w:bidi="he-IL"/>
        </w:rPr>
        <w:t xml:space="preserve"> 1</w:t>
      </w:r>
      <w:r w:rsidR="00DF5FF7" w:rsidRPr="00856037">
        <w:rPr>
          <w:rFonts w:ascii="Times New Roman" w:hAnsi="Times New Roman" w:cs="Times New Roman"/>
          <w:sz w:val="24"/>
          <w:szCs w:val="24"/>
        </w:rPr>
        <w:t>).</w:t>
      </w:r>
      <w:r w:rsidR="00F1600E" w:rsidRPr="00856037">
        <w:rPr>
          <w:rFonts w:ascii="Times New Roman" w:hAnsi="Times New Roman" w:cs="Times New Roman"/>
          <w:sz w:val="24"/>
          <w:szCs w:val="24"/>
          <w:lang w:bidi="he-IL"/>
        </w:rPr>
        <w:t xml:space="preserve"> </w:t>
      </w:r>
    </w:p>
    <w:p w14:paraId="3C5E92B4" w14:textId="1B6AB202" w:rsidR="00144C12" w:rsidRPr="00856037" w:rsidRDefault="00F921F4" w:rsidP="00856037">
      <w:pPr>
        <w:jc w:val="both"/>
        <w:rPr>
          <w:rFonts w:ascii="Times New Roman" w:hAnsi="Times New Roman" w:cs="Times New Roman"/>
        </w:rPr>
      </w:pPr>
      <w:r w:rsidRPr="00856037">
        <w:rPr>
          <w:rFonts w:ascii="Times New Roman" w:hAnsi="Times New Roman" w:cs="Times New Roman"/>
        </w:rPr>
        <w:t xml:space="preserve"> </w:t>
      </w:r>
    </w:p>
    <w:p w14:paraId="7B3B6584" w14:textId="0133C129" w:rsidR="007211B8" w:rsidRPr="00856037" w:rsidRDefault="00102DE3" w:rsidP="00856037">
      <w:pPr>
        <w:pStyle w:val="jovetitle"/>
        <w:numPr>
          <w:ilvl w:val="2"/>
          <w:numId w:val="31"/>
        </w:numPr>
        <w:shd w:val="clear" w:color="auto" w:fill="FFFFFF"/>
        <w:spacing w:before="0" w:beforeAutospacing="0" w:after="0" w:afterAutospacing="0"/>
        <w:ind w:left="0" w:firstLine="0"/>
        <w:jc w:val="both"/>
        <w:rPr>
          <w:rFonts w:ascii="Times New Roman" w:hAnsi="Times New Roman" w:cs="Times New Roman"/>
          <w:b/>
          <w:sz w:val="24"/>
          <w:szCs w:val="24"/>
          <w:highlight w:val="yellow"/>
        </w:rPr>
      </w:pPr>
      <w:r w:rsidRPr="00856037">
        <w:rPr>
          <w:rFonts w:ascii="Times New Roman" w:hAnsi="Times New Roman" w:cs="Times New Roman"/>
          <w:sz w:val="24"/>
          <w:szCs w:val="24"/>
          <w:highlight w:val="yellow"/>
        </w:rPr>
        <w:t xml:space="preserve">Cut the </w:t>
      </w:r>
      <w:r w:rsidR="00F20341" w:rsidRPr="00856037">
        <w:rPr>
          <w:rFonts w:ascii="Times New Roman" w:hAnsi="Times New Roman" w:cs="Times New Roman"/>
          <w:sz w:val="24"/>
          <w:szCs w:val="24"/>
          <w:highlight w:val="yellow"/>
        </w:rPr>
        <w:t>vial plug</w:t>
      </w:r>
      <w:r w:rsidR="008057D5" w:rsidRPr="00856037">
        <w:rPr>
          <w:rFonts w:ascii="Times New Roman" w:hAnsi="Times New Roman" w:cs="Times New Roman"/>
          <w:sz w:val="24"/>
          <w:szCs w:val="24"/>
          <w:highlight w:val="yellow"/>
        </w:rPr>
        <w:t xml:space="preserve"> </w:t>
      </w:r>
      <w:r w:rsidRPr="00856037">
        <w:rPr>
          <w:rFonts w:ascii="Times New Roman" w:hAnsi="Times New Roman" w:cs="Times New Roman"/>
          <w:sz w:val="24"/>
          <w:szCs w:val="24"/>
          <w:highlight w:val="yellow"/>
        </w:rPr>
        <w:t xml:space="preserve">in half </w:t>
      </w:r>
      <w:r w:rsidR="00655C50">
        <w:rPr>
          <w:rFonts w:ascii="Times New Roman" w:hAnsi="Times New Roman" w:cs="Times New Roman"/>
          <w:sz w:val="24"/>
          <w:szCs w:val="24"/>
          <w:highlight w:val="yellow"/>
        </w:rPr>
        <w:t xml:space="preserve">(crosswise) </w:t>
      </w:r>
      <w:r w:rsidRPr="00856037">
        <w:rPr>
          <w:rFonts w:ascii="Times New Roman" w:hAnsi="Times New Roman" w:cs="Times New Roman"/>
          <w:sz w:val="24"/>
          <w:szCs w:val="24"/>
          <w:highlight w:val="yellow"/>
        </w:rPr>
        <w:t>using a razor blade. Mark four points on the surface of the plug</w:t>
      </w:r>
      <w:r w:rsidR="00574AF2">
        <w:rPr>
          <w:rFonts w:ascii="Times New Roman" w:hAnsi="Times New Roman" w:cs="Times New Roman"/>
          <w:sz w:val="24"/>
          <w:szCs w:val="24"/>
          <w:highlight w:val="yellow"/>
        </w:rPr>
        <w:t>,</w:t>
      </w:r>
      <w:r w:rsidRPr="00856037">
        <w:rPr>
          <w:rFonts w:ascii="Times New Roman" w:hAnsi="Times New Roman" w:cs="Times New Roman"/>
          <w:sz w:val="24"/>
          <w:szCs w:val="24"/>
          <w:highlight w:val="yellow"/>
        </w:rPr>
        <w:t xml:space="preserve"> creating a square shape to position the capillary holders</w:t>
      </w:r>
      <w:r w:rsidR="00574AF2">
        <w:rPr>
          <w:rFonts w:ascii="Times New Roman" w:hAnsi="Times New Roman" w:cs="Times New Roman"/>
          <w:sz w:val="24"/>
          <w:szCs w:val="24"/>
          <w:highlight w:val="yellow"/>
        </w:rPr>
        <w:t xml:space="preserve"> into</w:t>
      </w:r>
      <w:r w:rsidRPr="00856037">
        <w:rPr>
          <w:rFonts w:ascii="Times New Roman" w:hAnsi="Times New Roman" w:cs="Times New Roman"/>
          <w:sz w:val="24"/>
          <w:szCs w:val="24"/>
          <w:highlight w:val="yellow"/>
        </w:rPr>
        <w:t>. Use an 18</w:t>
      </w:r>
      <w:r w:rsidR="00574AF2">
        <w:rPr>
          <w:rFonts w:ascii="Times New Roman" w:hAnsi="Times New Roman" w:cs="Times New Roman"/>
          <w:sz w:val="24"/>
          <w:szCs w:val="24"/>
          <w:highlight w:val="yellow"/>
        </w:rPr>
        <w:t>-</w:t>
      </w:r>
      <w:r w:rsidRPr="00856037">
        <w:rPr>
          <w:rFonts w:ascii="Times New Roman" w:hAnsi="Times New Roman" w:cs="Times New Roman"/>
          <w:sz w:val="24"/>
          <w:szCs w:val="24"/>
          <w:highlight w:val="yellow"/>
        </w:rPr>
        <w:t>G needle to make four holes through the plug (</w:t>
      </w:r>
      <w:r w:rsidR="00C2564E" w:rsidRPr="00856037">
        <w:rPr>
          <w:rFonts w:ascii="Times New Roman" w:hAnsi="Times New Roman" w:cs="Times New Roman"/>
          <w:sz w:val="24"/>
          <w:szCs w:val="24"/>
          <w:highlight w:val="yellow"/>
        </w:rPr>
        <w:t>Fig</w:t>
      </w:r>
      <w:r w:rsidR="0096375B" w:rsidRPr="00856037">
        <w:rPr>
          <w:rFonts w:ascii="Times New Roman" w:hAnsi="Times New Roman" w:cs="Times New Roman"/>
          <w:sz w:val="24"/>
          <w:szCs w:val="24"/>
          <w:highlight w:val="yellow"/>
        </w:rPr>
        <w:t xml:space="preserve">ure </w:t>
      </w:r>
      <w:r w:rsidRPr="00856037">
        <w:rPr>
          <w:rFonts w:ascii="Times New Roman" w:hAnsi="Times New Roman" w:cs="Times New Roman"/>
          <w:sz w:val="24"/>
          <w:szCs w:val="24"/>
          <w:highlight w:val="yellow"/>
        </w:rPr>
        <w:t>1b).</w:t>
      </w:r>
    </w:p>
    <w:p w14:paraId="6FF735A3" w14:textId="77777777" w:rsidR="0096375B" w:rsidRPr="00856037" w:rsidRDefault="0096375B" w:rsidP="00856037">
      <w:pPr>
        <w:pStyle w:val="jovetitle"/>
        <w:shd w:val="clear" w:color="auto" w:fill="FFFFFF"/>
        <w:spacing w:before="0" w:beforeAutospacing="0" w:after="0" w:afterAutospacing="0"/>
        <w:jc w:val="both"/>
        <w:rPr>
          <w:rFonts w:ascii="Times New Roman" w:hAnsi="Times New Roman" w:cs="Times New Roman"/>
          <w:b/>
          <w:sz w:val="24"/>
          <w:szCs w:val="24"/>
          <w:highlight w:val="yellow"/>
        </w:rPr>
      </w:pPr>
    </w:p>
    <w:p w14:paraId="03C61F2C" w14:textId="2A778830" w:rsidR="007211B8" w:rsidRPr="00856037" w:rsidRDefault="00C0300E" w:rsidP="00856037">
      <w:pPr>
        <w:pStyle w:val="jovetitle"/>
        <w:numPr>
          <w:ilvl w:val="2"/>
          <w:numId w:val="31"/>
        </w:numPr>
        <w:shd w:val="clear" w:color="auto" w:fill="FFFFFF"/>
        <w:spacing w:before="0" w:beforeAutospacing="0" w:after="0" w:afterAutospacing="0"/>
        <w:ind w:left="0" w:firstLine="0"/>
        <w:jc w:val="both"/>
        <w:rPr>
          <w:rFonts w:ascii="Times New Roman" w:hAnsi="Times New Roman" w:cs="Times New Roman"/>
          <w:b/>
          <w:sz w:val="24"/>
          <w:szCs w:val="24"/>
          <w:highlight w:val="yellow"/>
        </w:rPr>
      </w:pPr>
      <w:r w:rsidRPr="00856037">
        <w:rPr>
          <w:rFonts w:ascii="Times New Roman" w:hAnsi="Times New Roman" w:cs="Times New Roman"/>
          <w:sz w:val="24"/>
          <w:szCs w:val="24"/>
          <w:highlight w:val="yellow"/>
        </w:rPr>
        <w:t xml:space="preserve">Use a razor blade to cut micro-pipets so </w:t>
      </w:r>
      <w:r w:rsidR="00574AF2">
        <w:rPr>
          <w:rFonts w:ascii="Times New Roman" w:hAnsi="Times New Roman" w:cs="Times New Roman"/>
          <w:sz w:val="24"/>
          <w:szCs w:val="24"/>
          <w:highlight w:val="yellow"/>
        </w:rPr>
        <w:t xml:space="preserve">that </w:t>
      </w:r>
      <w:r w:rsidRPr="00856037">
        <w:rPr>
          <w:rFonts w:ascii="Times New Roman" w:hAnsi="Times New Roman" w:cs="Times New Roman"/>
          <w:sz w:val="24"/>
          <w:szCs w:val="24"/>
          <w:highlight w:val="yellow"/>
        </w:rPr>
        <w:t xml:space="preserve">they </w:t>
      </w:r>
      <w:r w:rsidR="00574AF2">
        <w:rPr>
          <w:rFonts w:ascii="Times New Roman" w:hAnsi="Times New Roman" w:cs="Times New Roman"/>
          <w:sz w:val="24"/>
          <w:szCs w:val="24"/>
          <w:highlight w:val="yellow"/>
        </w:rPr>
        <w:t>can</w:t>
      </w:r>
      <w:r w:rsidRPr="00856037">
        <w:rPr>
          <w:rFonts w:ascii="Times New Roman" w:hAnsi="Times New Roman" w:cs="Times New Roman"/>
          <w:sz w:val="24"/>
          <w:szCs w:val="24"/>
          <w:highlight w:val="yellow"/>
        </w:rPr>
        <w:t xml:space="preserve"> firmly</w:t>
      </w:r>
      <w:r w:rsidR="00574AF2">
        <w:rPr>
          <w:rFonts w:ascii="Times New Roman" w:hAnsi="Times New Roman" w:cs="Times New Roman"/>
          <w:sz w:val="24"/>
          <w:szCs w:val="24"/>
          <w:highlight w:val="yellow"/>
        </w:rPr>
        <w:t xml:space="preserve"> hold</w:t>
      </w:r>
      <w:r w:rsidRPr="00856037">
        <w:rPr>
          <w:rFonts w:ascii="Times New Roman" w:hAnsi="Times New Roman" w:cs="Times New Roman"/>
          <w:sz w:val="24"/>
          <w:szCs w:val="24"/>
          <w:highlight w:val="yellow"/>
        </w:rPr>
        <w:t xml:space="preserve"> 5</w:t>
      </w:r>
      <w:r w:rsidR="00B52A6F">
        <w:rPr>
          <w:rFonts w:ascii="Times New Roman" w:hAnsi="Times New Roman" w:cs="Times New Roman"/>
          <w:sz w:val="24"/>
          <w:szCs w:val="24"/>
          <w:highlight w:val="yellow"/>
        </w:rPr>
        <w:t xml:space="preserve"> </w:t>
      </w:r>
      <w:r w:rsidRPr="00856037">
        <w:rPr>
          <w:rFonts w:ascii="Times New Roman" w:hAnsi="Times New Roman" w:cs="Times New Roman"/>
          <w:sz w:val="24"/>
          <w:szCs w:val="24"/>
          <w:highlight w:val="yellow"/>
        </w:rPr>
        <w:t>μ</w:t>
      </w:r>
      <w:r w:rsidR="00815AA7">
        <w:rPr>
          <w:rFonts w:ascii="Times New Roman" w:hAnsi="Times New Roman" w:cs="Times New Roman"/>
          <w:sz w:val="24"/>
          <w:szCs w:val="24"/>
          <w:highlight w:val="yellow"/>
        </w:rPr>
        <w:t>L</w:t>
      </w:r>
      <w:r w:rsidRPr="00856037">
        <w:rPr>
          <w:rFonts w:ascii="Times New Roman" w:hAnsi="Times New Roman" w:cs="Times New Roman"/>
          <w:sz w:val="24"/>
          <w:szCs w:val="24"/>
          <w:highlight w:val="yellow"/>
        </w:rPr>
        <w:t xml:space="preserve"> glass capillaries</w:t>
      </w:r>
      <w:r w:rsidR="00574AF2">
        <w:rPr>
          <w:rFonts w:ascii="Times New Roman" w:hAnsi="Times New Roman" w:cs="Times New Roman"/>
          <w:sz w:val="24"/>
          <w:szCs w:val="24"/>
          <w:highlight w:val="yellow"/>
        </w:rPr>
        <w:t>, which</w:t>
      </w:r>
      <w:r w:rsidR="00C1790B" w:rsidRPr="00856037">
        <w:rPr>
          <w:rFonts w:ascii="Times New Roman" w:hAnsi="Times New Roman" w:cs="Times New Roman"/>
          <w:sz w:val="24"/>
          <w:szCs w:val="24"/>
          <w:highlight w:val="yellow"/>
        </w:rPr>
        <w:t xml:space="preserve"> serv</w:t>
      </w:r>
      <w:r w:rsidR="00574AF2">
        <w:rPr>
          <w:rFonts w:ascii="Times New Roman" w:hAnsi="Times New Roman" w:cs="Times New Roman"/>
          <w:sz w:val="24"/>
          <w:szCs w:val="24"/>
          <w:highlight w:val="yellow"/>
        </w:rPr>
        <w:t>e</w:t>
      </w:r>
      <w:r w:rsidR="00C1790B" w:rsidRPr="00856037">
        <w:rPr>
          <w:rFonts w:ascii="Times New Roman" w:hAnsi="Times New Roman" w:cs="Times New Roman"/>
          <w:sz w:val="24"/>
          <w:szCs w:val="24"/>
          <w:highlight w:val="yellow"/>
        </w:rPr>
        <w:t xml:space="preserve"> as adaptors.</w:t>
      </w:r>
    </w:p>
    <w:p w14:paraId="1DC9E05E" w14:textId="77777777" w:rsidR="0096375B" w:rsidRPr="00856037" w:rsidRDefault="0096375B" w:rsidP="00856037">
      <w:pPr>
        <w:pStyle w:val="ListParagraph"/>
        <w:ind w:left="0"/>
        <w:contextualSpacing w:val="0"/>
        <w:rPr>
          <w:rFonts w:ascii="Times New Roman" w:hAnsi="Times New Roman" w:cs="Times New Roman"/>
          <w:b/>
          <w:highlight w:val="yellow"/>
        </w:rPr>
      </w:pPr>
    </w:p>
    <w:p w14:paraId="5B5C7905" w14:textId="1B93E276" w:rsidR="002B1DFC" w:rsidRPr="00856037" w:rsidRDefault="00EB1213" w:rsidP="00856037">
      <w:pPr>
        <w:pStyle w:val="jovetitle"/>
        <w:numPr>
          <w:ilvl w:val="2"/>
          <w:numId w:val="31"/>
        </w:numPr>
        <w:shd w:val="clear" w:color="auto" w:fill="FFFFFF"/>
        <w:spacing w:before="0" w:beforeAutospacing="0" w:after="0" w:afterAutospacing="0"/>
        <w:ind w:left="0" w:firstLine="0"/>
        <w:jc w:val="both"/>
        <w:rPr>
          <w:rFonts w:ascii="Times New Roman" w:hAnsi="Times New Roman" w:cs="Times New Roman"/>
          <w:b/>
          <w:sz w:val="24"/>
          <w:szCs w:val="24"/>
          <w:highlight w:val="yellow"/>
        </w:rPr>
      </w:pPr>
      <w:r w:rsidRPr="00856037">
        <w:rPr>
          <w:rFonts w:ascii="Times New Roman" w:hAnsi="Times New Roman" w:cs="Times New Roman"/>
          <w:sz w:val="24"/>
          <w:szCs w:val="24"/>
          <w:highlight w:val="yellow"/>
        </w:rPr>
        <w:t>Insert four capillary adaptors into the prepared plugs.</w:t>
      </w:r>
    </w:p>
    <w:p w14:paraId="63EB758E" w14:textId="77777777" w:rsidR="0096375B" w:rsidRPr="00856037" w:rsidRDefault="0096375B" w:rsidP="00856037">
      <w:pPr>
        <w:pStyle w:val="ListParagraph"/>
        <w:ind w:left="0"/>
        <w:contextualSpacing w:val="0"/>
        <w:rPr>
          <w:rFonts w:ascii="Times New Roman" w:hAnsi="Times New Roman" w:cs="Times New Roman"/>
          <w:b/>
          <w:highlight w:val="yellow"/>
        </w:rPr>
      </w:pPr>
    </w:p>
    <w:p w14:paraId="01BF6ECF" w14:textId="46B07526" w:rsidR="007211B8" w:rsidRPr="00856037" w:rsidRDefault="001B0778" w:rsidP="00856037">
      <w:pPr>
        <w:pStyle w:val="jovetitle"/>
        <w:numPr>
          <w:ilvl w:val="2"/>
          <w:numId w:val="31"/>
        </w:numPr>
        <w:shd w:val="clear" w:color="auto" w:fill="FFFFFF"/>
        <w:spacing w:before="0" w:beforeAutospacing="0" w:after="0" w:afterAutospacing="0"/>
        <w:ind w:left="0" w:firstLine="0"/>
        <w:jc w:val="both"/>
        <w:rPr>
          <w:rFonts w:ascii="Times New Roman" w:hAnsi="Times New Roman" w:cs="Times New Roman"/>
          <w:b/>
          <w:sz w:val="24"/>
          <w:szCs w:val="24"/>
          <w:highlight w:val="yellow"/>
        </w:rPr>
      </w:pPr>
      <w:r w:rsidRPr="00856037">
        <w:rPr>
          <w:rFonts w:ascii="Times New Roman" w:hAnsi="Times New Roman" w:cs="Times New Roman"/>
          <w:sz w:val="24"/>
          <w:szCs w:val="24"/>
          <w:highlight w:val="yellow"/>
        </w:rPr>
        <w:t>Mark the position of the two ethanol</w:t>
      </w:r>
      <w:r w:rsidR="00574AF2">
        <w:rPr>
          <w:rFonts w:ascii="Times New Roman" w:hAnsi="Times New Roman" w:cs="Times New Roman"/>
          <w:sz w:val="24"/>
          <w:szCs w:val="24"/>
          <w:highlight w:val="yellow"/>
        </w:rPr>
        <w:t>-</w:t>
      </w:r>
      <w:r w:rsidRPr="00856037">
        <w:rPr>
          <w:rFonts w:ascii="Times New Roman" w:hAnsi="Times New Roman" w:cs="Times New Roman"/>
          <w:sz w:val="24"/>
          <w:szCs w:val="24"/>
          <w:highlight w:val="yellow"/>
        </w:rPr>
        <w:t xml:space="preserve"> and the two non-ethanol</w:t>
      </w:r>
      <w:r w:rsidR="00574AF2">
        <w:rPr>
          <w:rFonts w:ascii="Times New Roman" w:hAnsi="Times New Roman" w:cs="Times New Roman"/>
          <w:sz w:val="24"/>
          <w:szCs w:val="24"/>
          <w:highlight w:val="yellow"/>
        </w:rPr>
        <w:t>-</w:t>
      </w:r>
      <w:r w:rsidRPr="00856037">
        <w:rPr>
          <w:rFonts w:ascii="Times New Roman" w:hAnsi="Times New Roman" w:cs="Times New Roman"/>
          <w:sz w:val="24"/>
          <w:szCs w:val="24"/>
          <w:highlight w:val="yellow"/>
        </w:rPr>
        <w:t xml:space="preserve">containing capillaries on the plug. </w:t>
      </w:r>
    </w:p>
    <w:p w14:paraId="4D77886C" w14:textId="7AD065E1" w:rsidR="00060308" w:rsidRPr="00856037" w:rsidRDefault="00060308" w:rsidP="00856037">
      <w:pPr>
        <w:pStyle w:val="jovetitle"/>
        <w:shd w:val="clear" w:color="auto" w:fill="FFFFFF"/>
        <w:spacing w:before="0" w:beforeAutospacing="0" w:after="0" w:afterAutospacing="0"/>
        <w:jc w:val="both"/>
        <w:rPr>
          <w:rFonts w:ascii="Times New Roman" w:hAnsi="Times New Roman" w:cs="Times New Roman"/>
          <w:b/>
          <w:sz w:val="24"/>
          <w:szCs w:val="24"/>
        </w:rPr>
      </w:pPr>
    </w:p>
    <w:p w14:paraId="4821DC6A" w14:textId="62D522E9" w:rsidR="00142C8F" w:rsidRPr="00856037" w:rsidRDefault="00474B4D" w:rsidP="00856037">
      <w:pPr>
        <w:pStyle w:val="ListParagraph"/>
        <w:shd w:val="clear" w:color="auto" w:fill="FFFFFF"/>
        <w:ind w:left="0"/>
        <w:contextualSpacing w:val="0"/>
        <w:jc w:val="both"/>
        <w:rPr>
          <w:rFonts w:ascii="Times New Roman" w:hAnsi="Times New Roman" w:cs="Times New Roman"/>
          <w:lang w:bidi="he-IL"/>
        </w:rPr>
      </w:pPr>
      <w:r w:rsidRPr="00856037">
        <w:rPr>
          <w:rFonts w:ascii="Times New Roman" w:hAnsi="Times New Roman" w:cs="Times New Roman"/>
        </w:rPr>
        <w:t xml:space="preserve">Note: </w:t>
      </w:r>
      <w:r w:rsidR="00E712E8" w:rsidRPr="00856037">
        <w:rPr>
          <w:rFonts w:ascii="Times New Roman" w:hAnsi="Times New Roman" w:cs="Times New Roman"/>
        </w:rPr>
        <w:t xml:space="preserve">It is recommended to </w:t>
      </w:r>
      <w:r w:rsidR="00574AF2">
        <w:rPr>
          <w:rFonts w:ascii="Times New Roman" w:hAnsi="Times New Roman" w:cs="Times New Roman"/>
        </w:rPr>
        <w:t>keep</w:t>
      </w:r>
      <w:r w:rsidR="00574AF2" w:rsidRPr="00856037">
        <w:rPr>
          <w:rFonts w:ascii="Times New Roman" w:hAnsi="Times New Roman" w:cs="Times New Roman"/>
        </w:rPr>
        <w:t xml:space="preserve"> </w:t>
      </w:r>
      <w:r w:rsidR="00E712E8" w:rsidRPr="00856037">
        <w:rPr>
          <w:rFonts w:ascii="Times New Roman" w:hAnsi="Times New Roman" w:cs="Times New Roman"/>
        </w:rPr>
        <w:t xml:space="preserve">the positions of the two types of capillaries consistent </w:t>
      </w:r>
      <w:r w:rsidR="00574AF2">
        <w:rPr>
          <w:rFonts w:ascii="Times New Roman" w:hAnsi="Times New Roman" w:cs="Times New Roman"/>
        </w:rPr>
        <w:t>across</w:t>
      </w:r>
      <w:r w:rsidR="00574AF2" w:rsidRPr="00856037">
        <w:rPr>
          <w:rFonts w:ascii="Times New Roman" w:hAnsi="Times New Roman" w:cs="Times New Roman"/>
        </w:rPr>
        <w:t xml:space="preserve"> </w:t>
      </w:r>
      <w:r w:rsidR="00E712E8" w:rsidRPr="00856037">
        <w:rPr>
          <w:rFonts w:ascii="Times New Roman" w:hAnsi="Times New Roman" w:cs="Times New Roman"/>
        </w:rPr>
        <w:t xml:space="preserve">all vials. </w:t>
      </w:r>
      <w:r w:rsidR="00DD07BD" w:rsidRPr="00856037">
        <w:rPr>
          <w:rFonts w:ascii="Times New Roman" w:hAnsi="Times New Roman" w:cs="Times New Roman"/>
        </w:rPr>
        <w:t>Pay attention to the size of the holes, as large holes allow the escape of flies out of the vials. In addition, it is recommended to use the smoother side of the plug (usually opposite the cut</w:t>
      </w:r>
      <w:r w:rsidR="00574AF2">
        <w:rPr>
          <w:rFonts w:ascii="Times New Roman" w:hAnsi="Times New Roman" w:cs="Times New Roman"/>
        </w:rPr>
        <w:t xml:space="preserve"> side</w:t>
      </w:r>
      <w:r w:rsidR="00DD07BD" w:rsidRPr="00856037">
        <w:rPr>
          <w:rFonts w:ascii="Times New Roman" w:hAnsi="Times New Roman" w:cs="Times New Roman"/>
        </w:rPr>
        <w:t>) as the side that faces down when inserted into the vial, as cutting the plug creates some small</w:t>
      </w:r>
      <w:r w:rsidR="00574AF2">
        <w:rPr>
          <w:rFonts w:ascii="Times New Roman" w:hAnsi="Times New Roman" w:cs="Times New Roman"/>
        </w:rPr>
        <w:t>,</w:t>
      </w:r>
      <w:r w:rsidR="00DD07BD" w:rsidRPr="00856037">
        <w:rPr>
          <w:rFonts w:ascii="Times New Roman" w:hAnsi="Times New Roman" w:cs="Times New Roman"/>
        </w:rPr>
        <w:t xml:space="preserve"> loose fibers that the flies can get tangled in.</w:t>
      </w:r>
      <w:r w:rsidR="003B0DD2" w:rsidRPr="00856037">
        <w:rPr>
          <w:rFonts w:ascii="Times New Roman" w:hAnsi="Times New Roman" w:cs="Times New Roman"/>
        </w:rPr>
        <w:t xml:space="preserve"> </w:t>
      </w:r>
    </w:p>
    <w:p w14:paraId="080C5DAA" w14:textId="77777777" w:rsidR="00142C8F" w:rsidRPr="00856037" w:rsidRDefault="00142C8F" w:rsidP="00856037">
      <w:pPr>
        <w:pStyle w:val="ListParagraph"/>
        <w:shd w:val="clear" w:color="auto" w:fill="FFFFFF"/>
        <w:ind w:left="0"/>
        <w:contextualSpacing w:val="0"/>
        <w:jc w:val="both"/>
        <w:rPr>
          <w:rFonts w:ascii="Times New Roman" w:hAnsi="Times New Roman" w:cs="Times New Roman"/>
          <w:lang w:bidi="he-IL"/>
        </w:rPr>
      </w:pPr>
    </w:p>
    <w:p w14:paraId="4D8834DA" w14:textId="25A91E7C" w:rsidR="0060652F" w:rsidRPr="00856037" w:rsidRDefault="00142C8F" w:rsidP="00856037">
      <w:pPr>
        <w:pStyle w:val="ListParagraph"/>
        <w:shd w:val="clear" w:color="auto" w:fill="FFFFFF"/>
        <w:ind w:left="0"/>
        <w:contextualSpacing w:val="0"/>
        <w:jc w:val="both"/>
        <w:rPr>
          <w:rFonts w:ascii="Times New Roman" w:hAnsi="Times New Roman" w:cs="Times New Roman"/>
          <w:lang w:bidi="he-IL"/>
        </w:rPr>
      </w:pPr>
      <w:r w:rsidRPr="00856037">
        <w:rPr>
          <w:rFonts w:ascii="Times New Roman" w:hAnsi="Times New Roman" w:cs="Times New Roman"/>
          <w:highlight w:val="yellow"/>
          <w:lang w:bidi="he-IL"/>
        </w:rPr>
        <w:t>1.1.6 P</w:t>
      </w:r>
      <w:r w:rsidR="00173132" w:rsidRPr="00856037">
        <w:rPr>
          <w:rFonts w:ascii="Times New Roman" w:hAnsi="Times New Roman" w:cs="Times New Roman"/>
          <w:highlight w:val="yellow"/>
          <w:lang w:bidi="he-IL"/>
        </w:rPr>
        <w:t>repare a large number of vials a</w:t>
      </w:r>
      <w:r w:rsidR="00915C66" w:rsidRPr="00856037">
        <w:rPr>
          <w:rFonts w:ascii="Times New Roman" w:hAnsi="Times New Roman" w:cs="Times New Roman"/>
          <w:highlight w:val="yellow"/>
          <w:lang w:bidi="he-IL"/>
        </w:rPr>
        <w:t xml:space="preserve">nd adaptors to be used for </w:t>
      </w:r>
      <w:r w:rsidR="00574AF2">
        <w:rPr>
          <w:rFonts w:ascii="Times New Roman" w:hAnsi="Times New Roman" w:cs="Times New Roman"/>
          <w:highlight w:val="yellow"/>
          <w:lang w:bidi="he-IL"/>
        </w:rPr>
        <w:t xml:space="preserve">the </w:t>
      </w:r>
      <w:r w:rsidR="00173132" w:rsidRPr="00856037">
        <w:rPr>
          <w:rFonts w:ascii="Times New Roman" w:hAnsi="Times New Roman" w:cs="Times New Roman"/>
          <w:highlight w:val="yellow"/>
        </w:rPr>
        <w:t>capillary feeder system</w:t>
      </w:r>
      <w:r w:rsidR="00173132" w:rsidRPr="00856037">
        <w:rPr>
          <w:rFonts w:ascii="Times New Roman" w:hAnsi="Times New Roman" w:cs="Times New Roman"/>
          <w:b/>
          <w:highlight w:val="yellow"/>
        </w:rPr>
        <w:t xml:space="preserve"> (</w:t>
      </w:r>
      <w:r w:rsidR="00173132" w:rsidRPr="00856037">
        <w:rPr>
          <w:rFonts w:ascii="Times New Roman" w:hAnsi="Times New Roman" w:cs="Times New Roman"/>
          <w:highlight w:val="yellow"/>
          <w:lang w:bidi="he-IL"/>
        </w:rPr>
        <w:t xml:space="preserve">CAFE) experiments described in </w:t>
      </w:r>
      <w:r w:rsidR="00574AF2" w:rsidRPr="00856037">
        <w:rPr>
          <w:rFonts w:ascii="Times New Roman" w:hAnsi="Times New Roman" w:cs="Times New Roman"/>
          <w:highlight w:val="yellow"/>
          <w:lang w:bidi="he-IL"/>
        </w:rPr>
        <w:t>s</w:t>
      </w:r>
      <w:r w:rsidR="00574AF2">
        <w:rPr>
          <w:rFonts w:ascii="Times New Roman" w:hAnsi="Times New Roman" w:cs="Times New Roman"/>
          <w:highlight w:val="yellow"/>
          <w:lang w:bidi="he-IL"/>
        </w:rPr>
        <w:t>tep</w:t>
      </w:r>
      <w:r w:rsidR="00574AF2" w:rsidRPr="00856037">
        <w:rPr>
          <w:rFonts w:ascii="Times New Roman" w:hAnsi="Times New Roman" w:cs="Times New Roman"/>
          <w:highlight w:val="yellow"/>
          <w:lang w:bidi="he-IL"/>
        </w:rPr>
        <w:t xml:space="preserve"> </w:t>
      </w:r>
      <w:r w:rsidR="00173132" w:rsidRPr="00856037">
        <w:rPr>
          <w:rFonts w:ascii="Times New Roman" w:hAnsi="Times New Roman" w:cs="Times New Roman"/>
          <w:highlight w:val="yellow"/>
          <w:lang w:bidi="he-IL"/>
        </w:rPr>
        <w:t>2.3.</w:t>
      </w:r>
      <w:r w:rsidR="00173132" w:rsidRPr="00856037">
        <w:rPr>
          <w:rFonts w:ascii="Times New Roman" w:hAnsi="Times New Roman" w:cs="Times New Roman"/>
          <w:lang w:bidi="he-IL"/>
        </w:rPr>
        <w:t xml:space="preserve"> </w:t>
      </w:r>
    </w:p>
    <w:p w14:paraId="16E6C92C" w14:textId="77777777" w:rsidR="00173132" w:rsidRPr="00856037" w:rsidRDefault="00173132" w:rsidP="00856037">
      <w:pPr>
        <w:pStyle w:val="ListParagraph"/>
        <w:shd w:val="clear" w:color="auto" w:fill="FFFFFF"/>
        <w:ind w:left="0"/>
        <w:contextualSpacing w:val="0"/>
        <w:jc w:val="both"/>
        <w:rPr>
          <w:rFonts w:ascii="Times New Roman" w:hAnsi="Times New Roman" w:cs="Times New Roman"/>
          <w:lang w:bidi="he-IL"/>
        </w:rPr>
      </w:pPr>
    </w:p>
    <w:p w14:paraId="3F1A1D97" w14:textId="72E274A2" w:rsidR="007211B8" w:rsidRPr="00856037" w:rsidRDefault="00AC0CD4"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sz w:val="24"/>
          <w:szCs w:val="24"/>
        </w:rPr>
        <w:t>1.2</w:t>
      </w:r>
      <w:r w:rsidR="00384515" w:rsidRPr="00856037">
        <w:rPr>
          <w:rFonts w:ascii="Times New Roman" w:hAnsi="Times New Roman" w:cs="Times New Roman"/>
          <w:sz w:val="24"/>
          <w:szCs w:val="24"/>
        </w:rPr>
        <w:t xml:space="preserve"> </w:t>
      </w:r>
      <w:r w:rsidR="00ED55F7" w:rsidRPr="00856037">
        <w:rPr>
          <w:rFonts w:ascii="Times New Roman" w:hAnsi="Times New Roman" w:cs="Times New Roman"/>
          <w:sz w:val="24"/>
          <w:szCs w:val="24"/>
        </w:rPr>
        <w:t>Preparing small glass food vials</w:t>
      </w:r>
    </w:p>
    <w:p w14:paraId="504BC4BA" w14:textId="77777777" w:rsidR="00384515" w:rsidRPr="00856037" w:rsidRDefault="00384515" w:rsidP="00856037">
      <w:pPr>
        <w:pStyle w:val="jovetitle"/>
        <w:shd w:val="clear" w:color="auto" w:fill="FFFFFF"/>
        <w:spacing w:before="0" w:beforeAutospacing="0" w:after="0" w:afterAutospacing="0"/>
        <w:jc w:val="both"/>
        <w:rPr>
          <w:rFonts w:ascii="Times New Roman" w:hAnsi="Times New Roman" w:cs="Times New Roman"/>
          <w:b/>
          <w:sz w:val="24"/>
          <w:szCs w:val="24"/>
          <w:u w:val="single"/>
        </w:rPr>
      </w:pPr>
    </w:p>
    <w:p w14:paraId="2E7D605B" w14:textId="3B37F194" w:rsidR="0069104B" w:rsidRPr="00856037" w:rsidRDefault="00455369"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sz w:val="24"/>
          <w:szCs w:val="24"/>
        </w:rPr>
        <w:t xml:space="preserve">1.2.1 </w:t>
      </w:r>
      <w:r w:rsidR="00DD07BD" w:rsidRPr="00856037">
        <w:rPr>
          <w:rFonts w:ascii="Times New Roman" w:hAnsi="Times New Roman" w:cs="Times New Roman"/>
          <w:sz w:val="24"/>
          <w:szCs w:val="24"/>
          <w:highlight w:val="yellow"/>
        </w:rPr>
        <w:t>A day before collecting</w:t>
      </w:r>
      <w:r w:rsidR="00574AF2">
        <w:rPr>
          <w:rFonts w:ascii="Times New Roman" w:hAnsi="Times New Roman" w:cs="Times New Roman"/>
          <w:sz w:val="24"/>
          <w:szCs w:val="24"/>
          <w:highlight w:val="yellow"/>
        </w:rPr>
        <w:t xml:space="preserve"> the</w:t>
      </w:r>
      <w:r w:rsidR="00DD07BD" w:rsidRPr="00856037">
        <w:rPr>
          <w:rFonts w:ascii="Times New Roman" w:hAnsi="Times New Roman" w:cs="Times New Roman"/>
          <w:sz w:val="24"/>
          <w:szCs w:val="24"/>
          <w:highlight w:val="yellow"/>
        </w:rPr>
        <w:t xml:space="preserve"> flies (</w:t>
      </w:r>
      <w:r w:rsidR="00574AF2">
        <w:rPr>
          <w:rFonts w:ascii="Times New Roman" w:hAnsi="Times New Roman" w:cs="Times New Roman"/>
          <w:sz w:val="24"/>
          <w:szCs w:val="24"/>
          <w:highlight w:val="yellow"/>
        </w:rPr>
        <w:t>step</w:t>
      </w:r>
      <w:r w:rsidR="00574AF2" w:rsidRPr="00856037">
        <w:rPr>
          <w:rFonts w:ascii="Times New Roman" w:hAnsi="Times New Roman" w:cs="Times New Roman"/>
          <w:sz w:val="24"/>
          <w:szCs w:val="24"/>
          <w:highlight w:val="yellow"/>
        </w:rPr>
        <w:t xml:space="preserve"> </w:t>
      </w:r>
      <w:r w:rsidR="00DD07BD" w:rsidRPr="00856037">
        <w:rPr>
          <w:rFonts w:ascii="Times New Roman" w:hAnsi="Times New Roman" w:cs="Times New Roman"/>
          <w:sz w:val="24"/>
          <w:szCs w:val="24"/>
          <w:highlight w:val="yellow"/>
        </w:rPr>
        <w:t xml:space="preserve">1.4), arrange 200 glass vials </w:t>
      </w:r>
      <w:r w:rsidR="00535886">
        <w:rPr>
          <w:rFonts w:ascii="Times New Roman" w:hAnsi="Times New Roman" w:cs="Times New Roman"/>
          <w:sz w:val="24"/>
          <w:szCs w:val="24"/>
          <w:highlight w:val="yellow"/>
        </w:rPr>
        <w:t>o</w:t>
      </w:r>
      <w:r w:rsidR="00DD07BD" w:rsidRPr="00856037">
        <w:rPr>
          <w:rFonts w:ascii="Times New Roman" w:hAnsi="Times New Roman" w:cs="Times New Roman"/>
          <w:sz w:val="24"/>
          <w:szCs w:val="24"/>
          <w:highlight w:val="yellow"/>
        </w:rPr>
        <w:t xml:space="preserve">n microcentrifuge tube racks. Melt fly food (according to </w:t>
      </w:r>
      <w:r w:rsidR="00F20341" w:rsidRPr="00856037">
        <w:rPr>
          <w:rFonts w:ascii="Times New Roman" w:hAnsi="Times New Roman" w:cs="Times New Roman"/>
          <w:sz w:val="24"/>
          <w:szCs w:val="24"/>
          <w:highlight w:val="yellow"/>
        </w:rPr>
        <w:t xml:space="preserve">the </w:t>
      </w:r>
      <w:r w:rsidR="00DD07BD" w:rsidRPr="00856037">
        <w:rPr>
          <w:rFonts w:ascii="Times New Roman" w:hAnsi="Times New Roman" w:cs="Times New Roman"/>
          <w:sz w:val="24"/>
          <w:szCs w:val="24"/>
          <w:highlight w:val="yellow"/>
        </w:rPr>
        <w:t>cornmeal molasses recipe</w:t>
      </w:r>
      <w:r w:rsidR="00F20341" w:rsidRPr="00856037">
        <w:rPr>
          <w:rFonts w:ascii="Times New Roman" w:hAnsi="Times New Roman" w:cs="Times New Roman"/>
          <w:sz w:val="24"/>
          <w:szCs w:val="24"/>
          <w:highlight w:val="yellow"/>
        </w:rPr>
        <w:t xml:space="preserve">, see </w:t>
      </w:r>
      <w:r w:rsidR="00574AF2">
        <w:rPr>
          <w:rFonts w:ascii="Times New Roman" w:hAnsi="Times New Roman" w:cs="Times New Roman"/>
          <w:sz w:val="24"/>
          <w:szCs w:val="24"/>
          <w:highlight w:val="yellow"/>
        </w:rPr>
        <w:t>the t</w:t>
      </w:r>
      <w:r w:rsidR="00F20341" w:rsidRPr="00856037">
        <w:rPr>
          <w:rFonts w:ascii="Times New Roman" w:hAnsi="Times New Roman" w:cs="Times New Roman"/>
          <w:sz w:val="24"/>
          <w:szCs w:val="24"/>
          <w:highlight w:val="yellow"/>
        </w:rPr>
        <w:t xml:space="preserve">able of </w:t>
      </w:r>
      <w:r w:rsidR="00574AF2">
        <w:rPr>
          <w:rFonts w:ascii="Times New Roman" w:hAnsi="Times New Roman" w:cs="Times New Roman"/>
          <w:sz w:val="24"/>
          <w:szCs w:val="24"/>
          <w:highlight w:val="yellow"/>
        </w:rPr>
        <w:lastRenderedPageBreak/>
        <w:t>m</w:t>
      </w:r>
      <w:r w:rsidR="00F20341" w:rsidRPr="00856037">
        <w:rPr>
          <w:rFonts w:ascii="Times New Roman" w:hAnsi="Times New Roman" w:cs="Times New Roman"/>
          <w:sz w:val="24"/>
          <w:szCs w:val="24"/>
          <w:highlight w:val="yellow"/>
        </w:rPr>
        <w:t>aterials</w:t>
      </w:r>
      <w:r w:rsidR="00DD07BD" w:rsidRPr="00856037">
        <w:rPr>
          <w:rFonts w:ascii="Times New Roman" w:hAnsi="Times New Roman" w:cs="Times New Roman"/>
          <w:sz w:val="24"/>
          <w:szCs w:val="24"/>
          <w:highlight w:val="yellow"/>
        </w:rPr>
        <w:t>) using a microwave. Pour 2 m</w:t>
      </w:r>
      <w:r w:rsidR="00815AA7">
        <w:rPr>
          <w:rFonts w:ascii="Times New Roman" w:hAnsi="Times New Roman" w:cs="Times New Roman"/>
          <w:sz w:val="24"/>
          <w:szCs w:val="24"/>
          <w:highlight w:val="yellow"/>
        </w:rPr>
        <w:t>L</w:t>
      </w:r>
      <w:r w:rsidR="00DD07BD" w:rsidRPr="00856037">
        <w:rPr>
          <w:rFonts w:ascii="Times New Roman" w:hAnsi="Times New Roman" w:cs="Times New Roman"/>
          <w:sz w:val="24"/>
          <w:szCs w:val="24"/>
          <w:highlight w:val="yellow"/>
        </w:rPr>
        <w:t xml:space="preserve"> of fly food into the glass vials (try not to smear the food on the vial walls). Let the food harden</w:t>
      </w:r>
      <w:r w:rsidR="00574AF2">
        <w:rPr>
          <w:rFonts w:ascii="Times New Roman" w:hAnsi="Times New Roman" w:cs="Times New Roman"/>
          <w:sz w:val="24"/>
          <w:szCs w:val="24"/>
          <w:highlight w:val="yellow"/>
        </w:rPr>
        <w:t>,</w:t>
      </w:r>
      <w:r w:rsidR="00DD07BD" w:rsidRPr="00856037">
        <w:rPr>
          <w:rFonts w:ascii="Times New Roman" w:hAnsi="Times New Roman" w:cs="Times New Roman"/>
          <w:sz w:val="24"/>
          <w:szCs w:val="24"/>
          <w:highlight w:val="yellow"/>
        </w:rPr>
        <w:t xml:space="preserve"> and cover </w:t>
      </w:r>
      <w:r w:rsidR="00574AF2">
        <w:rPr>
          <w:rFonts w:ascii="Times New Roman" w:hAnsi="Times New Roman" w:cs="Times New Roman"/>
          <w:sz w:val="24"/>
          <w:szCs w:val="24"/>
          <w:highlight w:val="yellow"/>
        </w:rPr>
        <w:t xml:space="preserve">the vials </w:t>
      </w:r>
      <w:r w:rsidR="00DD07BD" w:rsidRPr="00856037">
        <w:rPr>
          <w:rFonts w:ascii="Times New Roman" w:hAnsi="Times New Roman" w:cs="Times New Roman"/>
          <w:sz w:val="24"/>
          <w:szCs w:val="24"/>
          <w:highlight w:val="yellow"/>
        </w:rPr>
        <w:t>with plastic wrap.</w:t>
      </w:r>
      <w:r w:rsidR="00DD07BD" w:rsidRPr="00856037">
        <w:rPr>
          <w:rFonts w:ascii="Times New Roman" w:hAnsi="Times New Roman" w:cs="Times New Roman"/>
          <w:sz w:val="24"/>
          <w:szCs w:val="24"/>
        </w:rPr>
        <w:t xml:space="preserve"> </w:t>
      </w:r>
    </w:p>
    <w:p w14:paraId="29A1AFE9" w14:textId="77777777" w:rsidR="0069104B" w:rsidRPr="00856037" w:rsidRDefault="0069104B"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4CEEB870" w14:textId="6C3B9068" w:rsidR="007211B8" w:rsidRPr="00856037" w:rsidRDefault="0069104B"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sz w:val="24"/>
          <w:szCs w:val="24"/>
        </w:rPr>
        <w:t xml:space="preserve">Note: </w:t>
      </w:r>
      <w:r w:rsidR="00357AD7" w:rsidRPr="00856037">
        <w:rPr>
          <w:rFonts w:ascii="Times New Roman" w:hAnsi="Times New Roman" w:cs="Times New Roman"/>
          <w:sz w:val="24"/>
          <w:szCs w:val="24"/>
        </w:rPr>
        <w:t xml:space="preserve">The glass </w:t>
      </w:r>
      <w:r w:rsidR="009B05CC" w:rsidRPr="00856037">
        <w:rPr>
          <w:rFonts w:ascii="Times New Roman" w:hAnsi="Times New Roman" w:cs="Times New Roman"/>
          <w:sz w:val="24"/>
          <w:szCs w:val="24"/>
        </w:rPr>
        <w:t>vial</w:t>
      </w:r>
      <w:r w:rsidR="00357AD7" w:rsidRPr="00856037">
        <w:rPr>
          <w:rFonts w:ascii="Times New Roman" w:hAnsi="Times New Roman" w:cs="Times New Roman"/>
          <w:sz w:val="24"/>
          <w:szCs w:val="24"/>
        </w:rPr>
        <w:t>s</w:t>
      </w:r>
      <w:r w:rsidR="009B05CC" w:rsidRPr="00856037">
        <w:rPr>
          <w:rFonts w:ascii="Times New Roman" w:hAnsi="Times New Roman" w:cs="Times New Roman"/>
          <w:sz w:val="24"/>
          <w:szCs w:val="24"/>
        </w:rPr>
        <w:t xml:space="preserve"> </w:t>
      </w:r>
      <w:r w:rsidR="00357AD7" w:rsidRPr="00856037">
        <w:rPr>
          <w:rFonts w:ascii="Times New Roman" w:hAnsi="Times New Roman" w:cs="Times New Roman"/>
          <w:sz w:val="24"/>
          <w:szCs w:val="24"/>
        </w:rPr>
        <w:t xml:space="preserve">containing </w:t>
      </w:r>
      <w:r w:rsidR="009B05CC" w:rsidRPr="00856037">
        <w:rPr>
          <w:rFonts w:ascii="Times New Roman" w:hAnsi="Times New Roman" w:cs="Times New Roman"/>
          <w:sz w:val="24"/>
          <w:szCs w:val="24"/>
        </w:rPr>
        <w:t xml:space="preserve">food can be kept </w:t>
      </w:r>
      <w:r w:rsidR="00574AF2">
        <w:rPr>
          <w:rFonts w:ascii="Times New Roman" w:hAnsi="Times New Roman" w:cs="Times New Roman"/>
          <w:sz w:val="24"/>
          <w:szCs w:val="24"/>
        </w:rPr>
        <w:t>at</w:t>
      </w:r>
      <w:r w:rsidR="009B05CC" w:rsidRPr="00856037">
        <w:rPr>
          <w:rFonts w:ascii="Times New Roman" w:hAnsi="Times New Roman" w:cs="Times New Roman"/>
          <w:sz w:val="24"/>
          <w:szCs w:val="24"/>
        </w:rPr>
        <w:t xml:space="preserve"> 4</w:t>
      </w:r>
      <w:r w:rsidR="008B5B5D" w:rsidRPr="00856037">
        <w:rPr>
          <w:rFonts w:ascii="Times New Roman" w:hAnsi="Times New Roman" w:cs="Times New Roman"/>
          <w:sz w:val="24"/>
          <w:szCs w:val="24"/>
        </w:rPr>
        <w:t xml:space="preserve"> </w:t>
      </w:r>
      <w:r w:rsidR="00357AD7" w:rsidRPr="00856037">
        <w:rPr>
          <w:rFonts w:ascii="Times New Roman" w:hAnsi="Times New Roman" w:cs="Times New Roman"/>
          <w:sz w:val="24"/>
          <w:szCs w:val="24"/>
        </w:rPr>
        <w:t>°C</w:t>
      </w:r>
      <w:r w:rsidR="009B05CC" w:rsidRPr="00856037">
        <w:rPr>
          <w:rFonts w:ascii="Times New Roman" w:hAnsi="Times New Roman" w:cs="Times New Roman"/>
          <w:sz w:val="24"/>
          <w:szCs w:val="24"/>
        </w:rPr>
        <w:t xml:space="preserve"> for </w:t>
      </w:r>
      <w:r w:rsidR="00455369" w:rsidRPr="00856037">
        <w:rPr>
          <w:rFonts w:ascii="Times New Roman" w:hAnsi="Times New Roman" w:cs="Times New Roman"/>
          <w:sz w:val="24"/>
          <w:szCs w:val="24"/>
        </w:rPr>
        <w:t>several weeks.</w:t>
      </w:r>
    </w:p>
    <w:p w14:paraId="5E611F92" w14:textId="77777777" w:rsidR="0069104B" w:rsidRPr="00856037" w:rsidRDefault="0069104B"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4A5CD4D0" w14:textId="0B5345A5" w:rsidR="00350967" w:rsidRPr="00856037" w:rsidRDefault="00FD73E4" w:rsidP="00856037">
      <w:pPr>
        <w:pStyle w:val="jovetitle"/>
        <w:shd w:val="clear" w:color="auto" w:fill="FFFFFF"/>
        <w:spacing w:before="0" w:beforeAutospacing="0" w:after="0" w:afterAutospacing="0"/>
        <w:jc w:val="both"/>
        <w:rPr>
          <w:rFonts w:ascii="Times New Roman" w:hAnsi="Times New Roman" w:cs="Times New Roman"/>
          <w:b/>
          <w:sz w:val="24"/>
          <w:szCs w:val="24"/>
          <w:u w:val="single"/>
        </w:rPr>
      </w:pPr>
      <w:r w:rsidRPr="00856037">
        <w:rPr>
          <w:rFonts w:ascii="Times New Roman" w:hAnsi="Times New Roman" w:cs="Times New Roman"/>
          <w:sz w:val="24"/>
          <w:szCs w:val="24"/>
        </w:rPr>
        <w:t xml:space="preserve">1.2.2 </w:t>
      </w:r>
      <w:r w:rsidR="008B5B5D" w:rsidRPr="00856037">
        <w:rPr>
          <w:rFonts w:ascii="Times New Roman" w:hAnsi="Times New Roman" w:cs="Times New Roman"/>
          <w:sz w:val="24"/>
          <w:szCs w:val="24"/>
        </w:rPr>
        <w:t>On</w:t>
      </w:r>
      <w:r w:rsidR="00FD06CC" w:rsidRPr="00856037">
        <w:rPr>
          <w:rFonts w:ascii="Times New Roman" w:hAnsi="Times New Roman" w:cs="Times New Roman"/>
          <w:sz w:val="24"/>
          <w:szCs w:val="24"/>
        </w:rPr>
        <w:t xml:space="preserve"> the day of fly collection, take the vials out of the refrigerator and let them reach room temperature before </w:t>
      </w:r>
      <w:r w:rsidR="009829D5" w:rsidRPr="00856037">
        <w:rPr>
          <w:rFonts w:ascii="Times New Roman" w:hAnsi="Times New Roman" w:cs="Times New Roman"/>
          <w:sz w:val="24"/>
          <w:szCs w:val="24"/>
        </w:rPr>
        <w:t>using</w:t>
      </w:r>
      <w:r w:rsidR="00574AF2">
        <w:rPr>
          <w:rFonts w:ascii="Times New Roman" w:hAnsi="Times New Roman" w:cs="Times New Roman"/>
          <w:sz w:val="24"/>
          <w:szCs w:val="24"/>
        </w:rPr>
        <w:t xml:space="preserve"> them</w:t>
      </w:r>
      <w:r w:rsidR="00FD06CC" w:rsidRPr="00856037">
        <w:rPr>
          <w:rFonts w:ascii="Times New Roman" w:hAnsi="Times New Roman" w:cs="Times New Roman"/>
          <w:sz w:val="24"/>
          <w:szCs w:val="24"/>
        </w:rPr>
        <w:t xml:space="preserve"> to house flies.</w:t>
      </w:r>
    </w:p>
    <w:p w14:paraId="361CCEAB" w14:textId="77777777" w:rsidR="00B6618F" w:rsidRPr="00856037" w:rsidRDefault="00B6618F" w:rsidP="00856037">
      <w:pPr>
        <w:shd w:val="clear" w:color="auto" w:fill="FFFFFF"/>
        <w:tabs>
          <w:tab w:val="left" w:pos="0"/>
          <w:tab w:val="num" w:pos="284"/>
        </w:tabs>
        <w:jc w:val="both"/>
        <w:rPr>
          <w:rFonts w:ascii="Times New Roman" w:hAnsi="Times New Roman" w:cs="Times New Roman"/>
        </w:rPr>
      </w:pPr>
    </w:p>
    <w:p w14:paraId="6E0C8B07" w14:textId="7D3AAF27" w:rsidR="00AC0CD4" w:rsidRPr="00856037" w:rsidRDefault="00154B17" w:rsidP="00856037">
      <w:pPr>
        <w:shd w:val="clear" w:color="auto" w:fill="FFFFFF"/>
        <w:tabs>
          <w:tab w:val="left" w:pos="0"/>
        </w:tabs>
        <w:jc w:val="both"/>
        <w:rPr>
          <w:rFonts w:ascii="Times New Roman" w:hAnsi="Times New Roman" w:cs="Times New Roman"/>
        </w:rPr>
      </w:pPr>
      <w:r w:rsidRPr="00856037">
        <w:rPr>
          <w:rFonts w:ascii="Times New Roman" w:hAnsi="Times New Roman" w:cs="Times New Roman"/>
        </w:rPr>
        <w:t>Note: If food vials are several weeks old, make sure that the food is still intact and not detached from the vial, as flies can be trapped in the cracks between the food and the glass.</w:t>
      </w:r>
    </w:p>
    <w:p w14:paraId="6A84CDF0" w14:textId="77777777" w:rsidR="00F60675" w:rsidRPr="00856037" w:rsidRDefault="00F60675" w:rsidP="00856037">
      <w:pPr>
        <w:shd w:val="clear" w:color="auto" w:fill="FFFFFF"/>
        <w:tabs>
          <w:tab w:val="left" w:pos="0"/>
        </w:tabs>
        <w:jc w:val="both"/>
        <w:rPr>
          <w:rFonts w:ascii="Times New Roman" w:hAnsi="Times New Roman" w:cs="Times New Roman"/>
          <w:lang w:bidi="he-IL"/>
        </w:rPr>
      </w:pPr>
    </w:p>
    <w:p w14:paraId="18B1A87C" w14:textId="441DE900" w:rsidR="00F6113E" w:rsidRPr="00856037" w:rsidRDefault="00856037" w:rsidP="00856037">
      <w:pPr>
        <w:pStyle w:val="jovetitle"/>
        <w:shd w:val="clear" w:color="auto" w:fill="FFFFFF"/>
        <w:spacing w:before="0" w:beforeAutospacing="0" w:after="0" w:afterAutospacing="0"/>
        <w:jc w:val="both"/>
        <w:rPr>
          <w:rFonts w:ascii="Times New Roman" w:hAnsi="Times New Roman" w:cs="Times New Roman"/>
          <w:bCs/>
          <w:sz w:val="24"/>
          <w:szCs w:val="24"/>
          <w:lang w:bidi="he-IL"/>
        </w:rPr>
      </w:pPr>
      <w:r>
        <w:rPr>
          <w:rFonts w:ascii="Times New Roman" w:hAnsi="Times New Roman" w:cs="Times New Roman"/>
          <w:sz w:val="24"/>
          <w:szCs w:val="24"/>
        </w:rPr>
        <w:t xml:space="preserve">1.3 </w:t>
      </w:r>
      <w:r w:rsidR="0000718B" w:rsidRPr="00856037">
        <w:rPr>
          <w:rFonts w:ascii="Times New Roman" w:hAnsi="Times New Roman" w:cs="Times New Roman"/>
          <w:sz w:val="24"/>
          <w:szCs w:val="24"/>
        </w:rPr>
        <w:t>M</w:t>
      </w:r>
      <w:r w:rsidR="00AC0CD4" w:rsidRPr="00856037">
        <w:rPr>
          <w:rFonts w:ascii="Times New Roman" w:hAnsi="Times New Roman" w:cs="Times New Roman"/>
          <w:sz w:val="24"/>
          <w:szCs w:val="24"/>
        </w:rPr>
        <w:t>aking stock food solution for the capillary feeder assay</w:t>
      </w:r>
      <w:r w:rsidR="001B702C" w:rsidRPr="00856037">
        <w:rPr>
          <w:rFonts w:ascii="Times New Roman" w:hAnsi="Times New Roman" w:cs="Times New Roman"/>
          <w:bCs/>
          <w:sz w:val="24"/>
          <w:szCs w:val="24"/>
          <w:lang w:bidi="he-IL"/>
        </w:rPr>
        <w:t xml:space="preserve"> </w:t>
      </w:r>
    </w:p>
    <w:p w14:paraId="4E1DBF84" w14:textId="77777777" w:rsidR="007A41BF" w:rsidRPr="00856037" w:rsidRDefault="007A41BF"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4B17397B" w14:textId="4800B55C" w:rsidR="001B702C" w:rsidRPr="00856037" w:rsidRDefault="00455369" w:rsidP="00856037">
      <w:pPr>
        <w:pStyle w:val="jovetitle"/>
        <w:shd w:val="clear" w:color="auto" w:fill="FFFFFF"/>
        <w:spacing w:before="0" w:beforeAutospacing="0" w:after="0" w:afterAutospacing="0"/>
        <w:jc w:val="both"/>
        <w:rPr>
          <w:rFonts w:ascii="Times New Roman" w:hAnsi="Times New Roman" w:cs="Times New Roman"/>
          <w:sz w:val="24"/>
          <w:szCs w:val="24"/>
          <w:lang w:bidi="he-IL"/>
        </w:rPr>
      </w:pPr>
      <w:r w:rsidRPr="00856037">
        <w:rPr>
          <w:rFonts w:ascii="Times New Roman" w:hAnsi="Times New Roman" w:cs="Times New Roman"/>
          <w:sz w:val="24"/>
          <w:szCs w:val="24"/>
        </w:rPr>
        <w:t>1.3.</w:t>
      </w:r>
      <w:r w:rsidR="001B702C" w:rsidRPr="00856037">
        <w:rPr>
          <w:rFonts w:ascii="Times New Roman" w:hAnsi="Times New Roman" w:cs="Times New Roman"/>
          <w:sz w:val="24"/>
          <w:szCs w:val="24"/>
          <w:lang w:bidi="he-IL"/>
        </w:rPr>
        <w:t>1</w:t>
      </w:r>
      <w:r w:rsidR="001B702C" w:rsidRPr="00856037">
        <w:rPr>
          <w:rFonts w:ascii="Times New Roman" w:hAnsi="Times New Roman" w:cs="Times New Roman"/>
          <w:sz w:val="24"/>
          <w:szCs w:val="24"/>
        </w:rPr>
        <w:t xml:space="preserve"> </w:t>
      </w:r>
      <w:r w:rsidR="00A70760" w:rsidRPr="00856037">
        <w:rPr>
          <w:rFonts w:ascii="Times New Roman" w:hAnsi="Times New Roman" w:cs="Times New Roman"/>
          <w:sz w:val="24"/>
          <w:szCs w:val="24"/>
        </w:rPr>
        <w:t>To prepare the stock food solution (</w:t>
      </w:r>
      <w:r w:rsidR="00A70760" w:rsidRPr="00856037">
        <w:rPr>
          <w:rFonts w:ascii="Times New Roman" w:hAnsi="Times New Roman" w:cs="Times New Roman"/>
          <w:bCs/>
          <w:sz w:val="24"/>
          <w:szCs w:val="24"/>
          <w:lang w:bidi="he-IL"/>
        </w:rPr>
        <w:t>5% sucrose</w:t>
      </w:r>
      <w:r w:rsidR="00574AF2">
        <w:rPr>
          <w:rFonts w:ascii="Times New Roman" w:hAnsi="Times New Roman" w:cs="Times New Roman"/>
          <w:bCs/>
          <w:sz w:val="24"/>
          <w:szCs w:val="24"/>
          <w:lang w:bidi="he-IL"/>
        </w:rPr>
        <w:t xml:space="preserve"> and</w:t>
      </w:r>
      <w:r w:rsidR="00A70760" w:rsidRPr="00856037">
        <w:rPr>
          <w:rFonts w:ascii="Times New Roman" w:hAnsi="Times New Roman" w:cs="Times New Roman"/>
          <w:sz w:val="24"/>
          <w:szCs w:val="24"/>
        </w:rPr>
        <w:t xml:space="preserve"> 5% yeast extract</w:t>
      </w:r>
      <w:r w:rsidR="00A70760" w:rsidRPr="00856037">
        <w:rPr>
          <w:rFonts w:ascii="Times New Roman" w:hAnsi="Times New Roman" w:cs="Times New Roman"/>
          <w:bCs/>
          <w:sz w:val="24"/>
          <w:szCs w:val="24"/>
          <w:lang w:bidi="he-IL"/>
        </w:rPr>
        <w:t>), d</w:t>
      </w:r>
      <w:r w:rsidR="00AC0CD4" w:rsidRPr="00856037">
        <w:rPr>
          <w:rFonts w:ascii="Times New Roman" w:hAnsi="Times New Roman" w:cs="Times New Roman"/>
          <w:sz w:val="24"/>
          <w:szCs w:val="24"/>
        </w:rPr>
        <w:t xml:space="preserve">issolve </w:t>
      </w:r>
      <w:r w:rsidR="00FD7427" w:rsidRPr="00856037">
        <w:rPr>
          <w:rFonts w:ascii="Times New Roman" w:hAnsi="Times New Roman" w:cs="Times New Roman"/>
          <w:sz w:val="24"/>
          <w:szCs w:val="24"/>
        </w:rPr>
        <w:t xml:space="preserve">5.88 </w:t>
      </w:r>
      <w:r w:rsidR="00FD7427" w:rsidRPr="00856037">
        <w:rPr>
          <w:rFonts w:ascii="Times New Roman" w:hAnsi="Times New Roman" w:cs="Times New Roman"/>
          <w:sz w:val="24"/>
          <w:szCs w:val="24"/>
          <w:lang w:bidi="he-IL"/>
        </w:rPr>
        <w:t>g</w:t>
      </w:r>
      <w:r w:rsidR="00AC0CD4" w:rsidRPr="00856037">
        <w:rPr>
          <w:rFonts w:ascii="Times New Roman" w:hAnsi="Times New Roman" w:cs="Times New Roman"/>
          <w:sz w:val="24"/>
          <w:szCs w:val="24"/>
        </w:rPr>
        <w:t xml:space="preserve"> of </w:t>
      </w:r>
      <w:r w:rsidR="00357AD7" w:rsidRPr="00856037">
        <w:rPr>
          <w:rFonts w:ascii="Times New Roman" w:hAnsi="Times New Roman" w:cs="Times New Roman"/>
          <w:sz w:val="24"/>
          <w:szCs w:val="24"/>
        </w:rPr>
        <w:t xml:space="preserve">yeast </w:t>
      </w:r>
      <w:r w:rsidR="00AC0CD4" w:rsidRPr="00856037">
        <w:rPr>
          <w:rFonts w:ascii="Times New Roman" w:hAnsi="Times New Roman" w:cs="Times New Roman"/>
          <w:sz w:val="24"/>
          <w:szCs w:val="24"/>
        </w:rPr>
        <w:t xml:space="preserve">extract and </w:t>
      </w:r>
      <w:r w:rsidR="00B27046" w:rsidRPr="00856037">
        <w:rPr>
          <w:rFonts w:ascii="Times New Roman" w:hAnsi="Times New Roman" w:cs="Times New Roman"/>
          <w:sz w:val="24"/>
          <w:szCs w:val="24"/>
        </w:rPr>
        <w:t>5</w:t>
      </w:r>
      <w:r w:rsidR="00FD7427" w:rsidRPr="00856037">
        <w:rPr>
          <w:rFonts w:ascii="Times New Roman" w:hAnsi="Times New Roman" w:cs="Times New Roman"/>
          <w:sz w:val="24"/>
          <w:szCs w:val="24"/>
        </w:rPr>
        <w:t xml:space="preserve">.88 </w:t>
      </w:r>
      <w:r w:rsidR="00FD7427" w:rsidRPr="00856037">
        <w:rPr>
          <w:rFonts w:ascii="Times New Roman" w:hAnsi="Times New Roman" w:cs="Times New Roman"/>
          <w:sz w:val="24"/>
          <w:szCs w:val="24"/>
          <w:lang w:bidi="he-IL"/>
        </w:rPr>
        <w:t>g</w:t>
      </w:r>
      <w:r w:rsidR="00AC0CD4" w:rsidRPr="00856037">
        <w:rPr>
          <w:rFonts w:ascii="Times New Roman" w:hAnsi="Times New Roman" w:cs="Times New Roman"/>
          <w:sz w:val="24"/>
          <w:szCs w:val="24"/>
        </w:rPr>
        <w:t xml:space="preserve"> of sucrose in </w:t>
      </w:r>
      <w:r w:rsidR="009D3B55" w:rsidRPr="00856037">
        <w:rPr>
          <w:rFonts w:ascii="Times New Roman" w:hAnsi="Times New Roman" w:cs="Times New Roman"/>
          <w:sz w:val="24"/>
          <w:szCs w:val="24"/>
        </w:rPr>
        <w:t>100</w:t>
      </w:r>
      <w:r w:rsidR="00FD7427" w:rsidRPr="00856037">
        <w:rPr>
          <w:rFonts w:ascii="Times New Roman" w:hAnsi="Times New Roman" w:cs="Times New Roman"/>
          <w:sz w:val="24"/>
          <w:szCs w:val="24"/>
        </w:rPr>
        <w:t xml:space="preserve"> m</w:t>
      </w:r>
      <w:r w:rsidR="00815AA7">
        <w:rPr>
          <w:rFonts w:ascii="Times New Roman" w:hAnsi="Times New Roman" w:cs="Times New Roman"/>
          <w:sz w:val="24"/>
          <w:szCs w:val="24"/>
        </w:rPr>
        <w:t>L of</w:t>
      </w:r>
      <w:r w:rsidR="00FD7427" w:rsidRPr="00856037">
        <w:rPr>
          <w:rFonts w:ascii="Times New Roman" w:hAnsi="Times New Roman" w:cs="Times New Roman"/>
          <w:sz w:val="24"/>
          <w:szCs w:val="24"/>
          <w:lang w:bidi="he-IL"/>
        </w:rPr>
        <w:t xml:space="preserve"> </w:t>
      </w:r>
      <w:r w:rsidR="001B702C" w:rsidRPr="00856037">
        <w:rPr>
          <w:rFonts w:ascii="Times New Roman" w:hAnsi="Times New Roman" w:cs="Times New Roman"/>
          <w:sz w:val="24"/>
          <w:szCs w:val="24"/>
          <w:lang w:bidi="he-IL"/>
        </w:rPr>
        <w:t>distilled water</w:t>
      </w:r>
      <w:r w:rsidR="005A0F82" w:rsidRPr="00856037">
        <w:rPr>
          <w:rFonts w:ascii="Times New Roman" w:hAnsi="Times New Roman" w:cs="Times New Roman"/>
          <w:sz w:val="24"/>
          <w:szCs w:val="24"/>
          <w:lang w:bidi="he-IL"/>
        </w:rPr>
        <w:t>.</w:t>
      </w:r>
    </w:p>
    <w:p w14:paraId="124EF5CB" w14:textId="550512BB" w:rsidR="00814C7B" w:rsidRPr="00856037" w:rsidRDefault="005A0F82"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sz w:val="24"/>
          <w:szCs w:val="24"/>
        </w:rPr>
        <w:t xml:space="preserve"> </w:t>
      </w:r>
    </w:p>
    <w:p w14:paraId="15941C40" w14:textId="44F43B55" w:rsidR="00AC0CD4" w:rsidRPr="00856037" w:rsidRDefault="00090551" w:rsidP="00856037">
      <w:pPr>
        <w:pStyle w:val="ListParagraph"/>
        <w:shd w:val="clear" w:color="auto" w:fill="FFFFFF"/>
        <w:ind w:left="0"/>
        <w:contextualSpacing w:val="0"/>
        <w:jc w:val="both"/>
        <w:rPr>
          <w:rFonts w:ascii="Times New Roman" w:hAnsi="Times New Roman" w:cs="Times New Roman"/>
        </w:rPr>
      </w:pPr>
      <w:r w:rsidRPr="00856037">
        <w:rPr>
          <w:rFonts w:ascii="Times New Roman" w:hAnsi="Times New Roman" w:cs="Times New Roman"/>
        </w:rPr>
        <w:t>Note: The stock solution is highly prone to contamination</w:t>
      </w:r>
      <w:r w:rsidR="00574AF2">
        <w:rPr>
          <w:rFonts w:ascii="Times New Roman" w:hAnsi="Times New Roman" w:cs="Times New Roman"/>
          <w:lang w:bidi="he-IL"/>
        </w:rPr>
        <w:t>. T</w:t>
      </w:r>
      <w:r w:rsidR="009D3B55" w:rsidRPr="00856037">
        <w:rPr>
          <w:rFonts w:ascii="Times New Roman" w:hAnsi="Times New Roman" w:cs="Times New Roman"/>
          <w:lang w:bidi="he-IL"/>
        </w:rPr>
        <w:t>herefor</w:t>
      </w:r>
      <w:r w:rsidR="004823EA" w:rsidRPr="00856037">
        <w:rPr>
          <w:rFonts w:ascii="Times New Roman" w:hAnsi="Times New Roman" w:cs="Times New Roman"/>
          <w:lang w:bidi="he-IL"/>
        </w:rPr>
        <w:t>e</w:t>
      </w:r>
      <w:r w:rsidR="00574AF2">
        <w:rPr>
          <w:rFonts w:ascii="Times New Roman" w:hAnsi="Times New Roman" w:cs="Times New Roman"/>
          <w:lang w:bidi="he-IL"/>
        </w:rPr>
        <w:t>,</w:t>
      </w:r>
      <w:r w:rsidRPr="00856037">
        <w:rPr>
          <w:rFonts w:ascii="Times New Roman" w:hAnsi="Times New Roman" w:cs="Times New Roman"/>
        </w:rPr>
        <w:t xml:space="preserve"> it is recommended to autoclave </w:t>
      </w:r>
      <w:r w:rsidR="00574AF2">
        <w:rPr>
          <w:rFonts w:ascii="Times New Roman" w:hAnsi="Times New Roman" w:cs="Times New Roman"/>
        </w:rPr>
        <w:t xml:space="preserve">it </w:t>
      </w:r>
      <w:r w:rsidRPr="00856037">
        <w:rPr>
          <w:rFonts w:ascii="Times New Roman" w:hAnsi="Times New Roman" w:cs="Times New Roman"/>
        </w:rPr>
        <w:t>(121</w:t>
      </w:r>
      <w:r w:rsidR="0075249E">
        <w:rPr>
          <w:rFonts w:ascii="Times New Roman" w:hAnsi="Times New Roman" w:cs="Times New Roman"/>
        </w:rPr>
        <w:t xml:space="preserve"> </w:t>
      </w:r>
      <w:r w:rsidRPr="00856037">
        <w:rPr>
          <w:rFonts w:ascii="Times New Roman" w:hAnsi="Times New Roman" w:cs="Times New Roman"/>
        </w:rPr>
        <w:t xml:space="preserve">°C, 30 min, </w:t>
      </w:r>
      <w:r w:rsidR="00574AF2">
        <w:rPr>
          <w:rFonts w:ascii="Times New Roman" w:hAnsi="Times New Roman" w:cs="Times New Roman"/>
        </w:rPr>
        <w:t xml:space="preserve">and </w:t>
      </w:r>
      <w:r w:rsidRPr="00856037">
        <w:rPr>
          <w:rFonts w:ascii="Times New Roman" w:hAnsi="Times New Roman" w:cs="Times New Roman"/>
        </w:rPr>
        <w:t xml:space="preserve">without </w:t>
      </w:r>
      <w:r w:rsidR="00574AF2">
        <w:rPr>
          <w:rFonts w:ascii="Times New Roman" w:hAnsi="Times New Roman" w:cs="Times New Roman"/>
        </w:rPr>
        <w:t xml:space="preserve">a </w:t>
      </w:r>
      <w:r w:rsidRPr="00856037">
        <w:rPr>
          <w:rFonts w:ascii="Times New Roman" w:hAnsi="Times New Roman" w:cs="Times New Roman"/>
        </w:rPr>
        <w:t xml:space="preserve">drying cycle) and aliquot </w:t>
      </w:r>
      <w:r w:rsidR="00574AF2">
        <w:rPr>
          <w:rFonts w:ascii="Times New Roman" w:hAnsi="Times New Roman" w:cs="Times New Roman"/>
        </w:rPr>
        <w:t xml:space="preserve">it </w:t>
      </w:r>
      <w:r w:rsidRPr="00856037">
        <w:rPr>
          <w:rFonts w:ascii="Times New Roman" w:hAnsi="Times New Roman" w:cs="Times New Roman"/>
        </w:rPr>
        <w:t>into 850</w:t>
      </w:r>
      <w:r w:rsidR="00815AA7">
        <w:rPr>
          <w:rFonts w:ascii="Times New Roman" w:hAnsi="Times New Roman" w:cs="Times New Roman"/>
        </w:rPr>
        <w:t>-</w:t>
      </w:r>
      <w:r w:rsidRPr="00856037">
        <w:rPr>
          <w:rFonts w:ascii="Times New Roman" w:hAnsi="Times New Roman" w:cs="Times New Roman"/>
        </w:rPr>
        <w:t>μ</w:t>
      </w:r>
      <w:r w:rsidR="00815AA7">
        <w:rPr>
          <w:rFonts w:ascii="Times New Roman" w:hAnsi="Times New Roman" w:cs="Times New Roman"/>
        </w:rPr>
        <w:t>L</w:t>
      </w:r>
      <w:r w:rsidRPr="00856037" w:rsidDel="001B702C">
        <w:rPr>
          <w:rFonts w:ascii="Times New Roman" w:hAnsi="Times New Roman" w:cs="Times New Roman"/>
        </w:rPr>
        <w:t xml:space="preserve"> </w:t>
      </w:r>
      <w:r w:rsidRPr="00856037">
        <w:rPr>
          <w:rFonts w:ascii="Times New Roman" w:hAnsi="Times New Roman" w:cs="Times New Roman"/>
        </w:rPr>
        <w:t xml:space="preserve">working aliquots to be kept </w:t>
      </w:r>
      <w:r w:rsidR="00574AF2">
        <w:rPr>
          <w:rFonts w:ascii="Times New Roman" w:hAnsi="Times New Roman" w:cs="Times New Roman"/>
        </w:rPr>
        <w:t>at</w:t>
      </w:r>
      <w:r w:rsidRPr="00856037">
        <w:rPr>
          <w:rFonts w:ascii="Times New Roman" w:hAnsi="Times New Roman" w:cs="Times New Roman"/>
        </w:rPr>
        <w:t xml:space="preserve"> 4</w:t>
      </w:r>
      <w:r w:rsidR="0075249E">
        <w:rPr>
          <w:rFonts w:ascii="Times New Roman" w:hAnsi="Times New Roman" w:cs="Times New Roman"/>
        </w:rPr>
        <w:t xml:space="preserve"> </w:t>
      </w:r>
      <w:r w:rsidRPr="00856037">
        <w:rPr>
          <w:rFonts w:ascii="Times New Roman" w:hAnsi="Times New Roman" w:cs="Times New Roman"/>
        </w:rPr>
        <w:t xml:space="preserve">°C </w:t>
      </w:r>
      <w:r w:rsidR="00574AF2">
        <w:rPr>
          <w:rFonts w:ascii="Times New Roman" w:hAnsi="Times New Roman" w:cs="Times New Roman"/>
        </w:rPr>
        <w:t>until</w:t>
      </w:r>
      <w:r w:rsidRPr="00856037">
        <w:rPr>
          <w:rFonts w:ascii="Times New Roman" w:hAnsi="Times New Roman" w:cs="Times New Roman"/>
        </w:rPr>
        <w:t xml:space="preserve"> further use. The concentration of the ingredients in the stock solution is 5.88% and will reach</w:t>
      </w:r>
      <w:r w:rsidR="00574AF2">
        <w:rPr>
          <w:rFonts w:ascii="Times New Roman" w:hAnsi="Times New Roman" w:cs="Times New Roman"/>
        </w:rPr>
        <w:t xml:space="preserve"> the</w:t>
      </w:r>
      <w:r w:rsidRPr="00856037">
        <w:rPr>
          <w:rFonts w:ascii="Times New Roman" w:hAnsi="Times New Roman" w:cs="Times New Roman"/>
        </w:rPr>
        <w:t xml:space="preserve"> final concentration of 5% after the addition of 15% ethanol or water (150 μ</w:t>
      </w:r>
      <w:r w:rsidR="00815AA7">
        <w:rPr>
          <w:rFonts w:ascii="Times New Roman" w:hAnsi="Times New Roman" w:cs="Times New Roman"/>
        </w:rPr>
        <w:t>L</w:t>
      </w:r>
      <w:r w:rsidRPr="00856037">
        <w:rPr>
          <w:rFonts w:ascii="Times New Roman" w:hAnsi="Times New Roman" w:cs="Times New Roman"/>
        </w:rPr>
        <w:t xml:space="preserve"> into 850 μ</w:t>
      </w:r>
      <w:r w:rsidR="00815AA7">
        <w:rPr>
          <w:rFonts w:ascii="Times New Roman" w:hAnsi="Times New Roman" w:cs="Times New Roman"/>
        </w:rPr>
        <w:t>L of</w:t>
      </w:r>
      <w:r w:rsidRPr="00856037">
        <w:rPr>
          <w:rFonts w:ascii="Times New Roman" w:hAnsi="Times New Roman" w:cs="Times New Roman"/>
        </w:rPr>
        <w:t xml:space="preserve"> premade food solution) just before </w:t>
      </w:r>
      <w:r w:rsidR="00574AF2">
        <w:rPr>
          <w:rFonts w:ascii="Times New Roman" w:hAnsi="Times New Roman" w:cs="Times New Roman"/>
        </w:rPr>
        <w:t>its</w:t>
      </w:r>
      <w:r w:rsidR="00574AF2" w:rsidRPr="00856037">
        <w:rPr>
          <w:rFonts w:ascii="Times New Roman" w:hAnsi="Times New Roman" w:cs="Times New Roman"/>
        </w:rPr>
        <w:t xml:space="preserve"> </w:t>
      </w:r>
      <w:r w:rsidRPr="00856037">
        <w:rPr>
          <w:rFonts w:ascii="Times New Roman" w:hAnsi="Times New Roman" w:cs="Times New Roman"/>
        </w:rPr>
        <w:t xml:space="preserve">use in </w:t>
      </w:r>
      <w:r w:rsidR="00574AF2" w:rsidRPr="00856037">
        <w:rPr>
          <w:rFonts w:ascii="Times New Roman" w:hAnsi="Times New Roman" w:cs="Times New Roman"/>
        </w:rPr>
        <w:t>s</w:t>
      </w:r>
      <w:r w:rsidR="00574AF2">
        <w:rPr>
          <w:rFonts w:ascii="Times New Roman" w:hAnsi="Times New Roman" w:cs="Times New Roman"/>
        </w:rPr>
        <w:t>tep</w:t>
      </w:r>
      <w:r w:rsidR="00574AF2" w:rsidRPr="00856037">
        <w:rPr>
          <w:rFonts w:ascii="Times New Roman" w:hAnsi="Times New Roman" w:cs="Times New Roman"/>
        </w:rPr>
        <w:t xml:space="preserve"> </w:t>
      </w:r>
      <w:r w:rsidRPr="00856037">
        <w:rPr>
          <w:rFonts w:ascii="Times New Roman" w:hAnsi="Times New Roman" w:cs="Times New Roman"/>
        </w:rPr>
        <w:t>2.3.</w:t>
      </w:r>
      <w:r w:rsidR="00AC0CD4" w:rsidRPr="00856037">
        <w:rPr>
          <w:rFonts w:ascii="Times New Roman" w:hAnsi="Times New Roman" w:cs="Times New Roman"/>
        </w:rPr>
        <w:t xml:space="preserve"> </w:t>
      </w:r>
    </w:p>
    <w:p w14:paraId="42C9FBD5" w14:textId="77777777" w:rsidR="00FF3C57" w:rsidRPr="00856037" w:rsidRDefault="00FF3C57" w:rsidP="00856037">
      <w:pPr>
        <w:pStyle w:val="ListParagraph"/>
        <w:shd w:val="clear" w:color="auto" w:fill="FFFFFF"/>
        <w:ind w:left="0"/>
        <w:contextualSpacing w:val="0"/>
        <w:jc w:val="both"/>
        <w:rPr>
          <w:rFonts w:ascii="Times New Roman" w:hAnsi="Times New Roman" w:cs="Times New Roman"/>
          <w:lang w:bidi="he-IL"/>
        </w:rPr>
      </w:pPr>
    </w:p>
    <w:p w14:paraId="4E9AE440" w14:textId="372B8F4E" w:rsidR="00F8384A" w:rsidRPr="00856037" w:rsidRDefault="00AC0CD4"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sz w:val="24"/>
          <w:szCs w:val="24"/>
        </w:rPr>
        <w:t xml:space="preserve">1.4 </w:t>
      </w:r>
      <w:r w:rsidR="00CF5B5B" w:rsidRPr="00856037">
        <w:rPr>
          <w:rFonts w:ascii="Times New Roman" w:hAnsi="Times New Roman" w:cs="Times New Roman"/>
          <w:sz w:val="24"/>
          <w:szCs w:val="24"/>
        </w:rPr>
        <w:t>Collecting experimental flies</w:t>
      </w:r>
    </w:p>
    <w:p w14:paraId="770E8CD9" w14:textId="77777777" w:rsidR="004823EA" w:rsidRPr="00856037" w:rsidRDefault="004823EA"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7549FA62" w14:textId="77777777" w:rsidR="004823EA" w:rsidRPr="00856037" w:rsidRDefault="00455369" w:rsidP="00856037">
      <w:pPr>
        <w:pStyle w:val="jovetitle"/>
        <w:shd w:val="clear" w:color="auto" w:fill="FFFFFF"/>
        <w:spacing w:before="0" w:beforeAutospacing="0" w:after="0" w:afterAutospacing="0"/>
        <w:jc w:val="both"/>
        <w:rPr>
          <w:rFonts w:ascii="Times New Roman" w:hAnsi="Times New Roman" w:cs="Times New Roman"/>
          <w:sz w:val="24"/>
          <w:szCs w:val="24"/>
          <w:highlight w:val="yellow"/>
        </w:rPr>
      </w:pPr>
      <w:r w:rsidRPr="00856037">
        <w:rPr>
          <w:rFonts w:ascii="Times New Roman" w:hAnsi="Times New Roman" w:cs="Times New Roman"/>
          <w:sz w:val="24"/>
          <w:szCs w:val="24"/>
          <w:highlight w:val="yellow"/>
        </w:rPr>
        <w:t xml:space="preserve">1.4.1 </w:t>
      </w:r>
      <w:r w:rsidR="004823EA" w:rsidRPr="00856037">
        <w:rPr>
          <w:rFonts w:ascii="Times New Roman" w:hAnsi="Times New Roman" w:cs="Times New Roman"/>
          <w:sz w:val="24"/>
          <w:szCs w:val="24"/>
          <w:highlight w:val="yellow"/>
        </w:rPr>
        <w:t>C</w:t>
      </w:r>
      <w:r w:rsidR="007C4F5F" w:rsidRPr="00856037">
        <w:rPr>
          <w:rFonts w:ascii="Times New Roman" w:hAnsi="Times New Roman" w:cs="Times New Roman"/>
          <w:sz w:val="24"/>
          <w:szCs w:val="24"/>
          <w:highlight w:val="yellow"/>
        </w:rPr>
        <w:t xml:space="preserve">ollect </w:t>
      </w:r>
      <w:r w:rsidR="007C4F5F" w:rsidRPr="00856037">
        <w:rPr>
          <w:rFonts w:ascii="Times New Roman" w:hAnsi="Times New Roman" w:cs="Times New Roman"/>
          <w:sz w:val="24"/>
          <w:szCs w:val="24"/>
          <w:highlight w:val="yellow"/>
          <w:lang w:bidi="he-IL"/>
        </w:rPr>
        <w:t>2</w:t>
      </w:r>
      <w:r w:rsidR="00303BDC" w:rsidRPr="00856037">
        <w:rPr>
          <w:rFonts w:ascii="Times New Roman" w:hAnsi="Times New Roman" w:cs="Times New Roman"/>
          <w:sz w:val="24"/>
          <w:szCs w:val="24"/>
          <w:highlight w:val="yellow"/>
          <w:lang w:bidi="he-IL"/>
        </w:rPr>
        <w:t>0</w:t>
      </w:r>
      <w:r w:rsidR="007C4F5F" w:rsidRPr="00856037">
        <w:rPr>
          <w:rFonts w:ascii="Times New Roman" w:hAnsi="Times New Roman" w:cs="Times New Roman"/>
          <w:sz w:val="24"/>
          <w:szCs w:val="24"/>
          <w:highlight w:val="yellow"/>
          <w:lang w:bidi="he-IL"/>
        </w:rPr>
        <w:t xml:space="preserve">0 </w:t>
      </w:r>
      <w:r w:rsidR="007C4F5F" w:rsidRPr="00856037">
        <w:rPr>
          <w:rFonts w:ascii="Times New Roman" w:hAnsi="Times New Roman" w:cs="Times New Roman"/>
          <w:sz w:val="24"/>
          <w:szCs w:val="24"/>
          <w:highlight w:val="yellow"/>
        </w:rPr>
        <w:t>naïve male flies using a CO</w:t>
      </w:r>
      <w:r w:rsidR="007C4F5F" w:rsidRPr="00856037">
        <w:rPr>
          <w:rFonts w:ascii="Times New Roman" w:hAnsi="Times New Roman" w:cs="Times New Roman"/>
          <w:sz w:val="24"/>
          <w:szCs w:val="24"/>
          <w:highlight w:val="yellow"/>
          <w:vertAlign w:val="subscript"/>
        </w:rPr>
        <w:t>2</w:t>
      </w:r>
      <w:r w:rsidR="007C4F5F" w:rsidRPr="00856037">
        <w:rPr>
          <w:rFonts w:ascii="Times New Roman" w:hAnsi="Times New Roman" w:cs="Times New Roman"/>
          <w:sz w:val="24"/>
          <w:szCs w:val="24"/>
          <w:highlight w:val="yellow"/>
        </w:rPr>
        <w:t xml:space="preserve"> pad.</w:t>
      </w:r>
    </w:p>
    <w:p w14:paraId="541C6833" w14:textId="3217766A" w:rsidR="00F8384A" w:rsidRPr="00856037" w:rsidRDefault="007C4F5F" w:rsidP="00856037">
      <w:pPr>
        <w:pStyle w:val="jovetitle"/>
        <w:shd w:val="clear" w:color="auto" w:fill="FFFFFF"/>
        <w:spacing w:before="0" w:beforeAutospacing="0" w:after="0" w:afterAutospacing="0"/>
        <w:jc w:val="both"/>
        <w:rPr>
          <w:rFonts w:ascii="Times New Roman" w:hAnsi="Times New Roman" w:cs="Times New Roman"/>
          <w:b/>
          <w:bCs/>
          <w:sz w:val="24"/>
          <w:szCs w:val="24"/>
          <w:highlight w:val="yellow"/>
        </w:rPr>
      </w:pPr>
      <w:r w:rsidRPr="00856037">
        <w:rPr>
          <w:rFonts w:ascii="Times New Roman" w:hAnsi="Times New Roman" w:cs="Times New Roman"/>
          <w:sz w:val="24"/>
          <w:szCs w:val="24"/>
          <w:highlight w:val="yellow"/>
        </w:rPr>
        <w:t xml:space="preserve"> </w:t>
      </w:r>
    </w:p>
    <w:p w14:paraId="4DA91DE3" w14:textId="055BA8F4" w:rsidR="00455369" w:rsidRPr="00856037" w:rsidRDefault="00F0083A" w:rsidP="00856037">
      <w:pPr>
        <w:pStyle w:val="jovetitle"/>
        <w:shd w:val="clear" w:color="auto" w:fill="FFFFFF"/>
        <w:spacing w:before="0" w:beforeAutospacing="0" w:after="0" w:afterAutospacing="0"/>
        <w:jc w:val="both"/>
        <w:rPr>
          <w:rFonts w:ascii="Times New Roman" w:hAnsi="Times New Roman" w:cs="Times New Roman"/>
          <w:sz w:val="24"/>
          <w:szCs w:val="24"/>
          <w:highlight w:val="yellow"/>
        </w:rPr>
      </w:pPr>
      <w:r w:rsidRPr="00856037">
        <w:rPr>
          <w:rFonts w:ascii="Times New Roman" w:hAnsi="Times New Roman" w:cs="Times New Roman"/>
          <w:sz w:val="24"/>
          <w:szCs w:val="24"/>
          <w:highlight w:val="yellow"/>
          <w:lang w:bidi="he-IL"/>
        </w:rPr>
        <w:t>Note:</w:t>
      </w:r>
      <w:r w:rsidR="00866E93" w:rsidRPr="00856037">
        <w:rPr>
          <w:rFonts w:ascii="Times New Roman" w:hAnsi="Times New Roman" w:cs="Times New Roman"/>
          <w:sz w:val="24"/>
          <w:szCs w:val="24"/>
          <w:highlight w:val="yellow"/>
          <w:lang w:bidi="he-IL"/>
        </w:rPr>
        <w:t xml:space="preserve"> </w:t>
      </w:r>
      <w:r w:rsidR="004823EA" w:rsidRPr="00856037">
        <w:rPr>
          <w:rFonts w:ascii="Times New Roman" w:hAnsi="Times New Roman" w:cs="Times New Roman"/>
          <w:sz w:val="24"/>
          <w:szCs w:val="24"/>
          <w:highlight w:val="yellow"/>
          <w:lang w:bidi="he-IL"/>
        </w:rPr>
        <w:t>U</w:t>
      </w:r>
      <w:r w:rsidR="00313ED0" w:rsidRPr="00856037">
        <w:rPr>
          <w:rFonts w:ascii="Times New Roman" w:hAnsi="Times New Roman" w:cs="Times New Roman"/>
          <w:sz w:val="24"/>
          <w:szCs w:val="24"/>
          <w:highlight w:val="yellow"/>
          <w:lang w:bidi="he-IL"/>
        </w:rPr>
        <w:t>se</w:t>
      </w:r>
      <w:r w:rsidR="00B66F46" w:rsidRPr="00856037">
        <w:rPr>
          <w:rFonts w:ascii="Times New Roman" w:hAnsi="Times New Roman" w:cs="Times New Roman"/>
          <w:sz w:val="24"/>
          <w:szCs w:val="24"/>
          <w:highlight w:val="yellow"/>
        </w:rPr>
        <w:t xml:space="preserve"> any lab strain relevant for the experimental question. 250 flies can be easily collected from five bottles of flies at their </w:t>
      </w:r>
      <w:proofErr w:type="spellStart"/>
      <w:r w:rsidR="00B66F46" w:rsidRPr="00856037">
        <w:rPr>
          <w:rFonts w:ascii="Times New Roman" w:hAnsi="Times New Roman" w:cs="Times New Roman"/>
          <w:sz w:val="24"/>
          <w:szCs w:val="24"/>
          <w:highlight w:val="yellow"/>
        </w:rPr>
        <w:t>eclosion</w:t>
      </w:r>
      <w:proofErr w:type="spellEnd"/>
      <w:r w:rsidR="00B66F46" w:rsidRPr="00856037">
        <w:rPr>
          <w:rFonts w:ascii="Times New Roman" w:hAnsi="Times New Roman" w:cs="Times New Roman"/>
          <w:sz w:val="24"/>
          <w:szCs w:val="24"/>
          <w:highlight w:val="yellow"/>
        </w:rPr>
        <w:t xml:space="preserve"> pick phase. When collecting the flies, pay careful attention to collect flies that have recently </w:t>
      </w:r>
      <w:proofErr w:type="spellStart"/>
      <w:r w:rsidR="00B66F46" w:rsidRPr="00856037">
        <w:rPr>
          <w:rFonts w:ascii="Times New Roman" w:hAnsi="Times New Roman" w:cs="Times New Roman"/>
          <w:sz w:val="24"/>
          <w:szCs w:val="24"/>
          <w:highlight w:val="yellow"/>
        </w:rPr>
        <w:t>eclosed</w:t>
      </w:r>
      <w:proofErr w:type="spellEnd"/>
      <w:r w:rsidR="00B66F46" w:rsidRPr="00856037">
        <w:rPr>
          <w:rFonts w:ascii="Times New Roman" w:hAnsi="Times New Roman" w:cs="Times New Roman"/>
          <w:sz w:val="24"/>
          <w:szCs w:val="24"/>
          <w:highlight w:val="yellow"/>
        </w:rPr>
        <w:t xml:space="preserve"> (virgin</w:t>
      </w:r>
      <w:r w:rsidR="00574AF2">
        <w:rPr>
          <w:rFonts w:ascii="Times New Roman" w:hAnsi="Times New Roman" w:cs="Times New Roman"/>
          <w:sz w:val="24"/>
          <w:szCs w:val="24"/>
          <w:highlight w:val="yellow"/>
        </w:rPr>
        <w:t>-</w:t>
      </w:r>
      <w:r w:rsidR="00B66F46" w:rsidRPr="00856037">
        <w:rPr>
          <w:rFonts w:ascii="Times New Roman" w:hAnsi="Times New Roman" w:cs="Times New Roman"/>
          <w:sz w:val="24"/>
          <w:szCs w:val="24"/>
          <w:highlight w:val="yellow"/>
        </w:rPr>
        <w:t>looking flies</w:t>
      </w:r>
      <w:r w:rsidR="00574AF2">
        <w:rPr>
          <w:rFonts w:ascii="Times New Roman" w:hAnsi="Times New Roman" w:cs="Times New Roman"/>
          <w:sz w:val="24"/>
          <w:szCs w:val="24"/>
          <w:highlight w:val="yellow"/>
        </w:rPr>
        <w:t>:</w:t>
      </w:r>
      <w:r w:rsidR="00B66F46" w:rsidRPr="00856037">
        <w:rPr>
          <w:rFonts w:ascii="Times New Roman" w:hAnsi="Times New Roman" w:cs="Times New Roman"/>
          <w:sz w:val="24"/>
          <w:szCs w:val="24"/>
          <w:highlight w:val="yellow"/>
        </w:rPr>
        <w:t xml:space="preserve"> bright flies with </w:t>
      </w:r>
      <w:r w:rsidR="00574AF2">
        <w:rPr>
          <w:rFonts w:ascii="Times New Roman" w:hAnsi="Times New Roman" w:cs="Times New Roman"/>
          <w:sz w:val="24"/>
          <w:szCs w:val="24"/>
          <w:highlight w:val="yellow"/>
        </w:rPr>
        <w:t xml:space="preserve">a </w:t>
      </w:r>
      <w:r w:rsidR="00B66F46" w:rsidRPr="00856037">
        <w:rPr>
          <w:rFonts w:ascii="Times New Roman" w:hAnsi="Times New Roman" w:cs="Times New Roman"/>
          <w:sz w:val="24"/>
          <w:szCs w:val="24"/>
          <w:highlight w:val="yellow"/>
        </w:rPr>
        <w:t xml:space="preserve">meconium spot </w:t>
      </w:r>
      <w:r w:rsidR="00574AF2">
        <w:rPr>
          <w:rFonts w:ascii="Times New Roman" w:hAnsi="Times New Roman" w:cs="Times New Roman"/>
          <w:sz w:val="24"/>
          <w:szCs w:val="24"/>
          <w:highlight w:val="yellow"/>
        </w:rPr>
        <w:t>o</w:t>
      </w:r>
      <w:r w:rsidR="00B66F46" w:rsidRPr="00856037">
        <w:rPr>
          <w:rFonts w:ascii="Times New Roman" w:hAnsi="Times New Roman" w:cs="Times New Roman"/>
          <w:sz w:val="24"/>
          <w:szCs w:val="24"/>
          <w:highlight w:val="yellow"/>
        </w:rPr>
        <w:t xml:space="preserve">n their abdomen). Experimental flies </w:t>
      </w:r>
      <w:r w:rsidR="00574AF2">
        <w:rPr>
          <w:rFonts w:ascii="Times New Roman" w:hAnsi="Times New Roman" w:cs="Times New Roman"/>
          <w:sz w:val="24"/>
          <w:szCs w:val="24"/>
          <w:highlight w:val="yellow"/>
        </w:rPr>
        <w:t>should be</w:t>
      </w:r>
      <w:r w:rsidR="00574AF2" w:rsidRPr="00856037">
        <w:rPr>
          <w:rFonts w:ascii="Times New Roman" w:hAnsi="Times New Roman" w:cs="Times New Roman"/>
          <w:sz w:val="24"/>
          <w:szCs w:val="24"/>
          <w:highlight w:val="yellow"/>
        </w:rPr>
        <w:t xml:space="preserve"> </w:t>
      </w:r>
      <w:r w:rsidR="00B66F46" w:rsidRPr="00856037">
        <w:rPr>
          <w:rFonts w:ascii="Times New Roman" w:hAnsi="Times New Roman" w:cs="Times New Roman"/>
          <w:sz w:val="24"/>
          <w:szCs w:val="24"/>
          <w:highlight w:val="yellow"/>
        </w:rPr>
        <w:t>kept singly in small glass vials containing food and aged to 3-4</w:t>
      </w:r>
      <w:r w:rsidR="00CF7205">
        <w:rPr>
          <w:rFonts w:ascii="Times New Roman" w:hAnsi="Times New Roman" w:cs="Times New Roman"/>
          <w:sz w:val="24"/>
          <w:szCs w:val="24"/>
          <w:highlight w:val="yellow"/>
        </w:rPr>
        <w:t xml:space="preserve"> </w:t>
      </w:r>
      <w:r w:rsidR="00B66F46" w:rsidRPr="00856037">
        <w:rPr>
          <w:rFonts w:ascii="Times New Roman" w:hAnsi="Times New Roman" w:cs="Times New Roman"/>
          <w:sz w:val="24"/>
          <w:szCs w:val="24"/>
          <w:highlight w:val="yellow"/>
        </w:rPr>
        <w:t>days</w:t>
      </w:r>
      <w:r w:rsidR="00535886">
        <w:rPr>
          <w:rFonts w:ascii="Times New Roman" w:hAnsi="Times New Roman" w:cs="Times New Roman"/>
          <w:sz w:val="24"/>
          <w:szCs w:val="24"/>
          <w:highlight w:val="yellow"/>
        </w:rPr>
        <w:t xml:space="preserve"> old</w:t>
      </w:r>
      <w:r w:rsidR="00B66F46" w:rsidRPr="00856037">
        <w:rPr>
          <w:rFonts w:ascii="Times New Roman" w:hAnsi="Times New Roman" w:cs="Times New Roman"/>
          <w:sz w:val="24"/>
          <w:szCs w:val="24"/>
          <w:highlight w:val="yellow"/>
        </w:rPr>
        <w:t xml:space="preserve"> before being used in the experiment.</w:t>
      </w:r>
    </w:p>
    <w:p w14:paraId="32882C03" w14:textId="77777777" w:rsidR="004823EA" w:rsidRPr="00856037" w:rsidRDefault="004823EA" w:rsidP="00856037">
      <w:pPr>
        <w:pStyle w:val="jovetitle"/>
        <w:shd w:val="clear" w:color="auto" w:fill="FFFFFF"/>
        <w:spacing w:before="0" w:beforeAutospacing="0" w:after="0" w:afterAutospacing="0"/>
        <w:jc w:val="both"/>
        <w:rPr>
          <w:rFonts w:ascii="Times New Roman" w:hAnsi="Times New Roman" w:cs="Times New Roman"/>
          <w:sz w:val="24"/>
          <w:szCs w:val="24"/>
          <w:highlight w:val="yellow"/>
        </w:rPr>
      </w:pPr>
    </w:p>
    <w:p w14:paraId="204795C4" w14:textId="77777777" w:rsidR="00212CB0" w:rsidRPr="00856037" w:rsidRDefault="00BD5D54" w:rsidP="00856037">
      <w:pPr>
        <w:pStyle w:val="jovetitle"/>
        <w:numPr>
          <w:ilvl w:val="2"/>
          <w:numId w:val="22"/>
        </w:numPr>
        <w:shd w:val="clear" w:color="auto" w:fill="FFFFFF"/>
        <w:spacing w:before="0" w:beforeAutospacing="0" w:after="0" w:afterAutospacing="0"/>
        <w:ind w:left="0" w:firstLine="0"/>
        <w:jc w:val="both"/>
        <w:rPr>
          <w:rFonts w:ascii="Times New Roman" w:hAnsi="Times New Roman" w:cs="Times New Roman"/>
          <w:sz w:val="24"/>
          <w:szCs w:val="24"/>
          <w:highlight w:val="yellow"/>
          <w:lang w:bidi="he-IL"/>
        </w:rPr>
      </w:pPr>
      <w:r w:rsidRPr="00856037">
        <w:rPr>
          <w:rFonts w:ascii="Times New Roman" w:hAnsi="Times New Roman" w:cs="Times New Roman"/>
          <w:sz w:val="24"/>
          <w:szCs w:val="24"/>
          <w:highlight w:val="yellow"/>
        </w:rPr>
        <w:t xml:space="preserve">Use soft </w:t>
      </w:r>
      <w:r w:rsidRPr="00856037">
        <w:rPr>
          <w:rFonts w:ascii="Times New Roman" w:hAnsi="Times New Roman" w:cs="Times New Roman"/>
          <w:sz w:val="24"/>
          <w:szCs w:val="24"/>
          <w:highlight w:val="yellow"/>
        </w:rPr>
        <w:t xml:space="preserve">plugs to close the vials. </w:t>
      </w:r>
    </w:p>
    <w:p w14:paraId="37F91768" w14:textId="77777777" w:rsidR="004823EA" w:rsidRPr="00856037" w:rsidRDefault="004823EA" w:rsidP="00856037">
      <w:pPr>
        <w:pStyle w:val="jovetitle"/>
        <w:shd w:val="clear" w:color="auto" w:fill="FFFFFF"/>
        <w:spacing w:before="0" w:beforeAutospacing="0" w:after="0" w:afterAutospacing="0"/>
        <w:jc w:val="both"/>
        <w:rPr>
          <w:rFonts w:ascii="Times New Roman" w:hAnsi="Times New Roman" w:cs="Times New Roman"/>
          <w:sz w:val="24"/>
          <w:szCs w:val="24"/>
          <w:highlight w:val="yellow"/>
          <w:lang w:bidi="he-IL"/>
        </w:rPr>
      </w:pPr>
    </w:p>
    <w:p w14:paraId="0D8A4A80" w14:textId="4BD5A6A0" w:rsidR="00F8384A" w:rsidRPr="00856037" w:rsidRDefault="00212CB0"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sz w:val="24"/>
          <w:szCs w:val="24"/>
          <w:lang w:bidi="he-IL"/>
        </w:rPr>
        <w:t>Note:</w:t>
      </w:r>
      <w:r w:rsidR="00866E93" w:rsidRPr="00856037">
        <w:rPr>
          <w:rFonts w:ascii="Times New Roman" w:hAnsi="Times New Roman" w:cs="Times New Roman"/>
          <w:sz w:val="24"/>
          <w:szCs w:val="24"/>
          <w:lang w:bidi="he-IL"/>
        </w:rPr>
        <w:t xml:space="preserve"> </w:t>
      </w:r>
      <w:r w:rsidR="00E84295" w:rsidRPr="00856037">
        <w:rPr>
          <w:rFonts w:ascii="Times New Roman" w:hAnsi="Times New Roman" w:cs="Times New Roman"/>
          <w:sz w:val="24"/>
          <w:szCs w:val="24"/>
        </w:rPr>
        <w:t>The same soft plugs will be very useful for the training phase when using mouth aspiration to insert females in</w:t>
      </w:r>
      <w:r w:rsidR="00574AF2">
        <w:rPr>
          <w:rFonts w:ascii="Times New Roman" w:hAnsi="Times New Roman" w:cs="Times New Roman"/>
          <w:sz w:val="24"/>
          <w:szCs w:val="24"/>
        </w:rPr>
        <w:t>to</w:t>
      </w:r>
      <w:r w:rsidR="00E84295" w:rsidRPr="00856037">
        <w:rPr>
          <w:rFonts w:ascii="Times New Roman" w:hAnsi="Times New Roman" w:cs="Times New Roman"/>
          <w:sz w:val="24"/>
          <w:szCs w:val="24"/>
        </w:rPr>
        <w:t xml:space="preserve"> an</w:t>
      </w:r>
      <w:r w:rsidR="00574AF2">
        <w:rPr>
          <w:rFonts w:ascii="Times New Roman" w:hAnsi="Times New Roman" w:cs="Times New Roman"/>
          <w:sz w:val="24"/>
          <w:szCs w:val="24"/>
        </w:rPr>
        <w:t>d</w:t>
      </w:r>
      <w:r w:rsidR="00E84295" w:rsidRPr="00856037">
        <w:rPr>
          <w:rFonts w:ascii="Times New Roman" w:hAnsi="Times New Roman" w:cs="Times New Roman"/>
          <w:sz w:val="24"/>
          <w:szCs w:val="24"/>
        </w:rPr>
        <w:t xml:space="preserve"> out of the vials during the experience phase.</w:t>
      </w:r>
    </w:p>
    <w:p w14:paraId="40E1A2EE" w14:textId="0572CAD9" w:rsidR="00212CB0" w:rsidRPr="00856037" w:rsidRDefault="00212CB0" w:rsidP="00856037">
      <w:pPr>
        <w:pStyle w:val="jovetitle"/>
        <w:shd w:val="clear" w:color="auto" w:fill="FFFFFF"/>
        <w:spacing w:before="0" w:beforeAutospacing="0" w:after="0" w:afterAutospacing="0"/>
        <w:jc w:val="both"/>
        <w:rPr>
          <w:rFonts w:ascii="Times New Roman" w:hAnsi="Times New Roman" w:cs="Times New Roman"/>
          <w:sz w:val="24"/>
          <w:szCs w:val="24"/>
          <w:lang w:bidi="he-IL"/>
        </w:rPr>
      </w:pPr>
    </w:p>
    <w:p w14:paraId="351976AA" w14:textId="7ACF0263" w:rsidR="00212CB0" w:rsidRPr="00856037" w:rsidRDefault="00212CB0" w:rsidP="00856037">
      <w:pPr>
        <w:pStyle w:val="jovetitle"/>
        <w:numPr>
          <w:ilvl w:val="1"/>
          <w:numId w:val="22"/>
        </w:numPr>
        <w:shd w:val="clear" w:color="auto" w:fill="FFFFFF"/>
        <w:spacing w:before="0" w:beforeAutospacing="0" w:after="0" w:afterAutospacing="0"/>
        <w:ind w:left="0" w:firstLine="0"/>
        <w:jc w:val="both"/>
        <w:rPr>
          <w:rFonts w:ascii="Times New Roman" w:hAnsi="Times New Roman" w:cs="Times New Roman"/>
          <w:bCs/>
          <w:sz w:val="24"/>
          <w:szCs w:val="24"/>
        </w:rPr>
      </w:pPr>
      <w:r w:rsidRPr="00856037">
        <w:rPr>
          <w:rFonts w:ascii="Times New Roman" w:hAnsi="Times New Roman" w:cs="Times New Roman"/>
          <w:bCs/>
          <w:sz w:val="24"/>
          <w:szCs w:val="24"/>
        </w:rPr>
        <w:t>Collecting</w:t>
      </w:r>
      <w:r w:rsidRPr="00856037">
        <w:rPr>
          <w:rFonts w:ascii="Times New Roman" w:hAnsi="Times New Roman" w:cs="Times New Roman"/>
          <w:sz w:val="24"/>
          <w:szCs w:val="24"/>
        </w:rPr>
        <w:t xml:space="preserve"> trainer </w:t>
      </w:r>
      <w:r w:rsidR="00DF782C" w:rsidRPr="00856037">
        <w:rPr>
          <w:rFonts w:ascii="Times New Roman" w:hAnsi="Times New Roman" w:cs="Times New Roman"/>
          <w:bCs/>
          <w:sz w:val="24"/>
          <w:szCs w:val="24"/>
        </w:rPr>
        <w:t>flies</w:t>
      </w:r>
    </w:p>
    <w:p w14:paraId="4690C8F3" w14:textId="77777777" w:rsidR="00374A1A" w:rsidRPr="00856037" w:rsidRDefault="00374A1A" w:rsidP="00856037">
      <w:pPr>
        <w:shd w:val="clear" w:color="auto" w:fill="FFFFFF"/>
        <w:jc w:val="both"/>
        <w:rPr>
          <w:rFonts w:ascii="Times New Roman" w:hAnsi="Times New Roman" w:cs="Times New Roman"/>
        </w:rPr>
      </w:pPr>
    </w:p>
    <w:p w14:paraId="00EDEBF3" w14:textId="152B323F" w:rsidR="00374A1A" w:rsidRPr="00856037" w:rsidRDefault="00374A1A" w:rsidP="00856037">
      <w:pPr>
        <w:shd w:val="clear" w:color="auto" w:fill="FFFFFF"/>
        <w:jc w:val="both"/>
        <w:rPr>
          <w:rFonts w:ascii="Times New Roman" w:hAnsi="Times New Roman" w:cs="Times New Roman"/>
        </w:rPr>
      </w:pPr>
      <w:r w:rsidRPr="00856037">
        <w:rPr>
          <w:rFonts w:ascii="Times New Roman" w:hAnsi="Times New Roman" w:cs="Times New Roman"/>
        </w:rPr>
        <w:t>Note: All collected flies should be kept in a 12</w:t>
      </w:r>
      <w:r w:rsidR="00535886">
        <w:rPr>
          <w:rFonts w:ascii="Times New Roman" w:hAnsi="Times New Roman" w:cs="Times New Roman"/>
        </w:rPr>
        <w:t>-h</w:t>
      </w:r>
      <w:r w:rsidRPr="00856037">
        <w:rPr>
          <w:rFonts w:ascii="Times New Roman" w:hAnsi="Times New Roman" w:cs="Times New Roman"/>
        </w:rPr>
        <w:t>/12</w:t>
      </w:r>
      <w:r w:rsidR="00535886">
        <w:rPr>
          <w:rFonts w:ascii="Times New Roman" w:hAnsi="Times New Roman" w:cs="Times New Roman"/>
        </w:rPr>
        <w:t>-h</w:t>
      </w:r>
      <w:r w:rsidRPr="00856037">
        <w:rPr>
          <w:rFonts w:ascii="Times New Roman" w:hAnsi="Times New Roman" w:cs="Times New Roman"/>
        </w:rPr>
        <w:t xml:space="preserve"> light</w:t>
      </w:r>
      <w:r w:rsidR="00574AF2">
        <w:rPr>
          <w:rFonts w:ascii="Times New Roman" w:hAnsi="Times New Roman" w:cs="Times New Roman"/>
        </w:rPr>
        <w:t>/</w:t>
      </w:r>
      <w:r w:rsidRPr="00856037">
        <w:rPr>
          <w:rFonts w:ascii="Times New Roman" w:hAnsi="Times New Roman" w:cs="Times New Roman"/>
        </w:rPr>
        <w:t>dark incubator</w:t>
      </w:r>
      <w:r w:rsidR="00535886">
        <w:rPr>
          <w:rFonts w:ascii="Times New Roman" w:hAnsi="Times New Roman" w:cs="Times New Roman"/>
        </w:rPr>
        <w:t xml:space="preserve"> at</w:t>
      </w:r>
      <w:r w:rsidRPr="00856037">
        <w:rPr>
          <w:rFonts w:ascii="Times New Roman" w:hAnsi="Times New Roman" w:cs="Times New Roman"/>
        </w:rPr>
        <w:t xml:space="preserve"> 25</w:t>
      </w:r>
      <w:r w:rsidR="00F31FCE" w:rsidRPr="00856037">
        <w:rPr>
          <w:rFonts w:ascii="Times New Roman" w:hAnsi="Times New Roman" w:cs="Times New Roman"/>
        </w:rPr>
        <w:t xml:space="preserve"> </w:t>
      </w:r>
      <w:r w:rsidRPr="00856037">
        <w:rPr>
          <w:rFonts w:ascii="Times New Roman" w:hAnsi="Times New Roman" w:cs="Times New Roman"/>
        </w:rPr>
        <w:t xml:space="preserve">°C </w:t>
      </w:r>
      <w:r w:rsidR="00535886">
        <w:rPr>
          <w:rFonts w:ascii="Times New Roman" w:hAnsi="Times New Roman" w:cs="Times New Roman"/>
        </w:rPr>
        <w:t xml:space="preserve">and </w:t>
      </w:r>
      <w:r w:rsidRPr="00856037">
        <w:rPr>
          <w:rFonts w:ascii="Times New Roman" w:hAnsi="Times New Roman" w:cs="Times New Roman"/>
        </w:rPr>
        <w:t xml:space="preserve">70% </w:t>
      </w:r>
      <w:r w:rsidR="007F7C61" w:rsidRPr="00856037">
        <w:rPr>
          <w:rFonts w:ascii="Times New Roman" w:hAnsi="Times New Roman" w:cs="Times New Roman"/>
        </w:rPr>
        <w:t>relative humidity (</w:t>
      </w:r>
      <w:r w:rsidRPr="00856037">
        <w:rPr>
          <w:rFonts w:ascii="Times New Roman" w:hAnsi="Times New Roman" w:cs="Times New Roman"/>
        </w:rPr>
        <w:t>RH).</w:t>
      </w:r>
      <w:r w:rsidR="00D76A18" w:rsidRPr="00856037">
        <w:rPr>
          <w:rFonts w:ascii="Times New Roman" w:hAnsi="Times New Roman" w:cs="Times New Roman"/>
        </w:rPr>
        <w:t xml:space="preserve"> The 12</w:t>
      </w:r>
      <w:r w:rsidR="00535886">
        <w:rPr>
          <w:rFonts w:ascii="Times New Roman" w:hAnsi="Times New Roman" w:cs="Times New Roman"/>
        </w:rPr>
        <w:t>-</w:t>
      </w:r>
      <w:r w:rsidR="00D76A18" w:rsidRPr="00856037">
        <w:rPr>
          <w:rFonts w:ascii="Times New Roman" w:hAnsi="Times New Roman" w:cs="Times New Roman"/>
        </w:rPr>
        <w:t>h/12</w:t>
      </w:r>
      <w:r w:rsidR="00535886">
        <w:rPr>
          <w:rFonts w:ascii="Times New Roman" w:hAnsi="Times New Roman" w:cs="Times New Roman"/>
        </w:rPr>
        <w:t>-</w:t>
      </w:r>
      <w:r w:rsidR="00D76A18" w:rsidRPr="00856037">
        <w:rPr>
          <w:rFonts w:ascii="Times New Roman" w:hAnsi="Times New Roman" w:cs="Times New Roman"/>
        </w:rPr>
        <w:t>h light/dark cycle can be changed to a convenient starting time.</w:t>
      </w:r>
    </w:p>
    <w:p w14:paraId="2A987783" w14:textId="77777777" w:rsidR="00374A1A" w:rsidRPr="00856037" w:rsidRDefault="00374A1A" w:rsidP="00856037">
      <w:pPr>
        <w:pStyle w:val="jovetitle"/>
        <w:shd w:val="clear" w:color="auto" w:fill="FFFFFF"/>
        <w:spacing w:before="0" w:beforeAutospacing="0" w:after="0" w:afterAutospacing="0"/>
        <w:jc w:val="both"/>
        <w:rPr>
          <w:rFonts w:ascii="Times New Roman" w:hAnsi="Times New Roman" w:cs="Times New Roman"/>
          <w:bCs/>
          <w:sz w:val="24"/>
          <w:szCs w:val="24"/>
        </w:rPr>
      </w:pPr>
    </w:p>
    <w:p w14:paraId="2D56EEA2" w14:textId="26228D62" w:rsidR="00FB0821" w:rsidRPr="00856037" w:rsidRDefault="00FB0821"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sz w:val="24"/>
          <w:szCs w:val="24"/>
          <w:lang w:bidi="he-IL"/>
        </w:rPr>
        <w:t>1.5.1</w:t>
      </w:r>
      <w:r w:rsidR="00501592">
        <w:rPr>
          <w:rFonts w:ascii="Times New Roman" w:hAnsi="Times New Roman" w:cs="Times New Roman"/>
          <w:sz w:val="24"/>
          <w:szCs w:val="24"/>
          <w:lang w:bidi="he-IL"/>
        </w:rPr>
        <w:t xml:space="preserve"> </w:t>
      </w:r>
      <w:r w:rsidR="00193186" w:rsidRPr="00856037">
        <w:rPr>
          <w:rFonts w:ascii="Times New Roman" w:hAnsi="Times New Roman" w:cs="Times New Roman"/>
          <w:sz w:val="24"/>
          <w:szCs w:val="24"/>
          <w:lang w:bidi="he-IL"/>
        </w:rPr>
        <w:t>Virgin</w:t>
      </w:r>
      <w:r w:rsidRPr="00856037">
        <w:rPr>
          <w:rFonts w:ascii="Times New Roman" w:hAnsi="Times New Roman" w:cs="Times New Roman"/>
          <w:sz w:val="24"/>
          <w:szCs w:val="24"/>
        </w:rPr>
        <w:t xml:space="preserve"> female trainer flies</w:t>
      </w:r>
      <w:r w:rsidR="00193186" w:rsidRPr="00856037">
        <w:rPr>
          <w:rFonts w:ascii="Times New Roman" w:hAnsi="Times New Roman" w:cs="Times New Roman"/>
          <w:sz w:val="24"/>
          <w:szCs w:val="24"/>
        </w:rPr>
        <w:t xml:space="preserve"> </w:t>
      </w:r>
    </w:p>
    <w:p w14:paraId="1C943804" w14:textId="77777777" w:rsidR="00FB0821" w:rsidRPr="00856037" w:rsidRDefault="00FB0821"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41ED7D87" w14:textId="0DAB07F1" w:rsidR="005665D0" w:rsidRPr="00856037" w:rsidRDefault="00FB0821"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sz w:val="24"/>
          <w:szCs w:val="24"/>
          <w:lang w:bidi="he-IL"/>
        </w:rPr>
        <w:t>1.5.1.1 Collect</w:t>
      </w:r>
      <w:r w:rsidR="00AC5DA1" w:rsidRPr="00856037">
        <w:rPr>
          <w:rFonts w:ascii="Times New Roman" w:hAnsi="Times New Roman" w:cs="Times New Roman"/>
          <w:sz w:val="24"/>
          <w:szCs w:val="24"/>
        </w:rPr>
        <w:t xml:space="preserve"> 500 virgin female </w:t>
      </w:r>
      <w:r w:rsidR="00C32F84" w:rsidRPr="00856037">
        <w:rPr>
          <w:rFonts w:ascii="Times New Roman" w:hAnsi="Times New Roman" w:cs="Times New Roman"/>
          <w:sz w:val="24"/>
          <w:szCs w:val="24"/>
        </w:rPr>
        <w:t xml:space="preserve">trainer </w:t>
      </w:r>
      <w:r w:rsidR="00AC5DA1" w:rsidRPr="00856037">
        <w:rPr>
          <w:rFonts w:ascii="Times New Roman" w:hAnsi="Times New Roman" w:cs="Times New Roman"/>
          <w:sz w:val="24"/>
          <w:szCs w:val="24"/>
        </w:rPr>
        <w:t xml:space="preserve">flies from a wild type stock or a </w:t>
      </w:r>
      <w:proofErr w:type="spellStart"/>
      <w:r w:rsidR="00AC5DA1" w:rsidRPr="00856037">
        <w:rPr>
          <w:rFonts w:ascii="Times New Roman" w:hAnsi="Times New Roman" w:cs="Times New Roman"/>
          <w:sz w:val="24"/>
          <w:szCs w:val="24"/>
        </w:rPr>
        <w:t>virginator</w:t>
      </w:r>
      <w:proofErr w:type="spellEnd"/>
      <w:r w:rsidR="00AC5DA1" w:rsidRPr="00856037">
        <w:rPr>
          <w:rFonts w:ascii="Times New Roman" w:hAnsi="Times New Roman" w:cs="Times New Roman"/>
          <w:sz w:val="24"/>
          <w:szCs w:val="24"/>
        </w:rPr>
        <w:t xml:space="preserve"> stock </w:t>
      </w:r>
      <w:r w:rsidR="00FC35BD" w:rsidRPr="00856037">
        <w:rPr>
          <w:rFonts w:ascii="Times New Roman" w:hAnsi="Times New Roman" w:cs="Times New Roman"/>
          <w:sz w:val="24"/>
          <w:szCs w:val="24"/>
        </w:rPr>
        <w:t>for use</w:t>
      </w:r>
      <w:r w:rsidR="00AC5DA1" w:rsidRPr="00856037">
        <w:rPr>
          <w:rFonts w:ascii="Times New Roman" w:hAnsi="Times New Roman" w:cs="Times New Roman"/>
          <w:sz w:val="24"/>
          <w:szCs w:val="24"/>
        </w:rPr>
        <w:t xml:space="preserve"> as virgin receptive females</w:t>
      </w:r>
      <w:r w:rsidR="005B36B9" w:rsidRPr="00856037">
        <w:rPr>
          <w:rFonts w:ascii="Times New Roman" w:hAnsi="Times New Roman" w:cs="Times New Roman"/>
          <w:sz w:val="24"/>
          <w:szCs w:val="24"/>
        </w:rPr>
        <w:t xml:space="preserve">. </w:t>
      </w:r>
      <w:r w:rsidR="00FC35BD" w:rsidRPr="00856037">
        <w:rPr>
          <w:rFonts w:ascii="Times New Roman" w:hAnsi="Times New Roman" w:cs="Times New Roman"/>
          <w:sz w:val="24"/>
          <w:szCs w:val="24"/>
        </w:rPr>
        <w:t>Keep</w:t>
      </w:r>
      <w:r w:rsidR="00535886">
        <w:rPr>
          <w:rFonts w:ascii="Times New Roman" w:hAnsi="Times New Roman" w:cs="Times New Roman"/>
          <w:sz w:val="24"/>
          <w:szCs w:val="24"/>
        </w:rPr>
        <w:t xml:space="preserve"> the</w:t>
      </w:r>
      <w:r w:rsidR="00FC35BD" w:rsidRPr="00856037">
        <w:rPr>
          <w:rFonts w:ascii="Times New Roman" w:hAnsi="Times New Roman" w:cs="Times New Roman"/>
          <w:sz w:val="24"/>
          <w:szCs w:val="24"/>
        </w:rPr>
        <w:t xml:space="preserve"> female</w:t>
      </w:r>
      <w:r w:rsidR="00AC5DA1" w:rsidRPr="00856037">
        <w:rPr>
          <w:rFonts w:ascii="Times New Roman" w:hAnsi="Times New Roman" w:cs="Times New Roman"/>
          <w:sz w:val="24"/>
          <w:szCs w:val="24"/>
        </w:rPr>
        <w:t xml:space="preserve"> flies in groups of 25 per regular</w:t>
      </w:r>
      <w:r w:rsidR="00535886">
        <w:rPr>
          <w:rFonts w:ascii="Times New Roman" w:hAnsi="Times New Roman" w:cs="Times New Roman"/>
          <w:sz w:val="24"/>
          <w:szCs w:val="24"/>
        </w:rPr>
        <w:t>-</w:t>
      </w:r>
      <w:r w:rsidR="00AC5DA1" w:rsidRPr="00856037">
        <w:rPr>
          <w:rFonts w:ascii="Times New Roman" w:hAnsi="Times New Roman" w:cs="Times New Roman"/>
          <w:sz w:val="24"/>
          <w:szCs w:val="24"/>
        </w:rPr>
        <w:t xml:space="preserve">size food vial, and </w:t>
      </w:r>
      <w:r w:rsidR="00FC35BD" w:rsidRPr="00856037">
        <w:rPr>
          <w:rFonts w:ascii="Times New Roman" w:hAnsi="Times New Roman" w:cs="Times New Roman"/>
          <w:sz w:val="24"/>
          <w:szCs w:val="24"/>
        </w:rPr>
        <w:t xml:space="preserve">allow </w:t>
      </w:r>
      <w:r w:rsidR="00535886">
        <w:rPr>
          <w:rFonts w:ascii="Times New Roman" w:hAnsi="Times New Roman" w:cs="Times New Roman"/>
          <w:sz w:val="24"/>
          <w:szCs w:val="24"/>
        </w:rPr>
        <w:t xml:space="preserve">them </w:t>
      </w:r>
      <w:r w:rsidR="00FC35BD" w:rsidRPr="00856037">
        <w:rPr>
          <w:rFonts w:ascii="Times New Roman" w:hAnsi="Times New Roman" w:cs="Times New Roman"/>
          <w:sz w:val="24"/>
          <w:szCs w:val="24"/>
        </w:rPr>
        <w:t xml:space="preserve">to </w:t>
      </w:r>
      <w:r w:rsidR="005B36B9" w:rsidRPr="00856037">
        <w:rPr>
          <w:rFonts w:ascii="Times New Roman" w:hAnsi="Times New Roman" w:cs="Times New Roman"/>
          <w:sz w:val="24"/>
          <w:szCs w:val="24"/>
        </w:rPr>
        <w:t xml:space="preserve">age </w:t>
      </w:r>
      <w:r w:rsidR="00FC35BD" w:rsidRPr="00856037">
        <w:rPr>
          <w:rFonts w:ascii="Times New Roman" w:hAnsi="Times New Roman" w:cs="Times New Roman"/>
          <w:sz w:val="24"/>
          <w:szCs w:val="24"/>
        </w:rPr>
        <w:t>to</w:t>
      </w:r>
      <w:r w:rsidR="00073835" w:rsidRPr="00856037">
        <w:rPr>
          <w:rFonts w:ascii="Times New Roman" w:hAnsi="Times New Roman" w:cs="Times New Roman"/>
          <w:sz w:val="24"/>
          <w:szCs w:val="24"/>
        </w:rPr>
        <w:t xml:space="preserve"> </w:t>
      </w:r>
      <w:r w:rsidR="00AC5DA1" w:rsidRPr="00856037">
        <w:rPr>
          <w:rFonts w:ascii="Times New Roman" w:hAnsi="Times New Roman" w:cs="Times New Roman"/>
          <w:sz w:val="24"/>
          <w:szCs w:val="24"/>
        </w:rPr>
        <w:t>3-4</w:t>
      </w:r>
      <w:r w:rsidR="00CF7205">
        <w:rPr>
          <w:rFonts w:ascii="Times New Roman" w:hAnsi="Times New Roman" w:cs="Times New Roman"/>
          <w:sz w:val="24"/>
          <w:szCs w:val="24"/>
        </w:rPr>
        <w:t xml:space="preserve"> </w:t>
      </w:r>
      <w:r w:rsidR="00AC5DA1" w:rsidRPr="00856037">
        <w:rPr>
          <w:rFonts w:ascii="Times New Roman" w:hAnsi="Times New Roman" w:cs="Times New Roman"/>
          <w:sz w:val="24"/>
          <w:szCs w:val="24"/>
        </w:rPr>
        <w:t>days</w:t>
      </w:r>
      <w:r w:rsidR="00CF7205">
        <w:rPr>
          <w:rFonts w:ascii="Times New Roman" w:hAnsi="Times New Roman" w:cs="Times New Roman"/>
          <w:sz w:val="24"/>
          <w:szCs w:val="24"/>
        </w:rPr>
        <w:t xml:space="preserve"> </w:t>
      </w:r>
      <w:r w:rsidR="00535886">
        <w:rPr>
          <w:rFonts w:ascii="Times New Roman" w:hAnsi="Times New Roman" w:cs="Times New Roman"/>
          <w:sz w:val="24"/>
          <w:szCs w:val="24"/>
        </w:rPr>
        <w:t>old</w:t>
      </w:r>
      <w:r w:rsidR="00AC5DA1" w:rsidRPr="00856037">
        <w:rPr>
          <w:rFonts w:ascii="Times New Roman" w:hAnsi="Times New Roman" w:cs="Times New Roman"/>
          <w:sz w:val="24"/>
          <w:szCs w:val="24"/>
        </w:rPr>
        <w:t xml:space="preserve"> before </w:t>
      </w:r>
      <w:r w:rsidR="00FC35BD" w:rsidRPr="00856037">
        <w:rPr>
          <w:rFonts w:ascii="Times New Roman" w:hAnsi="Times New Roman" w:cs="Times New Roman"/>
          <w:sz w:val="24"/>
          <w:szCs w:val="24"/>
        </w:rPr>
        <w:t>using</w:t>
      </w:r>
      <w:r w:rsidR="00535886">
        <w:rPr>
          <w:rFonts w:ascii="Times New Roman" w:hAnsi="Times New Roman" w:cs="Times New Roman"/>
          <w:sz w:val="24"/>
          <w:szCs w:val="24"/>
        </w:rPr>
        <w:t xml:space="preserve"> them</w:t>
      </w:r>
      <w:r w:rsidR="00AC5DA1" w:rsidRPr="00856037">
        <w:rPr>
          <w:rFonts w:ascii="Times New Roman" w:hAnsi="Times New Roman" w:cs="Times New Roman"/>
          <w:sz w:val="24"/>
          <w:szCs w:val="24"/>
        </w:rPr>
        <w:t xml:space="preserve"> in the experiment.</w:t>
      </w:r>
    </w:p>
    <w:p w14:paraId="7AB00CC8" w14:textId="77777777" w:rsidR="00AC5DA1" w:rsidRPr="00856037" w:rsidRDefault="00AC5DA1"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23BA3897" w14:textId="65DE901F" w:rsidR="006005F5" w:rsidRPr="00856037" w:rsidRDefault="006005F5"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sz w:val="24"/>
          <w:szCs w:val="24"/>
          <w:lang w:bidi="he-IL"/>
        </w:rPr>
        <w:t xml:space="preserve">1.5.2 </w:t>
      </w:r>
      <w:r w:rsidR="00193186" w:rsidRPr="00856037">
        <w:rPr>
          <w:rFonts w:ascii="Times New Roman" w:hAnsi="Times New Roman" w:cs="Times New Roman"/>
          <w:sz w:val="24"/>
          <w:szCs w:val="24"/>
          <w:lang w:bidi="he-IL"/>
        </w:rPr>
        <w:t>Mated</w:t>
      </w:r>
      <w:r w:rsidR="00193186" w:rsidRPr="00856037">
        <w:rPr>
          <w:rFonts w:ascii="Times New Roman" w:hAnsi="Times New Roman" w:cs="Times New Roman"/>
          <w:sz w:val="24"/>
          <w:szCs w:val="24"/>
        </w:rPr>
        <w:t xml:space="preserve"> female trainer flies </w:t>
      </w:r>
    </w:p>
    <w:p w14:paraId="08E37BF1" w14:textId="77777777" w:rsidR="006005F5" w:rsidRPr="00856037" w:rsidRDefault="006005F5"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22DC5D3D" w14:textId="755C5FC5" w:rsidR="006005F5" w:rsidRPr="00856037" w:rsidRDefault="006005F5"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sz w:val="24"/>
          <w:szCs w:val="24"/>
        </w:rPr>
        <w:t>1.5.2.1 Collect</w:t>
      </w:r>
      <w:r w:rsidR="00990841" w:rsidRPr="00856037">
        <w:rPr>
          <w:rFonts w:ascii="Times New Roman" w:hAnsi="Times New Roman" w:cs="Times New Roman"/>
          <w:sz w:val="24"/>
          <w:szCs w:val="24"/>
        </w:rPr>
        <w:t xml:space="preserve"> 300 virgin </w:t>
      </w:r>
      <w:r w:rsidR="00855CC3" w:rsidRPr="00856037">
        <w:rPr>
          <w:rFonts w:ascii="Times New Roman" w:hAnsi="Times New Roman" w:cs="Times New Roman"/>
          <w:sz w:val="24"/>
          <w:szCs w:val="24"/>
        </w:rPr>
        <w:t>female</w:t>
      </w:r>
      <w:r w:rsidR="00990841" w:rsidRPr="00856037">
        <w:rPr>
          <w:rFonts w:ascii="Times New Roman" w:hAnsi="Times New Roman" w:cs="Times New Roman"/>
          <w:sz w:val="24"/>
          <w:szCs w:val="24"/>
        </w:rPr>
        <w:t xml:space="preserve"> flies from a wild type stock or a </w:t>
      </w:r>
      <w:proofErr w:type="spellStart"/>
      <w:r w:rsidR="00990841" w:rsidRPr="00856037">
        <w:rPr>
          <w:rFonts w:ascii="Times New Roman" w:hAnsi="Times New Roman" w:cs="Times New Roman"/>
          <w:sz w:val="24"/>
          <w:szCs w:val="24"/>
        </w:rPr>
        <w:t>virginator</w:t>
      </w:r>
      <w:proofErr w:type="spellEnd"/>
      <w:r w:rsidR="00990841" w:rsidRPr="00856037">
        <w:rPr>
          <w:rFonts w:ascii="Times New Roman" w:hAnsi="Times New Roman" w:cs="Times New Roman"/>
          <w:sz w:val="24"/>
          <w:szCs w:val="24"/>
        </w:rPr>
        <w:t xml:space="preserve"> stock to undergo mating before the training phase (</w:t>
      </w:r>
      <w:r w:rsidR="00535886" w:rsidRPr="00856037">
        <w:rPr>
          <w:rFonts w:ascii="Times New Roman" w:hAnsi="Times New Roman" w:cs="Times New Roman"/>
          <w:sz w:val="24"/>
          <w:szCs w:val="24"/>
        </w:rPr>
        <w:t>s</w:t>
      </w:r>
      <w:r w:rsidR="00535886">
        <w:rPr>
          <w:rFonts w:ascii="Times New Roman" w:hAnsi="Times New Roman" w:cs="Times New Roman"/>
          <w:sz w:val="24"/>
          <w:szCs w:val="24"/>
        </w:rPr>
        <w:t>tep</w:t>
      </w:r>
      <w:r w:rsidR="00535886" w:rsidRPr="00856037">
        <w:rPr>
          <w:rFonts w:ascii="Times New Roman" w:hAnsi="Times New Roman" w:cs="Times New Roman"/>
          <w:sz w:val="24"/>
          <w:szCs w:val="24"/>
        </w:rPr>
        <w:t xml:space="preserve"> </w:t>
      </w:r>
      <w:r w:rsidR="008E73FA" w:rsidRPr="00856037">
        <w:rPr>
          <w:rFonts w:ascii="Times New Roman" w:hAnsi="Times New Roman" w:cs="Times New Roman"/>
          <w:sz w:val="24"/>
          <w:szCs w:val="24"/>
        </w:rPr>
        <w:t>1.6.1</w:t>
      </w:r>
      <w:r w:rsidR="00990841" w:rsidRPr="00856037">
        <w:rPr>
          <w:rFonts w:ascii="Times New Roman" w:hAnsi="Times New Roman" w:cs="Times New Roman"/>
          <w:sz w:val="24"/>
          <w:szCs w:val="24"/>
        </w:rPr>
        <w:t xml:space="preserve">). </w:t>
      </w:r>
    </w:p>
    <w:p w14:paraId="555901BB" w14:textId="77777777" w:rsidR="006005F5" w:rsidRPr="00856037" w:rsidRDefault="006005F5"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205E0F07" w14:textId="1B8D29F4" w:rsidR="005B36B9" w:rsidRPr="00856037" w:rsidRDefault="006005F5"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sz w:val="24"/>
          <w:szCs w:val="24"/>
        </w:rPr>
        <w:t xml:space="preserve">Note: </w:t>
      </w:r>
      <w:r w:rsidR="00990841" w:rsidRPr="00856037">
        <w:rPr>
          <w:rFonts w:ascii="Times New Roman" w:hAnsi="Times New Roman" w:cs="Times New Roman"/>
          <w:sz w:val="24"/>
          <w:szCs w:val="24"/>
        </w:rPr>
        <w:t>Female flies are kept in groups of 10 females per regular</w:t>
      </w:r>
      <w:r w:rsidR="00535886">
        <w:rPr>
          <w:rFonts w:ascii="Times New Roman" w:hAnsi="Times New Roman" w:cs="Times New Roman"/>
          <w:sz w:val="24"/>
          <w:szCs w:val="24"/>
        </w:rPr>
        <w:t>-</w:t>
      </w:r>
      <w:r w:rsidR="00990841" w:rsidRPr="00856037">
        <w:rPr>
          <w:rFonts w:ascii="Times New Roman" w:hAnsi="Times New Roman" w:cs="Times New Roman"/>
          <w:sz w:val="24"/>
          <w:szCs w:val="24"/>
        </w:rPr>
        <w:t>size food vial and aged to 3-4</w:t>
      </w:r>
      <w:r w:rsidR="00CF7205">
        <w:rPr>
          <w:rFonts w:ascii="Times New Roman" w:hAnsi="Times New Roman" w:cs="Times New Roman"/>
          <w:sz w:val="24"/>
          <w:szCs w:val="24"/>
        </w:rPr>
        <w:t xml:space="preserve"> </w:t>
      </w:r>
      <w:r w:rsidR="00990841" w:rsidRPr="00856037">
        <w:rPr>
          <w:rFonts w:ascii="Times New Roman" w:hAnsi="Times New Roman" w:cs="Times New Roman"/>
          <w:sz w:val="24"/>
          <w:szCs w:val="24"/>
        </w:rPr>
        <w:t>days</w:t>
      </w:r>
      <w:r w:rsidR="00CF7205">
        <w:rPr>
          <w:rFonts w:ascii="Times New Roman" w:hAnsi="Times New Roman" w:cs="Times New Roman"/>
          <w:sz w:val="24"/>
          <w:szCs w:val="24"/>
        </w:rPr>
        <w:t xml:space="preserve"> </w:t>
      </w:r>
      <w:r w:rsidR="00535886">
        <w:rPr>
          <w:rFonts w:ascii="Times New Roman" w:hAnsi="Times New Roman" w:cs="Times New Roman"/>
          <w:sz w:val="24"/>
          <w:szCs w:val="24"/>
        </w:rPr>
        <w:t>old</w:t>
      </w:r>
      <w:r w:rsidR="00990841" w:rsidRPr="00856037">
        <w:rPr>
          <w:rFonts w:ascii="Times New Roman" w:hAnsi="Times New Roman" w:cs="Times New Roman"/>
          <w:sz w:val="24"/>
          <w:szCs w:val="24"/>
        </w:rPr>
        <w:t xml:space="preserve"> before being used in the experiment.</w:t>
      </w:r>
    </w:p>
    <w:p w14:paraId="047FE64B" w14:textId="77777777" w:rsidR="005665D0" w:rsidRPr="00856037" w:rsidRDefault="005665D0"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36DE8CBB" w14:textId="5DA58784" w:rsidR="00374A1A" w:rsidRPr="00856037" w:rsidRDefault="00374A1A"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sz w:val="24"/>
          <w:szCs w:val="24"/>
          <w:lang w:bidi="he-IL"/>
        </w:rPr>
        <w:t>1.5.</w:t>
      </w:r>
      <w:r w:rsidR="00CA2009" w:rsidRPr="00856037">
        <w:rPr>
          <w:rFonts w:ascii="Times New Roman" w:hAnsi="Times New Roman" w:cs="Times New Roman"/>
          <w:sz w:val="24"/>
          <w:szCs w:val="24"/>
          <w:lang w:bidi="he-IL"/>
        </w:rPr>
        <w:t>3</w:t>
      </w:r>
      <w:r w:rsidRPr="00856037">
        <w:rPr>
          <w:rFonts w:ascii="Times New Roman" w:hAnsi="Times New Roman" w:cs="Times New Roman"/>
          <w:sz w:val="24"/>
          <w:szCs w:val="24"/>
          <w:lang w:bidi="he-IL"/>
        </w:rPr>
        <w:t xml:space="preserve"> </w:t>
      </w:r>
      <w:r w:rsidR="00193186" w:rsidRPr="00856037">
        <w:rPr>
          <w:rFonts w:ascii="Times New Roman" w:hAnsi="Times New Roman" w:cs="Times New Roman"/>
          <w:sz w:val="24"/>
          <w:szCs w:val="24"/>
          <w:lang w:bidi="he-IL"/>
        </w:rPr>
        <w:t>Male</w:t>
      </w:r>
      <w:r w:rsidR="00193186" w:rsidRPr="00856037">
        <w:rPr>
          <w:rFonts w:ascii="Times New Roman" w:hAnsi="Times New Roman" w:cs="Times New Roman"/>
          <w:sz w:val="24"/>
          <w:szCs w:val="24"/>
        </w:rPr>
        <w:t xml:space="preserve"> flies </w:t>
      </w:r>
      <w:r w:rsidR="004C1B1C" w:rsidRPr="00856037">
        <w:rPr>
          <w:rFonts w:ascii="Times New Roman" w:hAnsi="Times New Roman" w:cs="Times New Roman"/>
          <w:sz w:val="24"/>
          <w:szCs w:val="24"/>
        </w:rPr>
        <w:t xml:space="preserve">used </w:t>
      </w:r>
      <w:r w:rsidR="00193186" w:rsidRPr="00856037">
        <w:rPr>
          <w:rFonts w:ascii="Times New Roman" w:hAnsi="Times New Roman" w:cs="Times New Roman"/>
          <w:sz w:val="24"/>
          <w:szCs w:val="24"/>
        </w:rPr>
        <w:t xml:space="preserve">to </w:t>
      </w:r>
      <w:r w:rsidR="006D64B2" w:rsidRPr="00856037">
        <w:rPr>
          <w:rFonts w:ascii="Times New Roman" w:hAnsi="Times New Roman" w:cs="Times New Roman"/>
          <w:sz w:val="24"/>
          <w:szCs w:val="24"/>
        </w:rPr>
        <w:t xml:space="preserve">generate </w:t>
      </w:r>
      <w:r w:rsidRPr="00856037">
        <w:rPr>
          <w:rFonts w:ascii="Times New Roman" w:hAnsi="Times New Roman" w:cs="Times New Roman"/>
          <w:sz w:val="24"/>
          <w:szCs w:val="24"/>
        </w:rPr>
        <w:t>mated female trainer flies</w:t>
      </w:r>
    </w:p>
    <w:p w14:paraId="324CBD34" w14:textId="77777777" w:rsidR="00374A1A" w:rsidRPr="00856037" w:rsidRDefault="00374A1A"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5E250369" w14:textId="63F2A99F" w:rsidR="00374A1A" w:rsidRPr="00856037" w:rsidRDefault="00374A1A"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sz w:val="24"/>
          <w:szCs w:val="24"/>
        </w:rPr>
        <w:t xml:space="preserve">1.5.3.1 Collect </w:t>
      </w:r>
      <w:r w:rsidR="00193186" w:rsidRPr="00856037">
        <w:rPr>
          <w:rFonts w:ascii="Times New Roman" w:hAnsi="Times New Roman" w:cs="Times New Roman"/>
          <w:sz w:val="24"/>
          <w:szCs w:val="24"/>
        </w:rPr>
        <w:t xml:space="preserve">150 male </w:t>
      </w:r>
      <w:r w:rsidR="00D50FF8" w:rsidRPr="00856037">
        <w:rPr>
          <w:rFonts w:ascii="Times New Roman" w:hAnsi="Times New Roman" w:cs="Times New Roman"/>
          <w:sz w:val="24"/>
          <w:szCs w:val="24"/>
        </w:rPr>
        <w:t xml:space="preserve">flies </w:t>
      </w:r>
      <w:r w:rsidR="006D64B2" w:rsidRPr="00856037">
        <w:rPr>
          <w:rFonts w:ascii="Times New Roman" w:hAnsi="Times New Roman" w:cs="Times New Roman"/>
          <w:sz w:val="24"/>
          <w:szCs w:val="24"/>
        </w:rPr>
        <w:t>(not necessarily virgin)</w:t>
      </w:r>
      <w:r w:rsidRPr="00856037">
        <w:rPr>
          <w:rFonts w:ascii="Times New Roman" w:hAnsi="Times New Roman" w:cs="Times New Roman"/>
          <w:sz w:val="24"/>
          <w:szCs w:val="24"/>
        </w:rPr>
        <w:t>.</w:t>
      </w:r>
      <w:r w:rsidR="006D64B2" w:rsidRPr="00856037">
        <w:rPr>
          <w:rFonts w:ascii="Times New Roman" w:hAnsi="Times New Roman" w:cs="Times New Roman"/>
          <w:sz w:val="24"/>
          <w:szCs w:val="24"/>
        </w:rPr>
        <w:t xml:space="preserve"> </w:t>
      </w:r>
    </w:p>
    <w:p w14:paraId="79C519F1" w14:textId="77777777" w:rsidR="00374A1A" w:rsidRPr="00856037" w:rsidRDefault="00374A1A"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15545974" w14:textId="1F53C901" w:rsidR="006D64B2" w:rsidRPr="00856037" w:rsidRDefault="00374A1A" w:rsidP="00856037">
      <w:pPr>
        <w:pStyle w:val="jovetitle"/>
        <w:shd w:val="clear" w:color="auto" w:fill="FFFFFF"/>
        <w:spacing w:before="0" w:beforeAutospacing="0" w:after="0" w:afterAutospacing="0"/>
        <w:jc w:val="both"/>
        <w:rPr>
          <w:rFonts w:ascii="Times New Roman" w:hAnsi="Times New Roman" w:cs="Times New Roman"/>
          <w:sz w:val="24"/>
          <w:szCs w:val="24"/>
          <w:rtl/>
          <w:lang w:bidi="he-IL"/>
        </w:rPr>
      </w:pPr>
      <w:r w:rsidRPr="00856037">
        <w:rPr>
          <w:rFonts w:ascii="Times New Roman" w:hAnsi="Times New Roman" w:cs="Times New Roman"/>
          <w:sz w:val="24"/>
          <w:szCs w:val="24"/>
        </w:rPr>
        <w:t>Note: F</w:t>
      </w:r>
      <w:r w:rsidR="00193186" w:rsidRPr="00856037">
        <w:rPr>
          <w:rFonts w:ascii="Times New Roman" w:hAnsi="Times New Roman" w:cs="Times New Roman"/>
          <w:sz w:val="24"/>
          <w:szCs w:val="24"/>
        </w:rPr>
        <w:t xml:space="preserve">lies </w:t>
      </w:r>
      <w:r w:rsidRPr="00856037">
        <w:rPr>
          <w:rFonts w:ascii="Times New Roman" w:hAnsi="Times New Roman" w:cs="Times New Roman"/>
          <w:sz w:val="24"/>
          <w:szCs w:val="24"/>
        </w:rPr>
        <w:t xml:space="preserve">are </w:t>
      </w:r>
      <w:r w:rsidR="00193186" w:rsidRPr="00856037">
        <w:rPr>
          <w:rFonts w:ascii="Times New Roman" w:hAnsi="Times New Roman" w:cs="Times New Roman"/>
          <w:sz w:val="24"/>
          <w:szCs w:val="24"/>
        </w:rPr>
        <w:t xml:space="preserve">kept in groups of 15 </w:t>
      </w:r>
      <w:r w:rsidR="00A54420" w:rsidRPr="00856037">
        <w:rPr>
          <w:rFonts w:ascii="Times New Roman" w:hAnsi="Times New Roman" w:cs="Times New Roman"/>
          <w:sz w:val="24"/>
          <w:szCs w:val="24"/>
        </w:rPr>
        <w:t xml:space="preserve">males </w:t>
      </w:r>
      <w:r w:rsidR="00CF5B5B" w:rsidRPr="00856037">
        <w:rPr>
          <w:rFonts w:ascii="Times New Roman" w:hAnsi="Times New Roman" w:cs="Times New Roman"/>
          <w:sz w:val="24"/>
          <w:szCs w:val="24"/>
        </w:rPr>
        <w:t>per</w:t>
      </w:r>
      <w:r w:rsidR="009B05CC" w:rsidRPr="00856037">
        <w:rPr>
          <w:rFonts w:ascii="Times New Roman" w:hAnsi="Times New Roman" w:cs="Times New Roman"/>
          <w:sz w:val="24"/>
          <w:szCs w:val="24"/>
        </w:rPr>
        <w:t xml:space="preserve"> regular</w:t>
      </w:r>
      <w:r w:rsidR="00535886">
        <w:rPr>
          <w:rFonts w:ascii="Times New Roman" w:hAnsi="Times New Roman" w:cs="Times New Roman"/>
          <w:sz w:val="24"/>
          <w:szCs w:val="24"/>
        </w:rPr>
        <w:t>-</w:t>
      </w:r>
      <w:r w:rsidR="009B05CC" w:rsidRPr="00856037">
        <w:rPr>
          <w:rFonts w:ascii="Times New Roman" w:hAnsi="Times New Roman" w:cs="Times New Roman"/>
          <w:sz w:val="24"/>
          <w:szCs w:val="24"/>
        </w:rPr>
        <w:t>size food vial</w:t>
      </w:r>
      <w:r w:rsidR="00193186" w:rsidRPr="00856037">
        <w:rPr>
          <w:rFonts w:ascii="Times New Roman" w:hAnsi="Times New Roman" w:cs="Times New Roman"/>
          <w:sz w:val="24"/>
          <w:szCs w:val="24"/>
        </w:rPr>
        <w:t xml:space="preserve"> and aged to 3-4</w:t>
      </w:r>
      <w:r w:rsidR="00CF7205">
        <w:rPr>
          <w:rFonts w:ascii="Times New Roman" w:hAnsi="Times New Roman" w:cs="Times New Roman"/>
          <w:sz w:val="24"/>
          <w:szCs w:val="24"/>
        </w:rPr>
        <w:t xml:space="preserve"> </w:t>
      </w:r>
      <w:r w:rsidR="00193186" w:rsidRPr="00856037">
        <w:rPr>
          <w:rFonts w:ascii="Times New Roman" w:hAnsi="Times New Roman" w:cs="Times New Roman"/>
          <w:sz w:val="24"/>
          <w:szCs w:val="24"/>
        </w:rPr>
        <w:t>days</w:t>
      </w:r>
      <w:r w:rsidR="00CF7205">
        <w:rPr>
          <w:rFonts w:ascii="Times New Roman" w:hAnsi="Times New Roman" w:cs="Times New Roman"/>
          <w:sz w:val="24"/>
          <w:szCs w:val="24"/>
        </w:rPr>
        <w:t xml:space="preserve"> </w:t>
      </w:r>
      <w:r w:rsidR="00535886">
        <w:rPr>
          <w:rFonts w:ascii="Times New Roman" w:hAnsi="Times New Roman" w:cs="Times New Roman"/>
          <w:sz w:val="24"/>
          <w:szCs w:val="24"/>
        </w:rPr>
        <w:t>old</w:t>
      </w:r>
      <w:r w:rsidR="00193186" w:rsidRPr="00856037">
        <w:rPr>
          <w:rFonts w:ascii="Times New Roman" w:hAnsi="Times New Roman" w:cs="Times New Roman"/>
          <w:sz w:val="24"/>
          <w:szCs w:val="24"/>
        </w:rPr>
        <w:t xml:space="preserve"> before </w:t>
      </w:r>
      <w:r w:rsidRPr="00856037">
        <w:rPr>
          <w:rFonts w:ascii="Times New Roman" w:hAnsi="Times New Roman" w:cs="Times New Roman"/>
          <w:sz w:val="24"/>
          <w:szCs w:val="24"/>
        </w:rPr>
        <w:t xml:space="preserve">being </w:t>
      </w:r>
      <w:r w:rsidR="00193186" w:rsidRPr="00856037">
        <w:rPr>
          <w:rFonts w:ascii="Times New Roman" w:hAnsi="Times New Roman" w:cs="Times New Roman"/>
          <w:sz w:val="24"/>
          <w:szCs w:val="24"/>
        </w:rPr>
        <w:t xml:space="preserve">paired with virgin female flies to create the mated trainer females. </w:t>
      </w:r>
    </w:p>
    <w:p w14:paraId="7C722030" w14:textId="77777777" w:rsidR="00374A1A" w:rsidRPr="00856037" w:rsidRDefault="00374A1A" w:rsidP="00856037">
      <w:pPr>
        <w:shd w:val="clear" w:color="auto" w:fill="FFFFFF"/>
        <w:jc w:val="both"/>
        <w:rPr>
          <w:rFonts w:ascii="Times New Roman" w:hAnsi="Times New Roman" w:cs="Times New Roman"/>
        </w:rPr>
      </w:pPr>
    </w:p>
    <w:p w14:paraId="39CA2BE3" w14:textId="30955DE3" w:rsidR="00CF5B5B" w:rsidRPr="00856037" w:rsidRDefault="00CF5B5B" w:rsidP="00856037">
      <w:pPr>
        <w:pStyle w:val="ListParagraph"/>
        <w:numPr>
          <w:ilvl w:val="1"/>
          <w:numId w:val="22"/>
        </w:numPr>
        <w:ind w:left="0" w:firstLine="0"/>
        <w:contextualSpacing w:val="0"/>
        <w:jc w:val="both"/>
        <w:rPr>
          <w:rFonts w:ascii="Times New Roman" w:hAnsi="Times New Roman" w:cs="Times New Roman"/>
        </w:rPr>
      </w:pPr>
      <w:r w:rsidRPr="00856037">
        <w:rPr>
          <w:rFonts w:ascii="Times New Roman" w:hAnsi="Times New Roman" w:cs="Times New Roman"/>
        </w:rPr>
        <w:t>Generating mated female trainer flies</w:t>
      </w:r>
    </w:p>
    <w:p w14:paraId="6BCD5229" w14:textId="77777777" w:rsidR="001A342F" w:rsidRPr="00856037" w:rsidRDefault="001A342F" w:rsidP="00856037">
      <w:pPr>
        <w:jc w:val="both"/>
        <w:rPr>
          <w:rFonts w:ascii="Times New Roman" w:hAnsi="Times New Roman" w:cs="Times New Roman"/>
        </w:rPr>
      </w:pPr>
    </w:p>
    <w:p w14:paraId="7C58F4FE" w14:textId="6ACC93D8" w:rsidR="00D35E05" w:rsidRPr="00856037" w:rsidRDefault="00897B23" w:rsidP="00856037">
      <w:pPr>
        <w:shd w:val="clear" w:color="auto" w:fill="FFFFFF"/>
        <w:jc w:val="both"/>
        <w:rPr>
          <w:rFonts w:ascii="Times New Roman" w:hAnsi="Times New Roman" w:cs="Times New Roman"/>
        </w:rPr>
      </w:pPr>
      <w:r w:rsidRPr="00856037">
        <w:rPr>
          <w:rFonts w:ascii="Times New Roman" w:hAnsi="Times New Roman" w:cs="Times New Roman"/>
        </w:rPr>
        <w:t>1.</w:t>
      </w:r>
      <w:r w:rsidR="00CA2009" w:rsidRPr="00856037">
        <w:rPr>
          <w:rFonts w:ascii="Times New Roman" w:hAnsi="Times New Roman" w:cs="Times New Roman"/>
        </w:rPr>
        <w:t>6</w:t>
      </w:r>
      <w:r w:rsidR="00455369" w:rsidRPr="00856037">
        <w:rPr>
          <w:rFonts w:ascii="Times New Roman" w:hAnsi="Times New Roman" w:cs="Times New Roman"/>
        </w:rPr>
        <w:t>.1</w:t>
      </w:r>
      <w:r w:rsidRPr="00856037">
        <w:rPr>
          <w:rFonts w:ascii="Times New Roman" w:hAnsi="Times New Roman" w:cs="Times New Roman"/>
        </w:rPr>
        <w:t xml:space="preserve"> </w:t>
      </w:r>
      <w:r w:rsidR="00C939F1" w:rsidRPr="00856037">
        <w:rPr>
          <w:rFonts w:ascii="Times New Roman" w:hAnsi="Times New Roman" w:cs="Times New Roman"/>
        </w:rPr>
        <w:t xml:space="preserve">To generate mated female flies to be used as trainers, pair groups of 10 virgin female flies with 15 male flies by flipping one </w:t>
      </w:r>
      <w:r w:rsidR="00D35E05" w:rsidRPr="00856037">
        <w:rPr>
          <w:rFonts w:ascii="Times New Roman" w:hAnsi="Times New Roman" w:cs="Times New Roman"/>
        </w:rPr>
        <w:t>male</w:t>
      </w:r>
      <w:r w:rsidR="00535886">
        <w:rPr>
          <w:rFonts w:ascii="Times New Roman" w:hAnsi="Times New Roman" w:cs="Times New Roman"/>
        </w:rPr>
        <w:t>-</w:t>
      </w:r>
      <w:r w:rsidR="00C939F1" w:rsidRPr="00856037">
        <w:rPr>
          <w:rFonts w:ascii="Times New Roman" w:hAnsi="Times New Roman" w:cs="Times New Roman"/>
        </w:rPr>
        <w:t>containing vial into a female</w:t>
      </w:r>
      <w:r w:rsidR="00535886">
        <w:rPr>
          <w:rFonts w:ascii="Times New Roman" w:hAnsi="Times New Roman" w:cs="Times New Roman"/>
        </w:rPr>
        <w:t>-</w:t>
      </w:r>
      <w:r w:rsidR="00C939F1" w:rsidRPr="00856037">
        <w:rPr>
          <w:rFonts w:ascii="Times New Roman" w:hAnsi="Times New Roman" w:cs="Times New Roman"/>
        </w:rPr>
        <w:t xml:space="preserve">containing vial 16-18 </w:t>
      </w:r>
      <w:r w:rsidR="00D00509" w:rsidRPr="00856037">
        <w:rPr>
          <w:rFonts w:ascii="Times New Roman" w:hAnsi="Times New Roman" w:cs="Times New Roman"/>
        </w:rPr>
        <w:t>h</w:t>
      </w:r>
      <w:r w:rsidR="00C939F1" w:rsidRPr="00856037">
        <w:rPr>
          <w:rFonts w:ascii="Times New Roman" w:hAnsi="Times New Roman" w:cs="Times New Roman"/>
        </w:rPr>
        <w:t xml:space="preserve"> before the training phase</w:t>
      </w:r>
      <w:r w:rsidR="00D00509" w:rsidRPr="00856037">
        <w:rPr>
          <w:rFonts w:ascii="Times New Roman" w:hAnsi="Times New Roman" w:cs="Times New Roman"/>
        </w:rPr>
        <w:t xml:space="preserve"> (</w:t>
      </w:r>
      <w:r w:rsidR="00535886" w:rsidRPr="00856037">
        <w:rPr>
          <w:rFonts w:ascii="Times New Roman" w:hAnsi="Times New Roman" w:cs="Times New Roman"/>
        </w:rPr>
        <w:t>s</w:t>
      </w:r>
      <w:r w:rsidR="00535886">
        <w:rPr>
          <w:rFonts w:ascii="Times New Roman" w:hAnsi="Times New Roman" w:cs="Times New Roman"/>
        </w:rPr>
        <w:t>tep</w:t>
      </w:r>
      <w:r w:rsidR="00535886" w:rsidRPr="00856037">
        <w:rPr>
          <w:rFonts w:ascii="Times New Roman" w:hAnsi="Times New Roman" w:cs="Times New Roman"/>
        </w:rPr>
        <w:t xml:space="preserve"> </w:t>
      </w:r>
      <w:r w:rsidR="00D00509" w:rsidRPr="00856037">
        <w:rPr>
          <w:rFonts w:ascii="Times New Roman" w:hAnsi="Times New Roman" w:cs="Times New Roman"/>
        </w:rPr>
        <w:t>2.1)</w:t>
      </w:r>
      <w:hyperlink w:anchor="_ENREF_10" w:tooltip="Keleman, 2007 #321" w:history="1">
        <w:r w:rsidR="00F673AF" w:rsidRPr="00856037">
          <w:rPr>
            <w:rFonts w:ascii="Times New Roman" w:hAnsi="Times New Roman" w:cs="Times New Roman"/>
          </w:rPr>
          <w:fldChar w:fldCharType="begin">
            <w:fldData xml:space="preserve">PEVuZE5vdGU+PENpdGU+PEF1dGhvcj5LZWxlbWFuPC9BdXRob3I+PFllYXI+MjAwNzwvWWVhcj48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</w:fldData>
          </w:fldChar>
        </w:r>
        <w:r w:rsidR="00F673AF" w:rsidRPr="00856037">
          <w:rPr>
            <w:rFonts w:ascii="Times New Roman" w:hAnsi="Times New Roman" w:cs="Times New Roman"/>
          </w:rPr>
          <w:instrText xml:space="preserve"> ADDIN EN.CITE </w:instrText>
        </w:r>
        <w:r w:rsidR="00F673AF" w:rsidRPr="00856037">
          <w:rPr>
            <w:rFonts w:ascii="Times New Roman" w:hAnsi="Times New Roman" w:cs="Times New Roman"/>
          </w:rPr>
          <w:fldChar w:fldCharType="begin">
            <w:fldData xml:space="preserve">PEVuZE5vdGU+PENpdGU+PEF1dGhvcj5LZWxlbWFuPC9BdXRob3I+PFllYXI+MjAwNzwvWWVhcj48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</w:fldData>
          </w:fldChar>
        </w:r>
        <w:r w:rsidR="00F673AF" w:rsidRPr="00856037">
          <w:rPr>
            <w:rFonts w:ascii="Times New Roman" w:hAnsi="Times New Roman" w:cs="Times New Roman"/>
          </w:rPr>
          <w:instrText xml:space="preserve"> ADDIN EN.CITE.DATA </w:instrText>
        </w:r>
        <w:r w:rsidR="00F673AF" w:rsidRPr="00856037">
          <w:rPr>
            <w:rFonts w:ascii="Times New Roman" w:hAnsi="Times New Roman" w:cs="Times New Roman"/>
          </w:rPr>
        </w:r>
        <w:r w:rsidR="00F673AF" w:rsidRPr="00856037">
          <w:rPr>
            <w:rFonts w:ascii="Times New Roman" w:hAnsi="Times New Roman" w:cs="Times New Roman"/>
          </w:rPr>
          <w:fldChar w:fldCharType="end"/>
        </w:r>
        <w:r w:rsidR="00F673AF" w:rsidRPr="00856037">
          <w:rPr>
            <w:rFonts w:ascii="Times New Roman" w:hAnsi="Times New Roman" w:cs="Times New Roman"/>
          </w:rPr>
        </w:r>
        <w:r w:rsidR="00F673AF" w:rsidRPr="00856037">
          <w:rPr>
            <w:rFonts w:ascii="Times New Roman" w:hAnsi="Times New Roman" w:cs="Times New Roman"/>
          </w:rPr>
          <w:fldChar w:fldCharType="separate"/>
        </w:r>
        <w:r w:rsidR="00F673AF" w:rsidRPr="00856037">
          <w:rPr>
            <w:rFonts w:ascii="Times New Roman" w:hAnsi="Times New Roman" w:cs="Times New Roman"/>
            <w:noProof/>
            <w:vertAlign w:val="superscript"/>
          </w:rPr>
          <w:t>10</w:t>
        </w:r>
        <w:r w:rsidR="00F673AF" w:rsidRPr="00856037">
          <w:rPr>
            <w:rFonts w:ascii="Times New Roman" w:hAnsi="Times New Roman" w:cs="Times New Roman"/>
          </w:rPr>
          <w:fldChar w:fldCharType="end"/>
        </w:r>
      </w:hyperlink>
      <w:r w:rsidR="00C939F1" w:rsidRPr="00856037">
        <w:rPr>
          <w:rFonts w:ascii="Times New Roman" w:hAnsi="Times New Roman" w:cs="Times New Roman"/>
        </w:rPr>
        <w:t>.</w:t>
      </w:r>
    </w:p>
    <w:p w14:paraId="63171D19" w14:textId="77777777" w:rsidR="00D35E05" w:rsidRPr="00856037" w:rsidRDefault="00D35E05" w:rsidP="00856037">
      <w:pPr>
        <w:shd w:val="clear" w:color="auto" w:fill="FFFFFF"/>
        <w:jc w:val="both"/>
        <w:rPr>
          <w:rFonts w:ascii="Times New Roman" w:hAnsi="Times New Roman" w:cs="Times New Roman"/>
        </w:rPr>
      </w:pPr>
    </w:p>
    <w:p w14:paraId="3E7C1355" w14:textId="4550B2F0" w:rsidR="00C939F1" w:rsidRPr="00856037" w:rsidRDefault="00D35E05" w:rsidP="00856037">
      <w:pPr>
        <w:shd w:val="clear" w:color="auto" w:fill="FFFFFF"/>
        <w:contextualSpacing/>
        <w:jc w:val="both"/>
        <w:rPr>
          <w:rFonts w:ascii="Times New Roman" w:hAnsi="Times New Roman" w:cs="Times New Roman"/>
        </w:rPr>
      </w:pPr>
      <w:r w:rsidRPr="00856037">
        <w:rPr>
          <w:rFonts w:ascii="Times New Roman" w:hAnsi="Times New Roman" w:cs="Times New Roman"/>
        </w:rPr>
        <w:t xml:space="preserve">Note: </w:t>
      </w:r>
      <w:r w:rsidR="00C939F1" w:rsidRPr="00856037">
        <w:rPr>
          <w:rFonts w:ascii="Times New Roman" w:hAnsi="Times New Roman" w:cs="Times New Roman"/>
        </w:rPr>
        <w:t>This should normally take place the evening before the training session. The 1.5:1 ratio between male flies to female flies assures that all females will be mated.</w:t>
      </w:r>
    </w:p>
    <w:p w14:paraId="0C977B57" w14:textId="0C629F0B" w:rsidR="00455369" w:rsidRPr="00856037" w:rsidRDefault="00455369" w:rsidP="00856037">
      <w:pPr>
        <w:shd w:val="clear" w:color="auto" w:fill="FFFFFF"/>
        <w:jc w:val="both"/>
        <w:rPr>
          <w:rFonts w:ascii="Times New Roman" w:hAnsi="Times New Roman" w:cs="Times New Roman"/>
        </w:rPr>
      </w:pPr>
    </w:p>
    <w:p w14:paraId="0CB10E12" w14:textId="586DCFA4" w:rsidR="00CA3254" w:rsidRPr="00856037" w:rsidRDefault="00455369" w:rsidP="00856037">
      <w:pPr>
        <w:shd w:val="clear" w:color="auto" w:fill="FFFFFF"/>
        <w:jc w:val="both"/>
        <w:rPr>
          <w:rFonts w:ascii="Times New Roman" w:hAnsi="Times New Roman" w:cs="Times New Roman"/>
        </w:rPr>
      </w:pPr>
      <w:r w:rsidRPr="00856037">
        <w:rPr>
          <w:rFonts w:ascii="Times New Roman" w:hAnsi="Times New Roman" w:cs="Times New Roman"/>
        </w:rPr>
        <w:t>1.</w:t>
      </w:r>
      <w:r w:rsidR="00CA2009" w:rsidRPr="00856037">
        <w:rPr>
          <w:rFonts w:ascii="Times New Roman" w:hAnsi="Times New Roman" w:cs="Times New Roman"/>
        </w:rPr>
        <w:t>6</w:t>
      </w:r>
      <w:r w:rsidRPr="00856037">
        <w:rPr>
          <w:rFonts w:ascii="Times New Roman" w:hAnsi="Times New Roman" w:cs="Times New Roman"/>
        </w:rPr>
        <w:t>.2</w:t>
      </w:r>
      <w:r w:rsidR="00363785" w:rsidRPr="00856037">
        <w:rPr>
          <w:rFonts w:ascii="Times New Roman" w:hAnsi="Times New Roman" w:cs="Times New Roman"/>
        </w:rPr>
        <w:t xml:space="preserve"> </w:t>
      </w:r>
      <w:r w:rsidR="00D35E05" w:rsidRPr="00856037">
        <w:rPr>
          <w:rFonts w:ascii="Times New Roman" w:hAnsi="Times New Roman" w:cs="Times New Roman"/>
        </w:rPr>
        <w:t>On</w:t>
      </w:r>
      <w:r w:rsidR="008A1075" w:rsidRPr="00856037">
        <w:rPr>
          <w:rFonts w:ascii="Times New Roman" w:hAnsi="Times New Roman" w:cs="Times New Roman"/>
        </w:rPr>
        <w:t xml:space="preserve"> the day of the experiment</w:t>
      </w:r>
      <w:r w:rsidR="00D35E05" w:rsidRPr="00856037">
        <w:rPr>
          <w:rFonts w:ascii="Times New Roman" w:hAnsi="Times New Roman" w:cs="Times New Roman"/>
        </w:rPr>
        <w:t>,</w:t>
      </w:r>
      <w:r w:rsidR="008A1075" w:rsidRPr="00856037">
        <w:rPr>
          <w:rFonts w:ascii="Times New Roman" w:hAnsi="Times New Roman" w:cs="Times New Roman"/>
        </w:rPr>
        <w:t xml:space="preserve"> separate the mated females from the males by aspirating the males out of the vial using a mouth aspirator. </w:t>
      </w:r>
      <w:r w:rsidR="002F4A88" w:rsidRPr="00856037">
        <w:rPr>
          <w:rFonts w:ascii="Times New Roman" w:hAnsi="Times New Roman" w:cs="Times New Roman"/>
        </w:rPr>
        <w:t>Perform t</w:t>
      </w:r>
      <w:r w:rsidR="00ED55F7" w:rsidRPr="00856037">
        <w:rPr>
          <w:rFonts w:ascii="Times New Roman" w:hAnsi="Times New Roman" w:cs="Times New Roman"/>
        </w:rPr>
        <w:t>his</w:t>
      </w:r>
      <w:r w:rsidR="008A1075" w:rsidRPr="00856037">
        <w:rPr>
          <w:rFonts w:ascii="Times New Roman" w:hAnsi="Times New Roman" w:cs="Times New Roman"/>
        </w:rPr>
        <w:t xml:space="preserve"> right before the beginning of each training day.</w:t>
      </w:r>
    </w:p>
    <w:p w14:paraId="7D6FEAB2" w14:textId="7F7586A7" w:rsidR="005A0F82" w:rsidRPr="00856037" w:rsidRDefault="00ED55F7" w:rsidP="00856037">
      <w:pPr>
        <w:shd w:val="clear" w:color="auto" w:fill="FFFFFF"/>
        <w:jc w:val="both"/>
        <w:rPr>
          <w:rFonts w:ascii="Times New Roman" w:hAnsi="Times New Roman" w:cs="Times New Roman"/>
        </w:rPr>
      </w:pPr>
      <w:r w:rsidRPr="00856037">
        <w:rPr>
          <w:rFonts w:ascii="Times New Roman" w:hAnsi="Times New Roman" w:cs="Times New Roman"/>
        </w:rPr>
        <w:t xml:space="preserve"> </w:t>
      </w:r>
    </w:p>
    <w:p w14:paraId="0C995865" w14:textId="59BEF75B" w:rsidR="00AC0CD4" w:rsidRPr="00501592" w:rsidRDefault="00AC0CD4" w:rsidP="00856037">
      <w:pPr>
        <w:shd w:val="clear" w:color="auto" w:fill="FFFFFF"/>
        <w:jc w:val="both"/>
        <w:rPr>
          <w:rFonts w:ascii="Times New Roman" w:hAnsi="Times New Roman" w:cs="Times New Roman"/>
          <w:b/>
        </w:rPr>
      </w:pPr>
      <w:r w:rsidRPr="00501592">
        <w:rPr>
          <w:rFonts w:ascii="Times New Roman" w:hAnsi="Times New Roman" w:cs="Times New Roman"/>
          <w:b/>
        </w:rPr>
        <w:t xml:space="preserve">2. </w:t>
      </w:r>
      <w:r w:rsidR="00ED570E" w:rsidRPr="00501592">
        <w:rPr>
          <w:rFonts w:ascii="Times New Roman" w:hAnsi="Times New Roman" w:cs="Times New Roman"/>
          <w:b/>
        </w:rPr>
        <w:t>Experimental steps</w:t>
      </w:r>
    </w:p>
    <w:p w14:paraId="020A13B4" w14:textId="77777777" w:rsidR="00B6618F" w:rsidRPr="00856037" w:rsidRDefault="00B6618F" w:rsidP="00856037">
      <w:pPr>
        <w:shd w:val="clear" w:color="auto" w:fill="FFFFFF"/>
        <w:jc w:val="both"/>
        <w:rPr>
          <w:rFonts w:ascii="Times New Roman" w:hAnsi="Times New Roman" w:cs="Times New Roman"/>
          <w:b/>
        </w:rPr>
      </w:pPr>
    </w:p>
    <w:p w14:paraId="3CAB04B7" w14:textId="1F18E91D" w:rsidR="00B21E39" w:rsidRPr="00856037" w:rsidRDefault="00AC0CD4" w:rsidP="00856037">
      <w:pPr>
        <w:shd w:val="clear" w:color="auto" w:fill="FFFFFF"/>
        <w:jc w:val="both"/>
        <w:rPr>
          <w:rFonts w:ascii="Times New Roman" w:hAnsi="Times New Roman" w:cs="Times New Roman"/>
        </w:rPr>
      </w:pPr>
      <w:r w:rsidRPr="00856037">
        <w:rPr>
          <w:rFonts w:ascii="Times New Roman" w:hAnsi="Times New Roman" w:cs="Times New Roman"/>
        </w:rPr>
        <w:t xml:space="preserve">2.1 </w:t>
      </w:r>
      <w:r w:rsidR="00B21E39" w:rsidRPr="00856037">
        <w:rPr>
          <w:rFonts w:ascii="Times New Roman" w:hAnsi="Times New Roman" w:cs="Times New Roman"/>
        </w:rPr>
        <w:t xml:space="preserve">Setting up the </w:t>
      </w:r>
      <w:r w:rsidR="006863D6" w:rsidRPr="00856037">
        <w:rPr>
          <w:rFonts w:ascii="Times New Roman" w:hAnsi="Times New Roman" w:cs="Times New Roman"/>
        </w:rPr>
        <w:t xml:space="preserve">experience </w:t>
      </w:r>
      <w:r w:rsidR="00ED570E" w:rsidRPr="00856037">
        <w:rPr>
          <w:rFonts w:ascii="Times New Roman" w:hAnsi="Times New Roman" w:cs="Times New Roman"/>
        </w:rPr>
        <w:t>phase</w:t>
      </w:r>
    </w:p>
    <w:p w14:paraId="13822D68" w14:textId="77777777" w:rsidR="00ED570E" w:rsidRPr="00856037" w:rsidRDefault="00ED570E" w:rsidP="00856037">
      <w:pPr>
        <w:shd w:val="clear" w:color="auto" w:fill="FFFFFF"/>
        <w:jc w:val="both"/>
        <w:rPr>
          <w:rFonts w:ascii="Times New Roman" w:hAnsi="Times New Roman" w:cs="Times New Roman"/>
        </w:rPr>
      </w:pPr>
    </w:p>
    <w:p w14:paraId="43EA43A3" w14:textId="33F8C626" w:rsidR="00AC0CD4" w:rsidRPr="00856037" w:rsidRDefault="00313EEF" w:rsidP="00856037">
      <w:pPr>
        <w:shd w:val="clear" w:color="auto" w:fill="FFFFFF"/>
        <w:jc w:val="both"/>
        <w:rPr>
          <w:rFonts w:ascii="Times New Roman" w:hAnsi="Times New Roman" w:cs="Times New Roman"/>
          <w:highlight w:val="yellow"/>
        </w:rPr>
      </w:pPr>
      <w:r w:rsidRPr="00856037">
        <w:rPr>
          <w:rFonts w:ascii="Times New Roman" w:hAnsi="Times New Roman" w:cs="Times New Roman"/>
          <w:highlight w:val="yellow"/>
        </w:rPr>
        <w:t xml:space="preserve">2.1.1 </w:t>
      </w:r>
      <w:r w:rsidR="00EA6F5E" w:rsidRPr="00856037">
        <w:rPr>
          <w:rFonts w:ascii="Times New Roman" w:hAnsi="Times New Roman" w:cs="Times New Roman"/>
          <w:highlight w:val="yellow"/>
        </w:rPr>
        <w:t xml:space="preserve">Start the experiment </w:t>
      </w:r>
      <w:r w:rsidR="00C63D74" w:rsidRPr="00856037">
        <w:rPr>
          <w:rFonts w:ascii="Times New Roman" w:hAnsi="Times New Roman" w:cs="Times New Roman"/>
          <w:highlight w:val="yellow"/>
        </w:rPr>
        <w:t xml:space="preserve">as close as possible to the </w:t>
      </w:r>
      <w:r w:rsidR="00535886">
        <w:rPr>
          <w:rFonts w:ascii="Times New Roman" w:hAnsi="Times New Roman" w:cs="Times New Roman"/>
          <w:highlight w:val="yellow"/>
        </w:rPr>
        <w:t>beginning of the light phase</w:t>
      </w:r>
      <w:r w:rsidR="00455369" w:rsidRPr="00856037">
        <w:rPr>
          <w:rFonts w:ascii="Times New Roman" w:hAnsi="Times New Roman" w:cs="Times New Roman"/>
          <w:highlight w:val="yellow"/>
        </w:rPr>
        <w:t xml:space="preserve"> in the incubator.</w:t>
      </w:r>
      <w:r w:rsidR="00ED570E" w:rsidRPr="00856037">
        <w:rPr>
          <w:rFonts w:ascii="Times New Roman" w:hAnsi="Times New Roman" w:cs="Times New Roman"/>
          <w:highlight w:val="yellow"/>
        </w:rPr>
        <w:t xml:space="preserve"> </w:t>
      </w:r>
      <w:r w:rsidR="00523739" w:rsidRPr="00856037">
        <w:rPr>
          <w:rFonts w:ascii="Times New Roman" w:hAnsi="Times New Roman" w:cs="Times New Roman"/>
          <w:highlight w:val="yellow"/>
        </w:rPr>
        <w:t>Place the trainer females (both virgin and mated) in the behavior chamber.</w:t>
      </w:r>
    </w:p>
    <w:p w14:paraId="255F9A89" w14:textId="77777777" w:rsidR="00ED570E" w:rsidRPr="00856037" w:rsidRDefault="00ED570E" w:rsidP="00856037">
      <w:pPr>
        <w:shd w:val="clear" w:color="auto" w:fill="FFFFFF"/>
        <w:jc w:val="both"/>
        <w:rPr>
          <w:rFonts w:ascii="Times New Roman" w:hAnsi="Times New Roman" w:cs="Times New Roman"/>
          <w:highlight w:val="yellow"/>
        </w:rPr>
      </w:pPr>
    </w:p>
    <w:p w14:paraId="58B39B10" w14:textId="2EA2835C" w:rsidR="00ED570E" w:rsidRDefault="00EA6F5E" w:rsidP="00856037">
      <w:pPr>
        <w:shd w:val="clear" w:color="auto" w:fill="FFFFFF"/>
        <w:jc w:val="both"/>
        <w:rPr>
          <w:rFonts w:ascii="Times New Roman" w:hAnsi="Times New Roman" w:cs="Times New Roman"/>
        </w:rPr>
      </w:pPr>
      <w:r w:rsidRPr="00856037">
        <w:rPr>
          <w:rFonts w:ascii="Times New Roman" w:hAnsi="Times New Roman" w:cs="Times New Roman"/>
          <w:highlight w:val="yellow"/>
        </w:rPr>
        <w:t xml:space="preserve">Note: </w:t>
      </w:r>
      <w:r w:rsidR="00ED570E" w:rsidRPr="00856037">
        <w:rPr>
          <w:rFonts w:ascii="Times New Roman" w:hAnsi="Times New Roman" w:cs="Times New Roman"/>
          <w:highlight w:val="yellow"/>
        </w:rPr>
        <w:t xml:space="preserve">It </w:t>
      </w:r>
      <w:r w:rsidR="00A87B5B" w:rsidRPr="00856037">
        <w:rPr>
          <w:rFonts w:ascii="Times New Roman" w:hAnsi="Times New Roman" w:cs="Times New Roman"/>
          <w:highlight w:val="yellow"/>
        </w:rPr>
        <w:t xml:space="preserve">is recommended to </w:t>
      </w:r>
      <w:r w:rsidR="00ED570E" w:rsidRPr="00856037">
        <w:rPr>
          <w:rFonts w:ascii="Times New Roman" w:hAnsi="Times New Roman" w:cs="Times New Roman"/>
          <w:highlight w:val="yellow"/>
        </w:rPr>
        <w:t>perform t</w:t>
      </w:r>
      <w:r w:rsidRPr="00856037">
        <w:rPr>
          <w:rFonts w:ascii="Times New Roman" w:hAnsi="Times New Roman" w:cs="Times New Roman"/>
          <w:highlight w:val="yellow"/>
        </w:rPr>
        <w:t xml:space="preserve">he experiment </w:t>
      </w:r>
      <w:r w:rsidR="00A87B5B" w:rsidRPr="00856037">
        <w:rPr>
          <w:rFonts w:ascii="Times New Roman" w:hAnsi="Times New Roman" w:cs="Times New Roman"/>
          <w:highlight w:val="yellow"/>
        </w:rPr>
        <w:t>in a behavior chamber</w:t>
      </w:r>
      <w:r w:rsidR="00535886">
        <w:rPr>
          <w:rFonts w:ascii="Times New Roman" w:hAnsi="Times New Roman" w:cs="Times New Roman"/>
          <w:highlight w:val="yellow"/>
        </w:rPr>
        <w:t>,</w:t>
      </w:r>
      <w:r w:rsidR="00A87B5B" w:rsidRPr="00856037">
        <w:rPr>
          <w:rFonts w:ascii="Times New Roman" w:hAnsi="Times New Roman" w:cs="Times New Roman"/>
          <w:highlight w:val="yellow"/>
        </w:rPr>
        <w:t xml:space="preserve"> or any secluded environment that is quiet and set to 25</w:t>
      </w:r>
      <w:r w:rsidR="0075249E">
        <w:rPr>
          <w:rFonts w:ascii="Times New Roman" w:hAnsi="Times New Roman" w:cs="Times New Roman"/>
          <w:highlight w:val="yellow"/>
        </w:rPr>
        <w:t xml:space="preserve"> </w:t>
      </w:r>
      <w:r w:rsidR="00A87B5B" w:rsidRPr="00856037">
        <w:rPr>
          <w:rFonts w:ascii="Times New Roman" w:hAnsi="Times New Roman" w:cs="Times New Roman"/>
          <w:highlight w:val="yellow"/>
        </w:rPr>
        <w:t>°C</w:t>
      </w:r>
      <w:r w:rsidR="00535886">
        <w:rPr>
          <w:rFonts w:ascii="Times New Roman" w:hAnsi="Times New Roman" w:cs="Times New Roman"/>
          <w:highlight w:val="yellow"/>
        </w:rPr>
        <w:t xml:space="preserve"> and</w:t>
      </w:r>
      <w:r w:rsidR="00A87B5B" w:rsidRPr="00856037">
        <w:rPr>
          <w:rFonts w:ascii="Times New Roman" w:hAnsi="Times New Roman" w:cs="Times New Roman"/>
          <w:highlight w:val="yellow"/>
        </w:rPr>
        <w:t xml:space="preserve"> 60-65</w:t>
      </w:r>
      <w:r w:rsidRPr="00856037">
        <w:rPr>
          <w:rFonts w:ascii="Times New Roman" w:hAnsi="Times New Roman" w:cs="Times New Roman"/>
          <w:highlight w:val="yellow"/>
        </w:rPr>
        <w:t xml:space="preserve">% </w:t>
      </w:r>
      <w:r w:rsidR="003E0C11" w:rsidRPr="00856037">
        <w:rPr>
          <w:rFonts w:ascii="Times New Roman" w:hAnsi="Times New Roman" w:cs="Times New Roman"/>
          <w:highlight w:val="yellow"/>
        </w:rPr>
        <w:t>RH</w:t>
      </w:r>
      <w:r w:rsidRPr="00856037">
        <w:rPr>
          <w:rFonts w:ascii="Times New Roman" w:hAnsi="Times New Roman" w:cs="Times New Roman"/>
          <w:highlight w:val="yellow"/>
        </w:rPr>
        <w:t>.</w:t>
      </w:r>
      <w:r w:rsidR="00A87B5B" w:rsidRPr="00856037">
        <w:rPr>
          <w:rFonts w:ascii="Times New Roman" w:hAnsi="Times New Roman" w:cs="Times New Roman"/>
        </w:rPr>
        <w:t xml:space="preserve"> Keeping humidity over 50% is very important, since </w:t>
      </w:r>
      <w:r w:rsidR="00917EFD" w:rsidRPr="00856037">
        <w:rPr>
          <w:rFonts w:ascii="Times New Roman" w:hAnsi="Times New Roman" w:cs="Times New Roman"/>
        </w:rPr>
        <w:t>courtship and mating</w:t>
      </w:r>
      <w:r w:rsidR="00A87B5B" w:rsidRPr="00856037">
        <w:rPr>
          <w:rFonts w:ascii="Times New Roman" w:hAnsi="Times New Roman" w:cs="Times New Roman"/>
        </w:rPr>
        <w:t xml:space="preserve"> behavior</w:t>
      </w:r>
      <w:r w:rsidR="00917EFD" w:rsidRPr="00856037">
        <w:rPr>
          <w:rFonts w:ascii="Times New Roman" w:hAnsi="Times New Roman" w:cs="Times New Roman"/>
        </w:rPr>
        <w:t>s</w:t>
      </w:r>
      <w:r w:rsidR="00A87B5B" w:rsidRPr="00856037">
        <w:rPr>
          <w:rFonts w:ascii="Times New Roman" w:hAnsi="Times New Roman" w:cs="Times New Roman"/>
        </w:rPr>
        <w:t xml:space="preserve"> depend on pheromone sensing, </w:t>
      </w:r>
      <w:r w:rsidR="00535886">
        <w:rPr>
          <w:rFonts w:ascii="Times New Roman" w:hAnsi="Times New Roman" w:cs="Times New Roman"/>
        </w:rPr>
        <w:t xml:space="preserve">which is </w:t>
      </w:r>
      <w:r w:rsidR="00A87B5B" w:rsidRPr="00856037">
        <w:rPr>
          <w:rFonts w:ascii="Times New Roman" w:hAnsi="Times New Roman" w:cs="Times New Roman"/>
        </w:rPr>
        <w:t>known to be sensitive to humidity.</w:t>
      </w:r>
    </w:p>
    <w:p w14:paraId="1696BB07" w14:textId="77777777" w:rsidR="00501592" w:rsidRPr="00856037" w:rsidRDefault="00501592" w:rsidP="00856037">
      <w:pPr>
        <w:shd w:val="clear" w:color="auto" w:fill="FFFFFF"/>
        <w:jc w:val="both"/>
        <w:rPr>
          <w:rFonts w:ascii="Times New Roman" w:hAnsi="Times New Roman" w:cs="Times New Roman"/>
        </w:rPr>
      </w:pPr>
    </w:p>
    <w:p w14:paraId="34425252" w14:textId="6A6DBBE5" w:rsidR="00723609" w:rsidRPr="00856037" w:rsidRDefault="00AC0CD4" w:rsidP="00856037">
      <w:pPr>
        <w:shd w:val="clear" w:color="auto" w:fill="FFFFFF"/>
        <w:jc w:val="both"/>
        <w:rPr>
          <w:rFonts w:ascii="Times New Roman" w:hAnsi="Times New Roman" w:cs="Times New Roman"/>
          <w:highlight w:val="yellow"/>
        </w:rPr>
      </w:pPr>
      <w:r w:rsidRPr="00856037">
        <w:rPr>
          <w:rFonts w:ascii="Times New Roman" w:hAnsi="Times New Roman" w:cs="Times New Roman"/>
          <w:highlight w:val="yellow"/>
        </w:rPr>
        <w:t xml:space="preserve">2.2 </w:t>
      </w:r>
      <w:r w:rsidR="006541E3" w:rsidRPr="00856037">
        <w:rPr>
          <w:rFonts w:ascii="Times New Roman" w:hAnsi="Times New Roman" w:cs="Times New Roman"/>
          <w:highlight w:val="yellow"/>
        </w:rPr>
        <w:t>E</w:t>
      </w:r>
      <w:r w:rsidRPr="00856037">
        <w:rPr>
          <w:rFonts w:ascii="Times New Roman" w:hAnsi="Times New Roman" w:cs="Times New Roman"/>
          <w:highlight w:val="yellow"/>
        </w:rPr>
        <w:t>xposing male flies to rewarding and non-rewarding experiences</w:t>
      </w:r>
    </w:p>
    <w:p w14:paraId="639516FB" w14:textId="77777777" w:rsidR="00F72C9D" w:rsidRPr="00856037" w:rsidRDefault="00F72C9D" w:rsidP="00856037">
      <w:pPr>
        <w:shd w:val="clear" w:color="auto" w:fill="FFFFFF"/>
        <w:jc w:val="both"/>
        <w:rPr>
          <w:rFonts w:ascii="Times New Roman" w:hAnsi="Times New Roman" w:cs="Times New Roman"/>
          <w:highlight w:val="yellow"/>
        </w:rPr>
      </w:pPr>
    </w:p>
    <w:p w14:paraId="65615E34" w14:textId="2B962F8C" w:rsidR="00255F3E" w:rsidRPr="00856037" w:rsidRDefault="00405A39" w:rsidP="00856037">
      <w:pPr>
        <w:shd w:val="clear" w:color="auto" w:fill="FFFFFF"/>
        <w:jc w:val="both"/>
        <w:rPr>
          <w:rFonts w:ascii="Times New Roman" w:hAnsi="Times New Roman" w:cs="Times New Roman"/>
        </w:rPr>
      </w:pPr>
      <w:r w:rsidRPr="00856037">
        <w:rPr>
          <w:rFonts w:ascii="Times New Roman" w:hAnsi="Times New Roman" w:cs="Times New Roman"/>
          <w:highlight w:val="yellow"/>
        </w:rPr>
        <w:t xml:space="preserve">2.2.1 </w:t>
      </w:r>
      <w:r w:rsidR="0045470D" w:rsidRPr="00856037">
        <w:rPr>
          <w:rFonts w:ascii="Times New Roman" w:hAnsi="Times New Roman" w:cs="Times New Roman"/>
          <w:highlight w:val="yellow"/>
        </w:rPr>
        <w:t xml:space="preserve">Arrange the glass vials containing </w:t>
      </w:r>
      <w:r w:rsidR="00535886">
        <w:rPr>
          <w:rFonts w:ascii="Times New Roman" w:hAnsi="Times New Roman" w:cs="Times New Roman"/>
          <w:highlight w:val="yellow"/>
        </w:rPr>
        <w:t xml:space="preserve">the </w:t>
      </w:r>
      <w:r w:rsidR="0045470D" w:rsidRPr="00856037">
        <w:rPr>
          <w:rFonts w:ascii="Times New Roman" w:hAnsi="Times New Roman" w:cs="Times New Roman"/>
          <w:highlight w:val="yellow"/>
        </w:rPr>
        <w:t xml:space="preserve">single male flies </w:t>
      </w:r>
      <w:r w:rsidR="00535886">
        <w:rPr>
          <w:rFonts w:ascii="Times New Roman" w:hAnsi="Times New Roman" w:cs="Times New Roman"/>
          <w:highlight w:val="yellow"/>
        </w:rPr>
        <w:t>o</w:t>
      </w:r>
      <w:r w:rsidR="0045470D" w:rsidRPr="00856037">
        <w:rPr>
          <w:rFonts w:ascii="Times New Roman" w:hAnsi="Times New Roman" w:cs="Times New Roman"/>
          <w:highlight w:val="yellow"/>
        </w:rPr>
        <w:t xml:space="preserve">n microcentrifuge racks, positioning the vials along the margins of the rack. </w:t>
      </w:r>
    </w:p>
    <w:p w14:paraId="2492E10E" w14:textId="77777777" w:rsidR="00F122B5" w:rsidRPr="00856037" w:rsidRDefault="00F122B5" w:rsidP="00856037">
      <w:pPr>
        <w:shd w:val="clear" w:color="auto" w:fill="FFFFFF"/>
        <w:jc w:val="both"/>
        <w:rPr>
          <w:rFonts w:ascii="Times New Roman" w:hAnsi="Times New Roman" w:cs="Times New Roman"/>
        </w:rPr>
      </w:pPr>
    </w:p>
    <w:p w14:paraId="1142EF2C" w14:textId="25739C1E" w:rsidR="00313EEF" w:rsidRPr="00856037" w:rsidRDefault="00255F3E" w:rsidP="00856037">
      <w:pPr>
        <w:shd w:val="clear" w:color="auto" w:fill="FFFFFF"/>
        <w:jc w:val="both"/>
        <w:rPr>
          <w:rFonts w:ascii="Times New Roman" w:hAnsi="Times New Roman" w:cs="Times New Roman"/>
        </w:rPr>
      </w:pPr>
      <w:r w:rsidRPr="00856037">
        <w:rPr>
          <w:rFonts w:ascii="Times New Roman" w:hAnsi="Times New Roman" w:cs="Times New Roman"/>
        </w:rPr>
        <w:t xml:space="preserve">Note: </w:t>
      </w:r>
      <w:r w:rsidR="00C63D74" w:rsidRPr="00856037">
        <w:rPr>
          <w:rFonts w:ascii="Times New Roman" w:hAnsi="Times New Roman" w:cs="Times New Roman"/>
        </w:rPr>
        <w:t xml:space="preserve">This arrangement allows the experimenter to </w:t>
      </w:r>
      <w:r w:rsidR="00535886">
        <w:rPr>
          <w:rFonts w:ascii="Times New Roman" w:hAnsi="Times New Roman" w:cs="Times New Roman"/>
        </w:rPr>
        <w:t xml:space="preserve">easily </w:t>
      </w:r>
      <w:r w:rsidR="00C63D74" w:rsidRPr="00856037">
        <w:rPr>
          <w:rFonts w:ascii="Times New Roman" w:hAnsi="Times New Roman" w:cs="Times New Roman"/>
        </w:rPr>
        <w:t xml:space="preserve">observe the </w:t>
      </w:r>
      <w:r w:rsidR="00071729" w:rsidRPr="00856037">
        <w:rPr>
          <w:rFonts w:ascii="Times New Roman" w:hAnsi="Times New Roman" w:cs="Times New Roman"/>
        </w:rPr>
        <w:t xml:space="preserve">pairs of flies that undergo copulation </w:t>
      </w:r>
      <w:r w:rsidR="00C63D74" w:rsidRPr="00856037">
        <w:rPr>
          <w:rFonts w:ascii="Times New Roman" w:hAnsi="Times New Roman" w:cs="Times New Roman"/>
        </w:rPr>
        <w:t>without taking the vials out of the rack.</w:t>
      </w:r>
    </w:p>
    <w:p w14:paraId="2A2EE8B8" w14:textId="77777777" w:rsidR="00255F3E" w:rsidRPr="00856037" w:rsidRDefault="00255F3E" w:rsidP="00856037">
      <w:pPr>
        <w:shd w:val="clear" w:color="auto" w:fill="FFFFFF"/>
        <w:jc w:val="both"/>
        <w:rPr>
          <w:rFonts w:ascii="Times New Roman" w:hAnsi="Times New Roman" w:cs="Times New Roman"/>
          <w:highlight w:val="yellow"/>
        </w:rPr>
      </w:pPr>
    </w:p>
    <w:p w14:paraId="11BE7720" w14:textId="35A3B969" w:rsidR="00313EEF" w:rsidRPr="00856037" w:rsidRDefault="00313EEF" w:rsidP="00856037">
      <w:pPr>
        <w:shd w:val="clear" w:color="auto" w:fill="FFFFFF"/>
        <w:jc w:val="both"/>
        <w:rPr>
          <w:rFonts w:ascii="Times New Roman" w:hAnsi="Times New Roman" w:cs="Times New Roman"/>
          <w:highlight w:val="yellow"/>
        </w:rPr>
      </w:pPr>
      <w:r w:rsidRPr="00856037">
        <w:rPr>
          <w:rFonts w:ascii="Times New Roman" w:hAnsi="Times New Roman" w:cs="Times New Roman"/>
          <w:highlight w:val="yellow"/>
        </w:rPr>
        <w:t xml:space="preserve">2.2.2 </w:t>
      </w:r>
      <w:r w:rsidR="00367A06" w:rsidRPr="00856037">
        <w:rPr>
          <w:rFonts w:ascii="Times New Roman" w:hAnsi="Times New Roman" w:cs="Times New Roman"/>
          <w:highlight w:val="yellow"/>
        </w:rPr>
        <w:t xml:space="preserve">Prepare </w:t>
      </w:r>
      <w:r w:rsidR="003B145A" w:rsidRPr="00856037">
        <w:rPr>
          <w:rFonts w:ascii="Times New Roman" w:hAnsi="Times New Roman" w:cs="Times New Roman"/>
          <w:highlight w:val="yellow"/>
        </w:rPr>
        <w:t xml:space="preserve">(as described </w:t>
      </w:r>
      <w:r w:rsidR="00367A06" w:rsidRPr="00856037">
        <w:rPr>
          <w:rFonts w:ascii="Times New Roman" w:hAnsi="Times New Roman" w:cs="Times New Roman"/>
          <w:highlight w:val="yellow"/>
        </w:rPr>
        <w:t xml:space="preserve">in </w:t>
      </w:r>
      <w:r w:rsidR="00535886">
        <w:rPr>
          <w:rFonts w:ascii="Times New Roman" w:hAnsi="Times New Roman" w:cs="Times New Roman"/>
          <w:highlight w:val="yellow"/>
        </w:rPr>
        <w:t xml:space="preserve">step </w:t>
      </w:r>
      <w:r w:rsidR="003B145A" w:rsidRPr="00856037">
        <w:rPr>
          <w:rFonts w:ascii="Times New Roman" w:hAnsi="Times New Roman" w:cs="Times New Roman"/>
          <w:highlight w:val="yellow"/>
        </w:rPr>
        <w:t>2.2.1)</w:t>
      </w:r>
      <w:r w:rsidR="00367A06" w:rsidRPr="00856037">
        <w:rPr>
          <w:rFonts w:ascii="Times New Roman" w:hAnsi="Times New Roman" w:cs="Times New Roman"/>
          <w:highlight w:val="yellow"/>
        </w:rPr>
        <w:t xml:space="preserve"> two groups of 100 glass vials containing single male flies </w:t>
      </w:r>
      <w:r w:rsidR="00535886">
        <w:rPr>
          <w:rFonts w:ascii="Times New Roman" w:hAnsi="Times New Roman" w:cs="Times New Roman"/>
          <w:highlight w:val="yellow"/>
        </w:rPr>
        <w:t>o</w:t>
      </w:r>
      <w:r w:rsidR="00367A06" w:rsidRPr="00856037">
        <w:rPr>
          <w:rFonts w:ascii="Times New Roman" w:hAnsi="Times New Roman" w:cs="Times New Roman"/>
          <w:highlight w:val="yellow"/>
        </w:rPr>
        <w:t>n separate racks for males undergo</w:t>
      </w:r>
      <w:r w:rsidR="00535886">
        <w:rPr>
          <w:rFonts w:ascii="Times New Roman" w:hAnsi="Times New Roman" w:cs="Times New Roman"/>
          <w:highlight w:val="yellow"/>
        </w:rPr>
        <w:t>ing</w:t>
      </w:r>
      <w:r w:rsidR="00367A06" w:rsidRPr="00856037">
        <w:rPr>
          <w:rFonts w:ascii="Times New Roman" w:hAnsi="Times New Roman" w:cs="Times New Roman"/>
          <w:highlight w:val="yellow"/>
        </w:rPr>
        <w:t xml:space="preserve"> rewarding and non</w:t>
      </w:r>
      <w:r w:rsidR="00535886">
        <w:rPr>
          <w:rFonts w:ascii="Times New Roman" w:hAnsi="Times New Roman" w:cs="Times New Roman"/>
          <w:highlight w:val="yellow"/>
        </w:rPr>
        <w:t>-</w:t>
      </w:r>
      <w:r w:rsidR="00367A06" w:rsidRPr="00856037">
        <w:rPr>
          <w:rFonts w:ascii="Times New Roman" w:hAnsi="Times New Roman" w:cs="Times New Roman"/>
          <w:highlight w:val="yellow"/>
        </w:rPr>
        <w:t>rewarding mating experience</w:t>
      </w:r>
      <w:r w:rsidR="00535886">
        <w:rPr>
          <w:rFonts w:ascii="Times New Roman" w:hAnsi="Times New Roman" w:cs="Times New Roman"/>
          <w:highlight w:val="yellow"/>
        </w:rPr>
        <w:t>s</w:t>
      </w:r>
      <w:r w:rsidR="00367A06" w:rsidRPr="00856037">
        <w:rPr>
          <w:rFonts w:ascii="Times New Roman" w:hAnsi="Times New Roman" w:cs="Times New Roman"/>
          <w:highlight w:val="yellow"/>
        </w:rPr>
        <w:t xml:space="preserve"> (</w:t>
      </w:r>
      <w:r w:rsidR="00367A06" w:rsidRPr="00B52A6F">
        <w:rPr>
          <w:rFonts w:ascii="Times New Roman" w:hAnsi="Times New Roman" w:cs="Times New Roman"/>
          <w:i/>
          <w:highlight w:val="yellow"/>
        </w:rPr>
        <w:t>i.e.</w:t>
      </w:r>
      <w:r w:rsidR="00535886">
        <w:rPr>
          <w:rFonts w:ascii="Times New Roman" w:hAnsi="Times New Roman" w:cs="Times New Roman"/>
          <w:i/>
          <w:highlight w:val="yellow"/>
        </w:rPr>
        <w:t>,</w:t>
      </w:r>
      <w:r w:rsidR="00367A06" w:rsidRPr="00856037">
        <w:rPr>
          <w:rFonts w:ascii="Times New Roman" w:hAnsi="Times New Roman" w:cs="Times New Roman"/>
          <w:highlight w:val="yellow"/>
        </w:rPr>
        <w:t xml:space="preserve"> rejected and mated).</w:t>
      </w:r>
    </w:p>
    <w:p w14:paraId="6D3E2B49" w14:textId="77777777" w:rsidR="00A11BA0" w:rsidRPr="00856037" w:rsidRDefault="00A11BA0" w:rsidP="00856037">
      <w:pPr>
        <w:shd w:val="clear" w:color="auto" w:fill="FFFFFF"/>
        <w:jc w:val="both"/>
        <w:rPr>
          <w:rFonts w:ascii="Times New Roman" w:hAnsi="Times New Roman" w:cs="Times New Roman"/>
          <w:highlight w:val="yellow"/>
        </w:rPr>
      </w:pPr>
    </w:p>
    <w:p w14:paraId="3988E65B" w14:textId="6DA81170" w:rsidR="00313EEF" w:rsidRPr="00856037" w:rsidRDefault="00313EEF" w:rsidP="00856037">
      <w:pPr>
        <w:shd w:val="clear" w:color="auto" w:fill="FFFFFF"/>
        <w:jc w:val="both"/>
        <w:rPr>
          <w:rFonts w:ascii="Times New Roman" w:hAnsi="Times New Roman" w:cs="Times New Roman"/>
          <w:highlight w:val="yellow"/>
        </w:rPr>
      </w:pPr>
      <w:r w:rsidRPr="00856037">
        <w:rPr>
          <w:rFonts w:ascii="Times New Roman" w:hAnsi="Times New Roman" w:cs="Times New Roman"/>
          <w:highlight w:val="yellow"/>
        </w:rPr>
        <w:t xml:space="preserve">2.2.3 </w:t>
      </w:r>
      <w:r w:rsidR="006B1E09" w:rsidRPr="00856037">
        <w:rPr>
          <w:rFonts w:ascii="Times New Roman" w:hAnsi="Times New Roman" w:cs="Times New Roman"/>
          <w:highlight w:val="yellow"/>
        </w:rPr>
        <w:t xml:space="preserve">Aspirate trainer females </w:t>
      </w:r>
      <w:r w:rsidR="00855CC3" w:rsidRPr="00856037">
        <w:rPr>
          <w:rFonts w:ascii="Times New Roman" w:hAnsi="Times New Roman" w:cs="Times New Roman"/>
          <w:highlight w:val="yellow"/>
        </w:rPr>
        <w:t>and add</w:t>
      </w:r>
      <w:r w:rsidR="00535886">
        <w:rPr>
          <w:rFonts w:ascii="Times New Roman" w:hAnsi="Times New Roman" w:cs="Times New Roman"/>
          <w:highlight w:val="yellow"/>
        </w:rPr>
        <w:t xml:space="preserve"> them</w:t>
      </w:r>
      <w:r w:rsidR="00855CC3" w:rsidRPr="00856037">
        <w:rPr>
          <w:rFonts w:ascii="Times New Roman" w:hAnsi="Times New Roman" w:cs="Times New Roman"/>
          <w:highlight w:val="yellow"/>
        </w:rPr>
        <w:t xml:space="preserve"> </w:t>
      </w:r>
      <w:r w:rsidR="006B1E09" w:rsidRPr="00856037">
        <w:rPr>
          <w:rFonts w:ascii="Times New Roman" w:hAnsi="Times New Roman" w:cs="Times New Roman"/>
          <w:highlight w:val="yellow"/>
        </w:rPr>
        <w:t xml:space="preserve">to each </w:t>
      </w:r>
      <w:r w:rsidR="008A36D2" w:rsidRPr="00856037">
        <w:rPr>
          <w:rFonts w:ascii="Times New Roman" w:hAnsi="Times New Roman" w:cs="Times New Roman"/>
          <w:highlight w:val="yellow"/>
        </w:rPr>
        <w:t>vial containing</w:t>
      </w:r>
      <w:r w:rsidR="006B1E09" w:rsidRPr="00856037">
        <w:rPr>
          <w:rFonts w:ascii="Times New Roman" w:hAnsi="Times New Roman" w:cs="Times New Roman"/>
          <w:highlight w:val="yellow"/>
        </w:rPr>
        <w:t xml:space="preserve"> the male flies</w:t>
      </w:r>
      <w:r w:rsidR="00535886">
        <w:rPr>
          <w:rFonts w:ascii="Times New Roman" w:hAnsi="Times New Roman" w:cs="Times New Roman"/>
          <w:highlight w:val="yellow"/>
        </w:rPr>
        <w:t>. S</w:t>
      </w:r>
      <w:r w:rsidR="006B1E09" w:rsidRPr="00856037">
        <w:rPr>
          <w:rFonts w:ascii="Times New Roman" w:hAnsi="Times New Roman" w:cs="Times New Roman"/>
          <w:highlight w:val="yellow"/>
        </w:rPr>
        <w:t xml:space="preserve">et the timer for </w:t>
      </w:r>
      <w:r w:rsidR="00815AA7">
        <w:rPr>
          <w:rFonts w:ascii="Times New Roman" w:hAnsi="Times New Roman" w:cs="Times New Roman"/>
          <w:highlight w:val="yellow"/>
        </w:rPr>
        <w:t>1 h</w:t>
      </w:r>
      <w:r w:rsidR="006B1E09" w:rsidRPr="00856037">
        <w:rPr>
          <w:rFonts w:ascii="Times New Roman" w:hAnsi="Times New Roman" w:cs="Times New Roman"/>
          <w:highlight w:val="yellow"/>
        </w:rPr>
        <w:t xml:space="preserve">. </w:t>
      </w:r>
      <w:proofErr w:type="gramStart"/>
      <w:r w:rsidR="006B1E09" w:rsidRPr="00856037">
        <w:rPr>
          <w:rFonts w:ascii="Times New Roman" w:hAnsi="Times New Roman" w:cs="Times New Roman"/>
          <w:highlight w:val="yellow"/>
        </w:rPr>
        <w:t>Start</w:t>
      </w:r>
      <w:r w:rsidR="00535886">
        <w:rPr>
          <w:rFonts w:ascii="Times New Roman" w:hAnsi="Times New Roman" w:cs="Times New Roman"/>
          <w:highlight w:val="yellow"/>
        </w:rPr>
        <w:t>ing</w:t>
      </w:r>
      <w:proofErr w:type="gramEnd"/>
      <w:r w:rsidR="006B1E09" w:rsidRPr="00856037">
        <w:rPr>
          <w:rFonts w:ascii="Times New Roman" w:hAnsi="Times New Roman" w:cs="Times New Roman"/>
          <w:highlight w:val="yellow"/>
        </w:rPr>
        <w:t xml:space="preserve"> with the rejected group</w:t>
      </w:r>
      <w:r w:rsidR="00535886">
        <w:rPr>
          <w:rFonts w:ascii="Times New Roman" w:hAnsi="Times New Roman" w:cs="Times New Roman"/>
          <w:highlight w:val="yellow"/>
        </w:rPr>
        <w:t>,</w:t>
      </w:r>
      <w:r w:rsidR="006B1E09" w:rsidRPr="00856037">
        <w:rPr>
          <w:rFonts w:ascii="Times New Roman" w:hAnsi="Times New Roman" w:cs="Times New Roman"/>
          <w:highlight w:val="yellow"/>
        </w:rPr>
        <w:t xml:space="preserve"> add</w:t>
      </w:r>
      <w:r w:rsidR="00535886" w:rsidRPr="00535886">
        <w:rPr>
          <w:rFonts w:ascii="Times New Roman" w:hAnsi="Times New Roman" w:cs="Times New Roman"/>
          <w:highlight w:val="yellow"/>
        </w:rPr>
        <w:t xml:space="preserve"> </w:t>
      </w:r>
      <w:r w:rsidR="00535886" w:rsidRPr="00856037">
        <w:rPr>
          <w:rFonts w:ascii="Times New Roman" w:hAnsi="Times New Roman" w:cs="Times New Roman"/>
          <w:highlight w:val="yellow"/>
        </w:rPr>
        <w:t>a mated female</w:t>
      </w:r>
      <w:r w:rsidR="006B1E09" w:rsidRPr="00856037">
        <w:rPr>
          <w:rFonts w:ascii="Times New Roman" w:hAnsi="Times New Roman" w:cs="Times New Roman"/>
          <w:highlight w:val="yellow"/>
        </w:rPr>
        <w:t xml:space="preserve"> to each vial. Then, move </w:t>
      </w:r>
      <w:r w:rsidR="00535886">
        <w:rPr>
          <w:rFonts w:ascii="Times New Roman" w:hAnsi="Times New Roman" w:cs="Times New Roman"/>
          <w:highlight w:val="yellow"/>
        </w:rPr>
        <w:t xml:space="preserve">on </w:t>
      </w:r>
      <w:r w:rsidR="006B1E09" w:rsidRPr="00856037">
        <w:rPr>
          <w:rFonts w:ascii="Times New Roman" w:hAnsi="Times New Roman" w:cs="Times New Roman"/>
          <w:highlight w:val="yellow"/>
        </w:rPr>
        <w:t xml:space="preserve">to the males to be mated and add </w:t>
      </w:r>
      <w:r w:rsidR="00535886" w:rsidRPr="00856037">
        <w:rPr>
          <w:rFonts w:ascii="Times New Roman" w:hAnsi="Times New Roman" w:cs="Times New Roman"/>
          <w:highlight w:val="yellow"/>
        </w:rPr>
        <w:t xml:space="preserve">a virgin female </w:t>
      </w:r>
      <w:r w:rsidR="006B1E09" w:rsidRPr="00856037">
        <w:rPr>
          <w:rFonts w:ascii="Times New Roman" w:hAnsi="Times New Roman" w:cs="Times New Roman"/>
          <w:highlight w:val="yellow"/>
        </w:rPr>
        <w:t>to each vial</w:t>
      </w:r>
      <w:r w:rsidR="0028464B" w:rsidRPr="00856037">
        <w:rPr>
          <w:rFonts w:ascii="Times New Roman" w:hAnsi="Times New Roman" w:cs="Times New Roman"/>
          <w:highlight w:val="yellow"/>
        </w:rPr>
        <w:t>.</w:t>
      </w:r>
    </w:p>
    <w:p w14:paraId="6A4AE01D" w14:textId="77777777" w:rsidR="00E76015" w:rsidRPr="00856037" w:rsidRDefault="00E76015" w:rsidP="00856037">
      <w:pPr>
        <w:shd w:val="clear" w:color="auto" w:fill="FFFFFF"/>
        <w:jc w:val="both"/>
        <w:rPr>
          <w:rFonts w:ascii="Times New Roman" w:hAnsi="Times New Roman" w:cs="Times New Roman"/>
          <w:highlight w:val="yellow"/>
        </w:rPr>
      </w:pPr>
    </w:p>
    <w:p w14:paraId="0D85228E" w14:textId="179DEBFA" w:rsidR="00313EEF" w:rsidRPr="00856037" w:rsidRDefault="005E74EF" w:rsidP="00856037">
      <w:pPr>
        <w:pStyle w:val="ListParagraph"/>
        <w:numPr>
          <w:ilvl w:val="2"/>
          <w:numId w:val="29"/>
        </w:numPr>
        <w:shd w:val="clear" w:color="auto" w:fill="FFFFFF"/>
        <w:ind w:left="0" w:firstLine="0"/>
        <w:contextualSpacing w:val="0"/>
        <w:jc w:val="both"/>
        <w:rPr>
          <w:rFonts w:ascii="Times New Roman" w:hAnsi="Times New Roman" w:cs="Times New Roman"/>
          <w:highlight w:val="yellow"/>
        </w:rPr>
      </w:pPr>
      <w:r w:rsidRPr="00856037">
        <w:rPr>
          <w:rFonts w:ascii="Times New Roman" w:hAnsi="Times New Roman" w:cs="Times New Roman"/>
          <w:highlight w:val="yellow"/>
        </w:rPr>
        <w:t xml:space="preserve">Watch the mating encounters </w:t>
      </w:r>
      <w:r w:rsidRPr="00856037">
        <w:rPr>
          <w:rFonts w:ascii="Times New Roman" w:hAnsi="Times New Roman" w:cs="Times New Roman"/>
          <w:highlight w:val="yellow"/>
        </w:rPr>
        <w:t>closely to make sure that the males interacting with virgin females mate successfully within the first hour and that the males interact</w:t>
      </w:r>
      <w:r w:rsidR="00535886">
        <w:rPr>
          <w:rFonts w:ascii="Times New Roman" w:hAnsi="Times New Roman" w:cs="Times New Roman"/>
          <w:highlight w:val="yellow"/>
        </w:rPr>
        <w:t>ing</w:t>
      </w:r>
      <w:r w:rsidRPr="00856037">
        <w:rPr>
          <w:rFonts w:ascii="Times New Roman" w:hAnsi="Times New Roman" w:cs="Times New Roman"/>
          <w:highlight w:val="yellow"/>
        </w:rPr>
        <w:t xml:space="preserve"> with the previously</w:t>
      </w:r>
      <w:r w:rsidR="00535886">
        <w:rPr>
          <w:rFonts w:ascii="Times New Roman" w:hAnsi="Times New Roman" w:cs="Times New Roman"/>
          <w:highlight w:val="yellow"/>
        </w:rPr>
        <w:t>-</w:t>
      </w:r>
      <w:r w:rsidRPr="00856037">
        <w:rPr>
          <w:rFonts w:ascii="Times New Roman" w:hAnsi="Times New Roman" w:cs="Times New Roman"/>
          <w:highlight w:val="yellow"/>
        </w:rPr>
        <w:t>mated females do not mate. To monitor the rejecte</w:t>
      </w:r>
      <w:r w:rsidR="00501592">
        <w:rPr>
          <w:rFonts w:ascii="Times New Roman" w:hAnsi="Times New Roman" w:cs="Times New Roman"/>
          <w:highlight w:val="yellow"/>
        </w:rPr>
        <w:t>d cohort over the course of 1 h</w:t>
      </w:r>
      <w:r w:rsidRPr="00856037">
        <w:rPr>
          <w:rFonts w:ascii="Times New Roman" w:hAnsi="Times New Roman" w:cs="Times New Roman"/>
          <w:highlight w:val="yellow"/>
        </w:rPr>
        <w:t>, set a second timer for 15 min and watch the males every 15 min.</w:t>
      </w:r>
    </w:p>
    <w:p w14:paraId="49944C64" w14:textId="77777777" w:rsidR="00855CC3" w:rsidRPr="00856037" w:rsidRDefault="00855CC3" w:rsidP="00856037">
      <w:pPr>
        <w:pStyle w:val="ListParagraph"/>
        <w:shd w:val="clear" w:color="auto" w:fill="FFFFFF"/>
        <w:ind w:left="0"/>
        <w:contextualSpacing w:val="0"/>
        <w:jc w:val="both"/>
        <w:rPr>
          <w:rFonts w:ascii="Times New Roman" w:hAnsi="Times New Roman" w:cs="Times New Roman"/>
          <w:highlight w:val="yellow"/>
        </w:rPr>
      </w:pPr>
    </w:p>
    <w:p w14:paraId="38275DC5" w14:textId="2072A6E5" w:rsidR="0028464B" w:rsidRPr="00856037" w:rsidRDefault="00CF45D3" w:rsidP="00856037">
      <w:pPr>
        <w:pStyle w:val="ListParagraph"/>
        <w:numPr>
          <w:ilvl w:val="2"/>
          <w:numId w:val="29"/>
        </w:numPr>
        <w:shd w:val="clear" w:color="auto" w:fill="FFFFFF"/>
        <w:ind w:left="0" w:firstLine="0"/>
        <w:contextualSpacing w:val="0"/>
        <w:jc w:val="both"/>
        <w:rPr>
          <w:rFonts w:ascii="Times New Roman" w:hAnsi="Times New Roman" w:cs="Times New Roman"/>
          <w:highlight w:val="yellow"/>
        </w:rPr>
      </w:pPr>
      <w:r w:rsidRPr="00856037">
        <w:rPr>
          <w:rFonts w:ascii="Times New Roman" w:hAnsi="Times New Roman" w:cs="Times New Roman"/>
          <w:highlight w:val="yellow"/>
        </w:rPr>
        <w:t>Discharge</w:t>
      </w:r>
      <w:r w:rsidR="00535886">
        <w:rPr>
          <w:rFonts w:ascii="Times New Roman" w:hAnsi="Times New Roman" w:cs="Times New Roman"/>
          <w:highlight w:val="yellow"/>
        </w:rPr>
        <w:t xml:space="preserve"> the</w:t>
      </w:r>
      <w:r w:rsidRPr="00856037">
        <w:rPr>
          <w:rFonts w:ascii="Times New Roman" w:hAnsi="Times New Roman" w:cs="Times New Roman"/>
          <w:highlight w:val="yellow"/>
        </w:rPr>
        <w:t xml:space="preserve"> males from the rejected cohort that managed to mate</w:t>
      </w:r>
      <w:r w:rsidR="00535886">
        <w:rPr>
          <w:rFonts w:ascii="Times New Roman" w:hAnsi="Times New Roman" w:cs="Times New Roman"/>
          <w:highlight w:val="yellow"/>
        </w:rPr>
        <w:t xml:space="preserve"> and</w:t>
      </w:r>
      <w:r w:rsidRPr="00856037">
        <w:rPr>
          <w:rFonts w:ascii="Times New Roman" w:hAnsi="Times New Roman" w:cs="Times New Roman"/>
          <w:highlight w:val="yellow"/>
        </w:rPr>
        <w:t xml:space="preserve"> males from the mated cohort that did not end up mating by the end of the first training session.</w:t>
      </w:r>
    </w:p>
    <w:p w14:paraId="7EB4AD91" w14:textId="77777777" w:rsidR="00F17B09" w:rsidRPr="00856037" w:rsidRDefault="00F17B09" w:rsidP="00856037">
      <w:pPr>
        <w:pStyle w:val="ListParagraph"/>
        <w:ind w:left="0"/>
        <w:rPr>
          <w:rFonts w:ascii="Times New Roman" w:hAnsi="Times New Roman" w:cs="Times New Roman"/>
          <w:highlight w:val="yellow"/>
        </w:rPr>
      </w:pPr>
    </w:p>
    <w:p w14:paraId="14672627" w14:textId="44110A2D" w:rsidR="008615A6" w:rsidRPr="00856037" w:rsidRDefault="00CF45D3" w:rsidP="00856037">
      <w:pPr>
        <w:pStyle w:val="ListParagraph"/>
        <w:numPr>
          <w:ilvl w:val="2"/>
          <w:numId w:val="29"/>
        </w:numPr>
        <w:shd w:val="clear" w:color="auto" w:fill="FFFFFF"/>
        <w:ind w:left="0" w:firstLine="0"/>
        <w:contextualSpacing w:val="0"/>
        <w:jc w:val="both"/>
        <w:rPr>
          <w:rFonts w:ascii="Times New Roman" w:hAnsi="Times New Roman" w:cs="Times New Roman"/>
          <w:highlight w:val="yellow"/>
        </w:rPr>
      </w:pPr>
      <w:r w:rsidRPr="00856037">
        <w:rPr>
          <w:rFonts w:ascii="Times New Roman" w:hAnsi="Times New Roman" w:cs="Times New Roman"/>
          <w:highlight w:val="yellow"/>
        </w:rPr>
        <w:t>Finish the first training session by aspirating out the previously</w:t>
      </w:r>
      <w:r w:rsidR="00535886">
        <w:rPr>
          <w:rFonts w:ascii="Times New Roman" w:hAnsi="Times New Roman" w:cs="Times New Roman"/>
          <w:highlight w:val="yellow"/>
        </w:rPr>
        <w:t>-</w:t>
      </w:r>
      <w:r w:rsidRPr="00856037">
        <w:rPr>
          <w:rFonts w:ascii="Times New Roman" w:hAnsi="Times New Roman" w:cs="Times New Roman"/>
          <w:highlight w:val="yellow"/>
        </w:rPr>
        <w:t>mated female trainers into a regular fly food</w:t>
      </w:r>
      <w:r w:rsidR="00535886">
        <w:rPr>
          <w:rFonts w:ascii="Times New Roman" w:hAnsi="Times New Roman" w:cs="Times New Roman"/>
          <w:highlight w:val="yellow"/>
        </w:rPr>
        <w:t xml:space="preserve"> vial,</w:t>
      </w:r>
      <w:r w:rsidRPr="00856037">
        <w:rPr>
          <w:rFonts w:ascii="Times New Roman" w:hAnsi="Times New Roman" w:cs="Times New Roman"/>
          <w:highlight w:val="yellow"/>
        </w:rPr>
        <w:t xml:space="preserve"> and keep them for the next conditioning session. Follow this step by </w:t>
      </w:r>
      <w:r w:rsidR="00535886">
        <w:rPr>
          <w:rFonts w:ascii="Times New Roman" w:hAnsi="Times New Roman" w:cs="Times New Roman"/>
          <w:highlight w:val="yellow"/>
        </w:rPr>
        <w:t xml:space="preserve">gently </w:t>
      </w:r>
      <w:r w:rsidRPr="00856037">
        <w:rPr>
          <w:rFonts w:ascii="Times New Roman" w:hAnsi="Times New Roman" w:cs="Times New Roman"/>
          <w:highlight w:val="yellow"/>
        </w:rPr>
        <w:t>aspirating the females from the mated male group.</w:t>
      </w:r>
    </w:p>
    <w:p w14:paraId="50261DD7" w14:textId="77777777" w:rsidR="00855CC3" w:rsidRPr="00856037" w:rsidRDefault="00855CC3" w:rsidP="00856037">
      <w:pPr>
        <w:pStyle w:val="ListParagraph"/>
        <w:shd w:val="clear" w:color="auto" w:fill="FFFFFF"/>
        <w:ind w:left="0"/>
        <w:contextualSpacing w:val="0"/>
        <w:jc w:val="both"/>
        <w:rPr>
          <w:rFonts w:ascii="Times New Roman" w:hAnsi="Times New Roman" w:cs="Times New Roman"/>
          <w:highlight w:val="yellow"/>
        </w:rPr>
      </w:pPr>
    </w:p>
    <w:p w14:paraId="2620EE07" w14:textId="5CC04892" w:rsidR="00313EEF" w:rsidRPr="00856037" w:rsidRDefault="00FA4743" w:rsidP="00856037">
      <w:pPr>
        <w:pStyle w:val="ListParagraph"/>
        <w:numPr>
          <w:ilvl w:val="2"/>
          <w:numId w:val="29"/>
        </w:numPr>
        <w:shd w:val="clear" w:color="auto" w:fill="FFFFFF"/>
        <w:ind w:left="0" w:firstLine="0"/>
        <w:contextualSpacing w:val="0"/>
        <w:jc w:val="both"/>
        <w:rPr>
          <w:rFonts w:ascii="Times New Roman" w:hAnsi="Times New Roman" w:cs="Times New Roman"/>
          <w:highlight w:val="yellow"/>
        </w:rPr>
      </w:pPr>
      <w:r w:rsidRPr="00856037">
        <w:rPr>
          <w:rFonts w:ascii="Times New Roman" w:hAnsi="Times New Roman" w:cs="Times New Roman"/>
          <w:highlight w:val="yellow"/>
        </w:rPr>
        <w:t xml:space="preserve">Let the flies rest for </w:t>
      </w:r>
      <w:r w:rsidR="00815AA7">
        <w:rPr>
          <w:rFonts w:ascii="Times New Roman" w:hAnsi="Times New Roman" w:cs="Times New Roman"/>
          <w:highlight w:val="yellow"/>
        </w:rPr>
        <w:t>1 h</w:t>
      </w:r>
      <w:r w:rsidRPr="00856037">
        <w:rPr>
          <w:rFonts w:ascii="Times New Roman" w:hAnsi="Times New Roman" w:cs="Times New Roman"/>
          <w:highlight w:val="yellow"/>
        </w:rPr>
        <w:t>.</w:t>
      </w:r>
    </w:p>
    <w:p w14:paraId="1B7B631C" w14:textId="77777777" w:rsidR="00855CC3" w:rsidRPr="00856037" w:rsidRDefault="00855CC3" w:rsidP="00856037">
      <w:pPr>
        <w:pStyle w:val="ListParagraph"/>
        <w:ind w:left="0"/>
        <w:contextualSpacing w:val="0"/>
        <w:rPr>
          <w:rFonts w:ascii="Times New Roman" w:hAnsi="Times New Roman" w:cs="Times New Roman"/>
          <w:highlight w:val="yellow"/>
        </w:rPr>
      </w:pPr>
    </w:p>
    <w:p w14:paraId="062FB90E" w14:textId="6CC8E9A9" w:rsidR="00855CC3" w:rsidRPr="00856037" w:rsidRDefault="00FA4743" w:rsidP="00856037">
      <w:pPr>
        <w:pStyle w:val="ListParagraph"/>
        <w:numPr>
          <w:ilvl w:val="2"/>
          <w:numId w:val="29"/>
        </w:numPr>
        <w:shd w:val="clear" w:color="auto" w:fill="FFFFFF"/>
        <w:ind w:left="0" w:firstLine="0"/>
        <w:contextualSpacing w:val="0"/>
        <w:jc w:val="both"/>
        <w:rPr>
          <w:rFonts w:ascii="Times New Roman" w:hAnsi="Times New Roman" w:cs="Times New Roman"/>
          <w:highlight w:val="yellow"/>
        </w:rPr>
      </w:pPr>
      <w:r w:rsidRPr="00856037">
        <w:rPr>
          <w:rFonts w:ascii="Times New Roman" w:hAnsi="Times New Roman" w:cs="Times New Roman"/>
          <w:highlight w:val="yellow"/>
          <w:lang w:bidi="he-IL"/>
        </w:rPr>
        <w:t>Repeat step</w:t>
      </w:r>
      <w:r w:rsidR="00535886">
        <w:rPr>
          <w:rFonts w:ascii="Times New Roman" w:hAnsi="Times New Roman" w:cs="Times New Roman"/>
          <w:highlight w:val="yellow"/>
          <w:lang w:bidi="he-IL"/>
        </w:rPr>
        <w:t>s</w:t>
      </w:r>
      <w:r w:rsidRPr="00856037">
        <w:rPr>
          <w:rFonts w:ascii="Times New Roman" w:hAnsi="Times New Roman" w:cs="Times New Roman"/>
          <w:highlight w:val="yellow"/>
          <w:lang w:bidi="he-IL"/>
        </w:rPr>
        <w:t xml:space="preserve"> </w:t>
      </w:r>
      <w:r w:rsidR="00703A7A" w:rsidRPr="00856037">
        <w:rPr>
          <w:rFonts w:ascii="Times New Roman" w:hAnsi="Times New Roman" w:cs="Times New Roman"/>
          <w:highlight w:val="yellow"/>
          <w:lang w:bidi="he-IL"/>
        </w:rPr>
        <w:t xml:space="preserve">2.2.3-2.2.7 </w:t>
      </w:r>
      <w:r w:rsidR="00165748" w:rsidRPr="00856037">
        <w:rPr>
          <w:rFonts w:ascii="Times New Roman" w:hAnsi="Times New Roman" w:cs="Times New Roman"/>
          <w:highlight w:val="yellow"/>
          <w:lang w:bidi="he-IL"/>
        </w:rPr>
        <w:t>twice.</w:t>
      </w:r>
    </w:p>
    <w:p w14:paraId="48612558" w14:textId="77777777" w:rsidR="00855CC3" w:rsidRPr="00856037" w:rsidRDefault="00855CC3" w:rsidP="00856037">
      <w:pPr>
        <w:pStyle w:val="ListParagraph"/>
        <w:ind w:left="0"/>
        <w:contextualSpacing w:val="0"/>
        <w:rPr>
          <w:rFonts w:ascii="Times New Roman" w:hAnsi="Times New Roman" w:cs="Times New Roman"/>
          <w:highlight w:val="yellow"/>
          <w:lang w:bidi="he-IL"/>
        </w:rPr>
      </w:pPr>
    </w:p>
    <w:p w14:paraId="1C6ACDE8" w14:textId="422D4015" w:rsidR="00056748" w:rsidRPr="00856037" w:rsidRDefault="00FA4743" w:rsidP="00856037">
      <w:pPr>
        <w:pStyle w:val="ListParagraph"/>
        <w:numPr>
          <w:ilvl w:val="2"/>
          <w:numId w:val="29"/>
        </w:numPr>
        <w:shd w:val="clear" w:color="auto" w:fill="FFFFFF"/>
        <w:ind w:left="0" w:firstLine="0"/>
        <w:contextualSpacing w:val="0"/>
        <w:jc w:val="both"/>
        <w:rPr>
          <w:rFonts w:ascii="Times New Roman" w:hAnsi="Times New Roman" w:cs="Times New Roman"/>
          <w:highlight w:val="yellow"/>
        </w:rPr>
      </w:pPr>
      <w:r w:rsidRPr="00856037">
        <w:rPr>
          <w:rFonts w:ascii="Times New Roman" w:hAnsi="Times New Roman" w:cs="Times New Roman"/>
          <w:highlight w:val="yellow"/>
          <w:lang w:bidi="he-IL"/>
        </w:rPr>
        <w:t>Repeat the training session</w:t>
      </w:r>
      <w:r w:rsidR="00535886">
        <w:rPr>
          <w:rFonts w:ascii="Times New Roman" w:hAnsi="Times New Roman" w:cs="Times New Roman"/>
          <w:highlight w:val="yellow"/>
          <w:lang w:bidi="he-IL"/>
        </w:rPr>
        <w:t xml:space="preserve"> in steps</w:t>
      </w:r>
      <w:r w:rsidRPr="00856037">
        <w:rPr>
          <w:rFonts w:ascii="Times New Roman" w:hAnsi="Times New Roman" w:cs="Times New Roman"/>
          <w:highlight w:val="yellow"/>
          <w:lang w:bidi="he-IL"/>
        </w:rPr>
        <w:t xml:space="preserve"> </w:t>
      </w:r>
      <w:r w:rsidR="00703A7A" w:rsidRPr="00856037">
        <w:rPr>
          <w:rFonts w:ascii="Times New Roman" w:hAnsi="Times New Roman" w:cs="Times New Roman"/>
          <w:highlight w:val="yellow"/>
          <w:lang w:bidi="he-IL"/>
        </w:rPr>
        <w:t>2.2.3-2.2.</w:t>
      </w:r>
      <w:r w:rsidR="00165748" w:rsidRPr="00856037">
        <w:rPr>
          <w:rFonts w:ascii="Times New Roman" w:hAnsi="Times New Roman" w:cs="Times New Roman"/>
          <w:highlight w:val="yellow"/>
          <w:lang w:bidi="he-IL"/>
        </w:rPr>
        <w:t>8</w:t>
      </w:r>
      <w:r w:rsidR="00703A7A" w:rsidRPr="00856037">
        <w:rPr>
          <w:rFonts w:ascii="Times New Roman" w:hAnsi="Times New Roman" w:cs="Times New Roman"/>
          <w:highlight w:val="yellow"/>
        </w:rPr>
        <w:t xml:space="preserve"> </w:t>
      </w:r>
      <w:r w:rsidRPr="00856037">
        <w:rPr>
          <w:rFonts w:ascii="Times New Roman" w:hAnsi="Times New Roman" w:cs="Times New Roman"/>
          <w:highlight w:val="yellow"/>
        </w:rPr>
        <w:t>each day for three more days.</w:t>
      </w:r>
    </w:p>
    <w:p w14:paraId="0D6BFE4F" w14:textId="55C4229C" w:rsidR="004C2E18" w:rsidRPr="00856037" w:rsidRDefault="004C2E18" w:rsidP="00856037">
      <w:pPr>
        <w:pStyle w:val="ListParagraph"/>
        <w:shd w:val="clear" w:color="auto" w:fill="FFFFFF"/>
        <w:ind w:left="0"/>
        <w:contextualSpacing w:val="0"/>
        <w:jc w:val="both"/>
        <w:rPr>
          <w:rFonts w:ascii="Times New Roman" w:hAnsi="Times New Roman" w:cs="Times New Roman"/>
        </w:rPr>
      </w:pPr>
    </w:p>
    <w:p w14:paraId="4DE9FC85" w14:textId="34579552" w:rsidR="00350967" w:rsidRPr="00856037" w:rsidRDefault="00350967" w:rsidP="00856037">
      <w:pPr>
        <w:pStyle w:val="jovetitle"/>
        <w:numPr>
          <w:ilvl w:val="1"/>
          <w:numId w:val="29"/>
        </w:numPr>
        <w:shd w:val="clear" w:color="auto" w:fill="FFFFFF"/>
        <w:spacing w:before="0" w:beforeAutospacing="0" w:after="0" w:afterAutospacing="0"/>
        <w:ind w:left="0" w:firstLine="0"/>
        <w:jc w:val="both"/>
        <w:rPr>
          <w:rFonts w:ascii="Times New Roman" w:hAnsi="Times New Roman" w:cs="Times New Roman"/>
          <w:bCs/>
          <w:sz w:val="24"/>
          <w:szCs w:val="24"/>
        </w:rPr>
      </w:pPr>
      <w:r w:rsidRPr="00856037">
        <w:rPr>
          <w:rFonts w:ascii="Times New Roman" w:hAnsi="Times New Roman" w:cs="Times New Roman"/>
          <w:sz w:val="24"/>
          <w:szCs w:val="24"/>
        </w:rPr>
        <w:t>Recording consumption</w:t>
      </w:r>
      <w:r w:rsidR="0062507A" w:rsidRPr="00856037">
        <w:rPr>
          <w:rFonts w:ascii="Times New Roman" w:hAnsi="Times New Roman" w:cs="Times New Roman"/>
          <w:bCs/>
          <w:sz w:val="24"/>
          <w:szCs w:val="24"/>
        </w:rPr>
        <w:t xml:space="preserve"> (CAFE)</w:t>
      </w:r>
    </w:p>
    <w:p w14:paraId="50124032" w14:textId="77777777" w:rsidR="00A04161" w:rsidRPr="00856037" w:rsidRDefault="00A04161"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4BC83F51" w14:textId="77DC7AF6" w:rsidR="006F6FAB" w:rsidRPr="00856037" w:rsidRDefault="00A265BD" w:rsidP="00856037">
      <w:pPr>
        <w:pStyle w:val="jovetitle"/>
        <w:shd w:val="clear" w:color="auto" w:fill="FFFFFF"/>
        <w:spacing w:before="0" w:beforeAutospacing="0" w:after="0" w:afterAutospacing="0"/>
        <w:jc w:val="both"/>
        <w:rPr>
          <w:rFonts w:ascii="Times New Roman" w:hAnsi="Times New Roman" w:cs="Times New Roman"/>
          <w:sz w:val="24"/>
          <w:szCs w:val="24"/>
          <w:highlight w:val="yellow"/>
        </w:rPr>
      </w:pPr>
      <w:r w:rsidRPr="00856037">
        <w:rPr>
          <w:rFonts w:ascii="Times New Roman" w:hAnsi="Times New Roman" w:cs="Times New Roman"/>
          <w:sz w:val="24"/>
          <w:szCs w:val="24"/>
          <w:highlight w:val="yellow"/>
        </w:rPr>
        <w:t xml:space="preserve">2.3.1 </w:t>
      </w:r>
      <w:r w:rsidR="00B929E8" w:rsidRPr="00856037">
        <w:rPr>
          <w:rFonts w:ascii="Times New Roman" w:hAnsi="Times New Roman" w:cs="Times New Roman"/>
          <w:sz w:val="24"/>
          <w:szCs w:val="24"/>
          <w:highlight w:val="yellow"/>
        </w:rPr>
        <w:t xml:space="preserve">At the end of the last conditioning session (fourth day), </w:t>
      </w:r>
      <w:r w:rsidR="00171EE3" w:rsidRPr="00856037">
        <w:rPr>
          <w:rFonts w:ascii="Times New Roman" w:hAnsi="Times New Roman" w:cs="Times New Roman"/>
          <w:sz w:val="24"/>
          <w:szCs w:val="24"/>
          <w:highlight w:val="yellow"/>
        </w:rPr>
        <w:t xml:space="preserve">aspirate the single males and group </w:t>
      </w:r>
      <w:r w:rsidR="00171EE3" w:rsidRPr="00856037">
        <w:rPr>
          <w:rFonts w:ascii="Times New Roman" w:hAnsi="Times New Roman" w:cs="Times New Roman"/>
          <w:sz w:val="24"/>
          <w:szCs w:val="24"/>
          <w:highlight w:val="yellow"/>
        </w:rPr>
        <w:t xml:space="preserve">them </w:t>
      </w:r>
      <w:r w:rsidR="00B929E8" w:rsidRPr="00856037">
        <w:rPr>
          <w:rFonts w:ascii="Times New Roman" w:hAnsi="Times New Roman" w:cs="Times New Roman"/>
          <w:sz w:val="24"/>
          <w:szCs w:val="24"/>
          <w:highlight w:val="yellow"/>
        </w:rPr>
        <w:t>into the capillary feeder vials. Use a soft plug to cover the capillary feeder vial while inserting the flies, and replace it quickly with the ready-made capillary feed</w:t>
      </w:r>
      <w:r w:rsidR="005F5EDC">
        <w:rPr>
          <w:rFonts w:ascii="Times New Roman" w:hAnsi="Times New Roman" w:cs="Times New Roman"/>
          <w:sz w:val="24"/>
          <w:szCs w:val="24"/>
          <w:highlight w:val="yellow"/>
        </w:rPr>
        <w:t xml:space="preserve">er plug after all the flies </w:t>
      </w:r>
      <w:r w:rsidR="00535886">
        <w:rPr>
          <w:rFonts w:ascii="Times New Roman" w:hAnsi="Times New Roman" w:cs="Times New Roman"/>
          <w:sz w:val="24"/>
          <w:szCs w:val="24"/>
          <w:highlight w:val="yellow"/>
        </w:rPr>
        <w:t>have been inserted</w:t>
      </w:r>
      <w:r w:rsidR="00B929E8" w:rsidRPr="00856037">
        <w:rPr>
          <w:rFonts w:ascii="Times New Roman" w:hAnsi="Times New Roman" w:cs="Times New Roman"/>
          <w:sz w:val="24"/>
          <w:szCs w:val="24"/>
          <w:highlight w:val="yellow"/>
        </w:rPr>
        <w:t xml:space="preserve">. Group 6-8 flies </w:t>
      </w:r>
      <w:r w:rsidR="00535886">
        <w:rPr>
          <w:rFonts w:ascii="Times New Roman" w:hAnsi="Times New Roman" w:cs="Times New Roman"/>
          <w:sz w:val="24"/>
          <w:szCs w:val="24"/>
          <w:highlight w:val="yellow"/>
        </w:rPr>
        <w:t>from</w:t>
      </w:r>
      <w:r w:rsidR="00B929E8" w:rsidRPr="00856037">
        <w:rPr>
          <w:rFonts w:ascii="Times New Roman" w:hAnsi="Times New Roman" w:cs="Times New Roman"/>
          <w:sz w:val="24"/>
          <w:szCs w:val="24"/>
          <w:highlight w:val="yellow"/>
        </w:rPr>
        <w:t xml:space="preserve"> each of the experimental groups into a vial, creating no less than 8 vials per condition.</w:t>
      </w:r>
    </w:p>
    <w:p w14:paraId="4D9507E2" w14:textId="77777777" w:rsidR="00154A19" w:rsidRPr="00856037" w:rsidRDefault="00154A19" w:rsidP="00856037">
      <w:pPr>
        <w:pStyle w:val="jovetitle"/>
        <w:shd w:val="clear" w:color="auto" w:fill="FFFFFF"/>
        <w:spacing w:before="0" w:beforeAutospacing="0" w:after="0" w:afterAutospacing="0"/>
        <w:jc w:val="both"/>
        <w:rPr>
          <w:rFonts w:ascii="Times New Roman" w:hAnsi="Times New Roman" w:cs="Times New Roman"/>
          <w:sz w:val="24"/>
          <w:szCs w:val="24"/>
          <w:highlight w:val="yellow"/>
        </w:rPr>
      </w:pPr>
    </w:p>
    <w:p w14:paraId="34B139D8" w14:textId="48842515" w:rsidR="00154A19" w:rsidRPr="00856037" w:rsidRDefault="00DF5513" w:rsidP="00856037">
      <w:pPr>
        <w:pStyle w:val="jovetitle"/>
        <w:numPr>
          <w:ilvl w:val="2"/>
          <w:numId w:val="25"/>
        </w:numPr>
        <w:shd w:val="clear" w:color="auto" w:fill="FFFFFF"/>
        <w:spacing w:before="0" w:beforeAutospacing="0" w:after="0" w:afterAutospacing="0"/>
        <w:ind w:left="0" w:firstLine="0"/>
        <w:jc w:val="both"/>
        <w:rPr>
          <w:rFonts w:ascii="Times New Roman" w:hAnsi="Times New Roman" w:cs="Times New Roman"/>
          <w:sz w:val="24"/>
          <w:szCs w:val="24"/>
          <w:highlight w:val="yellow"/>
        </w:rPr>
      </w:pPr>
      <w:r w:rsidRPr="00856037">
        <w:rPr>
          <w:rFonts w:ascii="Times New Roman" w:hAnsi="Times New Roman" w:cs="Times New Roman"/>
          <w:sz w:val="24"/>
          <w:szCs w:val="24"/>
          <w:highlight w:val="yellow"/>
        </w:rPr>
        <w:t xml:space="preserve">Wet the plugs by gently adding </w:t>
      </w:r>
      <w:r w:rsidRPr="00856037">
        <w:rPr>
          <w:rFonts w:ascii="Times New Roman" w:hAnsi="Times New Roman" w:cs="Times New Roman"/>
          <w:sz w:val="24"/>
          <w:szCs w:val="24"/>
          <w:highlight w:val="yellow"/>
        </w:rPr>
        <w:t>5 m</w:t>
      </w:r>
      <w:r w:rsidR="00815AA7">
        <w:rPr>
          <w:rFonts w:ascii="Times New Roman" w:hAnsi="Times New Roman" w:cs="Times New Roman"/>
          <w:sz w:val="24"/>
          <w:szCs w:val="24"/>
          <w:highlight w:val="yellow"/>
        </w:rPr>
        <w:t>L</w:t>
      </w:r>
      <w:r w:rsidRPr="00856037">
        <w:rPr>
          <w:rFonts w:ascii="Times New Roman" w:hAnsi="Times New Roman" w:cs="Times New Roman"/>
          <w:sz w:val="24"/>
          <w:szCs w:val="24"/>
          <w:highlight w:val="yellow"/>
        </w:rPr>
        <w:t xml:space="preserve"> of water </w:t>
      </w:r>
      <w:r w:rsidR="00535886">
        <w:rPr>
          <w:rFonts w:ascii="Times New Roman" w:hAnsi="Times New Roman" w:cs="Times New Roman"/>
          <w:sz w:val="24"/>
          <w:szCs w:val="24"/>
          <w:highlight w:val="yellow"/>
        </w:rPr>
        <w:t>to</w:t>
      </w:r>
      <w:r w:rsidRPr="00856037">
        <w:rPr>
          <w:rFonts w:ascii="Times New Roman" w:hAnsi="Times New Roman" w:cs="Times New Roman"/>
          <w:sz w:val="24"/>
          <w:szCs w:val="24"/>
          <w:highlight w:val="yellow"/>
        </w:rPr>
        <w:t xml:space="preserve"> the top of the plug.</w:t>
      </w:r>
      <w:r w:rsidR="00F3025A" w:rsidRPr="00856037">
        <w:rPr>
          <w:rFonts w:ascii="Times New Roman" w:hAnsi="Times New Roman" w:cs="Times New Roman"/>
          <w:sz w:val="24"/>
          <w:szCs w:val="24"/>
          <w:highlight w:val="yellow"/>
        </w:rPr>
        <w:t xml:space="preserve"> </w:t>
      </w:r>
      <w:r w:rsidR="00154A19" w:rsidRPr="00856037">
        <w:rPr>
          <w:rFonts w:ascii="Times New Roman" w:hAnsi="Times New Roman" w:cs="Times New Roman"/>
          <w:sz w:val="24"/>
          <w:szCs w:val="24"/>
          <w:highlight w:val="yellow"/>
        </w:rPr>
        <w:t>Be careful while adding the water to avoid spillage into the vials. Add equal amount of water to each vial.</w:t>
      </w:r>
    </w:p>
    <w:p w14:paraId="055EFCD7" w14:textId="77777777" w:rsidR="00154A19" w:rsidRPr="00856037" w:rsidRDefault="00154A19"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7C14F5F2" w14:textId="6ACED245" w:rsidR="00A265BD" w:rsidRPr="00856037" w:rsidRDefault="00154A19" w:rsidP="00856037">
      <w:pPr>
        <w:pStyle w:val="jovetitle"/>
        <w:shd w:val="clear" w:color="auto" w:fill="FFFFFF"/>
        <w:spacing w:before="0" w:beforeAutospacing="0" w:after="0" w:afterAutospacing="0"/>
        <w:jc w:val="both"/>
        <w:rPr>
          <w:rFonts w:ascii="Times New Roman" w:hAnsi="Times New Roman" w:cs="Times New Roman"/>
          <w:sz w:val="24"/>
          <w:szCs w:val="24"/>
          <w:highlight w:val="yellow"/>
        </w:rPr>
      </w:pPr>
      <w:r w:rsidRPr="00856037">
        <w:rPr>
          <w:rFonts w:ascii="Times New Roman" w:hAnsi="Times New Roman" w:cs="Times New Roman"/>
          <w:sz w:val="24"/>
          <w:szCs w:val="24"/>
        </w:rPr>
        <w:t xml:space="preserve">Note: </w:t>
      </w:r>
      <w:r w:rsidR="00F3025A" w:rsidRPr="00856037">
        <w:rPr>
          <w:rFonts w:ascii="Times New Roman" w:hAnsi="Times New Roman" w:cs="Times New Roman"/>
          <w:sz w:val="24"/>
          <w:szCs w:val="24"/>
        </w:rPr>
        <w:t xml:space="preserve">This step is done to reduce </w:t>
      </w:r>
      <w:r w:rsidR="00F3025A" w:rsidRPr="00856037">
        <w:rPr>
          <w:rFonts w:ascii="Times New Roman" w:hAnsi="Times New Roman" w:cs="Times New Roman"/>
          <w:sz w:val="24"/>
          <w:szCs w:val="24"/>
        </w:rPr>
        <w:t>evaporation from the capillaries</w:t>
      </w:r>
      <w:r w:rsidR="00CF7205">
        <w:rPr>
          <w:rFonts w:ascii="Times New Roman" w:hAnsi="Times New Roman" w:cs="Times New Roman"/>
          <w:sz w:val="24"/>
          <w:szCs w:val="24"/>
        </w:rPr>
        <w:t>. T</w:t>
      </w:r>
      <w:r w:rsidR="00136393" w:rsidRPr="00856037">
        <w:rPr>
          <w:rFonts w:ascii="Times New Roman" w:hAnsi="Times New Roman" w:cs="Times New Roman"/>
          <w:sz w:val="24"/>
          <w:szCs w:val="24"/>
        </w:rPr>
        <w:t>herefor</w:t>
      </w:r>
      <w:r w:rsidRPr="00856037">
        <w:rPr>
          <w:rFonts w:ascii="Times New Roman" w:hAnsi="Times New Roman" w:cs="Times New Roman"/>
          <w:sz w:val="24"/>
          <w:szCs w:val="24"/>
        </w:rPr>
        <w:t>e</w:t>
      </w:r>
      <w:r w:rsidR="00CF7205">
        <w:rPr>
          <w:rFonts w:ascii="Times New Roman" w:hAnsi="Times New Roman" w:cs="Times New Roman"/>
          <w:sz w:val="24"/>
          <w:szCs w:val="24"/>
        </w:rPr>
        <w:t>, it</w:t>
      </w:r>
      <w:r w:rsidR="00136393" w:rsidRPr="00856037">
        <w:rPr>
          <w:rFonts w:ascii="Times New Roman" w:hAnsi="Times New Roman" w:cs="Times New Roman"/>
          <w:sz w:val="24"/>
          <w:szCs w:val="24"/>
        </w:rPr>
        <w:t xml:space="preserve"> is repeated</w:t>
      </w:r>
      <w:r w:rsidR="00F3025A" w:rsidRPr="00856037">
        <w:rPr>
          <w:rFonts w:ascii="Times New Roman" w:hAnsi="Times New Roman" w:cs="Times New Roman"/>
          <w:sz w:val="24"/>
          <w:szCs w:val="24"/>
        </w:rPr>
        <w:t xml:space="preserve"> </w:t>
      </w:r>
      <w:r w:rsidR="00136393" w:rsidRPr="00856037">
        <w:rPr>
          <w:rFonts w:ascii="Times New Roman" w:hAnsi="Times New Roman" w:cs="Times New Roman"/>
          <w:sz w:val="24"/>
          <w:szCs w:val="24"/>
        </w:rPr>
        <w:t>every day for the rest of the experiment</w:t>
      </w:r>
      <w:r w:rsidR="00F3025A" w:rsidRPr="00856037">
        <w:rPr>
          <w:rFonts w:ascii="Times New Roman" w:hAnsi="Times New Roman" w:cs="Times New Roman"/>
          <w:sz w:val="24"/>
          <w:szCs w:val="24"/>
        </w:rPr>
        <w:t>. Depending on the relative humidity, the following days may require less water to be added to the plugs.</w:t>
      </w:r>
    </w:p>
    <w:p w14:paraId="445904A2" w14:textId="37789DBB" w:rsidR="00B6618F" w:rsidRPr="00856037" w:rsidRDefault="00B6618F" w:rsidP="00856037">
      <w:pPr>
        <w:pStyle w:val="jovetitle"/>
        <w:shd w:val="clear" w:color="auto" w:fill="FFFFFF"/>
        <w:spacing w:before="0" w:beforeAutospacing="0" w:after="0" w:afterAutospacing="0"/>
        <w:jc w:val="both"/>
        <w:rPr>
          <w:rFonts w:ascii="Times New Roman" w:hAnsi="Times New Roman" w:cs="Times New Roman"/>
          <w:sz w:val="24"/>
          <w:szCs w:val="24"/>
          <w:highlight w:val="yellow"/>
        </w:rPr>
      </w:pPr>
    </w:p>
    <w:p w14:paraId="786096DC" w14:textId="1B659BCD" w:rsidR="00A265BD" w:rsidRPr="00856037" w:rsidRDefault="00FD0D84" w:rsidP="00856037">
      <w:pPr>
        <w:pStyle w:val="jovetitle"/>
        <w:numPr>
          <w:ilvl w:val="2"/>
          <w:numId w:val="25"/>
        </w:numPr>
        <w:shd w:val="clear" w:color="auto" w:fill="FFFFFF"/>
        <w:spacing w:before="0" w:beforeAutospacing="0" w:after="0" w:afterAutospacing="0"/>
        <w:ind w:left="0" w:firstLine="0"/>
        <w:jc w:val="both"/>
        <w:rPr>
          <w:rFonts w:ascii="Times New Roman" w:hAnsi="Times New Roman" w:cs="Times New Roman"/>
          <w:sz w:val="24"/>
          <w:szCs w:val="24"/>
          <w:highlight w:val="yellow"/>
        </w:rPr>
      </w:pPr>
      <w:r w:rsidRPr="00856037">
        <w:rPr>
          <w:rFonts w:ascii="Times New Roman" w:hAnsi="Times New Roman" w:cs="Times New Roman"/>
          <w:sz w:val="24"/>
          <w:szCs w:val="24"/>
          <w:highlight w:val="yellow"/>
        </w:rPr>
        <w:t>Prepare two separate food solutions by adding ethanol or water to the stock food aliquots to</w:t>
      </w:r>
      <w:r w:rsidR="00CF7205">
        <w:rPr>
          <w:rFonts w:ascii="Times New Roman" w:hAnsi="Times New Roman" w:cs="Times New Roman"/>
          <w:sz w:val="24"/>
          <w:szCs w:val="24"/>
          <w:highlight w:val="yellow"/>
        </w:rPr>
        <w:t xml:space="preserve"> create</w:t>
      </w:r>
      <w:r w:rsidRPr="00856037">
        <w:rPr>
          <w:rFonts w:ascii="Times New Roman" w:hAnsi="Times New Roman" w:cs="Times New Roman"/>
          <w:sz w:val="24"/>
          <w:szCs w:val="24"/>
          <w:highlight w:val="yellow"/>
        </w:rPr>
        <w:t xml:space="preserve"> a final concentration of 15%.</w:t>
      </w:r>
    </w:p>
    <w:p w14:paraId="306580B8" w14:textId="77777777" w:rsidR="00D53C6E" w:rsidRPr="00856037" w:rsidRDefault="00D53C6E" w:rsidP="00856037">
      <w:pPr>
        <w:pStyle w:val="jovetitle"/>
        <w:shd w:val="clear" w:color="auto" w:fill="FFFFFF"/>
        <w:spacing w:before="0" w:beforeAutospacing="0" w:after="0" w:afterAutospacing="0"/>
        <w:jc w:val="both"/>
        <w:rPr>
          <w:rFonts w:ascii="Times New Roman" w:hAnsi="Times New Roman" w:cs="Times New Roman"/>
          <w:sz w:val="24"/>
          <w:szCs w:val="24"/>
          <w:highlight w:val="yellow"/>
        </w:rPr>
      </w:pPr>
    </w:p>
    <w:p w14:paraId="3EB9FA30" w14:textId="28829286" w:rsidR="00A265BD" w:rsidRPr="00856037" w:rsidRDefault="00046B71" w:rsidP="00856037">
      <w:pPr>
        <w:pStyle w:val="jovetitle"/>
        <w:numPr>
          <w:ilvl w:val="2"/>
          <w:numId w:val="25"/>
        </w:numPr>
        <w:shd w:val="clear" w:color="auto" w:fill="FFFFFF"/>
        <w:spacing w:before="0" w:beforeAutospacing="0" w:after="0" w:afterAutospacing="0"/>
        <w:ind w:left="0" w:firstLine="0"/>
        <w:jc w:val="both"/>
        <w:rPr>
          <w:rFonts w:ascii="Times New Roman" w:hAnsi="Times New Roman" w:cs="Times New Roman"/>
          <w:sz w:val="24"/>
          <w:szCs w:val="24"/>
        </w:rPr>
      </w:pPr>
      <w:r w:rsidRPr="00856037">
        <w:rPr>
          <w:rFonts w:ascii="Times New Roman" w:hAnsi="Times New Roman" w:cs="Times New Roman"/>
          <w:sz w:val="24"/>
          <w:szCs w:val="24"/>
          <w:highlight w:val="yellow"/>
        </w:rPr>
        <w:t xml:space="preserve">To fill the capillaries with the two food solutions, create </w:t>
      </w:r>
      <w:r w:rsidR="00973B02" w:rsidRPr="00856037">
        <w:rPr>
          <w:rFonts w:ascii="Times New Roman" w:hAnsi="Times New Roman" w:cs="Times New Roman"/>
          <w:sz w:val="24"/>
          <w:szCs w:val="24"/>
          <w:highlight w:val="yellow"/>
        </w:rPr>
        <w:t>5</w:t>
      </w:r>
      <w:r w:rsidR="00815AA7">
        <w:rPr>
          <w:rFonts w:ascii="Times New Roman" w:hAnsi="Times New Roman" w:cs="Times New Roman"/>
          <w:sz w:val="24"/>
          <w:szCs w:val="24"/>
          <w:highlight w:val="yellow"/>
        </w:rPr>
        <w:t>-</w:t>
      </w:r>
      <w:r w:rsidR="00F10B98" w:rsidRPr="00856037">
        <w:rPr>
          <w:rFonts w:ascii="Times New Roman" w:hAnsi="Times New Roman" w:cs="Times New Roman"/>
          <w:sz w:val="24"/>
          <w:szCs w:val="24"/>
          <w:highlight w:val="yellow"/>
        </w:rPr>
        <w:t>μ</w:t>
      </w:r>
      <w:r w:rsidR="00815AA7">
        <w:rPr>
          <w:rFonts w:ascii="Times New Roman" w:hAnsi="Times New Roman" w:cs="Times New Roman"/>
          <w:sz w:val="24"/>
          <w:szCs w:val="24"/>
          <w:highlight w:val="yellow"/>
        </w:rPr>
        <w:t>L</w:t>
      </w:r>
      <w:r w:rsidRPr="00856037">
        <w:rPr>
          <w:rFonts w:ascii="Times New Roman" w:hAnsi="Times New Roman" w:cs="Times New Roman"/>
          <w:sz w:val="24"/>
          <w:szCs w:val="24"/>
          <w:highlight w:val="yellow"/>
        </w:rPr>
        <w:t xml:space="preserve"> liquid food drops on a laboratory film strip and allow the solution to fill the capillary until it reaches the </w:t>
      </w:r>
      <w:r w:rsidR="00F10B98" w:rsidRPr="00856037">
        <w:rPr>
          <w:rFonts w:ascii="Times New Roman" w:hAnsi="Times New Roman" w:cs="Times New Roman"/>
          <w:sz w:val="24"/>
          <w:szCs w:val="24"/>
          <w:highlight w:val="yellow"/>
        </w:rPr>
        <w:t>5</w:t>
      </w:r>
      <w:r w:rsidR="00815AA7">
        <w:rPr>
          <w:rFonts w:ascii="Times New Roman" w:hAnsi="Times New Roman" w:cs="Times New Roman"/>
          <w:sz w:val="24"/>
          <w:szCs w:val="24"/>
          <w:highlight w:val="yellow"/>
        </w:rPr>
        <w:t>-</w:t>
      </w:r>
      <w:r w:rsidR="00F10B98" w:rsidRPr="00856037">
        <w:rPr>
          <w:rFonts w:ascii="Times New Roman" w:hAnsi="Times New Roman" w:cs="Times New Roman"/>
          <w:sz w:val="24"/>
          <w:szCs w:val="24"/>
          <w:highlight w:val="yellow"/>
        </w:rPr>
        <w:t>μ</w:t>
      </w:r>
      <w:r w:rsidR="00815AA7">
        <w:rPr>
          <w:rFonts w:ascii="Times New Roman" w:hAnsi="Times New Roman" w:cs="Times New Roman"/>
          <w:sz w:val="24"/>
          <w:szCs w:val="24"/>
          <w:highlight w:val="yellow"/>
        </w:rPr>
        <w:t>L</w:t>
      </w:r>
      <w:r w:rsidRPr="00856037">
        <w:rPr>
          <w:rFonts w:ascii="Times New Roman" w:hAnsi="Times New Roman" w:cs="Times New Roman"/>
          <w:sz w:val="24"/>
          <w:szCs w:val="24"/>
          <w:highlight w:val="yellow"/>
        </w:rPr>
        <w:t xml:space="preserve"> mark. </w:t>
      </w:r>
      <w:r w:rsidR="00445B8E" w:rsidRPr="00856037">
        <w:rPr>
          <w:rFonts w:ascii="Times New Roman" w:hAnsi="Times New Roman" w:cs="Times New Roman"/>
          <w:sz w:val="24"/>
          <w:szCs w:val="24"/>
        </w:rPr>
        <w:t xml:space="preserve">Make sure to use the clear end of the </w:t>
      </w:r>
      <w:r w:rsidR="002247DB" w:rsidRPr="00856037">
        <w:rPr>
          <w:rFonts w:ascii="Times New Roman" w:hAnsi="Times New Roman" w:cs="Times New Roman"/>
          <w:sz w:val="24"/>
          <w:szCs w:val="24"/>
        </w:rPr>
        <w:t>capillary, which</w:t>
      </w:r>
      <w:r w:rsidR="00CC2468" w:rsidRPr="00856037">
        <w:rPr>
          <w:rFonts w:ascii="Times New Roman" w:hAnsi="Times New Roman" w:cs="Times New Roman"/>
          <w:sz w:val="24"/>
          <w:szCs w:val="24"/>
        </w:rPr>
        <w:t xml:space="preserve"> </w:t>
      </w:r>
      <w:r w:rsidR="00445B8E" w:rsidRPr="00856037">
        <w:rPr>
          <w:rFonts w:ascii="Times New Roman" w:hAnsi="Times New Roman" w:cs="Times New Roman"/>
          <w:sz w:val="24"/>
          <w:szCs w:val="24"/>
        </w:rPr>
        <w:t xml:space="preserve">is close to the </w:t>
      </w:r>
      <w:r w:rsidR="00445B8E" w:rsidRPr="00856037">
        <w:rPr>
          <w:rFonts w:ascii="Times New Roman" w:hAnsi="Times New Roman" w:cs="Times New Roman"/>
          <w:bCs/>
          <w:sz w:val="24"/>
          <w:szCs w:val="24"/>
          <w:lang w:bidi="he-IL"/>
        </w:rPr>
        <w:t>5</w:t>
      </w:r>
      <w:r w:rsidR="00815AA7">
        <w:rPr>
          <w:rFonts w:ascii="Times New Roman" w:hAnsi="Times New Roman" w:cs="Times New Roman"/>
          <w:bCs/>
          <w:sz w:val="24"/>
          <w:szCs w:val="24"/>
          <w:lang w:bidi="he-IL"/>
        </w:rPr>
        <w:t>-</w:t>
      </w:r>
      <w:r w:rsidR="008E42E5" w:rsidRPr="00856037">
        <w:rPr>
          <w:rFonts w:ascii="Times New Roman" w:hAnsi="Times New Roman" w:cs="Times New Roman"/>
          <w:bCs/>
          <w:sz w:val="24"/>
          <w:szCs w:val="24"/>
          <w:lang w:bidi="he-IL"/>
        </w:rPr>
        <w:t>μ</w:t>
      </w:r>
      <w:r w:rsidR="00815AA7">
        <w:rPr>
          <w:rFonts w:ascii="Times New Roman" w:hAnsi="Times New Roman" w:cs="Times New Roman"/>
          <w:bCs/>
          <w:sz w:val="24"/>
          <w:szCs w:val="24"/>
          <w:lang w:bidi="he-IL"/>
        </w:rPr>
        <w:t>L</w:t>
      </w:r>
      <w:r w:rsidR="00445B8E" w:rsidRPr="00856037">
        <w:rPr>
          <w:rFonts w:ascii="Times New Roman" w:hAnsi="Times New Roman" w:cs="Times New Roman"/>
          <w:sz w:val="24"/>
          <w:szCs w:val="24"/>
        </w:rPr>
        <w:t xml:space="preserve"> black mark line.</w:t>
      </w:r>
    </w:p>
    <w:p w14:paraId="3D970B40" w14:textId="77777777" w:rsidR="00D53C6E" w:rsidRPr="00856037" w:rsidRDefault="00D53C6E" w:rsidP="00856037">
      <w:pPr>
        <w:pStyle w:val="ListParagraph"/>
        <w:ind w:left="0"/>
        <w:contextualSpacing w:val="0"/>
        <w:rPr>
          <w:rFonts w:ascii="Times New Roman" w:hAnsi="Times New Roman" w:cs="Times New Roman"/>
        </w:rPr>
      </w:pPr>
    </w:p>
    <w:p w14:paraId="54FD7B3C" w14:textId="20ED184D" w:rsidR="00C27CA5" w:rsidRPr="00856037" w:rsidRDefault="00C27CA5"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bCs/>
          <w:sz w:val="24"/>
          <w:szCs w:val="24"/>
          <w:lang w:bidi="he-IL"/>
        </w:rPr>
        <w:t xml:space="preserve">Note: </w:t>
      </w:r>
      <w:r w:rsidR="002A0693" w:rsidRPr="00856037">
        <w:rPr>
          <w:rFonts w:ascii="Times New Roman" w:hAnsi="Times New Roman" w:cs="Times New Roman"/>
          <w:sz w:val="24"/>
          <w:szCs w:val="24"/>
        </w:rPr>
        <w:t>To fill several capillaries at once</w:t>
      </w:r>
      <w:r w:rsidR="00CF7205">
        <w:rPr>
          <w:rFonts w:ascii="Times New Roman" w:hAnsi="Times New Roman" w:cs="Times New Roman"/>
          <w:sz w:val="24"/>
          <w:szCs w:val="24"/>
        </w:rPr>
        <w:t>,</w:t>
      </w:r>
      <w:r w:rsidR="002A0693" w:rsidRPr="00856037">
        <w:rPr>
          <w:rFonts w:ascii="Times New Roman" w:hAnsi="Times New Roman" w:cs="Times New Roman"/>
          <w:sz w:val="24"/>
          <w:szCs w:val="24"/>
        </w:rPr>
        <w:t xml:space="preserve"> it is possible to connect 6-8 capillary adaptors together and use them as an insert to hold the capillaries.</w:t>
      </w:r>
    </w:p>
    <w:p w14:paraId="07D2FE74" w14:textId="77777777" w:rsidR="00D53C6E" w:rsidRPr="00856037" w:rsidRDefault="00D53C6E" w:rsidP="00856037">
      <w:pPr>
        <w:pStyle w:val="jovetitle"/>
        <w:shd w:val="clear" w:color="auto" w:fill="FFFFFF"/>
        <w:spacing w:before="0" w:beforeAutospacing="0" w:after="0" w:afterAutospacing="0"/>
        <w:jc w:val="both"/>
        <w:rPr>
          <w:rFonts w:ascii="Times New Roman" w:hAnsi="Times New Roman" w:cs="Times New Roman"/>
          <w:sz w:val="24"/>
          <w:szCs w:val="24"/>
          <w:highlight w:val="yellow"/>
        </w:rPr>
      </w:pPr>
    </w:p>
    <w:p w14:paraId="64E4A0B7" w14:textId="5CED7F81" w:rsidR="00445B8E" w:rsidRPr="00856037" w:rsidRDefault="00AA19C3" w:rsidP="00856037">
      <w:pPr>
        <w:pStyle w:val="jovetitle"/>
        <w:numPr>
          <w:ilvl w:val="2"/>
          <w:numId w:val="25"/>
        </w:numPr>
        <w:shd w:val="clear" w:color="auto" w:fill="FFFFFF"/>
        <w:spacing w:before="0" w:beforeAutospacing="0" w:after="0" w:afterAutospacing="0"/>
        <w:ind w:left="0" w:firstLine="0"/>
        <w:jc w:val="both"/>
        <w:rPr>
          <w:rFonts w:ascii="Times New Roman" w:hAnsi="Times New Roman" w:cs="Times New Roman"/>
          <w:sz w:val="24"/>
          <w:szCs w:val="24"/>
          <w:highlight w:val="yellow"/>
        </w:rPr>
      </w:pPr>
      <w:r w:rsidRPr="00856037">
        <w:rPr>
          <w:rFonts w:ascii="Times New Roman" w:hAnsi="Times New Roman" w:cs="Times New Roman"/>
          <w:sz w:val="24"/>
          <w:szCs w:val="24"/>
          <w:highlight w:val="yellow"/>
        </w:rPr>
        <w:lastRenderedPageBreak/>
        <w:t>Tap the capillaries gently on the paraffin strip to position the food solution exactly at the black mark.</w:t>
      </w:r>
      <w:r w:rsidR="00C85F00" w:rsidRPr="00856037">
        <w:rPr>
          <w:rFonts w:ascii="Times New Roman" w:hAnsi="Times New Roman" w:cs="Times New Roman"/>
          <w:sz w:val="24"/>
          <w:szCs w:val="24"/>
          <w:highlight w:val="yellow"/>
        </w:rPr>
        <w:t xml:space="preserve"> </w:t>
      </w:r>
      <w:r w:rsidR="00953A87" w:rsidRPr="00856037">
        <w:rPr>
          <w:rFonts w:ascii="Times New Roman" w:hAnsi="Times New Roman" w:cs="Times New Roman"/>
          <w:sz w:val="24"/>
          <w:szCs w:val="24"/>
          <w:highlight w:val="yellow"/>
        </w:rPr>
        <w:t>Seal the capillaries by dipping the end of each capillary in</w:t>
      </w:r>
      <w:r w:rsidR="00CF7205">
        <w:rPr>
          <w:rFonts w:ascii="Times New Roman" w:hAnsi="Times New Roman" w:cs="Times New Roman"/>
          <w:sz w:val="24"/>
          <w:szCs w:val="24"/>
          <w:highlight w:val="yellow"/>
        </w:rPr>
        <w:t>to</w:t>
      </w:r>
      <w:r w:rsidR="00953A87" w:rsidRPr="00856037">
        <w:rPr>
          <w:rFonts w:ascii="Times New Roman" w:hAnsi="Times New Roman" w:cs="Times New Roman"/>
          <w:sz w:val="24"/>
          <w:szCs w:val="24"/>
          <w:highlight w:val="yellow"/>
        </w:rPr>
        <w:t xml:space="preserve"> small drops of mineral oil. </w:t>
      </w:r>
      <w:r w:rsidR="00953A87" w:rsidRPr="00856037">
        <w:rPr>
          <w:rFonts w:ascii="Times New Roman" w:hAnsi="Times New Roman" w:cs="Times New Roman"/>
          <w:sz w:val="24"/>
          <w:szCs w:val="24"/>
        </w:rPr>
        <w:t>This step minimizes potential evaporation of the food solution.</w:t>
      </w:r>
    </w:p>
    <w:p w14:paraId="608C2665" w14:textId="77777777" w:rsidR="00C85F00" w:rsidRPr="00856037" w:rsidRDefault="00C85F00" w:rsidP="00856037">
      <w:pPr>
        <w:pStyle w:val="jovetitle"/>
        <w:shd w:val="clear" w:color="auto" w:fill="FFFFFF"/>
        <w:spacing w:before="0" w:beforeAutospacing="0" w:after="0" w:afterAutospacing="0"/>
        <w:jc w:val="both"/>
        <w:rPr>
          <w:rFonts w:ascii="Times New Roman" w:hAnsi="Times New Roman" w:cs="Times New Roman"/>
          <w:sz w:val="24"/>
          <w:szCs w:val="24"/>
          <w:highlight w:val="yellow"/>
        </w:rPr>
      </w:pPr>
    </w:p>
    <w:p w14:paraId="750E934F" w14:textId="78A63B6C" w:rsidR="00A265BD" w:rsidRPr="00856037" w:rsidRDefault="00D97C20" w:rsidP="00856037">
      <w:pPr>
        <w:pStyle w:val="jovetitle"/>
        <w:numPr>
          <w:ilvl w:val="2"/>
          <w:numId w:val="25"/>
        </w:numPr>
        <w:shd w:val="clear" w:color="auto" w:fill="FFFFFF"/>
        <w:spacing w:before="0" w:beforeAutospacing="0" w:after="0" w:afterAutospacing="0"/>
        <w:ind w:left="0" w:firstLine="0"/>
        <w:jc w:val="both"/>
        <w:rPr>
          <w:rFonts w:ascii="Times New Roman" w:hAnsi="Times New Roman" w:cs="Times New Roman"/>
          <w:sz w:val="24"/>
          <w:szCs w:val="24"/>
          <w:highlight w:val="yellow"/>
        </w:rPr>
      </w:pPr>
      <w:r w:rsidRPr="00856037">
        <w:rPr>
          <w:rFonts w:ascii="Times New Roman" w:hAnsi="Times New Roman" w:cs="Times New Roman"/>
          <w:sz w:val="24"/>
          <w:szCs w:val="24"/>
          <w:highlight w:val="yellow"/>
        </w:rPr>
        <w:t>Insert two ethanol</w:t>
      </w:r>
      <w:r w:rsidR="00CF7205">
        <w:rPr>
          <w:rFonts w:ascii="Times New Roman" w:hAnsi="Times New Roman" w:cs="Times New Roman"/>
          <w:sz w:val="24"/>
          <w:szCs w:val="24"/>
          <w:highlight w:val="yellow"/>
        </w:rPr>
        <w:t>-</w:t>
      </w:r>
      <w:r w:rsidRPr="00856037">
        <w:rPr>
          <w:rFonts w:ascii="Times New Roman" w:hAnsi="Times New Roman" w:cs="Times New Roman"/>
          <w:sz w:val="24"/>
          <w:szCs w:val="24"/>
          <w:highlight w:val="yellow"/>
        </w:rPr>
        <w:t>containing capillaries and two non-ethanol containing capillaries through the four adaptor</w:t>
      </w:r>
      <w:r w:rsidR="00CF7205">
        <w:rPr>
          <w:rFonts w:ascii="Times New Roman" w:hAnsi="Times New Roman" w:cs="Times New Roman"/>
          <w:sz w:val="24"/>
          <w:szCs w:val="24"/>
          <w:highlight w:val="yellow"/>
        </w:rPr>
        <w:t>s</w:t>
      </w:r>
      <w:r w:rsidRPr="00856037">
        <w:rPr>
          <w:rFonts w:ascii="Times New Roman" w:hAnsi="Times New Roman" w:cs="Times New Roman"/>
          <w:sz w:val="24"/>
          <w:szCs w:val="24"/>
          <w:highlight w:val="yellow"/>
        </w:rPr>
        <w:t>/holders in the plug until the exposed side</w:t>
      </w:r>
      <w:r w:rsidR="00CF7205">
        <w:rPr>
          <w:rFonts w:ascii="Times New Roman" w:hAnsi="Times New Roman" w:cs="Times New Roman"/>
          <w:sz w:val="24"/>
          <w:szCs w:val="24"/>
          <w:highlight w:val="yellow"/>
        </w:rPr>
        <w:t>s</w:t>
      </w:r>
      <w:r w:rsidRPr="00856037">
        <w:rPr>
          <w:rFonts w:ascii="Times New Roman" w:hAnsi="Times New Roman" w:cs="Times New Roman"/>
          <w:sz w:val="24"/>
          <w:szCs w:val="24"/>
          <w:highlight w:val="yellow"/>
        </w:rPr>
        <w:t xml:space="preserve"> of the capillaries barely peek from the interior of the vial (1 mm or less from the plug surface).</w:t>
      </w:r>
    </w:p>
    <w:p w14:paraId="3FB2F135" w14:textId="77777777" w:rsidR="00C85F00" w:rsidRPr="00856037" w:rsidRDefault="00C85F00" w:rsidP="00856037">
      <w:pPr>
        <w:pStyle w:val="ListParagraph"/>
        <w:ind w:left="0"/>
        <w:contextualSpacing w:val="0"/>
        <w:rPr>
          <w:rFonts w:ascii="Times New Roman" w:hAnsi="Times New Roman" w:cs="Times New Roman"/>
          <w:highlight w:val="yellow"/>
        </w:rPr>
      </w:pPr>
    </w:p>
    <w:p w14:paraId="4886E063" w14:textId="460B05F4" w:rsidR="005219DE" w:rsidRPr="00856037" w:rsidRDefault="00C85F00"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sz w:val="24"/>
          <w:szCs w:val="24"/>
        </w:rPr>
        <w:t xml:space="preserve">Note: </w:t>
      </w:r>
      <w:r w:rsidR="00C33306" w:rsidRPr="00856037">
        <w:rPr>
          <w:rFonts w:ascii="Times New Roman" w:hAnsi="Times New Roman" w:cs="Times New Roman"/>
          <w:sz w:val="24"/>
          <w:szCs w:val="24"/>
        </w:rPr>
        <w:t>Keeping the opening of the capillaries close to the wet plug reduces evaporation and allows easy access to the food, as flies normally sit on the plugs and climb down on the exposed capillary to feed.</w:t>
      </w:r>
    </w:p>
    <w:p w14:paraId="0C139AC0" w14:textId="77777777" w:rsidR="00C85F00" w:rsidRPr="00856037" w:rsidRDefault="00C85F00"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2E2D4117" w14:textId="0F9B7E14" w:rsidR="00313EEF" w:rsidRPr="00856037" w:rsidRDefault="00AB732C" w:rsidP="00856037">
      <w:pPr>
        <w:pStyle w:val="jovetitle"/>
        <w:numPr>
          <w:ilvl w:val="2"/>
          <w:numId w:val="25"/>
        </w:numPr>
        <w:shd w:val="clear" w:color="auto" w:fill="FFFFFF"/>
        <w:spacing w:before="0" w:beforeAutospacing="0" w:after="0" w:afterAutospacing="0"/>
        <w:ind w:left="0" w:firstLine="0"/>
        <w:jc w:val="both"/>
        <w:rPr>
          <w:rFonts w:ascii="Times New Roman" w:hAnsi="Times New Roman" w:cs="Times New Roman"/>
          <w:sz w:val="24"/>
          <w:szCs w:val="24"/>
          <w:highlight w:val="yellow"/>
        </w:rPr>
      </w:pPr>
      <w:r w:rsidRPr="00856037">
        <w:rPr>
          <w:rFonts w:ascii="Times New Roman" w:hAnsi="Times New Roman" w:cs="Times New Roman"/>
          <w:sz w:val="24"/>
          <w:szCs w:val="24"/>
          <w:highlight w:val="yellow"/>
        </w:rPr>
        <w:t xml:space="preserve">In addition to vials that contain experimental flies, prepare a mock vial without flies. </w:t>
      </w:r>
      <w:r w:rsidRPr="00856037">
        <w:rPr>
          <w:rFonts w:ascii="Times New Roman" w:hAnsi="Times New Roman" w:cs="Times New Roman"/>
          <w:sz w:val="24"/>
          <w:szCs w:val="24"/>
        </w:rPr>
        <w:t>This control serves to assess natural evaporation.</w:t>
      </w:r>
    </w:p>
    <w:p w14:paraId="6D0F6F58" w14:textId="77777777" w:rsidR="00385499" w:rsidRPr="00856037" w:rsidRDefault="00385499" w:rsidP="00856037">
      <w:pPr>
        <w:pStyle w:val="jovetitle"/>
        <w:shd w:val="clear" w:color="auto" w:fill="FFFFFF"/>
        <w:spacing w:before="0" w:beforeAutospacing="0" w:after="0" w:afterAutospacing="0"/>
        <w:jc w:val="both"/>
        <w:rPr>
          <w:rFonts w:ascii="Times New Roman" w:hAnsi="Times New Roman" w:cs="Times New Roman"/>
          <w:sz w:val="24"/>
          <w:szCs w:val="24"/>
          <w:highlight w:val="yellow"/>
        </w:rPr>
      </w:pPr>
    </w:p>
    <w:p w14:paraId="185F1A68" w14:textId="3F7226B7" w:rsidR="002B3C21" w:rsidRPr="00856037" w:rsidRDefault="00897B23"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sz w:val="24"/>
          <w:szCs w:val="24"/>
        </w:rPr>
        <w:t xml:space="preserve">Note: </w:t>
      </w:r>
      <w:r w:rsidR="00AB732C" w:rsidRPr="00856037">
        <w:rPr>
          <w:rFonts w:ascii="Times New Roman" w:hAnsi="Times New Roman" w:cs="Times New Roman"/>
          <w:sz w:val="24"/>
          <w:szCs w:val="24"/>
        </w:rPr>
        <w:t>Try to maintain relatively equal position</w:t>
      </w:r>
      <w:r w:rsidR="00CF7205">
        <w:rPr>
          <w:rFonts w:ascii="Times New Roman" w:hAnsi="Times New Roman" w:cs="Times New Roman"/>
          <w:sz w:val="24"/>
          <w:szCs w:val="24"/>
        </w:rPr>
        <w:t>ing</w:t>
      </w:r>
      <w:r w:rsidR="00AB732C" w:rsidRPr="00856037">
        <w:rPr>
          <w:rFonts w:ascii="Times New Roman" w:hAnsi="Times New Roman" w:cs="Times New Roman"/>
          <w:sz w:val="24"/>
          <w:szCs w:val="24"/>
        </w:rPr>
        <w:t xml:space="preserve"> of the capillary opening </w:t>
      </w:r>
      <w:r w:rsidR="00CF7205">
        <w:rPr>
          <w:rFonts w:ascii="Times New Roman" w:hAnsi="Times New Roman" w:cs="Times New Roman"/>
          <w:sz w:val="24"/>
          <w:szCs w:val="24"/>
        </w:rPr>
        <w:t>compared to</w:t>
      </w:r>
      <w:r w:rsidR="00CF7205" w:rsidRPr="00856037">
        <w:rPr>
          <w:rFonts w:ascii="Times New Roman" w:hAnsi="Times New Roman" w:cs="Times New Roman"/>
          <w:sz w:val="24"/>
          <w:szCs w:val="24"/>
        </w:rPr>
        <w:t xml:space="preserve"> </w:t>
      </w:r>
      <w:r w:rsidR="00AB732C" w:rsidRPr="00856037">
        <w:rPr>
          <w:rFonts w:ascii="Times New Roman" w:hAnsi="Times New Roman" w:cs="Times New Roman"/>
          <w:sz w:val="24"/>
          <w:szCs w:val="24"/>
        </w:rPr>
        <w:t>the plugs, as differences can lead to variable evaporation and to misleading consumption data. Maintain adequate humidity during the experiment and position the capillar</w:t>
      </w:r>
      <w:r w:rsidR="00CF7205">
        <w:rPr>
          <w:rFonts w:ascii="Times New Roman" w:hAnsi="Times New Roman" w:cs="Times New Roman"/>
          <w:sz w:val="24"/>
          <w:szCs w:val="24"/>
        </w:rPr>
        <w:t>y</w:t>
      </w:r>
      <w:r w:rsidR="00AB732C" w:rsidRPr="00856037">
        <w:rPr>
          <w:rFonts w:ascii="Times New Roman" w:hAnsi="Times New Roman" w:cs="Times New Roman"/>
          <w:sz w:val="24"/>
          <w:szCs w:val="24"/>
        </w:rPr>
        <w:t xml:space="preserve"> opening</w:t>
      </w:r>
      <w:r w:rsidR="00CF7205">
        <w:rPr>
          <w:rFonts w:ascii="Times New Roman" w:hAnsi="Times New Roman" w:cs="Times New Roman"/>
          <w:sz w:val="24"/>
          <w:szCs w:val="24"/>
        </w:rPr>
        <w:t>s</w:t>
      </w:r>
      <w:r w:rsidR="00AB732C" w:rsidRPr="00856037">
        <w:rPr>
          <w:rFonts w:ascii="Times New Roman" w:hAnsi="Times New Roman" w:cs="Times New Roman"/>
          <w:sz w:val="24"/>
          <w:szCs w:val="24"/>
        </w:rPr>
        <w:t xml:space="preserve"> as close</w:t>
      </w:r>
      <w:r w:rsidR="00CF7205">
        <w:rPr>
          <w:rFonts w:ascii="Times New Roman" w:hAnsi="Times New Roman" w:cs="Times New Roman"/>
          <w:sz w:val="24"/>
          <w:szCs w:val="24"/>
        </w:rPr>
        <w:t>ly</w:t>
      </w:r>
      <w:r w:rsidR="00AB732C" w:rsidRPr="00856037">
        <w:rPr>
          <w:rFonts w:ascii="Times New Roman" w:hAnsi="Times New Roman" w:cs="Times New Roman"/>
          <w:sz w:val="24"/>
          <w:szCs w:val="24"/>
        </w:rPr>
        <w:t xml:space="preserve"> as possible to the wet plug, as low humidity and large distance from the wet plug can both result in uncontrolled evaporation.</w:t>
      </w:r>
    </w:p>
    <w:p w14:paraId="1926D544" w14:textId="77777777" w:rsidR="00313EEF" w:rsidRPr="00856037" w:rsidRDefault="00313EEF" w:rsidP="00856037">
      <w:pPr>
        <w:pStyle w:val="jovetitle"/>
        <w:shd w:val="clear" w:color="auto" w:fill="FFFFFF"/>
        <w:spacing w:before="0" w:beforeAutospacing="0" w:after="0" w:afterAutospacing="0"/>
        <w:jc w:val="both"/>
        <w:rPr>
          <w:rFonts w:ascii="Times New Roman" w:hAnsi="Times New Roman" w:cs="Times New Roman"/>
          <w:sz w:val="24"/>
          <w:szCs w:val="24"/>
          <w:highlight w:val="yellow"/>
        </w:rPr>
      </w:pPr>
    </w:p>
    <w:p w14:paraId="39E85B3F" w14:textId="08D9FA9F" w:rsidR="001A1386" w:rsidRPr="00856037" w:rsidRDefault="00B44DF1" w:rsidP="00856037">
      <w:pPr>
        <w:pStyle w:val="jovetitle"/>
        <w:numPr>
          <w:ilvl w:val="2"/>
          <w:numId w:val="25"/>
        </w:numPr>
        <w:shd w:val="clear" w:color="auto" w:fill="FFFFFF"/>
        <w:spacing w:before="0" w:beforeAutospacing="0" w:after="0" w:afterAutospacing="0"/>
        <w:ind w:left="0" w:firstLine="0"/>
        <w:jc w:val="both"/>
        <w:rPr>
          <w:rFonts w:ascii="Times New Roman" w:hAnsi="Times New Roman" w:cs="Times New Roman"/>
          <w:sz w:val="24"/>
          <w:szCs w:val="24"/>
        </w:rPr>
      </w:pPr>
      <w:r w:rsidRPr="00856037">
        <w:rPr>
          <w:rFonts w:ascii="Times New Roman" w:hAnsi="Times New Roman" w:cs="Times New Roman"/>
          <w:sz w:val="24"/>
          <w:szCs w:val="24"/>
          <w:highlight w:val="yellow"/>
        </w:rPr>
        <w:t>Record the relative position of the liquid in each of the capillaries with respect to the black mark line in millimeters using a ruler</w:t>
      </w:r>
      <w:r w:rsidR="00CF7205">
        <w:rPr>
          <w:rFonts w:ascii="Times New Roman" w:hAnsi="Times New Roman" w:cs="Times New Roman"/>
          <w:sz w:val="24"/>
          <w:szCs w:val="24"/>
          <w:highlight w:val="yellow"/>
        </w:rPr>
        <w:t>,</w:t>
      </w:r>
      <w:r w:rsidRPr="00856037">
        <w:rPr>
          <w:rFonts w:ascii="Times New Roman" w:hAnsi="Times New Roman" w:cs="Times New Roman"/>
          <w:sz w:val="24"/>
          <w:szCs w:val="24"/>
          <w:highlight w:val="yellow"/>
        </w:rPr>
        <w:t xml:space="preserve"> and write these values in </w:t>
      </w:r>
      <w:r w:rsidR="001A776E" w:rsidRPr="00856037">
        <w:rPr>
          <w:rFonts w:ascii="Times New Roman" w:hAnsi="Times New Roman" w:cs="Times New Roman"/>
          <w:sz w:val="24"/>
          <w:szCs w:val="24"/>
          <w:highlight w:val="yellow"/>
        </w:rPr>
        <w:t>a</w:t>
      </w:r>
      <w:r w:rsidRPr="00856037">
        <w:rPr>
          <w:rFonts w:ascii="Times New Roman" w:hAnsi="Times New Roman" w:cs="Times New Roman"/>
          <w:sz w:val="24"/>
          <w:szCs w:val="24"/>
          <w:highlight w:val="yellow"/>
        </w:rPr>
        <w:t xml:space="preserve"> notebook.</w:t>
      </w:r>
    </w:p>
    <w:p w14:paraId="09169ADE" w14:textId="77777777" w:rsidR="001A1386" w:rsidRPr="00856037" w:rsidRDefault="001A1386"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2B454837" w14:textId="77B46DC7" w:rsidR="00CE699D" w:rsidRPr="00856037" w:rsidRDefault="001A1386"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sz w:val="24"/>
          <w:szCs w:val="24"/>
        </w:rPr>
        <w:t xml:space="preserve">Note: </w:t>
      </w:r>
      <w:r w:rsidR="00B44DF1" w:rsidRPr="00856037">
        <w:rPr>
          <w:rFonts w:ascii="Times New Roman" w:hAnsi="Times New Roman" w:cs="Times New Roman"/>
          <w:sz w:val="24"/>
          <w:szCs w:val="24"/>
        </w:rPr>
        <w:t>If the solution is positioned exactly at the black line, the value should equal zero</w:t>
      </w:r>
      <w:r w:rsidR="00CF7205">
        <w:rPr>
          <w:rFonts w:ascii="Times New Roman" w:hAnsi="Times New Roman" w:cs="Times New Roman"/>
          <w:sz w:val="24"/>
          <w:szCs w:val="24"/>
        </w:rPr>
        <w:t>,</w:t>
      </w:r>
      <w:r w:rsidR="00B44DF1" w:rsidRPr="00856037">
        <w:rPr>
          <w:rFonts w:ascii="Times New Roman" w:hAnsi="Times New Roman" w:cs="Times New Roman"/>
          <w:sz w:val="24"/>
          <w:szCs w:val="24"/>
        </w:rPr>
        <w:t xml:space="preserve"> and if it is above or below</w:t>
      </w:r>
      <w:r w:rsidR="00CF7205">
        <w:rPr>
          <w:rFonts w:ascii="Times New Roman" w:hAnsi="Times New Roman" w:cs="Times New Roman"/>
          <w:sz w:val="24"/>
          <w:szCs w:val="24"/>
        </w:rPr>
        <w:t>,</w:t>
      </w:r>
      <w:r w:rsidR="00B44DF1" w:rsidRPr="00856037">
        <w:rPr>
          <w:rFonts w:ascii="Times New Roman" w:hAnsi="Times New Roman" w:cs="Times New Roman"/>
          <w:sz w:val="24"/>
          <w:szCs w:val="24"/>
        </w:rPr>
        <w:t xml:space="preserve"> it should be positive or negative values</w:t>
      </w:r>
      <w:r w:rsidR="00CF7205">
        <w:rPr>
          <w:rFonts w:ascii="Times New Roman" w:hAnsi="Times New Roman" w:cs="Times New Roman"/>
          <w:sz w:val="24"/>
          <w:szCs w:val="24"/>
        </w:rPr>
        <w:t>,</w:t>
      </w:r>
      <w:r w:rsidR="00B44DF1" w:rsidRPr="00856037">
        <w:rPr>
          <w:rFonts w:ascii="Times New Roman" w:hAnsi="Times New Roman" w:cs="Times New Roman"/>
          <w:sz w:val="24"/>
          <w:szCs w:val="24"/>
        </w:rPr>
        <w:t xml:space="preserve"> respectively.</w:t>
      </w:r>
      <w:r w:rsidR="00A4418C" w:rsidRPr="00856037">
        <w:rPr>
          <w:rFonts w:ascii="Times New Roman" w:hAnsi="Times New Roman" w:cs="Times New Roman"/>
          <w:sz w:val="24"/>
          <w:szCs w:val="24"/>
        </w:rPr>
        <w:t xml:space="preserve"> </w:t>
      </w:r>
      <w:r w:rsidR="00B44DF1" w:rsidRPr="00856037">
        <w:rPr>
          <w:rFonts w:ascii="Times New Roman" w:hAnsi="Times New Roman" w:cs="Times New Roman"/>
          <w:sz w:val="24"/>
          <w:szCs w:val="24"/>
        </w:rPr>
        <w:t>The initial levels of the liquid set the reference points for the final overnight consumption values.</w:t>
      </w:r>
    </w:p>
    <w:p w14:paraId="471C0E55" w14:textId="77777777" w:rsidR="00A4418C" w:rsidRPr="00856037" w:rsidRDefault="00A4418C"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5999AE1E" w14:textId="188F05FD" w:rsidR="000C2E0E" w:rsidRPr="00856037" w:rsidRDefault="00860325" w:rsidP="00856037">
      <w:pPr>
        <w:pStyle w:val="jovetitle"/>
        <w:numPr>
          <w:ilvl w:val="2"/>
          <w:numId w:val="25"/>
        </w:numPr>
        <w:shd w:val="clear" w:color="auto" w:fill="FFFFFF"/>
        <w:spacing w:before="0" w:beforeAutospacing="0" w:after="0" w:afterAutospacing="0"/>
        <w:ind w:left="0" w:firstLine="0"/>
        <w:jc w:val="both"/>
        <w:rPr>
          <w:rFonts w:ascii="Times New Roman" w:hAnsi="Times New Roman" w:cs="Times New Roman"/>
          <w:sz w:val="24"/>
          <w:szCs w:val="24"/>
          <w:highlight w:val="yellow"/>
        </w:rPr>
      </w:pPr>
      <w:r w:rsidRPr="00856037">
        <w:rPr>
          <w:rFonts w:ascii="Times New Roman" w:hAnsi="Times New Roman" w:cs="Times New Roman"/>
          <w:sz w:val="24"/>
          <w:szCs w:val="24"/>
          <w:highlight w:val="yellow"/>
        </w:rPr>
        <w:t xml:space="preserve">Set the vials back in the incubator for 24 </w:t>
      </w:r>
      <w:r w:rsidRPr="00856037">
        <w:rPr>
          <w:rFonts w:ascii="Times New Roman" w:hAnsi="Times New Roman" w:cs="Times New Roman"/>
          <w:bCs/>
          <w:sz w:val="24"/>
          <w:szCs w:val="24"/>
          <w:highlight w:val="yellow"/>
          <w:lang w:bidi="he-IL"/>
        </w:rPr>
        <w:t>h</w:t>
      </w:r>
      <w:r w:rsidRPr="00856037">
        <w:rPr>
          <w:rFonts w:ascii="Times New Roman" w:hAnsi="Times New Roman" w:cs="Times New Roman"/>
          <w:sz w:val="24"/>
          <w:szCs w:val="24"/>
          <w:highlight w:val="yellow"/>
        </w:rPr>
        <w:t xml:space="preserve">. </w:t>
      </w:r>
      <w:proofErr w:type="gramStart"/>
      <w:r w:rsidR="007D06A3" w:rsidRPr="00856037">
        <w:rPr>
          <w:rFonts w:ascii="Times New Roman" w:hAnsi="Times New Roman" w:cs="Times New Roman"/>
          <w:sz w:val="24"/>
          <w:szCs w:val="24"/>
          <w:highlight w:val="yellow"/>
        </w:rPr>
        <w:t>Replace</w:t>
      </w:r>
      <w:proofErr w:type="gramEnd"/>
      <w:r w:rsidR="007D06A3" w:rsidRPr="00856037">
        <w:rPr>
          <w:rFonts w:ascii="Times New Roman" w:hAnsi="Times New Roman" w:cs="Times New Roman"/>
          <w:sz w:val="24"/>
          <w:szCs w:val="24"/>
          <w:highlight w:val="yellow"/>
        </w:rPr>
        <w:t xml:space="preserve"> the capillaries at </w:t>
      </w:r>
      <w:r w:rsidRPr="00856037">
        <w:rPr>
          <w:rFonts w:ascii="Times New Roman" w:hAnsi="Times New Roman" w:cs="Times New Roman"/>
          <w:sz w:val="24"/>
          <w:szCs w:val="24"/>
          <w:highlight w:val="yellow"/>
        </w:rPr>
        <w:t>a constant time throughout the entire experiment.</w:t>
      </w:r>
    </w:p>
    <w:p w14:paraId="4F4DAFB5" w14:textId="77777777" w:rsidR="00A4418C" w:rsidRPr="00856037" w:rsidRDefault="00A4418C" w:rsidP="00856037">
      <w:pPr>
        <w:pStyle w:val="jovetitle"/>
        <w:shd w:val="clear" w:color="auto" w:fill="FFFFFF"/>
        <w:spacing w:before="0" w:beforeAutospacing="0" w:after="0" w:afterAutospacing="0"/>
        <w:jc w:val="both"/>
        <w:rPr>
          <w:rFonts w:ascii="Times New Roman" w:hAnsi="Times New Roman" w:cs="Times New Roman"/>
          <w:sz w:val="24"/>
          <w:szCs w:val="24"/>
          <w:highlight w:val="yellow"/>
        </w:rPr>
      </w:pPr>
    </w:p>
    <w:p w14:paraId="5E11F07E" w14:textId="77777777" w:rsidR="000C2E0E" w:rsidRPr="00856037" w:rsidRDefault="00814CF8" w:rsidP="00856037">
      <w:pPr>
        <w:pStyle w:val="jovetitle"/>
        <w:numPr>
          <w:ilvl w:val="2"/>
          <w:numId w:val="25"/>
        </w:numPr>
        <w:shd w:val="clear" w:color="auto" w:fill="FFFFFF"/>
        <w:spacing w:before="0" w:beforeAutospacing="0" w:after="0" w:afterAutospacing="0"/>
        <w:ind w:left="0" w:firstLine="0"/>
        <w:jc w:val="both"/>
        <w:rPr>
          <w:rFonts w:ascii="Times New Roman" w:hAnsi="Times New Roman" w:cs="Times New Roman"/>
          <w:sz w:val="24"/>
          <w:szCs w:val="24"/>
          <w:highlight w:val="yellow"/>
        </w:rPr>
      </w:pPr>
      <w:r w:rsidRPr="00856037">
        <w:rPr>
          <w:rFonts w:ascii="Times New Roman" w:hAnsi="Times New Roman" w:cs="Times New Roman"/>
          <w:sz w:val="24"/>
          <w:szCs w:val="24"/>
          <w:highlight w:val="yellow"/>
        </w:rPr>
        <w:t>Remove the capillaries gently from the vials and measure the levels of liquid with respect to the black marking line.</w:t>
      </w:r>
    </w:p>
    <w:p w14:paraId="06D6E58F" w14:textId="77777777" w:rsidR="00A4418C" w:rsidRPr="00856037" w:rsidRDefault="00A4418C" w:rsidP="00856037">
      <w:pPr>
        <w:pStyle w:val="ListParagraph"/>
        <w:ind w:left="0"/>
        <w:contextualSpacing w:val="0"/>
        <w:rPr>
          <w:rFonts w:ascii="Times New Roman" w:hAnsi="Times New Roman" w:cs="Times New Roman"/>
          <w:highlight w:val="yellow"/>
        </w:rPr>
      </w:pPr>
    </w:p>
    <w:p w14:paraId="61CB3BC5" w14:textId="5FCA031D" w:rsidR="00A4418C" w:rsidRPr="00856037" w:rsidRDefault="00DA6AEE" w:rsidP="00856037">
      <w:pPr>
        <w:pStyle w:val="jovetitle"/>
        <w:numPr>
          <w:ilvl w:val="2"/>
          <w:numId w:val="25"/>
        </w:numPr>
        <w:shd w:val="clear" w:color="auto" w:fill="FFFFFF"/>
        <w:spacing w:before="0" w:beforeAutospacing="0" w:after="0" w:afterAutospacing="0"/>
        <w:ind w:left="0" w:firstLine="0"/>
        <w:jc w:val="both"/>
        <w:rPr>
          <w:rFonts w:ascii="Times New Roman" w:hAnsi="Times New Roman" w:cs="Times New Roman"/>
          <w:sz w:val="24"/>
          <w:szCs w:val="24"/>
          <w:highlight w:val="yellow"/>
        </w:rPr>
      </w:pPr>
      <w:r w:rsidRPr="00856037">
        <w:rPr>
          <w:rFonts w:ascii="Times New Roman" w:hAnsi="Times New Roman" w:cs="Times New Roman"/>
          <w:sz w:val="24"/>
          <w:szCs w:val="24"/>
          <w:highlight w:val="yellow"/>
        </w:rPr>
        <w:t>C</w:t>
      </w:r>
      <w:r w:rsidR="007D0746" w:rsidRPr="00856037">
        <w:rPr>
          <w:rFonts w:ascii="Times New Roman" w:hAnsi="Times New Roman" w:cs="Times New Roman"/>
          <w:sz w:val="24"/>
          <w:szCs w:val="24"/>
          <w:highlight w:val="yellow"/>
        </w:rPr>
        <w:t>arefully</w:t>
      </w:r>
      <w:r w:rsidR="00CF7205">
        <w:rPr>
          <w:rFonts w:ascii="Times New Roman" w:hAnsi="Times New Roman" w:cs="Times New Roman"/>
          <w:sz w:val="24"/>
          <w:szCs w:val="24"/>
          <w:highlight w:val="yellow"/>
        </w:rPr>
        <w:t xml:space="preserve"> che</w:t>
      </w:r>
      <w:r w:rsidR="005F5EDC">
        <w:rPr>
          <w:rFonts w:ascii="Times New Roman" w:hAnsi="Times New Roman" w:cs="Times New Roman"/>
          <w:sz w:val="24"/>
          <w:szCs w:val="24"/>
          <w:highlight w:val="yellow"/>
        </w:rPr>
        <w:t>c</w:t>
      </w:r>
      <w:r w:rsidR="00CF7205">
        <w:rPr>
          <w:rFonts w:ascii="Times New Roman" w:hAnsi="Times New Roman" w:cs="Times New Roman"/>
          <w:sz w:val="24"/>
          <w:szCs w:val="24"/>
          <w:highlight w:val="yellow"/>
        </w:rPr>
        <w:t>k</w:t>
      </w:r>
      <w:r w:rsidRPr="00856037">
        <w:rPr>
          <w:rFonts w:ascii="Times New Roman" w:hAnsi="Times New Roman" w:cs="Times New Roman"/>
          <w:sz w:val="24"/>
          <w:szCs w:val="24"/>
          <w:highlight w:val="yellow"/>
        </w:rPr>
        <w:t xml:space="preserve"> the</w:t>
      </w:r>
      <w:r w:rsidR="00A4418C" w:rsidRPr="00856037">
        <w:rPr>
          <w:rFonts w:ascii="Times New Roman" w:hAnsi="Times New Roman" w:cs="Times New Roman"/>
          <w:sz w:val="24"/>
          <w:szCs w:val="24"/>
          <w:highlight w:val="yellow"/>
        </w:rPr>
        <w:t xml:space="preserve"> liquid level in the mock vial.</w:t>
      </w:r>
    </w:p>
    <w:p w14:paraId="12B8289C" w14:textId="77777777" w:rsidR="00A4418C" w:rsidRPr="00856037" w:rsidRDefault="00A4418C" w:rsidP="00856037">
      <w:pPr>
        <w:pStyle w:val="ListParagraph"/>
        <w:ind w:left="0"/>
        <w:contextualSpacing w:val="0"/>
        <w:rPr>
          <w:rFonts w:ascii="Times New Roman" w:hAnsi="Times New Roman" w:cs="Times New Roman"/>
        </w:rPr>
      </w:pPr>
    </w:p>
    <w:p w14:paraId="4F50AC1D" w14:textId="62DF67B4" w:rsidR="00CE699D" w:rsidRPr="00856037" w:rsidRDefault="00A4418C" w:rsidP="00856037">
      <w:pPr>
        <w:pStyle w:val="jovetitle"/>
        <w:shd w:val="clear" w:color="auto" w:fill="FFFFFF"/>
        <w:spacing w:before="0" w:beforeAutospacing="0" w:after="0" w:afterAutospacing="0"/>
        <w:jc w:val="both"/>
        <w:rPr>
          <w:rFonts w:ascii="Times New Roman" w:hAnsi="Times New Roman" w:cs="Times New Roman"/>
          <w:sz w:val="24"/>
          <w:szCs w:val="24"/>
          <w:highlight w:val="yellow"/>
        </w:rPr>
      </w:pPr>
      <w:r w:rsidRPr="00856037">
        <w:rPr>
          <w:rFonts w:ascii="Times New Roman" w:hAnsi="Times New Roman" w:cs="Times New Roman"/>
          <w:sz w:val="24"/>
          <w:szCs w:val="24"/>
        </w:rPr>
        <w:t>Note: If</w:t>
      </w:r>
      <w:r w:rsidR="00DA6AEE" w:rsidRPr="00856037">
        <w:rPr>
          <w:rFonts w:ascii="Times New Roman" w:hAnsi="Times New Roman" w:cs="Times New Roman"/>
          <w:sz w:val="24"/>
          <w:szCs w:val="24"/>
        </w:rPr>
        <w:t xml:space="preserve"> </w:t>
      </w:r>
      <w:r w:rsidR="00CF7205">
        <w:rPr>
          <w:rFonts w:ascii="Times New Roman" w:hAnsi="Times New Roman" w:cs="Times New Roman"/>
          <w:sz w:val="24"/>
          <w:szCs w:val="24"/>
        </w:rPr>
        <w:t xml:space="preserve">the </w:t>
      </w:r>
      <w:r w:rsidR="00DA6AEE" w:rsidRPr="00856037">
        <w:rPr>
          <w:rFonts w:ascii="Times New Roman" w:hAnsi="Times New Roman" w:cs="Times New Roman"/>
          <w:sz w:val="24"/>
          <w:szCs w:val="24"/>
        </w:rPr>
        <w:t>level</w:t>
      </w:r>
      <w:r w:rsidR="007D0746" w:rsidRPr="00856037">
        <w:rPr>
          <w:rFonts w:ascii="Times New Roman" w:hAnsi="Times New Roman" w:cs="Times New Roman"/>
          <w:sz w:val="24"/>
          <w:szCs w:val="24"/>
        </w:rPr>
        <w:t>s</w:t>
      </w:r>
      <w:r w:rsidR="00DA6AEE" w:rsidRPr="00856037">
        <w:rPr>
          <w:rFonts w:ascii="Times New Roman" w:hAnsi="Times New Roman" w:cs="Times New Roman"/>
          <w:sz w:val="24"/>
          <w:szCs w:val="24"/>
        </w:rPr>
        <w:t xml:space="preserve"> dropped more than </w:t>
      </w:r>
      <w:r w:rsidR="00DA6AEE" w:rsidRPr="00856037">
        <w:rPr>
          <w:rFonts w:ascii="Times New Roman" w:hAnsi="Times New Roman" w:cs="Times New Roman"/>
          <w:bCs/>
          <w:sz w:val="24"/>
          <w:szCs w:val="24"/>
          <w:lang w:bidi="he-IL"/>
        </w:rPr>
        <w:t>2</w:t>
      </w:r>
      <w:r w:rsidR="00042B33" w:rsidRPr="00856037">
        <w:rPr>
          <w:rFonts w:ascii="Times New Roman" w:hAnsi="Times New Roman" w:cs="Times New Roman"/>
          <w:bCs/>
          <w:sz w:val="24"/>
          <w:szCs w:val="24"/>
          <w:lang w:bidi="he-IL"/>
        </w:rPr>
        <w:t xml:space="preserve"> </w:t>
      </w:r>
      <w:r w:rsidR="00DA6AEE" w:rsidRPr="00856037">
        <w:rPr>
          <w:rFonts w:ascii="Times New Roman" w:hAnsi="Times New Roman" w:cs="Times New Roman"/>
          <w:bCs/>
          <w:sz w:val="24"/>
          <w:szCs w:val="24"/>
          <w:lang w:bidi="he-IL"/>
        </w:rPr>
        <w:t>mm</w:t>
      </w:r>
      <w:r w:rsidR="007D0746" w:rsidRPr="00856037">
        <w:rPr>
          <w:rFonts w:ascii="Times New Roman" w:hAnsi="Times New Roman" w:cs="Times New Roman"/>
          <w:sz w:val="24"/>
          <w:szCs w:val="24"/>
        </w:rPr>
        <w:t>, it indicates that evaporation is high and the consu</w:t>
      </w:r>
      <w:r w:rsidR="000C2E0E" w:rsidRPr="00856037">
        <w:rPr>
          <w:rFonts w:ascii="Times New Roman" w:hAnsi="Times New Roman" w:cs="Times New Roman"/>
          <w:sz w:val="24"/>
          <w:szCs w:val="24"/>
        </w:rPr>
        <w:t>mption levels are not reliable.</w:t>
      </w:r>
    </w:p>
    <w:p w14:paraId="0BE9DC4A" w14:textId="77777777" w:rsidR="00A4418C" w:rsidRPr="00856037" w:rsidRDefault="00A4418C" w:rsidP="00856037">
      <w:pPr>
        <w:pStyle w:val="ListParagraph"/>
        <w:ind w:left="0"/>
        <w:contextualSpacing w:val="0"/>
        <w:rPr>
          <w:rFonts w:ascii="Times New Roman" w:hAnsi="Times New Roman" w:cs="Times New Roman"/>
          <w:highlight w:val="yellow"/>
        </w:rPr>
      </w:pPr>
    </w:p>
    <w:p w14:paraId="0ED4B58B" w14:textId="63E65DC1" w:rsidR="00FC0ACA" w:rsidRPr="00856037" w:rsidRDefault="00DA6AEE" w:rsidP="00856037">
      <w:pPr>
        <w:pStyle w:val="jovetitle"/>
        <w:numPr>
          <w:ilvl w:val="2"/>
          <w:numId w:val="25"/>
        </w:numPr>
        <w:shd w:val="clear" w:color="auto" w:fill="FFFFFF"/>
        <w:spacing w:before="0" w:beforeAutospacing="0" w:after="0" w:afterAutospacing="0"/>
        <w:ind w:left="0" w:firstLine="0"/>
        <w:jc w:val="both"/>
        <w:rPr>
          <w:rFonts w:ascii="Times New Roman" w:hAnsi="Times New Roman" w:cs="Times New Roman"/>
          <w:sz w:val="24"/>
          <w:szCs w:val="24"/>
        </w:rPr>
      </w:pPr>
      <w:r w:rsidRPr="00856037">
        <w:rPr>
          <w:rFonts w:ascii="Times New Roman" w:hAnsi="Times New Roman" w:cs="Times New Roman"/>
          <w:sz w:val="24"/>
          <w:szCs w:val="24"/>
          <w:highlight w:val="yellow"/>
        </w:rPr>
        <w:t>Damp</w:t>
      </w:r>
      <w:r w:rsidR="00CF7205">
        <w:rPr>
          <w:rFonts w:ascii="Times New Roman" w:hAnsi="Times New Roman" w:cs="Times New Roman"/>
          <w:sz w:val="24"/>
          <w:szCs w:val="24"/>
          <w:highlight w:val="yellow"/>
        </w:rPr>
        <w:t>en</w:t>
      </w:r>
      <w:r w:rsidRPr="00856037">
        <w:rPr>
          <w:rFonts w:ascii="Times New Roman" w:hAnsi="Times New Roman" w:cs="Times New Roman"/>
          <w:sz w:val="24"/>
          <w:szCs w:val="24"/>
          <w:highlight w:val="yellow"/>
        </w:rPr>
        <w:t xml:space="preserve"> the plugs gently with </w:t>
      </w:r>
      <w:r w:rsidR="00042B33" w:rsidRPr="00856037">
        <w:rPr>
          <w:rFonts w:ascii="Times New Roman" w:hAnsi="Times New Roman" w:cs="Times New Roman"/>
          <w:sz w:val="24"/>
          <w:szCs w:val="24"/>
          <w:highlight w:val="yellow"/>
        </w:rPr>
        <w:t>2 m</w:t>
      </w:r>
      <w:r w:rsidR="00815AA7">
        <w:rPr>
          <w:rFonts w:ascii="Times New Roman" w:hAnsi="Times New Roman" w:cs="Times New Roman"/>
          <w:sz w:val="24"/>
          <w:szCs w:val="24"/>
          <w:highlight w:val="yellow"/>
        </w:rPr>
        <w:t>L</w:t>
      </w:r>
      <w:r w:rsidRPr="00856037">
        <w:rPr>
          <w:rFonts w:ascii="Times New Roman" w:hAnsi="Times New Roman" w:cs="Times New Roman"/>
          <w:sz w:val="24"/>
          <w:szCs w:val="24"/>
          <w:highlight w:val="yellow"/>
        </w:rPr>
        <w:t xml:space="preserve"> of water and insert </w:t>
      </w:r>
      <w:r w:rsidR="006C58D2" w:rsidRPr="00856037">
        <w:rPr>
          <w:rFonts w:ascii="Times New Roman" w:hAnsi="Times New Roman" w:cs="Times New Roman"/>
          <w:sz w:val="24"/>
          <w:szCs w:val="24"/>
          <w:highlight w:val="yellow"/>
        </w:rPr>
        <w:t>a new set of capillaries</w:t>
      </w:r>
      <w:r w:rsidR="00CF7205">
        <w:rPr>
          <w:rFonts w:ascii="Times New Roman" w:hAnsi="Times New Roman" w:cs="Times New Roman"/>
          <w:sz w:val="24"/>
          <w:szCs w:val="24"/>
          <w:highlight w:val="yellow"/>
        </w:rPr>
        <w:t>,</w:t>
      </w:r>
      <w:r w:rsidR="006C58D2" w:rsidRPr="00856037">
        <w:rPr>
          <w:rFonts w:ascii="Times New Roman" w:hAnsi="Times New Roman" w:cs="Times New Roman"/>
          <w:sz w:val="24"/>
          <w:szCs w:val="24"/>
          <w:highlight w:val="yellow"/>
        </w:rPr>
        <w:t xml:space="preserve"> as </w:t>
      </w:r>
      <w:r w:rsidRPr="00856037">
        <w:rPr>
          <w:rFonts w:ascii="Times New Roman" w:hAnsi="Times New Roman" w:cs="Times New Roman"/>
          <w:sz w:val="24"/>
          <w:szCs w:val="24"/>
          <w:highlight w:val="yellow"/>
        </w:rPr>
        <w:t xml:space="preserve">indicated in </w:t>
      </w:r>
      <w:r w:rsidR="006C58D2" w:rsidRPr="00856037">
        <w:rPr>
          <w:rFonts w:ascii="Times New Roman" w:hAnsi="Times New Roman" w:cs="Times New Roman"/>
          <w:sz w:val="24"/>
          <w:szCs w:val="24"/>
          <w:highlight w:val="yellow"/>
        </w:rPr>
        <w:t xml:space="preserve">steps </w:t>
      </w:r>
      <w:r w:rsidR="00B40F61" w:rsidRPr="00856037">
        <w:rPr>
          <w:rFonts w:ascii="Times New Roman" w:hAnsi="Times New Roman" w:cs="Times New Roman"/>
          <w:bCs/>
          <w:sz w:val="24"/>
          <w:szCs w:val="24"/>
          <w:highlight w:val="yellow"/>
          <w:lang w:bidi="he-IL"/>
        </w:rPr>
        <w:t>2.</w:t>
      </w:r>
      <w:r w:rsidR="00B40F61" w:rsidRPr="00856037">
        <w:rPr>
          <w:rFonts w:ascii="Times New Roman" w:hAnsi="Times New Roman" w:cs="Times New Roman"/>
          <w:sz w:val="24"/>
          <w:szCs w:val="24"/>
          <w:highlight w:val="yellow"/>
        </w:rPr>
        <w:t>3</w:t>
      </w:r>
      <w:r w:rsidR="00B40F61" w:rsidRPr="00856037">
        <w:rPr>
          <w:rFonts w:ascii="Times New Roman" w:hAnsi="Times New Roman" w:cs="Times New Roman"/>
          <w:bCs/>
          <w:sz w:val="24"/>
          <w:szCs w:val="24"/>
          <w:highlight w:val="yellow"/>
          <w:lang w:bidi="he-IL"/>
        </w:rPr>
        <w:t>.</w:t>
      </w:r>
      <w:r w:rsidR="00B432EE" w:rsidRPr="00856037">
        <w:rPr>
          <w:rFonts w:ascii="Times New Roman" w:hAnsi="Times New Roman" w:cs="Times New Roman"/>
          <w:bCs/>
          <w:sz w:val="24"/>
          <w:szCs w:val="24"/>
          <w:highlight w:val="yellow"/>
          <w:lang w:bidi="he-IL"/>
        </w:rPr>
        <w:t>3</w:t>
      </w:r>
      <w:r w:rsidR="00B40F61" w:rsidRPr="00856037">
        <w:rPr>
          <w:rFonts w:ascii="Times New Roman" w:hAnsi="Times New Roman" w:cs="Times New Roman"/>
          <w:bCs/>
          <w:sz w:val="24"/>
          <w:szCs w:val="24"/>
          <w:highlight w:val="yellow"/>
          <w:lang w:bidi="he-IL"/>
        </w:rPr>
        <w:t>-2.3.</w:t>
      </w:r>
      <w:r w:rsidR="00B40F61" w:rsidRPr="00856037">
        <w:rPr>
          <w:rFonts w:ascii="Times New Roman" w:hAnsi="Times New Roman" w:cs="Times New Roman"/>
          <w:sz w:val="24"/>
          <w:szCs w:val="24"/>
          <w:highlight w:val="yellow"/>
        </w:rPr>
        <w:t>10</w:t>
      </w:r>
      <w:r w:rsidRPr="00856037">
        <w:rPr>
          <w:rFonts w:ascii="Times New Roman" w:hAnsi="Times New Roman" w:cs="Times New Roman"/>
          <w:sz w:val="24"/>
          <w:szCs w:val="24"/>
          <w:highlight w:val="yellow"/>
        </w:rPr>
        <w:t>.</w:t>
      </w:r>
      <w:r w:rsidR="00FC0ACA" w:rsidRPr="00856037">
        <w:rPr>
          <w:rFonts w:ascii="Times New Roman" w:hAnsi="Times New Roman" w:cs="Times New Roman"/>
          <w:sz w:val="24"/>
          <w:szCs w:val="24"/>
          <w:highlight w:val="yellow"/>
        </w:rPr>
        <w:t xml:space="preserve"> </w:t>
      </w:r>
      <w:r w:rsidRPr="00856037">
        <w:rPr>
          <w:rFonts w:ascii="Times New Roman" w:hAnsi="Times New Roman" w:cs="Times New Roman"/>
          <w:sz w:val="24"/>
          <w:szCs w:val="24"/>
          <w:highlight w:val="yellow"/>
        </w:rPr>
        <w:t xml:space="preserve">Set the vials back in the incubator for 24 </w:t>
      </w:r>
      <w:r w:rsidR="00501592">
        <w:rPr>
          <w:rFonts w:ascii="Times New Roman" w:hAnsi="Times New Roman" w:cs="Times New Roman"/>
          <w:bCs/>
          <w:sz w:val="24"/>
          <w:szCs w:val="24"/>
          <w:highlight w:val="yellow"/>
          <w:lang w:bidi="he-IL"/>
        </w:rPr>
        <w:t>h</w:t>
      </w:r>
      <w:r w:rsidRPr="00856037">
        <w:rPr>
          <w:rFonts w:ascii="Times New Roman" w:hAnsi="Times New Roman" w:cs="Times New Roman"/>
          <w:sz w:val="24"/>
          <w:szCs w:val="24"/>
          <w:highlight w:val="yellow"/>
        </w:rPr>
        <w:t xml:space="preserve">. </w:t>
      </w:r>
    </w:p>
    <w:p w14:paraId="43BF51C9" w14:textId="77777777" w:rsidR="00980EE6" w:rsidRPr="00856037" w:rsidRDefault="00980EE6"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73ACFDD6" w14:textId="1672B688" w:rsidR="00BD1BE9" w:rsidRPr="00856037" w:rsidRDefault="00CC2DD9" w:rsidP="00856037">
      <w:pPr>
        <w:pStyle w:val="jovetitle"/>
        <w:numPr>
          <w:ilvl w:val="1"/>
          <w:numId w:val="25"/>
        </w:numPr>
        <w:shd w:val="clear" w:color="auto" w:fill="FFFFFF"/>
        <w:spacing w:before="0" w:beforeAutospacing="0" w:after="0" w:afterAutospacing="0"/>
        <w:ind w:left="0" w:firstLine="0"/>
        <w:jc w:val="both"/>
        <w:rPr>
          <w:rFonts w:ascii="Times New Roman" w:hAnsi="Times New Roman" w:cs="Times New Roman"/>
          <w:sz w:val="24"/>
          <w:szCs w:val="24"/>
        </w:rPr>
      </w:pPr>
      <w:r w:rsidRPr="00856037">
        <w:rPr>
          <w:rFonts w:ascii="Times New Roman" w:hAnsi="Times New Roman" w:cs="Times New Roman"/>
          <w:sz w:val="24"/>
          <w:szCs w:val="24"/>
        </w:rPr>
        <w:t>Determining preference</w:t>
      </w:r>
    </w:p>
    <w:p w14:paraId="709C738D" w14:textId="77777777" w:rsidR="0064462F" w:rsidRPr="00856037" w:rsidRDefault="0064462F"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78A4C6E5" w14:textId="17A7965F" w:rsidR="00844F6E" w:rsidRPr="00856037" w:rsidRDefault="00FD73E4"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sz w:val="24"/>
          <w:szCs w:val="24"/>
        </w:rPr>
        <w:t xml:space="preserve">2.4.1 </w:t>
      </w:r>
      <w:r w:rsidR="001441D9" w:rsidRPr="00856037">
        <w:rPr>
          <w:rFonts w:ascii="Times New Roman" w:hAnsi="Times New Roman" w:cs="Times New Roman"/>
          <w:sz w:val="24"/>
          <w:szCs w:val="24"/>
        </w:rPr>
        <w:t xml:space="preserve">Calculate the total consumption of each capillary by subtracting the </w:t>
      </w:r>
      <w:r w:rsidR="00CF7205">
        <w:rPr>
          <w:rFonts w:ascii="Times New Roman" w:hAnsi="Times New Roman" w:cs="Times New Roman"/>
          <w:sz w:val="24"/>
          <w:szCs w:val="24"/>
        </w:rPr>
        <w:t>final level</w:t>
      </w:r>
      <w:r w:rsidR="001441D9" w:rsidRPr="00856037">
        <w:rPr>
          <w:rFonts w:ascii="Times New Roman" w:hAnsi="Times New Roman" w:cs="Times New Roman"/>
          <w:sz w:val="24"/>
          <w:szCs w:val="24"/>
        </w:rPr>
        <w:t xml:space="preserve"> from the initial level at the starting point.</w:t>
      </w:r>
    </w:p>
    <w:p w14:paraId="4E36B49F" w14:textId="77777777" w:rsidR="0064462F" w:rsidRPr="00856037" w:rsidRDefault="0064462F"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0B85161A" w14:textId="6D208D5D" w:rsidR="00FD73E4" w:rsidRPr="00856037" w:rsidRDefault="00FD73E4"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sz w:val="24"/>
          <w:szCs w:val="24"/>
        </w:rPr>
        <w:t>2.4.2</w:t>
      </w:r>
      <w:r w:rsidR="00F96A8A" w:rsidRPr="00856037">
        <w:rPr>
          <w:rFonts w:ascii="Times New Roman" w:hAnsi="Times New Roman" w:cs="Times New Roman"/>
          <w:sz w:val="24"/>
          <w:szCs w:val="24"/>
        </w:rPr>
        <w:t xml:space="preserve"> </w:t>
      </w:r>
      <w:r w:rsidR="00644676" w:rsidRPr="00856037">
        <w:rPr>
          <w:rFonts w:ascii="Times New Roman" w:hAnsi="Times New Roman" w:cs="Times New Roman"/>
          <w:sz w:val="24"/>
          <w:szCs w:val="24"/>
        </w:rPr>
        <w:t>Combine the values of both capillaries with the same food (</w:t>
      </w:r>
      <w:r w:rsidR="00644676" w:rsidRPr="00576DD9">
        <w:rPr>
          <w:rFonts w:ascii="Times New Roman" w:hAnsi="Times New Roman" w:cs="Times New Roman"/>
          <w:i/>
          <w:sz w:val="24"/>
          <w:szCs w:val="24"/>
        </w:rPr>
        <w:t>i.e.</w:t>
      </w:r>
      <w:r w:rsidR="00CF7205" w:rsidRPr="00576DD9">
        <w:rPr>
          <w:rFonts w:ascii="Times New Roman" w:hAnsi="Times New Roman" w:cs="Times New Roman"/>
          <w:i/>
          <w:sz w:val="24"/>
          <w:szCs w:val="24"/>
        </w:rPr>
        <w:t>,</w:t>
      </w:r>
      <w:r w:rsidR="00644676" w:rsidRPr="00856037">
        <w:rPr>
          <w:rFonts w:ascii="Times New Roman" w:hAnsi="Times New Roman" w:cs="Times New Roman"/>
          <w:sz w:val="24"/>
          <w:szCs w:val="24"/>
        </w:rPr>
        <w:t xml:space="preserve"> non ethanol capillaries separately from ethanol</w:t>
      </w:r>
      <w:r w:rsidR="00CF7205">
        <w:rPr>
          <w:rFonts w:ascii="Times New Roman" w:hAnsi="Times New Roman" w:cs="Times New Roman"/>
          <w:sz w:val="24"/>
          <w:szCs w:val="24"/>
        </w:rPr>
        <w:t>-</w:t>
      </w:r>
      <w:r w:rsidR="00644676" w:rsidRPr="00856037">
        <w:rPr>
          <w:rFonts w:ascii="Times New Roman" w:hAnsi="Times New Roman" w:cs="Times New Roman"/>
          <w:sz w:val="24"/>
          <w:szCs w:val="24"/>
        </w:rPr>
        <w:t>containing capillaries).</w:t>
      </w:r>
    </w:p>
    <w:p w14:paraId="3A520C2E" w14:textId="77777777" w:rsidR="0064462F" w:rsidRPr="00856037" w:rsidRDefault="0064462F"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4D6203F5" w14:textId="59CA69F0" w:rsidR="00FD73E4" w:rsidRPr="00856037" w:rsidRDefault="00FD73E4"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sz w:val="24"/>
          <w:szCs w:val="24"/>
        </w:rPr>
        <w:lastRenderedPageBreak/>
        <w:t>2.4.3</w:t>
      </w:r>
      <w:r w:rsidR="00190589" w:rsidRPr="00856037">
        <w:rPr>
          <w:rFonts w:ascii="Times New Roman" w:hAnsi="Times New Roman" w:cs="Times New Roman"/>
          <w:sz w:val="24"/>
          <w:szCs w:val="24"/>
        </w:rPr>
        <w:t xml:space="preserve"> </w:t>
      </w:r>
      <w:r w:rsidR="003B6D61" w:rsidRPr="00856037">
        <w:rPr>
          <w:rFonts w:ascii="Times New Roman" w:hAnsi="Times New Roman" w:cs="Times New Roman"/>
          <w:sz w:val="24"/>
          <w:szCs w:val="24"/>
        </w:rPr>
        <w:t>Calculate ethanol preference by subtracting the amount consumed from the non-ethanol capillaries from the amount consumed from the ethanol</w:t>
      </w:r>
      <w:r w:rsidR="00CF7205">
        <w:rPr>
          <w:rFonts w:ascii="Times New Roman" w:hAnsi="Times New Roman" w:cs="Times New Roman"/>
          <w:sz w:val="24"/>
          <w:szCs w:val="24"/>
        </w:rPr>
        <w:t>-</w:t>
      </w:r>
      <w:r w:rsidR="003B6D61" w:rsidRPr="00856037">
        <w:rPr>
          <w:rFonts w:ascii="Times New Roman" w:hAnsi="Times New Roman" w:cs="Times New Roman"/>
          <w:sz w:val="24"/>
          <w:szCs w:val="24"/>
        </w:rPr>
        <w:t>containing capillaries and divide the value by the total consumption values from all the capillaries of the same vial.</w:t>
      </w:r>
    </w:p>
    <w:p w14:paraId="18CD9DC1" w14:textId="77777777" w:rsidR="008E0099" w:rsidRPr="00856037" w:rsidRDefault="008E0099"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25B20DEF" w14:textId="5D531D35" w:rsidR="00190589" w:rsidRPr="00856037" w:rsidRDefault="00FD73E4"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sz w:val="24"/>
          <w:szCs w:val="24"/>
        </w:rPr>
        <w:t>2.4.4</w:t>
      </w:r>
      <w:r w:rsidR="00190589" w:rsidRPr="00856037">
        <w:rPr>
          <w:rFonts w:ascii="Times New Roman" w:hAnsi="Times New Roman" w:cs="Times New Roman"/>
          <w:sz w:val="24"/>
          <w:szCs w:val="24"/>
        </w:rPr>
        <w:t xml:space="preserve"> Average the preference indexes of all vials of the same experimental group. </w:t>
      </w:r>
    </w:p>
    <w:p w14:paraId="0610634A" w14:textId="3464D6BD" w:rsidR="00545C72" w:rsidRPr="00856037" w:rsidRDefault="00545C72"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b/>
          <w:noProof/>
          <w:sz w:val="24"/>
          <w:szCs w:val="24"/>
          <w:u w:val="single"/>
        </w:rPr>
        <mc:AlternateContent>
          <mc:Choice Requires="wps">
            <w:drawing>
              <wp:anchor distT="45720" distB="45720" distL="114300" distR="114300" simplePos="0" relativeHeight="251655680" behindDoc="0" locked="0" layoutInCell="1" allowOverlap="1" wp14:anchorId="0EC30B7F" wp14:editId="03BD4D94">
                <wp:simplePos x="0" y="0"/>
                <wp:positionH relativeFrom="column">
                  <wp:posOffset>2070735</wp:posOffset>
                </wp:positionH>
                <wp:positionV relativeFrom="paragraph">
                  <wp:posOffset>131805</wp:posOffset>
                </wp:positionV>
                <wp:extent cx="1586865" cy="457835"/>
                <wp:effectExtent l="0" t="0" r="1333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457835"/>
                        </a:xfrm>
                        <a:prstGeom prst="rect">
                          <a:avLst/>
                        </a:prstGeom>
                        <a:solidFill>
                          <a:schemeClr val="bg1"/>
                        </a:solidFill>
                        <a:ln w="9525">
                          <a:solidFill>
                            <a:schemeClr val="bg1"/>
                          </a:solidFill>
                          <a:miter lim="800000"/>
                          <a:headEnd/>
                          <a:tailEnd/>
                        </a:ln>
                      </wps:spPr>
                      <wps:txbx>
                        <w:txbxContent>
                          <w:p w14:paraId="7B5E9179" w14:textId="77777777" w:rsidR="00574AF2" w:rsidRDefault="00574AF2" w:rsidP="00545C72">
                            <w:r>
                              <w:t xml:space="preserve">PI= </w:t>
                            </w:r>
                            <w:r w:rsidRPr="00545C72">
                              <w:rPr>
                                <w:u w:val="single"/>
                              </w:rPr>
                              <w:t>Total E- Total NE</w:t>
                            </w:r>
                          </w:p>
                          <w:p w14:paraId="75FFD17B" w14:textId="027AA389" w:rsidR="00574AF2" w:rsidRDefault="00574AF2" w:rsidP="0075249E">
                            <w:pPr>
                              <w:jc w:val="center"/>
                            </w:pPr>
                            <w:r>
                              <w:t>Total Sum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C30B7F" id="_x0000_t202" coordsize="21600,21600" o:spt="202" path="m,l,21600r21600,l21600,xe">
                <v:stroke joinstyle="miter"/>
                <v:path gradientshapeok="t" o:connecttype="rect"/>
              </v:shapetype>
              <v:shape id="Text Box 2" o:spid="_x0000_s1026" type="#_x0000_t202" style="position:absolute;left:0;text-align:left;margin-left:163.05pt;margin-top:10.4pt;width:124.95pt;height:36.05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" fillcolor="white [3212]" strokecolor="white [3212]">
                <v:textbox style="mso-fit-shape-to-text:t">
                  <w:txbxContent>
                    <w:p w14:paraId="7B5E9179" w14:textId="77777777" w:rsidR="00574AF2" w:rsidRDefault="00574AF2" w:rsidP="00545C72">
                      <w:r>
                        <w:t xml:space="preserve">PI= </w:t>
                      </w:r>
                      <w:r w:rsidRPr="00545C72">
                        <w:rPr>
                          <w:u w:val="single"/>
                        </w:rPr>
                        <w:t>Total E- Total NE</w:t>
                      </w:r>
                    </w:p>
                    <w:p w14:paraId="75FFD17B" w14:textId="027AA389" w:rsidR="00574AF2" w:rsidRDefault="00574AF2" w:rsidP="0075249E">
                      <w:pPr>
                        <w:jc w:val="center"/>
                      </w:pPr>
                      <w:r>
                        <w:t>Total Sum</w:t>
                      </w:r>
                    </w:p>
                  </w:txbxContent>
                </v:textbox>
                <w10:wrap type="square"/>
              </v:shape>
            </w:pict>
          </mc:Fallback>
        </mc:AlternateContent>
      </w:r>
    </w:p>
    <w:p w14:paraId="13E10B33" w14:textId="7A915488" w:rsidR="00545C72" w:rsidRPr="00856037" w:rsidRDefault="00545C72"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79DE0D80" w14:textId="0B41EA86" w:rsidR="00545C72" w:rsidRPr="00856037" w:rsidRDefault="00545C72"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4430703A" w14:textId="77777777" w:rsidR="00375B2E" w:rsidRPr="00856037" w:rsidRDefault="00375B2E"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64034C30" w14:textId="77C7E210" w:rsidR="00375B2E" w:rsidRPr="00856037" w:rsidRDefault="00375B2E"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sz w:val="24"/>
          <w:szCs w:val="24"/>
        </w:rPr>
        <w:t>Note: Non-ethanol 1 (NE1), Non-ethanol 2 (NE2), Ethanol 1 (E1), Ethanol 2 (E2), Total non-ethanol (Total NE) = NE1 + NE2, Total ethanol (Total E) = E1 + E2, Total sum consumption (Total Sum) = Total NE + Total E, and Ethanol preference Index (PI)</w:t>
      </w:r>
    </w:p>
    <w:p w14:paraId="04769EB8" w14:textId="2BCB25CB" w:rsidR="00545C72" w:rsidRPr="00856037" w:rsidRDefault="00545C72"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37780AC3" w14:textId="3A3E51B1" w:rsidR="0051513F" w:rsidRPr="00856037" w:rsidRDefault="000E7AE3" w:rsidP="00856037">
      <w:pPr>
        <w:jc w:val="both"/>
        <w:rPr>
          <w:rFonts w:ascii="Times New Roman" w:hAnsi="Times New Roman" w:cs="Times New Roman"/>
          <w:b/>
        </w:rPr>
      </w:pPr>
      <w:r w:rsidRPr="00856037">
        <w:rPr>
          <w:rFonts w:ascii="Times New Roman" w:hAnsi="Times New Roman" w:cs="Times New Roman"/>
          <w:b/>
        </w:rPr>
        <w:t>REPRESENTATIVE RESULTS:</w:t>
      </w:r>
    </w:p>
    <w:p w14:paraId="1722DA0F" w14:textId="44A12E4B" w:rsidR="00490900" w:rsidRPr="00856037" w:rsidRDefault="00490900" w:rsidP="00856037">
      <w:pPr>
        <w:jc w:val="both"/>
        <w:rPr>
          <w:rFonts w:ascii="Times New Roman" w:hAnsi="Times New Roman" w:cs="Times New Roman"/>
          <w:b/>
          <w:lang w:bidi="he-IL"/>
        </w:rPr>
      </w:pPr>
      <w:r w:rsidRPr="00856037">
        <w:rPr>
          <w:rFonts w:ascii="Times New Roman" w:hAnsi="Times New Roman" w:cs="Times New Roman"/>
          <w:lang w:bidi="he-IL"/>
        </w:rPr>
        <w:t>Previously</w:t>
      </w:r>
      <w:r w:rsidR="005C0A94" w:rsidRPr="00856037">
        <w:rPr>
          <w:rFonts w:ascii="Times New Roman" w:hAnsi="Times New Roman" w:cs="Times New Roman"/>
          <w:lang w:bidi="he-IL"/>
        </w:rPr>
        <w:t>,</w:t>
      </w:r>
      <w:r w:rsidRPr="00856037">
        <w:rPr>
          <w:rFonts w:ascii="Times New Roman" w:hAnsi="Times New Roman" w:cs="Times New Roman"/>
          <w:lang w:bidi="he-IL"/>
        </w:rPr>
        <w:t xml:space="preserve"> </w:t>
      </w:r>
      <w:proofErr w:type="spellStart"/>
      <w:r w:rsidR="00114667" w:rsidRPr="00856037">
        <w:rPr>
          <w:rFonts w:ascii="Times New Roman" w:hAnsi="Times New Roman" w:cs="Times New Roman"/>
        </w:rPr>
        <w:t>Devineni</w:t>
      </w:r>
      <w:proofErr w:type="spellEnd"/>
      <w:r w:rsidR="00114667" w:rsidRPr="00856037">
        <w:rPr>
          <w:rFonts w:ascii="Times New Roman" w:hAnsi="Times New Roman" w:cs="Times New Roman"/>
        </w:rPr>
        <w:t xml:space="preserve"> </w:t>
      </w:r>
      <w:r w:rsidR="00114667" w:rsidRPr="00576DD9">
        <w:rPr>
          <w:rFonts w:ascii="Times New Roman" w:hAnsi="Times New Roman" w:cs="Times New Roman"/>
          <w:i/>
        </w:rPr>
        <w:t>et al</w:t>
      </w:r>
      <w:r w:rsidR="00114667" w:rsidRPr="00576DD9">
        <w:rPr>
          <w:rFonts w:ascii="Times New Roman" w:hAnsi="Times New Roman" w:cs="Times New Roman"/>
          <w:bCs/>
          <w:i/>
          <w:lang w:bidi="he-IL"/>
        </w:rPr>
        <w:t>.</w:t>
      </w:r>
      <w:r w:rsidR="00BF3A18" w:rsidRPr="00856037">
        <w:rPr>
          <w:rFonts w:ascii="Times New Roman" w:hAnsi="Times New Roman" w:cs="Times New Roman"/>
          <w:lang w:bidi="he-IL"/>
        </w:rPr>
        <w:t xml:space="preserve"> </w:t>
      </w:r>
      <w:r w:rsidRPr="00856037">
        <w:rPr>
          <w:rFonts w:ascii="Times New Roman" w:hAnsi="Times New Roman" w:cs="Times New Roman"/>
          <w:lang w:bidi="he-IL"/>
        </w:rPr>
        <w:t>show</w:t>
      </w:r>
      <w:r w:rsidR="005C0A94" w:rsidRPr="00856037">
        <w:rPr>
          <w:rFonts w:ascii="Times New Roman" w:hAnsi="Times New Roman" w:cs="Times New Roman"/>
          <w:lang w:bidi="he-IL"/>
        </w:rPr>
        <w:t>ed</w:t>
      </w:r>
      <w:r w:rsidRPr="00856037">
        <w:rPr>
          <w:rFonts w:ascii="Times New Roman" w:hAnsi="Times New Roman" w:cs="Times New Roman"/>
          <w:lang w:bidi="he-IL"/>
        </w:rPr>
        <w:t xml:space="preserve"> that when fruit flies are given the choice to consume </w:t>
      </w:r>
      <w:r w:rsidR="001F68A5" w:rsidRPr="00856037">
        <w:rPr>
          <w:rFonts w:ascii="Times New Roman" w:hAnsi="Times New Roman" w:cs="Times New Roman"/>
          <w:lang w:bidi="he-IL"/>
        </w:rPr>
        <w:t>ethanol</w:t>
      </w:r>
      <w:r w:rsidR="00CF7205">
        <w:rPr>
          <w:rFonts w:ascii="Times New Roman" w:hAnsi="Times New Roman" w:cs="Times New Roman"/>
          <w:lang w:bidi="he-IL"/>
        </w:rPr>
        <w:t>-</w:t>
      </w:r>
      <w:r w:rsidR="001F68A5" w:rsidRPr="00856037">
        <w:rPr>
          <w:rFonts w:ascii="Times New Roman" w:hAnsi="Times New Roman" w:cs="Times New Roman"/>
          <w:lang w:bidi="he-IL"/>
        </w:rPr>
        <w:t xml:space="preserve">containing food, </w:t>
      </w:r>
      <w:r w:rsidRPr="00856037">
        <w:rPr>
          <w:rFonts w:ascii="Times New Roman" w:hAnsi="Times New Roman" w:cs="Times New Roman"/>
          <w:lang w:bidi="he-IL"/>
        </w:rPr>
        <w:t xml:space="preserve">they display a strong preference </w:t>
      </w:r>
      <w:r w:rsidR="00CF7205">
        <w:rPr>
          <w:rFonts w:ascii="Times New Roman" w:hAnsi="Times New Roman" w:cs="Times New Roman"/>
          <w:lang w:bidi="he-IL"/>
        </w:rPr>
        <w:t>for</w:t>
      </w:r>
      <w:r w:rsidRPr="00856037">
        <w:rPr>
          <w:rFonts w:ascii="Times New Roman" w:hAnsi="Times New Roman" w:cs="Times New Roman"/>
          <w:lang w:bidi="he-IL"/>
        </w:rPr>
        <w:t xml:space="preserve"> ethanol</w:t>
      </w:r>
      <w:r w:rsidR="00CF7205">
        <w:rPr>
          <w:rFonts w:ascii="Times New Roman" w:hAnsi="Times New Roman" w:cs="Times New Roman"/>
          <w:lang w:bidi="he-IL"/>
        </w:rPr>
        <w:t>-</w:t>
      </w:r>
      <w:r w:rsidRPr="00856037">
        <w:rPr>
          <w:rFonts w:ascii="Times New Roman" w:hAnsi="Times New Roman" w:cs="Times New Roman"/>
          <w:lang w:bidi="he-IL"/>
        </w:rPr>
        <w:t>containing food</w:t>
      </w:r>
      <w:r w:rsidR="001F68A5" w:rsidRPr="00856037">
        <w:rPr>
          <w:rFonts w:ascii="Times New Roman" w:hAnsi="Times New Roman" w:cs="Times New Roman"/>
          <w:lang w:bidi="he-IL"/>
        </w:rPr>
        <w:t xml:space="preserve"> over non-ethanol containing food</w:t>
      </w:r>
      <w:hyperlink w:anchor="_ENREF_6" w:tooltip="Devineni, 2009 #372" w:history="1">
        <w:r w:rsidR="00F673AF" w:rsidRPr="00856037">
          <w:rPr>
            <w:rFonts w:ascii="Times New Roman" w:hAnsi="Times New Roman" w:cs="Times New Roman"/>
            <w:bCs/>
            <w:lang w:bidi="he-IL"/>
          </w:rPr>
          <w:fldChar w:fldCharType="begin"/>
        </w:r>
        <w:r w:rsidR="00F673AF" w:rsidRPr="00856037">
          <w:rPr>
            <w:rFonts w:ascii="Times New Roman" w:hAnsi="Times New Roman" w:cs="Times New Roman"/>
            <w:bCs/>
            <w:lang w:bidi="he-IL"/>
          </w:rPr>
          <w:instrText xml:space="preserve"> ADDIN EN.CITE &lt;EndNote&gt;&lt;Cite&gt;&lt;Author&gt;Devineni&lt;/Author&gt;&lt;Year&gt;2009&lt;/Year&gt;&lt;RecNum&gt;372&lt;/RecNum&gt;&lt;DisplayText&gt;&lt;style face="superscript"&gt;6&lt;/style&gt;&lt;/DisplayText&gt;&lt;record&gt;&lt;rec-number&gt;372&lt;/rec-number&gt;&lt;foreign-keys&gt;&lt;key app="EN" db-id="tsa09ftw5rv05pert2252x99v0wvaf0x9e9d" timestamp="1382442695"&gt;372&lt;/key&gt;&lt;/foreign-keys&gt;&lt;ref-type name="Journal Article"&gt;17&lt;/ref-type&gt;&lt;contributors&gt;&lt;authors&gt;&lt;author&gt;Devineni, A. V.&lt;/author&gt;&lt;author&gt;Heberlein, U.&lt;/author&gt;&lt;/authors&gt;&lt;/contributors&gt;&lt;auth-address&gt;University of California, San Francisco, CA 94143-2822, USA. anita.devineni@ucsf.edu&lt;/auth-address&gt;&lt;titles&gt;&lt;title&gt;Preferential ethanol consumption in Drosophila models features of addiction&lt;/title&gt;&lt;secondary-title&gt;Curr Biol&lt;/secondary-title&gt;&lt;alt-title&gt;Current biology : CB&lt;/alt-title&gt;&lt;/titles&gt;&lt;periodical&gt;&lt;full-title&gt;Curr Biol&lt;/full-title&gt;&lt;abbr-1&gt;Current biology : CB&lt;/abbr-1&gt;&lt;/periodical&gt;&lt;alt-periodical&gt;&lt;full-title&gt;Curr Biol&lt;/full-title&gt;&lt;abbr-1&gt;Current biology : CB&lt;/abbr-1&gt;&lt;/alt-periodical&gt;&lt;pages&gt;2126-32&lt;/pages&gt;&lt;volume&gt;19&lt;/volume&gt;&lt;number&gt;24&lt;/number&gt;&lt;keywords&gt;&lt;keyword&gt;Alcohol Drinking/genetics/*physiopathology&lt;/keyword&gt;&lt;keyword&gt;Alcoholism/genetics/*physiopathology&lt;/keyword&gt;&lt;keyword&gt;Analysis of Variance&lt;/keyword&gt;&lt;keyword&gt;Animals&lt;/keyword&gt;&lt;keyword&gt;*Disease Models, Animal&lt;/keyword&gt;&lt;keyword&gt;Drosophila Proteins/genetics/physiology&lt;/keyword&gt;&lt;keyword&gt;*Drosophila melanogaster&lt;/keyword&gt;&lt;keyword&gt;Ethanol/*chemistry&lt;/keyword&gt;&lt;keyword&gt;Eukaryotic Initiation Factor-5/genetics/physiology&lt;/keyword&gt;&lt;keyword&gt;Food Preferences/*physiology&lt;/keyword&gt;&lt;keyword&gt;Smell/physiology&lt;/keyword&gt;&lt;keyword&gt;Taste/physiology&lt;/keyword&gt;&lt;/keywords&gt;&lt;dates&gt;&lt;year&gt;2009&lt;/year&gt;&lt;pub-dates&gt;&lt;date&gt;Dec 29&lt;/date&gt;&lt;/pub-dates&gt;&lt;/dates&gt;&lt;isbn&gt;1879-0445 (Electronic)&amp;#xD;0960-9822 (Linking)&lt;/isbn&gt;&lt;accession-num&gt;20005106&lt;/accession-num&gt;&lt;urls&gt;&lt;related-urls&gt;&lt;url&gt;http://www.ncbi.nlm.nih.gov/pubmed/20005106&lt;/url&gt;&lt;/related-urls&gt;&lt;/urls&gt;&lt;custom2&gt;2805771&lt;/custom2&gt;&lt;electronic-resource-num&gt;10.1016/j.cub.2009.10.070&lt;/electronic-resource-num&gt;&lt;/record&gt;&lt;/Cite&gt;&lt;/EndNote&gt;</w:instrText>
        </w:r>
        <w:r w:rsidR="00F673AF" w:rsidRPr="00856037">
          <w:rPr>
            <w:rFonts w:ascii="Times New Roman" w:hAnsi="Times New Roman" w:cs="Times New Roman"/>
            <w:bCs/>
            <w:lang w:bidi="he-IL"/>
          </w:rPr>
          <w:fldChar w:fldCharType="separate"/>
        </w:r>
        <w:r w:rsidR="00F673AF" w:rsidRPr="00856037">
          <w:rPr>
            <w:rFonts w:ascii="Times New Roman" w:hAnsi="Times New Roman" w:cs="Times New Roman"/>
            <w:bCs/>
            <w:noProof/>
            <w:vertAlign w:val="superscript"/>
            <w:lang w:bidi="he-IL"/>
          </w:rPr>
          <w:t>6</w:t>
        </w:r>
        <w:r w:rsidR="00F673AF" w:rsidRPr="00856037">
          <w:rPr>
            <w:rFonts w:ascii="Times New Roman" w:hAnsi="Times New Roman" w:cs="Times New Roman"/>
            <w:bCs/>
            <w:lang w:bidi="he-IL"/>
          </w:rPr>
          <w:fldChar w:fldCharType="end"/>
        </w:r>
      </w:hyperlink>
      <w:r w:rsidRPr="00856037">
        <w:rPr>
          <w:rFonts w:ascii="Times New Roman" w:hAnsi="Times New Roman" w:cs="Times New Roman"/>
          <w:lang w:bidi="he-IL"/>
        </w:rPr>
        <w:t xml:space="preserve">. Shown here </w:t>
      </w:r>
      <w:r w:rsidRPr="00856037">
        <w:rPr>
          <w:rFonts w:ascii="Times New Roman" w:hAnsi="Times New Roman" w:cs="Times New Roman"/>
        </w:rPr>
        <w:t xml:space="preserve">are some representative results we obtained when assaying the innate ethanol preference of naïve male flies that did not undergo the training protocol. </w:t>
      </w:r>
    </w:p>
    <w:p w14:paraId="0004656F" w14:textId="77777777" w:rsidR="00490900" w:rsidRPr="00856037" w:rsidRDefault="00490900" w:rsidP="00856037">
      <w:pPr>
        <w:jc w:val="both"/>
        <w:rPr>
          <w:rFonts w:ascii="Times New Roman" w:hAnsi="Times New Roman" w:cs="Times New Roman"/>
        </w:rPr>
      </w:pPr>
    </w:p>
    <w:p w14:paraId="13F9687A" w14:textId="36D7F808" w:rsidR="00BF3A18" w:rsidRPr="00856037" w:rsidRDefault="003B6D61" w:rsidP="00856037">
      <w:pPr>
        <w:jc w:val="both"/>
        <w:rPr>
          <w:rFonts w:ascii="Times New Roman" w:hAnsi="Times New Roman" w:cs="Times New Roman"/>
        </w:rPr>
      </w:pPr>
      <w:r w:rsidRPr="00856037">
        <w:rPr>
          <w:rFonts w:ascii="Times New Roman" w:hAnsi="Times New Roman" w:cs="Times New Roman"/>
        </w:rPr>
        <w:t xml:space="preserve">Naïve Canton S male flies were collected upon </w:t>
      </w:r>
      <w:proofErr w:type="spellStart"/>
      <w:r w:rsidRPr="00856037">
        <w:rPr>
          <w:rFonts w:ascii="Times New Roman" w:hAnsi="Times New Roman" w:cs="Times New Roman"/>
        </w:rPr>
        <w:t>eclosion</w:t>
      </w:r>
      <w:proofErr w:type="spellEnd"/>
      <w:r w:rsidRPr="00856037">
        <w:rPr>
          <w:rFonts w:ascii="Times New Roman" w:hAnsi="Times New Roman" w:cs="Times New Roman"/>
        </w:rPr>
        <w:t>, aged until four days old</w:t>
      </w:r>
      <w:r w:rsidR="00CF7205">
        <w:rPr>
          <w:rFonts w:ascii="Times New Roman" w:hAnsi="Times New Roman" w:cs="Times New Roman"/>
        </w:rPr>
        <w:t>,</w:t>
      </w:r>
      <w:r w:rsidRPr="00856037">
        <w:rPr>
          <w:rFonts w:ascii="Times New Roman" w:hAnsi="Times New Roman" w:cs="Times New Roman"/>
        </w:rPr>
        <w:t xml:space="preserve"> and assayed for their innate preference to consume ethanol over the course of four days (</w:t>
      </w:r>
      <w:r w:rsidR="00323A2B" w:rsidRPr="00856037">
        <w:rPr>
          <w:rFonts w:ascii="Times New Roman" w:hAnsi="Times New Roman" w:cs="Times New Roman"/>
        </w:rPr>
        <w:t xml:space="preserve">Figure </w:t>
      </w:r>
      <w:r w:rsidRPr="00856037">
        <w:rPr>
          <w:rFonts w:ascii="Times New Roman" w:hAnsi="Times New Roman" w:cs="Times New Roman"/>
          <w:bCs/>
          <w:lang w:bidi="he-IL"/>
        </w:rPr>
        <w:t>2</w:t>
      </w:r>
      <w:r w:rsidRPr="00856037">
        <w:rPr>
          <w:rFonts w:ascii="Times New Roman" w:hAnsi="Times New Roman" w:cs="Times New Roman"/>
        </w:rPr>
        <w:t xml:space="preserve">). </w:t>
      </w:r>
      <w:r w:rsidRPr="00856037">
        <w:rPr>
          <w:rFonts w:ascii="Times New Roman" w:hAnsi="Times New Roman" w:cs="Times New Roman"/>
          <w:lang w:bidi="he-IL"/>
        </w:rPr>
        <w:t>Analyzing the amounts consumed from ethanol</w:t>
      </w:r>
      <w:r w:rsidR="00CF7205">
        <w:rPr>
          <w:rFonts w:ascii="Times New Roman" w:hAnsi="Times New Roman" w:cs="Times New Roman"/>
          <w:lang w:bidi="he-IL"/>
        </w:rPr>
        <w:t>-</w:t>
      </w:r>
      <w:r w:rsidRPr="00856037">
        <w:rPr>
          <w:rFonts w:ascii="Times New Roman" w:hAnsi="Times New Roman" w:cs="Times New Roman"/>
          <w:lang w:bidi="he-IL"/>
        </w:rPr>
        <w:t xml:space="preserve"> and non-ethanol</w:t>
      </w:r>
      <w:r w:rsidR="00CF7205">
        <w:rPr>
          <w:rFonts w:ascii="Times New Roman" w:hAnsi="Times New Roman" w:cs="Times New Roman"/>
          <w:lang w:bidi="he-IL"/>
        </w:rPr>
        <w:t>-</w:t>
      </w:r>
      <w:r w:rsidRPr="00856037">
        <w:rPr>
          <w:rFonts w:ascii="Times New Roman" w:hAnsi="Times New Roman" w:cs="Times New Roman"/>
          <w:lang w:bidi="he-IL"/>
        </w:rPr>
        <w:t xml:space="preserve">containing solutions shows that flies exhibit </w:t>
      </w:r>
      <w:r w:rsidRPr="00856037">
        <w:rPr>
          <w:rFonts w:ascii="Times New Roman" w:hAnsi="Times New Roman" w:cs="Times New Roman"/>
        </w:rPr>
        <w:t>a robust preference for consuming 15% ethanol food over non-ethanol food</w:t>
      </w:r>
      <w:r w:rsidR="00323A2B" w:rsidRPr="00856037">
        <w:rPr>
          <w:rFonts w:ascii="Times New Roman" w:hAnsi="Times New Roman" w:cs="Times New Roman"/>
          <w:lang w:bidi="he-IL"/>
        </w:rPr>
        <w:t xml:space="preserve"> (Figure</w:t>
      </w:r>
      <w:r w:rsidRPr="00856037">
        <w:rPr>
          <w:rFonts w:ascii="Times New Roman" w:hAnsi="Times New Roman" w:cs="Times New Roman"/>
          <w:lang w:bidi="he-IL"/>
        </w:rPr>
        <w:t xml:space="preserve"> 2).</w:t>
      </w:r>
      <w:r w:rsidRPr="00856037">
        <w:rPr>
          <w:rFonts w:ascii="Times New Roman" w:hAnsi="Times New Roman" w:cs="Times New Roman"/>
        </w:rPr>
        <w:t xml:space="preserve"> </w:t>
      </w:r>
    </w:p>
    <w:p w14:paraId="393B2D58" w14:textId="77777777" w:rsidR="008615A6" w:rsidRPr="00856037" w:rsidRDefault="008615A6" w:rsidP="00856037">
      <w:pPr>
        <w:jc w:val="both"/>
        <w:rPr>
          <w:rFonts w:ascii="Times New Roman" w:hAnsi="Times New Roman" w:cs="Times New Roman"/>
          <w:bCs/>
          <w:lang w:bidi="he-IL"/>
        </w:rPr>
      </w:pPr>
    </w:p>
    <w:p w14:paraId="2C83092C" w14:textId="3DDE478B" w:rsidR="002A374C" w:rsidRPr="00856037" w:rsidRDefault="00583C54" w:rsidP="00856037">
      <w:pPr>
        <w:widowControl w:val="0"/>
        <w:autoSpaceDE w:val="0"/>
        <w:autoSpaceDN w:val="0"/>
        <w:adjustRightInd w:val="0"/>
        <w:jc w:val="both"/>
        <w:rPr>
          <w:rFonts w:ascii="Times New Roman" w:hAnsi="Times New Roman" w:cs="Times New Roman"/>
        </w:rPr>
      </w:pPr>
      <w:r w:rsidRPr="00856037">
        <w:rPr>
          <w:rFonts w:ascii="Times New Roman" w:hAnsi="Times New Roman" w:cs="Times New Roman"/>
        </w:rPr>
        <w:t xml:space="preserve">Using opposing sexual experiences, we have previously demonstrated that </w:t>
      </w:r>
      <w:r w:rsidR="003B6D61" w:rsidRPr="00856037">
        <w:rPr>
          <w:rFonts w:ascii="Times New Roman" w:hAnsi="Times New Roman" w:cs="Times New Roman"/>
        </w:rPr>
        <w:t xml:space="preserve">male flies </w:t>
      </w:r>
      <w:r w:rsidR="00CF7205">
        <w:rPr>
          <w:rFonts w:ascii="Times New Roman" w:hAnsi="Times New Roman" w:cs="Times New Roman"/>
        </w:rPr>
        <w:t>that</w:t>
      </w:r>
      <w:r w:rsidR="00CF7205" w:rsidRPr="00856037">
        <w:rPr>
          <w:rFonts w:ascii="Times New Roman" w:hAnsi="Times New Roman" w:cs="Times New Roman"/>
        </w:rPr>
        <w:t xml:space="preserve"> </w:t>
      </w:r>
      <w:r w:rsidR="00387BF4" w:rsidRPr="00856037">
        <w:rPr>
          <w:rFonts w:ascii="Times New Roman" w:hAnsi="Times New Roman" w:cs="Times New Roman"/>
        </w:rPr>
        <w:t xml:space="preserve">were allowed to mate in groups </w:t>
      </w:r>
      <w:r w:rsidR="003B6D61" w:rsidRPr="00856037">
        <w:rPr>
          <w:rFonts w:ascii="Times New Roman" w:hAnsi="Times New Roman" w:cs="Times New Roman"/>
        </w:rPr>
        <w:t xml:space="preserve">(“mated-grouped”) </w:t>
      </w:r>
      <w:r w:rsidR="0040652C" w:rsidRPr="00856037">
        <w:rPr>
          <w:rFonts w:ascii="Times New Roman" w:hAnsi="Times New Roman" w:cs="Times New Roman"/>
        </w:rPr>
        <w:t>display lower ethanol preference than</w:t>
      </w:r>
      <w:r w:rsidR="003B6D61" w:rsidRPr="00856037">
        <w:rPr>
          <w:rFonts w:ascii="Times New Roman" w:hAnsi="Times New Roman" w:cs="Times New Roman"/>
        </w:rPr>
        <w:t xml:space="preserve"> singly</w:t>
      </w:r>
      <w:r w:rsidR="00CF7205">
        <w:rPr>
          <w:rFonts w:ascii="Times New Roman" w:hAnsi="Times New Roman" w:cs="Times New Roman"/>
        </w:rPr>
        <w:t>-</w:t>
      </w:r>
      <w:r w:rsidR="003B6D61" w:rsidRPr="00856037">
        <w:rPr>
          <w:rFonts w:ascii="Times New Roman" w:hAnsi="Times New Roman" w:cs="Times New Roman"/>
        </w:rPr>
        <w:t>housed males that were rejected by previously</w:t>
      </w:r>
      <w:r w:rsidR="00CF7205">
        <w:rPr>
          <w:rFonts w:ascii="Times New Roman" w:hAnsi="Times New Roman" w:cs="Times New Roman"/>
        </w:rPr>
        <w:t>-</w:t>
      </w:r>
      <w:r w:rsidR="003B6D61" w:rsidRPr="00856037">
        <w:rPr>
          <w:rFonts w:ascii="Times New Roman" w:hAnsi="Times New Roman" w:cs="Times New Roman"/>
        </w:rPr>
        <w:t>mated female</w:t>
      </w:r>
      <w:r w:rsidR="00CF7205">
        <w:rPr>
          <w:rFonts w:ascii="Times New Roman" w:hAnsi="Times New Roman" w:cs="Times New Roman"/>
        </w:rPr>
        <w:t>s</w:t>
      </w:r>
      <w:r w:rsidR="003B6D61" w:rsidRPr="00856037">
        <w:rPr>
          <w:rFonts w:ascii="Times New Roman" w:hAnsi="Times New Roman" w:cs="Times New Roman"/>
        </w:rPr>
        <w:t xml:space="preserve"> (“rejected-isolated”). We used several controls to uncouple the housing experience from the mating</w:t>
      </w:r>
      <w:r w:rsidR="00CF7205">
        <w:rPr>
          <w:rFonts w:ascii="Times New Roman" w:hAnsi="Times New Roman" w:cs="Times New Roman"/>
        </w:rPr>
        <w:t>-</w:t>
      </w:r>
      <w:r w:rsidR="003B6D61" w:rsidRPr="00856037">
        <w:rPr>
          <w:rFonts w:ascii="Times New Roman" w:hAnsi="Times New Roman" w:cs="Times New Roman"/>
        </w:rPr>
        <w:t>related experience and show</w:t>
      </w:r>
      <w:r w:rsidR="00387BF4" w:rsidRPr="00856037">
        <w:rPr>
          <w:rFonts w:ascii="Times New Roman" w:hAnsi="Times New Roman" w:cs="Times New Roman"/>
        </w:rPr>
        <w:t>ed</w:t>
      </w:r>
      <w:r w:rsidR="003B6D61" w:rsidRPr="00856037">
        <w:rPr>
          <w:rFonts w:ascii="Times New Roman" w:hAnsi="Times New Roman" w:cs="Times New Roman"/>
        </w:rPr>
        <w:t xml:space="preserve"> that the differential preference results from the mating experience</w:t>
      </w:r>
      <w:hyperlink w:anchor="_ENREF_5" w:tooltip="Shohat-Ophir, 2012 #101" w:history="1">
        <w:r w:rsidR="00F673AF" w:rsidRPr="00856037">
          <w:rPr>
            <w:rFonts w:ascii="Times New Roman" w:hAnsi="Times New Roman" w:cs="Times New Roman"/>
            <w:bCs/>
            <w:lang w:bidi="he-IL"/>
          </w:rPr>
          <w:fldChar w:fldCharType="begin">
            <w:fldData xml:space="preserve">PEVuZE5vdGU+PENpdGU+PEF1dGhvcj5TaG9oYXQtT3BoaXI8L0F1dGhvcj48WWVhcj4yMDEyPC9Z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</w:fldData>
          </w:fldChar>
        </w:r>
        <w:r w:rsidR="00F673AF" w:rsidRPr="00856037">
          <w:rPr>
            <w:rFonts w:ascii="Times New Roman" w:hAnsi="Times New Roman" w:cs="Times New Roman"/>
            <w:bCs/>
            <w:lang w:bidi="he-IL"/>
          </w:rPr>
          <w:instrText xml:space="preserve"> ADDIN EN.CITE </w:instrText>
        </w:r>
        <w:r w:rsidR="00F673AF" w:rsidRPr="00856037">
          <w:rPr>
            <w:rFonts w:ascii="Times New Roman" w:hAnsi="Times New Roman" w:cs="Times New Roman"/>
            <w:bCs/>
            <w:lang w:bidi="he-IL"/>
          </w:rPr>
          <w:fldChar w:fldCharType="begin">
            <w:fldData xml:space="preserve">PEVuZE5vdGU+PENpdGU+PEF1dGhvcj5TaG9oYXQtT3BoaXI8L0F1dGhvcj48WWVhcj4yMDEyPC9Z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</w:fldData>
          </w:fldChar>
        </w:r>
        <w:r w:rsidR="00F673AF" w:rsidRPr="00856037">
          <w:rPr>
            <w:rFonts w:ascii="Times New Roman" w:hAnsi="Times New Roman" w:cs="Times New Roman"/>
            <w:bCs/>
            <w:lang w:bidi="he-IL"/>
          </w:rPr>
          <w:instrText xml:space="preserve"> ADDIN EN.CITE.DATA </w:instrText>
        </w:r>
        <w:r w:rsidR="00F673AF" w:rsidRPr="00856037">
          <w:rPr>
            <w:rFonts w:ascii="Times New Roman" w:hAnsi="Times New Roman" w:cs="Times New Roman"/>
            <w:bCs/>
            <w:lang w:bidi="he-IL"/>
          </w:rPr>
        </w:r>
        <w:r w:rsidR="00F673AF" w:rsidRPr="00856037">
          <w:rPr>
            <w:rFonts w:ascii="Times New Roman" w:hAnsi="Times New Roman" w:cs="Times New Roman"/>
            <w:bCs/>
            <w:lang w:bidi="he-IL"/>
          </w:rPr>
          <w:fldChar w:fldCharType="end"/>
        </w:r>
        <w:r w:rsidR="00F673AF" w:rsidRPr="00856037">
          <w:rPr>
            <w:rFonts w:ascii="Times New Roman" w:hAnsi="Times New Roman" w:cs="Times New Roman"/>
            <w:bCs/>
            <w:lang w:bidi="he-IL"/>
          </w:rPr>
        </w:r>
        <w:r w:rsidR="00F673AF" w:rsidRPr="00856037">
          <w:rPr>
            <w:rFonts w:ascii="Times New Roman" w:hAnsi="Times New Roman" w:cs="Times New Roman"/>
            <w:bCs/>
            <w:lang w:bidi="he-IL"/>
          </w:rPr>
          <w:fldChar w:fldCharType="separate"/>
        </w:r>
        <w:r w:rsidR="00F673AF" w:rsidRPr="00856037">
          <w:rPr>
            <w:rFonts w:ascii="Times New Roman" w:hAnsi="Times New Roman" w:cs="Times New Roman"/>
            <w:bCs/>
            <w:noProof/>
            <w:vertAlign w:val="superscript"/>
            <w:lang w:bidi="he-IL"/>
          </w:rPr>
          <w:t>5</w:t>
        </w:r>
        <w:r w:rsidR="00F673AF" w:rsidRPr="00856037">
          <w:rPr>
            <w:rFonts w:ascii="Times New Roman" w:hAnsi="Times New Roman" w:cs="Times New Roman"/>
            <w:bCs/>
            <w:lang w:bidi="he-IL"/>
          </w:rPr>
          <w:fldChar w:fldCharType="end"/>
        </w:r>
      </w:hyperlink>
      <w:r w:rsidR="003B6D61" w:rsidRPr="00856037">
        <w:rPr>
          <w:rFonts w:ascii="Times New Roman" w:hAnsi="Times New Roman" w:cs="Times New Roman"/>
        </w:rPr>
        <w:t>.</w:t>
      </w:r>
      <w:r w:rsidR="00A222AB" w:rsidRPr="00856037">
        <w:rPr>
          <w:rFonts w:ascii="Times New Roman" w:hAnsi="Times New Roman" w:cs="Times New Roman"/>
        </w:rPr>
        <w:t xml:space="preserve"> </w:t>
      </w:r>
    </w:p>
    <w:p w14:paraId="0A4F5130" w14:textId="77777777" w:rsidR="002B1728" w:rsidRPr="00856037" w:rsidRDefault="002B1728" w:rsidP="00856037">
      <w:pPr>
        <w:widowControl w:val="0"/>
        <w:autoSpaceDE w:val="0"/>
        <w:autoSpaceDN w:val="0"/>
        <w:adjustRightInd w:val="0"/>
        <w:jc w:val="both"/>
        <w:rPr>
          <w:rFonts w:ascii="Times New Roman" w:hAnsi="Times New Roman" w:cs="Times New Roman"/>
        </w:rPr>
      </w:pPr>
    </w:p>
    <w:p w14:paraId="08583E4B" w14:textId="4685EF24" w:rsidR="00F4244A" w:rsidRPr="00856037" w:rsidRDefault="003B6D61" w:rsidP="00856037">
      <w:pPr>
        <w:jc w:val="both"/>
        <w:rPr>
          <w:rFonts w:ascii="Times New Roman" w:hAnsi="Times New Roman" w:cs="Times New Roman"/>
          <w:lang w:bidi="he-IL"/>
        </w:rPr>
      </w:pPr>
      <w:r w:rsidRPr="00856037">
        <w:rPr>
          <w:rFonts w:ascii="Times New Roman" w:hAnsi="Times New Roman" w:cs="Times New Roman"/>
        </w:rPr>
        <w:t>Using the training protocol described here, we generated singly</w:t>
      </w:r>
      <w:r w:rsidR="00CF7205">
        <w:rPr>
          <w:rFonts w:ascii="Times New Roman" w:hAnsi="Times New Roman" w:cs="Times New Roman"/>
        </w:rPr>
        <w:t>-</w:t>
      </w:r>
      <w:r w:rsidRPr="00856037">
        <w:rPr>
          <w:rFonts w:ascii="Times New Roman" w:hAnsi="Times New Roman" w:cs="Times New Roman"/>
        </w:rPr>
        <w:t>mated and rejected male flies that underwent similar housing and mating regimes. Single male Canton S flies were subjected over the course of four days to disparate mating experiences. One cohort of males was allowed to interact and mate with virgin female flies (single mated cohort)</w:t>
      </w:r>
      <w:r w:rsidR="00CF7205">
        <w:rPr>
          <w:rFonts w:ascii="Times New Roman" w:hAnsi="Times New Roman" w:cs="Times New Roman"/>
        </w:rPr>
        <w:t>,</w:t>
      </w:r>
      <w:r w:rsidRPr="00856037">
        <w:rPr>
          <w:rFonts w:ascii="Times New Roman" w:hAnsi="Times New Roman" w:cs="Times New Roman"/>
        </w:rPr>
        <w:t xml:space="preserve"> and the other cohort was trained with previously</w:t>
      </w:r>
      <w:r w:rsidR="00CF7205">
        <w:rPr>
          <w:rFonts w:ascii="Times New Roman" w:hAnsi="Times New Roman" w:cs="Times New Roman"/>
        </w:rPr>
        <w:t>-</w:t>
      </w:r>
      <w:r w:rsidRPr="00856037">
        <w:rPr>
          <w:rFonts w:ascii="Times New Roman" w:hAnsi="Times New Roman" w:cs="Times New Roman"/>
        </w:rPr>
        <w:t>mated female flies (single rejected cohort). Following the training phase</w:t>
      </w:r>
      <w:r w:rsidR="00CF7205">
        <w:rPr>
          <w:rFonts w:ascii="Times New Roman" w:hAnsi="Times New Roman" w:cs="Times New Roman"/>
        </w:rPr>
        <w:t>,</w:t>
      </w:r>
      <w:r w:rsidRPr="00856037">
        <w:rPr>
          <w:rFonts w:ascii="Times New Roman" w:hAnsi="Times New Roman" w:cs="Times New Roman"/>
        </w:rPr>
        <w:t xml:space="preserve"> the single males from the two cohorts were grouped (8/vial) and placed in the capillary feeder vials</w:t>
      </w:r>
      <w:r w:rsidR="00CF7205">
        <w:rPr>
          <w:rFonts w:ascii="Times New Roman" w:hAnsi="Times New Roman" w:cs="Times New Roman"/>
        </w:rPr>
        <w:t>;</w:t>
      </w:r>
      <w:r w:rsidRPr="00856037">
        <w:rPr>
          <w:rFonts w:ascii="Times New Roman" w:hAnsi="Times New Roman" w:cs="Times New Roman"/>
        </w:rPr>
        <w:t xml:space="preserve"> their voluntary ethanol consumption was recorded for four days (Fig</w:t>
      </w:r>
      <w:r w:rsidR="000853FE" w:rsidRPr="00856037">
        <w:rPr>
          <w:rFonts w:ascii="Times New Roman" w:hAnsi="Times New Roman" w:cs="Times New Roman"/>
        </w:rPr>
        <w:t xml:space="preserve">ure </w:t>
      </w:r>
      <w:r w:rsidRPr="00856037">
        <w:rPr>
          <w:rFonts w:ascii="Times New Roman" w:hAnsi="Times New Roman" w:cs="Times New Roman"/>
          <w:bCs/>
          <w:lang w:bidi="he-IL"/>
        </w:rPr>
        <w:t>3A</w:t>
      </w:r>
      <w:r w:rsidRPr="00856037">
        <w:rPr>
          <w:rFonts w:ascii="Times New Roman" w:hAnsi="Times New Roman" w:cs="Times New Roman"/>
        </w:rPr>
        <w:t xml:space="preserve">). </w:t>
      </w:r>
      <w:r w:rsidR="00F4244A" w:rsidRPr="00856037">
        <w:rPr>
          <w:rFonts w:ascii="Times New Roman" w:hAnsi="Times New Roman" w:cs="Times New Roman"/>
        </w:rPr>
        <w:t xml:space="preserve">The preference </w:t>
      </w:r>
      <w:r w:rsidR="00F4244A" w:rsidRPr="00856037">
        <w:rPr>
          <w:rFonts w:ascii="Times New Roman" w:hAnsi="Times New Roman" w:cs="Times New Roman"/>
          <w:lang w:bidi="he-IL"/>
        </w:rPr>
        <w:t xml:space="preserve">to consume ethanol was calculated from the consumption data using the formula in </w:t>
      </w:r>
      <w:r w:rsidR="00CF7205" w:rsidRPr="00856037">
        <w:rPr>
          <w:rFonts w:ascii="Times New Roman" w:hAnsi="Times New Roman" w:cs="Times New Roman"/>
          <w:lang w:bidi="he-IL"/>
        </w:rPr>
        <w:t>s</w:t>
      </w:r>
      <w:r w:rsidR="00CF7205">
        <w:rPr>
          <w:rFonts w:ascii="Times New Roman" w:hAnsi="Times New Roman" w:cs="Times New Roman"/>
          <w:lang w:bidi="he-IL"/>
        </w:rPr>
        <w:t>tep</w:t>
      </w:r>
      <w:r w:rsidR="00CF7205" w:rsidRPr="00856037">
        <w:rPr>
          <w:rFonts w:ascii="Times New Roman" w:hAnsi="Times New Roman" w:cs="Times New Roman"/>
          <w:lang w:bidi="he-IL"/>
        </w:rPr>
        <w:t xml:space="preserve"> </w:t>
      </w:r>
      <w:r w:rsidR="00F4244A" w:rsidRPr="00856037">
        <w:rPr>
          <w:rFonts w:ascii="Times New Roman" w:hAnsi="Times New Roman" w:cs="Times New Roman"/>
          <w:lang w:bidi="he-IL"/>
        </w:rPr>
        <w:t>2.4 (Fig</w:t>
      </w:r>
      <w:r w:rsidR="000853FE" w:rsidRPr="00856037">
        <w:rPr>
          <w:rFonts w:ascii="Times New Roman" w:hAnsi="Times New Roman" w:cs="Times New Roman"/>
          <w:lang w:bidi="he-IL"/>
        </w:rPr>
        <w:t>ure</w:t>
      </w:r>
      <w:r w:rsidR="00F4244A" w:rsidRPr="00856037">
        <w:rPr>
          <w:rFonts w:ascii="Times New Roman" w:hAnsi="Times New Roman" w:cs="Times New Roman"/>
          <w:lang w:bidi="he-IL"/>
        </w:rPr>
        <w:t xml:space="preserve"> 3B)</w:t>
      </w:r>
      <w:r w:rsidR="00CF7205">
        <w:rPr>
          <w:rFonts w:ascii="Times New Roman" w:hAnsi="Times New Roman" w:cs="Times New Roman"/>
          <w:lang w:bidi="he-IL"/>
        </w:rPr>
        <w:t>. P</w:t>
      </w:r>
      <w:r w:rsidR="00F4244A" w:rsidRPr="00856037">
        <w:rPr>
          <w:rFonts w:ascii="Times New Roman" w:hAnsi="Times New Roman" w:cs="Times New Roman"/>
          <w:lang w:bidi="he-IL"/>
        </w:rPr>
        <w:t xml:space="preserve">ositive values indicate preference </w:t>
      </w:r>
      <w:r w:rsidR="00CF7205">
        <w:rPr>
          <w:rFonts w:ascii="Times New Roman" w:hAnsi="Times New Roman" w:cs="Times New Roman"/>
          <w:lang w:bidi="he-IL"/>
        </w:rPr>
        <w:t>for</w:t>
      </w:r>
      <w:r w:rsidR="00F4244A" w:rsidRPr="00856037">
        <w:rPr>
          <w:rFonts w:ascii="Times New Roman" w:hAnsi="Times New Roman" w:cs="Times New Roman"/>
          <w:lang w:bidi="he-IL"/>
        </w:rPr>
        <w:t xml:space="preserve"> ethanol</w:t>
      </w:r>
      <w:r w:rsidR="00CF7205">
        <w:rPr>
          <w:rFonts w:ascii="Times New Roman" w:hAnsi="Times New Roman" w:cs="Times New Roman"/>
          <w:lang w:bidi="he-IL"/>
        </w:rPr>
        <w:t>-</w:t>
      </w:r>
      <w:r w:rsidR="00F4244A" w:rsidRPr="00856037">
        <w:rPr>
          <w:rFonts w:ascii="Times New Roman" w:hAnsi="Times New Roman" w:cs="Times New Roman"/>
          <w:lang w:bidi="he-IL"/>
        </w:rPr>
        <w:t>containing food</w:t>
      </w:r>
      <w:r w:rsidR="00CF7205">
        <w:rPr>
          <w:rFonts w:ascii="Times New Roman" w:hAnsi="Times New Roman" w:cs="Times New Roman"/>
          <w:lang w:bidi="he-IL"/>
        </w:rPr>
        <w:t>,</w:t>
      </w:r>
      <w:r w:rsidR="00F4244A" w:rsidRPr="00856037">
        <w:rPr>
          <w:rFonts w:ascii="Times New Roman" w:hAnsi="Times New Roman" w:cs="Times New Roman"/>
          <w:lang w:bidi="he-IL"/>
        </w:rPr>
        <w:t xml:space="preserve"> and negative values indicate aversion </w:t>
      </w:r>
      <w:r w:rsidR="00CF7205">
        <w:rPr>
          <w:rFonts w:ascii="Times New Roman" w:hAnsi="Times New Roman" w:cs="Times New Roman"/>
          <w:lang w:bidi="he-IL"/>
        </w:rPr>
        <w:t>to</w:t>
      </w:r>
      <w:r w:rsidR="00CF7205" w:rsidRPr="00856037">
        <w:rPr>
          <w:rFonts w:ascii="Times New Roman" w:hAnsi="Times New Roman" w:cs="Times New Roman"/>
          <w:lang w:bidi="he-IL"/>
        </w:rPr>
        <w:t xml:space="preserve"> </w:t>
      </w:r>
      <w:r w:rsidR="00F4244A" w:rsidRPr="00856037">
        <w:rPr>
          <w:rFonts w:ascii="Times New Roman" w:hAnsi="Times New Roman" w:cs="Times New Roman"/>
          <w:lang w:bidi="he-IL"/>
        </w:rPr>
        <w:t>ethanol</w:t>
      </w:r>
      <w:r w:rsidR="00CF7205">
        <w:rPr>
          <w:rFonts w:ascii="Times New Roman" w:hAnsi="Times New Roman" w:cs="Times New Roman"/>
          <w:lang w:bidi="he-IL"/>
        </w:rPr>
        <w:t>-</w:t>
      </w:r>
      <w:r w:rsidR="00F4244A" w:rsidRPr="00856037">
        <w:rPr>
          <w:rFonts w:ascii="Times New Roman" w:hAnsi="Times New Roman" w:cs="Times New Roman"/>
          <w:lang w:bidi="he-IL"/>
        </w:rPr>
        <w:t>containing food.</w:t>
      </w:r>
    </w:p>
    <w:p w14:paraId="14997F0E" w14:textId="77777777" w:rsidR="00F4244A" w:rsidRPr="00856037" w:rsidRDefault="00F4244A" w:rsidP="00856037">
      <w:pPr>
        <w:widowControl w:val="0"/>
        <w:autoSpaceDE w:val="0"/>
        <w:autoSpaceDN w:val="0"/>
        <w:adjustRightInd w:val="0"/>
        <w:jc w:val="both"/>
        <w:rPr>
          <w:rFonts w:ascii="Times New Roman" w:hAnsi="Times New Roman" w:cs="Times New Roman"/>
        </w:rPr>
      </w:pPr>
    </w:p>
    <w:p w14:paraId="7641E8C9" w14:textId="0A5A2ABA" w:rsidR="00E8059D" w:rsidRPr="00856037" w:rsidRDefault="003B6D61" w:rsidP="00856037">
      <w:pPr>
        <w:widowControl w:val="0"/>
        <w:autoSpaceDE w:val="0"/>
        <w:autoSpaceDN w:val="0"/>
        <w:adjustRightInd w:val="0"/>
        <w:jc w:val="both"/>
        <w:rPr>
          <w:rFonts w:ascii="Times New Roman" w:hAnsi="Times New Roman" w:cs="Times New Roman"/>
        </w:rPr>
      </w:pPr>
      <w:r w:rsidRPr="00856037">
        <w:rPr>
          <w:rFonts w:ascii="Times New Roman" w:hAnsi="Times New Roman" w:cs="Times New Roman"/>
        </w:rPr>
        <w:t>The present experiment supports our previous findings, suggesting that sexual experience</w:t>
      </w:r>
      <w:r w:rsidR="00707446">
        <w:rPr>
          <w:rFonts w:ascii="Times New Roman" w:hAnsi="Times New Roman" w:cs="Times New Roman"/>
        </w:rPr>
        <w:t>,</w:t>
      </w:r>
      <w:r w:rsidRPr="00856037">
        <w:rPr>
          <w:rFonts w:ascii="Times New Roman" w:hAnsi="Times New Roman" w:cs="Times New Roman"/>
        </w:rPr>
        <w:t xml:space="preserve"> and not housing condition</w:t>
      </w:r>
      <w:r w:rsidR="00707446">
        <w:rPr>
          <w:rFonts w:ascii="Times New Roman" w:hAnsi="Times New Roman" w:cs="Times New Roman"/>
        </w:rPr>
        <w:t>,</w:t>
      </w:r>
      <w:r w:rsidRPr="00856037">
        <w:rPr>
          <w:rFonts w:ascii="Times New Roman" w:hAnsi="Times New Roman" w:cs="Times New Roman"/>
        </w:rPr>
        <w:t xml:space="preserve"> modulate</w:t>
      </w:r>
      <w:r w:rsidR="00707446">
        <w:rPr>
          <w:rFonts w:ascii="Times New Roman" w:hAnsi="Times New Roman" w:cs="Times New Roman"/>
        </w:rPr>
        <w:t>s</w:t>
      </w:r>
      <w:r w:rsidRPr="00856037">
        <w:rPr>
          <w:rFonts w:ascii="Times New Roman" w:hAnsi="Times New Roman" w:cs="Times New Roman"/>
        </w:rPr>
        <w:t xml:space="preserve"> ethanol consumption. Successful mating increases internal reward levels</w:t>
      </w:r>
      <w:r w:rsidR="00707446">
        <w:rPr>
          <w:rFonts w:ascii="Times New Roman" w:hAnsi="Times New Roman" w:cs="Times New Roman"/>
        </w:rPr>
        <w:t>,</w:t>
      </w:r>
      <w:r w:rsidRPr="00856037">
        <w:rPr>
          <w:rFonts w:ascii="Times New Roman" w:hAnsi="Times New Roman" w:cs="Times New Roman"/>
        </w:rPr>
        <w:t xml:space="preserve"> </w:t>
      </w:r>
      <w:r w:rsidR="00707446">
        <w:rPr>
          <w:rFonts w:ascii="Times New Roman" w:hAnsi="Times New Roman" w:cs="Times New Roman"/>
        </w:rPr>
        <w:t>which</w:t>
      </w:r>
      <w:r w:rsidR="00707446" w:rsidRPr="00856037">
        <w:rPr>
          <w:rFonts w:ascii="Times New Roman" w:hAnsi="Times New Roman" w:cs="Times New Roman"/>
        </w:rPr>
        <w:t xml:space="preserve"> </w:t>
      </w:r>
      <w:r w:rsidRPr="00856037">
        <w:rPr>
          <w:rFonts w:ascii="Times New Roman" w:hAnsi="Times New Roman" w:cs="Times New Roman"/>
        </w:rPr>
        <w:t>in turn lowers ethanol consumption</w:t>
      </w:r>
      <w:r w:rsidR="00707446">
        <w:rPr>
          <w:rFonts w:ascii="Times New Roman" w:hAnsi="Times New Roman" w:cs="Times New Roman"/>
        </w:rPr>
        <w:t>. R</w:t>
      </w:r>
      <w:r w:rsidRPr="00856037">
        <w:rPr>
          <w:rFonts w:ascii="Times New Roman" w:hAnsi="Times New Roman" w:cs="Times New Roman"/>
        </w:rPr>
        <w:t xml:space="preserve">ejections, perceived as </w:t>
      </w:r>
      <w:r w:rsidR="00707446">
        <w:rPr>
          <w:rFonts w:ascii="Times New Roman" w:hAnsi="Times New Roman" w:cs="Times New Roman"/>
        </w:rPr>
        <w:t xml:space="preserve">a </w:t>
      </w:r>
      <w:r w:rsidRPr="00856037">
        <w:rPr>
          <w:rFonts w:ascii="Times New Roman" w:hAnsi="Times New Roman" w:cs="Times New Roman"/>
        </w:rPr>
        <w:t>lack o</w:t>
      </w:r>
      <w:r w:rsidR="00707446">
        <w:rPr>
          <w:rFonts w:ascii="Times New Roman" w:hAnsi="Times New Roman" w:cs="Times New Roman"/>
        </w:rPr>
        <w:t>f</w:t>
      </w:r>
      <w:r w:rsidRPr="00856037">
        <w:rPr>
          <w:rFonts w:ascii="Times New Roman" w:hAnsi="Times New Roman" w:cs="Times New Roman"/>
        </w:rPr>
        <w:t xml:space="preserve"> reward</w:t>
      </w:r>
      <w:r w:rsidR="00707446">
        <w:rPr>
          <w:rFonts w:ascii="Times New Roman" w:hAnsi="Times New Roman" w:cs="Times New Roman"/>
        </w:rPr>
        <w:t>,</w:t>
      </w:r>
      <w:r w:rsidRPr="00856037">
        <w:rPr>
          <w:rFonts w:ascii="Times New Roman" w:hAnsi="Times New Roman" w:cs="Times New Roman"/>
        </w:rPr>
        <w:t xml:space="preserve"> lead to</w:t>
      </w:r>
      <w:r w:rsidR="00707446">
        <w:rPr>
          <w:rFonts w:ascii="Times New Roman" w:hAnsi="Times New Roman" w:cs="Times New Roman"/>
        </w:rPr>
        <w:t xml:space="preserve"> an</w:t>
      </w:r>
      <w:r w:rsidRPr="00856037">
        <w:rPr>
          <w:rFonts w:ascii="Times New Roman" w:hAnsi="Times New Roman" w:cs="Times New Roman"/>
        </w:rPr>
        <w:t xml:space="preserve"> increase in reward</w:t>
      </w:r>
      <w:r w:rsidR="00707446">
        <w:rPr>
          <w:rFonts w:ascii="Times New Roman" w:hAnsi="Times New Roman" w:cs="Times New Roman"/>
        </w:rPr>
        <w:t>-</w:t>
      </w:r>
      <w:r w:rsidRPr="00856037">
        <w:rPr>
          <w:rFonts w:ascii="Times New Roman" w:hAnsi="Times New Roman" w:cs="Times New Roman"/>
        </w:rPr>
        <w:t>seeking behavior (</w:t>
      </w:r>
      <w:r w:rsidR="002B1728" w:rsidRPr="00856037">
        <w:rPr>
          <w:rFonts w:ascii="Times New Roman" w:hAnsi="Times New Roman" w:cs="Times New Roman"/>
        </w:rPr>
        <w:t xml:space="preserve">Figure </w:t>
      </w:r>
      <w:r w:rsidRPr="00856037">
        <w:rPr>
          <w:rFonts w:ascii="Times New Roman" w:hAnsi="Times New Roman" w:cs="Times New Roman"/>
        </w:rPr>
        <w:t>3B).</w:t>
      </w:r>
      <w:r w:rsidR="00877406" w:rsidRPr="00856037">
        <w:rPr>
          <w:rFonts w:ascii="Times New Roman" w:hAnsi="Times New Roman" w:cs="Times New Roman"/>
        </w:rPr>
        <w:t xml:space="preserve"> </w:t>
      </w:r>
    </w:p>
    <w:p w14:paraId="6B8F8E50" w14:textId="77777777" w:rsidR="003A195E" w:rsidRPr="00856037" w:rsidRDefault="003A195E" w:rsidP="00856037">
      <w:pPr>
        <w:pStyle w:val="jovetitle"/>
        <w:shd w:val="clear" w:color="auto" w:fill="FFFFFF"/>
        <w:spacing w:before="0" w:beforeAutospacing="0" w:after="0" w:afterAutospacing="0"/>
        <w:jc w:val="both"/>
        <w:rPr>
          <w:rFonts w:ascii="Times New Roman" w:hAnsi="Times New Roman" w:cs="Times New Roman"/>
          <w:b/>
          <w:sz w:val="24"/>
          <w:szCs w:val="24"/>
        </w:rPr>
      </w:pPr>
    </w:p>
    <w:p w14:paraId="6D81136E" w14:textId="49ECE4D3" w:rsidR="009043C0" w:rsidRPr="00856037" w:rsidRDefault="009043C0" w:rsidP="00856037">
      <w:pPr>
        <w:pStyle w:val="jovetitle"/>
        <w:shd w:val="clear" w:color="auto" w:fill="FFFFFF"/>
        <w:spacing w:before="0" w:beforeAutospacing="0" w:after="0" w:afterAutospacing="0"/>
        <w:jc w:val="both"/>
        <w:rPr>
          <w:rFonts w:ascii="Times New Roman" w:hAnsi="Times New Roman" w:cs="Times New Roman"/>
          <w:sz w:val="24"/>
          <w:szCs w:val="24"/>
        </w:rPr>
      </w:pPr>
      <w:r w:rsidRPr="00856037">
        <w:rPr>
          <w:rFonts w:ascii="Times New Roman" w:hAnsi="Times New Roman" w:cs="Times New Roman"/>
          <w:b/>
          <w:sz w:val="24"/>
          <w:szCs w:val="24"/>
        </w:rPr>
        <w:t>Fig</w:t>
      </w:r>
      <w:r w:rsidR="003A195E" w:rsidRPr="00856037">
        <w:rPr>
          <w:rFonts w:ascii="Times New Roman" w:hAnsi="Times New Roman" w:cs="Times New Roman"/>
          <w:b/>
          <w:sz w:val="24"/>
          <w:szCs w:val="24"/>
        </w:rPr>
        <w:t xml:space="preserve">ure </w:t>
      </w:r>
      <w:r w:rsidRPr="00856037">
        <w:rPr>
          <w:rFonts w:ascii="Times New Roman" w:hAnsi="Times New Roman" w:cs="Times New Roman"/>
          <w:b/>
          <w:sz w:val="24"/>
          <w:szCs w:val="24"/>
        </w:rPr>
        <w:t>1</w:t>
      </w:r>
      <w:r w:rsidR="003A195E" w:rsidRPr="00856037">
        <w:rPr>
          <w:rFonts w:ascii="Times New Roman" w:hAnsi="Times New Roman" w:cs="Times New Roman"/>
          <w:b/>
          <w:sz w:val="24"/>
          <w:szCs w:val="24"/>
        </w:rPr>
        <w:t>.</w:t>
      </w:r>
      <w:r w:rsidRPr="00856037">
        <w:rPr>
          <w:rFonts w:ascii="Times New Roman" w:hAnsi="Times New Roman" w:cs="Times New Roman"/>
          <w:b/>
          <w:sz w:val="24"/>
          <w:szCs w:val="24"/>
        </w:rPr>
        <w:t xml:space="preserve"> Schematic of the capillary feeder system (CAFE). </w:t>
      </w:r>
      <w:r w:rsidRPr="00856037">
        <w:rPr>
          <w:rFonts w:ascii="Times New Roman" w:hAnsi="Times New Roman" w:cs="Times New Roman"/>
          <w:sz w:val="24"/>
          <w:szCs w:val="24"/>
        </w:rPr>
        <w:t xml:space="preserve">(a) Schematics of </w:t>
      </w:r>
      <w:r w:rsidR="00707446">
        <w:rPr>
          <w:rFonts w:ascii="Times New Roman" w:hAnsi="Times New Roman" w:cs="Times New Roman"/>
          <w:sz w:val="24"/>
          <w:szCs w:val="24"/>
        </w:rPr>
        <w:t xml:space="preserve">the </w:t>
      </w:r>
      <w:r w:rsidRPr="00856037">
        <w:rPr>
          <w:rFonts w:ascii="Times New Roman" w:hAnsi="Times New Roman" w:cs="Times New Roman"/>
          <w:sz w:val="24"/>
          <w:szCs w:val="24"/>
        </w:rPr>
        <w:t xml:space="preserve">perforated vial with holes to equilibrate pressure and humidity. (b) Schematics </w:t>
      </w:r>
      <w:r w:rsidR="00707446">
        <w:rPr>
          <w:rFonts w:ascii="Times New Roman" w:hAnsi="Times New Roman" w:cs="Times New Roman"/>
          <w:sz w:val="24"/>
          <w:szCs w:val="24"/>
        </w:rPr>
        <w:t>of the</w:t>
      </w:r>
      <w:r w:rsidRPr="00856037">
        <w:rPr>
          <w:rFonts w:ascii="Times New Roman" w:hAnsi="Times New Roman" w:cs="Times New Roman"/>
          <w:sz w:val="24"/>
          <w:szCs w:val="24"/>
        </w:rPr>
        <w:t xml:space="preserve"> cut</w:t>
      </w:r>
      <w:r w:rsidR="00707446">
        <w:rPr>
          <w:rFonts w:ascii="Times New Roman" w:hAnsi="Times New Roman" w:cs="Times New Roman"/>
          <w:sz w:val="24"/>
          <w:szCs w:val="24"/>
        </w:rPr>
        <w:t>-</w:t>
      </w:r>
      <w:r w:rsidRPr="00856037">
        <w:rPr>
          <w:rFonts w:ascii="Times New Roman" w:hAnsi="Times New Roman" w:cs="Times New Roman"/>
          <w:sz w:val="24"/>
          <w:szCs w:val="24"/>
        </w:rPr>
        <w:t>in</w:t>
      </w:r>
      <w:r w:rsidR="00707446">
        <w:rPr>
          <w:rFonts w:ascii="Times New Roman" w:hAnsi="Times New Roman" w:cs="Times New Roman"/>
          <w:sz w:val="24"/>
          <w:szCs w:val="24"/>
        </w:rPr>
        <w:t>-</w:t>
      </w:r>
      <w:r w:rsidRPr="00856037">
        <w:rPr>
          <w:rFonts w:ascii="Times New Roman" w:hAnsi="Times New Roman" w:cs="Times New Roman"/>
          <w:sz w:val="24"/>
          <w:szCs w:val="24"/>
        </w:rPr>
        <w:lastRenderedPageBreak/>
        <w:t xml:space="preserve">half plug that serves as the base for the insertion of </w:t>
      </w:r>
      <w:r w:rsidR="00707446">
        <w:rPr>
          <w:rFonts w:ascii="Times New Roman" w:hAnsi="Times New Roman" w:cs="Times New Roman"/>
          <w:sz w:val="24"/>
          <w:szCs w:val="24"/>
        </w:rPr>
        <w:t xml:space="preserve">the </w:t>
      </w:r>
      <w:r w:rsidRPr="00856037">
        <w:rPr>
          <w:rFonts w:ascii="Times New Roman" w:hAnsi="Times New Roman" w:cs="Times New Roman"/>
          <w:sz w:val="24"/>
          <w:szCs w:val="24"/>
        </w:rPr>
        <w:t xml:space="preserve">capillaries. (c) Schematics of shape and location of </w:t>
      </w:r>
      <w:r w:rsidR="00707446">
        <w:rPr>
          <w:rFonts w:ascii="Times New Roman" w:hAnsi="Times New Roman" w:cs="Times New Roman"/>
          <w:sz w:val="24"/>
          <w:szCs w:val="24"/>
        </w:rPr>
        <w:t xml:space="preserve">the </w:t>
      </w:r>
      <w:r w:rsidRPr="00856037">
        <w:rPr>
          <w:rFonts w:ascii="Times New Roman" w:hAnsi="Times New Roman" w:cs="Times New Roman"/>
          <w:sz w:val="24"/>
          <w:szCs w:val="24"/>
        </w:rPr>
        <w:t>adaptors serving to hold</w:t>
      </w:r>
      <w:r w:rsidR="00707446">
        <w:rPr>
          <w:rFonts w:ascii="Times New Roman" w:hAnsi="Times New Roman" w:cs="Times New Roman"/>
          <w:sz w:val="24"/>
          <w:szCs w:val="24"/>
        </w:rPr>
        <w:t xml:space="preserve"> the</w:t>
      </w:r>
      <w:r w:rsidRPr="00856037">
        <w:rPr>
          <w:rFonts w:ascii="Times New Roman" w:hAnsi="Times New Roman" w:cs="Times New Roman"/>
          <w:sz w:val="24"/>
          <w:szCs w:val="24"/>
        </w:rPr>
        <w:t xml:space="preserve"> capillaries.</w:t>
      </w:r>
      <w:r w:rsidR="00856037">
        <w:rPr>
          <w:rFonts w:ascii="Times New Roman" w:hAnsi="Times New Roman" w:cs="Times New Roman"/>
          <w:sz w:val="24"/>
          <w:szCs w:val="24"/>
        </w:rPr>
        <w:t xml:space="preserve"> </w:t>
      </w:r>
    </w:p>
    <w:p w14:paraId="0B8BE02A" w14:textId="77777777" w:rsidR="009043C0" w:rsidRPr="00856037" w:rsidRDefault="009043C0"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49E85C83" w14:textId="30B81442" w:rsidR="009043C0" w:rsidRPr="00856037" w:rsidRDefault="003A195E" w:rsidP="00856037">
      <w:pPr>
        <w:widowControl w:val="0"/>
        <w:autoSpaceDE w:val="0"/>
        <w:autoSpaceDN w:val="0"/>
        <w:adjustRightInd w:val="0"/>
        <w:jc w:val="both"/>
        <w:rPr>
          <w:rFonts w:ascii="Times New Roman" w:hAnsi="Times New Roman" w:cs="Times New Roman"/>
        </w:rPr>
      </w:pPr>
      <w:r w:rsidRPr="00856037">
        <w:rPr>
          <w:rFonts w:ascii="Times New Roman" w:hAnsi="Times New Roman" w:cs="Times New Roman"/>
          <w:b/>
        </w:rPr>
        <w:t xml:space="preserve">Figure </w:t>
      </w:r>
      <w:r w:rsidR="009043C0" w:rsidRPr="00856037">
        <w:rPr>
          <w:rFonts w:ascii="Times New Roman" w:hAnsi="Times New Roman" w:cs="Times New Roman"/>
          <w:b/>
        </w:rPr>
        <w:t>2</w:t>
      </w:r>
      <w:r w:rsidRPr="00856037">
        <w:rPr>
          <w:rFonts w:ascii="Times New Roman" w:hAnsi="Times New Roman" w:cs="Times New Roman"/>
          <w:b/>
        </w:rPr>
        <w:t>.</w:t>
      </w:r>
      <w:r w:rsidR="009043C0" w:rsidRPr="00856037">
        <w:rPr>
          <w:rFonts w:ascii="Times New Roman" w:hAnsi="Times New Roman" w:cs="Times New Roman"/>
          <w:b/>
        </w:rPr>
        <w:t xml:space="preserve"> An example of innate preference to consume ethanol. </w:t>
      </w:r>
      <w:r w:rsidR="00583C54" w:rsidRPr="00856037">
        <w:rPr>
          <w:rFonts w:ascii="Times New Roman" w:hAnsi="Times New Roman" w:cs="Times New Roman"/>
        </w:rPr>
        <w:t>Naïve</w:t>
      </w:r>
      <w:r w:rsidR="004E1670" w:rsidRPr="00856037">
        <w:rPr>
          <w:rFonts w:ascii="Times New Roman" w:hAnsi="Times New Roman" w:cs="Times New Roman"/>
        </w:rPr>
        <w:t xml:space="preserve"> wild-</w:t>
      </w:r>
      <w:r w:rsidR="004C14FA" w:rsidRPr="00856037">
        <w:rPr>
          <w:rFonts w:ascii="Times New Roman" w:hAnsi="Times New Roman" w:cs="Times New Roman"/>
        </w:rPr>
        <w:t>type males were grouped in groups of 8 males/vial</w:t>
      </w:r>
      <w:r w:rsidR="00707446">
        <w:rPr>
          <w:rFonts w:ascii="Times New Roman" w:hAnsi="Times New Roman" w:cs="Times New Roman"/>
        </w:rPr>
        <w:t>,</w:t>
      </w:r>
      <w:r w:rsidR="004C14FA" w:rsidRPr="00856037">
        <w:rPr>
          <w:rFonts w:ascii="Times New Roman" w:hAnsi="Times New Roman" w:cs="Times New Roman"/>
        </w:rPr>
        <w:t xml:space="preserve"> and their consumption of ethanol</w:t>
      </w:r>
      <w:r w:rsidR="00707446">
        <w:rPr>
          <w:rFonts w:ascii="Times New Roman" w:hAnsi="Times New Roman" w:cs="Times New Roman"/>
        </w:rPr>
        <w:t>-</w:t>
      </w:r>
      <w:r w:rsidR="004C14FA" w:rsidRPr="00856037">
        <w:rPr>
          <w:rFonts w:ascii="Times New Roman" w:hAnsi="Times New Roman" w:cs="Times New Roman"/>
        </w:rPr>
        <w:t xml:space="preserve"> and non-ethanol</w:t>
      </w:r>
      <w:r w:rsidR="00707446">
        <w:rPr>
          <w:rFonts w:ascii="Times New Roman" w:hAnsi="Times New Roman" w:cs="Times New Roman"/>
        </w:rPr>
        <w:t>-</w:t>
      </w:r>
      <w:r w:rsidR="004C14FA" w:rsidRPr="00856037">
        <w:rPr>
          <w:rFonts w:ascii="Times New Roman" w:hAnsi="Times New Roman" w:cs="Times New Roman"/>
        </w:rPr>
        <w:t xml:space="preserve">containing solutions were recorded over the course of </w:t>
      </w:r>
      <w:r w:rsidR="00583C54" w:rsidRPr="00856037">
        <w:rPr>
          <w:rFonts w:ascii="Times New Roman" w:hAnsi="Times New Roman" w:cs="Times New Roman"/>
        </w:rPr>
        <w:t>96 h</w:t>
      </w:r>
      <w:r w:rsidR="004E1670" w:rsidRPr="00856037">
        <w:rPr>
          <w:rFonts w:ascii="Times New Roman" w:hAnsi="Times New Roman" w:cs="Times New Roman"/>
        </w:rPr>
        <w:t>.</w:t>
      </w:r>
      <w:r w:rsidR="00F673AF" w:rsidRPr="00856037">
        <w:rPr>
          <w:rFonts w:ascii="Times New Roman" w:hAnsi="Times New Roman" w:cs="Times New Roman"/>
        </w:rPr>
        <w:t xml:space="preserve"> </w:t>
      </w:r>
      <w:r w:rsidR="00707446">
        <w:rPr>
          <w:rFonts w:ascii="Times New Roman" w:hAnsi="Times New Roman" w:cs="Times New Roman"/>
        </w:rPr>
        <w:t>The f</w:t>
      </w:r>
      <w:r w:rsidR="00F673AF" w:rsidRPr="00856037">
        <w:rPr>
          <w:rFonts w:ascii="Times New Roman" w:hAnsi="Times New Roman" w:cs="Times New Roman"/>
        </w:rPr>
        <w:t>lies consume</w:t>
      </w:r>
      <w:r w:rsidR="00707446">
        <w:rPr>
          <w:rFonts w:ascii="Times New Roman" w:hAnsi="Times New Roman" w:cs="Times New Roman"/>
        </w:rPr>
        <w:t>d</w:t>
      </w:r>
      <w:r w:rsidR="004C14FA" w:rsidRPr="00856037">
        <w:rPr>
          <w:rFonts w:ascii="Times New Roman" w:hAnsi="Times New Roman" w:cs="Times New Roman"/>
        </w:rPr>
        <w:t xml:space="preserve"> a larger amount of 15%</w:t>
      </w:r>
      <w:r w:rsidR="00707446">
        <w:rPr>
          <w:rFonts w:ascii="Times New Roman" w:hAnsi="Times New Roman" w:cs="Times New Roman"/>
        </w:rPr>
        <w:t>-</w:t>
      </w:r>
      <w:r w:rsidR="004C14FA" w:rsidRPr="00856037">
        <w:rPr>
          <w:rFonts w:ascii="Times New Roman" w:hAnsi="Times New Roman" w:cs="Times New Roman"/>
        </w:rPr>
        <w:t>ethanol containing food (**P</w:t>
      </w:r>
      <w:r w:rsidR="00707446">
        <w:rPr>
          <w:rFonts w:ascii="Times New Roman" w:hAnsi="Times New Roman" w:cs="Times New Roman"/>
        </w:rPr>
        <w:t xml:space="preserve"> </w:t>
      </w:r>
      <w:r w:rsidR="004C14FA" w:rsidRPr="00856037">
        <w:rPr>
          <w:rFonts w:ascii="Times New Roman" w:hAnsi="Times New Roman" w:cs="Times New Roman"/>
        </w:rPr>
        <w:t>&lt;</w:t>
      </w:r>
      <w:r w:rsidR="00707446">
        <w:rPr>
          <w:rFonts w:ascii="Times New Roman" w:hAnsi="Times New Roman" w:cs="Times New Roman"/>
        </w:rPr>
        <w:t xml:space="preserve"> </w:t>
      </w:r>
      <w:r w:rsidR="004C14FA" w:rsidRPr="00856037">
        <w:rPr>
          <w:rFonts w:ascii="Times New Roman" w:hAnsi="Times New Roman" w:cs="Times New Roman"/>
        </w:rPr>
        <w:t>0.01, ***P</w:t>
      </w:r>
      <w:r w:rsidR="00707446">
        <w:rPr>
          <w:rFonts w:ascii="Times New Roman" w:hAnsi="Times New Roman" w:cs="Times New Roman"/>
        </w:rPr>
        <w:t xml:space="preserve"> </w:t>
      </w:r>
      <w:r w:rsidR="004C14FA" w:rsidRPr="00856037">
        <w:rPr>
          <w:rFonts w:ascii="Times New Roman" w:hAnsi="Times New Roman" w:cs="Times New Roman"/>
        </w:rPr>
        <w:t>&lt;</w:t>
      </w:r>
      <w:r w:rsidR="00707446">
        <w:rPr>
          <w:rFonts w:ascii="Times New Roman" w:hAnsi="Times New Roman" w:cs="Times New Roman"/>
        </w:rPr>
        <w:t xml:space="preserve"> </w:t>
      </w:r>
      <w:r w:rsidR="004C14FA" w:rsidRPr="00856037">
        <w:rPr>
          <w:rFonts w:ascii="Times New Roman" w:hAnsi="Times New Roman" w:cs="Times New Roman"/>
        </w:rPr>
        <w:t>0.001, two-way repeated measures ANOVA with Bonferroni post-tests, n</w:t>
      </w:r>
      <w:r w:rsidR="00E16B88">
        <w:rPr>
          <w:rFonts w:ascii="Times New Roman" w:hAnsi="Times New Roman" w:cs="Times New Roman"/>
        </w:rPr>
        <w:t xml:space="preserve"> </w:t>
      </w:r>
      <w:r w:rsidR="004C14FA" w:rsidRPr="00856037">
        <w:rPr>
          <w:rFonts w:ascii="Times New Roman" w:hAnsi="Times New Roman" w:cs="Times New Roman"/>
        </w:rPr>
        <w:t>=</w:t>
      </w:r>
      <w:r w:rsidR="00E16B88">
        <w:rPr>
          <w:rFonts w:ascii="Times New Roman" w:hAnsi="Times New Roman" w:cs="Times New Roman"/>
        </w:rPr>
        <w:t xml:space="preserve"> </w:t>
      </w:r>
      <w:r w:rsidR="004C14FA" w:rsidRPr="00856037">
        <w:rPr>
          <w:rFonts w:ascii="Times New Roman" w:hAnsi="Times New Roman" w:cs="Times New Roman"/>
        </w:rPr>
        <w:t>8)</w:t>
      </w:r>
      <w:r w:rsidR="001A7014" w:rsidRPr="00856037">
        <w:rPr>
          <w:rFonts w:ascii="Times New Roman" w:hAnsi="Times New Roman" w:cs="Times New Roman"/>
        </w:rPr>
        <w:t>.</w:t>
      </w:r>
      <w:r w:rsidR="004C14FA" w:rsidRPr="00856037">
        <w:rPr>
          <w:rFonts w:ascii="Times New Roman" w:hAnsi="Times New Roman" w:cs="Times New Roman"/>
        </w:rPr>
        <w:t xml:space="preserve"> Data shown are the mean + SEM or mean – SEM. </w:t>
      </w:r>
      <w:r w:rsidR="004C14FA" w:rsidRPr="00856037">
        <w:rPr>
          <w:rFonts w:ascii="Times New Roman" w:hAnsi="Times New Roman" w:cs="Times New Roman"/>
          <w:noProof/>
        </w:rPr>
        <mc:AlternateContent>
          <mc:Choice Requires="wps">
            <w:drawing>
              <wp:anchor distT="0" distB="0" distL="114300" distR="114300" simplePos="0" relativeHeight="251661824" behindDoc="0" locked="0" layoutInCell="1" allowOverlap="1" wp14:anchorId="70EE5436" wp14:editId="0221844C">
                <wp:simplePos x="0" y="0"/>
                <wp:positionH relativeFrom="column">
                  <wp:posOffset>-926465</wp:posOffset>
                </wp:positionH>
                <wp:positionV relativeFrom="paragraph">
                  <wp:posOffset>-3697605</wp:posOffset>
                </wp:positionV>
                <wp:extent cx="214630" cy="41465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14630" cy="414655"/>
                        </a:xfrm>
                        <a:prstGeom prst="rect">
                          <a:avLst/>
                        </a:prstGeom>
                        <a:noFill/>
                      </wps:spPr>
                      <wps:txbx>
                        <w:txbxContent>
                          <w:p w14:paraId="1ED6B0AD" w14:textId="480A4754" w:rsidR="00574AF2" w:rsidRDefault="00574AF2" w:rsidP="004C14FA">
                            <w:pPr>
                              <w:pStyle w:val="NormalWeb"/>
                              <w:spacing w:before="0" w:beforeAutospacing="0" w:after="200" w:afterAutospacing="0" w:line="276" w:lineRule="auto"/>
                            </w:pPr>
                          </w:p>
                        </w:txbxContent>
                      </wps:txbx>
                      <wps:bodyPr wrap="none" rtlCol="0">
                        <a:spAutoFit/>
                      </wps:bodyPr>
                    </wps:wsp>
                  </a:graphicData>
                </a:graphic>
              </wp:anchor>
            </w:drawing>
          </mc:Choice>
          <mc:Fallback>
            <w:pict>
              <v:shape w14:anchorId="70EE5436" id="Text Box 1" o:spid="_x0000_s1027" type="#_x0000_t202" style="position:absolute;left:0;text-align:left;margin-left:-72.95pt;margin-top:-291.15pt;width:16.9pt;height:32.65pt;z-index:251661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" filled="f" stroked="f">
                <v:textbox style="mso-fit-shape-to-text:t">
                  <w:txbxContent>
                    <w:p w14:paraId="1ED6B0AD" w14:textId="480A4754" w:rsidR="00574AF2" w:rsidRDefault="00574AF2" w:rsidP="004C14FA">
                      <w:pPr>
                        <w:pStyle w:val="NormalWeb"/>
                        <w:spacing w:before="0" w:beforeAutospacing="0" w:after="200" w:afterAutospacing="0" w:line="276" w:lineRule="auto"/>
                      </w:pPr>
                    </w:p>
                  </w:txbxContent>
                </v:textbox>
                <w10:wrap type="square"/>
              </v:shape>
            </w:pict>
          </mc:Fallback>
        </mc:AlternateContent>
      </w:r>
    </w:p>
    <w:p w14:paraId="5CF73D91" w14:textId="77777777" w:rsidR="009043C0" w:rsidRPr="00856037" w:rsidRDefault="009043C0" w:rsidP="00856037">
      <w:pPr>
        <w:pStyle w:val="jovetitle"/>
        <w:shd w:val="clear" w:color="auto" w:fill="FFFFFF"/>
        <w:spacing w:before="0" w:beforeAutospacing="0" w:after="0" w:afterAutospacing="0"/>
        <w:jc w:val="both"/>
        <w:rPr>
          <w:rFonts w:ascii="Times New Roman" w:hAnsi="Times New Roman" w:cs="Times New Roman"/>
          <w:sz w:val="24"/>
          <w:szCs w:val="24"/>
        </w:rPr>
      </w:pPr>
    </w:p>
    <w:p w14:paraId="6E195F0E" w14:textId="273BF29E" w:rsidR="00B1333B" w:rsidRPr="00856037" w:rsidRDefault="00B1333B" w:rsidP="00856037">
      <w:pPr>
        <w:widowControl w:val="0"/>
        <w:autoSpaceDE w:val="0"/>
        <w:autoSpaceDN w:val="0"/>
        <w:adjustRightInd w:val="0"/>
        <w:jc w:val="both"/>
        <w:rPr>
          <w:rFonts w:ascii="Times New Roman" w:hAnsi="Times New Roman" w:cs="Times New Roman"/>
        </w:rPr>
      </w:pPr>
      <w:r w:rsidRPr="00856037">
        <w:rPr>
          <w:rFonts w:ascii="Times New Roman" w:hAnsi="Times New Roman" w:cs="Times New Roman"/>
          <w:b/>
        </w:rPr>
        <w:t>Fig</w:t>
      </w:r>
      <w:r w:rsidR="00D705CA" w:rsidRPr="00856037">
        <w:rPr>
          <w:rFonts w:ascii="Times New Roman" w:hAnsi="Times New Roman" w:cs="Times New Roman"/>
          <w:b/>
        </w:rPr>
        <w:t xml:space="preserve">ure </w:t>
      </w:r>
      <w:r w:rsidRPr="00856037">
        <w:rPr>
          <w:rFonts w:ascii="Times New Roman" w:hAnsi="Times New Roman" w:cs="Times New Roman"/>
          <w:b/>
        </w:rPr>
        <w:t>3</w:t>
      </w:r>
      <w:r w:rsidR="00D705CA" w:rsidRPr="00856037">
        <w:rPr>
          <w:rFonts w:ascii="Times New Roman" w:hAnsi="Times New Roman" w:cs="Times New Roman"/>
          <w:b/>
        </w:rPr>
        <w:t>.</w:t>
      </w:r>
      <w:r w:rsidRPr="00856037">
        <w:rPr>
          <w:rFonts w:ascii="Times New Roman" w:hAnsi="Times New Roman" w:cs="Times New Roman"/>
          <w:b/>
        </w:rPr>
        <w:t xml:space="preserve"> Opposing mating experiences modulate ethanol preference. </w:t>
      </w:r>
      <w:r w:rsidR="00707446">
        <w:rPr>
          <w:rFonts w:ascii="Times New Roman" w:hAnsi="Times New Roman" w:cs="Times New Roman"/>
        </w:rPr>
        <w:t xml:space="preserve">(a) </w:t>
      </w:r>
      <w:r w:rsidR="00DE5958" w:rsidRPr="00856037">
        <w:rPr>
          <w:rFonts w:ascii="Times New Roman" w:hAnsi="Times New Roman" w:cs="Times New Roman"/>
        </w:rPr>
        <w:t>Schematic of the combined protocol. Single virgin wild</w:t>
      </w:r>
      <w:r w:rsidR="00707446">
        <w:rPr>
          <w:rFonts w:ascii="Times New Roman" w:hAnsi="Times New Roman" w:cs="Times New Roman"/>
        </w:rPr>
        <w:t>-</w:t>
      </w:r>
      <w:r w:rsidR="00DE5958" w:rsidRPr="00856037">
        <w:rPr>
          <w:rFonts w:ascii="Times New Roman" w:hAnsi="Times New Roman" w:cs="Times New Roman"/>
        </w:rPr>
        <w:t xml:space="preserve">type males are allowed to mate with virgin females or </w:t>
      </w:r>
      <w:r w:rsidR="00707446">
        <w:rPr>
          <w:rFonts w:ascii="Times New Roman" w:hAnsi="Times New Roman" w:cs="Times New Roman"/>
        </w:rPr>
        <w:t xml:space="preserve">are </w:t>
      </w:r>
      <w:r w:rsidR="00DE5958" w:rsidRPr="00856037">
        <w:rPr>
          <w:rFonts w:ascii="Times New Roman" w:hAnsi="Times New Roman" w:cs="Times New Roman"/>
        </w:rPr>
        <w:t xml:space="preserve">subjected to </w:t>
      </w:r>
      <w:r w:rsidR="00815AA7">
        <w:rPr>
          <w:rFonts w:ascii="Times New Roman" w:hAnsi="Times New Roman" w:cs="Times New Roman"/>
        </w:rPr>
        <w:t>three</w:t>
      </w:r>
      <w:r w:rsidR="00DE5958" w:rsidRPr="00856037">
        <w:rPr>
          <w:rFonts w:ascii="Times New Roman" w:hAnsi="Times New Roman" w:cs="Times New Roman"/>
        </w:rPr>
        <w:t xml:space="preserve"> </w:t>
      </w:r>
      <w:r w:rsidR="00815AA7">
        <w:rPr>
          <w:rFonts w:ascii="Times New Roman" w:hAnsi="Times New Roman" w:cs="Times New Roman"/>
        </w:rPr>
        <w:t>1-h</w:t>
      </w:r>
      <w:r w:rsidR="00DE5958" w:rsidRPr="00856037">
        <w:rPr>
          <w:rFonts w:ascii="Times New Roman" w:hAnsi="Times New Roman" w:cs="Times New Roman"/>
        </w:rPr>
        <w:t xml:space="preserve"> courtship-suppression training sessions (depicted as “T”) spaced by </w:t>
      </w:r>
      <w:r w:rsidR="00707446">
        <w:rPr>
          <w:rFonts w:ascii="Times New Roman" w:hAnsi="Times New Roman" w:cs="Times New Roman"/>
        </w:rPr>
        <w:t xml:space="preserve">1 </w:t>
      </w:r>
      <w:r w:rsidR="00815AA7">
        <w:rPr>
          <w:rFonts w:ascii="Times New Roman" w:hAnsi="Times New Roman" w:cs="Times New Roman"/>
        </w:rPr>
        <w:t>h</w:t>
      </w:r>
      <w:r w:rsidR="00707446">
        <w:rPr>
          <w:rFonts w:ascii="Times New Roman" w:hAnsi="Times New Roman" w:cs="Times New Roman"/>
        </w:rPr>
        <w:t xml:space="preserve"> of</w:t>
      </w:r>
      <w:r w:rsidR="00DE5958" w:rsidRPr="00856037">
        <w:rPr>
          <w:rFonts w:ascii="Times New Roman" w:hAnsi="Times New Roman" w:cs="Times New Roman"/>
        </w:rPr>
        <w:t xml:space="preserve"> rest (depicted as “</w:t>
      </w:r>
      <w:r w:rsidR="00A76E47" w:rsidRPr="00856037">
        <w:rPr>
          <w:rFonts w:ascii="Times New Roman" w:hAnsi="Times New Roman" w:cs="Times New Roman"/>
        </w:rPr>
        <w:t>R</w:t>
      </w:r>
      <w:r w:rsidR="00DE5958" w:rsidRPr="00856037">
        <w:rPr>
          <w:rFonts w:ascii="Times New Roman" w:hAnsi="Times New Roman" w:cs="Times New Roman"/>
        </w:rPr>
        <w:t>”). Training is repeated for 4 days. At the end of each day</w:t>
      </w:r>
      <w:r w:rsidR="00707446">
        <w:rPr>
          <w:rFonts w:ascii="Times New Roman" w:hAnsi="Times New Roman" w:cs="Times New Roman"/>
        </w:rPr>
        <w:t>,</w:t>
      </w:r>
      <w:r w:rsidR="00DE5958" w:rsidRPr="00856037">
        <w:rPr>
          <w:rFonts w:ascii="Times New Roman" w:hAnsi="Times New Roman" w:cs="Times New Roman"/>
        </w:rPr>
        <w:t xml:space="preserve"> the flies are placed in the incubator (depicted as “O.N”). After four days of training, the males were placed in vials where they c</w:t>
      </w:r>
      <w:r w:rsidR="00707446">
        <w:rPr>
          <w:rFonts w:ascii="Times New Roman" w:hAnsi="Times New Roman" w:cs="Times New Roman"/>
        </w:rPr>
        <w:t>ould</w:t>
      </w:r>
      <w:r w:rsidR="00DE5958" w:rsidRPr="00856037">
        <w:rPr>
          <w:rFonts w:ascii="Times New Roman" w:hAnsi="Times New Roman" w:cs="Times New Roman"/>
        </w:rPr>
        <w:t xml:space="preserve"> choose to feed from capillaries containing food solutions with or without 15% ethanol. </w:t>
      </w:r>
      <w:r w:rsidR="00707446">
        <w:rPr>
          <w:rFonts w:ascii="Times New Roman" w:hAnsi="Times New Roman" w:cs="Times New Roman"/>
        </w:rPr>
        <w:t>(b)</w:t>
      </w:r>
      <w:r w:rsidR="00DE5958" w:rsidRPr="00856037">
        <w:rPr>
          <w:rFonts w:ascii="Times New Roman" w:hAnsi="Times New Roman" w:cs="Times New Roman"/>
        </w:rPr>
        <w:t xml:space="preserve"> Single rejected males exhibited higher ethanol preference than single mated males (**P</w:t>
      </w:r>
      <w:r w:rsidR="00707446">
        <w:rPr>
          <w:rFonts w:ascii="Times New Roman" w:hAnsi="Times New Roman" w:cs="Times New Roman"/>
        </w:rPr>
        <w:t xml:space="preserve"> </w:t>
      </w:r>
      <w:r w:rsidR="00DE5958" w:rsidRPr="00856037">
        <w:rPr>
          <w:rFonts w:ascii="Times New Roman" w:hAnsi="Times New Roman" w:cs="Times New Roman"/>
        </w:rPr>
        <w:t>&lt;</w:t>
      </w:r>
      <w:r w:rsidR="00707446">
        <w:rPr>
          <w:rFonts w:ascii="Times New Roman" w:hAnsi="Times New Roman" w:cs="Times New Roman"/>
        </w:rPr>
        <w:t xml:space="preserve"> </w:t>
      </w:r>
      <w:r w:rsidR="00DE5958" w:rsidRPr="00856037">
        <w:rPr>
          <w:rFonts w:ascii="Times New Roman" w:hAnsi="Times New Roman" w:cs="Times New Roman"/>
        </w:rPr>
        <w:t>0.01, two-way repeated-measures ANOVA with Bonferroni post-tests, n</w:t>
      </w:r>
      <w:r w:rsidR="00E16B88">
        <w:rPr>
          <w:rFonts w:ascii="Times New Roman" w:hAnsi="Times New Roman" w:cs="Times New Roman"/>
        </w:rPr>
        <w:t xml:space="preserve"> </w:t>
      </w:r>
      <w:r w:rsidR="00DE5958" w:rsidRPr="00856037">
        <w:rPr>
          <w:rFonts w:ascii="Times New Roman" w:hAnsi="Times New Roman" w:cs="Times New Roman"/>
        </w:rPr>
        <w:t>=</w:t>
      </w:r>
      <w:r w:rsidR="00E16B88">
        <w:rPr>
          <w:rFonts w:ascii="Times New Roman" w:hAnsi="Times New Roman" w:cs="Times New Roman"/>
        </w:rPr>
        <w:t xml:space="preserve"> </w:t>
      </w:r>
      <w:r w:rsidR="00DE5958" w:rsidRPr="00856037">
        <w:rPr>
          <w:rFonts w:ascii="Times New Roman" w:hAnsi="Times New Roman" w:cs="Times New Roman"/>
        </w:rPr>
        <w:t xml:space="preserve">9, comparisons are between treatment groups across </w:t>
      </w:r>
      <w:r w:rsidR="00C662EF" w:rsidRPr="00856037">
        <w:rPr>
          <w:rFonts w:ascii="Times New Roman" w:hAnsi="Times New Roman" w:cs="Times New Roman"/>
        </w:rPr>
        <w:t xml:space="preserve">3 days after the end of </w:t>
      </w:r>
      <w:r w:rsidR="001A7014" w:rsidRPr="00856037">
        <w:rPr>
          <w:rFonts w:ascii="Times New Roman" w:hAnsi="Times New Roman" w:cs="Times New Roman"/>
        </w:rPr>
        <w:t>training</w:t>
      </w:r>
      <w:r w:rsidR="00DE5958" w:rsidRPr="00856037">
        <w:rPr>
          <w:rFonts w:ascii="Times New Roman" w:hAnsi="Times New Roman" w:cs="Times New Roman"/>
        </w:rPr>
        <w:t>). Data shown are the mean + SEM or mean – SEM.</w:t>
      </w:r>
      <w:r w:rsidRPr="00856037">
        <w:rPr>
          <w:rFonts w:ascii="Times New Roman" w:hAnsi="Times New Roman" w:cs="Times New Roman"/>
        </w:rPr>
        <w:t xml:space="preserve"> </w:t>
      </w:r>
    </w:p>
    <w:p w14:paraId="32E41E71" w14:textId="77777777" w:rsidR="002A5A02" w:rsidRPr="00856037" w:rsidRDefault="002A5A02" w:rsidP="00856037">
      <w:pPr>
        <w:widowControl w:val="0"/>
        <w:autoSpaceDE w:val="0"/>
        <w:autoSpaceDN w:val="0"/>
        <w:adjustRightInd w:val="0"/>
        <w:jc w:val="both"/>
        <w:rPr>
          <w:rFonts w:ascii="Times New Roman" w:hAnsi="Times New Roman" w:cs="Times New Roman"/>
        </w:rPr>
      </w:pPr>
    </w:p>
    <w:p w14:paraId="054B5455" w14:textId="36936039" w:rsidR="00F00B43" w:rsidRPr="00856037" w:rsidRDefault="00F00B43" w:rsidP="00856037">
      <w:pPr>
        <w:jc w:val="both"/>
        <w:rPr>
          <w:rFonts w:ascii="Times New Roman" w:hAnsi="Times New Roman" w:cs="Times New Roman"/>
        </w:rPr>
      </w:pPr>
      <w:r w:rsidRPr="00856037">
        <w:rPr>
          <w:rFonts w:ascii="Times New Roman" w:hAnsi="Times New Roman" w:cs="Times New Roman"/>
          <w:b/>
          <w:lang w:bidi="he-IL"/>
        </w:rPr>
        <w:t>Table 1.</w:t>
      </w:r>
      <w:r w:rsidR="00856037">
        <w:rPr>
          <w:rFonts w:ascii="Times New Roman" w:hAnsi="Times New Roman" w:cs="Times New Roman"/>
          <w:b/>
        </w:rPr>
        <w:t xml:space="preserve"> </w:t>
      </w:r>
      <w:r w:rsidR="00D13A4D" w:rsidRPr="00856037">
        <w:rPr>
          <w:rFonts w:ascii="Times New Roman" w:hAnsi="Times New Roman" w:cs="Times New Roman"/>
        </w:rPr>
        <w:t>An overview of the protocol depicting the order and time flow for the different steps.</w:t>
      </w:r>
    </w:p>
    <w:p w14:paraId="76C1875A" w14:textId="77777777" w:rsidR="00F00B43" w:rsidRPr="00856037" w:rsidRDefault="00F00B43" w:rsidP="00856037">
      <w:pPr>
        <w:widowControl w:val="0"/>
        <w:autoSpaceDE w:val="0"/>
        <w:autoSpaceDN w:val="0"/>
        <w:adjustRightInd w:val="0"/>
        <w:jc w:val="both"/>
        <w:rPr>
          <w:rFonts w:ascii="Times New Roman" w:hAnsi="Times New Roman" w:cs="Times New Roman"/>
        </w:rPr>
      </w:pPr>
    </w:p>
    <w:p w14:paraId="32AACD25" w14:textId="7B97388A" w:rsidR="00DC562F" w:rsidRPr="00856037" w:rsidRDefault="000E7AE3" w:rsidP="00856037">
      <w:pPr>
        <w:widowControl w:val="0"/>
        <w:autoSpaceDE w:val="0"/>
        <w:autoSpaceDN w:val="0"/>
        <w:adjustRightInd w:val="0"/>
        <w:jc w:val="both"/>
        <w:rPr>
          <w:rFonts w:ascii="Times New Roman" w:hAnsi="Times New Roman" w:cs="Times New Roman"/>
          <w:b/>
        </w:rPr>
      </w:pPr>
      <w:r w:rsidRPr="00856037">
        <w:rPr>
          <w:rFonts w:ascii="Times New Roman" w:hAnsi="Times New Roman" w:cs="Times New Roman"/>
          <w:b/>
        </w:rPr>
        <w:t>DISCUSSION:</w:t>
      </w:r>
    </w:p>
    <w:p w14:paraId="68556FC8" w14:textId="10CEC198" w:rsidR="00536299" w:rsidRPr="00856037" w:rsidRDefault="00E110BD" w:rsidP="00856037">
      <w:pPr>
        <w:jc w:val="both"/>
        <w:rPr>
          <w:rFonts w:ascii="Times New Roman" w:hAnsi="Times New Roman" w:cs="Times New Roman"/>
        </w:rPr>
      </w:pPr>
      <w:r w:rsidRPr="00856037">
        <w:rPr>
          <w:rFonts w:ascii="Times New Roman" w:hAnsi="Times New Roman" w:cs="Times New Roman"/>
        </w:rPr>
        <w:t>Here</w:t>
      </w:r>
      <w:r w:rsidR="00A92084">
        <w:rPr>
          <w:rFonts w:ascii="Times New Roman" w:hAnsi="Times New Roman" w:cs="Times New Roman"/>
        </w:rPr>
        <w:t>,</w:t>
      </w:r>
      <w:r w:rsidRPr="00856037">
        <w:rPr>
          <w:rFonts w:ascii="Times New Roman" w:hAnsi="Times New Roman" w:cs="Times New Roman"/>
        </w:rPr>
        <w:t xml:space="preserve"> we illustrate the details of an integrated approach to measure alterations in reward</w:t>
      </w:r>
      <w:r w:rsidR="00A92084">
        <w:rPr>
          <w:rFonts w:ascii="Times New Roman" w:hAnsi="Times New Roman" w:cs="Times New Roman"/>
        </w:rPr>
        <w:t>-</w:t>
      </w:r>
      <w:r w:rsidRPr="00856037">
        <w:rPr>
          <w:rFonts w:ascii="Times New Roman" w:hAnsi="Times New Roman" w:cs="Times New Roman"/>
        </w:rPr>
        <w:t xml:space="preserve">seeking behavior, based on previous work described by </w:t>
      </w:r>
      <w:proofErr w:type="spellStart"/>
      <w:r w:rsidRPr="00856037">
        <w:rPr>
          <w:rFonts w:ascii="Times New Roman" w:hAnsi="Times New Roman" w:cs="Times New Roman"/>
        </w:rPr>
        <w:t>Devineni</w:t>
      </w:r>
      <w:proofErr w:type="spellEnd"/>
      <w:r w:rsidRPr="00856037">
        <w:rPr>
          <w:rFonts w:ascii="Times New Roman" w:hAnsi="Times New Roman" w:cs="Times New Roman"/>
        </w:rPr>
        <w:t xml:space="preserve"> </w:t>
      </w:r>
      <w:r w:rsidRPr="00576DD9">
        <w:rPr>
          <w:rFonts w:ascii="Times New Roman" w:hAnsi="Times New Roman" w:cs="Times New Roman"/>
          <w:i/>
        </w:rPr>
        <w:t>et al.</w:t>
      </w:r>
      <w:hyperlink w:anchor="_ENREF_6" w:tooltip="Devineni, 2009 #372" w:history="1">
        <w:r w:rsidR="00F673AF" w:rsidRPr="00856037">
          <w:rPr>
            <w:rFonts w:ascii="Times New Roman" w:hAnsi="Times New Roman" w:cs="Times New Roman"/>
            <w:bCs/>
            <w:lang w:bidi="he-IL"/>
          </w:rPr>
          <w:fldChar w:fldCharType="begin"/>
        </w:r>
        <w:r w:rsidR="00F673AF" w:rsidRPr="00856037">
          <w:rPr>
            <w:rFonts w:ascii="Times New Roman" w:hAnsi="Times New Roman" w:cs="Times New Roman"/>
            <w:bCs/>
            <w:lang w:bidi="he-IL"/>
          </w:rPr>
          <w:instrText xml:space="preserve"> ADDIN EN.CITE &lt;EndNote&gt;&lt;Cite&gt;&lt;Author&gt;Devineni&lt;/Author&gt;&lt;Year&gt;2009&lt;/Year&gt;&lt;RecNum&gt;372&lt;/RecNum&gt;&lt;DisplayText&gt;&lt;style face="superscript"&gt;6&lt;/style&gt;&lt;/DisplayText&gt;&lt;record&gt;&lt;rec-number&gt;372&lt;/rec-number&gt;&lt;foreign-keys&gt;&lt;key app="EN" db-id="tsa09ftw5rv05pert2252x99v0wvaf0x9e9d" timestamp="1382442695"&gt;372&lt;/key&gt;&lt;/foreign-keys&gt;&lt;ref-type name="Journal Article"&gt;17&lt;/ref-type&gt;&lt;contributors&gt;&lt;authors&gt;&lt;author&gt;Devineni, A. V.&lt;/author&gt;&lt;author&gt;Heberlein, U.&lt;/author&gt;&lt;/authors&gt;&lt;/contributors&gt;&lt;auth-address&gt;University of California, San Francisco, CA 94143-2822, USA. anita.devineni@ucsf.edu&lt;/auth-address&gt;&lt;titles&gt;&lt;title&gt;Preferential ethanol consumption in Drosophila models features of addiction&lt;/title&gt;&lt;secondary-title&gt;Curr Biol&lt;/secondary-title&gt;&lt;alt-title&gt;Current biology : CB&lt;/alt-title&gt;&lt;/titles&gt;&lt;periodical&gt;&lt;full-title&gt;Curr Biol&lt;/full-title&gt;&lt;abbr-1&gt;Current biology : CB&lt;/abbr-1&gt;&lt;/periodical&gt;&lt;alt-periodical&gt;&lt;full-title&gt;Curr Biol&lt;/full-title&gt;&lt;abbr-1&gt;Current biology : CB&lt;/abbr-1&gt;&lt;/alt-periodical&gt;&lt;pages&gt;2126-32&lt;/pages&gt;&lt;volume&gt;19&lt;/volume&gt;&lt;number&gt;24&lt;/number&gt;&lt;keywords&gt;&lt;keyword&gt;Alcohol Drinking/genetics/*physiopathology&lt;/keyword&gt;&lt;keyword&gt;Alcoholism/genetics/*physiopathology&lt;/keyword&gt;&lt;keyword&gt;Analysis of Variance&lt;/keyword&gt;&lt;keyword&gt;Animals&lt;/keyword&gt;&lt;keyword&gt;*Disease Models, Animal&lt;/keyword&gt;&lt;keyword&gt;Drosophila Proteins/genetics/physiology&lt;/keyword&gt;&lt;keyword&gt;*Drosophila melanogaster&lt;/keyword&gt;&lt;keyword&gt;Ethanol/*chemistry&lt;/keyword&gt;&lt;keyword&gt;Eukaryotic Initiation Factor-5/genetics/physiology&lt;/keyword&gt;&lt;keyword&gt;Food Preferences/*physiology&lt;/keyword&gt;&lt;keyword&gt;Smell/physiology&lt;/keyword&gt;&lt;keyword&gt;Taste/physiology&lt;/keyword&gt;&lt;/keywords&gt;&lt;dates&gt;&lt;year&gt;2009&lt;/year&gt;&lt;pub-dates&gt;&lt;date&gt;Dec 29&lt;/date&gt;&lt;/pub-dates&gt;&lt;/dates&gt;&lt;isbn&gt;1879-0445 (Electronic)&amp;#xD;0960-9822 (Linking)&lt;/isbn&gt;&lt;accession-num&gt;20005106&lt;/accession-num&gt;&lt;urls&gt;&lt;related-urls&gt;&lt;url&gt;http://www.ncbi.nlm.nih.gov/pubmed/20005106&lt;/url&gt;&lt;/related-urls&gt;&lt;/urls&gt;&lt;custom2&gt;2805771&lt;/custom2&gt;&lt;electronic-resource-num&gt;10.1016/j.cub.2009.10.070&lt;/electronic-resource-num&gt;&lt;/record&gt;&lt;/Cite&gt;&lt;/EndNote&gt;</w:instrText>
        </w:r>
        <w:r w:rsidR="00F673AF" w:rsidRPr="00856037">
          <w:rPr>
            <w:rFonts w:ascii="Times New Roman" w:hAnsi="Times New Roman" w:cs="Times New Roman"/>
            <w:bCs/>
            <w:lang w:bidi="he-IL"/>
          </w:rPr>
          <w:fldChar w:fldCharType="separate"/>
        </w:r>
        <w:r w:rsidR="00F673AF" w:rsidRPr="00856037">
          <w:rPr>
            <w:rFonts w:ascii="Times New Roman" w:hAnsi="Times New Roman" w:cs="Times New Roman"/>
            <w:bCs/>
            <w:noProof/>
            <w:vertAlign w:val="superscript"/>
            <w:lang w:bidi="he-IL"/>
          </w:rPr>
          <w:t>6</w:t>
        </w:r>
        <w:r w:rsidR="00F673AF" w:rsidRPr="00856037">
          <w:rPr>
            <w:rFonts w:ascii="Times New Roman" w:hAnsi="Times New Roman" w:cs="Times New Roman"/>
            <w:bCs/>
            <w:lang w:bidi="he-IL"/>
          </w:rPr>
          <w:fldChar w:fldCharType="end"/>
        </w:r>
      </w:hyperlink>
      <w:r w:rsidRPr="00856037">
        <w:rPr>
          <w:rFonts w:ascii="Times New Roman" w:hAnsi="Times New Roman" w:cs="Times New Roman"/>
        </w:rPr>
        <w:t xml:space="preserve"> </w:t>
      </w:r>
      <w:proofErr w:type="gramStart"/>
      <w:r w:rsidRPr="00856037">
        <w:rPr>
          <w:rFonts w:ascii="Times New Roman" w:hAnsi="Times New Roman" w:cs="Times New Roman"/>
        </w:rPr>
        <w:t>and</w:t>
      </w:r>
      <w:proofErr w:type="gramEnd"/>
      <w:r w:rsidRPr="00856037">
        <w:rPr>
          <w:rFonts w:ascii="Times New Roman" w:hAnsi="Times New Roman" w:cs="Times New Roman"/>
        </w:rPr>
        <w:t xml:space="preserve"> </w:t>
      </w:r>
      <w:proofErr w:type="spellStart"/>
      <w:r w:rsidRPr="00856037">
        <w:rPr>
          <w:rFonts w:ascii="Times New Roman" w:hAnsi="Times New Roman" w:cs="Times New Roman"/>
        </w:rPr>
        <w:t>Shohat</w:t>
      </w:r>
      <w:proofErr w:type="spellEnd"/>
      <w:r w:rsidRPr="00856037">
        <w:rPr>
          <w:rFonts w:ascii="Times New Roman" w:hAnsi="Times New Roman" w:cs="Times New Roman"/>
        </w:rPr>
        <w:t>-</w:t>
      </w:r>
      <w:r w:rsidRPr="00576DD9">
        <w:rPr>
          <w:rFonts w:ascii="Times New Roman" w:hAnsi="Times New Roman" w:cs="Times New Roman"/>
          <w:i/>
        </w:rPr>
        <w:t>Ophir et al</w:t>
      </w:r>
      <w:hyperlink w:anchor="_ENREF_5" w:tooltip="Shohat-Ophir, 2012 #101" w:history="1">
        <w:r w:rsidR="00F673AF" w:rsidRPr="00856037">
          <w:rPr>
            <w:rFonts w:ascii="Times New Roman" w:hAnsi="Times New Roman" w:cs="Times New Roman"/>
            <w:bCs/>
            <w:lang w:bidi="he-IL"/>
          </w:rPr>
          <w:fldChar w:fldCharType="begin">
            <w:fldData xml:space="preserve">PEVuZE5vdGU+PENpdGU+PEF1dGhvcj5TaG9oYXQtT3BoaXI8L0F1dGhvcj48WWVhcj4yMDEyPC9Z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</w:fldData>
          </w:fldChar>
        </w:r>
        <w:r w:rsidR="00F673AF" w:rsidRPr="00856037">
          <w:rPr>
            <w:rFonts w:ascii="Times New Roman" w:hAnsi="Times New Roman" w:cs="Times New Roman"/>
            <w:bCs/>
            <w:lang w:bidi="he-IL"/>
          </w:rPr>
          <w:instrText xml:space="preserve"> ADDIN EN.CITE </w:instrText>
        </w:r>
        <w:r w:rsidR="00F673AF" w:rsidRPr="00856037">
          <w:rPr>
            <w:rFonts w:ascii="Times New Roman" w:hAnsi="Times New Roman" w:cs="Times New Roman"/>
            <w:bCs/>
            <w:lang w:bidi="he-IL"/>
          </w:rPr>
          <w:fldChar w:fldCharType="begin">
            <w:fldData xml:space="preserve">PEVuZE5vdGU+PENpdGU+PEF1dGhvcj5TaG9oYXQtT3BoaXI8L0F1dGhvcj48WWVhcj4yMDEyPC9Z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</w:fldData>
          </w:fldChar>
        </w:r>
        <w:r w:rsidR="00F673AF" w:rsidRPr="00856037">
          <w:rPr>
            <w:rFonts w:ascii="Times New Roman" w:hAnsi="Times New Roman" w:cs="Times New Roman"/>
            <w:bCs/>
            <w:lang w:bidi="he-IL"/>
          </w:rPr>
          <w:instrText xml:space="preserve"> ADDIN EN.CITE.DATA </w:instrText>
        </w:r>
        <w:r w:rsidR="00F673AF" w:rsidRPr="00856037">
          <w:rPr>
            <w:rFonts w:ascii="Times New Roman" w:hAnsi="Times New Roman" w:cs="Times New Roman"/>
            <w:bCs/>
            <w:lang w:bidi="he-IL"/>
          </w:rPr>
        </w:r>
        <w:r w:rsidR="00F673AF" w:rsidRPr="00856037">
          <w:rPr>
            <w:rFonts w:ascii="Times New Roman" w:hAnsi="Times New Roman" w:cs="Times New Roman"/>
            <w:bCs/>
            <w:lang w:bidi="he-IL"/>
          </w:rPr>
          <w:fldChar w:fldCharType="end"/>
        </w:r>
        <w:r w:rsidR="00F673AF" w:rsidRPr="00856037">
          <w:rPr>
            <w:rFonts w:ascii="Times New Roman" w:hAnsi="Times New Roman" w:cs="Times New Roman"/>
            <w:bCs/>
            <w:lang w:bidi="he-IL"/>
          </w:rPr>
        </w:r>
        <w:r w:rsidR="00F673AF" w:rsidRPr="00856037">
          <w:rPr>
            <w:rFonts w:ascii="Times New Roman" w:hAnsi="Times New Roman" w:cs="Times New Roman"/>
            <w:bCs/>
            <w:lang w:bidi="he-IL"/>
          </w:rPr>
          <w:fldChar w:fldCharType="separate"/>
        </w:r>
        <w:r w:rsidR="00F673AF" w:rsidRPr="00856037">
          <w:rPr>
            <w:rFonts w:ascii="Times New Roman" w:hAnsi="Times New Roman" w:cs="Times New Roman"/>
            <w:bCs/>
            <w:noProof/>
            <w:vertAlign w:val="superscript"/>
            <w:lang w:bidi="he-IL"/>
          </w:rPr>
          <w:t>5</w:t>
        </w:r>
        <w:r w:rsidR="00F673AF" w:rsidRPr="00856037">
          <w:rPr>
            <w:rFonts w:ascii="Times New Roman" w:hAnsi="Times New Roman" w:cs="Times New Roman"/>
            <w:bCs/>
            <w:lang w:bidi="he-IL"/>
          </w:rPr>
          <w:fldChar w:fldCharType="end"/>
        </w:r>
      </w:hyperlink>
      <w:r w:rsidRPr="00856037">
        <w:rPr>
          <w:rFonts w:ascii="Times New Roman" w:hAnsi="Times New Roman" w:cs="Times New Roman"/>
          <w:bCs/>
          <w:lang w:bidi="he-IL"/>
        </w:rPr>
        <w:t>.</w:t>
      </w:r>
      <w:r w:rsidRPr="00856037">
        <w:rPr>
          <w:rFonts w:ascii="Times New Roman" w:hAnsi="Times New Roman" w:cs="Times New Roman"/>
        </w:rPr>
        <w:t xml:space="preserve"> The first section of the protocol uses different types of sexual interactions as the experience input</w:t>
      </w:r>
      <w:r w:rsidR="00A92084">
        <w:rPr>
          <w:rFonts w:ascii="Times New Roman" w:hAnsi="Times New Roman" w:cs="Times New Roman"/>
        </w:rPr>
        <w:t>,</w:t>
      </w:r>
      <w:r w:rsidRPr="00856037">
        <w:rPr>
          <w:rFonts w:ascii="Times New Roman" w:hAnsi="Times New Roman" w:cs="Times New Roman"/>
        </w:rPr>
        <w:t xml:space="preserve"> and the second section uses</w:t>
      </w:r>
      <w:r w:rsidR="00A92084">
        <w:rPr>
          <w:rFonts w:ascii="Times New Roman" w:hAnsi="Times New Roman" w:cs="Times New Roman"/>
        </w:rPr>
        <w:t xml:space="preserve"> a</w:t>
      </w:r>
      <w:r w:rsidRPr="00856037">
        <w:rPr>
          <w:rFonts w:ascii="Times New Roman" w:hAnsi="Times New Roman" w:cs="Times New Roman"/>
        </w:rPr>
        <w:t xml:space="preserve"> two</w:t>
      </w:r>
      <w:r w:rsidR="00A92084">
        <w:rPr>
          <w:rFonts w:ascii="Times New Roman" w:hAnsi="Times New Roman" w:cs="Times New Roman"/>
        </w:rPr>
        <w:t>-</w:t>
      </w:r>
      <w:r w:rsidRPr="00856037">
        <w:rPr>
          <w:rFonts w:ascii="Times New Roman" w:hAnsi="Times New Roman" w:cs="Times New Roman"/>
        </w:rPr>
        <w:t>choice feeding assay to assess the effect of experience on the preference to consume ethanol.</w:t>
      </w:r>
    </w:p>
    <w:p w14:paraId="0C61F14F" w14:textId="77777777" w:rsidR="00D36F4F" w:rsidRPr="00856037" w:rsidRDefault="00D36F4F" w:rsidP="00856037">
      <w:pPr>
        <w:jc w:val="both"/>
        <w:rPr>
          <w:rFonts w:ascii="Times New Roman" w:hAnsi="Times New Roman" w:cs="Times New Roman"/>
        </w:rPr>
      </w:pPr>
    </w:p>
    <w:p w14:paraId="30AE4C29" w14:textId="363C4509" w:rsidR="00536299" w:rsidRPr="00856037" w:rsidRDefault="00006279" w:rsidP="00856037">
      <w:pPr>
        <w:jc w:val="both"/>
        <w:rPr>
          <w:rFonts w:ascii="Times New Roman" w:hAnsi="Times New Roman" w:cs="Times New Roman"/>
          <w:bCs/>
          <w:lang w:bidi="he-IL"/>
        </w:rPr>
      </w:pPr>
      <w:r w:rsidRPr="00856037">
        <w:rPr>
          <w:rFonts w:ascii="Times New Roman" w:hAnsi="Times New Roman" w:cs="Times New Roman"/>
          <w:lang w:bidi="he-IL"/>
        </w:rPr>
        <w:t xml:space="preserve">As shown by </w:t>
      </w:r>
      <w:proofErr w:type="spellStart"/>
      <w:r w:rsidRPr="00856037">
        <w:rPr>
          <w:rFonts w:ascii="Times New Roman" w:hAnsi="Times New Roman" w:cs="Times New Roman"/>
          <w:lang w:bidi="he-IL"/>
        </w:rPr>
        <w:t>Devineni</w:t>
      </w:r>
      <w:proofErr w:type="spellEnd"/>
      <w:r w:rsidRPr="00856037">
        <w:rPr>
          <w:rFonts w:ascii="Times New Roman" w:hAnsi="Times New Roman" w:cs="Times New Roman"/>
          <w:lang w:bidi="he-IL"/>
        </w:rPr>
        <w:t xml:space="preserve"> </w:t>
      </w:r>
      <w:r w:rsidRPr="00576DD9">
        <w:rPr>
          <w:rFonts w:ascii="Times New Roman" w:hAnsi="Times New Roman" w:cs="Times New Roman"/>
          <w:i/>
          <w:lang w:bidi="he-IL"/>
        </w:rPr>
        <w:t>et al</w:t>
      </w:r>
      <w:r w:rsidR="00A92084" w:rsidRPr="00576DD9">
        <w:rPr>
          <w:rFonts w:ascii="Times New Roman" w:hAnsi="Times New Roman" w:cs="Times New Roman"/>
          <w:i/>
          <w:lang w:bidi="he-IL"/>
        </w:rPr>
        <w:t>.</w:t>
      </w:r>
      <w:hyperlink w:anchor="_ENREF_6" w:tooltip="Devineni, 2009 #372" w:history="1">
        <w:r w:rsidR="00F673AF" w:rsidRPr="00856037">
          <w:rPr>
            <w:rFonts w:ascii="Times New Roman" w:hAnsi="Times New Roman" w:cs="Times New Roman"/>
            <w:lang w:bidi="he-IL"/>
          </w:rPr>
          <w:fldChar w:fldCharType="begin"/>
        </w:r>
        <w:r w:rsidR="00F673AF" w:rsidRPr="00856037">
          <w:rPr>
            <w:rFonts w:ascii="Times New Roman" w:hAnsi="Times New Roman" w:cs="Times New Roman"/>
            <w:lang w:bidi="he-IL"/>
          </w:rPr>
          <w:instrText xml:space="preserve"> ADDIN EN.CITE &lt;EndNote&gt;&lt;Cite&gt;&lt;Author&gt;Devineni&lt;/Author&gt;&lt;Year&gt;2009&lt;/Year&gt;&lt;RecNum&gt;372&lt;/RecNum&gt;&lt;DisplayText&gt;&lt;style face="superscript"&gt;6&lt;/style&gt;&lt;/DisplayText&gt;&lt;record&gt;&lt;rec-number&gt;372&lt;/rec-number&gt;&lt;foreign-keys&gt;&lt;key app="EN" db-id="tsa09ftw5rv05pert2252x99v0wvaf0x9e9d" timestamp="1382442695"&gt;372&lt;/key&gt;&lt;/foreign-keys&gt;&lt;ref-type name="Journal Article"&gt;17&lt;/ref-type&gt;&lt;contributors&gt;&lt;authors&gt;&lt;author&gt;Devineni, A. V.&lt;/author&gt;&lt;author&gt;Heberlein, U.&lt;/author&gt;&lt;/authors&gt;&lt;/contributors&gt;&lt;auth-address&gt;University of California, San Francisco, CA 94143-2822, USA. anita.devineni@ucsf.edu&lt;/auth-address&gt;&lt;titles&gt;&lt;title&gt;Preferential ethanol consumption in Drosophila models features of addiction&lt;/title&gt;&lt;secondary-title&gt;Curr Biol&lt;/secondary-title&gt;&lt;alt-title&gt;Current biology : CB&lt;/alt-title&gt;&lt;/titles&gt;&lt;periodical&gt;&lt;full-title&gt;Curr Biol&lt;/full-title&gt;&lt;abbr-1&gt;Current biology : CB&lt;/abbr-1&gt;&lt;/periodical&gt;&lt;alt-periodical&gt;&lt;full-title&gt;Curr Biol&lt;/full-title&gt;&lt;abbr-1&gt;Current biology : CB&lt;/abbr-1&gt;&lt;/alt-periodical&gt;&lt;pages&gt;2126-32&lt;/pages&gt;&lt;volume&gt;19&lt;/volume&gt;&lt;number&gt;24&lt;/number&gt;&lt;keywords&gt;&lt;keyword&gt;Alcohol Drinking/genetics/*physiopathology&lt;/keyword&gt;&lt;keyword&gt;Alcoholism/genetics/*physiopathology&lt;/keyword&gt;&lt;keyword&gt;Analysis of Variance&lt;/keyword&gt;&lt;keyword&gt;Animals&lt;/keyword&gt;&lt;keyword&gt;*Disease Models, Animal&lt;/keyword&gt;&lt;keyword&gt;Drosophila Proteins/genetics/physiology&lt;/keyword&gt;&lt;keyword&gt;*Drosophila melanogaster&lt;/keyword&gt;&lt;keyword&gt;Ethanol/*chemistry&lt;/keyword&gt;&lt;keyword&gt;Eukaryotic Initiation Factor-5/genetics/physiology&lt;/keyword&gt;&lt;keyword&gt;Food Preferences/*physiology&lt;/keyword&gt;&lt;keyword&gt;Smell/physiology&lt;/keyword&gt;&lt;keyword&gt;Taste/physiology&lt;/keyword&gt;&lt;/keywords&gt;&lt;dates&gt;&lt;year&gt;2009&lt;/year&gt;&lt;pub-dates&gt;&lt;date&gt;Dec 29&lt;/date&gt;&lt;/pub-dates&gt;&lt;/dates&gt;&lt;isbn&gt;1879-0445 (Electronic)&amp;#xD;0960-9822 (Linking)&lt;/isbn&gt;&lt;accession-num&gt;20005106&lt;/accession-num&gt;&lt;urls&gt;&lt;related-urls&gt;&lt;url&gt;http://www.ncbi.nlm.nih.gov/pubmed/20005106&lt;/url&gt;&lt;/related-urls&gt;&lt;/urls&gt;&lt;custom2&gt;2805771&lt;/custom2&gt;&lt;electronic-resource-num&gt;10.1016/j.cub.2009.10.070&lt;/electronic-resource-num&gt;&lt;/record&gt;&lt;/Cite&gt;&lt;/EndNote&gt;</w:instrText>
        </w:r>
        <w:r w:rsidR="00F673AF" w:rsidRPr="00856037">
          <w:rPr>
            <w:rFonts w:ascii="Times New Roman" w:hAnsi="Times New Roman" w:cs="Times New Roman"/>
            <w:lang w:bidi="he-IL"/>
          </w:rPr>
          <w:fldChar w:fldCharType="separate"/>
        </w:r>
        <w:r w:rsidR="00F673AF" w:rsidRPr="00856037">
          <w:rPr>
            <w:rFonts w:ascii="Times New Roman" w:hAnsi="Times New Roman" w:cs="Times New Roman"/>
            <w:noProof/>
            <w:vertAlign w:val="superscript"/>
            <w:lang w:bidi="he-IL"/>
          </w:rPr>
          <w:t>6</w:t>
        </w:r>
        <w:r w:rsidR="00F673AF" w:rsidRPr="00856037">
          <w:rPr>
            <w:rFonts w:ascii="Times New Roman" w:hAnsi="Times New Roman" w:cs="Times New Roman"/>
            <w:lang w:bidi="he-IL"/>
          </w:rPr>
          <w:fldChar w:fldCharType="end"/>
        </w:r>
      </w:hyperlink>
      <w:r w:rsidRPr="00856037">
        <w:rPr>
          <w:rFonts w:ascii="Times New Roman" w:hAnsi="Times New Roman" w:cs="Times New Roman"/>
          <w:lang w:bidi="he-IL"/>
        </w:rPr>
        <w:t>, ethanol self-administration in flies is a robust behavior, characterized at first by low and variable preference that increases and becomes more consistent over time. The developing preference may reflect a process through which flies learn to associate the pharmacological effect of ethanol with its position</w:t>
      </w:r>
      <w:r w:rsidR="00A92084">
        <w:rPr>
          <w:rFonts w:ascii="Times New Roman" w:hAnsi="Times New Roman" w:cs="Times New Roman"/>
          <w:lang w:bidi="he-IL"/>
        </w:rPr>
        <w:t>,</w:t>
      </w:r>
      <w:r w:rsidRPr="00856037">
        <w:rPr>
          <w:rFonts w:ascii="Times New Roman" w:hAnsi="Times New Roman" w:cs="Times New Roman"/>
          <w:lang w:bidi="he-IL"/>
        </w:rPr>
        <w:t xml:space="preserve"> </w:t>
      </w:r>
      <w:r w:rsidRPr="00856037">
        <w:rPr>
          <w:rFonts w:ascii="Times New Roman" w:hAnsi="Times New Roman" w:cs="Times New Roman"/>
          <w:bCs/>
          <w:lang w:bidi="he-IL"/>
        </w:rPr>
        <w:t>in spite of its unpleasant taste</w:t>
      </w:r>
      <w:hyperlink w:anchor="_ENREF_6" w:tooltip="Devineni, 2009 #372" w:history="1">
        <w:r w:rsidR="00A92084" w:rsidRPr="00856037">
          <w:rPr>
            <w:rFonts w:ascii="Times New Roman" w:hAnsi="Times New Roman" w:cs="Times New Roman"/>
            <w:bCs/>
            <w:lang w:bidi="he-IL"/>
          </w:rPr>
          <w:fldChar w:fldCharType="begin"/>
        </w:r>
        <w:r w:rsidR="00A92084" w:rsidRPr="00856037">
          <w:rPr>
            <w:rFonts w:ascii="Times New Roman" w:hAnsi="Times New Roman" w:cs="Times New Roman"/>
            <w:bCs/>
            <w:lang w:bidi="he-IL"/>
          </w:rPr>
          <w:instrText xml:space="preserve"> ADDIN EN.CITE &lt;EndNote&gt;&lt;Cite&gt;&lt;Author&gt;Devineni&lt;/Author&gt;&lt;Year&gt;2009&lt;/Year&gt;&lt;RecNum&gt;372&lt;/RecNum&gt;&lt;DisplayText&gt;&lt;style face="superscript"&gt;6&lt;/style&gt;&lt;/DisplayText&gt;&lt;record&gt;&lt;rec-number&gt;372&lt;/rec-number&gt;&lt;foreign-keys&gt;&lt;key app="EN" db-id="tsa09ftw5rv05pert2252x99v0wvaf0x9e9d" timestamp="1382442695"&gt;372&lt;/key&gt;&lt;/foreign-keys&gt;&lt;ref-type name="Journal Article"&gt;17&lt;/ref-type&gt;&lt;contributors&gt;&lt;authors&gt;&lt;author&gt;Devineni, A. V.&lt;/author&gt;&lt;author&gt;Heberlein, U.&lt;/author&gt;&lt;/authors&gt;&lt;/contributors&gt;&lt;auth-address&gt;University of California, San Francisco, CA 94143-2822, USA. anita.devineni@ucsf.edu&lt;/auth-address&gt;&lt;titles&gt;&lt;title&gt;Preferential ethanol consumption in Drosophila models features of addiction&lt;/title&gt;&lt;secondary-title&gt;Curr Biol&lt;/secondary-title&gt;&lt;alt-title&gt;Current biology : CB&lt;/alt-title&gt;&lt;/titles&gt;&lt;periodical&gt;&lt;full-title&gt;Curr Biol&lt;/full-title&gt;&lt;abbr-1&gt;Current biology : CB&lt;/abbr-1&gt;&lt;/periodical&gt;&lt;alt-periodical&gt;&lt;full-title&gt;Curr Biol&lt;/full-title&gt;&lt;abbr-1&gt;Current biology : CB&lt;/abbr-1&gt;&lt;/alt-periodical&gt;&lt;pages&gt;2126-32&lt;/pages&gt;&lt;volume&gt;19&lt;/volume&gt;&lt;number&gt;24&lt;/number&gt;&lt;keywords&gt;&lt;keyword&gt;Alcohol Drinking/genetics/*physiopathology&lt;/keyword&gt;&lt;keyword&gt;Alcoholism/genetics/*physiopathology&lt;/keyword&gt;&lt;keyword&gt;Analysis of Variance&lt;/keyword&gt;&lt;keyword&gt;Animals&lt;/keyword&gt;&lt;keyword&gt;*Disease Models, Animal&lt;/keyword&gt;&lt;keyword&gt;Drosophila Proteins/genetics/physiology&lt;/keyword&gt;&lt;keyword&gt;*Drosophila melanogaster&lt;/keyword&gt;&lt;keyword&gt;Ethanol/*chemistry&lt;/keyword&gt;&lt;keyword&gt;Eukaryotic Initiation Factor-5/genetics/physiology&lt;/keyword&gt;&lt;keyword&gt;Food Preferences/*physiology&lt;/keyword&gt;&lt;keyword&gt;Smell/physiology&lt;/keyword&gt;&lt;keyword&gt;Taste/physiology&lt;/keyword&gt;&lt;/keywords&gt;&lt;dates&gt;&lt;year&gt;2009&lt;/year&gt;&lt;pub-dates&gt;&lt;date&gt;Dec 29&lt;/date&gt;&lt;/pub-dates&gt;&lt;/dates&gt;&lt;isbn&gt;1879-0445 (Electronic)&amp;#xD;0960-9822 (Linking)&lt;/isbn&gt;&lt;accession-num&gt;20005106&lt;/accession-num&gt;&lt;urls&gt;&lt;related-urls&gt;&lt;url&gt;http://www.ncbi.nlm.nih.gov/pubmed/20005106&lt;/url&gt;&lt;/related-urls&gt;&lt;/urls&gt;&lt;custom2&gt;2805771&lt;/custom2&gt;&lt;electronic-resource-num&gt;10.1016/j.cub.2009.10.070&lt;/electronic-resource-num&gt;&lt;/record&gt;&lt;/Cite&gt;&lt;/EndNote&gt;</w:instrText>
        </w:r>
        <w:r w:rsidR="00A92084" w:rsidRPr="00856037">
          <w:rPr>
            <w:rFonts w:ascii="Times New Roman" w:hAnsi="Times New Roman" w:cs="Times New Roman"/>
            <w:bCs/>
            <w:lang w:bidi="he-IL"/>
          </w:rPr>
          <w:fldChar w:fldCharType="separate"/>
        </w:r>
        <w:r w:rsidR="00A92084" w:rsidRPr="00856037">
          <w:rPr>
            <w:rFonts w:ascii="Times New Roman" w:hAnsi="Times New Roman" w:cs="Times New Roman"/>
            <w:bCs/>
            <w:noProof/>
            <w:vertAlign w:val="superscript"/>
            <w:lang w:bidi="he-IL"/>
          </w:rPr>
          <w:t>6</w:t>
        </w:r>
        <w:r w:rsidR="00A92084" w:rsidRPr="00856037">
          <w:rPr>
            <w:rFonts w:ascii="Times New Roman" w:hAnsi="Times New Roman" w:cs="Times New Roman"/>
            <w:bCs/>
            <w:lang w:bidi="he-IL"/>
          </w:rPr>
          <w:fldChar w:fldCharType="end"/>
        </w:r>
      </w:hyperlink>
      <w:r w:rsidRPr="00856037">
        <w:rPr>
          <w:rFonts w:ascii="Times New Roman" w:hAnsi="Times New Roman" w:cs="Times New Roman"/>
          <w:bCs/>
          <w:lang w:bidi="he-IL"/>
        </w:rPr>
        <w:t xml:space="preserve"> and the aversive responses known to occur during initial exposure to ethanol vapor</w:t>
      </w:r>
      <w:r w:rsidR="00A92084">
        <w:rPr>
          <w:rFonts w:ascii="Times New Roman" w:hAnsi="Times New Roman" w:cs="Times New Roman"/>
          <w:bCs/>
          <w:lang w:bidi="he-IL"/>
        </w:rPr>
        <w:t>s</w:t>
      </w:r>
      <w:hyperlink w:anchor="_ENREF_11" w:tooltip="Kaun, 2011 #531" w:history="1">
        <w:r w:rsidR="00F673AF" w:rsidRPr="00856037">
          <w:rPr>
            <w:rFonts w:ascii="Times New Roman" w:hAnsi="Times New Roman" w:cs="Times New Roman"/>
            <w:bCs/>
            <w:lang w:bidi="he-IL"/>
          </w:rPr>
          <w:fldChar w:fldCharType="begin">
            <w:fldData xml:space="preserve">PEVuZE5vdGU+PENpdGU+PEF1dGhvcj5LYXVuPC9BdXRob3I+PFllYXI+MjAxMTwvWWVhcj48UmVj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</w:fldData>
          </w:fldChar>
        </w:r>
        <w:r w:rsidR="00F673AF" w:rsidRPr="00856037">
          <w:rPr>
            <w:rFonts w:ascii="Times New Roman" w:hAnsi="Times New Roman" w:cs="Times New Roman"/>
            <w:bCs/>
            <w:lang w:bidi="he-IL"/>
          </w:rPr>
          <w:instrText xml:space="preserve"> ADDIN EN.CITE </w:instrText>
        </w:r>
        <w:r w:rsidR="00F673AF" w:rsidRPr="00856037">
          <w:rPr>
            <w:rFonts w:ascii="Times New Roman" w:hAnsi="Times New Roman" w:cs="Times New Roman"/>
            <w:bCs/>
            <w:lang w:bidi="he-IL"/>
          </w:rPr>
          <w:fldChar w:fldCharType="begin">
            <w:fldData xml:space="preserve">PEVuZE5vdGU+PENpdGU+PEF1dGhvcj5LYXVuPC9BdXRob3I+PFllYXI+MjAxMTwvWWVhcj48UmVj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</w:fldData>
          </w:fldChar>
        </w:r>
        <w:r w:rsidR="00F673AF" w:rsidRPr="00856037">
          <w:rPr>
            <w:rFonts w:ascii="Times New Roman" w:hAnsi="Times New Roman" w:cs="Times New Roman"/>
            <w:bCs/>
            <w:lang w:bidi="he-IL"/>
          </w:rPr>
          <w:instrText xml:space="preserve"> ADDIN EN.CITE.DATA </w:instrText>
        </w:r>
        <w:r w:rsidR="00F673AF" w:rsidRPr="00856037">
          <w:rPr>
            <w:rFonts w:ascii="Times New Roman" w:hAnsi="Times New Roman" w:cs="Times New Roman"/>
            <w:bCs/>
            <w:lang w:bidi="he-IL"/>
          </w:rPr>
        </w:r>
        <w:r w:rsidR="00F673AF" w:rsidRPr="00856037">
          <w:rPr>
            <w:rFonts w:ascii="Times New Roman" w:hAnsi="Times New Roman" w:cs="Times New Roman"/>
            <w:bCs/>
            <w:lang w:bidi="he-IL"/>
          </w:rPr>
          <w:fldChar w:fldCharType="end"/>
        </w:r>
        <w:r w:rsidR="00F673AF" w:rsidRPr="00856037">
          <w:rPr>
            <w:rFonts w:ascii="Times New Roman" w:hAnsi="Times New Roman" w:cs="Times New Roman"/>
            <w:bCs/>
            <w:lang w:bidi="he-IL"/>
          </w:rPr>
        </w:r>
        <w:r w:rsidR="00F673AF" w:rsidRPr="00856037">
          <w:rPr>
            <w:rFonts w:ascii="Times New Roman" w:hAnsi="Times New Roman" w:cs="Times New Roman"/>
            <w:bCs/>
            <w:lang w:bidi="he-IL"/>
          </w:rPr>
          <w:fldChar w:fldCharType="separate"/>
        </w:r>
        <w:r w:rsidR="00F673AF" w:rsidRPr="00856037">
          <w:rPr>
            <w:rFonts w:ascii="Times New Roman" w:hAnsi="Times New Roman" w:cs="Times New Roman"/>
            <w:bCs/>
            <w:noProof/>
            <w:vertAlign w:val="superscript"/>
            <w:lang w:bidi="he-IL"/>
          </w:rPr>
          <w:t>11</w:t>
        </w:r>
        <w:r w:rsidR="00F673AF" w:rsidRPr="00856037">
          <w:rPr>
            <w:rFonts w:ascii="Times New Roman" w:hAnsi="Times New Roman" w:cs="Times New Roman"/>
            <w:bCs/>
            <w:lang w:bidi="he-IL"/>
          </w:rPr>
          <w:fldChar w:fldCharType="end"/>
        </w:r>
      </w:hyperlink>
      <w:r w:rsidRPr="00856037">
        <w:rPr>
          <w:rFonts w:ascii="Times New Roman" w:hAnsi="Times New Roman" w:cs="Times New Roman"/>
          <w:lang w:bidi="he-IL"/>
        </w:rPr>
        <w:t xml:space="preserve">. Changing the position of the ethanol-containing capillary on a daily basis results in a constant level of preference, </w:t>
      </w:r>
      <w:r w:rsidR="00A92084">
        <w:rPr>
          <w:rFonts w:ascii="Times New Roman" w:hAnsi="Times New Roman" w:cs="Times New Roman"/>
          <w:lang w:bidi="he-IL"/>
        </w:rPr>
        <w:t xml:space="preserve">strongly </w:t>
      </w:r>
      <w:r w:rsidRPr="00856037">
        <w:rPr>
          <w:rFonts w:ascii="Times New Roman" w:hAnsi="Times New Roman" w:cs="Times New Roman"/>
          <w:lang w:bidi="he-IL"/>
        </w:rPr>
        <w:t xml:space="preserve">demonstrating the role of learning and suggesting that </w:t>
      </w:r>
      <w:r w:rsidR="00A92084">
        <w:rPr>
          <w:rFonts w:ascii="Times New Roman" w:hAnsi="Times New Roman" w:cs="Times New Roman"/>
          <w:lang w:bidi="he-IL"/>
        </w:rPr>
        <w:t xml:space="preserve">the </w:t>
      </w:r>
      <w:r w:rsidRPr="00856037">
        <w:rPr>
          <w:rFonts w:ascii="Times New Roman" w:hAnsi="Times New Roman" w:cs="Times New Roman"/>
          <w:lang w:bidi="he-IL"/>
        </w:rPr>
        <w:t>flies leave chemical cues next to the preferred capillaries</w:t>
      </w:r>
      <w:hyperlink w:anchor="_ENREF_12" w:tooltip="Xu, 2012 #579" w:history="1">
        <w:r w:rsidR="00F673AF" w:rsidRPr="00856037">
          <w:rPr>
            <w:rFonts w:ascii="Times New Roman" w:hAnsi="Times New Roman" w:cs="Times New Roman"/>
            <w:lang w:bidi="he-IL"/>
          </w:rPr>
          <w:fldChar w:fldCharType="begin">
            <w:fldData xml:space="preserve">PEVuZE5vdGU+PENpdGU+PEF1dGhvcj5YdTwvQXV0aG9yPjxZZWFyPjIwMTI8L1llYXI+PFJlY051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</w:fldData>
          </w:fldChar>
        </w:r>
        <w:r w:rsidR="00F673AF" w:rsidRPr="00856037">
          <w:rPr>
            <w:rFonts w:ascii="Times New Roman" w:hAnsi="Times New Roman" w:cs="Times New Roman"/>
            <w:lang w:bidi="he-IL"/>
          </w:rPr>
          <w:instrText xml:space="preserve"> ADDIN EN.CITE </w:instrText>
        </w:r>
        <w:r w:rsidR="00F673AF" w:rsidRPr="00856037">
          <w:rPr>
            <w:rFonts w:ascii="Times New Roman" w:hAnsi="Times New Roman" w:cs="Times New Roman"/>
            <w:lang w:bidi="he-IL"/>
          </w:rPr>
          <w:fldChar w:fldCharType="begin">
            <w:fldData xml:space="preserve">PEVuZE5vdGU+PENpdGU+PEF1dGhvcj5YdTwvQXV0aG9yPjxZZWFyPjIwMTI8L1llYXI+PFJlY051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</w:fldData>
          </w:fldChar>
        </w:r>
        <w:r w:rsidR="00F673AF" w:rsidRPr="00856037">
          <w:rPr>
            <w:rFonts w:ascii="Times New Roman" w:hAnsi="Times New Roman" w:cs="Times New Roman"/>
            <w:lang w:bidi="he-IL"/>
          </w:rPr>
          <w:instrText xml:space="preserve"> ADDIN EN.CITE.DATA </w:instrText>
        </w:r>
        <w:r w:rsidR="00F673AF" w:rsidRPr="00856037">
          <w:rPr>
            <w:rFonts w:ascii="Times New Roman" w:hAnsi="Times New Roman" w:cs="Times New Roman"/>
            <w:lang w:bidi="he-IL"/>
          </w:rPr>
        </w:r>
        <w:r w:rsidR="00F673AF" w:rsidRPr="00856037">
          <w:rPr>
            <w:rFonts w:ascii="Times New Roman" w:hAnsi="Times New Roman" w:cs="Times New Roman"/>
            <w:lang w:bidi="he-IL"/>
          </w:rPr>
          <w:fldChar w:fldCharType="end"/>
        </w:r>
        <w:r w:rsidR="00F673AF" w:rsidRPr="00856037">
          <w:rPr>
            <w:rFonts w:ascii="Times New Roman" w:hAnsi="Times New Roman" w:cs="Times New Roman"/>
            <w:lang w:bidi="he-IL"/>
          </w:rPr>
        </w:r>
        <w:r w:rsidR="00F673AF" w:rsidRPr="00856037">
          <w:rPr>
            <w:rFonts w:ascii="Times New Roman" w:hAnsi="Times New Roman" w:cs="Times New Roman"/>
            <w:lang w:bidi="he-IL"/>
          </w:rPr>
          <w:fldChar w:fldCharType="separate"/>
        </w:r>
        <w:r w:rsidR="00F673AF" w:rsidRPr="00856037">
          <w:rPr>
            <w:rFonts w:ascii="Times New Roman" w:hAnsi="Times New Roman" w:cs="Times New Roman"/>
            <w:noProof/>
            <w:vertAlign w:val="superscript"/>
            <w:lang w:bidi="he-IL"/>
          </w:rPr>
          <w:t>12</w:t>
        </w:r>
        <w:r w:rsidR="00F673AF" w:rsidRPr="00856037">
          <w:rPr>
            <w:rFonts w:ascii="Times New Roman" w:hAnsi="Times New Roman" w:cs="Times New Roman"/>
            <w:lang w:bidi="he-IL"/>
          </w:rPr>
          <w:fldChar w:fldCharType="end"/>
        </w:r>
      </w:hyperlink>
      <w:r w:rsidRPr="00856037">
        <w:rPr>
          <w:rFonts w:ascii="Times New Roman" w:hAnsi="Times New Roman" w:cs="Times New Roman"/>
          <w:lang w:bidi="he-IL"/>
        </w:rPr>
        <w:t xml:space="preserve">. </w:t>
      </w:r>
      <w:r w:rsidRPr="00856037">
        <w:rPr>
          <w:rFonts w:ascii="Times New Roman" w:hAnsi="Times New Roman" w:cs="Times New Roman"/>
        </w:rPr>
        <w:t>In addition, the shape, the slope</w:t>
      </w:r>
      <w:r w:rsidR="00A92084">
        <w:rPr>
          <w:rFonts w:ascii="Times New Roman" w:hAnsi="Times New Roman" w:cs="Times New Roman"/>
        </w:rPr>
        <w:t>,</w:t>
      </w:r>
      <w:r w:rsidRPr="00856037">
        <w:rPr>
          <w:rFonts w:ascii="Times New Roman" w:hAnsi="Times New Roman" w:cs="Times New Roman"/>
        </w:rPr>
        <w:t xml:space="preserve"> and </w:t>
      </w:r>
      <w:r w:rsidR="00A92084">
        <w:rPr>
          <w:rFonts w:ascii="Times New Roman" w:hAnsi="Times New Roman" w:cs="Times New Roman"/>
        </w:rPr>
        <w:t xml:space="preserve">the </w:t>
      </w:r>
      <w:r w:rsidRPr="00856037">
        <w:rPr>
          <w:rFonts w:ascii="Times New Roman" w:hAnsi="Times New Roman" w:cs="Times New Roman"/>
        </w:rPr>
        <w:t>starting point</w:t>
      </w:r>
      <w:r w:rsidR="00A92084" w:rsidRPr="00A92084">
        <w:rPr>
          <w:rFonts w:ascii="Times New Roman" w:hAnsi="Times New Roman" w:cs="Times New Roman"/>
        </w:rPr>
        <w:t xml:space="preserve"> </w:t>
      </w:r>
      <w:r w:rsidR="00A92084" w:rsidRPr="00856037">
        <w:rPr>
          <w:rFonts w:ascii="Times New Roman" w:hAnsi="Times New Roman" w:cs="Times New Roman"/>
        </w:rPr>
        <w:t>of the preference curve</w:t>
      </w:r>
      <w:r w:rsidRPr="00856037">
        <w:rPr>
          <w:rFonts w:ascii="Times New Roman" w:hAnsi="Times New Roman" w:cs="Times New Roman"/>
        </w:rPr>
        <w:t xml:space="preserve"> can be slightly different between experiments, but the overall magnitude of difference between </w:t>
      </w:r>
      <w:r w:rsidR="00A92084">
        <w:rPr>
          <w:rFonts w:ascii="Times New Roman" w:hAnsi="Times New Roman" w:cs="Times New Roman"/>
        </w:rPr>
        <w:t xml:space="preserve">the </w:t>
      </w:r>
      <w:r w:rsidRPr="00856037">
        <w:rPr>
          <w:rFonts w:ascii="Times New Roman" w:hAnsi="Times New Roman" w:cs="Times New Roman"/>
        </w:rPr>
        <w:t xml:space="preserve">groups of flies that are exposed to rewarding </w:t>
      </w:r>
      <w:r w:rsidRPr="00856037">
        <w:rPr>
          <w:rFonts w:ascii="Times New Roman" w:hAnsi="Times New Roman" w:cs="Times New Roman"/>
          <w:bCs/>
          <w:lang w:bidi="he-IL"/>
        </w:rPr>
        <w:t>and</w:t>
      </w:r>
      <w:r w:rsidRPr="00856037">
        <w:rPr>
          <w:rFonts w:ascii="Times New Roman" w:hAnsi="Times New Roman" w:cs="Times New Roman"/>
        </w:rPr>
        <w:t xml:space="preserve"> non</w:t>
      </w:r>
      <w:r w:rsidR="00A92084">
        <w:rPr>
          <w:rFonts w:ascii="Times New Roman" w:hAnsi="Times New Roman" w:cs="Times New Roman"/>
        </w:rPr>
        <w:t>-</w:t>
      </w:r>
      <w:r w:rsidRPr="00856037">
        <w:rPr>
          <w:rFonts w:ascii="Times New Roman" w:hAnsi="Times New Roman" w:cs="Times New Roman"/>
        </w:rPr>
        <w:t>rewarding experiences is preserved across experiments.</w:t>
      </w:r>
    </w:p>
    <w:p w14:paraId="4D537140" w14:textId="77777777" w:rsidR="00383277" w:rsidRPr="00856037" w:rsidRDefault="00383277" w:rsidP="00856037">
      <w:pPr>
        <w:jc w:val="both"/>
        <w:rPr>
          <w:rFonts w:ascii="Times New Roman" w:eastAsia="Times New Roman" w:hAnsi="Times New Roman" w:cs="Times New Roman"/>
        </w:rPr>
      </w:pPr>
    </w:p>
    <w:p w14:paraId="29AC8814" w14:textId="182BCD93" w:rsidR="00536299" w:rsidRPr="00856037" w:rsidRDefault="00006279" w:rsidP="00856037">
      <w:pPr>
        <w:jc w:val="both"/>
        <w:rPr>
          <w:rFonts w:ascii="Times New Roman" w:hAnsi="Times New Roman" w:cs="Times New Roman"/>
        </w:rPr>
      </w:pPr>
      <w:r w:rsidRPr="00856037">
        <w:rPr>
          <w:rFonts w:ascii="Times New Roman" w:hAnsi="Times New Roman" w:cs="Times New Roman"/>
          <w:bCs/>
          <w:lang w:bidi="he-IL"/>
        </w:rPr>
        <w:t xml:space="preserve">The question of whether flies display preference to consume ethanol for its caloric value or pharmacological properties is still under debate and was examined in the last few years by several independent studies (for </w:t>
      </w:r>
      <w:r w:rsidR="00A92084">
        <w:rPr>
          <w:rFonts w:ascii="Times New Roman" w:hAnsi="Times New Roman" w:cs="Times New Roman"/>
          <w:bCs/>
          <w:lang w:bidi="he-IL"/>
        </w:rPr>
        <w:t xml:space="preserve">a </w:t>
      </w:r>
      <w:r w:rsidRPr="00856037">
        <w:rPr>
          <w:rFonts w:ascii="Times New Roman" w:hAnsi="Times New Roman" w:cs="Times New Roman"/>
          <w:bCs/>
          <w:lang w:bidi="he-IL"/>
        </w:rPr>
        <w:t>review</w:t>
      </w:r>
      <w:r w:rsidR="00A92084">
        <w:rPr>
          <w:rFonts w:ascii="Times New Roman" w:hAnsi="Times New Roman" w:cs="Times New Roman"/>
          <w:bCs/>
          <w:lang w:bidi="he-IL"/>
        </w:rPr>
        <w:t>,</w:t>
      </w:r>
      <w:r w:rsidRPr="00856037">
        <w:rPr>
          <w:rFonts w:ascii="Times New Roman" w:hAnsi="Times New Roman" w:cs="Times New Roman"/>
          <w:bCs/>
          <w:lang w:bidi="he-IL"/>
        </w:rPr>
        <w:t xml:space="preserve"> see </w:t>
      </w:r>
      <w:proofErr w:type="spellStart"/>
      <w:r w:rsidRPr="00856037">
        <w:rPr>
          <w:rFonts w:ascii="Times New Roman" w:hAnsi="Times New Roman" w:cs="Times New Roman"/>
          <w:bCs/>
          <w:lang w:bidi="he-IL"/>
        </w:rPr>
        <w:t>Devineni</w:t>
      </w:r>
      <w:proofErr w:type="spellEnd"/>
      <w:r w:rsidRPr="00856037">
        <w:rPr>
          <w:rFonts w:ascii="Times New Roman" w:hAnsi="Times New Roman" w:cs="Times New Roman"/>
          <w:bCs/>
          <w:lang w:bidi="he-IL"/>
        </w:rPr>
        <w:t xml:space="preserve"> </w:t>
      </w:r>
      <w:r w:rsidR="00A92084" w:rsidRPr="00576DD9">
        <w:rPr>
          <w:rFonts w:ascii="Times New Roman" w:hAnsi="Times New Roman" w:cs="Times New Roman"/>
          <w:bCs/>
          <w:i/>
          <w:lang w:bidi="he-IL"/>
        </w:rPr>
        <w:t>e</w:t>
      </w:r>
      <w:r w:rsidRPr="00576DD9">
        <w:rPr>
          <w:rFonts w:ascii="Times New Roman" w:hAnsi="Times New Roman" w:cs="Times New Roman"/>
          <w:bCs/>
          <w:i/>
          <w:lang w:bidi="he-IL"/>
        </w:rPr>
        <w:t>t al.</w:t>
      </w:r>
      <w:r w:rsidR="00A92084">
        <w:rPr>
          <w:rFonts w:ascii="Times New Roman" w:hAnsi="Times New Roman" w:cs="Times New Roman"/>
          <w:bCs/>
          <w:lang w:bidi="he-IL"/>
        </w:rPr>
        <w:t>)</w:t>
      </w:r>
      <w:hyperlink w:anchor="_ENREF_13" w:tooltip="Devineni, 2013 #535" w:history="1">
        <w:r w:rsidR="00F673AF" w:rsidRPr="00856037">
          <w:rPr>
            <w:rFonts w:ascii="Times New Roman" w:hAnsi="Times New Roman" w:cs="Times New Roman"/>
            <w:bCs/>
            <w:lang w:bidi="he-IL"/>
          </w:rPr>
          <w:fldChar w:fldCharType="begin"/>
        </w:r>
        <w:r w:rsidR="00F673AF" w:rsidRPr="00856037">
          <w:rPr>
            <w:rFonts w:ascii="Times New Roman" w:hAnsi="Times New Roman" w:cs="Times New Roman"/>
            <w:bCs/>
            <w:lang w:bidi="he-IL"/>
          </w:rPr>
          <w:instrText xml:space="preserve"> ADDIN EN.CITE &lt;EndNote&gt;&lt;Cite&gt;&lt;Author&gt;Devineni&lt;/Author&gt;&lt;Year&gt;2013&lt;/Year&gt;&lt;RecNum&gt;535&lt;/RecNum&gt;&lt;DisplayText&gt;&lt;style face="superscript"&gt;13&lt;/style&gt;&lt;/DisplayText&gt;&lt;record&gt;&lt;rec-number&gt;535&lt;/rec-number&gt;&lt;foreign-keys&gt;&lt;key app="EN" db-id="tsa09ftw5rv05pert2252x99v0wvaf0x9e9d" timestamp="1388318904"&gt;535&lt;/key&gt;&lt;/foreign-keys&gt;&lt;ref-type name="Journal Article"&gt;17&lt;/ref-type&gt;&lt;contributors&gt;&lt;authors&gt;&lt;author&gt;Devineni, A. V.&lt;/author&gt;&lt;author&gt;Heberlein, U.&lt;/author&gt;&lt;/authors&gt;&lt;/contributors&gt;&lt;auth-address&gt;Program in Neuroscience and Department of Anatomy, University of California-San Francisco, CA 94158, USA. ad3030@columbia.edu&lt;/auth-address&gt;&lt;titles&gt;&lt;title&gt;The evolution of Drosophila melanogaster as a model for alcohol research&lt;/title&gt;&lt;secondary-title&gt;Annu Rev Neurosci&lt;/secondary-title&gt;&lt;alt-title&gt;Annual review of neuroscience&lt;/alt-title&gt;&lt;/titles&gt;&lt;periodical&gt;&lt;full-title&gt;Annu Rev Neurosci&lt;/full-title&gt;&lt;abbr-1&gt;Annual review of neuroscience&lt;/abbr-1&gt;&lt;/periodical&gt;&lt;alt-periodical&gt;&lt;full-title&gt;Annu Rev Neurosci&lt;/full-title&gt;&lt;abbr-1&gt;Annual review of neuroscience&lt;/abbr-1&gt;&lt;/alt-periodical&gt;&lt;pages&gt;121-38&lt;/pages&gt;&lt;volume&gt;36&lt;/volume&gt;&lt;keywords&gt;&lt;keyword&gt;Alcoholism/*physiopathology/psychology&lt;/keyword&gt;&lt;keyword&gt;Animals&lt;/keyword&gt;&lt;keyword&gt;*Biological Evolution&lt;/keyword&gt;&lt;keyword&gt;*Disease Models, Animal&lt;/keyword&gt;&lt;keyword&gt;Drosophila melanogaster&lt;/keyword&gt;&lt;keyword&gt;Ethanol/administration &amp;amp; dosage/*adverse effects&lt;/keyword&gt;&lt;keyword&gt;Humans&lt;/keyword&gt;&lt;keyword&gt;Reward&lt;/keyword&gt;&lt;keyword&gt;Self Administration&lt;/keyword&gt;&lt;/keywords&gt;&lt;dates&gt;&lt;year&gt;2013&lt;/year&gt;&lt;pub-dates&gt;&lt;date&gt;Jul 8&lt;/date&gt;&lt;/pub-dates&gt;&lt;/dates&gt;&lt;isbn&gt;1545-4126 (Electronic)&amp;#xD;0147-006X (Linking)&lt;/isbn&gt;&lt;accession-num&gt;23642133&lt;/accession-num&gt;&lt;urls&gt;&lt;related-urls&gt;&lt;url&gt;http://www.ncbi.nlm.nih.gov/pubmed/23642133&lt;/url&gt;&lt;/related-urls&gt;&lt;/urls&gt;&lt;electronic-resource-num&gt;10.1146/annurev-neuro-062012-170256&lt;/electronic-resource-num&gt;&lt;/record&gt;&lt;/Cite&gt;&lt;/EndNote&gt;</w:instrText>
        </w:r>
        <w:r w:rsidR="00F673AF" w:rsidRPr="00856037">
          <w:rPr>
            <w:rFonts w:ascii="Times New Roman" w:hAnsi="Times New Roman" w:cs="Times New Roman"/>
            <w:bCs/>
            <w:lang w:bidi="he-IL"/>
          </w:rPr>
          <w:fldChar w:fldCharType="separate"/>
        </w:r>
        <w:r w:rsidR="00F673AF" w:rsidRPr="00856037">
          <w:rPr>
            <w:rFonts w:ascii="Times New Roman" w:hAnsi="Times New Roman" w:cs="Times New Roman"/>
            <w:bCs/>
            <w:noProof/>
            <w:vertAlign w:val="superscript"/>
            <w:lang w:bidi="he-IL"/>
          </w:rPr>
          <w:t>13</w:t>
        </w:r>
        <w:r w:rsidR="00F673AF" w:rsidRPr="00856037">
          <w:rPr>
            <w:rFonts w:ascii="Times New Roman" w:hAnsi="Times New Roman" w:cs="Times New Roman"/>
            <w:bCs/>
            <w:lang w:bidi="he-IL"/>
          </w:rPr>
          <w:fldChar w:fldCharType="end"/>
        </w:r>
      </w:hyperlink>
      <w:r w:rsidRPr="00856037">
        <w:rPr>
          <w:rFonts w:ascii="Times New Roman" w:hAnsi="Times New Roman" w:cs="Times New Roman"/>
          <w:bCs/>
          <w:lang w:bidi="he-IL"/>
        </w:rPr>
        <w:t xml:space="preserve">. Taking into account the results obtained from these studies, it is likely that the caloric value of ethanol </w:t>
      </w:r>
      <w:r w:rsidR="00F9552D" w:rsidRPr="00856037">
        <w:rPr>
          <w:rFonts w:ascii="Times New Roman" w:hAnsi="Times New Roman" w:cs="Times New Roman"/>
          <w:bCs/>
          <w:lang w:bidi="he-IL"/>
        </w:rPr>
        <w:t>contributes to</w:t>
      </w:r>
      <w:r w:rsidRPr="00856037">
        <w:rPr>
          <w:rFonts w:ascii="Times New Roman" w:hAnsi="Times New Roman" w:cs="Times New Roman"/>
          <w:bCs/>
          <w:lang w:bidi="he-IL"/>
        </w:rPr>
        <w:t xml:space="preserve"> the pharmacological </w:t>
      </w:r>
      <w:r w:rsidR="00F9552D" w:rsidRPr="00856037">
        <w:rPr>
          <w:rFonts w:ascii="Times New Roman" w:hAnsi="Times New Roman" w:cs="Times New Roman"/>
          <w:bCs/>
          <w:lang w:bidi="he-IL"/>
        </w:rPr>
        <w:t>effect</w:t>
      </w:r>
      <w:r w:rsidRPr="00856037">
        <w:rPr>
          <w:rFonts w:ascii="Times New Roman" w:hAnsi="Times New Roman" w:cs="Times New Roman"/>
          <w:bCs/>
          <w:lang w:bidi="he-IL"/>
        </w:rPr>
        <w:t xml:space="preserve"> of ethanol and is not the main reason for the development of preference</w:t>
      </w:r>
      <w:r w:rsidR="00577545" w:rsidRPr="00856037">
        <w:rPr>
          <w:rFonts w:ascii="Times New Roman" w:hAnsi="Times New Roman" w:cs="Times New Roman"/>
          <w:bCs/>
          <w:lang w:bidi="he-IL"/>
        </w:rPr>
        <w:t xml:space="preserve"> to consume ethanol.</w:t>
      </w:r>
    </w:p>
    <w:p w14:paraId="4EEA8E04" w14:textId="77777777" w:rsidR="00383277" w:rsidRPr="00856037" w:rsidRDefault="00383277" w:rsidP="00856037">
      <w:pPr>
        <w:jc w:val="both"/>
        <w:rPr>
          <w:rFonts w:ascii="Times New Roman" w:hAnsi="Times New Roman" w:cs="Times New Roman"/>
        </w:rPr>
      </w:pPr>
    </w:p>
    <w:p w14:paraId="5AED302B" w14:textId="6258CE15" w:rsidR="00536299" w:rsidRPr="00856037" w:rsidRDefault="00323B06" w:rsidP="00856037">
      <w:pPr>
        <w:jc w:val="both"/>
        <w:rPr>
          <w:rFonts w:ascii="Times New Roman" w:hAnsi="Times New Roman" w:cs="Times New Roman"/>
          <w:bCs/>
          <w:lang w:bidi="he-IL"/>
        </w:rPr>
      </w:pPr>
      <w:r w:rsidRPr="00856037">
        <w:rPr>
          <w:rFonts w:ascii="Times New Roman" w:hAnsi="Times New Roman" w:cs="Times New Roman"/>
          <w:bCs/>
          <w:lang w:bidi="he-IL"/>
        </w:rPr>
        <w:lastRenderedPageBreak/>
        <w:t xml:space="preserve">As this protocol reflects voluntary </w:t>
      </w:r>
      <w:r w:rsidRPr="00856037">
        <w:rPr>
          <w:rFonts w:ascii="Times New Roman" w:hAnsi="Times New Roman" w:cs="Times New Roman"/>
          <w:bCs/>
          <w:lang w:bidi="he-IL"/>
        </w:rPr>
        <w:t xml:space="preserve">consumption </w:t>
      </w:r>
      <w:r w:rsidR="00A92084">
        <w:rPr>
          <w:rFonts w:ascii="Times New Roman" w:hAnsi="Times New Roman" w:cs="Times New Roman"/>
          <w:bCs/>
          <w:lang w:bidi="he-IL"/>
        </w:rPr>
        <w:t>in</w:t>
      </w:r>
      <w:r w:rsidRPr="00856037">
        <w:rPr>
          <w:rFonts w:ascii="Times New Roman" w:hAnsi="Times New Roman" w:cs="Times New Roman"/>
          <w:bCs/>
          <w:lang w:bidi="he-IL"/>
        </w:rPr>
        <w:t xml:space="preserve"> groups of flies, the technique is limited to cumulative changes in consumption over at least several hours and is not sensitive enough to reflect short temporal changes in consumption over short time frames (minutes). Other feeding assays</w:t>
      </w:r>
      <w:r w:rsidR="00A92084">
        <w:rPr>
          <w:rFonts w:ascii="Times New Roman" w:hAnsi="Times New Roman" w:cs="Times New Roman"/>
          <w:bCs/>
          <w:lang w:bidi="he-IL"/>
        </w:rPr>
        <w:t>,</w:t>
      </w:r>
      <w:r w:rsidRPr="00856037">
        <w:rPr>
          <w:rFonts w:ascii="Times New Roman" w:hAnsi="Times New Roman" w:cs="Times New Roman"/>
          <w:bCs/>
          <w:lang w:bidi="he-IL"/>
        </w:rPr>
        <w:t xml:space="preserve"> such as FLIC</w:t>
      </w:r>
      <w:hyperlink w:anchor="_ENREF_14" w:tooltip="Ro, 2014 #536" w:history="1">
        <w:r w:rsidR="00F673AF" w:rsidRPr="00856037">
          <w:rPr>
            <w:rFonts w:ascii="Times New Roman" w:hAnsi="Times New Roman" w:cs="Times New Roman"/>
            <w:bCs/>
            <w:lang w:bidi="he-IL"/>
          </w:rPr>
          <w:fldChar w:fldCharType="begin">
            <w:fldData xml:space="preserve">PEVuZE5vdGU+PENpdGU+PEF1dGhvcj5SbzwvQXV0aG9yPjxZZWFyPjIwMTQ8L1llYXI+PFJlY051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</w:fldData>
          </w:fldChar>
        </w:r>
        <w:r w:rsidR="00F673AF" w:rsidRPr="00856037">
          <w:rPr>
            <w:rFonts w:ascii="Times New Roman" w:hAnsi="Times New Roman" w:cs="Times New Roman"/>
            <w:bCs/>
            <w:lang w:bidi="he-IL"/>
          </w:rPr>
          <w:instrText xml:space="preserve"> ADDIN EN.CITE </w:instrText>
        </w:r>
        <w:r w:rsidR="00F673AF" w:rsidRPr="00856037">
          <w:rPr>
            <w:rFonts w:ascii="Times New Roman" w:hAnsi="Times New Roman" w:cs="Times New Roman"/>
            <w:bCs/>
            <w:lang w:bidi="he-IL"/>
          </w:rPr>
          <w:fldChar w:fldCharType="begin">
            <w:fldData xml:space="preserve">PEVuZE5vdGU+PENpdGU+PEF1dGhvcj5SbzwvQXV0aG9yPjxZZWFyPjIwMTQ8L1llYXI+PFJlY051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</w:fldData>
          </w:fldChar>
        </w:r>
        <w:r w:rsidR="00F673AF" w:rsidRPr="00856037">
          <w:rPr>
            <w:rFonts w:ascii="Times New Roman" w:hAnsi="Times New Roman" w:cs="Times New Roman"/>
            <w:bCs/>
            <w:lang w:bidi="he-IL"/>
          </w:rPr>
          <w:instrText xml:space="preserve"> ADDIN EN.CITE.DATA </w:instrText>
        </w:r>
        <w:r w:rsidR="00F673AF" w:rsidRPr="00856037">
          <w:rPr>
            <w:rFonts w:ascii="Times New Roman" w:hAnsi="Times New Roman" w:cs="Times New Roman"/>
            <w:bCs/>
            <w:lang w:bidi="he-IL"/>
          </w:rPr>
        </w:r>
        <w:r w:rsidR="00F673AF" w:rsidRPr="00856037">
          <w:rPr>
            <w:rFonts w:ascii="Times New Roman" w:hAnsi="Times New Roman" w:cs="Times New Roman"/>
            <w:bCs/>
            <w:lang w:bidi="he-IL"/>
          </w:rPr>
          <w:fldChar w:fldCharType="end"/>
        </w:r>
        <w:r w:rsidR="00F673AF" w:rsidRPr="00856037">
          <w:rPr>
            <w:rFonts w:ascii="Times New Roman" w:hAnsi="Times New Roman" w:cs="Times New Roman"/>
            <w:bCs/>
            <w:lang w:bidi="he-IL"/>
          </w:rPr>
        </w:r>
        <w:r w:rsidR="00F673AF" w:rsidRPr="00856037">
          <w:rPr>
            <w:rFonts w:ascii="Times New Roman" w:hAnsi="Times New Roman" w:cs="Times New Roman"/>
            <w:bCs/>
            <w:lang w:bidi="he-IL"/>
          </w:rPr>
          <w:fldChar w:fldCharType="separate"/>
        </w:r>
        <w:r w:rsidR="00F673AF" w:rsidRPr="00856037">
          <w:rPr>
            <w:rFonts w:ascii="Times New Roman" w:hAnsi="Times New Roman" w:cs="Times New Roman"/>
            <w:bCs/>
            <w:noProof/>
            <w:vertAlign w:val="superscript"/>
            <w:lang w:bidi="he-IL"/>
          </w:rPr>
          <w:t>14</w:t>
        </w:r>
        <w:r w:rsidR="00F673AF" w:rsidRPr="00856037">
          <w:rPr>
            <w:rFonts w:ascii="Times New Roman" w:hAnsi="Times New Roman" w:cs="Times New Roman"/>
            <w:bCs/>
            <w:lang w:bidi="he-IL"/>
          </w:rPr>
          <w:fldChar w:fldCharType="end"/>
        </w:r>
      </w:hyperlink>
      <w:r w:rsidRPr="00856037">
        <w:rPr>
          <w:rFonts w:ascii="Times New Roman" w:hAnsi="Times New Roman" w:cs="Times New Roman"/>
          <w:bCs/>
          <w:lang w:bidi="he-IL"/>
        </w:rPr>
        <w:t xml:space="preserve">, </w:t>
      </w:r>
      <w:proofErr w:type="spellStart"/>
      <w:r w:rsidRPr="00856037">
        <w:rPr>
          <w:rFonts w:ascii="Times New Roman" w:hAnsi="Times New Roman" w:cs="Times New Roman"/>
          <w:bCs/>
          <w:lang w:bidi="he-IL"/>
        </w:rPr>
        <w:t>flyPAD</w:t>
      </w:r>
      <w:proofErr w:type="spellEnd"/>
      <w:r w:rsidR="00F673AF" w:rsidRPr="00856037">
        <w:rPr>
          <w:rFonts w:ascii="Times New Roman" w:hAnsi="Times New Roman" w:cs="Times New Roman"/>
          <w:bCs/>
          <w:lang w:bidi="he-IL"/>
        </w:rPr>
        <w:fldChar w:fldCharType="begin"/>
      </w:r>
      <w:r w:rsidR="00F673AF" w:rsidRPr="00856037">
        <w:rPr>
          <w:rFonts w:ascii="Times New Roman" w:hAnsi="Times New Roman" w:cs="Times New Roman"/>
          <w:bCs/>
          <w:lang w:bidi="he-IL"/>
        </w:rPr>
        <w:instrText xml:space="preserve"> HYPERLINK \l "_ENREF_15" \o "Itskov, 2014 #578" </w:instrText>
      </w:r>
      <w:r w:rsidR="00F673AF" w:rsidRPr="00856037">
        <w:rPr>
          <w:rFonts w:ascii="Times New Roman" w:hAnsi="Times New Roman" w:cs="Times New Roman"/>
          <w:bCs/>
          <w:lang w:bidi="he-IL"/>
        </w:rPr>
        <w:fldChar w:fldCharType="separate"/>
      </w:r>
      <w:r w:rsidR="00F673AF" w:rsidRPr="00856037">
        <w:rPr>
          <w:rFonts w:ascii="Times New Roman" w:hAnsi="Times New Roman" w:cs="Times New Roman"/>
          <w:bCs/>
          <w:lang w:bidi="he-IL"/>
        </w:rPr>
        <w:fldChar w:fldCharType="begin"/>
      </w:r>
      <w:r w:rsidR="00F673AF" w:rsidRPr="00856037">
        <w:rPr>
          <w:rFonts w:ascii="Times New Roman" w:hAnsi="Times New Roman" w:cs="Times New Roman"/>
          <w:bCs/>
          <w:lang w:bidi="he-IL"/>
        </w:rPr>
        <w:instrText xml:space="preserve"> ADDIN EN.CITE &lt;EndNote&gt;&lt;Cite&gt;&lt;Author&gt;Itskov&lt;/Author&gt;&lt;Year&gt;2014&lt;/Year&gt;&lt;RecNum&gt;578&lt;/RecNum&gt;&lt;DisplayText&gt;&lt;style face="superscript"&gt;15&lt;/style&gt;&lt;/DisplayText&gt;&lt;record&gt;&lt;rec-number&gt;578&lt;/rec-number&gt;&lt;foreign-keys&gt;&lt;key app="EN" db-id="tsa09ftw5rv05pert2252x99v0wvaf0x9e9d" timestamp="1468221181"&gt;578&lt;/key&gt;&lt;/foreign-keys&gt;&lt;ref-type name="Journal Article"&gt;17&lt;/ref-type&gt;&lt;contributors&gt;&lt;authors&gt;&lt;author&gt;Itskov, P. M.&lt;/author&gt;&lt;author&gt;Moreira, J. M.&lt;/author&gt;&lt;author&gt;Vinnik, E.&lt;/author&gt;&lt;author&gt;Lopes, G.&lt;/author&gt;&lt;author&gt;Safarik, S.&lt;/author&gt;&lt;author&gt;Dickinson, M. H.&lt;/author&gt;&lt;author&gt;Ribeiro, C.&lt;/author&gt;&lt;/authors&gt;&lt;/contributors&gt;&lt;auth-address&gt;Champalimaud Neuroscience Programme, Champalimaud Centre for the Unknown, 1400-038 Lisbon, Portugal.&amp;#xD;Department of Biology, University of Washington, Seattle, Washington 98195-1800, USA.&lt;/auth-address&gt;&lt;titles&gt;&lt;title&gt;Automated monitoring and quantitative analysis of feeding behaviour in Drosophila&lt;/title&gt;&lt;secondary-title&gt;Nat Commun&lt;/secondary-title&gt;&lt;/titles&gt;&lt;periodical&gt;&lt;full-title&gt;Nat Commun&lt;/full-title&gt;&lt;abbr-1&gt;Nature communications&lt;/abbr-1&gt;&lt;/periodical&gt;&lt;pages&gt;4560&lt;/pages&gt;&lt;volume&gt;5&lt;/volume&gt;&lt;keywords&gt;&lt;keyword&gt;Animals&lt;/keyword&gt;&lt;keyword&gt;Drosophila melanogaster/*physiology&lt;/keyword&gt;&lt;keyword&gt;Eating/*physiology&lt;/keyword&gt;&lt;keyword&gt;Electric Capacitance&lt;/keyword&gt;&lt;keyword&gt;Feeding Behavior/*physiology&lt;/keyword&gt;&lt;keyword&gt;Female&lt;/keyword&gt;&lt;keyword&gt;Hunger/*physiology&lt;/keyword&gt;&lt;keyword&gt;Luminescent Measurements/instrumentation/methods&lt;/keyword&gt;&lt;keyword&gt;Male&lt;/keyword&gt;&lt;keyword&gt;Pattern Recognition, Automated/*methods&lt;/keyword&gt;&lt;keyword&gt;Satiation/*physiology&lt;/keyword&gt;&lt;keyword&gt;Sucrose&lt;/keyword&gt;&lt;/keywords&gt;&lt;dates&gt;&lt;year&gt;2014&lt;/year&gt;&lt;/dates&gt;&lt;isbn&gt;2041-1723 (Electronic)&amp;#xD;2041-1723 (Linking)&lt;/isbn&gt;&lt;accession-num&gt;25087594&lt;/accession-num&gt;&lt;urls&gt;&lt;related-urls&gt;&lt;url&gt;http://www.ncbi.nlm.nih.gov/pubmed/25087594&lt;/url&gt;&lt;/related-urls&gt;&lt;/urls&gt;&lt;custom2&gt;PMC4143931&lt;/custom2&gt;&lt;electronic-resource-num&gt;10.1038/ncomms5560&lt;/electronic-resource-num&gt;&lt;/record&gt;&lt;/Cite&gt;&lt;/EndNote&gt;</w:instrText>
      </w:r>
      <w:r w:rsidR="00F673AF" w:rsidRPr="00856037">
        <w:rPr>
          <w:rFonts w:ascii="Times New Roman" w:hAnsi="Times New Roman" w:cs="Times New Roman"/>
          <w:bCs/>
          <w:lang w:bidi="he-IL"/>
        </w:rPr>
        <w:fldChar w:fldCharType="separate"/>
      </w:r>
      <w:r w:rsidR="00F673AF" w:rsidRPr="00856037">
        <w:rPr>
          <w:rFonts w:ascii="Times New Roman" w:hAnsi="Times New Roman" w:cs="Times New Roman"/>
          <w:bCs/>
          <w:noProof/>
          <w:vertAlign w:val="superscript"/>
          <w:lang w:bidi="he-IL"/>
        </w:rPr>
        <w:t>15</w:t>
      </w:r>
      <w:r w:rsidR="00F673AF" w:rsidRPr="00856037">
        <w:rPr>
          <w:rFonts w:ascii="Times New Roman" w:hAnsi="Times New Roman" w:cs="Times New Roman"/>
          <w:bCs/>
          <w:lang w:bidi="he-IL"/>
        </w:rPr>
        <w:fldChar w:fldCharType="end"/>
      </w:r>
      <w:r w:rsidR="00F673AF" w:rsidRPr="00856037">
        <w:rPr>
          <w:rFonts w:ascii="Times New Roman" w:hAnsi="Times New Roman" w:cs="Times New Roman"/>
          <w:bCs/>
          <w:lang w:bidi="he-IL"/>
        </w:rPr>
        <w:fldChar w:fldCharType="end"/>
      </w:r>
      <w:r w:rsidR="00A92084">
        <w:rPr>
          <w:rFonts w:ascii="Times New Roman" w:hAnsi="Times New Roman" w:cs="Times New Roman"/>
          <w:bCs/>
          <w:lang w:bidi="he-IL"/>
        </w:rPr>
        <w:t>,</w:t>
      </w:r>
      <w:r w:rsidRPr="00856037">
        <w:rPr>
          <w:rFonts w:ascii="Times New Roman" w:hAnsi="Times New Roman" w:cs="Times New Roman"/>
          <w:bCs/>
          <w:lang w:bidi="he-IL"/>
        </w:rPr>
        <w:t xml:space="preserve"> and EXPRESSO</w:t>
      </w:r>
      <w:hyperlink w:anchor="_ENREF_16" w:tooltip="Yapici, 2016 #537" w:history="1">
        <w:r w:rsidR="00F673AF" w:rsidRPr="00856037">
          <w:rPr>
            <w:rFonts w:ascii="Times New Roman" w:hAnsi="Times New Roman" w:cs="Times New Roman"/>
            <w:bCs/>
            <w:lang w:bidi="he-IL"/>
          </w:rPr>
          <w:fldChar w:fldCharType="begin"/>
        </w:r>
        <w:r w:rsidR="00F673AF" w:rsidRPr="00856037">
          <w:rPr>
            <w:rFonts w:ascii="Times New Roman" w:hAnsi="Times New Roman" w:cs="Times New Roman"/>
            <w:bCs/>
            <w:lang w:bidi="he-IL"/>
          </w:rPr>
          <w:instrText xml:space="preserve"> ADDIN EN.CITE &lt;EndNote&gt;&lt;Cite&gt;&lt;Author&gt;Yapici&lt;/Author&gt;&lt;Year&gt;2016&lt;/Year&gt;&lt;RecNum&gt;537&lt;/RecNum&gt;&lt;DisplayText&gt;&lt;style face="superscript"&gt;16&lt;/style&gt;&lt;/DisplayText&gt;&lt;record&gt;&lt;rec-number&gt;537&lt;/rec-number&gt;&lt;foreign-keys&gt;&lt;key app="EN" db-id="tsa09ftw5rv05pert2252x99v0wvaf0x9e9d" timestamp="1463641897"&gt;537&lt;/key&gt;&lt;/foreign-keys&gt;&lt;ref-type name="Journal Article"&gt;17&lt;/ref-type&gt;&lt;contributors&gt;&lt;authors&gt;&lt;author&gt;Yapici, N.&lt;/author&gt;&lt;author&gt;Cohn, R.&lt;/author&gt;&lt;author&gt;Schusterreiter, C.&lt;/author&gt;&lt;author&gt;Ruta, V.&lt;/author&gt;&lt;author&gt;Vosshall, L. B.&lt;/author&gt;&lt;/authors&gt;&lt;/contributors&gt;&lt;auth-address&gt;Laboratory of Neurogenetics and Behavior, The Rockefeller University, New York, NY 10065, USA.&amp;#xD;Laboratory of Neurophysiology and Behavior, The Rockefeller University, New York, NY 10065, USA.&amp;#xD;Department of Computer Science, University of Oxford, Oxford OX1 3QD, UK; Ticomo Research GmbH, 6300 Zug, Switzerland.&amp;#xD;Laboratory of Neurophysiology and Behavior, The Rockefeller University, New York, NY 10065, USA; Kavli Neural Systems Institute, New York, NY 10065, USA.&amp;#xD;Laboratory of Neurogenetics and Behavior, The Rockefeller University, New York, NY 10065, USA; Kavli Neural Systems Institute, New York, NY 10065, USA; Howard Hughes Medical Institute, New York, NY 10065, USA. Electronic address: leslie.vosshall@rockefeller.edu.&lt;/auth-address&gt;&lt;titles&gt;&lt;title&gt;A Taste Circuit that Regulates Ingestion by Integrating Food and Hunger Signals&lt;/title&gt;&lt;secondary-title&gt;Cell&lt;/secondary-title&gt;&lt;/titles&gt;&lt;periodical&gt;&lt;full-title&gt;Cell&lt;/full-title&gt;&lt;abbr-1&gt;Cell&lt;/abbr-1&gt;&lt;/periodical&gt;&lt;pages&gt;715-29&lt;/pages&gt;&lt;volume&gt;165&lt;/volume&gt;&lt;number&gt;3&lt;/number&gt;&lt;dates&gt;&lt;year&gt;2016&lt;/year&gt;&lt;pub-dates&gt;&lt;date&gt;Apr 21&lt;/date&gt;&lt;/pub-dates&gt;&lt;/dates&gt;&lt;isbn&gt;1097-4172 (Electronic)&amp;#xD;0092-8674 (Linking)&lt;/isbn&gt;&lt;accession-num&gt;27040496&lt;/accession-num&gt;&lt;urls&gt;&lt;related-urls&gt;&lt;url&gt;http://www.ncbi.nlm.nih.gov/pubmed/27040496&lt;/url&gt;&lt;/related-urls&gt;&lt;/urls&gt;&lt;electronic-resource-num&gt;10.1016/j.cell.2016.02.061&lt;/electronic-resource-num&gt;&lt;/record&gt;&lt;/Cite&gt;&lt;/EndNote&gt;</w:instrText>
        </w:r>
        <w:r w:rsidR="00F673AF" w:rsidRPr="00856037">
          <w:rPr>
            <w:rFonts w:ascii="Times New Roman" w:hAnsi="Times New Roman" w:cs="Times New Roman"/>
            <w:bCs/>
            <w:lang w:bidi="he-IL"/>
          </w:rPr>
          <w:fldChar w:fldCharType="separate"/>
        </w:r>
        <w:r w:rsidR="00F673AF" w:rsidRPr="00856037">
          <w:rPr>
            <w:rFonts w:ascii="Times New Roman" w:hAnsi="Times New Roman" w:cs="Times New Roman"/>
            <w:bCs/>
            <w:noProof/>
            <w:vertAlign w:val="superscript"/>
            <w:lang w:bidi="he-IL"/>
          </w:rPr>
          <w:t>16</w:t>
        </w:r>
        <w:r w:rsidR="00F673AF" w:rsidRPr="00856037">
          <w:rPr>
            <w:rFonts w:ascii="Times New Roman" w:hAnsi="Times New Roman" w:cs="Times New Roman"/>
            <w:bCs/>
            <w:lang w:bidi="he-IL"/>
          </w:rPr>
          <w:fldChar w:fldCharType="end"/>
        </w:r>
      </w:hyperlink>
      <w:r w:rsidR="00A92084">
        <w:rPr>
          <w:rFonts w:ascii="Times New Roman" w:hAnsi="Times New Roman" w:cs="Times New Roman"/>
          <w:bCs/>
          <w:lang w:bidi="he-IL"/>
        </w:rPr>
        <w:t>,</w:t>
      </w:r>
      <w:r w:rsidRPr="00856037">
        <w:rPr>
          <w:rFonts w:ascii="Times New Roman" w:hAnsi="Times New Roman" w:cs="Times New Roman"/>
          <w:bCs/>
          <w:lang w:bidi="he-IL"/>
        </w:rPr>
        <w:t xml:space="preserve"> that can measure the frequency of</w:t>
      </w:r>
      <w:r w:rsidR="00856037">
        <w:rPr>
          <w:rFonts w:ascii="Times New Roman" w:hAnsi="Times New Roman" w:cs="Times New Roman"/>
          <w:bCs/>
          <w:lang w:bidi="he-IL"/>
        </w:rPr>
        <w:t xml:space="preserve"> </w:t>
      </w:r>
      <w:r w:rsidRPr="00856037">
        <w:rPr>
          <w:rFonts w:ascii="Times New Roman" w:hAnsi="Times New Roman" w:cs="Times New Roman"/>
          <w:bCs/>
          <w:lang w:bidi="he-IL"/>
        </w:rPr>
        <w:t>feeding events and their bout length are technologically superior to the CAFE assay and can therefore provide high</w:t>
      </w:r>
      <w:r w:rsidR="00A92084">
        <w:rPr>
          <w:rFonts w:ascii="Times New Roman" w:hAnsi="Times New Roman" w:cs="Times New Roman"/>
          <w:bCs/>
          <w:lang w:bidi="he-IL"/>
        </w:rPr>
        <w:t>-</w:t>
      </w:r>
      <w:r w:rsidRPr="00856037">
        <w:rPr>
          <w:rFonts w:ascii="Times New Roman" w:hAnsi="Times New Roman" w:cs="Times New Roman"/>
          <w:bCs/>
          <w:lang w:bidi="he-IL"/>
        </w:rPr>
        <w:t>content temporal data of feeding and ethanol preference. Still, compared to other simple two</w:t>
      </w:r>
      <w:r w:rsidR="00A92084">
        <w:rPr>
          <w:rFonts w:ascii="Times New Roman" w:hAnsi="Times New Roman" w:cs="Times New Roman"/>
          <w:bCs/>
          <w:lang w:bidi="he-IL"/>
        </w:rPr>
        <w:t>-</w:t>
      </w:r>
      <w:r w:rsidRPr="00856037">
        <w:rPr>
          <w:rFonts w:ascii="Times New Roman" w:hAnsi="Times New Roman" w:cs="Times New Roman"/>
          <w:bCs/>
          <w:lang w:bidi="he-IL"/>
        </w:rPr>
        <w:t xml:space="preserve">choice assays that are based on measuring </w:t>
      </w:r>
      <w:r w:rsidR="00A92084">
        <w:rPr>
          <w:rFonts w:ascii="Times New Roman" w:hAnsi="Times New Roman" w:cs="Times New Roman"/>
          <w:bCs/>
          <w:lang w:bidi="he-IL"/>
        </w:rPr>
        <w:t xml:space="preserve">the </w:t>
      </w:r>
      <w:r w:rsidRPr="00856037">
        <w:rPr>
          <w:rFonts w:ascii="Times New Roman" w:hAnsi="Times New Roman" w:cs="Times New Roman"/>
          <w:bCs/>
          <w:lang w:bidi="he-IL"/>
        </w:rPr>
        <w:t xml:space="preserve">ingestion of food mixed together with food dyes, the CAFE approach allows </w:t>
      </w:r>
      <w:r w:rsidR="00A92084">
        <w:rPr>
          <w:rFonts w:ascii="Times New Roman" w:hAnsi="Times New Roman" w:cs="Times New Roman"/>
          <w:bCs/>
          <w:lang w:bidi="he-IL"/>
        </w:rPr>
        <w:t xml:space="preserve">the </w:t>
      </w:r>
      <w:r w:rsidRPr="00856037">
        <w:rPr>
          <w:rFonts w:ascii="Times New Roman" w:hAnsi="Times New Roman" w:cs="Times New Roman"/>
          <w:bCs/>
          <w:lang w:bidi="he-IL"/>
        </w:rPr>
        <w:t>accurate and uninterrupted monitoring of consumption data over several days</w:t>
      </w:r>
      <w:r w:rsidRPr="00856037">
        <w:rPr>
          <w:rFonts w:ascii="Times New Roman" w:hAnsi="Times New Roman" w:cs="Times New Roman"/>
          <w:bCs/>
          <w:lang w:bidi="he-IL"/>
        </w:rPr>
        <w:fldChar w:fldCharType="begin">
          <w:fldData xml:space="preserve">PEVuZE5vdGU+PENpdGU+PEF1dGhvcj5QZXJ1PC9BdXRob3I+PFllYXI+MjAxNDwvWWVhcj48UmVj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</w:fldData>
        </w:fldChar>
      </w:r>
      <w:r w:rsidRPr="00856037">
        <w:rPr>
          <w:rFonts w:ascii="Times New Roman" w:hAnsi="Times New Roman" w:cs="Times New Roman"/>
          <w:bCs/>
          <w:lang w:bidi="he-IL"/>
        </w:rPr>
        <w:instrText xml:space="preserve"> ADDIN EN.CITE </w:instrText>
      </w:r>
      <w:r w:rsidRPr="00856037">
        <w:rPr>
          <w:rFonts w:ascii="Times New Roman" w:hAnsi="Times New Roman" w:cs="Times New Roman"/>
          <w:bCs/>
          <w:lang w:bidi="he-IL"/>
        </w:rPr>
        <w:fldChar w:fldCharType="begin">
          <w:fldData xml:space="preserve">PEVuZE5vdGU+PENpdGU+PEF1dGhvcj5QZXJ1PC9BdXRob3I+PFllYXI+MjAxNDwvWWVhcj48UmVj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</w:fldData>
        </w:fldChar>
      </w:r>
      <w:r w:rsidRPr="00856037">
        <w:rPr>
          <w:rFonts w:ascii="Times New Roman" w:hAnsi="Times New Roman" w:cs="Times New Roman"/>
          <w:bCs/>
          <w:lang w:bidi="he-IL"/>
        </w:rPr>
        <w:instrText xml:space="preserve"> ADDIN EN.CITE.DATA </w:instrText>
      </w:r>
      <w:r w:rsidRPr="00856037">
        <w:rPr>
          <w:rFonts w:ascii="Times New Roman" w:hAnsi="Times New Roman" w:cs="Times New Roman"/>
          <w:bCs/>
          <w:lang w:bidi="he-IL"/>
        </w:rPr>
      </w:r>
      <w:r w:rsidRPr="00856037">
        <w:rPr>
          <w:rFonts w:ascii="Times New Roman" w:hAnsi="Times New Roman" w:cs="Times New Roman"/>
          <w:bCs/>
          <w:lang w:bidi="he-IL"/>
        </w:rPr>
        <w:fldChar w:fldCharType="end"/>
      </w:r>
      <w:r w:rsidRPr="00856037">
        <w:rPr>
          <w:rFonts w:ascii="Times New Roman" w:hAnsi="Times New Roman" w:cs="Times New Roman"/>
          <w:bCs/>
          <w:lang w:bidi="he-IL"/>
        </w:rPr>
      </w:r>
      <w:r w:rsidRPr="00856037">
        <w:rPr>
          <w:rFonts w:ascii="Times New Roman" w:hAnsi="Times New Roman" w:cs="Times New Roman"/>
          <w:bCs/>
          <w:lang w:bidi="he-IL"/>
        </w:rPr>
        <w:fldChar w:fldCharType="separate"/>
      </w:r>
      <w:hyperlink w:anchor="_ENREF_17" w:tooltip="Peru, 2014 #539" w:history="1">
        <w:r w:rsidR="00F673AF" w:rsidRPr="00856037">
          <w:rPr>
            <w:rFonts w:ascii="Times New Roman" w:hAnsi="Times New Roman" w:cs="Times New Roman"/>
            <w:bCs/>
            <w:noProof/>
            <w:vertAlign w:val="superscript"/>
            <w:lang w:bidi="he-IL"/>
          </w:rPr>
          <w:t>17</w:t>
        </w:r>
      </w:hyperlink>
      <w:r w:rsidRPr="00856037">
        <w:rPr>
          <w:rFonts w:ascii="Times New Roman" w:hAnsi="Times New Roman" w:cs="Times New Roman"/>
          <w:bCs/>
          <w:noProof/>
          <w:vertAlign w:val="superscript"/>
          <w:lang w:bidi="he-IL"/>
        </w:rPr>
        <w:t>,</w:t>
      </w:r>
      <w:hyperlink w:anchor="_ENREF_18" w:tooltip="Dus, 2015 #538" w:history="1">
        <w:r w:rsidR="00F673AF" w:rsidRPr="00856037">
          <w:rPr>
            <w:rFonts w:ascii="Times New Roman" w:hAnsi="Times New Roman" w:cs="Times New Roman"/>
            <w:bCs/>
            <w:noProof/>
            <w:vertAlign w:val="superscript"/>
            <w:lang w:bidi="he-IL"/>
          </w:rPr>
          <w:t>18</w:t>
        </w:r>
      </w:hyperlink>
      <w:r w:rsidRPr="00856037">
        <w:rPr>
          <w:rFonts w:ascii="Times New Roman" w:hAnsi="Times New Roman" w:cs="Times New Roman"/>
          <w:bCs/>
          <w:lang w:bidi="he-IL"/>
        </w:rPr>
        <w:fldChar w:fldCharType="end"/>
      </w:r>
      <w:r w:rsidRPr="00856037">
        <w:rPr>
          <w:rFonts w:ascii="Times New Roman" w:hAnsi="Times New Roman" w:cs="Times New Roman"/>
          <w:bCs/>
          <w:lang w:bidi="he-IL"/>
        </w:rPr>
        <w:t>.</w:t>
      </w:r>
    </w:p>
    <w:p w14:paraId="3CA2E4FB" w14:textId="77777777" w:rsidR="00A34182" w:rsidRPr="00856037" w:rsidRDefault="00A34182" w:rsidP="00856037">
      <w:pPr>
        <w:jc w:val="both"/>
        <w:rPr>
          <w:rFonts w:ascii="Times New Roman" w:hAnsi="Times New Roman" w:cs="Times New Roman"/>
          <w:bCs/>
          <w:lang w:bidi="he-IL"/>
        </w:rPr>
      </w:pPr>
    </w:p>
    <w:p w14:paraId="1689B320" w14:textId="7D0C9778" w:rsidR="00A34182" w:rsidRPr="00856037" w:rsidRDefault="00A34182" w:rsidP="00856037">
      <w:pPr>
        <w:jc w:val="both"/>
        <w:rPr>
          <w:rFonts w:ascii="Times New Roman" w:hAnsi="Times New Roman" w:cs="Times New Roman"/>
        </w:rPr>
      </w:pPr>
      <w:r w:rsidRPr="00856037">
        <w:rPr>
          <w:rFonts w:ascii="Times New Roman" w:hAnsi="Times New Roman" w:cs="Times New Roman"/>
        </w:rPr>
        <w:t>Although described together, each section can be used separately</w:t>
      </w:r>
      <w:r w:rsidRPr="00856037">
        <w:rPr>
          <w:rFonts w:ascii="Times New Roman" w:hAnsi="Times New Roman" w:cs="Times New Roman"/>
          <w:bCs/>
          <w:lang w:bidi="he-IL"/>
        </w:rPr>
        <w:t xml:space="preserve"> in future applications</w:t>
      </w:r>
      <w:r w:rsidR="007E0845" w:rsidRPr="00856037">
        <w:rPr>
          <w:rFonts w:ascii="Times New Roman" w:hAnsi="Times New Roman" w:cs="Times New Roman"/>
          <w:bCs/>
          <w:lang w:bidi="he-IL"/>
        </w:rPr>
        <w:t>.</w:t>
      </w:r>
      <w:r w:rsidRPr="00856037">
        <w:rPr>
          <w:rFonts w:ascii="Times New Roman" w:hAnsi="Times New Roman" w:cs="Times New Roman"/>
        </w:rPr>
        <w:t xml:space="preserve"> The </w:t>
      </w:r>
      <w:r w:rsidRPr="00856037">
        <w:rPr>
          <w:rFonts w:ascii="Times New Roman" w:hAnsi="Times New Roman" w:cs="Times New Roman"/>
        </w:rPr>
        <w:t>training phase can be used for further downstream analys</w:t>
      </w:r>
      <w:r w:rsidR="00A92084">
        <w:rPr>
          <w:rFonts w:ascii="Times New Roman" w:hAnsi="Times New Roman" w:cs="Times New Roman"/>
        </w:rPr>
        <w:t>e</w:t>
      </w:r>
      <w:r w:rsidRPr="00856037">
        <w:rPr>
          <w:rFonts w:ascii="Times New Roman" w:hAnsi="Times New Roman" w:cs="Times New Roman"/>
        </w:rPr>
        <w:t>s of plasticity</w:t>
      </w:r>
      <w:r w:rsidR="00A92084">
        <w:rPr>
          <w:rFonts w:ascii="Times New Roman" w:hAnsi="Times New Roman" w:cs="Times New Roman"/>
        </w:rPr>
        <w:t>-</w:t>
      </w:r>
      <w:r w:rsidRPr="00856037">
        <w:rPr>
          <w:rFonts w:ascii="Times New Roman" w:hAnsi="Times New Roman" w:cs="Times New Roman"/>
        </w:rPr>
        <w:t>related events using real</w:t>
      </w:r>
      <w:r w:rsidR="00A92084">
        <w:rPr>
          <w:rFonts w:ascii="Times New Roman" w:hAnsi="Times New Roman" w:cs="Times New Roman"/>
        </w:rPr>
        <w:t>-</w:t>
      </w:r>
      <w:r w:rsidRPr="00856037">
        <w:rPr>
          <w:rFonts w:ascii="Times New Roman" w:hAnsi="Times New Roman" w:cs="Times New Roman"/>
        </w:rPr>
        <w:t xml:space="preserve">time PCR, </w:t>
      </w:r>
      <w:proofErr w:type="spellStart"/>
      <w:r w:rsidRPr="00856037">
        <w:rPr>
          <w:rFonts w:ascii="Times New Roman" w:hAnsi="Times New Roman" w:cs="Times New Roman"/>
        </w:rPr>
        <w:t>RNAseq</w:t>
      </w:r>
      <w:proofErr w:type="spellEnd"/>
      <w:r w:rsidRPr="00856037">
        <w:rPr>
          <w:rFonts w:ascii="Times New Roman" w:hAnsi="Times New Roman" w:cs="Times New Roman"/>
        </w:rPr>
        <w:t>, proteomic</w:t>
      </w:r>
      <w:r w:rsidR="00A92084">
        <w:rPr>
          <w:rFonts w:ascii="Times New Roman" w:hAnsi="Times New Roman" w:cs="Times New Roman"/>
        </w:rPr>
        <w:t>,</w:t>
      </w:r>
      <w:r w:rsidRPr="00856037">
        <w:rPr>
          <w:rFonts w:ascii="Times New Roman" w:hAnsi="Times New Roman" w:cs="Times New Roman"/>
        </w:rPr>
        <w:t xml:space="preserve"> and </w:t>
      </w:r>
      <w:proofErr w:type="spellStart"/>
      <w:r w:rsidRPr="00856037">
        <w:rPr>
          <w:rFonts w:ascii="Times New Roman" w:hAnsi="Times New Roman" w:cs="Times New Roman"/>
        </w:rPr>
        <w:t>met</w:t>
      </w:r>
      <w:r w:rsidR="00A92084">
        <w:rPr>
          <w:rFonts w:ascii="Times New Roman" w:hAnsi="Times New Roman" w:cs="Times New Roman"/>
        </w:rPr>
        <w:t>a</w:t>
      </w:r>
      <w:r w:rsidRPr="00856037">
        <w:rPr>
          <w:rFonts w:ascii="Times New Roman" w:hAnsi="Times New Roman" w:cs="Times New Roman"/>
        </w:rPr>
        <w:t>bolomic</w:t>
      </w:r>
      <w:proofErr w:type="spellEnd"/>
      <w:r w:rsidRPr="00856037">
        <w:rPr>
          <w:rFonts w:ascii="Times New Roman" w:hAnsi="Times New Roman" w:cs="Times New Roman"/>
        </w:rPr>
        <w:t xml:space="preserve"> screens. Following the training phase, it is also possible to use </w:t>
      </w:r>
      <w:r w:rsidRPr="00856037">
        <w:rPr>
          <w:rFonts w:ascii="Times New Roman" w:hAnsi="Times New Roman" w:cs="Times New Roman"/>
          <w:bCs/>
          <w:lang w:bidi="he-IL"/>
        </w:rPr>
        <w:t>FLIC</w:t>
      </w:r>
      <w:hyperlink w:anchor="_ENREF_14" w:tooltip="Ro, 2014 #536" w:history="1">
        <w:r w:rsidR="00F673AF" w:rsidRPr="00856037">
          <w:rPr>
            <w:rFonts w:ascii="Times New Roman" w:hAnsi="Times New Roman" w:cs="Times New Roman"/>
            <w:bCs/>
            <w:lang w:bidi="he-IL"/>
          </w:rPr>
          <w:fldChar w:fldCharType="begin">
            <w:fldData xml:space="preserve">PEVuZE5vdGU+PENpdGU+PEF1dGhvcj5SbzwvQXV0aG9yPjxZZWFyPjIwMTQ8L1llYXI+PFJlY051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</w:fldData>
          </w:fldChar>
        </w:r>
        <w:r w:rsidR="00F673AF" w:rsidRPr="00856037">
          <w:rPr>
            <w:rFonts w:ascii="Times New Roman" w:hAnsi="Times New Roman" w:cs="Times New Roman"/>
            <w:bCs/>
            <w:lang w:bidi="he-IL"/>
          </w:rPr>
          <w:instrText xml:space="preserve"> ADDIN EN.CITE </w:instrText>
        </w:r>
        <w:r w:rsidR="00F673AF" w:rsidRPr="00856037">
          <w:rPr>
            <w:rFonts w:ascii="Times New Roman" w:hAnsi="Times New Roman" w:cs="Times New Roman"/>
            <w:bCs/>
            <w:lang w:bidi="he-IL"/>
          </w:rPr>
          <w:fldChar w:fldCharType="begin">
            <w:fldData xml:space="preserve">PEVuZE5vdGU+PENpdGU+PEF1dGhvcj5SbzwvQXV0aG9yPjxZZWFyPjIwMTQ8L1llYXI+PFJlY051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</w:fldData>
          </w:fldChar>
        </w:r>
        <w:r w:rsidR="00F673AF" w:rsidRPr="00856037">
          <w:rPr>
            <w:rFonts w:ascii="Times New Roman" w:hAnsi="Times New Roman" w:cs="Times New Roman"/>
            <w:bCs/>
            <w:lang w:bidi="he-IL"/>
          </w:rPr>
          <w:instrText xml:space="preserve"> ADDIN EN.CITE.DATA </w:instrText>
        </w:r>
        <w:r w:rsidR="00F673AF" w:rsidRPr="00856037">
          <w:rPr>
            <w:rFonts w:ascii="Times New Roman" w:hAnsi="Times New Roman" w:cs="Times New Roman"/>
            <w:bCs/>
            <w:lang w:bidi="he-IL"/>
          </w:rPr>
        </w:r>
        <w:r w:rsidR="00F673AF" w:rsidRPr="00856037">
          <w:rPr>
            <w:rFonts w:ascii="Times New Roman" w:hAnsi="Times New Roman" w:cs="Times New Roman"/>
            <w:bCs/>
            <w:lang w:bidi="he-IL"/>
          </w:rPr>
          <w:fldChar w:fldCharType="end"/>
        </w:r>
        <w:r w:rsidR="00F673AF" w:rsidRPr="00856037">
          <w:rPr>
            <w:rFonts w:ascii="Times New Roman" w:hAnsi="Times New Roman" w:cs="Times New Roman"/>
            <w:bCs/>
            <w:lang w:bidi="he-IL"/>
          </w:rPr>
        </w:r>
        <w:r w:rsidR="00F673AF" w:rsidRPr="00856037">
          <w:rPr>
            <w:rFonts w:ascii="Times New Roman" w:hAnsi="Times New Roman" w:cs="Times New Roman"/>
            <w:bCs/>
            <w:lang w:bidi="he-IL"/>
          </w:rPr>
          <w:fldChar w:fldCharType="separate"/>
        </w:r>
        <w:r w:rsidR="00F673AF" w:rsidRPr="00856037">
          <w:rPr>
            <w:rFonts w:ascii="Times New Roman" w:hAnsi="Times New Roman" w:cs="Times New Roman"/>
            <w:bCs/>
            <w:noProof/>
            <w:vertAlign w:val="superscript"/>
            <w:lang w:bidi="he-IL"/>
          </w:rPr>
          <w:t>14</w:t>
        </w:r>
        <w:r w:rsidR="00F673AF" w:rsidRPr="00856037">
          <w:rPr>
            <w:rFonts w:ascii="Times New Roman" w:hAnsi="Times New Roman" w:cs="Times New Roman"/>
            <w:bCs/>
            <w:lang w:bidi="he-IL"/>
          </w:rPr>
          <w:fldChar w:fldCharType="end"/>
        </w:r>
      </w:hyperlink>
      <w:r w:rsidRPr="00856037">
        <w:rPr>
          <w:rFonts w:ascii="Times New Roman" w:hAnsi="Times New Roman" w:cs="Times New Roman"/>
          <w:bCs/>
          <w:lang w:bidi="he-IL"/>
        </w:rPr>
        <w:t xml:space="preserve">, </w:t>
      </w:r>
      <w:proofErr w:type="spellStart"/>
      <w:r w:rsidRPr="00856037">
        <w:rPr>
          <w:rFonts w:ascii="Times New Roman" w:hAnsi="Times New Roman" w:cs="Times New Roman"/>
          <w:bCs/>
          <w:lang w:bidi="he-IL"/>
        </w:rPr>
        <w:t>flyPAD</w:t>
      </w:r>
      <w:proofErr w:type="spellEnd"/>
      <w:r w:rsidR="00F673AF" w:rsidRPr="00856037">
        <w:rPr>
          <w:rFonts w:ascii="Times New Roman" w:hAnsi="Times New Roman" w:cs="Times New Roman"/>
          <w:bCs/>
          <w:lang w:bidi="he-IL"/>
        </w:rPr>
        <w:fldChar w:fldCharType="begin"/>
      </w:r>
      <w:r w:rsidR="00F673AF" w:rsidRPr="00856037">
        <w:rPr>
          <w:rFonts w:ascii="Times New Roman" w:hAnsi="Times New Roman" w:cs="Times New Roman"/>
          <w:bCs/>
          <w:lang w:bidi="he-IL"/>
        </w:rPr>
        <w:instrText xml:space="preserve"> HYPERLINK \l "_ENREF_15" \o "Itskov, 2014 #578" </w:instrText>
      </w:r>
      <w:r w:rsidR="00F673AF" w:rsidRPr="00856037">
        <w:rPr>
          <w:rFonts w:ascii="Times New Roman" w:hAnsi="Times New Roman" w:cs="Times New Roman"/>
          <w:bCs/>
          <w:lang w:bidi="he-IL"/>
        </w:rPr>
        <w:fldChar w:fldCharType="separate"/>
      </w:r>
      <w:r w:rsidR="00F673AF" w:rsidRPr="00856037">
        <w:rPr>
          <w:rFonts w:ascii="Times New Roman" w:hAnsi="Times New Roman" w:cs="Times New Roman"/>
          <w:bCs/>
          <w:lang w:bidi="he-IL"/>
        </w:rPr>
        <w:fldChar w:fldCharType="begin"/>
      </w:r>
      <w:r w:rsidR="00F673AF" w:rsidRPr="00856037">
        <w:rPr>
          <w:rFonts w:ascii="Times New Roman" w:hAnsi="Times New Roman" w:cs="Times New Roman"/>
          <w:bCs/>
          <w:lang w:bidi="he-IL"/>
        </w:rPr>
        <w:instrText xml:space="preserve"> ADDIN EN.CITE &lt;EndNote&gt;&lt;Cite&gt;&lt;Author&gt;Itskov&lt;/Author&gt;&lt;Year&gt;2014&lt;/Year&gt;&lt;RecNum&gt;578&lt;/RecNum&gt;&lt;DisplayText&gt;&lt;style face="superscript"&gt;15&lt;/style&gt;&lt;/DisplayText&gt;&lt;record&gt;&lt;rec-number&gt;578&lt;/rec-number&gt;&lt;foreign-keys&gt;&lt;key app="EN" db-id="tsa09ftw5rv05pert2252x99v0wvaf0x9e9d" timestamp="1468221181"&gt;578&lt;/key&gt;&lt;/foreign-keys&gt;&lt;ref-type name="Journal Article"&gt;17&lt;/ref-type&gt;&lt;contributors&gt;&lt;authors&gt;&lt;author&gt;Itskov, P. M.&lt;/author&gt;&lt;author&gt;Moreira, J. M.&lt;/author&gt;&lt;author&gt;Vinnik, E.&lt;/author&gt;&lt;author&gt;Lopes, G.&lt;/author&gt;&lt;author&gt;Safarik, S.&lt;/author&gt;&lt;author&gt;Dickinson, M. H.&lt;/author&gt;&lt;author&gt;Ribeiro, C.&lt;/author&gt;&lt;/authors&gt;&lt;/contributors&gt;&lt;auth-address&gt;Champalimaud Neuroscience Programme, Champalimaud Centre for the Unknown, 1400-038 Lisbon, Portugal.&amp;#xD;Department of Biology, University of Washington, Seattle, Washington 98195-1800, USA.&lt;/auth-address&gt;&lt;titles&gt;&lt;title&gt;Automated monitoring and quantitative analysis of feeding behaviour in Drosophila&lt;/title&gt;&lt;secondary-title&gt;Nat Commun&lt;/secondary-title&gt;&lt;/titles&gt;&lt;periodical&gt;&lt;full-title&gt;Nat Commun&lt;/full-title&gt;&lt;abbr-1&gt;Nature communications&lt;/abbr-1&gt;&lt;/periodical&gt;&lt;pages&gt;4560&lt;/pages&gt;&lt;volume&gt;5&lt;/volume&gt;&lt;keywords&gt;&lt;keyword&gt;Animals&lt;/keyword&gt;&lt;keyword&gt;Drosophila melanogaster/*physiology&lt;/keyword&gt;&lt;keyword&gt;Eating/*physiology&lt;/keyword&gt;&lt;keyword&gt;Electric Capacitance&lt;/keyword&gt;&lt;keyword&gt;Feeding Behavior/*physiology&lt;/keyword&gt;&lt;keyword&gt;Female&lt;/keyword&gt;&lt;keyword&gt;Hunger/*physiology&lt;/keyword&gt;&lt;keyword&gt;Luminescent Measurements/instrumentation/methods&lt;/keyword&gt;&lt;keyword&gt;Male&lt;/keyword&gt;&lt;keyword&gt;Pattern Recognition, Automated/*methods&lt;/keyword&gt;&lt;keyword&gt;Satiation/*physiology&lt;/keyword&gt;&lt;keyword&gt;Sucrose&lt;/keyword&gt;&lt;/keywords&gt;&lt;dates&gt;&lt;year&gt;2014&lt;/year&gt;&lt;/dates&gt;&lt;isbn&gt;2041-1723 (Electronic)&amp;#xD;2041-1723 (Linking)&lt;/isbn&gt;&lt;accession-num&gt;25087594&lt;/accession-num&gt;&lt;urls&gt;&lt;related-urls&gt;&lt;url&gt;http://www.ncbi.nlm.nih.gov/pubmed/25087594&lt;/url&gt;&lt;/related-urls&gt;&lt;/urls&gt;&lt;custom2&gt;PMC4143931&lt;/custom2&gt;&lt;electronic-resource-num&gt;10.1038/ncomms5560&lt;/electronic-resource-num&gt;&lt;/record&gt;&lt;/Cite&gt;&lt;/EndNote&gt;</w:instrText>
      </w:r>
      <w:r w:rsidR="00F673AF" w:rsidRPr="00856037">
        <w:rPr>
          <w:rFonts w:ascii="Times New Roman" w:hAnsi="Times New Roman" w:cs="Times New Roman"/>
          <w:bCs/>
          <w:lang w:bidi="he-IL"/>
        </w:rPr>
        <w:fldChar w:fldCharType="separate"/>
      </w:r>
      <w:r w:rsidR="00F673AF" w:rsidRPr="00856037">
        <w:rPr>
          <w:rFonts w:ascii="Times New Roman" w:hAnsi="Times New Roman" w:cs="Times New Roman"/>
          <w:bCs/>
          <w:noProof/>
          <w:vertAlign w:val="superscript"/>
          <w:lang w:bidi="he-IL"/>
        </w:rPr>
        <w:t>15</w:t>
      </w:r>
      <w:r w:rsidR="00F673AF" w:rsidRPr="00856037">
        <w:rPr>
          <w:rFonts w:ascii="Times New Roman" w:hAnsi="Times New Roman" w:cs="Times New Roman"/>
          <w:bCs/>
          <w:lang w:bidi="he-IL"/>
        </w:rPr>
        <w:fldChar w:fldCharType="end"/>
      </w:r>
      <w:r w:rsidR="00F673AF" w:rsidRPr="00856037">
        <w:rPr>
          <w:rFonts w:ascii="Times New Roman" w:hAnsi="Times New Roman" w:cs="Times New Roman"/>
          <w:bCs/>
          <w:lang w:bidi="he-IL"/>
        </w:rPr>
        <w:fldChar w:fldCharType="end"/>
      </w:r>
      <w:r w:rsidR="00A92084">
        <w:rPr>
          <w:rFonts w:ascii="Times New Roman" w:hAnsi="Times New Roman" w:cs="Times New Roman"/>
          <w:bCs/>
          <w:lang w:bidi="he-IL"/>
        </w:rPr>
        <w:t>,</w:t>
      </w:r>
      <w:r w:rsidRPr="00856037">
        <w:rPr>
          <w:rFonts w:ascii="Times New Roman" w:hAnsi="Times New Roman" w:cs="Times New Roman"/>
          <w:bCs/>
          <w:lang w:bidi="he-IL"/>
        </w:rPr>
        <w:t xml:space="preserve"> or EXPRESSO</w:t>
      </w:r>
      <w:hyperlink w:anchor="_ENREF_16" w:tooltip="Yapici, 2016 #537" w:history="1">
        <w:r w:rsidR="00F673AF" w:rsidRPr="00856037">
          <w:rPr>
            <w:rFonts w:ascii="Times New Roman" w:hAnsi="Times New Roman" w:cs="Times New Roman"/>
            <w:bCs/>
            <w:lang w:bidi="he-IL"/>
          </w:rPr>
          <w:fldChar w:fldCharType="begin"/>
        </w:r>
        <w:r w:rsidR="00F673AF" w:rsidRPr="00856037">
          <w:rPr>
            <w:rFonts w:ascii="Times New Roman" w:hAnsi="Times New Roman" w:cs="Times New Roman"/>
            <w:bCs/>
            <w:lang w:bidi="he-IL"/>
          </w:rPr>
          <w:instrText xml:space="preserve"> ADDIN EN.CITE &lt;EndNote&gt;&lt;Cite&gt;&lt;Author&gt;Yapici&lt;/Author&gt;&lt;Year&gt;2016&lt;/Year&gt;&lt;RecNum&gt;537&lt;/RecNum&gt;&lt;DisplayText&gt;&lt;style face="superscript"&gt;16&lt;/style&gt;&lt;/DisplayText&gt;&lt;record&gt;&lt;rec-number&gt;537&lt;/rec-number&gt;&lt;foreign-keys&gt;&lt;key app="EN" db-id="tsa09ftw5rv05pert2252x99v0wvaf0x9e9d" timestamp="1463641897"&gt;537&lt;/key&gt;&lt;/foreign-keys&gt;&lt;ref-type name="Journal Article"&gt;17&lt;/ref-type&gt;&lt;contributors&gt;&lt;authors&gt;&lt;author&gt;Yapici, N.&lt;/author&gt;&lt;author&gt;Cohn, R.&lt;/author&gt;&lt;author&gt;Schusterreiter, C.&lt;/author&gt;&lt;author&gt;Ruta, V.&lt;/author&gt;&lt;author&gt;Vosshall, L. B.&lt;/author&gt;&lt;/authors&gt;&lt;/contributors&gt;&lt;auth-address&gt;Laboratory of Neurogenetics and Behavior, The Rockefeller University, New York, NY 10065, USA.&amp;#xD;Laboratory of Neurophysiology and Behavior, The Rockefeller University, New York, NY 10065, USA.&amp;#xD;Department of Computer Science, University of Oxford, Oxford OX1 3QD, UK; Ticomo Research GmbH, 6300 Zug, Switzerland.&amp;#xD;Laboratory of Neurophysiology and Behavior, The Rockefeller University, New York, NY 10065, USA; Kavli Neural Systems Institute, New York, NY 10065, USA.&amp;#xD;Laboratory of Neurogenetics and Behavior, The Rockefeller University, New York, NY 10065, USA; Kavli Neural Systems Institute, New York, NY 10065, USA; Howard Hughes Medical Institute, New York, NY 10065, USA. Electronic address: leslie.vosshall@rockefeller.edu.&lt;/auth-address&gt;&lt;titles&gt;&lt;title&gt;A Taste Circuit that Regulates Ingestion by Integrating Food and Hunger Signals&lt;/title&gt;&lt;secondary-title&gt;Cell&lt;/secondary-title&gt;&lt;/titles&gt;&lt;periodical&gt;&lt;full-title&gt;Cell&lt;/full-title&gt;&lt;abbr-1&gt;Cell&lt;/abbr-1&gt;&lt;/periodical&gt;&lt;pages&gt;715-29&lt;/pages&gt;&lt;volume&gt;165&lt;/volume&gt;&lt;number&gt;3&lt;/number&gt;&lt;dates&gt;&lt;year&gt;2016&lt;/year&gt;&lt;pub-dates&gt;&lt;date&gt;Apr 21&lt;/date&gt;&lt;/pub-dates&gt;&lt;/dates&gt;&lt;isbn&gt;1097-4172 (Electronic)&amp;#xD;0092-8674 (Linking)&lt;/isbn&gt;&lt;accession-num&gt;27040496&lt;/accession-num&gt;&lt;urls&gt;&lt;related-urls&gt;&lt;url&gt;http://www.ncbi.nlm.nih.gov/pubmed/27040496&lt;/url&gt;&lt;/related-urls&gt;&lt;/urls&gt;&lt;electronic-resource-num&gt;10.1016/j.cell.2016.02.061&lt;/electronic-resource-num&gt;&lt;/record&gt;&lt;/Cite&gt;&lt;/EndNote&gt;</w:instrText>
        </w:r>
        <w:r w:rsidR="00F673AF" w:rsidRPr="00856037">
          <w:rPr>
            <w:rFonts w:ascii="Times New Roman" w:hAnsi="Times New Roman" w:cs="Times New Roman"/>
            <w:bCs/>
            <w:lang w:bidi="he-IL"/>
          </w:rPr>
          <w:fldChar w:fldCharType="separate"/>
        </w:r>
        <w:r w:rsidR="00F673AF" w:rsidRPr="00856037">
          <w:rPr>
            <w:rFonts w:ascii="Times New Roman" w:hAnsi="Times New Roman" w:cs="Times New Roman"/>
            <w:bCs/>
            <w:noProof/>
            <w:vertAlign w:val="superscript"/>
            <w:lang w:bidi="he-IL"/>
          </w:rPr>
          <w:t>16</w:t>
        </w:r>
        <w:r w:rsidR="00F673AF" w:rsidRPr="00856037">
          <w:rPr>
            <w:rFonts w:ascii="Times New Roman" w:hAnsi="Times New Roman" w:cs="Times New Roman"/>
            <w:bCs/>
            <w:lang w:bidi="he-IL"/>
          </w:rPr>
          <w:fldChar w:fldCharType="end"/>
        </w:r>
      </w:hyperlink>
      <w:r w:rsidRPr="00856037">
        <w:rPr>
          <w:rFonts w:ascii="Times New Roman" w:hAnsi="Times New Roman" w:cs="Times New Roman"/>
        </w:rPr>
        <w:t xml:space="preserve"> to achieve higher resolution </w:t>
      </w:r>
      <w:r w:rsidR="00A92084">
        <w:rPr>
          <w:rFonts w:ascii="Times New Roman" w:hAnsi="Times New Roman" w:cs="Times New Roman"/>
        </w:rPr>
        <w:t>in the</w:t>
      </w:r>
      <w:r w:rsidRPr="00856037">
        <w:rPr>
          <w:rFonts w:ascii="Times New Roman" w:hAnsi="Times New Roman" w:cs="Times New Roman"/>
        </w:rPr>
        <w:t xml:space="preserve"> consumption data. The two</w:t>
      </w:r>
      <w:r w:rsidR="00A92084">
        <w:rPr>
          <w:rFonts w:ascii="Times New Roman" w:hAnsi="Times New Roman" w:cs="Times New Roman"/>
        </w:rPr>
        <w:t>-</w:t>
      </w:r>
      <w:r w:rsidRPr="00856037">
        <w:rPr>
          <w:rFonts w:ascii="Times New Roman" w:hAnsi="Times New Roman" w:cs="Times New Roman"/>
        </w:rPr>
        <w:t>choice ethanol consumption assay can also serve to study the effect of other external stimuli</w:t>
      </w:r>
      <w:r w:rsidR="00A92084">
        <w:rPr>
          <w:rFonts w:ascii="Times New Roman" w:hAnsi="Times New Roman" w:cs="Times New Roman"/>
        </w:rPr>
        <w:t>,</w:t>
      </w:r>
      <w:r w:rsidRPr="00856037">
        <w:rPr>
          <w:rFonts w:ascii="Times New Roman" w:hAnsi="Times New Roman" w:cs="Times New Roman"/>
        </w:rPr>
        <w:t xml:space="preserve"> </w:t>
      </w:r>
      <w:r w:rsidR="00A92084">
        <w:rPr>
          <w:rFonts w:ascii="Times New Roman" w:hAnsi="Times New Roman" w:cs="Times New Roman"/>
        </w:rPr>
        <w:t>such as</w:t>
      </w:r>
      <w:r w:rsidRPr="00856037">
        <w:rPr>
          <w:rFonts w:ascii="Times New Roman" w:hAnsi="Times New Roman" w:cs="Times New Roman"/>
        </w:rPr>
        <w:t xml:space="preserve"> stress</w:t>
      </w:r>
      <w:r w:rsidR="00A92084">
        <w:rPr>
          <w:rFonts w:ascii="Times New Roman" w:hAnsi="Times New Roman" w:cs="Times New Roman"/>
        </w:rPr>
        <w:t>,</w:t>
      </w:r>
      <w:r w:rsidRPr="00856037">
        <w:rPr>
          <w:rFonts w:ascii="Times New Roman" w:hAnsi="Times New Roman" w:cs="Times New Roman"/>
        </w:rPr>
        <w:t xml:space="preserve"> on</w:t>
      </w:r>
      <w:r w:rsidR="00A92084">
        <w:rPr>
          <w:rFonts w:ascii="Times New Roman" w:hAnsi="Times New Roman" w:cs="Times New Roman"/>
        </w:rPr>
        <w:t xml:space="preserve"> the</w:t>
      </w:r>
      <w:r w:rsidRPr="00856037">
        <w:rPr>
          <w:rFonts w:ascii="Times New Roman" w:hAnsi="Times New Roman" w:cs="Times New Roman"/>
        </w:rPr>
        <w:t xml:space="preserve"> internal state</w:t>
      </w:r>
      <w:r w:rsidRPr="00856037">
        <w:rPr>
          <w:rFonts w:ascii="Times New Roman" w:hAnsi="Times New Roman" w:cs="Times New Roman"/>
        </w:rPr>
        <w:fldChar w:fldCharType="begin">
          <w:fldData xml:space="preserve">PEVuZE5vdGU+PENpdGU+PEF1dGhvcj5BbmRlcnNvbjwvQXV0aG9yPjxZZWFyPjIwMTQ8L1llYXI+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</w:fldData>
        </w:fldChar>
      </w:r>
      <w:r w:rsidRPr="00856037">
        <w:rPr>
          <w:rFonts w:ascii="Times New Roman" w:hAnsi="Times New Roman" w:cs="Times New Roman"/>
        </w:rPr>
        <w:instrText xml:space="preserve"> ADDIN EN.CITE </w:instrText>
      </w:r>
      <w:r w:rsidRPr="00856037">
        <w:rPr>
          <w:rFonts w:ascii="Times New Roman" w:hAnsi="Times New Roman" w:cs="Times New Roman"/>
        </w:rPr>
        <w:fldChar w:fldCharType="begin">
          <w:fldData xml:space="preserve">PEVuZE5vdGU+PENpdGU+PEF1dGhvcj5BbmRlcnNvbjwvQXV0aG9yPjxZZWFyPjIwMTQ8L1llYXI+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</w:fldData>
        </w:fldChar>
      </w:r>
      <w:r w:rsidRPr="00856037">
        <w:rPr>
          <w:rFonts w:ascii="Times New Roman" w:hAnsi="Times New Roman" w:cs="Times New Roman"/>
        </w:rPr>
        <w:instrText xml:space="preserve"> ADDIN EN.CITE.DATA </w:instrText>
      </w:r>
      <w:r w:rsidRPr="00856037">
        <w:rPr>
          <w:rFonts w:ascii="Times New Roman" w:hAnsi="Times New Roman" w:cs="Times New Roman"/>
        </w:rPr>
      </w:r>
      <w:r w:rsidRPr="00856037">
        <w:rPr>
          <w:rFonts w:ascii="Times New Roman" w:hAnsi="Times New Roman" w:cs="Times New Roman"/>
        </w:rPr>
        <w:fldChar w:fldCharType="end"/>
      </w:r>
      <w:r w:rsidRPr="00856037">
        <w:rPr>
          <w:rFonts w:ascii="Times New Roman" w:hAnsi="Times New Roman" w:cs="Times New Roman"/>
        </w:rPr>
      </w:r>
      <w:r w:rsidRPr="00856037">
        <w:rPr>
          <w:rFonts w:ascii="Times New Roman" w:hAnsi="Times New Roman" w:cs="Times New Roman"/>
        </w:rPr>
        <w:fldChar w:fldCharType="separate"/>
      </w:r>
      <w:hyperlink w:anchor="_ENREF_19" w:tooltip="Anderson, 2014 #190" w:history="1">
        <w:r w:rsidR="00F673AF" w:rsidRPr="00856037">
          <w:rPr>
            <w:rFonts w:ascii="Times New Roman" w:hAnsi="Times New Roman" w:cs="Times New Roman"/>
            <w:noProof/>
            <w:vertAlign w:val="superscript"/>
          </w:rPr>
          <w:t>19</w:t>
        </w:r>
      </w:hyperlink>
      <w:proofErr w:type="gramStart"/>
      <w:r w:rsidRPr="00856037">
        <w:rPr>
          <w:rFonts w:ascii="Times New Roman" w:hAnsi="Times New Roman" w:cs="Times New Roman"/>
          <w:noProof/>
          <w:vertAlign w:val="superscript"/>
        </w:rPr>
        <w:t>,</w:t>
      </w:r>
      <w:hyperlink w:anchor="_ENREF_20" w:tooltip="Gibson, 2015 #189" w:history="1">
        <w:r w:rsidR="00F673AF" w:rsidRPr="00856037">
          <w:rPr>
            <w:rFonts w:ascii="Times New Roman" w:hAnsi="Times New Roman" w:cs="Times New Roman"/>
            <w:noProof/>
            <w:vertAlign w:val="superscript"/>
          </w:rPr>
          <w:t>20</w:t>
        </w:r>
      </w:hyperlink>
      <w:r w:rsidRPr="00856037">
        <w:rPr>
          <w:rFonts w:ascii="Times New Roman" w:hAnsi="Times New Roman" w:cs="Times New Roman"/>
        </w:rPr>
        <w:fldChar w:fldCharType="end"/>
      </w:r>
      <w:r w:rsidR="003F684E" w:rsidRPr="00856037">
        <w:rPr>
          <w:rFonts w:ascii="Times New Roman" w:hAnsi="Times New Roman" w:cs="Times New Roman"/>
        </w:rPr>
        <w:t>.</w:t>
      </w:r>
      <w:proofErr w:type="gramEnd"/>
      <w:r w:rsidR="003F684E" w:rsidRPr="00856037">
        <w:rPr>
          <w:rFonts w:ascii="Times New Roman" w:hAnsi="Times New Roman" w:cs="Times New Roman"/>
        </w:rPr>
        <w:t xml:space="preserve"> Additionally, </w:t>
      </w:r>
      <w:r w:rsidRPr="00856037">
        <w:rPr>
          <w:rFonts w:ascii="Times New Roman" w:hAnsi="Times New Roman" w:cs="Times New Roman"/>
        </w:rPr>
        <w:t xml:space="preserve">using </w:t>
      </w:r>
      <w:proofErr w:type="spellStart"/>
      <w:r w:rsidRPr="00856037">
        <w:rPr>
          <w:rFonts w:ascii="Times New Roman" w:hAnsi="Times New Roman" w:cs="Times New Roman"/>
        </w:rPr>
        <w:t>neurogenetic</w:t>
      </w:r>
      <w:proofErr w:type="spellEnd"/>
      <w:r w:rsidRPr="00856037">
        <w:rPr>
          <w:rFonts w:ascii="Times New Roman" w:hAnsi="Times New Roman" w:cs="Times New Roman"/>
        </w:rPr>
        <w:t xml:space="preserve"> tools that control neuronal activity as an input experience and ethanol consumption as an output behavior</w:t>
      </w:r>
      <w:r w:rsidR="00A92084">
        <w:rPr>
          <w:rFonts w:ascii="Times New Roman" w:hAnsi="Times New Roman" w:cs="Times New Roman"/>
        </w:rPr>
        <w:t xml:space="preserve">, </w:t>
      </w:r>
      <w:r w:rsidR="00A92084" w:rsidRPr="00856037">
        <w:rPr>
          <w:rFonts w:ascii="Times New Roman" w:hAnsi="Times New Roman" w:cs="Times New Roman"/>
        </w:rPr>
        <w:t>it can be used to dissect the neuronal circuits that encode internal reward</w:t>
      </w:r>
      <w:r w:rsidRPr="00856037">
        <w:rPr>
          <w:rFonts w:ascii="Times New Roman" w:hAnsi="Times New Roman" w:cs="Times New Roman"/>
        </w:rPr>
        <w:t>.</w:t>
      </w:r>
    </w:p>
    <w:p w14:paraId="7962676C" w14:textId="77777777" w:rsidR="00A34182" w:rsidRPr="00856037" w:rsidRDefault="00A34182" w:rsidP="00856037">
      <w:pPr>
        <w:jc w:val="both"/>
        <w:rPr>
          <w:rFonts w:ascii="Times New Roman" w:hAnsi="Times New Roman" w:cs="Times New Roman"/>
        </w:rPr>
      </w:pPr>
    </w:p>
    <w:p w14:paraId="22ECBE58" w14:textId="671BCD6E" w:rsidR="00A34182" w:rsidRPr="00856037" w:rsidRDefault="00A34182" w:rsidP="00856037">
      <w:pPr>
        <w:jc w:val="both"/>
        <w:rPr>
          <w:rFonts w:ascii="Times New Roman" w:hAnsi="Times New Roman" w:cs="Times New Roman"/>
        </w:rPr>
      </w:pPr>
      <w:r w:rsidRPr="00856037">
        <w:rPr>
          <w:rFonts w:ascii="Times New Roman" w:hAnsi="Times New Roman" w:cs="Times New Roman"/>
        </w:rPr>
        <w:t xml:space="preserve">Even though the described protocol is relatively simple and does not require sophisticated equipment, there are critical steps that </w:t>
      </w:r>
      <w:r w:rsidRPr="00856037">
        <w:rPr>
          <w:rFonts w:ascii="Times New Roman" w:hAnsi="Times New Roman" w:cs="Times New Roman"/>
        </w:rPr>
        <w:t>require the most attention to ensure reproducible results.</w:t>
      </w:r>
      <w:r w:rsidR="00856037">
        <w:rPr>
          <w:rFonts w:ascii="Times New Roman" w:hAnsi="Times New Roman" w:cs="Times New Roman"/>
        </w:rPr>
        <w:t xml:space="preserve"> </w:t>
      </w:r>
      <w:r w:rsidRPr="00856037">
        <w:rPr>
          <w:rFonts w:ascii="Times New Roman" w:hAnsi="Times New Roman" w:cs="Times New Roman"/>
        </w:rPr>
        <w:t xml:space="preserve">First, it is important to start the experiment with large male flies that </w:t>
      </w:r>
      <w:proofErr w:type="spellStart"/>
      <w:r w:rsidRPr="00856037">
        <w:rPr>
          <w:rFonts w:ascii="Times New Roman" w:hAnsi="Times New Roman" w:cs="Times New Roman"/>
        </w:rPr>
        <w:t>eclosed</w:t>
      </w:r>
      <w:proofErr w:type="spellEnd"/>
      <w:r w:rsidRPr="00856037">
        <w:rPr>
          <w:rFonts w:ascii="Times New Roman" w:hAnsi="Times New Roman" w:cs="Times New Roman"/>
        </w:rPr>
        <w:t xml:space="preserve"> from healthy fly bottles. Secondly, it is essential to make sure that the mated cohort indeed undergo mating and that the rejected cohort do not manage to mate. Lastly, it is important to maintain </w:t>
      </w:r>
      <w:r w:rsidR="003B2502">
        <w:rPr>
          <w:rFonts w:ascii="Times New Roman" w:hAnsi="Times New Roman" w:cs="Times New Roman"/>
        </w:rPr>
        <w:t xml:space="preserve">a </w:t>
      </w:r>
      <w:r w:rsidRPr="00856037">
        <w:rPr>
          <w:rFonts w:ascii="Times New Roman" w:hAnsi="Times New Roman" w:cs="Times New Roman"/>
        </w:rPr>
        <w:t>well-humidified environment for the entire experiment</w:t>
      </w:r>
      <w:r w:rsidR="003B2502">
        <w:rPr>
          <w:rFonts w:ascii="Times New Roman" w:hAnsi="Times New Roman" w:cs="Times New Roman"/>
        </w:rPr>
        <w:t>,</w:t>
      </w:r>
      <w:r w:rsidRPr="00856037">
        <w:rPr>
          <w:rFonts w:ascii="Times New Roman" w:hAnsi="Times New Roman" w:cs="Times New Roman"/>
        </w:rPr>
        <w:t xml:space="preserve"> with an emphasis on the consumption part. This includes watering the plugs every</w:t>
      </w:r>
      <w:r w:rsidR="003B2502">
        <w:rPr>
          <w:rFonts w:ascii="Times New Roman" w:hAnsi="Times New Roman" w:cs="Times New Roman"/>
        </w:rPr>
        <w:t xml:space="preserve"> </w:t>
      </w:r>
      <w:r w:rsidRPr="00856037">
        <w:rPr>
          <w:rFonts w:ascii="Times New Roman" w:hAnsi="Times New Roman" w:cs="Times New Roman"/>
        </w:rPr>
        <w:t>day with equal amount</w:t>
      </w:r>
      <w:r w:rsidR="003B2502">
        <w:rPr>
          <w:rFonts w:ascii="Times New Roman" w:hAnsi="Times New Roman" w:cs="Times New Roman"/>
        </w:rPr>
        <w:t>s</w:t>
      </w:r>
      <w:r w:rsidRPr="00856037">
        <w:rPr>
          <w:rFonts w:ascii="Times New Roman" w:hAnsi="Times New Roman" w:cs="Times New Roman"/>
        </w:rPr>
        <w:t xml:space="preserve"> of water and keeping the capillary ends in close proximity to the wet plug</w:t>
      </w:r>
      <w:r w:rsidR="003B2502">
        <w:rPr>
          <w:rFonts w:ascii="Times New Roman" w:hAnsi="Times New Roman" w:cs="Times New Roman"/>
        </w:rPr>
        <w:t>s</w:t>
      </w:r>
      <w:r w:rsidRPr="00856037">
        <w:rPr>
          <w:rFonts w:ascii="Times New Roman" w:hAnsi="Times New Roman" w:cs="Times New Roman"/>
        </w:rPr>
        <w:t>.</w:t>
      </w:r>
    </w:p>
    <w:p w14:paraId="5D014A3D" w14:textId="77777777" w:rsidR="00BE3322" w:rsidRPr="00856037" w:rsidRDefault="00BE3322" w:rsidP="00856037">
      <w:pPr>
        <w:jc w:val="both"/>
        <w:rPr>
          <w:rFonts w:ascii="Times New Roman" w:hAnsi="Times New Roman" w:cs="Times New Roman"/>
        </w:rPr>
      </w:pPr>
    </w:p>
    <w:p w14:paraId="423A2419" w14:textId="4B87B324" w:rsidR="002A5A02" w:rsidRPr="00856037" w:rsidRDefault="00BE3322" w:rsidP="00856037">
      <w:pPr>
        <w:jc w:val="both"/>
        <w:rPr>
          <w:rFonts w:ascii="Times New Roman" w:hAnsi="Times New Roman" w:cs="Times New Roman"/>
          <w:b/>
        </w:rPr>
      </w:pPr>
      <w:r w:rsidRPr="00856037">
        <w:rPr>
          <w:rFonts w:ascii="Times New Roman" w:hAnsi="Times New Roman" w:cs="Times New Roman"/>
          <w:b/>
        </w:rPr>
        <w:t>ACKNOWLEDGMENTS:</w:t>
      </w:r>
    </w:p>
    <w:p w14:paraId="110E41B9" w14:textId="73F57804" w:rsidR="00BE3322" w:rsidRPr="00856037" w:rsidRDefault="00E37B84" w:rsidP="00856037">
      <w:pPr>
        <w:jc w:val="both"/>
        <w:rPr>
          <w:rFonts w:ascii="Times New Roman" w:hAnsi="Times New Roman" w:cs="Times New Roman"/>
        </w:rPr>
      </w:pPr>
      <w:r w:rsidRPr="00856037">
        <w:rPr>
          <w:rFonts w:ascii="Times New Roman" w:hAnsi="Times New Roman" w:cs="Times New Roman"/>
        </w:rPr>
        <w:t xml:space="preserve">We thank U. </w:t>
      </w:r>
      <w:proofErr w:type="spellStart"/>
      <w:r w:rsidRPr="00856037">
        <w:rPr>
          <w:rFonts w:ascii="Times New Roman" w:hAnsi="Times New Roman" w:cs="Times New Roman"/>
        </w:rPr>
        <w:t>Heberlein</w:t>
      </w:r>
      <w:proofErr w:type="spellEnd"/>
      <w:r w:rsidRPr="00856037">
        <w:rPr>
          <w:rFonts w:ascii="Times New Roman" w:hAnsi="Times New Roman" w:cs="Times New Roman"/>
        </w:rPr>
        <w:t xml:space="preserve"> and A. </w:t>
      </w:r>
      <w:proofErr w:type="spellStart"/>
      <w:r w:rsidR="00BE3322" w:rsidRPr="00856037">
        <w:rPr>
          <w:rFonts w:ascii="Times New Roman" w:hAnsi="Times New Roman" w:cs="Times New Roman"/>
        </w:rPr>
        <w:t>Devineni</w:t>
      </w:r>
      <w:proofErr w:type="spellEnd"/>
      <w:r w:rsidR="00BE3322" w:rsidRPr="00856037">
        <w:rPr>
          <w:rFonts w:ascii="Times New Roman" w:hAnsi="Times New Roman" w:cs="Times New Roman"/>
        </w:rPr>
        <w:t xml:space="preserve"> for long</w:t>
      </w:r>
      <w:r w:rsidR="003B2502">
        <w:rPr>
          <w:rFonts w:ascii="Times New Roman" w:hAnsi="Times New Roman" w:cs="Times New Roman"/>
        </w:rPr>
        <w:t>-</w:t>
      </w:r>
      <w:r w:rsidR="00BE3322" w:rsidRPr="00856037">
        <w:rPr>
          <w:rFonts w:ascii="Times New Roman" w:hAnsi="Times New Roman" w:cs="Times New Roman"/>
        </w:rPr>
        <w:t>lasting d</w:t>
      </w:r>
      <w:r w:rsidRPr="00856037">
        <w:rPr>
          <w:rFonts w:ascii="Times New Roman" w:hAnsi="Times New Roman" w:cs="Times New Roman"/>
        </w:rPr>
        <w:t>iscussion</w:t>
      </w:r>
      <w:r w:rsidR="003B2502">
        <w:rPr>
          <w:rFonts w:ascii="Times New Roman" w:hAnsi="Times New Roman" w:cs="Times New Roman"/>
        </w:rPr>
        <w:t>s</w:t>
      </w:r>
      <w:r w:rsidRPr="00856037">
        <w:rPr>
          <w:rFonts w:ascii="Times New Roman" w:hAnsi="Times New Roman" w:cs="Times New Roman"/>
        </w:rPr>
        <w:t xml:space="preserve"> and technical advice. We also thank</w:t>
      </w:r>
      <w:r w:rsidR="00541E3A" w:rsidRPr="00856037">
        <w:rPr>
          <w:rFonts w:ascii="Times New Roman" w:hAnsi="Times New Roman" w:cs="Times New Roman"/>
        </w:rPr>
        <w:t xml:space="preserve"> the </w:t>
      </w:r>
      <w:proofErr w:type="spellStart"/>
      <w:r w:rsidR="00541E3A" w:rsidRPr="00856037">
        <w:rPr>
          <w:rFonts w:ascii="Times New Roman" w:hAnsi="Times New Roman" w:cs="Times New Roman"/>
        </w:rPr>
        <w:t>Shohat</w:t>
      </w:r>
      <w:proofErr w:type="spellEnd"/>
      <w:r w:rsidR="00541E3A" w:rsidRPr="00856037">
        <w:rPr>
          <w:rFonts w:ascii="Times New Roman" w:hAnsi="Times New Roman" w:cs="Times New Roman"/>
        </w:rPr>
        <w:t>-Ophir lab members</w:t>
      </w:r>
      <w:r w:rsidR="003B2502">
        <w:rPr>
          <w:rFonts w:ascii="Times New Roman" w:hAnsi="Times New Roman" w:cs="Times New Roman"/>
        </w:rPr>
        <w:t>,</w:t>
      </w:r>
      <w:r w:rsidRPr="00856037">
        <w:rPr>
          <w:rFonts w:ascii="Times New Roman" w:hAnsi="Times New Roman" w:cs="Times New Roman"/>
        </w:rPr>
        <w:t xml:space="preserve"> A. </w:t>
      </w:r>
      <w:proofErr w:type="spellStart"/>
      <w:r w:rsidRPr="00856037">
        <w:rPr>
          <w:rFonts w:ascii="Times New Roman" w:hAnsi="Times New Roman" w:cs="Times New Roman"/>
        </w:rPr>
        <w:t>Benzur</w:t>
      </w:r>
      <w:proofErr w:type="spellEnd"/>
      <w:r w:rsidRPr="00856037">
        <w:rPr>
          <w:rFonts w:ascii="Times New Roman" w:hAnsi="Times New Roman" w:cs="Times New Roman"/>
        </w:rPr>
        <w:t xml:space="preserve">, L. </w:t>
      </w:r>
      <w:proofErr w:type="spellStart"/>
      <w:r w:rsidRPr="00856037">
        <w:rPr>
          <w:rFonts w:ascii="Times New Roman" w:hAnsi="Times New Roman" w:cs="Times New Roman"/>
        </w:rPr>
        <w:t>Kazaz</w:t>
      </w:r>
      <w:proofErr w:type="spellEnd"/>
      <w:r w:rsidR="003B2502">
        <w:rPr>
          <w:rFonts w:ascii="Times New Roman" w:hAnsi="Times New Roman" w:cs="Times New Roman"/>
        </w:rPr>
        <w:t>,</w:t>
      </w:r>
      <w:r w:rsidRPr="00856037">
        <w:rPr>
          <w:rFonts w:ascii="Times New Roman" w:hAnsi="Times New Roman" w:cs="Times New Roman"/>
        </w:rPr>
        <w:t xml:space="preserve"> and O. Shalom</w:t>
      </w:r>
      <w:r w:rsidR="003B2502">
        <w:rPr>
          <w:rFonts w:ascii="Times New Roman" w:hAnsi="Times New Roman" w:cs="Times New Roman"/>
        </w:rPr>
        <w:t>,</w:t>
      </w:r>
      <w:r w:rsidRPr="00856037">
        <w:rPr>
          <w:rFonts w:ascii="Times New Roman" w:hAnsi="Times New Roman" w:cs="Times New Roman"/>
        </w:rPr>
        <w:t xml:space="preserve"> for the help with demonstrating the method. </w:t>
      </w:r>
      <w:r w:rsidR="004915C7" w:rsidRPr="00856037">
        <w:rPr>
          <w:rFonts w:ascii="Times New Roman" w:hAnsi="Times New Roman" w:cs="Times New Roman"/>
        </w:rPr>
        <w:t xml:space="preserve">Special appreciation </w:t>
      </w:r>
      <w:r w:rsidR="00912CD8">
        <w:rPr>
          <w:rFonts w:ascii="Times New Roman" w:hAnsi="Times New Roman" w:cs="Times New Roman"/>
        </w:rPr>
        <w:t xml:space="preserve">goes </w:t>
      </w:r>
      <w:r w:rsidR="004915C7" w:rsidRPr="00856037">
        <w:rPr>
          <w:rFonts w:ascii="Times New Roman" w:hAnsi="Times New Roman" w:cs="Times New Roman"/>
        </w:rPr>
        <w:t xml:space="preserve">to Eliezer </w:t>
      </w:r>
      <w:proofErr w:type="spellStart"/>
      <w:r w:rsidR="004915C7" w:rsidRPr="00856037">
        <w:rPr>
          <w:rFonts w:ascii="Times New Roman" w:hAnsi="Times New Roman" w:cs="Times New Roman"/>
        </w:rPr>
        <w:t>Costi</w:t>
      </w:r>
      <w:proofErr w:type="spellEnd"/>
      <w:r w:rsidR="004915C7" w:rsidRPr="00856037">
        <w:rPr>
          <w:rFonts w:ascii="Times New Roman" w:hAnsi="Times New Roman" w:cs="Times New Roman"/>
        </w:rPr>
        <w:t xml:space="preserve"> for establishing the fly systems in the lab. </w:t>
      </w:r>
      <w:r w:rsidRPr="00856037">
        <w:rPr>
          <w:rFonts w:ascii="Times New Roman" w:hAnsi="Times New Roman" w:cs="Times New Roman"/>
        </w:rPr>
        <w:t xml:space="preserve">This work was </w:t>
      </w:r>
      <w:r w:rsidR="00541E3A" w:rsidRPr="00856037">
        <w:rPr>
          <w:rFonts w:ascii="Times New Roman" w:hAnsi="Times New Roman" w:cs="Times New Roman"/>
        </w:rPr>
        <w:t>supported</w:t>
      </w:r>
      <w:r w:rsidRPr="00856037">
        <w:rPr>
          <w:rFonts w:ascii="Times New Roman" w:hAnsi="Times New Roman" w:cs="Times New Roman"/>
        </w:rPr>
        <w:t xml:space="preserve"> by the Israel Science Foundation (</w:t>
      </w:r>
      <w:r w:rsidR="00541E3A" w:rsidRPr="00856037">
        <w:rPr>
          <w:rFonts w:ascii="Times New Roman" w:hAnsi="Times New Roman" w:cs="Times New Roman"/>
        </w:rPr>
        <w:t>384/14)</w:t>
      </w:r>
      <w:r w:rsidRPr="00856037">
        <w:rPr>
          <w:rFonts w:ascii="Times New Roman" w:hAnsi="Times New Roman" w:cs="Times New Roman"/>
        </w:rPr>
        <w:t xml:space="preserve"> and the Marie Curie Career Integration Grants (CIG </w:t>
      </w:r>
      <w:r w:rsidR="00541E3A" w:rsidRPr="00856037">
        <w:rPr>
          <w:rFonts w:ascii="Times New Roman" w:hAnsi="Times New Roman" w:cs="Times New Roman"/>
        </w:rPr>
        <w:t>631127).</w:t>
      </w:r>
      <w:r w:rsidRPr="00856037">
        <w:rPr>
          <w:rFonts w:ascii="Times New Roman" w:hAnsi="Times New Roman" w:cs="Times New Roman"/>
        </w:rPr>
        <w:t xml:space="preserve"> </w:t>
      </w:r>
    </w:p>
    <w:p w14:paraId="173AB774" w14:textId="77777777" w:rsidR="007E0845" w:rsidRPr="00856037" w:rsidRDefault="007E0845" w:rsidP="00856037">
      <w:pPr>
        <w:jc w:val="both"/>
        <w:rPr>
          <w:rFonts w:ascii="Times New Roman" w:hAnsi="Times New Roman" w:cs="Times New Roman"/>
          <w:b/>
        </w:rPr>
      </w:pPr>
    </w:p>
    <w:p w14:paraId="09FC00CD" w14:textId="77777777" w:rsidR="007E0845" w:rsidRPr="00856037" w:rsidRDefault="007E0845" w:rsidP="00856037">
      <w:pPr>
        <w:jc w:val="both"/>
        <w:rPr>
          <w:rFonts w:ascii="Times New Roman" w:hAnsi="Times New Roman" w:cs="Times New Roman"/>
          <w:b/>
        </w:rPr>
      </w:pPr>
      <w:r w:rsidRPr="00856037">
        <w:rPr>
          <w:rFonts w:ascii="Times New Roman" w:hAnsi="Times New Roman" w:cs="Times New Roman"/>
          <w:b/>
        </w:rPr>
        <w:t xml:space="preserve">DISCLOSURE: </w:t>
      </w:r>
      <w:bookmarkStart w:id="0" w:name="_GoBack"/>
      <w:bookmarkEnd w:id="0"/>
    </w:p>
    <w:p w14:paraId="23B77ED5" w14:textId="3A05537B" w:rsidR="007E0845" w:rsidRPr="00856037" w:rsidRDefault="007E0845" w:rsidP="00856037">
      <w:pPr>
        <w:jc w:val="both"/>
        <w:rPr>
          <w:rFonts w:ascii="Times New Roman" w:hAnsi="Times New Roman" w:cs="Times New Roman"/>
        </w:rPr>
      </w:pPr>
      <w:r w:rsidRPr="00856037">
        <w:rPr>
          <w:rFonts w:ascii="Times New Roman" w:hAnsi="Times New Roman" w:cs="Times New Roman"/>
        </w:rPr>
        <w:t xml:space="preserve">The </w:t>
      </w:r>
      <w:r w:rsidRPr="00856037">
        <w:rPr>
          <w:rFonts w:ascii="Times New Roman" w:hAnsi="Times New Roman" w:cs="Times New Roman"/>
        </w:rPr>
        <w:t>authors have not</w:t>
      </w:r>
      <w:r w:rsidR="003B2502">
        <w:rPr>
          <w:rFonts w:ascii="Times New Roman" w:hAnsi="Times New Roman" w:cs="Times New Roman"/>
        </w:rPr>
        <w:t>h</w:t>
      </w:r>
      <w:r w:rsidRPr="00856037">
        <w:rPr>
          <w:rFonts w:ascii="Times New Roman" w:hAnsi="Times New Roman" w:cs="Times New Roman"/>
        </w:rPr>
        <w:t>ing to disclose.</w:t>
      </w:r>
    </w:p>
    <w:p w14:paraId="0D4C9C14" w14:textId="65A95BB9" w:rsidR="00647E6C" w:rsidRPr="00856037" w:rsidRDefault="00647E6C" w:rsidP="00856037">
      <w:pPr>
        <w:jc w:val="both"/>
        <w:rPr>
          <w:rFonts w:ascii="Times New Roman" w:hAnsi="Times New Roman" w:cs="Times New Roman"/>
        </w:rPr>
      </w:pPr>
    </w:p>
    <w:p w14:paraId="5B788DB4" w14:textId="3E919E70" w:rsidR="00801F76" w:rsidRPr="00856037" w:rsidRDefault="00077AE6" w:rsidP="00856037">
      <w:pPr>
        <w:jc w:val="both"/>
        <w:rPr>
          <w:rFonts w:ascii="Times New Roman" w:hAnsi="Times New Roman" w:cs="Times New Roman"/>
          <w:b/>
        </w:rPr>
      </w:pPr>
      <w:r w:rsidRPr="00856037">
        <w:rPr>
          <w:rFonts w:ascii="Times New Roman" w:hAnsi="Times New Roman" w:cs="Times New Roman"/>
          <w:b/>
        </w:rPr>
        <w:t>REFERENCES:</w:t>
      </w:r>
    </w:p>
    <w:p w14:paraId="5E5A5A32" w14:textId="77777777" w:rsidR="00F673AF" w:rsidRPr="00856037" w:rsidRDefault="00F673AF" w:rsidP="00856037">
      <w:pPr>
        <w:pStyle w:val="EndNoteBibliography"/>
        <w:rPr>
          <w:rFonts w:ascii="Times New Roman" w:hAnsi="Times New Roman" w:cs="Times New Roman"/>
        </w:rPr>
      </w:pPr>
      <w:r w:rsidRPr="00856037">
        <w:rPr>
          <w:rFonts w:ascii="Times New Roman" w:hAnsi="Times New Roman" w:cs="Times New Roman"/>
          <w:noProof/>
        </w:rPr>
        <w:fldChar w:fldCharType="begin"/>
      </w:r>
      <w:r w:rsidRPr="00856037">
        <w:rPr>
          <w:rFonts w:ascii="Times New Roman" w:hAnsi="Times New Roman" w:cs="Times New Roman"/>
          <w:noProof/>
        </w:rPr>
        <w:instrText xml:space="preserve"> ADDIN EN.REFLIST </w:instrText>
      </w:r>
      <w:r w:rsidRPr="00856037">
        <w:rPr>
          <w:rFonts w:ascii="Times New Roman" w:hAnsi="Times New Roman" w:cs="Times New Roman"/>
          <w:noProof/>
        </w:rPr>
        <w:fldChar w:fldCharType="separate"/>
      </w:r>
      <w:bookmarkStart w:id="1" w:name="_ENREF_1"/>
      <w:r w:rsidRPr="00856037">
        <w:rPr>
          <w:rFonts w:ascii="Times New Roman" w:hAnsi="Times New Roman" w:cs="Times New Roman"/>
        </w:rPr>
        <w:t>1</w:t>
      </w:r>
      <w:r w:rsidRPr="00856037">
        <w:rPr>
          <w:rFonts w:ascii="Times New Roman" w:hAnsi="Times New Roman" w:cs="Times New Roman"/>
        </w:rPr>
        <w:tab/>
        <w:t xml:space="preserve">Robinson, G. E., Fernald, R. D. &amp; Clayton, D. F. Genes and social behavior. </w:t>
      </w:r>
      <w:r w:rsidRPr="00856037">
        <w:rPr>
          <w:rFonts w:ascii="Times New Roman" w:hAnsi="Times New Roman" w:cs="Times New Roman"/>
          <w:i/>
        </w:rPr>
        <w:t>Science</w:t>
      </w:r>
      <w:r w:rsidRPr="00856037">
        <w:rPr>
          <w:rFonts w:ascii="Times New Roman" w:hAnsi="Times New Roman" w:cs="Times New Roman"/>
        </w:rPr>
        <w:t xml:space="preserve"> </w:t>
      </w:r>
      <w:r w:rsidRPr="00856037">
        <w:rPr>
          <w:rFonts w:ascii="Times New Roman" w:hAnsi="Times New Roman" w:cs="Times New Roman"/>
          <w:b/>
        </w:rPr>
        <w:t>322</w:t>
      </w:r>
      <w:r w:rsidRPr="00856037">
        <w:rPr>
          <w:rFonts w:ascii="Times New Roman" w:hAnsi="Times New Roman" w:cs="Times New Roman"/>
        </w:rPr>
        <w:t>, 896-900, doi:10.1126/science.1159277 (2008).</w:t>
      </w:r>
      <w:bookmarkEnd w:id="1"/>
    </w:p>
    <w:p w14:paraId="1CA6C9E2" w14:textId="6933DFB6" w:rsidR="00F673AF" w:rsidRPr="00856037" w:rsidRDefault="00F673AF" w:rsidP="00856037">
      <w:pPr>
        <w:pStyle w:val="EndNoteBibliography"/>
        <w:rPr>
          <w:rFonts w:ascii="Times New Roman" w:hAnsi="Times New Roman" w:cs="Times New Roman"/>
        </w:rPr>
      </w:pPr>
      <w:bookmarkStart w:id="2" w:name="_ENREF_2"/>
      <w:r w:rsidRPr="00856037">
        <w:rPr>
          <w:rFonts w:ascii="Times New Roman" w:hAnsi="Times New Roman" w:cs="Times New Roman"/>
        </w:rPr>
        <w:t>2</w:t>
      </w:r>
      <w:r w:rsidRPr="00856037">
        <w:rPr>
          <w:rFonts w:ascii="Times New Roman" w:hAnsi="Times New Roman" w:cs="Times New Roman"/>
        </w:rPr>
        <w:tab/>
        <w:t xml:space="preserve">Koob, G. F. Neurobiological substrates for the dark side of compulsivity in addiction. </w:t>
      </w:r>
      <w:r w:rsidRPr="00856037">
        <w:rPr>
          <w:rFonts w:ascii="Times New Roman" w:hAnsi="Times New Roman" w:cs="Times New Roman"/>
          <w:i/>
        </w:rPr>
        <w:t>Neuropharmacol</w:t>
      </w:r>
      <w:r w:rsidRPr="00856037">
        <w:rPr>
          <w:rFonts w:ascii="Times New Roman" w:hAnsi="Times New Roman" w:cs="Times New Roman"/>
        </w:rPr>
        <w:t xml:space="preserve"> </w:t>
      </w:r>
      <w:r w:rsidRPr="00856037">
        <w:rPr>
          <w:rFonts w:ascii="Times New Roman" w:hAnsi="Times New Roman" w:cs="Times New Roman"/>
          <w:b/>
        </w:rPr>
        <w:t>56 Suppl 1</w:t>
      </w:r>
      <w:r w:rsidRPr="00856037">
        <w:rPr>
          <w:rFonts w:ascii="Times New Roman" w:hAnsi="Times New Roman" w:cs="Times New Roman"/>
        </w:rPr>
        <w:t>, 18-31</w:t>
      </w:r>
      <w:r w:rsidRPr="00856037">
        <w:rPr>
          <w:rFonts w:ascii="Times New Roman" w:hAnsi="Times New Roman" w:cs="Times New Roman"/>
          <w:noProof/>
        </w:rPr>
        <w:t>, doi:10.1016/j.neuropharm.2008.07.043</w:t>
      </w:r>
      <w:r w:rsidRPr="00856037">
        <w:rPr>
          <w:rFonts w:ascii="Times New Roman" w:hAnsi="Times New Roman" w:cs="Times New Roman"/>
        </w:rPr>
        <w:t xml:space="preserve"> (2009).</w:t>
      </w:r>
      <w:bookmarkEnd w:id="2"/>
    </w:p>
    <w:p w14:paraId="7EAA0963" w14:textId="1BDD571E" w:rsidR="00F673AF" w:rsidRPr="00856037" w:rsidRDefault="00F673AF" w:rsidP="00856037">
      <w:pPr>
        <w:pStyle w:val="EndNoteBibliography"/>
        <w:rPr>
          <w:rFonts w:ascii="Times New Roman" w:hAnsi="Times New Roman" w:cs="Times New Roman"/>
          <w:noProof/>
        </w:rPr>
      </w:pPr>
      <w:bookmarkStart w:id="3" w:name="_ENREF_3"/>
      <w:r w:rsidRPr="00856037">
        <w:rPr>
          <w:rFonts w:ascii="Times New Roman" w:hAnsi="Times New Roman" w:cs="Times New Roman"/>
          <w:noProof/>
        </w:rPr>
        <w:t>3</w:t>
      </w:r>
      <w:r w:rsidRPr="00856037">
        <w:rPr>
          <w:rFonts w:ascii="Times New Roman" w:hAnsi="Times New Roman" w:cs="Times New Roman"/>
        </w:rPr>
        <w:tab/>
        <w:t xml:space="preserve">Kaun, K. R., Devineni, A. V. &amp; Heberlein, U. Drosophila melanogaster as a model to study drug addiction. </w:t>
      </w:r>
      <w:r w:rsidRPr="00856037">
        <w:rPr>
          <w:rFonts w:ascii="Times New Roman" w:hAnsi="Times New Roman" w:cs="Times New Roman"/>
          <w:i/>
          <w:noProof/>
        </w:rPr>
        <w:t>Hum</w:t>
      </w:r>
      <w:r w:rsidR="00FB09B4" w:rsidRPr="00856037">
        <w:rPr>
          <w:rFonts w:ascii="Times New Roman" w:hAnsi="Times New Roman" w:cs="Times New Roman"/>
          <w:i/>
          <w:noProof/>
        </w:rPr>
        <w:t xml:space="preserve"> G</w:t>
      </w:r>
      <w:r w:rsidRPr="00856037">
        <w:rPr>
          <w:rFonts w:ascii="Times New Roman" w:hAnsi="Times New Roman" w:cs="Times New Roman"/>
          <w:i/>
          <w:noProof/>
        </w:rPr>
        <w:t>enet</w:t>
      </w:r>
      <w:r w:rsidRPr="00856037">
        <w:rPr>
          <w:rFonts w:ascii="Times New Roman" w:hAnsi="Times New Roman" w:cs="Times New Roman"/>
          <w:noProof/>
        </w:rPr>
        <w:t xml:space="preserve"> </w:t>
      </w:r>
      <w:r w:rsidRPr="00856037">
        <w:rPr>
          <w:rFonts w:ascii="Times New Roman" w:hAnsi="Times New Roman" w:cs="Times New Roman"/>
          <w:b/>
          <w:noProof/>
        </w:rPr>
        <w:t>131</w:t>
      </w:r>
      <w:r w:rsidRPr="00856037">
        <w:rPr>
          <w:rFonts w:ascii="Times New Roman" w:hAnsi="Times New Roman" w:cs="Times New Roman"/>
          <w:noProof/>
        </w:rPr>
        <w:t>, 959-975, doi:10.1007/s00439-012-1146-6 (2012).</w:t>
      </w:r>
      <w:bookmarkEnd w:id="3"/>
    </w:p>
    <w:p w14:paraId="0DD22FB9" w14:textId="0C2A8B5D" w:rsidR="00F673AF" w:rsidRPr="00856037" w:rsidRDefault="00F673AF" w:rsidP="00856037">
      <w:pPr>
        <w:pStyle w:val="EndNoteBibliography"/>
        <w:rPr>
          <w:rFonts w:ascii="Times New Roman" w:hAnsi="Times New Roman" w:cs="Times New Roman"/>
        </w:rPr>
      </w:pPr>
      <w:bookmarkStart w:id="4" w:name="_ENREF_4"/>
      <w:r w:rsidRPr="00856037">
        <w:rPr>
          <w:rFonts w:ascii="Times New Roman" w:hAnsi="Times New Roman" w:cs="Times New Roman"/>
          <w:noProof/>
        </w:rPr>
        <w:t>4</w:t>
      </w:r>
      <w:r w:rsidRPr="00856037">
        <w:rPr>
          <w:rFonts w:ascii="Times New Roman" w:hAnsi="Times New Roman" w:cs="Times New Roman"/>
        </w:rPr>
        <w:tab/>
        <w:t xml:space="preserve">Devineni, A. V. &amp; Heberlein, U. Addiction-like behavior in Drosophila. </w:t>
      </w:r>
      <w:r w:rsidR="00FB09B4" w:rsidRPr="00856037">
        <w:rPr>
          <w:rFonts w:ascii="Times New Roman" w:hAnsi="Times New Roman" w:cs="Times New Roman"/>
          <w:i/>
          <w:noProof/>
        </w:rPr>
        <w:t>Commun Integr Biol</w:t>
      </w:r>
      <w:r w:rsidR="00FB09B4" w:rsidRPr="00856037">
        <w:rPr>
          <w:rFonts w:ascii="Times New Roman" w:hAnsi="Times New Roman" w:cs="Times New Roman"/>
          <w:noProof/>
        </w:rPr>
        <w:t xml:space="preserve"> </w:t>
      </w:r>
      <w:r w:rsidRPr="00856037">
        <w:rPr>
          <w:rFonts w:ascii="Times New Roman" w:hAnsi="Times New Roman" w:cs="Times New Roman"/>
          <w:b/>
        </w:rPr>
        <w:t>3</w:t>
      </w:r>
      <w:r w:rsidRPr="00856037">
        <w:rPr>
          <w:rFonts w:ascii="Times New Roman" w:hAnsi="Times New Roman" w:cs="Times New Roman"/>
        </w:rPr>
        <w:t>, 357-359 (2010).</w:t>
      </w:r>
      <w:bookmarkEnd w:id="4"/>
    </w:p>
    <w:p w14:paraId="03A8E6A2" w14:textId="6E28D278" w:rsidR="00F673AF" w:rsidRPr="00856037" w:rsidRDefault="00F673AF" w:rsidP="00856037">
      <w:pPr>
        <w:pStyle w:val="EndNoteBibliography"/>
        <w:rPr>
          <w:rFonts w:ascii="Times New Roman" w:hAnsi="Times New Roman" w:cs="Times New Roman"/>
        </w:rPr>
      </w:pPr>
      <w:bookmarkStart w:id="5" w:name="_ENREF_5"/>
      <w:r w:rsidRPr="00856037">
        <w:rPr>
          <w:rFonts w:ascii="Times New Roman" w:hAnsi="Times New Roman" w:cs="Times New Roman"/>
          <w:noProof/>
        </w:rPr>
        <w:lastRenderedPageBreak/>
        <w:t>5</w:t>
      </w:r>
      <w:bookmarkStart w:id="6" w:name="_ENREF_32"/>
      <w:r w:rsidRPr="00856037">
        <w:rPr>
          <w:rFonts w:ascii="Times New Roman" w:hAnsi="Times New Roman" w:cs="Times New Roman"/>
        </w:rPr>
        <w:tab/>
        <w:t xml:space="preserve">Shohat-Ophir, G., Kaun, K. R., Azanchi, R., Mohammed, H. &amp; Heberlein, U. Sexual deprivation increases ethanol intake in Drosophila. </w:t>
      </w:r>
      <w:r w:rsidRPr="00856037">
        <w:rPr>
          <w:rFonts w:ascii="Times New Roman" w:hAnsi="Times New Roman" w:cs="Times New Roman"/>
          <w:i/>
        </w:rPr>
        <w:t>Science</w:t>
      </w:r>
      <w:r w:rsidRPr="00856037">
        <w:rPr>
          <w:rFonts w:ascii="Times New Roman" w:hAnsi="Times New Roman" w:cs="Times New Roman"/>
        </w:rPr>
        <w:t xml:space="preserve"> </w:t>
      </w:r>
      <w:r w:rsidRPr="00856037">
        <w:rPr>
          <w:rFonts w:ascii="Times New Roman" w:hAnsi="Times New Roman" w:cs="Times New Roman"/>
          <w:b/>
        </w:rPr>
        <w:t>335</w:t>
      </w:r>
      <w:r w:rsidRPr="00856037">
        <w:rPr>
          <w:rFonts w:ascii="Times New Roman" w:hAnsi="Times New Roman" w:cs="Times New Roman"/>
        </w:rPr>
        <w:t>, 1351-1355, doi:10.1126/science.1215932 (2012).</w:t>
      </w:r>
      <w:bookmarkEnd w:id="5"/>
      <w:bookmarkEnd w:id="6"/>
    </w:p>
    <w:p w14:paraId="1DEF88A2" w14:textId="1BC7D309" w:rsidR="00F673AF" w:rsidRPr="00856037" w:rsidRDefault="00F673AF" w:rsidP="00856037">
      <w:pPr>
        <w:pStyle w:val="EndNoteBibliography"/>
        <w:rPr>
          <w:rFonts w:ascii="Times New Roman" w:hAnsi="Times New Roman" w:cs="Times New Roman"/>
        </w:rPr>
      </w:pPr>
      <w:bookmarkStart w:id="7" w:name="_ENREF_6"/>
      <w:bookmarkStart w:id="8" w:name="_ENREF_35"/>
      <w:r w:rsidRPr="00856037">
        <w:rPr>
          <w:rFonts w:ascii="Times New Roman" w:hAnsi="Times New Roman" w:cs="Times New Roman"/>
          <w:noProof/>
        </w:rPr>
        <w:t>6</w:t>
      </w:r>
      <w:r w:rsidRPr="00856037">
        <w:rPr>
          <w:rFonts w:ascii="Times New Roman" w:hAnsi="Times New Roman" w:cs="Times New Roman"/>
        </w:rPr>
        <w:tab/>
        <w:t xml:space="preserve">Devineni, A. V. &amp; Heberlein, U. Preferential ethanol consumption in Drosophila models features of addiction. </w:t>
      </w:r>
      <w:r w:rsidR="00FB09B4" w:rsidRPr="00856037">
        <w:rPr>
          <w:rFonts w:ascii="Times New Roman" w:hAnsi="Times New Roman" w:cs="Times New Roman"/>
          <w:i/>
        </w:rPr>
        <w:t>Curr Biol</w:t>
      </w:r>
      <w:r w:rsidRPr="00856037">
        <w:rPr>
          <w:rFonts w:ascii="Times New Roman" w:hAnsi="Times New Roman" w:cs="Times New Roman"/>
          <w:i/>
        </w:rPr>
        <w:t xml:space="preserve"> : CB</w:t>
      </w:r>
      <w:r w:rsidRPr="00856037">
        <w:rPr>
          <w:rFonts w:ascii="Times New Roman" w:hAnsi="Times New Roman" w:cs="Times New Roman"/>
        </w:rPr>
        <w:t xml:space="preserve"> </w:t>
      </w:r>
      <w:r w:rsidRPr="00856037">
        <w:rPr>
          <w:rFonts w:ascii="Times New Roman" w:hAnsi="Times New Roman" w:cs="Times New Roman"/>
          <w:b/>
        </w:rPr>
        <w:t>19</w:t>
      </w:r>
      <w:r w:rsidRPr="00856037">
        <w:rPr>
          <w:rFonts w:ascii="Times New Roman" w:hAnsi="Times New Roman" w:cs="Times New Roman"/>
        </w:rPr>
        <w:t>, 2126-2132, doi:10.1016/j.cub.2009.10.070 (2009).</w:t>
      </w:r>
      <w:bookmarkEnd w:id="7"/>
    </w:p>
    <w:p w14:paraId="5BFBA2AF" w14:textId="77777777" w:rsidR="00F673AF" w:rsidRPr="00856037" w:rsidRDefault="00F673AF" w:rsidP="00856037">
      <w:pPr>
        <w:pStyle w:val="EndNoteBibliography"/>
        <w:rPr>
          <w:rFonts w:ascii="Times New Roman" w:hAnsi="Times New Roman" w:cs="Times New Roman"/>
        </w:rPr>
      </w:pPr>
      <w:bookmarkStart w:id="9" w:name="_ENREF_7"/>
      <w:r w:rsidRPr="00856037">
        <w:rPr>
          <w:rFonts w:ascii="Times New Roman" w:hAnsi="Times New Roman" w:cs="Times New Roman"/>
          <w:noProof/>
        </w:rPr>
        <w:t>7</w:t>
      </w:r>
      <w:r w:rsidRPr="00856037">
        <w:rPr>
          <w:rFonts w:ascii="Times New Roman" w:hAnsi="Times New Roman" w:cs="Times New Roman"/>
        </w:rPr>
        <w:tab/>
        <w:t>McBride, S. M.</w:t>
      </w:r>
      <w:r w:rsidRPr="00856037">
        <w:rPr>
          <w:rFonts w:ascii="Times New Roman" w:hAnsi="Times New Roman" w:cs="Times New Roman"/>
          <w:i/>
        </w:rPr>
        <w:t xml:space="preserve"> et al.</w:t>
      </w:r>
      <w:r w:rsidRPr="00856037">
        <w:rPr>
          <w:rFonts w:ascii="Times New Roman" w:hAnsi="Times New Roman" w:cs="Times New Roman"/>
        </w:rPr>
        <w:t xml:space="preserve"> Mushroom body ablation impairs short-term memory and long-term memory of courtship conditioning in Drosophila melanogaster. </w:t>
      </w:r>
      <w:r w:rsidRPr="00856037">
        <w:rPr>
          <w:rFonts w:ascii="Times New Roman" w:hAnsi="Times New Roman" w:cs="Times New Roman"/>
          <w:i/>
        </w:rPr>
        <w:t>Neuron</w:t>
      </w:r>
      <w:r w:rsidRPr="00856037">
        <w:rPr>
          <w:rFonts w:ascii="Times New Roman" w:hAnsi="Times New Roman" w:cs="Times New Roman"/>
        </w:rPr>
        <w:t xml:space="preserve"> </w:t>
      </w:r>
      <w:r w:rsidRPr="00856037">
        <w:rPr>
          <w:rFonts w:ascii="Times New Roman" w:hAnsi="Times New Roman" w:cs="Times New Roman"/>
          <w:b/>
        </w:rPr>
        <w:t>24</w:t>
      </w:r>
      <w:r w:rsidRPr="00856037">
        <w:rPr>
          <w:rFonts w:ascii="Times New Roman" w:hAnsi="Times New Roman" w:cs="Times New Roman"/>
        </w:rPr>
        <w:t>, 967-977 (1999).</w:t>
      </w:r>
      <w:bookmarkEnd w:id="9"/>
    </w:p>
    <w:p w14:paraId="383C8C07" w14:textId="115B94C2" w:rsidR="00F673AF" w:rsidRPr="00856037" w:rsidRDefault="00F673AF" w:rsidP="00856037">
      <w:pPr>
        <w:pStyle w:val="EndNoteBibliography"/>
        <w:rPr>
          <w:rFonts w:ascii="Times New Roman" w:hAnsi="Times New Roman" w:cs="Times New Roman"/>
        </w:rPr>
      </w:pPr>
      <w:bookmarkStart w:id="10" w:name="_ENREF_8"/>
      <w:r w:rsidRPr="00856037">
        <w:rPr>
          <w:rFonts w:ascii="Times New Roman" w:hAnsi="Times New Roman" w:cs="Times New Roman"/>
          <w:noProof/>
        </w:rPr>
        <w:t>8</w:t>
      </w:r>
      <w:bookmarkStart w:id="11" w:name="_ENREF_37"/>
      <w:bookmarkEnd w:id="8"/>
      <w:r w:rsidRPr="00856037">
        <w:rPr>
          <w:rFonts w:ascii="Times New Roman" w:hAnsi="Times New Roman" w:cs="Times New Roman"/>
        </w:rPr>
        <w:tab/>
        <w:t xml:space="preserve">Ejima, A., Smith, B. P., Lucas, C., Levine, J. D. &amp; Griffith, L. C. Sequential learning of pheromonal cues modulates memory consolidation in trainer-specific associative courtship conditioning. </w:t>
      </w:r>
      <w:r w:rsidR="00FB09B4" w:rsidRPr="00856037">
        <w:rPr>
          <w:rFonts w:ascii="Times New Roman" w:hAnsi="Times New Roman" w:cs="Times New Roman"/>
          <w:i/>
        </w:rPr>
        <w:t>Curr Biol</w:t>
      </w:r>
      <w:r w:rsidRPr="00856037">
        <w:rPr>
          <w:rFonts w:ascii="Times New Roman" w:hAnsi="Times New Roman" w:cs="Times New Roman"/>
        </w:rPr>
        <w:t xml:space="preserve"> </w:t>
      </w:r>
      <w:r w:rsidRPr="00856037">
        <w:rPr>
          <w:rFonts w:ascii="Times New Roman" w:hAnsi="Times New Roman" w:cs="Times New Roman"/>
          <w:b/>
        </w:rPr>
        <w:t>15</w:t>
      </w:r>
      <w:r w:rsidRPr="00856037">
        <w:rPr>
          <w:rFonts w:ascii="Times New Roman" w:hAnsi="Times New Roman" w:cs="Times New Roman"/>
        </w:rPr>
        <w:t>, 194-206, doi:10.1016/j.cub.2005.01.035 (2005).</w:t>
      </w:r>
      <w:bookmarkEnd w:id="10"/>
      <w:bookmarkEnd w:id="11"/>
    </w:p>
    <w:p w14:paraId="6131495F" w14:textId="3631473E" w:rsidR="00F673AF" w:rsidRPr="00856037" w:rsidRDefault="00F673AF" w:rsidP="00856037">
      <w:pPr>
        <w:pStyle w:val="EndNoteBibliography"/>
        <w:rPr>
          <w:rFonts w:ascii="Times New Roman" w:hAnsi="Times New Roman" w:cs="Times New Roman"/>
        </w:rPr>
      </w:pPr>
      <w:bookmarkStart w:id="12" w:name="_ENREF_9"/>
      <w:bookmarkStart w:id="13" w:name="_ENREF_38"/>
      <w:r w:rsidRPr="00856037">
        <w:rPr>
          <w:rFonts w:ascii="Times New Roman" w:hAnsi="Times New Roman" w:cs="Times New Roman"/>
          <w:noProof/>
        </w:rPr>
        <w:t>9</w:t>
      </w:r>
      <w:r w:rsidRPr="00856037">
        <w:rPr>
          <w:rFonts w:ascii="Times New Roman" w:hAnsi="Times New Roman" w:cs="Times New Roman"/>
        </w:rPr>
        <w:tab/>
        <w:t>Ejima, A.</w:t>
      </w:r>
      <w:r w:rsidRPr="00856037">
        <w:rPr>
          <w:rFonts w:ascii="Times New Roman" w:hAnsi="Times New Roman" w:cs="Times New Roman"/>
          <w:i/>
        </w:rPr>
        <w:t xml:space="preserve"> et al.</w:t>
      </w:r>
      <w:r w:rsidRPr="00856037">
        <w:rPr>
          <w:rFonts w:ascii="Times New Roman" w:hAnsi="Times New Roman" w:cs="Times New Roman"/>
        </w:rPr>
        <w:t xml:space="preserve"> Generalization of courtship learning in Drosophila is mediated by cis-vaccenyl acetate. </w:t>
      </w:r>
      <w:r w:rsidR="00FB09B4" w:rsidRPr="00856037">
        <w:rPr>
          <w:rFonts w:ascii="Times New Roman" w:hAnsi="Times New Roman" w:cs="Times New Roman"/>
          <w:i/>
        </w:rPr>
        <w:t>Curr Biol</w:t>
      </w:r>
      <w:r w:rsidRPr="00856037">
        <w:rPr>
          <w:rFonts w:ascii="Times New Roman" w:hAnsi="Times New Roman" w:cs="Times New Roman"/>
        </w:rPr>
        <w:t xml:space="preserve"> </w:t>
      </w:r>
      <w:r w:rsidRPr="00856037">
        <w:rPr>
          <w:rFonts w:ascii="Times New Roman" w:hAnsi="Times New Roman" w:cs="Times New Roman"/>
          <w:b/>
        </w:rPr>
        <w:t>17</w:t>
      </w:r>
      <w:r w:rsidRPr="00856037">
        <w:rPr>
          <w:rFonts w:ascii="Times New Roman" w:hAnsi="Times New Roman" w:cs="Times New Roman"/>
        </w:rPr>
        <w:t>, 599-605, doi:10.1016/j.cub.2007.01.053 (2007).</w:t>
      </w:r>
      <w:bookmarkEnd w:id="12"/>
      <w:bookmarkEnd w:id="13"/>
    </w:p>
    <w:p w14:paraId="3E06054F" w14:textId="3815A45B" w:rsidR="00F673AF" w:rsidRPr="00856037" w:rsidRDefault="00F673AF" w:rsidP="00856037">
      <w:pPr>
        <w:pStyle w:val="EndNoteBibliography"/>
        <w:rPr>
          <w:rFonts w:ascii="Times New Roman" w:hAnsi="Times New Roman" w:cs="Times New Roman"/>
        </w:rPr>
      </w:pPr>
      <w:bookmarkStart w:id="14" w:name="_ENREF_10"/>
      <w:bookmarkStart w:id="15" w:name="_ENREF_39"/>
      <w:r w:rsidRPr="00856037">
        <w:rPr>
          <w:rFonts w:ascii="Times New Roman" w:hAnsi="Times New Roman" w:cs="Times New Roman"/>
          <w:noProof/>
        </w:rPr>
        <w:t>10</w:t>
      </w:r>
      <w:r w:rsidRPr="00856037">
        <w:rPr>
          <w:rFonts w:ascii="Times New Roman" w:hAnsi="Times New Roman" w:cs="Times New Roman"/>
        </w:rPr>
        <w:tab/>
        <w:t xml:space="preserve">Keleman, K., Kruttner, S., Alenius, M. &amp; Dickson, B. J. Function of the Drosophila CPEB protein Orb2 in long-term courtship memory. </w:t>
      </w:r>
      <w:r w:rsidR="00FB09B4" w:rsidRPr="00856037">
        <w:rPr>
          <w:rFonts w:ascii="Times New Roman" w:hAnsi="Times New Roman" w:cs="Times New Roman"/>
          <w:i/>
        </w:rPr>
        <w:t>Nat</w:t>
      </w:r>
      <w:r w:rsidRPr="00856037">
        <w:rPr>
          <w:rFonts w:ascii="Times New Roman" w:hAnsi="Times New Roman" w:cs="Times New Roman"/>
          <w:i/>
        </w:rPr>
        <w:t xml:space="preserve"> </w:t>
      </w:r>
      <w:r w:rsidR="00FB09B4" w:rsidRPr="00856037">
        <w:rPr>
          <w:rFonts w:ascii="Times New Roman" w:hAnsi="Times New Roman" w:cs="Times New Roman"/>
          <w:i/>
        </w:rPr>
        <w:t>N</w:t>
      </w:r>
      <w:r w:rsidRPr="00856037">
        <w:rPr>
          <w:rFonts w:ascii="Times New Roman" w:hAnsi="Times New Roman" w:cs="Times New Roman"/>
          <w:i/>
        </w:rPr>
        <w:t>eurosci</w:t>
      </w:r>
      <w:r w:rsidRPr="00856037">
        <w:rPr>
          <w:rFonts w:ascii="Times New Roman" w:hAnsi="Times New Roman" w:cs="Times New Roman"/>
        </w:rPr>
        <w:t xml:space="preserve"> </w:t>
      </w:r>
      <w:r w:rsidRPr="00856037">
        <w:rPr>
          <w:rFonts w:ascii="Times New Roman" w:hAnsi="Times New Roman" w:cs="Times New Roman"/>
          <w:b/>
        </w:rPr>
        <w:t>10</w:t>
      </w:r>
      <w:r w:rsidRPr="00856037">
        <w:rPr>
          <w:rFonts w:ascii="Times New Roman" w:hAnsi="Times New Roman" w:cs="Times New Roman"/>
        </w:rPr>
        <w:t>, 1587-1593, doi:10.1038/nn1996 (2007).</w:t>
      </w:r>
      <w:bookmarkEnd w:id="14"/>
      <w:bookmarkEnd w:id="15"/>
    </w:p>
    <w:p w14:paraId="7BF224D2" w14:textId="498AD5E4" w:rsidR="00F673AF" w:rsidRPr="00856037" w:rsidRDefault="00F673AF" w:rsidP="00856037">
      <w:pPr>
        <w:pStyle w:val="EndNoteBibliography"/>
        <w:rPr>
          <w:rFonts w:ascii="Times New Roman" w:hAnsi="Times New Roman" w:cs="Times New Roman"/>
          <w:noProof/>
        </w:rPr>
      </w:pPr>
      <w:bookmarkStart w:id="16" w:name="_ENREF_11"/>
      <w:bookmarkStart w:id="17" w:name="_ENREF_40"/>
      <w:r w:rsidRPr="00856037">
        <w:rPr>
          <w:rFonts w:ascii="Times New Roman" w:hAnsi="Times New Roman" w:cs="Times New Roman"/>
          <w:noProof/>
        </w:rPr>
        <w:t>11</w:t>
      </w:r>
      <w:r w:rsidRPr="00856037">
        <w:rPr>
          <w:rFonts w:ascii="Times New Roman" w:hAnsi="Times New Roman" w:cs="Times New Roman"/>
          <w:noProof/>
        </w:rPr>
        <w:tab/>
        <w:t xml:space="preserve">Kaun, K. R., Azanchi, R., Maung, Z., Hirsh, J. &amp; Heberlein, U. A Drosophila model for alcohol reward. </w:t>
      </w:r>
      <w:r w:rsidRPr="00856037">
        <w:rPr>
          <w:rFonts w:ascii="Times New Roman" w:hAnsi="Times New Roman" w:cs="Times New Roman"/>
          <w:i/>
          <w:noProof/>
        </w:rPr>
        <w:t xml:space="preserve">Nat </w:t>
      </w:r>
      <w:r w:rsidR="00FB09B4" w:rsidRPr="00856037">
        <w:rPr>
          <w:rFonts w:ascii="Times New Roman" w:hAnsi="Times New Roman" w:cs="Times New Roman"/>
          <w:i/>
          <w:noProof/>
        </w:rPr>
        <w:t>N</w:t>
      </w:r>
      <w:r w:rsidRPr="00856037">
        <w:rPr>
          <w:rFonts w:ascii="Times New Roman" w:hAnsi="Times New Roman" w:cs="Times New Roman"/>
          <w:i/>
          <w:noProof/>
        </w:rPr>
        <w:t>eurosci</w:t>
      </w:r>
      <w:r w:rsidRPr="00856037">
        <w:rPr>
          <w:rFonts w:ascii="Times New Roman" w:hAnsi="Times New Roman" w:cs="Times New Roman"/>
          <w:noProof/>
        </w:rPr>
        <w:t xml:space="preserve"> </w:t>
      </w:r>
      <w:r w:rsidRPr="00856037">
        <w:rPr>
          <w:rFonts w:ascii="Times New Roman" w:hAnsi="Times New Roman" w:cs="Times New Roman"/>
          <w:b/>
          <w:noProof/>
        </w:rPr>
        <w:t>14</w:t>
      </w:r>
      <w:r w:rsidRPr="00856037">
        <w:rPr>
          <w:rFonts w:ascii="Times New Roman" w:hAnsi="Times New Roman" w:cs="Times New Roman"/>
          <w:noProof/>
        </w:rPr>
        <w:t>, 612-619, doi:10.1038/nn.2805 (2011).</w:t>
      </w:r>
      <w:bookmarkEnd w:id="16"/>
    </w:p>
    <w:p w14:paraId="17114D5C" w14:textId="77777777" w:rsidR="00F673AF" w:rsidRPr="00856037" w:rsidRDefault="00F673AF" w:rsidP="00856037">
      <w:pPr>
        <w:pStyle w:val="EndNoteBibliography"/>
        <w:rPr>
          <w:rFonts w:ascii="Times New Roman" w:hAnsi="Times New Roman" w:cs="Times New Roman"/>
        </w:rPr>
      </w:pPr>
      <w:bookmarkStart w:id="18" w:name="_ENREF_12"/>
      <w:r w:rsidRPr="00856037">
        <w:rPr>
          <w:rFonts w:ascii="Times New Roman" w:hAnsi="Times New Roman" w:cs="Times New Roman"/>
          <w:noProof/>
        </w:rPr>
        <w:t>12</w:t>
      </w:r>
      <w:r w:rsidRPr="00856037">
        <w:rPr>
          <w:rFonts w:ascii="Times New Roman" w:hAnsi="Times New Roman" w:cs="Times New Roman"/>
        </w:rPr>
        <w:tab/>
        <w:t>Xu, S.</w:t>
      </w:r>
      <w:r w:rsidRPr="00856037">
        <w:rPr>
          <w:rFonts w:ascii="Times New Roman" w:hAnsi="Times New Roman" w:cs="Times New Roman"/>
          <w:i/>
        </w:rPr>
        <w:t xml:space="preserve"> et al.</w:t>
      </w:r>
      <w:r w:rsidRPr="00856037">
        <w:rPr>
          <w:rFonts w:ascii="Times New Roman" w:hAnsi="Times New Roman" w:cs="Times New Roman"/>
        </w:rPr>
        <w:t xml:space="preserve"> The propensity for consuming ethanol in Drosophila requires rutabaga adenylyl cyclase expression within mushroom body neurons. </w:t>
      </w:r>
      <w:r w:rsidRPr="00856037">
        <w:rPr>
          <w:rFonts w:ascii="Times New Roman" w:hAnsi="Times New Roman" w:cs="Times New Roman"/>
          <w:i/>
        </w:rPr>
        <w:t>Genes Brain Behav</w:t>
      </w:r>
      <w:r w:rsidRPr="00856037">
        <w:rPr>
          <w:rFonts w:ascii="Times New Roman" w:hAnsi="Times New Roman" w:cs="Times New Roman"/>
        </w:rPr>
        <w:t xml:space="preserve"> </w:t>
      </w:r>
      <w:r w:rsidRPr="00856037">
        <w:rPr>
          <w:rFonts w:ascii="Times New Roman" w:hAnsi="Times New Roman" w:cs="Times New Roman"/>
          <w:b/>
        </w:rPr>
        <w:t>11</w:t>
      </w:r>
      <w:r w:rsidRPr="00856037">
        <w:rPr>
          <w:rFonts w:ascii="Times New Roman" w:hAnsi="Times New Roman" w:cs="Times New Roman"/>
        </w:rPr>
        <w:t>, 727-739, doi:10.1111/j.1601-183X.2012.00810.x (2012).</w:t>
      </w:r>
      <w:bookmarkEnd w:id="18"/>
    </w:p>
    <w:p w14:paraId="3C4759DD" w14:textId="2164D2EC" w:rsidR="00F673AF" w:rsidRPr="00856037" w:rsidRDefault="00F673AF" w:rsidP="00856037">
      <w:pPr>
        <w:pStyle w:val="EndNoteBibliography"/>
        <w:rPr>
          <w:rFonts w:ascii="Times New Roman" w:hAnsi="Times New Roman" w:cs="Times New Roman"/>
        </w:rPr>
      </w:pPr>
      <w:bookmarkStart w:id="19" w:name="_ENREF_13"/>
      <w:r w:rsidRPr="00856037">
        <w:rPr>
          <w:rFonts w:ascii="Times New Roman" w:hAnsi="Times New Roman" w:cs="Times New Roman"/>
          <w:noProof/>
        </w:rPr>
        <w:t>13</w:t>
      </w:r>
      <w:r w:rsidRPr="00856037">
        <w:rPr>
          <w:rFonts w:ascii="Times New Roman" w:hAnsi="Times New Roman" w:cs="Times New Roman"/>
        </w:rPr>
        <w:tab/>
        <w:t xml:space="preserve">Devineni, A. V. &amp; Heberlein, U. The evolution of Drosophila melanogaster as a model for alcohol research. </w:t>
      </w:r>
      <w:r w:rsidR="00FB09B4" w:rsidRPr="00856037">
        <w:rPr>
          <w:rFonts w:ascii="Times New Roman" w:hAnsi="Times New Roman" w:cs="Times New Roman"/>
          <w:i/>
          <w:noProof/>
        </w:rPr>
        <w:t>Annu Rev Neurosci</w:t>
      </w:r>
      <w:r w:rsidRPr="00856037">
        <w:rPr>
          <w:rFonts w:ascii="Times New Roman" w:hAnsi="Times New Roman" w:cs="Times New Roman"/>
        </w:rPr>
        <w:t xml:space="preserve"> </w:t>
      </w:r>
      <w:r w:rsidRPr="00856037">
        <w:rPr>
          <w:rFonts w:ascii="Times New Roman" w:hAnsi="Times New Roman" w:cs="Times New Roman"/>
          <w:b/>
        </w:rPr>
        <w:t>36</w:t>
      </w:r>
      <w:r w:rsidRPr="00856037">
        <w:rPr>
          <w:rFonts w:ascii="Times New Roman" w:hAnsi="Times New Roman" w:cs="Times New Roman"/>
        </w:rPr>
        <w:t>, 121-138, doi:10.1146/annurev-neuro-062012-170256 (2013).</w:t>
      </w:r>
      <w:bookmarkEnd w:id="19"/>
    </w:p>
    <w:p w14:paraId="30D488FB" w14:textId="578F34EA" w:rsidR="00F673AF" w:rsidRPr="00856037" w:rsidRDefault="00F673AF" w:rsidP="00856037">
      <w:pPr>
        <w:pStyle w:val="EndNoteBibliography"/>
        <w:rPr>
          <w:rFonts w:ascii="Times New Roman" w:hAnsi="Times New Roman" w:cs="Times New Roman"/>
        </w:rPr>
      </w:pPr>
      <w:bookmarkStart w:id="20" w:name="_ENREF_14"/>
      <w:r w:rsidRPr="00856037">
        <w:rPr>
          <w:rFonts w:ascii="Times New Roman" w:hAnsi="Times New Roman" w:cs="Times New Roman"/>
          <w:noProof/>
        </w:rPr>
        <w:t>14</w:t>
      </w:r>
      <w:bookmarkStart w:id="21" w:name="_ENREF_41"/>
      <w:bookmarkEnd w:id="17"/>
      <w:r w:rsidRPr="00856037">
        <w:rPr>
          <w:rFonts w:ascii="Times New Roman" w:hAnsi="Times New Roman" w:cs="Times New Roman"/>
        </w:rPr>
        <w:tab/>
        <w:t xml:space="preserve">Ro, J., Harvanek, Z. M. &amp; Pletcher, S. D. FLIC: high-throughput, continuous analysis of feeding behaviors in Drosophila. </w:t>
      </w:r>
      <w:r w:rsidRPr="00856037">
        <w:rPr>
          <w:rFonts w:ascii="Times New Roman" w:hAnsi="Times New Roman" w:cs="Times New Roman"/>
          <w:i/>
        </w:rPr>
        <w:t>PloS one</w:t>
      </w:r>
      <w:r w:rsidRPr="00856037">
        <w:rPr>
          <w:rFonts w:ascii="Times New Roman" w:hAnsi="Times New Roman" w:cs="Times New Roman"/>
        </w:rPr>
        <w:t xml:space="preserve"> </w:t>
      </w:r>
      <w:r w:rsidRPr="00856037">
        <w:rPr>
          <w:rFonts w:ascii="Times New Roman" w:hAnsi="Times New Roman" w:cs="Times New Roman"/>
          <w:b/>
        </w:rPr>
        <w:t>9</w:t>
      </w:r>
      <w:r w:rsidRPr="00856037">
        <w:rPr>
          <w:rFonts w:ascii="Times New Roman" w:hAnsi="Times New Roman" w:cs="Times New Roman"/>
        </w:rPr>
        <w:t>, e101107, doi:10.1371/journal.pone.0101107 (2014).</w:t>
      </w:r>
      <w:bookmarkEnd w:id="20"/>
      <w:bookmarkEnd w:id="21"/>
    </w:p>
    <w:p w14:paraId="313CBBE3" w14:textId="412584DB" w:rsidR="00F673AF" w:rsidRPr="00856037" w:rsidRDefault="00F673AF" w:rsidP="00856037">
      <w:pPr>
        <w:pStyle w:val="EndNoteBibliography"/>
        <w:rPr>
          <w:rFonts w:ascii="Times New Roman" w:hAnsi="Times New Roman" w:cs="Times New Roman"/>
          <w:noProof/>
        </w:rPr>
      </w:pPr>
      <w:bookmarkStart w:id="22" w:name="_ENREF_15"/>
      <w:bookmarkStart w:id="23" w:name="_ENREF_42"/>
      <w:r w:rsidRPr="00856037">
        <w:rPr>
          <w:rFonts w:ascii="Times New Roman" w:hAnsi="Times New Roman" w:cs="Times New Roman"/>
          <w:noProof/>
        </w:rPr>
        <w:t>15</w:t>
      </w:r>
      <w:r w:rsidRPr="00856037">
        <w:rPr>
          <w:rFonts w:ascii="Times New Roman" w:hAnsi="Times New Roman" w:cs="Times New Roman"/>
          <w:noProof/>
        </w:rPr>
        <w:tab/>
        <w:t>Itskov, P. M.</w:t>
      </w:r>
      <w:r w:rsidRPr="00856037">
        <w:rPr>
          <w:rFonts w:ascii="Times New Roman" w:hAnsi="Times New Roman" w:cs="Times New Roman"/>
          <w:i/>
          <w:noProof/>
        </w:rPr>
        <w:t xml:space="preserve"> et al.</w:t>
      </w:r>
      <w:r w:rsidRPr="00856037">
        <w:rPr>
          <w:rFonts w:ascii="Times New Roman" w:hAnsi="Times New Roman" w:cs="Times New Roman"/>
          <w:noProof/>
        </w:rPr>
        <w:t xml:space="preserve"> Automated monitoring and quantitative analysis of feeding behaviour in Drosophila. </w:t>
      </w:r>
      <w:r w:rsidRPr="00856037">
        <w:rPr>
          <w:rFonts w:ascii="Times New Roman" w:hAnsi="Times New Roman" w:cs="Times New Roman"/>
          <w:i/>
          <w:noProof/>
        </w:rPr>
        <w:t xml:space="preserve">Nat </w:t>
      </w:r>
      <w:r w:rsidR="00FB09B4" w:rsidRPr="00856037">
        <w:rPr>
          <w:rFonts w:ascii="Times New Roman" w:hAnsi="Times New Roman" w:cs="Times New Roman"/>
          <w:i/>
          <w:noProof/>
        </w:rPr>
        <w:t>C</w:t>
      </w:r>
      <w:r w:rsidRPr="00856037">
        <w:rPr>
          <w:rFonts w:ascii="Times New Roman" w:hAnsi="Times New Roman" w:cs="Times New Roman"/>
          <w:i/>
          <w:noProof/>
        </w:rPr>
        <w:t>ommun</w:t>
      </w:r>
      <w:r w:rsidRPr="00856037">
        <w:rPr>
          <w:rFonts w:ascii="Times New Roman" w:hAnsi="Times New Roman" w:cs="Times New Roman"/>
          <w:noProof/>
        </w:rPr>
        <w:t xml:space="preserve"> </w:t>
      </w:r>
      <w:r w:rsidRPr="00856037">
        <w:rPr>
          <w:rFonts w:ascii="Times New Roman" w:hAnsi="Times New Roman" w:cs="Times New Roman"/>
          <w:b/>
          <w:noProof/>
        </w:rPr>
        <w:t>5</w:t>
      </w:r>
      <w:r w:rsidRPr="00856037">
        <w:rPr>
          <w:rFonts w:ascii="Times New Roman" w:hAnsi="Times New Roman" w:cs="Times New Roman"/>
          <w:noProof/>
        </w:rPr>
        <w:t>, 4560, doi:10.1038/ncomms5560 (2014).</w:t>
      </w:r>
      <w:bookmarkEnd w:id="22"/>
    </w:p>
    <w:p w14:paraId="19C611A6" w14:textId="77777777" w:rsidR="00F673AF" w:rsidRPr="00856037" w:rsidRDefault="00F673AF" w:rsidP="00856037">
      <w:pPr>
        <w:pStyle w:val="EndNoteBibliography"/>
        <w:rPr>
          <w:rFonts w:ascii="Times New Roman" w:hAnsi="Times New Roman" w:cs="Times New Roman"/>
        </w:rPr>
      </w:pPr>
      <w:bookmarkStart w:id="24" w:name="_ENREF_16"/>
      <w:r w:rsidRPr="00856037">
        <w:rPr>
          <w:rFonts w:ascii="Times New Roman" w:hAnsi="Times New Roman" w:cs="Times New Roman"/>
          <w:noProof/>
        </w:rPr>
        <w:t>16</w:t>
      </w:r>
      <w:r w:rsidRPr="00856037">
        <w:rPr>
          <w:rFonts w:ascii="Times New Roman" w:hAnsi="Times New Roman" w:cs="Times New Roman"/>
        </w:rPr>
        <w:tab/>
        <w:t xml:space="preserve">Yapici, N., Cohn, R., Schusterreiter, C., Ruta, V. &amp; Vosshall, L. B. A Taste Circuit that Regulates Ingestion by Integrating Food and Hunger Signals. </w:t>
      </w:r>
      <w:r w:rsidRPr="00856037">
        <w:rPr>
          <w:rFonts w:ascii="Times New Roman" w:hAnsi="Times New Roman" w:cs="Times New Roman"/>
          <w:i/>
        </w:rPr>
        <w:t>Cell</w:t>
      </w:r>
      <w:r w:rsidRPr="00856037">
        <w:rPr>
          <w:rFonts w:ascii="Times New Roman" w:hAnsi="Times New Roman" w:cs="Times New Roman"/>
        </w:rPr>
        <w:t xml:space="preserve"> </w:t>
      </w:r>
      <w:r w:rsidRPr="00856037">
        <w:rPr>
          <w:rFonts w:ascii="Times New Roman" w:hAnsi="Times New Roman" w:cs="Times New Roman"/>
          <w:b/>
        </w:rPr>
        <w:t>165</w:t>
      </w:r>
      <w:r w:rsidRPr="00856037">
        <w:rPr>
          <w:rFonts w:ascii="Times New Roman" w:hAnsi="Times New Roman" w:cs="Times New Roman"/>
        </w:rPr>
        <w:t>, 715-729, doi:10.1016/j.cell.2016.02.061 (2016).</w:t>
      </w:r>
      <w:bookmarkEnd w:id="23"/>
      <w:bookmarkEnd w:id="24"/>
    </w:p>
    <w:p w14:paraId="572BE7F2" w14:textId="5F1F15BE" w:rsidR="00F673AF" w:rsidRPr="00856037" w:rsidRDefault="00F673AF" w:rsidP="00856037">
      <w:pPr>
        <w:pStyle w:val="EndNoteBibliography"/>
        <w:rPr>
          <w:rFonts w:ascii="Times New Roman" w:hAnsi="Times New Roman" w:cs="Times New Roman"/>
        </w:rPr>
      </w:pPr>
      <w:bookmarkStart w:id="25" w:name="_ENREF_17"/>
      <w:bookmarkStart w:id="26" w:name="_ENREF_43"/>
      <w:r w:rsidRPr="00856037">
        <w:rPr>
          <w:rFonts w:ascii="Times New Roman" w:hAnsi="Times New Roman" w:cs="Times New Roman"/>
          <w:noProof/>
        </w:rPr>
        <w:t>17</w:t>
      </w:r>
      <w:r w:rsidRPr="00856037">
        <w:rPr>
          <w:rFonts w:ascii="Times New Roman" w:hAnsi="Times New Roman" w:cs="Times New Roman"/>
        </w:rPr>
        <w:tab/>
        <w:t>Peru, Y. C. d. P. R. L.</w:t>
      </w:r>
      <w:r w:rsidRPr="00856037">
        <w:rPr>
          <w:rFonts w:ascii="Times New Roman" w:hAnsi="Times New Roman" w:cs="Times New Roman"/>
          <w:i/>
        </w:rPr>
        <w:t xml:space="preserve"> et al.</w:t>
      </w:r>
      <w:r w:rsidRPr="00856037">
        <w:rPr>
          <w:rFonts w:ascii="Times New Roman" w:hAnsi="Times New Roman" w:cs="Times New Roman"/>
        </w:rPr>
        <w:t xml:space="preserve"> Long-lasting, experience-dependent alcohol preference in Drosophila. </w:t>
      </w:r>
      <w:r w:rsidRPr="00856037">
        <w:rPr>
          <w:rFonts w:ascii="Times New Roman" w:hAnsi="Times New Roman" w:cs="Times New Roman"/>
          <w:i/>
        </w:rPr>
        <w:t>Addict Biol</w:t>
      </w:r>
      <w:r w:rsidRPr="00856037">
        <w:rPr>
          <w:rFonts w:ascii="Times New Roman" w:hAnsi="Times New Roman" w:cs="Times New Roman"/>
        </w:rPr>
        <w:t xml:space="preserve"> </w:t>
      </w:r>
      <w:r w:rsidRPr="00856037">
        <w:rPr>
          <w:rFonts w:ascii="Times New Roman" w:hAnsi="Times New Roman" w:cs="Times New Roman"/>
          <w:b/>
        </w:rPr>
        <w:t>19</w:t>
      </w:r>
      <w:r w:rsidRPr="00856037">
        <w:rPr>
          <w:rFonts w:ascii="Times New Roman" w:hAnsi="Times New Roman" w:cs="Times New Roman"/>
        </w:rPr>
        <w:t>, 392-401, doi:10.1111/adb.12105 (2014).</w:t>
      </w:r>
      <w:bookmarkEnd w:id="25"/>
    </w:p>
    <w:p w14:paraId="7C77AD15" w14:textId="77777777" w:rsidR="00F673AF" w:rsidRPr="00856037" w:rsidRDefault="00F673AF" w:rsidP="00856037">
      <w:pPr>
        <w:pStyle w:val="EndNoteBibliography"/>
        <w:rPr>
          <w:rFonts w:ascii="Times New Roman" w:hAnsi="Times New Roman" w:cs="Times New Roman"/>
        </w:rPr>
      </w:pPr>
      <w:bookmarkStart w:id="27" w:name="_ENREF_18"/>
      <w:r w:rsidRPr="00856037">
        <w:rPr>
          <w:rFonts w:ascii="Times New Roman" w:hAnsi="Times New Roman" w:cs="Times New Roman"/>
          <w:noProof/>
        </w:rPr>
        <w:t>18</w:t>
      </w:r>
      <w:r w:rsidRPr="00856037">
        <w:rPr>
          <w:rFonts w:ascii="Times New Roman" w:hAnsi="Times New Roman" w:cs="Times New Roman"/>
        </w:rPr>
        <w:tab/>
        <w:t>Dus, M.</w:t>
      </w:r>
      <w:r w:rsidRPr="00856037">
        <w:rPr>
          <w:rFonts w:ascii="Times New Roman" w:hAnsi="Times New Roman" w:cs="Times New Roman"/>
          <w:i/>
        </w:rPr>
        <w:t xml:space="preserve"> et al.</w:t>
      </w:r>
      <w:r w:rsidRPr="00856037">
        <w:rPr>
          <w:rFonts w:ascii="Times New Roman" w:hAnsi="Times New Roman" w:cs="Times New Roman"/>
        </w:rPr>
        <w:t xml:space="preserve"> Nutrient Sensor in the Brain Directs the Action of the Brain-Gut Axis in Drosophila. </w:t>
      </w:r>
      <w:r w:rsidRPr="00856037">
        <w:rPr>
          <w:rFonts w:ascii="Times New Roman" w:hAnsi="Times New Roman" w:cs="Times New Roman"/>
          <w:i/>
        </w:rPr>
        <w:t>Neuron</w:t>
      </w:r>
      <w:r w:rsidRPr="00856037">
        <w:rPr>
          <w:rFonts w:ascii="Times New Roman" w:hAnsi="Times New Roman" w:cs="Times New Roman"/>
        </w:rPr>
        <w:t xml:space="preserve"> </w:t>
      </w:r>
      <w:r w:rsidRPr="00856037">
        <w:rPr>
          <w:rFonts w:ascii="Times New Roman" w:hAnsi="Times New Roman" w:cs="Times New Roman"/>
          <w:b/>
        </w:rPr>
        <w:t>87</w:t>
      </w:r>
      <w:r w:rsidRPr="00856037">
        <w:rPr>
          <w:rFonts w:ascii="Times New Roman" w:hAnsi="Times New Roman" w:cs="Times New Roman"/>
        </w:rPr>
        <w:t>, 139-151, doi:10.1016/j.neuron.2015.05.032 (2015).</w:t>
      </w:r>
      <w:bookmarkEnd w:id="26"/>
      <w:bookmarkEnd w:id="27"/>
    </w:p>
    <w:p w14:paraId="2C4FCABE" w14:textId="4691F702" w:rsidR="00F673AF" w:rsidRPr="00856037" w:rsidRDefault="00F673AF" w:rsidP="00856037">
      <w:pPr>
        <w:pStyle w:val="EndNoteBibliography"/>
        <w:rPr>
          <w:rFonts w:ascii="Times New Roman" w:hAnsi="Times New Roman" w:cs="Times New Roman"/>
        </w:rPr>
      </w:pPr>
      <w:bookmarkStart w:id="28" w:name="_ENREF_19"/>
      <w:bookmarkStart w:id="29" w:name="_ENREF_44"/>
      <w:r w:rsidRPr="00856037">
        <w:rPr>
          <w:rFonts w:ascii="Times New Roman" w:hAnsi="Times New Roman" w:cs="Times New Roman"/>
          <w:noProof/>
        </w:rPr>
        <w:t>19</w:t>
      </w:r>
      <w:r w:rsidRPr="00856037">
        <w:rPr>
          <w:rFonts w:ascii="Times New Roman" w:hAnsi="Times New Roman" w:cs="Times New Roman"/>
        </w:rPr>
        <w:tab/>
        <w:t xml:space="preserve">Anderson, D. J. &amp; Adolphs, R. A framework for studying emotions across species. </w:t>
      </w:r>
      <w:r w:rsidRPr="00856037">
        <w:rPr>
          <w:rFonts w:ascii="Times New Roman" w:hAnsi="Times New Roman" w:cs="Times New Roman"/>
          <w:i/>
        </w:rPr>
        <w:t>Cell</w:t>
      </w:r>
      <w:r w:rsidRPr="00856037">
        <w:rPr>
          <w:rFonts w:ascii="Times New Roman" w:hAnsi="Times New Roman" w:cs="Times New Roman"/>
        </w:rPr>
        <w:t xml:space="preserve"> </w:t>
      </w:r>
      <w:r w:rsidRPr="00856037">
        <w:rPr>
          <w:rFonts w:ascii="Times New Roman" w:hAnsi="Times New Roman" w:cs="Times New Roman"/>
          <w:b/>
        </w:rPr>
        <w:t>157</w:t>
      </w:r>
      <w:r w:rsidRPr="00856037">
        <w:rPr>
          <w:rFonts w:ascii="Times New Roman" w:hAnsi="Times New Roman" w:cs="Times New Roman"/>
        </w:rPr>
        <w:t>, 187-200, doi:10.1016/j.cell.2014.03.003 (2014).</w:t>
      </w:r>
      <w:bookmarkEnd w:id="28"/>
      <w:bookmarkEnd w:id="29"/>
    </w:p>
    <w:p w14:paraId="2D21121C" w14:textId="6E91B4FD" w:rsidR="00825100" w:rsidRPr="00856037" w:rsidRDefault="00F673AF" w:rsidP="00856037">
      <w:pPr>
        <w:pStyle w:val="EndNoteBibliography"/>
        <w:rPr>
          <w:rFonts w:ascii="Times New Roman" w:hAnsi="Times New Roman" w:cs="Times New Roman"/>
          <w:noProof/>
        </w:rPr>
      </w:pPr>
      <w:bookmarkStart w:id="30" w:name="_ENREF_45"/>
      <w:bookmarkStart w:id="31" w:name="_ENREF_20"/>
      <w:r w:rsidRPr="00856037">
        <w:rPr>
          <w:rFonts w:ascii="Times New Roman" w:hAnsi="Times New Roman" w:cs="Times New Roman"/>
          <w:noProof/>
        </w:rPr>
        <w:t>20</w:t>
      </w:r>
      <w:r w:rsidRPr="00856037">
        <w:rPr>
          <w:rFonts w:ascii="Times New Roman" w:hAnsi="Times New Roman" w:cs="Times New Roman"/>
        </w:rPr>
        <w:tab/>
        <w:t>Gibson, W. T.</w:t>
      </w:r>
      <w:r w:rsidRPr="00856037">
        <w:rPr>
          <w:rFonts w:ascii="Times New Roman" w:hAnsi="Times New Roman" w:cs="Times New Roman"/>
          <w:i/>
        </w:rPr>
        <w:t xml:space="preserve"> et al.</w:t>
      </w:r>
      <w:r w:rsidRPr="00856037">
        <w:rPr>
          <w:rFonts w:ascii="Times New Roman" w:hAnsi="Times New Roman" w:cs="Times New Roman"/>
        </w:rPr>
        <w:t xml:space="preserve"> Behavioral responses to a repetitive visual threat stimulus express a persistent state of defensive arousal in Drosophila. </w:t>
      </w:r>
      <w:r w:rsidRPr="00856037">
        <w:rPr>
          <w:rFonts w:ascii="Times New Roman" w:hAnsi="Times New Roman" w:cs="Times New Roman"/>
          <w:i/>
        </w:rPr>
        <w:t>Curr Biol</w:t>
      </w:r>
      <w:r w:rsidRPr="00856037">
        <w:rPr>
          <w:rFonts w:ascii="Times New Roman" w:hAnsi="Times New Roman" w:cs="Times New Roman"/>
        </w:rPr>
        <w:t xml:space="preserve"> </w:t>
      </w:r>
      <w:r w:rsidRPr="00856037">
        <w:rPr>
          <w:rFonts w:ascii="Times New Roman" w:hAnsi="Times New Roman" w:cs="Times New Roman"/>
          <w:b/>
        </w:rPr>
        <w:t>25</w:t>
      </w:r>
      <w:r w:rsidRPr="00856037">
        <w:rPr>
          <w:rFonts w:ascii="Times New Roman" w:hAnsi="Times New Roman" w:cs="Times New Roman"/>
        </w:rPr>
        <w:t>, 1401-1415, doi:10.1016/j.cub.2015.03.058 (2015</w:t>
      </w:r>
      <w:bookmarkEnd w:id="30"/>
      <w:r w:rsidRPr="00856037">
        <w:rPr>
          <w:rFonts w:ascii="Times New Roman" w:hAnsi="Times New Roman" w:cs="Times New Roman"/>
          <w:noProof/>
        </w:rPr>
        <w:t>).</w:t>
      </w:r>
      <w:bookmarkEnd w:id="31"/>
      <w:r w:rsidRPr="00856037">
        <w:rPr>
          <w:rFonts w:ascii="Times New Roman" w:hAnsi="Times New Roman" w:cs="Times New Roman"/>
          <w:noProof/>
        </w:rPr>
        <w:fldChar w:fldCharType="end"/>
      </w:r>
    </w:p>
    <w:sectPr w:rsidR="00825100" w:rsidRPr="00856037" w:rsidSect="00856037">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368F"/>
    <w:multiLevelType w:val="multilevel"/>
    <w:tmpl w:val="9424C8C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05FD2"/>
    <w:multiLevelType w:val="multilevel"/>
    <w:tmpl w:val="96968D5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2D605B"/>
    <w:multiLevelType w:val="hybridMultilevel"/>
    <w:tmpl w:val="B91E3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114E5"/>
    <w:multiLevelType w:val="multilevel"/>
    <w:tmpl w:val="71A681C0"/>
    <w:lvl w:ilvl="0">
      <w:start w:val="1"/>
      <w:numFmt w:val="decimal"/>
      <w:lvlText w:val="%1."/>
      <w:lvlJc w:val="left"/>
      <w:pPr>
        <w:tabs>
          <w:tab w:val="num" w:pos="720"/>
        </w:tabs>
        <w:ind w:left="720" w:hanging="360"/>
      </w:pPr>
      <w:rPr>
        <w:rFonts w:ascii="Times New Roman" w:eastAsiaTheme="minorEastAsia" w:hAnsi="Times New Roman" w:cs="Times New Roman"/>
      </w:rPr>
    </w:lvl>
    <w:lvl w:ilvl="1">
      <w:start w:val="1"/>
      <w:numFmt w:val="decimal"/>
      <w:lvlText w:val="%2."/>
      <w:lvlJc w:val="left"/>
      <w:pPr>
        <w:tabs>
          <w:tab w:val="num" w:pos="1440"/>
        </w:tabs>
        <w:ind w:left="1440" w:hanging="360"/>
      </w:pPr>
      <w:rPr>
        <w:b w:val="0"/>
      </w:rPr>
    </w:lvl>
    <w:lvl w:ilvl="2">
      <w:start w:val="1"/>
      <w:numFmt w:val="upp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6A32D6"/>
    <w:multiLevelType w:val="multilevel"/>
    <w:tmpl w:val="FDF8B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F0E5B"/>
    <w:multiLevelType w:val="multilevel"/>
    <w:tmpl w:val="E3442FD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FC67F4"/>
    <w:multiLevelType w:val="hybridMultilevel"/>
    <w:tmpl w:val="344E1B54"/>
    <w:lvl w:ilvl="0" w:tplc="9104CB7E">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E3F87"/>
    <w:multiLevelType w:val="multilevel"/>
    <w:tmpl w:val="C45EEAD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626765"/>
    <w:multiLevelType w:val="multilevel"/>
    <w:tmpl w:val="EF14893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2B504D"/>
    <w:multiLevelType w:val="multilevel"/>
    <w:tmpl w:val="58B46C92"/>
    <w:lvl w:ilvl="0">
      <w:start w:val="1"/>
      <w:numFmt w:val="decimal"/>
      <w:lvlText w:val="%1."/>
      <w:lvlJc w:val="left"/>
      <w:pPr>
        <w:ind w:left="720" w:hanging="360"/>
      </w:pPr>
      <w:rPr>
        <w:rFonts w:hint="c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EE2761"/>
    <w:multiLevelType w:val="hybridMultilevel"/>
    <w:tmpl w:val="E2080F68"/>
    <w:lvl w:ilvl="0" w:tplc="5AD40CDA">
      <w:start w:val="1"/>
      <w:numFmt w:val="decimal"/>
      <w:lvlText w:val="%1."/>
      <w:lvlJc w:val="left"/>
      <w:pPr>
        <w:ind w:left="720" w:hanging="360"/>
      </w:pPr>
      <w:rPr>
        <w:rFonts w:hint="cs"/>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470E5"/>
    <w:multiLevelType w:val="multilevel"/>
    <w:tmpl w:val="52946C10"/>
    <w:lvl w:ilvl="0">
      <w:start w:val="1"/>
      <w:numFmt w:val="decimal"/>
      <w:lvlText w:val="%1"/>
      <w:lvlJc w:val="left"/>
      <w:pPr>
        <w:ind w:left="400" w:hanging="400"/>
      </w:pPr>
      <w:rPr>
        <w:rFonts w:hint="default"/>
        <w:b w:val="0"/>
        <w:sz w:val="20"/>
      </w:rPr>
    </w:lvl>
    <w:lvl w:ilvl="1">
      <w:start w:val="1"/>
      <w:numFmt w:val="decimal"/>
      <w:lvlText w:val="%1.%2"/>
      <w:lvlJc w:val="left"/>
      <w:pPr>
        <w:ind w:left="400" w:hanging="400"/>
      </w:pPr>
      <w:rPr>
        <w:rFonts w:hint="default"/>
        <w:b w:val="0"/>
        <w:sz w:val="24"/>
        <w:szCs w:val="24"/>
      </w:rPr>
    </w:lvl>
    <w:lvl w:ilvl="2">
      <w:start w:val="2"/>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12" w15:restartNumberingAfterBreak="0">
    <w:nsid w:val="2BE6535E"/>
    <w:multiLevelType w:val="hybridMultilevel"/>
    <w:tmpl w:val="F05C9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65A10"/>
    <w:multiLevelType w:val="hybridMultilevel"/>
    <w:tmpl w:val="6592F8B8"/>
    <w:lvl w:ilvl="0" w:tplc="E92E1A9E">
      <w:start w:val="1"/>
      <w:numFmt w:val="decimal"/>
      <w:lvlText w:val="%1."/>
      <w:lvlJc w:val="left"/>
      <w:pPr>
        <w:ind w:left="720" w:hanging="360"/>
      </w:pPr>
      <w:rPr>
        <w:rFonts w:ascii="Helvetica Neue" w:eastAsia="Times New Roman" w:hAnsi="Helvetica Neue"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3467D9"/>
    <w:multiLevelType w:val="multilevel"/>
    <w:tmpl w:val="E0FA5290"/>
    <w:lvl w:ilvl="0">
      <w:start w:val="1"/>
      <w:numFmt w:val="decimal"/>
      <w:lvlText w:val="%1."/>
      <w:lvlJc w:val="left"/>
      <w:pPr>
        <w:ind w:left="720" w:hanging="360"/>
      </w:pPr>
      <w:rPr>
        <w:rFonts w:hint="cs"/>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6B64CB"/>
    <w:multiLevelType w:val="multilevel"/>
    <w:tmpl w:val="F6280B08"/>
    <w:lvl w:ilvl="0">
      <w:start w:val="1"/>
      <w:numFmt w:val="decimal"/>
      <w:lvlText w:val="%1."/>
      <w:lvlJc w:val="left"/>
      <w:pPr>
        <w:ind w:left="644"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6" w15:restartNumberingAfterBreak="0">
    <w:nsid w:val="4116379F"/>
    <w:multiLevelType w:val="multilevel"/>
    <w:tmpl w:val="71A681C0"/>
    <w:lvl w:ilvl="0">
      <w:start w:val="1"/>
      <w:numFmt w:val="decimal"/>
      <w:lvlText w:val="%1."/>
      <w:lvlJc w:val="left"/>
      <w:pPr>
        <w:tabs>
          <w:tab w:val="num" w:pos="720"/>
        </w:tabs>
        <w:ind w:left="720" w:hanging="360"/>
      </w:pPr>
      <w:rPr>
        <w:rFonts w:ascii="Times New Roman" w:eastAsiaTheme="minorEastAsia" w:hAnsi="Times New Roman" w:cs="Times New Roman"/>
      </w:rPr>
    </w:lvl>
    <w:lvl w:ilvl="1">
      <w:start w:val="1"/>
      <w:numFmt w:val="decimal"/>
      <w:lvlText w:val="%2."/>
      <w:lvlJc w:val="left"/>
      <w:pPr>
        <w:tabs>
          <w:tab w:val="num" w:pos="1440"/>
        </w:tabs>
        <w:ind w:left="1440" w:hanging="360"/>
      </w:pPr>
      <w:rPr>
        <w:b w:val="0"/>
      </w:rPr>
    </w:lvl>
    <w:lvl w:ilvl="2">
      <w:start w:val="1"/>
      <w:numFmt w:val="upp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66006AE"/>
    <w:multiLevelType w:val="hybridMultilevel"/>
    <w:tmpl w:val="D856E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9C5FE6"/>
    <w:multiLevelType w:val="hybridMultilevel"/>
    <w:tmpl w:val="557CFAFA"/>
    <w:lvl w:ilvl="0" w:tplc="8574378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48F65372"/>
    <w:multiLevelType w:val="multilevel"/>
    <w:tmpl w:val="8BB8984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142705"/>
    <w:multiLevelType w:val="multilevel"/>
    <w:tmpl w:val="50D8D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B335B0"/>
    <w:multiLevelType w:val="multilevel"/>
    <w:tmpl w:val="B8CA97FE"/>
    <w:lvl w:ilvl="0">
      <w:start w:val="1"/>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F467B9B"/>
    <w:multiLevelType w:val="multilevel"/>
    <w:tmpl w:val="944A6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7C6E0B"/>
    <w:multiLevelType w:val="hybridMultilevel"/>
    <w:tmpl w:val="B65C58EC"/>
    <w:lvl w:ilvl="0" w:tplc="BBD20A04">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6C6F19EA"/>
    <w:multiLevelType w:val="multilevel"/>
    <w:tmpl w:val="71A681C0"/>
    <w:lvl w:ilvl="0">
      <w:start w:val="1"/>
      <w:numFmt w:val="decimal"/>
      <w:lvlText w:val="%1."/>
      <w:lvlJc w:val="left"/>
      <w:pPr>
        <w:tabs>
          <w:tab w:val="num" w:pos="720"/>
        </w:tabs>
        <w:ind w:left="720" w:hanging="360"/>
      </w:pPr>
      <w:rPr>
        <w:rFonts w:ascii="Times New Roman" w:eastAsiaTheme="minorEastAsia" w:hAnsi="Times New Roman" w:cs="Times New Roman"/>
      </w:rPr>
    </w:lvl>
    <w:lvl w:ilvl="1">
      <w:start w:val="1"/>
      <w:numFmt w:val="decimal"/>
      <w:lvlText w:val="%2."/>
      <w:lvlJc w:val="left"/>
      <w:pPr>
        <w:tabs>
          <w:tab w:val="num" w:pos="1440"/>
        </w:tabs>
        <w:ind w:left="1440" w:hanging="360"/>
      </w:pPr>
      <w:rPr>
        <w:b w:val="0"/>
      </w:rPr>
    </w:lvl>
    <w:lvl w:ilvl="2">
      <w:start w:val="1"/>
      <w:numFmt w:val="upp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42A3A19"/>
    <w:multiLevelType w:val="multilevel"/>
    <w:tmpl w:val="2966912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8A333B"/>
    <w:multiLevelType w:val="multilevel"/>
    <w:tmpl w:val="1CA09F9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CC526B"/>
    <w:multiLevelType w:val="hybridMultilevel"/>
    <w:tmpl w:val="DD6283A8"/>
    <w:lvl w:ilvl="0" w:tplc="49D03ADE">
      <w:start w:val="1"/>
      <w:numFmt w:val="decimal"/>
      <w:lvlText w:val="%1."/>
      <w:lvlJc w:val="left"/>
      <w:pPr>
        <w:ind w:left="644"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781B6981"/>
    <w:multiLevelType w:val="multilevel"/>
    <w:tmpl w:val="93E0912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253B78"/>
    <w:multiLevelType w:val="multilevel"/>
    <w:tmpl w:val="4B800398"/>
    <w:lvl w:ilvl="0">
      <w:start w:val="1"/>
      <w:numFmt w:val="decimal"/>
      <w:lvlText w:val="%1."/>
      <w:lvlJc w:val="left"/>
      <w:pPr>
        <w:tabs>
          <w:tab w:val="num" w:pos="720"/>
        </w:tabs>
        <w:ind w:left="720" w:hanging="360"/>
      </w:pPr>
      <w:rPr>
        <w:rFonts w:ascii="Times New Roman" w:eastAsiaTheme="minorEastAsia" w:hAnsi="Times New Roman" w:cs="Times New Roman"/>
        <w:color w:val="auto"/>
      </w:rPr>
    </w:lvl>
    <w:lvl w:ilvl="1">
      <w:start w:val="1"/>
      <w:numFmt w:val="decimal"/>
      <w:lvlText w:val="%2."/>
      <w:lvlJc w:val="left"/>
      <w:pPr>
        <w:tabs>
          <w:tab w:val="num" w:pos="1440"/>
        </w:tabs>
        <w:ind w:left="1440" w:hanging="360"/>
      </w:pPr>
      <w:rPr>
        <w:b w:val="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374142"/>
    <w:multiLevelType w:val="multilevel"/>
    <w:tmpl w:val="FAD8E09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9"/>
  </w:num>
  <w:num w:numId="3">
    <w:abstractNumId w:val="22"/>
  </w:num>
  <w:num w:numId="4">
    <w:abstractNumId w:val="20"/>
  </w:num>
  <w:num w:numId="5">
    <w:abstractNumId w:val="2"/>
  </w:num>
  <w:num w:numId="6">
    <w:abstractNumId w:val="18"/>
  </w:num>
  <w:num w:numId="7">
    <w:abstractNumId w:val="23"/>
  </w:num>
  <w:num w:numId="8">
    <w:abstractNumId w:val="27"/>
  </w:num>
  <w:num w:numId="9">
    <w:abstractNumId w:val="13"/>
  </w:num>
  <w:num w:numId="10">
    <w:abstractNumId w:val="15"/>
  </w:num>
  <w:num w:numId="11">
    <w:abstractNumId w:val="10"/>
  </w:num>
  <w:num w:numId="12">
    <w:abstractNumId w:val="9"/>
  </w:num>
  <w:num w:numId="13">
    <w:abstractNumId w:val="17"/>
  </w:num>
  <w:num w:numId="14">
    <w:abstractNumId w:val="12"/>
  </w:num>
  <w:num w:numId="15">
    <w:abstractNumId w:val="6"/>
  </w:num>
  <w:num w:numId="16">
    <w:abstractNumId w:val="8"/>
  </w:num>
  <w:num w:numId="17">
    <w:abstractNumId w:val="16"/>
  </w:num>
  <w:num w:numId="18">
    <w:abstractNumId w:val="3"/>
  </w:num>
  <w:num w:numId="19">
    <w:abstractNumId w:val="14"/>
  </w:num>
  <w:num w:numId="20">
    <w:abstractNumId w:val="24"/>
  </w:num>
  <w:num w:numId="21">
    <w:abstractNumId w:val="30"/>
  </w:num>
  <w:num w:numId="22">
    <w:abstractNumId w:val="21"/>
  </w:num>
  <w:num w:numId="23">
    <w:abstractNumId w:val="0"/>
  </w:num>
  <w:num w:numId="24">
    <w:abstractNumId w:val="19"/>
  </w:num>
  <w:num w:numId="25">
    <w:abstractNumId w:val="5"/>
  </w:num>
  <w:num w:numId="26">
    <w:abstractNumId w:val="25"/>
  </w:num>
  <w:num w:numId="27">
    <w:abstractNumId w:val="7"/>
  </w:num>
  <w:num w:numId="28">
    <w:abstractNumId w:val="1"/>
  </w:num>
  <w:num w:numId="29">
    <w:abstractNumId w:val="26"/>
  </w:num>
  <w:num w:numId="30">
    <w:abstractNumId w:val="28"/>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sa09ftw5rv05pert2252x99v0wvaf0x9e9d&quot;&gt;Galit&amp;apos;s library&lt;record-ids&gt;&lt;item&gt;37&lt;/item&gt;&lt;item&gt;78&lt;/item&gt;&lt;item&gt;80&lt;/item&gt;&lt;item&gt;101&lt;/item&gt;&lt;item&gt;138&lt;/item&gt;&lt;item&gt;321&lt;/item&gt;&lt;item&gt;369&lt;/item&gt;&lt;item&gt;371&lt;/item&gt;&lt;item&gt;372&lt;/item&gt;&lt;item&gt;531&lt;/item&gt;&lt;item&gt;535&lt;/item&gt;&lt;item&gt;536&lt;/item&gt;&lt;item&gt;537&lt;/item&gt;&lt;item&gt;538&lt;/item&gt;&lt;item&gt;539&lt;/item&gt;&lt;item&gt;578&lt;/item&gt;&lt;item&gt;579&lt;/item&gt;&lt;item&gt;580&lt;/item&gt;&lt;/record-ids&gt;&lt;/item&gt;&lt;/Libraries&gt;"/>
  </w:docVars>
  <w:rsids>
    <w:rsidRoot w:val="006C1469"/>
    <w:rsid w:val="00006279"/>
    <w:rsid w:val="0000718B"/>
    <w:rsid w:val="00014F41"/>
    <w:rsid w:val="00023A5C"/>
    <w:rsid w:val="00025612"/>
    <w:rsid w:val="000318CC"/>
    <w:rsid w:val="000362EE"/>
    <w:rsid w:val="00042B33"/>
    <w:rsid w:val="000443A4"/>
    <w:rsid w:val="00046B71"/>
    <w:rsid w:val="00056748"/>
    <w:rsid w:val="00060308"/>
    <w:rsid w:val="00065A5F"/>
    <w:rsid w:val="00071729"/>
    <w:rsid w:val="0007354E"/>
    <w:rsid w:val="00073835"/>
    <w:rsid w:val="00074C32"/>
    <w:rsid w:val="00075CA0"/>
    <w:rsid w:val="00076EC1"/>
    <w:rsid w:val="00077AE6"/>
    <w:rsid w:val="000853FE"/>
    <w:rsid w:val="00090551"/>
    <w:rsid w:val="00091A71"/>
    <w:rsid w:val="000A6F99"/>
    <w:rsid w:val="000B0AFD"/>
    <w:rsid w:val="000B6C8B"/>
    <w:rsid w:val="000C2E0E"/>
    <w:rsid w:val="000C3D46"/>
    <w:rsid w:val="000C569B"/>
    <w:rsid w:val="000E29C4"/>
    <w:rsid w:val="000E351E"/>
    <w:rsid w:val="000E60AD"/>
    <w:rsid w:val="000E6BED"/>
    <w:rsid w:val="000E7AE3"/>
    <w:rsid w:val="000F6F73"/>
    <w:rsid w:val="00102DE3"/>
    <w:rsid w:val="00105DE8"/>
    <w:rsid w:val="0010721B"/>
    <w:rsid w:val="00114667"/>
    <w:rsid w:val="00115F99"/>
    <w:rsid w:val="00117374"/>
    <w:rsid w:val="001357E5"/>
    <w:rsid w:val="00135BFC"/>
    <w:rsid w:val="00136393"/>
    <w:rsid w:val="00142C8F"/>
    <w:rsid w:val="001441D9"/>
    <w:rsid w:val="00144C12"/>
    <w:rsid w:val="0014569A"/>
    <w:rsid w:val="001530D8"/>
    <w:rsid w:val="001548A4"/>
    <w:rsid w:val="00154A19"/>
    <w:rsid w:val="00154B17"/>
    <w:rsid w:val="001558AB"/>
    <w:rsid w:val="00162EF9"/>
    <w:rsid w:val="00165748"/>
    <w:rsid w:val="00166233"/>
    <w:rsid w:val="00171EE3"/>
    <w:rsid w:val="00173132"/>
    <w:rsid w:val="001803BB"/>
    <w:rsid w:val="0018114E"/>
    <w:rsid w:val="00187631"/>
    <w:rsid w:val="00190589"/>
    <w:rsid w:val="00193186"/>
    <w:rsid w:val="001A1386"/>
    <w:rsid w:val="001A261C"/>
    <w:rsid w:val="001A342F"/>
    <w:rsid w:val="001A7014"/>
    <w:rsid w:val="001A776E"/>
    <w:rsid w:val="001A7D2E"/>
    <w:rsid w:val="001B0778"/>
    <w:rsid w:val="001B6A0A"/>
    <w:rsid w:val="001B702C"/>
    <w:rsid w:val="001E14A5"/>
    <w:rsid w:val="001F1F79"/>
    <w:rsid w:val="001F32F2"/>
    <w:rsid w:val="001F43DD"/>
    <w:rsid w:val="001F68A5"/>
    <w:rsid w:val="002017F2"/>
    <w:rsid w:val="00202B78"/>
    <w:rsid w:val="00205828"/>
    <w:rsid w:val="002121E3"/>
    <w:rsid w:val="00212CB0"/>
    <w:rsid w:val="0022108F"/>
    <w:rsid w:val="00221D6C"/>
    <w:rsid w:val="002241BC"/>
    <w:rsid w:val="0022450C"/>
    <w:rsid w:val="002247DB"/>
    <w:rsid w:val="002253A7"/>
    <w:rsid w:val="002451F9"/>
    <w:rsid w:val="00251676"/>
    <w:rsid w:val="0025510D"/>
    <w:rsid w:val="00255F3E"/>
    <w:rsid w:val="0025713A"/>
    <w:rsid w:val="00261880"/>
    <w:rsid w:val="002627F5"/>
    <w:rsid w:val="002644D3"/>
    <w:rsid w:val="00265476"/>
    <w:rsid w:val="0026716E"/>
    <w:rsid w:val="00267FFB"/>
    <w:rsid w:val="0027671E"/>
    <w:rsid w:val="002813E6"/>
    <w:rsid w:val="002844DC"/>
    <w:rsid w:val="0028464B"/>
    <w:rsid w:val="00290855"/>
    <w:rsid w:val="00293918"/>
    <w:rsid w:val="0029522D"/>
    <w:rsid w:val="002A0693"/>
    <w:rsid w:val="002A0BA6"/>
    <w:rsid w:val="002A374C"/>
    <w:rsid w:val="002A58BD"/>
    <w:rsid w:val="002A5A02"/>
    <w:rsid w:val="002A7046"/>
    <w:rsid w:val="002B0F1C"/>
    <w:rsid w:val="002B1728"/>
    <w:rsid w:val="002B1DFC"/>
    <w:rsid w:val="002B3C21"/>
    <w:rsid w:val="002B66BC"/>
    <w:rsid w:val="002C0B95"/>
    <w:rsid w:val="002C2FC7"/>
    <w:rsid w:val="002D4D7A"/>
    <w:rsid w:val="002D4D9C"/>
    <w:rsid w:val="002E265F"/>
    <w:rsid w:val="002E2B63"/>
    <w:rsid w:val="002E700C"/>
    <w:rsid w:val="002F4A88"/>
    <w:rsid w:val="002F7FFE"/>
    <w:rsid w:val="00301FEC"/>
    <w:rsid w:val="00303BDC"/>
    <w:rsid w:val="00313ED0"/>
    <w:rsid w:val="00313EEF"/>
    <w:rsid w:val="00322A4D"/>
    <w:rsid w:val="00322C15"/>
    <w:rsid w:val="00323A2B"/>
    <w:rsid w:val="00323B06"/>
    <w:rsid w:val="00330C09"/>
    <w:rsid w:val="00331F92"/>
    <w:rsid w:val="00346504"/>
    <w:rsid w:val="0035094A"/>
    <w:rsid w:val="00350967"/>
    <w:rsid w:val="00352562"/>
    <w:rsid w:val="0035483F"/>
    <w:rsid w:val="00357AD7"/>
    <w:rsid w:val="00363785"/>
    <w:rsid w:val="00363BDC"/>
    <w:rsid w:val="00367A06"/>
    <w:rsid w:val="00374A1A"/>
    <w:rsid w:val="00375970"/>
    <w:rsid w:val="00375B2E"/>
    <w:rsid w:val="0037663D"/>
    <w:rsid w:val="00383277"/>
    <w:rsid w:val="00384515"/>
    <w:rsid w:val="00385499"/>
    <w:rsid w:val="0038553C"/>
    <w:rsid w:val="00387735"/>
    <w:rsid w:val="00387BF4"/>
    <w:rsid w:val="0039226B"/>
    <w:rsid w:val="00394AAE"/>
    <w:rsid w:val="003953FE"/>
    <w:rsid w:val="00395AAC"/>
    <w:rsid w:val="003A195E"/>
    <w:rsid w:val="003B0DD2"/>
    <w:rsid w:val="003B145A"/>
    <w:rsid w:val="003B2502"/>
    <w:rsid w:val="003B6D61"/>
    <w:rsid w:val="003C2E27"/>
    <w:rsid w:val="003C6178"/>
    <w:rsid w:val="003D3544"/>
    <w:rsid w:val="003E0C11"/>
    <w:rsid w:val="003E758B"/>
    <w:rsid w:val="003F684E"/>
    <w:rsid w:val="003F73D5"/>
    <w:rsid w:val="004036FA"/>
    <w:rsid w:val="00403F5E"/>
    <w:rsid w:val="0040480E"/>
    <w:rsid w:val="00405A39"/>
    <w:rsid w:val="0040652C"/>
    <w:rsid w:val="00410FE3"/>
    <w:rsid w:val="00412892"/>
    <w:rsid w:val="00412BFA"/>
    <w:rsid w:val="00430467"/>
    <w:rsid w:val="0043294F"/>
    <w:rsid w:val="00445B8E"/>
    <w:rsid w:val="00445CAA"/>
    <w:rsid w:val="0045470D"/>
    <w:rsid w:val="004548F9"/>
    <w:rsid w:val="00455369"/>
    <w:rsid w:val="0045555F"/>
    <w:rsid w:val="00460ABF"/>
    <w:rsid w:val="0046125F"/>
    <w:rsid w:val="00463DED"/>
    <w:rsid w:val="00474B4D"/>
    <w:rsid w:val="00475ABA"/>
    <w:rsid w:val="004823EA"/>
    <w:rsid w:val="004837B3"/>
    <w:rsid w:val="00490900"/>
    <w:rsid w:val="004915C7"/>
    <w:rsid w:val="0049621A"/>
    <w:rsid w:val="004C14FA"/>
    <w:rsid w:val="004C1B1C"/>
    <w:rsid w:val="004C2E18"/>
    <w:rsid w:val="004D43EE"/>
    <w:rsid w:val="004D72F0"/>
    <w:rsid w:val="004D7DEC"/>
    <w:rsid w:val="004E1670"/>
    <w:rsid w:val="004E3787"/>
    <w:rsid w:val="004E3E47"/>
    <w:rsid w:val="004E6F5E"/>
    <w:rsid w:val="004E7396"/>
    <w:rsid w:val="0050095A"/>
    <w:rsid w:val="00501592"/>
    <w:rsid w:val="00505EF7"/>
    <w:rsid w:val="005105D3"/>
    <w:rsid w:val="00510637"/>
    <w:rsid w:val="0051513F"/>
    <w:rsid w:val="00515623"/>
    <w:rsid w:val="00516997"/>
    <w:rsid w:val="005219DE"/>
    <w:rsid w:val="00523739"/>
    <w:rsid w:val="00527C74"/>
    <w:rsid w:val="00535886"/>
    <w:rsid w:val="00536299"/>
    <w:rsid w:val="00537864"/>
    <w:rsid w:val="005403C6"/>
    <w:rsid w:val="00541E3A"/>
    <w:rsid w:val="00545C72"/>
    <w:rsid w:val="0055280A"/>
    <w:rsid w:val="00557986"/>
    <w:rsid w:val="00557A81"/>
    <w:rsid w:val="00564EA7"/>
    <w:rsid w:val="005665D0"/>
    <w:rsid w:val="00574AF2"/>
    <w:rsid w:val="00576DD9"/>
    <w:rsid w:val="00577545"/>
    <w:rsid w:val="00577D1A"/>
    <w:rsid w:val="00581E9F"/>
    <w:rsid w:val="00583C54"/>
    <w:rsid w:val="00585241"/>
    <w:rsid w:val="005951ED"/>
    <w:rsid w:val="005A0AAF"/>
    <w:rsid w:val="005A0F82"/>
    <w:rsid w:val="005A44B0"/>
    <w:rsid w:val="005A4B59"/>
    <w:rsid w:val="005B32D0"/>
    <w:rsid w:val="005B36B9"/>
    <w:rsid w:val="005B576D"/>
    <w:rsid w:val="005C0A94"/>
    <w:rsid w:val="005C6507"/>
    <w:rsid w:val="005D2740"/>
    <w:rsid w:val="005D5143"/>
    <w:rsid w:val="005E00F2"/>
    <w:rsid w:val="005E662C"/>
    <w:rsid w:val="005E74EF"/>
    <w:rsid w:val="005F1DA3"/>
    <w:rsid w:val="005F54CC"/>
    <w:rsid w:val="005F5EDC"/>
    <w:rsid w:val="006005F5"/>
    <w:rsid w:val="00605963"/>
    <w:rsid w:val="0060652F"/>
    <w:rsid w:val="006114FA"/>
    <w:rsid w:val="00617A5B"/>
    <w:rsid w:val="0062379D"/>
    <w:rsid w:val="0062507A"/>
    <w:rsid w:val="00626CCF"/>
    <w:rsid w:val="0062716E"/>
    <w:rsid w:val="00627465"/>
    <w:rsid w:val="00635CC6"/>
    <w:rsid w:val="0063613E"/>
    <w:rsid w:val="00642649"/>
    <w:rsid w:val="0064462F"/>
    <w:rsid w:val="00644676"/>
    <w:rsid w:val="00647E6C"/>
    <w:rsid w:val="006541E3"/>
    <w:rsid w:val="00655C50"/>
    <w:rsid w:val="00662F6C"/>
    <w:rsid w:val="006722A0"/>
    <w:rsid w:val="00677B76"/>
    <w:rsid w:val="00680525"/>
    <w:rsid w:val="0068483C"/>
    <w:rsid w:val="006863D6"/>
    <w:rsid w:val="0069104B"/>
    <w:rsid w:val="0069354F"/>
    <w:rsid w:val="006A171F"/>
    <w:rsid w:val="006B10B3"/>
    <w:rsid w:val="006B1E09"/>
    <w:rsid w:val="006C1469"/>
    <w:rsid w:val="006C28CB"/>
    <w:rsid w:val="006C40DE"/>
    <w:rsid w:val="006C58D2"/>
    <w:rsid w:val="006C6841"/>
    <w:rsid w:val="006D64B2"/>
    <w:rsid w:val="006F1961"/>
    <w:rsid w:val="006F578D"/>
    <w:rsid w:val="006F5FE2"/>
    <w:rsid w:val="006F6FAB"/>
    <w:rsid w:val="00703204"/>
    <w:rsid w:val="007033CC"/>
    <w:rsid w:val="00703A7A"/>
    <w:rsid w:val="00707446"/>
    <w:rsid w:val="007127FC"/>
    <w:rsid w:val="007211B8"/>
    <w:rsid w:val="00723609"/>
    <w:rsid w:val="0072797D"/>
    <w:rsid w:val="00727A3F"/>
    <w:rsid w:val="007460FF"/>
    <w:rsid w:val="0075249E"/>
    <w:rsid w:val="00764F09"/>
    <w:rsid w:val="007740E4"/>
    <w:rsid w:val="00776971"/>
    <w:rsid w:val="00776F86"/>
    <w:rsid w:val="00782178"/>
    <w:rsid w:val="00794676"/>
    <w:rsid w:val="007A3DD5"/>
    <w:rsid w:val="007A41BF"/>
    <w:rsid w:val="007B010F"/>
    <w:rsid w:val="007B030A"/>
    <w:rsid w:val="007B5D3E"/>
    <w:rsid w:val="007C0BA8"/>
    <w:rsid w:val="007C4F5F"/>
    <w:rsid w:val="007C5D0D"/>
    <w:rsid w:val="007D06A3"/>
    <w:rsid w:val="007D0746"/>
    <w:rsid w:val="007D2E00"/>
    <w:rsid w:val="007D68B9"/>
    <w:rsid w:val="007E0845"/>
    <w:rsid w:val="007E36AE"/>
    <w:rsid w:val="007E54DC"/>
    <w:rsid w:val="007E6B16"/>
    <w:rsid w:val="007F09F1"/>
    <w:rsid w:val="007F3ED8"/>
    <w:rsid w:val="007F7C61"/>
    <w:rsid w:val="00801F76"/>
    <w:rsid w:val="0080566C"/>
    <w:rsid w:val="008057D5"/>
    <w:rsid w:val="00806915"/>
    <w:rsid w:val="0080723A"/>
    <w:rsid w:val="00814C7B"/>
    <w:rsid w:val="00814CF8"/>
    <w:rsid w:val="00815AA7"/>
    <w:rsid w:val="008248D9"/>
    <w:rsid w:val="00825100"/>
    <w:rsid w:val="00827312"/>
    <w:rsid w:val="00833E5D"/>
    <w:rsid w:val="00844F6E"/>
    <w:rsid w:val="00847A4C"/>
    <w:rsid w:val="00855CC3"/>
    <w:rsid w:val="00856037"/>
    <w:rsid w:val="00860325"/>
    <w:rsid w:val="008615A6"/>
    <w:rsid w:val="00863FA4"/>
    <w:rsid w:val="00864EC0"/>
    <w:rsid w:val="00865FF8"/>
    <w:rsid w:val="00866E93"/>
    <w:rsid w:val="0087559F"/>
    <w:rsid w:val="00875A9B"/>
    <w:rsid w:val="00877406"/>
    <w:rsid w:val="00881FE5"/>
    <w:rsid w:val="00886572"/>
    <w:rsid w:val="00893D59"/>
    <w:rsid w:val="00897B23"/>
    <w:rsid w:val="008A1075"/>
    <w:rsid w:val="008A36D2"/>
    <w:rsid w:val="008A4A3C"/>
    <w:rsid w:val="008B01B8"/>
    <w:rsid w:val="008B40D9"/>
    <w:rsid w:val="008B4FA6"/>
    <w:rsid w:val="008B5B5D"/>
    <w:rsid w:val="008C365C"/>
    <w:rsid w:val="008C3BD4"/>
    <w:rsid w:val="008C53B1"/>
    <w:rsid w:val="008D4CA7"/>
    <w:rsid w:val="008E0099"/>
    <w:rsid w:val="008E2872"/>
    <w:rsid w:val="008E42E5"/>
    <w:rsid w:val="008E73FA"/>
    <w:rsid w:val="008F7FF1"/>
    <w:rsid w:val="00900E03"/>
    <w:rsid w:val="00904330"/>
    <w:rsid w:val="009043C0"/>
    <w:rsid w:val="009045A9"/>
    <w:rsid w:val="00912CD8"/>
    <w:rsid w:val="009140DF"/>
    <w:rsid w:val="00915C66"/>
    <w:rsid w:val="00917EFD"/>
    <w:rsid w:val="00926C13"/>
    <w:rsid w:val="00927FB9"/>
    <w:rsid w:val="009464D8"/>
    <w:rsid w:val="009524D2"/>
    <w:rsid w:val="00953A87"/>
    <w:rsid w:val="00960D50"/>
    <w:rsid w:val="00960DF1"/>
    <w:rsid w:val="0096375B"/>
    <w:rsid w:val="00964D3F"/>
    <w:rsid w:val="00973B02"/>
    <w:rsid w:val="0097461C"/>
    <w:rsid w:val="00980877"/>
    <w:rsid w:val="00980EE6"/>
    <w:rsid w:val="009829D5"/>
    <w:rsid w:val="00990841"/>
    <w:rsid w:val="00995057"/>
    <w:rsid w:val="00997628"/>
    <w:rsid w:val="009A53BD"/>
    <w:rsid w:val="009B03FD"/>
    <w:rsid w:val="009B05CC"/>
    <w:rsid w:val="009C3E59"/>
    <w:rsid w:val="009C6641"/>
    <w:rsid w:val="009C7BBF"/>
    <w:rsid w:val="009D31A2"/>
    <w:rsid w:val="009D3B55"/>
    <w:rsid w:val="009D4876"/>
    <w:rsid w:val="009D5046"/>
    <w:rsid w:val="009F5DB0"/>
    <w:rsid w:val="00A00C0D"/>
    <w:rsid w:val="00A016AE"/>
    <w:rsid w:val="00A04161"/>
    <w:rsid w:val="00A04B97"/>
    <w:rsid w:val="00A04DE5"/>
    <w:rsid w:val="00A071D5"/>
    <w:rsid w:val="00A101C7"/>
    <w:rsid w:val="00A11BA0"/>
    <w:rsid w:val="00A13179"/>
    <w:rsid w:val="00A222AB"/>
    <w:rsid w:val="00A22F2F"/>
    <w:rsid w:val="00A265BD"/>
    <w:rsid w:val="00A32277"/>
    <w:rsid w:val="00A33855"/>
    <w:rsid w:val="00A34182"/>
    <w:rsid w:val="00A4418C"/>
    <w:rsid w:val="00A535BB"/>
    <w:rsid w:val="00A54420"/>
    <w:rsid w:val="00A601A3"/>
    <w:rsid w:val="00A611FE"/>
    <w:rsid w:val="00A61791"/>
    <w:rsid w:val="00A63AE2"/>
    <w:rsid w:val="00A65BC4"/>
    <w:rsid w:val="00A704EB"/>
    <w:rsid w:val="00A70760"/>
    <w:rsid w:val="00A71C72"/>
    <w:rsid w:val="00A76E47"/>
    <w:rsid w:val="00A8229E"/>
    <w:rsid w:val="00A83650"/>
    <w:rsid w:val="00A874A9"/>
    <w:rsid w:val="00A87B5B"/>
    <w:rsid w:val="00A914F6"/>
    <w:rsid w:val="00A92084"/>
    <w:rsid w:val="00AA19C3"/>
    <w:rsid w:val="00AA2348"/>
    <w:rsid w:val="00AA4F27"/>
    <w:rsid w:val="00AB3160"/>
    <w:rsid w:val="00AB5ADD"/>
    <w:rsid w:val="00AB732C"/>
    <w:rsid w:val="00AC0CD4"/>
    <w:rsid w:val="00AC27B4"/>
    <w:rsid w:val="00AC5DA1"/>
    <w:rsid w:val="00AD78BD"/>
    <w:rsid w:val="00AE2D47"/>
    <w:rsid w:val="00AE4528"/>
    <w:rsid w:val="00AE5998"/>
    <w:rsid w:val="00AE7FAB"/>
    <w:rsid w:val="00AF027A"/>
    <w:rsid w:val="00AF2006"/>
    <w:rsid w:val="00AF3BE8"/>
    <w:rsid w:val="00AF7D15"/>
    <w:rsid w:val="00B06923"/>
    <w:rsid w:val="00B1333B"/>
    <w:rsid w:val="00B164C7"/>
    <w:rsid w:val="00B21E39"/>
    <w:rsid w:val="00B27037"/>
    <w:rsid w:val="00B27046"/>
    <w:rsid w:val="00B338BF"/>
    <w:rsid w:val="00B37901"/>
    <w:rsid w:val="00B40F61"/>
    <w:rsid w:val="00B432EE"/>
    <w:rsid w:val="00B439DC"/>
    <w:rsid w:val="00B44DF1"/>
    <w:rsid w:val="00B52A15"/>
    <w:rsid w:val="00B52A6F"/>
    <w:rsid w:val="00B5469C"/>
    <w:rsid w:val="00B60FD0"/>
    <w:rsid w:val="00B6618F"/>
    <w:rsid w:val="00B66330"/>
    <w:rsid w:val="00B663F7"/>
    <w:rsid w:val="00B66F46"/>
    <w:rsid w:val="00B771FA"/>
    <w:rsid w:val="00B773AF"/>
    <w:rsid w:val="00B832B6"/>
    <w:rsid w:val="00B929E8"/>
    <w:rsid w:val="00B94D9D"/>
    <w:rsid w:val="00B950E5"/>
    <w:rsid w:val="00BB0653"/>
    <w:rsid w:val="00BB20C4"/>
    <w:rsid w:val="00BB3981"/>
    <w:rsid w:val="00BC4E90"/>
    <w:rsid w:val="00BC51BF"/>
    <w:rsid w:val="00BD1BE9"/>
    <w:rsid w:val="00BD5D54"/>
    <w:rsid w:val="00BE0903"/>
    <w:rsid w:val="00BE3322"/>
    <w:rsid w:val="00BE34E7"/>
    <w:rsid w:val="00BF1AA5"/>
    <w:rsid w:val="00BF3A18"/>
    <w:rsid w:val="00BF7654"/>
    <w:rsid w:val="00C0300E"/>
    <w:rsid w:val="00C126C9"/>
    <w:rsid w:val="00C1790B"/>
    <w:rsid w:val="00C202FA"/>
    <w:rsid w:val="00C2564E"/>
    <w:rsid w:val="00C25819"/>
    <w:rsid w:val="00C27CA5"/>
    <w:rsid w:val="00C32F84"/>
    <w:rsid w:val="00C330FF"/>
    <w:rsid w:val="00C33306"/>
    <w:rsid w:val="00C34D55"/>
    <w:rsid w:val="00C35C3E"/>
    <w:rsid w:val="00C44003"/>
    <w:rsid w:val="00C4408B"/>
    <w:rsid w:val="00C47D09"/>
    <w:rsid w:val="00C5373B"/>
    <w:rsid w:val="00C55667"/>
    <w:rsid w:val="00C60E1F"/>
    <w:rsid w:val="00C60EF7"/>
    <w:rsid w:val="00C632CB"/>
    <w:rsid w:val="00C63D74"/>
    <w:rsid w:val="00C644CA"/>
    <w:rsid w:val="00C662EF"/>
    <w:rsid w:val="00C6696D"/>
    <w:rsid w:val="00C70AF2"/>
    <w:rsid w:val="00C710BD"/>
    <w:rsid w:val="00C76E83"/>
    <w:rsid w:val="00C85F00"/>
    <w:rsid w:val="00C939F1"/>
    <w:rsid w:val="00CA131D"/>
    <w:rsid w:val="00CA2009"/>
    <w:rsid w:val="00CA3254"/>
    <w:rsid w:val="00CA4806"/>
    <w:rsid w:val="00CB311B"/>
    <w:rsid w:val="00CC2468"/>
    <w:rsid w:val="00CC2DD9"/>
    <w:rsid w:val="00CC4055"/>
    <w:rsid w:val="00CD46B4"/>
    <w:rsid w:val="00CD7271"/>
    <w:rsid w:val="00CE1544"/>
    <w:rsid w:val="00CE699D"/>
    <w:rsid w:val="00CF29B9"/>
    <w:rsid w:val="00CF45D3"/>
    <w:rsid w:val="00CF5B5B"/>
    <w:rsid w:val="00CF7205"/>
    <w:rsid w:val="00D00509"/>
    <w:rsid w:val="00D13A4D"/>
    <w:rsid w:val="00D162E5"/>
    <w:rsid w:val="00D20619"/>
    <w:rsid w:val="00D20B3B"/>
    <w:rsid w:val="00D256CC"/>
    <w:rsid w:val="00D25FAC"/>
    <w:rsid w:val="00D35E05"/>
    <w:rsid w:val="00D36F4F"/>
    <w:rsid w:val="00D45D54"/>
    <w:rsid w:val="00D46E03"/>
    <w:rsid w:val="00D50FF8"/>
    <w:rsid w:val="00D51EE8"/>
    <w:rsid w:val="00D525E5"/>
    <w:rsid w:val="00D52E4C"/>
    <w:rsid w:val="00D53C6E"/>
    <w:rsid w:val="00D565E1"/>
    <w:rsid w:val="00D57919"/>
    <w:rsid w:val="00D66904"/>
    <w:rsid w:val="00D705CA"/>
    <w:rsid w:val="00D71EA9"/>
    <w:rsid w:val="00D72F2A"/>
    <w:rsid w:val="00D72FF6"/>
    <w:rsid w:val="00D75811"/>
    <w:rsid w:val="00D76A18"/>
    <w:rsid w:val="00D91BA8"/>
    <w:rsid w:val="00D97C20"/>
    <w:rsid w:val="00DA0CAB"/>
    <w:rsid w:val="00DA4E8F"/>
    <w:rsid w:val="00DA6AEE"/>
    <w:rsid w:val="00DB2169"/>
    <w:rsid w:val="00DB6130"/>
    <w:rsid w:val="00DC35D0"/>
    <w:rsid w:val="00DC3E33"/>
    <w:rsid w:val="00DC562F"/>
    <w:rsid w:val="00DD07BD"/>
    <w:rsid w:val="00DE0560"/>
    <w:rsid w:val="00DE4FD0"/>
    <w:rsid w:val="00DE5958"/>
    <w:rsid w:val="00DE6B4D"/>
    <w:rsid w:val="00DE716E"/>
    <w:rsid w:val="00DF5513"/>
    <w:rsid w:val="00DF5FF7"/>
    <w:rsid w:val="00DF782C"/>
    <w:rsid w:val="00E00211"/>
    <w:rsid w:val="00E110BD"/>
    <w:rsid w:val="00E136E6"/>
    <w:rsid w:val="00E13837"/>
    <w:rsid w:val="00E13B1A"/>
    <w:rsid w:val="00E15A1D"/>
    <w:rsid w:val="00E16B88"/>
    <w:rsid w:val="00E33745"/>
    <w:rsid w:val="00E34EE9"/>
    <w:rsid w:val="00E37557"/>
    <w:rsid w:val="00E37B84"/>
    <w:rsid w:val="00E50CAD"/>
    <w:rsid w:val="00E53DAA"/>
    <w:rsid w:val="00E712E8"/>
    <w:rsid w:val="00E71467"/>
    <w:rsid w:val="00E72990"/>
    <w:rsid w:val="00E76015"/>
    <w:rsid w:val="00E762C7"/>
    <w:rsid w:val="00E76AF6"/>
    <w:rsid w:val="00E77F67"/>
    <w:rsid w:val="00E8059D"/>
    <w:rsid w:val="00E84295"/>
    <w:rsid w:val="00E9353E"/>
    <w:rsid w:val="00E97D27"/>
    <w:rsid w:val="00EA223F"/>
    <w:rsid w:val="00EA25C8"/>
    <w:rsid w:val="00EA5E14"/>
    <w:rsid w:val="00EA6F5E"/>
    <w:rsid w:val="00EB0C93"/>
    <w:rsid w:val="00EB1213"/>
    <w:rsid w:val="00EB2157"/>
    <w:rsid w:val="00EB262D"/>
    <w:rsid w:val="00EB37CB"/>
    <w:rsid w:val="00EC001D"/>
    <w:rsid w:val="00EC099A"/>
    <w:rsid w:val="00EC0BE8"/>
    <w:rsid w:val="00ED3DA3"/>
    <w:rsid w:val="00ED55F7"/>
    <w:rsid w:val="00ED570E"/>
    <w:rsid w:val="00ED6B0B"/>
    <w:rsid w:val="00EE373C"/>
    <w:rsid w:val="00EF6B91"/>
    <w:rsid w:val="00EF7A4A"/>
    <w:rsid w:val="00F001D1"/>
    <w:rsid w:val="00F0083A"/>
    <w:rsid w:val="00F00B43"/>
    <w:rsid w:val="00F033FC"/>
    <w:rsid w:val="00F10B98"/>
    <w:rsid w:val="00F122B5"/>
    <w:rsid w:val="00F13ED4"/>
    <w:rsid w:val="00F1600E"/>
    <w:rsid w:val="00F17B09"/>
    <w:rsid w:val="00F20341"/>
    <w:rsid w:val="00F278D4"/>
    <w:rsid w:val="00F3025A"/>
    <w:rsid w:val="00F314B9"/>
    <w:rsid w:val="00F31FCE"/>
    <w:rsid w:val="00F3512F"/>
    <w:rsid w:val="00F4244A"/>
    <w:rsid w:val="00F44538"/>
    <w:rsid w:val="00F502E3"/>
    <w:rsid w:val="00F56E87"/>
    <w:rsid w:val="00F60675"/>
    <w:rsid w:val="00F6113E"/>
    <w:rsid w:val="00F673AF"/>
    <w:rsid w:val="00F72C9D"/>
    <w:rsid w:val="00F73179"/>
    <w:rsid w:val="00F774F4"/>
    <w:rsid w:val="00F82FBE"/>
    <w:rsid w:val="00F8384A"/>
    <w:rsid w:val="00F85065"/>
    <w:rsid w:val="00F85F29"/>
    <w:rsid w:val="00F921F4"/>
    <w:rsid w:val="00F9552D"/>
    <w:rsid w:val="00F96A8A"/>
    <w:rsid w:val="00FA4743"/>
    <w:rsid w:val="00FA6497"/>
    <w:rsid w:val="00FB0821"/>
    <w:rsid w:val="00FB09B4"/>
    <w:rsid w:val="00FB2E30"/>
    <w:rsid w:val="00FB3B43"/>
    <w:rsid w:val="00FC0ACA"/>
    <w:rsid w:val="00FC35BD"/>
    <w:rsid w:val="00FD06CC"/>
    <w:rsid w:val="00FD0D84"/>
    <w:rsid w:val="00FD491A"/>
    <w:rsid w:val="00FD73E4"/>
    <w:rsid w:val="00FD7427"/>
    <w:rsid w:val="00FD7E9B"/>
    <w:rsid w:val="00FF3C5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D7CDB0"/>
  <w14:defaultImageDpi w14:val="300"/>
  <w15:docId w15:val="{062C475E-6AE7-49CD-8D95-0FBF1BCC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vecontent">
    <w:name w:val="jove_content"/>
    <w:basedOn w:val="Normal"/>
    <w:rsid w:val="001803BB"/>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585241"/>
  </w:style>
  <w:style w:type="character" w:styleId="Hyperlink">
    <w:name w:val="Hyperlink"/>
    <w:basedOn w:val="DefaultParagraphFont"/>
    <w:uiPriority w:val="99"/>
    <w:unhideWhenUsed/>
    <w:rsid w:val="00585241"/>
    <w:rPr>
      <w:color w:val="0000FF"/>
      <w:u w:val="single"/>
    </w:rPr>
  </w:style>
  <w:style w:type="paragraph" w:customStyle="1" w:styleId="jovetitle">
    <w:name w:val="jove_title"/>
    <w:basedOn w:val="Normal"/>
    <w:rsid w:val="0069354F"/>
    <w:pPr>
      <w:spacing w:before="100" w:beforeAutospacing="1" w:after="100" w:afterAutospacing="1"/>
    </w:pPr>
    <w:rPr>
      <w:rFonts w:ascii="Times" w:hAnsi="Times"/>
      <w:sz w:val="20"/>
      <w:szCs w:val="20"/>
    </w:rPr>
  </w:style>
  <w:style w:type="paragraph" w:customStyle="1" w:styleId="jovestep">
    <w:name w:val="jove_step"/>
    <w:basedOn w:val="Normal"/>
    <w:rsid w:val="0069354F"/>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251676"/>
    <w:rPr>
      <w:b/>
      <w:bCs/>
    </w:rPr>
  </w:style>
  <w:style w:type="paragraph" w:styleId="ListParagraph">
    <w:name w:val="List Paragraph"/>
    <w:basedOn w:val="Normal"/>
    <w:uiPriority w:val="34"/>
    <w:qFormat/>
    <w:rsid w:val="00581E9F"/>
    <w:pPr>
      <w:ind w:left="720"/>
      <w:contextualSpacing/>
    </w:pPr>
  </w:style>
  <w:style w:type="paragraph" w:styleId="BalloonText">
    <w:name w:val="Balloon Text"/>
    <w:basedOn w:val="Normal"/>
    <w:link w:val="BalloonTextChar"/>
    <w:uiPriority w:val="99"/>
    <w:semiHidden/>
    <w:unhideWhenUsed/>
    <w:rsid w:val="00D52E4C"/>
    <w:rPr>
      <w:rFonts w:ascii="Lucida Grande" w:hAnsi="Lucida Grande"/>
      <w:sz w:val="18"/>
      <w:szCs w:val="18"/>
    </w:rPr>
  </w:style>
  <w:style w:type="character" w:customStyle="1" w:styleId="BalloonTextChar">
    <w:name w:val="Balloon Text Char"/>
    <w:basedOn w:val="DefaultParagraphFont"/>
    <w:link w:val="BalloonText"/>
    <w:uiPriority w:val="99"/>
    <w:semiHidden/>
    <w:rsid w:val="00D52E4C"/>
    <w:rPr>
      <w:rFonts w:ascii="Lucida Grande" w:hAnsi="Lucida Grande"/>
      <w:sz w:val="18"/>
      <w:szCs w:val="18"/>
    </w:rPr>
  </w:style>
  <w:style w:type="paragraph" w:styleId="NormalWeb">
    <w:name w:val="Normal (Web)"/>
    <w:basedOn w:val="Normal"/>
    <w:uiPriority w:val="99"/>
    <w:semiHidden/>
    <w:unhideWhenUsed/>
    <w:rsid w:val="00AB5ADD"/>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4837B3"/>
    <w:rPr>
      <w:sz w:val="18"/>
      <w:szCs w:val="18"/>
    </w:rPr>
  </w:style>
  <w:style w:type="paragraph" w:styleId="CommentText">
    <w:name w:val="annotation text"/>
    <w:basedOn w:val="Normal"/>
    <w:link w:val="CommentTextChar"/>
    <w:uiPriority w:val="99"/>
    <w:semiHidden/>
    <w:unhideWhenUsed/>
    <w:rsid w:val="004837B3"/>
  </w:style>
  <w:style w:type="character" w:customStyle="1" w:styleId="CommentTextChar">
    <w:name w:val="Comment Text Char"/>
    <w:basedOn w:val="DefaultParagraphFont"/>
    <w:link w:val="CommentText"/>
    <w:uiPriority w:val="99"/>
    <w:semiHidden/>
    <w:rsid w:val="004837B3"/>
  </w:style>
  <w:style w:type="paragraph" w:styleId="CommentSubject">
    <w:name w:val="annotation subject"/>
    <w:basedOn w:val="CommentText"/>
    <w:next w:val="CommentText"/>
    <w:link w:val="CommentSubjectChar"/>
    <w:uiPriority w:val="99"/>
    <w:semiHidden/>
    <w:unhideWhenUsed/>
    <w:rsid w:val="004837B3"/>
    <w:rPr>
      <w:b/>
      <w:bCs/>
      <w:sz w:val="20"/>
      <w:szCs w:val="20"/>
    </w:rPr>
  </w:style>
  <w:style w:type="character" w:customStyle="1" w:styleId="CommentSubjectChar">
    <w:name w:val="Comment Subject Char"/>
    <w:basedOn w:val="CommentTextChar"/>
    <w:link w:val="CommentSubject"/>
    <w:uiPriority w:val="99"/>
    <w:semiHidden/>
    <w:rsid w:val="004837B3"/>
    <w:rPr>
      <w:b/>
      <w:bCs/>
      <w:sz w:val="20"/>
      <w:szCs w:val="20"/>
    </w:rPr>
  </w:style>
  <w:style w:type="paragraph" w:customStyle="1" w:styleId="EndNoteBibliographyTitle">
    <w:name w:val="EndNote Bibliography Title"/>
    <w:basedOn w:val="Normal"/>
    <w:rsid w:val="00A535BB"/>
    <w:pPr>
      <w:jc w:val="center"/>
    </w:pPr>
    <w:rPr>
      <w:rFonts w:ascii="Cambria" w:hAnsi="Cambria"/>
    </w:rPr>
  </w:style>
  <w:style w:type="paragraph" w:customStyle="1" w:styleId="EndNoteBibliography">
    <w:name w:val="EndNote Bibliography"/>
    <w:basedOn w:val="Normal"/>
    <w:rsid w:val="00A535BB"/>
    <w:pPr>
      <w:jc w:val="both"/>
    </w:pPr>
    <w:rPr>
      <w:rFonts w:ascii="Cambria" w:hAnsi="Cambria"/>
    </w:rPr>
  </w:style>
  <w:style w:type="character" w:customStyle="1" w:styleId="a-size-large1">
    <w:name w:val="a-size-large1"/>
    <w:basedOn w:val="DefaultParagraphFont"/>
    <w:rsid w:val="00F60675"/>
    <w:rPr>
      <w:rFonts w:ascii="Arial" w:hAnsi="Arial" w:cs="Arial" w:hint="default"/>
    </w:rPr>
  </w:style>
  <w:style w:type="paragraph" w:styleId="Revision">
    <w:name w:val="Revision"/>
    <w:hidden/>
    <w:uiPriority w:val="99"/>
    <w:semiHidden/>
    <w:rsid w:val="005E00F2"/>
  </w:style>
  <w:style w:type="character" w:styleId="LineNumber">
    <w:name w:val="line number"/>
    <w:basedOn w:val="DefaultParagraphFont"/>
    <w:uiPriority w:val="99"/>
    <w:semiHidden/>
    <w:unhideWhenUsed/>
    <w:rsid w:val="00CD4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0242">
      <w:bodyDiv w:val="1"/>
      <w:marLeft w:val="0"/>
      <w:marRight w:val="0"/>
      <w:marTop w:val="0"/>
      <w:marBottom w:val="0"/>
      <w:divBdr>
        <w:top w:val="none" w:sz="0" w:space="0" w:color="auto"/>
        <w:left w:val="none" w:sz="0" w:space="0" w:color="auto"/>
        <w:bottom w:val="none" w:sz="0" w:space="0" w:color="auto"/>
        <w:right w:val="none" w:sz="0" w:space="0" w:color="auto"/>
      </w:divBdr>
    </w:div>
    <w:div w:id="28801728">
      <w:bodyDiv w:val="1"/>
      <w:marLeft w:val="0"/>
      <w:marRight w:val="0"/>
      <w:marTop w:val="0"/>
      <w:marBottom w:val="0"/>
      <w:divBdr>
        <w:top w:val="none" w:sz="0" w:space="0" w:color="auto"/>
        <w:left w:val="none" w:sz="0" w:space="0" w:color="auto"/>
        <w:bottom w:val="none" w:sz="0" w:space="0" w:color="auto"/>
        <w:right w:val="none" w:sz="0" w:space="0" w:color="auto"/>
      </w:divBdr>
    </w:div>
    <w:div w:id="30618937">
      <w:bodyDiv w:val="1"/>
      <w:marLeft w:val="0"/>
      <w:marRight w:val="0"/>
      <w:marTop w:val="0"/>
      <w:marBottom w:val="0"/>
      <w:divBdr>
        <w:top w:val="none" w:sz="0" w:space="0" w:color="auto"/>
        <w:left w:val="none" w:sz="0" w:space="0" w:color="auto"/>
        <w:bottom w:val="none" w:sz="0" w:space="0" w:color="auto"/>
        <w:right w:val="none" w:sz="0" w:space="0" w:color="auto"/>
      </w:divBdr>
    </w:div>
    <w:div w:id="599219177">
      <w:bodyDiv w:val="1"/>
      <w:marLeft w:val="0"/>
      <w:marRight w:val="0"/>
      <w:marTop w:val="0"/>
      <w:marBottom w:val="0"/>
      <w:divBdr>
        <w:top w:val="none" w:sz="0" w:space="0" w:color="auto"/>
        <w:left w:val="none" w:sz="0" w:space="0" w:color="auto"/>
        <w:bottom w:val="none" w:sz="0" w:space="0" w:color="auto"/>
        <w:right w:val="none" w:sz="0" w:space="0" w:color="auto"/>
      </w:divBdr>
    </w:div>
    <w:div w:id="606542269">
      <w:bodyDiv w:val="1"/>
      <w:marLeft w:val="0"/>
      <w:marRight w:val="0"/>
      <w:marTop w:val="0"/>
      <w:marBottom w:val="0"/>
      <w:divBdr>
        <w:top w:val="none" w:sz="0" w:space="0" w:color="auto"/>
        <w:left w:val="none" w:sz="0" w:space="0" w:color="auto"/>
        <w:bottom w:val="none" w:sz="0" w:space="0" w:color="auto"/>
        <w:right w:val="none" w:sz="0" w:space="0" w:color="auto"/>
      </w:divBdr>
    </w:div>
    <w:div w:id="648441848">
      <w:bodyDiv w:val="1"/>
      <w:marLeft w:val="0"/>
      <w:marRight w:val="0"/>
      <w:marTop w:val="0"/>
      <w:marBottom w:val="0"/>
      <w:divBdr>
        <w:top w:val="none" w:sz="0" w:space="0" w:color="auto"/>
        <w:left w:val="none" w:sz="0" w:space="0" w:color="auto"/>
        <w:bottom w:val="none" w:sz="0" w:space="0" w:color="auto"/>
        <w:right w:val="none" w:sz="0" w:space="0" w:color="auto"/>
      </w:divBdr>
    </w:div>
    <w:div w:id="679045345">
      <w:bodyDiv w:val="1"/>
      <w:marLeft w:val="0"/>
      <w:marRight w:val="0"/>
      <w:marTop w:val="0"/>
      <w:marBottom w:val="0"/>
      <w:divBdr>
        <w:top w:val="none" w:sz="0" w:space="0" w:color="auto"/>
        <w:left w:val="none" w:sz="0" w:space="0" w:color="auto"/>
        <w:bottom w:val="none" w:sz="0" w:space="0" w:color="auto"/>
        <w:right w:val="none" w:sz="0" w:space="0" w:color="auto"/>
      </w:divBdr>
    </w:div>
    <w:div w:id="1041975135">
      <w:bodyDiv w:val="1"/>
      <w:marLeft w:val="0"/>
      <w:marRight w:val="0"/>
      <w:marTop w:val="0"/>
      <w:marBottom w:val="0"/>
      <w:divBdr>
        <w:top w:val="none" w:sz="0" w:space="0" w:color="auto"/>
        <w:left w:val="none" w:sz="0" w:space="0" w:color="auto"/>
        <w:bottom w:val="none" w:sz="0" w:space="0" w:color="auto"/>
        <w:right w:val="none" w:sz="0" w:space="0" w:color="auto"/>
      </w:divBdr>
    </w:div>
    <w:div w:id="1069617978">
      <w:bodyDiv w:val="1"/>
      <w:marLeft w:val="0"/>
      <w:marRight w:val="0"/>
      <w:marTop w:val="0"/>
      <w:marBottom w:val="0"/>
      <w:divBdr>
        <w:top w:val="none" w:sz="0" w:space="0" w:color="auto"/>
        <w:left w:val="none" w:sz="0" w:space="0" w:color="auto"/>
        <w:bottom w:val="none" w:sz="0" w:space="0" w:color="auto"/>
        <w:right w:val="none" w:sz="0" w:space="0" w:color="auto"/>
      </w:divBdr>
    </w:div>
    <w:div w:id="1165627133">
      <w:bodyDiv w:val="1"/>
      <w:marLeft w:val="0"/>
      <w:marRight w:val="0"/>
      <w:marTop w:val="0"/>
      <w:marBottom w:val="0"/>
      <w:divBdr>
        <w:top w:val="none" w:sz="0" w:space="0" w:color="auto"/>
        <w:left w:val="none" w:sz="0" w:space="0" w:color="auto"/>
        <w:bottom w:val="none" w:sz="0" w:space="0" w:color="auto"/>
        <w:right w:val="none" w:sz="0" w:space="0" w:color="auto"/>
      </w:divBdr>
    </w:div>
    <w:div w:id="1241134011">
      <w:bodyDiv w:val="1"/>
      <w:marLeft w:val="0"/>
      <w:marRight w:val="0"/>
      <w:marTop w:val="0"/>
      <w:marBottom w:val="0"/>
      <w:divBdr>
        <w:top w:val="none" w:sz="0" w:space="0" w:color="auto"/>
        <w:left w:val="none" w:sz="0" w:space="0" w:color="auto"/>
        <w:bottom w:val="none" w:sz="0" w:space="0" w:color="auto"/>
        <w:right w:val="none" w:sz="0" w:space="0" w:color="auto"/>
      </w:divBdr>
    </w:div>
    <w:div w:id="1380393592">
      <w:bodyDiv w:val="1"/>
      <w:marLeft w:val="0"/>
      <w:marRight w:val="0"/>
      <w:marTop w:val="0"/>
      <w:marBottom w:val="0"/>
      <w:divBdr>
        <w:top w:val="none" w:sz="0" w:space="0" w:color="auto"/>
        <w:left w:val="none" w:sz="0" w:space="0" w:color="auto"/>
        <w:bottom w:val="none" w:sz="0" w:space="0" w:color="auto"/>
        <w:right w:val="none" w:sz="0" w:space="0" w:color="auto"/>
      </w:divBdr>
    </w:div>
    <w:div w:id="1687050656">
      <w:bodyDiv w:val="1"/>
      <w:marLeft w:val="0"/>
      <w:marRight w:val="0"/>
      <w:marTop w:val="0"/>
      <w:marBottom w:val="0"/>
      <w:divBdr>
        <w:top w:val="none" w:sz="0" w:space="0" w:color="auto"/>
        <w:left w:val="none" w:sz="0" w:space="0" w:color="auto"/>
        <w:bottom w:val="none" w:sz="0" w:space="0" w:color="auto"/>
        <w:right w:val="none" w:sz="0" w:space="0" w:color="auto"/>
      </w:divBdr>
    </w:div>
    <w:div w:id="1711564238">
      <w:bodyDiv w:val="1"/>
      <w:marLeft w:val="0"/>
      <w:marRight w:val="0"/>
      <w:marTop w:val="0"/>
      <w:marBottom w:val="0"/>
      <w:divBdr>
        <w:top w:val="none" w:sz="0" w:space="0" w:color="auto"/>
        <w:left w:val="none" w:sz="0" w:space="0" w:color="auto"/>
        <w:bottom w:val="none" w:sz="0" w:space="0" w:color="auto"/>
        <w:right w:val="none" w:sz="0" w:space="0" w:color="auto"/>
      </w:divBdr>
      <w:divsChild>
        <w:div w:id="2137138158">
          <w:marLeft w:val="0"/>
          <w:marRight w:val="0"/>
          <w:marTop w:val="0"/>
          <w:marBottom w:val="270"/>
          <w:divBdr>
            <w:top w:val="none" w:sz="0" w:space="0" w:color="auto"/>
            <w:left w:val="none" w:sz="0" w:space="0" w:color="auto"/>
            <w:bottom w:val="none" w:sz="0" w:space="0" w:color="auto"/>
            <w:right w:val="none" w:sz="0" w:space="0" w:color="auto"/>
          </w:divBdr>
        </w:div>
      </w:divsChild>
    </w:div>
    <w:div w:id="18418914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zzr@gmail.com" TargetMode="External"/><Relationship Id="rId13" Type="http://schemas.openxmlformats.org/officeDocument/2006/relationships/hyperlink" Target="mailto:galit.ophir@biu.ac.il" TargetMode="External"/><Relationship Id="rId18" Type="http://schemas.openxmlformats.org/officeDocument/2006/relationships/hyperlink" Target="https://www.jove.com/keyword/addiction" TargetMode="External"/><Relationship Id="rId3" Type="http://schemas.openxmlformats.org/officeDocument/2006/relationships/numbering" Target="numbering.xml"/><Relationship Id="rId7" Type="http://schemas.openxmlformats.org/officeDocument/2006/relationships/hyperlink" Target="mailto:shir.zer@gmail.com" TargetMode="External"/><Relationship Id="rId12" Type="http://schemas.openxmlformats.org/officeDocument/2006/relationships/hyperlink" Target="mailto:galit.ophir@biu.ac.il" TargetMode="External"/><Relationship Id="rId17" Type="http://schemas.openxmlformats.org/officeDocument/2006/relationships/hyperlink" Target="https://www.jove.com/keyword/alcohol" TargetMode="External"/><Relationship Id="rId2" Type="http://schemas.openxmlformats.org/officeDocument/2006/relationships/customXml" Target="../customXml/item2.xml"/><Relationship Id="rId16" Type="http://schemas.openxmlformats.org/officeDocument/2006/relationships/hyperlink" Target="https://www.jove.com/keyword/behavio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umyanat@gmail.com" TargetMode="External"/><Relationship Id="rId5" Type="http://schemas.openxmlformats.org/officeDocument/2006/relationships/settings" Target="settings.xml"/><Relationship Id="rId15" Type="http://schemas.openxmlformats.org/officeDocument/2006/relationships/hyperlink" Target="https://www.jove.com/keyword/drosophila" TargetMode="External"/><Relationship Id="rId10" Type="http://schemas.openxmlformats.org/officeDocument/2006/relationships/hyperlink" Target="mailto:hilazak1@walla.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harel.j.wilner@gmail.com" TargetMode="External"/><Relationship Id="rId14" Type="http://schemas.openxmlformats.org/officeDocument/2006/relationships/hyperlink" Target="https://www.jove.com/keyword/neuro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B3526-E28C-4B08-977D-D32C47DF7A6D}">
  <ds:schemaRefs>
    <ds:schemaRef ds:uri="http://schemas.openxmlformats.org/officeDocument/2006/bibliography"/>
  </ds:schemaRefs>
</ds:datastoreItem>
</file>

<file path=customXml/itemProps2.xml><?xml version="1.0" encoding="utf-8"?>
<ds:datastoreItem xmlns:ds="http://schemas.openxmlformats.org/officeDocument/2006/customXml" ds:itemID="{E0E7EACD-A595-4D6F-A9AC-D8E9718F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8713</Words>
  <Characters>49670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Galit Ophir</dc:creator>
  <cp:lastModifiedBy>Mala Mani</cp:lastModifiedBy>
  <cp:revision>8</cp:revision>
  <cp:lastPrinted>2016-07-11T12:07:00Z</cp:lastPrinted>
  <dcterms:created xsi:type="dcterms:W3CDTF">2016-07-25T17:17:00Z</dcterms:created>
  <dcterms:modified xsi:type="dcterms:W3CDTF">2016-07-25T17:40:00Z</dcterms:modified>
</cp:coreProperties>
</file>