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FB0AF" w14:textId="77777777" w:rsidR="00BE7096" w:rsidRPr="00B149A3" w:rsidRDefault="007D3366" w:rsidP="009A7153">
      <w:pPr>
        <w:pStyle w:val="NormalWeb"/>
        <w:spacing w:before="0" w:beforeAutospacing="0" w:after="0" w:afterAutospacing="0"/>
        <w:jc w:val="both"/>
        <w:rPr>
          <w:rFonts w:ascii="Calibri" w:hAnsi="Calibri" w:cs="Arial"/>
        </w:rPr>
      </w:pPr>
      <w:r w:rsidRPr="00B149A3">
        <w:rPr>
          <w:rFonts w:ascii="Calibri" w:hAnsi="Calibri" w:cs="Arial"/>
          <w:b/>
          <w:bCs/>
        </w:rPr>
        <w:t>TITLE:</w:t>
      </w:r>
      <w:r w:rsidRPr="00B149A3">
        <w:rPr>
          <w:rFonts w:ascii="Calibri" w:hAnsi="Calibri" w:cs="Arial"/>
        </w:rPr>
        <w:t xml:space="preserve"> </w:t>
      </w:r>
    </w:p>
    <w:p w14:paraId="758A1FE2" w14:textId="77777777" w:rsidR="007D3366" w:rsidRPr="00B149A3" w:rsidRDefault="007D3366" w:rsidP="009A7153">
      <w:pPr>
        <w:pStyle w:val="NormalWeb"/>
        <w:spacing w:before="0" w:beforeAutospacing="0" w:after="0" w:afterAutospacing="0"/>
        <w:jc w:val="both"/>
        <w:rPr>
          <w:rFonts w:ascii="Calibri" w:hAnsi="Calibri" w:cs="Arial"/>
          <w:b/>
          <w:lang w:eastAsia="ja-JP"/>
        </w:rPr>
      </w:pPr>
      <w:r w:rsidRPr="00B149A3">
        <w:rPr>
          <w:rFonts w:ascii="Calibri" w:hAnsi="Calibri" w:cs="Arial"/>
          <w:b/>
          <w:lang w:eastAsia="ja-JP"/>
        </w:rPr>
        <w:t xml:space="preserve">Insect-Controlled Robot: </w:t>
      </w:r>
      <w:r w:rsidR="002E5165" w:rsidRPr="00B149A3">
        <w:rPr>
          <w:rFonts w:ascii="Calibri" w:hAnsi="Calibri" w:cs="Arial" w:hint="eastAsia"/>
          <w:b/>
          <w:lang w:eastAsia="ja-JP"/>
        </w:rPr>
        <w:t xml:space="preserve">A Mobile Robot </w:t>
      </w:r>
      <w:r w:rsidR="00953CA1" w:rsidRPr="00B149A3">
        <w:rPr>
          <w:rFonts w:ascii="Calibri" w:hAnsi="Calibri" w:cs="Arial" w:hint="eastAsia"/>
          <w:b/>
          <w:lang w:eastAsia="ja-JP"/>
        </w:rPr>
        <w:t xml:space="preserve">Platform </w:t>
      </w:r>
      <w:r w:rsidRPr="00B149A3">
        <w:rPr>
          <w:rFonts w:ascii="Calibri" w:hAnsi="Calibri" w:cs="Arial"/>
          <w:b/>
          <w:lang w:eastAsia="ja-JP"/>
        </w:rPr>
        <w:t>to Evaluate</w:t>
      </w:r>
      <w:r w:rsidR="008E71EB" w:rsidRPr="00B149A3">
        <w:rPr>
          <w:rFonts w:ascii="Calibri" w:hAnsi="Calibri" w:cs="Arial"/>
          <w:b/>
          <w:lang w:eastAsia="ja-JP"/>
        </w:rPr>
        <w:t xml:space="preserve"> the</w:t>
      </w:r>
      <w:r w:rsidRPr="00B149A3">
        <w:rPr>
          <w:rFonts w:ascii="Calibri" w:hAnsi="Calibri" w:cs="Arial"/>
          <w:b/>
          <w:lang w:eastAsia="ja-JP"/>
        </w:rPr>
        <w:t xml:space="preserve"> Odor-Tracking </w:t>
      </w:r>
      <w:r w:rsidR="00233D09" w:rsidRPr="00B149A3">
        <w:rPr>
          <w:rFonts w:ascii="Calibri" w:hAnsi="Calibri" w:cs="Arial" w:hint="eastAsia"/>
          <w:b/>
          <w:lang w:eastAsia="ja-JP"/>
        </w:rPr>
        <w:t>Capability</w:t>
      </w:r>
      <w:r w:rsidR="00233D09" w:rsidRPr="00B149A3">
        <w:rPr>
          <w:rFonts w:ascii="Calibri" w:hAnsi="Calibri" w:cs="Arial"/>
          <w:b/>
          <w:lang w:eastAsia="ja-JP"/>
        </w:rPr>
        <w:t xml:space="preserve"> </w:t>
      </w:r>
      <w:r w:rsidRPr="00B149A3">
        <w:rPr>
          <w:rFonts w:ascii="Calibri" w:hAnsi="Calibri" w:cs="Arial"/>
          <w:b/>
          <w:lang w:eastAsia="ja-JP"/>
        </w:rPr>
        <w:t xml:space="preserve">of </w:t>
      </w:r>
      <w:r w:rsidR="00CC4F86" w:rsidRPr="00B149A3">
        <w:rPr>
          <w:rFonts w:ascii="Calibri" w:hAnsi="Calibri" w:cs="Arial" w:hint="eastAsia"/>
          <w:b/>
          <w:lang w:eastAsia="ja-JP"/>
        </w:rPr>
        <w:t>an Insect</w:t>
      </w:r>
    </w:p>
    <w:p w14:paraId="4EF61A09" w14:textId="77777777" w:rsidR="007D3366" w:rsidRPr="00B149A3" w:rsidRDefault="007D3366" w:rsidP="009A7153">
      <w:pPr>
        <w:widowControl w:val="0"/>
        <w:autoSpaceDE w:val="0"/>
        <w:autoSpaceDN w:val="0"/>
        <w:adjustRightInd w:val="0"/>
        <w:jc w:val="both"/>
        <w:rPr>
          <w:rFonts w:ascii="Calibri" w:hAnsi="Calibri" w:cs="Arial"/>
          <w:b/>
          <w:bCs/>
        </w:rPr>
      </w:pPr>
    </w:p>
    <w:p w14:paraId="5251ABB4" w14:textId="77777777" w:rsidR="007D3366" w:rsidRPr="00B149A3" w:rsidRDefault="007D3366" w:rsidP="009A7153">
      <w:pPr>
        <w:widowControl w:val="0"/>
        <w:autoSpaceDE w:val="0"/>
        <w:autoSpaceDN w:val="0"/>
        <w:adjustRightInd w:val="0"/>
        <w:jc w:val="both"/>
        <w:rPr>
          <w:rFonts w:ascii="Calibri" w:hAnsi="Calibri" w:cs="Arial"/>
          <w:b/>
          <w:bCs/>
          <w:lang w:eastAsia="ja-JP"/>
        </w:rPr>
      </w:pPr>
      <w:r w:rsidRPr="00B149A3">
        <w:rPr>
          <w:rFonts w:ascii="Calibri" w:hAnsi="Calibri" w:cs="Arial"/>
          <w:b/>
          <w:bCs/>
        </w:rPr>
        <w:t xml:space="preserve">AUTHORS: </w:t>
      </w:r>
    </w:p>
    <w:p w14:paraId="2234E977"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 xml:space="preserve">Ando, </w:t>
      </w:r>
      <w:proofErr w:type="spellStart"/>
      <w:r w:rsidRPr="00B149A3">
        <w:rPr>
          <w:rFonts w:ascii="Calibri" w:hAnsi="Calibri" w:cs="Arial"/>
          <w:bCs/>
          <w:lang w:eastAsia="ja-JP"/>
        </w:rPr>
        <w:t>Noriyasu</w:t>
      </w:r>
      <w:proofErr w:type="spellEnd"/>
    </w:p>
    <w:p w14:paraId="62ED423C"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Research Center for Advanced Science and Technology</w:t>
      </w:r>
    </w:p>
    <w:p w14:paraId="4312E6FE"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The University of Tokyo</w:t>
      </w:r>
    </w:p>
    <w:p w14:paraId="47346707"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Tokyo, Japan</w:t>
      </w:r>
    </w:p>
    <w:p w14:paraId="40615FB2"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ando@brain.imi.i.u-tokyo.ac.jp</w:t>
      </w:r>
    </w:p>
    <w:p w14:paraId="72A0F592" w14:textId="77777777" w:rsidR="007D3366" w:rsidRPr="00B149A3" w:rsidRDefault="007D3366" w:rsidP="009A7153">
      <w:pPr>
        <w:pStyle w:val="NormalWeb"/>
        <w:spacing w:before="0" w:beforeAutospacing="0" w:after="0" w:afterAutospacing="0"/>
        <w:jc w:val="both"/>
        <w:rPr>
          <w:rFonts w:ascii="Calibri" w:hAnsi="Calibri" w:cs="Arial"/>
          <w:bCs/>
          <w:lang w:eastAsia="ja-JP"/>
        </w:rPr>
      </w:pPr>
    </w:p>
    <w:p w14:paraId="23F9CDF0" w14:textId="77777777" w:rsidR="007D3366" w:rsidRPr="00B149A3" w:rsidRDefault="007D3366" w:rsidP="009A7153">
      <w:pPr>
        <w:pStyle w:val="NormalWeb"/>
        <w:spacing w:before="0" w:beforeAutospacing="0" w:after="0" w:afterAutospacing="0"/>
        <w:jc w:val="both"/>
        <w:rPr>
          <w:rFonts w:ascii="Calibri" w:hAnsi="Calibri" w:cs="Arial"/>
          <w:bCs/>
          <w:lang w:eastAsia="ja-JP"/>
        </w:rPr>
      </w:pPr>
      <w:proofErr w:type="spellStart"/>
      <w:r w:rsidRPr="00B149A3">
        <w:rPr>
          <w:rFonts w:ascii="Calibri" w:hAnsi="Calibri" w:cs="Arial"/>
          <w:bCs/>
          <w:lang w:eastAsia="ja-JP"/>
        </w:rPr>
        <w:t>Emoto</w:t>
      </w:r>
      <w:proofErr w:type="spellEnd"/>
      <w:r w:rsidRPr="00B149A3">
        <w:rPr>
          <w:rFonts w:ascii="Calibri" w:hAnsi="Calibri" w:cs="Arial"/>
          <w:bCs/>
          <w:lang w:eastAsia="ja-JP"/>
        </w:rPr>
        <w:t xml:space="preserve">, </w:t>
      </w:r>
      <w:proofErr w:type="spellStart"/>
      <w:r w:rsidRPr="00B149A3">
        <w:rPr>
          <w:rFonts w:ascii="Calibri" w:hAnsi="Calibri" w:cs="Arial"/>
          <w:bCs/>
          <w:lang w:eastAsia="ja-JP"/>
        </w:rPr>
        <w:t>Shuhei</w:t>
      </w:r>
      <w:proofErr w:type="spellEnd"/>
    </w:p>
    <w:p w14:paraId="415E393E"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Research Center for Advanced Science and Technology</w:t>
      </w:r>
    </w:p>
    <w:p w14:paraId="56C6DD2F"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The University of Tokyo</w:t>
      </w:r>
    </w:p>
    <w:p w14:paraId="26202FDD"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Tokyo, Japan</w:t>
      </w:r>
    </w:p>
    <w:p w14:paraId="3BD8F851" w14:textId="77777777" w:rsidR="007D3366" w:rsidRPr="00B149A3" w:rsidRDefault="007D3366" w:rsidP="009A7153">
      <w:pPr>
        <w:pStyle w:val="NormalWeb"/>
        <w:spacing w:before="0" w:beforeAutospacing="0" w:after="0" w:afterAutospacing="0"/>
        <w:jc w:val="both"/>
        <w:rPr>
          <w:rFonts w:ascii="Calibri" w:hAnsi="Calibri" w:cs="Arial"/>
          <w:bCs/>
          <w:lang w:val="de-DE" w:eastAsia="ja-JP"/>
        </w:rPr>
      </w:pPr>
      <w:r w:rsidRPr="00B149A3">
        <w:rPr>
          <w:rFonts w:ascii="Calibri" w:hAnsi="Calibri" w:cs="Arial"/>
          <w:bCs/>
          <w:lang w:val="de-DE" w:eastAsia="ja-JP"/>
        </w:rPr>
        <w:t>shuhei.emoto@gmail.com</w:t>
      </w:r>
    </w:p>
    <w:p w14:paraId="0DBB1CC3" w14:textId="77777777" w:rsidR="007D3366" w:rsidRPr="00B149A3" w:rsidRDefault="007D3366" w:rsidP="009A7153">
      <w:pPr>
        <w:pStyle w:val="NormalWeb"/>
        <w:spacing w:before="0" w:beforeAutospacing="0" w:after="0" w:afterAutospacing="0"/>
        <w:jc w:val="both"/>
        <w:rPr>
          <w:rFonts w:ascii="Calibri" w:hAnsi="Calibri" w:cs="Arial"/>
          <w:bCs/>
          <w:lang w:val="de-DE" w:eastAsia="ja-JP"/>
        </w:rPr>
      </w:pPr>
    </w:p>
    <w:p w14:paraId="5E4B1671" w14:textId="77777777" w:rsidR="007D3366" w:rsidRPr="00B149A3" w:rsidRDefault="007D3366" w:rsidP="009A7153">
      <w:pPr>
        <w:pStyle w:val="NormalWeb"/>
        <w:spacing w:before="0" w:beforeAutospacing="0" w:after="0" w:afterAutospacing="0"/>
        <w:jc w:val="both"/>
        <w:rPr>
          <w:rFonts w:ascii="Calibri" w:hAnsi="Calibri" w:cs="Arial"/>
          <w:bCs/>
          <w:lang w:val="de-DE" w:eastAsia="ja-JP"/>
        </w:rPr>
      </w:pPr>
      <w:r w:rsidRPr="00B149A3">
        <w:rPr>
          <w:rFonts w:ascii="Calibri" w:hAnsi="Calibri" w:cs="Arial"/>
          <w:bCs/>
          <w:lang w:val="de-DE" w:eastAsia="ja-JP"/>
        </w:rPr>
        <w:t>Kanzaki, Ryohei</w:t>
      </w:r>
    </w:p>
    <w:p w14:paraId="01A8D056"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Research Center for Advanced Science and Technology</w:t>
      </w:r>
    </w:p>
    <w:p w14:paraId="444D1A34"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The University of Tokyo</w:t>
      </w:r>
    </w:p>
    <w:p w14:paraId="5CF3281D" w14:textId="77777777" w:rsidR="007D3366" w:rsidRPr="00B149A3" w:rsidRDefault="007D3366" w:rsidP="009A7153">
      <w:pPr>
        <w:pStyle w:val="NormalWeb"/>
        <w:spacing w:before="0" w:beforeAutospacing="0" w:after="0" w:afterAutospacing="0"/>
        <w:jc w:val="both"/>
        <w:rPr>
          <w:rFonts w:ascii="Calibri" w:hAnsi="Calibri" w:cs="Arial"/>
          <w:bCs/>
          <w:lang w:eastAsia="ja-JP"/>
        </w:rPr>
      </w:pPr>
      <w:r w:rsidRPr="00B149A3">
        <w:rPr>
          <w:rFonts w:ascii="Calibri" w:hAnsi="Calibri" w:cs="Arial"/>
          <w:bCs/>
          <w:lang w:eastAsia="ja-JP"/>
        </w:rPr>
        <w:t>Tokyo, Japan</w:t>
      </w:r>
    </w:p>
    <w:p w14:paraId="7756C310" w14:textId="77777777" w:rsidR="007D3366" w:rsidRPr="00B149A3" w:rsidRDefault="007D3366" w:rsidP="009A7153">
      <w:pPr>
        <w:pStyle w:val="NormalWeb"/>
        <w:spacing w:before="0" w:beforeAutospacing="0" w:after="0" w:afterAutospacing="0"/>
        <w:jc w:val="both"/>
        <w:rPr>
          <w:rFonts w:ascii="Calibri" w:hAnsi="Calibri" w:cs="Arial"/>
          <w:bCs/>
          <w:vertAlign w:val="superscript"/>
          <w:lang w:eastAsia="ja-JP"/>
        </w:rPr>
      </w:pPr>
      <w:r w:rsidRPr="00B149A3">
        <w:rPr>
          <w:rFonts w:ascii="Calibri" w:hAnsi="Calibri" w:cs="Arial" w:hint="eastAsia"/>
          <w:bCs/>
          <w:lang w:eastAsia="ja-JP"/>
        </w:rPr>
        <w:t>kanzaki</w:t>
      </w:r>
      <w:r w:rsidRPr="00B149A3">
        <w:rPr>
          <w:rFonts w:ascii="Calibri" w:hAnsi="Calibri" w:cs="Arial"/>
          <w:bCs/>
          <w:lang w:eastAsia="ja-JP"/>
        </w:rPr>
        <w:t>@</w:t>
      </w:r>
      <w:r w:rsidRPr="00B149A3">
        <w:rPr>
          <w:rFonts w:ascii="Calibri" w:hAnsi="Calibri" w:cs="Arial" w:hint="eastAsia"/>
          <w:bCs/>
          <w:lang w:eastAsia="ja-JP"/>
        </w:rPr>
        <w:t>rcast</w:t>
      </w:r>
      <w:r w:rsidRPr="00B149A3">
        <w:rPr>
          <w:rFonts w:ascii="Calibri" w:hAnsi="Calibri" w:cs="Arial"/>
          <w:bCs/>
          <w:lang w:eastAsia="ja-JP"/>
        </w:rPr>
        <w:t>.u-tokyo.ac.jp</w:t>
      </w:r>
      <w:r w:rsidRPr="00B149A3" w:rsidDel="006C3AC5">
        <w:rPr>
          <w:rFonts w:ascii="Calibri" w:hAnsi="Calibri" w:cs="Arial"/>
          <w:bCs/>
          <w:vertAlign w:val="superscript"/>
          <w:lang w:eastAsia="ja-JP"/>
        </w:rPr>
        <w:t xml:space="preserve"> </w:t>
      </w:r>
    </w:p>
    <w:p w14:paraId="5686378B" w14:textId="77777777" w:rsidR="007D3366" w:rsidRPr="00B149A3" w:rsidRDefault="007D3366" w:rsidP="009A7153">
      <w:pPr>
        <w:pStyle w:val="NormalWeb"/>
        <w:spacing w:before="0" w:beforeAutospacing="0" w:after="0" w:afterAutospacing="0"/>
        <w:jc w:val="both"/>
        <w:rPr>
          <w:rFonts w:ascii="Calibri" w:hAnsi="Calibri" w:cs="Arial"/>
          <w:bCs/>
          <w:lang w:eastAsia="ja-JP"/>
        </w:rPr>
      </w:pPr>
    </w:p>
    <w:p w14:paraId="760DBDB6" w14:textId="77777777" w:rsidR="007D3366" w:rsidRPr="00B149A3" w:rsidRDefault="007D3366" w:rsidP="009A7153">
      <w:pPr>
        <w:pStyle w:val="NormalWeb"/>
        <w:spacing w:before="0" w:beforeAutospacing="0" w:after="0" w:afterAutospacing="0"/>
        <w:jc w:val="both"/>
        <w:rPr>
          <w:rFonts w:ascii="Calibri" w:hAnsi="Calibri" w:cs="Arial"/>
        </w:rPr>
      </w:pPr>
      <w:r w:rsidRPr="00B149A3">
        <w:rPr>
          <w:rFonts w:ascii="Calibri" w:hAnsi="Calibri" w:cs="Arial"/>
          <w:b/>
          <w:bCs/>
        </w:rPr>
        <w:t>CORRESPONDING AUTHOR:</w:t>
      </w:r>
      <w:r w:rsidRPr="00B149A3">
        <w:rPr>
          <w:rFonts w:ascii="Calibri" w:hAnsi="Calibri" w:cs="Arial"/>
        </w:rPr>
        <w:t xml:space="preserve"> </w:t>
      </w:r>
    </w:p>
    <w:p w14:paraId="0833F6BE" w14:textId="77777777" w:rsidR="007D3366" w:rsidRPr="00B149A3" w:rsidRDefault="007D3366" w:rsidP="009A7153">
      <w:pPr>
        <w:pStyle w:val="NormalWeb"/>
        <w:spacing w:before="0" w:beforeAutospacing="0" w:after="0" w:afterAutospacing="0"/>
        <w:jc w:val="both"/>
        <w:rPr>
          <w:rFonts w:ascii="Calibri" w:hAnsi="Calibri" w:cs="Arial"/>
          <w:bCs/>
          <w:lang w:eastAsia="ja-JP"/>
        </w:rPr>
      </w:pPr>
      <w:proofErr w:type="spellStart"/>
      <w:r w:rsidRPr="00B149A3">
        <w:rPr>
          <w:rFonts w:ascii="Calibri" w:hAnsi="Calibri" w:cs="Arial"/>
          <w:bCs/>
          <w:lang w:eastAsia="ja-JP"/>
        </w:rPr>
        <w:t>Noriyasu</w:t>
      </w:r>
      <w:proofErr w:type="spellEnd"/>
      <w:r w:rsidRPr="00B149A3">
        <w:rPr>
          <w:rFonts w:ascii="Calibri" w:hAnsi="Calibri" w:cs="Arial"/>
          <w:bCs/>
          <w:lang w:eastAsia="ja-JP"/>
        </w:rPr>
        <w:t xml:space="preserve"> Ando</w:t>
      </w:r>
      <w:r w:rsidRPr="00B149A3">
        <w:rPr>
          <w:rFonts w:ascii="Calibri" w:hAnsi="Calibri" w:cs="Arial" w:hint="eastAsia"/>
          <w:bCs/>
          <w:lang w:eastAsia="ja-JP"/>
        </w:rPr>
        <w:t>, Ph.D.</w:t>
      </w:r>
    </w:p>
    <w:p w14:paraId="4C8D81CF" w14:textId="77777777" w:rsidR="007D3366" w:rsidRPr="00B149A3" w:rsidRDefault="007D3366" w:rsidP="009A7153">
      <w:pPr>
        <w:pStyle w:val="NormalWeb"/>
        <w:spacing w:before="0" w:beforeAutospacing="0" w:after="0" w:afterAutospacing="0"/>
        <w:jc w:val="both"/>
        <w:rPr>
          <w:rFonts w:ascii="Calibri" w:hAnsi="Calibri" w:cs="Arial"/>
          <w:bCs/>
          <w:lang w:eastAsia="ja-JP"/>
        </w:rPr>
      </w:pPr>
    </w:p>
    <w:p w14:paraId="6BB9B12C" w14:textId="77777777" w:rsidR="007D3366" w:rsidRPr="00B149A3" w:rsidRDefault="007D3366" w:rsidP="009A7153">
      <w:pPr>
        <w:pStyle w:val="NormalWeb"/>
        <w:spacing w:before="0" w:beforeAutospacing="0" w:after="0" w:afterAutospacing="0"/>
        <w:jc w:val="both"/>
        <w:rPr>
          <w:rFonts w:ascii="Calibri" w:hAnsi="Calibri" w:cs="Arial"/>
        </w:rPr>
      </w:pPr>
      <w:r w:rsidRPr="00B149A3">
        <w:rPr>
          <w:rFonts w:ascii="Calibri" w:hAnsi="Calibri" w:cs="Arial"/>
          <w:b/>
          <w:bCs/>
        </w:rPr>
        <w:t>KEYWORDS:</w:t>
      </w:r>
      <w:r w:rsidRPr="00B149A3">
        <w:rPr>
          <w:rFonts w:ascii="Calibri" w:hAnsi="Calibri" w:cs="Arial"/>
        </w:rPr>
        <w:t xml:space="preserve"> </w:t>
      </w:r>
    </w:p>
    <w:p w14:paraId="4DCED00E" w14:textId="77777777" w:rsidR="007D3366" w:rsidRPr="00B149A3" w:rsidRDefault="007D3366" w:rsidP="009A7153">
      <w:pPr>
        <w:pStyle w:val="NormalWeb"/>
        <w:spacing w:before="0" w:beforeAutospacing="0" w:after="0" w:afterAutospacing="0"/>
        <w:jc w:val="both"/>
        <w:rPr>
          <w:rFonts w:ascii="Calibri" w:hAnsi="Calibri" w:cs="Arial"/>
        </w:rPr>
      </w:pPr>
      <w:proofErr w:type="spellStart"/>
      <w:proofErr w:type="gramStart"/>
      <w:r w:rsidRPr="00B149A3">
        <w:rPr>
          <w:rFonts w:ascii="Calibri" w:hAnsi="Calibri" w:cs="Arial"/>
          <w:lang w:eastAsia="ja-JP"/>
        </w:rPr>
        <w:t>silkmoth</w:t>
      </w:r>
      <w:proofErr w:type="spellEnd"/>
      <w:proofErr w:type="gramEnd"/>
      <w:r w:rsidRPr="00B149A3">
        <w:rPr>
          <w:rFonts w:ascii="Calibri" w:hAnsi="Calibri" w:cs="Arial"/>
          <w:lang w:eastAsia="ja-JP"/>
        </w:rPr>
        <w:t xml:space="preserve">, insect, </w:t>
      </w:r>
      <w:r w:rsidR="009E4D7B" w:rsidRPr="00B149A3">
        <w:rPr>
          <w:rFonts w:ascii="Calibri" w:hAnsi="Calibri" w:cs="Arial"/>
          <w:lang w:eastAsia="ja-JP"/>
        </w:rPr>
        <w:t>odor</w:t>
      </w:r>
      <w:r w:rsidR="009E4D7B" w:rsidRPr="00B149A3">
        <w:rPr>
          <w:rFonts w:ascii="Calibri" w:hAnsi="Calibri" w:cs="Arial" w:hint="eastAsia"/>
          <w:lang w:eastAsia="ja-JP"/>
        </w:rPr>
        <w:t>-</w:t>
      </w:r>
      <w:r w:rsidRPr="00B149A3">
        <w:rPr>
          <w:rFonts w:ascii="Calibri" w:hAnsi="Calibri" w:cs="Arial"/>
          <w:lang w:eastAsia="ja-JP"/>
        </w:rPr>
        <w:t xml:space="preserve">tracking, pheromone, vision, multisensory integration, insect-machine hybrid robot, </w:t>
      </w:r>
      <w:proofErr w:type="spellStart"/>
      <w:r w:rsidRPr="00B149A3">
        <w:rPr>
          <w:rFonts w:ascii="Calibri" w:hAnsi="Calibri" w:cs="Arial"/>
          <w:lang w:eastAsia="ja-JP"/>
        </w:rPr>
        <w:t>biomimetics</w:t>
      </w:r>
      <w:proofErr w:type="spellEnd"/>
    </w:p>
    <w:p w14:paraId="121098A8" w14:textId="77777777" w:rsidR="007D3366" w:rsidRPr="00B149A3" w:rsidRDefault="007D3366" w:rsidP="009A7153">
      <w:pPr>
        <w:pStyle w:val="NormalWeb"/>
        <w:spacing w:before="0" w:beforeAutospacing="0" w:after="0" w:afterAutospacing="0"/>
        <w:jc w:val="both"/>
        <w:rPr>
          <w:rFonts w:ascii="Calibri" w:hAnsi="Calibri" w:cs="Arial"/>
        </w:rPr>
      </w:pPr>
    </w:p>
    <w:p w14:paraId="21BD2A44" w14:textId="77777777" w:rsidR="007D3366" w:rsidRPr="00B149A3" w:rsidRDefault="007D3366" w:rsidP="009A7153">
      <w:pPr>
        <w:widowControl w:val="0"/>
        <w:autoSpaceDE w:val="0"/>
        <w:autoSpaceDN w:val="0"/>
        <w:adjustRightInd w:val="0"/>
        <w:jc w:val="both"/>
        <w:rPr>
          <w:rFonts w:ascii="Calibri" w:hAnsi="Calibri" w:cs="Arial"/>
        </w:rPr>
      </w:pPr>
      <w:r w:rsidRPr="00B149A3">
        <w:rPr>
          <w:rFonts w:ascii="Calibri" w:hAnsi="Calibri" w:cs="Arial"/>
          <w:b/>
          <w:bCs/>
        </w:rPr>
        <w:t>SHORT ABSTRACT:</w:t>
      </w:r>
      <w:r w:rsidRPr="00B149A3">
        <w:rPr>
          <w:rFonts w:ascii="Calibri" w:hAnsi="Calibri" w:cs="Arial"/>
        </w:rPr>
        <w:t xml:space="preserve"> </w:t>
      </w:r>
    </w:p>
    <w:p w14:paraId="710B463F" w14:textId="77777777" w:rsidR="007D3366" w:rsidRPr="00B149A3" w:rsidRDefault="007D3366" w:rsidP="009A7153">
      <w:pPr>
        <w:widowControl w:val="0"/>
        <w:autoSpaceDE w:val="0"/>
        <w:autoSpaceDN w:val="0"/>
        <w:adjustRightInd w:val="0"/>
        <w:jc w:val="both"/>
        <w:rPr>
          <w:rFonts w:ascii="Calibri" w:hAnsi="Calibri" w:cs="Arial"/>
          <w:lang w:eastAsia="ja-JP"/>
        </w:rPr>
      </w:pPr>
      <w:r w:rsidRPr="00B149A3">
        <w:rPr>
          <w:rFonts w:ascii="Calibri" w:hAnsi="Calibri" w:cs="Arial"/>
          <w:lang w:eastAsia="ja-JP"/>
        </w:rPr>
        <w:t>The capability to localize an odor</w:t>
      </w:r>
      <w:r w:rsidR="007F0820">
        <w:rPr>
          <w:rFonts w:ascii="Calibri" w:hAnsi="Calibri" w:cs="Arial"/>
          <w:lang w:eastAsia="ja-JP"/>
        </w:rPr>
        <w:t xml:space="preserve"> source is necessary for insect survi</w:t>
      </w:r>
      <w:r w:rsidR="00911C42" w:rsidRPr="00B149A3">
        <w:rPr>
          <w:rFonts w:ascii="Calibri" w:hAnsi="Calibri" w:cs="Arial"/>
          <w:lang w:eastAsia="ja-JP"/>
        </w:rPr>
        <w:t>val</w:t>
      </w:r>
      <w:r w:rsidRPr="00B149A3">
        <w:rPr>
          <w:rFonts w:ascii="Calibri" w:hAnsi="Calibri" w:cs="Arial"/>
          <w:lang w:eastAsia="ja-JP"/>
        </w:rPr>
        <w:t xml:space="preserve"> and is expected to be applicable to artificial </w:t>
      </w:r>
      <w:proofErr w:type="gramStart"/>
      <w:r w:rsidR="009E4D7B" w:rsidRPr="00B149A3">
        <w:rPr>
          <w:rFonts w:ascii="Calibri" w:hAnsi="Calibri" w:cs="Arial"/>
          <w:lang w:eastAsia="ja-JP"/>
        </w:rPr>
        <w:t>odor-tracking</w:t>
      </w:r>
      <w:proofErr w:type="gramEnd"/>
      <w:r w:rsidRPr="00B149A3">
        <w:rPr>
          <w:rFonts w:ascii="Calibri" w:hAnsi="Calibri" w:cs="Arial"/>
          <w:lang w:eastAsia="ja-JP"/>
        </w:rPr>
        <w:t xml:space="preserve">. </w:t>
      </w:r>
      <w:r w:rsidR="002E2C1E" w:rsidRPr="00B149A3">
        <w:rPr>
          <w:rFonts w:ascii="Calibri" w:hAnsi="Calibri" w:cs="Arial" w:hint="eastAsia"/>
          <w:lang w:eastAsia="ja-JP"/>
        </w:rPr>
        <w:t xml:space="preserve">The </w:t>
      </w:r>
      <w:r w:rsidRPr="00B149A3">
        <w:rPr>
          <w:rFonts w:ascii="Calibri" w:hAnsi="Calibri" w:cs="Arial"/>
          <w:lang w:eastAsia="ja-JP"/>
        </w:rPr>
        <w:t xml:space="preserve">insect-controlled robot is driven by an actual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and enables us to evaluate the odor-tracking capability of </w:t>
      </w:r>
      <w:r w:rsidR="00953CA1" w:rsidRPr="00B149A3">
        <w:rPr>
          <w:rFonts w:ascii="Calibri" w:hAnsi="Calibri" w:cs="Arial" w:hint="eastAsia"/>
          <w:lang w:eastAsia="ja-JP"/>
        </w:rPr>
        <w:t xml:space="preserve">insects </w:t>
      </w:r>
      <w:r w:rsidR="00911C42" w:rsidRPr="00B149A3">
        <w:rPr>
          <w:rFonts w:ascii="Calibri" w:hAnsi="Calibri" w:cs="Arial"/>
          <w:lang w:eastAsia="ja-JP"/>
        </w:rPr>
        <w:t>through</w:t>
      </w:r>
      <w:r w:rsidR="00953CA1" w:rsidRPr="00B149A3">
        <w:rPr>
          <w:rFonts w:ascii="Calibri" w:hAnsi="Calibri" w:cs="Arial" w:hint="eastAsia"/>
          <w:lang w:eastAsia="ja-JP"/>
        </w:rPr>
        <w:t xml:space="preserve"> a robotic platform</w:t>
      </w:r>
      <w:r w:rsidRPr="00B149A3">
        <w:rPr>
          <w:rFonts w:ascii="Calibri" w:hAnsi="Calibri" w:cs="Arial"/>
          <w:lang w:eastAsia="ja-JP"/>
        </w:rPr>
        <w:t>.</w:t>
      </w:r>
    </w:p>
    <w:p w14:paraId="5892CD08" w14:textId="77777777" w:rsidR="007D3366" w:rsidRPr="00B149A3" w:rsidRDefault="007D3366" w:rsidP="009A7153">
      <w:pPr>
        <w:widowControl w:val="0"/>
        <w:autoSpaceDE w:val="0"/>
        <w:autoSpaceDN w:val="0"/>
        <w:adjustRightInd w:val="0"/>
        <w:jc w:val="both"/>
        <w:rPr>
          <w:rFonts w:ascii="Calibri" w:hAnsi="Calibri" w:cs="Arial"/>
        </w:rPr>
      </w:pPr>
    </w:p>
    <w:p w14:paraId="12D08659" w14:textId="77777777" w:rsidR="007D3366" w:rsidRPr="00B149A3" w:rsidRDefault="007D3366" w:rsidP="009A7153">
      <w:pPr>
        <w:widowControl w:val="0"/>
        <w:autoSpaceDE w:val="0"/>
        <w:autoSpaceDN w:val="0"/>
        <w:adjustRightInd w:val="0"/>
        <w:jc w:val="both"/>
        <w:rPr>
          <w:rFonts w:ascii="Calibri" w:hAnsi="Calibri" w:cs="Arial"/>
          <w:i/>
          <w:lang w:eastAsia="ja-JP"/>
        </w:rPr>
      </w:pPr>
      <w:r w:rsidRPr="00B149A3">
        <w:rPr>
          <w:rFonts w:ascii="Calibri" w:hAnsi="Calibri" w:cs="Arial"/>
          <w:b/>
          <w:bCs/>
        </w:rPr>
        <w:t>LONG ABSTRACT:</w:t>
      </w:r>
      <w:r w:rsidRPr="00B149A3">
        <w:rPr>
          <w:rFonts w:ascii="Calibri" w:hAnsi="Calibri" w:cs="Arial"/>
        </w:rPr>
        <w:t xml:space="preserve"> </w:t>
      </w:r>
    </w:p>
    <w:p w14:paraId="64BEC106" w14:textId="77777777" w:rsidR="007D3366" w:rsidRPr="00B149A3" w:rsidRDefault="007D3366" w:rsidP="009A7153">
      <w:pPr>
        <w:widowControl w:val="0"/>
        <w:autoSpaceDE w:val="0"/>
        <w:autoSpaceDN w:val="0"/>
        <w:adjustRightInd w:val="0"/>
        <w:jc w:val="both"/>
        <w:rPr>
          <w:rFonts w:ascii="Calibri" w:hAnsi="Calibri" w:cs="Arial"/>
          <w:lang w:eastAsia="ja-JP"/>
        </w:rPr>
      </w:pPr>
      <w:r w:rsidRPr="00B149A3">
        <w:rPr>
          <w:rFonts w:ascii="Calibri" w:hAnsi="Calibri" w:cs="Arial"/>
          <w:lang w:eastAsia="ja-JP"/>
        </w:rPr>
        <w:t>Robotic odor source localization has been a challenging area</w:t>
      </w:r>
      <w:r w:rsidR="00911C42" w:rsidRPr="00B149A3">
        <w:rPr>
          <w:rFonts w:ascii="Calibri" w:hAnsi="Calibri" w:cs="Arial"/>
          <w:lang w:eastAsia="ja-JP"/>
        </w:rPr>
        <w:t xml:space="preserve"> and one</w:t>
      </w:r>
      <w:r w:rsidRPr="00B149A3">
        <w:rPr>
          <w:rFonts w:ascii="Calibri" w:hAnsi="Calibri" w:cs="Arial"/>
          <w:lang w:eastAsia="ja-JP"/>
        </w:rPr>
        <w:t xml:space="preserve"> to which biological knowledge has been expected to contribute, </w:t>
      </w:r>
      <w:r w:rsidR="00911C42" w:rsidRPr="00B149A3">
        <w:rPr>
          <w:rFonts w:ascii="Calibri" w:hAnsi="Calibri" w:cs="Arial"/>
          <w:lang w:eastAsia="ja-JP"/>
        </w:rPr>
        <w:t xml:space="preserve">as </w:t>
      </w:r>
      <w:r w:rsidRPr="00B149A3">
        <w:rPr>
          <w:rFonts w:ascii="Calibri" w:hAnsi="Calibri" w:cs="Arial"/>
          <w:lang w:eastAsia="ja-JP"/>
        </w:rPr>
        <w:t>finding odor sources is an essential task for organism surviv</w:t>
      </w:r>
      <w:r w:rsidR="00911C42" w:rsidRPr="00B149A3">
        <w:rPr>
          <w:rFonts w:ascii="Calibri" w:hAnsi="Calibri" w:cs="Arial"/>
          <w:lang w:eastAsia="ja-JP"/>
        </w:rPr>
        <w:t>al</w:t>
      </w:r>
      <w:r w:rsidRPr="00B149A3">
        <w:rPr>
          <w:rFonts w:ascii="Calibri" w:hAnsi="Calibri" w:cs="Arial"/>
          <w:lang w:eastAsia="ja-JP"/>
        </w:rPr>
        <w:t xml:space="preserve">. Insects are well-studied organisms </w:t>
      </w:r>
      <w:r w:rsidR="000215F7" w:rsidRPr="00B149A3">
        <w:rPr>
          <w:rFonts w:ascii="Calibri" w:hAnsi="Calibri" w:cs="Arial" w:hint="eastAsia"/>
          <w:lang w:eastAsia="ja-JP"/>
        </w:rPr>
        <w:t>with regard to</w:t>
      </w:r>
      <w:r w:rsidR="000215F7" w:rsidRPr="00B149A3">
        <w:rPr>
          <w:rFonts w:ascii="Calibri" w:hAnsi="Calibri" w:cs="Arial"/>
          <w:lang w:eastAsia="ja-JP"/>
        </w:rPr>
        <w:t xml:space="preserve"> </w:t>
      </w:r>
      <w:r w:rsidRPr="00B149A3">
        <w:rPr>
          <w:rFonts w:ascii="Calibri" w:hAnsi="Calibri" w:cs="Arial"/>
          <w:lang w:eastAsia="ja-JP"/>
        </w:rPr>
        <w:t xml:space="preserve">odor tracking, and their behavioral strategies have been applied to mobile robots for evaluation. This “bottom-up” approach is a fundamental way to develop biomimetic robots; however, </w:t>
      </w:r>
      <w:r w:rsidR="00134D3D" w:rsidRPr="00B149A3">
        <w:rPr>
          <w:rFonts w:ascii="Calibri" w:hAnsi="Calibri" w:cs="Arial" w:hint="eastAsia"/>
          <w:lang w:eastAsia="ja-JP"/>
        </w:rPr>
        <w:t xml:space="preserve">the </w:t>
      </w:r>
      <w:r w:rsidRPr="00B149A3">
        <w:rPr>
          <w:rFonts w:ascii="Calibri" w:hAnsi="Calibri" w:cs="Arial"/>
          <w:lang w:eastAsia="ja-JP"/>
        </w:rPr>
        <w:t xml:space="preserve">biological analyses </w:t>
      </w:r>
      <w:r w:rsidR="002F6C9B" w:rsidRPr="00B149A3">
        <w:rPr>
          <w:rFonts w:ascii="Calibri" w:hAnsi="Calibri" w:cs="Arial" w:hint="eastAsia"/>
          <w:lang w:eastAsia="ja-JP"/>
        </w:rPr>
        <w:t xml:space="preserve">and the modeling of behavioral </w:t>
      </w:r>
      <w:r w:rsidR="002F6C9B" w:rsidRPr="00B149A3">
        <w:rPr>
          <w:rFonts w:ascii="Calibri" w:hAnsi="Calibri" w:cs="Arial"/>
          <w:lang w:eastAsia="ja-JP"/>
        </w:rPr>
        <w:t>mechanisms</w:t>
      </w:r>
      <w:r w:rsidR="002F6C9B" w:rsidRPr="00B149A3">
        <w:rPr>
          <w:rFonts w:ascii="Calibri" w:hAnsi="Calibri" w:cs="Arial" w:hint="eastAsia"/>
          <w:lang w:eastAsia="ja-JP"/>
        </w:rPr>
        <w:t xml:space="preserve"> </w:t>
      </w:r>
      <w:r w:rsidRPr="00B149A3">
        <w:rPr>
          <w:rFonts w:ascii="Calibri" w:hAnsi="Calibri" w:cs="Arial"/>
          <w:lang w:eastAsia="ja-JP"/>
        </w:rPr>
        <w:t xml:space="preserve">are still </w:t>
      </w:r>
      <w:r w:rsidR="002F6C9B" w:rsidRPr="00B149A3">
        <w:rPr>
          <w:rFonts w:ascii="Calibri" w:hAnsi="Calibri" w:cs="Arial" w:hint="eastAsia"/>
          <w:lang w:eastAsia="ja-JP"/>
        </w:rPr>
        <w:t>ongoing</w:t>
      </w:r>
      <w:r w:rsidR="00032FBC" w:rsidRPr="00B149A3">
        <w:rPr>
          <w:rFonts w:ascii="Calibri" w:hAnsi="Calibri" w:cs="Arial" w:hint="eastAsia"/>
          <w:lang w:eastAsia="ja-JP"/>
        </w:rPr>
        <w:t xml:space="preserve">. </w:t>
      </w:r>
      <w:r w:rsidR="00134D3D" w:rsidRPr="00B149A3">
        <w:rPr>
          <w:rFonts w:ascii="Calibri" w:hAnsi="Calibri" w:cs="Arial"/>
          <w:lang w:eastAsia="ja-JP"/>
        </w:rPr>
        <w:t>T</w:t>
      </w:r>
      <w:r w:rsidR="00134D3D" w:rsidRPr="00B149A3">
        <w:rPr>
          <w:rFonts w:ascii="Calibri" w:hAnsi="Calibri" w:cs="Arial" w:hint="eastAsia"/>
          <w:lang w:eastAsia="ja-JP"/>
        </w:rPr>
        <w:t>herefore</w:t>
      </w:r>
      <w:r w:rsidR="000215F7" w:rsidRPr="00B149A3">
        <w:rPr>
          <w:rFonts w:ascii="Calibri" w:hAnsi="Calibri" w:cs="Arial" w:hint="eastAsia"/>
          <w:lang w:eastAsia="ja-JP"/>
        </w:rPr>
        <w:t>,</w:t>
      </w:r>
      <w:r w:rsidR="00134D3D" w:rsidRPr="00B149A3">
        <w:rPr>
          <w:rFonts w:ascii="Calibri" w:hAnsi="Calibri" w:cs="Arial" w:hint="eastAsia"/>
          <w:lang w:eastAsia="ja-JP"/>
        </w:rPr>
        <w:t xml:space="preserve"> it is still unknown how such a biological system actually works as </w:t>
      </w:r>
      <w:r w:rsidR="000215F7" w:rsidRPr="00B149A3">
        <w:rPr>
          <w:rFonts w:ascii="Calibri" w:hAnsi="Calibri" w:cs="Arial" w:hint="eastAsia"/>
          <w:lang w:eastAsia="ja-JP"/>
        </w:rPr>
        <w:t>the</w:t>
      </w:r>
      <w:r w:rsidR="00134D3D" w:rsidRPr="00B149A3">
        <w:rPr>
          <w:rFonts w:ascii="Calibri" w:hAnsi="Calibri" w:cs="Arial" w:hint="eastAsia"/>
          <w:lang w:eastAsia="ja-JP"/>
        </w:rPr>
        <w:t xml:space="preserve"> controller of a robotic platform. To answer this question</w:t>
      </w:r>
      <w:r w:rsidR="00882729" w:rsidRPr="00B149A3">
        <w:rPr>
          <w:rFonts w:ascii="Calibri" w:hAnsi="Calibri" w:cs="Arial" w:hint="eastAsia"/>
          <w:lang w:eastAsia="ja-JP"/>
        </w:rPr>
        <w:t>, we have</w:t>
      </w:r>
      <w:r w:rsidRPr="00B149A3">
        <w:rPr>
          <w:rFonts w:ascii="Calibri" w:hAnsi="Calibri" w:cs="Arial"/>
          <w:lang w:eastAsia="ja-JP"/>
        </w:rPr>
        <w:t xml:space="preserve"> developed an insect-controlled robot in which a male adult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w:t>
      </w:r>
      <w:proofErr w:type="spellStart"/>
      <w:r w:rsidRPr="00B149A3">
        <w:rPr>
          <w:rFonts w:ascii="Calibri" w:hAnsi="Calibri" w:cs="Arial"/>
          <w:i/>
          <w:lang w:eastAsia="ja-JP"/>
        </w:rPr>
        <w:t>Bombyx</w:t>
      </w:r>
      <w:proofErr w:type="spellEnd"/>
      <w:r w:rsidRPr="00B149A3">
        <w:rPr>
          <w:rFonts w:ascii="Calibri" w:hAnsi="Calibri" w:cs="Arial"/>
          <w:i/>
          <w:lang w:eastAsia="ja-JP"/>
        </w:rPr>
        <w:t xml:space="preserve"> </w:t>
      </w:r>
      <w:proofErr w:type="spellStart"/>
      <w:r w:rsidRPr="00B149A3">
        <w:rPr>
          <w:rFonts w:ascii="Calibri" w:hAnsi="Calibri" w:cs="Arial"/>
          <w:i/>
          <w:lang w:eastAsia="ja-JP"/>
        </w:rPr>
        <w:t>mori</w:t>
      </w:r>
      <w:proofErr w:type="spellEnd"/>
      <w:r w:rsidRPr="00B149A3">
        <w:rPr>
          <w:rFonts w:ascii="Calibri" w:hAnsi="Calibri" w:cs="Arial"/>
          <w:lang w:eastAsia="ja-JP"/>
        </w:rPr>
        <w:t>) drives a robot car in response to odor stimuli</w:t>
      </w:r>
      <w:r w:rsidR="00911C42" w:rsidRPr="00B149A3">
        <w:rPr>
          <w:rFonts w:ascii="Calibri" w:hAnsi="Calibri" w:cs="Arial"/>
          <w:lang w:eastAsia="ja-JP"/>
        </w:rPr>
        <w:t>; this</w:t>
      </w:r>
      <w:r w:rsidR="00134D3D" w:rsidRPr="00B149A3">
        <w:rPr>
          <w:rFonts w:ascii="Calibri" w:hAnsi="Calibri" w:cs="Arial" w:hint="eastAsia"/>
          <w:lang w:eastAsia="ja-JP"/>
        </w:rPr>
        <w:t xml:space="preserve"> can be regarded as a prototype of </w:t>
      </w:r>
      <w:r w:rsidR="000215F7" w:rsidRPr="00B149A3">
        <w:rPr>
          <w:rFonts w:ascii="Calibri" w:hAnsi="Calibri" w:cs="Arial" w:hint="eastAsia"/>
          <w:lang w:eastAsia="ja-JP"/>
        </w:rPr>
        <w:t>a</w:t>
      </w:r>
      <w:r w:rsidR="00134D3D" w:rsidRPr="00B149A3">
        <w:rPr>
          <w:rFonts w:ascii="Calibri" w:hAnsi="Calibri" w:cs="Arial" w:hint="eastAsia"/>
          <w:lang w:eastAsia="ja-JP"/>
        </w:rPr>
        <w:t xml:space="preserve"> future insect-mimetic robot. </w:t>
      </w:r>
      <w:r w:rsidRPr="00B149A3">
        <w:rPr>
          <w:rFonts w:ascii="Calibri" w:hAnsi="Calibri" w:cs="Arial"/>
          <w:lang w:eastAsia="ja-JP"/>
        </w:rPr>
        <w:t xml:space="preserve">In the cockpit of the robot, a </w:t>
      </w:r>
      <w:r w:rsidRPr="00B149A3">
        <w:rPr>
          <w:rFonts w:ascii="Calibri" w:hAnsi="Calibri" w:cs="Arial"/>
          <w:lang w:eastAsia="ja-JP"/>
        </w:rPr>
        <w:lastRenderedPageBreak/>
        <w:t xml:space="preserve">tethered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walked on an air-supported ball and an optical sensor measured the ball rotations. These rotations were translated into the movement of the two-wheeled robot. The advantage of </w:t>
      </w:r>
      <w:r w:rsidR="004C4468" w:rsidRPr="00B149A3">
        <w:rPr>
          <w:rFonts w:ascii="Calibri" w:hAnsi="Calibri" w:cs="Arial" w:hint="eastAsia"/>
          <w:lang w:eastAsia="ja-JP"/>
        </w:rPr>
        <w:t>this</w:t>
      </w:r>
      <w:r w:rsidR="004C4468" w:rsidRPr="00B149A3">
        <w:rPr>
          <w:rFonts w:ascii="Calibri" w:hAnsi="Calibri" w:cs="Arial"/>
          <w:lang w:eastAsia="ja-JP"/>
        </w:rPr>
        <w:t xml:space="preserve"> </w:t>
      </w:r>
      <w:r w:rsidRPr="00B149A3">
        <w:rPr>
          <w:rFonts w:ascii="Calibri" w:hAnsi="Calibri" w:cs="Arial"/>
          <w:lang w:eastAsia="ja-JP"/>
        </w:rPr>
        <w:t xml:space="preserve">“hybrid” approach is that </w:t>
      </w:r>
      <w:r w:rsidR="004C4468" w:rsidRPr="00B149A3">
        <w:rPr>
          <w:rFonts w:ascii="Calibri" w:hAnsi="Calibri" w:cs="Arial" w:hint="eastAsia"/>
          <w:lang w:eastAsia="ja-JP"/>
        </w:rPr>
        <w:t>experimenters</w:t>
      </w:r>
      <w:r w:rsidR="004C4468" w:rsidRPr="00B149A3">
        <w:rPr>
          <w:rFonts w:ascii="Calibri" w:hAnsi="Calibri" w:cs="Arial"/>
          <w:lang w:eastAsia="ja-JP"/>
        </w:rPr>
        <w:t xml:space="preserve"> </w:t>
      </w:r>
      <w:r w:rsidRPr="00B149A3">
        <w:rPr>
          <w:rFonts w:ascii="Calibri" w:hAnsi="Calibri" w:cs="Arial"/>
          <w:lang w:eastAsia="ja-JP"/>
        </w:rPr>
        <w:t>can manipulate any parameter of the robot</w:t>
      </w:r>
      <w:r w:rsidR="00882729" w:rsidRPr="00B149A3">
        <w:rPr>
          <w:rFonts w:ascii="Calibri" w:hAnsi="Calibri" w:cs="Arial" w:hint="eastAsia"/>
          <w:lang w:eastAsia="ja-JP"/>
        </w:rPr>
        <w:t xml:space="preserve">, which </w:t>
      </w:r>
      <w:r w:rsidRPr="00B149A3">
        <w:rPr>
          <w:rFonts w:ascii="Calibri" w:hAnsi="Calibri" w:cs="Arial"/>
          <w:lang w:eastAsia="ja-JP"/>
        </w:rPr>
        <w:t>enable</w:t>
      </w:r>
      <w:r w:rsidR="00882729" w:rsidRPr="00B149A3">
        <w:rPr>
          <w:rFonts w:ascii="Calibri" w:hAnsi="Calibri" w:cs="Arial" w:hint="eastAsia"/>
          <w:lang w:eastAsia="ja-JP"/>
        </w:rPr>
        <w:t>s</w:t>
      </w:r>
      <w:r w:rsidRPr="00B149A3">
        <w:rPr>
          <w:rFonts w:ascii="Calibri" w:hAnsi="Calibri" w:cs="Arial"/>
          <w:lang w:eastAsia="ja-JP"/>
        </w:rPr>
        <w:t xml:space="preserve"> </w:t>
      </w:r>
      <w:r w:rsidR="00911C42" w:rsidRPr="00B149A3">
        <w:rPr>
          <w:rFonts w:ascii="Calibri" w:hAnsi="Calibri" w:cs="Arial"/>
          <w:lang w:eastAsia="ja-JP"/>
        </w:rPr>
        <w:t>the</w:t>
      </w:r>
      <w:r w:rsidRPr="00B149A3">
        <w:rPr>
          <w:rFonts w:ascii="Calibri" w:hAnsi="Calibri" w:cs="Arial"/>
          <w:lang w:eastAsia="ja-JP"/>
        </w:rPr>
        <w:t xml:space="preserve"> evaluat</w:t>
      </w:r>
      <w:r w:rsidR="00911C42" w:rsidRPr="00B149A3">
        <w:rPr>
          <w:rFonts w:ascii="Calibri" w:hAnsi="Calibri" w:cs="Arial"/>
          <w:lang w:eastAsia="ja-JP"/>
        </w:rPr>
        <w:t>ion of</w:t>
      </w:r>
      <w:r w:rsidRPr="00B149A3">
        <w:rPr>
          <w:rFonts w:ascii="Calibri" w:hAnsi="Calibri" w:cs="Arial"/>
          <w:lang w:eastAsia="ja-JP"/>
        </w:rPr>
        <w:t xml:space="preserve"> the </w:t>
      </w:r>
      <w:r w:rsidR="00882729" w:rsidRPr="00B149A3">
        <w:rPr>
          <w:rFonts w:ascii="Calibri" w:hAnsi="Calibri" w:cs="Arial" w:hint="eastAsia"/>
          <w:lang w:eastAsia="ja-JP"/>
        </w:rPr>
        <w:t xml:space="preserve">odor-tracking </w:t>
      </w:r>
      <w:r w:rsidR="00882729" w:rsidRPr="00B149A3">
        <w:rPr>
          <w:rFonts w:ascii="Calibri" w:hAnsi="Calibri" w:cs="Arial"/>
          <w:lang w:eastAsia="ja-JP"/>
        </w:rPr>
        <w:t>capability</w:t>
      </w:r>
      <w:r w:rsidR="00882729" w:rsidRPr="00B149A3">
        <w:rPr>
          <w:rFonts w:ascii="Calibri" w:hAnsi="Calibri" w:cs="Arial" w:hint="eastAsia"/>
          <w:lang w:eastAsia="ja-JP"/>
        </w:rPr>
        <w:t xml:space="preserve"> </w:t>
      </w:r>
      <w:r w:rsidRPr="00B149A3">
        <w:rPr>
          <w:rFonts w:ascii="Calibri" w:hAnsi="Calibri" w:cs="Arial"/>
          <w:lang w:eastAsia="ja-JP"/>
        </w:rPr>
        <w:t>of insects and provide</w:t>
      </w:r>
      <w:r w:rsidR="00911C42" w:rsidRPr="00B149A3">
        <w:rPr>
          <w:rFonts w:ascii="Calibri" w:hAnsi="Calibri" w:cs="Arial"/>
          <w:lang w:eastAsia="ja-JP"/>
        </w:rPr>
        <w:t>s</w:t>
      </w:r>
      <w:r w:rsidRPr="00B149A3">
        <w:rPr>
          <w:rFonts w:ascii="Calibri" w:hAnsi="Calibri" w:cs="Arial"/>
          <w:lang w:eastAsia="ja-JP"/>
        </w:rPr>
        <w:t xml:space="preserve"> useful suggestions for </w:t>
      </w:r>
      <w:r w:rsidR="0061496B" w:rsidRPr="00B149A3">
        <w:rPr>
          <w:rFonts w:ascii="Calibri" w:hAnsi="Calibri" w:cs="Arial" w:hint="eastAsia"/>
          <w:lang w:eastAsia="ja-JP"/>
        </w:rPr>
        <w:t>robotic</w:t>
      </w:r>
      <w:r w:rsidR="0061496B" w:rsidRPr="00B149A3">
        <w:rPr>
          <w:rFonts w:ascii="Calibri" w:hAnsi="Calibri" w:cs="Arial"/>
          <w:lang w:eastAsia="ja-JP"/>
        </w:rPr>
        <w:t xml:space="preserve"> </w:t>
      </w:r>
      <w:r w:rsidR="009E4D7B" w:rsidRPr="00B149A3">
        <w:rPr>
          <w:rFonts w:ascii="Calibri" w:hAnsi="Calibri" w:cs="Arial"/>
          <w:lang w:eastAsia="ja-JP"/>
        </w:rPr>
        <w:t>odor-tracking</w:t>
      </w:r>
      <w:r w:rsidRPr="00B149A3">
        <w:rPr>
          <w:rFonts w:ascii="Calibri" w:hAnsi="Calibri" w:cs="Arial"/>
          <w:lang w:eastAsia="ja-JP"/>
        </w:rPr>
        <w:t>. Furthermore, these manipulations are non-invasive ways to alter the sensory</w:t>
      </w:r>
      <w:r w:rsidR="00911C42" w:rsidRPr="00B149A3">
        <w:rPr>
          <w:rFonts w:ascii="Calibri" w:hAnsi="Calibri" w:cs="Arial"/>
          <w:lang w:eastAsia="ja-JP"/>
        </w:rPr>
        <w:t>-</w:t>
      </w:r>
      <w:r w:rsidRPr="00B149A3">
        <w:rPr>
          <w:rFonts w:ascii="Calibri" w:hAnsi="Calibri" w:cs="Arial"/>
          <w:lang w:eastAsia="ja-JP"/>
        </w:rPr>
        <w:t>motor relationship of a pilot insect and will be a useful technique for understanding adaptive behaviors.</w:t>
      </w:r>
    </w:p>
    <w:p w14:paraId="04FFE1F8" w14:textId="77777777" w:rsidR="007D3366" w:rsidRPr="00B149A3" w:rsidRDefault="007D3366" w:rsidP="009A7153">
      <w:pPr>
        <w:rPr>
          <w:rFonts w:ascii="Calibri" w:hAnsi="Calibri" w:cs="Arial"/>
          <w:b/>
          <w:lang w:eastAsia="ja-JP"/>
        </w:rPr>
      </w:pPr>
    </w:p>
    <w:p w14:paraId="678C91F3" w14:textId="77777777" w:rsidR="007D3366" w:rsidRPr="00B149A3" w:rsidRDefault="007D3366" w:rsidP="009A7153">
      <w:pPr>
        <w:widowControl w:val="0"/>
        <w:autoSpaceDE w:val="0"/>
        <w:autoSpaceDN w:val="0"/>
        <w:adjustRightInd w:val="0"/>
        <w:jc w:val="both"/>
        <w:rPr>
          <w:rFonts w:ascii="Calibri" w:hAnsi="Calibri" w:cs="Arial"/>
          <w:i/>
          <w:lang w:eastAsia="ja-JP"/>
        </w:rPr>
      </w:pPr>
      <w:r w:rsidRPr="00B149A3">
        <w:rPr>
          <w:rFonts w:ascii="Calibri" w:hAnsi="Calibri" w:cs="Arial"/>
          <w:b/>
        </w:rPr>
        <w:t>INTRODUCTION</w:t>
      </w:r>
      <w:r w:rsidRPr="00B149A3">
        <w:rPr>
          <w:rFonts w:ascii="Calibri" w:hAnsi="Calibri" w:cs="Arial"/>
          <w:b/>
          <w:bCs/>
        </w:rPr>
        <w:t>:</w:t>
      </w:r>
      <w:r w:rsidRPr="00B149A3">
        <w:rPr>
          <w:rFonts w:ascii="Calibri" w:hAnsi="Calibri" w:cs="Arial"/>
        </w:rPr>
        <w:t xml:space="preserve"> </w:t>
      </w:r>
    </w:p>
    <w:p w14:paraId="16C81396" w14:textId="77777777" w:rsidR="007D3366" w:rsidRPr="00B149A3" w:rsidRDefault="007D3366" w:rsidP="009A7153">
      <w:pPr>
        <w:widowControl w:val="0"/>
        <w:autoSpaceDE w:val="0"/>
        <w:autoSpaceDN w:val="0"/>
        <w:adjustRightInd w:val="0"/>
        <w:jc w:val="both"/>
        <w:rPr>
          <w:rFonts w:ascii="Calibri" w:hAnsi="Calibri" w:cs="Arial"/>
          <w:lang w:eastAsia="ja-JP"/>
        </w:rPr>
      </w:pPr>
      <w:r w:rsidRPr="00B149A3">
        <w:rPr>
          <w:rFonts w:ascii="Calibri" w:hAnsi="Calibri" w:cs="Arial"/>
          <w:lang w:eastAsia="ja-JP"/>
        </w:rPr>
        <w:t>Autonomous robots capable of finding an odor source can be important for the safety and security of society</w:t>
      </w:r>
      <w:r w:rsidR="00130932" w:rsidRPr="00B149A3">
        <w:rPr>
          <w:rFonts w:ascii="Calibri" w:hAnsi="Calibri" w:cs="Arial"/>
          <w:lang w:eastAsia="ja-JP"/>
        </w:rPr>
        <w:t>. They can be used for</w:t>
      </w:r>
      <w:r w:rsidRPr="00B149A3">
        <w:rPr>
          <w:rFonts w:ascii="Calibri" w:hAnsi="Calibri" w:cs="Arial"/>
          <w:lang w:eastAsia="ja-JP"/>
        </w:rPr>
        <w:t xml:space="preserve"> the detection of disaster</w:t>
      </w:r>
      <w:r w:rsidR="00130932" w:rsidRPr="00B149A3">
        <w:rPr>
          <w:rFonts w:ascii="Calibri" w:hAnsi="Calibri" w:cs="Arial"/>
          <w:lang w:eastAsia="ja-JP"/>
        </w:rPr>
        <w:t xml:space="preserve"> victim</w:t>
      </w:r>
      <w:r w:rsidRPr="00B149A3">
        <w:rPr>
          <w:rFonts w:ascii="Calibri" w:hAnsi="Calibri" w:cs="Arial"/>
          <w:lang w:eastAsia="ja-JP"/>
        </w:rPr>
        <w:t xml:space="preserve">s, </w:t>
      </w:r>
      <w:r w:rsidR="00130932" w:rsidRPr="00B149A3">
        <w:rPr>
          <w:rFonts w:ascii="Calibri" w:hAnsi="Calibri" w:cs="Arial"/>
          <w:lang w:eastAsia="ja-JP"/>
        </w:rPr>
        <w:t xml:space="preserve">of </w:t>
      </w:r>
      <w:r w:rsidRPr="00B149A3">
        <w:rPr>
          <w:rFonts w:ascii="Calibri" w:hAnsi="Calibri" w:cs="Arial"/>
          <w:lang w:eastAsia="ja-JP"/>
        </w:rPr>
        <w:t xml:space="preserve">drugs or explosive materials at an airport, and </w:t>
      </w:r>
      <w:r w:rsidR="00130932" w:rsidRPr="00B149A3">
        <w:rPr>
          <w:rFonts w:ascii="Calibri" w:hAnsi="Calibri" w:cs="Arial"/>
          <w:lang w:eastAsia="ja-JP"/>
        </w:rPr>
        <w:t xml:space="preserve">of </w:t>
      </w:r>
      <w:r w:rsidRPr="00B149A3">
        <w:rPr>
          <w:rFonts w:ascii="Calibri" w:hAnsi="Calibri" w:cs="Arial"/>
          <w:lang w:eastAsia="ja-JP"/>
        </w:rPr>
        <w:t>hazardous material spills or leaks in the environment. At present, we rely entirely on well-trained animals (</w:t>
      </w:r>
      <w:r w:rsidRPr="00B149A3">
        <w:rPr>
          <w:rFonts w:ascii="Calibri" w:hAnsi="Calibri" w:cs="Arial"/>
          <w:i/>
          <w:lang w:eastAsia="ja-JP"/>
        </w:rPr>
        <w:t>e.g.,</w:t>
      </w:r>
      <w:r w:rsidRPr="00B149A3">
        <w:rPr>
          <w:rFonts w:ascii="Calibri" w:hAnsi="Calibri" w:cs="Arial"/>
          <w:lang w:eastAsia="ja-JP"/>
        </w:rPr>
        <w:t xml:space="preserve"> dogs) for these tasks, and robotic odor source localization has been strongly expected to relieve the workload of these animals. Finding an odor source is a challenging task for robots because odorants are distributed intermittently in an atmosphere</w:t>
      </w:r>
      <w:r w:rsidRPr="00B149A3">
        <w:rPr>
          <w:rFonts w:ascii="Calibri" w:hAnsi="Calibri" w:cs="Arial"/>
          <w:vertAlign w:val="superscript"/>
          <w:lang w:eastAsia="ja-JP"/>
        </w:rPr>
        <w:t>1</w:t>
      </w:r>
      <w:r w:rsidRPr="00B149A3">
        <w:rPr>
          <w:rFonts w:ascii="Calibri" w:hAnsi="Calibri" w:cs="Arial"/>
          <w:lang w:eastAsia="ja-JP"/>
        </w:rPr>
        <w:t xml:space="preserve">; therefore, continuous sampling of the odor concentration gradient is not always </w:t>
      </w:r>
      <w:r w:rsidR="00130932" w:rsidRPr="00B149A3">
        <w:rPr>
          <w:rFonts w:ascii="Calibri" w:hAnsi="Calibri" w:cs="Arial"/>
          <w:lang w:eastAsia="ja-JP"/>
        </w:rPr>
        <w:t>possible</w:t>
      </w:r>
      <w:hyperlink w:anchor="_ENREF_1" w:tooltip="Murlis, 1981 #3565" w:history="1"/>
      <w:r w:rsidRPr="00B149A3">
        <w:rPr>
          <w:rFonts w:ascii="Calibri" w:hAnsi="Calibri" w:cs="Arial"/>
          <w:lang w:eastAsia="ja-JP"/>
        </w:rPr>
        <w:t>. Thus, a search strategy using intermittent odor cues is necessary for the achievement of robotic odor source localization</w:t>
      </w:r>
      <w:r w:rsidRPr="00B149A3">
        <w:rPr>
          <w:rFonts w:ascii="Calibri" w:hAnsi="Calibri" w:cs="Arial"/>
          <w:vertAlign w:val="superscript"/>
          <w:lang w:eastAsia="ja-JP"/>
        </w:rPr>
        <w:t>2-4</w:t>
      </w:r>
      <w:r w:rsidRPr="00B149A3">
        <w:rPr>
          <w:rFonts w:ascii="Calibri" w:hAnsi="Calibri" w:cs="Arial"/>
          <w:lang w:eastAsia="ja-JP"/>
        </w:rPr>
        <w:t>.</w:t>
      </w:r>
    </w:p>
    <w:p w14:paraId="14A42215" w14:textId="77777777" w:rsidR="00A12CD3" w:rsidRPr="00B149A3" w:rsidRDefault="00A12CD3" w:rsidP="009A7153">
      <w:pPr>
        <w:widowControl w:val="0"/>
        <w:autoSpaceDE w:val="0"/>
        <w:autoSpaceDN w:val="0"/>
        <w:adjustRightInd w:val="0"/>
        <w:jc w:val="both"/>
        <w:rPr>
          <w:rFonts w:ascii="Calibri" w:hAnsi="Calibri" w:cs="Arial"/>
          <w:lang w:eastAsia="ja-JP"/>
        </w:rPr>
      </w:pPr>
    </w:p>
    <w:p w14:paraId="77BC4921" w14:textId="77777777" w:rsidR="003E52D6" w:rsidRPr="00B149A3" w:rsidRDefault="007D3366" w:rsidP="00BE7096">
      <w:pPr>
        <w:widowControl w:val="0"/>
        <w:autoSpaceDE w:val="0"/>
        <w:autoSpaceDN w:val="0"/>
        <w:adjustRightInd w:val="0"/>
        <w:jc w:val="both"/>
        <w:rPr>
          <w:rFonts w:ascii="Calibri" w:hAnsi="Calibri" w:cs="Arial"/>
          <w:lang w:eastAsia="ja-JP"/>
        </w:rPr>
      </w:pPr>
      <w:r w:rsidRPr="00B149A3">
        <w:rPr>
          <w:rFonts w:ascii="Calibri" w:hAnsi="Calibri" w:cs="Arial"/>
          <w:lang w:eastAsia="ja-JP"/>
        </w:rPr>
        <w:t>Odor source localization is essential for organism surviv</w:t>
      </w:r>
      <w:r w:rsidR="00130932" w:rsidRPr="00B149A3">
        <w:rPr>
          <w:rFonts w:ascii="Calibri" w:hAnsi="Calibri" w:cs="Arial"/>
          <w:lang w:eastAsia="ja-JP"/>
        </w:rPr>
        <w:t>al</w:t>
      </w:r>
      <w:r w:rsidRPr="00B149A3">
        <w:rPr>
          <w:rFonts w:ascii="Calibri" w:hAnsi="Calibri" w:cs="Arial"/>
          <w:lang w:eastAsia="ja-JP"/>
        </w:rPr>
        <w:t xml:space="preserve"> and includes tasks such as finding food, mating partners, and sites for oviposition. To overcome the difficulty in tracking patchy distributed odorants, organisms have evolved various behavioral strategies consisting of two fundamental behaviors: moving upstream during odor reception and cross-stream during cessation of odor reception</w:t>
      </w:r>
      <w:r w:rsidRPr="00B149A3">
        <w:rPr>
          <w:rFonts w:ascii="Calibri" w:hAnsi="Calibri" w:cs="Arial"/>
          <w:vertAlign w:val="superscript"/>
          <w:lang w:eastAsia="ja-JP"/>
        </w:rPr>
        <w:t>5</w:t>
      </w:r>
      <w:proofErr w:type="gramStart"/>
      <w:r w:rsidRPr="00B149A3">
        <w:rPr>
          <w:rFonts w:ascii="Calibri" w:hAnsi="Calibri" w:cs="Arial"/>
          <w:vertAlign w:val="superscript"/>
          <w:lang w:eastAsia="ja-JP"/>
        </w:rPr>
        <w:t>,6</w:t>
      </w:r>
      <w:proofErr w:type="gramEnd"/>
      <w:r w:rsidRPr="00B149A3">
        <w:rPr>
          <w:rFonts w:ascii="Calibri" w:hAnsi="Calibri" w:cs="Arial"/>
          <w:lang w:eastAsia="ja-JP"/>
        </w:rPr>
        <w:t>. These reactive strategies have been well</w:t>
      </w:r>
      <w:r w:rsidR="00130932" w:rsidRPr="00B149A3">
        <w:rPr>
          <w:rFonts w:ascii="Calibri" w:hAnsi="Calibri" w:cs="Arial"/>
          <w:lang w:eastAsia="ja-JP"/>
        </w:rPr>
        <w:t>-</w:t>
      </w:r>
      <w:r w:rsidRPr="00B149A3">
        <w:rPr>
          <w:rFonts w:ascii="Calibri" w:hAnsi="Calibri" w:cs="Arial"/>
          <w:lang w:eastAsia="ja-JP"/>
        </w:rPr>
        <w:t>documented in insects and further combined with other modalities</w:t>
      </w:r>
      <w:r w:rsidR="00130932" w:rsidRPr="00B149A3">
        <w:rPr>
          <w:rFonts w:ascii="Calibri" w:hAnsi="Calibri" w:cs="Arial"/>
          <w:lang w:eastAsia="ja-JP"/>
        </w:rPr>
        <w:t>,</w:t>
      </w:r>
      <w:r w:rsidRPr="00B149A3">
        <w:rPr>
          <w:rFonts w:ascii="Calibri" w:hAnsi="Calibri" w:cs="Arial"/>
          <w:lang w:eastAsia="ja-JP"/>
        </w:rPr>
        <w:t xml:space="preserve"> such as wind direction and vision</w:t>
      </w:r>
      <w:r w:rsidRPr="00B149A3">
        <w:rPr>
          <w:rFonts w:ascii="Calibri" w:hAnsi="Calibri" w:cs="Arial"/>
          <w:vertAlign w:val="superscript"/>
          <w:lang w:eastAsia="ja-JP"/>
        </w:rPr>
        <w:t>5-8</w:t>
      </w:r>
      <w:r w:rsidRPr="00B149A3">
        <w:rPr>
          <w:rFonts w:ascii="Calibri" w:hAnsi="Calibri" w:cs="Arial"/>
          <w:lang w:eastAsia="ja-JP"/>
        </w:rPr>
        <w:t>. The insect behavioral models have also been useful examples for robotics</w:t>
      </w:r>
      <w:r w:rsidRPr="00B149A3">
        <w:rPr>
          <w:rFonts w:ascii="Calibri" w:hAnsi="Calibri" w:cs="Arial"/>
          <w:noProof/>
          <w:vertAlign w:val="superscript"/>
          <w:lang w:eastAsia="ja-JP"/>
        </w:rPr>
        <w:t>3,9-11</w:t>
      </w:r>
      <w:r w:rsidRPr="00B149A3">
        <w:rPr>
          <w:rFonts w:ascii="Calibri" w:hAnsi="Calibri" w:cs="Arial"/>
          <w:lang w:eastAsia="ja-JP"/>
        </w:rPr>
        <w:t>, in which behavioral algorithms or neural circuit models are implemented into mobile robots for</w:t>
      </w:r>
      <w:r w:rsidR="00634021" w:rsidRPr="00B149A3">
        <w:rPr>
          <w:rFonts w:ascii="Calibri" w:hAnsi="Calibri" w:cs="Arial"/>
          <w:lang w:eastAsia="ja-JP"/>
        </w:rPr>
        <w:t xml:space="preserve"> the</w:t>
      </w:r>
      <w:r w:rsidRPr="00B149A3">
        <w:rPr>
          <w:rFonts w:ascii="Calibri" w:hAnsi="Calibri" w:cs="Arial"/>
          <w:lang w:eastAsia="ja-JP"/>
        </w:rPr>
        <w:t xml:space="preserve"> evaluation of odor source</w:t>
      </w:r>
      <w:r w:rsidR="00634021" w:rsidRPr="00B149A3">
        <w:rPr>
          <w:rFonts w:ascii="Calibri" w:hAnsi="Calibri" w:cs="Arial"/>
          <w:lang w:eastAsia="ja-JP"/>
        </w:rPr>
        <w:t xml:space="preserve"> localization abilities</w:t>
      </w:r>
      <w:hyperlink w:anchor="_ENREF_6" w:tooltip="Webb, 2004 #1470" w:history="1"/>
      <w:hyperlink w:anchor="_ENREF_7" w:tooltip="Webb, 2004 #1470" w:history="1"/>
      <w:r w:rsidRPr="00B149A3">
        <w:rPr>
          <w:rFonts w:ascii="Calibri" w:hAnsi="Calibri" w:cs="Arial"/>
          <w:noProof/>
          <w:vertAlign w:val="superscript"/>
          <w:lang w:eastAsia="ja-JP"/>
        </w:rPr>
        <w:t>10,12-15</w:t>
      </w:r>
      <w:r w:rsidRPr="00B149A3">
        <w:rPr>
          <w:rFonts w:ascii="Calibri" w:hAnsi="Calibri" w:cs="Arial"/>
          <w:lang w:eastAsia="ja-JP"/>
        </w:rPr>
        <w:t xml:space="preserve">. From biomimetic perspectives, this “bottom-up” approach is certainly a fundamental way to develop biomimetic robots. However, </w:t>
      </w:r>
      <w:r w:rsidR="005564C5" w:rsidRPr="00B149A3">
        <w:rPr>
          <w:rFonts w:ascii="Calibri" w:hAnsi="Calibri" w:cs="Arial" w:hint="eastAsia"/>
          <w:lang w:eastAsia="ja-JP"/>
        </w:rPr>
        <w:t xml:space="preserve">the bottom-up </w:t>
      </w:r>
      <w:r w:rsidR="005564C5" w:rsidRPr="00B149A3">
        <w:rPr>
          <w:rFonts w:ascii="Calibri" w:hAnsi="Calibri" w:cs="Arial"/>
          <w:lang w:eastAsia="ja-JP"/>
        </w:rPr>
        <w:t xml:space="preserve">approach </w:t>
      </w:r>
      <w:r w:rsidRPr="00B149A3">
        <w:rPr>
          <w:rFonts w:ascii="Calibri" w:hAnsi="Calibri" w:cs="Arial"/>
          <w:lang w:eastAsia="ja-JP"/>
        </w:rPr>
        <w:t>is not a shortcut to obtaining a useful search strategy, because biological analyses are still ongoing</w:t>
      </w:r>
      <w:r w:rsidR="00634021" w:rsidRPr="00B149A3">
        <w:rPr>
          <w:rFonts w:ascii="Calibri" w:hAnsi="Calibri" w:cs="Arial"/>
          <w:lang w:eastAsia="ja-JP"/>
        </w:rPr>
        <w:t>,</w:t>
      </w:r>
      <w:r w:rsidRPr="00B149A3">
        <w:rPr>
          <w:rFonts w:ascii="Calibri" w:hAnsi="Calibri" w:cs="Arial"/>
          <w:lang w:eastAsia="ja-JP"/>
        </w:rPr>
        <w:t xml:space="preserve"> and</w:t>
      </w:r>
      <w:r w:rsidR="00634021" w:rsidRPr="00B149A3">
        <w:rPr>
          <w:rFonts w:ascii="Calibri" w:hAnsi="Calibri" w:cs="Arial"/>
          <w:lang w:eastAsia="ja-JP"/>
        </w:rPr>
        <w:t xml:space="preserve"> the</w:t>
      </w:r>
      <w:r w:rsidRPr="00B149A3">
        <w:rPr>
          <w:rFonts w:ascii="Calibri" w:hAnsi="Calibri" w:cs="Arial"/>
          <w:lang w:eastAsia="ja-JP"/>
        </w:rPr>
        <w:t xml:space="preserve"> </w:t>
      </w:r>
      <w:r w:rsidR="001722AC" w:rsidRPr="00B149A3">
        <w:rPr>
          <w:rFonts w:ascii="Calibri" w:hAnsi="Calibri" w:cs="Arial" w:hint="eastAsia"/>
          <w:lang w:eastAsia="ja-JP"/>
        </w:rPr>
        <w:t xml:space="preserve">modeling of </w:t>
      </w:r>
      <w:r w:rsidR="000215F7" w:rsidRPr="00B149A3">
        <w:rPr>
          <w:rFonts w:ascii="Calibri" w:hAnsi="Calibri" w:cs="Arial" w:hint="eastAsia"/>
          <w:lang w:eastAsia="ja-JP"/>
        </w:rPr>
        <w:t xml:space="preserve">the </w:t>
      </w:r>
      <w:r w:rsidR="003E52D6" w:rsidRPr="00B149A3">
        <w:rPr>
          <w:rFonts w:ascii="Calibri" w:hAnsi="Calibri" w:cs="Arial" w:hint="eastAsia"/>
          <w:lang w:eastAsia="ja-JP"/>
        </w:rPr>
        <w:t xml:space="preserve">sensory-motor systems behind insect behaviors </w:t>
      </w:r>
      <w:r w:rsidR="001722AC" w:rsidRPr="00B149A3">
        <w:rPr>
          <w:rFonts w:ascii="Calibri" w:hAnsi="Calibri" w:cs="Arial" w:hint="eastAsia"/>
          <w:lang w:eastAsia="ja-JP"/>
        </w:rPr>
        <w:t>has not been completed</w:t>
      </w:r>
      <w:r w:rsidRPr="00B149A3">
        <w:rPr>
          <w:rFonts w:ascii="Calibri" w:hAnsi="Calibri" w:cs="Arial"/>
          <w:lang w:eastAsia="ja-JP"/>
        </w:rPr>
        <w:t xml:space="preserve">. </w:t>
      </w:r>
      <w:r w:rsidR="00B878C3" w:rsidRPr="00B149A3">
        <w:rPr>
          <w:rFonts w:ascii="Calibri" w:hAnsi="Calibri" w:cs="Arial"/>
          <w:lang w:eastAsia="ja-JP"/>
        </w:rPr>
        <w:t>T</w:t>
      </w:r>
      <w:r w:rsidR="00B878C3" w:rsidRPr="00B149A3">
        <w:rPr>
          <w:rFonts w:ascii="Calibri" w:hAnsi="Calibri" w:cs="Arial" w:hint="eastAsia"/>
          <w:lang w:eastAsia="ja-JP"/>
        </w:rPr>
        <w:t>herefore</w:t>
      </w:r>
      <w:r w:rsidR="000177C7" w:rsidRPr="00B149A3">
        <w:rPr>
          <w:rFonts w:ascii="Calibri" w:hAnsi="Calibri" w:cs="Arial" w:hint="eastAsia"/>
          <w:lang w:eastAsia="ja-JP"/>
        </w:rPr>
        <w:t>,</w:t>
      </w:r>
      <w:r w:rsidR="00B878C3" w:rsidRPr="00B149A3">
        <w:rPr>
          <w:rFonts w:ascii="Calibri" w:hAnsi="Calibri" w:cs="Arial" w:hint="eastAsia"/>
          <w:lang w:eastAsia="ja-JP"/>
        </w:rPr>
        <w:t xml:space="preserve"> it is still unknown how </w:t>
      </w:r>
      <w:r w:rsidR="003A4F20" w:rsidRPr="00B149A3">
        <w:rPr>
          <w:rFonts w:ascii="Calibri" w:hAnsi="Calibri" w:cs="Arial" w:hint="eastAsia"/>
          <w:lang w:eastAsia="ja-JP"/>
        </w:rPr>
        <w:t xml:space="preserve">such a </w:t>
      </w:r>
      <w:r w:rsidR="00B878C3" w:rsidRPr="00B149A3">
        <w:rPr>
          <w:rFonts w:ascii="Calibri" w:hAnsi="Calibri" w:cs="Arial" w:hint="eastAsia"/>
          <w:lang w:eastAsia="ja-JP"/>
        </w:rPr>
        <w:t xml:space="preserve">biological </w:t>
      </w:r>
      <w:r w:rsidR="003A4F20" w:rsidRPr="00B149A3">
        <w:rPr>
          <w:rFonts w:ascii="Calibri" w:hAnsi="Calibri" w:cs="Arial" w:hint="eastAsia"/>
          <w:lang w:eastAsia="ja-JP"/>
        </w:rPr>
        <w:t>system</w:t>
      </w:r>
      <w:r w:rsidR="00B878C3" w:rsidRPr="00B149A3">
        <w:rPr>
          <w:rFonts w:ascii="Calibri" w:hAnsi="Calibri" w:cs="Arial" w:hint="eastAsia"/>
          <w:lang w:eastAsia="ja-JP"/>
        </w:rPr>
        <w:t xml:space="preserve"> actually work</w:t>
      </w:r>
      <w:r w:rsidR="003A4F20" w:rsidRPr="00B149A3">
        <w:rPr>
          <w:rFonts w:ascii="Calibri" w:hAnsi="Calibri" w:cs="Arial" w:hint="eastAsia"/>
          <w:lang w:eastAsia="ja-JP"/>
        </w:rPr>
        <w:t>s</w:t>
      </w:r>
      <w:r w:rsidR="00B878C3" w:rsidRPr="00B149A3">
        <w:rPr>
          <w:rFonts w:ascii="Calibri" w:hAnsi="Calibri" w:cs="Arial" w:hint="eastAsia"/>
          <w:lang w:eastAsia="ja-JP"/>
        </w:rPr>
        <w:t xml:space="preserve"> as a controller of a robotic platform.</w:t>
      </w:r>
    </w:p>
    <w:p w14:paraId="0D4E7E76" w14:textId="77777777" w:rsidR="005B0E21" w:rsidRPr="00B149A3" w:rsidRDefault="005B0E21">
      <w:pPr>
        <w:widowControl w:val="0"/>
        <w:autoSpaceDE w:val="0"/>
        <w:autoSpaceDN w:val="0"/>
        <w:adjustRightInd w:val="0"/>
        <w:ind w:firstLine="720"/>
        <w:jc w:val="both"/>
        <w:rPr>
          <w:rFonts w:ascii="Calibri" w:hAnsi="Calibri" w:cs="Arial"/>
          <w:lang w:eastAsia="ja-JP"/>
        </w:rPr>
      </w:pPr>
    </w:p>
    <w:p w14:paraId="175637EE" w14:textId="77777777" w:rsidR="007D3366" w:rsidRPr="00B149A3" w:rsidRDefault="001C1659" w:rsidP="00BE7096">
      <w:pPr>
        <w:widowControl w:val="0"/>
        <w:autoSpaceDE w:val="0"/>
        <w:autoSpaceDN w:val="0"/>
        <w:adjustRightInd w:val="0"/>
        <w:jc w:val="both"/>
        <w:rPr>
          <w:rFonts w:ascii="Calibri" w:hAnsi="Calibri" w:cs="Arial"/>
          <w:lang w:eastAsia="ja-JP"/>
        </w:rPr>
      </w:pPr>
      <w:r w:rsidRPr="00B149A3">
        <w:rPr>
          <w:rFonts w:ascii="Calibri" w:hAnsi="Calibri" w:cs="Arial" w:hint="eastAsia"/>
          <w:lang w:eastAsia="ja-JP"/>
        </w:rPr>
        <w:t xml:space="preserve">In this </w:t>
      </w:r>
      <w:r w:rsidR="005B0E21" w:rsidRPr="00B149A3">
        <w:rPr>
          <w:rFonts w:ascii="Calibri" w:hAnsi="Calibri" w:cs="Arial" w:hint="eastAsia"/>
          <w:lang w:eastAsia="ja-JP"/>
        </w:rPr>
        <w:t>article</w:t>
      </w:r>
      <w:r w:rsidRPr="00B149A3">
        <w:rPr>
          <w:rFonts w:ascii="Calibri" w:hAnsi="Calibri" w:cs="Arial" w:hint="eastAsia"/>
          <w:lang w:eastAsia="ja-JP"/>
        </w:rPr>
        <w:t xml:space="preserve">, we </w:t>
      </w:r>
      <w:r w:rsidR="005B0E21" w:rsidRPr="00B149A3">
        <w:rPr>
          <w:rFonts w:ascii="Calibri" w:hAnsi="Calibri" w:cs="Arial" w:hint="eastAsia"/>
          <w:lang w:eastAsia="ja-JP"/>
        </w:rPr>
        <w:t>demonstrate</w:t>
      </w:r>
      <w:r w:rsidRPr="00B149A3">
        <w:rPr>
          <w:rFonts w:ascii="Calibri" w:hAnsi="Calibri" w:cs="Arial" w:hint="eastAsia"/>
          <w:lang w:eastAsia="ja-JP"/>
        </w:rPr>
        <w:t xml:space="preserve"> </w:t>
      </w:r>
      <w:r w:rsidR="000177C7" w:rsidRPr="00B149A3">
        <w:rPr>
          <w:rFonts w:ascii="Calibri" w:hAnsi="Calibri" w:cs="Arial" w:hint="eastAsia"/>
          <w:lang w:eastAsia="ja-JP"/>
        </w:rPr>
        <w:t>the</w:t>
      </w:r>
      <w:r w:rsidRPr="00B149A3">
        <w:rPr>
          <w:rFonts w:ascii="Calibri" w:hAnsi="Calibri" w:cs="Arial" w:hint="eastAsia"/>
          <w:lang w:eastAsia="ja-JP"/>
        </w:rPr>
        <w:t xml:space="preserve"> protocol of </w:t>
      </w:r>
      <w:r w:rsidR="003E52D6" w:rsidRPr="00B149A3">
        <w:rPr>
          <w:rFonts w:ascii="Calibri" w:hAnsi="Calibri" w:cs="Arial" w:hint="eastAsia"/>
          <w:lang w:eastAsia="ja-JP"/>
        </w:rPr>
        <w:t xml:space="preserve">a straightforward </w:t>
      </w:r>
      <w:r w:rsidRPr="00B149A3">
        <w:rPr>
          <w:rFonts w:ascii="Calibri" w:hAnsi="Calibri" w:cs="Arial"/>
          <w:lang w:eastAsia="ja-JP"/>
        </w:rPr>
        <w:t>“top-down” approac</w:t>
      </w:r>
      <w:r w:rsidRPr="00B149A3">
        <w:rPr>
          <w:rFonts w:ascii="Calibri" w:hAnsi="Calibri" w:cs="Arial" w:hint="eastAsia"/>
          <w:lang w:eastAsia="ja-JP"/>
        </w:rPr>
        <w:t xml:space="preserve">h </w:t>
      </w:r>
      <w:r w:rsidR="003E52D6" w:rsidRPr="00B149A3">
        <w:rPr>
          <w:rFonts w:ascii="Calibri" w:hAnsi="Calibri" w:cs="Arial" w:hint="eastAsia"/>
          <w:lang w:eastAsia="ja-JP"/>
        </w:rPr>
        <w:t xml:space="preserve">to </w:t>
      </w:r>
      <w:r w:rsidR="00634021" w:rsidRPr="00B149A3">
        <w:rPr>
          <w:rFonts w:ascii="Calibri" w:hAnsi="Calibri" w:cs="Arial"/>
          <w:lang w:eastAsia="ja-JP"/>
        </w:rPr>
        <w:t>develop</w:t>
      </w:r>
      <w:r w:rsidR="00634021" w:rsidRPr="00B149A3">
        <w:rPr>
          <w:rFonts w:ascii="Calibri" w:hAnsi="Calibri" w:cs="Arial" w:hint="eastAsia"/>
          <w:lang w:eastAsia="ja-JP"/>
        </w:rPr>
        <w:t xml:space="preserve"> </w:t>
      </w:r>
      <w:r w:rsidR="003E52D6" w:rsidRPr="00B149A3">
        <w:rPr>
          <w:rFonts w:ascii="Calibri" w:hAnsi="Calibri" w:cs="Arial" w:hint="eastAsia"/>
          <w:lang w:eastAsia="ja-JP"/>
        </w:rPr>
        <w:t xml:space="preserve">an </w:t>
      </w:r>
      <w:r w:rsidR="009E4D7B" w:rsidRPr="00B149A3">
        <w:rPr>
          <w:rFonts w:ascii="Calibri" w:hAnsi="Calibri" w:cs="Arial" w:hint="eastAsia"/>
          <w:lang w:eastAsia="ja-JP"/>
        </w:rPr>
        <w:t>odor-tracking</w:t>
      </w:r>
      <w:r w:rsidR="003E52D6" w:rsidRPr="00B149A3">
        <w:rPr>
          <w:rFonts w:ascii="Calibri" w:hAnsi="Calibri" w:cs="Arial" w:hint="eastAsia"/>
          <w:lang w:eastAsia="ja-JP"/>
        </w:rPr>
        <w:t xml:space="preserve"> mobile robot controlled by </w:t>
      </w:r>
      <w:r w:rsidR="003A4F20" w:rsidRPr="00B149A3">
        <w:rPr>
          <w:rFonts w:ascii="Calibri" w:hAnsi="Calibri" w:cs="Arial" w:hint="eastAsia"/>
          <w:lang w:eastAsia="ja-JP"/>
        </w:rPr>
        <w:t xml:space="preserve">a </w:t>
      </w:r>
      <w:r w:rsidR="00B878C3" w:rsidRPr="00B149A3">
        <w:rPr>
          <w:rFonts w:ascii="Calibri" w:hAnsi="Calibri" w:cs="Arial" w:hint="eastAsia"/>
          <w:lang w:eastAsia="ja-JP"/>
        </w:rPr>
        <w:t>biological</w:t>
      </w:r>
      <w:r w:rsidR="003E52D6" w:rsidRPr="00B149A3">
        <w:rPr>
          <w:rFonts w:ascii="Calibri" w:hAnsi="Calibri" w:cs="Arial" w:hint="eastAsia"/>
          <w:lang w:eastAsia="ja-JP"/>
        </w:rPr>
        <w:t xml:space="preserve"> system</w:t>
      </w:r>
      <w:r w:rsidRPr="00B149A3">
        <w:rPr>
          <w:rFonts w:ascii="Calibri" w:hAnsi="Calibri" w:cs="Arial"/>
          <w:vertAlign w:val="superscript"/>
          <w:lang w:eastAsia="ja-JP"/>
        </w:rPr>
        <w:t>16</w:t>
      </w:r>
      <w:proofErr w:type="gramStart"/>
      <w:r w:rsidRPr="00B149A3">
        <w:rPr>
          <w:rFonts w:ascii="Calibri" w:hAnsi="Calibri" w:cs="Arial"/>
          <w:vertAlign w:val="superscript"/>
          <w:lang w:eastAsia="ja-JP"/>
        </w:rPr>
        <w:t>,17</w:t>
      </w:r>
      <w:proofErr w:type="gramEnd"/>
      <w:r w:rsidRPr="00B149A3">
        <w:rPr>
          <w:rFonts w:ascii="Calibri" w:hAnsi="Calibri" w:cs="Arial" w:hint="eastAsia"/>
          <w:lang w:eastAsia="ja-JP"/>
        </w:rPr>
        <w:t xml:space="preserve">. </w:t>
      </w:r>
      <w:r w:rsidRPr="00B149A3">
        <w:rPr>
          <w:rFonts w:ascii="Calibri" w:hAnsi="Calibri" w:cs="Arial"/>
          <w:lang w:eastAsia="ja-JP"/>
        </w:rPr>
        <w:t>T</w:t>
      </w:r>
      <w:r w:rsidRPr="00B149A3">
        <w:rPr>
          <w:rFonts w:ascii="Calibri" w:hAnsi="Calibri" w:cs="Arial" w:hint="eastAsia"/>
          <w:lang w:eastAsia="ja-JP"/>
        </w:rPr>
        <w:t xml:space="preserve">he robot is </w:t>
      </w:r>
      <w:r w:rsidRPr="00B149A3">
        <w:rPr>
          <w:rFonts w:ascii="Calibri" w:hAnsi="Calibri" w:cs="Arial"/>
          <w:lang w:eastAsia="ja-JP"/>
        </w:rPr>
        <w:t>controlled</w:t>
      </w:r>
      <w:r w:rsidRPr="00B149A3">
        <w:rPr>
          <w:rFonts w:ascii="Calibri" w:hAnsi="Calibri" w:cs="Arial" w:hint="eastAsia"/>
          <w:lang w:eastAsia="ja-JP"/>
        </w:rPr>
        <w:t xml:space="preserve"> by a real insect</w:t>
      </w:r>
      <w:r w:rsidR="00A40169" w:rsidRPr="00B149A3">
        <w:rPr>
          <w:rFonts w:ascii="Calibri" w:hAnsi="Calibri" w:cs="Arial" w:hint="eastAsia"/>
          <w:lang w:eastAsia="ja-JP"/>
        </w:rPr>
        <w:t xml:space="preserve"> </w:t>
      </w:r>
      <w:r w:rsidRPr="00B149A3">
        <w:rPr>
          <w:rFonts w:ascii="Calibri" w:hAnsi="Calibri" w:cs="Arial" w:hint="eastAsia"/>
          <w:lang w:eastAsia="ja-JP"/>
        </w:rPr>
        <w:t xml:space="preserve">and can be regarded as a prototype of future insect-mimetic robots. </w:t>
      </w:r>
      <w:r w:rsidR="007D3366" w:rsidRPr="00B149A3">
        <w:rPr>
          <w:rFonts w:ascii="Calibri" w:hAnsi="Calibri" w:cs="Arial"/>
          <w:lang w:eastAsia="ja-JP"/>
        </w:rPr>
        <w:t xml:space="preserve">In the robot’s cockpit, a tethered </w:t>
      </w:r>
      <w:r w:rsidRPr="00B149A3">
        <w:rPr>
          <w:rFonts w:ascii="Calibri" w:hAnsi="Calibri" w:cs="Arial" w:hint="eastAsia"/>
          <w:lang w:eastAsia="ja-JP"/>
        </w:rPr>
        <w:t xml:space="preserve">adult male </w:t>
      </w:r>
      <w:proofErr w:type="spellStart"/>
      <w:r w:rsidR="007D3366" w:rsidRPr="00B149A3">
        <w:rPr>
          <w:rFonts w:ascii="Calibri" w:hAnsi="Calibri" w:cs="Arial"/>
          <w:lang w:eastAsia="ja-JP"/>
        </w:rPr>
        <w:t>silkmoth</w:t>
      </w:r>
      <w:proofErr w:type="spellEnd"/>
      <w:r w:rsidR="007D3366" w:rsidRPr="00B149A3">
        <w:rPr>
          <w:rFonts w:ascii="Calibri" w:hAnsi="Calibri" w:cs="Arial"/>
          <w:lang w:eastAsia="ja-JP"/>
        </w:rPr>
        <w:t xml:space="preserve"> </w:t>
      </w:r>
      <w:r w:rsidRPr="00B149A3">
        <w:rPr>
          <w:rFonts w:ascii="Calibri" w:hAnsi="Calibri" w:cs="Arial" w:hint="eastAsia"/>
          <w:lang w:eastAsia="ja-JP"/>
        </w:rPr>
        <w:t>(</w:t>
      </w:r>
      <w:proofErr w:type="spellStart"/>
      <w:r w:rsidRPr="00B149A3">
        <w:rPr>
          <w:rFonts w:ascii="Calibri" w:hAnsi="Calibri" w:cs="Arial"/>
          <w:i/>
          <w:lang w:eastAsia="ja-JP"/>
        </w:rPr>
        <w:t>Bombyx</w:t>
      </w:r>
      <w:proofErr w:type="spellEnd"/>
      <w:r w:rsidRPr="00B149A3">
        <w:rPr>
          <w:rFonts w:ascii="Calibri" w:hAnsi="Calibri" w:cs="Arial"/>
          <w:i/>
          <w:lang w:eastAsia="ja-JP"/>
        </w:rPr>
        <w:t xml:space="preserve"> </w:t>
      </w:r>
      <w:proofErr w:type="spellStart"/>
      <w:r w:rsidRPr="00B149A3">
        <w:rPr>
          <w:rFonts w:ascii="Calibri" w:hAnsi="Calibri" w:cs="Arial"/>
          <w:i/>
          <w:lang w:eastAsia="ja-JP"/>
        </w:rPr>
        <w:t>mori</w:t>
      </w:r>
      <w:proofErr w:type="spellEnd"/>
      <w:r w:rsidRPr="00B149A3">
        <w:rPr>
          <w:rFonts w:ascii="Calibri" w:hAnsi="Calibri" w:cs="Arial" w:hint="eastAsia"/>
          <w:lang w:eastAsia="ja-JP"/>
        </w:rPr>
        <w:t xml:space="preserve">) </w:t>
      </w:r>
      <w:r w:rsidR="007D3366" w:rsidRPr="00B149A3">
        <w:rPr>
          <w:rFonts w:ascii="Calibri" w:hAnsi="Calibri" w:cs="Arial"/>
          <w:lang w:eastAsia="ja-JP"/>
        </w:rPr>
        <w:t xml:space="preserve">walked on an air-supported ball in response to the female sex pheromone, which was delivered to each antenna through air suction tubes. The ball rotations caused by </w:t>
      </w:r>
      <w:r w:rsidR="00634021" w:rsidRPr="00B149A3">
        <w:rPr>
          <w:rFonts w:ascii="Calibri" w:hAnsi="Calibri" w:cs="Arial"/>
          <w:lang w:eastAsia="ja-JP"/>
        </w:rPr>
        <w:t xml:space="preserve">the </w:t>
      </w:r>
      <w:r w:rsidR="007D3366" w:rsidRPr="00B149A3">
        <w:rPr>
          <w:rFonts w:ascii="Calibri" w:hAnsi="Calibri" w:cs="Arial"/>
          <w:lang w:eastAsia="ja-JP"/>
        </w:rPr>
        <w:t xml:space="preserve">walking of the onboard moth were measured by an optical sensor and were translated into the movement of the two-wheeled robot. The advantage of </w:t>
      </w:r>
      <w:r w:rsidR="001722AC" w:rsidRPr="00B149A3">
        <w:rPr>
          <w:rFonts w:ascii="Calibri" w:hAnsi="Calibri" w:cs="Arial" w:hint="eastAsia"/>
          <w:lang w:eastAsia="ja-JP"/>
        </w:rPr>
        <w:t>this</w:t>
      </w:r>
      <w:r w:rsidR="001722AC" w:rsidRPr="00B149A3">
        <w:rPr>
          <w:rFonts w:ascii="Calibri" w:hAnsi="Calibri" w:cs="Arial"/>
          <w:lang w:eastAsia="ja-JP"/>
        </w:rPr>
        <w:t xml:space="preserve"> </w:t>
      </w:r>
      <w:r w:rsidR="007D3366" w:rsidRPr="00B149A3">
        <w:rPr>
          <w:rFonts w:ascii="Calibri" w:hAnsi="Calibri" w:cs="Arial"/>
          <w:lang w:eastAsia="ja-JP"/>
        </w:rPr>
        <w:t xml:space="preserve">“hybrid” approach is that </w:t>
      </w:r>
      <w:r w:rsidR="001722AC" w:rsidRPr="00B149A3">
        <w:rPr>
          <w:rFonts w:ascii="Calibri" w:hAnsi="Calibri" w:cs="Arial" w:hint="eastAsia"/>
          <w:lang w:eastAsia="ja-JP"/>
        </w:rPr>
        <w:t xml:space="preserve">experimenters </w:t>
      </w:r>
      <w:r w:rsidR="007D3366" w:rsidRPr="00B149A3">
        <w:rPr>
          <w:rFonts w:ascii="Calibri" w:hAnsi="Calibri" w:cs="Arial"/>
          <w:lang w:eastAsia="ja-JP"/>
        </w:rPr>
        <w:t xml:space="preserve">can </w:t>
      </w:r>
      <w:r w:rsidR="00A40169" w:rsidRPr="00B149A3">
        <w:rPr>
          <w:rFonts w:ascii="Calibri" w:hAnsi="Calibri" w:cs="Arial" w:hint="eastAsia"/>
          <w:lang w:eastAsia="ja-JP"/>
        </w:rPr>
        <w:t>investigate</w:t>
      </w:r>
      <w:r w:rsidR="00A40169" w:rsidRPr="00B149A3">
        <w:rPr>
          <w:rFonts w:ascii="Calibri" w:hAnsi="Calibri" w:cs="Arial"/>
          <w:lang w:eastAsia="ja-JP"/>
        </w:rPr>
        <w:t xml:space="preserve"> </w:t>
      </w:r>
      <w:r w:rsidR="0084159D" w:rsidRPr="00B149A3">
        <w:rPr>
          <w:rFonts w:ascii="Calibri" w:hAnsi="Calibri" w:cs="Arial" w:hint="eastAsia"/>
          <w:lang w:eastAsia="ja-JP"/>
        </w:rPr>
        <w:t xml:space="preserve">how the insect sensory-motor system works on the robotic platform where a pilot insect is </w:t>
      </w:r>
      <w:r w:rsidR="00A40169" w:rsidRPr="00B149A3">
        <w:rPr>
          <w:rFonts w:ascii="Calibri" w:hAnsi="Calibri" w:cs="Arial" w:hint="eastAsia"/>
          <w:lang w:eastAsia="ja-JP"/>
        </w:rPr>
        <w:t>in</w:t>
      </w:r>
      <w:r w:rsidR="0084159D" w:rsidRPr="00B149A3">
        <w:rPr>
          <w:rFonts w:ascii="Calibri" w:hAnsi="Calibri" w:cs="Arial" w:hint="eastAsia"/>
          <w:lang w:eastAsia="ja-JP"/>
        </w:rPr>
        <w:t xml:space="preserve"> a closed</w:t>
      </w:r>
      <w:r w:rsidR="000177C7" w:rsidRPr="00B149A3">
        <w:rPr>
          <w:rFonts w:ascii="Calibri" w:hAnsi="Calibri" w:cs="Arial" w:hint="eastAsia"/>
          <w:lang w:eastAsia="ja-JP"/>
        </w:rPr>
        <w:t xml:space="preserve"> </w:t>
      </w:r>
      <w:r w:rsidR="0084159D" w:rsidRPr="00B149A3">
        <w:rPr>
          <w:rFonts w:ascii="Calibri" w:hAnsi="Calibri" w:cs="Arial" w:hint="eastAsia"/>
          <w:lang w:eastAsia="ja-JP"/>
        </w:rPr>
        <w:t xml:space="preserve">loop between the robot and a real odor circumstance. The manipulation of the robotic hardware alters the </w:t>
      </w:r>
      <w:r w:rsidR="0084159D" w:rsidRPr="00B149A3">
        <w:rPr>
          <w:rFonts w:ascii="Calibri" w:hAnsi="Calibri" w:cs="Arial"/>
          <w:lang w:eastAsia="ja-JP"/>
        </w:rPr>
        <w:t>closed</w:t>
      </w:r>
      <w:r w:rsidR="000177C7" w:rsidRPr="00B149A3">
        <w:rPr>
          <w:rFonts w:ascii="Calibri" w:hAnsi="Calibri" w:cs="Arial" w:hint="eastAsia"/>
          <w:lang w:eastAsia="ja-JP"/>
        </w:rPr>
        <w:t xml:space="preserve"> </w:t>
      </w:r>
      <w:r w:rsidR="0084159D" w:rsidRPr="00B149A3">
        <w:rPr>
          <w:rFonts w:ascii="Calibri" w:hAnsi="Calibri" w:cs="Arial" w:hint="eastAsia"/>
          <w:lang w:eastAsia="ja-JP"/>
        </w:rPr>
        <w:t>loop</w:t>
      </w:r>
      <w:r w:rsidR="00F069AB" w:rsidRPr="00B149A3">
        <w:rPr>
          <w:rFonts w:ascii="Calibri" w:hAnsi="Calibri" w:cs="Arial" w:hint="eastAsia"/>
          <w:lang w:eastAsia="ja-JP"/>
        </w:rPr>
        <w:t xml:space="preserve">; therefore, the </w:t>
      </w:r>
      <w:r w:rsidR="00A40169" w:rsidRPr="00B149A3">
        <w:rPr>
          <w:rFonts w:ascii="Calibri" w:hAnsi="Calibri" w:cs="Arial" w:hint="eastAsia"/>
          <w:lang w:eastAsia="ja-JP"/>
        </w:rPr>
        <w:t xml:space="preserve">insect-controlled </w:t>
      </w:r>
      <w:r w:rsidR="00F069AB" w:rsidRPr="00B149A3">
        <w:rPr>
          <w:rFonts w:ascii="Calibri" w:hAnsi="Calibri" w:cs="Arial" w:hint="eastAsia"/>
          <w:lang w:eastAsia="ja-JP"/>
        </w:rPr>
        <w:t xml:space="preserve">robot is a useful platform for both engineers and biologists. For engineering, the robot </w:t>
      </w:r>
      <w:r w:rsidR="00634021" w:rsidRPr="00B149A3">
        <w:rPr>
          <w:rFonts w:ascii="Calibri" w:hAnsi="Calibri" w:cs="Arial"/>
          <w:lang w:eastAsia="ja-JP"/>
        </w:rPr>
        <w:t>represents the first steps of applying</w:t>
      </w:r>
      <w:r w:rsidR="005B0E21" w:rsidRPr="00B149A3">
        <w:rPr>
          <w:rFonts w:ascii="Calibri" w:hAnsi="Calibri" w:cs="Arial" w:hint="eastAsia"/>
          <w:lang w:eastAsia="ja-JP"/>
        </w:rPr>
        <w:t xml:space="preserve"> a biological model to meet </w:t>
      </w:r>
      <w:r w:rsidR="00F069AB" w:rsidRPr="00B149A3">
        <w:rPr>
          <w:rFonts w:ascii="Calibri" w:hAnsi="Calibri" w:cs="Arial" w:hint="eastAsia"/>
          <w:lang w:eastAsia="ja-JP"/>
        </w:rPr>
        <w:t xml:space="preserve">the </w:t>
      </w:r>
      <w:r w:rsidR="005B0E21" w:rsidRPr="00B149A3">
        <w:rPr>
          <w:rFonts w:ascii="Calibri" w:hAnsi="Calibri" w:cs="Arial" w:hint="eastAsia"/>
          <w:lang w:eastAsia="ja-JP"/>
        </w:rPr>
        <w:t>requirements for</w:t>
      </w:r>
      <w:r w:rsidR="007D40ED" w:rsidRPr="00B149A3">
        <w:rPr>
          <w:rFonts w:ascii="Calibri" w:hAnsi="Calibri" w:cs="Arial" w:hint="eastAsia"/>
          <w:lang w:eastAsia="ja-JP"/>
        </w:rPr>
        <w:t xml:space="preserve"> </w:t>
      </w:r>
      <w:r w:rsidR="005B0E21" w:rsidRPr="00B149A3">
        <w:rPr>
          <w:rFonts w:ascii="Calibri" w:hAnsi="Calibri" w:cs="Arial" w:hint="eastAsia"/>
          <w:lang w:eastAsia="ja-JP"/>
        </w:rPr>
        <w:lastRenderedPageBreak/>
        <w:t xml:space="preserve">robotic tasks. </w:t>
      </w:r>
      <w:r w:rsidR="000177C7" w:rsidRPr="00B149A3">
        <w:rPr>
          <w:rFonts w:ascii="Calibri" w:hAnsi="Calibri" w:cs="Arial" w:hint="eastAsia"/>
          <w:lang w:eastAsia="ja-JP"/>
        </w:rPr>
        <w:t>F</w:t>
      </w:r>
      <w:r w:rsidR="00F069AB" w:rsidRPr="00B149A3">
        <w:rPr>
          <w:rFonts w:ascii="Calibri" w:hAnsi="Calibri" w:cs="Arial" w:hint="eastAsia"/>
          <w:lang w:eastAsia="ja-JP"/>
        </w:rPr>
        <w:t xml:space="preserve">or biology, </w:t>
      </w:r>
      <w:r w:rsidR="00CC4F86" w:rsidRPr="00B149A3">
        <w:rPr>
          <w:rFonts w:ascii="Calibri" w:hAnsi="Calibri" w:cs="Arial" w:hint="eastAsia"/>
          <w:lang w:eastAsia="ja-JP"/>
        </w:rPr>
        <w:t xml:space="preserve">the robot </w:t>
      </w:r>
      <w:r w:rsidR="00F069AB" w:rsidRPr="00B149A3">
        <w:rPr>
          <w:rFonts w:ascii="Calibri" w:hAnsi="Calibri" w:cs="Arial" w:hint="eastAsia"/>
          <w:lang w:eastAsia="ja-JP"/>
        </w:rPr>
        <w:t xml:space="preserve">is an experimental platform for </w:t>
      </w:r>
      <w:r w:rsidR="00994F4A" w:rsidRPr="00B149A3">
        <w:rPr>
          <w:rFonts w:ascii="Calibri" w:hAnsi="Calibri" w:cs="Arial"/>
          <w:lang w:eastAsia="ja-JP"/>
        </w:rPr>
        <w:t>studying</w:t>
      </w:r>
      <w:r w:rsidR="00994F4A" w:rsidRPr="00B149A3">
        <w:rPr>
          <w:rFonts w:ascii="Calibri" w:hAnsi="Calibri" w:cs="Arial" w:hint="eastAsia"/>
          <w:lang w:eastAsia="ja-JP"/>
        </w:rPr>
        <w:t xml:space="preserve"> sensory-motor control </w:t>
      </w:r>
      <w:r w:rsidR="00CC4F86" w:rsidRPr="00B149A3">
        <w:rPr>
          <w:rFonts w:ascii="Calibri" w:hAnsi="Calibri" w:cs="Arial" w:hint="eastAsia"/>
          <w:lang w:eastAsia="ja-JP"/>
        </w:rPr>
        <w:t xml:space="preserve">under </w:t>
      </w:r>
      <w:r w:rsidR="00634021" w:rsidRPr="00B149A3">
        <w:rPr>
          <w:rFonts w:ascii="Calibri" w:hAnsi="Calibri" w:cs="Arial"/>
          <w:lang w:eastAsia="ja-JP"/>
        </w:rPr>
        <w:t>a</w:t>
      </w:r>
      <w:r w:rsidR="00634021" w:rsidRPr="00B149A3">
        <w:rPr>
          <w:rFonts w:ascii="Calibri" w:hAnsi="Calibri" w:cs="Arial" w:hint="eastAsia"/>
          <w:lang w:eastAsia="ja-JP"/>
        </w:rPr>
        <w:t xml:space="preserve"> </w:t>
      </w:r>
      <w:r w:rsidR="00994F4A" w:rsidRPr="00B149A3">
        <w:rPr>
          <w:rFonts w:ascii="Calibri" w:hAnsi="Calibri" w:cs="Arial" w:hint="eastAsia"/>
          <w:lang w:eastAsia="ja-JP"/>
        </w:rPr>
        <w:t>closed</w:t>
      </w:r>
      <w:r w:rsidR="00BB4931" w:rsidRPr="00B149A3">
        <w:rPr>
          <w:rFonts w:ascii="Calibri" w:hAnsi="Calibri" w:cs="Arial" w:hint="eastAsia"/>
          <w:lang w:eastAsia="ja-JP"/>
        </w:rPr>
        <w:t xml:space="preserve"> </w:t>
      </w:r>
      <w:r w:rsidR="00994F4A" w:rsidRPr="00B149A3">
        <w:rPr>
          <w:rFonts w:ascii="Calibri" w:hAnsi="Calibri" w:cs="Arial" w:hint="eastAsia"/>
          <w:lang w:eastAsia="ja-JP"/>
        </w:rPr>
        <w:t>loop.</w:t>
      </w:r>
      <w:r w:rsidR="00F069AB" w:rsidRPr="00B149A3">
        <w:rPr>
          <w:rFonts w:ascii="Calibri" w:hAnsi="Calibri" w:cs="Arial" w:hint="eastAsia"/>
          <w:lang w:eastAsia="ja-JP"/>
        </w:rPr>
        <w:t xml:space="preserve"> </w:t>
      </w:r>
    </w:p>
    <w:p w14:paraId="61AC6EBD" w14:textId="77777777" w:rsidR="007D3366" w:rsidRPr="00B149A3" w:rsidRDefault="007D3366" w:rsidP="009A7153">
      <w:pPr>
        <w:widowControl w:val="0"/>
        <w:autoSpaceDE w:val="0"/>
        <w:autoSpaceDN w:val="0"/>
        <w:adjustRightInd w:val="0"/>
        <w:ind w:firstLine="720"/>
        <w:jc w:val="both"/>
        <w:rPr>
          <w:rFonts w:ascii="Calibri" w:hAnsi="Calibri" w:cs="Arial"/>
          <w:lang w:eastAsia="ja-JP"/>
        </w:rPr>
      </w:pPr>
    </w:p>
    <w:p w14:paraId="2F213B3A" w14:textId="77777777" w:rsidR="007D3366" w:rsidRPr="00B149A3" w:rsidRDefault="007D3366" w:rsidP="009A7153">
      <w:pPr>
        <w:widowControl w:val="0"/>
        <w:autoSpaceDE w:val="0"/>
        <w:autoSpaceDN w:val="0"/>
        <w:adjustRightInd w:val="0"/>
        <w:jc w:val="both"/>
        <w:rPr>
          <w:rFonts w:ascii="Calibri" w:hAnsi="Calibri" w:cs="Arial"/>
          <w:lang w:eastAsia="ja-JP"/>
        </w:rPr>
      </w:pPr>
      <w:r w:rsidRPr="00B149A3">
        <w:rPr>
          <w:rFonts w:ascii="Calibri" w:hAnsi="Calibri" w:cs="Arial"/>
          <w:b/>
        </w:rPr>
        <w:t>PROTOCOL:</w:t>
      </w:r>
      <w:r w:rsidRPr="00B149A3">
        <w:rPr>
          <w:rFonts w:ascii="Calibri" w:hAnsi="Calibri" w:cs="Arial"/>
        </w:rPr>
        <w:t xml:space="preserve"> </w:t>
      </w:r>
    </w:p>
    <w:p w14:paraId="28E9EF7F" w14:textId="77777777" w:rsidR="007D3366" w:rsidRPr="00B149A3" w:rsidRDefault="007D3366" w:rsidP="009A7153">
      <w:pPr>
        <w:pStyle w:val="NormalWeb"/>
        <w:spacing w:before="0" w:beforeAutospacing="0" w:after="0" w:afterAutospacing="0"/>
        <w:jc w:val="both"/>
        <w:rPr>
          <w:rFonts w:ascii="Calibri" w:hAnsi="Calibri" w:cs="Arial"/>
          <w:b/>
          <w:bCs/>
          <w:lang w:eastAsia="ja-JP"/>
        </w:rPr>
      </w:pPr>
      <w:r w:rsidRPr="00B149A3">
        <w:rPr>
          <w:rFonts w:ascii="Calibri" w:hAnsi="Calibri" w:cs="Arial"/>
          <w:b/>
          <w:bCs/>
        </w:rPr>
        <w:t xml:space="preserve">1. </w:t>
      </w:r>
      <w:r w:rsidRPr="00B149A3">
        <w:rPr>
          <w:rFonts w:ascii="Calibri" w:hAnsi="Calibri" w:cs="Arial"/>
          <w:b/>
          <w:bCs/>
          <w:lang w:eastAsia="ja-JP"/>
        </w:rPr>
        <w:t>Experimental animal</w:t>
      </w:r>
    </w:p>
    <w:p w14:paraId="3195A34B" w14:textId="77777777" w:rsidR="007D3366" w:rsidRPr="00B149A3" w:rsidRDefault="007D3366" w:rsidP="009A7153">
      <w:pPr>
        <w:pStyle w:val="NormalWeb"/>
        <w:spacing w:before="0" w:beforeAutospacing="0" w:after="0" w:afterAutospacing="0"/>
        <w:jc w:val="both"/>
        <w:rPr>
          <w:rFonts w:ascii="Calibri" w:hAnsi="Calibri" w:cs="Arial"/>
        </w:rPr>
      </w:pPr>
    </w:p>
    <w:p w14:paraId="54A64B03" w14:textId="77777777" w:rsidR="00C25B32"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rPr>
        <w:t xml:space="preserve">1.1) </w:t>
      </w:r>
      <w:r w:rsidR="00C25B32" w:rsidRPr="00B149A3">
        <w:rPr>
          <w:rFonts w:ascii="Calibri" w:hAnsi="Calibri" w:cs="Arial" w:hint="eastAsia"/>
          <w:lang w:eastAsia="ja-JP"/>
        </w:rPr>
        <w:t xml:space="preserve">Prepare a plastic box to keep </w:t>
      </w:r>
      <w:r w:rsidR="00634021" w:rsidRPr="00B149A3">
        <w:rPr>
          <w:rFonts w:ascii="Calibri" w:hAnsi="Calibri" w:cs="Arial"/>
          <w:lang w:eastAsia="ja-JP"/>
        </w:rPr>
        <w:t xml:space="preserve">the </w:t>
      </w:r>
      <w:r w:rsidR="00C25B32" w:rsidRPr="00B149A3">
        <w:rPr>
          <w:rFonts w:ascii="Calibri" w:hAnsi="Calibri" w:cs="Arial" w:hint="eastAsia"/>
          <w:lang w:eastAsia="ja-JP"/>
        </w:rPr>
        <w:t xml:space="preserve">pupae of male </w:t>
      </w:r>
      <w:proofErr w:type="spellStart"/>
      <w:r w:rsidR="00C25B32" w:rsidRPr="00B149A3">
        <w:rPr>
          <w:rFonts w:ascii="Calibri" w:hAnsi="Calibri" w:cs="Arial" w:hint="eastAsia"/>
          <w:lang w:eastAsia="ja-JP"/>
        </w:rPr>
        <w:t>silkmoths</w:t>
      </w:r>
      <w:proofErr w:type="spellEnd"/>
      <w:r w:rsidR="00C25B32" w:rsidRPr="00B149A3">
        <w:rPr>
          <w:rFonts w:ascii="Calibri" w:hAnsi="Calibri" w:cs="Arial" w:hint="eastAsia"/>
          <w:lang w:eastAsia="ja-JP"/>
        </w:rPr>
        <w:t xml:space="preserve"> (</w:t>
      </w:r>
      <w:r w:rsidR="00C25B32" w:rsidRPr="00B149A3">
        <w:rPr>
          <w:rFonts w:ascii="Calibri" w:hAnsi="Calibri" w:cs="Arial"/>
          <w:i/>
          <w:lang w:eastAsia="ja-JP"/>
        </w:rPr>
        <w:t>B</w:t>
      </w:r>
      <w:r w:rsidR="00C25B32" w:rsidRPr="00B149A3">
        <w:rPr>
          <w:rFonts w:ascii="Calibri" w:hAnsi="Calibri" w:cs="Arial" w:hint="eastAsia"/>
          <w:i/>
          <w:lang w:eastAsia="ja-JP"/>
        </w:rPr>
        <w:t xml:space="preserve">. </w:t>
      </w:r>
      <w:proofErr w:type="spellStart"/>
      <w:r w:rsidR="00C25B32" w:rsidRPr="00B149A3">
        <w:rPr>
          <w:rFonts w:ascii="Calibri" w:hAnsi="Calibri" w:cs="Arial"/>
          <w:i/>
          <w:lang w:eastAsia="ja-JP"/>
        </w:rPr>
        <w:t>mori</w:t>
      </w:r>
      <w:proofErr w:type="spellEnd"/>
      <w:r w:rsidR="00C25B32" w:rsidRPr="00B149A3">
        <w:rPr>
          <w:rFonts w:ascii="Calibri" w:hAnsi="Calibri" w:cs="Arial" w:hint="eastAsia"/>
          <w:lang w:eastAsia="ja-JP"/>
        </w:rPr>
        <w:t xml:space="preserve">) until their </w:t>
      </w:r>
      <w:proofErr w:type="spellStart"/>
      <w:r w:rsidR="00C25B32" w:rsidRPr="00B149A3">
        <w:rPr>
          <w:rFonts w:ascii="Calibri" w:hAnsi="Calibri" w:cs="Arial" w:hint="eastAsia"/>
          <w:lang w:eastAsia="ja-JP"/>
        </w:rPr>
        <w:t>eclosion</w:t>
      </w:r>
      <w:proofErr w:type="spellEnd"/>
      <w:r w:rsidR="00C25B32" w:rsidRPr="00B149A3">
        <w:rPr>
          <w:rFonts w:ascii="Calibri" w:hAnsi="Calibri" w:cs="Arial" w:hint="eastAsia"/>
          <w:lang w:eastAsia="ja-JP"/>
        </w:rPr>
        <w:t xml:space="preserve">. </w:t>
      </w:r>
      <w:r w:rsidRPr="00B149A3">
        <w:rPr>
          <w:rFonts w:ascii="Calibri" w:hAnsi="Calibri" w:cs="Arial"/>
          <w:lang w:eastAsia="ja-JP"/>
        </w:rPr>
        <w:t>Put paper towel</w:t>
      </w:r>
      <w:r w:rsidR="00541359" w:rsidRPr="00B149A3">
        <w:rPr>
          <w:rFonts w:ascii="Calibri" w:hAnsi="Calibri" w:cs="Arial" w:hint="eastAsia"/>
          <w:lang w:eastAsia="ja-JP"/>
        </w:rPr>
        <w:t>s</w:t>
      </w:r>
      <w:r w:rsidRPr="00B149A3">
        <w:rPr>
          <w:rFonts w:ascii="Calibri" w:hAnsi="Calibri" w:cs="Arial"/>
          <w:lang w:eastAsia="ja-JP"/>
        </w:rPr>
        <w:t xml:space="preserve"> at the bottom and pieces of cardboard around the inner wall of the box</w:t>
      </w:r>
      <w:r w:rsidR="006F7E8D" w:rsidRPr="00B149A3">
        <w:rPr>
          <w:rFonts w:ascii="Calibri" w:hAnsi="Calibri" w:cs="Arial" w:hint="eastAsia"/>
          <w:lang w:eastAsia="ja-JP"/>
        </w:rPr>
        <w:t xml:space="preserve"> (Figure 1A)</w:t>
      </w:r>
      <w:r w:rsidR="00C25B32" w:rsidRPr="00B149A3">
        <w:rPr>
          <w:rFonts w:ascii="Calibri" w:hAnsi="Calibri" w:cs="Arial" w:hint="eastAsia"/>
          <w:lang w:eastAsia="ja-JP"/>
        </w:rPr>
        <w:t>.</w:t>
      </w:r>
    </w:p>
    <w:p w14:paraId="0A9898F8" w14:textId="77777777" w:rsidR="000020C3" w:rsidRPr="00B149A3" w:rsidRDefault="000020C3" w:rsidP="009A7153">
      <w:pPr>
        <w:pStyle w:val="NormalWeb"/>
        <w:spacing w:before="0" w:beforeAutospacing="0" w:after="0" w:afterAutospacing="0"/>
        <w:jc w:val="both"/>
        <w:rPr>
          <w:rFonts w:ascii="Calibri" w:hAnsi="Calibri" w:cs="Arial"/>
          <w:lang w:eastAsia="ja-JP"/>
        </w:rPr>
      </w:pPr>
    </w:p>
    <w:p w14:paraId="1B3124A2" w14:textId="77777777" w:rsidR="007D3366" w:rsidRPr="00B149A3" w:rsidRDefault="00C25B32"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The pieces of </w:t>
      </w:r>
      <w:r w:rsidRPr="00B149A3">
        <w:rPr>
          <w:rFonts w:ascii="Calibri" w:hAnsi="Calibri" w:cs="Arial"/>
          <w:lang w:eastAsia="ja-JP"/>
        </w:rPr>
        <w:t>cardboard</w:t>
      </w:r>
      <w:r w:rsidRPr="00B149A3">
        <w:rPr>
          <w:rFonts w:ascii="Calibri" w:hAnsi="Calibri" w:cs="Arial" w:hint="eastAsia"/>
          <w:lang w:eastAsia="ja-JP"/>
        </w:rPr>
        <w:t xml:space="preserve"> are necessary for</w:t>
      </w:r>
      <w:r w:rsidR="007D3366" w:rsidRPr="00B149A3">
        <w:rPr>
          <w:rFonts w:ascii="Calibri" w:hAnsi="Calibri" w:cs="Arial"/>
          <w:lang w:eastAsia="ja-JP"/>
        </w:rPr>
        <w:t xml:space="preserve"> the adult moths to hold </w:t>
      </w:r>
      <w:r w:rsidR="00634021" w:rsidRPr="00B149A3">
        <w:rPr>
          <w:rFonts w:ascii="Calibri" w:hAnsi="Calibri" w:cs="Arial"/>
          <w:lang w:eastAsia="ja-JP"/>
        </w:rPr>
        <w:t xml:space="preserve">while </w:t>
      </w:r>
      <w:r w:rsidR="007D3366" w:rsidRPr="00B149A3">
        <w:rPr>
          <w:rFonts w:ascii="Calibri" w:hAnsi="Calibri" w:cs="Arial"/>
          <w:lang w:eastAsia="ja-JP"/>
        </w:rPr>
        <w:t>extend</w:t>
      </w:r>
      <w:r w:rsidR="00634021" w:rsidRPr="00B149A3">
        <w:rPr>
          <w:rFonts w:ascii="Calibri" w:hAnsi="Calibri" w:cs="Arial"/>
          <w:lang w:eastAsia="ja-JP"/>
        </w:rPr>
        <w:t>ing</w:t>
      </w:r>
      <w:r w:rsidR="007D3366" w:rsidRPr="00B149A3">
        <w:rPr>
          <w:rFonts w:ascii="Calibri" w:hAnsi="Calibri" w:cs="Arial"/>
          <w:lang w:eastAsia="ja-JP"/>
        </w:rPr>
        <w:t xml:space="preserve"> their wings during </w:t>
      </w:r>
      <w:proofErr w:type="spellStart"/>
      <w:r w:rsidR="007D3366" w:rsidRPr="00B149A3">
        <w:rPr>
          <w:rFonts w:ascii="Calibri" w:hAnsi="Calibri" w:cs="Arial"/>
          <w:lang w:eastAsia="ja-JP"/>
        </w:rPr>
        <w:t>eclosion</w:t>
      </w:r>
      <w:proofErr w:type="spellEnd"/>
      <w:r w:rsidR="006F7E8D" w:rsidRPr="00B149A3">
        <w:rPr>
          <w:rFonts w:ascii="Calibri" w:hAnsi="Calibri" w:cs="Arial" w:hint="eastAsia"/>
          <w:lang w:eastAsia="ja-JP"/>
        </w:rPr>
        <w:t xml:space="preserve"> (Figure 1A)</w:t>
      </w:r>
      <w:r w:rsidR="007D3366" w:rsidRPr="00B149A3">
        <w:rPr>
          <w:rFonts w:ascii="Calibri" w:hAnsi="Calibri" w:cs="Arial"/>
          <w:lang w:eastAsia="ja-JP"/>
        </w:rPr>
        <w:t>.</w:t>
      </w:r>
    </w:p>
    <w:p w14:paraId="475719B7" w14:textId="77777777" w:rsidR="00C25B32" w:rsidRPr="00B149A3" w:rsidRDefault="00C25B32" w:rsidP="009A7153">
      <w:pPr>
        <w:pStyle w:val="NormalWeb"/>
        <w:spacing w:before="0" w:beforeAutospacing="0" w:after="0" w:afterAutospacing="0"/>
        <w:jc w:val="both"/>
        <w:rPr>
          <w:rFonts w:ascii="Calibri" w:hAnsi="Calibri" w:cs="Arial"/>
          <w:lang w:eastAsia="ja-JP"/>
        </w:rPr>
      </w:pPr>
    </w:p>
    <w:p w14:paraId="73826A87" w14:textId="77777777" w:rsidR="00C25B32" w:rsidRPr="00B149A3" w:rsidRDefault="00C25B32" w:rsidP="009A7153">
      <w:pPr>
        <w:pStyle w:val="NormalWeb"/>
        <w:spacing w:before="0" w:beforeAutospacing="0" w:after="0" w:afterAutospacing="0"/>
        <w:jc w:val="both"/>
        <w:rPr>
          <w:rFonts w:ascii="Calibri" w:hAnsi="Calibri" w:cs="Arial"/>
          <w:lang w:eastAsia="ja-JP"/>
        </w:rPr>
      </w:pPr>
      <w:r w:rsidRPr="00B149A3">
        <w:rPr>
          <w:rFonts w:ascii="Calibri" w:hAnsi="Calibri" w:cs="Arial" w:hint="eastAsia"/>
          <w:lang w:eastAsia="ja-JP"/>
        </w:rPr>
        <w:t xml:space="preserve">1.2) </w:t>
      </w:r>
      <w:r w:rsidRPr="00B149A3">
        <w:rPr>
          <w:rFonts w:ascii="Calibri" w:hAnsi="Calibri" w:cs="Arial"/>
          <w:lang w:eastAsia="ja-JP"/>
        </w:rPr>
        <w:t xml:space="preserve">Put male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w:t>
      </w:r>
      <w:proofErr w:type="spellStart"/>
      <w:r w:rsidRPr="00B149A3">
        <w:rPr>
          <w:rFonts w:ascii="Calibri" w:hAnsi="Calibri" w:cs="Arial"/>
          <w:i/>
          <w:lang w:eastAsia="ja-JP"/>
        </w:rPr>
        <w:t>Bombyx</w:t>
      </w:r>
      <w:proofErr w:type="spellEnd"/>
      <w:r w:rsidRPr="00B149A3">
        <w:rPr>
          <w:rFonts w:ascii="Calibri" w:hAnsi="Calibri" w:cs="Arial"/>
          <w:i/>
          <w:lang w:eastAsia="ja-JP"/>
        </w:rPr>
        <w:t xml:space="preserve"> </w:t>
      </w:r>
      <w:proofErr w:type="spellStart"/>
      <w:r w:rsidRPr="00B149A3">
        <w:rPr>
          <w:rFonts w:ascii="Calibri" w:hAnsi="Calibri" w:cs="Arial"/>
          <w:i/>
          <w:lang w:eastAsia="ja-JP"/>
        </w:rPr>
        <w:t>mor</w:t>
      </w:r>
      <w:r w:rsidRPr="00B149A3">
        <w:rPr>
          <w:rFonts w:ascii="Calibri" w:hAnsi="Calibri" w:cs="Arial"/>
          <w:lang w:eastAsia="ja-JP"/>
        </w:rPr>
        <w:t>i</w:t>
      </w:r>
      <w:proofErr w:type="spellEnd"/>
      <w:r w:rsidRPr="00B149A3">
        <w:rPr>
          <w:rFonts w:ascii="Calibri" w:hAnsi="Calibri" w:cs="Arial"/>
          <w:lang w:eastAsia="ja-JP"/>
        </w:rPr>
        <w:t xml:space="preserve">) pupae in </w:t>
      </w:r>
      <w:r w:rsidRPr="00B149A3">
        <w:rPr>
          <w:rFonts w:ascii="Calibri" w:hAnsi="Calibri" w:cs="Arial" w:hint="eastAsia"/>
          <w:lang w:eastAsia="ja-JP"/>
        </w:rPr>
        <w:t>the</w:t>
      </w:r>
      <w:r w:rsidRPr="00B149A3">
        <w:rPr>
          <w:rFonts w:ascii="Calibri" w:hAnsi="Calibri" w:cs="Arial"/>
          <w:lang w:eastAsia="ja-JP"/>
        </w:rPr>
        <w:t xml:space="preserve"> box and keep them in an incubator until </w:t>
      </w:r>
      <w:proofErr w:type="spellStart"/>
      <w:r w:rsidRPr="00B149A3">
        <w:rPr>
          <w:rFonts w:ascii="Calibri" w:hAnsi="Calibri" w:cs="Arial"/>
          <w:lang w:eastAsia="ja-JP"/>
        </w:rPr>
        <w:t>eclosion</w:t>
      </w:r>
      <w:proofErr w:type="spellEnd"/>
      <w:r w:rsidRPr="00B149A3">
        <w:rPr>
          <w:rFonts w:ascii="Calibri" w:hAnsi="Calibri" w:cs="Arial"/>
          <w:lang w:eastAsia="ja-JP"/>
        </w:rPr>
        <w:t xml:space="preserve"> under a 16-h</w:t>
      </w:r>
      <w:proofErr w:type="gramStart"/>
      <w:r w:rsidRPr="00B149A3">
        <w:rPr>
          <w:rFonts w:ascii="Calibri" w:hAnsi="Calibri" w:cs="Arial"/>
          <w:lang w:eastAsia="ja-JP"/>
        </w:rPr>
        <w:t>:8</w:t>
      </w:r>
      <w:proofErr w:type="gramEnd"/>
      <w:r w:rsidRPr="00B149A3">
        <w:rPr>
          <w:rFonts w:ascii="Calibri" w:hAnsi="Calibri" w:cs="Arial"/>
          <w:lang w:eastAsia="ja-JP"/>
        </w:rPr>
        <w:t xml:space="preserve">-h </w:t>
      </w:r>
      <w:proofErr w:type="spellStart"/>
      <w:r w:rsidRPr="00B149A3">
        <w:rPr>
          <w:rFonts w:ascii="Calibri" w:hAnsi="Calibri" w:cs="Arial"/>
          <w:lang w:eastAsia="ja-JP"/>
        </w:rPr>
        <w:t>light:dark</w:t>
      </w:r>
      <w:proofErr w:type="spellEnd"/>
      <w:r w:rsidRPr="00B149A3">
        <w:rPr>
          <w:rFonts w:ascii="Calibri" w:hAnsi="Calibri" w:cs="Arial"/>
          <w:lang w:eastAsia="ja-JP"/>
        </w:rPr>
        <w:t xml:space="preserve"> cycle at 25 °</w:t>
      </w:r>
      <w:r w:rsidRPr="00B149A3">
        <w:rPr>
          <w:rFonts w:asciiTheme="minorHAnsi" w:hAnsiTheme="minorHAnsi" w:cs="Arial"/>
          <w:lang w:eastAsia="ja-JP"/>
        </w:rPr>
        <w:t>C</w:t>
      </w:r>
      <w:r w:rsidRPr="00B149A3">
        <w:rPr>
          <w:rFonts w:ascii="Calibri" w:hAnsi="Calibri" w:cs="Arial"/>
          <w:lang w:eastAsia="ja-JP"/>
        </w:rPr>
        <w:t>.</w:t>
      </w:r>
    </w:p>
    <w:p w14:paraId="6D3DB035" w14:textId="77777777" w:rsidR="00DF5913" w:rsidRPr="00B149A3" w:rsidRDefault="00DF5913" w:rsidP="009A7153">
      <w:pPr>
        <w:pStyle w:val="NormalWeb"/>
        <w:spacing w:before="0" w:beforeAutospacing="0" w:after="0" w:afterAutospacing="0"/>
        <w:jc w:val="both"/>
        <w:rPr>
          <w:rFonts w:ascii="Calibri" w:hAnsi="Calibri" w:cs="Arial"/>
          <w:lang w:eastAsia="ja-JP"/>
        </w:rPr>
      </w:pPr>
    </w:p>
    <w:p w14:paraId="729DC222" w14:textId="77777777" w:rsidR="00DF5913" w:rsidRPr="00B149A3" w:rsidRDefault="00DF5913" w:rsidP="009A7153">
      <w:pPr>
        <w:pStyle w:val="NormalWeb"/>
        <w:spacing w:before="0" w:beforeAutospacing="0" w:after="0" w:afterAutospacing="0"/>
        <w:jc w:val="both"/>
        <w:rPr>
          <w:rFonts w:ascii="Calibri" w:hAnsi="Calibri" w:cs="Arial"/>
          <w:lang w:eastAsia="ja-JP"/>
        </w:rPr>
      </w:pPr>
      <w:r w:rsidRPr="00B149A3">
        <w:rPr>
          <w:rFonts w:ascii="Calibri" w:hAnsi="Calibri" w:cs="Arial" w:hint="eastAsia"/>
          <w:lang w:eastAsia="ja-JP"/>
        </w:rPr>
        <w:t xml:space="preserve">Note: The male and female pupae can be </w:t>
      </w:r>
      <w:r w:rsidRPr="00B149A3">
        <w:rPr>
          <w:rFonts w:ascii="Calibri" w:hAnsi="Calibri" w:cs="Arial"/>
          <w:lang w:eastAsia="ja-JP"/>
        </w:rPr>
        <w:t>discriminate</w:t>
      </w:r>
      <w:r w:rsidRPr="00B149A3">
        <w:rPr>
          <w:rFonts w:ascii="Calibri" w:hAnsi="Calibri" w:cs="Arial" w:hint="eastAsia"/>
          <w:lang w:eastAsia="ja-JP"/>
        </w:rPr>
        <w:t xml:space="preserve">d </w:t>
      </w:r>
      <w:r w:rsidR="003440C3" w:rsidRPr="00B149A3">
        <w:rPr>
          <w:rFonts w:ascii="Calibri" w:hAnsi="Calibri" w:cs="Arial" w:hint="eastAsia"/>
          <w:lang w:eastAsia="ja-JP"/>
        </w:rPr>
        <w:t xml:space="preserve">by the sex markings on the abdomen </w:t>
      </w:r>
      <w:r w:rsidR="00A9756C" w:rsidRPr="00B149A3">
        <w:rPr>
          <w:rFonts w:ascii="Calibri" w:hAnsi="Calibri" w:cs="Arial" w:hint="eastAsia"/>
          <w:lang w:eastAsia="ja-JP"/>
        </w:rPr>
        <w:t xml:space="preserve">(Figure </w:t>
      </w:r>
      <w:r w:rsidR="006A063B" w:rsidRPr="00B149A3">
        <w:rPr>
          <w:rFonts w:ascii="Calibri" w:hAnsi="Calibri" w:cs="Arial" w:hint="eastAsia"/>
          <w:lang w:eastAsia="ja-JP"/>
        </w:rPr>
        <w:t>1</w:t>
      </w:r>
      <w:r w:rsidR="006F7E8D" w:rsidRPr="00B149A3">
        <w:rPr>
          <w:rFonts w:ascii="Calibri" w:hAnsi="Calibri" w:cs="Arial" w:hint="eastAsia"/>
          <w:lang w:eastAsia="ja-JP"/>
        </w:rPr>
        <w:t>B</w:t>
      </w:r>
      <w:r w:rsidR="00A9756C" w:rsidRPr="00B149A3">
        <w:rPr>
          <w:rFonts w:ascii="Calibri" w:hAnsi="Calibri" w:cs="Arial" w:hint="eastAsia"/>
          <w:lang w:eastAsia="ja-JP"/>
        </w:rPr>
        <w:t>)</w:t>
      </w:r>
      <w:r w:rsidRPr="00B149A3">
        <w:rPr>
          <w:rFonts w:ascii="Calibri" w:hAnsi="Calibri" w:cs="Arial" w:hint="eastAsia"/>
          <w:lang w:eastAsia="ja-JP"/>
        </w:rPr>
        <w:t>.</w:t>
      </w:r>
    </w:p>
    <w:p w14:paraId="292D8D50" w14:textId="77777777" w:rsidR="007D3366" w:rsidRPr="00B149A3" w:rsidRDefault="007D3366" w:rsidP="009A7153">
      <w:pPr>
        <w:pStyle w:val="NormalWeb"/>
        <w:spacing w:before="0" w:beforeAutospacing="0" w:after="0" w:afterAutospacing="0"/>
        <w:jc w:val="both"/>
        <w:rPr>
          <w:rFonts w:ascii="Calibri" w:hAnsi="Calibri" w:cs="Arial"/>
          <w:lang w:eastAsia="ja-JP"/>
        </w:rPr>
      </w:pPr>
    </w:p>
    <w:p w14:paraId="5392EC62"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lang w:eastAsia="ja-JP"/>
        </w:rPr>
        <w:t>1.</w:t>
      </w:r>
      <w:r w:rsidR="008A41BF" w:rsidRPr="00B149A3">
        <w:rPr>
          <w:rFonts w:ascii="Calibri" w:hAnsi="Calibri" w:cs="Arial" w:hint="eastAsia"/>
          <w:lang w:eastAsia="ja-JP"/>
        </w:rPr>
        <w:t>3</w:t>
      </w:r>
      <w:r w:rsidRPr="00B149A3">
        <w:rPr>
          <w:rFonts w:ascii="Calibri" w:hAnsi="Calibri" w:cs="Arial"/>
          <w:lang w:eastAsia="ja-JP"/>
        </w:rPr>
        <w:t xml:space="preserve">) Collect adult male moths after </w:t>
      </w:r>
      <w:proofErr w:type="spellStart"/>
      <w:r w:rsidRPr="00B149A3">
        <w:rPr>
          <w:rFonts w:ascii="Calibri" w:hAnsi="Calibri" w:cs="Arial"/>
          <w:lang w:eastAsia="ja-JP"/>
        </w:rPr>
        <w:t>eclosion</w:t>
      </w:r>
      <w:proofErr w:type="spellEnd"/>
      <w:r w:rsidRPr="00B149A3">
        <w:rPr>
          <w:rFonts w:ascii="Calibri" w:hAnsi="Calibri" w:cs="Arial"/>
          <w:lang w:eastAsia="ja-JP"/>
        </w:rPr>
        <w:t xml:space="preserve"> and move them into </w:t>
      </w:r>
      <w:r w:rsidR="008A41BF" w:rsidRPr="00B149A3">
        <w:rPr>
          <w:rFonts w:ascii="Calibri" w:hAnsi="Calibri" w:cs="Arial" w:hint="eastAsia"/>
          <w:lang w:eastAsia="ja-JP"/>
        </w:rPr>
        <w:t>a new</w:t>
      </w:r>
      <w:r w:rsidRPr="00B149A3">
        <w:rPr>
          <w:rFonts w:ascii="Calibri" w:hAnsi="Calibri" w:cs="Arial"/>
          <w:lang w:eastAsia="ja-JP"/>
        </w:rPr>
        <w:t xml:space="preserve"> box.</w:t>
      </w:r>
    </w:p>
    <w:p w14:paraId="46835FE4" w14:textId="77777777" w:rsidR="007D3366" w:rsidRPr="00B149A3" w:rsidRDefault="007D3366" w:rsidP="009A7153">
      <w:pPr>
        <w:pStyle w:val="NormalWeb"/>
        <w:spacing w:before="0" w:beforeAutospacing="0" w:after="0" w:afterAutospacing="0"/>
        <w:jc w:val="both"/>
        <w:rPr>
          <w:rFonts w:ascii="Calibri" w:hAnsi="Calibri" w:cs="Arial"/>
          <w:lang w:eastAsia="ja-JP"/>
        </w:rPr>
      </w:pPr>
    </w:p>
    <w:p w14:paraId="39028412"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lang w:eastAsia="ja-JP"/>
        </w:rPr>
        <w:t>1.</w:t>
      </w:r>
      <w:r w:rsidR="008A41BF" w:rsidRPr="00B149A3">
        <w:rPr>
          <w:rFonts w:ascii="Calibri" w:hAnsi="Calibri" w:cs="Arial" w:hint="eastAsia"/>
          <w:lang w:eastAsia="ja-JP"/>
        </w:rPr>
        <w:t>4</w:t>
      </w:r>
      <w:r w:rsidRPr="00B149A3">
        <w:rPr>
          <w:rFonts w:ascii="Calibri" w:hAnsi="Calibri" w:cs="Arial"/>
          <w:lang w:eastAsia="ja-JP"/>
        </w:rPr>
        <w:t>) Keep the adult moths in an incubator under a 16-h</w:t>
      </w:r>
      <w:proofErr w:type="gramStart"/>
      <w:r w:rsidRPr="00B149A3">
        <w:rPr>
          <w:rFonts w:ascii="Calibri" w:hAnsi="Calibri" w:cs="Arial"/>
          <w:lang w:eastAsia="ja-JP"/>
        </w:rPr>
        <w:t>:8</w:t>
      </w:r>
      <w:proofErr w:type="gramEnd"/>
      <w:r w:rsidRPr="00B149A3">
        <w:rPr>
          <w:rFonts w:ascii="Calibri" w:hAnsi="Calibri" w:cs="Arial"/>
          <w:lang w:eastAsia="ja-JP"/>
        </w:rPr>
        <w:t xml:space="preserve">-h </w:t>
      </w:r>
      <w:proofErr w:type="spellStart"/>
      <w:r w:rsidRPr="00B149A3">
        <w:rPr>
          <w:rFonts w:ascii="Calibri" w:hAnsi="Calibri" w:cs="Arial"/>
          <w:lang w:eastAsia="ja-JP"/>
        </w:rPr>
        <w:t>light</w:t>
      </w:r>
      <w:r w:rsidR="00634021" w:rsidRPr="00B149A3">
        <w:rPr>
          <w:rFonts w:ascii="Calibri" w:hAnsi="Calibri" w:cs="Arial"/>
          <w:lang w:eastAsia="ja-JP"/>
        </w:rPr>
        <w:t>:dark</w:t>
      </w:r>
      <w:proofErr w:type="spellEnd"/>
      <w:r w:rsidRPr="00B149A3">
        <w:rPr>
          <w:rFonts w:ascii="Calibri" w:hAnsi="Calibri" w:cs="Arial"/>
          <w:lang w:eastAsia="ja-JP"/>
        </w:rPr>
        <w:t xml:space="preserve"> cycle and decrease the temperature to 15 °</w:t>
      </w:r>
      <w:r w:rsidRPr="00B149A3">
        <w:rPr>
          <w:rFonts w:asciiTheme="minorHAnsi" w:hAnsiTheme="minorHAnsi" w:cs="Arial"/>
          <w:lang w:eastAsia="ja-JP"/>
        </w:rPr>
        <w:t>C to reduce their activity before the experiment</w:t>
      </w:r>
      <w:r w:rsidRPr="00B149A3">
        <w:rPr>
          <w:rFonts w:ascii="Calibri" w:hAnsi="Calibri" w:cs="Arial"/>
          <w:lang w:eastAsia="ja-JP"/>
        </w:rPr>
        <w:t xml:space="preserve">. </w:t>
      </w:r>
    </w:p>
    <w:p w14:paraId="30918300" w14:textId="77777777" w:rsidR="007D3366" w:rsidRPr="00B149A3" w:rsidRDefault="007D3366" w:rsidP="009A7153">
      <w:pPr>
        <w:pStyle w:val="NormalWeb"/>
        <w:spacing w:before="0" w:beforeAutospacing="0" w:after="0" w:afterAutospacing="0"/>
        <w:jc w:val="both"/>
        <w:rPr>
          <w:rFonts w:ascii="Calibri" w:hAnsi="Calibri" w:cs="Arial"/>
          <w:lang w:eastAsia="ja-JP"/>
        </w:rPr>
      </w:pPr>
    </w:p>
    <w:p w14:paraId="595B7662" w14:textId="77777777" w:rsidR="007D3366" w:rsidRPr="00B149A3" w:rsidRDefault="007D3366" w:rsidP="009A7153">
      <w:pPr>
        <w:pStyle w:val="NormalWeb"/>
        <w:spacing w:before="0" w:beforeAutospacing="0" w:after="0" w:afterAutospacing="0"/>
        <w:jc w:val="both"/>
        <w:rPr>
          <w:rFonts w:ascii="Calibri" w:hAnsi="Calibri" w:cs="Arial"/>
          <w:b/>
          <w:bCs/>
          <w:lang w:eastAsia="ja-JP"/>
        </w:rPr>
      </w:pPr>
      <w:r w:rsidRPr="00B149A3">
        <w:rPr>
          <w:rFonts w:ascii="Calibri" w:hAnsi="Calibri" w:cs="Arial"/>
          <w:b/>
          <w:bCs/>
          <w:highlight w:val="yellow"/>
          <w:lang w:eastAsia="ja-JP"/>
        </w:rPr>
        <w:t>2</w:t>
      </w:r>
      <w:r w:rsidRPr="00B149A3">
        <w:rPr>
          <w:rFonts w:ascii="Calibri" w:hAnsi="Calibri" w:cs="Arial"/>
          <w:b/>
          <w:bCs/>
          <w:highlight w:val="yellow"/>
        </w:rPr>
        <w:t xml:space="preserve">. </w:t>
      </w:r>
      <w:r w:rsidRPr="00B149A3">
        <w:rPr>
          <w:rFonts w:ascii="Calibri" w:hAnsi="Calibri" w:cs="Arial"/>
          <w:b/>
          <w:bCs/>
          <w:highlight w:val="yellow"/>
          <w:lang w:eastAsia="ja-JP"/>
        </w:rPr>
        <w:t xml:space="preserve">Tethering a </w:t>
      </w:r>
      <w:proofErr w:type="spellStart"/>
      <w:r w:rsidRPr="00B149A3">
        <w:rPr>
          <w:rFonts w:ascii="Calibri" w:hAnsi="Calibri" w:cs="Arial"/>
          <w:b/>
          <w:bCs/>
          <w:highlight w:val="yellow"/>
          <w:lang w:eastAsia="ja-JP"/>
        </w:rPr>
        <w:t>silkmoth</w:t>
      </w:r>
      <w:proofErr w:type="spellEnd"/>
    </w:p>
    <w:p w14:paraId="24D97036" w14:textId="77777777" w:rsidR="00632F9D"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lang w:eastAsia="ja-JP"/>
        </w:rPr>
        <w:t xml:space="preserve">2.1) </w:t>
      </w:r>
      <w:r w:rsidR="000B04F9" w:rsidRPr="00B149A3">
        <w:rPr>
          <w:rFonts w:ascii="Calibri" w:hAnsi="Calibri" w:cs="Arial" w:hint="eastAsia"/>
          <w:lang w:eastAsia="ja-JP"/>
        </w:rPr>
        <w:t>Fabrication of an attachment for tethering</w:t>
      </w:r>
      <w:r w:rsidR="00425E49" w:rsidRPr="00B149A3">
        <w:rPr>
          <w:rFonts w:ascii="Calibri" w:hAnsi="Calibri" w:cs="Arial" w:hint="eastAsia"/>
          <w:lang w:eastAsia="ja-JP"/>
        </w:rPr>
        <w:t xml:space="preserve"> (Figure </w:t>
      </w:r>
      <w:r w:rsidR="008A157D" w:rsidRPr="00B149A3">
        <w:rPr>
          <w:rFonts w:ascii="Calibri" w:hAnsi="Calibri" w:cs="Arial" w:hint="eastAsia"/>
          <w:lang w:eastAsia="ja-JP"/>
        </w:rPr>
        <w:t>2</w:t>
      </w:r>
      <w:r w:rsidR="00425E49" w:rsidRPr="00B149A3">
        <w:rPr>
          <w:rFonts w:ascii="Calibri" w:hAnsi="Calibri" w:cs="Arial" w:hint="eastAsia"/>
          <w:lang w:eastAsia="ja-JP"/>
        </w:rPr>
        <w:t>A)</w:t>
      </w:r>
      <w:r w:rsidR="000B04F9" w:rsidRPr="00B149A3">
        <w:rPr>
          <w:rFonts w:ascii="Calibri" w:hAnsi="Calibri" w:cs="Arial" w:hint="eastAsia"/>
          <w:lang w:eastAsia="ja-JP"/>
        </w:rPr>
        <w:t xml:space="preserve"> </w:t>
      </w:r>
    </w:p>
    <w:p w14:paraId="44B27C97" w14:textId="77777777" w:rsidR="000020C3" w:rsidRPr="00B149A3" w:rsidRDefault="000020C3" w:rsidP="009A7153">
      <w:pPr>
        <w:pStyle w:val="NormalWeb"/>
        <w:spacing w:before="0" w:beforeAutospacing="0" w:after="0" w:afterAutospacing="0"/>
        <w:jc w:val="both"/>
        <w:rPr>
          <w:rFonts w:ascii="Calibri" w:hAnsi="Calibri" w:cs="Arial"/>
          <w:lang w:eastAsia="ja-JP"/>
        </w:rPr>
      </w:pPr>
    </w:p>
    <w:p w14:paraId="0E6296CF" w14:textId="77777777" w:rsidR="007D3366" w:rsidRPr="00B149A3" w:rsidRDefault="001251A3" w:rsidP="0093431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The attachment consists</w:t>
      </w:r>
      <w:r w:rsidRPr="00B149A3">
        <w:rPr>
          <w:rFonts w:ascii="Calibri" w:hAnsi="Calibri" w:cs="Arial"/>
          <w:lang w:eastAsia="ja-JP"/>
        </w:rPr>
        <w:t xml:space="preserve"> </w:t>
      </w:r>
      <w:r w:rsidR="007D3366" w:rsidRPr="00B149A3">
        <w:rPr>
          <w:rFonts w:ascii="Calibri" w:hAnsi="Calibri" w:cs="Arial"/>
          <w:lang w:eastAsia="ja-JP"/>
        </w:rPr>
        <w:t xml:space="preserve">of a copper wire </w:t>
      </w:r>
      <w:r w:rsidR="006A4DC9" w:rsidRPr="00B149A3">
        <w:rPr>
          <w:rFonts w:ascii="Calibri" w:hAnsi="Calibri" w:cs="Arial"/>
          <w:lang w:eastAsia="ja-JP"/>
        </w:rPr>
        <w:t>with</w:t>
      </w:r>
      <w:r w:rsidR="007D3366" w:rsidRPr="00B149A3">
        <w:rPr>
          <w:rFonts w:ascii="Calibri" w:hAnsi="Calibri" w:cs="Arial"/>
          <w:lang w:eastAsia="ja-JP"/>
        </w:rPr>
        <w:t xml:space="preserve"> a strip of </w:t>
      </w:r>
      <w:r w:rsidR="00634021" w:rsidRPr="00B149A3">
        <w:rPr>
          <w:rFonts w:ascii="Calibri" w:hAnsi="Calibri" w:cs="Arial"/>
          <w:lang w:eastAsia="ja-JP"/>
        </w:rPr>
        <w:t xml:space="preserve">a </w:t>
      </w:r>
      <w:r w:rsidR="007D3366" w:rsidRPr="00B149A3">
        <w:rPr>
          <w:rFonts w:ascii="Calibri" w:hAnsi="Calibri" w:cs="Arial"/>
          <w:lang w:eastAsia="ja-JP"/>
        </w:rPr>
        <w:t>thin plastic sheet</w:t>
      </w:r>
      <w:r w:rsidR="006A4DC9" w:rsidRPr="00B149A3">
        <w:rPr>
          <w:rFonts w:ascii="Calibri" w:hAnsi="Calibri" w:cs="Arial"/>
          <w:lang w:eastAsia="ja-JP"/>
        </w:rPr>
        <w:t xml:space="preserve"> at its tip. This</w:t>
      </w:r>
      <w:r w:rsidR="007D3366" w:rsidRPr="00B149A3">
        <w:rPr>
          <w:rFonts w:ascii="Calibri" w:hAnsi="Calibri" w:cs="Arial"/>
          <w:lang w:eastAsia="ja-JP"/>
        </w:rPr>
        <w:t xml:space="preserve"> ensures the dorsal-ventral movement of the thorax during walking (Figure </w:t>
      </w:r>
      <w:r w:rsidR="008A157D" w:rsidRPr="00B149A3">
        <w:rPr>
          <w:rFonts w:ascii="Calibri" w:hAnsi="Calibri" w:cs="Arial" w:hint="eastAsia"/>
          <w:lang w:eastAsia="ja-JP"/>
        </w:rPr>
        <w:t>2</w:t>
      </w:r>
      <w:r w:rsidR="007D3366" w:rsidRPr="00B149A3">
        <w:rPr>
          <w:rFonts w:ascii="Calibri" w:hAnsi="Calibri" w:cs="Arial"/>
          <w:lang w:eastAsia="ja-JP"/>
        </w:rPr>
        <w:t>B).</w:t>
      </w:r>
    </w:p>
    <w:p w14:paraId="77403087" w14:textId="77777777" w:rsidR="005D2C2B" w:rsidRPr="00B149A3" w:rsidRDefault="005D2C2B" w:rsidP="005D2C2B">
      <w:pPr>
        <w:pStyle w:val="NormalWeb"/>
        <w:spacing w:before="0" w:beforeAutospacing="0" w:after="0" w:afterAutospacing="0"/>
        <w:jc w:val="both"/>
        <w:rPr>
          <w:rFonts w:ascii="Calibri" w:hAnsi="Calibri" w:cs="Arial"/>
          <w:lang w:eastAsia="ja-JP"/>
        </w:rPr>
      </w:pPr>
    </w:p>
    <w:p w14:paraId="7492A71F" w14:textId="77777777" w:rsidR="005D2C2B" w:rsidRPr="00B149A3" w:rsidRDefault="005D2C2B" w:rsidP="005D2C2B">
      <w:pPr>
        <w:pStyle w:val="NormalWeb"/>
        <w:spacing w:before="0" w:beforeAutospacing="0" w:after="0" w:afterAutospacing="0"/>
        <w:jc w:val="both"/>
        <w:rPr>
          <w:rFonts w:ascii="Calibri" w:hAnsi="Calibri" w:cs="Arial"/>
          <w:lang w:eastAsia="ja-JP"/>
        </w:rPr>
      </w:pPr>
      <w:r w:rsidRPr="00B149A3">
        <w:rPr>
          <w:rFonts w:ascii="Calibri" w:hAnsi="Calibri" w:cs="Arial" w:hint="eastAsia"/>
          <w:lang w:eastAsia="ja-JP"/>
        </w:rPr>
        <w:t>2.1.1) Prepare a</w:t>
      </w:r>
      <w:r w:rsidRPr="00B149A3">
        <w:rPr>
          <w:rFonts w:ascii="Calibri" w:hAnsi="Calibri" w:cs="Arial"/>
          <w:lang w:eastAsia="ja-JP"/>
        </w:rPr>
        <w:t xml:space="preserve"> strip of </w:t>
      </w:r>
      <w:r w:rsidR="00634021" w:rsidRPr="00B149A3">
        <w:rPr>
          <w:rFonts w:ascii="Calibri" w:hAnsi="Calibri" w:cs="Arial"/>
          <w:lang w:eastAsia="ja-JP"/>
        </w:rPr>
        <w:t xml:space="preserve">a </w:t>
      </w:r>
      <w:r w:rsidRPr="00B149A3">
        <w:rPr>
          <w:rFonts w:ascii="Calibri" w:hAnsi="Calibri" w:cs="Arial"/>
          <w:lang w:eastAsia="ja-JP"/>
        </w:rPr>
        <w:t>thin plastic sheet</w:t>
      </w:r>
      <w:r w:rsidR="00BB4931" w:rsidRPr="00B149A3">
        <w:rPr>
          <w:rFonts w:ascii="Calibri" w:hAnsi="Calibri" w:cs="Arial" w:hint="eastAsia"/>
          <w:lang w:eastAsia="ja-JP"/>
        </w:rPr>
        <w:t>,</w:t>
      </w:r>
      <w:r w:rsidRPr="00B149A3">
        <w:rPr>
          <w:rFonts w:ascii="Calibri" w:hAnsi="Calibri" w:cs="Arial" w:hint="eastAsia"/>
          <w:lang w:eastAsia="ja-JP"/>
        </w:rPr>
        <w:t xml:space="preserve"> 2 </w:t>
      </w:r>
      <w:r w:rsidRPr="00B149A3">
        <w:rPr>
          <w:rFonts w:asciiTheme="minorHAnsi" w:hAnsiTheme="minorHAnsi" w:cs="Arial"/>
          <w:lang w:eastAsia="ja-JP"/>
        </w:rPr>
        <w:t>×</w:t>
      </w:r>
      <w:r w:rsidRPr="00B149A3">
        <w:rPr>
          <w:rFonts w:asciiTheme="minorHAnsi" w:hAnsiTheme="minorHAnsi" w:cs="Arial" w:hint="eastAsia"/>
          <w:lang w:eastAsia="ja-JP"/>
        </w:rPr>
        <w:t xml:space="preserve"> 40 </w:t>
      </w:r>
      <w:r w:rsidR="00E35D7B" w:rsidRPr="00B149A3">
        <w:rPr>
          <w:rFonts w:asciiTheme="minorHAnsi" w:hAnsiTheme="minorHAnsi" w:cs="Arial" w:hint="eastAsia"/>
          <w:lang w:eastAsia="ja-JP"/>
        </w:rPr>
        <w:t>m</w:t>
      </w:r>
      <w:r w:rsidRPr="00B149A3">
        <w:rPr>
          <w:rFonts w:asciiTheme="minorHAnsi" w:hAnsiTheme="minorHAnsi" w:cs="Arial" w:hint="eastAsia"/>
          <w:lang w:eastAsia="ja-JP"/>
        </w:rPr>
        <w:t>m</w:t>
      </w:r>
      <w:r w:rsidRPr="00B149A3">
        <w:rPr>
          <w:rFonts w:ascii="Calibri" w:hAnsi="Calibri" w:cs="Arial" w:hint="eastAsia"/>
          <w:lang w:eastAsia="ja-JP"/>
        </w:rPr>
        <w:t xml:space="preserve"> </w:t>
      </w:r>
      <w:r w:rsidRPr="00B149A3">
        <w:rPr>
          <w:rFonts w:ascii="Calibri" w:hAnsi="Calibri" w:cs="Arial"/>
          <w:lang w:eastAsia="ja-JP"/>
        </w:rPr>
        <w:t>(thickness</w:t>
      </w:r>
      <w:r w:rsidR="00634021" w:rsidRPr="00B149A3">
        <w:rPr>
          <w:rFonts w:ascii="Calibri" w:hAnsi="Calibri" w:cs="Arial"/>
          <w:lang w:eastAsia="ja-JP"/>
        </w:rPr>
        <w:t>:</w:t>
      </w:r>
      <w:r w:rsidRPr="00B149A3">
        <w:rPr>
          <w:rFonts w:ascii="Calibri" w:hAnsi="Calibri" w:cs="Arial"/>
          <w:lang w:eastAsia="ja-JP"/>
        </w:rPr>
        <w:t xml:space="preserve"> 0.1 mm)</w:t>
      </w:r>
      <w:r w:rsidR="00634021" w:rsidRPr="00B149A3">
        <w:rPr>
          <w:rFonts w:ascii="Calibri" w:hAnsi="Calibri" w:cs="Arial"/>
          <w:lang w:eastAsia="ja-JP"/>
        </w:rPr>
        <w:t>,</w:t>
      </w:r>
      <w:r w:rsidRPr="00B149A3">
        <w:rPr>
          <w:rFonts w:ascii="Calibri" w:hAnsi="Calibri" w:cs="Arial" w:hint="eastAsia"/>
          <w:lang w:eastAsia="ja-JP"/>
        </w:rPr>
        <w:t xml:space="preserve"> and fold it in the middle.</w:t>
      </w:r>
    </w:p>
    <w:p w14:paraId="392248AC" w14:textId="77777777" w:rsidR="005D2C2B" w:rsidRPr="00B149A3" w:rsidRDefault="005D2C2B" w:rsidP="005D2C2B">
      <w:pPr>
        <w:pStyle w:val="NormalWeb"/>
        <w:spacing w:before="0" w:beforeAutospacing="0" w:after="0" w:afterAutospacing="0"/>
        <w:jc w:val="both"/>
        <w:rPr>
          <w:rFonts w:ascii="Calibri" w:hAnsi="Calibri" w:cs="Arial"/>
          <w:lang w:eastAsia="ja-JP"/>
        </w:rPr>
      </w:pPr>
    </w:p>
    <w:p w14:paraId="734AC46D" w14:textId="77777777" w:rsidR="005D2C2B" w:rsidRPr="00B149A3" w:rsidRDefault="005D2C2B" w:rsidP="005D2C2B">
      <w:pPr>
        <w:pStyle w:val="NormalWeb"/>
        <w:spacing w:before="0" w:beforeAutospacing="0" w:after="0" w:afterAutospacing="0"/>
        <w:jc w:val="both"/>
        <w:rPr>
          <w:rFonts w:ascii="Calibri" w:hAnsi="Calibri" w:cs="Arial"/>
          <w:lang w:eastAsia="ja-JP"/>
        </w:rPr>
      </w:pPr>
      <w:r w:rsidRPr="00B149A3">
        <w:rPr>
          <w:rFonts w:ascii="Calibri" w:hAnsi="Calibri" w:cs="Arial" w:hint="eastAsia"/>
          <w:lang w:eastAsia="ja-JP"/>
        </w:rPr>
        <w:t>2.1.2) Attach the folded strip to the tip of a copper wire with an adhesive.</w:t>
      </w:r>
    </w:p>
    <w:p w14:paraId="165E708D" w14:textId="77777777" w:rsidR="005D2C2B" w:rsidRPr="00B149A3" w:rsidRDefault="005D2C2B" w:rsidP="005D2C2B">
      <w:pPr>
        <w:pStyle w:val="NormalWeb"/>
        <w:spacing w:before="0" w:beforeAutospacing="0" w:after="0" w:afterAutospacing="0"/>
        <w:jc w:val="both"/>
        <w:rPr>
          <w:rFonts w:ascii="Calibri" w:hAnsi="Calibri" w:cs="Arial"/>
          <w:lang w:eastAsia="ja-JP"/>
        </w:rPr>
      </w:pPr>
    </w:p>
    <w:p w14:paraId="40109AE1" w14:textId="77777777" w:rsidR="005D2C2B" w:rsidRPr="00B149A3" w:rsidRDefault="005D2C2B" w:rsidP="005D2C2B">
      <w:pPr>
        <w:pStyle w:val="NormalWeb"/>
        <w:spacing w:before="0" w:beforeAutospacing="0" w:after="0" w:afterAutospacing="0"/>
        <w:jc w:val="both"/>
        <w:rPr>
          <w:rFonts w:ascii="Calibri" w:hAnsi="Calibri" w:cs="Arial"/>
          <w:lang w:eastAsia="ja-JP"/>
        </w:rPr>
      </w:pPr>
      <w:r w:rsidRPr="00B149A3">
        <w:rPr>
          <w:rFonts w:ascii="Calibri" w:hAnsi="Calibri" w:cs="Arial" w:hint="eastAsia"/>
          <w:lang w:eastAsia="ja-JP"/>
        </w:rPr>
        <w:t xml:space="preserve">2.1.3) Bend the tip of the folded strip where the thorax of a </w:t>
      </w:r>
      <w:proofErr w:type="spellStart"/>
      <w:r w:rsidRPr="00B149A3">
        <w:rPr>
          <w:rFonts w:ascii="Calibri" w:hAnsi="Calibri" w:cs="Arial" w:hint="eastAsia"/>
          <w:lang w:eastAsia="ja-JP"/>
        </w:rPr>
        <w:t>silkmoth</w:t>
      </w:r>
      <w:proofErr w:type="spellEnd"/>
      <w:r w:rsidRPr="00B149A3">
        <w:rPr>
          <w:rFonts w:ascii="Calibri" w:hAnsi="Calibri" w:cs="Arial" w:hint="eastAsia"/>
          <w:lang w:eastAsia="ja-JP"/>
        </w:rPr>
        <w:t xml:space="preserve"> </w:t>
      </w:r>
      <w:r w:rsidR="00BB4931" w:rsidRPr="00B149A3">
        <w:rPr>
          <w:rFonts w:ascii="Calibri" w:hAnsi="Calibri" w:cs="Arial" w:hint="eastAsia"/>
          <w:lang w:eastAsia="ja-JP"/>
        </w:rPr>
        <w:t xml:space="preserve">is </w:t>
      </w:r>
      <w:r w:rsidRPr="00B149A3">
        <w:rPr>
          <w:rFonts w:ascii="Calibri" w:hAnsi="Calibri" w:cs="Arial" w:hint="eastAsia"/>
          <w:lang w:eastAsia="ja-JP"/>
        </w:rPr>
        <w:t>attached.</w:t>
      </w:r>
    </w:p>
    <w:p w14:paraId="5812726B" w14:textId="77777777" w:rsidR="005D2C2B" w:rsidRPr="00B149A3" w:rsidRDefault="005D2C2B" w:rsidP="009A7153">
      <w:pPr>
        <w:pStyle w:val="NormalWeb"/>
        <w:spacing w:before="0" w:beforeAutospacing="0" w:after="0" w:afterAutospacing="0"/>
        <w:jc w:val="both"/>
        <w:rPr>
          <w:rFonts w:ascii="Calibri" w:hAnsi="Calibri" w:cs="Arial"/>
          <w:lang w:eastAsia="ja-JP"/>
        </w:rPr>
      </w:pPr>
    </w:p>
    <w:p w14:paraId="56BC540D"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 xml:space="preserve">2.2) Use adult moths </w:t>
      </w:r>
      <w:r w:rsidR="00BB4931" w:rsidRPr="00B149A3">
        <w:rPr>
          <w:rFonts w:ascii="Calibri" w:hAnsi="Calibri" w:cs="Arial" w:hint="eastAsia"/>
          <w:highlight w:val="yellow"/>
          <w:lang w:eastAsia="ja-JP"/>
        </w:rPr>
        <w:t>(</w:t>
      </w:r>
      <w:r w:rsidR="00BB4931" w:rsidRPr="00B149A3">
        <w:rPr>
          <w:rFonts w:ascii="Calibri" w:hAnsi="Calibri" w:cs="Arial"/>
          <w:highlight w:val="yellow"/>
          <w:lang w:eastAsia="ja-JP"/>
        </w:rPr>
        <w:t>2</w:t>
      </w:r>
      <w:r w:rsidR="00634021" w:rsidRPr="00B149A3">
        <w:rPr>
          <w:rFonts w:ascii="Calibri" w:hAnsi="Calibri" w:cs="Arial"/>
          <w:highlight w:val="yellow"/>
          <w:lang w:eastAsia="ja-JP"/>
        </w:rPr>
        <w:t>-</w:t>
      </w:r>
      <w:r w:rsidR="00BB4931" w:rsidRPr="00B149A3">
        <w:rPr>
          <w:rFonts w:ascii="Calibri" w:hAnsi="Calibri" w:cs="Arial"/>
          <w:highlight w:val="yellow"/>
          <w:lang w:eastAsia="ja-JP"/>
        </w:rPr>
        <w:t>8 days old</w:t>
      </w:r>
      <w:r w:rsidR="00BB4931" w:rsidRPr="00B149A3">
        <w:rPr>
          <w:rFonts w:ascii="Calibri" w:hAnsi="Calibri" w:cs="Arial" w:hint="eastAsia"/>
          <w:highlight w:val="yellow"/>
          <w:lang w:eastAsia="ja-JP"/>
        </w:rPr>
        <w:t xml:space="preserve">) </w:t>
      </w:r>
      <w:r w:rsidRPr="00B149A3">
        <w:rPr>
          <w:rFonts w:ascii="Calibri" w:hAnsi="Calibri" w:cs="Arial"/>
          <w:highlight w:val="yellow"/>
          <w:lang w:eastAsia="ja-JP"/>
        </w:rPr>
        <w:t>during the light period for the experiment.</w:t>
      </w:r>
    </w:p>
    <w:p w14:paraId="11F1671E"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The sensitivity to the pheromone strongly depends on the circadian clock</w:t>
      </w:r>
      <w:r w:rsidRPr="00B149A3">
        <w:rPr>
          <w:rFonts w:ascii="Calibri" w:hAnsi="Calibri" w:cs="Arial"/>
          <w:vertAlign w:val="superscript"/>
          <w:lang w:eastAsia="ja-JP"/>
        </w:rPr>
        <w:t>18</w:t>
      </w:r>
      <w:r w:rsidRPr="00B149A3">
        <w:rPr>
          <w:rFonts w:ascii="Calibri" w:hAnsi="Calibri" w:cs="Arial"/>
          <w:lang w:eastAsia="ja-JP"/>
        </w:rPr>
        <w:t xml:space="preserve">. Because </w:t>
      </w:r>
      <w:r w:rsidRPr="00B149A3">
        <w:rPr>
          <w:rFonts w:ascii="Calibri" w:hAnsi="Calibri" w:cs="Arial"/>
          <w:i/>
          <w:lang w:eastAsia="ja-JP"/>
        </w:rPr>
        <w:t xml:space="preserve">B. </w:t>
      </w:r>
      <w:proofErr w:type="spellStart"/>
      <w:r w:rsidRPr="00B149A3">
        <w:rPr>
          <w:rFonts w:ascii="Calibri" w:hAnsi="Calibri" w:cs="Arial"/>
          <w:i/>
          <w:lang w:eastAsia="ja-JP"/>
        </w:rPr>
        <w:t>mori</w:t>
      </w:r>
      <w:proofErr w:type="spellEnd"/>
      <w:r w:rsidRPr="00B149A3">
        <w:rPr>
          <w:rFonts w:ascii="Calibri" w:hAnsi="Calibri" w:cs="Arial"/>
          <w:lang w:eastAsia="ja-JP"/>
        </w:rPr>
        <w:t xml:space="preserve"> is a diurnal moth, the experiment must be performed during the light period.</w:t>
      </w:r>
    </w:p>
    <w:p w14:paraId="750DAF0E"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29019F07"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highlight w:val="yellow"/>
          <w:lang w:eastAsia="ja-JP"/>
        </w:rPr>
        <w:t>2.3) Gently remove all scales on the dorsal thorax (</w:t>
      </w:r>
      <w:proofErr w:type="spellStart"/>
      <w:r w:rsidRPr="00B149A3">
        <w:rPr>
          <w:rFonts w:ascii="Calibri" w:hAnsi="Calibri" w:cs="Arial"/>
          <w:highlight w:val="yellow"/>
          <w:lang w:eastAsia="ja-JP"/>
        </w:rPr>
        <w:t>mesonotum</w:t>
      </w:r>
      <w:proofErr w:type="spellEnd"/>
      <w:r w:rsidRPr="00B149A3">
        <w:rPr>
          <w:rFonts w:ascii="Calibri" w:hAnsi="Calibri" w:cs="Arial"/>
          <w:highlight w:val="yellow"/>
          <w:lang w:eastAsia="ja-JP"/>
        </w:rPr>
        <w:t xml:space="preserve">) using a piece of wet tissue (or cotton swab) and expose the cuticle of the </w:t>
      </w:r>
      <w:proofErr w:type="spellStart"/>
      <w:r w:rsidRPr="00B149A3">
        <w:rPr>
          <w:rFonts w:ascii="Calibri" w:hAnsi="Calibri" w:cs="Arial"/>
          <w:highlight w:val="yellow"/>
          <w:lang w:eastAsia="ja-JP"/>
        </w:rPr>
        <w:t>mesonotum</w:t>
      </w:r>
      <w:proofErr w:type="spellEnd"/>
      <w:r w:rsidRPr="00B149A3">
        <w:rPr>
          <w:rFonts w:ascii="Calibri" w:hAnsi="Calibri" w:cs="Arial"/>
          <w:highlight w:val="yellow"/>
          <w:lang w:eastAsia="ja-JP"/>
        </w:rPr>
        <w:t xml:space="preserve"> (Figure </w:t>
      </w:r>
      <w:r w:rsidR="008A157D" w:rsidRPr="00B149A3">
        <w:rPr>
          <w:rFonts w:ascii="Calibri" w:hAnsi="Calibri" w:cs="Arial" w:hint="eastAsia"/>
          <w:highlight w:val="yellow"/>
          <w:lang w:eastAsia="ja-JP"/>
        </w:rPr>
        <w:t>2</w:t>
      </w:r>
      <w:r w:rsidR="008A157D" w:rsidRPr="00B149A3">
        <w:rPr>
          <w:rFonts w:ascii="Calibri" w:hAnsi="Calibri" w:cs="Arial"/>
          <w:highlight w:val="yellow"/>
          <w:lang w:eastAsia="ja-JP"/>
        </w:rPr>
        <w:t>C</w:t>
      </w:r>
      <w:r w:rsidRPr="00B149A3">
        <w:rPr>
          <w:rFonts w:ascii="Calibri" w:hAnsi="Calibri" w:cs="Arial"/>
          <w:highlight w:val="yellow"/>
          <w:lang w:eastAsia="ja-JP"/>
        </w:rPr>
        <w:t>).</w:t>
      </w:r>
    </w:p>
    <w:p w14:paraId="3E3E9B98" w14:textId="77777777" w:rsidR="007D3366" w:rsidRPr="00B149A3" w:rsidRDefault="007D3366" w:rsidP="009A7153">
      <w:pPr>
        <w:pStyle w:val="NormalWeb"/>
        <w:spacing w:before="0" w:beforeAutospacing="0" w:after="0" w:afterAutospacing="0"/>
        <w:jc w:val="both"/>
        <w:rPr>
          <w:rFonts w:ascii="Calibri" w:hAnsi="Calibri" w:cs="Arial"/>
          <w:lang w:eastAsia="ja-JP"/>
        </w:rPr>
      </w:pPr>
    </w:p>
    <w:p w14:paraId="02E3FE13" w14:textId="77777777" w:rsidR="009C28EE" w:rsidRPr="00B149A3" w:rsidRDefault="009934C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2.4) Paste an adhesive on the strip of plastic on</w:t>
      </w:r>
      <w:r w:rsidR="007D3366" w:rsidRPr="00B149A3">
        <w:rPr>
          <w:rFonts w:ascii="Calibri" w:hAnsi="Calibri" w:cs="Arial"/>
          <w:highlight w:val="yellow"/>
          <w:lang w:eastAsia="ja-JP"/>
        </w:rPr>
        <w:t xml:space="preserve"> the attachment and on the surface of the exposed </w:t>
      </w:r>
      <w:proofErr w:type="spellStart"/>
      <w:r w:rsidR="007D3366" w:rsidRPr="00B149A3">
        <w:rPr>
          <w:rFonts w:ascii="Calibri" w:hAnsi="Calibri" w:cs="Arial"/>
          <w:highlight w:val="yellow"/>
          <w:lang w:eastAsia="ja-JP"/>
        </w:rPr>
        <w:t>mesonotum</w:t>
      </w:r>
      <w:proofErr w:type="spellEnd"/>
      <w:r w:rsidR="007D3366" w:rsidRPr="00B149A3">
        <w:rPr>
          <w:rFonts w:ascii="Calibri" w:hAnsi="Calibri" w:cs="Arial"/>
          <w:highlight w:val="yellow"/>
          <w:lang w:eastAsia="ja-JP"/>
        </w:rPr>
        <w:t xml:space="preserve"> with a small flat-blade screwdriver and wait 5</w:t>
      </w:r>
      <w:r w:rsidR="00634021" w:rsidRPr="00B149A3">
        <w:rPr>
          <w:rFonts w:ascii="Calibri" w:hAnsi="Calibri" w:cs="Arial"/>
          <w:highlight w:val="yellow"/>
          <w:lang w:eastAsia="ja-JP"/>
        </w:rPr>
        <w:t>-</w:t>
      </w:r>
      <w:r w:rsidR="007D3366" w:rsidRPr="00B149A3">
        <w:rPr>
          <w:rFonts w:ascii="Calibri" w:hAnsi="Calibri" w:cs="Arial"/>
          <w:highlight w:val="yellow"/>
          <w:lang w:eastAsia="ja-JP"/>
        </w:rPr>
        <w:t xml:space="preserve">10 min until the adhesive is no longer sticky. </w:t>
      </w:r>
    </w:p>
    <w:p w14:paraId="7F96C8EF" w14:textId="77777777" w:rsidR="000020C3" w:rsidRPr="00B149A3" w:rsidRDefault="000020C3" w:rsidP="009A7153">
      <w:pPr>
        <w:pStyle w:val="NormalWeb"/>
        <w:spacing w:before="0" w:beforeAutospacing="0" w:after="0" w:afterAutospacing="0"/>
        <w:jc w:val="both"/>
        <w:rPr>
          <w:rFonts w:ascii="Calibri" w:hAnsi="Calibri" w:cs="Arial"/>
          <w:highlight w:val="yellow"/>
          <w:lang w:eastAsia="ja-JP"/>
        </w:rPr>
      </w:pPr>
    </w:p>
    <w:p w14:paraId="56A77535"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009C28EE" w:rsidRPr="00B149A3">
        <w:rPr>
          <w:rFonts w:ascii="Calibri" w:hAnsi="Calibri" w:cs="Arial"/>
          <w:b/>
          <w:lang w:eastAsia="ja-JP"/>
        </w:rPr>
        <w:t>:</w:t>
      </w:r>
      <w:r w:rsidRPr="00B149A3">
        <w:rPr>
          <w:rFonts w:ascii="Calibri" w:hAnsi="Calibri" w:cs="Arial"/>
          <w:lang w:eastAsia="ja-JP"/>
        </w:rPr>
        <w:t xml:space="preserve"> </w:t>
      </w:r>
      <w:r w:rsidR="009C28EE" w:rsidRPr="00B149A3">
        <w:rPr>
          <w:rFonts w:ascii="Calibri" w:hAnsi="Calibri" w:cs="Arial"/>
          <w:lang w:eastAsia="ja-JP"/>
        </w:rPr>
        <w:t>T</w:t>
      </w:r>
      <w:r w:rsidRPr="00B149A3">
        <w:rPr>
          <w:rFonts w:ascii="Calibri" w:hAnsi="Calibri" w:cs="Arial"/>
          <w:lang w:eastAsia="ja-JP"/>
        </w:rPr>
        <w:t xml:space="preserve">he adhesive </w:t>
      </w:r>
      <w:r w:rsidR="004850F4" w:rsidRPr="00B149A3">
        <w:rPr>
          <w:rFonts w:ascii="Calibri" w:hAnsi="Calibri" w:cs="Arial" w:hint="eastAsia"/>
          <w:lang w:eastAsia="ja-JP"/>
        </w:rPr>
        <w:t>should</w:t>
      </w:r>
      <w:r w:rsidR="004850F4" w:rsidRPr="00B149A3">
        <w:rPr>
          <w:rFonts w:ascii="Calibri" w:hAnsi="Calibri" w:cs="Arial"/>
          <w:lang w:eastAsia="ja-JP"/>
        </w:rPr>
        <w:t xml:space="preserve"> </w:t>
      </w:r>
      <w:r w:rsidRPr="00B149A3">
        <w:rPr>
          <w:rFonts w:ascii="Calibri" w:hAnsi="Calibri" w:cs="Arial"/>
          <w:lang w:eastAsia="ja-JP"/>
        </w:rPr>
        <w:t xml:space="preserve">not touch the wing hinge or the forewing </w:t>
      </w:r>
      <w:proofErr w:type="spellStart"/>
      <w:r w:rsidRPr="00B149A3">
        <w:rPr>
          <w:rFonts w:ascii="Calibri" w:hAnsi="Calibri" w:cs="Arial"/>
          <w:lang w:eastAsia="ja-JP"/>
        </w:rPr>
        <w:t>tegulae</w:t>
      </w:r>
      <w:proofErr w:type="spellEnd"/>
      <w:r w:rsidRPr="00B149A3">
        <w:rPr>
          <w:rFonts w:ascii="Calibri" w:hAnsi="Calibri" w:cs="Arial"/>
          <w:lang w:eastAsia="ja-JP"/>
        </w:rPr>
        <w:t xml:space="preserve"> (Figure </w:t>
      </w:r>
      <w:r w:rsidR="008A157D" w:rsidRPr="00B149A3">
        <w:rPr>
          <w:rFonts w:ascii="Calibri" w:hAnsi="Calibri" w:cs="Arial" w:hint="eastAsia"/>
          <w:lang w:eastAsia="ja-JP"/>
        </w:rPr>
        <w:t>2</w:t>
      </w:r>
      <w:r w:rsidRPr="00B149A3">
        <w:rPr>
          <w:rFonts w:ascii="Calibri" w:hAnsi="Calibri" w:cs="Arial"/>
          <w:lang w:eastAsia="ja-JP"/>
        </w:rPr>
        <w:t>C).</w:t>
      </w:r>
    </w:p>
    <w:p w14:paraId="714850E3"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7E53FE1C"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 xml:space="preserve">2.5) Bond the </w:t>
      </w:r>
      <w:proofErr w:type="spellStart"/>
      <w:r w:rsidRPr="00B149A3">
        <w:rPr>
          <w:rFonts w:ascii="Calibri" w:hAnsi="Calibri" w:cs="Arial"/>
          <w:highlight w:val="yellow"/>
          <w:lang w:eastAsia="ja-JP"/>
        </w:rPr>
        <w:t>mesonotum</w:t>
      </w:r>
      <w:proofErr w:type="spellEnd"/>
      <w:r w:rsidRPr="00B149A3">
        <w:rPr>
          <w:rFonts w:ascii="Calibri" w:hAnsi="Calibri" w:cs="Arial"/>
          <w:highlight w:val="yellow"/>
          <w:lang w:eastAsia="ja-JP"/>
        </w:rPr>
        <w:t xml:space="preserve"> to the attachment.</w:t>
      </w:r>
    </w:p>
    <w:p w14:paraId="77487CDE"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32EB44DD"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 xml:space="preserve">2.6) </w:t>
      </w:r>
      <w:proofErr w:type="gramStart"/>
      <w:r w:rsidR="00DD11C6" w:rsidRPr="00B149A3">
        <w:rPr>
          <w:rFonts w:ascii="Calibri" w:hAnsi="Calibri" w:cs="Arial" w:hint="eastAsia"/>
          <w:highlight w:val="yellow"/>
          <w:lang w:eastAsia="ja-JP"/>
        </w:rPr>
        <w:t>Keep</w:t>
      </w:r>
      <w:proofErr w:type="gramEnd"/>
      <w:r w:rsidR="00DD11C6" w:rsidRPr="00B149A3">
        <w:rPr>
          <w:rFonts w:ascii="Calibri" w:hAnsi="Calibri" w:cs="Arial" w:hint="eastAsia"/>
          <w:highlight w:val="yellow"/>
          <w:lang w:eastAsia="ja-JP"/>
        </w:rPr>
        <w:t xml:space="preserve"> the moth tethered before placing it inside the cockpit of the robot</w:t>
      </w:r>
      <w:r w:rsidR="0044326E" w:rsidRPr="00B149A3">
        <w:rPr>
          <w:rFonts w:ascii="Calibri" w:hAnsi="Calibri" w:cs="Arial" w:hint="eastAsia"/>
          <w:highlight w:val="yellow"/>
          <w:lang w:eastAsia="ja-JP"/>
        </w:rPr>
        <w:t xml:space="preserve">. </w:t>
      </w:r>
      <w:r w:rsidRPr="00B149A3">
        <w:rPr>
          <w:rFonts w:ascii="Calibri" w:hAnsi="Calibri" w:cs="Arial"/>
          <w:highlight w:val="yellow"/>
          <w:lang w:eastAsia="ja-JP"/>
        </w:rPr>
        <w:t xml:space="preserve">Hold the </w:t>
      </w:r>
      <w:r w:rsidR="00DD11C6" w:rsidRPr="00B149A3">
        <w:rPr>
          <w:rFonts w:ascii="Calibri" w:hAnsi="Calibri" w:cs="Arial" w:hint="eastAsia"/>
          <w:highlight w:val="yellow"/>
          <w:lang w:eastAsia="ja-JP"/>
        </w:rPr>
        <w:t>attachment</w:t>
      </w:r>
      <w:r w:rsidRPr="00B149A3">
        <w:rPr>
          <w:rFonts w:ascii="Calibri" w:hAnsi="Calibri" w:cs="Arial"/>
          <w:highlight w:val="yellow"/>
          <w:lang w:eastAsia="ja-JP"/>
        </w:rPr>
        <w:t xml:space="preserve"> </w:t>
      </w:r>
      <w:r w:rsidR="002D3913" w:rsidRPr="00B149A3">
        <w:rPr>
          <w:rFonts w:ascii="Calibri" w:hAnsi="Calibri" w:cs="Arial"/>
          <w:highlight w:val="yellow"/>
          <w:lang w:eastAsia="ja-JP"/>
        </w:rPr>
        <w:t>on</w:t>
      </w:r>
      <w:r w:rsidRPr="00B149A3">
        <w:rPr>
          <w:rFonts w:ascii="Calibri" w:hAnsi="Calibri" w:cs="Arial"/>
          <w:highlight w:val="yellow"/>
          <w:lang w:eastAsia="ja-JP"/>
        </w:rPr>
        <w:t xml:space="preserve"> a stand and put a piece of paper </w:t>
      </w:r>
      <w:r w:rsidR="00277760" w:rsidRPr="00B149A3">
        <w:rPr>
          <w:rFonts w:ascii="Calibri" w:hAnsi="Calibri" w:cs="Arial"/>
          <w:highlight w:val="yellow"/>
          <w:lang w:eastAsia="ja-JP"/>
        </w:rPr>
        <w:t xml:space="preserve">under </w:t>
      </w:r>
      <w:r w:rsidRPr="00B149A3">
        <w:rPr>
          <w:rFonts w:ascii="Calibri" w:hAnsi="Calibri" w:cs="Arial"/>
          <w:highlight w:val="yellow"/>
          <w:lang w:eastAsia="ja-JP"/>
        </w:rPr>
        <w:t xml:space="preserve">the legs to </w:t>
      </w:r>
      <w:r w:rsidR="009934C6" w:rsidRPr="00B149A3">
        <w:rPr>
          <w:rFonts w:ascii="Calibri" w:hAnsi="Calibri" w:cs="Arial"/>
          <w:highlight w:val="yellow"/>
          <w:lang w:eastAsia="ja-JP"/>
        </w:rPr>
        <w:t xml:space="preserve">rest </w:t>
      </w:r>
      <w:r w:rsidR="004850F4" w:rsidRPr="00B149A3">
        <w:rPr>
          <w:rFonts w:ascii="Calibri" w:hAnsi="Calibri" w:cs="Arial" w:hint="eastAsia"/>
          <w:highlight w:val="yellow"/>
          <w:lang w:eastAsia="ja-JP"/>
        </w:rPr>
        <w:t>the moth</w:t>
      </w:r>
      <w:r w:rsidRPr="00B149A3">
        <w:rPr>
          <w:rFonts w:ascii="Calibri" w:hAnsi="Calibri" w:cs="Arial"/>
          <w:highlight w:val="yellow"/>
          <w:lang w:eastAsia="ja-JP"/>
        </w:rPr>
        <w:t>.</w:t>
      </w:r>
    </w:p>
    <w:p w14:paraId="06BDA1A3" w14:textId="77777777" w:rsidR="007D3366" w:rsidRPr="00B149A3" w:rsidRDefault="007D3366" w:rsidP="009A7153">
      <w:pPr>
        <w:pStyle w:val="NormalWeb"/>
        <w:spacing w:before="0" w:beforeAutospacing="0" w:after="0" w:afterAutospacing="0"/>
        <w:jc w:val="both"/>
        <w:rPr>
          <w:rFonts w:ascii="Calibri" w:hAnsi="Calibri" w:cs="Arial"/>
        </w:rPr>
      </w:pPr>
    </w:p>
    <w:p w14:paraId="33EEAB67" w14:textId="77777777" w:rsidR="007D3366" w:rsidRPr="00B149A3" w:rsidRDefault="007D3366" w:rsidP="009A7153">
      <w:pPr>
        <w:pStyle w:val="NormalWeb"/>
        <w:spacing w:before="0" w:beforeAutospacing="0" w:after="0" w:afterAutospacing="0"/>
        <w:jc w:val="both"/>
        <w:rPr>
          <w:rFonts w:ascii="Calibri" w:hAnsi="Calibri" w:cs="Arial"/>
          <w:b/>
          <w:lang w:eastAsia="ja-JP"/>
        </w:rPr>
      </w:pPr>
      <w:r w:rsidRPr="00B149A3">
        <w:rPr>
          <w:rFonts w:ascii="Calibri" w:hAnsi="Calibri" w:cs="Arial"/>
          <w:b/>
          <w:highlight w:val="yellow"/>
          <w:lang w:eastAsia="ja-JP"/>
        </w:rPr>
        <w:t>3</w:t>
      </w:r>
      <w:r w:rsidRPr="00B149A3">
        <w:rPr>
          <w:rFonts w:ascii="Calibri" w:hAnsi="Calibri" w:cs="Arial"/>
          <w:b/>
          <w:highlight w:val="yellow"/>
        </w:rPr>
        <w:t xml:space="preserve">. </w:t>
      </w:r>
      <w:r w:rsidRPr="00B149A3">
        <w:rPr>
          <w:rFonts w:ascii="Calibri" w:hAnsi="Calibri" w:cs="Arial"/>
          <w:b/>
          <w:highlight w:val="yellow"/>
          <w:lang w:eastAsia="ja-JP"/>
        </w:rPr>
        <w:t>Insect-controlled robot</w:t>
      </w:r>
    </w:p>
    <w:p w14:paraId="6632694E"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lang w:eastAsia="ja-JP"/>
        </w:rPr>
        <w:t>3.1) Design</w:t>
      </w:r>
      <w:r w:rsidR="009934C6" w:rsidRPr="00B149A3">
        <w:rPr>
          <w:rFonts w:ascii="Calibri" w:hAnsi="Calibri" w:cs="Arial"/>
          <w:lang w:eastAsia="ja-JP"/>
        </w:rPr>
        <w:t xml:space="preserve"> the</w:t>
      </w:r>
      <w:r w:rsidRPr="00B149A3">
        <w:rPr>
          <w:rFonts w:ascii="Calibri" w:hAnsi="Calibri" w:cs="Arial"/>
          <w:lang w:eastAsia="ja-JP"/>
        </w:rPr>
        <w:t xml:space="preserve"> hardware of the insect-controlled robot </w:t>
      </w:r>
      <w:r w:rsidR="007D335B" w:rsidRPr="00B149A3">
        <w:rPr>
          <w:rFonts w:ascii="Calibri" w:hAnsi="Calibri" w:cs="Arial" w:hint="eastAsia"/>
          <w:lang w:eastAsia="ja-JP"/>
        </w:rPr>
        <w:t xml:space="preserve">based on </w:t>
      </w:r>
      <w:r w:rsidR="00ED782B" w:rsidRPr="00B149A3">
        <w:rPr>
          <w:rFonts w:ascii="Calibri" w:hAnsi="Calibri" w:cs="Arial" w:hint="eastAsia"/>
          <w:lang w:eastAsia="ja-JP"/>
        </w:rPr>
        <w:t>previous works</w:t>
      </w:r>
      <w:r w:rsidR="007D335B" w:rsidRPr="00B149A3">
        <w:rPr>
          <w:rFonts w:ascii="Calibri" w:hAnsi="Calibri" w:cs="Arial"/>
          <w:vertAlign w:val="superscript"/>
          <w:lang w:eastAsia="ja-JP"/>
        </w:rPr>
        <w:t>16</w:t>
      </w:r>
      <w:proofErr w:type="gramStart"/>
      <w:r w:rsidR="007D335B" w:rsidRPr="00B149A3">
        <w:rPr>
          <w:rFonts w:ascii="Calibri" w:hAnsi="Calibri" w:cs="Arial"/>
          <w:vertAlign w:val="superscript"/>
          <w:lang w:eastAsia="ja-JP"/>
        </w:rPr>
        <w:t>,17</w:t>
      </w:r>
      <w:r w:rsidR="00106BEF" w:rsidRPr="00B149A3">
        <w:rPr>
          <w:rFonts w:ascii="Calibri" w:hAnsi="Calibri" w:cs="Arial" w:hint="eastAsia"/>
          <w:vertAlign w:val="superscript"/>
          <w:lang w:eastAsia="ja-JP"/>
        </w:rPr>
        <w:t>,19</w:t>
      </w:r>
      <w:proofErr w:type="gramEnd"/>
      <w:r w:rsidRPr="00B149A3">
        <w:rPr>
          <w:rFonts w:ascii="Calibri" w:hAnsi="Calibri" w:cs="Arial"/>
          <w:lang w:eastAsia="ja-JP"/>
        </w:rPr>
        <w:t xml:space="preserve">. </w:t>
      </w:r>
    </w:p>
    <w:p w14:paraId="36FEBBD7" w14:textId="77777777" w:rsidR="00EB29CC" w:rsidRPr="00B149A3" w:rsidRDefault="00EB29CC" w:rsidP="009A7153">
      <w:pPr>
        <w:pStyle w:val="NormalWeb"/>
        <w:spacing w:before="0" w:beforeAutospacing="0" w:after="0" w:afterAutospacing="0"/>
        <w:jc w:val="both"/>
        <w:rPr>
          <w:rFonts w:ascii="Calibri" w:hAnsi="Calibri" w:cs="Arial"/>
          <w:lang w:eastAsia="ja-JP"/>
        </w:rPr>
      </w:pPr>
    </w:p>
    <w:p w14:paraId="6578ED29" w14:textId="77777777" w:rsidR="00EB29CC" w:rsidRPr="00B149A3" w:rsidRDefault="00E57478" w:rsidP="00E57478">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The insect-controlled robot</w:t>
      </w:r>
      <w:r w:rsidRPr="00B149A3">
        <w:rPr>
          <w:rFonts w:ascii="Calibri" w:hAnsi="Calibri" w:cs="Arial" w:hint="eastAsia"/>
          <w:lang w:eastAsia="ja-JP"/>
        </w:rPr>
        <w:t xml:space="preserve"> </w:t>
      </w:r>
      <w:r w:rsidRPr="00B149A3">
        <w:rPr>
          <w:rFonts w:ascii="Calibri" w:hAnsi="Calibri" w:cs="Arial"/>
          <w:lang w:eastAsia="ja-JP"/>
        </w:rPr>
        <w:t xml:space="preserve">consists of an air-supported treadmill with an optical mouse sensor to capture the insect locomotion, custom-built AVR-based microcontroller boards for processing and motor control, and two DC brushless motors (Figures </w:t>
      </w:r>
      <w:r w:rsidR="008A157D" w:rsidRPr="00B149A3">
        <w:rPr>
          <w:rFonts w:ascii="Calibri" w:hAnsi="Calibri" w:cs="Arial" w:hint="eastAsia"/>
          <w:lang w:eastAsia="ja-JP"/>
        </w:rPr>
        <w:t>3</w:t>
      </w:r>
      <w:r w:rsidR="002D3913" w:rsidRPr="00B149A3">
        <w:rPr>
          <w:rFonts w:ascii="Calibri" w:hAnsi="Calibri" w:cs="Arial"/>
          <w:lang w:eastAsia="ja-JP"/>
        </w:rPr>
        <w:t xml:space="preserve"> and</w:t>
      </w:r>
      <w:r w:rsidR="008A157D" w:rsidRPr="00B149A3">
        <w:rPr>
          <w:rFonts w:ascii="Calibri" w:hAnsi="Calibri" w:cs="Arial" w:hint="eastAsia"/>
          <w:lang w:eastAsia="ja-JP"/>
        </w:rPr>
        <w:t xml:space="preserve"> 4</w:t>
      </w:r>
      <w:r w:rsidRPr="00B149A3">
        <w:rPr>
          <w:rFonts w:ascii="Calibri" w:hAnsi="Calibri" w:cs="Arial"/>
          <w:lang w:eastAsia="ja-JP"/>
        </w:rPr>
        <w:t>).</w:t>
      </w:r>
      <w:r w:rsidR="00106BEF" w:rsidRPr="00B149A3">
        <w:rPr>
          <w:rFonts w:ascii="Calibri" w:hAnsi="Calibri" w:cs="Arial" w:hint="eastAsia"/>
          <w:lang w:eastAsia="ja-JP"/>
        </w:rPr>
        <w:t xml:space="preserve"> </w:t>
      </w:r>
      <w:r w:rsidR="009352D8" w:rsidRPr="00B149A3">
        <w:rPr>
          <w:rFonts w:ascii="Calibri" w:hAnsi="Calibri" w:cs="Arial"/>
          <w:lang w:eastAsia="ja-JP"/>
        </w:rPr>
        <w:t xml:space="preserve">The robot can run on the basis of the ball rotation with 96% precision or higher, within a time delay of 200 </w:t>
      </w:r>
      <w:proofErr w:type="spellStart"/>
      <w:r w:rsidR="009352D8" w:rsidRPr="00B149A3">
        <w:rPr>
          <w:rFonts w:ascii="Calibri" w:hAnsi="Calibri" w:cs="Arial"/>
          <w:lang w:eastAsia="ja-JP"/>
        </w:rPr>
        <w:t>ms.</w:t>
      </w:r>
      <w:proofErr w:type="spellEnd"/>
      <w:r w:rsidR="009352D8" w:rsidRPr="00B149A3">
        <w:rPr>
          <w:rFonts w:ascii="Calibri" w:hAnsi="Calibri" w:cs="Arial"/>
          <w:lang w:eastAsia="ja-JP"/>
        </w:rPr>
        <w:t xml:space="preserve"> It also ensures the mobility of maximum forward speed (24.8 mm/s) and angular velocity (96.3°/s) of the </w:t>
      </w:r>
      <w:proofErr w:type="spellStart"/>
      <w:r w:rsidR="009352D8" w:rsidRPr="00B149A3">
        <w:rPr>
          <w:rFonts w:ascii="Calibri" w:hAnsi="Calibri" w:cs="Arial"/>
          <w:lang w:eastAsia="ja-JP"/>
        </w:rPr>
        <w:t>silkmoth</w:t>
      </w:r>
      <w:proofErr w:type="spellEnd"/>
      <w:r w:rsidR="009352D8" w:rsidRPr="00B149A3">
        <w:rPr>
          <w:rFonts w:ascii="Calibri" w:hAnsi="Calibri" w:cs="Arial"/>
          <w:lang w:eastAsia="ja-JP"/>
        </w:rPr>
        <w:t xml:space="preserve"> during pheromone tracking behavior</w:t>
      </w:r>
      <w:r w:rsidR="009352D8" w:rsidRPr="00B149A3">
        <w:rPr>
          <w:rFonts w:ascii="Calibri" w:hAnsi="Calibri" w:cs="Arial"/>
          <w:vertAlign w:val="superscript"/>
          <w:lang w:eastAsia="ja-JP"/>
        </w:rPr>
        <w:t>16</w:t>
      </w:r>
      <w:r w:rsidR="009352D8" w:rsidRPr="00B149A3">
        <w:rPr>
          <w:rFonts w:ascii="Calibri" w:hAnsi="Calibri" w:cs="Arial"/>
          <w:lang w:eastAsia="ja-JP"/>
        </w:rPr>
        <w:t>.</w:t>
      </w:r>
      <w:r w:rsidR="009352D8" w:rsidRPr="00B149A3">
        <w:rPr>
          <w:rFonts w:ascii="Calibri" w:hAnsi="Calibri" w:cs="Arial" w:hint="eastAsia"/>
          <w:lang w:eastAsia="ja-JP"/>
        </w:rPr>
        <w:t xml:space="preserve"> </w:t>
      </w:r>
      <w:r w:rsidR="00106BEF" w:rsidRPr="00B149A3">
        <w:rPr>
          <w:rFonts w:ascii="Calibri" w:hAnsi="Calibri" w:cs="Arial"/>
          <w:lang w:eastAsia="ja-JP"/>
        </w:rPr>
        <w:t xml:space="preserve">The airflow of the treadmill (Figure </w:t>
      </w:r>
      <w:r w:rsidR="008A157D" w:rsidRPr="00B149A3">
        <w:rPr>
          <w:rFonts w:ascii="Calibri" w:hAnsi="Calibri" w:cs="Arial" w:hint="eastAsia"/>
          <w:lang w:eastAsia="ja-JP"/>
        </w:rPr>
        <w:t>5</w:t>
      </w:r>
      <w:r w:rsidR="00106BEF" w:rsidRPr="00B149A3">
        <w:rPr>
          <w:rFonts w:ascii="Calibri" w:hAnsi="Calibri" w:cs="Arial"/>
          <w:lang w:eastAsia="ja-JP"/>
        </w:rPr>
        <w:t xml:space="preserve">A) and odor delivery system (Figure </w:t>
      </w:r>
      <w:r w:rsidR="008A157D" w:rsidRPr="00B149A3">
        <w:rPr>
          <w:rFonts w:ascii="Calibri" w:hAnsi="Calibri" w:cs="Arial" w:hint="eastAsia"/>
          <w:lang w:eastAsia="ja-JP"/>
        </w:rPr>
        <w:t>5</w:t>
      </w:r>
      <w:r w:rsidR="00106BEF" w:rsidRPr="00B149A3">
        <w:rPr>
          <w:rFonts w:ascii="Calibri" w:hAnsi="Calibri" w:cs="Arial"/>
          <w:lang w:eastAsia="ja-JP"/>
        </w:rPr>
        <w:t xml:space="preserve">B) are </w:t>
      </w:r>
      <w:r w:rsidR="00106BEF" w:rsidRPr="00B149A3">
        <w:rPr>
          <w:rFonts w:ascii="Calibri" w:hAnsi="Calibri" w:cs="Arial" w:hint="eastAsia"/>
          <w:lang w:eastAsia="ja-JP"/>
        </w:rPr>
        <w:t>designed</w:t>
      </w:r>
      <w:r w:rsidR="00106BEF" w:rsidRPr="00B149A3">
        <w:rPr>
          <w:rFonts w:ascii="Calibri" w:hAnsi="Calibri" w:cs="Arial"/>
          <w:lang w:eastAsia="ja-JP"/>
        </w:rPr>
        <w:t xml:space="preserve"> for the onboard moth to walk smoothly on the ball and to acquire an odor by two antennae.</w:t>
      </w:r>
      <w:r w:rsidR="00106BEF" w:rsidRPr="00B149A3">
        <w:rPr>
          <w:rFonts w:ascii="Calibri" w:hAnsi="Calibri" w:cs="Arial" w:hint="eastAsia"/>
          <w:lang w:eastAsia="ja-JP"/>
        </w:rPr>
        <w:t xml:space="preserve"> </w:t>
      </w:r>
      <w:r w:rsidR="009352D8" w:rsidRPr="00B149A3">
        <w:rPr>
          <w:rFonts w:ascii="Calibri" w:hAnsi="Calibri" w:cs="Arial" w:hint="eastAsia"/>
          <w:lang w:eastAsia="ja-JP"/>
        </w:rPr>
        <w:t xml:space="preserve">The air intake and flow channel of the </w:t>
      </w:r>
      <w:r w:rsidR="009352D8" w:rsidRPr="00B149A3">
        <w:rPr>
          <w:rFonts w:ascii="Calibri" w:hAnsi="Calibri" w:cs="Arial"/>
          <w:lang w:eastAsia="ja-JP"/>
        </w:rPr>
        <w:t>treadmill</w:t>
      </w:r>
      <w:r w:rsidR="009352D8" w:rsidRPr="00B149A3">
        <w:rPr>
          <w:rFonts w:ascii="Calibri" w:hAnsi="Calibri" w:cs="Arial" w:hint="eastAsia"/>
          <w:lang w:eastAsia="ja-JP"/>
        </w:rPr>
        <w:t xml:space="preserve"> is separated from </w:t>
      </w:r>
      <w:r w:rsidR="009352D8" w:rsidRPr="00B149A3">
        <w:rPr>
          <w:rFonts w:ascii="Calibri" w:hAnsi="Calibri" w:cs="Arial"/>
          <w:lang w:eastAsia="ja-JP"/>
        </w:rPr>
        <w:t>those</w:t>
      </w:r>
      <w:r w:rsidR="009352D8" w:rsidRPr="00B149A3">
        <w:rPr>
          <w:rFonts w:ascii="Calibri" w:hAnsi="Calibri" w:cs="Arial" w:hint="eastAsia"/>
          <w:lang w:eastAsia="ja-JP"/>
        </w:rPr>
        <w:t xml:space="preserve"> of the odor delivery system to avoid contamination of the pheromone.</w:t>
      </w:r>
    </w:p>
    <w:p w14:paraId="6B2F37BA" w14:textId="77777777" w:rsidR="00EB29CC" w:rsidRPr="00B149A3" w:rsidRDefault="00EB29CC" w:rsidP="00E57478">
      <w:pPr>
        <w:pStyle w:val="NormalWeb"/>
        <w:spacing w:before="0" w:beforeAutospacing="0" w:after="0" w:afterAutospacing="0"/>
        <w:jc w:val="both"/>
        <w:rPr>
          <w:rFonts w:ascii="Calibri" w:hAnsi="Calibri" w:cs="Arial"/>
          <w:lang w:eastAsia="ja-JP"/>
        </w:rPr>
      </w:pPr>
    </w:p>
    <w:p w14:paraId="0D79C1C0" w14:textId="77777777" w:rsidR="00106BEF" w:rsidRPr="00B149A3" w:rsidRDefault="00EB29CC" w:rsidP="00E57478">
      <w:pPr>
        <w:pStyle w:val="NormalWeb"/>
        <w:spacing w:before="0" w:beforeAutospacing="0" w:after="0" w:afterAutospacing="0"/>
        <w:jc w:val="both"/>
        <w:rPr>
          <w:rFonts w:ascii="Calibri" w:hAnsi="Calibri" w:cs="Arial"/>
          <w:lang w:eastAsia="ja-JP"/>
        </w:rPr>
      </w:pPr>
      <w:r w:rsidRPr="00B149A3">
        <w:rPr>
          <w:rFonts w:ascii="Calibri" w:hAnsi="Calibri" w:cs="Arial" w:hint="eastAsia"/>
          <w:lang w:eastAsia="ja-JP"/>
        </w:rPr>
        <w:t>3.2) Design the software for the onboard microcontrollers</w:t>
      </w:r>
      <w:r w:rsidR="00106BEF" w:rsidRPr="00B149A3">
        <w:rPr>
          <w:rFonts w:ascii="Calibri" w:hAnsi="Calibri" w:cs="Arial" w:hint="eastAsia"/>
          <w:lang w:eastAsia="ja-JP"/>
        </w:rPr>
        <w:t xml:space="preserve"> based on previous works</w:t>
      </w:r>
      <w:r w:rsidR="00106BEF" w:rsidRPr="00B149A3">
        <w:rPr>
          <w:rFonts w:ascii="Calibri" w:hAnsi="Calibri" w:cs="Arial"/>
          <w:vertAlign w:val="superscript"/>
          <w:lang w:eastAsia="ja-JP"/>
        </w:rPr>
        <w:t>16</w:t>
      </w:r>
      <w:r w:rsidR="00106BEF" w:rsidRPr="00B149A3">
        <w:rPr>
          <w:rFonts w:ascii="Calibri" w:hAnsi="Calibri" w:cs="Arial" w:hint="eastAsia"/>
          <w:lang w:eastAsia="ja-JP"/>
        </w:rPr>
        <w:t xml:space="preserve">. </w:t>
      </w:r>
    </w:p>
    <w:p w14:paraId="130A9AE0" w14:textId="77777777" w:rsidR="004D482C" w:rsidRPr="00B149A3" w:rsidRDefault="009352D8" w:rsidP="00E57478">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w:t>
      </w:r>
      <w:r w:rsidR="007C723B" w:rsidRPr="00B149A3">
        <w:rPr>
          <w:rFonts w:ascii="Calibri" w:hAnsi="Calibri" w:cs="Arial"/>
          <w:lang w:eastAsia="ja-JP"/>
        </w:rPr>
        <w:t>The</w:t>
      </w:r>
      <w:r w:rsidR="004D482C" w:rsidRPr="00B149A3">
        <w:rPr>
          <w:rFonts w:ascii="Calibri" w:hAnsi="Calibri" w:cs="Arial" w:hint="eastAsia"/>
          <w:lang w:eastAsia="ja-JP"/>
        </w:rPr>
        <w:t xml:space="preserve"> onboard microcontroller calculates the robot movements from</w:t>
      </w:r>
      <w:r w:rsidR="002D3913" w:rsidRPr="00B149A3">
        <w:rPr>
          <w:rFonts w:ascii="Calibri" w:hAnsi="Calibri" w:cs="Arial"/>
          <w:lang w:eastAsia="ja-JP"/>
        </w:rPr>
        <w:t xml:space="preserve"> the</w:t>
      </w:r>
      <w:r w:rsidR="004D482C" w:rsidRPr="00B149A3">
        <w:rPr>
          <w:rFonts w:ascii="Calibri" w:hAnsi="Calibri" w:cs="Arial" w:hint="eastAsia"/>
          <w:lang w:eastAsia="ja-JP"/>
        </w:rPr>
        <w:t xml:space="preserve"> insect locomotion</w:t>
      </w:r>
      <w:r w:rsidR="00370D2C" w:rsidRPr="00B149A3">
        <w:rPr>
          <w:rFonts w:ascii="Calibri" w:hAnsi="Calibri" w:cs="Arial" w:hint="eastAsia"/>
          <w:lang w:eastAsia="ja-JP"/>
        </w:rPr>
        <w:t xml:space="preserve"> </w:t>
      </w:r>
      <w:r w:rsidR="00370D2C" w:rsidRPr="00B149A3">
        <w:rPr>
          <w:rFonts w:ascii="Calibri" w:hAnsi="Calibri" w:cs="Arial"/>
          <w:lang w:eastAsia="ja-JP"/>
        </w:rPr>
        <w:t>measured</w:t>
      </w:r>
      <w:r w:rsidR="00370D2C" w:rsidRPr="00B149A3">
        <w:rPr>
          <w:rFonts w:ascii="Calibri" w:hAnsi="Calibri" w:cs="Arial" w:hint="eastAsia"/>
          <w:lang w:eastAsia="ja-JP"/>
        </w:rPr>
        <w:t xml:space="preserve"> with an optical sensor (rotational, </w:t>
      </w:r>
      <w:proofErr w:type="spellStart"/>
      <w:r w:rsidR="00370D2C" w:rsidRPr="00B149A3">
        <w:rPr>
          <w:rFonts w:asciiTheme="minorHAnsi" w:hAnsiTheme="minorHAnsi" w:cs="Arial"/>
          <w:lang w:eastAsia="ja-JP"/>
        </w:rPr>
        <w:t>Δ</w:t>
      </w:r>
      <w:r w:rsidR="00370D2C" w:rsidRPr="00B149A3">
        <w:rPr>
          <w:rFonts w:asciiTheme="minorHAnsi" w:hAnsiTheme="minorHAnsi" w:cs="Arial" w:hint="eastAsia"/>
          <w:i/>
          <w:lang w:eastAsia="ja-JP"/>
        </w:rPr>
        <w:t>x</w:t>
      </w:r>
      <w:proofErr w:type="spellEnd"/>
      <w:r w:rsidR="00BB4931" w:rsidRPr="00B149A3">
        <w:rPr>
          <w:rFonts w:asciiTheme="minorHAnsi" w:hAnsiTheme="minorHAnsi" w:cs="Arial" w:hint="eastAsia"/>
          <w:lang w:eastAsia="ja-JP"/>
        </w:rPr>
        <w:t xml:space="preserve">; </w:t>
      </w:r>
      <w:r w:rsidR="00370D2C" w:rsidRPr="00B149A3">
        <w:rPr>
          <w:rFonts w:asciiTheme="minorHAnsi" w:hAnsiTheme="minorHAnsi" w:cs="Arial" w:hint="eastAsia"/>
          <w:lang w:eastAsia="ja-JP"/>
        </w:rPr>
        <w:t xml:space="preserve">translational, </w:t>
      </w:r>
      <w:proofErr w:type="spellStart"/>
      <w:r w:rsidR="00370D2C" w:rsidRPr="00B149A3">
        <w:rPr>
          <w:rFonts w:asciiTheme="minorHAnsi" w:hAnsiTheme="minorHAnsi" w:cs="Arial"/>
          <w:lang w:eastAsia="ja-JP"/>
        </w:rPr>
        <w:t>Δ</w:t>
      </w:r>
      <w:r w:rsidR="00370D2C" w:rsidRPr="00B149A3">
        <w:rPr>
          <w:rFonts w:asciiTheme="minorHAnsi" w:hAnsiTheme="minorHAnsi" w:cs="Arial" w:hint="eastAsia"/>
          <w:i/>
          <w:lang w:eastAsia="ja-JP"/>
        </w:rPr>
        <w:t>y</w:t>
      </w:r>
      <w:proofErr w:type="spellEnd"/>
      <w:r w:rsidR="00F66C4A" w:rsidRPr="00B149A3">
        <w:rPr>
          <w:rFonts w:asciiTheme="minorHAnsi" w:hAnsiTheme="minorHAnsi" w:cs="Arial" w:hint="eastAsia"/>
          <w:lang w:eastAsia="ja-JP"/>
        </w:rPr>
        <w:t>; Figure 6</w:t>
      </w:r>
      <w:r w:rsidR="00370D2C" w:rsidRPr="00B149A3">
        <w:rPr>
          <w:rFonts w:asciiTheme="minorHAnsi" w:hAnsiTheme="minorHAnsi" w:cs="Arial" w:hint="eastAsia"/>
          <w:lang w:eastAsia="ja-JP"/>
        </w:rPr>
        <w:t>)</w:t>
      </w:r>
      <w:r w:rsidR="004D482C" w:rsidRPr="00B149A3">
        <w:rPr>
          <w:rFonts w:ascii="Calibri" w:hAnsi="Calibri" w:cs="Arial" w:hint="eastAsia"/>
          <w:lang w:eastAsia="ja-JP"/>
        </w:rPr>
        <w:t>. The travel distance (</w:t>
      </w:r>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Calibri" w:hAnsi="Calibri" w:cs="Arial" w:hint="eastAsia"/>
          <w:lang w:eastAsia="ja-JP"/>
        </w:rPr>
        <w:t>) and turn angle (</w:t>
      </w:r>
      <w:proofErr w:type="spellStart"/>
      <w:r w:rsidR="004D482C" w:rsidRPr="00B149A3">
        <w:rPr>
          <w:rFonts w:asciiTheme="minorHAnsi" w:hAnsiTheme="minorHAnsi" w:cs="Arial"/>
          <w:lang w:eastAsia="ja-JP"/>
        </w:rPr>
        <w:t>Δθ</w:t>
      </w:r>
      <w:proofErr w:type="spellEnd"/>
      <w:r w:rsidR="004D482C" w:rsidRPr="00B149A3">
        <w:rPr>
          <w:rFonts w:asciiTheme="minorHAnsi" w:hAnsiTheme="minorHAnsi" w:cs="Arial" w:hint="eastAsia"/>
          <w:lang w:eastAsia="ja-JP"/>
        </w:rPr>
        <w:t xml:space="preserve">) </w:t>
      </w:r>
      <w:r w:rsidR="004D482C" w:rsidRPr="00B149A3">
        <w:rPr>
          <w:rFonts w:ascii="Calibri" w:hAnsi="Calibri" w:cs="Arial" w:hint="eastAsia"/>
          <w:lang w:eastAsia="ja-JP"/>
        </w:rPr>
        <w:t xml:space="preserve">per unit time of the robot are calculated on the basis of travel distance of each wheel (left, </w:t>
      </w:r>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L</w:t>
      </w:r>
      <w:r w:rsidR="00BB4931" w:rsidRPr="00B149A3">
        <w:rPr>
          <w:rFonts w:asciiTheme="minorHAnsi" w:hAnsiTheme="minorHAnsi" w:cs="Arial" w:hint="eastAsia"/>
          <w:lang w:eastAsia="ja-JP"/>
        </w:rPr>
        <w:t xml:space="preserve">; </w:t>
      </w:r>
      <w:r w:rsidR="004D482C" w:rsidRPr="00B149A3">
        <w:rPr>
          <w:rFonts w:asciiTheme="minorHAnsi" w:hAnsiTheme="minorHAnsi" w:cs="Arial" w:hint="eastAsia"/>
          <w:lang w:eastAsia="ja-JP"/>
        </w:rPr>
        <w:t xml:space="preserve">right, </w:t>
      </w:r>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R</w:t>
      </w:r>
      <w:r w:rsidR="004D482C" w:rsidRPr="00B149A3">
        <w:rPr>
          <w:rFonts w:asciiTheme="minorHAnsi" w:hAnsiTheme="minorHAnsi" w:cs="Arial"/>
          <w:lang w:eastAsia="ja-JP"/>
        </w:rPr>
        <w:t>)</w:t>
      </w:r>
      <w:r w:rsidR="00B462AF" w:rsidRPr="00B149A3">
        <w:rPr>
          <w:rFonts w:asciiTheme="minorHAnsi" w:hAnsiTheme="minorHAnsi" w:cs="Arial" w:hint="eastAsia"/>
          <w:lang w:eastAsia="ja-JP"/>
        </w:rPr>
        <w:t xml:space="preserve"> such as </w:t>
      </w:r>
      <w:r w:rsidR="00B462AF" w:rsidRPr="00B149A3">
        <w:rPr>
          <w:rFonts w:asciiTheme="minorHAnsi" w:hAnsiTheme="minorHAnsi" w:cs="Arial"/>
          <w:lang w:eastAsia="ja-JP"/>
        </w:rPr>
        <w:t>Δ</w:t>
      </w:r>
      <w:r w:rsidR="00B462AF" w:rsidRPr="00B149A3">
        <w:rPr>
          <w:rFonts w:asciiTheme="minorHAnsi" w:hAnsiTheme="minorHAnsi" w:cs="Arial" w:hint="eastAsia"/>
          <w:i/>
          <w:lang w:eastAsia="ja-JP"/>
        </w:rPr>
        <w:t xml:space="preserve">L </w:t>
      </w:r>
      <w:r w:rsidR="00B462AF" w:rsidRPr="00B149A3">
        <w:rPr>
          <w:rFonts w:ascii="Calibri" w:hAnsi="Calibri" w:cs="Arial" w:hint="eastAsia"/>
          <w:lang w:eastAsia="ja-JP"/>
        </w:rPr>
        <w:t>= (</w:t>
      </w:r>
      <w:r w:rsidR="00B462AF" w:rsidRPr="00B149A3">
        <w:rPr>
          <w:rFonts w:asciiTheme="minorHAnsi" w:hAnsiTheme="minorHAnsi" w:cs="Arial"/>
          <w:lang w:eastAsia="ja-JP"/>
        </w:rPr>
        <w:t>Δ</w:t>
      </w:r>
      <w:r w:rsidR="00B462AF" w:rsidRPr="00B149A3">
        <w:rPr>
          <w:rFonts w:asciiTheme="minorHAnsi" w:hAnsiTheme="minorHAnsi" w:cs="Arial" w:hint="eastAsia"/>
          <w:i/>
          <w:lang w:eastAsia="ja-JP"/>
        </w:rPr>
        <w:t>L</w:t>
      </w:r>
      <w:r w:rsidR="00B462AF" w:rsidRPr="00B149A3">
        <w:rPr>
          <w:rFonts w:asciiTheme="minorHAnsi" w:hAnsiTheme="minorHAnsi" w:cs="Arial" w:hint="eastAsia"/>
          <w:vertAlign w:val="subscript"/>
          <w:lang w:eastAsia="ja-JP"/>
        </w:rPr>
        <w:t xml:space="preserve">L </w:t>
      </w:r>
      <w:r w:rsidR="00B462AF" w:rsidRPr="00B149A3">
        <w:rPr>
          <w:rFonts w:asciiTheme="minorHAnsi" w:hAnsiTheme="minorHAnsi" w:cs="Arial" w:hint="eastAsia"/>
          <w:lang w:eastAsia="ja-JP"/>
        </w:rPr>
        <w:t xml:space="preserve">+ </w:t>
      </w:r>
      <w:r w:rsidR="00B462AF" w:rsidRPr="00B149A3">
        <w:rPr>
          <w:rFonts w:asciiTheme="minorHAnsi" w:hAnsiTheme="minorHAnsi" w:cs="Arial"/>
          <w:lang w:eastAsia="ja-JP"/>
        </w:rPr>
        <w:t>Δ</w:t>
      </w:r>
      <w:r w:rsidR="00B462AF" w:rsidRPr="00B149A3">
        <w:rPr>
          <w:rFonts w:asciiTheme="minorHAnsi" w:hAnsiTheme="minorHAnsi" w:cs="Arial" w:hint="eastAsia"/>
          <w:i/>
          <w:lang w:eastAsia="ja-JP"/>
        </w:rPr>
        <w:t>L</w:t>
      </w:r>
      <w:r w:rsidR="00B462AF" w:rsidRPr="00B149A3">
        <w:rPr>
          <w:rFonts w:asciiTheme="minorHAnsi" w:hAnsiTheme="minorHAnsi" w:cs="Arial" w:hint="eastAsia"/>
          <w:vertAlign w:val="subscript"/>
          <w:lang w:eastAsia="ja-JP"/>
        </w:rPr>
        <w:t>R</w:t>
      </w:r>
      <w:r w:rsidR="00B462AF" w:rsidRPr="00B149A3">
        <w:rPr>
          <w:rFonts w:asciiTheme="minorHAnsi" w:hAnsiTheme="minorHAnsi" w:cs="Arial" w:hint="eastAsia"/>
          <w:lang w:eastAsia="ja-JP"/>
        </w:rPr>
        <w:t xml:space="preserve">) / 2 and </w:t>
      </w:r>
      <w:proofErr w:type="spellStart"/>
      <w:r w:rsidR="00B462AF" w:rsidRPr="00B149A3">
        <w:rPr>
          <w:rFonts w:asciiTheme="minorHAnsi" w:hAnsiTheme="minorHAnsi" w:cs="Arial"/>
          <w:lang w:eastAsia="ja-JP"/>
        </w:rPr>
        <w:t>Δθ</w:t>
      </w:r>
      <w:proofErr w:type="spellEnd"/>
      <w:r w:rsidR="00B462AF" w:rsidRPr="00B149A3">
        <w:rPr>
          <w:rFonts w:asciiTheme="minorHAnsi" w:hAnsiTheme="minorHAnsi" w:cs="Arial" w:hint="eastAsia"/>
          <w:lang w:eastAsia="ja-JP"/>
        </w:rPr>
        <w:t xml:space="preserve"> = </w:t>
      </w:r>
      <w:r w:rsidR="00B462AF" w:rsidRPr="00B149A3">
        <w:rPr>
          <w:rFonts w:ascii="Calibri" w:hAnsi="Calibri" w:cs="Arial" w:hint="eastAsia"/>
          <w:lang w:eastAsia="ja-JP"/>
        </w:rPr>
        <w:t>(</w:t>
      </w:r>
      <w:r w:rsidR="00B462AF" w:rsidRPr="00B149A3">
        <w:rPr>
          <w:rFonts w:asciiTheme="minorHAnsi" w:hAnsiTheme="minorHAnsi" w:cs="Arial"/>
          <w:lang w:eastAsia="ja-JP"/>
        </w:rPr>
        <w:t>Δ</w:t>
      </w:r>
      <w:r w:rsidR="00B462AF" w:rsidRPr="00B149A3">
        <w:rPr>
          <w:rFonts w:asciiTheme="minorHAnsi" w:hAnsiTheme="minorHAnsi" w:cs="Arial" w:hint="eastAsia"/>
          <w:i/>
          <w:lang w:eastAsia="ja-JP"/>
        </w:rPr>
        <w:t>L</w:t>
      </w:r>
      <w:r w:rsidR="00B462AF" w:rsidRPr="00B149A3">
        <w:rPr>
          <w:rFonts w:asciiTheme="minorHAnsi" w:hAnsiTheme="minorHAnsi" w:cs="Arial" w:hint="eastAsia"/>
          <w:vertAlign w:val="subscript"/>
          <w:lang w:eastAsia="ja-JP"/>
        </w:rPr>
        <w:t xml:space="preserve">L </w:t>
      </w:r>
      <w:r w:rsidR="00B462AF" w:rsidRPr="00B149A3">
        <w:rPr>
          <w:rFonts w:asciiTheme="minorHAnsi" w:hAnsiTheme="minorHAnsi" w:cs="Arial" w:hint="eastAsia"/>
          <w:lang w:eastAsia="ja-JP"/>
        </w:rPr>
        <w:t xml:space="preserve">- </w:t>
      </w:r>
      <w:r w:rsidR="00B462AF" w:rsidRPr="00B149A3">
        <w:rPr>
          <w:rFonts w:asciiTheme="minorHAnsi" w:hAnsiTheme="minorHAnsi" w:cs="Arial"/>
          <w:lang w:eastAsia="ja-JP"/>
        </w:rPr>
        <w:t>Δ</w:t>
      </w:r>
      <w:r w:rsidR="00B462AF" w:rsidRPr="00B149A3">
        <w:rPr>
          <w:rFonts w:asciiTheme="minorHAnsi" w:hAnsiTheme="minorHAnsi" w:cs="Arial" w:hint="eastAsia"/>
          <w:i/>
          <w:lang w:eastAsia="ja-JP"/>
        </w:rPr>
        <w:t>L</w:t>
      </w:r>
      <w:r w:rsidR="00B462AF" w:rsidRPr="00B149A3">
        <w:rPr>
          <w:rFonts w:asciiTheme="minorHAnsi" w:hAnsiTheme="minorHAnsi" w:cs="Arial" w:hint="eastAsia"/>
          <w:vertAlign w:val="subscript"/>
          <w:lang w:eastAsia="ja-JP"/>
        </w:rPr>
        <w:t>R</w:t>
      </w:r>
      <w:r w:rsidR="00B462AF" w:rsidRPr="00B149A3">
        <w:rPr>
          <w:rFonts w:asciiTheme="minorHAnsi" w:hAnsiTheme="minorHAnsi" w:cs="Arial" w:hint="eastAsia"/>
          <w:lang w:eastAsia="ja-JP"/>
        </w:rPr>
        <w:t xml:space="preserve">) / </w:t>
      </w:r>
      <w:proofErr w:type="spellStart"/>
      <w:r w:rsidR="00B462AF" w:rsidRPr="00B149A3">
        <w:rPr>
          <w:rFonts w:asciiTheme="minorHAnsi" w:hAnsiTheme="minorHAnsi" w:cs="Arial"/>
          <w:i/>
          <w:lang w:eastAsia="ja-JP"/>
        </w:rPr>
        <w:t>D</w:t>
      </w:r>
      <w:r w:rsidR="00B462AF" w:rsidRPr="00B149A3">
        <w:rPr>
          <w:rFonts w:asciiTheme="minorHAnsi" w:hAnsiTheme="minorHAnsi" w:cs="Arial"/>
          <w:vertAlign w:val="subscript"/>
          <w:lang w:eastAsia="ja-JP"/>
        </w:rPr>
        <w:t>wheel</w:t>
      </w:r>
      <w:proofErr w:type="spellEnd"/>
      <w:r w:rsidR="00B462AF" w:rsidRPr="00B149A3">
        <w:rPr>
          <w:rFonts w:asciiTheme="minorHAnsi" w:hAnsiTheme="minorHAnsi" w:cs="Arial" w:hint="eastAsia"/>
          <w:lang w:eastAsia="ja-JP"/>
        </w:rPr>
        <w:t xml:space="preserve">, where </w:t>
      </w:r>
      <w:proofErr w:type="spellStart"/>
      <w:r w:rsidR="00B462AF" w:rsidRPr="00B149A3">
        <w:rPr>
          <w:rFonts w:asciiTheme="minorHAnsi" w:hAnsiTheme="minorHAnsi" w:cs="Arial"/>
          <w:i/>
          <w:lang w:eastAsia="ja-JP"/>
        </w:rPr>
        <w:t>D</w:t>
      </w:r>
      <w:r w:rsidR="00B462AF" w:rsidRPr="00B149A3">
        <w:rPr>
          <w:rFonts w:asciiTheme="minorHAnsi" w:hAnsiTheme="minorHAnsi" w:cs="Arial"/>
          <w:vertAlign w:val="subscript"/>
          <w:lang w:eastAsia="ja-JP"/>
        </w:rPr>
        <w:t>wheel</w:t>
      </w:r>
      <w:proofErr w:type="spellEnd"/>
      <w:r w:rsidR="00B462AF" w:rsidRPr="00B149A3">
        <w:rPr>
          <w:rFonts w:asciiTheme="minorHAnsi" w:hAnsiTheme="minorHAnsi" w:cs="Arial" w:hint="eastAsia"/>
          <w:lang w:eastAsia="ja-JP"/>
        </w:rPr>
        <w:t xml:space="preserve"> is the </w:t>
      </w:r>
      <w:r w:rsidR="00B462AF" w:rsidRPr="00B149A3">
        <w:rPr>
          <w:rFonts w:asciiTheme="minorHAnsi" w:hAnsiTheme="minorHAnsi" w:cs="Arial"/>
          <w:lang w:eastAsia="ja-JP"/>
        </w:rPr>
        <w:t>distance between</w:t>
      </w:r>
      <w:r w:rsidR="00DF2413" w:rsidRPr="00B149A3">
        <w:rPr>
          <w:rFonts w:asciiTheme="minorHAnsi" w:hAnsiTheme="minorHAnsi" w:cs="Arial" w:hint="eastAsia"/>
          <w:lang w:eastAsia="ja-JP"/>
        </w:rPr>
        <w:t xml:space="preserve"> the</w:t>
      </w:r>
      <w:r w:rsidR="00B462AF" w:rsidRPr="00B149A3">
        <w:rPr>
          <w:rFonts w:asciiTheme="minorHAnsi" w:hAnsiTheme="minorHAnsi" w:cs="Arial"/>
          <w:lang w:eastAsia="ja-JP"/>
        </w:rPr>
        <w:t xml:space="preserve"> two</w:t>
      </w:r>
      <w:r w:rsidR="00B462AF" w:rsidRPr="00B149A3">
        <w:rPr>
          <w:rFonts w:asciiTheme="minorHAnsi" w:hAnsiTheme="minorHAnsi" w:cs="Arial" w:hint="eastAsia"/>
          <w:lang w:eastAsia="ja-JP"/>
        </w:rPr>
        <w:t xml:space="preserve"> </w:t>
      </w:r>
      <w:r w:rsidR="00B462AF" w:rsidRPr="00B149A3">
        <w:rPr>
          <w:rFonts w:asciiTheme="minorHAnsi" w:hAnsiTheme="minorHAnsi" w:cs="Arial"/>
          <w:lang w:eastAsia="ja-JP"/>
        </w:rPr>
        <w:t>wheels (120 mm)</w:t>
      </w:r>
      <w:r w:rsidR="00B462AF" w:rsidRPr="00B149A3">
        <w:rPr>
          <w:rFonts w:asciiTheme="minorHAnsi" w:hAnsiTheme="minorHAnsi" w:cs="Arial" w:hint="eastAsia"/>
          <w:lang w:eastAsia="ja-JP"/>
        </w:rPr>
        <w:t xml:space="preserve">. </w:t>
      </w:r>
      <w:r w:rsidR="00B462AF" w:rsidRPr="00B149A3">
        <w:rPr>
          <w:rFonts w:asciiTheme="minorHAnsi" w:hAnsiTheme="minorHAnsi" w:cs="Arial"/>
          <w:lang w:eastAsia="ja-JP"/>
        </w:rPr>
        <w:t>Δ</w:t>
      </w:r>
      <w:r w:rsidR="00B462AF" w:rsidRPr="00B149A3">
        <w:rPr>
          <w:rFonts w:asciiTheme="minorHAnsi" w:hAnsiTheme="minorHAnsi" w:cs="Arial" w:hint="eastAsia"/>
          <w:i/>
          <w:lang w:eastAsia="ja-JP"/>
        </w:rPr>
        <w:t>L</w:t>
      </w:r>
      <w:r w:rsidR="00B462AF" w:rsidRPr="00B149A3">
        <w:rPr>
          <w:rFonts w:asciiTheme="minorHAnsi" w:hAnsiTheme="minorHAnsi" w:cs="Arial" w:hint="eastAsia"/>
          <w:vertAlign w:val="subscript"/>
          <w:lang w:eastAsia="ja-JP"/>
        </w:rPr>
        <w:t>L</w:t>
      </w:r>
      <w:r w:rsidR="00B462AF" w:rsidRPr="00B149A3">
        <w:rPr>
          <w:rFonts w:asciiTheme="minorHAnsi" w:hAnsiTheme="minorHAnsi" w:cs="Arial" w:hint="eastAsia"/>
          <w:lang w:eastAsia="ja-JP"/>
        </w:rPr>
        <w:t xml:space="preserve"> </w:t>
      </w:r>
      <w:r w:rsidR="004D482C" w:rsidRPr="00B149A3">
        <w:rPr>
          <w:rFonts w:asciiTheme="minorHAnsi" w:hAnsiTheme="minorHAnsi" w:cs="Arial" w:hint="eastAsia"/>
          <w:lang w:eastAsia="ja-JP"/>
        </w:rPr>
        <w:t xml:space="preserve">and </w:t>
      </w:r>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 xml:space="preserve">R </w:t>
      </w:r>
      <w:r w:rsidR="004D482C" w:rsidRPr="00B149A3">
        <w:rPr>
          <w:rFonts w:asciiTheme="minorHAnsi" w:hAnsiTheme="minorHAnsi" w:cs="Arial" w:hint="eastAsia"/>
          <w:lang w:eastAsia="ja-JP"/>
        </w:rPr>
        <w:t xml:space="preserve">are further described as </w:t>
      </w:r>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L</w:t>
      </w:r>
      <w:r w:rsidR="004D482C" w:rsidRPr="00B149A3">
        <w:rPr>
          <w:rFonts w:asciiTheme="minorHAnsi" w:hAnsiTheme="minorHAnsi" w:cs="Arial" w:hint="eastAsia"/>
          <w:lang w:eastAsia="ja-JP"/>
        </w:rPr>
        <w:t xml:space="preserve"> = </w:t>
      </w:r>
      <w:proofErr w:type="spellStart"/>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x,L</w:t>
      </w:r>
      <w:proofErr w:type="spellEnd"/>
      <w:r w:rsidR="004D482C" w:rsidRPr="00B149A3">
        <w:rPr>
          <w:rFonts w:asciiTheme="minorHAnsi" w:hAnsiTheme="minorHAnsi" w:cs="Arial" w:hint="eastAsia"/>
          <w:lang w:eastAsia="ja-JP"/>
        </w:rPr>
        <w:t xml:space="preserve"> + </w:t>
      </w:r>
      <w:proofErr w:type="spellStart"/>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y,L</w:t>
      </w:r>
      <w:proofErr w:type="spellEnd"/>
      <w:r w:rsidR="004D482C" w:rsidRPr="00B149A3">
        <w:rPr>
          <w:rFonts w:asciiTheme="minorHAnsi" w:hAnsiTheme="minorHAnsi" w:cs="Arial" w:hint="eastAsia"/>
          <w:lang w:eastAsia="ja-JP"/>
        </w:rPr>
        <w:t xml:space="preserve"> and </w:t>
      </w:r>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R</w:t>
      </w:r>
      <w:r w:rsidR="004D482C" w:rsidRPr="00B149A3">
        <w:rPr>
          <w:rFonts w:asciiTheme="minorHAnsi" w:hAnsiTheme="minorHAnsi" w:cs="Arial" w:hint="eastAsia"/>
          <w:lang w:eastAsia="ja-JP"/>
        </w:rPr>
        <w:t xml:space="preserve"> = </w:t>
      </w:r>
      <w:proofErr w:type="spellStart"/>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x,R</w:t>
      </w:r>
      <w:proofErr w:type="spellEnd"/>
      <w:r w:rsidR="004D482C" w:rsidRPr="00B149A3">
        <w:rPr>
          <w:rFonts w:asciiTheme="minorHAnsi" w:hAnsiTheme="minorHAnsi" w:cs="Arial" w:hint="eastAsia"/>
          <w:lang w:eastAsia="ja-JP"/>
        </w:rPr>
        <w:t xml:space="preserve"> + </w:t>
      </w:r>
      <w:proofErr w:type="spellStart"/>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y,R</w:t>
      </w:r>
      <w:proofErr w:type="spellEnd"/>
      <w:r w:rsidR="004D482C" w:rsidRPr="00B149A3">
        <w:rPr>
          <w:rFonts w:asciiTheme="minorHAnsi" w:hAnsiTheme="minorHAnsi" w:cs="Arial" w:hint="eastAsia"/>
          <w:lang w:eastAsia="ja-JP"/>
        </w:rPr>
        <w:t xml:space="preserve">, where </w:t>
      </w:r>
      <w:proofErr w:type="spellStart"/>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x,L</w:t>
      </w:r>
      <w:proofErr w:type="spellEnd"/>
      <w:r w:rsidR="004D482C" w:rsidRPr="00B149A3">
        <w:rPr>
          <w:rFonts w:asciiTheme="minorHAnsi" w:hAnsiTheme="minorHAnsi" w:cs="Arial" w:hint="eastAsia"/>
          <w:lang w:eastAsia="ja-JP"/>
        </w:rPr>
        <w:t xml:space="preserve"> and </w:t>
      </w:r>
      <w:proofErr w:type="spellStart"/>
      <w:r w:rsidR="004D482C" w:rsidRPr="00B149A3">
        <w:rPr>
          <w:rFonts w:asciiTheme="minorHAnsi" w:hAnsiTheme="minorHAnsi" w:cs="Arial"/>
          <w:lang w:eastAsia="ja-JP"/>
        </w:rPr>
        <w:t>Δ</w:t>
      </w:r>
      <w:r w:rsidR="004D482C" w:rsidRPr="00B149A3">
        <w:rPr>
          <w:rFonts w:asciiTheme="minorHAnsi" w:hAnsiTheme="minorHAnsi" w:cs="Arial" w:hint="eastAsia"/>
          <w:i/>
          <w:lang w:eastAsia="ja-JP"/>
        </w:rPr>
        <w:t>L</w:t>
      </w:r>
      <w:r w:rsidR="004D482C" w:rsidRPr="00B149A3">
        <w:rPr>
          <w:rFonts w:asciiTheme="minorHAnsi" w:hAnsiTheme="minorHAnsi" w:cs="Arial" w:hint="eastAsia"/>
          <w:vertAlign w:val="subscript"/>
          <w:lang w:eastAsia="ja-JP"/>
        </w:rPr>
        <w:t>x,R</w:t>
      </w:r>
      <w:proofErr w:type="spellEnd"/>
      <w:r w:rsidR="004D482C" w:rsidRPr="00B149A3">
        <w:rPr>
          <w:rFonts w:asciiTheme="minorHAnsi" w:hAnsiTheme="minorHAnsi" w:cs="Arial" w:hint="eastAsia"/>
          <w:lang w:eastAsia="ja-JP"/>
        </w:rPr>
        <w:t xml:space="preserve"> are </w:t>
      </w:r>
      <w:r w:rsidR="002D3913" w:rsidRPr="00B149A3">
        <w:rPr>
          <w:rFonts w:asciiTheme="minorHAnsi" w:hAnsiTheme="minorHAnsi" w:cs="Arial"/>
          <w:lang w:eastAsia="ja-JP"/>
        </w:rPr>
        <w:t xml:space="preserve">the </w:t>
      </w:r>
      <w:r w:rsidR="004D482C" w:rsidRPr="00B149A3">
        <w:rPr>
          <w:rFonts w:asciiTheme="minorHAnsi" w:hAnsiTheme="minorHAnsi" w:cs="Arial" w:hint="eastAsia"/>
          <w:lang w:eastAsia="ja-JP"/>
        </w:rPr>
        <w:t xml:space="preserve">travel distances of the wheels on the left and right sides </w:t>
      </w:r>
      <w:r w:rsidR="00370D2C" w:rsidRPr="00B149A3">
        <w:rPr>
          <w:rFonts w:asciiTheme="minorHAnsi" w:hAnsiTheme="minorHAnsi" w:cs="Arial" w:hint="eastAsia"/>
          <w:lang w:eastAsia="ja-JP"/>
        </w:rPr>
        <w:t xml:space="preserve">controlled by </w:t>
      </w:r>
      <w:proofErr w:type="spellStart"/>
      <w:r w:rsidR="00370D2C" w:rsidRPr="00B149A3">
        <w:rPr>
          <w:rFonts w:asciiTheme="minorHAnsi" w:hAnsiTheme="minorHAnsi" w:cs="Arial"/>
          <w:lang w:eastAsia="ja-JP"/>
        </w:rPr>
        <w:t>Δ</w:t>
      </w:r>
      <w:r w:rsidR="004D482C" w:rsidRPr="00B149A3">
        <w:rPr>
          <w:rFonts w:asciiTheme="minorHAnsi" w:hAnsiTheme="minorHAnsi" w:cs="Arial"/>
          <w:i/>
          <w:lang w:eastAsia="ja-JP"/>
        </w:rPr>
        <w:t>x</w:t>
      </w:r>
      <w:proofErr w:type="spellEnd"/>
      <w:r w:rsidR="00370D2C" w:rsidRPr="00B149A3">
        <w:rPr>
          <w:rFonts w:asciiTheme="minorHAnsi" w:hAnsiTheme="minorHAnsi" w:cs="Arial" w:hint="eastAsia"/>
          <w:lang w:eastAsia="ja-JP"/>
        </w:rPr>
        <w:t xml:space="preserve">, and </w:t>
      </w:r>
      <w:proofErr w:type="spellStart"/>
      <w:r w:rsidR="00370D2C" w:rsidRPr="00B149A3">
        <w:rPr>
          <w:rFonts w:asciiTheme="minorHAnsi" w:hAnsiTheme="minorHAnsi" w:cs="Arial"/>
          <w:lang w:eastAsia="ja-JP"/>
        </w:rPr>
        <w:t>Δ</w:t>
      </w:r>
      <w:r w:rsidR="00370D2C" w:rsidRPr="00B149A3">
        <w:rPr>
          <w:rFonts w:asciiTheme="minorHAnsi" w:hAnsiTheme="minorHAnsi" w:cs="Arial" w:hint="eastAsia"/>
          <w:i/>
          <w:lang w:eastAsia="ja-JP"/>
        </w:rPr>
        <w:t>L</w:t>
      </w:r>
      <w:r w:rsidR="00370D2C" w:rsidRPr="00B149A3">
        <w:rPr>
          <w:rFonts w:asciiTheme="minorHAnsi" w:hAnsiTheme="minorHAnsi" w:cs="Arial" w:hint="eastAsia"/>
          <w:vertAlign w:val="subscript"/>
          <w:lang w:eastAsia="ja-JP"/>
        </w:rPr>
        <w:t>y,L</w:t>
      </w:r>
      <w:proofErr w:type="spellEnd"/>
      <w:r w:rsidR="00370D2C" w:rsidRPr="00B149A3">
        <w:rPr>
          <w:rFonts w:asciiTheme="minorHAnsi" w:hAnsiTheme="minorHAnsi" w:cs="Arial" w:hint="eastAsia"/>
          <w:lang w:eastAsia="ja-JP"/>
        </w:rPr>
        <w:t xml:space="preserve"> and </w:t>
      </w:r>
      <w:proofErr w:type="spellStart"/>
      <w:r w:rsidR="00370D2C" w:rsidRPr="00B149A3">
        <w:rPr>
          <w:rFonts w:asciiTheme="minorHAnsi" w:hAnsiTheme="minorHAnsi" w:cs="Arial"/>
          <w:lang w:eastAsia="ja-JP"/>
        </w:rPr>
        <w:t>Δ</w:t>
      </w:r>
      <w:r w:rsidR="00370D2C" w:rsidRPr="00B149A3">
        <w:rPr>
          <w:rFonts w:asciiTheme="minorHAnsi" w:hAnsiTheme="minorHAnsi" w:cs="Arial" w:hint="eastAsia"/>
          <w:i/>
          <w:lang w:eastAsia="ja-JP"/>
        </w:rPr>
        <w:t>L</w:t>
      </w:r>
      <w:r w:rsidR="00370D2C" w:rsidRPr="00B149A3">
        <w:rPr>
          <w:rFonts w:asciiTheme="minorHAnsi" w:hAnsiTheme="minorHAnsi" w:cs="Arial" w:hint="eastAsia"/>
          <w:vertAlign w:val="subscript"/>
          <w:lang w:eastAsia="ja-JP"/>
        </w:rPr>
        <w:t>y,R</w:t>
      </w:r>
      <w:proofErr w:type="spellEnd"/>
      <w:r w:rsidR="00370D2C" w:rsidRPr="00B149A3">
        <w:rPr>
          <w:rFonts w:asciiTheme="minorHAnsi" w:hAnsiTheme="minorHAnsi" w:cs="Arial" w:hint="eastAsia"/>
          <w:lang w:eastAsia="ja-JP"/>
        </w:rPr>
        <w:t xml:space="preserve"> are </w:t>
      </w:r>
      <w:r w:rsidR="00370D2C" w:rsidRPr="00B149A3">
        <w:rPr>
          <w:rFonts w:asciiTheme="minorHAnsi" w:hAnsiTheme="minorHAnsi" w:cs="Arial"/>
          <w:lang w:eastAsia="ja-JP"/>
        </w:rPr>
        <w:t>those</w:t>
      </w:r>
      <w:r w:rsidR="00370D2C" w:rsidRPr="00B149A3">
        <w:rPr>
          <w:rFonts w:asciiTheme="minorHAnsi" w:hAnsiTheme="minorHAnsi" w:cs="Arial" w:hint="eastAsia"/>
          <w:lang w:eastAsia="ja-JP"/>
        </w:rPr>
        <w:t xml:space="preserve"> controlled by </w:t>
      </w:r>
      <w:proofErr w:type="spellStart"/>
      <w:r w:rsidR="00370D2C" w:rsidRPr="00B149A3">
        <w:rPr>
          <w:rFonts w:asciiTheme="minorHAnsi" w:hAnsiTheme="minorHAnsi" w:cs="Arial"/>
          <w:lang w:eastAsia="ja-JP"/>
        </w:rPr>
        <w:t>Δ</w:t>
      </w:r>
      <w:r w:rsidR="00370D2C" w:rsidRPr="00B149A3">
        <w:rPr>
          <w:rFonts w:asciiTheme="minorHAnsi" w:hAnsiTheme="minorHAnsi" w:cs="Arial" w:hint="eastAsia"/>
          <w:i/>
          <w:lang w:eastAsia="ja-JP"/>
        </w:rPr>
        <w:t>y</w:t>
      </w:r>
      <w:proofErr w:type="spellEnd"/>
      <w:r w:rsidR="00370D2C" w:rsidRPr="00B149A3">
        <w:rPr>
          <w:rFonts w:asciiTheme="minorHAnsi" w:hAnsiTheme="minorHAnsi" w:cs="Arial" w:hint="eastAsia"/>
          <w:lang w:eastAsia="ja-JP"/>
        </w:rPr>
        <w:t>.</w:t>
      </w:r>
      <w:r w:rsidR="00273A94" w:rsidRPr="00B149A3">
        <w:rPr>
          <w:rFonts w:asciiTheme="minorHAnsi" w:hAnsiTheme="minorHAnsi" w:cs="Arial" w:hint="eastAsia"/>
          <w:lang w:eastAsia="ja-JP"/>
        </w:rPr>
        <w:t xml:space="preserve"> </w:t>
      </w:r>
      <w:r w:rsidR="00273A94" w:rsidRPr="00B149A3">
        <w:rPr>
          <w:rFonts w:asciiTheme="minorHAnsi" w:hAnsiTheme="minorHAnsi" w:cs="Arial"/>
          <w:lang w:eastAsia="ja-JP"/>
        </w:rPr>
        <w:t>I</w:t>
      </w:r>
      <w:r w:rsidR="00273A94" w:rsidRPr="00B149A3">
        <w:rPr>
          <w:rFonts w:asciiTheme="minorHAnsi" w:hAnsiTheme="minorHAnsi" w:cs="Arial" w:hint="eastAsia"/>
          <w:lang w:eastAsia="ja-JP"/>
        </w:rPr>
        <w:t xml:space="preserve">deally, </w:t>
      </w:r>
      <w:proofErr w:type="spellStart"/>
      <w:r w:rsidR="00273A94" w:rsidRPr="00B149A3">
        <w:rPr>
          <w:rFonts w:asciiTheme="minorHAnsi" w:hAnsiTheme="minorHAnsi" w:cs="Arial"/>
          <w:lang w:eastAsia="ja-JP"/>
        </w:rPr>
        <w:t>Δ</w:t>
      </w:r>
      <w:r w:rsidR="00273A94" w:rsidRPr="00B149A3">
        <w:rPr>
          <w:rFonts w:asciiTheme="minorHAnsi" w:hAnsiTheme="minorHAnsi" w:cs="Arial" w:hint="eastAsia"/>
          <w:i/>
          <w:lang w:eastAsia="ja-JP"/>
        </w:rPr>
        <w:t>L</w:t>
      </w:r>
      <w:r w:rsidR="00273A94" w:rsidRPr="00B149A3">
        <w:rPr>
          <w:rFonts w:asciiTheme="minorHAnsi" w:hAnsiTheme="minorHAnsi" w:cs="Arial" w:hint="eastAsia"/>
          <w:vertAlign w:val="subscript"/>
          <w:lang w:eastAsia="ja-JP"/>
        </w:rPr>
        <w:t>x</w:t>
      </w:r>
      <w:proofErr w:type="gramStart"/>
      <w:r w:rsidR="00273A94" w:rsidRPr="00B149A3">
        <w:rPr>
          <w:rFonts w:asciiTheme="minorHAnsi" w:hAnsiTheme="minorHAnsi" w:cs="Arial" w:hint="eastAsia"/>
          <w:vertAlign w:val="subscript"/>
          <w:lang w:eastAsia="ja-JP"/>
        </w:rPr>
        <w:t>,L</w:t>
      </w:r>
      <w:proofErr w:type="spellEnd"/>
      <w:proofErr w:type="gramEnd"/>
      <w:r w:rsidR="00273A94" w:rsidRPr="00B149A3">
        <w:rPr>
          <w:rFonts w:asciiTheme="minorHAnsi" w:hAnsiTheme="minorHAnsi" w:cs="Arial" w:hint="eastAsia"/>
          <w:lang w:eastAsia="ja-JP"/>
        </w:rPr>
        <w:t xml:space="preserve"> and </w:t>
      </w:r>
      <w:proofErr w:type="spellStart"/>
      <w:r w:rsidR="00273A94" w:rsidRPr="00B149A3">
        <w:rPr>
          <w:rFonts w:asciiTheme="minorHAnsi" w:hAnsiTheme="minorHAnsi" w:cs="Arial"/>
          <w:lang w:eastAsia="ja-JP"/>
        </w:rPr>
        <w:t>Δ</w:t>
      </w:r>
      <w:r w:rsidR="00273A94" w:rsidRPr="00B149A3">
        <w:rPr>
          <w:rFonts w:asciiTheme="minorHAnsi" w:hAnsiTheme="minorHAnsi" w:cs="Arial" w:hint="eastAsia"/>
          <w:i/>
          <w:lang w:eastAsia="ja-JP"/>
        </w:rPr>
        <w:t>L</w:t>
      </w:r>
      <w:r w:rsidR="00273A94" w:rsidRPr="00B149A3">
        <w:rPr>
          <w:rFonts w:asciiTheme="minorHAnsi" w:hAnsiTheme="minorHAnsi" w:cs="Arial" w:hint="eastAsia"/>
          <w:vertAlign w:val="subscript"/>
          <w:lang w:eastAsia="ja-JP"/>
        </w:rPr>
        <w:t>x,R</w:t>
      </w:r>
      <w:proofErr w:type="spellEnd"/>
      <w:r w:rsidR="00273A94" w:rsidRPr="00B149A3">
        <w:rPr>
          <w:rFonts w:asciiTheme="minorHAnsi" w:hAnsiTheme="minorHAnsi" w:cs="Arial" w:hint="eastAsia"/>
          <w:lang w:eastAsia="ja-JP"/>
        </w:rPr>
        <w:t xml:space="preserve"> are described as </w:t>
      </w:r>
      <w:proofErr w:type="spellStart"/>
      <w:r w:rsidR="00273A94" w:rsidRPr="00B149A3">
        <w:rPr>
          <w:rFonts w:asciiTheme="minorHAnsi" w:hAnsiTheme="minorHAnsi" w:cs="Arial"/>
          <w:lang w:eastAsia="ja-JP"/>
        </w:rPr>
        <w:t>Δ</w:t>
      </w:r>
      <w:r w:rsidR="00273A94" w:rsidRPr="00B149A3">
        <w:rPr>
          <w:rFonts w:asciiTheme="minorHAnsi" w:hAnsiTheme="minorHAnsi" w:cs="Arial" w:hint="eastAsia"/>
          <w:i/>
          <w:lang w:eastAsia="ja-JP"/>
        </w:rPr>
        <w:t>L</w:t>
      </w:r>
      <w:r w:rsidR="00273A94" w:rsidRPr="00B149A3">
        <w:rPr>
          <w:rFonts w:asciiTheme="minorHAnsi" w:hAnsiTheme="minorHAnsi" w:cs="Arial" w:hint="eastAsia"/>
          <w:vertAlign w:val="subscript"/>
          <w:lang w:eastAsia="ja-JP"/>
        </w:rPr>
        <w:t>x,L</w:t>
      </w:r>
      <w:proofErr w:type="spellEnd"/>
      <w:r w:rsidR="00273A94" w:rsidRPr="00B149A3">
        <w:rPr>
          <w:rFonts w:asciiTheme="minorHAnsi" w:hAnsiTheme="minorHAnsi" w:cs="Arial" w:hint="eastAsia"/>
          <w:vertAlign w:val="subscript"/>
          <w:lang w:eastAsia="ja-JP"/>
        </w:rPr>
        <w:t xml:space="preserve"> </w:t>
      </w:r>
      <w:r w:rsidR="00273A94" w:rsidRPr="00B149A3">
        <w:rPr>
          <w:rFonts w:asciiTheme="minorHAnsi" w:hAnsiTheme="minorHAnsi" w:cs="Arial" w:hint="eastAsia"/>
          <w:lang w:eastAsia="ja-JP"/>
        </w:rPr>
        <w:t>= -</w:t>
      </w:r>
      <w:proofErr w:type="spellStart"/>
      <w:r w:rsidR="00273A94" w:rsidRPr="00B149A3">
        <w:rPr>
          <w:rFonts w:asciiTheme="minorHAnsi" w:hAnsiTheme="minorHAnsi" w:cs="Arial"/>
          <w:lang w:eastAsia="ja-JP"/>
        </w:rPr>
        <w:t>Δ</w:t>
      </w:r>
      <w:r w:rsidR="00273A94" w:rsidRPr="00B149A3">
        <w:rPr>
          <w:rFonts w:asciiTheme="minorHAnsi" w:hAnsiTheme="minorHAnsi" w:cs="Arial" w:hint="eastAsia"/>
          <w:i/>
          <w:lang w:eastAsia="ja-JP"/>
        </w:rPr>
        <w:t>L</w:t>
      </w:r>
      <w:r w:rsidR="00273A94" w:rsidRPr="00B149A3">
        <w:rPr>
          <w:rFonts w:asciiTheme="minorHAnsi" w:hAnsiTheme="minorHAnsi" w:cs="Arial" w:hint="eastAsia"/>
          <w:vertAlign w:val="subscript"/>
          <w:lang w:eastAsia="ja-JP"/>
        </w:rPr>
        <w:t>x,R</w:t>
      </w:r>
      <w:proofErr w:type="spellEnd"/>
      <w:r w:rsidR="00273A94" w:rsidRPr="00B149A3">
        <w:rPr>
          <w:rFonts w:asciiTheme="minorHAnsi" w:hAnsiTheme="minorHAnsi" w:cs="Arial" w:hint="eastAsia"/>
          <w:lang w:eastAsia="ja-JP"/>
        </w:rPr>
        <w:t xml:space="preserve"> = </w:t>
      </w:r>
      <w:r w:rsidR="00273A94" w:rsidRPr="00B149A3">
        <w:rPr>
          <w:rFonts w:asciiTheme="minorHAnsi" w:hAnsiTheme="minorHAnsi" w:cs="Arial"/>
          <w:i/>
          <w:lang w:eastAsia="ja-JP"/>
        </w:rPr>
        <w:t>G</w:t>
      </w:r>
      <w:r w:rsidR="00273A94" w:rsidRPr="00B149A3">
        <w:rPr>
          <w:rFonts w:asciiTheme="minorHAnsi" w:hAnsiTheme="minorHAnsi" w:cs="Arial" w:hint="eastAsia"/>
          <w:lang w:eastAsia="ja-JP"/>
        </w:rPr>
        <w:t xml:space="preserve"> </w:t>
      </w:r>
      <w:proofErr w:type="spellStart"/>
      <w:r w:rsidR="00273A94" w:rsidRPr="00B149A3">
        <w:rPr>
          <w:rFonts w:asciiTheme="minorHAnsi" w:hAnsiTheme="minorHAnsi" w:cs="Arial"/>
          <w:lang w:eastAsia="ja-JP"/>
        </w:rPr>
        <w:t>Δ</w:t>
      </w:r>
      <w:r w:rsidR="00273A94" w:rsidRPr="00B149A3">
        <w:rPr>
          <w:rFonts w:asciiTheme="minorHAnsi" w:hAnsiTheme="minorHAnsi" w:cs="Arial" w:hint="eastAsia"/>
          <w:i/>
          <w:lang w:eastAsia="ja-JP"/>
        </w:rPr>
        <w:t>x</w:t>
      </w:r>
      <w:proofErr w:type="spellEnd"/>
      <w:r w:rsidR="00273A94" w:rsidRPr="00B149A3">
        <w:rPr>
          <w:rFonts w:asciiTheme="minorHAnsi" w:hAnsiTheme="minorHAnsi" w:cs="Arial" w:hint="eastAsia"/>
          <w:i/>
          <w:lang w:eastAsia="ja-JP"/>
        </w:rPr>
        <w:t xml:space="preserve"> </w:t>
      </w:r>
      <w:r w:rsidR="00273A94" w:rsidRPr="00B149A3">
        <w:rPr>
          <w:rFonts w:asciiTheme="minorHAnsi" w:hAnsiTheme="minorHAnsi" w:cs="Arial" w:hint="eastAsia"/>
          <w:lang w:eastAsia="ja-JP"/>
        </w:rPr>
        <w:t>(</w:t>
      </w:r>
      <w:proofErr w:type="spellStart"/>
      <w:r w:rsidR="00273A94" w:rsidRPr="00B149A3">
        <w:rPr>
          <w:rFonts w:asciiTheme="minorHAnsi" w:hAnsiTheme="minorHAnsi" w:cs="Arial"/>
          <w:i/>
          <w:lang w:eastAsia="ja-JP"/>
        </w:rPr>
        <w:t>D</w:t>
      </w:r>
      <w:r w:rsidR="00273A94" w:rsidRPr="00B149A3">
        <w:rPr>
          <w:rFonts w:asciiTheme="minorHAnsi" w:hAnsiTheme="minorHAnsi" w:cs="Arial"/>
          <w:vertAlign w:val="subscript"/>
          <w:lang w:eastAsia="ja-JP"/>
        </w:rPr>
        <w:t>wheel</w:t>
      </w:r>
      <w:proofErr w:type="spellEnd"/>
      <w:r w:rsidR="00273A94" w:rsidRPr="00B149A3">
        <w:rPr>
          <w:rFonts w:asciiTheme="minorHAnsi" w:hAnsiTheme="minorHAnsi" w:cs="Arial" w:hint="eastAsia"/>
          <w:lang w:eastAsia="ja-JP"/>
        </w:rPr>
        <w:t xml:space="preserve"> / </w:t>
      </w:r>
      <w:proofErr w:type="spellStart"/>
      <w:r w:rsidR="00273A94" w:rsidRPr="00B149A3">
        <w:rPr>
          <w:rFonts w:asciiTheme="minorHAnsi" w:hAnsiTheme="minorHAnsi" w:cs="Arial"/>
          <w:i/>
          <w:lang w:eastAsia="ja-JP"/>
        </w:rPr>
        <w:t>D</w:t>
      </w:r>
      <w:r w:rsidR="00273A94" w:rsidRPr="00B149A3">
        <w:rPr>
          <w:rFonts w:asciiTheme="minorHAnsi" w:hAnsiTheme="minorHAnsi" w:cs="Arial"/>
          <w:vertAlign w:val="subscript"/>
          <w:lang w:eastAsia="ja-JP"/>
        </w:rPr>
        <w:t>ball</w:t>
      </w:r>
      <w:proofErr w:type="spellEnd"/>
      <w:r w:rsidR="00273A94" w:rsidRPr="00B149A3">
        <w:rPr>
          <w:rFonts w:asciiTheme="minorHAnsi" w:hAnsiTheme="minorHAnsi" w:cs="Arial" w:hint="eastAsia"/>
          <w:lang w:eastAsia="ja-JP"/>
        </w:rPr>
        <w:t>)</w:t>
      </w:r>
      <w:r w:rsidR="00B87E61" w:rsidRPr="00B149A3">
        <w:rPr>
          <w:rFonts w:asciiTheme="minorHAnsi" w:hAnsiTheme="minorHAnsi" w:cs="Arial" w:hint="eastAsia"/>
          <w:lang w:eastAsia="ja-JP"/>
        </w:rPr>
        <w:t xml:space="preserve">, and </w:t>
      </w:r>
      <w:proofErr w:type="spellStart"/>
      <w:r w:rsidR="00B87E61" w:rsidRPr="00B149A3">
        <w:rPr>
          <w:rFonts w:asciiTheme="minorHAnsi" w:hAnsiTheme="minorHAnsi" w:cs="Arial"/>
          <w:lang w:eastAsia="ja-JP"/>
        </w:rPr>
        <w:t>Δ</w:t>
      </w:r>
      <w:r w:rsidR="00B87E61" w:rsidRPr="00B149A3">
        <w:rPr>
          <w:rFonts w:asciiTheme="minorHAnsi" w:hAnsiTheme="minorHAnsi" w:cs="Arial" w:hint="eastAsia"/>
          <w:i/>
          <w:lang w:eastAsia="ja-JP"/>
        </w:rPr>
        <w:t>L</w:t>
      </w:r>
      <w:r w:rsidR="00B87E61" w:rsidRPr="00B149A3">
        <w:rPr>
          <w:rFonts w:asciiTheme="minorHAnsi" w:hAnsiTheme="minorHAnsi" w:cs="Arial" w:hint="eastAsia"/>
          <w:vertAlign w:val="subscript"/>
          <w:lang w:eastAsia="ja-JP"/>
        </w:rPr>
        <w:t>y,L</w:t>
      </w:r>
      <w:proofErr w:type="spellEnd"/>
      <w:r w:rsidR="00B87E61" w:rsidRPr="00B149A3">
        <w:rPr>
          <w:rFonts w:asciiTheme="minorHAnsi" w:hAnsiTheme="minorHAnsi" w:cs="Arial" w:hint="eastAsia"/>
          <w:lang w:eastAsia="ja-JP"/>
        </w:rPr>
        <w:t xml:space="preserve"> and </w:t>
      </w:r>
      <w:proofErr w:type="spellStart"/>
      <w:r w:rsidR="00B87E61" w:rsidRPr="00B149A3">
        <w:rPr>
          <w:rFonts w:asciiTheme="minorHAnsi" w:hAnsiTheme="minorHAnsi" w:cs="Arial"/>
          <w:lang w:eastAsia="ja-JP"/>
        </w:rPr>
        <w:t>Δ</w:t>
      </w:r>
      <w:r w:rsidR="00B87E61" w:rsidRPr="00B149A3">
        <w:rPr>
          <w:rFonts w:asciiTheme="minorHAnsi" w:hAnsiTheme="minorHAnsi" w:cs="Arial" w:hint="eastAsia"/>
          <w:i/>
          <w:lang w:eastAsia="ja-JP"/>
        </w:rPr>
        <w:t>L</w:t>
      </w:r>
      <w:r w:rsidR="00B87E61" w:rsidRPr="00B149A3">
        <w:rPr>
          <w:rFonts w:asciiTheme="minorHAnsi" w:hAnsiTheme="minorHAnsi" w:cs="Arial" w:hint="eastAsia"/>
          <w:vertAlign w:val="subscript"/>
          <w:lang w:eastAsia="ja-JP"/>
        </w:rPr>
        <w:t>y,R</w:t>
      </w:r>
      <w:proofErr w:type="spellEnd"/>
      <w:r w:rsidR="00B87E61" w:rsidRPr="00B149A3">
        <w:rPr>
          <w:rFonts w:asciiTheme="minorHAnsi" w:hAnsiTheme="minorHAnsi" w:cs="Arial" w:hint="eastAsia"/>
          <w:lang w:eastAsia="ja-JP"/>
        </w:rPr>
        <w:t xml:space="preserve"> are described as </w:t>
      </w:r>
      <w:proofErr w:type="spellStart"/>
      <w:r w:rsidR="00B87E61" w:rsidRPr="00B149A3">
        <w:rPr>
          <w:rFonts w:asciiTheme="minorHAnsi" w:hAnsiTheme="minorHAnsi" w:cs="Arial"/>
          <w:lang w:eastAsia="ja-JP"/>
        </w:rPr>
        <w:t>Δ</w:t>
      </w:r>
      <w:r w:rsidR="00B87E61" w:rsidRPr="00B149A3">
        <w:rPr>
          <w:rFonts w:asciiTheme="minorHAnsi" w:hAnsiTheme="minorHAnsi" w:cs="Arial" w:hint="eastAsia"/>
          <w:i/>
          <w:lang w:eastAsia="ja-JP"/>
        </w:rPr>
        <w:t>L</w:t>
      </w:r>
      <w:r w:rsidR="00B87E61" w:rsidRPr="00B149A3">
        <w:rPr>
          <w:rFonts w:asciiTheme="minorHAnsi" w:hAnsiTheme="minorHAnsi" w:cs="Arial" w:hint="eastAsia"/>
          <w:vertAlign w:val="subscript"/>
          <w:lang w:eastAsia="ja-JP"/>
        </w:rPr>
        <w:t>y,L</w:t>
      </w:r>
      <w:proofErr w:type="spellEnd"/>
      <w:r w:rsidR="00B87E61" w:rsidRPr="00B149A3">
        <w:rPr>
          <w:rFonts w:asciiTheme="minorHAnsi" w:hAnsiTheme="minorHAnsi" w:cs="Arial" w:hint="eastAsia"/>
          <w:lang w:eastAsia="ja-JP"/>
        </w:rPr>
        <w:t xml:space="preserve"> = </w:t>
      </w:r>
      <w:proofErr w:type="spellStart"/>
      <w:r w:rsidR="00B87E61" w:rsidRPr="00B149A3">
        <w:rPr>
          <w:rFonts w:asciiTheme="minorHAnsi" w:hAnsiTheme="minorHAnsi" w:cs="Arial"/>
          <w:lang w:eastAsia="ja-JP"/>
        </w:rPr>
        <w:t>Δ</w:t>
      </w:r>
      <w:r w:rsidR="00B87E61" w:rsidRPr="00B149A3">
        <w:rPr>
          <w:rFonts w:asciiTheme="minorHAnsi" w:hAnsiTheme="minorHAnsi" w:cs="Arial" w:hint="eastAsia"/>
          <w:i/>
          <w:lang w:eastAsia="ja-JP"/>
        </w:rPr>
        <w:t>L</w:t>
      </w:r>
      <w:r w:rsidR="00B87E61" w:rsidRPr="00B149A3">
        <w:rPr>
          <w:rFonts w:asciiTheme="minorHAnsi" w:hAnsiTheme="minorHAnsi" w:cs="Arial" w:hint="eastAsia"/>
          <w:vertAlign w:val="subscript"/>
          <w:lang w:eastAsia="ja-JP"/>
        </w:rPr>
        <w:t>y,R</w:t>
      </w:r>
      <w:proofErr w:type="spellEnd"/>
      <w:r w:rsidR="00B87E61" w:rsidRPr="00B149A3">
        <w:rPr>
          <w:rFonts w:asciiTheme="minorHAnsi" w:hAnsiTheme="minorHAnsi" w:cs="Arial" w:hint="eastAsia"/>
          <w:lang w:eastAsia="ja-JP"/>
        </w:rPr>
        <w:t xml:space="preserve"> = </w:t>
      </w:r>
      <w:r w:rsidR="00B87E61" w:rsidRPr="00B149A3">
        <w:rPr>
          <w:rFonts w:asciiTheme="minorHAnsi" w:hAnsiTheme="minorHAnsi" w:cs="Arial"/>
          <w:i/>
          <w:lang w:eastAsia="ja-JP"/>
        </w:rPr>
        <w:t>G</w:t>
      </w:r>
      <w:r w:rsidR="00B87E61" w:rsidRPr="00B149A3">
        <w:rPr>
          <w:rFonts w:asciiTheme="minorHAnsi" w:hAnsiTheme="minorHAnsi" w:cs="Arial"/>
          <w:lang w:eastAsia="ja-JP"/>
        </w:rPr>
        <w:t xml:space="preserve"> </w:t>
      </w:r>
      <w:proofErr w:type="spellStart"/>
      <w:r w:rsidR="00B87E61" w:rsidRPr="00B149A3">
        <w:rPr>
          <w:rFonts w:asciiTheme="minorHAnsi" w:hAnsiTheme="minorHAnsi" w:cs="Arial"/>
          <w:lang w:eastAsia="ja-JP"/>
        </w:rPr>
        <w:t>Δ</w:t>
      </w:r>
      <w:r w:rsidR="00B87E61" w:rsidRPr="00B149A3">
        <w:rPr>
          <w:rFonts w:asciiTheme="minorHAnsi" w:hAnsiTheme="minorHAnsi" w:cs="Arial" w:hint="eastAsia"/>
          <w:i/>
          <w:lang w:eastAsia="ja-JP"/>
        </w:rPr>
        <w:t>y</w:t>
      </w:r>
      <w:proofErr w:type="spellEnd"/>
      <w:r w:rsidR="00B87E61" w:rsidRPr="00B149A3">
        <w:rPr>
          <w:rFonts w:asciiTheme="minorHAnsi" w:hAnsiTheme="minorHAnsi" w:cs="Arial" w:hint="eastAsia"/>
          <w:lang w:eastAsia="ja-JP"/>
        </w:rPr>
        <w:t xml:space="preserve">, where </w:t>
      </w:r>
      <w:r w:rsidR="00B462AF" w:rsidRPr="00B149A3">
        <w:rPr>
          <w:rFonts w:asciiTheme="minorHAnsi" w:hAnsiTheme="minorHAnsi" w:cs="Arial"/>
          <w:i/>
          <w:lang w:eastAsia="ja-JP"/>
        </w:rPr>
        <w:t>G</w:t>
      </w:r>
      <w:r w:rsidR="00B462AF" w:rsidRPr="00B149A3">
        <w:rPr>
          <w:rFonts w:asciiTheme="minorHAnsi" w:hAnsiTheme="minorHAnsi" w:cs="Arial" w:hint="eastAsia"/>
          <w:lang w:eastAsia="ja-JP"/>
        </w:rPr>
        <w:t xml:space="preserve"> is the motor gain and </w:t>
      </w:r>
      <w:proofErr w:type="spellStart"/>
      <w:r w:rsidR="00B462AF" w:rsidRPr="00B149A3">
        <w:rPr>
          <w:rFonts w:asciiTheme="minorHAnsi" w:hAnsiTheme="minorHAnsi" w:cs="Arial" w:hint="eastAsia"/>
          <w:i/>
          <w:lang w:eastAsia="ja-JP"/>
        </w:rPr>
        <w:t>D</w:t>
      </w:r>
      <w:r w:rsidR="00B462AF" w:rsidRPr="00B149A3">
        <w:rPr>
          <w:rFonts w:asciiTheme="minorHAnsi" w:hAnsiTheme="minorHAnsi" w:cs="Arial" w:hint="eastAsia"/>
          <w:vertAlign w:val="subscript"/>
          <w:lang w:eastAsia="ja-JP"/>
        </w:rPr>
        <w:t>ball</w:t>
      </w:r>
      <w:proofErr w:type="spellEnd"/>
      <w:r w:rsidR="00B462AF" w:rsidRPr="00B149A3">
        <w:rPr>
          <w:rFonts w:asciiTheme="minorHAnsi" w:hAnsiTheme="minorHAnsi" w:cs="Arial" w:hint="eastAsia"/>
          <w:lang w:eastAsia="ja-JP"/>
        </w:rPr>
        <w:t xml:space="preserve"> is the diameter of the ball (50 mm). </w:t>
      </w:r>
      <w:r w:rsidR="00627000" w:rsidRPr="00B149A3">
        <w:rPr>
          <w:rFonts w:asciiTheme="minorHAnsi" w:hAnsiTheme="minorHAnsi" w:cs="Arial" w:hint="eastAsia"/>
          <w:lang w:eastAsia="ja-JP"/>
        </w:rPr>
        <w:t>In practice, the motor gain is independently set by each side (left or right</w:t>
      </w:r>
      <w:r w:rsidR="007C723B" w:rsidRPr="00B149A3">
        <w:rPr>
          <w:rFonts w:asciiTheme="minorHAnsi" w:hAnsiTheme="minorHAnsi" w:cs="Arial" w:hint="eastAsia"/>
          <w:lang w:eastAsia="ja-JP"/>
        </w:rPr>
        <w:t xml:space="preserve"> wheel</w:t>
      </w:r>
      <w:r w:rsidR="00627000" w:rsidRPr="00B149A3">
        <w:rPr>
          <w:rFonts w:asciiTheme="minorHAnsi" w:hAnsiTheme="minorHAnsi" w:cs="Arial" w:hint="eastAsia"/>
          <w:lang w:eastAsia="ja-JP"/>
        </w:rPr>
        <w:t>)</w:t>
      </w:r>
      <w:r w:rsidR="002D3913" w:rsidRPr="00B149A3">
        <w:rPr>
          <w:rFonts w:asciiTheme="minorHAnsi" w:hAnsiTheme="minorHAnsi" w:cs="Arial"/>
          <w:lang w:eastAsia="ja-JP"/>
        </w:rPr>
        <w:t xml:space="preserve"> and</w:t>
      </w:r>
      <w:r w:rsidR="00627000" w:rsidRPr="00B149A3">
        <w:rPr>
          <w:rFonts w:asciiTheme="minorHAnsi" w:hAnsiTheme="minorHAnsi" w:cs="Arial" w:hint="eastAsia"/>
          <w:lang w:eastAsia="ja-JP"/>
        </w:rPr>
        <w:t xml:space="preserve"> by </w:t>
      </w:r>
      <w:r w:rsidR="00627000" w:rsidRPr="00B149A3">
        <w:rPr>
          <w:rFonts w:asciiTheme="minorHAnsi" w:hAnsiTheme="minorHAnsi" w:cs="Arial"/>
          <w:lang w:eastAsia="ja-JP"/>
        </w:rPr>
        <w:t>each</w:t>
      </w:r>
      <w:r w:rsidR="00627000" w:rsidRPr="00B149A3">
        <w:rPr>
          <w:rFonts w:asciiTheme="minorHAnsi" w:hAnsiTheme="minorHAnsi" w:cs="Arial" w:hint="eastAsia"/>
          <w:lang w:eastAsia="ja-JP"/>
        </w:rPr>
        <w:t xml:space="preserve"> direction (forward or backward rotation) so as to </w:t>
      </w:r>
      <w:r w:rsidR="007C723B" w:rsidRPr="00B149A3">
        <w:rPr>
          <w:rFonts w:asciiTheme="minorHAnsi" w:hAnsiTheme="minorHAnsi" w:cs="Arial" w:hint="eastAsia"/>
          <w:lang w:eastAsia="ja-JP"/>
        </w:rPr>
        <w:t>calibrate the robot movement</w:t>
      </w:r>
      <w:r w:rsidR="00627000" w:rsidRPr="00B149A3">
        <w:rPr>
          <w:rFonts w:asciiTheme="minorHAnsi" w:hAnsiTheme="minorHAnsi" w:cs="Arial" w:hint="eastAsia"/>
          <w:lang w:eastAsia="ja-JP"/>
        </w:rPr>
        <w:t xml:space="preserve">. </w:t>
      </w:r>
      <w:r w:rsidR="00627000" w:rsidRPr="00B149A3">
        <w:rPr>
          <w:rFonts w:asciiTheme="minorHAnsi" w:hAnsiTheme="minorHAnsi" w:cs="Arial"/>
          <w:lang w:eastAsia="ja-JP"/>
        </w:rPr>
        <w:t>T</w:t>
      </w:r>
      <w:r w:rsidR="00627000" w:rsidRPr="00B149A3">
        <w:rPr>
          <w:rFonts w:asciiTheme="minorHAnsi" w:hAnsiTheme="minorHAnsi" w:cs="Arial" w:hint="eastAsia"/>
          <w:lang w:eastAsia="ja-JP"/>
        </w:rPr>
        <w:t xml:space="preserve">he independent gains further allow </w:t>
      </w:r>
      <w:r w:rsidR="002D3913" w:rsidRPr="00B149A3">
        <w:rPr>
          <w:rFonts w:asciiTheme="minorHAnsi" w:hAnsiTheme="minorHAnsi" w:cs="Arial"/>
          <w:lang w:eastAsia="ja-JP"/>
        </w:rPr>
        <w:t xml:space="preserve">for the </w:t>
      </w:r>
      <w:r w:rsidR="00627000" w:rsidRPr="00B149A3">
        <w:rPr>
          <w:rFonts w:asciiTheme="minorHAnsi" w:hAnsiTheme="minorHAnsi" w:cs="Arial" w:hint="eastAsia"/>
          <w:lang w:eastAsia="ja-JP"/>
        </w:rPr>
        <w:t xml:space="preserve">setting </w:t>
      </w:r>
      <w:r w:rsidR="002D3913" w:rsidRPr="00B149A3">
        <w:rPr>
          <w:rFonts w:asciiTheme="minorHAnsi" w:hAnsiTheme="minorHAnsi" w:cs="Arial"/>
          <w:lang w:eastAsia="ja-JP"/>
        </w:rPr>
        <w:t xml:space="preserve">of </w:t>
      </w:r>
      <w:r w:rsidR="00627000" w:rsidRPr="00B149A3">
        <w:rPr>
          <w:rFonts w:asciiTheme="minorHAnsi" w:hAnsiTheme="minorHAnsi" w:cs="Arial"/>
          <w:lang w:eastAsia="ja-JP"/>
        </w:rPr>
        <w:t>asymmetrical</w:t>
      </w:r>
      <w:r w:rsidR="00627000" w:rsidRPr="00B149A3">
        <w:rPr>
          <w:rFonts w:asciiTheme="minorHAnsi" w:hAnsiTheme="minorHAnsi" w:cs="Arial" w:hint="eastAsia"/>
          <w:lang w:eastAsia="ja-JP"/>
        </w:rPr>
        <w:t xml:space="preserve"> motor rotation to generate a turning bias of the robot</w:t>
      </w:r>
      <w:r w:rsidR="008A157D" w:rsidRPr="00B149A3">
        <w:rPr>
          <w:rFonts w:asciiTheme="minorHAnsi" w:hAnsiTheme="minorHAnsi" w:cs="Arial" w:hint="eastAsia"/>
          <w:lang w:eastAsia="ja-JP"/>
        </w:rPr>
        <w:t xml:space="preserve"> (see step 6.1)</w:t>
      </w:r>
      <w:r w:rsidR="00627000" w:rsidRPr="00B149A3">
        <w:rPr>
          <w:rFonts w:asciiTheme="minorHAnsi" w:hAnsiTheme="minorHAnsi" w:cs="Arial" w:hint="eastAsia"/>
          <w:lang w:eastAsia="ja-JP"/>
        </w:rPr>
        <w:t>.</w:t>
      </w:r>
    </w:p>
    <w:p w14:paraId="18E438BA" w14:textId="77777777" w:rsidR="007D3366" w:rsidRPr="00B149A3" w:rsidRDefault="007D3366" w:rsidP="009A7153">
      <w:pPr>
        <w:pStyle w:val="NormalWeb"/>
        <w:spacing w:before="0" w:beforeAutospacing="0" w:after="0" w:afterAutospacing="0"/>
        <w:jc w:val="both"/>
        <w:rPr>
          <w:rFonts w:ascii="Calibri" w:hAnsi="Calibri" w:cs="Arial"/>
          <w:lang w:eastAsia="ja-JP"/>
        </w:rPr>
      </w:pPr>
    </w:p>
    <w:p w14:paraId="0660F7A3" w14:textId="77777777" w:rsidR="007D3366" w:rsidRPr="00B149A3" w:rsidRDefault="007D3366" w:rsidP="00AC6C6E">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3.</w:t>
      </w:r>
      <w:r w:rsidR="009352D8" w:rsidRPr="00B149A3">
        <w:rPr>
          <w:rFonts w:ascii="Calibri" w:hAnsi="Calibri" w:cs="Arial" w:hint="eastAsia"/>
          <w:highlight w:val="yellow"/>
          <w:lang w:eastAsia="ja-JP"/>
        </w:rPr>
        <w:t>3</w:t>
      </w:r>
      <w:r w:rsidRPr="00B149A3">
        <w:rPr>
          <w:rFonts w:ascii="Calibri" w:hAnsi="Calibri" w:cs="Arial"/>
          <w:highlight w:val="yellow"/>
          <w:lang w:eastAsia="ja-JP"/>
        </w:rPr>
        <w:t xml:space="preserve">) </w:t>
      </w:r>
      <w:r w:rsidR="00A9756C" w:rsidRPr="00B149A3">
        <w:rPr>
          <w:rFonts w:ascii="Calibri" w:hAnsi="Calibri" w:cs="Arial" w:hint="eastAsia"/>
          <w:highlight w:val="yellow"/>
          <w:lang w:eastAsia="ja-JP"/>
        </w:rPr>
        <w:t>Wash</w:t>
      </w:r>
      <w:r w:rsidR="00A9756C" w:rsidRPr="00B149A3">
        <w:rPr>
          <w:rFonts w:ascii="Calibri" w:hAnsi="Calibri" w:cs="Arial"/>
          <w:highlight w:val="yellow"/>
          <w:lang w:eastAsia="ja-JP"/>
        </w:rPr>
        <w:t xml:space="preserve"> </w:t>
      </w:r>
      <w:r w:rsidRPr="00B149A3">
        <w:rPr>
          <w:rFonts w:ascii="Calibri" w:hAnsi="Calibri" w:cs="Arial"/>
          <w:highlight w:val="yellow"/>
          <w:lang w:eastAsia="ja-JP"/>
        </w:rPr>
        <w:t>the surface of a white expanded polystyrene ball (mass</w:t>
      </w:r>
      <w:r w:rsidR="00823F21" w:rsidRPr="00B149A3">
        <w:rPr>
          <w:rFonts w:ascii="Calibri" w:hAnsi="Calibri" w:cs="Arial"/>
          <w:highlight w:val="yellow"/>
          <w:lang w:eastAsia="ja-JP"/>
        </w:rPr>
        <w:t>:</w:t>
      </w:r>
      <w:r w:rsidRPr="00B149A3">
        <w:rPr>
          <w:rFonts w:ascii="Calibri" w:hAnsi="Calibri" w:cs="Arial"/>
          <w:highlight w:val="yellow"/>
          <w:lang w:eastAsia="ja-JP"/>
        </w:rPr>
        <w:t xml:space="preserve"> approximately 2 g; diameter</w:t>
      </w:r>
      <w:r w:rsidR="00823F21" w:rsidRPr="00B149A3">
        <w:rPr>
          <w:rFonts w:ascii="Calibri" w:hAnsi="Calibri" w:cs="Arial"/>
          <w:highlight w:val="yellow"/>
          <w:lang w:eastAsia="ja-JP"/>
        </w:rPr>
        <w:t>:</w:t>
      </w:r>
      <w:r w:rsidRPr="00B149A3">
        <w:rPr>
          <w:rFonts w:ascii="Calibri" w:hAnsi="Calibri" w:cs="Arial"/>
          <w:highlight w:val="yellow"/>
          <w:lang w:eastAsia="ja-JP"/>
        </w:rPr>
        <w:t xml:space="preserve"> 50 mm) </w:t>
      </w:r>
      <w:r w:rsidR="00A9756C" w:rsidRPr="00B149A3">
        <w:rPr>
          <w:rFonts w:ascii="Calibri" w:hAnsi="Calibri" w:cs="Arial" w:hint="eastAsia"/>
          <w:highlight w:val="yellow"/>
          <w:lang w:eastAsia="ja-JP"/>
        </w:rPr>
        <w:t xml:space="preserve">with water </w:t>
      </w:r>
      <w:r w:rsidRPr="00B149A3">
        <w:rPr>
          <w:rFonts w:ascii="Calibri" w:hAnsi="Calibri" w:cs="Arial"/>
          <w:highlight w:val="yellow"/>
          <w:lang w:eastAsia="ja-JP"/>
        </w:rPr>
        <w:t>to remove any possible olfactory or visual cues.</w:t>
      </w:r>
    </w:p>
    <w:p w14:paraId="5108E74E" w14:textId="77777777" w:rsidR="0081586E" w:rsidRPr="00B149A3" w:rsidRDefault="0081586E"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The </w:t>
      </w:r>
      <w:r w:rsidR="003659D3" w:rsidRPr="00B149A3">
        <w:rPr>
          <w:rFonts w:ascii="Calibri" w:hAnsi="Calibri" w:cs="Arial"/>
          <w:lang w:eastAsia="ja-JP"/>
        </w:rPr>
        <w:t xml:space="preserve">surface of a </w:t>
      </w:r>
      <w:r w:rsidR="00A95001" w:rsidRPr="00B149A3">
        <w:rPr>
          <w:rFonts w:ascii="Calibri" w:hAnsi="Calibri" w:cs="Arial" w:hint="eastAsia"/>
          <w:lang w:eastAsia="ja-JP"/>
        </w:rPr>
        <w:t xml:space="preserve">new </w:t>
      </w:r>
      <w:r w:rsidRPr="00B149A3">
        <w:rPr>
          <w:rFonts w:ascii="Calibri" w:hAnsi="Calibri" w:cs="Arial"/>
          <w:lang w:eastAsia="ja-JP"/>
        </w:rPr>
        <w:t>ball s</w:t>
      </w:r>
      <w:r w:rsidR="0064707A" w:rsidRPr="00B149A3">
        <w:rPr>
          <w:rFonts w:ascii="Calibri" w:hAnsi="Calibri" w:cs="Arial"/>
          <w:lang w:eastAsia="ja-JP"/>
        </w:rPr>
        <w:t>h</w:t>
      </w:r>
      <w:r w:rsidRPr="00B149A3">
        <w:rPr>
          <w:rFonts w:ascii="Calibri" w:hAnsi="Calibri" w:cs="Arial"/>
          <w:lang w:eastAsia="ja-JP"/>
        </w:rPr>
        <w:t>ould be roughed with fine</w:t>
      </w:r>
      <w:r w:rsidR="00823F21" w:rsidRPr="00B149A3">
        <w:rPr>
          <w:rFonts w:ascii="Calibri" w:hAnsi="Calibri" w:cs="Arial"/>
          <w:lang w:eastAsia="ja-JP"/>
        </w:rPr>
        <w:t>-</w:t>
      </w:r>
      <w:r w:rsidRPr="00B149A3">
        <w:rPr>
          <w:rFonts w:ascii="Calibri" w:hAnsi="Calibri" w:cs="Arial"/>
          <w:lang w:eastAsia="ja-JP"/>
        </w:rPr>
        <w:t>gri</w:t>
      </w:r>
      <w:r w:rsidR="00A95001" w:rsidRPr="00B149A3">
        <w:rPr>
          <w:rFonts w:ascii="Calibri" w:hAnsi="Calibri" w:cs="Arial" w:hint="eastAsia"/>
          <w:lang w:eastAsia="ja-JP"/>
        </w:rPr>
        <w:t>t</w:t>
      </w:r>
      <w:r w:rsidRPr="00B149A3">
        <w:rPr>
          <w:rFonts w:ascii="Calibri" w:hAnsi="Calibri" w:cs="Arial"/>
          <w:lang w:eastAsia="ja-JP"/>
        </w:rPr>
        <w:t xml:space="preserve"> sandpaper</w:t>
      </w:r>
      <w:r w:rsidR="00A95001" w:rsidRPr="00B149A3">
        <w:rPr>
          <w:rFonts w:ascii="Calibri" w:hAnsi="Calibri" w:cs="Arial" w:hint="eastAsia"/>
          <w:lang w:eastAsia="ja-JP"/>
        </w:rPr>
        <w:t>,</w:t>
      </w:r>
      <w:r w:rsidRPr="00B149A3">
        <w:rPr>
          <w:rFonts w:ascii="Calibri" w:hAnsi="Calibri" w:cs="Arial"/>
          <w:lang w:eastAsia="ja-JP"/>
        </w:rPr>
        <w:t xml:space="preserve"> such as P400</w:t>
      </w:r>
      <w:r w:rsidR="003659D3" w:rsidRPr="00B149A3">
        <w:rPr>
          <w:rFonts w:ascii="Calibri" w:hAnsi="Calibri" w:cs="Arial"/>
          <w:lang w:eastAsia="ja-JP"/>
        </w:rPr>
        <w:t>, which ensures the grip of the legs on the ball.</w:t>
      </w:r>
    </w:p>
    <w:p w14:paraId="5D9E72ED"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22ABD4E7"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3.</w:t>
      </w:r>
      <w:r w:rsidR="009352D8" w:rsidRPr="00B149A3">
        <w:rPr>
          <w:rFonts w:ascii="Calibri" w:hAnsi="Calibri" w:cs="Arial" w:hint="eastAsia"/>
          <w:highlight w:val="yellow"/>
          <w:lang w:eastAsia="ja-JP"/>
        </w:rPr>
        <w:t>4)</w:t>
      </w:r>
      <w:r w:rsidR="007D3366" w:rsidRPr="00B149A3">
        <w:rPr>
          <w:rFonts w:ascii="Calibri" w:hAnsi="Calibri" w:cs="Arial"/>
          <w:highlight w:val="yellow"/>
          <w:lang w:eastAsia="ja-JP"/>
        </w:rPr>
        <w:t xml:space="preserve"> Turn on the blower fan that supplies air </w:t>
      </w:r>
      <w:r w:rsidR="00BE7096" w:rsidRPr="00B149A3">
        <w:rPr>
          <w:rFonts w:ascii="Calibri" w:hAnsi="Calibri" w:cs="Arial"/>
          <w:highlight w:val="yellow"/>
          <w:lang w:eastAsia="ja-JP"/>
        </w:rPr>
        <w:t xml:space="preserve">at 9 V </w:t>
      </w:r>
      <w:r w:rsidR="007D3366" w:rsidRPr="00B149A3">
        <w:rPr>
          <w:rFonts w:ascii="Calibri" w:hAnsi="Calibri" w:cs="Arial"/>
          <w:highlight w:val="yellow"/>
          <w:lang w:eastAsia="ja-JP"/>
        </w:rPr>
        <w:t xml:space="preserve">to the treadmill and floats the ball (Figure </w:t>
      </w:r>
      <w:r w:rsidR="00F66C4A" w:rsidRPr="00B149A3">
        <w:rPr>
          <w:rFonts w:ascii="Calibri" w:hAnsi="Calibri" w:cs="Arial" w:hint="eastAsia"/>
          <w:highlight w:val="yellow"/>
          <w:lang w:eastAsia="ja-JP"/>
        </w:rPr>
        <w:t>5</w:t>
      </w:r>
      <w:r w:rsidR="00F66C4A" w:rsidRPr="00B149A3">
        <w:rPr>
          <w:rFonts w:ascii="Calibri" w:hAnsi="Calibri" w:cs="Arial"/>
          <w:highlight w:val="yellow"/>
          <w:lang w:eastAsia="ja-JP"/>
        </w:rPr>
        <w:t>A</w:t>
      </w:r>
      <w:r w:rsidR="007D3366" w:rsidRPr="00B149A3">
        <w:rPr>
          <w:rFonts w:ascii="Calibri" w:hAnsi="Calibri" w:cs="Arial"/>
          <w:highlight w:val="yellow"/>
          <w:lang w:eastAsia="ja-JP"/>
        </w:rPr>
        <w:t xml:space="preserve">). </w:t>
      </w:r>
      <w:r w:rsidR="00BE7096" w:rsidRPr="00B149A3">
        <w:rPr>
          <w:rFonts w:ascii="Calibri" w:hAnsi="Calibri" w:cs="Arial"/>
          <w:highlight w:val="yellow"/>
          <w:lang w:eastAsia="ja-JP"/>
        </w:rPr>
        <w:t xml:space="preserve">Observe the </w:t>
      </w:r>
      <w:r w:rsidR="007D3366" w:rsidRPr="00B149A3">
        <w:rPr>
          <w:rFonts w:ascii="Calibri" w:hAnsi="Calibri" w:cs="Arial"/>
          <w:highlight w:val="yellow"/>
          <w:lang w:eastAsia="ja-JP"/>
        </w:rPr>
        <w:t>ball float approximately 2 mm from the bottom of the cup.</w:t>
      </w:r>
    </w:p>
    <w:p w14:paraId="35135D7D"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42F64765"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lastRenderedPageBreak/>
        <w:t>3.</w:t>
      </w:r>
      <w:r w:rsidR="009352D8" w:rsidRPr="00B149A3">
        <w:rPr>
          <w:rFonts w:ascii="Calibri" w:hAnsi="Calibri" w:cs="Arial" w:hint="eastAsia"/>
          <w:highlight w:val="yellow"/>
          <w:lang w:eastAsia="ja-JP"/>
        </w:rPr>
        <w:t>5</w:t>
      </w:r>
      <w:r w:rsidR="007D3366" w:rsidRPr="00B149A3">
        <w:rPr>
          <w:rFonts w:ascii="Calibri" w:hAnsi="Calibri" w:cs="Arial"/>
          <w:highlight w:val="yellow"/>
          <w:lang w:eastAsia="ja-JP"/>
        </w:rPr>
        <w:t xml:space="preserve">) </w:t>
      </w:r>
      <w:r w:rsidR="00823F21" w:rsidRPr="00B149A3">
        <w:rPr>
          <w:rFonts w:ascii="Calibri" w:hAnsi="Calibri" w:cs="Arial"/>
          <w:highlight w:val="yellow"/>
          <w:lang w:eastAsia="ja-JP"/>
        </w:rPr>
        <w:t>Using a screw, a</w:t>
      </w:r>
      <w:r w:rsidR="007D3366" w:rsidRPr="00B149A3">
        <w:rPr>
          <w:rFonts w:ascii="Calibri" w:hAnsi="Calibri" w:cs="Arial"/>
          <w:highlight w:val="yellow"/>
          <w:lang w:eastAsia="ja-JP"/>
        </w:rPr>
        <w:t xml:space="preserve">ttach the </w:t>
      </w:r>
      <w:r w:rsidR="007D335B" w:rsidRPr="00B149A3">
        <w:rPr>
          <w:rFonts w:ascii="Calibri" w:hAnsi="Calibri" w:cs="Arial"/>
          <w:highlight w:val="yellow"/>
          <w:lang w:eastAsia="ja-JP"/>
        </w:rPr>
        <w:t xml:space="preserve">copper wire of the attachment with the </w:t>
      </w:r>
      <w:r w:rsidR="009934C6" w:rsidRPr="00B149A3">
        <w:rPr>
          <w:rFonts w:ascii="Calibri" w:hAnsi="Calibri" w:cs="Arial"/>
          <w:highlight w:val="yellow"/>
          <w:lang w:eastAsia="ja-JP"/>
        </w:rPr>
        <w:t xml:space="preserve">moth </w:t>
      </w:r>
      <w:r w:rsidR="007D335B" w:rsidRPr="00B149A3">
        <w:rPr>
          <w:rFonts w:ascii="Calibri" w:hAnsi="Calibri" w:cs="Arial"/>
          <w:highlight w:val="yellow"/>
          <w:lang w:eastAsia="ja-JP"/>
        </w:rPr>
        <w:t xml:space="preserve">(see step 2) </w:t>
      </w:r>
      <w:r w:rsidR="009934C6" w:rsidRPr="00B149A3">
        <w:rPr>
          <w:rFonts w:ascii="Calibri" w:hAnsi="Calibri" w:cs="Arial"/>
          <w:highlight w:val="yellow"/>
          <w:lang w:eastAsia="ja-JP"/>
        </w:rPr>
        <w:t xml:space="preserve">to </w:t>
      </w:r>
      <w:r w:rsidR="007D335B" w:rsidRPr="00B149A3">
        <w:rPr>
          <w:rFonts w:ascii="Calibri" w:hAnsi="Calibri" w:cs="Arial"/>
          <w:highlight w:val="yellow"/>
          <w:lang w:eastAsia="ja-JP"/>
        </w:rPr>
        <w:t xml:space="preserve">a fixture in </w:t>
      </w:r>
      <w:r w:rsidR="009934C6" w:rsidRPr="00B149A3">
        <w:rPr>
          <w:rFonts w:ascii="Calibri" w:hAnsi="Calibri" w:cs="Arial"/>
          <w:highlight w:val="yellow"/>
          <w:lang w:eastAsia="ja-JP"/>
        </w:rPr>
        <w:t>the</w:t>
      </w:r>
      <w:r w:rsidR="007D3366" w:rsidRPr="00B149A3">
        <w:rPr>
          <w:rFonts w:ascii="Calibri" w:hAnsi="Calibri" w:cs="Arial"/>
          <w:highlight w:val="yellow"/>
          <w:lang w:eastAsia="ja-JP"/>
        </w:rPr>
        <w:t xml:space="preserve"> cockpit of the robot</w:t>
      </w:r>
      <w:r w:rsidR="007D335B" w:rsidRPr="00B149A3">
        <w:rPr>
          <w:rFonts w:ascii="Calibri" w:hAnsi="Calibri" w:cs="Arial"/>
          <w:highlight w:val="yellow"/>
          <w:lang w:eastAsia="ja-JP"/>
        </w:rPr>
        <w:t xml:space="preserve"> (see Figure </w:t>
      </w:r>
      <w:r w:rsidR="00F66C4A" w:rsidRPr="00B149A3">
        <w:rPr>
          <w:rFonts w:ascii="Calibri" w:hAnsi="Calibri" w:cs="Arial" w:hint="eastAsia"/>
          <w:highlight w:val="yellow"/>
          <w:lang w:eastAsia="ja-JP"/>
        </w:rPr>
        <w:t>3</w:t>
      </w:r>
      <w:r w:rsidR="00F66C4A" w:rsidRPr="00B149A3">
        <w:rPr>
          <w:rFonts w:ascii="Calibri" w:hAnsi="Calibri" w:cs="Arial"/>
          <w:highlight w:val="yellow"/>
          <w:lang w:eastAsia="ja-JP"/>
        </w:rPr>
        <w:t xml:space="preserve"> </w:t>
      </w:r>
      <w:r w:rsidR="007D335B" w:rsidRPr="00B149A3">
        <w:rPr>
          <w:rFonts w:ascii="Calibri" w:hAnsi="Calibri" w:cs="Arial"/>
          <w:highlight w:val="yellow"/>
          <w:lang w:eastAsia="ja-JP"/>
        </w:rPr>
        <w:t>inset)</w:t>
      </w:r>
      <w:r w:rsidR="007D3366" w:rsidRPr="00B149A3">
        <w:rPr>
          <w:rFonts w:ascii="Calibri" w:hAnsi="Calibri" w:cs="Arial"/>
          <w:highlight w:val="yellow"/>
          <w:lang w:eastAsia="ja-JP"/>
        </w:rPr>
        <w:t xml:space="preserve">. Make sure that the position of the middle legs </w:t>
      </w:r>
      <w:r w:rsidR="003659D3" w:rsidRPr="00B149A3">
        <w:rPr>
          <w:rFonts w:ascii="Calibri" w:hAnsi="Calibri" w:cs="Arial" w:hint="eastAsia"/>
          <w:highlight w:val="yellow"/>
          <w:lang w:eastAsia="ja-JP"/>
        </w:rPr>
        <w:t>are</w:t>
      </w:r>
      <w:r w:rsidR="003659D3" w:rsidRPr="00B149A3">
        <w:rPr>
          <w:rFonts w:ascii="Calibri" w:hAnsi="Calibri" w:cs="Arial"/>
          <w:highlight w:val="yellow"/>
          <w:lang w:eastAsia="ja-JP"/>
        </w:rPr>
        <w:t xml:space="preserve"> </w:t>
      </w:r>
      <w:r w:rsidR="007D3366" w:rsidRPr="00B149A3">
        <w:rPr>
          <w:rFonts w:ascii="Calibri" w:hAnsi="Calibri" w:cs="Arial"/>
          <w:highlight w:val="yellow"/>
          <w:lang w:eastAsia="ja-JP"/>
        </w:rPr>
        <w:t xml:space="preserve">at the center of the ball (Figure </w:t>
      </w:r>
      <w:r w:rsidR="00F66C4A" w:rsidRPr="00B149A3">
        <w:rPr>
          <w:rFonts w:ascii="Calibri" w:hAnsi="Calibri" w:cs="Arial" w:hint="eastAsia"/>
          <w:highlight w:val="yellow"/>
          <w:lang w:eastAsia="ja-JP"/>
        </w:rPr>
        <w:t>7A</w:t>
      </w:r>
      <w:r w:rsidR="007D3366" w:rsidRPr="00B149A3">
        <w:rPr>
          <w:rFonts w:ascii="Calibri" w:hAnsi="Calibri" w:cs="Arial"/>
          <w:highlight w:val="yellow"/>
          <w:lang w:eastAsia="ja-JP"/>
        </w:rPr>
        <w:t>).</w:t>
      </w:r>
    </w:p>
    <w:p w14:paraId="7D1DD65D"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7CB5A478" w14:textId="77777777" w:rsidR="000712D1"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3.</w:t>
      </w:r>
      <w:r w:rsidR="009352D8" w:rsidRPr="00B149A3">
        <w:rPr>
          <w:rFonts w:ascii="Calibri" w:hAnsi="Calibri" w:cs="Arial" w:hint="eastAsia"/>
          <w:highlight w:val="yellow"/>
          <w:lang w:eastAsia="ja-JP"/>
        </w:rPr>
        <w:t>6</w:t>
      </w:r>
      <w:r w:rsidR="007D3366" w:rsidRPr="00B149A3">
        <w:rPr>
          <w:rFonts w:ascii="Calibri" w:hAnsi="Calibri" w:cs="Arial"/>
          <w:highlight w:val="yellow"/>
          <w:lang w:eastAsia="ja-JP"/>
        </w:rPr>
        <w:t xml:space="preserve">) </w:t>
      </w:r>
      <w:proofErr w:type="gramStart"/>
      <w:r w:rsidR="007D3366" w:rsidRPr="00B149A3">
        <w:rPr>
          <w:rFonts w:ascii="Calibri" w:hAnsi="Calibri" w:cs="Arial"/>
          <w:highlight w:val="yellow"/>
          <w:lang w:eastAsia="ja-JP"/>
        </w:rPr>
        <w:t>Adjust</w:t>
      </w:r>
      <w:proofErr w:type="gramEnd"/>
      <w:r w:rsidR="007D3366" w:rsidRPr="00B149A3">
        <w:rPr>
          <w:rFonts w:ascii="Calibri" w:hAnsi="Calibri" w:cs="Arial"/>
          <w:highlight w:val="yellow"/>
          <w:lang w:eastAsia="ja-JP"/>
        </w:rPr>
        <w:t xml:space="preserve"> the vertical position of the attachment to enable the moth to walk normally on the ball. </w:t>
      </w:r>
      <w:r w:rsidR="000712D1" w:rsidRPr="00B149A3">
        <w:rPr>
          <w:rFonts w:ascii="Calibri" w:hAnsi="Calibri" w:cs="Arial" w:hint="eastAsia"/>
          <w:highlight w:val="yellow"/>
          <w:lang w:eastAsia="ja-JP"/>
        </w:rPr>
        <w:t xml:space="preserve">Keep the </w:t>
      </w:r>
      <w:r w:rsidR="00823F21" w:rsidRPr="00B149A3">
        <w:rPr>
          <w:rFonts w:ascii="Calibri" w:hAnsi="Calibri" w:cs="Arial"/>
          <w:highlight w:val="yellow"/>
          <w:lang w:eastAsia="ja-JP"/>
        </w:rPr>
        <w:t xml:space="preserve">ball at the </w:t>
      </w:r>
      <w:r w:rsidR="000712D1" w:rsidRPr="00B149A3">
        <w:rPr>
          <w:rFonts w:ascii="Calibri" w:hAnsi="Calibri" w:cs="Arial" w:hint="eastAsia"/>
          <w:highlight w:val="yellow"/>
          <w:lang w:eastAsia="ja-JP"/>
        </w:rPr>
        <w:t xml:space="preserve">same height before and after attaching the moth (Figure </w:t>
      </w:r>
      <w:r w:rsidR="0093451A" w:rsidRPr="00B149A3">
        <w:rPr>
          <w:rFonts w:ascii="Calibri" w:hAnsi="Calibri" w:cs="Arial" w:hint="eastAsia"/>
          <w:highlight w:val="yellow"/>
          <w:lang w:eastAsia="ja-JP"/>
        </w:rPr>
        <w:t>7B</w:t>
      </w:r>
      <w:r w:rsidR="000712D1" w:rsidRPr="00B149A3">
        <w:rPr>
          <w:rFonts w:ascii="Calibri" w:hAnsi="Calibri" w:cs="Arial" w:hint="eastAsia"/>
          <w:highlight w:val="yellow"/>
          <w:lang w:eastAsia="ja-JP"/>
        </w:rPr>
        <w:t>).</w:t>
      </w:r>
    </w:p>
    <w:p w14:paraId="5F738501" w14:textId="77777777" w:rsidR="007D3366" w:rsidRPr="00B149A3" w:rsidRDefault="000712D1"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w:t>
      </w:r>
      <w:r w:rsidR="007D3366" w:rsidRPr="00B149A3">
        <w:rPr>
          <w:rFonts w:ascii="Calibri" w:hAnsi="Calibri" w:cs="Arial"/>
          <w:lang w:eastAsia="ja-JP"/>
        </w:rPr>
        <w:t>A too-low position of the attachment adds pressure on the moth and elicits backward walking to resist the pressure</w:t>
      </w:r>
      <w:r w:rsidR="0093451A" w:rsidRPr="00B149A3">
        <w:rPr>
          <w:rFonts w:ascii="Calibri" w:hAnsi="Calibri" w:cs="Arial" w:hint="eastAsia"/>
          <w:lang w:eastAsia="ja-JP"/>
        </w:rPr>
        <w:t xml:space="preserve"> </w:t>
      </w:r>
      <w:r w:rsidR="0093451A" w:rsidRPr="00B149A3">
        <w:rPr>
          <w:rFonts w:ascii="Calibri" w:hAnsi="Calibri" w:cs="Arial"/>
          <w:lang w:eastAsia="ja-JP"/>
        </w:rPr>
        <w:t xml:space="preserve">(Figure </w:t>
      </w:r>
      <w:r w:rsidR="0093451A" w:rsidRPr="00B149A3">
        <w:rPr>
          <w:rFonts w:ascii="Calibri" w:hAnsi="Calibri" w:cs="Arial" w:hint="eastAsia"/>
          <w:lang w:eastAsia="ja-JP"/>
        </w:rPr>
        <w:t>7C</w:t>
      </w:r>
      <w:r w:rsidR="0093451A" w:rsidRPr="00B149A3">
        <w:rPr>
          <w:rFonts w:ascii="Calibri" w:hAnsi="Calibri" w:cs="Arial"/>
          <w:lang w:eastAsia="ja-JP"/>
        </w:rPr>
        <w:t>)</w:t>
      </w:r>
      <w:r w:rsidR="007D3366" w:rsidRPr="00B149A3">
        <w:rPr>
          <w:rFonts w:ascii="Calibri" w:hAnsi="Calibri" w:cs="Arial"/>
          <w:lang w:eastAsia="ja-JP"/>
        </w:rPr>
        <w:t>, whereas a too-high position causes unstable walking and failure</w:t>
      </w:r>
      <w:r w:rsidR="00823F21" w:rsidRPr="00B149A3">
        <w:rPr>
          <w:rFonts w:ascii="Calibri" w:hAnsi="Calibri" w:cs="Arial"/>
          <w:lang w:eastAsia="ja-JP"/>
        </w:rPr>
        <w:t>s</w:t>
      </w:r>
      <w:r w:rsidR="007D3366" w:rsidRPr="00B149A3">
        <w:rPr>
          <w:rFonts w:ascii="Calibri" w:hAnsi="Calibri" w:cs="Arial"/>
          <w:lang w:eastAsia="ja-JP"/>
        </w:rPr>
        <w:t xml:space="preserve"> of </w:t>
      </w:r>
      <w:r w:rsidR="00823F21" w:rsidRPr="00B149A3">
        <w:rPr>
          <w:rFonts w:ascii="Calibri" w:hAnsi="Calibri" w:cs="Arial"/>
          <w:lang w:eastAsia="ja-JP"/>
        </w:rPr>
        <w:t xml:space="preserve">the </w:t>
      </w:r>
      <w:r w:rsidR="007D3366" w:rsidRPr="00B149A3">
        <w:rPr>
          <w:rFonts w:ascii="Calibri" w:hAnsi="Calibri" w:cs="Arial"/>
          <w:lang w:eastAsia="ja-JP"/>
        </w:rPr>
        <w:t xml:space="preserve">sensor </w:t>
      </w:r>
      <w:r w:rsidR="00823F21" w:rsidRPr="00B149A3">
        <w:rPr>
          <w:rFonts w:ascii="Calibri" w:hAnsi="Calibri" w:cs="Arial"/>
          <w:lang w:eastAsia="ja-JP"/>
        </w:rPr>
        <w:t>due to</w:t>
      </w:r>
      <w:r w:rsidR="007D3366" w:rsidRPr="00B149A3">
        <w:rPr>
          <w:rFonts w:ascii="Calibri" w:hAnsi="Calibri" w:cs="Arial"/>
          <w:lang w:eastAsia="ja-JP"/>
        </w:rPr>
        <w:t xml:space="preserve"> chang</w:t>
      </w:r>
      <w:r w:rsidR="00823F21" w:rsidRPr="00B149A3">
        <w:rPr>
          <w:rFonts w:ascii="Calibri" w:hAnsi="Calibri" w:cs="Arial"/>
          <w:lang w:eastAsia="ja-JP"/>
        </w:rPr>
        <w:t>es in</w:t>
      </w:r>
      <w:r w:rsidR="007D3366" w:rsidRPr="00B149A3">
        <w:rPr>
          <w:rFonts w:ascii="Calibri" w:hAnsi="Calibri" w:cs="Arial"/>
          <w:lang w:eastAsia="ja-JP"/>
        </w:rPr>
        <w:t xml:space="preserve"> the vertical position of the ball (Figure </w:t>
      </w:r>
      <w:r w:rsidR="0093451A" w:rsidRPr="00B149A3">
        <w:rPr>
          <w:rFonts w:ascii="Calibri" w:hAnsi="Calibri" w:cs="Arial" w:hint="eastAsia"/>
          <w:lang w:eastAsia="ja-JP"/>
        </w:rPr>
        <w:t>7D</w:t>
      </w:r>
      <w:r w:rsidR="007D3366" w:rsidRPr="00B149A3">
        <w:rPr>
          <w:rFonts w:ascii="Calibri" w:hAnsi="Calibri" w:cs="Arial"/>
          <w:lang w:eastAsia="ja-JP"/>
        </w:rPr>
        <w:t>).</w:t>
      </w:r>
      <w:r w:rsidRPr="00B149A3">
        <w:rPr>
          <w:rFonts w:ascii="Calibri" w:hAnsi="Calibri" w:cs="Arial"/>
          <w:lang w:eastAsia="ja-JP"/>
        </w:rPr>
        <w:t xml:space="preserve"> To check normal walking behavior, a single-puffed pheromone stimulus is used </w:t>
      </w:r>
      <w:r w:rsidR="00823F21" w:rsidRPr="00B149A3">
        <w:rPr>
          <w:rFonts w:ascii="Calibri" w:hAnsi="Calibri" w:cs="Arial"/>
          <w:lang w:eastAsia="ja-JP"/>
        </w:rPr>
        <w:t xml:space="preserve">to </w:t>
      </w:r>
      <w:r w:rsidRPr="00B149A3">
        <w:rPr>
          <w:rFonts w:ascii="Calibri" w:hAnsi="Calibri" w:cs="Arial"/>
          <w:lang w:eastAsia="ja-JP"/>
        </w:rPr>
        <w:t xml:space="preserve">trigger walking </w:t>
      </w:r>
      <w:r w:rsidR="00823F21" w:rsidRPr="00B149A3">
        <w:rPr>
          <w:rFonts w:ascii="Calibri" w:hAnsi="Calibri" w:cs="Arial"/>
          <w:lang w:eastAsia="ja-JP"/>
        </w:rPr>
        <w:t>in</w:t>
      </w:r>
      <w:r w:rsidRPr="00B149A3">
        <w:rPr>
          <w:rFonts w:ascii="Calibri" w:hAnsi="Calibri" w:cs="Arial"/>
          <w:lang w:eastAsia="ja-JP"/>
        </w:rPr>
        <w:t xml:space="preserve"> the moth</w:t>
      </w:r>
      <w:r w:rsidR="0093451A" w:rsidRPr="00B149A3">
        <w:rPr>
          <w:rFonts w:ascii="Calibri" w:hAnsi="Calibri" w:cs="Arial" w:hint="eastAsia"/>
          <w:lang w:eastAsia="ja-JP"/>
        </w:rPr>
        <w:t xml:space="preserve"> (</w:t>
      </w:r>
      <w:r w:rsidR="00823F21" w:rsidRPr="00B149A3">
        <w:rPr>
          <w:rFonts w:ascii="Calibri" w:hAnsi="Calibri" w:cs="Arial"/>
          <w:lang w:eastAsia="ja-JP"/>
        </w:rPr>
        <w:t>f</w:t>
      </w:r>
      <w:r w:rsidR="00BB590D" w:rsidRPr="00B149A3">
        <w:rPr>
          <w:rFonts w:ascii="Calibri" w:hAnsi="Calibri" w:cs="Arial"/>
          <w:lang w:eastAsia="ja-JP"/>
        </w:rPr>
        <w:t>or the pheromone stimulus, see step 4</w:t>
      </w:r>
      <w:r w:rsidR="0093451A" w:rsidRPr="00B149A3">
        <w:rPr>
          <w:rFonts w:ascii="Calibri" w:hAnsi="Calibri" w:cs="Arial" w:hint="eastAsia"/>
          <w:lang w:eastAsia="ja-JP"/>
        </w:rPr>
        <w:t>)</w:t>
      </w:r>
      <w:r w:rsidR="00BB590D" w:rsidRPr="00B149A3">
        <w:rPr>
          <w:rFonts w:ascii="Calibri" w:hAnsi="Calibri" w:cs="Arial"/>
          <w:lang w:eastAsia="ja-JP"/>
        </w:rPr>
        <w:t>.</w:t>
      </w:r>
      <w:r w:rsidR="00F70093" w:rsidRPr="00B149A3">
        <w:rPr>
          <w:rFonts w:ascii="Calibri" w:hAnsi="Calibri" w:cs="Arial"/>
          <w:lang w:eastAsia="ja-JP"/>
        </w:rPr>
        <w:t xml:space="preserve"> Note that the test stimul</w:t>
      </w:r>
      <w:r w:rsidR="00823F21" w:rsidRPr="00B149A3">
        <w:rPr>
          <w:rFonts w:ascii="Calibri" w:hAnsi="Calibri" w:cs="Arial"/>
          <w:lang w:eastAsia="ja-JP"/>
        </w:rPr>
        <w:t>us</w:t>
      </w:r>
      <w:r w:rsidR="00F70093" w:rsidRPr="00B149A3">
        <w:rPr>
          <w:rFonts w:ascii="Calibri" w:hAnsi="Calibri" w:cs="Arial"/>
          <w:lang w:eastAsia="ja-JP"/>
        </w:rPr>
        <w:t xml:space="preserve"> must be minimal because previous exposure to </w:t>
      </w:r>
      <w:proofErr w:type="spellStart"/>
      <w:r w:rsidR="00F70093" w:rsidRPr="00B149A3">
        <w:rPr>
          <w:rFonts w:ascii="Calibri" w:hAnsi="Calibri" w:cs="Arial"/>
          <w:lang w:eastAsia="ja-JP"/>
        </w:rPr>
        <w:t>bombykol</w:t>
      </w:r>
      <w:proofErr w:type="spellEnd"/>
      <w:r w:rsidR="00F70093" w:rsidRPr="00B149A3">
        <w:rPr>
          <w:rFonts w:ascii="Calibri" w:hAnsi="Calibri" w:cs="Arial"/>
          <w:lang w:eastAsia="ja-JP"/>
        </w:rPr>
        <w:t xml:space="preserve"> habituates </w:t>
      </w:r>
      <w:proofErr w:type="spellStart"/>
      <w:r w:rsidR="00F70093" w:rsidRPr="00B149A3">
        <w:rPr>
          <w:rFonts w:ascii="Calibri" w:hAnsi="Calibri" w:cs="Arial"/>
          <w:lang w:eastAsia="ja-JP"/>
        </w:rPr>
        <w:t>silkmoths</w:t>
      </w:r>
      <w:proofErr w:type="spellEnd"/>
      <w:r w:rsidR="00F70093" w:rsidRPr="00B149A3">
        <w:rPr>
          <w:rFonts w:ascii="Calibri" w:hAnsi="Calibri" w:cs="Arial"/>
          <w:lang w:eastAsia="ja-JP"/>
        </w:rPr>
        <w:t xml:space="preserve"> and decreases their sensitivity (Matsuyama and </w:t>
      </w:r>
      <w:proofErr w:type="spellStart"/>
      <w:r w:rsidR="00F70093" w:rsidRPr="00B149A3">
        <w:rPr>
          <w:rFonts w:ascii="Calibri" w:hAnsi="Calibri" w:cs="Arial"/>
          <w:lang w:eastAsia="ja-JP"/>
        </w:rPr>
        <w:t>Kanzaki</w:t>
      </w:r>
      <w:proofErr w:type="spellEnd"/>
      <w:r w:rsidR="00F70093" w:rsidRPr="00B149A3">
        <w:rPr>
          <w:rFonts w:ascii="Calibri" w:hAnsi="Calibri" w:cs="Arial"/>
          <w:lang w:eastAsia="ja-JP"/>
        </w:rPr>
        <w:t>, unpublished data).</w:t>
      </w:r>
    </w:p>
    <w:p w14:paraId="6DC2697A" w14:textId="77777777" w:rsidR="005D0FF3" w:rsidRPr="00B149A3" w:rsidRDefault="005D0FF3" w:rsidP="009A7153">
      <w:pPr>
        <w:pStyle w:val="NormalWeb"/>
        <w:spacing w:before="0" w:beforeAutospacing="0" w:after="0" w:afterAutospacing="0"/>
        <w:jc w:val="both"/>
        <w:rPr>
          <w:rFonts w:ascii="Calibri" w:hAnsi="Calibri" w:cs="Arial"/>
          <w:lang w:eastAsia="ja-JP"/>
        </w:rPr>
      </w:pPr>
    </w:p>
    <w:p w14:paraId="56555FA9" w14:textId="77777777" w:rsidR="007D3366" w:rsidRPr="00B149A3" w:rsidRDefault="007D3366" w:rsidP="009A7153">
      <w:pPr>
        <w:pStyle w:val="NormalWeb"/>
        <w:spacing w:before="0" w:beforeAutospacing="0" w:after="0" w:afterAutospacing="0"/>
        <w:jc w:val="both"/>
        <w:rPr>
          <w:rFonts w:ascii="Calibri" w:hAnsi="Calibri" w:cs="Arial"/>
          <w:b/>
          <w:lang w:eastAsia="ja-JP"/>
        </w:rPr>
      </w:pPr>
      <w:r w:rsidRPr="00B149A3">
        <w:rPr>
          <w:rFonts w:ascii="Calibri" w:hAnsi="Calibri" w:cs="Arial"/>
          <w:b/>
          <w:lang w:eastAsia="ja-JP"/>
        </w:rPr>
        <w:t>4</w:t>
      </w:r>
      <w:r w:rsidRPr="00B149A3">
        <w:rPr>
          <w:rFonts w:ascii="Calibri" w:hAnsi="Calibri" w:cs="Arial"/>
          <w:b/>
        </w:rPr>
        <w:t xml:space="preserve">. </w:t>
      </w:r>
      <w:r w:rsidRPr="00B149A3">
        <w:rPr>
          <w:rFonts w:ascii="Calibri" w:hAnsi="Calibri" w:cs="Arial"/>
          <w:b/>
          <w:lang w:eastAsia="ja-JP"/>
        </w:rPr>
        <w:t>Odor source preparation</w:t>
      </w:r>
    </w:p>
    <w:p w14:paraId="2443B76E"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Male </w:t>
      </w:r>
      <w:r w:rsidRPr="00B149A3">
        <w:rPr>
          <w:rFonts w:ascii="Calibri" w:hAnsi="Calibri" w:cs="Arial"/>
          <w:i/>
          <w:lang w:eastAsia="ja-JP"/>
        </w:rPr>
        <w:t xml:space="preserve">B. </w:t>
      </w:r>
      <w:proofErr w:type="spellStart"/>
      <w:r w:rsidRPr="00B149A3">
        <w:rPr>
          <w:rFonts w:ascii="Calibri" w:hAnsi="Calibri" w:cs="Arial"/>
          <w:i/>
          <w:lang w:eastAsia="ja-JP"/>
        </w:rPr>
        <w:t>mori</w:t>
      </w:r>
      <w:proofErr w:type="spellEnd"/>
      <w:r w:rsidRPr="00B149A3">
        <w:rPr>
          <w:rFonts w:ascii="Calibri" w:hAnsi="Calibri" w:cs="Arial"/>
          <w:lang w:eastAsia="ja-JP"/>
        </w:rPr>
        <w:t xml:space="preserve"> </w:t>
      </w:r>
      <w:r w:rsidR="00823F21" w:rsidRPr="00B149A3">
        <w:rPr>
          <w:rFonts w:ascii="Calibri" w:hAnsi="Calibri" w:cs="Arial"/>
          <w:lang w:eastAsia="ja-JP"/>
        </w:rPr>
        <w:t>are</w:t>
      </w:r>
      <w:r w:rsidRPr="00B149A3">
        <w:rPr>
          <w:rFonts w:ascii="Calibri" w:hAnsi="Calibri" w:cs="Arial"/>
          <w:lang w:eastAsia="ja-JP"/>
        </w:rPr>
        <w:t xml:space="preserve"> sensitive to the major component of the conspecific female sex pheromone (</w:t>
      </w:r>
      <w:proofErr w:type="spellStart"/>
      <w:r w:rsidRPr="00B149A3">
        <w:rPr>
          <w:rFonts w:ascii="Calibri" w:hAnsi="Calibri" w:cs="Arial"/>
          <w:lang w:eastAsia="ja-JP"/>
        </w:rPr>
        <w:t>bombykol</w:t>
      </w:r>
      <w:proofErr w:type="spellEnd"/>
      <w:r w:rsidRPr="00B149A3">
        <w:rPr>
          <w:rFonts w:ascii="Calibri" w:hAnsi="Calibri" w:cs="Arial"/>
          <w:lang w:eastAsia="ja-JP"/>
        </w:rPr>
        <w:t>: (E</w:t>
      </w:r>
      <w:proofErr w:type="gramStart"/>
      <w:r w:rsidRPr="00B149A3">
        <w:rPr>
          <w:rFonts w:ascii="Calibri" w:hAnsi="Calibri" w:cs="Arial"/>
          <w:lang w:eastAsia="ja-JP"/>
        </w:rPr>
        <w:t>,Z</w:t>
      </w:r>
      <w:proofErr w:type="gramEnd"/>
      <w:r w:rsidRPr="00B149A3">
        <w:rPr>
          <w:rFonts w:ascii="Calibri" w:hAnsi="Calibri" w:cs="Arial"/>
          <w:lang w:eastAsia="ja-JP"/>
        </w:rPr>
        <w:t>)-10,12-hexadecadien-1-ol)</w:t>
      </w:r>
      <w:r w:rsidRPr="00B149A3">
        <w:rPr>
          <w:rFonts w:ascii="Calibri" w:hAnsi="Calibri" w:cs="Arial"/>
          <w:vertAlign w:val="superscript"/>
          <w:lang w:eastAsia="ja-JP"/>
        </w:rPr>
        <w:t>20</w:t>
      </w:r>
      <w:r w:rsidRPr="00B149A3">
        <w:rPr>
          <w:rFonts w:ascii="Calibri" w:hAnsi="Calibri" w:cs="Arial"/>
          <w:lang w:eastAsia="ja-JP"/>
        </w:rPr>
        <w:t xml:space="preserve">. Any contamination of experimental equipment with </w:t>
      </w:r>
      <w:proofErr w:type="spellStart"/>
      <w:r w:rsidRPr="00B149A3">
        <w:rPr>
          <w:rFonts w:ascii="Calibri" w:hAnsi="Calibri" w:cs="Arial"/>
          <w:lang w:eastAsia="ja-JP"/>
        </w:rPr>
        <w:t>bombykol</w:t>
      </w:r>
      <w:proofErr w:type="spellEnd"/>
      <w:r w:rsidRPr="00B149A3">
        <w:rPr>
          <w:rFonts w:ascii="Calibri" w:hAnsi="Calibri" w:cs="Arial"/>
          <w:lang w:eastAsia="ja-JP"/>
        </w:rPr>
        <w:t xml:space="preserve"> elicit</w:t>
      </w:r>
      <w:r w:rsidR="00422D3C" w:rsidRPr="00B149A3">
        <w:rPr>
          <w:rFonts w:ascii="Calibri" w:hAnsi="Calibri" w:cs="Arial" w:hint="eastAsia"/>
          <w:lang w:eastAsia="ja-JP"/>
        </w:rPr>
        <w:t>s</w:t>
      </w:r>
      <w:r w:rsidRPr="00B149A3">
        <w:rPr>
          <w:rFonts w:ascii="Calibri" w:hAnsi="Calibri" w:cs="Arial"/>
          <w:lang w:eastAsia="ja-JP"/>
        </w:rPr>
        <w:t xml:space="preserve"> the odor-tracking behavior and affect</w:t>
      </w:r>
      <w:r w:rsidR="00422D3C" w:rsidRPr="00B149A3">
        <w:rPr>
          <w:rFonts w:ascii="Calibri" w:hAnsi="Calibri" w:cs="Arial" w:hint="eastAsia"/>
          <w:lang w:eastAsia="ja-JP"/>
        </w:rPr>
        <w:t>s</w:t>
      </w:r>
      <w:r w:rsidRPr="00B149A3">
        <w:rPr>
          <w:rFonts w:ascii="Calibri" w:hAnsi="Calibri" w:cs="Arial"/>
          <w:lang w:eastAsia="ja-JP"/>
        </w:rPr>
        <w:t xml:space="preserve"> the responsiveness of the moth.</w:t>
      </w:r>
    </w:p>
    <w:p w14:paraId="54E0B30D" w14:textId="77777777" w:rsidR="007B302D" w:rsidRPr="00B149A3" w:rsidRDefault="007B302D" w:rsidP="009A7153">
      <w:pPr>
        <w:pStyle w:val="NormalWeb"/>
        <w:spacing w:before="0" w:beforeAutospacing="0" w:after="0" w:afterAutospacing="0"/>
        <w:jc w:val="both"/>
        <w:rPr>
          <w:rFonts w:ascii="Calibri" w:hAnsi="Calibri" w:cs="Arial"/>
          <w:lang w:eastAsia="ja-JP"/>
        </w:rPr>
      </w:pPr>
    </w:p>
    <w:p w14:paraId="4B41ED7D" w14:textId="77777777" w:rsidR="007D3366" w:rsidRPr="00B149A3" w:rsidRDefault="007D3366" w:rsidP="009A7153">
      <w:pPr>
        <w:pStyle w:val="NormalWeb"/>
        <w:spacing w:before="0" w:beforeAutospacing="0" w:after="0" w:afterAutospacing="0"/>
        <w:jc w:val="both"/>
        <w:rPr>
          <w:rFonts w:ascii="Calibri" w:hAnsi="Calibri" w:cs="Arial"/>
          <w:lang w:eastAsia="ja-JP"/>
        </w:rPr>
      </w:pPr>
      <w:r w:rsidRPr="00B149A3">
        <w:rPr>
          <w:rFonts w:ascii="Calibri" w:hAnsi="Calibri" w:cs="Arial"/>
          <w:lang w:eastAsia="ja-JP"/>
        </w:rPr>
        <w:t xml:space="preserve">4.1) Drop 10 </w:t>
      </w:r>
      <w:r w:rsidRPr="00B149A3">
        <w:rPr>
          <w:rFonts w:asciiTheme="minorHAnsi" w:hAnsiTheme="minorHAnsi" w:cs="Arial"/>
          <w:lang w:eastAsia="ja-JP"/>
        </w:rPr>
        <w:t>μ</w:t>
      </w:r>
      <w:r w:rsidR="00823F21" w:rsidRPr="00B149A3">
        <w:rPr>
          <w:rFonts w:ascii="Calibri" w:hAnsi="Calibri" w:cs="Arial"/>
          <w:lang w:eastAsia="ja-JP"/>
        </w:rPr>
        <w:t>L</w:t>
      </w:r>
      <w:r w:rsidRPr="00B149A3">
        <w:rPr>
          <w:rFonts w:ascii="Calibri" w:hAnsi="Calibri" w:cs="Arial"/>
          <w:lang w:eastAsia="ja-JP"/>
        </w:rPr>
        <w:t xml:space="preserve"> of the </w:t>
      </w:r>
      <w:proofErr w:type="spellStart"/>
      <w:r w:rsidRPr="00B149A3">
        <w:rPr>
          <w:rFonts w:ascii="Calibri" w:hAnsi="Calibri" w:cs="Arial"/>
          <w:lang w:eastAsia="ja-JP"/>
        </w:rPr>
        <w:t>bombykol</w:t>
      </w:r>
      <w:proofErr w:type="spellEnd"/>
      <w:r w:rsidRPr="00B149A3">
        <w:rPr>
          <w:rFonts w:ascii="Calibri" w:hAnsi="Calibri" w:cs="Arial"/>
          <w:lang w:eastAsia="ja-JP"/>
        </w:rPr>
        <w:t xml:space="preserve"> solution dissolved in n-hexane (200 ng/</w:t>
      </w:r>
      <w:r w:rsidRPr="00B149A3">
        <w:rPr>
          <w:rFonts w:asciiTheme="minorHAnsi" w:hAnsiTheme="minorHAnsi" w:cs="Arial"/>
          <w:lang w:eastAsia="ja-JP"/>
        </w:rPr>
        <w:t>μ</w:t>
      </w:r>
      <w:r w:rsidR="00823F21" w:rsidRPr="00B149A3">
        <w:rPr>
          <w:rFonts w:ascii="Calibri" w:hAnsi="Calibri" w:cs="Arial"/>
          <w:lang w:eastAsia="ja-JP"/>
        </w:rPr>
        <w:t>L</w:t>
      </w:r>
      <w:r w:rsidRPr="00B149A3">
        <w:rPr>
          <w:rFonts w:ascii="Calibri" w:hAnsi="Calibri" w:cs="Arial"/>
          <w:lang w:eastAsia="ja-JP"/>
        </w:rPr>
        <w:t xml:space="preserve">) on a piece of filter paper (approximately 10 mm </w:t>
      </w:r>
      <w:r w:rsidRPr="00B149A3">
        <w:rPr>
          <w:rFonts w:asciiTheme="minorHAnsi" w:hAnsiTheme="minorHAnsi" w:cs="Arial"/>
          <w:lang w:eastAsia="ja-JP"/>
        </w:rPr>
        <w:t>×</w:t>
      </w:r>
      <w:r w:rsidRPr="00B149A3">
        <w:rPr>
          <w:rFonts w:ascii="Calibri" w:hAnsi="Calibri" w:cs="Arial"/>
          <w:lang w:eastAsia="ja-JP"/>
        </w:rPr>
        <w:t xml:space="preserve"> 10 mm). The amount of </w:t>
      </w:r>
      <w:proofErr w:type="spellStart"/>
      <w:r w:rsidRPr="00B149A3">
        <w:rPr>
          <w:rFonts w:ascii="Calibri" w:hAnsi="Calibri" w:cs="Arial"/>
          <w:lang w:eastAsia="ja-JP"/>
        </w:rPr>
        <w:t>bombykol</w:t>
      </w:r>
      <w:proofErr w:type="spellEnd"/>
      <w:r w:rsidRPr="00B149A3">
        <w:rPr>
          <w:rFonts w:ascii="Calibri" w:hAnsi="Calibri" w:cs="Arial"/>
          <w:lang w:eastAsia="ja-JP"/>
        </w:rPr>
        <w:t xml:space="preserve"> per piece of filter paper is 2</w:t>
      </w:r>
      <w:r w:rsidR="00823F21" w:rsidRPr="00B149A3">
        <w:rPr>
          <w:rFonts w:ascii="Calibri" w:hAnsi="Calibri" w:cs="Arial"/>
          <w:lang w:eastAsia="ja-JP"/>
        </w:rPr>
        <w:t>,</w:t>
      </w:r>
      <w:r w:rsidRPr="00B149A3">
        <w:rPr>
          <w:rFonts w:ascii="Calibri" w:hAnsi="Calibri" w:cs="Arial"/>
          <w:lang w:eastAsia="ja-JP"/>
        </w:rPr>
        <w:t>000 ng.</w:t>
      </w:r>
    </w:p>
    <w:p w14:paraId="3B40A03D" w14:textId="77777777" w:rsidR="00BB590D" w:rsidRPr="00B149A3" w:rsidRDefault="00BB590D"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w:t>
      </w:r>
      <w:r w:rsidR="00823F21" w:rsidRPr="00B149A3">
        <w:rPr>
          <w:rFonts w:ascii="Calibri" w:hAnsi="Calibri" w:cs="Arial"/>
          <w:lang w:eastAsia="ja-JP"/>
        </w:rPr>
        <w:t>To</w:t>
      </w:r>
      <w:r w:rsidRPr="00B149A3">
        <w:rPr>
          <w:rFonts w:ascii="Calibri" w:hAnsi="Calibri" w:cs="Arial" w:hint="eastAsia"/>
          <w:lang w:eastAsia="ja-JP"/>
        </w:rPr>
        <w:t xml:space="preserve"> check the normal walking behavior of the moth, prepare a </w:t>
      </w:r>
      <w:r w:rsidRPr="00B149A3">
        <w:rPr>
          <w:rFonts w:ascii="Calibri" w:hAnsi="Calibri" w:cs="Arial"/>
          <w:lang w:eastAsia="ja-JP"/>
        </w:rPr>
        <w:t>pheromone</w:t>
      </w:r>
      <w:r w:rsidRPr="00B149A3">
        <w:rPr>
          <w:rFonts w:ascii="Calibri" w:hAnsi="Calibri" w:cs="Arial" w:hint="eastAsia"/>
          <w:lang w:eastAsia="ja-JP"/>
        </w:rPr>
        <w:t xml:space="preserve"> </w:t>
      </w:r>
      <w:r w:rsidRPr="00B149A3">
        <w:rPr>
          <w:rFonts w:ascii="Calibri" w:hAnsi="Calibri" w:cs="Arial"/>
          <w:lang w:eastAsia="ja-JP"/>
        </w:rPr>
        <w:t>stimulus</w:t>
      </w:r>
      <w:r w:rsidRPr="00B149A3">
        <w:rPr>
          <w:rFonts w:ascii="Calibri" w:hAnsi="Calibri" w:cs="Arial" w:hint="eastAsia"/>
          <w:lang w:eastAsia="ja-JP"/>
        </w:rPr>
        <w:t xml:space="preserve"> </w:t>
      </w:r>
      <w:r w:rsidRPr="00B149A3">
        <w:rPr>
          <w:rFonts w:ascii="Calibri" w:hAnsi="Calibri" w:cs="Arial"/>
          <w:lang w:eastAsia="ja-JP"/>
        </w:rPr>
        <w:t>cartridge</w:t>
      </w:r>
      <w:r w:rsidR="00E9166A" w:rsidRPr="00B149A3">
        <w:rPr>
          <w:rFonts w:ascii="Calibri" w:hAnsi="Calibri" w:cs="Arial" w:hint="eastAsia"/>
          <w:lang w:eastAsia="ja-JP"/>
        </w:rPr>
        <w:t xml:space="preserve"> in</w:t>
      </w:r>
      <w:r w:rsidR="003B1DC2" w:rsidRPr="00B149A3">
        <w:rPr>
          <w:rFonts w:ascii="Calibri" w:hAnsi="Calibri" w:cs="Arial" w:hint="eastAsia"/>
          <w:lang w:eastAsia="ja-JP"/>
        </w:rPr>
        <w:t xml:space="preserve"> this step</w:t>
      </w:r>
      <w:r w:rsidRPr="00B149A3">
        <w:rPr>
          <w:rFonts w:ascii="Calibri" w:hAnsi="Calibri" w:cs="Arial" w:hint="eastAsia"/>
          <w:lang w:eastAsia="ja-JP"/>
        </w:rPr>
        <w:t xml:space="preserve">. </w:t>
      </w:r>
      <w:r w:rsidRPr="00B149A3">
        <w:rPr>
          <w:rFonts w:ascii="Calibri" w:hAnsi="Calibri" w:cs="Arial"/>
          <w:lang w:eastAsia="ja-JP"/>
        </w:rPr>
        <w:t>T</w:t>
      </w:r>
      <w:r w:rsidRPr="00B149A3">
        <w:rPr>
          <w:rFonts w:ascii="Calibri" w:hAnsi="Calibri" w:cs="Arial" w:hint="eastAsia"/>
          <w:lang w:eastAsia="ja-JP"/>
        </w:rPr>
        <w:t xml:space="preserve">he cartridge is a glass </w:t>
      </w:r>
      <w:r w:rsidRPr="00B149A3">
        <w:rPr>
          <w:rFonts w:ascii="Calibri" w:hAnsi="Calibri" w:cs="Arial"/>
          <w:lang w:eastAsia="ja-JP"/>
        </w:rPr>
        <w:t>Pasteur</w:t>
      </w:r>
      <w:r w:rsidRPr="00B149A3">
        <w:rPr>
          <w:rFonts w:ascii="Calibri" w:hAnsi="Calibri" w:cs="Arial" w:hint="eastAsia"/>
          <w:lang w:eastAsia="ja-JP"/>
        </w:rPr>
        <w:t xml:space="preserve"> pipette with one </w:t>
      </w:r>
      <w:r w:rsidRPr="00B149A3">
        <w:rPr>
          <w:rFonts w:ascii="Calibri" w:hAnsi="Calibri" w:cs="Arial"/>
          <w:lang w:eastAsia="ja-JP"/>
        </w:rPr>
        <w:t>piece</w:t>
      </w:r>
      <w:r w:rsidRPr="00B149A3">
        <w:rPr>
          <w:rFonts w:ascii="Calibri" w:hAnsi="Calibri" w:cs="Arial" w:hint="eastAsia"/>
          <w:lang w:eastAsia="ja-JP"/>
        </w:rPr>
        <w:t xml:space="preserve"> of filter paper </w:t>
      </w:r>
      <w:r w:rsidRPr="00B149A3">
        <w:rPr>
          <w:rFonts w:ascii="Calibri" w:hAnsi="Calibri" w:cs="Arial"/>
          <w:lang w:eastAsia="ja-JP"/>
        </w:rPr>
        <w:t>containing</w:t>
      </w:r>
      <w:r w:rsidR="00B45D87" w:rsidRPr="00B149A3">
        <w:rPr>
          <w:rFonts w:ascii="Calibri" w:hAnsi="Calibri" w:cs="Arial"/>
          <w:lang w:eastAsia="ja-JP"/>
        </w:rPr>
        <w:t xml:space="preserve"> 2,000 ng of</w:t>
      </w:r>
      <w:r w:rsidRPr="00B149A3">
        <w:rPr>
          <w:rFonts w:ascii="Calibri" w:hAnsi="Calibri" w:cs="Arial" w:hint="eastAsia"/>
          <w:lang w:eastAsia="ja-JP"/>
        </w:rPr>
        <w:t xml:space="preserve"> </w:t>
      </w:r>
      <w:proofErr w:type="spellStart"/>
      <w:r w:rsidRPr="00B149A3">
        <w:rPr>
          <w:rFonts w:ascii="Calibri" w:hAnsi="Calibri" w:cs="Arial" w:hint="eastAsia"/>
          <w:lang w:eastAsia="ja-JP"/>
        </w:rPr>
        <w:t>bombykol</w:t>
      </w:r>
      <w:proofErr w:type="spellEnd"/>
      <w:r w:rsidRPr="00B149A3">
        <w:rPr>
          <w:rFonts w:ascii="Calibri" w:hAnsi="Calibri" w:cs="Arial" w:hint="eastAsia"/>
          <w:lang w:eastAsia="ja-JP"/>
        </w:rPr>
        <w:t xml:space="preserve">. Pushing a bulb </w:t>
      </w:r>
      <w:r w:rsidR="00D25038" w:rsidRPr="00B149A3">
        <w:rPr>
          <w:rFonts w:ascii="Calibri" w:hAnsi="Calibri" w:cs="Arial" w:hint="eastAsia"/>
          <w:lang w:eastAsia="ja-JP"/>
        </w:rPr>
        <w:t>puffs the</w:t>
      </w:r>
      <w:r w:rsidR="00184DA4" w:rsidRPr="00B149A3">
        <w:rPr>
          <w:rFonts w:ascii="Calibri" w:hAnsi="Calibri" w:cs="Arial" w:hint="eastAsia"/>
          <w:lang w:eastAsia="ja-JP"/>
        </w:rPr>
        <w:t xml:space="preserve"> </w:t>
      </w:r>
      <w:r w:rsidR="00D25038" w:rsidRPr="00B149A3">
        <w:rPr>
          <w:rFonts w:ascii="Calibri" w:hAnsi="Calibri" w:cs="Arial" w:hint="eastAsia"/>
          <w:lang w:eastAsia="ja-JP"/>
        </w:rPr>
        <w:t xml:space="preserve">air containing </w:t>
      </w:r>
      <w:proofErr w:type="spellStart"/>
      <w:r w:rsidR="00D25038" w:rsidRPr="00B149A3">
        <w:rPr>
          <w:rFonts w:ascii="Calibri" w:hAnsi="Calibri" w:cs="Arial" w:hint="eastAsia"/>
          <w:lang w:eastAsia="ja-JP"/>
        </w:rPr>
        <w:t>bombykol</w:t>
      </w:r>
      <w:proofErr w:type="spellEnd"/>
      <w:r w:rsidR="0040589A" w:rsidRPr="00B149A3">
        <w:rPr>
          <w:rFonts w:ascii="Calibri" w:hAnsi="Calibri" w:cs="Arial" w:hint="eastAsia"/>
          <w:lang w:eastAsia="ja-JP"/>
        </w:rPr>
        <w:t>.</w:t>
      </w:r>
    </w:p>
    <w:p w14:paraId="3950171B" w14:textId="77777777" w:rsidR="00BB590D" w:rsidRPr="00B149A3" w:rsidRDefault="00BB590D" w:rsidP="009A7153">
      <w:pPr>
        <w:pStyle w:val="NormalWeb"/>
        <w:spacing w:before="0" w:beforeAutospacing="0" w:after="0" w:afterAutospacing="0"/>
        <w:jc w:val="both"/>
        <w:rPr>
          <w:rFonts w:ascii="Calibri" w:hAnsi="Calibri" w:cs="Arial"/>
          <w:lang w:eastAsia="ja-JP"/>
        </w:rPr>
      </w:pPr>
    </w:p>
    <w:p w14:paraId="50934392" w14:textId="77777777" w:rsidR="007D3366" w:rsidRPr="00B149A3" w:rsidRDefault="007D3366" w:rsidP="009A7153">
      <w:pPr>
        <w:pStyle w:val="NormalWeb"/>
        <w:spacing w:before="0" w:beforeAutospacing="0" w:after="0" w:afterAutospacing="0"/>
        <w:jc w:val="both"/>
        <w:rPr>
          <w:rFonts w:ascii="Calibri" w:hAnsi="Calibri" w:cs="Arial"/>
          <w:b/>
          <w:highlight w:val="yellow"/>
          <w:lang w:eastAsia="ja-JP"/>
        </w:rPr>
      </w:pPr>
      <w:r w:rsidRPr="00B149A3">
        <w:rPr>
          <w:rFonts w:ascii="Calibri" w:hAnsi="Calibri" w:cs="Arial"/>
          <w:b/>
          <w:highlight w:val="yellow"/>
          <w:lang w:eastAsia="ja-JP"/>
        </w:rPr>
        <w:t>5. Odor source localization experiment</w:t>
      </w:r>
    </w:p>
    <w:p w14:paraId="3C940CEF" w14:textId="77777777" w:rsidR="007D3366" w:rsidRPr="00B149A3" w:rsidRDefault="007D3366" w:rsidP="009A7153">
      <w:pPr>
        <w:pStyle w:val="NormalWeb"/>
        <w:spacing w:before="0" w:beforeAutospacing="0" w:after="0" w:afterAutospacing="0"/>
        <w:jc w:val="both"/>
        <w:rPr>
          <w:rFonts w:asciiTheme="minorHAnsi" w:hAnsiTheme="minorHAnsi" w:cs="Arial"/>
          <w:highlight w:val="yellow"/>
          <w:lang w:eastAsia="ja-JP"/>
        </w:rPr>
      </w:pPr>
      <w:r w:rsidRPr="00B149A3">
        <w:rPr>
          <w:rFonts w:ascii="Calibri" w:hAnsi="Calibri" w:cs="Arial"/>
          <w:highlight w:val="yellow"/>
          <w:lang w:eastAsia="ja-JP"/>
        </w:rPr>
        <w:t>5.1) Turn on the fan of a pulling-air</w:t>
      </w:r>
      <w:r w:rsidR="00B45D87" w:rsidRPr="00B149A3">
        <w:rPr>
          <w:rFonts w:ascii="Calibri" w:hAnsi="Calibri" w:cs="Arial"/>
          <w:highlight w:val="yellow"/>
          <w:lang w:eastAsia="ja-JP"/>
        </w:rPr>
        <w:t>-</w:t>
      </w:r>
      <w:r w:rsidRPr="00B149A3">
        <w:rPr>
          <w:rFonts w:ascii="Calibri" w:hAnsi="Calibri" w:cs="Arial"/>
          <w:highlight w:val="yellow"/>
          <w:lang w:eastAsia="ja-JP"/>
        </w:rPr>
        <w:t xml:space="preserve">type wind tunnel (1800 </w:t>
      </w:r>
      <w:r w:rsidRPr="00B149A3">
        <w:rPr>
          <w:rFonts w:asciiTheme="minorHAnsi" w:hAnsiTheme="minorHAnsi" w:cs="Arial"/>
          <w:highlight w:val="yellow"/>
          <w:lang w:eastAsia="ja-JP"/>
        </w:rPr>
        <w:t xml:space="preserve">× </w:t>
      </w:r>
      <w:r w:rsidRPr="00B149A3">
        <w:rPr>
          <w:rFonts w:ascii="Calibri" w:hAnsi="Calibri" w:cs="Arial"/>
          <w:highlight w:val="yellow"/>
          <w:lang w:eastAsia="ja-JP"/>
        </w:rPr>
        <w:t xml:space="preserve">900 </w:t>
      </w:r>
      <w:r w:rsidRPr="00B149A3">
        <w:rPr>
          <w:rFonts w:asciiTheme="minorHAnsi" w:hAnsiTheme="minorHAnsi" w:cs="Arial"/>
          <w:highlight w:val="yellow"/>
          <w:lang w:eastAsia="ja-JP"/>
        </w:rPr>
        <w:t xml:space="preserve">× </w:t>
      </w:r>
      <w:r w:rsidRPr="00B149A3">
        <w:rPr>
          <w:rFonts w:ascii="Calibri" w:hAnsi="Calibri" w:cs="Arial"/>
          <w:highlight w:val="yellow"/>
          <w:lang w:eastAsia="ja-JP"/>
        </w:rPr>
        <w:t>300 mm</w:t>
      </w:r>
      <w:r w:rsidR="00B45D87" w:rsidRPr="00B149A3">
        <w:rPr>
          <w:rFonts w:ascii="Calibri" w:hAnsi="Calibri" w:cs="Arial"/>
          <w:highlight w:val="yellow"/>
          <w:lang w:eastAsia="ja-JP"/>
        </w:rPr>
        <w:t>,</w:t>
      </w:r>
      <w:r w:rsidRPr="00B149A3">
        <w:rPr>
          <w:rFonts w:ascii="Calibri" w:hAnsi="Calibri" w:cs="Arial"/>
          <w:highlight w:val="yellow"/>
          <w:lang w:eastAsia="ja-JP"/>
        </w:rPr>
        <w:t xml:space="preserve"> L </w:t>
      </w:r>
      <w:r w:rsidRPr="00B149A3">
        <w:rPr>
          <w:rFonts w:asciiTheme="minorHAnsi" w:hAnsiTheme="minorHAnsi" w:cs="Arial"/>
          <w:highlight w:val="yellow"/>
          <w:lang w:eastAsia="ja-JP"/>
        </w:rPr>
        <w:t>× W × H</w:t>
      </w:r>
      <w:r w:rsidR="00B45D87" w:rsidRPr="00B149A3">
        <w:rPr>
          <w:rFonts w:asciiTheme="minorHAnsi" w:hAnsiTheme="minorHAnsi" w:cs="Arial"/>
          <w:highlight w:val="yellow"/>
          <w:lang w:eastAsia="ja-JP"/>
        </w:rPr>
        <w:t>;</w:t>
      </w:r>
      <w:r w:rsidR="00320A5A" w:rsidRPr="00B149A3">
        <w:rPr>
          <w:rFonts w:asciiTheme="minorHAnsi" w:hAnsiTheme="minorHAnsi" w:cs="Arial" w:hint="eastAsia"/>
          <w:highlight w:val="yellow"/>
          <w:lang w:eastAsia="ja-JP"/>
        </w:rPr>
        <w:t xml:space="preserve"> </w:t>
      </w:r>
      <w:r w:rsidR="00320A5A" w:rsidRPr="00B149A3">
        <w:rPr>
          <w:rFonts w:ascii="Calibri" w:hAnsi="Calibri" w:cs="Arial"/>
          <w:highlight w:val="yellow"/>
          <w:lang w:eastAsia="ja-JP"/>
        </w:rPr>
        <w:t xml:space="preserve">Figure </w:t>
      </w:r>
      <w:r w:rsidR="00320A5A" w:rsidRPr="00B149A3">
        <w:rPr>
          <w:rFonts w:ascii="Calibri" w:hAnsi="Calibri" w:cs="Arial" w:hint="eastAsia"/>
          <w:highlight w:val="yellow"/>
          <w:lang w:eastAsia="ja-JP"/>
        </w:rPr>
        <w:t>8</w:t>
      </w:r>
      <w:r w:rsidRPr="00B149A3">
        <w:rPr>
          <w:rFonts w:asciiTheme="minorHAnsi" w:hAnsiTheme="minorHAnsi" w:cs="Arial"/>
          <w:highlight w:val="yellow"/>
          <w:lang w:eastAsia="ja-JP"/>
        </w:rPr>
        <w:t xml:space="preserve">) and set the wind speed to 0.7 m/s. </w:t>
      </w:r>
      <w:r w:rsidR="00FC190D" w:rsidRPr="00B149A3">
        <w:rPr>
          <w:rFonts w:asciiTheme="minorHAnsi" w:hAnsiTheme="minorHAnsi" w:cs="Arial"/>
          <w:highlight w:val="yellow"/>
          <w:lang w:eastAsia="ja-JP"/>
        </w:rPr>
        <w:t>Ensure that t</w:t>
      </w:r>
      <w:r w:rsidRPr="00B149A3">
        <w:rPr>
          <w:rFonts w:asciiTheme="minorHAnsi" w:hAnsiTheme="minorHAnsi" w:cs="Arial"/>
          <w:highlight w:val="yellow"/>
          <w:lang w:eastAsia="ja-JP"/>
        </w:rPr>
        <w:t xml:space="preserve">he temperature </w:t>
      </w:r>
      <w:r w:rsidR="00FC190D" w:rsidRPr="00B149A3">
        <w:rPr>
          <w:rFonts w:asciiTheme="minorHAnsi" w:hAnsiTheme="minorHAnsi" w:cs="Arial"/>
          <w:highlight w:val="yellow"/>
          <w:lang w:eastAsia="ja-JP"/>
        </w:rPr>
        <w:t>is</w:t>
      </w:r>
      <w:r w:rsidRPr="00B149A3">
        <w:rPr>
          <w:rFonts w:asciiTheme="minorHAnsi" w:hAnsiTheme="minorHAnsi" w:cs="Arial"/>
          <w:highlight w:val="yellow"/>
          <w:lang w:eastAsia="ja-JP"/>
        </w:rPr>
        <w:t xml:space="preserve"> more than </w:t>
      </w:r>
      <w:r w:rsidRPr="00B149A3">
        <w:rPr>
          <w:rFonts w:ascii="Calibri" w:hAnsi="Calibri" w:cs="Arial"/>
          <w:highlight w:val="yellow"/>
          <w:lang w:eastAsia="ja-JP"/>
        </w:rPr>
        <w:t>20 °</w:t>
      </w:r>
      <w:r w:rsidRPr="00B149A3">
        <w:rPr>
          <w:rFonts w:asciiTheme="minorHAnsi" w:hAnsiTheme="minorHAnsi" w:cs="Arial"/>
          <w:highlight w:val="yellow"/>
          <w:lang w:eastAsia="ja-JP"/>
        </w:rPr>
        <w:t>C.</w:t>
      </w:r>
    </w:p>
    <w:p w14:paraId="16C0FEF3"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050166C1" w14:textId="77777777" w:rsidR="0043685F"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 xml:space="preserve">5.2) </w:t>
      </w:r>
      <w:proofErr w:type="gramStart"/>
      <w:r w:rsidRPr="00B149A3">
        <w:rPr>
          <w:rFonts w:ascii="Calibri" w:hAnsi="Calibri" w:cs="Arial"/>
          <w:highlight w:val="yellow"/>
          <w:lang w:eastAsia="ja-JP"/>
        </w:rPr>
        <w:t>Set</w:t>
      </w:r>
      <w:proofErr w:type="gramEnd"/>
      <w:r w:rsidRPr="00B149A3">
        <w:rPr>
          <w:rFonts w:ascii="Calibri" w:hAnsi="Calibri" w:cs="Arial"/>
          <w:highlight w:val="yellow"/>
          <w:lang w:eastAsia="ja-JP"/>
        </w:rPr>
        <w:t xml:space="preserve"> the odor source (the piece of filter paper containing </w:t>
      </w:r>
      <w:proofErr w:type="spellStart"/>
      <w:r w:rsidRPr="00B149A3">
        <w:rPr>
          <w:rFonts w:ascii="Calibri" w:hAnsi="Calibri" w:cs="Arial"/>
          <w:highlight w:val="yellow"/>
          <w:lang w:eastAsia="ja-JP"/>
        </w:rPr>
        <w:t>bombykol</w:t>
      </w:r>
      <w:proofErr w:type="spellEnd"/>
      <w:r w:rsidRPr="00B149A3">
        <w:rPr>
          <w:rFonts w:ascii="Calibri" w:hAnsi="Calibri" w:cs="Arial"/>
          <w:highlight w:val="yellow"/>
          <w:lang w:eastAsia="ja-JP"/>
        </w:rPr>
        <w:t xml:space="preserve">) upstream of the wind tunnel. </w:t>
      </w:r>
    </w:p>
    <w:p w14:paraId="21CFAF9D" w14:textId="77777777" w:rsidR="007D3366" w:rsidRPr="00B149A3" w:rsidRDefault="0043685F" w:rsidP="009A7153">
      <w:pPr>
        <w:pStyle w:val="NormalWeb"/>
        <w:spacing w:before="0" w:beforeAutospacing="0" w:after="0" w:afterAutospacing="0"/>
        <w:jc w:val="both"/>
        <w:rPr>
          <w:rFonts w:asciiTheme="minorHAnsi" w:hAnsiTheme="minorHAnsi" w:cs="Arial"/>
          <w:highlight w:val="yellow"/>
          <w:lang w:eastAsia="ja-JP"/>
        </w:rPr>
      </w:pPr>
      <w:r w:rsidRPr="00B149A3">
        <w:rPr>
          <w:rFonts w:ascii="Calibri" w:hAnsi="Calibri" w:cs="Arial"/>
          <w:b/>
          <w:lang w:eastAsia="ja-JP"/>
        </w:rPr>
        <w:t>Note:</w:t>
      </w:r>
      <w:r w:rsidRPr="00B149A3">
        <w:rPr>
          <w:rFonts w:ascii="Calibri" w:hAnsi="Calibri" w:cs="Arial"/>
          <w:lang w:eastAsia="ja-JP"/>
        </w:rPr>
        <w:t xml:space="preserve"> </w:t>
      </w:r>
      <w:r w:rsidR="00B45D87" w:rsidRPr="00B149A3">
        <w:rPr>
          <w:rFonts w:ascii="Calibri" w:hAnsi="Calibri" w:cs="Arial"/>
          <w:lang w:eastAsia="ja-JP"/>
        </w:rPr>
        <w:t>The p</w:t>
      </w:r>
      <w:r w:rsidRPr="00B149A3">
        <w:rPr>
          <w:rFonts w:ascii="Calibri" w:hAnsi="Calibri" w:cs="Arial"/>
          <w:lang w:eastAsia="ja-JP"/>
        </w:rPr>
        <w:t xml:space="preserve">lume width should be confirmed prior to the experiment </w:t>
      </w:r>
      <w:r w:rsidR="007D3366" w:rsidRPr="00B149A3">
        <w:rPr>
          <w:rFonts w:asciiTheme="minorHAnsi" w:hAnsiTheme="minorHAnsi" w:cs="Arial"/>
          <w:lang w:eastAsia="ja-JP"/>
        </w:rPr>
        <w:t>by using TiCl</w:t>
      </w:r>
      <w:r w:rsidR="007D3366" w:rsidRPr="00B149A3">
        <w:rPr>
          <w:rFonts w:asciiTheme="minorHAnsi" w:hAnsiTheme="minorHAnsi" w:cs="Arial"/>
          <w:vertAlign w:val="subscript"/>
          <w:lang w:eastAsia="ja-JP"/>
        </w:rPr>
        <w:t>4</w:t>
      </w:r>
      <w:r w:rsidR="007D3366" w:rsidRPr="00B149A3">
        <w:rPr>
          <w:rFonts w:asciiTheme="minorHAnsi" w:hAnsiTheme="minorHAnsi" w:cs="Arial"/>
          <w:vertAlign w:val="superscript"/>
          <w:lang w:eastAsia="ja-JP"/>
        </w:rPr>
        <w:t>17</w:t>
      </w:r>
      <w:proofErr w:type="gramStart"/>
      <w:r w:rsidR="007D3366" w:rsidRPr="00B149A3">
        <w:rPr>
          <w:rFonts w:asciiTheme="minorHAnsi" w:hAnsiTheme="minorHAnsi" w:cs="Arial"/>
          <w:vertAlign w:val="superscript"/>
          <w:lang w:eastAsia="ja-JP"/>
        </w:rPr>
        <w:t>,19</w:t>
      </w:r>
      <w:proofErr w:type="gramEnd"/>
      <w:r w:rsidR="007D3366" w:rsidRPr="00B149A3">
        <w:rPr>
          <w:rFonts w:asciiTheme="minorHAnsi" w:hAnsiTheme="minorHAnsi" w:cs="Arial"/>
          <w:lang w:eastAsia="ja-JP"/>
        </w:rPr>
        <w:t>.</w:t>
      </w:r>
    </w:p>
    <w:p w14:paraId="3790E809"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4D227E7B"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5.3) Turn on the microcontroller board of the robot and establish a serial connection to a PC via Bluetooth.</w:t>
      </w:r>
    </w:p>
    <w:p w14:paraId="3F5B0D06"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230F7EF1" w14:textId="77777777" w:rsidR="00F30BB6"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 xml:space="preserve">5.4) </w:t>
      </w:r>
      <w:proofErr w:type="gramStart"/>
      <w:r w:rsidRPr="00B149A3">
        <w:rPr>
          <w:rFonts w:ascii="Calibri" w:hAnsi="Calibri" w:cs="Arial"/>
          <w:highlight w:val="yellow"/>
          <w:lang w:eastAsia="ja-JP"/>
        </w:rPr>
        <w:t>Launch</w:t>
      </w:r>
      <w:proofErr w:type="gramEnd"/>
      <w:r w:rsidRPr="00B149A3">
        <w:rPr>
          <w:rFonts w:ascii="Calibri" w:hAnsi="Calibri" w:cs="Arial"/>
          <w:highlight w:val="yellow"/>
          <w:lang w:eastAsia="ja-JP"/>
        </w:rPr>
        <w:t xml:space="preserve"> a custom-made Java program called “</w:t>
      </w:r>
      <w:proofErr w:type="spellStart"/>
      <w:r w:rsidRPr="00B149A3">
        <w:rPr>
          <w:rFonts w:ascii="Calibri" w:hAnsi="Calibri" w:cs="Arial"/>
          <w:highlight w:val="yellow"/>
          <w:lang w:eastAsia="ja-JP"/>
        </w:rPr>
        <w:t>BioSignal</w:t>
      </w:r>
      <w:proofErr w:type="spellEnd"/>
      <w:r w:rsidRPr="00B149A3">
        <w:rPr>
          <w:rFonts w:ascii="Calibri" w:hAnsi="Calibri" w:cs="Arial"/>
          <w:highlight w:val="yellow"/>
          <w:lang w:eastAsia="ja-JP"/>
        </w:rPr>
        <w:t xml:space="preserve">,” which provides an interface between the PC and the robot. </w:t>
      </w:r>
    </w:p>
    <w:p w14:paraId="24859C46" w14:textId="77777777" w:rsidR="007D3366" w:rsidRPr="00B149A3" w:rsidRDefault="00F30BB6"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w:t>
      </w:r>
      <w:r w:rsidR="007D3366" w:rsidRPr="00B149A3">
        <w:rPr>
          <w:rFonts w:ascii="Calibri" w:hAnsi="Calibri" w:cs="Arial"/>
          <w:lang w:eastAsia="ja-JP"/>
        </w:rPr>
        <w:t xml:space="preserve">The main window includes buttons for sending commands to the robot, text windows for displaying the input and output of the serial communication, and small boxes to configure parameters. The subsequent commands are sent </w:t>
      </w:r>
      <w:r w:rsidR="007117E8" w:rsidRPr="00B149A3">
        <w:rPr>
          <w:rFonts w:ascii="Calibri" w:hAnsi="Calibri" w:cs="Arial" w:hint="eastAsia"/>
          <w:lang w:eastAsia="ja-JP"/>
        </w:rPr>
        <w:t>by clicking corresponding buttons in</w:t>
      </w:r>
      <w:r w:rsidR="007D3366" w:rsidRPr="00B149A3">
        <w:rPr>
          <w:rFonts w:ascii="Calibri" w:hAnsi="Calibri" w:cs="Arial"/>
          <w:lang w:eastAsia="ja-JP"/>
        </w:rPr>
        <w:t xml:space="preserve"> this program, except for video capturing.</w:t>
      </w:r>
    </w:p>
    <w:p w14:paraId="34C8F02A"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1BB240B8"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 xml:space="preserve">5.5) </w:t>
      </w:r>
      <w:r w:rsidR="00657952" w:rsidRPr="00B149A3">
        <w:rPr>
          <w:rFonts w:ascii="Calibri" w:hAnsi="Calibri" w:cs="Arial"/>
          <w:highlight w:val="yellow"/>
          <w:lang w:eastAsia="ja-JP"/>
        </w:rPr>
        <w:t>Click on the “about device” button to c</w:t>
      </w:r>
      <w:r w:rsidRPr="00B149A3">
        <w:rPr>
          <w:rFonts w:ascii="Calibri" w:hAnsi="Calibri" w:cs="Arial"/>
          <w:highlight w:val="yellow"/>
          <w:lang w:eastAsia="ja-JP"/>
        </w:rPr>
        <w:t>onfirm the connection by sending a command to the robot via the specified COM port and check that a message is returned by the robot.</w:t>
      </w:r>
    </w:p>
    <w:p w14:paraId="206994EF"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0D83503F"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5.6</w:t>
      </w:r>
      <w:r w:rsidR="007D3366" w:rsidRPr="00B149A3">
        <w:rPr>
          <w:rFonts w:ascii="Calibri" w:hAnsi="Calibri" w:cs="Arial"/>
          <w:highlight w:val="yellow"/>
          <w:lang w:eastAsia="ja-JP"/>
        </w:rPr>
        <w:t xml:space="preserve">) </w:t>
      </w:r>
      <w:r w:rsidR="00657952" w:rsidRPr="00B149A3">
        <w:rPr>
          <w:rFonts w:ascii="Calibri" w:hAnsi="Calibri" w:cs="Arial"/>
          <w:highlight w:val="yellow"/>
          <w:lang w:eastAsia="ja-JP"/>
        </w:rPr>
        <w:t>Click on the “memory erase” button to e</w:t>
      </w:r>
      <w:r w:rsidR="007D3366" w:rsidRPr="00B149A3">
        <w:rPr>
          <w:rFonts w:ascii="Calibri" w:hAnsi="Calibri" w:cs="Arial"/>
          <w:highlight w:val="yellow"/>
          <w:lang w:eastAsia="ja-JP"/>
        </w:rPr>
        <w:t>rase previous locomotion data left on the onboard flash memory.</w:t>
      </w:r>
    </w:p>
    <w:p w14:paraId="01AA35F1"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79E402BD" w14:textId="77777777" w:rsidR="00C20925" w:rsidRPr="00B149A3" w:rsidRDefault="007B302D" w:rsidP="00C20925">
      <w:pPr>
        <w:jc w:val="both"/>
        <w:rPr>
          <w:rFonts w:ascii="Calibri" w:hAnsi="Calibri" w:cs="Arial"/>
          <w:highlight w:val="yellow"/>
          <w:lang w:eastAsia="ja-JP"/>
        </w:rPr>
      </w:pPr>
      <w:r w:rsidRPr="00B149A3">
        <w:rPr>
          <w:rFonts w:ascii="Calibri" w:hAnsi="Calibri" w:cs="Arial"/>
          <w:highlight w:val="yellow"/>
          <w:lang w:eastAsia="ja-JP"/>
        </w:rPr>
        <w:t>5.7</w:t>
      </w:r>
      <w:r w:rsidR="007D3366" w:rsidRPr="00B149A3">
        <w:rPr>
          <w:rFonts w:ascii="Calibri" w:hAnsi="Calibri" w:cs="Arial"/>
          <w:highlight w:val="yellow"/>
          <w:lang w:eastAsia="ja-JP"/>
        </w:rPr>
        <w:t xml:space="preserve">) </w:t>
      </w:r>
      <w:r w:rsidR="00C20925" w:rsidRPr="00B149A3">
        <w:rPr>
          <w:rFonts w:ascii="Calibri" w:hAnsi="Calibri" w:cs="Arial" w:hint="eastAsia"/>
          <w:highlight w:val="yellow"/>
          <w:lang w:eastAsia="ja-JP"/>
        </w:rPr>
        <w:t xml:space="preserve">Click on the </w:t>
      </w:r>
      <w:r w:rsidR="00C20925" w:rsidRPr="00B149A3">
        <w:rPr>
          <w:rFonts w:ascii="Calibri" w:hAnsi="Calibri" w:cs="Arial"/>
          <w:highlight w:val="yellow"/>
          <w:lang w:eastAsia="ja-JP"/>
        </w:rPr>
        <w:t>“</w:t>
      </w:r>
      <w:r w:rsidR="00C20925" w:rsidRPr="00B149A3">
        <w:rPr>
          <w:rFonts w:ascii="Calibri" w:hAnsi="Calibri" w:cs="Arial" w:hint="eastAsia"/>
          <w:highlight w:val="yellow"/>
          <w:lang w:eastAsia="ja-JP"/>
        </w:rPr>
        <w:t>drivemode1</w:t>
      </w:r>
      <w:r w:rsidR="00C20925" w:rsidRPr="00B149A3">
        <w:rPr>
          <w:rFonts w:ascii="Calibri" w:hAnsi="Calibri" w:cs="Arial"/>
          <w:highlight w:val="yellow"/>
          <w:lang w:eastAsia="ja-JP"/>
        </w:rPr>
        <w:t>”</w:t>
      </w:r>
      <w:r w:rsidR="00C20925" w:rsidRPr="00B149A3">
        <w:rPr>
          <w:rFonts w:ascii="Calibri" w:hAnsi="Calibri" w:cs="Arial" w:hint="eastAsia"/>
          <w:highlight w:val="yellow"/>
          <w:lang w:eastAsia="ja-JP"/>
        </w:rPr>
        <w:t xml:space="preserve"> button </w:t>
      </w:r>
      <w:r w:rsidR="00C20925" w:rsidRPr="00B149A3">
        <w:rPr>
          <w:rFonts w:ascii="Calibri" w:hAnsi="Calibri" w:cs="Arial"/>
          <w:highlight w:val="yellow"/>
          <w:lang w:eastAsia="ja-JP"/>
        </w:rPr>
        <w:t xml:space="preserve">to </w:t>
      </w:r>
      <w:r w:rsidR="00C20925" w:rsidRPr="00B149A3">
        <w:rPr>
          <w:rFonts w:ascii="Calibri" w:hAnsi="Calibri" w:cs="Arial" w:hint="eastAsia"/>
          <w:highlight w:val="yellow"/>
          <w:lang w:eastAsia="ja-JP"/>
        </w:rPr>
        <w:t>send</w:t>
      </w:r>
      <w:r w:rsidR="00C20925" w:rsidRPr="00B149A3">
        <w:rPr>
          <w:rFonts w:ascii="Calibri" w:hAnsi="Calibri" w:cs="Arial"/>
          <w:highlight w:val="yellow"/>
          <w:lang w:eastAsia="ja-JP"/>
        </w:rPr>
        <w:t xml:space="preserve"> the </w:t>
      </w:r>
      <w:r w:rsidR="00C20925" w:rsidRPr="00B149A3">
        <w:rPr>
          <w:rFonts w:ascii="Calibri" w:hAnsi="Calibri" w:cs="Arial" w:hint="eastAsia"/>
          <w:highlight w:val="yellow"/>
          <w:lang w:eastAsia="ja-JP"/>
        </w:rPr>
        <w:t>default motor</w:t>
      </w:r>
      <w:r w:rsidR="00C20925" w:rsidRPr="00B149A3">
        <w:rPr>
          <w:rFonts w:ascii="Calibri" w:hAnsi="Calibri" w:cs="Arial"/>
          <w:highlight w:val="yellow"/>
          <w:lang w:eastAsia="ja-JP"/>
        </w:rPr>
        <w:t xml:space="preserve"> </w:t>
      </w:r>
      <w:r w:rsidR="00C20925" w:rsidRPr="00B149A3">
        <w:rPr>
          <w:rFonts w:ascii="Calibri" w:hAnsi="Calibri" w:cs="Arial" w:hint="eastAsia"/>
          <w:highlight w:val="yellow"/>
          <w:lang w:eastAsia="ja-JP"/>
        </w:rPr>
        <w:t xml:space="preserve">gains to the robot. </w:t>
      </w:r>
    </w:p>
    <w:p w14:paraId="3B4A0299" w14:textId="77777777" w:rsidR="00FB6A6E" w:rsidRPr="00B149A3" w:rsidRDefault="00C33322" w:rsidP="009A7153">
      <w:pPr>
        <w:pStyle w:val="NormalWeb"/>
        <w:spacing w:before="0" w:beforeAutospacing="0" w:after="0" w:afterAutospacing="0"/>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The manipulations of the motor gains and </w:t>
      </w:r>
      <w:r w:rsidR="00FB6A6E" w:rsidRPr="00B149A3">
        <w:rPr>
          <w:rFonts w:ascii="Calibri" w:hAnsi="Calibri" w:cs="Arial"/>
          <w:lang w:eastAsia="ja-JP"/>
        </w:rPr>
        <w:t xml:space="preserve">the </w:t>
      </w:r>
      <w:r w:rsidRPr="00B149A3">
        <w:rPr>
          <w:rFonts w:ascii="Calibri" w:hAnsi="Calibri" w:cs="Arial"/>
          <w:lang w:eastAsia="ja-JP"/>
        </w:rPr>
        <w:t xml:space="preserve">time delay between insect locomotion and robot movement </w:t>
      </w:r>
      <w:r w:rsidR="00FB6A6E" w:rsidRPr="00B149A3">
        <w:rPr>
          <w:rFonts w:ascii="Calibri" w:hAnsi="Calibri" w:cs="Arial"/>
          <w:lang w:eastAsia="ja-JP"/>
        </w:rPr>
        <w:t xml:space="preserve">are applied </w:t>
      </w:r>
      <w:r w:rsidR="00C20925" w:rsidRPr="00B149A3">
        <w:rPr>
          <w:rFonts w:ascii="Calibri" w:hAnsi="Calibri" w:cs="Arial"/>
          <w:lang w:eastAsia="ja-JP"/>
        </w:rPr>
        <w:t>after</w:t>
      </w:r>
      <w:r w:rsidR="00FB6A6E" w:rsidRPr="00B149A3">
        <w:rPr>
          <w:rFonts w:ascii="Calibri" w:hAnsi="Calibri" w:cs="Arial"/>
          <w:lang w:eastAsia="ja-JP"/>
        </w:rPr>
        <w:t xml:space="preserve"> this step (see step</w:t>
      </w:r>
      <w:r w:rsidR="00B45D87" w:rsidRPr="00B149A3">
        <w:rPr>
          <w:rFonts w:ascii="Calibri" w:hAnsi="Calibri" w:cs="Arial"/>
          <w:lang w:eastAsia="ja-JP"/>
        </w:rPr>
        <w:t>s</w:t>
      </w:r>
      <w:r w:rsidR="00FB6A6E" w:rsidRPr="00B149A3">
        <w:rPr>
          <w:rFonts w:ascii="Calibri" w:hAnsi="Calibri" w:cs="Arial"/>
          <w:lang w:eastAsia="ja-JP"/>
        </w:rPr>
        <w:t xml:space="preserve"> 6.1 and 6.</w:t>
      </w:r>
      <w:r w:rsidR="00E37685" w:rsidRPr="00B149A3">
        <w:rPr>
          <w:rFonts w:ascii="Calibri" w:hAnsi="Calibri" w:cs="Arial"/>
          <w:lang w:eastAsia="ja-JP"/>
        </w:rPr>
        <w:t>3</w:t>
      </w:r>
      <w:r w:rsidR="00B562B2" w:rsidRPr="00B149A3">
        <w:rPr>
          <w:rFonts w:ascii="Calibri" w:hAnsi="Calibri" w:cs="Arial"/>
          <w:lang w:eastAsia="ja-JP"/>
        </w:rPr>
        <w:t>, Figure 9</w:t>
      </w:r>
      <w:r w:rsidR="00FB6A6E" w:rsidRPr="00B149A3">
        <w:rPr>
          <w:rFonts w:ascii="Calibri" w:hAnsi="Calibri" w:cs="Arial"/>
          <w:lang w:eastAsia="ja-JP"/>
        </w:rPr>
        <w:t>).</w:t>
      </w:r>
    </w:p>
    <w:p w14:paraId="21528937" w14:textId="77777777" w:rsidR="00FB6A6E" w:rsidRPr="00B149A3" w:rsidRDefault="00FB6A6E" w:rsidP="009A7153">
      <w:pPr>
        <w:pStyle w:val="NormalWeb"/>
        <w:spacing w:before="0" w:beforeAutospacing="0" w:after="0" w:afterAutospacing="0"/>
        <w:jc w:val="both"/>
        <w:rPr>
          <w:rFonts w:ascii="Calibri" w:hAnsi="Calibri" w:cs="Arial"/>
          <w:highlight w:val="yellow"/>
          <w:lang w:eastAsia="ja-JP"/>
        </w:rPr>
      </w:pPr>
    </w:p>
    <w:p w14:paraId="7666D074" w14:textId="77777777" w:rsidR="007D3366" w:rsidRPr="00B149A3" w:rsidRDefault="00FB6A6E"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nt="eastAsia"/>
          <w:highlight w:val="yellow"/>
          <w:lang w:eastAsia="ja-JP"/>
        </w:rPr>
        <w:t>5.8)</w:t>
      </w:r>
      <w:r w:rsidR="00C33322" w:rsidRPr="00B149A3">
        <w:rPr>
          <w:rFonts w:ascii="Calibri" w:hAnsi="Calibri" w:cs="Arial" w:hint="eastAsia"/>
          <w:highlight w:val="yellow"/>
          <w:lang w:eastAsia="ja-JP"/>
        </w:rPr>
        <w:t xml:space="preserve"> </w:t>
      </w:r>
      <w:r w:rsidR="00F27C70" w:rsidRPr="00B149A3">
        <w:rPr>
          <w:rFonts w:ascii="Calibri" w:hAnsi="Calibri" w:cs="Arial"/>
          <w:highlight w:val="yellow"/>
          <w:lang w:eastAsia="ja-JP"/>
        </w:rPr>
        <w:t xml:space="preserve">Click </w:t>
      </w:r>
      <w:r w:rsidRPr="00B149A3">
        <w:rPr>
          <w:rFonts w:ascii="Calibri" w:hAnsi="Calibri" w:cs="Arial" w:hint="eastAsia"/>
          <w:highlight w:val="yellow"/>
          <w:lang w:eastAsia="ja-JP"/>
        </w:rPr>
        <w:t>on t</w:t>
      </w:r>
      <w:r w:rsidR="00F27C70" w:rsidRPr="00B149A3">
        <w:rPr>
          <w:rFonts w:ascii="Calibri" w:hAnsi="Calibri" w:cs="Arial"/>
          <w:highlight w:val="yellow"/>
          <w:lang w:eastAsia="ja-JP"/>
        </w:rPr>
        <w:t xml:space="preserve">he “don’t drive” button to </w:t>
      </w:r>
      <w:r w:rsidR="007D3366" w:rsidRPr="00B149A3">
        <w:rPr>
          <w:rFonts w:ascii="Calibri" w:hAnsi="Calibri" w:cs="Arial"/>
          <w:highlight w:val="yellow"/>
          <w:lang w:eastAsia="ja-JP"/>
        </w:rPr>
        <w:t>send a command to immobilize the robot until the experiment starts.</w:t>
      </w:r>
    </w:p>
    <w:p w14:paraId="6157EB4C"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04EAB7E0"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5.8</w:t>
      </w:r>
      <w:r w:rsidR="007D3366" w:rsidRPr="00B149A3">
        <w:rPr>
          <w:rFonts w:ascii="Calibri" w:hAnsi="Calibri" w:cs="Arial"/>
          <w:highlight w:val="yellow"/>
          <w:lang w:eastAsia="ja-JP"/>
        </w:rPr>
        <w:t>) Put the robot at a start position (600 mm downstream from the odor source) and turn on the switch of the motor driver board.</w:t>
      </w:r>
    </w:p>
    <w:p w14:paraId="3B9CCA1E"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0902AE27"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5.9</w:t>
      </w:r>
      <w:r w:rsidR="007D3366" w:rsidRPr="00B149A3">
        <w:rPr>
          <w:rFonts w:ascii="Calibri" w:hAnsi="Calibri" w:cs="Arial"/>
          <w:highlight w:val="yellow"/>
          <w:lang w:eastAsia="ja-JP"/>
        </w:rPr>
        <w:t xml:space="preserve">) </w:t>
      </w:r>
      <w:proofErr w:type="gramStart"/>
      <w:r w:rsidR="0001502A" w:rsidRPr="00B149A3">
        <w:rPr>
          <w:rFonts w:ascii="Calibri" w:hAnsi="Calibri" w:cs="Arial"/>
          <w:highlight w:val="yellow"/>
          <w:lang w:eastAsia="ja-JP"/>
        </w:rPr>
        <w:t>Push</w:t>
      </w:r>
      <w:proofErr w:type="gramEnd"/>
      <w:r w:rsidR="0001502A" w:rsidRPr="00B149A3">
        <w:rPr>
          <w:rFonts w:ascii="Calibri" w:hAnsi="Calibri" w:cs="Arial"/>
          <w:highlight w:val="yellow"/>
          <w:lang w:eastAsia="ja-JP"/>
        </w:rPr>
        <w:t xml:space="preserve"> the </w:t>
      </w:r>
      <w:r w:rsidR="00F27C70" w:rsidRPr="00B149A3">
        <w:rPr>
          <w:rFonts w:ascii="Calibri" w:hAnsi="Calibri" w:cs="Arial"/>
          <w:highlight w:val="yellow"/>
          <w:lang w:eastAsia="ja-JP"/>
        </w:rPr>
        <w:t>recording</w:t>
      </w:r>
      <w:r w:rsidR="0001502A" w:rsidRPr="00B149A3">
        <w:rPr>
          <w:rFonts w:ascii="Calibri" w:hAnsi="Calibri" w:cs="Arial"/>
          <w:highlight w:val="yellow"/>
          <w:lang w:eastAsia="ja-JP"/>
        </w:rPr>
        <w:t xml:space="preserve"> button of the camcorder to s</w:t>
      </w:r>
      <w:r w:rsidR="007D3366" w:rsidRPr="00B149A3">
        <w:rPr>
          <w:rFonts w:ascii="Calibri" w:hAnsi="Calibri" w:cs="Arial"/>
          <w:highlight w:val="yellow"/>
          <w:lang w:eastAsia="ja-JP"/>
        </w:rPr>
        <w:t>tart video captur</w:t>
      </w:r>
      <w:r w:rsidR="00B45D87" w:rsidRPr="00B149A3">
        <w:rPr>
          <w:rFonts w:ascii="Calibri" w:hAnsi="Calibri" w:cs="Arial"/>
          <w:highlight w:val="yellow"/>
          <w:lang w:eastAsia="ja-JP"/>
        </w:rPr>
        <w:t>e</w:t>
      </w:r>
      <w:r w:rsidR="007D3366" w:rsidRPr="00B149A3">
        <w:rPr>
          <w:rFonts w:ascii="Calibri" w:hAnsi="Calibri" w:cs="Arial"/>
          <w:highlight w:val="yellow"/>
          <w:lang w:eastAsia="ja-JP"/>
        </w:rPr>
        <w:t>.</w:t>
      </w:r>
    </w:p>
    <w:p w14:paraId="46DFCC0F"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12A436A4"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5.10</w:t>
      </w:r>
      <w:r w:rsidR="007D3366" w:rsidRPr="00B149A3">
        <w:rPr>
          <w:rFonts w:ascii="Calibri" w:hAnsi="Calibri" w:cs="Arial"/>
          <w:highlight w:val="yellow"/>
          <w:lang w:eastAsia="ja-JP"/>
        </w:rPr>
        <w:t xml:space="preserve">) </w:t>
      </w:r>
      <w:r w:rsidR="00263BAA" w:rsidRPr="00B149A3">
        <w:rPr>
          <w:rFonts w:ascii="Calibri" w:hAnsi="Calibri" w:cs="Arial"/>
          <w:highlight w:val="yellow"/>
          <w:lang w:eastAsia="ja-JP"/>
        </w:rPr>
        <w:t>Click on the “rec start” button to s</w:t>
      </w:r>
      <w:r w:rsidR="007D3366" w:rsidRPr="00B149A3">
        <w:rPr>
          <w:rFonts w:ascii="Calibri" w:hAnsi="Calibri" w:cs="Arial"/>
          <w:highlight w:val="yellow"/>
          <w:lang w:eastAsia="ja-JP"/>
        </w:rPr>
        <w:t xml:space="preserve">end a start command to initiate </w:t>
      </w:r>
      <w:r w:rsidR="00B45D87" w:rsidRPr="00B149A3">
        <w:rPr>
          <w:rFonts w:ascii="Calibri" w:hAnsi="Calibri" w:cs="Arial"/>
          <w:highlight w:val="yellow"/>
          <w:lang w:eastAsia="ja-JP"/>
        </w:rPr>
        <w:t xml:space="preserve">the </w:t>
      </w:r>
      <w:r w:rsidR="007D3366" w:rsidRPr="00B149A3">
        <w:rPr>
          <w:rFonts w:ascii="Calibri" w:hAnsi="Calibri" w:cs="Arial"/>
          <w:highlight w:val="yellow"/>
          <w:lang w:eastAsia="ja-JP"/>
        </w:rPr>
        <w:t xml:space="preserve">robot with </w:t>
      </w:r>
      <w:r w:rsidR="00B45D87" w:rsidRPr="00B149A3">
        <w:rPr>
          <w:rFonts w:ascii="Calibri" w:hAnsi="Calibri" w:cs="Arial"/>
          <w:highlight w:val="yellow"/>
          <w:lang w:eastAsia="ja-JP"/>
        </w:rPr>
        <w:t xml:space="preserve">a </w:t>
      </w:r>
      <w:r w:rsidR="007D3366" w:rsidRPr="00B149A3">
        <w:rPr>
          <w:rFonts w:ascii="Calibri" w:hAnsi="Calibri" w:cs="Arial"/>
          <w:highlight w:val="yellow"/>
          <w:lang w:eastAsia="ja-JP"/>
        </w:rPr>
        <w:t xml:space="preserve">simultaneous recording of the ball rotation on the onboard flash memory. </w:t>
      </w:r>
      <w:r w:rsidR="0024695F" w:rsidRPr="00B149A3">
        <w:rPr>
          <w:rFonts w:ascii="Calibri" w:hAnsi="Calibri" w:cs="Arial"/>
          <w:highlight w:val="yellow"/>
          <w:lang w:eastAsia="ja-JP"/>
        </w:rPr>
        <w:t>Observe that t</w:t>
      </w:r>
      <w:r w:rsidR="007D3366" w:rsidRPr="00B149A3">
        <w:rPr>
          <w:rFonts w:ascii="Calibri" w:hAnsi="Calibri" w:cs="Arial"/>
          <w:highlight w:val="yellow"/>
          <w:lang w:eastAsia="ja-JP"/>
        </w:rPr>
        <w:t xml:space="preserve">he robot starts to move and tracks the odor plume. </w:t>
      </w:r>
    </w:p>
    <w:p w14:paraId="40D0E73A"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29437802"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5.11</w:t>
      </w:r>
      <w:r w:rsidR="007D3366" w:rsidRPr="00B149A3">
        <w:rPr>
          <w:rFonts w:ascii="Calibri" w:hAnsi="Calibri" w:cs="Arial"/>
          <w:highlight w:val="yellow"/>
          <w:lang w:eastAsia="ja-JP"/>
        </w:rPr>
        <w:t xml:space="preserve">) </w:t>
      </w:r>
      <w:r w:rsidR="0024695F" w:rsidRPr="00B149A3">
        <w:rPr>
          <w:rFonts w:ascii="Calibri" w:hAnsi="Calibri" w:cs="Arial"/>
          <w:highlight w:val="yellow"/>
          <w:lang w:eastAsia="ja-JP"/>
        </w:rPr>
        <w:t>Click on the “rec stop” button to s</w:t>
      </w:r>
      <w:r w:rsidR="007D3366" w:rsidRPr="00B149A3">
        <w:rPr>
          <w:rFonts w:ascii="Calibri" w:hAnsi="Calibri" w:cs="Arial"/>
          <w:highlight w:val="yellow"/>
          <w:lang w:eastAsia="ja-JP"/>
        </w:rPr>
        <w:t xml:space="preserve">end commands to stop both the robot movement and the recording if the robot localizes the odor source. </w:t>
      </w:r>
    </w:p>
    <w:p w14:paraId="1C5FB9B3"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1F63BAC2" w14:textId="77777777" w:rsidR="007D3366" w:rsidRPr="00B149A3" w:rsidRDefault="007B302D" w:rsidP="009A7153">
      <w:pPr>
        <w:pStyle w:val="NormalWeb"/>
        <w:spacing w:before="0" w:beforeAutospacing="0" w:after="0" w:afterAutospacing="0"/>
        <w:jc w:val="both"/>
        <w:rPr>
          <w:rFonts w:ascii="Calibri" w:hAnsi="Calibri" w:cs="Arial"/>
          <w:highlight w:val="yellow"/>
          <w:lang w:eastAsia="ja-JP"/>
        </w:rPr>
      </w:pPr>
      <w:r w:rsidRPr="00B149A3">
        <w:rPr>
          <w:rFonts w:ascii="Calibri" w:hAnsi="Calibri" w:cs="Arial"/>
          <w:highlight w:val="yellow"/>
          <w:lang w:eastAsia="ja-JP"/>
        </w:rPr>
        <w:t>5.12)</w:t>
      </w:r>
      <w:r w:rsidR="007D3366" w:rsidRPr="00B149A3">
        <w:rPr>
          <w:rFonts w:ascii="Calibri" w:hAnsi="Calibri" w:cs="Arial"/>
          <w:highlight w:val="yellow"/>
          <w:lang w:eastAsia="ja-JP"/>
        </w:rPr>
        <w:t xml:space="preserve"> </w:t>
      </w:r>
      <w:proofErr w:type="gramStart"/>
      <w:r w:rsidR="0024695F" w:rsidRPr="00B149A3">
        <w:rPr>
          <w:rFonts w:ascii="Calibri" w:hAnsi="Calibri" w:cs="Arial"/>
          <w:highlight w:val="yellow"/>
          <w:lang w:eastAsia="ja-JP"/>
        </w:rPr>
        <w:t>Push</w:t>
      </w:r>
      <w:proofErr w:type="gramEnd"/>
      <w:r w:rsidR="0024695F" w:rsidRPr="00B149A3">
        <w:rPr>
          <w:rFonts w:ascii="Calibri" w:hAnsi="Calibri" w:cs="Arial"/>
          <w:highlight w:val="yellow"/>
          <w:lang w:eastAsia="ja-JP"/>
        </w:rPr>
        <w:t xml:space="preserve"> the recording button of the camcorder to s</w:t>
      </w:r>
      <w:r w:rsidR="007D3366" w:rsidRPr="00B149A3">
        <w:rPr>
          <w:rFonts w:ascii="Calibri" w:hAnsi="Calibri" w:cs="Arial"/>
          <w:highlight w:val="yellow"/>
          <w:lang w:eastAsia="ja-JP"/>
        </w:rPr>
        <w:t>top video captur</w:t>
      </w:r>
      <w:r w:rsidR="00B45D87" w:rsidRPr="00B149A3">
        <w:rPr>
          <w:rFonts w:ascii="Calibri" w:hAnsi="Calibri" w:cs="Arial"/>
          <w:highlight w:val="yellow"/>
          <w:lang w:eastAsia="ja-JP"/>
        </w:rPr>
        <w:t>e</w:t>
      </w:r>
      <w:r w:rsidR="007D3366" w:rsidRPr="00B149A3">
        <w:rPr>
          <w:rFonts w:ascii="Calibri" w:hAnsi="Calibri" w:cs="Arial"/>
          <w:highlight w:val="yellow"/>
          <w:lang w:eastAsia="ja-JP"/>
        </w:rPr>
        <w:t>.</w:t>
      </w:r>
    </w:p>
    <w:p w14:paraId="500056D4" w14:textId="77777777" w:rsidR="00C33322" w:rsidRPr="00B149A3" w:rsidRDefault="00C33322" w:rsidP="009A7153">
      <w:pPr>
        <w:pStyle w:val="NormalWeb"/>
        <w:spacing w:before="0" w:beforeAutospacing="0" w:after="0" w:afterAutospacing="0"/>
        <w:jc w:val="both"/>
        <w:rPr>
          <w:rFonts w:ascii="Calibri" w:hAnsi="Calibri" w:cs="Arial"/>
          <w:highlight w:val="yellow"/>
          <w:lang w:eastAsia="ja-JP"/>
        </w:rPr>
      </w:pPr>
    </w:p>
    <w:p w14:paraId="380FDF41" w14:textId="77777777" w:rsidR="00C33322" w:rsidRPr="00B149A3" w:rsidRDefault="00C33322" w:rsidP="009A7153">
      <w:pPr>
        <w:pStyle w:val="NormalWeb"/>
        <w:spacing w:before="0" w:beforeAutospacing="0" w:after="0" w:afterAutospacing="0"/>
        <w:jc w:val="both"/>
        <w:rPr>
          <w:rFonts w:ascii="Calibri" w:hAnsi="Calibri" w:cs="Arial"/>
          <w:lang w:eastAsia="ja-JP"/>
        </w:rPr>
      </w:pPr>
      <w:r w:rsidRPr="00B149A3">
        <w:rPr>
          <w:rFonts w:ascii="Calibri" w:hAnsi="Calibri" w:cs="Arial"/>
          <w:lang w:eastAsia="ja-JP"/>
        </w:rPr>
        <w:t xml:space="preserve">5.13) Download recorded locomotion data </w:t>
      </w:r>
      <w:r w:rsidR="00B45D87" w:rsidRPr="00B149A3">
        <w:rPr>
          <w:rFonts w:ascii="Calibri" w:hAnsi="Calibri" w:cs="Arial"/>
          <w:lang w:eastAsia="ja-JP"/>
        </w:rPr>
        <w:t>from</w:t>
      </w:r>
      <w:r w:rsidRPr="00B149A3">
        <w:rPr>
          <w:rFonts w:ascii="Calibri" w:hAnsi="Calibri" w:cs="Arial"/>
          <w:lang w:eastAsia="ja-JP"/>
        </w:rPr>
        <w:t xml:space="preserve"> the onboard flash memory to the computer via</w:t>
      </w:r>
      <w:r w:rsidR="00B45D87" w:rsidRPr="00B149A3">
        <w:rPr>
          <w:rFonts w:ascii="Calibri" w:hAnsi="Calibri" w:cs="Arial"/>
          <w:lang w:eastAsia="ja-JP"/>
        </w:rPr>
        <w:t xml:space="preserve"> a</w:t>
      </w:r>
      <w:r w:rsidRPr="00B149A3">
        <w:rPr>
          <w:rFonts w:ascii="Calibri" w:hAnsi="Calibri" w:cs="Arial"/>
          <w:lang w:eastAsia="ja-JP"/>
        </w:rPr>
        <w:t xml:space="preserve"> serial connection.</w:t>
      </w:r>
      <w:r w:rsidR="00BE7096" w:rsidRPr="00B149A3">
        <w:rPr>
          <w:rFonts w:ascii="Calibri" w:hAnsi="Calibri" w:cs="Arial"/>
          <w:lang w:eastAsia="ja-JP"/>
        </w:rPr>
        <w:t xml:space="preserve"> </w:t>
      </w:r>
      <w:r w:rsidRPr="00B149A3">
        <w:rPr>
          <w:rFonts w:ascii="Calibri" w:hAnsi="Calibri" w:cs="Arial"/>
          <w:lang w:eastAsia="ja-JP"/>
        </w:rPr>
        <w:t>Close the program.</w:t>
      </w:r>
    </w:p>
    <w:p w14:paraId="53F48B17" w14:textId="77777777" w:rsidR="007D3366" w:rsidRPr="00B149A3" w:rsidRDefault="007D3366" w:rsidP="009A7153">
      <w:pPr>
        <w:pStyle w:val="NormalWeb"/>
        <w:spacing w:before="0" w:beforeAutospacing="0" w:after="0" w:afterAutospacing="0"/>
        <w:jc w:val="both"/>
        <w:rPr>
          <w:rFonts w:ascii="Calibri" w:hAnsi="Calibri" w:cs="Arial"/>
          <w:highlight w:val="yellow"/>
          <w:lang w:eastAsia="ja-JP"/>
        </w:rPr>
      </w:pPr>
    </w:p>
    <w:p w14:paraId="6788E052" w14:textId="77777777" w:rsidR="007D3366" w:rsidRPr="00B149A3" w:rsidRDefault="007D3366" w:rsidP="009A7153">
      <w:pPr>
        <w:jc w:val="both"/>
        <w:rPr>
          <w:rFonts w:ascii="Calibri" w:hAnsi="Calibri" w:cs="Arial"/>
          <w:b/>
          <w:highlight w:val="yellow"/>
          <w:lang w:eastAsia="ja-JP"/>
        </w:rPr>
      </w:pPr>
      <w:r w:rsidRPr="00B149A3">
        <w:rPr>
          <w:rFonts w:ascii="Calibri" w:hAnsi="Calibri" w:cs="Arial"/>
          <w:b/>
          <w:highlight w:val="yellow"/>
          <w:lang w:eastAsia="ja-JP"/>
        </w:rPr>
        <w:t>6) Manipulation of the insect-controlled robot</w:t>
      </w:r>
    </w:p>
    <w:p w14:paraId="0912AA5F" w14:textId="77777777" w:rsidR="00A75E39" w:rsidRPr="00B149A3" w:rsidRDefault="00A75E39" w:rsidP="009A7153">
      <w:pPr>
        <w:jc w:val="both"/>
        <w:rPr>
          <w:rFonts w:ascii="Calibri" w:hAnsi="Calibri" w:cs="Arial"/>
          <w:lang w:eastAsia="ja-JP"/>
        </w:rPr>
      </w:pPr>
      <w:r w:rsidRPr="00B149A3">
        <w:rPr>
          <w:rFonts w:ascii="Calibri" w:hAnsi="Calibri" w:cs="Arial"/>
          <w:b/>
          <w:lang w:eastAsia="ja-JP"/>
        </w:rPr>
        <w:t xml:space="preserve">Note: </w:t>
      </w:r>
      <w:r w:rsidRPr="00B149A3">
        <w:rPr>
          <w:rFonts w:ascii="Calibri" w:hAnsi="Calibri" w:cs="Arial"/>
          <w:lang w:eastAsia="ja-JP"/>
        </w:rPr>
        <w:t>The timing of each manipulation is indicated in Figur</w:t>
      </w:r>
      <w:r w:rsidR="00D94F51" w:rsidRPr="00B149A3">
        <w:rPr>
          <w:rFonts w:ascii="Calibri" w:hAnsi="Calibri" w:cs="Arial"/>
          <w:lang w:eastAsia="ja-JP"/>
        </w:rPr>
        <w:t>e 9.</w:t>
      </w:r>
    </w:p>
    <w:p w14:paraId="2C1EA64D" w14:textId="77777777" w:rsidR="00A75E39" w:rsidRPr="00B149A3" w:rsidRDefault="00A75E39" w:rsidP="009A7153">
      <w:pPr>
        <w:jc w:val="both"/>
        <w:rPr>
          <w:rFonts w:ascii="Calibri" w:hAnsi="Calibri" w:cs="Arial"/>
          <w:b/>
          <w:highlight w:val="yellow"/>
          <w:lang w:eastAsia="ja-JP"/>
        </w:rPr>
      </w:pPr>
    </w:p>
    <w:p w14:paraId="2EDE9CC2" w14:textId="77777777" w:rsidR="00A75E39" w:rsidRPr="00B149A3" w:rsidRDefault="007D3366" w:rsidP="009A7153">
      <w:pPr>
        <w:jc w:val="both"/>
        <w:rPr>
          <w:rFonts w:ascii="Calibri" w:hAnsi="Calibri" w:cs="Arial"/>
          <w:highlight w:val="yellow"/>
          <w:lang w:eastAsia="ja-JP"/>
        </w:rPr>
      </w:pPr>
      <w:r w:rsidRPr="00B149A3">
        <w:rPr>
          <w:rFonts w:ascii="Calibri" w:hAnsi="Calibri" w:cs="Arial"/>
          <w:highlight w:val="yellow"/>
          <w:lang w:eastAsia="ja-JP"/>
        </w:rPr>
        <w:t>6.</w:t>
      </w:r>
      <w:r w:rsidR="00FC190D" w:rsidRPr="00B149A3">
        <w:rPr>
          <w:rFonts w:ascii="Calibri" w:hAnsi="Calibri" w:cs="Arial"/>
          <w:highlight w:val="yellow"/>
          <w:lang w:eastAsia="ja-JP"/>
        </w:rPr>
        <w:t xml:space="preserve">1) Manipulation of </w:t>
      </w:r>
      <w:r w:rsidR="00DB763A" w:rsidRPr="00B149A3">
        <w:rPr>
          <w:rFonts w:ascii="Calibri" w:hAnsi="Calibri" w:cs="Arial" w:hint="eastAsia"/>
          <w:highlight w:val="yellow"/>
          <w:lang w:eastAsia="ja-JP"/>
        </w:rPr>
        <w:t>motor gains</w:t>
      </w:r>
    </w:p>
    <w:p w14:paraId="2D308E94" w14:textId="77777777" w:rsidR="006729A3" w:rsidRPr="00B149A3" w:rsidRDefault="006729A3" w:rsidP="009A7153">
      <w:pPr>
        <w:jc w:val="both"/>
        <w:rPr>
          <w:rFonts w:ascii="Calibri" w:hAnsi="Calibri" w:cs="Arial"/>
          <w:lang w:eastAsia="ja-JP"/>
        </w:rPr>
      </w:pPr>
      <w:r w:rsidRPr="00B149A3">
        <w:rPr>
          <w:rFonts w:ascii="Calibri" w:hAnsi="Calibri" w:cs="Arial"/>
          <w:b/>
          <w:lang w:eastAsia="ja-JP"/>
        </w:rPr>
        <w:t>Note:</w:t>
      </w:r>
      <w:r w:rsidRPr="00B149A3">
        <w:rPr>
          <w:rFonts w:ascii="Calibri" w:hAnsi="Calibri" w:cs="Arial" w:hint="eastAsia"/>
          <w:lang w:eastAsia="ja-JP"/>
        </w:rPr>
        <w:t xml:space="preserve"> This manipulation alters the translational and rotational velocity of the robot. Asymmetrical motor gains </w:t>
      </w:r>
      <w:r w:rsidRPr="00B149A3">
        <w:rPr>
          <w:rFonts w:ascii="Calibri" w:hAnsi="Calibri" w:cs="Arial"/>
          <w:lang w:eastAsia="ja-JP"/>
        </w:rPr>
        <w:t>generate</w:t>
      </w:r>
      <w:r w:rsidRPr="00B149A3">
        <w:rPr>
          <w:rFonts w:ascii="Calibri" w:hAnsi="Calibri" w:cs="Arial" w:hint="eastAsia"/>
          <w:lang w:eastAsia="ja-JP"/>
        </w:rPr>
        <w:t xml:space="preserve"> a turning bias, which </w:t>
      </w:r>
      <w:r w:rsidR="00747FC0" w:rsidRPr="00B149A3">
        <w:rPr>
          <w:rFonts w:ascii="Calibri" w:hAnsi="Calibri" w:cs="Arial" w:hint="eastAsia"/>
          <w:lang w:eastAsia="ja-JP"/>
        </w:rPr>
        <w:t xml:space="preserve">can be used to </w:t>
      </w:r>
      <w:r w:rsidR="00747FC0" w:rsidRPr="00B149A3">
        <w:rPr>
          <w:rFonts w:ascii="Calibri" w:hAnsi="Calibri" w:cs="Arial"/>
          <w:lang w:eastAsia="ja-JP"/>
        </w:rPr>
        <w:t>investigate</w:t>
      </w:r>
      <w:r w:rsidR="00747FC0" w:rsidRPr="00B149A3">
        <w:rPr>
          <w:rFonts w:ascii="Calibri" w:hAnsi="Calibri" w:cs="Arial" w:hint="eastAsia"/>
          <w:lang w:eastAsia="ja-JP"/>
        </w:rPr>
        <w:t xml:space="preserve"> how insects compensate</w:t>
      </w:r>
      <w:r w:rsidR="000A062A" w:rsidRPr="00B149A3">
        <w:rPr>
          <w:rFonts w:ascii="Calibri" w:hAnsi="Calibri" w:cs="Arial"/>
          <w:lang w:eastAsia="ja-JP"/>
        </w:rPr>
        <w:t xml:space="preserve"> for</w:t>
      </w:r>
      <w:r w:rsidR="00747FC0" w:rsidRPr="00B149A3">
        <w:rPr>
          <w:rFonts w:ascii="Calibri" w:hAnsi="Calibri" w:cs="Arial" w:hint="eastAsia"/>
          <w:lang w:eastAsia="ja-JP"/>
        </w:rPr>
        <w:t xml:space="preserve"> the bias</w:t>
      </w:r>
      <w:r w:rsidR="00747FC0" w:rsidRPr="00B149A3">
        <w:rPr>
          <w:rFonts w:ascii="Calibri" w:hAnsi="Calibri" w:cs="Arial"/>
          <w:vertAlign w:val="superscript"/>
          <w:lang w:eastAsia="ja-JP"/>
        </w:rPr>
        <w:t>17</w:t>
      </w:r>
      <w:r w:rsidR="00747FC0" w:rsidRPr="00B149A3">
        <w:rPr>
          <w:rFonts w:ascii="Calibri" w:hAnsi="Calibri" w:cs="Arial" w:hint="eastAsia"/>
          <w:lang w:eastAsia="ja-JP"/>
        </w:rPr>
        <w:t>.</w:t>
      </w:r>
    </w:p>
    <w:p w14:paraId="3ADA7DE9" w14:textId="77777777" w:rsidR="00747FC0" w:rsidRPr="00B149A3" w:rsidRDefault="00747FC0" w:rsidP="009A7153">
      <w:pPr>
        <w:jc w:val="both"/>
        <w:rPr>
          <w:rFonts w:ascii="Calibri" w:hAnsi="Calibri" w:cs="Arial"/>
          <w:highlight w:val="yellow"/>
          <w:lang w:eastAsia="ja-JP"/>
        </w:rPr>
      </w:pPr>
    </w:p>
    <w:p w14:paraId="6B1D2BAF" w14:textId="4B21981B" w:rsidR="0024695F" w:rsidRPr="00B149A3" w:rsidRDefault="00FC190D" w:rsidP="0024695F">
      <w:pPr>
        <w:jc w:val="both"/>
        <w:rPr>
          <w:rFonts w:ascii="Calibri" w:hAnsi="Calibri" w:cs="Arial"/>
          <w:highlight w:val="yellow"/>
          <w:lang w:eastAsia="ja-JP"/>
        </w:rPr>
      </w:pPr>
      <w:r w:rsidRPr="00B149A3">
        <w:rPr>
          <w:rFonts w:ascii="Calibri" w:hAnsi="Calibri" w:cs="Arial"/>
          <w:highlight w:val="yellow"/>
          <w:lang w:eastAsia="ja-JP"/>
        </w:rPr>
        <w:t>6.1.</w:t>
      </w:r>
      <w:r w:rsidR="00B4024D">
        <w:rPr>
          <w:rFonts w:ascii="Calibri" w:hAnsi="Calibri" w:cs="Arial" w:hint="eastAsia"/>
          <w:highlight w:val="yellow"/>
          <w:lang w:eastAsia="ja-JP"/>
        </w:rPr>
        <w:t>1</w:t>
      </w:r>
      <w:r w:rsidRPr="00B149A3">
        <w:rPr>
          <w:rFonts w:ascii="Calibri" w:hAnsi="Calibri" w:cs="Arial"/>
          <w:highlight w:val="yellow"/>
          <w:lang w:eastAsia="ja-JP"/>
        </w:rPr>
        <w:t xml:space="preserve">) </w:t>
      </w:r>
      <w:r w:rsidR="00AD2FD4" w:rsidRPr="00B149A3">
        <w:rPr>
          <w:rFonts w:ascii="Calibri" w:hAnsi="Calibri" w:cs="Arial" w:hint="eastAsia"/>
          <w:highlight w:val="yellow"/>
          <w:lang w:eastAsia="ja-JP"/>
        </w:rPr>
        <w:t>Define</w:t>
      </w:r>
      <w:r w:rsidR="006729A3" w:rsidRPr="00B149A3">
        <w:rPr>
          <w:rFonts w:ascii="Calibri" w:hAnsi="Calibri" w:cs="Arial" w:hint="eastAsia"/>
          <w:highlight w:val="yellow"/>
          <w:lang w:eastAsia="ja-JP"/>
        </w:rPr>
        <w:t xml:space="preserve"> the </w:t>
      </w:r>
      <w:r w:rsidR="0024695F" w:rsidRPr="00B149A3">
        <w:rPr>
          <w:rFonts w:ascii="Calibri" w:hAnsi="Calibri" w:cs="Arial"/>
          <w:highlight w:val="yellow"/>
          <w:lang w:eastAsia="ja-JP"/>
        </w:rPr>
        <w:t>rotational gains for forward and backward rotation of the motor on each side</w:t>
      </w:r>
      <w:r w:rsidR="0024695F" w:rsidRPr="00B149A3">
        <w:rPr>
          <w:rFonts w:ascii="Calibri" w:hAnsi="Calibri" w:cs="Arial"/>
          <w:highlight w:val="yellow"/>
          <w:vertAlign w:val="superscript"/>
          <w:lang w:eastAsia="ja-JP"/>
        </w:rPr>
        <w:t>17</w:t>
      </w:r>
      <w:r w:rsidR="00AD6814" w:rsidRPr="00B149A3">
        <w:rPr>
          <w:rFonts w:ascii="Calibri" w:hAnsi="Calibri" w:cs="Arial" w:hint="eastAsia"/>
          <w:highlight w:val="yellow"/>
          <w:lang w:eastAsia="ja-JP"/>
        </w:rPr>
        <w:t xml:space="preserve"> </w:t>
      </w:r>
      <w:r w:rsidR="00B562B2" w:rsidRPr="00B149A3">
        <w:rPr>
          <w:rFonts w:ascii="Calibri" w:hAnsi="Calibri" w:cs="Arial" w:hint="eastAsia"/>
          <w:highlight w:val="yellow"/>
          <w:lang w:eastAsia="ja-JP"/>
        </w:rPr>
        <w:t xml:space="preserve">(Figure </w:t>
      </w:r>
      <w:r w:rsidR="004A2B04" w:rsidRPr="00B149A3">
        <w:rPr>
          <w:rFonts w:ascii="Calibri" w:hAnsi="Calibri" w:cs="Arial" w:hint="eastAsia"/>
          <w:highlight w:val="yellow"/>
          <w:lang w:eastAsia="ja-JP"/>
        </w:rPr>
        <w:t xml:space="preserve">6B) </w:t>
      </w:r>
      <w:r w:rsidR="00AD6814" w:rsidRPr="00B149A3">
        <w:rPr>
          <w:rFonts w:ascii="Calibri" w:hAnsi="Calibri" w:cs="Arial" w:hint="eastAsia"/>
          <w:highlight w:val="yellow"/>
          <w:lang w:eastAsia="ja-JP"/>
        </w:rPr>
        <w:t xml:space="preserve">by editing </w:t>
      </w:r>
      <w:r w:rsidR="00AD6814" w:rsidRPr="00B149A3">
        <w:rPr>
          <w:rFonts w:ascii="Calibri" w:hAnsi="Calibri" w:cs="Arial"/>
          <w:highlight w:val="yellow"/>
          <w:lang w:eastAsia="ja-JP"/>
        </w:rPr>
        <w:t>the configuration file named “param2.txt”</w:t>
      </w:r>
      <w:r w:rsidR="00AD6814" w:rsidRPr="00B149A3">
        <w:rPr>
          <w:rFonts w:ascii="Calibri" w:hAnsi="Calibri" w:cs="Arial" w:hint="eastAsia"/>
          <w:highlight w:val="yellow"/>
          <w:lang w:eastAsia="ja-JP"/>
        </w:rPr>
        <w:t xml:space="preserve"> </w:t>
      </w:r>
      <w:r w:rsidR="00BE7096" w:rsidRPr="00B149A3">
        <w:rPr>
          <w:rFonts w:ascii="Calibri" w:hAnsi="Calibri" w:cs="Arial"/>
          <w:highlight w:val="yellow"/>
          <w:lang w:eastAsia="ja-JP"/>
        </w:rPr>
        <w:t>using</w:t>
      </w:r>
      <w:r w:rsidR="00AD6814" w:rsidRPr="00B149A3">
        <w:rPr>
          <w:rFonts w:ascii="Calibri" w:hAnsi="Calibri" w:cs="Arial" w:hint="eastAsia"/>
          <w:highlight w:val="yellow"/>
          <w:lang w:eastAsia="ja-JP"/>
        </w:rPr>
        <w:t xml:space="preserve"> a text editor.</w:t>
      </w:r>
    </w:p>
    <w:p w14:paraId="5921C2D2" w14:textId="77777777" w:rsidR="0024695F" w:rsidRPr="00B149A3" w:rsidRDefault="0024695F" w:rsidP="009A7153">
      <w:pPr>
        <w:jc w:val="both"/>
        <w:rPr>
          <w:rFonts w:ascii="Calibri" w:hAnsi="Calibri" w:cs="Arial"/>
          <w:highlight w:val="yellow"/>
          <w:lang w:eastAsia="ja-JP"/>
        </w:rPr>
      </w:pPr>
    </w:p>
    <w:p w14:paraId="7F3BE201" w14:textId="27631E02" w:rsidR="0024695F" w:rsidRPr="00B149A3" w:rsidRDefault="0024695F" w:rsidP="009A7153">
      <w:pPr>
        <w:jc w:val="both"/>
        <w:rPr>
          <w:rFonts w:ascii="Calibri" w:hAnsi="Calibri" w:cs="Arial"/>
          <w:highlight w:val="yellow"/>
          <w:lang w:eastAsia="ja-JP"/>
        </w:rPr>
      </w:pPr>
      <w:r w:rsidRPr="00B149A3">
        <w:rPr>
          <w:rFonts w:ascii="Calibri" w:hAnsi="Calibri" w:cs="Arial"/>
          <w:highlight w:val="yellow"/>
          <w:lang w:eastAsia="ja-JP"/>
        </w:rPr>
        <w:t>6.1.</w:t>
      </w:r>
      <w:r w:rsidR="00B4024D">
        <w:rPr>
          <w:rFonts w:ascii="Calibri" w:hAnsi="Calibri" w:cs="Arial" w:hint="eastAsia"/>
          <w:highlight w:val="yellow"/>
          <w:lang w:eastAsia="ja-JP"/>
        </w:rPr>
        <w:t>2</w:t>
      </w:r>
      <w:bookmarkStart w:id="0" w:name="_GoBack"/>
      <w:bookmarkEnd w:id="0"/>
      <w:r w:rsidRPr="00B149A3">
        <w:rPr>
          <w:rFonts w:ascii="Calibri" w:hAnsi="Calibri" w:cs="Arial"/>
          <w:highlight w:val="yellow"/>
          <w:lang w:eastAsia="ja-JP"/>
        </w:rPr>
        <w:t xml:space="preserve">) Click on the “set param2” </w:t>
      </w:r>
      <w:r w:rsidR="006729A3" w:rsidRPr="00B149A3">
        <w:rPr>
          <w:rFonts w:ascii="Calibri" w:hAnsi="Calibri" w:cs="Arial" w:hint="eastAsia"/>
          <w:highlight w:val="yellow"/>
          <w:lang w:eastAsia="ja-JP"/>
        </w:rPr>
        <w:t xml:space="preserve">to read the </w:t>
      </w:r>
      <w:r w:rsidR="006729A3" w:rsidRPr="00B149A3">
        <w:rPr>
          <w:rFonts w:ascii="Calibri" w:hAnsi="Calibri" w:cs="Arial"/>
          <w:highlight w:val="yellow"/>
          <w:lang w:eastAsia="ja-JP"/>
        </w:rPr>
        <w:t>edited</w:t>
      </w:r>
      <w:r w:rsidR="006729A3" w:rsidRPr="00B149A3">
        <w:rPr>
          <w:rFonts w:ascii="Calibri" w:hAnsi="Calibri" w:cs="Arial" w:hint="eastAsia"/>
          <w:highlight w:val="yellow"/>
          <w:lang w:eastAsia="ja-JP"/>
        </w:rPr>
        <w:t xml:space="preserve"> </w:t>
      </w:r>
      <w:r w:rsidR="006729A3" w:rsidRPr="00B149A3">
        <w:rPr>
          <w:rFonts w:ascii="Calibri" w:hAnsi="Calibri" w:cs="Arial"/>
          <w:highlight w:val="yellow"/>
          <w:lang w:eastAsia="ja-JP"/>
        </w:rPr>
        <w:t>configuration</w:t>
      </w:r>
      <w:r w:rsidR="006729A3" w:rsidRPr="00B149A3">
        <w:rPr>
          <w:rFonts w:ascii="Calibri" w:hAnsi="Calibri" w:cs="Arial" w:hint="eastAsia"/>
          <w:highlight w:val="yellow"/>
          <w:lang w:eastAsia="ja-JP"/>
        </w:rPr>
        <w:t xml:space="preserve"> file </w:t>
      </w:r>
      <w:r w:rsidR="006729A3" w:rsidRPr="00B149A3">
        <w:rPr>
          <w:rFonts w:ascii="Calibri" w:hAnsi="Calibri" w:cs="Arial"/>
          <w:highlight w:val="yellow"/>
          <w:lang w:eastAsia="ja-JP"/>
        </w:rPr>
        <w:t xml:space="preserve">in the </w:t>
      </w:r>
      <w:r w:rsidR="00BE7096" w:rsidRPr="00B149A3">
        <w:rPr>
          <w:rFonts w:ascii="Calibri" w:hAnsi="Calibri" w:cs="Arial"/>
          <w:highlight w:val="yellow"/>
          <w:lang w:eastAsia="ja-JP"/>
        </w:rPr>
        <w:t>software</w:t>
      </w:r>
      <w:r w:rsidR="006729A3" w:rsidRPr="00B149A3">
        <w:rPr>
          <w:rFonts w:ascii="Calibri" w:hAnsi="Calibri" w:cs="Arial"/>
          <w:highlight w:val="yellow"/>
          <w:lang w:eastAsia="ja-JP"/>
        </w:rPr>
        <w:t xml:space="preserve"> program</w:t>
      </w:r>
      <w:r w:rsidR="006729A3" w:rsidRPr="00B149A3">
        <w:rPr>
          <w:rFonts w:ascii="Calibri" w:hAnsi="Calibri" w:cs="Arial" w:hint="eastAsia"/>
          <w:highlight w:val="yellow"/>
          <w:lang w:eastAsia="ja-JP"/>
        </w:rPr>
        <w:t>. Then</w:t>
      </w:r>
      <w:r w:rsidR="000A062A" w:rsidRPr="00B149A3">
        <w:rPr>
          <w:rFonts w:ascii="Calibri" w:hAnsi="Calibri" w:cs="Arial"/>
          <w:highlight w:val="yellow"/>
          <w:lang w:eastAsia="ja-JP"/>
        </w:rPr>
        <w:t>,</w:t>
      </w:r>
      <w:r w:rsidR="006729A3" w:rsidRPr="00B149A3">
        <w:rPr>
          <w:rFonts w:ascii="Calibri" w:hAnsi="Calibri" w:cs="Arial" w:hint="eastAsia"/>
          <w:highlight w:val="yellow"/>
          <w:lang w:eastAsia="ja-JP"/>
        </w:rPr>
        <w:t xml:space="preserve"> </w:t>
      </w:r>
      <w:r w:rsidR="00B9462A" w:rsidRPr="00B149A3">
        <w:rPr>
          <w:rFonts w:ascii="Calibri" w:hAnsi="Calibri" w:cs="Arial" w:hint="eastAsia"/>
          <w:highlight w:val="yellow"/>
          <w:lang w:eastAsia="ja-JP"/>
        </w:rPr>
        <w:t>c</w:t>
      </w:r>
      <w:r w:rsidR="006729A3" w:rsidRPr="00B149A3">
        <w:rPr>
          <w:rFonts w:ascii="Calibri" w:hAnsi="Calibri" w:cs="Arial" w:hint="eastAsia"/>
          <w:highlight w:val="yellow"/>
          <w:lang w:eastAsia="ja-JP"/>
        </w:rPr>
        <w:t xml:space="preserve">lick on the </w:t>
      </w:r>
      <w:r w:rsidR="00F83CDB" w:rsidRPr="00B149A3">
        <w:rPr>
          <w:rFonts w:ascii="Calibri" w:hAnsi="Calibri" w:cs="Arial"/>
          <w:highlight w:val="yellow"/>
          <w:lang w:eastAsia="ja-JP"/>
        </w:rPr>
        <w:t>“</w:t>
      </w:r>
      <w:r w:rsidR="00F83CDB" w:rsidRPr="00B149A3">
        <w:rPr>
          <w:rFonts w:ascii="Calibri" w:hAnsi="Calibri" w:cs="Arial" w:hint="eastAsia"/>
          <w:highlight w:val="yellow"/>
          <w:lang w:eastAsia="ja-JP"/>
        </w:rPr>
        <w:t>drivemode2</w:t>
      </w:r>
      <w:r w:rsidR="00F83CDB" w:rsidRPr="00B149A3">
        <w:rPr>
          <w:rFonts w:ascii="Calibri" w:hAnsi="Calibri" w:cs="Arial"/>
          <w:highlight w:val="yellow"/>
          <w:lang w:eastAsia="ja-JP"/>
        </w:rPr>
        <w:t>”</w:t>
      </w:r>
      <w:r w:rsidR="00F83CDB" w:rsidRPr="00B149A3">
        <w:rPr>
          <w:rFonts w:ascii="Calibri" w:hAnsi="Calibri" w:cs="Arial" w:hint="eastAsia"/>
          <w:highlight w:val="yellow"/>
          <w:lang w:eastAsia="ja-JP"/>
        </w:rPr>
        <w:t xml:space="preserve"> </w:t>
      </w:r>
      <w:r w:rsidRPr="00B149A3">
        <w:rPr>
          <w:rFonts w:ascii="Calibri" w:hAnsi="Calibri" w:cs="Arial"/>
          <w:highlight w:val="yellow"/>
          <w:lang w:eastAsia="ja-JP"/>
        </w:rPr>
        <w:t xml:space="preserve">to </w:t>
      </w:r>
      <w:r w:rsidR="006729A3" w:rsidRPr="00B149A3">
        <w:rPr>
          <w:rFonts w:ascii="Calibri" w:hAnsi="Calibri" w:cs="Arial" w:hint="eastAsia"/>
          <w:highlight w:val="yellow"/>
          <w:lang w:eastAsia="ja-JP"/>
        </w:rPr>
        <w:t>send</w:t>
      </w:r>
      <w:r w:rsidR="007D3366" w:rsidRPr="00B149A3">
        <w:rPr>
          <w:rFonts w:ascii="Calibri" w:hAnsi="Calibri" w:cs="Arial"/>
          <w:highlight w:val="yellow"/>
          <w:lang w:eastAsia="ja-JP"/>
        </w:rPr>
        <w:t xml:space="preserve"> the manipulated </w:t>
      </w:r>
      <w:r w:rsidR="006729A3" w:rsidRPr="00B149A3">
        <w:rPr>
          <w:rFonts w:ascii="Calibri" w:hAnsi="Calibri" w:cs="Arial" w:hint="eastAsia"/>
          <w:highlight w:val="yellow"/>
          <w:lang w:eastAsia="ja-JP"/>
        </w:rPr>
        <w:t xml:space="preserve">gains to the robot. </w:t>
      </w:r>
    </w:p>
    <w:p w14:paraId="375A39E6" w14:textId="77777777" w:rsidR="007D3366" w:rsidRPr="00B149A3" w:rsidRDefault="007D3366" w:rsidP="009A7153">
      <w:pPr>
        <w:jc w:val="both"/>
        <w:rPr>
          <w:rFonts w:ascii="Calibri" w:hAnsi="Calibri" w:cs="Arial"/>
          <w:highlight w:val="yellow"/>
          <w:lang w:eastAsia="ja-JP"/>
        </w:rPr>
      </w:pPr>
    </w:p>
    <w:p w14:paraId="1B6BF803" w14:textId="77777777" w:rsidR="00A75E39" w:rsidRPr="00B149A3" w:rsidRDefault="007D3366" w:rsidP="009A7153">
      <w:pPr>
        <w:jc w:val="both"/>
        <w:rPr>
          <w:rFonts w:ascii="Calibri" w:hAnsi="Calibri" w:cs="Arial"/>
          <w:lang w:eastAsia="ja-JP"/>
        </w:rPr>
      </w:pPr>
      <w:r w:rsidRPr="00B149A3">
        <w:rPr>
          <w:rFonts w:ascii="Calibri" w:hAnsi="Calibri" w:cs="Arial"/>
          <w:lang w:eastAsia="ja-JP"/>
        </w:rPr>
        <w:t>6.</w:t>
      </w:r>
      <w:r w:rsidR="00DB763A" w:rsidRPr="00B149A3">
        <w:rPr>
          <w:rFonts w:ascii="Calibri" w:hAnsi="Calibri" w:cs="Arial" w:hint="eastAsia"/>
          <w:lang w:eastAsia="ja-JP"/>
        </w:rPr>
        <w:t>2</w:t>
      </w:r>
      <w:r w:rsidRPr="00B149A3">
        <w:rPr>
          <w:rFonts w:ascii="Calibri" w:hAnsi="Calibri" w:cs="Arial"/>
          <w:lang w:eastAsia="ja-JP"/>
        </w:rPr>
        <w:t xml:space="preserve">) </w:t>
      </w:r>
      <w:r w:rsidR="00A75E39" w:rsidRPr="00B149A3">
        <w:rPr>
          <w:rFonts w:ascii="Calibri" w:hAnsi="Calibri" w:cs="Arial"/>
          <w:lang w:eastAsia="ja-JP"/>
        </w:rPr>
        <w:t xml:space="preserve">Inversion of </w:t>
      </w:r>
      <w:r w:rsidR="000A062A" w:rsidRPr="00B149A3">
        <w:rPr>
          <w:rFonts w:ascii="Calibri" w:hAnsi="Calibri" w:cs="Arial"/>
          <w:lang w:eastAsia="ja-JP"/>
        </w:rPr>
        <w:t xml:space="preserve">the </w:t>
      </w:r>
      <w:r w:rsidR="00A75E39" w:rsidRPr="00B149A3">
        <w:rPr>
          <w:rFonts w:ascii="Calibri" w:hAnsi="Calibri" w:cs="Arial"/>
          <w:lang w:eastAsia="ja-JP"/>
        </w:rPr>
        <w:t xml:space="preserve">motor </w:t>
      </w:r>
      <w:r w:rsidR="00F83CDB" w:rsidRPr="00B149A3">
        <w:rPr>
          <w:rFonts w:ascii="Calibri" w:hAnsi="Calibri" w:cs="Arial"/>
          <w:lang w:eastAsia="ja-JP"/>
        </w:rPr>
        <w:t>output</w:t>
      </w:r>
    </w:p>
    <w:p w14:paraId="18163B32" w14:textId="77777777" w:rsidR="00F82DE9" w:rsidRPr="00B149A3" w:rsidRDefault="00F82DE9" w:rsidP="00F82DE9">
      <w:pPr>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w:t>
      </w:r>
      <w:r w:rsidRPr="00B149A3">
        <w:rPr>
          <w:rFonts w:ascii="Calibri" w:hAnsi="Calibri" w:cs="Arial" w:hint="eastAsia"/>
          <w:lang w:eastAsia="ja-JP"/>
        </w:rPr>
        <w:t xml:space="preserve">This manipulation provides </w:t>
      </w:r>
      <w:r w:rsidR="000A062A" w:rsidRPr="00B149A3">
        <w:rPr>
          <w:rFonts w:ascii="Calibri" w:hAnsi="Calibri" w:cs="Arial"/>
          <w:lang w:eastAsia="ja-JP"/>
        </w:rPr>
        <w:t>a</w:t>
      </w:r>
      <w:r w:rsidRPr="00B149A3">
        <w:rPr>
          <w:rFonts w:ascii="Calibri" w:hAnsi="Calibri" w:cs="Arial" w:hint="eastAsia"/>
          <w:lang w:eastAsia="ja-JP"/>
        </w:rPr>
        <w:t xml:space="preserve"> condition</w:t>
      </w:r>
      <w:r w:rsidR="000A062A" w:rsidRPr="00B149A3">
        <w:rPr>
          <w:rFonts w:ascii="Calibri" w:hAnsi="Calibri" w:cs="Arial"/>
          <w:lang w:eastAsia="ja-JP"/>
        </w:rPr>
        <w:t xml:space="preserve"> similar</w:t>
      </w:r>
      <w:r w:rsidRPr="00B149A3">
        <w:rPr>
          <w:rFonts w:ascii="Calibri" w:hAnsi="Calibri" w:cs="Arial" w:hint="eastAsia"/>
          <w:lang w:eastAsia="ja-JP"/>
        </w:rPr>
        <w:t xml:space="preserve"> </w:t>
      </w:r>
      <w:r w:rsidR="000A062A" w:rsidRPr="00B149A3">
        <w:rPr>
          <w:rFonts w:ascii="Calibri" w:hAnsi="Calibri" w:cs="Arial"/>
          <w:lang w:eastAsia="ja-JP"/>
        </w:rPr>
        <w:t>to</w:t>
      </w:r>
      <w:r w:rsidRPr="00B149A3">
        <w:rPr>
          <w:rFonts w:ascii="Calibri" w:hAnsi="Calibri" w:cs="Arial" w:hint="eastAsia"/>
          <w:lang w:eastAsia="ja-JP"/>
        </w:rPr>
        <w:t xml:space="preserve"> the inversion of bilateral olfactory input (see step 6.</w:t>
      </w:r>
      <w:r w:rsidR="00DB763A" w:rsidRPr="00B149A3">
        <w:rPr>
          <w:rFonts w:ascii="Calibri" w:hAnsi="Calibri" w:cs="Arial" w:hint="eastAsia"/>
          <w:lang w:eastAsia="ja-JP"/>
        </w:rPr>
        <w:t>4</w:t>
      </w:r>
      <w:r w:rsidRPr="00B149A3">
        <w:rPr>
          <w:rFonts w:ascii="Calibri" w:hAnsi="Calibri" w:cs="Arial" w:hint="eastAsia"/>
          <w:lang w:eastAsia="ja-JP"/>
        </w:rPr>
        <w:t xml:space="preserve">) and can be used to investigate the significance of bilateral olfaction. However, the inversion of motor output also </w:t>
      </w:r>
      <w:r w:rsidRPr="00B149A3">
        <w:rPr>
          <w:rFonts w:ascii="Calibri" w:hAnsi="Calibri" w:cs="Arial"/>
          <w:lang w:eastAsia="ja-JP"/>
        </w:rPr>
        <w:t xml:space="preserve">inverts </w:t>
      </w:r>
      <w:r w:rsidRPr="00B149A3">
        <w:rPr>
          <w:rFonts w:ascii="Calibri" w:hAnsi="Calibri" w:cs="Arial" w:hint="eastAsia"/>
          <w:lang w:eastAsia="ja-JP"/>
        </w:rPr>
        <w:t xml:space="preserve">self-induced visual motion of an </w:t>
      </w:r>
      <w:r w:rsidRPr="00B149A3">
        <w:rPr>
          <w:rFonts w:ascii="Calibri" w:hAnsi="Calibri" w:cs="Arial" w:hint="eastAsia"/>
          <w:lang w:eastAsia="ja-JP"/>
        </w:rPr>
        <w:lastRenderedPageBreak/>
        <w:t xml:space="preserve">onboard moth. The impact of the inverted self-induced visual input can be evaluated by </w:t>
      </w:r>
      <w:r w:rsidR="000A062A" w:rsidRPr="00B149A3">
        <w:rPr>
          <w:rFonts w:ascii="Calibri" w:hAnsi="Calibri" w:cs="Arial"/>
          <w:lang w:eastAsia="ja-JP"/>
        </w:rPr>
        <w:t xml:space="preserve">a </w:t>
      </w:r>
      <w:r w:rsidRPr="00B149A3">
        <w:rPr>
          <w:rFonts w:ascii="Calibri" w:hAnsi="Calibri" w:cs="Arial" w:hint="eastAsia"/>
          <w:lang w:eastAsia="ja-JP"/>
        </w:rPr>
        <w:t xml:space="preserve">comparison with the </w:t>
      </w:r>
      <w:r w:rsidR="00267474" w:rsidRPr="00B149A3">
        <w:rPr>
          <w:rFonts w:ascii="Calibri" w:hAnsi="Calibri" w:cs="Arial" w:hint="eastAsia"/>
          <w:lang w:eastAsia="ja-JP"/>
        </w:rPr>
        <w:t xml:space="preserve">inverted olfactory </w:t>
      </w:r>
      <w:r w:rsidR="00267474" w:rsidRPr="00B149A3">
        <w:rPr>
          <w:rFonts w:ascii="Calibri" w:hAnsi="Calibri" w:cs="Arial"/>
          <w:lang w:eastAsia="ja-JP"/>
        </w:rPr>
        <w:t>input</w:t>
      </w:r>
      <w:r w:rsidR="00267474" w:rsidRPr="00B149A3">
        <w:rPr>
          <w:rFonts w:ascii="Calibri" w:hAnsi="Calibri" w:cs="Arial"/>
          <w:vertAlign w:val="superscript"/>
          <w:lang w:eastAsia="ja-JP"/>
        </w:rPr>
        <w:t>19</w:t>
      </w:r>
      <w:r w:rsidR="00267474" w:rsidRPr="00B149A3">
        <w:rPr>
          <w:rFonts w:ascii="Calibri" w:hAnsi="Calibri" w:cs="Arial" w:hint="eastAsia"/>
          <w:lang w:eastAsia="ja-JP"/>
        </w:rPr>
        <w:t>.</w:t>
      </w:r>
    </w:p>
    <w:p w14:paraId="27E9B82B" w14:textId="77777777" w:rsidR="00A75E39" w:rsidRPr="00B149A3" w:rsidRDefault="00A75E39" w:rsidP="009A7153">
      <w:pPr>
        <w:jc w:val="both"/>
        <w:rPr>
          <w:rFonts w:ascii="Calibri" w:hAnsi="Calibri" w:cs="Arial"/>
          <w:lang w:eastAsia="ja-JP"/>
        </w:rPr>
      </w:pPr>
    </w:p>
    <w:p w14:paraId="4C4B1CA4" w14:textId="77777777" w:rsidR="00A75E39" w:rsidRPr="00B149A3" w:rsidRDefault="00A75E39" w:rsidP="00A75E39">
      <w:pPr>
        <w:jc w:val="both"/>
        <w:rPr>
          <w:rFonts w:ascii="Calibri" w:hAnsi="Calibri" w:cs="Arial"/>
          <w:lang w:eastAsia="ja-JP"/>
        </w:rPr>
      </w:pPr>
      <w:r w:rsidRPr="00B149A3">
        <w:rPr>
          <w:rFonts w:ascii="Calibri" w:hAnsi="Calibri" w:cs="Arial"/>
          <w:lang w:eastAsia="ja-JP"/>
        </w:rPr>
        <w:t>6.</w:t>
      </w:r>
      <w:r w:rsidR="00DB763A" w:rsidRPr="00B149A3">
        <w:rPr>
          <w:rFonts w:ascii="Calibri" w:hAnsi="Calibri" w:cs="Arial" w:hint="eastAsia"/>
          <w:lang w:eastAsia="ja-JP"/>
        </w:rPr>
        <w:t>2.1</w:t>
      </w:r>
      <w:r w:rsidRPr="00B149A3">
        <w:rPr>
          <w:rFonts w:ascii="Calibri" w:hAnsi="Calibri" w:cs="Arial"/>
          <w:lang w:eastAsia="ja-JP"/>
        </w:rPr>
        <w:t xml:space="preserve">) </w:t>
      </w:r>
      <w:r w:rsidR="00F83CDB" w:rsidRPr="00B149A3">
        <w:rPr>
          <w:rFonts w:ascii="Calibri" w:hAnsi="Calibri" w:cs="Arial"/>
          <w:lang w:eastAsia="ja-JP"/>
        </w:rPr>
        <w:t>Invert</w:t>
      </w:r>
      <w:r w:rsidRPr="00B149A3">
        <w:rPr>
          <w:rFonts w:ascii="Calibri" w:hAnsi="Calibri" w:cs="Arial"/>
          <w:lang w:eastAsia="ja-JP"/>
        </w:rPr>
        <w:t xml:space="preserve"> the bilateral motor control by crossing the control cables for each motor. </w:t>
      </w:r>
    </w:p>
    <w:p w14:paraId="7896A34E" w14:textId="77777777" w:rsidR="00A75E39" w:rsidRPr="00B149A3" w:rsidRDefault="00A75E39" w:rsidP="009A7153">
      <w:pPr>
        <w:jc w:val="both"/>
        <w:rPr>
          <w:rFonts w:ascii="Calibri" w:hAnsi="Calibri" w:cs="Arial"/>
          <w:highlight w:val="yellow"/>
          <w:lang w:eastAsia="ja-JP"/>
        </w:rPr>
      </w:pPr>
    </w:p>
    <w:p w14:paraId="4603DE79" w14:textId="77777777" w:rsidR="00FC190D" w:rsidRPr="00B149A3" w:rsidRDefault="00F83CDB" w:rsidP="009A7153">
      <w:pPr>
        <w:jc w:val="both"/>
        <w:rPr>
          <w:rFonts w:ascii="Calibri" w:hAnsi="Calibri" w:cs="Arial"/>
          <w:lang w:eastAsia="ja-JP"/>
        </w:rPr>
      </w:pPr>
      <w:proofErr w:type="gramStart"/>
      <w:r w:rsidRPr="00B149A3">
        <w:rPr>
          <w:rFonts w:ascii="Calibri" w:hAnsi="Calibri" w:cs="Arial"/>
          <w:lang w:eastAsia="ja-JP"/>
        </w:rPr>
        <w:t>6.</w:t>
      </w:r>
      <w:r w:rsidR="00DB763A" w:rsidRPr="00B149A3">
        <w:rPr>
          <w:rFonts w:ascii="Calibri" w:hAnsi="Calibri" w:cs="Arial" w:hint="eastAsia"/>
          <w:lang w:eastAsia="ja-JP"/>
        </w:rPr>
        <w:t>3</w:t>
      </w:r>
      <w:r w:rsidRPr="00B149A3">
        <w:rPr>
          <w:rFonts w:ascii="Calibri" w:hAnsi="Calibri" w:cs="Arial"/>
          <w:lang w:eastAsia="ja-JP"/>
        </w:rPr>
        <w:t xml:space="preserve">) </w:t>
      </w:r>
      <w:r w:rsidR="0012268A" w:rsidRPr="00B149A3">
        <w:rPr>
          <w:rFonts w:ascii="Calibri" w:hAnsi="Calibri" w:cs="Arial"/>
          <w:lang w:eastAsia="ja-JP"/>
        </w:rPr>
        <w:t>Man</w:t>
      </w:r>
      <w:r w:rsidR="00AD6814" w:rsidRPr="00B149A3">
        <w:rPr>
          <w:rFonts w:ascii="Calibri" w:hAnsi="Calibri" w:cs="Arial"/>
          <w:lang w:eastAsia="ja-JP"/>
        </w:rPr>
        <w:t>ipulation of the t</w:t>
      </w:r>
      <w:r w:rsidR="00A75E39" w:rsidRPr="00B149A3">
        <w:rPr>
          <w:rFonts w:ascii="Calibri" w:hAnsi="Calibri" w:cs="Arial"/>
          <w:lang w:eastAsia="ja-JP"/>
        </w:rPr>
        <w:t>ime</w:t>
      </w:r>
      <w:r w:rsidR="007D3366" w:rsidRPr="00B149A3">
        <w:rPr>
          <w:rFonts w:ascii="Calibri" w:hAnsi="Calibri" w:cs="Arial"/>
          <w:lang w:eastAsia="ja-JP"/>
        </w:rPr>
        <w:t xml:space="preserve"> delay between insect</w:t>
      </w:r>
      <w:r w:rsidR="00FC190D" w:rsidRPr="00B149A3">
        <w:rPr>
          <w:rFonts w:ascii="Calibri" w:hAnsi="Calibri" w:cs="Arial"/>
          <w:lang w:eastAsia="ja-JP"/>
        </w:rPr>
        <w:t xml:space="preserve"> locomotion and robot movement.</w:t>
      </w:r>
      <w:proofErr w:type="gramEnd"/>
    </w:p>
    <w:p w14:paraId="1D7A9A9B" w14:textId="77777777" w:rsidR="00267474" w:rsidRPr="00B149A3" w:rsidRDefault="00267474" w:rsidP="00267474">
      <w:pPr>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w:t>
      </w:r>
      <w:r w:rsidR="00DB763A" w:rsidRPr="00B149A3">
        <w:rPr>
          <w:rFonts w:ascii="Calibri" w:hAnsi="Calibri" w:cs="Arial"/>
          <w:lang w:eastAsia="ja-JP"/>
        </w:rPr>
        <w:t>This manipulation allows</w:t>
      </w:r>
      <w:r w:rsidRPr="00B149A3">
        <w:rPr>
          <w:rFonts w:ascii="Calibri" w:hAnsi="Calibri" w:cs="Arial" w:hint="eastAsia"/>
          <w:lang w:eastAsia="ja-JP"/>
        </w:rPr>
        <w:t xml:space="preserve"> </w:t>
      </w:r>
      <w:r w:rsidR="000A062A" w:rsidRPr="00B149A3">
        <w:rPr>
          <w:rFonts w:ascii="Calibri" w:hAnsi="Calibri" w:cs="Arial"/>
          <w:lang w:eastAsia="ja-JP"/>
        </w:rPr>
        <w:t xml:space="preserve">for the </w:t>
      </w:r>
      <w:r w:rsidR="0072031F" w:rsidRPr="00B149A3">
        <w:rPr>
          <w:rFonts w:ascii="Calibri" w:hAnsi="Calibri" w:cs="Arial"/>
          <w:lang w:eastAsia="ja-JP"/>
        </w:rPr>
        <w:t>investigati</w:t>
      </w:r>
      <w:r w:rsidR="000A062A" w:rsidRPr="00B149A3">
        <w:rPr>
          <w:rFonts w:ascii="Calibri" w:hAnsi="Calibri" w:cs="Arial"/>
          <w:lang w:eastAsia="ja-JP"/>
        </w:rPr>
        <w:t>on of</w:t>
      </w:r>
      <w:r w:rsidRPr="00B149A3">
        <w:rPr>
          <w:rFonts w:ascii="Calibri" w:hAnsi="Calibri" w:cs="Arial" w:hint="eastAsia"/>
          <w:lang w:eastAsia="ja-JP"/>
        </w:rPr>
        <w:t xml:space="preserve"> </w:t>
      </w:r>
      <w:r w:rsidR="0072031F" w:rsidRPr="00B149A3">
        <w:rPr>
          <w:rFonts w:ascii="Calibri" w:hAnsi="Calibri" w:cs="Arial" w:hint="eastAsia"/>
          <w:lang w:eastAsia="ja-JP"/>
        </w:rPr>
        <w:t xml:space="preserve">the acceptable period of time spent </w:t>
      </w:r>
      <w:r w:rsidR="000A062A" w:rsidRPr="00B149A3">
        <w:rPr>
          <w:rFonts w:ascii="Calibri" w:hAnsi="Calibri" w:cs="Arial"/>
          <w:lang w:eastAsia="ja-JP"/>
        </w:rPr>
        <w:t>on</w:t>
      </w:r>
      <w:r w:rsidR="0072031F" w:rsidRPr="00B149A3">
        <w:rPr>
          <w:rFonts w:ascii="Calibri" w:hAnsi="Calibri" w:cs="Arial" w:hint="eastAsia"/>
          <w:lang w:eastAsia="ja-JP"/>
        </w:rPr>
        <w:t xml:space="preserve"> sensory-motor processing for the robotic </w:t>
      </w:r>
      <w:r w:rsidR="009E4D7B" w:rsidRPr="00B149A3">
        <w:rPr>
          <w:rFonts w:ascii="Calibri" w:hAnsi="Calibri" w:cs="Arial" w:hint="eastAsia"/>
          <w:lang w:eastAsia="ja-JP"/>
        </w:rPr>
        <w:t>odor-tracking</w:t>
      </w:r>
      <w:r w:rsidR="0072031F" w:rsidRPr="00B149A3">
        <w:rPr>
          <w:rFonts w:ascii="Calibri" w:hAnsi="Calibri" w:cs="Arial" w:hint="eastAsia"/>
          <w:lang w:eastAsia="ja-JP"/>
        </w:rPr>
        <w:t xml:space="preserve">. </w:t>
      </w:r>
      <w:r w:rsidR="009E4D7B" w:rsidRPr="00B149A3">
        <w:rPr>
          <w:rFonts w:ascii="Calibri" w:hAnsi="Calibri" w:cs="Arial" w:hint="eastAsia"/>
          <w:lang w:eastAsia="ja-JP"/>
        </w:rPr>
        <w:t>T</w:t>
      </w:r>
      <w:r w:rsidR="00051243" w:rsidRPr="00B149A3">
        <w:rPr>
          <w:rFonts w:ascii="Calibri" w:hAnsi="Calibri" w:cs="Arial" w:hint="eastAsia"/>
          <w:lang w:eastAsia="ja-JP"/>
        </w:rPr>
        <w:t>he microcontroller store</w:t>
      </w:r>
      <w:r w:rsidR="00B9462A" w:rsidRPr="00B149A3">
        <w:rPr>
          <w:rFonts w:ascii="Calibri" w:hAnsi="Calibri" w:cs="Arial" w:hint="eastAsia"/>
          <w:lang w:eastAsia="ja-JP"/>
        </w:rPr>
        <w:t>s</w:t>
      </w:r>
      <w:r w:rsidR="00051243" w:rsidRPr="00B149A3">
        <w:rPr>
          <w:rFonts w:ascii="Calibri" w:hAnsi="Calibri" w:cs="Arial" w:hint="eastAsia"/>
          <w:lang w:eastAsia="ja-JP"/>
        </w:rPr>
        <w:t xml:space="preserve"> the locomotion data on a buffer memory and then </w:t>
      </w:r>
      <w:r w:rsidR="00355063" w:rsidRPr="00B149A3">
        <w:rPr>
          <w:rFonts w:ascii="Calibri" w:hAnsi="Calibri" w:cs="Arial" w:hint="eastAsia"/>
          <w:lang w:eastAsia="ja-JP"/>
        </w:rPr>
        <w:t>processes</w:t>
      </w:r>
      <w:r w:rsidR="00051243" w:rsidRPr="00B149A3">
        <w:rPr>
          <w:rFonts w:ascii="Calibri" w:hAnsi="Calibri" w:cs="Arial" w:hint="eastAsia"/>
          <w:lang w:eastAsia="ja-JP"/>
        </w:rPr>
        <w:t xml:space="preserve"> </w:t>
      </w:r>
      <w:r w:rsidR="000A062A" w:rsidRPr="00B149A3">
        <w:rPr>
          <w:rFonts w:ascii="Calibri" w:hAnsi="Calibri" w:cs="Arial"/>
          <w:lang w:eastAsia="ja-JP"/>
        </w:rPr>
        <w:t xml:space="preserve">it </w:t>
      </w:r>
      <w:r w:rsidR="00051243" w:rsidRPr="00B149A3">
        <w:rPr>
          <w:rFonts w:ascii="Calibri" w:hAnsi="Calibri" w:cs="Arial" w:hint="eastAsia"/>
          <w:lang w:eastAsia="ja-JP"/>
        </w:rPr>
        <w:t xml:space="preserve">after the specified time delay. </w:t>
      </w:r>
      <w:r w:rsidR="0072031F" w:rsidRPr="00B149A3">
        <w:rPr>
          <w:rFonts w:ascii="Calibri" w:hAnsi="Calibri" w:cs="Arial" w:hint="eastAsia"/>
          <w:lang w:eastAsia="ja-JP"/>
        </w:rPr>
        <w:t>Note that t</w:t>
      </w:r>
      <w:r w:rsidRPr="00B149A3">
        <w:rPr>
          <w:rFonts w:ascii="Calibri" w:hAnsi="Calibri" w:cs="Arial"/>
          <w:lang w:eastAsia="ja-JP"/>
        </w:rPr>
        <w:t>he robot has a</w:t>
      </w:r>
      <w:r w:rsidR="000A062A" w:rsidRPr="00B149A3">
        <w:rPr>
          <w:rFonts w:ascii="Calibri" w:hAnsi="Calibri" w:cs="Arial"/>
          <w:lang w:eastAsia="ja-JP"/>
        </w:rPr>
        <w:t xml:space="preserve"> maximal</w:t>
      </w:r>
      <w:r w:rsidRPr="00B149A3">
        <w:rPr>
          <w:rFonts w:ascii="Calibri" w:hAnsi="Calibri" w:cs="Arial"/>
          <w:lang w:eastAsia="ja-JP"/>
        </w:rPr>
        <w:t xml:space="preserve"> internal time delay of </w:t>
      </w:r>
      <w:r w:rsidR="000A062A" w:rsidRPr="00B149A3">
        <w:rPr>
          <w:rFonts w:ascii="Calibri" w:hAnsi="Calibri" w:cs="Arial"/>
          <w:lang w:eastAsia="ja-JP"/>
        </w:rPr>
        <w:t xml:space="preserve">200 </w:t>
      </w:r>
      <w:proofErr w:type="spellStart"/>
      <w:r w:rsidR="000A062A" w:rsidRPr="00B149A3">
        <w:rPr>
          <w:rFonts w:ascii="Calibri" w:hAnsi="Calibri" w:cs="Arial"/>
          <w:lang w:eastAsia="ja-JP"/>
        </w:rPr>
        <w:t>ms</w:t>
      </w:r>
      <w:proofErr w:type="spellEnd"/>
      <w:r w:rsidRPr="00B149A3">
        <w:rPr>
          <w:rFonts w:ascii="Calibri" w:hAnsi="Calibri" w:cs="Arial"/>
          <w:lang w:eastAsia="ja-JP"/>
        </w:rPr>
        <w:t>; therefore, the actual time delay is expected to be the specified time delay plus 200 ms</w:t>
      </w:r>
      <w:r w:rsidR="00DB763A" w:rsidRPr="00B149A3">
        <w:rPr>
          <w:rFonts w:ascii="Calibri" w:hAnsi="Calibri" w:cs="Arial"/>
          <w:vertAlign w:val="superscript"/>
          <w:lang w:eastAsia="ja-JP"/>
        </w:rPr>
        <w:t>16</w:t>
      </w:r>
      <w:proofErr w:type="gramStart"/>
      <w:r w:rsidR="00DB763A" w:rsidRPr="00B149A3">
        <w:rPr>
          <w:rFonts w:ascii="Calibri" w:hAnsi="Calibri" w:cs="Arial" w:hint="eastAsia"/>
          <w:vertAlign w:val="superscript"/>
          <w:lang w:eastAsia="ja-JP"/>
        </w:rPr>
        <w:t>,17</w:t>
      </w:r>
      <w:proofErr w:type="gramEnd"/>
      <w:r w:rsidRPr="00B149A3">
        <w:rPr>
          <w:rFonts w:ascii="Calibri" w:hAnsi="Calibri" w:cs="Arial"/>
          <w:lang w:eastAsia="ja-JP"/>
        </w:rPr>
        <w:t>.</w:t>
      </w:r>
    </w:p>
    <w:p w14:paraId="0389ED33" w14:textId="77777777" w:rsidR="00267474" w:rsidRPr="00B149A3" w:rsidRDefault="00267474" w:rsidP="009A7153">
      <w:pPr>
        <w:jc w:val="both"/>
        <w:rPr>
          <w:rFonts w:ascii="Calibri" w:hAnsi="Calibri" w:cs="Arial"/>
          <w:lang w:eastAsia="ja-JP"/>
        </w:rPr>
      </w:pPr>
    </w:p>
    <w:p w14:paraId="5D5D7C8A" w14:textId="77777777" w:rsidR="001C4B00" w:rsidRPr="00B149A3" w:rsidRDefault="00FC190D" w:rsidP="009A7153">
      <w:pPr>
        <w:jc w:val="both"/>
        <w:rPr>
          <w:rFonts w:ascii="Calibri" w:hAnsi="Calibri" w:cs="Arial"/>
          <w:lang w:eastAsia="ja-JP"/>
        </w:rPr>
      </w:pPr>
      <w:r w:rsidRPr="00B149A3">
        <w:rPr>
          <w:rFonts w:ascii="Calibri" w:hAnsi="Calibri" w:cs="Arial"/>
          <w:lang w:eastAsia="ja-JP"/>
        </w:rPr>
        <w:t>6.</w:t>
      </w:r>
      <w:r w:rsidR="00DB763A" w:rsidRPr="00B149A3">
        <w:rPr>
          <w:rFonts w:ascii="Calibri" w:hAnsi="Calibri" w:cs="Arial" w:hint="eastAsia"/>
          <w:lang w:eastAsia="ja-JP"/>
        </w:rPr>
        <w:t>3.1</w:t>
      </w:r>
      <w:r w:rsidRPr="00B149A3">
        <w:rPr>
          <w:rFonts w:ascii="Calibri" w:hAnsi="Calibri" w:cs="Arial"/>
          <w:lang w:eastAsia="ja-JP"/>
        </w:rPr>
        <w:t xml:space="preserve">) </w:t>
      </w:r>
      <w:r w:rsidR="001C4B00" w:rsidRPr="00B149A3">
        <w:rPr>
          <w:rFonts w:ascii="Calibri" w:hAnsi="Calibri" w:cs="Arial"/>
          <w:lang w:eastAsia="ja-JP"/>
        </w:rPr>
        <w:t>Input a number (from 0</w:t>
      </w:r>
      <w:r w:rsidR="000A062A" w:rsidRPr="00B149A3">
        <w:rPr>
          <w:rFonts w:ascii="Calibri" w:hAnsi="Calibri" w:cs="Arial"/>
          <w:lang w:eastAsia="ja-JP"/>
        </w:rPr>
        <w:t>-</w:t>
      </w:r>
      <w:r w:rsidR="001C4B00" w:rsidRPr="00B149A3">
        <w:rPr>
          <w:rFonts w:ascii="Calibri" w:hAnsi="Calibri" w:cs="Arial"/>
          <w:lang w:eastAsia="ja-JP"/>
        </w:rPr>
        <w:t xml:space="preserve">10) in a </w:t>
      </w:r>
      <w:r w:rsidR="00F30BB6" w:rsidRPr="00B149A3">
        <w:rPr>
          <w:rFonts w:ascii="Calibri" w:hAnsi="Calibri" w:cs="Arial"/>
          <w:lang w:eastAsia="ja-JP"/>
        </w:rPr>
        <w:t>small box</w:t>
      </w:r>
      <w:r w:rsidR="001C4B00" w:rsidRPr="00B149A3">
        <w:rPr>
          <w:rFonts w:ascii="Calibri" w:hAnsi="Calibri" w:cs="Arial"/>
          <w:lang w:eastAsia="ja-JP"/>
        </w:rPr>
        <w:t xml:space="preserve"> of the </w:t>
      </w:r>
      <w:r w:rsidR="00962C63" w:rsidRPr="00B149A3">
        <w:rPr>
          <w:rFonts w:ascii="Calibri" w:hAnsi="Calibri" w:cs="Arial"/>
          <w:lang w:eastAsia="ja-JP"/>
        </w:rPr>
        <w:t>main window</w:t>
      </w:r>
      <w:r w:rsidR="001C4B00" w:rsidRPr="00B149A3">
        <w:rPr>
          <w:rFonts w:ascii="Calibri" w:hAnsi="Calibri" w:cs="Arial"/>
          <w:lang w:eastAsia="ja-JP"/>
        </w:rPr>
        <w:t xml:space="preserve"> to s</w:t>
      </w:r>
      <w:r w:rsidR="007D3366" w:rsidRPr="00B149A3">
        <w:rPr>
          <w:rFonts w:ascii="Calibri" w:hAnsi="Calibri" w:cs="Arial"/>
          <w:lang w:eastAsia="ja-JP"/>
        </w:rPr>
        <w:t xml:space="preserve">pecify a time delay </w:t>
      </w:r>
      <w:r w:rsidR="001C4B00" w:rsidRPr="00B149A3">
        <w:rPr>
          <w:rFonts w:ascii="Calibri" w:hAnsi="Calibri" w:cs="Arial"/>
          <w:lang w:eastAsia="ja-JP"/>
        </w:rPr>
        <w:t>from 0</w:t>
      </w:r>
      <w:r w:rsidR="000A062A" w:rsidRPr="00B149A3">
        <w:rPr>
          <w:rFonts w:ascii="Calibri" w:hAnsi="Calibri" w:cs="Arial"/>
          <w:lang w:eastAsia="ja-JP"/>
        </w:rPr>
        <w:t>-</w:t>
      </w:r>
      <w:r w:rsidR="001C4B00" w:rsidRPr="00B149A3">
        <w:rPr>
          <w:rFonts w:ascii="Calibri" w:hAnsi="Calibri" w:cs="Arial"/>
          <w:lang w:eastAsia="ja-JP"/>
        </w:rPr>
        <w:t>1</w:t>
      </w:r>
      <w:r w:rsidR="000A062A" w:rsidRPr="00B149A3">
        <w:rPr>
          <w:rFonts w:ascii="Calibri" w:hAnsi="Calibri" w:cs="Arial"/>
          <w:lang w:eastAsia="ja-JP"/>
        </w:rPr>
        <w:t>,</w:t>
      </w:r>
      <w:r w:rsidR="001C4B00" w:rsidRPr="00B149A3">
        <w:rPr>
          <w:rFonts w:ascii="Calibri" w:hAnsi="Calibri" w:cs="Arial"/>
          <w:lang w:eastAsia="ja-JP"/>
        </w:rPr>
        <w:t xml:space="preserve">000 </w:t>
      </w:r>
      <w:proofErr w:type="spellStart"/>
      <w:r w:rsidR="001C4B00" w:rsidRPr="00B149A3">
        <w:rPr>
          <w:rFonts w:ascii="Calibri" w:hAnsi="Calibri" w:cs="Arial"/>
          <w:lang w:eastAsia="ja-JP"/>
        </w:rPr>
        <w:t>ms</w:t>
      </w:r>
      <w:proofErr w:type="spellEnd"/>
      <w:r w:rsidR="001C4B00" w:rsidRPr="00B149A3">
        <w:rPr>
          <w:rFonts w:ascii="Calibri" w:hAnsi="Calibri" w:cs="Arial"/>
          <w:lang w:eastAsia="ja-JP"/>
        </w:rPr>
        <w:t xml:space="preserve"> at 100-ms steps.</w:t>
      </w:r>
    </w:p>
    <w:p w14:paraId="667FB11E" w14:textId="77777777" w:rsidR="001C4B00" w:rsidRPr="00B149A3" w:rsidRDefault="001C4B00" w:rsidP="009A7153">
      <w:pPr>
        <w:jc w:val="both"/>
        <w:rPr>
          <w:rFonts w:ascii="Calibri" w:hAnsi="Calibri" w:cs="Arial"/>
          <w:highlight w:val="yellow"/>
          <w:lang w:eastAsia="ja-JP"/>
        </w:rPr>
      </w:pPr>
    </w:p>
    <w:p w14:paraId="4BBAB6D2" w14:textId="77777777" w:rsidR="007D3366" w:rsidRPr="00B149A3" w:rsidRDefault="001C4B00" w:rsidP="009A7153">
      <w:pPr>
        <w:jc w:val="both"/>
        <w:rPr>
          <w:rFonts w:ascii="Calibri" w:hAnsi="Calibri" w:cs="Arial"/>
          <w:lang w:eastAsia="ja-JP"/>
        </w:rPr>
      </w:pPr>
      <w:r w:rsidRPr="00B149A3">
        <w:rPr>
          <w:rFonts w:ascii="Calibri" w:hAnsi="Calibri" w:cs="Arial"/>
          <w:lang w:eastAsia="ja-JP"/>
        </w:rPr>
        <w:t>6.</w:t>
      </w:r>
      <w:r w:rsidR="00DB763A" w:rsidRPr="00B149A3">
        <w:rPr>
          <w:rFonts w:ascii="Calibri" w:hAnsi="Calibri" w:cs="Arial" w:hint="eastAsia"/>
          <w:lang w:eastAsia="ja-JP"/>
        </w:rPr>
        <w:t>3.2</w:t>
      </w:r>
      <w:r w:rsidRPr="00B149A3">
        <w:rPr>
          <w:rFonts w:ascii="Calibri" w:hAnsi="Calibri" w:cs="Arial"/>
          <w:lang w:eastAsia="ja-JP"/>
        </w:rPr>
        <w:t>) Click on the “set delay” button to apply the time delay.</w:t>
      </w:r>
    </w:p>
    <w:p w14:paraId="550477D8" w14:textId="77777777" w:rsidR="007D3366" w:rsidRPr="00B149A3" w:rsidRDefault="007D3366" w:rsidP="009A7153">
      <w:pPr>
        <w:jc w:val="both"/>
        <w:rPr>
          <w:rFonts w:ascii="Calibri" w:hAnsi="Calibri" w:cs="Arial"/>
          <w:highlight w:val="yellow"/>
          <w:lang w:eastAsia="ja-JP"/>
        </w:rPr>
      </w:pPr>
    </w:p>
    <w:p w14:paraId="27768657" w14:textId="77777777" w:rsidR="00C021DB" w:rsidRPr="00B149A3" w:rsidRDefault="007D3366" w:rsidP="009A7153">
      <w:pPr>
        <w:jc w:val="both"/>
        <w:rPr>
          <w:rFonts w:ascii="Calibri" w:hAnsi="Calibri" w:cs="Arial"/>
          <w:highlight w:val="yellow"/>
          <w:lang w:eastAsia="ja-JP"/>
        </w:rPr>
      </w:pPr>
      <w:proofErr w:type="gramStart"/>
      <w:r w:rsidRPr="00B149A3">
        <w:rPr>
          <w:rFonts w:ascii="Calibri" w:hAnsi="Calibri" w:cs="Arial"/>
          <w:highlight w:val="yellow"/>
          <w:lang w:eastAsia="ja-JP"/>
        </w:rPr>
        <w:t>6.</w:t>
      </w:r>
      <w:r w:rsidR="00DB763A" w:rsidRPr="00B149A3">
        <w:rPr>
          <w:rFonts w:ascii="Calibri" w:hAnsi="Calibri" w:cs="Arial" w:hint="eastAsia"/>
          <w:highlight w:val="yellow"/>
          <w:lang w:eastAsia="ja-JP"/>
        </w:rPr>
        <w:t>4</w:t>
      </w:r>
      <w:r w:rsidRPr="00B149A3">
        <w:rPr>
          <w:rFonts w:ascii="Calibri" w:hAnsi="Calibri" w:cs="Arial"/>
          <w:highlight w:val="yellow"/>
          <w:lang w:eastAsia="ja-JP"/>
        </w:rPr>
        <w:t xml:space="preserve">) Manipulation of </w:t>
      </w:r>
      <w:r w:rsidR="000A062A" w:rsidRPr="00B149A3">
        <w:rPr>
          <w:rFonts w:ascii="Calibri" w:hAnsi="Calibri" w:cs="Arial"/>
          <w:highlight w:val="yellow"/>
          <w:lang w:eastAsia="ja-JP"/>
        </w:rPr>
        <w:t xml:space="preserve">the </w:t>
      </w:r>
      <w:r w:rsidRPr="00B149A3">
        <w:rPr>
          <w:rFonts w:ascii="Calibri" w:hAnsi="Calibri" w:cs="Arial"/>
          <w:highlight w:val="yellow"/>
          <w:lang w:eastAsia="ja-JP"/>
        </w:rPr>
        <w:t>olfactory input</w:t>
      </w:r>
      <w:r w:rsidR="00C021DB" w:rsidRPr="00B149A3">
        <w:rPr>
          <w:rFonts w:ascii="Calibri" w:hAnsi="Calibri" w:cs="Arial"/>
          <w:highlight w:val="yellow"/>
          <w:lang w:eastAsia="ja-JP"/>
        </w:rPr>
        <w:t>.</w:t>
      </w:r>
      <w:proofErr w:type="gramEnd"/>
    </w:p>
    <w:p w14:paraId="090C8E87" w14:textId="77777777" w:rsidR="00DB763A" w:rsidRPr="00B149A3" w:rsidRDefault="00DB763A" w:rsidP="00DB763A">
      <w:pPr>
        <w:jc w:val="both"/>
        <w:rPr>
          <w:rFonts w:ascii="Calibri" w:hAnsi="Calibri" w:cs="Arial"/>
          <w:lang w:eastAsia="ja-JP"/>
        </w:rPr>
      </w:pPr>
      <w:r w:rsidRPr="00B149A3">
        <w:rPr>
          <w:rFonts w:ascii="Calibri" w:hAnsi="Calibri" w:cs="Arial"/>
          <w:b/>
          <w:lang w:eastAsia="ja-JP"/>
        </w:rPr>
        <w:t>Note:</w:t>
      </w:r>
      <w:r w:rsidRPr="00B149A3">
        <w:rPr>
          <w:rFonts w:ascii="Calibri" w:hAnsi="Calibri" w:cs="Arial"/>
          <w:lang w:eastAsia="ja-JP"/>
        </w:rPr>
        <w:t xml:space="preserve"> </w:t>
      </w:r>
      <w:r w:rsidRPr="00B149A3">
        <w:rPr>
          <w:rFonts w:ascii="Calibri" w:hAnsi="Calibri" w:cs="Arial" w:hint="eastAsia"/>
          <w:lang w:eastAsia="ja-JP"/>
        </w:rPr>
        <w:t xml:space="preserve">This manipulation can be used to investigate the significance of bilateral olfactory input. The surge direction of </w:t>
      </w:r>
      <w:proofErr w:type="spellStart"/>
      <w:r w:rsidRPr="00B149A3">
        <w:rPr>
          <w:rFonts w:ascii="Calibri" w:hAnsi="Calibri" w:cs="Arial" w:hint="eastAsia"/>
          <w:lang w:eastAsia="ja-JP"/>
        </w:rPr>
        <w:t>silkmoths</w:t>
      </w:r>
      <w:proofErr w:type="spellEnd"/>
      <w:r w:rsidRPr="00B149A3">
        <w:rPr>
          <w:rFonts w:ascii="Calibri" w:hAnsi="Calibri" w:cs="Arial" w:hint="eastAsia"/>
          <w:lang w:eastAsia="ja-JP"/>
        </w:rPr>
        <w:t xml:space="preserve"> is biased on the higher</w:t>
      </w:r>
      <w:r w:rsidR="000A062A" w:rsidRPr="00B149A3">
        <w:rPr>
          <w:rFonts w:ascii="Calibri" w:hAnsi="Calibri" w:cs="Arial"/>
          <w:lang w:eastAsia="ja-JP"/>
        </w:rPr>
        <w:t>-</w:t>
      </w:r>
      <w:r w:rsidRPr="00B149A3">
        <w:rPr>
          <w:rFonts w:ascii="Calibri" w:hAnsi="Calibri" w:cs="Arial"/>
          <w:lang w:eastAsia="ja-JP"/>
        </w:rPr>
        <w:t>concentration</w:t>
      </w:r>
      <w:r w:rsidRPr="00B149A3">
        <w:rPr>
          <w:rFonts w:ascii="Calibri" w:hAnsi="Calibri" w:cs="Arial" w:hint="eastAsia"/>
          <w:lang w:eastAsia="ja-JP"/>
        </w:rPr>
        <w:t xml:space="preserve"> side</w:t>
      </w:r>
      <w:r w:rsidRPr="00B149A3">
        <w:rPr>
          <w:rFonts w:ascii="Calibri" w:hAnsi="Calibri" w:cs="Arial" w:hint="eastAsia"/>
          <w:vertAlign w:val="superscript"/>
          <w:lang w:eastAsia="ja-JP"/>
        </w:rPr>
        <w:t>22</w:t>
      </w:r>
      <w:r w:rsidRPr="00B149A3">
        <w:rPr>
          <w:rFonts w:ascii="Calibri" w:hAnsi="Calibri" w:cs="Arial" w:hint="eastAsia"/>
          <w:lang w:eastAsia="ja-JP"/>
        </w:rPr>
        <w:t>.</w:t>
      </w:r>
    </w:p>
    <w:p w14:paraId="41C47921" w14:textId="77777777" w:rsidR="00DB763A" w:rsidRPr="00B149A3" w:rsidRDefault="00DB763A" w:rsidP="009A7153">
      <w:pPr>
        <w:jc w:val="both"/>
        <w:rPr>
          <w:rFonts w:ascii="Calibri" w:hAnsi="Calibri" w:cs="Arial"/>
          <w:highlight w:val="yellow"/>
          <w:lang w:eastAsia="ja-JP"/>
        </w:rPr>
      </w:pPr>
    </w:p>
    <w:p w14:paraId="2967C7A6" w14:textId="77777777" w:rsidR="001C4B00" w:rsidRPr="00B149A3" w:rsidRDefault="00C021DB" w:rsidP="009A7153">
      <w:pPr>
        <w:jc w:val="both"/>
        <w:rPr>
          <w:rFonts w:ascii="Calibri" w:hAnsi="Calibri" w:cs="Arial"/>
          <w:highlight w:val="yellow"/>
          <w:lang w:eastAsia="ja-JP"/>
        </w:rPr>
      </w:pPr>
      <w:r w:rsidRPr="00B149A3">
        <w:rPr>
          <w:rFonts w:ascii="Calibri" w:hAnsi="Calibri" w:cs="Arial"/>
          <w:highlight w:val="yellow"/>
          <w:lang w:eastAsia="ja-JP"/>
        </w:rPr>
        <w:t>6.</w:t>
      </w:r>
      <w:r w:rsidR="00DB763A" w:rsidRPr="00B149A3">
        <w:rPr>
          <w:rFonts w:ascii="Calibri" w:hAnsi="Calibri" w:cs="Arial" w:hint="eastAsia"/>
          <w:highlight w:val="yellow"/>
          <w:lang w:eastAsia="ja-JP"/>
        </w:rPr>
        <w:t>4</w:t>
      </w:r>
      <w:r w:rsidRPr="00B149A3">
        <w:rPr>
          <w:rFonts w:ascii="Calibri" w:hAnsi="Calibri" w:cs="Arial"/>
          <w:highlight w:val="yellow"/>
          <w:lang w:eastAsia="ja-JP"/>
        </w:rPr>
        <w:t>.1)</w:t>
      </w:r>
      <w:r w:rsidR="007D3366" w:rsidRPr="00B149A3">
        <w:rPr>
          <w:rFonts w:ascii="Calibri" w:hAnsi="Calibri" w:cs="Arial"/>
          <w:highlight w:val="yellow"/>
          <w:lang w:eastAsia="ja-JP"/>
        </w:rPr>
        <w:t xml:space="preserve"> Change the </w:t>
      </w:r>
      <w:r w:rsidR="0012268A" w:rsidRPr="00B149A3">
        <w:rPr>
          <w:rFonts w:ascii="Calibri" w:hAnsi="Calibri" w:cs="Arial" w:hint="eastAsia"/>
          <w:highlight w:val="yellow"/>
          <w:lang w:eastAsia="ja-JP"/>
        </w:rPr>
        <w:t xml:space="preserve">gap between </w:t>
      </w:r>
      <w:r w:rsidR="007D3366" w:rsidRPr="00B149A3">
        <w:rPr>
          <w:rFonts w:ascii="Calibri" w:hAnsi="Calibri" w:cs="Arial"/>
          <w:highlight w:val="yellow"/>
          <w:lang w:eastAsia="ja-JP"/>
        </w:rPr>
        <w:t xml:space="preserve">the suction tube tips </w:t>
      </w:r>
      <w:r w:rsidR="0012268A" w:rsidRPr="00B149A3">
        <w:rPr>
          <w:rFonts w:ascii="Calibri" w:hAnsi="Calibri" w:cs="Arial" w:hint="eastAsia"/>
          <w:highlight w:val="yellow"/>
          <w:lang w:eastAsia="ja-JP"/>
        </w:rPr>
        <w:t xml:space="preserve">or invert their positions </w:t>
      </w:r>
      <w:r w:rsidR="005E7EEE" w:rsidRPr="00B149A3">
        <w:rPr>
          <w:rFonts w:ascii="Calibri" w:hAnsi="Calibri" w:cs="Arial" w:hint="eastAsia"/>
          <w:highlight w:val="yellow"/>
          <w:lang w:eastAsia="ja-JP"/>
        </w:rPr>
        <w:t xml:space="preserve">to alter the difference in odor concentration acquired by each antenna. </w:t>
      </w:r>
    </w:p>
    <w:p w14:paraId="0D62EAEC" w14:textId="77777777" w:rsidR="007D3366" w:rsidRPr="00B149A3" w:rsidRDefault="007D3366" w:rsidP="009A7153">
      <w:pPr>
        <w:jc w:val="both"/>
        <w:rPr>
          <w:rFonts w:ascii="Calibri" w:hAnsi="Calibri" w:cs="Arial"/>
          <w:highlight w:val="yellow"/>
          <w:lang w:eastAsia="ja-JP"/>
        </w:rPr>
      </w:pPr>
    </w:p>
    <w:p w14:paraId="26DB1B61" w14:textId="77777777" w:rsidR="007D3366" w:rsidRPr="00B149A3" w:rsidRDefault="007D3366" w:rsidP="009A7153">
      <w:pPr>
        <w:jc w:val="both"/>
        <w:rPr>
          <w:rFonts w:ascii="Calibri" w:hAnsi="Calibri" w:cs="Arial"/>
          <w:highlight w:val="yellow"/>
          <w:lang w:eastAsia="ja-JP"/>
        </w:rPr>
      </w:pPr>
      <w:r w:rsidRPr="00B149A3">
        <w:rPr>
          <w:rFonts w:ascii="Calibri" w:hAnsi="Calibri" w:cs="Arial"/>
          <w:highlight w:val="yellow"/>
          <w:lang w:eastAsia="ja-JP"/>
        </w:rPr>
        <w:t>6.</w:t>
      </w:r>
      <w:r w:rsidR="00DB763A" w:rsidRPr="00B149A3">
        <w:rPr>
          <w:rFonts w:ascii="Calibri" w:hAnsi="Calibri" w:cs="Arial" w:hint="eastAsia"/>
          <w:highlight w:val="yellow"/>
          <w:lang w:eastAsia="ja-JP"/>
        </w:rPr>
        <w:t>5</w:t>
      </w:r>
      <w:r w:rsidRPr="00B149A3">
        <w:rPr>
          <w:rFonts w:ascii="Calibri" w:hAnsi="Calibri" w:cs="Arial"/>
          <w:highlight w:val="yellow"/>
          <w:lang w:eastAsia="ja-JP"/>
        </w:rPr>
        <w:t>) Manipulation of visual input</w:t>
      </w:r>
    </w:p>
    <w:p w14:paraId="3EB62231" w14:textId="77777777" w:rsidR="00DB763A" w:rsidRPr="00B149A3" w:rsidRDefault="00DB763A" w:rsidP="009A7153">
      <w:pPr>
        <w:jc w:val="both"/>
        <w:rPr>
          <w:rFonts w:ascii="Calibri" w:hAnsi="Calibri" w:cs="Arial"/>
          <w:lang w:eastAsia="ja-JP"/>
        </w:rPr>
      </w:pPr>
      <w:r w:rsidRPr="00B149A3">
        <w:rPr>
          <w:rFonts w:ascii="Calibri" w:hAnsi="Calibri" w:cs="Arial"/>
          <w:b/>
          <w:lang w:eastAsia="ja-JP"/>
        </w:rPr>
        <w:t xml:space="preserve">Note: </w:t>
      </w:r>
      <w:r w:rsidRPr="00B149A3">
        <w:rPr>
          <w:rFonts w:ascii="Calibri" w:hAnsi="Calibri" w:cs="Arial" w:hint="eastAsia"/>
          <w:lang w:eastAsia="ja-JP"/>
        </w:rPr>
        <w:t xml:space="preserve">This manipulation is to investigate the role of visual input for </w:t>
      </w:r>
      <w:r w:rsidR="009E4D7B" w:rsidRPr="00B149A3">
        <w:rPr>
          <w:rFonts w:ascii="Calibri" w:hAnsi="Calibri" w:cs="Arial" w:hint="eastAsia"/>
          <w:lang w:eastAsia="ja-JP"/>
        </w:rPr>
        <w:t>odor-tracking</w:t>
      </w:r>
      <w:r w:rsidRPr="00B149A3">
        <w:rPr>
          <w:rFonts w:ascii="Calibri" w:hAnsi="Calibri" w:cs="Arial" w:hint="eastAsia"/>
          <w:lang w:eastAsia="ja-JP"/>
        </w:rPr>
        <w:t xml:space="preserve">. </w:t>
      </w:r>
    </w:p>
    <w:p w14:paraId="6C4A965A" w14:textId="77777777" w:rsidR="0012268A" w:rsidRPr="00B149A3" w:rsidRDefault="0012268A" w:rsidP="009A7153">
      <w:pPr>
        <w:jc w:val="both"/>
        <w:rPr>
          <w:rFonts w:ascii="Calibri" w:hAnsi="Calibri" w:cs="Arial"/>
          <w:highlight w:val="yellow"/>
          <w:lang w:eastAsia="ja-JP"/>
        </w:rPr>
      </w:pPr>
    </w:p>
    <w:p w14:paraId="0476F1C3" w14:textId="77777777" w:rsidR="00320291" w:rsidRPr="00B149A3" w:rsidRDefault="0012268A" w:rsidP="009A7153">
      <w:pPr>
        <w:jc w:val="both"/>
        <w:rPr>
          <w:rFonts w:ascii="Calibri" w:hAnsi="Calibri" w:cs="Arial"/>
          <w:highlight w:val="yellow"/>
          <w:lang w:eastAsia="ja-JP"/>
        </w:rPr>
      </w:pPr>
      <w:r w:rsidRPr="00B149A3">
        <w:rPr>
          <w:rFonts w:ascii="Calibri" w:hAnsi="Calibri" w:cs="Arial" w:hint="eastAsia"/>
          <w:highlight w:val="yellow"/>
          <w:lang w:eastAsia="ja-JP"/>
        </w:rPr>
        <w:t>6.</w:t>
      </w:r>
      <w:r w:rsidR="00DB763A" w:rsidRPr="00B149A3">
        <w:rPr>
          <w:rFonts w:ascii="Calibri" w:hAnsi="Calibri" w:cs="Arial" w:hint="eastAsia"/>
          <w:highlight w:val="yellow"/>
          <w:lang w:eastAsia="ja-JP"/>
        </w:rPr>
        <w:t>5</w:t>
      </w:r>
      <w:r w:rsidRPr="00B149A3">
        <w:rPr>
          <w:rFonts w:ascii="Calibri" w:hAnsi="Calibri" w:cs="Arial" w:hint="eastAsia"/>
          <w:highlight w:val="yellow"/>
          <w:lang w:eastAsia="ja-JP"/>
        </w:rPr>
        <w:t>.1) Cover</w:t>
      </w:r>
      <w:r w:rsidR="007D3366" w:rsidRPr="00B149A3">
        <w:rPr>
          <w:rFonts w:ascii="Calibri" w:hAnsi="Calibri" w:cs="Arial"/>
          <w:highlight w:val="yellow"/>
          <w:lang w:eastAsia="ja-JP"/>
        </w:rPr>
        <w:t xml:space="preserve"> the canopy with a white paper</w:t>
      </w:r>
      <w:r w:rsidR="00DB763A" w:rsidRPr="00B149A3">
        <w:rPr>
          <w:rFonts w:ascii="Calibri" w:hAnsi="Calibri" w:cs="Arial" w:hint="eastAsia"/>
          <w:highlight w:val="yellow"/>
          <w:lang w:eastAsia="ja-JP"/>
        </w:rPr>
        <w:t xml:space="preserve"> that </w:t>
      </w:r>
      <w:r w:rsidR="00DB763A" w:rsidRPr="00B149A3">
        <w:rPr>
          <w:rFonts w:ascii="Calibri" w:hAnsi="Calibri" w:cs="Arial"/>
          <w:highlight w:val="yellow"/>
          <w:lang w:eastAsia="ja-JP"/>
        </w:rPr>
        <w:t>occlude</w:t>
      </w:r>
      <w:r w:rsidR="00DB763A" w:rsidRPr="00B149A3">
        <w:rPr>
          <w:rFonts w:ascii="Calibri" w:hAnsi="Calibri" w:cs="Arial" w:hint="eastAsia"/>
          <w:highlight w:val="yellow"/>
          <w:lang w:eastAsia="ja-JP"/>
        </w:rPr>
        <w:t>s</w:t>
      </w:r>
      <w:r w:rsidR="00DB763A" w:rsidRPr="00B149A3">
        <w:rPr>
          <w:rFonts w:ascii="Calibri" w:hAnsi="Calibri" w:cs="Arial"/>
          <w:highlight w:val="yellow"/>
          <w:lang w:eastAsia="ja-JP"/>
        </w:rPr>
        <w:t xml:space="preserve"> 105° and 90° of the horizontal and vertical visual field of the onboard moth, respectively.</w:t>
      </w:r>
    </w:p>
    <w:p w14:paraId="62256B14" w14:textId="77777777" w:rsidR="007D3366" w:rsidRPr="00B149A3" w:rsidRDefault="007D3366" w:rsidP="009A7153">
      <w:pPr>
        <w:jc w:val="both"/>
        <w:rPr>
          <w:rFonts w:ascii="Calibri" w:hAnsi="Calibri" w:cs="Arial"/>
          <w:b/>
          <w:lang w:eastAsia="ja-JP"/>
        </w:rPr>
      </w:pPr>
    </w:p>
    <w:p w14:paraId="5089C2AB" w14:textId="77777777" w:rsidR="007D3366" w:rsidRPr="00B149A3" w:rsidRDefault="007D3366" w:rsidP="009A7153">
      <w:pPr>
        <w:jc w:val="both"/>
        <w:rPr>
          <w:rFonts w:ascii="Calibri" w:hAnsi="Calibri" w:cs="Arial"/>
          <w:b/>
          <w:bCs/>
          <w:lang w:eastAsia="ja-JP"/>
        </w:rPr>
      </w:pPr>
      <w:r w:rsidRPr="00B149A3">
        <w:rPr>
          <w:rFonts w:ascii="Calibri" w:hAnsi="Calibri" w:cs="Arial"/>
          <w:b/>
        </w:rPr>
        <w:t>REPRESENTATIVE RESULTS</w:t>
      </w:r>
      <w:r w:rsidRPr="00B149A3">
        <w:rPr>
          <w:rFonts w:ascii="Calibri" w:hAnsi="Calibri" w:cs="Arial"/>
          <w:b/>
          <w:bCs/>
        </w:rPr>
        <w:t xml:space="preserve">: </w:t>
      </w:r>
    </w:p>
    <w:p w14:paraId="4FFE033F" w14:textId="77777777" w:rsidR="0010207D" w:rsidRPr="00B149A3" w:rsidRDefault="00E86195" w:rsidP="009A7153">
      <w:pPr>
        <w:jc w:val="both"/>
        <w:rPr>
          <w:rFonts w:ascii="Calibri" w:hAnsi="Calibri" w:cs="Arial"/>
          <w:lang w:eastAsia="ja-JP"/>
        </w:rPr>
      </w:pPr>
      <w:r w:rsidRPr="00B149A3">
        <w:rPr>
          <w:rFonts w:ascii="Calibri" w:hAnsi="Calibri" w:cs="Arial"/>
          <w:lang w:eastAsia="ja-JP"/>
        </w:rPr>
        <w:t>W</w:t>
      </w:r>
      <w:r w:rsidRPr="00B149A3">
        <w:rPr>
          <w:rFonts w:ascii="Calibri" w:hAnsi="Calibri" w:cs="Arial" w:hint="eastAsia"/>
          <w:lang w:eastAsia="ja-JP"/>
        </w:rPr>
        <w:t xml:space="preserve">e present here the basic characteristics of the insect-controlled robot </w:t>
      </w:r>
      <w:r w:rsidRPr="00B149A3">
        <w:rPr>
          <w:rFonts w:ascii="Calibri" w:hAnsi="Calibri" w:cs="Arial"/>
          <w:lang w:eastAsia="ja-JP"/>
        </w:rPr>
        <w:t>required</w:t>
      </w:r>
      <w:r w:rsidRPr="00B149A3">
        <w:rPr>
          <w:rFonts w:ascii="Calibri" w:hAnsi="Calibri" w:cs="Arial" w:hint="eastAsia"/>
          <w:lang w:eastAsia="ja-JP"/>
        </w:rPr>
        <w:t xml:space="preserve"> for </w:t>
      </w:r>
      <w:r w:rsidR="00F528FB" w:rsidRPr="00B149A3">
        <w:rPr>
          <w:rFonts w:ascii="Calibri" w:hAnsi="Calibri" w:cs="Arial"/>
          <w:lang w:eastAsia="ja-JP"/>
        </w:rPr>
        <w:t xml:space="preserve">the </w:t>
      </w:r>
      <w:r w:rsidRPr="00B149A3">
        <w:rPr>
          <w:rFonts w:ascii="Calibri" w:hAnsi="Calibri" w:cs="Arial"/>
          <w:lang w:eastAsia="ja-JP"/>
        </w:rPr>
        <w:t>successful</w:t>
      </w:r>
      <w:r w:rsidRPr="00B149A3">
        <w:rPr>
          <w:rFonts w:ascii="Calibri" w:hAnsi="Calibri" w:cs="Arial" w:hint="eastAsia"/>
          <w:lang w:eastAsia="ja-JP"/>
        </w:rPr>
        <w:t xml:space="preserve"> localization </w:t>
      </w:r>
      <w:r w:rsidR="00F528FB" w:rsidRPr="00B149A3">
        <w:rPr>
          <w:rFonts w:ascii="Calibri" w:hAnsi="Calibri" w:cs="Arial"/>
          <w:lang w:eastAsia="ja-JP"/>
        </w:rPr>
        <w:t>of</w:t>
      </w:r>
      <w:r w:rsidRPr="00B149A3">
        <w:rPr>
          <w:rFonts w:ascii="Calibri" w:hAnsi="Calibri" w:cs="Arial" w:hint="eastAsia"/>
          <w:lang w:eastAsia="ja-JP"/>
        </w:rPr>
        <w:t xml:space="preserve"> an odor source</w:t>
      </w:r>
      <w:r w:rsidR="00F528FB" w:rsidRPr="00B149A3">
        <w:rPr>
          <w:rFonts w:ascii="Calibri" w:hAnsi="Calibri" w:cs="Arial"/>
          <w:lang w:eastAsia="ja-JP"/>
        </w:rPr>
        <w:t>. T</w:t>
      </w:r>
      <w:r w:rsidRPr="00B149A3">
        <w:rPr>
          <w:rFonts w:ascii="Calibri" w:hAnsi="Calibri" w:cs="Arial" w:hint="eastAsia"/>
          <w:lang w:eastAsia="ja-JP"/>
        </w:rPr>
        <w:t xml:space="preserve">he comparison between the robot and </w:t>
      </w:r>
      <w:proofErr w:type="spellStart"/>
      <w:r w:rsidRPr="00B149A3">
        <w:rPr>
          <w:rFonts w:ascii="Calibri" w:hAnsi="Calibri" w:cs="Arial" w:hint="eastAsia"/>
          <w:lang w:eastAsia="ja-JP"/>
        </w:rPr>
        <w:t>silkmoths</w:t>
      </w:r>
      <w:proofErr w:type="spellEnd"/>
      <w:r w:rsidRPr="00B149A3">
        <w:rPr>
          <w:rFonts w:ascii="Calibri" w:hAnsi="Calibri" w:cs="Arial" w:hint="eastAsia"/>
          <w:lang w:eastAsia="ja-JP"/>
        </w:rPr>
        <w:t xml:space="preserve">, the effectiveness of the odor delivery </w:t>
      </w:r>
      <w:r w:rsidRPr="00B149A3">
        <w:rPr>
          <w:rFonts w:ascii="Calibri" w:hAnsi="Calibri" w:cs="Arial"/>
          <w:lang w:eastAsia="ja-JP"/>
        </w:rPr>
        <w:t>system</w:t>
      </w:r>
      <w:r w:rsidRPr="00B149A3">
        <w:rPr>
          <w:rFonts w:ascii="Calibri" w:hAnsi="Calibri" w:cs="Arial" w:hint="eastAsia"/>
          <w:lang w:eastAsia="ja-JP"/>
        </w:rPr>
        <w:t>, and the significance of accurate bilateral olfactory and visual input</w:t>
      </w:r>
      <w:r w:rsidR="008B63D8" w:rsidRPr="00B149A3">
        <w:rPr>
          <w:rFonts w:ascii="Calibri" w:hAnsi="Calibri" w:cs="Arial" w:hint="eastAsia"/>
          <w:lang w:eastAsia="ja-JP"/>
        </w:rPr>
        <w:t>s</w:t>
      </w:r>
      <w:r w:rsidR="00F528FB" w:rsidRPr="00B149A3">
        <w:rPr>
          <w:rFonts w:ascii="Calibri" w:hAnsi="Calibri" w:cs="Arial"/>
          <w:lang w:eastAsia="ja-JP"/>
        </w:rPr>
        <w:t xml:space="preserve"> are examined.</w:t>
      </w:r>
    </w:p>
    <w:p w14:paraId="5ECF5BA8" w14:textId="77777777" w:rsidR="00E86195" w:rsidRPr="00B149A3" w:rsidRDefault="00E86195" w:rsidP="009A7153">
      <w:pPr>
        <w:jc w:val="both"/>
        <w:rPr>
          <w:rFonts w:ascii="Calibri" w:hAnsi="Calibri" w:cs="Arial"/>
          <w:lang w:eastAsia="ja-JP"/>
        </w:rPr>
      </w:pPr>
    </w:p>
    <w:p w14:paraId="53FC18B7" w14:textId="77777777" w:rsidR="007D3366" w:rsidRPr="00B149A3" w:rsidRDefault="001722AC" w:rsidP="009A7153">
      <w:pPr>
        <w:jc w:val="both"/>
        <w:rPr>
          <w:rFonts w:ascii="Calibri" w:hAnsi="Calibri" w:cs="Arial"/>
          <w:lang w:eastAsia="ja-JP"/>
        </w:rPr>
      </w:pPr>
      <w:r w:rsidRPr="00B149A3">
        <w:rPr>
          <w:rFonts w:ascii="Calibri" w:hAnsi="Calibri" w:cs="Arial" w:hint="eastAsia"/>
          <w:lang w:eastAsia="ja-JP"/>
        </w:rPr>
        <w:t xml:space="preserve">The comparison of </w:t>
      </w:r>
      <w:r w:rsidR="007D3366" w:rsidRPr="00B149A3">
        <w:rPr>
          <w:rFonts w:ascii="Calibri" w:hAnsi="Calibri" w:cs="Arial"/>
          <w:lang w:eastAsia="ja-JP"/>
        </w:rPr>
        <w:t>odor-tracking behaviors between freely</w:t>
      </w:r>
      <w:r w:rsidR="00773010" w:rsidRPr="00B149A3">
        <w:rPr>
          <w:rFonts w:ascii="Calibri" w:hAnsi="Calibri" w:cs="Arial"/>
          <w:lang w:eastAsia="ja-JP"/>
        </w:rPr>
        <w:t>-</w:t>
      </w:r>
      <w:r w:rsidR="007D3366" w:rsidRPr="00B149A3">
        <w:rPr>
          <w:rFonts w:ascii="Calibri" w:hAnsi="Calibri" w:cs="Arial"/>
          <w:lang w:eastAsia="ja-JP"/>
        </w:rPr>
        <w:t xml:space="preserve">walking moths and the insect-controlled robot </w:t>
      </w:r>
      <w:r w:rsidR="00AE329E" w:rsidRPr="00B149A3">
        <w:rPr>
          <w:rFonts w:ascii="Calibri" w:hAnsi="Calibri" w:cs="Arial" w:hint="eastAsia"/>
          <w:lang w:eastAsia="ja-JP"/>
        </w:rPr>
        <w:t xml:space="preserve">is shown in </w:t>
      </w:r>
      <w:r w:rsidR="007D3366" w:rsidRPr="00B149A3">
        <w:rPr>
          <w:rFonts w:ascii="Calibri" w:hAnsi="Calibri" w:cs="Arial"/>
          <w:lang w:eastAsia="ja-JP"/>
        </w:rPr>
        <w:t xml:space="preserve">Figure </w:t>
      </w:r>
      <w:r w:rsidR="005D3FF2" w:rsidRPr="00B149A3">
        <w:rPr>
          <w:rFonts w:ascii="Calibri" w:hAnsi="Calibri" w:cs="Arial" w:hint="eastAsia"/>
          <w:lang w:eastAsia="ja-JP"/>
        </w:rPr>
        <w:t>10</w:t>
      </w:r>
      <w:r w:rsidR="005D3FF2" w:rsidRPr="00B149A3">
        <w:rPr>
          <w:rFonts w:ascii="Calibri" w:hAnsi="Calibri" w:cs="Arial"/>
          <w:lang w:eastAsia="ja-JP"/>
        </w:rPr>
        <w:t>A</w:t>
      </w:r>
      <w:r w:rsidR="005D3FF2" w:rsidRPr="00B149A3">
        <w:rPr>
          <w:rFonts w:ascii="Calibri" w:hAnsi="Calibri" w:cs="Arial" w:hint="eastAsia"/>
          <w:lang w:eastAsia="ja-JP"/>
        </w:rPr>
        <w:t xml:space="preserve"> </w:t>
      </w:r>
      <w:r w:rsidR="00AE329E" w:rsidRPr="00B149A3">
        <w:rPr>
          <w:rFonts w:ascii="Calibri" w:hAnsi="Calibri" w:cs="Arial" w:hint="eastAsia"/>
          <w:lang w:eastAsia="ja-JP"/>
        </w:rPr>
        <w:t>and</w:t>
      </w:r>
      <w:r w:rsidR="007D3366" w:rsidRPr="00B149A3">
        <w:rPr>
          <w:rFonts w:ascii="Calibri" w:hAnsi="Calibri" w:cs="Arial"/>
          <w:lang w:eastAsia="ja-JP"/>
        </w:rPr>
        <w:t xml:space="preserve"> B. Under the same odor circumstances, both the walking moths and the robots scored success rates of 100% (walking moth, 10 trials by </w:t>
      </w:r>
      <w:r w:rsidR="007D3366" w:rsidRPr="00B149A3">
        <w:rPr>
          <w:rFonts w:ascii="Calibri" w:hAnsi="Calibri" w:cs="Arial"/>
          <w:i/>
          <w:lang w:eastAsia="ja-JP"/>
        </w:rPr>
        <w:t>N</w:t>
      </w:r>
      <w:r w:rsidR="007D3366" w:rsidRPr="00B149A3">
        <w:rPr>
          <w:rFonts w:ascii="Calibri" w:hAnsi="Calibri" w:cs="Arial"/>
          <w:lang w:eastAsia="ja-JP"/>
        </w:rPr>
        <w:t xml:space="preserve"> = 10 moths; robot, 7 trials by </w:t>
      </w:r>
      <w:r w:rsidR="007D3366" w:rsidRPr="00B149A3">
        <w:rPr>
          <w:rFonts w:ascii="Calibri" w:hAnsi="Calibri" w:cs="Arial"/>
          <w:i/>
          <w:lang w:eastAsia="ja-JP"/>
        </w:rPr>
        <w:t>N</w:t>
      </w:r>
      <w:r w:rsidR="007D3366" w:rsidRPr="00B149A3">
        <w:rPr>
          <w:rFonts w:ascii="Calibri" w:hAnsi="Calibri" w:cs="Arial"/>
          <w:lang w:eastAsia="ja-JP"/>
        </w:rPr>
        <w:t xml:space="preserve"> = 7 moths). Though the robot exhibited broader trajectories compared to those of the walking moths, there was no significant difference in the time to localization between the walking moths and the robot (</w:t>
      </w:r>
      <w:r w:rsidR="007D3366" w:rsidRPr="00B149A3">
        <w:rPr>
          <w:rFonts w:ascii="Calibri" w:hAnsi="Calibri" w:cs="Arial"/>
          <w:i/>
          <w:lang w:eastAsia="ja-JP"/>
        </w:rPr>
        <w:t>P</w:t>
      </w:r>
      <w:r w:rsidR="007D3366" w:rsidRPr="00B149A3">
        <w:rPr>
          <w:rFonts w:ascii="Calibri" w:hAnsi="Calibri" w:cs="Arial"/>
          <w:lang w:eastAsia="ja-JP"/>
        </w:rPr>
        <w:t xml:space="preserve"> &gt; 0.05, Wilcoxon rank sum test; moth, median = 46.5 s, IQR = 36.7, 69.6; robot, median = 48.1 s, IQR = 44.9, 61.9). </w:t>
      </w:r>
    </w:p>
    <w:p w14:paraId="094D18C6" w14:textId="77777777" w:rsidR="0010207D" w:rsidRPr="00B149A3" w:rsidRDefault="0010207D" w:rsidP="00EF34CC">
      <w:pPr>
        <w:jc w:val="both"/>
        <w:rPr>
          <w:rFonts w:ascii="Calibri" w:hAnsi="Calibri" w:cs="Arial"/>
          <w:lang w:eastAsia="ja-JP"/>
        </w:rPr>
      </w:pPr>
    </w:p>
    <w:p w14:paraId="6DBC13CE" w14:textId="77777777" w:rsidR="007D3366" w:rsidRPr="00B149A3" w:rsidRDefault="00C43442" w:rsidP="00EF34CC">
      <w:pPr>
        <w:jc w:val="both"/>
        <w:rPr>
          <w:rFonts w:ascii="Calibri" w:hAnsi="Calibri" w:cs="Arial"/>
          <w:lang w:eastAsia="ja-JP"/>
        </w:rPr>
      </w:pPr>
      <w:r w:rsidRPr="00B149A3">
        <w:rPr>
          <w:rFonts w:ascii="Calibri" w:hAnsi="Calibri" w:cs="Arial" w:hint="eastAsia"/>
          <w:lang w:eastAsia="ja-JP"/>
        </w:rPr>
        <w:t xml:space="preserve">The odor delivery system (Figure </w:t>
      </w:r>
      <w:r w:rsidR="00242F7B" w:rsidRPr="00B149A3">
        <w:rPr>
          <w:rFonts w:ascii="Calibri" w:hAnsi="Calibri" w:cs="Arial" w:hint="eastAsia"/>
          <w:lang w:eastAsia="ja-JP"/>
        </w:rPr>
        <w:t>5</w:t>
      </w:r>
      <w:r w:rsidRPr="00B149A3">
        <w:rPr>
          <w:rFonts w:ascii="Calibri" w:hAnsi="Calibri" w:cs="Arial" w:hint="eastAsia"/>
          <w:lang w:eastAsia="ja-JP"/>
        </w:rPr>
        <w:t xml:space="preserve">B) </w:t>
      </w:r>
      <w:r w:rsidR="00BD48A1" w:rsidRPr="00B149A3">
        <w:rPr>
          <w:rFonts w:ascii="Calibri" w:hAnsi="Calibri" w:cs="Arial" w:hint="eastAsia"/>
          <w:lang w:eastAsia="ja-JP"/>
        </w:rPr>
        <w:t>is</w:t>
      </w:r>
      <w:r w:rsidRPr="00B149A3">
        <w:rPr>
          <w:rFonts w:ascii="Calibri" w:hAnsi="Calibri" w:cs="Arial" w:hint="eastAsia"/>
          <w:lang w:eastAsia="ja-JP"/>
        </w:rPr>
        <w:t xml:space="preserve"> necessary </w:t>
      </w:r>
      <w:r w:rsidR="007D3366" w:rsidRPr="00B149A3">
        <w:rPr>
          <w:rFonts w:ascii="Calibri" w:hAnsi="Calibri" w:cs="Arial"/>
          <w:lang w:eastAsia="ja-JP"/>
        </w:rPr>
        <w:t>for supplying the odorant flow near the floor to the antennae of the onboard moth placed 90 mm above the floor. Without this system (suction tubes, fans</w:t>
      </w:r>
      <w:r w:rsidR="00773010" w:rsidRPr="00B149A3">
        <w:rPr>
          <w:rFonts w:ascii="Calibri" w:hAnsi="Calibri" w:cs="Arial"/>
          <w:lang w:eastAsia="ja-JP"/>
        </w:rPr>
        <w:t>,</w:t>
      </w:r>
      <w:r w:rsidR="007D3366" w:rsidRPr="00B149A3">
        <w:rPr>
          <w:rFonts w:ascii="Calibri" w:hAnsi="Calibri" w:cs="Arial"/>
          <w:lang w:eastAsia="ja-JP"/>
        </w:rPr>
        <w:t xml:space="preserve"> and the canopy), the robot could not orient toward the odor </w:t>
      </w:r>
      <w:r w:rsidR="007D3366" w:rsidRPr="00B149A3">
        <w:rPr>
          <w:rFonts w:ascii="Calibri" w:hAnsi="Calibri" w:cs="Arial"/>
          <w:lang w:eastAsia="ja-JP"/>
        </w:rPr>
        <w:lastRenderedPageBreak/>
        <w:t xml:space="preserve">source and continued circling until it stopped (all 10 trials by </w:t>
      </w:r>
      <w:r w:rsidR="007D3366" w:rsidRPr="00B149A3">
        <w:rPr>
          <w:rFonts w:ascii="Calibri" w:hAnsi="Calibri" w:cs="Arial"/>
          <w:i/>
          <w:lang w:eastAsia="ja-JP"/>
        </w:rPr>
        <w:t>N</w:t>
      </w:r>
      <w:r w:rsidR="007D3366" w:rsidRPr="00B149A3">
        <w:rPr>
          <w:rFonts w:ascii="Calibri" w:hAnsi="Calibri" w:cs="Arial"/>
          <w:lang w:eastAsia="ja-JP"/>
        </w:rPr>
        <w:t xml:space="preserve"> = 5 moths failed</w:t>
      </w:r>
      <w:r w:rsidRPr="00B149A3">
        <w:rPr>
          <w:rFonts w:ascii="Calibri" w:hAnsi="Calibri" w:cs="Arial" w:hint="eastAsia"/>
          <w:lang w:eastAsia="ja-JP"/>
        </w:rPr>
        <w:t xml:space="preserve">, Figure </w:t>
      </w:r>
      <w:r w:rsidR="00242F7B" w:rsidRPr="00B149A3">
        <w:rPr>
          <w:rFonts w:ascii="Calibri" w:hAnsi="Calibri" w:cs="Arial" w:hint="eastAsia"/>
          <w:lang w:eastAsia="ja-JP"/>
        </w:rPr>
        <w:t>10</w:t>
      </w:r>
      <w:r w:rsidRPr="00B149A3">
        <w:rPr>
          <w:rFonts w:ascii="Calibri" w:hAnsi="Calibri" w:cs="Arial" w:hint="eastAsia"/>
          <w:lang w:eastAsia="ja-JP"/>
        </w:rPr>
        <w:t>C</w:t>
      </w:r>
      <w:r w:rsidR="007D3366" w:rsidRPr="00B149A3">
        <w:rPr>
          <w:rFonts w:ascii="Calibri" w:hAnsi="Calibri" w:cs="Arial"/>
          <w:lang w:eastAsia="ja-JP"/>
        </w:rPr>
        <w:t xml:space="preserve">). </w:t>
      </w:r>
      <w:r w:rsidR="00773010" w:rsidRPr="00B149A3">
        <w:rPr>
          <w:rFonts w:ascii="Calibri" w:hAnsi="Calibri" w:cs="Arial"/>
          <w:lang w:eastAsia="ja-JP"/>
        </w:rPr>
        <w:t xml:space="preserve">According to programmed </w:t>
      </w:r>
      <w:proofErr w:type="spellStart"/>
      <w:r w:rsidR="00773010" w:rsidRPr="00B149A3">
        <w:rPr>
          <w:rFonts w:ascii="Calibri" w:hAnsi="Calibri" w:cs="Arial"/>
          <w:lang w:eastAsia="ja-JP"/>
        </w:rPr>
        <w:t>silkmoth</w:t>
      </w:r>
      <w:proofErr w:type="spellEnd"/>
      <w:r w:rsidR="00773010" w:rsidRPr="00B149A3">
        <w:rPr>
          <w:rFonts w:ascii="Calibri" w:hAnsi="Calibri" w:cs="Arial"/>
          <w:lang w:eastAsia="ja-JP"/>
        </w:rPr>
        <w:t xml:space="preserve"> behavior,</w:t>
      </w:r>
      <w:r w:rsidR="007D3366" w:rsidRPr="00B149A3">
        <w:rPr>
          <w:rFonts w:ascii="Calibri" w:hAnsi="Calibri" w:cs="Arial"/>
          <w:lang w:eastAsia="ja-JP"/>
        </w:rPr>
        <w:t xml:space="preserve"> continuous circling is a typical behavior when a </w:t>
      </w:r>
      <w:proofErr w:type="spellStart"/>
      <w:r w:rsidR="007D3366" w:rsidRPr="00B149A3">
        <w:rPr>
          <w:rFonts w:ascii="Calibri" w:hAnsi="Calibri" w:cs="Arial"/>
          <w:lang w:eastAsia="ja-JP"/>
        </w:rPr>
        <w:t>silkmoth</w:t>
      </w:r>
      <w:proofErr w:type="spellEnd"/>
      <w:r w:rsidR="007D3366" w:rsidRPr="00B149A3">
        <w:rPr>
          <w:rFonts w:ascii="Calibri" w:hAnsi="Calibri" w:cs="Arial"/>
          <w:lang w:eastAsia="ja-JP"/>
        </w:rPr>
        <w:t xml:space="preserve"> fails to contact the pheromone during orientation</w:t>
      </w:r>
      <w:r w:rsidR="007D3366" w:rsidRPr="00B149A3">
        <w:rPr>
          <w:rFonts w:ascii="Calibri" w:hAnsi="Calibri" w:cs="Arial"/>
          <w:vertAlign w:val="superscript"/>
          <w:lang w:eastAsia="ja-JP"/>
        </w:rPr>
        <w:t>21</w:t>
      </w:r>
      <w:proofErr w:type="gramStart"/>
      <w:r w:rsidR="007D3366" w:rsidRPr="00B149A3">
        <w:rPr>
          <w:rFonts w:ascii="Calibri" w:hAnsi="Calibri" w:cs="Arial"/>
          <w:vertAlign w:val="superscript"/>
          <w:lang w:eastAsia="ja-JP"/>
        </w:rPr>
        <w:t>,22</w:t>
      </w:r>
      <w:proofErr w:type="gramEnd"/>
      <w:r w:rsidR="007D3366" w:rsidRPr="00B149A3">
        <w:rPr>
          <w:rFonts w:ascii="Calibri" w:hAnsi="Calibri" w:cs="Arial"/>
          <w:lang w:eastAsia="ja-JP"/>
        </w:rPr>
        <w:t>.</w:t>
      </w:r>
    </w:p>
    <w:p w14:paraId="6350C8A9" w14:textId="77777777" w:rsidR="0010207D" w:rsidRPr="00B149A3" w:rsidRDefault="0010207D" w:rsidP="00EF34CC">
      <w:pPr>
        <w:jc w:val="both"/>
        <w:rPr>
          <w:rFonts w:ascii="Calibri" w:hAnsi="Calibri" w:cs="Arial"/>
          <w:lang w:eastAsia="ja-JP"/>
        </w:rPr>
      </w:pPr>
    </w:p>
    <w:p w14:paraId="2D2EDAEE" w14:textId="77777777" w:rsidR="00CB0DF6" w:rsidRPr="00B149A3" w:rsidRDefault="0006394B" w:rsidP="00E95319">
      <w:pPr>
        <w:jc w:val="both"/>
        <w:rPr>
          <w:rFonts w:ascii="Calibri" w:hAnsi="Calibri" w:cs="Arial"/>
          <w:lang w:eastAsia="ja-JP"/>
        </w:rPr>
      </w:pPr>
      <w:r w:rsidRPr="00B149A3">
        <w:rPr>
          <w:rFonts w:ascii="Calibri" w:hAnsi="Calibri" w:cs="Arial" w:hint="eastAsia"/>
          <w:lang w:eastAsia="ja-JP"/>
        </w:rPr>
        <w:t xml:space="preserve">Figure </w:t>
      </w:r>
      <w:r w:rsidR="00242F7B" w:rsidRPr="00B149A3">
        <w:rPr>
          <w:rFonts w:ascii="Calibri" w:hAnsi="Calibri" w:cs="Arial" w:hint="eastAsia"/>
          <w:lang w:eastAsia="ja-JP"/>
        </w:rPr>
        <w:t>11</w:t>
      </w:r>
      <w:r w:rsidRPr="00B149A3">
        <w:rPr>
          <w:rFonts w:ascii="Calibri" w:hAnsi="Calibri" w:cs="Arial" w:hint="eastAsia"/>
          <w:lang w:eastAsia="ja-JP"/>
        </w:rPr>
        <w:t xml:space="preserve"> shows the </w:t>
      </w:r>
      <w:r w:rsidRPr="00B149A3">
        <w:rPr>
          <w:rFonts w:ascii="Calibri" w:hAnsi="Calibri" w:cs="Arial"/>
          <w:lang w:eastAsia="ja-JP"/>
        </w:rPr>
        <w:t>representative</w:t>
      </w:r>
      <w:r w:rsidRPr="00B149A3">
        <w:rPr>
          <w:rFonts w:ascii="Calibri" w:hAnsi="Calibri" w:cs="Arial" w:hint="eastAsia"/>
          <w:lang w:eastAsia="ja-JP"/>
        </w:rPr>
        <w:t xml:space="preserve"> results demonstrating the manipulations of the robot. </w:t>
      </w:r>
      <w:r w:rsidR="00BD48A1" w:rsidRPr="00B149A3">
        <w:rPr>
          <w:rFonts w:ascii="Calibri" w:hAnsi="Calibri" w:cs="Arial" w:hint="eastAsia"/>
          <w:lang w:eastAsia="ja-JP"/>
        </w:rPr>
        <w:t xml:space="preserve">The </w:t>
      </w:r>
      <w:r w:rsidR="009E1A3D" w:rsidRPr="00B149A3">
        <w:rPr>
          <w:rFonts w:ascii="Calibri" w:hAnsi="Calibri" w:cs="Arial" w:hint="eastAsia"/>
          <w:lang w:eastAsia="ja-JP"/>
        </w:rPr>
        <w:t xml:space="preserve">effectiveness of </w:t>
      </w:r>
      <w:r w:rsidR="00773010" w:rsidRPr="00B149A3">
        <w:rPr>
          <w:rFonts w:ascii="Calibri" w:hAnsi="Calibri" w:cs="Arial"/>
          <w:lang w:eastAsia="ja-JP"/>
        </w:rPr>
        <w:t xml:space="preserve">a </w:t>
      </w:r>
      <w:r w:rsidR="009E1A3D" w:rsidRPr="00B149A3">
        <w:rPr>
          <w:rFonts w:ascii="Calibri" w:hAnsi="Calibri" w:cs="Arial" w:hint="eastAsia"/>
          <w:lang w:eastAsia="ja-JP"/>
        </w:rPr>
        <w:t xml:space="preserve">bilateral olfactory input for </w:t>
      </w:r>
      <w:r w:rsidR="009E4D7B" w:rsidRPr="00B149A3">
        <w:rPr>
          <w:rFonts w:ascii="Calibri" w:hAnsi="Calibri" w:cs="Arial" w:hint="eastAsia"/>
          <w:lang w:eastAsia="ja-JP"/>
        </w:rPr>
        <w:t>odor-tracking</w:t>
      </w:r>
      <w:r w:rsidR="009E1A3D" w:rsidRPr="00B149A3">
        <w:rPr>
          <w:rFonts w:ascii="Calibri" w:hAnsi="Calibri" w:cs="Arial" w:hint="eastAsia"/>
          <w:lang w:eastAsia="ja-JP"/>
        </w:rPr>
        <w:t xml:space="preserve"> </w:t>
      </w:r>
      <w:r w:rsidR="005964AE" w:rsidRPr="00B149A3">
        <w:rPr>
          <w:rFonts w:ascii="Calibri" w:hAnsi="Calibri" w:cs="Arial" w:hint="eastAsia"/>
          <w:lang w:eastAsia="ja-JP"/>
        </w:rPr>
        <w:t xml:space="preserve">was </w:t>
      </w:r>
      <w:r w:rsidR="00BD48A1" w:rsidRPr="00B149A3">
        <w:rPr>
          <w:rFonts w:ascii="Calibri" w:hAnsi="Calibri" w:cs="Arial" w:hint="eastAsia"/>
          <w:lang w:eastAsia="ja-JP"/>
        </w:rPr>
        <w:t xml:space="preserve">evaluated </w:t>
      </w:r>
      <w:r w:rsidR="007D3366" w:rsidRPr="00B149A3">
        <w:rPr>
          <w:rFonts w:ascii="Calibri" w:hAnsi="Calibri" w:cs="Arial"/>
          <w:lang w:eastAsia="ja-JP"/>
        </w:rPr>
        <w:t>by changing the position of the tube tips</w:t>
      </w:r>
      <w:r w:rsidR="000547C1" w:rsidRPr="00B149A3">
        <w:rPr>
          <w:rFonts w:ascii="Calibri" w:hAnsi="Calibri" w:cs="Arial" w:hint="eastAsia"/>
          <w:lang w:eastAsia="ja-JP"/>
        </w:rPr>
        <w:t xml:space="preserve"> (step 6.4)</w:t>
      </w:r>
      <w:r w:rsidR="000A1D44" w:rsidRPr="00B149A3">
        <w:rPr>
          <w:rFonts w:ascii="Calibri" w:hAnsi="Calibri" w:cs="Arial" w:hint="eastAsia"/>
          <w:lang w:eastAsia="ja-JP"/>
        </w:rPr>
        <w:t xml:space="preserve"> or</w:t>
      </w:r>
      <w:r w:rsidR="00773010" w:rsidRPr="00B149A3">
        <w:rPr>
          <w:rFonts w:ascii="Calibri" w:hAnsi="Calibri" w:cs="Arial"/>
          <w:lang w:eastAsia="ja-JP"/>
        </w:rPr>
        <w:t xml:space="preserve"> by inverting the</w:t>
      </w:r>
      <w:r w:rsidR="000A1D44" w:rsidRPr="00B149A3">
        <w:rPr>
          <w:rFonts w:ascii="Calibri" w:hAnsi="Calibri" w:cs="Arial" w:hint="eastAsia"/>
          <w:lang w:eastAsia="ja-JP"/>
        </w:rPr>
        <w:t xml:space="preserve"> motor output (step 6.2)</w:t>
      </w:r>
      <w:r w:rsidR="007D3366" w:rsidRPr="00B149A3">
        <w:rPr>
          <w:rFonts w:ascii="Calibri" w:hAnsi="Calibri" w:cs="Arial"/>
          <w:lang w:eastAsia="ja-JP"/>
        </w:rPr>
        <w:t xml:space="preserve">. The robot achieved success rates of 100% with two different gaps between the left and right tubes (wide gap [control], 90 mm, 10 trials by </w:t>
      </w:r>
      <w:r w:rsidR="007D3366" w:rsidRPr="00B149A3">
        <w:rPr>
          <w:rFonts w:ascii="Calibri" w:hAnsi="Calibri" w:cs="Arial"/>
          <w:i/>
          <w:lang w:eastAsia="ja-JP"/>
        </w:rPr>
        <w:t>N</w:t>
      </w:r>
      <w:r w:rsidR="007D3366" w:rsidRPr="00B149A3">
        <w:rPr>
          <w:rFonts w:ascii="Calibri" w:hAnsi="Calibri" w:cs="Arial"/>
          <w:lang w:eastAsia="ja-JP"/>
        </w:rPr>
        <w:t xml:space="preserve"> = 10 moths; narrow gap, 20 mm, 10 trials by </w:t>
      </w:r>
      <w:r w:rsidR="007D3366" w:rsidRPr="00B149A3">
        <w:rPr>
          <w:rFonts w:ascii="Calibri" w:hAnsi="Calibri" w:cs="Arial"/>
          <w:i/>
          <w:lang w:eastAsia="ja-JP"/>
        </w:rPr>
        <w:t>N</w:t>
      </w:r>
      <w:r w:rsidR="007D3366" w:rsidRPr="00B149A3">
        <w:rPr>
          <w:rFonts w:ascii="Calibri" w:hAnsi="Calibri" w:cs="Arial"/>
          <w:lang w:eastAsia="ja-JP"/>
        </w:rPr>
        <w:t xml:space="preserve"> = 10 moths</w:t>
      </w:r>
      <w:r w:rsidR="00516183" w:rsidRPr="00B149A3">
        <w:rPr>
          <w:rFonts w:ascii="Calibri" w:hAnsi="Calibri" w:cs="Arial" w:hint="eastAsia"/>
          <w:lang w:eastAsia="ja-JP"/>
        </w:rPr>
        <w:t xml:space="preserve">; Figure </w:t>
      </w:r>
      <w:r w:rsidR="00242F7B" w:rsidRPr="00B149A3">
        <w:rPr>
          <w:rFonts w:ascii="Calibri" w:hAnsi="Calibri" w:cs="Arial" w:hint="eastAsia"/>
          <w:lang w:eastAsia="ja-JP"/>
        </w:rPr>
        <w:t>11</w:t>
      </w:r>
      <w:r w:rsidR="00516183" w:rsidRPr="00B149A3">
        <w:rPr>
          <w:rFonts w:ascii="Calibri" w:hAnsi="Calibri" w:cs="Arial" w:hint="eastAsia"/>
          <w:lang w:eastAsia="ja-JP"/>
        </w:rPr>
        <w:t>A, B</w:t>
      </w:r>
      <w:r w:rsidR="007D3366" w:rsidRPr="00B149A3">
        <w:rPr>
          <w:rFonts w:ascii="Calibri" w:hAnsi="Calibri" w:cs="Arial"/>
          <w:lang w:eastAsia="ja-JP"/>
        </w:rPr>
        <w:t>), and there was no significant difference in the time to localization between these two tube positions (</w:t>
      </w:r>
      <w:r w:rsidR="007D3366" w:rsidRPr="00B149A3">
        <w:rPr>
          <w:rFonts w:ascii="Calibri" w:hAnsi="Calibri" w:cs="Arial"/>
          <w:i/>
          <w:lang w:eastAsia="ja-JP"/>
        </w:rPr>
        <w:t>P</w:t>
      </w:r>
      <w:r w:rsidR="007D3366" w:rsidRPr="00B149A3">
        <w:rPr>
          <w:rFonts w:ascii="Calibri" w:hAnsi="Calibri" w:cs="Arial"/>
          <w:lang w:eastAsia="ja-JP"/>
        </w:rPr>
        <w:t xml:space="preserve"> &gt; 0.05, Steel’s test; Figure </w:t>
      </w:r>
      <w:r w:rsidR="00242F7B" w:rsidRPr="00B149A3">
        <w:rPr>
          <w:rFonts w:ascii="Calibri" w:hAnsi="Calibri" w:cs="Arial" w:hint="eastAsia"/>
          <w:lang w:eastAsia="ja-JP"/>
        </w:rPr>
        <w:t>11</w:t>
      </w:r>
      <w:r w:rsidR="007D3366" w:rsidRPr="00B149A3">
        <w:rPr>
          <w:rFonts w:ascii="Calibri" w:hAnsi="Calibri" w:cs="Arial"/>
          <w:lang w:eastAsia="ja-JP"/>
        </w:rPr>
        <w:t>E). On the other hand, the inversion of tube tips (each antenna received the odorant from the contralateral side, tube gap = 90 mm) broadened trajectories along the crosswind direction and slightly increased the median of time to localization, although there was no significant difference (</w:t>
      </w:r>
      <w:r w:rsidR="007D3366" w:rsidRPr="00B149A3">
        <w:rPr>
          <w:rFonts w:ascii="Calibri" w:hAnsi="Calibri" w:cs="Arial"/>
          <w:i/>
          <w:lang w:eastAsia="ja-JP"/>
        </w:rPr>
        <w:t>P</w:t>
      </w:r>
      <w:r w:rsidR="007D3366" w:rsidRPr="00B149A3">
        <w:rPr>
          <w:rFonts w:ascii="Calibri" w:hAnsi="Calibri" w:cs="Arial"/>
          <w:lang w:eastAsia="ja-JP"/>
        </w:rPr>
        <w:t xml:space="preserve"> &gt; 0.05, Steel’s test; Figure </w:t>
      </w:r>
      <w:r w:rsidR="00242F7B" w:rsidRPr="00B149A3">
        <w:rPr>
          <w:rFonts w:ascii="Calibri" w:hAnsi="Calibri" w:cs="Arial" w:hint="eastAsia"/>
          <w:lang w:eastAsia="ja-JP"/>
        </w:rPr>
        <w:t>11</w:t>
      </w:r>
      <w:r w:rsidR="007D3366" w:rsidRPr="00B149A3">
        <w:rPr>
          <w:rFonts w:ascii="Calibri" w:hAnsi="Calibri" w:cs="Arial"/>
          <w:lang w:eastAsia="ja-JP"/>
        </w:rPr>
        <w:t>C, E).</w:t>
      </w:r>
      <w:r w:rsidR="00801B95" w:rsidRPr="00B149A3">
        <w:rPr>
          <w:rFonts w:ascii="Calibri" w:hAnsi="Calibri" w:cs="Arial" w:hint="eastAsia"/>
          <w:lang w:eastAsia="ja-JP"/>
        </w:rPr>
        <w:t xml:space="preserve"> </w:t>
      </w:r>
      <w:r w:rsidR="00BD48A1" w:rsidRPr="00B149A3">
        <w:rPr>
          <w:rFonts w:ascii="Calibri" w:hAnsi="Calibri" w:cs="Arial" w:hint="eastAsia"/>
          <w:lang w:eastAsia="ja-JP"/>
        </w:rPr>
        <w:t xml:space="preserve">The inversion of motor output </w:t>
      </w:r>
      <w:r w:rsidR="00DE57E6" w:rsidRPr="00B149A3">
        <w:rPr>
          <w:rFonts w:ascii="Calibri" w:hAnsi="Calibri" w:cs="Arial" w:hint="eastAsia"/>
          <w:lang w:eastAsia="ja-JP"/>
        </w:rPr>
        <w:t xml:space="preserve">provides </w:t>
      </w:r>
      <w:r w:rsidR="007D3366" w:rsidRPr="00B149A3">
        <w:rPr>
          <w:rFonts w:ascii="Calibri" w:hAnsi="Calibri" w:cs="Arial"/>
          <w:lang w:eastAsia="ja-JP"/>
        </w:rPr>
        <w:t xml:space="preserve">a similar situation as the inverted olfactory input; furthermore, </w:t>
      </w:r>
      <w:r w:rsidR="00801B95" w:rsidRPr="00B149A3">
        <w:rPr>
          <w:rFonts w:ascii="Calibri" w:hAnsi="Calibri" w:cs="Arial" w:hint="eastAsia"/>
          <w:lang w:eastAsia="ja-JP"/>
        </w:rPr>
        <w:t xml:space="preserve">it also inverts </w:t>
      </w:r>
      <w:r w:rsidR="00053046" w:rsidRPr="00B149A3">
        <w:rPr>
          <w:rFonts w:ascii="Calibri" w:hAnsi="Calibri" w:cs="Arial" w:hint="eastAsia"/>
          <w:lang w:eastAsia="ja-JP"/>
        </w:rPr>
        <w:t xml:space="preserve">the </w:t>
      </w:r>
      <w:r w:rsidR="00801B95" w:rsidRPr="00B149A3">
        <w:rPr>
          <w:rFonts w:ascii="Calibri" w:hAnsi="Calibri" w:cs="Arial" w:hint="eastAsia"/>
          <w:lang w:eastAsia="ja-JP"/>
        </w:rPr>
        <w:t xml:space="preserve">self-induced visual motion received by </w:t>
      </w:r>
      <w:r w:rsidR="007D3366" w:rsidRPr="00B149A3">
        <w:rPr>
          <w:rFonts w:ascii="Calibri" w:hAnsi="Calibri" w:cs="Arial"/>
          <w:lang w:eastAsia="ja-JP"/>
        </w:rPr>
        <w:t xml:space="preserve">the onboard moth. </w:t>
      </w:r>
      <w:r w:rsidR="00A95001" w:rsidRPr="00B149A3">
        <w:rPr>
          <w:rFonts w:ascii="Calibri" w:hAnsi="Calibri" w:cs="Arial" w:hint="eastAsia"/>
          <w:lang w:eastAsia="ja-JP"/>
        </w:rPr>
        <w:t>Because of</w:t>
      </w:r>
      <w:r w:rsidR="007D3366" w:rsidRPr="00B149A3">
        <w:rPr>
          <w:rFonts w:ascii="Calibri" w:hAnsi="Calibri" w:cs="Arial"/>
          <w:lang w:eastAsia="ja-JP"/>
        </w:rPr>
        <w:t xml:space="preserve"> the inverted negative visual feedback (</w:t>
      </w:r>
      <w:r w:rsidR="007D3366" w:rsidRPr="00B149A3">
        <w:rPr>
          <w:rFonts w:ascii="Calibri" w:hAnsi="Calibri" w:cs="Arial"/>
          <w:i/>
          <w:lang w:eastAsia="ja-JP"/>
        </w:rPr>
        <w:t>i.e.</w:t>
      </w:r>
      <w:r w:rsidR="00773010" w:rsidRPr="00B149A3">
        <w:rPr>
          <w:rFonts w:ascii="Calibri" w:hAnsi="Calibri" w:cs="Arial"/>
          <w:i/>
          <w:lang w:eastAsia="ja-JP"/>
        </w:rPr>
        <w:t>,</w:t>
      </w:r>
      <w:r w:rsidR="007D3366" w:rsidRPr="00B149A3">
        <w:rPr>
          <w:rFonts w:ascii="Calibri" w:hAnsi="Calibri" w:cs="Arial"/>
          <w:lang w:eastAsia="ja-JP"/>
        </w:rPr>
        <w:t xml:space="preserve"> positive feedback), the robot continued circling</w:t>
      </w:r>
      <w:r w:rsidR="00773010" w:rsidRPr="00B149A3">
        <w:rPr>
          <w:rFonts w:ascii="Calibri" w:hAnsi="Calibri" w:cs="Arial"/>
          <w:lang w:eastAsia="ja-JP"/>
        </w:rPr>
        <w:t>,</w:t>
      </w:r>
      <w:r w:rsidR="007D3366" w:rsidRPr="00B149A3">
        <w:rPr>
          <w:rFonts w:ascii="Calibri" w:hAnsi="Calibri" w:cs="Arial"/>
          <w:lang w:eastAsia="ja-JP"/>
        </w:rPr>
        <w:t xml:space="preserve"> even in the odor plume (Figure </w:t>
      </w:r>
      <w:r w:rsidR="00242F7B" w:rsidRPr="00B149A3">
        <w:rPr>
          <w:rFonts w:ascii="Calibri" w:hAnsi="Calibri" w:cs="Arial" w:hint="eastAsia"/>
          <w:lang w:eastAsia="ja-JP"/>
        </w:rPr>
        <w:t>11</w:t>
      </w:r>
      <w:r w:rsidR="007D3366" w:rsidRPr="00B149A3">
        <w:rPr>
          <w:rFonts w:ascii="Calibri" w:hAnsi="Calibri" w:cs="Arial"/>
          <w:lang w:eastAsia="ja-JP"/>
        </w:rPr>
        <w:t>D), which significantly lengthened the time to localization (</w:t>
      </w:r>
      <w:r w:rsidR="007D3366" w:rsidRPr="00B149A3">
        <w:rPr>
          <w:rFonts w:ascii="Calibri" w:hAnsi="Calibri" w:cs="Arial"/>
          <w:i/>
          <w:lang w:eastAsia="ja-JP"/>
        </w:rPr>
        <w:t>P</w:t>
      </w:r>
      <w:r w:rsidR="007D3366" w:rsidRPr="00B149A3">
        <w:rPr>
          <w:rFonts w:ascii="Calibri" w:hAnsi="Calibri" w:cs="Arial"/>
          <w:lang w:eastAsia="ja-JP"/>
        </w:rPr>
        <w:t xml:space="preserve"> &lt; 0.01, Steel’s test; Figure </w:t>
      </w:r>
      <w:r w:rsidR="00242F7B" w:rsidRPr="00B149A3">
        <w:rPr>
          <w:rFonts w:ascii="Calibri" w:hAnsi="Calibri" w:cs="Arial" w:hint="eastAsia"/>
          <w:lang w:eastAsia="ja-JP"/>
        </w:rPr>
        <w:t>11</w:t>
      </w:r>
      <w:r w:rsidR="007D3366" w:rsidRPr="00B149A3">
        <w:rPr>
          <w:rFonts w:ascii="Calibri" w:hAnsi="Calibri" w:cs="Arial"/>
          <w:lang w:eastAsia="ja-JP"/>
        </w:rPr>
        <w:t>E). The success rates of the inverted olfactory input (C) and the inverted motor output (D) were 80% (10 trials by N = 10 moths) and 90.9% (11 trials by 11 moths), respectively.</w:t>
      </w:r>
      <w:r w:rsidR="000547C1" w:rsidRPr="00B149A3">
        <w:rPr>
          <w:rFonts w:ascii="Calibri" w:hAnsi="Calibri" w:cs="Arial" w:hint="eastAsia"/>
          <w:lang w:eastAsia="ja-JP"/>
        </w:rPr>
        <w:t xml:space="preserve"> </w:t>
      </w:r>
      <w:r w:rsidR="00A95001" w:rsidRPr="00B149A3">
        <w:rPr>
          <w:rFonts w:ascii="Calibri" w:hAnsi="Calibri" w:cs="Arial" w:hint="eastAsia"/>
          <w:lang w:eastAsia="ja-JP"/>
        </w:rPr>
        <w:t>A</w:t>
      </w:r>
      <w:r w:rsidR="00516183" w:rsidRPr="00B149A3">
        <w:rPr>
          <w:rFonts w:ascii="Calibri" w:hAnsi="Calibri" w:cs="Arial" w:hint="eastAsia"/>
          <w:lang w:eastAsia="ja-JP"/>
        </w:rPr>
        <w:t xml:space="preserve"> detailed discussion </w:t>
      </w:r>
      <w:r w:rsidR="00A95001" w:rsidRPr="00B149A3">
        <w:rPr>
          <w:rFonts w:ascii="Calibri" w:hAnsi="Calibri" w:cs="Arial" w:hint="eastAsia"/>
          <w:lang w:eastAsia="ja-JP"/>
        </w:rPr>
        <w:t>of</w:t>
      </w:r>
      <w:r w:rsidR="00516183" w:rsidRPr="00B149A3">
        <w:rPr>
          <w:rFonts w:ascii="Calibri" w:hAnsi="Calibri" w:cs="Arial" w:hint="eastAsia"/>
          <w:lang w:eastAsia="ja-JP"/>
        </w:rPr>
        <w:t xml:space="preserve"> sensory-motor control in </w:t>
      </w:r>
      <w:proofErr w:type="spellStart"/>
      <w:r w:rsidR="00516183" w:rsidRPr="00B149A3">
        <w:rPr>
          <w:rFonts w:ascii="Calibri" w:hAnsi="Calibri" w:cs="Arial" w:hint="eastAsia"/>
          <w:lang w:eastAsia="ja-JP"/>
        </w:rPr>
        <w:t>silkmoths</w:t>
      </w:r>
      <w:proofErr w:type="spellEnd"/>
      <w:r w:rsidR="00516183" w:rsidRPr="00B149A3">
        <w:rPr>
          <w:rFonts w:ascii="Calibri" w:hAnsi="Calibri" w:cs="Arial" w:hint="eastAsia"/>
          <w:lang w:eastAsia="ja-JP"/>
        </w:rPr>
        <w:t xml:space="preserve"> is described in the previous work</w:t>
      </w:r>
      <w:r w:rsidR="00516183" w:rsidRPr="00B149A3">
        <w:rPr>
          <w:rFonts w:ascii="Calibri" w:hAnsi="Calibri" w:cs="Arial"/>
          <w:vertAlign w:val="superscript"/>
          <w:lang w:eastAsia="ja-JP"/>
        </w:rPr>
        <w:t>19</w:t>
      </w:r>
      <w:r w:rsidR="00516183" w:rsidRPr="00B149A3">
        <w:rPr>
          <w:rFonts w:ascii="Calibri" w:hAnsi="Calibri" w:cs="Arial" w:hint="eastAsia"/>
          <w:lang w:eastAsia="ja-JP"/>
        </w:rPr>
        <w:t>.</w:t>
      </w:r>
    </w:p>
    <w:p w14:paraId="7991A6A3" w14:textId="77777777" w:rsidR="00E95319" w:rsidRPr="00B149A3" w:rsidRDefault="00E95319" w:rsidP="00E95319">
      <w:pPr>
        <w:jc w:val="both"/>
        <w:rPr>
          <w:rFonts w:ascii="Calibri" w:hAnsi="Calibri" w:cs="Arial"/>
          <w:lang w:eastAsia="ja-JP"/>
        </w:rPr>
      </w:pPr>
    </w:p>
    <w:p w14:paraId="63B2B4AC" w14:textId="77777777" w:rsidR="007D3366" w:rsidRPr="00B149A3" w:rsidRDefault="007D3366" w:rsidP="009A7153">
      <w:pPr>
        <w:jc w:val="both"/>
        <w:rPr>
          <w:rFonts w:ascii="Calibri" w:hAnsi="Calibri" w:cs="Arial"/>
          <w:bCs/>
          <w:i/>
          <w:lang w:eastAsia="ja-JP"/>
        </w:rPr>
      </w:pPr>
      <w:r w:rsidRPr="00B149A3">
        <w:rPr>
          <w:rFonts w:ascii="Calibri" w:hAnsi="Calibri" w:cs="Arial"/>
          <w:b/>
        </w:rPr>
        <w:t>F</w:t>
      </w:r>
      <w:r w:rsidR="008E71EB" w:rsidRPr="00B149A3">
        <w:rPr>
          <w:rFonts w:ascii="Calibri" w:hAnsi="Calibri" w:cs="Arial"/>
          <w:b/>
        </w:rPr>
        <w:t>IGURE LEGENDS</w:t>
      </w:r>
      <w:r w:rsidRPr="00B149A3">
        <w:rPr>
          <w:rFonts w:ascii="Calibri" w:hAnsi="Calibri" w:cs="Arial"/>
          <w:b/>
        </w:rPr>
        <w:t>:</w:t>
      </w:r>
      <w:r w:rsidRPr="00B149A3">
        <w:rPr>
          <w:rFonts w:ascii="Calibri" w:hAnsi="Calibri" w:cs="Arial"/>
          <w:bCs/>
          <w:i/>
        </w:rPr>
        <w:t xml:space="preserve"> </w:t>
      </w:r>
    </w:p>
    <w:p w14:paraId="59CA1542" w14:textId="77777777" w:rsidR="00A12CD3" w:rsidRPr="00B149A3" w:rsidRDefault="00A12CD3" w:rsidP="009A7153">
      <w:pPr>
        <w:jc w:val="both"/>
        <w:rPr>
          <w:rFonts w:ascii="Calibri" w:hAnsi="Calibri" w:cs="Arial"/>
          <w:bCs/>
          <w:lang w:eastAsia="ja-JP"/>
        </w:rPr>
      </w:pPr>
    </w:p>
    <w:p w14:paraId="389E5899" w14:textId="77777777" w:rsidR="00541359" w:rsidRPr="00B149A3" w:rsidRDefault="00541359" w:rsidP="009A7153">
      <w:pPr>
        <w:jc w:val="both"/>
        <w:rPr>
          <w:rFonts w:ascii="Calibri" w:hAnsi="Calibri" w:cs="Arial"/>
          <w:b/>
          <w:lang w:eastAsia="ja-JP"/>
        </w:rPr>
      </w:pPr>
      <w:r w:rsidRPr="00B149A3">
        <w:rPr>
          <w:rFonts w:ascii="Calibri" w:hAnsi="Calibri" w:cs="Arial"/>
          <w:b/>
        </w:rPr>
        <w:t>Figure 1</w:t>
      </w:r>
      <w:r w:rsidRPr="00B149A3">
        <w:rPr>
          <w:rFonts w:ascii="Calibri" w:hAnsi="Calibri" w:cs="Arial"/>
          <w:b/>
          <w:lang w:eastAsia="ja-JP"/>
        </w:rPr>
        <w:t xml:space="preserve">. </w:t>
      </w:r>
      <w:r w:rsidR="000A1D44" w:rsidRPr="00B149A3">
        <w:rPr>
          <w:rFonts w:ascii="Calibri" w:hAnsi="Calibri" w:cs="Arial" w:hint="eastAsia"/>
          <w:b/>
          <w:lang w:eastAsia="ja-JP"/>
        </w:rPr>
        <w:t xml:space="preserve">Storing of </w:t>
      </w:r>
      <w:proofErr w:type="spellStart"/>
      <w:r w:rsidRPr="00B149A3">
        <w:rPr>
          <w:rFonts w:ascii="Calibri" w:hAnsi="Calibri" w:cs="Arial" w:hint="eastAsia"/>
          <w:b/>
          <w:lang w:eastAsia="ja-JP"/>
        </w:rPr>
        <w:t>silkmoth</w:t>
      </w:r>
      <w:proofErr w:type="spellEnd"/>
      <w:r w:rsidRPr="00B149A3">
        <w:rPr>
          <w:rFonts w:ascii="Calibri" w:hAnsi="Calibri" w:cs="Arial" w:hint="eastAsia"/>
          <w:b/>
          <w:lang w:eastAsia="ja-JP"/>
        </w:rPr>
        <w:t xml:space="preserve"> pupae. </w:t>
      </w:r>
      <w:r w:rsidRPr="00B149A3">
        <w:rPr>
          <w:rFonts w:ascii="Calibri" w:hAnsi="Calibri" w:cs="Arial"/>
          <w:lang w:eastAsia="ja-JP"/>
        </w:rPr>
        <w:t>(A) Male pupae are stored in a plastic box</w:t>
      </w:r>
      <w:r w:rsidRPr="00B149A3">
        <w:rPr>
          <w:rFonts w:ascii="Calibri" w:hAnsi="Calibri" w:cs="Arial" w:hint="eastAsia"/>
          <w:lang w:eastAsia="ja-JP"/>
        </w:rPr>
        <w:t xml:space="preserve"> (left). The adult moths hold the cardboard around</w:t>
      </w:r>
      <w:r w:rsidR="00366F84" w:rsidRPr="00B149A3">
        <w:rPr>
          <w:rFonts w:ascii="Calibri" w:hAnsi="Calibri" w:cs="Arial"/>
          <w:lang w:eastAsia="ja-JP"/>
        </w:rPr>
        <w:t xml:space="preserve"> the</w:t>
      </w:r>
      <w:r w:rsidRPr="00B149A3">
        <w:rPr>
          <w:rFonts w:ascii="Calibri" w:hAnsi="Calibri" w:cs="Arial" w:hint="eastAsia"/>
          <w:lang w:eastAsia="ja-JP"/>
        </w:rPr>
        <w:t xml:space="preserve"> inner wall of the box </w:t>
      </w:r>
      <w:r w:rsidR="002E2E71" w:rsidRPr="00B149A3">
        <w:rPr>
          <w:rFonts w:ascii="Calibri" w:hAnsi="Calibri" w:cs="Arial" w:hint="eastAsia"/>
          <w:lang w:eastAsia="ja-JP"/>
        </w:rPr>
        <w:t xml:space="preserve">during </w:t>
      </w:r>
      <w:proofErr w:type="spellStart"/>
      <w:r w:rsidR="002E2E71" w:rsidRPr="00B149A3">
        <w:rPr>
          <w:rFonts w:ascii="Calibri" w:hAnsi="Calibri" w:cs="Arial" w:hint="eastAsia"/>
          <w:lang w:eastAsia="ja-JP"/>
        </w:rPr>
        <w:t>eclosion</w:t>
      </w:r>
      <w:proofErr w:type="spellEnd"/>
      <w:r w:rsidR="002E2E71" w:rsidRPr="00B149A3">
        <w:rPr>
          <w:rFonts w:ascii="Calibri" w:hAnsi="Calibri" w:cs="Arial" w:hint="eastAsia"/>
          <w:lang w:eastAsia="ja-JP"/>
        </w:rPr>
        <w:t xml:space="preserve"> (right). (B) Sex markings of pupae. </w:t>
      </w:r>
      <w:r w:rsidR="00CE0BF0" w:rsidRPr="00B149A3">
        <w:rPr>
          <w:rFonts w:ascii="Calibri" w:hAnsi="Calibri" w:cs="Arial" w:hint="eastAsia"/>
          <w:lang w:eastAsia="ja-JP"/>
        </w:rPr>
        <w:t xml:space="preserve">Each arrow indicates </w:t>
      </w:r>
      <w:r w:rsidR="002E2E71" w:rsidRPr="00B149A3">
        <w:rPr>
          <w:rFonts w:ascii="Calibri" w:hAnsi="Calibri" w:cs="Arial" w:hint="eastAsia"/>
          <w:lang w:eastAsia="ja-JP"/>
        </w:rPr>
        <w:t xml:space="preserve">a small spot on the ventral side of ninth abdominal segment of the male </w:t>
      </w:r>
      <w:r w:rsidR="00CE0BF0" w:rsidRPr="00B149A3">
        <w:rPr>
          <w:rFonts w:ascii="Calibri" w:hAnsi="Calibri" w:cs="Arial" w:hint="eastAsia"/>
          <w:lang w:eastAsia="ja-JP"/>
        </w:rPr>
        <w:t xml:space="preserve">and </w:t>
      </w:r>
      <w:r w:rsidR="002E2E71" w:rsidRPr="00B149A3">
        <w:rPr>
          <w:rFonts w:ascii="Calibri" w:hAnsi="Calibri" w:cs="Arial" w:hint="eastAsia"/>
          <w:lang w:eastAsia="ja-JP"/>
        </w:rPr>
        <w:t xml:space="preserve">an </w:t>
      </w:r>
      <w:r w:rsidR="000A1D44" w:rsidRPr="00B149A3">
        <w:rPr>
          <w:rFonts w:ascii="Calibri" w:hAnsi="Calibri" w:cs="Arial"/>
          <w:lang w:eastAsia="ja-JP"/>
        </w:rPr>
        <w:t>“</w:t>
      </w:r>
      <w:r w:rsidR="002E2E71" w:rsidRPr="00B149A3">
        <w:rPr>
          <w:rFonts w:ascii="Calibri" w:hAnsi="Calibri" w:cs="Arial" w:hint="eastAsia"/>
          <w:lang w:eastAsia="ja-JP"/>
        </w:rPr>
        <w:t>X</w:t>
      </w:r>
      <w:r w:rsidR="000A1D44" w:rsidRPr="00B149A3">
        <w:rPr>
          <w:rFonts w:ascii="Calibri" w:hAnsi="Calibri" w:cs="Arial"/>
          <w:lang w:eastAsia="ja-JP"/>
        </w:rPr>
        <w:t>”</w:t>
      </w:r>
      <w:r w:rsidR="002E2E71" w:rsidRPr="00B149A3">
        <w:rPr>
          <w:rFonts w:ascii="Calibri" w:hAnsi="Calibri" w:cs="Arial" w:hint="eastAsia"/>
          <w:lang w:eastAsia="ja-JP"/>
        </w:rPr>
        <w:t xml:space="preserve"> mark with a fine</w:t>
      </w:r>
      <w:r w:rsidR="00366F84" w:rsidRPr="00B149A3">
        <w:rPr>
          <w:rFonts w:ascii="Calibri" w:hAnsi="Calibri" w:cs="Arial"/>
          <w:lang w:eastAsia="ja-JP"/>
        </w:rPr>
        <w:t>,</w:t>
      </w:r>
      <w:r w:rsidR="002E2E71" w:rsidRPr="00B149A3">
        <w:rPr>
          <w:rFonts w:ascii="Calibri" w:hAnsi="Calibri" w:cs="Arial" w:hint="eastAsia"/>
          <w:lang w:eastAsia="ja-JP"/>
        </w:rPr>
        <w:t xml:space="preserve"> longitudinal line on the ventral side of </w:t>
      </w:r>
      <w:r w:rsidR="00366F84" w:rsidRPr="00B149A3">
        <w:rPr>
          <w:rFonts w:ascii="Calibri" w:hAnsi="Calibri" w:cs="Arial"/>
          <w:lang w:eastAsia="ja-JP"/>
        </w:rPr>
        <w:t xml:space="preserve">the </w:t>
      </w:r>
      <w:r w:rsidR="002E2E71" w:rsidRPr="00B149A3">
        <w:rPr>
          <w:rFonts w:ascii="Calibri" w:hAnsi="Calibri" w:cs="Arial" w:hint="eastAsia"/>
          <w:lang w:eastAsia="ja-JP"/>
        </w:rPr>
        <w:t>eighth abdominal segment</w:t>
      </w:r>
      <w:r w:rsidR="00CE0BF0" w:rsidRPr="00B149A3">
        <w:rPr>
          <w:rFonts w:ascii="Calibri" w:hAnsi="Calibri" w:cs="Arial" w:hint="eastAsia"/>
          <w:lang w:eastAsia="ja-JP"/>
        </w:rPr>
        <w:t xml:space="preserve"> of the female</w:t>
      </w:r>
      <w:r w:rsidR="002E2E71" w:rsidRPr="00B149A3">
        <w:rPr>
          <w:rFonts w:ascii="Calibri" w:hAnsi="Calibri" w:cs="Arial" w:hint="eastAsia"/>
          <w:lang w:eastAsia="ja-JP"/>
        </w:rPr>
        <w:t>.</w:t>
      </w:r>
    </w:p>
    <w:p w14:paraId="2DB9B455" w14:textId="77777777" w:rsidR="00541359" w:rsidRPr="00B149A3" w:rsidRDefault="00541359" w:rsidP="009A7153">
      <w:pPr>
        <w:jc w:val="both"/>
        <w:rPr>
          <w:rFonts w:ascii="Calibri" w:hAnsi="Calibri" w:cs="Arial"/>
          <w:b/>
          <w:lang w:eastAsia="ja-JP"/>
        </w:rPr>
      </w:pPr>
    </w:p>
    <w:p w14:paraId="4847F70C" w14:textId="77777777" w:rsidR="007D3366" w:rsidRPr="00B149A3" w:rsidRDefault="007D3366" w:rsidP="009A7153">
      <w:pPr>
        <w:jc w:val="both"/>
        <w:rPr>
          <w:rFonts w:ascii="Calibri" w:hAnsi="Calibri" w:cs="Arial"/>
          <w:lang w:eastAsia="ja-JP"/>
        </w:rPr>
      </w:pPr>
      <w:r w:rsidRPr="00B149A3">
        <w:rPr>
          <w:rFonts w:ascii="Calibri" w:hAnsi="Calibri" w:cs="Arial"/>
          <w:b/>
        </w:rPr>
        <w:t xml:space="preserve">Figure </w:t>
      </w:r>
      <w:r w:rsidR="0040589A" w:rsidRPr="00B149A3">
        <w:rPr>
          <w:rFonts w:ascii="Calibri" w:hAnsi="Calibri" w:cs="Arial" w:hint="eastAsia"/>
          <w:b/>
          <w:lang w:eastAsia="ja-JP"/>
        </w:rPr>
        <w:t>2</w:t>
      </w:r>
      <w:r w:rsidRPr="00B149A3">
        <w:rPr>
          <w:rFonts w:ascii="Calibri" w:hAnsi="Calibri" w:cs="Arial"/>
          <w:b/>
          <w:lang w:eastAsia="ja-JP"/>
        </w:rPr>
        <w:t xml:space="preserve">. Tethering a </w:t>
      </w:r>
      <w:proofErr w:type="spellStart"/>
      <w:r w:rsidRPr="00B149A3">
        <w:rPr>
          <w:rFonts w:ascii="Calibri" w:hAnsi="Calibri" w:cs="Arial"/>
          <w:b/>
          <w:lang w:eastAsia="ja-JP"/>
        </w:rPr>
        <w:t>silkmoth</w:t>
      </w:r>
      <w:proofErr w:type="spellEnd"/>
      <w:r w:rsidRPr="00B149A3">
        <w:rPr>
          <w:rFonts w:ascii="Calibri" w:hAnsi="Calibri" w:cs="Arial"/>
          <w:b/>
          <w:lang w:eastAsia="ja-JP"/>
        </w:rPr>
        <w:t>.</w:t>
      </w:r>
      <w:r w:rsidRPr="00B149A3">
        <w:rPr>
          <w:rFonts w:ascii="Calibri" w:hAnsi="Calibri" w:cs="Arial"/>
          <w:lang w:eastAsia="ja-JP"/>
        </w:rPr>
        <w:t xml:space="preserve"> (A) </w:t>
      </w:r>
      <w:r w:rsidR="000F0F5C" w:rsidRPr="00B149A3">
        <w:rPr>
          <w:rFonts w:ascii="Calibri" w:hAnsi="Calibri" w:cs="Arial" w:hint="eastAsia"/>
          <w:lang w:eastAsia="ja-JP"/>
        </w:rPr>
        <w:t>Fabrication of</w:t>
      </w:r>
      <w:r w:rsidRPr="00B149A3">
        <w:rPr>
          <w:rFonts w:ascii="Calibri" w:hAnsi="Calibri" w:cs="Arial"/>
          <w:lang w:eastAsia="ja-JP"/>
        </w:rPr>
        <w:t xml:space="preserve"> an attachment for tethering a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w:t>
      </w:r>
      <w:r w:rsidR="000F0F5C" w:rsidRPr="00B149A3">
        <w:rPr>
          <w:rFonts w:ascii="Calibri" w:hAnsi="Calibri" w:cs="Arial"/>
          <w:lang w:eastAsia="ja-JP"/>
        </w:rPr>
        <w:t>T</w:t>
      </w:r>
      <w:r w:rsidR="000F0F5C" w:rsidRPr="00B149A3">
        <w:rPr>
          <w:rFonts w:ascii="Calibri" w:hAnsi="Calibri" w:cs="Arial" w:hint="eastAsia"/>
          <w:lang w:eastAsia="ja-JP"/>
        </w:rPr>
        <w:t>he three steps</w:t>
      </w:r>
      <w:r w:rsidR="00366F84" w:rsidRPr="00B149A3">
        <w:rPr>
          <w:rFonts w:ascii="Calibri" w:hAnsi="Calibri" w:cs="Arial"/>
          <w:lang w:eastAsia="ja-JP"/>
        </w:rPr>
        <w:t xml:space="preserve"> are</w:t>
      </w:r>
      <w:r w:rsidR="000F0F5C" w:rsidRPr="00B149A3">
        <w:rPr>
          <w:rFonts w:ascii="Calibri" w:hAnsi="Calibri" w:cs="Arial" w:hint="eastAsia"/>
          <w:lang w:eastAsia="ja-JP"/>
        </w:rPr>
        <w:t xml:space="preserve"> described in 2.1.1 to 2.1.3 (see text). </w:t>
      </w:r>
      <w:r w:rsidRPr="00B149A3">
        <w:rPr>
          <w:rFonts w:ascii="Calibri" w:hAnsi="Calibri" w:cs="Arial"/>
          <w:lang w:eastAsia="ja-JP"/>
        </w:rPr>
        <w:t>A two</w:t>
      </w:r>
      <w:r w:rsidR="0090309B" w:rsidRPr="00B149A3">
        <w:rPr>
          <w:rFonts w:ascii="Calibri" w:hAnsi="Calibri" w:cs="Arial" w:hint="eastAsia"/>
          <w:lang w:eastAsia="ja-JP"/>
        </w:rPr>
        <w:t>-</w:t>
      </w:r>
      <w:r w:rsidRPr="00B149A3">
        <w:rPr>
          <w:rFonts w:ascii="Calibri" w:hAnsi="Calibri" w:cs="Arial"/>
          <w:lang w:eastAsia="ja-JP"/>
        </w:rPr>
        <w:t>fold strip of thin plastic sheet was attached at the tip of the copper wire, which absorbs the dorsal</w:t>
      </w:r>
      <w:r w:rsidR="0090309B" w:rsidRPr="00B149A3">
        <w:rPr>
          <w:rFonts w:ascii="Calibri" w:hAnsi="Calibri" w:cs="Arial" w:hint="eastAsia"/>
          <w:lang w:eastAsia="ja-JP"/>
        </w:rPr>
        <w:t>-</w:t>
      </w:r>
      <w:r w:rsidRPr="00B149A3">
        <w:rPr>
          <w:rFonts w:ascii="Calibri" w:hAnsi="Calibri" w:cs="Arial"/>
          <w:lang w:eastAsia="ja-JP"/>
        </w:rPr>
        <w:t xml:space="preserve">ventral movement (see Figure </w:t>
      </w:r>
      <w:r w:rsidR="0040589A" w:rsidRPr="00B149A3">
        <w:rPr>
          <w:rFonts w:ascii="Calibri" w:hAnsi="Calibri" w:cs="Arial" w:hint="eastAsia"/>
          <w:lang w:eastAsia="ja-JP"/>
        </w:rPr>
        <w:t>2</w:t>
      </w:r>
      <w:r w:rsidR="0040589A" w:rsidRPr="00B149A3">
        <w:rPr>
          <w:rFonts w:ascii="Calibri" w:hAnsi="Calibri" w:cs="Arial"/>
          <w:lang w:eastAsia="ja-JP"/>
        </w:rPr>
        <w:t>B</w:t>
      </w:r>
      <w:r w:rsidRPr="00B149A3">
        <w:rPr>
          <w:rFonts w:ascii="Calibri" w:hAnsi="Calibri" w:cs="Arial"/>
          <w:lang w:eastAsia="ja-JP"/>
        </w:rPr>
        <w:t xml:space="preserve">) of the </w:t>
      </w:r>
      <w:proofErr w:type="spellStart"/>
      <w:r w:rsidRPr="00B149A3">
        <w:rPr>
          <w:rFonts w:ascii="Calibri" w:hAnsi="Calibri" w:cs="Arial"/>
          <w:lang w:eastAsia="ja-JP"/>
        </w:rPr>
        <w:t>mesonotum</w:t>
      </w:r>
      <w:proofErr w:type="spellEnd"/>
      <w:r w:rsidRPr="00B149A3">
        <w:rPr>
          <w:rFonts w:ascii="Calibri" w:hAnsi="Calibri" w:cs="Arial"/>
          <w:lang w:eastAsia="ja-JP"/>
        </w:rPr>
        <w:t xml:space="preserve"> during walking. The </w:t>
      </w:r>
      <w:r w:rsidR="00366F84" w:rsidRPr="00B149A3">
        <w:rPr>
          <w:rFonts w:ascii="Calibri" w:hAnsi="Calibri" w:cs="Arial"/>
          <w:lang w:eastAsia="ja-JP"/>
        </w:rPr>
        <w:t xml:space="preserve">other, </w:t>
      </w:r>
      <w:r w:rsidRPr="00B149A3">
        <w:rPr>
          <w:rFonts w:ascii="Calibri" w:hAnsi="Calibri" w:cs="Arial"/>
          <w:lang w:eastAsia="ja-JP"/>
        </w:rPr>
        <w:t xml:space="preserve">curved tip </w:t>
      </w:r>
      <w:r w:rsidR="000F0F5C" w:rsidRPr="00B149A3">
        <w:rPr>
          <w:rFonts w:ascii="Calibri" w:hAnsi="Calibri" w:cs="Arial" w:hint="eastAsia"/>
          <w:lang w:eastAsia="ja-JP"/>
        </w:rPr>
        <w:t xml:space="preserve">of the wire </w:t>
      </w:r>
      <w:r w:rsidR="0090309B" w:rsidRPr="00B149A3">
        <w:rPr>
          <w:rFonts w:ascii="Calibri" w:hAnsi="Calibri" w:cs="Arial" w:hint="eastAsia"/>
          <w:lang w:eastAsia="ja-JP"/>
        </w:rPr>
        <w:t>is</w:t>
      </w:r>
      <w:r w:rsidRPr="00B149A3">
        <w:rPr>
          <w:rFonts w:ascii="Calibri" w:hAnsi="Calibri" w:cs="Arial"/>
          <w:lang w:eastAsia="ja-JP"/>
        </w:rPr>
        <w:t xml:space="preserve"> for handling. (B) Higher and lower attitudes of a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during pheromone tracking (see the angle between the femur and the tibia of the forelegs [arrows]). (C) Removal of </w:t>
      </w:r>
      <w:r w:rsidR="00366F84" w:rsidRPr="00B149A3">
        <w:rPr>
          <w:rFonts w:ascii="Calibri" w:hAnsi="Calibri" w:cs="Arial"/>
          <w:lang w:eastAsia="ja-JP"/>
        </w:rPr>
        <w:t xml:space="preserve">the </w:t>
      </w:r>
      <w:r w:rsidRPr="00B149A3">
        <w:rPr>
          <w:rFonts w:ascii="Calibri" w:hAnsi="Calibri" w:cs="Arial"/>
          <w:lang w:eastAsia="ja-JP"/>
        </w:rPr>
        <w:t xml:space="preserve">scales on the </w:t>
      </w:r>
      <w:proofErr w:type="spellStart"/>
      <w:r w:rsidRPr="00B149A3">
        <w:rPr>
          <w:rFonts w:ascii="Calibri" w:hAnsi="Calibri" w:cs="Arial"/>
          <w:lang w:eastAsia="ja-JP"/>
        </w:rPr>
        <w:t>mesonotum</w:t>
      </w:r>
      <w:proofErr w:type="spellEnd"/>
      <w:r w:rsidRPr="00B149A3">
        <w:rPr>
          <w:rFonts w:ascii="Calibri" w:hAnsi="Calibri" w:cs="Arial"/>
          <w:lang w:eastAsia="ja-JP"/>
        </w:rPr>
        <w:t xml:space="preserve"> (indicated by arrowheads). </w:t>
      </w:r>
      <w:r w:rsidR="00366F84" w:rsidRPr="00B149A3">
        <w:rPr>
          <w:rFonts w:ascii="Calibri" w:hAnsi="Calibri" w:cs="Arial"/>
          <w:lang w:eastAsia="ja-JP"/>
        </w:rPr>
        <w:t>The l</w:t>
      </w:r>
      <w:r w:rsidR="000F0F5C" w:rsidRPr="00B149A3">
        <w:rPr>
          <w:rFonts w:ascii="Calibri" w:hAnsi="Calibri" w:cs="Arial" w:hint="eastAsia"/>
          <w:lang w:eastAsia="ja-JP"/>
        </w:rPr>
        <w:t>eft</w:t>
      </w:r>
      <w:r w:rsidR="000F0F5C" w:rsidRPr="00B149A3">
        <w:rPr>
          <w:rFonts w:ascii="Calibri" w:hAnsi="Calibri" w:cs="Arial"/>
          <w:lang w:eastAsia="ja-JP"/>
        </w:rPr>
        <w:t xml:space="preserve"> </w:t>
      </w:r>
      <w:r w:rsidRPr="00B149A3">
        <w:rPr>
          <w:rFonts w:ascii="Calibri" w:hAnsi="Calibri" w:cs="Arial"/>
          <w:lang w:eastAsia="ja-JP"/>
        </w:rPr>
        <w:t xml:space="preserve">and </w:t>
      </w:r>
      <w:r w:rsidR="000F0F5C" w:rsidRPr="00B149A3">
        <w:rPr>
          <w:rFonts w:ascii="Calibri" w:hAnsi="Calibri" w:cs="Arial" w:hint="eastAsia"/>
          <w:lang w:eastAsia="ja-JP"/>
        </w:rPr>
        <w:t>right</w:t>
      </w:r>
      <w:r w:rsidR="000F0F5C" w:rsidRPr="00B149A3">
        <w:rPr>
          <w:rFonts w:ascii="Calibri" w:hAnsi="Calibri" w:cs="Arial"/>
          <w:lang w:eastAsia="ja-JP"/>
        </w:rPr>
        <w:t xml:space="preserve"> </w:t>
      </w:r>
      <w:r w:rsidRPr="00B149A3">
        <w:rPr>
          <w:rFonts w:ascii="Calibri" w:hAnsi="Calibri" w:cs="Arial"/>
          <w:lang w:eastAsia="ja-JP"/>
        </w:rPr>
        <w:t xml:space="preserve">pictures show before and after the removal of scales, respectively. The forewing </w:t>
      </w:r>
      <w:proofErr w:type="spellStart"/>
      <w:r w:rsidRPr="00B149A3">
        <w:rPr>
          <w:rFonts w:ascii="Calibri" w:hAnsi="Calibri" w:cs="Arial"/>
          <w:lang w:eastAsia="ja-JP"/>
        </w:rPr>
        <w:t>tegulae</w:t>
      </w:r>
      <w:proofErr w:type="spellEnd"/>
      <w:r w:rsidRPr="00B149A3">
        <w:rPr>
          <w:rFonts w:ascii="Calibri" w:hAnsi="Calibri" w:cs="Arial"/>
          <w:lang w:eastAsia="ja-JP"/>
        </w:rPr>
        <w:t xml:space="preserve"> were intact (surrounded by dashed lines). </w:t>
      </w:r>
    </w:p>
    <w:p w14:paraId="0BDD5CDB" w14:textId="77777777" w:rsidR="007D3366" w:rsidRPr="00B149A3" w:rsidRDefault="007D3366" w:rsidP="009A7153">
      <w:pPr>
        <w:jc w:val="both"/>
        <w:rPr>
          <w:rFonts w:ascii="Calibri" w:hAnsi="Calibri" w:cs="Arial"/>
          <w:lang w:eastAsia="ja-JP"/>
        </w:rPr>
      </w:pPr>
    </w:p>
    <w:p w14:paraId="463FFAB3" w14:textId="77777777" w:rsidR="007D3366" w:rsidRPr="00B149A3" w:rsidRDefault="007D3366" w:rsidP="009A7153">
      <w:pPr>
        <w:jc w:val="both"/>
        <w:rPr>
          <w:rFonts w:ascii="Calibri" w:hAnsi="Calibri" w:cs="Arial"/>
          <w:lang w:eastAsia="ja-JP"/>
        </w:rPr>
      </w:pPr>
      <w:r w:rsidRPr="00B149A3">
        <w:rPr>
          <w:rFonts w:ascii="Calibri" w:hAnsi="Calibri" w:cs="Arial"/>
          <w:b/>
          <w:lang w:eastAsia="ja-JP"/>
        </w:rPr>
        <w:t xml:space="preserve">Figure </w:t>
      </w:r>
      <w:r w:rsidR="00C45EB3" w:rsidRPr="00B149A3">
        <w:rPr>
          <w:rFonts w:ascii="Calibri" w:hAnsi="Calibri" w:cs="Arial" w:hint="eastAsia"/>
          <w:b/>
          <w:lang w:eastAsia="ja-JP"/>
        </w:rPr>
        <w:t>3</w:t>
      </w:r>
      <w:r w:rsidRPr="00B149A3">
        <w:rPr>
          <w:rFonts w:ascii="Calibri" w:hAnsi="Calibri" w:cs="Arial"/>
          <w:b/>
          <w:lang w:eastAsia="ja-JP"/>
        </w:rPr>
        <w:t>. Insect-controlled robot.</w:t>
      </w:r>
      <w:r w:rsidR="00C65579" w:rsidRPr="00B149A3">
        <w:rPr>
          <w:rFonts w:ascii="Calibri" w:hAnsi="Calibri" w:cs="Arial"/>
          <w:lang w:eastAsia="ja-JP"/>
        </w:rPr>
        <w:t xml:space="preserve"> The inset shows a magnified view </w:t>
      </w:r>
      <w:r w:rsidR="00C65579" w:rsidRPr="00B149A3">
        <w:rPr>
          <w:rFonts w:ascii="Calibri" w:hAnsi="Calibri" w:cs="Arial" w:hint="eastAsia"/>
          <w:lang w:eastAsia="ja-JP"/>
        </w:rPr>
        <w:t>of</w:t>
      </w:r>
      <w:r w:rsidR="00C65579" w:rsidRPr="00B149A3">
        <w:rPr>
          <w:rFonts w:ascii="Calibri" w:hAnsi="Calibri" w:cs="Arial"/>
          <w:lang w:eastAsia="ja-JP"/>
        </w:rPr>
        <w:t xml:space="preserve"> </w:t>
      </w:r>
      <w:r w:rsidR="00C65579" w:rsidRPr="00B149A3">
        <w:rPr>
          <w:rFonts w:ascii="Calibri" w:hAnsi="Calibri" w:cs="Arial" w:hint="eastAsia"/>
          <w:lang w:eastAsia="ja-JP"/>
        </w:rPr>
        <w:t>the</w:t>
      </w:r>
      <w:r w:rsidR="00C65579" w:rsidRPr="00B149A3">
        <w:rPr>
          <w:rFonts w:ascii="Calibri" w:hAnsi="Calibri" w:cs="Arial"/>
          <w:lang w:eastAsia="ja-JP"/>
        </w:rPr>
        <w:t xml:space="preserve"> cockpit.</w:t>
      </w:r>
      <w:r w:rsidR="00C65579" w:rsidRPr="00B149A3">
        <w:rPr>
          <w:rFonts w:ascii="Calibri" w:hAnsi="Calibri" w:cs="Arial" w:hint="eastAsia"/>
          <w:b/>
          <w:lang w:eastAsia="ja-JP"/>
        </w:rPr>
        <w:t xml:space="preserve"> </w:t>
      </w:r>
      <w:r w:rsidRPr="00B149A3">
        <w:rPr>
          <w:rFonts w:ascii="Calibri" w:hAnsi="Calibri" w:cs="Arial"/>
          <w:lang w:eastAsia="ja-JP"/>
        </w:rPr>
        <w:t xml:space="preserve">(1) A tethered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on a treadmill (an air-supported ball, see inset), (2) two fans for supplying an odor to the moth (air speed, 0.5 m/s), (3) suction tubes for taking the odor, (4) DC motors and wheels, (5) microcontroller boards, (6) an air intake for supplying air to the ball, (7) tracking markers for offline video analyses, (8) two LEDs to keep constant illumination in the </w:t>
      </w:r>
      <w:r w:rsidRPr="00B149A3">
        <w:rPr>
          <w:rFonts w:ascii="Calibri" w:hAnsi="Calibri" w:cs="Arial"/>
          <w:lang w:eastAsia="ja-JP"/>
        </w:rPr>
        <w:lastRenderedPageBreak/>
        <w:t>cockpit (280 lx)</w:t>
      </w:r>
      <w:r w:rsidR="00C65579" w:rsidRPr="00B149A3">
        <w:rPr>
          <w:rFonts w:ascii="Calibri" w:hAnsi="Calibri" w:cs="Arial" w:hint="eastAsia"/>
          <w:lang w:eastAsia="ja-JP"/>
        </w:rPr>
        <w:t xml:space="preserve">, (9) an attachment for tethering the </w:t>
      </w:r>
      <w:proofErr w:type="spellStart"/>
      <w:r w:rsidR="00C65579" w:rsidRPr="00B149A3">
        <w:rPr>
          <w:rFonts w:ascii="Calibri" w:hAnsi="Calibri" w:cs="Arial" w:hint="eastAsia"/>
          <w:lang w:eastAsia="ja-JP"/>
        </w:rPr>
        <w:t>silkmoth</w:t>
      </w:r>
      <w:proofErr w:type="spellEnd"/>
      <w:r w:rsidR="00C65579" w:rsidRPr="00B149A3">
        <w:rPr>
          <w:rFonts w:ascii="Calibri" w:hAnsi="Calibri" w:cs="Arial" w:hint="eastAsia"/>
          <w:lang w:eastAsia="ja-JP"/>
        </w:rPr>
        <w:t xml:space="preserve">, </w:t>
      </w:r>
      <w:r w:rsidR="00366F84" w:rsidRPr="00B149A3">
        <w:rPr>
          <w:rFonts w:ascii="Calibri" w:hAnsi="Calibri" w:cs="Arial"/>
          <w:lang w:eastAsia="ja-JP"/>
        </w:rPr>
        <w:t xml:space="preserve">and </w:t>
      </w:r>
      <w:r w:rsidR="00C65579" w:rsidRPr="00B149A3">
        <w:rPr>
          <w:rFonts w:ascii="Calibri" w:hAnsi="Calibri" w:cs="Arial" w:hint="eastAsia"/>
          <w:lang w:eastAsia="ja-JP"/>
        </w:rPr>
        <w:t>(10) a fixture of the attachment.</w:t>
      </w:r>
    </w:p>
    <w:p w14:paraId="1F818743" w14:textId="77777777" w:rsidR="007D3366" w:rsidRPr="00B149A3" w:rsidRDefault="007D3366" w:rsidP="009A7153">
      <w:pPr>
        <w:jc w:val="both"/>
        <w:rPr>
          <w:rFonts w:ascii="Calibri" w:hAnsi="Calibri" w:cs="Arial"/>
          <w:lang w:eastAsia="ja-JP"/>
        </w:rPr>
      </w:pPr>
    </w:p>
    <w:p w14:paraId="472ECDD6" w14:textId="77777777" w:rsidR="007D3366" w:rsidRPr="00B149A3" w:rsidRDefault="00EE694D" w:rsidP="009A7153">
      <w:pPr>
        <w:jc w:val="both"/>
        <w:rPr>
          <w:rFonts w:ascii="Calibri" w:hAnsi="Calibri" w:cs="Arial"/>
          <w:lang w:eastAsia="ja-JP"/>
        </w:rPr>
      </w:pPr>
      <w:r w:rsidRPr="00B149A3">
        <w:rPr>
          <w:rFonts w:ascii="Calibri" w:hAnsi="Calibri" w:cs="Arial" w:hint="eastAsia"/>
          <w:b/>
          <w:lang w:eastAsia="ja-JP"/>
        </w:rPr>
        <w:t xml:space="preserve">Figure 4. </w:t>
      </w:r>
      <w:r w:rsidR="007D3366" w:rsidRPr="00B149A3">
        <w:rPr>
          <w:rFonts w:ascii="Calibri" w:hAnsi="Calibri" w:cs="Arial"/>
          <w:b/>
          <w:lang w:eastAsia="ja-JP"/>
        </w:rPr>
        <w:t>Hardware diagram.</w:t>
      </w:r>
      <w:r w:rsidR="007D3366" w:rsidRPr="00B149A3">
        <w:rPr>
          <w:rFonts w:ascii="Calibri" w:hAnsi="Calibri" w:cs="Arial"/>
          <w:lang w:eastAsia="ja-JP"/>
        </w:rPr>
        <w:t xml:space="preserve"> The rotation of the air-supported ball in the treadmill was measured by an optical mouse sensor with a resolution of 0.254 mm at a sampling rate of 1.5 kHz. The microcontrollers calculated the trajectory of the </w:t>
      </w:r>
      <w:proofErr w:type="spellStart"/>
      <w:r w:rsidR="007D3366" w:rsidRPr="00B149A3">
        <w:rPr>
          <w:rFonts w:ascii="Calibri" w:hAnsi="Calibri" w:cs="Arial"/>
          <w:lang w:eastAsia="ja-JP"/>
        </w:rPr>
        <w:t>silkmoth</w:t>
      </w:r>
      <w:proofErr w:type="spellEnd"/>
      <w:r w:rsidR="007D3366" w:rsidRPr="00B149A3">
        <w:rPr>
          <w:rFonts w:ascii="Calibri" w:hAnsi="Calibri" w:cs="Arial"/>
          <w:lang w:eastAsia="ja-JP"/>
        </w:rPr>
        <w:t xml:space="preserve"> from the sensor output and controlled two DC motors on the left and right sides. The motors were driven by pulse</w:t>
      </w:r>
      <w:r w:rsidR="00366F84" w:rsidRPr="00B149A3">
        <w:rPr>
          <w:rFonts w:ascii="Calibri" w:hAnsi="Calibri" w:cs="Arial"/>
          <w:lang w:eastAsia="ja-JP"/>
        </w:rPr>
        <w:t>-</w:t>
      </w:r>
      <w:r w:rsidR="007D3366" w:rsidRPr="00B149A3">
        <w:rPr>
          <w:rFonts w:ascii="Calibri" w:hAnsi="Calibri" w:cs="Arial"/>
          <w:lang w:eastAsia="ja-JP"/>
        </w:rPr>
        <w:t>width modulation at 1 kHz</w:t>
      </w:r>
      <w:r w:rsidR="00366F84" w:rsidRPr="00B149A3">
        <w:rPr>
          <w:rFonts w:ascii="Calibri" w:hAnsi="Calibri" w:cs="Arial"/>
          <w:lang w:eastAsia="ja-JP"/>
        </w:rPr>
        <w:t>,</w:t>
      </w:r>
      <w:r w:rsidR="007D3366" w:rsidRPr="00B149A3">
        <w:rPr>
          <w:rFonts w:ascii="Calibri" w:hAnsi="Calibri" w:cs="Arial"/>
          <w:lang w:eastAsia="ja-JP"/>
        </w:rPr>
        <w:t xml:space="preserve"> with position feedback from built-in Hall sensors. The optical sensor output (</w:t>
      </w:r>
      <w:r w:rsidR="007D3366" w:rsidRPr="00B149A3">
        <w:rPr>
          <w:rFonts w:ascii="Calibri" w:hAnsi="Calibri" w:cs="Arial"/>
          <w:i/>
          <w:lang w:eastAsia="ja-JP"/>
        </w:rPr>
        <w:t xml:space="preserve">i.e., </w:t>
      </w:r>
      <w:r w:rsidR="007D3366" w:rsidRPr="00B149A3">
        <w:rPr>
          <w:rFonts w:ascii="Calibri" w:hAnsi="Calibri" w:cs="Arial"/>
          <w:lang w:eastAsia="ja-JP"/>
        </w:rPr>
        <w:t>behavior of the onboard moth) was stored on an onboard flash memory (8 Mbit) at a sampling rate of 5 Hz. These data were used for comparing the behavior of the onboard moth with robot movements</w:t>
      </w:r>
      <w:hyperlink w:anchor="_ENREF_17" w:tooltip="Ando, 2013 #429" w:history="1"/>
      <w:r w:rsidR="007D3366" w:rsidRPr="00B149A3">
        <w:rPr>
          <w:rFonts w:ascii="Calibri" w:hAnsi="Calibri" w:cs="Arial"/>
          <w:lang w:eastAsia="ja-JP"/>
        </w:rPr>
        <w:t xml:space="preserve">. The wireless communication between a computer (PC) and the robot was achieved via Bluetooth, which was </w:t>
      </w:r>
      <w:r w:rsidR="00A216B9" w:rsidRPr="00B149A3">
        <w:rPr>
          <w:rFonts w:ascii="Calibri" w:hAnsi="Calibri" w:cs="Arial" w:hint="eastAsia"/>
          <w:lang w:eastAsia="ja-JP"/>
        </w:rPr>
        <w:t xml:space="preserve">only </w:t>
      </w:r>
      <w:r w:rsidR="007D3366" w:rsidRPr="00B149A3">
        <w:rPr>
          <w:rFonts w:ascii="Calibri" w:hAnsi="Calibri" w:cs="Arial"/>
          <w:lang w:eastAsia="ja-JP"/>
        </w:rPr>
        <w:t>used for sending commands to start and stop the robot, or to manipulate the motor properties of the robot.</w:t>
      </w:r>
    </w:p>
    <w:p w14:paraId="699B62EE" w14:textId="77777777" w:rsidR="00EE694D" w:rsidRPr="00B149A3" w:rsidRDefault="00EE694D" w:rsidP="009A7153">
      <w:pPr>
        <w:jc w:val="both"/>
        <w:rPr>
          <w:rFonts w:ascii="Calibri" w:hAnsi="Calibri" w:cs="Arial"/>
          <w:lang w:eastAsia="ja-JP"/>
        </w:rPr>
      </w:pPr>
    </w:p>
    <w:p w14:paraId="092F3CA6" w14:textId="77777777" w:rsidR="007D3366" w:rsidRPr="00B149A3" w:rsidRDefault="007D3366" w:rsidP="009A7153">
      <w:pPr>
        <w:jc w:val="both"/>
        <w:rPr>
          <w:rFonts w:ascii="Calibri" w:hAnsi="Calibri" w:cs="Arial"/>
          <w:lang w:eastAsia="ja-JP"/>
        </w:rPr>
      </w:pPr>
      <w:r w:rsidRPr="00B149A3">
        <w:rPr>
          <w:rFonts w:ascii="Calibri" w:hAnsi="Calibri" w:cs="Arial"/>
          <w:b/>
          <w:lang w:eastAsia="ja-JP"/>
        </w:rPr>
        <w:t xml:space="preserve">Figure </w:t>
      </w:r>
      <w:r w:rsidR="00717C65" w:rsidRPr="00B149A3">
        <w:rPr>
          <w:rFonts w:ascii="Calibri" w:hAnsi="Calibri" w:cs="Arial" w:hint="eastAsia"/>
          <w:b/>
          <w:lang w:eastAsia="ja-JP"/>
        </w:rPr>
        <w:t>5</w:t>
      </w:r>
      <w:r w:rsidRPr="00B149A3">
        <w:rPr>
          <w:rFonts w:ascii="Calibri" w:hAnsi="Calibri" w:cs="Arial"/>
          <w:b/>
          <w:lang w:eastAsia="ja-JP"/>
        </w:rPr>
        <w:t>. Airflow designs for the treadmill and the odor delivery system.</w:t>
      </w:r>
      <w:r w:rsidRPr="00B149A3">
        <w:rPr>
          <w:rFonts w:ascii="Calibri" w:hAnsi="Calibri" w:cs="Arial"/>
          <w:lang w:eastAsia="ja-JP"/>
        </w:rPr>
        <w:t xml:space="preserve"> (A) Airflow to support the ball of the treadmill. The air was taken from the air intake behind the cockpit by a blower fan; it then </w:t>
      </w:r>
      <w:r w:rsidR="0090309B" w:rsidRPr="00B149A3">
        <w:rPr>
          <w:rFonts w:ascii="Calibri" w:hAnsi="Calibri" w:cs="Arial" w:hint="eastAsia"/>
          <w:lang w:eastAsia="ja-JP"/>
        </w:rPr>
        <w:t xml:space="preserve">flowed </w:t>
      </w:r>
      <w:r w:rsidRPr="00B149A3">
        <w:rPr>
          <w:rFonts w:ascii="Calibri" w:hAnsi="Calibri" w:cs="Arial"/>
          <w:lang w:eastAsia="ja-JP"/>
        </w:rPr>
        <w:t>through a channel and blew out from small holes (</w:t>
      </w:r>
      <w:r w:rsidR="00694573" w:rsidRPr="00B149A3">
        <w:rPr>
          <w:rFonts w:ascii="Calibri" w:hAnsi="Calibri" w:cs="Arial"/>
          <w:lang w:eastAsia="ja-JP"/>
        </w:rPr>
        <w:t>1</w:t>
      </w:r>
      <w:r w:rsidR="00694573" w:rsidRPr="00B149A3">
        <w:rPr>
          <w:rFonts w:ascii="Calibri" w:hAnsi="Calibri" w:cs="Arial" w:hint="eastAsia"/>
          <w:lang w:eastAsia="ja-JP"/>
        </w:rPr>
        <w:t>-</w:t>
      </w:r>
      <w:r w:rsidRPr="00B149A3">
        <w:rPr>
          <w:rFonts w:ascii="Calibri" w:hAnsi="Calibri" w:cs="Arial"/>
          <w:lang w:eastAsia="ja-JP"/>
        </w:rPr>
        <w:t xml:space="preserve">mm diameter) on a custom-made FRP cup (inset). The top view of the cup surrounded by a red rectangle is shown in the inset. Red </w:t>
      </w:r>
      <w:r w:rsidR="00E35D7B" w:rsidRPr="00B149A3">
        <w:rPr>
          <w:rFonts w:ascii="Calibri" w:hAnsi="Calibri" w:cs="Arial" w:hint="eastAsia"/>
          <w:lang w:eastAsia="ja-JP"/>
        </w:rPr>
        <w:t>arrows</w:t>
      </w:r>
      <w:r w:rsidR="00694573" w:rsidRPr="00B149A3">
        <w:rPr>
          <w:rFonts w:ascii="Calibri" w:hAnsi="Calibri" w:cs="Arial" w:hint="eastAsia"/>
          <w:lang w:eastAsia="ja-JP"/>
        </w:rPr>
        <w:t xml:space="preserve"> indicate</w:t>
      </w:r>
      <w:r w:rsidR="00694573" w:rsidRPr="00B149A3">
        <w:rPr>
          <w:rFonts w:ascii="Calibri" w:hAnsi="Calibri" w:cs="Arial"/>
          <w:lang w:eastAsia="ja-JP"/>
        </w:rPr>
        <w:t xml:space="preserve"> </w:t>
      </w:r>
      <w:r w:rsidRPr="00B149A3">
        <w:rPr>
          <w:rFonts w:ascii="Calibri" w:hAnsi="Calibri" w:cs="Arial"/>
          <w:lang w:eastAsia="ja-JP"/>
        </w:rPr>
        <w:t xml:space="preserve">airflow; </w:t>
      </w:r>
      <w:r w:rsidR="00366F84" w:rsidRPr="00B149A3">
        <w:rPr>
          <w:rFonts w:ascii="Calibri" w:hAnsi="Calibri" w:cs="Arial"/>
          <w:lang w:eastAsia="ja-JP"/>
        </w:rPr>
        <w:t xml:space="preserve">the </w:t>
      </w:r>
      <w:r w:rsidRPr="00B149A3">
        <w:rPr>
          <w:rFonts w:ascii="Calibri" w:hAnsi="Calibri" w:cs="Arial"/>
          <w:lang w:eastAsia="ja-JP"/>
        </w:rPr>
        <w:t>white arrow, the optical sensor with a</w:t>
      </w:r>
      <w:r w:rsidR="00694573" w:rsidRPr="00B149A3">
        <w:rPr>
          <w:rFonts w:ascii="Calibri" w:hAnsi="Calibri" w:cs="Arial" w:hint="eastAsia"/>
          <w:lang w:eastAsia="ja-JP"/>
        </w:rPr>
        <w:t>n</w:t>
      </w:r>
      <w:r w:rsidRPr="00B149A3">
        <w:rPr>
          <w:rFonts w:ascii="Calibri" w:hAnsi="Calibri" w:cs="Arial"/>
          <w:lang w:eastAsia="ja-JP"/>
        </w:rPr>
        <w:t xml:space="preserve"> LED transmitter; </w:t>
      </w:r>
      <w:r w:rsidR="00366F84" w:rsidRPr="00B149A3">
        <w:rPr>
          <w:rFonts w:ascii="Calibri" w:hAnsi="Calibri" w:cs="Arial"/>
          <w:lang w:eastAsia="ja-JP"/>
        </w:rPr>
        <w:t xml:space="preserve">and the </w:t>
      </w:r>
      <w:r w:rsidRPr="00B149A3">
        <w:rPr>
          <w:rFonts w:ascii="Calibri" w:hAnsi="Calibri" w:cs="Arial"/>
          <w:lang w:eastAsia="ja-JP"/>
        </w:rPr>
        <w:t xml:space="preserve">black arrow, the cup with small holes. (B) </w:t>
      </w:r>
      <w:r w:rsidR="00366F84" w:rsidRPr="00B149A3">
        <w:rPr>
          <w:rFonts w:ascii="Calibri" w:hAnsi="Calibri" w:cs="Arial"/>
          <w:lang w:eastAsia="ja-JP"/>
        </w:rPr>
        <w:t>The a</w:t>
      </w:r>
      <w:r w:rsidRPr="00B149A3">
        <w:rPr>
          <w:rFonts w:ascii="Calibri" w:hAnsi="Calibri" w:cs="Arial"/>
          <w:lang w:eastAsia="ja-JP"/>
        </w:rPr>
        <w:t xml:space="preserve">irflow of the odor delivery system. The air containing the pheromone was suctioned from the tip of a flexible polyethylene tube on each side, separated with a partition in </w:t>
      </w:r>
      <w:r w:rsidR="00694573" w:rsidRPr="00B149A3">
        <w:rPr>
          <w:rFonts w:ascii="Calibri" w:hAnsi="Calibri" w:cs="Arial" w:hint="eastAsia"/>
          <w:lang w:eastAsia="ja-JP"/>
        </w:rPr>
        <w:t>the</w:t>
      </w:r>
      <w:r w:rsidR="00694573" w:rsidRPr="00B149A3">
        <w:rPr>
          <w:rFonts w:ascii="Calibri" w:hAnsi="Calibri" w:cs="Arial"/>
          <w:lang w:eastAsia="ja-JP"/>
        </w:rPr>
        <w:t xml:space="preserve"> </w:t>
      </w:r>
      <w:r w:rsidRPr="00B149A3">
        <w:rPr>
          <w:rFonts w:ascii="Calibri" w:hAnsi="Calibri" w:cs="Arial"/>
          <w:lang w:eastAsia="ja-JP"/>
        </w:rPr>
        <w:t>canopy, and delivered to the antenna on the ipsilateral side. Airflow on each side is indicated by red or blue arrows.</w:t>
      </w:r>
      <w:r w:rsidR="00217CBB" w:rsidRPr="00B149A3">
        <w:rPr>
          <w:rFonts w:ascii="Calibri" w:hAnsi="Calibri" w:cs="Arial" w:hint="eastAsia"/>
          <w:lang w:eastAsia="ja-JP"/>
        </w:rPr>
        <w:t xml:space="preserve"> This figure has been modified from Ando and Kanzaki</w:t>
      </w:r>
      <w:r w:rsidR="00217CBB" w:rsidRPr="00B149A3">
        <w:rPr>
          <w:rFonts w:ascii="Calibri" w:hAnsi="Calibri" w:cs="Arial"/>
          <w:vertAlign w:val="superscript"/>
          <w:lang w:eastAsia="ja-JP"/>
        </w:rPr>
        <w:t>19</w:t>
      </w:r>
      <w:r w:rsidR="00217CBB" w:rsidRPr="00B149A3">
        <w:rPr>
          <w:rFonts w:ascii="Calibri" w:hAnsi="Calibri" w:cs="Arial" w:hint="eastAsia"/>
          <w:lang w:eastAsia="ja-JP"/>
        </w:rPr>
        <w:t>.</w:t>
      </w:r>
    </w:p>
    <w:p w14:paraId="74366D44" w14:textId="77777777" w:rsidR="007D3366" w:rsidRPr="00B149A3" w:rsidRDefault="007D3366" w:rsidP="009A7153">
      <w:pPr>
        <w:jc w:val="both"/>
        <w:rPr>
          <w:rFonts w:ascii="Calibri" w:hAnsi="Calibri" w:cs="Arial"/>
          <w:b/>
          <w:lang w:eastAsia="ja-JP"/>
        </w:rPr>
      </w:pPr>
    </w:p>
    <w:p w14:paraId="670AB60C" w14:textId="77777777" w:rsidR="00CB0DF6" w:rsidRPr="00B149A3" w:rsidRDefault="007C723B" w:rsidP="00E74E22">
      <w:pPr>
        <w:jc w:val="both"/>
        <w:rPr>
          <w:rFonts w:ascii="Calibri" w:hAnsi="Calibri" w:cs="Arial"/>
          <w:lang w:eastAsia="ja-JP"/>
        </w:rPr>
      </w:pPr>
      <w:r w:rsidRPr="00B149A3">
        <w:rPr>
          <w:rFonts w:ascii="Calibri" w:hAnsi="Calibri" w:cs="Arial"/>
          <w:b/>
          <w:lang w:eastAsia="ja-JP"/>
        </w:rPr>
        <w:t xml:space="preserve">Figure </w:t>
      </w:r>
      <w:r w:rsidR="00717C65" w:rsidRPr="00B149A3">
        <w:rPr>
          <w:rFonts w:ascii="Calibri" w:hAnsi="Calibri" w:cs="Arial" w:hint="eastAsia"/>
          <w:b/>
          <w:lang w:eastAsia="ja-JP"/>
        </w:rPr>
        <w:t>6</w:t>
      </w:r>
      <w:r w:rsidRPr="00B149A3">
        <w:rPr>
          <w:rFonts w:ascii="Calibri" w:hAnsi="Calibri" w:cs="Arial"/>
          <w:b/>
          <w:lang w:eastAsia="ja-JP"/>
        </w:rPr>
        <w:t xml:space="preserve">. </w:t>
      </w:r>
      <w:proofErr w:type="gramStart"/>
      <w:r w:rsidR="00C14011" w:rsidRPr="00B149A3">
        <w:rPr>
          <w:rFonts w:ascii="Calibri" w:hAnsi="Calibri" w:cs="Arial"/>
          <w:b/>
          <w:lang w:eastAsia="ja-JP"/>
        </w:rPr>
        <w:t>Calculation</w:t>
      </w:r>
      <w:r w:rsidRPr="00B149A3">
        <w:rPr>
          <w:rFonts w:ascii="Calibri" w:hAnsi="Calibri" w:cs="Arial" w:hint="eastAsia"/>
          <w:b/>
          <w:lang w:eastAsia="ja-JP"/>
        </w:rPr>
        <w:t xml:space="preserve"> of the robot movement</w:t>
      </w:r>
      <w:r w:rsidR="00C14011" w:rsidRPr="00B149A3">
        <w:rPr>
          <w:rFonts w:ascii="Calibri" w:hAnsi="Calibri" w:cs="Arial" w:hint="eastAsia"/>
          <w:b/>
          <w:lang w:eastAsia="ja-JP"/>
        </w:rPr>
        <w:t xml:space="preserve"> from insect locomotion</w:t>
      </w:r>
      <w:r w:rsidRPr="00B149A3">
        <w:rPr>
          <w:rFonts w:ascii="Calibri" w:hAnsi="Calibri" w:cs="Arial" w:hint="eastAsia"/>
          <w:b/>
          <w:lang w:eastAsia="ja-JP"/>
        </w:rPr>
        <w:t>.</w:t>
      </w:r>
      <w:proofErr w:type="gramEnd"/>
      <w:r w:rsidRPr="00B149A3">
        <w:rPr>
          <w:rFonts w:ascii="Calibri" w:hAnsi="Calibri" w:cs="Arial"/>
          <w:lang w:eastAsia="ja-JP"/>
        </w:rPr>
        <w:t xml:space="preserve"> </w:t>
      </w:r>
      <w:r w:rsidR="00C14011" w:rsidRPr="00B149A3">
        <w:rPr>
          <w:rFonts w:ascii="Calibri" w:hAnsi="Calibri" w:cs="Arial"/>
          <w:lang w:eastAsia="ja-JP"/>
        </w:rPr>
        <w:t xml:space="preserve">(A) </w:t>
      </w:r>
      <w:r w:rsidR="0013756F" w:rsidRPr="00B149A3">
        <w:rPr>
          <w:rFonts w:ascii="Calibri" w:hAnsi="Calibri" w:cs="Arial" w:hint="eastAsia"/>
          <w:lang w:eastAsia="ja-JP"/>
        </w:rPr>
        <w:t xml:space="preserve">A </w:t>
      </w:r>
      <w:r w:rsidR="0013756F" w:rsidRPr="00B149A3">
        <w:rPr>
          <w:rFonts w:ascii="Calibri" w:hAnsi="Calibri" w:cs="Arial"/>
          <w:lang w:eastAsia="ja-JP"/>
        </w:rPr>
        <w:t>schematic</w:t>
      </w:r>
      <w:r w:rsidR="0013756F" w:rsidRPr="00B149A3">
        <w:rPr>
          <w:rFonts w:ascii="Calibri" w:hAnsi="Calibri" w:cs="Arial" w:hint="eastAsia"/>
          <w:lang w:eastAsia="ja-JP"/>
        </w:rPr>
        <w:t xml:space="preserve"> drawing of t</w:t>
      </w:r>
      <w:r w:rsidR="00C14011" w:rsidRPr="00B149A3">
        <w:rPr>
          <w:rFonts w:ascii="Calibri" w:hAnsi="Calibri" w:cs="Arial"/>
          <w:lang w:eastAsia="ja-JP"/>
        </w:rPr>
        <w:t>he robot (</w:t>
      </w:r>
      <w:r w:rsidR="00C14011" w:rsidRPr="00B149A3">
        <w:rPr>
          <w:rFonts w:asciiTheme="minorHAnsi" w:hAnsiTheme="minorHAnsi" w:cs="Arial"/>
          <w:lang w:eastAsia="ja-JP"/>
        </w:rPr>
        <w:t>Δ</w:t>
      </w:r>
      <w:r w:rsidR="00C14011" w:rsidRPr="00B149A3">
        <w:rPr>
          <w:rFonts w:asciiTheme="minorHAnsi" w:hAnsiTheme="minorHAnsi" w:cs="Arial"/>
          <w:i/>
          <w:lang w:eastAsia="ja-JP"/>
        </w:rPr>
        <w:t>L</w:t>
      </w:r>
      <w:r w:rsidR="00C14011" w:rsidRPr="00B149A3">
        <w:rPr>
          <w:rFonts w:ascii="Calibri" w:hAnsi="Calibri" w:cs="Arial"/>
          <w:lang w:eastAsia="ja-JP"/>
        </w:rPr>
        <w:t xml:space="preserve">) and wheel movements (left, </w:t>
      </w:r>
      <w:r w:rsidR="00C14011" w:rsidRPr="00B149A3">
        <w:rPr>
          <w:rFonts w:asciiTheme="minorHAnsi" w:hAnsiTheme="minorHAnsi" w:cs="Arial"/>
          <w:lang w:eastAsia="ja-JP"/>
        </w:rPr>
        <w:t>Δ</w:t>
      </w:r>
      <w:r w:rsidR="00C14011" w:rsidRPr="00B149A3">
        <w:rPr>
          <w:rFonts w:asciiTheme="minorHAnsi" w:hAnsiTheme="minorHAnsi" w:cs="Arial"/>
          <w:i/>
          <w:lang w:eastAsia="ja-JP"/>
        </w:rPr>
        <w:t>L</w:t>
      </w:r>
      <w:r w:rsidR="00C14011" w:rsidRPr="00B149A3">
        <w:rPr>
          <w:rFonts w:asciiTheme="minorHAnsi" w:hAnsiTheme="minorHAnsi" w:cs="Arial"/>
          <w:vertAlign w:val="subscript"/>
          <w:lang w:eastAsia="ja-JP"/>
        </w:rPr>
        <w:t xml:space="preserve">L </w:t>
      </w:r>
      <w:r w:rsidR="00C14011" w:rsidRPr="00B149A3">
        <w:rPr>
          <w:rFonts w:asciiTheme="minorHAnsi" w:hAnsiTheme="minorHAnsi" w:cs="Arial"/>
          <w:lang w:eastAsia="ja-JP"/>
        </w:rPr>
        <w:t>and right, Δ</w:t>
      </w:r>
      <w:r w:rsidR="00C14011" w:rsidRPr="00B149A3">
        <w:rPr>
          <w:rFonts w:asciiTheme="minorHAnsi" w:hAnsiTheme="minorHAnsi" w:cs="Arial"/>
          <w:i/>
          <w:lang w:eastAsia="ja-JP"/>
        </w:rPr>
        <w:t>L</w:t>
      </w:r>
      <w:r w:rsidR="00C14011" w:rsidRPr="00B149A3">
        <w:rPr>
          <w:rFonts w:asciiTheme="minorHAnsi" w:hAnsiTheme="minorHAnsi" w:cs="Arial"/>
          <w:vertAlign w:val="subscript"/>
          <w:lang w:eastAsia="ja-JP"/>
        </w:rPr>
        <w:t>R</w:t>
      </w:r>
      <w:r w:rsidR="00C14011" w:rsidRPr="00B149A3">
        <w:rPr>
          <w:rFonts w:asciiTheme="minorHAnsi" w:hAnsiTheme="minorHAnsi" w:cs="Arial"/>
          <w:lang w:eastAsia="ja-JP"/>
        </w:rPr>
        <w:t>)</w:t>
      </w:r>
      <w:r w:rsidR="00C14011" w:rsidRPr="00B149A3">
        <w:rPr>
          <w:rFonts w:asciiTheme="minorHAnsi" w:hAnsiTheme="minorHAnsi" w:cs="Arial" w:hint="eastAsia"/>
          <w:lang w:eastAsia="ja-JP"/>
        </w:rPr>
        <w:t xml:space="preserve">. </w:t>
      </w:r>
      <w:proofErr w:type="spellStart"/>
      <w:proofErr w:type="gramStart"/>
      <w:r w:rsidR="00C14011" w:rsidRPr="00B149A3">
        <w:rPr>
          <w:rFonts w:asciiTheme="minorHAnsi" w:hAnsiTheme="minorHAnsi" w:cs="Arial"/>
          <w:lang w:eastAsia="ja-JP"/>
        </w:rPr>
        <w:t>Δθ</w:t>
      </w:r>
      <w:proofErr w:type="spellEnd"/>
      <w:r w:rsidR="00C14011" w:rsidRPr="00B149A3">
        <w:rPr>
          <w:rFonts w:asciiTheme="minorHAnsi" w:hAnsiTheme="minorHAnsi" w:cs="Arial" w:hint="eastAsia"/>
          <w:lang w:eastAsia="ja-JP"/>
        </w:rPr>
        <w:t>, turn angle of the robot.</w:t>
      </w:r>
      <w:proofErr w:type="gramEnd"/>
      <w:r w:rsidR="00C14011" w:rsidRPr="00B149A3">
        <w:rPr>
          <w:rFonts w:asciiTheme="minorHAnsi" w:hAnsiTheme="minorHAnsi" w:cs="Arial" w:hint="eastAsia"/>
          <w:lang w:eastAsia="ja-JP"/>
        </w:rPr>
        <w:t xml:space="preserve"> (B) Parameters for the calculation. </w:t>
      </w:r>
      <w:proofErr w:type="spellStart"/>
      <w:r w:rsidR="00C14011" w:rsidRPr="00B149A3">
        <w:rPr>
          <w:rFonts w:asciiTheme="minorHAnsi" w:hAnsiTheme="minorHAnsi" w:cs="Arial"/>
          <w:lang w:eastAsia="ja-JP"/>
        </w:rPr>
        <w:t>Δ</w:t>
      </w:r>
      <w:r w:rsidR="00C14011" w:rsidRPr="00B149A3">
        <w:rPr>
          <w:rFonts w:ascii="Calibri" w:hAnsi="Calibri" w:cs="Arial" w:hint="eastAsia"/>
          <w:i/>
          <w:lang w:eastAsia="ja-JP"/>
        </w:rPr>
        <w:t>x</w:t>
      </w:r>
      <w:proofErr w:type="spellEnd"/>
      <w:r w:rsidR="0013756F" w:rsidRPr="00B149A3">
        <w:rPr>
          <w:rFonts w:ascii="Calibri" w:hAnsi="Calibri" w:cs="Arial" w:hint="eastAsia"/>
          <w:lang w:eastAsia="ja-JP"/>
        </w:rPr>
        <w:t xml:space="preserve"> and </w:t>
      </w:r>
      <w:proofErr w:type="spellStart"/>
      <w:r w:rsidR="0013756F" w:rsidRPr="00B149A3">
        <w:rPr>
          <w:rFonts w:asciiTheme="minorHAnsi" w:hAnsiTheme="minorHAnsi" w:cs="Arial"/>
          <w:lang w:eastAsia="ja-JP"/>
        </w:rPr>
        <w:t>Δ</w:t>
      </w:r>
      <w:r w:rsidR="0013756F" w:rsidRPr="00B149A3">
        <w:rPr>
          <w:rFonts w:ascii="Calibri" w:hAnsi="Calibri" w:cs="Arial" w:hint="eastAsia"/>
          <w:i/>
          <w:lang w:eastAsia="ja-JP"/>
        </w:rPr>
        <w:t>y</w:t>
      </w:r>
      <w:proofErr w:type="spellEnd"/>
      <w:r w:rsidR="0013756F" w:rsidRPr="00B149A3">
        <w:rPr>
          <w:rFonts w:ascii="Calibri" w:hAnsi="Calibri" w:cs="Arial" w:hint="eastAsia"/>
          <w:lang w:eastAsia="ja-JP"/>
        </w:rPr>
        <w:t xml:space="preserve"> </w:t>
      </w:r>
      <w:r w:rsidR="00694573" w:rsidRPr="00B149A3">
        <w:rPr>
          <w:rFonts w:ascii="Calibri" w:hAnsi="Calibri" w:cs="Arial" w:hint="eastAsia"/>
          <w:lang w:eastAsia="ja-JP"/>
        </w:rPr>
        <w:t xml:space="preserve">represent the </w:t>
      </w:r>
      <w:r w:rsidR="0013756F" w:rsidRPr="00B149A3">
        <w:rPr>
          <w:rFonts w:ascii="Calibri" w:hAnsi="Calibri" w:cs="Arial" w:hint="eastAsia"/>
          <w:lang w:eastAsia="ja-JP"/>
        </w:rPr>
        <w:t xml:space="preserve">rotational and </w:t>
      </w:r>
      <w:r w:rsidR="00C14011" w:rsidRPr="00B149A3">
        <w:rPr>
          <w:rFonts w:ascii="Calibri" w:hAnsi="Calibri" w:cs="Arial" w:hint="eastAsia"/>
          <w:lang w:eastAsia="ja-JP"/>
        </w:rPr>
        <w:t>translational movement</w:t>
      </w:r>
      <w:r w:rsidR="0013756F" w:rsidRPr="00B149A3">
        <w:rPr>
          <w:rFonts w:ascii="Calibri" w:hAnsi="Calibri" w:cs="Arial" w:hint="eastAsia"/>
          <w:lang w:eastAsia="ja-JP"/>
        </w:rPr>
        <w:t>s</w:t>
      </w:r>
      <w:r w:rsidR="00C14011" w:rsidRPr="00B149A3">
        <w:rPr>
          <w:rFonts w:ascii="Calibri" w:hAnsi="Calibri" w:cs="Arial" w:hint="eastAsia"/>
          <w:lang w:eastAsia="ja-JP"/>
        </w:rPr>
        <w:t xml:space="preserve"> of a ball</w:t>
      </w:r>
      <w:r w:rsidR="0013756F" w:rsidRPr="00B149A3">
        <w:rPr>
          <w:rFonts w:ascii="Calibri" w:hAnsi="Calibri" w:cs="Arial" w:hint="eastAsia"/>
          <w:lang w:eastAsia="ja-JP"/>
        </w:rPr>
        <w:t xml:space="preserve"> (</w:t>
      </w:r>
      <w:r w:rsidR="001A5B24" w:rsidRPr="00B149A3">
        <w:rPr>
          <w:rFonts w:ascii="Calibri" w:hAnsi="Calibri" w:cs="Arial"/>
          <w:lang w:eastAsia="ja-JP"/>
        </w:rPr>
        <w:t xml:space="preserve">a </w:t>
      </w:r>
      <w:r w:rsidR="0013756F" w:rsidRPr="00B149A3">
        <w:rPr>
          <w:rFonts w:ascii="Calibri" w:hAnsi="Calibri" w:cs="Arial" w:hint="eastAsia"/>
          <w:lang w:eastAsia="ja-JP"/>
        </w:rPr>
        <w:t xml:space="preserve">positive value indicates </w:t>
      </w:r>
      <w:r w:rsidR="00B327A0" w:rsidRPr="00B149A3">
        <w:rPr>
          <w:rFonts w:ascii="Calibri" w:hAnsi="Calibri" w:cs="Arial"/>
          <w:lang w:eastAsia="ja-JP"/>
        </w:rPr>
        <w:t xml:space="preserve">the </w:t>
      </w:r>
      <w:r w:rsidR="0013756F" w:rsidRPr="00B149A3">
        <w:rPr>
          <w:rFonts w:ascii="Calibri" w:hAnsi="Calibri" w:cs="Arial" w:hint="eastAsia"/>
          <w:lang w:eastAsia="ja-JP"/>
        </w:rPr>
        <w:t xml:space="preserve">clockwise or forward direction); </w:t>
      </w:r>
      <w:proofErr w:type="spellStart"/>
      <w:r w:rsidR="0013756F" w:rsidRPr="00B149A3">
        <w:rPr>
          <w:rFonts w:ascii="Calibri" w:hAnsi="Calibri" w:cs="Arial"/>
          <w:i/>
          <w:lang w:eastAsia="ja-JP"/>
        </w:rPr>
        <w:t>D</w:t>
      </w:r>
      <w:r w:rsidR="0013756F" w:rsidRPr="00B149A3">
        <w:rPr>
          <w:rFonts w:ascii="Calibri" w:hAnsi="Calibri" w:cs="Arial"/>
          <w:vertAlign w:val="subscript"/>
          <w:lang w:eastAsia="ja-JP"/>
        </w:rPr>
        <w:t>ball</w:t>
      </w:r>
      <w:proofErr w:type="spellEnd"/>
      <w:r w:rsidR="0013756F" w:rsidRPr="00B149A3">
        <w:rPr>
          <w:rFonts w:ascii="Calibri" w:hAnsi="Calibri" w:cs="Arial" w:hint="eastAsia"/>
          <w:lang w:eastAsia="ja-JP"/>
        </w:rPr>
        <w:t xml:space="preserve">, the diameter of the ball; </w:t>
      </w:r>
      <w:proofErr w:type="spellStart"/>
      <w:r w:rsidR="0013756F" w:rsidRPr="00B149A3">
        <w:rPr>
          <w:rFonts w:ascii="Calibri" w:hAnsi="Calibri" w:cs="Arial"/>
          <w:i/>
          <w:lang w:eastAsia="ja-JP"/>
        </w:rPr>
        <w:t>D</w:t>
      </w:r>
      <w:r w:rsidR="0013756F" w:rsidRPr="00B149A3">
        <w:rPr>
          <w:rFonts w:ascii="Calibri" w:hAnsi="Calibri" w:cs="Arial"/>
          <w:vertAlign w:val="subscript"/>
          <w:lang w:eastAsia="ja-JP"/>
        </w:rPr>
        <w:t>wheels</w:t>
      </w:r>
      <w:proofErr w:type="spellEnd"/>
      <w:r w:rsidR="0013756F" w:rsidRPr="00B149A3">
        <w:rPr>
          <w:rFonts w:ascii="Calibri" w:hAnsi="Calibri" w:cs="Arial" w:hint="eastAsia"/>
          <w:lang w:eastAsia="ja-JP"/>
        </w:rPr>
        <w:t xml:space="preserve">, the distance between wheels; </w:t>
      </w:r>
      <w:r w:rsidR="0013756F" w:rsidRPr="00B149A3">
        <w:rPr>
          <w:rFonts w:ascii="Calibri" w:hAnsi="Calibri" w:cs="Arial"/>
          <w:i/>
          <w:lang w:eastAsia="ja-JP"/>
        </w:rPr>
        <w:t>G</w:t>
      </w:r>
      <w:r w:rsidR="0013756F" w:rsidRPr="00B149A3">
        <w:rPr>
          <w:rFonts w:ascii="Calibri" w:hAnsi="Calibri" w:cs="Arial"/>
          <w:vertAlign w:val="subscript"/>
          <w:lang w:eastAsia="ja-JP"/>
        </w:rPr>
        <w:t>FW</w:t>
      </w:r>
      <w:proofErr w:type="gramStart"/>
      <w:r w:rsidR="0013756F" w:rsidRPr="00B149A3">
        <w:rPr>
          <w:rFonts w:ascii="Calibri" w:hAnsi="Calibri" w:cs="Arial"/>
          <w:vertAlign w:val="subscript"/>
          <w:lang w:eastAsia="ja-JP"/>
        </w:rPr>
        <w:t>,L</w:t>
      </w:r>
      <w:proofErr w:type="gramEnd"/>
      <w:r w:rsidR="0013756F" w:rsidRPr="00B149A3">
        <w:rPr>
          <w:rFonts w:ascii="Calibri" w:hAnsi="Calibri" w:cs="Arial"/>
          <w:vertAlign w:val="subscript"/>
          <w:lang w:eastAsia="ja-JP"/>
        </w:rPr>
        <w:t xml:space="preserve"> </w:t>
      </w:r>
      <w:r w:rsidR="0013756F" w:rsidRPr="00B149A3">
        <w:rPr>
          <w:rFonts w:ascii="Calibri" w:hAnsi="Calibri" w:cs="Arial" w:hint="eastAsia"/>
          <w:lang w:eastAsia="ja-JP"/>
        </w:rPr>
        <w:t xml:space="preserve">and </w:t>
      </w:r>
      <w:r w:rsidR="0013756F" w:rsidRPr="00B149A3">
        <w:rPr>
          <w:rFonts w:ascii="Calibri" w:hAnsi="Calibri" w:cs="Arial"/>
          <w:i/>
          <w:lang w:eastAsia="ja-JP"/>
        </w:rPr>
        <w:t>G</w:t>
      </w:r>
      <w:r w:rsidR="0013756F" w:rsidRPr="00B149A3">
        <w:rPr>
          <w:rFonts w:ascii="Calibri" w:hAnsi="Calibri" w:cs="Arial"/>
          <w:vertAlign w:val="subscript"/>
          <w:lang w:eastAsia="ja-JP"/>
        </w:rPr>
        <w:t>BW,L</w:t>
      </w:r>
      <w:r w:rsidR="0013756F" w:rsidRPr="00B149A3">
        <w:rPr>
          <w:rFonts w:ascii="Calibri" w:hAnsi="Calibri" w:cs="Arial" w:hint="eastAsia"/>
          <w:lang w:eastAsia="ja-JP"/>
        </w:rPr>
        <w:t xml:space="preserve">, motor gains of forward (FW) or backward (BW) rotation of the left wheel (L); </w:t>
      </w:r>
      <w:r w:rsidR="0013756F" w:rsidRPr="00B149A3">
        <w:rPr>
          <w:rFonts w:ascii="Calibri" w:hAnsi="Calibri" w:cs="Arial" w:hint="eastAsia"/>
          <w:i/>
          <w:lang w:eastAsia="ja-JP"/>
        </w:rPr>
        <w:t>G</w:t>
      </w:r>
      <w:r w:rsidR="0013756F" w:rsidRPr="00B149A3">
        <w:rPr>
          <w:rFonts w:ascii="Calibri" w:hAnsi="Calibri" w:cs="Arial" w:hint="eastAsia"/>
          <w:vertAlign w:val="subscript"/>
          <w:lang w:eastAsia="ja-JP"/>
        </w:rPr>
        <w:t xml:space="preserve">FW,R </w:t>
      </w:r>
      <w:r w:rsidR="0013756F" w:rsidRPr="00B149A3">
        <w:rPr>
          <w:rFonts w:ascii="Calibri" w:hAnsi="Calibri" w:cs="Arial" w:hint="eastAsia"/>
          <w:lang w:eastAsia="ja-JP"/>
        </w:rPr>
        <w:t xml:space="preserve">and </w:t>
      </w:r>
      <w:r w:rsidR="0013756F" w:rsidRPr="00B149A3">
        <w:rPr>
          <w:rFonts w:ascii="Calibri" w:hAnsi="Calibri" w:cs="Arial" w:hint="eastAsia"/>
          <w:i/>
          <w:lang w:eastAsia="ja-JP"/>
        </w:rPr>
        <w:t>G</w:t>
      </w:r>
      <w:r w:rsidR="0013756F" w:rsidRPr="00B149A3">
        <w:rPr>
          <w:rFonts w:ascii="Calibri" w:hAnsi="Calibri" w:cs="Arial" w:hint="eastAsia"/>
          <w:vertAlign w:val="subscript"/>
          <w:lang w:eastAsia="ja-JP"/>
        </w:rPr>
        <w:t>BW,R</w:t>
      </w:r>
      <w:r w:rsidR="0013756F" w:rsidRPr="00B149A3">
        <w:rPr>
          <w:rFonts w:ascii="Calibri" w:hAnsi="Calibri" w:cs="Arial" w:hint="eastAsia"/>
          <w:lang w:eastAsia="ja-JP"/>
        </w:rPr>
        <w:t>, motor gains of forward or backward rotation of the right wheel (R).</w:t>
      </w:r>
    </w:p>
    <w:p w14:paraId="20F6DD60" w14:textId="77777777" w:rsidR="007C723B" w:rsidRPr="00B149A3" w:rsidRDefault="007C723B" w:rsidP="009A7153">
      <w:pPr>
        <w:jc w:val="both"/>
        <w:rPr>
          <w:rFonts w:ascii="Calibri" w:hAnsi="Calibri" w:cs="Arial"/>
          <w:b/>
          <w:lang w:eastAsia="ja-JP"/>
        </w:rPr>
      </w:pPr>
    </w:p>
    <w:p w14:paraId="39977EBF" w14:textId="77777777" w:rsidR="007D3366" w:rsidRPr="00B149A3" w:rsidRDefault="007D3366" w:rsidP="009A7153">
      <w:pPr>
        <w:jc w:val="both"/>
        <w:rPr>
          <w:rFonts w:ascii="Calibri" w:hAnsi="Calibri" w:cs="Arial"/>
          <w:lang w:eastAsia="ja-JP"/>
        </w:rPr>
      </w:pPr>
      <w:r w:rsidRPr="00B149A3">
        <w:rPr>
          <w:rFonts w:ascii="Calibri" w:hAnsi="Calibri" w:cs="Arial"/>
          <w:b/>
          <w:lang w:eastAsia="ja-JP"/>
        </w:rPr>
        <w:t xml:space="preserve">Figure </w:t>
      </w:r>
      <w:r w:rsidR="00717C65" w:rsidRPr="00B149A3">
        <w:rPr>
          <w:rFonts w:ascii="Calibri" w:hAnsi="Calibri" w:cs="Arial" w:hint="eastAsia"/>
          <w:b/>
          <w:lang w:eastAsia="ja-JP"/>
        </w:rPr>
        <w:t>7</w:t>
      </w:r>
      <w:r w:rsidRPr="00B149A3">
        <w:rPr>
          <w:rFonts w:ascii="Calibri" w:hAnsi="Calibri" w:cs="Arial"/>
          <w:b/>
          <w:lang w:eastAsia="ja-JP"/>
        </w:rPr>
        <w:t xml:space="preserve">. </w:t>
      </w:r>
      <w:proofErr w:type="gramStart"/>
      <w:r w:rsidRPr="00B149A3">
        <w:rPr>
          <w:rFonts w:ascii="Calibri" w:hAnsi="Calibri" w:cs="Arial"/>
          <w:b/>
          <w:lang w:eastAsia="ja-JP"/>
        </w:rPr>
        <w:t xml:space="preserve">Adjustment of the position of a tethered moth </w:t>
      </w:r>
      <w:r w:rsidR="00B327A0" w:rsidRPr="00B149A3">
        <w:rPr>
          <w:rFonts w:ascii="Calibri" w:hAnsi="Calibri" w:cs="Arial"/>
          <w:b/>
          <w:lang w:eastAsia="ja-JP"/>
        </w:rPr>
        <w:t>o</w:t>
      </w:r>
      <w:r w:rsidRPr="00B149A3">
        <w:rPr>
          <w:rFonts w:ascii="Calibri" w:hAnsi="Calibri" w:cs="Arial"/>
          <w:b/>
          <w:lang w:eastAsia="ja-JP"/>
        </w:rPr>
        <w:t>n the treadmill.</w:t>
      </w:r>
      <w:proofErr w:type="gramEnd"/>
      <w:r w:rsidRPr="00B149A3">
        <w:rPr>
          <w:rFonts w:ascii="Calibri" w:hAnsi="Calibri" w:cs="Arial"/>
          <w:b/>
          <w:lang w:eastAsia="ja-JP"/>
        </w:rPr>
        <w:t xml:space="preserve"> </w:t>
      </w:r>
      <w:r w:rsidR="005B30FC" w:rsidRPr="00B149A3">
        <w:rPr>
          <w:rFonts w:ascii="Calibri" w:hAnsi="Calibri" w:cs="Arial"/>
          <w:lang w:eastAsia="ja-JP"/>
        </w:rPr>
        <w:t xml:space="preserve">(A) </w:t>
      </w:r>
      <w:r w:rsidR="005B30FC" w:rsidRPr="00B149A3">
        <w:rPr>
          <w:rFonts w:ascii="Calibri" w:hAnsi="Calibri" w:cs="Arial" w:hint="eastAsia"/>
          <w:lang w:eastAsia="ja-JP"/>
        </w:rPr>
        <w:t>T</w:t>
      </w:r>
      <w:r w:rsidR="005B30FC" w:rsidRPr="00B149A3">
        <w:rPr>
          <w:rFonts w:ascii="Calibri" w:hAnsi="Calibri" w:cs="Arial"/>
          <w:lang w:eastAsia="ja-JP"/>
        </w:rPr>
        <w:t xml:space="preserve">he lateral view of a tethered moth on a ball. </w:t>
      </w:r>
      <w:r w:rsidRPr="00B149A3">
        <w:rPr>
          <w:rFonts w:ascii="Calibri" w:hAnsi="Calibri" w:cs="Arial"/>
          <w:lang w:eastAsia="ja-JP"/>
        </w:rPr>
        <w:t xml:space="preserve">The middle legs should be placed at the top of the ball (black arrow). </w:t>
      </w:r>
      <w:r w:rsidR="005B30FC" w:rsidRPr="00B149A3">
        <w:rPr>
          <w:rFonts w:ascii="Calibri" w:hAnsi="Calibri" w:cs="Arial" w:hint="eastAsia"/>
          <w:lang w:eastAsia="ja-JP"/>
        </w:rPr>
        <w:t xml:space="preserve">(B) </w:t>
      </w:r>
      <w:r w:rsidR="00D40C88" w:rsidRPr="00B149A3">
        <w:rPr>
          <w:rFonts w:ascii="Calibri" w:hAnsi="Calibri" w:cs="Arial" w:hint="eastAsia"/>
          <w:lang w:eastAsia="ja-JP"/>
        </w:rPr>
        <w:t>The</w:t>
      </w:r>
      <w:r w:rsidRPr="00B149A3">
        <w:rPr>
          <w:rFonts w:ascii="Calibri" w:hAnsi="Calibri" w:cs="Arial"/>
          <w:lang w:eastAsia="ja-JP"/>
        </w:rPr>
        <w:t xml:space="preserve"> appropriate vertical position of the moth</w:t>
      </w:r>
      <w:r w:rsidR="005B30FC" w:rsidRPr="00B149A3">
        <w:rPr>
          <w:rFonts w:ascii="Calibri" w:hAnsi="Calibri" w:cs="Arial" w:hint="eastAsia"/>
          <w:lang w:eastAsia="ja-JP"/>
        </w:rPr>
        <w:t>. T</w:t>
      </w:r>
      <w:r w:rsidRPr="00B149A3">
        <w:rPr>
          <w:rFonts w:ascii="Calibri" w:hAnsi="Calibri" w:cs="Arial"/>
          <w:lang w:eastAsia="ja-JP"/>
        </w:rPr>
        <w:t xml:space="preserve">he optical sensor behind the moth faces the center of the ball. </w:t>
      </w:r>
      <w:r w:rsidR="00D40C88" w:rsidRPr="00B149A3">
        <w:rPr>
          <w:rFonts w:ascii="Calibri" w:hAnsi="Calibri" w:cs="Arial" w:hint="eastAsia"/>
          <w:lang w:eastAsia="ja-JP"/>
        </w:rPr>
        <w:t>N</w:t>
      </w:r>
      <w:r w:rsidRPr="00B149A3">
        <w:rPr>
          <w:rFonts w:ascii="Calibri" w:hAnsi="Calibri" w:cs="Arial"/>
          <w:lang w:eastAsia="ja-JP"/>
        </w:rPr>
        <w:t>ormal forward walking rotates the ball clockwise (</w:t>
      </w:r>
      <w:r w:rsidR="00B327A0" w:rsidRPr="00B149A3">
        <w:rPr>
          <w:rFonts w:ascii="Calibri" w:hAnsi="Calibri" w:cs="Arial"/>
          <w:lang w:eastAsia="ja-JP"/>
        </w:rPr>
        <w:t xml:space="preserve">as </w:t>
      </w:r>
      <w:r w:rsidRPr="00B149A3">
        <w:rPr>
          <w:rFonts w:ascii="Calibri" w:hAnsi="Calibri" w:cs="Arial"/>
          <w:lang w:eastAsia="ja-JP"/>
        </w:rPr>
        <w:t xml:space="preserve">viewed from the </w:t>
      </w:r>
      <w:r w:rsidR="00C51C02" w:rsidRPr="00B149A3">
        <w:rPr>
          <w:rFonts w:ascii="Calibri" w:hAnsi="Calibri" w:cs="Arial" w:hint="eastAsia"/>
          <w:lang w:eastAsia="ja-JP"/>
        </w:rPr>
        <w:t xml:space="preserve">left </w:t>
      </w:r>
      <w:r w:rsidRPr="00B149A3">
        <w:rPr>
          <w:rFonts w:ascii="Calibri" w:hAnsi="Calibri" w:cs="Arial"/>
          <w:lang w:eastAsia="ja-JP"/>
        </w:rPr>
        <w:t xml:space="preserve">side). </w:t>
      </w:r>
      <w:r w:rsidR="005B30FC" w:rsidRPr="00B149A3">
        <w:rPr>
          <w:rFonts w:ascii="Calibri" w:hAnsi="Calibri" w:cs="Arial" w:hint="eastAsia"/>
          <w:lang w:eastAsia="ja-JP"/>
        </w:rPr>
        <w:t>(C) T</w:t>
      </w:r>
      <w:r w:rsidRPr="00B149A3">
        <w:rPr>
          <w:rFonts w:ascii="Calibri" w:hAnsi="Calibri" w:cs="Arial"/>
          <w:lang w:eastAsia="ja-JP"/>
        </w:rPr>
        <w:t>he vertical position is too low</w:t>
      </w:r>
      <w:r w:rsidR="005B30FC" w:rsidRPr="00B149A3">
        <w:rPr>
          <w:rFonts w:ascii="Calibri" w:hAnsi="Calibri" w:cs="Arial" w:hint="eastAsia"/>
          <w:lang w:eastAsia="ja-JP"/>
        </w:rPr>
        <w:t xml:space="preserve"> (downward arrow). T</w:t>
      </w:r>
      <w:r w:rsidRPr="00B149A3">
        <w:rPr>
          <w:rFonts w:ascii="Calibri" w:hAnsi="Calibri" w:cs="Arial"/>
          <w:lang w:eastAsia="ja-JP"/>
        </w:rPr>
        <w:t xml:space="preserve">he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extends the forelegs to resist the pressures and rotates the ball backward (counterclockwise rotation). </w:t>
      </w:r>
      <w:r w:rsidR="005B30FC" w:rsidRPr="00B149A3">
        <w:rPr>
          <w:rFonts w:ascii="Calibri" w:hAnsi="Calibri" w:cs="Arial" w:hint="eastAsia"/>
          <w:lang w:eastAsia="ja-JP"/>
        </w:rPr>
        <w:t>(D) The vertical</w:t>
      </w:r>
      <w:r w:rsidRPr="00B149A3">
        <w:rPr>
          <w:rFonts w:ascii="Calibri" w:hAnsi="Calibri" w:cs="Arial"/>
          <w:lang w:eastAsia="ja-JP"/>
        </w:rPr>
        <w:t xml:space="preserve"> position is too high</w:t>
      </w:r>
      <w:r w:rsidR="005B30FC" w:rsidRPr="00B149A3">
        <w:rPr>
          <w:rFonts w:ascii="Calibri" w:hAnsi="Calibri" w:cs="Arial" w:hint="eastAsia"/>
          <w:lang w:eastAsia="ja-JP"/>
        </w:rPr>
        <w:t xml:space="preserve"> (upward arrow). T</w:t>
      </w:r>
      <w:r w:rsidRPr="00B149A3">
        <w:rPr>
          <w:rFonts w:ascii="Calibri" w:hAnsi="Calibri" w:cs="Arial"/>
          <w:lang w:eastAsia="ja-JP"/>
        </w:rPr>
        <w:t>he moth holds the ball and lifts it up. Although the moth can perform forward walking in this situation</w:t>
      </w:r>
      <w:r w:rsidRPr="00B149A3">
        <w:rPr>
          <w:rFonts w:ascii="Calibri" w:hAnsi="Calibri" w:cs="Arial"/>
          <w:vertAlign w:val="superscript"/>
          <w:lang w:eastAsia="ja-JP"/>
        </w:rPr>
        <w:t>23</w:t>
      </w:r>
      <w:r w:rsidRPr="00B149A3">
        <w:rPr>
          <w:rFonts w:ascii="Calibri" w:hAnsi="Calibri" w:cs="Arial"/>
          <w:lang w:eastAsia="ja-JP"/>
        </w:rPr>
        <w:t xml:space="preserve"> (clockwise rotation), it lifts up the ball and shifts its position. The vertical shift of ball position increases </w:t>
      </w:r>
      <w:r w:rsidR="00B327A0" w:rsidRPr="00B149A3">
        <w:rPr>
          <w:rFonts w:ascii="Calibri" w:hAnsi="Calibri" w:cs="Arial"/>
          <w:lang w:eastAsia="ja-JP"/>
        </w:rPr>
        <w:t>the</w:t>
      </w:r>
      <w:r w:rsidRPr="00B149A3">
        <w:rPr>
          <w:rFonts w:ascii="Calibri" w:hAnsi="Calibri" w:cs="Arial"/>
          <w:lang w:eastAsia="ja-JP"/>
        </w:rPr>
        <w:t xml:space="preserve"> gap between the ball and the optical sensor, which results in a failure of sensor reading.</w:t>
      </w:r>
    </w:p>
    <w:p w14:paraId="03E63B2F" w14:textId="77777777" w:rsidR="007D3366" w:rsidRPr="00B149A3" w:rsidRDefault="007D3366" w:rsidP="009A7153">
      <w:pPr>
        <w:jc w:val="both"/>
        <w:rPr>
          <w:rFonts w:ascii="Calibri" w:hAnsi="Calibri" w:cs="Arial"/>
          <w:lang w:eastAsia="ja-JP"/>
        </w:rPr>
      </w:pPr>
    </w:p>
    <w:p w14:paraId="32792CBA" w14:textId="77777777" w:rsidR="00CB0DF6" w:rsidRPr="00B149A3" w:rsidRDefault="007D3366" w:rsidP="00E74E22">
      <w:pPr>
        <w:jc w:val="both"/>
        <w:rPr>
          <w:rFonts w:asciiTheme="minorHAnsi" w:hAnsiTheme="minorHAnsi" w:cs="Arial"/>
          <w:lang w:eastAsia="ja-JP"/>
        </w:rPr>
      </w:pPr>
      <w:r w:rsidRPr="00B149A3">
        <w:rPr>
          <w:rFonts w:ascii="Calibri" w:hAnsi="Calibri" w:cs="Arial"/>
          <w:b/>
          <w:lang w:eastAsia="ja-JP"/>
        </w:rPr>
        <w:lastRenderedPageBreak/>
        <w:t xml:space="preserve">Figure </w:t>
      </w:r>
      <w:r w:rsidR="00717C65" w:rsidRPr="00B149A3">
        <w:rPr>
          <w:rFonts w:ascii="Calibri" w:hAnsi="Calibri" w:cs="Arial" w:hint="eastAsia"/>
          <w:b/>
          <w:lang w:eastAsia="ja-JP"/>
        </w:rPr>
        <w:t>8</w:t>
      </w:r>
      <w:r w:rsidRPr="00B149A3">
        <w:rPr>
          <w:rFonts w:ascii="Calibri" w:hAnsi="Calibri" w:cs="Arial"/>
          <w:b/>
          <w:lang w:eastAsia="ja-JP"/>
        </w:rPr>
        <w:t>. Wind tunnel</w:t>
      </w:r>
      <w:r w:rsidRPr="00B149A3">
        <w:rPr>
          <w:rFonts w:ascii="Calibri" w:hAnsi="Calibri" w:cs="Arial"/>
          <w:lang w:eastAsia="ja-JP"/>
        </w:rPr>
        <w:t>. The air was filtered with a mesh panel (red arrow); it then entered the recording area of a camcorder</w:t>
      </w:r>
      <w:r w:rsidR="00D40C88" w:rsidRPr="00B149A3">
        <w:rPr>
          <w:rFonts w:ascii="Calibri" w:hAnsi="Calibri" w:cs="Arial" w:hint="eastAsia"/>
          <w:lang w:eastAsia="ja-JP"/>
        </w:rPr>
        <w:t>,</w:t>
      </w:r>
      <w:r w:rsidRPr="00B149A3">
        <w:rPr>
          <w:rFonts w:ascii="Calibri" w:hAnsi="Calibri" w:cs="Arial"/>
          <w:lang w:eastAsia="ja-JP"/>
        </w:rPr>
        <w:t xml:space="preserve"> 1</w:t>
      </w:r>
      <w:r w:rsidR="00B327A0" w:rsidRPr="00B149A3">
        <w:rPr>
          <w:rFonts w:ascii="Calibri" w:hAnsi="Calibri" w:cs="Arial"/>
          <w:lang w:eastAsia="ja-JP"/>
        </w:rPr>
        <w:t>,</w:t>
      </w:r>
      <w:r w:rsidRPr="00B149A3">
        <w:rPr>
          <w:rFonts w:ascii="Calibri" w:hAnsi="Calibri" w:cs="Arial"/>
          <w:lang w:eastAsia="ja-JP"/>
        </w:rPr>
        <w:t xml:space="preserve">500 (L) </w:t>
      </w:r>
      <w:r w:rsidRPr="00B149A3">
        <w:rPr>
          <w:rFonts w:asciiTheme="minorHAnsi" w:hAnsiTheme="minorHAnsi" w:cs="Arial"/>
          <w:lang w:eastAsia="ja-JP"/>
        </w:rPr>
        <w:t>× 900 (W) mm. The odor source was placed upstream of the recording area and the pheromone-contaminated air was exhausted outside by a fan (blue arrow). The wind tunnel was made of extruded polystyrene foam. The ceiling was a transparent acrylic sheet</w:t>
      </w:r>
      <w:r w:rsidR="00B327A0" w:rsidRPr="00B149A3">
        <w:rPr>
          <w:rFonts w:asciiTheme="minorHAnsi" w:hAnsiTheme="minorHAnsi" w:cs="Arial"/>
          <w:lang w:eastAsia="ja-JP"/>
        </w:rPr>
        <w:t>,</w:t>
      </w:r>
      <w:r w:rsidRPr="00B149A3">
        <w:rPr>
          <w:rFonts w:asciiTheme="minorHAnsi" w:hAnsiTheme="minorHAnsi" w:cs="Arial"/>
          <w:lang w:eastAsia="ja-JP"/>
        </w:rPr>
        <w:t xml:space="preserve"> and the floor was a rubber mat to avoid slipping of the robot wheels. </w:t>
      </w:r>
      <w:r w:rsidR="00047DD4" w:rsidRPr="00B149A3">
        <w:rPr>
          <w:rFonts w:asciiTheme="minorHAnsi" w:hAnsiTheme="minorHAnsi" w:cs="Arial" w:hint="eastAsia"/>
          <w:lang w:eastAsia="ja-JP"/>
        </w:rPr>
        <w:t xml:space="preserve">The odor source was placed </w:t>
      </w:r>
      <w:r w:rsidR="00A65385" w:rsidRPr="00B149A3">
        <w:rPr>
          <w:rFonts w:asciiTheme="minorHAnsi" w:hAnsiTheme="minorHAnsi" w:cs="Arial" w:hint="eastAsia"/>
          <w:lang w:eastAsia="ja-JP"/>
        </w:rPr>
        <w:t xml:space="preserve">at the center of </w:t>
      </w:r>
      <w:r w:rsidR="00A65385" w:rsidRPr="00B149A3">
        <w:rPr>
          <w:rFonts w:asciiTheme="minorHAnsi" w:hAnsiTheme="minorHAnsi" w:cs="Arial"/>
          <w:lang w:eastAsia="ja-JP"/>
        </w:rPr>
        <w:t>the</w:t>
      </w:r>
      <w:r w:rsidR="00A65385" w:rsidRPr="00B149A3">
        <w:rPr>
          <w:rFonts w:asciiTheme="minorHAnsi" w:hAnsiTheme="minorHAnsi" w:cs="Arial" w:hint="eastAsia"/>
          <w:lang w:eastAsia="ja-JP"/>
        </w:rPr>
        <w:t xml:space="preserve"> crosswind position and </w:t>
      </w:r>
      <w:r w:rsidR="00047DD4" w:rsidRPr="00B149A3">
        <w:rPr>
          <w:rFonts w:asciiTheme="minorHAnsi" w:hAnsiTheme="minorHAnsi" w:cs="Arial" w:hint="eastAsia"/>
          <w:lang w:eastAsia="ja-JP"/>
        </w:rPr>
        <w:t>250 mm downwind from the mesh panel.</w:t>
      </w:r>
    </w:p>
    <w:p w14:paraId="6DB5AD51" w14:textId="77777777" w:rsidR="007D3366" w:rsidRPr="00B149A3" w:rsidRDefault="007D3366" w:rsidP="009A7153">
      <w:pPr>
        <w:jc w:val="both"/>
        <w:rPr>
          <w:rFonts w:ascii="Calibri" w:hAnsi="Calibri" w:cs="Arial"/>
          <w:b/>
          <w:lang w:eastAsia="ja-JP"/>
        </w:rPr>
      </w:pPr>
    </w:p>
    <w:p w14:paraId="6DC6DCC8" w14:textId="77777777" w:rsidR="00717C65" w:rsidRPr="00B149A3" w:rsidRDefault="00717C65" w:rsidP="009A7153">
      <w:pPr>
        <w:jc w:val="both"/>
        <w:rPr>
          <w:rFonts w:ascii="Calibri" w:hAnsi="Calibri" w:cs="Arial"/>
          <w:b/>
          <w:lang w:eastAsia="ja-JP"/>
        </w:rPr>
      </w:pPr>
      <w:r w:rsidRPr="00B149A3">
        <w:rPr>
          <w:rFonts w:ascii="Calibri" w:hAnsi="Calibri" w:cs="Arial" w:hint="eastAsia"/>
          <w:b/>
          <w:lang w:eastAsia="ja-JP"/>
        </w:rPr>
        <w:t xml:space="preserve">Figure 9. </w:t>
      </w:r>
      <w:proofErr w:type="gramStart"/>
      <w:r w:rsidRPr="00B149A3">
        <w:rPr>
          <w:rFonts w:ascii="Calibri" w:hAnsi="Calibri" w:cs="Arial" w:hint="eastAsia"/>
          <w:b/>
          <w:lang w:eastAsia="ja-JP"/>
        </w:rPr>
        <w:t>Timings of manipulations of the robot in the protocol.</w:t>
      </w:r>
      <w:proofErr w:type="gramEnd"/>
    </w:p>
    <w:p w14:paraId="0110D547" w14:textId="77777777" w:rsidR="00717C65" w:rsidRPr="00B149A3" w:rsidRDefault="00717C65" w:rsidP="009A7153">
      <w:pPr>
        <w:jc w:val="both"/>
        <w:rPr>
          <w:rFonts w:ascii="Calibri" w:hAnsi="Calibri" w:cs="Arial"/>
          <w:b/>
          <w:lang w:eastAsia="ja-JP"/>
        </w:rPr>
      </w:pPr>
    </w:p>
    <w:p w14:paraId="7DD2B891" w14:textId="77777777" w:rsidR="00CB0DF6" w:rsidRPr="00B149A3" w:rsidRDefault="007D3366" w:rsidP="00E74E22">
      <w:pPr>
        <w:jc w:val="both"/>
        <w:rPr>
          <w:rFonts w:ascii="Calibri" w:hAnsi="Calibri" w:cs="Arial"/>
          <w:lang w:eastAsia="ja-JP"/>
        </w:rPr>
      </w:pPr>
      <w:r w:rsidRPr="00B149A3">
        <w:rPr>
          <w:rFonts w:ascii="Calibri" w:hAnsi="Calibri" w:cs="Arial"/>
          <w:b/>
          <w:lang w:eastAsia="ja-JP"/>
        </w:rPr>
        <w:t xml:space="preserve">Figure </w:t>
      </w:r>
      <w:r w:rsidR="00D94F51" w:rsidRPr="00B149A3">
        <w:rPr>
          <w:rFonts w:ascii="Calibri" w:hAnsi="Calibri" w:cs="Arial" w:hint="eastAsia"/>
          <w:b/>
          <w:lang w:eastAsia="ja-JP"/>
        </w:rPr>
        <w:t>10</w:t>
      </w:r>
      <w:r w:rsidRPr="00B149A3">
        <w:rPr>
          <w:rFonts w:ascii="Calibri" w:hAnsi="Calibri" w:cs="Arial"/>
          <w:b/>
          <w:lang w:eastAsia="ja-JP"/>
        </w:rPr>
        <w:t xml:space="preserve">. </w:t>
      </w:r>
      <w:proofErr w:type="gramStart"/>
      <w:r w:rsidRPr="00B149A3">
        <w:rPr>
          <w:rFonts w:ascii="Calibri" w:hAnsi="Calibri" w:cs="Arial"/>
          <w:b/>
          <w:lang w:eastAsia="ja-JP"/>
        </w:rPr>
        <w:t>Odor source localization test</w:t>
      </w:r>
      <w:r w:rsidRPr="00B149A3">
        <w:rPr>
          <w:rFonts w:ascii="Calibri" w:hAnsi="Calibri" w:cs="Arial"/>
          <w:lang w:eastAsia="ja-JP"/>
        </w:rPr>
        <w:t>.</w:t>
      </w:r>
      <w:proofErr w:type="gramEnd"/>
      <w:r w:rsidRPr="00B149A3">
        <w:rPr>
          <w:rFonts w:ascii="Calibri" w:hAnsi="Calibri" w:cs="Arial"/>
          <w:lang w:eastAsia="ja-JP"/>
        </w:rPr>
        <w:t xml:space="preserve"> Each panel shows the trajectories of</w:t>
      </w:r>
      <w:r w:rsidR="00B327A0" w:rsidRPr="00B149A3">
        <w:rPr>
          <w:rFonts w:ascii="Calibri" w:hAnsi="Calibri" w:cs="Arial"/>
          <w:lang w:eastAsia="ja-JP"/>
        </w:rPr>
        <w:t xml:space="preserve"> the</w:t>
      </w:r>
      <w:r w:rsidRPr="00B149A3">
        <w:rPr>
          <w:rFonts w:ascii="Calibri" w:hAnsi="Calibri" w:cs="Arial"/>
          <w:lang w:eastAsia="ja-JP"/>
        </w:rPr>
        <w:t xml:space="preserve"> </w:t>
      </w:r>
      <w:proofErr w:type="spellStart"/>
      <w:r w:rsidRPr="00B149A3">
        <w:rPr>
          <w:rFonts w:ascii="Calibri" w:hAnsi="Calibri" w:cs="Arial"/>
          <w:lang w:eastAsia="ja-JP"/>
        </w:rPr>
        <w:t>silkmoths</w:t>
      </w:r>
      <w:proofErr w:type="spellEnd"/>
      <w:r w:rsidR="000A48BE" w:rsidRPr="00B149A3">
        <w:fldChar w:fldCharType="begin"/>
      </w:r>
      <w:r w:rsidR="000A48BE" w:rsidRPr="00B149A3">
        <w:instrText xml:space="preserve"> HYPERLINK \l "_ENREF_15" \o "Ando, 2013 #429" </w:instrText>
      </w:r>
      <w:r w:rsidR="000A48BE" w:rsidRPr="00B149A3">
        <w:fldChar w:fldCharType="end"/>
      </w:r>
      <w:r w:rsidRPr="00B149A3">
        <w:rPr>
          <w:rFonts w:ascii="Calibri" w:hAnsi="Calibri" w:cs="Arial"/>
          <w:lang w:eastAsia="ja-JP"/>
        </w:rPr>
        <w:t xml:space="preserve"> (A; 10 trials by </w:t>
      </w:r>
      <w:r w:rsidR="00B327A0" w:rsidRPr="00B149A3">
        <w:rPr>
          <w:rFonts w:ascii="Calibri" w:hAnsi="Calibri" w:cs="Arial"/>
          <w:i/>
          <w:lang w:eastAsia="ja-JP"/>
        </w:rPr>
        <w:t xml:space="preserve">N </w:t>
      </w:r>
      <w:r w:rsidR="00B327A0" w:rsidRPr="00B149A3">
        <w:rPr>
          <w:rFonts w:ascii="Calibri" w:hAnsi="Calibri" w:cs="Arial"/>
          <w:lang w:eastAsia="ja-JP"/>
        </w:rPr>
        <w:t xml:space="preserve">= </w:t>
      </w:r>
      <w:r w:rsidRPr="00B149A3">
        <w:rPr>
          <w:rFonts w:ascii="Calibri" w:hAnsi="Calibri" w:cs="Arial"/>
          <w:lang w:eastAsia="ja-JP"/>
        </w:rPr>
        <w:t xml:space="preserve">10 moths; data from Ando </w:t>
      </w:r>
      <w:r w:rsidRPr="00B149A3">
        <w:rPr>
          <w:rFonts w:ascii="Calibri" w:hAnsi="Calibri" w:cs="Arial"/>
          <w:i/>
          <w:lang w:eastAsia="ja-JP"/>
        </w:rPr>
        <w:t>et al.</w:t>
      </w:r>
      <w:r w:rsidRPr="00B149A3">
        <w:rPr>
          <w:rFonts w:ascii="Calibri" w:hAnsi="Calibri" w:cs="Arial"/>
          <w:vertAlign w:val="superscript"/>
          <w:lang w:eastAsia="ja-JP"/>
        </w:rPr>
        <w:t>17</w:t>
      </w:r>
      <w:r w:rsidRPr="00B149A3">
        <w:rPr>
          <w:rFonts w:ascii="Calibri" w:hAnsi="Calibri" w:cs="Arial"/>
          <w:lang w:eastAsia="ja-JP"/>
        </w:rPr>
        <w:t xml:space="preserve">), the insect controlled robot (B; 7 trials by </w:t>
      </w:r>
      <w:r w:rsidRPr="00B149A3">
        <w:rPr>
          <w:rFonts w:ascii="Calibri" w:hAnsi="Calibri" w:cs="Arial"/>
          <w:i/>
          <w:lang w:eastAsia="ja-JP"/>
        </w:rPr>
        <w:t>N</w:t>
      </w:r>
      <w:r w:rsidRPr="00B149A3">
        <w:rPr>
          <w:rFonts w:ascii="Calibri" w:hAnsi="Calibri" w:cs="Arial"/>
          <w:lang w:eastAsia="ja-JP"/>
        </w:rPr>
        <w:t xml:space="preserve"> = 7 moths)</w:t>
      </w:r>
      <w:r w:rsidR="00B327A0" w:rsidRPr="00B149A3">
        <w:rPr>
          <w:rFonts w:ascii="Calibri" w:hAnsi="Calibri" w:cs="Arial"/>
          <w:lang w:eastAsia="ja-JP"/>
        </w:rPr>
        <w:t>,</w:t>
      </w:r>
      <w:r w:rsidRPr="00B149A3">
        <w:rPr>
          <w:rFonts w:ascii="Calibri" w:hAnsi="Calibri" w:cs="Arial"/>
          <w:lang w:eastAsia="ja-JP"/>
        </w:rPr>
        <w:t xml:space="preserve"> and the robot without the odor delivery system (C; 10 trials by </w:t>
      </w:r>
      <w:r w:rsidRPr="00B149A3">
        <w:rPr>
          <w:rFonts w:ascii="Calibri" w:hAnsi="Calibri" w:cs="Arial"/>
          <w:i/>
          <w:lang w:eastAsia="ja-JP"/>
        </w:rPr>
        <w:t>N</w:t>
      </w:r>
      <w:r w:rsidRPr="00B149A3">
        <w:rPr>
          <w:rFonts w:ascii="Calibri" w:hAnsi="Calibri" w:cs="Arial"/>
          <w:lang w:eastAsia="ja-JP"/>
        </w:rPr>
        <w:t xml:space="preserve"> = 5 moths). The moths or the robot started 600 mm downwind (arrowhead) from an odor source (cross mark, a piece of filter paper containing 2</w:t>
      </w:r>
      <w:r w:rsidR="00B327A0" w:rsidRPr="00B149A3">
        <w:rPr>
          <w:rFonts w:ascii="Calibri" w:hAnsi="Calibri" w:cs="Arial"/>
          <w:lang w:eastAsia="ja-JP"/>
        </w:rPr>
        <w:t>,</w:t>
      </w:r>
      <w:r w:rsidRPr="00B149A3">
        <w:rPr>
          <w:rFonts w:ascii="Calibri" w:hAnsi="Calibri" w:cs="Arial"/>
          <w:lang w:eastAsia="ja-JP"/>
        </w:rPr>
        <w:t xml:space="preserve">000 ng </w:t>
      </w:r>
      <w:r w:rsidR="00B327A0" w:rsidRPr="00B149A3">
        <w:rPr>
          <w:rFonts w:ascii="Calibri" w:hAnsi="Calibri" w:cs="Arial"/>
          <w:lang w:eastAsia="ja-JP"/>
        </w:rPr>
        <w:t xml:space="preserve">of </w:t>
      </w:r>
      <w:proofErr w:type="spellStart"/>
      <w:r w:rsidRPr="00B149A3">
        <w:rPr>
          <w:rFonts w:ascii="Calibri" w:hAnsi="Calibri" w:cs="Arial"/>
          <w:lang w:eastAsia="ja-JP"/>
        </w:rPr>
        <w:t>bombykol</w:t>
      </w:r>
      <w:proofErr w:type="spellEnd"/>
      <w:r w:rsidRPr="00B149A3">
        <w:rPr>
          <w:rFonts w:ascii="Calibri" w:hAnsi="Calibri" w:cs="Arial"/>
          <w:lang w:eastAsia="ja-JP"/>
        </w:rPr>
        <w:t>). The trials with the shortest or the longest time taken for localization are indicated as red and blue lines, respectively. The other successful trials are colored gray</w:t>
      </w:r>
      <w:r w:rsidR="00B327A0" w:rsidRPr="00B149A3">
        <w:rPr>
          <w:rFonts w:ascii="Calibri" w:hAnsi="Calibri" w:cs="Arial"/>
          <w:lang w:eastAsia="ja-JP"/>
        </w:rPr>
        <w:t>,</w:t>
      </w:r>
      <w:r w:rsidRPr="00B149A3">
        <w:rPr>
          <w:rFonts w:ascii="Calibri" w:hAnsi="Calibri" w:cs="Arial"/>
          <w:lang w:eastAsia="ja-JP"/>
        </w:rPr>
        <w:t xml:space="preserve"> and failed trials are green</w:t>
      </w:r>
      <w:r w:rsidR="005D3FF2" w:rsidRPr="00B149A3">
        <w:rPr>
          <w:rFonts w:ascii="Calibri" w:hAnsi="Calibri" w:cs="Arial" w:hint="eastAsia"/>
          <w:lang w:eastAsia="ja-JP"/>
        </w:rPr>
        <w:t>.</w:t>
      </w:r>
      <w:r w:rsidRPr="00B149A3">
        <w:rPr>
          <w:rFonts w:ascii="Calibri" w:hAnsi="Calibri" w:cs="Arial"/>
          <w:lang w:eastAsia="ja-JP"/>
        </w:rPr>
        <w:t xml:space="preserve"> A circle indicates the goal area for judging success in localization. </w:t>
      </w:r>
      <w:r w:rsidR="0037334B" w:rsidRPr="00B149A3">
        <w:rPr>
          <w:rFonts w:ascii="Calibri" w:hAnsi="Calibri" w:cs="Arial" w:hint="eastAsia"/>
          <w:lang w:eastAsia="ja-JP"/>
        </w:rPr>
        <w:t xml:space="preserve">The radius of the goal area was defined on </w:t>
      </w:r>
      <w:r w:rsidR="00B96F61" w:rsidRPr="00B149A3">
        <w:rPr>
          <w:rFonts w:ascii="Calibri" w:hAnsi="Calibri" w:cs="Arial" w:hint="eastAsia"/>
          <w:lang w:eastAsia="ja-JP"/>
        </w:rPr>
        <w:t xml:space="preserve">the basis of </w:t>
      </w:r>
      <w:r w:rsidR="0037334B" w:rsidRPr="00B149A3">
        <w:rPr>
          <w:rFonts w:ascii="Calibri" w:hAnsi="Calibri" w:cs="Arial" w:hint="eastAsia"/>
          <w:lang w:eastAsia="ja-JP"/>
        </w:rPr>
        <w:t>the size of the robot, equivalent to the closest distance between the onboard moth and the odor source</w:t>
      </w:r>
      <w:r w:rsidR="0037334B" w:rsidRPr="00B149A3">
        <w:rPr>
          <w:rFonts w:ascii="Calibri" w:hAnsi="Calibri" w:cs="Arial"/>
          <w:vertAlign w:val="superscript"/>
          <w:lang w:eastAsia="ja-JP"/>
        </w:rPr>
        <w:t>17</w:t>
      </w:r>
      <w:r w:rsidR="0037334B" w:rsidRPr="00B149A3">
        <w:rPr>
          <w:rFonts w:ascii="Calibri" w:hAnsi="Calibri" w:cs="Arial" w:hint="eastAsia"/>
          <w:lang w:eastAsia="ja-JP"/>
        </w:rPr>
        <w:t xml:space="preserve">. </w:t>
      </w:r>
      <w:r w:rsidRPr="00B149A3">
        <w:rPr>
          <w:rFonts w:ascii="Calibri" w:hAnsi="Calibri" w:cs="Arial"/>
          <w:lang w:eastAsia="ja-JP"/>
        </w:rPr>
        <w:t>An arrow indicates wind direction (wind speed</w:t>
      </w:r>
      <w:r w:rsidR="00B327A0" w:rsidRPr="00B149A3">
        <w:rPr>
          <w:rFonts w:ascii="Calibri" w:hAnsi="Calibri" w:cs="Arial"/>
          <w:lang w:eastAsia="ja-JP"/>
        </w:rPr>
        <w:t>:</w:t>
      </w:r>
      <w:r w:rsidRPr="00B149A3">
        <w:rPr>
          <w:rFonts w:ascii="Calibri" w:hAnsi="Calibri" w:cs="Arial"/>
          <w:lang w:eastAsia="ja-JP"/>
        </w:rPr>
        <w:t xml:space="preserve"> 0.7 m/s)</w:t>
      </w:r>
      <w:r w:rsidR="00B327A0" w:rsidRPr="00B149A3">
        <w:rPr>
          <w:rFonts w:ascii="Calibri" w:hAnsi="Calibri" w:cs="Arial"/>
          <w:lang w:eastAsia="ja-JP"/>
        </w:rPr>
        <w:t>,</w:t>
      </w:r>
      <w:r w:rsidRPr="00B149A3">
        <w:rPr>
          <w:rFonts w:ascii="Calibri" w:hAnsi="Calibri" w:cs="Arial"/>
          <w:lang w:eastAsia="ja-JP"/>
        </w:rPr>
        <w:t xml:space="preserve"> and dashed lines indicate the bou</w:t>
      </w:r>
      <w:r w:rsidR="00E74E22" w:rsidRPr="00B149A3">
        <w:rPr>
          <w:rFonts w:ascii="Calibri" w:hAnsi="Calibri" w:cs="Arial"/>
          <w:lang w:eastAsia="ja-JP"/>
        </w:rPr>
        <w:t>ndaries of the pheromone plume.</w:t>
      </w:r>
    </w:p>
    <w:p w14:paraId="17FF803A" w14:textId="77777777" w:rsidR="007D3366" w:rsidRPr="00B149A3" w:rsidRDefault="007D3366" w:rsidP="009A7153">
      <w:pPr>
        <w:jc w:val="both"/>
        <w:rPr>
          <w:rFonts w:ascii="Calibri" w:hAnsi="Calibri" w:cs="Arial"/>
          <w:b/>
          <w:lang w:eastAsia="ja-JP"/>
        </w:rPr>
      </w:pPr>
    </w:p>
    <w:p w14:paraId="3FE6DF27" w14:textId="77777777" w:rsidR="007D3366" w:rsidRPr="00B149A3" w:rsidRDefault="007D3366" w:rsidP="009A7153">
      <w:pPr>
        <w:jc w:val="both"/>
        <w:rPr>
          <w:rFonts w:ascii="Calibri" w:hAnsi="Calibri" w:cs="Arial"/>
          <w:lang w:eastAsia="ja-JP"/>
        </w:rPr>
      </w:pPr>
      <w:r w:rsidRPr="00B149A3">
        <w:rPr>
          <w:rFonts w:ascii="Calibri" w:hAnsi="Calibri" w:cs="Arial"/>
          <w:b/>
          <w:lang w:eastAsia="ja-JP"/>
        </w:rPr>
        <w:t xml:space="preserve">Figure </w:t>
      </w:r>
      <w:r w:rsidR="00D94F51" w:rsidRPr="00B149A3">
        <w:rPr>
          <w:rFonts w:ascii="Calibri" w:hAnsi="Calibri" w:cs="Arial" w:hint="eastAsia"/>
          <w:b/>
          <w:lang w:eastAsia="ja-JP"/>
        </w:rPr>
        <w:t>11</w:t>
      </w:r>
      <w:r w:rsidRPr="00B149A3">
        <w:rPr>
          <w:rFonts w:ascii="Calibri" w:hAnsi="Calibri" w:cs="Arial"/>
          <w:b/>
          <w:lang w:eastAsia="ja-JP"/>
        </w:rPr>
        <w:t xml:space="preserve">. </w:t>
      </w:r>
      <w:proofErr w:type="gramStart"/>
      <w:r w:rsidRPr="00B149A3">
        <w:rPr>
          <w:rFonts w:ascii="Calibri" w:hAnsi="Calibri" w:cs="Arial"/>
          <w:b/>
          <w:lang w:eastAsia="ja-JP"/>
        </w:rPr>
        <w:t>Manipulation of the olfactory input and the motor output.</w:t>
      </w:r>
      <w:proofErr w:type="gramEnd"/>
      <w:r w:rsidRPr="00B149A3">
        <w:rPr>
          <w:rFonts w:ascii="Calibri" w:hAnsi="Calibri" w:cs="Arial"/>
          <w:lang w:eastAsia="ja-JP"/>
        </w:rPr>
        <w:t xml:space="preserve"> Each panel shows successful trajectories of the robot (the position of the onboard moth) with a wide</w:t>
      </w:r>
      <w:r w:rsidR="00B327A0" w:rsidRPr="00B149A3">
        <w:rPr>
          <w:rFonts w:ascii="Calibri" w:hAnsi="Calibri" w:cs="Arial"/>
          <w:lang w:eastAsia="ja-JP"/>
        </w:rPr>
        <w:t>-</w:t>
      </w:r>
      <w:r w:rsidRPr="00B149A3">
        <w:rPr>
          <w:rFonts w:ascii="Calibri" w:hAnsi="Calibri" w:cs="Arial"/>
          <w:lang w:eastAsia="ja-JP"/>
        </w:rPr>
        <w:t>tube gap (A; control, 90 mm</w:t>
      </w:r>
      <w:r w:rsidR="00B327A0" w:rsidRPr="00B149A3">
        <w:rPr>
          <w:rFonts w:ascii="Calibri" w:hAnsi="Calibri" w:cs="Arial"/>
          <w:lang w:eastAsia="ja-JP"/>
        </w:rPr>
        <w:t>,</w:t>
      </w:r>
      <w:r w:rsidRPr="00B149A3">
        <w:rPr>
          <w:rFonts w:ascii="Calibri" w:hAnsi="Calibri" w:cs="Arial"/>
          <w:lang w:eastAsia="ja-JP"/>
        </w:rPr>
        <w:t xml:space="preserve"> </w:t>
      </w:r>
      <w:r w:rsidR="00B327A0" w:rsidRPr="00B149A3">
        <w:rPr>
          <w:rFonts w:ascii="Calibri" w:hAnsi="Calibri" w:cs="Arial"/>
          <w:lang w:eastAsia="ja-JP"/>
        </w:rPr>
        <w:t xml:space="preserve">successful in </w:t>
      </w:r>
      <w:r w:rsidRPr="00B149A3">
        <w:rPr>
          <w:rFonts w:ascii="Calibri" w:hAnsi="Calibri" w:cs="Arial"/>
          <w:lang w:eastAsia="ja-JP"/>
        </w:rPr>
        <w:t xml:space="preserve">all 10 trials by </w:t>
      </w:r>
      <w:r w:rsidRPr="00B149A3">
        <w:rPr>
          <w:rFonts w:ascii="Calibri" w:hAnsi="Calibri" w:cs="Arial"/>
          <w:i/>
          <w:lang w:eastAsia="ja-JP"/>
        </w:rPr>
        <w:t>N</w:t>
      </w:r>
      <w:r w:rsidRPr="00B149A3">
        <w:rPr>
          <w:rFonts w:ascii="Calibri" w:hAnsi="Calibri" w:cs="Arial"/>
          <w:lang w:eastAsia="ja-JP"/>
        </w:rPr>
        <w:t xml:space="preserve"> = 10 moths), a narrow gap (B</w:t>
      </w:r>
      <w:r w:rsidR="00B327A0" w:rsidRPr="00B149A3">
        <w:rPr>
          <w:rFonts w:ascii="Calibri" w:hAnsi="Calibri" w:cs="Arial"/>
          <w:lang w:eastAsia="ja-JP"/>
        </w:rPr>
        <w:t>;</w:t>
      </w:r>
      <w:r w:rsidRPr="00B149A3">
        <w:rPr>
          <w:rFonts w:ascii="Calibri" w:hAnsi="Calibri" w:cs="Arial"/>
          <w:lang w:eastAsia="ja-JP"/>
        </w:rPr>
        <w:t xml:space="preserve"> 20 mm, successful in all 10 trials by </w:t>
      </w:r>
      <w:r w:rsidRPr="00B149A3">
        <w:rPr>
          <w:rFonts w:ascii="Calibri" w:hAnsi="Calibri" w:cs="Arial"/>
          <w:i/>
          <w:lang w:eastAsia="ja-JP"/>
        </w:rPr>
        <w:t>N</w:t>
      </w:r>
      <w:r w:rsidRPr="00B149A3">
        <w:rPr>
          <w:rFonts w:ascii="Calibri" w:hAnsi="Calibri" w:cs="Arial"/>
          <w:lang w:eastAsia="ja-JP"/>
        </w:rPr>
        <w:t xml:space="preserve"> = 10 moths), an inverted wide</w:t>
      </w:r>
      <w:r w:rsidR="00B327A0" w:rsidRPr="00B149A3">
        <w:rPr>
          <w:rFonts w:ascii="Calibri" w:hAnsi="Calibri" w:cs="Arial"/>
          <w:lang w:eastAsia="ja-JP"/>
        </w:rPr>
        <w:t>-</w:t>
      </w:r>
      <w:r w:rsidRPr="00B149A3">
        <w:rPr>
          <w:rFonts w:ascii="Calibri" w:hAnsi="Calibri" w:cs="Arial"/>
          <w:lang w:eastAsia="ja-JP"/>
        </w:rPr>
        <w:t xml:space="preserve">tube gap (C; successful in 8 of 10 trials, </w:t>
      </w:r>
      <w:r w:rsidRPr="00B149A3">
        <w:rPr>
          <w:rFonts w:ascii="Calibri" w:hAnsi="Calibri" w:cs="Arial"/>
          <w:i/>
          <w:lang w:eastAsia="ja-JP"/>
        </w:rPr>
        <w:t>N</w:t>
      </w:r>
      <w:r w:rsidRPr="00B149A3">
        <w:rPr>
          <w:rFonts w:ascii="Calibri" w:hAnsi="Calibri" w:cs="Arial"/>
          <w:lang w:eastAsia="ja-JP"/>
        </w:rPr>
        <w:t xml:space="preserve"> = 10 moths)</w:t>
      </w:r>
      <w:r w:rsidR="00B327A0" w:rsidRPr="00B149A3">
        <w:rPr>
          <w:rFonts w:ascii="Calibri" w:hAnsi="Calibri" w:cs="Arial"/>
          <w:lang w:eastAsia="ja-JP"/>
        </w:rPr>
        <w:t>,</w:t>
      </w:r>
      <w:r w:rsidRPr="00B149A3">
        <w:rPr>
          <w:rFonts w:ascii="Calibri" w:hAnsi="Calibri" w:cs="Arial"/>
          <w:lang w:eastAsia="ja-JP"/>
        </w:rPr>
        <w:t xml:space="preserve"> and a wide</w:t>
      </w:r>
      <w:r w:rsidR="00B327A0" w:rsidRPr="00B149A3">
        <w:rPr>
          <w:rFonts w:ascii="Calibri" w:hAnsi="Calibri" w:cs="Arial"/>
          <w:lang w:eastAsia="ja-JP"/>
        </w:rPr>
        <w:t>-</w:t>
      </w:r>
      <w:r w:rsidRPr="00B149A3">
        <w:rPr>
          <w:rFonts w:ascii="Calibri" w:hAnsi="Calibri" w:cs="Arial"/>
          <w:lang w:eastAsia="ja-JP"/>
        </w:rPr>
        <w:t xml:space="preserve">tube gap with inverted motor output (D; successful in 10 of 11 trials, </w:t>
      </w:r>
      <w:r w:rsidRPr="00B149A3">
        <w:rPr>
          <w:rFonts w:ascii="Calibri" w:hAnsi="Calibri" w:cs="Arial"/>
          <w:i/>
          <w:lang w:eastAsia="ja-JP"/>
        </w:rPr>
        <w:t>N</w:t>
      </w:r>
      <w:r w:rsidRPr="00B149A3">
        <w:rPr>
          <w:rFonts w:ascii="Calibri" w:hAnsi="Calibri" w:cs="Arial"/>
          <w:lang w:eastAsia="ja-JP"/>
        </w:rPr>
        <w:t xml:space="preserve"> = 11 moths). The repetitive air puffs through a piece of filter paper containing 2</w:t>
      </w:r>
      <w:r w:rsidR="00B327A0" w:rsidRPr="00B149A3">
        <w:rPr>
          <w:rFonts w:ascii="Calibri" w:hAnsi="Calibri" w:cs="Arial"/>
          <w:lang w:eastAsia="ja-JP"/>
        </w:rPr>
        <w:t>,</w:t>
      </w:r>
      <w:r w:rsidRPr="00B149A3">
        <w:rPr>
          <w:rFonts w:ascii="Calibri" w:hAnsi="Calibri" w:cs="Arial"/>
          <w:lang w:eastAsia="ja-JP"/>
        </w:rPr>
        <w:t>000 ng</w:t>
      </w:r>
      <w:r w:rsidR="00B327A0" w:rsidRPr="00B149A3">
        <w:rPr>
          <w:rFonts w:ascii="Calibri" w:hAnsi="Calibri" w:cs="Arial"/>
          <w:lang w:eastAsia="ja-JP"/>
        </w:rPr>
        <w:t xml:space="preserve"> of</w:t>
      </w:r>
      <w:r w:rsidRPr="00B149A3">
        <w:rPr>
          <w:rFonts w:ascii="Calibri" w:hAnsi="Calibri" w:cs="Arial"/>
          <w:lang w:eastAsia="ja-JP"/>
        </w:rPr>
        <w:t xml:space="preserve"> </w:t>
      </w:r>
      <w:proofErr w:type="spellStart"/>
      <w:r w:rsidRPr="00B149A3">
        <w:rPr>
          <w:rFonts w:ascii="Calibri" w:hAnsi="Calibri" w:cs="Arial"/>
          <w:lang w:eastAsia="ja-JP"/>
        </w:rPr>
        <w:t>bombykol</w:t>
      </w:r>
      <w:proofErr w:type="spellEnd"/>
      <w:r w:rsidRPr="00B149A3">
        <w:rPr>
          <w:rFonts w:ascii="Calibri" w:hAnsi="Calibri" w:cs="Arial"/>
          <w:lang w:eastAsia="ja-JP"/>
        </w:rPr>
        <w:t xml:space="preserve"> were released from the cross mark. </w:t>
      </w:r>
      <w:r w:rsidR="002E5FEB" w:rsidRPr="00B149A3">
        <w:rPr>
          <w:rFonts w:ascii="Calibri" w:hAnsi="Calibri" w:cs="Arial" w:hint="eastAsia"/>
          <w:lang w:eastAsia="ja-JP"/>
        </w:rPr>
        <w:t xml:space="preserve">The gray and white arrows with the robot indicate the orientations of bilateral olfactory input and motor output. </w:t>
      </w:r>
      <w:r w:rsidRPr="00B149A3">
        <w:rPr>
          <w:rFonts w:ascii="Calibri" w:hAnsi="Calibri" w:cs="Arial"/>
          <w:lang w:eastAsia="ja-JP"/>
        </w:rPr>
        <w:t xml:space="preserve">The other experimental conditions and figure descriptions are the same as </w:t>
      </w:r>
      <w:r w:rsidR="00B327A0" w:rsidRPr="00B149A3">
        <w:rPr>
          <w:rFonts w:ascii="Calibri" w:hAnsi="Calibri" w:cs="Arial"/>
          <w:lang w:eastAsia="ja-JP"/>
        </w:rPr>
        <w:t xml:space="preserve">in </w:t>
      </w:r>
      <w:r w:rsidRPr="00B149A3">
        <w:rPr>
          <w:rFonts w:ascii="Calibri" w:hAnsi="Calibri" w:cs="Arial"/>
          <w:lang w:eastAsia="ja-JP"/>
        </w:rPr>
        <w:t xml:space="preserve">Figure </w:t>
      </w:r>
      <w:r w:rsidR="002E5FEB" w:rsidRPr="00B149A3">
        <w:rPr>
          <w:rFonts w:ascii="Calibri" w:hAnsi="Calibri" w:cs="Arial" w:hint="eastAsia"/>
          <w:lang w:eastAsia="ja-JP"/>
        </w:rPr>
        <w:t>10</w:t>
      </w:r>
      <w:r w:rsidRPr="00B149A3">
        <w:rPr>
          <w:rFonts w:ascii="Calibri" w:hAnsi="Calibri" w:cs="Arial"/>
          <w:lang w:eastAsia="ja-JP"/>
        </w:rPr>
        <w:t>. (E) Time to localization of the robot under the four conditions (A-D). Individual data are summarized in a box</w:t>
      </w:r>
      <w:r w:rsidR="00B96F61" w:rsidRPr="00B149A3">
        <w:rPr>
          <w:rFonts w:ascii="Calibri" w:hAnsi="Calibri" w:cs="Arial" w:hint="eastAsia"/>
          <w:lang w:eastAsia="ja-JP"/>
        </w:rPr>
        <w:t xml:space="preserve"> </w:t>
      </w:r>
      <w:r w:rsidRPr="00B149A3">
        <w:rPr>
          <w:rFonts w:ascii="Calibri" w:hAnsi="Calibri" w:cs="Arial"/>
          <w:lang w:eastAsia="ja-JP"/>
        </w:rPr>
        <w:t>plot. The left and right sides of the box indicate the first and third quartiles, and the bar represents the median. The whiskers indicate the 1.5× interquartile range. Asterisks indicate a significant difference from the control data (A), according to Steel’s test (**</w:t>
      </w:r>
      <w:r w:rsidRPr="00B149A3">
        <w:rPr>
          <w:rFonts w:ascii="Calibri" w:hAnsi="Calibri" w:cs="Arial"/>
          <w:i/>
          <w:lang w:eastAsia="ja-JP"/>
        </w:rPr>
        <w:t xml:space="preserve">P </w:t>
      </w:r>
      <w:r w:rsidRPr="00B149A3">
        <w:rPr>
          <w:rFonts w:ascii="Calibri" w:hAnsi="Calibri" w:cs="Arial"/>
          <w:lang w:eastAsia="ja-JP"/>
        </w:rPr>
        <w:t>&lt; 0.01).</w:t>
      </w:r>
    </w:p>
    <w:p w14:paraId="170BA9D8" w14:textId="77777777" w:rsidR="007D3366" w:rsidRPr="00B149A3" w:rsidRDefault="007D3366" w:rsidP="009A7153">
      <w:pPr>
        <w:pStyle w:val="NormalWeb"/>
        <w:spacing w:before="0" w:beforeAutospacing="0" w:after="0" w:afterAutospacing="0"/>
        <w:jc w:val="both"/>
        <w:rPr>
          <w:rFonts w:ascii="Calibri" w:hAnsi="Calibri" w:cs="Arial"/>
          <w:lang w:eastAsia="ja-JP"/>
        </w:rPr>
      </w:pPr>
    </w:p>
    <w:p w14:paraId="357F92AB" w14:textId="77777777" w:rsidR="007D3366" w:rsidRPr="00B149A3" w:rsidRDefault="007D3366" w:rsidP="009A7153">
      <w:pPr>
        <w:jc w:val="both"/>
        <w:rPr>
          <w:rFonts w:ascii="Calibri" w:hAnsi="Calibri" w:cs="Arial"/>
          <w:b/>
          <w:lang w:eastAsia="ja-JP"/>
        </w:rPr>
      </w:pPr>
      <w:r w:rsidRPr="00B149A3">
        <w:rPr>
          <w:rFonts w:ascii="Calibri" w:hAnsi="Calibri" w:cs="Arial"/>
          <w:b/>
        </w:rPr>
        <w:t>DISCUSSION</w:t>
      </w:r>
      <w:r w:rsidRPr="00B149A3">
        <w:rPr>
          <w:rFonts w:ascii="Calibri" w:hAnsi="Calibri" w:cs="Arial"/>
          <w:b/>
          <w:bCs/>
        </w:rPr>
        <w:t xml:space="preserve">: </w:t>
      </w:r>
    </w:p>
    <w:p w14:paraId="7A2A83BB" w14:textId="77777777" w:rsidR="007D3366" w:rsidRPr="00B149A3" w:rsidRDefault="007D3366" w:rsidP="009A7153">
      <w:pPr>
        <w:jc w:val="both"/>
        <w:rPr>
          <w:rFonts w:ascii="Calibri" w:hAnsi="Calibri" w:cs="Arial"/>
          <w:lang w:eastAsia="ja-JP"/>
        </w:rPr>
      </w:pPr>
      <w:r w:rsidRPr="00B149A3">
        <w:rPr>
          <w:rFonts w:ascii="Calibri" w:hAnsi="Calibri" w:cs="Arial"/>
          <w:lang w:eastAsia="ja-JP"/>
        </w:rPr>
        <w:t xml:space="preserve">The most important points for </w:t>
      </w:r>
      <w:r w:rsidR="00B327A0" w:rsidRPr="00B149A3">
        <w:rPr>
          <w:rFonts w:ascii="Calibri" w:hAnsi="Calibri" w:cs="Arial"/>
          <w:lang w:eastAsia="ja-JP"/>
        </w:rPr>
        <w:t xml:space="preserve">the </w:t>
      </w:r>
      <w:r w:rsidRPr="00B149A3">
        <w:rPr>
          <w:rFonts w:ascii="Calibri" w:hAnsi="Calibri" w:cs="Arial"/>
          <w:lang w:eastAsia="ja-JP"/>
        </w:rPr>
        <w:t xml:space="preserve">successful control of the robot by a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are letting the moth walk smoothly on the air-supported ball and the stabl</w:t>
      </w:r>
      <w:r w:rsidR="00B327A0" w:rsidRPr="00B149A3">
        <w:rPr>
          <w:rFonts w:ascii="Calibri" w:hAnsi="Calibri" w:cs="Arial"/>
          <w:lang w:eastAsia="ja-JP"/>
        </w:rPr>
        <w:t>y</w:t>
      </w:r>
      <w:r w:rsidRPr="00B149A3">
        <w:rPr>
          <w:rFonts w:ascii="Calibri" w:hAnsi="Calibri" w:cs="Arial"/>
          <w:lang w:eastAsia="ja-JP"/>
        </w:rPr>
        <w:t xml:space="preserve"> measu</w:t>
      </w:r>
      <w:r w:rsidR="00B327A0" w:rsidRPr="00B149A3">
        <w:rPr>
          <w:rFonts w:ascii="Calibri" w:hAnsi="Calibri" w:cs="Arial"/>
          <w:lang w:eastAsia="ja-JP"/>
        </w:rPr>
        <w:t>ring</w:t>
      </w:r>
      <w:r w:rsidRPr="00B149A3">
        <w:rPr>
          <w:rFonts w:ascii="Calibri" w:hAnsi="Calibri" w:cs="Arial"/>
          <w:lang w:eastAsia="ja-JP"/>
        </w:rPr>
        <w:t xml:space="preserve"> the ball rotation. Therefore, tethering the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and mounting it on the ball at the appropriate position are </w:t>
      </w:r>
      <w:r w:rsidR="00B327A0" w:rsidRPr="00B149A3">
        <w:rPr>
          <w:rFonts w:ascii="Calibri" w:hAnsi="Calibri" w:cs="Arial"/>
          <w:lang w:eastAsia="ja-JP"/>
        </w:rPr>
        <w:t xml:space="preserve">the </w:t>
      </w:r>
      <w:r w:rsidRPr="00B149A3">
        <w:rPr>
          <w:rFonts w:ascii="Calibri" w:hAnsi="Calibri" w:cs="Arial"/>
          <w:lang w:eastAsia="ja-JP"/>
        </w:rPr>
        <w:t xml:space="preserve">critical steps in </w:t>
      </w:r>
      <w:r w:rsidR="002E2C1E" w:rsidRPr="00B149A3">
        <w:rPr>
          <w:rFonts w:ascii="Calibri" w:hAnsi="Calibri" w:cs="Arial" w:hint="eastAsia"/>
          <w:lang w:eastAsia="ja-JP"/>
        </w:rPr>
        <w:t>this</w:t>
      </w:r>
      <w:r w:rsidR="002E2C1E" w:rsidRPr="00B149A3">
        <w:rPr>
          <w:rFonts w:ascii="Calibri" w:hAnsi="Calibri" w:cs="Arial"/>
          <w:lang w:eastAsia="ja-JP"/>
        </w:rPr>
        <w:t xml:space="preserve"> </w:t>
      </w:r>
      <w:r w:rsidRPr="00B149A3">
        <w:rPr>
          <w:rFonts w:ascii="Calibri" w:hAnsi="Calibri" w:cs="Arial"/>
          <w:lang w:eastAsia="ja-JP"/>
        </w:rPr>
        <w:t xml:space="preserve">protocol. Inappropriate adhesion of the moth to the attachment or inappropriate positioning of the moth on the ball will cause unnatural pressure on it, which perturbs its normal walking behavior and/or </w:t>
      </w:r>
      <w:r w:rsidR="00B327A0" w:rsidRPr="00B149A3">
        <w:rPr>
          <w:rFonts w:ascii="Calibri" w:hAnsi="Calibri" w:cs="Arial"/>
          <w:lang w:eastAsia="ja-JP"/>
        </w:rPr>
        <w:t xml:space="preserve">causes a </w:t>
      </w:r>
      <w:r w:rsidRPr="00B149A3">
        <w:rPr>
          <w:rFonts w:ascii="Calibri" w:hAnsi="Calibri" w:cs="Arial"/>
          <w:lang w:eastAsia="ja-JP"/>
        </w:rPr>
        <w:t>fail</w:t>
      </w:r>
      <w:r w:rsidR="00B327A0" w:rsidRPr="00B149A3">
        <w:rPr>
          <w:rFonts w:ascii="Calibri" w:hAnsi="Calibri" w:cs="Arial"/>
          <w:lang w:eastAsia="ja-JP"/>
        </w:rPr>
        <w:t>ure of the optical sensor</w:t>
      </w:r>
      <w:r w:rsidRPr="00B149A3">
        <w:rPr>
          <w:rFonts w:ascii="Calibri" w:hAnsi="Calibri" w:cs="Arial"/>
          <w:lang w:eastAsia="ja-JP"/>
        </w:rPr>
        <w:t xml:space="preserve"> to measure the ball rotation. Roughening the polystyrene ball is also important to prevent the moth from slipping. The locomotion of the tethered moth in response to odor stimuli and </w:t>
      </w:r>
      <w:r w:rsidRPr="00B149A3">
        <w:rPr>
          <w:rFonts w:ascii="Calibri" w:hAnsi="Calibri" w:cs="Arial"/>
          <w:lang w:eastAsia="ja-JP"/>
        </w:rPr>
        <w:lastRenderedPageBreak/>
        <w:t xml:space="preserve">the subsequent robot movement should be carefully checked prior to the odor-tracking test </w:t>
      </w:r>
      <w:r w:rsidR="00F70093" w:rsidRPr="00B149A3">
        <w:rPr>
          <w:rFonts w:ascii="Calibri" w:hAnsi="Calibri" w:cs="Arial" w:hint="eastAsia"/>
          <w:lang w:eastAsia="ja-JP"/>
        </w:rPr>
        <w:t>(see step 3.</w:t>
      </w:r>
      <w:r w:rsidR="00FB4409" w:rsidRPr="00B149A3">
        <w:rPr>
          <w:rFonts w:ascii="Calibri" w:hAnsi="Calibri" w:cs="Arial" w:hint="eastAsia"/>
          <w:lang w:eastAsia="ja-JP"/>
        </w:rPr>
        <w:t>6</w:t>
      </w:r>
      <w:r w:rsidR="00F70093" w:rsidRPr="00B149A3">
        <w:rPr>
          <w:rFonts w:ascii="Calibri" w:hAnsi="Calibri" w:cs="Arial" w:hint="eastAsia"/>
          <w:lang w:eastAsia="ja-JP"/>
        </w:rPr>
        <w:t>)</w:t>
      </w:r>
      <w:r w:rsidRPr="00B149A3">
        <w:rPr>
          <w:rFonts w:ascii="Calibri" w:hAnsi="Calibri" w:cs="Arial"/>
          <w:lang w:eastAsia="ja-JP"/>
        </w:rPr>
        <w:t xml:space="preserve">. </w:t>
      </w:r>
    </w:p>
    <w:p w14:paraId="4C0CA66D" w14:textId="77777777" w:rsidR="007D3366" w:rsidRPr="00B149A3" w:rsidRDefault="007D3366" w:rsidP="009A7153">
      <w:pPr>
        <w:jc w:val="both"/>
        <w:rPr>
          <w:rFonts w:ascii="Calibri" w:hAnsi="Calibri" w:cs="Arial"/>
          <w:lang w:eastAsia="ja-JP"/>
        </w:rPr>
      </w:pPr>
    </w:p>
    <w:p w14:paraId="1C59896D" w14:textId="77777777" w:rsidR="007D3366" w:rsidRPr="00B149A3" w:rsidRDefault="007D3366" w:rsidP="009A7153">
      <w:pPr>
        <w:jc w:val="both"/>
        <w:rPr>
          <w:rFonts w:ascii="Calibri" w:hAnsi="Calibri" w:cs="Arial"/>
          <w:lang w:eastAsia="ja-JP"/>
        </w:rPr>
      </w:pPr>
      <w:r w:rsidRPr="00B149A3">
        <w:rPr>
          <w:rFonts w:ascii="Calibri" w:hAnsi="Calibri" w:cs="Arial"/>
          <w:lang w:eastAsia="ja-JP"/>
        </w:rPr>
        <w:t>The use of a larger ball is better because it decreases the curvature of the treadmill, which provides a nearly flat plane for the insect legs. The 50-mm</w:t>
      </w:r>
      <w:r w:rsidR="00B327A0" w:rsidRPr="00B149A3">
        <w:rPr>
          <w:rFonts w:ascii="Calibri" w:hAnsi="Calibri" w:cs="Arial"/>
          <w:lang w:eastAsia="ja-JP"/>
        </w:rPr>
        <w:t xml:space="preserve"> </w:t>
      </w:r>
      <w:r w:rsidRPr="00B149A3">
        <w:rPr>
          <w:rFonts w:ascii="Calibri" w:hAnsi="Calibri" w:cs="Arial"/>
          <w:lang w:eastAsia="ja-JP"/>
        </w:rPr>
        <w:t xml:space="preserve">diameter ball used here is relatively small compared to that used in </w:t>
      </w:r>
      <w:r w:rsidR="002E2C1E" w:rsidRPr="00B149A3">
        <w:rPr>
          <w:rFonts w:ascii="Calibri" w:hAnsi="Calibri" w:cs="Arial" w:hint="eastAsia"/>
          <w:lang w:eastAsia="ja-JP"/>
        </w:rPr>
        <w:t>the</w:t>
      </w:r>
      <w:r w:rsidR="002E2C1E" w:rsidRPr="00B149A3">
        <w:rPr>
          <w:rFonts w:ascii="Calibri" w:hAnsi="Calibri" w:cs="Arial"/>
          <w:lang w:eastAsia="ja-JP"/>
        </w:rPr>
        <w:t xml:space="preserve"> </w:t>
      </w:r>
      <w:r w:rsidRPr="00B149A3">
        <w:rPr>
          <w:rFonts w:ascii="Calibri" w:hAnsi="Calibri" w:cs="Arial"/>
          <w:lang w:eastAsia="ja-JP"/>
        </w:rPr>
        <w:t xml:space="preserve">conventional treadmill setup for </w:t>
      </w:r>
      <w:proofErr w:type="spellStart"/>
      <w:r w:rsidRPr="00B149A3">
        <w:rPr>
          <w:rFonts w:ascii="Calibri" w:hAnsi="Calibri" w:cs="Arial"/>
          <w:lang w:eastAsia="ja-JP"/>
        </w:rPr>
        <w:t>silkmoths</w:t>
      </w:r>
      <w:proofErr w:type="spellEnd"/>
      <w:r w:rsidRPr="00B149A3">
        <w:rPr>
          <w:rFonts w:ascii="Calibri" w:hAnsi="Calibri" w:cs="Arial"/>
          <w:lang w:eastAsia="ja-JP"/>
        </w:rPr>
        <w:t xml:space="preserve"> (diameter</w:t>
      </w:r>
      <w:r w:rsidR="00B327A0" w:rsidRPr="00B149A3">
        <w:rPr>
          <w:rFonts w:ascii="Calibri" w:hAnsi="Calibri" w:cs="Arial"/>
          <w:lang w:eastAsia="ja-JP"/>
        </w:rPr>
        <w:t>:</w:t>
      </w:r>
      <w:r w:rsidRPr="00B149A3">
        <w:rPr>
          <w:rFonts w:ascii="Calibri" w:hAnsi="Calibri" w:cs="Arial"/>
          <w:lang w:eastAsia="ja-JP"/>
        </w:rPr>
        <w:t xml:space="preserve"> 75 </w:t>
      </w:r>
      <w:proofErr w:type="gramStart"/>
      <w:r w:rsidRPr="00B149A3">
        <w:rPr>
          <w:rFonts w:ascii="Calibri" w:hAnsi="Calibri" w:cs="Arial"/>
          <w:lang w:eastAsia="ja-JP"/>
        </w:rPr>
        <w:t>mm)</w:t>
      </w:r>
      <w:r w:rsidRPr="00B149A3">
        <w:rPr>
          <w:rFonts w:ascii="Calibri" w:hAnsi="Calibri" w:cs="Arial"/>
          <w:vertAlign w:val="superscript"/>
          <w:lang w:eastAsia="ja-JP"/>
        </w:rPr>
        <w:t>24</w:t>
      </w:r>
      <w:proofErr w:type="gramEnd"/>
      <w:r w:rsidRPr="00B149A3">
        <w:rPr>
          <w:rFonts w:ascii="Calibri" w:hAnsi="Calibri" w:cs="Arial"/>
          <w:lang w:eastAsia="ja-JP"/>
        </w:rPr>
        <w:t xml:space="preserve">. However, a larger (and heavier) ball must be used with care, because the inertia of the ball is not negligible during robot movements. If an onboard moth cannot restrain the inertial-force-induced rotation of a ball during robot movements by its legs, the robot oscillates continuously without any walking </w:t>
      </w:r>
      <w:r w:rsidR="00B327A0" w:rsidRPr="00B149A3">
        <w:rPr>
          <w:rFonts w:ascii="Calibri" w:hAnsi="Calibri" w:cs="Arial"/>
          <w:lang w:eastAsia="ja-JP"/>
        </w:rPr>
        <w:t xml:space="preserve">by </w:t>
      </w:r>
      <w:r w:rsidRPr="00B149A3">
        <w:rPr>
          <w:rFonts w:ascii="Calibri" w:hAnsi="Calibri" w:cs="Arial"/>
          <w:lang w:eastAsia="ja-JP"/>
        </w:rPr>
        <w:t>the moth. When experimenters consider the use of other insect species, therefore, the ball size should be selected on the basis of the strength of their leg grips as well as their sizes. During odor source localization, experimenters should also check the behavior of the moth</w:t>
      </w:r>
      <w:r w:rsidRPr="00B149A3">
        <w:rPr>
          <w:rFonts w:ascii="Calibri" w:hAnsi="Calibri" w:cs="Calibri"/>
          <w:lang w:eastAsia="ja-JP"/>
        </w:rPr>
        <w:t>—</w:t>
      </w:r>
      <w:r w:rsidRPr="00B149A3">
        <w:rPr>
          <w:rFonts w:ascii="Calibri" w:hAnsi="Calibri" w:cs="Arial"/>
          <w:lang w:eastAsia="ja-JP"/>
        </w:rPr>
        <w:t xml:space="preserve">whether an onboard moth walks smoothly on the ball and the robot quickly responds as the moth moves. The </w:t>
      </w:r>
      <w:proofErr w:type="spellStart"/>
      <w:r w:rsidRPr="00B149A3">
        <w:rPr>
          <w:rFonts w:ascii="Calibri" w:hAnsi="Calibri" w:cs="Arial"/>
          <w:lang w:eastAsia="ja-JP"/>
        </w:rPr>
        <w:t>silkmoth</w:t>
      </w:r>
      <w:proofErr w:type="spellEnd"/>
      <w:r w:rsidRPr="00B149A3">
        <w:rPr>
          <w:rFonts w:ascii="Calibri" w:hAnsi="Calibri" w:cs="Arial"/>
          <w:lang w:eastAsia="ja-JP"/>
        </w:rPr>
        <w:t xml:space="preserve"> exhibits backward walking when it receives too much pressure from the attachment (</w:t>
      </w:r>
      <w:r w:rsidR="00B327A0" w:rsidRPr="00B149A3">
        <w:rPr>
          <w:rFonts w:ascii="Calibri" w:hAnsi="Calibri" w:cs="Arial"/>
          <w:lang w:eastAsia="ja-JP"/>
        </w:rPr>
        <w:t xml:space="preserve">a </w:t>
      </w:r>
      <w:r w:rsidRPr="00B149A3">
        <w:rPr>
          <w:rFonts w:ascii="Calibri" w:hAnsi="Calibri" w:cs="Arial"/>
          <w:lang w:eastAsia="ja-JP"/>
        </w:rPr>
        <w:t>too</w:t>
      </w:r>
      <w:r w:rsidR="00B327A0" w:rsidRPr="00B149A3">
        <w:rPr>
          <w:rFonts w:ascii="Calibri" w:hAnsi="Calibri" w:cs="Arial"/>
          <w:lang w:eastAsia="ja-JP"/>
        </w:rPr>
        <w:t>-</w:t>
      </w:r>
      <w:r w:rsidRPr="00B149A3">
        <w:rPr>
          <w:rFonts w:ascii="Calibri" w:hAnsi="Calibri" w:cs="Arial"/>
          <w:lang w:eastAsia="ja-JP"/>
        </w:rPr>
        <w:t xml:space="preserve">low position, see Figure </w:t>
      </w:r>
      <w:r w:rsidR="00FB4409" w:rsidRPr="00B149A3">
        <w:rPr>
          <w:rFonts w:ascii="Calibri" w:hAnsi="Calibri" w:cs="Arial" w:hint="eastAsia"/>
          <w:lang w:eastAsia="ja-JP"/>
        </w:rPr>
        <w:t>7</w:t>
      </w:r>
      <w:r w:rsidRPr="00B149A3">
        <w:rPr>
          <w:rFonts w:ascii="Calibri" w:hAnsi="Calibri" w:cs="Arial"/>
          <w:lang w:eastAsia="ja-JP"/>
        </w:rPr>
        <w:t xml:space="preserve">) and repetitive movements of the forelegs if they slip on the ball or touch an object (such as the partition in front of the head, Figure </w:t>
      </w:r>
      <w:r w:rsidR="00FB4409" w:rsidRPr="00B149A3">
        <w:rPr>
          <w:rFonts w:ascii="Calibri" w:hAnsi="Calibri" w:cs="Arial" w:hint="eastAsia"/>
          <w:lang w:eastAsia="ja-JP"/>
        </w:rPr>
        <w:t>5</w:t>
      </w:r>
      <w:r w:rsidRPr="00B149A3">
        <w:rPr>
          <w:rFonts w:ascii="Calibri" w:hAnsi="Calibri" w:cs="Arial"/>
          <w:lang w:eastAsia="ja-JP"/>
        </w:rPr>
        <w:t xml:space="preserve">B). </w:t>
      </w:r>
      <w:r w:rsidR="00B327A0" w:rsidRPr="00B149A3">
        <w:rPr>
          <w:rFonts w:ascii="Calibri" w:hAnsi="Calibri" w:cs="Arial"/>
          <w:lang w:eastAsia="ja-JP"/>
        </w:rPr>
        <w:t>P</w:t>
      </w:r>
      <w:r w:rsidRPr="00B149A3">
        <w:rPr>
          <w:rFonts w:ascii="Calibri" w:hAnsi="Calibri" w:cs="Arial"/>
          <w:lang w:eastAsia="ja-JP"/>
        </w:rPr>
        <w:t xml:space="preserve">oor responsiveness of the robot to insect locomotion is due to inappropriate ball position or the depletion of the batteries (the batteries last for approximately 30 min). </w:t>
      </w:r>
    </w:p>
    <w:p w14:paraId="31F9EEAB" w14:textId="77777777" w:rsidR="007D3366" w:rsidRPr="00B149A3" w:rsidRDefault="007D3366" w:rsidP="009A7153">
      <w:pPr>
        <w:jc w:val="both"/>
        <w:rPr>
          <w:rFonts w:ascii="Calibri" w:hAnsi="Calibri" w:cs="Arial"/>
          <w:lang w:eastAsia="ja-JP"/>
        </w:rPr>
      </w:pPr>
    </w:p>
    <w:p w14:paraId="5C45E851" w14:textId="77777777" w:rsidR="007D3366" w:rsidRPr="00B149A3" w:rsidRDefault="007D3366" w:rsidP="009A7153">
      <w:pPr>
        <w:jc w:val="both"/>
        <w:rPr>
          <w:rFonts w:ascii="Calibri" w:hAnsi="Calibri" w:cs="Arial"/>
          <w:lang w:eastAsia="ja-JP"/>
        </w:rPr>
      </w:pPr>
      <w:r w:rsidRPr="00B149A3">
        <w:rPr>
          <w:rFonts w:ascii="Calibri" w:hAnsi="Calibri" w:cs="Arial"/>
          <w:lang w:eastAsia="ja-JP"/>
        </w:rPr>
        <w:t xml:space="preserve">The limitation of </w:t>
      </w:r>
      <w:r w:rsidR="002E2C1E" w:rsidRPr="00B149A3">
        <w:rPr>
          <w:rFonts w:ascii="Calibri" w:hAnsi="Calibri" w:cs="Arial" w:hint="eastAsia"/>
          <w:lang w:eastAsia="ja-JP"/>
        </w:rPr>
        <w:t>the insect-controlled robot</w:t>
      </w:r>
      <w:r w:rsidRPr="00B149A3">
        <w:rPr>
          <w:rFonts w:ascii="Calibri" w:hAnsi="Calibri" w:cs="Arial"/>
          <w:lang w:eastAsia="ja-JP"/>
        </w:rPr>
        <w:t xml:space="preserve"> is that the onboard moth is definitely situated under unnatural circumstances. The treadmill, the odor delivery system, and </w:t>
      </w:r>
      <w:r w:rsidR="004B4FBA" w:rsidRPr="00B149A3">
        <w:rPr>
          <w:rFonts w:ascii="Calibri" w:hAnsi="Calibri" w:cs="Arial"/>
          <w:lang w:eastAsia="ja-JP"/>
        </w:rPr>
        <w:t xml:space="preserve">the </w:t>
      </w:r>
      <w:r w:rsidRPr="00B149A3">
        <w:rPr>
          <w:rFonts w:ascii="Calibri" w:hAnsi="Calibri" w:cs="Arial"/>
          <w:lang w:eastAsia="ja-JP"/>
        </w:rPr>
        <w:t>90-mm</w:t>
      </w:r>
      <w:r w:rsidR="004B4FBA" w:rsidRPr="00B149A3">
        <w:rPr>
          <w:rFonts w:ascii="Calibri" w:hAnsi="Calibri" w:cs="Arial"/>
          <w:lang w:eastAsia="ja-JP"/>
        </w:rPr>
        <w:t xml:space="preserve"> </w:t>
      </w:r>
      <w:r w:rsidRPr="00B149A3">
        <w:rPr>
          <w:rFonts w:ascii="Calibri" w:hAnsi="Calibri" w:cs="Arial"/>
          <w:lang w:eastAsia="ja-JP"/>
        </w:rPr>
        <w:t>h</w:t>
      </w:r>
      <w:r w:rsidR="00C51C02" w:rsidRPr="00B149A3">
        <w:rPr>
          <w:rFonts w:ascii="Calibri" w:hAnsi="Calibri" w:cs="Arial" w:hint="eastAsia"/>
          <w:lang w:eastAsia="ja-JP"/>
        </w:rPr>
        <w:t>e</w:t>
      </w:r>
      <w:r w:rsidRPr="00B149A3">
        <w:rPr>
          <w:rFonts w:ascii="Calibri" w:hAnsi="Calibri" w:cs="Arial"/>
          <w:lang w:eastAsia="ja-JP"/>
        </w:rPr>
        <w:t>ight of the cockpit provide different sensory information (</w:t>
      </w:r>
      <w:proofErr w:type="spellStart"/>
      <w:r w:rsidRPr="00B149A3">
        <w:rPr>
          <w:rFonts w:ascii="Calibri" w:hAnsi="Calibri" w:cs="Arial"/>
          <w:lang w:eastAsia="ja-JP"/>
        </w:rPr>
        <w:t>mechanosensory</w:t>
      </w:r>
      <w:proofErr w:type="spellEnd"/>
      <w:r w:rsidRPr="00B149A3">
        <w:rPr>
          <w:rFonts w:ascii="Calibri" w:hAnsi="Calibri" w:cs="Arial"/>
          <w:lang w:eastAsia="ja-JP"/>
        </w:rPr>
        <w:t>, olfactory, and visual) from those acquired by freely</w:t>
      </w:r>
      <w:r w:rsidR="004B4FBA" w:rsidRPr="00B149A3">
        <w:rPr>
          <w:rFonts w:ascii="Calibri" w:hAnsi="Calibri" w:cs="Arial"/>
          <w:lang w:eastAsia="ja-JP"/>
        </w:rPr>
        <w:t>-</w:t>
      </w:r>
      <w:r w:rsidRPr="00B149A3">
        <w:rPr>
          <w:rFonts w:ascii="Calibri" w:hAnsi="Calibri" w:cs="Arial"/>
          <w:lang w:eastAsia="ja-JP"/>
        </w:rPr>
        <w:t xml:space="preserve">walking moths. These differences became obvious when we compared </w:t>
      </w:r>
      <w:r w:rsidR="00B96F61" w:rsidRPr="00B149A3">
        <w:rPr>
          <w:rFonts w:ascii="Calibri" w:hAnsi="Calibri" w:cs="Arial" w:hint="eastAsia"/>
          <w:lang w:eastAsia="ja-JP"/>
        </w:rPr>
        <w:t xml:space="preserve">the </w:t>
      </w:r>
      <w:r w:rsidRPr="00B149A3">
        <w:rPr>
          <w:rFonts w:ascii="Calibri" w:hAnsi="Calibri" w:cs="Arial"/>
          <w:lang w:eastAsia="ja-JP"/>
        </w:rPr>
        <w:t>behaviors of the insect-controlled robot with those of freely</w:t>
      </w:r>
      <w:r w:rsidR="004B4FBA" w:rsidRPr="00B149A3">
        <w:rPr>
          <w:rFonts w:ascii="Calibri" w:hAnsi="Calibri" w:cs="Arial"/>
          <w:lang w:eastAsia="ja-JP"/>
        </w:rPr>
        <w:t>-</w:t>
      </w:r>
      <w:r w:rsidRPr="00B149A3">
        <w:rPr>
          <w:rFonts w:ascii="Calibri" w:hAnsi="Calibri" w:cs="Arial"/>
          <w:lang w:eastAsia="ja-JP"/>
        </w:rPr>
        <w:t xml:space="preserve">walking </w:t>
      </w:r>
      <w:proofErr w:type="spellStart"/>
      <w:r w:rsidRPr="00B149A3">
        <w:rPr>
          <w:rFonts w:ascii="Calibri" w:hAnsi="Calibri" w:cs="Arial"/>
          <w:lang w:eastAsia="ja-JP"/>
        </w:rPr>
        <w:t>silkmoths</w:t>
      </w:r>
      <w:proofErr w:type="spellEnd"/>
      <w:r w:rsidRPr="00B149A3">
        <w:rPr>
          <w:rFonts w:ascii="Calibri" w:hAnsi="Calibri" w:cs="Arial"/>
          <w:lang w:eastAsia="ja-JP"/>
        </w:rPr>
        <w:t>. For example, though the same performance for odor source localization was observed between the robot and freely</w:t>
      </w:r>
      <w:r w:rsidR="004B4FBA" w:rsidRPr="00B149A3">
        <w:rPr>
          <w:rFonts w:ascii="Calibri" w:hAnsi="Calibri" w:cs="Arial"/>
          <w:lang w:eastAsia="ja-JP"/>
        </w:rPr>
        <w:t>-</w:t>
      </w:r>
      <w:r w:rsidRPr="00B149A3">
        <w:rPr>
          <w:rFonts w:ascii="Calibri" w:hAnsi="Calibri" w:cs="Arial"/>
          <w:lang w:eastAsia="ja-JP"/>
        </w:rPr>
        <w:t xml:space="preserve">walking </w:t>
      </w:r>
      <w:proofErr w:type="spellStart"/>
      <w:r w:rsidRPr="00B149A3">
        <w:rPr>
          <w:rFonts w:ascii="Calibri" w:hAnsi="Calibri" w:cs="Arial"/>
          <w:lang w:eastAsia="ja-JP"/>
        </w:rPr>
        <w:t>silkmoths</w:t>
      </w:r>
      <w:proofErr w:type="spellEnd"/>
      <w:r w:rsidRPr="00B149A3">
        <w:rPr>
          <w:rFonts w:ascii="Calibri" w:hAnsi="Calibri" w:cs="Arial"/>
          <w:lang w:eastAsia="ja-JP"/>
        </w:rPr>
        <w:t>, the trajectories of the robot were sparse along the crosswind direction, whereas those of the freely</w:t>
      </w:r>
      <w:r w:rsidR="004B4FBA" w:rsidRPr="00B149A3">
        <w:rPr>
          <w:rFonts w:ascii="Calibri" w:hAnsi="Calibri" w:cs="Arial"/>
          <w:lang w:eastAsia="ja-JP"/>
        </w:rPr>
        <w:t>-</w:t>
      </w:r>
      <w:r w:rsidRPr="00B149A3">
        <w:rPr>
          <w:rFonts w:ascii="Calibri" w:hAnsi="Calibri" w:cs="Arial"/>
          <w:lang w:eastAsia="ja-JP"/>
        </w:rPr>
        <w:t xml:space="preserve">walking </w:t>
      </w:r>
      <w:proofErr w:type="spellStart"/>
      <w:r w:rsidRPr="00B149A3">
        <w:rPr>
          <w:rFonts w:ascii="Calibri" w:hAnsi="Calibri" w:cs="Arial"/>
          <w:lang w:eastAsia="ja-JP"/>
        </w:rPr>
        <w:t>silkmoths</w:t>
      </w:r>
      <w:proofErr w:type="spellEnd"/>
      <w:r w:rsidRPr="00B149A3">
        <w:rPr>
          <w:rFonts w:ascii="Calibri" w:hAnsi="Calibri" w:cs="Arial"/>
          <w:lang w:eastAsia="ja-JP"/>
        </w:rPr>
        <w:t xml:space="preserve"> converged as they reached the odor source</w:t>
      </w:r>
      <w:r w:rsidR="004B4FBA" w:rsidRPr="00B149A3">
        <w:rPr>
          <w:rFonts w:ascii="Calibri" w:hAnsi="Calibri" w:cs="Arial"/>
          <w:lang w:eastAsia="ja-JP"/>
        </w:rPr>
        <w:t>,</w:t>
      </w:r>
      <w:r w:rsidRPr="00B149A3">
        <w:rPr>
          <w:rFonts w:ascii="Calibri" w:hAnsi="Calibri" w:cs="Arial"/>
          <w:lang w:eastAsia="ja-JP"/>
        </w:rPr>
        <w:t xml:space="preserve"> according to the decrease of plume width (Figure </w:t>
      </w:r>
      <w:r w:rsidR="00737B2A" w:rsidRPr="00B149A3">
        <w:rPr>
          <w:rFonts w:ascii="Calibri" w:hAnsi="Calibri" w:cs="Arial" w:hint="eastAsia"/>
          <w:lang w:eastAsia="ja-JP"/>
        </w:rPr>
        <w:t>10</w:t>
      </w:r>
      <w:r w:rsidRPr="00B149A3">
        <w:rPr>
          <w:rFonts w:ascii="Calibri" w:hAnsi="Calibri" w:cs="Arial"/>
          <w:lang w:eastAsia="ja-JP"/>
        </w:rPr>
        <w:t xml:space="preserve">A, B). This difference is simply due to the different sizes </w:t>
      </w:r>
      <w:r w:rsidR="004B4FBA" w:rsidRPr="00B149A3">
        <w:rPr>
          <w:rFonts w:ascii="Calibri" w:hAnsi="Calibri" w:cs="Arial"/>
          <w:lang w:eastAsia="ja-JP"/>
        </w:rPr>
        <w:t xml:space="preserve">of </w:t>
      </w:r>
      <w:r w:rsidRPr="00B149A3">
        <w:rPr>
          <w:rFonts w:ascii="Calibri" w:hAnsi="Calibri" w:cs="Arial"/>
          <w:lang w:eastAsia="ja-JP"/>
        </w:rPr>
        <w:t>the robot and moths. In particular, the distance between the onboard moth and the tube tip determines the range for searching odorants; therefore, the larger distance (robot</w:t>
      </w:r>
      <w:r w:rsidR="004B4FBA" w:rsidRPr="00B149A3">
        <w:rPr>
          <w:rFonts w:ascii="Calibri" w:hAnsi="Calibri" w:cs="Arial"/>
          <w:lang w:eastAsia="ja-JP"/>
        </w:rPr>
        <w:t>:</w:t>
      </w:r>
      <w:r w:rsidRPr="00B149A3">
        <w:rPr>
          <w:rFonts w:ascii="Calibri" w:hAnsi="Calibri" w:cs="Arial"/>
          <w:lang w:eastAsia="ja-JP"/>
        </w:rPr>
        <w:t xml:space="preserve"> 100 mm; moth</w:t>
      </w:r>
      <w:r w:rsidR="004B4FBA" w:rsidRPr="00B149A3">
        <w:rPr>
          <w:rFonts w:ascii="Calibri" w:hAnsi="Calibri" w:cs="Arial"/>
          <w:lang w:eastAsia="ja-JP"/>
        </w:rPr>
        <w:t>:</w:t>
      </w:r>
      <w:r w:rsidRPr="00B149A3">
        <w:rPr>
          <w:rFonts w:ascii="Calibri" w:hAnsi="Calibri" w:cs="Arial"/>
          <w:lang w:eastAsia="ja-JP"/>
        </w:rPr>
        <w:t xml:space="preserve"> approximately 10 mm from the thorax to the antenna tip</w:t>
      </w:r>
      <w:r w:rsidR="00842488" w:rsidRPr="00B149A3">
        <w:rPr>
          <w:rFonts w:ascii="Calibri" w:hAnsi="Calibri" w:cs="Arial" w:hint="eastAsia"/>
          <w:lang w:eastAsia="ja-JP"/>
        </w:rPr>
        <w:t xml:space="preserve">) </w:t>
      </w:r>
      <w:r w:rsidRPr="00B149A3">
        <w:rPr>
          <w:rFonts w:ascii="Calibri" w:hAnsi="Calibri" w:cs="Arial"/>
          <w:lang w:eastAsia="ja-JP"/>
        </w:rPr>
        <w:t>enable the robot to activate even out</w:t>
      </w:r>
      <w:r w:rsidR="00B96F61" w:rsidRPr="00B149A3">
        <w:rPr>
          <w:rFonts w:ascii="Calibri" w:hAnsi="Calibri" w:cs="Arial" w:hint="eastAsia"/>
          <w:lang w:eastAsia="ja-JP"/>
        </w:rPr>
        <w:t xml:space="preserve">side </w:t>
      </w:r>
      <w:r w:rsidRPr="00B149A3">
        <w:rPr>
          <w:rFonts w:ascii="Calibri" w:hAnsi="Calibri" w:cs="Arial"/>
          <w:lang w:eastAsia="ja-JP"/>
        </w:rPr>
        <w:t xml:space="preserve">the plume. Furthermore, the moth in the canopy cannot receive the wind direction from the external environment. Although the significance of the wind direction for </w:t>
      </w:r>
      <w:r w:rsidR="009E4D7B" w:rsidRPr="00B149A3">
        <w:rPr>
          <w:rFonts w:ascii="Calibri" w:hAnsi="Calibri" w:cs="Arial"/>
          <w:lang w:eastAsia="ja-JP"/>
        </w:rPr>
        <w:t>odor-tracking</w:t>
      </w:r>
      <w:r w:rsidRPr="00B149A3">
        <w:rPr>
          <w:rFonts w:ascii="Calibri" w:hAnsi="Calibri" w:cs="Arial"/>
          <w:lang w:eastAsia="ja-JP"/>
        </w:rPr>
        <w:t xml:space="preserve"> has not yet been determined in silkmoths</w:t>
      </w:r>
      <w:r w:rsidRPr="00B149A3">
        <w:rPr>
          <w:rFonts w:ascii="Calibri" w:hAnsi="Calibri" w:cs="Arial"/>
          <w:vertAlign w:val="superscript"/>
          <w:lang w:eastAsia="ja-JP"/>
        </w:rPr>
        <w:t>22</w:t>
      </w:r>
      <w:r w:rsidRPr="00B149A3">
        <w:rPr>
          <w:rFonts w:ascii="Calibri" w:hAnsi="Calibri" w:cs="Arial"/>
          <w:lang w:eastAsia="ja-JP"/>
        </w:rPr>
        <w:t xml:space="preserve">, the use of flow direction is a fundamental strategy for </w:t>
      </w:r>
      <w:r w:rsidR="009E4D7B" w:rsidRPr="00B149A3">
        <w:rPr>
          <w:rFonts w:ascii="Calibri" w:hAnsi="Calibri" w:cs="Arial"/>
          <w:lang w:eastAsia="ja-JP"/>
        </w:rPr>
        <w:t>odor-tracking</w:t>
      </w:r>
      <w:r w:rsidRPr="00B149A3">
        <w:rPr>
          <w:rFonts w:ascii="Calibri" w:hAnsi="Calibri" w:cs="Arial"/>
          <w:lang w:eastAsia="ja-JP"/>
        </w:rPr>
        <w:t xml:space="preserve"> in </w:t>
      </w:r>
      <w:r w:rsidR="004B4FBA" w:rsidRPr="00B149A3">
        <w:rPr>
          <w:rFonts w:ascii="Calibri" w:hAnsi="Calibri" w:cs="Arial"/>
          <w:lang w:eastAsia="ja-JP"/>
        </w:rPr>
        <w:t xml:space="preserve">other </w:t>
      </w:r>
      <w:r w:rsidRPr="00B149A3">
        <w:rPr>
          <w:rFonts w:ascii="Calibri" w:hAnsi="Calibri" w:cs="Arial"/>
          <w:lang w:eastAsia="ja-JP"/>
        </w:rPr>
        <w:t>organisms</w:t>
      </w:r>
      <w:r w:rsidRPr="00B149A3">
        <w:rPr>
          <w:rFonts w:ascii="Calibri" w:hAnsi="Calibri" w:cs="Arial"/>
          <w:vertAlign w:val="superscript"/>
          <w:lang w:eastAsia="ja-JP"/>
        </w:rPr>
        <w:t>5</w:t>
      </w:r>
      <w:proofErr w:type="gramStart"/>
      <w:r w:rsidRPr="00B149A3">
        <w:rPr>
          <w:rFonts w:ascii="Calibri" w:hAnsi="Calibri" w:cs="Arial"/>
          <w:vertAlign w:val="superscript"/>
          <w:lang w:eastAsia="ja-JP"/>
        </w:rPr>
        <w:t>,6</w:t>
      </w:r>
      <w:proofErr w:type="gramEnd"/>
      <w:r w:rsidRPr="00B149A3">
        <w:rPr>
          <w:rFonts w:ascii="Calibri" w:hAnsi="Calibri" w:cs="Arial"/>
          <w:lang w:eastAsia="ja-JP"/>
        </w:rPr>
        <w:t>. Because of the imposed airflow generated by the odor delivery system, it is also difficult to account for “active sensing,” such as the effect of wing flapping that generates airflow and facilitates odor reception in silkmoths</w:t>
      </w:r>
      <w:r w:rsidRPr="00B149A3">
        <w:rPr>
          <w:rFonts w:ascii="Calibri" w:hAnsi="Calibri" w:cs="Arial"/>
          <w:vertAlign w:val="superscript"/>
          <w:lang w:eastAsia="ja-JP"/>
        </w:rPr>
        <w:t>25</w:t>
      </w:r>
      <w:r w:rsidRPr="00B149A3">
        <w:rPr>
          <w:rFonts w:ascii="Calibri" w:hAnsi="Calibri" w:cs="Arial"/>
          <w:lang w:eastAsia="ja-JP"/>
        </w:rPr>
        <w:t>. Because of these limitations, if experimenters employ this technique to explore the use of multiple modalities, it should be discussed whether the results obtained by these robot experiments can be applied to intact insects in natural conditions</w:t>
      </w:r>
      <w:r w:rsidRPr="00B149A3">
        <w:rPr>
          <w:rFonts w:ascii="Calibri" w:hAnsi="Calibri" w:cs="Arial"/>
          <w:vertAlign w:val="superscript"/>
          <w:lang w:eastAsia="ja-JP"/>
        </w:rPr>
        <w:t>19</w:t>
      </w:r>
      <w:r w:rsidRPr="00B149A3">
        <w:rPr>
          <w:rFonts w:ascii="Calibri" w:hAnsi="Calibri" w:cs="Arial"/>
          <w:lang w:eastAsia="ja-JP"/>
        </w:rPr>
        <w:t>.</w:t>
      </w:r>
    </w:p>
    <w:p w14:paraId="00EE4F3C" w14:textId="77777777" w:rsidR="007D3366" w:rsidRPr="00B149A3" w:rsidRDefault="007D3366" w:rsidP="009A7153">
      <w:pPr>
        <w:jc w:val="both"/>
        <w:rPr>
          <w:rFonts w:ascii="Calibri" w:hAnsi="Calibri" w:cs="Arial"/>
          <w:lang w:eastAsia="ja-JP"/>
        </w:rPr>
      </w:pPr>
    </w:p>
    <w:p w14:paraId="5162622D" w14:textId="77777777" w:rsidR="007D3366" w:rsidRPr="00B149A3" w:rsidRDefault="007D3366" w:rsidP="009A7153">
      <w:pPr>
        <w:jc w:val="both"/>
        <w:rPr>
          <w:rFonts w:ascii="Calibri" w:hAnsi="Calibri" w:cs="Arial"/>
          <w:lang w:eastAsia="ja-JP"/>
        </w:rPr>
      </w:pPr>
      <w:r w:rsidRPr="00B149A3">
        <w:rPr>
          <w:rFonts w:ascii="Calibri" w:hAnsi="Calibri" w:cs="Arial"/>
          <w:lang w:eastAsia="ja-JP"/>
        </w:rPr>
        <w:t xml:space="preserve">The insect-controlled robot fulfilled three requirements for the evaluation of the </w:t>
      </w:r>
      <w:r w:rsidR="009E4D7B" w:rsidRPr="00B149A3">
        <w:rPr>
          <w:rFonts w:ascii="Calibri" w:hAnsi="Calibri" w:cs="Arial"/>
          <w:lang w:eastAsia="ja-JP"/>
        </w:rPr>
        <w:t>odor-tracking</w:t>
      </w:r>
      <w:r w:rsidRPr="00B149A3">
        <w:rPr>
          <w:rFonts w:ascii="Calibri" w:hAnsi="Calibri" w:cs="Arial"/>
          <w:lang w:eastAsia="ja-JP"/>
        </w:rPr>
        <w:t xml:space="preserve"> capability of insects: 1) direct interfacing of insect motor commands to robot control, 2) testing in a real odor plume, and 3) allowing the manipulation of the insect’s sensory</w:t>
      </w:r>
      <w:r w:rsidR="00063433" w:rsidRPr="00B149A3">
        <w:rPr>
          <w:rFonts w:ascii="Calibri" w:hAnsi="Calibri" w:cs="Arial" w:hint="eastAsia"/>
          <w:lang w:eastAsia="ja-JP"/>
        </w:rPr>
        <w:t>-</w:t>
      </w:r>
      <w:r w:rsidRPr="00B149A3">
        <w:rPr>
          <w:rFonts w:ascii="Calibri" w:hAnsi="Calibri" w:cs="Arial"/>
          <w:lang w:eastAsia="ja-JP"/>
        </w:rPr>
        <w:t xml:space="preserve">motor system. First, regarding the interface between an insect and a robot, the use </w:t>
      </w:r>
      <w:r w:rsidRPr="00B149A3">
        <w:rPr>
          <w:rFonts w:ascii="Calibri" w:hAnsi="Calibri" w:cs="Arial"/>
          <w:lang w:eastAsia="ja-JP"/>
        </w:rPr>
        <w:lastRenderedPageBreak/>
        <w:t>of neural signals for controlling a robot</w:t>
      </w:r>
      <w:r w:rsidR="004B4FBA" w:rsidRPr="00B149A3">
        <w:rPr>
          <w:rFonts w:ascii="Calibri" w:hAnsi="Calibri" w:cs="Arial"/>
          <w:lang w:eastAsia="ja-JP"/>
        </w:rPr>
        <w:t>,</w:t>
      </w:r>
      <w:r w:rsidRPr="00B149A3">
        <w:rPr>
          <w:rFonts w:ascii="Calibri" w:hAnsi="Calibri" w:cs="Arial"/>
          <w:lang w:eastAsia="ja-JP"/>
        </w:rPr>
        <w:t xml:space="preserve"> such as a brain-machine interface</w:t>
      </w:r>
      <w:r w:rsidRPr="00B149A3">
        <w:rPr>
          <w:rFonts w:ascii="Calibri" w:hAnsi="Calibri" w:cs="Arial"/>
          <w:vertAlign w:val="superscript"/>
          <w:lang w:eastAsia="ja-JP"/>
        </w:rPr>
        <w:t>26</w:t>
      </w:r>
      <w:r w:rsidR="004B4FBA" w:rsidRPr="00B149A3">
        <w:rPr>
          <w:rFonts w:ascii="Calibri" w:hAnsi="Calibri" w:cs="Arial"/>
          <w:lang w:eastAsia="ja-JP"/>
        </w:rPr>
        <w:t>,</w:t>
      </w:r>
      <w:r w:rsidRPr="00B149A3">
        <w:rPr>
          <w:rFonts w:ascii="Calibri" w:hAnsi="Calibri" w:cs="Arial"/>
          <w:lang w:eastAsia="ja-JP"/>
        </w:rPr>
        <w:t xml:space="preserve"> is an alternative technique. Several studies on insects use neural signals </w:t>
      </w:r>
      <w:r w:rsidRPr="00B149A3">
        <w:rPr>
          <w:rFonts w:ascii="Calibri" w:hAnsi="Calibri" w:cs="Arial" w:hint="eastAsia"/>
          <w:lang w:eastAsia="ja-JP"/>
        </w:rPr>
        <w:t xml:space="preserve">or electromyograms </w:t>
      </w:r>
      <w:r w:rsidRPr="00B149A3">
        <w:rPr>
          <w:rFonts w:ascii="Calibri" w:hAnsi="Calibri" w:cs="Arial"/>
          <w:lang w:eastAsia="ja-JP"/>
        </w:rPr>
        <w:t>for control of a robot and closed feedback loops</w:t>
      </w:r>
      <w:r w:rsidRPr="00B149A3">
        <w:rPr>
          <w:rFonts w:ascii="Calibri" w:hAnsi="Calibri" w:cs="Arial"/>
          <w:noProof/>
          <w:vertAlign w:val="superscript"/>
          <w:lang w:eastAsia="ja-JP"/>
        </w:rPr>
        <w:t>27-30</w:t>
      </w:r>
      <w:r w:rsidRPr="00B149A3">
        <w:rPr>
          <w:rFonts w:ascii="Calibri" w:hAnsi="Calibri" w:cs="Arial"/>
          <w:lang w:eastAsia="ja-JP"/>
        </w:rPr>
        <w:t xml:space="preserve">. However, this approach requires the </w:t>
      </w:r>
      <w:r w:rsidR="000302C9" w:rsidRPr="00B149A3">
        <w:rPr>
          <w:rFonts w:ascii="Calibri" w:hAnsi="Calibri" w:cs="Arial" w:hint="eastAsia"/>
          <w:lang w:eastAsia="ja-JP"/>
        </w:rPr>
        <w:t>de</w:t>
      </w:r>
      <w:r w:rsidR="000302C9" w:rsidRPr="00B149A3">
        <w:rPr>
          <w:rFonts w:ascii="Calibri" w:hAnsi="Calibri" w:cs="Arial"/>
          <w:lang w:eastAsia="ja-JP"/>
        </w:rPr>
        <w:t xml:space="preserve">coding </w:t>
      </w:r>
      <w:r w:rsidRPr="00B149A3">
        <w:rPr>
          <w:rFonts w:ascii="Calibri" w:hAnsi="Calibri" w:cs="Arial"/>
          <w:lang w:eastAsia="ja-JP"/>
        </w:rPr>
        <w:t>of neural signals to extract meaningful motor commands, which is an important and ongoing research subject in neuroscience. Therefore, the use of actual walking behavior of insects for robot control is a direct and simple way to interface the insect’s motor commands to a robot. Second, regarding the environment in which the robot behaves, the use of virtual reality would be an alternative</w:t>
      </w:r>
      <w:r w:rsidRPr="00B149A3">
        <w:rPr>
          <w:rFonts w:ascii="Calibri" w:hAnsi="Calibri" w:cs="Arial"/>
          <w:noProof/>
          <w:vertAlign w:val="superscript"/>
          <w:lang w:eastAsia="ja-JP"/>
        </w:rPr>
        <w:t>13,31-33</w:t>
      </w:r>
      <w:r w:rsidRPr="00B149A3">
        <w:rPr>
          <w:rFonts w:ascii="Calibri" w:hAnsi="Calibri" w:cs="Arial"/>
          <w:lang w:eastAsia="ja-JP"/>
        </w:rPr>
        <w:t>. Virtual reality enables us to conduct behavioral experiments under more controlled situations and is most successful in the study of vision</w:t>
      </w:r>
      <w:r w:rsidR="004B4FBA" w:rsidRPr="00B149A3">
        <w:rPr>
          <w:rFonts w:ascii="Calibri" w:hAnsi="Calibri" w:cs="Arial"/>
          <w:lang w:eastAsia="ja-JP"/>
        </w:rPr>
        <w:t>,</w:t>
      </w:r>
      <w:r w:rsidRPr="00B149A3">
        <w:rPr>
          <w:rFonts w:ascii="Calibri" w:hAnsi="Calibri" w:cs="Arial"/>
          <w:lang w:eastAsia="ja-JP"/>
        </w:rPr>
        <w:t xml:space="preserve"> where the air-supported treadmill has been used for tracking animal locomotion and generation of visual circumstances</w:t>
      </w:r>
      <w:r w:rsidRPr="00B149A3">
        <w:rPr>
          <w:rFonts w:ascii="Calibri" w:hAnsi="Calibri" w:cs="Arial"/>
          <w:noProof/>
          <w:vertAlign w:val="superscript"/>
          <w:lang w:eastAsia="ja-JP"/>
        </w:rPr>
        <w:t>24,34-36</w:t>
      </w:r>
      <w:r w:rsidRPr="00B149A3">
        <w:rPr>
          <w:rFonts w:ascii="Calibri" w:hAnsi="Calibri" w:cs="Arial"/>
          <w:lang w:eastAsia="ja-JP"/>
        </w:rPr>
        <w:t xml:space="preserve">. However, closing the feedback loop of olfactory information is technically difficult because it requires precise flow control. Although the application of </w:t>
      </w:r>
      <w:proofErr w:type="spellStart"/>
      <w:r w:rsidRPr="00B149A3">
        <w:rPr>
          <w:rFonts w:ascii="Calibri" w:hAnsi="Calibri" w:cs="Arial"/>
          <w:lang w:eastAsia="ja-JP"/>
        </w:rPr>
        <w:t>optogenetics</w:t>
      </w:r>
      <w:proofErr w:type="spellEnd"/>
      <w:r w:rsidRPr="00B149A3">
        <w:rPr>
          <w:rFonts w:ascii="Calibri" w:hAnsi="Calibri" w:cs="Arial"/>
          <w:lang w:eastAsia="ja-JP"/>
        </w:rPr>
        <w:t xml:space="preserve"> to activate olfactory receptor neurons</w:t>
      </w:r>
      <w:r w:rsidRPr="00B149A3">
        <w:rPr>
          <w:rFonts w:ascii="Calibri" w:hAnsi="Calibri" w:cs="Arial"/>
          <w:noProof/>
          <w:vertAlign w:val="superscript"/>
          <w:lang w:eastAsia="ja-JP"/>
        </w:rPr>
        <w:t>37-40</w:t>
      </w:r>
      <w:r w:rsidRPr="00B149A3">
        <w:rPr>
          <w:rFonts w:ascii="Calibri" w:hAnsi="Calibri" w:cs="Arial"/>
          <w:lang w:eastAsia="ja-JP"/>
        </w:rPr>
        <w:t xml:space="preserve"> will overcome the limitation</w:t>
      </w:r>
      <w:r w:rsidR="004B4FBA" w:rsidRPr="00B149A3">
        <w:rPr>
          <w:rFonts w:ascii="Calibri" w:hAnsi="Calibri" w:cs="Arial"/>
          <w:lang w:eastAsia="ja-JP"/>
        </w:rPr>
        <w:t>s</w:t>
      </w:r>
      <w:r w:rsidRPr="00B149A3">
        <w:rPr>
          <w:rFonts w:ascii="Calibri" w:hAnsi="Calibri" w:cs="Arial"/>
          <w:lang w:eastAsia="ja-JP"/>
        </w:rPr>
        <w:t xml:space="preserve"> of virtual reality in olfaction, the use of a mobile robot in a real odor plume would be a reliable way to establish an olfactory closed loop at present. Finally, regarding the manipulation of an insect’s sensory</w:t>
      </w:r>
      <w:r w:rsidR="00063433" w:rsidRPr="00B149A3">
        <w:rPr>
          <w:rFonts w:ascii="Calibri" w:hAnsi="Calibri" w:cs="Arial" w:hint="eastAsia"/>
          <w:lang w:eastAsia="ja-JP"/>
        </w:rPr>
        <w:t>-</w:t>
      </w:r>
      <w:r w:rsidRPr="00B149A3">
        <w:rPr>
          <w:rFonts w:ascii="Calibri" w:hAnsi="Calibri" w:cs="Arial"/>
          <w:lang w:eastAsia="ja-JP"/>
        </w:rPr>
        <w:t>motor system, alternative approaches would be surgical manipulations of the insects (</w:t>
      </w:r>
      <w:r w:rsidR="004B4FBA" w:rsidRPr="00B149A3">
        <w:rPr>
          <w:rFonts w:ascii="Calibri" w:hAnsi="Calibri" w:cs="Arial"/>
          <w:i/>
          <w:lang w:eastAsia="ja-JP"/>
        </w:rPr>
        <w:t xml:space="preserve">i.e., </w:t>
      </w:r>
      <w:r w:rsidRPr="00B149A3">
        <w:rPr>
          <w:rFonts w:ascii="Calibri" w:hAnsi="Calibri" w:cs="Arial"/>
          <w:lang w:eastAsia="ja-JP"/>
        </w:rPr>
        <w:t>cutting or covering sensory organs or appendages</w:t>
      </w:r>
      <w:r w:rsidR="00B54A8B" w:rsidRPr="00B149A3">
        <w:rPr>
          <w:rFonts w:ascii="Calibri" w:hAnsi="Calibri" w:cs="Arial"/>
          <w:vertAlign w:val="superscript"/>
          <w:lang w:eastAsia="ja-JP"/>
        </w:rPr>
        <w:t>41</w:t>
      </w:r>
      <w:r w:rsidRPr="00B149A3">
        <w:rPr>
          <w:rFonts w:ascii="Calibri" w:hAnsi="Calibri" w:cs="Arial"/>
          <w:lang w:eastAsia="ja-JP"/>
        </w:rPr>
        <w:t>)</w:t>
      </w:r>
      <w:hyperlink w:anchor="_ENREF_17" w:tooltip="Ando, 2015 #4499" w:history="1"/>
      <w:r w:rsidRPr="00B149A3">
        <w:rPr>
          <w:rFonts w:ascii="Calibri" w:hAnsi="Calibri" w:cs="Arial"/>
          <w:lang w:eastAsia="ja-JP"/>
        </w:rPr>
        <w:t xml:space="preserve">. However, our robotic manipulation </w:t>
      </w:r>
      <w:r w:rsidR="00832163" w:rsidRPr="00B149A3">
        <w:rPr>
          <w:rFonts w:ascii="Calibri" w:hAnsi="Calibri" w:cs="Arial" w:hint="eastAsia"/>
          <w:lang w:eastAsia="ja-JP"/>
        </w:rPr>
        <w:t xml:space="preserve">(step 6 and Figure 11) </w:t>
      </w:r>
      <w:r w:rsidRPr="00B149A3">
        <w:rPr>
          <w:rFonts w:ascii="Calibri" w:hAnsi="Calibri" w:cs="Arial"/>
          <w:lang w:eastAsia="ja-JP"/>
        </w:rPr>
        <w:t>is a non-invasive and reversible way to alter the sensory</w:t>
      </w:r>
      <w:r w:rsidR="00063433" w:rsidRPr="00B149A3">
        <w:rPr>
          <w:rFonts w:ascii="Calibri" w:hAnsi="Calibri" w:cs="Arial" w:hint="eastAsia"/>
          <w:lang w:eastAsia="ja-JP"/>
        </w:rPr>
        <w:t>-</w:t>
      </w:r>
      <w:r w:rsidRPr="00B149A3">
        <w:rPr>
          <w:rFonts w:ascii="Calibri" w:hAnsi="Calibri" w:cs="Arial"/>
          <w:lang w:eastAsia="ja-JP"/>
        </w:rPr>
        <w:t>motor system of insects</w:t>
      </w:r>
      <w:r w:rsidR="004B4FBA" w:rsidRPr="00B149A3">
        <w:rPr>
          <w:rFonts w:ascii="Calibri" w:hAnsi="Calibri" w:cs="Arial"/>
          <w:lang w:eastAsia="ja-JP"/>
        </w:rPr>
        <w:t>,</w:t>
      </w:r>
      <w:r w:rsidRPr="00B149A3">
        <w:rPr>
          <w:rFonts w:ascii="Calibri" w:hAnsi="Calibri" w:cs="Arial"/>
          <w:lang w:eastAsia="ja-JP"/>
        </w:rPr>
        <w:t xml:space="preserve"> achieved by the manipulation of the robot platform</w:t>
      </w:r>
      <w:r w:rsidRPr="00B149A3">
        <w:rPr>
          <w:rFonts w:ascii="Calibri" w:hAnsi="Calibri" w:cs="Arial"/>
          <w:vertAlign w:val="superscript"/>
          <w:lang w:eastAsia="ja-JP"/>
        </w:rPr>
        <w:t>19</w:t>
      </w:r>
      <w:r w:rsidRPr="00B149A3">
        <w:rPr>
          <w:rFonts w:ascii="Calibri" w:hAnsi="Calibri" w:cs="Arial"/>
          <w:lang w:eastAsia="ja-JP"/>
        </w:rPr>
        <w:t>, and the controllability of various parameters of the robot enables us to test its performance under various circumstances.</w:t>
      </w:r>
    </w:p>
    <w:p w14:paraId="465D26B9" w14:textId="77777777" w:rsidR="007D3366" w:rsidRPr="00B149A3" w:rsidRDefault="007D3366" w:rsidP="009A7153">
      <w:pPr>
        <w:jc w:val="both"/>
        <w:rPr>
          <w:rFonts w:ascii="Calibri" w:hAnsi="Calibri" w:cs="Arial"/>
          <w:lang w:eastAsia="ja-JP"/>
        </w:rPr>
      </w:pPr>
    </w:p>
    <w:p w14:paraId="7EA36C5B" w14:textId="77777777" w:rsidR="007D3366" w:rsidRPr="00B149A3" w:rsidRDefault="007D3366" w:rsidP="009A7153">
      <w:pPr>
        <w:widowControl w:val="0"/>
        <w:autoSpaceDE w:val="0"/>
        <w:autoSpaceDN w:val="0"/>
        <w:adjustRightInd w:val="0"/>
        <w:jc w:val="both"/>
        <w:rPr>
          <w:rFonts w:ascii="Calibri" w:hAnsi="Calibri" w:cs="Arial"/>
          <w:lang w:eastAsia="ja-JP"/>
        </w:rPr>
      </w:pPr>
      <w:r w:rsidRPr="00B149A3">
        <w:rPr>
          <w:rFonts w:ascii="Calibri" w:hAnsi="Calibri" w:cs="Arial"/>
          <w:lang w:eastAsia="ja-JP"/>
        </w:rPr>
        <w:t xml:space="preserve">The insect-controlled robot has two major directions for future applications. The first direction is for engineering. </w:t>
      </w:r>
      <w:r w:rsidR="00AD44F3" w:rsidRPr="00B149A3">
        <w:rPr>
          <w:rFonts w:ascii="Calibri" w:hAnsi="Calibri" w:cs="Arial" w:hint="eastAsia"/>
          <w:lang w:eastAsia="ja-JP"/>
        </w:rPr>
        <w:t>As a</w:t>
      </w:r>
      <w:r w:rsidR="00D71A20" w:rsidRPr="00B149A3">
        <w:rPr>
          <w:rFonts w:ascii="Calibri" w:hAnsi="Calibri" w:cs="Arial" w:hint="eastAsia"/>
          <w:lang w:eastAsia="ja-JP"/>
        </w:rPr>
        <w:t>n</w:t>
      </w:r>
      <w:r w:rsidR="00AD44F3" w:rsidRPr="00B149A3">
        <w:rPr>
          <w:rFonts w:ascii="Calibri" w:hAnsi="Calibri" w:cs="Arial" w:hint="eastAsia"/>
          <w:lang w:eastAsia="ja-JP"/>
        </w:rPr>
        <w:t xml:space="preserve"> autonomous robot controlled by the insect sensory-motor system, the insect-controlled robot will be a reference </w:t>
      </w:r>
      <w:r w:rsidR="004B4FBA" w:rsidRPr="00B149A3">
        <w:rPr>
          <w:rFonts w:ascii="Calibri" w:hAnsi="Calibri" w:cs="Arial"/>
          <w:lang w:eastAsia="ja-JP"/>
        </w:rPr>
        <w:t>for</w:t>
      </w:r>
      <w:r w:rsidR="00D71A20" w:rsidRPr="00B149A3">
        <w:rPr>
          <w:rFonts w:ascii="Calibri" w:hAnsi="Calibri" w:cs="Arial" w:hint="eastAsia"/>
          <w:lang w:eastAsia="ja-JP"/>
        </w:rPr>
        <w:t xml:space="preserve"> mobile robots implemented with biological models</w:t>
      </w:r>
      <w:r w:rsidR="004B4FBA" w:rsidRPr="00B149A3">
        <w:rPr>
          <w:rFonts w:ascii="Calibri" w:hAnsi="Calibri" w:cs="Arial"/>
          <w:lang w:eastAsia="ja-JP"/>
        </w:rPr>
        <w:t>,</w:t>
      </w:r>
      <w:r w:rsidR="00D71A20" w:rsidRPr="00B149A3">
        <w:rPr>
          <w:rFonts w:ascii="Calibri" w:hAnsi="Calibri" w:cs="Arial" w:hint="eastAsia"/>
          <w:lang w:eastAsia="ja-JP"/>
        </w:rPr>
        <w:t xml:space="preserve"> ranging from simplified </w:t>
      </w:r>
      <w:proofErr w:type="spellStart"/>
      <w:r w:rsidR="00D71A20" w:rsidRPr="00B149A3">
        <w:rPr>
          <w:rFonts w:ascii="Calibri" w:hAnsi="Calibri" w:cs="Arial" w:hint="eastAsia"/>
          <w:lang w:eastAsia="ja-JP"/>
        </w:rPr>
        <w:t>Braitenberg</w:t>
      </w:r>
      <w:proofErr w:type="spellEnd"/>
      <w:r w:rsidR="00D71A20" w:rsidRPr="00B149A3">
        <w:rPr>
          <w:rFonts w:ascii="Calibri" w:hAnsi="Calibri" w:cs="Arial" w:hint="eastAsia"/>
          <w:lang w:eastAsia="ja-JP"/>
        </w:rPr>
        <w:t xml:space="preserve"> vehicles</w:t>
      </w:r>
      <w:r w:rsidR="009E4D7B" w:rsidRPr="00B149A3">
        <w:rPr>
          <w:rFonts w:ascii="Calibri" w:hAnsi="Calibri" w:cs="Arial"/>
          <w:vertAlign w:val="superscript"/>
          <w:lang w:eastAsia="ja-JP"/>
        </w:rPr>
        <w:t>42</w:t>
      </w:r>
      <w:r w:rsidR="00D71A20" w:rsidRPr="00B149A3">
        <w:rPr>
          <w:rFonts w:ascii="Calibri" w:hAnsi="Calibri" w:cs="Arial" w:hint="eastAsia"/>
          <w:lang w:eastAsia="ja-JP"/>
        </w:rPr>
        <w:t xml:space="preserve"> to large-scale neural network</w:t>
      </w:r>
      <w:r w:rsidR="00063433" w:rsidRPr="00B149A3">
        <w:rPr>
          <w:rFonts w:ascii="Calibri" w:hAnsi="Calibri" w:cs="Arial" w:hint="eastAsia"/>
          <w:lang w:eastAsia="ja-JP"/>
        </w:rPr>
        <w:t>s</w:t>
      </w:r>
      <w:r w:rsidR="00D71A20" w:rsidRPr="00B149A3">
        <w:rPr>
          <w:rFonts w:ascii="Calibri" w:hAnsi="Calibri" w:cs="Arial" w:hint="eastAsia"/>
          <w:lang w:eastAsia="ja-JP"/>
        </w:rPr>
        <w:t>.</w:t>
      </w:r>
      <w:r w:rsidRPr="00B149A3">
        <w:rPr>
          <w:rFonts w:ascii="Calibri" w:hAnsi="Calibri" w:cs="Arial"/>
          <w:lang w:eastAsia="ja-JP"/>
        </w:rPr>
        <w:t xml:space="preserve"> The insect-controlled robot will also be a </w:t>
      </w:r>
      <w:r w:rsidR="00D71A20" w:rsidRPr="00B149A3">
        <w:rPr>
          <w:rFonts w:ascii="Calibri" w:hAnsi="Calibri" w:cs="Arial" w:hint="eastAsia"/>
          <w:lang w:eastAsia="ja-JP"/>
        </w:rPr>
        <w:t>useful</w:t>
      </w:r>
      <w:r w:rsidR="00D71A20" w:rsidRPr="00B149A3">
        <w:rPr>
          <w:rFonts w:ascii="Calibri" w:hAnsi="Calibri" w:cs="Arial"/>
          <w:lang w:eastAsia="ja-JP"/>
        </w:rPr>
        <w:t xml:space="preserve"> </w:t>
      </w:r>
      <w:r w:rsidRPr="00B149A3">
        <w:rPr>
          <w:rFonts w:ascii="Calibri" w:hAnsi="Calibri" w:cs="Arial"/>
          <w:lang w:eastAsia="ja-JP"/>
        </w:rPr>
        <w:t>platform for testing possible combinations of other modalities with insect odor</w:t>
      </w:r>
      <w:r w:rsidR="007049BC" w:rsidRPr="00B149A3">
        <w:rPr>
          <w:rFonts w:ascii="Calibri" w:hAnsi="Calibri" w:cs="Arial" w:hint="eastAsia"/>
          <w:lang w:eastAsia="ja-JP"/>
        </w:rPr>
        <w:t>-</w:t>
      </w:r>
      <w:r w:rsidRPr="00B149A3">
        <w:rPr>
          <w:rFonts w:ascii="Calibri" w:hAnsi="Calibri" w:cs="Arial"/>
          <w:lang w:eastAsia="ja-JP"/>
        </w:rPr>
        <w:t>tracking, such as the implementation of a camera and an algorithm for collision avoidance to explore collision-free odor</w:t>
      </w:r>
      <w:r w:rsidR="007049BC" w:rsidRPr="00B149A3">
        <w:rPr>
          <w:rFonts w:ascii="Calibri" w:hAnsi="Calibri" w:cs="Arial" w:hint="eastAsia"/>
          <w:lang w:eastAsia="ja-JP"/>
        </w:rPr>
        <w:t>-</w:t>
      </w:r>
      <w:r w:rsidRPr="00B149A3">
        <w:rPr>
          <w:rFonts w:ascii="Calibri" w:hAnsi="Calibri" w:cs="Arial"/>
          <w:lang w:eastAsia="ja-JP"/>
        </w:rPr>
        <w:t>tracking algorithms. Furthermore, fine-tuning of the robot properties may improve the odor</w:t>
      </w:r>
      <w:r w:rsidR="007049BC" w:rsidRPr="00B149A3">
        <w:rPr>
          <w:rFonts w:ascii="Calibri" w:hAnsi="Calibri" w:cs="Arial" w:hint="eastAsia"/>
          <w:lang w:eastAsia="ja-JP"/>
        </w:rPr>
        <w:t>-</w:t>
      </w:r>
      <w:r w:rsidRPr="00B149A3">
        <w:rPr>
          <w:rFonts w:ascii="Calibri" w:hAnsi="Calibri" w:cs="Arial"/>
          <w:lang w:eastAsia="ja-JP"/>
        </w:rPr>
        <w:t xml:space="preserve">tracking performance better than intact insects. </w:t>
      </w:r>
      <w:r w:rsidR="00E72FFF" w:rsidRPr="00B149A3">
        <w:rPr>
          <w:rFonts w:ascii="Calibri" w:hAnsi="Calibri" w:cs="Arial" w:hint="eastAsia"/>
          <w:lang w:eastAsia="ja-JP"/>
        </w:rPr>
        <w:t xml:space="preserve">Such </w:t>
      </w:r>
      <w:r w:rsidR="004B4FBA" w:rsidRPr="00B149A3">
        <w:rPr>
          <w:rFonts w:ascii="Calibri" w:hAnsi="Calibri" w:cs="Arial"/>
          <w:lang w:eastAsia="ja-JP"/>
        </w:rPr>
        <w:t>translation</w:t>
      </w:r>
      <w:r w:rsidR="004B4FBA" w:rsidRPr="00B149A3">
        <w:rPr>
          <w:rFonts w:ascii="Calibri" w:hAnsi="Calibri" w:cs="Arial" w:hint="eastAsia"/>
          <w:lang w:eastAsia="ja-JP"/>
        </w:rPr>
        <w:t xml:space="preserve"> </w:t>
      </w:r>
      <w:r w:rsidR="00E72FFF" w:rsidRPr="00B149A3">
        <w:rPr>
          <w:rFonts w:ascii="Calibri" w:hAnsi="Calibri" w:cs="Arial" w:hint="eastAsia"/>
          <w:lang w:eastAsia="ja-JP"/>
        </w:rPr>
        <w:t xml:space="preserve">of the insect </w:t>
      </w:r>
      <w:r w:rsidR="00CF1313" w:rsidRPr="00B149A3">
        <w:rPr>
          <w:rFonts w:ascii="Calibri" w:hAnsi="Calibri" w:cs="Arial" w:hint="eastAsia"/>
          <w:lang w:eastAsia="ja-JP"/>
        </w:rPr>
        <w:t>cap</w:t>
      </w:r>
      <w:r w:rsidR="00E72FFF" w:rsidRPr="00B149A3">
        <w:rPr>
          <w:rFonts w:ascii="Calibri" w:hAnsi="Calibri" w:cs="Arial" w:hint="eastAsia"/>
          <w:lang w:eastAsia="ja-JP"/>
        </w:rPr>
        <w:t xml:space="preserve">ability might </w:t>
      </w:r>
      <w:r w:rsidR="00CA249E" w:rsidRPr="00B149A3">
        <w:rPr>
          <w:rFonts w:ascii="Calibri" w:hAnsi="Calibri" w:cs="Arial" w:hint="eastAsia"/>
          <w:lang w:eastAsia="ja-JP"/>
        </w:rPr>
        <w:t>lead to</w:t>
      </w:r>
      <w:r w:rsidR="00E72FFF" w:rsidRPr="00B149A3">
        <w:rPr>
          <w:rFonts w:ascii="Calibri" w:hAnsi="Calibri" w:cs="Arial" w:hint="eastAsia"/>
          <w:lang w:eastAsia="ja-JP"/>
        </w:rPr>
        <w:t xml:space="preserve"> the practical use of this robot itself for finding </w:t>
      </w:r>
      <w:r w:rsidR="00E72FFF" w:rsidRPr="00B149A3">
        <w:rPr>
          <w:rFonts w:ascii="Calibri" w:hAnsi="Calibri" w:cs="Arial"/>
          <w:lang w:eastAsia="ja-JP"/>
        </w:rPr>
        <w:t>hazardous</w:t>
      </w:r>
      <w:r w:rsidR="00E72FFF" w:rsidRPr="00B149A3">
        <w:rPr>
          <w:rFonts w:ascii="Calibri" w:hAnsi="Calibri" w:cs="Arial" w:hint="eastAsia"/>
          <w:lang w:eastAsia="ja-JP"/>
        </w:rPr>
        <w:t xml:space="preserve"> </w:t>
      </w:r>
      <w:r w:rsidR="00CA249E" w:rsidRPr="00B149A3">
        <w:rPr>
          <w:rFonts w:ascii="Calibri" w:hAnsi="Calibri" w:cs="Arial" w:hint="eastAsia"/>
          <w:lang w:eastAsia="ja-JP"/>
        </w:rPr>
        <w:t>material</w:t>
      </w:r>
      <w:r w:rsidR="00E72FFF" w:rsidRPr="00B149A3">
        <w:rPr>
          <w:rFonts w:ascii="Calibri" w:hAnsi="Calibri" w:cs="Arial" w:hint="eastAsia"/>
          <w:lang w:eastAsia="ja-JP"/>
        </w:rPr>
        <w:t>s</w:t>
      </w:r>
      <w:r w:rsidR="00CA249E" w:rsidRPr="00B149A3">
        <w:rPr>
          <w:rFonts w:ascii="Calibri" w:hAnsi="Calibri" w:cs="Arial" w:hint="eastAsia"/>
          <w:lang w:eastAsia="ja-JP"/>
        </w:rPr>
        <w:t>,</w:t>
      </w:r>
      <w:r w:rsidR="00E72FFF" w:rsidRPr="00B149A3">
        <w:rPr>
          <w:rFonts w:ascii="Calibri" w:hAnsi="Calibri" w:cs="Arial" w:hint="eastAsia"/>
          <w:lang w:eastAsia="ja-JP"/>
        </w:rPr>
        <w:t xml:space="preserve"> if </w:t>
      </w:r>
      <w:r w:rsidR="00CA249E" w:rsidRPr="00B149A3">
        <w:rPr>
          <w:rFonts w:ascii="Calibri" w:hAnsi="Calibri" w:cs="Arial" w:hint="eastAsia"/>
          <w:lang w:eastAsia="ja-JP"/>
        </w:rPr>
        <w:t xml:space="preserve">we </w:t>
      </w:r>
      <w:r w:rsidR="004B4FBA" w:rsidRPr="00B149A3">
        <w:rPr>
          <w:rFonts w:ascii="Calibri" w:hAnsi="Calibri" w:cs="Arial"/>
          <w:lang w:eastAsia="ja-JP"/>
        </w:rPr>
        <w:t>imitate</w:t>
      </w:r>
      <w:r w:rsidR="004B4FBA" w:rsidRPr="00B149A3">
        <w:rPr>
          <w:rFonts w:ascii="Calibri" w:hAnsi="Calibri" w:cs="Arial" w:hint="eastAsia"/>
          <w:lang w:eastAsia="ja-JP"/>
        </w:rPr>
        <w:t xml:space="preserve"> </w:t>
      </w:r>
      <w:r w:rsidR="00CA249E" w:rsidRPr="00B149A3">
        <w:rPr>
          <w:rFonts w:ascii="Calibri" w:hAnsi="Calibri" w:cs="Arial" w:hint="eastAsia"/>
          <w:lang w:eastAsia="ja-JP"/>
        </w:rPr>
        <w:t>the transgenic silkmoths</w:t>
      </w:r>
      <w:r w:rsidR="00B54A8B" w:rsidRPr="00B149A3">
        <w:rPr>
          <w:rFonts w:ascii="Calibri" w:hAnsi="Calibri" w:cs="Arial" w:hint="eastAsia"/>
          <w:noProof/>
          <w:vertAlign w:val="superscript"/>
          <w:lang w:eastAsia="ja-JP"/>
        </w:rPr>
        <w:t>4</w:t>
      </w:r>
      <w:r w:rsidR="009E4D7B" w:rsidRPr="00B149A3">
        <w:rPr>
          <w:rFonts w:ascii="Calibri" w:hAnsi="Calibri" w:cs="Arial" w:hint="eastAsia"/>
          <w:noProof/>
          <w:vertAlign w:val="superscript"/>
          <w:lang w:eastAsia="ja-JP"/>
        </w:rPr>
        <w:t>3</w:t>
      </w:r>
      <w:r w:rsidR="00CA249E" w:rsidRPr="00B149A3">
        <w:rPr>
          <w:rFonts w:ascii="Calibri" w:hAnsi="Calibri" w:cs="Arial" w:hint="eastAsia"/>
          <w:lang w:eastAsia="ja-JP"/>
        </w:rPr>
        <w:t xml:space="preserve"> that respond to characteristic chemicals in a target material</w:t>
      </w:r>
      <w:r w:rsidR="00E72FFF" w:rsidRPr="00B149A3">
        <w:rPr>
          <w:rFonts w:ascii="Calibri" w:hAnsi="Calibri" w:cs="Arial" w:hint="eastAsia"/>
          <w:lang w:eastAsia="ja-JP"/>
        </w:rPr>
        <w:t xml:space="preserve">. </w:t>
      </w:r>
      <w:r w:rsidRPr="00B149A3">
        <w:rPr>
          <w:rFonts w:ascii="Calibri" w:hAnsi="Calibri" w:cs="Arial"/>
          <w:lang w:eastAsia="ja-JP"/>
        </w:rPr>
        <w:t>On the other hand, the insect-controlled robot will also raise an important question: How should we use biomimetic algorithms for robotic applications</w:t>
      </w:r>
      <w:r w:rsidR="00D21596" w:rsidRPr="00B149A3">
        <w:rPr>
          <w:rFonts w:ascii="Calibri" w:hAnsi="Calibri" w:cs="Arial"/>
          <w:lang w:eastAsia="ja-JP"/>
        </w:rPr>
        <w:t xml:space="preserve"> that extend</w:t>
      </w:r>
      <w:r w:rsidRPr="00B149A3">
        <w:rPr>
          <w:rFonts w:ascii="Calibri" w:hAnsi="Calibri" w:cs="Arial"/>
          <w:lang w:eastAsia="ja-JP"/>
        </w:rPr>
        <w:t xml:space="preserve"> beyond the difference between insects and robots?</w:t>
      </w:r>
      <w:hyperlink w:anchor="_ENREF_4" w:tooltip="Hernandez Bennetts, 2011 #4610" w:history="1"/>
      <w:r w:rsidRPr="00B149A3">
        <w:rPr>
          <w:rFonts w:ascii="Calibri" w:hAnsi="Calibri" w:cs="Arial"/>
          <w:lang w:eastAsia="ja-JP"/>
        </w:rPr>
        <w:t xml:space="preserve"> For example, insect olfactory receptors have an outstanding ability to acquire high-speed temporal dynamics of odor </w:t>
      </w:r>
      <w:r w:rsidR="009F3C4F" w:rsidRPr="00B149A3">
        <w:rPr>
          <w:rFonts w:ascii="Calibri" w:hAnsi="Calibri" w:cs="Arial"/>
          <w:lang w:eastAsia="ja-JP"/>
        </w:rPr>
        <w:t>concentration</w:t>
      </w:r>
      <w:r w:rsidR="009F3C4F" w:rsidRPr="00B149A3">
        <w:rPr>
          <w:rFonts w:ascii="Calibri" w:hAnsi="Calibri" w:cs="Arial"/>
          <w:noProof/>
          <w:vertAlign w:val="superscript"/>
          <w:lang w:eastAsia="ja-JP"/>
        </w:rPr>
        <w:t>4</w:t>
      </w:r>
      <w:r w:rsidR="009E4D7B" w:rsidRPr="00B149A3">
        <w:rPr>
          <w:rFonts w:ascii="Calibri" w:hAnsi="Calibri" w:cs="Arial" w:hint="eastAsia"/>
          <w:noProof/>
          <w:vertAlign w:val="superscript"/>
          <w:lang w:eastAsia="ja-JP"/>
        </w:rPr>
        <w:t>4</w:t>
      </w:r>
      <w:r w:rsidRPr="00B149A3">
        <w:rPr>
          <w:rFonts w:ascii="Calibri" w:hAnsi="Calibri" w:cs="Arial"/>
          <w:noProof/>
          <w:vertAlign w:val="superscript"/>
          <w:lang w:eastAsia="ja-JP"/>
        </w:rPr>
        <w:t>-</w:t>
      </w:r>
      <w:r w:rsidR="009F3C4F" w:rsidRPr="00B149A3">
        <w:rPr>
          <w:rFonts w:ascii="Calibri" w:hAnsi="Calibri" w:cs="Arial"/>
          <w:noProof/>
          <w:vertAlign w:val="superscript"/>
          <w:lang w:eastAsia="ja-JP"/>
        </w:rPr>
        <w:t>4</w:t>
      </w:r>
      <w:r w:rsidR="009E4D7B" w:rsidRPr="00B149A3">
        <w:rPr>
          <w:rFonts w:ascii="Calibri" w:hAnsi="Calibri" w:cs="Arial" w:hint="eastAsia"/>
          <w:noProof/>
          <w:vertAlign w:val="superscript"/>
          <w:lang w:eastAsia="ja-JP"/>
        </w:rPr>
        <w:t>6</w:t>
      </w:r>
      <w:r w:rsidRPr="00B149A3">
        <w:rPr>
          <w:rFonts w:ascii="Calibri" w:hAnsi="Calibri" w:cs="Arial"/>
          <w:lang w:eastAsia="ja-JP"/>
        </w:rPr>
        <w:t>, which is responsible for insect olfactory processing and odor source localization, but are far beyond the capabilities of conventional gas sensors</w:t>
      </w:r>
      <w:r w:rsidRPr="00B149A3">
        <w:rPr>
          <w:rFonts w:ascii="Calibri" w:hAnsi="Calibri" w:cs="Arial"/>
          <w:noProof/>
          <w:vertAlign w:val="superscript"/>
          <w:lang w:eastAsia="ja-JP"/>
        </w:rPr>
        <w:t>4,29,</w:t>
      </w:r>
      <w:r w:rsidR="009F3C4F" w:rsidRPr="00B149A3">
        <w:rPr>
          <w:rFonts w:ascii="Calibri" w:hAnsi="Calibri" w:cs="Arial"/>
          <w:noProof/>
          <w:vertAlign w:val="superscript"/>
          <w:lang w:eastAsia="ja-JP"/>
        </w:rPr>
        <w:t>4</w:t>
      </w:r>
      <w:r w:rsidR="009E4D7B" w:rsidRPr="00B149A3">
        <w:rPr>
          <w:rFonts w:ascii="Calibri" w:hAnsi="Calibri" w:cs="Arial" w:hint="eastAsia"/>
          <w:noProof/>
          <w:vertAlign w:val="superscript"/>
          <w:lang w:eastAsia="ja-JP"/>
        </w:rPr>
        <w:t>7</w:t>
      </w:r>
      <w:hyperlink w:anchor="_ENREF_37" w:tooltip="Harvey, 2006 #4678" w:history="1"/>
      <w:r w:rsidRPr="00B149A3">
        <w:rPr>
          <w:rFonts w:ascii="Calibri" w:hAnsi="Calibri" w:cs="Arial"/>
          <w:lang w:eastAsia="ja-JP"/>
        </w:rPr>
        <w:t xml:space="preserve">. How to modify the biomimetic algorithm to meet the sensory ability of robots should also be explored as a future direction. The other major direction is definitely for biology. </w:t>
      </w:r>
      <w:r w:rsidR="009D3372" w:rsidRPr="00B149A3">
        <w:rPr>
          <w:rFonts w:ascii="Calibri" w:hAnsi="Calibri" w:cs="Arial" w:hint="eastAsia"/>
          <w:lang w:eastAsia="ja-JP"/>
        </w:rPr>
        <w:t xml:space="preserve">The insect-controlled robot can be regarded as a closed-loop experimental platform. </w:t>
      </w:r>
      <w:r w:rsidR="00063433" w:rsidRPr="00B149A3">
        <w:rPr>
          <w:rFonts w:ascii="Calibri" w:hAnsi="Calibri" w:cs="Arial" w:hint="eastAsia"/>
          <w:lang w:eastAsia="ja-JP"/>
        </w:rPr>
        <w:t xml:space="preserve">In addition, </w:t>
      </w:r>
      <w:r w:rsidRPr="00B149A3">
        <w:rPr>
          <w:rFonts w:ascii="Calibri" w:hAnsi="Calibri" w:cs="Arial"/>
          <w:lang w:eastAsia="ja-JP"/>
        </w:rPr>
        <w:t>robotic manipulation, a non-invasive way to alter the insect’s sensory</w:t>
      </w:r>
      <w:r w:rsidR="00063433" w:rsidRPr="00B149A3">
        <w:rPr>
          <w:rFonts w:ascii="Calibri" w:hAnsi="Calibri" w:cs="Arial" w:hint="eastAsia"/>
          <w:lang w:eastAsia="ja-JP"/>
        </w:rPr>
        <w:t>-</w:t>
      </w:r>
      <w:r w:rsidRPr="00B149A3">
        <w:rPr>
          <w:rFonts w:ascii="Calibri" w:hAnsi="Calibri" w:cs="Arial"/>
          <w:lang w:eastAsia="ja-JP"/>
        </w:rPr>
        <w:t xml:space="preserve">motor relationship, will be further applied to investigate how the small insect brain can </w:t>
      </w:r>
      <w:r w:rsidR="0006394B" w:rsidRPr="00B149A3">
        <w:rPr>
          <w:rFonts w:ascii="Calibri" w:hAnsi="Calibri" w:cs="Arial" w:hint="eastAsia"/>
          <w:lang w:eastAsia="ja-JP"/>
        </w:rPr>
        <w:t xml:space="preserve">respond, </w:t>
      </w:r>
      <w:r w:rsidRPr="00B149A3">
        <w:rPr>
          <w:rFonts w:ascii="Calibri" w:hAnsi="Calibri" w:cs="Arial"/>
          <w:lang w:eastAsia="ja-JP"/>
        </w:rPr>
        <w:t>learn</w:t>
      </w:r>
      <w:r w:rsidR="00063433" w:rsidRPr="00B149A3">
        <w:rPr>
          <w:rFonts w:ascii="Calibri" w:hAnsi="Calibri" w:cs="Arial" w:hint="eastAsia"/>
          <w:lang w:eastAsia="ja-JP"/>
        </w:rPr>
        <w:t>,</w:t>
      </w:r>
      <w:r w:rsidRPr="00B149A3">
        <w:rPr>
          <w:rFonts w:ascii="Calibri" w:hAnsi="Calibri" w:cs="Arial"/>
          <w:lang w:eastAsia="ja-JP"/>
        </w:rPr>
        <w:t xml:space="preserve"> and adapt to new circumstances. </w:t>
      </w:r>
    </w:p>
    <w:p w14:paraId="5E80E780" w14:textId="77777777" w:rsidR="007D3366" w:rsidRPr="00B149A3" w:rsidRDefault="007D3366" w:rsidP="009A7153">
      <w:pPr>
        <w:jc w:val="both"/>
        <w:rPr>
          <w:rFonts w:ascii="Calibri" w:hAnsi="Calibri" w:cs="Arial"/>
          <w:lang w:eastAsia="ja-JP"/>
        </w:rPr>
      </w:pPr>
    </w:p>
    <w:p w14:paraId="123E10DD" w14:textId="77777777" w:rsidR="007D3366" w:rsidRPr="00B149A3" w:rsidRDefault="007D3366" w:rsidP="009A7153">
      <w:pPr>
        <w:widowControl w:val="0"/>
        <w:autoSpaceDE w:val="0"/>
        <w:autoSpaceDN w:val="0"/>
        <w:adjustRightInd w:val="0"/>
        <w:jc w:val="both"/>
        <w:rPr>
          <w:rFonts w:ascii="Calibri" w:hAnsi="Calibri" w:cs="Arial"/>
        </w:rPr>
      </w:pPr>
      <w:r w:rsidRPr="00B149A3">
        <w:rPr>
          <w:rFonts w:ascii="Calibri" w:hAnsi="Calibri" w:cs="Arial"/>
          <w:b/>
          <w:bCs/>
        </w:rPr>
        <w:t>ACKNOWLEDGMENTS:</w:t>
      </w:r>
    </w:p>
    <w:p w14:paraId="7219AF52" w14:textId="77777777" w:rsidR="007D3366" w:rsidRPr="00B149A3" w:rsidRDefault="007D3366" w:rsidP="009A7153">
      <w:pPr>
        <w:widowControl w:val="0"/>
        <w:autoSpaceDE w:val="0"/>
        <w:autoSpaceDN w:val="0"/>
        <w:adjustRightInd w:val="0"/>
        <w:jc w:val="both"/>
        <w:rPr>
          <w:rFonts w:ascii="Calibri" w:hAnsi="Calibri" w:cs="Arial"/>
          <w:lang w:eastAsia="ja-JP"/>
        </w:rPr>
      </w:pPr>
      <w:r w:rsidRPr="00B149A3">
        <w:rPr>
          <w:rFonts w:ascii="Calibri" w:hAnsi="Calibri" w:cs="Arial"/>
        </w:rPr>
        <w:t xml:space="preserve">We thank Shigeru Matsuyama for providing purified </w:t>
      </w:r>
      <w:proofErr w:type="spellStart"/>
      <w:r w:rsidRPr="00B149A3">
        <w:rPr>
          <w:rFonts w:ascii="Calibri" w:hAnsi="Calibri" w:cs="Arial"/>
        </w:rPr>
        <w:t>bombykol</w:t>
      </w:r>
      <w:proofErr w:type="spellEnd"/>
      <w:r w:rsidRPr="00B149A3">
        <w:rPr>
          <w:rFonts w:ascii="Calibri" w:hAnsi="Calibri" w:cs="Arial"/>
        </w:rPr>
        <w:t xml:space="preserve">. This work was supported by </w:t>
      </w:r>
      <w:r w:rsidRPr="00B149A3">
        <w:rPr>
          <w:rFonts w:ascii="Calibri" w:hAnsi="Calibri" w:cs="Arial"/>
        </w:rPr>
        <w:lastRenderedPageBreak/>
        <w:t xml:space="preserve">the Japan Society for the Promotion of Science KAKENHI </w:t>
      </w:r>
      <w:r w:rsidRPr="00B149A3">
        <w:rPr>
          <w:rFonts w:ascii="Calibri" w:hAnsi="Calibri" w:cs="Arial"/>
          <w:lang w:eastAsia="ja-JP"/>
        </w:rPr>
        <w:t>(</w:t>
      </w:r>
      <w:r w:rsidRPr="00B149A3">
        <w:rPr>
          <w:rFonts w:ascii="Calibri" w:hAnsi="Calibri" w:cs="Arial"/>
        </w:rPr>
        <w:t>grant numbers 22700197</w:t>
      </w:r>
      <w:r w:rsidR="008E71EB" w:rsidRPr="00B149A3">
        <w:rPr>
          <w:rFonts w:ascii="Calibri" w:hAnsi="Calibri" w:cs="Arial"/>
        </w:rPr>
        <w:t xml:space="preserve"> and</w:t>
      </w:r>
      <w:r w:rsidRPr="00B149A3">
        <w:rPr>
          <w:rFonts w:ascii="Calibri" w:hAnsi="Calibri" w:cs="Arial"/>
        </w:rPr>
        <w:t xml:space="preserve"> 24650090</w:t>
      </w:r>
      <w:r w:rsidRPr="00B149A3">
        <w:rPr>
          <w:rFonts w:ascii="Calibri" w:hAnsi="Calibri" w:cs="Arial"/>
          <w:lang w:eastAsia="ja-JP"/>
        </w:rPr>
        <w:t>) and the Human Frontier Science Program (HFSP).</w:t>
      </w:r>
    </w:p>
    <w:p w14:paraId="5E67D01A" w14:textId="77777777" w:rsidR="007D3366" w:rsidRPr="00B149A3" w:rsidRDefault="007D3366" w:rsidP="009A7153">
      <w:pPr>
        <w:widowControl w:val="0"/>
        <w:autoSpaceDE w:val="0"/>
        <w:autoSpaceDN w:val="0"/>
        <w:adjustRightInd w:val="0"/>
        <w:jc w:val="both"/>
        <w:rPr>
          <w:rFonts w:ascii="Calibri" w:hAnsi="Calibri" w:cs="Arial"/>
          <w:lang w:eastAsia="ja-JP"/>
        </w:rPr>
      </w:pPr>
    </w:p>
    <w:p w14:paraId="4FA76443" w14:textId="77777777" w:rsidR="007D3366" w:rsidRPr="00B149A3" w:rsidRDefault="007D3366" w:rsidP="009A7153">
      <w:pPr>
        <w:widowControl w:val="0"/>
        <w:autoSpaceDE w:val="0"/>
        <w:autoSpaceDN w:val="0"/>
        <w:adjustRightInd w:val="0"/>
        <w:jc w:val="both"/>
        <w:rPr>
          <w:rFonts w:ascii="Calibri" w:hAnsi="Calibri" w:cs="Arial"/>
          <w:b/>
        </w:rPr>
      </w:pPr>
      <w:r w:rsidRPr="00B149A3">
        <w:rPr>
          <w:rFonts w:ascii="Calibri" w:hAnsi="Calibri" w:cs="Arial"/>
          <w:b/>
        </w:rPr>
        <w:t xml:space="preserve">DISCLOSURES: </w:t>
      </w:r>
    </w:p>
    <w:p w14:paraId="63BE50FA" w14:textId="77777777" w:rsidR="007D3366" w:rsidRPr="00B149A3" w:rsidRDefault="007D3366" w:rsidP="009A7153">
      <w:pPr>
        <w:jc w:val="both"/>
        <w:rPr>
          <w:rFonts w:ascii="Calibri" w:hAnsi="Calibri" w:cs="Arial"/>
          <w:bCs/>
          <w:lang w:eastAsia="ja-JP"/>
        </w:rPr>
      </w:pPr>
      <w:r w:rsidRPr="00B149A3">
        <w:rPr>
          <w:rFonts w:ascii="Calibri" w:hAnsi="Calibri" w:cs="Arial"/>
          <w:bCs/>
        </w:rPr>
        <w:t>The authors have nothing to disclose</w:t>
      </w:r>
      <w:r w:rsidRPr="00B149A3">
        <w:rPr>
          <w:rFonts w:ascii="Calibri" w:hAnsi="Calibri" w:cs="Arial"/>
          <w:bCs/>
          <w:lang w:eastAsia="ja-JP"/>
        </w:rPr>
        <w:t>.</w:t>
      </w:r>
    </w:p>
    <w:p w14:paraId="17358394" w14:textId="77777777" w:rsidR="007D3366" w:rsidRPr="00B149A3" w:rsidRDefault="007D3366" w:rsidP="009A7153">
      <w:pPr>
        <w:jc w:val="both"/>
        <w:rPr>
          <w:rFonts w:ascii="Calibri" w:hAnsi="Calibri" w:cs="Arial"/>
          <w:bCs/>
          <w:lang w:eastAsia="ja-JP"/>
        </w:rPr>
      </w:pPr>
    </w:p>
    <w:p w14:paraId="7B0588CC" w14:textId="77777777" w:rsidR="007D3366" w:rsidRPr="00B149A3" w:rsidRDefault="007D3366" w:rsidP="00CE2B44">
      <w:pPr>
        <w:jc w:val="both"/>
        <w:rPr>
          <w:rFonts w:ascii="Calibri" w:hAnsi="Calibri" w:cs="Arial"/>
        </w:rPr>
      </w:pPr>
      <w:r w:rsidRPr="00B149A3">
        <w:rPr>
          <w:rFonts w:ascii="Calibri" w:hAnsi="Calibri" w:cs="Arial"/>
          <w:b/>
          <w:bCs/>
        </w:rPr>
        <w:t>REFERENCES</w:t>
      </w:r>
      <w:r w:rsidR="008E71EB" w:rsidRPr="00B149A3">
        <w:rPr>
          <w:rFonts w:ascii="Calibri" w:hAnsi="Calibri" w:cs="Arial"/>
          <w:b/>
          <w:bCs/>
        </w:rPr>
        <w:t>:</w:t>
      </w:r>
      <w:r w:rsidRPr="00B149A3">
        <w:rPr>
          <w:rFonts w:ascii="Calibri" w:hAnsi="Calibri" w:cs="Arial"/>
        </w:rPr>
        <w:t xml:space="preserve"> </w:t>
      </w:r>
    </w:p>
    <w:p w14:paraId="1E5DF79E" w14:textId="77777777" w:rsidR="007D3366" w:rsidRPr="00B149A3" w:rsidRDefault="007D3366" w:rsidP="00CE2B44">
      <w:pPr>
        <w:ind w:left="720" w:hanging="720"/>
        <w:jc w:val="both"/>
        <w:rPr>
          <w:rFonts w:ascii="Calibri" w:hAnsi="Calibri" w:cs="Arial"/>
          <w:noProof/>
        </w:rPr>
      </w:pPr>
      <w:bookmarkStart w:id="1" w:name="_ENREF_1"/>
      <w:r w:rsidRPr="00B149A3">
        <w:rPr>
          <w:rFonts w:ascii="Calibri" w:hAnsi="Calibri" w:cs="Arial"/>
          <w:noProof/>
        </w:rPr>
        <w:t>1</w:t>
      </w:r>
      <w:r w:rsidRPr="00B149A3">
        <w:rPr>
          <w:rFonts w:ascii="Calibri" w:hAnsi="Calibri" w:cs="Arial"/>
          <w:noProof/>
        </w:rPr>
        <w:tab/>
        <w:t xml:space="preserve">Murlis, J. &amp; Jones, C. D. Fine-scale structure of odor plumes in relation to insect orientation to distant pheromone and other attractant sources. </w:t>
      </w:r>
      <w:r w:rsidRPr="00B149A3">
        <w:rPr>
          <w:rFonts w:ascii="Calibri" w:hAnsi="Calibri" w:cs="Arial"/>
          <w:i/>
          <w:noProof/>
        </w:rPr>
        <w:t>Physiol Entomol</w:t>
      </w:r>
      <w:r w:rsidRPr="00B149A3">
        <w:rPr>
          <w:rFonts w:ascii="Calibri" w:hAnsi="Calibri" w:cs="Arial"/>
          <w:noProof/>
        </w:rPr>
        <w:t xml:space="preserve"> </w:t>
      </w:r>
      <w:r w:rsidRPr="00B149A3">
        <w:rPr>
          <w:rFonts w:ascii="Calibri" w:hAnsi="Calibri" w:cs="Arial"/>
          <w:b/>
          <w:noProof/>
        </w:rPr>
        <w:t>6</w:t>
      </w:r>
      <w:r w:rsidRPr="00B149A3">
        <w:rPr>
          <w:rFonts w:ascii="Calibri" w:hAnsi="Calibri" w:cs="Arial"/>
          <w:noProof/>
        </w:rPr>
        <w:t>, 71-86, doi:10.1111/j.1365-3032.1981.tb00262.x (1981).</w:t>
      </w:r>
      <w:bookmarkEnd w:id="1"/>
    </w:p>
    <w:p w14:paraId="15F12578" w14:textId="77777777" w:rsidR="007D3366" w:rsidRPr="00B149A3" w:rsidRDefault="007D3366" w:rsidP="00CE2B44">
      <w:pPr>
        <w:ind w:left="720" w:hanging="720"/>
        <w:jc w:val="both"/>
        <w:rPr>
          <w:rFonts w:ascii="Calibri" w:hAnsi="Calibri" w:cs="Arial"/>
          <w:noProof/>
        </w:rPr>
      </w:pPr>
      <w:bookmarkStart w:id="2" w:name="_ENREF_2"/>
      <w:r w:rsidRPr="00B149A3">
        <w:rPr>
          <w:rFonts w:ascii="Calibri" w:hAnsi="Calibri" w:cs="Arial"/>
          <w:noProof/>
        </w:rPr>
        <w:t>2</w:t>
      </w:r>
      <w:r w:rsidRPr="00B149A3">
        <w:rPr>
          <w:rFonts w:ascii="Calibri" w:hAnsi="Calibri" w:cs="Arial"/>
          <w:noProof/>
        </w:rPr>
        <w:tab/>
        <w:t xml:space="preserve">Vergassola, M., Villermaux, E. &amp; Shraiman, B. I. 'Infotaxis' as a strategy for searching without gradients. </w:t>
      </w:r>
      <w:r w:rsidRPr="00B149A3">
        <w:rPr>
          <w:rFonts w:ascii="Calibri" w:hAnsi="Calibri" w:cs="Arial"/>
          <w:i/>
          <w:noProof/>
        </w:rPr>
        <w:t>Nature</w:t>
      </w:r>
      <w:r w:rsidRPr="00B149A3">
        <w:rPr>
          <w:rFonts w:ascii="Calibri" w:hAnsi="Calibri" w:cs="Arial"/>
          <w:noProof/>
        </w:rPr>
        <w:t xml:space="preserve"> </w:t>
      </w:r>
      <w:r w:rsidRPr="00B149A3">
        <w:rPr>
          <w:rFonts w:ascii="Calibri" w:hAnsi="Calibri" w:cs="Arial"/>
          <w:b/>
          <w:noProof/>
        </w:rPr>
        <w:t>445</w:t>
      </w:r>
      <w:r w:rsidRPr="00B149A3">
        <w:rPr>
          <w:rFonts w:ascii="Calibri" w:hAnsi="Calibri" w:cs="Arial"/>
          <w:noProof/>
        </w:rPr>
        <w:t>, 406-409, doi:10.1038/nature05464 (2007).</w:t>
      </w:r>
      <w:bookmarkEnd w:id="2"/>
    </w:p>
    <w:p w14:paraId="5F37217E" w14:textId="77777777" w:rsidR="007D3366" w:rsidRPr="00B149A3" w:rsidRDefault="007D3366" w:rsidP="00CE2B44">
      <w:pPr>
        <w:ind w:left="720" w:hanging="720"/>
        <w:jc w:val="both"/>
        <w:rPr>
          <w:rFonts w:ascii="Calibri" w:hAnsi="Calibri" w:cs="Arial"/>
          <w:noProof/>
        </w:rPr>
      </w:pPr>
      <w:bookmarkStart w:id="3" w:name="_ENREF_3"/>
      <w:r w:rsidRPr="00B149A3">
        <w:rPr>
          <w:rFonts w:ascii="Calibri" w:hAnsi="Calibri" w:cs="Arial"/>
          <w:noProof/>
        </w:rPr>
        <w:t>3</w:t>
      </w:r>
      <w:r w:rsidRPr="00B149A3">
        <w:rPr>
          <w:rFonts w:ascii="Calibri" w:hAnsi="Calibri" w:cs="Arial"/>
          <w:noProof/>
        </w:rPr>
        <w:tab/>
        <w:t xml:space="preserve">Kowadlo, G. &amp; Russell, R. A. Robot Odor Localization: A Taxonomy and Survey. </w:t>
      </w:r>
      <w:r w:rsidRPr="00B149A3">
        <w:rPr>
          <w:rFonts w:ascii="Calibri" w:hAnsi="Calibri" w:cs="Arial"/>
          <w:i/>
          <w:noProof/>
        </w:rPr>
        <w:t>The International Journal of Robotics Research</w:t>
      </w:r>
      <w:r w:rsidRPr="00B149A3">
        <w:rPr>
          <w:rFonts w:ascii="Calibri" w:hAnsi="Calibri" w:cs="Arial"/>
          <w:noProof/>
        </w:rPr>
        <w:t xml:space="preserve"> </w:t>
      </w:r>
      <w:r w:rsidRPr="00B149A3">
        <w:rPr>
          <w:rFonts w:ascii="Calibri" w:hAnsi="Calibri" w:cs="Arial"/>
          <w:b/>
          <w:noProof/>
        </w:rPr>
        <w:t>27</w:t>
      </w:r>
      <w:r w:rsidRPr="00B149A3">
        <w:rPr>
          <w:rFonts w:ascii="Calibri" w:hAnsi="Calibri" w:cs="Arial"/>
          <w:noProof/>
        </w:rPr>
        <w:t>, 869-894, doi:10.1177/0278364908095118 (2008).</w:t>
      </w:r>
      <w:bookmarkEnd w:id="3"/>
    </w:p>
    <w:p w14:paraId="610CC1C1" w14:textId="77777777" w:rsidR="007D3366" w:rsidRPr="00B149A3" w:rsidRDefault="007D3366" w:rsidP="00CE2B44">
      <w:pPr>
        <w:ind w:left="720" w:hanging="720"/>
        <w:jc w:val="both"/>
        <w:rPr>
          <w:rFonts w:ascii="Calibri" w:hAnsi="Calibri" w:cs="Arial"/>
          <w:noProof/>
        </w:rPr>
      </w:pPr>
      <w:bookmarkStart w:id="4" w:name="_ENREF_4"/>
      <w:r w:rsidRPr="00B149A3">
        <w:rPr>
          <w:rFonts w:ascii="Calibri" w:hAnsi="Calibri" w:cs="Arial"/>
          <w:noProof/>
        </w:rPr>
        <w:t>4</w:t>
      </w:r>
      <w:r w:rsidRPr="00B149A3">
        <w:rPr>
          <w:rFonts w:ascii="Calibri" w:hAnsi="Calibri" w:cs="Arial"/>
          <w:noProof/>
        </w:rPr>
        <w:tab/>
        <w:t xml:space="preserve">Hernandez Bennetts, V., Lilienthal, A. J., Neumann, P. P. &amp; Trincavelli, M. Mobile robots for localizing gas emission sources on landfill sites: is bio-inspiration the way to go? </w:t>
      </w:r>
      <w:r w:rsidRPr="00B149A3">
        <w:rPr>
          <w:rFonts w:ascii="Calibri" w:hAnsi="Calibri" w:cs="Arial"/>
          <w:i/>
          <w:noProof/>
        </w:rPr>
        <w:t>Frontiers in neuroengineering</w:t>
      </w:r>
      <w:r w:rsidRPr="00B149A3">
        <w:rPr>
          <w:rFonts w:ascii="Calibri" w:hAnsi="Calibri" w:cs="Arial"/>
          <w:noProof/>
        </w:rPr>
        <w:t xml:space="preserve"> </w:t>
      </w:r>
      <w:r w:rsidRPr="00B149A3">
        <w:rPr>
          <w:rFonts w:ascii="Calibri" w:hAnsi="Calibri" w:cs="Arial"/>
          <w:b/>
          <w:noProof/>
        </w:rPr>
        <w:t>4</w:t>
      </w:r>
      <w:r w:rsidRPr="00B149A3">
        <w:rPr>
          <w:rFonts w:ascii="Calibri" w:hAnsi="Calibri" w:cs="Arial"/>
          <w:noProof/>
        </w:rPr>
        <w:t>, 20, doi:10.3389/fneng.2011.00020 (2011).</w:t>
      </w:r>
      <w:bookmarkEnd w:id="4"/>
    </w:p>
    <w:p w14:paraId="4171E0EE" w14:textId="77777777" w:rsidR="007D3366" w:rsidRPr="00B149A3" w:rsidRDefault="007D3366" w:rsidP="00CE2B44">
      <w:pPr>
        <w:ind w:left="720" w:hanging="720"/>
        <w:jc w:val="both"/>
        <w:rPr>
          <w:rFonts w:ascii="Calibri" w:hAnsi="Calibri" w:cs="Arial"/>
          <w:noProof/>
        </w:rPr>
      </w:pPr>
      <w:bookmarkStart w:id="5" w:name="_ENREF_5"/>
      <w:r w:rsidRPr="00B149A3">
        <w:rPr>
          <w:rFonts w:ascii="Calibri" w:hAnsi="Calibri" w:cs="Arial"/>
          <w:noProof/>
        </w:rPr>
        <w:t>5</w:t>
      </w:r>
      <w:r w:rsidRPr="00B149A3">
        <w:rPr>
          <w:rFonts w:ascii="Calibri" w:hAnsi="Calibri" w:cs="Arial"/>
          <w:noProof/>
        </w:rPr>
        <w:tab/>
        <w:t xml:space="preserve">Vickers, N. J. Mechanisms of animal navigation in odor plumes. </w:t>
      </w:r>
      <w:r w:rsidRPr="00B149A3">
        <w:rPr>
          <w:rFonts w:ascii="Calibri" w:hAnsi="Calibri" w:cs="Arial"/>
          <w:i/>
          <w:noProof/>
        </w:rPr>
        <w:t>Biol Bull</w:t>
      </w:r>
      <w:r w:rsidRPr="00B149A3">
        <w:rPr>
          <w:rFonts w:ascii="Calibri" w:hAnsi="Calibri" w:cs="Arial"/>
          <w:noProof/>
        </w:rPr>
        <w:t xml:space="preserve"> </w:t>
      </w:r>
      <w:r w:rsidRPr="00B149A3">
        <w:rPr>
          <w:rFonts w:ascii="Calibri" w:hAnsi="Calibri" w:cs="Arial"/>
          <w:b/>
          <w:noProof/>
        </w:rPr>
        <w:t>198</w:t>
      </w:r>
      <w:r w:rsidRPr="00B149A3">
        <w:rPr>
          <w:rFonts w:ascii="Calibri" w:hAnsi="Calibri" w:cs="Arial"/>
          <w:noProof/>
        </w:rPr>
        <w:t>, 203-212 (2000).</w:t>
      </w:r>
      <w:bookmarkEnd w:id="5"/>
    </w:p>
    <w:p w14:paraId="48CEDFCE" w14:textId="77777777" w:rsidR="007D3366" w:rsidRPr="00B149A3" w:rsidRDefault="007D3366" w:rsidP="00CE2B44">
      <w:pPr>
        <w:ind w:left="720" w:hanging="720"/>
        <w:jc w:val="both"/>
        <w:rPr>
          <w:rFonts w:ascii="Calibri" w:hAnsi="Calibri" w:cs="Arial"/>
          <w:noProof/>
        </w:rPr>
      </w:pPr>
      <w:bookmarkStart w:id="6" w:name="_ENREF_6"/>
      <w:r w:rsidRPr="00B149A3">
        <w:rPr>
          <w:rFonts w:ascii="Calibri" w:hAnsi="Calibri" w:cs="Arial"/>
          <w:noProof/>
        </w:rPr>
        <w:t>6</w:t>
      </w:r>
      <w:r w:rsidRPr="00B149A3">
        <w:rPr>
          <w:rFonts w:ascii="Calibri" w:hAnsi="Calibri" w:cs="Arial"/>
          <w:noProof/>
        </w:rPr>
        <w:tab/>
        <w:t xml:space="preserve">Willis, M. A. Chemical plume tracking behavior in animals and mobile robots. </w:t>
      </w:r>
      <w:r w:rsidRPr="00B149A3">
        <w:rPr>
          <w:rFonts w:ascii="Calibri" w:hAnsi="Calibri" w:cs="Arial"/>
          <w:i/>
          <w:noProof/>
        </w:rPr>
        <w:t>Navigation</w:t>
      </w:r>
      <w:r w:rsidRPr="00B149A3">
        <w:rPr>
          <w:rFonts w:ascii="Calibri" w:hAnsi="Calibri" w:cs="Arial"/>
          <w:noProof/>
        </w:rPr>
        <w:t xml:space="preserve"> </w:t>
      </w:r>
      <w:r w:rsidRPr="00B149A3">
        <w:rPr>
          <w:rFonts w:ascii="Calibri" w:hAnsi="Calibri" w:cs="Arial"/>
          <w:b/>
          <w:noProof/>
        </w:rPr>
        <w:t>55</w:t>
      </w:r>
      <w:r w:rsidRPr="00B149A3">
        <w:rPr>
          <w:rFonts w:ascii="Calibri" w:hAnsi="Calibri" w:cs="Arial"/>
          <w:noProof/>
        </w:rPr>
        <w:t>, 127-135 (2008).</w:t>
      </w:r>
      <w:bookmarkEnd w:id="6"/>
    </w:p>
    <w:p w14:paraId="436CB767" w14:textId="77777777" w:rsidR="007D3366" w:rsidRPr="00B149A3" w:rsidRDefault="007D3366" w:rsidP="00CE2B44">
      <w:pPr>
        <w:ind w:left="720" w:hanging="720"/>
        <w:jc w:val="both"/>
        <w:rPr>
          <w:rFonts w:ascii="Calibri" w:hAnsi="Calibri" w:cs="Arial"/>
          <w:noProof/>
        </w:rPr>
      </w:pPr>
      <w:bookmarkStart w:id="7" w:name="_ENREF_7"/>
      <w:r w:rsidRPr="00B149A3">
        <w:rPr>
          <w:rFonts w:ascii="Calibri" w:hAnsi="Calibri" w:cs="Arial"/>
          <w:noProof/>
        </w:rPr>
        <w:t>7</w:t>
      </w:r>
      <w:r w:rsidRPr="00B149A3">
        <w:rPr>
          <w:rFonts w:ascii="Calibri" w:hAnsi="Calibri" w:cs="Arial"/>
          <w:noProof/>
        </w:rPr>
        <w:tab/>
        <w:t xml:space="preserve">Carde, R. T. &amp; Willis, M. A. Navigational strategies used by insects to find distant, wind-borne sources of odor. </w:t>
      </w:r>
      <w:r w:rsidRPr="00B149A3">
        <w:rPr>
          <w:rFonts w:ascii="Calibri" w:hAnsi="Calibri" w:cs="Arial"/>
          <w:i/>
          <w:noProof/>
        </w:rPr>
        <w:t>J Chem Ecol</w:t>
      </w:r>
      <w:r w:rsidRPr="00B149A3">
        <w:rPr>
          <w:rFonts w:ascii="Calibri" w:hAnsi="Calibri" w:cs="Arial"/>
          <w:noProof/>
        </w:rPr>
        <w:t xml:space="preserve"> </w:t>
      </w:r>
      <w:r w:rsidRPr="00B149A3">
        <w:rPr>
          <w:rFonts w:ascii="Calibri" w:hAnsi="Calibri" w:cs="Arial"/>
          <w:b/>
          <w:noProof/>
        </w:rPr>
        <w:t>34</w:t>
      </w:r>
      <w:r w:rsidRPr="00B149A3">
        <w:rPr>
          <w:rFonts w:ascii="Calibri" w:hAnsi="Calibri" w:cs="Arial"/>
          <w:noProof/>
        </w:rPr>
        <w:t>, 854-866, doi:10.1007/s10886-008-9484-5 (2008).</w:t>
      </w:r>
      <w:bookmarkEnd w:id="7"/>
    </w:p>
    <w:p w14:paraId="3CC4D4E4" w14:textId="77777777" w:rsidR="007D3366" w:rsidRPr="00B149A3" w:rsidRDefault="007D3366" w:rsidP="00CE2B44">
      <w:pPr>
        <w:ind w:left="720" w:hanging="720"/>
        <w:jc w:val="both"/>
        <w:rPr>
          <w:rFonts w:ascii="Calibri" w:hAnsi="Calibri" w:cs="Arial"/>
          <w:noProof/>
        </w:rPr>
      </w:pPr>
      <w:bookmarkStart w:id="8" w:name="_ENREF_8"/>
      <w:r w:rsidRPr="00B149A3">
        <w:rPr>
          <w:rFonts w:ascii="Calibri" w:hAnsi="Calibri" w:cs="Arial"/>
          <w:noProof/>
        </w:rPr>
        <w:t>8</w:t>
      </w:r>
      <w:r w:rsidRPr="00B149A3">
        <w:rPr>
          <w:rFonts w:ascii="Calibri" w:hAnsi="Calibri" w:cs="Arial"/>
          <w:noProof/>
        </w:rPr>
        <w:tab/>
        <w:t xml:space="preserve">Frye, M. A. Multisensory systems integration for high-performance motor control in flies. </w:t>
      </w:r>
      <w:r w:rsidRPr="00B149A3">
        <w:rPr>
          <w:rFonts w:ascii="Calibri" w:hAnsi="Calibri" w:cs="Arial"/>
          <w:i/>
          <w:noProof/>
        </w:rPr>
        <w:t>Curr Opin Neurobiol</w:t>
      </w:r>
      <w:r w:rsidRPr="00B149A3">
        <w:rPr>
          <w:rFonts w:ascii="Calibri" w:hAnsi="Calibri" w:cs="Arial"/>
          <w:noProof/>
        </w:rPr>
        <w:t xml:space="preserve"> </w:t>
      </w:r>
      <w:r w:rsidRPr="00B149A3">
        <w:rPr>
          <w:rFonts w:ascii="Calibri" w:hAnsi="Calibri" w:cs="Arial"/>
          <w:b/>
          <w:noProof/>
        </w:rPr>
        <w:t>20</w:t>
      </w:r>
      <w:r w:rsidRPr="00B149A3">
        <w:rPr>
          <w:rFonts w:ascii="Calibri" w:hAnsi="Calibri" w:cs="Arial"/>
          <w:noProof/>
        </w:rPr>
        <w:t>, 347-352, doi:10.1016/j.conb.2010.02.002 (2010).</w:t>
      </w:r>
      <w:bookmarkEnd w:id="8"/>
    </w:p>
    <w:p w14:paraId="66280CF0" w14:textId="77777777" w:rsidR="007D3366" w:rsidRPr="00B149A3" w:rsidRDefault="007D3366" w:rsidP="00CE2B44">
      <w:pPr>
        <w:ind w:left="720" w:hanging="720"/>
        <w:jc w:val="both"/>
        <w:rPr>
          <w:rFonts w:ascii="Calibri" w:hAnsi="Calibri" w:cs="Arial"/>
          <w:noProof/>
        </w:rPr>
      </w:pPr>
      <w:bookmarkStart w:id="9" w:name="_ENREF_9"/>
      <w:r w:rsidRPr="00B149A3">
        <w:rPr>
          <w:rFonts w:ascii="Calibri" w:hAnsi="Calibri" w:cs="Arial"/>
          <w:noProof/>
        </w:rPr>
        <w:t>9</w:t>
      </w:r>
      <w:r w:rsidRPr="00B149A3">
        <w:rPr>
          <w:rFonts w:ascii="Calibri" w:hAnsi="Calibri" w:cs="Arial"/>
          <w:noProof/>
        </w:rPr>
        <w:tab/>
        <w:t xml:space="preserve">Russell, R. A. Survey of robotic applications for odor-sensing technology. </w:t>
      </w:r>
      <w:r w:rsidRPr="00B149A3">
        <w:rPr>
          <w:rFonts w:ascii="Calibri" w:hAnsi="Calibri" w:cs="Arial"/>
          <w:i/>
          <w:noProof/>
        </w:rPr>
        <w:t>The International Journal of Robotics Research</w:t>
      </w:r>
      <w:r w:rsidRPr="00B149A3">
        <w:rPr>
          <w:rFonts w:ascii="Calibri" w:hAnsi="Calibri" w:cs="Arial"/>
          <w:noProof/>
        </w:rPr>
        <w:t xml:space="preserve"> </w:t>
      </w:r>
      <w:r w:rsidRPr="00B149A3">
        <w:rPr>
          <w:rFonts w:ascii="Calibri" w:hAnsi="Calibri" w:cs="Arial"/>
          <w:b/>
          <w:noProof/>
        </w:rPr>
        <w:t>20</w:t>
      </w:r>
      <w:r w:rsidRPr="00B149A3">
        <w:rPr>
          <w:rFonts w:ascii="Calibri" w:hAnsi="Calibri" w:cs="Arial"/>
          <w:noProof/>
        </w:rPr>
        <w:t>, 144-162, doi:10.1177/02783640122067318 (2001).</w:t>
      </w:r>
      <w:bookmarkEnd w:id="9"/>
    </w:p>
    <w:p w14:paraId="2985326C" w14:textId="77777777" w:rsidR="007D3366" w:rsidRPr="00B149A3" w:rsidRDefault="007D3366" w:rsidP="00CE2B44">
      <w:pPr>
        <w:ind w:left="720" w:hanging="720"/>
        <w:jc w:val="both"/>
        <w:rPr>
          <w:rFonts w:ascii="Calibri" w:hAnsi="Calibri" w:cs="Arial"/>
          <w:noProof/>
        </w:rPr>
      </w:pPr>
      <w:bookmarkStart w:id="10" w:name="_ENREF_10"/>
      <w:r w:rsidRPr="00B149A3">
        <w:rPr>
          <w:rFonts w:ascii="Calibri" w:hAnsi="Calibri" w:cs="Arial"/>
          <w:noProof/>
        </w:rPr>
        <w:t>10</w:t>
      </w:r>
      <w:r w:rsidRPr="00B149A3">
        <w:rPr>
          <w:rFonts w:ascii="Calibri" w:hAnsi="Calibri" w:cs="Arial"/>
          <w:noProof/>
        </w:rPr>
        <w:tab/>
        <w:t xml:space="preserve">Russell, R. A., Bab-Hadiashar, A., Shepherd, R. L. &amp; Wallace, G. G. A comparison of reactive robot chemotaxis algorithms. </w:t>
      </w:r>
      <w:r w:rsidRPr="00B149A3">
        <w:rPr>
          <w:rFonts w:ascii="Calibri" w:hAnsi="Calibri" w:cs="Arial"/>
          <w:i/>
          <w:noProof/>
        </w:rPr>
        <w:t>Robot Auton Syst</w:t>
      </w:r>
      <w:r w:rsidRPr="00B149A3">
        <w:rPr>
          <w:rFonts w:ascii="Calibri" w:hAnsi="Calibri" w:cs="Arial"/>
          <w:noProof/>
        </w:rPr>
        <w:t xml:space="preserve"> </w:t>
      </w:r>
      <w:r w:rsidRPr="00B149A3">
        <w:rPr>
          <w:rFonts w:ascii="Calibri" w:hAnsi="Calibri" w:cs="Arial"/>
          <w:b/>
          <w:noProof/>
        </w:rPr>
        <w:t>45</w:t>
      </w:r>
      <w:r w:rsidRPr="00B149A3">
        <w:rPr>
          <w:rFonts w:ascii="Calibri" w:hAnsi="Calibri" w:cs="Arial"/>
          <w:noProof/>
        </w:rPr>
        <w:t>, 83-97, doi:10.1016/s0921-8890(03)00120-9 (2003).</w:t>
      </w:r>
      <w:bookmarkEnd w:id="10"/>
    </w:p>
    <w:p w14:paraId="75EC2DE6" w14:textId="77777777" w:rsidR="007D3366" w:rsidRPr="00B149A3" w:rsidRDefault="007D3366" w:rsidP="00CE2B44">
      <w:pPr>
        <w:ind w:left="720" w:hanging="720"/>
        <w:jc w:val="both"/>
        <w:rPr>
          <w:rFonts w:ascii="Calibri" w:hAnsi="Calibri" w:cs="Arial"/>
          <w:noProof/>
        </w:rPr>
      </w:pPr>
      <w:bookmarkStart w:id="11" w:name="_ENREF_11"/>
      <w:r w:rsidRPr="00B149A3">
        <w:rPr>
          <w:rFonts w:ascii="Calibri" w:hAnsi="Calibri" w:cs="Arial"/>
          <w:noProof/>
        </w:rPr>
        <w:t>11</w:t>
      </w:r>
      <w:r w:rsidRPr="00B149A3">
        <w:rPr>
          <w:rFonts w:ascii="Calibri" w:hAnsi="Calibri" w:cs="Arial"/>
          <w:noProof/>
        </w:rPr>
        <w:tab/>
        <w:t xml:space="preserve">Ishida, H., Nakamoto, T., Moriizumi, T., Kikas, T. &amp; Janata, J. Plume-tracking robots: a new application of chemical sensors. </w:t>
      </w:r>
      <w:r w:rsidRPr="00B149A3">
        <w:rPr>
          <w:rFonts w:ascii="Calibri" w:hAnsi="Calibri" w:cs="Arial"/>
          <w:i/>
          <w:noProof/>
        </w:rPr>
        <w:t>Biol Bull</w:t>
      </w:r>
      <w:r w:rsidRPr="00B149A3">
        <w:rPr>
          <w:rFonts w:ascii="Calibri" w:hAnsi="Calibri" w:cs="Arial"/>
          <w:noProof/>
        </w:rPr>
        <w:t xml:space="preserve"> </w:t>
      </w:r>
      <w:r w:rsidRPr="00B149A3">
        <w:rPr>
          <w:rFonts w:ascii="Calibri" w:hAnsi="Calibri" w:cs="Arial"/>
          <w:b/>
          <w:noProof/>
        </w:rPr>
        <w:t>200</w:t>
      </w:r>
      <w:r w:rsidRPr="00B149A3">
        <w:rPr>
          <w:rFonts w:ascii="Calibri" w:hAnsi="Calibri" w:cs="Arial"/>
          <w:noProof/>
        </w:rPr>
        <w:t>, 222-226 (2001).</w:t>
      </w:r>
      <w:bookmarkEnd w:id="11"/>
    </w:p>
    <w:p w14:paraId="00A9DA80" w14:textId="77777777" w:rsidR="007D3366" w:rsidRPr="00B149A3" w:rsidRDefault="007D3366" w:rsidP="00CE2B44">
      <w:pPr>
        <w:ind w:left="720" w:hanging="720"/>
        <w:jc w:val="both"/>
        <w:rPr>
          <w:rFonts w:ascii="Calibri" w:hAnsi="Calibri" w:cs="Arial"/>
          <w:noProof/>
        </w:rPr>
      </w:pPr>
      <w:bookmarkStart w:id="12" w:name="_ENREF_12"/>
      <w:r w:rsidRPr="00B149A3">
        <w:rPr>
          <w:rFonts w:ascii="Calibri" w:hAnsi="Calibri" w:cs="Arial"/>
          <w:noProof/>
        </w:rPr>
        <w:t>12</w:t>
      </w:r>
      <w:r w:rsidRPr="00B149A3">
        <w:rPr>
          <w:rFonts w:ascii="Calibri" w:hAnsi="Calibri" w:cs="Arial"/>
          <w:noProof/>
        </w:rPr>
        <w:tab/>
        <w:t xml:space="preserve">Webb, B., Harrison, R. R. &amp; Willis, M. A. Sensorimotor control of navigation in arthropod and artificial systems. </w:t>
      </w:r>
      <w:r w:rsidRPr="00B149A3">
        <w:rPr>
          <w:rFonts w:ascii="Calibri" w:hAnsi="Calibri" w:cs="Arial"/>
          <w:i/>
          <w:noProof/>
        </w:rPr>
        <w:t>Arthropod Struct Dev</w:t>
      </w:r>
      <w:r w:rsidRPr="00B149A3">
        <w:rPr>
          <w:rFonts w:ascii="Calibri" w:hAnsi="Calibri" w:cs="Arial"/>
          <w:noProof/>
        </w:rPr>
        <w:t xml:space="preserve"> </w:t>
      </w:r>
      <w:r w:rsidRPr="00B149A3">
        <w:rPr>
          <w:rFonts w:ascii="Calibri" w:hAnsi="Calibri" w:cs="Arial"/>
          <w:b/>
          <w:noProof/>
        </w:rPr>
        <w:t>33</w:t>
      </w:r>
      <w:r w:rsidRPr="00B149A3">
        <w:rPr>
          <w:rFonts w:ascii="Calibri" w:hAnsi="Calibri" w:cs="Arial"/>
          <w:noProof/>
        </w:rPr>
        <w:t>, 301-329, doi:10.1016/j.asd.2004.05.009 (2004).</w:t>
      </w:r>
      <w:bookmarkEnd w:id="12"/>
    </w:p>
    <w:p w14:paraId="0F30236A" w14:textId="77777777" w:rsidR="007D3366" w:rsidRPr="00B149A3" w:rsidRDefault="007D3366" w:rsidP="00CE2B44">
      <w:pPr>
        <w:ind w:left="720" w:hanging="720"/>
        <w:jc w:val="both"/>
        <w:rPr>
          <w:rFonts w:ascii="Calibri" w:hAnsi="Calibri" w:cs="Arial"/>
          <w:noProof/>
        </w:rPr>
      </w:pPr>
      <w:bookmarkStart w:id="13" w:name="_ENREF_13"/>
      <w:r w:rsidRPr="00B149A3">
        <w:rPr>
          <w:rFonts w:ascii="Calibri" w:hAnsi="Calibri" w:cs="Arial"/>
          <w:noProof/>
        </w:rPr>
        <w:t>13</w:t>
      </w:r>
      <w:r w:rsidRPr="00B149A3">
        <w:rPr>
          <w:rFonts w:ascii="Calibri" w:hAnsi="Calibri" w:cs="Arial"/>
          <w:noProof/>
        </w:rPr>
        <w:tab/>
        <w:t xml:space="preserve">Kanzaki, R. How does a microbrain generate adaptive behavior? </w:t>
      </w:r>
      <w:r w:rsidRPr="00B149A3">
        <w:rPr>
          <w:rFonts w:ascii="Calibri" w:hAnsi="Calibri" w:cs="Arial"/>
          <w:i/>
          <w:noProof/>
        </w:rPr>
        <w:t>Int Congr Ser</w:t>
      </w:r>
      <w:r w:rsidRPr="00B149A3">
        <w:rPr>
          <w:rFonts w:ascii="Calibri" w:hAnsi="Calibri" w:cs="Arial"/>
          <w:noProof/>
        </w:rPr>
        <w:t xml:space="preserve"> </w:t>
      </w:r>
      <w:r w:rsidRPr="00B149A3">
        <w:rPr>
          <w:rFonts w:ascii="Calibri" w:hAnsi="Calibri" w:cs="Arial"/>
          <w:b/>
          <w:noProof/>
        </w:rPr>
        <w:t>1301</w:t>
      </w:r>
      <w:r w:rsidRPr="00B149A3">
        <w:rPr>
          <w:rFonts w:ascii="Calibri" w:hAnsi="Calibri" w:cs="Arial"/>
          <w:noProof/>
        </w:rPr>
        <w:t>, 7-14, doi:10.1016/j.ics.2006.12.037 (2007).</w:t>
      </w:r>
      <w:bookmarkEnd w:id="13"/>
    </w:p>
    <w:p w14:paraId="44CB54DA" w14:textId="77777777" w:rsidR="007D3366" w:rsidRPr="00B149A3" w:rsidRDefault="007D3366" w:rsidP="00CE2B44">
      <w:pPr>
        <w:ind w:left="720" w:hanging="720"/>
        <w:jc w:val="both"/>
        <w:rPr>
          <w:rFonts w:ascii="Calibri" w:hAnsi="Calibri" w:cs="Arial"/>
          <w:noProof/>
        </w:rPr>
      </w:pPr>
      <w:bookmarkStart w:id="14" w:name="_ENREF_14"/>
      <w:r w:rsidRPr="00B149A3">
        <w:rPr>
          <w:rFonts w:ascii="Calibri" w:hAnsi="Calibri" w:cs="Arial"/>
          <w:noProof/>
        </w:rPr>
        <w:t>14</w:t>
      </w:r>
      <w:r w:rsidRPr="00B149A3">
        <w:rPr>
          <w:rFonts w:ascii="Calibri" w:hAnsi="Calibri" w:cs="Arial"/>
          <w:noProof/>
        </w:rPr>
        <w:tab/>
        <w:t xml:space="preserve">Kanzaki, R., Ando, N., Sakurai, T. &amp; Kazawa, T. Understanding and reconstruction of the mobiligence of insects employing multiscale biological approaches and robotics. </w:t>
      </w:r>
      <w:r w:rsidRPr="00B149A3">
        <w:rPr>
          <w:rFonts w:ascii="Calibri" w:hAnsi="Calibri" w:cs="Arial"/>
          <w:i/>
          <w:noProof/>
        </w:rPr>
        <w:t>Adv Robotics</w:t>
      </w:r>
      <w:r w:rsidRPr="00B149A3">
        <w:rPr>
          <w:rFonts w:ascii="Calibri" w:hAnsi="Calibri" w:cs="Arial"/>
          <w:noProof/>
        </w:rPr>
        <w:t xml:space="preserve"> </w:t>
      </w:r>
      <w:r w:rsidRPr="00B149A3">
        <w:rPr>
          <w:rFonts w:ascii="Calibri" w:hAnsi="Calibri" w:cs="Arial"/>
          <w:b/>
          <w:noProof/>
        </w:rPr>
        <w:t>22</w:t>
      </w:r>
      <w:r w:rsidRPr="00B149A3">
        <w:rPr>
          <w:rFonts w:ascii="Calibri" w:hAnsi="Calibri" w:cs="Arial"/>
          <w:noProof/>
        </w:rPr>
        <w:t>, 1605-1628, doi:10.1163/156855308x368949 (2008).</w:t>
      </w:r>
      <w:bookmarkEnd w:id="14"/>
    </w:p>
    <w:p w14:paraId="47830F24" w14:textId="77777777" w:rsidR="007D3366" w:rsidRPr="00B149A3" w:rsidRDefault="007D3366" w:rsidP="00CE2B44">
      <w:pPr>
        <w:ind w:left="720" w:hanging="720"/>
        <w:jc w:val="both"/>
        <w:rPr>
          <w:rFonts w:ascii="Calibri" w:hAnsi="Calibri" w:cs="Arial"/>
          <w:noProof/>
        </w:rPr>
      </w:pPr>
      <w:bookmarkStart w:id="15" w:name="_ENREF_15"/>
      <w:r w:rsidRPr="00B149A3">
        <w:rPr>
          <w:rFonts w:ascii="Calibri" w:hAnsi="Calibri" w:cs="Arial"/>
          <w:noProof/>
        </w:rPr>
        <w:t>15</w:t>
      </w:r>
      <w:r w:rsidRPr="00B149A3">
        <w:rPr>
          <w:rFonts w:ascii="Calibri" w:hAnsi="Calibri" w:cs="Arial"/>
          <w:noProof/>
        </w:rPr>
        <w:tab/>
        <w:t>Ravel, N.</w:t>
      </w:r>
      <w:r w:rsidRPr="00B149A3">
        <w:rPr>
          <w:rFonts w:ascii="Calibri" w:hAnsi="Calibri" w:cs="Arial"/>
          <w:i/>
          <w:noProof/>
        </w:rPr>
        <w:t xml:space="preserve"> et al.</w:t>
      </w:r>
      <w:r w:rsidRPr="00B149A3">
        <w:rPr>
          <w:rFonts w:ascii="Calibri" w:hAnsi="Calibri" w:cs="Arial"/>
          <w:noProof/>
        </w:rPr>
        <w:t xml:space="preserve"> Multiphasic on/off pheromone signalling in moths as neural correlates of a search strategy. </w:t>
      </w:r>
      <w:r w:rsidRPr="00B149A3">
        <w:rPr>
          <w:rFonts w:ascii="Calibri" w:hAnsi="Calibri" w:cs="Arial"/>
          <w:i/>
          <w:noProof/>
        </w:rPr>
        <w:t>Plos One</w:t>
      </w:r>
      <w:r w:rsidRPr="00B149A3">
        <w:rPr>
          <w:rFonts w:ascii="Calibri" w:hAnsi="Calibri" w:cs="Arial"/>
          <w:noProof/>
        </w:rPr>
        <w:t xml:space="preserve"> </w:t>
      </w:r>
      <w:r w:rsidRPr="00B149A3">
        <w:rPr>
          <w:rFonts w:ascii="Calibri" w:hAnsi="Calibri" w:cs="Arial"/>
          <w:b/>
          <w:noProof/>
        </w:rPr>
        <w:t>8</w:t>
      </w:r>
      <w:r w:rsidRPr="00B149A3">
        <w:rPr>
          <w:rFonts w:ascii="Calibri" w:hAnsi="Calibri" w:cs="Arial"/>
          <w:noProof/>
        </w:rPr>
        <w:t>, e61220, doi:10.1371/journal.pone.0061220 (2013).</w:t>
      </w:r>
      <w:bookmarkEnd w:id="15"/>
    </w:p>
    <w:p w14:paraId="09E8B571" w14:textId="77777777" w:rsidR="007D3366" w:rsidRPr="00B149A3" w:rsidRDefault="007D3366" w:rsidP="00CE2B44">
      <w:pPr>
        <w:ind w:left="720" w:hanging="720"/>
        <w:jc w:val="both"/>
        <w:rPr>
          <w:rFonts w:ascii="Calibri" w:hAnsi="Calibri" w:cs="Arial"/>
          <w:noProof/>
        </w:rPr>
      </w:pPr>
      <w:bookmarkStart w:id="16" w:name="_ENREF_16"/>
      <w:r w:rsidRPr="00B149A3">
        <w:rPr>
          <w:rFonts w:ascii="Calibri" w:hAnsi="Calibri" w:cs="Arial"/>
          <w:noProof/>
        </w:rPr>
        <w:lastRenderedPageBreak/>
        <w:t>16</w:t>
      </w:r>
      <w:r w:rsidRPr="00B149A3">
        <w:rPr>
          <w:rFonts w:ascii="Calibri" w:hAnsi="Calibri" w:cs="Arial"/>
          <w:noProof/>
        </w:rPr>
        <w:tab/>
        <w:t xml:space="preserve">Emoto, S., Ando, N., Takahashi, H. &amp; Kanzaki, R. Insect-controlled robot—evaluation of adaptation ability. </w:t>
      </w:r>
      <w:r w:rsidRPr="00B149A3">
        <w:rPr>
          <w:rFonts w:ascii="Calibri" w:hAnsi="Calibri" w:cs="Arial"/>
          <w:i/>
          <w:noProof/>
        </w:rPr>
        <w:t>J Robot Mechatronics</w:t>
      </w:r>
      <w:r w:rsidRPr="00B149A3">
        <w:rPr>
          <w:rFonts w:ascii="Calibri" w:hAnsi="Calibri" w:cs="Arial"/>
          <w:noProof/>
        </w:rPr>
        <w:t xml:space="preserve"> </w:t>
      </w:r>
      <w:r w:rsidRPr="00B149A3">
        <w:rPr>
          <w:rFonts w:ascii="Calibri" w:hAnsi="Calibri" w:cs="Arial"/>
          <w:b/>
          <w:noProof/>
        </w:rPr>
        <w:t>19</w:t>
      </w:r>
      <w:r w:rsidRPr="00B149A3">
        <w:rPr>
          <w:rFonts w:ascii="Calibri" w:hAnsi="Calibri" w:cs="Arial"/>
          <w:noProof/>
        </w:rPr>
        <w:t>, 436-443 (2007).</w:t>
      </w:r>
      <w:bookmarkEnd w:id="16"/>
    </w:p>
    <w:p w14:paraId="3F856FF7" w14:textId="77777777" w:rsidR="007D3366" w:rsidRPr="00B149A3" w:rsidRDefault="007D3366" w:rsidP="00CE2B44">
      <w:pPr>
        <w:ind w:left="720" w:hanging="720"/>
        <w:jc w:val="both"/>
        <w:rPr>
          <w:rFonts w:ascii="Calibri" w:hAnsi="Calibri" w:cs="Arial"/>
          <w:noProof/>
        </w:rPr>
      </w:pPr>
      <w:bookmarkStart w:id="17" w:name="_ENREF_17"/>
      <w:r w:rsidRPr="00B149A3">
        <w:rPr>
          <w:rFonts w:ascii="Calibri" w:hAnsi="Calibri" w:cs="Arial"/>
          <w:noProof/>
        </w:rPr>
        <w:t>17</w:t>
      </w:r>
      <w:r w:rsidRPr="00B149A3">
        <w:rPr>
          <w:rFonts w:ascii="Calibri" w:hAnsi="Calibri" w:cs="Arial"/>
          <w:noProof/>
        </w:rPr>
        <w:tab/>
        <w:t xml:space="preserve">Ando, N., Emoto, S. &amp; Kanzaki, R. Odour-tracking capability of a silkmoth driving a mobile robot with turning bias and time delay. </w:t>
      </w:r>
      <w:r w:rsidRPr="00B149A3">
        <w:rPr>
          <w:rFonts w:ascii="Calibri" w:hAnsi="Calibri" w:cs="Arial"/>
          <w:i/>
          <w:noProof/>
        </w:rPr>
        <w:t>Bioinspir Biomim</w:t>
      </w:r>
      <w:r w:rsidRPr="00B149A3">
        <w:rPr>
          <w:rFonts w:ascii="Calibri" w:hAnsi="Calibri" w:cs="Arial"/>
          <w:noProof/>
        </w:rPr>
        <w:t xml:space="preserve"> </w:t>
      </w:r>
      <w:r w:rsidRPr="00B149A3">
        <w:rPr>
          <w:rFonts w:ascii="Calibri" w:hAnsi="Calibri" w:cs="Arial"/>
          <w:b/>
          <w:noProof/>
        </w:rPr>
        <w:t>8</w:t>
      </w:r>
      <w:r w:rsidRPr="00B149A3">
        <w:rPr>
          <w:rFonts w:ascii="Calibri" w:hAnsi="Calibri" w:cs="Arial"/>
          <w:noProof/>
        </w:rPr>
        <w:t>, 016008, doi:10.1088/1748-3182/8/1/016008 (2013).</w:t>
      </w:r>
      <w:bookmarkEnd w:id="17"/>
    </w:p>
    <w:p w14:paraId="7D252E3E" w14:textId="77777777" w:rsidR="007D3366" w:rsidRPr="00B149A3" w:rsidRDefault="007D3366" w:rsidP="00CE2B44">
      <w:pPr>
        <w:ind w:left="720" w:hanging="720"/>
        <w:jc w:val="both"/>
        <w:rPr>
          <w:rFonts w:ascii="Calibri" w:hAnsi="Calibri" w:cs="Arial"/>
          <w:noProof/>
        </w:rPr>
      </w:pPr>
      <w:bookmarkStart w:id="18" w:name="_ENREF_18"/>
      <w:r w:rsidRPr="00B149A3">
        <w:rPr>
          <w:rFonts w:ascii="Calibri" w:hAnsi="Calibri" w:cs="Arial"/>
          <w:noProof/>
        </w:rPr>
        <w:t>18</w:t>
      </w:r>
      <w:r w:rsidRPr="00B149A3">
        <w:rPr>
          <w:rFonts w:ascii="Calibri" w:hAnsi="Calibri" w:cs="Arial"/>
          <w:noProof/>
        </w:rPr>
        <w:tab/>
        <w:t xml:space="preserve">Gatellier, L., Nagao, T. &amp; Kanzaki, R. Serotonin modifies the sensitivity of the male silkmoth to pheromone. </w:t>
      </w:r>
      <w:r w:rsidRPr="00B149A3">
        <w:rPr>
          <w:rFonts w:ascii="Calibri" w:hAnsi="Calibri" w:cs="Arial"/>
          <w:i/>
          <w:noProof/>
        </w:rPr>
        <w:t>J Exp Biol</w:t>
      </w:r>
      <w:r w:rsidRPr="00B149A3">
        <w:rPr>
          <w:rFonts w:ascii="Calibri" w:hAnsi="Calibri" w:cs="Arial"/>
          <w:noProof/>
        </w:rPr>
        <w:t xml:space="preserve"> </w:t>
      </w:r>
      <w:r w:rsidRPr="00B149A3">
        <w:rPr>
          <w:rFonts w:ascii="Calibri" w:hAnsi="Calibri" w:cs="Arial"/>
          <w:b/>
          <w:noProof/>
        </w:rPr>
        <w:t>207</w:t>
      </w:r>
      <w:r w:rsidRPr="00B149A3">
        <w:rPr>
          <w:rFonts w:ascii="Calibri" w:hAnsi="Calibri" w:cs="Arial"/>
          <w:noProof/>
        </w:rPr>
        <w:t>, 2487-2496, doi:10.1242/jeb.01035 (2004).</w:t>
      </w:r>
      <w:bookmarkEnd w:id="18"/>
    </w:p>
    <w:p w14:paraId="166C06B9" w14:textId="77777777" w:rsidR="007D3366" w:rsidRPr="00B149A3" w:rsidRDefault="007D3366" w:rsidP="00CE2B44">
      <w:pPr>
        <w:ind w:left="720" w:hanging="720"/>
        <w:jc w:val="both"/>
        <w:rPr>
          <w:rFonts w:ascii="Calibri" w:hAnsi="Calibri" w:cs="Arial"/>
          <w:noProof/>
        </w:rPr>
      </w:pPr>
      <w:bookmarkStart w:id="19" w:name="_ENREF_19"/>
      <w:r w:rsidRPr="00B149A3">
        <w:rPr>
          <w:rFonts w:ascii="Calibri" w:hAnsi="Calibri" w:cs="Arial"/>
          <w:noProof/>
        </w:rPr>
        <w:t>19</w:t>
      </w:r>
      <w:r w:rsidRPr="00B149A3">
        <w:rPr>
          <w:rFonts w:ascii="Calibri" w:hAnsi="Calibri" w:cs="Arial"/>
          <w:noProof/>
        </w:rPr>
        <w:tab/>
        <w:t xml:space="preserve">Ando, N. &amp; Kanzaki, R. A simple behaviour provides accuracy and flexibility in odour plume tracking – the robotic control of sensory-motor coupling in silkmoths. </w:t>
      </w:r>
      <w:r w:rsidRPr="00B149A3">
        <w:rPr>
          <w:rFonts w:ascii="Calibri" w:hAnsi="Calibri" w:cs="Arial"/>
          <w:i/>
          <w:noProof/>
        </w:rPr>
        <w:t>J. Exp. Biol.</w:t>
      </w:r>
      <w:r w:rsidRPr="00B149A3">
        <w:rPr>
          <w:rFonts w:ascii="Calibri" w:hAnsi="Calibri" w:cs="Arial"/>
          <w:noProof/>
        </w:rPr>
        <w:t xml:space="preserve"> </w:t>
      </w:r>
      <w:r w:rsidRPr="00B149A3">
        <w:rPr>
          <w:rFonts w:ascii="Calibri" w:hAnsi="Calibri" w:cs="Arial"/>
          <w:b/>
          <w:noProof/>
        </w:rPr>
        <w:t>218</w:t>
      </w:r>
      <w:r w:rsidRPr="00B149A3">
        <w:rPr>
          <w:rFonts w:ascii="Calibri" w:hAnsi="Calibri" w:cs="Arial"/>
          <w:noProof/>
        </w:rPr>
        <w:t>, 3845-3854, doi:10.1242/jeb.124834 (2015).</w:t>
      </w:r>
      <w:bookmarkEnd w:id="19"/>
    </w:p>
    <w:p w14:paraId="494AA6F9" w14:textId="77777777" w:rsidR="007D3366" w:rsidRPr="00B149A3" w:rsidRDefault="007D3366" w:rsidP="00CE2B44">
      <w:pPr>
        <w:ind w:left="720" w:hanging="720"/>
        <w:jc w:val="both"/>
        <w:rPr>
          <w:rFonts w:ascii="Calibri" w:hAnsi="Calibri" w:cs="Arial"/>
          <w:noProof/>
        </w:rPr>
      </w:pPr>
      <w:bookmarkStart w:id="20" w:name="_ENREF_20"/>
      <w:r w:rsidRPr="00B149A3">
        <w:rPr>
          <w:rFonts w:ascii="Calibri" w:hAnsi="Calibri" w:cs="Arial"/>
          <w:noProof/>
        </w:rPr>
        <w:t>20</w:t>
      </w:r>
      <w:r w:rsidRPr="00B149A3">
        <w:rPr>
          <w:rFonts w:ascii="Calibri" w:hAnsi="Calibri" w:cs="Arial"/>
          <w:noProof/>
        </w:rPr>
        <w:tab/>
        <w:t xml:space="preserve">Kaissling, K. E. </w:t>
      </w:r>
      <w:r w:rsidR="00D43DB2" w:rsidRPr="00B149A3">
        <w:rPr>
          <w:rFonts w:ascii="Calibri" w:hAnsi="Calibri" w:cs="Arial" w:hint="eastAsia"/>
          <w:noProof/>
          <w:lang w:eastAsia="ja-JP"/>
        </w:rPr>
        <w:t xml:space="preserve">Insect olfaction. </w:t>
      </w:r>
      <w:r w:rsidRPr="00B149A3">
        <w:rPr>
          <w:rFonts w:ascii="Calibri" w:hAnsi="Calibri" w:cs="Arial"/>
          <w:noProof/>
        </w:rPr>
        <w:t xml:space="preserve">in </w:t>
      </w:r>
      <w:r w:rsidRPr="00B149A3">
        <w:rPr>
          <w:rFonts w:ascii="Calibri" w:hAnsi="Calibri" w:cs="Arial"/>
          <w:i/>
          <w:noProof/>
        </w:rPr>
        <w:t>Handbook of Sensory Physiology</w:t>
      </w:r>
      <w:r w:rsidRPr="00B149A3">
        <w:rPr>
          <w:rFonts w:ascii="Calibri" w:hAnsi="Calibri" w:cs="Arial"/>
          <w:noProof/>
        </w:rPr>
        <w:t xml:space="preserve"> Vol. 4 (ed L. M. Beidler) 351-431 (Springer-Verlag, 1971).</w:t>
      </w:r>
      <w:bookmarkEnd w:id="20"/>
    </w:p>
    <w:p w14:paraId="4FF46809" w14:textId="77777777" w:rsidR="007D3366" w:rsidRPr="00B149A3" w:rsidRDefault="007D3366" w:rsidP="00CE2B44">
      <w:pPr>
        <w:ind w:left="720" w:hanging="720"/>
        <w:jc w:val="both"/>
        <w:rPr>
          <w:rFonts w:ascii="Calibri" w:hAnsi="Calibri" w:cs="Arial"/>
          <w:noProof/>
        </w:rPr>
      </w:pPr>
      <w:bookmarkStart w:id="21" w:name="_ENREF_21"/>
      <w:r w:rsidRPr="00B149A3">
        <w:rPr>
          <w:rFonts w:ascii="Calibri" w:hAnsi="Calibri" w:cs="Arial"/>
          <w:noProof/>
        </w:rPr>
        <w:t>21</w:t>
      </w:r>
      <w:r w:rsidRPr="00B149A3">
        <w:rPr>
          <w:rFonts w:ascii="Calibri" w:hAnsi="Calibri" w:cs="Arial"/>
          <w:noProof/>
        </w:rPr>
        <w:tab/>
        <w:t xml:space="preserve">Kanzaki, R., Sugi, N. &amp; Shibuya, T. Self-generated zigzag turning of </w:t>
      </w:r>
      <w:r w:rsidRPr="00B149A3">
        <w:rPr>
          <w:rFonts w:ascii="Calibri" w:hAnsi="Calibri" w:cs="Arial"/>
          <w:i/>
          <w:noProof/>
        </w:rPr>
        <w:t>Bombyx mori</w:t>
      </w:r>
      <w:r w:rsidRPr="00B149A3">
        <w:rPr>
          <w:rFonts w:ascii="Calibri" w:hAnsi="Calibri" w:cs="Arial"/>
          <w:noProof/>
        </w:rPr>
        <w:t xml:space="preserve"> males during pheromone-mediated upwind walking. </w:t>
      </w:r>
      <w:r w:rsidRPr="00B149A3">
        <w:rPr>
          <w:rFonts w:ascii="Calibri" w:hAnsi="Calibri" w:cs="Arial"/>
          <w:i/>
          <w:noProof/>
        </w:rPr>
        <w:t>Zool Sci</w:t>
      </w:r>
      <w:r w:rsidRPr="00B149A3">
        <w:rPr>
          <w:rFonts w:ascii="Calibri" w:hAnsi="Calibri" w:cs="Arial"/>
          <w:noProof/>
        </w:rPr>
        <w:t xml:space="preserve"> </w:t>
      </w:r>
      <w:r w:rsidRPr="00B149A3">
        <w:rPr>
          <w:rFonts w:ascii="Calibri" w:hAnsi="Calibri" w:cs="Arial"/>
          <w:b/>
          <w:noProof/>
        </w:rPr>
        <w:t>9</w:t>
      </w:r>
      <w:r w:rsidRPr="00B149A3">
        <w:rPr>
          <w:rFonts w:ascii="Calibri" w:hAnsi="Calibri" w:cs="Arial"/>
          <w:noProof/>
        </w:rPr>
        <w:t>, 515-527 (1992).</w:t>
      </w:r>
      <w:bookmarkEnd w:id="21"/>
    </w:p>
    <w:p w14:paraId="6E480958" w14:textId="77777777" w:rsidR="007D3366" w:rsidRPr="00B149A3" w:rsidRDefault="007D3366" w:rsidP="00CE2B44">
      <w:pPr>
        <w:ind w:left="720" w:hanging="720"/>
        <w:jc w:val="both"/>
        <w:rPr>
          <w:rFonts w:ascii="Calibri" w:hAnsi="Calibri" w:cs="Arial"/>
          <w:noProof/>
          <w:lang w:eastAsia="ja-JP"/>
        </w:rPr>
      </w:pPr>
      <w:bookmarkStart w:id="22" w:name="_ENREF_22"/>
      <w:r w:rsidRPr="00B149A3">
        <w:rPr>
          <w:rFonts w:ascii="Calibri" w:hAnsi="Calibri" w:cs="Arial"/>
          <w:noProof/>
        </w:rPr>
        <w:t>22</w:t>
      </w:r>
      <w:r w:rsidRPr="00B149A3">
        <w:rPr>
          <w:rFonts w:ascii="Calibri" w:hAnsi="Calibri" w:cs="Arial"/>
          <w:noProof/>
        </w:rPr>
        <w:tab/>
        <w:t xml:space="preserve">Takasaki, T., Namiki, S. &amp; Kanzaki, R. Use of bilateral information to determine the walking direction during orientation to a pheromone source in the silkmoth </w:t>
      </w:r>
      <w:r w:rsidRPr="00B149A3">
        <w:rPr>
          <w:rFonts w:ascii="Calibri" w:hAnsi="Calibri" w:cs="Arial"/>
          <w:i/>
          <w:noProof/>
        </w:rPr>
        <w:t>Bombyx mori</w:t>
      </w:r>
      <w:r w:rsidRPr="00B149A3">
        <w:rPr>
          <w:rFonts w:ascii="Calibri" w:hAnsi="Calibri" w:cs="Arial"/>
          <w:noProof/>
        </w:rPr>
        <w:t xml:space="preserve">. </w:t>
      </w:r>
      <w:r w:rsidRPr="00B149A3">
        <w:rPr>
          <w:rFonts w:ascii="Calibri" w:hAnsi="Calibri" w:cs="Arial"/>
          <w:i/>
          <w:noProof/>
        </w:rPr>
        <w:t>J Comp Physiol A</w:t>
      </w:r>
      <w:r w:rsidRPr="00B149A3">
        <w:rPr>
          <w:rFonts w:ascii="Calibri" w:hAnsi="Calibri" w:cs="Arial"/>
          <w:noProof/>
        </w:rPr>
        <w:t xml:space="preserve"> </w:t>
      </w:r>
      <w:r w:rsidRPr="00B149A3">
        <w:rPr>
          <w:rFonts w:ascii="Calibri" w:hAnsi="Calibri" w:cs="Arial"/>
          <w:b/>
          <w:noProof/>
        </w:rPr>
        <w:t>198</w:t>
      </w:r>
      <w:r w:rsidRPr="00B149A3">
        <w:rPr>
          <w:rFonts w:ascii="Calibri" w:hAnsi="Calibri" w:cs="Arial"/>
          <w:noProof/>
        </w:rPr>
        <w:t>, 295-307, doi:10.1007/s00359-011-0708-8 (2012).</w:t>
      </w:r>
      <w:bookmarkEnd w:id="22"/>
    </w:p>
    <w:p w14:paraId="5C9B5A45" w14:textId="77777777" w:rsidR="007D3366" w:rsidRPr="00B149A3" w:rsidRDefault="007D3366" w:rsidP="00CE2B44">
      <w:pPr>
        <w:ind w:left="720" w:hanging="720"/>
        <w:jc w:val="both"/>
        <w:rPr>
          <w:rFonts w:ascii="Calibri" w:hAnsi="Calibri" w:cs="Arial"/>
          <w:noProof/>
        </w:rPr>
      </w:pPr>
      <w:bookmarkStart w:id="23" w:name="_ENREF_23"/>
      <w:r w:rsidRPr="00B149A3">
        <w:rPr>
          <w:rFonts w:ascii="Calibri" w:hAnsi="Calibri" w:cs="Arial"/>
          <w:noProof/>
        </w:rPr>
        <w:t>23</w:t>
      </w:r>
      <w:r w:rsidRPr="00B149A3">
        <w:rPr>
          <w:rFonts w:ascii="Calibri" w:hAnsi="Calibri" w:cs="Arial"/>
          <w:noProof/>
        </w:rPr>
        <w:tab/>
        <w:t xml:space="preserve">Kanzaki, R. Coordination of wing motion and walking suggests common control of zigzag motor program in a male silkworm moth. </w:t>
      </w:r>
      <w:r w:rsidRPr="00B149A3">
        <w:rPr>
          <w:rFonts w:ascii="Calibri" w:hAnsi="Calibri" w:cs="Arial"/>
          <w:i/>
          <w:noProof/>
        </w:rPr>
        <w:t>J Comp Physiol A</w:t>
      </w:r>
      <w:r w:rsidRPr="00B149A3">
        <w:rPr>
          <w:rFonts w:ascii="Calibri" w:hAnsi="Calibri" w:cs="Arial"/>
          <w:noProof/>
        </w:rPr>
        <w:t xml:space="preserve"> </w:t>
      </w:r>
      <w:r w:rsidRPr="00B149A3">
        <w:rPr>
          <w:rFonts w:ascii="Calibri" w:hAnsi="Calibri" w:cs="Arial"/>
          <w:b/>
          <w:noProof/>
        </w:rPr>
        <w:t>182</w:t>
      </w:r>
      <w:r w:rsidRPr="00B149A3">
        <w:rPr>
          <w:rFonts w:ascii="Calibri" w:hAnsi="Calibri" w:cs="Arial"/>
          <w:noProof/>
        </w:rPr>
        <w:t>, 267-276, doi:10.1007/s003590050177 (1998).</w:t>
      </w:r>
      <w:bookmarkEnd w:id="23"/>
    </w:p>
    <w:p w14:paraId="4EE2F915" w14:textId="77777777" w:rsidR="007D3366" w:rsidRPr="00B149A3" w:rsidRDefault="007D3366" w:rsidP="00CE2B44">
      <w:pPr>
        <w:ind w:left="720" w:hanging="720"/>
        <w:jc w:val="both"/>
        <w:rPr>
          <w:rFonts w:ascii="Calibri" w:hAnsi="Calibri" w:cs="Arial"/>
          <w:noProof/>
        </w:rPr>
      </w:pPr>
      <w:bookmarkStart w:id="24" w:name="_ENREF_24"/>
      <w:r w:rsidRPr="00B149A3">
        <w:rPr>
          <w:rFonts w:ascii="Calibri" w:hAnsi="Calibri" w:cs="Arial"/>
          <w:noProof/>
        </w:rPr>
        <w:t>24</w:t>
      </w:r>
      <w:r w:rsidRPr="00B149A3">
        <w:rPr>
          <w:rFonts w:ascii="Calibri" w:hAnsi="Calibri" w:cs="Arial"/>
          <w:noProof/>
        </w:rPr>
        <w:tab/>
        <w:t xml:space="preserve">Pansopha, P., Ando, N. &amp; Kanzaki, R. Dynamic use of optic flow during pheromone tracking by the male silkmoth, </w:t>
      </w:r>
      <w:r w:rsidRPr="00B149A3">
        <w:rPr>
          <w:rFonts w:ascii="Calibri" w:hAnsi="Calibri" w:cs="Arial"/>
          <w:i/>
          <w:noProof/>
        </w:rPr>
        <w:t>Bombyx mori</w:t>
      </w:r>
      <w:r w:rsidRPr="00B149A3">
        <w:rPr>
          <w:rFonts w:ascii="Calibri" w:hAnsi="Calibri" w:cs="Arial"/>
          <w:noProof/>
        </w:rPr>
        <w:t xml:space="preserve">. </w:t>
      </w:r>
      <w:r w:rsidRPr="00B149A3">
        <w:rPr>
          <w:rFonts w:ascii="Calibri" w:hAnsi="Calibri" w:cs="Arial"/>
          <w:i/>
          <w:noProof/>
        </w:rPr>
        <w:t>J Exp Biol</w:t>
      </w:r>
      <w:r w:rsidRPr="00B149A3">
        <w:rPr>
          <w:rFonts w:ascii="Calibri" w:hAnsi="Calibri" w:cs="Arial"/>
          <w:noProof/>
        </w:rPr>
        <w:t xml:space="preserve"> </w:t>
      </w:r>
      <w:r w:rsidRPr="00B149A3">
        <w:rPr>
          <w:rFonts w:ascii="Calibri" w:hAnsi="Calibri" w:cs="Arial"/>
          <w:b/>
          <w:noProof/>
        </w:rPr>
        <w:t>217</w:t>
      </w:r>
      <w:r w:rsidRPr="00B149A3">
        <w:rPr>
          <w:rFonts w:ascii="Calibri" w:hAnsi="Calibri" w:cs="Arial"/>
          <w:noProof/>
        </w:rPr>
        <w:t>, 1811-1820, doi:10.1242/jeb.090266 (2014).</w:t>
      </w:r>
      <w:bookmarkEnd w:id="24"/>
    </w:p>
    <w:p w14:paraId="747A89AB" w14:textId="77777777" w:rsidR="007D3366" w:rsidRPr="00B149A3" w:rsidRDefault="007D3366" w:rsidP="00CE2B44">
      <w:pPr>
        <w:ind w:left="720" w:hanging="720"/>
        <w:jc w:val="both"/>
        <w:rPr>
          <w:rFonts w:ascii="Calibri" w:hAnsi="Calibri" w:cs="Arial"/>
          <w:noProof/>
        </w:rPr>
      </w:pPr>
      <w:bookmarkStart w:id="25" w:name="_ENREF_25"/>
      <w:r w:rsidRPr="00B149A3">
        <w:rPr>
          <w:rFonts w:ascii="Calibri" w:hAnsi="Calibri" w:cs="Arial"/>
          <w:noProof/>
        </w:rPr>
        <w:t>25</w:t>
      </w:r>
      <w:r w:rsidRPr="00B149A3">
        <w:rPr>
          <w:rFonts w:ascii="Calibri" w:hAnsi="Calibri" w:cs="Arial"/>
          <w:noProof/>
        </w:rPr>
        <w:tab/>
        <w:t xml:space="preserve">Loudon, C. &amp; Koehl, M. A. R. Sniffing by a silkworm moth: Wing fanning enhances air penetration through and pheromone interception by antennae. </w:t>
      </w:r>
      <w:r w:rsidRPr="00B149A3">
        <w:rPr>
          <w:rFonts w:ascii="Calibri" w:hAnsi="Calibri" w:cs="Arial"/>
          <w:i/>
          <w:noProof/>
        </w:rPr>
        <w:t>J. Exp. Biol.</w:t>
      </w:r>
      <w:r w:rsidRPr="00B149A3">
        <w:rPr>
          <w:rFonts w:ascii="Calibri" w:hAnsi="Calibri" w:cs="Arial"/>
          <w:noProof/>
        </w:rPr>
        <w:t xml:space="preserve"> </w:t>
      </w:r>
      <w:r w:rsidRPr="00B149A3">
        <w:rPr>
          <w:rFonts w:ascii="Calibri" w:hAnsi="Calibri" w:cs="Arial"/>
          <w:b/>
          <w:noProof/>
        </w:rPr>
        <w:t>203</w:t>
      </w:r>
      <w:r w:rsidRPr="00B149A3">
        <w:rPr>
          <w:rFonts w:ascii="Calibri" w:hAnsi="Calibri" w:cs="Arial"/>
          <w:noProof/>
        </w:rPr>
        <w:t>, 2977-2990 (2000).</w:t>
      </w:r>
      <w:bookmarkEnd w:id="25"/>
    </w:p>
    <w:p w14:paraId="1C006CAB" w14:textId="77777777" w:rsidR="007D3366" w:rsidRPr="00B149A3" w:rsidRDefault="007D3366" w:rsidP="00CE2B44">
      <w:pPr>
        <w:ind w:left="720" w:hanging="720"/>
        <w:jc w:val="both"/>
        <w:rPr>
          <w:rFonts w:ascii="Calibri" w:hAnsi="Calibri" w:cs="Arial"/>
          <w:noProof/>
        </w:rPr>
      </w:pPr>
      <w:bookmarkStart w:id="26" w:name="_ENREF_26"/>
      <w:r w:rsidRPr="00B149A3">
        <w:rPr>
          <w:rFonts w:ascii="Calibri" w:hAnsi="Calibri" w:cs="Arial"/>
          <w:noProof/>
        </w:rPr>
        <w:t>26</w:t>
      </w:r>
      <w:r w:rsidRPr="00B149A3">
        <w:rPr>
          <w:rFonts w:ascii="Calibri" w:hAnsi="Calibri" w:cs="Arial"/>
          <w:noProof/>
        </w:rPr>
        <w:tab/>
        <w:t xml:space="preserve">Lebedev, M. A. &amp; Nicolelis, M. A. L. Brain-machine interfaces: past, present and future. </w:t>
      </w:r>
      <w:r w:rsidRPr="00B149A3">
        <w:rPr>
          <w:rFonts w:ascii="Calibri" w:hAnsi="Calibri" w:cs="Arial"/>
          <w:i/>
          <w:noProof/>
        </w:rPr>
        <w:t>Trends Neurosci</w:t>
      </w:r>
      <w:r w:rsidRPr="00B149A3">
        <w:rPr>
          <w:rFonts w:ascii="Calibri" w:hAnsi="Calibri" w:cs="Arial"/>
          <w:noProof/>
        </w:rPr>
        <w:t xml:space="preserve"> </w:t>
      </w:r>
      <w:r w:rsidRPr="00B149A3">
        <w:rPr>
          <w:rFonts w:ascii="Calibri" w:hAnsi="Calibri" w:cs="Arial"/>
          <w:b/>
          <w:noProof/>
        </w:rPr>
        <w:t>29</w:t>
      </w:r>
      <w:r w:rsidRPr="00B149A3">
        <w:rPr>
          <w:rFonts w:ascii="Calibri" w:hAnsi="Calibri" w:cs="Arial"/>
          <w:noProof/>
        </w:rPr>
        <w:t>, 536-546, doi:10.1016/j.tins.2006.07.004 (2006).</w:t>
      </w:r>
      <w:bookmarkEnd w:id="26"/>
    </w:p>
    <w:p w14:paraId="5755A639" w14:textId="77777777" w:rsidR="007D3366" w:rsidRPr="00B149A3" w:rsidRDefault="007D3366" w:rsidP="00CE2B44">
      <w:pPr>
        <w:ind w:left="720" w:hanging="720"/>
        <w:jc w:val="both"/>
        <w:rPr>
          <w:rFonts w:ascii="Calibri" w:hAnsi="Calibri" w:cs="Arial"/>
          <w:noProof/>
        </w:rPr>
      </w:pPr>
      <w:bookmarkStart w:id="27" w:name="_ENREF_27"/>
      <w:r w:rsidRPr="00B149A3">
        <w:rPr>
          <w:rFonts w:ascii="Calibri" w:hAnsi="Calibri" w:cs="Arial"/>
          <w:noProof/>
        </w:rPr>
        <w:t>27</w:t>
      </w:r>
      <w:r w:rsidRPr="00B149A3">
        <w:rPr>
          <w:rFonts w:ascii="Calibri" w:hAnsi="Calibri" w:cs="Arial"/>
          <w:noProof/>
        </w:rPr>
        <w:tab/>
        <w:t xml:space="preserve">Ejaz, N., Peterson, K. D. &amp; Krapp, H. G. An experimental platform to study the closed-loop performance of brain-machine interfaces. </w:t>
      </w:r>
      <w:r w:rsidRPr="00B149A3">
        <w:rPr>
          <w:rFonts w:ascii="Calibri" w:hAnsi="Calibri" w:cs="Arial"/>
          <w:i/>
          <w:noProof/>
        </w:rPr>
        <w:t>Journal of visualized experiments : JoVE</w:t>
      </w:r>
      <w:r w:rsidRPr="00B149A3">
        <w:rPr>
          <w:rFonts w:ascii="Calibri" w:hAnsi="Calibri" w:cs="Arial"/>
          <w:noProof/>
        </w:rPr>
        <w:t>, doi:10.3791/1677 (2011).</w:t>
      </w:r>
      <w:bookmarkEnd w:id="27"/>
    </w:p>
    <w:p w14:paraId="0BD6CB33" w14:textId="77777777" w:rsidR="007D3366" w:rsidRPr="00B149A3" w:rsidRDefault="007D3366" w:rsidP="00CE2B44">
      <w:pPr>
        <w:ind w:left="720" w:hanging="720"/>
        <w:jc w:val="both"/>
        <w:rPr>
          <w:rFonts w:ascii="Calibri" w:hAnsi="Calibri" w:cs="Arial"/>
          <w:noProof/>
        </w:rPr>
      </w:pPr>
      <w:bookmarkStart w:id="28" w:name="_ENREF_28"/>
      <w:r w:rsidRPr="00B149A3">
        <w:rPr>
          <w:rFonts w:ascii="Calibri" w:hAnsi="Calibri" w:cs="Arial"/>
          <w:noProof/>
        </w:rPr>
        <w:t>28</w:t>
      </w:r>
      <w:r w:rsidRPr="00B149A3">
        <w:rPr>
          <w:rFonts w:ascii="Calibri" w:hAnsi="Calibri" w:cs="Arial"/>
          <w:noProof/>
        </w:rPr>
        <w:tab/>
        <w:t xml:space="preserve">Minegishi, R., Takashima, A., Kurabayashi, D. &amp; Kanzaki, R. Construction of a brain–machine hybrid system to evaluate adaptability of an insect. </w:t>
      </w:r>
      <w:r w:rsidRPr="00B149A3">
        <w:rPr>
          <w:rFonts w:ascii="Calibri" w:hAnsi="Calibri" w:cs="Arial"/>
          <w:i/>
          <w:noProof/>
        </w:rPr>
        <w:t>Robot Auton Syst</w:t>
      </w:r>
      <w:r w:rsidRPr="00B149A3">
        <w:rPr>
          <w:rFonts w:ascii="Calibri" w:hAnsi="Calibri" w:cs="Arial"/>
          <w:noProof/>
        </w:rPr>
        <w:t xml:space="preserve"> </w:t>
      </w:r>
      <w:r w:rsidRPr="00B149A3">
        <w:rPr>
          <w:rFonts w:ascii="Calibri" w:hAnsi="Calibri" w:cs="Arial"/>
          <w:b/>
          <w:noProof/>
        </w:rPr>
        <w:t>60</w:t>
      </w:r>
      <w:r w:rsidRPr="00B149A3">
        <w:rPr>
          <w:rFonts w:ascii="Calibri" w:hAnsi="Calibri" w:cs="Arial"/>
          <w:noProof/>
        </w:rPr>
        <w:t>, 692-699, doi:10.1016/j.robot.2011.06.012 (2012).</w:t>
      </w:r>
      <w:bookmarkEnd w:id="28"/>
    </w:p>
    <w:p w14:paraId="4A3E2BFC" w14:textId="77777777" w:rsidR="007D3366" w:rsidRPr="00B149A3" w:rsidRDefault="007D3366" w:rsidP="00CE2B44">
      <w:pPr>
        <w:ind w:left="720" w:hanging="720"/>
        <w:jc w:val="both"/>
        <w:rPr>
          <w:rFonts w:ascii="Calibri" w:hAnsi="Calibri" w:cs="Arial"/>
          <w:noProof/>
        </w:rPr>
      </w:pPr>
      <w:bookmarkStart w:id="29" w:name="_ENREF_29"/>
      <w:r w:rsidRPr="00B149A3">
        <w:rPr>
          <w:rFonts w:ascii="Calibri" w:hAnsi="Calibri" w:cs="Arial"/>
          <w:noProof/>
        </w:rPr>
        <w:t>29</w:t>
      </w:r>
      <w:r w:rsidRPr="00B149A3">
        <w:rPr>
          <w:rFonts w:ascii="Calibri" w:hAnsi="Calibri" w:cs="Arial"/>
          <w:noProof/>
        </w:rPr>
        <w:tab/>
        <w:t xml:space="preserve">Martinez, D., Arhidi, L., Demondion, E., Masson, J. B. &amp; Lucas, P. Using insect electroantennogram sensors on autonomous robots for olfactory searches. </w:t>
      </w:r>
      <w:r w:rsidRPr="00B149A3">
        <w:rPr>
          <w:rFonts w:ascii="Calibri" w:hAnsi="Calibri" w:cs="Arial"/>
          <w:i/>
          <w:noProof/>
        </w:rPr>
        <w:t>Journal of visualized experiments : JoVE</w:t>
      </w:r>
      <w:r w:rsidRPr="00B149A3">
        <w:rPr>
          <w:rFonts w:ascii="Calibri" w:hAnsi="Calibri" w:cs="Arial"/>
          <w:noProof/>
        </w:rPr>
        <w:t>, e51704, doi:10.3791/51704 (2014).</w:t>
      </w:r>
      <w:bookmarkEnd w:id="29"/>
    </w:p>
    <w:p w14:paraId="4E2A2ED3" w14:textId="77777777" w:rsidR="007D3366" w:rsidRPr="00B149A3" w:rsidRDefault="007D3366" w:rsidP="00CE2B44">
      <w:pPr>
        <w:ind w:left="720" w:hanging="720"/>
        <w:jc w:val="both"/>
        <w:rPr>
          <w:rFonts w:ascii="Calibri" w:hAnsi="Calibri" w:cs="Arial"/>
          <w:noProof/>
        </w:rPr>
      </w:pPr>
      <w:bookmarkStart w:id="30" w:name="_ENREF_30"/>
      <w:r w:rsidRPr="00B149A3">
        <w:rPr>
          <w:rFonts w:ascii="Calibri" w:hAnsi="Calibri" w:cs="Arial"/>
          <w:noProof/>
        </w:rPr>
        <w:t>30</w:t>
      </w:r>
      <w:r w:rsidRPr="00B149A3">
        <w:rPr>
          <w:rFonts w:ascii="Calibri" w:hAnsi="Calibri" w:cs="Arial"/>
          <w:noProof/>
        </w:rPr>
        <w:tab/>
        <w:t xml:space="preserve">Ortiz, L. I. </w:t>
      </w:r>
      <w:r w:rsidRPr="00B149A3">
        <w:rPr>
          <w:rFonts w:ascii="Calibri" w:hAnsi="Calibri" w:cs="Arial"/>
          <w:i/>
          <w:noProof/>
        </w:rPr>
        <w:t>A mobile electrophysiology board for autonomous biorobotics</w:t>
      </w:r>
      <w:r w:rsidRPr="00B149A3">
        <w:rPr>
          <w:rFonts w:ascii="Calibri" w:hAnsi="Calibri" w:cs="Arial"/>
          <w:noProof/>
        </w:rPr>
        <w:t xml:space="preserve"> MS thesis, The University of Arizona, (2006).</w:t>
      </w:r>
      <w:bookmarkEnd w:id="30"/>
    </w:p>
    <w:p w14:paraId="43532B0B" w14:textId="77777777" w:rsidR="007D3366" w:rsidRPr="00B149A3" w:rsidRDefault="007D3366" w:rsidP="00CE2B44">
      <w:pPr>
        <w:ind w:left="720" w:hanging="720"/>
        <w:jc w:val="both"/>
        <w:rPr>
          <w:rFonts w:ascii="Calibri" w:hAnsi="Calibri" w:cs="Arial"/>
          <w:noProof/>
        </w:rPr>
      </w:pPr>
      <w:bookmarkStart w:id="31" w:name="_ENREF_31"/>
      <w:r w:rsidRPr="00B149A3">
        <w:rPr>
          <w:rFonts w:ascii="Calibri" w:hAnsi="Calibri" w:cs="Arial"/>
          <w:noProof/>
        </w:rPr>
        <w:t>31</w:t>
      </w:r>
      <w:r w:rsidRPr="00B149A3">
        <w:rPr>
          <w:rFonts w:ascii="Calibri" w:hAnsi="Calibri" w:cs="Arial"/>
          <w:noProof/>
        </w:rPr>
        <w:tab/>
        <w:t xml:space="preserve">Bohil, C. J., Alicea, B. &amp; Biocca, F. A. Virtual reality in neuroscience research and therapy. </w:t>
      </w:r>
      <w:r w:rsidRPr="00B149A3">
        <w:rPr>
          <w:rFonts w:ascii="Calibri" w:hAnsi="Calibri" w:cs="Arial"/>
          <w:i/>
          <w:noProof/>
        </w:rPr>
        <w:t>Nat Rev Neurosci</w:t>
      </w:r>
      <w:r w:rsidRPr="00B149A3">
        <w:rPr>
          <w:rFonts w:ascii="Calibri" w:hAnsi="Calibri" w:cs="Arial"/>
          <w:noProof/>
        </w:rPr>
        <w:t xml:space="preserve"> </w:t>
      </w:r>
      <w:r w:rsidRPr="00B149A3">
        <w:rPr>
          <w:rFonts w:ascii="Calibri" w:hAnsi="Calibri" w:cs="Arial"/>
          <w:b/>
          <w:noProof/>
        </w:rPr>
        <w:t>12</w:t>
      </w:r>
      <w:r w:rsidRPr="00B149A3">
        <w:rPr>
          <w:rFonts w:ascii="Calibri" w:hAnsi="Calibri" w:cs="Arial"/>
          <w:noProof/>
        </w:rPr>
        <w:t>, 752-762, doi:10.1038/Nrn3122 (2011).</w:t>
      </w:r>
      <w:bookmarkEnd w:id="31"/>
    </w:p>
    <w:p w14:paraId="68A72F64" w14:textId="77777777" w:rsidR="007D3366" w:rsidRPr="00B149A3" w:rsidRDefault="007D3366" w:rsidP="00CE2B44">
      <w:pPr>
        <w:ind w:left="720" w:hanging="720"/>
        <w:jc w:val="both"/>
        <w:rPr>
          <w:rFonts w:ascii="Calibri" w:hAnsi="Calibri" w:cs="Arial"/>
          <w:noProof/>
        </w:rPr>
      </w:pPr>
      <w:bookmarkStart w:id="32" w:name="_ENREF_32"/>
      <w:r w:rsidRPr="00B149A3">
        <w:rPr>
          <w:rFonts w:ascii="Calibri" w:hAnsi="Calibri" w:cs="Arial"/>
          <w:noProof/>
        </w:rPr>
        <w:t>32</w:t>
      </w:r>
      <w:r w:rsidRPr="00B149A3">
        <w:rPr>
          <w:rFonts w:ascii="Calibri" w:hAnsi="Calibri" w:cs="Arial"/>
          <w:noProof/>
        </w:rPr>
        <w:tab/>
        <w:t xml:space="preserve">Dombeck, D. A. &amp; Reiser, M. B. Real neuroscience in virtual worlds. </w:t>
      </w:r>
      <w:r w:rsidRPr="00B149A3">
        <w:rPr>
          <w:rFonts w:ascii="Calibri" w:hAnsi="Calibri" w:cs="Arial"/>
          <w:i/>
          <w:noProof/>
        </w:rPr>
        <w:t>Curr Opin Neurobiol</w:t>
      </w:r>
      <w:r w:rsidRPr="00B149A3">
        <w:rPr>
          <w:rFonts w:ascii="Calibri" w:hAnsi="Calibri" w:cs="Arial"/>
          <w:noProof/>
        </w:rPr>
        <w:t xml:space="preserve"> </w:t>
      </w:r>
      <w:r w:rsidRPr="00B149A3">
        <w:rPr>
          <w:rFonts w:ascii="Calibri" w:hAnsi="Calibri" w:cs="Arial"/>
          <w:b/>
          <w:noProof/>
        </w:rPr>
        <w:t>22</w:t>
      </w:r>
      <w:r w:rsidRPr="00B149A3">
        <w:rPr>
          <w:rFonts w:ascii="Calibri" w:hAnsi="Calibri" w:cs="Arial"/>
          <w:noProof/>
        </w:rPr>
        <w:t>, 3-10, doi:10.1016/j.conb.2011.10.015 (2012).</w:t>
      </w:r>
      <w:bookmarkEnd w:id="32"/>
    </w:p>
    <w:p w14:paraId="70D20CD5" w14:textId="77777777" w:rsidR="007D3366" w:rsidRPr="00B149A3" w:rsidRDefault="007D3366" w:rsidP="00CE2B44">
      <w:pPr>
        <w:ind w:left="720" w:hanging="720"/>
        <w:jc w:val="both"/>
        <w:rPr>
          <w:rFonts w:ascii="Calibri" w:hAnsi="Calibri" w:cs="Arial"/>
          <w:noProof/>
          <w:lang w:val="en-GB"/>
        </w:rPr>
      </w:pPr>
      <w:bookmarkStart w:id="33" w:name="_ENREF_33"/>
      <w:r w:rsidRPr="00B149A3">
        <w:rPr>
          <w:rFonts w:ascii="Calibri" w:hAnsi="Calibri" w:cs="Arial"/>
          <w:noProof/>
        </w:rPr>
        <w:t>33</w:t>
      </w:r>
      <w:r w:rsidRPr="00B149A3">
        <w:rPr>
          <w:rFonts w:ascii="Calibri" w:hAnsi="Calibri" w:cs="Arial"/>
          <w:noProof/>
        </w:rPr>
        <w:tab/>
        <w:t xml:space="preserve">Roth, E., Sponberg, S. &amp; Cowan, N. J. A comparative approach to closed-loop computation. </w:t>
      </w:r>
      <w:r w:rsidRPr="00B149A3">
        <w:rPr>
          <w:rFonts w:ascii="Calibri" w:hAnsi="Calibri" w:cs="Arial"/>
          <w:i/>
          <w:noProof/>
          <w:lang w:val="en-GB"/>
        </w:rPr>
        <w:t>Curr Opin Neurobiol</w:t>
      </w:r>
      <w:r w:rsidRPr="00B149A3">
        <w:rPr>
          <w:rFonts w:ascii="Calibri" w:hAnsi="Calibri" w:cs="Arial"/>
          <w:noProof/>
          <w:lang w:val="en-GB"/>
        </w:rPr>
        <w:t xml:space="preserve"> </w:t>
      </w:r>
      <w:r w:rsidRPr="00B149A3">
        <w:rPr>
          <w:rFonts w:ascii="Calibri" w:hAnsi="Calibri" w:cs="Arial"/>
          <w:b/>
          <w:noProof/>
          <w:lang w:val="en-GB"/>
        </w:rPr>
        <w:t>25</w:t>
      </w:r>
      <w:r w:rsidRPr="00B149A3">
        <w:rPr>
          <w:rFonts w:ascii="Calibri" w:hAnsi="Calibri" w:cs="Arial"/>
          <w:noProof/>
          <w:lang w:val="en-GB"/>
        </w:rPr>
        <w:t>, 54-62, doi:10.1016/j.conb.2013.11.005 (2014).</w:t>
      </w:r>
      <w:bookmarkEnd w:id="33"/>
    </w:p>
    <w:p w14:paraId="45432ABC" w14:textId="77777777" w:rsidR="007D3366" w:rsidRPr="00B149A3" w:rsidRDefault="007D3366" w:rsidP="00CE2B44">
      <w:pPr>
        <w:ind w:left="720" w:hanging="720"/>
        <w:jc w:val="both"/>
        <w:rPr>
          <w:rFonts w:ascii="Calibri" w:hAnsi="Calibri" w:cs="Arial"/>
          <w:noProof/>
        </w:rPr>
      </w:pPr>
      <w:bookmarkStart w:id="34" w:name="_ENREF_34"/>
      <w:r w:rsidRPr="00B149A3">
        <w:rPr>
          <w:rFonts w:ascii="Calibri" w:hAnsi="Calibri" w:cs="Arial"/>
          <w:noProof/>
          <w:lang w:val="en-GB"/>
        </w:rPr>
        <w:lastRenderedPageBreak/>
        <w:t>34</w:t>
      </w:r>
      <w:r w:rsidRPr="00B149A3">
        <w:rPr>
          <w:rFonts w:ascii="Calibri" w:hAnsi="Calibri" w:cs="Arial"/>
          <w:noProof/>
          <w:lang w:val="en-GB"/>
        </w:rPr>
        <w:tab/>
        <w:t>Leinweber, M.</w:t>
      </w:r>
      <w:r w:rsidRPr="00B149A3">
        <w:rPr>
          <w:rFonts w:ascii="Calibri" w:hAnsi="Calibri" w:cs="Arial"/>
          <w:i/>
          <w:noProof/>
          <w:lang w:val="en-GB"/>
        </w:rPr>
        <w:t xml:space="preserve"> et al.</w:t>
      </w:r>
      <w:r w:rsidRPr="00B149A3">
        <w:rPr>
          <w:rFonts w:ascii="Calibri" w:hAnsi="Calibri" w:cs="Arial"/>
          <w:noProof/>
          <w:lang w:val="en-GB"/>
        </w:rPr>
        <w:t xml:space="preserve"> </w:t>
      </w:r>
      <w:r w:rsidRPr="00B149A3">
        <w:rPr>
          <w:rFonts w:ascii="Calibri" w:hAnsi="Calibri" w:cs="Arial"/>
          <w:noProof/>
        </w:rPr>
        <w:t xml:space="preserve">Two-photon calcium imaging in mice navigating a virtual reality environment. </w:t>
      </w:r>
      <w:r w:rsidRPr="00B149A3">
        <w:rPr>
          <w:rFonts w:ascii="Calibri" w:hAnsi="Calibri" w:cs="Arial"/>
          <w:i/>
          <w:noProof/>
        </w:rPr>
        <w:t>Journal of visualized experiments : JoVE</w:t>
      </w:r>
      <w:r w:rsidRPr="00B149A3">
        <w:rPr>
          <w:rFonts w:ascii="Calibri" w:hAnsi="Calibri" w:cs="Arial"/>
          <w:noProof/>
        </w:rPr>
        <w:t>, e50885, doi:10.3791/50885 (2014).</w:t>
      </w:r>
      <w:bookmarkEnd w:id="34"/>
    </w:p>
    <w:p w14:paraId="3CCB42BE" w14:textId="77777777" w:rsidR="007D3366" w:rsidRPr="00B149A3" w:rsidRDefault="007D3366" w:rsidP="00CE2B44">
      <w:pPr>
        <w:ind w:left="720" w:hanging="720"/>
        <w:jc w:val="both"/>
        <w:rPr>
          <w:rFonts w:ascii="Calibri" w:hAnsi="Calibri" w:cs="Arial"/>
          <w:noProof/>
        </w:rPr>
      </w:pPr>
      <w:bookmarkStart w:id="35" w:name="_ENREF_35"/>
      <w:r w:rsidRPr="00B149A3">
        <w:rPr>
          <w:rFonts w:ascii="Calibri" w:hAnsi="Calibri" w:cs="Arial"/>
          <w:noProof/>
        </w:rPr>
        <w:t>35</w:t>
      </w:r>
      <w:r w:rsidRPr="00B149A3">
        <w:rPr>
          <w:rFonts w:ascii="Calibri" w:hAnsi="Calibri" w:cs="Arial"/>
          <w:noProof/>
        </w:rPr>
        <w:tab/>
        <w:t>Takalo, J.</w:t>
      </w:r>
      <w:r w:rsidRPr="00B149A3">
        <w:rPr>
          <w:rFonts w:ascii="Calibri" w:hAnsi="Calibri" w:cs="Arial"/>
          <w:i/>
          <w:noProof/>
        </w:rPr>
        <w:t xml:space="preserve"> et al.</w:t>
      </w:r>
      <w:r w:rsidRPr="00B149A3">
        <w:rPr>
          <w:rFonts w:ascii="Calibri" w:hAnsi="Calibri" w:cs="Arial"/>
          <w:noProof/>
        </w:rPr>
        <w:t xml:space="preserve"> A fast and flexible panoramic virtual reality system for behavioural and electrophysiological experiments. </w:t>
      </w:r>
      <w:r w:rsidRPr="00B149A3">
        <w:rPr>
          <w:rFonts w:ascii="Calibri" w:hAnsi="Calibri" w:cs="Arial"/>
          <w:i/>
          <w:noProof/>
        </w:rPr>
        <w:t>Sci Rep</w:t>
      </w:r>
      <w:r w:rsidRPr="00B149A3">
        <w:rPr>
          <w:rFonts w:ascii="Calibri" w:hAnsi="Calibri" w:cs="Arial"/>
          <w:noProof/>
        </w:rPr>
        <w:t xml:space="preserve"> </w:t>
      </w:r>
      <w:r w:rsidRPr="00B149A3">
        <w:rPr>
          <w:rFonts w:ascii="Calibri" w:hAnsi="Calibri" w:cs="Arial"/>
          <w:b/>
          <w:noProof/>
        </w:rPr>
        <w:t>2</w:t>
      </w:r>
      <w:r w:rsidRPr="00B149A3">
        <w:rPr>
          <w:rFonts w:ascii="Calibri" w:hAnsi="Calibri" w:cs="Arial"/>
          <w:noProof/>
        </w:rPr>
        <w:t>, 324, doi:10.1038/srep00324 (2012).</w:t>
      </w:r>
      <w:bookmarkEnd w:id="35"/>
    </w:p>
    <w:p w14:paraId="5CCC41B2" w14:textId="77777777" w:rsidR="007D3366" w:rsidRPr="00B149A3" w:rsidRDefault="007D3366" w:rsidP="00CE2B44">
      <w:pPr>
        <w:ind w:left="720" w:hanging="720"/>
        <w:jc w:val="both"/>
        <w:rPr>
          <w:rFonts w:ascii="Calibri" w:hAnsi="Calibri" w:cs="Arial"/>
          <w:noProof/>
        </w:rPr>
      </w:pPr>
      <w:bookmarkStart w:id="36" w:name="_ENREF_36"/>
      <w:r w:rsidRPr="00B149A3">
        <w:rPr>
          <w:rFonts w:ascii="Calibri" w:hAnsi="Calibri" w:cs="Arial"/>
          <w:noProof/>
        </w:rPr>
        <w:t>36</w:t>
      </w:r>
      <w:r w:rsidRPr="00B149A3">
        <w:rPr>
          <w:rFonts w:ascii="Calibri" w:hAnsi="Calibri" w:cs="Arial"/>
          <w:noProof/>
        </w:rPr>
        <w:tab/>
        <w:t xml:space="preserve">Bahl, A., Ammer, G., Schilling, T. &amp; Borst, A. Object tracking in motion-blind flies. </w:t>
      </w:r>
      <w:r w:rsidRPr="00B149A3">
        <w:rPr>
          <w:rFonts w:ascii="Calibri" w:hAnsi="Calibri" w:cs="Arial"/>
          <w:i/>
          <w:noProof/>
        </w:rPr>
        <w:t>Nat Neurosci</w:t>
      </w:r>
      <w:r w:rsidRPr="00B149A3">
        <w:rPr>
          <w:rFonts w:ascii="Calibri" w:hAnsi="Calibri" w:cs="Arial"/>
          <w:noProof/>
        </w:rPr>
        <w:t xml:space="preserve"> </w:t>
      </w:r>
      <w:r w:rsidRPr="00B149A3">
        <w:rPr>
          <w:rFonts w:ascii="Calibri" w:hAnsi="Calibri" w:cs="Arial"/>
          <w:b/>
          <w:noProof/>
        </w:rPr>
        <w:t>16</w:t>
      </w:r>
      <w:r w:rsidRPr="00B149A3">
        <w:rPr>
          <w:rFonts w:ascii="Calibri" w:hAnsi="Calibri" w:cs="Arial"/>
          <w:noProof/>
        </w:rPr>
        <w:t>, 730-738, doi:10.1038/nn.3386 (2013).</w:t>
      </w:r>
      <w:bookmarkEnd w:id="36"/>
    </w:p>
    <w:p w14:paraId="23013F3B" w14:textId="77777777" w:rsidR="007D3366" w:rsidRPr="00B149A3" w:rsidRDefault="007D3366" w:rsidP="00CE2B44">
      <w:pPr>
        <w:ind w:left="720" w:hanging="720"/>
        <w:jc w:val="both"/>
        <w:rPr>
          <w:rFonts w:ascii="Calibri" w:hAnsi="Calibri" w:cs="Arial"/>
          <w:noProof/>
        </w:rPr>
      </w:pPr>
      <w:bookmarkStart w:id="37" w:name="_ENREF_37"/>
      <w:r w:rsidRPr="00B149A3">
        <w:rPr>
          <w:rFonts w:ascii="Calibri" w:hAnsi="Calibri" w:cs="Arial"/>
          <w:noProof/>
        </w:rPr>
        <w:t>37</w:t>
      </w:r>
      <w:r w:rsidRPr="00B149A3">
        <w:rPr>
          <w:rFonts w:ascii="Calibri" w:hAnsi="Calibri" w:cs="Arial"/>
          <w:noProof/>
        </w:rPr>
        <w:tab/>
        <w:t>Bellmann, D.</w:t>
      </w:r>
      <w:r w:rsidRPr="00B149A3">
        <w:rPr>
          <w:rFonts w:ascii="Calibri" w:hAnsi="Calibri" w:cs="Arial"/>
          <w:i/>
          <w:noProof/>
        </w:rPr>
        <w:t xml:space="preserve"> et al.</w:t>
      </w:r>
      <w:r w:rsidRPr="00B149A3">
        <w:rPr>
          <w:rFonts w:ascii="Calibri" w:hAnsi="Calibri" w:cs="Arial"/>
          <w:noProof/>
        </w:rPr>
        <w:t xml:space="preserve"> Optogenetically Induced </w:t>
      </w:r>
      <w:r w:rsidR="00D43DB2" w:rsidRPr="00B149A3">
        <w:rPr>
          <w:rFonts w:ascii="Calibri" w:hAnsi="Calibri" w:cs="Arial" w:hint="eastAsia"/>
          <w:noProof/>
          <w:lang w:eastAsia="ja-JP"/>
        </w:rPr>
        <w:t>o</w:t>
      </w:r>
      <w:r w:rsidRPr="00B149A3">
        <w:rPr>
          <w:rFonts w:ascii="Calibri" w:hAnsi="Calibri" w:cs="Arial"/>
          <w:noProof/>
        </w:rPr>
        <w:t xml:space="preserve">lfactory </w:t>
      </w:r>
      <w:r w:rsidR="00D43DB2" w:rsidRPr="00B149A3">
        <w:rPr>
          <w:rFonts w:ascii="Calibri" w:hAnsi="Calibri" w:cs="Arial" w:hint="eastAsia"/>
          <w:noProof/>
          <w:lang w:eastAsia="ja-JP"/>
        </w:rPr>
        <w:t>s</w:t>
      </w:r>
      <w:r w:rsidRPr="00B149A3">
        <w:rPr>
          <w:rFonts w:ascii="Calibri" w:hAnsi="Calibri" w:cs="Arial"/>
          <w:noProof/>
        </w:rPr>
        <w:t xml:space="preserve">timulation in </w:t>
      </w:r>
      <w:r w:rsidRPr="00B149A3">
        <w:rPr>
          <w:rFonts w:ascii="Calibri" w:hAnsi="Calibri" w:cs="Arial"/>
          <w:i/>
          <w:noProof/>
        </w:rPr>
        <w:t>Drosophila</w:t>
      </w:r>
      <w:r w:rsidRPr="00B149A3">
        <w:rPr>
          <w:rFonts w:ascii="Calibri" w:hAnsi="Calibri" w:cs="Arial"/>
          <w:noProof/>
        </w:rPr>
        <w:t xml:space="preserve"> </w:t>
      </w:r>
      <w:r w:rsidR="00D43DB2" w:rsidRPr="00B149A3">
        <w:rPr>
          <w:rFonts w:ascii="Calibri" w:hAnsi="Calibri" w:cs="Arial" w:hint="eastAsia"/>
          <w:noProof/>
          <w:lang w:eastAsia="ja-JP"/>
        </w:rPr>
        <w:t>l</w:t>
      </w:r>
      <w:r w:rsidRPr="00B149A3">
        <w:rPr>
          <w:rFonts w:ascii="Calibri" w:hAnsi="Calibri" w:cs="Arial"/>
          <w:noProof/>
        </w:rPr>
        <w:t xml:space="preserve">arvae </w:t>
      </w:r>
      <w:r w:rsidR="00D43DB2" w:rsidRPr="00B149A3">
        <w:rPr>
          <w:rFonts w:ascii="Calibri" w:hAnsi="Calibri" w:cs="Arial" w:hint="eastAsia"/>
          <w:noProof/>
          <w:lang w:eastAsia="ja-JP"/>
        </w:rPr>
        <w:t>r</w:t>
      </w:r>
      <w:r w:rsidRPr="00B149A3">
        <w:rPr>
          <w:rFonts w:ascii="Calibri" w:hAnsi="Calibri" w:cs="Arial"/>
          <w:noProof/>
        </w:rPr>
        <w:t xml:space="preserve">eveals the </w:t>
      </w:r>
      <w:r w:rsidR="00D43DB2" w:rsidRPr="00B149A3">
        <w:rPr>
          <w:rFonts w:ascii="Calibri" w:hAnsi="Calibri" w:cs="Arial" w:hint="eastAsia"/>
          <w:noProof/>
          <w:lang w:eastAsia="ja-JP"/>
        </w:rPr>
        <w:t>n</w:t>
      </w:r>
      <w:r w:rsidRPr="00B149A3">
        <w:rPr>
          <w:rFonts w:ascii="Calibri" w:hAnsi="Calibri" w:cs="Arial"/>
          <w:noProof/>
        </w:rPr>
        <w:t xml:space="preserve">euronal </w:t>
      </w:r>
      <w:r w:rsidR="00D43DB2" w:rsidRPr="00B149A3">
        <w:rPr>
          <w:rFonts w:ascii="Calibri" w:hAnsi="Calibri" w:cs="Arial" w:hint="eastAsia"/>
          <w:noProof/>
          <w:lang w:eastAsia="ja-JP"/>
        </w:rPr>
        <w:t>b</w:t>
      </w:r>
      <w:r w:rsidRPr="00B149A3">
        <w:rPr>
          <w:rFonts w:ascii="Calibri" w:hAnsi="Calibri" w:cs="Arial"/>
          <w:noProof/>
        </w:rPr>
        <w:t xml:space="preserve">asis of </w:t>
      </w:r>
      <w:r w:rsidR="00D43DB2" w:rsidRPr="00B149A3">
        <w:rPr>
          <w:rFonts w:ascii="Calibri" w:hAnsi="Calibri" w:cs="Arial" w:hint="eastAsia"/>
          <w:noProof/>
          <w:lang w:eastAsia="ja-JP"/>
        </w:rPr>
        <w:t>o</w:t>
      </w:r>
      <w:r w:rsidRPr="00B149A3">
        <w:rPr>
          <w:rFonts w:ascii="Calibri" w:hAnsi="Calibri" w:cs="Arial"/>
          <w:noProof/>
        </w:rPr>
        <w:t>dor-</w:t>
      </w:r>
      <w:r w:rsidR="00D43DB2" w:rsidRPr="00B149A3">
        <w:rPr>
          <w:rFonts w:ascii="Calibri" w:hAnsi="Calibri" w:cs="Arial" w:hint="eastAsia"/>
          <w:noProof/>
          <w:lang w:eastAsia="ja-JP"/>
        </w:rPr>
        <w:t>a</w:t>
      </w:r>
      <w:r w:rsidRPr="00B149A3">
        <w:rPr>
          <w:rFonts w:ascii="Calibri" w:hAnsi="Calibri" w:cs="Arial"/>
          <w:noProof/>
        </w:rPr>
        <w:t xml:space="preserve">version behavior. </w:t>
      </w:r>
      <w:r w:rsidRPr="00B149A3">
        <w:rPr>
          <w:rFonts w:ascii="Calibri" w:hAnsi="Calibri" w:cs="Arial"/>
          <w:i/>
          <w:noProof/>
        </w:rPr>
        <w:t>Front Behav Neurosci</w:t>
      </w:r>
      <w:r w:rsidRPr="00B149A3">
        <w:rPr>
          <w:rFonts w:ascii="Calibri" w:hAnsi="Calibri" w:cs="Arial"/>
          <w:noProof/>
        </w:rPr>
        <w:t xml:space="preserve"> </w:t>
      </w:r>
      <w:r w:rsidRPr="00B149A3">
        <w:rPr>
          <w:rFonts w:ascii="Calibri" w:hAnsi="Calibri" w:cs="Arial"/>
          <w:b/>
          <w:noProof/>
        </w:rPr>
        <w:t>4</w:t>
      </w:r>
      <w:r w:rsidRPr="00B149A3">
        <w:rPr>
          <w:rFonts w:ascii="Calibri" w:hAnsi="Calibri" w:cs="Arial"/>
          <w:noProof/>
        </w:rPr>
        <w:t>, 27, doi:10.3389/fnbeh.2010.00027 (2010).</w:t>
      </w:r>
      <w:bookmarkEnd w:id="37"/>
    </w:p>
    <w:p w14:paraId="01E36DB0" w14:textId="77777777" w:rsidR="007D3366" w:rsidRPr="00B149A3" w:rsidRDefault="007D3366" w:rsidP="00CE2B44">
      <w:pPr>
        <w:ind w:left="720" w:hanging="720"/>
        <w:jc w:val="both"/>
        <w:rPr>
          <w:rFonts w:ascii="Calibri" w:hAnsi="Calibri" w:cs="Arial"/>
          <w:noProof/>
        </w:rPr>
      </w:pPr>
      <w:bookmarkStart w:id="38" w:name="_ENREF_38"/>
      <w:r w:rsidRPr="00B149A3">
        <w:rPr>
          <w:rFonts w:ascii="Calibri" w:hAnsi="Calibri" w:cs="Arial"/>
          <w:noProof/>
        </w:rPr>
        <w:t>38</w:t>
      </w:r>
      <w:r w:rsidRPr="00B149A3">
        <w:rPr>
          <w:rFonts w:ascii="Calibri" w:hAnsi="Calibri" w:cs="Arial"/>
          <w:noProof/>
        </w:rPr>
        <w:tab/>
        <w:t xml:space="preserve">Gaudry, Q., Hong, E. J., Kain, J., de Bivort, B. L. &amp; Wilson, R. I. Asymmetric neurotransmitter release enables rapid odour lateralization in </w:t>
      </w:r>
      <w:r w:rsidRPr="00B149A3">
        <w:rPr>
          <w:rFonts w:ascii="Calibri" w:hAnsi="Calibri" w:cs="Arial"/>
          <w:i/>
          <w:noProof/>
        </w:rPr>
        <w:t>Drosophila</w:t>
      </w:r>
      <w:r w:rsidRPr="00B149A3">
        <w:rPr>
          <w:rFonts w:ascii="Calibri" w:hAnsi="Calibri" w:cs="Arial"/>
          <w:noProof/>
        </w:rPr>
        <w:t xml:space="preserve">. </w:t>
      </w:r>
      <w:r w:rsidRPr="00B149A3">
        <w:rPr>
          <w:rFonts w:ascii="Calibri" w:hAnsi="Calibri" w:cs="Arial"/>
          <w:i/>
          <w:noProof/>
        </w:rPr>
        <w:t>Nature</w:t>
      </w:r>
      <w:r w:rsidRPr="00B149A3">
        <w:rPr>
          <w:rFonts w:ascii="Calibri" w:hAnsi="Calibri" w:cs="Arial"/>
          <w:noProof/>
        </w:rPr>
        <w:t xml:space="preserve"> </w:t>
      </w:r>
      <w:r w:rsidRPr="00B149A3">
        <w:rPr>
          <w:rFonts w:ascii="Calibri" w:hAnsi="Calibri" w:cs="Arial"/>
          <w:b/>
          <w:noProof/>
        </w:rPr>
        <w:t>493</w:t>
      </w:r>
      <w:r w:rsidRPr="00B149A3">
        <w:rPr>
          <w:rFonts w:ascii="Calibri" w:hAnsi="Calibri" w:cs="Arial"/>
          <w:noProof/>
        </w:rPr>
        <w:t>, 424-428, doi:10.1038/Nature11747 (2013).</w:t>
      </w:r>
      <w:bookmarkEnd w:id="38"/>
    </w:p>
    <w:p w14:paraId="0CF3B5B5" w14:textId="77777777" w:rsidR="007D3366" w:rsidRPr="00B149A3" w:rsidRDefault="007D3366" w:rsidP="00CE2B44">
      <w:pPr>
        <w:ind w:left="720" w:hanging="720"/>
        <w:jc w:val="both"/>
        <w:rPr>
          <w:rFonts w:ascii="Calibri" w:hAnsi="Calibri" w:cs="Arial"/>
          <w:noProof/>
        </w:rPr>
      </w:pPr>
      <w:bookmarkStart w:id="39" w:name="_ENREF_39"/>
      <w:r w:rsidRPr="00B149A3">
        <w:rPr>
          <w:rFonts w:ascii="Calibri" w:hAnsi="Calibri" w:cs="Arial"/>
          <w:noProof/>
        </w:rPr>
        <w:t>39</w:t>
      </w:r>
      <w:r w:rsidRPr="00B149A3">
        <w:rPr>
          <w:rFonts w:ascii="Calibri" w:hAnsi="Calibri" w:cs="Arial"/>
          <w:noProof/>
        </w:rPr>
        <w:tab/>
        <w:t>Tabuchi, M.</w:t>
      </w:r>
      <w:r w:rsidRPr="00B149A3">
        <w:rPr>
          <w:rFonts w:ascii="Calibri" w:hAnsi="Calibri" w:cs="Arial"/>
          <w:i/>
          <w:noProof/>
        </w:rPr>
        <w:t xml:space="preserve"> et al.</w:t>
      </w:r>
      <w:r w:rsidRPr="00B149A3">
        <w:rPr>
          <w:rFonts w:ascii="Calibri" w:hAnsi="Calibri" w:cs="Arial"/>
          <w:noProof/>
        </w:rPr>
        <w:t xml:space="preserve"> Pheromone responsiveness threshold depends on temporal integration by antennal lobe projection neurons. </w:t>
      </w:r>
      <w:r w:rsidRPr="00B149A3">
        <w:rPr>
          <w:rFonts w:ascii="Calibri" w:hAnsi="Calibri" w:cs="Arial"/>
          <w:i/>
          <w:noProof/>
        </w:rPr>
        <w:t>Proc Natl Acad Sci U S A</w:t>
      </w:r>
      <w:r w:rsidRPr="00B149A3">
        <w:rPr>
          <w:rFonts w:ascii="Calibri" w:hAnsi="Calibri" w:cs="Arial"/>
          <w:noProof/>
        </w:rPr>
        <w:t xml:space="preserve"> </w:t>
      </w:r>
      <w:r w:rsidRPr="00B149A3">
        <w:rPr>
          <w:rFonts w:ascii="Calibri" w:hAnsi="Calibri" w:cs="Arial"/>
          <w:b/>
          <w:noProof/>
        </w:rPr>
        <w:t>110</w:t>
      </w:r>
      <w:r w:rsidRPr="00B149A3">
        <w:rPr>
          <w:rFonts w:ascii="Calibri" w:hAnsi="Calibri" w:cs="Arial"/>
          <w:noProof/>
        </w:rPr>
        <w:t>, 15455-15460, doi:10.1073/pnas.1313707110 (2013).</w:t>
      </w:r>
      <w:bookmarkEnd w:id="39"/>
    </w:p>
    <w:p w14:paraId="7C8EA024" w14:textId="77777777" w:rsidR="009F3C4F" w:rsidRPr="00B149A3" w:rsidRDefault="007D3366" w:rsidP="00CE2B44">
      <w:pPr>
        <w:ind w:left="720" w:hanging="720"/>
        <w:jc w:val="both"/>
        <w:rPr>
          <w:rFonts w:ascii="Calibri" w:hAnsi="Calibri" w:cs="Arial"/>
          <w:noProof/>
          <w:lang w:eastAsia="ja-JP"/>
        </w:rPr>
      </w:pPr>
      <w:bookmarkStart w:id="40" w:name="_ENREF_40"/>
      <w:r w:rsidRPr="00B149A3">
        <w:rPr>
          <w:rFonts w:ascii="Calibri" w:hAnsi="Calibri" w:cs="Arial"/>
          <w:noProof/>
        </w:rPr>
        <w:t>40</w:t>
      </w:r>
      <w:r w:rsidRPr="00B149A3">
        <w:rPr>
          <w:rFonts w:ascii="Calibri" w:hAnsi="Calibri" w:cs="Arial"/>
          <w:noProof/>
        </w:rPr>
        <w:tab/>
        <w:t>Schulze, A.</w:t>
      </w:r>
      <w:r w:rsidRPr="00B149A3">
        <w:rPr>
          <w:rFonts w:ascii="Calibri" w:hAnsi="Calibri" w:cs="Arial"/>
          <w:i/>
          <w:noProof/>
        </w:rPr>
        <w:t xml:space="preserve"> et al.</w:t>
      </w:r>
      <w:r w:rsidRPr="00B149A3">
        <w:rPr>
          <w:rFonts w:ascii="Calibri" w:hAnsi="Calibri" w:cs="Arial"/>
          <w:noProof/>
        </w:rPr>
        <w:t xml:space="preserve"> Dynamical feature extraction at the sensory periphery guides chemotaxis. </w:t>
      </w:r>
      <w:r w:rsidRPr="00B149A3">
        <w:rPr>
          <w:rFonts w:ascii="Calibri" w:hAnsi="Calibri" w:cs="Arial"/>
          <w:i/>
          <w:noProof/>
        </w:rPr>
        <w:t>Elife</w:t>
      </w:r>
      <w:r w:rsidRPr="00B149A3">
        <w:rPr>
          <w:rFonts w:ascii="Calibri" w:hAnsi="Calibri" w:cs="Arial"/>
          <w:noProof/>
        </w:rPr>
        <w:t xml:space="preserve"> </w:t>
      </w:r>
      <w:r w:rsidRPr="00B149A3">
        <w:rPr>
          <w:rFonts w:ascii="Calibri" w:hAnsi="Calibri" w:cs="Arial"/>
          <w:b/>
          <w:noProof/>
        </w:rPr>
        <w:t>4</w:t>
      </w:r>
      <w:r w:rsidRPr="00B149A3">
        <w:rPr>
          <w:rFonts w:ascii="Calibri" w:hAnsi="Calibri" w:cs="Arial"/>
          <w:noProof/>
        </w:rPr>
        <w:t>, e06694, doi:10.7554/eLife.06694 (2015).</w:t>
      </w:r>
      <w:bookmarkEnd w:id="40"/>
    </w:p>
    <w:p w14:paraId="06A28F8A" w14:textId="77777777" w:rsidR="00B54A8B" w:rsidRPr="00B149A3" w:rsidRDefault="00B54A8B" w:rsidP="00CE2B44">
      <w:pPr>
        <w:ind w:left="720" w:hanging="720"/>
        <w:jc w:val="both"/>
        <w:rPr>
          <w:rFonts w:ascii="Calibri" w:hAnsi="Calibri" w:cs="Arial"/>
          <w:noProof/>
          <w:lang w:eastAsia="ja-JP"/>
        </w:rPr>
      </w:pPr>
      <w:r w:rsidRPr="00B149A3">
        <w:rPr>
          <w:rFonts w:ascii="Calibri" w:hAnsi="Calibri" w:cs="Arial" w:hint="eastAsia"/>
          <w:noProof/>
          <w:lang w:eastAsia="ja-JP"/>
        </w:rPr>
        <w:t>41</w:t>
      </w:r>
      <w:r w:rsidRPr="00B149A3">
        <w:rPr>
          <w:rFonts w:ascii="Calibri" w:hAnsi="Calibri" w:cs="Arial" w:hint="eastAsia"/>
          <w:noProof/>
          <w:lang w:eastAsia="ja-JP"/>
        </w:rPr>
        <w:tab/>
      </w:r>
      <w:r w:rsidRPr="00B149A3">
        <w:rPr>
          <w:rFonts w:ascii="Calibri" w:hAnsi="Calibri" w:cs="Arial"/>
          <w:noProof/>
          <w:lang w:eastAsia="ja-JP"/>
        </w:rPr>
        <w:t xml:space="preserve">Duistermars, B. J., Chow, D. M. &amp; Frye, M. A. Flies require bilateral sensory input to track odor gradients in flight. </w:t>
      </w:r>
      <w:r w:rsidRPr="00B149A3">
        <w:rPr>
          <w:rFonts w:ascii="Calibri" w:hAnsi="Calibri" w:cs="Arial"/>
          <w:i/>
          <w:noProof/>
          <w:lang w:eastAsia="ja-JP"/>
        </w:rPr>
        <w:t>Curr Biol</w:t>
      </w:r>
      <w:r w:rsidRPr="00B149A3">
        <w:rPr>
          <w:rFonts w:ascii="Calibri" w:hAnsi="Calibri" w:cs="Arial"/>
          <w:noProof/>
          <w:lang w:eastAsia="ja-JP"/>
        </w:rPr>
        <w:t xml:space="preserve"> </w:t>
      </w:r>
      <w:r w:rsidRPr="00B149A3">
        <w:rPr>
          <w:rFonts w:ascii="Calibri" w:hAnsi="Calibri" w:cs="Arial"/>
          <w:b/>
          <w:noProof/>
          <w:lang w:eastAsia="ja-JP"/>
        </w:rPr>
        <w:t>19</w:t>
      </w:r>
      <w:r w:rsidRPr="00B149A3">
        <w:rPr>
          <w:rFonts w:ascii="Calibri" w:hAnsi="Calibri" w:cs="Arial"/>
          <w:noProof/>
          <w:lang w:eastAsia="ja-JP"/>
        </w:rPr>
        <w:t>, 1301-1307, doi:10.1016/j.cub.2009.06.022 (2009).</w:t>
      </w:r>
    </w:p>
    <w:p w14:paraId="25695F40" w14:textId="77777777" w:rsidR="009E4D7B" w:rsidRPr="00B149A3" w:rsidRDefault="009E4D7B" w:rsidP="00CE2B44">
      <w:pPr>
        <w:ind w:left="709" w:hanging="709"/>
        <w:jc w:val="both"/>
        <w:rPr>
          <w:rFonts w:ascii="Calibri" w:hAnsi="Calibri" w:cs="Arial"/>
          <w:noProof/>
          <w:lang w:eastAsia="ja-JP"/>
        </w:rPr>
      </w:pPr>
      <w:r w:rsidRPr="00B149A3">
        <w:rPr>
          <w:rFonts w:ascii="Calibri" w:hAnsi="Calibri" w:cs="Arial" w:hint="eastAsia"/>
          <w:noProof/>
          <w:lang w:eastAsia="ja-JP"/>
        </w:rPr>
        <w:t>42</w:t>
      </w:r>
      <w:r w:rsidRPr="00B149A3">
        <w:rPr>
          <w:rFonts w:ascii="Calibri" w:hAnsi="Calibri" w:cs="Arial" w:hint="eastAsia"/>
          <w:noProof/>
          <w:lang w:eastAsia="ja-JP"/>
        </w:rPr>
        <w:tab/>
      </w:r>
      <w:r w:rsidRPr="00B149A3">
        <w:rPr>
          <w:rFonts w:ascii="Calibri" w:hAnsi="Calibri" w:cs="Arial"/>
          <w:noProof/>
          <w:lang w:eastAsia="ja-JP"/>
        </w:rPr>
        <w:t xml:space="preserve">Gomez-Marin, A., Duistermars, B. J., Frye, M. A. &amp; Louis, M. Mechanisms of odor-tracking: multiple sensors for enhanced perception and behavior. </w:t>
      </w:r>
      <w:r w:rsidRPr="00B149A3">
        <w:rPr>
          <w:rFonts w:ascii="Calibri" w:hAnsi="Calibri" w:cs="Arial"/>
          <w:i/>
          <w:noProof/>
          <w:lang w:eastAsia="ja-JP"/>
        </w:rPr>
        <w:t>Front Cell Neurosci</w:t>
      </w:r>
      <w:r w:rsidRPr="00B149A3">
        <w:rPr>
          <w:rFonts w:ascii="Calibri" w:hAnsi="Calibri" w:cs="Arial"/>
          <w:noProof/>
          <w:lang w:eastAsia="ja-JP"/>
        </w:rPr>
        <w:t xml:space="preserve"> </w:t>
      </w:r>
      <w:r w:rsidRPr="00B149A3">
        <w:rPr>
          <w:rFonts w:ascii="Calibri" w:hAnsi="Calibri" w:cs="Arial"/>
          <w:b/>
          <w:noProof/>
          <w:lang w:eastAsia="ja-JP"/>
        </w:rPr>
        <w:t>4</w:t>
      </w:r>
      <w:r w:rsidRPr="00B149A3">
        <w:rPr>
          <w:rFonts w:ascii="Calibri" w:hAnsi="Calibri" w:cs="Arial"/>
          <w:noProof/>
          <w:lang w:eastAsia="ja-JP"/>
        </w:rPr>
        <w:t>, 6, doi:10.3389/fncel.2010.00006 (2010).</w:t>
      </w:r>
    </w:p>
    <w:p w14:paraId="5677E3FA" w14:textId="77777777" w:rsidR="009F3C4F" w:rsidRPr="00B149A3" w:rsidRDefault="009F3C4F" w:rsidP="00CE2B44">
      <w:pPr>
        <w:ind w:left="720" w:hanging="720"/>
        <w:jc w:val="both"/>
        <w:rPr>
          <w:rFonts w:ascii="Calibri" w:hAnsi="Calibri" w:cs="Arial"/>
          <w:noProof/>
          <w:lang w:val="fr-FR" w:eastAsia="ja-JP"/>
        </w:rPr>
      </w:pPr>
      <w:r w:rsidRPr="00B149A3">
        <w:rPr>
          <w:rFonts w:ascii="Calibri" w:hAnsi="Calibri" w:cs="Arial"/>
          <w:noProof/>
          <w:lang w:val="en-GB" w:eastAsia="ja-JP"/>
        </w:rPr>
        <w:t>4</w:t>
      </w:r>
      <w:r w:rsidR="009E4D7B" w:rsidRPr="00B149A3">
        <w:rPr>
          <w:rFonts w:ascii="Calibri" w:hAnsi="Calibri" w:cs="Arial" w:hint="eastAsia"/>
          <w:noProof/>
          <w:lang w:val="en-GB" w:eastAsia="ja-JP"/>
        </w:rPr>
        <w:t>3</w:t>
      </w:r>
      <w:r w:rsidRPr="00B149A3">
        <w:rPr>
          <w:rFonts w:ascii="Calibri" w:hAnsi="Calibri" w:cs="Arial"/>
          <w:noProof/>
          <w:lang w:val="en-GB" w:eastAsia="ja-JP"/>
        </w:rPr>
        <w:tab/>
      </w:r>
      <w:r w:rsidRPr="00B149A3">
        <w:rPr>
          <w:rFonts w:ascii="Calibri" w:hAnsi="Calibri"/>
          <w:noProof/>
          <w:lang w:val="en-GB"/>
        </w:rPr>
        <w:t>Sakurai, T.</w:t>
      </w:r>
      <w:r w:rsidRPr="00B149A3">
        <w:rPr>
          <w:rFonts w:ascii="Calibri" w:hAnsi="Calibri"/>
          <w:i/>
          <w:noProof/>
          <w:lang w:val="en-GB"/>
        </w:rPr>
        <w:t xml:space="preserve"> et al.</w:t>
      </w:r>
      <w:r w:rsidRPr="00B149A3">
        <w:rPr>
          <w:rFonts w:ascii="Calibri" w:hAnsi="Calibri"/>
          <w:noProof/>
          <w:lang w:val="en-GB"/>
        </w:rPr>
        <w:t xml:space="preserve"> </w:t>
      </w:r>
      <w:r w:rsidRPr="00B149A3">
        <w:rPr>
          <w:rFonts w:ascii="Calibri" w:hAnsi="Calibri"/>
          <w:noProof/>
        </w:rPr>
        <w:t xml:space="preserve">A single sex pheromone receptor determines chemical response specificity of sexual behavior in the silkmoth </w:t>
      </w:r>
      <w:r w:rsidRPr="00B149A3">
        <w:rPr>
          <w:rFonts w:ascii="Calibri" w:hAnsi="Calibri"/>
          <w:i/>
          <w:noProof/>
        </w:rPr>
        <w:t>Bombyx mori</w:t>
      </w:r>
      <w:r w:rsidRPr="00B149A3">
        <w:rPr>
          <w:rFonts w:ascii="Calibri" w:hAnsi="Calibri"/>
          <w:noProof/>
        </w:rPr>
        <w:t xml:space="preserve">. </w:t>
      </w:r>
      <w:r w:rsidRPr="00B149A3">
        <w:rPr>
          <w:rFonts w:ascii="Calibri" w:hAnsi="Calibri"/>
          <w:i/>
          <w:noProof/>
          <w:lang w:val="fr-FR"/>
        </w:rPr>
        <w:t>Plos Genet</w:t>
      </w:r>
      <w:r w:rsidRPr="00B149A3">
        <w:rPr>
          <w:rFonts w:ascii="Calibri" w:hAnsi="Calibri"/>
          <w:noProof/>
          <w:lang w:val="fr-FR"/>
        </w:rPr>
        <w:t xml:space="preserve"> </w:t>
      </w:r>
      <w:r w:rsidRPr="00B149A3">
        <w:rPr>
          <w:rFonts w:ascii="Calibri" w:hAnsi="Calibri"/>
          <w:b/>
          <w:noProof/>
          <w:lang w:val="fr-FR"/>
        </w:rPr>
        <w:t>7</w:t>
      </w:r>
      <w:r w:rsidRPr="00B149A3">
        <w:rPr>
          <w:rFonts w:ascii="Calibri" w:hAnsi="Calibri"/>
          <w:noProof/>
          <w:lang w:val="fr-FR"/>
        </w:rPr>
        <w:t>, doi:10.1371/journal.pgen.1002115 (2011).</w:t>
      </w:r>
    </w:p>
    <w:p w14:paraId="5071E3D5" w14:textId="77777777" w:rsidR="007D3366" w:rsidRPr="00B149A3" w:rsidRDefault="009F3C4F" w:rsidP="00CE2B44">
      <w:pPr>
        <w:ind w:left="720" w:hanging="720"/>
        <w:jc w:val="both"/>
        <w:rPr>
          <w:rFonts w:ascii="Calibri" w:hAnsi="Calibri" w:cs="Arial"/>
          <w:noProof/>
        </w:rPr>
      </w:pPr>
      <w:bookmarkStart w:id="41" w:name="_ENREF_41"/>
      <w:r w:rsidRPr="00B149A3">
        <w:rPr>
          <w:rFonts w:ascii="Calibri" w:hAnsi="Calibri" w:cs="Arial"/>
          <w:noProof/>
          <w:lang w:val="fr-FR"/>
        </w:rPr>
        <w:t>4</w:t>
      </w:r>
      <w:r w:rsidR="009E4D7B" w:rsidRPr="00B149A3">
        <w:rPr>
          <w:rFonts w:ascii="Calibri" w:hAnsi="Calibri" w:cs="Arial" w:hint="eastAsia"/>
          <w:noProof/>
          <w:lang w:val="fr-FR" w:eastAsia="ja-JP"/>
        </w:rPr>
        <w:t>4</w:t>
      </w:r>
      <w:r w:rsidR="007D3366" w:rsidRPr="00B149A3">
        <w:rPr>
          <w:rFonts w:ascii="Calibri" w:hAnsi="Calibri" w:cs="Arial"/>
          <w:noProof/>
          <w:lang w:val="fr-FR"/>
        </w:rPr>
        <w:tab/>
        <w:t>Tripathy, S. J.</w:t>
      </w:r>
      <w:r w:rsidR="007D3366" w:rsidRPr="00B149A3">
        <w:rPr>
          <w:rFonts w:ascii="Calibri" w:hAnsi="Calibri" w:cs="Arial"/>
          <w:i/>
          <w:noProof/>
          <w:lang w:val="fr-FR"/>
        </w:rPr>
        <w:t xml:space="preserve"> et al.</w:t>
      </w:r>
      <w:r w:rsidR="007D3366" w:rsidRPr="00B149A3">
        <w:rPr>
          <w:rFonts w:ascii="Calibri" w:hAnsi="Calibri" w:cs="Arial"/>
          <w:noProof/>
          <w:lang w:val="fr-FR"/>
        </w:rPr>
        <w:t xml:space="preserve"> </w:t>
      </w:r>
      <w:r w:rsidR="007D3366" w:rsidRPr="00B149A3">
        <w:rPr>
          <w:rFonts w:ascii="Calibri" w:hAnsi="Calibri" w:cs="Arial"/>
          <w:noProof/>
        </w:rPr>
        <w:t xml:space="preserve">Odors pulsed at wing beat frequencies are tracked by primary olfactory networks and enhance odor detection. </w:t>
      </w:r>
      <w:r w:rsidR="007D3366" w:rsidRPr="00B149A3">
        <w:rPr>
          <w:rFonts w:ascii="Calibri" w:hAnsi="Calibri" w:cs="Arial"/>
          <w:i/>
          <w:noProof/>
        </w:rPr>
        <w:t>Front Cell Neurosci</w:t>
      </w:r>
      <w:r w:rsidR="007D3366" w:rsidRPr="00B149A3">
        <w:rPr>
          <w:rFonts w:ascii="Calibri" w:hAnsi="Calibri" w:cs="Arial"/>
          <w:noProof/>
        </w:rPr>
        <w:t xml:space="preserve"> </w:t>
      </w:r>
      <w:r w:rsidR="007D3366" w:rsidRPr="00B149A3">
        <w:rPr>
          <w:rFonts w:ascii="Calibri" w:hAnsi="Calibri" w:cs="Arial"/>
          <w:b/>
          <w:noProof/>
        </w:rPr>
        <w:t>4</w:t>
      </w:r>
      <w:r w:rsidR="007D3366" w:rsidRPr="00B149A3">
        <w:rPr>
          <w:rFonts w:ascii="Calibri" w:hAnsi="Calibri" w:cs="Arial"/>
          <w:noProof/>
        </w:rPr>
        <w:t>, 1, doi:10.3389/neuro.03.001.2010 (2010).</w:t>
      </w:r>
      <w:bookmarkEnd w:id="41"/>
    </w:p>
    <w:p w14:paraId="3C3E3F71" w14:textId="77777777" w:rsidR="007D3366" w:rsidRPr="00B149A3" w:rsidRDefault="009F3C4F" w:rsidP="00CE2B44">
      <w:pPr>
        <w:ind w:left="720" w:hanging="720"/>
        <w:jc w:val="both"/>
        <w:rPr>
          <w:rFonts w:ascii="Calibri" w:hAnsi="Calibri" w:cs="Arial"/>
          <w:noProof/>
        </w:rPr>
      </w:pPr>
      <w:bookmarkStart w:id="42" w:name="_ENREF_42"/>
      <w:r w:rsidRPr="00B149A3">
        <w:rPr>
          <w:rFonts w:ascii="Calibri" w:hAnsi="Calibri" w:cs="Arial"/>
          <w:noProof/>
        </w:rPr>
        <w:t>4</w:t>
      </w:r>
      <w:r w:rsidR="009E4D7B" w:rsidRPr="00B149A3">
        <w:rPr>
          <w:rFonts w:ascii="Calibri" w:hAnsi="Calibri" w:cs="Arial" w:hint="eastAsia"/>
          <w:noProof/>
          <w:lang w:eastAsia="ja-JP"/>
        </w:rPr>
        <w:t>5</w:t>
      </w:r>
      <w:r w:rsidR="007D3366" w:rsidRPr="00B149A3">
        <w:rPr>
          <w:rFonts w:ascii="Calibri" w:hAnsi="Calibri" w:cs="Arial"/>
          <w:noProof/>
        </w:rPr>
        <w:tab/>
        <w:t xml:space="preserve">Daly, K. C., Kalwar, F., Hatfield, M., Staudacher, E. &amp; Bradley, S. P. Odor detection in </w:t>
      </w:r>
      <w:r w:rsidR="007D3366" w:rsidRPr="00B149A3">
        <w:rPr>
          <w:rFonts w:ascii="Calibri" w:hAnsi="Calibri" w:cs="Arial"/>
          <w:i/>
          <w:noProof/>
        </w:rPr>
        <w:t>Manduca sexta</w:t>
      </w:r>
      <w:r w:rsidR="007D3366" w:rsidRPr="00B149A3">
        <w:rPr>
          <w:rFonts w:ascii="Calibri" w:hAnsi="Calibri" w:cs="Arial"/>
          <w:noProof/>
        </w:rPr>
        <w:t xml:space="preserve"> is optimized when odor stimuli are pulsed at a frequency matching the wing beat during flight. </w:t>
      </w:r>
      <w:r w:rsidR="007D3366" w:rsidRPr="00B149A3">
        <w:rPr>
          <w:rFonts w:ascii="Calibri" w:hAnsi="Calibri" w:cs="Arial"/>
          <w:i/>
          <w:noProof/>
        </w:rPr>
        <w:t>Plos One</w:t>
      </w:r>
      <w:r w:rsidR="007D3366" w:rsidRPr="00B149A3">
        <w:rPr>
          <w:rFonts w:ascii="Calibri" w:hAnsi="Calibri" w:cs="Arial"/>
          <w:noProof/>
        </w:rPr>
        <w:t xml:space="preserve"> </w:t>
      </w:r>
      <w:r w:rsidR="007D3366" w:rsidRPr="00B149A3">
        <w:rPr>
          <w:rFonts w:ascii="Calibri" w:hAnsi="Calibri" w:cs="Arial"/>
          <w:b/>
          <w:noProof/>
        </w:rPr>
        <w:t>8</w:t>
      </w:r>
      <w:r w:rsidR="007D3366" w:rsidRPr="00B149A3">
        <w:rPr>
          <w:rFonts w:ascii="Calibri" w:hAnsi="Calibri" w:cs="Arial"/>
          <w:noProof/>
        </w:rPr>
        <w:t>, e81863, doi:10.1371/journal.pone.0081863 (2013).</w:t>
      </w:r>
      <w:bookmarkEnd w:id="42"/>
    </w:p>
    <w:p w14:paraId="3B149C75" w14:textId="77777777" w:rsidR="007D3366" w:rsidRPr="00B149A3" w:rsidRDefault="009F3C4F" w:rsidP="00CE2B44">
      <w:pPr>
        <w:ind w:left="720" w:hanging="720"/>
        <w:jc w:val="both"/>
        <w:rPr>
          <w:rFonts w:ascii="Calibri" w:hAnsi="Calibri" w:cs="Arial"/>
          <w:noProof/>
        </w:rPr>
      </w:pPr>
      <w:bookmarkStart w:id="43" w:name="_ENREF_43"/>
      <w:r w:rsidRPr="00B149A3">
        <w:rPr>
          <w:rFonts w:ascii="Calibri" w:hAnsi="Calibri" w:cs="Arial"/>
          <w:noProof/>
        </w:rPr>
        <w:t>4</w:t>
      </w:r>
      <w:r w:rsidR="009E4D7B" w:rsidRPr="00B149A3">
        <w:rPr>
          <w:rFonts w:ascii="Calibri" w:hAnsi="Calibri" w:cs="Arial" w:hint="eastAsia"/>
          <w:noProof/>
          <w:lang w:eastAsia="ja-JP"/>
        </w:rPr>
        <w:t>6</w:t>
      </w:r>
      <w:r w:rsidR="007D3366" w:rsidRPr="00B149A3">
        <w:rPr>
          <w:rFonts w:ascii="Calibri" w:hAnsi="Calibri" w:cs="Arial"/>
          <w:noProof/>
        </w:rPr>
        <w:tab/>
        <w:t xml:space="preserve">Szyszka, P., Gerkin, R. C., Galizia, C. G. &amp; Smith, B. H. High-speed odor transduction and pulse tracking by insect olfactory receptor neurons. </w:t>
      </w:r>
      <w:r w:rsidR="007D3366" w:rsidRPr="00B149A3">
        <w:rPr>
          <w:rFonts w:ascii="Calibri" w:hAnsi="Calibri" w:cs="Arial"/>
          <w:i/>
          <w:noProof/>
        </w:rPr>
        <w:t>Proc Natl Acad Sci USA</w:t>
      </w:r>
      <w:r w:rsidR="007D3366" w:rsidRPr="00B149A3">
        <w:rPr>
          <w:rFonts w:ascii="Calibri" w:hAnsi="Calibri" w:cs="Arial"/>
          <w:noProof/>
        </w:rPr>
        <w:t xml:space="preserve"> </w:t>
      </w:r>
      <w:r w:rsidR="007D3366" w:rsidRPr="00B149A3">
        <w:rPr>
          <w:rFonts w:ascii="Calibri" w:hAnsi="Calibri" w:cs="Arial"/>
          <w:b/>
          <w:noProof/>
        </w:rPr>
        <w:t>111</w:t>
      </w:r>
      <w:r w:rsidR="007D3366" w:rsidRPr="00B149A3">
        <w:rPr>
          <w:rFonts w:ascii="Calibri" w:hAnsi="Calibri" w:cs="Arial"/>
          <w:noProof/>
        </w:rPr>
        <w:t>, 16925-16930, doi:10.1073/pnas.1412051111 (2014).</w:t>
      </w:r>
      <w:bookmarkEnd w:id="43"/>
    </w:p>
    <w:p w14:paraId="20C2F625" w14:textId="77777777" w:rsidR="007D3366" w:rsidRPr="00B149A3" w:rsidRDefault="009F3C4F" w:rsidP="00CE2B44">
      <w:pPr>
        <w:ind w:left="720" w:hanging="720"/>
        <w:jc w:val="both"/>
        <w:rPr>
          <w:rFonts w:ascii="Calibri" w:hAnsi="Calibri" w:cs="Arial"/>
          <w:noProof/>
        </w:rPr>
      </w:pPr>
      <w:bookmarkStart w:id="44" w:name="_ENREF_44"/>
      <w:r w:rsidRPr="00B149A3">
        <w:rPr>
          <w:rFonts w:ascii="Calibri" w:hAnsi="Calibri" w:cs="Arial"/>
          <w:noProof/>
        </w:rPr>
        <w:t>4</w:t>
      </w:r>
      <w:r w:rsidR="009E4D7B" w:rsidRPr="00B149A3">
        <w:rPr>
          <w:rFonts w:ascii="Calibri" w:hAnsi="Calibri" w:cs="Arial" w:hint="eastAsia"/>
          <w:noProof/>
          <w:lang w:eastAsia="ja-JP"/>
        </w:rPr>
        <w:t>7</w:t>
      </w:r>
      <w:r w:rsidR="007D3366" w:rsidRPr="00B149A3">
        <w:rPr>
          <w:rFonts w:ascii="Calibri" w:hAnsi="Calibri" w:cs="Arial"/>
          <w:noProof/>
        </w:rPr>
        <w:tab/>
        <w:t xml:space="preserve">Harvey, D., Lu, T. F. &amp; Keller, M. </w:t>
      </w:r>
      <w:r w:rsidR="001E1B1C" w:rsidRPr="00B149A3">
        <w:rPr>
          <w:rFonts w:ascii="Calibri" w:hAnsi="Calibri" w:cs="Arial"/>
          <w:noProof/>
        </w:rPr>
        <w:t>Odor sensor requirements for an insect inspired plume tracking mobile robot</w:t>
      </w:r>
      <w:r w:rsidR="001E1B1C" w:rsidRPr="00B149A3">
        <w:rPr>
          <w:rFonts w:ascii="Calibri" w:hAnsi="Calibri" w:cs="Arial" w:hint="eastAsia"/>
          <w:noProof/>
          <w:lang w:eastAsia="ja-JP"/>
        </w:rPr>
        <w:t xml:space="preserve">. </w:t>
      </w:r>
      <w:r w:rsidR="001E1B1C" w:rsidRPr="00B149A3">
        <w:rPr>
          <w:rFonts w:ascii="Calibri" w:hAnsi="Calibri" w:cs="Arial" w:hint="eastAsia"/>
          <w:i/>
          <w:noProof/>
          <w:lang w:eastAsia="ja-JP"/>
        </w:rPr>
        <w:t>Proceedings of</w:t>
      </w:r>
      <w:r w:rsidR="001E1B1C" w:rsidRPr="00B149A3">
        <w:rPr>
          <w:rFonts w:ascii="Calibri" w:hAnsi="Calibri" w:cs="Arial" w:hint="eastAsia"/>
          <w:noProof/>
          <w:lang w:eastAsia="ja-JP"/>
        </w:rPr>
        <w:t xml:space="preserve"> </w:t>
      </w:r>
      <w:r w:rsidR="007D3366" w:rsidRPr="00B149A3">
        <w:rPr>
          <w:rFonts w:ascii="Calibri" w:hAnsi="Calibri" w:cs="Arial"/>
          <w:i/>
          <w:noProof/>
        </w:rPr>
        <w:t>The 2006 IEEE International Conference on Robotics and Biomimetics.</w:t>
      </w:r>
      <w:r w:rsidR="007D3366" w:rsidRPr="00B149A3">
        <w:rPr>
          <w:rFonts w:ascii="Calibri" w:hAnsi="Calibri" w:cs="Arial"/>
          <w:noProof/>
        </w:rPr>
        <w:t xml:space="preserve"> 130-135</w:t>
      </w:r>
      <w:r w:rsidR="001E1B1C" w:rsidRPr="00B149A3">
        <w:rPr>
          <w:rFonts w:ascii="Calibri" w:hAnsi="Calibri" w:cs="Arial" w:hint="eastAsia"/>
          <w:noProof/>
          <w:lang w:eastAsia="ja-JP"/>
        </w:rPr>
        <w:t>, doi:</w:t>
      </w:r>
      <w:r w:rsidR="001E1B1C" w:rsidRPr="00B149A3">
        <w:t xml:space="preserve"> </w:t>
      </w:r>
      <w:r w:rsidR="001E1B1C" w:rsidRPr="00B149A3">
        <w:rPr>
          <w:rFonts w:ascii="Calibri" w:hAnsi="Calibri" w:cs="Arial"/>
          <w:noProof/>
          <w:lang w:eastAsia="ja-JP"/>
        </w:rPr>
        <w:t>10.1109/ROBIO.2006.340328</w:t>
      </w:r>
      <w:r w:rsidR="001E1B1C" w:rsidRPr="00B149A3">
        <w:rPr>
          <w:rFonts w:ascii="Calibri" w:hAnsi="Calibri" w:cs="Arial" w:hint="eastAsia"/>
          <w:noProof/>
          <w:lang w:eastAsia="ja-JP"/>
        </w:rPr>
        <w:t xml:space="preserve"> (2006)</w:t>
      </w:r>
      <w:r w:rsidR="007D3366" w:rsidRPr="00B149A3">
        <w:rPr>
          <w:rFonts w:ascii="Calibri" w:hAnsi="Calibri" w:cs="Arial"/>
          <w:noProof/>
        </w:rPr>
        <w:t>.</w:t>
      </w:r>
      <w:bookmarkEnd w:id="44"/>
    </w:p>
    <w:p w14:paraId="7269A169" w14:textId="77777777" w:rsidR="005A1928" w:rsidRPr="00B149A3" w:rsidRDefault="005A1928" w:rsidP="00CE2B44">
      <w:pPr>
        <w:jc w:val="both"/>
        <w:rPr>
          <w:lang w:eastAsia="ja-JP"/>
        </w:rPr>
      </w:pPr>
    </w:p>
    <w:sectPr w:rsidR="005A1928" w:rsidRPr="00B149A3" w:rsidSect="00E42E90">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A91D5B" w14:textId="77777777" w:rsidR="000A48BE" w:rsidRDefault="000A48BE">
      <w:r>
        <w:separator/>
      </w:r>
    </w:p>
  </w:endnote>
  <w:endnote w:type="continuationSeparator" w:id="0">
    <w:p w14:paraId="14FF9EE3" w14:textId="77777777" w:rsidR="000A48BE" w:rsidRDefault="000A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C1CA" w14:textId="77777777" w:rsidR="00B327A0" w:rsidRPr="00494F77" w:rsidRDefault="00B327A0" w:rsidP="00F80D7A">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B4024D">
      <w:rPr>
        <w:rFonts w:ascii="Calibri" w:hAnsi="Calibri" w:cs="Calibri"/>
        <w:noProof/>
        <w:sz w:val="20"/>
      </w:rPr>
      <w:t>6</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B4024D">
      <w:rPr>
        <w:rFonts w:ascii="Calibri" w:hAnsi="Calibri" w:cs="Calibri"/>
        <w:noProof/>
        <w:sz w:val="20"/>
      </w:rPr>
      <w:t>15</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CBBEE" w14:textId="77777777" w:rsidR="00B327A0" w:rsidRPr="00494F77" w:rsidRDefault="00B327A0">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14</w:t>
    </w:r>
    <w:r w:rsidRPr="00494F77">
      <w:rPr>
        <w:rFonts w:ascii="Calibri" w:hAnsi="Calibri" w:cs="Calibri"/>
        <w:sz w:val="20"/>
      </w:rPr>
      <w:fldChar w:fldCharType="end"/>
    </w:r>
  </w:p>
  <w:p w14:paraId="6F12898D" w14:textId="77777777" w:rsidR="00B327A0" w:rsidRDefault="00B327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22D48" w14:textId="77777777" w:rsidR="000A48BE" w:rsidRDefault="000A48BE">
      <w:r>
        <w:separator/>
      </w:r>
    </w:p>
  </w:footnote>
  <w:footnote w:type="continuationSeparator" w:id="0">
    <w:p w14:paraId="346E7019" w14:textId="77777777" w:rsidR="000A48BE" w:rsidRDefault="000A48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0EA61" w14:textId="77777777" w:rsidR="00B327A0" w:rsidRPr="000B2F36" w:rsidRDefault="00B327A0" w:rsidP="00F80D7A">
    <w:pPr>
      <w:pStyle w:val="Header"/>
      <w:ind w:firstLine="3600"/>
      <w:jc w:val="center"/>
      <w:rPr>
        <w:rFonts w:ascii="Calibri" w:hAnsi="Calibri" w:cs="Arial"/>
        <w:b/>
        <w:color w:val="1F497D"/>
        <w:sz w:val="40"/>
        <w:szCs w:val="40"/>
      </w:rPr>
    </w:pPr>
    <w:r>
      <w:rPr>
        <w:rFonts w:ascii="Calibri" w:hAnsi="Calibri" w:cs="Arial"/>
        <w:b/>
        <w:noProof/>
        <w:color w:val="1F497D"/>
        <w:sz w:val="40"/>
        <w:szCs w:val="40"/>
      </w:rPr>
      <w:drawing>
        <wp:anchor distT="0" distB="0" distL="114300" distR="114300" simplePos="0" relativeHeight="251658240" behindDoc="0" locked="0" layoutInCell="1" allowOverlap="1" wp14:anchorId="63A09032" wp14:editId="21C8B20C">
          <wp:simplePos x="0" y="0"/>
          <wp:positionH relativeFrom="column">
            <wp:posOffset>-121920</wp:posOffset>
          </wp:positionH>
          <wp:positionV relativeFrom="paragraph">
            <wp:posOffset>-430530</wp:posOffset>
          </wp:positionV>
          <wp:extent cx="5608320" cy="934085"/>
          <wp:effectExtent l="0" t="0" r="0" b="0"/>
          <wp:wrapNone/>
          <wp:docPr id="3" name="Picture 3"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srcRect/>
                  <a:stretch>
                    <a:fillRect/>
                  </a:stretch>
                </pic:blipFill>
                <pic:spPr bwMode="auto">
                  <a:xfrm>
                    <a:off x="0" y="0"/>
                    <a:ext cx="5608320" cy="934085"/>
                  </a:xfrm>
                  <a:prstGeom prst="rect">
                    <a:avLst/>
                  </a:prstGeom>
                  <a:noFill/>
                  <a:ln w="9525">
                    <a:noFill/>
                    <a:miter lim="800000"/>
                    <a:headEnd/>
                    <a:tailEnd/>
                  </a:ln>
                </pic:spPr>
              </pic:pic>
            </a:graphicData>
          </a:graphic>
        </wp:anchor>
      </w:drawing>
    </w:r>
    <w:r w:rsidRPr="000B2F36">
      <w:rPr>
        <w:rFonts w:ascii="Calibri" w:hAnsi="Calibri" w:cs="Arial"/>
        <w:b/>
        <w:color w:val="1F497D"/>
        <w:sz w:val="40"/>
        <w:szCs w:val="40"/>
      </w:rPr>
      <w:t>Standard Manuscript Template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183D48"/>
    <w:multiLevelType w:val="hybridMultilevel"/>
    <w:tmpl w:val="6D8035AC"/>
    <w:lvl w:ilvl="0" w:tplc="DB18AF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CA2B4F"/>
    <w:multiLevelType w:val="hybridMultilevel"/>
    <w:tmpl w:val="85348C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8"/>
  </w:num>
  <w:num w:numId="5">
    <w:abstractNumId w:val="2"/>
  </w:num>
  <w:num w:numId="6">
    <w:abstractNumId w:val="12"/>
  </w:num>
  <w:num w:numId="7">
    <w:abstractNumId w:val="15"/>
  </w:num>
  <w:num w:numId="8">
    <w:abstractNumId w:val="6"/>
  </w:num>
  <w:num w:numId="9">
    <w:abstractNumId w:val="11"/>
  </w:num>
  <w:num w:numId="10">
    <w:abstractNumId w:val="7"/>
  </w:num>
  <w:num w:numId="11">
    <w:abstractNumId w:val="3"/>
  </w:num>
  <w:num w:numId="12">
    <w:abstractNumId w:val="0"/>
  </w:num>
  <w:num w:numId="13">
    <w:abstractNumId w:val="5"/>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D3366"/>
    <w:rsid w:val="000020C3"/>
    <w:rsid w:val="0001502A"/>
    <w:rsid w:val="000177C7"/>
    <w:rsid w:val="000215F7"/>
    <w:rsid w:val="000302C9"/>
    <w:rsid w:val="00032FBC"/>
    <w:rsid w:val="00035788"/>
    <w:rsid w:val="00047DD4"/>
    <w:rsid w:val="00050861"/>
    <w:rsid w:val="00051243"/>
    <w:rsid w:val="00053046"/>
    <w:rsid w:val="000547C1"/>
    <w:rsid w:val="00063433"/>
    <w:rsid w:val="0006394B"/>
    <w:rsid w:val="00066E38"/>
    <w:rsid w:val="000712D1"/>
    <w:rsid w:val="00096BAF"/>
    <w:rsid w:val="000A062A"/>
    <w:rsid w:val="000A1D44"/>
    <w:rsid w:val="000A48BE"/>
    <w:rsid w:val="000B04F9"/>
    <w:rsid w:val="000F0F5C"/>
    <w:rsid w:val="000F5FCB"/>
    <w:rsid w:val="0010207D"/>
    <w:rsid w:val="00106BEF"/>
    <w:rsid w:val="00116A7A"/>
    <w:rsid w:val="0012268A"/>
    <w:rsid w:val="001251A3"/>
    <w:rsid w:val="00130932"/>
    <w:rsid w:val="00134D3D"/>
    <w:rsid w:val="0013756F"/>
    <w:rsid w:val="00142140"/>
    <w:rsid w:val="00155F13"/>
    <w:rsid w:val="001722AC"/>
    <w:rsid w:val="00181009"/>
    <w:rsid w:val="001845A4"/>
    <w:rsid w:val="00184DA4"/>
    <w:rsid w:val="00186B8C"/>
    <w:rsid w:val="001A356F"/>
    <w:rsid w:val="001A5B24"/>
    <w:rsid w:val="001C05E2"/>
    <w:rsid w:val="001C1659"/>
    <w:rsid w:val="001C4082"/>
    <w:rsid w:val="001C4B00"/>
    <w:rsid w:val="001D0C13"/>
    <w:rsid w:val="001E1B1C"/>
    <w:rsid w:val="001F666A"/>
    <w:rsid w:val="00202B6A"/>
    <w:rsid w:val="002036D3"/>
    <w:rsid w:val="00217CBB"/>
    <w:rsid w:val="00233D09"/>
    <w:rsid w:val="002366D9"/>
    <w:rsid w:val="0024296C"/>
    <w:rsid w:val="00242F7B"/>
    <w:rsid w:val="0024695F"/>
    <w:rsid w:val="00263BAA"/>
    <w:rsid w:val="00267474"/>
    <w:rsid w:val="00273A94"/>
    <w:rsid w:val="00277760"/>
    <w:rsid w:val="00290565"/>
    <w:rsid w:val="002D3913"/>
    <w:rsid w:val="002E2C1E"/>
    <w:rsid w:val="002E2E71"/>
    <w:rsid w:val="002E5165"/>
    <w:rsid w:val="002E5FEB"/>
    <w:rsid w:val="002F23CB"/>
    <w:rsid w:val="002F5152"/>
    <w:rsid w:val="002F6C9B"/>
    <w:rsid w:val="00304800"/>
    <w:rsid w:val="00320291"/>
    <w:rsid w:val="00320A5A"/>
    <w:rsid w:val="003321E1"/>
    <w:rsid w:val="003440C3"/>
    <w:rsid w:val="00355063"/>
    <w:rsid w:val="003659D3"/>
    <w:rsid w:val="00366F84"/>
    <w:rsid w:val="00370D2C"/>
    <w:rsid w:val="0037334B"/>
    <w:rsid w:val="00392852"/>
    <w:rsid w:val="003A4F20"/>
    <w:rsid w:val="003B1DC2"/>
    <w:rsid w:val="003C6C49"/>
    <w:rsid w:val="003D74B2"/>
    <w:rsid w:val="003E52D6"/>
    <w:rsid w:val="003F43B6"/>
    <w:rsid w:val="003F6AF8"/>
    <w:rsid w:val="0040589A"/>
    <w:rsid w:val="00422D3C"/>
    <w:rsid w:val="00425E49"/>
    <w:rsid w:val="0043685F"/>
    <w:rsid w:val="0044326E"/>
    <w:rsid w:val="00444FDC"/>
    <w:rsid w:val="00447635"/>
    <w:rsid w:val="004771AA"/>
    <w:rsid w:val="004850F4"/>
    <w:rsid w:val="004A2B04"/>
    <w:rsid w:val="004B1744"/>
    <w:rsid w:val="004B4FBA"/>
    <w:rsid w:val="004C4468"/>
    <w:rsid w:val="004D30D7"/>
    <w:rsid w:val="004D482C"/>
    <w:rsid w:val="0050113A"/>
    <w:rsid w:val="00503094"/>
    <w:rsid w:val="00516183"/>
    <w:rsid w:val="0052326B"/>
    <w:rsid w:val="00524A40"/>
    <w:rsid w:val="00541359"/>
    <w:rsid w:val="00545422"/>
    <w:rsid w:val="005564C5"/>
    <w:rsid w:val="005964AE"/>
    <w:rsid w:val="005A1928"/>
    <w:rsid w:val="005B0517"/>
    <w:rsid w:val="005B0E21"/>
    <w:rsid w:val="005B30FC"/>
    <w:rsid w:val="005D0FF3"/>
    <w:rsid w:val="005D2C2B"/>
    <w:rsid w:val="005D3FF2"/>
    <w:rsid w:val="005E7EEE"/>
    <w:rsid w:val="0061496B"/>
    <w:rsid w:val="00620438"/>
    <w:rsid w:val="00627000"/>
    <w:rsid w:val="00632F9D"/>
    <w:rsid w:val="00634021"/>
    <w:rsid w:val="0063505A"/>
    <w:rsid w:val="00646547"/>
    <w:rsid w:val="0064707A"/>
    <w:rsid w:val="00657952"/>
    <w:rsid w:val="006729A3"/>
    <w:rsid w:val="00694573"/>
    <w:rsid w:val="006A063B"/>
    <w:rsid w:val="006A13C8"/>
    <w:rsid w:val="006A4DC9"/>
    <w:rsid w:val="006D1ADC"/>
    <w:rsid w:val="006D2143"/>
    <w:rsid w:val="006F7E8D"/>
    <w:rsid w:val="007049BC"/>
    <w:rsid w:val="007117E8"/>
    <w:rsid w:val="00717C65"/>
    <w:rsid w:val="0072031F"/>
    <w:rsid w:val="00737B2A"/>
    <w:rsid w:val="00747FC0"/>
    <w:rsid w:val="00761EE4"/>
    <w:rsid w:val="007707D6"/>
    <w:rsid w:val="00773010"/>
    <w:rsid w:val="00774F09"/>
    <w:rsid w:val="00775C16"/>
    <w:rsid w:val="0077714F"/>
    <w:rsid w:val="007A7823"/>
    <w:rsid w:val="007B302D"/>
    <w:rsid w:val="007C723B"/>
    <w:rsid w:val="007D335B"/>
    <w:rsid w:val="007D3366"/>
    <w:rsid w:val="007D40ED"/>
    <w:rsid w:val="007D5C25"/>
    <w:rsid w:val="007F0820"/>
    <w:rsid w:val="00801B95"/>
    <w:rsid w:val="0081586E"/>
    <w:rsid w:val="008218DA"/>
    <w:rsid w:val="00823F21"/>
    <w:rsid w:val="00825748"/>
    <w:rsid w:val="00827942"/>
    <w:rsid w:val="00832163"/>
    <w:rsid w:val="0084159D"/>
    <w:rsid w:val="00842488"/>
    <w:rsid w:val="00845755"/>
    <w:rsid w:val="00851044"/>
    <w:rsid w:val="00851599"/>
    <w:rsid w:val="008628CB"/>
    <w:rsid w:val="008818A7"/>
    <w:rsid w:val="00882729"/>
    <w:rsid w:val="008A157D"/>
    <w:rsid w:val="008A41BF"/>
    <w:rsid w:val="008B1BF8"/>
    <w:rsid w:val="008B63D8"/>
    <w:rsid w:val="008C3492"/>
    <w:rsid w:val="008E56DE"/>
    <w:rsid w:val="008E71EB"/>
    <w:rsid w:val="0090309B"/>
    <w:rsid w:val="0090621A"/>
    <w:rsid w:val="00911C42"/>
    <w:rsid w:val="00915478"/>
    <w:rsid w:val="00920D09"/>
    <w:rsid w:val="009215B0"/>
    <w:rsid w:val="00934313"/>
    <w:rsid w:val="0093451A"/>
    <w:rsid w:val="009352D8"/>
    <w:rsid w:val="00953CA1"/>
    <w:rsid w:val="00962C63"/>
    <w:rsid w:val="00973802"/>
    <w:rsid w:val="0097733D"/>
    <w:rsid w:val="009934C6"/>
    <w:rsid w:val="00994F4A"/>
    <w:rsid w:val="009A7153"/>
    <w:rsid w:val="009C28EE"/>
    <w:rsid w:val="009D3372"/>
    <w:rsid w:val="009E1A3D"/>
    <w:rsid w:val="009E4D7B"/>
    <w:rsid w:val="009F3C4F"/>
    <w:rsid w:val="00A12CD3"/>
    <w:rsid w:val="00A216B9"/>
    <w:rsid w:val="00A40169"/>
    <w:rsid w:val="00A50C9E"/>
    <w:rsid w:val="00A5183D"/>
    <w:rsid w:val="00A65385"/>
    <w:rsid w:val="00A73EF2"/>
    <w:rsid w:val="00A75E39"/>
    <w:rsid w:val="00A77E78"/>
    <w:rsid w:val="00A90037"/>
    <w:rsid w:val="00A95001"/>
    <w:rsid w:val="00A9756C"/>
    <w:rsid w:val="00AC5195"/>
    <w:rsid w:val="00AC54E2"/>
    <w:rsid w:val="00AC6C6E"/>
    <w:rsid w:val="00AD2FD4"/>
    <w:rsid w:val="00AD34D2"/>
    <w:rsid w:val="00AD44F3"/>
    <w:rsid w:val="00AD6814"/>
    <w:rsid w:val="00AE329E"/>
    <w:rsid w:val="00B149A3"/>
    <w:rsid w:val="00B327A0"/>
    <w:rsid w:val="00B4024D"/>
    <w:rsid w:val="00B45D87"/>
    <w:rsid w:val="00B462AF"/>
    <w:rsid w:val="00B51B65"/>
    <w:rsid w:val="00B54A8B"/>
    <w:rsid w:val="00B562B2"/>
    <w:rsid w:val="00B732C2"/>
    <w:rsid w:val="00B83382"/>
    <w:rsid w:val="00B878C3"/>
    <w:rsid w:val="00B87E61"/>
    <w:rsid w:val="00B929AA"/>
    <w:rsid w:val="00B9462A"/>
    <w:rsid w:val="00B96F61"/>
    <w:rsid w:val="00BB4931"/>
    <w:rsid w:val="00BB590D"/>
    <w:rsid w:val="00BD48A1"/>
    <w:rsid w:val="00BE7096"/>
    <w:rsid w:val="00C021DB"/>
    <w:rsid w:val="00C061BE"/>
    <w:rsid w:val="00C14011"/>
    <w:rsid w:val="00C20925"/>
    <w:rsid w:val="00C25B32"/>
    <w:rsid w:val="00C33322"/>
    <w:rsid w:val="00C43442"/>
    <w:rsid w:val="00C45EB3"/>
    <w:rsid w:val="00C51C02"/>
    <w:rsid w:val="00C65579"/>
    <w:rsid w:val="00CA249E"/>
    <w:rsid w:val="00CA4375"/>
    <w:rsid w:val="00CB0DF6"/>
    <w:rsid w:val="00CC4F86"/>
    <w:rsid w:val="00CD3CDB"/>
    <w:rsid w:val="00CE0BF0"/>
    <w:rsid w:val="00CE2B44"/>
    <w:rsid w:val="00CF1313"/>
    <w:rsid w:val="00D16EA9"/>
    <w:rsid w:val="00D21596"/>
    <w:rsid w:val="00D23981"/>
    <w:rsid w:val="00D24F64"/>
    <w:rsid w:val="00D25038"/>
    <w:rsid w:val="00D40C88"/>
    <w:rsid w:val="00D43DB2"/>
    <w:rsid w:val="00D71A20"/>
    <w:rsid w:val="00D81C78"/>
    <w:rsid w:val="00D94F51"/>
    <w:rsid w:val="00DA1FD2"/>
    <w:rsid w:val="00DB763A"/>
    <w:rsid w:val="00DB79CA"/>
    <w:rsid w:val="00DC24F1"/>
    <w:rsid w:val="00DC398A"/>
    <w:rsid w:val="00DD11C6"/>
    <w:rsid w:val="00DE450A"/>
    <w:rsid w:val="00DE57E6"/>
    <w:rsid w:val="00DE7B7C"/>
    <w:rsid w:val="00DF2413"/>
    <w:rsid w:val="00DF5913"/>
    <w:rsid w:val="00E33CCF"/>
    <w:rsid w:val="00E35D7B"/>
    <w:rsid w:val="00E37685"/>
    <w:rsid w:val="00E42E90"/>
    <w:rsid w:val="00E57478"/>
    <w:rsid w:val="00E62B8A"/>
    <w:rsid w:val="00E72FFF"/>
    <w:rsid w:val="00E74E22"/>
    <w:rsid w:val="00E80066"/>
    <w:rsid w:val="00E86195"/>
    <w:rsid w:val="00E9166A"/>
    <w:rsid w:val="00E95319"/>
    <w:rsid w:val="00EA3A8C"/>
    <w:rsid w:val="00EA4A5D"/>
    <w:rsid w:val="00EB02A2"/>
    <w:rsid w:val="00EB1CC0"/>
    <w:rsid w:val="00EB29CC"/>
    <w:rsid w:val="00EB7F73"/>
    <w:rsid w:val="00ED6BE8"/>
    <w:rsid w:val="00ED782B"/>
    <w:rsid w:val="00EE694D"/>
    <w:rsid w:val="00EF34CC"/>
    <w:rsid w:val="00F053FE"/>
    <w:rsid w:val="00F069AB"/>
    <w:rsid w:val="00F14AA6"/>
    <w:rsid w:val="00F27C70"/>
    <w:rsid w:val="00F30BB6"/>
    <w:rsid w:val="00F33BDC"/>
    <w:rsid w:val="00F42F5E"/>
    <w:rsid w:val="00F51245"/>
    <w:rsid w:val="00F528FB"/>
    <w:rsid w:val="00F66C4A"/>
    <w:rsid w:val="00F70093"/>
    <w:rsid w:val="00F80D7A"/>
    <w:rsid w:val="00F82DE9"/>
    <w:rsid w:val="00F83CDB"/>
    <w:rsid w:val="00F85FA2"/>
    <w:rsid w:val="00F939A7"/>
    <w:rsid w:val="00FB4409"/>
    <w:rsid w:val="00FB6A6E"/>
    <w:rsid w:val="00FC190D"/>
    <w:rsid w:val="00FD29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703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66"/>
    <w:pPr>
      <w:spacing w:after="0" w:line="240" w:lineRule="auto"/>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3366"/>
    <w:pPr>
      <w:spacing w:before="100" w:beforeAutospacing="1" w:after="100" w:afterAutospacing="1"/>
    </w:pPr>
  </w:style>
  <w:style w:type="character" w:styleId="Hyperlink">
    <w:name w:val="Hyperlink"/>
    <w:uiPriority w:val="99"/>
    <w:rsid w:val="007D3366"/>
    <w:rPr>
      <w:color w:val="0000FF"/>
      <w:u w:val="single"/>
    </w:rPr>
  </w:style>
  <w:style w:type="paragraph" w:styleId="Header">
    <w:name w:val="header"/>
    <w:basedOn w:val="Normal"/>
    <w:link w:val="HeaderChar"/>
    <w:rsid w:val="007D3366"/>
    <w:pPr>
      <w:tabs>
        <w:tab w:val="center" w:pos="4680"/>
        <w:tab w:val="right" w:pos="9360"/>
      </w:tabs>
    </w:pPr>
  </w:style>
  <w:style w:type="character" w:customStyle="1" w:styleId="HeaderChar">
    <w:name w:val="Header Char"/>
    <w:link w:val="Header"/>
    <w:rsid w:val="007D3366"/>
    <w:rPr>
      <w:rFonts w:ascii="Times New Roman" w:hAnsi="Times New Roman" w:cs="Times New Roman"/>
      <w:sz w:val="24"/>
      <w:szCs w:val="24"/>
      <w:lang w:val="en-US" w:eastAsia="en-US"/>
    </w:rPr>
  </w:style>
  <w:style w:type="paragraph" w:styleId="Footer">
    <w:name w:val="footer"/>
    <w:basedOn w:val="Normal"/>
    <w:link w:val="FooterChar"/>
    <w:uiPriority w:val="99"/>
    <w:rsid w:val="007D3366"/>
    <w:pPr>
      <w:tabs>
        <w:tab w:val="center" w:pos="4680"/>
        <w:tab w:val="right" w:pos="9360"/>
      </w:tabs>
    </w:pPr>
  </w:style>
  <w:style w:type="character" w:customStyle="1" w:styleId="FooterChar">
    <w:name w:val="Footer Char"/>
    <w:link w:val="Footer"/>
    <w:uiPriority w:val="99"/>
    <w:rsid w:val="007D3366"/>
    <w:rPr>
      <w:rFonts w:ascii="Times New Roman" w:hAnsi="Times New Roman" w:cs="Times New Roman"/>
      <w:sz w:val="24"/>
      <w:szCs w:val="24"/>
      <w:lang w:val="en-US" w:eastAsia="en-US"/>
    </w:rPr>
  </w:style>
  <w:style w:type="character" w:styleId="CommentReference">
    <w:name w:val="annotation reference"/>
    <w:rsid w:val="007D3366"/>
    <w:rPr>
      <w:sz w:val="18"/>
      <w:szCs w:val="18"/>
    </w:rPr>
  </w:style>
  <w:style w:type="paragraph" w:styleId="CommentText">
    <w:name w:val="annotation text"/>
    <w:basedOn w:val="Normal"/>
    <w:link w:val="CommentTextChar"/>
    <w:rsid w:val="007D3366"/>
  </w:style>
  <w:style w:type="character" w:customStyle="1" w:styleId="CommentTextChar">
    <w:name w:val="Comment Text Char"/>
    <w:link w:val="CommentText"/>
    <w:rsid w:val="007D3366"/>
    <w:rPr>
      <w:rFonts w:ascii="Times New Roman" w:hAnsi="Times New Roman" w:cs="Times New Roman"/>
      <w:sz w:val="24"/>
      <w:szCs w:val="24"/>
      <w:lang w:val="en-US" w:eastAsia="en-US"/>
    </w:rPr>
  </w:style>
  <w:style w:type="paragraph" w:styleId="CommentSubject">
    <w:name w:val="annotation subject"/>
    <w:basedOn w:val="CommentText"/>
    <w:next w:val="CommentText"/>
    <w:link w:val="CommentSubjectChar"/>
    <w:rsid w:val="007D3366"/>
    <w:rPr>
      <w:b/>
      <w:bCs/>
      <w:sz w:val="20"/>
      <w:szCs w:val="20"/>
    </w:rPr>
  </w:style>
  <w:style w:type="character" w:customStyle="1" w:styleId="CommentSubjectChar">
    <w:name w:val="Comment Subject Char"/>
    <w:link w:val="CommentSubject"/>
    <w:rsid w:val="007D3366"/>
    <w:rPr>
      <w:rFonts w:ascii="Times New Roman" w:hAnsi="Times New Roman" w:cs="Times New Roman"/>
      <w:b/>
      <w:bCs/>
      <w:sz w:val="20"/>
      <w:szCs w:val="20"/>
      <w:lang w:val="en-US" w:eastAsia="en-US"/>
    </w:rPr>
  </w:style>
  <w:style w:type="paragraph" w:styleId="BalloonText">
    <w:name w:val="Balloon Text"/>
    <w:basedOn w:val="Normal"/>
    <w:link w:val="BalloonTextChar"/>
    <w:rsid w:val="007D3366"/>
    <w:rPr>
      <w:rFonts w:ascii="Lucida Grande" w:hAnsi="Lucida Grande"/>
      <w:sz w:val="18"/>
      <w:szCs w:val="18"/>
    </w:rPr>
  </w:style>
  <w:style w:type="character" w:customStyle="1" w:styleId="BalloonTextChar">
    <w:name w:val="Balloon Text Char"/>
    <w:link w:val="BalloonText"/>
    <w:rsid w:val="007D3366"/>
    <w:rPr>
      <w:rFonts w:ascii="Lucida Grande" w:hAnsi="Lucida Grande" w:cs="Times New Roman"/>
      <w:sz w:val="18"/>
      <w:szCs w:val="18"/>
      <w:lang w:val="en-US" w:eastAsia="en-US"/>
    </w:rPr>
  </w:style>
  <w:style w:type="character" w:styleId="PageNumber">
    <w:name w:val="page number"/>
    <w:basedOn w:val="DefaultParagraphFont"/>
    <w:rsid w:val="007D3366"/>
  </w:style>
  <w:style w:type="character" w:styleId="FollowedHyperlink">
    <w:name w:val="FollowedHyperlink"/>
    <w:rsid w:val="007D3366"/>
    <w:rPr>
      <w:color w:val="800080"/>
      <w:u w:val="single"/>
    </w:rPr>
  </w:style>
  <w:style w:type="paragraph" w:styleId="ListParagraph">
    <w:name w:val="List Paragraph"/>
    <w:basedOn w:val="Normal"/>
    <w:uiPriority w:val="34"/>
    <w:qFormat/>
    <w:rsid w:val="007D3366"/>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7D3366"/>
    <w:pPr>
      <w:spacing w:after="0" w:line="240" w:lineRule="auto"/>
    </w:pPr>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7D3366"/>
    <w:pPr>
      <w:spacing w:after="0" w:line="240" w:lineRule="auto"/>
    </w:pPr>
    <w:rPr>
      <w:rFonts w:ascii="Times New Roman" w:hAnsi="Times New Roman" w:cs="Times New Roman"/>
      <w:sz w:val="24"/>
      <w:szCs w:val="24"/>
      <w:lang w:val="en-US" w:eastAsia="en-US"/>
    </w:rPr>
  </w:style>
  <w:style w:type="character" w:styleId="LineNumber">
    <w:name w:val="line number"/>
    <w:basedOn w:val="DefaultParagraphFont"/>
    <w:uiPriority w:val="99"/>
    <w:semiHidden/>
    <w:unhideWhenUsed/>
    <w:rsid w:val="003048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66"/>
    <w:pPr>
      <w:spacing w:after="0" w:line="240" w:lineRule="auto"/>
    </w:pPr>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D3366"/>
    <w:pPr>
      <w:spacing w:before="100" w:beforeAutospacing="1" w:after="100" w:afterAutospacing="1"/>
    </w:pPr>
  </w:style>
  <w:style w:type="character" w:styleId="Hyperlink">
    <w:name w:val="Hyperlink"/>
    <w:uiPriority w:val="99"/>
    <w:rsid w:val="007D3366"/>
    <w:rPr>
      <w:color w:val="0000FF"/>
      <w:u w:val="single"/>
    </w:rPr>
  </w:style>
  <w:style w:type="paragraph" w:styleId="Header">
    <w:name w:val="header"/>
    <w:basedOn w:val="Normal"/>
    <w:link w:val="HeaderChar"/>
    <w:rsid w:val="007D3366"/>
    <w:pPr>
      <w:tabs>
        <w:tab w:val="center" w:pos="4680"/>
        <w:tab w:val="right" w:pos="9360"/>
      </w:tabs>
    </w:pPr>
  </w:style>
  <w:style w:type="character" w:customStyle="1" w:styleId="HeaderChar">
    <w:name w:val="Header Char"/>
    <w:link w:val="Header"/>
    <w:rsid w:val="007D3366"/>
    <w:rPr>
      <w:rFonts w:ascii="Times New Roman" w:hAnsi="Times New Roman" w:cs="Times New Roman"/>
      <w:sz w:val="24"/>
      <w:szCs w:val="24"/>
      <w:lang w:val="en-US" w:eastAsia="en-US"/>
    </w:rPr>
  </w:style>
  <w:style w:type="paragraph" w:styleId="Footer">
    <w:name w:val="footer"/>
    <w:basedOn w:val="Normal"/>
    <w:link w:val="FooterChar"/>
    <w:uiPriority w:val="99"/>
    <w:rsid w:val="007D3366"/>
    <w:pPr>
      <w:tabs>
        <w:tab w:val="center" w:pos="4680"/>
        <w:tab w:val="right" w:pos="9360"/>
      </w:tabs>
    </w:pPr>
  </w:style>
  <w:style w:type="character" w:customStyle="1" w:styleId="FooterChar">
    <w:name w:val="Footer Char"/>
    <w:link w:val="Footer"/>
    <w:uiPriority w:val="99"/>
    <w:rsid w:val="007D3366"/>
    <w:rPr>
      <w:rFonts w:ascii="Times New Roman" w:hAnsi="Times New Roman" w:cs="Times New Roman"/>
      <w:sz w:val="24"/>
      <w:szCs w:val="24"/>
      <w:lang w:val="en-US" w:eastAsia="en-US"/>
    </w:rPr>
  </w:style>
  <w:style w:type="character" w:styleId="CommentReference">
    <w:name w:val="annotation reference"/>
    <w:rsid w:val="007D3366"/>
    <w:rPr>
      <w:sz w:val="18"/>
      <w:szCs w:val="18"/>
    </w:rPr>
  </w:style>
  <w:style w:type="paragraph" w:styleId="CommentText">
    <w:name w:val="annotation text"/>
    <w:basedOn w:val="Normal"/>
    <w:link w:val="CommentTextChar"/>
    <w:rsid w:val="007D3366"/>
  </w:style>
  <w:style w:type="character" w:customStyle="1" w:styleId="CommentTextChar">
    <w:name w:val="Comment Text Char"/>
    <w:link w:val="CommentText"/>
    <w:rsid w:val="007D3366"/>
    <w:rPr>
      <w:rFonts w:ascii="Times New Roman" w:hAnsi="Times New Roman" w:cs="Times New Roman"/>
      <w:sz w:val="24"/>
      <w:szCs w:val="24"/>
      <w:lang w:val="en-US" w:eastAsia="en-US"/>
    </w:rPr>
  </w:style>
  <w:style w:type="paragraph" w:styleId="CommentSubject">
    <w:name w:val="annotation subject"/>
    <w:basedOn w:val="CommentText"/>
    <w:next w:val="CommentText"/>
    <w:link w:val="CommentSubjectChar"/>
    <w:rsid w:val="007D3366"/>
    <w:rPr>
      <w:b/>
      <w:bCs/>
      <w:sz w:val="20"/>
      <w:szCs w:val="20"/>
    </w:rPr>
  </w:style>
  <w:style w:type="character" w:customStyle="1" w:styleId="CommentSubjectChar">
    <w:name w:val="Comment Subject Char"/>
    <w:link w:val="CommentSubject"/>
    <w:rsid w:val="007D3366"/>
    <w:rPr>
      <w:rFonts w:ascii="Times New Roman" w:hAnsi="Times New Roman" w:cs="Times New Roman"/>
      <w:b/>
      <w:bCs/>
      <w:sz w:val="20"/>
      <w:szCs w:val="20"/>
      <w:lang w:val="en-US" w:eastAsia="en-US"/>
    </w:rPr>
  </w:style>
  <w:style w:type="paragraph" w:styleId="BalloonText">
    <w:name w:val="Balloon Text"/>
    <w:basedOn w:val="Normal"/>
    <w:link w:val="BalloonTextChar"/>
    <w:rsid w:val="007D3366"/>
    <w:rPr>
      <w:rFonts w:ascii="Lucida Grande" w:hAnsi="Lucida Grande"/>
      <w:sz w:val="18"/>
      <w:szCs w:val="18"/>
    </w:rPr>
  </w:style>
  <w:style w:type="character" w:customStyle="1" w:styleId="BalloonTextChar">
    <w:name w:val="Balloon Text Char"/>
    <w:link w:val="BalloonText"/>
    <w:rsid w:val="007D3366"/>
    <w:rPr>
      <w:rFonts w:ascii="Lucida Grande" w:hAnsi="Lucida Grande" w:cs="Times New Roman"/>
      <w:sz w:val="18"/>
      <w:szCs w:val="18"/>
      <w:lang w:val="en-US" w:eastAsia="en-US"/>
    </w:rPr>
  </w:style>
  <w:style w:type="character" w:styleId="PageNumber">
    <w:name w:val="page number"/>
    <w:basedOn w:val="DefaultParagraphFont"/>
    <w:rsid w:val="007D3366"/>
  </w:style>
  <w:style w:type="character" w:styleId="FollowedHyperlink">
    <w:name w:val="FollowedHyperlink"/>
    <w:rsid w:val="007D3366"/>
    <w:rPr>
      <w:color w:val="800080"/>
      <w:u w:val="single"/>
    </w:rPr>
  </w:style>
  <w:style w:type="paragraph" w:styleId="ListParagraph">
    <w:name w:val="List Paragraph"/>
    <w:basedOn w:val="Normal"/>
    <w:uiPriority w:val="34"/>
    <w:qFormat/>
    <w:rsid w:val="007D3366"/>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7D3366"/>
    <w:pPr>
      <w:spacing w:after="0" w:line="240" w:lineRule="auto"/>
    </w:pPr>
    <w:rPr>
      <w:rFonts w:ascii="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7D3366"/>
    <w:pPr>
      <w:spacing w:after="0" w:line="240" w:lineRule="auto"/>
    </w:pPr>
    <w:rPr>
      <w:rFonts w:ascii="Times New Roman" w:hAnsi="Times New Roman" w:cs="Times New Roman"/>
      <w:sz w:val="24"/>
      <w:szCs w:val="24"/>
      <w:lang w:val="en-US" w:eastAsia="en-US"/>
    </w:rPr>
  </w:style>
  <w:style w:type="character" w:styleId="LineNumber">
    <w:name w:val="line number"/>
    <w:basedOn w:val="DefaultParagraphFont"/>
    <w:uiPriority w:val="99"/>
    <w:semiHidden/>
    <w:unhideWhenUsed/>
    <w:rsid w:val="00304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7405</Words>
  <Characters>39099</Characters>
  <Application>Microsoft Macintosh Word</Application>
  <DocSecurity>0</DocSecurity>
  <Lines>766</Lines>
  <Paragraphs>243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46261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2016-08-03T20:31:00Z</dcterms:created>
  <dcterms:modified xsi:type="dcterms:W3CDTF">2016-08-09T17:34:00Z</dcterms:modified>
</cp:coreProperties>
</file>