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FD37A" w14:textId="77777777" w:rsidR="00CE10F2" w:rsidRPr="00787393" w:rsidRDefault="00CE10F2" w:rsidP="00CE10F2">
      <w:pPr>
        <w:pStyle w:val="BodyText"/>
        <w:outlineLvl w:val="0"/>
        <w:rPr>
          <w:rFonts w:ascii="Helvetica" w:hAnsi="Helvetica"/>
          <w:b/>
          <w:i w:val="0"/>
          <w:szCs w:val="24"/>
        </w:rPr>
      </w:pPr>
      <w:r w:rsidRPr="00787393">
        <w:rPr>
          <w:rFonts w:ascii="Helvetica" w:hAnsi="Helvetica"/>
          <w:b/>
          <w:i w:val="0"/>
          <w:szCs w:val="24"/>
        </w:rPr>
        <w:t xml:space="preserve">Submission ID #: </w:t>
      </w:r>
      <w:r w:rsidR="005E4323" w:rsidRPr="00787393">
        <w:rPr>
          <w:rFonts w:ascii="Helvetica" w:hAnsi="Helvetica"/>
          <w:b/>
          <w:i w:val="0"/>
          <w:szCs w:val="24"/>
        </w:rPr>
        <w:t>54967</w:t>
      </w:r>
    </w:p>
    <w:p w14:paraId="2010AE0A" w14:textId="77777777" w:rsidR="00CE10F2" w:rsidRPr="00787393" w:rsidDel="00A12F8F" w:rsidRDefault="00CE10F2" w:rsidP="00CE10F2">
      <w:pPr>
        <w:pStyle w:val="BodyText"/>
        <w:outlineLvl w:val="0"/>
        <w:rPr>
          <w:rFonts w:ascii="Helvetica" w:hAnsi="Helvetica"/>
          <w:b/>
          <w:i w:val="0"/>
          <w:szCs w:val="24"/>
        </w:rPr>
      </w:pPr>
      <w:r w:rsidRPr="00787393">
        <w:rPr>
          <w:rFonts w:ascii="Helvetica" w:hAnsi="Helvetica"/>
          <w:b/>
          <w:i w:val="0"/>
          <w:szCs w:val="24"/>
        </w:rPr>
        <w:t>Editor Name:</w:t>
      </w:r>
      <w:r w:rsidR="005E4323" w:rsidRPr="00787393">
        <w:rPr>
          <w:rFonts w:ascii="Helvetica" w:hAnsi="Helvetica"/>
          <w:b/>
          <w:i w:val="0"/>
          <w:szCs w:val="24"/>
        </w:rPr>
        <w:t xml:space="preserve"> Jo Clark</w:t>
      </w:r>
    </w:p>
    <w:p w14:paraId="3AF16A62" w14:textId="77777777" w:rsidR="00CE10F2" w:rsidRPr="00787393" w:rsidRDefault="00CE10F2" w:rsidP="00787393">
      <w:pPr>
        <w:pStyle w:val="p1"/>
        <w:rPr>
          <w:rFonts w:ascii="Helvetica" w:hAnsi="Helvetica"/>
          <w:b/>
        </w:rPr>
      </w:pPr>
      <w:r w:rsidRPr="00787393">
        <w:rPr>
          <w:rFonts w:ascii="Helvetica" w:hAnsi="Helvetica"/>
          <w:b/>
        </w:rPr>
        <w:t>Videographer name:</w:t>
      </w:r>
      <w:r w:rsidR="005E4323" w:rsidRPr="00787393">
        <w:rPr>
          <w:rFonts w:ascii="Helvetica" w:hAnsi="Helvetica"/>
          <w:b/>
        </w:rPr>
        <w:t xml:space="preserve"> </w:t>
      </w:r>
      <w:r w:rsidR="00787393" w:rsidRPr="00787393">
        <w:rPr>
          <w:rStyle w:val="s1"/>
          <w:rFonts w:ascii="Helvetica" w:hAnsi="Helvetica"/>
          <w:b/>
        </w:rPr>
        <w:t xml:space="preserve">Chad </w:t>
      </w:r>
      <w:proofErr w:type="spellStart"/>
      <w:r w:rsidR="00787393" w:rsidRPr="00787393">
        <w:rPr>
          <w:rStyle w:val="s1"/>
          <w:rFonts w:ascii="Helvetica" w:hAnsi="Helvetica"/>
          <w:b/>
        </w:rPr>
        <w:t>Grochowski</w:t>
      </w:r>
      <w:proofErr w:type="spellEnd"/>
    </w:p>
    <w:p w14:paraId="5A8B06A5" w14:textId="77777777" w:rsidR="00CE10F2" w:rsidRPr="00787393" w:rsidRDefault="00CE10F2" w:rsidP="00CE10F2">
      <w:pPr>
        <w:pStyle w:val="BodyText"/>
        <w:outlineLvl w:val="0"/>
        <w:rPr>
          <w:rFonts w:ascii="Helvetica" w:hAnsi="Helvetica"/>
          <w:b/>
          <w:i w:val="0"/>
          <w:szCs w:val="24"/>
        </w:rPr>
      </w:pPr>
      <w:r w:rsidRPr="00787393">
        <w:rPr>
          <w:rFonts w:ascii="Helvetica" w:hAnsi="Helvetica"/>
          <w:b/>
          <w:i w:val="0"/>
          <w:szCs w:val="24"/>
        </w:rPr>
        <w:t xml:space="preserve">Film Date: </w:t>
      </w:r>
      <w:r w:rsidR="00787393" w:rsidRPr="00787393">
        <w:rPr>
          <w:rFonts w:ascii="Helvetica" w:hAnsi="Helvetica"/>
          <w:b/>
          <w:i w:val="0"/>
          <w:szCs w:val="24"/>
        </w:rPr>
        <w:t>11/23/15</w:t>
      </w:r>
    </w:p>
    <w:p w14:paraId="228AC800" w14:textId="77777777" w:rsidR="00565757" w:rsidRPr="000117E1" w:rsidRDefault="00565757" w:rsidP="00CE10F2">
      <w:pPr>
        <w:pStyle w:val="BodyText"/>
        <w:outlineLvl w:val="0"/>
        <w:rPr>
          <w:rFonts w:ascii="Helvetica" w:hAnsi="Helvetica"/>
          <w:b/>
          <w:i w:val="0"/>
          <w:sz w:val="28"/>
          <w:szCs w:val="28"/>
        </w:rPr>
      </w:pPr>
    </w:p>
    <w:p w14:paraId="41277C98" w14:textId="77777777" w:rsidR="00C062D5" w:rsidRPr="000117E1" w:rsidRDefault="00CE10F2" w:rsidP="00C062D5">
      <w:pPr>
        <w:rPr>
          <w:rFonts w:ascii="Helvetica" w:hAnsi="Helvetica"/>
          <w:sz w:val="28"/>
          <w:szCs w:val="28"/>
        </w:rPr>
      </w:pPr>
      <w:r w:rsidRPr="000117E1">
        <w:rPr>
          <w:rFonts w:ascii="Helvetica" w:hAnsi="Helvetica"/>
          <w:b/>
          <w:sz w:val="28"/>
          <w:szCs w:val="28"/>
        </w:rPr>
        <w:t>Authors and Affiliations:</w:t>
      </w:r>
      <w:r w:rsidRPr="000117E1">
        <w:rPr>
          <w:rFonts w:ascii="Helvetica" w:hAnsi="Helvetica" w:cs="Arial"/>
          <w:b/>
          <w:sz w:val="28"/>
          <w:szCs w:val="28"/>
        </w:rPr>
        <w:t xml:space="preserve"> </w:t>
      </w:r>
      <w:proofErr w:type="spellStart"/>
      <w:r w:rsidR="00C062D5" w:rsidRPr="000117E1">
        <w:rPr>
          <w:rFonts w:ascii="Helvetica" w:hAnsi="Helvetica"/>
          <w:sz w:val="28"/>
          <w:szCs w:val="28"/>
        </w:rPr>
        <w:t>Yuanlong</w:t>
      </w:r>
      <w:proofErr w:type="spellEnd"/>
      <w:r w:rsidR="00C062D5" w:rsidRPr="000117E1">
        <w:rPr>
          <w:rFonts w:ascii="Helvetica" w:hAnsi="Helvetica"/>
          <w:sz w:val="28"/>
          <w:szCs w:val="28"/>
        </w:rPr>
        <w:t xml:space="preserve"> Liu</w:t>
      </w:r>
      <w:r w:rsidR="000117E1" w:rsidRPr="00984081">
        <w:rPr>
          <w:rFonts w:ascii="Helvetica" w:hAnsi="Helvetica"/>
          <w:sz w:val="28"/>
          <w:szCs w:val="28"/>
          <w:vertAlign w:val="superscript"/>
        </w:rPr>
        <w:t>1</w:t>
      </w:r>
      <w:r w:rsidR="00C062D5" w:rsidRPr="000117E1">
        <w:rPr>
          <w:rFonts w:ascii="Helvetica" w:hAnsi="Helvetica"/>
          <w:sz w:val="28"/>
          <w:szCs w:val="28"/>
        </w:rPr>
        <w:t xml:space="preserve">, </w:t>
      </w:r>
      <w:proofErr w:type="spellStart"/>
      <w:r w:rsidR="00C062D5" w:rsidRPr="000117E1">
        <w:rPr>
          <w:rFonts w:ascii="Helvetica" w:hAnsi="Helvetica"/>
          <w:sz w:val="28"/>
          <w:szCs w:val="28"/>
        </w:rPr>
        <w:t>Huan-Huan</w:t>
      </w:r>
      <w:proofErr w:type="spellEnd"/>
      <w:r w:rsidR="00C062D5" w:rsidRPr="000117E1">
        <w:rPr>
          <w:rFonts w:ascii="Helvetica" w:hAnsi="Helvetica"/>
          <w:sz w:val="28"/>
          <w:szCs w:val="28"/>
        </w:rPr>
        <w:t xml:space="preserve"> Wei</w:t>
      </w:r>
      <w:r w:rsidR="000117E1" w:rsidRPr="00984081">
        <w:rPr>
          <w:rFonts w:ascii="Helvetica" w:hAnsi="Helvetica"/>
          <w:sz w:val="28"/>
          <w:szCs w:val="28"/>
          <w:vertAlign w:val="superscript"/>
        </w:rPr>
        <w:t>1</w:t>
      </w:r>
      <w:r w:rsidR="00C062D5" w:rsidRPr="000117E1">
        <w:rPr>
          <w:rFonts w:ascii="Helvetica" w:hAnsi="Helvetica"/>
          <w:sz w:val="28"/>
          <w:szCs w:val="28"/>
        </w:rPr>
        <w:t>, Yang Wang</w:t>
      </w:r>
      <w:r w:rsidR="000117E1" w:rsidRPr="00984081">
        <w:rPr>
          <w:rFonts w:ascii="Helvetica" w:hAnsi="Helvetica"/>
          <w:sz w:val="28"/>
          <w:szCs w:val="28"/>
          <w:vertAlign w:val="superscript"/>
        </w:rPr>
        <w:t>2</w:t>
      </w:r>
      <w:r w:rsidR="00C062D5" w:rsidRPr="000117E1">
        <w:rPr>
          <w:rFonts w:ascii="Helvetica" w:hAnsi="Helvetica"/>
          <w:sz w:val="28"/>
          <w:szCs w:val="28"/>
        </w:rPr>
        <w:t xml:space="preserve">, </w:t>
      </w:r>
      <w:proofErr w:type="spellStart"/>
      <w:r w:rsidR="00C062D5" w:rsidRPr="000117E1">
        <w:rPr>
          <w:rFonts w:ascii="Helvetica" w:hAnsi="Helvetica"/>
          <w:sz w:val="28"/>
          <w:szCs w:val="28"/>
        </w:rPr>
        <w:t>Xuerong</w:t>
      </w:r>
      <w:proofErr w:type="spellEnd"/>
      <w:r w:rsidR="00C062D5" w:rsidRPr="000117E1">
        <w:rPr>
          <w:rFonts w:ascii="Helvetica" w:hAnsi="Helvetica"/>
          <w:sz w:val="28"/>
          <w:szCs w:val="28"/>
        </w:rPr>
        <w:t xml:space="preserve"> Yang</w:t>
      </w:r>
      <w:r w:rsidR="000117E1" w:rsidRPr="00984081">
        <w:rPr>
          <w:rFonts w:ascii="Helvetica" w:hAnsi="Helvetica"/>
          <w:sz w:val="28"/>
          <w:szCs w:val="28"/>
          <w:vertAlign w:val="superscript"/>
        </w:rPr>
        <w:t>1</w:t>
      </w:r>
      <w:r w:rsidR="00C062D5" w:rsidRPr="000117E1">
        <w:rPr>
          <w:rFonts w:ascii="Helvetica" w:hAnsi="Helvetica"/>
          <w:sz w:val="28"/>
          <w:szCs w:val="28"/>
        </w:rPr>
        <w:t xml:space="preserve">, </w:t>
      </w:r>
      <w:proofErr w:type="spellStart"/>
      <w:r w:rsidR="00C062D5" w:rsidRPr="000117E1">
        <w:rPr>
          <w:rFonts w:ascii="Helvetica" w:hAnsi="Helvetica"/>
          <w:sz w:val="28"/>
          <w:szCs w:val="28"/>
        </w:rPr>
        <w:t>Jiefu</w:t>
      </w:r>
      <w:proofErr w:type="spellEnd"/>
      <w:r w:rsidR="00C062D5" w:rsidRPr="000117E1">
        <w:rPr>
          <w:rFonts w:ascii="Helvetica" w:hAnsi="Helvetica"/>
          <w:sz w:val="28"/>
          <w:szCs w:val="28"/>
        </w:rPr>
        <w:t xml:space="preserve"> Li</w:t>
      </w:r>
      <w:r w:rsidR="000117E1">
        <w:rPr>
          <w:rFonts w:ascii="Helvetica" w:hAnsi="Helvetica"/>
          <w:sz w:val="28"/>
          <w:szCs w:val="28"/>
        </w:rPr>
        <w:t>1</w:t>
      </w:r>
      <w:r w:rsidR="00C062D5" w:rsidRPr="000117E1">
        <w:rPr>
          <w:rFonts w:ascii="Helvetica" w:hAnsi="Helvetica"/>
          <w:sz w:val="28"/>
          <w:szCs w:val="28"/>
        </w:rPr>
        <w:t xml:space="preserve">, </w:t>
      </w:r>
      <w:proofErr w:type="spellStart"/>
      <w:r w:rsidR="00C062D5" w:rsidRPr="000117E1">
        <w:rPr>
          <w:rFonts w:ascii="Helvetica" w:hAnsi="Helvetica"/>
          <w:sz w:val="28"/>
          <w:szCs w:val="28"/>
        </w:rPr>
        <w:t>Qianyun</w:t>
      </w:r>
      <w:proofErr w:type="spellEnd"/>
      <w:r w:rsidR="00C062D5" w:rsidRPr="000117E1">
        <w:rPr>
          <w:rFonts w:ascii="Helvetica" w:hAnsi="Helvetica"/>
          <w:sz w:val="28"/>
          <w:szCs w:val="28"/>
        </w:rPr>
        <w:t xml:space="preserve"> Lu</w:t>
      </w:r>
      <w:r w:rsidR="000117E1" w:rsidRPr="00984081">
        <w:rPr>
          <w:rFonts w:ascii="Helvetica" w:hAnsi="Helvetica"/>
          <w:sz w:val="28"/>
          <w:szCs w:val="28"/>
          <w:vertAlign w:val="superscript"/>
        </w:rPr>
        <w:t>1</w:t>
      </w:r>
      <w:r w:rsidR="00C062D5" w:rsidRPr="000117E1">
        <w:rPr>
          <w:rFonts w:ascii="Helvetica" w:hAnsi="Helvetica"/>
          <w:sz w:val="28"/>
          <w:szCs w:val="28"/>
        </w:rPr>
        <w:t>,</w:t>
      </w:r>
      <w:r w:rsidR="00C062D5" w:rsidRPr="000117E1">
        <w:rPr>
          <w:rFonts w:ascii="Helvetica" w:hAnsi="Helvetica"/>
          <w:sz w:val="28"/>
          <w:szCs w:val="28"/>
          <w:vertAlign w:val="superscript"/>
        </w:rPr>
        <w:t xml:space="preserve"> </w:t>
      </w:r>
      <w:proofErr w:type="spellStart"/>
      <w:r w:rsidR="00C062D5" w:rsidRPr="000117E1">
        <w:rPr>
          <w:rFonts w:ascii="Helvetica" w:hAnsi="Helvetica"/>
          <w:sz w:val="28"/>
          <w:szCs w:val="28"/>
        </w:rPr>
        <w:t>Zefeng</w:t>
      </w:r>
      <w:proofErr w:type="spellEnd"/>
      <w:r w:rsidR="00C062D5" w:rsidRPr="000117E1">
        <w:rPr>
          <w:rFonts w:ascii="Helvetica" w:hAnsi="Helvetica"/>
          <w:sz w:val="28"/>
          <w:szCs w:val="28"/>
        </w:rPr>
        <w:t xml:space="preserve"> Wang</w:t>
      </w:r>
      <w:r w:rsidR="000117E1" w:rsidRPr="00984081">
        <w:rPr>
          <w:rFonts w:ascii="Helvetica" w:hAnsi="Helvetica"/>
          <w:sz w:val="28"/>
          <w:szCs w:val="28"/>
          <w:vertAlign w:val="superscript"/>
        </w:rPr>
        <w:t>1</w:t>
      </w:r>
    </w:p>
    <w:p w14:paraId="22E3AFD5" w14:textId="77777777" w:rsidR="00CE10F2" w:rsidRPr="006514A1" w:rsidRDefault="00CE10F2" w:rsidP="00CE10F2">
      <w:pPr>
        <w:pStyle w:val="CM10"/>
        <w:outlineLvl w:val="0"/>
        <w:rPr>
          <w:rFonts w:ascii="Helvetica" w:hAnsi="Helvetica" w:cs="Arial"/>
          <w:b/>
          <w:sz w:val="28"/>
        </w:rPr>
      </w:pPr>
    </w:p>
    <w:p w14:paraId="13DD4557" w14:textId="77777777" w:rsidR="000117E1" w:rsidRPr="006514A1" w:rsidRDefault="000117E1" w:rsidP="000117E1">
      <w:pPr>
        <w:rPr>
          <w:rFonts w:ascii="Helvetica" w:hAnsi="Helvetica"/>
          <w:szCs w:val="24"/>
        </w:rPr>
      </w:pPr>
      <w:r w:rsidRPr="006514A1">
        <w:rPr>
          <w:rFonts w:ascii="Helvetica" w:hAnsi="Helvetica"/>
          <w:szCs w:val="24"/>
          <w:vertAlign w:val="superscript"/>
        </w:rPr>
        <w:t>1</w:t>
      </w:r>
      <w:r w:rsidRPr="006514A1">
        <w:rPr>
          <w:rFonts w:ascii="Helvetica" w:hAnsi="Helvetica"/>
          <w:szCs w:val="24"/>
        </w:rPr>
        <w:t>Key Laboratory of Computational Biology</w:t>
      </w:r>
    </w:p>
    <w:p w14:paraId="2AB9CE9B" w14:textId="77777777" w:rsidR="000117E1" w:rsidRPr="006514A1" w:rsidRDefault="000117E1" w:rsidP="000117E1">
      <w:pPr>
        <w:rPr>
          <w:rFonts w:ascii="Helvetica" w:hAnsi="Helvetica"/>
          <w:szCs w:val="24"/>
        </w:rPr>
      </w:pPr>
      <w:r w:rsidRPr="006514A1">
        <w:rPr>
          <w:rFonts w:ascii="Helvetica" w:hAnsi="Helvetica"/>
          <w:szCs w:val="24"/>
        </w:rPr>
        <w:t>CAS-MPG Partner Institute for Computational Biology, Shanghai Institutes for Biological Sciences (SIBS)</w:t>
      </w:r>
    </w:p>
    <w:p w14:paraId="3537EC65" w14:textId="77777777" w:rsidR="000117E1" w:rsidRPr="006514A1" w:rsidRDefault="000117E1" w:rsidP="000117E1">
      <w:pPr>
        <w:rPr>
          <w:rFonts w:ascii="Helvetica" w:hAnsi="Helvetica"/>
          <w:szCs w:val="24"/>
        </w:rPr>
      </w:pPr>
      <w:r w:rsidRPr="006514A1">
        <w:rPr>
          <w:rFonts w:ascii="Helvetica" w:hAnsi="Helvetica"/>
          <w:szCs w:val="24"/>
        </w:rPr>
        <w:t>Shanghai, China</w:t>
      </w:r>
    </w:p>
    <w:p w14:paraId="3D74C199" w14:textId="77777777" w:rsidR="000117E1" w:rsidRPr="006514A1" w:rsidRDefault="000117E1" w:rsidP="000117E1">
      <w:pPr>
        <w:rPr>
          <w:rFonts w:ascii="Helvetica" w:hAnsi="Helvetica"/>
          <w:szCs w:val="24"/>
        </w:rPr>
      </w:pPr>
    </w:p>
    <w:p w14:paraId="4333DB6E" w14:textId="77777777" w:rsidR="000117E1" w:rsidRPr="006514A1" w:rsidRDefault="000117E1" w:rsidP="000117E1">
      <w:pPr>
        <w:rPr>
          <w:rFonts w:ascii="Helvetica" w:eastAsia="FangSong_GB2312" w:hAnsi="Helvetica"/>
          <w:szCs w:val="24"/>
        </w:rPr>
      </w:pPr>
      <w:r w:rsidRPr="006514A1">
        <w:rPr>
          <w:rFonts w:ascii="Helvetica" w:hAnsi="Helvetica"/>
          <w:szCs w:val="24"/>
          <w:vertAlign w:val="superscript"/>
        </w:rPr>
        <w:t>2</w:t>
      </w:r>
      <w:r w:rsidRPr="006514A1">
        <w:rPr>
          <w:rFonts w:ascii="Helvetica" w:eastAsia="FangSong_GB2312" w:hAnsi="Helvetica"/>
          <w:szCs w:val="24"/>
        </w:rPr>
        <w:t>Institute of Cancer Stem Cell, Second Affiliated Hospital, Cancer Center</w:t>
      </w:r>
    </w:p>
    <w:p w14:paraId="3775E46D" w14:textId="77777777" w:rsidR="000117E1" w:rsidRPr="006514A1" w:rsidRDefault="000117E1" w:rsidP="000117E1">
      <w:pPr>
        <w:rPr>
          <w:rFonts w:ascii="Helvetica" w:eastAsia="FangSong_GB2312" w:hAnsi="Helvetica"/>
          <w:szCs w:val="24"/>
        </w:rPr>
      </w:pPr>
      <w:r w:rsidRPr="006514A1">
        <w:rPr>
          <w:rFonts w:ascii="Helvetica" w:eastAsia="FangSong_GB2312" w:hAnsi="Helvetica"/>
          <w:szCs w:val="24"/>
        </w:rPr>
        <w:t>Dalian Medical University</w:t>
      </w:r>
    </w:p>
    <w:p w14:paraId="40C8FECB" w14:textId="77777777" w:rsidR="000117E1" w:rsidRPr="006514A1" w:rsidRDefault="000117E1" w:rsidP="000117E1">
      <w:pPr>
        <w:rPr>
          <w:rFonts w:ascii="Helvetica" w:eastAsia="FangSong_GB2312" w:hAnsi="Helvetica"/>
          <w:szCs w:val="24"/>
        </w:rPr>
      </w:pPr>
      <w:r w:rsidRPr="006514A1">
        <w:rPr>
          <w:rFonts w:ascii="Helvetica" w:eastAsia="FangSong_GB2312" w:hAnsi="Helvetica"/>
          <w:szCs w:val="24"/>
        </w:rPr>
        <w:t>Dalian, China</w:t>
      </w:r>
    </w:p>
    <w:p w14:paraId="79E37960" w14:textId="77777777" w:rsidR="00565757" w:rsidRPr="00E24898" w:rsidRDefault="00565757" w:rsidP="00565757">
      <w:pPr>
        <w:pStyle w:val="Default"/>
        <w:rPr>
          <w:rFonts w:ascii="Helvetica" w:hAnsi="Helvetica"/>
        </w:rPr>
      </w:pPr>
    </w:p>
    <w:p w14:paraId="26B44A98" w14:textId="77777777" w:rsidR="00565757" w:rsidRPr="00E24898" w:rsidRDefault="00565757" w:rsidP="00565757">
      <w:pPr>
        <w:pStyle w:val="Default"/>
        <w:rPr>
          <w:rFonts w:ascii="Helvetica" w:hAnsi="Helvetica"/>
        </w:rPr>
      </w:pPr>
    </w:p>
    <w:p w14:paraId="6D9E604A" w14:textId="77777777" w:rsidR="00422B13" w:rsidRPr="00003E16" w:rsidRDefault="00CE10F2" w:rsidP="00422B13">
      <w:pPr>
        <w:rPr>
          <w:rFonts w:ascii="Times New Roman" w:hAnsi="Times New Roman"/>
          <w:b/>
          <w:bCs/>
          <w:szCs w:val="24"/>
        </w:rPr>
      </w:pPr>
      <w:r w:rsidRPr="00E24898">
        <w:rPr>
          <w:rFonts w:ascii="Helvetica" w:hAnsi="Helvetica"/>
          <w:b/>
          <w:sz w:val="28"/>
        </w:rPr>
        <w:t>Title:</w:t>
      </w:r>
      <w:r w:rsidRPr="00E24898">
        <w:rPr>
          <w:rFonts w:ascii="Helvetica" w:hAnsi="Helvetica" w:cs="Arial"/>
          <w:b/>
          <w:sz w:val="28"/>
          <w:szCs w:val="24"/>
        </w:rPr>
        <w:t xml:space="preserve"> </w:t>
      </w:r>
      <w:bookmarkStart w:id="0" w:name="OLE_LINK6"/>
      <w:bookmarkStart w:id="1" w:name="OLE_LINK7"/>
      <w:bookmarkStart w:id="2" w:name="OLE_LINK28"/>
      <w:r w:rsidR="00422B13">
        <w:rPr>
          <w:rFonts w:ascii="Helvetica" w:hAnsi="Helvetica"/>
          <w:b/>
          <w:bCs/>
          <w:sz w:val="28"/>
          <w:szCs w:val="28"/>
        </w:rPr>
        <w:t>Engineering Artificial F</w:t>
      </w:r>
      <w:r w:rsidR="00422B13" w:rsidRPr="00422B13">
        <w:rPr>
          <w:rFonts w:ascii="Helvetica" w:hAnsi="Helvetica"/>
          <w:b/>
          <w:bCs/>
          <w:sz w:val="28"/>
          <w:szCs w:val="28"/>
        </w:rPr>
        <w:t>actors</w:t>
      </w:r>
      <w:bookmarkEnd w:id="0"/>
      <w:bookmarkEnd w:id="1"/>
      <w:r w:rsidR="00422B13">
        <w:rPr>
          <w:rFonts w:ascii="Helvetica" w:hAnsi="Helvetica"/>
          <w:b/>
          <w:bCs/>
          <w:sz w:val="28"/>
          <w:szCs w:val="28"/>
        </w:rPr>
        <w:t xml:space="preserve"> to Specifically Manipulate Alternative Splicing in Human C</w:t>
      </w:r>
      <w:r w:rsidR="00422B13" w:rsidRPr="00422B13">
        <w:rPr>
          <w:rFonts w:ascii="Helvetica" w:hAnsi="Helvetica"/>
          <w:b/>
          <w:bCs/>
          <w:sz w:val="28"/>
          <w:szCs w:val="28"/>
        </w:rPr>
        <w:t>ells</w:t>
      </w:r>
      <w:bookmarkEnd w:id="2"/>
    </w:p>
    <w:p w14:paraId="6FE0E420" w14:textId="77777777" w:rsidR="00565757" w:rsidRPr="00E24898" w:rsidRDefault="00565757" w:rsidP="00CE10F2">
      <w:pPr>
        <w:outlineLvl w:val="0"/>
        <w:rPr>
          <w:rFonts w:ascii="Helvetica" w:hAnsi="Helvetica"/>
          <w:b/>
          <w:sz w:val="22"/>
        </w:rPr>
      </w:pPr>
    </w:p>
    <w:p w14:paraId="219C9989" w14:textId="77777777" w:rsidR="00565757" w:rsidRPr="00E24898" w:rsidRDefault="00565757" w:rsidP="00CE10F2">
      <w:pPr>
        <w:outlineLvl w:val="0"/>
        <w:rPr>
          <w:rFonts w:ascii="Helvetica" w:hAnsi="Helvetica"/>
          <w:b/>
          <w:sz w:val="22"/>
        </w:rPr>
      </w:pPr>
    </w:p>
    <w:p w14:paraId="0FBAE4A1"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0FE1AF63" w14:textId="77777777" w:rsidR="00565757" w:rsidRPr="00094B52" w:rsidRDefault="00515E37" w:rsidP="00094B52">
      <w:pPr>
        <w:rPr>
          <w:rFonts w:ascii="Times New Roman" w:hAnsi="Times New Roman"/>
          <w:szCs w:val="24"/>
        </w:rPr>
      </w:pPr>
      <w:hyperlink r:id="rId9" w:history="1">
        <w:r w:rsidR="000117E1" w:rsidRPr="00003E16">
          <w:rPr>
            <w:rStyle w:val="Hyperlink"/>
            <w:rFonts w:ascii="Times New Roman" w:hAnsi="Times New Roman"/>
            <w:szCs w:val="24"/>
          </w:rPr>
          <w:t>wangzefeng@picb.ac.cn</w:t>
        </w:r>
      </w:hyperlink>
    </w:p>
    <w:p w14:paraId="60121399" w14:textId="77777777" w:rsidR="00565757" w:rsidRPr="00E24898" w:rsidRDefault="00565757" w:rsidP="00CE10F2">
      <w:pPr>
        <w:outlineLvl w:val="0"/>
        <w:rPr>
          <w:rFonts w:ascii="Helvetica" w:hAnsi="Helvetica"/>
          <w:b/>
          <w:sz w:val="22"/>
        </w:rPr>
      </w:pPr>
    </w:p>
    <w:p w14:paraId="3086BBFC"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3BE67F80" w14:textId="77777777" w:rsidR="000117E1" w:rsidRDefault="00515E37" w:rsidP="000117E1">
      <w:pPr>
        <w:rPr>
          <w:rStyle w:val="Hyperlink"/>
          <w:rFonts w:ascii="Times New Roman" w:hAnsi="Times New Roman"/>
          <w:szCs w:val="24"/>
        </w:rPr>
      </w:pPr>
      <w:hyperlink r:id="rId10" w:history="1">
        <w:r w:rsidR="000117E1" w:rsidRPr="00003E16">
          <w:rPr>
            <w:rStyle w:val="Hyperlink"/>
            <w:rFonts w:ascii="Times New Roman" w:hAnsi="Times New Roman"/>
            <w:szCs w:val="24"/>
          </w:rPr>
          <w:t>liuyuanlong@picb.ac.cn</w:t>
        </w:r>
      </w:hyperlink>
    </w:p>
    <w:p w14:paraId="14B619E2" w14:textId="77777777" w:rsidR="000117E1" w:rsidRDefault="00515E37" w:rsidP="000117E1">
      <w:pPr>
        <w:rPr>
          <w:rStyle w:val="Hyperlink"/>
          <w:rFonts w:ascii="Times New Roman" w:hAnsi="Times New Roman"/>
          <w:szCs w:val="24"/>
        </w:rPr>
      </w:pPr>
      <w:hyperlink r:id="rId11" w:history="1">
        <w:r w:rsidR="000117E1" w:rsidRPr="00003E16">
          <w:rPr>
            <w:rStyle w:val="Hyperlink"/>
            <w:rFonts w:ascii="Times New Roman" w:hAnsi="Times New Roman"/>
            <w:szCs w:val="24"/>
          </w:rPr>
          <w:t>weihuanhuan@picb.ac.cn</w:t>
        </w:r>
      </w:hyperlink>
    </w:p>
    <w:p w14:paraId="290BB869" w14:textId="77777777" w:rsidR="000117E1" w:rsidRDefault="00515E37" w:rsidP="000117E1">
      <w:pPr>
        <w:rPr>
          <w:rStyle w:val="Hyperlink"/>
          <w:rFonts w:ascii="Times New Roman" w:eastAsia="FangSong_GB2312" w:hAnsi="Times New Roman"/>
          <w:szCs w:val="24"/>
        </w:rPr>
      </w:pPr>
      <w:hyperlink r:id="rId12" w:history="1">
        <w:r w:rsidR="000117E1" w:rsidRPr="00EA36D4">
          <w:rPr>
            <w:rStyle w:val="Hyperlink"/>
            <w:rFonts w:ascii="Times New Roman" w:eastAsia="FangSong_GB2312" w:hAnsi="Times New Roman"/>
            <w:szCs w:val="24"/>
          </w:rPr>
          <w:t>yangwang@dmu.edu.cn</w:t>
        </w:r>
      </w:hyperlink>
    </w:p>
    <w:p w14:paraId="41AE6EA8" w14:textId="77777777" w:rsidR="000117E1" w:rsidRDefault="00515E37" w:rsidP="000117E1">
      <w:pPr>
        <w:rPr>
          <w:rStyle w:val="Hyperlink"/>
          <w:rFonts w:ascii="Times New Roman" w:hAnsi="Times New Roman"/>
          <w:szCs w:val="24"/>
        </w:rPr>
      </w:pPr>
      <w:hyperlink r:id="rId13" w:history="1">
        <w:r w:rsidR="000117E1" w:rsidRPr="00003E16">
          <w:rPr>
            <w:rStyle w:val="Hyperlink"/>
            <w:rFonts w:ascii="Times New Roman" w:hAnsi="Times New Roman"/>
            <w:szCs w:val="24"/>
          </w:rPr>
          <w:t>yangxuerong@picb.ac.cn</w:t>
        </w:r>
      </w:hyperlink>
    </w:p>
    <w:p w14:paraId="5BD80D0E" w14:textId="77777777" w:rsidR="000117E1" w:rsidRDefault="00515E37" w:rsidP="000117E1">
      <w:pPr>
        <w:rPr>
          <w:rStyle w:val="Hyperlink"/>
          <w:rFonts w:ascii="Times New Roman" w:hAnsi="Times New Roman"/>
          <w:szCs w:val="24"/>
        </w:rPr>
      </w:pPr>
      <w:hyperlink r:id="rId14" w:history="1">
        <w:r w:rsidR="000117E1" w:rsidRPr="00003E16">
          <w:rPr>
            <w:rStyle w:val="Hyperlink"/>
            <w:rFonts w:ascii="Times New Roman" w:hAnsi="Times New Roman"/>
            <w:szCs w:val="24"/>
          </w:rPr>
          <w:t>lijiefu@picb.ac.cn</w:t>
        </w:r>
      </w:hyperlink>
    </w:p>
    <w:p w14:paraId="0A79ACC1" w14:textId="77777777" w:rsidR="000117E1" w:rsidRPr="00A172DD" w:rsidRDefault="00515E37" w:rsidP="000117E1">
      <w:pPr>
        <w:rPr>
          <w:rFonts w:ascii="Times New Roman" w:hAnsi="Times New Roman"/>
          <w:szCs w:val="24"/>
        </w:rPr>
      </w:pPr>
      <w:hyperlink r:id="rId15" w:history="1">
        <w:r w:rsidR="000117E1" w:rsidRPr="00003E16">
          <w:rPr>
            <w:rStyle w:val="Hyperlink"/>
            <w:rFonts w:ascii="Times New Roman" w:hAnsi="Times New Roman"/>
            <w:szCs w:val="24"/>
          </w:rPr>
          <w:t>luqianyun@picb.ac.cn</w:t>
        </w:r>
      </w:hyperlink>
    </w:p>
    <w:p w14:paraId="78E51358" w14:textId="77777777" w:rsidR="000117E1" w:rsidRPr="00A172DD" w:rsidRDefault="000117E1" w:rsidP="000117E1">
      <w:pPr>
        <w:rPr>
          <w:rFonts w:ascii="Times New Roman" w:hAnsi="Times New Roman"/>
          <w:szCs w:val="24"/>
        </w:rPr>
      </w:pPr>
    </w:p>
    <w:p w14:paraId="07240FC2" w14:textId="77777777" w:rsidR="00CE10F2" w:rsidRPr="00E24898" w:rsidRDefault="00CE10F2">
      <w:pPr>
        <w:rPr>
          <w:rFonts w:ascii="Helvetica" w:hAnsi="Helvetica"/>
          <w:sz w:val="22"/>
        </w:rPr>
      </w:pPr>
    </w:p>
    <w:p w14:paraId="0D7D3176" w14:textId="77777777" w:rsidR="00CE10F2" w:rsidRPr="00E24898" w:rsidRDefault="00CE10F2" w:rsidP="00CE10F2">
      <w:pPr>
        <w:rPr>
          <w:rFonts w:ascii="Helvetica" w:hAnsi="Helvetica"/>
          <w:sz w:val="22"/>
        </w:rPr>
      </w:pPr>
    </w:p>
    <w:p w14:paraId="16DF473F" w14:textId="77777777" w:rsidR="00064AEB" w:rsidRPr="002B61B3" w:rsidRDefault="00064AEB" w:rsidP="00064AEB">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Pr="005A1F5E">
        <w:rPr>
          <w:rFonts w:ascii="Helvetica" w:hAnsi="Helvetica"/>
          <w:sz w:val="22"/>
        </w:rPr>
        <w:t>(Y/N</w:t>
      </w:r>
      <w:r>
        <w:rPr>
          <w:rFonts w:ascii="Helvetica" w:hAnsi="Helvetica"/>
          <w:sz w:val="22"/>
        </w:rPr>
        <w:t>)___</w:t>
      </w:r>
      <w:r w:rsidRPr="00072EBA">
        <w:rPr>
          <w:rFonts w:ascii="Helvetica" w:hAnsi="Helvetica" w:hint="eastAsia"/>
          <w:b/>
          <w:sz w:val="22"/>
          <w:u w:val="single"/>
          <w:lang w:eastAsia="zh-CN"/>
        </w:rPr>
        <w:t xml:space="preserve"> NO</w:t>
      </w:r>
      <w:r>
        <w:rPr>
          <w:rFonts w:ascii="Helvetica" w:hAnsi="Helvetica"/>
          <w:sz w:val="22"/>
        </w:rPr>
        <w:t>___</w:t>
      </w:r>
      <w:proofErr w:type="gramStart"/>
      <w:r>
        <w:rPr>
          <w:rFonts w:ascii="Helvetica" w:hAnsi="Helvetica"/>
          <w:sz w:val="22"/>
        </w:rPr>
        <w:t>_  (</w:t>
      </w:r>
      <w:proofErr w:type="gramEnd"/>
      <w:r>
        <w:rPr>
          <w:rFonts w:ascii="Helvetica" w:hAnsi="Helvetica"/>
          <w:sz w:val="22"/>
        </w:rPr>
        <w:t>If you can record images/videos using your own camera/software, then mark No)   If yes,</w:t>
      </w:r>
      <w:r w:rsidRPr="005A1F5E">
        <w:rPr>
          <w:rFonts w:ascii="Helvetica" w:hAnsi="Helvetica"/>
          <w:sz w:val="22"/>
        </w:rPr>
        <w:t xml:space="preserve"> please list make </w:t>
      </w:r>
      <w:r>
        <w:rPr>
          <w:rFonts w:ascii="Helvetica" w:hAnsi="Helvetica"/>
          <w:sz w:val="22"/>
        </w:rPr>
        <w:t>and model of your microscope: _____________________________________________</w:t>
      </w:r>
    </w:p>
    <w:p w14:paraId="0EBD0B64" w14:textId="77777777" w:rsidR="00064AEB" w:rsidRDefault="00064AEB" w:rsidP="00064AEB">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Pr>
          <w:rFonts w:ascii="Helvetica" w:hAnsi="Helvetica"/>
          <w:sz w:val="22"/>
        </w:rPr>
        <w:t>)___</w:t>
      </w:r>
      <w:r>
        <w:rPr>
          <w:rFonts w:ascii="Helvetica" w:hAnsi="Helvetica" w:hint="eastAsia"/>
          <w:b/>
          <w:sz w:val="22"/>
          <w:u w:val="single"/>
          <w:lang w:eastAsia="zh-CN"/>
        </w:rPr>
        <w:t>Y</w:t>
      </w:r>
      <w:r>
        <w:rPr>
          <w:rFonts w:ascii="Helvetica" w:hAnsi="Helvetica"/>
          <w:b/>
          <w:sz w:val="22"/>
          <w:u w:val="single"/>
          <w:lang w:eastAsia="zh-CN"/>
        </w:rPr>
        <w:t>es</w:t>
      </w:r>
      <w:r>
        <w:rPr>
          <w:rFonts w:ascii="Helvetica" w:hAnsi="Helvetica" w:hint="eastAsia"/>
          <w:b/>
          <w:sz w:val="22"/>
          <w:u w:val="single"/>
          <w:lang w:eastAsia="zh-CN"/>
        </w:rPr>
        <w:t xml:space="preserve">, </w:t>
      </w:r>
      <w:r>
        <w:rPr>
          <w:rFonts w:ascii="Helvetica" w:hAnsi="Helvetica"/>
          <w:b/>
          <w:sz w:val="22"/>
          <w:u w:val="single"/>
          <w:lang w:eastAsia="zh-CN"/>
        </w:rPr>
        <w:t>the design of customized PUF domain has to be showed in a computer with DNA analysis software</w:t>
      </w:r>
      <w:r>
        <w:rPr>
          <w:rFonts w:ascii="Helvetica" w:hAnsi="Helvetica"/>
          <w:sz w:val="22"/>
        </w:rPr>
        <w:t xml:space="preserve">___ </w:t>
      </w:r>
    </w:p>
    <w:p w14:paraId="056AA418" w14:textId="77777777" w:rsidR="001D4224" w:rsidRDefault="001D4224" w:rsidP="00064AEB">
      <w:pPr>
        <w:spacing w:before="120"/>
        <w:rPr>
          <w:rFonts w:ascii="Helvetica" w:hAnsi="Helvetica"/>
          <w:sz w:val="22"/>
          <w:lang w:eastAsia="zh-CN"/>
        </w:rPr>
      </w:pPr>
      <w:r w:rsidRPr="001D4224">
        <w:rPr>
          <w:rFonts w:ascii="Helvetica" w:hAnsi="Helvetica"/>
          <w:sz w:val="22"/>
          <w:highlight w:val="yellow"/>
        </w:rPr>
        <w:t>Authors – this part of the protocol was not highlighted for filming.</w:t>
      </w:r>
      <w:r>
        <w:rPr>
          <w:rFonts w:ascii="Helvetica" w:hAnsi="Helvetica"/>
          <w:sz w:val="22"/>
        </w:rPr>
        <w:t xml:space="preserve"> </w:t>
      </w:r>
      <w:r w:rsidR="00296E21">
        <w:rPr>
          <w:rFonts w:ascii="Helvetica" w:hAnsi="Helvetica"/>
          <w:sz w:val="22"/>
        </w:rPr>
        <w:t xml:space="preserve">We will make a </w:t>
      </w:r>
      <w:proofErr w:type="spellStart"/>
      <w:proofErr w:type="gramStart"/>
      <w:r w:rsidR="00296E21">
        <w:rPr>
          <w:rFonts w:ascii="Helvetica" w:hAnsi="Helvetica"/>
          <w:sz w:val="22"/>
        </w:rPr>
        <w:t>powerpoint</w:t>
      </w:r>
      <w:proofErr w:type="spellEnd"/>
      <w:proofErr w:type="gramEnd"/>
      <w:r w:rsidR="00296E21">
        <w:rPr>
          <w:rFonts w:ascii="Helvetica" w:hAnsi="Helvetica"/>
          <w:sz w:val="22"/>
        </w:rPr>
        <w:t xml:space="preserve"> animation to summarize the design and generation of PUF domain.  </w:t>
      </w:r>
    </w:p>
    <w:p w14:paraId="6725D900" w14:textId="77777777" w:rsidR="00064AEB" w:rsidRDefault="00064AEB" w:rsidP="00064AEB">
      <w:pPr>
        <w:spacing w:before="120"/>
        <w:rPr>
          <w:rFonts w:ascii="Helvetica" w:hAnsi="Helvetica"/>
          <w:b/>
          <w:sz w:val="22"/>
          <w:u w:val="single"/>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by their protocol numbers. Please do not list entire sections of the protocol. If your protocol contains </w:t>
      </w:r>
      <w:r>
        <w:rPr>
          <w:rFonts w:ascii="Helvetica" w:hAnsi="Helvetica"/>
          <w:sz w:val="22"/>
        </w:rPr>
        <w:lastRenderedPageBreak/>
        <w:t xml:space="preserve">highlighting, make sure these steps are highlighted. </w:t>
      </w:r>
      <w:proofErr w:type="gramStart"/>
      <w:r w:rsidRPr="003A2720">
        <w:rPr>
          <w:rFonts w:ascii="Helvetica" w:hAnsi="Helvetica"/>
          <w:b/>
          <w:sz w:val="22"/>
          <w:u w:val="single"/>
        </w:rPr>
        <w:t>_Steps 1.</w:t>
      </w:r>
      <w:r>
        <w:rPr>
          <w:rFonts w:ascii="Helvetica" w:hAnsi="Helvetica" w:hint="eastAsia"/>
          <w:b/>
          <w:sz w:val="22"/>
          <w:u w:val="single"/>
          <w:lang w:eastAsia="zh-CN"/>
        </w:rPr>
        <w:t>3-1.6 that describe the construction of PUF domains.</w:t>
      </w:r>
      <w:proofErr w:type="gramEnd"/>
      <w:r>
        <w:rPr>
          <w:rFonts w:ascii="Helvetica" w:hAnsi="Helvetica" w:hint="eastAsia"/>
          <w:b/>
          <w:sz w:val="22"/>
          <w:u w:val="single"/>
          <w:lang w:eastAsia="zh-CN"/>
        </w:rPr>
        <w:t xml:space="preserve"> All of these steps are highlighted in the manuscript.</w:t>
      </w:r>
    </w:p>
    <w:p w14:paraId="3202BC41" w14:textId="77777777" w:rsidR="00680ECF" w:rsidRPr="00680ECF" w:rsidRDefault="00680ECF" w:rsidP="00064AEB">
      <w:pPr>
        <w:spacing w:before="120"/>
        <w:rPr>
          <w:rFonts w:ascii="Helvetica" w:hAnsi="Helvetica"/>
          <w:sz w:val="22"/>
        </w:rPr>
      </w:pPr>
      <w:r w:rsidRPr="00D65194">
        <w:rPr>
          <w:rFonts w:ascii="Helvetica" w:hAnsi="Helvetica"/>
          <w:sz w:val="22"/>
          <w:highlight w:val="yellow"/>
        </w:rPr>
        <w:t xml:space="preserve">Authors – These steps were not highlighted in the </w:t>
      </w:r>
      <w:r w:rsidR="00D65194">
        <w:rPr>
          <w:rFonts w:ascii="Helvetica" w:hAnsi="Helvetica"/>
          <w:sz w:val="22"/>
          <w:highlight w:val="yellow"/>
        </w:rPr>
        <w:t xml:space="preserve">protocol </w:t>
      </w:r>
      <w:r w:rsidRPr="00D65194">
        <w:rPr>
          <w:rFonts w:ascii="Helvetica" w:hAnsi="Helvetica"/>
          <w:sz w:val="22"/>
          <w:highlight w:val="yellow"/>
        </w:rPr>
        <w:t>that I received and so they have not been included. If you would like these steps to be included then we should discuss which aspects of the video protocol we can cut to make room for them.</w:t>
      </w:r>
      <w:r>
        <w:rPr>
          <w:rFonts w:ascii="Helvetica" w:hAnsi="Helvetica"/>
          <w:sz w:val="22"/>
        </w:rPr>
        <w:t xml:space="preserve"> </w:t>
      </w:r>
    </w:p>
    <w:p w14:paraId="2DFCC8A1" w14:textId="77777777" w:rsidR="00064AEB" w:rsidRDefault="00064AEB" w:rsidP="00064AEB">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list 1-2 individual steps to be filmed by their protocol numbers.</w:t>
      </w:r>
      <w:r w:rsidRPr="00FE261D">
        <w:rPr>
          <w:rFonts w:ascii="Helvetica" w:hAnsi="Helvetica"/>
          <w:sz w:val="22"/>
        </w:rPr>
        <w:t xml:space="preserve"> </w:t>
      </w:r>
      <w:r>
        <w:rPr>
          <w:rFonts w:ascii="Helvetica" w:hAnsi="Helvetica"/>
          <w:sz w:val="22"/>
        </w:rPr>
        <w:t xml:space="preserve">(Please do not list an entire section.) </w:t>
      </w:r>
      <w:r w:rsidRPr="00FB038C">
        <w:rPr>
          <w:rFonts w:ascii="Helvetica" w:hAnsi="Helvetica"/>
          <w:sz w:val="22"/>
        </w:rPr>
        <w:t>__</w:t>
      </w:r>
      <w:r w:rsidRPr="00D25A2A">
        <w:rPr>
          <w:rFonts w:ascii="Helvetica" w:hAnsi="Helvetica" w:hint="eastAsia"/>
          <w:b/>
          <w:sz w:val="22"/>
          <w:u w:val="single"/>
          <w:lang w:eastAsia="zh-CN"/>
        </w:rPr>
        <w:t xml:space="preserve">The most difficult </w:t>
      </w:r>
      <w:r>
        <w:rPr>
          <w:rFonts w:ascii="Helvetica" w:hAnsi="Helvetica" w:hint="eastAsia"/>
          <w:b/>
          <w:sz w:val="22"/>
          <w:u w:val="single"/>
          <w:lang w:eastAsia="zh-CN"/>
        </w:rPr>
        <w:t xml:space="preserve">aspect of this procedure is </w:t>
      </w:r>
      <w:r w:rsidRPr="00D25A2A">
        <w:rPr>
          <w:rFonts w:ascii="Helvetica" w:hAnsi="Helvetica"/>
          <w:b/>
          <w:sz w:val="22"/>
          <w:u w:val="single"/>
        </w:rPr>
        <w:t>_</w:t>
      </w:r>
      <w:r>
        <w:rPr>
          <w:rFonts w:ascii="Helvetica" w:hAnsi="Helvetica" w:hint="eastAsia"/>
          <w:b/>
          <w:sz w:val="22"/>
          <w:u w:val="single"/>
          <w:lang w:eastAsia="zh-CN"/>
        </w:rPr>
        <w:t xml:space="preserve">to stitch the PUF fragments into an entire PUF domain (step 1.4 and 1.5) and </w:t>
      </w:r>
      <w:r>
        <w:rPr>
          <w:rFonts w:ascii="Helvetica" w:hAnsi="Helvetica"/>
          <w:b/>
          <w:sz w:val="22"/>
          <w:u w:val="single"/>
          <w:lang w:eastAsia="zh-CN"/>
        </w:rPr>
        <w:t>assay for splicing changes</w:t>
      </w:r>
      <w:r>
        <w:rPr>
          <w:rFonts w:ascii="Helvetica" w:hAnsi="Helvetica" w:hint="eastAsia"/>
          <w:b/>
          <w:sz w:val="22"/>
          <w:u w:val="single"/>
          <w:lang w:eastAsia="zh-CN"/>
        </w:rPr>
        <w:t xml:space="preserve">. We can set </w:t>
      </w:r>
      <w:r>
        <w:rPr>
          <w:rFonts w:ascii="Helvetica" w:hAnsi="Helvetica"/>
          <w:b/>
          <w:sz w:val="22"/>
          <w:u w:val="single"/>
          <w:lang w:eastAsia="zh-CN"/>
        </w:rPr>
        <w:t>multiple</w:t>
      </w:r>
      <w:r>
        <w:rPr>
          <w:rFonts w:ascii="Helvetica" w:hAnsi="Helvetica" w:hint="eastAsia"/>
          <w:b/>
          <w:sz w:val="22"/>
          <w:u w:val="single"/>
          <w:lang w:eastAsia="zh-CN"/>
        </w:rPr>
        <w:t xml:space="preserve"> PCR condition to ensure success. </w:t>
      </w:r>
      <w:r>
        <w:rPr>
          <w:rFonts w:ascii="Helvetica" w:hAnsi="Helvetica"/>
          <w:sz w:val="22"/>
        </w:rPr>
        <w:t>_</w:t>
      </w:r>
    </w:p>
    <w:p w14:paraId="55A9991C" w14:textId="77777777" w:rsidR="00D65194" w:rsidRPr="004F71E3" w:rsidRDefault="00D65194" w:rsidP="00064AEB">
      <w:pPr>
        <w:spacing w:before="120"/>
        <w:rPr>
          <w:rFonts w:ascii="Helvetica" w:hAnsi="Helvetica"/>
          <w:sz w:val="22"/>
          <w:lang w:eastAsia="zh-CN"/>
        </w:rPr>
      </w:pPr>
      <w:r w:rsidRPr="00D65194">
        <w:rPr>
          <w:rFonts w:ascii="Helvetica" w:hAnsi="Helvetica"/>
          <w:sz w:val="22"/>
          <w:highlight w:val="yellow"/>
        </w:rPr>
        <w:t>Authors – again, this part was not highlighted for filming.</w:t>
      </w:r>
      <w:r>
        <w:rPr>
          <w:rFonts w:ascii="Helvetica" w:hAnsi="Helvetica"/>
          <w:sz w:val="22"/>
        </w:rPr>
        <w:t xml:space="preserve"> </w:t>
      </w:r>
    </w:p>
    <w:p w14:paraId="6663B218" w14:textId="77777777" w:rsidR="00064AEB" w:rsidRPr="00886CC4" w:rsidRDefault="00064AEB" w:rsidP="00064AEB">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(Y/N) __</w:t>
      </w:r>
      <w:r w:rsidRPr="00072EBA">
        <w:rPr>
          <w:rFonts w:ascii="Helvetica" w:hAnsi="Helvetica" w:hint="eastAsia"/>
          <w:b/>
          <w:sz w:val="22"/>
          <w:u w:val="single"/>
          <w:lang w:eastAsia="zh-CN"/>
        </w:rPr>
        <w:t xml:space="preserve"> NO</w:t>
      </w:r>
      <w:r>
        <w:rPr>
          <w:rFonts w:ascii="Helvetica" w:hAnsi="Helvetica"/>
          <w:sz w:val="22"/>
        </w:rPr>
        <w:t>__ If yes, how far apart are the locations? ___________________________________________________</w:t>
      </w:r>
      <w:r>
        <w:rPr>
          <w:rFonts w:ascii="Helvetica" w:hAnsi="Helvetica"/>
          <w:b/>
          <w:szCs w:val="24"/>
        </w:rPr>
        <w:t xml:space="preserve"> </w:t>
      </w:r>
    </w:p>
    <w:p w14:paraId="19B42447" w14:textId="77777777" w:rsidR="00CE10F2" w:rsidRPr="00E24898" w:rsidRDefault="00CE10F2" w:rsidP="00CE10F2">
      <w:pPr>
        <w:rPr>
          <w:rFonts w:ascii="Helvetica" w:hAnsi="Helvetica"/>
          <w:b/>
          <w:i/>
          <w:sz w:val="22"/>
        </w:rPr>
      </w:pPr>
    </w:p>
    <w:p w14:paraId="2EE07E4D" w14:textId="77777777" w:rsidR="00383BEC" w:rsidRPr="009E2B98" w:rsidRDefault="00383BEC" w:rsidP="00CE10F2">
      <w:pPr>
        <w:rPr>
          <w:rFonts w:ascii="Helvetica" w:hAnsi="Helvetica"/>
          <w:b/>
          <w:color w:val="0000FF"/>
          <w:sz w:val="28"/>
          <w:lang w:eastAsia="zh-CN"/>
        </w:rPr>
      </w:pPr>
      <w:r w:rsidRPr="009E2B98">
        <w:rPr>
          <w:rFonts w:ascii="Helvetica" w:hAnsi="Helvetica" w:hint="eastAsia"/>
          <w:b/>
          <w:color w:val="0000FF"/>
          <w:sz w:val="28"/>
          <w:lang w:eastAsia="zh-CN"/>
        </w:rPr>
        <w:t>Response:</w:t>
      </w:r>
    </w:p>
    <w:p w14:paraId="755A26E3" w14:textId="77777777" w:rsidR="00383BEC" w:rsidRPr="009E2B98" w:rsidRDefault="00383BEC" w:rsidP="00383BEC">
      <w:pPr>
        <w:spacing w:before="120"/>
        <w:rPr>
          <w:rFonts w:ascii="Helvetica" w:hAnsi="Helvetica"/>
          <w:color w:val="0000FF"/>
          <w:sz w:val="22"/>
          <w:lang w:eastAsia="zh-CN"/>
        </w:rPr>
      </w:pPr>
      <w:r w:rsidRPr="009E2B98">
        <w:rPr>
          <w:rFonts w:ascii="Helvetica" w:hAnsi="Helvetica" w:hint="eastAsia"/>
          <w:color w:val="0000FF"/>
          <w:sz w:val="22"/>
          <w:lang w:eastAsia="zh-CN"/>
        </w:rPr>
        <w:t xml:space="preserve">We should add </w:t>
      </w:r>
      <w:r w:rsidRPr="009E2B98">
        <w:rPr>
          <w:rFonts w:ascii="Helvetica" w:hAnsi="Helvetica"/>
          <w:color w:val="0000FF"/>
          <w:sz w:val="22"/>
          <w:lang w:eastAsia="zh-CN"/>
        </w:rPr>
        <w:t>Steps 1.3-1.6</w:t>
      </w:r>
      <w:r w:rsidRPr="009E2B98">
        <w:rPr>
          <w:rFonts w:ascii="Helvetica" w:hAnsi="Helvetica" w:hint="eastAsia"/>
          <w:color w:val="0000FF"/>
          <w:sz w:val="22"/>
          <w:lang w:eastAsia="zh-CN"/>
        </w:rPr>
        <w:t xml:space="preserve"> in the </w:t>
      </w:r>
      <w:proofErr w:type="gramStart"/>
      <w:r w:rsidR="00C9310B">
        <w:rPr>
          <w:rFonts w:ascii="Helvetica" w:hAnsi="Helvetica"/>
          <w:color w:val="0000FF"/>
          <w:sz w:val="22"/>
          <w:lang w:eastAsia="zh-CN"/>
        </w:rPr>
        <w:t>film</w:t>
      </w:r>
      <w:r w:rsidRPr="009E2B98">
        <w:rPr>
          <w:rFonts w:ascii="Helvetica" w:hAnsi="Helvetica" w:hint="eastAsia"/>
          <w:color w:val="0000FF"/>
          <w:sz w:val="22"/>
          <w:lang w:eastAsia="zh-CN"/>
        </w:rPr>
        <w:t>,</w:t>
      </w:r>
      <w:proofErr w:type="gramEnd"/>
      <w:r w:rsidRPr="009E2B98">
        <w:rPr>
          <w:rFonts w:ascii="Helvetica" w:hAnsi="Helvetica" w:hint="eastAsia"/>
          <w:color w:val="0000FF"/>
          <w:sz w:val="22"/>
          <w:lang w:eastAsia="zh-CN"/>
        </w:rPr>
        <w:t xml:space="preserve"> we </w:t>
      </w:r>
      <w:r w:rsidR="00DD70F4">
        <w:rPr>
          <w:rFonts w:ascii="Helvetica" w:hAnsi="Helvetica" w:hint="eastAsia"/>
          <w:color w:val="0000FF"/>
          <w:sz w:val="22"/>
          <w:lang w:eastAsia="zh-CN"/>
        </w:rPr>
        <w:t xml:space="preserve">use </w:t>
      </w:r>
      <w:r w:rsidR="00C9310B">
        <w:rPr>
          <w:rFonts w:ascii="Helvetica" w:hAnsi="Helvetica"/>
          <w:color w:val="0000FF"/>
          <w:sz w:val="22"/>
          <w:lang w:eastAsia="zh-CN"/>
        </w:rPr>
        <w:t xml:space="preserve">a </w:t>
      </w:r>
      <w:proofErr w:type="spellStart"/>
      <w:r w:rsidR="00C9310B">
        <w:rPr>
          <w:rFonts w:ascii="Helvetica" w:hAnsi="Helvetica"/>
          <w:color w:val="0000FF"/>
          <w:sz w:val="22"/>
          <w:lang w:eastAsia="zh-CN"/>
        </w:rPr>
        <w:t>powerpoint</w:t>
      </w:r>
      <w:proofErr w:type="spellEnd"/>
      <w:r w:rsidR="00C9310B">
        <w:rPr>
          <w:rFonts w:ascii="Helvetica" w:hAnsi="Helvetica"/>
          <w:color w:val="0000FF"/>
          <w:sz w:val="22"/>
          <w:lang w:eastAsia="zh-CN"/>
        </w:rPr>
        <w:t xml:space="preserve"> animation</w:t>
      </w:r>
      <w:r w:rsidRPr="009E2B98">
        <w:rPr>
          <w:rFonts w:ascii="Helvetica" w:hAnsi="Helvetica" w:hint="eastAsia"/>
          <w:color w:val="0000FF"/>
          <w:sz w:val="22"/>
          <w:lang w:eastAsia="zh-CN"/>
        </w:rPr>
        <w:t xml:space="preserve"> to help </w:t>
      </w:r>
      <w:r w:rsidRPr="009E2B98">
        <w:rPr>
          <w:rFonts w:ascii="Helvetica" w:hAnsi="Helvetica"/>
          <w:color w:val="0000FF"/>
          <w:sz w:val="22"/>
          <w:lang w:eastAsia="zh-CN"/>
        </w:rPr>
        <w:t>audience</w:t>
      </w:r>
      <w:r w:rsidRPr="009E2B98">
        <w:rPr>
          <w:rFonts w:ascii="Helvetica" w:hAnsi="Helvetica" w:hint="eastAsia"/>
          <w:color w:val="0000FF"/>
          <w:sz w:val="22"/>
          <w:lang w:eastAsia="zh-CN"/>
        </w:rPr>
        <w:t>s understand this part easily.</w:t>
      </w:r>
    </w:p>
    <w:p w14:paraId="1E92C748"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7FF3CF86" w14:textId="77777777" w:rsidR="00CE10F2" w:rsidRPr="00E24898" w:rsidRDefault="00CE10F2" w:rsidP="00CE10F2">
      <w:pPr>
        <w:rPr>
          <w:rFonts w:ascii="Helvetica" w:hAnsi="Helvetica"/>
          <w:b/>
          <w:sz w:val="22"/>
        </w:rPr>
      </w:pPr>
    </w:p>
    <w:p w14:paraId="476D34A0" w14:textId="77777777"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14:paraId="4388BC29" w14:textId="77777777" w:rsidR="002B26D4" w:rsidRPr="00E24898" w:rsidRDefault="002B26D4" w:rsidP="005A09D8">
      <w:pPr>
        <w:rPr>
          <w:rFonts w:ascii="Helvetica" w:hAnsi="Helvetica"/>
          <w:b/>
          <w:sz w:val="22"/>
          <w:u w:val="single"/>
        </w:rPr>
      </w:pPr>
    </w:p>
    <w:p w14:paraId="6FA74928" w14:textId="64037BA5" w:rsidR="00CE10F2" w:rsidRPr="00C17BAD" w:rsidRDefault="00CE10F2" w:rsidP="0041595B">
      <w:pPr>
        <w:rPr>
          <w:rFonts w:ascii="Helvetica" w:hAnsi="Helvetica"/>
          <w:sz w:val="22"/>
        </w:rPr>
      </w:pPr>
      <w:r w:rsidRPr="00C17BAD">
        <w:rPr>
          <w:rFonts w:ascii="Helvetica" w:hAnsi="Helvetica"/>
          <w:sz w:val="22"/>
        </w:rPr>
        <w:t xml:space="preserve">The overall goal of this </w:t>
      </w:r>
      <w:r w:rsidR="008D5950" w:rsidRPr="00C17BAD">
        <w:rPr>
          <w:rFonts w:ascii="Helvetica" w:hAnsi="Helvetica" w:hint="eastAsia"/>
          <w:sz w:val="22"/>
          <w:lang w:eastAsia="zh-CN"/>
        </w:rPr>
        <w:t>protocol</w:t>
      </w:r>
      <w:r w:rsidRPr="00C17BAD">
        <w:rPr>
          <w:rFonts w:ascii="Helvetica" w:hAnsi="Helvetica"/>
          <w:sz w:val="22"/>
        </w:rPr>
        <w:t xml:space="preserve"> is to </w:t>
      </w:r>
      <w:r w:rsidR="009E2B98" w:rsidRPr="00C17BAD">
        <w:rPr>
          <w:rFonts w:ascii="Helvetica" w:hAnsi="Helvetica" w:hint="eastAsia"/>
          <w:sz w:val="22"/>
          <w:lang w:eastAsia="zh-CN"/>
        </w:rPr>
        <w:t>e</w:t>
      </w:r>
      <w:r w:rsidR="009E2B98" w:rsidRPr="00C17BAD">
        <w:rPr>
          <w:rFonts w:ascii="Helvetica" w:hAnsi="Helvetica"/>
          <w:sz w:val="22"/>
        </w:rPr>
        <w:t xml:space="preserve">ngineer artificial </w:t>
      </w:r>
      <w:r w:rsidR="009E2B98" w:rsidRPr="00C17BAD">
        <w:rPr>
          <w:rFonts w:ascii="Helvetica" w:hAnsi="Helvetica" w:hint="eastAsia"/>
          <w:sz w:val="22"/>
          <w:lang w:eastAsia="zh-CN"/>
        </w:rPr>
        <w:t xml:space="preserve">splicing </w:t>
      </w:r>
      <w:r w:rsidR="009E2B98" w:rsidRPr="00C17BAD">
        <w:rPr>
          <w:rFonts w:ascii="Helvetica" w:hAnsi="Helvetica"/>
          <w:sz w:val="22"/>
        </w:rPr>
        <w:t>factors</w:t>
      </w:r>
      <w:r w:rsidR="009E2B98" w:rsidRPr="00C17BAD">
        <w:rPr>
          <w:rFonts w:ascii="Helvetica" w:hAnsi="Helvetica" w:hint="eastAsia"/>
          <w:sz w:val="22"/>
          <w:lang w:eastAsia="zh-CN"/>
        </w:rPr>
        <w:t xml:space="preserve"> </w:t>
      </w:r>
      <w:r w:rsidR="009E2B98" w:rsidRPr="00C17BAD">
        <w:rPr>
          <w:rFonts w:ascii="Helvetica" w:hAnsi="Helvetica"/>
          <w:sz w:val="22"/>
          <w:lang w:eastAsia="zh-CN"/>
        </w:rPr>
        <w:t xml:space="preserve">that can </w:t>
      </w:r>
      <w:r w:rsidR="0041595B" w:rsidRPr="00C17BAD">
        <w:rPr>
          <w:rFonts w:ascii="Helvetica" w:hAnsi="Helvetica"/>
          <w:sz w:val="22"/>
        </w:rPr>
        <w:t xml:space="preserve">specifically manipulate alternative splicing </w:t>
      </w:r>
      <w:r w:rsidR="009E2B98" w:rsidRPr="00C17BAD">
        <w:rPr>
          <w:rFonts w:ascii="Helvetica" w:hAnsi="Helvetica"/>
          <w:sz w:val="22"/>
        </w:rPr>
        <w:t xml:space="preserve">of </w:t>
      </w:r>
      <w:r w:rsidR="009D2714">
        <w:rPr>
          <w:rFonts w:ascii="Helvetica" w:hAnsi="Helvetica"/>
          <w:sz w:val="22"/>
        </w:rPr>
        <w:t xml:space="preserve">a </w:t>
      </w:r>
      <w:r w:rsidR="009E2B98" w:rsidRPr="00C17BAD">
        <w:rPr>
          <w:rFonts w:ascii="Helvetica" w:hAnsi="Helvetica"/>
          <w:sz w:val="22"/>
        </w:rPr>
        <w:t>given target</w:t>
      </w:r>
      <w:r w:rsidRPr="00C17BAD">
        <w:rPr>
          <w:rFonts w:ascii="Helvetica" w:hAnsi="Helvetica"/>
          <w:sz w:val="22"/>
        </w:rPr>
        <w:t xml:space="preserve">. </w:t>
      </w:r>
      <w:r w:rsidRPr="00C17BAD">
        <w:rPr>
          <w:rFonts w:ascii="Helvetica" w:hAnsi="Helvetica"/>
          <w:b/>
          <w:sz w:val="22"/>
        </w:rPr>
        <w:t>(Intro)</w:t>
      </w:r>
    </w:p>
    <w:p w14:paraId="7FAE82AE" w14:textId="77777777" w:rsidR="00CE10F2" w:rsidRPr="00E24898" w:rsidRDefault="00CE10F2" w:rsidP="00CE10F2">
      <w:pPr>
        <w:rPr>
          <w:rFonts w:ascii="Helvetica" w:hAnsi="Helvetica"/>
          <w:sz w:val="22"/>
        </w:rPr>
      </w:pPr>
    </w:p>
    <w:p w14:paraId="64D856DA" w14:textId="77777777" w:rsidR="00D300CE" w:rsidRPr="00E24898" w:rsidRDefault="00CE10F2" w:rsidP="001819E3">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p>
    <w:p w14:paraId="5A88DCF5" w14:textId="77777777" w:rsidR="00CE10F2" w:rsidRPr="00C946A6" w:rsidRDefault="001F3FAF" w:rsidP="00CE10F2">
      <w:pPr>
        <w:numPr>
          <w:ilvl w:val="1"/>
          <w:numId w:val="9"/>
        </w:numPr>
        <w:spacing w:before="240"/>
        <w:jc w:val="both"/>
        <w:outlineLvl w:val="0"/>
        <w:rPr>
          <w:rFonts w:ascii="Helvetica" w:hAnsi="Helvetica" w:cs="Arial"/>
          <w:szCs w:val="24"/>
        </w:rPr>
      </w:pPr>
      <w:proofErr w:type="spellStart"/>
      <w:r w:rsidRPr="00C946A6">
        <w:rPr>
          <w:rFonts w:ascii="Helvetica" w:hAnsi="Helvetica"/>
          <w:szCs w:val="24"/>
        </w:rPr>
        <w:t>Zefeng</w:t>
      </w:r>
      <w:proofErr w:type="spellEnd"/>
      <w:r w:rsidRPr="00C946A6">
        <w:rPr>
          <w:rFonts w:ascii="Helvetica" w:hAnsi="Helvetica"/>
          <w:szCs w:val="24"/>
        </w:rPr>
        <w:t xml:space="preserve"> Wang</w:t>
      </w:r>
      <w:r w:rsidR="00FD1497" w:rsidRPr="00C946A6">
        <w:rPr>
          <w:rFonts w:ascii="Helvetica" w:hAnsi="Helvetica" w:cs="Arial"/>
          <w:szCs w:val="24"/>
        </w:rPr>
        <w:t xml:space="preserve">: </w:t>
      </w:r>
      <w:r w:rsidR="009625B1" w:rsidRPr="00C946A6">
        <w:rPr>
          <w:rFonts w:ascii="Helvetica" w:hAnsi="Helvetica" w:cs="Arial"/>
          <w:szCs w:val="24"/>
        </w:rPr>
        <w:t>This method can help answer k</w:t>
      </w:r>
      <w:r w:rsidR="00ED1E21" w:rsidRPr="00C946A6">
        <w:rPr>
          <w:rFonts w:ascii="Helvetica" w:hAnsi="Helvetica" w:cs="Arial"/>
          <w:szCs w:val="24"/>
        </w:rPr>
        <w:t xml:space="preserve">ey questions in the </w:t>
      </w:r>
      <w:r w:rsidR="000F3E92" w:rsidRPr="00C946A6">
        <w:rPr>
          <w:rFonts w:ascii="Helvetica" w:hAnsi="Helvetica" w:cs="Arial"/>
          <w:szCs w:val="24"/>
          <w:lang w:eastAsia="zh-CN"/>
        </w:rPr>
        <w:t>RNA processing</w:t>
      </w:r>
      <w:r w:rsidR="00ED1E21" w:rsidRPr="00C946A6">
        <w:rPr>
          <w:rFonts w:ascii="Helvetica" w:hAnsi="Helvetica" w:cs="Arial"/>
          <w:szCs w:val="24"/>
        </w:rPr>
        <w:t xml:space="preserve"> field, such as </w:t>
      </w:r>
      <w:r w:rsidR="007E42BA" w:rsidRPr="00C946A6">
        <w:rPr>
          <w:rFonts w:ascii="Helvetica" w:hAnsi="Helvetica" w:cs="Arial" w:hint="eastAsia"/>
          <w:szCs w:val="24"/>
          <w:lang w:eastAsia="zh-CN"/>
        </w:rPr>
        <w:t xml:space="preserve">splicing </w:t>
      </w:r>
      <w:r w:rsidR="000F3E92" w:rsidRPr="00C946A6">
        <w:rPr>
          <w:rFonts w:ascii="Helvetica" w:hAnsi="Helvetica" w:cs="Arial"/>
          <w:szCs w:val="24"/>
          <w:lang w:eastAsia="zh-CN"/>
        </w:rPr>
        <w:t xml:space="preserve">regulation and </w:t>
      </w:r>
      <w:proofErr w:type="spellStart"/>
      <w:r w:rsidR="000F3E92" w:rsidRPr="00C946A6">
        <w:rPr>
          <w:rFonts w:ascii="Helvetica" w:hAnsi="Helvetica" w:cs="Arial"/>
          <w:szCs w:val="24"/>
          <w:lang w:eastAsia="zh-CN"/>
        </w:rPr>
        <w:t>misregulation</w:t>
      </w:r>
      <w:proofErr w:type="spellEnd"/>
      <w:r w:rsidR="007E42BA" w:rsidRPr="00C946A6">
        <w:rPr>
          <w:rFonts w:ascii="Helvetica" w:hAnsi="Helvetica" w:cs="Arial" w:hint="eastAsia"/>
          <w:szCs w:val="24"/>
          <w:lang w:eastAsia="zh-CN"/>
        </w:rPr>
        <w:t xml:space="preserve"> in cancer cells</w:t>
      </w:r>
      <w:r w:rsidR="009625B1" w:rsidRPr="00C946A6">
        <w:rPr>
          <w:rFonts w:ascii="Helvetica" w:hAnsi="Helvetica" w:cs="Arial"/>
          <w:szCs w:val="24"/>
        </w:rPr>
        <w:t xml:space="preserve">. </w:t>
      </w:r>
    </w:p>
    <w:p w14:paraId="4F919532" w14:textId="77777777" w:rsidR="009625B1" w:rsidRPr="00C946A6" w:rsidRDefault="0087570A" w:rsidP="00CE10F2">
      <w:pPr>
        <w:numPr>
          <w:ilvl w:val="1"/>
          <w:numId w:val="9"/>
        </w:numPr>
        <w:spacing w:before="240"/>
        <w:jc w:val="both"/>
        <w:outlineLvl w:val="0"/>
        <w:rPr>
          <w:rFonts w:ascii="Helvetica" w:hAnsi="Helvetica" w:cs="Arial"/>
          <w:szCs w:val="24"/>
        </w:rPr>
      </w:pPr>
      <w:proofErr w:type="spellStart"/>
      <w:r w:rsidRPr="00C946A6">
        <w:rPr>
          <w:rFonts w:ascii="Helvetica" w:hAnsi="Helvetica"/>
          <w:szCs w:val="24"/>
        </w:rPr>
        <w:t>Zafeng</w:t>
      </w:r>
      <w:proofErr w:type="spellEnd"/>
      <w:r w:rsidRPr="00C946A6">
        <w:rPr>
          <w:rFonts w:ascii="Helvetica" w:hAnsi="Helvetica"/>
          <w:szCs w:val="24"/>
        </w:rPr>
        <w:t xml:space="preserve"> Wang</w:t>
      </w:r>
      <w:r w:rsidR="00FD1497" w:rsidRPr="00C946A6">
        <w:rPr>
          <w:rFonts w:ascii="Helvetica" w:hAnsi="Helvetica" w:cs="Arial"/>
          <w:szCs w:val="24"/>
        </w:rPr>
        <w:t>:</w:t>
      </w:r>
      <w:r w:rsidR="00CE10F2" w:rsidRPr="00C946A6">
        <w:rPr>
          <w:rFonts w:ascii="Helvetica" w:hAnsi="Helvetica" w:cs="Arial"/>
          <w:szCs w:val="24"/>
        </w:rPr>
        <w:t xml:space="preserve"> </w:t>
      </w:r>
      <w:r w:rsidR="009625B1" w:rsidRPr="00C946A6">
        <w:rPr>
          <w:rFonts w:ascii="Helvetica" w:hAnsi="Helvetica" w:cs="Arial"/>
          <w:szCs w:val="24"/>
        </w:rPr>
        <w:t xml:space="preserve">The main </w:t>
      </w:r>
      <w:bookmarkStart w:id="3" w:name="OLE_LINK1"/>
      <w:bookmarkStart w:id="4" w:name="OLE_LINK2"/>
      <w:r w:rsidR="009625B1" w:rsidRPr="00C946A6">
        <w:rPr>
          <w:rFonts w:ascii="Helvetica" w:hAnsi="Helvetica" w:cs="Arial"/>
          <w:szCs w:val="24"/>
        </w:rPr>
        <w:t xml:space="preserve">advantage </w:t>
      </w:r>
      <w:bookmarkEnd w:id="3"/>
      <w:bookmarkEnd w:id="4"/>
      <w:r w:rsidR="009625B1" w:rsidRPr="00C946A6">
        <w:rPr>
          <w:rFonts w:ascii="Helvetica" w:hAnsi="Helvetica" w:cs="Arial"/>
          <w:szCs w:val="24"/>
        </w:rPr>
        <w:t>of this technique is</w:t>
      </w:r>
      <w:r w:rsidR="00A62F23" w:rsidRPr="00C946A6">
        <w:rPr>
          <w:rFonts w:ascii="Helvetica" w:hAnsi="Helvetica" w:cs="Arial"/>
          <w:szCs w:val="24"/>
        </w:rPr>
        <w:t xml:space="preserve"> its flexibility, we can design different factors </w:t>
      </w:r>
      <w:r w:rsidR="009625B1" w:rsidRPr="00C946A6">
        <w:rPr>
          <w:rFonts w:ascii="Helvetica" w:hAnsi="Helvetica" w:cs="Arial"/>
          <w:szCs w:val="24"/>
        </w:rPr>
        <w:t xml:space="preserve">that </w:t>
      </w:r>
      <w:r w:rsidR="00A62F23" w:rsidRPr="00C946A6">
        <w:rPr>
          <w:rFonts w:ascii="Helvetica" w:hAnsi="Helvetica" w:cs="Arial"/>
          <w:szCs w:val="24"/>
        </w:rPr>
        <w:t xml:space="preserve">either promote or inhibit various types of alternative splicing </w:t>
      </w:r>
      <w:r w:rsidR="00A62F23" w:rsidRPr="00C946A6">
        <w:rPr>
          <w:rFonts w:ascii="Helvetica" w:hAnsi="Helvetica" w:cs="Arial"/>
          <w:szCs w:val="24"/>
          <w:lang w:eastAsia="zh-CN"/>
        </w:rPr>
        <w:t xml:space="preserve">events. </w:t>
      </w:r>
    </w:p>
    <w:p w14:paraId="1F15721D" w14:textId="77777777" w:rsidR="00CE10F2" w:rsidRPr="00E24898" w:rsidRDefault="00CE10F2" w:rsidP="00E24898">
      <w:pPr>
        <w:spacing w:before="120"/>
        <w:jc w:val="both"/>
        <w:outlineLvl w:val="0"/>
        <w:rPr>
          <w:rFonts w:ascii="Helvetica" w:hAnsi="Helvetica" w:cs="Arial"/>
          <w:sz w:val="22"/>
          <w:szCs w:val="24"/>
        </w:rPr>
      </w:pPr>
    </w:p>
    <w:p w14:paraId="14C778F0" w14:textId="77777777" w:rsidR="001819E3" w:rsidRPr="00E24898" w:rsidRDefault="004C2DAD" w:rsidP="00E24898">
      <w:pPr>
        <w:spacing w:before="240"/>
        <w:jc w:val="both"/>
        <w:outlineLvl w:val="0"/>
        <w:rPr>
          <w:rFonts w:ascii="Helvetica" w:hAnsi="Helvetica" w:cs="Arial"/>
          <w:sz w:val="22"/>
          <w:szCs w:val="24"/>
        </w:rPr>
      </w:pPr>
      <w:r w:rsidRPr="00E24898">
        <w:rPr>
          <w:rFonts w:ascii="Helvetica" w:hAnsi="Helvetica" w:cs="Arial"/>
          <w:b/>
          <w:sz w:val="22"/>
          <w:szCs w:val="24"/>
        </w:rPr>
        <w:t>D. Introduction of Demonstrator: (Said by you on camera. Don’t forget to smile!)</w:t>
      </w:r>
    </w:p>
    <w:p w14:paraId="43773DB8" w14:textId="77777777" w:rsidR="00CE10F2" w:rsidRPr="00C946A6" w:rsidRDefault="00CE10F2" w:rsidP="00CE10F2">
      <w:pPr>
        <w:numPr>
          <w:ilvl w:val="1"/>
          <w:numId w:val="9"/>
        </w:numPr>
        <w:spacing w:before="240"/>
        <w:jc w:val="both"/>
        <w:outlineLvl w:val="0"/>
        <w:rPr>
          <w:rFonts w:ascii="Helvetica" w:hAnsi="Helvetica" w:cs="Arial"/>
          <w:color w:val="000000"/>
          <w:sz w:val="22"/>
          <w:szCs w:val="24"/>
        </w:rPr>
      </w:pPr>
      <w:r w:rsidRPr="00C946A6">
        <w:rPr>
          <w:rFonts w:ascii="Helvetica" w:hAnsi="Helvetica" w:cs="Arial"/>
          <w:color w:val="000000"/>
          <w:sz w:val="22"/>
          <w:szCs w:val="24"/>
        </w:rPr>
        <w:t>**</w:t>
      </w:r>
      <w:r w:rsidR="00FD1497" w:rsidRPr="00C946A6">
        <w:rPr>
          <w:rFonts w:ascii="Helvetica" w:hAnsi="Helvetica" w:cs="Arial"/>
          <w:color w:val="000000"/>
          <w:sz w:val="22"/>
          <w:szCs w:val="24"/>
        </w:rPr>
        <w:t xml:space="preserve"> </w:t>
      </w:r>
      <w:proofErr w:type="spellStart"/>
      <w:r w:rsidR="001B3D05" w:rsidRPr="00C946A6">
        <w:rPr>
          <w:rFonts w:ascii="Helvetica" w:hAnsi="Helvetica" w:cs="Arial"/>
          <w:color w:val="000000"/>
          <w:sz w:val="22"/>
          <w:szCs w:val="24"/>
          <w:u w:val="single"/>
        </w:rPr>
        <w:t>Zefeng</w:t>
      </w:r>
      <w:proofErr w:type="spellEnd"/>
      <w:r w:rsidR="001B3D05" w:rsidRPr="00C946A6">
        <w:rPr>
          <w:rFonts w:ascii="Helvetica" w:hAnsi="Helvetica" w:cs="Arial"/>
          <w:color w:val="000000"/>
          <w:sz w:val="22"/>
          <w:szCs w:val="24"/>
          <w:u w:val="single"/>
        </w:rPr>
        <w:t xml:space="preserve"> Wang</w:t>
      </w:r>
      <w:r w:rsidR="00FD1497" w:rsidRPr="00C946A6">
        <w:rPr>
          <w:rFonts w:ascii="Helvetica" w:hAnsi="Helvetica" w:cs="Arial"/>
          <w:color w:val="000000"/>
          <w:sz w:val="22"/>
          <w:szCs w:val="24"/>
        </w:rPr>
        <w:t xml:space="preserve">: </w:t>
      </w:r>
      <w:bookmarkStart w:id="5" w:name="OLE_LINK5"/>
      <w:bookmarkStart w:id="6" w:name="OLE_LINK8"/>
      <w:r w:rsidRPr="00C946A6">
        <w:rPr>
          <w:rFonts w:ascii="Helvetica" w:hAnsi="Helvetica" w:cs="Arial"/>
          <w:color w:val="000000"/>
          <w:sz w:val="22"/>
          <w:szCs w:val="24"/>
        </w:rPr>
        <w:t>Demonstrating the procedure</w:t>
      </w:r>
      <w:bookmarkEnd w:id="5"/>
      <w:bookmarkEnd w:id="6"/>
      <w:r w:rsidRPr="00C946A6">
        <w:rPr>
          <w:rFonts w:ascii="Helvetica" w:hAnsi="Helvetica" w:cs="Arial"/>
          <w:color w:val="000000"/>
          <w:sz w:val="22"/>
          <w:szCs w:val="24"/>
        </w:rPr>
        <w:t xml:space="preserve"> will be </w:t>
      </w:r>
      <w:proofErr w:type="spellStart"/>
      <w:r w:rsidR="001B3D05" w:rsidRPr="00C946A6">
        <w:rPr>
          <w:rFonts w:ascii="Helvetica" w:hAnsi="Helvetica" w:cs="Arial"/>
          <w:color w:val="000000"/>
          <w:sz w:val="22"/>
          <w:szCs w:val="24"/>
          <w:u w:val="single"/>
        </w:rPr>
        <w:t>Huanhuan</w:t>
      </w:r>
      <w:proofErr w:type="spellEnd"/>
      <w:r w:rsidR="00FD1497" w:rsidRPr="00C946A6">
        <w:rPr>
          <w:rFonts w:ascii="Helvetica" w:hAnsi="Helvetica" w:cs="Arial"/>
          <w:color w:val="000000"/>
          <w:sz w:val="22"/>
          <w:szCs w:val="24"/>
        </w:rPr>
        <w:t>,</w:t>
      </w:r>
      <w:r w:rsidRPr="00C946A6">
        <w:rPr>
          <w:rFonts w:ascii="Helvetica" w:hAnsi="Helvetica" w:cs="Arial"/>
          <w:color w:val="000000"/>
          <w:sz w:val="22"/>
          <w:szCs w:val="24"/>
        </w:rPr>
        <w:t xml:space="preserve"> a </w:t>
      </w:r>
      <w:r w:rsidR="001B3D05" w:rsidRPr="00C946A6">
        <w:rPr>
          <w:rFonts w:ascii="Helvetica" w:hAnsi="Helvetica" w:cs="Arial"/>
          <w:color w:val="000000"/>
          <w:sz w:val="22"/>
          <w:szCs w:val="24"/>
        </w:rPr>
        <w:t>research associate</w:t>
      </w:r>
      <w:r w:rsidRPr="00C946A6">
        <w:rPr>
          <w:rFonts w:ascii="Helvetica" w:hAnsi="Helvetica" w:cs="Arial"/>
          <w:color w:val="000000"/>
          <w:sz w:val="22"/>
          <w:szCs w:val="24"/>
        </w:rPr>
        <w:t xml:space="preserve"> from my laboratory</w:t>
      </w:r>
      <w:r w:rsidR="001B3D05" w:rsidRPr="00C946A6">
        <w:rPr>
          <w:rFonts w:ascii="Helvetica" w:hAnsi="Helvetica" w:cs="Arial"/>
          <w:color w:val="000000"/>
          <w:sz w:val="22"/>
          <w:szCs w:val="24"/>
        </w:rPr>
        <w:t xml:space="preserve">, and </w:t>
      </w:r>
      <w:proofErr w:type="spellStart"/>
      <w:r w:rsidR="001F3FAF" w:rsidRPr="00C946A6">
        <w:rPr>
          <w:rFonts w:ascii="Helvetica" w:hAnsi="Helvetica" w:cs="Arial"/>
          <w:color w:val="000000"/>
          <w:sz w:val="22"/>
          <w:szCs w:val="24"/>
        </w:rPr>
        <w:t>Q</w:t>
      </w:r>
      <w:r w:rsidR="001B3D05" w:rsidRPr="00C946A6">
        <w:rPr>
          <w:rFonts w:ascii="Helvetica" w:hAnsi="Helvetica" w:cs="Arial"/>
          <w:color w:val="000000"/>
          <w:sz w:val="22"/>
          <w:szCs w:val="24"/>
        </w:rPr>
        <w:t>ianyun</w:t>
      </w:r>
      <w:proofErr w:type="spellEnd"/>
      <w:r w:rsidR="001B3D05" w:rsidRPr="00C946A6">
        <w:rPr>
          <w:rFonts w:ascii="Helvetica" w:hAnsi="Helvetica" w:cs="Arial"/>
          <w:color w:val="000000"/>
          <w:sz w:val="22"/>
          <w:szCs w:val="24"/>
        </w:rPr>
        <w:t>, a post-doc from my laboratory</w:t>
      </w:r>
      <w:r w:rsidRPr="00C946A6">
        <w:rPr>
          <w:rFonts w:ascii="Helvetica" w:hAnsi="Helvetica" w:cs="Arial"/>
          <w:color w:val="000000"/>
          <w:sz w:val="22"/>
          <w:szCs w:val="24"/>
        </w:rPr>
        <w:t xml:space="preserve">.  </w:t>
      </w:r>
    </w:p>
    <w:p w14:paraId="50878DF7" w14:textId="77777777" w:rsidR="00CE10F2" w:rsidRPr="00C946A6" w:rsidRDefault="00CE10F2" w:rsidP="00CE10F2">
      <w:pPr>
        <w:numPr>
          <w:ilvl w:val="2"/>
          <w:numId w:val="9"/>
        </w:numPr>
        <w:spacing w:before="240"/>
        <w:jc w:val="both"/>
        <w:outlineLvl w:val="0"/>
        <w:rPr>
          <w:rFonts w:ascii="Helvetica" w:hAnsi="Helvetica" w:cs="Arial"/>
          <w:color w:val="000000"/>
          <w:sz w:val="22"/>
          <w:szCs w:val="24"/>
        </w:rPr>
      </w:pPr>
      <w:r w:rsidRPr="00C946A6">
        <w:rPr>
          <w:rFonts w:ascii="Helvetica" w:hAnsi="Helvetica" w:cs="Arial"/>
          <w:color w:val="000000"/>
          <w:sz w:val="22"/>
          <w:szCs w:val="24"/>
        </w:rPr>
        <w:t xml:space="preserve">Interview style: Author saying the above </w:t>
      </w:r>
    </w:p>
    <w:p w14:paraId="7B5E1990" w14:textId="77777777" w:rsidR="00CE10F2" w:rsidRPr="00C946A6" w:rsidRDefault="00CE10F2" w:rsidP="00CE10F2">
      <w:pPr>
        <w:numPr>
          <w:ilvl w:val="2"/>
          <w:numId w:val="9"/>
        </w:numPr>
        <w:spacing w:before="240"/>
        <w:jc w:val="both"/>
        <w:outlineLvl w:val="0"/>
        <w:rPr>
          <w:rFonts w:ascii="Helvetica" w:hAnsi="Helvetica" w:cs="Arial"/>
          <w:color w:val="000000"/>
          <w:sz w:val="22"/>
          <w:szCs w:val="24"/>
        </w:rPr>
      </w:pPr>
      <w:r w:rsidRPr="00C946A6">
        <w:rPr>
          <w:rFonts w:ascii="Helvetica" w:hAnsi="Helvetica" w:cs="Arial"/>
          <w:color w:val="000000"/>
          <w:sz w:val="22"/>
          <w:szCs w:val="24"/>
        </w:rPr>
        <w:t>The named technician, post doc, student looks up from workbench or desk or microscope and acknowledges the camera.</w:t>
      </w:r>
    </w:p>
    <w:p w14:paraId="6407AB89" w14:textId="77777777" w:rsidR="00CE10F2" w:rsidRPr="00E24898" w:rsidRDefault="00CE10F2" w:rsidP="00CE10F2">
      <w:pPr>
        <w:ind w:left="792"/>
        <w:rPr>
          <w:rFonts w:ascii="Helvetica" w:hAnsi="Helvetica"/>
          <w:sz w:val="22"/>
        </w:rPr>
      </w:pPr>
    </w:p>
    <w:p w14:paraId="154C9B49" w14:textId="77777777" w:rsidR="00DD668A" w:rsidRPr="00DD668A" w:rsidRDefault="00CE10F2" w:rsidP="00DD668A">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14:paraId="36EE044E" w14:textId="77777777" w:rsidR="004B5C51" w:rsidRDefault="00D33ECC" w:rsidP="00A74951">
      <w:pPr>
        <w:numPr>
          <w:ilvl w:val="0"/>
          <w:numId w:val="12"/>
        </w:numPr>
        <w:spacing w:before="240"/>
        <w:jc w:val="both"/>
        <w:outlineLvl w:val="0"/>
        <w:rPr>
          <w:rFonts w:ascii="Helvetica" w:hAnsi="Helvetica" w:cs="Arial"/>
          <w:b/>
          <w:szCs w:val="24"/>
        </w:rPr>
      </w:pPr>
      <w:r w:rsidRPr="00D33ECC">
        <w:rPr>
          <w:rFonts w:ascii="Helvetica" w:hAnsi="Helvetica" w:cs="Arial"/>
          <w:b/>
          <w:szCs w:val="24"/>
        </w:rPr>
        <w:t>Construction of a PUF scaffold with customized RNA binding specificity by</w:t>
      </w:r>
      <w:r>
        <w:rPr>
          <w:rFonts w:ascii="Helvetica" w:hAnsi="Helvetica" w:cs="Arial" w:hint="eastAsia"/>
          <w:b/>
          <w:szCs w:val="24"/>
          <w:lang w:eastAsia="zh-CN"/>
        </w:rPr>
        <w:t xml:space="preserve"> </w:t>
      </w:r>
      <w:r w:rsidRPr="00A74951">
        <w:rPr>
          <w:rFonts w:ascii="Helvetica" w:hAnsi="Helvetica" w:cs="Arial"/>
          <w:b/>
          <w:szCs w:val="24"/>
        </w:rPr>
        <w:t>overlapping PCR</w:t>
      </w:r>
    </w:p>
    <w:p w14:paraId="6427F46F" w14:textId="7821FA15" w:rsidR="00F56082" w:rsidRPr="004B7F33" w:rsidRDefault="00375D95" w:rsidP="00F56082">
      <w:pPr>
        <w:numPr>
          <w:ilvl w:val="1"/>
          <w:numId w:val="12"/>
        </w:numPr>
        <w:spacing w:before="240"/>
        <w:jc w:val="both"/>
        <w:outlineLvl w:val="0"/>
        <w:rPr>
          <w:rFonts w:ascii="Helvetica" w:hAnsi="Helvetica" w:cs="Arial"/>
          <w:color w:val="FF0000"/>
          <w:szCs w:val="24"/>
        </w:rPr>
      </w:pPr>
      <w:r w:rsidRPr="004B7F33">
        <w:rPr>
          <w:rFonts w:ascii="Helvetica" w:hAnsi="Helvetica" w:cs="Arial"/>
          <w:color w:val="FF0000"/>
          <w:szCs w:val="24"/>
        </w:rPr>
        <w:t xml:space="preserve">Wild-type PUF DNA </w:t>
      </w:r>
      <w:r w:rsidRPr="004B7F33">
        <w:rPr>
          <w:rFonts w:ascii="Helvetica" w:hAnsi="Helvetica"/>
          <w:color w:val="FF0000"/>
        </w:rPr>
        <w:t xml:space="preserve">is </w:t>
      </w:r>
      <w:r w:rsidRPr="004B7F33">
        <w:rPr>
          <w:rFonts w:ascii="Helvetica" w:hAnsi="Helvetica" w:cs="Arial"/>
          <w:color w:val="FF0000"/>
          <w:szCs w:val="24"/>
        </w:rPr>
        <w:t>used as a template for generating</w:t>
      </w:r>
      <w:r w:rsidRPr="004B7F33">
        <w:rPr>
          <w:rFonts w:ascii="Helvetica" w:hAnsi="Helvetica"/>
          <w:color w:val="FF0000"/>
        </w:rPr>
        <w:t xml:space="preserve"> the </w:t>
      </w:r>
      <w:r w:rsidRPr="004B7F33">
        <w:rPr>
          <w:rFonts w:ascii="Helvetica" w:hAnsi="Helvetica" w:cs="Arial"/>
          <w:color w:val="FF0000"/>
          <w:szCs w:val="24"/>
        </w:rPr>
        <w:t>customized PUF domain scaffold</w:t>
      </w:r>
      <w:r w:rsidR="00B10691" w:rsidRPr="004B7F33">
        <w:rPr>
          <w:rFonts w:ascii="Helvetica" w:hAnsi="Helvetica" w:cs="Arial"/>
          <w:color w:val="FF0000"/>
          <w:szCs w:val="24"/>
        </w:rPr>
        <w:t xml:space="preserve"> </w:t>
      </w:r>
      <w:r w:rsidR="00B10691" w:rsidRPr="004B7F33">
        <w:rPr>
          <w:rFonts w:ascii="Helvetica" w:hAnsi="Helvetica" w:cs="Arial"/>
          <w:b/>
          <w:color w:val="FF0000"/>
          <w:szCs w:val="24"/>
        </w:rPr>
        <w:t>[1-LM]</w:t>
      </w:r>
      <w:r w:rsidRPr="004B7F33">
        <w:rPr>
          <w:rFonts w:ascii="Helvetica" w:hAnsi="Helvetica" w:cs="Arial"/>
          <w:color w:val="FF0000"/>
          <w:szCs w:val="24"/>
        </w:rPr>
        <w:t xml:space="preserve">. </w:t>
      </w:r>
    </w:p>
    <w:p w14:paraId="6BD926D4" w14:textId="77777777" w:rsidR="008322BF" w:rsidRPr="004B7F33" w:rsidRDefault="00375D95" w:rsidP="008322BF">
      <w:pPr>
        <w:numPr>
          <w:ilvl w:val="2"/>
          <w:numId w:val="12"/>
        </w:numPr>
        <w:spacing w:before="240"/>
        <w:jc w:val="both"/>
        <w:outlineLvl w:val="0"/>
        <w:rPr>
          <w:rFonts w:ascii="Helvetica" w:hAnsi="Helvetica" w:cs="Arial"/>
          <w:color w:val="FF0000"/>
          <w:szCs w:val="24"/>
        </w:rPr>
      </w:pPr>
      <w:r w:rsidRPr="004B7F33">
        <w:rPr>
          <w:rFonts w:ascii="Helvetica" w:hAnsi="Helvetica" w:cs="Arial"/>
          <w:color w:val="FF0000"/>
          <w:szCs w:val="24"/>
        </w:rPr>
        <w:t xml:space="preserve">LAB MEDIA: 54967_Wang_protocol_2_ppt_animation. The orange-capped blue bar </w:t>
      </w:r>
      <w:r w:rsidR="00F12733" w:rsidRPr="004B7F33">
        <w:rPr>
          <w:rFonts w:ascii="Helvetica" w:hAnsi="Helvetica" w:cs="Arial"/>
          <w:color w:val="FF0000"/>
          <w:szCs w:val="24"/>
        </w:rPr>
        <w:t xml:space="preserve">(DNA template) </w:t>
      </w:r>
      <w:r w:rsidRPr="004B7F33">
        <w:rPr>
          <w:rFonts w:ascii="Helvetica" w:hAnsi="Helvetica" w:cs="Arial"/>
          <w:color w:val="FF0000"/>
          <w:szCs w:val="24"/>
        </w:rPr>
        <w:t xml:space="preserve">zooms into view. </w:t>
      </w:r>
    </w:p>
    <w:p w14:paraId="04B3916C" w14:textId="4A83E061" w:rsidR="008322BF" w:rsidRPr="004B7F33" w:rsidRDefault="008322BF" w:rsidP="00465A17">
      <w:pPr>
        <w:numPr>
          <w:ilvl w:val="1"/>
          <w:numId w:val="12"/>
        </w:numPr>
        <w:spacing w:before="240"/>
        <w:jc w:val="both"/>
        <w:outlineLvl w:val="0"/>
        <w:rPr>
          <w:rFonts w:ascii="Helvetica" w:hAnsi="Helvetica" w:cs="Arial"/>
          <w:color w:val="FF0000"/>
          <w:szCs w:val="24"/>
        </w:rPr>
      </w:pPr>
      <w:r w:rsidRPr="004B7F33">
        <w:rPr>
          <w:rFonts w:ascii="Helvetica" w:hAnsi="Helvetica"/>
          <w:color w:val="FF0000"/>
          <w:szCs w:val="24"/>
        </w:rPr>
        <w:t>Use</w:t>
      </w:r>
      <w:r w:rsidR="00C31D79" w:rsidRPr="004B7F33">
        <w:rPr>
          <w:rFonts w:ascii="Helvetica" w:hAnsi="Helvetica"/>
          <w:color w:val="FF0000"/>
          <w:szCs w:val="24"/>
        </w:rPr>
        <w:t xml:space="preserve"> PCR primers containing</w:t>
      </w:r>
      <w:r w:rsidRPr="004B7F33">
        <w:rPr>
          <w:rFonts w:ascii="Helvetica" w:hAnsi="Helvetica"/>
          <w:color w:val="FF0000"/>
          <w:szCs w:val="24"/>
        </w:rPr>
        <w:t xml:space="preserve"> PUF sequences that specifically recognize different RNA nucleotides in each position </w:t>
      </w:r>
      <w:r w:rsidRPr="004B7F33">
        <w:rPr>
          <w:rFonts w:ascii="Helvetica" w:hAnsi="Helvetica"/>
          <w:b/>
          <w:color w:val="FF0000"/>
          <w:szCs w:val="24"/>
        </w:rPr>
        <w:t>[1-LM-TXT]</w:t>
      </w:r>
      <w:r w:rsidRPr="004B7F33">
        <w:rPr>
          <w:rFonts w:ascii="Helvetica" w:hAnsi="Helvetica"/>
          <w:color w:val="FF0000"/>
          <w:szCs w:val="24"/>
        </w:rPr>
        <w:t>.</w:t>
      </w:r>
      <w:r w:rsidRPr="004B7F33">
        <w:rPr>
          <w:rFonts w:ascii="Helvetica" w:hAnsi="Helvetica"/>
          <w:color w:val="FF0000"/>
          <w:szCs w:val="24"/>
          <w:vertAlign w:val="superscript"/>
        </w:rPr>
        <w:t xml:space="preserve"> </w:t>
      </w:r>
      <w:r w:rsidRPr="004B7F33">
        <w:rPr>
          <w:rFonts w:ascii="Helvetica" w:hAnsi="Helvetica"/>
          <w:color w:val="FF0000"/>
          <w:szCs w:val="24"/>
        </w:rPr>
        <w:t xml:space="preserve">For each PUF repeat, </w:t>
      </w:r>
      <w:r w:rsidR="0088609C" w:rsidRPr="004B7F33">
        <w:rPr>
          <w:rFonts w:ascii="Helvetica" w:hAnsi="Helvetica"/>
          <w:color w:val="FF0000"/>
          <w:szCs w:val="24"/>
        </w:rPr>
        <w:t>use</w:t>
      </w:r>
      <w:r w:rsidRPr="004B7F33">
        <w:rPr>
          <w:rFonts w:ascii="Helvetica" w:hAnsi="Helvetica"/>
          <w:color w:val="FF0000"/>
          <w:szCs w:val="24"/>
        </w:rPr>
        <w:t xml:space="preserve"> four different primers to recognize a different base</w:t>
      </w:r>
      <w:r w:rsidRPr="004B7F33">
        <w:rPr>
          <w:rFonts w:ascii="Helvetica" w:hAnsi="Helvetica"/>
          <w:color w:val="FF0000"/>
        </w:rPr>
        <w:t xml:space="preserve"> on </w:t>
      </w:r>
      <w:r w:rsidRPr="004B7F33">
        <w:rPr>
          <w:rFonts w:ascii="Helvetica" w:hAnsi="Helvetica"/>
          <w:color w:val="FF0000"/>
          <w:szCs w:val="24"/>
        </w:rPr>
        <w:t xml:space="preserve">each position </w:t>
      </w:r>
      <w:r w:rsidRPr="004B7F33">
        <w:rPr>
          <w:rFonts w:ascii="Helvetica" w:hAnsi="Helvetica"/>
          <w:b/>
          <w:color w:val="FF0000"/>
          <w:szCs w:val="24"/>
        </w:rPr>
        <w:t>[2-LM]</w:t>
      </w:r>
      <w:r w:rsidRPr="004B7F33">
        <w:rPr>
          <w:rFonts w:ascii="Helvetica" w:hAnsi="Helvetica"/>
          <w:color w:val="FF0000"/>
          <w:szCs w:val="24"/>
        </w:rPr>
        <w:t>.</w:t>
      </w:r>
    </w:p>
    <w:p w14:paraId="77DEA031" w14:textId="0243AC14" w:rsidR="004B5C51" w:rsidRPr="004B7F33" w:rsidRDefault="00465A17" w:rsidP="008322BF">
      <w:pPr>
        <w:numPr>
          <w:ilvl w:val="2"/>
          <w:numId w:val="12"/>
        </w:numPr>
        <w:spacing w:before="240"/>
        <w:jc w:val="both"/>
        <w:outlineLvl w:val="0"/>
        <w:rPr>
          <w:rFonts w:ascii="Helvetica" w:hAnsi="Helvetica" w:cs="Arial"/>
          <w:color w:val="FF0000"/>
          <w:szCs w:val="24"/>
        </w:rPr>
      </w:pPr>
      <w:r w:rsidRPr="004B7F33">
        <w:rPr>
          <w:rFonts w:ascii="Helvetica" w:hAnsi="Helvetica"/>
          <w:color w:val="FF0000"/>
          <w:szCs w:val="24"/>
        </w:rPr>
        <w:t xml:space="preserve">LAB MEDIA: </w:t>
      </w:r>
      <w:r w:rsidRPr="004B7F33">
        <w:rPr>
          <w:rFonts w:ascii="Helvetica" w:hAnsi="Helvetica" w:cs="Arial"/>
          <w:color w:val="FF0000"/>
          <w:szCs w:val="24"/>
        </w:rPr>
        <w:t xml:space="preserve">54967_Wang_protocol_2_ppt_animation. </w:t>
      </w:r>
      <w:r w:rsidRPr="004B7F33">
        <w:rPr>
          <w:rFonts w:ascii="Helvetica" w:hAnsi="Helvetica"/>
          <w:color w:val="FF0000"/>
          <w:szCs w:val="24"/>
        </w:rPr>
        <w:t xml:space="preserve">All </w:t>
      </w:r>
      <w:r w:rsidRPr="004B7F33">
        <w:rPr>
          <w:rFonts w:ascii="Helvetica" w:hAnsi="Helvetica"/>
          <w:color w:val="FF0000"/>
        </w:rPr>
        <w:t xml:space="preserve">the </w:t>
      </w:r>
      <w:r w:rsidRPr="004B7F33">
        <w:rPr>
          <w:rFonts w:ascii="Helvetica" w:hAnsi="Helvetica"/>
          <w:color w:val="FF0000"/>
          <w:szCs w:val="24"/>
        </w:rPr>
        <w:t>arrows appear under</w:t>
      </w:r>
      <w:r w:rsidRPr="004B7F33">
        <w:rPr>
          <w:rFonts w:ascii="Helvetica" w:hAnsi="Helvetica"/>
          <w:color w:val="FF0000"/>
        </w:rPr>
        <w:t xml:space="preserve"> the </w:t>
      </w:r>
      <w:r w:rsidRPr="004B7F33">
        <w:rPr>
          <w:rFonts w:ascii="Helvetica" w:hAnsi="Helvetica"/>
          <w:color w:val="FF0000"/>
          <w:szCs w:val="24"/>
        </w:rPr>
        <w:t xml:space="preserve">blue region. </w:t>
      </w:r>
      <w:r w:rsidR="008322BF" w:rsidRPr="004B7F33">
        <w:rPr>
          <w:rFonts w:ascii="Helvetica" w:hAnsi="Helvetica"/>
          <w:color w:val="FF0000"/>
          <w:szCs w:val="24"/>
        </w:rPr>
        <w:t>TEXT: see T</w:t>
      </w:r>
      <w:r w:rsidR="00F52830" w:rsidRPr="004B7F33">
        <w:rPr>
          <w:rFonts w:ascii="Helvetica" w:hAnsi="Helvetica"/>
          <w:color w:val="FF0000"/>
          <w:szCs w:val="24"/>
        </w:rPr>
        <w:t>able 1 for</w:t>
      </w:r>
      <w:r w:rsidR="008322BF" w:rsidRPr="004B7F33">
        <w:rPr>
          <w:rFonts w:ascii="Helvetica" w:hAnsi="Helvetica"/>
          <w:color w:val="FF0000"/>
          <w:szCs w:val="24"/>
        </w:rPr>
        <w:t xml:space="preserve"> primer sequences and</w:t>
      </w:r>
      <w:r w:rsidR="00F52830" w:rsidRPr="004B7F33">
        <w:rPr>
          <w:rFonts w:ascii="Helvetica" w:hAnsi="Helvetica"/>
          <w:color w:val="FF0000"/>
          <w:szCs w:val="24"/>
        </w:rPr>
        <w:t xml:space="preserve"> Figure 1A for</w:t>
      </w:r>
      <w:r w:rsidR="008322BF" w:rsidRPr="004B7F33">
        <w:rPr>
          <w:rFonts w:ascii="Helvetica" w:hAnsi="Helvetica"/>
          <w:color w:val="FF0000"/>
          <w:szCs w:val="24"/>
        </w:rPr>
        <w:t xml:space="preserve"> </w:t>
      </w:r>
      <w:r w:rsidR="004E70DA" w:rsidRPr="004B7F33">
        <w:rPr>
          <w:rFonts w:ascii="Helvetica" w:hAnsi="Helvetica"/>
          <w:color w:val="FF0000"/>
          <w:szCs w:val="24"/>
        </w:rPr>
        <w:t>RNA</w:t>
      </w:r>
      <w:proofErr w:type="gramStart"/>
      <w:r w:rsidR="004E70DA" w:rsidRPr="004B7F33">
        <w:rPr>
          <w:rFonts w:ascii="Helvetica" w:hAnsi="Helvetica"/>
          <w:color w:val="FF0000"/>
          <w:szCs w:val="24"/>
        </w:rPr>
        <w:t>:PUF</w:t>
      </w:r>
      <w:proofErr w:type="gramEnd"/>
      <w:r w:rsidR="004E70DA" w:rsidRPr="004B7F33">
        <w:rPr>
          <w:rFonts w:ascii="Helvetica" w:hAnsi="Helvetica"/>
          <w:color w:val="FF0000"/>
          <w:szCs w:val="24"/>
        </w:rPr>
        <w:t xml:space="preserve"> recognition code</w:t>
      </w:r>
      <w:r w:rsidR="008322BF" w:rsidRPr="004B7F33">
        <w:rPr>
          <w:rFonts w:ascii="Helvetica" w:hAnsi="Helvetica"/>
          <w:color w:val="FF0000"/>
          <w:szCs w:val="24"/>
        </w:rPr>
        <w:t xml:space="preserve">. </w:t>
      </w:r>
    </w:p>
    <w:p w14:paraId="32B46E57" w14:textId="77777777" w:rsidR="00465A17" w:rsidRPr="004B7F33" w:rsidRDefault="00465A17" w:rsidP="004B7F33">
      <w:pPr>
        <w:numPr>
          <w:ilvl w:val="2"/>
          <w:numId w:val="12"/>
        </w:numPr>
        <w:spacing w:before="240"/>
        <w:jc w:val="both"/>
        <w:outlineLvl w:val="0"/>
        <w:rPr>
          <w:rFonts w:ascii="Helvetica" w:hAnsi="Helvetica" w:cs="Arial"/>
          <w:color w:val="FF0000"/>
          <w:szCs w:val="24"/>
        </w:rPr>
      </w:pPr>
      <w:r w:rsidRPr="004B7F33">
        <w:rPr>
          <w:rFonts w:ascii="Helvetica" w:hAnsi="Helvetica"/>
          <w:color w:val="FF0000"/>
          <w:szCs w:val="24"/>
        </w:rPr>
        <w:t xml:space="preserve">LAB MEDIA: </w:t>
      </w:r>
      <w:r w:rsidRPr="004B7F33">
        <w:rPr>
          <w:rFonts w:ascii="Helvetica" w:hAnsi="Helvetica" w:cs="Arial"/>
          <w:color w:val="FF0000"/>
          <w:szCs w:val="24"/>
        </w:rPr>
        <w:t xml:space="preserve">54967_Wang_protocol_2_ppt_animation. The letters U, G, C, A appear. </w:t>
      </w:r>
    </w:p>
    <w:p w14:paraId="4EF9C0DE" w14:textId="5388C94C" w:rsidR="0088609C" w:rsidRPr="007956C2" w:rsidRDefault="0088609C" w:rsidP="0088609C">
      <w:pPr>
        <w:numPr>
          <w:ilvl w:val="1"/>
          <w:numId w:val="12"/>
        </w:numPr>
        <w:spacing w:before="240"/>
        <w:jc w:val="both"/>
        <w:outlineLvl w:val="0"/>
        <w:rPr>
          <w:rFonts w:ascii="Helvetica" w:hAnsi="Helvetica" w:cs="Arial"/>
          <w:szCs w:val="24"/>
        </w:rPr>
      </w:pPr>
      <w:bookmarkStart w:id="7" w:name="OLE_LINK99"/>
      <w:bookmarkStart w:id="8" w:name="OLE_LINK100"/>
      <w:r>
        <w:rPr>
          <w:rFonts w:ascii="Helvetica" w:hAnsi="Helvetica" w:cs="Arial" w:hint="eastAsia"/>
          <w:szCs w:val="24"/>
          <w:lang w:eastAsia="zh-CN"/>
        </w:rPr>
        <w:lastRenderedPageBreak/>
        <w:t xml:space="preserve">In </w:t>
      </w:r>
      <w:bookmarkEnd w:id="7"/>
      <w:bookmarkEnd w:id="8"/>
      <w:r>
        <w:rPr>
          <w:rFonts w:ascii="Helvetica" w:hAnsi="Helvetica" w:hint="eastAsia"/>
          <w:szCs w:val="24"/>
          <w:lang w:eastAsia="zh-CN"/>
        </w:rPr>
        <w:t>r</w:t>
      </w:r>
      <w:r w:rsidRPr="00D33ECC">
        <w:rPr>
          <w:rFonts w:ascii="Helvetica" w:hAnsi="Helvetica"/>
          <w:szCs w:val="24"/>
        </w:rPr>
        <w:t>ound 1</w:t>
      </w:r>
      <w:r>
        <w:rPr>
          <w:rFonts w:ascii="Helvetica" w:hAnsi="Helvetica" w:hint="eastAsia"/>
          <w:szCs w:val="24"/>
          <w:lang w:eastAsia="zh-CN"/>
        </w:rPr>
        <w:t xml:space="preserve"> PCR</w:t>
      </w:r>
      <w:r>
        <w:rPr>
          <w:rFonts w:ascii="Helvetica" w:hAnsi="Helvetica"/>
          <w:szCs w:val="24"/>
          <w:lang w:eastAsia="zh-CN"/>
        </w:rPr>
        <w:t xml:space="preserve"> </w:t>
      </w:r>
      <w:r w:rsidRPr="004B7F33">
        <w:rPr>
          <w:rFonts w:ascii="Helvetica" w:hAnsi="Helvetica"/>
          <w:b/>
          <w:color w:val="FF0000"/>
          <w:szCs w:val="24"/>
          <w:lang w:eastAsia="zh-CN"/>
        </w:rPr>
        <w:t>[1-LM]</w:t>
      </w:r>
      <w:r w:rsidRPr="004B7F33">
        <w:rPr>
          <w:rFonts w:ascii="Helvetica" w:hAnsi="Helvetica" w:hint="eastAsia"/>
          <w:color w:val="FF0000"/>
          <w:szCs w:val="24"/>
          <w:lang w:eastAsia="zh-CN"/>
        </w:rPr>
        <w:t xml:space="preserve">, </w:t>
      </w:r>
      <w:r w:rsidR="00A53479" w:rsidRPr="004B7F33">
        <w:rPr>
          <w:rFonts w:ascii="Helvetica" w:hAnsi="Helvetica"/>
          <w:color w:val="FF0000"/>
          <w:szCs w:val="24"/>
          <w:lang w:eastAsia="zh-CN"/>
        </w:rPr>
        <w:t xml:space="preserve">use the </w:t>
      </w:r>
      <w:r w:rsidR="00701E46" w:rsidRPr="004B7F33">
        <w:rPr>
          <w:rFonts w:ascii="Helvetica" w:hAnsi="Helvetica"/>
          <w:color w:val="FF0000"/>
          <w:szCs w:val="24"/>
          <w:lang w:eastAsia="zh-CN"/>
        </w:rPr>
        <w:t>primer pair</w:t>
      </w:r>
      <w:r w:rsidR="00C01220" w:rsidRPr="004B7F33">
        <w:rPr>
          <w:rFonts w:ascii="Helvetica" w:hAnsi="Helvetica"/>
          <w:color w:val="FF0000"/>
          <w:szCs w:val="24"/>
          <w:lang w:eastAsia="zh-CN"/>
        </w:rPr>
        <w:t>s</w:t>
      </w:r>
      <w:r w:rsidR="00701E46" w:rsidRPr="004B7F33">
        <w:rPr>
          <w:rFonts w:ascii="Helvetica" w:hAnsi="Helvetica"/>
          <w:color w:val="FF0000"/>
          <w:szCs w:val="24"/>
          <w:lang w:eastAsia="zh-CN"/>
        </w:rPr>
        <w:t xml:space="preserve"> shown </w:t>
      </w:r>
      <w:r w:rsidR="00701E46" w:rsidRPr="004B7F33">
        <w:rPr>
          <w:rFonts w:ascii="Helvetica" w:hAnsi="Helvetica"/>
          <w:b/>
          <w:color w:val="FF0000"/>
          <w:szCs w:val="24"/>
          <w:lang w:eastAsia="zh-CN"/>
        </w:rPr>
        <w:t>[2-LM]</w:t>
      </w:r>
      <w:r w:rsidR="00701E46" w:rsidRPr="004B7F33">
        <w:rPr>
          <w:rFonts w:ascii="Helvetica" w:hAnsi="Helvetica"/>
          <w:color w:val="FF0000"/>
          <w:szCs w:val="24"/>
          <w:lang w:eastAsia="zh-CN"/>
        </w:rPr>
        <w:t xml:space="preserve"> </w:t>
      </w:r>
      <w:r w:rsidR="00A53479" w:rsidRPr="004B7F33">
        <w:rPr>
          <w:rFonts w:ascii="Helvetica" w:hAnsi="Helvetica"/>
          <w:color w:val="FF0000"/>
          <w:szCs w:val="24"/>
          <w:lang w:eastAsia="zh-CN"/>
        </w:rPr>
        <w:t>to</w:t>
      </w:r>
      <w:r w:rsidR="00A53479">
        <w:rPr>
          <w:rFonts w:ascii="Helvetica" w:hAnsi="Helvetica"/>
          <w:szCs w:val="24"/>
          <w:lang w:eastAsia="zh-CN"/>
        </w:rPr>
        <w:t xml:space="preserve"> </w:t>
      </w:r>
      <w:r>
        <w:rPr>
          <w:rFonts w:ascii="Helvetica" w:hAnsi="Helvetica" w:hint="eastAsia"/>
          <w:szCs w:val="24"/>
          <w:lang w:eastAsia="zh-CN"/>
        </w:rPr>
        <w:t>g</w:t>
      </w:r>
      <w:r w:rsidRPr="00D33ECC">
        <w:rPr>
          <w:rFonts w:ascii="Helvetica" w:hAnsi="Helvetica"/>
          <w:szCs w:val="24"/>
        </w:rPr>
        <w:t>enerate coding sequences for four PUF repeats, universal bridge fragments, and</w:t>
      </w:r>
      <w:r>
        <w:rPr>
          <w:rFonts w:ascii="Helvetica" w:hAnsi="Helvetica" w:hint="eastAsia"/>
          <w:szCs w:val="24"/>
          <w:lang w:eastAsia="zh-CN"/>
        </w:rPr>
        <w:t xml:space="preserve"> </w:t>
      </w:r>
      <w:r w:rsidRPr="00A74951">
        <w:rPr>
          <w:rFonts w:ascii="Helvetica" w:hAnsi="Helvetica"/>
          <w:szCs w:val="24"/>
        </w:rPr>
        <w:t>cap fragments</w:t>
      </w:r>
      <w:r w:rsidR="00701E46">
        <w:rPr>
          <w:rFonts w:ascii="Helvetica" w:hAnsi="Helvetica" w:hint="eastAsia"/>
          <w:szCs w:val="24"/>
          <w:lang w:eastAsia="zh-CN"/>
        </w:rPr>
        <w:t xml:space="preserve"> </w:t>
      </w:r>
      <w:r w:rsidR="00701E46" w:rsidRPr="00F12733">
        <w:rPr>
          <w:rFonts w:ascii="Helvetica" w:hAnsi="Helvetica" w:hint="eastAsia"/>
          <w:b/>
          <w:szCs w:val="24"/>
          <w:lang w:eastAsia="zh-CN"/>
        </w:rPr>
        <w:t>[3-LM</w:t>
      </w:r>
      <w:r w:rsidR="00F12733">
        <w:rPr>
          <w:rFonts w:ascii="Helvetica" w:hAnsi="Helvetica" w:hint="eastAsia"/>
          <w:b/>
          <w:szCs w:val="24"/>
          <w:lang w:eastAsia="zh-CN"/>
        </w:rPr>
        <w:t xml:space="preserve">]. </w:t>
      </w:r>
    </w:p>
    <w:p w14:paraId="5E68E681" w14:textId="77777777" w:rsidR="007956C2" w:rsidRPr="004B7F33" w:rsidRDefault="007956C2" w:rsidP="007956C2">
      <w:pPr>
        <w:numPr>
          <w:ilvl w:val="2"/>
          <w:numId w:val="12"/>
        </w:numPr>
        <w:spacing w:before="240"/>
        <w:jc w:val="both"/>
        <w:outlineLvl w:val="0"/>
        <w:rPr>
          <w:rFonts w:ascii="Helvetica" w:hAnsi="Helvetica" w:cs="Arial"/>
          <w:color w:val="FF0000"/>
          <w:szCs w:val="24"/>
        </w:rPr>
      </w:pPr>
      <w:r w:rsidRPr="004B7F33">
        <w:rPr>
          <w:rFonts w:ascii="Helvetica" w:hAnsi="Helvetica"/>
          <w:color w:val="FF0000"/>
          <w:szCs w:val="24"/>
        </w:rPr>
        <w:t xml:space="preserve">LAB MEDIA: </w:t>
      </w:r>
      <w:r w:rsidRPr="004B7F33">
        <w:rPr>
          <w:rFonts w:ascii="Helvetica" w:hAnsi="Helvetica" w:cs="Arial"/>
          <w:color w:val="FF0000"/>
          <w:szCs w:val="24"/>
        </w:rPr>
        <w:t xml:space="preserve">54967_Wang_protocol_2_ppt_animation. “Round 1 PCR’ appears. </w:t>
      </w:r>
    </w:p>
    <w:p w14:paraId="795FC53E" w14:textId="77777777" w:rsidR="009776E1" w:rsidRPr="004B7F33" w:rsidRDefault="00AC62B8" w:rsidP="007956C2">
      <w:pPr>
        <w:numPr>
          <w:ilvl w:val="2"/>
          <w:numId w:val="12"/>
        </w:numPr>
        <w:spacing w:before="240"/>
        <w:jc w:val="both"/>
        <w:outlineLvl w:val="0"/>
        <w:rPr>
          <w:rFonts w:ascii="Helvetica" w:hAnsi="Helvetica" w:cs="Arial"/>
          <w:color w:val="FF0000"/>
          <w:szCs w:val="24"/>
        </w:rPr>
      </w:pPr>
      <w:r w:rsidRPr="004B7F33">
        <w:rPr>
          <w:rFonts w:ascii="Helvetica" w:hAnsi="Helvetica"/>
          <w:color w:val="FF0000"/>
          <w:szCs w:val="24"/>
        </w:rPr>
        <w:t xml:space="preserve">LAB MEDIA: </w:t>
      </w:r>
      <w:r w:rsidRPr="004B7F33">
        <w:rPr>
          <w:rFonts w:ascii="Helvetica" w:hAnsi="Helvetica" w:cs="Arial"/>
          <w:color w:val="FF0000"/>
          <w:szCs w:val="24"/>
        </w:rPr>
        <w:t xml:space="preserve">54967_Wang_protocol_2_ppt_animation. </w:t>
      </w:r>
      <w:r w:rsidR="00F12733" w:rsidRPr="004B7F33">
        <w:rPr>
          <w:rFonts w:ascii="Helvetica" w:hAnsi="Helvetica" w:cs="Arial"/>
          <w:color w:val="FF0000"/>
          <w:szCs w:val="24"/>
        </w:rPr>
        <w:t>Dotted lines between ‘primers’ appear, followed by blue arrows, and then red and black and green and black fragments</w:t>
      </w:r>
    </w:p>
    <w:p w14:paraId="6A1EC851" w14:textId="77777777" w:rsidR="00AC62B8" w:rsidRPr="004B7F33" w:rsidRDefault="00AC62B8" w:rsidP="004B7F33">
      <w:pPr>
        <w:numPr>
          <w:ilvl w:val="2"/>
          <w:numId w:val="12"/>
        </w:numPr>
        <w:spacing w:before="240"/>
        <w:jc w:val="both"/>
        <w:outlineLvl w:val="0"/>
        <w:rPr>
          <w:rFonts w:ascii="Helvetica" w:hAnsi="Helvetica" w:cs="Arial"/>
          <w:color w:val="FF0000"/>
          <w:szCs w:val="24"/>
        </w:rPr>
      </w:pPr>
      <w:r w:rsidRPr="004B7F33">
        <w:rPr>
          <w:rFonts w:ascii="Helvetica" w:hAnsi="Helvetica"/>
          <w:color w:val="FF0000"/>
          <w:szCs w:val="24"/>
        </w:rPr>
        <w:t xml:space="preserve">LAB MEDIA: </w:t>
      </w:r>
      <w:r w:rsidRPr="004B7F33">
        <w:rPr>
          <w:rFonts w:ascii="Helvetica" w:hAnsi="Helvetica" w:cs="Arial"/>
          <w:color w:val="FF0000"/>
          <w:szCs w:val="24"/>
        </w:rPr>
        <w:t xml:space="preserve">54967_Wang_protocol_2_ppt_animation. </w:t>
      </w:r>
      <w:r w:rsidR="00F12733" w:rsidRPr="004B7F33">
        <w:rPr>
          <w:rFonts w:ascii="Helvetica" w:hAnsi="Helvetica" w:cs="Arial"/>
          <w:color w:val="FF0000"/>
          <w:szCs w:val="24"/>
        </w:rPr>
        <w:t xml:space="preserve">Grey writing above the </w:t>
      </w:r>
      <w:r w:rsidR="005D19E0" w:rsidRPr="004B7F33">
        <w:rPr>
          <w:rFonts w:ascii="Helvetica" w:hAnsi="Helvetica" w:cs="Arial"/>
          <w:color w:val="FF0000"/>
          <w:szCs w:val="24"/>
        </w:rPr>
        <w:t xml:space="preserve">DNA template appears followed by </w:t>
      </w:r>
      <w:r w:rsidR="0045053C" w:rsidRPr="004B7F33">
        <w:rPr>
          <w:rFonts w:ascii="Helvetica" w:hAnsi="Helvetica" w:cs="Arial"/>
          <w:color w:val="FF0000"/>
          <w:szCs w:val="24"/>
        </w:rPr>
        <w:t xml:space="preserve">blue arrows and text above blue arrows. </w:t>
      </w:r>
    </w:p>
    <w:p w14:paraId="39F7C1BD" w14:textId="26DF32E1" w:rsidR="00AF7D23" w:rsidRPr="004B7F33" w:rsidRDefault="00AF7D23" w:rsidP="00AF7D23">
      <w:pPr>
        <w:numPr>
          <w:ilvl w:val="1"/>
          <w:numId w:val="12"/>
        </w:numPr>
        <w:spacing w:before="240"/>
        <w:jc w:val="both"/>
        <w:outlineLvl w:val="0"/>
        <w:rPr>
          <w:rFonts w:ascii="Helvetica" w:hAnsi="Helvetica" w:cs="Arial"/>
          <w:color w:val="FF0000"/>
          <w:szCs w:val="24"/>
        </w:rPr>
      </w:pPr>
      <w:r>
        <w:rPr>
          <w:rFonts w:ascii="Helvetica" w:hAnsi="Helvetica" w:hint="eastAsia"/>
          <w:szCs w:val="24"/>
          <w:lang w:eastAsia="zh-CN"/>
        </w:rPr>
        <w:t>In r</w:t>
      </w:r>
      <w:r w:rsidRPr="00D33ECC">
        <w:rPr>
          <w:rFonts w:ascii="Helvetica" w:hAnsi="Helvetica"/>
          <w:szCs w:val="24"/>
        </w:rPr>
        <w:t>ound 2</w:t>
      </w:r>
      <w:r w:rsidR="0076552F">
        <w:rPr>
          <w:rFonts w:ascii="Helvetica" w:hAnsi="Helvetica" w:hint="eastAsia"/>
          <w:szCs w:val="24"/>
          <w:lang w:eastAsia="zh-CN"/>
        </w:rPr>
        <w:t xml:space="preserve"> </w:t>
      </w:r>
      <w:r w:rsidRPr="004B7F33">
        <w:rPr>
          <w:rFonts w:ascii="Helvetica" w:hAnsi="Helvetica"/>
          <w:b/>
          <w:color w:val="FF0000"/>
          <w:szCs w:val="24"/>
          <w:lang w:eastAsia="zh-CN"/>
        </w:rPr>
        <w:t>[1-LM]</w:t>
      </w:r>
      <w:r w:rsidRPr="004B7F33">
        <w:rPr>
          <w:rFonts w:ascii="Helvetica" w:hAnsi="Helvetica" w:hint="eastAsia"/>
          <w:color w:val="FF0000"/>
          <w:szCs w:val="24"/>
          <w:lang w:eastAsia="zh-CN"/>
        </w:rPr>
        <w:t xml:space="preserve">, </w:t>
      </w:r>
      <w:r w:rsidR="001436B4" w:rsidRPr="004B7F33">
        <w:rPr>
          <w:rFonts w:ascii="Helvetica" w:hAnsi="Helvetica"/>
          <w:color w:val="FF0000"/>
          <w:szCs w:val="24"/>
          <w:lang w:eastAsia="zh-CN"/>
        </w:rPr>
        <w:t xml:space="preserve">use the </w:t>
      </w:r>
      <w:r w:rsidR="001436B4">
        <w:rPr>
          <w:rFonts w:ascii="Helvetica" w:hAnsi="Helvetica" w:hint="eastAsia"/>
          <w:szCs w:val="24"/>
          <w:lang w:eastAsia="zh-CN"/>
        </w:rPr>
        <w:t xml:space="preserve">PCR products generated in </w:t>
      </w:r>
      <w:r w:rsidR="00CC7E7B">
        <w:rPr>
          <w:rFonts w:ascii="Helvetica" w:hAnsi="Helvetica"/>
          <w:szCs w:val="24"/>
          <w:lang w:eastAsia="zh-CN"/>
        </w:rPr>
        <w:t xml:space="preserve">the </w:t>
      </w:r>
      <w:bookmarkStart w:id="9" w:name="_GoBack"/>
      <w:bookmarkEnd w:id="9"/>
      <w:r w:rsidR="001436B4">
        <w:rPr>
          <w:rFonts w:ascii="Helvetica" w:hAnsi="Helvetica" w:hint="eastAsia"/>
          <w:szCs w:val="24"/>
          <w:lang w:eastAsia="zh-CN"/>
        </w:rPr>
        <w:t>last step as templates</w:t>
      </w:r>
      <w:r w:rsidR="001436B4">
        <w:rPr>
          <w:rFonts w:ascii="Helvetica" w:hAnsi="Helvetica"/>
          <w:szCs w:val="24"/>
          <w:lang w:eastAsia="zh-CN"/>
        </w:rPr>
        <w:t xml:space="preserve"> </w:t>
      </w:r>
      <w:r w:rsidR="001436B4" w:rsidRPr="004B7F33">
        <w:rPr>
          <w:rFonts w:ascii="Helvetica" w:hAnsi="Helvetica"/>
          <w:color w:val="FF0000"/>
          <w:szCs w:val="24"/>
          <w:lang w:eastAsia="zh-CN"/>
        </w:rPr>
        <w:t xml:space="preserve">with the primer combinations shown </w:t>
      </w:r>
      <w:r w:rsidR="001436B4" w:rsidRPr="004B7F33">
        <w:rPr>
          <w:rFonts w:ascii="Helvetica" w:hAnsi="Helvetica"/>
          <w:b/>
          <w:color w:val="FF0000"/>
          <w:szCs w:val="24"/>
          <w:lang w:eastAsia="zh-CN"/>
        </w:rPr>
        <w:t>[2-LM]</w:t>
      </w:r>
      <w:r w:rsidR="001436B4" w:rsidRPr="004B7F33">
        <w:rPr>
          <w:rFonts w:ascii="Helvetica" w:hAnsi="Helvetica"/>
          <w:color w:val="FF0000"/>
          <w:szCs w:val="24"/>
          <w:lang w:eastAsia="zh-CN"/>
        </w:rPr>
        <w:t xml:space="preserve"> to </w:t>
      </w:r>
      <w:r w:rsidRPr="004B7F33">
        <w:rPr>
          <w:rFonts w:ascii="Helvetica" w:hAnsi="Helvetica" w:hint="eastAsia"/>
          <w:color w:val="FF0000"/>
          <w:szCs w:val="24"/>
          <w:lang w:eastAsia="zh-CN"/>
        </w:rPr>
        <w:t>g</w:t>
      </w:r>
      <w:r w:rsidRPr="004B7F33">
        <w:rPr>
          <w:rFonts w:ascii="Helvetica" w:hAnsi="Helvetica"/>
          <w:color w:val="FF0000"/>
          <w:szCs w:val="24"/>
        </w:rPr>
        <w:t xml:space="preserve">enerate coding sequences for </w:t>
      </w:r>
      <w:r w:rsidR="00835CCE" w:rsidRPr="004B7F33">
        <w:rPr>
          <w:rFonts w:ascii="Helvetica" w:hAnsi="Helvetica"/>
          <w:color w:val="FF0000"/>
          <w:szCs w:val="24"/>
        </w:rPr>
        <w:t>RNA-recognition codes R1 to R4 and R5 to R8</w:t>
      </w:r>
      <w:r w:rsidR="001436B4" w:rsidRPr="004B7F33">
        <w:rPr>
          <w:rFonts w:ascii="Helvetica" w:hAnsi="Helvetica"/>
          <w:color w:val="FF0000"/>
          <w:szCs w:val="24"/>
        </w:rPr>
        <w:t xml:space="preserve"> </w:t>
      </w:r>
      <w:r w:rsidR="001436B4" w:rsidRPr="004B7F33">
        <w:rPr>
          <w:rFonts w:ascii="Helvetica" w:hAnsi="Helvetica"/>
          <w:b/>
          <w:color w:val="FF0000"/>
          <w:szCs w:val="24"/>
        </w:rPr>
        <w:t>[3-LM]</w:t>
      </w:r>
      <w:r w:rsidR="001436B4" w:rsidRPr="004B7F33">
        <w:rPr>
          <w:rFonts w:ascii="Helvetica" w:hAnsi="Helvetica" w:hint="eastAsia"/>
          <w:color w:val="FF0000"/>
          <w:szCs w:val="24"/>
          <w:lang w:eastAsia="zh-CN"/>
        </w:rPr>
        <w:t xml:space="preserve">. </w:t>
      </w:r>
    </w:p>
    <w:p w14:paraId="70D0423A" w14:textId="77777777" w:rsidR="00243225" w:rsidRPr="004B7F33" w:rsidRDefault="00243225" w:rsidP="00243225">
      <w:pPr>
        <w:numPr>
          <w:ilvl w:val="2"/>
          <w:numId w:val="12"/>
        </w:numPr>
        <w:spacing w:before="240"/>
        <w:jc w:val="both"/>
        <w:outlineLvl w:val="0"/>
        <w:rPr>
          <w:rFonts w:ascii="Helvetica" w:hAnsi="Helvetica" w:cs="Arial"/>
          <w:color w:val="FF0000"/>
          <w:szCs w:val="24"/>
        </w:rPr>
      </w:pPr>
      <w:r w:rsidRPr="004B7F33">
        <w:rPr>
          <w:rFonts w:ascii="Helvetica" w:hAnsi="Helvetica"/>
          <w:color w:val="FF0000"/>
          <w:szCs w:val="24"/>
        </w:rPr>
        <w:t xml:space="preserve">LAB MEDIA: </w:t>
      </w:r>
      <w:r w:rsidRPr="004B7F33">
        <w:rPr>
          <w:rFonts w:ascii="Helvetica" w:hAnsi="Helvetica" w:cs="Arial"/>
          <w:color w:val="FF0000"/>
          <w:szCs w:val="24"/>
        </w:rPr>
        <w:t xml:space="preserve">54967_Wang_protocol_2_ppt_animation. “Round 2 PCR’ appears. </w:t>
      </w:r>
    </w:p>
    <w:p w14:paraId="0089B1B8" w14:textId="77777777" w:rsidR="00AF7D23" w:rsidRPr="004B7F33" w:rsidRDefault="00457934" w:rsidP="00457934">
      <w:pPr>
        <w:numPr>
          <w:ilvl w:val="2"/>
          <w:numId w:val="12"/>
        </w:numPr>
        <w:spacing w:before="240"/>
        <w:jc w:val="both"/>
        <w:outlineLvl w:val="0"/>
        <w:rPr>
          <w:rFonts w:ascii="Helvetica" w:hAnsi="Helvetica" w:cs="Arial"/>
          <w:color w:val="FF0000"/>
          <w:szCs w:val="24"/>
        </w:rPr>
      </w:pPr>
      <w:r w:rsidRPr="004B7F33">
        <w:rPr>
          <w:rFonts w:ascii="Helvetica" w:hAnsi="Helvetica"/>
          <w:color w:val="FF0000"/>
          <w:szCs w:val="24"/>
        </w:rPr>
        <w:t xml:space="preserve">LAB MEDIA: </w:t>
      </w:r>
      <w:r w:rsidRPr="004B7F33">
        <w:rPr>
          <w:rFonts w:ascii="Helvetica" w:hAnsi="Helvetica" w:cs="Arial"/>
          <w:color w:val="FF0000"/>
          <w:szCs w:val="24"/>
        </w:rPr>
        <w:t xml:space="preserve">54967_Wang_protocol_2_ppt_animation. </w:t>
      </w:r>
      <w:r w:rsidR="006F100B" w:rsidRPr="004B7F33">
        <w:rPr>
          <w:rFonts w:ascii="Helvetica" w:hAnsi="Helvetica" w:cs="Arial"/>
          <w:color w:val="FF0000"/>
          <w:szCs w:val="24"/>
        </w:rPr>
        <w:t xml:space="preserve">Grey arrows and ‘bridges’ appear. </w:t>
      </w:r>
    </w:p>
    <w:p w14:paraId="3D73A30E" w14:textId="77777777" w:rsidR="00412F20" w:rsidRPr="004B7F33" w:rsidRDefault="00412F20" w:rsidP="00457934">
      <w:pPr>
        <w:numPr>
          <w:ilvl w:val="2"/>
          <w:numId w:val="12"/>
        </w:numPr>
        <w:spacing w:before="240"/>
        <w:jc w:val="both"/>
        <w:outlineLvl w:val="0"/>
        <w:rPr>
          <w:rFonts w:ascii="Helvetica" w:hAnsi="Helvetica" w:cs="Arial"/>
          <w:color w:val="FF0000"/>
          <w:szCs w:val="24"/>
        </w:rPr>
      </w:pPr>
      <w:r w:rsidRPr="004B7F33">
        <w:rPr>
          <w:rFonts w:ascii="Helvetica" w:hAnsi="Helvetica"/>
          <w:color w:val="FF0000"/>
          <w:szCs w:val="24"/>
        </w:rPr>
        <w:t xml:space="preserve">LAB MEDIA: </w:t>
      </w:r>
      <w:r w:rsidRPr="004B7F33">
        <w:rPr>
          <w:rFonts w:ascii="Helvetica" w:hAnsi="Helvetica" w:cs="Arial"/>
          <w:color w:val="FF0000"/>
          <w:szCs w:val="24"/>
        </w:rPr>
        <w:t xml:space="preserve">54967_Wang_protocol_2_ppt_animation. </w:t>
      </w:r>
      <w:r w:rsidR="002343D7" w:rsidRPr="004B7F33">
        <w:rPr>
          <w:rFonts w:ascii="Helvetica" w:hAnsi="Helvetica" w:cs="Arial"/>
          <w:color w:val="FF0000"/>
          <w:szCs w:val="24"/>
        </w:rPr>
        <w:t>Blue arrows and b</w:t>
      </w:r>
      <w:r w:rsidR="006F100B" w:rsidRPr="004B7F33">
        <w:rPr>
          <w:rFonts w:ascii="Helvetica" w:hAnsi="Helvetica" w:cs="Arial"/>
          <w:color w:val="FF0000"/>
          <w:szCs w:val="24"/>
        </w:rPr>
        <w:t>l</w:t>
      </w:r>
      <w:r w:rsidR="002343D7" w:rsidRPr="004B7F33">
        <w:rPr>
          <w:rFonts w:ascii="Helvetica" w:hAnsi="Helvetica" w:cs="Arial"/>
          <w:color w:val="FF0000"/>
          <w:szCs w:val="24"/>
        </w:rPr>
        <w:t>a</w:t>
      </w:r>
      <w:r w:rsidR="006F100B" w:rsidRPr="004B7F33">
        <w:rPr>
          <w:rFonts w:ascii="Helvetica" w:hAnsi="Helvetica" w:cs="Arial"/>
          <w:color w:val="FF0000"/>
          <w:szCs w:val="24"/>
        </w:rPr>
        <w:t xml:space="preserve">ck and red and black, red and green bars appear. </w:t>
      </w:r>
    </w:p>
    <w:p w14:paraId="1843274E" w14:textId="70728A63" w:rsidR="00015E0B" w:rsidRPr="009C4D2D" w:rsidRDefault="00015E0B" w:rsidP="00015E0B">
      <w:pPr>
        <w:numPr>
          <w:ilvl w:val="1"/>
          <w:numId w:val="12"/>
        </w:numPr>
        <w:spacing w:before="240"/>
        <w:jc w:val="both"/>
        <w:outlineLvl w:val="0"/>
        <w:rPr>
          <w:rFonts w:ascii="Helvetica" w:hAnsi="Helvetica" w:cs="Arial"/>
          <w:szCs w:val="24"/>
        </w:rPr>
      </w:pPr>
      <w:r w:rsidRPr="009C4D2D">
        <w:rPr>
          <w:rFonts w:ascii="Helvetica" w:hAnsi="Helvetica" w:hint="eastAsia"/>
          <w:szCs w:val="24"/>
          <w:lang w:eastAsia="zh-CN"/>
        </w:rPr>
        <w:t>In r</w:t>
      </w:r>
      <w:r w:rsidRPr="009C4D2D">
        <w:rPr>
          <w:rFonts w:ascii="Helvetica" w:hAnsi="Helvetica"/>
          <w:szCs w:val="24"/>
        </w:rPr>
        <w:t>ound 3</w:t>
      </w:r>
      <w:r w:rsidR="0076552F">
        <w:rPr>
          <w:rFonts w:ascii="Helvetica" w:hAnsi="Helvetica" w:hint="eastAsia"/>
          <w:szCs w:val="24"/>
          <w:lang w:eastAsia="zh-CN"/>
        </w:rPr>
        <w:t xml:space="preserve"> </w:t>
      </w:r>
      <w:r w:rsidR="00D314CE" w:rsidRPr="004B7F33">
        <w:rPr>
          <w:rFonts w:ascii="Helvetica" w:hAnsi="Helvetica"/>
          <w:b/>
          <w:color w:val="FF0000"/>
          <w:szCs w:val="24"/>
          <w:lang w:eastAsia="zh-CN"/>
        </w:rPr>
        <w:t>[1-LM]</w:t>
      </w:r>
      <w:r w:rsidRPr="004B7F33">
        <w:rPr>
          <w:rFonts w:ascii="Helvetica" w:hAnsi="Helvetica" w:hint="eastAsia"/>
          <w:color w:val="FF0000"/>
          <w:szCs w:val="24"/>
          <w:lang w:eastAsia="zh-CN"/>
        </w:rPr>
        <w:t xml:space="preserve">, </w:t>
      </w:r>
      <w:r w:rsidR="00F13769" w:rsidRPr="004B7F33">
        <w:rPr>
          <w:rFonts w:ascii="Helvetica" w:hAnsi="Helvetica" w:hint="eastAsia"/>
          <w:color w:val="FF0000"/>
          <w:szCs w:val="24"/>
          <w:lang w:eastAsia="zh-CN"/>
        </w:rPr>
        <w:t xml:space="preserve">use </w:t>
      </w:r>
      <w:r w:rsidR="002F1DBC" w:rsidRPr="004B7F33">
        <w:rPr>
          <w:rFonts w:ascii="Helvetica" w:hAnsi="Helvetica"/>
          <w:color w:val="FF0000"/>
          <w:szCs w:val="24"/>
        </w:rPr>
        <w:t>the products from round 2 and</w:t>
      </w:r>
      <w:r w:rsidR="002F1DBC" w:rsidRPr="004B7F33">
        <w:rPr>
          <w:rFonts w:ascii="Helvetica" w:hAnsi="Helvetica" w:hint="eastAsia"/>
          <w:color w:val="FF0000"/>
          <w:szCs w:val="24"/>
          <w:lang w:eastAsia="zh-CN"/>
        </w:rPr>
        <w:t xml:space="preserve"> bridge 4 to 5</w:t>
      </w:r>
      <w:r w:rsidR="00F13769" w:rsidRPr="004B7F33">
        <w:rPr>
          <w:rFonts w:ascii="Helvetica" w:hAnsi="Helvetica" w:hint="eastAsia"/>
          <w:color w:val="FF0000"/>
          <w:szCs w:val="24"/>
          <w:lang w:eastAsia="zh-CN"/>
        </w:rPr>
        <w:t xml:space="preserve"> </w:t>
      </w:r>
      <w:r w:rsidR="002F1DBC" w:rsidRPr="004B7F33">
        <w:rPr>
          <w:rFonts w:ascii="Helvetica" w:hAnsi="Helvetica"/>
          <w:b/>
          <w:color w:val="FF0000"/>
          <w:szCs w:val="24"/>
          <w:lang w:eastAsia="zh-CN"/>
        </w:rPr>
        <w:t>[2-LM]</w:t>
      </w:r>
      <w:r w:rsidR="002F1DBC" w:rsidRPr="004B7F33">
        <w:rPr>
          <w:rFonts w:ascii="Helvetica" w:hAnsi="Helvetica"/>
          <w:color w:val="FF0000"/>
          <w:szCs w:val="24"/>
          <w:lang w:eastAsia="zh-CN"/>
        </w:rPr>
        <w:t xml:space="preserve"> </w:t>
      </w:r>
      <w:r w:rsidR="00F13769" w:rsidRPr="004B7F33">
        <w:rPr>
          <w:rFonts w:ascii="Helvetica" w:hAnsi="Helvetica" w:hint="eastAsia"/>
          <w:color w:val="FF0000"/>
          <w:szCs w:val="24"/>
          <w:lang w:eastAsia="zh-CN"/>
        </w:rPr>
        <w:t>as templates</w:t>
      </w:r>
      <w:r w:rsidR="00F13769" w:rsidRPr="004B7F33">
        <w:rPr>
          <w:rFonts w:ascii="Helvetica" w:hAnsi="Helvetica"/>
          <w:color w:val="FF0000"/>
          <w:szCs w:val="24"/>
          <w:lang w:eastAsia="zh-CN"/>
        </w:rPr>
        <w:t xml:space="preserve"> with </w:t>
      </w:r>
      <w:r w:rsidR="00575616" w:rsidRPr="004B7F33">
        <w:rPr>
          <w:rFonts w:ascii="Helvetica" w:hAnsi="Helvetica"/>
          <w:color w:val="FF0000"/>
          <w:szCs w:val="24"/>
          <w:lang w:eastAsia="zh-CN"/>
        </w:rPr>
        <w:t xml:space="preserve">the R1 forward primer and R8 reverse primer </w:t>
      </w:r>
      <w:r w:rsidR="002F1DBC" w:rsidRPr="004B7F33">
        <w:rPr>
          <w:rFonts w:ascii="Helvetica" w:hAnsi="Helvetica"/>
          <w:b/>
          <w:color w:val="FF0000"/>
          <w:szCs w:val="24"/>
          <w:lang w:eastAsia="zh-CN"/>
        </w:rPr>
        <w:t>[3-LM]</w:t>
      </w:r>
      <w:r w:rsidR="002F1DBC" w:rsidRPr="004B7F33">
        <w:rPr>
          <w:rFonts w:ascii="Helvetica" w:hAnsi="Helvetica"/>
          <w:color w:val="FF0000"/>
          <w:szCs w:val="24"/>
          <w:lang w:eastAsia="zh-CN"/>
        </w:rPr>
        <w:t xml:space="preserve"> </w:t>
      </w:r>
      <w:r w:rsidR="00575616" w:rsidRPr="004B7F33">
        <w:rPr>
          <w:rFonts w:ascii="Helvetica" w:hAnsi="Helvetica"/>
          <w:color w:val="FF0000"/>
          <w:szCs w:val="24"/>
          <w:lang w:eastAsia="zh-CN"/>
        </w:rPr>
        <w:t xml:space="preserve">to </w:t>
      </w:r>
      <w:r w:rsidRPr="009C4D2D">
        <w:rPr>
          <w:rFonts w:ascii="Helvetica" w:hAnsi="Helvetica" w:hint="eastAsia"/>
          <w:szCs w:val="24"/>
          <w:lang w:eastAsia="zh-CN"/>
        </w:rPr>
        <w:t>g</w:t>
      </w:r>
      <w:r w:rsidRPr="009C4D2D">
        <w:rPr>
          <w:rFonts w:ascii="Helvetica" w:hAnsi="Helvetica"/>
          <w:szCs w:val="24"/>
        </w:rPr>
        <w:t xml:space="preserve">enerate coding sequences for </w:t>
      </w:r>
      <w:r w:rsidR="00575616" w:rsidRPr="009C4D2D">
        <w:rPr>
          <w:rFonts w:ascii="Helvetica" w:hAnsi="Helvetica"/>
          <w:szCs w:val="24"/>
        </w:rPr>
        <w:t>R1</w:t>
      </w:r>
      <w:r w:rsidR="00AB700C" w:rsidRPr="009C4D2D">
        <w:rPr>
          <w:rFonts w:ascii="Helvetica" w:hAnsi="Helvetica"/>
          <w:szCs w:val="24"/>
        </w:rPr>
        <w:t xml:space="preserve"> </w:t>
      </w:r>
      <w:r w:rsidR="00575616" w:rsidRPr="009C4D2D">
        <w:rPr>
          <w:rFonts w:ascii="Helvetica" w:hAnsi="Helvetica"/>
          <w:szCs w:val="24"/>
        </w:rPr>
        <w:t xml:space="preserve">to </w:t>
      </w:r>
      <w:r w:rsidR="00B8341D">
        <w:rPr>
          <w:rFonts w:ascii="Helvetica" w:hAnsi="Helvetica"/>
          <w:szCs w:val="24"/>
        </w:rPr>
        <w:t>R</w:t>
      </w:r>
      <w:r w:rsidR="00575616" w:rsidRPr="009C4D2D">
        <w:rPr>
          <w:rFonts w:ascii="Helvetica" w:hAnsi="Helvetica"/>
          <w:szCs w:val="24"/>
        </w:rPr>
        <w:t>8 without caps</w:t>
      </w:r>
      <w:r w:rsidR="002F1DBC" w:rsidRPr="009C4D2D">
        <w:rPr>
          <w:rFonts w:ascii="Helvetica" w:hAnsi="Helvetica"/>
          <w:szCs w:val="24"/>
        </w:rPr>
        <w:t xml:space="preserve"> </w:t>
      </w:r>
      <w:r w:rsidR="002F1DBC" w:rsidRPr="002872F2">
        <w:rPr>
          <w:rFonts w:ascii="Helvetica" w:hAnsi="Helvetica"/>
          <w:b/>
          <w:szCs w:val="24"/>
        </w:rPr>
        <w:t>[</w:t>
      </w:r>
      <w:r w:rsidR="002F1DBC" w:rsidRPr="004B7F33">
        <w:rPr>
          <w:rFonts w:ascii="Helvetica" w:hAnsi="Helvetica"/>
          <w:b/>
        </w:rPr>
        <w:t>4</w:t>
      </w:r>
      <w:r w:rsidR="002F1DBC" w:rsidRPr="002872F2">
        <w:rPr>
          <w:rFonts w:ascii="Helvetica" w:hAnsi="Helvetica"/>
          <w:b/>
          <w:szCs w:val="24"/>
        </w:rPr>
        <w:t>-LM]</w:t>
      </w:r>
      <w:r w:rsidRPr="009C4D2D">
        <w:rPr>
          <w:rFonts w:ascii="Helvetica" w:hAnsi="Helvetica"/>
          <w:szCs w:val="24"/>
        </w:rPr>
        <w:t>.</w:t>
      </w:r>
    </w:p>
    <w:p w14:paraId="6347AAC2" w14:textId="77777777" w:rsidR="006A7324" w:rsidRPr="004B7F33" w:rsidRDefault="006A7324" w:rsidP="006A7324">
      <w:pPr>
        <w:numPr>
          <w:ilvl w:val="2"/>
          <w:numId w:val="12"/>
        </w:numPr>
        <w:spacing w:before="240"/>
        <w:jc w:val="both"/>
        <w:outlineLvl w:val="0"/>
        <w:rPr>
          <w:rFonts w:ascii="Helvetica" w:hAnsi="Helvetica" w:cs="Arial"/>
          <w:color w:val="FF0000"/>
          <w:szCs w:val="24"/>
        </w:rPr>
      </w:pPr>
      <w:r w:rsidRPr="004B7F33">
        <w:rPr>
          <w:rFonts w:ascii="Helvetica" w:hAnsi="Helvetica"/>
          <w:color w:val="FF0000"/>
          <w:szCs w:val="24"/>
        </w:rPr>
        <w:t xml:space="preserve">LAB MEDIA: </w:t>
      </w:r>
      <w:r w:rsidRPr="004B7F33">
        <w:rPr>
          <w:rFonts w:ascii="Helvetica" w:hAnsi="Helvetica" w:cs="Arial"/>
          <w:color w:val="FF0000"/>
          <w:szCs w:val="24"/>
        </w:rPr>
        <w:t xml:space="preserve">54967_Wang_protocol_2_ppt_animation. “Round 3 PCR’ appears. </w:t>
      </w:r>
    </w:p>
    <w:p w14:paraId="4F6EC2FF" w14:textId="663A4187" w:rsidR="002F1DBC" w:rsidRPr="004B7F33" w:rsidRDefault="002F1DBC" w:rsidP="004B7F33">
      <w:pPr>
        <w:numPr>
          <w:ilvl w:val="2"/>
          <w:numId w:val="12"/>
        </w:numPr>
        <w:spacing w:before="240"/>
        <w:jc w:val="both"/>
        <w:outlineLvl w:val="0"/>
        <w:rPr>
          <w:rFonts w:ascii="Helvetica" w:hAnsi="Helvetica" w:cs="Arial"/>
          <w:color w:val="FF0000"/>
          <w:szCs w:val="24"/>
        </w:rPr>
      </w:pPr>
      <w:r w:rsidRPr="004B7F33">
        <w:rPr>
          <w:rFonts w:ascii="Helvetica" w:hAnsi="Helvetica"/>
          <w:color w:val="FF0000"/>
          <w:szCs w:val="24"/>
        </w:rPr>
        <w:t xml:space="preserve">LAB MEDIA: </w:t>
      </w:r>
      <w:r w:rsidRPr="004B7F33">
        <w:rPr>
          <w:rFonts w:ascii="Helvetica" w:hAnsi="Helvetica" w:cs="Arial"/>
          <w:color w:val="FF0000"/>
          <w:szCs w:val="24"/>
        </w:rPr>
        <w:t xml:space="preserve">54967_Wang_protocol_2_ppt_animation. Video Editor please change the order of the animation here so that ‘bridge 4-5’ appears before the two primers on each end. </w:t>
      </w:r>
    </w:p>
    <w:p w14:paraId="673B8767" w14:textId="77777777" w:rsidR="002F1DBC" w:rsidRPr="004B7F33" w:rsidRDefault="002F1DBC" w:rsidP="002F1DBC">
      <w:pPr>
        <w:numPr>
          <w:ilvl w:val="2"/>
          <w:numId w:val="12"/>
        </w:numPr>
        <w:spacing w:before="240"/>
        <w:jc w:val="both"/>
        <w:outlineLvl w:val="0"/>
        <w:rPr>
          <w:rFonts w:ascii="Helvetica" w:hAnsi="Helvetica" w:cs="Arial"/>
          <w:color w:val="FF0000"/>
          <w:szCs w:val="24"/>
        </w:rPr>
      </w:pPr>
      <w:r w:rsidRPr="004B7F33">
        <w:rPr>
          <w:rFonts w:ascii="Helvetica" w:hAnsi="Helvetica"/>
          <w:color w:val="FF0000"/>
          <w:szCs w:val="24"/>
        </w:rPr>
        <w:t xml:space="preserve">LAB MEDIA: </w:t>
      </w:r>
      <w:r w:rsidRPr="004B7F33">
        <w:rPr>
          <w:rFonts w:ascii="Helvetica" w:hAnsi="Helvetica" w:cs="Arial"/>
          <w:color w:val="FF0000"/>
          <w:szCs w:val="24"/>
        </w:rPr>
        <w:t xml:space="preserve">54967_Wang_protocol_2_ppt_animation. Primers appear at both ends. </w:t>
      </w:r>
    </w:p>
    <w:p w14:paraId="71C6614B" w14:textId="77777777" w:rsidR="002F1DBC" w:rsidRPr="004B7F33" w:rsidRDefault="00DE7058" w:rsidP="002F1DBC">
      <w:pPr>
        <w:numPr>
          <w:ilvl w:val="2"/>
          <w:numId w:val="12"/>
        </w:numPr>
        <w:spacing w:before="240"/>
        <w:jc w:val="both"/>
        <w:outlineLvl w:val="0"/>
        <w:rPr>
          <w:rFonts w:ascii="Helvetica" w:hAnsi="Helvetica" w:cs="Arial"/>
          <w:color w:val="FF0000"/>
          <w:szCs w:val="24"/>
        </w:rPr>
      </w:pPr>
      <w:r w:rsidRPr="004B7F33">
        <w:rPr>
          <w:rFonts w:ascii="Helvetica" w:hAnsi="Helvetica"/>
          <w:color w:val="FF0000"/>
          <w:szCs w:val="24"/>
        </w:rPr>
        <w:t xml:space="preserve">LAB MEDIA: </w:t>
      </w:r>
      <w:r w:rsidRPr="004B7F33">
        <w:rPr>
          <w:rFonts w:ascii="Helvetica" w:hAnsi="Helvetica" w:cs="Arial"/>
          <w:color w:val="FF0000"/>
          <w:szCs w:val="24"/>
        </w:rPr>
        <w:t xml:space="preserve">54967_Wang_protocol_2_ppt_animation. The red back and green bar appears. </w:t>
      </w:r>
    </w:p>
    <w:p w14:paraId="628F6325" w14:textId="0274B37F" w:rsidR="00CA2AB7" w:rsidRPr="006C1D2B" w:rsidRDefault="0076552F" w:rsidP="00297F3E">
      <w:pPr>
        <w:numPr>
          <w:ilvl w:val="1"/>
          <w:numId w:val="12"/>
        </w:numPr>
        <w:spacing w:before="240"/>
        <w:jc w:val="both"/>
        <w:outlineLvl w:val="0"/>
        <w:rPr>
          <w:rFonts w:ascii="Helvetica" w:hAnsi="Helvetica" w:cs="Arial"/>
          <w:szCs w:val="24"/>
        </w:rPr>
      </w:pPr>
      <w:r w:rsidRPr="00297F3E">
        <w:rPr>
          <w:rFonts w:ascii="Helvetica" w:hAnsi="Helvetica" w:hint="eastAsia"/>
          <w:szCs w:val="24"/>
          <w:lang w:eastAsia="zh-CN"/>
        </w:rPr>
        <w:t>In r</w:t>
      </w:r>
      <w:r w:rsidRPr="00297F3E">
        <w:rPr>
          <w:rFonts w:ascii="Helvetica" w:hAnsi="Helvetica"/>
          <w:szCs w:val="24"/>
        </w:rPr>
        <w:t>ound 4</w:t>
      </w:r>
      <w:r w:rsidRPr="00297F3E">
        <w:rPr>
          <w:rFonts w:ascii="Helvetica" w:hAnsi="Helvetica" w:hint="eastAsia"/>
          <w:szCs w:val="24"/>
          <w:lang w:eastAsia="zh-CN"/>
        </w:rPr>
        <w:t xml:space="preserve"> PCR</w:t>
      </w:r>
      <w:r w:rsidR="00757DC8">
        <w:rPr>
          <w:rFonts w:ascii="Helvetica" w:hAnsi="Helvetica"/>
          <w:szCs w:val="24"/>
          <w:lang w:eastAsia="zh-CN"/>
        </w:rPr>
        <w:t xml:space="preserve"> </w:t>
      </w:r>
      <w:r w:rsidR="00757DC8" w:rsidRPr="004B7F33">
        <w:rPr>
          <w:rFonts w:ascii="Helvetica" w:hAnsi="Helvetica"/>
          <w:b/>
          <w:color w:val="FF0000"/>
          <w:szCs w:val="24"/>
          <w:lang w:eastAsia="zh-CN"/>
        </w:rPr>
        <w:t>[1-LM]</w:t>
      </w:r>
      <w:r w:rsidRPr="004B7F33">
        <w:rPr>
          <w:rFonts w:ascii="Helvetica" w:hAnsi="Helvetica" w:hint="eastAsia"/>
          <w:color w:val="FF0000"/>
          <w:szCs w:val="24"/>
          <w:lang w:eastAsia="zh-CN"/>
        </w:rPr>
        <w:t xml:space="preserve">, </w:t>
      </w:r>
      <w:r w:rsidR="00297F3E" w:rsidRPr="004B7F33">
        <w:rPr>
          <w:rFonts w:ascii="Helvetica" w:hAnsi="Helvetica" w:hint="eastAsia"/>
          <w:color w:val="FF0000"/>
          <w:szCs w:val="24"/>
          <w:lang w:eastAsia="zh-CN"/>
        </w:rPr>
        <w:t xml:space="preserve">use R1 to </w:t>
      </w:r>
      <w:r w:rsidR="003B30C5" w:rsidRPr="004B7F33">
        <w:rPr>
          <w:rFonts w:ascii="Helvetica" w:hAnsi="Helvetica"/>
          <w:color w:val="FF0000"/>
          <w:szCs w:val="24"/>
          <w:lang w:eastAsia="zh-CN"/>
        </w:rPr>
        <w:t>R</w:t>
      </w:r>
      <w:r w:rsidR="00297F3E" w:rsidRPr="004B7F33">
        <w:rPr>
          <w:rFonts w:ascii="Helvetica" w:hAnsi="Helvetica" w:hint="eastAsia"/>
          <w:color w:val="FF0000"/>
          <w:szCs w:val="24"/>
          <w:lang w:eastAsia="zh-CN"/>
        </w:rPr>
        <w:t>8</w:t>
      </w:r>
      <w:r w:rsidR="00297F3E" w:rsidRPr="004B7F33">
        <w:rPr>
          <w:rFonts w:ascii="Helvetica" w:hAnsi="Helvetica"/>
          <w:color w:val="FF0000"/>
          <w:szCs w:val="24"/>
          <w:lang w:eastAsia="zh-CN"/>
        </w:rPr>
        <w:t>,</w:t>
      </w:r>
      <w:r w:rsidR="00297F3E" w:rsidRPr="004B7F33">
        <w:rPr>
          <w:rFonts w:ascii="Helvetica" w:hAnsi="Helvetica" w:hint="eastAsia"/>
          <w:color w:val="FF0000"/>
          <w:szCs w:val="24"/>
          <w:lang w:eastAsia="zh-CN"/>
        </w:rPr>
        <w:t xml:space="preserve"> 5</w:t>
      </w:r>
      <w:r w:rsidR="00297F3E" w:rsidRPr="004B7F33">
        <w:rPr>
          <w:rFonts w:ascii="Helvetica" w:hAnsi="Helvetica"/>
          <w:color w:val="FF0000"/>
          <w:szCs w:val="24"/>
          <w:lang w:eastAsia="zh-CN"/>
        </w:rPr>
        <w:t>-prime</w:t>
      </w:r>
      <w:r w:rsidR="00297F3E" w:rsidRPr="004B7F33">
        <w:rPr>
          <w:rFonts w:ascii="Helvetica" w:hAnsi="Helvetica" w:hint="eastAsia"/>
          <w:color w:val="FF0000"/>
          <w:szCs w:val="24"/>
          <w:lang w:eastAsia="zh-CN"/>
        </w:rPr>
        <w:t xml:space="preserve"> end cap and 3</w:t>
      </w:r>
      <w:r w:rsidR="00297F3E" w:rsidRPr="004B7F33">
        <w:rPr>
          <w:rFonts w:ascii="Helvetica" w:hAnsi="Helvetica"/>
          <w:color w:val="FF0000"/>
          <w:szCs w:val="24"/>
          <w:lang w:eastAsia="zh-CN"/>
        </w:rPr>
        <w:t>-prime</w:t>
      </w:r>
      <w:r w:rsidR="00297F3E" w:rsidRPr="004B7F33">
        <w:rPr>
          <w:rFonts w:ascii="Helvetica" w:hAnsi="Helvetica" w:hint="eastAsia"/>
          <w:color w:val="FF0000"/>
          <w:szCs w:val="24"/>
          <w:lang w:eastAsia="zh-CN"/>
        </w:rPr>
        <w:t xml:space="preserve"> end cap as templates</w:t>
      </w:r>
      <w:r w:rsidR="00297F3E" w:rsidRPr="004B7F33">
        <w:rPr>
          <w:rFonts w:ascii="Helvetica" w:hAnsi="Helvetica"/>
          <w:color w:val="FF0000"/>
          <w:szCs w:val="24"/>
        </w:rPr>
        <w:t xml:space="preserve"> to</w:t>
      </w:r>
      <w:r w:rsidR="00297F3E">
        <w:rPr>
          <w:rFonts w:ascii="Helvetica" w:hAnsi="Helvetica"/>
          <w:szCs w:val="24"/>
        </w:rPr>
        <w:t xml:space="preserve"> </w:t>
      </w:r>
      <w:r w:rsidRPr="00297F3E">
        <w:rPr>
          <w:rFonts w:ascii="Helvetica" w:hAnsi="Helvetica" w:hint="eastAsia"/>
          <w:szCs w:val="24"/>
          <w:lang w:eastAsia="zh-CN"/>
        </w:rPr>
        <w:t>g</w:t>
      </w:r>
      <w:r w:rsidRPr="00297F3E">
        <w:rPr>
          <w:rFonts w:ascii="Helvetica" w:hAnsi="Helvetica"/>
          <w:szCs w:val="24"/>
        </w:rPr>
        <w:t>enerate coding sequences for complete PUF domains</w:t>
      </w:r>
      <w:r w:rsidRPr="00297F3E">
        <w:rPr>
          <w:rFonts w:ascii="Helvetica" w:hAnsi="Helvetica" w:hint="eastAsia"/>
          <w:szCs w:val="24"/>
          <w:lang w:eastAsia="zh-CN"/>
        </w:rPr>
        <w:t xml:space="preserve"> </w:t>
      </w:r>
      <w:r w:rsidR="003E1815" w:rsidRPr="002C61E2">
        <w:rPr>
          <w:rFonts w:ascii="Helvetica" w:hAnsi="Helvetica"/>
          <w:b/>
          <w:szCs w:val="24"/>
          <w:lang w:eastAsia="zh-CN"/>
        </w:rPr>
        <w:t>[2</w:t>
      </w:r>
      <w:r w:rsidR="00297F3E" w:rsidRPr="002C61E2">
        <w:rPr>
          <w:rFonts w:ascii="Helvetica" w:hAnsi="Helvetica"/>
          <w:b/>
          <w:szCs w:val="24"/>
          <w:lang w:eastAsia="zh-CN"/>
        </w:rPr>
        <w:t>-LM</w:t>
      </w:r>
      <w:r w:rsidR="00297F3E" w:rsidRPr="00114150">
        <w:rPr>
          <w:rFonts w:ascii="Helvetica" w:hAnsi="Helvetica"/>
          <w:b/>
          <w:szCs w:val="24"/>
          <w:lang w:eastAsia="zh-CN"/>
        </w:rPr>
        <w:t>]</w:t>
      </w:r>
      <w:r w:rsidR="00297F3E">
        <w:rPr>
          <w:rFonts w:ascii="Helvetica" w:hAnsi="Helvetica"/>
          <w:szCs w:val="24"/>
          <w:lang w:eastAsia="zh-CN"/>
        </w:rPr>
        <w:t xml:space="preserve">. </w:t>
      </w:r>
    </w:p>
    <w:p w14:paraId="31DB67AC" w14:textId="5407E6FF" w:rsidR="006C1D2B" w:rsidRPr="009C4D2D" w:rsidRDefault="006C1D2B" w:rsidP="006C1D2B">
      <w:pPr>
        <w:numPr>
          <w:ilvl w:val="2"/>
          <w:numId w:val="12"/>
        </w:numPr>
        <w:spacing w:before="240"/>
        <w:jc w:val="both"/>
        <w:outlineLvl w:val="0"/>
        <w:rPr>
          <w:rFonts w:ascii="Helvetica" w:hAnsi="Helvetica" w:cs="Arial"/>
          <w:szCs w:val="24"/>
        </w:rPr>
      </w:pPr>
      <w:r w:rsidRPr="009C4D2D">
        <w:rPr>
          <w:rFonts w:ascii="Helvetica" w:hAnsi="Helvetica"/>
          <w:szCs w:val="24"/>
        </w:rPr>
        <w:t xml:space="preserve">LAB MEDIA: </w:t>
      </w:r>
      <w:r w:rsidRPr="004B7F33">
        <w:rPr>
          <w:rFonts w:ascii="Helvetica" w:hAnsi="Helvetica" w:cs="Arial"/>
          <w:color w:val="FF0000"/>
          <w:szCs w:val="24"/>
        </w:rPr>
        <w:t>54967_Wang_protocol_2_ppt_animation. “Round 4 PCR’ appears.</w:t>
      </w:r>
      <w:r w:rsidRPr="009C4D2D">
        <w:rPr>
          <w:rFonts w:ascii="Helvetica" w:hAnsi="Helvetica" w:cs="Arial"/>
          <w:szCs w:val="24"/>
        </w:rPr>
        <w:t xml:space="preserve"> </w:t>
      </w:r>
    </w:p>
    <w:p w14:paraId="4924F42C" w14:textId="56F177EA" w:rsidR="006C1D2B" w:rsidRPr="004B7F33" w:rsidRDefault="00E267C6" w:rsidP="004B7F33">
      <w:pPr>
        <w:numPr>
          <w:ilvl w:val="1"/>
          <w:numId w:val="12"/>
        </w:numPr>
        <w:spacing w:before="240"/>
        <w:ind w:firstLine="1080"/>
        <w:jc w:val="both"/>
        <w:outlineLvl w:val="0"/>
        <w:rPr>
          <w:rFonts w:ascii="Helvetica" w:hAnsi="Helvetica" w:cs="Arial"/>
          <w:color w:val="FF0000"/>
          <w:szCs w:val="24"/>
        </w:rPr>
      </w:pPr>
      <w:r w:rsidRPr="004B7F33">
        <w:rPr>
          <w:rFonts w:ascii="Helvetica" w:hAnsi="Helvetica"/>
          <w:color w:val="FF0000"/>
          <w:szCs w:val="24"/>
        </w:rPr>
        <w:t xml:space="preserve">LAB MEDIA: </w:t>
      </w:r>
      <w:r w:rsidRPr="004B7F33">
        <w:rPr>
          <w:rFonts w:ascii="Helvetica" w:hAnsi="Helvetica" w:cs="Arial"/>
          <w:color w:val="FF0000"/>
          <w:szCs w:val="24"/>
        </w:rPr>
        <w:t xml:space="preserve">54967_Wang_protocol_2_ppt_animation. Blue arrows then orange, red, black and green bar followed by text. </w:t>
      </w:r>
    </w:p>
    <w:p w14:paraId="29B808CA" w14:textId="77777777" w:rsidR="00FA76AE" w:rsidRPr="002F1DBC" w:rsidRDefault="006D6C5C" w:rsidP="008B2FAD">
      <w:pPr>
        <w:numPr>
          <w:ilvl w:val="0"/>
          <w:numId w:val="12"/>
        </w:numPr>
        <w:spacing w:before="240"/>
        <w:jc w:val="both"/>
        <w:outlineLvl w:val="0"/>
        <w:rPr>
          <w:rFonts w:ascii="Helvetica" w:hAnsi="Helvetica" w:cs="Arial"/>
          <w:b/>
          <w:szCs w:val="24"/>
        </w:rPr>
      </w:pPr>
      <w:r w:rsidRPr="002F1DBC">
        <w:rPr>
          <w:rFonts w:ascii="Helvetica" w:hAnsi="Helvetica"/>
          <w:b/>
          <w:szCs w:val="24"/>
        </w:rPr>
        <w:lastRenderedPageBreak/>
        <w:t xml:space="preserve">Transfection </w:t>
      </w:r>
      <w:r w:rsidR="009B501F" w:rsidRPr="002F1DBC">
        <w:rPr>
          <w:rFonts w:ascii="Helvetica" w:hAnsi="Helvetica"/>
          <w:b/>
          <w:szCs w:val="24"/>
        </w:rPr>
        <w:t xml:space="preserve">of </w:t>
      </w:r>
      <w:r w:rsidR="00236405" w:rsidRPr="002F1DBC">
        <w:rPr>
          <w:rFonts w:ascii="Helvetica" w:hAnsi="Helvetica"/>
          <w:b/>
          <w:szCs w:val="24"/>
        </w:rPr>
        <w:t>ESF</w:t>
      </w:r>
      <w:r w:rsidR="009B501F" w:rsidRPr="002F1DBC">
        <w:rPr>
          <w:rFonts w:ascii="Helvetica" w:hAnsi="Helvetica"/>
          <w:b/>
          <w:szCs w:val="24"/>
        </w:rPr>
        <w:t>s for</w:t>
      </w:r>
      <w:r w:rsidR="00236405" w:rsidRPr="002F1DBC">
        <w:rPr>
          <w:rFonts w:ascii="Helvetica" w:hAnsi="Helvetica"/>
          <w:b/>
          <w:szCs w:val="24"/>
        </w:rPr>
        <w:t xml:space="preserve"> </w:t>
      </w:r>
      <w:r w:rsidR="00935182" w:rsidRPr="002F1DBC">
        <w:rPr>
          <w:rFonts w:ascii="Helvetica" w:hAnsi="Helvetica"/>
          <w:b/>
          <w:szCs w:val="24"/>
        </w:rPr>
        <w:t xml:space="preserve">Modulation of Exon Inclusion and </w:t>
      </w:r>
      <w:r w:rsidR="00236405" w:rsidRPr="002F1DBC">
        <w:rPr>
          <w:rFonts w:ascii="Helvetica" w:hAnsi="Helvetica"/>
          <w:b/>
          <w:szCs w:val="24"/>
        </w:rPr>
        <w:t>Alternative Splice-Site Use</w:t>
      </w:r>
    </w:p>
    <w:p w14:paraId="1435E7D4" w14:textId="77777777" w:rsidR="005A63EA" w:rsidRPr="00135466" w:rsidRDefault="00FA76AE" w:rsidP="005A63EA">
      <w:pPr>
        <w:numPr>
          <w:ilvl w:val="1"/>
          <w:numId w:val="12"/>
        </w:numPr>
        <w:spacing w:before="240"/>
        <w:jc w:val="both"/>
        <w:outlineLvl w:val="0"/>
        <w:rPr>
          <w:rFonts w:ascii="Helvetica" w:hAnsi="Helvetica" w:cs="Arial"/>
          <w:color w:val="000000"/>
          <w:szCs w:val="24"/>
        </w:rPr>
      </w:pPr>
      <w:r w:rsidRPr="00135466">
        <w:rPr>
          <w:rFonts w:ascii="Helvetica" w:hAnsi="Helvetica"/>
          <w:color w:val="000000"/>
          <w:szCs w:val="24"/>
        </w:rPr>
        <w:t>To begin transfection of HEK293T cells</w:t>
      </w:r>
      <w:r w:rsidR="00D2179B" w:rsidRPr="00135466">
        <w:rPr>
          <w:rFonts w:ascii="Helvetica" w:hAnsi="Helvetica"/>
          <w:color w:val="000000"/>
          <w:szCs w:val="24"/>
        </w:rPr>
        <w:t xml:space="preserve"> </w:t>
      </w:r>
      <w:r w:rsidR="00D2179B" w:rsidRPr="00135466">
        <w:rPr>
          <w:rFonts w:ascii="Helvetica" w:hAnsi="Helvetica"/>
          <w:b/>
          <w:color w:val="000000"/>
          <w:szCs w:val="24"/>
        </w:rPr>
        <w:t>[1-WIDE]</w:t>
      </w:r>
      <w:r w:rsidRPr="00135466">
        <w:rPr>
          <w:rFonts w:ascii="Helvetica" w:hAnsi="Helvetica"/>
          <w:color w:val="000000"/>
          <w:szCs w:val="24"/>
        </w:rPr>
        <w:t>, m</w:t>
      </w:r>
      <w:r w:rsidR="00E56913" w:rsidRPr="00135466">
        <w:rPr>
          <w:rFonts w:ascii="Helvetica" w:hAnsi="Helvetica"/>
          <w:color w:val="000000"/>
          <w:szCs w:val="24"/>
        </w:rPr>
        <w:t xml:space="preserve">ix the </w:t>
      </w:r>
      <w:bookmarkStart w:id="10" w:name="OLE_LINK87"/>
      <w:bookmarkStart w:id="11" w:name="OLE_LINK88"/>
      <w:r w:rsidR="00E56913" w:rsidRPr="00135466">
        <w:rPr>
          <w:rFonts w:ascii="Helvetica" w:hAnsi="Helvetica"/>
          <w:color w:val="000000"/>
          <w:szCs w:val="24"/>
        </w:rPr>
        <w:t>liposomal transfection reagent</w:t>
      </w:r>
      <w:bookmarkEnd w:id="10"/>
      <w:bookmarkEnd w:id="11"/>
      <w:r w:rsidR="00E56913" w:rsidRPr="00135466">
        <w:rPr>
          <w:rFonts w:ascii="Helvetica" w:hAnsi="Helvetica"/>
          <w:color w:val="000000"/>
          <w:szCs w:val="24"/>
        </w:rPr>
        <w:t xml:space="preserve"> by gently inverting the</w:t>
      </w:r>
      <w:r w:rsidRPr="00135466">
        <w:rPr>
          <w:rFonts w:ascii="Helvetica" w:hAnsi="Helvetica"/>
          <w:color w:val="000000"/>
          <w:szCs w:val="24"/>
        </w:rPr>
        <w:t xml:space="preserve"> bottles</w:t>
      </w:r>
      <w:r w:rsidR="00D2179B" w:rsidRPr="00135466">
        <w:rPr>
          <w:rFonts w:ascii="Helvetica" w:hAnsi="Helvetica"/>
          <w:color w:val="000000"/>
          <w:szCs w:val="24"/>
        </w:rPr>
        <w:t xml:space="preserve"> </w:t>
      </w:r>
      <w:r w:rsidR="00D2179B" w:rsidRPr="00135466">
        <w:rPr>
          <w:rFonts w:ascii="Helvetica" w:hAnsi="Helvetica"/>
          <w:b/>
          <w:color w:val="000000"/>
          <w:szCs w:val="24"/>
        </w:rPr>
        <w:t>[2-MED]</w:t>
      </w:r>
      <w:r w:rsidR="00E56913" w:rsidRPr="00135466">
        <w:rPr>
          <w:rFonts w:ascii="Helvetica" w:hAnsi="Helvetica"/>
          <w:color w:val="000000"/>
          <w:szCs w:val="24"/>
        </w:rPr>
        <w:t xml:space="preserve">. </w:t>
      </w:r>
      <w:r w:rsidRPr="00135466">
        <w:rPr>
          <w:rFonts w:ascii="Helvetica" w:hAnsi="Helvetica"/>
          <w:color w:val="000000"/>
          <w:szCs w:val="24"/>
        </w:rPr>
        <w:t>Then dilute 2-microliters</w:t>
      </w:r>
      <w:r w:rsidR="00E56913" w:rsidRPr="00135466">
        <w:rPr>
          <w:rFonts w:ascii="Helvetica" w:hAnsi="Helvetica"/>
          <w:color w:val="000000"/>
          <w:szCs w:val="24"/>
        </w:rPr>
        <w:t xml:space="preserve"> of liposomal transfection reagent in 50 </w:t>
      </w:r>
      <w:r w:rsidRPr="00135466">
        <w:rPr>
          <w:rFonts w:ascii="Helvetica" w:hAnsi="Helvetica"/>
          <w:color w:val="000000"/>
          <w:szCs w:val="24"/>
        </w:rPr>
        <w:t>microliters</w:t>
      </w:r>
      <w:r w:rsidR="00E56913" w:rsidRPr="00135466">
        <w:rPr>
          <w:rFonts w:ascii="Helvetica" w:hAnsi="Helvetica"/>
          <w:color w:val="000000"/>
          <w:szCs w:val="24"/>
        </w:rPr>
        <w:t xml:space="preserve"> of reduced serum medium</w:t>
      </w:r>
      <w:r w:rsidR="00D2179B" w:rsidRPr="00135466">
        <w:rPr>
          <w:rFonts w:ascii="Helvetica" w:hAnsi="Helvetica"/>
          <w:color w:val="000000"/>
          <w:szCs w:val="24"/>
        </w:rPr>
        <w:t xml:space="preserve"> </w:t>
      </w:r>
      <w:r w:rsidR="003957B6" w:rsidRPr="00135466">
        <w:rPr>
          <w:rFonts w:ascii="Helvetica" w:hAnsi="Helvetica"/>
          <w:color w:val="000000"/>
          <w:szCs w:val="24"/>
        </w:rPr>
        <w:t xml:space="preserve">per transfection </w:t>
      </w:r>
      <w:r w:rsidR="00D2179B" w:rsidRPr="00135466">
        <w:rPr>
          <w:rFonts w:ascii="Helvetica" w:hAnsi="Helvetica"/>
          <w:b/>
          <w:color w:val="000000"/>
          <w:szCs w:val="24"/>
        </w:rPr>
        <w:t>[</w:t>
      </w:r>
      <w:r w:rsidR="003957B6" w:rsidRPr="00135466">
        <w:rPr>
          <w:rFonts w:ascii="Helvetica" w:hAnsi="Helvetica"/>
          <w:b/>
          <w:color w:val="000000"/>
          <w:szCs w:val="24"/>
        </w:rPr>
        <w:t>3-MED]</w:t>
      </w:r>
      <w:r w:rsidR="00E56913" w:rsidRPr="00135466">
        <w:rPr>
          <w:rFonts w:ascii="Helvetica" w:hAnsi="Helvetica"/>
          <w:color w:val="000000"/>
          <w:szCs w:val="24"/>
        </w:rPr>
        <w:t xml:space="preserve">. Mix gently and </w:t>
      </w:r>
      <w:r w:rsidR="00FF4BFD" w:rsidRPr="00135466">
        <w:rPr>
          <w:rFonts w:ascii="Helvetica" w:hAnsi="Helvetica"/>
          <w:color w:val="000000"/>
          <w:szCs w:val="24"/>
        </w:rPr>
        <w:t xml:space="preserve">then </w:t>
      </w:r>
      <w:r w:rsidR="00E56913" w:rsidRPr="00135466">
        <w:rPr>
          <w:rFonts w:ascii="Helvetica" w:hAnsi="Helvetica"/>
          <w:color w:val="000000"/>
          <w:szCs w:val="24"/>
        </w:rPr>
        <w:t>incubate</w:t>
      </w:r>
      <w:r w:rsidR="00FF4BFD" w:rsidRPr="00135466">
        <w:rPr>
          <w:rFonts w:ascii="Helvetica" w:hAnsi="Helvetica"/>
          <w:color w:val="000000"/>
          <w:szCs w:val="24"/>
        </w:rPr>
        <w:t xml:space="preserve"> for 5-</w:t>
      </w:r>
      <w:r w:rsidR="00E56913" w:rsidRPr="00135466">
        <w:rPr>
          <w:rFonts w:ascii="Helvetica" w:hAnsi="Helvetica"/>
          <w:color w:val="000000"/>
          <w:szCs w:val="24"/>
        </w:rPr>
        <w:t>min</w:t>
      </w:r>
      <w:r w:rsidR="00FF4BFD" w:rsidRPr="00135466">
        <w:rPr>
          <w:rFonts w:ascii="Helvetica" w:hAnsi="Helvetica"/>
          <w:color w:val="000000"/>
          <w:szCs w:val="24"/>
        </w:rPr>
        <w:t>utes</w:t>
      </w:r>
      <w:r w:rsidR="00E56913" w:rsidRPr="00135466">
        <w:rPr>
          <w:rFonts w:ascii="Helvetica" w:hAnsi="Helvetica"/>
          <w:color w:val="000000"/>
          <w:szCs w:val="24"/>
        </w:rPr>
        <w:t xml:space="preserve"> at room temperature</w:t>
      </w:r>
      <w:r w:rsidR="003957B6" w:rsidRPr="00135466">
        <w:rPr>
          <w:rFonts w:ascii="Helvetica" w:hAnsi="Helvetica"/>
          <w:color w:val="000000"/>
          <w:szCs w:val="24"/>
        </w:rPr>
        <w:t xml:space="preserve"> </w:t>
      </w:r>
      <w:r w:rsidR="003957B6" w:rsidRPr="00135466">
        <w:rPr>
          <w:rFonts w:ascii="Helvetica" w:hAnsi="Helvetica"/>
          <w:b/>
          <w:color w:val="000000"/>
          <w:szCs w:val="24"/>
        </w:rPr>
        <w:t>[4-CU-TXT]</w:t>
      </w:r>
      <w:r w:rsidR="00E56913" w:rsidRPr="00135466">
        <w:rPr>
          <w:rFonts w:ascii="Helvetica" w:hAnsi="Helvetica"/>
          <w:color w:val="000000"/>
          <w:szCs w:val="24"/>
        </w:rPr>
        <w:t>.</w:t>
      </w:r>
    </w:p>
    <w:p w14:paraId="730B7D90" w14:textId="77777777" w:rsidR="00CD379B" w:rsidRPr="00135466" w:rsidRDefault="00CD379B" w:rsidP="00CD379B">
      <w:pPr>
        <w:numPr>
          <w:ilvl w:val="2"/>
          <w:numId w:val="12"/>
        </w:numPr>
        <w:spacing w:before="240"/>
        <w:jc w:val="both"/>
        <w:outlineLvl w:val="0"/>
        <w:rPr>
          <w:rFonts w:ascii="Helvetica" w:hAnsi="Helvetica" w:cs="Arial"/>
          <w:color w:val="000000"/>
          <w:szCs w:val="24"/>
        </w:rPr>
      </w:pPr>
      <w:r w:rsidRPr="00135466">
        <w:rPr>
          <w:rFonts w:ascii="Helvetica" w:hAnsi="Helvetica"/>
          <w:color w:val="000000"/>
          <w:szCs w:val="24"/>
        </w:rPr>
        <w:t>Talent brings cells to the TC hood whic</w:t>
      </w:r>
      <w:r w:rsidR="005875FD" w:rsidRPr="00135466">
        <w:rPr>
          <w:rFonts w:ascii="Helvetica" w:hAnsi="Helvetica"/>
          <w:color w:val="000000"/>
          <w:szCs w:val="24"/>
        </w:rPr>
        <w:t xml:space="preserve">h is already set up with all </w:t>
      </w:r>
      <w:r w:rsidRPr="00135466">
        <w:rPr>
          <w:rFonts w:ascii="Helvetica" w:hAnsi="Helvetica"/>
          <w:color w:val="000000"/>
          <w:szCs w:val="24"/>
        </w:rPr>
        <w:t xml:space="preserve">reagents for steps 3.1. </w:t>
      </w:r>
      <w:proofErr w:type="gramStart"/>
      <w:r w:rsidRPr="00135466">
        <w:rPr>
          <w:rFonts w:ascii="Helvetica" w:hAnsi="Helvetica"/>
          <w:color w:val="000000"/>
          <w:szCs w:val="24"/>
        </w:rPr>
        <w:t>to</w:t>
      </w:r>
      <w:proofErr w:type="gramEnd"/>
      <w:r w:rsidRPr="00135466">
        <w:rPr>
          <w:rFonts w:ascii="Helvetica" w:hAnsi="Helvetica"/>
          <w:color w:val="000000"/>
          <w:szCs w:val="24"/>
        </w:rPr>
        <w:t xml:space="preserve"> </w:t>
      </w:r>
      <w:r w:rsidR="005875FD" w:rsidRPr="00135466">
        <w:rPr>
          <w:rFonts w:ascii="Helvetica" w:hAnsi="Helvetica"/>
          <w:color w:val="000000"/>
          <w:szCs w:val="24"/>
        </w:rPr>
        <w:t xml:space="preserve">3.6. </w:t>
      </w:r>
    </w:p>
    <w:p w14:paraId="1ADCFD71" w14:textId="77777777" w:rsidR="00926AA8" w:rsidRPr="00135466" w:rsidRDefault="00926AA8" w:rsidP="00CD379B">
      <w:pPr>
        <w:numPr>
          <w:ilvl w:val="2"/>
          <w:numId w:val="12"/>
        </w:numPr>
        <w:spacing w:before="240"/>
        <w:jc w:val="both"/>
        <w:outlineLvl w:val="0"/>
        <w:rPr>
          <w:rFonts w:ascii="Helvetica" w:hAnsi="Helvetica" w:cs="Arial"/>
          <w:color w:val="000000"/>
          <w:szCs w:val="24"/>
        </w:rPr>
      </w:pPr>
      <w:r w:rsidRPr="00135466">
        <w:rPr>
          <w:rFonts w:ascii="Helvetica" w:hAnsi="Helvetica"/>
          <w:color w:val="000000"/>
          <w:szCs w:val="24"/>
        </w:rPr>
        <w:t xml:space="preserve">*film as written. </w:t>
      </w:r>
    </w:p>
    <w:p w14:paraId="2AF3A2E8" w14:textId="77777777" w:rsidR="00926AA8" w:rsidRPr="00135466" w:rsidRDefault="00926AA8" w:rsidP="00CD379B">
      <w:pPr>
        <w:numPr>
          <w:ilvl w:val="2"/>
          <w:numId w:val="12"/>
        </w:numPr>
        <w:spacing w:before="240"/>
        <w:jc w:val="both"/>
        <w:outlineLvl w:val="0"/>
        <w:rPr>
          <w:rFonts w:ascii="Helvetica" w:hAnsi="Helvetica" w:cs="Arial"/>
          <w:color w:val="000000"/>
          <w:szCs w:val="24"/>
        </w:rPr>
      </w:pPr>
      <w:r w:rsidRPr="00135466">
        <w:rPr>
          <w:rFonts w:ascii="Helvetica" w:hAnsi="Helvetica"/>
          <w:color w:val="000000"/>
          <w:szCs w:val="24"/>
        </w:rPr>
        <w:t xml:space="preserve">A volume of transfection reagent is added </w:t>
      </w:r>
      <w:r w:rsidR="00323B10" w:rsidRPr="00135466">
        <w:rPr>
          <w:rFonts w:ascii="Helvetica" w:hAnsi="Helvetica"/>
          <w:color w:val="000000"/>
          <w:szCs w:val="24"/>
        </w:rPr>
        <w:t xml:space="preserve">to a volume of media (around 8 </w:t>
      </w:r>
      <w:proofErr w:type="spellStart"/>
      <w:r w:rsidR="00323B10" w:rsidRPr="00135466">
        <w:rPr>
          <w:rFonts w:ascii="Helvetica" w:hAnsi="Helvetica"/>
          <w:color w:val="000000"/>
          <w:szCs w:val="24"/>
        </w:rPr>
        <w:t>ul</w:t>
      </w:r>
      <w:proofErr w:type="spellEnd"/>
      <w:r w:rsidR="00323B10" w:rsidRPr="00135466">
        <w:rPr>
          <w:rFonts w:ascii="Helvetica" w:hAnsi="Helvetica"/>
          <w:color w:val="000000"/>
          <w:szCs w:val="24"/>
        </w:rPr>
        <w:t xml:space="preserve"> of LTR and 200 </w:t>
      </w:r>
      <w:proofErr w:type="spellStart"/>
      <w:r w:rsidR="00323B10" w:rsidRPr="00135466">
        <w:rPr>
          <w:rFonts w:ascii="Helvetica" w:hAnsi="Helvetica"/>
          <w:color w:val="000000"/>
          <w:szCs w:val="24"/>
        </w:rPr>
        <w:t>ul</w:t>
      </w:r>
      <w:proofErr w:type="spellEnd"/>
      <w:r w:rsidR="00323B10" w:rsidRPr="00135466">
        <w:rPr>
          <w:rFonts w:ascii="Helvetica" w:hAnsi="Helvetica"/>
          <w:color w:val="000000"/>
          <w:szCs w:val="24"/>
        </w:rPr>
        <w:t xml:space="preserve"> of media). </w:t>
      </w:r>
    </w:p>
    <w:p w14:paraId="5FBD635D" w14:textId="77777777" w:rsidR="003957B6" w:rsidRPr="00135466" w:rsidRDefault="00CB3CCC" w:rsidP="003957B6">
      <w:pPr>
        <w:numPr>
          <w:ilvl w:val="2"/>
          <w:numId w:val="12"/>
        </w:numPr>
        <w:spacing w:before="240"/>
        <w:jc w:val="both"/>
        <w:outlineLvl w:val="0"/>
        <w:rPr>
          <w:rFonts w:ascii="Helvetica" w:hAnsi="Helvetica" w:cs="Arial"/>
          <w:color w:val="000000"/>
          <w:szCs w:val="24"/>
        </w:rPr>
      </w:pPr>
      <w:r w:rsidRPr="00135466">
        <w:rPr>
          <w:rFonts w:ascii="Helvetica" w:hAnsi="Helvetica"/>
          <w:color w:val="000000"/>
          <w:szCs w:val="24"/>
        </w:rPr>
        <w:t xml:space="preserve">The volume is pipetted up and down or stirred with the pipette tip to mix and then the lid of the tube is closed. </w:t>
      </w:r>
      <w:r w:rsidR="003957B6" w:rsidRPr="00135466">
        <w:rPr>
          <w:rFonts w:ascii="Helvetica" w:hAnsi="Helvetica"/>
          <w:color w:val="000000"/>
          <w:szCs w:val="24"/>
        </w:rPr>
        <w:t xml:space="preserve">TEXT: 5 minutes. </w:t>
      </w:r>
    </w:p>
    <w:p w14:paraId="7F99D2C1" w14:textId="77777777" w:rsidR="002C4C5D" w:rsidRPr="00135466" w:rsidRDefault="005A63EA" w:rsidP="005A63EA">
      <w:pPr>
        <w:numPr>
          <w:ilvl w:val="1"/>
          <w:numId w:val="12"/>
        </w:numPr>
        <w:spacing w:before="240"/>
        <w:jc w:val="both"/>
        <w:outlineLvl w:val="0"/>
        <w:rPr>
          <w:rFonts w:ascii="Helvetica" w:hAnsi="Helvetica" w:cs="Arial"/>
          <w:color w:val="000000"/>
          <w:szCs w:val="24"/>
        </w:rPr>
      </w:pPr>
      <w:r w:rsidRPr="00135466">
        <w:rPr>
          <w:rFonts w:ascii="Helvetica" w:hAnsi="Helvetica"/>
          <w:color w:val="000000"/>
          <w:szCs w:val="24"/>
        </w:rPr>
        <w:t>Next, dilute 0.04-micrograms</w:t>
      </w:r>
      <w:r w:rsidR="00E56913" w:rsidRPr="00135466">
        <w:rPr>
          <w:rFonts w:ascii="Helvetica" w:hAnsi="Helvetica"/>
          <w:color w:val="000000"/>
          <w:szCs w:val="24"/>
        </w:rPr>
        <w:t xml:space="preserve"> of </w:t>
      </w:r>
      <w:r w:rsidR="00381281" w:rsidRPr="00135466">
        <w:rPr>
          <w:rFonts w:ascii="Helvetica" w:hAnsi="Helvetica"/>
          <w:color w:val="000000"/>
          <w:szCs w:val="24"/>
        </w:rPr>
        <w:t>glycine-rich domain expression vector</w:t>
      </w:r>
      <w:r w:rsidR="00E56913" w:rsidRPr="00135466">
        <w:rPr>
          <w:rFonts w:ascii="Helvetica" w:hAnsi="Helvetica"/>
          <w:color w:val="000000"/>
          <w:szCs w:val="24"/>
        </w:rPr>
        <w:t xml:space="preserve"> </w:t>
      </w:r>
      <w:r w:rsidR="002C4C5D" w:rsidRPr="00135466">
        <w:rPr>
          <w:rFonts w:ascii="Helvetica" w:hAnsi="Helvetica"/>
          <w:b/>
          <w:color w:val="000000"/>
          <w:szCs w:val="24"/>
        </w:rPr>
        <w:t>[1-MED-over the shoulder-TXT]</w:t>
      </w:r>
      <w:r w:rsidR="002C4C5D" w:rsidRPr="00135466">
        <w:rPr>
          <w:rFonts w:ascii="Helvetica" w:hAnsi="Helvetica"/>
          <w:color w:val="000000"/>
          <w:szCs w:val="24"/>
        </w:rPr>
        <w:t xml:space="preserve"> </w:t>
      </w:r>
      <w:r w:rsidRPr="00135466">
        <w:rPr>
          <w:rFonts w:ascii="Helvetica" w:hAnsi="Helvetica"/>
          <w:color w:val="000000"/>
          <w:szCs w:val="24"/>
        </w:rPr>
        <w:t>and 0.2-micrograms</w:t>
      </w:r>
      <w:r w:rsidR="00E56913" w:rsidRPr="00135466">
        <w:rPr>
          <w:rFonts w:ascii="Helvetica" w:hAnsi="Helvetica"/>
          <w:color w:val="000000"/>
          <w:szCs w:val="24"/>
        </w:rPr>
        <w:t xml:space="preserve"> of </w:t>
      </w:r>
      <w:r w:rsidR="00F61BB1" w:rsidRPr="00135466">
        <w:rPr>
          <w:rFonts w:ascii="Helvetica" w:hAnsi="Helvetica"/>
          <w:color w:val="000000"/>
          <w:szCs w:val="24"/>
        </w:rPr>
        <w:t xml:space="preserve">the modular splicing </w:t>
      </w:r>
      <w:r w:rsidR="00B73838" w:rsidRPr="00135466">
        <w:rPr>
          <w:rFonts w:ascii="Helvetica" w:hAnsi="Helvetica"/>
          <w:color w:val="000000"/>
          <w:szCs w:val="24"/>
        </w:rPr>
        <w:t xml:space="preserve">reporter plasmid </w:t>
      </w:r>
      <w:r w:rsidRPr="00135466">
        <w:rPr>
          <w:rFonts w:ascii="Helvetica" w:hAnsi="Helvetica"/>
          <w:color w:val="000000"/>
          <w:szCs w:val="24"/>
        </w:rPr>
        <w:t>in 50-microliters</w:t>
      </w:r>
      <w:r w:rsidR="00E56913" w:rsidRPr="00135466">
        <w:rPr>
          <w:rFonts w:ascii="Helvetica" w:hAnsi="Helvetica"/>
          <w:color w:val="000000"/>
          <w:szCs w:val="24"/>
        </w:rPr>
        <w:t xml:space="preserve"> of reduced</w:t>
      </w:r>
      <w:r w:rsidR="009429AC" w:rsidRPr="00135466">
        <w:rPr>
          <w:rFonts w:ascii="Helvetica" w:hAnsi="Helvetica"/>
          <w:color w:val="000000"/>
          <w:szCs w:val="24"/>
        </w:rPr>
        <w:t xml:space="preserve"> serum medium in a sterile tube</w:t>
      </w:r>
      <w:r w:rsidR="002C4C5D" w:rsidRPr="00135466">
        <w:rPr>
          <w:rFonts w:ascii="Helvetica" w:hAnsi="Helvetica"/>
          <w:color w:val="000000"/>
          <w:szCs w:val="24"/>
        </w:rPr>
        <w:t xml:space="preserve"> </w:t>
      </w:r>
      <w:r w:rsidR="002C4C5D" w:rsidRPr="00135466">
        <w:rPr>
          <w:rFonts w:ascii="Helvetica" w:hAnsi="Helvetica"/>
          <w:b/>
          <w:color w:val="000000"/>
          <w:szCs w:val="24"/>
        </w:rPr>
        <w:t>[2-MED-TXT]</w:t>
      </w:r>
      <w:r w:rsidR="00B24E47" w:rsidRPr="00135466">
        <w:rPr>
          <w:rFonts w:ascii="Helvetica" w:hAnsi="Helvetica"/>
          <w:color w:val="000000"/>
          <w:szCs w:val="24"/>
        </w:rPr>
        <w:t xml:space="preserve">. </w:t>
      </w:r>
    </w:p>
    <w:p w14:paraId="4B372C80" w14:textId="77777777" w:rsidR="009A4355" w:rsidRPr="00135466" w:rsidRDefault="003340A3" w:rsidP="002C4C5D">
      <w:pPr>
        <w:numPr>
          <w:ilvl w:val="2"/>
          <w:numId w:val="12"/>
        </w:numPr>
        <w:spacing w:before="240"/>
        <w:jc w:val="both"/>
        <w:outlineLvl w:val="0"/>
        <w:rPr>
          <w:rFonts w:ascii="Helvetica" w:hAnsi="Helvetica" w:cs="Arial"/>
          <w:color w:val="000000"/>
          <w:szCs w:val="24"/>
        </w:rPr>
      </w:pPr>
      <w:r w:rsidRPr="00135466">
        <w:rPr>
          <w:rFonts w:ascii="Helvetica" w:hAnsi="Helvetica"/>
          <w:color w:val="000000"/>
          <w:szCs w:val="24"/>
        </w:rPr>
        <w:t>Talent picks up the tube</w:t>
      </w:r>
      <w:r w:rsidR="00D57442" w:rsidRPr="00135466">
        <w:rPr>
          <w:rFonts w:ascii="Helvetica" w:hAnsi="Helvetica"/>
          <w:color w:val="000000"/>
          <w:szCs w:val="24"/>
        </w:rPr>
        <w:t xml:space="preserve"> labeled</w:t>
      </w:r>
      <w:r w:rsidRPr="00135466">
        <w:rPr>
          <w:rFonts w:ascii="Helvetica" w:hAnsi="Helvetica"/>
          <w:color w:val="000000"/>
          <w:szCs w:val="24"/>
        </w:rPr>
        <w:t xml:space="preserve"> </w:t>
      </w:r>
      <w:proofErr w:type="spellStart"/>
      <w:r w:rsidRPr="003340A3">
        <w:rPr>
          <w:rFonts w:ascii="Helvetica" w:hAnsi="Helvetica"/>
          <w:color w:val="000000"/>
          <w:szCs w:val="24"/>
        </w:rPr>
        <w:t>pGL</w:t>
      </w:r>
      <w:proofErr w:type="spellEnd"/>
      <w:r w:rsidRPr="003340A3">
        <w:rPr>
          <w:rFonts w:ascii="Helvetica" w:hAnsi="Helvetica"/>
          <w:color w:val="000000"/>
          <w:szCs w:val="24"/>
        </w:rPr>
        <w:t>-</w:t>
      </w:r>
      <w:proofErr w:type="spellStart"/>
      <w:r w:rsidRPr="003340A3">
        <w:rPr>
          <w:rFonts w:ascii="Helvetica" w:hAnsi="Helvetica"/>
          <w:color w:val="000000"/>
          <w:szCs w:val="24"/>
        </w:rPr>
        <w:t>Gly</w:t>
      </w:r>
      <w:proofErr w:type="spellEnd"/>
      <w:r w:rsidRPr="003340A3">
        <w:rPr>
          <w:rFonts w:ascii="Helvetica" w:hAnsi="Helvetica"/>
          <w:color w:val="000000"/>
          <w:szCs w:val="24"/>
        </w:rPr>
        <w:t>-PUF</w:t>
      </w:r>
      <w:r>
        <w:rPr>
          <w:rFonts w:ascii="Helvetica" w:hAnsi="Helvetica"/>
          <w:color w:val="000000"/>
          <w:szCs w:val="24"/>
        </w:rPr>
        <w:t xml:space="preserve"> from the rack/ice bucket and pipettes a volume from the tube. </w:t>
      </w:r>
      <w:r w:rsidR="005838C7" w:rsidRPr="00135466">
        <w:rPr>
          <w:rFonts w:ascii="Helvetica" w:hAnsi="Helvetica"/>
          <w:color w:val="000000"/>
          <w:szCs w:val="24"/>
        </w:rPr>
        <w:t xml:space="preserve">TEXT: </w:t>
      </w:r>
      <w:proofErr w:type="spellStart"/>
      <w:r w:rsidR="005838C7" w:rsidRPr="00135466">
        <w:rPr>
          <w:rFonts w:ascii="Helvetica" w:hAnsi="Helvetica"/>
          <w:color w:val="000000"/>
          <w:szCs w:val="24"/>
        </w:rPr>
        <w:t>pGL</w:t>
      </w:r>
      <w:proofErr w:type="spellEnd"/>
      <w:r w:rsidR="005838C7" w:rsidRPr="00135466">
        <w:rPr>
          <w:rFonts w:ascii="Helvetica" w:hAnsi="Helvetica"/>
          <w:color w:val="000000"/>
          <w:szCs w:val="24"/>
        </w:rPr>
        <w:t>-</w:t>
      </w:r>
      <w:proofErr w:type="spellStart"/>
      <w:r w:rsidR="005838C7" w:rsidRPr="00135466">
        <w:rPr>
          <w:rFonts w:ascii="Helvetica" w:hAnsi="Helvetica"/>
          <w:color w:val="000000"/>
          <w:szCs w:val="24"/>
        </w:rPr>
        <w:t>Gly</w:t>
      </w:r>
      <w:proofErr w:type="spellEnd"/>
      <w:r w:rsidR="005838C7" w:rsidRPr="00135466">
        <w:rPr>
          <w:rFonts w:ascii="Helvetica" w:hAnsi="Helvetica"/>
          <w:color w:val="000000"/>
          <w:szCs w:val="24"/>
        </w:rPr>
        <w:t xml:space="preserve">-PUF. </w:t>
      </w:r>
      <w:r w:rsidR="00E56913" w:rsidRPr="00135466">
        <w:rPr>
          <w:rFonts w:ascii="Helvetica" w:hAnsi="Helvetica"/>
          <w:color w:val="000000"/>
          <w:szCs w:val="24"/>
        </w:rPr>
        <w:t xml:space="preserve"> </w:t>
      </w:r>
    </w:p>
    <w:p w14:paraId="1EB3040B" w14:textId="77777777" w:rsidR="002C4C5D" w:rsidRPr="00135466" w:rsidRDefault="00CB1955" w:rsidP="002C4C5D">
      <w:pPr>
        <w:numPr>
          <w:ilvl w:val="2"/>
          <w:numId w:val="12"/>
        </w:numPr>
        <w:spacing w:before="240"/>
        <w:jc w:val="both"/>
        <w:outlineLvl w:val="0"/>
        <w:rPr>
          <w:rFonts w:ascii="Helvetica" w:hAnsi="Helvetica" w:cs="Arial"/>
          <w:color w:val="000000"/>
          <w:szCs w:val="24"/>
        </w:rPr>
      </w:pPr>
      <w:r w:rsidRPr="00135466">
        <w:rPr>
          <w:rFonts w:ascii="Helvetica" w:hAnsi="Helvetica"/>
          <w:color w:val="000000"/>
          <w:szCs w:val="24"/>
        </w:rPr>
        <w:t xml:space="preserve">Talent pipettes from </w:t>
      </w:r>
      <w:r w:rsidR="00CB7200" w:rsidRPr="00135466">
        <w:rPr>
          <w:rFonts w:ascii="Helvetica" w:hAnsi="Helvetica"/>
          <w:color w:val="000000"/>
          <w:szCs w:val="24"/>
        </w:rPr>
        <w:t xml:space="preserve">a second tube and deposits it into the tube containing 50 </w:t>
      </w:r>
      <w:proofErr w:type="spellStart"/>
      <w:r w:rsidR="00CB7200" w:rsidRPr="00135466">
        <w:rPr>
          <w:rFonts w:ascii="Helvetica" w:hAnsi="Helvetica"/>
          <w:color w:val="000000"/>
          <w:szCs w:val="24"/>
        </w:rPr>
        <w:t>ul</w:t>
      </w:r>
      <w:proofErr w:type="spellEnd"/>
      <w:r w:rsidR="00CB7200" w:rsidRPr="00135466">
        <w:rPr>
          <w:rFonts w:ascii="Helvetica" w:hAnsi="Helvetica"/>
          <w:color w:val="000000"/>
          <w:szCs w:val="24"/>
        </w:rPr>
        <w:t xml:space="preserve"> media. </w:t>
      </w:r>
      <w:r w:rsidR="002C4C5D" w:rsidRPr="00135466">
        <w:rPr>
          <w:rFonts w:ascii="Helvetica" w:hAnsi="Helvetica"/>
          <w:color w:val="000000"/>
          <w:szCs w:val="24"/>
        </w:rPr>
        <w:t xml:space="preserve">TEXT: pGZ3 </w:t>
      </w:r>
      <w:r w:rsidR="00937706" w:rsidRPr="00135466">
        <w:rPr>
          <w:rFonts w:ascii="Helvetica" w:hAnsi="Helvetica"/>
          <w:color w:val="000000"/>
          <w:szCs w:val="24"/>
        </w:rPr>
        <w:t xml:space="preserve">is used </w:t>
      </w:r>
      <w:r w:rsidR="002C4C5D" w:rsidRPr="00135466">
        <w:rPr>
          <w:rFonts w:ascii="Helvetica" w:hAnsi="Helvetica"/>
          <w:color w:val="000000"/>
          <w:szCs w:val="24"/>
        </w:rPr>
        <w:t xml:space="preserve">to evaluate the effect of </w:t>
      </w:r>
      <w:r w:rsidR="002C4C5D" w:rsidRPr="00135466">
        <w:rPr>
          <w:rFonts w:ascii="Helvetica" w:hAnsi="Helvetica"/>
          <w:color w:val="000000"/>
          <w:szCs w:val="24"/>
          <w:lang w:eastAsia="zh-CN"/>
        </w:rPr>
        <w:t xml:space="preserve">RS-PUF on </w:t>
      </w:r>
      <w:r w:rsidR="002C4C5D" w:rsidRPr="00135466">
        <w:rPr>
          <w:rFonts w:ascii="Helvetica" w:hAnsi="Helvetica"/>
          <w:color w:val="000000"/>
          <w:szCs w:val="24"/>
        </w:rPr>
        <w:t>exon skipping</w:t>
      </w:r>
      <w:r w:rsidR="00B14126" w:rsidRPr="00135466">
        <w:rPr>
          <w:rFonts w:ascii="Helvetica" w:hAnsi="Helvetica"/>
          <w:color w:val="000000"/>
          <w:szCs w:val="24"/>
        </w:rPr>
        <w:t xml:space="preserve">. </w:t>
      </w:r>
    </w:p>
    <w:p w14:paraId="54AECFCB" w14:textId="77777777" w:rsidR="00307097" w:rsidRPr="00135466" w:rsidRDefault="009A4355" w:rsidP="00135466">
      <w:pPr>
        <w:numPr>
          <w:ilvl w:val="1"/>
          <w:numId w:val="12"/>
        </w:numPr>
        <w:spacing w:before="240"/>
        <w:jc w:val="both"/>
        <w:outlineLvl w:val="0"/>
        <w:rPr>
          <w:rFonts w:ascii="Helvetica" w:hAnsi="Helvetica" w:cs="Arial"/>
          <w:color w:val="000000"/>
          <w:szCs w:val="24"/>
        </w:rPr>
      </w:pPr>
      <w:r w:rsidRPr="00135466">
        <w:rPr>
          <w:rFonts w:ascii="Helvetica" w:hAnsi="Helvetica"/>
          <w:color w:val="000000"/>
          <w:szCs w:val="24"/>
        </w:rPr>
        <w:t>Then d</w:t>
      </w:r>
      <w:r w:rsidR="00E56913" w:rsidRPr="00135466">
        <w:rPr>
          <w:rFonts w:ascii="Helvetica" w:hAnsi="Helvetica"/>
          <w:color w:val="000000"/>
          <w:szCs w:val="24"/>
        </w:rPr>
        <w:t>ilute</w:t>
      </w:r>
      <w:r w:rsidRPr="00135466">
        <w:rPr>
          <w:rFonts w:ascii="Helvetica" w:hAnsi="Helvetica"/>
          <w:color w:val="000000"/>
          <w:szCs w:val="24"/>
        </w:rPr>
        <w:t xml:space="preserve"> 0.4-micrograms</w:t>
      </w:r>
      <w:r w:rsidR="009429AC" w:rsidRPr="00135466">
        <w:rPr>
          <w:rFonts w:ascii="Helvetica" w:hAnsi="Helvetica"/>
          <w:color w:val="000000"/>
          <w:szCs w:val="24"/>
        </w:rPr>
        <w:t xml:space="preserve"> of </w:t>
      </w:r>
      <w:r w:rsidR="00381281" w:rsidRPr="00135466">
        <w:rPr>
          <w:rFonts w:ascii="Helvetica" w:hAnsi="Helvetica"/>
          <w:color w:val="000000"/>
          <w:szCs w:val="24"/>
        </w:rPr>
        <w:t xml:space="preserve">RS effector domain </w:t>
      </w:r>
      <w:r w:rsidR="00E56913" w:rsidRPr="00135466">
        <w:rPr>
          <w:rFonts w:ascii="Helvetica" w:hAnsi="Helvetica"/>
          <w:color w:val="000000"/>
          <w:szCs w:val="24"/>
        </w:rPr>
        <w:t>expres</w:t>
      </w:r>
      <w:r w:rsidR="00381281" w:rsidRPr="00135466">
        <w:rPr>
          <w:rFonts w:ascii="Helvetica" w:hAnsi="Helvetica"/>
          <w:color w:val="000000"/>
          <w:szCs w:val="24"/>
        </w:rPr>
        <w:t>sion vector</w:t>
      </w:r>
      <w:r w:rsidR="006E7A89" w:rsidRPr="00135466">
        <w:rPr>
          <w:rFonts w:ascii="Helvetica" w:hAnsi="Helvetica"/>
          <w:color w:val="000000"/>
          <w:szCs w:val="24"/>
        </w:rPr>
        <w:t xml:space="preserve"> </w:t>
      </w:r>
      <w:r w:rsidR="006E7A89" w:rsidRPr="00135466">
        <w:rPr>
          <w:rFonts w:ascii="Helvetica" w:hAnsi="Helvetica"/>
          <w:b/>
          <w:color w:val="000000"/>
          <w:szCs w:val="24"/>
        </w:rPr>
        <w:t>[1-CU-TXT]</w:t>
      </w:r>
      <w:r w:rsidR="00E56913" w:rsidRPr="00135466">
        <w:rPr>
          <w:rFonts w:ascii="Helvetica" w:hAnsi="Helvetica"/>
          <w:color w:val="000000"/>
          <w:szCs w:val="24"/>
        </w:rPr>
        <w:t xml:space="preserve"> and </w:t>
      </w:r>
      <w:r w:rsidR="008F1D07" w:rsidRPr="00135466">
        <w:rPr>
          <w:rFonts w:ascii="Helvetica" w:hAnsi="Helvetica"/>
          <w:color w:val="000000"/>
          <w:szCs w:val="24"/>
        </w:rPr>
        <w:t>0.2-micrograms</w:t>
      </w:r>
      <w:r w:rsidR="00B73838" w:rsidRPr="00135466">
        <w:rPr>
          <w:rFonts w:ascii="Helvetica" w:hAnsi="Helvetica"/>
          <w:color w:val="000000"/>
          <w:szCs w:val="24"/>
        </w:rPr>
        <w:t xml:space="preserve"> of pGZ3 reporter plasmid in 50-microliters</w:t>
      </w:r>
      <w:r w:rsidR="00E56913" w:rsidRPr="00135466">
        <w:rPr>
          <w:rFonts w:ascii="Helvetica" w:hAnsi="Helvetica"/>
          <w:color w:val="000000"/>
          <w:szCs w:val="24"/>
        </w:rPr>
        <w:t xml:space="preserve"> of</w:t>
      </w:r>
      <w:r w:rsidR="00307097" w:rsidRPr="00135466">
        <w:rPr>
          <w:rFonts w:ascii="Helvetica" w:hAnsi="Helvetica"/>
          <w:color w:val="000000"/>
          <w:szCs w:val="24"/>
        </w:rPr>
        <w:t xml:space="preserve"> reduced serum medium</w:t>
      </w:r>
      <w:r w:rsidR="005A7097" w:rsidRPr="00135466">
        <w:rPr>
          <w:rFonts w:ascii="Helvetica" w:hAnsi="Helvetica"/>
          <w:color w:val="000000"/>
          <w:szCs w:val="24"/>
        </w:rPr>
        <w:t xml:space="preserve"> </w:t>
      </w:r>
      <w:r w:rsidR="005A7097" w:rsidRPr="00135466">
        <w:rPr>
          <w:rFonts w:ascii="Helvetica" w:hAnsi="Helvetica"/>
          <w:b/>
          <w:color w:val="000000"/>
          <w:szCs w:val="24"/>
        </w:rPr>
        <w:t>[2-MED]</w:t>
      </w:r>
      <w:r w:rsidR="00307097" w:rsidRPr="00135466">
        <w:rPr>
          <w:rFonts w:ascii="Helvetica" w:hAnsi="Helvetica"/>
          <w:color w:val="000000"/>
          <w:szCs w:val="24"/>
        </w:rPr>
        <w:t xml:space="preserve">. </w:t>
      </w:r>
    </w:p>
    <w:p w14:paraId="5166889E" w14:textId="77777777" w:rsidR="006F43EE" w:rsidRPr="00135466" w:rsidRDefault="00EA2AD4" w:rsidP="006F43EE">
      <w:pPr>
        <w:numPr>
          <w:ilvl w:val="2"/>
          <w:numId w:val="12"/>
        </w:numPr>
        <w:spacing w:before="240"/>
        <w:jc w:val="both"/>
        <w:outlineLvl w:val="0"/>
        <w:rPr>
          <w:rFonts w:ascii="Helvetica" w:hAnsi="Helvetica" w:cs="Arial"/>
          <w:color w:val="000000"/>
          <w:szCs w:val="24"/>
        </w:rPr>
      </w:pPr>
      <w:r w:rsidRPr="00135466">
        <w:rPr>
          <w:rFonts w:ascii="Helvetica" w:hAnsi="Helvetica"/>
          <w:color w:val="000000"/>
          <w:szCs w:val="24"/>
        </w:rPr>
        <w:t xml:space="preserve">A volume is pipetted from the tube </w:t>
      </w:r>
      <w:r w:rsidR="00661C11" w:rsidRPr="00135466">
        <w:rPr>
          <w:rFonts w:ascii="Helvetica" w:hAnsi="Helvetica"/>
          <w:color w:val="000000"/>
          <w:szCs w:val="24"/>
        </w:rPr>
        <w:t>labeled</w:t>
      </w:r>
      <w:r w:rsidRPr="00135466">
        <w:rPr>
          <w:rFonts w:ascii="Helvetica" w:hAnsi="Helvetica"/>
          <w:color w:val="000000"/>
          <w:szCs w:val="24"/>
        </w:rPr>
        <w:t xml:space="preserve"> </w:t>
      </w:r>
      <w:proofErr w:type="spellStart"/>
      <w:r w:rsidRPr="00EA2AD4">
        <w:rPr>
          <w:rFonts w:ascii="Helvetica" w:hAnsi="Helvetica"/>
          <w:color w:val="000000"/>
          <w:szCs w:val="24"/>
        </w:rPr>
        <w:t>pGL</w:t>
      </w:r>
      <w:proofErr w:type="spellEnd"/>
      <w:r w:rsidRPr="00EA2AD4">
        <w:rPr>
          <w:rFonts w:ascii="Helvetica" w:hAnsi="Helvetica"/>
          <w:color w:val="000000"/>
          <w:szCs w:val="24"/>
        </w:rPr>
        <w:t>-RS-PUF</w:t>
      </w:r>
      <w:r>
        <w:rPr>
          <w:rFonts w:ascii="Helvetica" w:hAnsi="Helvetica"/>
          <w:color w:val="000000"/>
          <w:szCs w:val="24"/>
        </w:rPr>
        <w:t xml:space="preserve">. </w:t>
      </w:r>
      <w:r w:rsidR="006F43EE" w:rsidRPr="00135466">
        <w:rPr>
          <w:rFonts w:ascii="Helvetica" w:hAnsi="Helvetica"/>
          <w:color w:val="000000"/>
          <w:szCs w:val="24"/>
        </w:rPr>
        <w:t xml:space="preserve">TEXT: </w:t>
      </w:r>
      <w:proofErr w:type="spellStart"/>
      <w:r w:rsidR="006F43EE" w:rsidRPr="00135466">
        <w:rPr>
          <w:rFonts w:ascii="Helvetica" w:hAnsi="Helvetica"/>
          <w:color w:val="000000"/>
          <w:szCs w:val="24"/>
        </w:rPr>
        <w:t>pGL</w:t>
      </w:r>
      <w:proofErr w:type="spellEnd"/>
      <w:r w:rsidR="006F43EE" w:rsidRPr="00135466">
        <w:rPr>
          <w:rFonts w:ascii="Helvetica" w:hAnsi="Helvetica"/>
          <w:color w:val="000000"/>
          <w:szCs w:val="24"/>
        </w:rPr>
        <w:t xml:space="preserve">-RS-PUF. </w:t>
      </w:r>
    </w:p>
    <w:p w14:paraId="6594087C" w14:textId="77777777" w:rsidR="00661C11" w:rsidRPr="00135466" w:rsidRDefault="00661C11" w:rsidP="006F43EE">
      <w:pPr>
        <w:numPr>
          <w:ilvl w:val="2"/>
          <w:numId w:val="12"/>
        </w:numPr>
        <w:spacing w:before="240"/>
        <w:jc w:val="both"/>
        <w:outlineLvl w:val="0"/>
        <w:rPr>
          <w:rFonts w:ascii="Helvetica" w:hAnsi="Helvetica" w:cs="Arial"/>
          <w:color w:val="000000"/>
          <w:szCs w:val="24"/>
        </w:rPr>
      </w:pPr>
      <w:r w:rsidRPr="00135466">
        <w:rPr>
          <w:rFonts w:ascii="Helvetica" w:hAnsi="Helvetica"/>
          <w:color w:val="000000"/>
          <w:szCs w:val="24"/>
        </w:rPr>
        <w:t xml:space="preserve">Talent pipettes from </w:t>
      </w:r>
      <w:r w:rsidR="001E59F8" w:rsidRPr="00135466">
        <w:rPr>
          <w:rFonts w:ascii="Helvetica" w:hAnsi="Helvetica"/>
          <w:color w:val="000000"/>
          <w:szCs w:val="24"/>
        </w:rPr>
        <w:t xml:space="preserve">a </w:t>
      </w:r>
      <w:r w:rsidRPr="00135466">
        <w:rPr>
          <w:rFonts w:ascii="Helvetica" w:hAnsi="Helvetica"/>
          <w:color w:val="000000"/>
          <w:szCs w:val="24"/>
        </w:rPr>
        <w:t xml:space="preserve">tube labeled </w:t>
      </w:r>
      <w:r w:rsidR="001E59F8" w:rsidRPr="001E59F8">
        <w:rPr>
          <w:rFonts w:ascii="Helvetica" w:hAnsi="Helvetica"/>
          <w:color w:val="000000"/>
          <w:szCs w:val="24"/>
        </w:rPr>
        <w:t>pGZ3</w:t>
      </w:r>
      <w:r w:rsidR="001E59F8">
        <w:rPr>
          <w:rFonts w:ascii="Helvetica" w:hAnsi="Helvetica"/>
          <w:color w:val="000000"/>
          <w:szCs w:val="24"/>
        </w:rPr>
        <w:t xml:space="preserve"> and deposits the volume in the tube containing media and </w:t>
      </w:r>
      <w:proofErr w:type="spellStart"/>
      <w:r w:rsidR="001E59F8" w:rsidRPr="001E59F8">
        <w:rPr>
          <w:rFonts w:ascii="Helvetica" w:hAnsi="Helvetica"/>
          <w:color w:val="000000"/>
          <w:szCs w:val="24"/>
        </w:rPr>
        <w:t>pGL</w:t>
      </w:r>
      <w:proofErr w:type="spellEnd"/>
      <w:r w:rsidR="001E59F8" w:rsidRPr="001E59F8">
        <w:rPr>
          <w:rFonts w:ascii="Helvetica" w:hAnsi="Helvetica"/>
          <w:color w:val="000000"/>
          <w:szCs w:val="24"/>
        </w:rPr>
        <w:t>-RS-PUF</w:t>
      </w:r>
      <w:r w:rsidR="001E59F8">
        <w:rPr>
          <w:rFonts w:ascii="Helvetica" w:hAnsi="Helvetica"/>
          <w:color w:val="000000"/>
          <w:szCs w:val="24"/>
        </w:rPr>
        <w:t xml:space="preserve">. </w:t>
      </w:r>
    </w:p>
    <w:p w14:paraId="7B167D3F" w14:textId="77777777" w:rsidR="00C636E9" w:rsidRPr="00135466" w:rsidRDefault="00B73838" w:rsidP="00135466">
      <w:pPr>
        <w:numPr>
          <w:ilvl w:val="1"/>
          <w:numId w:val="12"/>
        </w:numPr>
        <w:spacing w:before="240"/>
        <w:jc w:val="both"/>
        <w:outlineLvl w:val="0"/>
        <w:rPr>
          <w:rFonts w:ascii="Helvetica" w:hAnsi="Helvetica" w:cs="Arial"/>
          <w:color w:val="000000"/>
          <w:szCs w:val="24"/>
        </w:rPr>
      </w:pPr>
      <w:r w:rsidRPr="00135466">
        <w:rPr>
          <w:rFonts w:ascii="Helvetica" w:hAnsi="Helvetica"/>
          <w:color w:val="000000"/>
          <w:szCs w:val="24"/>
        </w:rPr>
        <w:t>Lastly, d</w:t>
      </w:r>
      <w:r w:rsidR="00E56913" w:rsidRPr="00135466">
        <w:rPr>
          <w:rFonts w:ascii="Helvetica" w:hAnsi="Helvetica"/>
          <w:color w:val="000000"/>
          <w:szCs w:val="24"/>
        </w:rPr>
        <w:t xml:space="preserve">ilute </w:t>
      </w:r>
      <w:r w:rsidRPr="00135466">
        <w:rPr>
          <w:rFonts w:ascii="Helvetica" w:hAnsi="Helvetica"/>
          <w:color w:val="000000"/>
          <w:szCs w:val="24"/>
        </w:rPr>
        <w:t>0.4-micrograms</w:t>
      </w:r>
      <w:r w:rsidR="00E56913" w:rsidRPr="00135466">
        <w:rPr>
          <w:rFonts w:ascii="Helvetica" w:hAnsi="Helvetica"/>
          <w:color w:val="000000"/>
          <w:szCs w:val="24"/>
        </w:rPr>
        <w:t xml:space="preserve"> of </w:t>
      </w:r>
      <w:proofErr w:type="spellStart"/>
      <w:r w:rsidR="00E56913" w:rsidRPr="00135466">
        <w:rPr>
          <w:rFonts w:ascii="Helvetica" w:hAnsi="Helvetica"/>
          <w:color w:val="000000"/>
          <w:szCs w:val="24"/>
        </w:rPr>
        <w:t>pGL</w:t>
      </w:r>
      <w:proofErr w:type="spellEnd"/>
      <w:r w:rsidR="00E56913" w:rsidRPr="00135466">
        <w:rPr>
          <w:rFonts w:ascii="Helvetica" w:hAnsi="Helvetica"/>
          <w:color w:val="000000"/>
          <w:szCs w:val="24"/>
        </w:rPr>
        <w:t>-RS-P</w:t>
      </w:r>
      <w:r w:rsidR="00444C9E" w:rsidRPr="00135466">
        <w:rPr>
          <w:rFonts w:ascii="Helvetica" w:hAnsi="Helvetica"/>
          <w:color w:val="000000"/>
          <w:szCs w:val="24"/>
        </w:rPr>
        <w:t>UF expression vector</w:t>
      </w:r>
      <w:r w:rsidR="008918D0" w:rsidRPr="00135466">
        <w:rPr>
          <w:rFonts w:ascii="Helvetica" w:hAnsi="Helvetica"/>
          <w:color w:val="000000"/>
          <w:szCs w:val="24"/>
        </w:rPr>
        <w:t xml:space="preserve"> </w:t>
      </w:r>
      <w:r w:rsidR="004B4519" w:rsidRPr="00135466">
        <w:rPr>
          <w:rFonts w:ascii="Helvetica" w:hAnsi="Helvetica"/>
          <w:b/>
          <w:color w:val="000000"/>
          <w:szCs w:val="24"/>
        </w:rPr>
        <w:t>[1-CU]</w:t>
      </w:r>
      <w:r w:rsidR="004B4519" w:rsidRPr="00135466">
        <w:rPr>
          <w:rFonts w:ascii="Helvetica" w:hAnsi="Helvetica"/>
          <w:color w:val="000000"/>
          <w:szCs w:val="24"/>
        </w:rPr>
        <w:t xml:space="preserve"> </w:t>
      </w:r>
      <w:r w:rsidR="008918D0" w:rsidRPr="00135466">
        <w:rPr>
          <w:rFonts w:ascii="Helvetica" w:hAnsi="Helvetica"/>
          <w:color w:val="000000"/>
          <w:szCs w:val="24"/>
        </w:rPr>
        <w:t>and 0.2-micrograms</w:t>
      </w:r>
      <w:r w:rsidR="00E56913" w:rsidRPr="00135466">
        <w:rPr>
          <w:rFonts w:ascii="Helvetica" w:hAnsi="Helvetica"/>
          <w:color w:val="000000"/>
          <w:szCs w:val="24"/>
        </w:rPr>
        <w:t xml:space="preserve"> of pEZ-1B or pEZ-2F reporter plasmids</w:t>
      </w:r>
      <w:r w:rsidR="00BA50B2" w:rsidRPr="00135466">
        <w:rPr>
          <w:rFonts w:ascii="Helvetica" w:hAnsi="Helvetica"/>
          <w:color w:val="000000"/>
          <w:szCs w:val="24"/>
        </w:rPr>
        <w:t xml:space="preserve"> </w:t>
      </w:r>
      <w:r w:rsidR="00935703" w:rsidRPr="00135466">
        <w:rPr>
          <w:rFonts w:ascii="Helvetica" w:hAnsi="Helvetica"/>
          <w:color w:val="000000"/>
          <w:szCs w:val="24"/>
        </w:rPr>
        <w:t>in 50-</w:t>
      </w:r>
      <w:r w:rsidR="00BA50B2" w:rsidRPr="00135466">
        <w:rPr>
          <w:rFonts w:ascii="Helvetica" w:hAnsi="Helvetica"/>
          <w:color w:val="000000"/>
          <w:szCs w:val="24"/>
        </w:rPr>
        <w:t>microliters</w:t>
      </w:r>
      <w:r w:rsidR="00E56913" w:rsidRPr="00135466">
        <w:rPr>
          <w:rFonts w:ascii="Helvetica" w:hAnsi="Helvetica"/>
          <w:color w:val="000000"/>
          <w:szCs w:val="24"/>
        </w:rPr>
        <w:t xml:space="preserve"> of </w:t>
      </w:r>
      <w:bookmarkStart w:id="12" w:name="OLE_LINK60"/>
      <w:bookmarkStart w:id="13" w:name="OLE_LINK61"/>
      <w:r w:rsidR="00E56913" w:rsidRPr="00135466">
        <w:rPr>
          <w:rFonts w:ascii="Helvetica" w:hAnsi="Helvetica"/>
          <w:color w:val="000000"/>
          <w:szCs w:val="24"/>
        </w:rPr>
        <w:t>reduced serum medium</w:t>
      </w:r>
      <w:bookmarkEnd w:id="12"/>
      <w:bookmarkEnd w:id="13"/>
      <w:r w:rsidR="00E56913" w:rsidRPr="00135466">
        <w:rPr>
          <w:rFonts w:ascii="Helvetica" w:hAnsi="Helvetica"/>
          <w:color w:val="000000"/>
          <w:szCs w:val="24"/>
        </w:rPr>
        <w:t xml:space="preserve"> in a sterile tube</w:t>
      </w:r>
      <w:r w:rsidR="004B4519" w:rsidRPr="00135466">
        <w:rPr>
          <w:rFonts w:ascii="Helvetica" w:hAnsi="Helvetica"/>
          <w:color w:val="000000"/>
          <w:szCs w:val="24"/>
        </w:rPr>
        <w:t xml:space="preserve"> </w:t>
      </w:r>
      <w:r w:rsidR="004B4519" w:rsidRPr="00135466">
        <w:rPr>
          <w:rFonts w:ascii="Helvetica" w:hAnsi="Helvetica"/>
          <w:b/>
          <w:color w:val="000000"/>
          <w:szCs w:val="24"/>
        </w:rPr>
        <w:t>[2-MED</w:t>
      </w:r>
      <w:r w:rsidR="009B5FF7" w:rsidRPr="00135466">
        <w:rPr>
          <w:rFonts w:ascii="Helvetica" w:hAnsi="Helvetica"/>
          <w:b/>
          <w:color w:val="000000"/>
          <w:szCs w:val="24"/>
        </w:rPr>
        <w:t>-TXT</w:t>
      </w:r>
      <w:r w:rsidR="004B4519" w:rsidRPr="00135466">
        <w:rPr>
          <w:rFonts w:ascii="Helvetica" w:hAnsi="Helvetica"/>
          <w:b/>
          <w:color w:val="000000"/>
          <w:szCs w:val="24"/>
        </w:rPr>
        <w:t>]</w:t>
      </w:r>
      <w:r w:rsidR="00E56913" w:rsidRPr="00135466">
        <w:rPr>
          <w:rFonts w:ascii="Helvetica" w:hAnsi="Helvetica"/>
          <w:color w:val="000000"/>
          <w:szCs w:val="24"/>
        </w:rPr>
        <w:t>.</w:t>
      </w:r>
    </w:p>
    <w:p w14:paraId="28CFD1EC" w14:textId="77777777" w:rsidR="00257DD7" w:rsidRPr="00135466" w:rsidRDefault="00257DD7" w:rsidP="00257DD7">
      <w:pPr>
        <w:numPr>
          <w:ilvl w:val="2"/>
          <w:numId w:val="12"/>
        </w:numPr>
        <w:spacing w:before="240"/>
        <w:jc w:val="both"/>
        <w:outlineLvl w:val="0"/>
        <w:rPr>
          <w:rFonts w:ascii="Helvetica" w:hAnsi="Helvetica" w:cs="Arial"/>
          <w:color w:val="000000"/>
          <w:szCs w:val="24"/>
        </w:rPr>
      </w:pPr>
      <w:r w:rsidRPr="00135466">
        <w:rPr>
          <w:rFonts w:ascii="Helvetica" w:hAnsi="Helvetica" w:cs="Arial"/>
          <w:color w:val="000000"/>
          <w:szCs w:val="24"/>
        </w:rPr>
        <w:t xml:space="preserve">A small volume of </w:t>
      </w:r>
      <w:proofErr w:type="spellStart"/>
      <w:r w:rsidRPr="00257DD7">
        <w:rPr>
          <w:rFonts w:ascii="Helvetica" w:hAnsi="Helvetica"/>
          <w:color w:val="000000"/>
          <w:szCs w:val="24"/>
        </w:rPr>
        <w:t>pGL</w:t>
      </w:r>
      <w:proofErr w:type="spellEnd"/>
      <w:r w:rsidRPr="00257DD7">
        <w:rPr>
          <w:rFonts w:ascii="Helvetica" w:hAnsi="Helvetica"/>
          <w:color w:val="000000"/>
          <w:szCs w:val="24"/>
        </w:rPr>
        <w:t xml:space="preserve">-RS-PUF </w:t>
      </w:r>
      <w:r w:rsidR="008D2D0A" w:rsidRPr="00135466">
        <w:rPr>
          <w:rFonts w:ascii="Helvetica" w:hAnsi="Helvetica" w:cs="Arial"/>
          <w:color w:val="000000"/>
          <w:szCs w:val="24"/>
        </w:rPr>
        <w:t xml:space="preserve">is added to a tube containing media in the tube rack. </w:t>
      </w:r>
    </w:p>
    <w:p w14:paraId="47B52446" w14:textId="77777777" w:rsidR="009B5FF7" w:rsidRPr="005F5558" w:rsidRDefault="008D2D0A" w:rsidP="005F5558">
      <w:pPr>
        <w:numPr>
          <w:ilvl w:val="2"/>
          <w:numId w:val="12"/>
        </w:numPr>
        <w:spacing w:before="240"/>
        <w:jc w:val="both"/>
        <w:outlineLvl w:val="0"/>
        <w:rPr>
          <w:rFonts w:ascii="Helvetica" w:hAnsi="Helvetica" w:cs="Arial"/>
          <w:color w:val="000000"/>
          <w:szCs w:val="24"/>
        </w:rPr>
      </w:pPr>
      <w:r w:rsidRPr="008D2D0A">
        <w:rPr>
          <w:rFonts w:ascii="Helvetica" w:hAnsi="Helvetica"/>
          <w:color w:val="000000"/>
          <w:szCs w:val="24"/>
        </w:rPr>
        <w:t xml:space="preserve">Talent pipettes from a tube labeled </w:t>
      </w:r>
      <w:r>
        <w:rPr>
          <w:rFonts w:ascii="Helvetica" w:hAnsi="Helvetica"/>
          <w:color w:val="000000"/>
          <w:szCs w:val="24"/>
        </w:rPr>
        <w:t xml:space="preserve">pEZ-1B and deposits the volume in the tube containing media and </w:t>
      </w:r>
      <w:proofErr w:type="spellStart"/>
      <w:r w:rsidRPr="001E59F8">
        <w:rPr>
          <w:rFonts w:ascii="Helvetica" w:hAnsi="Helvetica"/>
          <w:color w:val="000000"/>
          <w:szCs w:val="24"/>
        </w:rPr>
        <w:t>pGL</w:t>
      </w:r>
      <w:proofErr w:type="spellEnd"/>
      <w:r w:rsidRPr="001E59F8">
        <w:rPr>
          <w:rFonts w:ascii="Helvetica" w:hAnsi="Helvetica"/>
          <w:color w:val="000000"/>
          <w:szCs w:val="24"/>
        </w:rPr>
        <w:t>-RS-PUF</w:t>
      </w:r>
      <w:r>
        <w:rPr>
          <w:rFonts w:ascii="Helvetica" w:hAnsi="Helvetica"/>
          <w:color w:val="000000"/>
          <w:szCs w:val="24"/>
        </w:rPr>
        <w:t xml:space="preserve">. </w:t>
      </w:r>
      <w:r w:rsidR="009B5FF7" w:rsidRPr="00135466">
        <w:rPr>
          <w:rFonts w:ascii="Helvetica" w:hAnsi="Helvetica"/>
          <w:color w:val="000000"/>
          <w:szCs w:val="24"/>
        </w:rPr>
        <w:t xml:space="preserve">TEXT: </w:t>
      </w:r>
      <w:r w:rsidR="00114B09" w:rsidRPr="00135466">
        <w:rPr>
          <w:rFonts w:ascii="Helvetica" w:hAnsi="Helvetica"/>
          <w:color w:val="000000"/>
          <w:szCs w:val="24"/>
        </w:rPr>
        <w:t xml:space="preserve">pEZ-1B or pEZ-2F </w:t>
      </w:r>
      <w:proofErr w:type="gramStart"/>
      <w:r w:rsidR="00114B09">
        <w:rPr>
          <w:rFonts w:ascii="Helvetica" w:hAnsi="Helvetica"/>
          <w:color w:val="000000"/>
          <w:szCs w:val="24"/>
        </w:rPr>
        <w:t>are</w:t>
      </w:r>
      <w:proofErr w:type="gramEnd"/>
      <w:r w:rsidR="00114B09">
        <w:rPr>
          <w:rFonts w:ascii="Helvetica" w:hAnsi="Helvetica"/>
          <w:color w:val="000000"/>
          <w:szCs w:val="24"/>
        </w:rPr>
        <w:t xml:space="preserve"> used to</w:t>
      </w:r>
      <w:r w:rsidR="009B5FF7" w:rsidRPr="00135466">
        <w:rPr>
          <w:rFonts w:ascii="Helvetica" w:hAnsi="Helvetica"/>
          <w:color w:val="000000"/>
          <w:szCs w:val="24"/>
        </w:rPr>
        <w:t xml:space="preserve"> </w:t>
      </w:r>
      <w:r w:rsidR="009B5FF7" w:rsidRPr="00135466">
        <w:rPr>
          <w:rFonts w:ascii="Helvetica" w:hAnsi="Helvetica"/>
          <w:color w:val="000000"/>
          <w:szCs w:val="24"/>
          <w:lang w:eastAsia="zh-CN"/>
        </w:rPr>
        <w:t>evaluate</w:t>
      </w:r>
      <w:r w:rsidR="009B5FF7" w:rsidRPr="00135466">
        <w:rPr>
          <w:rFonts w:ascii="Helvetica" w:hAnsi="Helvetica" w:hint="eastAsia"/>
          <w:color w:val="000000"/>
          <w:szCs w:val="24"/>
          <w:lang w:eastAsia="zh-CN"/>
        </w:rPr>
        <w:t xml:space="preserve"> t</w:t>
      </w:r>
      <w:r w:rsidR="009B5FF7" w:rsidRPr="00135466">
        <w:rPr>
          <w:rFonts w:ascii="Helvetica" w:hAnsi="Helvetica"/>
          <w:color w:val="000000"/>
          <w:szCs w:val="24"/>
          <w:lang w:eastAsia="zh-CN"/>
        </w:rPr>
        <w:t xml:space="preserve">he effects of RS-PUF on the competing 5’ </w:t>
      </w:r>
      <w:r w:rsidR="00522176">
        <w:rPr>
          <w:rFonts w:ascii="Helvetica" w:hAnsi="Helvetica"/>
          <w:color w:val="000000"/>
          <w:szCs w:val="24"/>
          <w:lang w:eastAsia="zh-CN"/>
        </w:rPr>
        <w:t xml:space="preserve">or </w:t>
      </w:r>
      <w:r w:rsidR="00522176" w:rsidRPr="00135466">
        <w:rPr>
          <w:rFonts w:ascii="Helvetica" w:hAnsi="Helvetica"/>
          <w:color w:val="000000"/>
          <w:szCs w:val="24"/>
          <w:lang w:eastAsia="zh-CN"/>
        </w:rPr>
        <w:t>3’</w:t>
      </w:r>
      <w:r w:rsidR="00522176">
        <w:rPr>
          <w:rFonts w:ascii="Helvetica" w:hAnsi="Helvetica"/>
          <w:color w:val="000000"/>
          <w:szCs w:val="24"/>
          <w:lang w:eastAsia="zh-CN"/>
        </w:rPr>
        <w:t xml:space="preserve"> splice site.</w:t>
      </w:r>
      <w:r w:rsidR="009B5FF7" w:rsidRPr="00135466">
        <w:rPr>
          <w:rFonts w:ascii="Helvetica" w:hAnsi="Helvetica"/>
          <w:color w:val="000000"/>
          <w:szCs w:val="24"/>
          <w:lang w:eastAsia="zh-CN"/>
        </w:rPr>
        <w:t xml:space="preserve"> </w:t>
      </w:r>
    </w:p>
    <w:p w14:paraId="0B3D6D98" w14:textId="77777777" w:rsidR="00D23402" w:rsidRPr="00135466" w:rsidRDefault="007A7609" w:rsidP="00D23402">
      <w:pPr>
        <w:numPr>
          <w:ilvl w:val="1"/>
          <w:numId w:val="12"/>
        </w:numPr>
        <w:spacing w:before="240"/>
        <w:jc w:val="both"/>
        <w:outlineLvl w:val="0"/>
        <w:rPr>
          <w:rFonts w:ascii="Helvetica" w:hAnsi="Helvetica" w:cs="Arial"/>
          <w:color w:val="000000"/>
          <w:szCs w:val="24"/>
        </w:rPr>
      </w:pPr>
      <w:r>
        <w:rPr>
          <w:rFonts w:ascii="Helvetica" w:hAnsi="Helvetica"/>
          <w:color w:val="000000"/>
          <w:szCs w:val="24"/>
        </w:rPr>
        <w:lastRenderedPageBreak/>
        <w:t>After 5-</w:t>
      </w:r>
      <w:r w:rsidR="00E56913" w:rsidRPr="00135466">
        <w:rPr>
          <w:rFonts w:ascii="Helvetica" w:hAnsi="Helvetica"/>
          <w:color w:val="000000"/>
          <w:szCs w:val="24"/>
        </w:rPr>
        <w:t>min</w:t>
      </w:r>
      <w:r w:rsidR="00C636E9" w:rsidRPr="00135466">
        <w:rPr>
          <w:rFonts w:ascii="Helvetica" w:hAnsi="Helvetica"/>
          <w:color w:val="000000"/>
          <w:szCs w:val="24"/>
        </w:rPr>
        <w:t>utes</w:t>
      </w:r>
      <w:r w:rsidR="00E56913" w:rsidRPr="00135466">
        <w:rPr>
          <w:rFonts w:ascii="Helvetica" w:hAnsi="Helvetica"/>
          <w:color w:val="000000"/>
          <w:szCs w:val="24"/>
        </w:rPr>
        <w:t xml:space="preserve"> of incubation at room temperature, gently mix the diluted liposomal transfection reagent </w:t>
      </w:r>
      <w:r w:rsidR="00C636E9" w:rsidRPr="00135466">
        <w:rPr>
          <w:rFonts w:ascii="Helvetica" w:hAnsi="Helvetica"/>
          <w:color w:val="000000"/>
          <w:szCs w:val="24"/>
        </w:rPr>
        <w:t>with the diluted plasmid mixtures</w:t>
      </w:r>
      <w:r w:rsidR="00346349" w:rsidRPr="00135466">
        <w:rPr>
          <w:rFonts w:ascii="Helvetica" w:hAnsi="Helvetica"/>
          <w:color w:val="000000"/>
          <w:szCs w:val="24"/>
        </w:rPr>
        <w:t xml:space="preserve"> </w:t>
      </w:r>
      <w:r w:rsidR="00346349" w:rsidRPr="00135466">
        <w:rPr>
          <w:rFonts w:ascii="Helvetica" w:hAnsi="Helvetica"/>
          <w:b/>
          <w:color w:val="000000"/>
          <w:szCs w:val="24"/>
        </w:rPr>
        <w:t>[1-MED-over the shoulder]</w:t>
      </w:r>
      <w:r w:rsidR="00E56913" w:rsidRPr="00135466">
        <w:rPr>
          <w:rFonts w:ascii="Helvetica" w:hAnsi="Helvetica"/>
          <w:color w:val="000000"/>
          <w:szCs w:val="24"/>
        </w:rPr>
        <w:t xml:space="preserve">. Incubate the </w:t>
      </w:r>
      <w:r w:rsidR="00E113D7" w:rsidRPr="00135466">
        <w:rPr>
          <w:rFonts w:ascii="Helvetica" w:hAnsi="Helvetica"/>
          <w:color w:val="000000"/>
          <w:szCs w:val="24"/>
        </w:rPr>
        <w:t xml:space="preserve">final </w:t>
      </w:r>
      <w:r w:rsidR="00E56913" w:rsidRPr="00135466">
        <w:rPr>
          <w:rFonts w:ascii="Helvetica" w:hAnsi="Helvetica"/>
          <w:color w:val="000000"/>
          <w:szCs w:val="24"/>
        </w:rPr>
        <w:t>mixture</w:t>
      </w:r>
      <w:r w:rsidR="00C636E9" w:rsidRPr="00135466">
        <w:rPr>
          <w:rFonts w:ascii="Helvetica" w:hAnsi="Helvetica"/>
          <w:color w:val="000000"/>
          <w:szCs w:val="24"/>
        </w:rPr>
        <w:t>s</w:t>
      </w:r>
      <w:r w:rsidR="00E56913" w:rsidRPr="00135466">
        <w:rPr>
          <w:rFonts w:ascii="Helvetica" w:hAnsi="Helvetica"/>
          <w:color w:val="000000"/>
          <w:szCs w:val="24"/>
        </w:rPr>
        <w:t xml:space="preserve"> for 20 min</w:t>
      </w:r>
      <w:r w:rsidR="00C636E9" w:rsidRPr="00135466">
        <w:rPr>
          <w:rFonts w:ascii="Helvetica" w:hAnsi="Helvetica"/>
          <w:color w:val="000000"/>
          <w:szCs w:val="24"/>
        </w:rPr>
        <w:t>utes</w:t>
      </w:r>
      <w:r w:rsidR="00E56913" w:rsidRPr="00135466">
        <w:rPr>
          <w:rFonts w:ascii="Helvetica" w:hAnsi="Helvetica"/>
          <w:color w:val="000000"/>
          <w:szCs w:val="24"/>
        </w:rPr>
        <w:t xml:space="preserve"> at room temperature</w:t>
      </w:r>
      <w:r w:rsidR="00E61444" w:rsidRPr="00135466">
        <w:rPr>
          <w:rFonts w:ascii="Helvetica" w:hAnsi="Helvetica"/>
          <w:color w:val="000000"/>
          <w:szCs w:val="24"/>
        </w:rPr>
        <w:t xml:space="preserve"> </w:t>
      </w:r>
      <w:r w:rsidR="00E61444" w:rsidRPr="00135466">
        <w:rPr>
          <w:rFonts w:ascii="Helvetica" w:hAnsi="Helvetica"/>
          <w:b/>
          <w:color w:val="000000"/>
          <w:szCs w:val="24"/>
        </w:rPr>
        <w:t>[2-MED-TXT]</w:t>
      </w:r>
      <w:r w:rsidR="00D23402" w:rsidRPr="00135466">
        <w:rPr>
          <w:rFonts w:ascii="Helvetica" w:hAnsi="Helvetica"/>
          <w:color w:val="000000"/>
          <w:szCs w:val="24"/>
        </w:rPr>
        <w:t xml:space="preserve">. </w:t>
      </w:r>
    </w:p>
    <w:p w14:paraId="4EA223BB" w14:textId="77777777" w:rsidR="008F5C62" w:rsidRPr="00135466" w:rsidRDefault="008F5C62" w:rsidP="008F5C62">
      <w:pPr>
        <w:numPr>
          <w:ilvl w:val="2"/>
          <w:numId w:val="12"/>
        </w:numPr>
        <w:spacing w:before="240"/>
        <w:jc w:val="both"/>
        <w:outlineLvl w:val="0"/>
        <w:rPr>
          <w:rFonts w:ascii="Helvetica" w:hAnsi="Helvetica" w:cs="Arial"/>
          <w:color w:val="000000"/>
          <w:szCs w:val="24"/>
        </w:rPr>
      </w:pPr>
      <w:r w:rsidRPr="00135466">
        <w:rPr>
          <w:rFonts w:ascii="Helvetica" w:hAnsi="Helvetica"/>
          <w:color w:val="000000"/>
          <w:szCs w:val="24"/>
        </w:rPr>
        <w:t xml:space="preserve">Talent adds a volume of diluted LTF to the 3 tubes containing </w:t>
      </w:r>
      <w:r w:rsidR="008B21DD" w:rsidRPr="00135466">
        <w:rPr>
          <w:rFonts w:ascii="Helvetica" w:hAnsi="Helvetica"/>
          <w:color w:val="000000"/>
          <w:szCs w:val="24"/>
        </w:rPr>
        <w:t xml:space="preserve">diluted plasmids. </w:t>
      </w:r>
      <w:r w:rsidRPr="00135466">
        <w:rPr>
          <w:rFonts w:ascii="Helvetica" w:hAnsi="Helvetica"/>
          <w:color w:val="000000"/>
          <w:szCs w:val="24"/>
        </w:rPr>
        <w:t xml:space="preserve"> </w:t>
      </w:r>
    </w:p>
    <w:p w14:paraId="3D4189A9" w14:textId="77777777" w:rsidR="00095A16" w:rsidRPr="00135466" w:rsidRDefault="00095A16" w:rsidP="008F5C62">
      <w:pPr>
        <w:numPr>
          <w:ilvl w:val="2"/>
          <w:numId w:val="12"/>
        </w:numPr>
        <w:spacing w:before="240"/>
        <w:jc w:val="both"/>
        <w:outlineLvl w:val="0"/>
        <w:rPr>
          <w:rFonts w:ascii="Helvetica" w:hAnsi="Helvetica" w:cs="Arial"/>
          <w:color w:val="000000"/>
          <w:szCs w:val="24"/>
        </w:rPr>
      </w:pPr>
      <w:r w:rsidRPr="00135466">
        <w:rPr>
          <w:rFonts w:ascii="Helvetica" w:hAnsi="Helvetica"/>
          <w:color w:val="000000"/>
          <w:szCs w:val="24"/>
        </w:rPr>
        <w:t>Talent closes the lids of the tubes. T</w:t>
      </w:r>
      <w:r w:rsidR="00153ED0" w:rsidRPr="00135466">
        <w:rPr>
          <w:rFonts w:ascii="Helvetica" w:hAnsi="Helvetica"/>
          <w:color w:val="000000"/>
          <w:szCs w:val="24"/>
        </w:rPr>
        <w:t xml:space="preserve">EXT: 20 min. </w:t>
      </w:r>
    </w:p>
    <w:p w14:paraId="164AF23D" w14:textId="77777777" w:rsidR="00E56913" w:rsidRPr="00135466" w:rsidRDefault="00C636E9" w:rsidP="00D23402">
      <w:pPr>
        <w:numPr>
          <w:ilvl w:val="1"/>
          <w:numId w:val="12"/>
        </w:numPr>
        <w:spacing w:before="240"/>
        <w:jc w:val="both"/>
        <w:outlineLvl w:val="0"/>
        <w:rPr>
          <w:rFonts w:ascii="Helvetica" w:hAnsi="Helvetica" w:cs="Arial"/>
          <w:color w:val="000000"/>
          <w:szCs w:val="24"/>
        </w:rPr>
      </w:pPr>
      <w:r w:rsidRPr="00135466">
        <w:rPr>
          <w:rFonts w:ascii="Helvetica" w:hAnsi="Helvetica"/>
          <w:color w:val="000000"/>
          <w:szCs w:val="24"/>
        </w:rPr>
        <w:t>Then a</w:t>
      </w:r>
      <w:r w:rsidR="00E56913" w:rsidRPr="00135466">
        <w:rPr>
          <w:rFonts w:ascii="Helvetica" w:hAnsi="Helvetica"/>
          <w:color w:val="000000"/>
          <w:szCs w:val="24"/>
        </w:rPr>
        <w:t>dd the transfection mixtures containing the</w:t>
      </w:r>
      <w:r w:rsidRPr="00135466">
        <w:rPr>
          <w:rFonts w:ascii="Helvetica" w:hAnsi="Helvetica"/>
          <w:color w:val="000000"/>
          <w:szCs w:val="24"/>
        </w:rPr>
        <w:t xml:space="preserve"> expression vectors</w:t>
      </w:r>
      <w:r w:rsidR="00E56913" w:rsidRPr="00135466">
        <w:rPr>
          <w:rFonts w:ascii="Helvetica" w:hAnsi="Helvetica"/>
          <w:color w:val="000000"/>
          <w:szCs w:val="24"/>
        </w:rPr>
        <w:t xml:space="preserve"> to each well </w:t>
      </w:r>
      <w:r w:rsidRPr="00135466">
        <w:rPr>
          <w:rFonts w:ascii="Helvetica" w:hAnsi="Helvetica"/>
          <w:color w:val="000000"/>
          <w:szCs w:val="24"/>
        </w:rPr>
        <w:t>of a 24-well</w:t>
      </w:r>
      <w:r w:rsidR="007259BF" w:rsidRPr="00135466">
        <w:rPr>
          <w:rFonts w:ascii="Helvetica" w:hAnsi="Helvetica"/>
          <w:color w:val="000000"/>
          <w:szCs w:val="24"/>
        </w:rPr>
        <w:t xml:space="preserve"> plate seeded with HEK293 cells</w:t>
      </w:r>
      <w:r w:rsidR="00E113D7" w:rsidRPr="00135466">
        <w:rPr>
          <w:rFonts w:ascii="Helvetica" w:hAnsi="Helvetica"/>
          <w:color w:val="000000"/>
          <w:szCs w:val="24"/>
        </w:rPr>
        <w:t xml:space="preserve"> </w:t>
      </w:r>
      <w:r w:rsidR="00C50B2E" w:rsidRPr="00135466">
        <w:rPr>
          <w:rFonts w:ascii="Helvetica" w:hAnsi="Helvetica"/>
          <w:b/>
          <w:color w:val="000000"/>
          <w:szCs w:val="24"/>
        </w:rPr>
        <w:t>[1-MED-over the shoulder-TXT]</w:t>
      </w:r>
      <w:r w:rsidR="00750000" w:rsidRPr="00135466">
        <w:rPr>
          <w:rFonts w:ascii="Helvetica" w:hAnsi="Helvetica"/>
          <w:color w:val="000000"/>
          <w:szCs w:val="24"/>
        </w:rPr>
        <w:t>,</w:t>
      </w:r>
      <w:r w:rsidR="00C50B2E" w:rsidRPr="00135466">
        <w:rPr>
          <w:rFonts w:ascii="Helvetica" w:hAnsi="Helvetica"/>
          <w:color w:val="000000"/>
          <w:szCs w:val="24"/>
        </w:rPr>
        <w:t xml:space="preserve"> </w:t>
      </w:r>
      <w:r w:rsidR="000C665F" w:rsidRPr="00135466">
        <w:rPr>
          <w:rFonts w:ascii="Helvetica" w:hAnsi="Helvetica"/>
          <w:color w:val="000000"/>
          <w:szCs w:val="24"/>
        </w:rPr>
        <w:t>and incubate for at least 12-</w:t>
      </w:r>
      <w:r w:rsidR="00E56913" w:rsidRPr="00135466">
        <w:rPr>
          <w:rFonts w:ascii="Helvetica" w:hAnsi="Helvetica"/>
          <w:color w:val="000000"/>
          <w:szCs w:val="24"/>
        </w:rPr>
        <w:t>h</w:t>
      </w:r>
      <w:r w:rsidR="000C665F" w:rsidRPr="00135466">
        <w:rPr>
          <w:rFonts w:ascii="Helvetica" w:hAnsi="Helvetica"/>
          <w:color w:val="000000"/>
          <w:szCs w:val="24"/>
        </w:rPr>
        <w:t>ours</w:t>
      </w:r>
      <w:r w:rsidR="00E56913" w:rsidRPr="00135466">
        <w:rPr>
          <w:rFonts w:ascii="Helvetica" w:hAnsi="Helvetica"/>
          <w:color w:val="000000"/>
          <w:szCs w:val="24"/>
        </w:rPr>
        <w:t xml:space="preserve"> in a humidified incubator at 37 </w:t>
      </w:r>
      <w:r w:rsidR="00E56913" w:rsidRPr="00135466">
        <w:rPr>
          <w:rFonts w:ascii="Helvetica" w:hAnsi="Helvetica"/>
          <w:color w:val="000000"/>
        </w:rPr>
        <w:sym w:font="Symbol" w:char="F0B0"/>
      </w:r>
      <w:r w:rsidR="00E56913" w:rsidRPr="00135466">
        <w:rPr>
          <w:rFonts w:ascii="Helvetica" w:hAnsi="Helvetica"/>
          <w:color w:val="000000"/>
          <w:szCs w:val="24"/>
        </w:rPr>
        <w:t>C and 5% CO</w:t>
      </w:r>
      <w:r w:rsidR="00E56913" w:rsidRPr="00135466">
        <w:rPr>
          <w:rFonts w:ascii="Helvetica" w:hAnsi="Helvetica"/>
          <w:color w:val="000000"/>
          <w:szCs w:val="24"/>
          <w:vertAlign w:val="subscript"/>
        </w:rPr>
        <w:t>2</w:t>
      </w:r>
      <w:r w:rsidR="00C50B2E" w:rsidRPr="00135466">
        <w:rPr>
          <w:rFonts w:ascii="Helvetica" w:hAnsi="Helvetica"/>
          <w:color w:val="000000"/>
          <w:szCs w:val="24"/>
          <w:vertAlign w:val="subscript"/>
        </w:rPr>
        <w:t xml:space="preserve"> </w:t>
      </w:r>
      <w:r w:rsidR="00C50B2E" w:rsidRPr="00135466">
        <w:rPr>
          <w:rFonts w:ascii="Helvetica" w:hAnsi="Helvetica"/>
          <w:b/>
          <w:color w:val="000000"/>
          <w:szCs w:val="24"/>
        </w:rPr>
        <w:t>[2-WIDE]</w:t>
      </w:r>
      <w:r w:rsidR="00E56913" w:rsidRPr="00135466">
        <w:rPr>
          <w:rFonts w:ascii="Helvetica" w:hAnsi="Helvetica"/>
          <w:color w:val="000000"/>
          <w:szCs w:val="24"/>
        </w:rPr>
        <w:t>.</w:t>
      </w:r>
    </w:p>
    <w:p w14:paraId="543BB978" w14:textId="77777777" w:rsidR="004A0183" w:rsidRPr="00135466" w:rsidRDefault="00902A12" w:rsidP="004A0183">
      <w:pPr>
        <w:numPr>
          <w:ilvl w:val="2"/>
          <w:numId w:val="12"/>
        </w:numPr>
        <w:spacing w:before="240"/>
        <w:jc w:val="both"/>
        <w:outlineLvl w:val="0"/>
        <w:rPr>
          <w:rFonts w:ascii="Helvetica" w:hAnsi="Helvetica" w:cs="Arial"/>
          <w:color w:val="000000"/>
          <w:szCs w:val="24"/>
        </w:rPr>
      </w:pPr>
      <w:r w:rsidRPr="00135466">
        <w:rPr>
          <w:rFonts w:ascii="Helvetica" w:hAnsi="Helvetica"/>
          <w:color w:val="000000"/>
          <w:szCs w:val="24"/>
        </w:rPr>
        <w:t xml:space="preserve">Talent pipetting from the 3 tubes and adding the volume to the wells of the 12-well plate.  </w:t>
      </w:r>
      <w:r w:rsidR="004A0183" w:rsidRPr="00135466">
        <w:rPr>
          <w:rFonts w:ascii="Helvetica" w:hAnsi="Helvetica"/>
          <w:color w:val="000000"/>
          <w:szCs w:val="24"/>
        </w:rPr>
        <w:t>TEXT: Seed 2x10</w:t>
      </w:r>
      <w:r w:rsidR="004A0183" w:rsidRPr="00135466">
        <w:rPr>
          <w:rFonts w:ascii="Helvetica" w:hAnsi="Helvetica"/>
          <w:color w:val="000000"/>
          <w:szCs w:val="24"/>
          <w:vertAlign w:val="superscript"/>
        </w:rPr>
        <w:t>5</w:t>
      </w:r>
      <w:r w:rsidR="004A0183" w:rsidRPr="00135466">
        <w:rPr>
          <w:rFonts w:ascii="Helvetica" w:hAnsi="Helvetica"/>
          <w:color w:val="000000"/>
          <w:szCs w:val="24"/>
        </w:rPr>
        <w:t xml:space="preserve"> HEK293T cells into each well of a 24-well plate the day before transfection. </w:t>
      </w:r>
    </w:p>
    <w:p w14:paraId="124709FC" w14:textId="77777777" w:rsidR="00F86EC6" w:rsidRPr="00135466" w:rsidRDefault="00F86EC6" w:rsidP="004A0183">
      <w:pPr>
        <w:numPr>
          <w:ilvl w:val="2"/>
          <w:numId w:val="12"/>
        </w:numPr>
        <w:spacing w:before="240"/>
        <w:jc w:val="both"/>
        <w:outlineLvl w:val="0"/>
        <w:rPr>
          <w:rFonts w:ascii="Helvetica" w:hAnsi="Helvetica" w:cs="Arial"/>
          <w:color w:val="000000"/>
          <w:szCs w:val="24"/>
        </w:rPr>
      </w:pPr>
      <w:r w:rsidRPr="00135466">
        <w:rPr>
          <w:rFonts w:ascii="Helvetica" w:hAnsi="Helvetica"/>
          <w:color w:val="000000"/>
          <w:szCs w:val="24"/>
        </w:rPr>
        <w:t>Talent puts the plate in the</w:t>
      </w:r>
      <w:r w:rsidR="004C5523" w:rsidRPr="00135466">
        <w:rPr>
          <w:rFonts w:ascii="Helvetica" w:hAnsi="Helvetica"/>
          <w:color w:val="000000"/>
          <w:szCs w:val="24"/>
        </w:rPr>
        <w:t xml:space="preserve"> incubator and closes the door.</w:t>
      </w:r>
    </w:p>
    <w:p w14:paraId="4A56D6C6" w14:textId="77777777" w:rsidR="00355348" w:rsidRPr="002819A2" w:rsidRDefault="002819A2" w:rsidP="00355348">
      <w:pPr>
        <w:numPr>
          <w:ilvl w:val="0"/>
          <w:numId w:val="12"/>
        </w:numPr>
        <w:spacing w:before="240"/>
        <w:jc w:val="both"/>
        <w:outlineLvl w:val="0"/>
        <w:rPr>
          <w:rFonts w:ascii="Helvetica" w:hAnsi="Helvetica" w:cs="Arial"/>
          <w:b/>
          <w:szCs w:val="24"/>
        </w:rPr>
      </w:pPr>
      <w:r w:rsidRPr="002819A2">
        <w:rPr>
          <w:rFonts w:ascii="Helvetica" w:hAnsi="Helvetica" w:cs="Arial"/>
          <w:b/>
          <w:szCs w:val="24"/>
        </w:rPr>
        <w:t>Cell Harvest and Identification of Spliced Isoforms</w:t>
      </w:r>
    </w:p>
    <w:p w14:paraId="007A35B0" w14:textId="77777777" w:rsidR="007A3595" w:rsidRPr="00C02CE3" w:rsidRDefault="007B68A8" w:rsidP="007A3595">
      <w:pPr>
        <w:numPr>
          <w:ilvl w:val="1"/>
          <w:numId w:val="12"/>
        </w:numPr>
        <w:spacing w:before="240"/>
        <w:jc w:val="both"/>
        <w:outlineLvl w:val="0"/>
        <w:rPr>
          <w:rFonts w:ascii="Helvetica" w:hAnsi="Helvetica" w:cs="Arial"/>
          <w:szCs w:val="24"/>
        </w:rPr>
      </w:pPr>
      <w:r w:rsidRPr="00867BAF">
        <w:rPr>
          <w:rFonts w:ascii="Helvetica" w:hAnsi="Helvetica"/>
          <w:szCs w:val="24"/>
        </w:rPr>
        <w:t xml:space="preserve">After 12-hours </w:t>
      </w:r>
      <w:r w:rsidR="007A3595">
        <w:rPr>
          <w:rFonts w:ascii="Helvetica" w:hAnsi="Helvetica"/>
          <w:szCs w:val="24"/>
        </w:rPr>
        <w:t xml:space="preserve">of incubation </w:t>
      </w:r>
      <w:r w:rsidR="007A3595" w:rsidRPr="00C02CE3">
        <w:rPr>
          <w:rFonts w:ascii="Helvetica" w:hAnsi="Helvetica"/>
          <w:b/>
          <w:szCs w:val="24"/>
        </w:rPr>
        <w:t>[1-MED]</w:t>
      </w:r>
      <w:r w:rsidR="007A3595">
        <w:rPr>
          <w:rFonts w:ascii="Helvetica" w:hAnsi="Helvetica"/>
          <w:szCs w:val="24"/>
        </w:rPr>
        <w:t xml:space="preserve">, </w:t>
      </w:r>
      <w:r w:rsidRPr="00867BAF">
        <w:rPr>
          <w:rFonts w:ascii="Helvetica" w:hAnsi="Helvetica"/>
          <w:szCs w:val="24"/>
        </w:rPr>
        <w:t xml:space="preserve">harvest the </w:t>
      </w:r>
      <w:r w:rsidR="00355348" w:rsidRPr="00867BAF">
        <w:rPr>
          <w:rFonts w:ascii="Helvetica" w:hAnsi="Helvetica"/>
          <w:szCs w:val="24"/>
        </w:rPr>
        <w:t xml:space="preserve">transfected </w:t>
      </w:r>
      <w:r w:rsidRPr="00867BAF">
        <w:rPr>
          <w:rFonts w:ascii="Helvetica" w:hAnsi="Helvetica"/>
          <w:szCs w:val="24"/>
        </w:rPr>
        <w:t xml:space="preserve">cells by trypsinization </w:t>
      </w:r>
      <w:r w:rsidR="007A3595" w:rsidRPr="00C02CE3">
        <w:rPr>
          <w:rFonts w:ascii="Helvetica" w:hAnsi="Helvetica"/>
          <w:b/>
          <w:szCs w:val="24"/>
        </w:rPr>
        <w:t>[2-MED-over the shoulder]</w:t>
      </w:r>
      <w:r w:rsidR="007A3595">
        <w:rPr>
          <w:rFonts w:ascii="Helvetica" w:hAnsi="Helvetica"/>
          <w:szCs w:val="24"/>
        </w:rPr>
        <w:t xml:space="preserve"> and centrifugation </w:t>
      </w:r>
      <w:r w:rsidR="007A3595" w:rsidRPr="00C02CE3">
        <w:rPr>
          <w:rFonts w:ascii="Helvetica" w:hAnsi="Helvetica"/>
          <w:b/>
          <w:szCs w:val="24"/>
        </w:rPr>
        <w:t>[3-MED-TXT]</w:t>
      </w:r>
      <w:r w:rsidR="007A3595">
        <w:rPr>
          <w:rFonts w:ascii="Helvetica" w:hAnsi="Helvetica"/>
          <w:szCs w:val="24"/>
        </w:rPr>
        <w:t xml:space="preserve">. </w:t>
      </w:r>
    </w:p>
    <w:p w14:paraId="6B6A468D" w14:textId="77777777" w:rsidR="00C02CE3" w:rsidRPr="00C02CE3" w:rsidRDefault="00C02CE3" w:rsidP="00C02CE3">
      <w:pPr>
        <w:numPr>
          <w:ilvl w:val="2"/>
          <w:numId w:val="12"/>
        </w:numPr>
        <w:spacing w:before="240"/>
        <w:jc w:val="both"/>
        <w:outlineLvl w:val="0"/>
        <w:rPr>
          <w:rFonts w:ascii="Helvetica" w:hAnsi="Helvetica" w:cs="Arial"/>
          <w:szCs w:val="24"/>
        </w:rPr>
      </w:pPr>
      <w:r>
        <w:rPr>
          <w:rFonts w:ascii="Helvetica" w:hAnsi="Helvetica"/>
          <w:szCs w:val="24"/>
        </w:rPr>
        <w:t xml:space="preserve">Talent brings the cells to the hood/bench. </w:t>
      </w:r>
    </w:p>
    <w:p w14:paraId="6721701B" w14:textId="77777777" w:rsidR="00C02CE3" w:rsidRPr="007A3595" w:rsidRDefault="00C02CE3" w:rsidP="00C02CE3">
      <w:pPr>
        <w:numPr>
          <w:ilvl w:val="2"/>
          <w:numId w:val="12"/>
        </w:numPr>
        <w:spacing w:before="240"/>
        <w:jc w:val="both"/>
        <w:outlineLvl w:val="0"/>
        <w:rPr>
          <w:rFonts w:ascii="Helvetica" w:hAnsi="Helvetica" w:cs="Arial"/>
          <w:szCs w:val="24"/>
        </w:rPr>
      </w:pPr>
      <w:r>
        <w:rPr>
          <w:rFonts w:ascii="Helvetica" w:hAnsi="Helvetica"/>
          <w:szCs w:val="24"/>
        </w:rPr>
        <w:t xml:space="preserve">Talent adds trypsin to the cell sheet. </w:t>
      </w:r>
    </w:p>
    <w:p w14:paraId="08D69BF2" w14:textId="77777777" w:rsidR="007B68A8" w:rsidRPr="00867BAF" w:rsidRDefault="00C02CE3" w:rsidP="007A3595">
      <w:pPr>
        <w:numPr>
          <w:ilvl w:val="2"/>
          <w:numId w:val="12"/>
        </w:numPr>
        <w:spacing w:before="240"/>
        <w:jc w:val="both"/>
        <w:outlineLvl w:val="0"/>
        <w:rPr>
          <w:rFonts w:ascii="Helvetica" w:hAnsi="Helvetica" w:cs="Arial"/>
          <w:szCs w:val="24"/>
        </w:rPr>
      </w:pPr>
      <w:r>
        <w:rPr>
          <w:rFonts w:ascii="Helvetica" w:hAnsi="Helvetica"/>
          <w:szCs w:val="24"/>
        </w:rPr>
        <w:t>Talent places tubes into the centrifuge. TEXT: 3 min at 5,000 x g</w:t>
      </w:r>
      <w:r w:rsidR="007B68A8" w:rsidRPr="00867BAF">
        <w:rPr>
          <w:rFonts w:ascii="Helvetica" w:hAnsi="Helvetica"/>
          <w:szCs w:val="24"/>
        </w:rPr>
        <w:t>.</w:t>
      </w:r>
    </w:p>
    <w:p w14:paraId="2C29481D" w14:textId="77777777" w:rsidR="00220282" w:rsidRPr="006F2A6D" w:rsidRDefault="007B68A8" w:rsidP="00220282">
      <w:pPr>
        <w:numPr>
          <w:ilvl w:val="1"/>
          <w:numId w:val="12"/>
        </w:numPr>
        <w:spacing w:before="240"/>
        <w:jc w:val="both"/>
        <w:outlineLvl w:val="0"/>
        <w:rPr>
          <w:rFonts w:ascii="Helvetica" w:hAnsi="Helvetica" w:cs="Arial"/>
          <w:szCs w:val="24"/>
        </w:rPr>
      </w:pPr>
      <w:r w:rsidRPr="00867BAF">
        <w:rPr>
          <w:rFonts w:ascii="Helvetica" w:hAnsi="Helvetica"/>
          <w:szCs w:val="24"/>
        </w:rPr>
        <w:t xml:space="preserve">Following centrifugation, discard the medium </w:t>
      </w:r>
      <w:r w:rsidR="00132023" w:rsidRPr="006F2A6D">
        <w:rPr>
          <w:rFonts w:ascii="Helvetica" w:hAnsi="Helvetica"/>
          <w:b/>
          <w:szCs w:val="24"/>
        </w:rPr>
        <w:t>[1-MED]</w:t>
      </w:r>
      <w:r w:rsidR="00132023">
        <w:rPr>
          <w:rFonts w:ascii="Helvetica" w:hAnsi="Helvetica"/>
          <w:szCs w:val="24"/>
        </w:rPr>
        <w:t xml:space="preserve"> </w:t>
      </w:r>
      <w:r w:rsidRPr="00867BAF">
        <w:rPr>
          <w:rFonts w:ascii="Helvetica" w:hAnsi="Helvetica"/>
          <w:szCs w:val="24"/>
        </w:rPr>
        <w:t>and a</w:t>
      </w:r>
      <w:r w:rsidR="00E56913" w:rsidRPr="00867BAF">
        <w:rPr>
          <w:rFonts w:ascii="Helvetica" w:hAnsi="Helvetica"/>
          <w:szCs w:val="24"/>
        </w:rPr>
        <w:t xml:space="preserve">dd </w:t>
      </w:r>
      <w:r w:rsidR="00220282" w:rsidRPr="00867BAF">
        <w:rPr>
          <w:rFonts w:ascii="Helvetica" w:hAnsi="Helvetica"/>
          <w:szCs w:val="24"/>
        </w:rPr>
        <w:t>0.5-</w:t>
      </w:r>
      <w:r w:rsidRPr="00867BAF">
        <w:rPr>
          <w:rFonts w:ascii="Helvetica" w:hAnsi="Helvetica"/>
          <w:szCs w:val="24"/>
        </w:rPr>
        <w:t>milliliters</w:t>
      </w:r>
      <w:r w:rsidR="00E56913" w:rsidRPr="00867BAF">
        <w:rPr>
          <w:rFonts w:ascii="Helvetica" w:hAnsi="Helvetica"/>
          <w:szCs w:val="24"/>
        </w:rPr>
        <w:t xml:space="preserve"> of RNA extraction buffer per tube</w:t>
      </w:r>
      <w:r w:rsidRPr="00867BAF">
        <w:rPr>
          <w:rFonts w:ascii="Helvetica" w:hAnsi="Helvetica"/>
          <w:szCs w:val="24"/>
        </w:rPr>
        <w:t>.  L</w:t>
      </w:r>
      <w:r w:rsidR="00E56913" w:rsidRPr="00867BAF">
        <w:rPr>
          <w:rFonts w:ascii="Helvetica" w:hAnsi="Helvetica"/>
          <w:szCs w:val="24"/>
        </w:rPr>
        <w:t>yse the</w:t>
      </w:r>
      <w:r w:rsidRPr="00867BAF">
        <w:rPr>
          <w:rFonts w:ascii="Helvetica" w:hAnsi="Helvetica"/>
          <w:szCs w:val="24"/>
        </w:rPr>
        <w:t xml:space="preserve"> cells by r</w:t>
      </w:r>
      <w:r w:rsidR="0031043E" w:rsidRPr="00867BAF">
        <w:rPr>
          <w:rFonts w:ascii="Helvetica" w:hAnsi="Helvetica"/>
          <w:szCs w:val="24"/>
        </w:rPr>
        <w:t>epeated</w:t>
      </w:r>
      <w:r w:rsidRPr="00867BAF">
        <w:rPr>
          <w:rFonts w:ascii="Helvetica" w:hAnsi="Helvetica"/>
          <w:szCs w:val="24"/>
        </w:rPr>
        <w:t xml:space="preserve"> pipetting and then i</w:t>
      </w:r>
      <w:r w:rsidR="00E56913" w:rsidRPr="00867BAF">
        <w:rPr>
          <w:rFonts w:ascii="Helvetica" w:hAnsi="Helvetica"/>
          <w:szCs w:val="24"/>
        </w:rPr>
        <w:t>ncubate for 5 min</w:t>
      </w:r>
      <w:r w:rsidRPr="00867BAF">
        <w:rPr>
          <w:rFonts w:ascii="Helvetica" w:hAnsi="Helvetica"/>
          <w:szCs w:val="24"/>
        </w:rPr>
        <w:t>utes</w:t>
      </w:r>
      <w:r w:rsidR="00132023">
        <w:rPr>
          <w:rFonts w:ascii="Helvetica" w:hAnsi="Helvetica"/>
          <w:szCs w:val="24"/>
        </w:rPr>
        <w:t xml:space="preserve"> </w:t>
      </w:r>
      <w:r w:rsidR="006F2A6D">
        <w:rPr>
          <w:rFonts w:ascii="Helvetica" w:hAnsi="Helvetica"/>
          <w:b/>
          <w:szCs w:val="24"/>
        </w:rPr>
        <w:t>[2-CU</w:t>
      </w:r>
      <w:r w:rsidR="00CD19AE">
        <w:rPr>
          <w:rFonts w:ascii="Helvetica" w:hAnsi="Helvetica"/>
          <w:b/>
          <w:szCs w:val="24"/>
        </w:rPr>
        <w:t>-TXT</w:t>
      </w:r>
      <w:r w:rsidR="00132023" w:rsidRPr="006F2A6D">
        <w:rPr>
          <w:rFonts w:ascii="Helvetica" w:hAnsi="Helvetica"/>
          <w:b/>
          <w:szCs w:val="24"/>
        </w:rPr>
        <w:t>]</w:t>
      </w:r>
      <w:r w:rsidR="00E56913" w:rsidRPr="00867BAF">
        <w:rPr>
          <w:rFonts w:ascii="Helvetica" w:hAnsi="Helvetica"/>
          <w:szCs w:val="24"/>
        </w:rPr>
        <w:t>.</w:t>
      </w:r>
    </w:p>
    <w:p w14:paraId="46C05906" w14:textId="77777777" w:rsidR="006F2A6D" w:rsidRPr="006F2A6D" w:rsidRDefault="006F2A6D" w:rsidP="006F2A6D">
      <w:pPr>
        <w:numPr>
          <w:ilvl w:val="2"/>
          <w:numId w:val="12"/>
        </w:numPr>
        <w:spacing w:before="240"/>
        <w:jc w:val="both"/>
        <w:outlineLvl w:val="0"/>
        <w:rPr>
          <w:rFonts w:ascii="Helvetica" w:hAnsi="Helvetica" w:cs="Arial"/>
          <w:szCs w:val="24"/>
        </w:rPr>
      </w:pPr>
      <w:r>
        <w:rPr>
          <w:rFonts w:ascii="Helvetica" w:hAnsi="Helvetica"/>
          <w:szCs w:val="24"/>
        </w:rPr>
        <w:t xml:space="preserve">Medium is discarded. </w:t>
      </w:r>
    </w:p>
    <w:p w14:paraId="5C2428E0" w14:textId="77777777" w:rsidR="006F2A6D" w:rsidRPr="00867BAF" w:rsidRDefault="006F2A6D" w:rsidP="006F2A6D">
      <w:pPr>
        <w:numPr>
          <w:ilvl w:val="2"/>
          <w:numId w:val="12"/>
        </w:numPr>
        <w:spacing w:before="240"/>
        <w:jc w:val="both"/>
        <w:outlineLvl w:val="0"/>
        <w:rPr>
          <w:rFonts w:ascii="Helvetica" w:hAnsi="Helvetica" w:cs="Arial"/>
          <w:szCs w:val="24"/>
        </w:rPr>
      </w:pPr>
      <w:r>
        <w:rPr>
          <w:rFonts w:ascii="Helvetica" w:hAnsi="Helvetica"/>
          <w:szCs w:val="24"/>
        </w:rPr>
        <w:t>Extract</w:t>
      </w:r>
      <w:r w:rsidR="00CD19AE">
        <w:rPr>
          <w:rFonts w:ascii="Helvetica" w:hAnsi="Helvetica"/>
          <w:szCs w:val="24"/>
        </w:rPr>
        <w:t xml:space="preserve">ion buffer is added to a tube and pipetted up and down and then the lid of the tube is closed. TEXT: 5 min. </w:t>
      </w:r>
    </w:p>
    <w:p w14:paraId="7240F037" w14:textId="77777777" w:rsidR="00A960A0" w:rsidRPr="00347810" w:rsidRDefault="00F2431B" w:rsidP="00A960A0">
      <w:pPr>
        <w:numPr>
          <w:ilvl w:val="1"/>
          <w:numId w:val="12"/>
        </w:numPr>
        <w:spacing w:before="240"/>
        <w:jc w:val="both"/>
        <w:outlineLvl w:val="0"/>
        <w:rPr>
          <w:rFonts w:ascii="Helvetica" w:hAnsi="Helvetica" w:cs="Arial"/>
          <w:szCs w:val="24"/>
        </w:rPr>
      </w:pPr>
      <w:r>
        <w:rPr>
          <w:rFonts w:ascii="Helvetica" w:hAnsi="Helvetica"/>
          <w:szCs w:val="24"/>
        </w:rPr>
        <w:t>A</w:t>
      </w:r>
      <w:r w:rsidR="00E56913" w:rsidRPr="00867BAF">
        <w:rPr>
          <w:rFonts w:ascii="Helvetica" w:hAnsi="Helvetica"/>
          <w:szCs w:val="24"/>
        </w:rPr>
        <w:t>dd 0.1</w:t>
      </w:r>
      <w:r w:rsidR="00220282" w:rsidRPr="00867BAF">
        <w:rPr>
          <w:rFonts w:ascii="Helvetica" w:hAnsi="Helvetica"/>
          <w:szCs w:val="24"/>
        </w:rPr>
        <w:t>-milliliters</w:t>
      </w:r>
      <w:r w:rsidR="00E56913" w:rsidRPr="00867BAF">
        <w:rPr>
          <w:rFonts w:ascii="Helvetica" w:hAnsi="Helvetica"/>
          <w:szCs w:val="24"/>
        </w:rPr>
        <w:t xml:space="preserve"> of chloroform per </w:t>
      </w:r>
      <w:r w:rsidR="00A960A0" w:rsidRPr="00867BAF">
        <w:rPr>
          <w:rFonts w:ascii="Helvetica" w:hAnsi="Helvetica"/>
          <w:szCs w:val="24"/>
        </w:rPr>
        <w:t>0.5-milliliters</w:t>
      </w:r>
      <w:r w:rsidR="00E56913" w:rsidRPr="00867BAF">
        <w:rPr>
          <w:rFonts w:ascii="Helvetica" w:hAnsi="Helvetica"/>
          <w:szCs w:val="24"/>
        </w:rPr>
        <w:t xml:space="preserve"> of RNA extraction buffer</w:t>
      </w:r>
      <w:r>
        <w:rPr>
          <w:rFonts w:ascii="Helvetica" w:hAnsi="Helvetica"/>
          <w:szCs w:val="24"/>
        </w:rPr>
        <w:t xml:space="preserve"> to each sample </w:t>
      </w:r>
      <w:r w:rsidRPr="00B37804">
        <w:rPr>
          <w:rFonts w:ascii="Helvetica" w:hAnsi="Helvetica"/>
          <w:b/>
          <w:szCs w:val="24"/>
        </w:rPr>
        <w:t>[1-MED-over the shoulder]</w:t>
      </w:r>
      <w:r w:rsidR="00E56913" w:rsidRPr="00867BAF">
        <w:rPr>
          <w:rFonts w:ascii="Helvetica" w:hAnsi="Helvetica"/>
          <w:szCs w:val="24"/>
        </w:rPr>
        <w:t>. Invert the</w:t>
      </w:r>
      <w:r w:rsidR="00A960A0" w:rsidRPr="00867BAF">
        <w:rPr>
          <w:rFonts w:ascii="Helvetica" w:hAnsi="Helvetica"/>
          <w:szCs w:val="24"/>
        </w:rPr>
        <w:t xml:space="preserve"> tubes for 15-seconds a</w:t>
      </w:r>
      <w:r w:rsidR="00E56913" w:rsidRPr="00867BAF">
        <w:rPr>
          <w:rFonts w:ascii="Helvetica" w:hAnsi="Helvetica"/>
          <w:szCs w:val="24"/>
        </w:rPr>
        <w:t xml:space="preserve">nd </w:t>
      </w:r>
      <w:r w:rsidR="00A960A0" w:rsidRPr="00867BAF">
        <w:rPr>
          <w:rFonts w:ascii="Helvetica" w:hAnsi="Helvetica"/>
          <w:szCs w:val="24"/>
        </w:rPr>
        <w:t xml:space="preserve">then </w:t>
      </w:r>
      <w:r w:rsidR="00E56913" w:rsidRPr="00867BAF">
        <w:rPr>
          <w:rFonts w:ascii="Helvetica" w:hAnsi="Helvetica"/>
          <w:szCs w:val="24"/>
        </w:rPr>
        <w:t>incubate for 3 min</w:t>
      </w:r>
      <w:r w:rsidR="00A960A0" w:rsidRPr="00867BAF">
        <w:rPr>
          <w:rFonts w:ascii="Helvetica" w:hAnsi="Helvetica"/>
          <w:szCs w:val="24"/>
        </w:rPr>
        <w:t>utes</w:t>
      </w:r>
      <w:r w:rsidR="00E56913" w:rsidRPr="00867BAF">
        <w:rPr>
          <w:rFonts w:ascii="Helvetica" w:hAnsi="Helvetica"/>
          <w:szCs w:val="24"/>
        </w:rPr>
        <w:t xml:space="preserve"> at room temperature</w:t>
      </w:r>
      <w:r>
        <w:rPr>
          <w:rFonts w:ascii="Helvetica" w:hAnsi="Helvetica"/>
          <w:szCs w:val="24"/>
        </w:rPr>
        <w:t xml:space="preserve"> </w:t>
      </w:r>
      <w:r w:rsidRPr="00347810">
        <w:rPr>
          <w:rFonts w:ascii="Helvetica" w:hAnsi="Helvetica"/>
          <w:b/>
          <w:szCs w:val="24"/>
        </w:rPr>
        <w:t>[2-MED</w:t>
      </w:r>
      <w:r w:rsidR="00565DE3">
        <w:rPr>
          <w:rFonts w:ascii="Helvetica" w:hAnsi="Helvetica"/>
          <w:b/>
          <w:szCs w:val="24"/>
        </w:rPr>
        <w:t>-TXT</w:t>
      </w:r>
      <w:r w:rsidRPr="00347810">
        <w:rPr>
          <w:rFonts w:ascii="Helvetica" w:hAnsi="Helvetica"/>
          <w:b/>
          <w:szCs w:val="24"/>
        </w:rPr>
        <w:t>]</w:t>
      </w:r>
      <w:r w:rsidR="00E56913" w:rsidRPr="00867BAF">
        <w:rPr>
          <w:rFonts w:ascii="Helvetica" w:hAnsi="Helvetica"/>
          <w:szCs w:val="24"/>
        </w:rPr>
        <w:t>.</w:t>
      </w:r>
    </w:p>
    <w:p w14:paraId="404C5BD3" w14:textId="77777777" w:rsidR="00347810" w:rsidRPr="00835269" w:rsidRDefault="00347810" w:rsidP="00347810">
      <w:pPr>
        <w:numPr>
          <w:ilvl w:val="2"/>
          <w:numId w:val="12"/>
        </w:numPr>
        <w:spacing w:before="240"/>
        <w:jc w:val="both"/>
        <w:outlineLvl w:val="0"/>
        <w:rPr>
          <w:rFonts w:ascii="Helvetica" w:hAnsi="Helvetica" w:cs="Arial"/>
          <w:szCs w:val="24"/>
        </w:rPr>
      </w:pPr>
      <w:r>
        <w:rPr>
          <w:rFonts w:ascii="Helvetica" w:hAnsi="Helvetica"/>
          <w:szCs w:val="24"/>
        </w:rPr>
        <w:t>Ta</w:t>
      </w:r>
      <w:r w:rsidR="00835269">
        <w:rPr>
          <w:rFonts w:ascii="Helvetica" w:hAnsi="Helvetica"/>
          <w:szCs w:val="24"/>
        </w:rPr>
        <w:t>lent adding chloroform to all</w:t>
      </w:r>
      <w:r>
        <w:rPr>
          <w:rFonts w:ascii="Helvetica" w:hAnsi="Helvetica"/>
          <w:szCs w:val="24"/>
        </w:rPr>
        <w:t xml:space="preserve"> the tubes. </w:t>
      </w:r>
    </w:p>
    <w:p w14:paraId="4C6B9295" w14:textId="77777777" w:rsidR="00835269" w:rsidRPr="00867BAF" w:rsidRDefault="00835269" w:rsidP="00347810">
      <w:pPr>
        <w:numPr>
          <w:ilvl w:val="2"/>
          <w:numId w:val="12"/>
        </w:numPr>
        <w:spacing w:before="240"/>
        <w:jc w:val="both"/>
        <w:outlineLvl w:val="0"/>
        <w:rPr>
          <w:rFonts w:ascii="Helvetica" w:hAnsi="Helvetica" w:cs="Arial"/>
          <w:szCs w:val="24"/>
        </w:rPr>
      </w:pPr>
      <w:r>
        <w:rPr>
          <w:rFonts w:ascii="Helvetica" w:hAnsi="Helvetica"/>
          <w:szCs w:val="24"/>
        </w:rPr>
        <w:t xml:space="preserve">Shot begins with the tubes inverted </w:t>
      </w:r>
      <w:r w:rsidR="00565DE3">
        <w:rPr>
          <w:rFonts w:ascii="Helvetica" w:hAnsi="Helvetica"/>
          <w:szCs w:val="24"/>
        </w:rPr>
        <w:t xml:space="preserve">then the tubes are set down on the bench. </w:t>
      </w:r>
      <w:r>
        <w:rPr>
          <w:rFonts w:ascii="Helvetica" w:hAnsi="Helvetica"/>
          <w:szCs w:val="24"/>
        </w:rPr>
        <w:t xml:space="preserve"> </w:t>
      </w:r>
      <w:r w:rsidR="00565DE3">
        <w:rPr>
          <w:rFonts w:ascii="Helvetica" w:hAnsi="Helvetica"/>
          <w:szCs w:val="24"/>
        </w:rPr>
        <w:t xml:space="preserve">TEXT: 3 min. </w:t>
      </w:r>
    </w:p>
    <w:p w14:paraId="55E32B4E" w14:textId="77777777" w:rsidR="00A960A0" w:rsidRPr="0051700C" w:rsidRDefault="00A960A0" w:rsidP="00A960A0">
      <w:pPr>
        <w:numPr>
          <w:ilvl w:val="1"/>
          <w:numId w:val="12"/>
        </w:numPr>
        <w:spacing w:before="240"/>
        <w:jc w:val="both"/>
        <w:outlineLvl w:val="0"/>
        <w:rPr>
          <w:rFonts w:ascii="Helvetica" w:hAnsi="Helvetica" w:cs="Arial"/>
          <w:szCs w:val="24"/>
        </w:rPr>
      </w:pPr>
      <w:r w:rsidRPr="00867BAF">
        <w:rPr>
          <w:rFonts w:ascii="Helvetica" w:hAnsi="Helvetica"/>
          <w:szCs w:val="24"/>
        </w:rPr>
        <w:t>Following the incubation, c</w:t>
      </w:r>
      <w:r w:rsidR="00E56913" w:rsidRPr="00867BAF">
        <w:rPr>
          <w:rFonts w:ascii="Helvetica" w:hAnsi="Helvetica"/>
          <w:szCs w:val="24"/>
        </w:rPr>
        <w:t>entrifuge the tubes for 15 min</w:t>
      </w:r>
      <w:r w:rsidRPr="00867BAF">
        <w:rPr>
          <w:rFonts w:ascii="Helvetica" w:hAnsi="Helvetica"/>
          <w:szCs w:val="24"/>
        </w:rPr>
        <w:t>utes</w:t>
      </w:r>
      <w:r w:rsidR="00E56913" w:rsidRPr="00867BAF">
        <w:rPr>
          <w:rFonts w:ascii="Helvetica" w:hAnsi="Helvetica"/>
          <w:szCs w:val="24"/>
        </w:rPr>
        <w:t xml:space="preserve"> at 12,000 x g and 4 </w:t>
      </w:r>
      <w:r w:rsidR="00E56913" w:rsidRPr="00867BAF">
        <w:rPr>
          <w:rFonts w:ascii="Helvetica" w:hAnsi="Helvetica"/>
        </w:rPr>
        <w:sym w:font="Symbol" w:char="F0B0"/>
      </w:r>
      <w:r w:rsidR="00E56913" w:rsidRPr="00867BAF">
        <w:rPr>
          <w:rFonts w:ascii="Helvetica" w:hAnsi="Helvetica"/>
          <w:szCs w:val="24"/>
        </w:rPr>
        <w:t>C</w:t>
      </w:r>
      <w:r w:rsidR="000972FD">
        <w:rPr>
          <w:rFonts w:ascii="Helvetica" w:hAnsi="Helvetica"/>
          <w:szCs w:val="24"/>
        </w:rPr>
        <w:t xml:space="preserve"> </w:t>
      </w:r>
      <w:r w:rsidR="000972FD" w:rsidRPr="0051700C">
        <w:rPr>
          <w:rFonts w:ascii="Helvetica" w:hAnsi="Helvetica"/>
          <w:b/>
          <w:szCs w:val="24"/>
        </w:rPr>
        <w:t>[1-MED/MED-over the shoulder]</w:t>
      </w:r>
      <w:r w:rsidR="00E56913" w:rsidRPr="00867BAF">
        <w:rPr>
          <w:rFonts w:ascii="Helvetica" w:hAnsi="Helvetica"/>
          <w:szCs w:val="24"/>
        </w:rPr>
        <w:t xml:space="preserve">. </w:t>
      </w:r>
    </w:p>
    <w:p w14:paraId="07012CA0" w14:textId="77777777" w:rsidR="0051700C" w:rsidRPr="00867BAF" w:rsidRDefault="0051700C" w:rsidP="0051700C">
      <w:pPr>
        <w:numPr>
          <w:ilvl w:val="2"/>
          <w:numId w:val="12"/>
        </w:numPr>
        <w:spacing w:before="240"/>
        <w:jc w:val="both"/>
        <w:outlineLvl w:val="0"/>
        <w:rPr>
          <w:rFonts w:ascii="Helvetica" w:hAnsi="Helvetica" w:cs="Arial"/>
          <w:szCs w:val="24"/>
        </w:rPr>
      </w:pPr>
      <w:r>
        <w:rPr>
          <w:rFonts w:ascii="Helvetica" w:hAnsi="Helvetica"/>
          <w:szCs w:val="24"/>
        </w:rPr>
        <w:lastRenderedPageBreak/>
        <w:t xml:space="preserve">Talent loads the tubes into the centrifuge, closes the lid and starts the spin. Please also get footage of talent removing the tubes. Shot will be reused </w:t>
      </w:r>
      <w:r w:rsidR="003E3ED3">
        <w:rPr>
          <w:rFonts w:ascii="Helvetica" w:hAnsi="Helvetica"/>
          <w:szCs w:val="24"/>
        </w:rPr>
        <w:t>twice</w:t>
      </w:r>
      <w:r>
        <w:rPr>
          <w:rFonts w:ascii="Helvetica" w:hAnsi="Helvetica"/>
          <w:szCs w:val="24"/>
        </w:rPr>
        <w:t>.</w:t>
      </w:r>
    </w:p>
    <w:p w14:paraId="5319AF12" w14:textId="77777777" w:rsidR="00905AAC" w:rsidRPr="002E6A3B" w:rsidRDefault="00A960A0" w:rsidP="00905AAC">
      <w:pPr>
        <w:numPr>
          <w:ilvl w:val="1"/>
          <w:numId w:val="12"/>
        </w:numPr>
        <w:spacing w:before="240"/>
        <w:jc w:val="both"/>
        <w:outlineLvl w:val="0"/>
        <w:rPr>
          <w:rFonts w:ascii="Helvetica" w:hAnsi="Helvetica" w:cs="Arial"/>
          <w:szCs w:val="24"/>
        </w:rPr>
      </w:pPr>
      <w:r w:rsidRPr="00867BAF">
        <w:rPr>
          <w:rFonts w:ascii="Helvetica" w:hAnsi="Helvetica"/>
          <w:szCs w:val="24"/>
        </w:rPr>
        <w:t>Then t</w:t>
      </w:r>
      <w:r w:rsidR="00E56913" w:rsidRPr="00867BAF">
        <w:rPr>
          <w:rFonts w:ascii="Helvetica" w:hAnsi="Helvetica"/>
          <w:szCs w:val="24"/>
        </w:rPr>
        <w:t>ransfer the aqueous phase to a fresh tube</w:t>
      </w:r>
      <w:r w:rsidR="000972FD">
        <w:rPr>
          <w:rFonts w:ascii="Helvetica" w:hAnsi="Helvetica"/>
          <w:szCs w:val="24"/>
        </w:rPr>
        <w:t xml:space="preserve"> </w:t>
      </w:r>
      <w:r w:rsidR="000972FD" w:rsidRPr="002E6A3B">
        <w:rPr>
          <w:rFonts w:ascii="Helvetica" w:hAnsi="Helvetica"/>
          <w:b/>
          <w:szCs w:val="24"/>
        </w:rPr>
        <w:t>[1-CU]</w:t>
      </w:r>
      <w:r w:rsidR="00E56913" w:rsidRPr="00867BAF">
        <w:rPr>
          <w:rFonts w:ascii="Helvetica" w:hAnsi="Helvetica"/>
          <w:szCs w:val="24"/>
        </w:rPr>
        <w:t>. Add 0.25</w:t>
      </w:r>
      <w:r w:rsidR="00155BDA" w:rsidRPr="00867BAF">
        <w:rPr>
          <w:rFonts w:ascii="Helvetica" w:hAnsi="Helvetica"/>
          <w:szCs w:val="24"/>
        </w:rPr>
        <w:t>-millilters</w:t>
      </w:r>
      <w:r w:rsidR="00E56913" w:rsidRPr="00867BAF">
        <w:rPr>
          <w:rFonts w:ascii="Helvetica" w:hAnsi="Helvetica"/>
          <w:szCs w:val="24"/>
        </w:rPr>
        <w:t xml:space="preserve"> of isopropanol per 0.5</w:t>
      </w:r>
      <w:r w:rsidR="00155BDA" w:rsidRPr="00867BAF">
        <w:rPr>
          <w:rFonts w:ascii="Helvetica" w:hAnsi="Helvetica"/>
          <w:szCs w:val="24"/>
        </w:rPr>
        <w:t>-milliliters</w:t>
      </w:r>
      <w:r w:rsidR="00E56913" w:rsidRPr="00867BAF">
        <w:rPr>
          <w:rFonts w:ascii="Helvetica" w:hAnsi="Helvetica"/>
          <w:szCs w:val="24"/>
        </w:rPr>
        <w:t xml:space="preserve"> of RNA extraction buffer used </w:t>
      </w:r>
      <w:r w:rsidR="000972FD">
        <w:rPr>
          <w:rFonts w:ascii="Helvetica" w:hAnsi="Helvetica"/>
          <w:szCs w:val="24"/>
        </w:rPr>
        <w:t>in</w:t>
      </w:r>
      <w:r w:rsidR="00E56913" w:rsidRPr="00867BAF">
        <w:rPr>
          <w:rFonts w:ascii="Helvetica" w:hAnsi="Helvetica"/>
          <w:szCs w:val="24"/>
        </w:rPr>
        <w:t xml:space="preserve"> the initial homogenization.</w:t>
      </w:r>
      <w:r w:rsidR="00905AAC" w:rsidRPr="00867BAF">
        <w:rPr>
          <w:rFonts w:ascii="Helvetica" w:hAnsi="Helvetica"/>
          <w:szCs w:val="24"/>
        </w:rPr>
        <w:t xml:space="preserve"> </w:t>
      </w:r>
      <w:r w:rsidR="00E56913" w:rsidRPr="00867BAF">
        <w:rPr>
          <w:rFonts w:ascii="Helvetica" w:hAnsi="Helvetica"/>
          <w:szCs w:val="24"/>
        </w:rPr>
        <w:t>Mix by vortexing and incubate at room temperature for 10 min</w:t>
      </w:r>
      <w:r w:rsidR="00A3176B">
        <w:rPr>
          <w:rFonts w:ascii="Helvetica" w:hAnsi="Helvetica"/>
          <w:szCs w:val="24"/>
        </w:rPr>
        <w:t>utes</w:t>
      </w:r>
      <w:r w:rsidR="000972FD">
        <w:rPr>
          <w:rFonts w:ascii="Helvetica" w:hAnsi="Helvetica"/>
          <w:szCs w:val="24"/>
        </w:rPr>
        <w:t xml:space="preserve"> </w:t>
      </w:r>
      <w:r w:rsidR="000972FD" w:rsidRPr="00BB53BD">
        <w:rPr>
          <w:rFonts w:ascii="Helvetica" w:hAnsi="Helvetica"/>
          <w:b/>
          <w:szCs w:val="24"/>
        </w:rPr>
        <w:t>[2-MED</w:t>
      </w:r>
      <w:r w:rsidR="00A3176B" w:rsidRPr="00BB53BD">
        <w:rPr>
          <w:rFonts w:ascii="Helvetica" w:hAnsi="Helvetica"/>
          <w:b/>
          <w:szCs w:val="24"/>
        </w:rPr>
        <w:t>-TXT</w:t>
      </w:r>
      <w:r w:rsidR="000972FD" w:rsidRPr="00BB53BD">
        <w:rPr>
          <w:rFonts w:ascii="Helvetica" w:hAnsi="Helvetica"/>
          <w:b/>
          <w:szCs w:val="24"/>
        </w:rPr>
        <w:t>]</w:t>
      </w:r>
      <w:r w:rsidR="00E56913" w:rsidRPr="00867BAF">
        <w:rPr>
          <w:rFonts w:ascii="Helvetica" w:hAnsi="Helvetica"/>
          <w:szCs w:val="24"/>
        </w:rPr>
        <w:t xml:space="preserve">. </w:t>
      </w:r>
    </w:p>
    <w:p w14:paraId="1B5E212E" w14:textId="77777777" w:rsidR="002E6A3B" w:rsidRPr="00A3176B" w:rsidRDefault="002E6A3B" w:rsidP="002E6A3B">
      <w:pPr>
        <w:numPr>
          <w:ilvl w:val="2"/>
          <w:numId w:val="12"/>
        </w:numPr>
        <w:spacing w:before="240"/>
        <w:jc w:val="both"/>
        <w:outlineLvl w:val="0"/>
        <w:rPr>
          <w:rFonts w:ascii="Helvetica" w:hAnsi="Helvetica" w:cs="Arial"/>
          <w:szCs w:val="24"/>
        </w:rPr>
      </w:pPr>
      <w:r>
        <w:rPr>
          <w:rFonts w:ascii="Helvetica" w:hAnsi="Helvetica"/>
          <w:szCs w:val="24"/>
        </w:rPr>
        <w:t xml:space="preserve">The aqueous phase is pipetted from the tube. </w:t>
      </w:r>
    </w:p>
    <w:p w14:paraId="052B9ACF" w14:textId="77777777" w:rsidR="00A3176B" w:rsidRPr="00867BAF" w:rsidRDefault="00A3176B" w:rsidP="002E6A3B">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Text: 10 min. </w:t>
      </w:r>
    </w:p>
    <w:p w14:paraId="74DEBA68" w14:textId="77777777" w:rsidR="00DA4FE7" w:rsidRPr="00832BF1" w:rsidRDefault="00905AAC" w:rsidP="00DA4FE7">
      <w:pPr>
        <w:numPr>
          <w:ilvl w:val="1"/>
          <w:numId w:val="12"/>
        </w:numPr>
        <w:spacing w:before="240"/>
        <w:jc w:val="both"/>
        <w:outlineLvl w:val="0"/>
        <w:rPr>
          <w:rFonts w:ascii="Helvetica" w:hAnsi="Helvetica" w:cs="Arial"/>
          <w:szCs w:val="24"/>
        </w:rPr>
      </w:pPr>
      <w:r w:rsidRPr="00867BAF">
        <w:rPr>
          <w:rFonts w:ascii="Helvetica" w:hAnsi="Helvetica"/>
          <w:szCs w:val="24"/>
        </w:rPr>
        <w:t xml:space="preserve">After a centrifugation as before </w:t>
      </w:r>
      <w:r w:rsidR="007108F0" w:rsidRPr="00832BF1">
        <w:rPr>
          <w:rFonts w:ascii="Helvetica" w:hAnsi="Helvetica"/>
          <w:b/>
          <w:szCs w:val="24"/>
        </w:rPr>
        <w:t>[1-MED-over the shoulder-TXT]</w:t>
      </w:r>
      <w:r w:rsidRPr="00867BAF">
        <w:rPr>
          <w:rFonts w:ascii="Helvetica" w:hAnsi="Helvetica"/>
          <w:szCs w:val="24"/>
        </w:rPr>
        <w:t xml:space="preserve">, </w:t>
      </w:r>
      <w:r w:rsidR="00E56913" w:rsidRPr="00867BAF">
        <w:rPr>
          <w:rFonts w:ascii="Helvetica" w:hAnsi="Helvetica"/>
          <w:szCs w:val="24"/>
        </w:rPr>
        <w:t>the RNA precipitate is usually visible on the bottom of the tube</w:t>
      </w:r>
      <w:r w:rsidR="00CF44AF">
        <w:rPr>
          <w:rFonts w:ascii="Helvetica" w:hAnsi="Helvetica"/>
          <w:szCs w:val="24"/>
        </w:rPr>
        <w:t xml:space="preserve"> </w:t>
      </w:r>
      <w:r w:rsidR="00CF44AF" w:rsidRPr="00F61EE6">
        <w:rPr>
          <w:rFonts w:ascii="Helvetica" w:hAnsi="Helvetica"/>
          <w:b/>
          <w:szCs w:val="24"/>
        </w:rPr>
        <w:t>[2-CU]</w:t>
      </w:r>
      <w:r w:rsidR="00E56913" w:rsidRPr="00867BAF">
        <w:rPr>
          <w:rFonts w:ascii="Helvetica" w:hAnsi="Helvetica"/>
          <w:szCs w:val="24"/>
        </w:rPr>
        <w:t>.</w:t>
      </w:r>
      <w:r w:rsidR="004054F1" w:rsidRPr="00867BAF">
        <w:rPr>
          <w:rFonts w:ascii="Helvetica" w:hAnsi="Helvetica"/>
          <w:szCs w:val="24"/>
        </w:rPr>
        <w:t xml:space="preserve"> </w:t>
      </w:r>
      <w:r w:rsidR="00E56913" w:rsidRPr="00867BAF">
        <w:rPr>
          <w:rFonts w:ascii="Helvetica" w:hAnsi="Helvetica"/>
          <w:szCs w:val="24"/>
        </w:rPr>
        <w:t>Discard the supernatant and wash the RNA pellet with 0.5</w:t>
      </w:r>
      <w:r w:rsidR="004054F1" w:rsidRPr="00867BAF">
        <w:rPr>
          <w:rFonts w:ascii="Helvetica" w:hAnsi="Helvetica"/>
          <w:szCs w:val="24"/>
        </w:rPr>
        <w:t>-milliliters</w:t>
      </w:r>
      <w:r w:rsidR="00E56913" w:rsidRPr="00867BAF">
        <w:rPr>
          <w:rFonts w:ascii="Helvetica" w:hAnsi="Helvetica"/>
          <w:szCs w:val="24"/>
        </w:rPr>
        <w:t xml:space="preserve"> of 75% ethanol per 0.5</w:t>
      </w:r>
      <w:r w:rsidR="004054F1" w:rsidRPr="00867BAF">
        <w:rPr>
          <w:rFonts w:ascii="Helvetica" w:hAnsi="Helvetica"/>
          <w:szCs w:val="24"/>
        </w:rPr>
        <w:t>-milliliters</w:t>
      </w:r>
      <w:r w:rsidR="00E56913" w:rsidRPr="00867BAF">
        <w:rPr>
          <w:rFonts w:ascii="Helvetica" w:hAnsi="Helvetica"/>
          <w:szCs w:val="24"/>
        </w:rPr>
        <w:t xml:space="preserve"> of RNA extraction buffer</w:t>
      </w:r>
      <w:r w:rsidR="00CF44AF">
        <w:rPr>
          <w:rFonts w:ascii="Helvetica" w:hAnsi="Helvetica"/>
          <w:szCs w:val="24"/>
        </w:rPr>
        <w:t xml:space="preserve"> </w:t>
      </w:r>
      <w:r w:rsidR="00CF44AF" w:rsidRPr="00E42468">
        <w:rPr>
          <w:rFonts w:ascii="Helvetica" w:hAnsi="Helvetica"/>
          <w:b/>
          <w:szCs w:val="24"/>
        </w:rPr>
        <w:t>[3-MED]</w:t>
      </w:r>
      <w:r w:rsidR="00E56913" w:rsidRPr="00867BAF">
        <w:rPr>
          <w:rFonts w:ascii="Helvetica" w:hAnsi="Helvetica"/>
          <w:szCs w:val="24"/>
        </w:rPr>
        <w:t>.</w:t>
      </w:r>
    </w:p>
    <w:p w14:paraId="1FA2255D" w14:textId="77777777" w:rsidR="007108F0" w:rsidRPr="00F61EE6" w:rsidRDefault="00832BF1" w:rsidP="00F61EE6">
      <w:pPr>
        <w:numPr>
          <w:ilvl w:val="2"/>
          <w:numId w:val="12"/>
        </w:numPr>
        <w:spacing w:before="240"/>
        <w:jc w:val="both"/>
        <w:outlineLvl w:val="0"/>
        <w:rPr>
          <w:rFonts w:ascii="Helvetica" w:hAnsi="Helvetica" w:cs="Arial"/>
          <w:szCs w:val="24"/>
        </w:rPr>
      </w:pPr>
      <w:r>
        <w:rPr>
          <w:rFonts w:ascii="Helvetica" w:hAnsi="Helvetica"/>
          <w:szCs w:val="24"/>
        </w:rPr>
        <w:t xml:space="preserve">Use </w:t>
      </w:r>
      <w:r w:rsidR="00B428B7">
        <w:rPr>
          <w:rFonts w:ascii="Helvetica" w:hAnsi="Helvetica"/>
          <w:szCs w:val="24"/>
        </w:rPr>
        <w:t xml:space="preserve">4.4.1. Talent removing the tubes from the incubator. </w:t>
      </w:r>
      <w:r w:rsidR="007108F0" w:rsidRPr="00F61EE6">
        <w:rPr>
          <w:rFonts w:ascii="Helvetica" w:hAnsi="Helvetica"/>
          <w:szCs w:val="24"/>
        </w:rPr>
        <w:t xml:space="preserve">TEXT: 12,000 x g for 10 min at 4 </w:t>
      </w:r>
      <w:r w:rsidR="007108F0" w:rsidRPr="00867BAF">
        <w:rPr>
          <w:rFonts w:ascii="Helvetica" w:hAnsi="Helvetica"/>
        </w:rPr>
        <w:sym w:font="Symbol" w:char="F0B0"/>
      </w:r>
      <w:r w:rsidR="007108F0" w:rsidRPr="00F61EE6">
        <w:rPr>
          <w:rFonts w:ascii="Helvetica" w:hAnsi="Helvetica"/>
          <w:szCs w:val="24"/>
        </w:rPr>
        <w:t xml:space="preserve">C </w:t>
      </w:r>
    </w:p>
    <w:p w14:paraId="2A8024BF" w14:textId="77777777" w:rsidR="00F61EE6" w:rsidRDefault="00F61EE6" w:rsidP="00F61EE6">
      <w:pPr>
        <w:numPr>
          <w:ilvl w:val="2"/>
          <w:numId w:val="12"/>
        </w:numPr>
        <w:spacing w:before="240"/>
        <w:jc w:val="both"/>
        <w:outlineLvl w:val="0"/>
        <w:rPr>
          <w:rFonts w:ascii="Helvetica" w:hAnsi="Helvetica" w:cs="Arial"/>
          <w:szCs w:val="24"/>
        </w:rPr>
      </w:pPr>
      <w:r>
        <w:rPr>
          <w:rFonts w:ascii="Helvetica" w:hAnsi="Helvetica" w:cs="Arial"/>
          <w:szCs w:val="24"/>
        </w:rPr>
        <w:t xml:space="preserve">Show precipitate on bottom of tube. </w:t>
      </w:r>
    </w:p>
    <w:p w14:paraId="110E8390" w14:textId="77777777" w:rsidR="00F61EE6" w:rsidRPr="00F61EE6" w:rsidRDefault="00F61EE6" w:rsidP="00F61EE6">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Show for one tube. </w:t>
      </w:r>
    </w:p>
    <w:p w14:paraId="74D9EC6C" w14:textId="77777777" w:rsidR="00DA4FE7" w:rsidRPr="00D65C25" w:rsidRDefault="00E56913" w:rsidP="00DA4FE7">
      <w:pPr>
        <w:numPr>
          <w:ilvl w:val="1"/>
          <w:numId w:val="12"/>
        </w:numPr>
        <w:spacing w:before="240"/>
        <w:jc w:val="both"/>
        <w:outlineLvl w:val="0"/>
        <w:rPr>
          <w:rFonts w:ascii="Helvetica" w:hAnsi="Helvetica" w:cs="Arial"/>
          <w:szCs w:val="24"/>
        </w:rPr>
      </w:pPr>
      <w:r w:rsidRPr="00867BAF">
        <w:rPr>
          <w:rFonts w:ascii="Helvetica" w:hAnsi="Helvetica"/>
          <w:szCs w:val="24"/>
        </w:rPr>
        <w:t xml:space="preserve">Vortex vigorously </w:t>
      </w:r>
      <w:r w:rsidR="008B728A" w:rsidRPr="008F7767">
        <w:rPr>
          <w:rFonts w:ascii="Helvetica" w:hAnsi="Helvetica"/>
          <w:b/>
          <w:szCs w:val="24"/>
        </w:rPr>
        <w:t>[1-CU]</w:t>
      </w:r>
      <w:r w:rsidR="008B728A">
        <w:rPr>
          <w:rFonts w:ascii="Helvetica" w:hAnsi="Helvetica"/>
          <w:szCs w:val="24"/>
        </w:rPr>
        <w:t xml:space="preserve"> </w:t>
      </w:r>
      <w:r w:rsidRPr="00867BAF">
        <w:rPr>
          <w:rFonts w:ascii="Helvetica" w:hAnsi="Helvetica"/>
          <w:szCs w:val="24"/>
        </w:rPr>
        <w:t xml:space="preserve">and </w:t>
      </w:r>
      <w:r w:rsidR="00FA32C2">
        <w:rPr>
          <w:rFonts w:ascii="Helvetica" w:hAnsi="Helvetica"/>
          <w:szCs w:val="24"/>
        </w:rPr>
        <w:t xml:space="preserve">then </w:t>
      </w:r>
      <w:r w:rsidRPr="00867BAF">
        <w:rPr>
          <w:rFonts w:ascii="Helvetica" w:hAnsi="Helvetica"/>
          <w:szCs w:val="24"/>
        </w:rPr>
        <w:t>centrifuge</w:t>
      </w:r>
      <w:r w:rsidR="00FA32C2">
        <w:rPr>
          <w:rFonts w:ascii="Helvetica" w:hAnsi="Helvetica"/>
          <w:szCs w:val="24"/>
        </w:rPr>
        <w:t xml:space="preserve"> </w:t>
      </w:r>
      <w:r w:rsidRPr="00867BAF">
        <w:rPr>
          <w:rFonts w:ascii="Helvetica" w:hAnsi="Helvetica"/>
          <w:szCs w:val="24"/>
        </w:rPr>
        <w:t>at 7,500 x g for 5 min at 4</w:t>
      </w:r>
      <w:r w:rsidRPr="00867BAF">
        <w:rPr>
          <w:rFonts w:ascii="Helvetica" w:hAnsi="Helvetica"/>
        </w:rPr>
        <w:sym w:font="Symbol" w:char="F0B0"/>
      </w:r>
      <w:r w:rsidRPr="00867BAF">
        <w:rPr>
          <w:rFonts w:ascii="Helvetica" w:hAnsi="Helvetica"/>
          <w:szCs w:val="24"/>
        </w:rPr>
        <w:t>C</w:t>
      </w:r>
      <w:r w:rsidR="008B728A">
        <w:rPr>
          <w:rFonts w:ascii="Helvetica" w:hAnsi="Helvetica"/>
          <w:szCs w:val="24"/>
        </w:rPr>
        <w:t xml:space="preserve"> </w:t>
      </w:r>
      <w:r w:rsidR="008B728A" w:rsidRPr="008F7767">
        <w:rPr>
          <w:rFonts w:ascii="Helvetica" w:hAnsi="Helvetica"/>
          <w:b/>
          <w:szCs w:val="24"/>
        </w:rPr>
        <w:t>[2-</w:t>
      </w:r>
      <w:r w:rsidR="00436A82" w:rsidRPr="008F7767">
        <w:rPr>
          <w:rFonts w:ascii="Helvetica" w:hAnsi="Helvetica"/>
          <w:b/>
          <w:szCs w:val="24"/>
        </w:rPr>
        <w:t>MED]</w:t>
      </w:r>
      <w:r w:rsidRPr="00867BAF">
        <w:rPr>
          <w:rFonts w:ascii="Helvetica" w:hAnsi="Helvetica"/>
          <w:szCs w:val="24"/>
        </w:rPr>
        <w:t xml:space="preserve">. </w:t>
      </w:r>
    </w:p>
    <w:p w14:paraId="674FE584" w14:textId="77777777" w:rsidR="00D65C25" w:rsidRPr="00B646E6" w:rsidRDefault="00D65C25" w:rsidP="00D65C25">
      <w:pPr>
        <w:numPr>
          <w:ilvl w:val="2"/>
          <w:numId w:val="12"/>
        </w:numPr>
        <w:spacing w:before="240"/>
        <w:jc w:val="both"/>
        <w:outlineLvl w:val="0"/>
        <w:rPr>
          <w:rFonts w:ascii="Helvetica" w:hAnsi="Helvetica" w:cs="Arial"/>
          <w:szCs w:val="24"/>
        </w:rPr>
      </w:pPr>
      <w:r>
        <w:rPr>
          <w:rFonts w:ascii="Helvetica" w:hAnsi="Helvetica"/>
          <w:szCs w:val="24"/>
        </w:rPr>
        <w:t xml:space="preserve">*film as written. </w:t>
      </w:r>
    </w:p>
    <w:p w14:paraId="7F24E393" w14:textId="77777777" w:rsidR="00B646E6" w:rsidRPr="00867BAF" w:rsidRDefault="00B646E6" w:rsidP="00B646E6">
      <w:pPr>
        <w:numPr>
          <w:ilvl w:val="2"/>
          <w:numId w:val="12"/>
        </w:numPr>
        <w:spacing w:before="240"/>
        <w:jc w:val="both"/>
        <w:outlineLvl w:val="0"/>
        <w:rPr>
          <w:rFonts w:ascii="Helvetica" w:hAnsi="Helvetica" w:cs="Arial"/>
          <w:szCs w:val="24"/>
        </w:rPr>
      </w:pPr>
      <w:r>
        <w:rPr>
          <w:rFonts w:ascii="Helvetica" w:hAnsi="Helvetica"/>
          <w:szCs w:val="24"/>
        </w:rPr>
        <w:t xml:space="preserve">Use 4.4.1. Talent loading tubes into centrifuge. </w:t>
      </w:r>
    </w:p>
    <w:p w14:paraId="453B6A73" w14:textId="77777777" w:rsidR="002973C6" w:rsidRDefault="00DA4FE7" w:rsidP="002973C6">
      <w:pPr>
        <w:numPr>
          <w:ilvl w:val="1"/>
          <w:numId w:val="12"/>
        </w:numPr>
        <w:spacing w:before="240"/>
        <w:jc w:val="both"/>
        <w:outlineLvl w:val="0"/>
        <w:rPr>
          <w:rFonts w:ascii="Helvetica" w:hAnsi="Helvetica" w:cs="Arial"/>
          <w:szCs w:val="24"/>
        </w:rPr>
      </w:pPr>
      <w:r w:rsidRPr="00867BAF">
        <w:rPr>
          <w:rFonts w:ascii="Helvetica" w:hAnsi="Helvetica"/>
          <w:szCs w:val="24"/>
        </w:rPr>
        <w:t>After the spin, r</w:t>
      </w:r>
      <w:r w:rsidR="00E56913" w:rsidRPr="00867BAF">
        <w:rPr>
          <w:rFonts w:ascii="Helvetica" w:hAnsi="Helvetica"/>
          <w:szCs w:val="24"/>
        </w:rPr>
        <w:t xml:space="preserve">emove the supernatant and </w:t>
      </w:r>
      <w:r w:rsidR="00E338F2">
        <w:rPr>
          <w:rFonts w:ascii="Helvetica" w:hAnsi="Helvetica"/>
          <w:szCs w:val="24"/>
        </w:rPr>
        <w:t>air-</w:t>
      </w:r>
      <w:r w:rsidR="00E56913" w:rsidRPr="00867BAF">
        <w:rPr>
          <w:rFonts w:ascii="Helvetica" w:hAnsi="Helvetica"/>
          <w:szCs w:val="24"/>
        </w:rPr>
        <w:t>dry the RNA pellet</w:t>
      </w:r>
      <w:r w:rsidR="00FC140C">
        <w:rPr>
          <w:rFonts w:ascii="Helvetica" w:hAnsi="Helvetica"/>
          <w:szCs w:val="24"/>
        </w:rPr>
        <w:t>s</w:t>
      </w:r>
      <w:r w:rsidR="00E338F2">
        <w:rPr>
          <w:rFonts w:ascii="Helvetica" w:hAnsi="Helvetica"/>
          <w:szCs w:val="24"/>
        </w:rPr>
        <w:t xml:space="preserve"> </w:t>
      </w:r>
      <w:r w:rsidR="00E338F2" w:rsidRPr="00FC140C">
        <w:rPr>
          <w:rFonts w:ascii="Helvetica" w:hAnsi="Helvetica"/>
          <w:b/>
          <w:szCs w:val="24"/>
        </w:rPr>
        <w:t>[1-MED]</w:t>
      </w:r>
      <w:r w:rsidR="00E56913" w:rsidRPr="00867BAF">
        <w:rPr>
          <w:rFonts w:ascii="Helvetica" w:hAnsi="Helvetica"/>
          <w:szCs w:val="24"/>
        </w:rPr>
        <w:t>. Dissolve the</w:t>
      </w:r>
      <w:r w:rsidR="001D364A" w:rsidRPr="00867BAF">
        <w:rPr>
          <w:rFonts w:ascii="Helvetica" w:hAnsi="Helvetica"/>
          <w:szCs w:val="24"/>
        </w:rPr>
        <w:t xml:space="preserve"> RNA</w:t>
      </w:r>
      <w:r w:rsidR="00FC140C">
        <w:rPr>
          <w:rFonts w:ascii="Helvetica" w:hAnsi="Helvetica"/>
          <w:szCs w:val="24"/>
        </w:rPr>
        <w:t>s</w:t>
      </w:r>
      <w:r w:rsidR="001D364A" w:rsidRPr="00867BAF">
        <w:rPr>
          <w:rFonts w:ascii="Helvetica" w:hAnsi="Helvetica"/>
          <w:szCs w:val="24"/>
        </w:rPr>
        <w:t xml:space="preserve"> in 50-microliters </w:t>
      </w:r>
      <w:r w:rsidR="00E56913" w:rsidRPr="00867BAF">
        <w:rPr>
          <w:rFonts w:ascii="Helvetica" w:hAnsi="Helvetica"/>
          <w:szCs w:val="24"/>
        </w:rPr>
        <w:t>of RNase-free water</w:t>
      </w:r>
      <w:r w:rsidR="00EB5440">
        <w:rPr>
          <w:rFonts w:ascii="Helvetica" w:hAnsi="Helvetica"/>
          <w:szCs w:val="24"/>
        </w:rPr>
        <w:t xml:space="preserve"> </w:t>
      </w:r>
      <w:r w:rsidR="00EB5440" w:rsidRPr="00FC140C">
        <w:rPr>
          <w:rFonts w:ascii="Helvetica" w:hAnsi="Helvetica"/>
          <w:b/>
          <w:szCs w:val="24"/>
        </w:rPr>
        <w:t>[2-CU]</w:t>
      </w:r>
      <w:r w:rsidR="002973C6" w:rsidRPr="00867BAF">
        <w:rPr>
          <w:rFonts w:ascii="Helvetica" w:hAnsi="Helvetica" w:cs="Arial"/>
          <w:szCs w:val="24"/>
        </w:rPr>
        <w:t xml:space="preserve">. </w:t>
      </w:r>
    </w:p>
    <w:p w14:paraId="136F94EC" w14:textId="77777777" w:rsidR="00FC140C" w:rsidRDefault="00FC140C" w:rsidP="00FC140C">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14:paraId="3AB0DEBA" w14:textId="77777777" w:rsidR="00FC140C" w:rsidRPr="00867BAF" w:rsidRDefault="00FC140C" w:rsidP="00FC140C">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p>
    <w:p w14:paraId="2E5D59DE" w14:textId="77777777" w:rsidR="00F450BB" w:rsidRPr="003928B5" w:rsidRDefault="00601DF8" w:rsidP="002973C6">
      <w:pPr>
        <w:numPr>
          <w:ilvl w:val="1"/>
          <w:numId w:val="12"/>
        </w:numPr>
        <w:spacing w:before="240"/>
        <w:jc w:val="both"/>
        <w:outlineLvl w:val="0"/>
        <w:rPr>
          <w:rFonts w:ascii="Helvetica" w:hAnsi="Helvetica" w:cs="Arial"/>
          <w:szCs w:val="24"/>
        </w:rPr>
      </w:pPr>
      <w:r>
        <w:rPr>
          <w:rFonts w:ascii="Helvetica" w:hAnsi="Helvetica"/>
          <w:szCs w:val="24"/>
        </w:rPr>
        <w:t>Next, a</w:t>
      </w:r>
      <w:r w:rsidR="002973C6" w:rsidRPr="00867BAF">
        <w:rPr>
          <w:rFonts w:ascii="Helvetica" w:hAnsi="Helvetica"/>
          <w:szCs w:val="24"/>
        </w:rPr>
        <w:t>dd 2-microliters</w:t>
      </w:r>
      <w:r w:rsidR="00E56913" w:rsidRPr="00867BAF">
        <w:rPr>
          <w:rFonts w:ascii="Helvetica" w:hAnsi="Helvetica"/>
          <w:szCs w:val="24"/>
        </w:rPr>
        <w:t xml:space="preserve"> of </w:t>
      </w:r>
      <w:r w:rsidR="00E113D7" w:rsidRPr="00867BAF">
        <w:rPr>
          <w:rFonts w:ascii="Helvetica" w:hAnsi="Helvetica"/>
          <w:szCs w:val="24"/>
        </w:rPr>
        <w:t>5-</w:t>
      </w:r>
      <w:r w:rsidR="002973C6" w:rsidRPr="00867BAF">
        <w:rPr>
          <w:rFonts w:ascii="Helvetica" w:hAnsi="Helvetica"/>
          <w:szCs w:val="24"/>
        </w:rPr>
        <w:t>units per microliter</w:t>
      </w:r>
      <w:r w:rsidR="00E56913" w:rsidRPr="00867BAF">
        <w:rPr>
          <w:rFonts w:ascii="Helvetica" w:hAnsi="Helvetica"/>
          <w:szCs w:val="24"/>
        </w:rPr>
        <w:t xml:space="preserve"> DN</w:t>
      </w:r>
      <w:r w:rsidR="00E113D7" w:rsidRPr="00867BAF">
        <w:rPr>
          <w:rFonts w:ascii="Helvetica" w:hAnsi="Helvetica"/>
          <w:szCs w:val="24"/>
        </w:rPr>
        <w:t>ase I</w:t>
      </w:r>
      <w:r>
        <w:rPr>
          <w:rFonts w:ascii="Helvetica" w:hAnsi="Helvetica"/>
          <w:szCs w:val="24"/>
        </w:rPr>
        <w:t xml:space="preserve"> </w:t>
      </w:r>
      <w:r w:rsidRPr="00DA107F">
        <w:rPr>
          <w:rFonts w:ascii="Helvetica" w:hAnsi="Helvetica"/>
          <w:b/>
          <w:szCs w:val="24"/>
        </w:rPr>
        <w:t>[1-CU]</w:t>
      </w:r>
      <w:r w:rsidR="00E113D7" w:rsidRPr="00867BAF">
        <w:rPr>
          <w:rFonts w:ascii="Helvetica" w:hAnsi="Helvetica"/>
          <w:szCs w:val="24"/>
        </w:rPr>
        <w:t>, 7-</w:t>
      </w:r>
      <w:r w:rsidR="002973C6" w:rsidRPr="00867BAF">
        <w:rPr>
          <w:rFonts w:ascii="Helvetica" w:hAnsi="Helvetica"/>
          <w:szCs w:val="24"/>
        </w:rPr>
        <w:t>microliters</w:t>
      </w:r>
      <w:r w:rsidR="00E56913" w:rsidRPr="00867BAF">
        <w:rPr>
          <w:rFonts w:ascii="Helvetica" w:hAnsi="Helvetica"/>
          <w:szCs w:val="24"/>
        </w:rPr>
        <w:t xml:space="preserve"> of 10x buffer</w:t>
      </w:r>
      <w:r w:rsidR="006A062F">
        <w:rPr>
          <w:rFonts w:ascii="Helvetica" w:hAnsi="Helvetica"/>
          <w:szCs w:val="24"/>
        </w:rPr>
        <w:t xml:space="preserve"> </w:t>
      </w:r>
      <w:r w:rsidR="006A062F" w:rsidRPr="00DA107F">
        <w:rPr>
          <w:rFonts w:ascii="Helvetica" w:hAnsi="Helvetica"/>
          <w:b/>
          <w:szCs w:val="24"/>
        </w:rPr>
        <w:t>[2-MED]</w:t>
      </w:r>
      <w:r w:rsidR="00E56913" w:rsidRPr="00867BAF">
        <w:rPr>
          <w:rFonts w:ascii="Helvetica" w:hAnsi="Helvetica"/>
          <w:szCs w:val="24"/>
        </w:rPr>
        <w:t>,</w:t>
      </w:r>
      <w:r w:rsidR="002973C6" w:rsidRPr="00867BAF">
        <w:rPr>
          <w:rFonts w:ascii="Helvetica" w:hAnsi="Helvetica"/>
          <w:szCs w:val="24"/>
        </w:rPr>
        <w:t xml:space="preserve"> and 11</w:t>
      </w:r>
      <w:r w:rsidR="00E113D7" w:rsidRPr="00867BAF">
        <w:rPr>
          <w:rFonts w:ascii="Helvetica" w:hAnsi="Helvetica"/>
          <w:szCs w:val="24"/>
        </w:rPr>
        <w:t>-</w:t>
      </w:r>
      <w:r w:rsidR="002973C6" w:rsidRPr="00867BAF">
        <w:rPr>
          <w:rFonts w:ascii="Helvetica" w:hAnsi="Helvetica"/>
          <w:szCs w:val="24"/>
        </w:rPr>
        <w:t>microliters</w:t>
      </w:r>
      <w:r w:rsidR="00E56913" w:rsidRPr="00867BAF">
        <w:rPr>
          <w:rFonts w:ascii="Helvetica" w:hAnsi="Helvetica"/>
          <w:szCs w:val="24"/>
        </w:rPr>
        <w:t xml:space="preserve"> of </w:t>
      </w:r>
      <w:r w:rsidR="002973C6" w:rsidRPr="00867BAF">
        <w:rPr>
          <w:rFonts w:ascii="Helvetica" w:hAnsi="Helvetica"/>
          <w:szCs w:val="24"/>
        </w:rPr>
        <w:t>water</w:t>
      </w:r>
      <w:r w:rsidR="00E56913" w:rsidRPr="00867BAF">
        <w:rPr>
          <w:rFonts w:ascii="Helvetica" w:hAnsi="Helvetica"/>
          <w:szCs w:val="24"/>
        </w:rPr>
        <w:t xml:space="preserve"> to each 50-</w:t>
      </w:r>
      <w:r w:rsidR="002973C6" w:rsidRPr="00867BAF">
        <w:rPr>
          <w:rFonts w:ascii="Helvetica" w:hAnsi="Helvetica"/>
          <w:szCs w:val="24"/>
        </w:rPr>
        <w:t>microliter</w:t>
      </w:r>
      <w:r w:rsidR="00E56913" w:rsidRPr="00867BAF">
        <w:rPr>
          <w:rFonts w:ascii="Helvetica" w:hAnsi="Helvetica"/>
          <w:szCs w:val="24"/>
        </w:rPr>
        <w:t xml:space="preserve"> RNA solution</w:t>
      </w:r>
      <w:r w:rsidR="006A062F">
        <w:rPr>
          <w:rFonts w:ascii="Helvetica" w:hAnsi="Helvetica"/>
          <w:szCs w:val="24"/>
        </w:rPr>
        <w:t xml:space="preserve"> </w:t>
      </w:r>
      <w:r w:rsidR="006A062F" w:rsidRPr="003928B5">
        <w:rPr>
          <w:rFonts w:ascii="Helvetica" w:hAnsi="Helvetica"/>
          <w:b/>
          <w:szCs w:val="24"/>
        </w:rPr>
        <w:t>[3-MED-over the shoulder]</w:t>
      </w:r>
      <w:r w:rsidR="00E56913" w:rsidRPr="00867BAF">
        <w:rPr>
          <w:rFonts w:ascii="Helvetica" w:hAnsi="Helvetica"/>
          <w:szCs w:val="24"/>
        </w:rPr>
        <w:t xml:space="preserve">. Incubate the tubes at 37 </w:t>
      </w:r>
      <w:r w:rsidR="00E56913" w:rsidRPr="00867BAF">
        <w:rPr>
          <w:rFonts w:ascii="Helvetica" w:hAnsi="Helvetica"/>
        </w:rPr>
        <w:sym w:font="Symbol" w:char="F0B0"/>
      </w:r>
      <w:r w:rsidR="00E113D7" w:rsidRPr="00867BAF">
        <w:rPr>
          <w:rFonts w:ascii="Helvetica" w:hAnsi="Helvetica"/>
          <w:szCs w:val="24"/>
        </w:rPr>
        <w:t>C for 1-</w:t>
      </w:r>
      <w:r w:rsidR="00E56913" w:rsidRPr="00867BAF">
        <w:rPr>
          <w:rFonts w:ascii="Helvetica" w:hAnsi="Helvetica"/>
          <w:szCs w:val="24"/>
        </w:rPr>
        <w:t>h</w:t>
      </w:r>
      <w:r w:rsidR="002973C6" w:rsidRPr="00867BAF">
        <w:rPr>
          <w:rFonts w:ascii="Helvetica" w:hAnsi="Helvetica"/>
          <w:szCs w:val="24"/>
        </w:rPr>
        <w:t>our</w:t>
      </w:r>
      <w:r w:rsidR="00F450BB">
        <w:rPr>
          <w:rFonts w:ascii="Helvetica" w:hAnsi="Helvetica"/>
          <w:szCs w:val="24"/>
        </w:rPr>
        <w:t xml:space="preserve"> </w:t>
      </w:r>
      <w:r w:rsidR="00F450BB" w:rsidRPr="003928B5">
        <w:rPr>
          <w:rFonts w:ascii="Helvetica" w:hAnsi="Helvetica"/>
          <w:b/>
          <w:szCs w:val="24"/>
        </w:rPr>
        <w:t>[</w:t>
      </w:r>
      <w:r w:rsidR="00D91EA9" w:rsidRPr="003928B5">
        <w:rPr>
          <w:rFonts w:ascii="Helvetica" w:hAnsi="Helvetica"/>
          <w:b/>
          <w:szCs w:val="24"/>
        </w:rPr>
        <w:t>4-MED]</w:t>
      </w:r>
      <w:r w:rsidR="00D91EA9">
        <w:rPr>
          <w:rFonts w:ascii="Helvetica" w:hAnsi="Helvetica"/>
          <w:szCs w:val="24"/>
        </w:rPr>
        <w:t xml:space="preserve">. </w:t>
      </w:r>
    </w:p>
    <w:p w14:paraId="4E4D5A63" w14:textId="77777777" w:rsidR="003928B5" w:rsidRPr="003928B5" w:rsidRDefault="003928B5" w:rsidP="003928B5">
      <w:pPr>
        <w:numPr>
          <w:ilvl w:val="2"/>
          <w:numId w:val="12"/>
        </w:numPr>
        <w:spacing w:before="240"/>
        <w:jc w:val="both"/>
        <w:outlineLvl w:val="0"/>
        <w:rPr>
          <w:rFonts w:ascii="Helvetica" w:hAnsi="Helvetica" w:cs="Arial"/>
          <w:szCs w:val="24"/>
        </w:rPr>
      </w:pPr>
      <w:r>
        <w:rPr>
          <w:rFonts w:ascii="Helvetica" w:hAnsi="Helvetica"/>
          <w:szCs w:val="24"/>
        </w:rPr>
        <w:t xml:space="preserve">DNase pipetted from tube. </w:t>
      </w:r>
    </w:p>
    <w:p w14:paraId="08915F69" w14:textId="77777777" w:rsidR="003928B5" w:rsidRPr="003928B5" w:rsidRDefault="003928B5" w:rsidP="003928B5">
      <w:pPr>
        <w:numPr>
          <w:ilvl w:val="2"/>
          <w:numId w:val="12"/>
        </w:numPr>
        <w:spacing w:before="240"/>
        <w:jc w:val="both"/>
        <w:outlineLvl w:val="0"/>
        <w:rPr>
          <w:rFonts w:ascii="Helvetica" w:hAnsi="Helvetica" w:cs="Arial"/>
          <w:szCs w:val="24"/>
        </w:rPr>
      </w:pPr>
      <w:r>
        <w:rPr>
          <w:rFonts w:ascii="Helvetica" w:hAnsi="Helvetica"/>
          <w:szCs w:val="24"/>
        </w:rPr>
        <w:t xml:space="preserve">Talent pipettes from tube of buffer and dispenses into a tube of RNA solution. </w:t>
      </w:r>
    </w:p>
    <w:p w14:paraId="4C05F1A5" w14:textId="77777777" w:rsidR="003928B5" w:rsidRPr="00C07CAD" w:rsidRDefault="003928B5" w:rsidP="003928B5">
      <w:pPr>
        <w:numPr>
          <w:ilvl w:val="2"/>
          <w:numId w:val="12"/>
        </w:numPr>
        <w:spacing w:before="240"/>
        <w:jc w:val="both"/>
        <w:outlineLvl w:val="0"/>
        <w:rPr>
          <w:rFonts w:ascii="Helvetica" w:hAnsi="Helvetica" w:cs="Arial"/>
          <w:szCs w:val="24"/>
        </w:rPr>
      </w:pPr>
      <w:r>
        <w:rPr>
          <w:rFonts w:ascii="Helvetica" w:hAnsi="Helvetica"/>
          <w:szCs w:val="24"/>
        </w:rPr>
        <w:t xml:space="preserve">Water added to tube of RNA solution. </w:t>
      </w:r>
    </w:p>
    <w:p w14:paraId="1B14311E" w14:textId="77777777" w:rsidR="00A56EB3" w:rsidRPr="00A56EB3" w:rsidRDefault="00C07CAD" w:rsidP="00A56EB3">
      <w:pPr>
        <w:numPr>
          <w:ilvl w:val="2"/>
          <w:numId w:val="12"/>
        </w:numPr>
        <w:spacing w:before="240"/>
        <w:jc w:val="both"/>
        <w:outlineLvl w:val="0"/>
        <w:rPr>
          <w:rFonts w:ascii="Helvetica" w:hAnsi="Helvetica" w:cs="Arial"/>
          <w:szCs w:val="24"/>
        </w:rPr>
      </w:pPr>
      <w:r>
        <w:rPr>
          <w:rFonts w:ascii="Helvetica" w:hAnsi="Helvetica"/>
          <w:szCs w:val="24"/>
        </w:rPr>
        <w:t>Talen</w:t>
      </w:r>
      <w:r w:rsidR="00A56EB3">
        <w:rPr>
          <w:rFonts w:ascii="Helvetica" w:hAnsi="Helvetica"/>
          <w:szCs w:val="24"/>
        </w:rPr>
        <w:t xml:space="preserve">t places the tubes in the water bath/heat block. </w:t>
      </w:r>
    </w:p>
    <w:p w14:paraId="70AD0E22" w14:textId="77777777" w:rsidR="00E56913" w:rsidRPr="00A56EB3" w:rsidRDefault="00D91EA9" w:rsidP="002973C6">
      <w:pPr>
        <w:numPr>
          <w:ilvl w:val="1"/>
          <w:numId w:val="12"/>
        </w:numPr>
        <w:spacing w:before="240"/>
        <w:jc w:val="both"/>
        <w:outlineLvl w:val="0"/>
        <w:rPr>
          <w:rFonts w:ascii="Helvetica" w:hAnsi="Helvetica" w:cs="Arial"/>
          <w:szCs w:val="24"/>
        </w:rPr>
      </w:pPr>
      <w:r>
        <w:rPr>
          <w:rFonts w:ascii="Helvetica" w:hAnsi="Helvetica"/>
          <w:szCs w:val="24"/>
        </w:rPr>
        <w:t>After the incubation,</w:t>
      </w:r>
      <w:r w:rsidR="002973C6" w:rsidRPr="00867BAF">
        <w:rPr>
          <w:rFonts w:ascii="Helvetica" w:hAnsi="Helvetica"/>
          <w:szCs w:val="24"/>
        </w:rPr>
        <w:t xml:space="preserve"> heat</w:t>
      </w:r>
      <w:r>
        <w:rPr>
          <w:rFonts w:ascii="Helvetica" w:hAnsi="Helvetica"/>
          <w:szCs w:val="24"/>
        </w:rPr>
        <w:t xml:space="preserve"> the solutions to</w:t>
      </w:r>
      <w:r w:rsidR="00E56913" w:rsidRPr="00867BAF">
        <w:rPr>
          <w:rFonts w:ascii="Helvetica" w:hAnsi="Helvetica"/>
          <w:szCs w:val="24"/>
        </w:rPr>
        <w:t xml:space="preserve"> 70 </w:t>
      </w:r>
      <w:r w:rsidR="00E56913" w:rsidRPr="00867BAF">
        <w:rPr>
          <w:rFonts w:ascii="Helvetica" w:hAnsi="Helvetica"/>
        </w:rPr>
        <w:sym w:font="Symbol" w:char="F0B0"/>
      </w:r>
      <w:r w:rsidR="002B3BAF">
        <w:rPr>
          <w:rFonts w:ascii="Helvetica" w:hAnsi="Helvetica"/>
          <w:szCs w:val="24"/>
        </w:rPr>
        <w:t>C for 15-</w:t>
      </w:r>
      <w:r w:rsidR="00E56913" w:rsidRPr="00867BAF">
        <w:rPr>
          <w:rFonts w:ascii="Helvetica" w:hAnsi="Helvetica"/>
          <w:szCs w:val="24"/>
        </w:rPr>
        <w:t>min</w:t>
      </w:r>
      <w:r w:rsidR="002973C6" w:rsidRPr="00867BAF">
        <w:rPr>
          <w:rFonts w:ascii="Helvetica" w:hAnsi="Helvetica"/>
          <w:szCs w:val="24"/>
        </w:rPr>
        <w:t>utes</w:t>
      </w:r>
      <w:r w:rsidR="00E56913" w:rsidRPr="00867BAF">
        <w:rPr>
          <w:rFonts w:ascii="Helvetica" w:hAnsi="Helvetica"/>
          <w:szCs w:val="24"/>
        </w:rPr>
        <w:t xml:space="preserve"> to inactivate the DNase</w:t>
      </w:r>
      <w:r>
        <w:rPr>
          <w:rFonts w:ascii="Helvetica" w:hAnsi="Helvetica"/>
          <w:szCs w:val="24"/>
        </w:rPr>
        <w:t xml:space="preserve"> </w:t>
      </w:r>
      <w:r w:rsidRPr="00A56EB3">
        <w:rPr>
          <w:rFonts w:ascii="Helvetica" w:hAnsi="Helvetica"/>
          <w:b/>
          <w:szCs w:val="24"/>
        </w:rPr>
        <w:t>[1-MED</w:t>
      </w:r>
      <w:r w:rsidR="00A56EB3">
        <w:rPr>
          <w:rFonts w:ascii="Helvetica" w:hAnsi="Helvetica"/>
          <w:b/>
          <w:szCs w:val="24"/>
        </w:rPr>
        <w:t>-over the shoulder</w:t>
      </w:r>
      <w:r w:rsidRPr="00A56EB3">
        <w:rPr>
          <w:rFonts w:ascii="Helvetica" w:hAnsi="Helvetica"/>
          <w:b/>
          <w:szCs w:val="24"/>
        </w:rPr>
        <w:t>]</w:t>
      </w:r>
      <w:r w:rsidR="00E56913" w:rsidRPr="00867BAF">
        <w:rPr>
          <w:rFonts w:ascii="Helvetica" w:hAnsi="Helvetica"/>
          <w:szCs w:val="24"/>
        </w:rPr>
        <w:t>.</w:t>
      </w:r>
    </w:p>
    <w:p w14:paraId="3A041E12" w14:textId="77777777" w:rsidR="00A56EB3" w:rsidRPr="00867BAF" w:rsidRDefault="00A56EB3" w:rsidP="00A56EB3">
      <w:pPr>
        <w:numPr>
          <w:ilvl w:val="2"/>
          <w:numId w:val="12"/>
        </w:numPr>
        <w:spacing w:before="240"/>
        <w:jc w:val="both"/>
        <w:outlineLvl w:val="0"/>
        <w:rPr>
          <w:rFonts w:ascii="Helvetica" w:hAnsi="Helvetica" w:cs="Arial"/>
          <w:szCs w:val="24"/>
        </w:rPr>
      </w:pPr>
      <w:r>
        <w:rPr>
          <w:rFonts w:ascii="Helvetica" w:hAnsi="Helvetica"/>
          <w:szCs w:val="24"/>
        </w:rPr>
        <w:lastRenderedPageBreak/>
        <w:t xml:space="preserve">Talent places the tubes in a different heat block/water bath. </w:t>
      </w:r>
    </w:p>
    <w:p w14:paraId="4B026BC9" w14:textId="77777777" w:rsidR="003D3ABC" w:rsidRPr="00756342" w:rsidRDefault="0031043E" w:rsidP="006358CB">
      <w:pPr>
        <w:numPr>
          <w:ilvl w:val="1"/>
          <w:numId w:val="12"/>
        </w:numPr>
        <w:spacing w:before="240"/>
        <w:jc w:val="both"/>
        <w:outlineLvl w:val="0"/>
        <w:rPr>
          <w:rFonts w:ascii="Helvetica" w:hAnsi="Helvetica" w:cs="Arial"/>
          <w:szCs w:val="24"/>
        </w:rPr>
      </w:pPr>
      <w:r w:rsidRPr="00867BAF">
        <w:rPr>
          <w:rFonts w:ascii="Helvetica" w:hAnsi="Helvetica"/>
          <w:szCs w:val="24"/>
        </w:rPr>
        <w:t>After performing a reverse transcriptase reaction to synthesize cDNA from each sample</w:t>
      </w:r>
      <w:r w:rsidR="00756342">
        <w:rPr>
          <w:rFonts w:ascii="Helvetica" w:hAnsi="Helvetica"/>
          <w:szCs w:val="24"/>
        </w:rPr>
        <w:t xml:space="preserve"> </w:t>
      </w:r>
      <w:r w:rsidR="00A56EB3">
        <w:rPr>
          <w:rFonts w:ascii="Helvetica" w:hAnsi="Helvetica"/>
          <w:b/>
          <w:szCs w:val="24"/>
        </w:rPr>
        <w:t>[1-MED</w:t>
      </w:r>
      <w:r w:rsidR="00756342" w:rsidRPr="00A56EB3">
        <w:rPr>
          <w:rFonts w:ascii="Helvetica" w:hAnsi="Helvetica"/>
          <w:b/>
          <w:szCs w:val="24"/>
        </w:rPr>
        <w:t>-TXT]</w:t>
      </w:r>
      <w:r w:rsidRPr="00867BAF">
        <w:rPr>
          <w:rFonts w:ascii="Helvetica" w:hAnsi="Helvetica"/>
          <w:szCs w:val="24"/>
        </w:rPr>
        <w:t xml:space="preserve">, add the components of </w:t>
      </w:r>
      <w:r w:rsidR="00E937C0" w:rsidRPr="00867BAF">
        <w:rPr>
          <w:rFonts w:ascii="Helvetica" w:hAnsi="Helvetica"/>
          <w:szCs w:val="24"/>
        </w:rPr>
        <w:t>the body-labeled PCR reaction</w:t>
      </w:r>
      <w:r w:rsidR="001A01EC" w:rsidRPr="00867BAF">
        <w:rPr>
          <w:rFonts w:ascii="Helvetica" w:hAnsi="Helvetica"/>
          <w:szCs w:val="24"/>
        </w:rPr>
        <w:t xml:space="preserve"> in the order shown on screen</w:t>
      </w:r>
      <w:r w:rsidR="00E937C0" w:rsidRPr="00867BAF">
        <w:rPr>
          <w:rFonts w:ascii="Helvetica" w:hAnsi="Helvetica"/>
          <w:szCs w:val="24"/>
        </w:rPr>
        <w:t xml:space="preserve"> to </w:t>
      </w:r>
      <w:r w:rsidR="001A01EC" w:rsidRPr="00867BAF">
        <w:rPr>
          <w:rFonts w:ascii="Helvetica" w:hAnsi="Helvetica"/>
          <w:szCs w:val="24"/>
        </w:rPr>
        <w:t>PCR tubes. Prepare one reaction per sample</w:t>
      </w:r>
      <w:r w:rsidR="00396680">
        <w:rPr>
          <w:rFonts w:ascii="Helvetica" w:hAnsi="Helvetica"/>
          <w:szCs w:val="24"/>
        </w:rPr>
        <w:t xml:space="preserve"> </w:t>
      </w:r>
      <w:r w:rsidR="00396680" w:rsidRPr="00A56EB3">
        <w:rPr>
          <w:rFonts w:ascii="Helvetica" w:hAnsi="Helvetica"/>
          <w:b/>
          <w:szCs w:val="24"/>
        </w:rPr>
        <w:t>[2-MED]</w:t>
      </w:r>
      <w:r w:rsidR="001A01EC" w:rsidRPr="00867BAF">
        <w:rPr>
          <w:rFonts w:ascii="Helvetica" w:hAnsi="Helvetica"/>
          <w:szCs w:val="24"/>
        </w:rPr>
        <w:t xml:space="preserve">. </w:t>
      </w:r>
    </w:p>
    <w:p w14:paraId="36EDD04B" w14:textId="77777777" w:rsidR="00756342" w:rsidRPr="003D3ABC" w:rsidRDefault="00A56EB3" w:rsidP="00756342">
      <w:pPr>
        <w:numPr>
          <w:ilvl w:val="2"/>
          <w:numId w:val="12"/>
        </w:numPr>
        <w:spacing w:before="240"/>
        <w:jc w:val="both"/>
        <w:outlineLvl w:val="0"/>
        <w:rPr>
          <w:rFonts w:ascii="Helvetica" w:hAnsi="Helvetica" w:cs="Arial"/>
          <w:szCs w:val="24"/>
        </w:rPr>
      </w:pPr>
      <w:r>
        <w:rPr>
          <w:rFonts w:ascii="Helvetica" w:hAnsi="Helvetica"/>
          <w:szCs w:val="24"/>
        </w:rPr>
        <w:t xml:space="preserve">Talent taking tubes out of PCR machine. </w:t>
      </w:r>
      <w:r w:rsidR="00756342" w:rsidRPr="00867BAF">
        <w:rPr>
          <w:rFonts w:ascii="Helvetica" w:hAnsi="Helvetica"/>
          <w:szCs w:val="24"/>
        </w:rPr>
        <w:t>TEXT: S</w:t>
      </w:r>
      <w:r w:rsidR="00756342">
        <w:rPr>
          <w:rFonts w:ascii="Helvetica" w:hAnsi="Helvetica"/>
          <w:szCs w:val="24"/>
        </w:rPr>
        <w:t xml:space="preserve">ee written protocol for details. </w:t>
      </w:r>
    </w:p>
    <w:p w14:paraId="5C5C91A7" w14:textId="77777777" w:rsidR="006358CB" w:rsidRPr="00867BAF" w:rsidRDefault="00A56EB3" w:rsidP="003D3ABC">
      <w:pPr>
        <w:numPr>
          <w:ilvl w:val="2"/>
          <w:numId w:val="12"/>
        </w:numPr>
        <w:spacing w:before="240"/>
        <w:jc w:val="both"/>
        <w:outlineLvl w:val="0"/>
        <w:rPr>
          <w:rFonts w:ascii="Helvetica" w:hAnsi="Helvetica" w:cs="Arial"/>
          <w:szCs w:val="24"/>
        </w:rPr>
      </w:pPr>
      <w:r>
        <w:rPr>
          <w:rFonts w:ascii="Helvetica" w:hAnsi="Helvetica"/>
          <w:szCs w:val="24"/>
        </w:rPr>
        <w:t xml:space="preserve">BROLL Talent pipetting reagents in ice bucket into the PCR tubes. </w:t>
      </w:r>
      <w:r w:rsidR="001A01EC" w:rsidRPr="00867BAF">
        <w:rPr>
          <w:rFonts w:ascii="Helvetica" w:hAnsi="Helvetica"/>
          <w:szCs w:val="24"/>
        </w:rPr>
        <w:t xml:space="preserve">TEXT: 2.5 µL of 10x PCR buffer, 0.5 µL of 10 mM </w:t>
      </w:r>
      <w:proofErr w:type="spellStart"/>
      <w:r w:rsidR="001A01EC" w:rsidRPr="00867BAF">
        <w:rPr>
          <w:rFonts w:ascii="Helvetica" w:hAnsi="Helvetica"/>
          <w:szCs w:val="24"/>
        </w:rPr>
        <w:t>dNTP</w:t>
      </w:r>
      <w:proofErr w:type="spellEnd"/>
      <w:r w:rsidR="001A01EC" w:rsidRPr="00867BAF">
        <w:rPr>
          <w:rFonts w:ascii="Helvetica" w:hAnsi="Helvetica"/>
          <w:szCs w:val="24"/>
        </w:rPr>
        <w:t xml:space="preserve"> mix, 1 µL of 10 µM forward primer, 1 µL of 10 µM reverse primer, 0.25 µL of 5 U/µL Taq DNA polymerase, 0.5 µL o</w:t>
      </w:r>
      <w:r w:rsidR="00770855">
        <w:rPr>
          <w:rFonts w:ascii="Helvetica" w:hAnsi="Helvetica"/>
          <w:szCs w:val="24"/>
        </w:rPr>
        <w:t xml:space="preserve">f 25 </w:t>
      </w:r>
      <w:proofErr w:type="spellStart"/>
      <w:r w:rsidR="00770855">
        <w:rPr>
          <w:rFonts w:ascii="Helvetica" w:hAnsi="Helvetica"/>
          <w:szCs w:val="24"/>
        </w:rPr>
        <w:t>nM</w:t>
      </w:r>
      <w:proofErr w:type="spellEnd"/>
      <w:r w:rsidR="00770855">
        <w:rPr>
          <w:rFonts w:ascii="Helvetica" w:hAnsi="Helvetica"/>
          <w:szCs w:val="24"/>
        </w:rPr>
        <w:t xml:space="preserve"> Cy5-dCTP, and 2 µL cDNA</w:t>
      </w:r>
      <w:r w:rsidR="001A01EC" w:rsidRPr="00867BAF">
        <w:rPr>
          <w:rFonts w:ascii="Helvetica" w:hAnsi="Helvetica"/>
          <w:szCs w:val="24"/>
        </w:rPr>
        <w:t>.</w:t>
      </w:r>
    </w:p>
    <w:p w14:paraId="664CADA6" w14:textId="77777777" w:rsidR="00AA4F8E" w:rsidRPr="00AA4F8E" w:rsidRDefault="00AA4F8E" w:rsidP="00AA4F8E">
      <w:pPr>
        <w:numPr>
          <w:ilvl w:val="1"/>
          <w:numId w:val="12"/>
        </w:numPr>
        <w:spacing w:before="240"/>
        <w:jc w:val="both"/>
        <w:outlineLvl w:val="0"/>
        <w:rPr>
          <w:rFonts w:ascii="Helvetica" w:hAnsi="Helvetica" w:cs="Arial"/>
          <w:szCs w:val="24"/>
        </w:rPr>
      </w:pPr>
      <w:r w:rsidRPr="00AA4F8E">
        <w:rPr>
          <w:rFonts w:ascii="Helvetica" w:hAnsi="Helvetica"/>
          <w:szCs w:val="24"/>
        </w:rPr>
        <w:t xml:space="preserve">Run the RT-PCR program on the thermal cycler </w:t>
      </w:r>
      <w:r w:rsidRPr="00A56EB3">
        <w:rPr>
          <w:rFonts w:ascii="Helvetica" w:hAnsi="Helvetica"/>
          <w:b/>
          <w:szCs w:val="24"/>
        </w:rPr>
        <w:t>[1-MED-over the shoulder-TXT]</w:t>
      </w:r>
      <w:r>
        <w:rPr>
          <w:rFonts w:ascii="Helvetica" w:hAnsi="Helvetica"/>
          <w:szCs w:val="24"/>
        </w:rPr>
        <w:t xml:space="preserve">. </w:t>
      </w:r>
    </w:p>
    <w:p w14:paraId="26AEAE6B" w14:textId="77777777" w:rsidR="00AA4F8E" w:rsidRPr="00867BAF" w:rsidRDefault="00A56EB3" w:rsidP="00AA4F8E">
      <w:pPr>
        <w:numPr>
          <w:ilvl w:val="2"/>
          <w:numId w:val="12"/>
        </w:numPr>
        <w:spacing w:before="240"/>
        <w:jc w:val="both"/>
        <w:outlineLvl w:val="0"/>
        <w:rPr>
          <w:rFonts w:ascii="Helvetica" w:hAnsi="Helvetica" w:cs="Arial"/>
          <w:szCs w:val="24"/>
        </w:rPr>
      </w:pPr>
      <w:r>
        <w:rPr>
          <w:rFonts w:ascii="Helvetica" w:hAnsi="Helvetica"/>
          <w:szCs w:val="24"/>
        </w:rPr>
        <w:t xml:space="preserve">Talent puts PCR tubes into thermal cycler. Presses shuts lid and starts program. </w:t>
      </w:r>
      <w:r w:rsidR="00E56913" w:rsidRPr="00AA4F8E">
        <w:rPr>
          <w:rFonts w:ascii="Helvetica" w:hAnsi="Helvetica"/>
          <w:szCs w:val="24"/>
        </w:rPr>
        <w:t>(</w:t>
      </w:r>
      <w:r w:rsidR="0076045A" w:rsidRPr="00AA4F8E">
        <w:rPr>
          <w:rFonts w:ascii="Helvetica" w:hAnsi="Helvetica"/>
          <w:szCs w:val="24"/>
        </w:rPr>
        <w:t xml:space="preserve">TEXT: </w:t>
      </w:r>
      <w:r w:rsidR="00AA4F8E" w:rsidRPr="00AA4F8E">
        <w:rPr>
          <w:rFonts w:ascii="Helvetica" w:hAnsi="Helvetica"/>
          <w:szCs w:val="24"/>
        </w:rPr>
        <w:t xml:space="preserve">1 x 94 </w:t>
      </w:r>
      <w:r w:rsidR="00AA4F8E" w:rsidRPr="00867BAF">
        <w:rPr>
          <w:rFonts w:ascii="Helvetica" w:hAnsi="Helvetica"/>
          <w:szCs w:val="24"/>
        </w:rPr>
        <w:sym w:font="Symbol" w:char="F0B0"/>
      </w:r>
      <w:r w:rsidR="00AA4F8E" w:rsidRPr="00AA4F8E">
        <w:rPr>
          <w:rFonts w:ascii="Helvetica" w:hAnsi="Helvetica"/>
          <w:szCs w:val="24"/>
        </w:rPr>
        <w:t xml:space="preserve">C 2 min. 25 x </w:t>
      </w:r>
      <w:r w:rsidR="00E56913" w:rsidRPr="00AA4F8E">
        <w:rPr>
          <w:rFonts w:ascii="Helvetica" w:hAnsi="Helvetica"/>
          <w:szCs w:val="24"/>
        </w:rPr>
        <w:t xml:space="preserve">94 </w:t>
      </w:r>
      <w:r w:rsidR="00E56913" w:rsidRPr="00867BAF">
        <w:rPr>
          <w:rFonts w:ascii="Helvetica" w:hAnsi="Helvetica"/>
          <w:szCs w:val="24"/>
        </w:rPr>
        <w:sym w:font="Symbol" w:char="F0B0"/>
      </w:r>
      <w:r w:rsidR="00E56913" w:rsidRPr="00AA4F8E">
        <w:rPr>
          <w:rFonts w:ascii="Helvetica" w:hAnsi="Helvetica"/>
          <w:szCs w:val="24"/>
        </w:rPr>
        <w:t xml:space="preserve">C for 30 s, 60 </w:t>
      </w:r>
      <w:r w:rsidR="00E56913" w:rsidRPr="00867BAF">
        <w:rPr>
          <w:rFonts w:ascii="Helvetica" w:hAnsi="Helvetica"/>
          <w:szCs w:val="24"/>
        </w:rPr>
        <w:sym w:font="Symbol" w:char="F0B0"/>
      </w:r>
      <w:r w:rsidR="00E56913" w:rsidRPr="00AA4F8E">
        <w:rPr>
          <w:rFonts w:ascii="Helvetica" w:hAnsi="Helvetica"/>
          <w:szCs w:val="24"/>
        </w:rPr>
        <w:t xml:space="preserve">C 30 s, and 72 </w:t>
      </w:r>
      <w:r w:rsidR="00E56913" w:rsidRPr="00867BAF">
        <w:rPr>
          <w:rFonts w:ascii="Helvetica" w:hAnsi="Helvetica"/>
          <w:szCs w:val="24"/>
        </w:rPr>
        <w:sym w:font="Symbol" w:char="F0B0"/>
      </w:r>
      <w:r w:rsidR="00E56913" w:rsidRPr="00AA4F8E">
        <w:rPr>
          <w:rFonts w:ascii="Helvetica" w:hAnsi="Helvetica"/>
          <w:szCs w:val="24"/>
        </w:rPr>
        <w:t>C 30 s</w:t>
      </w:r>
      <w:r w:rsidR="00AA4F8E" w:rsidRPr="00AA4F8E">
        <w:rPr>
          <w:rFonts w:ascii="Helvetica" w:hAnsi="Helvetica"/>
          <w:szCs w:val="24"/>
        </w:rPr>
        <w:t xml:space="preserve">. 1 x 72 </w:t>
      </w:r>
      <w:r w:rsidR="00AA4F8E" w:rsidRPr="00867BAF">
        <w:rPr>
          <w:rFonts w:ascii="Helvetica" w:hAnsi="Helvetica"/>
          <w:szCs w:val="24"/>
        </w:rPr>
        <w:sym w:font="Symbol" w:char="F0B0"/>
      </w:r>
      <w:r w:rsidR="00AA4F8E" w:rsidRPr="00AA4F8E">
        <w:rPr>
          <w:rFonts w:ascii="Helvetica" w:hAnsi="Helvetica"/>
          <w:szCs w:val="24"/>
        </w:rPr>
        <w:t xml:space="preserve">C 7 min. </w:t>
      </w:r>
      <w:r w:rsidR="00AA4F8E" w:rsidRPr="00867BAF">
        <w:rPr>
          <w:rFonts w:ascii="Helvetica" w:hAnsi="Helvetica"/>
          <w:szCs w:val="24"/>
        </w:rPr>
        <w:t xml:space="preserve">4 </w:t>
      </w:r>
      <w:r w:rsidR="00AA4F8E" w:rsidRPr="00867BAF">
        <w:rPr>
          <w:rFonts w:ascii="Helvetica" w:hAnsi="Helvetica"/>
          <w:szCs w:val="24"/>
        </w:rPr>
        <w:sym w:font="Symbol" w:char="F0B0"/>
      </w:r>
      <w:r w:rsidR="00AA4F8E" w:rsidRPr="00867BAF">
        <w:rPr>
          <w:rFonts w:ascii="Helvetica" w:hAnsi="Helvetica"/>
          <w:szCs w:val="24"/>
        </w:rPr>
        <w:t xml:space="preserve">C hold. </w:t>
      </w:r>
    </w:p>
    <w:p w14:paraId="1666150B" w14:textId="77777777" w:rsidR="00D43F03" w:rsidRPr="00EF0407" w:rsidRDefault="00DD10A2" w:rsidP="00135466">
      <w:pPr>
        <w:numPr>
          <w:ilvl w:val="1"/>
          <w:numId w:val="12"/>
        </w:numPr>
        <w:spacing w:before="240"/>
        <w:jc w:val="both"/>
        <w:outlineLvl w:val="0"/>
        <w:rPr>
          <w:rFonts w:ascii="Helvetica" w:hAnsi="Helvetica" w:cs="Arial"/>
          <w:szCs w:val="24"/>
        </w:rPr>
      </w:pPr>
      <w:r w:rsidRPr="00AA4F8E">
        <w:rPr>
          <w:rFonts w:ascii="Helvetica" w:hAnsi="Helvetica"/>
          <w:szCs w:val="24"/>
        </w:rPr>
        <w:t>Finally, r</w:t>
      </w:r>
      <w:r w:rsidR="00E56913" w:rsidRPr="00AA4F8E">
        <w:rPr>
          <w:rFonts w:ascii="Helvetica" w:hAnsi="Helvetica"/>
          <w:szCs w:val="24"/>
        </w:rPr>
        <w:t>esolve the PCR products by electrophoresis through a 10% polyacrylamide gel w</w:t>
      </w:r>
      <w:r w:rsidR="00A56EB3">
        <w:rPr>
          <w:rFonts w:ascii="Helvetica" w:hAnsi="Helvetica"/>
          <w:szCs w:val="24"/>
        </w:rPr>
        <w:t xml:space="preserve">ith </w:t>
      </w:r>
      <w:r w:rsidR="00EF0407">
        <w:rPr>
          <w:rFonts w:ascii="Helvetica" w:hAnsi="Helvetica"/>
          <w:szCs w:val="24"/>
        </w:rPr>
        <w:t xml:space="preserve">TBE </w:t>
      </w:r>
      <w:r w:rsidR="00E56913" w:rsidRPr="00AA4F8E">
        <w:rPr>
          <w:rFonts w:ascii="Helvetica" w:hAnsi="Helvetica"/>
          <w:szCs w:val="24"/>
        </w:rPr>
        <w:t>buffer</w:t>
      </w:r>
      <w:r w:rsidR="00A56EB3">
        <w:rPr>
          <w:rFonts w:ascii="Helvetica" w:hAnsi="Helvetica"/>
          <w:szCs w:val="24"/>
        </w:rPr>
        <w:t xml:space="preserve"> </w:t>
      </w:r>
      <w:r w:rsidR="00A56EB3" w:rsidRPr="004A3052">
        <w:rPr>
          <w:rFonts w:ascii="Helvetica" w:hAnsi="Helvetica"/>
          <w:b/>
          <w:szCs w:val="24"/>
        </w:rPr>
        <w:t>[1-CU]</w:t>
      </w:r>
      <w:r w:rsidR="00A56EB3">
        <w:rPr>
          <w:rFonts w:ascii="Helvetica" w:hAnsi="Helvetica"/>
          <w:szCs w:val="24"/>
        </w:rPr>
        <w:t xml:space="preserve">. </w:t>
      </w:r>
      <w:r w:rsidRPr="00AA4F8E">
        <w:rPr>
          <w:rFonts w:ascii="Helvetica" w:hAnsi="Helvetica"/>
          <w:szCs w:val="24"/>
        </w:rPr>
        <w:t>Use a</w:t>
      </w:r>
      <w:r w:rsidR="00E56913" w:rsidRPr="00AA4F8E">
        <w:rPr>
          <w:rFonts w:ascii="Helvetica" w:hAnsi="Helvetica"/>
          <w:szCs w:val="24"/>
        </w:rPr>
        <w:t xml:space="preserve"> fluorescence scanner</w:t>
      </w:r>
      <w:r w:rsidRPr="00AA4F8E">
        <w:rPr>
          <w:rFonts w:ascii="Helvetica" w:hAnsi="Helvetica"/>
          <w:szCs w:val="24"/>
        </w:rPr>
        <w:t xml:space="preserve"> to visualize the products </w:t>
      </w:r>
      <w:r w:rsidR="00442486" w:rsidRPr="004A3052">
        <w:rPr>
          <w:rFonts w:ascii="Helvetica" w:hAnsi="Helvetica"/>
          <w:b/>
          <w:szCs w:val="24"/>
        </w:rPr>
        <w:t xml:space="preserve">[2-MED] </w:t>
      </w:r>
      <w:r w:rsidRPr="00AA4F8E">
        <w:rPr>
          <w:rFonts w:ascii="Helvetica" w:hAnsi="Helvetica"/>
          <w:szCs w:val="24"/>
        </w:rPr>
        <w:t>and</w:t>
      </w:r>
      <w:r w:rsidR="00E56913" w:rsidRPr="00AA4F8E">
        <w:rPr>
          <w:rFonts w:ascii="Helvetica" w:hAnsi="Helvetica"/>
          <w:szCs w:val="24"/>
        </w:rPr>
        <w:t xml:space="preserve"> </w:t>
      </w:r>
      <w:r w:rsidRPr="00AA4F8E">
        <w:rPr>
          <w:rFonts w:ascii="Helvetica" w:hAnsi="Helvetica"/>
          <w:szCs w:val="24"/>
        </w:rPr>
        <w:t>m</w:t>
      </w:r>
      <w:r w:rsidR="00E56913" w:rsidRPr="00AA4F8E">
        <w:rPr>
          <w:rFonts w:ascii="Helvetica" w:hAnsi="Helvetica"/>
          <w:szCs w:val="24"/>
        </w:rPr>
        <w:t xml:space="preserve">easure the amount of each </w:t>
      </w:r>
      <w:r w:rsidR="00026920" w:rsidRPr="00AA4F8E">
        <w:rPr>
          <w:rFonts w:ascii="Helvetica" w:hAnsi="Helvetica"/>
          <w:szCs w:val="24"/>
        </w:rPr>
        <w:t>spliced</w:t>
      </w:r>
      <w:r w:rsidR="00442486">
        <w:rPr>
          <w:rFonts w:ascii="Helvetica" w:hAnsi="Helvetica"/>
          <w:szCs w:val="24"/>
        </w:rPr>
        <w:t xml:space="preserve"> isoform using</w:t>
      </w:r>
      <w:r w:rsidR="00E56913" w:rsidRPr="00AA4F8E">
        <w:rPr>
          <w:rFonts w:ascii="Helvetica" w:hAnsi="Helvetica"/>
          <w:szCs w:val="24"/>
        </w:rPr>
        <w:t xml:space="preserve"> densitometry software</w:t>
      </w:r>
      <w:r w:rsidR="00442486">
        <w:rPr>
          <w:rFonts w:ascii="Helvetica" w:hAnsi="Helvetica"/>
          <w:szCs w:val="24"/>
        </w:rPr>
        <w:t xml:space="preserve"> </w:t>
      </w:r>
      <w:r w:rsidR="00442486" w:rsidRPr="004A3052">
        <w:rPr>
          <w:rFonts w:ascii="Helvetica" w:hAnsi="Helvetica"/>
          <w:b/>
          <w:szCs w:val="24"/>
        </w:rPr>
        <w:t>[3-MED-over the shoulder]</w:t>
      </w:r>
      <w:r w:rsidR="00E56913" w:rsidRPr="00AA4F8E">
        <w:rPr>
          <w:rFonts w:ascii="Helvetica" w:hAnsi="Helvetica"/>
          <w:szCs w:val="24"/>
        </w:rPr>
        <w:t>.</w:t>
      </w:r>
    </w:p>
    <w:p w14:paraId="6541F620" w14:textId="77777777" w:rsidR="00EF0407" w:rsidRPr="00EF0407" w:rsidRDefault="00EF0407" w:rsidP="00EF0407">
      <w:pPr>
        <w:numPr>
          <w:ilvl w:val="2"/>
          <w:numId w:val="12"/>
        </w:numPr>
        <w:spacing w:before="240"/>
        <w:jc w:val="both"/>
        <w:outlineLvl w:val="0"/>
        <w:rPr>
          <w:rFonts w:ascii="Helvetica" w:hAnsi="Helvetica" w:cs="Arial"/>
          <w:szCs w:val="24"/>
        </w:rPr>
      </w:pPr>
      <w:r>
        <w:rPr>
          <w:rFonts w:ascii="Helvetica" w:hAnsi="Helvetica"/>
          <w:szCs w:val="24"/>
        </w:rPr>
        <w:t xml:space="preserve">Shot of gel running. </w:t>
      </w:r>
    </w:p>
    <w:p w14:paraId="2E8C0D22" w14:textId="77777777" w:rsidR="00EF0407" w:rsidRPr="00EF0407" w:rsidRDefault="00EF0407" w:rsidP="00EF0407">
      <w:pPr>
        <w:numPr>
          <w:ilvl w:val="2"/>
          <w:numId w:val="12"/>
        </w:numPr>
        <w:spacing w:before="240"/>
        <w:jc w:val="both"/>
        <w:outlineLvl w:val="0"/>
        <w:rPr>
          <w:rFonts w:ascii="Helvetica" w:hAnsi="Helvetica" w:cs="Arial"/>
          <w:szCs w:val="24"/>
        </w:rPr>
      </w:pPr>
      <w:r>
        <w:rPr>
          <w:rFonts w:ascii="Helvetica" w:hAnsi="Helvetica"/>
          <w:szCs w:val="24"/>
        </w:rPr>
        <w:t xml:space="preserve">Talent working at the fluorescence scanner. Get include image of gel under fluorescence in shot if possible. </w:t>
      </w:r>
    </w:p>
    <w:p w14:paraId="4DE08D38" w14:textId="77777777" w:rsidR="00EF0407" w:rsidRPr="00A56EB3" w:rsidRDefault="00EF0407" w:rsidP="00EF0407">
      <w:pPr>
        <w:numPr>
          <w:ilvl w:val="2"/>
          <w:numId w:val="12"/>
        </w:numPr>
        <w:spacing w:before="240"/>
        <w:jc w:val="both"/>
        <w:outlineLvl w:val="0"/>
        <w:rPr>
          <w:rFonts w:ascii="Helvetica" w:hAnsi="Helvetica" w:cs="Arial"/>
          <w:szCs w:val="24"/>
        </w:rPr>
      </w:pPr>
      <w:r>
        <w:rPr>
          <w:rFonts w:ascii="Helvetica" w:hAnsi="Helvetica"/>
          <w:szCs w:val="24"/>
        </w:rPr>
        <w:t xml:space="preserve">BROLL Talent working at computer using the densitometry software. </w:t>
      </w:r>
    </w:p>
    <w:p w14:paraId="3A967C34" w14:textId="77777777" w:rsidR="007136DC" w:rsidRPr="007136DC" w:rsidRDefault="00D43F03" w:rsidP="007136DC">
      <w:pPr>
        <w:numPr>
          <w:ilvl w:val="0"/>
          <w:numId w:val="12"/>
        </w:numPr>
        <w:spacing w:before="240"/>
        <w:jc w:val="both"/>
        <w:outlineLvl w:val="0"/>
        <w:rPr>
          <w:rFonts w:ascii="Helvetica" w:hAnsi="Helvetica" w:cs="Arial"/>
          <w:szCs w:val="24"/>
        </w:rPr>
      </w:pPr>
      <w:r w:rsidRPr="001E2FE3">
        <w:rPr>
          <w:rFonts w:ascii="Helvetica" w:hAnsi="Helvetica"/>
          <w:b/>
          <w:szCs w:val="24"/>
        </w:rPr>
        <w:t xml:space="preserve">Modulation of Endogenous </w:t>
      </w:r>
      <w:proofErr w:type="spellStart"/>
      <w:r w:rsidRPr="001E2FE3">
        <w:rPr>
          <w:rFonts w:ascii="Helvetica" w:hAnsi="Helvetica"/>
          <w:b/>
          <w:szCs w:val="24"/>
        </w:rPr>
        <w:t>Bcl</w:t>
      </w:r>
      <w:proofErr w:type="spellEnd"/>
      <w:r w:rsidRPr="001E2FE3">
        <w:rPr>
          <w:rFonts w:ascii="Helvetica" w:hAnsi="Helvetica"/>
          <w:b/>
          <w:szCs w:val="24"/>
        </w:rPr>
        <w:t xml:space="preserve">-x Splicing </w:t>
      </w:r>
      <w:r w:rsidR="007136DC">
        <w:rPr>
          <w:rFonts w:ascii="Helvetica" w:hAnsi="Helvetica"/>
          <w:b/>
          <w:szCs w:val="24"/>
        </w:rPr>
        <w:t xml:space="preserve">and Apoptosis </w:t>
      </w:r>
      <w:r w:rsidRPr="001E2FE3">
        <w:rPr>
          <w:rFonts w:ascii="Helvetica" w:hAnsi="Helvetica"/>
          <w:b/>
          <w:szCs w:val="24"/>
        </w:rPr>
        <w:t>by ESFs</w:t>
      </w:r>
    </w:p>
    <w:p w14:paraId="3A27AF15" w14:textId="77777777" w:rsidR="00494E6A" w:rsidRPr="00D90A50" w:rsidRDefault="007136DC" w:rsidP="00D90A50">
      <w:pPr>
        <w:numPr>
          <w:ilvl w:val="1"/>
          <w:numId w:val="12"/>
        </w:numPr>
        <w:spacing w:before="240"/>
        <w:jc w:val="both"/>
        <w:outlineLvl w:val="0"/>
        <w:rPr>
          <w:rFonts w:ascii="Helvetica" w:hAnsi="Helvetica"/>
          <w:szCs w:val="24"/>
        </w:rPr>
      </w:pPr>
      <w:r w:rsidRPr="00F61F2B">
        <w:rPr>
          <w:rFonts w:ascii="Helvetica" w:hAnsi="Helvetica"/>
          <w:szCs w:val="24"/>
        </w:rPr>
        <w:t>For the immunofluoresce</w:t>
      </w:r>
      <w:r w:rsidR="001E4343">
        <w:rPr>
          <w:rFonts w:ascii="Helvetica" w:hAnsi="Helvetica"/>
          <w:szCs w:val="24"/>
        </w:rPr>
        <w:t>nce assay to measure apoptosis</w:t>
      </w:r>
      <w:r w:rsidR="00CD3612">
        <w:rPr>
          <w:rFonts w:ascii="Helvetica" w:hAnsi="Helvetica"/>
          <w:szCs w:val="24"/>
        </w:rPr>
        <w:t xml:space="preserve"> </w:t>
      </w:r>
      <w:r w:rsidR="00CD3612" w:rsidRPr="006565E9">
        <w:rPr>
          <w:rFonts w:ascii="Helvetica" w:hAnsi="Helvetica"/>
          <w:b/>
          <w:szCs w:val="24"/>
        </w:rPr>
        <w:t>[1-WIDE]</w:t>
      </w:r>
      <w:r w:rsidR="001E4343">
        <w:rPr>
          <w:rFonts w:ascii="Helvetica" w:hAnsi="Helvetica"/>
          <w:szCs w:val="24"/>
        </w:rPr>
        <w:t xml:space="preserve">, </w:t>
      </w:r>
      <w:r w:rsidR="00D90A50">
        <w:rPr>
          <w:rFonts w:ascii="Helvetica" w:hAnsi="Helvetica"/>
          <w:szCs w:val="24"/>
        </w:rPr>
        <w:t xml:space="preserve">prepare a transfection mix containing </w:t>
      </w:r>
      <w:r w:rsidR="00D90A50" w:rsidRPr="001E4343">
        <w:rPr>
          <w:rFonts w:ascii="Helvetica" w:hAnsi="Helvetica"/>
          <w:szCs w:val="24"/>
        </w:rPr>
        <w:t>glycine-</w:t>
      </w:r>
      <w:r w:rsidR="00D90A50">
        <w:rPr>
          <w:rFonts w:ascii="Helvetica" w:hAnsi="Helvetica"/>
          <w:szCs w:val="24"/>
        </w:rPr>
        <w:t xml:space="preserve">rich domain expression plasmids </w:t>
      </w:r>
      <w:r w:rsidR="00D90A50" w:rsidRPr="001E4343">
        <w:rPr>
          <w:rFonts w:ascii="Helvetica" w:hAnsi="Helvetica"/>
          <w:szCs w:val="24"/>
        </w:rPr>
        <w:t>as previously shown</w:t>
      </w:r>
      <w:r w:rsidR="00D90A50">
        <w:rPr>
          <w:rFonts w:ascii="Helvetica" w:hAnsi="Helvetica"/>
          <w:szCs w:val="24"/>
        </w:rPr>
        <w:t xml:space="preserve"> </w:t>
      </w:r>
      <w:r w:rsidR="00D90A50">
        <w:rPr>
          <w:rFonts w:ascii="Helvetica" w:hAnsi="Helvetica"/>
          <w:b/>
          <w:szCs w:val="24"/>
        </w:rPr>
        <w:t>[2</w:t>
      </w:r>
      <w:r w:rsidR="00D90A50" w:rsidRPr="006565E9">
        <w:rPr>
          <w:rFonts w:ascii="Helvetica" w:hAnsi="Helvetica"/>
          <w:b/>
          <w:szCs w:val="24"/>
        </w:rPr>
        <w:t>-CU]</w:t>
      </w:r>
      <w:r w:rsidR="00D90A50">
        <w:rPr>
          <w:rFonts w:ascii="Helvetica" w:hAnsi="Helvetica"/>
          <w:szCs w:val="24"/>
        </w:rPr>
        <w:t xml:space="preserve"> and </w:t>
      </w:r>
      <w:r w:rsidR="00B0458F" w:rsidRPr="00D90A50">
        <w:rPr>
          <w:rFonts w:ascii="Helvetica" w:hAnsi="Helvetica"/>
          <w:szCs w:val="24"/>
        </w:rPr>
        <w:t>t</w:t>
      </w:r>
      <w:r w:rsidRPr="00D90A50">
        <w:rPr>
          <w:rFonts w:ascii="Helvetica" w:hAnsi="Helvetica"/>
          <w:szCs w:val="24"/>
        </w:rPr>
        <w:t xml:space="preserve">ransfect </w:t>
      </w:r>
      <w:r w:rsidR="007F1F03" w:rsidRPr="00D90A50">
        <w:rPr>
          <w:rFonts w:ascii="Helvetica" w:hAnsi="Helvetica"/>
          <w:szCs w:val="24"/>
        </w:rPr>
        <w:t xml:space="preserve">HeLa cells grown on </w:t>
      </w:r>
      <w:bookmarkStart w:id="14" w:name="OLE_LINK115"/>
      <w:bookmarkStart w:id="15" w:name="OLE_LINK116"/>
      <w:r w:rsidR="007F1F03" w:rsidRPr="00D90A50">
        <w:rPr>
          <w:rFonts w:ascii="Helvetica" w:hAnsi="Helvetica"/>
          <w:szCs w:val="24"/>
        </w:rPr>
        <w:t>poly-lysine-coated glass coverslips</w:t>
      </w:r>
      <w:bookmarkEnd w:id="14"/>
      <w:bookmarkEnd w:id="15"/>
      <w:r w:rsidR="007F1F03" w:rsidRPr="00D90A50">
        <w:rPr>
          <w:rFonts w:ascii="Helvetica" w:hAnsi="Helvetica"/>
          <w:szCs w:val="24"/>
        </w:rPr>
        <w:t xml:space="preserve"> in a 6-well plate </w:t>
      </w:r>
      <w:r w:rsidR="00CD3612" w:rsidRPr="00D90A50">
        <w:rPr>
          <w:rFonts w:ascii="Helvetica" w:hAnsi="Helvetica"/>
          <w:b/>
          <w:szCs w:val="24"/>
        </w:rPr>
        <w:t>[</w:t>
      </w:r>
      <w:r w:rsidR="00D90A50">
        <w:rPr>
          <w:rFonts w:ascii="Helvetica" w:hAnsi="Helvetica"/>
          <w:b/>
          <w:szCs w:val="24"/>
        </w:rPr>
        <w:t>3</w:t>
      </w:r>
      <w:r w:rsidR="00CD3612" w:rsidRPr="00D90A50">
        <w:rPr>
          <w:rFonts w:ascii="Helvetica" w:hAnsi="Helvetica"/>
          <w:b/>
          <w:szCs w:val="24"/>
        </w:rPr>
        <w:t>-MED</w:t>
      </w:r>
      <w:r w:rsidR="006565E9" w:rsidRPr="00D90A50">
        <w:rPr>
          <w:rFonts w:ascii="Helvetica" w:hAnsi="Helvetica"/>
          <w:b/>
          <w:szCs w:val="24"/>
        </w:rPr>
        <w:t>-TXT</w:t>
      </w:r>
      <w:r w:rsidR="00CD3612" w:rsidRPr="00D90A50">
        <w:rPr>
          <w:rFonts w:ascii="Helvetica" w:hAnsi="Helvetica"/>
          <w:b/>
          <w:szCs w:val="24"/>
        </w:rPr>
        <w:t>]</w:t>
      </w:r>
      <w:r w:rsidR="00D90A50">
        <w:rPr>
          <w:rFonts w:ascii="Helvetica" w:hAnsi="Helvetica"/>
          <w:szCs w:val="24"/>
        </w:rPr>
        <w:t xml:space="preserve">. </w:t>
      </w:r>
      <w:r w:rsidR="007F1F03" w:rsidRPr="00D90A50">
        <w:rPr>
          <w:rFonts w:ascii="Helvetica" w:hAnsi="Helvetica"/>
          <w:szCs w:val="24"/>
        </w:rPr>
        <w:t xml:space="preserve"> </w:t>
      </w:r>
    </w:p>
    <w:p w14:paraId="1F748A74" w14:textId="77777777" w:rsidR="006565E9" w:rsidRDefault="006565E9" w:rsidP="006565E9">
      <w:pPr>
        <w:numPr>
          <w:ilvl w:val="2"/>
          <w:numId w:val="12"/>
        </w:numPr>
        <w:spacing w:before="240"/>
        <w:jc w:val="both"/>
        <w:outlineLvl w:val="0"/>
        <w:rPr>
          <w:rFonts w:ascii="Helvetica" w:hAnsi="Helvetica"/>
          <w:szCs w:val="24"/>
        </w:rPr>
      </w:pPr>
      <w:r>
        <w:rPr>
          <w:rFonts w:ascii="Helvetica" w:hAnsi="Helvetica"/>
          <w:szCs w:val="24"/>
        </w:rPr>
        <w:t xml:space="preserve">Talent bringing the plate of cells to the bench/hood. </w:t>
      </w:r>
    </w:p>
    <w:p w14:paraId="54F0451A" w14:textId="77777777" w:rsidR="004959A4" w:rsidRPr="004959A4" w:rsidRDefault="004959A4" w:rsidP="004959A4">
      <w:pPr>
        <w:numPr>
          <w:ilvl w:val="2"/>
          <w:numId w:val="12"/>
        </w:numPr>
        <w:spacing w:before="240"/>
        <w:jc w:val="both"/>
        <w:outlineLvl w:val="0"/>
        <w:rPr>
          <w:rFonts w:ascii="Helvetica" w:hAnsi="Helvetica"/>
          <w:szCs w:val="24"/>
        </w:rPr>
      </w:pPr>
      <w:r>
        <w:rPr>
          <w:rFonts w:ascii="Helvetica" w:hAnsi="Helvetica"/>
          <w:szCs w:val="24"/>
        </w:rPr>
        <w:t xml:space="preserve">Talent pipettes </w:t>
      </w:r>
      <w:r w:rsidRPr="001E4343">
        <w:rPr>
          <w:rFonts w:ascii="Helvetica" w:hAnsi="Helvetica"/>
          <w:szCs w:val="24"/>
        </w:rPr>
        <w:t xml:space="preserve">TEXT: </w:t>
      </w:r>
      <w:proofErr w:type="spellStart"/>
      <w:r w:rsidRPr="001E4343">
        <w:rPr>
          <w:rFonts w:ascii="Helvetica" w:hAnsi="Helvetica"/>
          <w:szCs w:val="24"/>
        </w:rPr>
        <w:t>pGL</w:t>
      </w:r>
      <w:proofErr w:type="spellEnd"/>
      <w:r w:rsidRPr="001E4343">
        <w:rPr>
          <w:rFonts w:ascii="Helvetica" w:hAnsi="Helvetica"/>
          <w:szCs w:val="24"/>
        </w:rPr>
        <w:t>-</w:t>
      </w:r>
      <w:proofErr w:type="spellStart"/>
      <w:r w:rsidRPr="001E4343">
        <w:rPr>
          <w:rFonts w:ascii="Helvetica" w:hAnsi="Helvetica"/>
          <w:szCs w:val="24"/>
        </w:rPr>
        <w:t>Gly</w:t>
      </w:r>
      <w:proofErr w:type="spellEnd"/>
      <w:r w:rsidRPr="001E4343">
        <w:rPr>
          <w:rFonts w:ascii="Helvetica" w:hAnsi="Helvetica"/>
          <w:szCs w:val="24"/>
        </w:rPr>
        <w:t>-PUF(</w:t>
      </w:r>
      <w:proofErr w:type="spellStart"/>
      <w:r w:rsidRPr="001E4343">
        <w:rPr>
          <w:rFonts w:ascii="Helvetica" w:hAnsi="Helvetica"/>
          <w:szCs w:val="24"/>
        </w:rPr>
        <w:t>wt</w:t>
      </w:r>
      <w:proofErr w:type="spellEnd"/>
      <w:r w:rsidRPr="001E4343">
        <w:rPr>
          <w:rFonts w:ascii="Helvetica" w:hAnsi="Helvetica"/>
          <w:szCs w:val="24"/>
        </w:rPr>
        <w:t xml:space="preserve">) or </w:t>
      </w:r>
      <w:proofErr w:type="spellStart"/>
      <w:r w:rsidRPr="001E4343">
        <w:rPr>
          <w:rFonts w:ascii="Helvetica" w:hAnsi="Helvetica"/>
          <w:szCs w:val="24"/>
        </w:rPr>
        <w:t>pGL</w:t>
      </w:r>
      <w:proofErr w:type="spellEnd"/>
      <w:r w:rsidRPr="001E4343">
        <w:rPr>
          <w:rFonts w:ascii="Helvetica" w:hAnsi="Helvetica"/>
          <w:szCs w:val="24"/>
        </w:rPr>
        <w:t>-</w:t>
      </w:r>
      <w:proofErr w:type="spellStart"/>
      <w:r w:rsidRPr="001E4343">
        <w:rPr>
          <w:rFonts w:ascii="Helvetica" w:hAnsi="Helvetica"/>
          <w:szCs w:val="24"/>
        </w:rPr>
        <w:t>Gly</w:t>
      </w:r>
      <w:proofErr w:type="spellEnd"/>
      <w:r w:rsidRPr="001E4343">
        <w:rPr>
          <w:rFonts w:ascii="Helvetica" w:hAnsi="Helvetica"/>
          <w:szCs w:val="24"/>
        </w:rPr>
        <w:t>-</w:t>
      </w:r>
      <w:bookmarkStart w:id="16" w:name="OLE_LINK19"/>
      <w:r w:rsidRPr="001E4343">
        <w:rPr>
          <w:rFonts w:ascii="Helvetica" w:hAnsi="Helvetica"/>
          <w:szCs w:val="24"/>
        </w:rPr>
        <w:t>PUF(</w:t>
      </w:r>
      <w:bookmarkEnd w:id="16"/>
      <w:r w:rsidRPr="001E4343">
        <w:rPr>
          <w:rFonts w:ascii="Helvetica" w:hAnsi="Helvetica"/>
          <w:szCs w:val="24"/>
        </w:rPr>
        <w:t>531)</w:t>
      </w:r>
    </w:p>
    <w:p w14:paraId="2097E2CB" w14:textId="77777777" w:rsidR="006565E9" w:rsidRPr="006565E9" w:rsidRDefault="00703222" w:rsidP="006565E9">
      <w:pPr>
        <w:numPr>
          <w:ilvl w:val="2"/>
          <w:numId w:val="12"/>
        </w:numPr>
        <w:spacing w:before="240"/>
        <w:jc w:val="both"/>
        <w:outlineLvl w:val="0"/>
        <w:rPr>
          <w:rFonts w:ascii="Helvetica" w:hAnsi="Helvetica"/>
          <w:szCs w:val="24"/>
        </w:rPr>
      </w:pPr>
      <w:r>
        <w:rPr>
          <w:rFonts w:ascii="Helvetica" w:hAnsi="Helvetica"/>
          <w:szCs w:val="24"/>
        </w:rPr>
        <w:t xml:space="preserve">Talent lifts the lid of the </w:t>
      </w:r>
      <w:r w:rsidR="00D90A50">
        <w:rPr>
          <w:rFonts w:ascii="Helvetica" w:hAnsi="Helvetica"/>
          <w:szCs w:val="24"/>
        </w:rPr>
        <w:t xml:space="preserve">plate. </w:t>
      </w:r>
      <w:r w:rsidR="006565E9" w:rsidRPr="001E4343">
        <w:rPr>
          <w:rFonts w:ascii="Helvetica" w:hAnsi="Helvetica"/>
          <w:szCs w:val="24"/>
        </w:rPr>
        <w:t>TEXT: Seeded at 5x10</w:t>
      </w:r>
      <w:r w:rsidR="006565E9" w:rsidRPr="001E4343">
        <w:rPr>
          <w:rFonts w:ascii="Helvetica" w:hAnsi="Helvetica"/>
          <w:szCs w:val="24"/>
          <w:vertAlign w:val="superscript"/>
        </w:rPr>
        <w:t>5</w:t>
      </w:r>
      <w:r w:rsidR="006565E9" w:rsidRPr="001E4343">
        <w:rPr>
          <w:rFonts w:ascii="Helvetica" w:hAnsi="Helvetica"/>
          <w:szCs w:val="24"/>
        </w:rPr>
        <w:t xml:space="preserve"> </w:t>
      </w:r>
      <w:r w:rsidR="006565E9">
        <w:rPr>
          <w:rFonts w:ascii="Helvetica" w:hAnsi="Helvetica"/>
          <w:szCs w:val="24"/>
        </w:rPr>
        <w:t xml:space="preserve">the day before. </w:t>
      </w:r>
    </w:p>
    <w:p w14:paraId="7DE4523F" w14:textId="77777777" w:rsidR="007F1F03" w:rsidRPr="00836444" w:rsidRDefault="007136DC" w:rsidP="007136DC">
      <w:pPr>
        <w:numPr>
          <w:ilvl w:val="1"/>
          <w:numId w:val="12"/>
        </w:numPr>
        <w:spacing w:before="240"/>
        <w:jc w:val="both"/>
        <w:outlineLvl w:val="0"/>
        <w:rPr>
          <w:rFonts w:ascii="Helvetica" w:hAnsi="Helvetica" w:cs="Arial"/>
          <w:szCs w:val="24"/>
        </w:rPr>
      </w:pPr>
      <w:r w:rsidRPr="00F61F2B">
        <w:rPr>
          <w:rFonts w:ascii="Helvetica" w:hAnsi="Helvetica"/>
          <w:szCs w:val="24"/>
        </w:rPr>
        <w:t>24 h</w:t>
      </w:r>
      <w:r w:rsidR="00494E6A" w:rsidRPr="00F61F2B">
        <w:rPr>
          <w:rFonts w:ascii="Helvetica" w:hAnsi="Helvetica"/>
          <w:szCs w:val="24"/>
        </w:rPr>
        <w:t>ours</w:t>
      </w:r>
      <w:r w:rsidRPr="00F61F2B">
        <w:rPr>
          <w:rFonts w:ascii="Helvetica" w:hAnsi="Helvetica"/>
          <w:szCs w:val="24"/>
        </w:rPr>
        <w:t xml:space="preserve"> after transfection</w:t>
      </w:r>
      <w:r w:rsidR="00CB7BB4">
        <w:rPr>
          <w:rFonts w:ascii="Helvetica" w:hAnsi="Helvetica"/>
          <w:szCs w:val="24"/>
        </w:rPr>
        <w:t xml:space="preserve"> </w:t>
      </w:r>
      <w:r w:rsidR="00CB7BB4" w:rsidRPr="00117765">
        <w:rPr>
          <w:rFonts w:ascii="Helvetica" w:hAnsi="Helvetica"/>
          <w:b/>
          <w:szCs w:val="24"/>
        </w:rPr>
        <w:t>[1-MED</w:t>
      </w:r>
      <w:r w:rsidR="00CB7BB4">
        <w:rPr>
          <w:rFonts w:ascii="Helvetica" w:hAnsi="Helvetica"/>
          <w:szCs w:val="24"/>
        </w:rPr>
        <w:t>]</w:t>
      </w:r>
      <w:r w:rsidRPr="00F61F2B">
        <w:rPr>
          <w:rFonts w:ascii="Helvetica" w:hAnsi="Helvetica"/>
          <w:szCs w:val="24"/>
        </w:rPr>
        <w:t>, fix the</w:t>
      </w:r>
      <w:r w:rsidR="00836444">
        <w:rPr>
          <w:rFonts w:ascii="Helvetica" w:hAnsi="Helvetica"/>
          <w:szCs w:val="24"/>
        </w:rPr>
        <w:t xml:space="preserve"> cells on the coverslips with 1-</w:t>
      </w:r>
      <w:r w:rsidRPr="00F61F2B">
        <w:rPr>
          <w:rFonts w:ascii="Helvetica" w:hAnsi="Helvetica"/>
          <w:szCs w:val="24"/>
        </w:rPr>
        <w:t>m</w:t>
      </w:r>
      <w:r w:rsidR="00BC6FE0" w:rsidRPr="00F61F2B">
        <w:rPr>
          <w:rFonts w:ascii="Helvetica" w:hAnsi="Helvetica"/>
          <w:szCs w:val="24"/>
        </w:rPr>
        <w:t>illiliter</w:t>
      </w:r>
      <w:r w:rsidRPr="00F61F2B">
        <w:rPr>
          <w:rFonts w:ascii="Helvetica" w:hAnsi="Helvetica"/>
          <w:szCs w:val="24"/>
        </w:rPr>
        <w:t xml:space="preserve"> of 4% paraformaldehyde in 1x PBS for 20 min</w:t>
      </w:r>
      <w:r w:rsidR="00880EE3" w:rsidRPr="00F61F2B">
        <w:rPr>
          <w:rFonts w:ascii="Helvetica" w:hAnsi="Helvetica"/>
          <w:szCs w:val="24"/>
        </w:rPr>
        <w:t>utes</w:t>
      </w:r>
      <w:r w:rsidRPr="00F61F2B">
        <w:rPr>
          <w:rFonts w:ascii="Helvetica" w:hAnsi="Helvetica"/>
          <w:szCs w:val="24"/>
        </w:rPr>
        <w:t xml:space="preserve"> at room temperature</w:t>
      </w:r>
      <w:r w:rsidR="00CB7BB4">
        <w:rPr>
          <w:rFonts w:ascii="Helvetica" w:hAnsi="Helvetica"/>
          <w:szCs w:val="24"/>
        </w:rPr>
        <w:t xml:space="preserve"> </w:t>
      </w:r>
      <w:r w:rsidR="00CB7BB4" w:rsidRPr="00836444">
        <w:rPr>
          <w:rFonts w:ascii="Helvetica" w:hAnsi="Helvetica"/>
          <w:b/>
          <w:szCs w:val="24"/>
        </w:rPr>
        <w:t>[2-MED-over the shoulder]</w:t>
      </w:r>
      <w:r w:rsidRPr="00F61F2B">
        <w:rPr>
          <w:rFonts w:ascii="Helvetica" w:hAnsi="Helvetica"/>
          <w:szCs w:val="24"/>
        </w:rPr>
        <w:t xml:space="preserve">. </w:t>
      </w:r>
    </w:p>
    <w:p w14:paraId="3B34262F" w14:textId="77777777" w:rsidR="00836444" w:rsidRPr="00433AE5" w:rsidRDefault="00433AE5" w:rsidP="00836444">
      <w:pPr>
        <w:numPr>
          <w:ilvl w:val="2"/>
          <w:numId w:val="12"/>
        </w:numPr>
        <w:spacing w:before="240"/>
        <w:jc w:val="both"/>
        <w:outlineLvl w:val="0"/>
        <w:rPr>
          <w:rFonts w:ascii="Helvetica" w:hAnsi="Helvetica" w:cs="Arial"/>
          <w:szCs w:val="24"/>
        </w:rPr>
      </w:pPr>
      <w:r>
        <w:rPr>
          <w:rFonts w:ascii="Helvetica" w:hAnsi="Helvetica"/>
          <w:szCs w:val="24"/>
        </w:rPr>
        <w:lastRenderedPageBreak/>
        <w:t xml:space="preserve">Talent (wearing something different to signify the passage of time) removes the plate of cells from the incubator. </w:t>
      </w:r>
    </w:p>
    <w:p w14:paraId="5AA9B71C" w14:textId="77777777" w:rsidR="000E34F1" w:rsidRPr="00433AE5" w:rsidRDefault="00433AE5" w:rsidP="00433AE5">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4% PFA </w:t>
      </w:r>
      <w:r w:rsidR="006D33DC">
        <w:rPr>
          <w:rFonts w:ascii="Helvetica" w:hAnsi="Helvetica" w:cs="Arial"/>
          <w:szCs w:val="24"/>
        </w:rPr>
        <w:t xml:space="preserve">to the wells of the plate and then puts the lid on the plate </w:t>
      </w:r>
      <w:r w:rsidR="00880EE3" w:rsidRPr="00433AE5">
        <w:rPr>
          <w:rFonts w:ascii="Helvetica" w:hAnsi="Helvetica"/>
          <w:szCs w:val="24"/>
        </w:rPr>
        <w:t xml:space="preserve">TEXT: </w:t>
      </w:r>
      <w:r w:rsidR="006D33DC">
        <w:rPr>
          <w:rFonts w:ascii="Helvetica" w:hAnsi="Helvetica"/>
          <w:szCs w:val="24"/>
        </w:rPr>
        <w:t xml:space="preserve">20 minutes. </w:t>
      </w:r>
      <w:r w:rsidR="007136DC" w:rsidRPr="00433AE5">
        <w:rPr>
          <w:rFonts w:ascii="Helvetica" w:hAnsi="Helvetica"/>
          <w:szCs w:val="24"/>
        </w:rPr>
        <w:t>CAUTION: Paraformaldehyde is toxic; handle with care in a fume hood.</w:t>
      </w:r>
    </w:p>
    <w:p w14:paraId="3BE28570" w14:textId="77777777" w:rsidR="003C4121" w:rsidRPr="003C4121" w:rsidRDefault="00D77766" w:rsidP="007136DC">
      <w:pPr>
        <w:numPr>
          <w:ilvl w:val="1"/>
          <w:numId w:val="12"/>
        </w:numPr>
        <w:spacing w:before="240"/>
        <w:jc w:val="both"/>
        <w:outlineLvl w:val="0"/>
        <w:rPr>
          <w:rFonts w:ascii="Helvetica" w:hAnsi="Helvetica" w:cs="Arial"/>
          <w:szCs w:val="24"/>
        </w:rPr>
      </w:pPr>
      <w:r w:rsidRPr="00F61F2B">
        <w:rPr>
          <w:rFonts w:ascii="Helvetica" w:hAnsi="Helvetica" w:cs="Arial"/>
          <w:szCs w:val="24"/>
        </w:rPr>
        <w:t>Then</w:t>
      </w:r>
      <w:r w:rsidR="000E34F1" w:rsidRPr="00F61F2B">
        <w:rPr>
          <w:rFonts w:ascii="Helvetica" w:hAnsi="Helvetica" w:cs="Arial"/>
          <w:szCs w:val="24"/>
        </w:rPr>
        <w:t xml:space="preserve"> </w:t>
      </w:r>
      <w:r w:rsidR="000E34F1" w:rsidRPr="00F61F2B">
        <w:rPr>
          <w:rFonts w:ascii="Helvetica" w:hAnsi="Helvetica"/>
          <w:szCs w:val="24"/>
        </w:rPr>
        <w:t>g</w:t>
      </w:r>
      <w:r w:rsidR="007136DC" w:rsidRPr="00F61F2B">
        <w:rPr>
          <w:rFonts w:ascii="Helvetica" w:hAnsi="Helvetica"/>
          <w:szCs w:val="24"/>
        </w:rPr>
        <w:t xml:space="preserve">ently wash the cells on the coverslips </w:t>
      </w:r>
      <w:r w:rsidR="00635356">
        <w:rPr>
          <w:rFonts w:ascii="Helvetica" w:hAnsi="Helvetica"/>
          <w:szCs w:val="24"/>
        </w:rPr>
        <w:t>with</w:t>
      </w:r>
      <w:r w:rsidR="007136DC" w:rsidRPr="00F61F2B">
        <w:rPr>
          <w:rFonts w:ascii="Helvetica" w:hAnsi="Helvetica"/>
          <w:szCs w:val="24"/>
        </w:rPr>
        <w:t xml:space="preserve"> 2 m</w:t>
      </w:r>
      <w:r w:rsidR="000E34F1" w:rsidRPr="00F61F2B">
        <w:rPr>
          <w:rFonts w:ascii="Helvetica" w:hAnsi="Helvetica"/>
          <w:szCs w:val="24"/>
        </w:rPr>
        <w:t>illiliters</w:t>
      </w:r>
      <w:r w:rsidR="00635356">
        <w:rPr>
          <w:rFonts w:ascii="Helvetica" w:hAnsi="Helvetica"/>
          <w:szCs w:val="24"/>
        </w:rPr>
        <w:t xml:space="preserve"> of 1x PBS </w:t>
      </w:r>
      <w:r w:rsidR="000E34F1" w:rsidRPr="00F61F2B">
        <w:rPr>
          <w:rFonts w:ascii="Helvetica" w:hAnsi="Helvetica"/>
          <w:szCs w:val="24"/>
        </w:rPr>
        <w:t>for</w:t>
      </w:r>
      <w:r w:rsidR="007136DC" w:rsidRPr="00F61F2B">
        <w:rPr>
          <w:rFonts w:ascii="Helvetica" w:hAnsi="Helvetica"/>
          <w:szCs w:val="24"/>
        </w:rPr>
        <w:t xml:space="preserve"> 5 min</w:t>
      </w:r>
      <w:r w:rsidR="000E34F1" w:rsidRPr="00F61F2B">
        <w:rPr>
          <w:rFonts w:ascii="Helvetica" w:hAnsi="Helvetica"/>
          <w:szCs w:val="24"/>
        </w:rPr>
        <w:t>utes</w:t>
      </w:r>
      <w:r w:rsidR="003C4121">
        <w:rPr>
          <w:rFonts w:ascii="Helvetica" w:hAnsi="Helvetica"/>
          <w:szCs w:val="24"/>
        </w:rPr>
        <w:t xml:space="preserve"> </w:t>
      </w:r>
      <w:r w:rsidR="003C4121" w:rsidRPr="00304E43">
        <w:rPr>
          <w:rFonts w:ascii="Helvetica" w:hAnsi="Helvetica"/>
          <w:b/>
          <w:szCs w:val="24"/>
        </w:rPr>
        <w:t>[1-MED-TXT]</w:t>
      </w:r>
      <w:r w:rsidR="003C4121">
        <w:rPr>
          <w:rFonts w:ascii="Helvetica" w:hAnsi="Helvetica"/>
          <w:szCs w:val="24"/>
        </w:rPr>
        <w:t xml:space="preserve">. </w:t>
      </w:r>
    </w:p>
    <w:p w14:paraId="7C25F279" w14:textId="77777777" w:rsidR="00D77766" w:rsidRPr="00F61F2B" w:rsidRDefault="00304E43" w:rsidP="003C4121">
      <w:pPr>
        <w:numPr>
          <w:ilvl w:val="2"/>
          <w:numId w:val="12"/>
        </w:numPr>
        <w:spacing w:before="240"/>
        <w:jc w:val="both"/>
        <w:outlineLvl w:val="0"/>
        <w:rPr>
          <w:rFonts w:ascii="Helvetica" w:hAnsi="Helvetica" w:cs="Arial"/>
          <w:szCs w:val="24"/>
        </w:rPr>
      </w:pPr>
      <w:r>
        <w:rPr>
          <w:rFonts w:ascii="Helvetica" w:hAnsi="Helvetica"/>
          <w:szCs w:val="24"/>
        </w:rPr>
        <w:t xml:space="preserve">Talent pipettes from a bottle of PBS and </w:t>
      </w:r>
      <w:r w:rsidR="006367C9">
        <w:rPr>
          <w:rFonts w:ascii="Helvetica" w:hAnsi="Helvetica"/>
          <w:szCs w:val="24"/>
        </w:rPr>
        <w:t xml:space="preserve">dispenses multiple volumes into the wells of the plate. </w:t>
      </w:r>
      <w:r w:rsidR="006B6E91">
        <w:rPr>
          <w:rFonts w:ascii="Helvetica" w:hAnsi="Helvetica"/>
          <w:szCs w:val="24"/>
        </w:rPr>
        <w:t>Also</w:t>
      </w:r>
      <w:r w:rsidR="00550F00">
        <w:rPr>
          <w:rFonts w:ascii="Helvetica" w:hAnsi="Helvetica"/>
          <w:szCs w:val="24"/>
        </w:rPr>
        <w:t>,</w:t>
      </w:r>
      <w:r w:rsidR="006B6E91">
        <w:rPr>
          <w:rFonts w:ascii="Helvetica" w:hAnsi="Helvetica"/>
          <w:szCs w:val="24"/>
        </w:rPr>
        <w:t xml:space="preserve"> get shot of Talent aspirating the PBS with a pipette. </w:t>
      </w:r>
      <w:r w:rsidR="001E0AE7">
        <w:rPr>
          <w:rFonts w:ascii="Helvetica" w:hAnsi="Helvetica"/>
          <w:szCs w:val="24"/>
        </w:rPr>
        <w:t>Part</w:t>
      </w:r>
      <w:r w:rsidR="007F5C06">
        <w:rPr>
          <w:rFonts w:ascii="Helvetica" w:hAnsi="Helvetica"/>
          <w:szCs w:val="24"/>
        </w:rPr>
        <w:t>s</w:t>
      </w:r>
      <w:r w:rsidR="001E0AE7">
        <w:rPr>
          <w:rFonts w:ascii="Helvetica" w:hAnsi="Helvetica"/>
          <w:szCs w:val="24"/>
        </w:rPr>
        <w:t xml:space="preserve"> of shot will be reused </w:t>
      </w:r>
      <w:r w:rsidR="007F5C06">
        <w:rPr>
          <w:rFonts w:ascii="Helvetica" w:hAnsi="Helvetica"/>
          <w:szCs w:val="24"/>
        </w:rPr>
        <w:t>twice</w:t>
      </w:r>
      <w:r w:rsidR="001E0AE7">
        <w:rPr>
          <w:rFonts w:ascii="Helvetica" w:hAnsi="Helvetica"/>
          <w:szCs w:val="24"/>
        </w:rPr>
        <w:t>.</w:t>
      </w:r>
      <w:r w:rsidR="00891638">
        <w:rPr>
          <w:rFonts w:ascii="Helvetica" w:hAnsi="Helvetica"/>
          <w:szCs w:val="24"/>
        </w:rPr>
        <w:t xml:space="preserve"> </w:t>
      </w:r>
      <w:r w:rsidR="00EF421C" w:rsidRPr="00F61F2B">
        <w:rPr>
          <w:rFonts w:ascii="Helvetica" w:hAnsi="Helvetica"/>
          <w:szCs w:val="24"/>
        </w:rPr>
        <w:t>TEXT:</w:t>
      </w:r>
      <w:r w:rsidR="007136DC" w:rsidRPr="00F61F2B">
        <w:rPr>
          <w:rFonts w:ascii="Helvetica" w:hAnsi="Helvetica"/>
          <w:szCs w:val="24"/>
        </w:rPr>
        <w:t xml:space="preserve"> </w:t>
      </w:r>
      <w:r w:rsidR="00635356">
        <w:rPr>
          <w:rFonts w:ascii="Helvetica" w:hAnsi="Helvetica"/>
          <w:szCs w:val="24"/>
        </w:rPr>
        <w:t xml:space="preserve">Remove PBS with pipette. </w:t>
      </w:r>
      <w:r w:rsidR="0019692F">
        <w:rPr>
          <w:rFonts w:ascii="Helvetica" w:hAnsi="Helvetica"/>
          <w:szCs w:val="24"/>
        </w:rPr>
        <w:t>3 x 5 min</w:t>
      </w:r>
      <w:r w:rsidR="007136DC" w:rsidRPr="00F61F2B">
        <w:rPr>
          <w:rFonts w:ascii="Helvetica" w:hAnsi="Helvetica"/>
          <w:szCs w:val="24"/>
        </w:rPr>
        <w:t>.</w:t>
      </w:r>
    </w:p>
    <w:p w14:paraId="56D41586" w14:textId="77777777" w:rsidR="003F05C9" w:rsidRPr="00826001" w:rsidRDefault="00D77766" w:rsidP="007136DC">
      <w:pPr>
        <w:numPr>
          <w:ilvl w:val="1"/>
          <w:numId w:val="12"/>
        </w:numPr>
        <w:spacing w:before="240"/>
        <w:jc w:val="both"/>
        <w:outlineLvl w:val="0"/>
        <w:rPr>
          <w:rFonts w:ascii="Helvetica" w:hAnsi="Helvetica" w:cs="Arial"/>
          <w:szCs w:val="24"/>
        </w:rPr>
      </w:pPr>
      <w:r w:rsidRPr="00F61F2B">
        <w:rPr>
          <w:rFonts w:ascii="Helvetica" w:hAnsi="Helvetica"/>
          <w:szCs w:val="24"/>
        </w:rPr>
        <w:t>Next, p</w:t>
      </w:r>
      <w:r w:rsidR="007136DC" w:rsidRPr="00F61F2B">
        <w:rPr>
          <w:rFonts w:ascii="Helvetica" w:hAnsi="Helvetica"/>
          <w:szCs w:val="24"/>
        </w:rPr>
        <w:t>ermeabilize the cells with 0.2% Triton X-100 in 1x PBS for 10 min</w:t>
      </w:r>
      <w:r w:rsidR="00917C34" w:rsidRPr="00F61F2B">
        <w:rPr>
          <w:rFonts w:ascii="Helvetica" w:hAnsi="Helvetica"/>
          <w:szCs w:val="24"/>
        </w:rPr>
        <w:t>utes</w:t>
      </w:r>
      <w:r w:rsidR="009F6865">
        <w:rPr>
          <w:rFonts w:ascii="Helvetica" w:hAnsi="Helvetica"/>
          <w:szCs w:val="24"/>
        </w:rPr>
        <w:t xml:space="preserve"> </w:t>
      </w:r>
      <w:r w:rsidR="009F6865" w:rsidRPr="00826001">
        <w:rPr>
          <w:rFonts w:ascii="Helvetica" w:hAnsi="Helvetica"/>
          <w:b/>
          <w:szCs w:val="24"/>
        </w:rPr>
        <w:t>[1-CU</w:t>
      </w:r>
      <w:r w:rsidR="00826001">
        <w:rPr>
          <w:rFonts w:ascii="Helvetica" w:hAnsi="Helvetica"/>
          <w:b/>
          <w:szCs w:val="24"/>
        </w:rPr>
        <w:t>-TXT</w:t>
      </w:r>
      <w:r w:rsidR="009F6865" w:rsidRPr="00826001">
        <w:rPr>
          <w:rFonts w:ascii="Helvetica" w:hAnsi="Helvetica"/>
          <w:b/>
          <w:szCs w:val="24"/>
        </w:rPr>
        <w:t>]</w:t>
      </w:r>
      <w:r w:rsidR="003C4121">
        <w:rPr>
          <w:rFonts w:ascii="Helvetica" w:hAnsi="Helvetica"/>
          <w:szCs w:val="24"/>
        </w:rPr>
        <w:t xml:space="preserve">. </w:t>
      </w:r>
      <w:r w:rsidR="00917C34" w:rsidRPr="00F61F2B">
        <w:rPr>
          <w:rFonts w:ascii="Helvetica" w:hAnsi="Helvetica"/>
          <w:szCs w:val="24"/>
        </w:rPr>
        <w:t xml:space="preserve"> </w:t>
      </w:r>
    </w:p>
    <w:p w14:paraId="214AA267" w14:textId="77777777" w:rsidR="00826001" w:rsidRPr="003F05C9" w:rsidRDefault="00D20359" w:rsidP="00826001">
      <w:pPr>
        <w:numPr>
          <w:ilvl w:val="2"/>
          <w:numId w:val="12"/>
        </w:numPr>
        <w:spacing w:before="240"/>
        <w:jc w:val="both"/>
        <w:outlineLvl w:val="0"/>
        <w:rPr>
          <w:rFonts w:ascii="Helvetica" w:hAnsi="Helvetica" w:cs="Arial"/>
          <w:szCs w:val="24"/>
        </w:rPr>
      </w:pPr>
      <w:r w:rsidRPr="00F61F2B">
        <w:rPr>
          <w:rFonts w:ascii="Helvetica" w:hAnsi="Helvetica"/>
          <w:szCs w:val="24"/>
        </w:rPr>
        <w:t xml:space="preserve">0.2% Triton X-100 in 1x PBS </w:t>
      </w:r>
      <w:r>
        <w:rPr>
          <w:rFonts w:ascii="Helvetica" w:hAnsi="Helvetica"/>
          <w:szCs w:val="24"/>
        </w:rPr>
        <w:t xml:space="preserve">is pipetted into one or two wells of the plate. </w:t>
      </w:r>
    </w:p>
    <w:p w14:paraId="47451266" w14:textId="77777777" w:rsidR="00E76EEC" w:rsidRPr="00E76EEC" w:rsidRDefault="003F05C9" w:rsidP="00135466">
      <w:pPr>
        <w:numPr>
          <w:ilvl w:val="1"/>
          <w:numId w:val="12"/>
        </w:numPr>
        <w:spacing w:before="240"/>
        <w:jc w:val="both"/>
        <w:outlineLvl w:val="0"/>
        <w:rPr>
          <w:rFonts w:ascii="Helvetica" w:hAnsi="Helvetica" w:cs="Arial"/>
          <w:szCs w:val="24"/>
        </w:rPr>
      </w:pPr>
      <w:r w:rsidRPr="00DE749E">
        <w:rPr>
          <w:rFonts w:ascii="Helvetica" w:hAnsi="Helvetica"/>
          <w:szCs w:val="24"/>
        </w:rPr>
        <w:t>After washing</w:t>
      </w:r>
      <w:r w:rsidR="007136DC" w:rsidRPr="00DE749E">
        <w:rPr>
          <w:rFonts w:ascii="Helvetica" w:hAnsi="Helvetica"/>
          <w:szCs w:val="24"/>
        </w:rPr>
        <w:t xml:space="preserve"> three times with 1x PBS</w:t>
      </w:r>
      <w:r w:rsidR="00635356" w:rsidRPr="00DE749E">
        <w:rPr>
          <w:rFonts w:ascii="Helvetica" w:hAnsi="Helvetica"/>
          <w:szCs w:val="24"/>
        </w:rPr>
        <w:t xml:space="preserve"> as before</w:t>
      </w:r>
      <w:r w:rsidR="00E76EEC">
        <w:rPr>
          <w:rFonts w:ascii="Helvetica" w:hAnsi="Helvetica"/>
          <w:szCs w:val="24"/>
        </w:rPr>
        <w:t xml:space="preserve"> </w:t>
      </w:r>
      <w:r w:rsidR="00E76EEC" w:rsidRPr="001E0AE7">
        <w:rPr>
          <w:rFonts w:ascii="Helvetica" w:hAnsi="Helvetica"/>
          <w:b/>
          <w:szCs w:val="24"/>
        </w:rPr>
        <w:t>[1-MED]</w:t>
      </w:r>
      <w:r w:rsidRPr="00DE749E">
        <w:rPr>
          <w:rFonts w:ascii="Helvetica" w:hAnsi="Helvetica"/>
          <w:szCs w:val="24"/>
        </w:rPr>
        <w:t>, b</w:t>
      </w:r>
      <w:r w:rsidR="007136DC" w:rsidRPr="00DE749E">
        <w:rPr>
          <w:rFonts w:ascii="Helvetica" w:hAnsi="Helvetica"/>
          <w:szCs w:val="24"/>
        </w:rPr>
        <w:t xml:space="preserve">lock </w:t>
      </w:r>
      <w:r w:rsidR="00CD28BF" w:rsidRPr="00DE749E">
        <w:rPr>
          <w:rFonts w:ascii="Helvetica" w:hAnsi="Helvetica"/>
          <w:szCs w:val="24"/>
        </w:rPr>
        <w:t>non-specific binding</w:t>
      </w:r>
      <w:r w:rsidR="007136DC" w:rsidRPr="00DE749E">
        <w:rPr>
          <w:rFonts w:ascii="Helvetica" w:hAnsi="Helvetica"/>
          <w:szCs w:val="24"/>
        </w:rPr>
        <w:t xml:space="preserve"> with 3% </w:t>
      </w:r>
      <w:bookmarkStart w:id="17" w:name="OLE_LINK93"/>
      <w:bookmarkStart w:id="18" w:name="OLE_LINK94"/>
      <w:bookmarkStart w:id="19" w:name="OLE_LINK117"/>
      <w:r w:rsidR="007136DC" w:rsidRPr="00DE749E">
        <w:rPr>
          <w:rFonts w:ascii="Helvetica" w:hAnsi="Helvetica"/>
          <w:szCs w:val="24"/>
        </w:rPr>
        <w:t>bovine serum albumin</w:t>
      </w:r>
      <w:bookmarkEnd w:id="17"/>
      <w:bookmarkEnd w:id="18"/>
      <w:bookmarkEnd w:id="19"/>
      <w:r w:rsidR="007136DC" w:rsidRPr="00DE749E">
        <w:rPr>
          <w:rFonts w:ascii="Helvetica" w:hAnsi="Helvetica"/>
          <w:szCs w:val="24"/>
        </w:rPr>
        <w:t xml:space="preserve"> in 1x PBS for 10 min</w:t>
      </w:r>
      <w:r w:rsidR="00CD28BF" w:rsidRPr="00DE749E">
        <w:rPr>
          <w:rFonts w:ascii="Helvetica" w:hAnsi="Helvetica"/>
          <w:szCs w:val="24"/>
        </w:rPr>
        <w:t>utes</w:t>
      </w:r>
      <w:r w:rsidR="00DE749E">
        <w:rPr>
          <w:rFonts w:ascii="Helvetica" w:hAnsi="Helvetica"/>
          <w:szCs w:val="24"/>
        </w:rPr>
        <w:t xml:space="preserve"> </w:t>
      </w:r>
      <w:r w:rsidR="00E76EEC" w:rsidRPr="001E0AE7">
        <w:rPr>
          <w:rFonts w:ascii="Helvetica" w:hAnsi="Helvetica"/>
          <w:b/>
          <w:szCs w:val="24"/>
        </w:rPr>
        <w:t>[2-MED-over the shoulder-TXT]</w:t>
      </w:r>
      <w:r w:rsidR="00E76EEC">
        <w:rPr>
          <w:rFonts w:ascii="Helvetica" w:hAnsi="Helvetica"/>
          <w:szCs w:val="24"/>
        </w:rPr>
        <w:t xml:space="preserve">. </w:t>
      </w:r>
    </w:p>
    <w:p w14:paraId="3FDFA9BF" w14:textId="77777777" w:rsidR="00CB311B" w:rsidRPr="00CB311B" w:rsidRDefault="00D42E48" w:rsidP="00E76EEC">
      <w:pPr>
        <w:numPr>
          <w:ilvl w:val="2"/>
          <w:numId w:val="12"/>
        </w:numPr>
        <w:spacing w:before="240"/>
        <w:jc w:val="both"/>
        <w:outlineLvl w:val="0"/>
        <w:rPr>
          <w:rFonts w:ascii="Helvetica" w:hAnsi="Helvetica" w:cs="Arial"/>
          <w:szCs w:val="24"/>
        </w:rPr>
      </w:pPr>
      <w:r>
        <w:rPr>
          <w:rFonts w:ascii="Helvetica" w:hAnsi="Helvetica"/>
          <w:szCs w:val="24"/>
        </w:rPr>
        <w:t xml:space="preserve">Use 5.3.1 Talent removing PBS from wells with a pipette. </w:t>
      </w:r>
    </w:p>
    <w:p w14:paraId="027FE44D" w14:textId="77777777" w:rsidR="007C32DC" w:rsidRPr="007C32DC" w:rsidRDefault="00CB311B" w:rsidP="00E76EEC">
      <w:pPr>
        <w:numPr>
          <w:ilvl w:val="2"/>
          <w:numId w:val="12"/>
        </w:numPr>
        <w:spacing w:before="240"/>
        <w:jc w:val="both"/>
        <w:outlineLvl w:val="0"/>
        <w:rPr>
          <w:rFonts w:ascii="Helvetica" w:hAnsi="Helvetica" w:cs="Arial"/>
          <w:szCs w:val="24"/>
        </w:rPr>
      </w:pPr>
      <w:r>
        <w:rPr>
          <w:rFonts w:ascii="Helvetica" w:hAnsi="Helvetica"/>
          <w:szCs w:val="24"/>
        </w:rPr>
        <w:t xml:space="preserve">Talent pipetting from a bottle labeled </w:t>
      </w:r>
      <w:r w:rsidRPr="00DE749E">
        <w:rPr>
          <w:rFonts w:ascii="Helvetica" w:hAnsi="Helvetica"/>
          <w:szCs w:val="24"/>
        </w:rPr>
        <w:t xml:space="preserve">3% </w:t>
      </w:r>
      <w:r>
        <w:rPr>
          <w:rFonts w:ascii="Helvetica" w:hAnsi="Helvetica"/>
          <w:szCs w:val="24"/>
        </w:rPr>
        <w:t>‘BSA</w:t>
      </w:r>
      <w:r w:rsidRPr="00DE749E">
        <w:rPr>
          <w:rFonts w:ascii="Helvetica" w:hAnsi="Helvetica"/>
          <w:szCs w:val="24"/>
        </w:rPr>
        <w:t xml:space="preserve"> </w:t>
      </w:r>
      <w:r>
        <w:rPr>
          <w:rFonts w:ascii="Helvetica" w:hAnsi="Helvetica"/>
          <w:szCs w:val="24"/>
        </w:rPr>
        <w:t xml:space="preserve">in 1x PBS’ </w:t>
      </w:r>
      <w:r w:rsidR="001049BA">
        <w:rPr>
          <w:rFonts w:ascii="Helvetica" w:hAnsi="Helvetica"/>
          <w:szCs w:val="24"/>
        </w:rPr>
        <w:t>and d</w:t>
      </w:r>
      <w:r>
        <w:rPr>
          <w:rFonts w:ascii="Helvetica" w:hAnsi="Helvetica"/>
          <w:szCs w:val="24"/>
        </w:rPr>
        <w:t xml:space="preserve">ispensing the volume into the wells of the plate. </w:t>
      </w:r>
      <w:r w:rsidR="00DE749E">
        <w:rPr>
          <w:rFonts w:ascii="Helvetica" w:hAnsi="Helvetica"/>
          <w:szCs w:val="24"/>
        </w:rPr>
        <w:t xml:space="preserve">TEXT: </w:t>
      </w:r>
      <w:r w:rsidR="00E76EEC">
        <w:rPr>
          <w:rFonts w:ascii="Helvetica" w:hAnsi="Helvetica"/>
          <w:szCs w:val="24"/>
        </w:rPr>
        <w:t>Wash again after blocking</w:t>
      </w:r>
      <w:r w:rsidR="007C32DC">
        <w:rPr>
          <w:rFonts w:ascii="Helvetica" w:hAnsi="Helvetica"/>
          <w:szCs w:val="24"/>
        </w:rPr>
        <w:t xml:space="preserve">. </w:t>
      </w:r>
    </w:p>
    <w:p w14:paraId="7F65FE43" w14:textId="77777777" w:rsidR="0095727A" w:rsidRPr="001049BA" w:rsidRDefault="007136DC" w:rsidP="00135466">
      <w:pPr>
        <w:numPr>
          <w:ilvl w:val="1"/>
          <w:numId w:val="12"/>
        </w:numPr>
        <w:spacing w:before="240"/>
        <w:jc w:val="both"/>
        <w:outlineLvl w:val="0"/>
        <w:rPr>
          <w:rFonts w:ascii="Helvetica" w:hAnsi="Helvetica" w:cs="Arial"/>
          <w:szCs w:val="24"/>
        </w:rPr>
      </w:pPr>
      <w:r w:rsidRPr="00DE749E">
        <w:rPr>
          <w:rFonts w:ascii="Helvetica" w:hAnsi="Helvetica"/>
          <w:szCs w:val="24"/>
        </w:rPr>
        <w:t xml:space="preserve">Dilute the FLAG </w:t>
      </w:r>
      <w:r w:rsidR="00063947" w:rsidRPr="00063947">
        <w:rPr>
          <w:rFonts w:ascii="Helvetica" w:hAnsi="Helvetica"/>
          <w:color w:val="FF0000"/>
          <w:szCs w:val="24"/>
        </w:rPr>
        <w:t xml:space="preserve">(pronounced as the word “flag”) </w:t>
      </w:r>
      <w:r w:rsidRPr="00DE749E">
        <w:rPr>
          <w:rFonts w:ascii="Helvetica" w:hAnsi="Helvetica"/>
          <w:szCs w:val="24"/>
        </w:rPr>
        <w:t>antibody 1:1,</w:t>
      </w:r>
      <w:r w:rsidR="0095546D">
        <w:rPr>
          <w:rFonts w:ascii="Helvetica" w:hAnsi="Helvetica"/>
          <w:szCs w:val="24"/>
        </w:rPr>
        <w:t xml:space="preserve">000 in 3% BSA in </w:t>
      </w:r>
      <w:r w:rsidR="00D7152F" w:rsidRPr="00DE749E">
        <w:rPr>
          <w:rFonts w:ascii="Helvetica" w:hAnsi="Helvetica"/>
          <w:szCs w:val="24"/>
        </w:rPr>
        <w:t xml:space="preserve">PBS </w:t>
      </w:r>
      <w:r w:rsidR="0095546D" w:rsidRPr="007547B6">
        <w:rPr>
          <w:rFonts w:ascii="Helvetica" w:hAnsi="Helvetica"/>
          <w:b/>
          <w:szCs w:val="24"/>
        </w:rPr>
        <w:t>[1-MED]</w:t>
      </w:r>
      <w:r w:rsidR="0095546D">
        <w:rPr>
          <w:rFonts w:ascii="Helvetica" w:hAnsi="Helvetica"/>
          <w:szCs w:val="24"/>
        </w:rPr>
        <w:t xml:space="preserve"> </w:t>
      </w:r>
      <w:r w:rsidR="00D7152F" w:rsidRPr="00DE749E">
        <w:rPr>
          <w:rFonts w:ascii="Helvetica" w:hAnsi="Helvetica"/>
          <w:szCs w:val="24"/>
        </w:rPr>
        <w:t>and pipet 30-microliters</w:t>
      </w:r>
      <w:r w:rsidRPr="00DE749E">
        <w:rPr>
          <w:rFonts w:ascii="Helvetica" w:hAnsi="Helvetica"/>
          <w:szCs w:val="24"/>
        </w:rPr>
        <w:t xml:space="preserve"> of the diluted FLAG </w:t>
      </w:r>
      <w:bookmarkStart w:id="20" w:name="OLE_LINK95"/>
      <w:bookmarkStart w:id="21" w:name="OLE_LINK96"/>
      <w:r w:rsidRPr="00DE749E">
        <w:rPr>
          <w:rFonts w:ascii="Helvetica" w:hAnsi="Helvetica"/>
          <w:szCs w:val="24"/>
        </w:rPr>
        <w:t xml:space="preserve">antibody </w:t>
      </w:r>
      <w:bookmarkEnd w:id="20"/>
      <w:bookmarkEnd w:id="21"/>
      <w:r w:rsidRPr="00DE749E">
        <w:rPr>
          <w:rFonts w:ascii="Helvetica" w:hAnsi="Helvetica"/>
          <w:szCs w:val="24"/>
        </w:rPr>
        <w:t xml:space="preserve">onto a </w:t>
      </w:r>
      <w:proofErr w:type="spellStart"/>
      <w:r w:rsidRPr="00DE749E">
        <w:rPr>
          <w:rFonts w:ascii="Helvetica" w:hAnsi="Helvetica"/>
          <w:szCs w:val="24"/>
        </w:rPr>
        <w:t>parafilm</w:t>
      </w:r>
      <w:proofErr w:type="spellEnd"/>
      <w:r w:rsidRPr="00DE749E">
        <w:rPr>
          <w:rFonts w:ascii="Helvetica" w:hAnsi="Helvetica"/>
          <w:szCs w:val="24"/>
        </w:rPr>
        <w:t xml:space="preserve"> sheet</w:t>
      </w:r>
      <w:r w:rsidR="0095546D">
        <w:rPr>
          <w:rFonts w:ascii="Helvetica" w:hAnsi="Helvetica"/>
          <w:szCs w:val="24"/>
        </w:rPr>
        <w:t xml:space="preserve"> </w:t>
      </w:r>
      <w:r w:rsidR="0095546D" w:rsidRPr="007547B6">
        <w:rPr>
          <w:rFonts w:ascii="Helvetica" w:hAnsi="Helvetica"/>
          <w:b/>
          <w:szCs w:val="24"/>
        </w:rPr>
        <w:t>[2-CU]</w:t>
      </w:r>
      <w:r w:rsidRPr="00DE749E">
        <w:rPr>
          <w:rFonts w:ascii="Helvetica" w:hAnsi="Helvetica"/>
          <w:szCs w:val="24"/>
        </w:rPr>
        <w:t xml:space="preserve">.  </w:t>
      </w:r>
    </w:p>
    <w:p w14:paraId="06D85B90" w14:textId="77777777" w:rsidR="001049BA" w:rsidRPr="001049BA" w:rsidRDefault="001049BA" w:rsidP="001049BA">
      <w:pPr>
        <w:numPr>
          <w:ilvl w:val="2"/>
          <w:numId w:val="12"/>
        </w:numPr>
        <w:spacing w:before="240"/>
        <w:jc w:val="both"/>
        <w:outlineLvl w:val="0"/>
        <w:rPr>
          <w:rFonts w:ascii="Helvetica" w:hAnsi="Helvetica" w:cs="Arial"/>
          <w:szCs w:val="24"/>
        </w:rPr>
      </w:pPr>
      <w:r>
        <w:rPr>
          <w:rFonts w:ascii="Helvetica" w:hAnsi="Helvetica"/>
          <w:szCs w:val="24"/>
        </w:rPr>
        <w:t xml:space="preserve">Talent pipettes a small volume from the vial of antibody and adds it to a tube containing a small volume of liquid. </w:t>
      </w:r>
    </w:p>
    <w:p w14:paraId="353D5A3C" w14:textId="77777777" w:rsidR="001049BA" w:rsidRPr="00DE749E" w:rsidRDefault="001049BA" w:rsidP="001049BA">
      <w:pPr>
        <w:numPr>
          <w:ilvl w:val="2"/>
          <w:numId w:val="12"/>
        </w:numPr>
        <w:spacing w:before="240"/>
        <w:jc w:val="both"/>
        <w:outlineLvl w:val="0"/>
        <w:rPr>
          <w:rFonts w:ascii="Helvetica" w:hAnsi="Helvetica" w:cs="Arial"/>
          <w:szCs w:val="24"/>
        </w:rPr>
      </w:pPr>
      <w:r>
        <w:rPr>
          <w:rFonts w:ascii="Helvetica" w:hAnsi="Helvetica"/>
          <w:szCs w:val="24"/>
        </w:rPr>
        <w:t xml:space="preserve">*film as written. </w:t>
      </w:r>
    </w:p>
    <w:p w14:paraId="0DBB8F1C" w14:textId="77777777" w:rsidR="00EE10E5" w:rsidRPr="00617547" w:rsidRDefault="0095727A" w:rsidP="007136DC">
      <w:pPr>
        <w:numPr>
          <w:ilvl w:val="1"/>
          <w:numId w:val="12"/>
        </w:numPr>
        <w:spacing w:before="240"/>
        <w:jc w:val="both"/>
        <w:outlineLvl w:val="0"/>
        <w:rPr>
          <w:rFonts w:ascii="Helvetica" w:hAnsi="Helvetica" w:cs="Arial"/>
          <w:szCs w:val="24"/>
        </w:rPr>
      </w:pPr>
      <w:r w:rsidRPr="00F61F2B">
        <w:rPr>
          <w:rFonts w:ascii="Helvetica" w:hAnsi="Helvetica" w:cs="Arial"/>
          <w:szCs w:val="24"/>
        </w:rPr>
        <w:t>Use forceps to remove a</w:t>
      </w:r>
      <w:r w:rsidRPr="00F61F2B">
        <w:rPr>
          <w:rFonts w:ascii="Helvetica" w:hAnsi="Helvetica"/>
          <w:szCs w:val="24"/>
        </w:rPr>
        <w:t xml:space="preserve"> coverslip</w:t>
      </w:r>
      <w:r w:rsidR="007136DC" w:rsidRPr="00F61F2B">
        <w:rPr>
          <w:rFonts w:ascii="Helvetica" w:hAnsi="Helvetica"/>
          <w:szCs w:val="24"/>
        </w:rPr>
        <w:t xml:space="preserve">, carefully </w:t>
      </w:r>
      <w:r w:rsidRPr="00F61F2B">
        <w:rPr>
          <w:rFonts w:ascii="Helvetica" w:hAnsi="Helvetica"/>
          <w:szCs w:val="24"/>
        </w:rPr>
        <w:t>dry off</w:t>
      </w:r>
      <w:r w:rsidR="007136DC" w:rsidRPr="00F61F2B">
        <w:rPr>
          <w:rFonts w:ascii="Helvetica" w:hAnsi="Helvetica"/>
          <w:szCs w:val="24"/>
        </w:rPr>
        <w:t xml:space="preserve"> excess buffer with </w:t>
      </w:r>
      <w:bookmarkStart w:id="22" w:name="OLE_LINK20"/>
      <w:r w:rsidR="007136DC" w:rsidRPr="00F61F2B">
        <w:rPr>
          <w:rFonts w:ascii="Helvetica" w:hAnsi="Helvetica"/>
          <w:szCs w:val="24"/>
        </w:rPr>
        <w:t>lab wipe</w:t>
      </w:r>
      <w:bookmarkEnd w:id="22"/>
      <w:r w:rsidR="007136DC" w:rsidRPr="00F61F2B">
        <w:rPr>
          <w:rFonts w:ascii="Helvetica" w:hAnsi="Helvetica"/>
          <w:szCs w:val="24"/>
        </w:rPr>
        <w:t>s</w:t>
      </w:r>
      <w:r w:rsidR="00F56AFA">
        <w:rPr>
          <w:rFonts w:ascii="Helvetica" w:hAnsi="Helvetica"/>
          <w:szCs w:val="24"/>
        </w:rPr>
        <w:t xml:space="preserve"> </w:t>
      </w:r>
      <w:r w:rsidR="00F56AFA" w:rsidRPr="00617547">
        <w:rPr>
          <w:rFonts w:ascii="Helvetica" w:hAnsi="Helvetica"/>
          <w:b/>
          <w:szCs w:val="24"/>
        </w:rPr>
        <w:t>[1-MED]</w:t>
      </w:r>
      <w:r w:rsidR="007136DC" w:rsidRPr="00F61F2B">
        <w:rPr>
          <w:rFonts w:ascii="Helvetica" w:hAnsi="Helvetica"/>
          <w:szCs w:val="24"/>
        </w:rPr>
        <w:t xml:space="preserve">, and </w:t>
      </w:r>
      <w:r w:rsidRPr="00F61F2B">
        <w:rPr>
          <w:rFonts w:ascii="Helvetica" w:hAnsi="Helvetica"/>
          <w:szCs w:val="24"/>
        </w:rPr>
        <w:t>then place</w:t>
      </w:r>
      <w:r w:rsidR="007136DC" w:rsidRPr="00F61F2B">
        <w:rPr>
          <w:rFonts w:ascii="Helvetica" w:hAnsi="Helvetica"/>
          <w:szCs w:val="24"/>
        </w:rPr>
        <w:t xml:space="preserve"> </w:t>
      </w:r>
      <w:r w:rsidRPr="00F61F2B">
        <w:rPr>
          <w:rFonts w:ascii="Helvetica" w:hAnsi="Helvetica"/>
          <w:szCs w:val="24"/>
        </w:rPr>
        <w:t xml:space="preserve">the coverslip </w:t>
      </w:r>
      <w:r w:rsidR="007136DC" w:rsidRPr="00F61F2B">
        <w:rPr>
          <w:rFonts w:ascii="Helvetica" w:hAnsi="Helvetica"/>
          <w:szCs w:val="24"/>
        </w:rPr>
        <w:t>cell-</w:t>
      </w:r>
      <w:r w:rsidRPr="00F61F2B">
        <w:rPr>
          <w:rFonts w:ascii="Helvetica" w:hAnsi="Helvetica"/>
          <w:szCs w:val="24"/>
        </w:rPr>
        <w:t>side down on the</w:t>
      </w:r>
      <w:r w:rsidR="007136DC" w:rsidRPr="00F61F2B">
        <w:rPr>
          <w:rFonts w:ascii="Helvetica" w:hAnsi="Helvetica"/>
          <w:szCs w:val="24"/>
        </w:rPr>
        <w:t xml:space="preserve"> anti-FLAG solution</w:t>
      </w:r>
      <w:r w:rsidR="00F56AFA">
        <w:rPr>
          <w:rFonts w:ascii="Helvetica" w:hAnsi="Helvetica"/>
          <w:szCs w:val="24"/>
        </w:rPr>
        <w:t xml:space="preserve"> </w:t>
      </w:r>
      <w:r w:rsidR="00F56AFA" w:rsidRPr="00617547">
        <w:rPr>
          <w:rFonts w:ascii="Helvetica" w:hAnsi="Helvetica"/>
          <w:b/>
          <w:szCs w:val="24"/>
        </w:rPr>
        <w:t>[2-CU</w:t>
      </w:r>
      <w:r w:rsidR="008465B1">
        <w:rPr>
          <w:rFonts w:ascii="Helvetica" w:hAnsi="Helvetica"/>
          <w:b/>
          <w:szCs w:val="24"/>
        </w:rPr>
        <w:t>/MED</w:t>
      </w:r>
      <w:r w:rsidR="00F56AFA" w:rsidRPr="00617547">
        <w:rPr>
          <w:rFonts w:ascii="Helvetica" w:hAnsi="Helvetica"/>
          <w:b/>
          <w:szCs w:val="24"/>
        </w:rPr>
        <w:t>]</w:t>
      </w:r>
      <w:r w:rsidR="007136DC" w:rsidRPr="00F61F2B">
        <w:rPr>
          <w:rFonts w:ascii="Helvetica" w:hAnsi="Helvetica"/>
          <w:szCs w:val="24"/>
        </w:rPr>
        <w:t>. Incubate for 1 h</w:t>
      </w:r>
      <w:r w:rsidR="00F97E7E" w:rsidRPr="00F61F2B">
        <w:rPr>
          <w:rFonts w:ascii="Helvetica" w:hAnsi="Helvetica"/>
          <w:szCs w:val="24"/>
        </w:rPr>
        <w:t>our</w:t>
      </w:r>
      <w:r w:rsidR="007136DC" w:rsidRPr="00F61F2B">
        <w:rPr>
          <w:rFonts w:ascii="Helvetica" w:hAnsi="Helvetica"/>
          <w:szCs w:val="24"/>
        </w:rPr>
        <w:t xml:space="preserve"> at room temperature</w:t>
      </w:r>
      <w:r w:rsidR="00F56AFA">
        <w:rPr>
          <w:rFonts w:ascii="Helvetica" w:hAnsi="Helvetica"/>
          <w:szCs w:val="24"/>
        </w:rPr>
        <w:t xml:space="preserve"> </w:t>
      </w:r>
      <w:r w:rsidR="00F56AFA" w:rsidRPr="00617547">
        <w:rPr>
          <w:rFonts w:ascii="Helvetica" w:hAnsi="Helvetica"/>
          <w:b/>
          <w:szCs w:val="24"/>
        </w:rPr>
        <w:t>[3-MED-TXT]</w:t>
      </w:r>
      <w:r w:rsidR="007136DC" w:rsidRPr="00F61F2B">
        <w:rPr>
          <w:rFonts w:ascii="Helvetica" w:hAnsi="Helvetica"/>
          <w:szCs w:val="24"/>
        </w:rPr>
        <w:t>.</w:t>
      </w:r>
    </w:p>
    <w:p w14:paraId="6F6DDA71" w14:textId="77777777" w:rsidR="00617547" w:rsidRPr="00617547" w:rsidRDefault="00617547" w:rsidP="00617547">
      <w:pPr>
        <w:numPr>
          <w:ilvl w:val="2"/>
          <w:numId w:val="12"/>
        </w:numPr>
        <w:spacing w:before="240"/>
        <w:jc w:val="both"/>
        <w:outlineLvl w:val="0"/>
        <w:rPr>
          <w:rFonts w:ascii="Helvetica" w:hAnsi="Helvetica" w:cs="Arial"/>
          <w:szCs w:val="24"/>
        </w:rPr>
      </w:pPr>
      <w:r>
        <w:rPr>
          <w:rFonts w:ascii="Helvetica" w:hAnsi="Helvetica"/>
          <w:szCs w:val="24"/>
        </w:rPr>
        <w:t xml:space="preserve">*film as written. </w:t>
      </w:r>
    </w:p>
    <w:p w14:paraId="646226DF" w14:textId="77777777" w:rsidR="00617547" w:rsidRPr="00F56AFA" w:rsidRDefault="00617547" w:rsidP="00617547">
      <w:pPr>
        <w:numPr>
          <w:ilvl w:val="2"/>
          <w:numId w:val="12"/>
        </w:numPr>
        <w:spacing w:before="240"/>
        <w:jc w:val="both"/>
        <w:outlineLvl w:val="0"/>
        <w:rPr>
          <w:rFonts w:ascii="Helvetica" w:hAnsi="Helvetica" w:cs="Arial"/>
          <w:szCs w:val="24"/>
        </w:rPr>
      </w:pPr>
      <w:r>
        <w:rPr>
          <w:rFonts w:ascii="Helvetica" w:hAnsi="Helvetica"/>
          <w:szCs w:val="24"/>
        </w:rPr>
        <w:t xml:space="preserve">*film as written. </w:t>
      </w:r>
      <w:r w:rsidR="008465B1">
        <w:rPr>
          <w:rFonts w:ascii="Helvetica" w:hAnsi="Helvetica"/>
          <w:szCs w:val="24"/>
        </w:rPr>
        <w:t xml:space="preserve">Multiple takes. Shot will be reused once. </w:t>
      </w:r>
    </w:p>
    <w:p w14:paraId="247A22BD" w14:textId="77777777" w:rsidR="00F56AFA" w:rsidRPr="00F61F2B" w:rsidRDefault="00B34B57" w:rsidP="00F56AFA">
      <w:pPr>
        <w:numPr>
          <w:ilvl w:val="2"/>
          <w:numId w:val="12"/>
        </w:numPr>
        <w:spacing w:before="240"/>
        <w:jc w:val="both"/>
        <w:outlineLvl w:val="0"/>
        <w:rPr>
          <w:rFonts w:ascii="Helvetica" w:hAnsi="Helvetica" w:cs="Arial"/>
          <w:szCs w:val="24"/>
        </w:rPr>
      </w:pPr>
      <w:r>
        <w:rPr>
          <w:rFonts w:ascii="Helvetica" w:hAnsi="Helvetica"/>
          <w:szCs w:val="24"/>
        </w:rPr>
        <w:t xml:space="preserve">Talent places a cover to protect the coverslips during the incubation. </w:t>
      </w:r>
      <w:r w:rsidR="00F56AFA">
        <w:rPr>
          <w:rFonts w:ascii="Helvetica" w:hAnsi="Helvetica"/>
          <w:szCs w:val="24"/>
        </w:rPr>
        <w:t xml:space="preserve">TEXT: 1 hour. </w:t>
      </w:r>
    </w:p>
    <w:p w14:paraId="7C936B72" w14:textId="77777777" w:rsidR="00EE10E5" w:rsidRPr="00F61F2B" w:rsidRDefault="00EE10E5" w:rsidP="007136DC">
      <w:pPr>
        <w:numPr>
          <w:ilvl w:val="1"/>
          <w:numId w:val="12"/>
        </w:numPr>
        <w:spacing w:before="240"/>
        <w:jc w:val="both"/>
        <w:outlineLvl w:val="0"/>
        <w:rPr>
          <w:rFonts w:ascii="Helvetica" w:hAnsi="Helvetica" w:cs="Arial"/>
          <w:szCs w:val="24"/>
        </w:rPr>
      </w:pPr>
      <w:r w:rsidRPr="00F61F2B">
        <w:rPr>
          <w:rFonts w:ascii="Helvetica" w:hAnsi="Helvetica" w:cs="Arial"/>
          <w:szCs w:val="24"/>
        </w:rPr>
        <w:lastRenderedPageBreak/>
        <w:t xml:space="preserve">Following the incubation, </w:t>
      </w:r>
      <w:r w:rsidRPr="00F61F2B">
        <w:rPr>
          <w:rFonts w:ascii="Helvetica" w:hAnsi="Helvetica"/>
          <w:szCs w:val="24"/>
        </w:rPr>
        <w:t>a</w:t>
      </w:r>
      <w:r w:rsidR="007136DC" w:rsidRPr="00F61F2B">
        <w:rPr>
          <w:rFonts w:ascii="Helvetica" w:hAnsi="Helvetica"/>
          <w:szCs w:val="24"/>
        </w:rPr>
        <w:t>dd a</w:t>
      </w:r>
      <w:r w:rsidRPr="00F61F2B">
        <w:rPr>
          <w:rFonts w:ascii="Helvetica" w:hAnsi="Helvetica"/>
          <w:szCs w:val="24"/>
        </w:rPr>
        <w:t xml:space="preserve">pproximately 500-microliters </w:t>
      </w:r>
      <w:r w:rsidR="007136DC" w:rsidRPr="00F61F2B">
        <w:rPr>
          <w:rFonts w:ascii="Helvetica" w:hAnsi="Helvetica"/>
          <w:szCs w:val="24"/>
        </w:rPr>
        <w:t xml:space="preserve">of 1x PBS to the </w:t>
      </w:r>
      <w:r w:rsidR="002002C8">
        <w:rPr>
          <w:rFonts w:ascii="Helvetica" w:hAnsi="Helvetica"/>
          <w:szCs w:val="24"/>
        </w:rPr>
        <w:t>cell-</w:t>
      </w:r>
      <w:r w:rsidR="007136DC" w:rsidRPr="00F61F2B">
        <w:rPr>
          <w:rFonts w:ascii="Helvetica" w:hAnsi="Helvetica"/>
          <w:szCs w:val="24"/>
        </w:rPr>
        <w:t xml:space="preserve">side of the coverslip until </w:t>
      </w:r>
      <w:r w:rsidR="002002C8">
        <w:rPr>
          <w:rFonts w:ascii="Helvetica" w:hAnsi="Helvetica"/>
          <w:szCs w:val="24"/>
        </w:rPr>
        <w:t>it</w:t>
      </w:r>
      <w:r w:rsidR="007136DC" w:rsidRPr="00F61F2B">
        <w:rPr>
          <w:rFonts w:ascii="Helvetica" w:hAnsi="Helvetica"/>
          <w:szCs w:val="24"/>
        </w:rPr>
        <w:t xml:space="preserve"> floats on top of the solution</w:t>
      </w:r>
      <w:r w:rsidR="002809BE">
        <w:rPr>
          <w:rFonts w:ascii="Helvetica" w:hAnsi="Helvetica"/>
          <w:szCs w:val="24"/>
        </w:rPr>
        <w:t xml:space="preserve"> </w:t>
      </w:r>
      <w:r w:rsidR="002809BE" w:rsidRPr="00006514">
        <w:rPr>
          <w:rFonts w:ascii="Helvetica" w:hAnsi="Helvetica"/>
          <w:b/>
          <w:szCs w:val="24"/>
        </w:rPr>
        <w:t>[1-CU]</w:t>
      </w:r>
      <w:r w:rsidR="007136DC" w:rsidRPr="00F61F2B">
        <w:rPr>
          <w:rFonts w:ascii="Helvetica" w:hAnsi="Helvetica"/>
          <w:szCs w:val="24"/>
        </w:rPr>
        <w:t>. Return it to the 6-well plate with 1x PBS in the wells</w:t>
      </w:r>
      <w:r w:rsidR="002809BE">
        <w:rPr>
          <w:rFonts w:ascii="Helvetica" w:hAnsi="Helvetica"/>
          <w:szCs w:val="24"/>
        </w:rPr>
        <w:t xml:space="preserve"> </w:t>
      </w:r>
      <w:r w:rsidR="002809BE" w:rsidRPr="003F7090">
        <w:rPr>
          <w:rFonts w:ascii="Helvetica" w:hAnsi="Helvetica"/>
          <w:b/>
          <w:szCs w:val="24"/>
        </w:rPr>
        <w:t>[2-MED</w:t>
      </w:r>
      <w:r w:rsidR="00006514" w:rsidRPr="003F7090">
        <w:rPr>
          <w:rFonts w:ascii="Helvetica" w:hAnsi="Helvetica"/>
          <w:b/>
          <w:szCs w:val="24"/>
        </w:rPr>
        <w:t>-TXT</w:t>
      </w:r>
      <w:r w:rsidR="002809BE" w:rsidRPr="003F7090">
        <w:rPr>
          <w:rFonts w:ascii="Helvetica" w:hAnsi="Helvetica"/>
          <w:b/>
          <w:szCs w:val="24"/>
        </w:rPr>
        <w:t>]</w:t>
      </w:r>
      <w:r w:rsidR="007136DC" w:rsidRPr="00F61F2B">
        <w:rPr>
          <w:rFonts w:ascii="Helvetica" w:hAnsi="Helvetica"/>
          <w:szCs w:val="24"/>
        </w:rPr>
        <w:t>.</w:t>
      </w:r>
    </w:p>
    <w:p w14:paraId="3E8DFCDC" w14:textId="77777777" w:rsidR="00743F3E" w:rsidRPr="00743F3E" w:rsidRDefault="00743F3E" w:rsidP="002002C8">
      <w:pPr>
        <w:numPr>
          <w:ilvl w:val="2"/>
          <w:numId w:val="12"/>
        </w:numPr>
        <w:spacing w:before="240"/>
        <w:jc w:val="both"/>
        <w:outlineLvl w:val="0"/>
        <w:rPr>
          <w:rFonts w:ascii="Helvetica" w:hAnsi="Helvetica" w:cs="Arial"/>
          <w:szCs w:val="24"/>
        </w:rPr>
      </w:pPr>
      <w:r>
        <w:rPr>
          <w:rFonts w:ascii="Helvetica" w:hAnsi="Helvetica"/>
          <w:szCs w:val="24"/>
        </w:rPr>
        <w:t xml:space="preserve">*film as written. </w:t>
      </w:r>
    </w:p>
    <w:p w14:paraId="682A54EB" w14:textId="77777777" w:rsidR="007136DC" w:rsidRPr="00F61F2B" w:rsidRDefault="00743F3E" w:rsidP="002002C8">
      <w:pPr>
        <w:numPr>
          <w:ilvl w:val="2"/>
          <w:numId w:val="12"/>
        </w:numPr>
        <w:spacing w:before="240"/>
        <w:jc w:val="both"/>
        <w:outlineLvl w:val="0"/>
        <w:rPr>
          <w:rFonts w:ascii="Helvetica" w:hAnsi="Helvetica" w:cs="Arial"/>
          <w:szCs w:val="24"/>
        </w:rPr>
      </w:pPr>
      <w:r>
        <w:rPr>
          <w:rFonts w:ascii="Helvetica" w:hAnsi="Helvetica"/>
          <w:szCs w:val="24"/>
        </w:rPr>
        <w:t xml:space="preserve">*film as written. </w:t>
      </w:r>
      <w:r w:rsidR="002002C8">
        <w:rPr>
          <w:rFonts w:ascii="Helvetica" w:hAnsi="Helvetica"/>
          <w:szCs w:val="24"/>
        </w:rPr>
        <w:t xml:space="preserve">TEXT: </w:t>
      </w:r>
      <w:r w:rsidR="00EE10E5" w:rsidRPr="00F61F2B">
        <w:rPr>
          <w:rFonts w:ascii="Helvetica" w:hAnsi="Helvetica"/>
          <w:szCs w:val="24"/>
        </w:rPr>
        <w:t xml:space="preserve">Wash </w:t>
      </w:r>
      <w:r w:rsidR="007136DC" w:rsidRPr="00F61F2B">
        <w:rPr>
          <w:rFonts w:ascii="Helvetica" w:hAnsi="Helvetica"/>
          <w:szCs w:val="24"/>
        </w:rPr>
        <w:t>three times with 1x PBS for 5 min each.</w:t>
      </w:r>
    </w:p>
    <w:p w14:paraId="3B08A2C6" w14:textId="77777777" w:rsidR="000B6501" w:rsidRPr="005458D9" w:rsidRDefault="000B6501" w:rsidP="007136DC">
      <w:pPr>
        <w:numPr>
          <w:ilvl w:val="1"/>
          <w:numId w:val="12"/>
        </w:numPr>
        <w:spacing w:before="240"/>
        <w:jc w:val="both"/>
        <w:outlineLvl w:val="0"/>
        <w:rPr>
          <w:rFonts w:ascii="Helvetica" w:hAnsi="Helvetica" w:cs="Arial"/>
          <w:szCs w:val="24"/>
        </w:rPr>
      </w:pPr>
      <w:r>
        <w:rPr>
          <w:rFonts w:ascii="Helvetica" w:hAnsi="Helvetica"/>
          <w:szCs w:val="24"/>
        </w:rPr>
        <w:t>I</w:t>
      </w:r>
      <w:r w:rsidR="000B29A6" w:rsidRPr="00F61F2B">
        <w:rPr>
          <w:rFonts w:ascii="Helvetica" w:hAnsi="Helvetica"/>
          <w:szCs w:val="24"/>
        </w:rPr>
        <w:t>nc</w:t>
      </w:r>
      <w:r>
        <w:rPr>
          <w:rFonts w:ascii="Helvetica" w:hAnsi="Helvetica"/>
          <w:szCs w:val="24"/>
        </w:rPr>
        <w:t>ubate</w:t>
      </w:r>
      <w:r w:rsidR="000B29A6" w:rsidRPr="00F61F2B">
        <w:rPr>
          <w:rFonts w:ascii="Helvetica" w:hAnsi="Helvetica"/>
          <w:szCs w:val="24"/>
        </w:rPr>
        <w:t xml:space="preserve"> with secondary antibody</w:t>
      </w:r>
      <w:r w:rsidR="002E6AC0">
        <w:rPr>
          <w:rFonts w:ascii="Helvetica" w:hAnsi="Helvetica"/>
          <w:szCs w:val="24"/>
        </w:rPr>
        <w:t xml:space="preserve"> on Parafilm as before</w:t>
      </w:r>
      <w:r w:rsidR="000B29A6" w:rsidRPr="00F61F2B">
        <w:rPr>
          <w:rFonts w:ascii="Helvetica" w:hAnsi="Helvetica"/>
          <w:szCs w:val="24"/>
        </w:rPr>
        <w:t xml:space="preserve"> </w:t>
      </w:r>
      <w:r w:rsidR="002E6AC0">
        <w:rPr>
          <w:rFonts w:ascii="Helvetica" w:hAnsi="Helvetica"/>
          <w:szCs w:val="24"/>
        </w:rPr>
        <w:t xml:space="preserve">for 15 minutes </w:t>
      </w:r>
      <w:r w:rsidR="002E6AC0" w:rsidRPr="00684DCE">
        <w:rPr>
          <w:rFonts w:ascii="Helvetica" w:hAnsi="Helvetica"/>
          <w:b/>
          <w:szCs w:val="24"/>
        </w:rPr>
        <w:t>[1-MED-TXT]</w:t>
      </w:r>
      <w:r w:rsidR="002E6AC0">
        <w:rPr>
          <w:rFonts w:ascii="Helvetica" w:hAnsi="Helvetica"/>
          <w:szCs w:val="24"/>
        </w:rPr>
        <w:t xml:space="preserve">. </w:t>
      </w:r>
    </w:p>
    <w:p w14:paraId="555952E1" w14:textId="77777777" w:rsidR="005458D9" w:rsidRPr="00F61F2B" w:rsidRDefault="00684DCE" w:rsidP="005458D9">
      <w:pPr>
        <w:numPr>
          <w:ilvl w:val="2"/>
          <w:numId w:val="12"/>
        </w:numPr>
        <w:spacing w:before="240"/>
        <w:jc w:val="both"/>
        <w:outlineLvl w:val="0"/>
        <w:rPr>
          <w:rFonts w:ascii="Helvetica" w:hAnsi="Helvetica" w:cs="Arial"/>
          <w:szCs w:val="24"/>
        </w:rPr>
      </w:pPr>
      <w:r>
        <w:rPr>
          <w:rFonts w:ascii="Helvetica" w:hAnsi="Helvetica"/>
          <w:szCs w:val="24"/>
        </w:rPr>
        <w:t xml:space="preserve">Use 5.7.2. Talent places the coverslip over a drop of liquid on Parafilm. </w:t>
      </w:r>
      <w:r w:rsidR="005458D9" w:rsidRPr="00F61F2B">
        <w:rPr>
          <w:rFonts w:ascii="Helvetica" w:hAnsi="Helvetica"/>
          <w:szCs w:val="24"/>
        </w:rPr>
        <w:t>TEXT: Anti-mouse 1:500 in 3% BSA/PBS</w:t>
      </w:r>
      <w:r w:rsidR="005458D9">
        <w:rPr>
          <w:rFonts w:ascii="Helvetica" w:hAnsi="Helvetica"/>
          <w:szCs w:val="24"/>
        </w:rPr>
        <w:t xml:space="preserve">. </w:t>
      </w:r>
      <w:r w:rsidR="005458D9" w:rsidRPr="00F61F2B">
        <w:rPr>
          <w:rFonts w:ascii="Helvetica" w:hAnsi="Helvetica"/>
          <w:szCs w:val="24"/>
        </w:rPr>
        <w:t xml:space="preserve"> </w:t>
      </w:r>
    </w:p>
    <w:p w14:paraId="5ECD707B" w14:textId="77777777" w:rsidR="003956CE" w:rsidRPr="00F51EA2" w:rsidRDefault="00881AB7" w:rsidP="00881AB7">
      <w:pPr>
        <w:numPr>
          <w:ilvl w:val="1"/>
          <w:numId w:val="12"/>
        </w:numPr>
        <w:spacing w:before="240"/>
        <w:jc w:val="both"/>
        <w:outlineLvl w:val="0"/>
        <w:rPr>
          <w:rFonts w:ascii="Helvetica" w:hAnsi="Helvetica" w:cs="Arial"/>
          <w:szCs w:val="24"/>
        </w:rPr>
      </w:pPr>
      <w:r>
        <w:rPr>
          <w:rFonts w:ascii="Helvetica" w:hAnsi="Helvetica" w:cs="Arial"/>
          <w:szCs w:val="24"/>
        </w:rPr>
        <w:t>W</w:t>
      </w:r>
      <w:r w:rsidR="003956CE" w:rsidRPr="00881AB7">
        <w:rPr>
          <w:rFonts w:ascii="Helvetica" w:hAnsi="Helvetica"/>
          <w:szCs w:val="24"/>
        </w:rPr>
        <w:t xml:space="preserve">ash as before </w:t>
      </w:r>
      <w:r w:rsidR="000B6501" w:rsidRPr="000F60F7">
        <w:rPr>
          <w:rFonts w:ascii="Helvetica" w:hAnsi="Helvetica"/>
          <w:b/>
          <w:szCs w:val="24"/>
        </w:rPr>
        <w:t>[1-MED]</w:t>
      </w:r>
      <w:r w:rsidR="000B6501" w:rsidRPr="00881AB7">
        <w:rPr>
          <w:rFonts w:ascii="Helvetica" w:hAnsi="Helvetica"/>
          <w:szCs w:val="24"/>
        </w:rPr>
        <w:t xml:space="preserve"> </w:t>
      </w:r>
      <w:r w:rsidR="003956CE" w:rsidRPr="00881AB7">
        <w:rPr>
          <w:rFonts w:ascii="Helvetica" w:hAnsi="Helvetica"/>
          <w:szCs w:val="24"/>
        </w:rPr>
        <w:t xml:space="preserve">and then mount the coverslips </w:t>
      </w:r>
      <w:r w:rsidR="000F60F7">
        <w:rPr>
          <w:rFonts w:ascii="Helvetica" w:hAnsi="Helvetica"/>
          <w:szCs w:val="24"/>
        </w:rPr>
        <w:t xml:space="preserve">on microscope slides </w:t>
      </w:r>
      <w:r w:rsidR="003956CE" w:rsidRPr="00881AB7">
        <w:rPr>
          <w:rFonts w:ascii="Helvetica" w:hAnsi="Helvetica"/>
          <w:szCs w:val="24"/>
        </w:rPr>
        <w:t>using mounting medium containing DAPI</w:t>
      </w:r>
      <w:r>
        <w:rPr>
          <w:rFonts w:ascii="Helvetica" w:hAnsi="Helvetica"/>
          <w:szCs w:val="24"/>
        </w:rPr>
        <w:t xml:space="preserve"> </w:t>
      </w:r>
      <w:r w:rsidRPr="000F60F7">
        <w:rPr>
          <w:rFonts w:ascii="Helvetica" w:hAnsi="Helvetica"/>
          <w:b/>
          <w:szCs w:val="24"/>
        </w:rPr>
        <w:t>[2-CU]</w:t>
      </w:r>
      <w:r w:rsidR="003956CE" w:rsidRPr="00881AB7">
        <w:rPr>
          <w:rFonts w:ascii="Helvetica" w:hAnsi="Helvetica"/>
          <w:szCs w:val="24"/>
        </w:rPr>
        <w:t xml:space="preserve">. </w:t>
      </w:r>
    </w:p>
    <w:p w14:paraId="0A610A5C" w14:textId="77777777" w:rsidR="000F60F7" w:rsidRPr="000F60F7" w:rsidRDefault="00F51EA2" w:rsidP="00F51EA2">
      <w:pPr>
        <w:numPr>
          <w:ilvl w:val="2"/>
          <w:numId w:val="12"/>
        </w:numPr>
        <w:spacing w:before="240"/>
        <w:jc w:val="both"/>
        <w:outlineLvl w:val="0"/>
        <w:rPr>
          <w:rFonts w:ascii="Helvetica" w:hAnsi="Helvetica" w:cs="Arial"/>
          <w:szCs w:val="24"/>
        </w:rPr>
      </w:pPr>
      <w:r>
        <w:rPr>
          <w:rFonts w:ascii="Helvetica" w:hAnsi="Helvetica"/>
          <w:szCs w:val="24"/>
        </w:rPr>
        <w:t xml:space="preserve">Use 5.3.1. Talent washing the cells. </w:t>
      </w:r>
    </w:p>
    <w:p w14:paraId="47D71F92" w14:textId="77777777" w:rsidR="00F51EA2" w:rsidRPr="00881AB7" w:rsidRDefault="000F60F7" w:rsidP="00F51EA2">
      <w:pPr>
        <w:numPr>
          <w:ilvl w:val="2"/>
          <w:numId w:val="12"/>
        </w:numPr>
        <w:spacing w:before="240"/>
        <w:jc w:val="both"/>
        <w:outlineLvl w:val="0"/>
        <w:rPr>
          <w:rFonts w:ascii="Helvetica" w:hAnsi="Helvetica" w:cs="Arial"/>
          <w:szCs w:val="24"/>
        </w:rPr>
      </w:pPr>
      <w:r>
        <w:rPr>
          <w:rFonts w:ascii="Helvetica" w:hAnsi="Helvetica"/>
          <w:szCs w:val="24"/>
        </w:rPr>
        <w:t xml:space="preserve">*film as written. </w:t>
      </w:r>
      <w:r w:rsidR="00F51EA2">
        <w:rPr>
          <w:rFonts w:ascii="Helvetica" w:hAnsi="Helvetica"/>
          <w:szCs w:val="24"/>
        </w:rPr>
        <w:t xml:space="preserve"> </w:t>
      </w:r>
    </w:p>
    <w:p w14:paraId="22E30E11" w14:textId="77777777" w:rsidR="00AB3338" w:rsidRPr="00AB3338" w:rsidRDefault="007136DC" w:rsidP="007136DC">
      <w:pPr>
        <w:numPr>
          <w:ilvl w:val="1"/>
          <w:numId w:val="12"/>
        </w:numPr>
        <w:spacing w:before="240"/>
        <w:jc w:val="both"/>
        <w:outlineLvl w:val="0"/>
        <w:rPr>
          <w:rFonts w:ascii="Helvetica" w:hAnsi="Helvetica" w:cs="Arial"/>
          <w:szCs w:val="24"/>
        </w:rPr>
      </w:pPr>
      <w:r w:rsidRPr="00F61F2B">
        <w:rPr>
          <w:rFonts w:ascii="Helvetica" w:hAnsi="Helvetica"/>
          <w:szCs w:val="24"/>
        </w:rPr>
        <w:t xml:space="preserve">Visualize the cells using a </w:t>
      </w:r>
      <w:bookmarkStart w:id="23" w:name="OLE_LINK75"/>
      <w:bookmarkStart w:id="24" w:name="OLE_LINK76"/>
      <w:r w:rsidRPr="00F61F2B">
        <w:rPr>
          <w:rFonts w:ascii="Helvetica" w:hAnsi="Helvetica"/>
          <w:szCs w:val="24"/>
        </w:rPr>
        <w:t>fluorescence microscope</w:t>
      </w:r>
      <w:bookmarkEnd w:id="23"/>
      <w:bookmarkEnd w:id="24"/>
      <w:r w:rsidRPr="00F61F2B">
        <w:rPr>
          <w:rFonts w:ascii="Helvetica" w:hAnsi="Helvetica"/>
          <w:szCs w:val="24"/>
        </w:rPr>
        <w:t xml:space="preserve"> and photograph them using a digital camera</w:t>
      </w:r>
      <w:r w:rsidR="00AB3338">
        <w:rPr>
          <w:rFonts w:ascii="Helvetica" w:hAnsi="Helvetica"/>
          <w:szCs w:val="24"/>
        </w:rPr>
        <w:t xml:space="preserve"> </w:t>
      </w:r>
      <w:r w:rsidR="00AB3338" w:rsidRPr="00AF6986">
        <w:rPr>
          <w:rFonts w:ascii="Helvetica" w:hAnsi="Helvetica"/>
          <w:b/>
          <w:szCs w:val="24"/>
        </w:rPr>
        <w:t>[1-MED-TXT]</w:t>
      </w:r>
      <w:r w:rsidRPr="00F61F2B">
        <w:rPr>
          <w:rFonts w:ascii="Helvetica" w:hAnsi="Helvetica"/>
          <w:szCs w:val="24"/>
        </w:rPr>
        <w:t>.</w:t>
      </w:r>
    </w:p>
    <w:p w14:paraId="7B9F5679" w14:textId="77777777" w:rsidR="008361B8" w:rsidRPr="00302AA2" w:rsidRDefault="00AF6986" w:rsidP="00302AA2">
      <w:pPr>
        <w:numPr>
          <w:ilvl w:val="2"/>
          <w:numId w:val="12"/>
        </w:numPr>
        <w:spacing w:before="240"/>
        <w:jc w:val="both"/>
        <w:outlineLvl w:val="0"/>
        <w:rPr>
          <w:rFonts w:ascii="Helvetica" w:hAnsi="Helvetica"/>
          <w:szCs w:val="24"/>
        </w:rPr>
      </w:pPr>
      <w:r>
        <w:rPr>
          <w:rFonts w:ascii="Helvetica" w:hAnsi="Helvetica"/>
          <w:szCs w:val="24"/>
        </w:rPr>
        <w:t xml:space="preserve">BROLL Talent working at fluorescent microscope </w:t>
      </w:r>
      <w:proofErr w:type="spellStart"/>
      <w:r>
        <w:rPr>
          <w:rFonts w:ascii="Helvetica" w:hAnsi="Helvetica"/>
          <w:szCs w:val="24"/>
        </w:rPr>
        <w:t>visualzing</w:t>
      </w:r>
      <w:proofErr w:type="spellEnd"/>
      <w:r>
        <w:rPr>
          <w:rFonts w:ascii="Helvetica" w:hAnsi="Helvetica"/>
          <w:szCs w:val="24"/>
        </w:rPr>
        <w:t xml:space="preserve"> and photographing cells.</w:t>
      </w:r>
      <w:r w:rsidR="00C462A8">
        <w:rPr>
          <w:rFonts w:ascii="Helvetica" w:hAnsi="Helvetica"/>
          <w:szCs w:val="24"/>
        </w:rPr>
        <w:t xml:space="preserve"> </w:t>
      </w:r>
      <w:r w:rsidR="00003313">
        <w:rPr>
          <w:rFonts w:ascii="Helvetica" w:hAnsi="Helvetica"/>
          <w:szCs w:val="24"/>
        </w:rPr>
        <w:t xml:space="preserve">TEXT: 100x magnification. </w:t>
      </w:r>
      <w:r w:rsidR="007136DC" w:rsidRPr="00302AA2">
        <w:rPr>
          <w:rFonts w:ascii="Helvetica" w:hAnsi="Helvetica"/>
          <w:szCs w:val="24"/>
        </w:rPr>
        <w:t xml:space="preserve"> </w:t>
      </w:r>
    </w:p>
    <w:p w14:paraId="2AC557EB" w14:textId="77777777" w:rsidR="00D058AA" w:rsidRDefault="00CE10F2" w:rsidP="00200DEB">
      <w:pPr>
        <w:numPr>
          <w:ilvl w:val="0"/>
          <w:numId w:val="12"/>
        </w:numPr>
        <w:spacing w:before="240"/>
        <w:jc w:val="both"/>
        <w:outlineLvl w:val="0"/>
        <w:rPr>
          <w:rFonts w:ascii="Helvetica" w:hAnsi="Helvetica" w:cs="Arial"/>
          <w:sz w:val="22"/>
          <w:szCs w:val="24"/>
        </w:rPr>
      </w:pPr>
      <w:r w:rsidRPr="00DA117F">
        <w:rPr>
          <w:rFonts w:ascii="Helvetica" w:hAnsi="Helvetica" w:cs="Arial"/>
          <w:b/>
          <w:sz w:val="22"/>
          <w:szCs w:val="24"/>
        </w:rPr>
        <w:t xml:space="preserve">Results: </w:t>
      </w:r>
      <w:r w:rsidR="00D058AA">
        <w:rPr>
          <w:rFonts w:ascii="Helvetica" w:hAnsi="Helvetica" w:cs="Arial"/>
          <w:b/>
          <w:sz w:val="22"/>
          <w:szCs w:val="24"/>
        </w:rPr>
        <w:t>Subcellular Localization of ESFs in Transfected HeLa Cells</w:t>
      </w:r>
    </w:p>
    <w:p w14:paraId="6FCAA4DD" w14:textId="77777777" w:rsidR="00FB521B" w:rsidRDefault="000624C1" w:rsidP="00FB521B">
      <w:pPr>
        <w:numPr>
          <w:ilvl w:val="1"/>
          <w:numId w:val="12"/>
        </w:numPr>
        <w:spacing w:before="240"/>
        <w:jc w:val="both"/>
        <w:outlineLvl w:val="0"/>
        <w:rPr>
          <w:rFonts w:ascii="Helvetica" w:hAnsi="Helvetica" w:cs="Arial"/>
          <w:szCs w:val="24"/>
        </w:rPr>
      </w:pPr>
      <w:r w:rsidRPr="00DD633C">
        <w:rPr>
          <w:rFonts w:ascii="Helvetica" w:hAnsi="Helvetica"/>
          <w:szCs w:val="24"/>
        </w:rPr>
        <w:t xml:space="preserve">Using immunofluorescence microscopy, many cells expressing </w:t>
      </w:r>
      <w:proofErr w:type="spellStart"/>
      <w:r w:rsidRPr="00DD633C">
        <w:rPr>
          <w:rFonts w:ascii="Helvetica" w:hAnsi="Helvetica"/>
          <w:szCs w:val="24"/>
        </w:rPr>
        <w:t>Gly</w:t>
      </w:r>
      <w:proofErr w:type="spellEnd"/>
      <w:r w:rsidRPr="00DD633C">
        <w:rPr>
          <w:rFonts w:ascii="Helvetica" w:hAnsi="Helvetica"/>
          <w:szCs w:val="24"/>
        </w:rPr>
        <w:t xml:space="preserve">-PUF (531) </w:t>
      </w:r>
      <w:r w:rsidR="00FB521B" w:rsidRPr="00ED6D6B">
        <w:rPr>
          <w:rFonts w:ascii="Helvetica" w:hAnsi="Helvetica"/>
          <w:color w:val="FF0000"/>
          <w:szCs w:val="24"/>
        </w:rPr>
        <w:t>(pronounced “</w:t>
      </w:r>
      <w:proofErr w:type="spellStart"/>
      <w:r w:rsidR="00FB521B" w:rsidRPr="00ED6D6B">
        <w:rPr>
          <w:rFonts w:ascii="Helvetica" w:hAnsi="Helvetica"/>
          <w:color w:val="FF0000"/>
          <w:szCs w:val="24"/>
        </w:rPr>
        <w:t>gly</w:t>
      </w:r>
      <w:proofErr w:type="spellEnd"/>
      <w:r w:rsidR="00FB521B" w:rsidRPr="00ED6D6B">
        <w:rPr>
          <w:rFonts w:ascii="Helvetica" w:hAnsi="Helvetica"/>
          <w:color w:val="FF0000"/>
          <w:szCs w:val="24"/>
        </w:rPr>
        <w:t>” “P.U.F” “531”)</w:t>
      </w:r>
      <w:r w:rsidR="00FB521B">
        <w:rPr>
          <w:rFonts w:ascii="Helvetica" w:hAnsi="Helvetica"/>
          <w:color w:val="FF0000"/>
          <w:szCs w:val="24"/>
        </w:rPr>
        <w:t xml:space="preserve"> </w:t>
      </w:r>
      <w:r w:rsidRPr="00DD633C">
        <w:rPr>
          <w:rFonts w:ascii="Helvetica" w:hAnsi="Helvetica"/>
          <w:szCs w:val="24"/>
        </w:rPr>
        <w:t>had fragmented nuclear DNA, indicating that they were undergoing apoptosis</w:t>
      </w:r>
      <w:r w:rsidR="00B50CF3">
        <w:rPr>
          <w:rFonts w:ascii="Helvetica" w:hAnsi="Helvetica"/>
          <w:szCs w:val="24"/>
        </w:rPr>
        <w:t xml:space="preserve"> </w:t>
      </w:r>
      <w:r w:rsidR="00B50CF3" w:rsidRPr="0089267B">
        <w:rPr>
          <w:rFonts w:ascii="Helvetica" w:hAnsi="Helvetica"/>
          <w:b/>
          <w:szCs w:val="24"/>
        </w:rPr>
        <w:t>[1-LM]</w:t>
      </w:r>
      <w:r w:rsidRPr="00DD633C">
        <w:rPr>
          <w:rFonts w:ascii="Helvetica" w:hAnsi="Helvetica"/>
          <w:szCs w:val="24"/>
        </w:rPr>
        <w:t>.</w:t>
      </w:r>
      <w:r w:rsidRPr="00C05428">
        <w:rPr>
          <w:rFonts w:cs="Minion"/>
          <w:color w:val="000000"/>
          <w:sz w:val="19"/>
          <w:szCs w:val="19"/>
        </w:rPr>
        <w:t xml:space="preserve"> </w:t>
      </w:r>
    </w:p>
    <w:p w14:paraId="4C23B1F6" w14:textId="77777777" w:rsidR="000624C1" w:rsidRPr="00FB521B" w:rsidRDefault="000624C1" w:rsidP="00FB521B">
      <w:pPr>
        <w:numPr>
          <w:ilvl w:val="2"/>
          <w:numId w:val="12"/>
        </w:numPr>
        <w:spacing w:before="240"/>
        <w:jc w:val="both"/>
        <w:outlineLvl w:val="0"/>
        <w:rPr>
          <w:rFonts w:ascii="Helvetica" w:hAnsi="Helvetica" w:cs="Arial"/>
          <w:szCs w:val="24"/>
        </w:rPr>
      </w:pPr>
      <w:r w:rsidRPr="00FB521B">
        <w:rPr>
          <w:rFonts w:ascii="Helvetica" w:hAnsi="Helvetica"/>
          <w:szCs w:val="24"/>
        </w:rPr>
        <w:t xml:space="preserve">LAB MEDIA: </w:t>
      </w:r>
      <w:bookmarkStart w:id="25" w:name="OLE_LINK18"/>
      <w:bookmarkStart w:id="26" w:name="OLE_LINK21"/>
      <w:r w:rsidRPr="00FB521B">
        <w:rPr>
          <w:rFonts w:ascii="Helvetica" w:hAnsi="Helvetica"/>
          <w:szCs w:val="24"/>
        </w:rPr>
        <w:t>54967_Wang_Figure2E_531_DAPI</w:t>
      </w:r>
      <w:bookmarkEnd w:id="25"/>
      <w:bookmarkEnd w:id="26"/>
      <w:r w:rsidR="0089267B">
        <w:rPr>
          <w:rFonts w:ascii="Helvetica" w:hAnsi="Helvetica"/>
          <w:szCs w:val="24"/>
        </w:rPr>
        <w:t xml:space="preserve">. </w:t>
      </w:r>
      <w:r w:rsidR="00576032">
        <w:rPr>
          <w:rFonts w:ascii="Helvetica" w:hAnsi="Helvetica"/>
          <w:szCs w:val="24"/>
        </w:rPr>
        <w:t xml:space="preserve">Show image. </w:t>
      </w:r>
      <w:r w:rsidR="0089267B">
        <w:rPr>
          <w:rFonts w:ascii="Helvetica" w:hAnsi="Helvetica"/>
          <w:szCs w:val="24"/>
        </w:rPr>
        <w:t xml:space="preserve">Video Editor please </w:t>
      </w:r>
      <w:proofErr w:type="gramStart"/>
      <w:r w:rsidR="0089267B">
        <w:rPr>
          <w:rFonts w:ascii="Helvetica" w:hAnsi="Helvetica"/>
          <w:szCs w:val="24"/>
        </w:rPr>
        <w:t>add</w:t>
      </w:r>
      <w:proofErr w:type="gramEnd"/>
      <w:r w:rsidR="0089267B">
        <w:rPr>
          <w:rFonts w:ascii="Helvetica" w:hAnsi="Helvetica"/>
          <w:szCs w:val="24"/>
        </w:rPr>
        <w:t xml:space="preserve"> an arrow </w:t>
      </w:r>
      <w:r w:rsidR="003B7893">
        <w:rPr>
          <w:rFonts w:ascii="Helvetica" w:hAnsi="Helvetica"/>
          <w:szCs w:val="24"/>
        </w:rPr>
        <w:t xml:space="preserve">pointing to the more diffuse blue area on the right side of the image. </w:t>
      </w:r>
    </w:p>
    <w:p w14:paraId="106F17FE" w14:textId="77777777" w:rsidR="00FB521B" w:rsidRDefault="000624C1" w:rsidP="00FB521B">
      <w:pPr>
        <w:numPr>
          <w:ilvl w:val="1"/>
          <w:numId w:val="12"/>
        </w:numPr>
        <w:spacing w:before="240"/>
        <w:jc w:val="both"/>
        <w:outlineLvl w:val="0"/>
        <w:rPr>
          <w:rFonts w:ascii="Helvetica" w:hAnsi="Helvetica"/>
          <w:szCs w:val="24"/>
        </w:rPr>
      </w:pPr>
      <w:r w:rsidRPr="00EE622F">
        <w:rPr>
          <w:rFonts w:ascii="Helvetica" w:hAnsi="Helvetica"/>
          <w:szCs w:val="24"/>
        </w:rPr>
        <w:t xml:space="preserve">As a control, cells expressing </w:t>
      </w:r>
      <w:proofErr w:type="spellStart"/>
      <w:r w:rsidRPr="00EE622F">
        <w:rPr>
          <w:rFonts w:ascii="Helvetica" w:hAnsi="Helvetica"/>
          <w:szCs w:val="24"/>
        </w:rPr>
        <w:t>Gly</w:t>
      </w:r>
      <w:proofErr w:type="spellEnd"/>
      <w:r w:rsidRPr="00EE622F">
        <w:rPr>
          <w:rFonts w:ascii="Helvetica" w:hAnsi="Helvetica"/>
          <w:szCs w:val="24"/>
        </w:rPr>
        <w:t xml:space="preserve">-PUF (WT) </w:t>
      </w:r>
      <w:r w:rsidR="00FB521B" w:rsidRPr="00ED6D6B">
        <w:rPr>
          <w:rFonts w:ascii="Helvetica" w:hAnsi="Helvetica"/>
          <w:color w:val="FF0000"/>
          <w:szCs w:val="24"/>
        </w:rPr>
        <w:t>(pron</w:t>
      </w:r>
      <w:r w:rsidR="00FB521B">
        <w:rPr>
          <w:rFonts w:ascii="Helvetica" w:hAnsi="Helvetica"/>
          <w:color w:val="FF0000"/>
          <w:szCs w:val="24"/>
        </w:rPr>
        <w:t>ounced “</w:t>
      </w:r>
      <w:proofErr w:type="spellStart"/>
      <w:r w:rsidR="00FB521B">
        <w:rPr>
          <w:rFonts w:ascii="Helvetica" w:hAnsi="Helvetica"/>
          <w:color w:val="FF0000"/>
          <w:szCs w:val="24"/>
        </w:rPr>
        <w:t>gly</w:t>
      </w:r>
      <w:proofErr w:type="spellEnd"/>
      <w:r w:rsidR="00FB521B">
        <w:rPr>
          <w:rFonts w:ascii="Helvetica" w:hAnsi="Helvetica"/>
          <w:color w:val="FF0000"/>
          <w:szCs w:val="24"/>
        </w:rPr>
        <w:t>” “P.U.F” “wild-type”</w:t>
      </w:r>
      <w:r w:rsidR="00FB521B" w:rsidRPr="00ED6D6B">
        <w:rPr>
          <w:rFonts w:ascii="Helvetica" w:hAnsi="Helvetica"/>
          <w:color w:val="FF0000"/>
          <w:szCs w:val="24"/>
        </w:rPr>
        <w:t>)</w:t>
      </w:r>
      <w:r w:rsidR="00FB521B">
        <w:rPr>
          <w:rFonts w:ascii="Helvetica" w:hAnsi="Helvetica"/>
          <w:color w:val="FF0000"/>
          <w:szCs w:val="24"/>
        </w:rPr>
        <w:t xml:space="preserve"> </w:t>
      </w:r>
      <w:r w:rsidRPr="00EE622F">
        <w:rPr>
          <w:rFonts w:ascii="Helvetica" w:hAnsi="Helvetica"/>
          <w:szCs w:val="24"/>
        </w:rPr>
        <w:t xml:space="preserve">had less fragmented nuclear DNA when compared to </w:t>
      </w:r>
      <w:proofErr w:type="spellStart"/>
      <w:r w:rsidRPr="00EE622F">
        <w:rPr>
          <w:rFonts w:ascii="Helvetica" w:hAnsi="Helvetica"/>
          <w:szCs w:val="24"/>
        </w:rPr>
        <w:t>Gly</w:t>
      </w:r>
      <w:proofErr w:type="spellEnd"/>
      <w:r w:rsidRPr="00EE622F">
        <w:rPr>
          <w:rFonts w:ascii="Helvetica" w:hAnsi="Helvetica"/>
          <w:szCs w:val="24"/>
        </w:rPr>
        <w:t>-PUF (531) transfected cells</w:t>
      </w:r>
      <w:r w:rsidR="00576032">
        <w:rPr>
          <w:rFonts w:ascii="Helvetica" w:hAnsi="Helvetica"/>
          <w:szCs w:val="24"/>
        </w:rPr>
        <w:t xml:space="preserve"> [1-LM]</w:t>
      </w:r>
      <w:r w:rsidRPr="00EE622F">
        <w:rPr>
          <w:rFonts w:ascii="Helvetica" w:hAnsi="Helvetica"/>
          <w:szCs w:val="24"/>
        </w:rPr>
        <w:t>.</w:t>
      </w:r>
    </w:p>
    <w:p w14:paraId="10F814C9" w14:textId="77777777" w:rsidR="00B87EDB" w:rsidRPr="00FB521B" w:rsidRDefault="000624C1" w:rsidP="00FB521B">
      <w:pPr>
        <w:numPr>
          <w:ilvl w:val="2"/>
          <w:numId w:val="12"/>
        </w:numPr>
        <w:spacing w:before="240"/>
        <w:jc w:val="both"/>
        <w:outlineLvl w:val="0"/>
        <w:rPr>
          <w:rFonts w:ascii="Helvetica" w:hAnsi="Helvetica"/>
          <w:szCs w:val="24"/>
        </w:rPr>
      </w:pPr>
      <w:r w:rsidRPr="00FB521B">
        <w:rPr>
          <w:rFonts w:ascii="Helvetica" w:hAnsi="Helvetica"/>
          <w:szCs w:val="24"/>
        </w:rPr>
        <w:t xml:space="preserve">LAB MEDIA: </w:t>
      </w:r>
      <w:bookmarkStart w:id="27" w:name="OLE_LINK22"/>
      <w:bookmarkStart w:id="28" w:name="OLE_LINK23"/>
      <w:r w:rsidRPr="00FB521B">
        <w:rPr>
          <w:rFonts w:ascii="Helvetica" w:hAnsi="Helvetica"/>
          <w:szCs w:val="24"/>
        </w:rPr>
        <w:t>54967_Wang_Figure2E_WT_DAPI</w:t>
      </w:r>
      <w:bookmarkEnd w:id="27"/>
      <w:bookmarkEnd w:id="28"/>
      <w:r w:rsidR="00576032">
        <w:rPr>
          <w:rFonts w:ascii="Helvetica" w:hAnsi="Helvetica"/>
          <w:szCs w:val="24"/>
        </w:rPr>
        <w:t xml:space="preserve">. Show image. </w:t>
      </w:r>
    </w:p>
    <w:p w14:paraId="18422EA0" w14:textId="77777777" w:rsidR="00FB521B" w:rsidRDefault="000F64E9" w:rsidP="00FB521B">
      <w:pPr>
        <w:numPr>
          <w:ilvl w:val="1"/>
          <w:numId w:val="12"/>
        </w:numPr>
        <w:spacing w:before="240"/>
        <w:jc w:val="both"/>
        <w:outlineLvl w:val="0"/>
        <w:rPr>
          <w:rFonts w:ascii="Helvetica" w:hAnsi="Helvetica" w:cs="Arial"/>
          <w:szCs w:val="24"/>
        </w:rPr>
      </w:pPr>
      <w:r>
        <w:rPr>
          <w:rFonts w:ascii="Helvetica" w:hAnsi="Helvetica"/>
          <w:szCs w:val="24"/>
        </w:rPr>
        <w:t>Here,</w:t>
      </w:r>
      <w:r w:rsidR="00685A06" w:rsidRPr="00685A06">
        <w:rPr>
          <w:rFonts w:ascii="Helvetica" w:hAnsi="Helvetica"/>
          <w:szCs w:val="24"/>
        </w:rPr>
        <w:t xml:space="preserve"> immunofluorescence microscopy using the anti-FLAG antibody merged with DAPI stained cells, </w:t>
      </w:r>
      <w:r>
        <w:rPr>
          <w:rFonts w:ascii="Helvetica" w:hAnsi="Helvetica"/>
          <w:szCs w:val="24"/>
        </w:rPr>
        <w:t>shows</w:t>
      </w:r>
      <w:r w:rsidR="00685A06" w:rsidRPr="00685A06">
        <w:rPr>
          <w:rFonts w:ascii="Helvetica" w:hAnsi="Helvetica"/>
          <w:szCs w:val="24"/>
        </w:rPr>
        <w:t xml:space="preserve"> that the </w:t>
      </w:r>
      <w:proofErr w:type="spellStart"/>
      <w:r w:rsidR="00685A06" w:rsidRPr="00685A06">
        <w:rPr>
          <w:rFonts w:ascii="Helvetica" w:hAnsi="Helvetica"/>
          <w:szCs w:val="24"/>
        </w:rPr>
        <w:t>Gly</w:t>
      </w:r>
      <w:proofErr w:type="spellEnd"/>
      <w:r w:rsidR="00685A06" w:rsidRPr="00685A06">
        <w:rPr>
          <w:rFonts w:ascii="Helvetica" w:hAnsi="Helvetica"/>
          <w:szCs w:val="24"/>
        </w:rPr>
        <w:t>-PUF (531) localized predominantly in the nuclei of transfected cells</w:t>
      </w:r>
      <w:r>
        <w:rPr>
          <w:rFonts w:ascii="Helvetica" w:hAnsi="Helvetica"/>
          <w:szCs w:val="24"/>
        </w:rPr>
        <w:t xml:space="preserve"> </w:t>
      </w:r>
      <w:r w:rsidRPr="000F64E9">
        <w:rPr>
          <w:rFonts w:ascii="Helvetica" w:hAnsi="Helvetica"/>
          <w:b/>
          <w:szCs w:val="24"/>
        </w:rPr>
        <w:t>[1-LM]</w:t>
      </w:r>
      <w:r w:rsidR="00685A06" w:rsidRPr="00685A06">
        <w:rPr>
          <w:rFonts w:ascii="Helvetica" w:hAnsi="Helvetica"/>
          <w:szCs w:val="24"/>
        </w:rPr>
        <w:t>.</w:t>
      </w:r>
    </w:p>
    <w:p w14:paraId="3E036E2B" w14:textId="77777777" w:rsidR="00B87EDB" w:rsidRPr="00FB521B" w:rsidRDefault="00B87EDB" w:rsidP="00FB521B">
      <w:pPr>
        <w:numPr>
          <w:ilvl w:val="2"/>
          <w:numId w:val="12"/>
        </w:numPr>
        <w:spacing w:before="240"/>
        <w:jc w:val="both"/>
        <w:outlineLvl w:val="0"/>
        <w:rPr>
          <w:rFonts w:ascii="Helvetica" w:hAnsi="Helvetica" w:cs="Arial"/>
          <w:szCs w:val="24"/>
        </w:rPr>
      </w:pPr>
      <w:r w:rsidRPr="00FB521B">
        <w:rPr>
          <w:rFonts w:ascii="Helvetica" w:hAnsi="Helvetica"/>
          <w:szCs w:val="24"/>
        </w:rPr>
        <w:t xml:space="preserve">LAB MEDIA: </w:t>
      </w:r>
      <w:bookmarkStart w:id="29" w:name="OLE_LINK24"/>
      <w:bookmarkStart w:id="30" w:name="OLE_LINK25"/>
      <w:r w:rsidRPr="00FB521B">
        <w:rPr>
          <w:rFonts w:ascii="Helvetica" w:hAnsi="Helvetica"/>
          <w:szCs w:val="24"/>
        </w:rPr>
        <w:t>54967_Wang_Figure</w:t>
      </w:r>
      <w:r w:rsidR="0055731E" w:rsidRPr="00FB521B">
        <w:rPr>
          <w:rFonts w:ascii="Helvetica" w:hAnsi="Helvetica"/>
          <w:szCs w:val="24"/>
        </w:rPr>
        <w:t>2</w:t>
      </w:r>
      <w:r w:rsidRPr="00FB521B">
        <w:rPr>
          <w:rFonts w:ascii="Helvetica" w:hAnsi="Helvetica"/>
          <w:szCs w:val="24"/>
        </w:rPr>
        <w:t>E_</w:t>
      </w:r>
      <w:r w:rsidR="00685A06" w:rsidRPr="00FB521B">
        <w:rPr>
          <w:rFonts w:ascii="Helvetica" w:hAnsi="Helvetica" w:hint="eastAsia"/>
          <w:szCs w:val="24"/>
          <w:lang w:eastAsia="zh-CN"/>
        </w:rPr>
        <w:t>531</w:t>
      </w:r>
      <w:r w:rsidRPr="00FB521B">
        <w:rPr>
          <w:rFonts w:ascii="Helvetica" w:hAnsi="Helvetica"/>
          <w:szCs w:val="24"/>
        </w:rPr>
        <w:t>_FLAG</w:t>
      </w:r>
      <w:r w:rsidR="00685A06" w:rsidRPr="00FB521B">
        <w:rPr>
          <w:rFonts w:ascii="Helvetica" w:hAnsi="Helvetica" w:hint="eastAsia"/>
          <w:szCs w:val="24"/>
          <w:lang w:eastAsia="zh-CN"/>
        </w:rPr>
        <w:t>_and</w:t>
      </w:r>
      <w:r w:rsidR="00685A06" w:rsidRPr="00FB521B">
        <w:rPr>
          <w:rFonts w:ascii="Helvetica" w:hAnsi="Helvetica"/>
          <w:szCs w:val="24"/>
        </w:rPr>
        <w:t xml:space="preserve"> _531_MERGE</w:t>
      </w:r>
      <w:bookmarkEnd w:id="29"/>
      <w:bookmarkEnd w:id="30"/>
      <w:r w:rsidR="000F64E9">
        <w:rPr>
          <w:rFonts w:ascii="Helvetica" w:hAnsi="Helvetica"/>
          <w:szCs w:val="24"/>
        </w:rPr>
        <w:t xml:space="preserve">. Show image. Video Editor please </w:t>
      </w:r>
      <w:proofErr w:type="gramStart"/>
      <w:r w:rsidR="000F64E9">
        <w:rPr>
          <w:rFonts w:ascii="Helvetica" w:hAnsi="Helvetica"/>
          <w:szCs w:val="24"/>
        </w:rPr>
        <w:t>add</w:t>
      </w:r>
      <w:proofErr w:type="gramEnd"/>
      <w:r w:rsidR="000F64E9">
        <w:rPr>
          <w:rFonts w:ascii="Helvetica" w:hAnsi="Helvetica"/>
          <w:szCs w:val="24"/>
        </w:rPr>
        <w:t xml:space="preserve"> an arrow pointing to areas of green and blue overlap. </w:t>
      </w:r>
    </w:p>
    <w:p w14:paraId="24A62A62" w14:textId="77777777" w:rsidR="00CC4744" w:rsidRDefault="00685A06" w:rsidP="00CC4744">
      <w:pPr>
        <w:numPr>
          <w:ilvl w:val="1"/>
          <w:numId w:val="12"/>
        </w:numPr>
        <w:spacing w:before="240"/>
        <w:jc w:val="both"/>
        <w:outlineLvl w:val="0"/>
        <w:rPr>
          <w:rFonts w:ascii="Helvetica" w:hAnsi="Helvetica" w:cs="Arial"/>
          <w:szCs w:val="24"/>
        </w:rPr>
      </w:pPr>
      <w:proofErr w:type="spellStart"/>
      <w:r w:rsidRPr="00685A06">
        <w:rPr>
          <w:rFonts w:ascii="Helvetica" w:hAnsi="Helvetica"/>
          <w:szCs w:val="24"/>
        </w:rPr>
        <w:lastRenderedPageBreak/>
        <w:t>Gly</w:t>
      </w:r>
      <w:proofErr w:type="spellEnd"/>
      <w:r w:rsidRPr="00685A06">
        <w:rPr>
          <w:rFonts w:ascii="Helvetica" w:hAnsi="Helvetica"/>
          <w:szCs w:val="24"/>
        </w:rPr>
        <w:t xml:space="preserve">-PUF (WT) also localized in the nuclei of transfected cells, suggesting </w:t>
      </w:r>
      <w:r w:rsidR="00757D02">
        <w:rPr>
          <w:rFonts w:ascii="Helvetica" w:hAnsi="Helvetica"/>
          <w:szCs w:val="24"/>
        </w:rPr>
        <w:t xml:space="preserve">that </w:t>
      </w:r>
      <w:r w:rsidRPr="00685A06">
        <w:rPr>
          <w:rFonts w:ascii="Helvetica" w:hAnsi="Helvetica"/>
          <w:szCs w:val="24"/>
        </w:rPr>
        <w:t>these ESFs dissociate from their targets when the fully spliced mRNAs are transported into the cytoplasm</w:t>
      </w:r>
      <w:r w:rsidR="000F64E9">
        <w:rPr>
          <w:rFonts w:ascii="Helvetica" w:hAnsi="Helvetica"/>
          <w:szCs w:val="24"/>
        </w:rPr>
        <w:t xml:space="preserve"> </w:t>
      </w:r>
      <w:r w:rsidR="000F64E9" w:rsidRPr="000F64E9">
        <w:rPr>
          <w:rFonts w:ascii="Helvetica" w:hAnsi="Helvetica"/>
          <w:b/>
          <w:szCs w:val="24"/>
        </w:rPr>
        <w:t>[1-LM]</w:t>
      </w:r>
      <w:r w:rsidRPr="000F64E9">
        <w:rPr>
          <w:rFonts w:ascii="Helvetica" w:hAnsi="Helvetica"/>
          <w:b/>
          <w:szCs w:val="24"/>
        </w:rPr>
        <w:t>.</w:t>
      </w:r>
    </w:p>
    <w:p w14:paraId="15B4C560" w14:textId="77777777" w:rsidR="00B87EDB" w:rsidRPr="00757D02" w:rsidRDefault="00B87EDB" w:rsidP="00757D02">
      <w:pPr>
        <w:numPr>
          <w:ilvl w:val="2"/>
          <w:numId w:val="12"/>
        </w:numPr>
        <w:spacing w:before="240"/>
        <w:jc w:val="both"/>
        <w:outlineLvl w:val="0"/>
        <w:rPr>
          <w:rFonts w:ascii="Helvetica" w:hAnsi="Helvetica" w:cs="Arial"/>
          <w:szCs w:val="24"/>
        </w:rPr>
      </w:pPr>
      <w:r w:rsidRPr="00CC4744">
        <w:rPr>
          <w:rFonts w:ascii="Helvetica" w:hAnsi="Helvetica"/>
          <w:szCs w:val="24"/>
        </w:rPr>
        <w:t xml:space="preserve">LAB MEDIA: </w:t>
      </w:r>
      <w:r w:rsidR="00685A06" w:rsidRPr="00CC4744">
        <w:rPr>
          <w:rFonts w:ascii="Helvetica" w:hAnsi="Helvetica"/>
          <w:szCs w:val="24"/>
        </w:rPr>
        <w:t>54967_Wang_Figure2E_WT_FLAG</w:t>
      </w:r>
      <w:r w:rsidR="00685A06" w:rsidRPr="00CC4744">
        <w:rPr>
          <w:rFonts w:ascii="Helvetica" w:hAnsi="Helvetica" w:hint="eastAsia"/>
          <w:szCs w:val="24"/>
          <w:lang w:eastAsia="zh-CN"/>
        </w:rPr>
        <w:t>_and_</w:t>
      </w:r>
      <w:r w:rsidR="00685A06" w:rsidRPr="00CC4744">
        <w:rPr>
          <w:rFonts w:ascii="Helvetica" w:hAnsi="Helvetica"/>
          <w:szCs w:val="24"/>
        </w:rPr>
        <w:t>WT_MERGE</w:t>
      </w:r>
      <w:r w:rsidR="00757D02">
        <w:rPr>
          <w:rFonts w:ascii="Helvetica" w:hAnsi="Helvetica"/>
          <w:szCs w:val="24"/>
        </w:rPr>
        <w:t xml:space="preserve">. Show image. Video Editor please </w:t>
      </w:r>
      <w:proofErr w:type="gramStart"/>
      <w:r w:rsidR="00757D02">
        <w:rPr>
          <w:rFonts w:ascii="Helvetica" w:hAnsi="Helvetica"/>
          <w:szCs w:val="24"/>
        </w:rPr>
        <w:t>add</w:t>
      </w:r>
      <w:proofErr w:type="gramEnd"/>
      <w:r w:rsidR="00757D02">
        <w:rPr>
          <w:rFonts w:ascii="Helvetica" w:hAnsi="Helvetica"/>
          <w:szCs w:val="24"/>
        </w:rPr>
        <w:t xml:space="preserve"> an arrow pointing to areas of green and blue overlap. </w:t>
      </w:r>
    </w:p>
    <w:p w14:paraId="5304AA32" w14:textId="77777777" w:rsidR="00200DEB" w:rsidRPr="00CC4744" w:rsidRDefault="00CC4744" w:rsidP="00CC4744">
      <w:pPr>
        <w:numPr>
          <w:ilvl w:val="1"/>
          <w:numId w:val="12"/>
        </w:numPr>
        <w:spacing w:before="240"/>
        <w:jc w:val="both"/>
        <w:outlineLvl w:val="0"/>
        <w:rPr>
          <w:rFonts w:ascii="Helvetica" w:hAnsi="Helvetica" w:cs="Arial"/>
          <w:szCs w:val="24"/>
        </w:rPr>
      </w:pPr>
      <w:r>
        <w:rPr>
          <w:rFonts w:ascii="Helvetica" w:hAnsi="Helvetica"/>
          <w:szCs w:val="24"/>
        </w:rPr>
        <w:t>The p</w:t>
      </w:r>
      <w:r w:rsidR="00200DEB" w:rsidRPr="00C8407D">
        <w:rPr>
          <w:rFonts w:ascii="Helvetica" w:hAnsi="Helvetica"/>
          <w:szCs w:val="24"/>
        </w:rPr>
        <w:t xml:space="preserve">ercentage of apoptotic cells </w:t>
      </w:r>
      <w:r w:rsidR="00A54D31" w:rsidRPr="00C8407D">
        <w:rPr>
          <w:rFonts w:ascii="Helvetica" w:hAnsi="Helvetica"/>
          <w:szCs w:val="24"/>
        </w:rPr>
        <w:t>with fragmented nuclear DNA</w:t>
      </w:r>
      <w:r w:rsidR="00200DEB" w:rsidRPr="00C8407D">
        <w:rPr>
          <w:rFonts w:ascii="Helvetica" w:hAnsi="Helvetica"/>
          <w:szCs w:val="24"/>
        </w:rPr>
        <w:t xml:space="preserve"> </w:t>
      </w:r>
      <w:r w:rsidR="00A54D31" w:rsidRPr="00C8407D">
        <w:rPr>
          <w:rFonts w:ascii="Helvetica" w:hAnsi="Helvetica"/>
          <w:szCs w:val="24"/>
        </w:rPr>
        <w:t xml:space="preserve">was </w:t>
      </w:r>
      <w:r w:rsidR="00200DEB" w:rsidRPr="00C8407D">
        <w:rPr>
          <w:rFonts w:ascii="Helvetica" w:hAnsi="Helvetica"/>
          <w:szCs w:val="24"/>
        </w:rPr>
        <w:t xml:space="preserve">measured from randomly-chosen fields of fluorescence microscopy images. </w:t>
      </w:r>
      <w:r w:rsidR="005A4BDE" w:rsidRPr="00F949E2">
        <w:rPr>
          <w:rFonts w:ascii="Helvetica" w:hAnsi="Helvetica"/>
          <w:b/>
          <w:szCs w:val="24"/>
        </w:rPr>
        <w:t>[1-LM]</w:t>
      </w:r>
      <w:r w:rsidR="00200DEB" w:rsidRPr="00C8407D">
        <w:rPr>
          <w:rFonts w:ascii="Helvetica" w:hAnsi="Helvetica"/>
          <w:szCs w:val="24"/>
        </w:rPr>
        <w:t xml:space="preserve">. </w:t>
      </w:r>
    </w:p>
    <w:p w14:paraId="75023473" w14:textId="77777777" w:rsidR="00CE10F2" w:rsidRPr="00C8407D" w:rsidRDefault="00F52503" w:rsidP="0055731E">
      <w:pPr>
        <w:numPr>
          <w:ilvl w:val="2"/>
          <w:numId w:val="12"/>
        </w:numPr>
        <w:spacing w:before="240"/>
        <w:jc w:val="both"/>
        <w:outlineLvl w:val="0"/>
        <w:rPr>
          <w:rFonts w:ascii="Helvetica" w:hAnsi="Helvetica" w:cs="Arial"/>
          <w:szCs w:val="24"/>
        </w:rPr>
      </w:pPr>
      <w:r w:rsidRPr="00C8407D">
        <w:rPr>
          <w:rFonts w:ascii="Helvetica" w:hAnsi="Helvetica"/>
          <w:szCs w:val="24"/>
        </w:rPr>
        <w:t>LAB MEDIA: 54967_Wang_Figure</w:t>
      </w:r>
      <w:r w:rsidR="0055731E" w:rsidRPr="00C8407D">
        <w:rPr>
          <w:rFonts w:ascii="Helvetica" w:hAnsi="Helvetica"/>
          <w:szCs w:val="24"/>
        </w:rPr>
        <w:t>2</w:t>
      </w:r>
      <w:r w:rsidRPr="00C8407D">
        <w:rPr>
          <w:rFonts w:ascii="Helvetica" w:hAnsi="Helvetica"/>
          <w:szCs w:val="24"/>
        </w:rPr>
        <w:t>F</w:t>
      </w:r>
      <w:r w:rsidR="00CC4744">
        <w:rPr>
          <w:rFonts w:ascii="Helvetica" w:hAnsi="Helvetica"/>
          <w:szCs w:val="24"/>
        </w:rPr>
        <w:t xml:space="preserve">. </w:t>
      </w:r>
      <w:r w:rsidR="00E774CA">
        <w:rPr>
          <w:rFonts w:ascii="Helvetica" w:hAnsi="Helvetica"/>
          <w:szCs w:val="24"/>
        </w:rPr>
        <w:t xml:space="preserve">Show figure. </w:t>
      </w:r>
      <w:r w:rsidR="00CC4744" w:rsidRPr="00C8407D">
        <w:rPr>
          <w:rFonts w:ascii="Helvetica" w:hAnsi="Helvetica"/>
          <w:szCs w:val="24"/>
        </w:rPr>
        <w:t xml:space="preserve">TEXT: Figures modified from our earlier report by Wang </w:t>
      </w:r>
      <w:r w:rsidR="00CC4744" w:rsidRPr="00C8407D">
        <w:rPr>
          <w:rFonts w:ascii="Helvetica" w:hAnsi="Helvetica"/>
          <w:i/>
          <w:szCs w:val="24"/>
        </w:rPr>
        <w:t xml:space="preserve">et al </w:t>
      </w:r>
      <w:r w:rsidR="00CC4744" w:rsidRPr="00C8407D">
        <w:rPr>
          <w:rFonts w:ascii="Helvetica" w:hAnsi="Helvetica"/>
          <w:noProof/>
          <w:szCs w:val="24"/>
          <w:vertAlign w:val="superscript"/>
        </w:rPr>
        <w:t>16</w:t>
      </w:r>
      <w:r w:rsidR="00CC4744" w:rsidRPr="00C8407D">
        <w:rPr>
          <w:rFonts w:ascii="Helvetica" w:hAnsi="Helvetica"/>
          <w:szCs w:val="24"/>
        </w:rPr>
        <w:t xml:space="preserve"> in accordance with the policy of Nature Publishing Group</w:t>
      </w:r>
      <w:r w:rsidR="00966130">
        <w:rPr>
          <w:rFonts w:ascii="Helvetica" w:hAnsi="Helvetica"/>
          <w:szCs w:val="24"/>
        </w:rPr>
        <w:t xml:space="preserve">. </w:t>
      </w:r>
    </w:p>
    <w:p w14:paraId="70A31C61" w14:textId="77777777" w:rsidR="00305187" w:rsidRPr="00E24898" w:rsidRDefault="00305187" w:rsidP="009C1C01">
      <w:pPr>
        <w:spacing w:line="480" w:lineRule="auto"/>
        <w:rPr>
          <w:rFonts w:ascii="Helvetica" w:hAnsi="Helvetica"/>
          <w:b/>
          <w:sz w:val="22"/>
          <w:lang w:eastAsia="zh-TW"/>
        </w:rPr>
      </w:pPr>
    </w:p>
    <w:p w14:paraId="3C84B823" w14:textId="77777777" w:rsidR="00CE10F2" w:rsidRDefault="00CE10F2" w:rsidP="00126973">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14:paraId="4A98FD24" w14:textId="77777777" w:rsidR="00CE10F2" w:rsidRPr="00E24898" w:rsidRDefault="00CE10F2" w:rsidP="00CE10F2">
      <w:pPr>
        <w:ind w:left="360"/>
        <w:jc w:val="both"/>
        <w:rPr>
          <w:rFonts w:ascii="Helvetica" w:hAnsi="Helvetica"/>
          <w:b/>
          <w:sz w:val="22"/>
        </w:rPr>
      </w:pPr>
    </w:p>
    <w:p w14:paraId="6A343387" w14:textId="77777777" w:rsidR="00CE10F2" w:rsidRPr="003B6BCE" w:rsidRDefault="00316371" w:rsidP="005F7F07">
      <w:pPr>
        <w:numPr>
          <w:ilvl w:val="1"/>
          <w:numId w:val="12"/>
        </w:numPr>
        <w:spacing w:before="240"/>
        <w:jc w:val="both"/>
        <w:outlineLvl w:val="0"/>
        <w:rPr>
          <w:rFonts w:ascii="Helvetica" w:hAnsi="Helvetica" w:cs="Arial"/>
          <w:color w:val="000000"/>
          <w:sz w:val="22"/>
          <w:szCs w:val="24"/>
        </w:rPr>
      </w:pPr>
      <w:proofErr w:type="spellStart"/>
      <w:r w:rsidRPr="003B6BCE">
        <w:rPr>
          <w:rFonts w:ascii="Helvetica" w:hAnsi="Helvetica" w:cs="Arial"/>
          <w:color w:val="000000"/>
          <w:sz w:val="22"/>
          <w:szCs w:val="24"/>
          <w:u w:val="single"/>
        </w:rPr>
        <w:t>Huan-Huan</w:t>
      </w:r>
      <w:proofErr w:type="spellEnd"/>
      <w:r w:rsidRPr="003B6BCE">
        <w:rPr>
          <w:rFonts w:ascii="Helvetica" w:hAnsi="Helvetica" w:cs="Arial"/>
          <w:color w:val="000000"/>
          <w:sz w:val="22"/>
          <w:szCs w:val="24"/>
          <w:u w:val="single"/>
        </w:rPr>
        <w:t xml:space="preserve"> Wei</w:t>
      </w:r>
      <w:r w:rsidR="00CE10F2" w:rsidRPr="003B6BCE">
        <w:rPr>
          <w:rFonts w:ascii="Helvetica" w:hAnsi="Helvetica" w:cs="Arial"/>
          <w:color w:val="000000"/>
          <w:sz w:val="22"/>
          <w:szCs w:val="24"/>
        </w:rPr>
        <w:t>: Once mastered, th</w:t>
      </w:r>
      <w:r w:rsidR="005F7F07" w:rsidRPr="003B6BCE">
        <w:rPr>
          <w:rFonts w:ascii="Helvetica" w:hAnsi="Helvetica" w:cs="Arial" w:hint="eastAsia"/>
          <w:color w:val="000000"/>
          <w:sz w:val="22"/>
          <w:szCs w:val="24"/>
          <w:lang w:eastAsia="zh-CN"/>
        </w:rPr>
        <w:t xml:space="preserve">e construction of </w:t>
      </w:r>
      <w:r w:rsidR="005F7F07" w:rsidRPr="003B6BCE">
        <w:rPr>
          <w:rFonts w:ascii="Helvetica" w:hAnsi="Helvetica" w:cs="Arial"/>
          <w:color w:val="000000"/>
          <w:sz w:val="22"/>
          <w:szCs w:val="24"/>
          <w:lang w:eastAsia="zh-CN"/>
        </w:rPr>
        <w:t>PUF scaffold</w:t>
      </w:r>
      <w:r w:rsidR="005F7F07" w:rsidRPr="003B6BCE">
        <w:rPr>
          <w:rFonts w:ascii="Helvetica" w:hAnsi="Helvetica" w:cs="Arial" w:hint="eastAsia"/>
          <w:color w:val="000000"/>
          <w:sz w:val="22"/>
          <w:szCs w:val="24"/>
          <w:lang w:eastAsia="zh-CN"/>
        </w:rPr>
        <w:t>s</w:t>
      </w:r>
      <w:r w:rsidR="005F7F07" w:rsidRPr="003B6BCE">
        <w:rPr>
          <w:rFonts w:ascii="Helvetica" w:hAnsi="Helvetica" w:cs="Arial"/>
          <w:color w:val="000000"/>
          <w:sz w:val="22"/>
          <w:szCs w:val="24"/>
          <w:lang w:eastAsia="zh-CN"/>
        </w:rPr>
        <w:t xml:space="preserve"> with customized RNA binding specificity</w:t>
      </w:r>
      <w:r w:rsidR="00CE10F2" w:rsidRPr="003B6BCE">
        <w:rPr>
          <w:rFonts w:ascii="Helvetica" w:hAnsi="Helvetica" w:cs="Arial"/>
          <w:color w:val="000000"/>
          <w:sz w:val="22"/>
          <w:szCs w:val="24"/>
        </w:rPr>
        <w:t xml:space="preserve"> can be done in </w:t>
      </w:r>
      <w:r w:rsidR="005F7F07" w:rsidRPr="003B6BCE">
        <w:rPr>
          <w:rFonts w:ascii="Helvetica" w:hAnsi="Helvetica" w:cs="Arial" w:hint="eastAsia"/>
          <w:color w:val="000000"/>
          <w:sz w:val="22"/>
          <w:szCs w:val="24"/>
          <w:lang w:eastAsia="zh-CN"/>
        </w:rPr>
        <w:t>two days</w:t>
      </w:r>
      <w:r w:rsidR="00CE10F2" w:rsidRPr="003B6BCE">
        <w:rPr>
          <w:rFonts w:ascii="Helvetica" w:hAnsi="Helvetica" w:cs="Arial"/>
          <w:color w:val="000000"/>
          <w:sz w:val="22"/>
          <w:szCs w:val="24"/>
        </w:rPr>
        <w:t xml:space="preserve"> if it is performed properly.</w:t>
      </w:r>
    </w:p>
    <w:p w14:paraId="6FA9BFFF" w14:textId="77777777" w:rsidR="00CE10F2" w:rsidRPr="003B6BCE" w:rsidRDefault="00316371" w:rsidP="00A74951">
      <w:pPr>
        <w:numPr>
          <w:ilvl w:val="1"/>
          <w:numId w:val="12"/>
        </w:numPr>
        <w:spacing w:before="240"/>
        <w:jc w:val="both"/>
        <w:outlineLvl w:val="0"/>
        <w:rPr>
          <w:rFonts w:ascii="Helvetica" w:hAnsi="Helvetica" w:cs="Arial"/>
          <w:color w:val="000000"/>
          <w:sz w:val="22"/>
          <w:szCs w:val="24"/>
        </w:rPr>
      </w:pPr>
      <w:proofErr w:type="spellStart"/>
      <w:r w:rsidRPr="003B6BCE">
        <w:rPr>
          <w:rFonts w:ascii="Helvetica" w:hAnsi="Helvetica" w:cs="Arial"/>
          <w:color w:val="000000"/>
          <w:sz w:val="22"/>
          <w:szCs w:val="24"/>
          <w:u w:val="single"/>
        </w:rPr>
        <w:t>Huan-Huan</w:t>
      </w:r>
      <w:proofErr w:type="spellEnd"/>
      <w:r w:rsidRPr="003B6BCE">
        <w:rPr>
          <w:rFonts w:ascii="Helvetica" w:hAnsi="Helvetica" w:cs="Arial"/>
          <w:color w:val="000000"/>
          <w:sz w:val="22"/>
          <w:szCs w:val="24"/>
          <w:u w:val="single"/>
        </w:rPr>
        <w:t xml:space="preserve"> Wei</w:t>
      </w:r>
      <w:r w:rsidR="00472752" w:rsidRPr="003B6BCE">
        <w:rPr>
          <w:rFonts w:ascii="Helvetica" w:hAnsi="Helvetica" w:cs="Arial"/>
          <w:color w:val="000000"/>
          <w:sz w:val="22"/>
          <w:szCs w:val="24"/>
        </w:rPr>
        <w:t xml:space="preserve">: </w:t>
      </w:r>
      <w:r w:rsidR="00CE10F2" w:rsidRPr="003B6BCE">
        <w:rPr>
          <w:rFonts w:ascii="Helvetica" w:hAnsi="Helvetica" w:cs="Arial"/>
          <w:color w:val="000000"/>
          <w:sz w:val="22"/>
          <w:szCs w:val="24"/>
        </w:rPr>
        <w:t>After watching this video, you should have a good understanding of how to</w:t>
      </w:r>
      <w:r w:rsidR="005F7F07" w:rsidRPr="003B6BCE">
        <w:rPr>
          <w:color w:val="000000"/>
        </w:rPr>
        <w:t xml:space="preserve"> </w:t>
      </w:r>
      <w:r w:rsidR="005F7F07" w:rsidRPr="003B6BCE">
        <w:rPr>
          <w:rFonts w:ascii="Helvetica" w:hAnsi="Helvetica" w:cs="Arial"/>
          <w:color w:val="000000"/>
          <w:sz w:val="22"/>
          <w:szCs w:val="24"/>
        </w:rPr>
        <w:t>specifically manipulate alternative splicing in human</w:t>
      </w:r>
      <w:r w:rsidR="005F7F07" w:rsidRPr="003B6BCE">
        <w:rPr>
          <w:rFonts w:ascii="Helvetica" w:hAnsi="Helvetica" w:cs="Arial" w:hint="eastAsia"/>
          <w:color w:val="000000"/>
          <w:sz w:val="22"/>
          <w:szCs w:val="24"/>
          <w:lang w:eastAsia="zh-CN"/>
        </w:rPr>
        <w:t xml:space="preserve"> </w:t>
      </w:r>
      <w:r w:rsidR="005F7F07" w:rsidRPr="003B6BCE">
        <w:rPr>
          <w:rFonts w:ascii="Helvetica" w:hAnsi="Helvetica" w:cs="Arial"/>
          <w:color w:val="000000"/>
          <w:sz w:val="22"/>
          <w:szCs w:val="24"/>
        </w:rPr>
        <w:t xml:space="preserve">cells </w:t>
      </w:r>
      <w:r w:rsidR="005F7F07" w:rsidRPr="003B6BCE">
        <w:rPr>
          <w:rFonts w:ascii="Helvetica" w:hAnsi="Helvetica" w:cs="Arial" w:hint="eastAsia"/>
          <w:color w:val="000000"/>
          <w:sz w:val="22"/>
          <w:szCs w:val="24"/>
          <w:lang w:eastAsia="zh-CN"/>
        </w:rPr>
        <w:t>by e</w:t>
      </w:r>
      <w:r w:rsidR="005F7F07" w:rsidRPr="003B6BCE">
        <w:rPr>
          <w:rFonts w:ascii="Helvetica" w:hAnsi="Helvetica" w:cs="Arial"/>
          <w:color w:val="000000"/>
          <w:sz w:val="22"/>
          <w:szCs w:val="24"/>
          <w:lang w:eastAsia="zh-CN"/>
        </w:rPr>
        <w:t>ngineering artificial factors</w:t>
      </w:r>
      <w:r w:rsidR="003A7539" w:rsidRPr="003B6BCE">
        <w:rPr>
          <w:rFonts w:ascii="Helvetica" w:hAnsi="Helvetica" w:cs="Arial"/>
          <w:color w:val="000000"/>
          <w:sz w:val="22"/>
          <w:szCs w:val="24"/>
          <w:lang w:eastAsia="zh-CN"/>
        </w:rPr>
        <w:t xml:space="preserve">. </w:t>
      </w:r>
    </w:p>
    <w:p w14:paraId="5E378070" w14:textId="77777777" w:rsidR="00CE10F2" w:rsidRPr="00E24898" w:rsidRDefault="00CE10F2" w:rsidP="00CE10F2">
      <w:pPr>
        <w:jc w:val="both"/>
        <w:rPr>
          <w:rFonts w:ascii="Helvetica" w:hAnsi="Helvetica"/>
          <w:i/>
          <w:sz w:val="22"/>
        </w:rPr>
      </w:pPr>
      <w:r w:rsidRPr="00E24898">
        <w:rPr>
          <w:rFonts w:ascii="Helvetica" w:hAnsi="Helvetica"/>
          <w:sz w:val="22"/>
        </w:rPr>
        <w:t xml:space="preserve">   </w:t>
      </w:r>
    </w:p>
    <w:p w14:paraId="12472A9F" w14:textId="77777777" w:rsidR="00CE10F2" w:rsidRPr="00E24898" w:rsidRDefault="00CE10F2">
      <w:pPr>
        <w:pStyle w:val="BodyText"/>
        <w:rPr>
          <w:rFonts w:ascii="Helvetica" w:hAnsi="Helvetica"/>
          <w:i w:val="0"/>
          <w:sz w:val="22"/>
        </w:rPr>
      </w:pPr>
    </w:p>
    <w:p w14:paraId="4F3AD8BF"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1F9A0010" w14:textId="77777777" w:rsidR="00CE10F2" w:rsidRPr="00E24898" w:rsidRDefault="00CE10F2" w:rsidP="00CE10F2">
      <w:pPr>
        <w:pStyle w:val="BodyText"/>
        <w:outlineLvl w:val="0"/>
        <w:rPr>
          <w:rFonts w:ascii="Helvetica" w:hAnsi="Helvetica"/>
          <w:b/>
          <w:i w:val="0"/>
          <w:sz w:val="22"/>
          <w:u w:val="single"/>
        </w:rPr>
      </w:pPr>
    </w:p>
    <w:p w14:paraId="7201362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3386ABC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07849F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31BA07F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48D1091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655A5B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w:t>
      </w:r>
      <w:proofErr w:type="spellStart"/>
      <w:r w:rsidR="00A218EC" w:rsidRPr="00E24898">
        <w:rPr>
          <w:rFonts w:ascii="Helvetica" w:hAnsi="Helvetica"/>
          <w:i w:val="0"/>
          <w:sz w:val="22"/>
        </w:rPr>
        <w:t>eps</w:t>
      </w:r>
      <w:proofErr w:type="spellEnd"/>
      <w:r w:rsidR="00A218EC" w:rsidRPr="00E24898">
        <w:rPr>
          <w:rFonts w:ascii="Helvetica" w:hAnsi="Helvetica"/>
          <w:i w:val="0"/>
          <w:sz w:val="22"/>
        </w:rPr>
        <w:t xml:space="preserve">,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6EC2734E" w14:textId="77777777" w:rsidR="00CE10F2" w:rsidRPr="00E24898" w:rsidRDefault="00CE10F2">
      <w:pPr>
        <w:pStyle w:val="BodyText"/>
        <w:rPr>
          <w:rFonts w:ascii="Helvetica" w:hAnsi="Helvetica"/>
          <w:i w:val="0"/>
          <w:sz w:val="22"/>
        </w:rPr>
      </w:pPr>
    </w:p>
    <w:p w14:paraId="34CE68C7" w14:textId="77777777" w:rsidR="00CE10F2" w:rsidRPr="00E24898" w:rsidRDefault="00CE10F2" w:rsidP="00CE10F2">
      <w:pPr>
        <w:pStyle w:val="BodyText"/>
        <w:outlineLvl w:val="0"/>
        <w:rPr>
          <w:rFonts w:ascii="Helvetica" w:hAnsi="Helvetica"/>
          <w:i w:val="0"/>
          <w:sz w:val="22"/>
        </w:rPr>
      </w:pPr>
      <w:r w:rsidRPr="007B0796">
        <w:rPr>
          <w:rFonts w:ascii="Helvetica" w:hAnsi="Helvetica"/>
          <w:i w:val="0"/>
          <w:sz w:val="22"/>
          <w:highlight w:val="yellow"/>
        </w:rPr>
        <w:t>Insert your media filenames here.</w:t>
      </w:r>
    </w:p>
    <w:p w14:paraId="6D96746E" w14:textId="77777777" w:rsidR="00CE10F2" w:rsidRPr="00E24898" w:rsidRDefault="00CE10F2">
      <w:pPr>
        <w:pStyle w:val="BodyText"/>
        <w:rPr>
          <w:rFonts w:ascii="Helvetica" w:hAnsi="Helvetica"/>
          <w:i w:val="0"/>
          <w:sz w:val="22"/>
        </w:rPr>
      </w:pPr>
    </w:p>
    <w:p w14:paraId="3FFD8D82" w14:textId="77777777" w:rsidR="00CE10F2" w:rsidRPr="00E24898" w:rsidRDefault="00CE10F2">
      <w:pPr>
        <w:pStyle w:val="BodyText"/>
        <w:rPr>
          <w:rFonts w:ascii="Helvetica" w:hAnsi="Helvetica"/>
          <w:b/>
          <w:i w:val="0"/>
          <w:sz w:val="22"/>
        </w:rPr>
      </w:pPr>
    </w:p>
    <w:p w14:paraId="7D2A7D4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621510D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5D32FDD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0841DC4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1AB82B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0BC20C1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E57440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9A2394">
        <w:rPr>
          <w:rFonts w:ascii="Helvetica" w:hAnsi="Helvetica"/>
          <w:i w:val="0"/>
          <w:sz w:val="22"/>
          <w:highlight w:val="yellow"/>
        </w:rPr>
        <w:t>All tubes/flasks should be pre-labeled neatly before we arrive.</w:t>
      </w:r>
      <w:r w:rsidRPr="00E24898">
        <w:rPr>
          <w:rFonts w:ascii="Helvetica" w:hAnsi="Helvetica"/>
          <w:i w:val="0"/>
          <w:sz w:val="22"/>
        </w:rPr>
        <w:t xml:space="preserve">  </w:t>
      </w:r>
    </w:p>
    <w:p w14:paraId="64DA4AD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575E2B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9A2394">
        <w:rPr>
          <w:rFonts w:ascii="Helvetica" w:hAnsi="Helvetica"/>
          <w:i w:val="0"/>
          <w:sz w:val="22"/>
          <w:highlight w:val="yellow"/>
        </w:rPr>
        <w:t>Ex. Luciferase assay done in 96 well plates should be labeled with negative/positive control wells and experimental samples are labeled accordingly.</w:t>
      </w:r>
    </w:p>
    <w:p w14:paraId="36873A5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CD59D07"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9A2394">
        <w:rPr>
          <w:rFonts w:ascii="Helvetica" w:hAnsi="Helvetica"/>
          <w:i w:val="0"/>
          <w:sz w:val="22"/>
          <w:highlight w:val="yellow"/>
        </w:rPr>
        <w:t>You will receive more detailed preparation instructions</w:t>
      </w:r>
      <w:r w:rsidR="00F10FAD" w:rsidRPr="009A2394">
        <w:rPr>
          <w:rFonts w:ascii="Helvetica" w:hAnsi="Helvetica"/>
          <w:i w:val="0"/>
          <w:sz w:val="22"/>
          <w:highlight w:val="yellow"/>
        </w:rPr>
        <w:t xml:space="preserve"> are included in the email accompanying the finalized script</w:t>
      </w:r>
      <w:r w:rsidRPr="009A2394">
        <w:rPr>
          <w:rFonts w:ascii="Helvetica" w:hAnsi="Helvetica"/>
          <w:i w:val="0"/>
          <w:sz w:val="22"/>
          <w:highlight w:val="yellow"/>
        </w:rPr>
        <w:t>.</w:t>
      </w:r>
    </w:p>
    <w:sectPr w:rsidR="00CE10F2" w:rsidRPr="00E24898" w:rsidSect="00CE10F2">
      <w:headerReference w:type="default" r:id="rId16"/>
      <w:footerReference w:type="default" r:id="rId17"/>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8D271" w14:textId="77777777" w:rsidR="00515E37" w:rsidRDefault="00515E37">
      <w:r>
        <w:separator/>
      </w:r>
    </w:p>
  </w:endnote>
  <w:endnote w:type="continuationSeparator" w:id="0">
    <w:p w14:paraId="6912B0DC" w14:textId="77777777" w:rsidR="00515E37" w:rsidRDefault="00515E37">
      <w:r>
        <w:continuationSeparator/>
      </w:r>
    </w:p>
  </w:endnote>
  <w:endnote w:type="continuationNotice" w:id="1">
    <w:p w14:paraId="67CC7555" w14:textId="77777777" w:rsidR="00515E37" w:rsidRDefault="00515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auto"/>
    <w:pitch w:val="variable"/>
    <w:sig w:usb0="E1000AEF" w:usb1="5000A1FF" w:usb2="00000000" w:usb3="00000000" w:csb0="000001BF" w:csb1="00000000"/>
  </w:font>
  <w:font w:name="GJKHG F+ Helvetica">
    <w:altName w:val="ＭＳ 明朝"/>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FangSong_GB2312">
    <w:altName w:val="Arial Unicode MS"/>
    <w:panose1 w:val="02010609060101010101"/>
    <w:charset w:val="86"/>
    <w:family w:val="modern"/>
    <w:pitch w:val="fixed"/>
    <w:sig w:usb0="800002BF" w:usb1="38CF7CFA" w:usb2="00000016" w:usb3="00000000" w:csb0="00040001" w:csb1="00000000"/>
  </w:font>
  <w:font w:name="Minion">
    <w:charset w:val="00"/>
    <w:family w:val="auto"/>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600B1" w14:textId="77777777" w:rsidR="00205387" w:rsidRDefault="00205387" w:rsidP="00CE10F2">
    <w:pPr>
      <w:pStyle w:val="Footer"/>
      <w:jc w:val="center"/>
    </w:pPr>
    <w:r>
      <w:sym w:font="Symbol" w:char="F0D3"/>
    </w:r>
    <w:r>
      <w:t xml:space="preserve"> 2016, Journal of Visualized Experiments</w:t>
    </w:r>
  </w:p>
  <w:p w14:paraId="5D85568C" w14:textId="77777777" w:rsidR="00205387" w:rsidRDefault="00205387"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1C00A" w14:textId="77777777" w:rsidR="00515E37" w:rsidRDefault="00515E37">
      <w:r>
        <w:separator/>
      </w:r>
    </w:p>
  </w:footnote>
  <w:footnote w:type="continuationSeparator" w:id="0">
    <w:p w14:paraId="5690CE85" w14:textId="77777777" w:rsidR="00515E37" w:rsidRDefault="00515E37">
      <w:r>
        <w:continuationSeparator/>
      </w:r>
    </w:p>
  </w:footnote>
  <w:footnote w:type="continuationNotice" w:id="1">
    <w:p w14:paraId="681C778D" w14:textId="77777777" w:rsidR="00515E37" w:rsidRDefault="00515E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21B3E" w14:textId="77777777" w:rsidR="004B7F33" w:rsidRDefault="004B7F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5C2A1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6462940"/>
    <w:multiLevelType w:val="multilevel"/>
    <w:tmpl w:val="592445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5.3)%3."/>
      <w:lvlJc w:val="left"/>
      <w:pPr>
        <w:ind w:left="720" w:hanging="720"/>
      </w:pPr>
      <w:rPr>
        <w:rFonts w:hint="eastAsia"/>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6"/>
  </w:num>
  <w:num w:numId="3">
    <w:abstractNumId w:val="8"/>
  </w:num>
  <w:num w:numId="4">
    <w:abstractNumId w:val="7"/>
  </w:num>
  <w:num w:numId="5">
    <w:abstractNumId w:val="13"/>
  </w:num>
  <w:num w:numId="6">
    <w:abstractNumId w:val="21"/>
  </w:num>
  <w:num w:numId="7">
    <w:abstractNumId w:val="4"/>
  </w:num>
  <w:num w:numId="8">
    <w:abstractNumId w:val="16"/>
  </w:num>
  <w:num w:numId="9">
    <w:abstractNumId w:val="22"/>
  </w:num>
  <w:num w:numId="10">
    <w:abstractNumId w:val="24"/>
  </w:num>
  <w:num w:numId="11">
    <w:abstractNumId w:val="18"/>
  </w:num>
  <w:num w:numId="12">
    <w:abstractNumId w:val="23"/>
  </w:num>
  <w:num w:numId="13">
    <w:abstractNumId w:val="19"/>
  </w:num>
  <w:num w:numId="14">
    <w:abstractNumId w:val="17"/>
  </w:num>
  <w:num w:numId="15">
    <w:abstractNumId w:val="20"/>
  </w:num>
  <w:num w:numId="16">
    <w:abstractNumId w:val="1"/>
  </w:num>
  <w:num w:numId="17">
    <w:abstractNumId w:val="5"/>
  </w:num>
  <w:num w:numId="18">
    <w:abstractNumId w:val="15"/>
  </w:num>
  <w:num w:numId="19">
    <w:abstractNumId w:val="2"/>
  </w:num>
  <w:num w:numId="20">
    <w:abstractNumId w:val="3"/>
  </w:num>
  <w:num w:numId="21">
    <w:abstractNumId w:val="25"/>
  </w:num>
  <w:num w:numId="22">
    <w:abstractNumId w:val="14"/>
  </w:num>
  <w:num w:numId="23">
    <w:abstractNumId w:val="11"/>
  </w:num>
  <w:num w:numId="24">
    <w:abstractNumId w:val="9"/>
  </w:num>
  <w:num w:numId="25">
    <w:abstractNumId w:val="1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58EC"/>
    <w:rsid w:val="000024F0"/>
    <w:rsid w:val="00003313"/>
    <w:rsid w:val="00003C8B"/>
    <w:rsid w:val="00006514"/>
    <w:rsid w:val="000117E1"/>
    <w:rsid w:val="0001266D"/>
    <w:rsid w:val="00013862"/>
    <w:rsid w:val="00015600"/>
    <w:rsid w:val="00015BA6"/>
    <w:rsid w:val="00015E0B"/>
    <w:rsid w:val="00023E22"/>
    <w:rsid w:val="00026920"/>
    <w:rsid w:val="00036A82"/>
    <w:rsid w:val="00043807"/>
    <w:rsid w:val="0005248D"/>
    <w:rsid w:val="00060390"/>
    <w:rsid w:val="000624C1"/>
    <w:rsid w:val="00063947"/>
    <w:rsid w:val="00064AEB"/>
    <w:rsid w:val="00074929"/>
    <w:rsid w:val="000753C0"/>
    <w:rsid w:val="00090BAC"/>
    <w:rsid w:val="00094B52"/>
    <w:rsid w:val="00095A16"/>
    <w:rsid w:val="000972FD"/>
    <w:rsid w:val="000B0B1A"/>
    <w:rsid w:val="000B29A6"/>
    <w:rsid w:val="000B4E9A"/>
    <w:rsid w:val="000B6501"/>
    <w:rsid w:val="000C665F"/>
    <w:rsid w:val="000D17E8"/>
    <w:rsid w:val="000D2C59"/>
    <w:rsid w:val="000D4058"/>
    <w:rsid w:val="000E34F1"/>
    <w:rsid w:val="000F3E92"/>
    <w:rsid w:val="000F60F7"/>
    <w:rsid w:val="000F6329"/>
    <w:rsid w:val="000F64E9"/>
    <w:rsid w:val="001049BA"/>
    <w:rsid w:val="00105C69"/>
    <w:rsid w:val="001115D1"/>
    <w:rsid w:val="00114150"/>
    <w:rsid w:val="00114B09"/>
    <w:rsid w:val="00117765"/>
    <w:rsid w:val="0012036C"/>
    <w:rsid w:val="00125924"/>
    <w:rsid w:val="00126973"/>
    <w:rsid w:val="00127738"/>
    <w:rsid w:val="00132023"/>
    <w:rsid w:val="00135466"/>
    <w:rsid w:val="001436B4"/>
    <w:rsid w:val="00153ED0"/>
    <w:rsid w:val="00155BDA"/>
    <w:rsid w:val="00162D51"/>
    <w:rsid w:val="001819E3"/>
    <w:rsid w:val="00191A77"/>
    <w:rsid w:val="0019692F"/>
    <w:rsid w:val="001A01EC"/>
    <w:rsid w:val="001B3D05"/>
    <w:rsid w:val="001B4484"/>
    <w:rsid w:val="001C7BBC"/>
    <w:rsid w:val="001D364A"/>
    <w:rsid w:val="001D4224"/>
    <w:rsid w:val="001E0AE7"/>
    <w:rsid w:val="001E2FE3"/>
    <w:rsid w:val="001E4343"/>
    <w:rsid w:val="001E52A3"/>
    <w:rsid w:val="001E59F8"/>
    <w:rsid w:val="001E77B5"/>
    <w:rsid w:val="001F0890"/>
    <w:rsid w:val="001F3FAF"/>
    <w:rsid w:val="002002C8"/>
    <w:rsid w:val="00200DEB"/>
    <w:rsid w:val="00200EA8"/>
    <w:rsid w:val="00205387"/>
    <w:rsid w:val="00220282"/>
    <w:rsid w:val="002237B0"/>
    <w:rsid w:val="002343D7"/>
    <w:rsid w:val="00236405"/>
    <w:rsid w:val="00243225"/>
    <w:rsid w:val="002446FD"/>
    <w:rsid w:val="00244757"/>
    <w:rsid w:val="00252350"/>
    <w:rsid w:val="0025310D"/>
    <w:rsid w:val="002544F1"/>
    <w:rsid w:val="00257DD7"/>
    <w:rsid w:val="00261D3E"/>
    <w:rsid w:val="002749F3"/>
    <w:rsid w:val="002809BE"/>
    <w:rsid w:val="002819A2"/>
    <w:rsid w:val="00283E3E"/>
    <w:rsid w:val="002872F2"/>
    <w:rsid w:val="00296E21"/>
    <w:rsid w:val="002973C6"/>
    <w:rsid w:val="00297F3E"/>
    <w:rsid w:val="002B26D4"/>
    <w:rsid w:val="002B3BAF"/>
    <w:rsid w:val="002B55D9"/>
    <w:rsid w:val="002B5ED1"/>
    <w:rsid w:val="002C1377"/>
    <w:rsid w:val="002C405B"/>
    <w:rsid w:val="002C4C5D"/>
    <w:rsid w:val="002C61E2"/>
    <w:rsid w:val="002C7587"/>
    <w:rsid w:val="002D5EDE"/>
    <w:rsid w:val="002D6302"/>
    <w:rsid w:val="002D6E8F"/>
    <w:rsid w:val="002E6A3B"/>
    <w:rsid w:val="002E6AC0"/>
    <w:rsid w:val="002E7521"/>
    <w:rsid w:val="002F1DBC"/>
    <w:rsid w:val="002F3829"/>
    <w:rsid w:val="00302AA2"/>
    <w:rsid w:val="00304605"/>
    <w:rsid w:val="00304E43"/>
    <w:rsid w:val="00305187"/>
    <w:rsid w:val="00307097"/>
    <w:rsid w:val="0031043E"/>
    <w:rsid w:val="003114DE"/>
    <w:rsid w:val="00316371"/>
    <w:rsid w:val="00322110"/>
    <w:rsid w:val="00322C71"/>
    <w:rsid w:val="00323B10"/>
    <w:rsid w:val="00330C11"/>
    <w:rsid w:val="003340A3"/>
    <w:rsid w:val="00336917"/>
    <w:rsid w:val="00342D7B"/>
    <w:rsid w:val="00346349"/>
    <w:rsid w:val="00347810"/>
    <w:rsid w:val="00355348"/>
    <w:rsid w:val="00367400"/>
    <w:rsid w:val="00375D95"/>
    <w:rsid w:val="00381281"/>
    <w:rsid w:val="00383BEC"/>
    <w:rsid w:val="003928B5"/>
    <w:rsid w:val="003956CE"/>
    <w:rsid w:val="003957B6"/>
    <w:rsid w:val="00396680"/>
    <w:rsid w:val="003A0B22"/>
    <w:rsid w:val="003A3A58"/>
    <w:rsid w:val="003A7539"/>
    <w:rsid w:val="003B30C5"/>
    <w:rsid w:val="003B6BCE"/>
    <w:rsid w:val="003B7893"/>
    <w:rsid w:val="003C4121"/>
    <w:rsid w:val="003D3ABC"/>
    <w:rsid w:val="003E1815"/>
    <w:rsid w:val="003E2BC9"/>
    <w:rsid w:val="003E3ED3"/>
    <w:rsid w:val="003F05C9"/>
    <w:rsid w:val="003F7090"/>
    <w:rsid w:val="00401311"/>
    <w:rsid w:val="004054F1"/>
    <w:rsid w:val="00410F62"/>
    <w:rsid w:val="00412F20"/>
    <w:rsid w:val="0041595B"/>
    <w:rsid w:val="00422B13"/>
    <w:rsid w:val="00422C4D"/>
    <w:rsid w:val="00433AE5"/>
    <w:rsid w:val="00436A82"/>
    <w:rsid w:val="00442486"/>
    <w:rsid w:val="00444C9E"/>
    <w:rsid w:val="0045053C"/>
    <w:rsid w:val="00457934"/>
    <w:rsid w:val="00465A17"/>
    <w:rsid w:val="00472752"/>
    <w:rsid w:val="0047306D"/>
    <w:rsid w:val="00493FF7"/>
    <w:rsid w:val="00494E6A"/>
    <w:rsid w:val="004959A4"/>
    <w:rsid w:val="004A0183"/>
    <w:rsid w:val="004A13DD"/>
    <w:rsid w:val="004A3052"/>
    <w:rsid w:val="004A7CB4"/>
    <w:rsid w:val="004B4519"/>
    <w:rsid w:val="004B5C51"/>
    <w:rsid w:val="004B7F33"/>
    <w:rsid w:val="004C2DAD"/>
    <w:rsid w:val="004C5523"/>
    <w:rsid w:val="004E48BD"/>
    <w:rsid w:val="004E70DA"/>
    <w:rsid w:val="004F664D"/>
    <w:rsid w:val="004F7C12"/>
    <w:rsid w:val="00503C81"/>
    <w:rsid w:val="0050673E"/>
    <w:rsid w:val="0051333F"/>
    <w:rsid w:val="00513853"/>
    <w:rsid w:val="00515E37"/>
    <w:rsid w:val="0051700C"/>
    <w:rsid w:val="0051767A"/>
    <w:rsid w:val="00522176"/>
    <w:rsid w:val="005267FD"/>
    <w:rsid w:val="00530DD9"/>
    <w:rsid w:val="005320E4"/>
    <w:rsid w:val="0053587B"/>
    <w:rsid w:val="005458D9"/>
    <w:rsid w:val="00550F00"/>
    <w:rsid w:val="00557116"/>
    <w:rsid w:val="0055731E"/>
    <w:rsid w:val="00561B13"/>
    <w:rsid w:val="00565757"/>
    <w:rsid w:val="00565DE3"/>
    <w:rsid w:val="00575616"/>
    <w:rsid w:val="00576032"/>
    <w:rsid w:val="00580223"/>
    <w:rsid w:val="005805AD"/>
    <w:rsid w:val="00582019"/>
    <w:rsid w:val="005838C7"/>
    <w:rsid w:val="005875FD"/>
    <w:rsid w:val="00587E4E"/>
    <w:rsid w:val="00587FB6"/>
    <w:rsid w:val="005A09D8"/>
    <w:rsid w:val="005A1F5E"/>
    <w:rsid w:val="005A3F8F"/>
    <w:rsid w:val="005A4BDE"/>
    <w:rsid w:val="005A63EA"/>
    <w:rsid w:val="005A7097"/>
    <w:rsid w:val="005B141E"/>
    <w:rsid w:val="005B34ED"/>
    <w:rsid w:val="005B6859"/>
    <w:rsid w:val="005C54B3"/>
    <w:rsid w:val="005C6EC4"/>
    <w:rsid w:val="005D19E0"/>
    <w:rsid w:val="005D5B6D"/>
    <w:rsid w:val="005D783F"/>
    <w:rsid w:val="005E4323"/>
    <w:rsid w:val="005E6149"/>
    <w:rsid w:val="005F5558"/>
    <w:rsid w:val="005F7F07"/>
    <w:rsid w:val="00601DF8"/>
    <w:rsid w:val="00617547"/>
    <w:rsid w:val="006225D0"/>
    <w:rsid w:val="00630F09"/>
    <w:rsid w:val="00634028"/>
    <w:rsid w:val="006346FE"/>
    <w:rsid w:val="00635356"/>
    <w:rsid w:val="006358CB"/>
    <w:rsid w:val="006367C9"/>
    <w:rsid w:val="0064560D"/>
    <w:rsid w:val="00645B93"/>
    <w:rsid w:val="00645E88"/>
    <w:rsid w:val="006514A1"/>
    <w:rsid w:val="00654735"/>
    <w:rsid w:val="006556DE"/>
    <w:rsid w:val="006565E9"/>
    <w:rsid w:val="00661C11"/>
    <w:rsid w:val="006737EC"/>
    <w:rsid w:val="006777CD"/>
    <w:rsid w:val="00680ECF"/>
    <w:rsid w:val="00684DCE"/>
    <w:rsid w:val="00685A06"/>
    <w:rsid w:val="0069665E"/>
    <w:rsid w:val="006A062F"/>
    <w:rsid w:val="006A7324"/>
    <w:rsid w:val="006B6E91"/>
    <w:rsid w:val="006C08AE"/>
    <w:rsid w:val="006C0E87"/>
    <w:rsid w:val="006C1D2B"/>
    <w:rsid w:val="006D33DC"/>
    <w:rsid w:val="006D6C5C"/>
    <w:rsid w:val="006E6325"/>
    <w:rsid w:val="006E7A89"/>
    <w:rsid w:val="006E7C06"/>
    <w:rsid w:val="006F100B"/>
    <w:rsid w:val="006F2A6D"/>
    <w:rsid w:val="006F43EE"/>
    <w:rsid w:val="00701E46"/>
    <w:rsid w:val="00703222"/>
    <w:rsid w:val="007108F0"/>
    <w:rsid w:val="00713457"/>
    <w:rsid w:val="007136DC"/>
    <w:rsid w:val="00724E3B"/>
    <w:rsid w:val="007259BF"/>
    <w:rsid w:val="00733DC5"/>
    <w:rsid w:val="00743F3E"/>
    <w:rsid w:val="0074613D"/>
    <w:rsid w:val="00750000"/>
    <w:rsid w:val="0075474A"/>
    <w:rsid w:val="007547B6"/>
    <w:rsid w:val="007548F3"/>
    <w:rsid w:val="00756342"/>
    <w:rsid w:val="00757D02"/>
    <w:rsid w:val="00757DC8"/>
    <w:rsid w:val="0076045A"/>
    <w:rsid w:val="0076552F"/>
    <w:rsid w:val="00765F4A"/>
    <w:rsid w:val="00770855"/>
    <w:rsid w:val="00771683"/>
    <w:rsid w:val="00787393"/>
    <w:rsid w:val="00787B6A"/>
    <w:rsid w:val="007956C2"/>
    <w:rsid w:val="007A028E"/>
    <w:rsid w:val="007A3595"/>
    <w:rsid w:val="007A7609"/>
    <w:rsid w:val="007B0796"/>
    <w:rsid w:val="007B68A8"/>
    <w:rsid w:val="007C28CB"/>
    <w:rsid w:val="007C32DC"/>
    <w:rsid w:val="007D39C9"/>
    <w:rsid w:val="007E2937"/>
    <w:rsid w:val="007E42BA"/>
    <w:rsid w:val="007F1F03"/>
    <w:rsid w:val="007F5C06"/>
    <w:rsid w:val="00804C75"/>
    <w:rsid w:val="00826001"/>
    <w:rsid w:val="00830FE9"/>
    <w:rsid w:val="008322BF"/>
    <w:rsid w:val="00832BF1"/>
    <w:rsid w:val="00832FA5"/>
    <w:rsid w:val="00835269"/>
    <w:rsid w:val="00835CCE"/>
    <w:rsid w:val="008361B8"/>
    <w:rsid w:val="00836444"/>
    <w:rsid w:val="00836C20"/>
    <w:rsid w:val="008373A7"/>
    <w:rsid w:val="008465B1"/>
    <w:rsid w:val="00851EC4"/>
    <w:rsid w:val="00867BAF"/>
    <w:rsid w:val="0087570A"/>
    <w:rsid w:val="00880C92"/>
    <w:rsid w:val="00880EE3"/>
    <w:rsid w:val="00881AB7"/>
    <w:rsid w:val="00881F13"/>
    <w:rsid w:val="0088344C"/>
    <w:rsid w:val="0088609C"/>
    <w:rsid w:val="00891638"/>
    <w:rsid w:val="008918D0"/>
    <w:rsid w:val="008920C3"/>
    <w:rsid w:val="0089267B"/>
    <w:rsid w:val="008B21DD"/>
    <w:rsid w:val="008B2FAD"/>
    <w:rsid w:val="008B6AC8"/>
    <w:rsid w:val="008B728A"/>
    <w:rsid w:val="008C5C0B"/>
    <w:rsid w:val="008D2A6A"/>
    <w:rsid w:val="008D2D0A"/>
    <w:rsid w:val="008D58EC"/>
    <w:rsid w:val="008D5950"/>
    <w:rsid w:val="008E534E"/>
    <w:rsid w:val="008F1D07"/>
    <w:rsid w:val="008F5C62"/>
    <w:rsid w:val="008F7754"/>
    <w:rsid w:val="008F7767"/>
    <w:rsid w:val="00902A12"/>
    <w:rsid w:val="00905AAC"/>
    <w:rsid w:val="00911A3C"/>
    <w:rsid w:val="00917C34"/>
    <w:rsid w:val="00926AA8"/>
    <w:rsid w:val="00935182"/>
    <w:rsid w:val="00935703"/>
    <w:rsid w:val="00937706"/>
    <w:rsid w:val="00941F06"/>
    <w:rsid w:val="009429AC"/>
    <w:rsid w:val="00943540"/>
    <w:rsid w:val="00951A8E"/>
    <w:rsid w:val="00954870"/>
    <w:rsid w:val="0095546D"/>
    <w:rsid w:val="0095727A"/>
    <w:rsid w:val="009625B1"/>
    <w:rsid w:val="00962B01"/>
    <w:rsid w:val="00966130"/>
    <w:rsid w:val="009776E1"/>
    <w:rsid w:val="00984081"/>
    <w:rsid w:val="00987A3B"/>
    <w:rsid w:val="009A2394"/>
    <w:rsid w:val="009A2B33"/>
    <w:rsid w:val="009A4355"/>
    <w:rsid w:val="009B302B"/>
    <w:rsid w:val="009B501F"/>
    <w:rsid w:val="009B5FF7"/>
    <w:rsid w:val="009C1C01"/>
    <w:rsid w:val="009C2033"/>
    <w:rsid w:val="009C2062"/>
    <w:rsid w:val="009C2F00"/>
    <w:rsid w:val="009C4D2D"/>
    <w:rsid w:val="009D2714"/>
    <w:rsid w:val="009D59C8"/>
    <w:rsid w:val="009E2B98"/>
    <w:rsid w:val="009E7B75"/>
    <w:rsid w:val="009F356C"/>
    <w:rsid w:val="009F3E01"/>
    <w:rsid w:val="009F64D1"/>
    <w:rsid w:val="009F6865"/>
    <w:rsid w:val="00A218EC"/>
    <w:rsid w:val="00A22A31"/>
    <w:rsid w:val="00A27B1D"/>
    <w:rsid w:val="00A3138F"/>
    <w:rsid w:val="00A3176B"/>
    <w:rsid w:val="00A51629"/>
    <w:rsid w:val="00A53479"/>
    <w:rsid w:val="00A54D31"/>
    <w:rsid w:val="00A56EB3"/>
    <w:rsid w:val="00A57558"/>
    <w:rsid w:val="00A6075D"/>
    <w:rsid w:val="00A62F23"/>
    <w:rsid w:val="00A63702"/>
    <w:rsid w:val="00A74951"/>
    <w:rsid w:val="00A77CF6"/>
    <w:rsid w:val="00A877B7"/>
    <w:rsid w:val="00A91283"/>
    <w:rsid w:val="00A960A0"/>
    <w:rsid w:val="00AA1B8E"/>
    <w:rsid w:val="00AA4F8E"/>
    <w:rsid w:val="00AB3338"/>
    <w:rsid w:val="00AB700C"/>
    <w:rsid w:val="00AC62B8"/>
    <w:rsid w:val="00AD3E5B"/>
    <w:rsid w:val="00AF4679"/>
    <w:rsid w:val="00AF6986"/>
    <w:rsid w:val="00AF7D23"/>
    <w:rsid w:val="00B0458F"/>
    <w:rsid w:val="00B10691"/>
    <w:rsid w:val="00B133BB"/>
    <w:rsid w:val="00B14126"/>
    <w:rsid w:val="00B24E47"/>
    <w:rsid w:val="00B262A0"/>
    <w:rsid w:val="00B340A8"/>
    <w:rsid w:val="00B34B57"/>
    <w:rsid w:val="00B354BE"/>
    <w:rsid w:val="00B37804"/>
    <w:rsid w:val="00B40E12"/>
    <w:rsid w:val="00B428B7"/>
    <w:rsid w:val="00B4499C"/>
    <w:rsid w:val="00B454E6"/>
    <w:rsid w:val="00B50CF3"/>
    <w:rsid w:val="00B56325"/>
    <w:rsid w:val="00B646E6"/>
    <w:rsid w:val="00B653B7"/>
    <w:rsid w:val="00B7250F"/>
    <w:rsid w:val="00B73838"/>
    <w:rsid w:val="00B80797"/>
    <w:rsid w:val="00B8341D"/>
    <w:rsid w:val="00B87EDB"/>
    <w:rsid w:val="00B93922"/>
    <w:rsid w:val="00BA50B2"/>
    <w:rsid w:val="00BB53BD"/>
    <w:rsid w:val="00BC6FE0"/>
    <w:rsid w:val="00BD4B23"/>
    <w:rsid w:val="00C01220"/>
    <w:rsid w:val="00C02CE3"/>
    <w:rsid w:val="00C05428"/>
    <w:rsid w:val="00C062D5"/>
    <w:rsid w:val="00C07CAD"/>
    <w:rsid w:val="00C17BAD"/>
    <w:rsid w:val="00C3017C"/>
    <w:rsid w:val="00C31D79"/>
    <w:rsid w:val="00C462A8"/>
    <w:rsid w:val="00C47F8A"/>
    <w:rsid w:val="00C50B2E"/>
    <w:rsid w:val="00C602B2"/>
    <w:rsid w:val="00C60D73"/>
    <w:rsid w:val="00C636E9"/>
    <w:rsid w:val="00C66709"/>
    <w:rsid w:val="00C7374B"/>
    <w:rsid w:val="00C738B3"/>
    <w:rsid w:val="00C8407D"/>
    <w:rsid w:val="00C9310B"/>
    <w:rsid w:val="00C946A6"/>
    <w:rsid w:val="00C97B11"/>
    <w:rsid w:val="00CA2AB7"/>
    <w:rsid w:val="00CB039A"/>
    <w:rsid w:val="00CB1955"/>
    <w:rsid w:val="00CB311B"/>
    <w:rsid w:val="00CB3CCC"/>
    <w:rsid w:val="00CB7200"/>
    <w:rsid w:val="00CB7B16"/>
    <w:rsid w:val="00CB7BB4"/>
    <w:rsid w:val="00CC0C58"/>
    <w:rsid w:val="00CC29BF"/>
    <w:rsid w:val="00CC4710"/>
    <w:rsid w:val="00CC4744"/>
    <w:rsid w:val="00CC7E7B"/>
    <w:rsid w:val="00CD19AE"/>
    <w:rsid w:val="00CD28BF"/>
    <w:rsid w:val="00CD3612"/>
    <w:rsid w:val="00CD379B"/>
    <w:rsid w:val="00CD7F92"/>
    <w:rsid w:val="00CE10F2"/>
    <w:rsid w:val="00CF22F6"/>
    <w:rsid w:val="00CF44AF"/>
    <w:rsid w:val="00CF6830"/>
    <w:rsid w:val="00CF763C"/>
    <w:rsid w:val="00CF7C5B"/>
    <w:rsid w:val="00D00F72"/>
    <w:rsid w:val="00D058AA"/>
    <w:rsid w:val="00D06E1F"/>
    <w:rsid w:val="00D10F00"/>
    <w:rsid w:val="00D150D8"/>
    <w:rsid w:val="00D20359"/>
    <w:rsid w:val="00D2179B"/>
    <w:rsid w:val="00D220B7"/>
    <w:rsid w:val="00D22D69"/>
    <w:rsid w:val="00D23402"/>
    <w:rsid w:val="00D25382"/>
    <w:rsid w:val="00D300CE"/>
    <w:rsid w:val="00D314CE"/>
    <w:rsid w:val="00D33ECC"/>
    <w:rsid w:val="00D42E48"/>
    <w:rsid w:val="00D43F03"/>
    <w:rsid w:val="00D57442"/>
    <w:rsid w:val="00D65194"/>
    <w:rsid w:val="00D65C25"/>
    <w:rsid w:val="00D67B84"/>
    <w:rsid w:val="00D7152F"/>
    <w:rsid w:val="00D77766"/>
    <w:rsid w:val="00D85151"/>
    <w:rsid w:val="00D90A50"/>
    <w:rsid w:val="00D91EA9"/>
    <w:rsid w:val="00DA107F"/>
    <w:rsid w:val="00DA117F"/>
    <w:rsid w:val="00DA17FB"/>
    <w:rsid w:val="00DA4FE7"/>
    <w:rsid w:val="00DB7EBA"/>
    <w:rsid w:val="00DD10A2"/>
    <w:rsid w:val="00DD2CF9"/>
    <w:rsid w:val="00DD633C"/>
    <w:rsid w:val="00DD668A"/>
    <w:rsid w:val="00DD70F4"/>
    <w:rsid w:val="00DE2882"/>
    <w:rsid w:val="00DE49FB"/>
    <w:rsid w:val="00DE7058"/>
    <w:rsid w:val="00DE749E"/>
    <w:rsid w:val="00E05B15"/>
    <w:rsid w:val="00E113D7"/>
    <w:rsid w:val="00E11C0F"/>
    <w:rsid w:val="00E147E3"/>
    <w:rsid w:val="00E208E5"/>
    <w:rsid w:val="00E24673"/>
    <w:rsid w:val="00E24898"/>
    <w:rsid w:val="00E267C6"/>
    <w:rsid w:val="00E338F2"/>
    <w:rsid w:val="00E355EE"/>
    <w:rsid w:val="00E42468"/>
    <w:rsid w:val="00E552C7"/>
    <w:rsid w:val="00E55C90"/>
    <w:rsid w:val="00E56913"/>
    <w:rsid w:val="00E61444"/>
    <w:rsid w:val="00E76EEC"/>
    <w:rsid w:val="00E774CA"/>
    <w:rsid w:val="00E937C0"/>
    <w:rsid w:val="00E93E61"/>
    <w:rsid w:val="00EA20E5"/>
    <w:rsid w:val="00EA2AD4"/>
    <w:rsid w:val="00EA417D"/>
    <w:rsid w:val="00EA432F"/>
    <w:rsid w:val="00EA60D4"/>
    <w:rsid w:val="00EB5440"/>
    <w:rsid w:val="00ED1E21"/>
    <w:rsid w:val="00ED6D6B"/>
    <w:rsid w:val="00EE101A"/>
    <w:rsid w:val="00EE10D1"/>
    <w:rsid w:val="00EE10E5"/>
    <w:rsid w:val="00EE4460"/>
    <w:rsid w:val="00EE622F"/>
    <w:rsid w:val="00EF0407"/>
    <w:rsid w:val="00EF403D"/>
    <w:rsid w:val="00EF421C"/>
    <w:rsid w:val="00F0293A"/>
    <w:rsid w:val="00F04E9E"/>
    <w:rsid w:val="00F10FAD"/>
    <w:rsid w:val="00F12733"/>
    <w:rsid w:val="00F13769"/>
    <w:rsid w:val="00F149A8"/>
    <w:rsid w:val="00F2431B"/>
    <w:rsid w:val="00F2498C"/>
    <w:rsid w:val="00F35094"/>
    <w:rsid w:val="00F450BB"/>
    <w:rsid w:val="00F51EA2"/>
    <w:rsid w:val="00F52503"/>
    <w:rsid w:val="00F52830"/>
    <w:rsid w:val="00F53E0E"/>
    <w:rsid w:val="00F56082"/>
    <w:rsid w:val="00F56AFA"/>
    <w:rsid w:val="00F60B45"/>
    <w:rsid w:val="00F61BB1"/>
    <w:rsid w:val="00F61EE6"/>
    <w:rsid w:val="00F61F2B"/>
    <w:rsid w:val="00F86EC6"/>
    <w:rsid w:val="00F91FFE"/>
    <w:rsid w:val="00F949E2"/>
    <w:rsid w:val="00F95E8D"/>
    <w:rsid w:val="00F97E7E"/>
    <w:rsid w:val="00FA32C2"/>
    <w:rsid w:val="00FA76AE"/>
    <w:rsid w:val="00FA7D51"/>
    <w:rsid w:val="00FB521B"/>
    <w:rsid w:val="00FC140C"/>
    <w:rsid w:val="00FD1497"/>
    <w:rsid w:val="00FD53D5"/>
    <w:rsid w:val="00FE6B2F"/>
    <w:rsid w:val="00FF4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2" w:qFormat="1"/>
    <w:lsdException w:name="List Paragraph" w:uiPriority="34" w:qFormat="1"/>
    <w:lsdException w:name="Quote" w:qFormat="1"/>
    <w:lsdException w:name="Intense Quote" w:qFormat="1"/>
    <w:lsdException w:name="Colorful List Accent 1" w:qFormat="1"/>
    <w:lsdException w:name="Colorful Grid Accent 1" w:qFormat="1"/>
    <w:lsdException w:name="Light Shading Accent 2" w:qFormat="1"/>
    <w:lsdException w:name="Medium Grid 1 Accent 2"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B7F33"/>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LightGrid-Accent31">
    <w:name w:val="Light Grid - Accent 3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p1">
    <w:name w:val="p1"/>
    <w:basedOn w:val="Normal"/>
    <w:rsid w:val="00787393"/>
    <w:rPr>
      <w:szCs w:val="24"/>
    </w:rPr>
  </w:style>
  <w:style w:type="character" w:customStyle="1" w:styleId="s1">
    <w:name w:val="s1"/>
    <w:rsid w:val="00787393"/>
  </w:style>
  <w:style w:type="paragraph" w:styleId="ListParagraph">
    <w:name w:val="List Paragraph"/>
    <w:basedOn w:val="Normal"/>
    <w:uiPriority w:val="34"/>
    <w:qFormat/>
    <w:rsid w:val="008322BF"/>
    <w:pPr>
      <w:widowControl w:val="0"/>
      <w:ind w:firstLineChars="200" w:firstLine="420"/>
      <w:jc w:val="both"/>
    </w:pPr>
    <w:rPr>
      <w:rFonts w:ascii="Calibri" w:hAnsi="Calibri"/>
      <w:kern w:val="2"/>
      <w:sz w:val="21"/>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2" w:qFormat="1"/>
    <w:lsdException w:name="List Paragraph" w:uiPriority="34" w:qFormat="1"/>
    <w:lsdException w:name="Quote" w:qFormat="1"/>
    <w:lsdException w:name="Intense Quote" w:qFormat="1"/>
    <w:lsdException w:name="Colorful List Accent 1" w:qFormat="1"/>
    <w:lsdException w:name="Colorful Grid Accent 1" w:qFormat="1"/>
    <w:lsdException w:name="Light Shading Accent 2" w:qFormat="1"/>
    <w:lsdException w:name="Medium Grid 1 Accent 2"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B7F33"/>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LightGrid-Accent31">
    <w:name w:val="Light Grid - Accent 3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p1">
    <w:name w:val="p1"/>
    <w:basedOn w:val="Normal"/>
    <w:rsid w:val="00787393"/>
    <w:rPr>
      <w:szCs w:val="24"/>
    </w:rPr>
  </w:style>
  <w:style w:type="character" w:customStyle="1" w:styleId="s1">
    <w:name w:val="s1"/>
    <w:rsid w:val="00787393"/>
  </w:style>
  <w:style w:type="paragraph" w:styleId="ListParagraph">
    <w:name w:val="List Paragraph"/>
    <w:basedOn w:val="Normal"/>
    <w:uiPriority w:val="34"/>
    <w:qFormat/>
    <w:rsid w:val="008322BF"/>
    <w:pPr>
      <w:widowControl w:val="0"/>
      <w:ind w:firstLineChars="200" w:firstLine="420"/>
      <w:jc w:val="both"/>
    </w:pPr>
    <w:rPr>
      <w:rFonts w:ascii="Calibri" w:hAnsi="Calibri"/>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94368053">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8325668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angxuerong@picb.ac.c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yangwang@dmu.edu.c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eihuanhuan@picb.ac.cn" TargetMode="External"/><Relationship Id="rId5" Type="http://schemas.openxmlformats.org/officeDocument/2006/relationships/settings" Target="settings.xml"/><Relationship Id="rId15" Type="http://schemas.openxmlformats.org/officeDocument/2006/relationships/hyperlink" Target="mailto:luqianyun@picb.ac.cn" TargetMode="External"/><Relationship Id="rId10" Type="http://schemas.openxmlformats.org/officeDocument/2006/relationships/hyperlink" Target="mailto:liuyuanlong@picb.ac.c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wangzefeng@picb.ac.cn" TargetMode="External"/><Relationship Id="rId14" Type="http://schemas.openxmlformats.org/officeDocument/2006/relationships/hyperlink" Target="mailto:lijiefu@picb.ac.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A5F1B-AE77-4392-81D8-DD5C08F24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3229</Words>
  <Characters>18409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21595</CharactersWithSpaces>
  <SharedDoc>false</SharedDoc>
  <HLinks>
    <vt:vector size="42" baseType="variant">
      <vt:variant>
        <vt:i4>3407911</vt:i4>
      </vt:variant>
      <vt:variant>
        <vt:i4>18</vt:i4>
      </vt:variant>
      <vt:variant>
        <vt:i4>0</vt:i4>
      </vt:variant>
      <vt:variant>
        <vt:i4>5</vt:i4>
      </vt:variant>
      <vt:variant>
        <vt:lpwstr>mailto:luqianyun@picb.ac.cn</vt:lpwstr>
      </vt:variant>
      <vt:variant>
        <vt:lpwstr/>
      </vt:variant>
      <vt:variant>
        <vt:i4>4784198</vt:i4>
      </vt:variant>
      <vt:variant>
        <vt:i4>15</vt:i4>
      </vt:variant>
      <vt:variant>
        <vt:i4>0</vt:i4>
      </vt:variant>
      <vt:variant>
        <vt:i4>5</vt:i4>
      </vt:variant>
      <vt:variant>
        <vt:lpwstr>mailto:lijiefu@picb.ac.cn</vt:lpwstr>
      </vt:variant>
      <vt:variant>
        <vt:lpwstr/>
      </vt:variant>
      <vt:variant>
        <vt:i4>6094927</vt:i4>
      </vt:variant>
      <vt:variant>
        <vt:i4>12</vt:i4>
      </vt:variant>
      <vt:variant>
        <vt:i4>0</vt:i4>
      </vt:variant>
      <vt:variant>
        <vt:i4>5</vt:i4>
      </vt:variant>
      <vt:variant>
        <vt:lpwstr>mailto:yangxuerong@picb.ac.cn</vt:lpwstr>
      </vt:variant>
      <vt:variant>
        <vt:lpwstr/>
      </vt:variant>
      <vt:variant>
        <vt:i4>4915240</vt:i4>
      </vt:variant>
      <vt:variant>
        <vt:i4>9</vt:i4>
      </vt:variant>
      <vt:variant>
        <vt:i4>0</vt:i4>
      </vt:variant>
      <vt:variant>
        <vt:i4>5</vt:i4>
      </vt:variant>
      <vt:variant>
        <vt:lpwstr>mailto:yangwang@dmu.edu.cn</vt:lpwstr>
      </vt:variant>
      <vt:variant>
        <vt:lpwstr/>
      </vt:variant>
      <vt:variant>
        <vt:i4>4259909</vt:i4>
      </vt:variant>
      <vt:variant>
        <vt:i4>6</vt:i4>
      </vt:variant>
      <vt:variant>
        <vt:i4>0</vt:i4>
      </vt:variant>
      <vt:variant>
        <vt:i4>5</vt:i4>
      </vt:variant>
      <vt:variant>
        <vt:lpwstr>mailto:weihuanhuan@picb.ac.cn</vt:lpwstr>
      </vt:variant>
      <vt:variant>
        <vt:lpwstr/>
      </vt:variant>
      <vt:variant>
        <vt:i4>5570643</vt:i4>
      </vt:variant>
      <vt:variant>
        <vt:i4>3</vt:i4>
      </vt:variant>
      <vt:variant>
        <vt:i4>0</vt:i4>
      </vt:variant>
      <vt:variant>
        <vt:i4>5</vt:i4>
      </vt:variant>
      <vt:variant>
        <vt:lpwstr>mailto:liuyuanlong@picb.ac.cn</vt:lpwstr>
      </vt:variant>
      <vt:variant>
        <vt:lpwstr/>
      </vt:variant>
      <vt:variant>
        <vt:i4>6488086</vt:i4>
      </vt:variant>
      <vt:variant>
        <vt:i4>0</vt:i4>
      </vt:variant>
      <vt:variant>
        <vt:i4>0</vt:i4>
      </vt:variant>
      <vt:variant>
        <vt:i4>5</vt:i4>
      </vt:variant>
      <vt:variant>
        <vt:lpwstr>mailto:wangzefeng@picb.ac.cn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breegold</cp:lastModifiedBy>
  <cp:revision>4</cp:revision>
  <cp:lastPrinted>2016-11-21T16:40:00Z</cp:lastPrinted>
  <dcterms:created xsi:type="dcterms:W3CDTF">2016-11-29T21:35:00Z</dcterms:created>
  <dcterms:modified xsi:type="dcterms:W3CDTF">2016-12-03T20:38:00Z</dcterms:modified>
</cp:coreProperties>
</file>