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0A545" w14:textId="77777777" w:rsidR="00CE10F2" w:rsidRPr="00251F6D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77B1238D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BE2DE7">
        <w:rPr>
          <w:rFonts w:ascii="Times New Roman" w:hAnsi="Times New Roman"/>
          <w:b/>
          <w:i w:val="0"/>
          <w:szCs w:val="24"/>
        </w:rPr>
        <w:t>54529</w:t>
      </w:r>
    </w:p>
    <w:p w14:paraId="61ADD01B" w14:textId="77777777"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BE2DE7">
        <w:rPr>
          <w:rFonts w:ascii="Times New Roman" w:hAnsi="Times New Roman"/>
          <w:b/>
          <w:i w:val="0"/>
          <w:szCs w:val="24"/>
        </w:rPr>
        <w:t xml:space="preserve"> Laifong Lee</w:t>
      </w:r>
    </w:p>
    <w:p w14:paraId="64158D9F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14:paraId="29E70998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14:paraId="1F67D739" w14:textId="77777777"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6DB878BA" w14:textId="77777777"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14:paraId="58FC5B4C" w14:textId="77777777" w:rsidR="00BE2DE7" w:rsidRPr="00F1126E" w:rsidRDefault="00BE2DE7" w:rsidP="00BE2DE7">
      <w:pPr>
        <w:outlineLvl w:val="0"/>
      </w:pPr>
      <w:r w:rsidRPr="00F1126E">
        <w:t>Sarah A. Head</w:t>
      </w:r>
      <w:r>
        <w:t xml:space="preserve"> and</w:t>
      </w:r>
      <w:r w:rsidRPr="00F1126E">
        <w:t xml:space="preserve"> Jun O. Liu</w:t>
      </w:r>
    </w:p>
    <w:p w14:paraId="644769D2" w14:textId="77777777" w:rsidR="00BE2DE7" w:rsidRPr="00BE2DE7" w:rsidRDefault="00BE2DE7" w:rsidP="00BE2DE7">
      <w:pPr>
        <w:pStyle w:val="Default"/>
      </w:pPr>
    </w:p>
    <w:p w14:paraId="22B376C1" w14:textId="77777777" w:rsidR="00BE2DE7" w:rsidRPr="00F1126E" w:rsidRDefault="00BE2DE7" w:rsidP="00BE2DE7">
      <w:r w:rsidRPr="00F1126E">
        <w:t>Sarah A.</w:t>
      </w:r>
      <w:r w:rsidRPr="00BE2DE7">
        <w:t xml:space="preserve"> </w:t>
      </w:r>
      <w:r w:rsidRPr="00F1126E">
        <w:t>Head</w:t>
      </w:r>
    </w:p>
    <w:p w14:paraId="59DF9F4E" w14:textId="77777777" w:rsidR="00BE2DE7" w:rsidRPr="00F1126E" w:rsidRDefault="00BE2DE7" w:rsidP="00BE2DE7">
      <w:r w:rsidRPr="00F1126E">
        <w:t>Department of Pharmacology and Molecular Sciences</w:t>
      </w:r>
    </w:p>
    <w:p w14:paraId="72EF6154" w14:textId="77777777" w:rsidR="00BE2DE7" w:rsidRPr="00F1126E" w:rsidRDefault="00BE2DE7" w:rsidP="00BE2DE7">
      <w:r w:rsidRPr="00F1126E">
        <w:t>Johns Hopkins University School of Medicine</w:t>
      </w:r>
    </w:p>
    <w:p w14:paraId="6475C63B" w14:textId="77777777" w:rsidR="00BE2DE7" w:rsidRPr="00F1126E" w:rsidRDefault="00BE2DE7" w:rsidP="00BE2DE7">
      <w:r w:rsidRPr="00F1126E">
        <w:t>Baltimore, MD</w:t>
      </w:r>
    </w:p>
    <w:p w14:paraId="1542A2DF" w14:textId="77777777" w:rsidR="00BE2DE7" w:rsidRPr="00F1126E" w:rsidRDefault="008F7353" w:rsidP="00BE2DE7">
      <w:hyperlink r:id="rId8" w:history="1">
        <w:r w:rsidR="00BE2DE7" w:rsidRPr="00F1126E">
          <w:rPr>
            <w:rStyle w:val="Hyperlink"/>
          </w:rPr>
          <w:t>shead1@jhmi.edu</w:t>
        </w:r>
      </w:hyperlink>
    </w:p>
    <w:p w14:paraId="386F0BE5" w14:textId="77777777" w:rsidR="00BE2DE7" w:rsidRPr="00F1126E" w:rsidRDefault="00BE2DE7" w:rsidP="00BE2DE7"/>
    <w:p w14:paraId="17282397" w14:textId="77777777" w:rsidR="00BE2DE7" w:rsidRPr="00F1126E" w:rsidRDefault="00BE2DE7" w:rsidP="00BE2DE7">
      <w:r w:rsidRPr="00F1126E">
        <w:t>Jun O.</w:t>
      </w:r>
      <w:r w:rsidRPr="00BE2DE7">
        <w:t xml:space="preserve"> </w:t>
      </w:r>
      <w:r w:rsidRPr="00F1126E">
        <w:t>Liu</w:t>
      </w:r>
    </w:p>
    <w:p w14:paraId="79EA11B2" w14:textId="77777777" w:rsidR="00BE2DE7" w:rsidRPr="00F1126E" w:rsidRDefault="00BE2DE7" w:rsidP="00BE2DE7">
      <w:r w:rsidRPr="00F1126E">
        <w:t>Department of Pharmacology and Molecular Sciences</w:t>
      </w:r>
    </w:p>
    <w:p w14:paraId="23B5E28F" w14:textId="77777777" w:rsidR="00BE2DE7" w:rsidRPr="00F1126E" w:rsidRDefault="00BE2DE7" w:rsidP="00BE2DE7">
      <w:r w:rsidRPr="00F1126E">
        <w:t>Department of Oncology</w:t>
      </w:r>
    </w:p>
    <w:p w14:paraId="13C15C65" w14:textId="77777777" w:rsidR="00BE2DE7" w:rsidRPr="00F1126E" w:rsidRDefault="00BE2DE7" w:rsidP="00BE2DE7">
      <w:r w:rsidRPr="00F1126E">
        <w:t>Johns Hopkins University School of Medicine</w:t>
      </w:r>
    </w:p>
    <w:p w14:paraId="7C025D5D" w14:textId="77777777" w:rsidR="00BE2DE7" w:rsidRPr="00F1126E" w:rsidRDefault="00BE2DE7" w:rsidP="00BE2DE7">
      <w:r w:rsidRPr="00F1126E">
        <w:t>Baltimore, MD</w:t>
      </w:r>
    </w:p>
    <w:p w14:paraId="01C4AE5A" w14:textId="77777777" w:rsidR="00BE2DE7" w:rsidRPr="00F1126E" w:rsidRDefault="008F7353" w:rsidP="00BE2DE7">
      <w:hyperlink r:id="rId9" w:history="1">
        <w:r w:rsidR="00BE2DE7" w:rsidRPr="00F1126E">
          <w:rPr>
            <w:rStyle w:val="Hyperlink"/>
          </w:rPr>
          <w:t>joliu@jhu.edu</w:t>
        </w:r>
      </w:hyperlink>
    </w:p>
    <w:p w14:paraId="71616605" w14:textId="77777777" w:rsidR="00FF2932" w:rsidRPr="00F1126E" w:rsidRDefault="00FF2932" w:rsidP="00FF2932">
      <w:r w:rsidRPr="00F1126E">
        <w:t>410-955-4619</w:t>
      </w:r>
    </w:p>
    <w:p w14:paraId="4093B7EB" w14:textId="77777777"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14:paraId="7E0384B7" w14:textId="77777777"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14:paraId="68075238" w14:textId="77777777" w:rsidR="00BE2DE7" w:rsidRPr="00F1126E" w:rsidRDefault="00CE10F2" w:rsidP="00BE2DE7">
      <w:pPr>
        <w:rPr>
          <w:b/>
        </w:rPr>
      </w:pPr>
      <w:r w:rsidRPr="003A4F07">
        <w:rPr>
          <w:rFonts w:ascii="Times New Roman" w:hAnsi="Times New Roman"/>
          <w:b/>
          <w:szCs w:val="24"/>
        </w:rPr>
        <w:t xml:space="preserve">Title: </w:t>
      </w:r>
      <w:r w:rsidR="00BE2DE7" w:rsidRPr="00BE2DE7">
        <w:t>Identification of small molecule-binding proteins in a native cellular environment by live-cell photoaffinity labeling</w:t>
      </w:r>
    </w:p>
    <w:p w14:paraId="7BEA245A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6081941E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661C33D0" w14:textId="77777777" w:rsidR="00BE2DE7" w:rsidRPr="00F1126E" w:rsidRDefault="00CE10F2" w:rsidP="00BE2DE7">
      <w:r w:rsidRPr="003A4F07">
        <w:rPr>
          <w:rFonts w:ascii="Times New Roman" w:hAnsi="Times New Roman"/>
          <w:b/>
          <w:szCs w:val="24"/>
        </w:rPr>
        <w:t xml:space="preserve">Corresponding Author: </w:t>
      </w:r>
      <w:r w:rsidR="00BE2DE7">
        <w:rPr>
          <w:rFonts w:ascii="Times New Roman" w:hAnsi="Times New Roman"/>
          <w:b/>
          <w:szCs w:val="24"/>
        </w:rPr>
        <w:t xml:space="preserve"> </w:t>
      </w:r>
      <w:r w:rsidR="00BE2DE7" w:rsidRPr="00F1126E">
        <w:t>Jun O.</w:t>
      </w:r>
      <w:r w:rsidR="00BE2DE7" w:rsidRPr="00BE2DE7">
        <w:t xml:space="preserve"> </w:t>
      </w:r>
      <w:r w:rsidR="00BE2DE7" w:rsidRPr="00F1126E">
        <w:t>Liu</w:t>
      </w:r>
    </w:p>
    <w:p w14:paraId="62FCA87F" w14:textId="77777777" w:rsidR="00CE10F2" w:rsidRPr="003A4F07" w:rsidRDefault="00CE10F2">
      <w:pPr>
        <w:rPr>
          <w:rFonts w:ascii="Times New Roman" w:hAnsi="Times New Roman"/>
          <w:szCs w:val="24"/>
        </w:rPr>
      </w:pPr>
    </w:p>
    <w:p w14:paraId="11D90C99" w14:textId="77777777" w:rsidR="00565757" w:rsidRDefault="00565757">
      <w:pPr>
        <w:rPr>
          <w:rFonts w:ascii="Times New Roman" w:hAnsi="Times New Roman"/>
          <w:szCs w:val="24"/>
        </w:rPr>
      </w:pPr>
    </w:p>
    <w:p w14:paraId="4EC4F1BE" w14:textId="77777777" w:rsidR="00F02895" w:rsidRDefault="00F02895">
      <w:pPr>
        <w:rPr>
          <w:rFonts w:ascii="Times New Roman" w:hAnsi="Times New Roman"/>
          <w:szCs w:val="24"/>
        </w:rPr>
      </w:pPr>
    </w:p>
    <w:p w14:paraId="747AEDA5" w14:textId="77777777" w:rsidR="00F02895" w:rsidRDefault="00F02895">
      <w:pPr>
        <w:rPr>
          <w:rFonts w:ascii="Times New Roman" w:hAnsi="Times New Roman"/>
          <w:szCs w:val="24"/>
        </w:rPr>
      </w:pPr>
    </w:p>
    <w:p w14:paraId="2AFBDB2A" w14:textId="77777777" w:rsidR="00F02895" w:rsidRDefault="00F02895">
      <w:pPr>
        <w:rPr>
          <w:rFonts w:ascii="Times New Roman" w:hAnsi="Times New Roman"/>
          <w:szCs w:val="24"/>
        </w:rPr>
      </w:pPr>
    </w:p>
    <w:p w14:paraId="1B13966E" w14:textId="77777777" w:rsidR="00F02895" w:rsidRDefault="00F02895">
      <w:pPr>
        <w:rPr>
          <w:rFonts w:ascii="Times New Roman" w:hAnsi="Times New Roman"/>
          <w:szCs w:val="24"/>
        </w:rPr>
      </w:pPr>
    </w:p>
    <w:p w14:paraId="597EA7F7" w14:textId="77777777" w:rsidR="00F02895" w:rsidRDefault="00F02895">
      <w:pPr>
        <w:rPr>
          <w:rFonts w:ascii="Times New Roman" w:hAnsi="Times New Roman"/>
          <w:szCs w:val="24"/>
        </w:rPr>
      </w:pPr>
    </w:p>
    <w:p w14:paraId="6AFE9CCC" w14:textId="77777777" w:rsidR="00F02895" w:rsidRDefault="00F02895">
      <w:pPr>
        <w:rPr>
          <w:rFonts w:ascii="Times New Roman" w:hAnsi="Times New Roman"/>
          <w:szCs w:val="24"/>
        </w:rPr>
      </w:pPr>
    </w:p>
    <w:p w14:paraId="44D237CB" w14:textId="77777777" w:rsidR="00F02895" w:rsidRDefault="00F02895">
      <w:pPr>
        <w:rPr>
          <w:rFonts w:ascii="Times New Roman" w:hAnsi="Times New Roman"/>
          <w:szCs w:val="24"/>
        </w:rPr>
      </w:pPr>
    </w:p>
    <w:p w14:paraId="4FB33FFC" w14:textId="77777777" w:rsidR="00F02895" w:rsidRDefault="00F02895">
      <w:pPr>
        <w:rPr>
          <w:rFonts w:ascii="Times New Roman" w:hAnsi="Times New Roman"/>
          <w:szCs w:val="24"/>
        </w:rPr>
      </w:pPr>
    </w:p>
    <w:p w14:paraId="2AAA8D33" w14:textId="77777777" w:rsidR="00F02895" w:rsidRDefault="00F02895">
      <w:pPr>
        <w:rPr>
          <w:rFonts w:ascii="Times New Roman" w:hAnsi="Times New Roman"/>
          <w:szCs w:val="24"/>
        </w:rPr>
      </w:pPr>
    </w:p>
    <w:p w14:paraId="6BF7B185" w14:textId="77777777" w:rsidR="00F02895" w:rsidRDefault="00F02895">
      <w:pPr>
        <w:rPr>
          <w:rFonts w:ascii="Times New Roman" w:hAnsi="Times New Roman"/>
          <w:szCs w:val="24"/>
        </w:rPr>
      </w:pPr>
    </w:p>
    <w:p w14:paraId="18622CE9" w14:textId="77777777" w:rsidR="00F02895" w:rsidRDefault="00F02895">
      <w:pPr>
        <w:rPr>
          <w:rFonts w:ascii="Times New Roman" w:hAnsi="Times New Roman"/>
          <w:szCs w:val="24"/>
        </w:rPr>
      </w:pPr>
    </w:p>
    <w:p w14:paraId="0961A836" w14:textId="77777777" w:rsidR="00F02895" w:rsidRDefault="00F02895">
      <w:pPr>
        <w:rPr>
          <w:rFonts w:ascii="Times New Roman" w:hAnsi="Times New Roman"/>
          <w:szCs w:val="24"/>
        </w:rPr>
      </w:pPr>
    </w:p>
    <w:p w14:paraId="027ED0A0" w14:textId="77777777" w:rsidR="00F02895" w:rsidRDefault="00F02895">
      <w:pPr>
        <w:rPr>
          <w:rFonts w:ascii="Times New Roman" w:hAnsi="Times New Roman"/>
          <w:szCs w:val="24"/>
        </w:rPr>
      </w:pPr>
    </w:p>
    <w:p w14:paraId="561635A8" w14:textId="77777777" w:rsidR="00F02895" w:rsidRDefault="00F02895">
      <w:pPr>
        <w:rPr>
          <w:rFonts w:ascii="Times New Roman" w:hAnsi="Times New Roman"/>
          <w:szCs w:val="24"/>
        </w:rPr>
      </w:pPr>
    </w:p>
    <w:p w14:paraId="2D155C54" w14:textId="77777777" w:rsidR="00F02895" w:rsidRDefault="00F02895">
      <w:pPr>
        <w:rPr>
          <w:rFonts w:ascii="Times New Roman" w:hAnsi="Times New Roman"/>
          <w:szCs w:val="24"/>
        </w:rPr>
      </w:pPr>
    </w:p>
    <w:p w14:paraId="2783DB62" w14:textId="77777777" w:rsidR="00F02895" w:rsidRDefault="00F02895">
      <w:pPr>
        <w:rPr>
          <w:rFonts w:ascii="Times New Roman" w:hAnsi="Times New Roman"/>
          <w:szCs w:val="24"/>
        </w:rPr>
      </w:pPr>
    </w:p>
    <w:p w14:paraId="0884026A" w14:textId="77777777" w:rsidR="00F02895" w:rsidRDefault="00F02895">
      <w:pPr>
        <w:rPr>
          <w:rFonts w:ascii="Times New Roman" w:hAnsi="Times New Roman"/>
          <w:szCs w:val="24"/>
        </w:rPr>
      </w:pPr>
    </w:p>
    <w:p w14:paraId="4B5D5EBE" w14:textId="77777777" w:rsidR="00F02895" w:rsidRPr="003A4F07" w:rsidRDefault="00F02895">
      <w:pPr>
        <w:rPr>
          <w:rFonts w:ascii="Times New Roman" w:hAnsi="Times New Roman"/>
          <w:szCs w:val="24"/>
        </w:rPr>
      </w:pPr>
    </w:p>
    <w:p w14:paraId="58088EBE" w14:textId="77777777" w:rsidR="00CE10F2" w:rsidRPr="003A4F07" w:rsidRDefault="00F02895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Authors, please check the answers to </w:t>
      </w:r>
      <w:r w:rsidR="00CE10F2" w:rsidRPr="003A4F07">
        <w:rPr>
          <w:rFonts w:ascii="Times New Roman" w:hAnsi="Times New Roman"/>
          <w:szCs w:val="24"/>
        </w:rPr>
        <w:t xml:space="preserve">the brief questionnaire below.   </w:t>
      </w:r>
    </w:p>
    <w:p w14:paraId="5B58E231" w14:textId="77777777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C837B3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_______  (If you can record images/videos using your own camera/software, then mark No)   If yes, please list make and model of your microscope: </w:t>
      </w:r>
    </w:p>
    <w:p w14:paraId="7BEA6377" w14:textId="77777777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</w:t>
      </w:r>
      <w:r w:rsidR="00C837B3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_______ If yes, we will need you to record using </w:t>
      </w:r>
      <w:hyperlink r:id="rId10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11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14:paraId="69F6BB1F" w14:textId="4DA69BD4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682BDA" w:rsidRPr="00416EA8">
        <w:rPr>
          <w:rFonts w:ascii="Times New Roman" w:hAnsi="Times New Roman"/>
          <w:szCs w:val="24"/>
          <w:u w:val="single"/>
        </w:rPr>
        <w:t xml:space="preserve">3.5 – 3.8, </w:t>
      </w:r>
      <w:r w:rsidR="00416EA8" w:rsidRPr="00416EA8">
        <w:rPr>
          <w:rFonts w:ascii="Times New Roman" w:hAnsi="Times New Roman"/>
          <w:szCs w:val="24"/>
          <w:u w:val="single"/>
        </w:rPr>
        <w:t>5.10</w:t>
      </w:r>
      <w:r w:rsidR="00F57A1B">
        <w:rPr>
          <w:rFonts w:ascii="Times New Roman" w:hAnsi="Times New Roman"/>
          <w:szCs w:val="24"/>
          <w:u w:val="single"/>
        </w:rPr>
        <w:t xml:space="preserve">, </w:t>
      </w:r>
      <w:r w:rsidR="00416EA8" w:rsidRPr="00416EA8">
        <w:rPr>
          <w:rFonts w:ascii="Times New Roman" w:hAnsi="Times New Roman"/>
          <w:szCs w:val="24"/>
          <w:u w:val="single"/>
        </w:rPr>
        <w:t>5.1</w:t>
      </w:r>
      <w:r w:rsidR="00F57A1B">
        <w:rPr>
          <w:rFonts w:ascii="Times New Roman" w:hAnsi="Times New Roman"/>
          <w:szCs w:val="24"/>
          <w:u w:val="single"/>
        </w:rPr>
        <w:t>3.</w:t>
      </w:r>
    </w:p>
    <w:p w14:paraId="39758DDF" w14:textId="77777777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F02895">
        <w:rPr>
          <w:rFonts w:ascii="Times New Roman" w:hAnsi="Times New Roman"/>
          <w:szCs w:val="24"/>
          <w:u w:val="single"/>
        </w:rPr>
        <w:t>3</w:t>
      </w:r>
      <w:r w:rsidR="00C837B3" w:rsidRPr="00F02895">
        <w:rPr>
          <w:rFonts w:ascii="Times New Roman" w:hAnsi="Times New Roman"/>
          <w:szCs w:val="24"/>
          <w:u w:val="single"/>
        </w:rPr>
        <w:t>.7; center the plate under the brightest part of the UV lamp</w:t>
      </w:r>
      <w:r w:rsidR="00F02895">
        <w:rPr>
          <w:rFonts w:ascii="Times New Roman" w:hAnsi="Times New Roman"/>
          <w:szCs w:val="24"/>
          <w:u w:val="single"/>
        </w:rPr>
        <w:t>.</w:t>
      </w:r>
    </w:p>
    <w:p w14:paraId="6DD07648" w14:textId="77777777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C837B3">
        <w:rPr>
          <w:rFonts w:ascii="Times New Roman" w:hAnsi="Times New Roman"/>
          <w:szCs w:val="24"/>
        </w:rPr>
        <w:t>Y</w:t>
      </w:r>
      <w:r w:rsidRPr="003A4F07">
        <w:rPr>
          <w:rFonts w:ascii="Times New Roman" w:hAnsi="Times New Roman"/>
          <w:szCs w:val="24"/>
        </w:rPr>
        <w:t>_____ If yes, how far apart are the locations? __</w:t>
      </w:r>
      <w:r w:rsidR="00F02895">
        <w:rPr>
          <w:rFonts w:ascii="Times New Roman" w:hAnsi="Times New Roman"/>
          <w:szCs w:val="24"/>
        </w:rPr>
        <w:t>2 floors up (step 4.5</w:t>
      </w:r>
      <w:r w:rsidR="00C837B3" w:rsidRPr="00F02895">
        <w:rPr>
          <w:rFonts w:ascii="Times New Roman" w:hAnsi="Times New Roman"/>
          <w:szCs w:val="24"/>
        </w:rPr>
        <w:t>)____________________________</w:t>
      </w:r>
      <w:r w:rsidR="00C837B3" w:rsidRPr="00F02895">
        <w:rPr>
          <w:rFonts w:ascii="Helvetica" w:hAnsi="Helvetica"/>
          <w:b/>
          <w:szCs w:val="24"/>
        </w:rPr>
        <w:t xml:space="preserve"> </w:t>
      </w:r>
    </w:p>
    <w:p w14:paraId="214F8828" w14:textId="77777777" w:rsidR="00F02895" w:rsidRDefault="00F02895" w:rsidP="00CE10F2">
      <w:pPr>
        <w:rPr>
          <w:rFonts w:ascii="Times New Roman" w:hAnsi="Times New Roman"/>
          <w:b/>
          <w:i/>
          <w:szCs w:val="24"/>
        </w:rPr>
      </w:pPr>
    </w:p>
    <w:p w14:paraId="03273C54" w14:textId="77777777" w:rsidR="00F02895" w:rsidRPr="003A4F07" w:rsidRDefault="00F02895" w:rsidP="00CE10F2">
      <w:pPr>
        <w:rPr>
          <w:rFonts w:ascii="Times New Roman" w:hAnsi="Times New Roman"/>
          <w:b/>
          <w:i/>
          <w:szCs w:val="24"/>
        </w:rPr>
      </w:pPr>
    </w:p>
    <w:p w14:paraId="1342152C" w14:textId="77777777" w:rsidR="00CE10F2" w:rsidRPr="003A4F07" w:rsidRDefault="00CE10F2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="00CC0C58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and </w:t>
      </w:r>
      <w:r w:rsidR="00CC0C58" w:rsidRPr="003A4F07">
        <w:rPr>
          <w:rFonts w:ascii="Times New Roman" w:hAnsi="Times New Roman"/>
          <w:b/>
          <w:szCs w:val="24"/>
        </w:rPr>
        <w:t xml:space="preserve">Author </w:t>
      </w:r>
      <w:r w:rsidRPr="003A4F07">
        <w:rPr>
          <w:rFonts w:ascii="Times New Roman" w:hAnsi="Times New Roman"/>
          <w:b/>
          <w:szCs w:val="24"/>
        </w:rPr>
        <w:t>Interview</w:t>
      </w:r>
      <w:r w:rsidR="00CC0C58" w:rsidRPr="003A4F07">
        <w:rPr>
          <w:rFonts w:ascii="Times New Roman" w:hAnsi="Times New Roman"/>
          <w:b/>
          <w:szCs w:val="24"/>
        </w:rPr>
        <w:t>s</w:t>
      </w:r>
      <w:r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932E45E" w14:textId="77777777"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14:paraId="606FE182" w14:textId="77777777"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14:paraId="74693070" w14:textId="77777777"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14:paraId="02742770" w14:textId="77777777" w:rsidR="00CE10F2" w:rsidRPr="003A4F07" w:rsidRDefault="00CE10F2" w:rsidP="00E24898">
      <w:pPr>
        <w:rPr>
          <w:rFonts w:ascii="Times New Roman" w:hAnsi="Times New Roman"/>
          <w:szCs w:val="24"/>
        </w:rPr>
      </w:pPr>
      <w:r w:rsidRPr="00D53C2C">
        <w:rPr>
          <w:rFonts w:ascii="Times New Roman" w:hAnsi="Times New Roman"/>
          <w:szCs w:val="24"/>
        </w:rPr>
        <w:t xml:space="preserve">The overall goal of this </w:t>
      </w:r>
      <w:r w:rsidR="0084576F" w:rsidRPr="00D53C2C">
        <w:rPr>
          <w:rFonts w:ascii="Times New Roman" w:hAnsi="Times New Roman"/>
          <w:szCs w:val="24"/>
        </w:rPr>
        <w:t>procedure</w:t>
      </w:r>
      <w:r w:rsidRPr="00D53C2C">
        <w:rPr>
          <w:rFonts w:ascii="Times New Roman" w:hAnsi="Times New Roman"/>
          <w:szCs w:val="24"/>
        </w:rPr>
        <w:t xml:space="preserve"> is to </w:t>
      </w:r>
      <w:r w:rsidR="0084576F" w:rsidRPr="00D53C2C">
        <w:rPr>
          <w:rFonts w:ascii="Times New Roman" w:hAnsi="Times New Roman"/>
          <w:szCs w:val="24"/>
        </w:rPr>
        <w:t>identify the binding proteins of small molecules by using a photoaffinity probe that can bind to its target in live cells, allowing the subsequent isolation and identification of the target</w:t>
      </w:r>
      <w:r w:rsidRPr="00D53C2C">
        <w:rPr>
          <w:rFonts w:ascii="Times New Roman" w:hAnsi="Times New Roman"/>
          <w:szCs w:val="24"/>
        </w:rPr>
        <w:t xml:space="preserve">. </w:t>
      </w:r>
      <w:r w:rsidRPr="003A4F07">
        <w:rPr>
          <w:rFonts w:ascii="Times New Roman" w:hAnsi="Times New Roman"/>
          <w:b/>
          <w:szCs w:val="24"/>
        </w:rPr>
        <w:t>(Intro)</w:t>
      </w:r>
    </w:p>
    <w:p w14:paraId="3D1992C9" w14:textId="77777777" w:rsidR="00CE10F2" w:rsidRPr="003A4F07" w:rsidRDefault="00CE10F2" w:rsidP="00CE10F2">
      <w:pPr>
        <w:rPr>
          <w:rFonts w:ascii="Times New Roman" w:hAnsi="Times New Roman"/>
          <w:szCs w:val="24"/>
        </w:rPr>
      </w:pPr>
    </w:p>
    <w:p w14:paraId="1920EB1C" w14:textId="77777777"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1547A696" w14:textId="495445CB" w:rsidR="00CE10F2" w:rsidRPr="003A4F07" w:rsidRDefault="00D53C2C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53C2C">
        <w:rPr>
          <w:rFonts w:ascii="Times New Roman" w:hAnsi="Times New Roman"/>
          <w:szCs w:val="24"/>
          <w:u w:val="single"/>
        </w:rPr>
        <w:t>Sarah Head</w:t>
      </w:r>
      <w:r>
        <w:rPr>
          <w:rFonts w:ascii="Times New Roman" w:hAnsi="Times New Roman"/>
          <w:szCs w:val="24"/>
        </w:rPr>
        <w:t>:</w:t>
      </w:r>
      <w:r w:rsidR="0084576F">
        <w:rPr>
          <w:rFonts w:ascii="Times New Roman" w:hAnsi="Times New Roman"/>
          <w:szCs w:val="24"/>
        </w:rPr>
        <w:t xml:space="preserve"> </w:t>
      </w:r>
      <w:r w:rsidR="009625B1" w:rsidRPr="00D53C2C">
        <w:rPr>
          <w:rFonts w:ascii="Times New Roman" w:hAnsi="Times New Roman"/>
          <w:szCs w:val="24"/>
        </w:rPr>
        <w:t xml:space="preserve">This method can </w:t>
      </w:r>
      <w:r w:rsidR="0084576F" w:rsidRPr="00D53C2C">
        <w:rPr>
          <w:rFonts w:ascii="Times New Roman" w:hAnsi="Times New Roman"/>
          <w:szCs w:val="24"/>
        </w:rPr>
        <w:t>be used</w:t>
      </w:r>
      <w:r w:rsidR="009625B1" w:rsidRPr="00D53C2C">
        <w:rPr>
          <w:rFonts w:ascii="Times New Roman" w:hAnsi="Times New Roman"/>
          <w:szCs w:val="24"/>
        </w:rPr>
        <w:t xml:space="preserve"> </w:t>
      </w:r>
      <w:r w:rsidR="0084576F" w:rsidRPr="00D53C2C">
        <w:rPr>
          <w:rFonts w:ascii="Times New Roman" w:hAnsi="Times New Roman"/>
          <w:szCs w:val="24"/>
        </w:rPr>
        <w:t>to elucidate the molecular mechanism of action of drugs or other small molecules</w:t>
      </w:r>
      <w:r w:rsidR="009625B1" w:rsidRPr="00D53C2C">
        <w:rPr>
          <w:rFonts w:ascii="Times New Roman" w:hAnsi="Times New Roman"/>
          <w:szCs w:val="24"/>
        </w:rPr>
        <w:t xml:space="preserve">. </w:t>
      </w:r>
    </w:p>
    <w:p w14:paraId="78CE97B0" w14:textId="20CCD7A4" w:rsidR="009625B1" w:rsidRPr="003A4F07" w:rsidRDefault="00D53C2C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53C2C">
        <w:rPr>
          <w:rFonts w:ascii="Times New Roman" w:hAnsi="Times New Roman"/>
          <w:szCs w:val="24"/>
          <w:u w:val="single"/>
        </w:rPr>
        <w:t>Sarah Head</w:t>
      </w:r>
      <w:r>
        <w:rPr>
          <w:rFonts w:ascii="Times New Roman" w:hAnsi="Times New Roman"/>
          <w:szCs w:val="24"/>
        </w:rPr>
        <w:t>:</w:t>
      </w:r>
      <w:r w:rsidR="0084576F">
        <w:rPr>
          <w:rFonts w:ascii="Times New Roman" w:hAnsi="Times New Roman"/>
          <w:szCs w:val="24"/>
        </w:rPr>
        <w:t xml:space="preserve"> </w:t>
      </w:r>
      <w:r w:rsidR="009625B1" w:rsidRPr="00D53C2C">
        <w:rPr>
          <w:rFonts w:ascii="Times New Roman" w:hAnsi="Times New Roman"/>
          <w:szCs w:val="24"/>
        </w:rPr>
        <w:t xml:space="preserve">The main advantage of this technique is that </w:t>
      </w:r>
      <w:r w:rsidR="0084576F" w:rsidRPr="00D53C2C">
        <w:t>binding and covalent labeli</w:t>
      </w:r>
      <w:r w:rsidRPr="00D53C2C">
        <w:t>ng of the target proteins occur</w:t>
      </w:r>
      <w:r w:rsidR="0084576F" w:rsidRPr="00D53C2C">
        <w:t xml:space="preserve"> within the native cellular environment, removing the risk of disrupting native protein structure and binding conditions upon cell lysis</w:t>
      </w:r>
      <w:r w:rsidR="009625B1" w:rsidRPr="00D53C2C">
        <w:rPr>
          <w:rFonts w:ascii="Times New Roman" w:hAnsi="Times New Roman"/>
          <w:szCs w:val="24"/>
        </w:rPr>
        <w:t xml:space="preserve">.   </w:t>
      </w:r>
    </w:p>
    <w:p w14:paraId="289E3AEB" w14:textId="77777777"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14:paraId="59470623" w14:textId="77777777"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74772FD3" w14:textId="661DB476" w:rsidR="003A4F07" w:rsidRPr="003A4F07" w:rsidRDefault="00D53C2C" w:rsidP="00E24898">
      <w:pPr>
        <w:spacing w:before="24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>N.A.</w:t>
      </w:r>
    </w:p>
    <w:p w14:paraId="1B72AD96" w14:textId="77777777"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14:paraId="0CC65D7B" w14:textId="77777777" w:rsidR="00CE10F2" w:rsidRDefault="00CE10F2" w:rsidP="00CE10F2">
      <w:pPr>
        <w:rPr>
          <w:rFonts w:ascii="Times New Roman" w:hAnsi="Times New Roman"/>
          <w:szCs w:val="24"/>
        </w:rPr>
      </w:pPr>
    </w:p>
    <w:p w14:paraId="341179A9" w14:textId="29D58F13" w:rsidR="00CE10F2" w:rsidRDefault="00D53C2C" w:rsidP="00D53C2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N.A.</w:t>
      </w:r>
    </w:p>
    <w:p w14:paraId="1749E4AB" w14:textId="77777777" w:rsidR="00406992" w:rsidRPr="00D53C2C" w:rsidRDefault="00406992" w:rsidP="00D53C2C">
      <w:pPr>
        <w:rPr>
          <w:rFonts w:ascii="Times New Roman" w:hAnsi="Times New Roman"/>
          <w:i/>
          <w:szCs w:val="24"/>
        </w:rPr>
      </w:pPr>
    </w:p>
    <w:p w14:paraId="1D7529F4" w14:textId="77777777"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14:paraId="475E0BA8" w14:textId="77777777" w:rsidR="00CE10F2" w:rsidRPr="003A4F07" w:rsidRDefault="00CE10F2" w:rsidP="00D53C2C">
      <w:pPr>
        <w:jc w:val="both"/>
        <w:outlineLvl w:val="0"/>
        <w:rPr>
          <w:rFonts w:ascii="Times New Roman" w:hAnsi="Times New Roman"/>
          <w:szCs w:val="24"/>
        </w:rPr>
      </w:pPr>
    </w:p>
    <w:p w14:paraId="7DF20CAF" w14:textId="77777777" w:rsidR="00B40EA4" w:rsidRPr="00202571" w:rsidRDefault="00A431B5" w:rsidP="0020257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431B5">
        <w:rPr>
          <w:rFonts w:ascii="Times New Roman" w:hAnsi="Times New Roman"/>
          <w:b/>
        </w:rPr>
        <w:t>Preparation of cultured cells</w:t>
      </w:r>
    </w:p>
    <w:p w14:paraId="49DDA1EA" w14:textId="77777777" w:rsidR="00202571" w:rsidRPr="00B40EA4" w:rsidRDefault="00202571" w:rsidP="00202571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09BD62CD" w14:textId="77777777" w:rsidR="007456D6" w:rsidRPr="007456D6" w:rsidRDefault="002F5F95" w:rsidP="002025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D2A3E">
        <w:t>Begin</w:t>
      </w:r>
      <w:r w:rsidR="00F02895">
        <w:t xml:space="preserve"> this procedure by preparing</w:t>
      </w:r>
      <w:r w:rsidRPr="00CD2A3E">
        <w:t xml:space="preserve"> </w:t>
      </w:r>
      <w:r w:rsidR="00CD2A3E" w:rsidRPr="00CD2A3E">
        <w:t>sterile 6-cm cell culture</w:t>
      </w:r>
      <w:r w:rsidR="00F02895">
        <w:t xml:space="preserve"> dishes</w:t>
      </w:r>
      <w:r w:rsidR="00F02895" w:rsidRPr="00F02895">
        <w:rPr>
          <w:rFonts w:ascii="Times New Roman" w:hAnsi="Times New Roman"/>
        </w:rPr>
        <w:t xml:space="preserve"> for the number of samples desired</w:t>
      </w:r>
      <w:r w:rsidR="00CD2A3E" w:rsidRPr="00F02895">
        <w:rPr>
          <w:rFonts w:ascii="Times New Roman" w:hAnsi="Times New Roman"/>
        </w:rPr>
        <w:t>;</w:t>
      </w:r>
      <w:r w:rsidR="00CD2A3E" w:rsidRPr="00CD2A3E">
        <w:t xml:space="preserve"> typically one dish of cells is used per treatment condition.</w:t>
      </w:r>
      <w:r w:rsidR="00CD2A3E" w:rsidRPr="007456D6">
        <w:rPr>
          <w:b/>
        </w:rPr>
        <w:t xml:space="preserve"> </w:t>
      </w:r>
      <w:r w:rsidR="007456D6" w:rsidRPr="007456D6">
        <w:rPr>
          <w:b/>
        </w:rPr>
        <w:t>[1-MED]</w:t>
      </w:r>
      <w:r w:rsidR="00CD2A3E" w:rsidRPr="007456D6">
        <w:rPr>
          <w:b/>
        </w:rPr>
        <w:t xml:space="preserve"> </w:t>
      </w:r>
    </w:p>
    <w:p w14:paraId="6693EC6F" w14:textId="77777777" w:rsidR="007456D6" w:rsidRPr="007456D6" w:rsidRDefault="007456D6" w:rsidP="007456D6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56997017" w14:textId="1EC0D40E" w:rsidR="00CD2A3E" w:rsidRPr="007456D6" w:rsidRDefault="007456D6" w:rsidP="007456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56D6">
        <w:t>T</w:t>
      </w:r>
      <w:r w:rsidR="00CD2A3E" w:rsidRPr="007456D6">
        <w:t>alent at tissue culture hood setting out the 6-cm dishe</w:t>
      </w:r>
      <w:r w:rsidRPr="007456D6">
        <w:t>s.</w:t>
      </w:r>
    </w:p>
    <w:p w14:paraId="576DF347" w14:textId="77777777" w:rsidR="00CD2A3E" w:rsidRPr="00CD2A3E" w:rsidRDefault="00CD2A3E" w:rsidP="00CD2A3E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01ACB3A" w14:textId="17D5C4DC" w:rsidR="00D24C8F" w:rsidRPr="007456D6" w:rsidRDefault="00CD2A3E" w:rsidP="002025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D2A3E">
        <w:t>Three dishes of cell</w:t>
      </w:r>
      <w:r w:rsidR="00780B6A">
        <w:t>s</w:t>
      </w:r>
      <w:r w:rsidRPr="00CD2A3E">
        <w:t xml:space="preserve"> will be </w:t>
      </w:r>
      <w:r w:rsidR="00F02895">
        <w:t xml:space="preserve">prepared </w:t>
      </w:r>
      <w:r w:rsidRPr="00CD2A3E">
        <w:t xml:space="preserve">for this demonstration: </w:t>
      </w:r>
      <w:r w:rsidR="00F02895">
        <w:t>a n</w:t>
      </w:r>
      <w:r w:rsidR="00B40EA4" w:rsidRPr="00CD2A3E">
        <w:t>eg</w:t>
      </w:r>
      <w:r w:rsidR="000D3A04">
        <w:t>ative control with DMSO</w:t>
      </w:r>
      <w:r w:rsidR="000E209D">
        <w:t xml:space="preserve"> </w:t>
      </w:r>
      <w:r w:rsidR="000D3A04">
        <w:t>only, Probe treatment only</w:t>
      </w:r>
      <w:r w:rsidR="00F02895">
        <w:t xml:space="preserve">, and probe plus </w:t>
      </w:r>
      <w:r w:rsidR="00D24C8F" w:rsidRPr="00CD2A3E">
        <w:t>co</w:t>
      </w:r>
      <w:r w:rsidR="000D3A04">
        <w:t>mpetitor</w:t>
      </w:r>
      <w:r w:rsidR="00D24C8F" w:rsidRPr="00CD2A3E">
        <w:t>.</w:t>
      </w:r>
      <w:r>
        <w:t xml:space="preserve"> </w:t>
      </w:r>
      <w:r w:rsidR="007456D6" w:rsidRPr="007456D6">
        <w:rPr>
          <w:b/>
        </w:rPr>
        <w:t>[1-CU]</w:t>
      </w:r>
      <w:r w:rsidRPr="00CD2A3E">
        <w:t xml:space="preserve"> </w:t>
      </w:r>
    </w:p>
    <w:p w14:paraId="48C4040F" w14:textId="77777777" w:rsidR="007456D6" w:rsidRPr="007456D6" w:rsidRDefault="007456D6" w:rsidP="007456D6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A9F7D44" w14:textId="6D7E058D" w:rsidR="007456D6" w:rsidRPr="007456D6" w:rsidRDefault="007456D6" w:rsidP="007456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456D6">
        <w:rPr>
          <w:rFonts w:ascii="Times New Roman" w:hAnsi="Times New Roman"/>
          <w:szCs w:val="24"/>
        </w:rPr>
        <w:t>Three dishes being labeled as “D”, “P” and “C”</w:t>
      </w:r>
      <w:r>
        <w:rPr>
          <w:rFonts w:ascii="Times New Roman" w:hAnsi="Times New Roman"/>
          <w:szCs w:val="24"/>
        </w:rPr>
        <w:t>, respectively.</w:t>
      </w:r>
    </w:p>
    <w:p w14:paraId="0EF34125" w14:textId="77777777" w:rsidR="00202571" w:rsidRPr="00D24C8F" w:rsidRDefault="00202571" w:rsidP="0020257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2516F073" w14:textId="6C7B29A5" w:rsidR="00D24C8F" w:rsidRPr="007456D6" w:rsidRDefault="00CD2A3E" w:rsidP="0020257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D2A3E">
        <w:t>To each culture dish, a</w:t>
      </w:r>
      <w:r w:rsidR="00D24C8F" w:rsidRPr="00CD2A3E">
        <w:t>dd</w:t>
      </w:r>
      <w:r w:rsidRPr="00CD2A3E">
        <w:t xml:space="preserve"> 3.5 million</w:t>
      </w:r>
      <w:r w:rsidR="00D24C8F" w:rsidRPr="00CD2A3E">
        <w:t xml:space="preserve"> </w:t>
      </w:r>
      <w:r w:rsidR="00D24C8F" w:rsidRPr="00760360">
        <w:rPr>
          <w:highlight w:val="yellow"/>
        </w:rPr>
        <w:t>HEK293T</w:t>
      </w:r>
      <w:r w:rsidR="00D24C8F" w:rsidRPr="00CD2A3E">
        <w:t xml:space="preserve"> cells </w:t>
      </w:r>
      <w:r w:rsidR="002469AD">
        <w:t>in 4 ml of culture medi</w:t>
      </w:r>
      <w:r w:rsidR="002469AD" w:rsidRPr="002469AD">
        <w:rPr>
          <w:color w:val="FF0000"/>
        </w:rPr>
        <w:t>um</w:t>
      </w:r>
      <w:r w:rsidRPr="00CD2A3E">
        <w:t>.</w:t>
      </w:r>
      <w:r>
        <w:t xml:space="preserve">  </w:t>
      </w:r>
      <w:r w:rsidR="007456D6" w:rsidRPr="007456D6">
        <w:rPr>
          <w:b/>
        </w:rPr>
        <w:t xml:space="preserve">[1-MED-TXT] </w:t>
      </w:r>
      <w:r w:rsidR="00760360" w:rsidRPr="00760360">
        <w:rPr>
          <w:highlight w:val="yellow"/>
        </w:rPr>
        <w:t>Two takes for pronunciation alternates</w:t>
      </w:r>
      <w:bookmarkStart w:id="0" w:name="_GoBack"/>
      <w:bookmarkEnd w:id="0"/>
    </w:p>
    <w:p w14:paraId="46F75D8C" w14:textId="77777777" w:rsidR="007456D6" w:rsidRPr="007456D6" w:rsidRDefault="007456D6" w:rsidP="007456D6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F7191C2" w14:textId="6ED05173" w:rsidR="007456D6" w:rsidRPr="00202571" w:rsidRDefault="007456D6" w:rsidP="007456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t xml:space="preserve">Talent pipetting appropriate volume of a </w:t>
      </w:r>
      <w:r w:rsidRPr="00CD2A3E">
        <w:t>HEK293T</w:t>
      </w:r>
      <w:r>
        <w:t xml:space="preserve"> cell suspension to one of</w:t>
      </w:r>
      <w:r w:rsidR="00780B6A">
        <w:t xml:space="preserve"> the three dishes and then adding</w:t>
      </w:r>
      <w:r>
        <w:t xml:space="preserve"> culture media to the dish. TEXT: 3.5 million cells/plate</w:t>
      </w:r>
    </w:p>
    <w:p w14:paraId="7C13349B" w14:textId="77777777" w:rsidR="00202571" w:rsidRPr="00D24C8F" w:rsidRDefault="00202571" w:rsidP="0020257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399F241D" w14:textId="77777777" w:rsidR="007456D6" w:rsidRDefault="00CD2A3E" w:rsidP="00202571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CD2A3E">
        <w:rPr>
          <w:rFonts w:ascii="Times" w:hAnsi="Times" w:cs="Times New Roman"/>
        </w:rPr>
        <w:t xml:space="preserve">Incubate the cells overnight. </w:t>
      </w:r>
      <w:r w:rsidR="007456D6" w:rsidRPr="007456D6">
        <w:rPr>
          <w:rFonts w:ascii="Times" w:hAnsi="Times" w:cs="Times New Roman"/>
          <w:b/>
        </w:rPr>
        <w:t>[1-MED-TXT]</w:t>
      </w:r>
      <w:r w:rsidR="007456D6">
        <w:rPr>
          <w:rFonts w:ascii="Times" w:hAnsi="Times" w:cs="Times New Roman"/>
        </w:rPr>
        <w:t xml:space="preserve"> </w:t>
      </w:r>
    </w:p>
    <w:p w14:paraId="08424C4C" w14:textId="77777777" w:rsidR="007456D6" w:rsidRDefault="007456D6" w:rsidP="007456D6">
      <w:pPr>
        <w:pStyle w:val="ListParagraph"/>
        <w:ind w:left="1080"/>
        <w:jc w:val="both"/>
        <w:rPr>
          <w:rFonts w:ascii="Times" w:hAnsi="Times" w:cs="Times New Roman"/>
        </w:rPr>
      </w:pPr>
    </w:p>
    <w:p w14:paraId="07D60D6E" w14:textId="4878FD59" w:rsidR="00C7374B" w:rsidRDefault="007456D6" w:rsidP="007456D6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Talent putting the 3 dishes into the incubator. </w:t>
      </w:r>
      <w:r w:rsidR="001E7CE5">
        <w:rPr>
          <w:rFonts w:ascii="Times" w:hAnsi="Times" w:cs="Times New Roman"/>
        </w:rPr>
        <w:t xml:space="preserve">Please get </w:t>
      </w:r>
      <w:r w:rsidR="001E7CE5" w:rsidRPr="001E7CE5">
        <w:rPr>
          <w:rFonts w:ascii="Times" w:hAnsi="Times" w:cs="Times New Roman"/>
          <w:u w:val="single"/>
        </w:rPr>
        <w:t>multiple</w:t>
      </w:r>
      <w:r w:rsidR="001E7CE5">
        <w:rPr>
          <w:rFonts w:ascii="Times" w:hAnsi="Times" w:cs="Times New Roman"/>
        </w:rPr>
        <w:t xml:space="preserve"> usable takes; shot will be repeated later. </w:t>
      </w:r>
      <w:r w:rsidR="00CD2A3E" w:rsidRPr="00CD2A3E">
        <w:rPr>
          <w:rFonts w:ascii="Times" w:hAnsi="Times" w:cs="Times New Roman"/>
        </w:rPr>
        <w:t xml:space="preserve">TEXT: </w:t>
      </w:r>
      <w:r w:rsidR="00202571" w:rsidRPr="00CD2A3E">
        <w:rPr>
          <w:rFonts w:ascii="Times" w:hAnsi="Times" w:cs="Times New Roman"/>
        </w:rPr>
        <w:t>37°C, 5% CO</w:t>
      </w:r>
      <w:r w:rsidR="00202571" w:rsidRPr="00CD2A3E">
        <w:rPr>
          <w:rFonts w:ascii="Times" w:hAnsi="Times" w:cs="Times New Roman"/>
          <w:vertAlign w:val="subscript"/>
        </w:rPr>
        <w:t>2</w:t>
      </w:r>
      <w:r>
        <w:rPr>
          <w:rFonts w:ascii="Times" w:hAnsi="Times" w:cs="Times New Roman"/>
        </w:rPr>
        <w:t>; overnight</w:t>
      </w:r>
    </w:p>
    <w:p w14:paraId="39CDF6D3" w14:textId="77777777" w:rsidR="007A1120" w:rsidRPr="00CD2A3E" w:rsidRDefault="007A1120" w:rsidP="007A1120">
      <w:pPr>
        <w:pStyle w:val="ListParagraph"/>
        <w:ind w:left="1080"/>
        <w:jc w:val="both"/>
        <w:rPr>
          <w:rFonts w:ascii="Times" w:hAnsi="Times" w:cs="Times New Roman"/>
        </w:rPr>
      </w:pPr>
    </w:p>
    <w:p w14:paraId="2D82C988" w14:textId="77777777" w:rsidR="00EC0146" w:rsidRPr="007A1120" w:rsidRDefault="00EC0146" w:rsidP="007A112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EC0146">
        <w:rPr>
          <w:b/>
        </w:rPr>
        <w:t>Treatment of cells and photocrosslinking</w:t>
      </w:r>
    </w:p>
    <w:p w14:paraId="0D7A27D2" w14:textId="77777777" w:rsidR="007A1120" w:rsidRPr="00EC0146" w:rsidRDefault="007A1120" w:rsidP="007A1120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6AB0AD13" w14:textId="77777777" w:rsidR="005764D7" w:rsidRPr="005764D7" w:rsidRDefault="00D37AF0" w:rsidP="007A11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708AA">
        <w:t xml:space="preserve">Prior to treating the cells, </w:t>
      </w:r>
      <w:r w:rsidR="00CD2A3E" w:rsidRPr="001708AA">
        <w:t xml:space="preserve">pre-aliquot the </w:t>
      </w:r>
      <w:r w:rsidRPr="001708AA">
        <w:t>needed</w:t>
      </w:r>
      <w:r w:rsidR="00CD2A3E" w:rsidRPr="001708AA">
        <w:t xml:space="preserve"> </w:t>
      </w:r>
      <w:r w:rsidRPr="001708AA">
        <w:t>drugs</w:t>
      </w:r>
      <w:r w:rsidR="00CD2A3E" w:rsidRPr="001708AA">
        <w:t xml:space="preserve"> </w:t>
      </w:r>
      <w:r w:rsidRPr="001708AA">
        <w:t>into 1.5-ml</w:t>
      </w:r>
      <w:r w:rsidR="00CD2A3E" w:rsidRPr="001708AA">
        <w:t xml:space="preserve"> microcentrifuge tubes</w:t>
      </w:r>
      <w:r w:rsidRPr="001708AA">
        <w:t>.</w:t>
      </w:r>
      <w:r w:rsidRPr="005764D7">
        <w:rPr>
          <w:b/>
        </w:rPr>
        <w:t xml:space="preserve"> </w:t>
      </w:r>
      <w:r w:rsidR="005764D7" w:rsidRPr="005764D7">
        <w:rPr>
          <w:b/>
        </w:rPr>
        <w:t xml:space="preserve">[1-MED] </w:t>
      </w:r>
    </w:p>
    <w:p w14:paraId="6B04B4C1" w14:textId="77777777" w:rsidR="005764D7" w:rsidRPr="005764D7" w:rsidRDefault="005764D7" w:rsidP="005764D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2566CB9" w14:textId="05FB3A6F" w:rsidR="00696C57" w:rsidRPr="005764D7" w:rsidRDefault="005764D7" w:rsidP="005764D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t>T</w:t>
      </w:r>
      <w:r w:rsidR="00D37AF0" w:rsidRPr="005764D7">
        <w:t>alent</w:t>
      </w:r>
      <w:r w:rsidR="00986C7D">
        <w:t xml:space="preserve"> working in the cell culture hood</w:t>
      </w:r>
      <w:r w:rsidR="00D37AF0" w:rsidRPr="005764D7">
        <w:t xml:space="preserve"> labeling</w:t>
      </w:r>
      <w:r w:rsidR="00696C57" w:rsidRPr="005764D7">
        <w:t xml:space="preserve"> 6</w:t>
      </w:r>
      <w:r w:rsidR="00D37AF0" w:rsidRPr="005764D7">
        <w:t xml:space="preserve"> tubes and putting them into a rack</w:t>
      </w:r>
      <w:r w:rsidRPr="005764D7">
        <w:t>.</w:t>
      </w:r>
    </w:p>
    <w:p w14:paraId="6895A8FB" w14:textId="77777777" w:rsidR="00F02895" w:rsidRDefault="00F02895" w:rsidP="00F028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08092BA" w14:textId="1EE6DB72" w:rsidR="00CD2A3E" w:rsidRPr="005764D7" w:rsidRDefault="00251F6D" w:rsidP="007A11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708AA">
        <w:t xml:space="preserve">For the competitor </w:t>
      </w:r>
      <w:r>
        <w:t>pre-</w:t>
      </w:r>
      <w:r w:rsidRPr="001708AA">
        <w:t xml:space="preserve">treatment, add 4 μl of DMSO to each of </w:t>
      </w:r>
      <w:r w:rsidR="00780B6A">
        <w:t>two</w:t>
      </w:r>
      <w:r>
        <w:t xml:space="preserve"> tubes</w:t>
      </w:r>
      <w:r w:rsidR="00501125" w:rsidRPr="00501125">
        <w:rPr>
          <w:color w:val="FF0000"/>
        </w:rPr>
        <w:t>,</w:t>
      </w:r>
      <w:r>
        <w:t xml:space="preserve"> </w:t>
      </w:r>
      <w:r w:rsidRPr="001708AA">
        <w:t>and 4 μ</w:t>
      </w:r>
      <w:r>
        <w:t>l</w:t>
      </w:r>
      <w:r w:rsidRPr="001708AA">
        <w:t xml:space="preserve"> of 10 mM compe</w:t>
      </w:r>
      <w:r>
        <w:t xml:space="preserve">titor </w:t>
      </w:r>
      <w:r w:rsidRPr="001708AA">
        <w:t xml:space="preserve">to </w:t>
      </w:r>
      <w:r w:rsidR="00780B6A">
        <w:t>one</w:t>
      </w:r>
      <w:r w:rsidRPr="001708AA">
        <w:t xml:space="preserve"> tube. </w:t>
      </w:r>
      <w:r>
        <w:rPr>
          <w:b/>
        </w:rPr>
        <w:t>[1</w:t>
      </w:r>
      <w:r w:rsidRPr="005764D7">
        <w:rPr>
          <w:b/>
        </w:rPr>
        <w:t xml:space="preserve">-CU] </w:t>
      </w:r>
      <w:r w:rsidR="00D37AF0" w:rsidRPr="001708AA">
        <w:t>For the probe treatment</w:t>
      </w:r>
      <w:r w:rsidR="00780B6A">
        <w:t>, add 16 μl of DMSO to one</w:t>
      </w:r>
      <w:r w:rsidR="005764D7">
        <w:t xml:space="preserve"> tube</w:t>
      </w:r>
      <w:r w:rsidR="00501125" w:rsidRPr="00501125">
        <w:rPr>
          <w:color w:val="FF0000"/>
        </w:rPr>
        <w:t>,</w:t>
      </w:r>
      <w:r w:rsidR="005764D7" w:rsidRPr="005764D7">
        <w:rPr>
          <w:b/>
        </w:rPr>
        <w:t xml:space="preserve"> </w:t>
      </w:r>
      <w:r w:rsidR="00D37AF0" w:rsidRPr="001708AA">
        <w:t xml:space="preserve">and 16 μl of 50 </w:t>
      </w:r>
      <w:proofErr w:type="spellStart"/>
      <w:r w:rsidR="00D37AF0" w:rsidRPr="001708AA">
        <w:t>μM</w:t>
      </w:r>
      <w:proofErr w:type="spellEnd"/>
      <w:r w:rsidR="00D37AF0" w:rsidRPr="001708AA">
        <w:t xml:space="preserve"> </w:t>
      </w:r>
      <w:proofErr w:type="spellStart"/>
      <w:r w:rsidR="00780B6A">
        <w:t>photoaffinity</w:t>
      </w:r>
      <w:proofErr w:type="spellEnd"/>
      <w:r w:rsidR="00780B6A">
        <w:t xml:space="preserve"> probe to each of two</w:t>
      </w:r>
      <w:r w:rsidR="00D37AF0" w:rsidRPr="001708AA">
        <w:t xml:space="preserve"> tubes. </w:t>
      </w:r>
      <w:r w:rsidR="005764D7" w:rsidRPr="005764D7">
        <w:rPr>
          <w:b/>
        </w:rPr>
        <w:t>[2-CU]</w:t>
      </w:r>
    </w:p>
    <w:p w14:paraId="4A998509" w14:textId="77777777" w:rsidR="005764D7" w:rsidRPr="005764D7" w:rsidRDefault="005764D7" w:rsidP="005764D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5CB4B3B" w14:textId="6311B826" w:rsidR="005764D7" w:rsidRPr="005764D7" w:rsidRDefault="005764D7" w:rsidP="005764D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t>*film as written.</w:t>
      </w:r>
    </w:p>
    <w:p w14:paraId="39D27FF8" w14:textId="76AC49D6" w:rsidR="005764D7" w:rsidRPr="005764D7" w:rsidRDefault="005764D7" w:rsidP="005764D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t>*film as written.</w:t>
      </w:r>
    </w:p>
    <w:p w14:paraId="6F89D8D6" w14:textId="77777777" w:rsidR="00D37AF0" w:rsidRPr="00CD2A3E" w:rsidRDefault="00D37AF0" w:rsidP="00D37AF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6507FD5" w14:textId="15990231" w:rsidR="00696C57" w:rsidRPr="00E76FFB" w:rsidRDefault="00E76FFB" w:rsidP="007A112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Bring the</w:t>
      </w:r>
      <w:r w:rsidR="00CD2A3E" w:rsidRPr="00696C57">
        <w:t xml:space="preserve"> </w:t>
      </w:r>
      <w:r w:rsidRPr="00CD2A3E">
        <w:t>cell culture</w:t>
      </w:r>
      <w:r>
        <w:t xml:space="preserve"> dishes</w:t>
      </w:r>
      <w:r w:rsidR="00696C57" w:rsidRPr="00696C57">
        <w:t xml:space="preserve"> into the cell culture hood for</w:t>
      </w:r>
      <w:r w:rsidR="00CD2A3E" w:rsidRPr="00696C57">
        <w:t xml:space="preserve"> </w:t>
      </w:r>
      <w:r w:rsidR="00696C57" w:rsidRPr="00696C57">
        <w:t>the addition of the pre-aliquoted drugs</w:t>
      </w:r>
      <w:r w:rsidR="00326D5F">
        <w:t xml:space="preserve">. </w:t>
      </w:r>
      <w:r w:rsidR="00326D5F" w:rsidRPr="00326D5F">
        <w:rPr>
          <w:b/>
        </w:rPr>
        <w:t>[1-MED]</w:t>
      </w:r>
      <w:r w:rsidR="00696C57" w:rsidRPr="00326D5F">
        <w:rPr>
          <w:b/>
        </w:rPr>
        <w:t xml:space="preserve"> </w:t>
      </w:r>
      <w:r w:rsidR="00326D5F">
        <w:t>Aspirate</w:t>
      </w:r>
      <w:r w:rsidR="002469AD">
        <w:t xml:space="preserve"> 1 ml of culture medi</w:t>
      </w:r>
      <w:r w:rsidR="002469AD" w:rsidRPr="002469AD">
        <w:rPr>
          <w:color w:val="FF0000"/>
        </w:rPr>
        <w:t>um</w:t>
      </w:r>
      <w:r w:rsidR="00986C7D">
        <w:t xml:space="preserve"> from the </w:t>
      </w:r>
      <w:r w:rsidR="00251F6D">
        <w:rPr>
          <w:rFonts w:ascii="Times New Roman" w:hAnsi="Times New Roman"/>
        </w:rPr>
        <w:t xml:space="preserve">competition </w:t>
      </w:r>
      <w:r w:rsidR="00780B6A">
        <w:rPr>
          <w:rFonts w:ascii="Times New Roman" w:hAnsi="Times New Roman"/>
        </w:rPr>
        <w:t>treatment</w:t>
      </w:r>
      <w:r w:rsidR="00986C7D" w:rsidRPr="00682BDA">
        <w:rPr>
          <w:rFonts w:ascii="Times New Roman" w:hAnsi="Times New Roman"/>
        </w:rPr>
        <w:t xml:space="preserve"> </w:t>
      </w:r>
      <w:r w:rsidR="00326D5F">
        <w:t xml:space="preserve">dish, transfer </w:t>
      </w:r>
      <w:r w:rsidR="00780B6A">
        <w:t>it to the</w:t>
      </w:r>
      <w:r w:rsidR="00326D5F">
        <w:t xml:space="preserve"> microcentrifuge tube</w:t>
      </w:r>
      <w:r w:rsidR="00326D5F" w:rsidRPr="005764D7">
        <w:rPr>
          <w:b/>
        </w:rPr>
        <w:t xml:space="preserve"> </w:t>
      </w:r>
      <w:r w:rsidR="00986C7D" w:rsidRPr="00986C7D">
        <w:t xml:space="preserve">that contains the </w:t>
      </w:r>
      <w:r w:rsidR="00780B6A">
        <w:t xml:space="preserve">pre-aliquoted </w:t>
      </w:r>
      <w:r w:rsidR="00251F6D">
        <w:t>competitor</w:t>
      </w:r>
      <w:r w:rsidR="00986C7D">
        <w:t>,</w:t>
      </w:r>
      <w:r w:rsidR="00986C7D">
        <w:rPr>
          <w:b/>
        </w:rPr>
        <w:t xml:space="preserve"> </w:t>
      </w:r>
      <w:r w:rsidR="00326D5F" w:rsidRPr="00326D5F">
        <w:t>and</w:t>
      </w:r>
      <w:r w:rsidR="00326D5F">
        <w:rPr>
          <w:b/>
        </w:rPr>
        <w:t xml:space="preserve"> </w:t>
      </w:r>
      <w:r w:rsidR="00326D5F">
        <w:t>resuspend</w:t>
      </w:r>
      <w:r w:rsidR="00696C57" w:rsidRPr="00696C57">
        <w:t xml:space="preserve"> the </w:t>
      </w:r>
      <w:r w:rsidR="002469AD">
        <w:t>drug in the medi</w:t>
      </w:r>
      <w:r w:rsidR="002469AD" w:rsidRPr="002469AD">
        <w:rPr>
          <w:color w:val="FF0000"/>
        </w:rPr>
        <w:t>um</w:t>
      </w:r>
      <w:r w:rsidR="00326D5F">
        <w:t xml:space="preserve">. </w:t>
      </w:r>
      <w:r w:rsidR="00326D5F" w:rsidRPr="00326D5F">
        <w:rPr>
          <w:b/>
        </w:rPr>
        <w:t>[2-CU]</w:t>
      </w:r>
      <w:r w:rsidR="002469AD">
        <w:t xml:space="preserve"> Gently add the medi</w:t>
      </w:r>
      <w:r w:rsidR="002469AD" w:rsidRPr="002469AD">
        <w:rPr>
          <w:color w:val="FF0000"/>
        </w:rPr>
        <w:t>um</w:t>
      </w:r>
      <w:r w:rsidR="00986C7D">
        <w:t xml:space="preserve"> and drug mixture</w:t>
      </w:r>
      <w:r w:rsidR="00696C57" w:rsidRPr="00696C57">
        <w:t xml:space="preserve"> </w:t>
      </w:r>
      <w:r w:rsidR="00F02895">
        <w:t>drop-</w:t>
      </w:r>
      <w:r w:rsidR="00F02895" w:rsidRPr="00696C57">
        <w:t xml:space="preserve">wise </w:t>
      </w:r>
      <w:r w:rsidR="0012504C">
        <w:t>back to the dish</w:t>
      </w:r>
      <w:r w:rsidR="00986C7D">
        <w:t xml:space="preserve">. </w:t>
      </w:r>
      <w:r w:rsidR="00986C7D" w:rsidRPr="00986C7D">
        <w:rPr>
          <w:b/>
        </w:rPr>
        <w:t>[3-CU]</w:t>
      </w:r>
      <w:r w:rsidR="00986C7D">
        <w:t xml:space="preserve"> </w:t>
      </w:r>
    </w:p>
    <w:p w14:paraId="69B7F19F" w14:textId="77777777" w:rsidR="00E76FFB" w:rsidRPr="00E76FFB" w:rsidRDefault="00E76FFB" w:rsidP="00E76FF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8071DB8" w14:textId="37404205" w:rsidR="00E76FFB" w:rsidRPr="00E76FFB" w:rsidRDefault="00E76FFB" w:rsidP="00E76F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Talent approaching the hood with the 3 </w:t>
      </w:r>
      <w:r w:rsidRPr="00CD2A3E">
        <w:t>cell culture</w:t>
      </w:r>
      <w:r>
        <w:t xml:space="preserve"> dishes and places them inside the hood.</w:t>
      </w:r>
      <w:r w:rsidR="00C52534">
        <w:t xml:space="preserve"> </w:t>
      </w:r>
    </w:p>
    <w:p w14:paraId="528D2E5B" w14:textId="77777777" w:rsidR="00E76FFB" w:rsidRPr="005764D7" w:rsidRDefault="00E76FFB" w:rsidP="00E76F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t>*film as written.</w:t>
      </w:r>
    </w:p>
    <w:p w14:paraId="4677DA8B" w14:textId="6999E4E2" w:rsidR="00E76FFB" w:rsidRPr="00E76FFB" w:rsidRDefault="00E76FFB" w:rsidP="00E76F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lastRenderedPageBreak/>
        <w:t>*film as written.</w:t>
      </w:r>
    </w:p>
    <w:p w14:paraId="2944CC0C" w14:textId="77777777" w:rsidR="00696C57" w:rsidRPr="00696C57" w:rsidRDefault="00696C57" w:rsidP="00696C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7583790" w14:textId="6E383535" w:rsidR="001E7CE5" w:rsidRPr="001E7CE5" w:rsidRDefault="00986C7D" w:rsidP="001E7CE5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same manner, a</w:t>
      </w:r>
      <w:r w:rsidR="00682BDA">
        <w:rPr>
          <w:rFonts w:ascii="Times New Roman" w:hAnsi="Times New Roman" w:cs="Times New Roman"/>
        </w:rPr>
        <w:t xml:space="preserve">dd DMSO to </w:t>
      </w:r>
      <w:r w:rsidR="00251F6D">
        <w:rPr>
          <w:rFonts w:ascii="Times New Roman" w:hAnsi="Times New Roman" w:cs="Times New Roman"/>
        </w:rPr>
        <w:t xml:space="preserve">both </w:t>
      </w:r>
      <w:r w:rsidR="00682BDA" w:rsidRPr="00682BDA">
        <w:rPr>
          <w:rFonts w:ascii="Times New Roman" w:hAnsi="Times New Roman" w:cs="Times New Roman"/>
        </w:rPr>
        <w:t>the negative control</w:t>
      </w:r>
      <w:r w:rsidR="0012504C">
        <w:rPr>
          <w:rFonts w:ascii="Times New Roman" w:hAnsi="Times New Roman" w:cs="Times New Roman"/>
        </w:rPr>
        <w:t xml:space="preserve"> dish</w:t>
      </w:r>
      <w:r>
        <w:rPr>
          <w:rFonts w:ascii="Times New Roman" w:hAnsi="Times New Roman" w:cs="Times New Roman"/>
        </w:rPr>
        <w:t xml:space="preserve"> and </w:t>
      </w:r>
      <w:r w:rsidR="00CD2A3E" w:rsidRPr="00682BDA">
        <w:rPr>
          <w:rFonts w:ascii="Times New Roman" w:hAnsi="Times New Roman" w:cs="Times New Roman"/>
        </w:rPr>
        <w:t xml:space="preserve">the </w:t>
      </w:r>
      <w:r w:rsidR="00251F6D">
        <w:rPr>
          <w:rFonts w:ascii="Times New Roman" w:hAnsi="Times New Roman" w:cs="Times New Roman"/>
        </w:rPr>
        <w:t>probe</w:t>
      </w:r>
      <w:r w:rsidR="00780B6A">
        <w:rPr>
          <w:rFonts w:ascii="Times New Roman" w:hAnsi="Times New Roman" w:cs="Times New Roman"/>
        </w:rPr>
        <w:t xml:space="preserve"> </w:t>
      </w:r>
      <w:r w:rsidR="0012504C">
        <w:rPr>
          <w:rFonts w:ascii="Times New Roman" w:hAnsi="Times New Roman" w:cs="Times New Roman"/>
        </w:rPr>
        <w:t>dish</w:t>
      </w:r>
      <w:r w:rsidR="00CD2A3E" w:rsidRPr="00682BDA">
        <w:rPr>
          <w:rFonts w:ascii="Times New Roman" w:hAnsi="Times New Roman" w:cs="Times New Roman"/>
        </w:rPr>
        <w:t xml:space="preserve">. </w:t>
      </w:r>
      <w:r w:rsidR="001E7CE5" w:rsidRPr="001E7CE5">
        <w:rPr>
          <w:rFonts w:ascii="Times New Roman" w:hAnsi="Times New Roman" w:cs="Times New Roman"/>
          <w:b/>
        </w:rPr>
        <w:t>[1-MED]</w:t>
      </w:r>
      <w:r w:rsidR="001E7CE5">
        <w:rPr>
          <w:rFonts w:ascii="Times New Roman" w:hAnsi="Times New Roman" w:cs="Times New Roman"/>
        </w:rPr>
        <w:t xml:space="preserve"> </w:t>
      </w:r>
      <w:r w:rsidR="0012504C">
        <w:rPr>
          <w:rFonts w:ascii="Times New Roman" w:hAnsi="Times New Roman" w:cs="Times New Roman"/>
        </w:rPr>
        <w:t xml:space="preserve">Return the dishes </w:t>
      </w:r>
      <w:r w:rsidR="00972A27" w:rsidRPr="00682BDA">
        <w:rPr>
          <w:rFonts w:ascii="Times New Roman" w:hAnsi="Times New Roman" w:cs="Times New Roman"/>
        </w:rPr>
        <w:t xml:space="preserve">to the </w:t>
      </w:r>
      <w:r w:rsidR="00CD2A3E" w:rsidRPr="00682BDA">
        <w:rPr>
          <w:rFonts w:ascii="Times New Roman" w:hAnsi="Times New Roman" w:cs="Times New Roman"/>
        </w:rPr>
        <w:t>incubator for 30 min</w:t>
      </w:r>
      <w:r w:rsidR="00FE32C2" w:rsidRPr="00682BDA">
        <w:rPr>
          <w:rFonts w:ascii="Times New Roman" w:hAnsi="Times New Roman" w:cs="Times New Roman"/>
        </w:rPr>
        <w:t>utes</w:t>
      </w:r>
      <w:r w:rsidR="00CD2A3E" w:rsidRPr="00682BDA">
        <w:rPr>
          <w:rFonts w:ascii="Times New Roman" w:hAnsi="Times New Roman" w:cs="Times New Roman"/>
        </w:rPr>
        <w:t>.</w:t>
      </w:r>
      <w:r w:rsidR="00972A27" w:rsidRPr="00682BDA">
        <w:rPr>
          <w:rFonts w:ascii="Times New Roman" w:hAnsi="Times New Roman" w:cs="Times New Roman"/>
        </w:rPr>
        <w:t xml:space="preserve"> </w:t>
      </w:r>
      <w:r w:rsidR="001E7CE5">
        <w:rPr>
          <w:rFonts w:ascii="Times New Roman" w:hAnsi="Times New Roman" w:cs="Times New Roman"/>
          <w:b/>
        </w:rPr>
        <w:t>[2-</w:t>
      </w:r>
      <w:r w:rsidR="001E7CE5" w:rsidRPr="001E7CE5">
        <w:rPr>
          <w:rFonts w:ascii="Times New Roman" w:hAnsi="Times New Roman" w:cs="Times New Roman"/>
          <w:b/>
        </w:rPr>
        <w:t xml:space="preserve">TXT] </w:t>
      </w:r>
    </w:p>
    <w:p w14:paraId="17FEEE27" w14:textId="77777777" w:rsidR="001E7CE5" w:rsidRDefault="001E7CE5" w:rsidP="001E7CE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BE8094B" w14:textId="6F70F506" w:rsidR="001E7CE5" w:rsidRDefault="001E7CE5" w:rsidP="001E7CE5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adding the</w:t>
      </w:r>
      <w:r w:rsidR="0061656B">
        <w:rPr>
          <w:rFonts w:ascii="Times New Roman" w:hAnsi="Times New Roman" w:cs="Times New Roman"/>
        </w:rPr>
        <w:t xml:space="preserve"> media and DMSO mixture from a</w:t>
      </w:r>
      <w:r>
        <w:rPr>
          <w:rFonts w:ascii="Times New Roman" w:hAnsi="Times New Roman" w:cs="Times New Roman"/>
        </w:rPr>
        <w:t xml:space="preserve"> microcentrifuge dropwise into the D </w:t>
      </w:r>
      <w:r w:rsidR="00780B6A">
        <w:rPr>
          <w:rFonts w:ascii="Times New Roman" w:hAnsi="Times New Roman" w:cs="Times New Roman"/>
        </w:rPr>
        <w:t>or</w:t>
      </w:r>
      <w:r w:rsidR="00251F6D">
        <w:rPr>
          <w:rFonts w:ascii="Times New Roman" w:hAnsi="Times New Roman" w:cs="Times New Roman"/>
        </w:rPr>
        <w:t xml:space="preserve"> P </w:t>
      </w:r>
      <w:r>
        <w:rPr>
          <w:rFonts w:ascii="Times New Roman" w:hAnsi="Times New Roman" w:cs="Times New Roman"/>
        </w:rPr>
        <w:t>plate</w:t>
      </w:r>
      <w:r w:rsidR="00780B6A">
        <w:rPr>
          <w:rFonts w:ascii="Times New Roman" w:hAnsi="Times New Roman" w:cs="Times New Roman"/>
        </w:rPr>
        <w:t>.  Only need to film DMSO being added to one plate.</w:t>
      </w:r>
    </w:p>
    <w:p w14:paraId="585BA3B7" w14:textId="2F27D1F0" w:rsidR="001E7CE5" w:rsidRPr="001E7CE5" w:rsidRDefault="001E7CE5" w:rsidP="001E7CE5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shot 2.4.1. </w:t>
      </w:r>
      <w:r w:rsidRPr="00682BDA">
        <w:rPr>
          <w:rFonts w:ascii="Times New Roman" w:hAnsi="Times New Roman" w:cs="Times New Roman"/>
        </w:rPr>
        <w:t>TEXT: 37°C, 5% CO</w:t>
      </w:r>
      <w:r w:rsidRPr="00682BD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; 30 min</w:t>
      </w:r>
    </w:p>
    <w:p w14:paraId="7EBCB1F3" w14:textId="77777777" w:rsidR="00CF6F4A" w:rsidRPr="00CF6F4A" w:rsidRDefault="00CF6F4A" w:rsidP="007A112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803B875" w14:textId="548FAE7E" w:rsidR="00CF6F4A" w:rsidRDefault="00972A27" w:rsidP="007A1120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A</w:t>
      </w:r>
      <w:r w:rsidR="0012504C">
        <w:rPr>
          <w:rFonts w:ascii="Times" w:hAnsi="Times" w:cs="Times New Roman"/>
        </w:rPr>
        <w:t>fter 30 minutes, bring the dishe</w:t>
      </w:r>
      <w:r>
        <w:rPr>
          <w:rFonts w:ascii="Times" w:hAnsi="Times" w:cs="Times New Roman"/>
        </w:rPr>
        <w:t xml:space="preserve">s back to the culture hood and dim the lights. </w:t>
      </w:r>
      <w:r w:rsidR="0061656B" w:rsidRPr="0061656B">
        <w:rPr>
          <w:rFonts w:ascii="Times" w:hAnsi="Times" w:cs="Times New Roman"/>
          <w:b/>
        </w:rPr>
        <w:t>[1-MED]</w:t>
      </w:r>
      <w:r w:rsidR="0061656B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>A</w:t>
      </w:r>
      <w:r w:rsidR="00CF6F4A" w:rsidRPr="00972A27">
        <w:rPr>
          <w:rFonts w:ascii="Times" w:hAnsi="Times" w:cs="Times New Roman"/>
        </w:rPr>
        <w:t xml:space="preserve">dd the pre-aliquoted </w:t>
      </w:r>
      <w:r>
        <w:rPr>
          <w:rFonts w:ascii="Times" w:hAnsi="Times" w:cs="Times New Roman"/>
        </w:rPr>
        <w:t>probe</w:t>
      </w:r>
      <w:r w:rsidR="00CF6F4A" w:rsidRPr="00972A27">
        <w:rPr>
          <w:rFonts w:ascii="Times" w:hAnsi="Times" w:cs="Times New Roman"/>
        </w:rPr>
        <w:t xml:space="preserve"> to </w:t>
      </w:r>
      <w:r>
        <w:rPr>
          <w:rFonts w:ascii="Times" w:hAnsi="Times" w:cs="Times New Roman"/>
        </w:rPr>
        <w:t xml:space="preserve">the </w:t>
      </w:r>
      <w:r w:rsidR="00CF6F4A" w:rsidRPr="00972A27">
        <w:rPr>
          <w:rFonts w:ascii="Times" w:hAnsi="Times" w:cs="Times New Roman"/>
        </w:rPr>
        <w:t>pro</w:t>
      </w:r>
      <w:r w:rsidR="003033C3">
        <w:rPr>
          <w:rFonts w:ascii="Times" w:hAnsi="Times" w:cs="Times New Roman"/>
        </w:rPr>
        <w:t>be and competition</w:t>
      </w:r>
      <w:r w:rsidR="0012504C">
        <w:rPr>
          <w:rFonts w:ascii="Times" w:hAnsi="Times" w:cs="Times New Roman"/>
        </w:rPr>
        <w:t xml:space="preserve"> dishe</w:t>
      </w:r>
      <w:r w:rsidR="00CF6F4A" w:rsidRPr="00972A27">
        <w:rPr>
          <w:rFonts w:ascii="Times" w:hAnsi="Times" w:cs="Times New Roman"/>
        </w:rPr>
        <w:t xml:space="preserve">s </w:t>
      </w:r>
      <w:r w:rsidR="0061656B" w:rsidRPr="0061656B">
        <w:rPr>
          <w:rFonts w:ascii="Times" w:hAnsi="Times" w:cs="Times New Roman"/>
          <w:b/>
        </w:rPr>
        <w:t>[2-CU]</w:t>
      </w:r>
      <w:r w:rsidR="005F62AD" w:rsidRPr="005F62AD">
        <w:rPr>
          <w:rFonts w:ascii="Times" w:hAnsi="Times" w:cs="Times New Roman"/>
          <w:color w:val="FF0000"/>
        </w:rPr>
        <w:t>,</w:t>
      </w:r>
      <w:r w:rsidR="0061656B">
        <w:rPr>
          <w:rFonts w:ascii="Times" w:hAnsi="Times" w:cs="Times New Roman"/>
        </w:rPr>
        <w:t xml:space="preserve"> and</w:t>
      </w:r>
      <w:r w:rsidR="00CF6F4A" w:rsidRPr="00972A27">
        <w:rPr>
          <w:rFonts w:ascii="Times" w:hAnsi="Times" w:cs="Times New Roman"/>
        </w:rPr>
        <w:t xml:space="preserve"> </w:t>
      </w:r>
      <w:r w:rsidR="00682BDA">
        <w:rPr>
          <w:rFonts w:ascii="Times" w:hAnsi="Times" w:cs="Times New Roman"/>
        </w:rPr>
        <w:t>DM</w:t>
      </w:r>
      <w:r w:rsidR="0012504C">
        <w:rPr>
          <w:rFonts w:ascii="Times" w:hAnsi="Times" w:cs="Times New Roman"/>
        </w:rPr>
        <w:t>SO to the negative control dish</w:t>
      </w:r>
      <w:r w:rsidR="00CF6F4A" w:rsidRPr="00972A27">
        <w:rPr>
          <w:rFonts w:ascii="Times" w:hAnsi="Times" w:cs="Times New Roman"/>
        </w:rPr>
        <w:t xml:space="preserve">. </w:t>
      </w:r>
      <w:r w:rsidR="0061656B" w:rsidRPr="0061656B">
        <w:rPr>
          <w:rFonts w:ascii="Times" w:hAnsi="Times" w:cs="Times New Roman"/>
          <w:b/>
        </w:rPr>
        <w:t>[3-CU]</w:t>
      </w:r>
      <w:r w:rsidR="0061656B">
        <w:rPr>
          <w:rFonts w:ascii="Times" w:hAnsi="Times" w:cs="Times New Roman"/>
        </w:rPr>
        <w:t xml:space="preserve"> </w:t>
      </w:r>
      <w:r w:rsidR="0012504C">
        <w:rPr>
          <w:rFonts w:ascii="Times" w:hAnsi="Times" w:cs="Times New Roman"/>
        </w:rPr>
        <w:t>Return the dishe</w:t>
      </w:r>
      <w:r w:rsidR="00CF6F4A" w:rsidRPr="00972A27">
        <w:rPr>
          <w:rFonts w:ascii="Times" w:hAnsi="Times" w:cs="Times New Roman"/>
        </w:rPr>
        <w:t xml:space="preserve">s </w:t>
      </w:r>
      <w:r>
        <w:rPr>
          <w:rFonts w:ascii="Times" w:hAnsi="Times" w:cs="Times New Roman"/>
        </w:rPr>
        <w:t xml:space="preserve">to the </w:t>
      </w:r>
      <w:r w:rsidR="00CF6F4A" w:rsidRPr="00972A27">
        <w:rPr>
          <w:rFonts w:ascii="Times" w:hAnsi="Times" w:cs="Times New Roman"/>
        </w:rPr>
        <w:t>incubator for 1 h</w:t>
      </w:r>
      <w:r>
        <w:rPr>
          <w:rFonts w:ascii="Times" w:hAnsi="Times" w:cs="Times New Roman"/>
        </w:rPr>
        <w:t>ou</w:t>
      </w:r>
      <w:r w:rsidR="00CF6F4A" w:rsidRPr="00972A27">
        <w:rPr>
          <w:rFonts w:ascii="Times" w:hAnsi="Times" w:cs="Times New Roman"/>
        </w:rPr>
        <w:t xml:space="preserve">r. </w:t>
      </w:r>
      <w:r w:rsidR="0061656B" w:rsidRPr="0061656B">
        <w:rPr>
          <w:rFonts w:ascii="Times" w:hAnsi="Times" w:cs="Times New Roman"/>
          <w:b/>
        </w:rPr>
        <w:t>[4-TXT]</w:t>
      </w:r>
      <w:r w:rsidR="0061656B">
        <w:rPr>
          <w:rFonts w:ascii="Times" w:hAnsi="Times" w:cs="Times New Roman"/>
        </w:rPr>
        <w:t xml:space="preserve"> </w:t>
      </w:r>
    </w:p>
    <w:p w14:paraId="0586186C" w14:textId="77777777" w:rsidR="0061656B" w:rsidRDefault="0061656B" w:rsidP="0061656B">
      <w:pPr>
        <w:pStyle w:val="ListParagraph"/>
        <w:ind w:left="1080"/>
        <w:jc w:val="both"/>
        <w:rPr>
          <w:rFonts w:ascii="Times" w:hAnsi="Times" w:cs="Times New Roman"/>
        </w:rPr>
      </w:pPr>
    </w:p>
    <w:p w14:paraId="73E97D30" w14:textId="5F749D69" w:rsidR="0061656B" w:rsidRDefault="0061656B" w:rsidP="0061656B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Talent putting the 3 plates into the hood and then dimming the lights.</w:t>
      </w:r>
    </w:p>
    <w:p w14:paraId="747DAB3D" w14:textId="3B339E05" w:rsidR="0061656B" w:rsidRPr="00E76FFB" w:rsidRDefault="003033C3" w:rsidP="0061656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1 ml media being transferred from probe dish (P) to the microcentrifuge tube with pre-aliquoted probe, mixed well, and then probe + media is added dropwise back to the P dish.  Only need to film addition of probe to one dish.</w:t>
      </w:r>
    </w:p>
    <w:p w14:paraId="141F3A60" w14:textId="77777777" w:rsidR="0061656B" w:rsidRPr="00E76FFB" w:rsidRDefault="0061656B" w:rsidP="0061656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t>*film as written.</w:t>
      </w:r>
    </w:p>
    <w:p w14:paraId="17C7B278" w14:textId="3B995CB3" w:rsidR="0061656B" w:rsidRPr="00972A27" w:rsidRDefault="0061656B" w:rsidP="0061656B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Use shot 2.4.1. </w:t>
      </w:r>
      <w:r w:rsidRPr="00CD2A3E">
        <w:rPr>
          <w:rFonts w:ascii="Times" w:hAnsi="Times" w:cs="Times New Roman"/>
        </w:rPr>
        <w:t>TEXT: 37°C, 5% CO</w:t>
      </w:r>
      <w:r w:rsidRPr="00CD2A3E">
        <w:rPr>
          <w:rFonts w:ascii="Times" w:hAnsi="Times" w:cs="Times New Roman"/>
          <w:vertAlign w:val="subscript"/>
        </w:rPr>
        <w:t>2</w:t>
      </w:r>
      <w:r>
        <w:rPr>
          <w:rFonts w:ascii="Times" w:hAnsi="Times" w:cs="Times New Roman"/>
        </w:rPr>
        <w:t>; 1 h</w:t>
      </w:r>
    </w:p>
    <w:p w14:paraId="31C819AD" w14:textId="77777777" w:rsidR="00FE32C2" w:rsidRPr="008735D5" w:rsidRDefault="00FE32C2" w:rsidP="00FE32C2">
      <w:pPr>
        <w:pStyle w:val="ListParagraph"/>
        <w:ind w:left="1080"/>
        <w:jc w:val="both"/>
        <w:rPr>
          <w:rFonts w:ascii="Times" w:hAnsi="Times" w:cs="Times New Roman"/>
          <w:highlight w:val="yellow"/>
        </w:rPr>
      </w:pPr>
    </w:p>
    <w:p w14:paraId="648DCC06" w14:textId="466783BF" w:rsidR="00584028" w:rsidRDefault="00875AC2" w:rsidP="00584028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E92E6C">
        <w:rPr>
          <w:rFonts w:ascii="Times" w:hAnsi="Times" w:cs="Times New Roman"/>
        </w:rPr>
        <w:t>After 1 h</w:t>
      </w:r>
      <w:r w:rsidR="00E92E6C" w:rsidRPr="00E92E6C">
        <w:rPr>
          <w:rFonts w:ascii="Times" w:hAnsi="Times" w:cs="Times New Roman"/>
        </w:rPr>
        <w:t>our</w:t>
      </w:r>
      <w:r w:rsidRPr="00E92E6C">
        <w:rPr>
          <w:rFonts w:ascii="Times" w:hAnsi="Times" w:cs="Times New Roman"/>
        </w:rPr>
        <w:t xml:space="preserve">, place </w:t>
      </w:r>
      <w:r w:rsidR="00E92E6C" w:rsidRPr="00E92E6C">
        <w:rPr>
          <w:rFonts w:ascii="Times" w:hAnsi="Times" w:cs="Times New Roman"/>
        </w:rPr>
        <w:t xml:space="preserve">the </w:t>
      </w:r>
      <w:r w:rsidRPr="00E92E6C">
        <w:rPr>
          <w:rFonts w:ascii="Times" w:hAnsi="Times" w:cs="Times New Roman"/>
        </w:rPr>
        <w:t xml:space="preserve">dishes on ice. </w:t>
      </w:r>
      <w:r w:rsidR="0012504C" w:rsidRPr="0012504C">
        <w:rPr>
          <w:rFonts w:ascii="Times" w:hAnsi="Times" w:cs="Times New Roman"/>
          <w:b/>
        </w:rPr>
        <w:t>[1-MED]</w:t>
      </w:r>
      <w:r w:rsidR="0012504C">
        <w:rPr>
          <w:rFonts w:ascii="Times" w:hAnsi="Times" w:cs="Times New Roman"/>
        </w:rPr>
        <w:t xml:space="preserve"> </w:t>
      </w:r>
      <w:r w:rsidRPr="00E92E6C">
        <w:rPr>
          <w:rFonts w:ascii="Times" w:hAnsi="Times" w:cs="Times New Roman"/>
        </w:rPr>
        <w:t xml:space="preserve">Wash the </w:t>
      </w:r>
      <w:r w:rsidR="00E92E6C">
        <w:rPr>
          <w:rFonts w:ascii="Times" w:hAnsi="Times" w:cs="Times New Roman"/>
        </w:rPr>
        <w:t xml:space="preserve">cells </w:t>
      </w:r>
      <w:r w:rsidR="0012504C">
        <w:rPr>
          <w:rFonts w:ascii="Times" w:hAnsi="Times" w:cs="Times New Roman"/>
        </w:rPr>
        <w:t xml:space="preserve">in each dish </w:t>
      </w:r>
      <w:r w:rsidR="00E92E6C">
        <w:rPr>
          <w:rFonts w:ascii="Times" w:hAnsi="Times" w:cs="Times New Roman"/>
        </w:rPr>
        <w:t>gently with 5 ml of ice-cold PBS</w:t>
      </w:r>
      <w:r w:rsidR="00DA58DB">
        <w:rPr>
          <w:rFonts w:ascii="Times" w:hAnsi="Times" w:cs="Times New Roman"/>
        </w:rPr>
        <w:t xml:space="preserve"> </w:t>
      </w:r>
      <w:r w:rsidRPr="00E92E6C">
        <w:rPr>
          <w:rFonts w:ascii="Times" w:hAnsi="Times" w:cs="Times New Roman"/>
        </w:rPr>
        <w:t xml:space="preserve">to remove excess probe. </w:t>
      </w:r>
      <w:r w:rsidR="0012504C" w:rsidRPr="0012504C">
        <w:rPr>
          <w:rFonts w:ascii="Times" w:hAnsi="Times" w:cs="Times New Roman"/>
          <w:b/>
        </w:rPr>
        <w:t>[2-CU]</w:t>
      </w:r>
      <w:r w:rsidR="00E92E6C">
        <w:rPr>
          <w:rFonts w:ascii="Times" w:hAnsi="Times" w:cs="Times New Roman"/>
        </w:rPr>
        <w:t xml:space="preserve"> </w:t>
      </w:r>
      <w:r w:rsidR="00682BDA">
        <w:rPr>
          <w:rFonts w:ascii="Times" w:hAnsi="Times" w:cs="Times New Roman"/>
        </w:rPr>
        <w:t>Re-cover the cells with 4 ml of</w:t>
      </w:r>
      <w:r w:rsidRPr="00E92E6C">
        <w:rPr>
          <w:rFonts w:ascii="Times" w:hAnsi="Times" w:cs="Times New Roman"/>
        </w:rPr>
        <w:t xml:space="preserve"> ice-cold PBS.</w:t>
      </w:r>
      <w:r w:rsidR="00E92E6C">
        <w:rPr>
          <w:rFonts w:ascii="Times" w:hAnsi="Times" w:cs="Times New Roman"/>
        </w:rPr>
        <w:t xml:space="preserve"> </w:t>
      </w:r>
      <w:r w:rsidR="0012504C" w:rsidRPr="0012504C">
        <w:rPr>
          <w:rFonts w:ascii="Times" w:hAnsi="Times" w:cs="Times New Roman"/>
          <w:b/>
        </w:rPr>
        <w:t>[3-CU]</w:t>
      </w:r>
      <w:r w:rsidR="00E92E6C">
        <w:rPr>
          <w:rFonts w:ascii="Times" w:hAnsi="Times" w:cs="Times New Roman"/>
        </w:rPr>
        <w:t xml:space="preserve"> </w:t>
      </w:r>
    </w:p>
    <w:p w14:paraId="378FD77E" w14:textId="77777777" w:rsidR="0012504C" w:rsidRDefault="0012504C" w:rsidP="0012504C">
      <w:pPr>
        <w:pStyle w:val="ListParagraph"/>
        <w:ind w:left="1080"/>
        <w:jc w:val="both"/>
        <w:rPr>
          <w:rFonts w:ascii="Times" w:hAnsi="Times" w:cs="Times New Roman"/>
        </w:rPr>
      </w:pPr>
    </w:p>
    <w:p w14:paraId="733DCC44" w14:textId="3B1C90E2" w:rsidR="0012504C" w:rsidRDefault="0012504C" w:rsidP="0012504C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Talent putting the 3 dishes in a tray of ice.</w:t>
      </w:r>
    </w:p>
    <w:p w14:paraId="48ED44C3" w14:textId="294974CC" w:rsidR="0012504C" w:rsidRDefault="0012504C" w:rsidP="0012504C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Media from one dish is aspirated and 5 ml of PBS is added.</w:t>
      </w:r>
    </w:p>
    <w:p w14:paraId="44B9DC69" w14:textId="021288FC" w:rsidR="0012504C" w:rsidRDefault="0012504C" w:rsidP="0012504C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PBS is removed and 4 ml of fresh PBS is added to the dish.</w:t>
      </w:r>
    </w:p>
    <w:p w14:paraId="2ED8FBA4" w14:textId="77777777" w:rsidR="00584028" w:rsidRPr="00584028" w:rsidRDefault="00584028" w:rsidP="00584028">
      <w:pPr>
        <w:pStyle w:val="ListParagraph"/>
        <w:ind w:left="1080"/>
        <w:jc w:val="both"/>
        <w:rPr>
          <w:rFonts w:ascii="Times" w:hAnsi="Times" w:cs="Times New Roman"/>
        </w:rPr>
      </w:pPr>
    </w:p>
    <w:p w14:paraId="553A86E9" w14:textId="64A4F679" w:rsidR="00584028" w:rsidRPr="00B975D7" w:rsidRDefault="00875AC2" w:rsidP="00584028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584028">
        <w:rPr>
          <w:rFonts w:ascii="Times" w:hAnsi="Times" w:cs="Times New Roman"/>
        </w:rPr>
        <w:t xml:space="preserve">Place </w:t>
      </w:r>
      <w:r w:rsidR="00587E40" w:rsidRPr="00584028">
        <w:rPr>
          <w:rFonts w:ascii="Times" w:hAnsi="Times" w:cs="Times New Roman"/>
        </w:rPr>
        <w:t xml:space="preserve">a </w:t>
      </w:r>
      <w:r w:rsidRPr="00584028">
        <w:rPr>
          <w:rFonts w:ascii="Times" w:hAnsi="Times" w:cs="Times New Roman"/>
        </w:rPr>
        <w:t>dish of cells centered 3 cm under the UV lamp on top of an ice pack to</w:t>
      </w:r>
      <w:r w:rsidR="00D81EFB">
        <w:rPr>
          <w:rFonts w:ascii="Times" w:hAnsi="Times" w:cs="Times New Roman"/>
        </w:rPr>
        <w:t xml:space="preserve"> minimize heating from the lamp</w:t>
      </w:r>
      <w:r w:rsidR="001C389F" w:rsidRPr="001C389F">
        <w:rPr>
          <w:rFonts w:ascii="Times" w:hAnsi="Times" w:cs="Times New Roman"/>
          <w:color w:val="FF0000"/>
        </w:rPr>
        <w:t>,</w:t>
      </w:r>
      <w:r w:rsidR="00D81EFB">
        <w:rPr>
          <w:rFonts w:ascii="Times" w:hAnsi="Times" w:cs="Times New Roman"/>
        </w:rPr>
        <w:t xml:space="preserve"> and i</w:t>
      </w:r>
      <w:r w:rsidRPr="00584028">
        <w:rPr>
          <w:rFonts w:ascii="Times" w:hAnsi="Times" w:cs="Times New Roman"/>
        </w:rPr>
        <w:t>rradiate for 3 min</w:t>
      </w:r>
      <w:r w:rsidR="00587E40" w:rsidRPr="00584028">
        <w:rPr>
          <w:rFonts w:ascii="Times" w:hAnsi="Times" w:cs="Times New Roman"/>
        </w:rPr>
        <w:t>utes</w:t>
      </w:r>
      <w:r w:rsidRPr="00584028">
        <w:rPr>
          <w:rFonts w:ascii="Times" w:hAnsi="Times" w:cs="Times New Roman"/>
        </w:rPr>
        <w:t>.</w:t>
      </w:r>
      <w:r w:rsidR="00587E40" w:rsidRPr="00584028">
        <w:rPr>
          <w:rFonts w:ascii="Times" w:hAnsi="Times" w:cs="Times New Roman"/>
        </w:rPr>
        <w:t xml:space="preserve"> </w:t>
      </w:r>
      <w:r w:rsidR="00B975D7" w:rsidRPr="00B975D7">
        <w:rPr>
          <w:rFonts w:ascii="Times" w:hAnsi="Times" w:cs="Times New Roman"/>
          <w:b/>
        </w:rPr>
        <w:t xml:space="preserve">[1-CU] </w:t>
      </w:r>
      <w:r w:rsidR="00587E40" w:rsidRPr="00584028">
        <w:rPr>
          <w:rFonts w:ascii="Times" w:hAnsi="Times" w:cs="Times New Roman"/>
        </w:rPr>
        <w:t xml:space="preserve">Remove the dish and place it on </w:t>
      </w:r>
      <w:r w:rsidR="00B975D7">
        <w:rPr>
          <w:rFonts w:ascii="Times" w:hAnsi="Times" w:cs="Times New Roman"/>
        </w:rPr>
        <w:t>ice</w:t>
      </w:r>
      <w:r w:rsidR="00587E40" w:rsidRPr="00584028">
        <w:rPr>
          <w:rFonts w:ascii="Times" w:hAnsi="Times" w:cs="Times New Roman"/>
        </w:rPr>
        <w:t xml:space="preserve">. </w:t>
      </w:r>
      <w:r w:rsidR="00B975D7" w:rsidRPr="00B975D7">
        <w:rPr>
          <w:rFonts w:ascii="Times" w:hAnsi="Times" w:cs="Times New Roman"/>
          <w:b/>
        </w:rPr>
        <w:t>[2-MED]</w:t>
      </w:r>
      <w:r w:rsidR="00587E40" w:rsidRPr="00584028">
        <w:rPr>
          <w:rFonts w:ascii="Times" w:hAnsi="Times" w:cs="Times New Roman"/>
        </w:rPr>
        <w:t xml:space="preserve"> In this manner, irradiate</w:t>
      </w:r>
      <w:r w:rsidRPr="00584028">
        <w:rPr>
          <w:rFonts w:ascii="Times" w:hAnsi="Times" w:cs="Times New Roman"/>
        </w:rPr>
        <w:t xml:space="preserve"> all </w:t>
      </w:r>
      <w:r w:rsidR="00587E40" w:rsidRPr="00584028">
        <w:rPr>
          <w:rFonts w:ascii="Times" w:hAnsi="Times" w:cs="Times New Roman"/>
        </w:rPr>
        <w:t xml:space="preserve">the </w:t>
      </w:r>
      <w:r w:rsidR="00584028">
        <w:rPr>
          <w:rFonts w:ascii="Times" w:hAnsi="Times" w:cs="Times New Roman"/>
        </w:rPr>
        <w:t>samples.</w:t>
      </w:r>
      <w:r w:rsidR="00B975D7">
        <w:rPr>
          <w:rFonts w:ascii="Times" w:hAnsi="Times" w:cs="Times New Roman"/>
        </w:rPr>
        <w:t xml:space="preserve"> </w:t>
      </w:r>
      <w:r w:rsidR="00B975D7" w:rsidRPr="00B975D7">
        <w:rPr>
          <w:rFonts w:ascii="Times" w:hAnsi="Times" w:cs="Times New Roman"/>
          <w:b/>
        </w:rPr>
        <w:t>[3-MED]</w:t>
      </w:r>
    </w:p>
    <w:p w14:paraId="5A09016B" w14:textId="77777777" w:rsidR="00B975D7" w:rsidRPr="00B975D7" w:rsidRDefault="00B975D7" w:rsidP="00B975D7">
      <w:pPr>
        <w:pStyle w:val="ListParagraph"/>
        <w:ind w:left="1080"/>
        <w:jc w:val="both"/>
        <w:rPr>
          <w:rFonts w:ascii="Times" w:hAnsi="Times" w:cs="Times New Roman"/>
        </w:rPr>
      </w:pPr>
    </w:p>
    <w:p w14:paraId="012D9E7B" w14:textId="102C29E8" w:rsidR="00B975D7" w:rsidRDefault="00B975D7" w:rsidP="00B975D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B975D7">
        <w:rPr>
          <w:rFonts w:ascii="Times" w:hAnsi="Times" w:cs="Times New Roman"/>
        </w:rPr>
        <w:t xml:space="preserve">A dish is placed under </w:t>
      </w:r>
      <w:r w:rsidR="007173C0">
        <w:rPr>
          <w:rFonts w:ascii="Times" w:hAnsi="Times" w:cs="Times New Roman"/>
        </w:rPr>
        <w:t>a</w:t>
      </w:r>
      <w:r w:rsidRPr="00B975D7">
        <w:rPr>
          <w:rFonts w:ascii="Times" w:hAnsi="Times" w:cs="Times New Roman"/>
        </w:rPr>
        <w:t xml:space="preserve"> UV lamp </w:t>
      </w:r>
      <w:r w:rsidR="007173C0">
        <w:rPr>
          <w:rFonts w:ascii="Times" w:hAnsi="Times" w:cs="Times New Roman"/>
        </w:rPr>
        <w:t xml:space="preserve">(already turned on) </w:t>
      </w:r>
      <w:r w:rsidRPr="00B975D7">
        <w:rPr>
          <w:rFonts w:ascii="Times" w:hAnsi="Times" w:cs="Times New Roman"/>
        </w:rPr>
        <w:t>on top of an ice pack</w:t>
      </w:r>
      <w:r w:rsidR="007173C0">
        <w:rPr>
          <w:rFonts w:ascii="Times" w:hAnsi="Times" w:cs="Times New Roman"/>
        </w:rPr>
        <w:t>.</w:t>
      </w:r>
    </w:p>
    <w:p w14:paraId="711A555F" w14:textId="77777777" w:rsidR="00B975D7" w:rsidRPr="00E76FFB" w:rsidRDefault="00B975D7" w:rsidP="00B975D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764D7">
        <w:t>*film as written.</w:t>
      </w:r>
    </w:p>
    <w:p w14:paraId="12A8AA44" w14:textId="235165D0" w:rsidR="00B975D7" w:rsidRPr="00B975D7" w:rsidRDefault="00B975D7" w:rsidP="00B975D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Talent putting another dish under the UV lamp.</w:t>
      </w:r>
    </w:p>
    <w:p w14:paraId="41568BA9" w14:textId="77777777" w:rsidR="00584028" w:rsidRDefault="00584028" w:rsidP="00584028">
      <w:pPr>
        <w:pStyle w:val="ListParagraph"/>
        <w:ind w:left="1080"/>
        <w:jc w:val="both"/>
        <w:rPr>
          <w:rFonts w:ascii="Times" w:hAnsi="Times" w:cs="Times New Roman"/>
        </w:rPr>
      </w:pPr>
    </w:p>
    <w:p w14:paraId="3038A544" w14:textId="4926D2CD" w:rsidR="00584028" w:rsidRPr="008F7ED1" w:rsidRDefault="00875AC2" w:rsidP="00584028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584028">
        <w:rPr>
          <w:rFonts w:ascii="Times" w:hAnsi="Times" w:cs="Times New Roman"/>
        </w:rPr>
        <w:t>After irradiation</w:t>
      </w:r>
      <w:r w:rsidR="000D3A04">
        <w:rPr>
          <w:rFonts w:ascii="Times" w:hAnsi="Times" w:cs="Times New Roman"/>
        </w:rPr>
        <w:t xml:space="preserve"> of all samples</w:t>
      </w:r>
      <w:r w:rsidRPr="00584028">
        <w:rPr>
          <w:rFonts w:ascii="Times" w:hAnsi="Times" w:cs="Times New Roman"/>
        </w:rPr>
        <w:t xml:space="preserve">, aspirate the PBS from the cells and add 200 </w:t>
      </w:r>
      <w:r w:rsidRPr="00584028">
        <w:rPr>
          <w:rFonts w:ascii="Times" w:hAnsi="Times" w:cs="Lucida Grande"/>
          <w:color w:val="000000"/>
        </w:rPr>
        <w:t>μ</w:t>
      </w:r>
      <w:r w:rsidR="0084159D" w:rsidRPr="00584028">
        <w:rPr>
          <w:rFonts w:ascii="Times" w:hAnsi="Times" w:cs="Lucida Grande"/>
          <w:color w:val="000000"/>
        </w:rPr>
        <w:t>l</w:t>
      </w:r>
      <w:r w:rsidR="0084159D" w:rsidRPr="00584028">
        <w:rPr>
          <w:rFonts w:ascii="Times" w:hAnsi="Times" w:cs="Times New Roman"/>
        </w:rPr>
        <w:t xml:space="preserve"> of ice-cold PBS </w:t>
      </w:r>
      <w:r w:rsidRPr="00584028">
        <w:rPr>
          <w:rFonts w:ascii="Times" w:hAnsi="Times" w:cs="Times New Roman"/>
        </w:rPr>
        <w:t>with p</w:t>
      </w:r>
      <w:r w:rsidR="0012504C">
        <w:rPr>
          <w:rFonts w:ascii="Times" w:hAnsi="Times" w:cs="Times New Roman"/>
        </w:rPr>
        <w:t>rotease inhibitors to each dish</w:t>
      </w:r>
      <w:r w:rsidRPr="00584028">
        <w:rPr>
          <w:rFonts w:ascii="Times" w:hAnsi="Times" w:cs="Times New Roman"/>
        </w:rPr>
        <w:t xml:space="preserve">. </w:t>
      </w:r>
      <w:r w:rsidR="008F7ED1" w:rsidRPr="008F7ED1">
        <w:rPr>
          <w:rFonts w:ascii="Times" w:hAnsi="Times" w:cs="Times New Roman"/>
          <w:b/>
        </w:rPr>
        <w:t xml:space="preserve">[1-MED] </w:t>
      </w:r>
      <w:r w:rsidRPr="00584028">
        <w:rPr>
          <w:rFonts w:ascii="Times" w:hAnsi="Times" w:cs="Times New Roman"/>
        </w:rPr>
        <w:t xml:space="preserve">Detach the cells </w:t>
      </w:r>
      <w:r w:rsidR="0012504C">
        <w:rPr>
          <w:rFonts w:ascii="Times" w:hAnsi="Times" w:cs="Times New Roman"/>
        </w:rPr>
        <w:t>from the dish</w:t>
      </w:r>
      <w:r w:rsidRPr="00584028">
        <w:rPr>
          <w:rFonts w:ascii="Times" w:hAnsi="Times" w:cs="Times New Roman"/>
        </w:rPr>
        <w:t xml:space="preserve"> using a ru</w:t>
      </w:r>
      <w:r w:rsidR="0084159D" w:rsidRPr="00584028">
        <w:rPr>
          <w:rFonts w:ascii="Times" w:hAnsi="Times" w:cs="Times New Roman"/>
        </w:rPr>
        <w:t>bber scraper and transfer to</w:t>
      </w:r>
      <w:r w:rsidRPr="00584028">
        <w:rPr>
          <w:rFonts w:ascii="Times" w:hAnsi="Times" w:cs="Times New Roman"/>
        </w:rPr>
        <w:t xml:space="preserve"> pre-labele</w:t>
      </w:r>
      <w:r w:rsidR="00584028">
        <w:rPr>
          <w:rFonts w:ascii="Times" w:hAnsi="Times" w:cs="Times New Roman"/>
        </w:rPr>
        <w:t>d microcentrifuge tubes on ice.</w:t>
      </w:r>
      <w:r w:rsidR="008F7ED1">
        <w:rPr>
          <w:rFonts w:ascii="Times" w:hAnsi="Times" w:cs="Times New Roman"/>
          <w:b/>
        </w:rPr>
        <w:t xml:space="preserve"> [2-CU</w:t>
      </w:r>
      <w:r w:rsidR="008F7ED1" w:rsidRPr="008F7ED1">
        <w:rPr>
          <w:rFonts w:ascii="Times" w:hAnsi="Times" w:cs="Times New Roman"/>
          <w:b/>
        </w:rPr>
        <w:t>]</w:t>
      </w:r>
    </w:p>
    <w:p w14:paraId="096BD9EE" w14:textId="77777777" w:rsidR="008F7ED1" w:rsidRPr="008F7ED1" w:rsidRDefault="008F7ED1" w:rsidP="008F7ED1">
      <w:pPr>
        <w:pStyle w:val="ListParagraph"/>
        <w:ind w:left="1080"/>
        <w:jc w:val="both"/>
        <w:rPr>
          <w:rFonts w:ascii="Times" w:hAnsi="Times" w:cs="Times New Roman"/>
        </w:rPr>
      </w:pPr>
    </w:p>
    <w:p w14:paraId="16ABEB11" w14:textId="35624C52" w:rsidR="008F7ED1" w:rsidRDefault="008F7ED1" w:rsidP="008F7ED1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8F7ED1">
        <w:rPr>
          <w:rFonts w:ascii="Times" w:hAnsi="Times" w:cs="Times New Roman"/>
        </w:rPr>
        <w:t>PBS from one dish is removed and</w:t>
      </w:r>
      <w:r>
        <w:rPr>
          <w:rFonts w:ascii="Times" w:hAnsi="Times" w:cs="Times New Roman"/>
          <w:b/>
        </w:rPr>
        <w:t xml:space="preserve"> </w:t>
      </w:r>
      <w:r w:rsidRPr="00584028">
        <w:rPr>
          <w:rFonts w:ascii="Times" w:hAnsi="Times" w:cs="Times New Roman"/>
        </w:rPr>
        <w:t xml:space="preserve">200 </w:t>
      </w:r>
      <w:r w:rsidRPr="00584028">
        <w:rPr>
          <w:rFonts w:ascii="Times" w:hAnsi="Times" w:cs="Lucida Grande"/>
          <w:color w:val="000000"/>
        </w:rPr>
        <w:t>μl</w:t>
      </w:r>
      <w:r w:rsidRPr="00584028">
        <w:rPr>
          <w:rFonts w:ascii="Times" w:hAnsi="Times" w:cs="Times New Roman"/>
        </w:rPr>
        <w:t xml:space="preserve"> of ice-cold PBS</w:t>
      </w:r>
      <w:r>
        <w:rPr>
          <w:rFonts w:ascii="Times" w:hAnsi="Times" w:cs="Times New Roman"/>
        </w:rPr>
        <w:t xml:space="preserve"> is added.</w:t>
      </w:r>
    </w:p>
    <w:p w14:paraId="1444FB1D" w14:textId="2AAEA7E6" w:rsidR="008F7ED1" w:rsidRDefault="008F7ED1" w:rsidP="008F7ED1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A rubber scraper being used to scrape one dish and then the cell suspension is transferred to a microcentrifuge tube and put on ice.</w:t>
      </w:r>
    </w:p>
    <w:p w14:paraId="0828F780" w14:textId="77777777" w:rsidR="00584028" w:rsidRDefault="00584028" w:rsidP="00584028">
      <w:pPr>
        <w:pStyle w:val="ListParagraph"/>
        <w:ind w:left="1080"/>
        <w:jc w:val="both"/>
        <w:rPr>
          <w:rFonts w:ascii="Times" w:hAnsi="Times" w:cs="Times New Roman"/>
        </w:rPr>
      </w:pPr>
    </w:p>
    <w:p w14:paraId="26AB9C27" w14:textId="06A61E61" w:rsidR="00584028" w:rsidRDefault="00875AC2" w:rsidP="00584028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584028">
        <w:rPr>
          <w:rFonts w:ascii="Times" w:hAnsi="Times" w:cs="Times New Roman"/>
        </w:rPr>
        <w:t>Add SDS to</w:t>
      </w:r>
      <w:r w:rsidR="0084159D" w:rsidRPr="00584028">
        <w:rPr>
          <w:rFonts w:ascii="Times" w:hAnsi="Times" w:cs="Times New Roman"/>
        </w:rPr>
        <w:t xml:space="preserve"> each sample to </w:t>
      </w:r>
      <w:r w:rsidRPr="00584028">
        <w:rPr>
          <w:rFonts w:ascii="Times" w:hAnsi="Times" w:cs="Times New Roman"/>
        </w:rPr>
        <w:t>a final concentration of 0.4%</w:t>
      </w:r>
      <w:r w:rsidR="003C5FF7">
        <w:rPr>
          <w:rFonts w:ascii="Times" w:hAnsi="Times" w:cs="Times New Roman"/>
        </w:rPr>
        <w:t xml:space="preserve">. </w:t>
      </w:r>
      <w:r w:rsidR="003C5FF7" w:rsidRPr="003C5FF7">
        <w:rPr>
          <w:rFonts w:ascii="Times" w:hAnsi="Times" w:cs="Times New Roman"/>
          <w:b/>
        </w:rPr>
        <w:t>[1-CU-TXT]</w:t>
      </w:r>
      <w:r w:rsidRPr="00584028">
        <w:rPr>
          <w:rFonts w:ascii="Times" w:hAnsi="Times" w:cs="Times New Roman"/>
        </w:rPr>
        <w:t xml:space="preserve"> </w:t>
      </w:r>
    </w:p>
    <w:p w14:paraId="1ECD60C8" w14:textId="77777777" w:rsidR="003C5FF7" w:rsidRDefault="003C5FF7" w:rsidP="003C5FF7">
      <w:pPr>
        <w:pStyle w:val="ListParagraph"/>
        <w:ind w:left="1080"/>
        <w:jc w:val="both"/>
        <w:rPr>
          <w:rFonts w:ascii="Times" w:hAnsi="Times" w:cs="Times New Roman"/>
        </w:rPr>
      </w:pPr>
    </w:p>
    <w:p w14:paraId="62E9A10D" w14:textId="183608DF" w:rsidR="003C5FF7" w:rsidRPr="007173C0" w:rsidRDefault="000D3A04" w:rsidP="007173C0">
      <w:pPr>
        <w:pStyle w:val="ListParagraph"/>
        <w:numPr>
          <w:ilvl w:val="2"/>
          <w:numId w:val="12"/>
        </w:numPr>
        <w:jc w:val="both"/>
        <w:rPr>
          <w:rStyle w:val="st"/>
          <w:rFonts w:ascii="Times" w:hAnsi="Times" w:cs="Times New Roman"/>
        </w:rPr>
      </w:pPr>
      <w:r>
        <w:rPr>
          <w:rFonts w:ascii="Times" w:hAnsi="Times" w:cs="Times New Roman"/>
        </w:rPr>
        <w:t>SDS solution being added to a</w:t>
      </w:r>
      <w:r w:rsidR="003C5FF7">
        <w:rPr>
          <w:rFonts w:ascii="Times" w:hAnsi="Times" w:cs="Times New Roman"/>
        </w:rPr>
        <w:t xml:space="preserve"> sample. </w:t>
      </w:r>
      <w:r w:rsidR="003C5FF7" w:rsidRPr="00584028">
        <w:rPr>
          <w:rFonts w:ascii="Times" w:hAnsi="Times" w:cs="Times New Roman"/>
        </w:rPr>
        <w:t xml:space="preserve">TEXT: Add 10 </w:t>
      </w:r>
      <w:r w:rsidR="003C5FF7" w:rsidRPr="00584028">
        <w:rPr>
          <w:rFonts w:ascii="Times" w:hAnsi="Times" w:cs="Lucida Grande"/>
          <w:color w:val="000000"/>
        </w:rPr>
        <w:t>μl</w:t>
      </w:r>
      <w:r w:rsidR="003C5FF7" w:rsidRPr="00584028">
        <w:rPr>
          <w:rFonts w:ascii="Times" w:hAnsi="Times" w:cs="Times New Roman"/>
        </w:rPr>
        <w:t xml:space="preserve"> of 10% SDS into 250 </w:t>
      </w:r>
      <w:r w:rsidR="003C5FF7" w:rsidRPr="00584028">
        <w:rPr>
          <w:rFonts w:ascii="Times" w:hAnsi="Times" w:cs="Lucida Grande"/>
          <w:color w:val="000000"/>
        </w:rPr>
        <w:t>μl</w:t>
      </w:r>
      <w:r w:rsidR="003C5FF7" w:rsidRPr="00584028">
        <w:rPr>
          <w:rFonts w:ascii="Times" w:hAnsi="Times" w:cs="Times New Roman"/>
        </w:rPr>
        <w:t xml:space="preserve"> of sample</w:t>
      </w:r>
      <w:r w:rsidR="003C5FF7">
        <w:rPr>
          <w:rFonts w:ascii="Times" w:hAnsi="Times" w:cs="Times New Roman"/>
        </w:rPr>
        <w:t>.</w:t>
      </w:r>
    </w:p>
    <w:p w14:paraId="209255EB" w14:textId="77777777" w:rsidR="00584028" w:rsidRPr="00584028" w:rsidRDefault="00584028" w:rsidP="00584028">
      <w:pPr>
        <w:pStyle w:val="ListParagraph"/>
        <w:ind w:left="1080"/>
        <w:jc w:val="both"/>
        <w:rPr>
          <w:rStyle w:val="st"/>
          <w:rFonts w:ascii="Times" w:hAnsi="Times" w:cs="Times New Roman"/>
        </w:rPr>
      </w:pPr>
    </w:p>
    <w:p w14:paraId="28F6D25E" w14:textId="6CBC1FB0" w:rsidR="00584028" w:rsidRPr="003C5FF7" w:rsidRDefault="00763DA1" w:rsidP="00584028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B26B7D">
        <w:rPr>
          <w:rFonts w:ascii="Times" w:hAnsi="Times" w:cs="Times New Roman"/>
        </w:rPr>
        <w:t>Lyse the cells by sonicating the suspension for 10 pulses</w:t>
      </w:r>
      <w:r w:rsidR="003C5FF7">
        <w:rPr>
          <w:rFonts w:ascii="Times" w:hAnsi="Times" w:cs="Times New Roman"/>
        </w:rPr>
        <w:t xml:space="preserve">, </w:t>
      </w:r>
      <w:r w:rsidR="003C5FF7" w:rsidRPr="003C5FF7">
        <w:rPr>
          <w:rFonts w:ascii="Times" w:hAnsi="Times" w:cs="Times New Roman"/>
          <w:b/>
        </w:rPr>
        <w:t>[1-MED-TXT]</w:t>
      </w:r>
      <w:r w:rsidR="00B26B7D" w:rsidRPr="00B26B7D">
        <w:rPr>
          <w:rFonts w:ascii="Times" w:hAnsi="Times" w:cs="Times New Roman"/>
        </w:rPr>
        <w:t xml:space="preserve"> incubating</w:t>
      </w:r>
      <w:r w:rsidRPr="00B26B7D">
        <w:rPr>
          <w:rFonts w:ascii="Times" w:hAnsi="Times" w:cs="Times New Roman"/>
        </w:rPr>
        <w:t xml:space="preserve"> on ice for 1 min</w:t>
      </w:r>
      <w:r w:rsidR="003C5FF7">
        <w:rPr>
          <w:rFonts w:ascii="Times" w:hAnsi="Times" w:cs="Times New Roman"/>
        </w:rPr>
        <w:t>ute</w:t>
      </w:r>
      <w:r w:rsidR="00B26B7D" w:rsidRPr="00B26B7D">
        <w:rPr>
          <w:rFonts w:ascii="Times" w:hAnsi="Times" w:cs="Times New Roman"/>
        </w:rPr>
        <w:t xml:space="preserve">, </w:t>
      </w:r>
      <w:r w:rsidR="003C5FF7" w:rsidRPr="003C5FF7">
        <w:rPr>
          <w:rFonts w:ascii="Times" w:hAnsi="Times" w:cs="Times New Roman"/>
          <w:b/>
        </w:rPr>
        <w:t xml:space="preserve">[2-CU] </w:t>
      </w:r>
      <w:r w:rsidR="00B26B7D" w:rsidRPr="00B26B7D">
        <w:rPr>
          <w:rFonts w:ascii="Times" w:hAnsi="Times" w:cs="Times New Roman"/>
        </w:rPr>
        <w:t>and then sonicating for another</w:t>
      </w:r>
      <w:r w:rsidRPr="00B26B7D">
        <w:rPr>
          <w:rFonts w:ascii="Times" w:hAnsi="Times" w:cs="Times New Roman"/>
        </w:rPr>
        <w:t xml:space="preserve"> 10 pulses. </w:t>
      </w:r>
      <w:r w:rsidR="000D3A04">
        <w:rPr>
          <w:rFonts w:ascii="Times" w:hAnsi="Times" w:cs="Times New Roman"/>
          <w:b/>
        </w:rPr>
        <w:t>[3</w:t>
      </w:r>
      <w:r w:rsidR="003C5FF7" w:rsidRPr="003C5FF7">
        <w:rPr>
          <w:rFonts w:ascii="Times" w:hAnsi="Times" w:cs="Times New Roman"/>
          <w:b/>
        </w:rPr>
        <w:t>]</w:t>
      </w:r>
    </w:p>
    <w:p w14:paraId="5C0DE953" w14:textId="77777777" w:rsidR="003C5FF7" w:rsidRPr="003C5FF7" w:rsidRDefault="003C5FF7" w:rsidP="003C5FF7">
      <w:pPr>
        <w:pStyle w:val="ListParagraph"/>
        <w:ind w:left="1080"/>
        <w:jc w:val="both"/>
        <w:rPr>
          <w:rFonts w:ascii="Times" w:hAnsi="Times" w:cs="Times New Roman"/>
        </w:rPr>
      </w:pPr>
    </w:p>
    <w:p w14:paraId="2227B0CB" w14:textId="426F9F23" w:rsidR="003C5FF7" w:rsidRDefault="003C5FF7" w:rsidP="003C5FF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3C5FF7">
        <w:rPr>
          <w:rFonts w:ascii="Times" w:hAnsi="Times" w:cs="Times New Roman"/>
        </w:rPr>
        <w:t>Talent at the sonicator, sonicating a tube with cells for 10 pulses.</w:t>
      </w:r>
      <w:r>
        <w:rPr>
          <w:rFonts w:ascii="Times" w:hAnsi="Times" w:cs="Times New Roman"/>
          <w:b/>
        </w:rPr>
        <w:t xml:space="preserve"> </w:t>
      </w:r>
      <w:r w:rsidR="000D3A04">
        <w:rPr>
          <w:rFonts w:ascii="Times" w:hAnsi="Times" w:cs="Times New Roman"/>
        </w:rPr>
        <w:t xml:space="preserve">Please get </w:t>
      </w:r>
      <w:r w:rsidR="000D3A04" w:rsidRPr="001E7CE5">
        <w:rPr>
          <w:rFonts w:ascii="Times" w:hAnsi="Times" w:cs="Times New Roman"/>
          <w:u w:val="single"/>
        </w:rPr>
        <w:t>multiple</w:t>
      </w:r>
      <w:r w:rsidR="000D3A04">
        <w:rPr>
          <w:rFonts w:ascii="Times" w:hAnsi="Times" w:cs="Times New Roman"/>
        </w:rPr>
        <w:t xml:space="preserve"> usable takes; shot will be repeated later. </w:t>
      </w:r>
      <w:r w:rsidR="003F20B6">
        <w:rPr>
          <w:rFonts w:ascii="Times" w:hAnsi="Times" w:cs="Times New Roman"/>
        </w:rPr>
        <w:t>TEXT: output 1, duty cycle 30%</w:t>
      </w:r>
    </w:p>
    <w:p w14:paraId="1BDAE1E4" w14:textId="57FDA942" w:rsidR="003C5FF7" w:rsidRDefault="003F20B6" w:rsidP="003C5FF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Tube of cells being placed </w:t>
      </w:r>
      <w:r w:rsidR="003C5FF7">
        <w:rPr>
          <w:rFonts w:ascii="Times" w:hAnsi="Times" w:cs="Times New Roman"/>
        </w:rPr>
        <w:t>on ice.</w:t>
      </w:r>
    </w:p>
    <w:p w14:paraId="37189E9A" w14:textId="20090EE5" w:rsidR="003C5FF7" w:rsidRPr="00B26B7D" w:rsidRDefault="000D3A04" w:rsidP="003C5FF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Use shot 3.10.1.</w:t>
      </w:r>
    </w:p>
    <w:p w14:paraId="1FF12A41" w14:textId="77777777" w:rsidR="00584028" w:rsidRDefault="00584028" w:rsidP="00584028">
      <w:pPr>
        <w:pStyle w:val="ListParagraph"/>
        <w:ind w:left="1080"/>
        <w:jc w:val="both"/>
        <w:rPr>
          <w:rFonts w:ascii="Times" w:hAnsi="Times" w:cs="Times New Roman"/>
        </w:rPr>
      </w:pPr>
    </w:p>
    <w:p w14:paraId="01EECBBF" w14:textId="24E48DA3" w:rsidR="00584028" w:rsidRPr="002B62EA" w:rsidRDefault="00763DA1" w:rsidP="00584028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584028">
        <w:rPr>
          <w:rFonts w:ascii="Times" w:hAnsi="Times" w:cs="Times New Roman"/>
        </w:rPr>
        <w:t xml:space="preserve">Boil the samples on a </w:t>
      </w:r>
      <w:r w:rsidR="00D6497D">
        <w:rPr>
          <w:rFonts w:ascii="Times" w:hAnsi="Times" w:cs="Times New Roman"/>
        </w:rPr>
        <w:t>heat block</w:t>
      </w:r>
      <w:r w:rsidRPr="00584028">
        <w:rPr>
          <w:rFonts w:ascii="Times" w:hAnsi="Times" w:cs="Times New Roman"/>
        </w:rPr>
        <w:t xml:space="preserve"> set to 95</w:t>
      </w:r>
      <w:r w:rsidRPr="00584028">
        <w:rPr>
          <w:rFonts w:ascii="Times" w:hAnsi="Times" w:cs="Times"/>
        </w:rPr>
        <w:t>°C for 5 min</w:t>
      </w:r>
      <w:r w:rsidR="00B30C92">
        <w:rPr>
          <w:rFonts w:ascii="Times" w:hAnsi="Times" w:cs="Times"/>
        </w:rPr>
        <w:t>utes</w:t>
      </w:r>
      <w:r w:rsidRPr="00584028">
        <w:rPr>
          <w:rFonts w:ascii="Times" w:hAnsi="Times" w:cs="Times"/>
        </w:rPr>
        <w:t xml:space="preserve"> to complete cell lysis and denature all </w:t>
      </w:r>
      <w:r w:rsidRPr="00B30C92">
        <w:rPr>
          <w:rFonts w:ascii="Times" w:hAnsi="Times" w:cs="Times"/>
        </w:rPr>
        <w:t>the proteins.</w:t>
      </w:r>
      <w:r w:rsidR="00B30C92">
        <w:rPr>
          <w:rFonts w:ascii="Times" w:hAnsi="Times" w:cs="Times"/>
        </w:rPr>
        <w:t xml:space="preserve"> </w:t>
      </w:r>
      <w:r w:rsidR="002B62EA" w:rsidRPr="002B62EA">
        <w:rPr>
          <w:rFonts w:ascii="Times" w:hAnsi="Times" w:cs="Times"/>
          <w:b/>
        </w:rPr>
        <w:t>[1-MED]</w:t>
      </w:r>
      <w:r w:rsidR="00B30C92">
        <w:rPr>
          <w:rFonts w:ascii="Times" w:hAnsi="Times" w:cs="Times"/>
        </w:rPr>
        <w:t xml:space="preserve"> </w:t>
      </w:r>
    </w:p>
    <w:p w14:paraId="71B4F580" w14:textId="77777777" w:rsidR="002B62EA" w:rsidRPr="002B62EA" w:rsidRDefault="002B62EA" w:rsidP="002B62EA">
      <w:pPr>
        <w:pStyle w:val="ListParagraph"/>
        <w:ind w:left="1080"/>
        <w:jc w:val="both"/>
        <w:rPr>
          <w:rFonts w:ascii="Times" w:hAnsi="Times" w:cs="Times New Roman"/>
        </w:rPr>
      </w:pPr>
    </w:p>
    <w:p w14:paraId="412160E9" w14:textId="07C9BCC1" w:rsidR="002B62EA" w:rsidRPr="00584028" w:rsidRDefault="002B62EA" w:rsidP="002B62EA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"/>
        </w:rPr>
        <w:t xml:space="preserve">Talent putting the 3 tubes into the </w:t>
      </w:r>
      <w:r w:rsidR="00D6497D">
        <w:rPr>
          <w:rFonts w:ascii="Times" w:hAnsi="Times" w:cs="Times"/>
        </w:rPr>
        <w:t>heat block</w:t>
      </w:r>
      <w:r>
        <w:rPr>
          <w:rFonts w:ascii="Times" w:hAnsi="Times" w:cs="Times"/>
        </w:rPr>
        <w:t>.</w:t>
      </w:r>
    </w:p>
    <w:p w14:paraId="410B007B" w14:textId="77777777" w:rsidR="00B30C92" w:rsidRPr="00F07C8A" w:rsidRDefault="00B30C92" w:rsidP="00F07C8A">
      <w:pPr>
        <w:jc w:val="both"/>
      </w:pPr>
    </w:p>
    <w:p w14:paraId="77D996D1" w14:textId="73622E97" w:rsidR="00D94980" w:rsidRDefault="00B30C92" w:rsidP="00224D8D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247AE8">
        <w:rPr>
          <w:rFonts w:ascii="Times" w:hAnsi="Times" w:cs="Times New Roman"/>
        </w:rPr>
        <w:t>After measuring the protein concentration in each sample as described in the text protocol, n</w:t>
      </w:r>
      <w:r w:rsidR="00763DA1" w:rsidRPr="00247AE8">
        <w:rPr>
          <w:rFonts w:ascii="Times" w:hAnsi="Times" w:cs="Times New Roman"/>
        </w:rPr>
        <w:t>ormalize the pro</w:t>
      </w:r>
      <w:r w:rsidRPr="00247AE8">
        <w:rPr>
          <w:rFonts w:ascii="Times" w:hAnsi="Times" w:cs="Times New Roman"/>
        </w:rPr>
        <w:t xml:space="preserve">tein concentration to 2.5 mg/ml </w:t>
      </w:r>
      <w:r w:rsidR="003F20B6">
        <w:rPr>
          <w:rFonts w:ascii="Times" w:hAnsi="Times" w:cs="Times New Roman"/>
        </w:rPr>
        <w:t>by adding PBS pH 8.5 plus</w:t>
      </w:r>
      <w:r w:rsidR="00763DA1" w:rsidRPr="00247AE8">
        <w:rPr>
          <w:rFonts w:ascii="Times" w:hAnsi="Times" w:cs="Times New Roman"/>
        </w:rPr>
        <w:t xml:space="preserve"> 0.4% SDS as needed</w:t>
      </w:r>
      <w:r w:rsidR="00682BDA">
        <w:rPr>
          <w:rFonts w:ascii="Times" w:hAnsi="Times" w:cs="Times New Roman"/>
        </w:rPr>
        <w:t xml:space="preserve">. </w:t>
      </w:r>
      <w:r w:rsidR="00763DA1" w:rsidRPr="00247AE8">
        <w:rPr>
          <w:rFonts w:ascii="Times" w:hAnsi="Times" w:cs="Times New Roman"/>
        </w:rPr>
        <w:t xml:space="preserve"> </w:t>
      </w:r>
      <w:r w:rsidR="00D94980" w:rsidRPr="00D94980">
        <w:rPr>
          <w:rFonts w:ascii="Times" w:hAnsi="Times" w:cs="Times New Roman"/>
          <w:b/>
        </w:rPr>
        <w:t>[1-MED]</w:t>
      </w:r>
      <w:r w:rsidR="00D94980">
        <w:rPr>
          <w:rFonts w:ascii="Times" w:hAnsi="Times" w:cs="Times New Roman"/>
        </w:rPr>
        <w:t xml:space="preserve"> </w:t>
      </w:r>
    </w:p>
    <w:p w14:paraId="40C5760A" w14:textId="77777777" w:rsidR="00D94980" w:rsidRDefault="00D94980" w:rsidP="00D94980">
      <w:pPr>
        <w:pStyle w:val="ListParagraph"/>
        <w:ind w:left="1080"/>
        <w:jc w:val="both"/>
        <w:rPr>
          <w:rFonts w:ascii="Times" w:hAnsi="Times" w:cs="Times New Roman"/>
        </w:rPr>
      </w:pPr>
    </w:p>
    <w:p w14:paraId="5E1E3AF6" w14:textId="6A5F025D" w:rsidR="00CE10F2" w:rsidRDefault="00D94980" w:rsidP="00D94980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D94980">
        <w:rPr>
          <w:rFonts w:ascii="Times" w:hAnsi="Times" w:cs="Times New Roman"/>
        </w:rPr>
        <w:t xml:space="preserve">Talent adding PBS and SDS </w:t>
      </w:r>
      <w:r w:rsidR="00247AE8" w:rsidRPr="00D94980">
        <w:rPr>
          <w:rFonts w:ascii="Times" w:hAnsi="Times" w:cs="Times New Roman"/>
        </w:rPr>
        <w:t xml:space="preserve">to one </w:t>
      </w:r>
      <w:r w:rsidR="003F20B6">
        <w:rPr>
          <w:rFonts w:ascii="Times" w:hAnsi="Times" w:cs="Times New Roman"/>
        </w:rPr>
        <w:t xml:space="preserve">or two </w:t>
      </w:r>
      <w:r w:rsidR="00247AE8" w:rsidRPr="00D94980">
        <w:rPr>
          <w:rFonts w:ascii="Times" w:hAnsi="Times" w:cs="Times New Roman"/>
        </w:rPr>
        <w:t>sample</w:t>
      </w:r>
      <w:r w:rsidR="003F20B6">
        <w:rPr>
          <w:rFonts w:ascii="Times" w:hAnsi="Times" w:cs="Times New Roman"/>
        </w:rPr>
        <w:t>s</w:t>
      </w:r>
      <w:r w:rsidRPr="00D94980">
        <w:rPr>
          <w:rFonts w:ascii="Times" w:hAnsi="Times" w:cs="Times New Roman"/>
        </w:rPr>
        <w:t>.</w:t>
      </w:r>
      <w:r w:rsidR="00D81EFB">
        <w:rPr>
          <w:rFonts w:ascii="Times" w:hAnsi="Times" w:cs="Times New Roman"/>
        </w:rPr>
        <w:t xml:space="preserve">  Please get at least 30</w:t>
      </w:r>
      <w:r w:rsidR="003F20B6">
        <w:rPr>
          <w:rFonts w:ascii="Times" w:hAnsi="Times" w:cs="Times New Roman"/>
        </w:rPr>
        <w:t xml:space="preserve"> seconds of footage.</w:t>
      </w:r>
    </w:p>
    <w:p w14:paraId="6611791D" w14:textId="77777777" w:rsidR="00F2619F" w:rsidRPr="00D94980" w:rsidRDefault="00F2619F" w:rsidP="00F2619F">
      <w:pPr>
        <w:pStyle w:val="ListParagraph"/>
        <w:ind w:left="1368"/>
        <w:jc w:val="both"/>
        <w:rPr>
          <w:rFonts w:ascii="Times" w:hAnsi="Times" w:cs="Times New Roman"/>
        </w:rPr>
      </w:pPr>
    </w:p>
    <w:p w14:paraId="48C8DCC3" w14:textId="77777777" w:rsidR="008B7B68" w:rsidRPr="00F2619F" w:rsidRDefault="008B7B68" w:rsidP="00F2619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B7B68">
        <w:rPr>
          <w:b/>
        </w:rPr>
        <w:t>Attachment of fluorescent tag by click chemistry for visualization of labeled proteins</w:t>
      </w:r>
    </w:p>
    <w:p w14:paraId="47604139" w14:textId="77777777" w:rsidR="00F2619F" w:rsidRPr="008B7B68" w:rsidRDefault="00F2619F" w:rsidP="00F2619F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5CCA062C" w14:textId="6503691F" w:rsidR="002B3E72" w:rsidRPr="00F2619F" w:rsidRDefault="009B120E" w:rsidP="00F2619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To begin this procedure, transfer</w:t>
      </w:r>
      <w:r w:rsidR="002B3E72" w:rsidRPr="00F07C8A">
        <w:t xml:space="preserve"> 40 </w:t>
      </w:r>
      <w:r w:rsidR="002B3E72" w:rsidRPr="00F07C8A">
        <w:rPr>
          <w:rFonts w:cs="Lucida Grande"/>
          <w:color w:val="000000"/>
        </w:rPr>
        <w:t>μ</w:t>
      </w:r>
      <w:r w:rsidR="00F07C8A" w:rsidRPr="00F07C8A">
        <w:rPr>
          <w:rFonts w:cs="Lucida Grande"/>
          <w:color w:val="000000"/>
        </w:rPr>
        <w:t>l</w:t>
      </w:r>
      <w:r w:rsidR="002B3E72" w:rsidRPr="00F07C8A">
        <w:t xml:space="preserve"> of </w:t>
      </w:r>
      <w:r w:rsidRPr="00A01C37">
        <w:t>each</w:t>
      </w:r>
      <w:r>
        <w:t xml:space="preserve"> </w:t>
      </w:r>
      <w:r w:rsidR="002B3E72" w:rsidRPr="00F07C8A">
        <w:t xml:space="preserve">cell lysate </w:t>
      </w:r>
      <w:r w:rsidR="00F07C8A" w:rsidRPr="00F07C8A">
        <w:t>p</w:t>
      </w:r>
      <w:r>
        <w:t>repared in the previous segment</w:t>
      </w:r>
      <w:r w:rsidR="002B3E72" w:rsidRPr="00F07C8A">
        <w:t xml:space="preserve"> to a new microcentrifuge tube. </w:t>
      </w:r>
      <w:r w:rsidR="00F2619F" w:rsidRPr="00F2619F">
        <w:rPr>
          <w:b/>
        </w:rPr>
        <w:t>[1-MED]</w:t>
      </w:r>
      <w:r w:rsidR="00F2619F">
        <w:t xml:space="preserve"> </w:t>
      </w:r>
      <w:r w:rsidR="002B3E72" w:rsidRPr="00F07C8A">
        <w:t xml:space="preserve">Add the following reagents in </w:t>
      </w:r>
      <w:r w:rsidR="00F07C8A" w:rsidRPr="00F07C8A">
        <w:t xml:space="preserve">this </w:t>
      </w:r>
      <w:r w:rsidR="002B3E72" w:rsidRPr="00F07C8A">
        <w:t xml:space="preserve">order: 0.2 </w:t>
      </w:r>
      <w:r w:rsidR="002B3E72" w:rsidRPr="00F07C8A">
        <w:rPr>
          <w:rFonts w:cs="Lucida Grande"/>
          <w:color w:val="000000"/>
        </w:rPr>
        <w:t>μ</w:t>
      </w:r>
      <w:r w:rsidR="00F07C8A" w:rsidRPr="00F07C8A">
        <w:rPr>
          <w:rFonts w:cs="Lucida Grande"/>
          <w:color w:val="000000"/>
        </w:rPr>
        <w:t>l of</w:t>
      </w:r>
      <w:r w:rsidR="00F07C8A" w:rsidRPr="00F07C8A">
        <w:t xml:space="preserve"> fluor-azide,</w:t>
      </w:r>
      <w:r w:rsidR="002B3E72" w:rsidRPr="00F07C8A">
        <w:t xml:space="preserve"> 0.58 </w:t>
      </w:r>
      <w:r w:rsidR="002B3E72" w:rsidRPr="00F07C8A">
        <w:rPr>
          <w:rFonts w:cs="Lucida Grande"/>
          <w:color w:val="000000"/>
        </w:rPr>
        <w:t>μ</w:t>
      </w:r>
      <w:r w:rsidR="00F07C8A" w:rsidRPr="00F07C8A">
        <w:rPr>
          <w:rFonts w:cs="Lucida Grande"/>
          <w:color w:val="000000"/>
        </w:rPr>
        <w:t>l of</w:t>
      </w:r>
      <w:r w:rsidR="00F07C8A" w:rsidRPr="00F07C8A">
        <w:t xml:space="preserve"> TCEP</w:t>
      </w:r>
      <w:r w:rsidR="002E77B8">
        <w:t xml:space="preserve"> </w:t>
      </w:r>
      <w:r w:rsidR="002E77B8" w:rsidRPr="002E77B8">
        <w:rPr>
          <w:i/>
          <w:color w:val="FF0000"/>
        </w:rPr>
        <w:t>(pronounce as T-C-E-P)</w:t>
      </w:r>
      <w:r w:rsidR="002B3E72" w:rsidRPr="00F07C8A">
        <w:t xml:space="preserve">, and 3.38 </w:t>
      </w:r>
      <w:r w:rsidR="002B3E72" w:rsidRPr="00F07C8A">
        <w:rPr>
          <w:rFonts w:cs="Lucida Grande"/>
          <w:color w:val="000000"/>
        </w:rPr>
        <w:t>μ</w:t>
      </w:r>
      <w:r w:rsidR="00F07C8A" w:rsidRPr="00F07C8A">
        <w:rPr>
          <w:rFonts w:cs="Lucida Grande"/>
          <w:color w:val="000000"/>
        </w:rPr>
        <w:t>l of</w:t>
      </w:r>
      <w:r w:rsidR="00F07C8A" w:rsidRPr="00F07C8A">
        <w:t xml:space="preserve"> TBTA</w:t>
      </w:r>
      <w:r w:rsidR="002E77B8">
        <w:t xml:space="preserve"> (</w:t>
      </w:r>
      <w:r w:rsidR="002E77B8" w:rsidRPr="002E77B8">
        <w:rPr>
          <w:i/>
          <w:color w:val="FF0000"/>
        </w:rPr>
        <w:t>pronounce as T-B-T-A)</w:t>
      </w:r>
      <w:r w:rsidR="00F07C8A" w:rsidRPr="00F07C8A">
        <w:t xml:space="preserve">. </w:t>
      </w:r>
      <w:r w:rsidR="00F2619F" w:rsidRPr="00F2619F">
        <w:rPr>
          <w:b/>
        </w:rPr>
        <w:t>[2-CU]</w:t>
      </w:r>
      <w:r w:rsidR="00F2619F">
        <w:t xml:space="preserve"> </w:t>
      </w:r>
      <w:r w:rsidR="002B3E72" w:rsidRPr="00F07C8A">
        <w:t>Vortex to mix.</w:t>
      </w:r>
      <w:r w:rsidR="00F2619F">
        <w:t xml:space="preserve"> </w:t>
      </w:r>
      <w:r w:rsidR="00F2619F" w:rsidRPr="00F2619F">
        <w:rPr>
          <w:b/>
        </w:rPr>
        <w:t>[3-CU]</w:t>
      </w:r>
    </w:p>
    <w:p w14:paraId="52B312EE" w14:textId="77777777" w:rsidR="00F2619F" w:rsidRPr="00F2619F" w:rsidRDefault="00F2619F" w:rsidP="00F261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D7FA480" w14:textId="18A2478D" w:rsidR="00F2619F" w:rsidRPr="00F2619F" w:rsidRDefault="00F2619F" w:rsidP="00F261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2619F">
        <w:t xml:space="preserve">Talent transferring 40 </w:t>
      </w:r>
      <w:r w:rsidRPr="00F2619F">
        <w:rPr>
          <w:rFonts w:cs="Lucida Grande"/>
          <w:color w:val="000000"/>
        </w:rPr>
        <w:t>μl</w:t>
      </w:r>
      <w:r>
        <w:t xml:space="preserve"> of </w:t>
      </w:r>
      <w:r w:rsidRPr="00F2619F">
        <w:t xml:space="preserve">cell lysate to a </w:t>
      </w:r>
      <w:r>
        <w:t>microcentrifuge tube.</w:t>
      </w:r>
      <w:r w:rsidR="006E2750">
        <w:t xml:space="preserve"> </w:t>
      </w:r>
    </w:p>
    <w:p w14:paraId="3AEA0B87" w14:textId="3DA68455" w:rsidR="00F2619F" w:rsidRPr="00F2619F" w:rsidRDefault="00F2619F" w:rsidP="00F261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Reagents being added to the microcentrifuge tube in the order narrated.</w:t>
      </w:r>
    </w:p>
    <w:p w14:paraId="0BC91E92" w14:textId="51AC8B02" w:rsidR="00F2619F" w:rsidRPr="00F2619F" w:rsidRDefault="00F2619F" w:rsidP="00F261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Microcentrifuge tube being vortexed.</w:t>
      </w:r>
      <w:r w:rsidR="00A01C37">
        <w:t xml:space="preserve">  Please get </w:t>
      </w:r>
      <w:r w:rsidR="00A01C37" w:rsidRPr="00A01C37">
        <w:rPr>
          <w:u w:val="single"/>
        </w:rPr>
        <w:t>multiple</w:t>
      </w:r>
      <w:r w:rsidR="00A01C37">
        <w:t xml:space="preserve"> usable takes; shot will be repeated later.</w:t>
      </w:r>
    </w:p>
    <w:p w14:paraId="4D5B9DF3" w14:textId="77777777" w:rsidR="002B3E72" w:rsidRPr="008735D5" w:rsidRDefault="002B3E72" w:rsidP="00F2619F">
      <w:pPr>
        <w:jc w:val="both"/>
        <w:rPr>
          <w:highlight w:val="yellow"/>
        </w:rPr>
      </w:pPr>
    </w:p>
    <w:p w14:paraId="4EC7568F" w14:textId="605804A3" w:rsidR="002B3E72" w:rsidRPr="004E352F" w:rsidRDefault="002B3E72" w:rsidP="00F2619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F07C8A">
        <w:rPr>
          <w:rFonts w:ascii="Times" w:hAnsi="Times" w:cs="Times New Roman"/>
        </w:rPr>
        <w:t xml:space="preserve">Add 1.14 </w:t>
      </w:r>
      <w:r w:rsidRPr="00F07C8A">
        <w:rPr>
          <w:rFonts w:ascii="Times" w:hAnsi="Times" w:cs="Lucida Grande"/>
          <w:color w:val="000000"/>
        </w:rPr>
        <w:t>μ</w:t>
      </w:r>
      <w:r w:rsidR="00F07C8A" w:rsidRPr="00F07C8A">
        <w:rPr>
          <w:rFonts w:ascii="Times" w:hAnsi="Times" w:cs="Lucida Grande"/>
          <w:color w:val="000000"/>
        </w:rPr>
        <w:t>l of</w:t>
      </w:r>
      <w:r w:rsidRPr="00F07C8A">
        <w:rPr>
          <w:rFonts w:ascii="Times" w:hAnsi="Times" w:cs="Times New Roman"/>
        </w:rPr>
        <w:t xml:space="preserve"> </w:t>
      </w:r>
      <w:r w:rsidR="00F07C8A">
        <w:rPr>
          <w:rFonts w:ascii="Times" w:hAnsi="Times" w:cs="Times New Roman"/>
        </w:rPr>
        <w:t xml:space="preserve">copper sulphate pentahydrate </w:t>
      </w:r>
      <w:r w:rsidRPr="00F07C8A">
        <w:rPr>
          <w:rFonts w:ascii="Times" w:hAnsi="Times" w:cs="Times"/>
        </w:rPr>
        <w:t xml:space="preserve">to start the reaction. </w:t>
      </w:r>
      <w:r w:rsidR="004E352F" w:rsidRPr="004E352F">
        <w:rPr>
          <w:rFonts w:ascii="Times" w:hAnsi="Times" w:cs="Times"/>
          <w:b/>
        </w:rPr>
        <w:t>[1-CU-TXT]</w:t>
      </w:r>
      <w:r w:rsidR="004E352F">
        <w:rPr>
          <w:rFonts w:ascii="Times" w:hAnsi="Times" w:cs="Times"/>
        </w:rPr>
        <w:t xml:space="preserve"> </w:t>
      </w:r>
      <w:r w:rsidRPr="00F07C8A">
        <w:rPr>
          <w:rFonts w:ascii="Times" w:hAnsi="Times" w:cs="Times"/>
        </w:rPr>
        <w:t xml:space="preserve">Vortex briefly </w:t>
      </w:r>
      <w:r w:rsidR="00A01C37">
        <w:rPr>
          <w:rFonts w:ascii="Times" w:hAnsi="Times" w:cs="Times"/>
          <w:b/>
        </w:rPr>
        <w:t>[2</w:t>
      </w:r>
      <w:r w:rsidR="00A01C37" w:rsidRPr="00A01C37">
        <w:rPr>
          <w:rFonts w:ascii="Times" w:hAnsi="Times" w:cs="Times"/>
          <w:b/>
        </w:rPr>
        <w:t>]</w:t>
      </w:r>
      <w:r w:rsidR="00A01C37">
        <w:rPr>
          <w:rFonts w:ascii="Times" w:hAnsi="Times" w:cs="Times"/>
        </w:rPr>
        <w:t xml:space="preserve"> </w:t>
      </w:r>
      <w:r w:rsidRPr="00F07C8A">
        <w:rPr>
          <w:rFonts w:ascii="Times" w:hAnsi="Times" w:cs="Times"/>
        </w:rPr>
        <w:t>and incubate at room temperature for 30 min</w:t>
      </w:r>
      <w:r w:rsidR="00F07C8A" w:rsidRPr="00F07C8A">
        <w:rPr>
          <w:rFonts w:ascii="Times" w:hAnsi="Times" w:cs="Times"/>
        </w:rPr>
        <w:t>utes</w:t>
      </w:r>
      <w:r w:rsidRPr="00F07C8A">
        <w:rPr>
          <w:rFonts w:ascii="Times" w:hAnsi="Times" w:cs="Times"/>
        </w:rPr>
        <w:t xml:space="preserve"> in the dark. </w:t>
      </w:r>
      <w:r w:rsidR="00A01C37">
        <w:rPr>
          <w:rFonts w:ascii="Times" w:hAnsi="Times" w:cs="Times"/>
          <w:b/>
        </w:rPr>
        <w:t>[3</w:t>
      </w:r>
      <w:r w:rsidR="004E352F" w:rsidRPr="004E352F">
        <w:rPr>
          <w:rFonts w:ascii="Times" w:hAnsi="Times" w:cs="Times"/>
          <w:b/>
        </w:rPr>
        <w:t>-MED]</w:t>
      </w:r>
    </w:p>
    <w:p w14:paraId="684CAB30" w14:textId="77777777" w:rsidR="004E352F" w:rsidRPr="004E352F" w:rsidRDefault="004E352F" w:rsidP="004E352F">
      <w:pPr>
        <w:pStyle w:val="ListParagraph"/>
        <w:ind w:left="1080"/>
        <w:jc w:val="both"/>
        <w:rPr>
          <w:rFonts w:ascii="Times" w:hAnsi="Times" w:cs="Times New Roman"/>
        </w:rPr>
      </w:pPr>
    </w:p>
    <w:p w14:paraId="31781F11" w14:textId="1E40B788" w:rsidR="004E352F" w:rsidRPr="00A01C37" w:rsidRDefault="004E352F" w:rsidP="004E352F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Copper sulphate pentahydrate being pipetted into </w:t>
      </w:r>
      <w:r w:rsidRPr="004E352F">
        <w:rPr>
          <w:rFonts w:ascii="Times New Roman" w:hAnsi="Times New Roman" w:cs="Times New Roman"/>
        </w:rPr>
        <w:t>the microcentrifuge tube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" w:hAnsi="Times" w:cs="Times New Roman"/>
        </w:rPr>
        <w:t xml:space="preserve">TEXT: 50 mM </w:t>
      </w:r>
      <w:r w:rsidRPr="00F07C8A">
        <w:rPr>
          <w:rFonts w:ascii="Times" w:hAnsi="Times" w:cs="Times"/>
        </w:rPr>
        <w:t>CuSO</w:t>
      </w:r>
      <w:r w:rsidRPr="00F07C8A">
        <w:rPr>
          <w:rFonts w:ascii="Times" w:hAnsi="Times" w:cs="Times"/>
          <w:position w:val="-3"/>
          <w:vertAlign w:val="subscript"/>
        </w:rPr>
        <w:t>4</w:t>
      </w:r>
      <w:r>
        <w:rPr>
          <w:rFonts w:ascii="Times" w:hAnsi="Times" w:cs="Times"/>
        </w:rPr>
        <w:t>.</w:t>
      </w:r>
      <w:r w:rsidRPr="00F07C8A">
        <w:rPr>
          <w:rFonts w:ascii="Times" w:hAnsi="Times" w:cs="Times"/>
        </w:rPr>
        <w:t>5H</w:t>
      </w:r>
      <w:r w:rsidRPr="00F07C8A">
        <w:rPr>
          <w:rFonts w:ascii="Times" w:hAnsi="Times" w:cs="Times"/>
          <w:position w:val="-3"/>
          <w:vertAlign w:val="subscript"/>
        </w:rPr>
        <w:t>2</w:t>
      </w:r>
      <w:r>
        <w:rPr>
          <w:rFonts w:ascii="Times" w:hAnsi="Times" w:cs="Times"/>
        </w:rPr>
        <w:t>O in water</w:t>
      </w:r>
    </w:p>
    <w:p w14:paraId="2BB6D295" w14:textId="1FB97127" w:rsidR="00A01C37" w:rsidRPr="004E352F" w:rsidRDefault="00A01C37" w:rsidP="004E352F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"/>
        </w:rPr>
        <w:t>Use shot 4.1.3.</w:t>
      </w:r>
    </w:p>
    <w:p w14:paraId="33CD950E" w14:textId="16F758EB" w:rsidR="004E352F" w:rsidRPr="00F07C8A" w:rsidRDefault="00A01C37" w:rsidP="004E352F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"/>
        </w:rPr>
        <w:t>Talent covering tubes with foil and leaving them at room temperature.</w:t>
      </w:r>
      <w:r w:rsidR="004E352F">
        <w:rPr>
          <w:rFonts w:ascii="Times" w:hAnsi="Times" w:cs="Times"/>
        </w:rPr>
        <w:t xml:space="preserve">  </w:t>
      </w:r>
    </w:p>
    <w:p w14:paraId="50507946" w14:textId="77777777" w:rsidR="002B3E72" w:rsidRPr="008735D5" w:rsidRDefault="002B3E72" w:rsidP="00F2619F">
      <w:pPr>
        <w:jc w:val="both"/>
        <w:rPr>
          <w:highlight w:val="yellow"/>
        </w:rPr>
      </w:pPr>
    </w:p>
    <w:p w14:paraId="3A495DA7" w14:textId="3B804F90" w:rsidR="00F07C8A" w:rsidRPr="006E2750" w:rsidRDefault="002B3E72" w:rsidP="00F2619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F07C8A">
        <w:rPr>
          <w:rFonts w:ascii="Times" w:hAnsi="Times" w:cs="Times New Roman"/>
        </w:rPr>
        <w:t xml:space="preserve">Add 50 </w:t>
      </w:r>
      <w:r w:rsidRPr="00F07C8A">
        <w:rPr>
          <w:rFonts w:ascii="Times" w:hAnsi="Times" w:cs="Lucida Grande"/>
          <w:color w:val="000000"/>
        </w:rPr>
        <w:t>μ</w:t>
      </w:r>
      <w:r w:rsidR="00F07C8A" w:rsidRPr="00F07C8A">
        <w:rPr>
          <w:rFonts w:ascii="Times" w:hAnsi="Times" w:cs="Lucida Grande"/>
          <w:color w:val="000000"/>
        </w:rPr>
        <w:t>l</w:t>
      </w:r>
      <w:r w:rsidRPr="00F07C8A">
        <w:rPr>
          <w:rFonts w:ascii="Times" w:hAnsi="Times" w:cs="Times New Roman"/>
        </w:rPr>
        <w:t xml:space="preserve"> of 2x SDS sample buffer to quench the reaction</w:t>
      </w:r>
      <w:r w:rsidR="00F07C8A">
        <w:rPr>
          <w:rFonts w:ascii="Times" w:hAnsi="Times" w:cs="Times New Roman"/>
        </w:rPr>
        <w:t>.</w:t>
      </w:r>
      <w:r w:rsidR="006E2750">
        <w:rPr>
          <w:rFonts w:ascii="Times" w:hAnsi="Times" w:cs="Times New Roman"/>
        </w:rPr>
        <w:t xml:space="preserve"> </w:t>
      </w:r>
      <w:r w:rsidR="006E2750" w:rsidRPr="006E2750">
        <w:rPr>
          <w:rFonts w:ascii="Times" w:hAnsi="Times" w:cs="Times New Roman"/>
          <w:b/>
        </w:rPr>
        <w:t>[1-MED]</w:t>
      </w:r>
    </w:p>
    <w:p w14:paraId="0225C033" w14:textId="77777777" w:rsidR="006E2750" w:rsidRPr="006E2750" w:rsidRDefault="006E2750" w:rsidP="006E2750">
      <w:pPr>
        <w:pStyle w:val="ListParagraph"/>
        <w:ind w:left="1080"/>
        <w:jc w:val="both"/>
        <w:rPr>
          <w:rFonts w:ascii="Times" w:hAnsi="Times" w:cs="Times New Roman"/>
        </w:rPr>
      </w:pPr>
    </w:p>
    <w:p w14:paraId="4A374AAA" w14:textId="3C82D4AD" w:rsidR="006E2750" w:rsidRDefault="006E2750" w:rsidP="006E2750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"/>
        </w:rPr>
        <w:t xml:space="preserve">*film as written.  </w:t>
      </w:r>
    </w:p>
    <w:p w14:paraId="2B9AA6BC" w14:textId="77777777" w:rsidR="00F07C8A" w:rsidRDefault="00F07C8A" w:rsidP="00F2619F">
      <w:pPr>
        <w:pStyle w:val="ListParagraph"/>
        <w:ind w:left="1080"/>
        <w:jc w:val="both"/>
        <w:rPr>
          <w:rFonts w:ascii="Times" w:hAnsi="Times" w:cs="Times New Roman"/>
        </w:rPr>
      </w:pPr>
    </w:p>
    <w:p w14:paraId="58BE83A3" w14:textId="72B52C79" w:rsidR="00170F41" w:rsidRPr="00D81EFB" w:rsidRDefault="00F07C8A" w:rsidP="00D81EFB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F07C8A">
        <w:rPr>
          <w:rFonts w:ascii="Times" w:hAnsi="Times" w:cs="Times New Roman"/>
        </w:rPr>
        <w:t>R</w:t>
      </w:r>
      <w:r w:rsidR="002B3E72" w:rsidRPr="00F07C8A">
        <w:rPr>
          <w:rFonts w:ascii="Times" w:hAnsi="Times" w:cs="Times New Roman"/>
        </w:rPr>
        <w:t>un the sample</w:t>
      </w:r>
      <w:r w:rsidRPr="00F07C8A">
        <w:rPr>
          <w:rFonts w:ascii="Times" w:hAnsi="Times" w:cs="Times New Roman"/>
        </w:rPr>
        <w:t xml:space="preserve">s </w:t>
      </w:r>
      <w:r w:rsidR="002B3E72" w:rsidRPr="00F07C8A">
        <w:rPr>
          <w:rFonts w:ascii="Times" w:hAnsi="Times" w:cs="Times New Roman"/>
        </w:rPr>
        <w:t>on an SDS-PAGE gel</w:t>
      </w:r>
      <w:r w:rsidR="002E77B8" w:rsidRPr="002E77B8">
        <w:rPr>
          <w:rFonts w:ascii="Times" w:hAnsi="Times" w:cs="Times New Roman"/>
          <w:color w:val="FF0000"/>
        </w:rPr>
        <w:t>,</w:t>
      </w:r>
      <w:r w:rsidR="00D81EFB">
        <w:rPr>
          <w:rFonts w:ascii="Times" w:hAnsi="Times" w:cs="Times New Roman"/>
        </w:rPr>
        <w:t xml:space="preserve"> and w</w:t>
      </w:r>
      <w:r w:rsidR="00170F41" w:rsidRPr="00D81EFB">
        <w:rPr>
          <w:rFonts w:ascii="Times" w:hAnsi="Times" w:cs="Times New Roman"/>
        </w:rPr>
        <w:t xml:space="preserve">hen the dye front has reached the end of the gel, continue running the gel for an additional 5 minutes to ensure all of the excess unreacted fluor-azide has completely exited the gel. </w:t>
      </w:r>
      <w:r w:rsidR="00A01C37" w:rsidRPr="00D81EFB">
        <w:rPr>
          <w:rFonts w:ascii="Times" w:hAnsi="Times" w:cs="Times New Roman"/>
          <w:b/>
        </w:rPr>
        <w:t>[1-LM</w:t>
      </w:r>
      <w:r w:rsidR="006C70A0" w:rsidRPr="00D81EFB">
        <w:rPr>
          <w:rFonts w:ascii="Times" w:hAnsi="Times" w:cs="Times New Roman"/>
          <w:b/>
        </w:rPr>
        <w:t>]</w:t>
      </w:r>
      <w:r w:rsidR="004F438E">
        <w:rPr>
          <w:rFonts w:ascii="Times" w:hAnsi="Times" w:cs="Times New Roman"/>
          <w:b/>
        </w:rPr>
        <w:t>[2-LM]</w:t>
      </w:r>
    </w:p>
    <w:p w14:paraId="4BB97EB1" w14:textId="77777777" w:rsidR="00B3450F" w:rsidRPr="006C70A0" w:rsidRDefault="00B3450F" w:rsidP="00B3450F">
      <w:pPr>
        <w:pStyle w:val="ListParagraph"/>
        <w:ind w:left="1080"/>
        <w:jc w:val="both"/>
        <w:rPr>
          <w:rFonts w:ascii="Times" w:hAnsi="Times" w:cs="Times New Roman"/>
        </w:rPr>
      </w:pPr>
    </w:p>
    <w:p w14:paraId="2121079B" w14:textId="77777777" w:rsidR="00EA0D61" w:rsidRDefault="00EA0D61" w:rsidP="00A01C3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54529_gel photo_1.jpg</w:t>
      </w:r>
    </w:p>
    <w:p w14:paraId="0186E322" w14:textId="0B2D80F4" w:rsidR="006C70A0" w:rsidRPr="00B3450F" w:rsidRDefault="004F438E" w:rsidP="00A01C37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54529_gel photo_2.jpg.  Show both photo</w:t>
      </w:r>
      <w:r w:rsidR="00361920">
        <w:rPr>
          <w:rFonts w:ascii="Times" w:hAnsi="Times" w:cs="Times New Roman"/>
        </w:rPr>
        <w:t>s side by side at the same time with Photo 2 to the right of Photo 1.</w:t>
      </w:r>
      <w:r>
        <w:rPr>
          <w:rFonts w:ascii="Times" w:hAnsi="Times" w:cs="Times New Roman"/>
        </w:rPr>
        <w:t xml:space="preserve">  </w:t>
      </w:r>
      <w:r w:rsidR="00361920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Photo 2 is a close-up</w:t>
      </w:r>
      <w:r w:rsidR="00361920">
        <w:rPr>
          <w:rFonts w:ascii="Times" w:hAnsi="Times" w:cs="Times New Roman"/>
        </w:rPr>
        <w:t xml:space="preserve"> of Photo 1)</w:t>
      </w:r>
    </w:p>
    <w:p w14:paraId="1FCCDF2E" w14:textId="77777777" w:rsidR="00170F41" w:rsidRPr="00F07C8A" w:rsidRDefault="00170F41" w:rsidP="00F2619F">
      <w:pPr>
        <w:jc w:val="both"/>
      </w:pPr>
    </w:p>
    <w:p w14:paraId="61AB34EA" w14:textId="3C43C27B" w:rsidR="00682BDA" w:rsidRPr="00B3450F" w:rsidRDefault="00F07C8A" w:rsidP="00F2619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F07C8A">
        <w:rPr>
          <w:rFonts w:ascii="Times" w:hAnsi="Times" w:cs="Times New Roman"/>
        </w:rPr>
        <w:t>After washin</w:t>
      </w:r>
      <w:r w:rsidR="00F02895">
        <w:rPr>
          <w:rFonts w:ascii="Times" w:hAnsi="Times" w:cs="Times New Roman"/>
        </w:rPr>
        <w:t xml:space="preserve">g away all excess fluor-azide, </w:t>
      </w:r>
      <w:r w:rsidRPr="00F07C8A">
        <w:rPr>
          <w:rFonts w:ascii="Times" w:hAnsi="Times" w:cs="Times New Roman"/>
        </w:rPr>
        <w:t>p</w:t>
      </w:r>
      <w:r w:rsidR="00170F41" w:rsidRPr="00F07C8A">
        <w:rPr>
          <w:rFonts w:ascii="Times" w:hAnsi="Times" w:cs="Times New Roman"/>
        </w:rPr>
        <w:t>lace the gel onto a glass plate and scan the gel using a Typhoon fluorescent gel scanner according to the manufacturer’s instructions.</w:t>
      </w:r>
      <w:r w:rsidR="00B3450F">
        <w:rPr>
          <w:rFonts w:ascii="Times" w:hAnsi="Times" w:cs="Times New Roman"/>
        </w:rPr>
        <w:t xml:space="preserve"> </w:t>
      </w:r>
      <w:r w:rsidR="00B3450F" w:rsidRPr="00B3450F">
        <w:rPr>
          <w:rFonts w:ascii="Times" w:hAnsi="Times" w:cs="Times New Roman"/>
          <w:b/>
        </w:rPr>
        <w:t>[1-MED]</w:t>
      </w:r>
    </w:p>
    <w:p w14:paraId="20C72B21" w14:textId="77777777" w:rsidR="00B3450F" w:rsidRPr="00B3450F" w:rsidRDefault="00B3450F" w:rsidP="00B3450F">
      <w:pPr>
        <w:pStyle w:val="ListParagraph"/>
        <w:ind w:left="1080"/>
        <w:jc w:val="both"/>
        <w:rPr>
          <w:rFonts w:ascii="Times" w:hAnsi="Times" w:cs="Times New Roman"/>
        </w:rPr>
      </w:pPr>
    </w:p>
    <w:p w14:paraId="0E88B02B" w14:textId="6B1F9B29" w:rsidR="00B3450F" w:rsidRPr="00B3450F" w:rsidRDefault="00B3450F" w:rsidP="00B3450F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B3450F">
        <w:rPr>
          <w:rFonts w:ascii="Times" w:hAnsi="Times" w:cs="Times New Roman"/>
        </w:rPr>
        <w:t>Talent placin</w:t>
      </w:r>
      <w:r>
        <w:rPr>
          <w:rFonts w:ascii="Times" w:hAnsi="Times" w:cs="Times New Roman"/>
        </w:rPr>
        <w:t xml:space="preserve">g the gel on </w:t>
      </w:r>
      <w:r w:rsidRPr="00B3450F">
        <w:rPr>
          <w:rFonts w:ascii="Times" w:hAnsi="Times" w:cs="Times New Roman"/>
        </w:rPr>
        <w:t>the glass plate and starts the scanner.</w:t>
      </w:r>
    </w:p>
    <w:p w14:paraId="0019D8BE" w14:textId="77777777" w:rsidR="00170F41" w:rsidRDefault="00170F41" w:rsidP="00170F41">
      <w:pPr>
        <w:pStyle w:val="ListParagraph"/>
        <w:ind w:left="1080"/>
        <w:jc w:val="both"/>
        <w:rPr>
          <w:rFonts w:ascii="Times" w:hAnsi="Times" w:cs="Times New Roman"/>
          <w:highlight w:val="yellow"/>
        </w:rPr>
      </w:pPr>
    </w:p>
    <w:p w14:paraId="7A9C9B6E" w14:textId="77777777" w:rsidR="00170F41" w:rsidRPr="00D62AAF" w:rsidRDefault="00170F41" w:rsidP="00170F41">
      <w:pPr>
        <w:pStyle w:val="ListParagraph"/>
        <w:numPr>
          <w:ilvl w:val="0"/>
          <w:numId w:val="12"/>
        </w:numPr>
        <w:jc w:val="both"/>
        <w:rPr>
          <w:rFonts w:ascii="Times" w:hAnsi="Times" w:cs="Times New Roman"/>
        </w:rPr>
      </w:pPr>
      <w:r w:rsidRPr="00170F41">
        <w:rPr>
          <w:rFonts w:ascii="Times" w:hAnsi="Times" w:cs="Times New Roman"/>
          <w:b/>
        </w:rPr>
        <w:t>Attachment of biotin tag by click chemistry for affinity purification of labeled proteins</w:t>
      </w:r>
    </w:p>
    <w:p w14:paraId="6503C3D2" w14:textId="77777777" w:rsidR="00D62AAF" w:rsidRPr="00170F41" w:rsidRDefault="00D62AAF" w:rsidP="00D62AAF">
      <w:pPr>
        <w:pStyle w:val="ListParagraph"/>
        <w:ind w:left="360"/>
        <w:jc w:val="both"/>
        <w:rPr>
          <w:rFonts w:ascii="Times" w:hAnsi="Times" w:cs="Times New Roman"/>
        </w:rPr>
      </w:pPr>
    </w:p>
    <w:p w14:paraId="31AB4D44" w14:textId="77777777" w:rsidR="00710CF1" w:rsidRDefault="00F92F7E" w:rsidP="001A174B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F92F7E">
        <w:rPr>
          <w:rFonts w:ascii="Times" w:hAnsi="Times" w:cs="Times New Roman"/>
        </w:rPr>
        <w:t>For the attachment of a biotin tag,</w:t>
      </w:r>
      <w:r w:rsidR="00D62AAF" w:rsidRPr="00F92F7E">
        <w:rPr>
          <w:rFonts w:ascii="Times" w:hAnsi="Times" w:cs="Times New Roman"/>
        </w:rPr>
        <w:t xml:space="preserve"> use the maximum amount </w:t>
      </w:r>
      <w:r w:rsidRPr="00F92F7E">
        <w:rPr>
          <w:rFonts w:ascii="Times" w:hAnsi="Times" w:cs="Times New Roman"/>
        </w:rPr>
        <w:t xml:space="preserve">of cell lysates </w:t>
      </w:r>
      <w:r w:rsidR="00D62AAF" w:rsidRPr="00F92F7E">
        <w:rPr>
          <w:rFonts w:ascii="Times" w:hAnsi="Times" w:cs="Times New Roman"/>
        </w:rPr>
        <w:t xml:space="preserve">after protein normalization such that all samples are </w:t>
      </w:r>
      <w:r w:rsidR="00682BDA">
        <w:rPr>
          <w:rFonts w:ascii="Times" w:hAnsi="Times" w:cs="Times New Roman"/>
        </w:rPr>
        <w:t xml:space="preserve">of </w:t>
      </w:r>
      <w:r w:rsidR="00D62AAF" w:rsidRPr="00F92F7E">
        <w:rPr>
          <w:rFonts w:ascii="Times" w:hAnsi="Times" w:cs="Times New Roman"/>
        </w:rPr>
        <w:t>the same volume</w:t>
      </w:r>
      <w:r w:rsidRPr="00F92F7E">
        <w:rPr>
          <w:rFonts w:ascii="Times" w:hAnsi="Times" w:cs="Times New Roman"/>
        </w:rPr>
        <w:t>.</w:t>
      </w:r>
      <w:r w:rsidRPr="00F92F7E">
        <w:rPr>
          <w:rFonts w:ascii="Times" w:hAnsi="Times" w:cs="Times New Roman"/>
          <w:i/>
        </w:rPr>
        <w:t xml:space="preserve"> </w:t>
      </w:r>
      <w:r w:rsidR="00710CF1" w:rsidRPr="00710CF1">
        <w:rPr>
          <w:rFonts w:ascii="Times" w:hAnsi="Times" w:cs="Times New Roman"/>
          <w:b/>
        </w:rPr>
        <w:t>[1-MED]</w:t>
      </w:r>
    </w:p>
    <w:p w14:paraId="5C7C3650" w14:textId="13C00797" w:rsidR="001A174B" w:rsidRDefault="00945639" w:rsidP="00710CF1">
      <w:pPr>
        <w:pStyle w:val="ListParagraph"/>
        <w:ind w:left="1080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</w:t>
      </w:r>
    </w:p>
    <w:p w14:paraId="603B254D" w14:textId="114B9CCC" w:rsidR="00710CF1" w:rsidRPr="00710CF1" w:rsidRDefault="00710CF1" w:rsidP="00710CF1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710CF1">
        <w:rPr>
          <w:rFonts w:ascii="Times" w:hAnsi="Times" w:cs="Times New Roman"/>
        </w:rPr>
        <w:t xml:space="preserve">Talent pipetting remaining cell lysate into new tubes so all 3 tubes will have same volume, i.e., 500 </w:t>
      </w:r>
      <w:r w:rsidRPr="00710CF1">
        <w:rPr>
          <w:rFonts w:ascii="Times" w:hAnsi="Times" w:cs="Lucida Grande"/>
          <w:color w:val="000000"/>
        </w:rPr>
        <w:t>μl</w:t>
      </w:r>
      <w:r w:rsidRPr="00710CF1">
        <w:rPr>
          <w:rFonts w:ascii="Times" w:hAnsi="Times" w:cs="Times New Roman"/>
        </w:rPr>
        <w:t xml:space="preserve">.  </w:t>
      </w:r>
    </w:p>
    <w:p w14:paraId="243C91E7" w14:textId="77777777" w:rsidR="00D62AAF" w:rsidRPr="001A174B" w:rsidRDefault="00D62AAF" w:rsidP="00D62AAF">
      <w:pPr>
        <w:pStyle w:val="ListParagraph"/>
        <w:ind w:left="0"/>
        <w:jc w:val="both"/>
        <w:rPr>
          <w:rFonts w:ascii="Times" w:hAnsi="Times" w:cs="Times New Roman"/>
        </w:rPr>
      </w:pPr>
    </w:p>
    <w:p w14:paraId="42B6018A" w14:textId="6F94686A" w:rsidR="00D62AAF" w:rsidRPr="00DA58DB" w:rsidRDefault="00D62AAF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DA58DB">
        <w:rPr>
          <w:rFonts w:ascii="Times" w:hAnsi="Times" w:cs="Times New Roman"/>
        </w:rPr>
        <w:t>Pre-</w:t>
      </w:r>
      <w:r w:rsidR="00F92F7E" w:rsidRPr="00DA58DB">
        <w:rPr>
          <w:rFonts w:ascii="Times" w:hAnsi="Times" w:cs="Times New Roman"/>
        </w:rPr>
        <w:t xml:space="preserve">clear the lysates by adding each sample </w:t>
      </w:r>
      <w:r w:rsidR="00FF2664" w:rsidRPr="00DA58DB">
        <w:rPr>
          <w:rFonts w:ascii="Times" w:hAnsi="Times" w:cs="Times New Roman"/>
          <w:color w:val="FF0000"/>
        </w:rPr>
        <w:t>to a new tube containing</w:t>
      </w:r>
      <w:r w:rsidR="00FF2664" w:rsidRPr="00DA58DB">
        <w:rPr>
          <w:rFonts w:ascii="Times" w:hAnsi="Times" w:cs="Times New Roman"/>
        </w:rPr>
        <w:t xml:space="preserve"> </w:t>
      </w:r>
      <w:r w:rsidRPr="00DA58DB">
        <w:rPr>
          <w:rFonts w:ascii="Times" w:hAnsi="Times" w:cs="Times New Roman"/>
        </w:rPr>
        <w:t xml:space="preserve">50 </w:t>
      </w:r>
      <w:r w:rsidRPr="00DA58DB">
        <w:rPr>
          <w:rFonts w:ascii="Times" w:hAnsi="Times" w:cs="Lucida Grande"/>
          <w:color w:val="000000"/>
        </w:rPr>
        <w:t>μ</w:t>
      </w:r>
      <w:r w:rsidR="00F92F7E" w:rsidRPr="00DA58DB">
        <w:rPr>
          <w:rFonts w:ascii="Times" w:hAnsi="Times" w:cs="Lucida Grande"/>
          <w:color w:val="000000"/>
        </w:rPr>
        <w:t>l of</w:t>
      </w:r>
      <w:r w:rsidRPr="00DA58DB">
        <w:rPr>
          <w:rFonts w:ascii="Times" w:hAnsi="Times" w:cs="Times New Roman"/>
        </w:rPr>
        <w:t xml:space="preserve"> </w:t>
      </w:r>
      <w:r w:rsidR="001A174B" w:rsidRPr="00DA58DB">
        <w:rPr>
          <w:rFonts w:ascii="Times" w:hAnsi="Times" w:cs="Times New Roman"/>
        </w:rPr>
        <w:t xml:space="preserve">pre-washed </w:t>
      </w:r>
      <w:r w:rsidRPr="00DA58DB">
        <w:rPr>
          <w:rFonts w:ascii="Times" w:hAnsi="Times" w:cs="Times New Roman"/>
        </w:rPr>
        <w:t>high-capac</w:t>
      </w:r>
      <w:r w:rsidR="001A174B" w:rsidRPr="00DA58DB">
        <w:rPr>
          <w:rFonts w:ascii="Times" w:hAnsi="Times" w:cs="Times New Roman"/>
        </w:rPr>
        <w:t>ity streptavidin agarose beads.</w:t>
      </w:r>
      <w:r w:rsidRPr="00DA58DB">
        <w:rPr>
          <w:rFonts w:ascii="Times" w:hAnsi="Times" w:cs="Times New Roman"/>
        </w:rPr>
        <w:t xml:space="preserve"> </w:t>
      </w:r>
      <w:r w:rsidR="00710CF1" w:rsidRPr="00DA58DB">
        <w:rPr>
          <w:rFonts w:ascii="Times" w:hAnsi="Times" w:cs="Times New Roman"/>
          <w:b/>
        </w:rPr>
        <w:t xml:space="preserve">[1-CU] </w:t>
      </w:r>
      <w:r w:rsidRPr="00DA58DB">
        <w:rPr>
          <w:rFonts w:ascii="Times" w:hAnsi="Times" w:cs="Times New Roman"/>
        </w:rPr>
        <w:t xml:space="preserve">Incubate </w:t>
      </w:r>
      <w:r w:rsidR="001A174B" w:rsidRPr="00DA58DB">
        <w:rPr>
          <w:rFonts w:ascii="Times" w:hAnsi="Times" w:cs="Times New Roman"/>
        </w:rPr>
        <w:t xml:space="preserve">for </w:t>
      </w:r>
      <w:r w:rsidRPr="00DA58DB">
        <w:rPr>
          <w:rFonts w:ascii="Times" w:hAnsi="Times" w:cs="Times New Roman"/>
        </w:rPr>
        <w:t>1 h</w:t>
      </w:r>
      <w:r w:rsidR="001A174B" w:rsidRPr="00DA58DB">
        <w:rPr>
          <w:rFonts w:ascii="Times" w:hAnsi="Times" w:cs="Times New Roman"/>
        </w:rPr>
        <w:t>ou</w:t>
      </w:r>
      <w:r w:rsidRPr="00DA58DB">
        <w:rPr>
          <w:rFonts w:ascii="Times" w:hAnsi="Times" w:cs="Times New Roman"/>
        </w:rPr>
        <w:t xml:space="preserve">r at </w:t>
      </w:r>
      <w:r w:rsidRPr="00DA58DB">
        <w:rPr>
          <w:rFonts w:ascii="Times" w:hAnsi="Times" w:cs="Times"/>
        </w:rPr>
        <w:t xml:space="preserve">4°C with rotation. </w:t>
      </w:r>
      <w:r w:rsidR="00710CF1" w:rsidRPr="00DA58DB">
        <w:rPr>
          <w:rFonts w:ascii="Times" w:hAnsi="Times" w:cs="Times"/>
          <w:b/>
        </w:rPr>
        <w:t>[2-MED]</w:t>
      </w:r>
    </w:p>
    <w:p w14:paraId="24D83B68" w14:textId="77777777" w:rsidR="00710CF1" w:rsidRPr="00710CF1" w:rsidRDefault="00710CF1" w:rsidP="00710CF1">
      <w:pPr>
        <w:pStyle w:val="ListParagraph"/>
        <w:ind w:left="1080"/>
        <w:jc w:val="both"/>
        <w:rPr>
          <w:rFonts w:ascii="Times" w:hAnsi="Times" w:cs="Times New Roman"/>
        </w:rPr>
      </w:pPr>
    </w:p>
    <w:p w14:paraId="26518E1B" w14:textId="1415748E" w:rsidR="00710CF1" w:rsidRPr="00710CF1" w:rsidRDefault="00710CF1" w:rsidP="00710CF1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710CF1">
        <w:rPr>
          <w:rFonts w:ascii="Times" w:hAnsi="Times" w:cs="Times"/>
        </w:rPr>
        <w:t>Beads being added to one of the tubes.</w:t>
      </w:r>
      <w:r w:rsidR="009B120E">
        <w:rPr>
          <w:rFonts w:ascii="Times" w:hAnsi="Times" w:cs="Times"/>
        </w:rPr>
        <w:t xml:space="preserve"> </w:t>
      </w:r>
    </w:p>
    <w:p w14:paraId="21C56DA3" w14:textId="54BEE6A9" w:rsidR="00710CF1" w:rsidRPr="00710CF1" w:rsidRDefault="00710CF1" w:rsidP="00710CF1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710CF1">
        <w:rPr>
          <w:rFonts w:ascii="Times" w:hAnsi="Times" w:cs="Times"/>
        </w:rPr>
        <w:t xml:space="preserve">Talent putting the 3 tubes into a roller </w:t>
      </w:r>
      <w:r w:rsidRPr="00710CF1">
        <w:rPr>
          <w:rFonts w:ascii="Times" w:hAnsi="Times" w:cs="Times New Roman"/>
        </w:rPr>
        <w:t xml:space="preserve">at </w:t>
      </w:r>
      <w:r w:rsidRPr="00710CF1">
        <w:rPr>
          <w:rFonts w:ascii="Times" w:hAnsi="Times" w:cs="Times"/>
        </w:rPr>
        <w:t>4°C.</w:t>
      </w:r>
      <w:r w:rsidR="000D0ADA">
        <w:rPr>
          <w:rFonts w:ascii="Times" w:hAnsi="Times" w:cs="Times"/>
        </w:rPr>
        <w:t xml:space="preserve"> </w:t>
      </w:r>
      <w:r w:rsidR="000D0ADA">
        <w:rPr>
          <w:rFonts w:ascii="Times" w:hAnsi="Times" w:cs="Times New Roman"/>
        </w:rPr>
        <w:t xml:space="preserve">Please get </w:t>
      </w:r>
      <w:r w:rsidR="000D0ADA" w:rsidRPr="00A01C37">
        <w:rPr>
          <w:rFonts w:ascii="Times" w:hAnsi="Times" w:cs="Times New Roman"/>
          <w:u w:val="single"/>
        </w:rPr>
        <w:t>multiple</w:t>
      </w:r>
      <w:r w:rsidR="000D0ADA">
        <w:rPr>
          <w:rFonts w:ascii="Times" w:hAnsi="Times" w:cs="Times New Roman"/>
        </w:rPr>
        <w:t xml:space="preserve"> usable takes; shot will be repeated later.</w:t>
      </w:r>
    </w:p>
    <w:p w14:paraId="5B65F4EE" w14:textId="77777777" w:rsidR="00D62AAF" w:rsidRPr="008735D5" w:rsidRDefault="00D62AAF" w:rsidP="00D62AAF">
      <w:pPr>
        <w:jc w:val="both"/>
        <w:rPr>
          <w:highlight w:val="yellow"/>
        </w:rPr>
      </w:pPr>
    </w:p>
    <w:p w14:paraId="71723A94" w14:textId="11C29DE7" w:rsidR="00D62AAF" w:rsidRPr="009D345E" w:rsidRDefault="00D62AAF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1A174B">
        <w:rPr>
          <w:rFonts w:ascii="Times" w:hAnsi="Times" w:cs="Times New Roman"/>
        </w:rPr>
        <w:t>Pellet the beads by cent</w:t>
      </w:r>
      <w:r w:rsidR="000D0ADA">
        <w:rPr>
          <w:rFonts w:ascii="Times" w:hAnsi="Times" w:cs="Times New Roman"/>
        </w:rPr>
        <w:t>rifugation</w:t>
      </w:r>
      <w:r w:rsidRPr="001A174B">
        <w:rPr>
          <w:rFonts w:ascii="Times" w:hAnsi="Times" w:cs="Times New Roman"/>
        </w:rPr>
        <w:t xml:space="preserve">. </w:t>
      </w:r>
      <w:r w:rsidR="009D345E" w:rsidRPr="009D345E">
        <w:rPr>
          <w:rFonts w:ascii="Times" w:hAnsi="Times" w:cs="Times New Roman"/>
          <w:b/>
        </w:rPr>
        <w:t>[1-MED]</w:t>
      </w:r>
      <w:r w:rsidR="009D345E">
        <w:rPr>
          <w:rFonts w:ascii="Times" w:hAnsi="Times" w:cs="Times New Roman"/>
        </w:rPr>
        <w:t xml:space="preserve"> </w:t>
      </w:r>
      <w:r w:rsidRPr="001A174B">
        <w:rPr>
          <w:rFonts w:ascii="Times" w:hAnsi="Times" w:cs="Times New Roman"/>
        </w:rPr>
        <w:t xml:space="preserve">Remove the supernatant to a new microcentrifuge tube on ice and discard the beads. </w:t>
      </w:r>
      <w:r w:rsidR="009D345E" w:rsidRPr="009D345E">
        <w:rPr>
          <w:rFonts w:ascii="Times" w:hAnsi="Times" w:cs="Times New Roman"/>
          <w:b/>
        </w:rPr>
        <w:t>[2-CU]</w:t>
      </w:r>
    </w:p>
    <w:p w14:paraId="1E9B9357" w14:textId="77777777" w:rsidR="009D345E" w:rsidRPr="009D345E" w:rsidRDefault="009D345E" w:rsidP="009D345E">
      <w:pPr>
        <w:pStyle w:val="ListParagraph"/>
        <w:ind w:left="1080"/>
        <w:jc w:val="both"/>
        <w:rPr>
          <w:rFonts w:ascii="Times" w:hAnsi="Times" w:cs="Times New Roman"/>
        </w:rPr>
      </w:pPr>
    </w:p>
    <w:p w14:paraId="317B3CFC" w14:textId="3DB23DF2" w:rsidR="009D345E" w:rsidRPr="009D345E" w:rsidRDefault="009D345E" w:rsidP="009D345E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9D345E">
        <w:rPr>
          <w:rFonts w:ascii="Times" w:hAnsi="Times" w:cs="Times New Roman"/>
        </w:rPr>
        <w:t xml:space="preserve">Talent putting the tubes into the </w:t>
      </w:r>
      <w:r w:rsidR="003F20B6">
        <w:rPr>
          <w:rFonts w:ascii="Times" w:hAnsi="Times" w:cs="Times New Roman"/>
        </w:rPr>
        <w:t>centrifuge and closing the lid</w:t>
      </w:r>
      <w:r w:rsidRPr="009D345E">
        <w:rPr>
          <w:rFonts w:ascii="Times" w:hAnsi="Times" w:cs="Times New Roman"/>
        </w:rPr>
        <w:t>.</w:t>
      </w:r>
      <w:r w:rsidR="00A01C37">
        <w:rPr>
          <w:rFonts w:ascii="Times" w:hAnsi="Times" w:cs="Times New Roman"/>
        </w:rPr>
        <w:t xml:space="preserve"> Please get </w:t>
      </w:r>
      <w:r w:rsidR="00A01C37" w:rsidRPr="00A01C37">
        <w:rPr>
          <w:rFonts w:ascii="Times" w:hAnsi="Times" w:cs="Times New Roman"/>
          <w:u w:val="single"/>
        </w:rPr>
        <w:t>multiple</w:t>
      </w:r>
      <w:r w:rsidR="00A01C37">
        <w:rPr>
          <w:rFonts w:ascii="Times" w:hAnsi="Times" w:cs="Times New Roman"/>
        </w:rPr>
        <w:t xml:space="preserve"> usable takes; shot will be repeated later.</w:t>
      </w:r>
      <w:r w:rsidR="000D0ADA">
        <w:rPr>
          <w:rFonts w:ascii="Times" w:hAnsi="Times" w:cs="Times New Roman"/>
        </w:rPr>
        <w:t xml:space="preserve"> TEXT: 1000 x g; </w:t>
      </w:r>
      <w:r w:rsidR="000D0ADA" w:rsidRPr="001A174B">
        <w:rPr>
          <w:rFonts w:ascii="Times" w:hAnsi="Times" w:cs="Times New Roman"/>
        </w:rPr>
        <w:t>3 min</w:t>
      </w:r>
    </w:p>
    <w:p w14:paraId="76A94E41" w14:textId="2CED1717" w:rsidR="009D345E" w:rsidRPr="009D345E" w:rsidRDefault="009D345E" w:rsidP="009D345E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9D345E">
        <w:rPr>
          <w:rFonts w:ascii="Times" w:hAnsi="Times" w:cs="Times New Roman"/>
        </w:rPr>
        <w:t>Film as written for one tube.</w:t>
      </w:r>
    </w:p>
    <w:p w14:paraId="351D5E52" w14:textId="77777777" w:rsidR="00D62AAF" w:rsidRPr="008735D5" w:rsidRDefault="00D62AAF" w:rsidP="00D62AAF">
      <w:pPr>
        <w:pStyle w:val="ListParagraph"/>
        <w:ind w:left="0"/>
        <w:jc w:val="both"/>
        <w:rPr>
          <w:rFonts w:ascii="Times" w:hAnsi="Times" w:cs="Times New Roman"/>
          <w:highlight w:val="yellow"/>
        </w:rPr>
      </w:pPr>
    </w:p>
    <w:p w14:paraId="42B84A61" w14:textId="59AC7F07" w:rsidR="00D62AAF" w:rsidRPr="00411FFA" w:rsidRDefault="00D62AAF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6400EC">
        <w:rPr>
          <w:rFonts w:ascii="Times" w:hAnsi="Times" w:cs="Times New Roman"/>
        </w:rPr>
        <w:t xml:space="preserve">Per 500 </w:t>
      </w:r>
      <w:r w:rsidRPr="006400EC">
        <w:rPr>
          <w:rFonts w:ascii="Times" w:hAnsi="Times" w:cs="Lucida Grande"/>
          <w:color w:val="000000"/>
        </w:rPr>
        <w:t>μ</w:t>
      </w:r>
      <w:r w:rsidR="00BB1810" w:rsidRPr="006400EC">
        <w:rPr>
          <w:rFonts w:ascii="Times" w:hAnsi="Times" w:cs="Lucida Grande"/>
          <w:color w:val="000000"/>
        </w:rPr>
        <w:t>l</w:t>
      </w:r>
      <w:r w:rsidRPr="006400EC">
        <w:rPr>
          <w:rFonts w:ascii="Times" w:hAnsi="Times" w:cs="Times New Roman"/>
        </w:rPr>
        <w:t xml:space="preserve"> of lysate, add the following reagents: 1.38 </w:t>
      </w:r>
      <w:r w:rsidRPr="006400EC">
        <w:rPr>
          <w:rFonts w:ascii="Times" w:hAnsi="Times" w:cs="Lucida Grande"/>
          <w:color w:val="000000"/>
        </w:rPr>
        <w:t>μ</w:t>
      </w:r>
      <w:r w:rsidR="00BB1810" w:rsidRPr="006400EC">
        <w:rPr>
          <w:rFonts w:ascii="Times" w:hAnsi="Times" w:cs="Lucida Grande"/>
          <w:color w:val="000000"/>
        </w:rPr>
        <w:t>l of</w:t>
      </w:r>
      <w:r w:rsidRPr="006400EC">
        <w:rPr>
          <w:rFonts w:ascii="Times" w:hAnsi="Times" w:cs="Times New Roman"/>
        </w:rPr>
        <w:t xml:space="preserve"> biotin-</w:t>
      </w:r>
      <w:r w:rsidR="00416EA8">
        <w:rPr>
          <w:rFonts w:ascii="Times" w:hAnsi="Times" w:cs="Times New Roman"/>
        </w:rPr>
        <w:t>azide</w:t>
      </w:r>
      <w:r w:rsidRPr="006400EC">
        <w:rPr>
          <w:rFonts w:ascii="Times" w:hAnsi="Times" w:cs="Times New Roman"/>
        </w:rPr>
        <w:t xml:space="preserve">, 5.5 </w:t>
      </w:r>
      <w:r w:rsidRPr="006400EC">
        <w:rPr>
          <w:rFonts w:ascii="Times" w:hAnsi="Times" w:cs="Lucida Grande"/>
          <w:color w:val="000000"/>
        </w:rPr>
        <w:t>μ</w:t>
      </w:r>
      <w:r w:rsidR="00BB1810" w:rsidRPr="006400EC">
        <w:rPr>
          <w:rFonts w:ascii="Times" w:hAnsi="Times" w:cs="Lucida Grande"/>
          <w:color w:val="000000"/>
        </w:rPr>
        <w:t>l</w:t>
      </w:r>
      <w:r w:rsidRPr="006400EC">
        <w:rPr>
          <w:rFonts w:ascii="Times" w:hAnsi="Times" w:cs="Times New Roman"/>
        </w:rPr>
        <w:t xml:space="preserve"> </w:t>
      </w:r>
      <w:r w:rsidR="00BB1810" w:rsidRPr="006400EC">
        <w:rPr>
          <w:rFonts w:ascii="Times" w:hAnsi="Times" w:cs="Times New Roman"/>
        </w:rPr>
        <w:t xml:space="preserve">of </w:t>
      </w:r>
      <w:r w:rsidRPr="006400EC">
        <w:rPr>
          <w:rFonts w:ascii="Times" w:hAnsi="Times" w:cs="Times New Roman"/>
        </w:rPr>
        <w:t xml:space="preserve">TCEP, and 32.5 </w:t>
      </w:r>
      <w:r w:rsidRPr="006400EC">
        <w:rPr>
          <w:rFonts w:ascii="Times" w:hAnsi="Times" w:cs="Lucida Grande"/>
          <w:color w:val="000000"/>
        </w:rPr>
        <w:t>μ</w:t>
      </w:r>
      <w:r w:rsidR="00BB1810" w:rsidRPr="006400EC">
        <w:rPr>
          <w:rFonts w:ascii="Times" w:hAnsi="Times" w:cs="Lucida Grande"/>
          <w:color w:val="000000"/>
        </w:rPr>
        <w:t>l of</w:t>
      </w:r>
      <w:r w:rsidRPr="006400EC">
        <w:rPr>
          <w:rFonts w:ascii="Times" w:hAnsi="Times" w:cs="Times New Roman"/>
        </w:rPr>
        <w:t xml:space="preserve"> TBTA. </w:t>
      </w:r>
      <w:r w:rsidR="00411FFA" w:rsidRPr="00411FFA">
        <w:rPr>
          <w:rFonts w:ascii="Times" w:hAnsi="Times" w:cs="Times New Roman"/>
          <w:b/>
        </w:rPr>
        <w:t>[1-CU]</w:t>
      </w:r>
      <w:r w:rsidR="00411FFA">
        <w:rPr>
          <w:rFonts w:ascii="Times" w:hAnsi="Times" w:cs="Times New Roman"/>
        </w:rPr>
        <w:t xml:space="preserve"> </w:t>
      </w:r>
      <w:r w:rsidRPr="006400EC">
        <w:rPr>
          <w:rFonts w:ascii="Times" w:hAnsi="Times" w:cs="Times New Roman"/>
        </w:rPr>
        <w:t>Vortex to mix.</w:t>
      </w:r>
      <w:r w:rsidR="00411FFA">
        <w:rPr>
          <w:rFonts w:ascii="Times" w:hAnsi="Times" w:cs="Times New Roman"/>
        </w:rPr>
        <w:t xml:space="preserve"> </w:t>
      </w:r>
      <w:r w:rsidR="00411FFA" w:rsidRPr="00411FFA">
        <w:rPr>
          <w:rFonts w:ascii="Times" w:hAnsi="Times" w:cs="Times New Roman"/>
          <w:b/>
        </w:rPr>
        <w:t>[2-CU]</w:t>
      </w:r>
    </w:p>
    <w:p w14:paraId="13F3F198" w14:textId="77777777" w:rsidR="00411FFA" w:rsidRPr="00411FFA" w:rsidRDefault="00411FFA" w:rsidP="00411FFA">
      <w:pPr>
        <w:pStyle w:val="ListParagraph"/>
        <w:ind w:left="1080"/>
        <w:jc w:val="both"/>
        <w:rPr>
          <w:rFonts w:ascii="Times" w:hAnsi="Times" w:cs="Times New Roman"/>
        </w:rPr>
      </w:pPr>
    </w:p>
    <w:p w14:paraId="49921EA9" w14:textId="567A540E" w:rsidR="00411FFA" w:rsidRDefault="00411FFA" w:rsidP="00411FFA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B</w:t>
      </w:r>
      <w:r w:rsidRPr="006400EC">
        <w:rPr>
          <w:rFonts w:ascii="Times" w:hAnsi="Times" w:cs="Times New Roman"/>
        </w:rPr>
        <w:t>iotin-</w:t>
      </w:r>
      <w:r>
        <w:rPr>
          <w:rFonts w:ascii="Times" w:hAnsi="Times" w:cs="Times New Roman"/>
        </w:rPr>
        <w:t>azide</w:t>
      </w:r>
      <w:r w:rsidRPr="006400EC">
        <w:rPr>
          <w:rFonts w:ascii="Times" w:hAnsi="Times" w:cs="Times New Roman"/>
        </w:rPr>
        <w:t xml:space="preserve">, </w:t>
      </w:r>
      <w:r>
        <w:rPr>
          <w:rFonts w:ascii="Times" w:hAnsi="Times" w:cs="Times New Roman"/>
        </w:rPr>
        <w:t>TCEP</w:t>
      </w:r>
      <w:r w:rsidRPr="006400EC">
        <w:rPr>
          <w:rFonts w:ascii="Times" w:hAnsi="Times" w:cs="Times New Roman"/>
        </w:rPr>
        <w:t xml:space="preserve"> and </w:t>
      </w:r>
      <w:r>
        <w:rPr>
          <w:rFonts w:ascii="Times" w:hAnsi="Times" w:cs="Times New Roman"/>
        </w:rPr>
        <w:t>TBTA being added to one of th</w:t>
      </w:r>
      <w:r w:rsidR="00234E74">
        <w:rPr>
          <w:rFonts w:ascii="Times" w:hAnsi="Times" w:cs="Times New Roman"/>
        </w:rPr>
        <w:t>e tubes with cells.</w:t>
      </w:r>
    </w:p>
    <w:p w14:paraId="60809702" w14:textId="16838B3F" w:rsidR="00411FFA" w:rsidRPr="006400EC" w:rsidRDefault="00411FFA" w:rsidP="00411FFA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Tube</w:t>
      </w:r>
      <w:r w:rsidR="00234E74">
        <w:rPr>
          <w:rFonts w:ascii="Times" w:hAnsi="Times" w:cs="Times New Roman"/>
        </w:rPr>
        <w:t>s</w:t>
      </w:r>
      <w:r>
        <w:rPr>
          <w:rFonts w:ascii="Times" w:hAnsi="Times" w:cs="Times New Roman"/>
        </w:rPr>
        <w:t xml:space="preserve"> being vortexed.</w:t>
      </w:r>
    </w:p>
    <w:p w14:paraId="330A35DE" w14:textId="77777777" w:rsidR="00D62AAF" w:rsidRPr="006400EC" w:rsidRDefault="00D62AAF" w:rsidP="00D62AAF">
      <w:pPr>
        <w:jc w:val="both"/>
      </w:pPr>
    </w:p>
    <w:p w14:paraId="29C15C31" w14:textId="0AFB27AC" w:rsidR="00D62AAF" w:rsidRPr="00411FFA" w:rsidRDefault="00D62AAF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6400EC">
        <w:rPr>
          <w:rFonts w:ascii="Times" w:hAnsi="Times" w:cs="Times New Roman"/>
        </w:rPr>
        <w:t xml:space="preserve">Add 11 </w:t>
      </w:r>
      <w:r w:rsidR="006400EC" w:rsidRPr="006400EC">
        <w:rPr>
          <w:rFonts w:ascii="Times" w:hAnsi="Times" w:cs="Times"/>
        </w:rPr>
        <w:t xml:space="preserve">μl of </w:t>
      </w:r>
      <w:r w:rsidR="006400EC" w:rsidRPr="006400EC">
        <w:rPr>
          <w:rFonts w:ascii="Times" w:hAnsi="Times" w:cs="Times New Roman"/>
        </w:rPr>
        <w:t>copper sulphate pentahydrate</w:t>
      </w:r>
      <w:r w:rsidRPr="006400EC">
        <w:rPr>
          <w:rFonts w:ascii="Times" w:hAnsi="Times" w:cs="Times"/>
        </w:rPr>
        <w:t xml:space="preserve"> </w:t>
      </w:r>
      <w:r w:rsidR="006400EC" w:rsidRPr="006400EC">
        <w:rPr>
          <w:rFonts w:ascii="Times" w:hAnsi="Times" w:cs="Times"/>
        </w:rPr>
        <w:t>per 500 μl</w:t>
      </w:r>
      <w:r w:rsidRPr="006400EC">
        <w:rPr>
          <w:rFonts w:ascii="Times" w:hAnsi="Times" w:cs="Times"/>
        </w:rPr>
        <w:t xml:space="preserve"> of lysate</w:t>
      </w:r>
      <w:r w:rsidR="00411FFA">
        <w:rPr>
          <w:rFonts w:ascii="Times" w:hAnsi="Times" w:cs="Times"/>
        </w:rPr>
        <w:t xml:space="preserve"> </w:t>
      </w:r>
      <w:r w:rsidRPr="006400EC">
        <w:rPr>
          <w:rFonts w:ascii="Times" w:hAnsi="Times" w:cs="Times"/>
        </w:rPr>
        <w:t xml:space="preserve">and vortex briefly. </w:t>
      </w:r>
      <w:r w:rsidR="00411FFA" w:rsidRPr="00411FFA">
        <w:rPr>
          <w:rFonts w:ascii="Times" w:hAnsi="Times" w:cs="Times"/>
          <w:b/>
        </w:rPr>
        <w:t>[1-MED]</w:t>
      </w:r>
      <w:r w:rsidR="00411FFA">
        <w:rPr>
          <w:rFonts w:ascii="Times" w:hAnsi="Times" w:cs="Times"/>
        </w:rPr>
        <w:t xml:space="preserve"> </w:t>
      </w:r>
      <w:r w:rsidRPr="006400EC">
        <w:rPr>
          <w:rFonts w:ascii="Times" w:hAnsi="Times" w:cs="Times"/>
        </w:rPr>
        <w:t>Incubate at room temperature for 30 min</w:t>
      </w:r>
      <w:r w:rsidR="006400EC" w:rsidRPr="006400EC">
        <w:rPr>
          <w:rFonts w:ascii="Times" w:hAnsi="Times" w:cs="Times"/>
        </w:rPr>
        <w:t>utes</w:t>
      </w:r>
      <w:r w:rsidRPr="006400EC">
        <w:rPr>
          <w:rFonts w:ascii="Times" w:hAnsi="Times" w:cs="Times"/>
        </w:rPr>
        <w:t xml:space="preserve">. </w:t>
      </w:r>
      <w:r w:rsidR="00411FFA" w:rsidRPr="00411FFA">
        <w:rPr>
          <w:rFonts w:ascii="Times" w:hAnsi="Times" w:cs="Times"/>
          <w:b/>
        </w:rPr>
        <w:t>[2-MED]</w:t>
      </w:r>
    </w:p>
    <w:p w14:paraId="26D72A13" w14:textId="77777777" w:rsidR="00411FFA" w:rsidRPr="00411FFA" w:rsidRDefault="00411FFA" w:rsidP="00411FFA">
      <w:pPr>
        <w:pStyle w:val="ListParagraph"/>
        <w:ind w:left="1080"/>
        <w:jc w:val="both"/>
        <w:rPr>
          <w:rFonts w:ascii="Times" w:hAnsi="Times" w:cs="Times New Roman"/>
        </w:rPr>
      </w:pPr>
    </w:p>
    <w:p w14:paraId="07F7B4DA" w14:textId="0581947E" w:rsidR="00411FFA" w:rsidRDefault="00411FFA" w:rsidP="00411FFA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Talent adding </w:t>
      </w:r>
      <w:r w:rsidRPr="006400EC">
        <w:rPr>
          <w:rFonts w:ascii="Times" w:hAnsi="Times" w:cs="Times New Roman"/>
        </w:rPr>
        <w:t>copper sulphate pentahydrate</w:t>
      </w:r>
      <w:r w:rsidR="00234E74">
        <w:rPr>
          <w:rFonts w:ascii="Times" w:hAnsi="Times" w:cs="Times New Roman"/>
        </w:rPr>
        <w:t xml:space="preserve"> to one of the tubes and then</w:t>
      </w:r>
      <w:r>
        <w:rPr>
          <w:rFonts w:ascii="Times" w:hAnsi="Times" w:cs="Times New Roman"/>
        </w:rPr>
        <w:t xml:space="preserve"> vortexes the tube.</w:t>
      </w:r>
    </w:p>
    <w:p w14:paraId="7F48A6D9" w14:textId="44B9839E" w:rsidR="00411FFA" w:rsidRPr="006400EC" w:rsidRDefault="00411FFA" w:rsidP="00411FFA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Talent setting aside the 3 tubes at </w:t>
      </w:r>
      <w:r w:rsidRPr="006400EC">
        <w:rPr>
          <w:rFonts w:ascii="Times" w:hAnsi="Times" w:cs="Times"/>
        </w:rPr>
        <w:t>room temperature</w:t>
      </w:r>
      <w:r>
        <w:rPr>
          <w:rFonts w:ascii="Times" w:hAnsi="Times" w:cs="Times"/>
        </w:rPr>
        <w:t>.</w:t>
      </w:r>
    </w:p>
    <w:p w14:paraId="79FA95C5" w14:textId="77777777" w:rsidR="00D62AAF" w:rsidRPr="008735D5" w:rsidRDefault="00D62AAF" w:rsidP="00D62AAF">
      <w:pPr>
        <w:jc w:val="both"/>
        <w:rPr>
          <w:highlight w:val="yellow"/>
        </w:rPr>
      </w:pPr>
    </w:p>
    <w:p w14:paraId="1D509BD5" w14:textId="29EAB0B7" w:rsidR="00D62AAF" w:rsidRDefault="00D62AAF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"/>
        </w:rPr>
      </w:pPr>
      <w:r w:rsidRPr="006400EC">
        <w:rPr>
          <w:rFonts w:ascii="Times" w:hAnsi="Times" w:cs="Times New Roman"/>
        </w:rPr>
        <w:lastRenderedPageBreak/>
        <w:t xml:space="preserve">Add 4 sample volumes of acetone chilled to </w:t>
      </w:r>
      <w:r w:rsidRPr="006400EC">
        <w:rPr>
          <w:rFonts w:ascii="Times" w:hAnsi="Times" w:cs="Times"/>
        </w:rPr>
        <w:t>−20°C</w:t>
      </w:r>
      <w:r w:rsidR="003F20B6">
        <w:rPr>
          <w:rFonts w:ascii="Times" w:hAnsi="Times" w:cs="Times"/>
        </w:rPr>
        <w:t>, v</w:t>
      </w:r>
      <w:r w:rsidRPr="006400EC">
        <w:rPr>
          <w:rFonts w:ascii="Times" w:hAnsi="Times" w:cs="Times"/>
        </w:rPr>
        <w:t>ortex the samples</w:t>
      </w:r>
      <w:r w:rsidR="003F20B6">
        <w:rPr>
          <w:rFonts w:ascii="Times" w:hAnsi="Times" w:cs="Times"/>
        </w:rPr>
        <w:t>,</w:t>
      </w:r>
      <w:r w:rsidRPr="006400EC">
        <w:rPr>
          <w:rFonts w:ascii="Times" w:hAnsi="Times" w:cs="Times"/>
        </w:rPr>
        <w:t xml:space="preserve"> </w:t>
      </w:r>
      <w:r w:rsidR="003F20B6">
        <w:rPr>
          <w:rFonts w:ascii="Times" w:hAnsi="Times" w:cs="Times"/>
          <w:b/>
        </w:rPr>
        <w:t>[1</w:t>
      </w:r>
      <w:r w:rsidR="00A23097" w:rsidRPr="00A23097">
        <w:rPr>
          <w:rFonts w:ascii="Times" w:hAnsi="Times" w:cs="Times"/>
          <w:b/>
        </w:rPr>
        <w:t>-CU]</w:t>
      </w:r>
      <w:r w:rsidR="00A23097">
        <w:rPr>
          <w:rFonts w:ascii="Times" w:hAnsi="Times" w:cs="Times"/>
        </w:rPr>
        <w:t xml:space="preserve"> </w:t>
      </w:r>
      <w:r w:rsidRPr="006400EC">
        <w:rPr>
          <w:rFonts w:ascii="Times" w:hAnsi="Times" w:cs="Times"/>
        </w:rPr>
        <w:t>and incubate overnight at −80</w:t>
      </w:r>
      <w:r w:rsidR="00A23097">
        <w:rPr>
          <w:rFonts w:ascii="Times" w:hAnsi="Times" w:cs="Times"/>
        </w:rPr>
        <w:t xml:space="preserve"> </w:t>
      </w:r>
      <w:r w:rsidRPr="006400EC">
        <w:rPr>
          <w:rFonts w:ascii="Times" w:hAnsi="Times" w:cs="Times"/>
        </w:rPr>
        <w:t>°C to completely precipitate the proteins and remove unreacted biotin-azide.</w:t>
      </w:r>
      <w:r w:rsidR="006400EC" w:rsidRPr="006400EC">
        <w:rPr>
          <w:rFonts w:ascii="Times" w:hAnsi="Times" w:cs="Times"/>
        </w:rPr>
        <w:t xml:space="preserve"> </w:t>
      </w:r>
      <w:r w:rsidR="003F20B6">
        <w:rPr>
          <w:rFonts w:ascii="Times" w:hAnsi="Times" w:cs="Times"/>
          <w:b/>
        </w:rPr>
        <w:t>[2</w:t>
      </w:r>
      <w:r w:rsidR="00A23097" w:rsidRPr="00A23097">
        <w:rPr>
          <w:rFonts w:ascii="Times" w:hAnsi="Times" w:cs="Times"/>
          <w:b/>
        </w:rPr>
        <w:t>-MED-TXT]</w:t>
      </w:r>
      <w:r w:rsidR="00A23097">
        <w:rPr>
          <w:rFonts w:ascii="Times" w:hAnsi="Times" w:cs="Times"/>
        </w:rPr>
        <w:t xml:space="preserve"> </w:t>
      </w:r>
    </w:p>
    <w:p w14:paraId="24B87A4D" w14:textId="77777777" w:rsidR="00A23097" w:rsidRDefault="00A23097" w:rsidP="00A23097">
      <w:pPr>
        <w:pStyle w:val="ListParagraph"/>
        <w:ind w:left="1080"/>
        <w:jc w:val="both"/>
        <w:rPr>
          <w:rFonts w:ascii="Times" w:hAnsi="Times" w:cs="Times"/>
        </w:rPr>
      </w:pPr>
    </w:p>
    <w:p w14:paraId="07DEAC1B" w14:textId="4A7D6750" w:rsidR="00A23097" w:rsidRDefault="00A23097" w:rsidP="00A23097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Ace</w:t>
      </w:r>
      <w:r w:rsidR="003F20B6">
        <w:rPr>
          <w:rFonts w:ascii="Times" w:hAnsi="Times" w:cs="Times"/>
        </w:rPr>
        <w:t>tone being added to the 3 tubes and then tubes are vortexed.</w:t>
      </w:r>
    </w:p>
    <w:p w14:paraId="047D3A9D" w14:textId="12AF0DCE" w:rsidR="00A23097" w:rsidRPr="006400EC" w:rsidRDefault="00A23097" w:rsidP="00A23097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Tale</w:t>
      </w:r>
      <w:r w:rsidR="00234E74">
        <w:rPr>
          <w:rFonts w:ascii="Times" w:hAnsi="Times" w:cs="Times"/>
        </w:rPr>
        <w:t>nt putting the 3 tubes into the</w:t>
      </w:r>
      <w:r w:rsidRPr="006400EC">
        <w:rPr>
          <w:rFonts w:ascii="Times" w:hAnsi="Times" w:cs="Times"/>
        </w:rPr>
        <w:t xml:space="preserve"> −80</w:t>
      </w:r>
      <w:r>
        <w:rPr>
          <w:rFonts w:ascii="Times" w:hAnsi="Times" w:cs="Times"/>
        </w:rPr>
        <w:t xml:space="preserve"> </w:t>
      </w:r>
      <w:r w:rsidRPr="006400EC">
        <w:rPr>
          <w:rFonts w:ascii="Times" w:hAnsi="Times" w:cs="Times"/>
        </w:rPr>
        <w:t>°C</w:t>
      </w:r>
      <w:r>
        <w:rPr>
          <w:rFonts w:ascii="Times" w:hAnsi="Times" w:cs="Times"/>
        </w:rPr>
        <w:t xml:space="preserve"> freezer.</w:t>
      </w:r>
      <w:r w:rsidRPr="00A23097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TEXT: </w:t>
      </w:r>
      <w:r w:rsidRPr="006400EC">
        <w:rPr>
          <w:rFonts w:ascii="Times" w:hAnsi="Times" w:cs="Times"/>
        </w:rPr>
        <w:t>−80°C</w:t>
      </w:r>
      <w:r>
        <w:rPr>
          <w:rFonts w:ascii="Times" w:hAnsi="Times" w:cs="Times"/>
        </w:rPr>
        <w:t>; overnight</w:t>
      </w:r>
    </w:p>
    <w:p w14:paraId="3876F832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471C6A62" w14:textId="35D72E82" w:rsidR="00D62AAF" w:rsidRPr="002B18D4" w:rsidRDefault="00993CAE" w:rsidP="00993CAE">
      <w:pPr>
        <w:pStyle w:val="ListParagraph"/>
        <w:numPr>
          <w:ilvl w:val="1"/>
          <w:numId w:val="12"/>
        </w:numPr>
        <w:jc w:val="both"/>
        <w:rPr>
          <w:rFonts w:ascii="Times" w:hAnsi="Times" w:cs="Times"/>
        </w:rPr>
      </w:pPr>
      <w:r w:rsidRPr="00993CAE">
        <w:rPr>
          <w:rFonts w:ascii="Times" w:hAnsi="Times" w:cs="Times"/>
        </w:rPr>
        <w:t>On the following day, c</w:t>
      </w:r>
      <w:r w:rsidR="00D62AAF" w:rsidRPr="00993CAE">
        <w:rPr>
          <w:rFonts w:ascii="Times" w:hAnsi="Times" w:cs="Times"/>
        </w:rPr>
        <w:t>entrifuge the samples at 17,000 x g</w:t>
      </w:r>
      <w:r w:rsidR="002E77B8">
        <w:rPr>
          <w:rFonts w:ascii="Times" w:hAnsi="Times" w:cs="Times"/>
        </w:rPr>
        <w:t xml:space="preserve"> </w:t>
      </w:r>
      <w:r w:rsidR="00D62AAF" w:rsidRPr="00993CAE">
        <w:rPr>
          <w:rFonts w:ascii="Times" w:hAnsi="Times" w:cs="Times"/>
        </w:rPr>
        <w:t>for 15 min</w:t>
      </w:r>
      <w:r w:rsidRPr="00993CAE">
        <w:rPr>
          <w:rFonts w:ascii="Times" w:hAnsi="Times" w:cs="Times"/>
        </w:rPr>
        <w:t>utes</w:t>
      </w:r>
      <w:r w:rsidR="00D62AAF" w:rsidRPr="00993CAE">
        <w:rPr>
          <w:rFonts w:ascii="Times" w:hAnsi="Times" w:cs="Times"/>
        </w:rPr>
        <w:t xml:space="preserve"> at 4 °C to pellet the precipitated proteins. </w:t>
      </w:r>
      <w:r w:rsidR="002B18D4" w:rsidRPr="002B18D4">
        <w:rPr>
          <w:rFonts w:ascii="Times" w:hAnsi="Times" w:cs="Times"/>
          <w:b/>
        </w:rPr>
        <w:t>[1-MED</w:t>
      </w:r>
      <w:r w:rsidR="002E77B8">
        <w:rPr>
          <w:rFonts w:ascii="Times" w:hAnsi="Times" w:cs="Times"/>
          <w:b/>
        </w:rPr>
        <w:t>-</w:t>
      </w:r>
      <w:r w:rsidR="002E77B8" w:rsidRPr="002E77B8">
        <w:rPr>
          <w:rFonts w:ascii="Times" w:hAnsi="Times" w:cs="Times"/>
          <w:b/>
          <w:color w:val="FF0000"/>
        </w:rPr>
        <w:t>TXT</w:t>
      </w:r>
      <w:r w:rsidR="002B18D4" w:rsidRPr="002B18D4">
        <w:rPr>
          <w:rFonts w:ascii="Times" w:hAnsi="Times" w:cs="Times"/>
          <w:b/>
        </w:rPr>
        <w:t>]</w:t>
      </w:r>
      <w:r w:rsidR="002B18D4">
        <w:rPr>
          <w:rFonts w:ascii="Times" w:hAnsi="Times" w:cs="Times"/>
        </w:rPr>
        <w:t xml:space="preserve"> </w:t>
      </w:r>
      <w:r w:rsidR="00D62AAF" w:rsidRPr="00983E1C">
        <w:rPr>
          <w:rFonts w:ascii="Times" w:hAnsi="Times" w:cs="Times"/>
        </w:rPr>
        <w:t xml:space="preserve">Aspirate the supernatant completely, </w:t>
      </w:r>
      <w:r w:rsidRPr="00983E1C">
        <w:rPr>
          <w:rFonts w:ascii="Times" w:hAnsi="Times" w:cs="Times"/>
        </w:rPr>
        <w:t xml:space="preserve">add 150 </w:t>
      </w:r>
      <w:r w:rsidRPr="00983E1C">
        <w:rPr>
          <w:rFonts w:ascii="Times" w:hAnsi="Times" w:cs="Lucida Grande"/>
          <w:color w:val="000000"/>
        </w:rPr>
        <w:t xml:space="preserve">μl of </w:t>
      </w:r>
      <w:r w:rsidRPr="00983E1C">
        <w:rPr>
          <w:rFonts w:ascii="Times" w:hAnsi="Times" w:cs="Times"/>
        </w:rPr>
        <w:t>PBS pH 7.4 and 1% SDS to each sample</w:t>
      </w:r>
      <w:r w:rsidR="000A1963">
        <w:rPr>
          <w:rFonts w:ascii="Times" w:hAnsi="Times" w:cs="Times"/>
        </w:rPr>
        <w:t>,</w:t>
      </w:r>
      <w:r w:rsidRPr="00983E1C">
        <w:rPr>
          <w:rFonts w:ascii="Times" w:hAnsi="Times" w:cs="Times"/>
        </w:rPr>
        <w:t xml:space="preserve"> </w:t>
      </w:r>
      <w:r w:rsidR="002B18D4" w:rsidRPr="002B18D4">
        <w:rPr>
          <w:rFonts w:ascii="Times" w:hAnsi="Times" w:cs="Times"/>
          <w:b/>
        </w:rPr>
        <w:t>[2-CU]</w:t>
      </w:r>
      <w:r w:rsidR="002B18D4">
        <w:rPr>
          <w:rFonts w:ascii="Times" w:hAnsi="Times" w:cs="Times"/>
        </w:rPr>
        <w:t xml:space="preserve"> </w:t>
      </w:r>
      <w:r w:rsidR="00D62AAF" w:rsidRPr="00983E1C">
        <w:rPr>
          <w:rFonts w:ascii="Times" w:hAnsi="Times" w:cs="Times"/>
        </w:rPr>
        <w:t>and resolubilize the proteins</w:t>
      </w:r>
      <w:r w:rsidRPr="00983E1C">
        <w:rPr>
          <w:rFonts w:ascii="Times" w:hAnsi="Times" w:cs="Times"/>
        </w:rPr>
        <w:t xml:space="preserve"> by sonication.</w:t>
      </w:r>
      <w:r w:rsidR="002B18D4">
        <w:rPr>
          <w:rFonts w:ascii="Times" w:hAnsi="Times" w:cs="Times"/>
        </w:rPr>
        <w:t xml:space="preserve"> </w:t>
      </w:r>
      <w:r w:rsidR="000A1963">
        <w:rPr>
          <w:rFonts w:ascii="Times" w:hAnsi="Times" w:cs="Times"/>
          <w:b/>
        </w:rPr>
        <w:t>[3</w:t>
      </w:r>
      <w:r w:rsidR="002B18D4" w:rsidRPr="002B18D4">
        <w:rPr>
          <w:rFonts w:ascii="Times" w:hAnsi="Times" w:cs="Times"/>
          <w:b/>
        </w:rPr>
        <w:t>]</w:t>
      </w:r>
    </w:p>
    <w:p w14:paraId="36076627" w14:textId="77777777" w:rsidR="002B18D4" w:rsidRPr="002B18D4" w:rsidRDefault="002B18D4" w:rsidP="002B18D4">
      <w:pPr>
        <w:pStyle w:val="ListParagraph"/>
        <w:ind w:left="1080"/>
        <w:jc w:val="both"/>
        <w:rPr>
          <w:rFonts w:ascii="Times" w:hAnsi="Times" w:cs="Times"/>
        </w:rPr>
      </w:pPr>
    </w:p>
    <w:p w14:paraId="35CC33B7" w14:textId="559D6E33" w:rsidR="002B18D4" w:rsidRDefault="000D0ADA" w:rsidP="002B18D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Use shot 5.3.1</w:t>
      </w:r>
      <w:r w:rsidR="002B18D4" w:rsidRPr="002B18D4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 xml:space="preserve">TEXT: 17,000 x g; </w:t>
      </w:r>
      <w:r w:rsidRPr="00993CAE">
        <w:rPr>
          <w:rFonts w:ascii="Times" w:hAnsi="Times" w:cs="Times"/>
        </w:rPr>
        <w:t>15 min</w:t>
      </w:r>
      <w:r>
        <w:rPr>
          <w:rFonts w:ascii="Times" w:hAnsi="Times" w:cs="Times"/>
        </w:rPr>
        <w:t xml:space="preserve">; </w:t>
      </w:r>
      <w:r w:rsidRPr="00993CAE">
        <w:rPr>
          <w:rFonts w:ascii="Times" w:hAnsi="Times" w:cs="Times"/>
        </w:rPr>
        <w:t>4 °C</w:t>
      </w:r>
    </w:p>
    <w:p w14:paraId="26D74221" w14:textId="5BCBDE8D" w:rsidR="002B18D4" w:rsidRDefault="002B18D4" w:rsidP="002B18D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Supernatant is aspirated from one tube, </w:t>
      </w:r>
      <w:r w:rsidR="000A1963">
        <w:rPr>
          <w:rFonts w:ascii="Times" w:hAnsi="Times" w:cs="Times"/>
        </w:rPr>
        <w:t xml:space="preserve">and </w:t>
      </w:r>
      <w:r>
        <w:rPr>
          <w:rFonts w:ascii="Times" w:hAnsi="Times" w:cs="Times"/>
        </w:rPr>
        <w:t>the</w:t>
      </w:r>
      <w:r w:rsidR="003F20B6">
        <w:rPr>
          <w:rFonts w:ascii="Times" w:hAnsi="Times" w:cs="Times"/>
        </w:rPr>
        <w:t>n</w:t>
      </w:r>
      <w:r>
        <w:rPr>
          <w:rFonts w:ascii="Times" w:hAnsi="Times" w:cs="Times"/>
        </w:rPr>
        <w:t xml:space="preserve"> PBS and SDS </w:t>
      </w:r>
      <w:r w:rsidR="000A1963">
        <w:rPr>
          <w:rFonts w:ascii="Times" w:hAnsi="Times" w:cs="Times"/>
        </w:rPr>
        <w:t xml:space="preserve">are </w:t>
      </w:r>
      <w:r>
        <w:rPr>
          <w:rFonts w:ascii="Times" w:hAnsi="Times" w:cs="Times"/>
        </w:rPr>
        <w:t>added to the tube.</w:t>
      </w:r>
    </w:p>
    <w:p w14:paraId="2B10C4B4" w14:textId="754390A1" w:rsidR="002B18D4" w:rsidRPr="002B18D4" w:rsidRDefault="000A1963" w:rsidP="002B18D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Use shot 3.10.1.</w:t>
      </w:r>
    </w:p>
    <w:p w14:paraId="282A11BD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70F734DB" w14:textId="581DBD83" w:rsidR="00D62AAF" w:rsidRDefault="00983E1C" w:rsidP="00983E1C">
      <w:pPr>
        <w:pStyle w:val="ListParagraph"/>
        <w:numPr>
          <w:ilvl w:val="1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A</w:t>
      </w:r>
      <w:r w:rsidR="00D62AAF" w:rsidRPr="00983E1C">
        <w:rPr>
          <w:rFonts w:ascii="Times" w:hAnsi="Times" w:cs="Times"/>
        </w:rPr>
        <w:t xml:space="preserve">dd 600 </w:t>
      </w:r>
      <w:r w:rsidR="00D62AAF" w:rsidRPr="00983E1C">
        <w:rPr>
          <w:rFonts w:ascii="Times" w:hAnsi="Times" w:cs="Lucida Grande"/>
          <w:color w:val="000000"/>
        </w:rPr>
        <w:t>μ</w:t>
      </w:r>
      <w:r w:rsidRPr="00983E1C">
        <w:rPr>
          <w:rFonts w:ascii="Times" w:hAnsi="Times" w:cs="Lucida Grande"/>
          <w:color w:val="000000"/>
        </w:rPr>
        <w:t>l</w:t>
      </w:r>
      <w:r w:rsidRPr="00983E1C">
        <w:rPr>
          <w:rFonts w:ascii="Times" w:hAnsi="Times" w:cs="Times"/>
        </w:rPr>
        <w:t xml:space="preserve"> of PBS</w:t>
      </w:r>
      <w:r>
        <w:rPr>
          <w:rFonts w:ascii="Times" w:hAnsi="Times" w:cs="Times"/>
        </w:rPr>
        <w:t xml:space="preserve"> to each sample</w:t>
      </w:r>
      <w:r w:rsidRPr="00983E1C">
        <w:rPr>
          <w:rFonts w:ascii="Times" w:hAnsi="Times" w:cs="Times"/>
        </w:rPr>
        <w:t xml:space="preserve"> </w:t>
      </w:r>
      <w:r w:rsidR="00D62AAF" w:rsidRPr="00983E1C">
        <w:rPr>
          <w:rFonts w:ascii="Times" w:hAnsi="Times" w:cs="Times"/>
        </w:rPr>
        <w:t>to dilute the concentration of SDS to 0.2%</w:t>
      </w:r>
      <w:r w:rsidR="003F20B6">
        <w:rPr>
          <w:rFonts w:ascii="Times" w:hAnsi="Times" w:cs="Times"/>
        </w:rPr>
        <w:t xml:space="preserve">, followed by </w:t>
      </w:r>
      <w:r w:rsidR="00D62AAF" w:rsidRPr="00983E1C">
        <w:rPr>
          <w:rFonts w:ascii="Times" w:hAnsi="Times" w:cs="Times"/>
        </w:rPr>
        <w:t xml:space="preserve">30 </w:t>
      </w:r>
      <w:r w:rsidR="00D62AAF" w:rsidRPr="00983E1C">
        <w:rPr>
          <w:rFonts w:ascii="Times" w:hAnsi="Times" w:cs="Lucida Grande"/>
          <w:color w:val="000000"/>
        </w:rPr>
        <w:t>μ</w:t>
      </w:r>
      <w:r w:rsidRPr="00983E1C">
        <w:rPr>
          <w:rFonts w:ascii="Times" w:hAnsi="Times" w:cs="Lucida Grande"/>
          <w:color w:val="000000"/>
        </w:rPr>
        <w:t>l of</w:t>
      </w:r>
      <w:r w:rsidR="00D62AAF" w:rsidRPr="00983E1C">
        <w:rPr>
          <w:rFonts w:ascii="Times" w:hAnsi="Times" w:cs="Times"/>
        </w:rPr>
        <w:t xml:space="preserve"> pre-washed high-capacity streptavidin agarose beads</w:t>
      </w:r>
      <w:r w:rsidR="003F20B6">
        <w:rPr>
          <w:rFonts w:ascii="Times" w:hAnsi="Times" w:cs="Times"/>
        </w:rPr>
        <w:t>.</w:t>
      </w:r>
      <w:r w:rsidR="00D62AAF" w:rsidRPr="00983E1C">
        <w:rPr>
          <w:rFonts w:ascii="Times" w:hAnsi="Times" w:cs="Times"/>
        </w:rPr>
        <w:t xml:space="preserve"> </w:t>
      </w:r>
      <w:r w:rsidR="0065078F">
        <w:rPr>
          <w:rFonts w:ascii="Times" w:hAnsi="Times" w:cs="Times"/>
          <w:b/>
        </w:rPr>
        <w:t>[1</w:t>
      </w:r>
      <w:r w:rsidR="00D807F3" w:rsidRPr="00D807F3">
        <w:rPr>
          <w:rFonts w:ascii="Times" w:hAnsi="Times" w:cs="Times"/>
          <w:b/>
        </w:rPr>
        <w:t>-CU]</w:t>
      </w:r>
      <w:r w:rsidR="00D807F3">
        <w:rPr>
          <w:rFonts w:ascii="Times" w:hAnsi="Times" w:cs="Times"/>
        </w:rPr>
        <w:t xml:space="preserve"> </w:t>
      </w:r>
      <w:r w:rsidR="003F20B6">
        <w:rPr>
          <w:rFonts w:ascii="Times" w:hAnsi="Times" w:cs="Times"/>
        </w:rPr>
        <w:t>I</w:t>
      </w:r>
      <w:r w:rsidR="00D62AAF" w:rsidRPr="00983E1C">
        <w:rPr>
          <w:rFonts w:ascii="Times" w:hAnsi="Times" w:cs="Times"/>
        </w:rPr>
        <w:t xml:space="preserve">ncubate </w:t>
      </w:r>
      <w:r w:rsidRPr="00983E1C">
        <w:rPr>
          <w:rFonts w:ascii="Times" w:hAnsi="Times" w:cs="Times"/>
        </w:rPr>
        <w:t xml:space="preserve">for </w:t>
      </w:r>
      <w:r w:rsidR="00D62AAF" w:rsidRPr="00983E1C">
        <w:rPr>
          <w:rFonts w:ascii="Times" w:hAnsi="Times" w:cs="Times New Roman"/>
        </w:rPr>
        <w:t>1 h</w:t>
      </w:r>
      <w:r w:rsidRPr="00983E1C">
        <w:rPr>
          <w:rFonts w:ascii="Times" w:hAnsi="Times" w:cs="Times New Roman"/>
        </w:rPr>
        <w:t>ou</w:t>
      </w:r>
      <w:r w:rsidR="00D62AAF" w:rsidRPr="00983E1C">
        <w:rPr>
          <w:rFonts w:ascii="Times" w:hAnsi="Times" w:cs="Times New Roman"/>
        </w:rPr>
        <w:t xml:space="preserve">r at </w:t>
      </w:r>
      <w:r w:rsidR="00D62AAF" w:rsidRPr="00983E1C">
        <w:rPr>
          <w:rFonts w:ascii="Times" w:hAnsi="Times" w:cs="Times"/>
        </w:rPr>
        <w:t>4°C with rotation.</w:t>
      </w:r>
      <w:r>
        <w:rPr>
          <w:rFonts w:ascii="Times" w:hAnsi="Times" w:cs="Times"/>
        </w:rPr>
        <w:t xml:space="preserve">  </w:t>
      </w:r>
      <w:r w:rsidR="0065078F">
        <w:rPr>
          <w:rFonts w:ascii="Times" w:hAnsi="Times" w:cs="Times"/>
          <w:b/>
        </w:rPr>
        <w:t>[2</w:t>
      </w:r>
      <w:r w:rsidR="00D807F3" w:rsidRPr="00D807F3">
        <w:rPr>
          <w:rFonts w:ascii="Times" w:hAnsi="Times" w:cs="Times"/>
          <w:b/>
        </w:rPr>
        <w:t>]</w:t>
      </w:r>
      <w:r w:rsidR="00D807F3">
        <w:rPr>
          <w:rFonts w:ascii="Times" w:hAnsi="Times" w:cs="Times"/>
        </w:rPr>
        <w:t xml:space="preserve"> </w:t>
      </w:r>
    </w:p>
    <w:p w14:paraId="59734772" w14:textId="77777777" w:rsidR="00D807F3" w:rsidRDefault="00D807F3" w:rsidP="00D807F3">
      <w:pPr>
        <w:pStyle w:val="ListParagraph"/>
        <w:ind w:left="1080"/>
        <w:jc w:val="both"/>
        <w:rPr>
          <w:rFonts w:ascii="Times" w:hAnsi="Times" w:cs="Times"/>
        </w:rPr>
      </w:pPr>
    </w:p>
    <w:p w14:paraId="47F54BCD" w14:textId="035E004D" w:rsidR="00D807F3" w:rsidRPr="003F20B6" w:rsidRDefault="00D807F3" w:rsidP="003F20B6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 w:rsidRPr="00983E1C">
        <w:rPr>
          <w:rFonts w:ascii="Times" w:hAnsi="Times" w:cs="Times"/>
        </w:rPr>
        <w:t xml:space="preserve">600 </w:t>
      </w:r>
      <w:r w:rsidRPr="00983E1C">
        <w:rPr>
          <w:rFonts w:ascii="Times" w:hAnsi="Times" w:cs="Lucida Grande"/>
          <w:color w:val="000000"/>
        </w:rPr>
        <w:t>μl</w:t>
      </w:r>
      <w:r w:rsidRPr="00983E1C">
        <w:rPr>
          <w:rFonts w:ascii="Times" w:hAnsi="Times" w:cs="Times"/>
        </w:rPr>
        <w:t xml:space="preserve"> of PBS</w:t>
      </w:r>
      <w:r>
        <w:rPr>
          <w:rFonts w:ascii="Times" w:hAnsi="Times" w:cs="Times"/>
        </w:rPr>
        <w:t xml:space="preserve"> be</w:t>
      </w:r>
      <w:r w:rsidR="003F20B6">
        <w:rPr>
          <w:rFonts w:ascii="Times" w:hAnsi="Times" w:cs="Times"/>
        </w:rPr>
        <w:t>ing added to one of the samples and then the sample is transferred to a tube that already contained pre-washed beads.</w:t>
      </w:r>
    </w:p>
    <w:p w14:paraId="7E9E1B16" w14:textId="51AFF33A" w:rsidR="00D807F3" w:rsidRPr="00983E1C" w:rsidRDefault="000D0ADA" w:rsidP="00D807F3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Use shot 5.2.2.</w:t>
      </w:r>
      <w:r w:rsidR="00D807F3">
        <w:rPr>
          <w:rFonts w:ascii="Times" w:hAnsi="Times" w:cs="Times"/>
        </w:rPr>
        <w:t xml:space="preserve"> </w:t>
      </w:r>
    </w:p>
    <w:p w14:paraId="56B3B469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471D0DEA" w14:textId="4570CA6B" w:rsidR="00D62AAF" w:rsidRPr="00806B03" w:rsidRDefault="00983E1C" w:rsidP="00983E1C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983E1C">
        <w:rPr>
          <w:rFonts w:ascii="Times" w:hAnsi="Times" w:cs="Times New Roman"/>
        </w:rPr>
        <w:t>After 1 hour, p</w:t>
      </w:r>
      <w:r w:rsidR="00D62AAF" w:rsidRPr="00983E1C">
        <w:rPr>
          <w:rFonts w:ascii="Times" w:hAnsi="Times" w:cs="Times New Roman"/>
        </w:rPr>
        <w:t>ellet the beads by centrifugation at 1</w:t>
      </w:r>
      <w:r w:rsidR="00416EA8">
        <w:rPr>
          <w:rFonts w:ascii="Times" w:hAnsi="Times" w:cs="Times New Roman"/>
        </w:rPr>
        <w:t>,</w:t>
      </w:r>
      <w:r w:rsidR="00D62AAF" w:rsidRPr="00983E1C">
        <w:rPr>
          <w:rFonts w:ascii="Times" w:hAnsi="Times" w:cs="Times New Roman"/>
        </w:rPr>
        <w:t>000 x g for 3 min</w:t>
      </w:r>
      <w:r w:rsidRPr="00983E1C">
        <w:rPr>
          <w:rFonts w:ascii="Times" w:hAnsi="Times" w:cs="Times New Roman"/>
        </w:rPr>
        <w:t>utes</w:t>
      </w:r>
      <w:r w:rsidR="00D62AAF" w:rsidRPr="00983E1C">
        <w:rPr>
          <w:rFonts w:ascii="Times" w:hAnsi="Times" w:cs="Times New Roman"/>
        </w:rPr>
        <w:t xml:space="preserve">. </w:t>
      </w:r>
      <w:r w:rsidR="00EA0D61">
        <w:rPr>
          <w:rFonts w:ascii="Times" w:hAnsi="Times" w:cs="Times New Roman"/>
          <w:b/>
        </w:rPr>
        <w:t>[1-TXT</w:t>
      </w:r>
      <w:r w:rsidR="00806B03" w:rsidRPr="00806B03">
        <w:rPr>
          <w:rFonts w:ascii="Times" w:hAnsi="Times" w:cs="Times New Roman"/>
          <w:b/>
        </w:rPr>
        <w:t xml:space="preserve">] </w:t>
      </w:r>
      <w:r w:rsidR="00D62AAF" w:rsidRPr="00983E1C">
        <w:rPr>
          <w:rFonts w:ascii="Times" w:hAnsi="Times" w:cs="Times New Roman"/>
        </w:rPr>
        <w:t xml:space="preserve">Aspirate </w:t>
      </w:r>
      <w:r w:rsidRPr="00983E1C">
        <w:rPr>
          <w:rFonts w:ascii="Times" w:hAnsi="Times" w:cs="Times New Roman"/>
        </w:rPr>
        <w:t xml:space="preserve">and discard </w:t>
      </w:r>
      <w:r w:rsidR="00D62AAF" w:rsidRPr="00983E1C">
        <w:rPr>
          <w:rFonts w:ascii="Times" w:hAnsi="Times" w:cs="Times New Roman"/>
        </w:rPr>
        <w:t>the supernatant contain</w:t>
      </w:r>
      <w:r w:rsidRPr="00983E1C">
        <w:rPr>
          <w:rFonts w:ascii="Times" w:hAnsi="Times" w:cs="Times New Roman"/>
        </w:rPr>
        <w:t>ing unbound proteins</w:t>
      </w:r>
      <w:r w:rsidR="00D62AAF" w:rsidRPr="00983E1C">
        <w:rPr>
          <w:rFonts w:ascii="Times" w:hAnsi="Times" w:cs="Times New Roman"/>
        </w:rPr>
        <w:t xml:space="preserve">. </w:t>
      </w:r>
      <w:r w:rsidR="00806B03" w:rsidRPr="00806B03">
        <w:rPr>
          <w:rFonts w:ascii="Times" w:hAnsi="Times" w:cs="Times New Roman"/>
          <w:b/>
        </w:rPr>
        <w:t>[2-CU]</w:t>
      </w:r>
    </w:p>
    <w:p w14:paraId="3DBCA9D6" w14:textId="77777777" w:rsidR="00806B03" w:rsidRPr="00806B03" w:rsidRDefault="00806B03" w:rsidP="00806B03">
      <w:pPr>
        <w:pStyle w:val="ListParagraph"/>
        <w:ind w:left="1080"/>
        <w:jc w:val="both"/>
        <w:rPr>
          <w:rFonts w:ascii="Times" w:hAnsi="Times" w:cs="Times New Roman"/>
        </w:rPr>
      </w:pPr>
    </w:p>
    <w:p w14:paraId="3BB3D320" w14:textId="0C30AE78" w:rsidR="00806B03" w:rsidRPr="00806B03" w:rsidRDefault="00806B03" w:rsidP="00806B03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806B03">
        <w:rPr>
          <w:rFonts w:ascii="Times" w:hAnsi="Times" w:cs="Times New Roman"/>
        </w:rPr>
        <w:t>Use shot 5.3.1</w:t>
      </w:r>
      <w:r w:rsidR="000D0ADA">
        <w:rPr>
          <w:rFonts w:ascii="Times" w:hAnsi="Times" w:cs="Times New Roman"/>
        </w:rPr>
        <w:t xml:space="preserve">. TEXT: </w:t>
      </w:r>
      <w:r w:rsidR="000D0ADA" w:rsidRPr="00983E1C">
        <w:rPr>
          <w:rFonts w:ascii="Times" w:hAnsi="Times" w:cs="Times New Roman"/>
        </w:rPr>
        <w:t>1</w:t>
      </w:r>
      <w:r w:rsidR="000D0ADA">
        <w:rPr>
          <w:rFonts w:ascii="Times" w:hAnsi="Times" w:cs="Times New Roman"/>
        </w:rPr>
        <w:t xml:space="preserve">,000 x g; </w:t>
      </w:r>
      <w:r w:rsidR="000D0ADA" w:rsidRPr="00983E1C">
        <w:rPr>
          <w:rFonts w:ascii="Times" w:hAnsi="Times" w:cs="Times New Roman"/>
        </w:rPr>
        <w:t>3 min</w:t>
      </w:r>
    </w:p>
    <w:p w14:paraId="09CC5694" w14:textId="7F222B73" w:rsidR="00806B03" w:rsidRPr="00983E1C" w:rsidRDefault="00806B03" w:rsidP="00806B03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>
        <w:rPr>
          <w:rFonts w:ascii="Times" w:hAnsi="Times" w:cs="Times"/>
        </w:rPr>
        <w:t>film as written for one tube.</w:t>
      </w:r>
    </w:p>
    <w:p w14:paraId="40ABA7D1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1451E6A7" w14:textId="2790603E" w:rsidR="00D62AAF" w:rsidRDefault="00D14D26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"/>
        </w:rPr>
      </w:pPr>
      <w:r w:rsidRPr="00D14D26">
        <w:rPr>
          <w:rFonts w:ascii="Times" w:hAnsi="Times" w:cs="Times"/>
        </w:rPr>
        <w:t>Add 1 ml of wash buffer</w:t>
      </w:r>
      <w:r w:rsidR="00D62AAF" w:rsidRPr="00D14D26">
        <w:rPr>
          <w:rFonts w:ascii="Times" w:hAnsi="Times" w:cs="Times"/>
        </w:rPr>
        <w:t xml:space="preserve"> to the beads </w:t>
      </w:r>
      <w:r w:rsidR="00806B03" w:rsidRPr="001A71B4">
        <w:rPr>
          <w:rFonts w:ascii="Times" w:hAnsi="Times" w:cs="Times"/>
          <w:b/>
        </w:rPr>
        <w:t>[1-CU]</w:t>
      </w:r>
      <w:r w:rsidR="001C389F" w:rsidRPr="001C389F">
        <w:rPr>
          <w:rFonts w:ascii="Times" w:hAnsi="Times" w:cs="Times"/>
          <w:color w:val="FF0000"/>
        </w:rPr>
        <w:t>,</w:t>
      </w:r>
      <w:r w:rsidR="00806B03">
        <w:rPr>
          <w:rFonts w:ascii="Times" w:hAnsi="Times" w:cs="Times"/>
        </w:rPr>
        <w:t xml:space="preserve"> </w:t>
      </w:r>
      <w:r w:rsidR="00D62AAF" w:rsidRPr="00D14D26">
        <w:rPr>
          <w:rFonts w:ascii="Times" w:hAnsi="Times" w:cs="Times"/>
        </w:rPr>
        <w:t xml:space="preserve">and incubate </w:t>
      </w:r>
      <w:r w:rsidRPr="00D14D26">
        <w:rPr>
          <w:rFonts w:ascii="Times" w:hAnsi="Times" w:cs="Times"/>
        </w:rPr>
        <w:t xml:space="preserve">for </w:t>
      </w:r>
      <w:r w:rsidR="00D62AAF" w:rsidRPr="00D14D26">
        <w:rPr>
          <w:rFonts w:ascii="Times" w:hAnsi="Times" w:cs="Times"/>
        </w:rPr>
        <w:t>5 min</w:t>
      </w:r>
      <w:r w:rsidRPr="00D14D26">
        <w:rPr>
          <w:rFonts w:ascii="Times" w:hAnsi="Times" w:cs="Times"/>
        </w:rPr>
        <w:t>utes</w:t>
      </w:r>
      <w:r w:rsidR="00D62AAF" w:rsidRPr="00D14D26">
        <w:rPr>
          <w:rFonts w:ascii="Times" w:hAnsi="Times" w:cs="Times"/>
        </w:rPr>
        <w:t xml:space="preserve"> at room temperature with rotation.</w:t>
      </w:r>
      <w:r w:rsidR="002C73A4">
        <w:rPr>
          <w:rFonts w:ascii="Times" w:hAnsi="Times" w:cs="Times"/>
        </w:rPr>
        <w:t xml:space="preserve"> </w:t>
      </w:r>
      <w:r w:rsidR="00806B03" w:rsidRPr="001A71B4">
        <w:rPr>
          <w:rFonts w:ascii="Times" w:hAnsi="Times" w:cs="Times"/>
          <w:b/>
        </w:rPr>
        <w:t>[2-MED]</w:t>
      </w:r>
      <w:r w:rsidR="002C73A4">
        <w:rPr>
          <w:rFonts w:ascii="Times" w:hAnsi="Times" w:cs="Times"/>
        </w:rPr>
        <w:t xml:space="preserve"> Centrifuge, </w:t>
      </w:r>
      <w:r w:rsidR="00806B03" w:rsidRPr="001A71B4">
        <w:rPr>
          <w:rFonts w:ascii="Times" w:hAnsi="Times" w:cs="Times"/>
          <w:b/>
        </w:rPr>
        <w:t>[3]</w:t>
      </w:r>
      <w:r w:rsidR="00806B03">
        <w:rPr>
          <w:rFonts w:ascii="Times" w:hAnsi="Times" w:cs="Times"/>
        </w:rPr>
        <w:t xml:space="preserve"> </w:t>
      </w:r>
      <w:r w:rsidR="002C73A4">
        <w:rPr>
          <w:rFonts w:ascii="Times" w:hAnsi="Times" w:cs="Times"/>
        </w:rPr>
        <w:t>discard the sup</w:t>
      </w:r>
      <w:r w:rsidR="00416EA8">
        <w:rPr>
          <w:rFonts w:ascii="Times" w:hAnsi="Times" w:cs="Times"/>
        </w:rPr>
        <w:t xml:space="preserve">ernatant, and wash with wash </w:t>
      </w:r>
      <w:r w:rsidR="002C73A4">
        <w:rPr>
          <w:rFonts w:ascii="Times" w:hAnsi="Times" w:cs="Times"/>
        </w:rPr>
        <w:t>buffer again.</w:t>
      </w:r>
      <w:r w:rsidR="001A71B4">
        <w:rPr>
          <w:rFonts w:ascii="Times" w:hAnsi="Times" w:cs="Times"/>
        </w:rPr>
        <w:t xml:space="preserve"> </w:t>
      </w:r>
      <w:r w:rsidR="001A71B4" w:rsidRPr="001A71B4">
        <w:rPr>
          <w:rFonts w:ascii="Times" w:hAnsi="Times" w:cs="Times"/>
          <w:b/>
        </w:rPr>
        <w:t>[4-CU-TXT]</w:t>
      </w:r>
      <w:r w:rsidR="002C73A4">
        <w:rPr>
          <w:rFonts w:ascii="Times" w:hAnsi="Times" w:cs="Times"/>
        </w:rPr>
        <w:t xml:space="preserve"> </w:t>
      </w:r>
    </w:p>
    <w:p w14:paraId="14184464" w14:textId="77777777" w:rsidR="001A71B4" w:rsidRDefault="001A71B4" w:rsidP="001A71B4">
      <w:pPr>
        <w:pStyle w:val="ListParagraph"/>
        <w:ind w:left="1080"/>
        <w:jc w:val="both"/>
        <w:rPr>
          <w:rFonts w:ascii="Times" w:hAnsi="Times" w:cs="Times"/>
        </w:rPr>
      </w:pPr>
    </w:p>
    <w:p w14:paraId="61BCA8B5" w14:textId="472E1A37" w:rsidR="001A71B4" w:rsidRDefault="001A71B4" w:rsidP="001A71B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Wash buffer being added to a tube.</w:t>
      </w:r>
    </w:p>
    <w:p w14:paraId="1DA111A1" w14:textId="70A034C6" w:rsidR="001A71B4" w:rsidRDefault="001A71B4" w:rsidP="001A71B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Talent putting the 3 tubes into the roller at room temperature.</w:t>
      </w:r>
    </w:p>
    <w:p w14:paraId="288E27F9" w14:textId="4F051CFF" w:rsidR="001A71B4" w:rsidRDefault="001A71B4" w:rsidP="001A71B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Use shot 5.3.1.</w:t>
      </w:r>
    </w:p>
    <w:p w14:paraId="4D158E68" w14:textId="3B8A13A2" w:rsidR="001A71B4" w:rsidRPr="001A71B4" w:rsidRDefault="001A71B4" w:rsidP="001A71B4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Supernatant being removed from a tube and wash buffer added. TEXT: Wash 3</w:t>
      </w:r>
      <w:r w:rsidR="00B30DBB">
        <w:rPr>
          <w:rFonts w:ascii="Times" w:hAnsi="Times" w:cs="Times"/>
        </w:rPr>
        <w:t>x</w:t>
      </w:r>
    </w:p>
    <w:p w14:paraId="250A5376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18309196" w14:textId="132FC1B5" w:rsidR="00D62AAF" w:rsidRPr="00B30DBB" w:rsidRDefault="002C73A4" w:rsidP="002C73A4">
      <w:pPr>
        <w:pStyle w:val="ListParagraph"/>
        <w:numPr>
          <w:ilvl w:val="1"/>
          <w:numId w:val="12"/>
        </w:numPr>
        <w:jc w:val="both"/>
        <w:rPr>
          <w:rFonts w:ascii="Times" w:hAnsi="Times" w:cs="Times"/>
        </w:rPr>
      </w:pPr>
      <w:r w:rsidRPr="002C73A4">
        <w:rPr>
          <w:rFonts w:ascii="Times" w:hAnsi="Times" w:cs="Times"/>
        </w:rPr>
        <w:t>After the final wash, a</w:t>
      </w:r>
      <w:r w:rsidR="00D62AAF" w:rsidRPr="002C73A4">
        <w:rPr>
          <w:rFonts w:ascii="Times" w:hAnsi="Times" w:cs="Times"/>
        </w:rPr>
        <w:t xml:space="preserve">spirate the wash buffer completely from the beads, and add 30 </w:t>
      </w:r>
      <w:r w:rsidR="00D62AAF" w:rsidRPr="002C73A4">
        <w:rPr>
          <w:rFonts w:ascii="Times" w:hAnsi="Times" w:cs="Lucida Grande"/>
          <w:color w:val="000000"/>
        </w:rPr>
        <w:t>μ</w:t>
      </w:r>
      <w:r w:rsidRPr="002C73A4">
        <w:rPr>
          <w:rFonts w:ascii="Times" w:hAnsi="Times" w:cs="Lucida Grande"/>
          <w:color w:val="000000"/>
        </w:rPr>
        <w:t>l</w:t>
      </w:r>
      <w:r w:rsidR="00D62AAF" w:rsidRPr="002C73A4">
        <w:rPr>
          <w:rFonts w:ascii="Times" w:hAnsi="Times" w:cs="Times"/>
        </w:rPr>
        <w:t xml:space="preserve"> of 2x SDS sample buffer. </w:t>
      </w:r>
      <w:r w:rsidR="00B30DBB" w:rsidRPr="00B30DBB">
        <w:rPr>
          <w:rFonts w:ascii="Times" w:hAnsi="Times" w:cs="Times"/>
          <w:b/>
        </w:rPr>
        <w:t xml:space="preserve">[1-CU] </w:t>
      </w:r>
      <w:r w:rsidR="00D62AAF" w:rsidRPr="002C73A4">
        <w:rPr>
          <w:rFonts w:ascii="Times" w:hAnsi="Times" w:cs="Times"/>
        </w:rPr>
        <w:t>Incubate for 5 min</w:t>
      </w:r>
      <w:r w:rsidRPr="002C73A4">
        <w:rPr>
          <w:rFonts w:ascii="Times" w:hAnsi="Times" w:cs="Times"/>
        </w:rPr>
        <w:t>utes</w:t>
      </w:r>
      <w:r w:rsidR="00B30DBB">
        <w:rPr>
          <w:rFonts w:ascii="Times" w:hAnsi="Times" w:cs="Times"/>
        </w:rPr>
        <w:t xml:space="preserve"> i</w:t>
      </w:r>
      <w:r w:rsidR="00D62AAF" w:rsidRPr="002C73A4">
        <w:rPr>
          <w:rFonts w:ascii="Times" w:hAnsi="Times" w:cs="Times"/>
        </w:rPr>
        <w:t xml:space="preserve">n a 95°C heat block to release the proteins from the beads. </w:t>
      </w:r>
      <w:r w:rsidR="00B30DBB" w:rsidRPr="00B30DBB">
        <w:rPr>
          <w:rFonts w:ascii="Times" w:hAnsi="Times" w:cs="Times"/>
          <w:b/>
        </w:rPr>
        <w:t>[2-CU]</w:t>
      </w:r>
    </w:p>
    <w:p w14:paraId="3A9EAA51" w14:textId="77777777" w:rsidR="00B30DBB" w:rsidRPr="00B30DBB" w:rsidRDefault="00B30DBB" w:rsidP="00B30DBB">
      <w:pPr>
        <w:pStyle w:val="ListParagraph"/>
        <w:ind w:left="1080"/>
        <w:jc w:val="both"/>
        <w:rPr>
          <w:rFonts w:ascii="Times" w:hAnsi="Times" w:cs="Times"/>
        </w:rPr>
      </w:pPr>
    </w:p>
    <w:p w14:paraId="59970594" w14:textId="11BDD4F0" w:rsidR="00B30DBB" w:rsidRDefault="00B30DBB" w:rsidP="00B30DBB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 w:rsidRPr="00B30DBB">
        <w:rPr>
          <w:rFonts w:ascii="Times" w:hAnsi="Times" w:cs="Times"/>
        </w:rPr>
        <w:t>Buffer from one tube being aspirated and then SDS sample buffer added.</w:t>
      </w:r>
    </w:p>
    <w:p w14:paraId="43E47CA2" w14:textId="2F8E1C82" w:rsidR="00F57A1B" w:rsidRDefault="00F57A1B" w:rsidP="00B30DBB">
      <w:pPr>
        <w:pStyle w:val="ListParagraph"/>
        <w:numPr>
          <w:ilvl w:val="2"/>
          <w:numId w:val="12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Tubes being placed in heat block.</w:t>
      </w:r>
    </w:p>
    <w:p w14:paraId="1A4DF86B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3C3FDAF1" w14:textId="35A9101E" w:rsidR="00D62AAF" w:rsidRPr="00A227FD" w:rsidRDefault="00D62AAF" w:rsidP="00D62AAF">
      <w:pPr>
        <w:pStyle w:val="ListParagraph"/>
        <w:numPr>
          <w:ilvl w:val="1"/>
          <w:numId w:val="12"/>
        </w:numPr>
        <w:jc w:val="both"/>
        <w:rPr>
          <w:rFonts w:ascii="Times" w:hAnsi="Times" w:cs="Times New Roman"/>
        </w:rPr>
      </w:pPr>
      <w:r w:rsidRPr="002C73A4">
        <w:rPr>
          <w:rFonts w:ascii="Times" w:hAnsi="Times" w:cs="Times"/>
        </w:rPr>
        <w:t>Centrifuge the beads at 13,000 x g at room temperature</w:t>
      </w:r>
      <w:r w:rsidR="000D0ADA" w:rsidRPr="000D0ADA">
        <w:rPr>
          <w:rFonts w:ascii="Times" w:hAnsi="Times" w:cs="Times"/>
        </w:rPr>
        <w:t xml:space="preserve"> </w:t>
      </w:r>
      <w:r w:rsidR="000D0ADA" w:rsidRPr="002C73A4">
        <w:rPr>
          <w:rFonts w:ascii="Times" w:hAnsi="Times" w:cs="Times"/>
        </w:rPr>
        <w:t>for 1 minute</w:t>
      </w:r>
      <w:r w:rsidRPr="002C73A4">
        <w:rPr>
          <w:rFonts w:ascii="Times" w:hAnsi="Times" w:cs="Times"/>
        </w:rPr>
        <w:t xml:space="preserve">. </w:t>
      </w:r>
      <w:r w:rsidR="000D0ADA">
        <w:rPr>
          <w:rFonts w:ascii="Times" w:hAnsi="Times" w:cs="Times"/>
          <w:b/>
        </w:rPr>
        <w:t>[1</w:t>
      </w:r>
      <w:r w:rsidR="00A227FD" w:rsidRPr="00A227FD">
        <w:rPr>
          <w:rFonts w:ascii="Times" w:hAnsi="Times" w:cs="Times"/>
          <w:b/>
        </w:rPr>
        <w:t>]</w:t>
      </w:r>
    </w:p>
    <w:p w14:paraId="272E6837" w14:textId="77777777" w:rsidR="00A227FD" w:rsidRPr="00A227FD" w:rsidRDefault="00A227FD" w:rsidP="00A227FD">
      <w:pPr>
        <w:pStyle w:val="ListParagraph"/>
        <w:ind w:left="1080"/>
        <w:jc w:val="both"/>
        <w:rPr>
          <w:rFonts w:ascii="Times" w:hAnsi="Times" w:cs="Times New Roman"/>
        </w:rPr>
      </w:pPr>
    </w:p>
    <w:p w14:paraId="15C78286" w14:textId="5088E63E" w:rsidR="00A227FD" w:rsidRPr="000D0ADA" w:rsidRDefault="000D0ADA" w:rsidP="00A227FD">
      <w:pPr>
        <w:pStyle w:val="ListParagraph"/>
        <w:numPr>
          <w:ilvl w:val="2"/>
          <w:numId w:val="12"/>
        </w:numPr>
        <w:jc w:val="both"/>
        <w:rPr>
          <w:rFonts w:ascii="Times" w:hAnsi="Times" w:cs="Times New Roman"/>
        </w:rPr>
      </w:pPr>
      <w:r w:rsidRPr="000D0ADA">
        <w:rPr>
          <w:rFonts w:ascii="Times" w:hAnsi="Times" w:cs="Times"/>
        </w:rPr>
        <w:lastRenderedPageBreak/>
        <w:t xml:space="preserve">Use shot 5.3.1. TEXT: 13,000 x g; room temperature; 1 min </w:t>
      </w:r>
    </w:p>
    <w:p w14:paraId="78BF209F" w14:textId="77777777" w:rsidR="00D62AAF" w:rsidRPr="008735D5" w:rsidRDefault="00D62AAF" w:rsidP="00D62AAF">
      <w:pPr>
        <w:jc w:val="both"/>
        <w:rPr>
          <w:rFonts w:cs="Times"/>
          <w:highlight w:val="yellow"/>
        </w:rPr>
      </w:pPr>
    </w:p>
    <w:p w14:paraId="57536221" w14:textId="1D42A5C5" w:rsidR="00CF22F6" w:rsidRPr="003A073F" w:rsidRDefault="00D62AAF" w:rsidP="009C5E03">
      <w:pPr>
        <w:pStyle w:val="ListParagraph"/>
        <w:numPr>
          <w:ilvl w:val="1"/>
          <w:numId w:val="12"/>
        </w:numPr>
        <w:jc w:val="both"/>
        <w:rPr>
          <w:rFonts w:ascii="Times" w:hAnsi="Times"/>
        </w:rPr>
      </w:pPr>
      <w:r w:rsidRPr="002C73A4">
        <w:rPr>
          <w:rFonts w:ascii="Times" w:hAnsi="Times" w:cs="Times"/>
        </w:rPr>
        <w:t>Carefully pipette the sample buffer containing prot</w:t>
      </w:r>
      <w:r w:rsidR="002C73A4" w:rsidRPr="002C73A4">
        <w:rPr>
          <w:rFonts w:ascii="Times" w:hAnsi="Times" w:cs="Times"/>
        </w:rPr>
        <w:t xml:space="preserve">eins off of the beads for </w:t>
      </w:r>
      <w:r w:rsidRPr="002C73A4">
        <w:rPr>
          <w:rFonts w:ascii="Times" w:hAnsi="Times" w:cs="Times"/>
        </w:rPr>
        <w:t>SDS-PAGE</w:t>
      </w:r>
      <w:r w:rsidR="002C73A4" w:rsidRPr="002C73A4">
        <w:rPr>
          <w:rFonts w:ascii="Times" w:hAnsi="Times" w:cs="Times"/>
        </w:rPr>
        <w:t xml:space="preserve">. </w:t>
      </w:r>
      <w:r w:rsidR="003A073F" w:rsidRPr="003A073F">
        <w:rPr>
          <w:rFonts w:ascii="Times" w:hAnsi="Times" w:cs="Times"/>
          <w:b/>
        </w:rPr>
        <w:t xml:space="preserve">[1-MED-TXT] </w:t>
      </w:r>
    </w:p>
    <w:p w14:paraId="758C095B" w14:textId="77777777" w:rsidR="003A073F" w:rsidRDefault="003A073F" w:rsidP="003A073F">
      <w:pPr>
        <w:pStyle w:val="ListParagraph"/>
        <w:ind w:left="1080"/>
        <w:jc w:val="both"/>
        <w:rPr>
          <w:rFonts w:ascii="Times" w:hAnsi="Times"/>
        </w:rPr>
      </w:pPr>
    </w:p>
    <w:p w14:paraId="34E87B42" w14:textId="1F16A920" w:rsidR="00105803" w:rsidRPr="00406992" w:rsidRDefault="003A073F" w:rsidP="00406992">
      <w:pPr>
        <w:pStyle w:val="ListParagraph"/>
        <w:numPr>
          <w:ilvl w:val="2"/>
          <w:numId w:val="12"/>
        </w:numPr>
        <w:jc w:val="both"/>
        <w:rPr>
          <w:rFonts w:ascii="Times" w:hAnsi="Times"/>
        </w:rPr>
      </w:pPr>
      <w:r>
        <w:rPr>
          <w:rFonts w:ascii="Times" w:hAnsi="Times"/>
        </w:rPr>
        <w:t>Talent transferring sample buffer from a tube to a new tu</w:t>
      </w:r>
      <w:r w:rsidR="00234E74">
        <w:rPr>
          <w:rFonts w:ascii="Times" w:hAnsi="Times"/>
        </w:rPr>
        <w:t>be and sets the tube in a rack next to two other tubes that have the other two sample buffers.</w:t>
      </w:r>
      <w:r w:rsidRPr="003A073F">
        <w:rPr>
          <w:rFonts w:ascii="Times" w:hAnsi="Times" w:cs="Times"/>
        </w:rPr>
        <w:t xml:space="preserve"> </w:t>
      </w:r>
      <w:r w:rsidRPr="002C73A4">
        <w:rPr>
          <w:rFonts w:ascii="Times" w:hAnsi="Times" w:cs="Times"/>
        </w:rPr>
        <w:t xml:space="preserve">TEXT: After SDS-PAGE, target proteins are detected by </w:t>
      </w:r>
      <w:r w:rsidRPr="002C73A4">
        <w:rPr>
          <w:rFonts w:ascii="Times" w:hAnsi="Times"/>
        </w:rPr>
        <w:t>silver staining or Western blot</w:t>
      </w:r>
      <w:r>
        <w:rPr>
          <w:rFonts w:ascii="Times" w:hAnsi="Times"/>
        </w:rPr>
        <w:t>.</w:t>
      </w:r>
    </w:p>
    <w:p w14:paraId="55CD62B3" w14:textId="77777777" w:rsidR="00105803" w:rsidRPr="009C5E03" w:rsidRDefault="00105803" w:rsidP="00105803">
      <w:pPr>
        <w:pStyle w:val="ListParagraph"/>
        <w:ind w:left="1080"/>
        <w:jc w:val="both"/>
        <w:rPr>
          <w:rFonts w:ascii="Times" w:hAnsi="Times"/>
        </w:rPr>
      </w:pPr>
    </w:p>
    <w:p w14:paraId="4350510F" w14:textId="77777777" w:rsidR="00105803" w:rsidRDefault="00CE10F2" w:rsidP="0010580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05803">
        <w:rPr>
          <w:rFonts w:ascii="Times New Roman" w:hAnsi="Times New Roman"/>
          <w:b/>
          <w:szCs w:val="24"/>
        </w:rPr>
        <w:t xml:space="preserve">Results: </w:t>
      </w:r>
      <w:r w:rsidR="00105803" w:rsidRPr="00105803">
        <w:rPr>
          <w:b/>
        </w:rPr>
        <w:t>live-cell photoaffinity labeling identifies a</w:t>
      </w:r>
      <w:r w:rsidR="00105803" w:rsidRPr="00105803">
        <w:t xml:space="preserve"> </w:t>
      </w:r>
      <w:r w:rsidR="00105803" w:rsidRPr="00105803">
        <w:rPr>
          <w:b/>
        </w:rPr>
        <w:t xml:space="preserve">major itraconazole-binding protein </w:t>
      </w:r>
    </w:p>
    <w:p w14:paraId="7B4272BB" w14:textId="77777777" w:rsidR="00105803" w:rsidRPr="00105803" w:rsidRDefault="00105803" w:rsidP="0010580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F38584F" w14:textId="660B0CB8" w:rsidR="00E9175D" w:rsidRPr="00882CF3" w:rsidRDefault="006534B8" w:rsidP="00105803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" w:hAnsi="Times"/>
        </w:rPr>
        <w:t>The visualization of proteins after labeling with a fluorescent tag is illustrated by t</w:t>
      </w:r>
      <w:r w:rsidR="003E2354">
        <w:rPr>
          <w:rFonts w:ascii="Times" w:hAnsi="Times"/>
        </w:rPr>
        <w:t>his</w:t>
      </w:r>
      <w:r>
        <w:rPr>
          <w:rFonts w:ascii="Times" w:hAnsi="Times"/>
        </w:rPr>
        <w:t xml:space="preserve"> </w:t>
      </w:r>
      <w:r w:rsidR="00E22074">
        <w:rPr>
          <w:rFonts w:ascii="Times New Roman" w:hAnsi="Times New Roman" w:cs="Times New Roman"/>
        </w:rPr>
        <w:t xml:space="preserve">fluorescence-scanned </w:t>
      </w:r>
      <w:r w:rsidRPr="006534B8">
        <w:rPr>
          <w:rFonts w:ascii="Times New Roman" w:hAnsi="Times New Roman" w:cs="Times New Roman"/>
        </w:rPr>
        <w:t>gel</w:t>
      </w:r>
      <w:r>
        <w:rPr>
          <w:rFonts w:ascii="Times New Roman" w:hAnsi="Times New Roman" w:cs="Times New Roman"/>
        </w:rPr>
        <w:t xml:space="preserve">. </w:t>
      </w:r>
      <w:r w:rsidR="00882CF3" w:rsidRPr="00882CF3">
        <w:rPr>
          <w:rFonts w:ascii="Times New Roman" w:hAnsi="Times New Roman" w:cs="Times New Roman"/>
          <w:b/>
        </w:rPr>
        <w:t>[1-LM]</w:t>
      </w:r>
      <w:r>
        <w:rPr>
          <w:rFonts w:ascii="Times New Roman" w:hAnsi="Times New Roman" w:cs="Times New Roman"/>
        </w:rPr>
        <w:t xml:space="preserve"> </w:t>
      </w:r>
      <w:r w:rsidR="00E22074">
        <w:rPr>
          <w:rFonts w:ascii="Times New Roman" w:hAnsi="Times New Roman" w:cs="Times New Roman"/>
        </w:rPr>
        <w:t>T</w:t>
      </w:r>
      <w:r w:rsidRPr="00464DE9">
        <w:rPr>
          <w:rFonts w:ascii="Times New Roman" w:hAnsi="Times New Roman" w:cs="Times New Roman"/>
        </w:rPr>
        <w:t xml:space="preserve">he major </w:t>
      </w:r>
      <w:r w:rsidRPr="00464DE9">
        <w:rPr>
          <w:rFonts w:ascii="Times" w:hAnsi="Times"/>
        </w:rPr>
        <w:t xml:space="preserve">specific binding </w:t>
      </w:r>
      <w:r w:rsidRPr="00464DE9">
        <w:rPr>
          <w:rFonts w:ascii="Times New Roman" w:hAnsi="Times New Roman" w:cs="Times New Roman"/>
        </w:rPr>
        <w:t xml:space="preserve">protein band </w:t>
      </w:r>
      <w:r w:rsidR="00882CF3">
        <w:rPr>
          <w:rFonts w:ascii="Times New Roman" w:hAnsi="Times New Roman" w:cs="Times New Roman"/>
        </w:rPr>
        <w:t>at approximately 35 kDa</w:t>
      </w:r>
      <w:r w:rsidR="00B44D49">
        <w:rPr>
          <w:rFonts w:ascii="Times New Roman" w:hAnsi="Times New Roman" w:cs="Times New Roman"/>
        </w:rPr>
        <w:t xml:space="preserve"> is only </w:t>
      </w:r>
      <w:r w:rsidRPr="00464DE9">
        <w:rPr>
          <w:rFonts w:ascii="Times New Roman" w:hAnsi="Times New Roman" w:cs="Times New Roman"/>
        </w:rPr>
        <w:t>present in the probe lane</w:t>
      </w:r>
      <w:r>
        <w:rPr>
          <w:rFonts w:ascii="Times New Roman" w:hAnsi="Times New Roman" w:cs="Times New Roman"/>
        </w:rPr>
        <w:t xml:space="preserve"> </w:t>
      </w:r>
      <w:r w:rsidR="00882CF3" w:rsidRPr="00882CF3">
        <w:rPr>
          <w:rFonts w:ascii="Times New Roman" w:hAnsi="Times New Roman" w:cs="Times New Roman"/>
          <w:b/>
        </w:rPr>
        <w:t>[2-LM]</w:t>
      </w:r>
      <w:r w:rsidR="00882CF3">
        <w:rPr>
          <w:rFonts w:ascii="Times New Roman" w:hAnsi="Times New Roman" w:cs="Times New Roman"/>
        </w:rPr>
        <w:t xml:space="preserve"> </w:t>
      </w:r>
      <w:r w:rsidRPr="00464DE9">
        <w:rPr>
          <w:rFonts w:ascii="Times New Roman" w:hAnsi="Times New Roman" w:cs="Times New Roman"/>
        </w:rPr>
        <w:t>and is competed away by excess parent compound</w:t>
      </w:r>
      <w:r w:rsidR="009517DF">
        <w:rPr>
          <w:rFonts w:ascii="Times New Roman" w:hAnsi="Times New Roman" w:cs="Times New Roman"/>
        </w:rPr>
        <w:t>.</w:t>
      </w:r>
      <w:r w:rsidR="00882CF3">
        <w:rPr>
          <w:rFonts w:ascii="Times New Roman" w:hAnsi="Times New Roman" w:cs="Times New Roman"/>
        </w:rPr>
        <w:t xml:space="preserve"> </w:t>
      </w:r>
      <w:r w:rsidR="00882CF3" w:rsidRPr="00882CF3">
        <w:rPr>
          <w:rFonts w:ascii="Times New Roman" w:hAnsi="Times New Roman" w:cs="Times New Roman"/>
          <w:b/>
        </w:rPr>
        <w:t>[3-LM]</w:t>
      </w:r>
    </w:p>
    <w:p w14:paraId="68D1ED05" w14:textId="77777777" w:rsidR="00882CF3" w:rsidRDefault="00882CF3" w:rsidP="00882CF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C003610" w14:textId="73398F63" w:rsidR="00882CF3" w:rsidRDefault="00882CF3" w:rsidP="00882CF3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1.pdf. Do not add blue arrow yet.</w:t>
      </w:r>
    </w:p>
    <w:p w14:paraId="1E7CB5E5" w14:textId="1E9173C1" w:rsidR="00882CF3" w:rsidRDefault="00882CF3" w:rsidP="00882CF3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1.pdf. Circle ‘P’ and add blue arrow.</w:t>
      </w:r>
    </w:p>
    <w:p w14:paraId="461BE30D" w14:textId="1D9BB5C7" w:rsidR="00882CF3" w:rsidRDefault="00882CF3" w:rsidP="00882CF3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1.pdf. Circle ‘C’.</w:t>
      </w:r>
    </w:p>
    <w:p w14:paraId="6FA0A996" w14:textId="77777777" w:rsidR="006534B8" w:rsidRPr="00E9175D" w:rsidRDefault="006534B8" w:rsidP="0010580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0196C600" w14:textId="44107BC9" w:rsidR="00B44D49" w:rsidRPr="00D11C2A" w:rsidRDefault="00B44D49" w:rsidP="00105803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same </w:t>
      </w:r>
      <w:r w:rsidR="00E22074" w:rsidRPr="00464DE9">
        <w:rPr>
          <w:rFonts w:ascii="Times New Roman" w:hAnsi="Times New Roman" w:cs="Times New Roman"/>
        </w:rPr>
        <w:t xml:space="preserve">35 kDa </w:t>
      </w:r>
      <w:r w:rsidR="00D11C2A">
        <w:rPr>
          <w:rFonts w:ascii="Times New Roman" w:hAnsi="Times New Roman" w:cs="Times New Roman"/>
        </w:rPr>
        <w:t>band</w:t>
      </w:r>
      <w:r w:rsidR="001E0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was visualized </w:t>
      </w:r>
      <w:r>
        <w:rPr>
          <w:rFonts w:ascii="Times" w:hAnsi="Times"/>
        </w:rPr>
        <w:t>by silver staining after</w:t>
      </w:r>
      <w:r w:rsidRPr="00A1413F">
        <w:rPr>
          <w:rFonts w:ascii="Times New Roman" w:hAnsi="Times New Roman" w:cs="Times New Roman"/>
          <w:b/>
        </w:rPr>
        <w:t xml:space="preserve"> </w:t>
      </w:r>
      <w:r w:rsidRPr="00B44D49">
        <w:rPr>
          <w:rFonts w:ascii="Times New Roman" w:hAnsi="Times New Roman" w:cs="Times New Roman"/>
        </w:rPr>
        <w:t>biotin pull-down</w:t>
      </w:r>
      <w:r>
        <w:rPr>
          <w:rFonts w:ascii="Times New Roman" w:hAnsi="Times New Roman" w:cs="Times New Roman"/>
        </w:rPr>
        <w:t xml:space="preserve"> and </w:t>
      </w:r>
      <w:r w:rsidRPr="00B44D49">
        <w:rPr>
          <w:rFonts w:ascii="Times New Roman" w:hAnsi="Times New Roman" w:cs="Times New Roman"/>
        </w:rPr>
        <w:t xml:space="preserve">subsequently </w:t>
      </w:r>
      <w:r w:rsidRPr="00B44D49">
        <w:rPr>
          <w:rFonts w:ascii="Times" w:hAnsi="Times"/>
        </w:rPr>
        <w:t>identified by mass spectrometry as the membrane protein VDAC1</w:t>
      </w:r>
      <w:r w:rsidR="002E77B8">
        <w:rPr>
          <w:rFonts w:ascii="Times" w:hAnsi="Times"/>
        </w:rPr>
        <w:t xml:space="preserve"> </w:t>
      </w:r>
      <w:r w:rsidR="002E77B8" w:rsidRPr="002E77B8">
        <w:rPr>
          <w:rFonts w:ascii="Times" w:hAnsi="Times"/>
          <w:i/>
          <w:color w:val="FF0000"/>
        </w:rPr>
        <w:t>(pronounce as V-“</w:t>
      </w:r>
      <w:proofErr w:type="spellStart"/>
      <w:r w:rsidR="002E77B8" w:rsidRPr="002E77B8">
        <w:rPr>
          <w:rFonts w:ascii="Times" w:hAnsi="Times"/>
          <w:i/>
          <w:color w:val="FF0000"/>
        </w:rPr>
        <w:t>dac</w:t>
      </w:r>
      <w:proofErr w:type="spellEnd"/>
      <w:r w:rsidR="002E77B8" w:rsidRPr="002E77B8">
        <w:rPr>
          <w:rFonts w:ascii="Times" w:hAnsi="Times"/>
          <w:i/>
          <w:color w:val="FF0000"/>
        </w:rPr>
        <w:t>”-one)</w:t>
      </w:r>
      <w:r w:rsidRPr="00B44D49">
        <w:rPr>
          <w:rFonts w:ascii="Times" w:hAnsi="Times"/>
        </w:rPr>
        <w:t>.</w:t>
      </w:r>
      <w:r w:rsidR="00D11C2A">
        <w:rPr>
          <w:rFonts w:ascii="Times" w:hAnsi="Times"/>
        </w:rPr>
        <w:t xml:space="preserve"> </w:t>
      </w:r>
      <w:r w:rsidR="00D11C2A" w:rsidRPr="00D11C2A">
        <w:rPr>
          <w:rFonts w:ascii="Times" w:hAnsi="Times"/>
          <w:b/>
        </w:rPr>
        <w:t>[1-LM]</w:t>
      </w:r>
    </w:p>
    <w:p w14:paraId="532081D8" w14:textId="77777777" w:rsidR="00D11C2A" w:rsidRPr="00D11C2A" w:rsidRDefault="00D11C2A" w:rsidP="00D11C2A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6CAFCBE" w14:textId="723F3A59" w:rsidR="00D11C2A" w:rsidRPr="00B44D49" w:rsidRDefault="00D11C2A" w:rsidP="00D11C2A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" w:hAnsi="Times"/>
        </w:rPr>
        <w:t>Figure 3.pdf. Show figure without blue arrow first, then add blue arrow.</w:t>
      </w:r>
    </w:p>
    <w:p w14:paraId="10368DB3" w14:textId="77777777" w:rsidR="00B44D49" w:rsidRPr="00B44D49" w:rsidRDefault="00B44D49" w:rsidP="0010580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17E6B923" w14:textId="087B1626" w:rsidR="00B44D49" w:rsidRDefault="00B44D49" w:rsidP="00105803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" w:hAnsi="Times"/>
        </w:rPr>
        <w:t xml:space="preserve">The identity of the protein was further validated </w:t>
      </w:r>
      <w:r w:rsidRPr="00A1413F">
        <w:rPr>
          <w:rFonts w:ascii="Times New Roman" w:hAnsi="Times New Roman" w:cs="Times New Roman"/>
        </w:rPr>
        <w:t xml:space="preserve">using a specific antibody for VDAC1. </w:t>
      </w:r>
      <w:r w:rsidR="00BD1D27" w:rsidRPr="00BD1D27">
        <w:rPr>
          <w:rFonts w:ascii="Times New Roman" w:hAnsi="Times New Roman" w:cs="Times New Roman"/>
          <w:b/>
        </w:rPr>
        <w:t>[1-LM]</w:t>
      </w:r>
      <w:r w:rsidR="00BD1D27">
        <w:rPr>
          <w:rFonts w:ascii="Times New Roman" w:hAnsi="Times New Roman" w:cs="Times New Roman"/>
        </w:rPr>
        <w:t xml:space="preserve"> </w:t>
      </w:r>
      <w:r w:rsidRPr="00A1413F">
        <w:rPr>
          <w:rFonts w:ascii="Times New Roman" w:hAnsi="Times New Roman" w:cs="Times New Roman"/>
        </w:rPr>
        <w:t>The sign</w:t>
      </w:r>
      <w:r w:rsidR="00BD1D27">
        <w:rPr>
          <w:rFonts w:ascii="Times New Roman" w:hAnsi="Times New Roman" w:cs="Times New Roman"/>
        </w:rPr>
        <w:t>al is present in the probe lane</w:t>
      </w:r>
      <w:r>
        <w:rPr>
          <w:rFonts w:ascii="Times New Roman" w:hAnsi="Times New Roman" w:cs="Times New Roman"/>
        </w:rPr>
        <w:t xml:space="preserve"> </w:t>
      </w:r>
      <w:r w:rsidR="00BD1D27" w:rsidRPr="00BD1D27">
        <w:rPr>
          <w:rFonts w:ascii="Times New Roman" w:hAnsi="Times New Roman" w:cs="Times New Roman"/>
          <w:b/>
        </w:rPr>
        <w:t>[2-LM]</w:t>
      </w:r>
      <w:r w:rsidR="00BD1D27">
        <w:rPr>
          <w:rFonts w:ascii="Times New Roman" w:hAnsi="Times New Roman" w:cs="Times New Roman"/>
        </w:rPr>
        <w:t xml:space="preserve"> </w:t>
      </w:r>
      <w:r w:rsidRPr="00A1413F">
        <w:rPr>
          <w:rFonts w:ascii="Times New Roman" w:hAnsi="Times New Roman" w:cs="Times New Roman"/>
        </w:rPr>
        <w:t>and de</w:t>
      </w:r>
      <w:r>
        <w:rPr>
          <w:rFonts w:ascii="Times New Roman" w:hAnsi="Times New Roman" w:cs="Times New Roman"/>
        </w:rPr>
        <w:t xml:space="preserve">creased in the competition lane. </w:t>
      </w:r>
      <w:r w:rsidR="00BD1D27" w:rsidRPr="00BD1D27">
        <w:rPr>
          <w:rFonts w:ascii="Times New Roman" w:hAnsi="Times New Roman" w:cs="Times New Roman"/>
          <w:b/>
        </w:rPr>
        <w:t>[3-LM]</w:t>
      </w:r>
      <w:r w:rsidR="00BD1D27">
        <w:rPr>
          <w:rFonts w:ascii="Times New Roman" w:hAnsi="Times New Roman" w:cs="Times New Roman"/>
        </w:rPr>
        <w:t xml:space="preserve"> </w:t>
      </w:r>
      <w:r w:rsidR="00E22074">
        <w:rPr>
          <w:rFonts w:ascii="Times New Roman" w:hAnsi="Times New Roman" w:cs="Times New Roman"/>
        </w:rPr>
        <w:t>Including t</w:t>
      </w:r>
      <w:r w:rsidRPr="00A1413F">
        <w:rPr>
          <w:rFonts w:ascii="Times New Roman" w:hAnsi="Times New Roman" w:cs="Times New Roman"/>
        </w:rPr>
        <w:t>he input fraction ensure</w:t>
      </w:r>
      <w:r w:rsidR="00E22074">
        <w:rPr>
          <w:rFonts w:ascii="Times New Roman" w:hAnsi="Times New Roman" w:cs="Times New Roman"/>
        </w:rPr>
        <w:t>s</w:t>
      </w:r>
      <w:r w:rsidRPr="00A1413F">
        <w:rPr>
          <w:rFonts w:ascii="Times New Roman" w:hAnsi="Times New Roman" w:cs="Times New Roman"/>
        </w:rPr>
        <w:t xml:space="preserve"> that the antibody works and the protein of interest can be detected</w:t>
      </w:r>
      <w:r w:rsidR="00E22074">
        <w:rPr>
          <w:rFonts w:ascii="Times New Roman" w:hAnsi="Times New Roman" w:cs="Times New Roman"/>
        </w:rPr>
        <w:t xml:space="preserve"> in the lysat</w:t>
      </w:r>
      <w:r w:rsidR="00E22074" w:rsidRPr="00BD1D27">
        <w:rPr>
          <w:rFonts w:ascii="Times New Roman" w:hAnsi="Times New Roman" w:cs="Times New Roman"/>
        </w:rPr>
        <w:t>e.</w:t>
      </w:r>
      <w:r w:rsidR="00E22074" w:rsidRPr="00BD1D27">
        <w:rPr>
          <w:rFonts w:ascii="Times New Roman" w:hAnsi="Times New Roman" w:cs="Times New Roman"/>
          <w:b/>
        </w:rPr>
        <w:t xml:space="preserve"> </w:t>
      </w:r>
      <w:r w:rsidR="00BD1D27" w:rsidRPr="00BD1D27">
        <w:rPr>
          <w:rFonts w:ascii="Times New Roman" w:hAnsi="Times New Roman" w:cs="Times New Roman"/>
          <w:b/>
        </w:rPr>
        <w:t>[4-LM]</w:t>
      </w:r>
      <w:r w:rsidR="00BD1D27">
        <w:rPr>
          <w:rFonts w:ascii="Times New Roman" w:hAnsi="Times New Roman" w:cs="Times New Roman"/>
        </w:rPr>
        <w:t xml:space="preserve"> </w:t>
      </w:r>
      <w:r w:rsidR="00E22074">
        <w:rPr>
          <w:rFonts w:ascii="Times New Roman" w:hAnsi="Times New Roman" w:cs="Times New Roman"/>
        </w:rPr>
        <w:t>The</w:t>
      </w:r>
      <w:r w:rsidRPr="00A1413F">
        <w:rPr>
          <w:rFonts w:ascii="Times New Roman" w:hAnsi="Times New Roman" w:cs="Times New Roman"/>
        </w:rPr>
        <w:t xml:space="preserve"> slight increase in molecular weight </w:t>
      </w:r>
      <w:r w:rsidR="00E22074">
        <w:rPr>
          <w:rFonts w:ascii="Times New Roman" w:hAnsi="Times New Roman" w:cs="Times New Roman"/>
        </w:rPr>
        <w:t xml:space="preserve">of the </w:t>
      </w:r>
      <w:r w:rsidRPr="00A1413F">
        <w:rPr>
          <w:rFonts w:ascii="Times New Roman" w:hAnsi="Times New Roman" w:cs="Times New Roman"/>
        </w:rPr>
        <w:t>pull-down samples</w:t>
      </w:r>
      <w:r w:rsidR="00E22074">
        <w:rPr>
          <w:rFonts w:ascii="Times New Roman" w:hAnsi="Times New Roman" w:cs="Times New Roman"/>
        </w:rPr>
        <w:t xml:space="preserve"> is</w:t>
      </w:r>
      <w:r w:rsidR="003E2354">
        <w:rPr>
          <w:rFonts w:ascii="Times New Roman" w:hAnsi="Times New Roman" w:cs="Times New Roman"/>
        </w:rPr>
        <w:t xml:space="preserve"> due to the </w:t>
      </w:r>
      <w:r w:rsidRPr="00A1413F">
        <w:rPr>
          <w:rFonts w:ascii="Times New Roman" w:hAnsi="Times New Roman" w:cs="Times New Roman"/>
        </w:rPr>
        <w:t>covalently attached probe.</w:t>
      </w:r>
      <w:r w:rsidR="00BD1D27">
        <w:rPr>
          <w:rFonts w:ascii="Times New Roman" w:hAnsi="Times New Roman" w:cs="Times New Roman"/>
        </w:rPr>
        <w:t xml:space="preserve"> </w:t>
      </w:r>
      <w:r w:rsidR="00BD1D27" w:rsidRPr="00BD1D27">
        <w:rPr>
          <w:rFonts w:ascii="Times New Roman" w:hAnsi="Times New Roman" w:cs="Times New Roman"/>
          <w:b/>
        </w:rPr>
        <w:t>[5-LM]</w:t>
      </w:r>
    </w:p>
    <w:p w14:paraId="577EA02D" w14:textId="77777777" w:rsidR="00BD1D27" w:rsidRDefault="00BD1D27" w:rsidP="00BD1D2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A410D03" w14:textId="1C9CEBA2" w:rsidR="00BD1D27" w:rsidRDefault="00BD1D27" w:rsidP="00BD1D27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5.pdf. </w:t>
      </w:r>
    </w:p>
    <w:p w14:paraId="7E6E91AF" w14:textId="6B5C1B78" w:rsidR="00BD1D27" w:rsidRDefault="00BD1D27" w:rsidP="00BD1D27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5.pdf.  Circle ‘P’</w:t>
      </w:r>
    </w:p>
    <w:p w14:paraId="4796CA59" w14:textId="605DA2D8" w:rsidR="00BD1D27" w:rsidRPr="00BD1D27" w:rsidRDefault="00BD1D27" w:rsidP="00BD1D27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5.pdf.  Circle ‘C’</w:t>
      </w:r>
    </w:p>
    <w:p w14:paraId="033D2DE3" w14:textId="1CA82EA9" w:rsidR="00BD1D27" w:rsidRDefault="00BD1D27" w:rsidP="00BD1D27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5.pdf.  Circle ‘Input’</w:t>
      </w:r>
    </w:p>
    <w:p w14:paraId="6CA6490F" w14:textId="4D4B854F" w:rsidR="00BD1D27" w:rsidRPr="00BD1D27" w:rsidRDefault="001D1E15" w:rsidP="00BD1D27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Figure 5.pdf without any circling.</w:t>
      </w:r>
    </w:p>
    <w:p w14:paraId="09594008" w14:textId="77777777" w:rsidR="00B44D49" w:rsidRPr="00852069" w:rsidRDefault="00B44D49" w:rsidP="00105803">
      <w:pPr>
        <w:jc w:val="both"/>
        <w:rPr>
          <w:rFonts w:ascii="Times New Roman" w:hAnsi="Times New Roman"/>
        </w:rPr>
      </w:pPr>
    </w:p>
    <w:p w14:paraId="3FFA399A" w14:textId="6545FEB0" w:rsidR="00A1413F" w:rsidRPr="006864C1" w:rsidRDefault="001E0F36" w:rsidP="00105803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22074">
        <w:rPr>
          <w:rFonts w:ascii="Times New Roman" w:hAnsi="Times New Roman" w:cs="Times New Roman"/>
        </w:rPr>
        <w:t>he consequences of not performing certain steps in the protocol</w:t>
      </w:r>
      <w:r w:rsidR="00852069" w:rsidRPr="00464DE9">
        <w:rPr>
          <w:rFonts w:ascii="Times New Roman" w:hAnsi="Times New Roman" w:cs="Times New Roman"/>
        </w:rPr>
        <w:t xml:space="preserve"> correctly</w:t>
      </w:r>
      <w:r>
        <w:rPr>
          <w:rFonts w:ascii="Times New Roman" w:hAnsi="Times New Roman" w:cs="Times New Roman"/>
        </w:rPr>
        <w:t xml:space="preserve"> are illustrated</w:t>
      </w:r>
      <w:r w:rsidR="00852069">
        <w:rPr>
          <w:rFonts w:ascii="Times New Roman" w:hAnsi="Times New Roman" w:cs="Times New Roman"/>
        </w:rPr>
        <w:t xml:space="preserve">.  </w:t>
      </w:r>
      <w:r>
        <w:rPr>
          <w:rFonts w:ascii="Times" w:hAnsi="Times"/>
        </w:rPr>
        <w:t>Incomplete removal of</w:t>
      </w:r>
      <w:r w:rsidR="00852069">
        <w:rPr>
          <w:rFonts w:ascii="Times" w:hAnsi="Times"/>
        </w:rPr>
        <w:t xml:space="preserve"> excess fluor-azide </w:t>
      </w:r>
      <w:r>
        <w:rPr>
          <w:rFonts w:ascii="Times" w:hAnsi="Times"/>
        </w:rPr>
        <w:t xml:space="preserve">results in large black smears </w:t>
      </w:r>
      <w:r w:rsidR="00852069">
        <w:rPr>
          <w:rFonts w:ascii="Times" w:hAnsi="Times"/>
        </w:rPr>
        <w:t>at the bottom</w:t>
      </w:r>
      <w:r>
        <w:rPr>
          <w:rFonts w:ascii="Times" w:hAnsi="Times"/>
        </w:rPr>
        <w:t xml:space="preserve"> of the </w:t>
      </w:r>
      <w:r>
        <w:rPr>
          <w:rFonts w:ascii="Times New Roman" w:hAnsi="Times New Roman" w:cs="Times New Roman"/>
        </w:rPr>
        <w:t xml:space="preserve">fluorescence-scanned </w:t>
      </w:r>
      <w:r>
        <w:rPr>
          <w:rFonts w:ascii="Times" w:hAnsi="Times"/>
        </w:rPr>
        <w:t>gel</w:t>
      </w:r>
      <w:r>
        <w:rPr>
          <w:rFonts w:ascii="Times New Roman" w:hAnsi="Times New Roman" w:cs="Times New Roman"/>
        </w:rPr>
        <w:t>,</w:t>
      </w:r>
      <w:r w:rsidR="00E22074">
        <w:rPr>
          <w:rFonts w:ascii="Times New Roman" w:hAnsi="Times New Roman" w:cs="Times New Roman"/>
        </w:rPr>
        <w:t xml:space="preserve"> </w:t>
      </w:r>
      <w:r w:rsidR="006864C1" w:rsidRPr="006864C1">
        <w:rPr>
          <w:rFonts w:ascii="Times New Roman" w:hAnsi="Times New Roman" w:cs="Times New Roman"/>
          <w:b/>
        </w:rPr>
        <w:t>[1-LM]</w:t>
      </w:r>
      <w:r w:rsidR="006864C1">
        <w:rPr>
          <w:rFonts w:ascii="Times New Roman" w:hAnsi="Times New Roman" w:cs="Times New Roman"/>
        </w:rPr>
        <w:t xml:space="preserve"> </w:t>
      </w:r>
      <w:r>
        <w:rPr>
          <w:rFonts w:ascii="Times" w:hAnsi="Times"/>
        </w:rPr>
        <w:t>while i</w:t>
      </w:r>
      <w:r w:rsidR="00E22074" w:rsidRPr="00E22074">
        <w:rPr>
          <w:rFonts w:ascii="Times" w:hAnsi="Times"/>
        </w:rPr>
        <w:t>nsufficient pre-clearing of the lysates</w:t>
      </w:r>
      <w:r>
        <w:rPr>
          <w:rFonts w:ascii="Times" w:hAnsi="Times"/>
        </w:rPr>
        <w:t xml:space="preserve"> and/or washing of the beads</w:t>
      </w:r>
      <w:r w:rsidR="00E22074" w:rsidRPr="00E22074">
        <w:rPr>
          <w:rFonts w:ascii="Times" w:hAnsi="Times"/>
        </w:rPr>
        <w:t xml:space="preserve"> result</w:t>
      </w:r>
      <w:r w:rsidR="001D1E15">
        <w:rPr>
          <w:rFonts w:ascii="Times" w:hAnsi="Times"/>
        </w:rPr>
        <w:t>s</w:t>
      </w:r>
      <w:r w:rsidR="00E22074" w:rsidRPr="00E22074">
        <w:rPr>
          <w:rFonts w:ascii="Times" w:hAnsi="Times"/>
        </w:rPr>
        <w:t xml:space="preserve"> in a</w:t>
      </w:r>
      <w:r w:rsidR="00A1413F" w:rsidRPr="00E22074">
        <w:rPr>
          <w:rFonts w:ascii="Times" w:hAnsi="Times"/>
        </w:rPr>
        <w:t xml:space="preserve"> silver-stained gel with very high background staining</w:t>
      </w:r>
      <w:r w:rsidR="00E22074" w:rsidRPr="00E22074">
        <w:rPr>
          <w:rFonts w:ascii="Times" w:hAnsi="Times"/>
        </w:rPr>
        <w:t>.</w:t>
      </w:r>
      <w:r w:rsidR="006864C1">
        <w:rPr>
          <w:rFonts w:ascii="Times" w:hAnsi="Times"/>
        </w:rPr>
        <w:t xml:space="preserve"> </w:t>
      </w:r>
      <w:r w:rsidR="006864C1" w:rsidRPr="006864C1">
        <w:rPr>
          <w:rFonts w:ascii="Times" w:hAnsi="Times"/>
          <w:b/>
        </w:rPr>
        <w:t>[2-LM]</w:t>
      </w:r>
    </w:p>
    <w:p w14:paraId="7E13CF5E" w14:textId="77777777" w:rsidR="006864C1" w:rsidRPr="006864C1" w:rsidRDefault="006864C1" w:rsidP="006864C1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2DE0E1FD" w14:textId="274A6015" w:rsidR="006864C1" w:rsidRPr="006864C1" w:rsidRDefault="006864C1" w:rsidP="006864C1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6864C1">
        <w:rPr>
          <w:rFonts w:ascii="Times" w:hAnsi="Times"/>
        </w:rPr>
        <w:t>Figure 2.pdf.</w:t>
      </w:r>
    </w:p>
    <w:p w14:paraId="7D809E19" w14:textId="0270EC62" w:rsidR="00CE10F2" w:rsidRPr="00406992" w:rsidRDefault="006864C1" w:rsidP="00406992">
      <w:pPr>
        <w:pStyle w:val="ListParagraph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" w:hAnsi="Times"/>
        </w:rPr>
        <w:t>Figure 4</w:t>
      </w:r>
      <w:r w:rsidRPr="006864C1">
        <w:rPr>
          <w:rFonts w:ascii="Times" w:hAnsi="Times"/>
        </w:rPr>
        <w:t>.pdf.</w:t>
      </w:r>
      <w:r w:rsidR="001D1E15">
        <w:rPr>
          <w:rFonts w:ascii="Times" w:hAnsi="Times"/>
        </w:rPr>
        <w:t xml:space="preserve">  Add this figure next to Figure 2.</w:t>
      </w:r>
    </w:p>
    <w:p w14:paraId="4A3E22D0" w14:textId="77777777" w:rsidR="00CE10F2" w:rsidRDefault="00CE10F2" w:rsidP="00CE10F2">
      <w:pPr>
        <w:ind w:left="360"/>
        <w:rPr>
          <w:rFonts w:ascii="Times New Roman" w:hAnsi="Times New Roman"/>
          <w:i/>
          <w:szCs w:val="24"/>
          <w:lang w:eastAsia="zh-TW"/>
        </w:rPr>
      </w:pPr>
    </w:p>
    <w:p w14:paraId="5AD6C298" w14:textId="77777777" w:rsidR="001D1E15" w:rsidRPr="003A4F07" w:rsidDel="00F6684B" w:rsidRDefault="001D1E15" w:rsidP="005B7E56">
      <w:pPr>
        <w:rPr>
          <w:rFonts w:ascii="Times New Roman" w:hAnsi="Times New Roman"/>
          <w:i/>
          <w:szCs w:val="24"/>
          <w:lang w:eastAsia="zh-TW"/>
        </w:rPr>
      </w:pPr>
    </w:p>
    <w:p w14:paraId="21E4508E" w14:textId="690C2B14" w:rsidR="0033788A" w:rsidRPr="005B7E56" w:rsidRDefault="00CE10F2" w:rsidP="0033788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lastRenderedPageBreak/>
        <w:t>Conclusion (said by authors on camera)</w:t>
      </w:r>
    </w:p>
    <w:p w14:paraId="604C3055" w14:textId="2C05DDBA" w:rsidR="00CE10F2" w:rsidRPr="00D73320" w:rsidRDefault="00D73320" w:rsidP="00D73320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73320">
        <w:rPr>
          <w:rFonts w:ascii="Times New Roman" w:hAnsi="Times New Roman"/>
          <w:szCs w:val="24"/>
          <w:u w:val="single"/>
        </w:rPr>
        <w:t>Sarah Head</w:t>
      </w:r>
      <w:r>
        <w:rPr>
          <w:rFonts w:ascii="Times New Roman" w:hAnsi="Times New Roman"/>
          <w:szCs w:val="24"/>
        </w:rPr>
        <w:t>:</w:t>
      </w:r>
      <w:r w:rsidR="0033788A" w:rsidRPr="0033788A">
        <w:rPr>
          <w:rFonts w:ascii="Times New Roman" w:hAnsi="Times New Roman"/>
          <w:szCs w:val="24"/>
        </w:rPr>
        <w:t xml:space="preserve"> </w:t>
      </w:r>
      <w:r w:rsidR="0033788A" w:rsidRPr="00D73320">
        <w:rPr>
          <w:rFonts w:ascii="Times New Roman" w:hAnsi="Times New Roman"/>
          <w:szCs w:val="24"/>
        </w:rPr>
        <w:t xml:space="preserve">From start to finish, the pull-down experiment requires 2-3 days to complete. </w:t>
      </w:r>
    </w:p>
    <w:p w14:paraId="498B67DF" w14:textId="502867B4" w:rsidR="00D73320" w:rsidRPr="005B7E56" w:rsidRDefault="0033788A" w:rsidP="005B7E56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73320">
        <w:rPr>
          <w:rFonts w:ascii="Times New Roman" w:hAnsi="Times New Roman"/>
          <w:szCs w:val="24"/>
          <w:u w:val="single"/>
        </w:rPr>
        <w:t>Sarah Head</w:t>
      </w:r>
      <w:r w:rsidR="00D73320">
        <w:rPr>
          <w:rFonts w:ascii="Times New Roman" w:hAnsi="Times New Roman"/>
          <w:szCs w:val="24"/>
        </w:rPr>
        <w:t xml:space="preserve">: </w:t>
      </w:r>
      <w:r w:rsidRPr="00D73320">
        <w:rPr>
          <w:rFonts w:ascii="Times New Roman" w:hAnsi="Times New Roman"/>
          <w:szCs w:val="24"/>
        </w:rPr>
        <w:t xml:space="preserve">After the target protein has been isolated and identified by mass spectrometry or western blotting, further target-specific validation experiments should be performed to assess the relevance of the target to the drug-induced phenotype. </w:t>
      </w:r>
    </w:p>
    <w:p w14:paraId="041CB4CD" w14:textId="77777777" w:rsidR="00D73320" w:rsidRPr="003A4F07" w:rsidRDefault="00D73320">
      <w:pPr>
        <w:pStyle w:val="BodyText"/>
        <w:rPr>
          <w:rFonts w:ascii="Times New Roman" w:hAnsi="Times New Roman"/>
          <w:i w:val="0"/>
          <w:szCs w:val="24"/>
        </w:rPr>
      </w:pPr>
    </w:p>
    <w:p w14:paraId="727ED116" w14:textId="22AE6448" w:rsidR="00CE10F2" w:rsidRPr="00406992" w:rsidRDefault="00CE10F2" w:rsidP="0040699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7D5DA9A9" w14:textId="4E987D16" w:rsidR="00360ADB" w:rsidRPr="00A01C37" w:rsidRDefault="00D81EFB" w:rsidP="00A01C37">
      <w:pPr>
        <w:jc w:val="both"/>
      </w:pPr>
      <w:r>
        <w:rPr>
          <w:rFonts w:ascii="Times New Roman" w:hAnsi="Times New Roman"/>
          <w:szCs w:val="24"/>
        </w:rPr>
        <w:t>4.4</w:t>
      </w:r>
      <w:r w:rsidR="00360ADB" w:rsidRPr="00A01C37">
        <w:rPr>
          <w:rFonts w:ascii="Times New Roman" w:hAnsi="Times New Roman"/>
          <w:szCs w:val="24"/>
        </w:rPr>
        <w:t xml:space="preserve">. </w:t>
      </w:r>
      <w:r w:rsidR="004F438E">
        <w:t>54529_gel photo_1.jpg; 54529_gel photo_2.jpg</w:t>
      </w:r>
    </w:p>
    <w:p w14:paraId="4E35BB5C" w14:textId="08E34472" w:rsidR="00BF4A6A" w:rsidRPr="006864C1" w:rsidRDefault="006864C1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6864C1">
        <w:rPr>
          <w:rFonts w:ascii="Times New Roman" w:hAnsi="Times New Roman"/>
          <w:i w:val="0"/>
          <w:szCs w:val="24"/>
        </w:rPr>
        <w:t>6.1. Figure 1.pdf</w:t>
      </w:r>
    </w:p>
    <w:p w14:paraId="5907520B" w14:textId="0A384E2F" w:rsidR="006864C1" w:rsidRPr="006864C1" w:rsidRDefault="006864C1" w:rsidP="00CE10F2">
      <w:pPr>
        <w:pStyle w:val="BodyText"/>
        <w:outlineLvl w:val="0"/>
        <w:rPr>
          <w:rFonts w:ascii="Times New Roman" w:hAnsi="Times New Roman"/>
          <w:i w:val="0"/>
        </w:rPr>
      </w:pPr>
      <w:r w:rsidRPr="006864C1">
        <w:rPr>
          <w:rFonts w:ascii="Times New Roman" w:hAnsi="Times New Roman"/>
          <w:i w:val="0"/>
          <w:szCs w:val="24"/>
        </w:rPr>
        <w:t xml:space="preserve">6.2. </w:t>
      </w:r>
      <w:r w:rsidRPr="006864C1">
        <w:rPr>
          <w:rFonts w:ascii="Times New Roman" w:hAnsi="Times New Roman"/>
          <w:i w:val="0"/>
        </w:rPr>
        <w:t>Figure 3.pdf</w:t>
      </w:r>
    </w:p>
    <w:p w14:paraId="068E2292" w14:textId="77777777" w:rsidR="006864C1" w:rsidRPr="006864C1" w:rsidRDefault="006864C1" w:rsidP="006864C1">
      <w:pPr>
        <w:jc w:val="both"/>
        <w:rPr>
          <w:rFonts w:ascii="Times New Roman" w:hAnsi="Times New Roman"/>
        </w:rPr>
      </w:pPr>
      <w:r w:rsidRPr="006864C1">
        <w:rPr>
          <w:rFonts w:ascii="Times New Roman" w:hAnsi="Times New Roman"/>
        </w:rPr>
        <w:t xml:space="preserve">6.3. Figure 5.pdf. </w:t>
      </w:r>
    </w:p>
    <w:p w14:paraId="1C943868" w14:textId="0E8673C8" w:rsidR="006864C1" w:rsidRPr="006864C1" w:rsidRDefault="006864C1" w:rsidP="006864C1">
      <w:pPr>
        <w:jc w:val="both"/>
        <w:rPr>
          <w:rFonts w:ascii="Times New Roman" w:hAnsi="Times New Roman"/>
        </w:rPr>
      </w:pPr>
      <w:r w:rsidRPr="006864C1">
        <w:rPr>
          <w:rFonts w:ascii="Times New Roman" w:hAnsi="Times New Roman"/>
        </w:rPr>
        <w:t>6.4. Figure 2.pdf.</w:t>
      </w:r>
    </w:p>
    <w:p w14:paraId="48F035BC" w14:textId="0E2A7E51" w:rsidR="006864C1" w:rsidRPr="006864C1" w:rsidRDefault="006864C1" w:rsidP="006864C1">
      <w:pPr>
        <w:jc w:val="both"/>
        <w:rPr>
          <w:rFonts w:ascii="Times New Roman" w:hAnsi="Times New Roman"/>
        </w:rPr>
      </w:pPr>
      <w:r w:rsidRPr="006864C1">
        <w:rPr>
          <w:rFonts w:ascii="Times New Roman" w:hAnsi="Times New Roman"/>
        </w:rPr>
        <w:t>6.4. Figure 4.pdf.</w:t>
      </w:r>
    </w:p>
    <w:p w14:paraId="0DA1AD6A" w14:textId="77777777" w:rsidR="006864C1" w:rsidRPr="006864C1" w:rsidRDefault="006864C1" w:rsidP="006864C1">
      <w:pPr>
        <w:jc w:val="both"/>
        <w:rPr>
          <w:rFonts w:ascii="Times New Roman" w:hAnsi="Times New Roman"/>
        </w:rPr>
      </w:pPr>
    </w:p>
    <w:p w14:paraId="0E07AB37" w14:textId="77777777"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57402343" w14:textId="77777777"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5295A9B7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529CAC4B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5F8A98C7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6313FAD5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108AB6D7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4951A71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57242DB4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21FA2543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14745123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4D595E5E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78860DE4" w14:textId="77777777"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D80C9" w14:textId="77777777" w:rsidR="008F7353" w:rsidRDefault="008F7353">
      <w:r>
        <w:separator/>
      </w:r>
    </w:p>
  </w:endnote>
  <w:endnote w:type="continuationSeparator" w:id="0">
    <w:p w14:paraId="7A45E00A" w14:textId="77777777" w:rsidR="008F7353" w:rsidRDefault="008F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95FB6" w14:textId="77777777" w:rsidR="005F62AD" w:rsidRDefault="005F62AD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22C9B58A" w14:textId="77777777" w:rsidR="005F62AD" w:rsidRDefault="005F62AD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152F4" w14:textId="77777777" w:rsidR="008F7353" w:rsidRDefault="008F7353">
      <w:r>
        <w:separator/>
      </w:r>
    </w:p>
  </w:footnote>
  <w:footnote w:type="continuationSeparator" w:id="0">
    <w:p w14:paraId="55D15D42" w14:textId="77777777" w:rsidR="008F7353" w:rsidRDefault="008F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8728A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E486833"/>
    <w:multiLevelType w:val="multilevel"/>
    <w:tmpl w:val="934C44C4"/>
    <w:lvl w:ilvl="0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918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280F"/>
    <w:rsid w:val="00043807"/>
    <w:rsid w:val="00074929"/>
    <w:rsid w:val="00090BAC"/>
    <w:rsid w:val="000A170B"/>
    <w:rsid w:val="000A1963"/>
    <w:rsid w:val="000D0ADA"/>
    <w:rsid w:val="000D17E8"/>
    <w:rsid w:val="000D2C59"/>
    <w:rsid w:val="000D3A04"/>
    <w:rsid w:val="000E209D"/>
    <w:rsid w:val="00105803"/>
    <w:rsid w:val="001115D1"/>
    <w:rsid w:val="0012504C"/>
    <w:rsid w:val="00125924"/>
    <w:rsid w:val="00126973"/>
    <w:rsid w:val="00162D51"/>
    <w:rsid w:val="001708AA"/>
    <w:rsid w:val="00170F41"/>
    <w:rsid w:val="001819E3"/>
    <w:rsid w:val="00191A77"/>
    <w:rsid w:val="001A174B"/>
    <w:rsid w:val="001A71B4"/>
    <w:rsid w:val="001C371C"/>
    <w:rsid w:val="001C389F"/>
    <w:rsid w:val="001D1E15"/>
    <w:rsid w:val="001E0F36"/>
    <w:rsid w:val="001E52A3"/>
    <w:rsid w:val="001E7CE5"/>
    <w:rsid w:val="001F0890"/>
    <w:rsid w:val="00202571"/>
    <w:rsid w:val="00224D8D"/>
    <w:rsid w:val="00232AC3"/>
    <w:rsid w:val="00234E74"/>
    <w:rsid w:val="00236982"/>
    <w:rsid w:val="002469AD"/>
    <w:rsid w:val="00247AE8"/>
    <w:rsid w:val="00251F6D"/>
    <w:rsid w:val="0025310D"/>
    <w:rsid w:val="002544F1"/>
    <w:rsid w:val="00283E3E"/>
    <w:rsid w:val="00293A61"/>
    <w:rsid w:val="002A6501"/>
    <w:rsid w:val="002B18D4"/>
    <w:rsid w:val="002B26D4"/>
    <w:rsid w:val="002B3E72"/>
    <w:rsid w:val="002B55D9"/>
    <w:rsid w:val="002B62EA"/>
    <w:rsid w:val="002C73A4"/>
    <w:rsid w:val="002E7521"/>
    <w:rsid w:val="002E77B8"/>
    <w:rsid w:val="002F3829"/>
    <w:rsid w:val="002F5F95"/>
    <w:rsid w:val="003033C3"/>
    <w:rsid w:val="00305187"/>
    <w:rsid w:val="00322C71"/>
    <w:rsid w:val="00326D5F"/>
    <w:rsid w:val="00335848"/>
    <w:rsid w:val="0033788A"/>
    <w:rsid w:val="00342D7B"/>
    <w:rsid w:val="00360ADB"/>
    <w:rsid w:val="00361920"/>
    <w:rsid w:val="00380005"/>
    <w:rsid w:val="00380C1C"/>
    <w:rsid w:val="003816F0"/>
    <w:rsid w:val="003A073F"/>
    <w:rsid w:val="003A4F07"/>
    <w:rsid w:val="003B5B7E"/>
    <w:rsid w:val="003C5FF7"/>
    <w:rsid w:val="003E2354"/>
    <w:rsid w:val="003E2BC9"/>
    <w:rsid w:val="003F20B6"/>
    <w:rsid w:val="003F3E76"/>
    <w:rsid w:val="00400814"/>
    <w:rsid w:val="00406992"/>
    <w:rsid w:val="00411FFA"/>
    <w:rsid w:val="00416EA8"/>
    <w:rsid w:val="00464DE9"/>
    <w:rsid w:val="00472752"/>
    <w:rsid w:val="0047306D"/>
    <w:rsid w:val="0048196A"/>
    <w:rsid w:val="004B5F25"/>
    <w:rsid w:val="004C2193"/>
    <w:rsid w:val="004C2DAD"/>
    <w:rsid w:val="004E352F"/>
    <w:rsid w:val="004E430E"/>
    <w:rsid w:val="004E78F5"/>
    <w:rsid w:val="004F438E"/>
    <w:rsid w:val="004F664D"/>
    <w:rsid w:val="0050028D"/>
    <w:rsid w:val="00501125"/>
    <w:rsid w:val="00513853"/>
    <w:rsid w:val="00530DD9"/>
    <w:rsid w:val="005320E4"/>
    <w:rsid w:val="00557116"/>
    <w:rsid w:val="00565757"/>
    <w:rsid w:val="005764D7"/>
    <w:rsid w:val="00584028"/>
    <w:rsid w:val="00587E40"/>
    <w:rsid w:val="005A09D8"/>
    <w:rsid w:val="005A1F5E"/>
    <w:rsid w:val="005A3F8F"/>
    <w:rsid w:val="005B6859"/>
    <w:rsid w:val="005B7E56"/>
    <w:rsid w:val="005D783F"/>
    <w:rsid w:val="005F62AD"/>
    <w:rsid w:val="0061656B"/>
    <w:rsid w:val="006346FE"/>
    <w:rsid w:val="006400EC"/>
    <w:rsid w:val="00644B12"/>
    <w:rsid w:val="00645B93"/>
    <w:rsid w:val="0065078F"/>
    <w:rsid w:val="006534B8"/>
    <w:rsid w:val="00654735"/>
    <w:rsid w:val="006556DE"/>
    <w:rsid w:val="0066103E"/>
    <w:rsid w:val="00682BDA"/>
    <w:rsid w:val="006864C1"/>
    <w:rsid w:val="0069259F"/>
    <w:rsid w:val="0069665E"/>
    <w:rsid w:val="00696A17"/>
    <w:rsid w:val="00696C57"/>
    <w:rsid w:val="006C08AE"/>
    <w:rsid w:val="006C0E87"/>
    <w:rsid w:val="006C32A7"/>
    <w:rsid w:val="006C70A0"/>
    <w:rsid w:val="006E2750"/>
    <w:rsid w:val="00710CF1"/>
    <w:rsid w:val="007173C0"/>
    <w:rsid w:val="0074212B"/>
    <w:rsid w:val="007456D6"/>
    <w:rsid w:val="007548F3"/>
    <w:rsid w:val="00760360"/>
    <w:rsid w:val="00763DA1"/>
    <w:rsid w:val="00780B6A"/>
    <w:rsid w:val="007A1120"/>
    <w:rsid w:val="00804C75"/>
    <w:rsid w:val="00806B03"/>
    <w:rsid w:val="008373A7"/>
    <w:rsid w:val="0084159D"/>
    <w:rsid w:val="0084576F"/>
    <w:rsid w:val="00852069"/>
    <w:rsid w:val="00872695"/>
    <w:rsid w:val="00875AC2"/>
    <w:rsid w:val="00882CF3"/>
    <w:rsid w:val="008B56F5"/>
    <w:rsid w:val="008B7B68"/>
    <w:rsid w:val="008D2A6A"/>
    <w:rsid w:val="008D58EC"/>
    <w:rsid w:val="008D740E"/>
    <w:rsid w:val="008F7353"/>
    <w:rsid w:val="008F7754"/>
    <w:rsid w:val="008F7ED1"/>
    <w:rsid w:val="00941F06"/>
    <w:rsid w:val="00945639"/>
    <w:rsid w:val="009517DF"/>
    <w:rsid w:val="00951A8E"/>
    <w:rsid w:val="00954870"/>
    <w:rsid w:val="009625B1"/>
    <w:rsid w:val="00972A27"/>
    <w:rsid w:val="0097311C"/>
    <w:rsid w:val="00983E1C"/>
    <w:rsid w:val="00986C7D"/>
    <w:rsid w:val="00993CAE"/>
    <w:rsid w:val="009B120E"/>
    <w:rsid w:val="009C2062"/>
    <w:rsid w:val="009C5E03"/>
    <w:rsid w:val="009D345E"/>
    <w:rsid w:val="009F356C"/>
    <w:rsid w:val="00A01C37"/>
    <w:rsid w:val="00A1413F"/>
    <w:rsid w:val="00A218EC"/>
    <w:rsid w:val="00A227FD"/>
    <w:rsid w:val="00A23097"/>
    <w:rsid w:val="00A3138F"/>
    <w:rsid w:val="00A431B5"/>
    <w:rsid w:val="00A77CF6"/>
    <w:rsid w:val="00A85CBD"/>
    <w:rsid w:val="00A91283"/>
    <w:rsid w:val="00AD7743"/>
    <w:rsid w:val="00B018E7"/>
    <w:rsid w:val="00B26B7D"/>
    <w:rsid w:val="00B30C92"/>
    <w:rsid w:val="00B30DBB"/>
    <w:rsid w:val="00B340A8"/>
    <w:rsid w:val="00B3450F"/>
    <w:rsid w:val="00B40E12"/>
    <w:rsid w:val="00B40EA4"/>
    <w:rsid w:val="00B4499C"/>
    <w:rsid w:val="00B44D49"/>
    <w:rsid w:val="00B5014A"/>
    <w:rsid w:val="00B545F4"/>
    <w:rsid w:val="00B653B7"/>
    <w:rsid w:val="00B975D7"/>
    <w:rsid w:val="00BA31A5"/>
    <w:rsid w:val="00BB1810"/>
    <w:rsid w:val="00BC61FD"/>
    <w:rsid w:val="00BD1D27"/>
    <w:rsid w:val="00BE2DE7"/>
    <w:rsid w:val="00BF4A6A"/>
    <w:rsid w:val="00C00B14"/>
    <w:rsid w:val="00C51FA0"/>
    <w:rsid w:val="00C52534"/>
    <w:rsid w:val="00C602B2"/>
    <w:rsid w:val="00C7374B"/>
    <w:rsid w:val="00C837B3"/>
    <w:rsid w:val="00C97B11"/>
    <w:rsid w:val="00CB039A"/>
    <w:rsid w:val="00CC0C58"/>
    <w:rsid w:val="00CC29BF"/>
    <w:rsid w:val="00CD2A3E"/>
    <w:rsid w:val="00CD7F92"/>
    <w:rsid w:val="00CE10F2"/>
    <w:rsid w:val="00CF22F6"/>
    <w:rsid w:val="00CF6830"/>
    <w:rsid w:val="00CF6F4A"/>
    <w:rsid w:val="00D10F00"/>
    <w:rsid w:val="00D11C2A"/>
    <w:rsid w:val="00D14D26"/>
    <w:rsid w:val="00D150D8"/>
    <w:rsid w:val="00D24C8F"/>
    <w:rsid w:val="00D300CE"/>
    <w:rsid w:val="00D35A2D"/>
    <w:rsid w:val="00D37AF0"/>
    <w:rsid w:val="00D520AA"/>
    <w:rsid w:val="00D53C2C"/>
    <w:rsid w:val="00D62AAF"/>
    <w:rsid w:val="00D6497D"/>
    <w:rsid w:val="00D73320"/>
    <w:rsid w:val="00D807F3"/>
    <w:rsid w:val="00D81EFB"/>
    <w:rsid w:val="00D9054B"/>
    <w:rsid w:val="00D94980"/>
    <w:rsid w:val="00DA17FB"/>
    <w:rsid w:val="00DA58DB"/>
    <w:rsid w:val="00DB7EBA"/>
    <w:rsid w:val="00DD2CF9"/>
    <w:rsid w:val="00DD4CEF"/>
    <w:rsid w:val="00DE2882"/>
    <w:rsid w:val="00DF680A"/>
    <w:rsid w:val="00E22074"/>
    <w:rsid w:val="00E224FD"/>
    <w:rsid w:val="00E24673"/>
    <w:rsid w:val="00E24898"/>
    <w:rsid w:val="00E355EE"/>
    <w:rsid w:val="00E76FFB"/>
    <w:rsid w:val="00E9175D"/>
    <w:rsid w:val="00E92E6C"/>
    <w:rsid w:val="00EA0D61"/>
    <w:rsid w:val="00EA20E5"/>
    <w:rsid w:val="00EA60D4"/>
    <w:rsid w:val="00EC0146"/>
    <w:rsid w:val="00ED733A"/>
    <w:rsid w:val="00EE4460"/>
    <w:rsid w:val="00F02895"/>
    <w:rsid w:val="00F0293A"/>
    <w:rsid w:val="00F04E9E"/>
    <w:rsid w:val="00F07C8A"/>
    <w:rsid w:val="00F10FAD"/>
    <w:rsid w:val="00F11C30"/>
    <w:rsid w:val="00F2619F"/>
    <w:rsid w:val="00F35094"/>
    <w:rsid w:val="00F57A1B"/>
    <w:rsid w:val="00F60B45"/>
    <w:rsid w:val="00F92F7E"/>
    <w:rsid w:val="00F95E8D"/>
    <w:rsid w:val="00FA7D51"/>
    <w:rsid w:val="00FD1497"/>
    <w:rsid w:val="00FE0F5E"/>
    <w:rsid w:val="00FE32C2"/>
    <w:rsid w:val="00FF2664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738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431B5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st">
    <w:name w:val="st"/>
    <w:basedOn w:val="DefaultParagraphFont"/>
    <w:rsid w:val="00875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431B5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st">
    <w:name w:val="st"/>
    <w:basedOn w:val="DefaultParagraphFont"/>
    <w:rsid w:val="0087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ad1@jhmi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ple.com/quickti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wnload.cnet.com/Camtasia-Studio/3000-13633_4-106651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iu@jh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17364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11</cp:revision>
  <dcterms:created xsi:type="dcterms:W3CDTF">2016-07-05T14:21:00Z</dcterms:created>
  <dcterms:modified xsi:type="dcterms:W3CDTF">2016-07-05T21:28:00Z</dcterms:modified>
</cp:coreProperties>
</file>