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0FF48" w14:textId="77777777" w:rsidR="00D44AB6" w:rsidRPr="007D4760" w:rsidRDefault="006305D7" w:rsidP="00FC78CB">
      <w:pPr>
        <w:pStyle w:val="NormalWeb"/>
        <w:spacing w:before="0" w:beforeAutospacing="0" w:after="0" w:afterAutospacing="0"/>
        <w:jc w:val="left"/>
        <w:rPr>
          <w:rFonts w:cs="Arial"/>
          <w:color w:val="auto"/>
        </w:rPr>
      </w:pPr>
      <w:r w:rsidRPr="007D4760">
        <w:rPr>
          <w:rFonts w:cs="Arial"/>
          <w:b/>
          <w:bCs/>
          <w:color w:val="auto"/>
        </w:rPr>
        <w:t>TITLE:</w:t>
      </w:r>
      <w:r w:rsidRPr="007D4760">
        <w:rPr>
          <w:rFonts w:cs="Arial"/>
          <w:color w:val="auto"/>
        </w:rPr>
        <w:t xml:space="preserve"> </w:t>
      </w:r>
    </w:p>
    <w:p w14:paraId="5E928C16" w14:textId="567E463F" w:rsidR="006305D7" w:rsidRPr="007D4760" w:rsidRDefault="00DD404F" w:rsidP="00FC78CB">
      <w:pPr>
        <w:pStyle w:val="NormalWeb"/>
        <w:spacing w:before="0" w:beforeAutospacing="0" w:after="0" w:afterAutospacing="0"/>
        <w:jc w:val="left"/>
        <w:rPr>
          <w:rFonts w:cs="Arial"/>
          <w:color w:val="auto"/>
        </w:rPr>
      </w:pPr>
      <w:r w:rsidRPr="007D4760">
        <w:rPr>
          <w:rFonts w:cs="Arial"/>
          <w:color w:val="auto"/>
        </w:rPr>
        <w:t>Standardized colon</w:t>
      </w:r>
      <w:r w:rsidR="00F8384D" w:rsidRPr="007D4760">
        <w:rPr>
          <w:rFonts w:cs="Arial"/>
          <w:color w:val="auto"/>
        </w:rPr>
        <w:t xml:space="preserve"> ascendens stent peritonitis in rats – a simple, feasible animal model to induce</w:t>
      </w:r>
      <w:r w:rsidR="009F5737" w:rsidRPr="007D4760">
        <w:rPr>
          <w:rFonts w:cs="Arial"/>
          <w:color w:val="auto"/>
        </w:rPr>
        <w:t xml:space="preserve"> septic</w:t>
      </w:r>
      <w:r w:rsidR="00F8384D" w:rsidRPr="007D4760">
        <w:rPr>
          <w:rFonts w:cs="Arial"/>
          <w:color w:val="auto"/>
        </w:rPr>
        <w:t xml:space="preserve"> acute kidney injury</w:t>
      </w:r>
    </w:p>
    <w:p w14:paraId="37150906" w14:textId="77777777" w:rsidR="006305D7" w:rsidRPr="007D4760" w:rsidRDefault="006305D7" w:rsidP="00FC78CB">
      <w:pPr>
        <w:jc w:val="left"/>
        <w:rPr>
          <w:rFonts w:cs="Arial"/>
          <w:b/>
          <w:bCs/>
          <w:color w:val="auto"/>
        </w:rPr>
      </w:pPr>
    </w:p>
    <w:p w14:paraId="09995B38" w14:textId="77777777" w:rsidR="00503EE7" w:rsidRPr="007D4760" w:rsidRDefault="006305D7" w:rsidP="00FC78CB">
      <w:pPr>
        <w:jc w:val="left"/>
        <w:rPr>
          <w:rFonts w:cs="Arial"/>
          <w:b/>
          <w:bCs/>
          <w:color w:val="auto"/>
        </w:rPr>
      </w:pPr>
      <w:r w:rsidRPr="007D4760">
        <w:rPr>
          <w:rFonts w:cs="Arial"/>
          <w:b/>
          <w:bCs/>
          <w:color w:val="auto"/>
        </w:rPr>
        <w:t xml:space="preserve">AUTHORS: </w:t>
      </w:r>
      <w:r w:rsidR="00F8384D" w:rsidRPr="007D4760">
        <w:rPr>
          <w:rFonts w:cs="Arial"/>
          <w:b/>
          <w:bCs/>
          <w:color w:val="auto"/>
        </w:rPr>
        <w:tab/>
      </w:r>
    </w:p>
    <w:p w14:paraId="0F14E796" w14:textId="77777777" w:rsidR="00D44AB6" w:rsidRPr="007D4760" w:rsidRDefault="00F8384D" w:rsidP="00FC78CB">
      <w:pPr>
        <w:jc w:val="left"/>
        <w:rPr>
          <w:rFonts w:cs="Arial"/>
          <w:b/>
          <w:bCs/>
          <w:color w:val="auto"/>
        </w:rPr>
      </w:pPr>
      <w:r w:rsidRPr="007D4760">
        <w:rPr>
          <w:rFonts w:cs="Arial"/>
          <w:b/>
          <w:bCs/>
          <w:color w:val="auto"/>
        </w:rPr>
        <w:t>Baar, Wolfgang</w:t>
      </w:r>
    </w:p>
    <w:p w14:paraId="1D5D9152" w14:textId="7EDC569E" w:rsidR="00D44AB6" w:rsidRPr="007D4760" w:rsidRDefault="00503EE7" w:rsidP="00FC78CB">
      <w:pPr>
        <w:jc w:val="left"/>
        <w:rPr>
          <w:rFonts w:cs="Geneva"/>
          <w:color w:val="auto"/>
        </w:rPr>
      </w:pPr>
      <w:r w:rsidRPr="007D4760">
        <w:rPr>
          <w:rFonts w:cs="Geneva"/>
          <w:color w:val="auto"/>
        </w:rPr>
        <w:t>Department of Anesthesiology and Intensive Care Medicine</w:t>
      </w:r>
    </w:p>
    <w:p w14:paraId="2559665D" w14:textId="55F892A9" w:rsidR="00D44AB6" w:rsidRPr="007D4760" w:rsidRDefault="00503EE7" w:rsidP="00FC78CB">
      <w:pPr>
        <w:jc w:val="left"/>
        <w:rPr>
          <w:rFonts w:cs="Geneva"/>
          <w:color w:val="auto"/>
        </w:rPr>
      </w:pPr>
      <w:r w:rsidRPr="007D4760">
        <w:rPr>
          <w:rFonts w:cs="Geneva"/>
          <w:color w:val="auto"/>
        </w:rPr>
        <w:t xml:space="preserve">University Medical Center </w:t>
      </w:r>
    </w:p>
    <w:p w14:paraId="66AB457F" w14:textId="77777777" w:rsidR="00D44AB6" w:rsidRPr="007D4760" w:rsidRDefault="00503EE7" w:rsidP="00FC78CB">
      <w:pPr>
        <w:jc w:val="left"/>
        <w:rPr>
          <w:rFonts w:cs="Geneva"/>
          <w:color w:val="auto"/>
        </w:rPr>
      </w:pPr>
      <w:r w:rsidRPr="007D4760">
        <w:rPr>
          <w:rFonts w:cs="Geneva"/>
          <w:color w:val="auto"/>
        </w:rPr>
        <w:t>Freiburg, Germany</w:t>
      </w:r>
    </w:p>
    <w:p w14:paraId="551FCDE2" w14:textId="083AB330" w:rsidR="00D44AB6" w:rsidRPr="007D4760" w:rsidRDefault="00503EE7" w:rsidP="00FC78CB">
      <w:pPr>
        <w:jc w:val="left"/>
        <w:rPr>
          <w:rFonts w:cs="Geneva"/>
          <w:color w:val="auto"/>
        </w:rPr>
      </w:pPr>
      <w:r w:rsidRPr="007D4760">
        <w:rPr>
          <w:rFonts w:cs="Geneva"/>
          <w:color w:val="auto"/>
        </w:rPr>
        <w:t>and</w:t>
      </w:r>
    </w:p>
    <w:p w14:paraId="3513A68B" w14:textId="1079BF16" w:rsidR="00D44AB6" w:rsidRPr="007D4760" w:rsidRDefault="00503EE7" w:rsidP="00FC78CB">
      <w:pPr>
        <w:jc w:val="left"/>
        <w:rPr>
          <w:rFonts w:cs="Arial"/>
          <w:color w:val="auto"/>
        </w:rPr>
      </w:pPr>
      <w:r w:rsidRPr="007D4760">
        <w:rPr>
          <w:rFonts w:cs="Arial"/>
          <w:color w:val="auto"/>
        </w:rPr>
        <w:t xml:space="preserve">Department of </w:t>
      </w:r>
      <w:r w:rsidR="00D44AB6" w:rsidRPr="007D4760">
        <w:rPr>
          <w:rFonts w:cs="Arial"/>
          <w:color w:val="auto"/>
        </w:rPr>
        <w:t>Anesthesia</w:t>
      </w:r>
      <w:r w:rsidRPr="007D4760">
        <w:rPr>
          <w:rFonts w:cs="Arial"/>
          <w:color w:val="auto"/>
        </w:rPr>
        <w:t xml:space="preserve"> and Critical Care</w:t>
      </w:r>
    </w:p>
    <w:p w14:paraId="7E650A44" w14:textId="68C5D1C3" w:rsidR="00D44AB6" w:rsidRPr="007D4760" w:rsidRDefault="00503EE7" w:rsidP="00FC78CB">
      <w:pPr>
        <w:jc w:val="left"/>
        <w:rPr>
          <w:rFonts w:cs="Arial"/>
          <w:color w:val="auto"/>
        </w:rPr>
      </w:pPr>
      <w:r w:rsidRPr="007D4760">
        <w:rPr>
          <w:rFonts w:cs="Arial"/>
          <w:color w:val="auto"/>
        </w:rPr>
        <w:t>University of Würzburg</w:t>
      </w:r>
    </w:p>
    <w:p w14:paraId="464861E7" w14:textId="3FCB8649" w:rsidR="00D44AB6" w:rsidRPr="007D4760" w:rsidRDefault="00503EE7" w:rsidP="00FC78CB">
      <w:pPr>
        <w:jc w:val="left"/>
        <w:rPr>
          <w:rFonts w:cs="Arial"/>
          <w:color w:val="auto"/>
        </w:rPr>
      </w:pPr>
      <w:r w:rsidRPr="007D4760">
        <w:rPr>
          <w:rFonts w:cs="Arial"/>
          <w:color w:val="auto"/>
        </w:rPr>
        <w:t>Würzburg, Germany</w:t>
      </w:r>
    </w:p>
    <w:p w14:paraId="185271CA" w14:textId="276C09D0" w:rsidR="00F8384D" w:rsidRPr="007D4760" w:rsidRDefault="00716E20" w:rsidP="00FC78CB">
      <w:pPr>
        <w:jc w:val="left"/>
        <w:rPr>
          <w:rFonts w:cs="Arial"/>
          <w:color w:val="auto"/>
        </w:rPr>
      </w:pPr>
      <w:hyperlink r:id="rId8" w:history="1">
        <w:r w:rsidR="00D44AB6" w:rsidRPr="007D4760">
          <w:rPr>
            <w:rStyle w:val="Hyperlink"/>
            <w:rFonts w:cs="Arial"/>
            <w:color w:val="auto"/>
          </w:rPr>
          <w:t>wolfgang.baar@uniklinik-freiburg.de</w:t>
        </w:r>
      </w:hyperlink>
    </w:p>
    <w:p w14:paraId="42F4808D" w14:textId="77777777" w:rsidR="00D44AB6" w:rsidRPr="007D4760" w:rsidRDefault="00D44AB6" w:rsidP="00FC78CB">
      <w:pPr>
        <w:jc w:val="left"/>
        <w:rPr>
          <w:rFonts w:cs="Arial"/>
          <w:b/>
          <w:bCs/>
          <w:color w:val="auto"/>
        </w:rPr>
      </w:pPr>
    </w:p>
    <w:p w14:paraId="3C8B4E02" w14:textId="77777777" w:rsidR="00D44AB6" w:rsidRPr="007D4760" w:rsidRDefault="00F8384D" w:rsidP="00FC78CB">
      <w:pPr>
        <w:jc w:val="left"/>
        <w:rPr>
          <w:rFonts w:cs="Arial"/>
          <w:b/>
          <w:bCs/>
          <w:color w:val="auto"/>
        </w:rPr>
      </w:pPr>
      <w:r w:rsidRPr="007D4760">
        <w:rPr>
          <w:rFonts w:cs="Arial"/>
          <w:b/>
          <w:bCs/>
          <w:color w:val="auto"/>
        </w:rPr>
        <w:t>Flemming, Sven</w:t>
      </w:r>
    </w:p>
    <w:p w14:paraId="092824FC" w14:textId="331E241F" w:rsidR="00D44AB6" w:rsidRPr="007D4760" w:rsidRDefault="00503EE7" w:rsidP="00FC78CB">
      <w:pPr>
        <w:jc w:val="left"/>
        <w:rPr>
          <w:rFonts w:cs="Arial"/>
          <w:color w:val="auto"/>
        </w:rPr>
      </w:pPr>
      <w:r w:rsidRPr="007D4760">
        <w:rPr>
          <w:rFonts w:cs="Arial"/>
          <w:color w:val="auto"/>
        </w:rPr>
        <w:t xml:space="preserve">Department of General, Visceral, Vascular and Paediatric Surgery </w:t>
      </w:r>
    </w:p>
    <w:p w14:paraId="6D6618F7" w14:textId="33D12B2C" w:rsidR="00D44AB6" w:rsidRPr="007D4760" w:rsidRDefault="00503EE7" w:rsidP="00FC78CB">
      <w:pPr>
        <w:jc w:val="left"/>
        <w:rPr>
          <w:rFonts w:cs="Arial"/>
          <w:color w:val="auto"/>
        </w:rPr>
      </w:pPr>
      <w:r w:rsidRPr="007D4760">
        <w:rPr>
          <w:rFonts w:cs="Arial"/>
          <w:color w:val="auto"/>
        </w:rPr>
        <w:t>Department of Surgery I</w:t>
      </w:r>
    </w:p>
    <w:p w14:paraId="77F5FB5A" w14:textId="2FDDF55B" w:rsidR="00D44AB6" w:rsidRPr="007D4760" w:rsidRDefault="00503EE7" w:rsidP="00FC78CB">
      <w:pPr>
        <w:jc w:val="left"/>
        <w:rPr>
          <w:rFonts w:cs="Arial"/>
          <w:color w:val="auto"/>
        </w:rPr>
      </w:pPr>
      <w:r w:rsidRPr="007D4760">
        <w:rPr>
          <w:rFonts w:cs="Arial"/>
          <w:color w:val="auto"/>
        </w:rPr>
        <w:t>University of Würzburg</w:t>
      </w:r>
    </w:p>
    <w:p w14:paraId="0244FC8A" w14:textId="379844F8" w:rsidR="00D44AB6" w:rsidRPr="007D4760" w:rsidRDefault="00503EE7" w:rsidP="00FC78CB">
      <w:pPr>
        <w:jc w:val="left"/>
        <w:rPr>
          <w:rFonts w:cs="Arial"/>
          <w:color w:val="auto"/>
          <w:lang w:val="de-DE"/>
        </w:rPr>
      </w:pPr>
      <w:r w:rsidRPr="007D4760">
        <w:rPr>
          <w:rFonts w:cs="Arial"/>
          <w:color w:val="auto"/>
          <w:lang w:val="de-DE"/>
        </w:rPr>
        <w:t>Würzburg, Germany</w:t>
      </w:r>
    </w:p>
    <w:p w14:paraId="7CFA5EE5" w14:textId="1AA803E3" w:rsidR="00F8384D" w:rsidRPr="007D4760" w:rsidRDefault="00716E20" w:rsidP="00FC78CB">
      <w:pPr>
        <w:jc w:val="left"/>
        <w:rPr>
          <w:rFonts w:cs="Arial"/>
          <w:color w:val="auto"/>
          <w:lang w:val="de-DE"/>
        </w:rPr>
      </w:pPr>
      <w:hyperlink r:id="rId9" w:history="1">
        <w:r w:rsidR="00D44AB6" w:rsidRPr="007D4760">
          <w:rPr>
            <w:rStyle w:val="Hyperlink"/>
            <w:rFonts w:cs="Arial"/>
            <w:color w:val="auto"/>
            <w:lang w:val="de-DE"/>
          </w:rPr>
          <w:t>Flemming_S@ukw.de</w:t>
        </w:r>
      </w:hyperlink>
    </w:p>
    <w:p w14:paraId="1A31797D" w14:textId="77777777" w:rsidR="00D44AB6" w:rsidRPr="007D4760" w:rsidRDefault="00D44AB6" w:rsidP="00FC78CB">
      <w:pPr>
        <w:jc w:val="left"/>
        <w:rPr>
          <w:rFonts w:cs="Arial"/>
          <w:b/>
          <w:bCs/>
          <w:color w:val="auto"/>
          <w:lang w:val="de-DE"/>
        </w:rPr>
      </w:pPr>
    </w:p>
    <w:p w14:paraId="3C188EB0" w14:textId="77777777" w:rsidR="00D44AB6" w:rsidRPr="007D4760" w:rsidRDefault="00F8384D" w:rsidP="00FC78CB">
      <w:pPr>
        <w:jc w:val="left"/>
        <w:rPr>
          <w:rFonts w:cs="Arial"/>
          <w:b/>
          <w:bCs/>
          <w:color w:val="auto"/>
        </w:rPr>
      </w:pPr>
      <w:r w:rsidRPr="007D4760">
        <w:rPr>
          <w:rFonts w:cs="Arial"/>
          <w:b/>
          <w:bCs/>
          <w:color w:val="auto"/>
        </w:rPr>
        <w:t>Schlegel, Nicolas</w:t>
      </w:r>
    </w:p>
    <w:p w14:paraId="5DA3D2B0" w14:textId="19D87B53" w:rsidR="00D44AB6" w:rsidRPr="007D4760" w:rsidRDefault="00503EE7" w:rsidP="00FC78CB">
      <w:pPr>
        <w:jc w:val="left"/>
        <w:rPr>
          <w:rFonts w:cs="Arial"/>
          <w:color w:val="auto"/>
        </w:rPr>
      </w:pPr>
      <w:r w:rsidRPr="007D4760">
        <w:rPr>
          <w:rFonts w:cs="Arial"/>
          <w:color w:val="auto"/>
        </w:rPr>
        <w:t>Department of General, Visceral, Vascular and Paediatric Surgery</w:t>
      </w:r>
    </w:p>
    <w:p w14:paraId="2C717EA3" w14:textId="0CE415C4" w:rsidR="00D44AB6" w:rsidRPr="007D4760" w:rsidRDefault="00503EE7" w:rsidP="00FC78CB">
      <w:pPr>
        <w:jc w:val="left"/>
        <w:rPr>
          <w:rFonts w:cs="Arial"/>
          <w:color w:val="auto"/>
        </w:rPr>
      </w:pPr>
      <w:r w:rsidRPr="007D4760">
        <w:rPr>
          <w:rFonts w:cs="Arial"/>
          <w:color w:val="auto"/>
        </w:rPr>
        <w:t>Department of Surgery I</w:t>
      </w:r>
    </w:p>
    <w:p w14:paraId="41541C43" w14:textId="4FF84CAC" w:rsidR="00D44AB6" w:rsidRPr="007D4760" w:rsidRDefault="00503EE7" w:rsidP="00FC78CB">
      <w:pPr>
        <w:jc w:val="left"/>
        <w:rPr>
          <w:rFonts w:cs="Arial"/>
          <w:color w:val="auto"/>
        </w:rPr>
      </w:pPr>
      <w:r w:rsidRPr="007D4760">
        <w:rPr>
          <w:rFonts w:cs="Arial"/>
          <w:color w:val="auto"/>
        </w:rPr>
        <w:t>University of Würzburg</w:t>
      </w:r>
    </w:p>
    <w:p w14:paraId="47998A1D" w14:textId="60E46FB4" w:rsidR="00D44AB6" w:rsidRPr="007D4760" w:rsidRDefault="00503EE7" w:rsidP="00FC78CB">
      <w:pPr>
        <w:jc w:val="left"/>
        <w:rPr>
          <w:rFonts w:cs="Arial"/>
          <w:color w:val="auto"/>
          <w:lang w:val="de-DE"/>
        </w:rPr>
      </w:pPr>
      <w:r w:rsidRPr="007D4760">
        <w:rPr>
          <w:rFonts w:cs="Arial"/>
          <w:color w:val="auto"/>
          <w:lang w:val="de-DE"/>
        </w:rPr>
        <w:t>Würzburg, Germany</w:t>
      </w:r>
    </w:p>
    <w:p w14:paraId="51C01AC7" w14:textId="1D93C601" w:rsidR="00F8384D" w:rsidRPr="007D4760" w:rsidRDefault="00716E20" w:rsidP="00FC78CB">
      <w:pPr>
        <w:jc w:val="left"/>
        <w:rPr>
          <w:rFonts w:cs="Arial"/>
          <w:color w:val="auto"/>
          <w:lang w:val="de-DE"/>
        </w:rPr>
      </w:pPr>
      <w:hyperlink r:id="rId10" w:history="1">
        <w:r w:rsidR="00D44AB6" w:rsidRPr="007D4760">
          <w:rPr>
            <w:rStyle w:val="Hyperlink"/>
            <w:rFonts w:cs="Arial"/>
            <w:color w:val="auto"/>
            <w:lang w:val="de-DE"/>
          </w:rPr>
          <w:t>Schlegel_N@ukw.de</w:t>
        </w:r>
      </w:hyperlink>
    </w:p>
    <w:p w14:paraId="7884600A" w14:textId="77777777" w:rsidR="00D44AB6" w:rsidRPr="007D4760" w:rsidRDefault="00D44AB6" w:rsidP="00FC78CB">
      <w:pPr>
        <w:jc w:val="left"/>
        <w:rPr>
          <w:rFonts w:cs="Arial"/>
          <w:b/>
          <w:bCs/>
          <w:color w:val="auto"/>
          <w:lang w:val="de-DE"/>
        </w:rPr>
      </w:pPr>
    </w:p>
    <w:p w14:paraId="51DFA718" w14:textId="77777777" w:rsidR="00D44AB6" w:rsidRPr="007D4760" w:rsidRDefault="00F8384D" w:rsidP="00FC78CB">
      <w:pPr>
        <w:jc w:val="left"/>
        <w:rPr>
          <w:rFonts w:cs="Arial"/>
          <w:b/>
          <w:bCs/>
          <w:color w:val="auto"/>
        </w:rPr>
      </w:pPr>
      <w:r w:rsidRPr="007D4760">
        <w:rPr>
          <w:rFonts w:cs="Arial"/>
          <w:b/>
          <w:bCs/>
          <w:color w:val="auto"/>
        </w:rPr>
        <w:t>Wollborn, Jakob</w:t>
      </w:r>
    </w:p>
    <w:p w14:paraId="129A5194" w14:textId="1D4469A6" w:rsidR="00D44AB6" w:rsidRPr="007D4760" w:rsidRDefault="00503EE7" w:rsidP="00FC78CB">
      <w:pPr>
        <w:jc w:val="left"/>
        <w:rPr>
          <w:rFonts w:cs="Geneva"/>
          <w:color w:val="auto"/>
        </w:rPr>
      </w:pPr>
      <w:r w:rsidRPr="007D4760">
        <w:rPr>
          <w:rFonts w:cs="Geneva"/>
          <w:color w:val="auto"/>
        </w:rPr>
        <w:t>Department of Anesthesiology and Intensive Care Medicine</w:t>
      </w:r>
    </w:p>
    <w:p w14:paraId="45958F87" w14:textId="32DFB33A" w:rsidR="00D44AB6" w:rsidRPr="007D4760" w:rsidRDefault="00503EE7" w:rsidP="00FC78CB">
      <w:pPr>
        <w:jc w:val="left"/>
        <w:rPr>
          <w:rFonts w:cs="Geneva"/>
          <w:color w:val="auto"/>
        </w:rPr>
      </w:pPr>
      <w:r w:rsidRPr="007D4760">
        <w:rPr>
          <w:rFonts w:cs="Geneva"/>
          <w:color w:val="auto"/>
        </w:rPr>
        <w:t>University Medical Center</w:t>
      </w:r>
    </w:p>
    <w:p w14:paraId="48F4CDA2" w14:textId="06705BD4" w:rsidR="00D44AB6" w:rsidRPr="007D4760" w:rsidRDefault="00503EE7" w:rsidP="00FC78CB">
      <w:pPr>
        <w:jc w:val="left"/>
        <w:rPr>
          <w:rFonts w:cs="Geneva"/>
          <w:color w:val="auto"/>
        </w:rPr>
      </w:pPr>
      <w:r w:rsidRPr="007D4760">
        <w:rPr>
          <w:rFonts w:cs="Geneva"/>
          <w:color w:val="auto"/>
        </w:rPr>
        <w:t>Freiburg, Germany</w:t>
      </w:r>
    </w:p>
    <w:p w14:paraId="2C36F707" w14:textId="1C87EB4B" w:rsidR="00D44AB6" w:rsidRPr="007D4760" w:rsidRDefault="00503EE7" w:rsidP="00FC78CB">
      <w:pPr>
        <w:jc w:val="left"/>
        <w:rPr>
          <w:rFonts w:cs="Arial"/>
          <w:color w:val="auto"/>
        </w:rPr>
      </w:pPr>
      <w:r w:rsidRPr="007D4760">
        <w:rPr>
          <w:rFonts w:cs="Geneva"/>
          <w:color w:val="auto"/>
        </w:rPr>
        <w:t>and</w:t>
      </w:r>
    </w:p>
    <w:p w14:paraId="7E7A6F0F" w14:textId="447DD6CA" w:rsidR="00D44AB6" w:rsidRPr="007D4760" w:rsidRDefault="00503EE7" w:rsidP="00FC78CB">
      <w:pPr>
        <w:jc w:val="left"/>
        <w:rPr>
          <w:rFonts w:cs="Arial"/>
          <w:color w:val="auto"/>
        </w:rPr>
      </w:pPr>
      <w:r w:rsidRPr="007D4760">
        <w:rPr>
          <w:rFonts w:cs="Arial"/>
          <w:color w:val="auto"/>
        </w:rPr>
        <w:t xml:space="preserve">Department of </w:t>
      </w:r>
      <w:r w:rsidR="00D44AB6" w:rsidRPr="007D4760">
        <w:rPr>
          <w:rFonts w:cs="Arial"/>
          <w:color w:val="auto"/>
        </w:rPr>
        <w:t>Anesthesia</w:t>
      </w:r>
      <w:r w:rsidRPr="007D4760">
        <w:rPr>
          <w:rFonts w:cs="Arial"/>
          <w:color w:val="auto"/>
        </w:rPr>
        <w:t xml:space="preserve"> and Critical Care</w:t>
      </w:r>
    </w:p>
    <w:p w14:paraId="331C770C" w14:textId="66457D33" w:rsidR="00D44AB6" w:rsidRPr="007D4760" w:rsidRDefault="00503EE7" w:rsidP="00FC78CB">
      <w:pPr>
        <w:jc w:val="left"/>
        <w:rPr>
          <w:rFonts w:cs="Arial"/>
          <w:color w:val="auto"/>
        </w:rPr>
      </w:pPr>
      <w:r w:rsidRPr="007D4760">
        <w:rPr>
          <w:rFonts w:cs="Arial"/>
          <w:color w:val="auto"/>
        </w:rPr>
        <w:t>University of Würzburg</w:t>
      </w:r>
    </w:p>
    <w:p w14:paraId="10D88AB5" w14:textId="4B5BB971" w:rsidR="00D44AB6" w:rsidRPr="007D4760" w:rsidRDefault="00503EE7" w:rsidP="00FC78CB">
      <w:pPr>
        <w:jc w:val="left"/>
        <w:rPr>
          <w:rFonts w:cs="Arial"/>
          <w:color w:val="auto"/>
        </w:rPr>
      </w:pPr>
      <w:r w:rsidRPr="007D4760">
        <w:rPr>
          <w:rFonts w:cs="Arial"/>
          <w:color w:val="auto"/>
        </w:rPr>
        <w:t>Würzburg, Germany</w:t>
      </w:r>
    </w:p>
    <w:p w14:paraId="36EA5DFE" w14:textId="10762FCC" w:rsidR="00F8384D" w:rsidRPr="007D4760" w:rsidRDefault="00716E20" w:rsidP="00FC78CB">
      <w:pPr>
        <w:jc w:val="left"/>
        <w:rPr>
          <w:rFonts w:cs="Arial"/>
          <w:color w:val="auto"/>
        </w:rPr>
      </w:pPr>
      <w:hyperlink r:id="rId11" w:history="1">
        <w:r w:rsidR="00D44AB6" w:rsidRPr="007D4760">
          <w:rPr>
            <w:rStyle w:val="Hyperlink"/>
            <w:rFonts w:cs="Arial"/>
            <w:color w:val="auto"/>
          </w:rPr>
          <w:t>jakob.wollborn@uniklinik-freiburg.de</w:t>
        </w:r>
      </w:hyperlink>
    </w:p>
    <w:p w14:paraId="63B80FD3" w14:textId="77777777" w:rsidR="00D44AB6" w:rsidRPr="007D4760" w:rsidRDefault="00D44AB6" w:rsidP="00FC78CB">
      <w:pPr>
        <w:jc w:val="left"/>
        <w:rPr>
          <w:rFonts w:cs="Arial"/>
          <w:b/>
          <w:bCs/>
          <w:color w:val="auto"/>
        </w:rPr>
      </w:pPr>
    </w:p>
    <w:p w14:paraId="78CC20E3" w14:textId="77777777" w:rsidR="00D44AB6" w:rsidRPr="007D4760" w:rsidRDefault="00F8384D" w:rsidP="00FC78CB">
      <w:pPr>
        <w:jc w:val="left"/>
        <w:rPr>
          <w:rFonts w:cs="Arial"/>
          <w:b/>
          <w:bCs/>
          <w:color w:val="auto"/>
        </w:rPr>
      </w:pPr>
      <w:r w:rsidRPr="007D4760">
        <w:rPr>
          <w:rFonts w:cs="Arial"/>
          <w:b/>
          <w:bCs/>
          <w:color w:val="auto"/>
        </w:rPr>
        <w:t>Schneider, Reinhard</w:t>
      </w:r>
    </w:p>
    <w:p w14:paraId="487A649B" w14:textId="584A8144" w:rsidR="00D44AB6" w:rsidRPr="007D4760" w:rsidRDefault="00503EE7" w:rsidP="00FC78CB">
      <w:pPr>
        <w:jc w:val="left"/>
        <w:rPr>
          <w:rFonts w:cs="Arial"/>
          <w:color w:val="auto"/>
        </w:rPr>
      </w:pPr>
      <w:r w:rsidRPr="007D4760">
        <w:rPr>
          <w:rFonts w:cs="Arial"/>
          <w:color w:val="auto"/>
        </w:rPr>
        <w:t>Department of Internal Medicine I</w:t>
      </w:r>
    </w:p>
    <w:p w14:paraId="4AEABC3A" w14:textId="50925292" w:rsidR="00D44AB6" w:rsidRPr="007D4760" w:rsidRDefault="00503EE7" w:rsidP="00FC78CB">
      <w:pPr>
        <w:jc w:val="left"/>
        <w:rPr>
          <w:rFonts w:cs="Arial"/>
          <w:color w:val="auto"/>
        </w:rPr>
      </w:pPr>
      <w:r w:rsidRPr="007D4760">
        <w:rPr>
          <w:rFonts w:cs="Arial"/>
          <w:color w:val="auto"/>
        </w:rPr>
        <w:t>Division of Nephrology</w:t>
      </w:r>
    </w:p>
    <w:p w14:paraId="5E299FCF" w14:textId="175AE8C0" w:rsidR="00D44AB6" w:rsidRPr="007D4760" w:rsidRDefault="00503EE7" w:rsidP="00FC78CB">
      <w:pPr>
        <w:jc w:val="left"/>
        <w:rPr>
          <w:rFonts w:cs="Arial"/>
          <w:color w:val="auto"/>
        </w:rPr>
      </w:pPr>
      <w:r w:rsidRPr="007D4760">
        <w:rPr>
          <w:rFonts w:cs="Arial"/>
          <w:color w:val="auto"/>
        </w:rPr>
        <w:t>University Hospital Würzburg</w:t>
      </w:r>
    </w:p>
    <w:p w14:paraId="768721B4" w14:textId="114932B8" w:rsidR="00D44AB6" w:rsidRPr="007D4760" w:rsidRDefault="00503EE7" w:rsidP="00FC78CB">
      <w:pPr>
        <w:jc w:val="left"/>
        <w:rPr>
          <w:rFonts w:cs="Arial"/>
          <w:color w:val="auto"/>
          <w:lang w:val="de-DE"/>
        </w:rPr>
      </w:pPr>
      <w:r w:rsidRPr="007D4760">
        <w:rPr>
          <w:rFonts w:cs="Arial"/>
          <w:color w:val="auto"/>
          <w:lang w:val="de-DE"/>
        </w:rPr>
        <w:t>Würzburg, Germany</w:t>
      </w:r>
    </w:p>
    <w:p w14:paraId="03209897" w14:textId="4225EB82" w:rsidR="00F8384D" w:rsidRPr="007D4760" w:rsidRDefault="00716E20" w:rsidP="00FC78CB">
      <w:pPr>
        <w:jc w:val="left"/>
        <w:rPr>
          <w:rFonts w:cs="Arial"/>
          <w:color w:val="auto"/>
          <w:lang w:val="de-DE"/>
        </w:rPr>
      </w:pPr>
      <w:hyperlink r:id="rId12" w:history="1">
        <w:r w:rsidR="00D44AB6" w:rsidRPr="007D4760">
          <w:rPr>
            <w:rStyle w:val="Hyperlink"/>
            <w:rFonts w:cs="Arial"/>
            <w:color w:val="auto"/>
            <w:lang w:val="de-DE"/>
          </w:rPr>
          <w:t>Schneider_R@ukw.de</w:t>
        </w:r>
      </w:hyperlink>
    </w:p>
    <w:p w14:paraId="75A710A3" w14:textId="77777777" w:rsidR="00D44AB6" w:rsidRPr="007D4760" w:rsidRDefault="00D44AB6" w:rsidP="00FC78CB">
      <w:pPr>
        <w:jc w:val="left"/>
        <w:rPr>
          <w:rFonts w:cs="Arial"/>
          <w:b/>
          <w:bCs/>
          <w:color w:val="auto"/>
          <w:lang w:val="de-DE"/>
        </w:rPr>
      </w:pPr>
    </w:p>
    <w:p w14:paraId="0DF7230C" w14:textId="77777777" w:rsidR="00D44AB6" w:rsidRPr="007D4760" w:rsidRDefault="00F8384D" w:rsidP="00FC78CB">
      <w:pPr>
        <w:jc w:val="left"/>
        <w:rPr>
          <w:rFonts w:cs="Arial"/>
          <w:b/>
          <w:bCs/>
          <w:color w:val="auto"/>
        </w:rPr>
      </w:pPr>
      <w:r w:rsidRPr="007D4760">
        <w:rPr>
          <w:rFonts w:cs="Arial"/>
          <w:b/>
          <w:bCs/>
          <w:color w:val="auto"/>
        </w:rPr>
        <w:t>Brock, Robert W</w:t>
      </w:r>
    </w:p>
    <w:p w14:paraId="65E74B07" w14:textId="136E86B5" w:rsidR="00D44AB6" w:rsidRPr="007D4760" w:rsidRDefault="00503EE7" w:rsidP="00FC78CB">
      <w:pPr>
        <w:jc w:val="left"/>
        <w:rPr>
          <w:rFonts w:cs="Arial"/>
          <w:color w:val="auto"/>
        </w:rPr>
      </w:pPr>
      <w:r w:rsidRPr="007D4760">
        <w:rPr>
          <w:rFonts w:cs="Arial"/>
          <w:color w:val="auto"/>
        </w:rPr>
        <w:t>Department of Physiology and Pharmacology</w:t>
      </w:r>
    </w:p>
    <w:p w14:paraId="4B8DF6BC" w14:textId="6E6D9CD6" w:rsidR="00D44AB6" w:rsidRPr="007D4760" w:rsidRDefault="00503EE7" w:rsidP="00FC78CB">
      <w:pPr>
        <w:jc w:val="left"/>
        <w:rPr>
          <w:rFonts w:cs="Arial"/>
          <w:color w:val="auto"/>
        </w:rPr>
      </w:pPr>
      <w:r w:rsidRPr="007D4760">
        <w:rPr>
          <w:rFonts w:cs="Arial"/>
          <w:color w:val="auto"/>
        </w:rPr>
        <w:t>West Virginia University School of Medicine</w:t>
      </w:r>
    </w:p>
    <w:p w14:paraId="7E17B577" w14:textId="792EE121" w:rsidR="00D44AB6" w:rsidRPr="007D4760" w:rsidRDefault="00503EE7" w:rsidP="00FC78CB">
      <w:pPr>
        <w:jc w:val="left"/>
        <w:rPr>
          <w:rFonts w:cs="Arial"/>
          <w:color w:val="auto"/>
        </w:rPr>
      </w:pPr>
      <w:r w:rsidRPr="007D4760">
        <w:rPr>
          <w:rFonts w:cs="Arial"/>
          <w:color w:val="auto"/>
        </w:rPr>
        <w:t>Robert C. Byrd Health Science Center</w:t>
      </w:r>
    </w:p>
    <w:p w14:paraId="7340C7C3" w14:textId="71A068DF" w:rsidR="00D44AB6" w:rsidRPr="007D4760" w:rsidRDefault="00503EE7" w:rsidP="00FC78CB">
      <w:pPr>
        <w:jc w:val="left"/>
        <w:rPr>
          <w:rFonts w:cs="Arial"/>
          <w:color w:val="auto"/>
        </w:rPr>
      </w:pPr>
      <w:r w:rsidRPr="007D4760">
        <w:rPr>
          <w:rFonts w:cs="Arial"/>
          <w:color w:val="auto"/>
        </w:rPr>
        <w:t>Morgantown, WV</w:t>
      </w:r>
      <w:r w:rsidR="00C81C11" w:rsidRPr="007D4760">
        <w:rPr>
          <w:rFonts w:cs="Arial"/>
          <w:color w:val="auto"/>
        </w:rPr>
        <w:t>,</w:t>
      </w:r>
      <w:r w:rsidRPr="007D4760">
        <w:rPr>
          <w:rFonts w:cs="Arial"/>
          <w:color w:val="auto"/>
        </w:rPr>
        <w:t xml:space="preserve"> USA</w:t>
      </w:r>
    </w:p>
    <w:p w14:paraId="499E846A" w14:textId="76B552DD" w:rsidR="00503EE7" w:rsidRPr="007D4760" w:rsidRDefault="00716E20" w:rsidP="00FC78CB">
      <w:pPr>
        <w:jc w:val="left"/>
        <w:rPr>
          <w:rFonts w:cs="Arial"/>
          <w:color w:val="auto"/>
        </w:rPr>
      </w:pPr>
      <w:hyperlink r:id="rId13" w:history="1">
        <w:r w:rsidR="00D44AB6" w:rsidRPr="007D4760">
          <w:rPr>
            <w:rStyle w:val="Hyperlink"/>
            <w:rFonts w:cs="Arial"/>
            <w:color w:val="auto"/>
          </w:rPr>
          <w:t>rwbrock@hsc.wvu.edu</w:t>
        </w:r>
      </w:hyperlink>
    </w:p>
    <w:p w14:paraId="08FCAD0F" w14:textId="77777777" w:rsidR="00D44AB6" w:rsidRPr="007D4760" w:rsidRDefault="00D44AB6" w:rsidP="00FC78CB">
      <w:pPr>
        <w:jc w:val="left"/>
        <w:rPr>
          <w:rFonts w:cs="Arial"/>
          <w:b/>
          <w:bCs/>
          <w:color w:val="auto"/>
        </w:rPr>
      </w:pPr>
    </w:p>
    <w:p w14:paraId="2E4A6EC7" w14:textId="77777777" w:rsidR="00D44AB6" w:rsidRPr="007D4760" w:rsidRDefault="00F8384D" w:rsidP="00FC78CB">
      <w:pPr>
        <w:jc w:val="left"/>
        <w:rPr>
          <w:rFonts w:cs="Arial"/>
          <w:b/>
          <w:bCs/>
          <w:color w:val="auto"/>
        </w:rPr>
      </w:pPr>
      <w:r w:rsidRPr="007D4760">
        <w:rPr>
          <w:rFonts w:cs="Arial"/>
          <w:b/>
          <w:bCs/>
          <w:color w:val="auto"/>
        </w:rPr>
        <w:t>Wunder, Christian</w:t>
      </w:r>
    </w:p>
    <w:p w14:paraId="33C64807" w14:textId="228AF6A0" w:rsidR="00D44AB6" w:rsidRPr="007D4760" w:rsidRDefault="00503EE7" w:rsidP="00FC78CB">
      <w:pPr>
        <w:jc w:val="left"/>
        <w:rPr>
          <w:rFonts w:cs="Arial"/>
          <w:color w:val="auto"/>
        </w:rPr>
      </w:pPr>
      <w:r w:rsidRPr="007D4760">
        <w:rPr>
          <w:rFonts w:cs="Arial"/>
          <w:color w:val="auto"/>
        </w:rPr>
        <w:t xml:space="preserve">Department of </w:t>
      </w:r>
      <w:r w:rsidR="00D44AB6" w:rsidRPr="007D4760">
        <w:rPr>
          <w:rFonts w:cs="Arial"/>
          <w:color w:val="auto"/>
        </w:rPr>
        <w:t>Anesthesia</w:t>
      </w:r>
      <w:r w:rsidRPr="007D4760">
        <w:rPr>
          <w:rFonts w:cs="Arial"/>
          <w:color w:val="auto"/>
        </w:rPr>
        <w:t xml:space="preserve"> and Critical Care</w:t>
      </w:r>
    </w:p>
    <w:p w14:paraId="3A269AD0" w14:textId="30849D20" w:rsidR="00D44AB6" w:rsidRPr="007D4760" w:rsidRDefault="00503EE7" w:rsidP="00FC78CB">
      <w:pPr>
        <w:jc w:val="left"/>
        <w:rPr>
          <w:rFonts w:cs="Arial"/>
          <w:color w:val="auto"/>
        </w:rPr>
      </w:pPr>
      <w:r w:rsidRPr="007D4760">
        <w:rPr>
          <w:rFonts w:cs="Arial"/>
          <w:color w:val="auto"/>
        </w:rPr>
        <w:t>University of Würzburg</w:t>
      </w:r>
    </w:p>
    <w:p w14:paraId="2528B118" w14:textId="3544B295" w:rsidR="00D44AB6" w:rsidRPr="007D4760" w:rsidRDefault="00503EE7" w:rsidP="00FC78CB">
      <w:pPr>
        <w:jc w:val="left"/>
        <w:rPr>
          <w:rFonts w:cs="Arial"/>
          <w:color w:val="auto"/>
        </w:rPr>
      </w:pPr>
      <w:r w:rsidRPr="007D4760">
        <w:rPr>
          <w:rFonts w:cs="Arial"/>
          <w:color w:val="auto"/>
        </w:rPr>
        <w:t>Würzburg, Germany</w:t>
      </w:r>
    </w:p>
    <w:p w14:paraId="38B08BB9" w14:textId="3D6DFD0F" w:rsidR="00F8384D" w:rsidRPr="007D4760" w:rsidRDefault="00716E20" w:rsidP="00FC78CB">
      <w:pPr>
        <w:jc w:val="left"/>
        <w:rPr>
          <w:rFonts w:cs="Arial"/>
          <w:color w:val="auto"/>
        </w:rPr>
      </w:pPr>
      <w:hyperlink r:id="rId14" w:history="1">
        <w:r w:rsidR="00D44AB6" w:rsidRPr="007D4760">
          <w:rPr>
            <w:rStyle w:val="Hyperlink"/>
            <w:rFonts w:cs="Arial"/>
            <w:color w:val="auto"/>
          </w:rPr>
          <w:t>Wunder_C@ukw.de</w:t>
        </w:r>
      </w:hyperlink>
    </w:p>
    <w:p w14:paraId="43840147" w14:textId="77777777" w:rsidR="00D44AB6" w:rsidRPr="007D4760" w:rsidRDefault="00D44AB6" w:rsidP="00FC78CB">
      <w:pPr>
        <w:jc w:val="left"/>
        <w:rPr>
          <w:rFonts w:cs="Arial"/>
          <w:b/>
          <w:bCs/>
          <w:color w:val="auto"/>
        </w:rPr>
      </w:pPr>
    </w:p>
    <w:p w14:paraId="46033D6E" w14:textId="77777777" w:rsidR="00D44AB6" w:rsidRPr="007D4760" w:rsidRDefault="00F8384D" w:rsidP="00FC78CB">
      <w:pPr>
        <w:jc w:val="left"/>
        <w:rPr>
          <w:rFonts w:cs="Arial"/>
          <w:b/>
          <w:bCs/>
          <w:color w:val="auto"/>
        </w:rPr>
      </w:pPr>
      <w:r w:rsidRPr="007D4760">
        <w:rPr>
          <w:rFonts w:cs="Arial"/>
          <w:b/>
          <w:bCs/>
          <w:color w:val="auto"/>
        </w:rPr>
        <w:t>Schick, Martin A</w:t>
      </w:r>
    </w:p>
    <w:p w14:paraId="46F4A5BB" w14:textId="77777777" w:rsidR="00CD5AAD" w:rsidRPr="007D4760" w:rsidRDefault="00CD5AAD" w:rsidP="00FC78CB">
      <w:pPr>
        <w:jc w:val="left"/>
        <w:rPr>
          <w:rFonts w:cs="Geneva"/>
          <w:color w:val="auto"/>
        </w:rPr>
      </w:pPr>
      <w:r w:rsidRPr="007D4760">
        <w:rPr>
          <w:rFonts w:cs="Geneva"/>
          <w:color w:val="auto"/>
        </w:rPr>
        <w:t>Department of Anesthesiology and Intensive Care Medicine</w:t>
      </w:r>
    </w:p>
    <w:p w14:paraId="3286C4EF" w14:textId="77777777" w:rsidR="00CD5AAD" w:rsidRPr="007D4760" w:rsidRDefault="00CD5AAD" w:rsidP="00FC78CB">
      <w:pPr>
        <w:jc w:val="left"/>
        <w:rPr>
          <w:rFonts w:cs="Geneva"/>
          <w:color w:val="auto"/>
        </w:rPr>
      </w:pPr>
      <w:r w:rsidRPr="007D4760">
        <w:rPr>
          <w:rFonts w:cs="Geneva"/>
          <w:color w:val="auto"/>
        </w:rPr>
        <w:t>University Medical Center</w:t>
      </w:r>
    </w:p>
    <w:p w14:paraId="773DE208" w14:textId="77777777" w:rsidR="00CD5AAD" w:rsidRPr="007D4760" w:rsidRDefault="00CD5AAD" w:rsidP="00FC78CB">
      <w:pPr>
        <w:jc w:val="left"/>
        <w:rPr>
          <w:rFonts w:cs="Geneva"/>
          <w:color w:val="auto"/>
        </w:rPr>
      </w:pPr>
      <w:r w:rsidRPr="007D4760">
        <w:rPr>
          <w:rFonts w:cs="Geneva"/>
          <w:color w:val="auto"/>
        </w:rPr>
        <w:t>Freiburg, Germany</w:t>
      </w:r>
    </w:p>
    <w:p w14:paraId="6FD2D5CE" w14:textId="732A563F" w:rsidR="00CD5AAD" w:rsidRPr="007D4760" w:rsidRDefault="00CD5AAD" w:rsidP="00FC78CB">
      <w:pPr>
        <w:jc w:val="left"/>
        <w:rPr>
          <w:rFonts w:cs="Arial"/>
          <w:color w:val="auto"/>
        </w:rPr>
      </w:pPr>
      <w:r w:rsidRPr="007D4760">
        <w:rPr>
          <w:rFonts w:cs="Geneva"/>
          <w:color w:val="auto"/>
        </w:rPr>
        <w:t>and</w:t>
      </w:r>
    </w:p>
    <w:p w14:paraId="4C085A70" w14:textId="3FA68F96" w:rsidR="00D44AB6" w:rsidRPr="007D4760" w:rsidRDefault="00503EE7" w:rsidP="00FC78CB">
      <w:pPr>
        <w:jc w:val="left"/>
        <w:rPr>
          <w:rFonts w:cs="Arial"/>
          <w:color w:val="auto"/>
        </w:rPr>
      </w:pPr>
      <w:r w:rsidRPr="007D4760">
        <w:rPr>
          <w:rFonts w:cs="Arial"/>
          <w:color w:val="auto"/>
        </w:rPr>
        <w:t xml:space="preserve">Department of </w:t>
      </w:r>
      <w:r w:rsidR="00D44AB6" w:rsidRPr="007D4760">
        <w:rPr>
          <w:rFonts w:cs="Arial"/>
          <w:color w:val="auto"/>
        </w:rPr>
        <w:t>Anesthesia</w:t>
      </w:r>
      <w:r w:rsidRPr="007D4760">
        <w:rPr>
          <w:rFonts w:cs="Arial"/>
          <w:color w:val="auto"/>
        </w:rPr>
        <w:t xml:space="preserve"> and Critical Care</w:t>
      </w:r>
    </w:p>
    <w:p w14:paraId="0E536CB8" w14:textId="3A8BFBC5" w:rsidR="00D44AB6" w:rsidRPr="007D4760" w:rsidRDefault="00503EE7" w:rsidP="00FC78CB">
      <w:pPr>
        <w:jc w:val="left"/>
        <w:rPr>
          <w:rFonts w:cs="Arial"/>
          <w:color w:val="auto"/>
        </w:rPr>
      </w:pPr>
      <w:r w:rsidRPr="007D4760">
        <w:rPr>
          <w:rFonts w:cs="Arial"/>
          <w:color w:val="auto"/>
        </w:rPr>
        <w:t>University of Würzburg</w:t>
      </w:r>
    </w:p>
    <w:p w14:paraId="0563B236" w14:textId="7AADC801" w:rsidR="00D44AB6" w:rsidRPr="007D4760" w:rsidRDefault="00503EE7" w:rsidP="00FC78CB">
      <w:pPr>
        <w:jc w:val="left"/>
        <w:rPr>
          <w:rFonts w:cs="Arial"/>
          <w:color w:val="auto"/>
        </w:rPr>
      </w:pPr>
      <w:r w:rsidRPr="007D4760">
        <w:rPr>
          <w:rFonts w:cs="Arial"/>
          <w:color w:val="auto"/>
        </w:rPr>
        <w:t>Würzburg, Germany</w:t>
      </w:r>
    </w:p>
    <w:p w14:paraId="590633FE" w14:textId="1F5A4F69" w:rsidR="00F8384D" w:rsidRPr="007D4760" w:rsidRDefault="00503EE7" w:rsidP="00FC78CB">
      <w:pPr>
        <w:jc w:val="left"/>
        <w:rPr>
          <w:rFonts w:cs="Arial"/>
          <w:b/>
          <w:bCs/>
          <w:color w:val="auto"/>
        </w:rPr>
      </w:pPr>
      <w:r w:rsidRPr="007D4760">
        <w:rPr>
          <w:rFonts w:cs="Arial"/>
          <w:color w:val="auto"/>
        </w:rPr>
        <w:t>Schick_M@ukw.de</w:t>
      </w:r>
    </w:p>
    <w:p w14:paraId="079AE780" w14:textId="77777777" w:rsidR="006305D7" w:rsidRPr="007D4760" w:rsidRDefault="006305D7" w:rsidP="00FC78CB">
      <w:pPr>
        <w:pStyle w:val="NormalWeb"/>
        <w:spacing w:before="0" w:beforeAutospacing="0" w:after="0" w:afterAutospacing="0"/>
        <w:jc w:val="left"/>
        <w:rPr>
          <w:rFonts w:cs="Arial"/>
          <w:b/>
          <w:bCs/>
          <w:color w:val="auto"/>
        </w:rPr>
      </w:pPr>
    </w:p>
    <w:p w14:paraId="2D1C8FA6" w14:textId="77777777" w:rsidR="00D44AB6" w:rsidRPr="007D4760" w:rsidRDefault="006305D7" w:rsidP="00FC78CB">
      <w:pPr>
        <w:pStyle w:val="NormalWeb"/>
        <w:spacing w:before="0" w:beforeAutospacing="0" w:after="0" w:afterAutospacing="0"/>
        <w:jc w:val="left"/>
        <w:rPr>
          <w:rFonts w:cs="Arial"/>
          <w:b/>
          <w:bCs/>
          <w:color w:val="auto"/>
        </w:rPr>
      </w:pPr>
      <w:r w:rsidRPr="007D4760">
        <w:rPr>
          <w:rFonts w:cs="Arial"/>
          <w:b/>
          <w:bCs/>
          <w:color w:val="auto"/>
        </w:rPr>
        <w:t>CORRESPONDING AUTHOR:</w:t>
      </w:r>
    </w:p>
    <w:p w14:paraId="5FCA5F51" w14:textId="38C878B9" w:rsidR="006305D7" w:rsidRPr="007D4760" w:rsidRDefault="007C0D7C" w:rsidP="00FC78CB">
      <w:pPr>
        <w:pStyle w:val="NormalWeb"/>
        <w:spacing w:before="0" w:beforeAutospacing="0" w:after="0" w:afterAutospacing="0"/>
        <w:jc w:val="left"/>
        <w:rPr>
          <w:rFonts w:cs="Arial"/>
          <w:color w:val="auto"/>
        </w:rPr>
      </w:pPr>
      <w:r w:rsidRPr="007D4760">
        <w:rPr>
          <w:rFonts w:cs="Arial"/>
          <w:color w:val="auto"/>
        </w:rPr>
        <w:t>Baar, Wolfgang</w:t>
      </w:r>
    </w:p>
    <w:p w14:paraId="3E02DCFC" w14:textId="77777777" w:rsidR="007C0D7C" w:rsidRPr="007D4760" w:rsidRDefault="007C0D7C" w:rsidP="00FC78CB">
      <w:pPr>
        <w:pStyle w:val="NormalWeb"/>
        <w:spacing w:before="0" w:beforeAutospacing="0" w:after="0" w:afterAutospacing="0"/>
        <w:jc w:val="left"/>
        <w:rPr>
          <w:rFonts w:cs="Arial"/>
          <w:b/>
          <w:bCs/>
          <w:color w:val="auto"/>
        </w:rPr>
      </w:pPr>
    </w:p>
    <w:p w14:paraId="0BD9A34A" w14:textId="77777777" w:rsidR="00D44AB6" w:rsidRPr="007D4760" w:rsidRDefault="006305D7" w:rsidP="00FC78CB">
      <w:pPr>
        <w:pStyle w:val="NormalWeb"/>
        <w:spacing w:before="0" w:beforeAutospacing="0" w:after="0" w:afterAutospacing="0"/>
        <w:jc w:val="left"/>
        <w:rPr>
          <w:rFonts w:cs="Arial"/>
          <w:color w:val="auto"/>
        </w:rPr>
      </w:pPr>
      <w:r w:rsidRPr="007D4760">
        <w:rPr>
          <w:rFonts w:cs="Arial"/>
          <w:b/>
          <w:bCs/>
          <w:color w:val="auto"/>
        </w:rPr>
        <w:t>KEYWORDS:</w:t>
      </w:r>
      <w:r w:rsidRPr="007D4760">
        <w:rPr>
          <w:rFonts w:cs="Arial"/>
          <w:color w:val="auto"/>
        </w:rPr>
        <w:t xml:space="preserve"> </w:t>
      </w:r>
    </w:p>
    <w:p w14:paraId="71B79AC9" w14:textId="3759F2D3" w:rsidR="006305D7" w:rsidRPr="007D4760" w:rsidRDefault="00F8384D" w:rsidP="00FC78CB">
      <w:pPr>
        <w:pStyle w:val="NormalWeb"/>
        <w:spacing w:before="0" w:beforeAutospacing="0" w:after="0" w:afterAutospacing="0"/>
        <w:jc w:val="left"/>
        <w:rPr>
          <w:rFonts w:cs="Arial"/>
          <w:color w:val="auto"/>
        </w:rPr>
      </w:pPr>
      <w:r w:rsidRPr="007D4760">
        <w:rPr>
          <w:rFonts w:cs="Arial"/>
          <w:color w:val="auto"/>
        </w:rPr>
        <w:t>medicine, sepsis, colon ascendens stent peritonitis, AKI, sepsis-induced AKI, rat</w:t>
      </w:r>
    </w:p>
    <w:p w14:paraId="1CB4E390" w14:textId="77777777" w:rsidR="006305D7" w:rsidRPr="007D4760" w:rsidRDefault="006305D7" w:rsidP="00FC78CB">
      <w:pPr>
        <w:pStyle w:val="NormalWeb"/>
        <w:spacing w:before="0" w:beforeAutospacing="0" w:after="0" w:afterAutospacing="0"/>
        <w:jc w:val="left"/>
        <w:rPr>
          <w:rFonts w:cs="Arial"/>
          <w:color w:val="auto"/>
        </w:rPr>
      </w:pPr>
    </w:p>
    <w:p w14:paraId="628AC4B5" w14:textId="775B48EB" w:rsidR="006305D7" w:rsidRPr="007D4760" w:rsidRDefault="006305D7" w:rsidP="00FC78CB">
      <w:pPr>
        <w:jc w:val="left"/>
        <w:rPr>
          <w:rFonts w:cs="Arial"/>
          <w:color w:val="auto"/>
        </w:rPr>
      </w:pPr>
      <w:r w:rsidRPr="007D4760">
        <w:rPr>
          <w:rFonts w:cs="Arial"/>
          <w:b/>
          <w:bCs/>
          <w:color w:val="auto"/>
        </w:rPr>
        <w:t>SHORT ABSTRACT:</w:t>
      </w:r>
    </w:p>
    <w:p w14:paraId="761028D6" w14:textId="21654CED" w:rsidR="006305D7" w:rsidRPr="007D4760" w:rsidRDefault="00F10875" w:rsidP="00FC78CB">
      <w:pPr>
        <w:jc w:val="left"/>
        <w:rPr>
          <w:rFonts w:cs="Times New Roman"/>
          <w:color w:val="auto"/>
        </w:rPr>
      </w:pPr>
      <w:r w:rsidRPr="007D4760">
        <w:rPr>
          <w:rFonts w:cs="Arial"/>
          <w:color w:val="auto"/>
        </w:rPr>
        <w:t xml:space="preserve">Acute kidney injury (AKI) is a severe complication in critically ill patients and is related with an increased mortality. </w:t>
      </w:r>
      <w:r w:rsidR="00B279A4" w:rsidRPr="007D4760">
        <w:rPr>
          <w:rFonts w:cs="Arial"/>
          <w:color w:val="auto"/>
        </w:rPr>
        <w:t xml:space="preserve">Here, we present </w:t>
      </w:r>
      <w:r w:rsidRPr="007D4760">
        <w:rPr>
          <w:rFonts w:cs="Arial"/>
          <w:color w:val="auto"/>
        </w:rPr>
        <w:t xml:space="preserve">a reliable and reproducible </w:t>
      </w:r>
      <w:r w:rsidRPr="007D4760">
        <w:rPr>
          <w:rFonts w:cs="Arial"/>
          <w:i/>
          <w:color w:val="auto"/>
        </w:rPr>
        <w:t>in vivo</w:t>
      </w:r>
      <w:r w:rsidRPr="007D4760">
        <w:rPr>
          <w:rFonts w:cs="Arial"/>
          <w:color w:val="auto"/>
        </w:rPr>
        <w:t xml:space="preserve"> model to mimic AKI under inflammatory conditions that might contribute towards understanding the pathogenesis of septic AKI. </w:t>
      </w:r>
    </w:p>
    <w:p w14:paraId="24B604EC" w14:textId="77777777" w:rsidR="00BF3BDD" w:rsidRPr="007D4760" w:rsidRDefault="00BF3BDD" w:rsidP="00FC78CB">
      <w:pPr>
        <w:jc w:val="left"/>
        <w:rPr>
          <w:rFonts w:cs="Arial"/>
          <w:color w:val="auto"/>
        </w:rPr>
      </w:pPr>
    </w:p>
    <w:p w14:paraId="64FB8590" w14:textId="4763A244" w:rsidR="006305D7" w:rsidRPr="007D4760" w:rsidRDefault="006305D7" w:rsidP="00FC78CB">
      <w:pPr>
        <w:jc w:val="left"/>
        <w:rPr>
          <w:rFonts w:cs="Arial"/>
          <w:i/>
          <w:color w:val="auto"/>
        </w:rPr>
      </w:pPr>
      <w:r w:rsidRPr="007D4760">
        <w:rPr>
          <w:rFonts w:cs="Arial"/>
          <w:b/>
          <w:bCs/>
          <w:color w:val="auto"/>
        </w:rPr>
        <w:t>LONG ABSTRACT:</w:t>
      </w:r>
      <w:r w:rsidRPr="007D4760">
        <w:rPr>
          <w:rFonts w:cs="Arial"/>
          <w:color w:val="auto"/>
        </w:rPr>
        <w:t xml:space="preserve"> </w:t>
      </w:r>
    </w:p>
    <w:p w14:paraId="7A39763C" w14:textId="4F089C7F" w:rsidR="005767AF" w:rsidRPr="007D4760" w:rsidRDefault="00354C6C" w:rsidP="00FC78CB">
      <w:pPr>
        <w:jc w:val="left"/>
        <w:rPr>
          <w:rFonts w:cs="Times New Roman"/>
          <w:color w:val="auto"/>
        </w:rPr>
      </w:pPr>
      <w:r w:rsidRPr="007D4760">
        <w:rPr>
          <w:rFonts w:cs="Times New Roman"/>
          <w:color w:val="auto"/>
        </w:rPr>
        <w:t>AKI</w:t>
      </w:r>
      <w:r w:rsidR="00DA25CF" w:rsidRPr="007D4760">
        <w:rPr>
          <w:rFonts w:cs="Times New Roman"/>
          <w:color w:val="auto"/>
        </w:rPr>
        <w:t xml:space="preserve"> in septic patients</w:t>
      </w:r>
      <w:r w:rsidRPr="007D4760">
        <w:rPr>
          <w:rFonts w:cs="Times New Roman"/>
          <w:color w:val="auto"/>
        </w:rPr>
        <w:t xml:space="preserve"> is associated with increased mortality and poor outcome despite major efforts to refine the understanding of its pathophysiology. </w:t>
      </w:r>
      <w:r w:rsidR="00846F17" w:rsidRPr="007D4760">
        <w:rPr>
          <w:rFonts w:cs="Times New Roman"/>
          <w:color w:val="auto"/>
        </w:rPr>
        <w:t xml:space="preserve">Here, an </w:t>
      </w:r>
      <w:r w:rsidR="00FC78CB" w:rsidRPr="007D4760">
        <w:rPr>
          <w:rFonts w:cs="Times New Roman"/>
          <w:i/>
          <w:color w:val="auto"/>
        </w:rPr>
        <w:t xml:space="preserve">in </w:t>
      </w:r>
      <w:r w:rsidR="00846F17" w:rsidRPr="007D4760">
        <w:rPr>
          <w:rFonts w:cs="Times New Roman"/>
          <w:i/>
          <w:color w:val="auto"/>
        </w:rPr>
        <w:t>vivo</w:t>
      </w:r>
      <w:r w:rsidR="00846F17" w:rsidRPr="007D4760">
        <w:rPr>
          <w:rFonts w:cs="Times New Roman"/>
          <w:color w:val="auto"/>
        </w:rPr>
        <w:t xml:space="preserve"> model is presented that combines a standardized septic focus to induce AKI and an intensive care (ICU) setup to provide an advanced hemodynamic monitoring and therapy comparable in human sepsis. </w:t>
      </w:r>
      <w:r w:rsidR="00DB3BCC" w:rsidRPr="007D4760">
        <w:rPr>
          <w:rFonts w:cs="Times New Roman"/>
          <w:color w:val="auto"/>
        </w:rPr>
        <w:t xml:space="preserve">Sepsis is induced by standardized colon ascendens stent peritonitis (sCASP). </w:t>
      </w:r>
      <w:r w:rsidR="00B35215" w:rsidRPr="007D4760">
        <w:rPr>
          <w:rFonts w:cs="Times New Roman"/>
          <w:color w:val="auto"/>
        </w:rPr>
        <w:t>AKI is investigated</w:t>
      </w:r>
      <w:r w:rsidR="00846F17" w:rsidRPr="007D4760">
        <w:rPr>
          <w:rFonts w:cs="Times New Roman"/>
          <w:color w:val="auto"/>
        </w:rPr>
        <w:t xml:space="preserve"> functionally by measurement of blood and urine samples as well as </w:t>
      </w:r>
      <w:r w:rsidR="00B35215" w:rsidRPr="007D4760">
        <w:rPr>
          <w:rFonts w:cs="Times New Roman"/>
          <w:color w:val="auto"/>
        </w:rPr>
        <w:t xml:space="preserve">histologically by evaluation </w:t>
      </w:r>
      <w:r w:rsidR="00B35215" w:rsidRPr="007D4760">
        <w:rPr>
          <w:rFonts w:cs="Times New Roman"/>
          <w:color w:val="auto"/>
        </w:rPr>
        <w:lastRenderedPageBreak/>
        <w:t>of histopathological scores. Furthermore</w:t>
      </w:r>
      <w:r w:rsidR="000A1849" w:rsidRPr="007D4760">
        <w:rPr>
          <w:rFonts w:cs="Times New Roman"/>
          <w:color w:val="auto"/>
        </w:rPr>
        <w:t>,</w:t>
      </w:r>
      <w:r w:rsidR="00B35215" w:rsidRPr="007D4760">
        <w:rPr>
          <w:rFonts w:cs="Times New Roman"/>
          <w:color w:val="auto"/>
        </w:rPr>
        <w:t xml:space="preserve"> the advanced hemodynamic monitoring </w:t>
      </w:r>
      <w:r w:rsidR="00DB3BCC" w:rsidRPr="007D4760">
        <w:rPr>
          <w:rFonts w:cs="Times New Roman"/>
          <w:color w:val="auto"/>
        </w:rPr>
        <w:t>and the possibility of repetitive blood gas</w:t>
      </w:r>
      <w:r w:rsidR="00C54AF8" w:rsidRPr="007D4760">
        <w:rPr>
          <w:rFonts w:cs="Times New Roman"/>
          <w:color w:val="auto"/>
        </w:rPr>
        <w:t xml:space="preserve"> sampling</w:t>
      </w:r>
      <w:r w:rsidR="00DB3BCC" w:rsidRPr="007D4760">
        <w:rPr>
          <w:rFonts w:cs="Times New Roman"/>
          <w:color w:val="auto"/>
        </w:rPr>
        <w:t xml:space="preserve"> enable</w:t>
      </w:r>
      <w:r w:rsidR="00B35215" w:rsidRPr="007D4760">
        <w:rPr>
          <w:rFonts w:cs="Times New Roman"/>
          <w:color w:val="auto"/>
        </w:rPr>
        <w:t xml:space="preserve"> a </w:t>
      </w:r>
      <w:r w:rsidR="00DB3BCC" w:rsidRPr="007D4760">
        <w:rPr>
          <w:rFonts w:cs="Times New Roman"/>
          <w:color w:val="auto"/>
        </w:rPr>
        <w:t>differentiated</w:t>
      </w:r>
      <w:r w:rsidR="00B35215" w:rsidRPr="007D4760">
        <w:rPr>
          <w:rFonts w:cs="Times New Roman"/>
          <w:color w:val="auto"/>
        </w:rPr>
        <w:t xml:space="preserve"> </w:t>
      </w:r>
      <w:r w:rsidR="00DB3BCC" w:rsidRPr="007D4760">
        <w:rPr>
          <w:rFonts w:cs="Times New Roman"/>
          <w:color w:val="auto"/>
        </w:rPr>
        <w:t xml:space="preserve">analysis of severity of induced sepsis. </w:t>
      </w:r>
    </w:p>
    <w:p w14:paraId="7FCEE87B" w14:textId="77777777" w:rsidR="00DB3BCC" w:rsidRPr="007D4760" w:rsidRDefault="00DB3BCC" w:rsidP="00FC78CB">
      <w:pPr>
        <w:jc w:val="left"/>
        <w:rPr>
          <w:rFonts w:cs="Times New Roman"/>
          <w:color w:val="auto"/>
        </w:rPr>
      </w:pPr>
    </w:p>
    <w:p w14:paraId="407A3887" w14:textId="02FBF726" w:rsidR="00D44AB6" w:rsidRPr="007D4760" w:rsidRDefault="00DB3BCC" w:rsidP="00FC78CB">
      <w:pPr>
        <w:jc w:val="left"/>
        <w:rPr>
          <w:rFonts w:cs="Arial"/>
          <w:b/>
          <w:bCs/>
          <w:color w:val="auto"/>
        </w:rPr>
      </w:pPr>
      <w:r w:rsidRPr="007D4760">
        <w:rPr>
          <w:rFonts w:cs="Times New Roman"/>
          <w:color w:val="auto"/>
        </w:rPr>
        <w:t>The sCASP method is a standardized, reliable and reproducible method to induce septic AKI. The intensive care setup, continuous hemodynamic and gas exchange monitoring, low mortality rate as well as the opportunity of detailed analyses of kidney function and impairments are advantages of this setup. Therefore, the described method may serve as a new standard for experimental investigations of septic AKI.</w:t>
      </w:r>
    </w:p>
    <w:p w14:paraId="01A5C802" w14:textId="77777777" w:rsidR="001A269F" w:rsidRPr="007D4760" w:rsidRDefault="001A269F" w:rsidP="00FC78CB">
      <w:pPr>
        <w:jc w:val="left"/>
        <w:rPr>
          <w:rFonts w:cs="Arial"/>
          <w:color w:val="auto"/>
        </w:rPr>
      </w:pPr>
    </w:p>
    <w:p w14:paraId="00D25F73" w14:textId="1D62AFEC" w:rsidR="006305D7" w:rsidRPr="007D4760" w:rsidRDefault="006305D7" w:rsidP="00FC78CB">
      <w:pPr>
        <w:jc w:val="left"/>
        <w:rPr>
          <w:rFonts w:cs="Arial"/>
          <w:i/>
          <w:color w:val="auto"/>
        </w:rPr>
      </w:pPr>
      <w:r w:rsidRPr="007D4760">
        <w:rPr>
          <w:rFonts w:cs="Arial"/>
          <w:b/>
          <w:color w:val="auto"/>
        </w:rPr>
        <w:t>INTRODUCTION</w:t>
      </w:r>
      <w:r w:rsidRPr="007D4760">
        <w:rPr>
          <w:rFonts w:cs="Arial"/>
          <w:b/>
          <w:bCs/>
          <w:color w:val="auto"/>
        </w:rPr>
        <w:t>:</w:t>
      </w:r>
    </w:p>
    <w:p w14:paraId="6A0B52F7" w14:textId="038061F8" w:rsidR="002A1D62" w:rsidRPr="007D4760" w:rsidRDefault="00DB3BCC" w:rsidP="00FC78CB">
      <w:pPr>
        <w:jc w:val="left"/>
        <w:rPr>
          <w:rFonts w:cs="Times New Roman"/>
          <w:color w:val="auto"/>
        </w:rPr>
      </w:pPr>
      <w:r w:rsidRPr="007D4760">
        <w:rPr>
          <w:rFonts w:cs="Times New Roman"/>
          <w:color w:val="auto"/>
        </w:rPr>
        <w:t xml:space="preserve">Sepsis still remains the leading cause of death on non-cardiac intensive care units (ICU) with mortality rates </w:t>
      </w:r>
      <w:r w:rsidR="00FC78CB" w:rsidRPr="007D4760">
        <w:rPr>
          <w:rFonts w:cs="Times New Roman"/>
          <w:color w:val="auto"/>
        </w:rPr>
        <w:t xml:space="preserve">of </w:t>
      </w:r>
      <w:r w:rsidRPr="007D4760">
        <w:rPr>
          <w:rFonts w:cs="Times New Roman"/>
          <w:color w:val="auto"/>
        </w:rPr>
        <w:t>≈ 30 – 50%</w:t>
      </w:r>
      <w:r w:rsidR="00CF04CF" w:rsidRPr="007D4760">
        <w:rPr>
          <w:rFonts w:cs="Times New Roman"/>
          <w:color w:val="auto"/>
        </w:rPr>
        <w:fldChar w:fldCharType="begin">
          <w:fldData xml:space="preserve">PEVuZE5vdGU+PENpdGU+PEF1dGhvcj5Bbmd1czwvQXV0aG9yPjxZZWFyPjIwMDE8L1llYXI+PFJl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</w:fldData>
        </w:fldChar>
      </w:r>
      <w:r w:rsidR="00CF04CF" w:rsidRPr="007D4760">
        <w:rPr>
          <w:rFonts w:cs="Times New Roman"/>
          <w:color w:val="auto"/>
        </w:rPr>
        <w:instrText xml:space="preserve"> ADDIN EN.CITE </w:instrText>
      </w:r>
      <w:r w:rsidR="00CF04CF" w:rsidRPr="007D4760">
        <w:rPr>
          <w:rFonts w:cs="Times New Roman"/>
          <w:color w:val="auto"/>
        </w:rPr>
        <w:fldChar w:fldCharType="begin">
          <w:fldData xml:space="preserve">PEVuZE5vdGU+PENpdGU+PEF1dGhvcj5Bbmd1czwvQXV0aG9yPjxZZWFyPjIwMDE8L1llYXI+PFJl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</w:fldData>
        </w:fldChar>
      </w:r>
      <w:r w:rsidR="00CF04CF" w:rsidRPr="007D4760">
        <w:rPr>
          <w:rFonts w:cs="Times New Roman"/>
          <w:color w:val="auto"/>
        </w:rPr>
        <w:instrText xml:space="preserve"> ADDIN EN.CITE.DATA </w:instrText>
      </w:r>
      <w:r w:rsidR="00CF04CF" w:rsidRPr="007D4760">
        <w:rPr>
          <w:rFonts w:cs="Times New Roman"/>
          <w:color w:val="auto"/>
        </w:rPr>
      </w:r>
      <w:r w:rsidR="00CF04CF" w:rsidRPr="007D4760">
        <w:rPr>
          <w:rFonts w:cs="Times New Roman"/>
          <w:color w:val="auto"/>
        </w:rPr>
        <w:fldChar w:fldCharType="end"/>
      </w:r>
      <w:r w:rsidR="00CF04CF" w:rsidRPr="007D4760">
        <w:rPr>
          <w:rFonts w:cs="Times New Roman"/>
          <w:color w:val="auto"/>
        </w:rPr>
      </w:r>
      <w:r w:rsidR="00CF04CF" w:rsidRPr="007D4760">
        <w:rPr>
          <w:rFonts w:cs="Times New Roman"/>
          <w:color w:val="auto"/>
        </w:rPr>
        <w:fldChar w:fldCharType="separate"/>
      </w:r>
      <w:r w:rsidR="00CF04CF" w:rsidRPr="007D4760">
        <w:rPr>
          <w:rFonts w:cs="Times New Roman"/>
          <w:noProof/>
          <w:color w:val="auto"/>
          <w:vertAlign w:val="superscript"/>
        </w:rPr>
        <w:t>1-3</w:t>
      </w:r>
      <w:r w:rsidR="00CF04CF" w:rsidRPr="007D4760">
        <w:rPr>
          <w:rFonts w:cs="Times New Roman"/>
          <w:color w:val="auto"/>
        </w:rPr>
        <w:fldChar w:fldCharType="end"/>
      </w:r>
      <w:r w:rsidRPr="007D4760">
        <w:rPr>
          <w:rFonts w:cs="Times New Roman"/>
          <w:color w:val="auto"/>
        </w:rPr>
        <w:t>. A hallmark of severe sepsis and septic shock is the acute kidney injury that causes a further increase of mortality rate when it is associated with distant organ dysfunction such as cardiac and respiratory failure</w:t>
      </w:r>
      <w:r w:rsidR="00C54AF8" w:rsidRPr="007D4760">
        <w:rPr>
          <w:rFonts w:cs="Times New Roman"/>
          <w:color w:val="auto"/>
        </w:rPr>
        <w:fldChar w:fldCharType="begin">
          <w:fldData xml:space="preserve">PEVuZE5vdGU+PENpdGU+PEF1dGhvcj5CZWxheWV2PC9BdXRob3I+PFllYXI+MjAxNDwvWWVhcj48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</w:fldData>
        </w:fldChar>
      </w:r>
      <w:r w:rsidR="00CD25AC" w:rsidRPr="007D4760">
        <w:rPr>
          <w:rFonts w:cs="Times New Roman"/>
          <w:color w:val="auto"/>
        </w:rPr>
        <w:instrText xml:space="preserve"> ADDIN EN.CITE </w:instrText>
      </w:r>
      <w:r w:rsidR="00CD25AC" w:rsidRPr="007D4760">
        <w:rPr>
          <w:rFonts w:cs="Times New Roman"/>
          <w:color w:val="auto"/>
        </w:rPr>
        <w:fldChar w:fldCharType="begin">
          <w:fldData xml:space="preserve">PEVuZE5vdGU+PENpdGU+PEF1dGhvcj5CZWxheWV2PC9BdXRob3I+PFllYXI+MjAxNDwvWWVhcj48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</w:fldData>
        </w:fldChar>
      </w:r>
      <w:r w:rsidR="00CD25AC" w:rsidRPr="007D4760">
        <w:rPr>
          <w:rFonts w:cs="Times New Roman"/>
          <w:color w:val="auto"/>
        </w:rPr>
        <w:instrText xml:space="preserve"> ADDIN EN.CITE.DATA </w:instrText>
      </w:r>
      <w:r w:rsidR="00CD25AC" w:rsidRPr="007D4760">
        <w:rPr>
          <w:rFonts w:cs="Times New Roman"/>
          <w:color w:val="auto"/>
        </w:rPr>
      </w:r>
      <w:r w:rsidR="00CD25AC" w:rsidRPr="007D4760">
        <w:rPr>
          <w:rFonts w:cs="Times New Roman"/>
          <w:color w:val="auto"/>
        </w:rPr>
        <w:fldChar w:fldCharType="end"/>
      </w:r>
      <w:r w:rsidR="00C54AF8" w:rsidRPr="007D4760">
        <w:rPr>
          <w:rFonts w:cs="Times New Roman"/>
          <w:color w:val="auto"/>
        </w:rPr>
      </w:r>
      <w:r w:rsidR="00C54AF8" w:rsidRPr="007D4760">
        <w:rPr>
          <w:rFonts w:cs="Times New Roman"/>
          <w:color w:val="auto"/>
        </w:rPr>
        <w:fldChar w:fldCharType="separate"/>
      </w:r>
      <w:r w:rsidR="00CD25AC" w:rsidRPr="007D4760">
        <w:rPr>
          <w:rFonts w:cs="Times New Roman"/>
          <w:noProof/>
          <w:color w:val="auto"/>
          <w:vertAlign w:val="superscript"/>
        </w:rPr>
        <w:t>4-6</w:t>
      </w:r>
      <w:r w:rsidR="00C54AF8" w:rsidRPr="007D4760">
        <w:rPr>
          <w:rFonts w:cs="Times New Roman"/>
          <w:color w:val="auto"/>
        </w:rPr>
        <w:fldChar w:fldCharType="end"/>
      </w:r>
      <w:r w:rsidRPr="007D4760">
        <w:rPr>
          <w:rFonts w:cs="Times New Roman"/>
          <w:color w:val="auto"/>
        </w:rPr>
        <w:t>. The overall incidence of AKI in ICU patients varies from 20 to 50%</w:t>
      </w:r>
      <w:r w:rsidR="00E83D16" w:rsidRPr="007D4760">
        <w:rPr>
          <w:rFonts w:cs="Times New Roman"/>
          <w:color w:val="auto"/>
        </w:rPr>
        <w:fldChar w:fldCharType="begin"/>
      </w:r>
      <w:r w:rsidR="00CD25AC" w:rsidRPr="007D4760">
        <w:rPr>
          <w:rFonts w:cs="Times New Roman"/>
          <w:color w:val="auto"/>
        </w:rPr>
        <w:instrText xml:space="preserve"> ADDIN EN.CITE &lt;EndNote&gt;&lt;Cite&gt;&lt;Author&gt;Doi&lt;/Author&gt;&lt;Year&gt;2016&lt;/Year&gt;&lt;RecNum&gt;129&lt;/RecNum&gt;&lt;DisplayText&gt;&lt;style face="superscript"&gt;7&lt;/style&gt;&lt;/DisplayText&gt;&lt;record&gt;&lt;rec-number&gt;129&lt;/rec-number&gt;&lt;foreign-keys&gt;&lt;key app="EN" db-id="rw9a99pwy0srd7e0ezopp0tdstx0fzasdde0" timestamp="1460397479"&gt;129&lt;/key&gt;&lt;/foreign-keys&gt;&lt;ref-type name="Journal Article"&gt;17&lt;/ref-type&gt;&lt;contributors&gt;&lt;authors&gt;&lt;author&gt;Doi, K.&lt;/author&gt;&lt;/authors&gt;&lt;/contributors&gt;&lt;auth-address&gt;Department of Emergency and Critical Care Medicine, The University of Tokyo Hospital, 7-3-1 Hongo, Bunkyo, Tokyo, 113-8655 Japan.&lt;/auth-address&gt;&lt;titles&gt;&lt;title&gt;Role of kidney injury in sepsis&lt;/title&gt;&lt;secondary-title&gt;J Intensive Care&lt;/secondary-title&gt;&lt;/titles&gt;&lt;periodical&gt;&lt;full-title&gt;J Intensive Care&lt;/full-title&gt;&lt;/periodical&gt;&lt;pages&gt;17&lt;/pages&gt;&lt;volume&gt;4&lt;/volume&gt;&lt;keywords&gt;&lt;keyword&gt;Acute kidney injury&lt;/keyword&gt;&lt;keyword&gt;Chronic kidney disease&lt;/keyword&gt;&lt;keyword&gt;High mobility group box 1&lt;/keyword&gt;&lt;keyword&gt;Lung injury&lt;/keyword&gt;&lt;keyword&gt;Sepsis&lt;/keyword&gt;&lt;/keywords&gt;&lt;dates&gt;&lt;year&gt;2016&lt;/year&gt;&lt;/dates&gt;&lt;isbn&gt;2052-0492 (Electronic)&amp;#xD;2052-0492 (Linking)&lt;/isbn&gt;&lt;accession-num&gt;27011788&lt;/accession-num&gt;&lt;urls&gt;&lt;related-urls&gt;&lt;url&gt;http://www.ncbi.nlm.nih.gov/pubmed/27011788&lt;/url&gt;&lt;/related-urls&gt;&lt;/urls&gt;&lt;custom2&gt;PMC4804517&lt;/custom2&gt;&lt;electronic-resource-num&gt;10.1186/s40560-016-0146-3&lt;/electronic-resource-num&gt;&lt;/record&gt;&lt;/Cite&gt;&lt;/EndNote&gt;</w:instrText>
      </w:r>
      <w:r w:rsidR="00E83D16" w:rsidRPr="007D4760">
        <w:rPr>
          <w:rFonts w:cs="Times New Roman"/>
          <w:color w:val="auto"/>
        </w:rPr>
        <w:fldChar w:fldCharType="separate"/>
      </w:r>
      <w:r w:rsidR="00CD25AC" w:rsidRPr="007D4760">
        <w:rPr>
          <w:rFonts w:cs="Times New Roman"/>
          <w:noProof/>
          <w:color w:val="auto"/>
          <w:vertAlign w:val="superscript"/>
        </w:rPr>
        <w:t>7</w:t>
      </w:r>
      <w:r w:rsidR="00E83D16" w:rsidRPr="007D4760">
        <w:rPr>
          <w:rFonts w:cs="Times New Roman"/>
          <w:color w:val="auto"/>
        </w:rPr>
        <w:fldChar w:fldCharType="end"/>
      </w:r>
      <w:r w:rsidRPr="007D4760">
        <w:rPr>
          <w:rFonts w:cs="Times New Roman"/>
          <w:color w:val="auto"/>
        </w:rPr>
        <w:t xml:space="preserve">. Despite the pivotal role of AKI regarding outcome and mortality in sepsis the underlying pathomechanism is still poorly understood. </w:t>
      </w:r>
    </w:p>
    <w:p w14:paraId="6009FA48" w14:textId="77777777" w:rsidR="00FC78CB" w:rsidRPr="007D4760" w:rsidRDefault="00FC78CB" w:rsidP="00FC78CB">
      <w:pPr>
        <w:jc w:val="left"/>
        <w:rPr>
          <w:rFonts w:cs="Times New Roman"/>
          <w:color w:val="auto"/>
        </w:rPr>
      </w:pPr>
    </w:p>
    <w:p w14:paraId="79C48B1B" w14:textId="100895CB" w:rsidR="002A1D62" w:rsidRPr="007D4760" w:rsidRDefault="00C54AF8" w:rsidP="00FC78CB">
      <w:pPr>
        <w:jc w:val="left"/>
        <w:rPr>
          <w:rFonts w:cs="Times New Roman"/>
          <w:color w:val="auto"/>
        </w:rPr>
      </w:pPr>
      <w:r w:rsidRPr="007D4760">
        <w:rPr>
          <w:rFonts w:cs="Times New Roman"/>
          <w:color w:val="auto"/>
        </w:rPr>
        <w:t>Overall</w:t>
      </w:r>
      <w:r w:rsidR="004E2640" w:rsidRPr="007D4760">
        <w:rPr>
          <w:rFonts w:cs="Times New Roman"/>
          <w:color w:val="auto"/>
        </w:rPr>
        <w:t xml:space="preserve"> </w:t>
      </w:r>
      <w:r w:rsidRPr="007D4760">
        <w:rPr>
          <w:rFonts w:cs="Times New Roman"/>
          <w:color w:val="auto"/>
        </w:rPr>
        <w:t>th</w:t>
      </w:r>
      <w:r w:rsidR="00C206C0" w:rsidRPr="007D4760">
        <w:rPr>
          <w:rFonts w:cs="Times New Roman"/>
          <w:color w:val="auto"/>
        </w:rPr>
        <w:t>ere are the 3</w:t>
      </w:r>
      <w:r w:rsidRPr="007D4760">
        <w:rPr>
          <w:rFonts w:cs="Times New Roman"/>
          <w:color w:val="auto"/>
        </w:rPr>
        <w:t xml:space="preserve"> major components</w:t>
      </w:r>
      <w:r w:rsidR="00FC78CB" w:rsidRPr="007D4760">
        <w:rPr>
          <w:rFonts w:cs="Times New Roman"/>
          <w:color w:val="auto"/>
        </w:rPr>
        <w:t>:</w:t>
      </w:r>
      <w:r w:rsidR="00C206C0" w:rsidRPr="007D4760">
        <w:rPr>
          <w:rFonts w:cs="Times New Roman"/>
          <w:color w:val="auto"/>
        </w:rPr>
        <w:t xml:space="preserve"> inflammation, toxic injury</w:t>
      </w:r>
      <w:r w:rsidR="00FC78CB" w:rsidRPr="007D4760">
        <w:rPr>
          <w:rFonts w:cs="Times New Roman"/>
          <w:color w:val="auto"/>
        </w:rPr>
        <w:t>,</w:t>
      </w:r>
      <w:r w:rsidR="00C206C0" w:rsidRPr="007D4760">
        <w:rPr>
          <w:rFonts w:cs="Times New Roman"/>
          <w:color w:val="auto"/>
        </w:rPr>
        <w:t xml:space="preserve"> and hemodynamic changes </w:t>
      </w:r>
      <w:r w:rsidR="00AA32F9" w:rsidRPr="007D4760">
        <w:rPr>
          <w:rFonts w:cs="Times New Roman"/>
          <w:color w:val="auto"/>
        </w:rPr>
        <w:t xml:space="preserve">that </w:t>
      </w:r>
      <w:r w:rsidRPr="007D4760">
        <w:rPr>
          <w:rFonts w:cs="Times New Roman"/>
          <w:color w:val="auto"/>
        </w:rPr>
        <w:t>c</w:t>
      </w:r>
      <w:r w:rsidR="00C206C0" w:rsidRPr="007D4760">
        <w:rPr>
          <w:rFonts w:cs="Times New Roman"/>
          <w:color w:val="auto"/>
        </w:rPr>
        <w:t>ontribute</w:t>
      </w:r>
      <w:r w:rsidRPr="007D4760">
        <w:rPr>
          <w:rFonts w:cs="Times New Roman"/>
          <w:color w:val="auto"/>
        </w:rPr>
        <w:t xml:space="preserve"> to AKI development</w:t>
      </w:r>
      <w:r w:rsidR="00E83D16" w:rsidRPr="007D4760">
        <w:rPr>
          <w:rFonts w:cs="Times New Roman"/>
          <w:color w:val="auto"/>
        </w:rPr>
        <w:fldChar w:fldCharType="begin"/>
      </w:r>
      <w:r w:rsidR="00CD25AC" w:rsidRPr="007D4760">
        <w:rPr>
          <w:rFonts w:cs="Times New Roman"/>
          <w:color w:val="auto"/>
        </w:rPr>
        <w:instrText xml:space="preserve"> ADDIN EN.CITE &lt;EndNote&gt;&lt;Cite&gt;&lt;Author&gt;Doi&lt;/Author&gt;&lt;Year&gt;2016&lt;/Year&gt;&lt;RecNum&gt;129&lt;/RecNum&gt;&lt;DisplayText&gt;&lt;style face="superscript"&gt;7&lt;/style&gt;&lt;/DisplayText&gt;&lt;record&gt;&lt;rec-number&gt;129&lt;/rec-number&gt;&lt;foreign-keys&gt;&lt;key app="EN" db-id="rw9a99pwy0srd7e0ezopp0tdstx0fzasdde0" timestamp="1460397479"&gt;129&lt;/key&gt;&lt;/foreign-keys&gt;&lt;ref-type name="Journal Article"&gt;17&lt;/ref-type&gt;&lt;contributors&gt;&lt;authors&gt;&lt;author&gt;Doi, K.&lt;/author&gt;&lt;/authors&gt;&lt;/contributors&gt;&lt;auth-address&gt;Department of Emergency and Critical Care Medicine, The University of Tokyo Hospital, 7-3-1 Hongo, Bunkyo, Tokyo, 113-8655 Japan.&lt;/auth-address&gt;&lt;titles&gt;&lt;title&gt;Role of kidney injury in sepsis&lt;/title&gt;&lt;secondary-title&gt;J Intensive Care&lt;/secondary-title&gt;&lt;/titles&gt;&lt;periodical&gt;&lt;full-title&gt;J Intensive Care&lt;/full-title&gt;&lt;/periodical&gt;&lt;pages&gt;17&lt;/pages&gt;&lt;volume&gt;4&lt;/volume&gt;&lt;keywords&gt;&lt;keyword&gt;Acute kidney injury&lt;/keyword&gt;&lt;keyword&gt;Chronic kidney disease&lt;/keyword&gt;&lt;keyword&gt;High mobility group box 1&lt;/keyword&gt;&lt;keyword&gt;Lung injury&lt;/keyword&gt;&lt;keyword&gt;Sepsis&lt;/keyword&gt;&lt;/keywords&gt;&lt;dates&gt;&lt;year&gt;2016&lt;/year&gt;&lt;/dates&gt;&lt;isbn&gt;2052-0492 (Electronic)&amp;#xD;2052-0492 (Linking)&lt;/isbn&gt;&lt;accession-num&gt;27011788&lt;/accession-num&gt;&lt;urls&gt;&lt;related-urls&gt;&lt;url&gt;http://www.ncbi.nlm.nih.gov/pubmed/27011788&lt;/url&gt;&lt;/related-urls&gt;&lt;/urls&gt;&lt;custom2&gt;PMC4804517&lt;/custom2&gt;&lt;electronic-resource-num&gt;10.1186/s40560-016-0146-3&lt;/electronic-resource-num&gt;&lt;/record&gt;&lt;/Cite&gt;&lt;/EndNote&gt;</w:instrText>
      </w:r>
      <w:r w:rsidR="00E83D16" w:rsidRPr="007D4760">
        <w:rPr>
          <w:rFonts w:cs="Times New Roman"/>
          <w:color w:val="auto"/>
        </w:rPr>
        <w:fldChar w:fldCharType="separate"/>
      </w:r>
      <w:r w:rsidR="00CD25AC" w:rsidRPr="007D4760">
        <w:rPr>
          <w:rFonts w:cs="Times New Roman"/>
          <w:noProof/>
          <w:color w:val="auto"/>
          <w:vertAlign w:val="superscript"/>
        </w:rPr>
        <w:t>7</w:t>
      </w:r>
      <w:r w:rsidR="00E83D16" w:rsidRPr="007D4760">
        <w:rPr>
          <w:rFonts w:cs="Times New Roman"/>
          <w:color w:val="auto"/>
        </w:rPr>
        <w:fldChar w:fldCharType="end"/>
      </w:r>
      <w:r w:rsidRPr="007D4760">
        <w:rPr>
          <w:rFonts w:cs="Times New Roman"/>
          <w:color w:val="auto"/>
        </w:rPr>
        <w:t xml:space="preserve">. </w:t>
      </w:r>
      <w:r w:rsidR="004E2640" w:rsidRPr="007D4760">
        <w:rPr>
          <w:rFonts w:cs="Times New Roman"/>
          <w:color w:val="auto"/>
        </w:rPr>
        <w:t xml:space="preserve">Hemodynamic changes encompass reduced renal blood flow (RBF) and global or regional renal ischemia. Here, it has to be considered that sepsis can </w:t>
      </w:r>
      <w:r w:rsidR="00FC78CB" w:rsidRPr="007D4760">
        <w:rPr>
          <w:rFonts w:cs="Times New Roman"/>
          <w:color w:val="auto"/>
        </w:rPr>
        <w:t xml:space="preserve">also </w:t>
      </w:r>
      <w:r w:rsidR="004E2640" w:rsidRPr="007D4760">
        <w:rPr>
          <w:rFonts w:cs="Times New Roman"/>
          <w:color w:val="auto"/>
        </w:rPr>
        <w:t>cause an impairment of renal microcirculation due to systemic hypotension and/or endothelial barrier disruption</w:t>
      </w:r>
      <w:r w:rsidR="002A1D62" w:rsidRPr="007D4760">
        <w:rPr>
          <w:rFonts w:cs="Times New Roman"/>
          <w:color w:val="auto"/>
          <w:u w:color="243778"/>
        </w:rPr>
        <w:fldChar w:fldCharType="begin">
          <w:fldData xml:space="preserve">PEVuZE5vdGU+PENpdGU+PEF1dGhvcj5Hb21lejwvQXV0aG9yPjxZZWFyPjIwMTQ8L1llYXI+PFJl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</w:fldData>
        </w:fldChar>
      </w:r>
      <w:r w:rsidR="00CD25AC" w:rsidRPr="007D4760">
        <w:rPr>
          <w:rFonts w:cs="Times New Roman"/>
          <w:color w:val="auto"/>
          <w:u w:color="243778"/>
        </w:rPr>
        <w:instrText xml:space="preserve"> ADDIN EN.CITE </w:instrText>
      </w:r>
      <w:r w:rsidR="00CD25AC" w:rsidRPr="007D4760">
        <w:rPr>
          <w:rFonts w:cs="Times New Roman"/>
          <w:color w:val="auto"/>
          <w:u w:color="243778"/>
        </w:rPr>
        <w:fldChar w:fldCharType="begin">
          <w:fldData xml:space="preserve">PEVuZE5vdGU+PENpdGU+PEF1dGhvcj5Hb21lejwvQXV0aG9yPjxZZWFyPjIwMTQ8L1llYXI+PFJl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</w:fldData>
        </w:fldChar>
      </w:r>
      <w:r w:rsidR="00CD25AC" w:rsidRPr="007D4760">
        <w:rPr>
          <w:rFonts w:cs="Times New Roman"/>
          <w:color w:val="auto"/>
          <w:u w:color="243778"/>
        </w:rPr>
        <w:instrText xml:space="preserve"> ADDIN EN.CITE.DATA </w:instrText>
      </w:r>
      <w:r w:rsidR="00CD25AC" w:rsidRPr="007D4760">
        <w:rPr>
          <w:rFonts w:cs="Times New Roman"/>
          <w:color w:val="auto"/>
          <w:u w:color="243778"/>
        </w:rPr>
      </w:r>
      <w:r w:rsidR="00CD25AC" w:rsidRPr="007D4760">
        <w:rPr>
          <w:rFonts w:cs="Times New Roman"/>
          <w:color w:val="auto"/>
          <w:u w:color="243778"/>
        </w:rPr>
        <w:fldChar w:fldCharType="end"/>
      </w:r>
      <w:r w:rsidR="002A1D62" w:rsidRPr="007D4760">
        <w:rPr>
          <w:rFonts w:cs="Times New Roman"/>
          <w:color w:val="auto"/>
          <w:u w:color="243778"/>
        </w:rPr>
      </w:r>
      <w:r w:rsidR="002A1D62" w:rsidRPr="007D4760">
        <w:rPr>
          <w:rFonts w:cs="Times New Roman"/>
          <w:color w:val="auto"/>
          <w:u w:color="243778"/>
        </w:rPr>
        <w:fldChar w:fldCharType="separate"/>
      </w:r>
      <w:r w:rsidR="00CD25AC" w:rsidRPr="007D4760">
        <w:rPr>
          <w:rFonts w:cs="Times New Roman"/>
          <w:noProof/>
          <w:color w:val="auto"/>
          <w:u w:color="243778"/>
          <w:vertAlign w:val="superscript"/>
        </w:rPr>
        <w:t>8</w:t>
      </w:r>
      <w:r w:rsidR="002A1D62" w:rsidRPr="007D4760">
        <w:rPr>
          <w:rFonts w:cs="Times New Roman"/>
          <w:color w:val="auto"/>
          <w:u w:color="243778"/>
        </w:rPr>
        <w:fldChar w:fldCharType="end"/>
      </w:r>
      <w:r w:rsidR="004E2640" w:rsidRPr="007D4760">
        <w:rPr>
          <w:rFonts w:cs="Times New Roman"/>
          <w:color w:val="auto"/>
        </w:rPr>
        <w:t>. Therefor</w:t>
      </w:r>
      <w:r w:rsidR="002A1D62" w:rsidRPr="007D4760">
        <w:rPr>
          <w:rFonts w:cs="Times New Roman"/>
          <w:color w:val="auto"/>
        </w:rPr>
        <w:t>e</w:t>
      </w:r>
      <w:r w:rsidR="004E2640" w:rsidRPr="007D4760">
        <w:rPr>
          <w:rFonts w:cs="Times New Roman"/>
          <w:color w:val="auto"/>
        </w:rPr>
        <w:t xml:space="preserve">, </w:t>
      </w:r>
      <w:r w:rsidR="00FC78CB" w:rsidRPr="007D4760">
        <w:rPr>
          <w:rFonts w:cs="Times New Roman"/>
          <w:color w:val="auto"/>
        </w:rPr>
        <w:t>the study</w:t>
      </w:r>
      <w:r w:rsidR="002A1D62" w:rsidRPr="007D4760">
        <w:rPr>
          <w:rFonts w:cs="Times New Roman"/>
          <w:color w:val="auto"/>
        </w:rPr>
        <w:t xml:space="preserve"> of septic AKI should always include hemodynamic monitoring.</w:t>
      </w:r>
      <w:r w:rsidR="004E2640" w:rsidRPr="007D4760">
        <w:rPr>
          <w:rFonts w:cs="Times New Roman"/>
          <w:color w:val="auto"/>
        </w:rPr>
        <w:t xml:space="preserve"> </w:t>
      </w:r>
      <w:r w:rsidRPr="007D4760">
        <w:rPr>
          <w:rFonts w:cs="Times New Roman"/>
          <w:color w:val="auto"/>
        </w:rPr>
        <w:t xml:space="preserve">Recent </w:t>
      </w:r>
      <w:r w:rsidRPr="007D4760">
        <w:rPr>
          <w:rFonts w:cs="Times New Roman"/>
          <w:i/>
          <w:color w:val="auto"/>
        </w:rPr>
        <w:t>in vivo</w:t>
      </w:r>
      <w:r w:rsidRPr="007D4760">
        <w:rPr>
          <w:rFonts w:cs="Times New Roman"/>
          <w:color w:val="auto"/>
        </w:rPr>
        <w:t xml:space="preserve"> studies about AKI used mostly animal models such as renal ischemia-reperfusion injury or bila</w:t>
      </w:r>
      <w:r w:rsidR="00C206C0" w:rsidRPr="007D4760">
        <w:rPr>
          <w:rFonts w:cs="Times New Roman"/>
          <w:color w:val="auto"/>
        </w:rPr>
        <w:t>teral nephrectomy. T</w:t>
      </w:r>
      <w:r w:rsidRPr="007D4760">
        <w:rPr>
          <w:rFonts w:cs="Times New Roman"/>
          <w:color w:val="auto"/>
        </w:rPr>
        <w:t xml:space="preserve">hese studies </w:t>
      </w:r>
      <w:r w:rsidR="00FC78CB" w:rsidRPr="007D4760">
        <w:rPr>
          <w:rFonts w:cs="Times New Roman"/>
          <w:color w:val="auto"/>
        </w:rPr>
        <w:t xml:space="preserve">usually </w:t>
      </w:r>
      <w:r w:rsidRPr="007D4760">
        <w:rPr>
          <w:rFonts w:cs="Times New Roman"/>
          <w:color w:val="auto"/>
        </w:rPr>
        <w:t>showed</w:t>
      </w:r>
      <w:r w:rsidR="00C206C0" w:rsidRPr="007D4760">
        <w:rPr>
          <w:rFonts w:cs="Times New Roman"/>
          <w:color w:val="auto"/>
        </w:rPr>
        <w:t xml:space="preserve"> </w:t>
      </w:r>
      <w:r w:rsidRPr="007D4760">
        <w:rPr>
          <w:rFonts w:cs="Times New Roman"/>
          <w:color w:val="auto"/>
        </w:rPr>
        <w:t>a lack of hemodynamic monitoring and intensive care.</w:t>
      </w:r>
      <w:r w:rsidR="00FC78CB" w:rsidRPr="007D4760">
        <w:rPr>
          <w:rFonts w:cs="Times New Roman"/>
          <w:color w:val="auto"/>
        </w:rPr>
        <w:t xml:space="preserve"> </w:t>
      </w:r>
    </w:p>
    <w:p w14:paraId="79D37EAF" w14:textId="77777777" w:rsidR="00FC78CB" w:rsidRPr="007D4760" w:rsidRDefault="00FC78CB" w:rsidP="00FC78CB">
      <w:pPr>
        <w:jc w:val="left"/>
        <w:rPr>
          <w:rFonts w:cs="Times New Roman"/>
          <w:color w:val="auto"/>
        </w:rPr>
      </w:pPr>
    </w:p>
    <w:p w14:paraId="55066D72" w14:textId="332814F1" w:rsidR="00F54108" w:rsidRPr="007D4760" w:rsidRDefault="002A1D62" w:rsidP="00FC78CB">
      <w:pPr>
        <w:jc w:val="left"/>
        <w:rPr>
          <w:rFonts w:cs="Times New Roman"/>
          <w:color w:val="auto"/>
        </w:rPr>
      </w:pPr>
      <w:r w:rsidRPr="007D4760">
        <w:rPr>
          <w:rFonts w:cs="Times New Roman"/>
          <w:color w:val="auto"/>
        </w:rPr>
        <w:t>The investigation of</w:t>
      </w:r>
      <w:r w:rsidR="00C54AF8" w:rsidRPr="007D4760">
        <w:rPr>
          <w:rFonts w:cs="Times New Roman"/>
          <w:color w:val="auto"/>
        </w:rPr>
        <w:t xml:space="preserve"> potential</w:t>
      </w:r>
      <w:r w:rsidRPr="007D4760">
        <w:rPr>
          <w:rFonts w:cs="Times New Roman"/>
          <w:color w:val="auto"/>
        </w:rPr>
        <w:t xml:space="preserve"> new</w:t>
      </w:r>
      <w:r w:rsidR="00C54AF8" w:rsidRPr="007D4760">
        <w:rPr>
          <w:rFonts w:cs="Times New Roman"/>
          <w:color w:val="auto"/>
        </w:rPr>
        <w:t xml:space="preserve"> pathomechanisms</w:t>
      </w:r>
      <w:r w:rsidRPr="007D4760">
        <w:rPr>
          <w:rFonts w:cs="Times New Roman"/>
          <w:color w:val="auto"/>
        </w:rPr>
        <w:t xml:space="preserve"> and therapies</w:t>
      </w:r>
      <w:r w:rsidR="00C54AF8" w:rsidRPr="007D4760">
        <w:rPr>
          <w:rFonts w:cs="Times New Roman"/>
          <w:color w:val="auto"/>
        </w:rPr>
        <w:t xml:space="preserve"> of septic AKI </w:t>
      </w:r>
      <w:r w:rsidRPr="007D4760">
        <w:rPr>
          <w:rFonts w:cs="Times New Roman"/>
          <w:color w:val="auto"/>
        </w:rPr>
        <w:t xml:space="preserve">requires </w:t>
      </w:r>
      <w:r w:rsidR="00C54AF8" w:rsidRPr="007D4760">
        <w:rPr>
          <w:rFonts w:cs="Times New Roman"/>
          <w:color w:val="auto"/>
        </w:rPr>
        <w:t xml:space="preserve">an </w:t>
      </w:r>
      <w:r w:rsidR="00C54AF8" w:rsidRPr="007D4760">
        <w:rPr>
          <w:rFonts w:cs="Times New Roman"/>
          <w:i/>
          <w:color w:val="auto"/>
        </w:rPr>
        <w:t xml:space="preserve">in vivo </w:t>
      </w:r>
      <w:r w:rsidR="00C54AF8" w:rsidRPr="007D4760">
        <w:rPr>
          <w:rFonts w:cs="Times New Roman"/>
          <w:color w:val="auto"/>
        </w:rPr>
        <w:t xml:space="preserve">model with a defined septic focus, an intensive care setup, </w:t>
      </w:r>
      <w:r w:rsidR="00FC78CB" w:rsidRPr="007D4760">
        <w:rPr>
          <w:rFonts w:cs="Times New Roman"/>
          <w:color w:val="auto"/>
        </w:rPr>
        <w:t xml:space="preserve">a </w:t>
      </w:r>
      <w:r w:rsidR="00C54AF8" w:rsidRPr="007D4760">
        <w:rPr>
          <w:rFonts w:cs="Times New Roman"/>
          <w:color w:val="auto"/>
        </w:rPr>
        <w:t>predictable outco</w:t>
      </w:r>
      <w:r w:rsidRPr="007D4760">
        <w:rPr>
          <w:rFonts w:cs="Times New Roman"/>
          <w:color w:val="auto"/>
        </w:rPr>
        <w:t xml:space="preserve">me and </w:t>
      </w:r>
      <w:r w:rsidR="00FC78CB" w:rsidRPr="007D4760">
        <w:rPr>
          <w:rFonts w:cs="Times New Roman"/>
          <w:color w:val="auto"/>
        </w:rPr>
        <w:t xml:space="preserve">an </w:t>
      </w:r>
      <w:r w:rsidRPr="007D4760">
        <w:rPr>
          <w:rFonts w:cs="Times New Roman"/>
          <w:color w:val="auto"/>
        </w:rPr>
        <w:t>organ injury</w:t>
      </w:r>
      <w:r w:rsidR="00E83D16" w:rsidRPr="007D4760">
        <w:rPr>
          <w:rFonts w:cs="Times New Roman"/>
          <w:color w:val="auto"/>
        </w:rPr>
        <w:fldChar w:fldCharType="begin">
          <w:fldData xml:space="preserve">PEVuZE5vdGU+PENpdGU+PEF1dGhvcj5EZWl0Y2g8L0F1dGhvcj48WWVhcj4xOTk4PC9ZZWFyPjxS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</w:fldData>
        </w:fldChar>
      </w:r>
      <w:r w:rsidR="005D0402" w:rsidRPr="007D4760">
        <w:rPr>
          <w:rFonts w:cs="Times New Roman"/>
          <w:color w:val="auto"/>
        </w:rPr>
        <w:instrText xml:space="preserve"> ADDIN EN.CITE </w:instrText>
      </w:r>
      <w:r w:rsidR="005D0402" w:rsidRPr="007D4760">
        <w:rPr>
          <w:rFonts w:cs="Times New Roman"/>
          <w:color w:val="auto"/>
        </w:rPr>
        <w:fldChar w:fldCharType="begin">
          <w:fldData xml:space="preserve">PEVuZE5vdGU+PENpdGU+PEF1dGhvcj5EZWl0Y2g8L0F1dGhvcj48WWVhcj4xOTk4PC9ZZWFyPjxS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</w:fldData>
        </w:fldChar>
      </w:r>
      <w:r w:rsidR="005D0402" w:rsidRPr="007D4760">
        <w:rPr>
          <w:rFonts w:cs="Times New Roman"/>
          <w:color w:val="auto"/>
        </w:rPr>
        <w:instrText xml:space="preserve"> ADDIN EN.CITE.DATA </w:instrText>
      </w:r>
      <w:r w:rsidR="005D0402" w:rsidRPr="007D4760">
        <w:rPr>
          <w:rFonts w:cs="Times New Roman"/>
          <w:color w:val="auto"/>
        </w:rPr>
      </w:r>
      <w:r w:rsidR="005D0402" w:rsidRPr="007D4760">
        <w:rPr>
          <w:rFonts w:cs="Times New Roman"/>
          <w:color w:val="auto"/>
        </w:rPr>
        <w:fldChar w:fldCharType="end"/>
      </w:r>
      <w:r w:rsidR="00E83D16" w:rsidRPr="007D4760">
        <w:rPr>
          <w:rFonts w:cs="Times New Roman"/>
          <w:color w:val="auto"/>
        </w:rPr>
      </w:r>
      <w:r w:rsidR="00E83D16" w:rsidRPr="007D4760">
        <w:rPr>
          <w:rFonts w:cs="Times New Roman"/>
          <w:color w:val="auto"/>
        </w:rPr>
        <w:fldChar w:fldCharType="separate"/>
      </w:r>
      <w:r w:rsidR="005D0402" w:rsidRPr="007D4760">
        <w:rPr>
          <w:rFonts w:cs="Times New Roman"/>
          <w:noProof/>
          <w:color w:val="auto"/>
          <w:vertAlign w:val="superscript"/>
        </w:rPr>
        <w:t>9-12</w:t>
      </w:r>
      <w:r w:rsidR="00E83D16" w:rsidRPr="007D4760">
        <w:rPr>
          <w:rFonts w:cs="Times New Roman"/>
          <w:color w:val="auto"/>
        </w:rPr>
        <w:fldChar w:fldCharType="end"/>
      </w:r>
      <w:r w:rsidR="00C54AF8" w:rsidRPr="007D4760">
        <w:rPr>
          <w:rFonts w:cs="Times New Roman"/>
          <w:color w:val="auto"/>
        </w:rPr>
        <w:t xml:space="preserve">. Here, we describe an innovative rodent model for septic AKI </w:t>
      </w:r>
      <w:r w:rsidR="00F54108" w:rsidRPr="007D4760">
        <w:rPr>
          <w:rFonts w:cs="Times New Roman"/>
          <w:color w:val="auto"/>
        </w:rPr>
        <w:t xml:space="preserve">that meets the requirements mentioned before. Septic AKI is </w:t>
      </w:r>
      <w:r w:rsidR="00C54AF8" w:rsidRPr="007D4760">
        <w:rPr>
          <w:rFonts w:cs="Times New Roman"/>
          <w:color w:val="auto"/>
        </w:rPr>
        <w:t>induced by standardized colon ascenden</w:t>
      </w:r>
      <w:r w:rsidR="00F54108" w:rsidRPr="007D4760">
        <w:rPr>
          <w:rFonts w:cs="Times New Roman"/>
          <w:color w:val="auto"/>
        </w:rPr>
        <w:t>s stent peritonitis (sCASP).</w:t>
      </w:r>
      <w:r w:rsidR="00C54AF8" w:rsidRPr="007D4760">
        <w:rPr>
          <w:rFonts w:cs="Times New Roman"/>
          <w:color w:val="auto"/>
        </w:rPr>
        <w:t xml:space="preserve"> </w:t>
      </w:r>
      <w:r w:rsidR="00F54108" w:rsidRPr="007D4760">
        <w:rPr>
          <w:rFonts w:cs="Times New Roman"/>
          <w:color w:val="auto"/>
        </w:rPr>
        <w:t>The used sCASP model causes an abdominal sepsis by an intestinal fecal leakage leading to bacterial invasion and multi organ failure</w:t>
      </w:r>
      <w:r w:rsidR="00F54108" w:rsidRPr="007D4760">
        <w:rPr>
          <w:rFonts w:cs="Times New Roman"/>
          <w:color w:val="auto"/>
          <w:u w:color="243778"/>
        </w:rPr>
        <w:fldChar w:fldCharType="begin">
          <w:fldData xml:space="preserve">PEVuZE5vdGU+PENpdGU+PEF1dGhvcj5aYW50bDwvQXV0aG9yPjxZZWFyPjE5OTg8L1llYXI+PFJl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</w:fldData>
        </w:fldChar>
      </w:r>
      <w:r w:rsidR="005D0402" w:rsidRPr="007D4760">
        <w:rPr>
          <w:rFonts w:cs="Times New Roman"/>
          <w:color w:val="auto"/>
          <w:u w:color="243778"/>
        </w:rPr>
        <w:instrText xml:space="preserve"> ADDIN EN.CITE </w:instrText>
      </w:r>
      <w:r w:rsidR="005D0402" w:rsidRPr="007D4760">
        <w:rPr>
          <w:rFonts w:cs="Times New Roman"/>
          <w:color w:val="auto"/>
          <w:u w:color="243778"/>
        </w:rPr>
        <w:fldChar w:fldCharType="begin">
          <w:fldData xml:space="preserve">PEVuZE5vdGU+PENpdGU+PEF1dGhvcj5aYW50bDwvQXV0aG9yPjxZZWFyPjE5OTg8L1llYXI+PFJl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</w:fldData>
        </w:fldChar>
      </w:r>
      <w:r w:rsidR="005D0402" w:rsidRPr="007D4760">
        <w:rPr>
          <w:rFonts w:cs="Times New Roman"/>
          <w:color w:val="auto"/>
          <w:u w:color="243778"/>
        </w:rPr>
        <w:instrText xml:space="preserve"> ADDIN EN.CITE.DATA </w:instrText>
      </w:r>
      <w:r w:rsidR="005D0402" w:rsidRPr="007D4760">
        <w:rPr>
          <w:rFonts w:cs="Times New Roman"/>
          <w:color w:val="auto"/>
          <w:u w:color="243778"/>
        </w:rPr>
      </w:r>
      <w:r w:rsidR="005D0402" w:rsidRPr="007D4760">
        <w:rPr>
          <w:rFonts w:cs="Times New Roman"/>
          <w:color w:val="auto"/>
          <w:u w:color="243778"/>
        </w:rPr>
        <w:fldChar w:fldCharType="end"/>
      </w:r>
      <w:r w:rsidR="00F54108" w:rsidRPr="007D4760">
        <w:rPr>
          <w:rFonts w:cs="Times New Roman"/>
          <w:color w:val="auto"/>
          <w:u w:color="243778"/>
        </w:rPr>
      </w:r>
      <w:r w:rsidR="00F54108" w:rsidRPr="007D4760">
        <w:rPr>
          <w:rFonts w:cs="Times New Roman"/>
          <w:color w:val="auto"/>
          <w:u w:color="243778"/>
        </w:rPr>
        <w:fldChar w:fldCharType="separate"/>
      </w:r>
      <w:r w:rsidR="005D0402" w:rsidRPr="007D4760">
        <w:rPr>
          <w:rFonts w:cs="Times New Roman"/>
          <w:noProof/>
          <w:color w:val="auto"/>
          <w:u w:color="243778"/>
          <w:vertAlign w:val="superscript"/>
        </w:rPr>
        <w:t>13</w:t>
      </w:r>
      <w:r w:rsidR="00F54108" w:rsidRPr="007D4760">
        <w:rPr>
          <w:rFonts w:cs="Times New Roman"/>
          <w:color w:val="auto"/>
          <w:u w:color="243778"/>
        </w:rPr>
        <w:fldChar w:fldCharType="end"/>
      </w:r>
      <w:r w:rsidR="00F54108" w:rsidRPr="007D4760">
        <w:rPr>
          <w:rFonts w:cs="Times New Roman"/>
          <w:color w:val="auto"/>
        </w:rPr>
        <w:t xml:space="preserve">. It </w:t>
      </w:r>
      <w:r w:rsidR="005D0402" w:rsidRPr="007D4760">
        <w:rPr>
          <w:rFonts w:cs="Times New Roman"/>
          <w:color w:val="auto"/>
        </w:rPr>
        <w:t>has been</w:t>
      </w:r>
      <w:r w:rsidR="00F54108" w:rsidRPr="007D4760">
        <w:rPr>
          <w:rFonts w:cs="Times New Roman"/>
          <w:color w:val="auto"/>
        </w:rPr>
        <w:t xml:space="preserve"> shown that pathophysiological changes after CASP are similar to those in human sepsis and thus CASP represents a clinical relevant model in sepsis research</w:t>
      </w:r>
      <w:r w:rsidR="00E83D16" w:rsidRPr="007D4760">
        <w:rPr>
          <w:rFonts w:cs="Times New Roman"/>
          <w:color w:val="auto"/>
        </w:rPr>
        <w:fldChar w:fldCharType="begin">
          <w:fldData xml:space="preserve">PEVuZE5vdGU+PENpdGU+PEF1dGhvcj5SaXR0aXJzY2g8L0F1dGhvcj48WWVhcj4yMDA3PC9ZZWFy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==
</w:fldData>
        </w:fldChar>
      </w:r>
      <w:r w:rsidR="005D0402" w:rsidRPr="007D4760">
        <w:rPr>
          <w:rFonts w:cs="Times New Roman"/>
          <w:color w:val="auto"/>
        </w:rPr>
        <w:instrText xml:space="preserve"> ADDIN EN.CITE </w:instrText>
      </w:r>
      <w:r w:rsidR="005D0402" w:rsidRPr="007D4760">
        <w:rPr>
          <w:rFonts w:cs="Times New Roman"/>
          <w:color w:val="auto"/>
        </w:rPr>
        <w:fldChar w:fldCharType="begin">
          <w:fldData xml:space="preserve">PEVuZE5vdGU+PENpdGU+PEF1dGhvcj5SaXR0aXJzY2g8L0F1dGhvcj48WWVhcj4yMDA3PC9ZZWFy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==
</w:fldData>
        </w:fldChar>
      </w:r>
      <w:r w:rsidR="005D0402" w:rsidRPr="007D4760">
        <w:rPr>
          <w:rFonts w:cs="Times New Roman"/>
          <w:color w:val="auto"/>
        </w:rPr>
        <w:instrText xml:space="preserve"> ADDIN EN.CITE.DATA </w:instrText>
      </w:r>
      <w:r w:rsidR="005D0402" w:rsidRPr="007D4760">
        <w:rPr>
          <w:rFonts w:cs="Times New Roman"/>
          <w:color w:val="auto"/>
        </w:rPr>
      </w:r>
      <w:r w:rsidR="005D0402" w:rsidRPr="007D4760">
        <w:rPr>
          <w:rFonts w:cs="Times New Roman"/>
          <w:color w:val="auto"/>
        </w:rPr>
        <w:fldChar w:fldCharType="end"/>
      </w:r>
      <w:r w:rsidR="00E83D16" w:rsidRPr="007D4760">
        <w:rPr>
          <w:rFonts w:cs="Times New Roman"/>
          <w:color w:val="auto"/>
        </w:rPr>
      </w:r>
      <w:r w:rsidR="00E83D16" w:rsidRPr="007D4760">
        <w:rPr>
          <w:rFonts w:cs="Times New Roman"/>
          <w:color w:val="auto"/>
        </w:rPr>
        <w:fldChar w:fldCharType="separate"/>
      </w:r>
      <w:r w:rsidR="005D0402" w:rsidRPr="007D4760">
        <w:rPr>
          <w:rFonts w:cs="Times New Roman"/>
          <w:noProof/>
          <w:color w:val="auto"/>
          <w:vertAlign w:val="superscript"/>
        </w:rPr>
        <w:t>11,14</w:t>
      </w:r>
      <w:r w:rsidR="00E83D16" w:rsidRPr="007D4760">
        <w:rPr>
          <w:rFonts w:cs="Times New Roman"/>
          <w:color w:val="auto"/>
        </w:rPr>
        <w:fldChar w:fldCharType="end"/>
      </w:r>
      <w:r w:rsidR="00F54108" w:rsidRPr="007D4760">
        <w:rPr>
          <w:rFonts w:cs="Times New Roman"/>
          <w:color w:val="auto"/>
        </w:rPr>
        <w:t xml:space="preserve">. </w:t>
      </w:r>
    </w:p>
    <w:p w14:paraId="1722708F" w14:textId="77777777" w:rsidR="00FC78CB" w:rsidRPr="007D4760" w:rsidRDefault="00FC78CB" w:rsidP="00FC78CB">
      <w:pPr>
        <w:jc w:val="left"/>
        <w:rPr>
          <w:rFonts w:cs="Times New Roman"/>
          <w:color w:val="auto"/>
        </w:rPr>
      </w:pPr>
    </w:p>
    <w:p w14:paraId="251A65B2" w14:textId="6D8EDFB7" w:rsidR="00D44AB6" w:rsidRPr="007D4760" w:rsidRDefault="00F54108" w:rsidP="00FC78CB">
      <w:pPr>
        <w:jc w:val="left"/>
        <w:rPr>
          <w:rFonts w:cs="Times New Roman"/>
          <w:color w:val="auto"/>
        </w:rPr>
      </w:pPr>
      <w:r w:rsidRPr="007D4760">
        <w:rPr>
          <w:rFonts w:cs="Times New Roman"/>
          <w:color w:val="auto"/>
        </w:rPr>
        <w:t>Furthermore</w:t>
      </w:r>
      <w:r w:rsidR="00CD25AC" w:rsidRPr="007D4760">
        <w:rPr>
          <w:rFonts w:cs="Times New Roman"/>
          <w:color w:val="auto"/>
        </w:rPr>
        <w:t>,</w:t>
      </w:r>
      <w:r w:rsidRPr="007D4760">
        <w:rPr>
          <w:rFonts w:cs="Times New Roman"/>
          <w:color w:val="auto"/>
        </w:rPr>
        <w:t xml:space="preserve"> </w:t>
      </w:r>
      <w:r w:rsidR="00C54AF8" w:rsidRPr="007D4760">
        <w:rPr>
          <w:rFonts w:cs="Times New Roman"/>
          <w:color w:val="auto"/>
        </w:rPr>
        <w:t>an intensive care (ICU) setup</w:t>
      </w:r>
      <w:r w:rsidRPr="007D4760">
        <w:rPr>
          <w:rFonts w:cs="Times New Roman"/>
          <w:color w:val="auto"/>
        </w:rPr>
        <w:t xml:space="preserve"> that</w:t>
      </w:r>
      <w:r w:rsidR="00C54AF8" w:rsidRPr="007D4760">
        <w:rPr>
          <w:rFonts w:cs="Times New Roman"/>
          <w:color w:val="auto"/>
        </w:rPr>
        <w:t xml:space="preserve"> comprises an advanced hemodynamic monitoring and ICU therapy</w:t>
      </w:r>
      <w:r w:rsidRPr="007D4760">
        <w:rPr>
          <w:rFonts w:cs="Times New Roman"/>
          <w:color w:val="auto"/>
        </w:rPr>
        <w:t xml:space="preserve"> is established in the experimental protocol.</w:t>
      </w:r>
      <w:r w:rsidR="00FC78CB" w:rsidRPr="007D4760">
        <w:rPr>
          <w:rFonts w:cs="Times New Roman"/>
          <w:color w:val="auto"/>
        </w:rPr>
        <w:t xml:space="preserve"> </w:t>
      </w:r>
      <w:r w:rsidRPr="007D4760">
        <w:rPr>
          <w:rFonts w:cs="Times New Roman"/>
          <w:color w:val="auto"/>
        </w:rPr>
        <w:t>The ICU setup enables fluid resuscitation,</w:t>
      </w:r>
      <w:r w:rsidR="00C54AF8" w:rsidRPr="007D4760">
        <w:rPr>
          <w:rFonts w:cs="Times New Roman"/>
          <w:color w:val="auto"/>
        </w:rPr>
        <w:t xml:space="preserve"> analgesia application intravenously</w:t>
      </w:r>
      <w:r w:rsidRPr="007D4760">
        <w:rPr>
          <w:rFonts w:cs="Times New Roman"/>
          <w:color w:val="auto"/>
        </w:rPr>
        <w:t xml:space="preserve"> and repetitive blood gas analysis</w:t>
      </w:r>
      <w:r w:rsidR="00C54AF8" w:rsidRPr="007D4760">
        <w:rPr>
          <w:rFonts w:cs="Times New Roman"/>
          <w:color w:val="auto"/>
        </w:rPr>
        <w:t>. The kidney function is evaluated by measurement of standard values suc</w:t>
      </w:r>
      <w:r w:rsidRPr="007D4760">
        <w:rPr>
          <w:rFonts w:cs="Times New Roman"/>
          <w:color w:val="auto"/>
        </w:rPr>
        <w:t>h as creatinine and</w:t>
      </w:r>
      <w:r w:rsidR="00C54AF8" w:rsidRPr="007D4760">
        <w:rPr>
          <w:rFonts w:cs="Times New Roman"/>
          <w:color w:val="auto"/>
        </w:rPr>
        <w:t xml:space="preserve"> by inulin- and </w:t>
      </w:r>
      <w:r w:rsidR="00C54AF8" w:rsidRPr="007D4760">
        <w:rPr>
          <w:rFonts w:cs="Times New Roman"/>
          <w:color w:val="auto"/>
          <w:u w:color="243778"/>
        </w:rPr>
        <w:t>p-aminohippuric-acid-(</w:t>
      </w:r>
      <w:r w:rsidR="00C54AF8" w:rsidRPr="007D4760">
        <w:rPr>
          <w:rFonts w:cs="Times New Roman"/>
          <w:color w:val="auto"/>
        </w:rPr>
        <w:t xml:space="preserve">PAH) clearance. </w:t>
      </w:r>
      <w:r w:rsidRPr="007D4760">
        <w:rPr>
          <w:rFonts w:cs="Times New Roman"/>
          <w:color w:val="auto"/>
        </w:rPr>
        <w:t xml:space="preserve">Additional information </w:t>
      </w:r>
      <w:r w:rsidR="008C6733" w:rsidRPr="007D4760">
        <w:rPr>
          <w:rFonts w:cs="Times New Roman"/>
          <w:color w:val="auto"/>
        </w:rPr>
        <w:t>is</w:t>
      </w:r>
      <w:r w:rsidRPr="007D4760">
        <w:rPr>
          <w:rFonts w:cs="Times New Roman"/>
          <w:color w:val="auto"/>
        </w:rPr>
        <w:t xml:space="preserve"> delivered by pathohistological scores of harvested tissue and organs at the end of the experiment. </w:t>
      </w:r>
      <w:r w:rsidR="00104333" w:rsidRPr="007D4760">
        <w:rPr>
          <w:rFonts w:cs="Times New Roman"/>
          <w:color w:val="auto"/>
        </w:rPr>
        <w:t>The sCASP model to induce septic AKI is already evaluated and revealed new insights in renal pathology</w:t>
      </w:r>
      <w:r w:rsidR="00CD25AC" w:rsidRPr="007D4760">
        <w:rPr>
          <w:rFonts w:cs="Times New Roman"/>
          <w:color w:val="auto"/>
        </w:rPr>
        <w:fldChar w:fldCharType="begin"/>
      </w:r>
      <w:r w:rsidR="005D0402" w:rsidRPr="007D4760">
        <w:rPr>
          <w:rFonts w:cs="Times New Roman"/>
          <w:color w:val="auto"/>
        </w:rPr>
        <w:instrText xml:space="preserve"> ADDIN EN.CITE &lt;EndNote&gt;&lt;Cite&gt;&lt;Author&gt;Schick MA&lt;/Author&gt;&lt;Year&gt;2014&lt;/Year&gt;&lt;RecNum&gt;69&lt;/RecNum&gt;&lt;DisplayText&gt;&lt;style face="superscript"&gt;15&lt;/style&gt;&lt;/DisplayText&gt;&lt;record&gt;&lt;rec-number&gt;69&lt;/rec-number&gt;&lt;foreign-keys&gt;&lt;key app="EN" db-id="e9r52x9p8dts5teep2cvd5zoz0dxe0rr599w" timestamp="1426701804"&gt;69&lt;/key&gt;&lt;/foreign-keys&gt;&lt;ref-type name="Journal Article"&gt;17&lt;/ref-type&gt;&lt;contributors&gt;&lt;authors&gt;&lt;author&gt;Schick MA, Baar W, Flemming S, Schlegel N, Wollborn J, Held C, Schneider R, Brock RW, Roewer N, Wunder C&lt;/author&gt;&lt;/authors&gt;&lt;/contributors&gt;&lt;titles&gt;&lt;title&gt;Sepsis-induced acute kidney injury by standardized colon ascendens stent peritonitis in rats - a simple, reproducible animal model&lt;/title&gt;&lt;secondary-title&gt;Intensive Care Medicine Experimental&lt;/secondary-title&gt;&lt;/titles&gt;&lt;periodical&gt;&lt;full-title&gt;Intensive Care Medicine Experimental&lt;/full-title&gt;&lt;/periodical&gt;&lt;volume&gt;2&lt;/volume&gt;&lt;edition&gt;9 December 2014&lt;/edition&gt;&lt;dates&gt;&lt;year&gt;2014&lt;/year&gt;&lt;pub-dates&gt;&lt;date&gt;9 December 2014&lt;/date&gt;&lt;/pub-dates&gt;&lt;/dates&gt;&lt;work-type&gt;ePaper&lt;/work-type&gt;&lt;urls&gt;&lt;related-urls&gt;&lt;url&gt;http://www.icm-experimental.com/content/2/1/34&lt;/url&gt;&lt;/related-urls&gt;&lt;/urls&gt;&lt;electronic-resource-num&gt;10.1186/s40635-014-0034-x&lt;/electronic-resource-num&gt;&lt;/record&gt;&lt;/Cite&gt;&lt;/EndNote&gt;</w:instrText>
      </w:r>
      <w:r w:rsidR="00CD25AC" w:rsidRPr="007D4760">
        <w:rPr>
          <w:rFonts w:cs="Times New Roman"/>
          <w:color w:val="auto"/>
        </w:rPr>
        <w:fldChar w:fldCharType="separate"/>
      </w:r>
      <w:r w:rsidR="005D0402" w:rsidRPr="007D4760">
        <w:rPr>
          <w:rFonts w:cs="Times New Roman"/>
          <w:noProof/>
          <w:color w:val="auto"/>
          <w:vertAlign w:val="superscript"/>
        </w:rPr>
        <w:t>15</w:t>
      </w:r>
      <w:r w:rsidR="00CD25AC" w:rsidRPr="007D4760">
        <w:rPr>
          <w:rFonts w:cs="Times New Roman"/>
          <w:color w:val="auto"/>
        </w:rPr>
        <w:fldChar w:fldCharType="end"/>
      </w:r>
      <w:r w:rsidR="00104333" w:rsidRPr="007D4760">
        <w:rPr>
          <w:rFonts w:cs="Times New Roman"/>
          <w:color w:val="auto"/>
        </w:rPr>
        <w:t xml:space="preserve">. Further application of this protocol presented below might help to refine the </w:t>
      </w:r>
      <w:r w:rsidR="00104333" w:rsidRPr="007D4760">
        <w:rPr>
          <w:rFonts w:cs="Times New Roman"/>
          <w:color w:val="auto"/>
        </w:rPr>
        <w:lastRenderedPageBreak/>
        <w:t xml:space="preserve">understanding </w:t>
      </w:r>
      <w:r w:rsidR="00B45434" w:rsidRPr="007D4760">
        <w:rPr>
          <w:rFonts w:cs="Times New Roman"/>
          <w:color w:val="auto"/>
        </w:rPr>
        <w:t>of septic AKI.</w:t>
      </w:r>
    </w:p>
    <w:p w14:paraId="408D8ECE" w14:textId="77777777" w:rsidR="00B45434" w:rsidRPr="007D4760" w:rsidRDefault="00B45434" w:rsidP="00FC78CB">
      <w:pPr>
        <w:jc w:val="left"/>
        <w:rPr>
          <w:rFonts w:cs="Times New Roman"/>
          <w:color w:val="auto"/>
        </w:rPr>
      </w:pPr>
    </w:p>
    <w:p w14:paraId="1131843B" w14:textId="24977F2B" w:rsidR="006305D7" w:rsidRPr="007D4760" w:rsidRDefault="006305D7" w:rsidP="00FC78CB">
      <w:pPr>
        <w:jc w:val="left"/>
        <w:rPr>
          <w:rFonts w:cs="Arial"/>
          <w:color w:val="auto"/>
        </w:rPr>
      </w:pPr>
      <w:r w:rsidRPr="007D4760">
        <w:rPr>
          <w:rFonts w:cs="Arial"/>
          <w:b/>
          <w:color w:val="auto"/>
        </w:rPr>
        <w:t>PROTOCOL:</w:t>
      </w:r>
    </w:p>
    <w:p w14:paraId="468014C7" w14:textId="77777777" w:rsidR="00771F40" w:rsidRPr="007D4760" w:rsidRDefault="00771F40" w:rsidP="00FC78CB">
      <w:pPr>
        <w:pStyle w:val="NormalWeb"/>
        <w:spacing w:before="0" w:beforeAutospacing="0" w:after="0" w:afterAutospacing="0"/>
        <w:jc w:val="left"/>
        <w:rPr>
          <w:rFonts w:cs="Arial"/>
          <w:b/>
          <w:color w:val="auto"/>
        </w:rPr>
      </w:pPr>
    </w:p>
    <w:p w14:paraId="43FE083F" w14:textId="7F436551" w:rsidR="002F4635" w:rsidRPr="007D4760" w:rsidRDefault="002F4635" w:rsidP="00FC78CB">
      <w:pPr>
        <w:jc w:val="left"/>
        <w:rPr>
          <w:rFonts w:cs="Times New Roman"/>
          <w:color w:val="auto"/>
        </w:rPr>
      </w:pPr>
      <w:r w:rsidRPr="007D4760">
        <w:rPr>
          <w:rFonts w:cs="Times"/>
          <w:color w:val="auto"/>
        </w:rPr>
        <w:t xml:space="preserve">All </w:t>
      </w:r>
      <w:r w:rsidR="00B45434" w:rsidRPr="007D4760">
        <w:rPr>
          <w:rFonts w:cs="Times"/>
          <w:color w:val="auto"/>
        </w:rPr>
        <w:t xml:space="preserve">animal </w:t>
      </w:r>
      <w:r w:rsidRPr="007D4760">
        <w:rPr>
          <w:rFonts w:cs="Times"/>
          <w:color w:val="auto"/>
        </w:rPr>
        <w:t>procedures were</w:t>
      </w:r>
      <w:r w:rsidR="00B45434" w:rsidRPr="007D4760">
        <w:rPr>
          <w:rFonts w:cs="Times"/>
          <w:color w:val="auto"/>
        </w:rPr>
        <w:t xml:space="preserve"> approved by the</w:t>
      </w:r>
      <w:r w:rsidRPr="007D4760">
        <w:rPr>
          <w:rFonts w:cs="Times"/>
          <w:color w:val="auto"/>
        </w:rPr>
        <w:t xml:space="preserve"> </w:t>
      </w:r>
      <w:r w:rsidR="00B45434" w:rsidRPr="007D4760">
        <w:rPr>
          <w:rFonts w:cs="Times New Roman"/>
          <w:color w:val="auto"/>
        </w:rPr>
        <w:t>Laboratory Animal Care and Use Committee of the District of Unterfranken, Germany</w:t>
      </w:r>
      <w:r w:rsidR="00B45434" w:rsidRPr="007D4760">
        <w:rPr>
          <w:rFonts w:cs="Times"/>
          <w:color w:val="auto"/>
        </w:rPr>
        <w:t xml:space="preserve"> and </w:t>
      </w:r>
      <w:r w:rsidRPr="007D4760">
        <w:rPr>
          <w:rFonts w:cs="Times"/>
          <w:color w:val="auto"/>
        </w:rPr>
        <w:t>carried out according to the Declaration of Helsinki</w:t>
      </w:r>
      <w:r w:rsidR="00B45434" w:rsidRPr="007D4760">
        <w:rPr>
          <w:rFonts w:cs="Times"/>
          <w:color w:val="auto"/>
        </w:rPr>
        <w:t>.</w:t>
      </w:r>
    </w:p>
    <w:p w14:paraId="038F2145" w14:textId="77777777" w:rsidR="002F4635" w:rsidRPr="007D4760" w:rsidRDefault="002F4635" w:rsidP="00FC78CB">
      <w:pPr>
        <w:jc w:val="left"/>
        <w:rPr>
          <w:rFonts w:cs="Arial"/>
          <w:b/>
          <w:bCs/>
          <w:color w:val="auto"/>
        </w:rPr>
      </w:pPr>
    </w:p>
    <w:p w14:paraId="24FC1961" w14:textId="2191BB4F" w:rsidR="002F4635" w:rsidRPr="007D4760" w:rsidRDefault="002F4635" w:rsidP="009D25C1">
      <w:pPr>
        <w:pStyle w:val="ListParagraph"/>
        <w:numPr>
          <w:ilvl w:val="0"/>
          <w:numId w:val="2"/>
        </w:numPr>
        <w:ind w:left="0" w:firstLine="0"/>
        <w:jc w:val="left"/>
        <w:rPr>
          <w:rFonts w:cs="Arial"/>
          <w:b/>
          <w:bCs/>
          <w:color w:val="auto"/>
        </w:rPr>
      </w:pPr>
      <w:r w:rsidRPr="007D4760">
        <w:rPr>
          <w:rFonts w:cs="Arial"/>
          <w:b/>
          <w:bCs/>
          <w:color w:val="auto"/>
        </w:rPr>
        <w:t>Surgical Preparation and installation of invasive monitoring and continuous medication</w:t>
      </w:r>
    </w:p>
    <w:p w14:paraId="76665263" w14:textId="77777777" w:rsidR="002F4635" w:rsidRPr="007D4760" w:rsidRDefault="002F4635" w:rsidP="00FC78CB">
      <w:pPr>
        <w:jc w:val="left"/>
        <w:rPr>
          <w:rFonts w:cs="Arial"/>
          <w:b/>
          <w:bCs/>
          <w:color w:val="auto"/>
        </w:rPr>
      </w:pPr>
    </w:p>
    <w:p w14:paraId="3A09411C" w14:textId="7313B0A8" w:rsidR="007E791E" w:rsidRPr="007D4760" w:rsidRDefault="002F4635" w:rsidP="009D25C1">
      <w:pPr>
        <w:pStyle w:val="ListParagraph"/>
        <w:numPr>
          <w:ilvl w:val="1"/>
          <w:numId w:val="1"/>
        </w:numPr>
        <w:ind w:left="0" w:firstLine="0"/>
        <w:jc w:val="left"/>
        <w:rPr>
          <w:rFonts w:cs="Times New Roman"/>
          <w:color w:val="auto"/>
        </w:rPr>
      </w:pPr>
      <w:r w:rsidRPr="007D4760">
        <w:rPr>
          <w:rFonts w:eastAsiaTheme="minorEastAsia" w:cstheme="minorBidi"/>
          <w:color w:val="auto"/>
        </w:rPr>
        <w:t xml:space="preserve">Anaesthetize Sprague-Dawley rats by using </w:t>
      </w:r>
      <w:r w:rsidR="00B45434" w:rsidRPr="007D4760">
        <w:rPr>
          <w:rFonts w:eastAsiaTheme="minorEastAsia" w:cstheme="minorBidi"/>
          <w:color w:val="auto"/>
        </w:rPr>
        <w:t>5</w:t>
      </w:r>
      <w:r w:rsidR="006F2277" w:rsidRPr="007D4760">
        <w:rPr>
          <w:rFonts w:eastAsiaTheme="minorEastAsia" w:cstheme="minorBidi"/>
          <w:color w:val="auto"/>
        </w:rPr>
        <w:t xml:space="preserve"> vol. </w:t>
      </w:r>
      <w:r w:rsidR="00B45434" w:rsidRPr="007D4760">
        <w:rPr>
          <w:rFonts w:eastAsiaTheme="minorEastAsia" w:cstheme="minorBidi"/>
          <w:color w:val="auto"/>
        </w:rPr>
        <w:t xml:space="preserve">% </w:t>
      </w:r>
      <w:r w:rsidRPr="007D4760">
        <w:rPr>
          <w:rFonts w:eastAsiaTheme="minorEastAsia" w:cstheme="minorBidi"/>
          <w:color w:val="auto"/>
        </w:rPr>
        <w:t>isoflurane</w:t>
      </w:r>
      <w:r w:rsidR="00B45434" w:rsidRPr="007D4760">
        <w:rPr>
          <w:rFonts w:eastAsiaTheme="minorEastAsia" w:cstheme="minorBidi"/>
          <w:color w:val="auto"/>
        </w:rPr>
        <w:t xml:space="preserve"> at 5</w:t>
      </w:r>
      <w:r w:rsidR="00FC78CB" w:rsidRPr="007D4760">
        <w:rPr>
          <w:rFonts w:eastAsiaTheme="minorEastAsia" w:cstheme="minorBidi"/>
          <w:color w:val="auto"/>
        </w:rPr>
        <w:t xml:space="preserve"> </w:t>
      </w:r>
      <w:r w:rsidR="00B45434" w:rsidRPr="007D4760">
        <w:rPr>
          <w:rFonts w:eastAsiaTheme="minorEastAsia" w:cstheme="minorBidi"/>
          <w:color w:val="auto"/>
        </w:rPr>
        <w:t>L/min O</w:t>
      </w:r>
      <w:r w:rsidR="00B45434" w:rsidRPr="007D4760">
        <w:rPr>
          <w:rFonts w:eastAsiaTheme="minorEastAsia" w:cstheme="minorBidi"/>
          <w:color w:val="auto"/>
          <w:vertAlign w:val="subscript"/>
        </w:rPr>
        <w:t>2</w:t>
      </w:r>
      <w:r w:rsidR="00B45434" w:rsidRPr="007D4760">
        <w:rPr>
          <w:rFonts w:eastAsiaTheme="minorEastAsia" w:cstheme="minorBidi"/>
          <w:color w:val="auto"/>
        </w:rPr>
        <w:t xml:space="preserve"> flow for 2 min</w:t>
      </w:r>
      <w:r w:rsidRPr="007D4760">
        <w:rPr>
          <w:rFonts w:eastAsiaTheme="minorEastAsia" w:cstheme="minorBidi"/>
          <w:color w:val="auto"/>
        </w:rPr>
        <w:t xml:space="preserve"> in an inhalation chamber.</w:t>
      </w:r>
      <w:r w:rsidR="00B45434" w:rsidRPr="007D4760">
        <w:rPr>
          <w:rFonts w:eastAsiaTheme="minorEastAsia" w:cstheme="minorBidi"/>
          <w:color w:val="auto"/>
        </w:rPr>
        <w:t xml:space="preserve"> Confirm </w:t>
      </w:r>
      <w:r w:rsidR="006F2277" w:rsidRPr="007D4760">
        <w:rPr>
          <w:rFonts w:eastAsiaTheme="minorEastAsia" w:cstheme="minorBidi"/>
          <w:color w:val="auto"/>
        </w:rPr>
        <w:t xml:space="preserve">adequate depth of anesthesia by observing breathing </w:t>
      </w:r>
      <w:r w:rsidR="00FC78CB" w:rsidRPr="007D4760">
        <w:rPr>
          <w:rFonts w:eastAsiaTheme="minorEastAsia" w:cstheme="minorBidi"/>
          <w:color w:val="auto"/>
        </w:rPr>
        <w:t>rate, which</w:t>
      </w:r>
      <w:r w:rsidR="006F2277" w:rsidRPr="007D4760">
        <w:rPr>
          <w:rFonts w:eastAsiaTheme="minorEastAsia" w:cstheme="minorBidi"/>
          <w:color w:val="auto"/>
        </w:rPr>
        <w:t xml:space="preserve"> becomes slower and deeper</w:t>
      </w:r>
      <w:r w:rsidR="00FC78CB" w:rsidRPr="007D4760">
        <w:rPr>
          <w:rFonts w:eastAsiaTheme="minorEastAsia" w:cstheme="minorBidi"/>
          <w:color w:val="auto"/>
        </w:rPr>
        <w:t>,</w:t>
      </w:r>
      <w:r w:rsidR="006F2277" w:rsidRPr="007D4760">
        <w:rPr>
          <w:rFonts w:eastAsiaTheme="minorEastAsia" w:cstheme="minorBidi"/>
          <w:color w:val="auto"/>
        </w:rPr>
        <w:t xml:space="preserve"> and verify unresponsiveness after tail/toe pinch. </w:t>
      </w:r>
      <w:r w:rsidR="007B7D34" w:rsidRPr="007D4760">
        <w:rPr>
          <w:rFonts w:eastAsiaTheme="minorEastAsia" w:cstheme="minorBidi"/>
          <w:color w:val="auto"/>
        </w:rPr>
        <w:t>S</w:t>
      </w:r>
      <w:r w:rsidR="007B7D34" w:rsidRPr="007D4760">
        <w:rPr>
          <w:rFonts w:cs="Times New Roman"/>
          <w:color w:val="auto"/>
        </w:rPr>
        <w:t>have the throat and stomach with a razor</w:t>
      </w:r>
      <w:r w:rsidR="006F2277" w:rsidRPr="007D4760">
        <w:rPr>
          <w:rFonts w:cs="Times New Roman"/>
          <w:color w:val="auto"/>
        </w:rPr>
        <w:t>.</w:t>
      </w:r>
    </w:p>
    <w:p w14:paraId="68240550" w14:textId="77777777" w:rsidR="00FC78CB" w:rsidRPr="007D4760" w:rsidRDefault="00FC78CB" w:rsidP="00FC78CB">
      <w:pPr>
        <w:pStyle w:val="ListParagraph"/>
        <w:ind w:left="0"/>
        <w:jc w:val="left"/>
        <w:rPr>
          <w:rFonts w:cs="Times New Roman"/>
          <w:color w:val="auto"/>
        </w:rPr>
      </w:pPr>
    </w:p>
    <w:p w14:paraId="096A8637" w14:textId="01586930" w:rsidR="007E791E" w:rsidRPr="007D4760" w:rsidRDefault="007E791E" w:rsidP="00FC78CB">
      <w:pPr>
        <w:jc w:val="left"/>
        <w:rPr>
          <w:rFonts w:cs="Helvetica"/>
          <w:color w:val="auto"/>
        </w:rPr>
      </w:pPr>
      <w:r w:rsidRPr="007D4760">
        <w:rPr>
          <w:rFonts w:cs="Times New Roman"/>
          <w:b/>
          <w:color w:val="auto"/>
        </w:rPr>
        <w:t xml:space="preserve">Note: </w:t>
      </w:r>
      <w:r w:rsidRPr="007D4760">
        <w:rPr>
          <w:rFonts w:cs="Helvetica"/>
          <w:color w:val="auto"/>
        </w:rPr>
        <w:t xml:space="preserve">Massive reduction of the breathing rate can be an indicator of an overdose of anesthesia and lead to bradypnoe, hypotension and death finally. </w:t>
      </w:r>
    </w:p>
    <w:p w14:paraId="218A7DDF" w14:textId="77777777" w:rsidR="002F4635" w:rsidRPr="007D4760" w:rsidRDefault="002F4635" w:rsidP="00FC78CB">
      <w:pPr>
        <w:jc w:val="left"/>
        <w:rPr>
          <w:rFonts w:cs="Times New Roman"/>
          <w:color w:val="auto"/>
        </w:rPr>
      </w:pPr>
    </w:p>
    <w:p w14:paraId="69F6F461" w14:textId="4610ECCF" w:rsidR="00DF17FD" w:rsidRPr="007D4760" w:rsidRDefault="002F4635" w:rsidP="00FC78CB">
      <w:pPr>
        <w:jc w:val="left"/>
        <w:rPr>
          <w:rFonts w:eastAsiaTheme="minorEastAsia" w:cstheme="minorBidi"/>
          <w:color w:val="auto"/>
        </w:rPr>
      </w:pPr>
      <w:r w:rsidRPr="007D4760">
        <w:rPr>
          <w:rFonts w:cs="Times New Roman"/>
          <w:color w:val="auto"/>
        </w:rPr>
        <w:t xml:space="preserve">1.2) </w:t>
      </w:r>
      <w:r w:rsidR="006F2277" w:rsidRPr="007D4760">
        <w:rPr>
          <w:rFonts w:eastAsiaTheme="minorEastAsia" w:cstheme="minorBidi"/>
          <w:color w:val="auto"/>
        </w:rPr>
        <w:t xml:space="preserve">Place the rat in a supine position on a heating pad. Apply </w:t>
      </w:r>
      <w:r w:rsidR="006F2277" w:rsidRPr="007D4760">
        <w:rPr>
          <w:rFonts w:cs="Helvetica"/>
          <w:color w:val="auto"/>
        </w:rPr>
        <w:t>vet ointment to the eyes to avoid eyes drying out.</w:t>
      </w:r>
      <w:r w:rsidR="00724E5E" w:rsidRPr="007D4760">
        <w:rPr>
          <w:rFonts w:cs="Helvetica"/>
          <w:color w:val="auto"/>
        </w:rPr>
        <w:t xml:space="preserve"> </w:t>
      </w:r>
      <w:r w:rsidR="006F2277" w:rsidRPr="007D4760">
        <w:rPr>
          <w:rFonts w:eastAsiaTheme="minorEastAsia" w:cstheme="minorBidi"/>
          <w:color w:val="auto"/>
        </w:rPr>
        <w:t>Provide</w:t>
      </w:r>
      <w:r w:rsidR="00F23004" w:rsidRPr="007D4760">
        <w:rPr>
          <w:rFonts w:eastAsiaTheme="minorEastAsia" w:cstheme="minorBidi"/>
          <w:color w:val="auto"/>
        </w:rPr>
        <w:t xml:space="preserve"> </w:t>
      </w:r>
      <w:r w:rsidR="009C077E" w:rsidRPr="007D4760">
        <w:rPr>
          <w:rFonts w:eastAsiaTheme="minorEastAsia" w:cstheme="minorBidi"/>
          <w:color w:val="auto"/>
        </w:rPr>
        <w:t xml:space="preserve">continuous </w:t>
      </w:r>
      <w:r w:rsidR="00F23004" w:rsidRPr="007D4760">
        <w:rPr>
          <w:rFonts w:eastAsiaTheme="minorEastAsia" w:cstheme="minorBidi"/>
          <w:color w:val="auto"/>
        </w:rPr>
        <w:t xml:space="preserve">anesthesia with 2.0 </w:t>
      </w:r>
      <w:r w:rsidR="00781320" w:rsidRPr="007D4760">
        <w:rPr>
          <w:rFonts w:eastAsiaTheme="minorEastAsia" w:cstheme="minorBidi"/>
          <w:color w:val="auto"/>
        </w:rPr>
        <w:t>vol</w:t>
      </w:r>
      <w:r w:rsidR="00F23004" w:rsidRPr="007D4760">
        <w:rPr>
          <w:rFonts w:eastAsiaTheme="minorEastAsia" w:cstheme="minorBidi"/>
          <w:color w:val="auto"/>
        </w:rPr>
        <w:t>. % isoflurane with FiO</w:t>
      </w:r>
      <w:r w:rsidR="00F23004" w:rsidRPr="007D4760">
        <w:rPr>
          <w:rFonts w:eastAsiaTheme="minorEastAsia" w:cstheme="minorBidi"/>
          <w:color w:val="auto"/>
          <w:vertAlign w:val="subscript"/>
        </w:rPr>
        <w:t xml:space="preserve">2 </w:t>
      </w:r>
      <w:r w:rsidR="00F23004" w:rsidRPr="007D4760">
        <w:rPr>
          <w:rFonts w:eastAsiaTheme="minorEastAsia" w:cstheme="minorBidi"/>
          <w:color w:val="auto"/>
        </w:rPr>
        <w:t xml:space="preserve">0.28 via a face mask while the </w:t>
      </w:r>
      <w:r w:rsidR="00724E5E" w:rsidRPr="007D4760">
        <w:rPr>
          <w:rFonts w:eastAsiaTheme="minorEastAsia" w:cstheme="minorBidi"/>
          <w:color w:val="auto"/>
        </w:rPr>
        <w:t>animal</w:t>
      </w:r>
      <w:r w:rsidR="00F23004" w:rsidRPr="007D4760">
        <w:rPr>
          <w:rFonts w:eastAsiaTheme="minorEastAsia" w:cstheme="minorBidi"/>
          <w:color w:val="auto"/>
        </w:rPr>
        <w:t xml:space="preserve"> breath</w:t>
      </w:r>
      <w:r w:rsidR="00781320" w:rsidRPr="007D4760">
        <w:rPr>
          <w:rFonts w:eastAsiaTheme="minorEastAsia" w:cstheme="minorBidi"/>
          <w:color w:val="auto"/>
        </w:rPr>
        <w:t>e</w:t>
      </w:r>
      <w:r w:rsidR="00F23004" w:rsidRPr="007D4760">
        <w:rPr>
          <w:rFonts w:eastAsiaTheme="minorEastAsia" w:cstheme="minorBidi"/>
          <w:color w:val="auto"/>
        </w:rPr>
        <w:t>s spontaneously</w:t>
      </w:r>
      <w:r w:rsidR="00781320" w:rsidRPr="007D4760">
        <w:rPr>
          <w:rFonts w:eastAsiaTheme="minorEastAsia" w:cstheme="minorBidi"/>
          <w:color w:val="auto"/>
        </w:rPr>
        <w:t xml:space="preserve">. </w:t>
      </w:r>
      <w:r w:rsidR="00A167BD" w:rsidRPr="007D4760">
        <w:rPr>
          <w:rFonts w:eastAsiaTheme="minorEastAsia" w:cstheme="minorBidi"/>
          <w:color w:val="auto"/>
        </w:rPr>
        <w:t>Place the rat in a supine position on an automated heating pad.</w:t>
      </w:r>
    </w:p>
    <w:p w14:paraId="556D1930" w14:textId="77777777" w:rsidR="00FC78CB" w:rsidRPr="007D4760" w:rsidRDefault="00FC78CB" w:rsidP="00FC78CB">
      <w:pPr>
        <w:jc w:val="left"/>
        <w:rPr>
          <w:rFonts w:eastAsiaTheme="minorEastAsia" w:cstheme="minorBidi"/>
          <w:b/>
          <w:color w:val="auto"/>
        </w:rPr>
      </w:pPr>
    </w:p>
    <w:p w14:paraId="590BA250" w14:textId="1259AB9A" w:rsidR="002F4635" w:rsidRPr="007D4760" w:rsidRDefault="00DF17FD" w:rsidP="00FC78CB">
      <w:pPr>
        <w:jc w:val="left"/>
        <w:rPr>
          <w:rFonts w:cs="Times New Roman"/>
          <w:color w:val="auto"/>
        </w:rPr>
      </w:pPr>
      <w:r w:rsidRPr="007D4760">
        <w:rPr>
          <w:rFonts w:eastAsiaTheme="minorEastAsia" w:cstheme="minorBidi"/>
          <w:b/>
          <w:color w:val="auto"/>
        </w:rPr>
        <w:t xml:space="preserve">Note: </w:t>
      </w:r>
      <w:r w:rsidRPr="007D4760">
        <w:rPr>
          <w:rFonts w:eastAsiaTheme="minorEastAsia" w:cstheme="minorBidi"/>
          <w:color w:val="auto"/>
        </w:rPr>
        <w:t xml:space="preserve">Hypothermia and thermal injury influence </w:t>
      </w:r>
      <w:r w:rsidR="007E791E" w:rsidRPr="007D4760">
        <w:rPr>
          <w:rFonts w:eastAsiaTheme="minorEastAsia" w:cstheme="minorBidi"/>
          <w:color w:val="auto"/>
        </w:rPr>
        <w:t xml:space="preserve">macro- and </w:t>
      </w:r>
      <w:r w:rsidR="00CD25AC" w:rsidRPr="007D4760">
        <w:rPr>
          <w:rFonts w:eastAsiaTheme="minorEastAsia" w:cstheme="minorBidi"/>
          <w:color w:val="auto"/>
        </w:rPr>
        <w:t>microhem</w:t>
      </w:r>
      <w:r w:rsidR="007E791E" w:rsidRPr="007D4760">
        <w:rPr>
          <w:rFonts w:eastAsiaTheme="minorEastAsia" w:cstheme="minorBidi"/>
          <w:color w:val="auto"/>
        </w:rPr>
        <w:t>odynamic parameters and should be avoid</w:t>
      </w:r>
      <w:r w:rsidR="008C6733" w:rsidRPr="007D4760">
        <w:rPr>
          <w:rFonts w:eastAsiaTheme="minorEastAsia" w:cstheme="minorBidi"/>
          <w:color w:val="auto"/>
        </w:rPr>
        <w:t>ed</w:t>
      </w:r>
      <w:r w:rsidR="007E791E" w:rsidRPr="007D4760">
        <w:rPr>
          <w:rFonts w:eastAsiaTheme="minorEastAsia" w:cstheme="minorBidi"/>
          <w:color w:val="auto"/>
        </w:rPr>
        <w:t xml:space="preserve"> to gain reliable result. It is recommended to use </w:t>
      </w:r>
      <w:r w:rsidR="007E791E" w:rsidRPr="007D4760">
        <w:rPr>
          <w:rFonts w:cs="Helvetica"/>
          <w:color w:val="auto"/>
        </w:rPr>
        <w:t>a</w:t>
      </w:r>
      <w:r w:rsidR="007E791E" w:rsidRPr="007D4760">
        <w:rPr>
          <w:rFonts w:eastAsiaTheme="minorEastAsia" w:cstheme="minorBidi"/>
          <w:color w:val="auto"/>
        </w:rPr>
        <w:t xml:space="preserve"> heating pad with control mechanism that is linked to the </w:t>
      </w:r>
      <w:r w:rsidR="00A167BD" w:rsidRPr="007D4760">
        <w:rPr>
          <w:rFonts w:eastAsiaTheme="minorEastAsia" w:cstheme="minorBidi"/>
          <w:color w:val="auto"/>
        </w:rPr>
        <w:t>rat</w:t>
      </w:r>
      <w:r w:rsidR="007E791E" w:rsidRPr="007D4760">
        <w:rPr>
          <w:rFonts w:eastAsiaTheme="minorEastAsia" w:cstheme="minorBidi"/>
          <w:color w:val="auto"/>
        </w:rPr>
        <w:t xml:space="preserve"> through a flexible rectal probe to maintain body temperature in physiological range.</w:t>
      </w:r>
    </w:p>
    <w:p w14:paraId="2E5EA9C9" w14:textId="77777777" w:rsidR="002F4635" w:rsidRPr="007D4760" w:rsidRDefault="002F4635" w:rsidP="00FC78CB">
      <w:pPr>
        <w:jc w:val="left"/>
        <w:rPr>
          <w:rFonts w:cs="Times New Roman"/>
          <w:color w:val="auto"/>
        </w:rPr>
      </w:pPr>
    </w:p>
    <w:p w14:paraId="70261B20" w14:textId="77777777" w:rsidR="00E1364A" w:rsidRPr="007D4760" w:rsidRDefault="00E1364A" w:rsidP="00FC78CB">
      <w:pPr>
        <w:jc w:val="left"/>
        <w:rPr>
          <w:rFonts w:cs="Times New Roman"/>
          <w:color w:val="auto"/>
          <w:highlight w:val="yellow"/>
        </w:rPr>
      </w:pPr>
      <w:r w:rsidRPr="007D4760">
        <w:rPr>
          <w:rFonts w:eastAsiaTheme="minorEastAsia" w:cstheme="minorBidi"/>
          <w:color w:val="auto"/>
          <w:highlight w:val="yellow"/>
        </w:rPr>
        <w:t>1.3) After disinfection of the neck and throat with an 55% alcohol based scrub and 7.5% povidone iodine solution, incise the skin on the throat medial with a scalpel and make an incision of about 2 cm. Turn the rat and perform an incision of about 1 cm with surgical scissors on the neck about 1 cm distal of the occiput.</w:t>
      </w:r>
    </w:p>
    <w:p w14:paraId="00EB8B52" w14:textId="77777777" w:rsidR="00E1364A" w:rsidRPr="007D4760" w:rsidRDefault="00E1364A" w:rsidP="00FC78CB">
      <w:pPr>
        <w:jc w:val="left"/>
        <w:rPr>
          <w:rFonts w:cs="Times New Roman"/>
          <w:color w:val="auto"/>
          <w:highlight w:val="yellow"/>
        </w:rPr>
      </w:pPr>
    </w:p>
    <w:p w14:paraId="674C8375" w14:textId="3ED55D36" w:rsidR="00E1364A" w:rsidRPr="007D4760" w:rsidRDefault="00E1364A" w:rsidP="00FC78CB">
      <w:pPr>
        <w:jc w:val="left"/>
        <w:rPr>
          <w:rFonts w:cs="Times New Roman"/>
          <w:color w:val="auto"/>
          <w:highlight w:val="yellow"/>
        </w:rPr>
      </w:pPr>
      <w:r w:rsidRPr="007D4760">
        <w:rPr>
          <w:rFonts w:cs="Times New Roman"/>
          <w:color w:val="auto"/>
          <w:highlight w:val="yellow"/>
        </w:rPr>
        <w:t xml:space="preserve">1.4) </w:t>
      </w:r>
      <w:r w:rsidR="00A167BD" w:rsidRPr="007D4760">
        <w:rPr>
          <w:rFonts w:cs="Times New Roman"/>
          <w:color w:val="auto"/>
          <w:highlight w:val="yellow"/>
        </w:rPr>
        <w:t>Place</w:t>
      </w:r>
      <w:r w:rsidRPr="007D4760">
        <w:rPr>
          <w:rFonts w:cs="Times New Roman"/>
          <w:color w:val="auto"/>
          <w:highlight w:val="yellow"/>
        </w:rPr>
        <w:t xml:space="preserve"> the rat back in supine position. Dissect gently the right jugular vein and the left carotid artery with the scissors and cotton buds. Dissect the vessels </w:t>
      </w:r>
      <w:r w:rsidR="00A167BD" w:rsidRPr="007D4760">
        <w:rPr>
          <w:rFonts w:cs="Times New Roman"/>
          <w:color w:val="auto"/>
          <w:highlight w:val="yellow"/>
        </w:rPr>
        <w:t>from</w:t>
      </w:r>
      <w:r w:rsidRPr="007D4760">
        <w:rPr>
          <w:rFonts w:cs="Times New Roman"/>
          <w:color w:val="auto"/>
          <w:highlight w:val="yellow"/>
        </w:rPr>
        <w:t xml:space="preserve"> the neighboring structures. </w:t>
      </w:r>
      <w:r w:rsidR="00A167BD" w:rsidRPr="007D4760">
        <w:rPr>
          <w:rFonts w:cs="Times New Roman"/>
          <w:color w:val="auto"/>
          <w:highlight w:val="yellow"/>
        </w:rPr>
        <w:t>A</w:t>
      </w:r>
      <w:r w:rsidRPr="007D4760">
        <w:rPr>
          <w:rFonts w:cs="Times New Roman"/>
          <w:color w:val="auto"/>
          <w:highlight w:val="yellow"/>
        </w:rPr>
        <w:t xml:space="preserve">void too much </w:t>
      </w:r>
      <w:r w:rsidR="00A167BD" w:rsidRPr="007D4760">
        <w:rPr>
          <w:rFonts w:cs="Times New Roman"/>
          <w:color w:val="auto"/>
          <w:highlight w:val="yellow"/>
        </w:rPr>
        <w:t>drag</w:t>
      </w:r>
      <w:r w:rsidRPr="007D4760">
        <w:rPr>
          <w:rFonts w:cs="Times New Roman"/>
          <w:color w:val="auto"/>
          <w:highlight w:val="yellow"/>
        </w:rPr>
        <w:t xml:space="preserve"> and prepare further with careful spreading movements.</w:t>
      </w:r>
    </w:p>
    <w:p w14:paraId="556C1F87" w14:textId="77777777" w:rsidR="00FC78CB" w:rsidRPr="007D4760" w:rsidRDefault="00FC78CB" w:rsidP="00FC78CB">
      <w:pPr>
        <w:jc w:val="left"/>
        <w:rPr>
          <w:rFonts w:cs="Times New Roman"/>
          <w:b/>
          <w:color w:val="auto"/>
        </w:rPr>
      </w:pPr>
    </w:p>
    <w:p w14:paraId="04418614" w14:textId="719F67FA" w:rsidR="007E791E" w:rsidRPr="007D4760" w:rsidRDefault="007E791E" w:rsidP="00FC78CB">
      <w:pPr>
        <w:jc w:val="left"/>
        <w:rPr>
          <w:rFonts w:cs="Times New Roman"/>
          <w:color w:val="auto"/>
          <w:highlight w:val="yellow"/>
        </w:rPr>
      </w:pPr>
      <w:r w:rsidRPr="007D4760">
        <w:rPr>
          <w:rFonts w:cs="Times New Roman"/>
          <w:b/>
          <w:color w:val="auto"/>
        </w:rPr>
        <w:t>Note:</w:t>
      </w:r>
      <w:r w:rsidRPr="007D4760">
        <w:rPr>
          <w:rFonts w:cs="Times New Roman"/>
          <w:color w:val="auto"/>
        </w:rPr>
        <w:t xml:space="preserve"> </w:t>
      </w:r>
      <w:r w:rsidRPr="007D4760">
        <w:rPr>
          <w:rFonts w:cs="Helvetica"/>
          <w:color w:val="auto"/>
        </w:rPr>
        <w:t>Keep the vessels always moist by application of pre-warmed sterile saline.</w:t>
      </w:r>
    </w:p>
    <w:p w14:paraId="7D5C01F5" w14:textId="77777777" w:rsidR="00E1364A" w:rsidRPr="007D4760" w:rsidRDefault="00E1364A" w:rsidP="00FC78CB">
      <w:pPr>
        <w:jc w:val="left"/>
        <w:rPr>
          <w:rFonts w:cs="Times New Roman"/>
          <w:color w:val="auto"/>
          <w:highlight w:val="yellow"/>
        </w:rPr>
      </w:pPr>
    </w:p>
    <w:p w14:paraId="4DC4133B" w14:textId="77777777" w:rsidR="00E1364A" w:rsidRPr="007D4760" w:rsidRDefault="00E1364A" w:rsidP="00FC78CB">
      <w:pPr>
        <w:jc w:val="left"/>
        <w:rPr>
          <w:rFonts w:cs="Times New Roman"/>
          <w:color w:val="auto"/>
          <w:highlight w:val="yellow"/>
        </w:rPr>
      </w:pPr>
      <w:r w:rsidRPr="007D4760">
        <w:rPr>
          <w:rFonts w:cs="Times New Roman"/>
          <w:color w:val="auto"/>
          <w:highlight w:val="yellow"/>
        </w:rPr>
        <w:t xml:space="preserve">1.5) Dissect gently and with spreading movements subcutaneously from the vessels to the neck to get a connection between the two incisions. Insert clamps into each formed tunnel. </w:t>
      </w:r>
    </w:p>
    <w:p w14:paraId="7622A8C1" w14:textId="77777777" w:rsidR="00E1364A" w:rsidRPr="007D4760" w:rsidRDefault="00E1364A" w:rsidP="00FC78CB">
      <w:pPr>
        <w:jc w:val="left"/>
        <w:rPr>
          <w:rFonts w:cs="Times New Roman"/>
          <w:color w:val="auto"/>
          <w:highlight w:val="yellow"/>
        </w:rPr>
      </w:pPr>
    </w:p>
    <w:p w14:paraId="2AB0EAA7" w14:textId="77777777" w:rsidR="00E1364A" w:rsidRPr="007D4760" w:rsidRDefault="00E1364A" w:rsidP="00FC78CB">
      <w:pPr>
        <w:jc w:val="left"/>
        <w:rPr>
          <w:rFonts w:cs="Times New Roman"/>
          <w:color w:val="auto"/>
          <w:highlight w:val="yellow"/>
        </w:rPr>
      </w:pPr>
      <w:r w:rsidRPr="007D4760">
        <w:rPr>
          <w:rFonts w:cs="Times New Roman"/>
          <w:color w:val="auto"/>
          <w:highlight w:val="yellow"/>
        </w:rPr>
        <w:t xml:space="preserve">1.6) Flush the swivel and the catheters, coming from the swivel device with 0.9% NaCl. Insert the catheters into a stainless steel spring. </w:t>
      </w:r>
    </w:p>
    <w:p w14:paraId="300256C2" w14:textId="77777777" w:rsidR="00FC78CB" w:rsidRPr="007D4760" w:rsidRDefault="00FC78CB" w:rsidP="00FC78CB">
      <w:pPr>
        <w:jc w:val="left"/>
        <w:rPr>
          <w:rFonts w:cs="Times New Roman"/>
          <w:b/>
          <w:color w:val="auto"/>
        </w:rPr>
      </w:pPr>
    </w:p>
    <w:p w14:paraId="064D2B3B" w14:textId="302FDBE4" w:rsidR="007E791E" w:rsidRPr="007D4760" w:rsidRDefault="007E791E" w:rsidP="00FC78CB">
      <w:pPr>
        <w:jc w:val="left"/>
        <w:rPr>
          <w:rFonts w:cs="Helvetica"/>
          <w:color w:val="auto"/>
        </w:rPr>
      </w:pPr>
      <w:r w:rsidRPr="007D4760">
        <w:rPr>
          <w:rFonts w:cs="Times New Roman"/>
          <w:b/>
          <w:color w:val="auto"/>
        </w:rPr>
        <w:t xml:space="preserve">Note: </w:t>
      </w:r>
      <w:r w:rsidRPr="007D4760">
        <w:rPr>
          <w:rFonts w:cs="Helvetica"/>
          <w:color w:val="auto"/>
        </w:rPr>
        <w:t xml:space="preserve">The catheters have to be flushed with sodium chloride before being inserted, as minimal air application can lead to sudden death due to air embolism. </w:t>
      </w:r>
    </w:p>
    <w:p w14:paraId="6026C9EE" w14:textId="77777777" w:rsidR="00E1364A" w:rsidRPr="007D4760" w:rsidRDefault="00E1364A" w:rsidP="00FC78CB">
      <w:pPr>
        <w:jc w:val="left"/>
        <w:rPr>
          <w:rFonts w:cs="Times New Roman"/>
          <w:color w:val="auto"/>
          <w:highlight w:val="yellow"/>
        </w:rPr>
      </w:pPr>
    </w:p>
    <w:p w14:paraId="4B1D9151" w14:textId="21BAF409" w:rsidR="00E1364A" w:rsidRPr="007D4760" w:rsidRDefault="00E1364A" w:rsidP="00FC78CB">
      <w:pPr>
        <w:jc w:val="left"/>
        <w:rPr>
          <w:rFonts w:cs="Times New Roman"/>
          <w:color w:val="auto"/>
          <w:highlight w:val="yellow"/>
        </w:rPr>
      </w:pPr>
      <w:r w:rsidRPr="007D4760">
        <w:rPr>
          <w:rFonts w:cs="Times New Roman"/>
          <w:color w:val="auto"/>
          <w:highlight w:val="yellow"/>
        </w:rPr>
        <w:t xml:space="preserve">1.7) Turn the rat and clamp the catheters using the inserted clamps. </w:t>
      </w:r>
      <w:r w:rsidR="00A167BD" w:rsidRPr="007D4760">
        <w:rPr>
          <w:rFonts w:cs="Times New Roman"/>
          <w:color w:val="auto"/>
          <w:highlight w:val="yellow"/>
        </w:rPr>
        <w:t>Slide</w:t>
      </w:r>
      <w:r w:rsidRPr="007D4760">
        <w:rPr>
          <w:rFonts w:cs="Times New Roman"/>
          <w:color w:val="auto"/>
          <w:highlight w:val="yellow"/>
        </w:rPr>
        <w:t xml:space="preserve"> the catheters from the neck to the throat. Fix the spring with a plastic button tether about 1</w:t>
      </w:r>
      <w:r w:rsidR="00FC78CB" w:rsidRPr="007D4760">
        <w:rPr>
          <w:rFonts w:cs="Times New Roman"/>
          <w:color w:val="auto"/>
          <w:highlight w:val="yellow"/>
        </w:rPr>
        <w:t xml:space="preserve"> </w:t>
      </w:r>
      <w:r w:rsidRPr="007D4760">
        <w:rPr>
          <w:rFonts w:cs="Times New Roman"/>
          <w:color w:val="auto"/>
          <w:highlight w:val="yellow"/>
        </w:rPr>
        <w:t>cm distal of the occiput with 6 singular sutures (e.g. 4/0) on the neck.</w:t>
      </w:r>
    </w:p>
    <w:p w14:paraId="485CB2CE" w14:textId="77777777" w:rsidR="00E1364A" w:rsidRPr="007D4760" w:rsidRDefault="00E1364A" w:rsidP="00FC78CB">
      <w:pPr>
        <w:jc w:val="left"/>
        <w:rPr>
          <w:rFonts w:cs="Times New Roman"/>
          <w:color w:val="auto"/>
          <w:highlight w:val="yellow"/>
        </w:rPr>
      </w:pPr>
    </w:p>
    <w:p w14:paraId="274475A2" w14:textId="28B7C8EA" w:rsidR="00E1364A" w:rsidRPr="007D4760" w:rsidRDefault="00E1364A" w:rsidP="00FC78CB">
      <w:pPr>
        <w:jc w:val="left"/>
        <w:rPr>
          <w:rFonts w:cs="Times New Roman"/>
          <w:color w:val="auto"/>
          <w:highlight w:val="yellow"/>
        </w:rPr>
      </w:pPr>
      <w:r w:rsidRPr="007D4760">
        <w:rPr>
          <w:rFonts w:cs="Times New Roman"/>
          <w:color w:val="auto"/>
          <w:highlight w:val="yellow"/>
        </w:rPr>
        <w:t xml:space="preserve">1.8) </w:t>
      </w:r>
      <w:r w:rsidR="00C47548" w:rsidRPr="007D4760">
        <w:rPr>
          <w:rFonts w:cs="Times New Roman"/>
          <w:color w:val="auto"/>
          <w:highlight w:val="yellow"/>
        </w:rPr>
        <w:t>Place the rat</w:t>
      </w:r>
      <w:r w:rsidRPr="007D4760">
        <w:rPr>
          <w:rFonts w:cs="Times New Roman"/>
          <w:color w:val="auto"/>
          <w:highlight w:val="yellow"/>
        </w:rPr>
        <w:t xml:space="preserve"> again in supine position. Lay cotton threads of about 4 cm distal and proximal to each prepared vessel. Clip the artery proximal with a </w:t>
      </w:r>
      <w:r w:rsidR="00A167BD" w:rsidRPr="007D4760">
        <w:rPr>
          <w:rFonts w:cs="Times New Roman"/>
          <w:color w:val="auto"/>
          <w:highlight w:val="yellow"/>
        </w:rPr>
        <w:t>micro-</w:t>
      </w:r>
      <w:r w:rsidRPr="007D4760">
        <w:rPr>
          <w:rFonts w:cs="Times New Roman"/>
          <w:color w:val="auto"/>
          <w:highlight w:val="yellow"/>
        </w:rPr>
        <w:t>clip</w:t>
      </w:r>
      <w:r w:rsidR="00A167BD" w:rsidRPr="007D4760">
        <w:rPr>
          <w:rFonts w:cs="Times New Roman"/>
          <w:color w:val="auto"/>
          <w:highlight w:val="yellow"/>
        </w:rPr>
        <w:t>, usually</w:t>
      </w:r>
      <w:r w:rsidRPr="007D4760">
        <w:rPr>
          <w:rFonts w:cs="Times New Roman"/>
          <w:color w:val="auto"/>
          <w:highlight w:val="yellow"/>
        </w:rPr>
        <w:t xml:space="preserve"> used for clipping subarachnoid aneurysms. Alternatively, leave the clip and stop the arterial blood flow by tightening one of the threads.</w:t>
      </w:r>
    </w:p>
    <w:p w14:paraId="086197CE" w14:textId="77777777" w:rsidR="00E1364A" w:rsidRPr="007D4760" w:rsidRDefault="00E1364A" w:rsidP="00FC78CB">
      <w:pPr>
        <w:jc w:val="left"/>
        <w:rPr>
          <w:rFonts w:cs="Times New Roman"/>
          <w:color w:val="auto"/>
          <w:highlight w:val="yellow"/>
        </w:rPr>
      </w:pPr>
    </w:p>
    <w:p w14:paraId="2309660C" w14:textId="3FAC2E24" w:rsidR="00E1364A" w:rsidRPr="007D4760" w:rsidRDefault="00E1364A" w:rsidP="00FC78CB">
      <w:pPr>
        <w:jc w:val="left"/>
        <w:rPr>
          <w:rFonts w:cs="Times New Roman"/>
          <w:color w:val="auto"/>
          <w:highlight w:val="yellow"/>
        </w:rPr>
      </w:pPr>
      <w:r w:rsidRPr="007D4760">
        <w:rPr>
          <w:rFonts w:cs="Times New Roman"/>
          <w:color w:val="auto"/>
          <w:highlight w:val="yellow"/>
        </w:rPr>
        <w:t>1.9) Incise the artery with</w:t>
      </w:r>
      <w:r w:rsidR="00765E79" w:rsidRPr="007D4760">
        <w:rPr>
          <w:rFonts w:cs="Times New Roman"/>
          <w:color w:val="auto"/>
          <w:highlight w:val="yellow"/>
        </w:rPr>
        <w:t xml:space="preserve"> a</w:t>
      </w:r>
      <w:r w:rsidRPr="007D4760">
        <w:rPr>
          <w:rFonts w:cs="Times New Roman"/>
          <w:color w:val="auto"/>
          <w:highlight w:val="yellow"/>
        </w:rPr>
        <w:t xml:space="preserve"> surgical micro scissors, keep the incision open with a hook </w:t>
      </w:r>
      <w:r w:rsidR="00765E79" w:rsidRPr="007D4760">
        <w:rPr>
          <w:rFonts w:cs="Times New Roman"/>
          <w:color w:val="auto"/>
          <w:highlight w:val="yellow"/>
        </w:rPr>
        <w:t>i</w:t>
      </w:r>
      <w:r w:rsidRPr="007D4760">
        <w:rPr>
          <w:rFonts w:cs="Times New Roman"/>
          <w:color w:val="auto"/>
          <w:highlight w:val="yellow"/>
        </w:rPr>
        <w:t>n the one hand and insert the arterial catheter into the vessel by using forceps</w:t>
      </w:r>
      <w:r w:rsidR="00765E79" w:rsidRPr="007D4760">
        <w:rPr>
          <w:rFonts w:cs="Times New Roman"/>
          <w:color w:val="auto"/>
          <w:highlight w:val="yellow"/>
        </w:rPr>
        <w:t xml:space="preserve"> with the other hand</w:t>
      </w:r>
      <w:r w:rsidRPr="007D4760">
        <w:rPr>
          <w:rFonts w:cs="Times New Roman"/>
          <w:color w:val="auto"/>
          <w:highlight w:val="yellow"/>
        </w:rPr>
        <w:t>. Open the clip</w:t>
      </w:r>
      <w:r w:rsidR="00765E79" w:rsidRPr="007D4760">
        <w:rPr>
          <w:rFonts w:cs="Times New Roman"/>
          <w:color w:val="auto"/>
          <w:highlight w:val="yellow"/>
        </w:rPr>
        <w:t xml:space="preserve"> or the pulled thread</w:t>
      </w:r>
      <w:r w:rsidRPr="007D4760">
        <w:rPr>
          <w:rFonts w:cs="Times New Roman"/>
          <w:color w:val="auto"/>
          <w:highlight w:val="yellow"/>
        </w:rPr>
        <w:t xml:space="preserve">, push the catheter about 1 cm forward </w:t>
      </w:r>
      <w:r w:rsidR="00765E79" w:rsidRPr="007D4760">
        <w:rPr>
          <w:rFonts w:cs="Times New Roman"/>
          <w:color w:val="auto"/>
          <w:highlight w:val="yellow"/>
        </w:rPr>
        <w:t xml:space="preserve">into the vessel towards the heart </w:t>
      </w:r>
      <w:r w:rsidRPr="007D4760">
        <w:rPr>
          <w:rFonts w:cs="Times New Roman"/>
          <w:color w:val="auto"/>
          <w:highlight w:val="yellow"/>
        </w:rPr>
        <w:t>and fix it with surgical knots using the laid cotton threads.</w:t>
      </w:r>
    </w:p>
    <w:p w14:paraId="3A9C9448" w14:textId="77777777" w:rsidR="00E1364A" w:rsidRPr="007D4760" w:rsidRDefault="00E1364A" w:rsidP="00FC78CB">
      <w:pPr>
        <w:jc w:val="left"/>
        <w:rPr>
          <w:rFonts w:cs="Times New Roman"/>
          <w:color w:val="auto"/>
          <w:highlight w:val="yellow"/>
        </w:rPr>
      </w:pPr>
    </w:p>
    <w:p w14:paraId="23F1514B" w14:textId="77777777" w:rsidR="00E1364A" w:rsidRPr="007D4760" w:rsidRDefault="00E1364A" w:rsidP="00FC78CB">
      <w:pPr>
        <w:jc w:val="left"/>
        <w:rPr>
          <w:rFonts w:cs="Times New Roman"/>
          <w:color w:val="auto"/>
          <w:highlight w:val="yellow"/>
        </w:rPr>
      </w:pPr>
      <w:r w:rsidRPr="007D4760">
        <w:rPr>
          <w:rFonts w:cs="Times New Roman"/>
          <w:color w:val="auto"/>
          <w:highlight w:val="yellow"/>
        </w:rPr>
        <w:t>1.10) Repeat step 1.8 on the jugular vein and leave the clip, as the vein is not as solid as the artery.</w:t>
      </w:r>
    </w:p>
    <w:p w14:paraId="7BC87A7E" w14:textId="77777777" w:rsidR="00E1364A" w:rsidRPr="007D4760" w:rsidRDefault="00E1364A" w:rsidP="00FC78CB">
      <w:pPr>
        <w:jc w:val="left"/>
        <w:rPr>
          <w:rFonts w:cs="Times New Roman"/>
          <w:color w:val="auto"/>
          <w:highlight w:val="yellow"/>
        </w:rPr>
      </w:pPr>
    </w:p>
    <w:p w14:paraId="55102237" w14:textId="4F7D0DC6" w:rsidR="00E1364A" w:rsidRPr="007D4760" w:rsidRDefault="00E1364A" w:rsidP="00FC78CB">
      <w:pPr>
        <w:jc w:val="left"/>
        <w:rPr>
          <w:rFonts w:cs="Times New Roman"/>
          <w:color w:val="auto"/>
          <w:highlight w:val="yellow"/>
        </w:rPr>
      </w:pPr>
      <w:r w:rsidRPr="007D4760">
        <w:rPr>
          <w:rFonts w:cs="Times New Roman"/>
          <w:color w:val="auto"/>
          <w:highlight w:val="yellow"/>
        </w:rPr>
        <w:t xml:space="preserve">1.11) Having fixed both catheters </w:t>
      </w:r>
      <w:r w:rsidR="00765E79" w:rsidRPr="007D4760">
        <w:rPr>
          <w:rFonts w:cs="Times New Roman"/>
          <w:color w:val="auto"/>
          <w:highlight w:val="yellow"/>
        </w:rPr>
        <w:t xml:space="preserve">straight-line </w:t>
      </w:r>
      <w:r w:rsidRPr="007D4760">
        <w:rPr>
          <w:rFonts w:cs="Times New Roman"/>
          <w:color w:val="auto"/>
          <w:highlight w:val="yellow"/>
        </w:rPr>
        <w:t xml:space="preserve">in the vessels, </w:t>
      </w:r>
      <w:r w:rsidR="00765E79" w:rsidRPr="007D4760">
        <w:rPr>
          <w:rFonts w:cs="Times New Roman"/>
          <w:color w:val="auto"/>
          <w:highlight w:val="yellow"/>
        </w:rPr>
        <w:t>close</w:t>
      </w:r>
      <w:r w:rsidRPr="007D4760">
        <w:rPr>
          <w:rFonts w:cs="Times New Roman"/>
          <w:color w:val="auto"/>
          <w:highlight w:val="yellow"/>
        </w:rPr>
        <w:t xml:space="preserve"> the wound on the throat</w:t>
      </w:r>
      <w:r w:rsidR="00765E79" w:rsidRPr="007D4760">
        <w:rPr>
          <w:rFonts w:cs="Times New Roman"/>
          <w:color w:val="auto"/>
          <w:highlight w:val="yellow"/>
        </w:rPr>
        <w:t xml:space="preserve"> with sutures</w:t>
      </w:r>
      <w:r w:rsidRPr="007D4760">
        <w:rPr>
          <w:rFonts w:cs="Times New Roman"/>
          <w:color w:val="auto"/>
          <w:highlight w:val="yellow"/>
        </w:rPr>
        <w:t>.</w:t>
      </w:r>
    </w:p>
    <w:p w14:paraId="66FD8E4A" w14:textId="77777777" w:rsidR="00E1364A" w:rsidRPr="007D4760" w:rsidRDefault="00E1364A" w:rsidP="00FC78CB">
      <w:pPr>
        <w:jc w:val="left"/>
        <w:rPr>
          <w:rFonts w:cs="Times New Roman"/>
          <w:color w:val="auto"/>
          <w:highlight w:val="yellow"/>
        </w:rPr>
      </w:pPr>
    </w:p>
    <w:p w14:paraId="2848A5D2" w14:textId="77777777" w:rsidR="00E1364A" w:rsidRPr="007D4760" w:rsidRDefault="00E1364A" w:rsidP="00FC78CB">
      <w:pPr>
        <w:jc w:val="left"/>
        <w:rPr>
          <w:rFonts w:cs="Times New Roman"/>
          <w:b/>
          <w:color w:val="auto"/>
          <w:highlight w:val="yellow"/>
        </w:rPr>
      </w:pPr>
      <w:r w:rsidRPr="007D4760">
        <w:rPr>
          <w:rFonts w:cs="Times New Roman"/>
          <w:b/>
          <w:color w:val="auto"/>
          <w:highlight w:val="yellow"/>
        </w:rPr>
        <w:t>2. sCASP-Procedure</w:t>
      </w:r>
    </w:p>
    <w:p w14:paraId="060E2336" w14:textId="77777777" w:rsidR="00E1364A" w:rsidRPr="007D4760" w:rsidRDefault="00E1364A" w:rsidP="00FC78CB">
      <w:pPr>
        <w:jc w:val="left"/>
        <w:rPr>
          <w:rFonts w:cs="Times New Roman"/>
          <w:color w:val="auto"/>
          <w:highlight w:val="yellow"/>
        </w:rPr>
      </w:pPr>
    </w:p>
    <w:p w14:paraId="676991C0" w14:textId="374630CB" w:rsidR="00E1364A" w:rsidRPr="007D4760" w:rsidRDefault="00E1364A" w:rsidP="00FC78CB">
      <w:pPr>
        <w:jc w:val="left"/>
        <w:rPr>
          <w:rFonts w:cs="Times New Roman"/>
          <w:color w:val="auto"/>
          <w:highlight w:val="yellow"/>
        </w:rPr>
      </w:pPr>
      <w:r w:rsidRPr="007D4760">
        <w:rPr>
          <w:rFonts w:eastAsiaTheme="minorEastAsia" w:cstheme="minorBidi"/>
          <w:color w:val="auto"/>
          <w:highlight w:val="yellow"/>
        </w:rPr>
        <w:t xml:space="preserve">2.1) Keep the rat in a supine position, shave the abdomen and disinfect the </w:t>
      </w:r>
      <w:r w:rsidR="00765E79" w:rsidRPr="007D4760">
        <w:rPr>
          <w:rFonts w:eastAsiaTheme="minorEastAsia" w:cstheme="minorBidi"/>
          <w:color w:val="auto"/>
          <w:highlight w:val="yellow"/>
        </w:rPr>
        <w:t>abdominal region</w:t>
      </w:r>
      <w:r w:rsidRPr="007D4760">
        <w:rPr>
          <w:rFonts w:eastAsiaTheme="minorEastAsia" w:cstheme="minorBidi"/>
          <w:color w:val="auto"/>
          <w:highlight w:val="yellow"/>
        </w:rPr>
        <w:t xml:space="preserve"> with alcohol and povidone iodine solution. </w:t>
      </w:r>
    </w:p>
    <w:p w14:paraId="5809695C" w14:textId="77777777" w:rsidR="00E1364A" w:rsidRPr="007D4760" w:rsidRDefault="00E1364A" w:rsidP="00FC78CB">
      <w:pPr>
        <w:jc w:val="left"/>
        <w:rPr>
          <w:rFonts w:cs="Times New Roman"/>
          <w:color w:val="auto"/>
          <w:highlight w:val="yellow"/>
        </w:rPr>
      </w:pPr>
    </w:p>
    <w:p w14:paraId="7C1BDCDD" w14:textId="046206D2" w:rsidR="00E1364A" w:rsidRPr="007D4760" w:rsidRDefault="00E1364A" w:rsidP="00FC78CB">
      <w:pPr>
        <w:jc w:val="left"/>
        <w:rPr>
          <w:rFonts w:cs="Times New Roman"/>
          <w:color w:val="auto"/>
          <w:highlight w:val="yellow"/>
        </w:rPr>
      </w:pPr>
      <w:r w:rsidRPr="007D4760">
        <w:rPr>
          <w:rFonts w:cs="Times New Roman"/>
          <w:color w:val="auto"/>
          <w:highlight w:val="yellow"/>
        </w:rPr>
        <w:t xml:space="preserve">2.2) Perform an abdominal midline incision of the skin of about 2 cm </w:t>
      </w:r>
      <w:r w:rsidR="00765E79" w:rsidRPr="007D4760">
        <w:rPr>
          <w:rFonts w:cs="Times New Roman"/>
          <w:color w:val="auto"/>
          <w:highlight w:val="yellow"/>
        </w:rPr>
        <w:t xml:space="preserve">length </w:t>
      </w:r>
      <w:r w:rsidRPr="007D4760">
        <w:rPr>
          <w:rFonts w:cs="Times New Roman"/>
          <w:color w:val="auto"/>
          <w:highlight w:val="yellow"/>
        </w:rPr>
        <w:t>with surgical scissors and afterwards again along the linea alba to open the peritoneal cavern.</w:t>
      </w:r>
    </w:p>
    <w:p w14:paraId="53F50072" w14:textId="77777777" w:rsidR="00E1364A" w:rsidRPr="007D4760" w:rsidRDefault="00E1364A" w:rsidP="00FC78CB">
      <w:pPr>
        <w:jc w:val="left"/>
        <w:rPr>
          <w:rFonts w:cs="Times New Roman"/>
          <w:color w:val="auto"/>
          <w:highlight w:val="yellow"/>
        </w:rPr>
      </w:pPr>
    </w:p>
    <w:p w14:paraId="791F007C" w14:textId="77777777" w:rsidR="00E1364A" w:rsidRPr="007D4760" w:rsidRDefault="00E1364A" w:rsidP="00FC78CB">
      <w:pPr>
        <w:jc w:val="left"/>
        <w:rPr>
          <w:rFonts w:cs="Times New Roman"/>
          <w:color w:val="auto"/>
          <w:highlight w:val="yellow"/>
        </w:rPr>
      </w:pPr>
      <w:r w:rsidRPr="007D4760">
        <w:rPr>
          <w:rFonts w:cs="Times New Roman"/>
          <w:color w:val="auto"/>
          <w:highlight w:val="yellow"/>
        </w:rPr>
        <w:t>2.3) Identify the caecal pole and pull out the caecum gently by using cotton buds.</w:t>
      </w:r>
    </w:p>
    <w:p w14:paraId="3562848B" w14:textId="77777777" w:rsidR="00E1364A" w:rsidRPr="007D4760" w:rsidRDefault="00E1364A" w:rsidP="00FC78CB">
      <w:pPr>
        <w:jc w:val="left"/>
        <w:rPr>
          <w:rFonts w:cs="Times New Roman"/>
          <w:color w:val="auto"/>
          <w:highlight w:val="yellow"/>
        </w:rPr>
      </w:pPr>
    </w:p>
    <w:p w14:paraId="1F8386C4" w14:textId="33B8EF53" w:rsidR="00E1364A" w:rsidRPr="007D4760" w:rsidRDefault="00E1364A" w:rsidP="00FC78CB">
      <w:pPr>
        <w:jc w:val="left"/>
        <w:rPr>
          <w:rFonts w:cs="Times New Roman"/>
          <w:color w:val="auto"/>
          <w:highlight w:val="yellow"/>
        </w:rPr>
      </w:pPr>
      <w:r w:rsidRPr="007D4760">
        <w:rPr>
          <w:rFonts w:cs="Times New Roman"/>
          <w:color w:val="auto"/>
          <w:highlight w:val="yellow"/>
        </w:rPr>
        <w:t xml:space="preserve">2.4) Pierce the ascending colon around 2 cm distal from the ileocaecal valve with a suture (6/0) [suture 1] at the anti-mesenteric side and fix it with two surgical knots. Avoid lesions of </w:t>
      </w:r>
      <w:r w:rsidR="00765E79" w:rsidRPr="007D4760">
        <w:rPr>
          <w:rFonts w:cs="Times New Roman"/>
          <w:color w:val="auto"/>
          <w:highlight w:val="yellow"/>
        </w:rPr>
        <w:t xml:space="preserve">any </w:t>
      </w:r>
      <w:r w:rsidRPr="007D4760">
        <w:rPr>
          <w:rFonts w:cs="Times New Roman"/>
          <w:color w:val="auto"/>
          <w:highlight w:val="yellow"/>
        </w:rPr>
        <w:t xml:space="preserve">colon vessels. </w:t>
      </w:r>
    </w:p>
    <w:p w14:paraId="13D5BE82" w14:textId="77777777" w:rsidR="00E1364A" w:rsidRPr="007D4760" w:rsidRDefault="00E1364A" w:rsidP="00FC78CB">
      <w:pPr>
        <w:jc w:val="left"/>
        <w:rPr>
          <w:rFonts w:cs="Times New Roman"/>
          <w:color w:val="auto"/>
          <w:highlight w:val="yellow"/>
        </w:rPr>
      </w:pPr>
    </w:p>
    <w:p w14:paraId="09FA48A3" w14:textId="2EA092B2" w:rsidR="00E1364A" w:rsidRPr="007D4760" w:rsidRDefault="00E1364A" w:rsidP="00FC78CB">
      <w:pPr>
        <w:jc w:val="left"/>
        <w:rPr>
          <w:rFonts w:cs="Times New Roman"/>
          <w:color w:val="auto"/>
          <w:highlight w:val="yellow"/>
        </w:rPr>
      </w:pPr>
      <w:r w:rsidRPr="007D4760">
        <w:rPr>
          <w:rFonts w:cs="Times New Roman"/>
          <w:color w:val="auto"/>
          <w:highlight w:val="yellow"/>
        </w:rPr>
        <w:t xml:space="preserve">2.5) Cut off the distal end – about 1.5 cm - of a </w:t>
      </w:r>
      <w:r w:rsidR="00765E79" w:rsidRPr="007D4760">
        <w:rPr>
          <w:rFonts w:cs="Times New Roman"/>
          <w:color w:val="auto"/>
          <w:highlight w:val="yellow"/>
        </w:rPr>
        <w:t xml:space="preserve">10 FR </w:t>
      </w:r>
      <w:r w:rsidRPr="007D4760">
        <w:rPr>
          <w:rFonts w:cs="Times New Roman"/>
          <w:color w:val="auto"/>
          <w:highlight w:val="yellow"/>
        </w:rPr>
        <w:t xml:space="preserve">suction catheter. </w:t>
      </w:r>
      <w:r w:rsidR="00765E79" w:rsidRPr="007D4760">
        <w:rPr>
          <w:rFonts w:cs="Times New Roman"/>
          <w:color w:val="auto"/>
          <w:highlight w:val="yellow"/>
        </w:rPr>
        <w:t>C</w:t>
      </w:r>
      <w:r w:rsidRPr="007D4760">
        <w:rPr>
          <w:rFonts w:cs="Times New Roman"/>
          <w:color w:val="auto"/>
          <w:highlight w:val="yellow"/>
        </w:rPr>
        <w:t xml:space="preserve">ut this piece of the catheter with a scalpel to form a rectangular flap with a length of about 0.5 cm. Prepare the flap with a suture (6/0) [suture 2] in the middle of the flap. </w:t>
      </w:r>
    </w:p>
    <w:p w14:paraId="61C14CA9" w14:textId="77777777" w:rsidR="00E1364A" w:rsidRPr="007D4760" w:rsidRDefault="00E1364A" w:rsidP="00FC78CB">
      <w:pPr>
        <w:jc w:val="left"/>
        <w:rPr>
          <w:rFonts w:cs="Times New Roman"/>
          <w:color w:val="auto"/>
          <w:highlight w:val="yellow"/>
        </w:rPr>
      </w:pPr>
    </w:p>
    <w:p w14:paraId="4FA6D91E" w14:textId="60E009BA" w:rsidR="00E1364A" w:rsidRPr="007D4760" w:rsidRDefault="00E1364A" w:rsidP="00FC78CB">
      <w:pPr>
        <w:jc w:val="left"/>
        <w:rPr>
          <w:rFonts w:cs="Times New Roman"/>
          <w:color w:val="auto"/>
          <w:highlight w:val="yellow"/>
        </w:rPr>
      </w:pPr>
      <w:r w:rsidRPr="007D4760">
        <w:rPr>
          <w:rFonts w:cs="Times New Roman"/>
          <w:color w:val="auto"/>
          <w:highlight w:val="yellow"/>
        </w:rPr>
        <w:t>2.6) Put the flap over a 14G needle and puncture the ascending colon with the needle where suture 1 was fixed</w:t>
      </w:r>
      <w:r w:rsidRPr="007D4760">
        <w:rPr>
          <w:rFonts w:cs="Times New Roman"/>
          <w:color w:val="auto"/>
          <w:highlight w:val="yellow"/>
        </w:rPr>
        <w:fldChar w:fldCharType="begin"/>
      </w:r>
      <w:r w:rsidR="005D0402" w:rsidRPr="007D4760">
        <w:rPr>
          <w:rFonts w:cs="Times New Roman"/>
          <w:color w:val="auto"/>
          <w:highlight w:val="yellow"/>
        </w:rPr>
        <w:instrText xml:space="preserve"> ADDIN EN.CITE &lt;EndNote&gt;&lt;Cite&gt;&lt;Author&gt;Schick MA&lt;/Author&gt;&lt;Year&gt;2014&lt;/Year&gt;&lt;RecNum&gt;69&lt;/RecNum&gt;&lt;DisplayText&gt;&lt;style face="superscript"&gt;15&lt;/style&gt;&lt;/DisplayText&gt;&lt;record&gt;&lt;rec-number&gt;69&lt;/rec-number&gt;&lt;foreign-keys&gt;&lt;key app="EN" db-id="e9r52x9p8dts5teep2cvd5zoz0dxe0rr599w" timestamp="1426701804"&gt;69&lt;/key&gt;&lt;/foreign-keys&gt;&lt;ref-type name="Journal Article"&gt;17&lt;/ref-type&gt;&lt;contributors&gt;&lt;authors&gt;&lt;author&gt;Schick MA, Baar W, Flemming S, Schlegel N, Wollborn J, Held C, Schneider R, Brock RW, Roewer N, Wunder C&lt;/author&gt;&lt;/authors&gt;&lt;/contributors&gt;&lt;titles&gt;&lt;title&gt;Sepsis-induced acute kidney injury by standardized colon ascendens stent peritonitis in rats - a simple, reproducible animal model&lt;/title&gt;&lt;secondary-title&gt;Intensive Care Medicine Experimental&lt;/secondary-title&gt;&lt;/titles&gt;&lt;periodical&gt;&lt;full-title&gt;Intensive Care Medicine Experimental&lt;/full-title&gt;&lt;/periodical&gt;&lt;volume&gt;2&lt;/volume&gt;&lt;edition&gt;9 December 2014&lt;/edition&gt;&lt;dates&gt;&lt;year&gt;2014&lt;/year&gt;&lt;pub-dates&gt;&lt;date&gt;9 December 2014&lt;/date&gt;&lt;/pub-dates&gt;&lt;/dates&gt;&lt;work-type&gt;ePaper&lt;/work-type&gt;&lt;urls&gt;&lt;related-urls&gt;&lt;url&gt;http://www.icm-experimental.com/content/2/1/34&lt;/url&gt;&lt;/related-urls&gt;&lt;/urls&gt;&lt;electronic-resource-num&gt;10.1186/s40635-014-0034-x&lt;/electronic-resource-num&gt;&lt;/record&gt;&lt;/Cite&gt;&lt;/EndNote&gt;</w:instrText>
      </w:r>
      <w:r w:rsidRPr="007D4760">
        <w:rPr>
          <w:rFonts w:cs="Times New Roman"/>
          <w:color w:val="auto"/>
          <w:highlight w:val="yellow"/>
        </w:rPr>
        <w:fldChar w:fldCharType="separate"/>
      </w:r>
      <w:r w:rsidR="005D0402" w:rsidRPr="007D4760">
        <w:rPr>
          <w:rFonts w:cs="Times New Roman"/>
          <w:noProof/>
          <w:color w:val="auto"/>
          <w:highlight w:val="yellow"/>
          <w:vertAlign w:val="superscript"/>
        </w:rPr>
        <w:t>15</w:t>
      </w:r>
      <w:r w:rsidRPr="007D4760">
        <w:rPr>
          <w:rFonts w:cs="Times New Roman"/>
          <w:color w:val="auto"/>
          <w:highlight w:val="yellow"/>
        </w:rPr>
        <w:fldChar w:fldCharType="end"/>
      </w:r>
      <w:r w:rsidRPr="007D4760">
        <w:rPr>
          <w:rFonts w:cs="Times New Roman"/>
          <w:color w:val="auto"/>
          <w:highlight w:val="yellow"/>
        </w:rPr>
        <w:t>.</w:t>
      </w:r>
    </w:p>
    <w:p w14:paraId="4EE4390D" w14:textId="77777777" w:rsidR="00E1364A" w:rsidRPr="007D4760" w:rsidRDefault="00E1364A" w:rsidP="00FC78CB">
      <w:pPr>
        <w:jc w:val="left"/>
        <w:rPr>
          <w:rFonts w:cs="Times New Roman"/>
          <w:color w:val="auto"/>
          <w:highlight w:val="yellow"/>
        </w:rPr>
      </w:pPr>
    </w:p>
    <w:p w14:paraId="1C30B52B" w14:textId="77777777" w:rsidR="00FC78CB" w:rsidRPr="007D4760" w:rsidRDefault="00E1364A" w:rsidP="00FC78CB">
      <w:pPr>
        <w:jc w:val="left"/>
        <w:rPr>
          <w:rFonts w:cs="Times New Roman"/>
          <w:color w:val="auto"/>
          <w:highlight w:val="yellow"/>
        </w:rPr>
      </w:pPr>
      <w:r w:rsidRPr="007D4760">
        <w:rPr>
          <w:rFonts w:cs="Times New Roman"/>
          <w:color w:val="auto"/>
          <w:highlight w:val="yellow"/>
        </w:rPr>
        <w:t xml:space="preserve">2.7) Insert the prepared plastic tube into the colon over the needle. Simultaneously remove the needle gently. Position the tube so that the flap lays outside of the colon and the rest of the tube inside the colon. </w:t>
      </w:r>
    </w:p>
    <w:p w14:paraId="6E47BD63" w14:textId="77777777" w:rsidR="00FC78CB" w:rsidRPr="007D4760" w:rsidRDefault="00FC78CB" w:rsidP="00FC78CB">
      <w:pPr>
        <w:jc w:val="left"/>
        <w:rPr>
          <w:rFonts w:cs="Times New Roman"/>
          <w:color w:val="auto"/>
          <w:highlight w:val="yellow"/>
        </w:rPr>
      </w:pPr>
    </w:p>
    <w:p w14:paraId="246D89CE" w14:textId="5139634B" w:rsidR="00E1364A" w:rsidRPr="007D4760" w:rsidRDefault="00FC78CB" w:rsidP="00FC78CB">
      <w:pPr>
        <w:jc w:val="left"/>
        <w:rPr>
          <w:rFonts w:cs="Times New Roman"/>
          <w:color w:val="auto"/>
          <w:highlight w:val="yellow"/>
        </w:rPr>
      </w:pPr>
      <w:r w:rsidRPr="007D4760">
        <w:rPr>
          <w:rFonts w:cs="Times New Roman"/>
          <w:color w:val="auto"/>
          <w:highlight w:val="yellow"/>
        </w:rPr>
        <w:t xml:space="preserve">2.7.1) </w:t>
      </w:r>
      <w:r w:rsidR="00E1364A" w:rsidRPr="007D4760">
        <w:rPr>
          <w:rFonts w:cs="Times New Roman"/>
          <w:color w:val="auto"/>
          <w:highlight w:val="yellow"/>
        </w:rPr>
        <w:t>After exact positioning of the plastic tube fix the flap with the already existing suture 2 by stitching the colonic wall and surgical knots. Avoid again a</w:t>
      </w:r>
      <w:r w:rsidR="00765E79" w:rsidRPr="007D4760">
        <w:rPr>
          <w:rFonts w:cs="Times New Roman"/>
          <w:color w:val="auto"/>
          <w:highlight w:val="yellow"/>
        </w:rPr>
        <w:t>ny</w:t>
      </w:r>
      <w:r w:rsidR="00E1364A" w:rsidRPr="007D4760">
        <w:rPr>
          <w:rFonts w:cs="Times New Roman"/>
          <w:color w:val="auto"/>
          <w:highlight w:val="yellow"/>
        </w:rPr>
        <w:t xml:space="preserve"> lesion of colon vessels. </w:t>
      </w:r>
      <w:r w:rsidR="00765E79" w:rsidRPr="007D4760">
        <w:rPr>
          <w:rFonts w:cs="Times New Roman"/>
          <w:color w:val="auto"/>
          <w:highlight w:val="yellow"/>
        </w:rPr>
        <w:t>P</w:t>
      </w:r>
      <w:r w:rsidR="00E1364A" w:rsidRPr="007D4760">
        <w:rPr>
          <w:rFonts w:cs="Times New Roman"/>
          <w:color w:val="auto"/>
          <w:highlight w:val="yellow"/>
        </w:rPr>
        <w:t xml:space="preserve">ut the free ends of suture 1 around the rest of plastic tube that leads outside of the colon and </w:t>
      </w:r>
      <w:r w:rsidR="00765E79" w:rsidRPr="007D4760">
        <w:rPr>
          <w:rFonts w:cs="Times New Roman"/>
          <w:color w:val="auto"/>
          <w:highlight w:val="yellow"/>
        </w:rPr>
        <w:t>perform</w:t>
      </w:r>
      <w:r w:rsidR="00E1364A" w:rsidRPr="007D4760">
        <w:rPr>
          <w:rFonts w:cs="Times New Roman"/>
          <w:color w:val="auto"/>
          <w:highlight w:val="yellow"/>
        </w:rPr>
        <w:t xml:space="preserve"> 2 surgical knots. </w:t>
      </w:r>
    </w:p>
    <w:p w14:paraId="194C74C3" w14:textId="77777777" w:rsidR="00E1364A" w:rsidRPr="007D4760" w:rsidRDefault="00E1364A" w:rsidP="00FC78CB">
      <w:pPr>
        <w:jc w:val="left"/>
        <w:rPr>
          <w:rFonts w:cs="Times New Roman"/>
          <w:color w:val="auto"/>
          <w:highlight w:val="yellow"/>
        </w:rPr>
      </w:pPr>
    </w:p>
    <w:p w14:paraId="252816E9" w14:textId="6C3D57C4" w:rsidR="00E1364A" w:rsidRPr="007D4760" w:rsidRDefault="00E1364A" w:rsidP="00FC78CB">
      <w:pPr>
        <w:jc w:val="left"/>
        <w:rPr>
          <w:rFonts w:cs="Times New Roman"/>
          <w:color w:val="auto"/>
          <w:highlight w:val="yellow"/>
        </w:rPr>
      </w:pPr>
      <w:r w:rsidRPr="007D4760">
        <w:rPr>
          <w:rFonts w:cs="Times New Roman"/>
          <w:color w:val="auto"/>
          <w:highlight w:val="yellow"/>
        </w:rPr>
        <w:t xml:space="preserve">2.8) Milk stool from the caecum towards the colonic stent by using cotton buds until </w:t>
      </w:r>
      <w:r w:rsidR="00C82A71" w:rsidRPr="007D4760">
        <w:rPr>
          <w:rFonts w:cs="Times New Roman"/>
          <w:color w:val="auto"/>
          <w:highlight w:val="yellow"/>
        </w:rPr>
        <w:t>stool</w:t>
      </w:r>
      <w:r w:rsidRPr="007D4760">
        <w:rPr>
          <w:rFonts w:cs="Times New Roman"/>
          <w:color w:val="auto"/>
          <w:highlight w:val="yellow"/>
        </w:rPr>
        <w:t xml:space="preserve"> appears at the outlet of the stent.</w:t>
      </w:r>
    </w:p>
    <w:p w14:paraId="0E03B9B8" w14:textId="77777777" w:rsidR="00E1364A" w:rsidRPr="007D4760" w:rsidRDefault="00E1364A" w:rsidP="00FC78CB">
      <w:pPr>
        <w:jc w:val="left"/>
        <w:rPr>
          <w:rFonts w:cs="Times New Roman"/>
          <w:color w:val="auto"/>
          <w:highlight w:val="yellow"/>
        </w:rPr>
      </w:pPr>
    </w:p>
    <w:p w14:paraId="3FF88FDA" w14:textId="38ECB520" w:rsidR="00E1364A" w:rsidRPr="007D4760" w:rsidRDefault="00E1364A" w:rsidP="00FC78CB">
      <w:pPr>
        <w:jc w:val="left"/>
        <w:rPr>
          <w:rFonts w:cs="Times New Roman"/>
          <w:color w:val="auto"/>
          <w:highlight w:val="yellow"/>
        </w:rPr>
      </w:pPr>
      <w:r w:rsidRPr="007D4760">
        <w:rPr>
          <w:rFonts w:cs="Times New Roman"/>
          <w:color w:val="auto"/>
          <w:highlight w:val="yellow"/>
        </w:rPr>
        <w:t xml:space="preserve">2.9) Put the small intestine and colon </w:t>
      </w:r>
      <w:r w:rsidR="00FC78CB" w:rsidRPr="007D4760">
        <w:rPr>
          <w:rFonts w:cs="Times New Roman"/>
          <w:color w:val="auto"/>
          <w:highlight w:val="yellow"/>
        </w:rPr>
        <w:t xml:space="preserve">back </w:t>
      </w:r>
      <w:r w:rsidRPr="007D4760">
        <w:rPr>
          <w:rFonts w:cs="Times New Roman"/>
          <w:color w:val="auto"/>
          <w:highlight w:val="yellow"/>
        </w:rPr>
        <w:t>in</w:t>
      </w:r>
      <w:r w:rsidR="00C82A71" w:rsidRPr="007D4760">
        <w:rPr>
          <w:rFonts w:cs="Times New Roman"/>
          <w:color w:val="auto"/>
          <w:highlight w:val="yellow"/>
        </w:rPr>
        <w:t>to</w:t>
      </w:r>
      <w:r w:rsidRPr="007D4760">
        <w:rPr>
          <w:rFonts w:cs="Times New Roman"/>
          <w:color w:val="auto"/>
          <w:highlight w:val="yellow"/>
        </w:rPr>
        <w:t xml:space="preserve"> the abdominal cavern. Hereby the plastic tube with the stool should be in contact with the peritoneum. Flush the stent with 2 mL 0.9% NaCl to distribute the feces into the peritoneal cavern.</w:t>
      </w:r>
    </w:p>
    <w:p w14:paraId="3DB36707" w14:textId="77777777" w:rsidR="00E1364A" w:rsidRPr="007D4760" w:rsidRDefault="00E1364A" w:rsidP="00FC78CB">
      <w:pPr>
        <w:jc w:val="left"/>
        <w:rPr>
          <w:rFonts w:cs="Times New Roman"/>
          <w:color w:val="auto"/>
          <w:highlight w:val="yellow"/>
        </w:rPr>
      </w:pPr>
    </w:p>
    <w:p w14:paraId="2684404D" w14:textId="77777777" w:rsidR="00E1364A" w:rsidRPr="007D4760" w:rsidRDefault="00E1364A" w:rsidP="00FC78CB">
      <w:pPr>
        <w:jc w:val="left"/>
        <w:rPr>
          <w:rFonts w:cs="Times New Roman"/>
          <w:color w:val="auto"/>
        </w:rPr>
      </w:pPr>
      <w:r w:rsidRPr="007D4760">
        <w:rPr>
          <w:rFonts w:cs="Times New Roman"/>
          <w:color w:val="auto"/>
          <w:highlight w:val="yellow"/>
        </w:rPr>
        <w:t>2.10) Close the abdominal cavern with a continuous suture (4/0) of the peritoneum and afterwards with a continuous suture (4/0) of the skin.</w:t>
      </w:r>
    </w:p>
    <w:p w14:paraId="3AA38BC3" w14:textId="77777777" w:rsidR="00E1364A" w:rsidRPr="007D4760" w:rsidRDefault="00E1364A" w:rsidP="00FC78CB">
      <w:pPr>
        <w:jc w:val="left"/>
        <w:rPr>
          <w:rFonts w:cs="Times New Roman"/>
          <w:color w:val="auto"/>
        </w:rPr>
      </w:pPr>
    </w:p>
    <w:p w14:paraId="2F357DC0" w14:textId="77777777" w:rsidR="00E1364A" w:rsidRPr="007D4760" w:rsidRDefault="00E1364A" w:rsidP="00FC78CB">
      <w:pPr>
        <w:jc w:val="left"/>
        <w:rPr>
          <w:rFonts w:cs="Times New Roman"/>
          <w:b/>
          <w:color w:val="auto"/>
        </w:rPr>
      </w:pPr>
      <w:r w:rsidRPr="007D4760">
        <w:rPr>
          <w:rFonts w:cs="Times New Roman"/>
          <w:b/>
          <w:color w:val="auto"/>
        </w:rPr>
        <w:t>3. Postoperative Procedure</w:t>
      </w:r>
    </w:p>
    <w:p w14:paraId="3225F449" w14:textId="77777777" w:rsidR="00E1364A" w:rsidRPr="007D4760" w:rsidRDefault="00E1364A" w:rsidP="00FC78CB">
      <w:pPr>
        <w:jc w:val="left"/>
        <w:rPr>
          <w:rFonts w:cs="Times New Roman"/>
          <w:b/>
          <w:color w:val="auto"/>
        </w:rPr>
      </w:pPr>
    </w:p>
    <w:p w14:paraId="75195D92" w14:textId="0E424B32" w:rsidR="00E1364A" w:rsidRPr="007D4760" w:rsidRDefault="00E1364A" w:rsidP="00FC78CB">
      <w:pPr>
        <w:jc w:val="left"/>
        <w:rPr>
          <w:rFonts w:cs="Times New Roman"/>
          <w:color w:val="auto"/>
        </w:rPr>
      </w:pPr>
      <w:r w:rsidRPr="007D4760">
        <w:rPr>
          <w:rFonts w:cs="Times New Roman"/>
          <w:color w:val="auto"/>
        </w:rPr>
        <w:t>3.1) Stop the inhalati</w:t>
      </w:r>
      <w:r w:rsidR="00C82A71" w:rsidRPr="007D4760">
        <w:rPr>
          <w:rFonts w:cs="Times New Roman"/>
          <w:color w:val="auto"/>
        </w:rPr>
        <w:t>on</w:t>
      </w:r>
      <w:r w:rsidRPr="007D4760">
        <w:rPr>
          <w:rFonts w:cs="Times New Roman"/>
          <w:color w:val="auto"/>
        </w:rPr>
        <w:t xml:space="preserve"> </w:t>
      </w:r>
      <w:r w:rsidR="00C82A71" w:rsidRPr="007D4760">
        <w:rPr>
          <w:rFonts w:cs="Times New Roman"/>
          <w:color w:val="auto"/>
        </w:rPr>
        <w:t>of isoflurane</w:t>
      </w:r>
      <w:r w:rsidRPr="007D4760">
        <w:rPr>
          <w:rFonts w:cs="Times New Roman"/>
          <w:color w:val="auto"/>
        </w:rPr>
        <w:t xml:space="preserve"> and put the rat back into its cage.</w:t>
      </w:r>
    </w:p>
    <w:p w14:paraId="6927AE0F" w14:textId="77777777" w:rsidR="00E1364A" w:rsidRPr="007D4760" w:rsidRDefault="00E1364A" w:rsidP="00FC78CB">
      <w:pPr>
        <w:jc w:val="left"/>
        <w:rPr>
          <w:rFonts w:cs="Times New Roman"/>
          <w:color w:val="auto"/>
        </w:rPr>
      </w:pPr>
    </w:p>
    <w:p w14:paraId="324D77C0" w14:textId="73A5FCB0" w:rsidR="00E1364A" w:rsidRPr="007D4760" w:rsidRDefault="00E1364A" w:rsidP="00FC78CB">
      <w:pPr>
        <w:jc w:val="left"/>
        <w:rPr>
          <w:rFonts w:cs="Times New Roman"/>
          <w:color w:val="auto"/>
        </w:rPr>
      </w:pPr>
      <w:r w:rsidRPr="007D4760">
        <w:rPr>
          <w:rFonts w:cs="Times New Roman"/>
          <w:color w:val="auto"/>
        </w:rPr>
        <w:t>3.2) Start the intravenous analgesia</w:t>
      </w:r>
      <w:r w:rsidR="00C82A71" w:rsidRPr="007D4760">
        <w:rPr>
          <w:rFonts w:cs="Times New Roman"/>
          <w:color w:val="auto"/>
        </w:rPr>
        <w:t xml:space="preserve"> via the venous line</w:t>
      </w:r>
      <w:r w:rsidRPr="007D4760">
        <w:rPr>
          <w:rFonts w:cs="Times New Roman"/>
          <w:color w:val="auto"/>
        </w:rPr>
        <w:t xml:space="preserve"> using Fentanyl (2.0 μg/100 g bodyweight/hr). </w:t>
      </w:r>
    </w:p>
    <w:p w14:paraId="60F7D5B8" w14:textId="77777777" w:rsidR="00E1364A" w:rsidRPr="007D4760" w:rsidRDefault="00E1364A" w:rsidP="00FC78CB">
      <w:pPr>
        <w:jc w:val="left"/>
        <w:rPr>
          <w:rFonts w:cs="Times New Roman"/>
          <w:color w:val="auto"/>
        </w:rPr>
      </w:pPr>
    </w:p>
    <w:p w14:paraId="1ECECCF0" w14:textId="77777777" w:rsidR="00E1364A" w:rsidRPr="007D4760" w:rsidRDefault="00E1364A" w:rsidP="00FC78CB">
      <w:pPr>
        <w:jc w:val="left"/>
        <w:rPr>
          <w:rFonts w:cs="Times New Roman"/>
          <w:b/>
          <w:color w:val="auto"/>
          <w:highlight w:val="yellow"/>
        </w:rPr>
      </w:pPr>
      <w:r w:rsidRPr="007D4760">
        <w:rPr>
          <w:rFonts w:cs="Times New Roman"/>
          <w:b/>
          <w:color w:val="auto"/>
          <w:highlight w:val="yellow"/>
        </w:rPr>
        <w:t>4. Preparing the measurements on the second day</w:t>
      </w:r>
    </w:p>
    <w:p w14:paraId="7E98C589" w14:textId="77777777" w:rsidR="00E1364A" w:rsidRPr="007D4760" w:rsidRDefault="00E1364A" w:rsidP="00FC78CB">
      <w:pPr>
        <w:jc w:val="left"/>
        <w:rPr>
          <w:rFonts w:cs="Times New Roman"/>
          <w:b/>
          <w:color w:val="auto"/>
          <w:highlight w:val="yellow"/>
        </w:rPr>
      </w:pPr>
    </w:p>
    <w:p w14:paraId="45DF1B5F" w14:textId="77777777" w:rsidR="00E1364A" w:rsidRPr="007D4760" w:rsidRDefault="00E1364A" w:rsidP="00FC78CB">
      <w:pPr>
        <w:jc w:val="left"/>
        <w:rPr>
          <w:rFonts w:cs="Times New Roman"/>
          <w:color w:val="auto"/>
        </w:rPr>
      </w:pPr>
      <w:r w:rsidRPr="007D4760">
        <w:rPr>
          <w:rFonts w:cs="Times New Roman"/>
          <w:color w:val="auto"/>
        </w:rPr>
        <w:t xml:space="preserve">4.1) 24 hr after sCASP procedure, apply 0.5-1.0 mg midazolam intravenously. Afterwards use </w:t>
      </w:r>
      <w:r w:rsidRPr="007D4760">
        <w:rPr>
          <w:rFonts w:eastAsiaTheme="minorEastAsia" w:cstheme="minorBidi"/>
          <w:color w:val="auto"/>
        </w:rPr>
        <w:t>2.0 Vol. % isoflurane with FiO</w:t>
      </w:r>
      <w:r w:rsidRPr="007D4760">
        <w:rPr>
          <w:rFonts w:eastAsiaTheme="minorEastAsia" w:cstheme="minorBidi"/>
          <w:color w:val="auto"/>
          <w:vertAlign w:val="subscript"/>
        </w:rPr>
        <w:t xml:space="preserve">2 </w:t>
      </w:r>
      <w:r w:rsidRPr="007D4760">
        <w:rPr>
          <w:rFonts w:eastAsiaTheme="minorEastAsia" w:cstheme="minorBidi"/>
          <w:color w:val="auto"/>
        </w:rPr>
        <w:t>0.28 via face mask</w:t>
      </w:r>
      <w:r w:rsidRPr="007D4760">
        <w:rPr>
          <w:rFonts w:cs="Times New Roman"/>
          <w:color w:val="auto"/>
        </w:rPr>
        <w:t xml:space="preserve"> for sufficient anesthesia. </w:t>
      </w:r>
    </w:p>
    <w:p w14:paraId="1B29D611" w14:textId="77777777" w:rsidR="00E1364A" w:rsidRPr="007D4760" w:rsidRDefault="00E1364A" w:rsidP="00FC78CB">
      <w:pPr>
        <w:jc w:val="left"/>
        <w:rPr>
          <w:rFonts w:cs="Times New Roman"/>
          <w:color w:val="auto"/>
          <w:highlight w:val="yellow"/>
        </w:rPr>
      </w:pPr>
    </w:p>
    <w:p w14:paraId="6BED69C2" w14:textId="77777777" w:rsidR="00FC78CB" w:rsidRPr="007D4760" w:rsidRDefault="00E1364A" w:rsidP="00FC78CB">
      <w:pPr>
        <w:jc w:val="left"/>
        <w:rPr>
          <w:rFonts w:cs="Times New Roman"/>
          <w:color w:val="auto"/>
          <w:highlight w:val="yellow"/>
        </w:rPr>
      </w:pPr>
      <w:r w:rsidRPr="007D4760">
        <w:rPr>
          <w:rFonts w:cs="Times New Roman"/>
          <w:color w:val="auto"/>
          <w:highlight w:val="yellow"/>
        </w:rPr>
        <w:t xml:space="preserve">4.2) Having disinfected </w:t>
      </w:r>
      <w:r w:rsidRPr="007D4760">
        <w:rPr>
          <w:rFonts w:eastAsiaTheme="minorEastAsia" w:cstheme="minorBidi"/>
          <w:color w:val="auto"/>
          <w:highlight w:val="yellow"/>
        </w:rPr>
        <w:t>with alcohol and povidone iodine solution</w:t>
      </w:r>
      <w:r w:rsidRPr="007D4760">
        <w:rPr>
          <w:rFonts w:cs="Times New Roman"/>
          <w:color w:val="auto"/>
          <w:highlight w:val="yellow"/>
        </w:rPr>
        <w:t xml:space="preserve"> again, perform a tracheotomy with the plastic tube of a 14 G venous cannula to provide sufficient oxygenation and ventilation. </w:t>
      </w:r>
    </w:p>
    <w:p w14:paraId="11C30EA6" w14:textId="77777777" w:rsidR="00FC78CB" w:rsidRPr="007D4760" w:rsidRDefault="00FC78CB" w:rsidP="00FC78CB">
      <w:pPr>
        <w:jc w:val="left"/>
        <w:rPr>
          <w:rFonts w:cs="Times New Roman"/>
          <w:color w:val="auto"/>
          <w:highlight w:val="yellow"/>
        </w:rPr>
      </w:pPr>
    </w:p>
    <w:p w14:paraId="2F0619C0" w14:textId="6934D0E2" w:rsidR="00E1364A" w:rsidRPr="007D4760" w:rsidRDefault="00FC78CB" w:rsidP="00FC78CB">
      <w:pPr>
        <w:jc w:val="left"/>
        <w:rPr>
          <w:rFonts w:cs="Times New Roman"/>
          <w:color w:val="auto"/>
        </w:rPr>
      </w:pPr>
      <w:r w:rsidRPr="007D4760">
        <w:rPr>
          <w:rFonts w:cs="Times New Roman"/>
          <w:color w:val="auto"/>
          <w:highlight w:val="yellow"/>
        </w:rPr>
        <w:t xml:space="preserve">4.2.1) </w:t>
      </w:r>
      <w:r w:rsidR="00E1364A" w:rsidRPr="007D4760">
        <w:rPr>
          <w:rFonts w:cs="Times New Roman"/>
          <w:color w:val="auto"/>
          <w:highlight w:val="yellow"/>
        </w:rPr>
        <w:t xml:space="preserve">Therefore, open the suture on the throat with surgical scissors and </w:t>
      </w:r>
      <w:r w:rsidRPr="007D4760">
        <w:rPr>
          <w:rFonts w:cs="Times New Roman"/>
          <w:color w:val="auto"/>
          <w:highlight w:val="yellow"/>
        </w:rPr>
        <w:t>open</w:t>
      </w:r>
      <w:r w:rsidR="00E1364A" w:rsidRPr="007D4760">
        <w:rPr>
          <w:rFonts w:cs="Times New Roman"/>
          <w:color w:val="auto"/>
          <w:highlight w:val="yellow"/>
        </w:rPr>
        <w:t xml:space="preserve"> </w:t>
      </w:r>
      <w:r w:rsidR="00F566B7" w:rsidRPr="007D4760">
        <w:rPr>
          <w:rFonts w:cs="Times New Roman"/>
          <w:color w:val="auto"/>
          <w:highlight w:val="yellow"/>
        </w:rPr>
        <w:t>gent</w:t>
      </w:r>
      <w:r w:rsidR="00E1364A" w:rsidRPr="007D4760">
        <w:rPr>
          <w:rFonts w:cs="Times New Roman"/>
          <w:color w:val="auto"/>
          <w:highlight w:val="yellow"/>
        </w:rPr>
        <w:t xml:space="preserve">ly </w:t>
      </w:r>
      <w:r w:rsidRPr="007D4760">
        <w:rPr>
          <w:rFonts w:cs="Times New Roman"/>
          <w:color w:val="auto"/>
          <w:highlight w:val="yellow"/>
        </w:rPr>
        <w:t>from</w:t>
      </w:r>
      <w:r w:rsidR="00C82A71" w:rsidRPr="007D4760">
        <w:rPr>
          <w:rFonts w:cs="Times New Roman"/>
          <w:color w:val="auto"/>
          <w:highlight w:val="yellow"/>
        </w:rPr>
        <w:t xml:space="preserve"> the midline </w:t>
      </w:r>
      <w:r w:rsidR="00E1364A" w:rsidRPr="007D4760">
        <w:rPr>
          <w:rFonts w:cs="Times New Roman"/>
          <w:color w:val="auto"/>
          <w:highlight w:val="yellow"/>
        </w:rPr>
        <w:t>to the trachea. Incise the trachea vertically</w:t>
      </w:r>
      <w:r w:rsidR="00F566B7" w:rsidRPr="007D4760">
        <w:rPr>
          <w:rFonts w:cs="Times New Roman"/>
          <w:color w:val="auto"/>
          <w:highlight w:val="yellow"/>
        </w:rPr>
        <w:t xml:space="preserve"> </w:t>
      </w:r>
      <w:r w:rsidR="00C82A71" w:rsidRPr="007D4760">
        <w:rPr>
          <w:rFonts w:cs="Times New Roman"/>
          <w:color w:val="auto"/>
          <w:highlight w:val="yellow"/>
        </w:rPr>
        <w:t xml:space="preserve">between two cartilages </w:t>
      </w:r>
      <w:r w:rsidR="00F566B7" w:rsidRPr="007D4760">
        <w:rPr>
          <w:rFonts w:cs="Times New Roman"/>
          <w:color w:val="auto"/>
          <w:highlight w:val="yellow"/>
        </w:rPr>
        <w:t>of a length of</w:t>
      </w:r>
      <w:r w:rsidR="00E1364A" w:rsidRPr="007D4760">
        <w:rPr>
          <w:rFonts w:cs="Times New Roman"/>
          <w:color w:val="auto"/>
          <w:highlight w:val="yellow"/>
        </w:rPr>
        <w:t xml:space="preserve"> </w:t>
      </w:r>
      <w:r w:rsidR="00F566B7" w:rsidRPr="007D4760">
        <w:rPr>
          <w:rFonts w:cs="Times New Roman"/>
          <w:color w:val="auto"/>
          <w:highlight w:val="yellow"/>
        </w:rPr>
        <w:t>about 2</w:t>
      </w:r>
      <w:r w:rsidRPr="007D4760">
        <w:rPr>
          <w:rFonts w:cs="Times New Roman"/>
          <w:color w:val="auto"/>
          <w:highlight w:val="yellow"/>
        </w:rPr>
        <w:t xml:space="preserve"> </w:t>
      </w:r>
      <w:r w:rsidR="00F566B7" w:rsidRPr="007D4760">
        <w:rPr>
          <w:rFonts w:cs="Times New Roman"/>
          <w:color w:val="auto"/>
          <w:highlight w:val="yellow"/>
        </w:rPr>
        <w:t xml:space="preserve">mm </w:t>
      </w:r>
      <w:r w:rsidR="00E1364A" w:rsidRPr="007D4760">
        <w:rPr>
          <w:rFonts w:cs="Times New Roman"/>
          <w:color w:val="auto"/>
          <w:highlight w:val="yellow"/>
        </w:rPr>
        <w:t xml:space="preserve">with surgical scissors </w:t>
      </w:r>
      <w:r w:rsidR="00F566B7" w:rsidRPr="007D4760">
        <w:rPr>
          <w:rFonts w:cs="Times New Roman"/>
          <w:color w:val="auto"/>
          <w:highlight w:val="yellow"/>
        </w:rPr>
        <w:t xml:space="preserve">- </w:t>
      </w:r>
      <w:r w:rsidR="00E1364A" w:rsidRPr="007D4760">
        <w:rPr>
          <w:rFonts w:cs="Times New Roman"/>
          <w:color w:val="auto"/>
          <w:highlight w:val="yellow"/>
        </w:rPr>
        <w:t xml:space="preserve">just enough to insert surgical scissors. Widen the incision bluntly to about half of the diameter of the trachea with the scissors. Insert </w:t>
      </w:r>
      <w:r w:rsidR="00C82A71" w:rsidRPr="007D4760">
        <w:rPr>
          <w:rFonts w:cs="Times New Roman"/>
          <w:color w:val="auto"/>
          <w:highlight w:val="yellow"/>
        </w:rPr>
        <w:t>1</w:t>
      </w:r>
      <w:r w:rsidRPr="007D4760">
        <w:rPr>
          <w:rFonts w:cs="Times New Roman"/>
          <w:color w:val="auto"/>
          <w:highlight w:val="yellow"/>
        </w:rPr>
        <w:t xml:space="preserve"> </w:t>
      </w:r>
      <w:r w:rsidR="00C82A71" w:rsidRPr="007D4760">
        <w:rPr>
          <w:rFonts w:cs="Times New Roman"/>
          <w:color w:val="auto"/>
          <w:highlight w:val="yellow"/>
        </w:rPr>
        <w:t>cm</w:t>
      </w:r>
      <w:r w:rsidR="00E1364A" w:rsidRPr="007D4760">
        <w:rPr>
          <w:rFonts w:cs="Times New Roman"/>
          <w:color w:val="auto"/>
          <w:highlight w:val="yellow"/>
        </w:rPr>
        <w:t xml:space="preserve"> of a 14 G plastic tube and fix it with 2 sutures.</w:t>
      </w:r>
      <w:r w:rsidR="00E1364A" w:rsidRPr="007D4760">
        <w:rPr>
          <w:rFonts w:cs="Times New Roman"/>
          <w:color w:val="auto"/>
        </w:rPr>
        <w:fldChar w:fldCharType="begin">
          <w:fldData xml:space="preserve">PEVuZE5vdGU+PENpdGU+PEF1dGhvcj5TY2hpY2s8L0F1dGhvcj48WWVhcj4yMDEyPC9ZZWFyPjxS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</w:fldData>
        </w:fldChar>
      </w:r>
      <w:r w:rsidR="005D0402" w:rsidRPr="007D4760">
        <w:rPr>
          <w:rFonts w:cs="Times New Roman"/>
          <w:color w:val="auto"/>
        </w:rPr>
        <w:instrText xml:space="preserve"> ADDIN EN.CITE </w:instrText>
      </w:r>
      <w:r w:rsidR="005D0402" w:rsidRPr="007D4760">
        <w:rPr>
          <w:rFonts w:cs="Times New Roman"/>
          <w:color w:val="auto"/>
        </w:rPr>
        <w:fldChar w:fldCharType="begin">
          <w:fldData xml:space="preserve">PEVuZE5vdGU+PENpdGU+PEF1dGhvcj5TY2hpY2s8L0F1dGhvcj48WWVhcj4yMDEyPC9ZZWFyPjxS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</w:fldData>
        </w:fldChar>
      </w:r>
      <w:r w:rsidR="005D0402" w:rsidRPr="007D4760">
        <w:rPr>
          <w:rFonts w:cs="Times New Roman"/>
          <w:color w:val="auto"/>
        </w:rPr>
        <w:instrText xml:space="preserve"> ADDIN EN.CITE.DATA </w:instrText>
      </w:r>
      <w:r w:rsidR="005D0402" w:rsidRPr="007D4760">
        <w:rPr>
          <w:rFonts w:cs="Times New Roman"/>
          <w:color w:val="auto"/>
        </w:rPr>
      </w:r>
      <w:r w:rsidR="005D0402" w:rsidRPr="007D4760">
        <w:rPr>
          <w:rFonts w:cs="Times New Roman"/>
          <w:color w:val="auto"/>
        </w:rPr>
        <w:fldChar w:fldCharType="end"/>
      </w:r>
      <w:r w:rsidR="00E1364A" w:rsidRPr="007D4760">
        <w:rPr>
          <w:rFonts w:cs="Times New Roman"/>
          <w:color w:val="auto"/>
        </w:rPr>
      </w:r>
      <w:r w:rsidR="00E1364A" w:rsidRPr="007D4760">
        <w:rPr>
          <w:rFonts w:cs="Times New Roman"/>
          <w:color w:val="auto"/>
        </w:rPr>
        <w:fldChar w:fldCharType="separate"/>
      </w:r>
      <w:r w:rsidR="005D0402" w:rsidRPr="007D4760">
        <w:rPr>
          <w:rFonts w:cs="Times New Roman"/>
          <w:noProof/>
          <w:color w:val="auto"/>
          <w:vertAlign w:val="superscript"/>
        </w:rPr>
        <w:t>16</w:t>
      </w:r>
      <w:r w:rsidR="00E1364A" w:rsidRPr="007D4760">
        <w:rPr>
          <w:rFonts w:cs="Times New Roman"/>
          <w:color w:val="auto"/>
        </w:rPr>
        <w:fldChar w:fldCharType="end"/>
      </w:r>
    </w:p>
    <w:p w14:paraId="24A267F9" w14:textId="77777777" w:rsidR="00612FC4" w:rsidRPr="007D4760" w:rsidRDefault="00612FC4" w:rsidP="00FC78CB">
      <w:pPr>
        <w:jc w:val="left"/>
        <w:rPr>
          <w:rFonts w:cs="Times New Roman"/>
          <w:color w:val="auto"/>
        </w:rPr>
      </w:pPr>
    </w:p>
    <w:p w14:paraId="73A23BED" w14:textId="06260C1E" w:rsidR="007E791E" w:rsidRPr="007D4760" w:rsidRDefault="007E791E" w:rsidP="00FC78CB">
      <w:pPr>
        <w:jc w:val="left"/>
        <w:rPr>
          <w:rFonts w:cs="Times New Roman"/>
          <w:color w:val="auto"/>
          <w:highlight w:val="yellow"/>
        </w:rPr>
      </w:pPr>
      <w:r w:rsidRPr="007D4760">
        <w:rPr>
          <w:rFonts w:cs="Times New Roman"/>
          <w:b/>
          <w:color w:val="auto"/>
        </w:rPr>
        <w:t>Note:</w:t>
      </w:r>
      <w:r w:rsidRPr="007D4760">
        <w:rPr>
          <w:rFonts w:cs="Times New Roman"/>
          <w:color w:val="auto"/>
        </w:rPr>
        <w:t xml:space="preserve"> </w:t>
      </w:r>
      <w:r w:rsidRPr="007D4760">
        <w:rPr>
          <w:rFonts w:cs="Helvetica"/>
          <w:color w:val="auto"/>
        </w:rPr>
        <w:t>If the incision of the trachea is bigger than half of the circumference, vessels going alongside the trachea can be harmed resulting in severe hemorrhage, blood aspiration or lethal bradycardia.</w:t>
      </w:r>
    </w:p>
    <w:p w14:paraId="1816B0D8" w14:textId="77777777" w:rsidR="00E1364A" w:rsidRPr="007D4760" w:rsidRDefault="00E1364A" w:rsidP="00FC78CB">
      <w:pPr>
        <w:jc w:val="left"/>
        <w:rPr>
          <w:rFonts w:cs="Times New Roman"/>
          <w:color w:val="auto"/>
          <w:highlight w:val="yellow"/>
        </w:rPr>
      </w:pPr>
    </w:p>
    <w:p w14:paraId="398B1CFF" w14:textId="73715576" w:rsidR="00E1364A" w:rsidRPr="007D4760" w:rsidRDefault="00E1364A" w:rsidP="00FC78CB">
      <w:pPr>
        <w:jc w:val="left"/>
        <w:rPr>
          <w:color w:val="auto"/>
        </w:rPr>
      </w:pPr>
      <w:r w:rsidRPr="007D4760">
        <w:rPr>
          <w:rFonts w:cs="Times New Roman"/>
          <w:color w:val="auto"/>
        </w:rPr>
        <w:t>4.2.</w:t>
      </w:r>
      <w:r w:rsidR="00FC78CB" w:rsidRPr="007D4760">
        <w:rPr>
          <w:rFonts w:cs="Times New Roman"/>
          <w:color w:val="auto"/>
        </w:rPr>
        <w:t>2</w:t>
      </w:r>
      <w:r w:rsidRPr="007D4760">
        <w:rPr>
          <w:rFonts w:cs="Times New Roman"/>
          <w:color w:val="auto"/>
        </w:rPr>
        <w:t>) Start mechanical</w:t>
      </w:r>
      <w:r w:rsidR="00C82A71" w:rsidRPr="007D4760">
        <w:rPr>
          <w:rFonts w:cs="Times New Roman"/>
          <w:color w:val="auto"/>
        </w:rPr>
        <w:t xml:space="preserve"> ventilation </w:t>
      </w:r>
      <w:r w:rsidRPr="007D4760">
        <w:rPr>
          <w:rFonts w:cs="Times New Roman"/>
          <w:color w:val="auto"/>
        </w:rPr>
        <w:t>with a rodent ventilator with a F</w:t>
      </w:r>
      <w:r w:rsidRPr="007D4760">
        <w:rPr>
          <w:rFonts w:cs="Times New Roman"/>
          <w:color w:val="auto"/>
          <w:vertAlign w:val="subscript"/>
        </w:rPr>
        <w:t>i</w:t>
      </w:r>
      <w:r w:rsidRPr="007D4760">
        <w:rPr>
          <w:rFonts w:cs="Times New Roman"/>
          <w:color w:val="auto"/>
        </w:rPr>
        <w:t>O</w:t>
      </w:r>
      <w:r w:rsidRPr="007D4760">
        <w:rPr>
          <w:rFonts w:cs="Times New Roman"/>
          <w:color w:val="auto"/>
          <w:vertAlign w:val="subscript"/>
        </w:rPr>
        <w:t xml:space="preserve">2 </w:t>
      </w:r>
      <w:r w:rsidRPr="007D4760">
        <w:rPr>
          <w:rFonts w:cs="Times New Roman"/>
          <w:color w:val="auto"/>
        </w:rPr>
        <w:t>of 0.28 and 0.7 Vol. % isoflurane</w:t>
      </w:r>
      <w:r w:rsidRPr="007D4760">
        <w:rPr>
          <w:color w:val="auto"/>
        </w:rPr>
        <w:t xml:space="preserve"> and</w:t>
      </w:r>
      <w:r w:rsidR="00C82A71" w:rsidRPr="007D4760">
        <w:rPr>
          <w:color w:val="auto"/>
        </w:rPr>
        <w:t xml:space="preserve"> start</w:t>
      </w:r>
      <w:r w:rsidRPr="007D4760">
        <w:rPr>
          <w:color w:val="auto"/>
        </w:rPr>
        <w:t xml:space="preserve"> intravenous anesthesia with </w:t>
      </w:r>
      <w:r w:rsidRPr="007D4760">
        <w:rPr>
          <w:rFonts w:cs="Times New Roman"/>
          <w:color w:val="auto"/>
        </w:rPr>
        <w:t>midazolam (0.7 mg/100 g BW/hr) and fentanyl (7 μg/100 g BW/hr).</w:t>
      </w:r>
      <w:r w:rsidRPr="007D4760">
        <w:rPr>
          <w:color w:val="auto"/>
        </w:rPr>
        <w:t xml:space="preserve"> Perform blood gas analyses to ensure sufficient ventilation and oxygenation. Therefore, withdraw about 0.7 mL of blood via the arterial catheter and measure it with a blood gas analysator.</w:t>
      </w:r>
    </w:p>
    <w:p w14:paraId="625582F8" w14:textId="77777777" w:rsidR="00612FC4" w:rsidRPr="007D4760" w:rsidRDefault="00612FC4" w:rsidP="00FC78CB">
      <w:pPr>
        <w:jc w:val="left"/>
        <w:rPr>
          <w:color w:val="auto"/>
        </w:rPr>
      </w:pPr>
    </w:p>
    <w:p w14:paraId="23C70DD4" w14:textId="41744F40" w:rsidR="007E791E" w:rsidRPr="007D4760" w:rsidRDefault="007E791E" w:rsidP="00FC78CB">
      <w:pPr>
        <w:jc w:val="left"/>
        <w:rPr>
          <w:rFonts w:cs="Times New Roman"/>
          <w:color w:val="auto"/>
        </w:rPr>
      </w:pPr>
      <w:r w:rsidRPr="007D4760">
        <w:rPr>
          <w:rFonts w:cs="Times New Roman"/>
          <w:b/>
          <w:color w:val="auto"/>
        </w:rPr>
        <w:t>Note:</w:t>
      </w:r>
      <w:r w:rsidRPr="007D4760">
        <w:rPr>
          <w:rFonts w:cs="Times New Roman"/>
          <w:color w:val="auto"/>
        </w:rPr>
        <w:t xml:space="preserve"> Intravenous anesthesia should start only if the</w:t>
      </w:r>
      <w:r w:rsidRPr="007D4760">
        <w:rPr>
          <w:rFonts w:cs="Helvetica"/>
          <w:color w:val="auto"/>
        </w:rPr>
        <w:t xml:space="preserve"> mechanically controlled ventilation is established.</w:t>
      </w:r>
    </w:p>
    <w:p w14:paraId="28E423E7" w14:textId="77777777" w:rsidR="00E1364A" w:rsidRPr="007D4760" w:rsidRDefault="00E1364A" w:rsidP="00FC78CB">
      <w:pPr>
        <w:jc w:val="left"/>
        <w:rPr>
          <w:rFonts w:cs="Times New Roman"/>
          <w:color w:val="auto"/>
          <w:highlight w:val="yellow"/>
        </w:rPr>
      </w:pPr>
    </w:p>
    <w:p w14:paraId="53421069" w14:textId="3C8AC5E3" w:rsidR="00E1364A" w:rsidRPr="007D4760" w:rsidRDefault="00E1364A" w:rsidP="00FC78CB">
      <w:pPr>
        <w:jc w:val="left"/>
        <w:rPr>
          <w:rFonts w:cs="Times New Roman"/>
          <w:color w:val="auto"/>
          <w:highlight w:val="yellow"/>
        </w:rPr>
      </w:pPr>
      <w:r w:rsidRPr="007D4760">
        <w:rPr>
          <w:rFonts w:cs="Times New Roman"/>
          <w:color w:val="auto"/>
          <w:highlight w:val="yellow"/>
        </w:rPr>
        <w:t>4.3)</w:t>
      </w:r>
      <w:r w:rsidRPr="007D4760">
        <w:rPr>
          <w:rFonts w:cs="Times New Roman"/>
          <w:color w:val="auto"/>
        </w:rPr>
        <w:t xml:space="preserve"> After having shaved and disinfected in a similar manner as in 2.1</w:t>
      </w:r>
      <w:r w:rsidRPr="007D4760">
        <w:rPr>
          <w:rFonts w:cs="Times New Roman"/>
          <w:color w:val="auto"/>
          <w:highlight w:val="yellow"/>
        </w:rPr>
        <w:t xml:space="preserve"> perform a 1 cm longitudinal incision of the skin of the right leg 0.5 cm proximal of the knee. Dissect the artery </w:t>
      </w:r>
      <w:r w:rsidR="00C82A71" w:rsidRPr="007D4760">
        <w:rPr>
          <w:rFonts w:cs="Times New Roman"/>
          <w:color w:val="auto"/>
          <w:highlight w:val="yellow"/>
        </w:rPr>
        <w:t>from</w:t>
      </w:r>
      <w:r w:rsidRPr="007D4760">
        <w:rPr>
          <w:rFonts w:cs="Times New Roman"/>
          <w:color w:val="auto"/>
          <w:highlight w:val="yellow"/>
        </w:rPr>
        <w:t xml:space="preserve"> the neighboring structures using surgical scissors and cotton buds bluntly.</w:t>
      </w:r>
    </w:p>
    <w:p w14:paraId="37EAA023" w14:textId="77777777" w:rsidR="00612FC4" w:rsidRPr="007D4760" w:rsidRDefault="00612FC4" w:rsidP="00FC78CB">
      <w:pPr>
        <w:jc w:val="left"/>
        <w:rPr>
          <w:rFonts w:cs="Times New Roman"/>
          <w:color w:val="auto"/>
          <w:highlight w:val="yellow"/>
        </w:rPr>
      </w:pPr>
    </w:p>
    <w:p w14:paraId="7BC5CDC8" w14:textId="2AB67D40" w:rsidR="00972F5D" w:rsidRPr="007D4760" w:rsidRDefault="00972F5D" w:rsidP="00FC78CB">
      <w:pPr>
        <w:jc w:val="left"/>
        <w:rPr>
          <w:rFonts w:cs="Times New Roman"/>
          <w:color w:val="auto"/>
          <w:highlight w:val="yellow"/>
        </w:rPr>
      </w:pPr>
      <w:r w:rsidRPr="007D4760">
        <w:rPr>
          <w:rFonts w:cs="Times New Roman"/>
          <w:b/>
          <w:color w:val="auto"/>
        </w:rPr>
        <w:t xml:space="preserve">Note: </w:t>
      </w:r>
      <w:r w:rsidRPr="007D4760">
        <w:rPr>
          <w:rFonts w:cs="Helvetica"/>
          <w:color w:val="auto"/>
        </w:rPr>
        <w:t>If femoral artery is teared, an insertion of catheter in a proximal position is still possible. Thus, it is recommended to start the implantation as far distal as possible.</w:t>
      </w:r>
    </w:p>
    <w:p w14:paraId="287C6E87" w14:textId="77777777" w:rsidR="00E1364A" w:rsidRPr="007D4760" w:rsidRDefault="00E1364A" w:rsidP="00FC78CB">
      <w:pPr>
        <w:jc w:val="left"/>
        <w:rPr>
          <w:rFonts w:cs="Times New Roman"/>
          <w:color w:val="auto"/>
          <w:highlight w:val="yellow"/>
        </w:rPr>
      </w:pPr>
    </w:p>
    <w:p w14:paraId="48A8F77A" w14:textId="3A982D7E" w:rsidR="00E1364A" w:rsidRPr="007D4760" w:rsidRDefault="00E1364A" w:rsidP="00FC78CB">
      <w:pPr>
        <w:jc w:val="left"/>
        <w:rPr>
          <w:rFonts w:cs="Times New Roman"/>
          <w:color w:val="auto"/>
          <w:highlight w:val="yellow"/>
        </w:rPr>
      </w:pPr>
      <w:r w:rsidRPr="007D4760">
        <w:rPr>
          <w:rFonts w:cs="Times New Roman"/>
          <w:color w:val="auto"/>
          <w:highlight w:val="yellow"/>
        </w:rPr>
        <w:t xml:space="preserve">4.4) Insert a thermodilution catheter into the femoral artery by </w:t>
      </w:r>
      <w:r w:rsidR="00C82A71" w:rsidRPr="007D4760">
        <w:rPr>
          <w:rFonts w:cs="Times New Roman"/>
          <w:color w:val="auto"/>
          <w:highlight w:val="yellow"/>
        </w:rPr>
        <w:t>opening</w:t>
      </w:r>
      <w:r w:rsidRPr="007D4760">
        <w:rPr>
          <w:rFonts w:cs="Times New Roman"/>
          <w:color w:val="auto"/>
          <w:highlight w:val="yellow"/>
        </w:rPr>
        <w:t xml:space="preserve"> the artery with a hook and inserting the catheter with forceps. </w:t>
      </w:r>
    </w:p>
    <w:p w14:paraId="152AD346" w14:textId="77777777" w:rsidR="00E1364A" w:rsidRPr="007D4760" w:rsidRDefault="00E1364A" w:rsidP="00FC78CB">
      <w:pPr>
        <w:jc w:val="left"/>
        <w:rPr>
          <w:rFonts w:cs="Times New Roman"/>
          <w:color w:val="auto"/>
          <w:highlight w:val="yellow"/>
        </w:rPr>
      </w:pPr>
    </w:p>
    <w:p w14:paraId="26F7D0A4" w14:textId="77777777" w:rsidR="00E1364A" w:rsidRPr="007D4760" w:rsidRDefault="00E1364A" w:rsidP="00FC78CB">
      <w:pPr>
        <w:jc w:val="left"/>
        <w:rPr>
          <w:rFonts w:cs="Times New Roman"/>
          <w:color w:val="auto"/>
        </w:rPr>
      </w:pPr>
      <w:r w:rsidRPr="007D4760">
        <w:rPr>
          <w:rFonts w:cs="Times New Roman"/>
          <w:color w:val="auto"/>
        </w:rPr>
        <w:t>4.5) Start measuring the cardiac output by thermodilution method. Therefore, infuse 1 mL of chilled NaCl rapidly manually via the venous catheter after having started the measurement of a cardiac index measuring software. Perform this measurement twice.</w:t>
      </w:r>
    </w:p>
    <w:p w14:paraId="0C0BDD80" w14:textId="77777777" w:rsidR="00E1364A" w:rsidRPr="007D4760" w:rsidRDefault="00E1364A" w:rsidP="00FC78CB">
      <w:pPr>
        <w:jc w:val="left"/>
        <w:rPr>
          <w:rFonts w:cs="Times New Roman"/>
          <w:color w:val="auto"/>
        </w:rPr>
      </w:pPr>
    </w:p>
    <w:p w14:paraId="3E3D3AA3" w14:textId="73F5DAF6" w:rsidR="00E1364A" w:rsidRPr="007D4760" w:rsidRDefault="00E1364A" w:rsidP="00FC78CB">
      <w:pPr>
        <w:jc w:val="left"/>
        <w:rPr>
          <w:rFonts w:cs="Arial"/>
          <w:b/>
          <w:bCs/>
          <w:color w:val="auto"/>
        </w:rPr>
      </w:pPr>
      <w:r w:rsidRPr="007D4760">
        <w:rPr>
          <w:rFonts w:cs="Times New Roman"/>
          <w:b/>
          <w:color w:val="auto"/>
        </w:rPr>
        <w:t xml:space="preserve">5. </w:t>
      </w:r>
      <w:r w:rsidRPr="007D4760">
        <w:rPr>
          <w:rFonts w:cs="Arial"/>
          <w:b/>
          <w:bCs/>
          <w:color w:val="auto"/>
        </w:rPr>
        <w:t>Evaluation of kidney function</w:t>
      </w:r>
      <w:r w:rsidRPr="007D4760">
        <w:rPr>
          <w:rFonts w:cs="Arial"/>
          <w:b/>
          <w:bCs/>
          <w:color w:val="auto"/>
        </w:rPr>
        <w:fldChar w:fldCharType="begin">
          <w:fldData xml:space="preserve">PEVuZE5vdGU+PENpdGU+PEF1dGhvcj5TY2huZWlkZXI8L0F1dGhvcj48WWVhcj4yMDA3PC9ZZWFy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</w:fldData>
        </w:fldChar>
      </w:r>
      <w:r w:rsidR="005D0402" w:rsidRPr="007D4760">
        <w:rPr>
          <w:rFonts w:cs="Arial"/>
          <w:b/>
          <w:bCs/>
          <w:color w:val="auto"/>
        </w:rPr>
        <w:instrText xml:space="preserve"> ADDIN EN.CITE </w:instrText>
      </w:r>
      <w:r w:rsidR="005D0402" w:rsidRPr="007D4760">
        <w:rPr>
          <w:rFonts w:cs="Arial"/>
          <w:b/>
          <w:bCs/>
          <w:color w:val="auto"/>
        </w:rPr>
        <w:fldChar w:fldCharType="begin">
          <w:fldData xml:space="preserve">PEVuZE5vdGU+PENpdGU+PEF1dGhvcj5TY2huZWlkZXI8L0F1dGhvcj48WWVhcj4yMDA3PC9ZZWFy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</w:fldData>
        </w:fldChar>
      </w:r>
      <w:r w:rsidR="005D0402" w:rsidRPr="007D4760">
        <w:rPr>
          <w:rFonts w:cs="Arial"/>
          <w:b/>
          <w:bCs/>
          <w:color w:val="auto"/>
        </w:rPr>
        <w:instrText xml:space="preserve"> ADDIN EN.CITE.DATA </w:instrText>
      </w:r>
      <w:r w:rsidR="005D0402" w:rsidRPr="007D4760">
        <w:rPr>
          <w:rFonts w:cs="Arial"/>
          <w:b/>
          <w:bCs/>
          <w:color w:val="auto"/>
        </w:rPr>
      </w:r>
      <w:r w:rsidR="005D0402" w:rsidRPr="007D4760">
        <w:rPr>
          <w:rFonts w:cs="Arial"/>
          <w:b/>
          <w:bCs/>
          <w:color w:val="auto"/>
        </w:rPr>
        <w:fldChar w:fldCharType="end"/>
      </w:r>
      <w:r w:rsidRPr="007D4760">
        <w:rPr>
          <w:rFonts w:cs="Arial"/>
          <w:b/>
          <w:bCs/>
          <w:color w:val="auto"/>
        </w:rPr>
      </w:r>
      <w:r w:rsidRPr="007D4760">
        <w:rPr>
          <w:rFonts w:cs="Arial"/>
          <w:b/>
          <w:bCs/>
          <w:color w:val="auto"/>
        </w:rPr>
        <w:fldChar w:fldCharType="separate"/>
      </w:r>
      <w:r w:rsidR="005D0402" w:rsidRPr="007D4760">
        <w:rPr>
          <w:rFonts w:cs="Arial"/>
          <w:b/>
          <w:bCs/>
          <w:noProof/>
          <w:color w:val="auto"/>
          <w:vertAlign w:val="superscript"/>
        </w:rPr>
        <w:t>17</w:t>
      </w:r>
      <w:r w:rsidRPr="007D4760">
        <w:rPr>
          <w:rFonts w:cs="Arial"/>
          <w:b/>
          <w:bCs/>
          <w:color w:val="auto"/>
        </w:rPr>
        <w:fldChar w:fldCharType="end"/>
      </w:r>
    </w:p>
    <w:p w14:paraId="4DFF4F76" w14:textId="77777777" w:rsidR="00E1364A" w:rsidRPr="007D4760" w:rsidRDefault="00E1364A" w:rsidP="00FC78CB">
      <w:pPr>
        <w:jc w:val="left"/>
        <w:rPr>
          <w:rFonts w:cs="Times New Roman"/>
          <w:color w:val="auto"/>
        </w:rPr>
      </w:pPr>
    </w:p>
    <w:p w14:paraId="5698504F" w14:textId="34042715" w:rsidR="00E1364A" w:rsidRPr="007D4760" w:rsidRDefault="00E1364A" w:rsidP="00FC78CB">
      <w:pPr>
        <w:jc w:val="left"/>
        <w:rPr>
          <w:rFonts w:cs="Times New Roman"/>
          <w:color w:val="auto"/>
        </w:rPr>
      </w:pPr>
      <w:r w:rsidRPr="007D4760">
        <w:rPr>
          <w:rFonts w:cs="Times New Roman"/>
          <w:color w:val="auto"/>
        </w:rPr>
        <w:t>5.1) Perform a laparotomy by opening the sutures of the skin and the peritoneum with scissors. Incise the urinary bladder with surgical scissors just enough to catheterize it with a small plastic catheter. Having laid a cotton thread of about 7 cm around the bladder,</w:t>
      </w:r>
      <w:r w:rsidRPr="007D4760" w:rsidDel="00132E4D">
        <w:rPr>
          <w:rFonts w:cs="Times New Roman"/>
          <w:color w:val="auto"/>
        </w:rPr>
        <w:t xml:space="preserve"> </w:t>
      </w:r>
      <w:r w:rsidRPr="007D4760">
        <w:rPr>
          <w:rFonts w:cs="Times New Roman"/>
          <w:color w:val="auto"/>
        </w:rPr>
        <w:t xml:space="preserve">fasten the </w:t>
      </w:r>
      <w:r w:rsidR="00FC78CB" w:rsidRPr="007D4760">
        <w:rPr>
          <w:rFonts w:cs="Times New Roman"/>
          <w:color w:val="auto"/>
        </w:rPr>
        <w:t>thread, fix the catheter with knots,</w:t>
      </w:r>
      <w:r w:rsidRPr="007D4760">
        <w:rPr>
          <w:rFonts w:cs="Times New Roman"/>
          <w:color w:val="auto"/>
        </w:rPr>
        <w:t xml:space="preserve"> and finally collect as much urine as possible via the catheter.</w:t>
      </w:r>
    </w:p>
    <w:p w14:paraId="2C4DDCDD" w14:textId="77777777" w:rsidR="00E1364A" w:rsidRPr="007D4760" w:rsidRDefault="00E1364A" w:rsidP="00FC78CB">
      <w:pPr>
        <w:jc w:val="left"/>
        <w:rPr>
          <w:rFonts w:cs="Times New Roman"/>
          <w:b/>
          <w:color w:val="auto"/>
        </w:rPr>
      </w:pPr>
    </w:p>
    <w:p w14:paraId="421ECEEB" w14:textId="77777777" w:rsidR="00E1364A" w:rsidRPr="007D4760" w:rsidRDefault="00E1364A" w:rsidP="00FC78CB">
      <w:pPr>
        <w:jc w:val="left"/>
        <w:rPr>
          <w:rFonts w:cs="Times New Roman"/>
          <w:color w:val="auto"/>
          <w:u w:color="243778"/>
        </w:rPr>
      </w:pPr>
      <w:r w:rsidRPr="007D4760">
        <w:rPr>
          <w:rFonts w:cs="Times New Roman"/>
          <w:color w:val="auto"/>
        </w:rPr>
        <w:t xml:space="preserve">5.2) Dissolve </w:t>
      </w:r>
      <w:r w:rsidRPr="007D4760">
        <w:rPr>
          <w:rFonts w:cs="Times New Roman"/>
          <w:color w:val="auto"/>
          <w:u w:color="243778"/>
        </w:rPr>
        <w:t xml:space="preserve">fluorescein-isothiocyanate-inulin (FITC-Inulin) in 0.9% NaCl and p-aminohippuric acid sodium salt (PAH) in 0.9% NaCl to get concentrations of 2 mg/mL inulin, 5 mg/mL PAH. </w:t>
      </w:r>
    </w:p>
    <w:p w14:paraId="32F4F5E6" w14:textId="77777777" w:rsidR="00E1364A" w:rsidRPr="007D4760" w:rsidRDefault="00E1364A" w:rsidP="00FC78CB">
      <w:pPr>
        <w:jc w:val="left"/>
        <w:rPr>
          <w:rFonts w:cs="Times New Roman"/>
          <w:color w:val="auto"/>
          <w:u w:color="243778"/>
        </w:rPr>
      </w:pPr>
    </w:p>
    <w:p w14:paraId="7A8A3AF0" w14:textId="35400E13" w:rsidR="00E1364A" w:rsidRPr="007D4760" w:rsidRDefault="00E1364A" w:rsidP="00FC78CB">
      <w:pPr>
        <w:jc w:val="left"/>
        <w:rPr>
          <w:rFonts w:cs="Times New Roman"/>
          <w:color w:val="auto"/>
        </w:rPr>
      </w:pPr>
      <w:r w:rsidRPr="007D4760">
        <w:rPr>
          <w:rFonts w:cs="Times New Roman"/>
          <w:color w:val="auto"/>
          <w:u w:color="243778"/>
        </w:rPr>
        <w:t>5.3) Apply a bolus of a mixture of both substances of 75 μL i.v., followed by constant</w:t>
      </w:r>
      <w:r w:rsidR="00765E79" w:rsidRPr="007D4760">
        <w:rPr>
          <w:rFonts w:cs="Times New Roman"/>
          <w:color w:val="auto"/>
          <w:u w:color="243778"/>
        </w:rPr>
        <w:t xml:space="preserve"> intravenous</w:t>
      </w:r>
      <w:r w:rsidRPr="007D4760">
        <w:rPr>
          <w:rFonts w:cs="Times New Roman"/>
          <w:color w:val="auto"/>
          <w:u w:color="243778"/>
        </w:rPr>
        <w:t xml:space="preserve"> infusion of both substances with a rate of 3.7 μL/hr/300 g BW.</w:t>
      </w:r>
    </w:p>
    <w:p w14:paraId="240406D8" w14:textId="77777777" w:rsidR="00E1364A" w:rsidRPr="007D4760" w:rsidRDefault="00E1364A" w:rsidP="00FC78CB">
      <w:pPr>
        <w:jc w:val="left"/>
        <w:rPr>
          <w:rFonts w:cs="Times New Roman"/>
          <w:color w:val="auto"/>
        </w:rPr>
      </w:pPr>
    </w:p>
    <w:p w14:paraId="49875779" w14:textId="00E893E7" w:rsidR="00E1364A" w:rsidRPr="007D4760" w:rsidRDefault="00E1364A" w:rsidP="00FC78CB">
      <w:pPr>
        <w:jc w:val="left"/>
        <w:rPr>
          <w:rFonts w:cs="Times New Roman"/>
          <w:color w:val="auto"/>
        </w:rPr>
      </w:pPr>
      <w:r w:rsidRPr="007D4760">
        <w:rPr>
          <w:rFonts w:cs="Times New Roman"/>
          <w:color w:val="auto"/>
        </w:rPr>
        <w:t>5.4) After having reached a steady state</w:t>
      </w:r>
      <w:r w:rsidRPr="007D4760">
        <w:rPr>
          <w:rFonts w:cs="Times New Roman"/>
          <w:color w:val="auto"/>
        </w:rPr>
        <w:fldChar w:fldCharType="begin">
          <w:fldData xml:space="preserve">PEVuZE5vdGU+PENpdGU+PEF1dGhvcj5TY2huZWlkZXI8L0F1dGhvcj48WWVhcj4yMDA3PC9ZZWFy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</w:fldData>
        </w:fldChar>
      </w:r>
      <w:r w:rsidR="005D0402" w:rsidRPr="007D4760">
        <w:rPr>
          <w:rFonts w:cs="Times New Roman"/>
          <w:color w:val="auto"/>
        </w:rPr>
        <w:instrText xml:space="preserve"> ADDIN EN.CITE </w:instrText>
      </w:r>
      <w:r w:rsidR="005D0402" w:rsidRPr="007D4760">
        <w:rPr>
          <w:rFonts w:cs="Times New Roman"/>
          <w:color w:val="auto"/>
        </w:rPr>
        <w:fldChar w:fldCharType="begin">
          <w:fldData xml:space="preserve">PEVuZE5vdGU+PENpdGU+PEF1dGhvcj5TY2huZWlkZXI8L0F1dGhvcj48WWVhcj4yMDA3PC9ZZWFy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</w:fldData>
        </w:fldChar>
      </w:r>
      <w:r w:rsidR="005D0402" w:rsidRPr="007D4760">
        <w:rPr>
          <w:rFonts w:cs="Times New Roman"/>
          <w:color w:val="auto"/>
        </w:rPr>
        <w:instrText xml:space="preserve"> ADDIN EN.CITE.DATA </w:instrText>
      </w:r>
      <w:r w:rsidR="005D0402" w:rsidRPr="007D4760">
        <w:rPr>
          <w:rFonts w:cs="Times New Roman"/>
          <w:color w:val="auto"/>
        </w:rPr>
      </w:r>
      <w:r w:rsidR="005D0402" w:rsidRPr="007D4760">
        <w:rPr>
          <w:rFonts w:cs="Times New Roman"/>
          <w:color w:val="auto"/>
        </w:rPr>
        <w:fldChar w:fldCharType="end"/>
      </w:r>
      <w:r w:rsidRPr="007D4760">
        <w:rPr>
          <w:rFonts w:cs="Times New Roman"/>
          <w:color w:val="auto"/>
        </w:rPr>
      </w:r>
      <w:r w:rsidRPr="007D4760">
        <w:rPr>
          <w:rFonts w:cs="Times New Roman"/>
          <w:color w:val="auto"/>
        </w:rPr>
        <w:fldChar w:fldCharType="separate"/>
      </w:r>
      <w:r w:rsidR="005D0402" w:rsidRPr="007D4760">
        <w:rPr>
          <w:rFonts w:cs="Times New Roman"/>
          <w:noProof/>
          <w:color w:val="auto"/>
          <w:vertAlign w:val="superscript"/>
        </w:rPr>
        <w:t>17</w:t>
      </w:r>
      <w:r w:rsidRPr="007D4760">
        <w:rPr>
          <w:rFonts w:cs="Times New Roman"/>
          <w:color w:val="auto"/>
        </w:rPr>
        <w:fldChar w:fldCharType="end"/>
      </w:r>
      <w:r w:rsidRPr="007D4760">
        <w:rPr>
          <w:rFonts w:cs="Times New Roman"/>
          <w:color w:val="auto"/>
        </w:rPr>
        <w:t xml:space="preserve"> with the infusion of FITC-Inulin and PAH collect the urine for 20 min. Take blood samples via the arterial catheter as described under 4.2.1 regarding performing a blood gas analysis.</w:t>
      </w:r>
    </w:p>
    <w:p w14:paraId="68338FFA" w14:textId="77777777" w:rsidR="00E1364A" w:rsidRPr="007D4760" w:rsidRDefault="00E1364A" w:rsidP="00FC78CB">
      <w:pPr>
        <w:jc w:val="left"/>
        <w:rPr>
          <w:rFonts w:cs="Times New Roman"/>
          <w:color w:val="auto"/>
        </w:rPr>
      </w:pPr>
    </w:p>
    <w:p w14:paraId="1D274D8D" w14:textId="314E4F75" w:rsidR="00E1364A" w:rsidRPr="007D4760" w:rsidRDefault="00E1364A" w:rsidP="00FC78CB">
      <w:pPr>
        <w:jc w:val="left"/>
        <w:rPr>
          <w:rFonts w:cs="Times New Roman"/>
          <w:color w:val="auto"/>
        </w:rPr>
      </w:pPr>
      <w:r w:rsidRPr="007D4760">
        <w:rPr>
          <w:rFonts w:cs="Times New Roman"/>
          <w:color w:val="auto"/>
        </w:rPr>
        <w:t xml:space="preserve">5.5) Determine </w:t>
      </w:r>
      <w:r w:rsidRPr="007D4760">
        <w:rPr>
          <w:rFonts w:cs="Times New Roman"/>
          <w:color w:val="auto"/>
          <w:u w:color="243778"/>
        </w:rPr>
        <w:t>inulin concentrations of the urine and the plasma by fluorescence spectrometry and measure PAH by photospectrometry using the anthrone method</w:t>
      </w:r>
      <w:r w:rsidRPr="007D4760">
        <w:rPr>
          <w:rFonts w:cs="Times New Roman"/>
          <w:color w:val="auto"/>
          <w:u w:color="243778"/>
        </w:rPr>
        <w:fldChar w:fldCharType="begin">
          <w:fldData xml:space="preserve">PEVuZE5vdGU+PENpdGU+PEF1dGhvcj5TY2huZWlkZXI8L0F1dGhvcj48WWVhcj4yMDA3PC9ZZWFy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</w:fldData>
        </w:fldChar>
      </w:r>
      <w:r w:rsidR="005D0402" w:rsidRPr="007D4760">
        <w:rPr>
          <w:rFonts w:cs="Times New Roman"/>
          <w:color w:val="auto"/>
          <w:u w:color="243778"/>
        </w:rPr>
        <w:instrText xml:space="preserve"> ADDIN EN.CITE </w:instrText>
      </w:r>
      <w:r w:rsidR="005D0402" w:rsidRPr="007D4760">
        <w:rPr>
          <w:rFonts w:cs="Times New Roman"/>
          <w:color w:val="auto"/>
          <w:u w:color="243778"/>
        </w:rPr>
        <w:fldChar w:fldCharType="begin">
          <w:fldData xml:space="preserve">PEVuZE5vdGU+PENpdGU+PEF1dGhvcj5TY2huZWlkZXI8L0F1dGhvcj48WWVhcj4yMDA3PC9ZZWFy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</w:fldData>
        </w:fldChar>
      </w:r>
      <w:r w:rsidR="005D0402" w:rsidRPr="007D4760">
        <w:rPr>
          <w:rFonts w:cs="Times New Roman"/>
          <w:color w:val="auto"/>
          <w:u w:color="243778"/>
        </w:rPr>
        <w:instrText xml:space="preserve"> ADDIN EN.CITE.DATA </w:instrText>
      </w:r>
      <w:r w:rsidR="005D0402" w:rsidRPr="007D4760">
        <w:rPr>
          <w:rFonts w:cs="Times New Roman"/>
          <w:color w:val="auto"/>
          <w:u w:color="243778"/>
        </w:rPr>
      </w:r>
      <w:r w:rsidR="005D0402" w:rsidRPr="007D4760">
        <w:rPr>
          <w:rFonts w:cs="Times New Roman"/>
          <w:color w:val="auto"/>
          <w:u w:color="243778"/>
        </w:rPr>
        <w:fldChar w:fldCharType="end"/>
      </w:r>
      <w:r w:rsidRPr="007D4760">
        <w:rPr>
          <w:rFonts w:cs="Times New Roman"/>
          <w:color w:val="auto"/>
          <w:u w:color="243778"/>
        </w:rPr>
      </w:r>
      <w:r w:rsidRPr="007D4760">
        <w:rPr>
          <w:rFonts w:cs="Times New Roman"/>
          <w:color w:val="auto"/>
          <w:u w:color="243778"/>
        </w:rPr>
        <w:fldChar w:fldCharType="separate"/>
      </w:r>
      <w:r w:rsidR="005D0402" w:rsidRPr="007D4760">
        <w:rPr>
          <w:rFonts w:cs="Times New Roman"/>
          <w:noProof/>
          <w:color w:val="auto"/>
          <w:u w:color="243778"/>
          <w:vertAlign w:val="superscript"/>
        </w:rPr>
        <w:t>17</w:t>
      </w:r>
      <w:r w:rsidRPr="007D4760">
        <w:rPr>
          <w:rFonts w:cs="Times New Roman"/>
          <w:color w:val="auto"/>
          <w:u w:color="243778"/>
        </w:rPr>
        <w:fldChar w:fldCharType="end"/>
      </w:r>
      <w:r w:rsidRPr="007D4760">
        <w:rPr>
          <w:rFonts w:cs="Times New Roman"/>
          <w:color w:val="auto"/>
          <w:u w:color="243778"/>
        </w:rPr>
        <w:t>.</w:t>
      </w:r>
    </w:p>
    <w:p w14:paraId="07D6EB00" w14:textId="77777777" w:rsidR="00E1364A" w:rsidRPr="007D4760" w:rsidRDefault="00E1364A" w:rsidP="00FC78CB">
      <w:pPr>
        <w:jc w:val="left"/>
        <w:rPr>
          <w:rFonts w:cs="Times New Roman"/>
          <w:color w:val="auto"/>
        </w:rPr>
      </w:pPr>
    </w:p>
    <w:p w14:paraId="5B020B22" w14:textId="77777777" w:rsidR="00E1364A" w:rsidRPr="007D4760" w:rsidRDefault="00E1364A" w:rsidP="00FC78CB">
      <w:pPr>
        <w:jc w:val="left"/>
        <w:rPr>
          <w:rFonts w:cs="Times New Roman"/>
          <w:b/>
          <w:color w:val="auto"/>
          <w:u w:color="243778"/>
        </w:rPr>
      </w:pPr>
      <w:r w:rsidRPr="007D4760">
        <w:rPr>
          <w:rFonts w:cs="Times New Roman"/>
          <w:b/>
          <w:color w:val="auto"/>
          <w:u w:color="243778"/>
        </w:rPr>
        <w:lastRenderedPageBreak/>
        <w:t>6. Ending of the experiments</w:t>
      </w:r>
    </w:p>
    <w:p w14:paraId="7871F0AA" w14:textId="77777777" w:rsidR="00E1364A" w:rsidRPr="007D4760" w:rsidRDefault="00E1364A" w:rsidP="00FC78CB">
      <w:pPr>
        <w:jc w:val="left"/>
        <w:rPr>
          <w:rFonts w:cs="Times New Roman"/>
          <w:b/>
          <w:color w:val="auto"/>
          <w:u w:color="243778"/>
        </w:rPr>
      </w:pPr>
    </w:p>
    <w:p w14:paraId="462A9761" w14:textId="77777777" w:rsidR="00E1364A" w:rsidRPr="007D4760" w:rsidRDefault="00E1364A" w:rsidP="00FC78CB">
      <w:pPr>
        <w:jc w:val="left"/>
        <w:rPr>
          <w:rFonts w:cs="Times New Roman"/>
          <w:color w:val="auto"/>
          <w:u w:color="243778"/>
        </w:rPr>
      </w:pPr>
      <w:r w:rsidRPr="007D4760">
        <w:rPr>
          <w:rFonts w:cs="Times New Roman"/>
          <w:color w:val="auto"/>
          <w:u w:color="243778"/>
        </w:rPr>
        <w:t xml:space="preserve">6.1) Euthanize the rat by applying a lethal dose of barbiturate, i.e. thiopental. </w:t>
      </w:r>
    </w:p>
    <w:p w14:paraId="6AFE342F" w14:textId="77777777" w:rsidR="00E1364A" w:rsidRPr="007D4760" w:rsidRDefault="00E1364A" w:rsidP="00FC78CB">
      <w:pPr>
        <w:jc w:val="left"/>
        <w:rPr>
          <w:rFonts w:cs="Times New Roman"/>
          <w:color w:val="auto"/>
          <w:u w:color="243778"/>
        </w:rPr>
      </w:pPr>
    </w:p>
    <w:p w14:paraId="3524E802" w14:textId="77777777" w:rsidR="00E1364A" w:rsidRPr="007D4760" w:rsidRDefault="00E1364A" w:rsidP="00FC78CB">
      <w:pPr>
        <w:jc w:val="left"/>
        <w:rPr>
          <w:rFonts w:cs="Times New Roman"/>
          <w:color w:val="auto"/>
          <w:u w:color="243778"/>
        </w:rPr>
      </w:pPr>
      <w:r w:rsidRPr="007D4760">
        <w:rPr>
          <w:rFonts w:cs="Times New Roman"/>
          <w:color w:val="auto"/>
          <w:u w:color="243778"/>
        </w:rPr>
        <w:t>6.2) Withdraw as much blood as possible via the arterial catheter by using syringes.</w:t>
      </w:r>
    </w:p>
    <w:p w14:paraId="63E57528" w14:textId="77777777" w:rsidR="00E1364A" w:rsidRPr="007D4760" w:rsidRDefault="00E1364A" w:rsidP="00FC78CB">
      <w:pPr>
        <w:jc w:val="left"/>
        <w:rPr>
          <w:rFonts w:cs="Times New Roman"/>
          <w:color w:val="auto"/>
          <w:u w:color="243778"/>
        </w:rPr>
      </w:pPr>
    </w:p>
    <w:p w14:paraId="413D7012" w14:textId="3142C221" w:rsidR="002F4635" w:rsidRPr="007D4760" w:rsidRDefault="00E1364A" w:rsidP="00FC78CB">
      <w:pPr>
        <w:jc w:val="left"/>
        <w:rPr>
          <w:rFonts w:cs="Times New Roman"/>
          <w:color w:val="auto"/>
          <w:u w:color="243778"/>
        </w:rPr>
      </w:pPr>
      <w:r w:rsidRPr="007D4760">
        <w:rPr>
          <w:rFonts w:cs="Times New Roman"/>
          <w:color w:val="auto"/>
          <w:u w:color="243778"/>
        </w:rPr>
        <w:t xml:space="preserve">6.3) Harvest the </w:t>
      </w:r>
      <w:r w:rsidR="00765E79" w:rsidRPr="007D4760">
        <w:rPr>
          <w:rFonts w:cs="Times New Roman"/>
          <w:color w:val="auto"/>
          <w:u w:color="243778"/>
        </w:rPr>
        <w:t>small and large intestine</w:t>
      </w:r>
      <w:r w:rsidRPr="007D4760">
        <w:rPr>
          <w:rFonts w:cs="Times New Roman"/>
          <w:color w:val="auto"/>
          <w:u w:color="243778"/>
        </w:rPr>
        <w:t xml:space="preserve"> by cutting the peritoneal fixation of the duodenum and colon, take out some parts of these by using surgical scissors. </w:t>
      </w:r>
      <w:r w:rsidR="00765E79" w:rsidRPr="007D4760">
        <w:rPr>
          <w:rFonts w:cs="Times New Roman"/>
          <w:color w:val="auto"/>
          <w:u w:color="243778"/>
        </w:rPr>
        <w:t>Prepare and h</w:t>
      </w:r>
      <w:r w:rsidRPr="007D4760">
        <w:rPr>
          <w:rFonts w:cs="Times New Roman"/>
          <w:color w:val="auto"/>
          <w:u w:color="243778"/>
        </w:rPr>
        <w:t>arvest the kidneys by preparing retroperitoneal and release them of their fatty capsule and cut through the ureter and the attached vessels. Perform a thoracotomy and cut out the lungs and the heart. Fix all organs in formaldehyde and perform histological stainings as previously published.</w:t>
      </w:r>
      <w:r w:rsidRPr="007D4760">
        <w:rPr>
          <w:rFonts w:cs="Times New Roman"/>
          <w:color w:val="auto"/>
          <w:u w:color="243778"/>
        </w:rPr>
        <w:fldChar w:fldCharType="begin">
          <w:fldData xml:space="preserve">PEVuZE5vdGU+PENpdGU+PEF1dGhvcj5TY2hpY2sgTUE8L0F1dGhvcj48WWVhcj4yMDE0PC9ZZWFy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</w:fldData>
        </w:fldChar>
      </w:r>
      <w:r w:rsidR="005D0402" w:rsidRPr="007D4760">
        <w:rPr>
          <w:rFonts w:cs="Times New Roman"/>
          <w:color w:val="auto"/>
          <w:u w:color="243778"/>
        </w:rPr>
        <w:instrText xml:space="preserve"> ADDIN EN.CITE </w:instrText>
      </w:r>
      <w:r w:rsidR="005D0402" w:rsidRPr="007D4760">
        <w:rPr>
          <w:rFonts w:cs="Times New Roman"/>
          <w:color w:val="auto"/>
          <w:u w:color="243778"/>
        </w:rPr>
        <w:fldChar w:fldCharType="begin">
          <w:fldData xml:space="preserve">PEVuZE5vdGU+PENpdGU+PEF1dGhvcj5TY2hpY2sgTUE8L0F1dGhvcj48WWVhcj4yMDE0PC9ZZWFy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</w:fldData>
        </w:fldChar>
      </w:r>
      <w:r w:rsidR="005D0402" w:rsidRPr="007D4760">
        <w:rPr>
          <w:rFonts w:cs="Times New Roman"/>
          <w:color w:val="auto"/>
          <w:u w:color="243778"/>
        </w:rPr>
        <w:instrText xml:space="preserve"> ADDIN EN.CITE.DATA </w:instrText>
      </w:r>
      <w:r w:rsidR="005D0402" w:rsidRPr="007D4760">
        <w:rPr>
          <w:rFonts w:cs="Times New Roman"/>
          <w:color w:val="auto"/>
          <w:u w:color="243778"/>
        </w:rPr>
      </w:r>
      <w:r w:rsidR="005D0402" w:rsidRPr="007D4760">
        <w:rPr>
          <w:rFonts w:cs="Times New Roman"/>
          <w:color w:val="auto"/>
          <w:u w:color="243778"/>
        </w:rPr>
        <w:fldChar w:fldCharType="end"/>
      </w:r>
      <w:r w:rsidRPr="007D4760">
        <w:rPr>
          <w:rFonts w:cs="Times New Roman"/>
          <w:color w:val="auto"/>
          <w:u w:color="243778"/>
        </w:rPr>
      </w:r>
      <w:r w:rsidRPr="007D4760">
        <w:rPr>
          <w:rFonts w:cs="Times New Roman"/>
          <w:color w:val="auto"/>
          <w:u w:color="243778"/>
        </w:rPr>
        <w:fldChar w:fldCharType="separate"/>
      </w:r>
      <w:r w:rsidR="005D0402" w:rsidRPr="007D4760">
        <w:rPr>
          <w:rFonts w:cs="Times New Roman"/>
          <w:noProof/>
          <w:color w:val="auto"/>
          <w:u w:color="243778"/>
          <w:vertAlign w:val="superscript"/>
        </w:rPr>
        <w:t>15,18</w:t>
      </w:r>
      <w:r w:rsidRPr="007D4760">
        <w:rPr>
          <w:rFonts w:cs="Times New Roman"/>
          <w:color w:val="auto"/>
          <w:u w:color="243778"/>
        </w:rPr>
        <w:fldChar w:fldCharType="end"/>
      </w:r>
    </w:p>
    <w:p w14:paraId="4D7AD11B" w14:textId="77777777" w:rsidR="00E1364A" w:rsidRPr="007D4760" w:rsidRDefault="00E1364A" w:rsidP="00FC78CB">
      <w:pPr>
        <w:jc w:val="left"/>
        <w:rPr>
          <w:rFonts w:cs="Arial"/>
          <w:b/>
          <w:color w:val="auto"/>
        </w:rPr>
      </w:pPr>
    </w:p>
    <w:p w14:paraId="3E79FCA8" w14:textId="77777777" w:rsidR="006305D7" w:rsidRPr="007D4760" w:rsidRDefault="006305D7" w:rsidP="00FC78CB">
      <w:pPr>
        <w:jc w:val="left"/>
        <w:rPr>
          <w:rFonts w:cs="Arial"/>
          <w:color w:val="auto"/>
        </w:rPr>
      </w:pPr>
      <w:r w:rsidRPr="007D4760">
        <w:rPr>
          <w:rFonts w:cs="Arial"/>
          <w:b/>
          <w:color w:val="auto"/>
        </w:rPr>
        <w:t>REPRESENTATIVE RESULTS</w:t>
      </w:r>
      <w:r w:rsidRPr="007D4760">
        <w:rPr>
          <w:rFonts w:cs="Arial"/>
          <w:b/>
          <w:bCs/>
          <w:color w:val="auto"/>
        </w:rPr>
        <w:t xml:space="preserve">: </w:t>
      </w:r>
    </w:p>
    <w:p w14:paraId="03D858F4" w14:textId="276818B3" w:rsidR="000422A3" w:rsidRPr="007D4760" w:rsidRDefault="00C13958" w:rsidP="00FC78CB">
      <w:pPr>
        <w:jc w:val="left"/>
        <w:rPr>
          <w:rFonts w:cs="Arial"/>
          <w:bCs/>
          <w:color w:val="auto"/>
        </w:rPr>
      </w:pPr>
      <w:r w:rsidRPr="007D4760">
        <w:rPr>
          <w:rFonts w:cs="Arial"/>
          <w:bCs/>
          <w:color w:val="auto"/>
        </w:rPr>
        <w:t xml:space="preserve">As previously published </w:t>
      </w:r>
      <w:r w:rsidR="000422A3" w:rsidRPr="007D4760">
        <w:rPr>
          <w:rFonts w:cs="Arial"/>
          <w:bCs/>
          <w:color w:val="auto"/>
        </w:rPr>
        <w:t>by Schick et al.</w:t>
      </w:r>
      <w:r w:rsidR="00471010" w:rsidRPr="007D4760">
        <w:rPr>
          <w:rFonts w:cs="Arial"/>
          <w:bCs/>
          <w:color w:val="auto"/>
          <w:vertAlign w:val="superscript"/>
        </w:rPr>
        <w:t>8</w:t>
      </w:r>
      <w:r w:rsidR="000422A3" w:rsidRPr="007D4760">
        <w:rPr>
          <w:rFonts w:cs="Arial"/>
          <w:bCs/>
          <w:color w:val="auto"/>
        </w:rPr>
        <w:t xml:space="preserve">, we </w:t>
      </w:r>
      <w:r w:rsidR="001272D1" w:rsidRPr="007D4760">
        <w:rPr>
          <w:rFonts w:cs="Arial"/>
          <w:bCs/>
          <w:color w:val="auto"/>
        </w:rPr>
        <w:t>demonstrate</w:t>
      </w:r>
      <w:r w:rsidR="000422A3" w:rsidRPr="007D4760">
        <w:rPr>
          <w:rFonts w:cs="Arial"/>
          <w:bCs/>
          <w:color w:val="auto"/>
        </w:rPr>
        <w:t xml:space="preserve"> the following results</w:t>
      </w:r>
      <w:r w:rsidR="00471010" w:rsidRPr="007D4760">
        <w:rPr>
          <w:rFonts w:cs="Arial"/>
          <w:bCs/>
          <w:color w:val="auto"/>
        </w:rPr>
        <w:t>.</w:t>
      </w:r>
    </w:p>
    <w:p w14:paraId="61E7DB64" w14:textId="77777777" w:rsidR="00586F6C" w:rsidRPr="007D4760" w:rsidRDefault="00586F6C" w:rsidP="00FC78CB">
      <w:pPr>
        <w:jc w:val="left"/>
        <w:rPr>
          <w:rFonts w:cs="Arial"/>
          <w:bCs/>
          <w:color w:val="auto"/>
        </w:rPr>
      </w:pPr>
    </w:p>
    <w:p w14:paraId="35BC3791" w14:textId="1DD93B85" w:rsidR="0061565F" w:rsidRPr="007D4760" w:rsidRDefault="0061565F" w:rsidP="00FC78CB">
      <w:pPr>
        <w:jc w:val="left"/>
        <w:rPr>
          <w:rFonts w:cs="Arial"/>
          <w:b/>
          <w:bCs/>
          <w:color w:val="auto"/>
        </w:rPr>
      </w:pPr>
      <w:r w:rsidRPr="007D4760">
        <w:rPr>
          <w:rFonts w:cs="Arial"/>
          <w:b/>
          <w:bCs/>
          <w:color w:val="auto"/>
        </w:rPr>
        <w:t>Induction of sepsis without mortality</w:t>
      </w:r>
    </w:p>
    <w:p w14:paraId="765E9DA3" w14:textId="469C4E2B" w:rsidR="0061565F" w:rsidRPr="007D4760" w:rsidRDefault="00DD6B6F" w:rsidP="00FC78CB">
      <w:pPr>
        <w:jc w:val="left"/>
        <w:rPr>
          <w:rFonts w:cs="Times New Roman"/>
          <w:color w:val="auto"/>
        </w:rPr>
      </w:pPr>
      <w:r w:rsidRPr="007D4760">
        <w:rPr>
          <w:rFonts w:cs="Times New Roman"/>
          <w:color w:val="auto"/>
        </w:rPr>
        <w:t>In the CASP model</w:t>
      </w:r>
      <w:r w:rsidR="00C73CA8" w:rsidRPr="007D4760">
        <w:rPr>
          <w:rFonts w:cs="Times New Roman"/>
          <w:color w:val="auto"/>
        </w:rPr>
        <w:t>,</w:t>
      </w:r>
      <w:r w:rsidRPr="007D4760">
        <w:rPr>
          <w:rFonts w:cs="Times New Roman"/>
          <w:color w:val="auto"/>
        </w:rPr>
        <w:t xml:space="preserve"> sepsis is induced by a continuous leakage of intraluminal located bacteria of the colon ascendens into the abdominal cavity resulting in fecal peritonitis a</w:t>
      </w:r>
      <w:r w:rsidR="00BF2FBC" w:rsidRPr="007D4760">
        <w:rPr>
          <w:rFonts w:cs="Times New Roman"/>
          <w:color w:val="auto"/>
        </w:rPr>
        <w:t>nd bacteremia. Hereby, the size of the implanted catheter regulates the output of faeces and thus the severity of peritonitis and sepsis.</w:t>
      </w:r>
      <w:r w:rsidR="00FC78CB" w:rsidRPr="007D4760">
        <w:rPr>
          <w:rFonts w:cs="Times New Roman"/>
          <w:color w:val="auto"/>
        </w:rPr>
        <w:t xml:space="preserve"> </w:t>
      </w:r>
      <w:r w:rsidR="00BF2FBC" w:rsidRPr="007D4760">
        <w:rPr>
          <w:rFonts w:cs="Times New Roman"/>
          <w:color w:val="auto"/>
        </w:rPr>
        <w:t>In the experimental protocol presented above a 14G needle combined with the tip of the specially prepared 10 FR suction catheter was used to have a sufficient peritonitis.</w:t>
      </w:r>
      <w:r w:rsidR="00FC78CB" w:rsidRPr="007D4760">
        <w:rPr>
          <w:rFonts w:cs="Times New Roman"/>
          <w:color w:val="auto"/>
        </w:rPr>
        <w:t xml:space="preserve"> </w:t>
      </w:r>
      <w:r w:rsidR="006E088D" w:rsidRPr="007D4760">
        <w:rPr>
          <w:rFonts w:cs="Times New Roman"/>
          <w:color w:val="auto"/>
        </w:rPr>
        <w:t xml:space="preserve">Smaller catheters caused only abscesses with local inflammation as the seminal vesicle </w:t>
      </w:r>
      <w:r w:rsidR="00BF2FBC" w:rsidRPr="007D4760">
        <w:rPr>
          <w:rFonts w:cs="Times New Roman"/>
          <w:color w:val="auto"/>
        </w:rPr>
        <w:t xml:space="preserve">mostly </w:t>
      </w:r>
      <w:r w:rsidR="006E088D" w:rsidRPr="007D4760">
        <w:rPr>
          <w:rFonts w:cs="Times New Roman"/>
          <w:color w:val="auto"/>
        </w:rPr>
        <w:t>occluded the smaller stents and prevented a continuous fecal output.</w:t>
      </w:r>
      <w:r w:rsidR="00BF2FBC" w:rsidRPr="007D4760">
        <w:rPr>
          <w:rFonts w:cs="Times New Roman"/>
          <w:color w:val="auto"/>
        </w:rPr>
        <w:t xml:space="preserve"> </w:t>
      </w:r>
    </w:p>
    <w:p w14:paraId="5CFE7CA2" w14:textId="77777777" w:rsidR="00586F6C" w:rsidRPr="007D4760" w:rsidRDefault="00586F6C" w:rsidP="00FC78CB">
      <w:pPr>
        <w:jc w:val="left"/>
        <w:rPr>
          <w:rFonts w:cs="Times New Roman"/>
          <w:color w:val="auto"/>
        </w:rPr>
      </w:pPr>
    </w:p>
    <w:p w14:paraId="4D4A5EB7" w14:textId="756F9625" w:rsidR="0061565F" w:rsidRPr="007D4760" w:rsidRDefault="00157DE2" w:rsidP="00FC78CB">
      <w:pPr>
        <w:jc w:val="left"/>
        <w:rPr>
          <w:rFonts w:cs="Times New Roman"/>
          <w:color w:val="auto"/>
        </w:rPr>
      </w:pPr>
      <w:r w:rsidRPr="007D4760">
        <w:rPr>
          <w:rFonts w:cs="Times New Roman"/>
          <w:color w:val="auto"/>
        </w:rPr>
        <w:t>C</w:t>
      </w:r>
      <w:r w:rsidR="006E088D" w:rsidRPr="007D4760">
        <w:rPr>
          <w:rFonts w:cs="Times New Roman"/>
          <w:color w:val="auto"/>
        </w:rPr>
        <w:t>ontrol and sCASP animals survived the experiment</w:t>
      </w:r>
      <w:r w:rsidRPr="007D4760">
        <w:rPr>
          <w:rFonts w:cs="Times New Roman"/>
          <w:color w:val="auto"/>
        </w:rPr>
        <w:t>,</w:t>
      </w:r>
      <w:r w:rsidR="006E088D" w:rsidRPr="007D4760">
        <w:rPr>
          <w:rFonts w:cs="Times New Roman"/>
          <w:color w:val="auto"/>
        </w:rPr>
        <w:t xml:space="preserve"> but in sCASP-group a fluid resuscitation was necessary to maintain mean arterial pressure (MAP) ≥ 70</w:t>
      </w:r>
      <w:r w:rsidR="00C73CA8" w:rsidRPr="007D4760">
        <w:rPr>
          <w:rFonts w:cs="Times New Roman"/>
          <w:color w:val="auto"/>
        </w:rPr>
        <w:t xml:space="preserve"> </w:t>
      </w:r>
      <w:r w:rsidR="006E088D" w:rsidRPr="007D4760">
        <w:rPr>
          <w:rFonts w:cs="Times New Roman"/>
          <w:color w:val="auto"/>
        </w:rPr>
        <w:t>mmHg.</w:t>
      </w:r>
      <w:r w:rsidR="0061565F" w:rsidRPr="007D4760">
        <w:rPr>
          <w:rFonts w:cs="Times New Roman"/>
          <w:color w:val="auto"/>
        </w:rPr>
        <w:t xml:space="preserve"> sCASP-treated animals showed ubiquitous </w:t>
      </w:r>
      <w:r w:rsidR="00BF2FBC" w:rsidRPr="007D4760">
        <w:rPr>
          <w:rFonts w:cs="Times New Roman"/>
          <w:color w:val="auto"/>
        </w:rPr>
        <w:t xml:space="preserve">faecal </w:t>
      </w:r>
      <w:r w:rsidR="0061565F" w:rsidRPr="007D4760">
        <w:rPr>
          <w:rFonts w:cs="Times New Roman"/>
          <w:color w:val="auto"/>
        </w:rPr>
        <w:t xml:space="preserve">peritonitis </w:t>
      </w:r>
      <w:r w:rsidR="006E088D" w:rsidRPr="007D4760">
        <w:rPr>
          <w:rFonts w:cs="Times New Roman"/>
          <w:color w:val="auto"/>
        </w:rPr>
        <w:t xml:space="preserve">without abscess formations </w:t>
      </w:r>
      <w:r w:rsidR="0061565F" w:rsidRPr="007D4760">
        <w:rPr>
          <w:rFonts w:cs="Times New Roman"/>
          <w:color w:val="auto"/>
        </w:rPr>
        <w:t xml:space="preserve">and </w:t>
      </w:r>
      <w:r w:rsidRPr="007D4760">
        <w:rPr>
          <w:rFonts w:cs="Times New Roman"/>
          <w:color w:val="auto"/>
        </w:rPr>
        <w:t xml:space="preserve">exhibited </w:t>
      </w:r>
      <w:r w:rsidR="006E088D" w:rsidRPr="007D4760">
        <w:rPr>
          <w:rFonts w:cs="Times New Roman"/>
          <w:color w:val="auto"/>
        </w:rPr>
        <w:t xml:space="preserve">clinical signs of severe sepsis revealed by </w:t>
      </w:r>
      <w:r w:rsidR="0061565F" w:rsidRPr="007D4760">
        <w:rPr>
          <w:rFonts w:cs="Times New Roman"/>
          <w:color w:val="auto"/>
        </w:rPr>
        <w:t>decrease</w:t>
      </w:r>
      <w:r w:rsidR="006E088D" w:rsidRPr="007D4760">
        <w:rPr>
          <w:rFonts w:cs="Times New Roman"/>
          <w:color w:val="auto"/>
        </w:rPr>
        <w:t>d</w:t>
      </w:r>
      <w:r w:rsidR="0061565F" w:rsidRPr="007D4760">
        <w:rPr>
          <w:rFonts w:cs="Times New Roman"/>
          <w:color w:val="auto"/>
        </w:rPr>
        <w:t xml:space="preserve"> activity, reduced alertness, ruffled fur and hunched posture. This clinical status deteriorated continuously over time. </w:t>
      </w:r>
    </w:p>
    <w:p w14:paraId="360F08AD" w14:textId="77777777" w:rsidR="00586F6C" w:rsidRPr="007D4760" w:rsidRDefault="00586F6C" w:rsidP="00FC78CB">
      <w:pPr>
        <w:jc w:val="left"/>
        <w:rPr>
          <w:rFonts w:cs="Times New Roman"/>
          <w:color w:val="auto"/>
        </w:rPr>
      </w:pPr>
    </w:p>
    <w:p w14:paraId="3CA9F2B6" w14:textId="1A56065F" w:rsidR="006305D7" w:rsidRPr="007D4760" w:rsidRDefault="0061565F" w:rsidP="00FC78CB">
      <w:pPr>
        <w:jc w:val="left"/>
        <w:rPr>
          <w:rFonts w:cs="Times New Roman"/>
          <w:color w:val="auto"/>
        </w:rPr>
      </w:pPr>
      <w:r w:rsidRPr="007D4760">
        <w:rPr>
          <w:rFonts w:cs="Times New Roman"/>
          <w:color w:val="auto"/>
        </w:rPr>
        <w:t xml:space="preserve">The fluid resuscitated sCASP rats showed significant differences in MAP and heart rate </w:t>
      </w:r>
      <w:r w:rsidR="00BF2FBC" w:rsidRPr="007D4760">
        <w:rPr>
          <w:rFonts w:cs="Times New Roman"/>
          <w:color w:val="auto"/>
        </w:rPr>
        <w:t xml:space="preserve">but </w:t>
      </w:r>
      <w:r w:rsidRPr="007D4760">
        <w:rPr>
          <w:rFonts w:cs="Times New Roman"/>
          <w:color w:val="auto"/>
        </w:rPr>
        <w:t>no differences in cardiac output compared to control</w:t>
      </w:r>
      <w:r w:rsidR="00270C38" w:rsidRPr="007D4760">
        <w:rPr>
          <w:rFonts w:cs="Times New Roman"/>
          <w:color w:val="auto"/>
        </w:rPr>
        <w:t xml:space="preserve"> animals</w:t>
      </w:r>
      <w:r w:rsidR="00240555" w:rsidRPr="007D4760">
        <w:rPr>
          <w:rFonts w:cs="Times New Roman"/>
          <w:color w:val="auto"/>
        </w:rPr>
        <w:t xml:space="preserve"> (Figure 1)</w:t>
      </w:r>
      <w:r w:rsidRPr="007D4760">
        <w:rPr>
          <w:rFonts w:cs="Times New Roman"/>
          <w:color w:val="auto"/>
        </w:rPr>
        <w:t>. Blood analyses after 24 h</w:t>
      </w:r>
      <w:r w:rsidR="00AC638F" w:rsidRPr="007D4760">
        <w:rPr>
          <w:rFonts w:cs="Times New Roman"/>
          <w:color w:val="auto"/>
        </w:rPr>
        <w:t>ours</w:t>
      </w:r>
      <w:r w:rsidRPr="007D4760">
        <w:rPr>
          <w:rFonts w:cs="Times New Roman"/>
          <w:color w:val="auto"/>
        </w:rPr>
        <w:t xml:space="preserve"> revealed signs of sepsis in sCASP-treated animals with increased lactate</w:t>
      </w:r>
      <w:r w:rsidR="00240555" w:rsidRPr="007D4760">
        <w:rPr>
          <w:rFonts w:cs="Times New Roman"/>
          <w:color w:val="auto"/>
        </w:rPr>
        <w:t>,</w:t>
      </w:r>
      <w:r w:rsidRPr="007D4760">
        <w:rPr>
          <w:rFonts w:cs="Times New Roman"/>
          <w:color w:val="auto"/>
        </w:rPr>
        <w:t xml:space="preserve"> increased IL-6 and a typical leucopenia for these animals compared to control (</w:t>
      </w:r>
      <w:r w:rsidR="00240555" w:rsidRPr="007D4760">
        <w:rPr>
          <w:rFonts w:cs="Times New Roman"/>
          <w:color w:val="auto"/>
        </w:rPr>
        <w:t>Figure 1</w:t>
      </w:r>
      <w:r w:rsidRPr="007D4760">
        <w:rPr>
          <w:rFonts w:cs="Times New Roman"/>
          <w:color w:val="auto"/>
        </w:rPr>
        <w:t>).</w:t>
      </w:r>
    </w:p>
    <w:p w14:paraId="2B17ECD9" w14:textId="77777777" w:rsidR="00586F6C" w:rsidRPr="007D4760" w:rsidRDefault="00586F6C" w:rsidP="00FC78CB">
      <w:pPr>
        <w:jc w:val="left"/>
        <w:rPr>
          <w:rFonts w:cs="Times New Roman"/>
          <w:color w:val="auto"/>
        </w:rPr>
      </w:pPr>
    </w:p>
    <w:p w14:paraId="7B4E78EA" w14:textId="61F83462" w:rsidR="0061565F" w:rsidRPr="007D4760" w:rsidRDefault="0061565F" w:rsidP="00FC78CB">
      <w:pPr>
        <w:jc w:val="left"/>
        <w:rPr>
          <w:rFonts w:cs="Times New Roman"/>
          <w:b/>
          <w:color w:val="auto"/>
        </w:rPr>
      </w:pPr>
      <w:r w:rsidRPr="007D4760">
        <w:rPr>
          <w:rFonts w:cs="Times New Roman"/>
          <w:b/>
          <w:color w:val="auto"/>
        </w:rPr>
        <w:t>Determination of sepsis-induced AKI</w:t>
      </w:r>
    </w:p>
    <w:p w14:paraId="2C154B37" w14:textId="01C12429" w:rsidR="00C04F27" w:rsidRPr="007D4760" w:rsidRDefault="00AF4F2A" w:rsidP="00FC78CB">
      <w:pPr>
        <w:jc w:val="left"/>
        <w:rPr>
          <w:rFonts w:cs="Times New Roman"/>
          <w:color w:val="auto"/>
        </w:rPr>
      </w:pPr>
      <w:r w:rsidRPr="007D4760">
        <w:rPr>
          <w:rFonts w:cs="Times New Roman"/>
          <w:color w:val="auto"/>
        </w:rPr>
        <w:t xml:space="preserve">The inulin clearance, described as </w:t>
      </w:r>
      <w:r w:rsidR="00C73CA8" w:rsidRPr="007D4760">
        <w:rPr>
          <w:rFonts w:cs="Times New Roman"/>
          <w:color w:val="auto"/>
        </w:rPr>
        <w:t xml:space="preserve">the </w:t>
      </w:r>
      <w:r w:rsidRPr="007D4760">
        <w:rPr>
          <w:rFonts w:cs="Times New Roman"/>
          <w:color w:val="auto"/>
        </w:rPr>
        <w:t xml:space="preserve">gold standard to evaluate kidney </w:t>
      </w:r>
      <w:r w:rsidR="00C04F27" w:rsidRPr="007D4760">
        <w:rPr>
          <w:rFonts w:cs="Times New Roman"/>
          <w:color w:val="auto"/>
        </w:rPr>
        <w:t>function</w:t>
      </w:r>
      <w:r w:rsidR="00CD25AC" w:rsidRPr="007D4760">
        <w:rPr>
          <w:rFonts w:cs="Times New Roman"/>
          <w:color w:val="auto"/>
        </w:rPr>
        <w:t>,</w:t>
      </w:r>
      <w:r w:rsidR="00C04F27" w:rsidRPr="007D4760">
        <w:rPr>
          <w:rFonts w:cs="Times New Roman"/>
          <w:color w:val="auto"/>
        </w:rPr>
        <w:t xml:space="preserve"> </w:t>
      </w:r>
      <w:r w:rsidRPr="007D4760">
        <w:rPr>
          <w:rFonts w:cs="Times New Roman"/>
          <w:color w:val="auto"/>
        </w:rPr>
        <w:t xml:space="preserve">was significantly decreased in </w:t>
      </w:r>
      <w:r w:rsidR="00C04F27" w:rsidRPr="007D4760">
        <w:rPr>
          <w:rFonts w:cs="Times New Roman"/>
          <w:color w:val="auto"/>
        </w:rPr>
        <w:t>sCASP animals</w:t>
      </w:r>
      <w:r w:rsidR="0061565F" w:rsidRPr="007D4760">
        <w:rPr>
          <w:rFonts w:cs="Times New Roman"/>
          <w:color w:val="auto"/>
        </w:rPr>
        <w:t xml:space="preserve"> compared to </w:t>
      </w:r>
      <w:r w:rsidR="00D00FBF" w:rsidRPr="007D4760">
        <w:rPr>
          <w:rFonts w:cs="Times New Roman"/>
          <w:color w:val="auto"/>
        </w:rPr>
        <w:t xml:space="preserve">the </w:t>
      </w:r>
      <w:r w:rsidR="00C04F27" w:rsidRPr="007D4760">
        <w:rPr>
          <w:rFonts w:cs="Times New Roman"/>
          <w:color w:val="auto"/>
        </w:rPr>
        <w:t>control</w:t>
      </w:r>
      <w:r w:rsidR="00082BDF" w:rsidRPr="007D4760">
        <w:rPr>
          <w:rFonts w:cs="Times New Roman"/>
          <w:color w:val="auto"/>
        </w:rPr>
        <w:t xml:space="preserve"> </w:t>
      </w:r>
      <w:r w:rsidRPr="007D4760">
        <w:rPr>
          <w:rFonts w:cs="Times New Roman"/>
          <w:color w:val="auto"/>
        </w:rPr>
        <w:t xml:space="preserve">after 24 hours </w:t>
      </w:r>
      <w:r w:rsidR="00082BDF" w:rsidRPr="007D4760">
        <w:rPr>
          <w:rFonts w:cs="Times New Roman"/>
          <w:color w:val="auto"/>
        </w:rPr>
        <w:t>(Fig</w:t>
      </w:r>
      <w:r w:rsidR="00905649" w:rsidRPr="007D4760">
        <w:rPr>
          <w:rFonts w:cs="Times New Roman"/>
          <w:color w:val="auto"/>
        </w:rPr>
        <w:t>ure</w:t>
      </w:r>
      <w:r w:rsidR="00082BDF" w:rsidRPr="007D4760">
        <w:rPr>
          <w:rFonts w:cs="Times New Roman"/>
          <w:color w:val="auto"/>
        </w:rPr>
        <w:t xml:space="preserve"> </w:t>
      </w:r>
      <w:r w:rsidR="00240555" w:rsidRPr="007D4760">
        <w:rPr>
          <w:rFonts w:cs="Times New Roman"/>
          <w:color w:val="auto"/>
        </w:rPr>
        <w:t>2</w:t>
      </w:r>
      <w:r w:rsidR="00082BDF" w:rsidRPr="007D4760">
        <w:rPr>
          <w:rFonts w:cs="Times New Roman"/>
          <w:color w:val="auto"/>
        </w:rPr>
        <w:t xml:space="preserve"> A)</w:t>
      </w:r>
      <w:r w:rsidR="0061565F" w:rsidRPr="007D4760">
        <w:rPr>
          <w:rFonts w:cs="Times New Roman"/>
          <w:color w:val="auto"/>
        </w:rPr>
        <w:t xml:space="preserve">. </w:t>
      </w:r>
      <w:r w:rsidRPr="007D4760">
        <w:rPr>
          <w:rFonts w:cs="Times New Roman"/>
          <w:color w:val="auto"/>
        </w:rPr>
        <w:t>Furthermore</w:t>
      </w:r>
      <w:r w:rsidR="00CD25AC" w:rsidRPr="007D4760">
        <w:rPr>
          <w:rFonts w:cs="Times New Roman"/>
          <w:color w:val="auto"/>
        </w:rPr>
        <w:t>,</w:t>
      </w:r>
      <w:r w:rsidRPr="007D4760">
        <w:rPr>
          <w:rFonts w:cs="Times New Roman"/>
          <w:color w:val="auto"/>
        </w:rPr>
        <w:t xml:space="preserve"> </w:t>
      </w:r>
      <w:r w:rsidR="0061565F" w:rsidRPr="007D4760">
        <w:rPr>
          <w:rFonts w:cs="Times New Roman"/>
          <w:color w:val="auto"/>
        </w:rPr>
        <w:t>urine o</w:t>
      </w:r>
      <w:r w:rsidR="00C04F27" w:rsidRPr="007D4760">
        <w:rPr>
          <w:rFonts w:cs="Times New Roman"/>
          <w:color w:val="auto"/>
        </w:rPr>
        <w:t>utput (</w:t>
      </w:r>
      <w:r w:rsidR="00240555" w:rsidRPr="007D4760">
        <w:rPr>
          <w:rFonts w:cs="Times New Roman"/>
          <w:color w:val="auto"/>
        </w:rPr>
        <w:t>Figure 1)</w:t>
      </w:r>
      <w:r w:rsidRPr="007D4760">
        <w:rPr>
          <w:rFonts w:cs="Times New Roman"/>
          <w:color w:val="auto"/>
        </w:rPr>
        <w:t xml:space="preserve"> and</w:t>
      </w:r>
      <w:r w:rsidR="0061565F" w:rsidRPr="007D4760">
        <w:rPr>
          <w:rFonts w:cs="Times New Roman"/>
          <w:color w:val="auto"/>
        </w:rPr>
        <w:t xml:space="preserve"> PAH clearance w</w:t>
      </w:r>
      <w:r w:rsidRPr="007D4760">
        <w:rPr>
          <w:rFonts w:cs="Times New Roman"/>
          <w:color w:val="auto"/>
        </w:rPr>
        <w:t>ere</w:t>
      </w:r>
      <w:r w:rsidR="0061565F" w:rsidRPr="007D4760">
        <w:rPr>
          <w:rFonts w:cs="Times New Roman"/>
          <w:color w:val="auto"/>
        </w:rPr>
        <w:t xml:space="preserve"> significantly reduced </w:t>
      </w:r>
      <w:r w:rsidRPr="007D4760">
        <w:rPr>
          <w:rFonts w:cs="Times New Roman"/>
          <w:color w:val="auto"/>
        </w:rPr>
        <w:t>in sCASP animals</w:t>
      </w:r>
      <w:r w:rsidR="0061565F" w:rsidRPr="007D4760">
        <w:rPr>
          <w:rFonts w:cs="Times New Roman"/>
          <w:color w:val="auto"/>
        </w:rPr>
        <w:t xml:space="preserve"> (</w:t>
      </w:r>
      <w:r w:rsidR="00082BDF" w:rsidRPr="007D4760">
        <w:rPr>
          <w:rFonts w:cs="Times New Roman"/>
          <w:color w:val="auto"/>
        </w:rPr>
        <w:t>Fig</w:t>
      </w:r>
      <w:r w:rsidR="00905649" w:rsidRPr="007D4760">
        <w:rPr>
          <w:rFonts w:cs="Times New Roman"/>
          <w:color w:val="auto"/>
        </w:rPr>
        <w:t>ure</w:t>
      </w:r>
      <w:r w:rsidR="00082BDF" w:rsidRPr="007D4760">
        <w:rPr>
          <w:rFonts w:cs="Times New Roman"/>
          <w:color w:val="auto"/>
        </w:rPr>
        <w:t xml:space="preserve"> </w:t>
      </w:r>
      <w:r w:rsidR="00240555" w:rsidRPr="007D4760">
        <w:rPr>
          <w:rFonts w:cs="Times New Roman"/>
          <w:color w:val="auto"/>
        </w:rPr>
        <w:t>2</w:t>
      </w:r>
      <w:r w:rsidR="00082BDF" w:rsidRPr="007D4760">
        <w:rPr>
          <w:rFonts w:cs="Times New Roman"/>
          <w:color w:val="auto"/>
        </w:rPr>
        <w:t xml:space="preserve"> B</w:t>
      </w:r>
      <w:r w:rsidR="0061565F" w:rsidRPr="007D4760">
        <w:rPr>
          <w:rFonts w:cs="Times New Roman"/>
          <w:color w:val="auto"/>
        </w:rPr>
        <w:t>)</w:t>
      </w:r>
      <w:r w:rsidR="00C04F27" w:rsidRPr="007D4760">
        <w:rPr>
          <w:rFonts w:cs="Times New Roman"/>
          <w:color w:val="auto"/>
        </w:rPr>
        <w:t>.</w:t>
      </w:r>
      <w:r w:rsidRPr="007D4760">
        <w:rPr>
          <w:rFonts w:cs="Times New Roman"/>
          <w:color w:val="auto"/>
        </w:rPr>
        <w:t xml:space="preserve"> </w:t>
      </w:r>
      <w:r w:rsidR="00A320B9" w:rsidRPr="007D4760">
        <w:rPr>
          <w:rFonts w:cs="Times New Roman"/>
          <w:color w:val="auto"/>
        </w:rPr>
        <w:t xml:space="preserve">NGAL (Figure 2 C) and Cystatin C (Figure 2 D) were increased in sepsis compared to </w:t>
      </w:r>
      <w:r w:rsidR="00C73CA8" w:rsidRPr="007D4760">
        <w:rPr>
          <w:rFonts w:cs="Times New Roman"/>
          <w:color w:val="auto"/>
        </w:rPr>
        <w:t xml:space="preserve">the </w:t>
      </w:r>
      <w:r w:rsidR="00A320B9" w:rsidRPr="007D4760">
        <w:rPr>
          <w:rFonts w:cs="Times New Roman"/>
          <w:color w:val="auto"/>
        </w:rPr>
        <w:t xml:space="preserve">control group. </w:t>
      </w:r>
      <w:r w:rsidR="00C04F27" w:rsidRPr="007D4760">
        <w:rPr>
          <w:rFonts w:cs="Times New Roman"/>
          <w:color w:val="auto"/>
        </w:rPr>
        <w:t xml:space="preserve">The standard parameters for AKI such as urea and creatinine </w:t>
      </w:r>
      <w:r w:rsidRPr="007D4760">
        <w:rPr>
          <w:rFonts w:cs="Times New Roman"/>
          <w:color w:val="auto"/>
        </w:rPr>
        <w:t xml:space="preserve">confirmed the impaired </w:t>
      </w:r>
      <w:r w:rsidR="00A320B9" w:rsidRPr="007D4760">
        <w:rPr>
          <w:rFonts w:cs="Times New Roman"/>
          <w:color w:val="auto"/>
        </w:rPr>
        <w:t xml:space="preserve">kidney function in the sCASP group by </w:t>
      </w:r>
      <w:r w:rsidR="00C04F27" w:rsidRPr="007D4760">
        <w:rPr>
          <w:rFonts w:cs="Times New Roman"/>
          <w:color w:val="auto"/>
        </w:rPr>
        <w:t xml:space="preserve">elevated levels </w:t>
      </w:r>
      <w:r w:rsidR="00A320B9" w:rsidRPr="007D4760">
        <w:rPr>
          <w:rFonts w:cs="Times New Roman"/>
          <w:color w:val="auto"/>
        </w:rPr>
        <w:t xml:space="preserve">of both parameters measured in blood serum </w:t>
      </w:r>
      <w:r w:rsidR="00082BDF" w:rsidRPr="007D4760">
        <w:rPr>
          <w:rFonts w:cs="Times New Roman"/>
          <w:color w:val="auto"/>
        </w:rPr>
        <w:t>(Fig</w:t>
      </w:r>
      <w:r w:rsidR="00905649" w:rsidRPr="007D4760">
        <w:rPr>
          <w:rFonts w:cs="Times New Roman"/>
          <w:color w:val="auto"/>
        </w:rPr>
        <w:t>ure</w:t>
      </w:r>
      <w:r w:rsidR="00082BDF" w:rsidRPr="007D4760">
        <w:rPr>
          <w:rFonts w:cs="Times New Roman"/>
          <w:color w:val="auto"/>
        </w:rPr>
        <w:t xml:space="preserve"> </w:t>
      </w:r>
      <w:r w:rsidR="00240555" w:rsidRPr="007D4760">
        <w:rPr>
          <w:rFonts w:cs="Times New Roman"/>
          <w:color w:val="auto"/>
        </w:rPr>
        <w:t>2</w:t>
      </w:r>
      <w:r w:rsidR="00082BDF" w:rsidRPr="007D4760">
        <w:rPr>
          <w:rFonts w:cs="Times New Roman"/>
          <w:color w:val="auto"/>
        </w:rPr>
        <w:t xml:space="preserve"> </w:t>
      </w:r>
      <w:r w:rsidR="00A320B9" w:rsidRPr="007D4760">
        <w:rPr>
          <w:rFonts w:cs="Times New Roman"/>
          <w:color w:val="auto"/>
        </w:rPr>
        <w:t xml:space="preserve">E </w:t>
      </w:r>
      <w:r w:rsidR="00082BDF" w:rsidRPr="007D4760">
        <w:rPr>
          <w:rFonts w:cs="Times New Roman"/>
          <w:color w:val="auto"/>
        </w:rPr>
        <w:t xml:space="preserve">and </w:t>
      </w:r>
      <w:r w:rsidR="00A320B9" w:rsidRPr="007D4760">
        <w:rPr>
          <w:rFonts w:cs="Times New Roman"/>
          <w:color w:val="auto"/>
        </w:rPr>
        <w:t>F</w:t>
      </w:r>
      <w:r w:rsidR="00C04F27" w:rsidRPr="007D4760">
        <w:rPr>
          <w:rFonts w:cs="Times New Roman"/>
          <w:color w:val="auto"/>
        </w:rPr>
        <w:t>)</w:t>
      </w:r>
      <w:r w:rsidR="00A320B9" w:rsidRPr="007D4760">
        <w:rPr>
          <w:rFonts w:cs="Times New Roman"/>
          <w:color w:val="auto"/>
        </w:rPr>
        <w:t xml:space="preserve">. </w:t>
      </w:r>
    </w:p>
    <w:p w14:paraId="59259E02" w14:textId="77777777" w:rsidR="00586F6C" w:rsidRPr="007D4760" w:rsidRDefault="00586F6C" w:rsidP="00FC78CB">
      <w:pPr>
        <w:jc w:val="left"/>
        <w:rPr>
          <w:rFonts w:cs="Times New Roman"/>
          <w:color w:val="auto"/>
        </w:rPr>
      </w:pPr>
    </w:p>
    <w:p w14:paraId="5828352C" w14:textId="77777777" w:rsidR="00D503ED" w:rsidRPr="008C6733" w:rsidRDefault="00D503ED" w:rsidP="00D503ED">
      <w:pPr>
        <w:jc w:val="left"/>
        <w:rPr>
          <w:rFonts w:asciiTheme="minorHAnsi" w:hAnsiTheme="minorHAnsi" w:cs="Times New Roman"/>
          <w:color w:val="auto"/>
        </w:rPr>
      </w:pPr>
      <w:r w:rsidRPr="008C6733">
        <w:rPr>
          <w:rFonts w:asciiTheme="minorHAnsi" w:hAnsiTheme="minorHAnsi" w:cs="Times New Roman"/>
          <w:color w:val="auto"/>
        </w:rPr>
        <w:t>Acute kidney injury in sCASP group was not only be determined by functional parameters but also by an increased histo-pathological injury score</w:t>
      </w:r>
      <w:r>
        <w:rPr>
          <w:rFonts w:asciiTheme="minorHAnsi" w:hAnsiTheme="minorHAnsi" w:cs="Times New Roman"/>
          <w:color w:val="auto"/>
        </w:rPr>
        <w:t xml:space="preserve"> (Figure 3)</w:t>
      </w:r>
      <w:r w:rsidRPr="008C6733">
        <w:rPr>
          <w:rFonts w:asciiTheme="minorHAnsi" w:hAnsiTheme="minorHAnsi" w:cs="Times New Roman"/>
          <w:color w:val="auto"/>
        </w:rPr>
        <w:t xml:space="preserve">. This score is based on </w:t>
      </w:r>
      <w:r w:rsidRPr="008C6733">
        <w:rPr>
          <w:color w:val="auto"/>
        </w:rPr>
        <w:t xml:space="preserve">morphological alterations including formation of edema, cellular edema, detachment of tubular epithelium from the basement membrane, loss of the brush border of the proximal tubular cells, cell death and vacuolisation. </w:t>
      </w:r>
      <w:r w:rsidRPr="008C6733">
        <w:rPr>
          <w:rFonts w:asciiTheme="minorHAnsi" w:hAnsiTheme="minorHAnsi" w:cs="Times New Roman"/>
          <w:color w:val="auto"/>
        </w:rPr>
        <w:t>sCASP group showed an increased histo-pathological score of kidneys 24 hours after sepsis induction, whereby</w:t>
      </w:r>
      <w:r w:rsidRPr="00CC15AC">
        <w:rPr>
          <w:rFonts w:asciiTheme="minorHAnsi" w:hAnsiTheme="minorHAnsi" w:cs="Times New Roman"/>
          <w:color w:val="auto"/>
        </w:rPr>
        <w:t xml:space="preserve"> interstitial edema and impaired tubules´ brush border </w:t>
      </w:r>
      <w:r w:rsidRPr="008C6733">
        <w:rPr>
          <w:rFonts w:asciiTheme="minorHAnsi" w:hAnsiTheme="minorHAnsi" w:cs="Times New Roman"/>
          <w:color w:val="auto"/>
        </w:rPr>
        <w:t>were the leading factors for the higher score compared to control animals</w:t>
      </w:r>
      <w:r>
        <w:rPr>
          <w:rFonts w:asciiTheme="minorHAnsi" w:hAnsiTheme="minorHAnsi" w:cs="Times New Roman"/>
          <w:color w:val="auto"/>
        </w:rPr>
        <w:t xml:space="preserve"> (Figure 3)</w:t>
      </w:r>
      <w:r w:rsidRPr="008C6733">
        <w:rPr>
          <w:rFonts w:asciiTheme="minorHAnsi" w:hAnsiTheme="minorHAnsi" w:cs="Times New Roman"/>
          <w:color w:val="auto"/>
        </w:rPr>
        <w:t>. Furthermore, rate of dead cells and events of detached basement membrane were significantly increased in sCASP animals</w:t>
      </w:r>
      <w:r>
        <w:rPr>
          <w:rFonts w:asciiTheme="minorHAnsi" w:hAnsiTheme="minorHAnsi" w:cs="Times New Roman"/>
          <w:color w:val="auto"/>
        </w:rPr>
        <w:t xml:space="preserve"> (Figure 3)</w:t>
      </w:r>
      <w:r w:rsidRPr="008C6733">
        <w:rPr>
          <w:rFonts w:asciiTheme="minorHAnsi" w:hAnsiTheme="minorHAnsi" w:cs="Times New Roman"/>
          <w:color w:val="auto"/>
        </w:rPr>
        <w:t xml:space="preserve">. </w:t>
      </w:r>
      <w:bookmarkStart w:id="0" w:name="_GoBack"/>
      <w:bookmarkEnd w:id="0"/>
    </w:p>
    <w:p w14:paraId="789CB46C" w14:textId="77777777" w:rsidR="000A6201" w:rsidRPr="007D4760" w:rsidRDefault="000A6201" w:rsidP="00FC78CB">
      <w:pPr>
        <w:jc w:val="left"/>
        <w:rPr>
          <w:rFonts w:cs="Arial"/>
          <w:b/>
          <w:color w:val="auto"/>
        </w:rPr>
      </w:pPr>
    </w:p>
    <w:p w14:paraId="370E111E" w14:textId="77777777" w:rsidR="00240555" w:rsidRPr="007D4760" w:rsidRDefault="00240555" w:rsidP="00FC78CB">
      <w:pPr>
        <w:jc w:val="left"/>
        <w:rPr>
          <w:b/>
          <w:color w:val="auto"/>
        </w:rPr>
      </w:pPr>
      <w:r w:rsidRPr="007D4760">
        <w:rPr>
          <w:b/>
          <w:color w:val="auto"/>
        </w:rPr>
        <w:t>Figure 1: Macrohemodynamics and sepsis parameters.</w:t>
      </w:r>
    </w:p>
    <w:p w14:paraId="31B3825E" w14:textId="2346FB81" w:rsidR="00240555" w:rsidRPr="007D4760" w:rsidRDefault="00C9507B" w:rsidP="00FC78CB">
      <w:pPr>
        <w:jc w:val="left"/>
        <w:rPr>
          <w:rFonts w:cs="Helvetica"/>
          <w:color w:val="auto"/>
        </w:rPr>
      </w:pPr>
      <w:r w:rsidRPr="007D4760">
        <w:rPr>
          <w:color w:val="auto"/>
        </w:rPr>
        <w:t>Following values confirm presence of sepsis in sCASP operated animals</w:t>
      </w:r>
      <w:r w:rsidR="00240555" w:rsidRPr="007D4760">
        <w:rPr>
          <w:color w:val="auto"/>
        </w:rPr>
        <w:t>: Heart rate (HR), mean arterial pressure (MAP), coronary index (CI), lactate, leukocytes, interleukin 6 (IL 6) and urine output.</w:t>
      </w:r>
      <w:r w:rsidR="00C81C11" w:rsidRPr="007D4760">
        <w:rPr>
          <w:color w:val="auto"/>
        </w:rPr>
        <w:t xml:space="preserve"> </w:t>
      </w:r>
      <w:r w:rsidR="00240555" w:rsidRPr="007D4760">
        <w:rPr>
          <w:color w:val="auto"/>
        </w:rPr>
        <w:t>* p&lt;0.05 vs. control, § p&lt;0.05 vs. sham.</w:t>
      </w:r>
      <w:r w:rsidR="00240555" w:rsidRPr="007D4760">
        <w:rPr>
          <w:rFonts w:cs="Helvetica"/>
          <w:color w:val="auto"/>
        </w:rPr>
        <w:t xml:space="preserve"> </w:t>
      </w:r>
      <w:r w:rsidRPr="007D4760">
        <w:rPr>
          <w:rFonts w:cs="Helvetica"/>
          <w:color w:val="auto"/>
        </w:rPr>
        <w:t>D</w:t>
      </w:r>
      <w:r w:rsidR="00240555" w:rsidRPr="007D4760">
        <w:rPr>
          <w:rFonts w:cs="Helvetica"/>
          <w:color w:val="auto"/>
        </w:rPr>
        <w:t xml:space="preserve">ata </w:t>
      </w:r>
      <w:r w:rsidRPr="007D4760">
        <w:rPr>
          <w:rFonts w:cs="Helvetica"/>
          <w:color w:val="auto"/>
        </w:rPr>
        <w:t>are</w:t>
      </w:r>
      <w:r w:rsidR="00240555" w:rsidRPr="007D4760">
        <w:rPr>
          <w:rFonts w:cs="Helvetica"/>
          <w:color w:val="auto"/>
        </w:rPr>
        <w:t xml:space="preserve"> already published in ICMex by Schick et al.</w:t>
      </w:r>
      <w:r w:rsidR="00240555" w:rsidRPr="007D4760">
        <w:rPr>
          <w:rFonts w:cs="Helvetica"/>
          <w:color w:val="auto"/>
        </w:rPr>
        <w:fldChar w:fldCharType="begin"/>
      </w:r>
      <w:r w:rsidR="005D0402" w:rsidRPr="007D4760">
        <w:rPr>
          <w:rFonts w:cs="Helvetica"/>
          <w:color w:val="auto"/>
        </w:rPr>
        <w:instrText xml:space="preserve"> ADDIN EN.CITE &lt;EndNote&gt;&lt;Cite&gt;&lt;Author&gt;Schick MA&lt;/Author&gt;&lt;Year&gt;2014&lt;/Year&gt;&lt;RecNum&gt;69&lt;/RecNum&gt;&lt;DisplayText&gt;&lt;style face="superscript"&gt;15&lt;/style&gt;&lt;/DisplayText&gt;&lt;record&gt;&lt;rec-number&gt;69&lt;/rec-number&gt;&lt;foreign-keys&gt;&lt;key app="EN" db-id="e9r52x9p8dts5teep2cvd5zoz0dxe0rr599w" timestamp="1426701804"&gt;69&lt;/key&gt;&lt;/foreign-keys&gt;&lt;ref-type name="Journal Article"&gt;17&lt;/ref-type&gt;&lt;contributors&gt;&lt;authors&gt;&lt;author&gt;Schick MA, Baar W, Flemming S, Schlegel N, Wollborn J, Held C, Schneider R, Brock RW, Roewer N, Wunder C&lt;/author&gt;&lt;/authors&gt;&lt;/contributors&gt;&lt;titles&gt;&lt;title&gt;Sepsis-induced acute kidney injury by standardized colon ascendens stent peritonitis in rats - a simple, reproducible animal model&lt;/title&gt;&lt;secondary-title&gt;Intensive Care Medicine Experimental&lt;/secondary-title&gt;&lt;/titles&gt;&lt;periodical&gt;&lt;full-title&gt;Intensive Care Medicine Experimental&lt;/full-title&gt;&lt;/periodical&gt;&lt;volume&gt;2&lt;/volume&gt;&lt;edition&gt;9 December 2014&lt;/edition&gt;&lt;dates&gt;&lt;year&gt;2014&lt;/year&gt;&lt;pub-dates&gt;&lt;date&gt;9 December 2014&lt;/date&gt;&lt;/pub-dates&gt;&lt;/dates&gt;&lt;work-type&gt;ePaper&lt;/work-type&gt;&lt;urls&gt;&lt;related-urls&gt;&lt;url&gt;http://www.icm-experimental.com/content/2/1/34&lt;/url&gt;&lt;/related-urls&gt;&lt;/urls&gt;&lt;electronic-resource-num&gt;10.1186/s40635-014-0034-x&lt;/electronic-resource-num&gt;&lt;/record&gt;&lt;/Cite&gt;&lt;/EndNote&gt;</w:instrText>
      </w:r>
      <w:r w:rsidR="00240555" w:rsidRPr="007D4760">
        <w:rPr>
          <w:rFonts w:cs="Helvetica"/>
          <w:color w:val="auto"/>
        </w:rPr>
        <w:fldChar w:fldCharType="separate"/>
      </w:r>
      <w:r w:rsidR="005D0402" w:rsidRPr="007D4760">
        <w:rPr>
          <w:rFonts w:cs="Helvetica"/>
          <w:noProof/>
          <w:color w:val="auto"/>
          <w:vertAlign w:val="superscript"/>
        </w:rPr>
        <w:t>15</w:t>
      </w:r>
      <w:r w:rsidR="00240555" w:rsidRPr="007D4760">
        <w:rPr>
          <w:rFonts w:cs="Helvetica"/>
          <w:color w:val="auto"/>
        </w:rPr>
        <w:fldChar w:fldCharType="end"/>
      </w:r>
    </w:p>
    <w:p w14:paraId="720F2986" w14:textId="77777777" w:rsidR="00240555" w:rsidRPr="007D4760" w:rsidRDefault="00240555" w:rsidP="00FC78CB">
      <w:pPr>
        <w:jc w:val="left"/>
        <w:rPr>
          <w:rFonts w:cs="Helvetica"/>
          <w:color w:val="auto"/>
        </w:rPr>
      </w:pPr>
    </w:p>
    <w:p w14:paraId="4DFFA887" w14:textId="00C66368" w:rsidR="00DB3BA4" w:rsidRPr="007D4760" w:rsidRDefault="000A6201" w:rsidP="00FC78CB">
      <w:pPr>
        <w:jc w:val="left"/>
        <w:rPr>
          <w:rFonts w:cs="Helvetica"/>
          <w:color w:val="auto"/>
        </w:rPr>
      </w:pPr>
      <w:r w:rsidRPr="007D4760">
        <w:rPr>
          <w:rFonts w:cs="Arial"/>
          <w:b/>
          <w:color w:val="auto"/>
        </w:rPr>
        <w:t xml:space="preserve">Figure </w:t>
      </w:r>
      <w:r w:rsidR="00240555" w:rsidRPr="007D4760">
        <w:rPr>
          <w:rFonts w:cs="Arial"/>
          <w:b/>
          <w:color w:val="auto"/>
        </w:rPr>
        <w:t>2</w:t>
      </w:r>
      <w:r w:rsidRPr="007D4760">
        <w:rPr>
          <w:rFonts w:cs="Arial"/>
          <w:b/>
          <w:color w:val="auto"/>
        </w:rPr>
        <w:t xml:space="preserve">: </w:t>
      </w:r>
      <w:r w:rsidR="00DB3BA4" w:rsidRPr="007D4760">
        <w:rPr>
          <w:rFonts w:cs="Helvetica"/>
          <w:b/>
          <w:color w:val="auto"/>
        </w:rPr>
        <w:t>Kidney function parameters</w:t>
      </w:r>
      <w:r w:rsidR="00390767" w:rsidRPr="007D4760">
        <w:rPr>
          <w:rFonts w:cs="Helvetica"/>
          <w:b/>
          <w:color w:val="auto"/>
        </w:rPr>
        <w:t>.</w:t>
      </w:r>
      <w:r w:rsidR="00BB7057" w:rsidRPr="007D4760">
        <w:rPr>
          <w:rFonts w:cs="Helvetica"/>
          <w:b/>
          <w:color w:val="auto"/>
        </w:rPr>
        <w:t xml:space="preserve"> </w:t>
      </w:r>
    </w:p>
    <w:p w14:paraId="2EC29503" w14:textId="3F5ADD40" w:rsidR="000A6201" w:rsidRPr="007D4760" w:rsidRDefault="00C9507B" w:rsidP="00FC78CB">
      <w:pPr>
        <w:jc w:val="left"/>
        <w:rPr>
          <w:rFonts w:cs="Helvetica"/>
          <w:color w:val="auto"/>
        </w:rPr>
      </w:pPr>
      <w:r w:rsidRPr="007D4760">
        <w:rPr>
          <w:rFonts w:cs="Helvetica"/>
          <w:color w:val="auto"/>
        </w:rPr>
        <w:t xml:space="preserve">The parameters inulin- (A) and PAH- </w:t>
      </w:r>
      <w:r w:rsidR="00157DE2" w:rsidRPr="007D4760">
        <w:rPr>
          <w:rFonts w:cs="Helvetica"/>
          <w:color w:val="auto"/>
        </w:rPr>
        <w:t>c</w:t>
      </w:r>
      <w:r w:rsidRPr="007D4760">
        <w:rPr>
          <w:rFonts w:cs="Helvetica"/>
          <w:color w:val="auto"/>
        </w:rPr>
        <w:t xml:space="preserve">learance (B) [mL/min], described as </w:t>
      </w:r>
      <w:r w:rsidR="00C73CA8" w:rsidRPr="007D4760">
        <w:rPr>
          <w:rFonts w:cs="Helvetica"/>
          <w:color w:val="auto"/>
        </w:rPr>
        <w:t xml:space="preserve">the </w:t>
      </w:r>
      <w:r w:rsidR="00DB3BA4" w:rsidRPr="007D4760">
        <w:rPr>
          <w:rFonts w:cs="Helvetica"/>
          <w:color w:val="auto"/>
        </w:rPr>
        <w:t>gold standard</w:t>
      </w:r>
      <w:r w:rsidRPr="007D4760">
        <w:rPr>
          <w:rFonts w:cs="Helvetica"/>
          <w:color w:val="auto"/>
        </w:rPr>
        <w:t xml:space="preserve"> to measure</w:t>
      </w:r>
      <w:r w:rsidR="00DB3BA4" w:rsidRPr="007D4760">
        <w:rPr>
          <w:rFonts w:cs="Helvetica"/>
          <w:color w:val="auto"/>
        </w:rPr>
        <w:t xml:space="preserve"> kidney function </w:t>
      </w:r>
      <w:r w:rsidRPr="007D4760">
        <w:rPr>
          <w:rFonts w:cs="Helvetica"/>
          <w:color w:val="auto"/>
        </w:rPr>
        <w:t xml:space="preserve">were significantly </w:t>
      </w:r>
      <w:r w:rsidR="00C73CA8" w:rsidRPr="007D4760">
        <w:rPr>
          <w:rFonts w:cs="Helvetica"/>
          <w:color w:val="auto"/>
        </w:rPr>
        <w:t>decreased</w:t>
      </w:r>
      <w:r w:rsidRPr="007D4760">
        <w:rPr>
          <w:rFonts w:cs="Helvetica"/>
          <w:color w:val="auto"/>
        </w:rPr>
        <w:t xml:space="preserve"> in </w:t>
      </w:r>
      <w:r w:rsidR="00C73CA8" w:rsidRPr="007D4760">
        <w:rPr>
          <w:rFonts w:cs="Helvetica"/>
          <w:color w:val="auto"/>
        </w:rPr>
        <w:t xml:space="preserve">the </w:t>
      </w:r>
      <w:r w:rsidRPr="007D4760">
        <w:rPr>
          <w:rFonts w:cs="Helvetica"/>
          <w:color w:val="auto"/>
        </w:rPr>
        <w:t>sCASP group.</w:t>
      </w:r>
      <w:r w:rsidR="00DB3BA4" w:rsidRPr="007D4760">
        <w:rPr>
          <w:rFonts w:cs="Helvetica"/>
          <w:color w:val="auto"/>
        </w:rPr>
        <w:t xml:space="preserve"> </w:t>
      </w:r>
      <w:r w:rsidRPr="007D4760">
        <w:rPr>
          <w:rFonts w:cs="Helvetica"/>
          <w:color w:val="auto"/>
        </w:rPr>
        <w:t xml:space="preserve">In contrast </w:t>
      </w:r>
      <w:r w:rsidR="00DB3BA4" w:rsidRPr="007D4760">
        <w:rPr>
          <w:rFonts w:cs="Helvetica"/>
          <w:color w:val="auto"/>
        </w:rPr>
        <w:t>NGAL (C) and cystatin C (D) [pg/m</w:t>
      </w:r>
      <w:r w:rsidR="007D465D" w:rsidRPr="007D4760">
        <w:rPr>
          <w:rFonts w:cs="Helvetica"/>
          <w:color w:val="auto"/>
        </w:rPr>
        <w:t>L</w:t>
      </w:r>
      <w:r w:rsidR="00DB3BA4" w:rsidRPr="007D4760">
        <w:rPr>
          <w:rFonts w:cs="Helvetica"/>
          <w:color w:val="auto"/>
        </w:rPr>
        <w:t>]</w:t>
      </w:r>
      <w:r w:rsidRPr="007D4760">
        <w:rPr>
          <w:rFonts w:cs="Helvetica"/>
          <w:color w:val="auto"/>
        </w:rPr>
        <w:t xml:space="preserve"> were increased</w:t>
      </w:r>
      <w:r w:rsidR="00F54AE4" w:rsidRPr="007D4760">
        <w:rPr>
          <w:rFonts w:cs="Helvetica"/>
          <w:color w:val="auto"/>
        </w:rPr>
        <w:t xml:space="preserve"> as a further sign of septic AKI</w:t>
      </w:r>
      <w:r w:rsidR="00DB3BA4" w:rsidRPr="007D4760">
        <w:rPr>
          <w:rFonts w:cs="Helvetica"/>
          <w:color w:val="auto"/>
        </w:rPr>
        <w:t xml:space="preserve">. </w:t>
      </w:r>
      <w:r w:rsidRPr="007D4760">
        <w:rPr>
          <w:rFonts w:cs="Helvetica"/>
          <w:color w:val="auto"/>
        </w:rPr>
        <w:t xml:space="preserve">The </w:t>
      </w:r>
      <w:r w:rsidR="00DB3BA4" w:rsidRPr="007D4760">
        <w:rPr>
          <w:rFonts w:cs="Helvetica"/>
          <w:color w:val="auto"/>
        </w:rPr>
        <w:t xml:space="preserve">clinical standard parameters </w:t>
      </w:r>
      <w:r w:rsidRPr="007D4760">
        <w:rPr>
          <w:rFonts w:cs="Helvetica"/>
          <w:color w:val="auto"/>
        </w:rPr>
        <w:t xml:space="preserve">such as </w:t>
      </w:r>
      <w:r w:rsidR="00DB3BA4" w:rsidRPr="007D4760">
        <w:rPr>
          <w:rFonts w:cs="Helvetica"/>
          <w:color w:val="auto"/>
        </w:rPr>
        <w:t>creatinine (E) and urea (F) [mg/d</w:t>
      </w:r>
      <w:r w:rsidR="007D465D" w:rsidRPr="007D4760">
        <w:rPr>
          <w:rFonts w:cs="Helvetica"/>
          <w:color w:val="auto"/>
        </w:rPr>
        <w:t>L</w:t>
      </w:r>
      <w:r w:rsidR="00DB3BA4" w:rsidRPr="007D4760">
        <w:rPr>
          <w:rFonts w:cs="Helvetica"/>
          <w:color w:val="auto"/>
        </w:rPr>
        <w:t>]</w:t>
      </w:r>
      <w:r w:rsidRPr="007D4760">
        <w:rPr>
          <w:rFonts w:cs="Helvetica"/>
          <w:color w:val="auto"/>
        </w:rPr>
        <w:t xml:space="preserve"> </w:t>
      </w:r>
      <w:r w:rsidR="00F54AE4" w:rsidRPr="007D4760">
        <w:rPr>
          <w:rFonts w:cs="Helvetica"/>
          <w:color w:val="auto"/>
        </w:rPr>
        <w:t>showed also</w:t>
      </w:r>
      <w:r w:rsidRPr="007D4760">
        <w:rPr>
          <w:rFonts w:cs="Helvetica"/>
          <w:color w:val="auto"/>
        </w:rPr>
        <w:t xml:space="preserve"> elevated levels in septic animals</w:t>
      </w:r>
      <w:r w:rsidR="00DB3BA4" w:rsidRPr="007D4760">
        <w:rPr>
          <w:rFonts w:cs="Helvetica"/>
          <w:color w:val="auto"/>
        </w:rPr>
        <w:t>. * p&lt; 0.05 vs.</w:t>
      </w:r>
      <w:r w:rsidR="00D44AB6" w:rsidRPr="007D4760">
        <w:rPr>
          <w:rFonts w:cs="Helvetica"/>
          <w:color w:val="auto"/>
        </w:rPr>
        <w:t xml:space="preserve"> </w:t>
      </w:r>
      <w:r w:rsidR="00DB3BA4" w:rsidRPr="007D4760">
        <w:rPr>
          <w:rFonts w:cs="Helvetica"/>
          <w:color w:val="auto"/>
        </w:rPr>
        <w:t>control, § p&lt;0.05 vs. sham.</w:t>
      </w:r>
      <w:r w:rsidR="00182A7B" w:rsidRPr="007D4760">
        <w:rPr>
          <w:rFonts w:cs="Helvetica"/>
          <w:b/>
          <w:color w:val="auto"/>
        </w:rPr>
        <w:t xml:space="preserve"> </w:t>
      </w:r>
      <w:r w:rsidRPr="007D4760">
        <w:rPr>
          <w:rFonts w:cs="Helvetica"/>
          <w:color w:val="auto"/>
        </w:rPr>
        <w:t>Data are already</w:t>
      </w:r>
      <w:r w:rsidR="00182A7B" w:rsidRPr="007D4760">
        <w:rPr>
          <w:rFonts w:cs="Helvetica"/>
          <w:color w:val="auto"/>
        </w:rPr>
        <w:t xml:space="preserve"> published in ICMex by Schick et al.</w:t>
      </w:r>
      <w:r w:rsidR="00182A7B" w:rsidRPr="007D4760">
        <w:rPr>
          <w:rFonts w:cs="Helvetica"/>
          <w:color w:val="auto"/>
        </w:rPr>
        <w:fldChar w:fldCharType="begin"/>
      </w:r>
      <w:r w:rsidR="005D0402" w:rsidRPr="007D4760">
        <w:rPr>
          <w:rFonts w:cs="Helvetica"/>
          <w:color w:val="auto"/>
        </w:rPr>
        <w:instrText xml:space="preserve"> ADDIN EN.CITE &lt;EndNote&gt;&lt;Cite&gt;&lt;Author&gt;Schick MA&lt;/Author&gt;&lt;Year&gt;2014&lt;/Year&gt;&lt;RecNum&gt;69&lt;/RecNum&gt;&lt;DisplayText&gt;&lt;style face="superscript"&gt;15&lt;/style&gt;&lt;/DisplayText&gt;&lt;record&gt;&lt;rec-number&gt;69&lt;/rec-number&gt;&lt;foreign-keys&gt;&lt;key app="EN" db-id="e9r52x9p8dts5teep2cvd5zoz0dxe0rr599w" timestamp="1426701804"&gt;69&lt;/key&gt;&lt;/foreign-keys&gt;&lt;ref-type name="Journal Article"&gt;17&lt;/ref-type&gt;&lt;contributors&gt;&lt;authors&gt;&lt;author&gt;Schick MA, Baar W, Flemming S, Schlegel N, Wollborn J, Held C, Schneider R, Brock RW, Roewer N, Wunder C&lt;/author&gt;&lt;/authors&gt;&lt;/contributors&gt;&lt;titles&gt;&lt;title&gt;Sepsis-induced acute kidney injury by standardized colon ascendens stent peritonitis in rats - a simple, reproducible animal model&lt;/title&gt;&lt;secondary-title&gt;Intensive Care Medicine Experimental&lt;/secondary-title&gt;&lt;/titles&gt;&lt;periodical&gt;&lt;full-title&gt;Intensive Care Medicine Experimental&lt;/full-title&gt;&lt;/periodical&gt;&lt;volume&gt;2&lt;/volume&gt;&lt;edition&gt;9 December 2014&lt;/edition&gt;&lt;dates&gt;&lt;year&gt;2014&lt;/year&gt;&lt;pub-dates&gt;&lt;date&gt;9 December 2014&lt;/date&gt;&lt;/pub-dates&gt;&lt;/dates&gt;&lt;work-type&gt;ePaper&lt;/work-type&gt;&lt;urls&gt;&lt;related-urls&gt;&lt;url&gt;http://www.icm-experimental.com/content/2/1/34&lt;/url&gt;&lt;/related-urls&gt;&lt;/urls&gt;&lt;electronic-resource-num&gt;10.1186/s40635-014-0034-x&lt;/electronic-resource-num&gt;&lt;/record&gt;&lt;/Cite&gt;&lt;/EndNote&gt;</w:instrText>
      </w:r>
      <w:r w:rsidR="00182A7B" w:rsidRPr="007D4760">
        <w:rPr>
          <w:rFonts w:cs="Helvetica"/>
          <w:color w:val="auto"/>
        </w:rPr>
        <w:fldChar w:fldCharType="separate"/>
      </w:r>
      <w:r w:rsidR="005D0402" w:rsidRPr="007D4760">
        <w:rPr>
          <w:rFonts w:cs="Helvetica"/>
          <w:noProof/>
          <w:color w:val="auto"/>
          <w:vertAlign w:val="superscript"/>
        </w:rPr>
        <w:t>15</w:t>
      </w:r>
      <w:r w:rsidR="00182A7B" w:rsidRPr="007D4760">
        <w:rPr>
          <w:rFonts w:cs="Helvetica"/>
          <w:color w:val="auto"/>
        </w:rPr>
        <w:fldChar w:fldCharType="end"/>
      </w:r>
    </w:p>
    <w:p w14:paraId="50D282AB" w14:textId="77777777" w:rsidR="007D4760" w:rsidRDefault="007D4760" w:rsidP="007D4760">
      <w:pPr>
        <w:jc w:val="left"/>
        <w:rPr>
          <w:b/>
          <w:color w:val="auto"/>
        </w:rPr>
      </w:pPr>
    </w:p>
    <w:p w14:paraId="36EBB1B7" w14:textId="77777777" w:rsidR="007D4760" w:rsidRPr="00C95F95" w:rsidRDefault="007D4760" w:rsidP="007D4760">
      <w:pPr>
        <w:jc w:val="left"/>
        <w:rPr>
          <w:rFonts w:asciiTheme="minorHAnsi" w:hAnsiTheme="minorHAnsi" w:cs="Helvetica"/>
          <w:b/>
          <w:color w:val="auto"/>
        </w:rPr>
      </w:pPr>
      <w:r w:rsidRPr="00C95F95">
        <w:rPr>
          <w:rFonts w:asciiTheme="minorHAnsi" w:hAnsiTheme="minorHAnsi" w:cs="Helvetica"/>
          <w:b/>
          <w:color w:val="auto"/>
        </w:rPr>
        <w:t>Figure 3: Histological Injury Scores.</w:t>
      </w:r>
    </w:p>
    <w:p w14:paraId="0B0D79EC" w14:textId="77777777" w:rsidR="007D4760" w:rsidRPr="00872B32" w:rsidRDefault="007D4760" w:rsidP="007D4760">
      <w:pPr>
        <w:jc w:val="left"/>
        <w:rPr>
          <w:rFonts w:asciiTheme="minorHAnsi" w:hAnsiTheme="minorHAnsi" w:cs="Helvetica"/>
          <w:color w:val="auto"/>
        </w:rPr>
      </w:pPr>
      <w:r>
        <w:rPr>
          <w:rFonts w:asciiTheme="minorHAnsi" w:hAnsiTheme="minorHAnsi" w:cs="Helvetica"/>
          <w:color w:val="auto"/>
        </w:rPr>
        <w:t xml:space="preserve">Showing the differences between control, sham and sCASP regarding interstitial edema, loss of the brush border of the proximal tubular cells, cell death and the total injury score. Bars show </w:t>
      </w:r>
      <w:r w:rsidRPr="00A80B7D">
        <w:rPr>
          <w:rFonts w:asciiTheme="minorHAnsi" w:hAnsiTheme="minorHAnsi" w:cs="Helvetica"/>
          <w:color w:val="auto"/>
        </w:rPr>
        <w:t>mean ± standard deviation. * p&lt; 0.05 vs. control, § p&lt;0.05 vs. sham.</w:t>
      </w:r>
    </w:p>
    <w:p w14:paraId="4B8DABCC" w14:textId="77777777" w:rsidR="00515240" w:rsidRPr="007D4760" w:rsidRDefault="00515240" w:rsidP="00FC78CB">
      <w:pPr>
        <w:jc w:val="left"/>
        <w:rPr>
          <w:b/>
          <w:color w:val="auto"/>
        </w:rPr>
      </w:pPr>
    </w:p>
    <w:p w14:paraId="21D67FB0" w14:textId="0B42D6DD" w:rsidR="002F45FA" w:rsidRPr="007D4760" w:rsidRDefault="006305D7" w:rsidP="00FC78CB">
      <w:pPr>
        <w:jc w:val="left"/>
        <w:rPr>
          <w:rFonts w:cs="Helvetica"/>
          <w:b/>
          <w:color w:val="auto"/>
        </w:rPr>
      </w:pPr>
      <w:r w:rsidRPr="007D4760">
        <w:rPr>
          <w:b/>
          <w:color w:val="auto"/>
        </w:rPr>
        <w:t>DISCUSSION</w:t>
      </w:r>
      <w:r w:rsidRPr="007D4760">
        <w:rPr>
          <w:b/>
          <w:bCs/>
          <w:color w:val="auto"/>
        </w:rPr>
        <w:t>:</w:t>
      </w:r>
    </w:p>
    <w:p w14:paraId="581DF7ED" w14:textId="54B5EA6E" w:rsidR="00880BE7" w:rsidRPr="007D4760" w:rsidRDefault="006868B8" w:rsidP="00FC78CB">
      <w:pPr>
        <w:jc w:val="left"/>
        <w:rPr>
          <w:rFonts w:cs="Times New Roman"/>
          <w:color w:val="auto"/>
          <w:u w:color="243778"/>
        </w:rPr>
      </w:pPr>
      <w:r w:rsidRPr="007D4760">
        <w:rPr>
          <w:rFonts w:cs="Times New Roman"/>
          <w:color w:val="auto"/>
          <w:u w:color="243778"/>
        </w:rPr>
        <w:t xml:space="preserve">The pathophysiology of septic AKI </w:t>
      </w:r>
      <w:r w:rsidR="00C73CA8" w:rsidRPr="007D4760">
        <w:rPr>
          <w:rFonts w:cs="Times New Roman"/>
          <w:color w:val="auto"/>
          <w:u w:color="243778"/>
        </w:rPr>
        <w:t xml:space="preserve">still </w:t>
      </w:r>
      <w:r w:rsidRPr="007D4760">
        <w:rPr>
          <w:rFonts w:cs="Times New Roman"/>
          <w:color w:val="auto"/>
          <w:u w:color="243778"/>
        </w:rPr>
        <w:t xml:space="preserve">remains unknown in its complexity. </w:t>
      </w:r>
      <w:r w:rsidR="00E923F3" w:rsidRPr="007D4760">
        <w:rPr>
          <w:rFonts w:cs="Times New Roman"/>
          <w:color w:val="auto"/>
          <w:u w:color="243778"/>
        </w:rPr>
        <w:t>C</w:t>
      </w:r>
      <w:r w:rsidR="002F45FA" w:rsidRPr="007D4760">
        <w:rPr>
          <w:rFonts w:cs="Times New Roman"/>
          <w:color w:val="auto"/>
          <w:u w:color="243778"/>
        </w:rPr>
        <w:t xml:space="preserve">linical research </w:t>
      </w:r>
      <w:r w:rsidR="00E923F3" w:rsidRPr="007D4760">
        <w:rPr>
          <w:rFonts w:cs="Times New Roman"/>
          <w:color w:val="auto"/>
          <w:u w:color="243778"/>
        </w:rPr>
        <w:t xml:space="preserve">and trials </w:t>
      </w:r>
      <w:r w:rsidR="002F45FA" w:rsidRPr="007D4760">
        <w:rPr>
          <w:rFonts w:cs="Times New Roman"/>
          <w:color w:val="auto"/>
          <w:u w:color="243778"/>
        </w:rPr>
        <w:t xml:space="preserve">in </w:t>
      </w:r>
      <w:r w:rsidR="00E923F3" w:rsidRPr="007D4760">
        <w:rPr>
          <w:rFonts w:cs="Times New Roman"/>
          <w:color w:val="auto"/>
          <w:u w:color="243778"/>
        </w:rPr>
        <w:t>patients</w:t>
      </w:r>
      <w:r w:rsidR="002F45FA" w:rsidRPr="007D4760">
        <w:rPr>
          <w:rFonts w:cs="Times New Roman"/>
          <w:color w:val="auto"/>
          <w:u w:color="243778"/>
        </w:rPr>
        <w:t xml:space="preserve"> will not </w:t>
      </w:r>
      <w:r w:rsidR="00E923F3" w:rsidRPr="007D4760">
        <w:rPr>
          <w:rFonts w:cs="Times New Roman"/>
          <w:color w:val="auto"/>
          <w:u w:color="243778"/>
        </w:rPr>
        <w:t>enable</w:t>
      </w:r>
      <w:r w:rsidR="002F45FA" w:rsidRPr="007D4760">
        <w:rPr>
          <w:rFonts w:cs="Times New Roman"/>
          <w:color w:val="auto"/>
          <w:u w:color="243778"/>
        </w:rPr>
        <w:t xml:space="preserve"> g</w:t>
      </w:r>
      <w:r w:rsidR="00E923F3" w:rsidRPr="007D4760">
        <w:rPr>
          <w:rFonts w:cs="Times New Roman"/>
          <w:color w:val="auto"/>
          <w:u w:color="243778"/>
        </w:rPr>
        <w:t>ain</w:t>
      </w:r>
      <w:r w:rsidR="00C73CA8" w:rsidRPr="007D4760">
        <w:rPr>
          <w:rFonts w:cs="Times New Roman"/>
          <w:color w:val="auto"/>
          <w:u w:color="243778"/>
        </w:rPr>
        <w:t>s of</w:t>
      </w:r>
      <w:r w:rsidR="00E923F3" w:rsidRPr="007D4760">
        <w:rPr>
          <w:rFonts w:cs="Times New Roman"/>
          <w:color w:val="auto"/>
          <w:u w:color="243778"/>
        </w:rPr>
        <w:t xml:space="preserve"> new</w:t>
      </w:r>
      <w:r w:rsidR="002F45FA" w:rsidRPr="007D4760">
        <w:rPr>
          <w:rFonts w:cs="Times New Roman"/>
          <w:color w:val="auto"/>
          <w:u w:color="243778"/>
        </w:rPr>
        <w:t xml:space="preserve"> insights </w:t>
      </w:r>
      <w:r w:rsidR="00C73CA8" w:rsidRPr="007D4760">
        <w:rPr>
          <w:rFonts w:cs="Times New Roman"/>
          <w:color w:val="auto"/>
          <w:u w:color="243778"/>
        </w:rPr>
        <w:t>with respect to</w:t>
      </w:r>
      <w:r w:rsidR="002F45FA" w:rsidRPr="007D4760">
        <w:rPr>
          <w:rFonts w:cs="Times New Roman"/>
          <w:color w:val="auto"/>
          <w:u w:color="243778"/>
        </w:rPr>
        <w:t xml:space="preserve"> histopathology changes, microcirculation disturbances or drug interactions on cellular levels</w:t>
      </w:r>
      <w:r w:rsidR="002F45FA" w:rsidRPr="007D4760">
        <w:rPr>
          <w:rFonts w:cs="Times New Roman"/>
          <w:color w:val="auto"/>
          <w:u w:color="243778"/>
        </w:rPr>
        <w:fldChar w:fldCharType="begin"/>
      </w:r>
      <w:r w:rsidR="005D0402" w:rsidRPr="007D4760">
        <w:rPr>
          <w:rFonts w:cs="Times New Roman"/>
          <w:color w:val="auto"/>
          <w:u w:color="243778"/>
        </w:rPr>
        <w:instrText xml:space="preserve"> ADDIN EN.CITE &lt;EndNote&gt;&lt;Cite&gt;&lt;Author&gt;Schick MA&lt;/Author&gt;&lt;Year&gt;2014&lt;/Year&gt;&lt;RecNum&gt;69&lt;/RecNum&gt;&lt;DisplayText&gt;&lt;style face="superscript"&gt;15&lt;/style&gt;&lt;/DisplayText&gt;&lt;record&gt;&lt;rec-number&gt;69&lt;/rec-number&gt;&lt;foreign-keys&gt;&lt;key app="EN" db-id="e9r52x9p8dts5teep2cvd5zoz0dxe0rr599w" timestamp="1426701804"&gt;69&lt;/key&gt;&lt;/foreign-keys&gt;&lt;ref-type name="Journal Article"&gt;17&lt;/ref-type&gt;&lt;contributors&gt;&lt;authors&gt;&lt;author&gt;Schick MA, Baar W, Flemming S, Schlegel N, Wollborn J, Held C, Schneider R, Brock RW, Roewer N, Wunder C&lt;/author&gt;&lt;/authors&gt;&lt;/contributors&gt;&lt;titles&gt;&lt;title&gt;Sepsis-induced acute kidney injury by standardized colon ascendens stent peritonitis in rats - a simple, reproducible animal model&lt;/title&gt;&lt;secondary-title&gt;Intensive Care Medicine Experimental&lt;/secondary-title&gt;&lt;/titles&gt;&lt;periodical&gt;&lt;full-title&gt;Intensive Care Medicine Experimental&lt;/full-title&gt;&lt;/periodical&gt;&lt;volume&gt;2&lt;/volume&gt;&lt;edition&gt;9 December 2014&lt;/edition&gt;&lt;dates&gt;&lt;year&gt;2014&lt;/year&gt;&lt;pub-dates&gt;&lt;date&gt;9 December 2014&lt;/date&gt;&lt;/pub-dates&gt;&lt;/dates&gt;&lt;work-type&gt;ePaper&lt;/work-type&gt;&lt;urls&gt;&lt;related-urls&gt;&lt;url&gt;http://www.icm-experimental.com/content/2/1/34&lt;/url&gt;&lt;/related-urls&gt;&lt;/urls&gt;&lt;electronic-resource-num&gt;10.1186/s40635-014-0034-x&lt;/electronic-resource-num&gt;&lt;/record&gt;&lt;/Cite&gt;&lt;/EndNote&gt;</w:instrText>
      </w:r>
      <w:r w:rsidR="002F45FA" w:rsidRPr="007D4760">
        <w:rPr>
          <w:rFonts w:cs="Times New Roman"/>
          <w:color w:val="auto"/>
          <w:u w:color="243778"/>
        </w:rPr>
        <w:fldChar w:fldCharType="separate"/>
      </w:r>
      <w:r w:rsidR="005D0402" w:rsidRPr="007D4760">
        <w:rPr>
          <w:rFonts w:cs="Times New Roman"/>
          <w:noProof/>
          <w:color w:val="auto"/>
          <w:u w:color="243778"/>
          <w:vertAlign w:val="superscript"/>
        </w:rPr>
        <w:t>15</w:t>
      </w:r>
      <w:r w:rsidR="002F45FA" w:rsidRPr="007D4760">
        <w:rPr>
          <w:rFonts w:cs="Times New Roman"/>
          <w:color w:val="auto"/>
          <w:u w:color="243778"/>
        </w:rPr>
        <w:fldChar w:fldCharType="end"/>
      </w:r>
      <w:r w:rsidR="002F45FA" w:rsidRPr="007D4760">
        <w:rPr>
          <w:rFonts w:cs="Times New Roman"/>
          <w:color w:val="auto"/>
          <w:u w:color="243778"/>
        </w:rPr>
        <w:t xml:space="preserve">. It has been postulated previously that there is a need for </w:t>
      </w:r>
      <w:r w:rsidR="000C3C31" w:rsidRPr="007D4760">
        <w:rPr>
          <w:rFonts w:cs="Times New Roman"/>
          <w:color w:val="auto"/>
          <w:u w:color="243778"/>
        </w:rPr>
        <w:t>improved and new</w:t>
      </w:r>
      <w:r w:rsidR="002F45FA" w:rsidRPr="007D4760">
        <w:rPr>
          <w:rFonts w:cs="Times New Roman"/>
          <w:color w:val="auto"/>
          <w:u w:color="243778"/>
        </w:rPr>
        <w:t xml:space="preserve"> animal models to investigate acute kidney injury associated with sepsis</w:t>
      </w:r>
      <w:r w:rsidR="002F45FA" w:rsidRPr="007D4760">
        <w:rPr>
          <w:rFonts w:cs="Times New Roman"/>
          <w:color w:val="auto"/>
          <w:u w:color="243778"/>
        </w:rPr>
        <w:fldChar w:fldCharType="begin">
          <w:fldData xml:space="preserve">PEVuZE5vdGU+PENpdGU+PEF1dGhvcj5CZWxsb21vPC9BdXRob3I+PFllYXI+MjAwNDwvWWVhcj48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</w:fldData>
        </w:fldChar>
      </w:r>
      <w:r w:rsidR="005D0402" w:rsidRPr="007D4760">
        <w:rPr>
          <w:rFonts w:cs="Times New Roman"/>
          <w:color w:val="auto"/>
          <w:u w:color="243778"/>
        </w:rPr>
        <w:instrText xml:space="preserve"> ADDIN EN.CITE </w:instrText>
      </w:r>
      <w:r w:rsidR="005D0402" w:rsidRPr="007D4760">
        <w:rPr>
          <w:rFonts w:cs="Times New Roman"/>
          <w:color w:val="auto"/>
          <w:u w:color="243778"/>
        </w:rPr>
        <w:fldChar w:fldCharType="begin">
          <w:fldData xml:space="preserve">PEVuZE5vdGU+PENpdGU+PEF1dGhvcj5CZWxsb21vPC9BdXRob3I+PFllYXI+MjAwNDwvWWVhcj48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</w:fldData>
        </w:fldChar>
      </w:r>
      <w:r w:rsidR="005D0402" w:rsidRPr="007D4760">
        <w:rPr>
          <w:rFonts w:cs="Times New Roman"/>
          <w:color w:val="auto"/>
          <w:u w:color="243778"/>
        </w:rPr>
        <w:instrText xml:space="preserve"> ADDIN EN.CITE.DATA </w:instrText>
      </w:r>
      <w:r w:rsidR="005D0402" w:rsidRPr="007D4760">
        <w:rPr>
          <w:rFonts w:cs="Times New Roman"/>
          <w:color w:val="auto"/>
          <w:u w:color="243778"/>
        </w:rPr>
      </w:r>
      <w:r w:rsidR="005D0402" w:rsidRPr="007D4760">
        <w:rPr>
          <w:rFonts w:cs="Times New Roman"/>
          <w:color w:val="auto"/>
          <w:u w:color="243778"/>
        </w:rPr>
        <w:fldChar w:fldCharType="end"/>
      </w:r>
      <w:r w:rsidR="002F45FA" w:rsidRPr="007D4760">
        <w:rPr>
          <w:rFonts w:cs="Times New Roman"/>
          <w:color w:val="auto"/>
          <w:u w:color="243778"/>
        </w:rPr>
      </w:r>
      <w:r w:rsidR="002F45FA" w:rsidRPr="007D4760">
        <w:rPr>
          <w:rFonts w:cs="Times New Roman"/>
          <w:color w:val="auto"/>
          <w:u w:color="243778"/>
        </w:rPr>
        <w:fldChar w:fldCharType="separate"/>
      </w:r>
      <w:r w:rsidR="005D0402" w:rsidRPr="007D4760">
        <w:rPr>
          <w:rFonts w:cs="Times New Roman"/>
          <w:noProof/>
          <w:color w:val="auto"/>
          <w:u w:color="243778"/>
          <w:vertAlign w:val="superscript"/>
        </w:rPr>
        <w:t>19</w:t>
      </w:r>
      <w:r w:rsidR="002F45FA" w:rsidRPr="007D4760">
        <w:rPr>
          <w:rFonts w:cs="Times New Roman"/>
          <w:color w:val="auto"/>
          <w:u w:color="243778"/>
        </w:rPr>
        <w:fldChar w:fldCharType="end"/>
      </w:r>
      <w:r w:rsidR="002F45FA" w:rsidRPr="007D4760">
        <w:rPr>
          <w:rFonts w:cs="Times New Roman"/>
          <w:color w:val="auto"/>
          <w:u w:color="243778"/>
        </w:rPr>
        <w:t>.</w:t>
      </w:r>
      <w:r w:rsidR="00182A7B" w:rsidRPr="007D4760">
        <w:rPr>
          <w:rFonts w:cs="Times New Roman"/>
          <w:color w:val="auto"/>
          <w:u w:color="243778"/>
        </w:rPr>
        <w:t xml:space="preserve"> </w:t>
      </w:r>
      <w:r w:rsidR="002F45FA" w:rsidRPr="007D4760">
        <w:rPr>
          <w:rFonts w:cs="Times New Roman"/>
          <w:color w:val="auto"/>
          <w:u w:color="243778"/>
        </w:rPr>
        <w:t xml:space="preserve">Therefore, we established a new animal model for septic AKI induced by colon </w:t>
      </w:r>
      <w:r w:rsidR="006078C7" w:rsidRPr="007D4760">
        <w:rPr>
          <w:rFonts w:cs="Times New Roman"/>
          <w:color w:val="auto"/>
          <w:u w:color="243778"/>
        </w:rPr>
        <w:t xml:space="preserve">ascendens </w:t>
      </w:r>
      <w:r w:rsidR="002F45FA" w:rsidRPr="007D4760">
        <w:rPr>
          <w:rFonts w:cs="Times New Roman"/>
          <w:color w:val="auto"/>
          <w:u w:color="243778"/>
        </w:rPr>
        <w:t xml:space="preserve">stent peritonitis. </w:t>
      </w:r>
      <w:r w:rsidR="00C73CA8" w:rsidRPr="007D4760">
        <w:rPr>
          <w:rFonts w:cs="Times New Roman"/>
          <w:color w:val="auto"/>
          <w:u w:color="243778"/>
        </w:rPr>
        <w:t xml:space="preserve"> </w:t>
      </w:r>
    </w:p>
    <w:p w14:paraId="612A0CCF" w14:textId="77777777" w:rsidR="000C3C31" w:rsidRPr="007D4760" w:rsidRDefault="000C3C31" w:rsidP="00FC78CB">
      <w:pPr>
        <w:jc w:val="left"/>
        <w:rPr>
          <w:rFonts w:cs="Times New Roman"/>
          <w:color w:val="auto"/>
          <w:u w:color="243778"/>
        </w:rPr>
      </w:pPr>
    </w:p>
    <w:p w14:paraId="4C3B26A4" w14:textId="52A5471C" w:rsidR="00A7018E" w:rsidRPr="007D4760" w:rsidRDefault="008B00B6" w:rsidP="00FC78CB">
      <w:pPr>
        <w:jc w:val="left"/>
        <w:rPr>
          <w:rFonts w:cs="Times New Roman"/>
          <w:color w:val="auto"/>
          <w:u w:color="243778"/>
        </w:rPr>
      </w:pPr>
      <w:r w:rsidRPr="007D4760">
        <w:rPr>
          <w:rFonts w:cs="Times New Roman"/>
          <w:color w:val="auto"/>
          <w:u w:color="243778"/>
        </w:rPr>
        <w:t>The CASP model presents a clinical relevant model to mimic sepsis in humans start</w:t>
      </w:r>
      <w:r w:rsidR="00C73CA8" w:rsidRPr="007D4760">
        <w:rPr>
          <w:rFonts w:cs="Times New Roman"/>
          <w:color w:val="auto"/>
          <w:u w:color="243778"/>
        </w:rPr>
        <w:t>ed</w:t>
      </w:r>
      <w:r w:rsidRPr="007D4760">
        <w:rPr>
          <w:rFonts w:cs="Times New Roman"/>
          <w:color w:val="auto"/>
          <w:u w:color="243778"/>
        </w:rPr>
        <w:t xml:space="preserve"> </w:t>
      </w:r>
      <w:r w:rsidR="00C73CA8" w:rsidRPr="007D4760">
        <w:rPr>
          <w:rFonts w:cs="Times New Roman"/>
          <w:color w:val="auto"/>
          <w:u w:color="243778"/>
        </w:rPr>
        <w:t>with</w:t>
      </w:r>
      <w:r w:rsidRPr="007D4760">
        <w:rPr>
          <w:rFonts w:cs="Times New Roman"/>
          <w:color w:val="auto"/>
          <w:u w:color="243778"/>
        </w:rPr>
        <w:t xml:space="preserve"> faecal peritonitis seen in surgical patients. </w:t>
      </w:r>
      <w:r w:rsidR="00257AFD" w:rsidRPr="007D4760">
        <w:rPr>
          <w:rFonts w:cs="Times New Roman"/>
          <w:color w:val="auto"/>
          <w:u w:color="243778"/>
        </w:rPr>
        <w:t>The major advantage of</w:t>
      </w:r>
      <w:r w:rsidR="00D00FBF" w:rsidRPr="007D4760">
        <w:rPr>
          <w:rFonts w:cs="Times New Roman"/>
          <w:color w:val="auto"/>
          <w:u w:color="243778"/>
        </w:rPr>
        <w:t xml:space="preserve"> CASP is that it does not start</w:t>
      </w:r>
      <w:r w:rsidR="00257AFD" w:rsidRPr="007D4760">
        <w:rPr>
          <w:rFonts w:cs="Times New Roman"/>
          <w:color w:val="auto"/>
          <w:u w:color="243778"/>
        </w:rPr>
        <w:t xml:space="preserve"> with an ischemic hit like in the widely used CLP model where a ligation of the caecum is performed</w:t>
      </w:r>
      <w:r w:rsidR="00257AFD" w:rsidRPr="007D4760">
        <w:rPr>
          <w:rFonts w:cs="Times New Roman"/>
          <w:color w:val="auto"/>
          <w:u w:color="243778"/>
        </w:rPr>
        <w:fldChar w:fldCharType="begin"/>
      </w:r>
      <w:r w:rsidR="005D0402" w:rsidRPr="007D4760">
        <w:rPr>
          <w:rFonts w:cs="Times New Roman"/>
          <w:color w:val="auto"/>
          <w:u w:color="243778"/>
        </w:rPr>
        <w:instrText xml:space="preserve"> ADDIN EN.CITE &lt;EndNote&gt;&lt;Cite&gt;&lt;Author&gt;Maier&lt;/Author&gt;&lt;Year&gt;2004&lt;/Year&gt;&lt;RecNum&gt;73&lt;/RecNum&gt;&lt;DisplayText&gt;&lt;style face="superscript"&gt;14&lt;/style&gt;&lt;/DisplayText&gt;&lt;record&gt;&lt;rec-number&gt;73&lt;/rec-number&gt;&lt;foreign-keys&gt;&lt;key app="EN" db-id="e9r52x9p8dts5teep2cvd5zoz0dxe0rr599w" timestamp="1450634231"&gt;73&lt;/key&gt;&lt;/foreign-keys&gt;&lt;ref-type name="Journal Article"&gt;17&lt;/ref-type&gt;&lt;contributors&gt;&lt;authors&gt;&lt;author&gt;Maier, S.&lt;/author&gt;&lt;author&gt;Traeger, T.&lt;/author&gt;&lt;author&gt;Entleutner, M.&lt;/author&gt;&lt;author&gt;Westerholt, A.&lt;/author&gt;&lt;author&gt;Kleist, B.&lt;/author&gt;&lt;author&gt;Huser, N.&lt;/author&gt;&lt;author&gt;Holzmann, B.&lt;/author&gt;&lt;author&gt;Stier, A.&lt;/author&gt;&lt;author&gt;Pfeffer, K.&lt;/author&gt;&lt;author&gt;Heidecke, C. D.&lt;/author&gt;&lt;/authors&gt;&lt;/contributors&gt;&lt;auth-address&gt;Department of Surgery, Ernst-Moritz-Arndt-Universitat, Greifswald, Germany. maier@uni-greifswald.de&lt;/auth-address&gt;&lt;titles&gt;&lt;title&gt;Cecal ligation and puncture versus colon ascendens stent peritonitis: two distinct animal models for polymicrobial sepsis&lt;/title&gt;&lt;secondary-title&gt;Shock&lt;/secondary-title&gt;&lt;/titles&gt;&lt;periodical&gt;&lt;full-title&gt;Shock&lt;/full-title&gt;&lt;abbr-1&gt;Shock&lt;/abbr-1&gt;&lt;/periodical&gt;&lt;pages&gt;505-11&lt;/pages&gt;&lt;volume&gt;21&lt;/volume&gt;&lt;number&gt;6&lt;/number&gt;&lt;keywords&gt;&lt;keyword&gt;Abdomen/pathology&lt;/keyword&gt;&lt;keyword&gt;Animals&lt;/keyword&gt;&lt;keyword&gt;Cecum/*injuries/surgery&lt;/keyword&gt;&lt;keyword&gt;Colon, Ascending/*injuries/surgery&lt;/keyword&gt;&lt;keyword&gt;Cytokines/metabolism&lt;/keyword&gt;&lt;keyword&gt;Disease Models, Animal&lt;/keyword&gt;&lt;keyword&gt;Female&lt;/keyword&gt;&lt;keyword&gt;Humans&lt;/keyword&gt;&lt;keyword&gt;Ligation&lt;/keyword&gt;&lt;keyword&gt;Mice&lt;/keyword&gt;&lt;keyword&gt;Mice, Inbred C57BL&lt;/keyword&gt;&lt;keyword&gt;Peritonitis/*etiology/pathology&lt;/keyword&gt;&lt;keyword&gt;Punctures&lt;/keyword&gt;&lt;keyword&gt;Sepsis/*etiology/metabolism/microbiology/surgery&lt;/keyword&gt;&lt;keyword&gt;Stents&lt;/keyword&gt;&lt;keyword&gt;Survival Rate&lt;/keyword&gt;&lt;/keywords&gt;&lt;dates&gt;&lt;year&gt;2004&lt;/year&gt;&lt;pub-dates&gt;&lt;date&gt;Jun&lt;/date&gt;&lt;/pub-dates&gt;&lt;/dates&gt;&lt;isbn&gt;1073-2322 (Print)&amp;#xD;1073-2322 (Linking)&lt;/isbn&gt;&lt;accession-num&gt;15167678&lt;/accession-num&gt;&lt;urls&gt;&lt;related-urls&gt;&lt;url&gt;http://www.ncbi.nlm.nih.gov/pubmed/15167678&lt;/url&gt;&lt;/related-urls&gt;&lt;/urls&gt;&lt;/record&gt;&lt;/Cite&gt;&lt;/EndNote&gt;</w:instrText>
      </w:r>
      <w:r w:rsidR="00257AFD" w:rsidRPr="007D4760">
        <w:rPr>
          <w:rFonts w:cs="Times New Roman"/>
          <w:color w:val="auto"/>
          <w:u w:color="243778"/>
        </w:rPr>
        <w:fldChar w:fldCharType="separate"/>
      </w:r>
      <w:r w:rsidR="005D0402" w:rsidRPr="007D4760">
        <w:rPr>
          <w:rFonts w:cs="Times New Roman"/>
          <w:noProof/>
          <w:color w:val="auto"/>
          <w:u w:color="243778"/>
          <w:vertAlign w:val="superscript"/>
        </w:rPr>
        <w:t>14</w:t>
      </w:r>
      <w:r w:rsidR="00257AFD" w:rsidRPr="007D4760">
        <w:rPr>
          <w:rFonts w:cs="Times New Roman"/>
          <w:color w:val="auto"/>
          <w:u w:color="243778"/>
        </w:rPr>
        <w:fldChar w:fldCharType="end"/>
      </w:r>
      <w:r w:rsidR="00257AFD" w:rsidRPr="007D4760">
        <w:rPr>
          <w:rFonts w:cs="Times New Roman"/>
          <w:color w:val="auto"/>
          <w:u w:color="243778"/>
        </w:rPr>
        <w:t>. Furthermore Maier et al. show</w:t>
      </w:r>
      <w:r w:rsidR="00C73CA8" w:rsidRPr="007D4760">
        <w:rPr>
          <w:rFonts w:cs="Times New Roman"/>
          <w:color w:val="auto"/>
          <w:u w:color="243778"/>
        </w:rPr>
        <w:t>s</w:t>
      </w:r>
      <w:r w:rsidR="00257AFD" w:rsidRPr="007D4760">
        <w:rPr>
          <w:rFonts w:cs="Times New Roman"/>
          <w:color w:val="auto"/>
          <w:u w:color="243778"/>
        </w:rPr>
        <w:t xml:space="preserve"> that the CLP model represents an intra-abdominal abscess situation </w:t>
      </w:r>
      <w:r w:rsidR="00C73CA8" w:rsidRPr="007D4760">
        <w:rPr>
          <w:rFonts w:cs="Times New Roman"/>
          <w:color w:val="auto"/>
          <w:u w:color="243778"/>
        </w:rPr>
        <w:t xml:space="preserve">rather </w:t>
      </w:r>
      <w:r w:rsidR="00257AFD" w:rsidRPr="007D4760">
        <w:rPr>
          <w:rFonts w:cs="Times New Roman"/>
          <w:color w:val="auto"/>
          <w:u w:color="243778"/>
        </w:rPr>
        <w:t>than a ubiquitous peritonitis with systemic bacteremia</w:t>
      </w:r>
      <w:r w:rsidR="007F558E" w:rsidRPr="007D4760">
        <w:rPr>
          <w:rFonts w:cs="Times New Roman"/>
          <w:color w:val="auto"/>
          <w:u w:color="243778"/>
        </w:rPr>
        <w:fldChar w:fldCharType="begin"/>
      </w:r>
      <w:r w:rsidR="005D0402" w:rsidRPr="007D4760">
        <w:rPr>
          <w:rFonts w:cs="Times New Roman"/>
          <w:color w:val="auto"/>
          <w:u w:color="243778"/>
        </w:rPr>
        <w:instrText xml:space="preserve"> ADDIN EN.CITE &lt;EndNote&gt;&lt;Cite&gt;&lt;Author&gt;Maier&lt;/Author&gt;&lt;Year&gt;2004&lt;/Year&gt;&lt;RecNum&gt;73&lt;/RecNum&gt;&lt;DisplayText&gt;&lt;style face="superscript"&gt;14&lt;/style&gt;&lt;/DisplayText&gt;&lt;record&gt;&lt;rec-number&gt;73&lt;/rec-number&gt;&lt;foreign-keys&gt;&lt;key app="EN" db-id="e9r52x9p8dts5teep2cvd5zoz0dxe0rr599w" timestamp="1450634231"&gt;73&lt;/key&gt;&lt;/foreign-keys&gt;&lt;ref-type name="Journal Article"&gt;17&lt;/ref-type&gt;&lt;contributors&gt;&lt;authors&gt;&lt;author&gt;Maier, S.&lt;/author&gt;&lt;author&gt;Traeger, T.&lt;/author&gt;&lt;author&gt;Entleutner, M.&lt;/author&gt;&lt;author&gt;Westerholt, A.&lt;/author&gt;&lt;author&gt;Kleist, B.&lt;/author&gt;&lt;author&gt;Huser, N.&lt;/author&gt;&lt;author&gt;Holzmann, B.&lt;/author&gt;&lt;author&gt;Stier, A.&lt;/author&gt;&lt;author&gt;Pfeffer, K.&lt;/author&gt;&lt;author&gt;Heidecke, C. D.&lt;/author&gt;&lt;/authors&gt;&lt;/contributors&gt;&lt;auth-address&gt;Department of Surgery, Ernst-Moritz-Arndt-Universitat, Greifswald, Germany. maier@uni-greifswald.de&lt;/auth-address&gt;&lt;titles&gt;&lt;title&gt;Cecal ligation and puncture versus colon ascendens stent peritonitis: two distinct animal models for polymicrobial sepsis&lt;/title&gt;&lt;secondary-title&gt;Shock&lt;/secondary-title&gt;&lt;/titles&gt;&lt;periodical&gt;&lt;full-title&gt;Shock&lt;/full-title&gt;&lt;abbr-1&gt;Shock&lt;/abbr-1&gt;&lt;/periodical&gt;&lt;pages&gt;505-11&lt;/pages&gt;&lt;volume&gt;21&lt;/volume&gt;&lt;number&gt;6&lt;/number&gt;&lt;keywords&gt;&lt;keyword&gt;Abdomen/pathology&lt;/keyword&gt;&lt;keyword&gt;Animals&lt;/keyword&gt;&lt;keyword&gt;Cecum/*injuries/surgery&lt;/keyword&gt;&lt;keyword&gt;Colon, Ascending/*injuries/surgery&lt;/keyword&gt;&lt;keyword&gt;Cytokines/metabolism&lt;/keyword&gt;&lt;keyword&gt;Disease Models, Animal&lt;/keyword&gt;&lt;keyword&gt;Female&lt;/keyword&gt;&lt;keyword&gt;Humans&lt;/keyword&gt;&lt;keyword&gt;Ligation&lt;/keyword&gt;&lt;keyword&gt;Mice&lt;/keyword&gt;&lt;keyword&gt;Mice, Inbred C57BL&lt;/keyword&gt;&lt;keyword&gt;Peritonitis/*etiology/pathology&lt;/keyword&gt;&lt;keyword&gt;Punctures&lt;/keyword&gt;&lt;keyword&gt;Sepsis/*etiology/metabolism/microbiology/surgery&lt;/keyword&gt;&lt;keyword&gt;Stents&lt;/keyword&gt;&lt;keyword&gt;Survival Rate&lt;/keyword&gt;&lt;/keywords&gt;&lt;dates&gt;&lt;year&gt;2004&lt;/year&gt;&lt;pub-dates&gt;&lt;date&gt;Jun&lt;/date&gt;&lt;/pub-dates&gt;&lt;/dates&gt;&lt;isbn&gt;1073-2322 (Print)&amp;#xD;1073-2322 (Linking)&lt;/isbn&gt;&lt;accession-num&gt;15167678&lt;/accession-num&gt;&lt;urls&gt;&lt;related-urls&gt;&lt;url&gt;http://www.ncbi.nlm.nih.gov/pubmed/15167678&lt;/url&gt;&lt;/related-urls&gt;&lt;/urls&gt;&lt;/record&gt;&lt;/Cite&gt;&lt;/EndNote&gt;</w:instrText>
      </w:r>
      <w:r w:rsidR="007F558E" w:rsidRPr="007D4760">
        <w:rPr>
          <w:rFonts w:cs="Times New Roman"/>
          <w:color w:val="auto"/>
          <w:u w:color="243778"/>
        </w:rPr>
        <w:fldChar w:fldCharType="separate"/>
      </w:r>
      <w:r w:rsidR="005D0402" w:rsidRPr="007D4760">
        <w:rPr>
          <w:rFonts w:cs="Times New Roman"/>
          <w:noProof/>
          <w:color w:val="auto"/>
          <w:u w:color="243778"/>
          <w:vertAlign w:val="superscript"/>
        </w:rPr>
        <w:t>14</w:t>
      </w:r>
      <w:r w:rsidR="007F558E" w:rsidRPr="007D4760">
        <w:rPr>
          <w:rFonts w:cs="Times New Roman"/>
          <w:color w:val="auto"/>
          <w:u w:color="243778"/>
        </w:rPr>
        <w:fldChar w:fldCharType="end"/>
      </w:r>
      <w:r w:rsidR="00257AFD" w:rsidRPr="007D4760">
        <w:rPr>
          <w:rFonts w:cs="Times New Roman"/>
          <w:color w:val="auto"/>
          <w:u w:color="243778"/>
        </w:rPr>
        <w:t xml:space="preserve">. By using different sizes of the stent implanted in the colon ascendens, the severity of sepsis and the </w:t>
      </w:r>
      <w:r w:rsidR="00257AFD" w:rsidRPr="007D4760">
        <w:rPr>
          <w:rFonts w:cs="Times New Roman"/>
          <w:color w:val="auto"/>
          <w:u w:color="243778"/>
        </w:rPr>
        <w:lastRenderedPageBreak/>
        <w:t>survival rate can be affected as shown in previous publications</w:t>
      </w:r>
      <w:r w:rsidR="007F558E" w:rsidRPr="007D4760">
        <w:rPr>
          <w:rFonts w:cs="Times New Roman"/>
          <w:color w:val="auto"/>
          <w:u w:color="243778"/>
        </w:rPr>
        <w:fldChar w:fldCharType="begin">
          <w:fldData xml:space="preserve">PEVuZE5vdGU+PENpdGU+PEF1dGhvcj5aYW50bDwvQXV0aG9yPjxZZWFyPjE5OTg8L1llYXI+PFJl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</w:fldData>
        </w:fldChar>
      </w:r>
      <w:r w:rsidR="005D0402" w:rsidRPr="007D4760">
        <w:rPr>
          <w:rFonts w:cs="Times New Roman"/>
          <w:color w:val="auto"/>
          <w:u w:color="243778"/>
        </w:rPr>
        <w:instrText xml:space="preserve"> ADDIN EN.CITE </w:instrText>
      </w:r>
      <w:r w:rsidR="005D0402" w:rsidRPr="007D4760">
        <w:rPr>
          <w:rFonts w:cs="Times New Roman"/>
          <w:color w:val="auto"/>
          <w:u w:color="243778"/>
        </w:rPr>
        <w:fldChar w:fldCharType="begin">
          <w:fldData xml:space="preserve">PEVuZE5vdGU+PENpdGU+PEF1dGhvcj5aYW50bDwvQXV0aG9yPjxZZWFyPjE5OTg8L1llYXI+PFJl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</w:fldData>
        </w:fldChar>
      </w:r>
      <w:r w:rsidR="005D0402" w:rsidRPr="007D4760">
        <w:rPr>
          <w:rFonts w:cs="Times New Roman"/>
          <w:color w:val="auto"/>
          <w:u w:color="243778"/>
        </w:rPr>
        <w:instrText xml:space="preserve"> ADDIN EN.CITE.DATA </w:instrText>
      </w:r>
      <w:r w:rsidR="005D0402" w:rsidRPr="007D4760">
        <w:rPr>
          <w:rFonts w:cs="Times New Roman"/>
          <w:color w:val="auto"/>
          <w:u w:color="243778"/>
        </w:rPr>
      </w:r>
      <w:r w:rsidR="005D0402" w:rsidRPr="007D4760">
        <w:rPr>
          <w:rFonts w:cs="Times New Roman"/>
          <w:color w:val="auto"/>
          <w:u w:color="243778"/>
        </w:rPr>
        <w:fldChar w:fldCharType="end"/>
      </w:r>
      <w:r w:rsidR="007F558E" w:rsidRPr="007D4760">
        <w:rPr>
          <w:rFonts w:cs="Times New Roman"/>
          <w:color w:val="auto"/>
          <w:u w:color="243778"/>
        </w:rPr>
      </w:r>
      <w:r w:rsidR="007F558E" w:rsidRPr="007D4760">
        <w:rPr>
          <w:rFonts w:cs="Times New Roman"/>
          <w:color w:val="auto"/>
          <w:u w:color="243778"/>
        </w:rPr>
        <w:fldChar w:fldCharType="separate"/>
      </w:r>
      <w:r w:rsidR="005D0402" w:rsidRPr="007D4760">
        <w:rPr>
          <w:rFonts w:cs="Times New Roman"/>
          <w:noProof/>
          <w:color w:val="auto"/>
          <w:u w:color="243778"/>
          <w:vertAlign w:val="superscript"/>
        </w:rPr>
        <w:t>13,14,20</w:t>
      </w:r>
      <w:r w:rsidR="007F558E" w:rsidRPr="007D4760">
        <w:rPr>
          <w:rFonts w:cs="Times New Roman"/>
          <w:color w:val="auto"/>
          <w:u w:color="243778"/>
        </w:rPr>
        <w:fldChar w:fldCharType="end"/>
      </w:r>
      <w:r w:rsidRPr="007D4760">
        <w:rPr>
          <w:rFonts w:cs="Times New Roman"/>
          <w:color w:val="auto"/>
          <w:u w:color="243778"/>
        </w:rPr>
        <w:t>.</w:t>
      </w:r>
      <w:r w:rsidR="00A7018E" w:rsidRPr="007D4760">
        <w:rPr>
          <w:rFonts w:cs="Times New Roman"/>
          <w:color w:val="auto"/>
          <w:u w:color="243778"/>
        </w:rPr>
        <w:t xml:space="preserve"> </w:t>
      </w:r>
      <w:r w:rsidR="007F558E" w:rsidRPr="007D4760">
        <w:rPr>
          <w:rFonts w:cs="Times New Roman"/>
          <w:color w:val="auto"/>
          <w:u w:color="243778"/>
        </w:rPr>
        <w:t>T</w:t>
      </w:r>
      <w:r w:rsidR="00A7018E" w:rsidRPr="007D4760">
        <w:rPr>
          <w:rFonts w:cs="Times New Roman"/>
          <w:color w:val="auto"/>
          <w:u w:color="243778"/>
        </w:rPr>
        <w:t>o avoid an occlusion of stent by omentum or seminal vesicles</w:t>
      </w:r>
      <w:r w:rsidR="007F558E" w:rsidRPr="007D4760">
        <w:rPr>
          <w:rFonts w:cs="Times New Roman"/>
          <w:color w:val="auto"/>
          <w:u w:color="243778"/>
        </w:rPr>
        <w:t xml:space="preserve"> a modified stent with a diameter of 10 FR was </w:t>
      </w:r>
      <w:r w:rsidR="005D0402" w:rsidRPr="007D4760">
        <w:rPr>
          <w:rFonts w:cs="Times New Roman"/>
          <w:color w:val="auto"/>
          <w:u w:color="243778"/>
        </w:rPr>
        <w:t>inserted</w:t>
      </w:r>
      <w:r w:rsidR="005D0402" w:rsidRPr="007D4760">
        <w:rPr>
          <w:rFonts w:cs="Times New Roman"/>
          <w:color w:val="auto"/>
          <w:u w:color="243778"/>
        </w:rPr>
        <w:fldChar w:fldCharType="begin"/>
      </w:r>
      <w:r w:rsidR="005D0402" w:rsidRPr="007D4760">
        <w:rPr>
          <w:rFonts w:cs="Times New Roman"/>
          <w:color w:val="auto"/>
          <w:u w:color="243778"/>
        </w:rPr>
        <w:instrText xml:space="preserve"> ADDIN EN.CITE &lt;EndNote&gt;&lt;Cite&gt;&lt;Author&gt;Schick MA&lt;/Author&gt;&lt;Year&gt;2014&lt;/Year&gt;&lt;RecNum&gt;69&lt;/RecNum&gt;&lt;DisplayText&gt;&lt;style face="superscript"&gt;15&lt;/style&gt;&lt;/DisplayText&gt;&lt;record&gt;&lt;rec-number&gt;69&lt;/rec-number&gt;&lt;foreign-keys&gt;&lt;key app="EN" db-id="e9r52x9p8dts5teep2cvd5zoz0dxe0rr599w" timestamp="1426701804"&gt;69&lt;/key&gt;&lt;/foreign-keys&gt;&lt;ref-type name="Journal Article"&gt;17&lt;/ref-type&gt;&lt;contributors&gt;&lt;authors&gt;&lt;author&gt;Schick MA, Baar W, Flemming S, Schlegel N, Wollborn J, Held C, Schneider R, Brock RW, Roewer N, Wunder C&lt;/author&gt;&lt;/authors&gt;&lt;/contributors&gt;&lt;titles&gt;&lt;title&gt;Sepsis-induced acute kidney injury by standardized colon ascendens stent peritonitis in rats - a simple, reproducible animal model&lt;/title&gt;&lt;secondary-title&gt;Intensive Care Medicine Experimental&lt;/secondary-title&gt;&lt;/titles&gt;&lt;periodical&gt;&lt;full-title&gt;Intensive Care Medicine Experimental&lt;/full-title&gt;&lt;/periodical&gt;&lt;volume&gt;2&lt;/volume&gt;&lt;edition&gt;9 December 2014&lt;/edition&gt;&lt;dates&gt;&lt;year&gt;2014&lt;/year&gt;&lt;pub-dates&gt;&lt;date&gt;9 December 2014&lt;/date&gt;&lt;/pub-dates&gt;&lt;/dates&gt;&lt;work-type&gt;ePaper&lt;/work-type&gt;&lt;urls&gt;&lt;related-urls&gt;&lt;url&gt;http://www.icm-experimental.com/content/2/1/34&lt;/url&gt;&lt;/related-urls&gt;&lt;/urls&gt;&lt;electronic-resource-num&gt;10.1186/s40635-014-0034-x&lt;/electronic-resource-num&gt;&lt;/record&gt;&lt;/Cite&gt;&lt;/EndNote&gt;</w:instrText>
      </w:r>
      <w:r w:rsidR="005D0402" w:rsidRPr="007D4760">
        <w:rPr>
          <w:rFonts w:cs="Times New Roman"/>
          <w:color w:val="auto"/>
          <w:u w:color="243778"/>
        </w:rPr>
        <w:fldChar w:fldCharType="separate"/>
      </w:r>
      <w:r w:rsidR="005D0402" w:rsidRPr="007D4760">
        <w:rPr>
          <w:rFonts w:cs="Times New Roman"/>
          <w:noProof/>
          <w:color w:val="auto"/>
          <w:u w:color="243778"/>
          <w:vertAlign w:val="superscript"/>
        </w:rPr>
        <w:t>15</w:t>
      </w:r>
      <w:r w:rsidR="005D0402" w:rsidRPr="007D4760">
        <w:rPr>
          <w:rFonts w:cs="Times New Roman"/>
          <w:color w:val="auto"/>
          <w:u w:color="243778"/>
        </w:rPr>
        <w:fldChar w:fldCharType="end"/>
      </w:r>
      <w:r w:rsidR="00A7018E" w:rsidRPr="007D4760">
        <w:rPr>
          <w:rFonts w:cs="Times New Roman"/>
          <w:color w:val="auto"/>
          <w:u w:color="243778"/>
        </w:rPr>
        <w:t xml:space="preserve">. </w:t>
      </w:r>
      <w:r w:rsidR="00C73CA8" w:rsidRPr="007D4760">
        <w:rPr>
          <w:rFonts w:cs="Times New Roman"/>
          <w:color w:val="auto"/>
          <w:u w:color="243778"/>
        </w:rPr>
        <w:t>I</w:t>
      </w:r>
      <w:r w:rsidRPr="007D4760">
        <w:rPr>
          <w:rFonts w:cs="Times New Roman"/>
          <w:color w:val="auto"/>
          <w:u w:color="243778"/>
        </w:rPr>
        <w:t>n the animal model described above only</w:t>
      </w:r>
      <w:r w:rsidRPr="007D4760" w:rsidDel="00C24214">
        <w:rPr>
          <w:rFonts w:cs="Times New Roman"/>
          <w:color w:val="auto"/>
          <w:u w:color="243778"/>
        </w:rPr>
        <w:t xml:space="preserve"> </w:t>
      </w:r>
      <w:r w:rsidRPr="007D4760">
        <w:rPr>
          <w:rFonts w:cs="Times New Roman"/>
          <w:color w:val="auto"/>
          <w:u w:color="243778"/>
        </w:rPr>
        <w:t>male rats were used to exclude hormone variation</w:t>
      </w:r>
      <w:r w:rsidR="005D0402" w:rsidRPr="007D4760">
        <w:rPr>
          <w:rFonts w:cs="Times New Roman"/>
          <w:color w:val="auto"/>
          <w:u w:color="243778"/>
        </w:rPr>
        <w:t xml:space="preserve"> instead of female animals as in the original CASP model by Zantl et al. and Traeger et al.</w:t>
      </w:r>
      <w:r w:rsidR="005D0402" w:rsidRPr="007D4760">
        <w:rPr>
          <w:rFonts w:cs="Times New Roman"/>
          <w:color w:val="auto"/>
          <w:u w:color="243778"/>
        </w:rPr>
        <w:fldChar w:fldCharType="begin">
          <w:fldData xml:space="preserve">PEVuZE5vdGU+PENpdGU+PEF1dGhvcj5aYW50bDwvQXV0aG9yPjxZZWFyPjE5OTg8L1llYXI+PFJl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</w:fldData>
        </w:fldChar>
      </w:r>
      <w:r w:rsidR="005D0402" w:rsidRPr="007D4760">
        <w:rPr>
          <w:rFonts w:cs="Times New Roman"/>
          <w:color w:val="auto"/>
          <w:u w:color="243778"/>
        </w:rPr>
        <w:instrText xml:space="preserve"> ADDIN EN.CITE </w:instrText>
      </w:r>
      <w:r w:rsidR="005D0402" w:rsidRPr="007D4760">
        <w:rPr>
          <w:rFonts w:cs="Times New Roman"/>
          <w:color w:val="auto"/>
          <w:u w:color="243778"/>
        </w:rPr>
        <w:fldChar w:fldCharType="begin">
          <w:fldData xml:space="preserve">PEVuZE5vdGU+PENpdGU+PEF1dGhvcj5aYW50bDwvQXV0aG9yPjxZZWFyPjE5OTg8L1llYXI+PFJl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</w:fldData>
        </w:fldChar>
      </w:r>
      <w:r w:rsidR="005D0402" w:rsidRPr="007D4760">
        <w:rPr>
          <w:rFonts w:cs="Times New Roman"/>
          <w:color w:val="auto"/>
          <w:u w:color="243778"/>
        </w:rPr>
        <w:instrText xml:space="preserve"> ADDIN EN.CITE.DATA </w:instrText>
      </w:r>
      <w:r w:rsidR="005D0402" w:rsidRPr="007D4760">
        <w:rPr>
          <w:rFonts w:cs="Times New Roman"/>
          <w:color w:val="auto"/>
          <w:u w:color="243778"/>
        </w:rPr>
      </w:r>
      <w:r w:rsidR="005D0402" w:rsidRPr="007D4760">
        <w:rPr>
          <w:rFonts w:cs="Times New Roman"/>
          <w:color w:val="auto"/>
          <w:u w:color="243778"/>
        </w:rPr>
        <w:fldChar w:fldCharType="end"/>
      </w:r>
      <w:r w:rsidR="005D0402" w:rsidRPr="007D4760">
        <w:rPr>
          <w:rFonts w:cs="Times New Roman"/>
          <w:color w:val="auto"/>
          <w:u w:color="243778"/>
        </w:rPr>
      </w:r>
      <w:r w:rsidR="005D0402" w:rsidRPr="007D4760">
        <w:rPr>
          <w:rFonts w:cs="Times New Roman"/>
          <w:color w:val="auto"/>
          <w:u w:color="243778"/>
        </w:rPr>
        <w:fldChar w:fldCharType="separate"/>
      </w:r>
      <w:r w:rsidR="005D0402" w:rsidRPr="007D4760">
        <w:rPr>
          <w:rFonts w:cs="Times New Roman"/>
          <w:noProof/>
          <w:color w:val="auto"/>
          <w:u w:color="243778"/>
          <w:vertAlign w:val="superscript"/>
        </w:rPr>
        <w:t>13,21</w:t>
      </w:r>
      <w:r w:rsidR="005D0402" w:rsidRPr="007D4760">
        <w:rPr>
          <w:rFonts w:cs="Times New Roman"/>
          <w:color w:val="auto"/>
          <w:u w:color="243778"/>
        </w:rPr>
        <w:fldChar w:fldCharType="end"/>
      </w:r>
      <w:r w:rsidRPr="007D4760">
        <w:rPr>
          <w:rFonts w:cs="Times New Roman"/>
          <w:color w:val="auto"/>
          <w:u w:color="243778"/>
        </w:rPr>
        <w:t xml:space="preserve">. </w:t>
      </w:r>
      <w:r w:rsidR="00C73CA8" w:rsidRPr="007D4760">
        <w:rPr>
          <w:rFonts w:cs="Times New Roman"/>
          <w:color w:val="auto"/>
          <w:u w:color="243778"/>
        </w:rPr>
        <w:t xml:space="preserve"> </w:t>
      </w:r>
    </w:p>
    <w:p w14:paraId="63C94CAD" w14:textId="77777777" w:rsidR="00D00FBF" w:rsidRPr="007D4760" w:rsidRDefault="00D00FBF" w:rsidP="00FC78CB">
      <w:pPr>
        <w:jc w:val="left"/>
        <w:rPr>
          <w:rFonts w:cs="Times New Roman"/>
          <w:color w:val="auto"/>
          <w:u w:color="243778"/>
        </w:rPr>
      </w:pPr>
    </w:p>
    <w:p w14:paraId="43475CA6" w14:textId="107FFA0B" w:rsidR="00A7018E" w:rsidRPr="007D4760" w:rsidRDefault="00A7018E" w:rsidP="00FC78CB">
      <w:pPr>
        <w:jc w:val="left"/>
        <w:rPr>
          <w:rFonts w:cs="Times New Roman"/>
          <w:color w:val="auto"/>
          <w:u w:color="243778"/>
        </w:rPr>
      </w:pPr>
      <w:r w:rsidRPr="007D4760">
        <w:rPr>
          <w:rFonts w:cs="Times New Roman"/>
          <w:color w:val="auto"/>
          <w:u w:color="243778"/>
        </w:rPr>
        <w:t>It has to be considered that even after performance the experimental setup presented above in a standardized manner, variability can occur based on different mouse strains, a</w:t>
      </w:r>
      <w:r w:rsidR="00BB5CAD" w:rsidRPr="007D4760">
        <w:rPr>
          <w:rFonts w:cs="Times New Roman"/>
          <w:color w:val="auto"/>
          <w:u w:color="243778"/>
        </w:rPr>
        <w:t>nimal fa</w:t>
      </w:r>
      <w:r w:rsidRPr="007D4760">
        <w:rPr>
          <w:rFonts w:cs="Times New Roman"/>
          <w:color w:val="auto"/>
          <w:u w:color="243778"/>
        </w:rPr>
        <w:t>cility</w:t>
      </w:r>
      <w:r w:rsidR="00BB5CAD" w:rsidRPr="007D4760">
        <w:rPr>
          <w:rFonts w:cs="Times New Roman"/>
          <w:color w:val="auto"/>
          <w:u w:color="243778"/>
        </w:rPr>
        <w:t>, gender and operator. Therefore</w:t>
      </w:r>
      <w:r w:rsidR="00543603" w:rsidRPr="007D4760">
        <w:rPr>
          <w:rFonts w:cs="Times New Roman"/>
          <w:color w:val="auto"/>
          <w:u w:color="243778"/>
        </w:rPr>
        <w:t>,</w:t>
      </w:r>
      <w:r w:rsidR="00BB5CAD" w:rsidRPr="007D4760">
        <w:rPr>
          <w:rFonts w:cs="Times New Roman"/>
          <w:color w:val="auto"/>
          <w:u w:color="243778"/>
        </w:rPr>
        <w:t xml:space="preserve"> it can be necessary to adjust the size of the stent and thus the severity of peritonitis and sepsis. Furthermore, it is recommended that the same operator performs both </w:t>
      </w:r>
      <w:r w:rsidR="00C73CA8" w:rsidRPr="007D4760">
        <w:rPr>
          <w:rFonts w:cs="Times New Roman"/>
          <w:color w:val="auto"/>
          <w:u w:color="243778"/>
        </w:rPr>
        <w:t xml:space="preserve">the </w:t>
      </w:r>
      <w:r w:rsidR="00BB5CAD" w:rsidRPr="007D4760">
        <w:rPr>
          <w:rFonts w:cs="Times New Roman"/>
          <w:color w:val="auto"/>
          <w:u w:color="243778"/>
        </w:rPr>
        <w:t xml:space="preserve">sCASP and </w:t>
      </w:r>
      <w:r w:rsidR="00C73CA8" w:rsidRPr="007D4760">
        <w:rPr>
          <w:rFonts w:cs="Times New Roman"/>
          <w:color w:val="auto"/>
          <w:u w:color="243778"/>
        </w:rPr>
        <w:t xml:space="preserve">the </w:t>
      </w:r>
      <w:r w:rsidR="00BB5CAD" w:rsidRPr="007D4760">
        <w:rPr>
          <w:rFonts w:cs="Times New Roman"/>
          <w:color w:val="auto"/>
          <w:u w:color="243778"/>
        </w:rPr>
        <w:t>control on the same day to reduce variability.</w:t>
      </w:r>
      <w:r w:rsidR="00FC78CB" w:rsidRPr="007D4760">
        <w:rPr>
          <w:rFonts w:cs="Times New Roman"/>
          <w:color w:val="auto"/>
          <w:u w:color="243778"/>
        </w:rPr>
        <w:t xml:space="preserve"> </w:t>
      </w:r>
    </w:p>
    <w:p w14:paraId="2C38E44E" w14:textId="77777777" w:rsidR="00A7018E" w:rsidRPr="007D4760" w:rsidRDefault="00A7018E" w:rsidP="00FC78CB">
      <w:pPr>
        <w:jc w:val="left"/>
        <w:rPr>
          <w:rFonts w:cs="Times New Roman"/>
          <w:color w:val="auto"/>
          <w:u w:color="243778"/>
        </w:rPr>
      </w:pPr>
    </w:p>
    <w:p w14:paraId="5BBEDA83" w14:textId="18A8234F" w:rsidR="00BB5CAD" w:rsidRPr="007D4760" w:rsidRDefault="005677E4" w:rsidP="00FC78CB">
      <w:pPr>
        <w:jc w:val="left"/>
        <w:rPr>
          <w:rFonts w:cs="Times New Roman"/>
          <w:color w:val="auto"/>
          <w:u w:color="243778"/>
        </w:rPr>
      </w:pPr>
      <w:r w:rsidRPr="007D4760">
        <w:rPr>
          <w:rFonts w:cs="Times New Roman"/>
          <w:color w:val="auto"/>
          <w:u w:color="243778"/>
        </w:rPr>
        <w:t>A</w:t>
      </w:r>
      <w:r w:rsidR="00C73CA8" w:rsidRPr="007D4760">
        <w:rPr>
          <w:rFonts w:cs="Times New Roman"/>
          <w:color w:val="auto"/>
          <w:u w:color="243778"/>
        </w:rPr>
        <w:t>n a</w:t>
      </w:r>
      <w:r w:rsidRPr="007D4760">
        <w:rPr>
          <w:rFonts w:cs="Times New Roman"/>
          <w:color w:val="auto"/>
          <w:u w:color="243778"/>
        </w:rPr>
        <w:t xml:space="preserve">cute kidney injury </w:t>
      </w:r>
      <w:r w:rsidR="00A67FC5" w:rsidRPr="007D4760">
        <w:rPr>
          <w:rFonts w:cs="Times New Roman"/>
          <w:color w:val="auto"/>
          <w:u w:color="243778"/>
        </w:rPr>
        <w:t>can occur due to hypoxia and ischemia caused by hypotension or respiratory failure with decreased PaO</w:t>
      </w:r>
      <w:r w:rsidR="00A67FC5" w:rsidRPr="007D4760">
        <w:rPr>
          <w:rFonts w:cs="Times New Roman"/>
          <w:color w:val="auto"/>
          <w:u w:color="243778"/>
          <w:vertAlign w:val="subscript"/>
        </w:rPr>
        <w:t xml:space="preserve">2 </w:t>
      </w:r>
      <w:r w:rsidR="00A67FC5" w:rsidRPr="007D4760">
        <w:rPr>
          <w:rFonts w:cs="Times New Roman"/>
          <w:color w:val="auto"/>
          <w:u w:color="243778"/>
        </w:rPr>
        <w:t>in sepsis</w:t>
      </w:r>
      <w:r w:rsidR="00A67FC5" w:rsidRPr="007D4760">
        <w:rPr>
          <w:rFonts w:cs="Times New Roman"/>
          <w:color w:val="auto"/>
          <w:u w:color="243778"/>
        </w:rPr>
        <w:fldChar w:fldCharType="begin">
          <w:fldData xml:space="preserve">PEVuZE5vdGU+PENpdGU+PEF1dGhvcj5EeXNvbjwvQXV0aG9yPjxZZWFyPjIwMTE8L1llYXI+PFJl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</w:fldData>
        </w:fldChar>
      </w:r>
      <w:r w:rsidR="005D0402" w:rsidRPr="007D4760">
        <w:rPr>
          <w:rFonts w:cs="Times New Roman"/>
          <w:color w:val="auto"/>
          <w:u w:color="243778"/>
        </w:rPr>
        <w:instrText xml:space="preserve"> ADDIN EN.CITE </w:instrText>
      </w:r>
      <w:r w:rsidR="005D0402" w:rsidRPr="007D4760">
        <w:rPr>
          <w:rFonts w:cs="Times New Roman"/>
          <w:color w:val="auto"/>
          <w:u w:color="243778"/>
        </w:rPr>
        <w:fldChar w:fldCharType="begin">
          <w:fldData xml:space="preserve">PEVuZE5vdGU+PENpdGU+PEF1dGhvcj5EeXNvbjwvQXV0aG9yPjxZZWFyPjIwMTE8L1llYXI+PFJl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</w:fldData>
        </w:fldChar>
      </w:r>
      <w:r w:rsidR="005D0402" w:rsidRPr="007D4760">
        <w:rPr>
          <w:rFonts w:cs="Times New Roman"/>
          <w:color w:val="auto"/>
          <w:u w:color="243778"/>
        </w:rPr>
        <w:instrText xml:space="preserve"> ADDIN EN.CITE.DATA </w:instrText>
      </w:r>
      <w:r w:rsidR="005D0402" w:rsidRPr="007D4760">
        <w:rPr>
          <w:rFonts w:cs="Times New Roman"/>
          <w:color w:val="auto"/>
          <w:u w:color="243778"/>
        </w:rPr>
      </w:r>
      <w:r w:rsidR="005D0402" w:rsidRPr="007D4760">
        <w:rPr>
          <w:rFonts w:cs="Times New Roman"/>
          <w:color w:val="auto"/>
          <w:u w:color="243778"/>
        </w:rPr>
        <w:fldChar w:fldCharType="end"/>
      </w:r>
      <w:r w:rsidR="00A67FC5" w:rsidRPr="007D4760">
        <w:rPr>
          <w:rFonts w:cs="Times New Roman"/>
          <w:color w:val="auto"/>
          <w:u w:color="243778"/>
        </w:rPr>
      </w:r>
      <w:r w:rsidR="00A67FC5" w:rsidRPr="007D4760">
        <w:rPr>
          <w:rFonts w:cs="Times New Roman"/>
          <w:color w:val="auto"/>
          <w:u w:color="243778"/>
        </w:rPr>
        <w:fldChar w:fldCharType="separate"/>
      </w:r>
      <w:r w:rsidR="005D0402" w:rsidRPr="007D4760">
        <w:rPr>
          <w:rFonts w:cs="Times New Roman"/>
          <w:noProof/>
          <w:color w:val="auto"/>
          <w:u w:color="243778"/>
          <w:vertAlign w:val="superscript"/>
        </w:rPr>
        <w:t>22</w:t>
      </w:r>
      <w:r w:rsidR="00A67FC5" w:rsidRPr="007D4760">
        <w:rPr>
          <w:rFonts w:cs="Times New Roman"/>
          <w:color w:val="auto"/>
          <w:u w:color="243778"/>
        </w:rPr>
        <w:fldChar w:fldCharType="end"/>
      </w:r>
      <w:r w:rsidR="00A67FC5" w:rsidRPr="007D4760">
        <w:rPr>
          <w:rFonts w:cs="Times New Roman"/>
          <w:color w:val="auto"/>
          <w:u w:color="243778"/>
        </w:rPr>
        <w:t>.</w:t>
      </w:r>
      <w:r w:rsidR="00FC78CB" w:rsidRPr="007D4760">
        <w:rPr>
          <w:rFonts w:cs="Times New Roman"/>
          <w:color w:val="auto"/>
          <w:u w:color="243778"/>
        </w:rPr>
        <w:t xml:space="preserve"> </w:t>
      </w:r>
      <w:r w:rsidR="00A67FC5" w:rsidRPr="007D4760">
        <w:rPr>
          <w:rFonts w:cs="Times New Roman"/>
          <w:color w:val="auto"/>
          <w:u w:color="243778"/>
        </w:rPr>
        <w:t>Changes in hemodynamic and metabolic conditions led to tissue hypoxia that influences renal integrity and may affect morbidity and mortality</w:t>
      </w:r>
      <w:r w:rsidR="00A67FC5" w:rsidRPr="007D4760">
        <w:rPr>
          <w:rFonts w:cs="Times New Roman"/>
          <w:color w:val="auto"/>
          <w:u w:color="243778"/>
        </w:rPr>
        <w:fldChar w:fldCharType="begin">
          <w:fldData xml:space="preserve">PEVuZE5vdGU+PENpdGU+PEF1dGhvcj5BcmFrZWx5YW48L0F1dGhvcj48WWVhcj4yMDEzPC9ZZWFy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</w:fldData>
        </w:fldChar>
      </w:r>
      <w:r w:rsidR="005D0402" w:rsidRPr="007D4760">
        <w:rPr>
          <w:rFonts w:cs="Times New Roman"/>
          <w:color w:val="auto"/>
          <w:u w:color="243778"/>
        </w:rPr>
        <w:instrText xml:space="preserve"> ADDIN EN.CITE </w:instrText>
      </w:r>
      <w:r w:rsidR="005D0402" w:rsidRPr="007D4760">
        <w:rPr>
          <w:rFonts w:cs="Times New Roman"/>
          <w:color w:val="auto"/>
          <w:u w:color="243778"/>
        </w:rPr>
        <w:fldChar w:fldCharType="begin">
          <w:fldData xml:space="preserve">PEVuZE5vdGU+PENpdGU+PEF1dGhvcj5BcmFrZWx5YW48L0F1dGhvcj48WWVhcj4yMDEzPC9ZZWFy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</w:fldData>
        </w:fldChar>
      </w:r>
      <w:r w:rsidR="005D0402" w:rsidRPr="007D4760">
        <w:rPr>
          <w:rFonts w:cs="Times New Roman"/>
          <w:color w:val="auto"/>
          <w:u w:color="243778"/>
        </w:rPr>
        <w:instrText xml:space="preserve"> ADDIN EN.CITE.DATA </w:instrText>
      </w:r>
      <w:r w:rsidR="005D0402" w:rsidRPr="007D4760">
        <w:rPr>
          <w:rFonts w:cs="Times New Roman"/>
          <w:color w:val="auto"/>
          <w:u w:color="243778"/>
        </w:rPr>
      </w:r>
      <w:r w:rsidR="005D0402" w:rsidRPr="007D4760">
        <w:rPr>
          <w:rFonts w:cs="Times New Roman"/>
          <w:color w:val="auto"/>
          <w:u w:color="243778"/>
        </w:rPr>
        <w:fldChar w:fldCharType="end"/>
      </w:r>
      <w:r w:rsidR="00A67FC5" w:rsidRPr="007D4760">
        <w:rPr>
          <w:rFonts w:cs="Times New Roman"/>
          <w:color w:val="auto"/>
          <w:u w:color="243778"/>
        </w:rPr>
      </w:r>
      <w:r w:rsidR="00A67FC5" w:rsidRPr="007D4760">
        <w:rPr>
          <w:rFonts w:cs="Times New Roman"/>
          <w:color w:val="auto"/>
          <w:u w:color="243778"/>
        </w:rPr>
        <w:fldChar w:fldCharType="separate"/>
      </w:r>
      <w:r w:rsidR="005D0402" w:rsidRPr="007D4760">
        <w:rPr>
          <w:rFonts w:cs="Times New Roman"/>
          <w:noProof/>
          <w:color w:val="auto"/>
          <w:u w:color="243778"/>
          <w:vertAlign w:val="superscript"/>
        </w:rPr>
        <w:t>23</w:t>
      </w:r>
      <w:r w:rsidR="00A67FC5" w:rsidRPr="007D4760">
        <w:rPr>
          <w:rFonts w:cs="Times New Roman"/>
          <w:color w:val="auto"/>
          <w:u w:color="243778"/>
        </w:rPr>
        <w:fldChar w:fldCharType="end"/>
      </w:r>
      <w:r w:rsidR="00A67FC5" w:rsidRPr="007D4760">
        <w:rPr>
          <w:rFonts w:cs="Times New Roman"/>
          <w:color w:val="auto"/>
          <w:u w:color="243778"/>
        </w:rPr>
        <w:t>. Therefore</w:t>
      </w:r>
      <w:r w:rsidR="00543603" w:rsidRPr="007D4760">
        <w:rPr>
          <w:rFonts w:cs="Times New Roman"/>
          <w:color w:val="auto"/>
          <w:u w:color="243778"/>
        </w:rPr>
        <w:t>,</w:t>
      </w:r>
      <w:r w:rsidR="00A67FC5" w:rsidRPr="007D4760">
        <w:rPr>
          <w:rFonts w:cs="Times New Roman"/>
          <w:color w:val="auto"/>
          <w:u w:color="243778"/>
        </w:rPr>
        <w:t xml:space="preserve"> a continuous evaluation of hemodynamic and respiratory values should be available in an </w:t>
      </w:r>
      <w:r w:rsidR="00A67FC5" w:rsidRPr="007D4760">
        <w:rPr>
          <w:rFonts w:cs="Times New Roman"/>
          <w:i/>
          <w:color w:val="auto"/>
          <w:u w:color="243778"/>
        </w:rPr>
        <w:t>in vivo</w:t>
      </w:r>
      <w:r w:rsidR="00A67FC5" w:rsidRPr="007D4760">
        <w:rPr>
          <w:rFonts w:cs="Times New Roman"/>
          <w:color w:val="auto"/>
          <w:u w:color="243778"/>
        </w:rPr>
        <w:t xml:space="preserve"> model that is used to investigate septic AKI. Here, we presented an </w:t>
      </w:r>
      <w:r w:rsidR="00A67FC5" w:rsidRPr="007D4760">
        <w:rPr>
          <w:rFonts w:cs="Times New Roman"/>
          <w:i/>
          <w:color w:val="auto"/>
          <w:u w:color="243778"/>
        </w:rPr>
        <w:t xml:space="preserve">in vivo </w:t>
      </w:r>
      <w:r w:rsidR="00A67FC5" w:rsidRPr="007D4760">
        <w:rPr>
          <w:rFonts w:cs="Times New Roman"/>
          <w:color w:val="auto"/>
          <w:u w:color="243778"/>
        </w:rPr>
        <w:t xml:space="preserve">model that is characterized by </w:t>
      </w:r>
      <w:r w:rsidR="00787D62" w:rsidRPr="007D4760">
        <w:rPr>
          <w:rFonts w:cs="Times New Roman"/>
          <w:color w:val="auto"/>
          <w:u w:color="243778"/>
        </w:rPr>
        <w:t>an ICU setup comparable to patients. It enables a continuous measurement of hemodynamic values such as heart rate and arterial blood pressure and evaluation of respiratory status by taking blood for blood gas analyses. Furthermore</w:t>
      </w:r>
      <w:r w:rsidR="00543603" w:rsidRPr="007D4760">
        <w:rPr>
          <w:rFonts w:cs="Times New Roman"/>
          <w:color w:val="auto"/>
          <w:u w:color="243778"/>
        </w:rPr>
        <w:t>,</w:t>
      </w:r>
      <w:r w:rsidR="00787D62" w:rsidRPr="007D4760">
        <w:rPr>
          <w:rFonts w:cs="Times New Roman"/>
          <w:color w:val="auto"/>
          <w:u w:color="243778"/>
        </w:rPr>
        <w:t xml:space="preserve"> these data gained by continuous monitoring are necessary and helpful for fluid resuscitation and adaptation of anesthesia protocol. </w:t>
      </w:r>
    </w:p>
    <w:p w14:paraId="3D94D308" w14:textId="77777777" w:rsidR="00BB5CAD" w:rsidRPr="007D4760" w:rsidRDefault="00BB5CAD" w:rsidP="00FC78CB">
      <w:pPr>
        <w:jc w:val="left"/>
        <w:rPr>
          <w:rFonts w:cs="Times New Roman"/>
          <w:color w:val="auto"/>
          <w:u w:color="243778"/>
        </w:rPr>
      </w:pPr>
    </w:p>
    <w:p w14:paraId="3375800E" w14:textId="05D5FD76" w:rsidR="000E1308" w:rsidRPr="007D4760" w:rsidRDefault="000E1308" w:rsidP="00FC78CB">
      <w:pPr>
        <w:jc w:val="left"/>
        <w:rPr>
          <w:rFonts w:cs="Times New Roman"/>
          <w:color w:val="auto"/>
          <w:u w:color="243778"/>
        </w:rPr>
      </w:pPr>
      <w:r w:rsidRPr="007D4760">
        <w:rPr>
          <w:rFonts w:cs="Times New Roman"/>
          <w:color w:val="auto"/>
          <w:u w:color="243778"/>
        </w:rPr>
        <w:t xml:space="preserve">The evaluation of kidney function by measurement of inulin and PAH clearance is only possible at the end of the experiment as a re-laparotomy and incision of the urine bladder is necessary. </w:t>
      </w:r>
    </w:p>
    <w:p w14:paraId="5774B2A0" w14:textId="318536BC" w:rsidR="000E1308" w:rsidRPr="007D4760" w:rsidRDefault="006459A7" w:rsidP="00FC78CB">
      <w:pPr>
        <w:jc w:val="left"/>
        <w:rPr>
          <w:rFonts w:cs="Times New Roman"/>
          <w:color w:val="auto"/>
          <w:u w:color="243778"/>
        </w:rPr>
      </w:pPr>
      <w:r w:rsidRPr="007D4760">
        <w:rPr>
          <w:rFonts w:cs="Times New Roman"/>
          <w:color w:val="auto"/>
          <w:u w:color="243778"/>
        </w:rPr>
        <w:t>If an investigation of kidney function during the experiment is required, blood samples can be taken to measure standard parameters such as creatinine and urea. Hereby, it has to be considered, that a fluid replacement should be conducted to avoid a pre-renal failure due to hypovolemia.</w:t>
      </w:r>
      <w:r w:rsidR="00FC78CB" w:rsidRPr="007D4760">
        <w:rPr>
          <w:rFonts w:cs="Times New Roman"/>
          <w:color w:val="auto"/>
          <w:u w:color="243778"/>
        </w:rPr>
        <w:t xml:space="preserve"> </w:t>
      </w:r>
    </w:p>
    <w:p w14:paraId="2B0E5F2C" w14:textId="77777777" w:rsidR="00BB5CAD" w:rsidRPr="007D4760" w:rsidRDefault="00BB5CAD" w:rsidP="00FC78CB">
      <w:pPr>
        <w:jc w:val="left"/>
        <w:rPr>
          <w:rFonts w:cs="Times New Roman"/>
          <w:color w:val="auto"/>
          <w:u w:color="243778"/>
        </w:rPr>
      </w:pPr>
    </w:p>
    <w:p w14:paraId="6165F0DA" w14:textId="77777777" w:rsidR="00BB5CAD" w:rsidRPr="007D4760" w:rsidRDefault="00BB5CAD" w:rsidP="00FC78CB">
      <w:pPr>
        <w:jc w:val="left"/>
        <w:rPr>
          <w:rFonts w:cs="Times New Roman"/>
          <w:color w:val="auto"/>
          <w:u w:color="243778"/>
        </w:rPr>
      </w:pPr>
      <w:r w:rsidRPr="007D4760">
        <w:rPr>
          <w:rFonts w:cs="Times New Roman"/>
          <w:color w:val="auto"/>
          <w:u w:color="243778"/>
        </w:rPr>
        <w:t>The purpose of this model was to establish a stable rodent setup of septic AKI with clinical relevance that enables further studies in pathophysiology and treatment of renal failure.</w:t>
      </w:r>
    </w:p>
    <w:p w14:paraId="6BA81523" w14:textId="4D59222C" w:rsidR="008B00B6" w:rsidRPr="007D4760" w:rsidRDefault="00BB5CAD" w:rsidP="00FC78CB">
      <w:pPr>
        <w:jc w:val="left"/>
        <w:rPr>
          <w:rFonts w:cs="Times New Roman"/>
          <w:color w:val="auto"/>
          <w:u w:color="243778"/>
        </w:rPr>
      </w:pPr>
      <w:r w:rsidRPr="007D4760">
        <w:rPr>
          <w:rFonts w:cs="Times New Roman"/>
          <w:color w:val="auto"/>
          <w:u w:color="243778"/>
        </w:rPr>
        <w:t xml:space="preserve">This model can also be used to investigate different therapy strategies of abdominal sepsis and septic AKI. Therefore, this model can serve as a stable rodent setup of septic AKI being close to the clinical setting of an intensive care unit. Furthermore, the described model can be modified and successfully used for a wide spectrum of </w:t>
      </w:r>
      <w:r w:rsidRPr="007D4760">
        <w:rPr>
          <w:rFonts w:cs="Times New Roman"/>
          <w:i/>
          <w:color w:val="auto"/>
          <w:u w:color="243778"/>
        </w:rPr>
        <w:t>in vivo</w:t>
      </w:r>
      <w:r w:rsidRPr="007D4760">
        <w:rPr>
          <w:rFonts w:cs="Times New Roman"/>
          <w:color w:val="auto"/>
          <w:u w:color="243778"/>
        </w:rPr>
        <w:t xml:space="preserve"> sepsis research, e.g. immune dysregulation, endothelial breakdown, coagulopathy, microcirculation disturbance, pharmacotherapy and resuscitation</w:t>
      </w:r>
      <w:r w:rsidRPr="007D4760">
        <w:rPr>
          <w:rFonts w:cs="Times New Roman"/>
          <w:color w:val="auto"/>
          <w:u w:color="243778"/>
        </w:rPr>
        <w:fldChar w:fldCharType="begin"/>
      </w:r>
      <w:r w:rsidR="005D0402" w:rsidRPr="007D4760">
        <w:rPr>
          <w:rFonts w:cs="Times New Roman"/>
          <w:color w:val="auto"/>
          <w:u w:color="243778"/>
        </w:rPr>
        <w:instrText xml:space="preserve"> ADDIN EN.CITE &lt;EndNote&gt;&lt;Cite&gt;&lt;Author&gt;Flemming&lt;/Author&gt;&lt;Year&gt;2014&lt;/Year&gt;&lt;RecNum&gt;11&lt;/RecNum&gt;&lt;DisplayText&gt;&lt;style face="superscript"&gt;24&lt;/style&gt;&lt;/DisplayText&gt;&lt;record&gt;&lt;rec-number&gt;11&lt;/rec-number&gt;&lt;foreign-keys&gt;&lt;key app="EN" db-id="xxwxxsvwmvv00gerpwwxrtvdezww0a2arzfe" timestamp="1457881779"&gt;11&lt;/key&gt;&lt;/foreign-keys&gt;&lt;ref-type name="Journal Article"&gt;17&lt;/ref-type&gt;&lt;contributors&gt;&lt;authors&gt;&lt;author&gt;Flemming, S.&lt;/author&gt;&lt;author&gt;Schlegel, N.&lt;/author&gt;&lt;author&gt;Wunder, C.&lt;/author&gt;&lt;author&gt;Meir, M.&lt;/author&gt;&lt;author&gt;Baar, W.&lt;/author&gt;&lt;author&gt;Wollborn, J.&lt;/author&gt;&lt;author&gt;Roewer, N.&lt;/author&gt;&lt;author&gt;Germer, C. T.&lt;/author&gt;&lt;author&gt;Schick, M. A.&lt;/author&gt;&lt;/authors&gt;&lt;/contributors&gt;&lt;auth-address&gt;Departments of *General, Visceral, Vascular and Paediatric Surgery (Department of Surgery I) and daggerAnaesthesia and Critical Care, University of Wurzburg, Wurzburg, Germany.&lt;/auth-address&gt;&lt;titles&gt;&lt;title&gt;Phosphodiesterase 4 inhibition dose dependently stabilizes microvascular barrier functions and microcirculation in a rodent model of polymicrobial sepsis&lt;/title&gt;&lt;secondary-title&gt;Shock&lt;/secondary-title&gt;&lt;/titles&gt;&lt;pages&gt;537-45&lt;/pages&gt;&lt;volume&gt;41&lt;/volume&gt;&lt;number&gt;6&lt;/number&gt;&lt;keywords&gt;&lt;keyword&gt;Animals&lt;/keyword&gt;&lt;keyword&gt;Coinfection/*drug therapy&lt;/keyword&gt;&lt;keyword&gt;*Disease Models, Animal&lt;/keyword&gt;&lt;keyword&gt;Dose-Response Relationship, Drug&lt;/keyword&gt;&lt;keyword&gt;Endothelium/*drug effects&lt;/keyword&gt;&lt;keyword&gt;Hemodynamics&lt;/keyword&gt;&lt;keyword&gt;Male&lt;/keyword&gt;&lt;keyword&gt;Microcirculation/*drug effects&lt;/keyword&gt;&lt;keyword&gt;Phosphodiesterase 4 Inhibitors/*pharmacology&lt;/keyword&gt;&lt;keyword&gt;Rats&lt;/keyword&gt;&lt;keyword&gt;Rats, Sprague-Dawley&lt;/keyword&gt;&lt;keyword&gt;Rolipram/*pharmacology&lt;/keyword&gt;&lt;keyword&gt;Sepsis/drug therapy/*physiopathology&lt;/keyword&gt;&lt;/keywords&gt;&lt;dates&gt;&lt;year&gt;2014&lt;/year&gt;&lt;pub-dates&gt;&lt;date&gt;Jun&lt;/date&gt;&lt;/pub-dates&gt;&lt;/dates&gt;&lt;isbn&gt;1540-0514 (Electronic)&amp;#xD;1073-2322 (Linking)&lt;/isbn&gt;&lt;accession-num&gt;24569506&lt;/accession-num&gt;&lt;urls&gt;&lt;related-urls&gt;&lt;url&gt;http://www.ncbi.nlm.nih.gov/pubmed/24569506&lt;/url&gt;&lt;/related-urls&gt;&lt;/urls&gt;&lt;electronic-resource-num&gt;10.1097/SHK.0000000000000152&lt;/electronic-resource-num&gt;&lt;/record&gt;&lt;/Cite&gt;&lt;/EndNote&gt;</w:instrText>
      </w:r>
      <w:r w:rsidRPr="007D4760">
        <w:rPr>
          <w:rFonts w:cs="Times New Roman"/>
          <w:color w:val="auto"/>
          <w:u w:color="243778"/>
        </w:rPr>
        <w:fldChar w:fldCharType="separate"/>
      </w:r>
      <w:r w:rsidR="005D0402" w:rsidRPr="007D4760">
        <w:rPr>
          <w:rFonts w:cs="Times New Roman"/>
          <w:noProof/>
          <w:color w:val="auto"/>
          <w:u w:color="243778"/>
          <w:vertAlign w:val="superscript"/>
        </w:rPr>
        <w:t>24</w:t>
      </w:r>
      <w:r w:rsidRPr="007D4760">
        <w:rPr>
          <w:rFonts w:cs="Times New Roman"/>
          <w:color w:val="auto"/>
          <w:u w:color="243778"/>
        </w:rPr>
        <w:fldChar w:fldCharType="end"/>
      </w:r>
      <w:r w:rsidRPr="007D4760">
        <w:rPr>
          <w:rFonts w:cs="Times New Roman"/>
          <w:color w:val="auto"/>
          <w:u w:color="243778"/>
        </w:rPr>
        <w:t>.</w:t>
      </w:r>
    </w:p>
    <w:p w14:paraId="16585259" w14:textId="77777777" w:rsidR="002F45FA" w:rsidRPr="007D4760" w:rsidRDefault="002F45FA" w:rsidP="00FC78CB">
      <w:pPr>
        <w:jc w:val="left"/>
        <w:rPr>
          <w:color w:val="auto"/>
        </w:rPr>
      </w:pPr>
    </w:p>
    <w:p w14:paraId="7FEEE012" w14:textId="604C4F91" w:rsidR="006305D7" w:rsidRPr="007D4760" w:rsidRDefault="006305D7" w:rsidP="00FC78CB">
      <w:pPr>
        <w:jc w:val="left"/>
        <w:rPr>
          <w:rFonts w:cs="Arial"/>
          <w:color w:val="auto"/>
          <w:lang w:val="de-DE"/>
        </w:rPr>
      </w:pPr>
      <w:r w:rsidRPr="007D4760">
        <w:rPr>
          <w:rFonts w:cs="Arial"/>
          <w:b/>
          <w:bCs/>
          <w:color w:val="auto"/>
          <w:lang w:val="de-DE"/>
        </w:rPr>
        <w:t>ACKNOWLEDGMENTS:</w:t>
      </w:r>
    </w:p>
    <w:p w14:paraId="3179122B" w14:textId="6DB2312E" w:rsidR="006305D7" w:rsidRPr="007D4760" w:rsidRDefault="00BA1E59" w:rsidP="00FC78CB">
      <w:pPr>
        <w:jc w:val="left"/>
        <w:rPr>
          <w:rFonts w:cs="Times New Roman"/>
          <w:color w:val="auto"/>
          <w:lang w:val="de-DE"/>
        </w:rPr>
      </w:pPr>
      <w:r w:rsidRPr="007D4760">
        <w:rPr>
          <w:rFonts w:cs="Times New Roman"/>
          <w:color w:val="auto"/>
          <w:lang w:val="de-DE"/>
        </w:rPr>
        <w:t>M.A. Schick and N</w:t>
      </w:r>
      <w:r w:rsidR="005209D5" w:rsidRPr="007D4760">
        <w:rPr>
          <w:rFonts w:cs="Times New Roman"/>
          <w:color w:val="auto"/>
          <w:lang w:val="de-DE"/>
        </w:rPr>
        <w:t>.</w:t>
      </w:r>
      <w:r w:rsidRPr="007D4760">
        <w:rPr>
          <w:rFonts w:cs="Times New Roman"/>
          <w:color w:val="auto"/>
          <w:lang w:val="de-DE"/>
        </w:rPr>
        <w:t xml:space="preserve"> Schlegel received funding from the Deutsche Forschungsgemeinschaft (DFG) SCHL 1962/2-1</w:t>
      </w:r>
      <w:r w:rsidR="00140785" w:rsidRPr="007D4760">
        <w:rPr>
          <w:rFonts w:cs="Times New Roman"/>
          <w:color w:val="auto"/>
          <w:lang w:val="de-DE"/>
        </w:rPr>
        <w:t xml:space="preserve"> and SCHL 1962/4-1</w:t>
      </w:r>
      <w:r w:rsidRPr="007D4760">
        <w:rPr>
          <w:rFonts w:cs="Times New Roman"/>
          <w:color w:val="auto"/>
          <w:lang w:val="de-DE"/>
        </w:rPr>
        <w:t xml:space="preserve">. </w:t>
      </w:r>
    </w:p>
    <w:p w14:paraId="3BC7967C" w14:textId="77777777" w:rsidR="00BA1E59" w:rsidRPr="007D4760" w:rsidRDefault="00BA1E59" w:rsidP="00FC78CB">
      <w:pPr>
        <w:jc w:val="left"/>
        <w:rPr>
          <w:color w:val="auto"/>
          <w:lang w:val="de-DE"/>
        </w:rPr>
      </w:pPr>
    </w:p>
    <w:p w14:paraId="0CBAD311" w14:textId="3D762D43" w:rsidR="006305D7" w:rsidRPr="007D4760" w:rsidRDefault="006305D7" w:rsidP="00FC78CB">
      <w:pPr>
        <w:jc w:val="left"/>
        <w:rPr>
          <w:rFonts w:cs="Arial"/>
          <w:b/>
          <w:color w:val="auto"/>
        </w:rPr>
      </w:pPr>
      <w:r w:rsidRPr="007D4760">
        <w:rPr>
          <w:rFonts w:cs="Arial"/>
          <w:b/>
          <w:color w:val="auto"/>
        </w:rPr>
        <w:t>DISCLOSURES:</w:t>
      </w:r>
    </w:p>
    <w:p w14:paraId="0C5B0806" w14:textId="2C069157" w:rsidR="006305D7" w:rsidRPr="007D4760" w:rsidRDefault="006305D7" w:rsidP="00FC78CB">
      <w:pPr>
        <w:jc w:val="left"/>
        <w:rPr>
          <w:rFonts w:cs="Arial"/>
          <w:color w:val="auto"/>
        </w:rPr>
      </w:pPr>
      <w:r w:rsidRPr="007D4760">
        <w:rPr>
          <w:rFonts w:cs="Arial"/>
          <w:color w:val="auto"/>
        </w:rPr>
        <w:t>The authors have nothing to disclose.</w:t>
      </w:r>
    </w:p>
    <w:p w14:paraId="1B4F907E" w14:textId="77777777" w:rsidR="006305D7" w:rsidRPr="007D4760" w:rsidRDefault="006305D7" w:rsidP="00FC78CB">
      <w:pPr>
        <w:jc w:val="left"/>
        <w:rPr>
          <w:color w:val="auto"/>
        </w:rPr>
      </w:pPr>
    </w:p>
    <w:p w14:paraId="14C6E519" w14:textId="56A2A7BF" w:rsidR="004F4EAB" w:rsidRPr="007D4760" w:rsidRDefault="006305D7" w:rsidP="00FC78CB">
      <w:pPr>
        <w:jc w:val="left"/>
        <w:rPr>
          <w:color w:val="auto"/>
        </w:rPr>
      </w:pPr>
      <w:r w:rsidRPr="007D4760">
        <w:rPr>
          <w:rFonts w:cs="Arial"/>
          <w:b/>
          <w:bCs/>
          <w:color w:val="auto"/>
        </w:rPr>
        <w:t>REFERENCES</w:t>
      </w:r>
      <w:r w:rsidRPr="007D4760">
        <w:rPr>
          <w:rFonts w:cs="Arial"/>
          <w:color w:val="auto"/>
        </w:rPr>
        <w:t xml:space="preserve"> </w:t>
      </w:r>
    </w:p>
    <w:p w14:paraId="7AB37893" w14:textId="5778DA10" w:rsidR="005D0402" w:rsidRPr="007D4760" w:rsidRDefault="004F4EAB" w:rsidP="00FC78CB">
      <w:pPr>
        <w:pStyle w:val="EndNoteBibliography"/>
      </w:pPr>
      <w:r w:rsidRPr="007D4760">
        <w:rPr>
          <w:color w:val="auto"/>
        </w:rPr>
        <w:fldChar w:fldCharType="begin"/>
      </w:r>
      <w:r w:rsidRPr="007D4760">
        <w:rPr>
          <w:color w:val="auto"/>
        </w:rPr>
        <w:instrText xml:space="preserve"> ADDIN EN.REFLIST </w:instrText>
      </w:r>
      <w:r w:rsidRPr="007D4760">
        <w:rPr>
          <w:color w:val="auto"/>
        </w:rPr>
        <w:fldChar w:fldCharType="separate"/>
      </w:r>
      <w:r w:rsidR="005D0402" w:rsidRPr="007D4760">
        <w:t>1</w:t>
      </w:r>
      <w:r w:rsidR="005D0402" w:rsidRPr="007D4760">
        <w:tab/>
        <w:t>Angus, D. C.</w:t>
      </w:r>
      <w:r w:rsidR="005D0402" w:rsidRPr="007D4760">
        <w:rPr>
          <w:i/>
        </w:rPr>
        <w:t xml:space="preserve"> et al.</w:t>
      </w:r>
      <w:r w:rsidR="005D0402" w:rsidRPr="007D4760">
        <w:t xml:space="preserve"> Epidemiology of severe sepsis in the United States: analysis of incidence, outcome, and associated costs of care. </w:t>
      </w:r>
      <w:r w:rsidR="005D0402" w:rsidRPr="007D4760">
        <w:rPr>
          <w:i/>
        </w:rPr>
        <w:t xml:space="preserve">Crit </w:t>
      </w:r>
      <w:r w:rsidR="008C6733" w:rsidRPr="007D4760">
        <w:rPr>
          <w:i/>
        </w:rPr>
        <w:t>C</w:t>
      </w:r>
      <w:r w:rsidR="005D0402" w:rsidRPr="007D4760">
        <w:rPr>
          <w:i/>
        </w:rPr>
        <w:t xml:space="preserve">are </w:t>
      </w:r>
      <w:r w:rsidR="008C6733" w:rsidRPr="007D4760">
        <w:rPr>
          <w:i/>
        </w:rPr>
        <w:t>M</w:t>
      </w:r>
      <w:r w:rsidR="005D0402" w:rsidRPr="007D4760">
        <w:rPr>
          <w:i/>
        </w:rPr>
        <w:t>ed</w:t>
      </w:r>
      <w:r w:rsidR="005D0402" w:rsidRPr="007D4760">
        <w:t xml:space="preserve"> </w:t>
      </w:r>
      <w:r w:rsidR="005D0402" w:rsidRPr="007D4760">
        <w:rPr>
          <w:b/>
        </w:rPr>
        <w:t>29</w:t>
      </w:r>
      <w:r w:rsidR="005D0402" w:rsidRPr="007D4760">
        <w:t>, 1303-1310 (2001).</w:t>
      </w:r>
    </w:p>
    <w:p w14:paraId="67B199E6" w14:textId="77777777" w:rsidR="005D0402" w:rsidRPr="007D4760" w:rsidRDefault="005D0402" w:rsidP="00FC78CB">
      <w:pPr>
        <w:pStyle w:val="EndNoteBibliography"/>
      </w:pPr>
      <w:r w:rsidRPr="007D4760">
        <w:t>2</w:t>
      </w:r>
      <w:r w:rsidRPr="007D4760">
        <w:tab/>
        <w:t>Dellinger, R. P.</w:t>
      </w:r>
      <w:r w:rsidRPr="007D4760">
        <w:rPr>
          <w:i/>
        </w:rPr>
        <w:t xml:space="preserve"> et al.</w:t>
      </w:r>
      <w:r w:rsidRPr="007D4760">
        <w:t xml:space="preserve"> Surviving sepsis campaign: international guidelines for management of severe sepsis and septic shock: 2012. </w:t>
      </w:r>
      <w:r w:rsidRPr="007D4760">
        <w:rPr>
          <w:i/>
        </w:rPr>
        <w:t>Crit Care Med</w:t>
      </w:r>
      <w:r w:rsidRPr="007D4760">
        <w:t xml:space="preserve"> </w:t>
      </w:r>
      <w:r w:rsidRPr="007D4760">
        <w:rPr>
          <w:b/>
        </w:rPr>
        <w:t>41</w:t>
      </w:r>
      <w:r w:rsidRPr="007D4760">
        <w:t>, 580-637, doi:10.1097/CCM.0b013e31827e83af (2013).</w:t>
      </w:r>
    </w:p>
    <w:p w14:paraId="5E25697F" w14:textId="77777777" w:rsidR="005D0402" w:rsidRPr="007D4760" w:rsidRDefault="005D0402" w:rsidP="00FC78CB">
      <w:pPr>
        <w:pStyle w:val="EndNoteBibliography"/>
      </w:pPr>
      <w:r w:rsidRPr="007D4760">
        <w:t>3</w:t>
      </w:r>
      <w:r w:rsidRPr="007D4760">
        <w:tab/>
        <w:t xml:space="preserve">Moerer, O. &amp; Quintel, M. [Sepsis in adult patients - definitions, epidemiology and economic aspects]. </w:t>
      </w:r>
      <w:r w:rsidRPr="007D4760">
        <w:rPr>
          <w:i/>
        </w:rPr>
        <w:t>Internist (Berl)</w:t>
      </w:r>
      <w:r w:rsidRPr="007D4760">
        <w:t xml:space="preserve"> </w:t>
      </w:r>
      <w:r w:rsidRPr="007D4760">
        <w:rPr>
          <w:b/>
        </w:rPr>
        <w:t>50</w:t>
      </w:r>
      <w:r w:rsidRPr="007D4760">
        <w:t>, 788, 790-784, 796-788, doi:10.1007/s00108-008-2285-7 (2009).</w:t>
      </w:r>
    </w:p>
    <w:p w14:paraId="4446EBB1" w14:textId="54C03A59" w:rsidR="005D0402" w:rsidRPr="007D4760" w:rsidRDefault="005D0402" w:rsidP="00FC78CB">
      <w:pPr>
        <w:pStyle w:val="EndNoteBibliography"/>
      </w:pPr>
      <w:r w:rsidRPr="007D4760">
        <w:t>4</w:t>
      </w:r>
      <w:r w:rsidRPr="007D4760">
        <w:tab/>
        <w:t xml:space="preserve">Belayev, L. Y. &amp; Palevsky, P. M. The link between acute kidney injury and chronic kidney disease. </w:t>
      </w:r>
      <w:r w:rsidRPr="007D4760">
        <w:rPr>
          <w:i/>
        </w:rPr>
        <w:t xml:space="preserve">Curr </w:t>
      </w:r>
      <w:r w:rsidR="00CC15AC" w:rsidRPr="007D4760">
        <w:rPr>
          <w:i/>
        </w:rPr>
        <w:t>O</w:t>
      </w:r>
      <w:r w:rsidRPr="007D4760">
        <w:rPr>
          <w:i/>
        </w:rPr>
        <w:t xml:space="preserve">pin </w:t>
      </w:r>
      <w:r w:rsidR="00CC15AC" w:rsidRPr="007D4760">
        <w:rPr>
          <w:i/>
        </w:rPr>
        <w:t>N</w:t>
      </w:r>
      <w:r w:rsidRPr="007D4760">
        <w:rPr>
          <w:i/>
        </w:rPr>
        <w:t xml:space="preserve">ephrol </w:t>
      </w:r>
      <w:r w:rsidR="00CC15AC" w:rsidRPr="007D4760">
        <w:rPr>
          <w:i/>
        </w:rPr>
        <w:t>H</w:t>
      </w:r>
      <w:r w:rsidRPr="007D4760">
        <w:rPr>
          <w:i/>
        </w:rPr>
        <w:t>ypertens</w:t>
      </w:r>
      <w:r w:rsidRPr="007D4760">
        <w:t xml:space="preserve"> </w:t>
      </w:r>
      <w:r w:rsidRPr="007D4760">
        <w:rPr>
          <w:b/>
        </w:rPr>
        <w:t>23</w:t>
      </w:r>
      <w:r w:rsidRPr="007D4760">
        <w:t>, 149-154, doi:10.1097/01.mnh.0000441051.36783.f3 (2014).</w:t>
      </w:r>
    </w:p>
    <w:p w14:paraId="31EB5BAD" w14:textId="77777777" w:rsidR="005D0402" w:rsidRPr="007D4760" w:rsidRDefault="005D0402" w:rsidP="00FC78CB">
      <w:pPr>
        <w:pStyle w:val="EndNoteBibliography"/>
      </w:pPr>
      <w:r w:rsidRPr="007D4760">
        <w:t>5</w:t>
      </w:r>
      <w:r w:rsidRPr="007D4760">
        <w:tab/>
        <w:t>Chao, C. T.</w:t>
      </w:r>
      <w:r w:rsidRPr="007D4760">
        <w:rPr>
          <w:i/>
        </w:rPr>
        <w:t xml:space="preserve"> et al.</w:t>
      </w:r>
      <w:r w:rsidRPr="007D4760">
        <w:t xml:space="preserve"> The impact of dialysis-requiring acute kidney injury on long-term prognosis of patients requiring prolonged mechanical ventilation: nationwide population-based study. </w:t>
      </w:r>
      <w:r w:rsidRPr="007D4760">
        <w:rPr>
          <w:i/>
        </w:rPr>
        <w:t>PLoS One</w:t>
      </w:r>
      <w:r w:rsidRPr="007D4760">
        <w:t xml:space="preserve"> </w:t>
      </w:r>
      <w:r w:rsidRPr="007D4760">
        <w:rPr>
          <w:b/>
        </w:rPr>
        <w:t>7</w:t>
      </w:r>
      <w:r w:rsidRPr="007D4760">
        <w:t>, e50675, doi:10.1371/journal.pone.0050675 (2012).</w:t>
      </w:r>
    </w:p>
    <w:p w14:paraId="1183BF28" w14:textId="77777777" w:rsidR="005D0402" w:rsidRPr="007D4760" w:rsidRDefault="005D0402" w:rsidP="00FC78CB">
      <w:pPr>
        <w:pStyle w:val="EndNoteBibliography"/>
      </w:pPr>
      <w:r w:rsidRPr="007D4760">
        <w:t>6</w:t>
      </w:r>
      <w:r w:rsidRPr="007D4760">
        <w:tab/>
        <w:t xml:space="preserve">Chertow, G. M., Christiansen, C. L., Cleary, P. D., Munro, C. &amp; Lazarus, J. M. Prognostic stratification in critically ill patients with acute renal failure requiring dialysis. </w:t>
      </w:r>
      <w:r w:rsidRPr="007D4760">
        <w:rPr>
          <w:i/>
        </w:rPr>
        <w:t>Arch Intern Med</w:t>
      </w:r>
      <w:r w:rsidRPr="007D4760">
        <w:t xml:space="preserve"> </w:t>
      </w:r>
      <w:r w:rsidRPr="007D4760">
        <w:rPr>
          <w:b/>
        </w:rPr>
        <w:t>155</w:t>
      </w:r>
      <w:r w:rsidRPr="007D4760">
        <w:t>, 1505-1511 (1995).</w:t>
      </w:r>
    </w:p>
    <w:p w14:paraId="77B2F897" w14:textId="77777777" w:rsidR="005D0402" w:rsidRPr="007D4760" w:rsidRDefault="005D0402" w:rsidP="00FC78CB">
      <w:pPr>
        <w:pStyle w:val="EndNoteBibliography"/>
      </w:pPr>
      <w:r w:rsidRPr="007D4760">
        <w:t>7</w:t>
      </w:r>
      <w:r w:rsidRPr="007D4760">
        <w:tab/>
        <w:t xml:space="preserve">Doi, K. Role of kidney injury in sepsis. </w:t>
      </w:r>
      <w:r w:rsidRPr="007D4760">
        <w:rPr>
          <w:i/>
        </w:rPr>
        <w:t>J Intensive Care</w:t>
      </w:r>
      <w:r w:rsidRPr="007D4760">
        <w:t xml:space="preserve"> </w:t>
      </w:r>
      <w:r w:rsidRPr="007D4760">
        <w:rPr>
          <w:b/>
        </w:rPr>
        <w:t>4</w:t>
      </w:r>
      <w:r w:rsidRPr="007D4760">
        <w:t>, 17, doi:10.1186/s40560-016-0146-3 (2016).</w:t>
      </w:r>
    </w:p>
    <w:p w14:paraId="3F4D5F2C" w14:textId="77777777" w:rsidR="005D0402" w:rsidRPr="007D4760" w:rsidRDefault="005D0402" w:rsidP="00FC78CB">
      <w:pPr>
        <w:pStyle w:val="EndNoteBibliography"/>
      </w:pPr>
      <w:r w:rsidRPr="007D4760">
        <w:t>8</w:t>
      </w:r>
      <w:r w:rsidRPr="007D4760">
        <w:tab/>
        <w:t>Gomez, H.</w:t>
      </w:r>
      <w:r w:rsidRPr="007D4760">
        <w:rPr>
          <w:i/>
        </w:rPr>
        <w:t xml:space="preserve"> et al.</w:t>
      </w:r>
      <w:r w:rsidRPr="007D4760">
        <w:t xml:space="preserve"> A unified theory of sepsis-induced acute kidney injury: inflammation, microcirculatory dysfunction, bioenergetics, and the tubular cell adaptation to injury. </w:t>
      </w:r>
      <w:r w:rsidRPr="007D4760">
        <w:rPr>
          <w:i/>
        </w:rPr>
        <w:t>Shock</w:t>
      </w:r>
      <w:r w:rsidRPr="007D4760">
        <w:t xml:space="preserve"> </w:t>
      </w:r>
      <w:r w:rsidRPr="007D4760">
        <w:rPr>
          <w:b/>
        </w:rPr>
        <w:t>41</w:t>
      </w:r>
      <w:r w:rsidRPr="007D4760">
        <w:t>, 3-11, doi:10.1097/SHK.0000000000000052 (2014).</w:t>
      </w:r>
    </w:p>
    <w:p w14:paraId="098301B4" w14:textId="77777777" w:rsidR="005D0402" w:rsidRPr="007D4760" w:rsidRDefault="005D0402" w:rsidP="00FC78CB">
      <w:pPr>
        <w:pStyle w:val="EndNoteBibliography"/>
      </w:pPr>
      <w:r w:rsidRPr="007D4760">
        <w:t>9</w:t>
      </w:r>
      <w:r w:rsidRPr="007D4760">
        <w:tab/>
        <w:t xml:space="preserve">Deitch, E. A. Animal models of sepsis and shock: a review and lessons learned. </w:t>
      </w:r>
      <w:r w:rsidRPr="007D4760">
        <w:rPr>
          <w:i/>
        </w:rPr>
        <w:t>Shock</w:t>
      </w:r>
      <w:r w:rsidRPr="007D4760">
        <w:t xml:space="preserve"> </w:t>
      </w:r>
      <w:r w:rsidRPr="007D4760">
        <w:rPr>
          <w:b/>
        </w:rPr>
        <w:t>9</w:t>
      </w:r>
      <w:r w:rsidRPr="007D4760">
        <w:t>, 1-11 (1998).</w:t>
      </w:r>
    </w:p>
    <w:p w14:paraId="32BE3919" w14:textId="77777777" w:rsidR="005D0402" w:rsidRPr="007D4760" w:rsidRDefault="005D0402" w:rsidP="00FC78CB">
      <w:pPr>
        <w:pStyle w:val="EndNoteBibliography"/>
      </w:pPr>
      <w:r w:rsidRPr="007D4760">
        <w:t>10</w:t>
      </w:r>
      <w:r w:rsidRPr="007D4760">
        <w:tab/>
        <w:t xml:space="preserve">Esmon, C. T. Why do animal models (sometimes) fail to mimic human sepsis? </w:t>
      </w:r>
      <w:r w:rsidRPr="007D4760">
        <w:rPr>
          <w:i/>
        </w:rPr>
        <w:t>Crit Care Med</w:t>
      </w:r>
      <w:r w:rsidRPr="007D4760">
        <w:t xml:space="preserve"> </w:t>
      </w:r>
      <w:r w:rsidRPr="007D4760">
        <w:rPr>
          <w:b/>
        </w:rPr>
        <w:t>32</w:t>
      </w:r>
      <w:r w:rsidRPr="007D4760">
        <w:t>, S219-222 (2004).</w:t>
      </w:r>
    </w:p>
    <w:p w14:paraId="539F3642" w14:textId="3088B154" w:rsidR="005D0402" w:rsidRPr="007D4760" w:rsidRDefault="005D0402" w:rsidP="00FC78CB">
      <w:pPr>
        <w:pStyle w:val="EndNoteBibliography"/>
      </w:pPr>
      <w:r w:rsidRPr="007D4760">
        <w:t>11</w:t>
      </w:r>
      <w:r w:rsidRPr="007D4760">
        <w:tab/>
        <w:t xml:space="preserve">Rittirsch, D., Hoesel, L. M. &amp; Ward, P. A. The disconnect between animal models of sepsis and human sepsis. </w:t>
      </w:r>
      <w:r w:rsidRPr="007D4760">
        <w:rPr>
          <w:i/>
        </w:rPr>
        <w:t>J Leukoc Biol</w:t>
      </w:r>
      <w:r w:rsidRPr="007D4760">
        <w:t xml:space="preserve"> </w:t>
      </w:r>
      <w:r w:rsidRPr="007D4760">
        <w:rPr>
          <w:b/>
        </w:rPr>
        <w:t>81</w:t>
      </w:r>
      <w:r w:rsidRPr="007D4760">
        <w:t>, 137-143, doi:jlb.0806542 [pii]10.1189/jlb.0806542 (2007).</w:t>
      </w:r>
    </w:p>
    <w:p w14:paraId="361EDBF4" w14:textId="4DE36284" w:rsidR="005D0402" w:rsidRPr="007D4760" w:rsidRDefault="005D0402" w:rsidP="00FC78CB">
      <w:pPr>
        <w:pStyle w:val="EndNoteBibliography"/>
      </w:pPr>
      <w:r w:rsidRPr="007D4760">
        <w:t>12</w:t>
      </w:r>
      <w:r w:rsidRPr="007D4760">
        <w:tab/>
        <w:t xml:space="preserve">Doi, K., Leelahavanichkul, A., Yuen, P. S. &amp; Star, R. A. Animal models of sepsis and sepsis-induced kidney injury. </w:t>
      </w:r>
      <w:r w:rsidRPr="007D4760">
        <w:rPr>
          <w:i/>
        </w:rPr>
        <w:t xml:space="preserve">J </w:t>
      </w:r>
      <w:r w:rsidR="00F566B7" w:rsidRPr="007D4760">
        <w:rPr>
          <w:i/>
        </w:rPr>
        <w:t>Clin I</w:t>
      </w:r>
      <w:r w:rsidRPr="007D4760">
        <w:rPr>
          <w:i/>
        </w:rPr>
        <w:t>nvest</w:t>
      </w:r>
      <w:r w:rsidRPr="007D4760">
        <w:t xml:space="preserve"> </w:t>
      </w:r>
      <w:r w:rsidRPr="007D4760">
        <w:rPr>
          <w:b/>
        </w:rPr>
        <w:t>119</w:t>
      </w:r>
      <w:r w:rsidRPr="007D4760">
        <w:t>, 2868-2878, doi:10.1172/JCI39421 (2009).</w:t>
      </w:r>
    </w:p>
    <w:p w14:paraId="36EC5F3D" w14:textId="45E2C406" w:rsidR="005D0402" w:rsidRPr="007D4760" w:rsidRDefault="005D0402" w:rsidP="00FC78CB">
      <w:pPr>
        <w:pStyle w:val="EndNoteBibliography"/>
      </w:pPr>
      <w:r w:rsidRPr="007D4760">
        <w:t>13</w:t>
      </w:r>
      <w:r w:rsidRPr="007D4760">
        <w:tab/>
        <w:t>Zantl, N.</w:t>
      </w:r>
      <w:r w:rsidRPr="007D4760">
        <w:rPr>
          <w:i/>
        </w:rPr>
        <w:t xml:space="preserve"> et al.</w:t>
      </w:r>
      <w:r w:rsidRPr="007D4760">
        <w:t xml:space="preserve"> Essential role of gamma interferon in survival of colon ascendens stent peritonitis, a novel murine model of abdominal sepsis. </w:t>
      </w:r>
      <w:r w:rsidRPr="007D4760">
        <w:rPr>
          <w:i/>
        </w:rPr>
        <w:t xml:space="preserve">Infect </w:t>
      </w:r>
      <w:r w:rsidR="00F566B7" w:rsidRPr="007D4760">
        <w:rPr>
          <w:i/>
        </w:rPr>
        <w:t>I</w:t>
      </w:r>
      <w:r w:rsidRPr="007D4760">
        <w:rPr>
          <w:i/>
        </w:rPr>
        <w:t>mmun</w:t>
      </w:r>
      <w:r w:rsidRPr="007D4760">
        <w:t xml:space="preserve"> </w:t>
      </w:r>
      <w:r w:rsidRPr="007D4760">
        <w:rPr>
          <w:b/>
        </w:rPr>
        <w:t>66</w:t>
      </w:r>
      <w:r w:rsidRPr="007D4760">
        <w:t>, 2300-2309 (1998).</w:t>
      </w:r>
    </w:p>
    <w:p w14:paraId="38103354" w14:textId="77777777" w:rsidR="005D0402" w:rsidRPr="007D4760" w:rsidRDefault="005D0402" w:rsidP="00FC78CB">
      <w:pPr>
        <w:pStyle w:val="EndNoteBibliography"/>
      </w:pPr>
      <w:r w:rsidRPr="007D4760">
        <w:t>14</w:t>
      </w:r>
      <w:r w:rsidRPr="007D4760">
        <w:tab/>
        <w:t>Maier, S.</w:t>
      </w:r>
      <w:r w:rsidRPr="007D4760">
        <w:rPr>
          <w:i/>
        </w:rPr>
        <w:t xml:space="preserve"> et al.</w:t>
      </w:r>
      <w:r w:rsidRPr="007D4760">
        <w:t xml:space="preserve"> Cecal ligation and puncture versus colon ascendens stent peritonitis: two distinct animal models for polymicrobial sepsis. </w:t>
      </w:r>
      <w:r w:rsidRPr="007D4760">
        <w:rPr>
          <w:i/>
        </w:rPr>
        <w:t>Shock</w:t>
      </w:r>
      <w:r w:rsidRPr="007D4760">
        <w:t xml:space="preserve"> </w:t>
      </w:r>
      <w:r w:rsidRPr="007D4760">
        <w:rPr>
          <w:b/>
        </w:rPr>
        <w:t>21</w:t>
      </w:r>
      <w:r w:rsidRPr="007D4760">
        <w:t>, 505-511 (2004).</w:t>
      </w:r>
    </w:p>
    <w:p w14:paraId="5223F95F" w14:textId="69854E25" w:rsidR="005D0402" w:rsidRPr="007D4760" w:rsidRDefault="005D0402" w:rsidP="00FC78CB">
      <w:pPr>
        <w:pStyle w:val="EndNoteBibliography"/>
      </w:pPr>
      <w:r w:rsidRPr="007D4760">
        <w:t>15</w:t>
      </w:r>
      <w:r w:rsidRPr="007D4760">
        <w:tab/>
        <w:t xml:space="preserve">Schick MA, </w:t>
      </w:r>
      <w:r w:rsidR="00F566B7" w:rsidRPr="007D4760">
        <w:t>et al</w:t>
      </w:r>
      <w:r w:rsidRPr="007D4760">
        <w:t xml:space="preserve">. Sepsis-induced acute kidney injury by standardized colon ascendens stent peritonitis in rats - a simple, reproducible animal model. </w:t>
      </w:r>
      <w:r w:rsidRPr="007D4760">
        <w:rPr>
          <w:i/>
        </w:rPr>
        <w:t>Intensive Care Med Exp</w:t>
      </w:r>
      <w:r w:rsidRPr="007D4760">
        <w:t xml:space="preserve"> </w:t>
      </w:r>
      <w:r w:rsidRPr="007D4760">
        <w:rPr>
          <w:b/>
        </w:rPr>
        <w:t>2</w:t>
      </w:r>
      <w:r w:rsidRPr="007D4760">
        <w:t>, doi:10.1186/s40635-014-0034-x (2014).</w:t>
      </w:r>
    </w:p>
    <w:p w14:paraId="64F194B3" w14:textId="77777777" w:rsidR="005D0402" w:rsidRPr="007D4760" w:rsidRDefault="005D0402" w:rsidP="00FC78CB">
      <w:pPr>
        <w:pStyle w:val="EndNoteBibliography"/>
      </w:pPr>
      <w:r w:rsidRPr="007D4760">
        <w:t>16</w:t>
      </w:r>
      <w:r w:rsidRPr="007D4760">
        <w:tab/>
        <w:t>Schick, M. A.</w:t>
      </w:r>
      <w:r w:rsidRPr="007D4760">
        <w:rPr>
          <w:i/>
        </w:rPr>
        <w:t xml:space="preserve"> et al.</w:t>
      </w:r>
      <w:r w:rsidRPr="007D4760">
        <w:t xml:space="preserve"> Effects of crystalloids and colloids on liver and intestine microcirculation and function in cecal ligation and puncture induced septic rodents. </w:t>
      </w:r>
      <w:r w:rsidRPr="007D4760">
        <w:rPr>
          <w:i/>
        </w:rPr>
        <w:t>BMC Gastroenterol</w:t>
      </w:r>
      <w:r w:rsidRPr="007D4760">
        <w:t xml:space="preserve"> </w:t>
      </w:r>
      <w:r w:rsidRPr="007D4760">
        <w:rPr>
          <w:b/>
        </w:rPr>
        <w:t>12</w:t>
      </w:r>
      <w:r w:rsidRPr="007D4760">
        <w:t>, 179, doi:10.1186/1471-230X-12-179 (2012).</w:t>
      </w:r>
    </w:p>
    <w:p w14:paraId="28EE08EE" w14:textId="77777777" w:rsidR="005D0402" w:rsidRPr="007D4760" w:rsidRDefault="005D0402" w:rsidP="00FC78CB">
      <w:pPr>
        <w:pStyle w:val="EndNoteBibliography"/>
      </w:pPr>
      <w:r w:rsidRPr="007D4760">
        <w:t>17</w:t>
      </w:r>
      <w:r w:rsidRPr="007D4760">
        <w:tab/>
        <w:t>Schneider, R.</w:t>
      </w:r>
      <w:r w:rsidRPr="007D4760">
        <w:rPr>
          <w:i/>
        </w:rPr>
        <w:t xml:space="preserve"> et al.</w:t>
      </w:r>
      <w:r w:rsidRPr="007D4760">
        <w:t xml:space="preserve"> Downregulation of organic anion transporters OAT1 and OAT3 correlates with impaired secretion of para-aminohippurate after ischemic acute renal failure in </w:t>
      </w:r>
      <w:r w:rsidRPr="007D4760">
        <w:lastRenderedPageBreak/>
        <w:t xml:space="preserve">rats. </w:t>
      </w:r>
      <w:r w:rsidRPr="007D4760">
        <w:rPr>
          <w:i/>
        </w:rPr>
        <w:t>Am J Physiol Renal Physiol</w:t>
      </w:r>
      <w:r w:rsidRPr="007D4760">
        <w:t xml:space="preserve"> </w:t>
      </w:r>
      <w:r w:rsidRPr="007D4760">
        <w:rPr>
          <w:b/>
        </w:rPr>
        <w:t>292</w:t>
      </w:r>
      <w:r w:rsidRPr="007D4760">
        <w:t>, F1599-1605, doi:10.1152/ajprenal.00473.2006 (2007).</w:t>
      </w:r>
    </w:p>
    <w:p w14:paraId="051FA307" w14:textId="77777777" w:rsidR="005D0402" w:rsidRPr="007D4760" w:rsidRDefault="005D0402" w:rsidP="00FC78CB">
      <w:pPr>
        <w:pStyle w:val="EndNoteBibliography"/>
      </w:pPr>
      <w:r w:rsidRPr="007D4760">
        <w:t>18</w:t>
      </w:r>
      <w:r w:rsidRPr="007D4760">
        <w:tab/>
        <w:t>Schick, M. A.</w:t>
      </w:r>
      <w:r w:rsidRPr="007D4760">
        <w:rPr>
          <w:i/>
        </w:rPr>
        <w:t xml:space="preserve"> et al.</w:t>
      </w:r>
      <w:r w:rsidRPr="007D4760">
        <w:t xml:space="preserve"> The impact of crystalloid and colloid infusion on the kidney in rodent sepsis. </w:t>
      </w:r>
      <w:r w:rsidRPr="007D4760">
        <w:rPr>
          <w:i/>
        </w:rPr>
        <w:t>Intensive Care Med</w:t>
      </w:r>
      <w:r w:rsidRPr="007D4760">
        <w:t xml:space="preserve"> </w:t>
      </w:r>
      <w:r w:rsidRPr="007D4760">
        <w:rPr>
          <w:b/>
        </w:rPr>
        <w:t>36</w:t>
      </w:r>
      <w:r w:rsidRPr="007D4760">
        <w:t>, 541-548, doi:10.1007/s00134-009-1704-0 (2010).</w:t>
      </w:r>
    </w:p>
    <w:p w14:paraId="4E5CC499" w14:textId="77777777" w:rsidR="005D0402" w:rsidRPr="007D4760" w:rsidRDefault="005D0402" w:rsidP="00FC78CB">
      <w:pPr>
        <w:pStyle w:val="EndNoteBibliography"/>
      </w:pPr>
      <w:r w:rsidRPr="007D4760">
        <w:t>19</w:t>
      </w:r>
      <w:r w:rsidRPr="007D4760">
        <w:tab/>
        <w:t xml:space="preserve">Bellomo, R., Ronco, C., Kellum, J. A., Mehta, R. L. &amp; Palevsky, P. Acute renal failure - definition, outcome measures, animal models, fluid therapy and information technology needs: the Second International Consensus Conference of the Acute Dialysis Quality Initiative (ADQI) Group. </w:t>
      </w:r>
      <w:r w:rsidRPr="007D4760">
        <w:rPr>
          <w:i/>
        </w:rPr>
        <w:t>Crit Care</w:t>
      </w:r>
      <w:r w:rsidRPr="007D4760">
        <w:t xml:space="preserve"> </w:t>
      </w:r>
      <w:r w:rsidRPr="007D4760">
        <w:rPr>
          <w:b/>
        </w:rPr>
        <w:t>8</w:t>
      </w:r>
      <w:r w:rsidRPr="007D4760">
        <w:t>, R204-212, doi:10.1186/cc2872 (2004).</w:t>
      </w:r>
    </w:p>
    <w:p w14:paraId="154B2AD9" w14:textId="77777777" w:rsidR="005D0402" w:rsidRPr="007D4760" w:rsidRDefault="005D0402" w:rsidP="00FC78CB">
      <w:pPr>
        <w:pStyle w:val="EndNoteBibliography"/>
      </w:pPr>
      <w:r w:rsidRPr="007D4760">
        <w:t>20</w:t>
      </w:r>
      <w:r w:rsidRPr="007D4760">
        <w:tab/>
        <w:t>Lustig, M. K.</w:t>
      </w:r>
      <w:r w:rsidRPr="007D4760">
        <w:rPr>
          <w:i/>
        </w:rPr>
        <w:t xml:space="preserve"> et al.</w:t>
      </w:r>
      <w:r w:rsidRPr="007D4760">
        <w:t xml:space="preserve"> Colon ascendens stent peritonitis--a model of sepsis adopted to the rat: physiological, microcirculatory and laboratory changes. </w:t>
      </w:r>
      <w:r w:rsidRPr="007D4760">
        <w:rPr>
          <w:i/>
        </w:rPr>
        <w:t>Shock</w:t>
      </w:r>
      <w:r w:rsidRPr="007D4760">
        <w:t xml:space="preserve"> </w:t>
      </w:r>
      <w:r w:rsidRPr="007D4760">
        <w:rPr>
          <w:b/>
        </w:rPr>
        <w:t>28</w:t>
      </w:r>
      <w:r w:rsidRPr="007D4760">
        <w:t>, 59-64, doi:10.1097/SHK.0b013e31802e454f (2007).</w:t>
      </w:r>
    </w:p>
    <w:p w14:paraId="3D1577C9" w14:textId="7F70917A" w:rsidR="005D0402" w:rsidRPr="007D4760" w:rsidRDefault="005D0402" w:rsidP="00FC78CB">
      <w:pPr>
        <w:pStyle w:val="EndNoteBibliography"/>
      </w:pPr>
      <w:r w:rsidRPr="007D4760">
        <w:t>21</w:t>
      </w:r>
      <w:r w:rsidRPr="007D4760">
        <w:tab/>
        <w:t>Traeger, T.</w:t>
      </w:r>
      <w:r w:rsidRPr="007D4760">
        <w:rPr>
          <w:i/>
        </w:rPr>
        <w:t xml:space="preserve"> et al.</w:t>
      </w:r>
      <w:r w:rsidRPr="007D4760">
        <w:t xml:space="preserve"> Colon ascendens stent peritonitis (CASP)--a standardized model for polymicrobial abdominal sepsis. </w:t>
      </w:r>
      <w:r w:rsidRPr="007D4760">
        <w:rPr>
          <w:i/>
        </w:rPr>
        <w:t xml:space="preserve">J </w:t>
      </w:r>
      <w:r w:rsidR="00F566B7" w:rsidRPr="007D4760">
        <w:rPr>
          <w:i/>
        </w:rPr>
        <w:t>V</w:t>
      </w:r>
      <w:r w:rsidRPr="007D4760">
        <w:rPr>
          <w:i/>
        </w:rPr>
        <w:t xml:space="preserve">is </w:t>
      </w:r>
      <w:r w:rsidR="00F566B7" w:rsidRPr="007D4760">
        <w:rPr>
          <w:i/>
        </w:rPr>
        <w:t>E</w:t>
      </w:r>
      <w:r w:rsidRPr="007D4760">
        <w:rPr>
          <w:i/>
        </w:rPr>
        <w:t>xp : JoVE</w:t>
      </w:r>
      <w:r w:rsidRPr="007D4760">
        <w:t>, doi:10.3791/2299 (2010).</w:t>
      </w:r>
    </w:p>
    <w:p w14:paraId="71D29981" w14:textId="7A53814E" w:rsidR="005D0402" w:rsidRPr="007D4760" w:rsidRDefault="005D0402" w:rsidP="00FC78CB">
      <w:pPr>
        <w:pStyle w:val="EndNoteBibliography"/>
      </w:pPr>
      <w:r w:rsidRPr="007D4760">
        <w:t>22</w:t>
      </w:r>
      <w:r w:rsidRPr="007D4760">
        <w:tab/>
        <w:t xml:space="preserve">Dyson, A., Rudiger, A. &amp; Singer, M. Temporal changes in tissue cardiorespiratory function during faecal peritonitis. </w:t>
      </w:r>
      <w:r w:rsidRPr="007D4760">
        <w:rPr>
          <w:i/>
        </w:rPr>
        <w:t xml:space="preserve">Intensive </w:t>
      </w:r>
      <w:r w:rsidR="00F566B7" w:rsidRPr="007D4760">
        <w:rPr>
          <w:i/>
        </w:rPr>
        <w:t>C</w:t>
      </w:r>
      <w:r w:rsidRPr="007D4760">
        <w:rPr>
          <w:i/>
        </w:rPr>
        <w:t xml:space="preserve">are </w:t>
      </w:r>
      <w:r w:rsidR="00F566B7" w:rsidRPr="007D4760">
        <w:rPr>
          <w:i/>
        </w:rPr>
        <w:t>M</w:t>
      </w:r>
      <w:r w:rsidRPr="007D4760">
        <w:rPr>
          <w:i/>
        </w:rPr>
        <w:t>ed</w:t>
      </w:r>
      <w:r w:rsidRPr="007D4760">
        <w:t xml:space="preserve"> </w:t>
      </w:r>
      <w:r w:rsidRPr="007D4760">
        <w:rPr>
          <w:b/>
        </w:rPr>
        <w:t>37</w:t>
      </w:r>
      <w:r w:rsidRPr="007D4760">
        <w:t>, 1192-1200, doi:10.1007/s00134-011-2227-z (2011).</w:t>
      </w:r>
    </w:p>
    <w:p w14:paraId="24238955" w14:textId="05F8CC0D" w:rsidR="005D0402" w:rsidRPr="007D4760" w:rsidRDefault="005D0402" w:rsidP="00FC78CB">
      <w:pPr>
        <w:pStyle w:val="EndNoteBibliography"/>
      </w:pPr>
      <w:r w:rsidRPr="007D4760">
        <w:t>23</w:t>
      </w:r>
      <w:r w:rsidRPr="007D4760">
        <w:tab/>
        <w:t>Arakelyan, K.</w:t>
      </w:r>
      <w:r w:rsidRPr="007D4760">
        <w:rPr>
          <w:i/>
        </w:rPr>
        <w:t xml:space="preserve"> et al.</w:t>
      </w:r>
      <w:r w:rsidRPr="007D4760">
        <w:t xml:space="preserve"> Early effects of an x-ray contrast medium on renal T(2) */T(2) MRI as compared to short-term hyperoxia, hypoxia and aortic occlusion in rats. </w:t>
      </w:r>
      <w:r w:rsidRPr="007D4760">
        <w:rPr>
          <w:i/>
        </w:rPr>
        <w:t>Acta physiol</w:t>
      </w:r>
      <w:r w:rsidR="00F566B7" w:rsidRPr="007D4760">
        <w:rPr>
          <w:i/>
        </w:rPr>
        <w:t xml:space="preserve"> </w:t>
      </w:r>
      <w:r w:rsidRPr="007D4760">
        <w:rPr>
          <w:b/>
        </w:rPr>
        <w:t>208</w:t>
      </w:r>
      <w:r w:rsidRPr="007D4760">
        <w:t>, 202-213, doi:10.1111/apha.12094 (2013).</w:t>
      </w:r>
    </w:p>
    <w:p w14:paraId="05D2CC8C" w14:textId="77777777" w:rsidR="005D0402" w:rsidRPr="007D4760" w:rsidRDefault="005D0402" w:rsidP="00FC78CB">
      <w:pPr>
        <w:pStyle w:val="EndNoteBibliography"/>
      </w:pPr>
      <w:r w:rsidRPr="007D4760">
        <w:t>24</w:t>
      </w:r>
      <w:r w:rsidRPr="007D4760">
        <w:tab/>
        <w:t>Flemming, S.</w:t>
      </w:r>
      <w:r w:rsidRPr="007D4760">
        <w:rPr>
          <w:i/>
        </w:rPr>
        <w:t xml:space="preserve"> et al.</w:t>
      </w:r>
      <w:r w:rsidRPr="007D4760">
        <w:t xml:space="preserve"> Phosphodiesterase 4 inhibition dose dependently stabilizes microvascular barrier functions and microcirculation in a rodent model of polymicrobial sepsis. </w:t>
      </w:r>
      <w:r w:rsidRPr="007D4760">
        <w:rPr>
          <w:i/>
        </w:rPr>
        <w:t>Shock</w:t>
      </w:r>
      <w:r w:rsidRPr="007D4760">
        <w:t xml:space="preserve"> </w:t>
      </w:r>
      <w:r w:rsidRPr="007D4760">
        <w:rPr>
          <w:b/>
        </w:rPr>
        <w:t>41</w:t>
      </w:r>
      <w:r w:rsidRPr="007D4760">
        <w:t>, 537-545, doi:10.1097/SHK.0000000000000152 (2014).</w:t>
      </w:r>
    </w:p>
    <w:p w14:paraId="212CA7A6" w14:textId="0CFDF5FE" w:rsidR="009F3887" w:rsidRPr="007D4760" w:rsidRDefault="004F4EAB" w:rsidP="00FC78CB">
      <w:pPr>
        <w:jc w:val="left"/>
        <w:rPr>
          <w:color w:val="auto"/>
        </w:rPr>
      </w:pPr>
      <w:r w:rsidRPr="007D4760">
        <w:rPr>
          <w:color w:val="auto"/>
        </w:rPr>
        <w:fldChar w:fldCharType="end"/>
      </w:r>
    </w:p>
    <w:sectPr w:rsidR="009F3887" w:rsidRPr="007D4760" w:rsidSect="00612FC4">
      <w:headerReference w:type="default" r:id="rId15"/>
      <w:footerReference w:type="default" r:id="rId16"/>
      <w:headerReference w:type="first" r:id="rId17"/>
      <w:footerReference w:type="first" r:id="rId1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2838C" w14:textId="77777777" w:rsidR="00716E20" w:rsidRDefault="00716E20" w:rsidP="00621C4E">
      <w:r>
        <w:separator/>
      </w:r>
    </w:p>
  </w:endnote>
  <w:endnote w:type="continuationSeparator" w:id="0">
    <w:p w14:paraId="2084D186" w14:textId="77777777" w:rsidR="00716E20" w:rsidRDefault="00716E2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Geneva">
    <w:panose1 w:val="00000000000000000000"/>
    <w:charset w:val="4D"/>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58809C38" w:rsidR="00DF17FD" w:rsidRPr="00494F77" w:rsidRDefault="00DF17FD"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77777777" w:rsidR="00DF17FD" w:rsidRDefault="00DF17FD"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DFCE7" w14:textId="77777777" w:rsidR="00716E20" w:rsidRDefault="00716E20" w:rsidP="00621C4E">
      <w:r>
        <w:separator/>
      </w:r>
    </w:p>
  </w:footnote>
  <w:footnote w:type="continuationSeparator" w:id="0">
    <w:p w14:paraId="1D513517" w14:textId="77777777" w:rsidR="00716E20" w:rsidRDefault="00716E20"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DF17FD" w:rsidRPr="006F06E4" w:rsidRDefault="00DF17FD"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7B13CE43" w:rsidR="00DF17FD" w:rsidRPr="006F06E4" w:rsidRDefault="00DF17FD"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326EB"/>
    <w:multiLevelType w:val="multilevel"/>
    <w:tmpl w:val="7FF0982C"/>
    <w:lvl w:ilvl="0">
      <w:start w:val="1"/>
      <w:numFmt w:val="decimal"/>
      <w:lvlText w:val="%1."/>
      <w:lvlJc w:val="left"/>
      <w:pPr>
        <w:ind w:left="435" w:hanging="435"/>
      </w:pPr>
      <w:rPr>
        <w:rFonts w:eastAsiaTheme="minorEastAsia" w:cstheme="minorBidi" w:hint="default"/>
      </w:rPr>
    </w:lvl>
    <w:lvl w:ilvl="1">
      <w:start w:val="1"/>
      <w:numFmt w:val="decimal"/>
      <w:lvlText w:val="%1.%2)"/>
      <w:lvlJc w:val="left"/>
      <w:pPr>
        <w:ind w:left="720" w:hanging="72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1080" w:hanging="108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440" w:hanging="144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800" w:hanging="180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1" w15:restartNumberingAfterBreak="0">
    <w:nsid w:val="6ECA0F5B"/>
    <w:multiLevelType w:val="hybridMultilevel"/>
    <w:tmpl w:val="62FC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activeWritingStyle w:appName="MSWord" w:lang="de-DE"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2ezxtdg2z00lesxzm5zrt62fefp90zpwa0&quot;&gt;Sepsis&lt;record-ids&gt;&lt;item&gt;32&lt;/item&gt;&lt;item&gt;50&lt;/item&gt;&lt;/record-ids&gt;&lt;/item&gt;&lt;item db-id=&quot;e9r52x9p8dts5teep2cvd5zoz0dxe0rr599w&quot;&gt;CASP-Saved-Saved&lt;record-ids&gt;&lt;item&gt;1&lt;/item&gt;&lt;item&gt;2&lt;/item&gt;&lt;item&gt;6&lt;/item&gt;&lt;item&gt;7&lt;/item&gt;&lt;item&gt;69&lt;/item&gt;&lt;item&gt;71&lt;/item&gt;&lt;item&gt;73&lt;/item&gt;&lt;/record-ids&gt;&lt;/item&gt;&lt;item db-id=&quot;pdsd9d2wrvt5a9eawfuvx5psdp952f22svar&quot;&gt;CLP&lt;record-ids&gt;&lt;item&gt;14&lt;/item&gt;&lt;/record-ids&gt;&lt;/item&gt;&lt;item db-id=&quot;rw9a99pwy0srd7e0ezopp0tdstx0fzasdde0&quot;&gt;Niere&lt;record-ids&gt;&lt;item&gt;30&lt;/item&gt;&lt;item&gt;54&lt;/item&gt;&lt;item&gt;92&lt;/item&gt;&lt;item&gt;93&lt;/item&gt;&lt;item&gt;110&lt;/item&gt;&lt;item&gt;126&lt;/item&gt;&lt;item&gt;129&lt;/item&gt;&lt;item&gt;130&lt;/item&gt;&lt;item&gt;131&lt;/item&gt;&lt;item&gt;132&lt;/item&gt;&lt;item&gt;133&lt;/item&gt;&lt;/record-ids&gt;&lt;/item&gt;&lt;/Libraries&gt;"/>
  </w:docVars>
  <w:rsids>
    <w:rsidRoot w:val="00EE705F"/>
    <w:rsid w:val="00001806"/>
    <w:rsid w:val="000057A4"/>
    <w:rsid w:val="00005815"/>
    <w:rsid w:val="00006F1F"/>
    <w:rsid w:val="00007DBC"/>
    <w:rsid w:val="00007EA1"/>
    <w:rsid w:val="000100F0"/>
    <w:rsid w:val="00011C97"/>
    <w:rsid w:val="00012FF9"/>
    <w:rsid w:val="00021434"/>
    <w:rsid w:val="00021DF3"/>
    <w:rsid w:val="00022A6F"/>
    <w:rsid w:val="00023869"/>
    <w:rsid w:val="00024598"/>
    <w:rsid w:val="00030E06"/>
    <w:rsid w:val="00032769"/>
    <w:rsid w:val="00034557"/>
    <w:rsid w:val="0003702B"/>
    <w:rsid w:val="00037052"/>
    <w:rsid w:val="00037B58"/>
    <w:rsid w:val="000422A3"/>
    <w:rsid w:val="00051B73"/>
    <w:rsid w:val="000571A8"/>
    <w:rsid w:val="00060ABE"/>
    <w:rsid w:val="00061A50"/>
    <w:rsid w:val="00064104"/>
    <w:rsid w:val="00065703"/>
    <w:rsid w:val="00066025"/>
    <w:rsid w:val="000701D1"/>
    <w:rsid w:val="00071DE6"/>
    <w:rsid w:val="00071EF9"/>
    <w:rsid w:val="00080A20"/>
    <w:rsid w:val="00082796"/>
    <w:rsid w:val="00082BDF"/>
    <w:rsid w:val="00084A36"/>
    <w:rsid w:val="00087C0A"/>
    <w:rsid w:val="00090461"/>
    <w:rsid w:val="00093BC4"/>
    <w:rsid w:val="00097929"/>
    <w:rsid w:val="000A1849"/>
    <w:rsid w:val="000A1E80"/>
    <w:rsid w:val="000A3B70"/>
    <w:rsid w:val="000A5153"/>
    <w:rsid w:val="000A6201"/>
    <w:rsid w:val="000B10AE"/>
    <w:rsid w:val="000B30BF"/>
    <w:rsid w:val="000B566B"/>
    <w:rsid w:val="000B7294"/>
    <w:rsid w:val="000B75D0"/>
    <w:rsid w:val="000C1CF8"/>
    <w:rsid w:val="000C3C31"/>
    <w:rsid w:val="000C49CF"/>
    <w:rsid w:val="000C52E9"/>
    <w:rsid w:val="000C5CDC"/>
    <w:rsid w:val="000C5D2B"/>
    <w:rsid w:val="000C65DC"/>
    <w:rsid w:val="000C66F3"/>
    <w:rsid w:val="000C6900"/>
    <w:rsid w:val="000D31E8"/>
    <w:rsid w:val="000D76E4"/>
    <w:rsid w:val="000E1308"/>
    <w:rsid w:val="000E1DD0"/>
    <w:rsid w:val="000E3816"/>
    <w:rsid w:val="000E40D1"/>
    <w:rsid w:val="000E4F77"/>
    <w:rsid w:val="000F265C"/>
    <w:rsid w:val="000F3AFA"/>
    <w:rsid w:val="000F5712"/>
    <w:rsid w:val="000F6611"/>
    <w:rsid w:val="000F7E22"/>
    <w:rsid w:val="00104333"/>
    <w:rsid w:val="00112EEB"/>
    <w:rsid w:val="00115817"/>
    <w:rsid w:val="0012563A"/>
    <w:rsid w:val="001272D1"/>
    <w:rsid w:val="001313A7"/>
    <w:rsid w:val="0013276F"/>
    <w:rsid w:val="00140785"/>
    <w:rsid w:val="00152A23"/>
    <w:rsid w:val="00157DE2"/>
    <w:rsid w:val="00162CB7"/>
    <w:rsid w:val="0016381F"/>
    <w:rsid w:val="00171E5B"/>
    <w:rsid w:val="00171F94"/>
    <w:rsid w:val="00174735"/>
    <w:rsid w:val="0017668A"/>
    <w:rsid w:val="001766FE"/>
    <w:rsid w:val="001771E7"/>
    <w:rsid w:val="00182A7B"/>
    <w:rsid w:val="00192006"/>
    <w:rsid w:val="00193180"/>
    <w:rsid w:val="001A269F"/>
    <w:rsid w:val="001A50C5"/>
    <w:rsid w:val="001A55DA"/>
    <w:rsid w:val="001B2E2D"/>
    <w:rsid w:val="001B5CD2"/>
    <w:rsid w:val="001C0BEE"/>
    <w:rsid w:val="001C2A98"/>
    <w:rsid w:val="001D3D7D"/>
    <w:rsid w:val="001D3FFF"/>
    <w:rsid w:val="001D625F"/>
    <w:rsid w:val="001D7576"/>
    <w:rsid w:val="001E14A0"/>
    <w:rsid w:val="001E7376"/>
    <w:rsid w:val="001F1D63"/>
    <w:rsid w:val="001F225C"/>
    <w:rsid w:val="001F257C"/>
    <w:rsid w:val="00201CFA"/>
    <w:rsid w:val="00201E51"/>
    <w:rsid w:val="0020220D"/>
    <w:rsid w:val="00202448"/>
    <w:rsid w:val="00202D15"/>
    <w:rsid w:val="00214BEE"/>
    <w:rsid w:val="002205B8"/>
    <w:rsid w:val="00224651"/>
    <w:rsid w:val="002259E5"/>
    <w:rsid w:val="00226140"/>
    <w:rsid w:val="002274F3"/>
    <w:rsid w:val="0023094C"/>
    <w:rsid w:val="00234BE3"/>
    <w:rsid w:val="00235A90"/>
    <w:rsid w:val="00240555"/>
    <w:rsid w:val="00241E48"/>
    <w:rsid w:val="0024214E"/>
    <w:rsid w:val="00242623"/>
    <w:rsid w:val="00250558"/>
    <w:rsid w:val="00257AFD"/>
    <w:rsid w:val="00260652"/>
    <w:rsid w:val="002608E8"/>
    <w:rsid w:val="00261F25"/>
    <w:rsid w:val="002648A9"/>
    <w:rsid w:val="0026553C"/>
    <w:rsid w:val="00265675"/>
    <w:rsid w:val="00267DD5"/>
    <w:rsid w:val="00270AF0"/>
    <w:rsid w:val="00270C38"/>
    <w:rsid w:val="00274A0A"/>
    <w:rsid w:val="0027673C"/>
    <w:rsid w:val="00277593"/>
    <w:rsid w:val="00280918"/>
    <w:rsid w:val="00282AF6"/>
    <w:rsid w:val="00286BD0"/>
    <w:rsid w:val="00287085"/>
    <w:rsid w:val="00290AF9"/>
    <w:rsid w:val="002967CF"/>
    <w:rsid w:val="00297788"/>
    <w:rsid w:val="002A04B1"/>
    <w:rsid w:val="002A1D62"/>
    <w:rsid w:val="002A64A6"/>
    <w:rsid w:val="002A7598"/>
    <w:rsid w:val="002B0EB2"/>
    <w:rsid w:val="002B6972"/>
    <w:rsid w:val="002C17F6"/>
    <w:rsid w:val="002C47D4"/>
    <w:rsid w:val="002D0F38"/>
    <w:rsid w:val="002D77E3"/>
    <w:rsid w:val="002E4F20"/>
    <w:rsid w:val="002F2859"/>
    <w:rsid w:val="002F45FA"/>
    <w:rsid w:val="002F4635"/>
    <w:rsid w:val="002F6E3C"/>
    <w:rsid w:val="0030117D"/>
    <w:rsid w:val="00303C87"/>
    <w:rsid w:val="003120CB"/>
    <w:rsid w:val="00316256"/>
    <w:rsid w:val="00320153"/>
    <w:rsid w:val="00320367"/>
    <w:rsid w:val="00322871"/>
    <w:rsid w:val="00326FB3"/>
    <w:rsid w:val="00327F31"/>
    <w:rsid w:val="003316D4"/>
    <w:rsid w:val="00332492"/>
    <w:rsid w:val="00333822"/>
    <w:rsid w:val="00336715"/>
    <w:rsid w:val="003403F0"/>
    <w:rsid w:val="00340DFD"/>
    <w:rsid w:val="003459D0"/>
    <w:rsid w:val="00350CD7"/>
    <w:rsid w:val="00351055"/>
    <w:rsid w:val="00354C6C"/>
    <w:rsid w:val="00360C17"/>
    <w:rsid w:val="003621C6"/>
    <w:rsid w:val="003622B8"/>
    <w:rsid w:val="00366B76"/>
    <w:rsid w:val="00373051"/>
    <w:rsid w:val="00373B8F"/>
    <w:rsid w:val="00376D95"/>
    <w:rsid w:val="00377FBB"/>
    <w:rsid w:val="00385B61"/>
    <w:rsid w:val="00390767"/>
    <w:rsid w:val="003912E3"/>
    <w:rsid w:val="00392004"/>
    <w:rsid w:val="003A16FC"/>
    <w:rsid w:val="003A2DFB"/>
    <w:rsid w:val="003A4FCD"/>
    <w:rsid w:val="003B0944"/>
    <w:rsid w:val="003B1593"/>
    <w:rsid w:val="003B4381"/>
    <w:rsid w:val="003B675E"/>
    <w:rsid w:val="003C1043"/>
    <w:rsid w:val="003C1A30"/>
    <w:rsid w:val="003C6779"/>
    <w:rsid w:val="003D2998"/>
    <w:rsid w:val="003D2F0A"/>
    <w:rsid w:val="003D3891"/>
    <w:rsid w:val="003D7A0A"/>
    <w:rsid w:val="003E0F4F"/>
    <w:rsid w:val="003E18AC"/>
    <w:rsid w:val="003E210B"/>
    <w:rsid w:val="003E2A12"/>
    <w:rsid w:val="003E3384"/>
    <w:rsid w:val="003E548E"/>
    <w:rsid w:val="003F1440"/>
    <w:rsid w:val="003F2082"/>
    <w:rsid w:val="0040077A"/>
    <w:rsid w:val="00401A4E"/>
    <w:rsid w:val="004148E1"/>
    <w:rsid w:val="00414CFA"/>
    <w:rsid w:val="00420BE9"/>
    <w:rsid w:val="00423AD8"/>
    <w:rsid w:val="00424C85"/>
    <w:rsid w:val="004260BD"/>
    <w:rsid w:val="00427C26"/>
    <w:rsid w:val="0043012F"/>
    <w:rsid w:val="00430F1F"/>
    <w:rsid w:val="004326EA"/>
    <w:rsid w:val="00442E80"/>
    <w:rsid w:val="0044456B"/>
    <w:rsid w:val="00445AC2"/>
    <w:rsid w:val="00445B28"/>
    <w:rsid w:val="00447BD1"/>
    <w:rsid w:val="004507F3"/>
    <w:rsid w:val="00450AF4"/>
    <w:rsid w:val="004671C7"/>
    <w:rsid w:val="00471010"/>
    <w:rsid w:val="00472F4D"/>
    <w:rsid w:val="004730BF"/>
    <w:rsid w:val="0047535C"/>
    <w:rsid w:val="00485870"/>
    <w:rsid w:val="00485FE8"/>
    <w:rsid w:val="004878DE"/>
    <w:rsid w:val="00492EB5"/>
    <w:rsid w:val="00494F77"/>
    <w:rsid w:val="004970F4"/>
    <w:rsid w:val="00497721"/>
    <w:rsid w:val="004A0229"/>
    <w:rsid w:val="004A0F54"/>
    <w:rsid w:val="004A1BF3"/>
    <w:rsid w:val="004A35D2"/>
    <w:rsid w:val="004A4848"/>
    <w:rsid w:val="004A4A07"/>
    <w:rsid w:val="004B2F00"/>
    <w:rsid w:val="004B6E31"/>
    <w:rsid w:val="004C1C11"/>
    <w:rsid w:val="004C1D66"/>
    <w:rsid w:val="004C250C"/>
    <w:rsid w:val="004C31D7"/>
    <w:rsid w:val="004C4AD2"/>
    <w:rsid w:val="004D1F21"/>
    <w:rsid w:val="004D59D8"/>
    <w:rsid w:val="004D5DA1"/>
    <w:rsid w:val="004D79AE"/>
    <w:rsid w:val="004E150F"/>
    <w:rsid w:val="004E23A1"/>
    <w:rsid w:val="004E2640"/>
    <w:rsid w:val="004E3489"/>
    <w:rsid w:val="004E3AFA"/>
    <w:rsid w:val="004E5C0C"/>
    <w:rsid w:val="004F4EAB"/>
    <w:rsid w:val="004F585D"/>
    <w:rsid w:val="00502A0A"/>
    <w:rsid w:val="00503EE7"/>
    <w:rsid w:val="005067EF"/>
    <w:rsid w:val="00507C50"/>
    <w:rsid w:val="00515240"/>
    <w:rsid w:val="00517C3A"/>
    <w:rsid w:val="005205B7"/>
    <w:rsid w:val="005209D5"/>
    <w:rsid w:val="00523DFA"/>
    <w:rsid w:val="00527BF4"/>
    <w:rsid w:val="00534090"/>
    <w:rsid w:val="00534F6C"/>
    <w:rsid w:val="0053646D"/>
    <w:rsid w:val="00536F61"/>
    <w:rsid w:val="00540AAD"/>
    <w:rsid w:val="00543603"/>
    <w:rsid w:val="00546458"/>
    <w:rsid w:val="00546DC7"/>
    <w:rsid w:val="0055087C"/>
    <w:rsid w:val="00553413"/>
    <w:rsid w:val="00554223"/>
    <w:rsid w:val="005677E4"/>
    <w:rsid w:val="00573DC7"/>
    <w:rsid w:val="005767AF"/>
    <w:rsid w:val="0058219C"/>
    <w:rsid w:val="00585115"/>
    <w:rsid w:val="00586F6C"/>
    <w:rsid w:val="0058707F"/>
    <w:rsid w:val="00591754"/>
    <w:rsid w:val="005931FE"/>
    <w:rsid w:val="005963E7"/>
    <w:rsid w:val="005B0072"/>
    <w:rsid w:val="005B0732"/>
    <w:rsid w:val="005B38A0"/>
    <w:rsid w:val="005B491C"/>
    <w:rsid w:val="005B4DBF"/>
    <w:rsid w:val="005B5DE2"/>
    <w:rsid w:val="005B674C"/>
    <w:rsid w:val="005B6E74"/>
    <w:rsid w:val="005C2992"/>
    <w:rsid w:val="005C5C4F"/>
    <w:rsid w:val="005C7561"/>
    <w:rsid w:val="005C7C19"/>
    <w:rsid w:val="005D0402"/>
    <w:rsid w:val="005D1849"/>
    <w:rsid w:val="005D1E57"/>
    <w:rsid w:val="005D2F57"/>
    <w:rsid w:val="005D34F6"/>
    <w:rsid w:val="005D3D4C"/>
    <w:rsid w:val="005D548A"/>
    <w:rsid w:val="005D5CB1"/>
    <w:rsid w:val="005D63FF"/>
    <w:rsid w:val="005E1884"/>
    <w:rsid w:val="005E61C7"/>
    <w:rsid w:val="005E6497"/>
    <w:rsid w:val="005E6DFD"/>
    <w:rsid w:val="005F290C"/>
    <w:rsid w:val="005F373A"/>
    <w:rsid w:val="005F4E47"/>
    <w:rsid w:val="005F6B0E"/>
    <w:rsid w:val="005F760E"/>
    <w:rsid w:val="005F7B1D"/>
    <w:rsid w:val="005F7D21"/>
    <w:rsid w:val="00601BE6"/>
    <w:rsid w:val="0060222A"/>
    <w:rsid w:val="006074B0"/>
    <w:rsid w:val="006078C7"/>
    <w:rsid w:val="00610C21"/>
    <w:rsid w:val="00611907"/>
    <w:rsid w:val="00612FC4"/>
    <w:rsid w:val="00613116"/>
    <w:rsid w:val="0061565F"/>
    <w:rsid w:val="006202A6"/>
    <w:rsid w:val="00621C4E"/>
    <w:rsid w:val="006244D7"/>
    <w:rsid w:val="006305D7"/>
    <w:rsid w:val="00632F56"/>
    <w:rsid w:val="00633A01"/>
    <w:rsid w:val="006341F7"/>
    <w:rsid w:val="00634A56"/>
    <w:rsid w:val="00635014"/>
    <w:rsid w:val="00635087"/>
    <w:rsid w:val="006369CE"/>
    <w:rsid w:val="00641171"/>
    <w:rsid w:val="006411CA"/>
    <w:rsid w:val="0064383D"/>
    <w:rsid w:val="006459A7"/>
    <w:rsid w:val="00651EAE"/>
    <w:rsid w:val="0065729D"/>
    <w:rsid w:val="006619C8"/>
    <w:rsid w:val="00667318"/>
    <w:rsid w:val="00671710"/>
    <w:rsid w:val="00673414"/>
    <w:rsid w:val="00676079"/>
    <w:rsid w:val="00676ECD"/>
    <w:rsid w:val="00677D0A"/>
    <w:rsid w:val="006814A3"/>
    <w:rsid w:val="0068185F"/>
    <w:rsid w:val="006868B8"/>
    <w:rsid w:val="006A01CF"/>
    <w:rsid w:val="006A3BE9"/>
    <w:rsid w:val="006B074C"/>
    <w:rsid w:val="006B5D8C"/>
    <w:rsid w:val="006B72D4"/>
    <w:rsid w:val="006C11CC"/>
    <w:rsid w:val="006C1AEB"/>
    <w:rsid w:val="006C57FE"/>
    <w:rsid w:val="006C5860"/>
    <w:rsid w:val="006D086E"/>
    <w:rsid w:val="006E088D"/>
    <w:rsid w:val="006E4B63"/>
    <w:rsid w:val="006F06E4"/>
    <w:rsid w:val="006F1EE2"/>
    <w:rsid w:val="006F2277"/>
    <w:rsid w:val="006F5232"/>
    <w:rsid w:val="006F5C93"/>
    <w:rsid w:val="006F7B41"/>
    <w:rsid w:val="00702B5D"/>
    <w:rsid w:val="00703ED2"/>
    <w:rsid w:val="00707B8D"/>
    <w:rsid w:val="00713135"/>
    <w:rsid w:val="00713636"/>
    <w:rsid w:val="00714B8C"/>
    <w:rsid w:val="0071675D"/>
    <w:rsid w:val="00716E20"/>
    <w:rsid w:val="00724E5E"/>
    <w:rsid w:val="00734962"/>
    <w:rsid w:val="00735CF5"/>
    <w:rsid w:val="0074063A"/>
    <w:rsid w:val="00743BA1"/>
    <w:rsid w:val="00745F1E"/>
    <w:rsid w:val="007515FE"/>
    <w:rsid w:val="007601D0"/>
    <w:rsid w:val="0076109D"/>
    <w:rsid w:val="00765E79"/>
    <w:rsid w:val="00767107"/>
    <w:rsid w:val="00771F40"/>
    <w:rsid w:val="00773BFD"/>
    <w:rsid w:val="007743B3"/>
    <w:rsid w:val="00774490"/>
    <w:rsid w:val="00774FA5"/>
    <w:rsid w:val="00781320"/>
    <w:rsid w:val="007819FF"/>
    <w:rsid w:val="00784BC6"/>
    <w:rsid w:val="0078523D"/>
    <w:rsid w:val="00785ADD"/>
    <w:rsid w:val="00787D62"/>
    <w:rsid w:val="007931DF"/>
    <w:rsid w:val="007A0172"/>
    <w:rsid w:val="007A2511"/>
    <w:rsid w:val="007A260E"/>
    <w:rsid w:val="007A4D4C"/>
    <w:rsid w:val="007A5CB9"/>
    <w:rsid w:val="007B1621"/>
    <w:rsid w:val="007B6D43"/>
    <w:rsid w:val="007B7C6E"/>
    <w:rsid w:val="007B7D34"/>
    <w:rsid w:val="007C0D7C"/>
    <w:rsid w:val="007C2CAC"/>
    <w:rsid w:val="007D44D7"/>
    <w:rsid w:val="007D465D"/>
    <w:rsid w:val="007D4760"/>
    <w:rsid w:val="007D621A"/>
    <w:rsid w:val="007E2887"/>
    <w:rsid w:val="007E5278"/>
    <w:rsid w:val="007E749C"/>
    <w:rsid w:val="007E791E"/>
    <w:rsid w:val="007F1B5C"/>
    <w:rsid w:val="007F558E"/>
    <w:rsid w:val="007F7B90"/>
    <w:rsid w:val="00801257"/>
    <w:rsid w:val="00801AFC"/>
    <w:rsid w:val="00801B97"/>
    <w:rsid w:val="00803B0A"/>
    <w:rsid w:val="00804DED"/>
    <w:rsid w:val="00805B96"/>
    <w:rsid w:val="008115A5"/>
    <w:rsid w:val="00811D46"/>
    <w:rsid w:val="00812C76"/>
    <w:rsid w:val="0081415D"/>
    <w:rsid w:val="00817165"/>
    <w:rsid w:val="0081724A"/>
    <w:rsid w:val="00820229"/>
    <w:rsid w:val="00822448"/>
    <w:rsid w:val="00822ABE"/>
    <w:rsid w:val="00827F51"/>
    <w:rsid w:val="0083104E"/>
    <w:rsid w:val="008343BE"/>
    <w:rsid w:val="00834801"/>
    <w:rsid w:val="0083707D"/>
    <w:rsid w:val="00840FB4"/>
    <w:rsid w:val="008410B2"/>
    <w:rsid w:val="00846F17"/>
    <w:rsid w:val="008500A0"/>
    <w:rsid w:val="0085351C"/>
    <w:rsid w:val="008549CA"/>
    <w:rsid w:val="008556C3"/>
    <w:rsid w:val="0085687C"/>
    <w:rsid w:val="00862228"/>
    <w:rsid w:val="00870191"/>
    <w:rsid w:val="008706C5"/>
    <w:rsid w:val="00873707"/>
    <w:rsid w:val="008763E1"/>
    <w:rsid w:val="00877EC8"/>
    <w:rsid w:val="00880BE7"/>
    <w:rsid w:val="00880F36"/>
    <w:rsid w:val="00883B05"/>
    <w:rsid w:val="00885530"/>
    <w:rsid w:val="008907B4"/>
    <w:rsid w:val="008910D1"/>
    <w:rsid w:val="0089296C"/>
    <w:rsid w:val="00896ABD"/>
    <w:rsid w:val="008A5080"/>
    <w:rsid w:val="008A7A9C"/>
    <w:rsid w:val="008B00B6"/>
    <w:rsid w:val="008B0D35"/>
    <w:rsid w:val="008B5218"/>
    <w:rsid w:val="008B7102"/>
    <w:rsid w:val="008C3B7D"/>
    <w:rsid w:val="008C6733"/>
    <w:rsid w:val="008D0F90"/>
    <w:rsid w:val="008D3715"/>
    <w:rsid w:val="008D5465"/>
    <w:rsid w:val="008D7EB7"/>
    <w:rsid w:val="008E3684"/>
    <w:rsid w:val="008E4C6F"/>
    <w:rsid w:val="008E57F5"/>
    <w:rsid w:val="008E7606"/>
    <w:rsid w:val="008E7F78"/>
    <w:rsid w:val="008F1DAA"/>
    <w:rsid w:val="008F3EBD"/>
    <w:rsid w:val="008F60B2"/>
    <w:rsid w:val="008F7C28"/>
    <w:rsid w:val="008F7C41"/>
    <w:rsid w:val="009031E2"/>
    <w:rsid w:val="00905649"/>
    <w:rsid w:val="0091276C"/>
    <w:rsid w:val="00914782"/>
    <w:rsid w:val="009165AC"/>
    <w:rsid w:val="0092053F"/>
    <w:rsid w:val="00921996"/>
    <w:rsid w:val="0092340A"/>
    <w:rsid w:val="009313D9"/>
    <w:rsid w:val="00935B7F"/>
    <w:rsid w:val="0093730B"/>
    <w:rsid w:val="00941293"/>
    <w:rsid w:val="00950C17"/>
    <w:rsid w:val="00954740"/>
    <w:rsid w:val="00963ABC"/>
    <w:rsid w:val="00965D21"/>
    <w:rsid w:val="00967764"/>
    <w:rsid w:val="00970B0E"/>
    <w:rsid w:val="0097214A"/>
    <w:rsid w:val="00972F5D"/>
    <w:rsid w:val="00976D03"/>
    <w:rsid w:val="00977B30"/>
    <w:rsid w:val="00982F41"/>
    <w:rsid w:val="00983E6C"/>
    <w:rsid w:val="00985090"/>
    <w:rsid w:val="00987710"/>
    <w:rsid w:val="009904AB"/>
    <w:rsid w:val="009937FF"/>
    <w:rsid w:val="009943C3"/>
    <w:rsid w:val="00995688"/>
    <w:rsid w:val="009958A6"/>
    <w:rsid w:val="00996456"/>
    <w:rsid w:val="009A04F5"/>
    <w:rsid w:val="009A15EF"/>
    <w:rsid w:val="009A38A5"/>
    <w:rsid w:val="009A4822"/>
    <w:rsid w:val="009B118B"/>
    <w:rsid w:val="009B1737"/>
    <w:rsid w:val="009B3D4B"/>
    <w:rsid w:val="009B5B99"/>
    <w:rsid w:val="009B6EFC"/>
    <w:rsid w:val="009C077E"/>
    <w:rsid w:val="009C2DF8"/>
    <w:rsid w:val="009C68B7"/>
    <w:rsid w:val="009D0834"/>
    <w:rsid w:val="009D0A1E"/>
    <w:rsid w:val="009D25C1"/>
    <w:rsid w:val="009D52BC"/>
    <w:rsid w:val="009D7D0A"/>
    <w:rsid w:val="009E2A0D"/>
    <w:rsid w:val="009E4AC3"/>
    <w:rsid w:val="009E5D89"/>
    <w:rsid w:val="009E63B2"/>
    <w:rsid w:val="009E6779"/>
    <w:rsid w:val="009F01B1"/>
    <w:rsid w:val="009F0DBB"/>
    <w:rsid w:val="009F3887"/>
    <w:rsid w:val="009F5545"/>
    <w:rsid w:val="009F5737"/>
    <w:rsid w:val="009F732B"/>
    <w:rsid w:val="00A01FE0"/>
    <w:rsid w:val="00A10656"/>
    <w:rsid w:val="00A12FA6"/>
    <w:rsid w:val="00A1339B"/>
    <w:rsid w:val="00A14ABA"/>
    <w:rsid w:val="00A167BD"/>
    <w:rsid w:val="00A24CB6"/>
    <w:rsid w:val="00A26CD2"/>
    <w:rsid w:val="00A27667"/>
    <w:rsid w:val="00A320B9"/>
    <w:rsid w:val="00A34A67"/>
    <w:rsid w:val="00A37462"/>
    <w:rsid w:val="00A459E1"/>
    <w:rsid w:val="00A52296"/>
    <w:rsid w:val="00A55661"/>
    <w:rsid w:val="00A61B70"/>
    <w:rsid w:val="00A61FA8"/>
    <w:rsid w:val="00A62A15"/>
    <w:rsid w:val="00A637F4"/>
    <w:rsid w:val="00A65485"/>
    <w:rsid w:val="00A66E05"/>
    <w:rsid w:val="00A67FC5"/>
    <w:rsid w:val="00A7018E"/>
    <w:rsid w:val="00A70753"/>
    <w:rsid w:val="00A712D2"/>
    <w:rsid w:val="00A81487"/>
    <w:rsid w:val="00A82C8A"/>
    <w:rsid w:val="00A852FF"/>
    <w:rsid w:val="00A87337"/>
    <w:rsid w:val="00A87B89"/>
    <w:rsid w:val="00A9066F"/>
    <w:rsid w:val="00A90C97"/>
    <w:rsid w:val="00A960C8"/>
    <w:rsid w:val="00AA1B4F"/>
    <w:rsid w:val="00AA32F9"/>
    <w:rsid w:val="00AA359B"/>
    <w:rsid w:val="00AA54F3"/>
    <w:rsid w:val="00AA6B43"/>
    <w:rsid w:val="00AB367A"/>
    <w:rsid w:val="00AB38CA"/>
    <w:rsid w:val="00AC01D1"/>
    <w:rsid w:val="00AC1DEE"/>
    <w:rsid w:val="00AC5198"/>
    <w:rsid w:val="00AC638F"/>
    <w:rsid w:val="00AD2774"/>
    <w:rsid w:val="00AD6A05"/>
    <w:rsid w:val="00AD7CCC"/>
    <w:rsid w:val="00AE272B"/>
    <w:rsid w:val="00AE3E3A"/>
    <w:rsid w:val="00AE6ABD"/>
    <w:rsid w:val="00AE77B4"/>
    <w:rsid w:val="00AE7C1A"/>
    <w:rsid w:val="00AF0D9C"/>
    <w:rsid w:val="00AF105A"/>
    <w:rsid w:val="00AF13AB"/>
    <w:rsid w:val="00AF1D36"/>
    <w:rsid w:val="00AF4F2A"/>
    <w:rsid w:val="00AF5F75"/>
    <w:rsid w:val="00AF6001"/>
    <w:rsid w:val="00B01A16"/>
    <w:rsid w:val="00B0377F"/>
    <w:rsid w:val="00B07F45"/>
    <w:rsid w:val="00B1021A"/>
    <w:rsid w:val="00B10E7D"/>
    <w:rsid w:val="00B15A1F"/>
    <w:rsid w:val="00B15FE9"/>
    <w:rsid w:val="00B2148A"/>
    <w:rsid w:val="00B220C2"/>
    <w:rsid w:val="00B25B32"/>
    <w:rsid w:val="00B279A4"/>
    <w:rsid w:val="00B35215"/>
    <w:rsid w:val="00B36C42"/>
    <w:rsid w:val="00B42EA7"/>
    <w:rsid w:val="00B45434"/>
    <w:rsid w:val="00B45555"/>
    <w:rsid w:val="00B47E1F"/>
    <w:rsid w:val="00B5337C"/>
    <w:rsid w:val="00B53FDE"/>
    <w:rsid w:val="00B56397"/>
    <w:rsid w:val="00B6027B"/>
    <w:rsid w:val="00B6065E"/>
    <w:rsid w:val="00B647E7"/>
    <w:rsid w:val="00B67AFF"/>
    <w:rsid w:val="00B70B59"/>
    <w:rsid w:val="00B73657"/>
    <w:rsid w:val="00B76E48"/>
    <w:rsid w:val="00B77BA3"/>
    <w:rsid w:val="00B840B9"/>
    <w:rsid w:val="00BA1735"/>
    <w:rsid w:val="00BA19FA"/>
    <w:rsid w:val="00BA1E59"/>
    <w:rsid w:val="00BA4288"/>
    <w:rsid w:val="00BA553A"/>
    <w:rsid w:val="00BA72F3"/>
    <w:rsid w:val="00BB2B3F"/>
    <w:rsid w:val="00BB48E5"/>
    <w:rsid w:val="00BB5607"/>
    <w:rsid w:val="00BB5ACA"/>
    <w:rsid w:val="00BB5CAD"/>
    <w:rsid w:val="00BB7057"/>
    <w:rsid w:val="00BC08E1"/>
    <w:rsid w:val="00BC3823"/>
    <w:rsid w:val="00BC5841"/>
    <w:rsid w:val="00BD60B4"/>
    <w:rsid w:val="00BE0C47"/>
    <w:rsid w:val="00BE3154"/>
    <w:rsid w:val="00BE40C0"/>
    <w:rsid w:val="00BE5F4A"/>
    <w:rsid w:val="00BF09B0"/>
    <w:rsid w:val="00BF1544"/>
    <w:rsid w:val="00BF1B53"/>
    <w:rsid w:val="00BF2FBC"/>
    <w:rsid w:val="00BF3BDD"/>
    <w:rsid w:val="00C00288"/>
    <w:rsid w:val="00C0203F"/>
    <w:rsid w:val="00C04F27"/>
    <w:rsid w:val="00C06F06"/>
    <w:rsid w:val="00C13958"/>
    <w:rsid w:val="00C206C0"/>
    <w:rsid w:val="00C20FAD"/>
    <w:rsid w:val="00C2375F"/>
    <w:rsid w:val="00C241C9"/>
    <w:rsid w:val="00C24214"/>
    <w:rsid w:val="00C247CB"/>
    <w:rsid w:val="00C26287"/>
    <w:rsid w:val="00C3355F"/>
    <w:rsid w:val="00C3569A"/>
    <w:rsid w:val="00C43F48"/>
    <w:rsid w:val="00C448FF"/>
    <w:rsid w:val="00C45E57"/>
    <w:rsid w:val="00C47548"/>
    <w:rsid w:val="00C52F29"/>
    <w:rsid w:val="00C54AF8"/>
    <w:rsid w:val="00C54FF9"/>
    <w:rsid w:val="00C56CE6"/>
    <w:rsid w:val="00C5745F"/>
    <w:rsid w:val="00C57FAA"/>
    <w:rsid w:val="00C61A98"/>
    <w:rsid w:val="00C63201"/>
    <w:rsid w:val="00C64E62"/>
    <w:rsid w:val="00C651D5"/>
    <w:rsid w:val="00C65CCC"/>
    <w:rsid w:val="00C73CA8"/>
    <w:rsid w:val="00C7618F"/>
    <w:rsid w:val="00C765A9"/>
    <w:rsid w:val="00C8162D"/>
    <w:rsid w:val="00C81C11"/>
    <w:rsid w:val="00C82A71"/>
    <w:rsid w:val="00C83A0B"/>
    <w:rsid w:val="00C842D0"/>
    <w:rsid w:val="00C84ED1"/>
    <w:rsid w:val="00C9038F"/>
    <w:rsid w:val="00C92AAB"/>
    <w:rsid w:val="00C9507B"/>
    <w:rsid w:val="00CA2435"/>
    <w:rsid w:val="00CA57B8"/>
    <w:rsid w:val="00CC15AC"/>
    <w:rsid w:val="00CC24B0"/>
    <w:rsid w:val="00CD0E2F"/>
    <w:rsid w:val="00CD25AC"/>
    <w:rsid w:val="00CD2F20"/>
    <w:rsid w:val="00CD5AAD"/>
    <w:rsid w:val="00CD6B20"/>
    <w:rsid w:val="00CE1339"/>
    <w:rsid w:val="00CE19D0"/>
    <w:rsid w:val="00CE61CC"/>
    <w:rsid w:val="00CE6E42"/>
    <w:rsid w:val="00CF04CF"/>
    <w:rsid w:val="00CF20B7"/>
    <w:rsid w:val="00CF52A1"/>
    <w:rsid w:val="00CF6692"/>
    <w:rsid w:val="00CF7441"/>
    <w:rsid w:val="00D00D16"/>
    <w:rsid w:val="00D00FBF"/>
    <w:rsid w:val="00D03C6C"/>
    <w:rsid w:val="00D03EB0"/>
    <w:rsid w:val="00D06288"/>
    <w:rsid w:val="00D068C7"/>
    <w:rsid w:val="00D11EB4"/>
    <w:rsid w:val="00D128A4"/>
    <w:rsid w:val="00D20954"/>
    <w:rsid w:val="00D21C39"/>
    <w:rsid w:val="00D21FC6"/>
    <w:rsid w:val="00D2243A"/>
    <w:rsid w:val="00D3138A"/>
    <w:rsid w:val="00D33393"/>
    <w:rsid w:val="00D33D36"/>
    <w:rsid w:val="00D34D94"/>
    <w:rsid w:val="00D409E2"/>
    <w:rsid w:val="00D427D7"/>
    <w:rsid w:val="00D44AB6"/>
    <w:rsid w:val="00D44E62"/>
    <w:rsid w:val="00D503ED"/>
    <w:rsid w:val="00D51570"/>
    <w:rsid w:val="00D556AD"/>
    <w:rsid w:val="00D60381"/>
    <w:rsid w:val="00D616DE"/>
    <w:rsid w:val="00D62201"/>
    <w:rsid w:val="00D651D1"/>
    <w:rsid w:val="00D717BB"/>
    <w:rsid w:val="00D7226B"/>
    <w:rsid w:val="00D72707"/>
    <w:rsid w:val="00D75A9C"/>
    <w:rsid w:val="00D83F1E"/>
    <w:rsid w:val="00D90871"/>
    <w:rsid w:val="00D9155F"/>
    <w:rsid w:val="00D9403F"/>
    <w:rsid w:val="00D959B4"/>
    <w:rsid w:val="00DA134C"/>
    <w:rsid w:val="00DA25CF"/>
    <w:rsid w:val="00DA44DE"/>
    <w:rsid w:val="00DB1CC1"/>
    <w:rsid w:val="00DB3BA4"/>
    <w:rsid w:val="00DB3BCC"/>
    <w:rsid w:val="00DB4E1C"/>
    <w:rsid w:val="00DB620A"/>
    <w:rsid w:val="00DC2729"/>
    <w:rsid w:val="00DC3832"/>
    <w:rsid w:val="00DC7A51"/>
    <w:rsid w:val="00DD404F"/>
    <w:rsid w:val="00DD6B6F"/>
    <w:rsid w:val="00DE5B5F"/>
    <w:rsid w:val="00DF17FD"/>
    <w:rsid w:val="00DF6C32"/>
    <w:rsid w:val="00DF7990"/>
    <w:rsid w:val="00E00696"/>
    <w:rsid w:val="00E01361"/>
    <w:rsid w:val="00E060C2"/>
    <w:rsid w:val="00E06324"/>
    <w:rsid w:val="00E07D4A"/>
    <w:rsid w:val="00E12FB0"/>
    <w:rsid w:val="00E1364A"/>
    <w:rsid w:val="00E14814"/>
    <w:rsid w:val="00E1591B"/>
    <w:rsid w:val="00E16A50"/>
    <w:rsid w:val="00E249D5"/>
    <w:rsid w:val="00E32406"/>
    <w:rsid w:val="00E33C68"/>
    <w:rsid w:val="00E34EEB"/>
    <w:rsid w:val="00E44EB9"/>
    <w:rsid w:val="00E46358"/>
    <w:rsid w:val="00E471DC"/>
    <w:rsid w:val="00E50EB4"/>
    <w:rsid w:val="00E532FC"/>
    <w:rsid w:val="00E55BB0"/>
    <w:rsid w:val="00E56D52"/>
    <w:rsid w:val="00E609E5"/>
    <w:rsid w:val="00E60F27"/>
    <w:rsid w:val="00E64D93"/>
    <w:rsid w:val="00E65CFF"/>
    <w:rsid w:val="00E65EDB"/>
    <w:rsid w:val="00E66927"/>
    <w:rsid w:val="00E677B8"/>
    <w:rsid w:val="00E67FA1"/>
    <w:rsid w:val="00E73D53"/>
    <w:rsid w:val="00E75111"/>
    <w:rsid w:val="00E77296"/>
    <w:rsid w:val="00E83D16"/>
    <w:rsid w:val="00E923F3"/>
    <w:rsid w:val="00E93763"/>
    <w:rsid w:val="00E96700"/>
    <w:rsid w:val="00EA1D0C"/>
    <w:rsid w:val="00EA427A"/>
    <w:rsid w:val="00EA723B"/>
    <w:rsid w:val="00EB6350"/>
    <w:rsid w:val="00EC2F62"/>
    <w:rsid w:val="00EC62EB"/>
    <w:rsid w:val="00EC6E9F"/>
    <w:rsid w:val="00ED15C3"/>
    <w:rsid w:val="00ED3EA2"/>
    <w:rsid w:val="00ED44F0"/>
    <w:rsid w:val="00ED4B33"/>
    <w:rsid w:val="00ED7DD6"/>
    <w:rsid w:val="00EE15A1"/>
    <w:rsid w:val="00EE2A7C"/>
    <w:rsid w:val="00EE2C42"/>
    <w:rsid w:val="00EE2F14"/>
    <w:rsid w:val="00EE341B"/>
    <w:rsid w:val="00EE4453"/>
    <w:rsid w:val="00EE5FCE"/>
    <w:rsid w:val="00EE6BBD"/>
    <w:rsid w:val="00EE6E1E"/>
    <w:rsid w:val="00EE705F"/>
    <w:rsid w:val="00EF54FD"/>
    <w:rsid w:val="00F00475"/>
    <w:rsid w:val="00F01B88"/>
    <w:rsid w:val="00F10875"/>
    <w:rsid w:val="00F13112"/>
    <w:rsid w:val="00F16FE6"/>
    <w:rsid w:val="00F23004"/>
    <w:rsid w:val="00F2338F"/>
    <w:rsid w:val="00F238BD"/>
    <w:rsid w:val="00F24992"/>
    <w:rsid w:val="00F24C62"/>
    <w:rsid w:val="00F31B47"/>
    <w:rsid w:val="00F32F2F"/>
    <w:rsid w:val="00F33F3F"/>
    <w:rsid w:val="00F35BDD"/>
    <w:rsid w:val="00F403FD"/>
    <w:rsid w:val="00F41E72"/>
    <w:rsid w:val="00F50300"/>
    <w:rsid w:val="00F54108"/>
    <w:rsid w:val="00F54AE4"/>
    <w:rsid w:val="00F566B7"/>
    <w:rsid w:val="00F56E39"/>
    <w:rsid w:val="00F623E9"/>
    <w:rsid w:val="00F63951"/>
    <w:rsid w:val="00F63C86"/>
    <w:rsid w:val="00F766BE"/>
    <w:rsid w:val="00F77EB9"/>
    <w:rsid w:val="00F80635"/>
    <w:rsid w:val="00F815D1"/>
    <w:rsid w:val="00F81E7E"/>
    <w:rsid w:val="00F81F0F"/>
    <w:rsid w:val="00F825F4"/>
    <w:rsid w:val="00F8384D"/>
    <w:rsid w:val="00F92AA1"/>
    <w:rsid w:val="00F932DE"/>
    <w:rsid w:val="00F963DD"/>
    <w:rsid w:val="00FA2045"/>
    <w:rsid w:val="00FA2767"/>
    <w:rsid w:val="00FB050D"/>
    <w:rsid w:val="00FB1AA9"/>
    <w:rsid w:val="00FB3589"/>
    <w:rsid w:val="00FB3C9B"/>
    <w:rsid w:val="00FB4B5A"/>
    <w:rsid w:val="00FB5DAA"/>
    <w:rsid w:val="00FC04B9"/>
    <w:rsid w:val="00FC161A"/>
    <w:rsid w:val="00FC23D5"/>
    <w:rsid w:val="00FC4C1A"/>
    <w:rsid w:val="00FC6468"/>
    <w:rsid w:val="00FC6D49"/>
    <w:rsid w:val="00FC78CB"/>
    <w:rsid w:val="00FD07C8"/>
    <w:rsid w:val="00FD4922"/>
    <w:rsid w:val="00FD6461"/>
    <w:rsid w:val="00FE0281"/>
    <w:rsid w:val="00FE38AD"/>
    <w:rsid w:val="00FE45ED"/>
    <w:rsid w:val="00FE7083"/>
    <w:rsid w:val="00FF0079"/>
    <w:rsid w:val="00FF019F"/>
    <w:rsid w:val="00FF185C"/>
    <w:rsid w:val="00FF644B"/>
    <w:rsid w:val="4D521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Zchn"/>
    <w:rsid w:val="004F4EAB"/>
    <w:pPr>
      <w:jc w:val="center"/>
    </w:pPr>
    <w:rPr>
      <w:noProof/>
    </w:rPr>
  </w:style>
  <w:style w:type="character" w:customStyle="1" w:styleId="EndNoteBibliographyTitleZchn">
    <w:name w:val="EndNote Bibliography Title Zchn"/>
    <w:basedOn w:val="DefaultParagraphFont"/>
    <w:link w:val="EndNoteBibliographyTitle"/>
    <w:rsid w:val="004F4EAB"/>
    <w:rPr>
      <w:rFonts w:ascii="Calibri" w:hAnsi="Calibri" w:cs="Calibri"/>
      <w:noProof/>
      <w:color w:val="000000"/>
      <w:sz w:val="24"/>
      <w:szCs w:val="24"/>
    </w:rPr>
  </w:style>
  <w:style w:type="paragraph" w:customStyle="1" w:styleId="EndNoteBibliography">
    <w:name w:val="EndNote Bibliography"/>
    <w:basedOn w:val="Normal"/>
    <w:link w:val="EndNoteBibliographyZchn"/>
    <w:rsid w:val="004F4EAB"/>
    <w:rPr>
      <w:noProof/>
    </w:rPr>
  </w:style>
  <w:style w:type="character" w:customStyle="1" w:styleId="EndNoteBibliographyZchn">
    <w:name w:val="EndNote Bibliography Zchn"/>
    <w:basedOn w:val="DefaultParagraphFont"/>
    <w:link w:val="EndNoteBibliography"/>
    <w:rsid w:val="004F4EAB"/>
    <w:rPr>
      <w:rFonts w:ascii="Calibri" w:hAnsi="Calibri" w:cs="Calibri"/>
      <w:noProof/>
      <w:color w:val="000000"/>
      <w:sz w:val="24"/>
      <w:szCs w:val="24"/>
    </w:rPr>
  </w:style>
  <w:style w:type="character" w:styleId="LineNumber">
    <w:name w:val="line number"/>
    <w:basedOn w:val="DefaultParagraphFont"/>
    <w:uiPriority w:val="99"/>
    <w:semiHidden/>
    <w:unhideWhenUsed/>
    <w:rsid w:val="00006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lfgang.baar@uniklinik-freiburg.de" TargetMode="External"/><Relationship Id="rId13" Type="http://schemas.openxmlformats.org/officeDocument/2006/relationships/hyperlink" Target="mailto:rwbrock@hsc.wvu.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hneider_R@ukw.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kob.wollborn@uniklinik-freiburg.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chlegel_N@ukw.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lemming_S@ukw.de" TargetMode="External"/><Relationship Id="rId14" Type="http://schemas.openxmlformats.org/officeDocument/2006/relationships/hyperlink" Target="mailto:Wunder_C@ukw.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14AD6-B2FA-4FF9-A4A1-6B24FE78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6905</Words>
  <Characters>39362</Characters>
  <Application>Microsoft Office Word</Application>
  <DocSecurity>0</DocSecurity>
  <Lines>328</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2016-04-13T15:57:00Z</dcterms:created>
  <dcterms:modified xsi:type="dcterms:W3CDTF">2016-04-13T18:15:00Z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