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10E" w:rsidRPr="00720615" w:rsidRDefault="005C54D2"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
          <w:bCs/>
        </w:rPr>
        <w:t>TITLE</w:t>
      </w:r>
      <w:r w:rsidR="00BE5F4A" w:rsidRPr="00720615">
        <w:rPr>
          <w:rFonts w:asciiTheme="minorHAnsi" w:hAnsiTheme="minorHAnsi" w:cs="Arial"/>
          <w:b/>
          <w:bCs/>
        </w:rPr>
        <w:t>:</w:t>
      </w:r>
      <w:r w:rsidR="00BE5F4A" w:rsidRPr="00720615">
        <w:rPr>
          <w:rFonts w:asciiTheme="minorHAnsi" w:hAnsiTheme="minorHAnsi" w:cs="Arial"/>
        </w:rPr>
        <w:t xml:space="preserve"> </w:t>
      </w:r>
    </w:p>
    <w:p w:rsidR="00BE5F4A" w:rsidRPr="00720615" w:rsidRDefault="00117542"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Rod-based</w:t>
      </w:r>
      <w:r w:rsidR="005A5595" w:rsidRPr="00720615">
        <w:rPr>
          <w:rFonts w:asciiTheme="minorHAnsi" w:hAnsiTheme="minorHAnsi" w:cs="Arial"/>
        </w:rPr>
        <w:t xml:space="preserve"> </w:t>
      </w:r>
      <w:r w:rsidR="008849F4" w:rsidRPr="00720615">
        <w:rPr>
          <w:rFonts w:asciiTheme="minorHAnsi" w:hAnsiTheme="minorHAnsi" w:cs="Arial"/>
        </w:rPr>
        <w:t xml:space="preserve">Fabrication of Customizable </w:t>
      </w:r>
      <w:r w:rsidR="005A5595" w:rsidRPr="00720615">
        <w:rPr>
          <w:rFonts w:asciiTheme="minorHAnsi" w:hAnsiTheme="minorHAnsi" w:cs="Arial"/>
        </w:rPr>
        <w:t>Soft Robotic Pneumatic G</w:t>
      </w:r>
      <w:r w:rsidR="008849F4" w:rsidRPr="00720615">
        <w:rPr>
          <w:rFonts w:asciiTheme="minorHAnsi" w:hAnsiTheme="minorHAnsi" w:cs="Arial"/>
        </w:rPr>
        <w:t>ripper Devices</w:t>
      </w:r>
      <w:r w:rsidR="005A5595" w:rsidRPr="00720615">
        <w:rPr>
          <w:rFonts w:asciiTheme="minorHAnsi" w:hAnsiTheme="minorHAnsi" w:cs="Arial"/>
        </w:rPr>
        <w:t xml:space="preserve"> for Delicate Tissue Manipulation</w:t>
      </w:r>
      <w:r w:rsidR="0082010E" w:rsidRPr="00720615">
        <w:rPr>
          <w:rFonts w:asciiTheme="minorHAnsi" w:hAnsiTheme="minorHAnsi" w:cs="Arial"/>
        </w:rPr>
        <w:t xml:space="preserve"> </w:t>
      </w:r>
    </w:p>
    <w:p w:rsidR="00925823" w:rsidRPr="00720615" w:rsidRDefault="00925823" w:rsidP="00720615">
      <w:pPr>
        <w:widowControl w:val="0"/>
        <w:autoSpaceDE w:val="0"/>
        <w:autoSpaceDN w:val="0"/>
        <w:adjustRightInd w:val="0"/>
        <w:jc w:val="both"/>
        <w:rPr>
          <w:rFonts w:asciiTheme="minorHAnsi" w:hAnsiTheme="minorHAnsi" w:cs="Arial"/>
          <w:b/>
          <w:bCs/>
        </w:rPr>
      </w:pPr>
    </w:p>
    <w:p w:rsidR="00BE5F4A" w:rsidRPr="00720615" w:rsidRDefault="005C54D2" w:rsidP="00720615">
      <w:pPr>
        <w:widowControl w:val="0"/>
        <w:autoSpaceDE w:val="0"/>
        <w:autoSpaceDN w:val="0"/>
        <w:adjustRightInd w:val="0"/>
        <w:jc w:val="both"/>
        <w:rPr>
          <w:rFonts w:asciiTheme="minorHAnsi" w:hAnsiTheme="minorHAnsi" w:cs="Arial"/>
          <w:bCs/>
          <w:i/>
        </w:rPr>
      </w:pPr>
      <w:r w:rsidRPr="00720615">
        <w:rPr>
          <w:rFonts w:asciiTheme="minorHAnsi" w:hAnsiTheme="minorHAnsi" w:cs="Arial"/>
          <w:b/>
          <w:bCs/>
        </w:rPr>
        <w:t>AUTHORS</w:t>
      </w:r>
      <w:r w:rsidR="00BE5F4A" w:rsidRPr="00720615">
        <w:rPr>
          <w:rFonts w:asciiTheme="minorHAnsi" w:hAnsiTheme="minorHAnsi" w:cs="Arial"/>
          <w:b/>
          <w:bCs/>
        </w:rPr>
        <w:t>:</w:t>
      </w:r>
    </w:p>
    <w:p w:rsidR="00DC2D49" w:rsidRPr="00720615" w:rsidRDefault="00FC6D24"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J</w:t>
      </w:r>
      <w:r w:rsidR="006D17AC" w:rsidRPr="00720615">
        <w:rPr>
          <w:rFonts w:asciiTheme="minorHAnsi" w:hAnsiTheme="minorHAnsi" w:cs="Arial"/>
          <w:bCs/>
        </w:rPr>
        <w:t>in-</w:t>
      </w:r>
      <w:r w:rsidRPr="00720615">
        <w:rPr>
          <w:rFonts w:asciiTheme="minorHAnsi" w:hAnsiTheme="minorHAnsi" w:cs="Arial"/>
          <w:bCs/>
        </w:rPr>
        <w:t>Huat</w:t>
      </w:r>
      <w:r w:rsidR="00DC2D49" w:rsidRPr="00720615">
        <w:rPr>
          <w:rFonts w:asciiTheme="minorHAnsi" w:hAnsiTheme="minorHAnsi" w:cs="Arial"/>
          <w:bCs/>
        </w:rPr>
        <w:t xml:space="preserve"> </w:t>
      </w:r>
      <w:r w:rsidRPr="00720615">
        <w:rPr>
          <w:rFonts w:asciiTheme="minorHAnsi" w:hAnsiTheme="minorHAnsi" w:cs="Arial"/>
          <w:bCs/>
        </w:rPr>
        <w:t>Low</w:t>
      </w:r>
    </w:p>
    <w:p w:rsidR="00A95528" w:rsidRPr="00720615" w:rsidRDefault="00DC2D49" w:rsidP="00720615">
      <w:pPr>
        <w:widowControl w:val="0"/>
        <w:autoSpaceDE w:val="0"/>
        <w:autoSpaceDN w:val="0"/>
        <w:adjustRightInd w:val="0"/>
        <w:jc w:val="both"/>
        <w:rPr>
          <w:rFonts w:asciiTheme="minorHAnsi" w:hAnsiTheme="minorHAnsi" w:cs="Arial"/>
          <w:bCs/>
          <w:vertAlign w:val="superscript"/>
        </w:rPr>
      </w:pPr>
      <w:r w:rsidRPr="00720615">
        <w:rPr>
          <w:rFonts w:asciiTheme="minorHAnsi" w:hAnsiTheme="minorHAnsi" w:cs="Arial"/>
          <w:bCs/>
        </w:rPr>
        <w:t>Department</w:t>
      </w:r>
      <w:r w:rsidR="00FC6D24" w:rsidRPr="00720615">
        <w:rPr>
          <w:rFonts w:asciiTheme="minorHAnsi" w:hAnsiTheme="minorHAnsi" w:cs="Arial"/>
          <w:bCs/>
        </w:rPr>
        <w:t xml:space="preserve"> of Biomedical Engineering</w:t>
      </w:r>
      <w:r w:rsidR="00F97263" w:rsidRPr="00720615">
        <w:rPr>
          <w:rFonts w:asciiTheme="minorHAnsi" w:hAnsiTheme="minorHAnsi" w:cs="Arial"/>
          <w:bCs/>
        </w:rPr>
        <w:t xml:space="preserve"> </w:t>
      </w:r>
    </w:p>
    <w:p w:rsidR="00A95528" w:rsidRPr="00720615" w:rsidRDefault="00F97263" w:rsidP="00720615">
      <w:pPr>
        <w:widowControl w:val="0"/>
        <w:autoSpaceDE w:val="0"/>
        <w:autoSpaceDN w:val="0"/>
        <w:adjustRightInd w:val="0"/>
        <w:jc w:val="both"/>
        <w:rPr>
          <w:rFonts w:asciiTheme="minorHAnsi" w:hAnsiTheme="minorHAnsi" w:cs="Arial"/>
          <w:bCs/>
          <w:vertAlign w:val="superscript"/>
        </w:rPr>
      </w:pPr>
      <w:r w:rsidRPr="00720615">
        <w:rPr>
          <w:rFonts w:asciiTheme="minorHAnsi" w:hAnsiTheme="minorHAnsi" w:cs="Arial"/>
          <w:bCs/>
        </w:rPr>
        <w:t xml:space="preserve">Advanced Robotics Centre </w:t>
      </w:r>
    </w:p>
    <w:p w:rsidR="00DC2D49" w:rsidRPr="00720615" w:rsidRDefault="00F97263"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Singapore Institute for Neurotechnology</w:t>
      </w:r>
    </w:p>
    <w:p w:rsidR="00DC2D49" w:rsidRPr="00720615" w:rsidRDefault="00FC6D24"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National University of Singapore</w:t>
      </w:r>
    </w:p>
    <w:p w:rsidR="00DC2D49" w:rsidRPr="00720615" w:rsidRDefault="00FC6D24"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Singapore, Singapore</w:t>
      </w:r>
    </w:p>
    <w:p w:rsidR="006D17AC" w:rsidRPr="00720615" w:rsidRDefault="00730FC5" w:rsidP="00720615">
      <w:pPr>
        <w:widowControl w:val="0"/>
        <w:autoSpaceDE w:val="0"/>
        <w:autoSpaceDN w:val="0"/>
        <w:adjustRightInd w:val="0"/>
        <w:jc w:val="both"/>
        <w:rPr>
          <w:rFonts w:asciiTheme="minorHAnsi" w:hAnsiTheme="minorHAnsi" w:cs="Arial"/>
          <w:bCs/>
        </w:rPr>
      </w:pPr>
      <w:hyperlink r:id="rId7" w:history="1">
        <w:r w:rsidR="00352122" w:rsidRPr="00720615">
          <w:rPr>
            <w:rStyle w:val="Hyperlink"/>
            <w:rFonts w:asciiTheme="minorHAnsi" w:hAnsiTheme="minorHAnsi" w:cs="Arial"/>
            <w:bCs/>
            <w:color w:val="auto"/>
            <w:u w:val="none"/>
          </w:rPr>
          <w:t>lsiljh@nus.edu.sg</w:t>
        </w:r>
      </w:hyperlink>
    </w:p>
    <w:p w:rsidR="00FC6D24" w:rsidRPr="00720615" w:rsidRDefault="00FC6D24" w:rsidP="00720615">
      <w:pPr>
        <w:widowControl w:val="0"/>
        <w:autoSpaceDE w:val="0"/>
        <w:autoSpaceDN w:val="0"/>
        <w:adjustRightInd w:val="0"/>
        <w:jc w:val="both"/>
        <w:rPr>
          <w:rFonts w:asciiTheme="minorHAnsi" w:hAnsiTheme="minorHAnsi" w:cs="Arial"/>
          <w:bCs/>
        </w:rPr>
      </w:pPr>
    </w:p>
    <w:p w:rsidR="00FC6D24" w:rsidRPr="00720615" w:rsidRDefault="006D17AC"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Chen-Hua Yeow</w:t>
      </w:r>
    </w:p>
    <w:p w:rsidR="00A95528" w:rsidRPr="00720615" w:rsidRDefault="006D17AC" w:rsidP="00720615">
      <w:pPr>
        <w:widowControl w:val="0"/>
        <w:autoSpaceDE w:val="0"/>
        <w:autoSpaceDN w:val="0"/>
        <w:adjustRightInd w:val="0"/>
        <w:jc w:val="both"/>
        <w:rPr>
          <w:rFonts w:asciiTheme="minorHAnsi" w:hAnsiTheme="minorHAnsi" w:cs="Arial"/>
          <w:bCs/>
          <w:vertAlign w:val="superscript"/>
        </w:rPr>
      </w:pPr>
      <w:r w:rsidRPr="00720615">
        <w:rPr>
          <w:rFonts w:asciiTheme="minorHAnsi" w:hAnsiTheme="minorHAnsi" w:cs="Arial"/>
          <w:bCs/>
        </w:rPr>
        <w:t xml:space="preserve">Department of Biomedical Engineering </w:t>
      </w:r>
    </w:p>
    <w:p w:rsidR="00A95528" w:rsidRPr="00720615" w:rsidRDefault="006D17AC"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 xml:space="preserve">Advanced Robotics Centre </w:t>
      </w:r>
    </w:p>
    <w:p w:rsidR="006D17AC" w:rsidRPr="00720615" w:rsidRDefault="006D17AC"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Singapore Institute for Neurotechnology</w:t>
      </w:r>
    </w:p>
    <w:p w:rsidR="006D17AC" w:rsidRPr="00720615" w:rsidRDefault="006D17AC"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National University of Singapore</w:t>
      </w:r>
    </w:p>
    <w:p w:rsidR="006D17AC" w:rsidRPr="00720615" w:rsidRDefault="006D17AC"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Singapore, Singapore</w:t>
      </w:r>
    </w:p>
    <w:p w:rsidR="006D17AC" w:rsidRPr="00720615" w:rsidRDefault="00730FC5" w:rsidP="00720615">
      <w:pPr>
        <w:widowControl w:val="0"/>
        <w:autoSpaceDE w:val="0"/>
        <w:autoSpaceDN w:val="0"/>
        <w:adjustRightInd w:val="0"/>
        <w:jc w:val="both"/>
        <w:rPr>
          <w:rFonts w:asciiTheme="minorHAnsi" w:hAnsiTheme="minorHAnsi" w:cs="Arial"/>
          <w:bCs/>
        </w:rPr>
      </w:pPr>
      <w:hyperlink r:id="rId8" w:history="1">
        <w:r w:rsidR="00D10772" w:rsidRPr="00720615">
          <w:rPr>
            <w:rStyle w:val="Hyperlink"/>
            <w:rFonts w:asciiTheme="minorHAnsi" w:hAnsiTheme="minorHAnsi" w:cs="Arial"/>
            <w:bCs/>
            <w:color w:val="auto"/>
            <w:u w:val="none"/>
          </w:rPr>
          <w:t>bieych@nus.edu.sg</w:t>
        </w:r>
      </w:hyperlink>
    </w:p>
    <w:p w:rsidR="006D17AC" w:rsidRPr="00720615" w:rsidRDefault="00D10772" w:rsidP="00720615">
      <w:pPr>
        <w:widowControl w:val="0"/>
        <w:autoSpaceDE w:val="0"/>
        <w:autoSpaceDN w:val="0"/>
        <w:adjustRightInd w:val="0"/>
        <w:jc w:val="both"/>
        <w:rPr>
          <w:rFonts w:asciiTheme="minorHAnsi" w:hAnsiTheme="minorHAnsi" w:cs="Arial"/>
          <w:bCs/>
        </w:rPr>
      </w:pPr>
      <w:r w:rsidRPr="00720615">
        <w:rPr>
          <w:rFonts w:asciiTheme="minorHAnsi" w:hAnsiTheme="minorHAnsi" w:cs="Arial"/>
          <w:bCs/>
        </w:rPr>
        <w:t>+</w:t>
      </w:r>
      <w:r w:rsidR="006F54FA" w:rsidRPr="00720615">
        <w:rPr>
          <w:rFonts w:asciiTheme="minorHAnsi" w:hAnsiTheme="minorHAnsi" w:cs="Arial"/>
          <w:bCs/>
        </w:rPr>
        <w:t xml:space="preserve"> </w:t>
      </w:r>
      <w:r w:rsidRPr="00720615">
        <w:rPr>
          <w:rFonts w:asciiTheme="minorHAnsi" w:hAnsiTheme="minorHAnsi" w:cs="Arial"/>
          <w:bCs/>
        </w:rPr>
        <w:t>(65) 6601 3014</w:t>
      </w:r>
    </w:p>
    <w:p w:rsidR="00BE5F4A" w:rsidRPr="00720615" w:rsidRDefault="00BE5F4A" w:rsidP="00720615">
      <w:pPr>
        <w:pStyle w:val="NormalWeb"/>
        <w:spacing w:before="0" w:beforeAutospacing="0" w:after="0" w:afterAutospacing="0"/>
        <w:jc w:val="both"/>
        <w:rPr>
          <w:rFonts w:asciiTheme="minorHAnsi" w:hAnsiTheme="minorHAnsi" w:cs="Arial"/>
          <w:b/>
          <w:bCs/>
        </w:rPr>
      </w:pPr>
    </w:p>
    <w:p w:rsidR="00BE5F4A" w:rsidRPr="00720615" w:rsidRDefault="005C54D2"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
          <w:bCs/>
        </w:rPr>
        <w:t>CORRESPONDING AUTHOR</w:t>
      </w:r>
      <w:r w:rsidR="00BE5F4A" w:rsidRPr="00720615">
        <w:rPr>
          <w:rFonts w:asciiTheme="minorHAnsi" w:hAnsiTheme="minorHAnsi" w:cs="Arial"/>
          <w:b/>
          <w:bCs/>
        </w:rPr>
        <w:t>:</w:t>
      </w:r>
    </w:p>
    <w:p w:rsidR="00925823" w:rsidRPr="00720615" w:rsidRDefault="00445089"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Chen</w:t>
      </w:r>
      <w:r w:rsidR="006D17AC" w:rsidRPr="00720615">
        <w:rPr>
          <w:rFonts w:asciiTheme="minorHAnsi" w:hAnsiTheme="minorHAnsi" w:cs="Arial"/>
          <w:bCs/>
        </w:rPr>
        <w:t>-Hua Yeow</w:t>
      </w:r>
    </w:p>
    <w:p w:rsidR="00445089" w:rsidRPr="00720615" w:rsidRDefault="00445089" w:rsidP="00720615">
      <w:pPr>
        <w:pStyle w:val="NormalWeb"/>
        <w:spacing w:before="0" w:beforeAutospacing="0" w:after="0" w:afterAutospacing="0"/>
        <w:jc w:val="both"/>
        <w:rPr>
          <w:rFonts w:asciiTheme="minorHAnsi" w:hAnsiTheme="minorHAnsi" w:cs="Arial"/>
          <w:b/>
          <w:bCs/>
        </w:rPr>
      </w:pPr>
    </w:p>
    <w:p w:rsidR="00BE5F4A" w:rsidRPr="00720615" w:rsidRDefault="005C54D2"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
          <w:bCs/>
        </w:rPr>
        <w:t>KEYWORDS</w:t>
      </w:r>
      <w:r w:rsidR="00BE5F4A" w:rsidRPr="00720615">
        <w:rPr>
          <w:rFonts w:asciiTheme="minorHAnsi" w:hAnsiTheme="minorHAnsi" w:cs="Arial"/>
          <w:b/>
          <w:bCs/>
        </w:rPr>
        <w:t>:</w:t>
      </w:r>
      <w:r w:rsidR="00BE5F4A" w:rsidRPr="00720615">
        <w:rPr>
          <w:rFonts w:asciiTheme="minorHAnsi" w:hAnsiTheme="minorHAnsi" w:cs="Arial"/>
        </w:rPr>
        <w:t xml:space="preserve"> </w:t>
      </w:r>
    </w:p>
    <w:p w:rsidR="00925823" w:rsidRPr="00720615" w:rsidRDefault="00207B6D"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 xml:space="preserve">Soft </w:t>
      </w:r>
      <w:r w:rsidR="00F97263" w:rsidRPr="00720615">
        <w:rPr>
          <w:rFonts w:asciiTheme="minorHAnsi" w:hAnsiTheme="minorHAnsi" w:cs="Arial"/>
        </w:rPr>
        <w:t>robotics</w:t>
      </w:r>
      <w:r w:rsidRPr="00720615">
        <w:rPr>
          <w:rFonts w:asciiTheme="minorHAnsi" w:hAnsiTheme="minorHAnsi" w:cs="Arial"/>
        </w:rPr>
        <w:t xml:space="preserve">, Soft gripper devices, </w:t>
      </w:r>
      <w:r w:rsidR="00C93C6E" w:rsidRPr="00720615">
        <w:rPr>
          <w:rFonts w:asciiTheme="minorHAnsi" w:hAnsiTheme="minorHAnsi" w:cs="Arial"/>
        </w:rPr>
        <w:t>3D-</w:t>
      </w:r>
      <w:r w:rsidRPr="00720615">
        <w:rPr>
          <w:rFonts w:asciiTheme="minorHAnsi" w:hAnsiTheme="minorHAnsi" w:cs="Arial"/>
        </w:rPr>
        <w:t xml:space="preserve">printing, Soft lithography, </w:t>
      </w:r>
      <w:r w:rsidR="00F97263" w:rsidRPr="00720615">
        <w:rPr>
          <w:rFonts w:asciiTheme="minorHAnsi" w:hAnsiTheme="minorHAnsi" w:cs="Arial"/>
        </w:rPr>
        <w:t>Pneumatic channels</w:t>
      </w:r>
      <w:r w:rsidRPr="00720615">
        <w:rPr>
          <w:rFonts w:asciiTheme="minorHAnsi" w:hAnsiTheme="minorHAnsi" w:cs="Arial"/>
        </w:rPr>
        <w:t xml:space="preserve">, </w:t>
      </w:r>
      <w:r w:rsidR="00F97263" w:rsidRPr="00720615">
        <w:rPr>
          <w:rFonts w:asciiTheme="minorHAnsi" w:hAnsiTheme="minorHAnsi" w:cs="Arial"/>
        </w:rPr>
        <w:t>Soft compliant gripping</w:t>
      </w:r>
      <w:r w:rsidR="005A5595" w:rsidRPr="00720615">
        <w:rPr>
          <w:rFonts w:asciiTheme="minorHAnsi" w:hAnsiTheme="minorHAnsi" w:cs="Arial"/>
        </w:rPr>
        <w:t xml:space="preserve">, </w:t>
      </w:r>
      <w:r w:rsidR="00791C67" w:rsidRPr="00720615">
        <w:rPr>
          <w:rFonts w:asciiTheme="minorHAnsi" w:hAnsiTheme="minorHAnsi" w:cs="Arial"/>
        </w:rPr>
        <w:t>D</w:t>
      </w:r>
      <w:r w:rsidR="005A5595" w:rsidRPr="00720615">
        <w:rPr>
          <w:rFonts w:asciiTheme="minorHAnsi" w:hAnsiTheme="minorHAnsi" w:cs="Arial"/>
        </w:rPr>
        <w:t>elicate tissue manipulation</w:t>
      </w:r>
    </w:p>
    <w:p w:rsidR="00925823" w:rsidRPr="00720615" w:rsidRDefault="00925823" w:rsidP="00720615">
      <w:pPr>
        <w:pStyle w:val="NormalWeb"/>
        <w:spacing w:before="0" w:beforeAutospacing="0" w:after="0" w:afterAutospacing="0"/>
        <w:jc w:val="both"/>
        <w:rPr>
          <w:rFonts w:asciiTheme="minorHAnsi" w:hAnsiTheme="minorHAnsi" w:cs="Arial"/>
        </w:rPr>
      </w:pPr>
    </w:p>
    <w:p w:rsidR="00BE5F4A" w:rsidRPr="00720615" w:rsidRDefault="005C54D2" w:rsidP="00720615">
      <w:pPr>
        <w:widowControl w:val="0"/>
        <w:autoSpaceDE w:val="0"/>
        <w:autoSpaceDN w:val="0"/>
        <w:adjustRightInd w:val="0"/>
        <w:jc w:val="both"/>
        <w:rPr>
          <w:rFonts w:asciiTheme="minorHAnsi" w:hAnsiTheme="minorHAnsi" w:cs="Arial"/>
        </w:rPr>
      </w:pPr>
      <w:r w:rsidRPr="00720615">
        <w:rPr>
          <w:rFonts w:asciiTheme="minorHAnsi" w:hAnsiTheme="minorHAnsi" w:cs="Arial"/>
          <w:b/>
          <w:bCs/>
        </w:rPr>
        <w:t>SHORT ABSTRACT</w:t>
      </w:r>
      <w:r w:rsidR="00BE5F4A" w:rsidRPr="00720615">
        <w:rPr>
          <w:rFonts w:asciiTheme="minorHAnsi" w:hAnsiTheme="minorHAnsi" w:cs="Arial"/>
          <w:b/>
          <w:bCs/>
        </w:rPr>
        <w:t>:</w:t>
      </w:r>
    </w:p>
    <w:p w:rsidR="00BE5F4A" w:rsidRPr="00720615" w:rsidRDefault="00114BF0"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This protocol describes a</w:t>
      </w:r>
      <w:r w:rsidR="00C116A6" w:rsidRPr="00720615">
        <w:rPr>
          <w:rFonts w:asciiTheme="minorHAnsi" w:hAnsiTheme="minorHAnsi" w:cs="Arial"/>
        </w:rPr>
        <w:t xml:space="preserve"> rod-based approach</w:t>
      </w:r>
      <w:r w:rsidR="00A35E57" w:rsidRPr="00720615">
        <w:rPr>
          <w:rFonts w:asciiTheme="minorHAnsi" w:hAnsiTheme="minorHAnsi" w:cs="Arial"/>
        </w:rPr>
        <w:t>, combining</w:t>
      </w:r>
      <w:r w:rsidR="00C116A6" w:rsidRPr="00720615">
        <w:rPr>
          <w:rFonts w:asciiTheme="minorHAnsi" w:hAnsiTheme="minorHAnsi" w:cs="Arial"/>
        </w:rPr>
        <w:t xml:space="preserve"> </w:t>
      </w:r>
      <w:r w:rsidR="00A35E57" w:rsidRPr="00720615">
        <w:rPr>
          <w:rFonts w:asciiTheme="minorHAnsi" w:hAnsiTheme="minorHAnsi" w:cs="Arial"/>
        </w:rPr>
        <w:t xml:space="preserve">3D-printing and soft lithography techniques </w:t>
      </w:r>
      <w:r w:rsidR="00C116A6" w:rsidRPr="00720615">
        <w:rPr>
          <w:rFonts w:asciiTheme="minorHAnsi" w:hAnsiTheme="minorHAnsi" w:cs="Arial"/>
        </w:rPr>
        <w:t>for fabricati</w:t>
      </w:r>
      <w:r w:rsidR="00576697" w:rsidRPr="00720615">
        <w:rPr>
          <w:rFonts w:asciiTheme="minorHAnsi" w:hAnsiTheme="minorHAnsi" w:cs="Arial"/>
        </w:rPr>
        <w:t>ng</w:t>
      </w:r>
      <w:r w:rsidR="00C116A6" w:rsidRPr="00720615">
        <w:rPr>
          <w:rFonts w:asciiTheme="minorHAnsi" w:hAnsiTheme="minorHAnsi" w:cs="Arial"/>
        </w:rPr>
        <w:t xml:space="preserve"> </w:t>
      </w:r>
      <w:r w:rsidR="00576697" w:rsidRPr="00720615">
        <w:rPr>
          <w:rFonts w:asciiTheme="minorHAnsi" w:hAnsiTheme="minorHAnsi" w:cs="Arial"/>
        </w:rPr>
        <w:t>the</w:t>
      </w:r>
      <w:r w:rsidR="00C116A6" w:rsidRPr="00720615">
        <w:rPr>
          <w:rFonts w:asciiTheme="minorHAnsi" w:hAnsiTheme="minorHAnsi" w:cs="Arial"/>
        </w:rPr>
        <w:t xml:space="preserve"> soft </w:t>
      </w:r>
      <w:r w:rsidR="005A5595" w:rsidRPr="00720615">
        <w:rPr>
          <w:rFonts w:asciiTheme="minorHAnsi" w:hAnsiTheme="minorHAnsi" w:cs="Arial"/>
        </w:rPr>
        <w:t xml:space="preserve">gripper </w:t>
      </w:r>
      <w:r w:rsidR="00272B94" w:rsidRPr="00720615">
        <w:rPr>
          <w:rFonts w:asciiTheme="minorHAnsi" w:hAnsiTheme="minorHAnsi" w:cs="Arial"/>
        </w:rPr>
        <w:t>devices</w:t>
      </w:r>
      <w:r w:rsidR="00C116A6" w:rsidRPr="00720615">
        <w:rPr>
          <w:rFonts w:asciiTheme="minorHAnsi" w:hAnsiTheme="minorHAnsi" w:cs="Arial"/>
        </w:rPr>
        <w:t xml:space="preserve">. </w:t>
      </w:r>
      <w:r w:rsidR="00DD1C05" w:rsidRPr="00720615">
        <w:rPr>
          <w:rFonts w:asciiTheme="minorHAnsi" w:hAnsiTheme="minorHAnsi" w:cs="Arial"/>
        </w:rPr>
        <w:t xml:space="preserve">This approach eliminates the need </w:t>
      </w:r>
      <w:r w:rsidR="00576697" w:rsidRPr="00720615">
        <w:rPr>
          <w:rFonts w:asciiTheme="minorHAnsi" w:hAnsiTheme="minorHAnsi" w:cs="Arial"/>
        </w:rPr>
        <w:t>for an</w:t>
      </w:r>
      <w:r w:rsidR="00DD1C05" w:rsidRPr="00720615">
        <w:rPr>
          <w:rFonts w:asciiTheme="minorHAnsi" w:hAnsiTheme="minorHAnsi" w:cs="Arial"/>
        </w:rPr>
        <w:t xml:space="preserve"> external air source by </w:t>
      </w:r>
      <w:r w:rsidR="00272B94" w:rsidRPr="00720615">
        <w:rPr>
          <w:rFonts w:asciiTheme="minorHAnsi" w:hAnsiTheme="minorHAnsi" w:cs="Arial"/>
        </w:rPr>
        <w:t xml:space="preserve">incorporating </w:t>
      </w:r>
      <w:r w:rsidR="00DD1C05" w:rsidRPr="00720615">
        <w:rPr>
          <w:rFonts w:asciiTheme="minorHAnsi" w:hAnsiTheme="minorHAnsi" w:cs="Arial"/>
        </w:rPr>
        <w:t>a chamber component and reduces the chance of occlusion during the sealing process</w:t>
      </w:r>
      <w:r w:rsidR="00576697" w:rsidRPr="00720615">
        <w:rPr>
          <w:rFonts w:asciiTheme="minorHAnsi" w:hAnsiTheme="minorHAnsi" w:cs="Arial"/>
        </w:rPr>
        <w:t>,</w:t>
      </w:r>
      <w:r w:rsidR="00DD1C05" w:rsidRPr="00720615">
        <w:rPr>
          <w:rFonts w:asciiTheme="minorHAnsi" w:hAnsiTheme="minorHAnsi" w:cs="Arial"/>
        </w:rPr>
        <w:t xml:space="preserve"> particularly for miniaturized pneumatic channels</w:t>
      </w:r>
      <w:r w:rsidR="006F54FA" w:rsidRPr="00720615">
        <w:rPr>
          <w:rFonts w:asciiTheme="minorHAnsi" w:hAnsiTheme="minorHAnsi" w:cs="Arial"/>
        </w:rPr>
        <w:t>.</w:t>
      </w:r>
    </w:p>
    <w:p w:rsidR="00925823" w:rsidRPr="00720615" w:rsidRDefault="00925823" w:rsidP="00720615">
      <w:pPr>
        <w:widowControl w:val="0"/>
        <w:autoSpaceDE w:val="0"/>
        <w:autoSpaceDN w:val="0"/>
        <w:adjustRightInd w:val="0"/>
        <w:jc w:val="both"/>
        <w:rPr>
          <w:rFonts w:asciiTheme="minorHAnsi" w:hAnsiTheme="minorHAnsi" w:cs="Arial"/>
        </w:rPr>
      </w:pPr>
    </w:p>
    <w:p w:rsidR="00BE5F4A" w:rsidRPr="00720615" w:rsidRDefault="005C54D2" w:rsidP="00720615">
      <w:pPr>
        <w:widowControl w:val="0"/>
        <w:autoSpaceDE w:val="0"/>
        <w:autoSpaceDN w:val="0"/>
        <w:adjustRightInd w:val="0"/>
        <w:jc w:val="both"/>
        <w:rPr>
          <w:rFonts w:asciiTheme="minorHAnsi" w:hAnsiTheme="minorHAnsi" w:cs="Arial"/>
          <w:i/>
        </w:rPr>
      </w:pPr>
      <w:r w:rsidRPr="00720615">
        <w:rPr>
          <w:rFonts w:asciiTheme="minorHAnsi" w:hAnsiTheme="minorHAnsi" w:cs="Arial"/>
          <w:b/>
          <w:bCs/>
        </w:rPr>
        <w:t>LONG ABSTRACT</w:t>
      </w:r>
      <w:r w:rsidR="00BE5F4A" w:rsidRPr="00720615">
        <w:rPr>
          <w:rFonts w:asciiTheme="minorHAnsi" w:hAnsiTheme="minorHAnsi" w:cs="Arial"/>
          <w:b/>
          <w:bCs/>
        </w:rPr>
        <w:t>:</w:t>
      </w:r>
    </w:p>
    <w:p w:rsidR="005B2775" w:rsidRPr="00720615" w:rsidRDefault="00160AC5"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Soft compliant gripping is essential in delicate surgical manipulation</w:t>
      </w:r>
      <w:r w:rsidR="009F3415" w:rsidRPr="00720615">
        <w:rPr>
          <w:rFonts w:asciiTheme="minorHAnsi" w:hAnsiTheme="minorHAnsi" w:cs="Arial"/>
        </w:rPr>
        <w:t xml:space="preserve"> </w:t>
      </w:r>
      <w:r w:rsidR="005B2775" w:rsidRPr="00720615">
        <w:rPr>
          <w:rFonts w:asciiTheme="minorHAnsi" w:hAnsiTheme="minorHAnsi" w:cs="Arial"/>
        </w:rPr>
        <w:t>for minimizing</w:t>
      </w:r>
      <w:r w:rsidR="00444554" w:rsidRPr="00720615">
        <w:rPr>
          <w:rFonts w:asciiTheme="minorHAnsi" w:hAnsiTheme="minorHAnsi" w:cs="Arial"/>
        </w:rPr>
        <w:t xml:space="preserve"> the risk of tissue </w:t>
      </w:r>
      <w:r w:rsidR="00ED3A1B" w:rsidRPr="00720615">
        <w:rPr>
          <w:rFonts w:asciiTheme="minorHAnsi" w:hAnsiTheme="minorHAnsi" w:cs="Arial"/>
        </w:rPr>
        <w:t xml:space="preserve">grip </w:t>
      </w:r>
      <w:r w:rsidR="00444554" w:rsidRPr="00720615">
        <w:rPr>
          <w:rFonts w:asciiTheme="minorHAnsi" w:hAnsiTheme="minorHAnsi" w:cs="Arial"/>
        </w:rPr>
        <w:t>damage</w:t>
      </w:r>
      <w:r w:rsidR="005B2775" w:rsidRPr="00720615">
        <w:rPr>
          <w:rFonts w:asciiTheme="minorHAnsi" w:hAnsiTheme="minorHAnsi" w:cs="Arial"/>
        </w:rPr>
        <w:t xml:space="preserve"> caused by</w:t>
      </w:r>
      <w:r w:rsidR="00444554" w:rsidRPr="00720615">
        <w:rPr>
          <w:rFonts w:asciiTheme="minorHAnsi" w:hAnsiTheme="minorHAnsi" w:cs="Arial"/>
        </w:rPr>
        <w:t xml:space="preserve"> high stress concentration</w:t>
      </w:r>
      <w:r w:rsidR="005B2775" w:rsidRPr="00720615">
        <w:rPr>
          <w:rFonts w:asciiTheme="minorHAnsi" w:hAnsiTheme="minorHAnsi" w:cs="Arial"/>
        </w:rPr>
        <w:t>s</w:t>
      </w:r>
      <w:r w:rsidR="00444554" w:rsidRPr="00720615">
        <w:rPr>
          <w:rFonts w:asciiTheme="minorHAnsi" w:hAnsiTheme="minorHAnsi" w:cs="Arial"/>
        </w:rPr>
        <w:t xml:space="preserve"> at the point of contact. </w:t>
      </w:r>
      <w:r w:rsidR="00ED3A1B" w:rsidRPr="00720615">
        <w:rPr>
          <w:rFonts w:asciiTheme="minorHAnsi" w:hAnsiTheme="minorHAnsi" w:cs="Arial"/>
        </w:rPr>
        <w:t>It</w:t>
      </w:r>
      <w:r w:rsidR="0080356D" w:rsidRPr="00720615">
        <w:rPr>
          <w:rFonts w:asciiTheme="minorHAnsi" w:hAnsiTheme="minorHAnsi" w:cs="Arial"/>
        </w:rPr>
        <w:t xml:space="preserve"> can be achieved by </w:t>
      </w:r>
      <w:r w:rsidR="005B2775" w:rsidRPr="00720615">
        <w:rPr>
          <w:rFonts w:asciiTheme="minorHAnsi" w:hAnsiTheme="minorHAnsi" w:cs="Arial"/>
        </w:rPr>
        <w:t xml:space="preserve">complementing traditional rigid grippers with </w:t>
      </w:r>
      <w:r w:rsidR="00272B94" w:rsidRPr="00720615">
        <w:rPr>
          <w:rFonts w:asciiTheme="minorHAnsi" w:hAnsiTheme="minorHAnsi" w:cs="Arial"/>
        </w:rPr>
        <w:t xml:space="preserve">soft robotic pneumatic </w:t>
      </w:r>
      <w:r w:rsidR="0080356D" w:rsidRPr="00720615">
        <w:rPr>
          <w:rFonts w:asciiTheme="minorHAnsi" w:hAnsiTheme="minorHAnsi" w:cs="Arial"/>
        </w:rPr>
        <w:t>gripper devices</w:t>
      </w:r>
      <w:r w:rsidR="004D356A" w:rsidRPr="00720615">
        <w:rPr>
          <w:rFonts w:asciiTheme="minorHAnsi" w:hAnsiTheme="minorHAnsi" w:cs="Arial"/>
        </w:rPr>
        <w:t xml:space="preserve">. </w:t>
      </w:r>
      <w:r w:rsidR="00A73134" w:rsidRPr="00720615">
        <w:rPr>
          <w:rFonts w:asciiTheme="minorHAnsi" w:hAnsiTheme="minorHAnsi" w:cs="Arial"/>
        </w:rPr>
        <w:t>This manuscript describes</w:t>
      </w:r>
      <w:r w:rsidR="00272B94" w:rsidRPr="00720615">
        <w:rPr>
          <w:rFonts w:asciiTheme="minorHAnsi" w:hAnsiTheme="minorHAnsi" w:cs="Arial"/>
        </w:rPr>
        <w:t xml:space="preserve"> </w:t>
      </w:r>
      <w:r w:rsidR="004D356A" w:rsidRPr="00720615">
        <w:rPr>
          <w:rFonts w:asciiTheme="minorHAnsi" w:hAnsiTheme="minorHAnsi" w:cs="Arial"/>
        </w:rPr>
        <w:t xml:space="preserve">a rod-based approach that combined both 3D-printing and </w:t>
      </w:r>
      <w:r w:rsidR="00555B8F" w:rsidRPr="00720615">
        <w:rPr>
          <w:rFonts w:asciiTheme="minorHAnsi" w:hAnsiTheme="minorHAnsi" w:cs="Arial"/>
        </w:rPr>
        <w:t xml:space="preserve">a </w:t>
      </w:r>
      <w:r w:rsidR="004D356A" w:rsidRPr="00720615">
        <w:rPr>
          <w:rFonts w:asciiTheme="minorHAnsi" w:hAnsiTheme="minorHAnsi" w:cs="Arial"/>
        </w:rPr>
        <w:t>modified soft lithography technique</w:t>
      </w:r>
      <w:r w:rsidR="00A73134" w:rsidRPr="00720615">
        <w:rPr>
          <w:rFonts w:asciiTheme="minorHAnsi" w:hAnsiTheme="minorHAnsi" w:cs="Arial"/>
        </w:rPr>
        <w:t xml:space="preserve"> to fabricate the soft </w:t>
      </w:r>
      <w:r w:rsidR="00ED3A1B" w:rsidRPr="00720615">
        <w:rPr>
          <w:rFonts w:asciiTheme="minorHAnsi" w:hAnsiTheme="minorHAnsi" w:cs="Arial"/>
        </w:rPr>
        <w:t xml:space="preserve">pneumatic </w:t>
      </w:r>
      <w:r w:rsidR="00A73134" w:rsidRPr="00720615">
        <w:rPr>
          <w:rFonts w:asciiTheme="minorHAnsi" w:hAnsiTheme="minorHAnsi" w:cs="Arial"/>
        </w:rPr>
        <w:t>gripper</w:t>
      </w:r>
      <w:r w:rsidR="004D356A" w:rsidRPr="00720615">
        <w:rPr>
          <w:rFonts w:asciiTheme="minorHAnsi" w:hAnsiTheme="minorHAnsi" w:cs="Arial"/>
        </w:rPr>
        <w:t xml:space="preserve">. </w:t>
      </w:r>
      <w:r w:rsidR="006574FB" w:rsidRPr="00720615">
        <w:rPr>
          <w:rFonts w:asciiTheme="minorHAnsi" w:hAnsiTheme="minorHAnsi" w:cs="Arial"/>
        </w:rPr>
        <w:t xml:space="preserve">In brief, the pneumatic featureless mold with chamber </w:t>
      </w:r>
      <w:r w:rsidR="00272B94" w:rsidRPr="00720615">
        <w:rPr>
          <w:rFonts w:asciiTheme="minorHAnsi" w:hAnsiTheme="minorHAnsi" w:cs="Arial"/>
        </w:rPr>
        <w:t xml:space="preserve">component </w:t>
      </w:r>
      <w:r w:rsidR="006574FB" w:rsidRPr="00720615">
        <w:rPr>
          <w:rFonts w:asciiTheme="minorHAnsi" w:hAnsiTheme="minorHAnsi" w:cs="Arial"/>
        </w:rPr>
        <w:t>is 3D-printed and the rods were used to create the pneumatic channels that conn</w:t>
      </w:r>
      <w:r w:rsidR="00555B8F" w:rsidRPr="00720615">
        <w:rPr>
          <w:rFonts w:asciiTheme="minorHAnsi" w:hAnsiTheme="minorHAnsi" w:cs="Arial"/>
        </w:rPr>
        <w:t>ect</w:t>
      </w:r>
      <w:r w:rsidR="006574FB" w:rsidRPr="00720615">
        <w:rPr>
          <w:rFonts w:asciiTheme="minorHAnsi" w:hAnsiTheme="minorHAnsi" w:cs="Arial"/>
        </w:rPr>
        <w:t xml:space="preserve"> to the chamber. </w:t>
      </w:r>
      <w:r w:rsidR="0054166F" w:rsidRPr="00720615">
        <w:rPr>
          <w:rFonts w:asciiTheme="minorHAnsi" w:hAnsiTheme="minorHAnsi" w:cs="Arial"/>
        </w:rPr>
        <w:t xml:space="preserve">This protocol eliminates the risk of channels </w:t>
      </w:r>
      <w:r w:rsidR="00486662" w:rsidRPr="00720615">
        <w:rPr>
          <w:rFonts w:asciiTheme="minorHAnsi" w:hAnsiTheme="minorHAnsi" w:cs="Arial"/>
        </w:rPr>
        <w:t xml:space="preserve">occluding </w:t>
      </w:r>
      <w:r w:rsidR="0054166F" w:rsidRPr="00720615">
        <w:rPr>
          <w:rFonts w:asciiTheme="minorHAnsi" w:hAnsiTheme="minorHAnsi" w:cs="Arial"/>
        </w:rPr>
        <w:t xml:space="preserve">during the sealing process and the need for external air source or related </w:t>
      </w:r>
      <w:r w:rsidR="0054166F" w:rsidRPr="00720615">
        <w:rPr>
          <w:rFonts w:asciiTheme="minorHAnsi" w:hAnsiTheme="minorHAnsi" w:cs="Arial"/>
        </w:rPr>
        <w:lastRenderedPageBreak/>
        <w:t xml:space="preserve">control circuit. </w:t>
      </w:r>
      <w:r w:rsidR="00786B4F" w:rsidRPr="00720615">
        <w:rPr>
          <w:rFonts w:asciiTheme="minorHAnsi" w:hAnsiTheme="minorHAnsi" w:cs="Arial"/>
        </w:rPr>
        <w:t>The soft gripp</w:t>
      </w:r>
      <w:r w:rsidR="00234548" w:rsidRPr="00720615">
        <w:rPr>
          <w:rFonts w:asciiTheme="minorHAnsi" w:hAnsiTheme="minorHAnsi" w:cs="Arial"/>
        </w:rPr>
        <w:t xml:space="preserve">er </w:t>
      </w:r>
      <w:r w:rsidR="00786B4F" w:rsidRPr="00720615">
        <w:rPr>
          <w:rFonts w:asciiTheme="minorHAnsi" w:hAnsiTheme="minorHAnsi" w:cs="Arial"/>
        </w:rPr>
        <w:t xml:space="preserve">consists of a chamber filled with air, and one or more gripper arms with a pneumatic channel in each arm connected to the chamber. </w:t>
      </w:r>
      <w:r w:rsidR="00E8059E" w:rsidRPr="00720615">
        <w:rPr>
          <w:rFonts w:asciiTheme="minorHAnsi" w:hAnsiTheme="minorHAnsi" w:cs="Arial"/>
        </w:rPr>
        <w:t>The pneuma</w:t>
      </w:r>
      <w:r w:rsidR="005C5C66" w:rsidRPr="00720615">
        <w:rPr>
          <w:rFonts w:asciiTheme="minorHAnsi" w:hAnsiTheme="minorHAnsi" w:cs="Arial"/>
        </w:rPr>
        <w:t>tic channel is positioned close</w:t>
      </w:r>
      <w:r w:rsidR="00E8059E" w:rsidRPr="00720615">
        <w:rPr>
          <w:rFonts w:asciiTheme="minorHAnsi" w:hAnsiTheme="minorHAnsi" w:cs="Arial"/>
        </w:rPr>
        <w:t xml:space="preserve"> to the outer wall to create different stiffness in the gripper arm. Upon compression of the chamber</w:t>
      </w:r>
      <w:r w:rsidR="00234548" w:rsidRPr="00720615">
        <w:rPr>
          <w:rFonts w:asciiTheme="minorHAnsi" w:hAnsiTheme="minorHAnsi" w:cs="Arial"/>
        </w:rPr>
        <w:t xml:space="preserve"> </w:t>
      </w:r>
      <w:r w:rsidR="00E8059E" w:rsidRPr="00720615">
        <w:rPr>
          <w:rFonts w:asciiTheme="minorHAnsi" w:hAnsiTheme="minorHAnsi" w:cs="Arial"/>
        </w:rPr>
        <w:t>which generate</w:t>
      </w:r>
      <w:r w:rsidR="00F06142" w:rsidRPr="00720615">
        <w:rPr>
          <w:rFonts w:asciiTheme="minorHAnsi" w:hAnsiTheme="minorHAnsi" w:cs="Arial"/>
        </w:rPr>
        <w:t>s</w:t>
      </w:r>
      <w:r w:rsidR="00E8059E" w:rsidRPr="00720615">
        <w:rPr>
          <w:rFonts w:asciiTheme="minorHAnsi" w:hAnsiTheme="minorHAnsi" w:cs="Arial"/>
        </w:rPr>
        <w:t xml:space="preserve"> pressure </w:t>
      </w:r>
      <w:r w:rsidR="00555B8F" w:rsidRPr="00720615">
        <w:rPr>
          <w:rFonts w:asciiTheme="minorHAnsi" w:hAnsiTheme="minorHAnsi" w:cs="Arial"/>
        </w:rPr>
        <w:t>on</w:t>
      </w:r>
      <w:r w:rsidR="00E8059E" w:rsidRPr="00720615">
        <w:rPr>
          <w:rFonts w:asciiTheme="minorHAnsi" w:hAnsiTheme="minorHAnsi" w:cs="Arial"/>
        </w:rPr>
        <w:t xml:space="preserve"> the pneumatic channel, </w:t>
      </w:r>
      <w:r w:rsidR="00F06142" w:rsidRPr="00720615">
        <w:rPr>
          <w:rFonts w:asciiTheme="minorHAnsi" w:hAnsiTheme="minorHAnsi" w:cs="Arial"/>
        </w:rPr>
        <w:t xml:space="preserve">the gripper arm </w:t>
      </w:r>
      <w:r w:rsidR="00555B8F" w:rsidRPr="00720615">
        <w:rPr>
          <w:rFonts w:asciiTheme="minorHAnsi" w:hAnsiTheme="minorHAnsi" w:cs="Arial"/>
        </w:rPr>
        <w:t>will bend</w:t>
      </w:r>
      <w:r w:rsidR="00F06142" w:rsidRPr="00720615">
        <w:rPr>
          <w:rFonts w:asciiTheme="minorHAnsi" w:hAnsiTheme="minorHAnsi" w:cs="Arial"/>
        </w:rPr>
        <w:t xml:space="preserve"> inward to form a close grip posture because the outer wall area is more compliant. The soft gripp</w:t>
      </w:r>
      <w:r w:rsidR="00234548" w:rsidRPr="00720615">
        <w:rPr>
          <w:rFonts w:asciiTheme="minorHAnsi" w:hAnsiTheme="minorHAnsi" w:cs="Arial"/>
        </w:rPr>
        <w:t xml:space="preserve">er </w:t>
      </w:r>
      <w:r w:rsidR="00F06142" w:rsidRPr="00720615">
        <w:rPr>
          <w:rFonts w:asciiTheme="minorHAnsi" w:hAnsiTheme="minorHAnsi" w:cs="Arial"/>
        </w:rPr>
        <w:t>can be</w:t>
      </w:r>
      <w:r w:rsidR="00786B4F" w:rsidRPr="00720615">
        <w:rPr>
          <w:rFonts w:asciiTheme="minorHAnsi" w:hAnsiTheme="minorHAnsi" w:cs="Arial"/>
        </w:rPr>
        <w:t xml:space="preserve"> inserted into a 3D-printed </w:t>
      </w:r>
      <w:r w:rsidR="00395C4B" w:rsidRPr="00720615">
        <w:rPr>
          <w:rFonts w:asciiTheme="minorHAnsi" w:hAnsiTheme="minorHAnsi" w:cs="Arial"/>
        </w:rPr>
        <w:t>handling tool</w:t>
      </w:r>
      <w:r w:rsidR="00786B4F" w:rsidRPr="00720615">
        <w:rPr>
          <w:rFonts w:asciiTheme="minorHAnsi" w:hAnsiTheme="minorHAnsi" w:cs="Arial"/>
        </w:rPr>
        <w:t xml:space="preserve"> with two different control modes</w:t>
      </w:r>
      <w:r w:rsidR="005C5C66" w:rsidRPr="00720615">
        <w:rPr>
          <w:rFonts w:asciiTheme="minorHAnsi" w:hAnsiTheme="minorHAnsi" w:cs="Arial"/>
        </w:rPr>
        <w:t xml:space="preserve"> for chamber compression</w:t>
      </w:r>
      <w:r w:rsidR="00786B4F" w:rsidRPr="00720615">
        <w:rPr>
          <w:rFonts w:asciiTheme="minorHAnsi" w:hAnsiTheme="minorHAnsi" w:cs="Arial"/>
        </w:rPr>
        <w:t xml:space="preserve">: manual </w:t>
      </w:r>
      <w:r w:rsidR="00234548" w:rsidRPr="00720615">
        <w:rPr>
          <w:rFonts w:asciiTheme="minorHAnsi" w:hAnsiTheme="minorHAnsi" w:cs="Arial"/>
        </w:rPr>
        <w:t xml:space="preserve">gripper </w:t>
      </w:r>
      <w:r w:rsidR="00786B4F" w:rsidRPr="00720615">
        <w:rPr>
          <w:rFonts w:asciiTheme="minorHAnsi" w:hAnsiTheme="minorHAnsi" w:cs="Arial"/>
        </w:rPr>
        <w:t xml:space="preserve">mode with a movable piston, and </w:t>
      </w:r>
      <w:r w:rsidR="00234548" w:rsidRPr="00720615">
        <w:rPr>
          <w:rFonts w:asciiTheme="minorHAnsi" w:hAnsiTheme="minorHAnsi" w:cs="Arial"/>
        </w:rPr>
        <w:t xml:space="preserve">robotic gripper </w:t>
      </w:r>
      <w:r w:rsidR="00786B4F" w:rsidRPr="00720615">
        <w:rPr>
          <w:rFonts w:asciiTheme="minorHAnsi" w:hAnsiTheme="minorHAnsi" w:cs="Arial"/>
        </w:rPr>
        <w:t xml:space="preserve">mode with a linear actuator. </w:t>
      </w:r>
      <w:r w:rsidR="00234548" w:rsidRPr="00720615">
        <w:rPr>
          <w:rFonts w:asciiTheme="minorHAnsi" w:hAnsiTheme="minorHAnsi" w:cs="Arial"/>
        </w:rPr>
        <w:t>T</w:t>
      </w:r>
      <w:r w:rsidR="00680119" w:rsidRPr="00720615">
        <w:rPr>
          <w:rFonts w:asciiTheme="minorHAnsi" w:hAnsiTheme="minorHAnsi" w:cs="Arial"/>
        </w:rPr>
        <w:t xml:space="preserve">he double-arm gripper with two actuatable arms </w:t>
      </w:r>
      <w:r w:rsidR="00555B8F" w:rsidRPr="00720615">
        <w:rPr>
          <w:rFonts w:asciiTheme="minorHAnsi" w:hAnsiTheme="minorHAnsi" w:cs="Arial"/>
        </w:rPr>
        <w:t>wa</w:t>
      </w:r>
      <w:r w:rsidR="00680119" w:rsidRPr="00720615">
        <w:rPr>
          <w:rFonts w:asciiTheme="minorHAnsi" w:hAnsiTheme="minorHAnsi" w:cs="Arial"/>
        </w:rPr>
        <w:t>s able to pick up objects of size</w:t>
      </w:r>
      <w:r w:rsidR="00555B8F" w:rsidRPr="00720615">
        <w:rPr>
          <w:rFonts w:asciiTheme="minorHAnsi" w:hAnsiTheme="minorHAnsi" w:cs="Arial"/>
        </w:rPr>
        <w:t xml:space="preserve">s up to 2 </w:t>
      </w:r>
      <w:r w:rsidR="00680119" w:rsidRPr="00720615">
        <w:rPr>
          <w:rFonts w:asciiTheme="minorHAnsi" w:hAnsiTheme="minorHAnsi" w:cs="Arial"/>
        </w:rPr>
        <w:t xml:space="preserve">mm and yet generate </w:t>
      </w:r>
      <w:r w:rsidR="009F3415" w:rsidRPr="00720615">
        <w:rPr>
          <w:rFonts w:asciiTheme="minorHAnsi" w:hAnsiTheme="minorHAnsi" w:cs="Arial"/>
        </w:rPr>
        <w:t xml:space="preserve">lower </w:t>
      </w:r>
      <w:r w:rsidR="00680119" w:rsidRPr="00720615">
        <w:rPr>
          <w:rFonts w:asciiTheme="minorHAnsi" w:hAnsiTheme="minorHAnsi" w:cs="Arial"/>
        </w:rPr>
        <w:t>compressive forces as compared to elastomer-coated and non-coated rigid gripper</w:t>
      </w:r>
      <w:r w:rsidR="00555B8F" w:rsidRPr="00720615">
        <w:rPr>
          <w:rFonts w:asciiTheme="minorHAnsi" w:hAnsiTheme="minorHAnsi" w:cs="Arial"/>
        </w:rPr>
        <w:t>s</w:t>
      </w:r>
      <w:r w:rsidR="00680119" w:rsidRPr="00720615">
        <w:rPr>
          <w:rFonts w:asciiTheme="minorHAnsi" w:hAnsiTheme="minorHAnsi" w:cs="Arial"/>
        </w:rPr>
        <w:t xml:space="preserve">. The feasibility of having other </w:t>
      </w:r>
      <w:r w:rsidR="00555B8F" w:rsidRPr="00720615">
        <w:rPr>
          <w:rFonts w:asciiTheme="minorHAnsi" w:hAnsiTheme="minorHAnsi" w:cs="Arial"/>
        </w:rPr>
        <w:t>designs,</w:t>
      </w:r>
      <w:r w:rsidR="00680119" w:rsidRPr="00720615">
        <w:rPr>
          <w:rFonts w:asciiTheme="minorHAnsi" w:hAnsiTheme="minorHAnsi" w:cs="Arial"/>
        </w:rPr>
        <w:t xml:space="preserve"> such as single-arm or hook gripper</w:t>
      </w:r>
      <w:r w:rsidR="00555B8F" w:rsidRPr="00720615">
        <w:rPr>
          <w:rFonts w:asciiTheme="minorHAnsi" w:hAnsiTheme="minorHAnsi" w:cs="Arial"/>
        </w:rPr>
        <w:t>,</w:t>
      </w:r>
      <w:r w:rsidR="00680119" w:rsidRPr="00720615">
        <w:rPr>
          <w:rFonts w:asciiTheme="minorHAnsi" w:hAnsiTheme="minorHAnsi" w:cs="Arial"/>
        </w:rPr>
        <w:t xml:space="preserve"> </w:t>
      </w:r>
      <w:r w:rsidR="00234548" w:rsidRPr="00720615">
        <w:rPr>
          <w:rFonts w:asciiTheme="minorHAnsi" w:hAnsiTheme="minorHAnsi" w:cs="Arial"/>
        </w:rPr>
        <w:t xml:space="preserve">was </w:t>
      </w:r>
      <w:r w:rsidR="00680119" w:rsidRPr="00720615">
        <w:rPr>
          <w:rFonts w:asciiTheme="minorHAnsi" w:hAnsiTheme="minorHAnsi" w:cs="Arial"/>
        </w:rPr>
        <w:t>also demonstrated</w:t>
      </w:r>
      <w:r w:rsidR="00234548" w:rsidRPr="00720615">
        <w:rPr>
          <w:rFonts w:asciiTheme="minorHAnsi" w:hAnsiTheme="minorHAnsi" w:cs="Arial"/>
        </w:rPr>
        <w:t xml:space="preserve">, which further highlighted </w:t>
      </w:r>
      <w:r w:rsidR="00C547F1" w:rsidRPr="00720615">
        <w:rPr>
          <w:rFonts w:asciiTheme="minorHAnsi" w:hAnsiTheme="minorHAnsi" w:cs="Arial"/>
        </w:rPr>
        <w:t>the customizability of the soft gripper</w:t>
      </w:r>
      <w:r w:rsidR="00234548" w:rsidRPr="00720615">
        <w:rPr>
          <w:rFonts w:asciiTheme="minorHAnsi" w:hAnsiTheme="minorHAnsi" w:cs="Arial"/>
        </w:rPr>
        <w:t xml:space="preserve"> device,</w:t>
      </w:r>
      <w:r w:rsidR="00C547F1" w:rsidRPr="00720615">
        <w:rPr>
          <w:rFonts w:asciiTheme="minorHAnsi" w:hAnsiTheme="minorHAnsi" w:cs="Arial"/>
        </w:rPr>
        <w:t xml:space="preserve"> and </w:t>
      </w:r>
      <w:r w:rsidR="00455DFE" w:rsidRPr="00720615">
        <w:rPr>
          <w:rFonts w:asciiTheme="minorHAnsi" w:hAnsiTheme="minorHAnsi" w:cs="Arial"/>
        </w:rPr>
        <w:t>it’s</w:t>
      </w:r>
      <w:r w:rsidR="00C547F1" w:rsidRPr="00720615">
        <w:rPr>
          <w:rFonts w:asciiTheme="minorHAnsi" w:hAnsiTheme="minorHAnsi" w:cs="Arial"/>
        </w:rPr>
        <w:t xml:space="preserve"> potential to be used in </w:t>
      </w:r>
      <w:r w:rsidR="00234548" w:rsidRPr="00720615">
        <w:rPr>
          <w:rFonts w:asciiTheme="minorHAnsi" w:hAnsiTheme="minorHAnsi" w:cs="Arial"/>
        </w:rPr>
        <w:t xml:space="preserve">delicate surgical </w:t>
      </w:r>
      <w:r w:rsidR="00C547F1" w:rsidRPr="00720615">
        <w:rPr>
          <w:rFonts w:asciiTheme="minorHAnsi" w:hAnsiTheme="minorHAnsi" w:cs="Arial"/>
        </w:rPr>
        <w:t xml:space="preserve">manipulation to reduce the risk of tissue </w:t>
      </w:r>
      <w:r w:rsidR="00234548" w:rsidRPr="00720615">
        <w:rPr>
          <w:rFonts w:asciiTheme="minorHAnsi" w:hAnsiTheme="minorHAnsi" w:cs="Arial"/>
        </w:rPr>
        <w:t xml:space="preserve">grip </w:t>
      </w:r>
      <w:r w:rsidR="00C547F1" w:rsidRPr="00720615">
        <w:rPr>
          <w:rFonts w:asciiTheme="minorHAnsi" w:hAnsiTheme="minorHAnsi" w:cs="Arial"/>
        </w:rPr>
        <w:t>damage</w:t>
      </w:r>
      <w:r w:rsidR="00234548" w:rsidRPr="00720615">
        <w:rPr>
          <w:rFonts w:asciiTheme="minorHAnsi" w:hAnsiTheme="minorHAnsi" w:cs="Arial"/>
        </w:rPr>
        <w:t>.</w:t>
      </w:r>
    </w:p>
    <w:p w:rsidR="00BE5F4A" w:rsidRPr="00720615" w:rsidRDefault="00BE5F4A" w:rsidP="00720615">
      <w:pPr>
        <w:jc w:val="both"/>
        <w:rPr>
          <w:rFonts w:asciiTheme="minorHAnsi" w:hAnsiTheme="minorHAnsi" w:cs="Arial"/>
        </w:rPr>
      </w:pPr>
    </w:p>
    <w:p w:rsidR="003D2F0A" w:rsidRPr="00720615" w:rsidRDefault="005C54D2" w:rsidP="00720615">
      <w:pPr>
        <w:widowControl w:val="0"/>
        <w:autoSpaceDE w:val="0"/>
        <w:autoSpaceDN w:val="0"/>
        <w:adjustRightInd w:val="0"/>
        <w:jc w:val="both"/>
        <w:rPr>
          <w:rFonts w:asciiTheme="minorHAnsi" w:hAnsiTheme="minorHAnsi" w:cs="Arial"/>
          <w:i/>
        </w:rPr>
      </w:pPr>
      <w:r w:rsidRPr="00720615">
        <w:rPr>
          <w:rFonts w:asciiTheme="minorHAnsi" w:hAnsiTheme="minorHAnsi" w:cs="Arial"/>
          <w:b/>
        </w:rPr>
        <w:t>INTRODUCTION</w:t>
      </w:r>
      <w:r w:rsidR="003D2F0A" w:rsidRPr="00720615">
        <w:rPr>
          <w:rFonts w:asciiTheme="minorHAnsi" w:hAnsiTheme="minorHAnsi" w:cs="Arial"/>
          <w:b/>
          <w:bCs/>
        </w:rPr>
        <w:t>:</w:t>
      </w:r>
      <w:r w:rsidRPr="00720615">
        <w:rPr>
          <w:rFonts w:asciiTheme="minorHAnsi" w:hAnsiTheme="minorHAnsi" w:cs="Arial"/>
          <w:i/>
        </w:rPr>
        <w:t xml:space="preserve"> </w:t>
      </w:r>
    </w:p>
    <w:p w:rsidR="003D2F0A" w:rsidRPr="00720615" w:rsidRDefault="00555B8F"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S</w:t>
      </w:r>
      <w:r w:rsidR="00E65C9C" w:rsidRPr="00720615">
        <w:rPr>
          <w:rFonts w:asciiTheme="minorHAnsi" w:hAnsiTheme="minorHAnsi" w:cs="Arial"/>
        </w:rPr>
        <w:t>oft robots have</w:t>
      </w:r>
      <w:r w:rsidR="00CD36AA" w:rsidRPr="00720615">
        <w:rPr>
          <w:rFonts w:asciiTheme="minorHAnsi" w:hAnsiTheme="minorHAnsi" w:cs="Arial"/>
        </w:rPr>
        <w:t xml:space="preserve"> </w:t>
      </w:r>
      <w:r w:rsidR="00AC24EB" w:rsidRPr="00720615">
        <w:rPr>
          <w:rFonts w:asciiTheme="minorHAnsi" w:hAnsiTheme="minorHAnsi" w:cs="Arial"/>
        </w:rPr>
        <w:t>sparked</w:t>
      </w:r>
      <w:r w:rsidR="00CD36AA" w:rsidRPr="00720615">
        <w:rPr>
          <w:rFonts w:asciiTheme="minorHAnsi" w:hAnsiTheme="minorHAnsi" w:cs="Arial"/>
        </w:rPr>
        <w:t xml:space="preserve"> great research intere</w:t>
      </w:r>
      <w:r w:rsidR="00AC24EB" w:rsidRPr="00720615">
        <w:rPr>
          <w:rFonts w:asciiTheme="minorHAnsi" w:hAnsiTheme="minorHAnsi" w:cs="Arial"/>
        </w:rPr>
        <w:t xml:space="preserve">st </w:t>
      </w:r>
      <w:r w:rsidR="0073666F" w:rsidRPr="00720615">
        <w:rPr>
          <w:rFonts w:asciiTheme="minorHAnsi" w:hAnsiTheme="minorHAnsi" w:cs="Arial"/>
        </w:rPr>
        <w:t>within</w:t>
      </w:r>
      <w:r w:rsidR="00AC24EB" w:rsidRPr="00720615">
        <w:rPr>
          <w:rFonts w:asciiTheme="minorHAnsi" w:hAnsiTheme="minorHAnsi" w:cs="Arial"/>
        </w:rPr>
        <w:t xml:space="preserve"> the robotics </w:t>
      </w:r>
      <w:r w:rsidR="00DD1C05" w:rsidRPr="00720615">
        <w:rPr>
          <w:rFonts w:asciiTheme="minorHAnsi" w:hAnsiTheme="minorHAnsi" w:cs="Arial"/>
        </w:rPr>
        <w:t>community</w:t>
      </w:r>
      <w:r w:rsidR="008451B3" w:rsidRPr="00720615">
        <w:rPr>
          <w:rFonts w:asciiTheme="minorHAnsi" w:hAnsiTheme="minorHAnsi" w:cs="Arial"/>
        </w:rPr>
        <w:t xml:space="preserve"> and they have been used in different functional tasks such as undulatory locomotion in unstructured environments</w:t>
      </w:r>
      <w:r w:rsidR="008A380B" w:rsidRPr="00720615">
        <w:rPr>
          <w:rFonts w:asciiTheme="minorHAnsi" w:hAnsiTheme="minorHAnsi" w:cs="Arial"/>
          <w:vertAlign w:val="superscript"/>
        </w:rPr>
        <w:t>1</w:t>
      </w:r>
      <w:r w:rsidR="00B01EB7" w:rsidRPr="00720615">
        <w:rPr>
          <w:rFonts w:asciiTheme="minorHAnsi" w:hAnsiTheme="minorHAnsi" w:cs="Arial"/>
        </w:rPr>
        <w:t xml:space="preserve"> and</w:t>
      </w:r>
      <w:r w:rsidR="008451B3" w:rsidRPr="00720615">
        <w:rPr>
          <w:rFonts w:asciiTheme="minorHAnsi" w:hAnsiTheme="minorHAnsi" w:cs="Arial"/>
        </w:rPr>
        <w:t xml:space="preserve"> gripping</w:t>
      </w:r>
      <w:r w:rsidR="00416257" w:rsidRPr="00720615">
        <w:rPr>
          <w:rFonts w:asciiTheme="minorHAnsi" w:hAnsiTheme="minorHAnsi" w:cs="Arial"/>
          <w:vertAlign w:val="superscript"/>
        </w:rPr>
        <w:t>2</w:t>
      </w:r>
      <w:r w:rsidR="008451B3" w:rsidRPr="00720615">
        <w:rPr>
          <w:rFonts w:asciiTheme="minorHAnsi" w:hAnsiTheme="minorHAnsi" w:cs="Arial"/>
        </w:rPr>
        <w:t xml:space="preserve">. </w:t>
      </w:r>
      <w:r w:rsidR="00E65C9C" w:rsidRPr="00720615">
        <w:rPr>
          <w:rFonts w:asciiTheme="minorHAnsi" w:hAnsiTheme="minorHAnsi" w:cs="Arial"/>
        </w:rPr>
        <w:t>They are mainly composed of soft elastomer</w:t>
      </w:r>
      <w:r w:rsidR="0094145D" w:rsidRPr="00720615">
        <w:rPr>
          <w:rFonts w:asciiTheme="minorHAnsi" w:hAnsiTheme="minorHAnsi" w:cs="Arial"/>
        </w:rPr>
        <w:t>ic materials</w:t>
      </w:r>
      <w:r w:rsidR="00E65C9C" w:rsidRPr="00720615">
        <w:rPr>
          <w:rFonts w:asciiTheme="minorHAnsi" w:hAnsiTheme="minorHAnsi" w:cs="Arial"/>
        </w:rPr>
        <w:t xml:space="preserve"> and controlled by different actuation techniques</w:t>
      </w:r>
      <w:r w:rsidR="00B01EB7" w:rsidRPr="00720615">
        <w:rPr>
          <w:rFonts w:asciiTheme="minorHAnsi" w:hAnsiTheme="minorHAnsi" w:cs="Arial"/>
        </w:rPr>
        <w:t xml:space="preserve"> through the use of different materials</w:t>
      </w:r>
      <w:r w:rsidR="00E65C9C" w:rsidRPr="00720615">
        <w:rPr>
          <w:rFonts w:asciiTheme="minorHAnsi" w:hAnsiTheme="minorHAnsi" w:cs="Arial"/>
        </w:rPr>
        <w:t xml:space="preserve"> such as electroactive polymer</w:t>
      </w:r>
      <w:r w:rsidR="002E3A12" w:rsidRPr="00720615">
        <w:rPr>
          <w:rFonts w:asciiTheme="minorHAnsi" w:hAnsiTheme="minorHAnsi" w:cs="Arial"/>
        </w:rPr>
        <w:t xml:space="preserve"> (EAP)</w:t>
      </w:r>
      <w:r w:rsidR="00E65C9C" w:rsidRPr="00720615">
        <w:rPr>
          <w:rFonts w:asciiTheme="minorHAnsi" w:hAnsiTheme="minorHAnsi" w:cs="Arial"/>
        </w:rPr>
        <w:t xml:space="preserve">, shape memory alloy </w:t>
      </w:r>
      <w:r w:rsidR="002E3A12" w:rsidRPr="00720615">
        <w:rPr>
          <w:rFonts w:asciiTheme="minorHAnsi" w:hAnsiTheme="minorHAnsi" w:cs="Arial"/>
        </w:rPr>
        <w:t>(SMA)</w:t>
      </w:r>
      <w:r w:rsidR="00B01EB7" w:rsidRPr="00720615">
        <w:rPr>
          <w:rFonts w:asciiTheme="minorHAnsi" w:hAnsiTheme="minorHAnsi" w:cs="Arial"/>
        </w:rPr>
        <w:t>,</w:t>
      </w:r>
      <w:r w:rsidR="002E3A12" w:rsidRPr="00720615">
        <w:rPr>
          <w:rFonts w:asciiTheme="minorHAnsi" w:hAnsiTheme="minorHAnsi" w:cs="Arial"/>
        </w:rPr>
        <w:t xml:space="preserve"> </w:t>
      </w:r>
      <w:r w:rsidR="003F4811" w:rsidRPr="00720615">
        <w:rPr>
          <w:rFonts w:asciiTheme="minorHAnsi" w:hAnsiTheme="minorHAnsi" w:cs="Arial"/>
        </w:rPr>
        <w:t>or</w:t>
      </w:r>
      <w:r w:rsidR="00E65C9C" w:rsidRPr="00720615">
        <w:rPr>
          <w:rFonts w:asciiTheme="minorHAnsi" w:hAnsiTheme="minorHAnsi" w:cs="Arial"/>
        </w:rPr>
        <w:t xml:space="preserve"> compressed fluid</w:t>
      </w:r>
      <w:r w:rsidR="002E3A12" w:rsidRPr="00720615">
        <w:rPr>
          <w:rFonts w:asciiTheme="minorHAnsi" w:hAnsiTheme="minorHAnsi" w:cs="Arial"/>
          <w:vertAlign w:val="superscript"/>
        </w:rPr>
        <w:t>3</w:t>
      </w:r>
      <w:r w:rsidR="006A4FB0" w:rsidRPr="00720615">
        <w:rPr>
          <w:rFonts w:asciiTheme="minorHAnsi" w:hAnsiTheme="minorHAnsi" w:cs="Arial"/>
        </w:rPr>
        <w:t>.</w:t>
      </w:r>
      <w:r w:rsidR="00B01EB7" w:rsidRPr="00720615">
        <w:rPr>
          <w:rFonts w:asciiTheme="minorHAnsi" w:hAnsiTheme="minorHAnsi" w:cs="Arial"/>
        </w:rPr>
        <w:t xml:space="preserve"> </w:t>
      </w:r>
      <w:r w:rsidR="00731559" w:rsidRPr="00720615">
        <w:rPr>
          <w:rFonts w:asciiTheme="minorHAnsi" w:hAnsiTheme="minorHAnsi" w:cs="Arial"/>
        </w:rPr>
        <w:t xml:space="preserve">EAPs function based on </w:t>
      </w:r>
      <w:r w:rsidR="00B01EB7" w:rsidRPr="00720615">
        <w:rPr>
          <w:rFonts w:asciiTheme="minorHAnsi" w:hAnsiTheme="minorHAnsi" w:cs="Arial"/>
        </w:rPr>
        <w:t>a</w:t>
      </w:r>
      <w:r w:rsidR="00731559" w:rsidRPr="00720615">
        <w:rPr>
          <w:rFonts w:asciiTheme="minorHAnsi" w:hAnsiTheme="minorHAnsi" w:cs="Arial"/>
        </w:rPr>
        <w:t xml:space="preserve"> differential voltage </w:t>
      </w:r>
      <w:r w:rsidR="00B01EB7" w:rsidRPr="00720615">
        <w:rPr>
          <w:rFonts w:asciiTheme="minorHAnsi" w:hAnsiTheme="minorHAnsi" w:cs="Arial"/>
        </w:rPr>
        <w:t>that</w:t>
      </w:r>
      <w:r w:rsidR="00731559" w:rsidRPr="00720615">
        <w:rPr>
          <w:rFonts w:asciiTheme="minorHAnsi" w:hAnsiTheme="minorHAnsi" w:cs="Arial"/>
        </w:rPr>
        <w:t xml:space="preserve"> induces electrostatic forces </w:t>
      </w:r>
      <w:r w:rsidR="00C619A4" w:rsidRPr="00720615">
        <w:rPr>
          <w:rFonts w:asciiTheme="minorHAnsi" w:hAnsiTheme="minorHAnsi" w:cs="Arial"/>
        </w:rPr>
        <w:t>to produce active strains and thereby generates actuation. The peculiar shape memory effect of the SMAs is deployed to generate the desired actuation based on the force generation during phase transformations upon the change in temperature. L</w:t>
      </w:r>
      <w:r w:rsidR="00947772" w:rsidRPr="00720615">
        <w:rPr>
          <w:rFonts w:asciiTheme="minorHAnsi" w:hAnsiTheme="minorHAnsi" w:cs="Arial"/>
        </w:rPr>
        <w:t>astly, compressed fluid actuation technique facilitates a simple design strategy to induce stiffness difference in the soft actuators</w:t>
      </w:r>
      <w:r w:rsidR="003406F8" w:rsidRPr="00720615">
        <w:rPr>
          <w:rFonts w:asciiTheme="minorHAnsi" w:hAnsiTheme="minorHAnsi" w:cs="Arial"/>
        </w:rPr>
        <w:t xml:space="preserve">, such that </w:t>
      </w:r>
      <w:r w:rsidR="00947772" w:rsidRPr="00720615">
        <w:rPr>
          <w:rFonts w:asciiTheme="minorHAnsi" w:hAnsiTheme="minorHAnsi" w:cs="Arial"/>
        </w:rPr>
        <w:t xml:space="preserve">the </w:t>
      </w:r>
      <w:r w:rsidR="003406F8" w:rsidRPr="00720615">
        <w:rPr>
          <w:rFonts w:asciiTheme="minorHAnsi" w:hAnsiTheme="minorHAnsi" w:cs="Arial"/>
        </w:rPr>
        <w:t xml:space="preserve">more compliant </w:t>
      </w:r>
      <w:r w:rsidR="00947772" w:rsidRPr="00720615">
        <w:rPr>
          <w:rFonts w:asciiTheme="minorHAnsi" w:hAnsiTheme="minorHAnsi" w:cs="Arial"/>
        </w:rPr>
        <w:t>regions will inflate upon pressurization. Soft robots are designed to broaden the applications of tradi</w:t>
      </w:r>
      <w:r w:rsidR="00D46CFB" w:rsidRPr="00720615">
        <w:rPr>
          <w:rFonts w:asciiTheme="minorHAnsi" w:hAnsiTheme="minorHAnsi" w:cs="Arial"/>
        </w:rPr>
        <w:t>tional hard robots</w:t>
      </w:r>
      <w:r w:rsidR="006B2E12" w:rsidRPr="00720615">
        <w:rPr>
          <w:rFonts w:asciiTheme="minorHAnsi" w:hAnsiTheme="minorHAnsi" w:cs="Arial"/>
        </w:rPr>
        <w:t>,</w:t>
      </w:r>
      <w:r w:rsidR="00D46CFB" w:rsidRPr="00720615">
        <w:rPr>
          <w:rFonts w:asciiTheme="minorHAnsi" w:hAnsiTheme="minorHAnsi" w:cs="Arial"/>
        </w:rPr>
        <w:t xml:space="preserve"> especially in</w:t>
      </w:r>
      <w:r w:rsidR="00947772" w:rsidRPr="00720615">
        <w:rPr>
          <w:rFonts w:asciiTheme="minorHAnsi" w:hAnsiTheme="minorHAnsi" w:cs="Arial"/>
        </w:rPr>
        <w:t xml:space="preserve"> applications w</w:t>
      </w:r>
      <w:r w:rsidR="006B2E12" w:rsidRPr="00720615">
        <w:rPr>
          <w:rFonts w:asciiTheme="minorHAnsi" w:hAnsiTheme="minorHAnsi" w:cs="Arial"/>
        </w:rPr>
        <w:t>here</w:t>
      </w:r>
      <w:r w:rsidR="00947772" w:rsidRPr="00720615">
        <w:rPr>
          <w:rFonts w:asciiTheme="minorHAnsi" w:hAnsiTheme="minorHAnsi" w:cs="Arial"/>
        </w:rPr>
        <w:t xml:space="preserve"> </w:t>
      </w:r>
      <w:r w:rsidR="006B2E12" w:rsidRPr="00720615">
        <w:rPr>
          <w:rFonts w:asciiTheme="minorHAnsi" w:hAnsiTheme="minorHAnsi" w:cs="Arial"/>
        </w:rPr>
        <w:t>delicate objects are involved</w:t>
      </w:r>
      <w:r w:rsidR="00947772" w:rsidRPr="00720615">
        <w:rPr>
          <w:rFonts w:asciiTheme="minorHAnsi" w:hAnsiTheme="minorHAnsi" w:cs="Arial"/>
        </w:rPr>
        <w:t>. Particularly</w:t>
      </w:r>
      <w:r w:rsidR="006B2E12" w:rsidRPr="00720615">
        <w:rPr>
          <w:rFonts w:asciiTheme="minorHAnsi" w:hAnsiTheme="minorHAnsi" w:cs="Arial"/>
        </w:rPr>
        <w:t>,</w:t>
      </w:r>
      <w:r w:rsidR="00947772" w:rsidRPr="00720615">
        <w:rPr>
          <w:rFonts w:asciiTheme="minorHAnsi" w:hAnsiTheme="minorHAnsi" w:cs="Arial"/>
        </w:rPr>
        <w:t xml:space="preserve"> in this paper, we present </w:t>
      </w:r>
      <w:r w:rsidR="003406F8" w:rsidRPr="00720615">
        <w:rPr>
          <w:rFonts w:asciiTheme="minorHAnsi" w:hAnsiTheme="minorHAnsi" w:cs="Arial"/>
        </w:rPr>
        <w:t>our unique approach in</w:t>
      </w:r>
      <w:r w:rsidR="006B2E12" w:rsidRPr="00720615">
        <w:rPr>
          <w:rFonts w:asciiTheme="minorHAnsi" w:hAnsiTheme="minorHAnsi" w:cs="Arial"/>
        </w:rPr>
        <w:t xml:space="preserve"> developing soft </w:t>
      </w:r>
      <w:r w:rsidR="003406F8" w:rsidRPr="00720615">
        <w:rPr>
          <w:rFonts w:asciiTheme="minorHAnsi" w:hAnsiTheme="minorHAnsi" w:cs="Arial"/>
        </w:rPr>
        <w:t xml:space="preserve">robotic </w:t>
      </w:r>
      <w:r w:rsidR="006B2E12" w:rsidRPr="00720615">
        <w:rPr>
          <w:rFonts w:asciiTheme="minorHAnsi" w:hAnsiTheme="minorHAnsi" w:cs="Arial"/>
        </w:rPr>
        <w:t>grippers for</w:t>
      </w:r>
      <w:r w:rsidR="00947772" w:rsidRPr="00720615">
        <w:rPr>
          <w:rFonts w:asciiTheme="minorHAnsi" w:hAnsiTheme="minorHAnsi" w:cs="Arial"/>
        </w:rPr>
        <w:t xml:space="preserve"> delicate surg</w:t>
      </w:r>
      <w:r w:rsidR="001446CB" w:rsidRPr="00720615">
        <w:rPr>
          <w:rFonts w:asciiTheme="minorHAnsi" w:hAnsiTheme="minorHAnsi" w:cs="Arial"/>
        </w:rPr>
        <w:t>ical manipulation</w:t>
      </w:r>
      <w:r w:rsidR="00947772" w:rsidRPr="00720615">
        <w:rPr>
          <w:rFonts w:asciiTheme="minorHAnsi" w:hAnsiTheme="minorHAnsi" w:cs="Arial"/>
        </w:rPr>
        <w:t>.</w:t>
      </w:r>
    </w:p>
    <w:p w:rsidR="006A4FB0" w:rsidRPr="00720615" w:rsidRDefault="006A4FB0" w:rsidP="00720615">
      <w:pPr>
        <w:widowControl w:val="0"/>
        <w:autoSpaceDE w:val="0"/>
        <w:autoSpaceDN w:val="0"/>
        <w:adjustRightInd w:val="0"/>
        <w:jc w:val="both"/>
        <w:rPr>
          <w:rFonts w:asciiTheme="minorHAnsi" w:hAnsiTheme="minorHAnsi" w:cs="Arial"/>
        </w:rPr>
      </w:pPr>
    </w:p>
    <w:p w:rsidR="006A4FB0" w:rsidRPr="00720615" w:rsidRDefault="001446CB"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Surgical g</w:t>
      </w:r>
      <w:r w:rsidR="006937A6" w:rsidRPr="00720615">
        <w:rPr>
          <w:rFonts w:asciiTheme="minorHAnsi" w:hAnsiTheme="minorHAnsi" w:cs="Arial"/>
        </w:rPr>
        <w:t>rip</w:t>
      </w:r>
      <w:r w:rsidRPr="00720615">
        <w:rPr>
          <w:rFonts w:asciiTheme="minorHAnsi" w:hAnsiTheme="minorHAnsi" w:cs="Arial"/>
        </w:rPr>
        <w:t xml:space="preserve">ping </w:t>
      </w:r>
      <w:r w:rsidR="006937A6" w:rsidRPr="00720615">
        <w:rPr>
          <w:rFonts w:asciiTheme="minorHAnsi" w:hAnsiTheme="minorHAnsi" w:cs="Arial"/>
        </w:rPr>
        <w:t>is an important a</w:t>
      </w:r>
      <w:r w:rsidR="006A17BA" w:rsidRPr="00720615">
        <w:rPr>
          <w:rFonts w:asciiTheme="minorHAnsi" w:hAnsiTheme="minorHAnsi" w:cs="Arial"/>
        </w:rPr>
        <w:t xml:space="preserve">spect involved in many </w:t>
      </w:r>
      <w:r w:rsidR="006937A6" w:rsidRPr="00720615">
        <w:rPr>
          <w:rFonts w:asciiTheme="minorHAnsi" w:hAnsiTheme="minorHAnsi" w:cs="Arial"/>
        </w:rPr>
        <w:t>surgical procedures such as hepatic, gynecological, urological, and nerve repair surgeries</w:t>
      </w:r>
      <w:r w:rsidR="006937A6" w:rsidRPr="00720615">
        <w:rPr>
          <w:rFonts w:asciiTheme="minorHAnsi" w:hAnsiTheme="minorHAnsi" w:cs="Arial"/>
          <w:vertAlign w:val="superscript"/>
        </w:rPr>
        <w:t>4, 5</w:t>
      </w:r>
      <w:r w:rsidR="006937A6" w:rsidRPr="00720615">
        <w:rPr>
          <w:rFonts w:asciiTheme="minorHAnsi" w:hAnsiTheme="minorHAnsi" w:cs="Arial"/>
        </w:rPr>
        <w:t xml:space="preserve">. It is </w:t>
      </w:r>
      <w:r w:rsidR="00537B82" w:rsidRPr="00720615">
        <w:rPr>
          <w:rFonts w:asciiTheme="minorHAnsi" w:hAnsiTheme="minorHAnsi" w:cs="Arial"/>
        </w:rPr>
        <w:t xml:space="preserve">typically </w:t>
      </w:r>
      <w:r w:rsidR="006937A6" w:rsidRPr="00720615">
        <w:rPr>
          <w:rFonts w:asciiTheme="minorHAnsi" w:hAnsiTheme="minorHAnsi" w:cs="Arial"/>
        </w:rPr>
        <w:t>performed by rigid</w:t>
      </w:r>
      <w:r w:rsidR="00AB42BF" w:rsidRPr="00720615">
        <w:rPr>
          <w:rFonts w:asciiTheme="minorHAnsi" w:hAnsiTheme="minorHAnsi" w:cs="Arial"/>
        </w:rPr>
        <w:t>,</w:t>
      </w:r>
      <w:r w:rsidR="006937A6" w:rsidRPr="00720615">
        <w:rPr>
          <w:rFonts w:asciiTheme="minorHAnsi" w:hAnsiTheme="minorHAnsi" w:cs="Arial"/>
        </w:rPr>
        <w:t xml:space="preserve"> steel tissue gripping tools such as the forceps and laparoscopic graspers</w:t>
      </w:r>
      <w:r w:rsidR="00537B82" w:rsidRPr="00720615">
        <w:rPr>
          <w:rFonts w:asciiTheme="minorHAnsi" w:hAnsiTheme="minorHAnsi" w:cs="Arial"/>
        </w:rPr>
        <w:t xml:space="preserve"> for the purpose of facilitating observation, excision, anastomosis procedures, etc</w:t>
      </w:r>
      <w:r w:rsidR="006937A6" w:rsidRPr="00720615">
        <w:rPr>
          <w:rFonts w:asciiTheme="minorHAnsi" w:hAnsiTheme="minorHAnsi" w:cs="Arial"/>
        </w:rPr>
        <w:t xml:space="preserve">. </w:t>
      </w:r>
      <w:r w:rsidR="00537B82" w:rsidRPr="00720615">
        <w:rPr>
          <w:rFonts w:asciiTheme="minorHAnsi" w:hAnsiTheme="minorHAnsi" w:cs="Arial"/>
        </w:rPr>
        <w:t xml:space="preserve">However, </w:t>
      </w:r>
      <w:r w:rsidR="001629AE" w:rsidRPr="00720615">
        <w:rPr>
          <w:rFonts w:asciiTheme="minorHAnsi" w:hAnsiTheme="minorHAnsi" w:cs="Arial"/>
        </w:rPr>
        <w:t>extreme caution is required as the conventional gripping tools are made</w:t>
      </w:r>
      <w:r w:rsidR="00AB42BF" w:rsidRPr="00720615">
        <w:rPr>
          <w:rFonts w:asciiTheme="minorHAnsi" w:hAnsiTheme="minorHAnsi" w:cs="Arial"/>
        </w:rPr>
        <w:t xml:space="preserve"> of metal that</w:t>
      </w:r>
      <w:r w:rsidR="001629AE" w:rsidRPr="00720615">
        <w:rPr>
          <w:rFonts w:asciiTheme="minorHAnsi" w:hAnsiTheme="minorHAnsi" w:cs="Arial"/>
        </w:rPr>
        <w:t xml:space="preserve"> </w:t>
      </w:r>
      <w:r w:rsidR="00AB42BF" w:rsidRPr="00720615">
        <w:rPr>
          <w:rFonts w:asciiTheme="minorHAnsi" w:hAnsiTheme="minorHAnsi" w:cs="Arial"/>
        </w:rPr>
        <w:t xml:space="preserve">may cause </w:t>
      </w:r>
      <w:r w:rsidR="00E65700" w:rsidRPr="00720615">
        <w:rPr>
          <w:rFonts w:asciiTheme="minorHAnsi" w:hAnsiTheme="minorHAnsi" w:cs="Arial"/>
        </w:rPr>
        <w:t>high stress concentration areas in the soft tissue at the points of contact</w:t>
      </w:r>
      <w:r w:rsidR="00E65700" w:rsidRPr="00720615">
        <w:rPr>
          <w:rFonts w:asciiTheme="minorHAnsi" w:hAnsiTheme="minorHAnsi" w:cs="Arial"/>
          <w:vertAlign w:val="superscript"/>
        </w:rPr>
        <w:t>6</w:t>
      </w:r>
      <w:r w:rsidR="00E65700" w:rsidRPr="00720615">
        <w:rPr>
          <w:rFonts w:asciiTheme="minorHAnsi" w:hAnsiTheme="minorHAnsi" w:cs="Arial"/>
        </w:rPr>
        <w:t xml:space="preserve">. Depending on the severity of the tissue damages, various complications, such as pain, pathological scar tissue formation, and even permanent disability, may result. </w:t>
      </w:r>
      <w:r w:rsidR="0094145D" w:rsidRPr="00720615">
        <w:rPr>
          <w:rFonts w:asciiTheme="minorHAnsi" w:hAnsiTheme="minorHAnsi" w:cs="Arial"/>
        </w:rPr>
        <w:t>A prior s</w:t>
      </w:r>
      <w:r w:rsidR="00E65700" w:rsidRPr="00720615">
        <w:rPr>
          <w:rFonts w:asciiTheme="minorHAnsi" w:hAnsiTheme="minorHAnsi" w:cs="Arial"/>
        </w:rPr>
        <w:t>tudy reported that the complication rate in peripheral nerve surgery was 3 %</w:t>
      </w:r>
      <w:r w:rsidR="00E65700" w:rsidRPr="00720615">
        <w:rPr>
          <w:rFonts w:asciiTheme="minorHAnsi" w:hAnsiTheme="minorHAnsi" w:cs="Arial"/>
          <w:vertAlign w:val="superscript"/>
        </w:rPr>
        <w:t>7</w:t>
      </w:r>
      <w:r w:rsidR="00E65700" w:rsidRPr="00720615">
        <w:rPr>
          <w:rFonts w:asciiTheme="minorHAnsi" w:hAnsiTheme="minorHAnsi" w:cs="Arial"/>
        </w:rPr>
        <w:t xml:space="preserve">. Therefore, </w:t>
      </w:r>
      <w:r w:rsidR="008B0430" w:rsidRPr="00720615">
        <w:rPr>
          <w:rFonts w:asciiTheme="minorHAnsi" w:hAnsiTheme="minorHAnsi" w:cs="Arial"/>
        </w:rPr>
        <w:t>the concept of soft gripp</w:t>
      </w:r>
      <w:r w:rsidR="003406F8" w:rsidRPr="00720615">
        <w:rPr>
          <w:rFonts w:asciiTheme="minorHAnsi" w:hAnsiTheme="minorHAnsi" w:cs="Arial"/>
        </w:rPr>
        <w:t>ing</w:t>
      </w:r>
      <w:r w:rsidR="008B0430" w:rsidRPr="00720615">
        <w:rPr>
          <w:rFonts w:asciiTheme="minorHAnsi" w:hAnsiTheme="minorHAnsi" w:cs="Arial"/>
        </w:rPr>
        <w:t xml:space="preserve"> that can provide </w:t>
      </w:r>
      <w:r w:rsidR="003406F8" w:rsidRPr="00720615">
        <w:rPr>
          <w:rFonts w:asciiTheme="minorHAnsi" w:hAnsiTheme="minorHAnsi" w:cs="Arial"/>
        </w:rPr>
        <w:t xml:space="preserve">safe </w:t>
      </w:r>
      <w:r w:rsidR="008B0430" w:rsidRPr="00720615">
        <w:rPr>
          <w:rFonts w:asciiTheme="minorHAnsi" w:hAnsiTheme="minorHAnsi" w:cs="Arial"/>
        </w:rPr>
        <w:t xml:space="preserve">compliant grip </w:t>
      </w:r>
      <w:r w:rsidR="0094145D" w:rsidRPr="00720615">
        <w:rPr>
          <w:rFonts w:asciiTheme="minorHAnsi" w:hAnsiTheme="minorHAnsi" w:cs="Arial"/>
        </w:rPr>
        <w:t xml:space="preserve">can be a promising </w:t>
      </w:r>
      <w:r w:rsidR="008B0430" w:rsidRPr="00720615">
        <w:rPr>
          <w:rFonts w:asciiTheme="minorHAnsi" w:hAnsiTheme="minorHAnsi" w:cs="Arial"/>
        </w:rPr>
        <w:t xml:space="preserve">candidate for </w:t>
      </w:r>
      <w:r w:rsidR="003406F8" w:rsidRPr="00720615">
        <w:rPr>
          <w:rFonts w:asciiTheme="minorHAnsi" w:hAnsiTheme="minorHAnsi" w:cs="Arial"/>
        </w:rPr>
        <w:t xml:space="preserve">delicate </w:t>
      </w:r>
      <w:r w:rsidR="008B0430" w:rsidRPr="00720615">
        <w:rPr>
          <w:rFonts w:asciiTheme="minorHAnsi" w:hAnsiTheme="minorHAnsi" w:cs="Arial"/>
        </w:rPr>
        <w:t>surgical manipulation.</w:t>
      </w:r>
    </w:p>
    <w:p w:rsidR="003F4811" w:rsidRPr="00720615" w:rsidRDefault="003F4811" w:rsidP="00720615">
      <w:pPr>
        <w:widowControl w:val="0"/>
        <w:autoSpaceDE w:val="0"/>
        <w:autoSpaceDN w:val="0"/>
        <w:adjustRightInd w:val="0"/>
        <w:jc w:val="both"/>
        <w:rPr>
          <w:rFonts w:asciiTheme="minorHAnsi" w:hAnsiTheme="minorHAnsi" w:cs="Arial"/>
        </w:rPr>
      </w:pPr>
    </w:p>
    <w:p w:rsidR="003F4811" w:rsidRPr="00720615" w:rsidRDefault="003F4811"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 xml:space="preserve">Here, we present </w:t>
      </w:r>
      <w:r w:rsidR="00373712" w:rsidRPr="00720615">
        <w:rPr>
          <w:rFonts w:asciiTheme="minorHAnsi" w:hAnsiTheme="minorHAnsi" w:cs="Arial"/>
        </w:rPr>
        <w:t>a combination of 3D-printing and modified soft lithography technique</w:t>
      </w:r>
      <w:r w:rsidR="007D0A6D" w:rsidRPr="00720615">
        <w:rPr>
          <w:rFonts w:asciiTheme="minorHAnsi" w:hAnsiTheme="minorHAnsi" w:cs="Arial"/>
        </w:rPr>
        <w:t>s</w:t>
      </w:r>
      <w:r w:rsidR="00806E81" w:rsidRPr="00720615">
        <w:rPr>
          <w:rFonts w:asciiTheme="minorHAnsi" w:hAnsiTheme="minorHAnsi" w:cs="Arial"/>
        </w:rPr>
        <w:t>,</w:t>
      </w:r>
      <w:r w:rsidR="00373712" w:rsidRPr="00720615">
        <w:rPr>
          <w:rFonts w:asciiTheme="minorHAnsi" w:hAnsiTheme="minorHAnsi" w:cs="Arial"/>
        </w:rPr>
        <w:t xml:space="preserve"> which adopted a rod-based approach</w:t>
      </w:r>
      <w:r w:rsidR="00806E81" w:rsidRPr="00720615">
        <w:rPr>
          <w:rFonts w:asciiTheme="minorHAnsi" w:hAnsiTheme="minorHAnsi" w:cs="Arial"/>
        </w:rPr>
        <w:t>,</w:t>
      </w:r>
      <w:r w:rsidR="00373712" w:rsidRPr="00720615">
        <w:rPr>
          <w:rFonts w:asciiTheme="minorHAnsi" w:hAnsiTheme="minorHAnsi" w:cs="Arial"/>
        </w:rPr>
        <w:t xml:space="preserve"> to fabricate customizable </w:t>
      </w:r>
      <w:r w:rsidR="007D0A6D" w:rsidRPr="00720615">
        <w:rPr>
          <w:rFonts w:asciiTheme="minorHAnsi" w:hAnsiTheme="minorHAnsi" w:cs="Arial"/>
        </w:rPr>
        <w:t xml:space="preserve">soft robotic pneumatic </w:t>
      </w:r>
      <w:r w:rsidR="00373712" w:rsidRPr="00720615">
        <w:rPr>
          <w:rFonts w:asciiTheme="minorHAnsi" w:hAnsiTheme="minorHAnsi" w:cs="Arial"/>
        </w:rPr>
        <w:t xml:space="preserve">grippers. </w:t>
      </w:r>
      <w:r w:rsidR="005A2604" w:rsidRPr="00720615">
        <w:rPr>
          <w:rFonts w:asciiTheme="minorHAnsi" w:hAnsiTheme="minorHAnsi" w:cs="Arial"/>
        </w:rPr>
        <w:t>T</w:t>
      </w:r>
      <w:r w:rsidR="00373712" w:rsidRPr="00720615">
        <w:rPr>
          <w:rFonts w:asciiTheme="minorHAnsi" w:hAnsiTheme="minorHAnsi" w:cs="Arial"/>
        </w:rPr>
        <w:t>raditional fa</w:t>
      </w:r>
      <w:r w:rsidR="005A2604" w:rsidRPr="00720615">
        <w:rPr>
          <w:rFonts w:asciiTheme="minorHAnsi" w:hAnsiTheme="minorHAnsi" w:cs="Arial"/>
        </w:rPr>
        <w:t>brication technique</w:t>
      </w:r>
      <w:r w:rsidR="00373712" w:rsidRPr="00720615">
        <w:rPr>
          <w:rFonts w:asciiTheme="minorHAnsi" w:hAnsiTheme="minorHAnsi" w:cs="Arial"/>
        </w:rPr>
        <w:t xml:space="preserve"> </w:t>
      </w:r>
      <w:r w:rsidR="005A2604" w:rsidRPr="00720615">
        <w:rPr>
          <w:rFonts w:asciiTheme="minorHAnsi" w:hAnsiTheme="minorHAnsi" w:cs="Arial"/>
        </w:rPr>
        <w:t xml:space="preserve">of soft robots </w:t>
      </w:r>
      <w:r w:rsidR="00947772" w:rsidRPr="00720615">
        <w:rPr>
          <w:rFonts w:asciiTheme="minorHAnsi" w:hAnsiTheme="minorHAnsi" w:cs="Arial"/>
        </w:rPr>
        <w:t xml:space="preserve">based on compressed fluid actuation </w:t>
      </w:r>
      <w:r w:rsidR="005A2604" w:rsidRPr="00720615">
        <w:rPr>
          <w:rFonts w:asciiTheme="minorHAnsi" w:hAnsiTheme="minorHAnsi" w:cs="Arial"/>
        </w:rPr>
        <w:t>requires</w:t>
      </w:r>
      <w:r w:rsidR="00373712" w:rsidRPr="00720615">
        <w:rPr>
          <w:rFonts w:asciiTheme="minorHAnsi" w:hAnsiTheme="minorHAnsi" w:cs="Arial"/>
        </w:rPr>
        <w:t xml:space="preserve"> </w:t>
      </w:r>
      <w:r w:rsidR="005A2604" w:rsidRPr="00720615">
        <w:rPr>
          <w:rFonts w:asciiTheme="minorHAnsi" w:hAnsiTheme="minorHAnsi" w:cs="Arial"/>
        </w:rPr>
        <w:t xml:space="preserve">a </w:t>
      </w:r>
      <w:r w:rsidR="005A2604" w:rsidRPr="00720615">
        <w:rPr>
          <w:rFonts w:asciiTheme="minorHAnsi" w:hAnsiTheme="minorHAnsi" w:cs="Arial"/>
        </w:rPr>
        <w:lastRenderedPageBreak/>
        <w:t xml:space="preserve">mold with </w:t>
      </w:r>
      <w:r w:rsidR="00373712" w:rsidRPr="00720615">
        <w:rPr>
          <w:rFonts w:asciiTheme="minorHAnsi" w:hAnsiTheme="minorHAnsi" w:cs="Arial"/>
        </w:rPr>
        <w:t xml:space="preserve">pneumatic channels </w:t>
      </w:r>
      <w:r w:rsidR="005A2604" w:rsidRPr="00720615">
        <w:rPr>
          <w:rFonts w:asciiTheme="minorHAnsi" w:hAnsiTheme="minorHAnsi" w:cs="Arial"/>
        </w:rPr>
        <w:t>printed on it and a sealing process to seal the channels</w:t>
      </w:r>
      <w:r w:rsidR="00E65700" w:rsidRPr="00720615">
        <w:rPr>
          <w:rFonts w:asciiTheme="minorHAnsi" w:hAnsiTheme="minorHAnsi" w:cs="Arial"/>
          <w:vertAlign w:val="superscript"/>
        </w:rPr>
        <w:t>8</w:t>
      </w:r>
      <w:r w:rsidR="005A2604" w:rsidRPr="00720615">
        <w:rPr>
          <w:rFonts w:asciiTheme="minorHAnsi" w:hAnsiTheme="minorHAnsi" w:cs="Arial"/>
        </w:rPr>
        <w:t xml:space="preserve">. However, it is not feasible for miniaturized soft robots which need small pneumatic channels where occlusion of channels can easily happen in the sealing process. </w:t>
      </w:r>
      <w:r w:rsidR="007E4F23" w:rsidRPr="00720615">
        <w:rPr>
          <w:rFonts w:asciiTheme="minorHAnsi" w:hAnsiTheme="minorHAnsi" w:cs="Arial"/>
        </w:rPr>
        <w:t xml:space="preserve">The traditional technique requires </w:t>
      </w:r>
      <w:r w:rsidR="00EE73A6" w:rsidRPr="00720615">
        <w:rPr>
          <w:rFonts w:asciiTheme="minorHAnsi" w:hAnsiTheme="minorHAnsi" w:cs="Arial"/>
        </w:rPr>
        <w:t xml:space="preserve">the </w:t>
      </w:r>
      <w:r w:rsidR="007E4F23" w:rsidRPr="00720615">
        <w:rPr>
          <w:rFonts w:asciiTheme="minorHAnsi" w:hAnsiTheme="minorHAnsi" w:cs="Arial"/>
        </w:rPr>
        <w:t>sealing of the pneumatic channels to be done by bonding a coated sealing layer to it. Hence, the layer of elastomeric material which initially serves as a bonding layer may spill into t</w:t>
      </w:r>
      <w:r w:rsidR="00EE73A6" w:rsidRPr="00720615">
        <w:rPr>
          <w:rFonts w:asciiTheme="minorHAnsi" w:hAnsiTheme="minorHAnsi" w:cs="Arial"/>
        </w:rPr>
        <w:t>he tiny channels and occlude those</w:t>
      </w:r>
      <w:r w:rsidR="007E4F23" w:rsidRPr="00720615">
        <w:rPr>
          <w:rFonts w:asciiTheme="minorHAnsi" w:hAnsiTheme="minorHAnsi" w:cs="Arial"/>
        </w:rPr>
        <w:t xml:space="preserve"> channels. </w:t>
      </w:r>
      <w:r w:rsidR="00A508EA" w:rsidRPr="00720615">
        <w:rPr>
          <w:rFonts w:asciiTheme="minorHAnsi" w:hAnsiTheme="minorHAnsi" w:cs="Arial"/>
        </w:rPr>
        <w:t xml:space="preserve">It is also not possible to </w:t>
      </w:r>
      <w:r w:rsidR="00EE73A6" w:rsidRPr="00720615">
        <w:rPr>
          <w:rFonts w:asciiTheme="minorHAnsi" w:hAnsiTheme="minorHAnsi" w:cs="Arial"/>
        </w:rPr>
        <w:t>position</w:t>
      </w:r>
      <w:r w:rsidR="00A508EA" w:rsidRPr="00720615">
        <w:rPr>
          <w:rFonts w:asciiTheme="minorHAnsi" w:hAnsiTheme="minorHAnsi" w:cs="Arial"/>
        </w:rPr>
        <w:t xml:space="preserve"> the pneumatic channels at the middle of the structure and connect to a chamber component using conventional technique</w:t>
      </w:r>
      <w:r w:rsidR="00EE73A6" w:rsidRPr="00720615">
        <w:rPr>
          <w:rFonts w:asciiTheme="minorHAnsi" w:hAnsiTheme="minorHAnsi" w:cs="Arial"/>
        </w:rPr>
        <w:t>s</w:t>
      </w:r>
      <w:r w:rsidR="00A508EA" w:rsidRPr="00720615">
        <w:rPr>
          <w:rFonts w:asciiTheme="minorHAnsi" w:hAnsiTheme="minorHAnsi" w:cs="Arial"/>
        </w:rPr>
        <w:t xml:space="preserve">. </w:t>
      </w:r>
      <w:r w:rsidR="00B048CA" w:rsidRPr="00720615">
        <w:rPr>
          <w:rFonts w:asciiTheme="minorHAnsi" w:hAnsiTheme="minorHAnsi" w:cs="Arial"/>
        </w:rPr>
        <w:t>T</w:t>
      </w:r>
      <w:r w:rsidR="00373712" w:rsidRPr="00720615">
        <w:rPr>
          <w:rFonts w:asciiTheme="minorHAnsi" w:hAnsiTheme="minorHAnsi" w:cs="Arial"/>
        </w:rPr>
        <w:t xml:space="preserve">he proposed approach </w:t>
      </w:r>
      <w:r w:rsidR="005A2604" w:rsidRPr="00720615">
        <w:rPr>
          <w:rFonts w:asciiTheme="minorHAnsi" w:hAnsiTheme="minorHAnsi" w:cs="Arial"/>
        </w:rPr>
        <w:t xml:space="preserve">allows </w:t>
      </w:r>
      <w:r w:rsidR="005225E1" w:rsidRPr="00720615">
        <w:rPr>
          <w:rFonts w:asciiTheme="minorHAnsi" w:hAnsiTheme="minorHAnsi" w:cs="Arial"/>
        </w:rPr>
        <w:t xml:space="preserve">the </w:t>
      </w:r>
      <w:r w:rsidR="005A2604" w:rsidRPr="00720615">
        <w:rPr>
          <w:rFonts w:asciiTheme="minorHAnsi" w:hAnsiTheme="minorHAnsi" w:cs="Arial"/>
        </w:rPr>
        <w:t xml:space="preserve">creation of miniaturized pneumatic channels </w:t>
      </w:r>
      <w:r w:rsidR="007E4F23" w:rsidRPr="00720615">
        <w:rPr>
          <w:rFonts w:asciiTheme="minorHAnsi" w:hAnsiTheme="minorHAnsi" w:cs="Arial"/>
        </w:rPr>
        <w:t xml:space="preserve">connected to an air-filled chamber </w:t>
      </w:r>
      <w:r w:rsidR="00B048CA" w:rsidRPr="00720615">
        <w:rPr>
          <w:rFonts w:asciiTheme="minorHAnsi" w:hAnsiTheme="minorHAnsi" w:cs="Arial"/>
        </w:rPr>
        <w:t>using rods and does not require sealing of the</w:t>
      </w:r>
      <w:r w:rsidR="0053604B" w:rsidRPr="00720615">
        <w:rPr>
          <w:rFonts w:asciiTheme="minorHAnsi" w:hAnsiTheme="minorHAnsi" w:cs="Arial"/>
        </w:rPr>
        <w:t xml:space="preserve"> tiny</w:t>
      </w:r>
      <w:r w:rsidR="00B048CA" w:rsidRPr="00720615">
        <w:rPr>
          <w:rFonts w:asciiTheme="minorHAnsi" w:hAnsiTheme="minorHAnsi" w:cs="Arial"/>
        </w:rPr>
        <w:t xml:space="preserve"> channels. In addition, the chamber connected to the pneumatic channels serve as an air source which does not require external air sources for compressed fluid actuation. </w:t>
      </w:r>
      <w:r w:rsidR="007C126C" w:rsidRPr="00720615">
        <w:rPr>
          <w:rFonts w:asciiTheme="minorHAnsi" w:hAnsiTheme="minorHAnsi" w:cs="Arial"/>
        </w:rPr>
        <w:t xml:space="preserve">It allows both the manual and </w:t>
      </w:r>
      <w:r w:rsidR="007D0A6D" w:rsidRPr="00720615">
        <w:rPr>
          <w:rFonts w:asciiTheme="minorHAnsi" w:hAnsiTheme="minorHAnsi" w:cs="Arial"/>
        </w:rPr>
        <w:t xml:space="preserve">robotic </w:t>
      </w:r>
      <w:r w:rsidR="007C126C" w:rsidRPr="00720615">
        <w:rPr>
          <w:rFonts w:asciiTheme="minorHAnsi" w:hAnsiTheme="minorHAnsi" w:cs="Arial"/>
        </w:rPr>
        <w:t>control mode</w:t>
      </w:r>
      <w:r w:rsidR="007D0A6D" w:rsidRPr="00720615">
        <w:rPr>
          <w:rFonts w:asciiTheme="minorHAnsi" w:hAnsiTheme="minorHAnsi" w:cs="Arial"/>
        </w:rPr>
        <w:t>s</w:t>
      </w:r>
      <w:r w:rsidR="007C126C" w:rsidRPr="00720615">
        <w:rPr>
          <w:rFonts w:asciiTheme="minorHAnsi" w:hAnsiTheme="minorHAnsi" w:cs="Arial"/>
        </w:rPr>
        <w:t xml:space="preserve"> by facilitating the chamber compression to actuate the gripping component</w:t>
      </w:r>
      <w:r w:rsidR="007D0A6D" w:rsidRPr="00720615">
        <w:rPr>
          <w:rFonts w:asciiTheme="minorHAnsi" w:hAnsiTheme="minorHAnsi" w:cs="Arial"/>
        </w:rPr>
        <w:t xml:space="preserve">, </w:t>
      </w:r>
      <w:r w:rsidR="00791C67" w:rsidRPr="00720615">
        <w:rPr>
          <w:rFonts w:asciiTheme="minorHAnsi" w:hAnsiTheme="minorHAnsi" w:cs="Arial"/>
        </w:rPr>
        <w:t>thereby providing</w:t>
      </w:r>
      <w:r w:rsidR="007D0A6D" w:rsidRPr="00720615">
        <w:rPr>
          <w:rFonts w:asciiTheme="minorHAnsi" w:hAnsiTheme="minorHAnsi" w:cs="Arial"/>
        </w:rPr>
        <w:t xml:space="preserve"> </w:t>
      </w:r>
      <w:r w:rsidR="007C126C" w:rsidRPr="00720615">
        <w:rPr>
          <w:rFonts w:asciiTheme="minorHAnsi" w:hAnsiTheme="minorHAnsi" w:cs="Arial"/>
        </w:rPr>
        <w:t xml:space="preserve">users the option </w:t>
      </w:r>
      <w:r w:rsidR="008411FD" w:rsidRPr="00720615">
        <w:rPr>
          <w:rFonts w:asciiTheme="minorHAnsi" w:hAnsiTheme="minorHAnsi" w:cs="Arial"/>
        </w:rPr>
        <w:t>of control</w:t>
      </w:r>
      <w:r w:rsidR="005225E1" w:rsidRPr="00720615">
        <w:rPr>
          <w:rFonts w:asciiTheme="minorHAnsi" w:hAnsiTheme="minorHAnsi" w:cs="Arial"/>
        </w:rPr>
        <w:t>ling</w:t>
      </w:r>
      <w:r w:rsidR="008411FD" w:rsidRPr="00720615">
        <w:rPr>
          <w:rFonts w:asciiTheme="minorHAnsi" w:hAnsiTheme="minorHAnsi" w:cs="Arial"/>
        </w:rPr>
        <w:t xml:space="preserve"> the amount of </w:t>
      </w:r>
      <w:r w:rsidR="001263F3" w:rsidRPr="00720615">
        <w:rPr>
          <w:rFonts w:asciiTheme="minorHAnsi" w:hAnsiTheme="minorHAnsi" w:cs="Arial"/>
        </w:rPr>
        <w:t>force that they are applying</w:t>
      </w:r>
      <w:r w:rsidR="007D0A6D" w:rsidRPr="00720615">
        <w:rPr>
          <w:rFonts w:asciiTheme="minorHAnsi" w:hAnsiTheme="minorHAnsi" w:cs="Arial"/>
        </w:rPr>
        <w:t xml:space="preserve"> through the gripper</w:t>
      </w:r>
      <w:r w:rsidR="008411FD" w:rsidRPr="00720615">
        <w:rPr>
          <w:rFonts w:asciiTheme="minorHAnsi" w:hAnsiTheme="minorHAnsi" w:cs="Arial"/>
        </w:rPr>
        <w:t xml:space="preserve">. </w:t>
      </w:r>
      <w:r w:rsidR="00FC0C4F" w:rsidRPr="00720615">
        <w:rPr>
          <w:rFonts w:asciiTheme="minorHAnsi" w:hAnsiTheme="minorHAnsi" w:cs="Arial"/>
        </w:rPr>
        <w:t xml:space="preserve">This approach </w:t>
      </w:r>
      <w:r w:rsidR="007C126C" w:rsidRPr="00720615">
        <w:rPr>
          <w:rFonts w:asciiTheme="minorHAnsi" w:hAnsiTheme="minorHAnsi" w:cs="Arial"/>
        </w:rPr>
        <w:t xml:space="preserve">is highly customizable and </w:t>
      </w:r>
      <w:r w:rsidR="00FC0C4F" w:rsidRPr="00720615">
        <w:rPr>
          <w:rFonts w:asciiTheme="minorHAnsi" w:hAnsiTheme="minorHAnsi" w:cs="Arial"/>
        </w:rPr>
        <w:t>can be used to fabricate v</w:t>
      </w:r>
      <w:r w:rsidR="00B048CA" w:rsidRPr="00720615">
        <w:rPr>
          <w:rFonts w:asciiTheme="minorHAnsi" w:hAnsiTheme="minorHAnsi" w:cs="Arial"/>
        </w:rPr>
        <w:t xml:space="preserve">arious types of </w:t>
      </w:r>
      <w:r w:rsidR="007D0A6D" w:rsidRPr="00720615">
        <w:rPr>
          <w:rFonts w:asciiTheme="minorHAnsi" w:hAnsiTheme="minorHAnsi" w:cs="Arial"/>
        </w:rPr>
        <w:t xml:space="preserve">soft </w:t>
      </w:r>
      <w:r w:rsidR="00B048CA" w:rsidRPr="00720615">
        <w:rPr>
          <w:rFonts w:asciiTheme="minorHAnsi" w:hAnsiTheme="minorHAnsi" w:cs="Arial"/>
        </w:rPr>
        <w:t>gripper</w:t>
      </w:r>
      <w:r w:rsidR="007D0A6D" w:rsidRPr="00720615">
        <w:rPr>
          <w:rFonts w:asciiTheme="minorHAnsi" w:hAnsiTheme="minorHAnsi" w:cs="Arial"/>
        </w:rPr>
        <w:t xml:space="preserve"> design</w:t>
      </w:r>
      <w:r w:rsidR="00B048CA" w:rsidRPr="00720615">
        <w:rPr>
          <w:rFonts w:asciiTheme="minorHAnsi" w:hAnsiTheme="minorHAnsi" w:cs="Arial"/>
        </w:rPr>
        <w:t xml:space="preserve">s </w:t>
      </w:r>
      <w:r w:rsidR="007C126C" w:rsidRPr="00720615">
        <w:rPr>
          <w:rFonts w:asciiTheme="minorHAnsi" w:hAnsiTheme="minorHAnsi" w:cs="Arial"/>
        </w:rPr>
        <w:t xml:space="preserve">such as </w:t>
      </w:r>
      <w:r w:rsidR="007D0A6D" w:rsidRPr="00720615">
        <w:rPr>
          <w:rFonts w:asciiTheme="minorHAnsi" w:hAnsiTheme="minorHAnsi" w:cs="Arial"/>
        </w:rPr>
        <w:t xml:space="preserve">grippers </w:t>
      </w:r>
      <w:r w:rsidR="007C126C" w:rsidRPr="00720615">
        <w:rPr>
          <w:rFonts w:asciiTheme="minorHAnsi" w:hAnsiTheme="minorHAnsi" w:cs="Arial"/>
        </w:rPr>
        <w:t>with single or multiple actuatable arms</w:t>
      </w:r>
      <w:r w:rsidR="00FC0C4F" w:rsidRPr="00720615">
        <w:rPr>
          <w:rFonts w:asciiTheme="minorHAnsi" w:hAnsiTheme="minorHAnsi" w:cs="Arial"/>
        </w:rPr>
        <w:t>.</w:t>
      </w:r>
      <w:r w:rsidR="00B048CA" w:rsidRPr="00720615">
        <w:rPr>
          <w:rFonts w:asciiTheme="minorHAnsi" w:hAnsiTheme="minorHAnsi" w:cs="Arial"/>
        </w:rPr>
        <w:t xml:space="preserve"> </w:t>
      </w:r>
    </w:p>
    <w:p w:rsidR="007D0A6D" w:rsidRPr="00720615" w:rsidRDefault="007D0A6D" w:rsidP="00720615">
      <w:pPr>
        <w:widowControl w:val="0"/>
        <w:autoSpaceDE w:val="0"/>
        <w:autoSpaceDN w:val="0"/>
        <w:adjustRightInd w:val="0"/>
        <w:jc w:val="both"/>
        <w:rPr>
          <w:rFonts w:asciiTheme="minorHAnsi" w:hAnsiTheme="minorHAnsi" w:cs="Arial"/>
        </w:rPr>
      </w:pPr>
    </w:p>
    <w:p w:rsidR="004C1D66" w:rsidRPr="00720615" w:rsidRDefault="00925823" w:rsidP="00720615">
      <w:pPr>
        <w:widowControl w:val="0"/>
        <w:autoSpaceDE w:val="0"/>
        <w:autoSpaceDN w:val="0"/>
        <w:adjustRightInd w:val="0"/>
        <w:jc w:val="both"/>
        <w:rPr>
          <w:rFonts w:asciiTheme="minorHAnsi" w:hAnsiTheme="minorHAnsi" w:cs="Arial"/>
        </w:rPr>
      </w:pPr>
      <w:r w:rsidRPr="00720615">
        <w:rPr>
          <w:rFonts w:asciiTheme="minorHAnsi" w:hAnsiTheme="minorHAnsi" w:cs="Arial"/>
          <w:b/>
        </w:rPr>
        <w:t>PROTOCOL</w:t>
      </w:r>
      <w:r w:rsidR="009B1737" w:rsidRPr="00720615">
        <w:rPr>
          <w:rFonts w:asciiTheme="minorHAnsi" w:hAnsiTheme="minorHAnsi" w:cs="Arial"/>
          <w:b/>
        </w:rPr>
        <w:t>:</w:t>
      </w:r>
    </w:p>
    <w:p w:rsidR="00AD5D63" w:rsidRPr="00720615" w:rsidRDefault="00AD5D63" w:rsidP="00720615">
      <w:pPr>
        <w:pStyle w:val="NormalWeb"/>
        <w:spacing w:before="0" w:beforeAutospacing="0" w:after="0" w:afterAutospacing="0"/>
        <w:jc w:val="both"/>
        <w:rPr>
          <w:rFonts w:asciiTheme="minorHAnsi" w:hAnsiTheme="minorHAnsi" w:cs="Arial"/>
          <w:bCs/>
          <w:highlight w:val="yellow"/>
        </w:rPr>
      </w:pPr>
    </w:p>
    <w:p w:rsidR="00925823" w:rsidRPr="00720615" w:rsidRDefault="005828EB"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Note: </w:t>
      </w:r>
      <w:r w:rsidR="00CC50BF" w:rsidRPr="00720615">
        <w:rPr>
          <w:rFonts w:asciiTheme="minorHAnsi" w:hAnsiTheme="minorHAnsi" w:cs="Arial"/>
          <w:bCs/>
        </w:rPr>
        <w:t xml:space="preserve">All the soft </w:t>
      </w:r>
      <w:r w:rsidR="007D0A6D" w:rsidRPr="00720615">
        <w:rPr>
          <w:rFonts w:asciiTheme="minorHAnsi" w:hAnsiTheme="minorHAnsi" w:cs="Arial"/>
          <w:bCs/>
        </w:rPr>
        <w:t xml:space="preserve">pneumatic </w:t>
      </w:r>
      <w:r w:rsidR="00CC50BF" w:rsidRPr="00720615">
        <w:rPr>
          <w:rFonts w:asciiTheme="minorHAnsi" w:hAnsiTheme="minorHAnsi" w:cs="Arial"/>
          <w:bCs/>
        </w:rPr>
        <w:t xml:space="preserve">grippers were fabricated by </w:t>
      </w:r>
      <w:r w:rsidR="00221F3C" w:rsidRPr="00720615">
        <w:rPr>
          <w:rFonts w:asciiTheme="minorHAnsi" w:hAnsiTheme="minorHAnsi" w:cs="Arial"/>
          <w:bCs/>
        </w:rPr>
        <w:t xml:space="preserve">casting </w:t>
      </w:r>
      <w:r w:rsidR="0094145D" w:rsidRPr="00720615">
        <w:rPr>
          <w:rFonts w:asciiTheme="minorHAnsi" w:hAnsiTheme="minorHAnsi" w:cs="Arial"/>
          <w:bCs/>
        </w:rPr>
        <w:t xml:space="preserve">silicone-based </w:t>
      </w:r>
      <w:r w:rsidR="00CC50BF" w:rsidRPr="00720615">
        <w:rPr>
          <w:rFonts w:asciiTheme="minorHAnsi" w:hAnsiTheme="minorHAnsi" w:cs="Arial"/>
          <w:bCs/>
        </w:rPr>
        <w:t>elastomer</w:t>
      </w:r>
      <w:r w:rsidR="00221F3C" w:rsidRPr="00720615">
        <w:rPr>
          <w:rFonts w:asciiTheme="minorHAnsi" w:hAnsiTheme="minorHAnsi" w:cs="Arial"/>
          <w:bCs/>
        </w:rPr>
        <w:t>ic mixtures into customized 3D-printed molds</w:t>
      </w:r>
      <w:r w:rsidR="00CC50BF" w:rsidRPr="00720615">
        <w:rPr>
          <w:rFonts w:asciiTheme="minorHAnsi" w:hAnsiTheme="minorHAnsi" w:cs="Arial"/>
          <w:bCs/>
        </w:rPr>
        <w:t>, which followed a fabrication pro</w:t>
      </w:r>
      <w:r w:rsidR="009F1424" w:rsidRPr="00720615">
        <w:rPr>
          <w:rFonts w:asciiTheme="minorHAnsi" w:hAnsiTheme="minorHAnsi" w:cs="Arial"/>
          <w:bCs/>
        </w:rPr>
        <w:t>cess comprising three steps:</w:t>
      </w:r>
      <w:r w:rsidR="00CC50BF" w:rsidRPr="00720615">
        <w:rPr>
          <w:rFonts w:asciiTheme="minorHAnsi" w:hAnsiTheme="minorHAnsi" w:cs="Arial"/>
          <w:bCs/>
        </w:rPr>
        <w:t xml:space="preserve"> molding </w:t>
      </w:r>
      <w:r w:rsidR="00B275CC" w:rsidRPr="00720615">
        <w:rPr>
          <w:rFonts w:asciiTheme="minorHAnsi" w:hAnsiTheme="minorHAnsi" w:cs="Arial"/>
          <w:bCs/>
        </w:rPr>
        <w:t xml:space="preserve">gripper-arm </w:t>
      </w:r>
      <w:r w:rsidR="00CC50BF" w:rsidRPr="00720615">
        <w:rPr>
          <w:rFonts w:asciiTheme="minorHAnsi" w:hAnsiTheme="minorHAnsi" w:cs="Arial"/>
          <w:bCs/>
        </w:rPr>
        <w:t xml:space="preserve">components with </w:t>
      </w:r>
      <w:r w:rsidR="009F1424" w:rsidRPr="00720615">
        <w:rPr>
          <w:rFonts w:asciiTheme="minorHAnsi" w:hAnsiTheme="minorHAnsi" w:cs="Arial"/>
          <w:bCs/>
        </w:rPr>
        <w:t>embedded pneumatic channels,</w:t>
      </w:r>
      <w:r w:rsidR="00CC50BF" w:rsidRPr="00720615">
        <w:rPr>
          <w:rFonts w:asciiTheme="minorHAnsi" w:hAnsiTheme="minorHAnsi" w:cs="Arial"/>
          <w:bCs/>
        </w:rPr>
        <w:t xml:space="preserve"> molding chamber component connected to </w:t>
      </w:r>
      <w:r w:rsidR="009F1424" w:rsidRPr="00720615">
        <w:rPr>
          <w:rFonts w:asciiTheme="minorHAnsi" w:hAnsiTheme="minorHAnsi" w:cs="Arial"/>
          <w:bCs/>
        </w:rPr>
        <w:t xml:space="preserve">the pneumatic channels, and </w:t>
      </w:r>
      <w:r w:rsidR="00CC50BF" w:rsidRPr="00720615">
        <w:rPr>
          <w:rFonts w:asciiTheme="minorHAnsi" w:hAnsiTheme="minorHAnsi" w:cs="Arial"/>
          <w:bCs/>
        </w:rPr>
        <w:t>sealing the chamber component filled with air.</w:t>
      </w:r>
    </w:p>
    <w:p w:rsidR="00603A47" w:rsidRPr="00720615" w:rsidRDefault="00603A47" w:rsidP="00720615">
      <w:pPr>
        <w:pStyle w:val="NormalWeb"/>
        <w:spacing w:before="0" w:beforeAutospacing="0" w:after="0" w:afterAutospacing="0"/>
        <w:jc w:val="both"/>
        <w:rPr>
          <w:rFonts w:asciiTheme="minorHAnsi" w:hAnsiTheme="minorHAnsi" w:cs="Arial"/>
          <w:bCs/>
        </w:rPr>
      </w:pPr>
    </w:p>
    <w:p w:rsidR="00F2755D" w:rsidRPr="00720615" w:rsidRDefault="00F2755D" w:rsidP="00720615">
      <w:pPr>
        <w:pStyle w:val="NormalWeb"/>
        <w:spacing w:before="0" w:beforeAutospacing="0" w:after="0" w:afterAutospacing="0"/>
        <w:jc w:val="both"/>
        <w:rPr>
          <w:rFonts w:asciiTheme="minorHAnsi" w:hAnsiTheme="minorHAnsi" w:cs="Arial"/>
          <w:b/>
          <w:bCs/>
          <w:highlight w:val="yellow"/>
        </w:rPr>
      </w:pPr>
      <w:r w:rsidRPr="00720615">
        <w:rPr>
          <w:rFonts w:asciiTheme="minorHAnsi" w:hAnsiTheme="minorHAnsi" w:cs="Arial"/>
          <w:b/>
          <w:bCs/>
          <w:highlight w:val="yellow"/>
        </w:rPr>
        <w:t xml:space="preserve">1. </w:t>
      </w:r>
      <w:r w:rsidR="001D12BF" w:rsidRPr="00720615">
        <w:rPr>
          <w:rFonts w:asciiTheme="minorHAnsi" w:hAnsiTheme="minorHAnsi" w:cs="Arial"/>
          <w:b/>
          <w:bCs/>
          <w:highlight w:val="yellow"/>
        </w:rPr>
        <w:t>Preparation of elastomers</w:t>
      </w:r>
    </w:p>
    <w:p w:rsidR="00A436BB" w:rsidRPr="00720615" w:rsidRDefault="00A436BB" w:rsidP="00720615">
      <w:pPr>
        <w:pStyle w:val="NormalWeb"/>
        <w:spacing w:before="0" w:beforeAutospacing="0" w:after="0" w:afterAutospacing="0"/>
        <w:jc w:val="both"/>
        <w:rPr>
          <w:rFonts w:asciiTheme="minorHAnsi" w:hAnsiTheme="minorHAnsi" w:cs="Arial"/>
          <w:b/>
          <w:highlight w:val="yellow"/>
        </w:rPr>
      </w:pPr>
    </w:p>
    <w:p w:rsidR="00302646" w:rsidRPr="00720615" w:rsidRDefault="00F2755D"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 xml:space="preserve">1.1) </w:t>
      </w:r>
      <w:r w:rsidR="001B04A4" w:rsidRPr="00720615">
        <w:rPr>
          <w:rFonts w:asciiTheme="minorHAnsi" w:hAnsiTheme="minorHAnsi" w:cs="Arial"/>
          <w:highlight w:val="yellow"/>
        </w:rPr>
        <w:t>Place a container for mixer on a weigh</w:t>
      </w:r>
      <w:r w:rsidR="006C51CC" w:rsidRPr="00720615">
        <w:rPr>
          <w:rFonts w:asciiTheme="minorHAnsi" w:hAnsiTheme="minorHAnsi" w:cs="Arial"/>
          <w:highlight w:val="yellow"/>
        </w:rPr>
        <w:t>ing</w:t>
      </w:r>
      <w:r w:rsidR="001B04A4" w:rsidRPr="00720615">
        <w:rPr>
          <w:rFonts w:asciiTheme="minorHAnsi" w:hAnsiTheme="minorHAnsi" w:cs="Arial"/>
          <w:highlight w:val="yellow"/>
        </w:rPr>
        <w:t xml:space="preserve"> scale and tare it. Pour</w:t>
      </w:r>
      <w:r w:rsidR="00D97E0E" w:rsidRPr="00720615">
        <w:rPr>
          <w:rFonts w:asciiTheme="minorHAnsi" w:hAnsiTheme="minorHAnsi" w:cs="Arial"/>
          <w:highlight w:val="yellow"/>
        </w:rPr>
        <w:t xml:space="preserve"> </w:t>
      </w:r>
      <w:r w:rsidR="00EA7937" w:rsidRPr="00720615">
        <w:rPr>
          <w:rFonts w:asciiTheme="minorHAnsi" w:hAnsiTheme="minorHAnsi" w:cs="Arial"/>
          <w:highlight w:val="yellow"/>
        </w:rPr>
        <w:t xml:space="preserve">parts A and B of the </w:t>
      </w:r>
      <w:r w:rsidR="00A73134" w:rsidRPr="00720615">
        <w:rPr>
          <w:rFonts w:asciiTheme="minorHAnsi" w:hAnsiTheme="minorHAnsi" w:cs="Arial"/>
          <w:highlight w:val="yellow"/>
        </w:rPr>
        <w:t xml:space="preserve">silicone-based </w:t>
      </w:r>
      <w:r w:rsidR="00EA7937" w:rsidRPr="00720615">
        <w:rPr>
          <w:rFonts w:asciiTheme="minorHAnsi" w:hAnsiTheme="minorHAnsi" w:cs="Arial"/>
          <w:highlight w:val="yellow"/>
        </w:rPr>
        <w:t>elastomer</w:t>
      </w:r>
      <w:r w:rsidR="00E541A2" w:rsidRPr="00720615">
        <w:rPr>
          <w:rFonts w:asciiTheme="minorHAnsi" w:hAnsiTheme="minorHAnsi" w:cs="Arial"/>
          <w:highlight w:val="yellow"/>
        </w:rPr>
        <w:t xml:space="preserve"> </w:t>
      </w:r>
      <w:r w:rsidR="00302646" w:rsidRPr="00720615">
        <w:rPr>
          <w:rFonts w:asciiTheme="minorHAnsi" w:hAnsiTheme="minorHAnsi" w:cs="Arial"/>
          <w:highlight w:val="yellow"/>
        </w:rPr>
        <w:t xml:space="preserve">in </w:t>
      </w:r>
      <w:r w:rsidR="00F76DFF" w:rsidRPr="00720615">
        <w:rPr>
          <w:rFonts w:asciiTheme="minorHAnsi" w:hAnsiTheme="minorHAnsi" w:cs="Arial"/>
          <w:highlight w:val="yellow"/>
        </w:rPr>
        <w:t xml:space="preserve">the container with </w:t>
      </w:r>
      <w:r w:rsidR="00302646" w:rsidRPr="00720615">
        <w:rPr>
          <w:rFonts w:asciiTheme="minorHAnsi" w:hAnsiTheme="minorHAnsi" w:cs="Arial"/>
          <w:highlight w:val="yellow"/>
        </w:rPr>
        <w:t>a 1:1 weight ratio.</w:t>
      </w:r>
    </w:p>
    <w:p w:rsidR="00A1093E" w:rsidRPr="00720615" w:rsidRDefault="00A1093E" w:rsidP="00720615">
      <w:pPr>
        <w:pStyle w:val="NormalWeb"/>
        <w:spacing w:before="0" w:beforeAutospacing="0" w:after="0" w:afterAutospacing="0"/>
        <w:jc w:val="both"/>
        <w:rPr>
          <w:rFonts w:asciiTheme="minorHAnsi" w:hAnsiTheme="minorHAnsi" w:cs="Arial"/>
          <w:highlight w:val="yellow"/>
        </w:rPr>
      </w:pPr>
    </w:p>
    <w:p w:rsidR="00F76DFF" w:rsidRPr="00720615" w:rsidRDefault="00CE5FFE"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 xml:space="preserve">1.2) </w:t>
      </w:r>
      <w:r w:rsidR="00F76DFF" w:rsidRPr="00720615">
        <w:rPr>
          <w:rFonts w:asciiTheme="minorHAnsi" w:hAnsiTheme="minorHAnsi" w:cs="Arial"/>
          <w:highlight w:val="yellow"/>
        </w:rPr>
        <w:t>Cover the container and measure the total weight.</w:t>
      </w:r>
    </w:p>
    <w:p w:rsidR="00F76DFF" w:rsidRPr="00720615" w:rsidRDefault="00F76DFF" w:rsidP="00720615">
      <w:pPr>
        <w:pStyle w:val="NormalWeb"/>
        <w:spacing w:before="0" w:beforeAutospacing="0" w:after="0" w:afterAutospacing="0"/>
        <w:jc w:val="both"/>
        <w:rPr>
          <w:rFonts w:asciiTheme="minorHAnsi" w:hAnsiTheme="minorHAnsi" w:cs="Arial"/>
          <w:highlight w:val="yellow"/>
        </w:rPr>
      </w:pPr>
    </w:p>
    <w:p w:rsidR="00A81050" w:rsidRPr="00720615" w:rsidRDefault="00CE5FFE"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1.3</w:t>
      </w:r>
      <w:r w:rsidR="00F76DFF" w:rsidRPr="00720615">
        <w:rPr>
          <w:rFonts w:asciiTheme="minorHAnsi" w:hAnsiTheme="minorHAnsi" w:cs="Arial"/>
          <w:highlight w:val="yellow"/>
        </w:rPr>
        <w:t xml:space="preserve">) </w:t>
      </w:r>
      <w:r w:rsidR="003C0D5D" w:rsidRPr="00720615">
        <w:rPr>
          <w:rFonts w:asciiTheme="minorHAnsi" w:hAnsiTheme="minorHAnsi" w:cs="Arial"/>
          <w:highlight w:val="yellow"/>
        </w:rPr>
        <w:t xml:space="preserve">Place the container and material into a centrifugal </w:t>
      </w:r>
      <w:r w:rsidR="00162DCD" w:rsidRPr="00720615">
        <w:rPr>
          <w:rFonts w:asciiTheme="minorHAnsi" w:hAnsiTheme="minorHAnsi" w:cs="Arial"/>
          <w:highlight w:val="yellow"/>
        </w:rPr>
        <w:t>mixer</w:t>
      </w:r>
      <w:r w:rsidR="00D97E0E" w:rsidRPr="00720615">
        <w:rPr>
          <w:rFonts w:asciiTheme="minorHAnsi" w:hAnsiTheme="minorHAnsi" w:cs="Arial"/>
          <w:highlight w:val="yellow"/>
        </w:rPr>
        <w:t xml:space="preserve">. </w:t>
      </w:r>
      <w:r w:rsidR="00F76DFF" w:rsidRPr="00720615">
        <w:rPr>
          <w:rFonts w:asciiTheme="minorHAnsi" w:hAnsiTheme="minorHAnsi" w:cs="Arial"/>
          <w:highlight w:val="yellow"/>
        </w:rPr>
        <w:t>Adjust the weight balance on the mixer to the weight measured in step 1.2.</w:t>
      </w:r>
    </w:p>
    <w:p w:rsidR="00A81050" w:rsidRPr="00720615" w:rsidRDefault="00A81050" w:rsidP="00720615">
      <w:pPr>
        <w:pStyle w:val="NormalWeb"/>
        <w:spacing w:before="0" w:beforeAutospacing="0" w:after="0" w:afterAutospacing="0"/>
        <w:jc w:val="both"/>
        <w:rPr>
          <w:rFonts w:asciiTheme="minorHAnsi" w:hAnsiTheme="minorHAnsi" w:cs="Arial"/>
          <w:highlight w:val="yellow"/>
        </w:rPr>
      </w:pPr>
    </w:p>
    <w:p w:rsidR="00302646" w:rsidRPr="00720615" w:rsidRDefault="00A81050"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highlight w:val="yellow"/>
        </w:rPr>
        <w:t xml:space="preserve">1.4) Set the </w:t>
      </w:r>
      <w:r w:rsidR="00D97E0E" w:rsidRPr="00720615">
        <w:rPr>
          <w:rFonts w:asciiTheme="minorHAnsi" w:hAnsiTheme="minorHAnsi" w:cs="Arial"/>
          <w:highlight w:val="yellow"/>
        </w:rPr>
        <w:t xml:space="preserve">mixing and </w:t>
      </w:r>
      <w:r w:rsidR="003C0D5D" w:rsidRPr="00720615">
        <w:rPr>
          <w:rFonts w:asciiTheme="minorHAnsi" w:hAnsiTheme="minorHAnsi" w:cs="Arial"/>
          <w:highlight w:val="yellow"/>
        </w:rPr>
        <w:t>de</w:t>
      </w:r>
      <w:r w:rsidR="00E159F7" w:rsidRPr="00720615">
        <w:rPr>
          <w:rFonts w:asciiTheme="minorHAnsi" w:hAnsiTheme="minorHAnsi" w:cs="Arial"/>
          <w:highlight w:val="yellow"/>
        </w:rPr>
        <w:t>-</w:t>
      </w:r>
      <w:r w:rsidR="003C0D5D" w:rsidRPr="00720615">
        <w:rPr>
          <w:rFonts w:asciiTheme="minorHAnsi" w:hAnsiTheme="minorHAnsi" w:cs="Arial"/>
          <w:highlight w:val="yellow"/>
        </w:rPr>
        <w:t xml:space="preserve">aeration </w:t>
      </w:r>
      <w:r w:rsidR="00D97E0E" w:rsidRPr="00720615">
        <w:rPr>
          <w:rFonts w:asciiTheme="minorHAnsi" w:hAnsiTheme="minorHAnsi" w:cs="Arial"/>
          <w:highlight w:val="yellow"/>
        </w:rPr>
        <w:t xml:space="preserve">modes </w:t>
      </w:r>
      <w:r w:rsidRPr="00720615">
        <w:rPr>
          <w:rFonts w:asciiTheme="minorHAnsi" w:hAnsiTheme="minorHAnsi" w:cs="Arial"/>
          <w:highlight w:val="yellow"/>
        </w:rPr>
        <w:t xml:space="preserve">to </w:t>
      </w:r>
      <w:r w:rsidR="00D97E0E" w:rsidRPr="00720615">
        <w:rPr>
          <w:rFonts w:asciiTheme="minorHAnsi" w:hAnsiTheme="minorHAnsi" w:cs="Arial"/>
          <w:highlight w:val="yellow"/>
        </w:rPr>
        <w:t>2000 rpm and 2200 rpm respectively</w:t>
      </w:r>
      <w:r w:rsidR="00EA7937" w:rsidRPr="00720615">
        <w:rPr>
          <w:rFonts w:asciiTheme="minorHAnsi" w:hAnsiTheme="minorHAnsi" w:cs="Arial"/>
          <w:highlight w:val="yellow"/>
        </w:rPr>
        <w:t xml:space="preserve"> for 30 seconds</w:t>
      </w:r>
      <w:r w:rsidR="00D97E0E" w:rsidRPr="00720615">
        <w:rPr>
          <w:rFonts w:asciiTheme="minorHAnsi" w:hAnsiTheme="minorHAnsi" w:cs="Arial"/>
          <w:highlight w:val="yellow"/>
        </w:rPr>
        <w:t>.</w:t>
      </w:r>
      <w:r w:rsidRPr="00720615">
        <w:rPr>
          <w:rFonts w:asciiTheme="minorHAnsi" w:hAnsiTheme="minorHAnsi" w:cs="Arial"/>
          <w:highlight w:val="yellow"/>
        </w:rPr>
        <w:t xml:space="preserve"> Mix the elastomer components thoroughly to achieve uniform curing.</w:t>
      </w:r>
    </w:p>
    <w:p w:rsidR="00F2755D" w:rsidRPr="00720615" w:rsidRDefault="00F2755D" w:rsidP="00720615">
      <w:pPr>
        <w:pStyle w:val="NormalWeb"/>
        <w:spacing w:before="0" w:beforeAutospacing="0" w:after="0" w:afterAutospacing="0"/>
        <w:jc w:val="both"/>
        <w:rPr>
          <w:rFonts w:asciiTheme="minorHAnsi" w:hAnsiTheme="minorHAnsi" w:cs="Arial"/>
          <w:bCs/>
        </w:rPr>
      </w:pPr>
    </w:p>
    <w:p w:rsidR="000366A2" w:rsidRPr="00720615" w:rsidRDefault="001D12BF" w:rsidP="00720615">
      <w:pPr>
        <w:pStyle w:val="NormalWeb"/>
        <w:spacing w:before="0" w:beforeAutospacing="0" w:after="0" w:afterAutospacing="0"/>
        <w:jc w:val="both"/>
        <w:rPr>
          <w:rFonts w:asciiTheme="minorHAnsi" w:hAnsiTheme="minorHAnsi" w:cs="Arial"/>
          <w:b/>
          <w:bCs/>
        </w:rPr>
      </w:pPr>
      <w:r w:rsidRPr="00720615">
        <w:rPr>
          <w:rFonts w:asciiTheme="minorHAnsi" w:hAnsiTheme="minorHAnsi" w:cs="Arial"/>
          <w:b/>
          <w:bCs/>
        </w:rPr>
        <w:t>2</w:t>
      </w:r>
      <w:r w:rsidR="00B71286" w:rsidRPr="00720615">
        <w:rPr>
          <w:rFonts w:asciiTheme="minorHAnsi" w:hAnsiTheme="minorHAnsi" w:cs="Arial"/>
          <w:b/>
          <w:bCs/>
        </w:rPr>
        <w:t>.</w:t>
      </w:r>
      <w:r w:rsidR="00BE5F4A" w:rsidRPr="00720615">
        <w:rPr>
          <w:rFonts w:asciiTheme="minorHAnsi" w:hAnsiTheme="minorHAnsi" w:cs="Arial"/>
          <w:b/>
          <w:bCs/>
        </w:rPr>
        <w:t xml:space="preserve"> </w:t>
      </w:r>
      <w:r w:rsidR="000366A2" w:rsidRPr="00720615">
        <w:rPr>
          <w:rFonts w:asciiTheme="minorHAnsi" w:hAnsiTheme="minorHAnsi" w:cs="Arial"/>
          <w:b/>
          <w:bCs/>
        </w:rPr>
        <w:t>Mold design and production</w:t>
      </w:r>
    </w:p>
    <w:p w:rsidR="00733A74" w:rsidRPr="00720615" w:rsidRDefault="00733A74" w:rsidP="00720615">
      <w:pPr>
        <w:pStyle w:val="NormalWeb"/>
        <w:spacing w:before="0" w:beforeAutospacing="0" w:after="0" w:afterAutospacing="0"/>
        <w:jc w:val="both"/>
        <w:rPr>
          <w:rFonts w:asciiTheme="minorHAnsi" w:hAnsiTheme="minorHAnsi" w:cs="Arial"/>
          <w:b/>
          <w:bCs/>
        </w:rPr>
      </w:pPr>
    </w:p>
    <w:p w:rsidR="00733A74" w:rsidRPr="00720615" w:rsidRDefault="00733A74"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rPr>
        <w:t xml:space="preserve">Note: </w:t>
      </w:r>
      <w:r w:rsidRPr="00720615">
        <w:rPr>
          <w:rFonts w:asciiTheme="minorHAnsi" w:hAnsiTheme="minorHAnsi" w:cs="Arial"/>
          <w:bCs/>
          <w:iCs/>
        </w:rPr>
        <w:t>The geometry of the mold will vary depending on the specific requirements for different applications.</w:t>
      </w:r>
      <w:r w:rsidR="007E4FCF" w:rsidRPr="00720615">
        <w:rPr>
          <w:rFonts w:asciiTheme="minorHAnsi" w:hAnsiTheme="minorHAnsi" w:cs="Arial"/>
          <w:bCs/>
          <w:iCs/>
        </w:rPr>
        <w:t xml:space="preserve"> The following steps </w:t>
      </w:r>
      <w:r w:rsidRPr="00720615">
        <w:rPr>
          <w:rFonts w:asciiTheme="minorHAnsi" w:hAnsiTheme="minorHAnsi" w:cs="Arial"/>
          <w:bCs/>
          <w:iCs/>
        </w:rPr>
        <w:t xml:space="preserve">illustrate general key steps in CAD software that are required to create the chamber and gripper component of the mold. </w:t>
      </w:r>
    </w:p>
    <w:p w:rsidR="000366A2" w:rsidRPr="00720615" w:rsidRDefault="000366A2" w:rsidP="00720615">
      <w:pPr>
        <w:pStyle w:val="NormalWeb"/>
        <w:spacing w:before="0" w:beforeAutospacing="0" w:after="0" w:afterAutospacing="0"/>
        <w:jc w:val="both"/>
        <w:rPr>
          <w:rFonts w:asciiTheme="minorHAnsi" w:hAnsiTheme="minorHAnsi" w:cs="Arial"/>
          <w:b/>
          <w:bCs/>
        </w:rPr>
      </w:pPr>
    </w:p>
    <w:p w:rsidR="003343E1" w:rsidRPr="00720615" w:rsidRDefault="000366A2"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lastRenderedPageBreak/>
        <w:t xml:space="preserve">2.1) </w:t>
      </w:r>
      <w:r w:rsidR="00CE5FFE" w:rsidRPr="00720615">
        <w:rPr>
          <w:rFonts w:asciiTheme="minorHAnsi" w:hAnsiTheme="minorHAnsi" w:cs="Arial"/>
        </w:rPr>
        <w:t>Design the molds and sealing mold using computer-aided design (CAD) software.</w:t>
      </w:r>
      <w:r w:rsidR="00304212" w:rsidRPr="00720615">
        <w:rPr>
          <w:rFonts w:asciiTheme="minorHAnsi" w:hAnsiTheme="minorHAnsi" w:cs="Arial"/>
        </w:rPr>
        <w:t xml:space="preserve"> See Figure 1 for t</w:t>
      </w:r>
      <w:r w:rsidR="00304212" w:rsidRPr="00720615">
        <w:rPr>
          <w:rFonts w:asciiTheme="minorHAnsi" w:hAnsiTheme="minorHAnsi" w:cs="Arial"/>
          <w:bCs/>
          <w:iCs/>
        </w:rPr>
        <w:t>he geometry and specific dimensions of the molds used in this manuscript.</w:t>
      </w:r>
    </w:p>
    <w:p w:rsidR="00F20E77" w:rsidRPr="00720615" w:rsidRDefault="00F20E77" w:rsidP="00720615">
      <w:pPr>
        <w:pStyle w:val="NormalWeb"/>
        <w:spacing w:before="0" w:beforeAutospacing="0" w:after="0" w:afterAutospacing="0"/>
        <w:jc w:val="both"/>
        <w:rPr>
          <w:rFonts w:asciiTheme="minorHAnsi" w:hAnsiTheme="minorHAnsi" w:cs="Arial"/>
          <w:bCs/>
          <w:iCs/>
        </w:rPr>
      </w:pPr>
    </w:p>
    <w:p w:rsidR="001D7435" w:rsidRPr="00720615" w:rsidRDefault="00F20E77"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 xml:space="preserve">2.1.1) </w:t>
      </w:r>
      <w:r w:rsidR="001D7435" w:rsidRPr="00720615">
        <w:rPr>
          <w:rFonts w:asciiTheme="minorHAnsi" w:hAnsiTheme="minorHAnsi" w:cs="Arial"/>
          <w:bCs/>
          <w:iCs/>
        </w:rPr>
        <w:t>Design of the outer boundary box</w:t>
      </w:r>
    </w:p>
    <w:p w:rsidR="001D7435" w:rsidRPr="00720615" w:rsidRDefault="001D7435" w:rsidP="00720615">
      <w:pPr>
        <w:pStyle w:val="NormalWeb"/>
        <w:spacing w:before="0" w:beforeAutospacing="0" w:after="0" w:afterAutospacing="0"/>
        <w:jc w:val="both"/>
        <w:rPr>
          <w:rFonts w:asciiTheme="minorHAnsi" w:hAnsiTheme="minorHAnsi" w:cs="Arial"/>
          <w:bCs/>
          <w:iCs/>
        </w:rPr>
      </w:pPr>
    </w:p>
    <w:p w:rsidR="00E91365" w:rsidRPr="00720615" w:rsidRDefault="001D7435"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 xml:space="preserve">2.1.1.1) </w:t>
      </w:r>
      <w:r w:rsidR="00E91365" w:rsidRPr="00720615">
        <w:rPr>
          <w:rFonts w:asciiTheme="minorHAnsi" w:hAnsiTheme="minorHAnsi" w:cs="Arial"/>
          <w:bCs/>
          <w:iCs/>
        </w:rPr>
        <w:t xml:space="preserve">Right-click on the top plane and click on “Normal to” </w:t>
      </w:r>
      <w:r w:rsidR="00F63B82" w:rsidRPr="00720615">
        <w:rPr>
          <w:rFonts w:asciiTheme="minorHAnsi" w:hAnsiTheme="minorHAnsi" w:cs="Arial"/>
          <w:bCs/>
          <w:iCs/>
        </w:rPr>
        <w:t xml:space="preserve">button </w:t>
      </w:r>
      <w:r w:rsidR="00E91365" w:rsidRPr="00720615">
        <w:rPr>
          <w:rFonts w:asciiTheme="minorHAnsi" w:hAnsiTheme="minorHAnsi" w:cs="Arial"/>
          <w:bCs/>
          <w:iCs/>
        </w:rPr>
        <w:t>to n</w:t>
      </w:r>
      <w:r w:rsidR="0002548B" w:rsidRPr="00720615">
        <w:rPr>
          <w:rFonts w:asciiTheme="minorHAnsi" w:hAnsiTheme="minorHAnsi" w:cs="Arial"/>
          <w:bCs/>
          <w:iCs/>
        </w:rPr>
        <w:t>ormalize</w:t>
      </w:r>
      <w:r w:rsidR="00DF43B8" w:rsidRPr="00720615">
        <w:rPr>
          <w:rFonts w:asciiTheme="minorHAnsi" w:hAnsiTheme="minorHAnsi" w:cs="Arial"/>
          <w:bCs/>
          <w:iCs/>
        </w:rPr>
        <w:t xml:space="preserve"> to the top plane</w:t>
      </w:r>
      <w:r w:rsidR="0092274A" w:rsidRPr="00720615">
        <w:rPr>
          <w:rFonts w:asciiTheme="minorHAnsi" w:hAnsiTheme="minorHAnsi" w:cs="Arial"/>
          <w:bCs/>
          <w:iCs/>
        </w:rPr>
        <w:t>.</w:t>
      </w:r>
    </w:p>
    <w:p w:rsidR="00E91365" w:rsidRPr="00720615" w:rsidRDefault="00E91365" w:rsidP="00720615">
      <w:pPr>
        <w:pStyle w:val="NormalWeb"/>
        <w:spacing w:before="0" w:beforeAutospacing="0" w:after="0" w:afterAutospacing="0"/>
        <w:jc w:val="both"/>
        <w:rPr>
          <w:rFonts w:asciiTheme="minorHAnsi" w:hAnsiTheme="minorHAnsi" w:cs="Arial"/>
          <w:bCs/>
          <w:iCs/>
        </w:rPr>
      </w:pPr>
    </w:p>
    <w:p w:rsidR="00F20E77" w:rsidRPr="00720615" w:rsidRDefault="00E91365"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2.1.</w:t>
      </w:r>
      <w:r w:rsidR="001D7435" w:rsidRPr="00720615">
        <w:rPr>
          <w:rFonts w:asciiTheme="minorHAnsi" w:hAnsiTheme="minorHAnsi" w:cs="Arial"/>
          <w:bCs/>
          <w:iCs/>
        </w:rPr>
        <w:t>1.</w:t>
      </w:r>
      <w:r w:rsidRPr="00720615">
        <w:rPr>
          <w:rFonts w:asciiTheme="minorHAnsi" w:hAnsiTheme="minorHAnsi" w:cs="Arial"/>
          <w:bCs/>
          <w:iCs/>
        </w:rPr>
        <w:t>2) Click</w:t>
      </w:r>
      <w:r w:rsidR="0092274A" w:rsidRPr="00720615">
        <w:rPr>
          <w:rFonts w:asciiTheme="minorHAnsi" w:hAnsiTheme="minorHAnsi" w:cs="Arial"/>
          <w:bCs/>
          <w:iCs/>
        </w:rPr>
        <w:t xml:space="preserve"> on “Sketch” on the top left corner to open </w:t>
      </w:r>
      <w:r w:rsidR="00280F03" w:rsidRPr="00720615">
        <w:rPr>
          <w:rFonts w:asciiTheme="minorHAnsi" w:hAnsiTheme="minorHAnsi" w:cs="Arial"/>
          <w:bCs/>
          <w:iCs/>
        </w:rPr>
        <w:t xml:space="preserve">a </w:t>
      </w:r>
      <w:r w:rsidR="0092274A" w:rsidRPr="00720615">
        <w:rPr>
          <w:rFonts w:asciiTheme="minorHAnsi" w:hAnsiTheme="minorHAnsi" w:cs="Arial"/>
          <w:bCs/>
          <w:iCs/>
        </w:rPr>
        <w:t xml:space="preserve">“Sketch” window. Then, </w:t>
      </w:r>
      <w:r w:rsidR="00DF43B8" w:rsidRPr="00720615">
        <w:rPr>
          <w:rFonts w:asciiTheme="minorHAnsi" w:hAnsiTheme="minorHAnsi" w:cs="Arial"/>
          <w:bCs/>
          <w:iCs/>
        </w:rPr>
        <w:t>click on the “</w:t>
      </w:r>
      <w:r w:rsidR="0092274A" w:rsidRPr="00720615">
        <w:rPr>
          <w:rFonts w:asciiTheme="minorHAnsi" w:hAnsiTheme="minorHAnsi" w:cs="Arial"/>
          <w:bCs/>
          <w:iCs/>
        </w:rPr>
        <w:t>Sketch</w:t>
      </w:r>
      <w:r w:rsidR="00DF43B8" w:rsidRPr="00720615">
        <w:rPr>
          <w:rFonts w:asciiTheme="minorHAnsi" w:hAnsiTheme="minorHAnsi" w:cs="Arial"/>
          <w:bCs/>
          <w:iCs/>
        </w:rPr>
        <w:t xml:space="preserve">” </w:t>
      </w:r>
      <w:r w:rsidR="0092274A" w:rsidRPr="00720615">
        <w:rPr>
          <w:rFonts w:asciiTheme="minorHAnsi" w:hAnsiTheme="minorHAnsi" w:cs="Arial"/>
          <w:bCs/>
          <w:iCs/>
        </w:rPr>
        <w:t>button o</w:t>
      </w:r>
      <w:r w:rsidR="00BB18AD" w:rsidRPr="00720615">
        <w:rPr>
          <w:rFonts w:asciiTheme="minorHAnsi" w:hAnsiTheme="minorHAnsi" w:cs="Arial"/>
          <w:bCs/>
          <w:iCs/>
        </w:rPr>
        <w:t xml:space="preserve">n the top left corner of the toolbar </w:t>
      </w:r>
      <w:r w:rsidR="00DF43B8" w:rsidRPr="00720615">
        <w:rPr>
          <w:rFonts w:asciiTheme="minorHAnsi" w:hAnsiTheme="minorHAnsi" w:cs="Arial"/>
          <w:bCs/>
          <w:iCs/>
        </w:rPr>
        <w:t>to draw a rectangular base of chamber component.</w:t>
      </w:r>
    </w:p>
    <w:p w:rsidR="00580259" w:rsidRPr="00720615" w:rsidRDefault="00580259" w:rsidP="00720615">
      <w:pPr>
        <w:pStyle w:val="NormalWeb"/>
        <w:spacing w:before="0" w:beforeAutospacing="0" w:after="0" w:afterAutospacing="0"/>
        <w:jc w:val="both"/>
        <w:rPr>
          <w:rFonts w:asciiTheme="minorHAnsi" w:hAnsiTheme="minorHAnsi" w:cs="Arial"/>
          <w:bCs/>
          <w:iCs/>
        </w:rPr>
      </w:pPr>
    </w:p>
    <w:p w:rsidR="00D12CB4" w:rsidRPr="00720615" w:rsidRDefault="00580259"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2.1.</w:t>
      </w:r>
      <w:r w:rsidR="001D7435" w:rsidRPr="00720615">
        <w:rPr>
          <w:rFonts w:asciiTheme="minorHAnsi" w:hAnsiTheme="minorHAnsi" w:cs="Arial"/>
          <w:bCs/>
          <w:iCs/>
        </w:rPr>
        <w:t>1.</w:t>
      </w:r>
      <w:r w:rsidR="00E91365" w:rsidRPr="00720615">
        <w:rPr>
          <w:rFonts w:asciiTheme="minorHAnsi" w:hAnsiTheme="minorHAnsi" w:cs="Arial"/>
          <w:bCs/>
          <w:iCs/>
        </w:rPr>
        <w:t>3</w:t>
      </w:r>
      <w:r w:rsidRPr="00720615">
        <w:rPr>
          <w:rFonts w:asciiTheme="minorHAnsi" w:hAnsiTheme="minorHAnsi" w:cs="Arial"/>
          <w:bCs/>
          <w:iCs/>
        </w:rPr>
        <w:t>)</w:t>
      </w:r>
      <w:r w:rsidR="00D12CB4" w:rsidRPr="00720615">
        <w:rPr>
          <w:rFonts w:asciiTheme="minorHAnsi" w:hAnsiTheme="minorHAnsi" w:cs="Arial"/>
          <w:bCs/>
          <w:iCs/>
        </w:rPr>
        <w:t xml:space="preserve"> </w:t>
      </w:r>
      <w:r w:rsidR="00D12CB4" w:rsidRPr="00720615">
        <w:rPr>
          <w:rFonts w:asciiTheme="minorHAnsi" w:hAnsiTheme="minorHAnsi" w:cs="Arial"/>
        </w:rPr>
        <w:t>Click on the “Smart Dimension” feature</w:t>
      </w:r>
      <w:r w:rsidR="00280F03" w:rsidRPr="00720615">
        <w:rPr>
          <w:rFonts w:asciiTheme="minorHAnsi" w:hAnsiTheme="minorHAnsi" w:cs="Arial"/>
        </w:rPr>
        <w:t>, which is located</w:t>
      </w:r>
      <w:r w:rsidR="00D12CB4" w:rsidRPr="00720615">
        <w:rPr>
          <w:rFonts w:asciiTheme="minorHAnsi" w:hAnsiTheme="minorHAnsi" w:cs="Arial"/>
        </w:rPr>
        <w:t xml:space="preserve"> </w:t>
      </w:r>
      <w:r w:rsidR="0092274A" w:rsidRPr="00720615">
        <w:rPr>
          <w:rFonts w:asciiTheme="minorHAnsi" w:hAnsiTheme="minorHAnsi" w:cs="Arial"/>
        </w:rPr>
        <w:t xml:space="preserve">beside the “Sketch” </w:t>
      </w:r>
      <w:r w:rsidR="00F63B82" w:rsidRPr="00720615">
        <w:rPr>
          <w:rFonts w:asciiTheme="minorHAnsi" w:hAnsiTheme="minorHAnsi" w:cs="Arial"/>
        </w:rPr>
        <w:t>button</w:t>
      </w:r>
      <w:r w:rsidR="00280F03" w:rsidRPr="00720615">
        <w:rPr>
          <w:rFonts w:asciiTheme="minorHAnsi" w:hAnsiTheme="minorHAnsi" w:cs="Arial"/>
        </w:rPr>
        <w:t>,</w:t>
      </w:r>
      <w:r w:rsidR="0092274A" w:rsidRPr="00720615">
        <w:rPr>
          <w:rFonts w:asciiTheme="minorHAnsi" w:hAnsiTheme="minorHAnsi" w:cs="Arial"/>
        </w:rPr>
        <w:t xml:space="preserve"> </w:t>
      </w:r>
      <w:r w:rsidR="00D12CB4" w:rsidRPr="00720615">
        <w:rPr>
          <w:rFonts w:asciiTheme="minorHAnsi" w:hAnsiTheme="minorHAnsi" w:cs="Arial"/>
        </w:rPr>
        <w:t xml:space="preserve">to define sketch dimensions. Ensure </w:t>
      </w:r>
      <w:r w:rsidR="00280F03" w:rsidRPr="00720615">
        <w:rPr>
          <w:rFonts w:asciiTheme="minorHAnsi" w:hAnsiTheme="minorHAnsi" w:cs="Arial"/>
        </w:rPr>
        <w:t xml:space="preserve">that </w:t>
      </w:r>
      <w:r w:rsidR="00D12CB4" w:rsidRPr="00720615">
        <w:rPr>
          <w:rFonts w:asciiTheme="minorHAnsi" w:hAnsiTheme="minorHAnsi" w:cs="Arial"/>
        </w:rPr>
        <w:t xml:space="preserve">the sketch is fully defined </w:t>
      </w:r>
      <w:r w:rsidR="00E91365" w:rsidRPr="00720615">
        <w:rPr>
          <w:rFonts w:asciiTheme="minorHAnsi" w:hAnsiTheme="minorHAnsi" w:cs="Arial"/>
        </w:rPr>
        <w:t>(</w:t>
      </w:r>
      <w:r w:rsidR="00191D1F" w:rsidRPr="00720615">
        <w:rPr>
          <w:rFonts w:asciiTheme="minorHAnsi" w:hAnsiTheme="minorHAnsi" w:cs="Arial"/>
        </w:rPr>
        <w:t xml:space="preserve">i.e. </w:t>
      </w:r>
      <w:r w:rsidR="00E91365" w:rsidRPr="00720615">
        <w:rPr>
          <w:rFonts w:asciiTheme="minorHAnsi" w:hAnsiTheme="minorHAnsi" w:cs="Arial"/>
        </w:rPr>
        <w:t xml:space="preserve">all drawing lines become black) </w:t>
      </w:r>
      <w:r w:rsidR="00D12CB4" w:rsidRPr="00720615">
        <w:rPr>
          <w:rFonts w:asciiTheme="minorHAnsi" w:hAnsiTheme="minorHAnsi" w:cs="Arial"/>
        </w:rPr>
        <w:t>and exit the sketch when done.</w:t>
      </w:r>
    </w:p>
    <w:p w:rsidR="00D12CB4" w:rsidRPr="00720615" w:rsidRDefault="00D12CB4" w:rsidP="00720615">
      <w:pPr>
        <w:pStyle w:val="NormalWeb"/>
        <w:spacing w:before="0" w:beforeAutospacing="0" w:after="0" w:afterAutospacing="0"/>
        <w:jc w:val="both"/>
        <w:rPr>
          <w:rFonts w:asciiTheme="minorHAnsi" w:hAnsiTheme="minorHAnsi" w:cs="Arial"/>
          <w:bCs/>
          <w:iCs/>
        </w:rPr>
      </w:pPr>
    </w:p>
    <w:p w:rsidR="00580259" w:rsidRPr="00720615" w:rsidRDefault="00D12CB4"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rPr>
        <w:t>2.1.</w:t>
      </w:r>
      <w:r w:rsidR="001D7435" w:rsidRPr="00720615">
        <w:rPr>
          <w:rFonts w:asciiTheme="minorHAnsi" w:hAnsiTheme="minorHAnsi" w:cs="Arial"/>
        </w:rPr>
        <w:t>1.</w:t>
      </w:r>
      <w:r w:rsidR="00E91365" w:rsidRPr="00720615">
        <w:rPr>
          <w:rFonts w:asciiTheme="minorHAnsi" w:hAnsiTheme="minorHAnsi" w:cs="Arial"/>
        </w:rPr>
        <w:t>4</w:t>
      </w:r>
      <w:r w:rsidRPr="00720615">
        <w:rPr>
          <w:rFonts w:asciiTheme="minorHAnsi" w:hAnsiTheme="minorHAnsi" w:cs="Arial"/>
        </w:rPr>
        <w:t xml:space="preserve">) Click on the </w:t>
      </w:r>
      <w:r w:rsidR="0092274A" w:rsidRPr="00720615">
        <w:rPr>
          <w:rFonts w:asciiTheme="minorHAnsi" w:hAnsiTheme="minorHAnsi" w:cs="Arial"/>
        </w:rPr>
        <w:t>“Features” window</w:t>
      </w:r>
      <w:r w:rsidR="00E91365" w:rsidRPr="00720615">
        <w:rPr>
          <w:rFonts w:asciiTheme="minorHAnsi" w:hAnsiTheme="minorHAnsi" w:cs="Arial"/>
        </w:rPr>
        <w:t>.</w:t>
      </w:r>
      <w:r w:rsidR="0092274A" w:rsidRPr="00720615">
        <w:rPr>
          <w:rFonts w:asciiTheme="minorHAnsi" w:hAnsiTheme="minorHAnsi" w:cs="Arial"/>
        </w:rPr>
        <w:t xml:space="preserve"> </w:t>
      </w:r>
      <w:r w:rsidR="00E91365" w:rsidRPr="00720615">
        <w:rPr>
          <w:rFonts w:asciiTheme="minorHAnsi" w:hAnsiTheme="minorHAnsi" w:cs="Arial"/>
        </w:rPr>
        <w:t xml:space="preserve">Then, click on </w:t>
      </w:r>
      <w:r w:rsidRPr="00720615">
        <w:rPr>
          <w:rFonts w:asciiTheme="minorHAnsi" w:hAnsiTheme="minorHAnsi" w:cs="Arial"/>
        </w:rPr>
        <w:t>“Extruded Boss/Base” feature to extrude selected contours in the Y-direction.</w:t>
      </w:r>
    </w:p>
    <w:p w:rsidR="00580259" w:rsidRPr="00720615" w:rsidRDefault="00580259" w:rsidP="00720615">
      <w:pPr>
        <w:pStyle w:val="NormalWeb"/>
        <w:spacing w:before="0" w:beforeAutospacing="0" w:after="0" w:afterAutospacing="0"/>
        <w:jc w:val="both"/>
        <w:rPr>
          <w:rFonts w:asciiTheme="minorHAnsi" w:hAnsiTheme="minorHAnsi" w:cs="Arial"/>
          <w:bCs/>
          <w:iCs/>
        </w:rPr>
      </w:pPr>
    </w:p>
    <w:p w:rsidR="00D12CB4" w:rsidRPr="00720615" w:rsidRDefault="00D12CB4"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2.1.</w:t>
      </w:r>
      <w:r w:rsidR="001D7435" w:rsidRPr="00720615">
        <w:rPr>
          <w:rFonts w:asciiTheme="minorHAnsi" w:hAnsiTheme="minorHAnsi" w:cs="Arial"/>
          <w:bCs/>
          <w:iCs/>
        </w:rPr>
        <w:t>1.</w:t>
      </w:r>
      <w:r w:rsidR="00E91365" w:rsidRPr="00720615">
        <w:rPr>
          <w:rFonts w:asciiTheme="minorHAnsi" w:hAnsiTheme="minorHAnsi" w:cs="Arial"/>
          <w:bCs/>
          <w:iCs/>
        </w:rPr>
        <w:t>5</w:t>
      </w:r>
      <w:r w:rsidR="00580259" w:rsidRPr="00720615">
        <w:rPr>
          <w:rFonts w:asciiTheme="minorHAnsi" w:hAnsiTheme="minorHAnsi" w:cs="Arial"/>
          <w:bCs/>
          <w:iCs/>
        </w:rPr>
        <w:t xml:space="preserve">) </w:t>
      </w:r>
      <w:r w:rsidRPr="00720615">
        <w:rPr>
          <w:rFonts w:asciiTheme="minorHAnsi" w:hAnsiTheme="minorHAnsi" w:cs="Arial"/>
        </w:rPr>
        <w:t xml:space="preserve">Click on the top </w:t>
      </w:r>
      <w:r w:rsidR="00BC378F" w:rsidRPr="00720615">
        <w:rPr>
          <w:rFonts w:asciiTheme="minorHAnsi" w:hAnsiTheme="minorHAnsi" w:cs="Arial"/>
        </w:rPr>
        <w:t>sur</w:t>
      </w:r>
      <w:r w:rsidRPr="00720615">
        <w:rPr>
          <w:rFonts w:asciiTheme="minorHAnsi" w:hAnsiTheme="minorHAnsi" w:cs="Arial"/>
        </w:rPr>
        <w:t>face of the model to preselect the sketch plane. Sketch a rectangle and define the dimensions</w:t>
      </w:r>
      <w:r w:rsidR="007A3D1A" w:rsidRPr="00720615">
        <w:rPr>
          <w:rFonts w:asciiTheme="minorHAnsi" w:hAnsiTheme="minorHAnsi" w:cs="Arial"/>
        </w:rPr>
        <w:t xml:space="preserve"> as described in</w:t>
      </w:r>
      <w:r w:rsidR="00E91365" w:rsidRPr="00720615">
        <w:rPr>
          <w:rFonts w:asciiTheme="minorHAnsi" w:hAnsiTheme="minorHAnsi" w:cs="Arial"/>
        </w:rPr>
        <w:t xml:space="preserve"> 2.1.</w:t>
      </w:r>
      <w:r w:rsidR="001D7435" w:rsidRPr="00720615">
        <w:rPr>
          <w:rFonts w:asciiTheme="minorHAnsi" w:hAnsiTheme="minorHAnsi" w:cs="Arial"/>
        </w:rPr>
        <w:t>1.</w:t>
      </w:r>
      <w:r w:rsidR="00E91365" w:rsidRPr="00720615">
        <w:rPr>
          <w:rFonts w:asciiTheme="minorHAnsi" w:hAnsiTheme="minorHAnsi" w:cs="Arial"/>
        </w:rPr>
        <w:t>2 and 2.1.</w:t>
      </w:r>
      <w:r w:rsidR="001D7435" w:rsidRPr="00720615">
        <w:rPr>
          <w:rFonts w:asciiTheme="minorHAnsi" w:hAnsiTheme="minorHAnsi" w:cs="Arial"/>
        </w:rPr>
        <w:t>1.</w:t>
      </w:r>
      <w:r w:rsidR="00E91365" w:rsidRPr="00720615">
        <w:rPr>
          <w:rFonts w:asciiTheme="minorHAnsi" w:hAnsiTheme="minorHAnsi" w:cs="Arial"/>
        </w:rPr>
        <w:t>3</w:t>
      </w:r>
      <w:r w:rsidRPr="00720615">
        <w:rPr>
          <w:rFonts w:asciiTheme="minorHAnsi" w:hAnsiTheme="minorHAnsi" w:cs="Arial"/>
        </w:rPr>
        <w:t>.</w:t>
      </w:r>
    </w:p>
    <w:p w:rsidR="00D12CB4" w:rsidRPr="00720615" w:rsidRDefault="00D12CB4" w:rsidP="00720615">
      <w:pPr>
        <w:pStyle w:val="NormalWeb"/>
        <w:spacing w:before="0" w:beforeAutospacing="0" w:after="0" w:afterAutospacing="0"/>
        <w:jc w:val="both"/>
        <w:rPr>
          <w:rFonts w:asciiTheme="minorHAnsi" w:hAnsiTheme="minorHAnsi" w:cs="Arial"/>
          <w:bCs/>
          <w:iCs/>
        </w:rPr>
      </w:pPr>
    </w:p>
    <w:p w:rsidR="00D12CB4" w:rsidRPr="00720615" w:rsidRDefault="00D12CB4"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2.1.</w:t>
      </w:r>
      <w:r w:rsidR="001D7435" w:rsidRPr="00720615">
        <w:rPr>
          <w:rFonts w:asciiTheme="minorHAnsi" w:hAnsiTheme="minorHAnsi" w:cs="Arial"/>
          <w:bCs/>
          <w:iCs/>
        </w:rPr>
        <w:t>1.</w:t>
      </w:r>
      <w:r w:rsidR="00E91365" w:rsidRPr="00720615">
        <w:rPr>
          <w:rFonts w:asciiTheme="minorHAnsi" w:hAnsiTheme="minorHAnsi" w:cs="Arial"/>
          <w:bCs/>
          <w:iCs/>
        </w:rPr>
        <w:t>6</w:t>
      </w:r>
      <w:r w:rsidRPr="00720615">
        <w:rPr>
          <w:rFonts w:asciiTheme="minorHAnsi" w:hAnsiTheme="minorHAnsi" w:cs="Arial"/>
          <w:bCs/>
          <w:iCs/>
        </w:rPr>
        <w:t xml:space="preserve">) </w:t>
      </w:r>
      <w:r w:rsidRPr="00720615">
        <w:rPr>
          <w:rFonts w:asciiTheme="minorHAnsi" w:hAnsiTheme="minorHAnsi" w:cs="Arial"/>
        </w:rPr>
        <w:t xml:space="preserve">Click on the </w:t>
      </w:r>
      <w:r w:rsidR="00F63B82" w:rsidRPr="00720615">
        <w:rPr>
          <w:rFonts w:asciiTheme="minorHAnsi" w:hAnsiTheme="minorHAnsi" w:cs="Arial"/>
        </w:rPr>
        <w:t xml:space="preserve">“Features” window. Then, click on </w:t>
      </w:r>
      <w:r w:rsidRPr="00720615">
        <w:rPr>
          <w:rFonts w:asciiTheme="minorHAnsi" w:hAnsiTheme="minorHAnsi" w:cs="Arial"/>
        </w:rPr>
        <w:t xml:space="preserve">“Extruded Cut” feature to extrude cut </w:t>
      </w:r>
      <w:r w:rsidR="00940233" w:rsidRPr="00720615">
        <w:rPr>
          <w:rFonts w:asciiTheme="minorHAnsi" w:hAnsiTheme="minorHAnsi" w:cs="Arial"/>
        </w:rPr>
        <w:t>a cavity</w:t>
      </w:r>
      <w:r w:rsidRPr="00720615">
        <w:rPr>
          <w:rFonts w:asciiTheme="minorHAnsi" w:hAnsiTheme="minorHAnsi" w:cs="Arial"/>
        </w:rPr>
        <w:t xml:space="preserve"> for casting elastomers</w:t>
      </w:r>
      <w:r w:rsidR="004D62D1" w:rsidRPr="00720615">
        <w:rPr>
          <w:rFonts w:asciiTheme="minorHAnsi" w:hAnsiTheme="minorHAnsi" w:cs="Arial"/>
        </w:rPr>
        <w:t xml:space="preserve"> (Figure 2a)</w:t>
      </w:r>
      <w:r w:rsidRPr="00720615">
        <w:rPr>
          <w:rFonts w:asciiTheme="minorHAnsi" w:hAnsiTheme="minorHAnsi" w:cs="Arial"/>
        </w:rPr>
        <w:t xml:space="preserve">. Ensure that the wall thickness is </w:t>
      </w:r>
      <w:r w:rsidR="004B76B4" w:rsidRPr="00720615">
        <w:rPr>
          <w:rFonts w:asciiTheme="minorHAnsi" w:hAnsiTheme="minorHAnsi" w:cs="Arial"/>
        </w:rPr>
        <w:t>2.5</w:t>
      </w:r>
      <w:r w:rsidRPr="00720615">
        <w:rPr>
          <w:rFonts w:asciiTheme="minorHAnsi" w:hAnsiTheme="minorHAnsi" w:cs="Arial"/>
        </w:rPr>
        <w:t xml:space="preserve"> mm.</w:t>
      </w:r>
    </w:p>
    <w:p w:rsidR="00D12CB4" w:rsidRPr="00720615" w:rsidRDefault="00D12CB4" w:rsidP="00720615">
      <w:pPr>
        <w:pStyle w:val="NormalWeb"/>
        <w:spacing w:before="0" w:beforeAutospacing="0" w:after="0" w:afterAutospacing="0"/>
        <w:jc w:val="both"/>
        <w:rPr>
          <w:rFonts w:asciiTheme="minorHAnsi" w:hAnsiTheme="minorHAnsi" w:cs="Arial"/>
        </w:rPr>
      </w:pPr>
    </w:p>
    <w:p w:rsidR="001D7435" w:rsidRPr="00720615" w:rsidRDefault="00D12CB4"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w:t>
      </w:r>
      <w:r w:rsidR="001D7435" w:rsidRPr="00720615">
        <w:rPr>
          <w:rFonts w:asciiTheme="minorHAnsi" w:hAnsiTheme="minorHAnsi" w:cs="Arial"/>
        </w:rPr>
        <w:t>2</w:t>
      </w:r>
      <w:r w:rsidRPr="00720615">
        <w:rPr>
          <w:rFonts w:asciiTheme="minorHAnsi" w:hAnsiTheme="minorHAnsi" w:cs="Arial"/>
        </w:rPr>
        <w:t xml:space="preserve">) </w:t>
      </w:r>
      <w:r w:rsidR="001D7435" w:rsidRPr="00720615">
        <w:rPr>
          <w:rFonts w:asciiTheme="minorHAnsi" w:hAnsiTheme="minorHAnsi" w:cs="Arial"/>
        </w:rPr>
        <w:t>Design of the inner chamber</w:t>
      </w:r>
    </w:p>
    <w:p w:rsidR="001D7435" w:rsidRPr="00720615" w:rsidRDefault="001D7435" w:rsidP="00720615">
      <w:pPr>
        <w:pStyle w:val="NormalWeb"/>
        <w:spacing w:before="0" w:beforeAutospacing="0" w:after="0" w:afterAutospacing="0"/>
        <w:jc w:val="both"/>
        <w:rPr>
          <w:rFonts w:asciiTheme="minorHAnsi" w:hAnsiTheme="minorHAnsi" w:cs="Arial"/>
        </w:rPr>
      </w:pPr>
    </w:p>
    <w:p w:rsidR="00805823" w:rsidRPr="00720615" w:rsidRDefault="001D7435"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 xml:space="preserve">2.1.2.1) </w:t>
      </w:r>
      <w:r w:rsidR="00805823" w:rsidRPr="00720615">
        <w:rPr>
          <w:rFonts w:asciiTheme="minorHAnsi" w:hAnsiTheme="minorHAnsi" w:cs="Arial"/>
          <w:bCs/>
          <w:iCs/>
        </w:rPr>
        <w:t xml:space="preserve">Right-click on the </w:t>
      </w:r>
      <w:r w:rsidR="000A6A9C" w:rsidRPr="00720615">
        <w:rPr>
          <w:rFonts w:asciiTheme="minorHAnsi" w:hAnsiTheme="minorHAnsi" w:cs="Arial"/>
        </w:rPr>
        <w:t xml:space="preserve">surface on the Y-direction of the </w:t>
      </w:r>
      <w:r w:rsidR="003C439C" w:rsidRPr="00720615">
        <w:rPr>
          <w:rFonts w:asciiTheme="minorHAnsi" w:hAnsiTheme="minorHAnsi" w:cs="Arial"/>
        </w:rPr>
        <w:t>opening area</w:t>
      </w:r>
      <w:r w:rsidR="00E91365" w:rsidRPr="00720615">
        <w:rPr>
          <w:rFonts w:asciiTheme="minorHAnsi" w:hAnsiTheme="minorHAnsi" w:cs="Arial"/>
        </w:rPr>
        <w:t>.</w:t>
      </w:r>
      <w:r w:rsidR="000A6A9C" w:rsidRPr="00720615">
        <w:rPr>
          <w:rFonts w:asciiTheme="minorHAnsi" w:hAnsiTheme="minorHAnsi" w:cs="Arial"/>
        </w:rPr>
        <w:t xml:space="preserve"> </w:t>
      </w:r>
      <w:r w:rsidR="00805823" w:rsidRPr="00720615">
        <w:rPr>
          <w:rFonts w:asciiTheme="minorHAnsi" w:hAnsiTheme="minorHAnsi" w:cs="Arial"/>
        </w:rPr>
        <w:t>Then, click on “Normal to” to normalize to that surface.</w:t>
      </w:r>
    </w:p>
    <w:p w:rsidR="00805823" w:rsidRPr="00720615" w:rsidRDefault="00805823" w:rsidP="00720615">
      <w:pPr>
        <w:pStyle w:val="NormalWeb"/>
        <w:spacing w:before="0" w:beforeAutospacing="0" w:after="0" w:afterAutospacing="0"/>
        <w:jc w:val="both"/>
        <w:rPr>
          <w:rFonts w:asciiTheme="minorHAnsi" w:hAnsiTheme="minorHAnsi" w:cs="Arial"/>
        </w:rPr>
      </w:pPr>
    </w:p>
    <w:p w:rsidR="00D12CB4" w:rsidRPr="00720615" w:rsidRDefault="00805823"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w:t>
      </w:r>
      <w:r w:rsidR="001D7435" w:rsidRPr="00720615">
        <w:rPr>
          <w:rFonts w:asciiTheme="minorHAnsi" w:hAnsiTheme="minorHAnsi" w:cs="Arial"/>
        </w:rPr>
        <w:t>2.2</w:t>
      </w:r>
      <w:r w:rsidRPr="00720615">
        <w:rPr>
          <w:rFonts w:asciiTheme="minorHAnsi" w:hAnsiTheme="minorHAnsi" w:cs="Arial"/>
        </w:rPr>
        <w:t xml:space="preserve">) </w:t>
      </w:r>
      <w:r w:rsidR="00280F03" w:rsidRPr="00720615">
        <w:rPr>
          <w:rFonts w:asciiTheme="minorHAnsi" w:hAnsiTheme="minorHAnsi" w:cs="Arial"/>
        </w:rPr>
        <w:t>Next,</w:t>
      </w:r>
      <w:r w:rsidR="00E91365" w:rsidRPr="00720615">
        <w:rPr>
          <w:rFonts w:asciiTheme="minorHAnsi" w:hAnsiTheme="minorHAnsi" w:cs="Arial"/>
        </w:rPr>
        <w:t xml:space="preserve"> </w:t>
      </w:r>
      <w:r w:rsidR="000A6A9C" w:rsidRPr="00720615">
        <w:rPr>
          <w:rFonts w:asciiTheme="minorHAnsi" w:hAnsiTheme="minorHAnsi" w:cs="Arial"/>
        </w:rPr>
        <w:t>click on the “</w:t>
      </w:r>
      <w:r w:rsidR="00E91365" w:rsidRPr="00720615">
        <w:rPr>
          <w:rFonts w:asciiTheme="minorHAnsi" w:hAnsiTheme="minorHAnsi" w:cs="Arial"/>
        </w:rPr>
        <w:t>S</w:t>
      </w:r>
      <w:r w:rsidR="000A6A9C" w:rsidRPr="00720615">
        <w:rPr>
          <w:rFonts w:asciiTheme="minorHAnsi" w:hAnsiTheme="minorHAnsi" w:cs="Arial"/>
        </w:rPr>
        <w:t xml:space="preserve">ketch” </w:t>
      </w:r>
      <w:r w:rsidR="00F63B82" w:rsidRPr="00720615">
        <w:rPr>
          <w:rFonts w:asciiTheme="minorHAnsi" w:hAnsiTheme="minorHAnsi" w:cs="Arial"/>
        </w:rPr>
        <w:t xml:space="preserve">window </w:t>
      </w:r>
      <w:r w:rsidR="00CA5090" w:rsidRPr="00720615">
        <w:rPr>
          <w:rFonts w:asciiTheme="minorHAnsi" w:hAnsiTheme="minorHAnsi" w:cs="Arial"/>
        </w:rPr>
        <w:t>to draw a rectangle for chamber component</w:t>
      </w:r>
      <w:r w:rsidR="00FE0778" w:rsidRPr="00720615">
        <w:rPr>
          <w:rFonts w:asciiTheme="minorHAnsi" w:hAnsiTheme="minorHAnsi" w:cs="Arial"/>
        </w:rPr>
        <w:t xml:space="preserve"> as described in steps </w:t>
      </w:r>
      <w:r w:rsidR="001D7435" w:rsidRPr="00720615">
        <w:rPr>
          <w:rFonts w:asciiTheme="minorHAnsi" w:hAnsiTheme="minorHAnsi" w:cs="Arial"/>
        </w:rPr>
        <w:t>2.1.1.2 and 2.1.1.3</w:t>
      </w:r>
      <w:r w:rsidR="00CA5090" w:rsidRPr="00720615">
        <w:rPr>
          <w:rFonts w:asciiTheme="minorHAnsi" w:hAnsiTheme="minorHAnsi" w:cs="Arial"/>
        </w:rPr>
        <w:t>.</w:t>
      </w:r>
    </w:p>
    <w:p w:rsidR="00CA5090" w:rsidRPr="00720615" w:rsidRDefault="00CA5090" w:rsidP="00720615">
      <w:pPr>
        <w:pStyle w:val="NormalWeb"/>
        <w:spacing w:before="0" w:beforeAutospacing="0" w:after="0" w:afterAutospacing="0"/>
        <w:jc w:val="both"/>
        <w:rPr>
          <w:rFonts w:asciiTheme="minorHAnsi" w:hAnsiTheme="minorHAnsi" w:cs="Arial"/>
        </w:rPr>
      </w:pPr>
    </w:p>
    <w:p w:rsidR="00BB4A2F" w:rsidRPr="00720615" w:rsidRDefault="00CA30C0"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2.1.</w:t>
      </w:r>
      <w:r w:rsidR="001D7435" w:rsidRPr="00720615">
        <w:rPr>
          <w:rFonts w:asciiTheme="minorHAnsi" w:hAnsiTheme="minorHAnsi" w:cs="Arial"/>
          <w:bCs/>
          <w:iCs/>
        </w:rPr>
        <w:t>2.3</w:t>
      </w:r>
      <w:r w:rsidRPr="00720615">
        <w:rPr>
          <w:rFonts w:asciiTheme="minorHAnsi" w:hAnsiTheme="minorHAnsi" w:cs="Arial"/>
          <w:bCs/>
          <w:iCs/>
        </w:rPr>
        <w:t xml:space="preserve">) </w:t>
      </w:r>
      <w:r w:rsidRPr="00720615">
        <w:rPr>
          <w:rFonts w:asciiTheme="minorHAnsi" w:hAnsiTheme="minorHAnsi" w:cs="Arial"/>
        </w:rPr>
        <w:t xml:space="preserve">Click on the </w:t>
      </w:r>
      <w:r w:rsidR="00F63B82" w:rsidRPr="00720615">
        <w:rPr>
          <w:rFonts w:asciiTheme="minorHAnsi" w:hAnsiTheme="minorHAnsi" w:cs="Arial"/>
        </w:rPr>
        <w:t xml:space="preserve">“Features” window. Then, click on </w:t>
      </w:r>
      <w:r w:rsidRPr="00720615">
        <w:rPr>
          <w:rFonts w:asciiTheme="minorHAnsi" w:hAnsiTheme="minorHAnsi" w:cs="Arial"/>
        </w:rPr>
        <w:t>“Extruded Boss/Base” feature to extrude the chamber component in the Y-direction</w:t>
      </w:r>
      <w:r w:rsidR="00BC378F" w:rsidRPr="00720615">
        <w:rPr>
          <w:rFonts w:asciiTheme="minorHAnsi" w:hAnsiTheme="minorHAnsi" w:cs="Arial"/>
        </w:rPr>
        <w:t xml:space="preserve"> (Figure 2b)</w:t>
      </w:r>
      <w:r w:rsidRPr="00720615">
        <w:rPr>
          <w:rFonts w:asciiTheme="minorHAnsi" w:hAnsiTheme="minorHAnsi" w:cs="Arial"/>
        </w:rPr>
        <w:t>.</w:t>
      </w:r>
      <w:r w:rsidR="00B67657" w:rsidRPr="00720615">
        <w:rPr>
          <w:rFonts w:asciiTheme="minorHAnsi" w:hAnsiTheme="minorHAnsi" w:cs="Arial"/>
        </w:rPr>
        <w:t xml:space="preserve"> </w:t>
      </w:r>
    </w:p>
    <w:p w:rsidR="00BB4A2F" w:rsidRPr="00720615" w:rsidRDefault="00BB4A2F" w:rsidP="00720615">
      <w:pPr>
        <w:pStyle w:val="NormalWeb"/>
        <w:spacing w:before="0" w:beforeAutospacing="0" w:after="0" w:afterAutospacing="0"/>
        <w:jc w:val="both"/>
        <w:rPr>
          <w:rFonts w:asciiTheme="minorHAnsi" w:hAnsiTheme="minorHAnsi" w:cs="Arial"/>
        </w:rPr>
      </w:pPr>
    </w:p>
    <w:p w:rsidR="00CA5090" w:rsidRPr="00720615" w:rsidRDefault="00B67657"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 xml:space="preserve">Note: </w:t>
      </w:r>
      <w:r w:rsidR="00710C17" w:rsidRPr="00720615">
        <w:rPr>
          <w:rFonts w:asciiTheme="minorHAnsi" w:hAnsiTheme="minorHAnsi" w:cs="Arial"/>
        </w:rPr>
        <w:t>The depth of the cut in step 2.1.</w:t>
      </w:r>
      <w:r w:rsidR="00716535" w:rsidRPr="00720615">
        <w:rPr>
          <w:rFonts w:asciiTheme="minorHAnsi" w:hAnsiTheme="minorHAnsi" w:cs="Arial"/>
        </w:rPr>
        <w:t>1.6</w:t>
      </w:r>
      <w:r w:rsidR="00710C17" w:rsidRPr="00720615">
        <w:rPr>
          <w:rFonts w:asciiTheme="minorHAnsi" w:hAnsiTheme="minorHAnsi" w:cs="Arial"/>
        </w:rPr>
        <w:t xml:space="preserve"> is 2.5 mm larger than this extruded base.</w:t>
      </w:r>
    </w:p>
    <w:p w:rsidR="00D12CB4" w:rsidRPr="00720615" w:rsidRDefault="00D12CB4" w:rsidP="00720615">
      <w:pPr>
        <w:pStyle w:val="NormalWeb"/>
        <w:spacing w:before="0" w:beforeAutospacing="0" w:after="0" w:afterAutospacing="0"/>
        <w:jc w:val="both"/>
        <w:rPr>
          <w:rFonts w:asciiTheme="minorHAnsi" w:hAnsiTheme="minorHAnsi" w:cs="Arial"/>
          <w:bCs/>
          <w:iCs/>
        </w:rPr>
      </w:pPr>
    </w:p>
    <w:p w:rsidR="001D7435" w:rsidRPr="00720615" w:rsidRDefault="001D7435"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2.1.3) Design of the gripper component</w:t>
      </w:r>
    </w:p>
    <w:p w:rsidR="001D7435" w:rsidRPr="00720615" w:rsidRDefault="001D7435" w:rsidP="00720615">
      <w:pPr>
        <w:pStyle w:val="NormalWeb"/>
        <w:spacing w:before="0" w:beforeAutospacing="0" w:after="0" w:afterAutospacing="0"/>
        <w:jc w:val="both"/>
        <w:rPr>
          <w:rFonts w:asciiTheme="minorHAnsi" w:hAnsiTheme="minorHAnsi" w:cs="Arial"/>
          <w:bCs/>
          <w:iCs/>
        </w:rPr>
      </w:pPr>
    </w:p>
    <w:p w:rsidR="00BC378F" w:rsidRPr="00720615" w:rsidRDefault="00710C17"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2.1.</w:t>
      </w:r>
      <w:r w:rsidR="001D7435" w:rsidRPr="00720615">
        <w:rPr>
          <w:rFonts w:asciiTheme="minorHAnsi" w:hAnsiTheme="minorHAnsi" w:cs="Arial"/>
          <w:bCs/>
          <w:iCs/>
        </w:rPr>
        <w:t>3.1</w:t>
      </w:r>
      <w:r w:rsidRPr="00720615">
        <w:rPr>
          <w:rFonts w:asciiTheme="minorHAnsi" w:hAnsiTheme="minorHAnsi" w:cs="Arial"/>
          <w:bCs/>
          <w:iCs/>
        </w:rPr>
        <w:t xml:space="preserve">) Click on the </w:t>
      </w:r>
      <w:r w:rsidR="00BC378F" w:rsidRPr="00720615">
        <w:rPr>
          <w:rFonts w:asciiTheme="minorHAnsi" w:hAnsiTheme="minorHAnsi" w:cs="Arial"/>
          <w:bCs/>
          <w:iCs/>
        </w:rPr>
        <w:t>surface</w:t>
      </w:r>
      <w:r w:rsidRPr="00720615">
        <w:rPr>
          <w:rFonts w:asciiTheme="minorHAnsi" w:hAnsiTheme="minorHAnsi" w:cs="Arial"/>
          <w:bCs/>
          <w:iCs/>
        </w:rPr>
        <w:t xml:space="preserve"> of the model in negative X-direction </w:t>
      </w:r>
      <w:r w:rsidRPr="00720615">
        <w:rPr>
          <w:rFonts w:asciiTheme="minorHAnsi" w:hAnsiTheme="minorHAnsi" w:cs="Arial"/>
        </w:rPr>
        <w:t>to preselect the sketch plane</w:t>
      </w:r>
      <w:r w:rsidR="00BC378F" w:rsidRPr="00720615">
        <w:rPr>
          <w:rFonts w:asciiTheme="minorHAnsi" w:hAnsiTheme="minorHAnsi" w:cs="Arial"/>
        </w:rPr>
        <w:t xml:space="preserve"> for gripper component. Create a rectangle in the </w:t>
      </w:r>
      <w:r w:rsidR="00F63B82" w:rsidRPr="00720615">
        <w:rPr>
          <w:rFonts w:asciiTheme="minorHAnsi" w:hAnsiTheme="minorHAnsi" w:cs="Arial"/>
        </w:rPr>
        <w:t>“S</w:t>
      </w:r>
      <w:r w:rsidR="00BC378F" w:rsidRPr="00720615">
        <w:rPr>
          <w:rFonts w:asciiTheme="minorHAnsi" w:hAnsiTheme="minorHAnsi" w:cs="Arial"/>
        </w:rPr>
        <w:t>ketch</w:t>
      </w:r>
      <w:r w:rsidR="00F63B82" w:rsidRPr="00720615">
        <w:rPr>
          <w:rFonts w:asciiTheme="minorHAnsi" w:hAnsiTheme="minorHAnsi" w:cs="Arial"/>
        </w:rPr>
        <w:t>”</w:t>
      </w:r>
      <w:r w:rsidR="00805823" w:rsidRPr="00720615">
        <w:rPr>
          <w:rFonts w:asciiTheme="minorHAnsi" w:hAnsiTheme="minorHAnsi" w:cs="Arial"/>
        </w:rPr>
        <w:t xml:space="preserve"> </w:t>
      </w:r>
      <w:r w:rsidR="00F63B82" w:rsidRPr="00720615">
        <w:rPr>
          <w:rFonts w:asciiTheme="minorHAnsi" w:hAnsiTheme="minorHAnsi" w:cs="Arial"/>
        </w:rPr>
        <w:t xml:space="preserve">window </w:t>
      </w:r>
      <w:r w:rsidR="0097263C" w:rsidRPr="00720615">
        <w:rPr>
          <w:rFonts w:asciiTheme="minorHAnsi" w:hAnsiTheme="minorHAnsi" w:cs="Arial"/>
        </w:rPr>
        <w:t>as described in</w:t>
      </w:r>
      <w:r w:rsidR="001D7435" w:rsidRPr="00720615">
        <w:rPr>
          <w:rFonts w:asciiTheme="minorHAnsi" w:hAnsiTheme="minorHAnsi" w:cs="Arial"/>
        </w:rPr>
        <w:t xml:space="preserve"> steps 2.1.1.2 and 2.1.1.3</w:t>
      </w:r>
      <w:r w:rsidR="00805823" w:rsidRPr="00720615">
        <w:rPr>
          <w:rFonts w:asciiTheme="minorHAnsi" w:hAnsiTheme="minorHAnsi" w:cs="Arial"/>
        </w:rPr>
        <w:t>.</w:t>
      </w:r>
    </w:p>
    <w:p w:rsidR="00BC378F" w:rsidRPr="00720615" w:rsidRDefault="00BC378F" w:rsidP="00720615">
      <w:pPr>
        <w:pStyle w:val="NormalWeb"/>
        <w:spacing w:before="0" w:beforeAutospacing="0" w:after="0" w:afterAutospacing="0"/>
        <w:jc w:val="both"/>
        <w:rPr>
          <w:rFonts w:asciiTheme="minorHAnsi" w:hAnsiTheme="minorHAnsi" w:cs="Arial"/>
        </w:rPr>
      </w:pPr>
    </w:p>
    <w:p w:rsidR="00710C17" w:rsidRPr="00720615" w:rsidRDefault="00BC378F"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rPr>
        <w:lastRenderedPageBreak/>
        <w:t>2.1.</w:t>
      </w:r>
      <w:r w:rsidR="001D7435" w:rsidRPr="00720615">
        <w:rPr>
          <w:rFonts w:asciiTheme="minorHAnsi" w:hAnsiTheme="minorHAnsi" w:cs="Arial"/>
        </w:rPr>
        <w:t>3.2</w:t>
      </w:r>
      <w:r w:rsidRPr="00720615">
        <w:rPr>
          <w:rFonts w:asciiTheme="minorHAnsi" w:hAnsiTheme="minorHAnsi" w:cs="Arial"/>
        </w:rPr>
        <w:t xml:space="preserve">) Click on the </w:t>
      </w:r>
      <w:r w:rsidR="00F63B82" w:rsidRPr="00720615">
        <w:rPr>
          <w:rFonts w:asciiTheme="minorHAnsi" w:hAnsiTheme="minorHAnsi" w:cs="Arial"/>
        </w:rPr>
        <w:t xml:space="preserve">“Features” window. Then, click on </w:t>
      </w:r>
      <w:r w:rsidRPr="00720615">
        <w:rPr>
          <w:rFonts w:asciiTheme="minorHAnsi" w:hAnsiTheme="minorHAnsi" w:cs="Arial"/>
        </w:rPr>
        <w:t>“Extruded Boss/Base” feature to extrude the selected contour in the negative X-direction</w:t>
      </w:r>
      <w:r w:rsidRPr="00720615">
        <w:rPr>
          <w:rFonts w:asciiTheme="minorHAnsi" w:hAnsiTheme="minorHAnsi" w:cs="Arial"/>
          <w:bCs/>
          <w:iCs/>
        </w:rPr>
        <w:t>.</w:t>
      </w:r>
    </w:p>
    <w:p w:rsidR="00710C17" w:rsidRPr="00720615" w:rsidRDefault="00710C17" w:rsidP="00720615">
      <w:pPr>
        <w:pStyle w:val="NormalWeb"/>
        <w:spacing w:before="0" w:beforeAutospacing="0" w:after="0" w:afterAutospacing="0"/>
        <w:jc w:val="both"/>
        <w:rPr>
          <w:rFonts w:asciiTheme="minorHAnsi" w:hAnsiTheme="minorHAnsi" w:cs="Arial"/>
          <w:bCs/>
          <w:iCs/>
        </w:rPr>
      </w:pPr>
    </w:p>
    <w:p w:rsidR="00580259" w:rsidRPr="00720615" w:rsidRDefault="00BC378F"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2.1.</w:t>
      </w:r>
      <w:r w:rsidR="001D7435" w:rsidRPr="00720615">
        <w:rPr>
          <w:rFonts w:asciiTheme="minorHAnsi" w:hAnsiTheme="minorHAnsi" w:cs="Arial"/>
          <w:bCs/>
          <w:iCs/>
        </w:rPr>
        <w:t>3.3</w:t>
      </w:r>
      <w:r w:rsidRPr="00720615">
        <w:rPr>
          <w:rFonts w:asciiTheme="minorHAnsi" w:hAnsiTheme="minorHAnsi" w:cs="Arial"/>
          <w:bCs/>
          <w:iCs/>
        </w:rPr>
        <w:t xml:space="preserve">) </w:t>
      </w:r>
      <w:r w:rsidRPr="00720615">
        <w:rPr>
          <w:rFonts w:asciiTheme="minorHAnsi" w:hAnsiTheme="minorHAnsi" w:cs="Arial"/>
        </w:rPr>
        <w:t xml:space="preserve">Click on the top surface of the gripper component to preselect the sketch plane. Create a shape of gripper in </w:t>
      </w:r>
      <w:r w:rsidR="00F63B82" w:rsidRPr="00720615">
        <w:rPr>
          <w:rFonts w:asciiTheme="minorHAnsi" w:hAnsiTheme="minorHAnsi" w:cs="Arial"/>
        </w:rPr>
        <w:t>the “Sketch” window</w:t>
      </w:r>
      <w:r w:rsidR="00F63B82" w:rsidRPr="00720615" w:rsidDel="00F63B82">
        <w:rPr>
          <w:rFonts w:asciiTheme="minorHAnsi" w:hAnsiTheme="minorHAnsi" w:cs="Arial"/>
        </w:rPr>
        <w:t xml:space="preserve"> </w:t>
      </w:r>
      <w:r w:rsidR="00805823" w:rsidRPr="00720615">
        <w:rPr>
          <w:rFonts w:asciiTheme="minorHAnsi" w:hAnsiTheme="minorHAnsi" w:cs="Arial"/>
        </w:rPr>
        <w:t xml:space="preserve">(Figure 2c) </w:t>
      </w:r>
      <w:r w:rsidRPr="00720615">
        <w:rPr>
          <w:rFonts w:asciiTheme="minorHAnsi" w:hAnsiTheme="minorHAnsi" w:cs="Arial"/>
        </w:rPr>
        <w:t>and exit the sketch when the dimensions is fully defined</w:t>
      </w:r>
      <w:r w:rsidR="005F3D4F" w:rsidRPr="00720615">
        <w:rPr>
          <w:rFonts w:asciiTheme="minorHAnsi" w:hAnsiTheme="minorHAnsi" w:cs="Arial"/>
        </w:rPr>
        <w:t xml:space="preserve"> as described in </w:t>
      </w:r>
      <w:r w:rsidR="001D7435" w:rsidRPr="00720615">
        <w:rPr>
          <w:rFonts w:asciiTheme="minorHAnsi" w:hAnsiTheme="minorHAnsi" w:cs="Arial"/>
        </w:rPr>
        <w:t>steps 2.1.1.2 and 2.1.1.3</w:t>
      </w:r>
      <w:r w:rsidRPr="00720615">
        <w:rPr>
          <w:rFonts w:asciiTheme="minorHAnsi" w:hAnsiTheme="minorHAnsi" w:cs="Arial"/>
        </w:rPr>
        <w:t>.</w:t>
      </w:r>
    </w:p>
    <w:p w:rsidR="00BC378F" w:rsidRPr="00720615" w:rsidRDefault="00BC378F" w:rsidP="00720615">
      <w:pPr>
        <w:pStyle w:val="NormalWeb"/>
        <w:spacing w:before="0" w:beforeAutospacing="0" w:after="0" w:afterAutospacing="0"/>
        <w:jc w:val="both"/>
        <w:rPr>
          <w:rFonts w:asciiTheme="minorHAnsi" w:hAnsiTheme="minorHAnsi" w:cs="Arial"/>
        </w:rPr>
      </w:pPr>
    </w:p>
    <w:p w:rsidR="00BC378F" w:rsidRPr="00720615" w:rsidRDefault="00BC378F"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bCs/>
          <w:iCs/>
        </w:rPr>
        <w:t>2.1.</w:t>
      </w:r>
      <w:r w:rsidR="001D7435" w:rsidRPr="00720615">
        <w:rPr>
          <w:rFonts w:asciiTheme="minorHAnsi" w:hAnsiTheme="minorHAnsi" w:cs="Arial"/>
          <w:bCs/>
          <w:iCs/>
        </w:rPr>
        <w:t>3.4</w:t>
      </w:r>
      <w:r w:rsidRPr="00720615">
        <w:rPr>
          <w:rFonts w:asciiTheme="minorHAnsi" w:hAnsiTheme="minorHAnsi" w:cs="Arial"/>
          <w:bCs/>
          <w:iCs/>
        </w:rPr>
        <w:t xml:space="preserve">) </w:t>
      </w:r>
      <w:r w:rsidRPr="00720615">
        <w:rPr>
          <w:rFonts w:asciiTheme="minorHAnsi" w:hAnsiTheme="minorHAnsi" w:cs="Arial"/>
        </w:rPr>
        <w:t xml:space="preserve">Click on the </w:t>
      </w:r>
      <w:r w:rsidR="00F63B82" w:rsidRPr="00720615">
        <w:rPr>
          <w:rFonts w:asciiTheme="minorHAnsi" w:hAnsiTheme="minorHAnsi" w:cs="Arial"/>
        </w:rPr>
        <w:t xml:space="preserve">“Features” window. Then, click on </w:t>
      </w:r>
      <w:r w:rsidRPr="00720615">
        <w:rPr>
          <w:rFonts w:asciiTheme="minorHAnsi" w:hAnsiTheme="minorHAnsi" w:cs="Arial"/>
        </w:rPr>
        <w:t xml:space="preserve">“Extruded Cut” to cut </w:t>
      </w:r>
      <w:r w:rsidR="00940233" w:rsidRPr="00720615">
        <w:rPr>
          <w:rFonts w:asciiTheme="minorHAnsi" w:hAnsiTheme="minorHAnsi" w:cs="Arial"/>
        </w:rPr>
        <w:t>a cavity</w:t>
      </w:r>
      <w:r w:rsidRPr="00720615">
        <w:rPr>
          <w:rFonts w:asciiTheme="minorHAnsi" w:hAnsiTheme="minorHAnsi" w:cs="Arial"/>
        </w:rPr>
        <w:t xml:space="preserve"> for casting elastomers in the gripper component. Ensure that the wall thickness is 2.5 mm.</w:t>
      </w:r>
    </w:p>
    <w:p w:rsidR="00BC378F" w:rsidRPr="00720615" w:rsidRDefault="00BC378F" w:rsidP="00720615">
      <w:pPr>
        <w:pStyle w:val="NormalWeb"/>
        <w:spacing w:before="0" w:beforeAutospacing="0" w:after="0" w:afterAutospacing="0"/>
        <w:jc w:val="both"/>
        <w:rPr>
          <w:rFonts w:asciiTheme="minorHAnsi" w:hAnsiTheme="minorHAnsi" w:cs="Arial"/>
        </w:rPr>
      </w:pPr>
    </w:p>
    <w:p w:rsidR="001D7435" w:rsidRPr="00720615" w:rsidRDefault="001D7435"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2.1.4) Design of the connection between chamber and gripper</w:t>
      </w:r>
    </w:p>
    <w:p w:rsidR="001D7435" w:rsidRPr="00720615" w:rsidRDefault="001D7435" w:rsidP="00720615">
      <w:pPr>
        <w:pStyle w:val="NormalWeb"/>
        <w:spacing w:before="0" w:beforeAutospacing="0" w:after="0" w:afterAutospacing="0"/>
        <w:jc w:val="both"/>
        <w:rPr>
          <w:rFonts w:asciiTheme="minorHAnsi" w:hAnsiTheme="minorHAnsi" w:cs="Arial"/>
        </w:rPr>
      </w:pPr>
    </w:p>
    <w:p w:rsidR="00BC378F" w:rsidRPr="00720615" w:rsidRDefault="009243F8"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w:t>
      </w:r>
      <w:r w:rsidR="001D7435" w:rsidRPr="00720615">
        <w:rPr>
          <w:rFonts w:asciiTheme="minorHAnsi" w:hAnsiTheme="minorHAnsi" w:cs="Arial"/>
        </w:rPr>
        <w:t>4.1</w:t>
      </w:r>
      <w:r w:rsidRPr="00720615">
        <w:rPr>
          <w:rFonts w:asciiTheme="minorHAnsi" w:hAnsiTheme="minorHAnsi" w:cs="Arial"/>
        </w:rPr>
        <w:t xml:space="preserve">) Create a rectangle in </w:t>
      </w:r>
      <w:r w:rsidR="00F63B82" w:rsidRPr="00720615">
        <w:rPr>
          <w:rFonts w:asciiTheme="minorHAnsi" w:hAnsiTheme="minorHAnsi" w:cs="Arial"/>
        </w:rPr>
        <w:t>the “Sketch” window</w:t>
      </w:r>
      <w:r w:rsidRPr="00720615">
        <w:rPr>
          <w:rFonts w:asciiTheme="minorHAnsi" w:hAnsiTheme="minorHAnsi" w:cs="Arial"/>
        </w:rPr>
        <w:t xml:space="preserve"> </w:t>
      </w:r>
      <w:r w:rsidR="00F63B82" w:rsidRPr="00720615">
        <w:rPr>
          <w:rFonts w:asciiTheme="minorHAnsi" w:hAnsiTheme="minorHAnsi" w:cs="Arial"/>
        </w:rPr>
        <w:t xml:space="preserve">on </w:t>
      </w:r>
      <w:r w:rsidRPr="00720615">
        <w:rPr>
          <w:rFonts w:asciiTheme="minorHAnsi" w:hAnsiTheme="minorHAnsi" w:cs="Arial"/>
        </w:rPr>
        <w:t>the top surface of the chamber piece</w:t>
      </w:r>
      <w:r w:rsidR="00423F63" w:rsidRPr="00720615">
        <w:rPr>
          <w:rFonts w:asciiTheme="minorHAnsi" w:hAnsiTheme="minorHAnsi" w:cs="Arial"/>
        </w:rPr>
        <w:t xml:space="preserve"> as described in</w:t>
      </w:r>
      <w:r w:rsidR="001D7435" w:rsidRPr="00720615">
        <w:rPr>
          <w:rFonts w:asciiTheme="minorHAnsi" w:hAnsiTheme="minorHAnsi" w:cs="Arial"/>
        </w:rPr>
        <w:t xml:space="preserve"> 2.1.1.2 and 2.1.1.3</w:t>
      </w:r>
      <w:r w:rsidRPr="00720615">
        <w:rPr>
          <w:rFonts w:asciiTheme="minorHAnsi" w:hAnsiTheme="minorHAnsi" w:cs="Arial"/>
        </w:rPr>
        <w:t>.</w:t>
      </w:r>
    </w:p>
    <w:p w:rsidR="009243F8" w:rsidRPr="00720615" w:rsidRDefault="009243F8" w:rsidP="00720615">
      <w:pPr>
        <w:pStyle w:val="NormalWeb"/>
        <w:spacing w:before="0" w:beforeAutospacing="0" w:after="0" w:afterAutospacing="0"/>
        <w:jc w:val="both"/>
        <w:rPr>
          <w:rFonts w:asciiTheme="minorHAnsi" w:hAnsiTheme="minorHAnsi" w:cs="Arial"/>
        </w:rPr>
      </w:pPr>
    </w:p>
    <w:p w:rsidR="009243F8" w:rsidRPr="00720615" w:rsidRDefault="009243F8"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w:t>
      </w:r>
      <w:r w:rsidR="001D7435" w:rsidRPr="00720615">
        <w:rPr>
          <w:rFonts w:asciiTheme="minorHAnsi" w:hAnsiTheme="minorHAnsi" w:cs="Arial"/>
        </w:rPr>
        <w:t>4.2</w:t>
      </w:r>
      <w:r w:rsidRPr="00720615">
        <w:rPr>
          <w:rFonts w:asciiTheme="minorHAnsi" w:hAnsiTheme="minorHAnsi" w:cs="Arial"/>
        </w:rPr>
        <w:t xml:space="preserve">) Click on the </w:t>
      </w:r>
      <w:r w:rsidR="00F63B82" w:rsidRPr="00720615">
        <w:rPr>
          <w:rFonts w:asciiTheme="minorHAnsi" w:hAnsiTheme="minorHAnsi" w:cs="Arial"/>
        </w:rPr>
        <w:t xml:space="preserve">“Features” window. Then, click on </w:t>
      </w:r>
      <w:r w:rsidRPr="00720615">
        <w:rPr>
          <w:rFonts w:asciiTheme="minorHAnsi" w:hAnsiTheme="minorHAnsi" w:cs="Arial"/>
        </w:rPr>
        <w:t>“Extruded Cut” to create a connection between chamber and gripper components (Figure 2d).</w:t>
      </w:r>
    </w:p>
    <w:p w:rsidR="009243F8" w:rsidRPr="00720615" w:rsidRDefault="009243F8" w:rsidP="00720615">
      <w:pPr>
        <w:pStyle w:val="NormalWeb"/>
        <w:spacing w:before="0" w:beforeAutospacing="0" w:after="0" w:afterAutospacing="0"/>
        <w:jc w:val="both"/>
        <w:rPr>
          <w:rFonts w:asciiTheme="minorHAnsi" w:hAnsiTheme="minorHAnsi" w:cs="Arial"/>
        </w:rPr>
      </w:pPr>
    </w:p>
    <w:p w:rsidR="001D7435" w:rsidRPr="00720615" w:rsidRDefault="001D7435"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2.1.5) Design of the pneumatic channels</w:t>
      </w:r>
    </w:p>
    <w:p w:rsidR="001D7435" w:rsidRPr="00720615" w:rsidRDefault="001D7435" w:rsidP="00720615">
      <w:pPr>
        <w:pStyle w:val="NormalWeb"/>
        <w:spacing w:before="0" w:beforeAutospacing="0" w:after="0" w:afterAutospacing="0"/>
        <w:jc w:val="both"/>
        <w:rPr>
          <w:rFonts w:asciiTheme="minorHAnsi" w:hAnsiTheme="minorHAnsi" w:cs="Arial"/>
        </w:rPr>
      </w:pPr>
    </w:p>
    <w:p w:rsidR="009243F8" w:rsidRPr="00720615" w:rsidRDefault="009243F8"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2.1.</w:t>
      </w:r>
      <w:r w:rsidR="001D7435" w:rsidRPr="00720615">
        <w:rPr>
          <w:rFonts w:asciiTheme="minorHAnsi" w:hAnsiTheme="minorHAnsi" w:cs="Arial"/>
        </w:rPr>
        <w:t>5.1</w:t>
      </w:r>
      <w:r w:rsidRPr="00720615">
        <w:rPr>
          <w:rFonts w:asciiTheme="minorHAnsi" w:hAnsiTheme="minorHAnsi" w:cs="Arial"/>
        </w:rPr>
        <w:t xml:space="preserve">) Create 1.5 mm diameter circles </w:t>
      </w:r>
      <w:r w:rsidR="00F63B82" w:rsidRPr="00720615">
        <w:rPr>
          <w:rFonts w:asciiTheme="minorHAnsi" w:hAnsiTheme="minorHAnsi" w:cs="Arial"/>
        </w:rPr>
        <w:t xml:space="preserve">on </w:t>
      </w:r>
      <w:r w:rsidRPr="00720615">
        <w:rPr>
          <w:rFonts w:asciiTheme="minorHAnsi" w:hAnsiTheme="minorHAnsi" w:cs="Arial"/>
        </w:rPr>
        <w:t>the surface of the chamber piece in the positive X-direction</w:t>
      </w:r>
      <w:r w:rsidR="00BF16DA" w:rsidRPr="00720615">
        <w:rPr>
          <w:rFonts w:asciiTheme="minorHAnsi" w:hAnsiTheme="minorHAnsi" w:cs="Arial"/>
        </w:rPr>
        <w:t xml:space="preserve"> as described in </w:t>
      </w:r>
      <w:r w:rsidR="001D7435" w:rsidRPr="00720615">
        <w:rPr>
          <w:rFonts w:asciiTheme="minorHAnsi" w:hAnsiTheme="minorHAnsi" w:cs="Arial"/>
        </w:rPr>
        <w:t>steps 2.1.1.2 and 2.1.1.3</w:t>
      </w:r>
      <w:r w:rsidRPr="00720615">
        <w:rPr>
          <w:rFonts w:asciiTheme="minorHAnsi" w:hAnsiTheme="minorHAnsi" w:cs="Arial"/>
        </w:rPr>
        <w:t>.</w:t>
      </w:r>
    </w:p>
    <w:p w:rsidR="009243F8" w:rsidRPr="00720615" w:rsidRDefault="009243F8" w:rsidP="00720615">
      <w:pPr>
        <w:pStyle w:val="NormalWeb"/>
        <w:spacing w:before="0" w:beforeAutospacing="0" w:after="0" w:afterAutospacing="0"/>
        <w:jc w:val="both"/>
        <w:rPr>
          <w:rFonts w:asciiTheme="minorHAnsi" w:hAnsiTheme="minorHAnsi" w:cs="Arial"/>
        </w:rPr>
      </w:pPr>
    </w:p>
    <w:p w:rsidR="009243F8" w:rsidRPr="00720615" w:rsidRDefault="009243F8"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rPr>
        <w:t>2.1.</w:t>
      </w:r>
      <w:r w:rsidR="001D7435" w:rsidRPr="00720615">
        <w:rPr>
          <w:rFonts w:asciiTheme="minorHAnsi" w:hAnsiTheme="minorHAnsi" w:cs="Arial"/>
        </w:rPr>
        <w:t>5.2</w:t>
      </w:r>
      <w:r w:rsidRPr="00720615">
        <w:rPr>
          <w:rFonts w:asciiTheme="minorHAnsi" w:hAnsiTheme="minorHAnsi" w:cs="Arial"/>
        </w:rPr>
        <w:t xml:space="preserve">) Click on the </w:t>
      </w:r>
      <w:r w:rsidR="00F63B82" w:rsidRPr="00720615">
        <w:rPr>
          <w:rFonts w:asciiTheme="minorHAnsi" w:hAnsiTheme="minorHAnsi" w:cs="Arial"/>
        </w:rPr>
        <w:t xml:space="preserve">“Features” window. Then, click on </w:t>
      </w:r>
      <w:r w:rsidRPr="00720615">
        <w:rPr>
          <w:rFonts w:asciiTheme="minorHAnsi" w:hAnsiTheme="minorHAnsi" w:cs="Arial"/>
        </w:rPr>
        <w:t>“Extruded Cut” to create channels for wire rods insertion (Figure 2e). Ensure the holes are not cut through the gripper component.</w:t>
      </w:r>
    </w:p>
    <w:p w:rsidR="00F20E77" w:rsidRPr="00720615" w:rsidRDefault="00F20E77" w:rsidP="00720615">
      <w:pPr>
        <w:pStyle w:val="NormalWeb"/>
        <w:spacing w:before="0" w:beforeAutospacing="0" w:after="0" w:afterAutospacing="0"/>
        <w:jc w:val="both"/>
        <w:rPr>
          <w:rFonts w:asciiTheme="minorHAnsi" w:hAnsiTheme="minorHAnsi" w:cs="Arial"/>
          <w:bCs/>
          <w:iCs/>
        </w:rPr>
      </w:pPr>
    </w:p>
    <w:p w:rsidR="00F20E77" w:rsidRPr="00720615" w:rsidRDefault="00F20E77"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2</w:t>
      </w:r>
      <w:r w:rsidR="004C7052" w:rsidRPr="00720615">
        <w:rPr>
          <w:rFonts w:asciiTheme="minorHAnsi" w:hAnsiTheme="minorHAnsi" w:cs="Arial"/>
          <w:bCs/>
          <w:iCs/>
        </w:rPr>
        <w:t>.2) In a separate CAD file, draw</w:t>
      </w:r>
      <w:r w:rsidRPr="00720615">
        <w:rPr>
          <w:rFonts w:asciiTheme="minorHAnsi" w:hAnsiTheme="minorHAnsi" w:cs="Arial"/>
          <w:bCs/>
          <w:iCs/>
        </w:rPr>
        <w:t xml:space="preserve"> a sealing mold with </w:t>
      </w:r>
      <w:r w:rsidR="00940233" w:rsidRPr="00720615">
        <w:rPr>
          <w:rFonts w:asciiTheme="minorHAnsi" w:hAnsiTheme="minorHAnsi" w:cs="Arial"/>
          <w:bCs/>
          <w:iCs/>
        </w:rPr>
        <w:t>a cavity</w:t>
      </w:r>
      <w:r w:rsidRPr="00720615">
        <w:rPr>
          <w:rFonts w:asciiTheme="minorHAnsi" w:hAnsiTheme="minorHAnsi" w:cs="Arial"/>
          <w:bCs/>
          <w:iCs/>
        </w:rPr>
        <w:t xml:space="preserve"> </w:t>
      </w:r>
      <w:r w:rsidR="004C7052" w:rsidRPr="00720615">
        <w:rPr>
          <w:rFonts w:asciiTheme="minorHAnsi" w:hAnsiTheme="minorHAnsi" w:cs="Arial"/>
          <w:bCs/>
          <w:iCs/>
        </w:rPr>
        <w:t>of</w:t>
      </w:r>
      <w:r w:rsidR="006910C7" w:rsidRPr="00720615">
        <w:rPr>
          <w:rFonts w:asciiTheme="minorHAnsi" w:hAnsiTheme="minorHAnsi" w:cs="Arial"/>
          <w:bCs/>
          <w:iCs/>
        </w:rPr>
        <w:t xml:space="preserve"> </w:t>
      </w:r>
      <w:r w:rsidR="004C7052" w:rsidRPr="00720615">
        <w:rPr>
          <w:rFonts w:asciiTheme="minorHAnsi" w:hAnsiTheme="minorHAnsi" w:cs="Arial"/>
          <w:bCs/>
          <w:iCs/>
        </w:rPr>
        <w:t>length</w:t>
      </w:r>
      <w:r w:rsidR="006910C7" w:rsidRPr="00720615">
        <w:rPr>
          <w:rFonts w:asciiTheme="minorHAnsi" w:hAnsiTheme="minorHAnsi" w:cs="Arial"/>
          <w:bCs/>
          <w:iCs/>
        </w:rPr>
        <w:t xml:space="preserve"> and width that are</w:t>
      </w:r>
      <w:r w:rsidRPr="00720615">
        <w:rPr>
          <w:rFonts w:asciiTheme="minorHAnsi" w:hAnsiTheme="minorHAnsi" w:cs="Arial"/>
          <w:bCs/>
          <w:iCs/>
        </w:rPr>
        <w:t xml:space="preserve"> 1 mm larger than the </w:t>
      </w:r>
      <w:r w:rsidR="004C7052" w:rsidRPr="00720615">
        <w:rPr>
          <w:rFonts w:asciiTheme="minorHAnsi" w:hAnsiTheme="minorHAnsi" w:cs="Arial"/>
          <w:bCs/>
          <w:iCs/>
        </w:rPr>
        <w:t xml:space="preserve">outer dimensions of the </w:t>
      </w:r>
      <w:r w:rsidRPr="00720615">
        <w:rPr>
          <w:rFonts w:asciiTheme="minorHAnsi" w:hAnsiTheme="minorHAnsi" w:cs="Arial"/>
          <w:bCs/>
          <w:iCs/>
        </w:rPr>
        <w:t>chamber component of the gripper.</w:t>
      </w:r>
      <w:r w:rsidR="00DB7B9E" w:rsidRPr="00720615">
        <w:rPr>
          <w:rFonts w:asciiTheme="minorHAnsi" w:hAnsiTheme="minorHAnsi" w:cs="Arial"/>
          <w:bCs/>
          <w:iCs/>
        </w:rPr>
        <w:t xml:space="preserve"> Note: The wall thickness is 2.5 mm.</w:t>
      </w:r>
    </w:p>
    <w:p w:rsidR="00F20E77" w:rsidRPr="00720615" w:rsidRDefault="00F20E77" w:rsidP="00720615">
      <w:pPr>
        <w:pStyle w:val="NormalWeb"/>
        <w:spacing w:before="0" w:beforeAutospacing="0" w:after="0" w:afterAutospacing="0"/>
        <w:jc w:val="both"/>
        <w:rPr>
          <w:rFonts w:asciiTheme="minorHAnsi" w:hAnsiTheme="minorHAnsi" w:cs="Arial"/>
          <w:bCs/>
          <w:iCs/>
        </w:rPr>
      </w:pPr>
    </w:p>
    <w:p w:rsidR="00F20E77" w:rsidRPr="00720615" w:rsidRDefault="00F20E77" w:rsidP="00720615">
      <w:pPr>
        <w:pStyle w:val="NormalWeb"/>
        <w:spacing w:before="0" w:beforeAutospacing="0" w:after="0" w:afterAutospacing="0"/>
        <w:jc w:val="both"/>
        <w:rPr>
          <w:rFonts w:asciiTheme="minorHAnsi" w:hAnsiTheme="minorHAnsi" w:cs="Arial"/>
          <w:bCs/>
          <w:iCs/>
        </w:rPr>
      </w:pPr>
      <w:r w:rsidRPr="00720615">
        <w:rPr>
          <w:rFonts w:asciiTheme="minorHAnsi" w:hAnsiTheme="minorHAnsi" w:cs="Arial"/>
          <w:bCs/>
          <w:iCs/>
        </w:rPr>
        <w:t xml:space="preserve">2.2.1) Click on the </w:t>
      </w:r>
      <w:r w:rsidR="007276D5" w:rsidRPr="00720615">
        <w:rPr>
          <w:rFonts w:asciiTheme="minorHAnsi" w:hAnsiTheme="minorHAnsi" w:cs="Arial"/>
          <w:bCs/>
          <w:iCs/>
        </w:rPr>
        <w:t>“</w:t>
      </w:r>
      <w:r w:rsidR="00F63B82" w:rsidRPr="00720615">
        <w:rPr>
          <w:rFonts w:asciiTheme="minorHAnsi" w:hAnsiTheme="minorHAnsi" w:cs="Arial"/>
          <w:bCs/>
          <w:iCs/>
        </w:rPr>
        <w:t>S</w:t>
      </w:r>
      <w:r w:rsidRPr="00720615">
        <w:rPr>
          <w:rFonts w:asciiTheme="minorHAnsi" w:hAnsiTheme="minorHAnsi" w:cs="Arial"/>
          <w:bCs/>
          <w:iCs/>
        </w:rPr>
        <w:t>ketch</w:t>
      </w:r>
      <w:r w:rsidR="007276D5" w:rsidRPr="00720615">
        <w:rPr>
          <w:rFonts w:asciiTheme="minorHAnsi" w:hAnsiTheme="minorHAnsi" w:cs="Arial"/>
          <w:bCs/>
          <w:iCs/>
        </w:rPr>
        <w:t>”</w:t>
      </w:r>
      <w:r w:rsidRPr="00720615">
        <w:rPr>
          <w:rFonts w:asciiTheme="minorHAnsi" w:hAnsiTheme="minorHAnsi" w:cs="Arial"/>
          <w:bCs/>
          <w:iCs/>
        </w:rPr>
        <w:t xml:space="preserve"> </w:t>
      </w:r>
      <w:r w:rsidR="00F63B82" w:rsidRPr="00720615">
        <w:rPr>
          <w:rFonts w:asciiTheme="minorHAnsi" w:hAnsiTheme="minorHAnsi" w:cs="Arial"/>
          <w:bCs/>
          <w:iCs/>
        </w:rPr>
        <w:t xml:space="preserve">window </w:t>
      </w:r>
      <w:r w:rsidRPr="00720615">
        <w:rPr>
          <w:rFonts w:asciiTheme="minorHAnsi" w:hAnsiTheme="minorHAnsi" w:cs="Arial"/>
          <w:bCs/>
          <w:iCs/>
        </w:rPr>
        <w:t>to create a rectang</w:t>
      </w:r>
      <w:r w:rsidR="007276D5" w:rsidRPr="00720615">
        <w:rPr>
          <w:rFonts w:asciiTheme="minorHAnsi" w:hAnsiTheme="minorHAnsi" w:cs="Arial"/>
          <w:bCs/>
          <w:iCs/>
        </w:rPr>
        <w:t>le on the top plane</w:t>
      </w:r>
      <w:r w:rsidR="00805823" w:rsidRPr="00720615">
        <w:rPr>
          <w:rFonts w:asciiTheme="minorHAnsi" w:hAnsiTheme="minorHAnsi" w:cs="Arial"/>
          <w:bCs/>
          <w:iCs/>
        </w:rPr>
        <w:t xml:space="preserve"> </w:t>
      </w:r>
      <w:r w:rsidR="00BF16DA" w:rsidRPr="00720615">
        <w:rPr>
          <w:rFonts w:asciiTheme="minorHAnsi" w:hAnsiTheme="minorHAnsi" w:cs="Arial"/>
        </w:rPr>
        <w:t>as described</w:t>
      </w:r>
      <w:r w:rsidR="001D7435" w:rsidRPr="00720615">
        <w:rPr>
          <w:rFonts w:asciiTheme="minorHAnsi" w:hAnsiTheme="minorHAnsi" w:cs="Arial"/>
        </w:rPr>
        <w:t xml:space="preserve"> steps 2.1.1.2 and 2.1.1.3</w:t>
      </w:r>
      <w:r w:rsidR="007276D5" w:rsidRPr="00720615">
        <w:rPr>
          <w:rFonts w:asciiTheme="minorHAnsi" w:hAnsiTheme="minorHAnsi" w:cs="Arial"/>
          <w:bCs/>
          <w:iCs/>
        </w:rPr>
        <w:t>.</w:t>
      </w:r>
    </w:p>
    <w:p w:rsidR="007276D5" w:rsidRPr="00720615" w:rsidRDefault="007276D5" w:rsidP="00720615">
      <w:pPr>
        <w:pStyle w:val="NormalWeb"/>
        <w:spacing w:before="0" w:beforeAutospacing="0" w:after="0" w:afterAutospacing="0"/>
        <w:jc w:val="both"/>
        <w:rPr>
          <w:rFonts w:asciiTheme="minorHAnsi" w:hAnsiTheme="minorHAnsi" w:cs="Arial"/>
        </w:rPr>
      </w:pPr>
    </w:p>
    <w:p w:rsidR="007276D5" w:rsidRPr="00720615" w:rsidRDefault="007276D5"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2.2.</w:t>
      </w:r>
      <w:r w:rsidR="00805823" w:rsidRPr="00720615">
        <w:rPr>
          <w:rFonts w:asciiTheme="minorHAnsi" w:hAnsiTheme="minorHAnsi" w:cs="Arial"/>
        </w:rPr>
        <w:t>2</w:t>
      </w:r>
      <w:r w:rsidRPr="00720615">
        <w:rPr>
          <w:rFonts w:asciiTheme="minorHAnsi" w:hAnsiTheme="minorHAnsi" w:cs="Arial"/>
        </w:rPr>
        <w:t xml:space="preserve">) Click on the </w:t>
      </w:r>
      <w:r w:rsidR="00F63B82" w:rsidRPr="00720615">
        <w:rPr>
          <w:rFonts w:asciiTheme="minorHAnsi" w:hAnsiTheme="minorHAnsi" w:cs="Arial"/>
        </w:rPr>
        <w:t xml:space="preserve">“Features” window. Then, click on </w:t>
      </w:r>
      <w:r w:rsidRPr="00720615">
        <w:rPr>
          <w:rFonts w:asciiTheme="minorHAnsi" w:hAnsiTheme="minorHAnsi" w:cs="Arial"/>
        </w:rPr>
        <w:t xml:space="preserve">“Extruded Boss/Base” feature to </w:t>
      </w:r>
      <w:r w:rsidR="00E023E0" w:rsidRPr="00720615">
        <w:rPr>
          <w:rFonts w:asciiTheme="minorHAnsi" w:hAnsiTheme="minorHAnsi" w:cs="Arial"/>
        </w:rPr>
        <w:t>extrude selected contours in the Y-direction.</w:t>
      </w:r>
    </w:p>
    <w:p w:rsidR="00E023E0" w:rsidRPr="00720615" w:rsidRDefault="00E023E0" w:rsidP="00720615">
      <w:pPr>
        <w:pStyle w:val="NormalWeb"/>
        <w:spacing w:before="0" w:beforeAutospacing="0" w:after="0" w:afterAutospacing="0"/>
        <w:jc w:val="both"/>
        <w:rPr>
          <w:rFonts w:asciiTheme="minorHAnsi" w:hAnsiTheme="minorHAnsi" w:cs="Arial"/>
        </w:rPr>
      </w:pPr>
    </w:p>
    <w:p w:rsidR="00E023E0" w:rsidRPr="00720615" w:rsidRDefault="00E023E0"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2.2.</w:t>
      </w:r>
      <w:r w:rsidR="00805823" w:rsidRPr="00720615">
        <w:rPr>
          <w:rFonts w:asciiTheme="minorHAnsi" w:hAnsiTheme="minorHAnsi" w:cs="Arial"/>
        </w:rPr>
        <w:t>3</w:t>
      </w:r>
      <w:r w:rsidRPr="00720615">
        <w:rPr>
          <w:rFonts w:asciiTheme="minorHAnsi" w:hAnsiTheme="minorHAnsi" w:cs="Arial"/>
        </w:rPr>
        <w:t xml:space="preserve">) Click on the top face of the model to preselect the sketch plane. </w:t>
      </w:r>
      <w:r w:rsidR="00AA299E" w:rsidRPr="00720615">
        <w:rPr>
          <w:rFonts w:asciiTheme="minorHAnsi" w:hAnsiTheme="minorHAnsi" w:cs="Arial"/>
        </w:rPr>
        <w:t>Sketch a rectangle and define the dimensions</w:t>
      </w:r>
      <w:r w:rsidR="007C6510" w:rsidRPr="00720615">
        <w:rPr>
          <w:rFonts w:asciiTheme="minorHAnsi" w:hAnsiTheme="minorHAnsi" w:cs="Arial"/>
        </w:rPr>
        <w:t xml:space="preserve"> as described in</w:t>
      </w:r>
      <w:r w:rsidR="001D7435" w:rsidRPr="00720615">
        <w:rPr>
          <w:rFonts w:asciiTheme="minorHAnsi" w:hAnsiTheme="minorHAnsi" w:cs="Arial"/>
        </w:rPr>
        <w:t xml:space="preserve"> steps 2.1.1.2 and 2.1.1.3</w:t>
      </w:r>
      <w:r w:rsidR="00805823" w:rsidRPr="00720615">
        <w:rPr>
          <w:rFonts w:asciiTheme="minorHAnsi" w:hAnsiTheme="minorHAnsi" w:cs="Arial"/>
        </w:rPr>
        <w:t>)</w:t>
      </w:r>
      <w:r w:rsidR="00AA299E" w:rsidRPr="00720615">
        <w:rPr>
          <w:rFonts w:asciiTheme="minorHAnsi" w:hAnsiTheme="minorHAnsi" w:cs="Arial"/>
        </w:rPr>
        <w:t>.</w:t>
      </w:r>
    </w:p>
    <w:p w:rsidR="004C7052" w:rsidRPr="00720615" w:rsidRDefault="004C7052" w:rsidP="00720615">
      <w:pPr>
        <w:pStyle w:val="NormalWeb"/>
        <w:spacing w:before="0" w:beforeAutospacing="0" w:after="0" w:afterAutospacing="0"/>
        <w:jc w:val="both"/>
        <w:rPr>
          <w:rFonts w:asciiTheme="minorHAnsi" w:hAnsiTheme="minorHAnsi" w:cs="Arial"/>
        </w:rPr>
      </w:pPr>
    </w:p>
    <w:p w:rsidR="004C7052" w:rsidRPr="00720615" w:rsidRDefault="00AA299E"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2.2.</w:t>
      </w:r>
      <w:r w:rsidR="00805823" w:rsidRPr="00720615">
        <w:rPr>
          <w:rFonts w:asciiTheme="minorHAnsi" w:hAnsiTheme="minorHAnsi" w:cs="Arial"/>
        </w:rPr>
        <w:t>4</w:t>
      </w:r>
      <w:r w:rsidRPr="00720615">
        <w:rPr>
          <w:rFonts w:asciiTheme="minorHAnsi" w:hAnsiTheme="minorHAnsi" w:cs="Arial"/>
        </w:rPr>
        <w:t xml:space="preserve">) Click on the </w:t>
      </w:r>
      <w:r w:rsidR="00F63B82" w:rsidRPr="00720615">
        <w:rPr>
          <w:rFonts w:asciiTheme="minorHAnsi" w:hAnsiTheme="minorHAnsi" w:cs="Arial"/>
        </w:rPr>
        <w:t xml:space="preserve">“Features” window. Then, click on </w:t>
      </w:r>
      <w:r w:rsidRPr="00720615">
        <w:rPr>
          <w:rFonts w:asciiTheme="minorHAnsi" w:hAnsiTheme="minorHAnsi" w:cs="Arial"/>
        </w:rPr>
        <w:t xml:space="preserve">“Extruded Cut” feature to extrude cut </w:t>
      </w:r>
      <w:r w:rsidR="00940233" w:rsidRPr="00720615">
        <w:rPr>
          <w:rFonts w:asciiTheme="minorHAnsi" w:hAnsiTheme="minorHAnsi" w:cs="Arial"/>
        </w:rPr>
        <w:t>a cavity</w:t>
      </w:r>
      <w:r w:rsidRPr="00720615">
        <w:rPr>
          <w:rFonts w:asciiTheme="minorHAnsi" w:hAnsiTheme="minorHAnsi" w:cs="Arial"/>
        </w:rPr>
        <w:t xml:space="preserve"> for casting elastomers. Ensure </w:t>
      </w:r>
      <w:r w:rsidR="00D12CB4" w:rsidRPr="00720615">
        <w:rPr>
          <w:rFonts w:asciiTheme="minorHAnsi" w:hAnsiTheme="minorHAnsi" w:cs="Arial"/>
        </w:rPr>
        <w:t xml:space="preserve">that the wall thickness is </w:t>
      </w:r>
      <w:r w:rsidR="004B76B4" w:rsidRPr="00720615">
        <w:rPr>
          <w:rFonts w:asciiTheme="minorHAnsi" w:hAnsiTheme="minorHAnsi" w:cs="Arial"/>
        </w:rPr>
        <w:t>2.5</w:t>
      </w:r>
      <w:r w:rsidR="00D12CB4" w:rsidRPr="00720615">
        <w:rPr>
          <w:rFonts w:asciiTheme="minorHAnsi" w:hAnsiTheme="minorHAnsi" w:cs="Arial"/>
        </w:rPr>
        <w:t xml:space="preserve"> mm</w:t>
      </w:r>
      <w:r w:rsidRPr="00720615">
        <w:rPr>
          <w:rFonts w:asciiTheme="minorHAnsi" w:hAnsiTheme="minorHAnsi" w:cs="Arial"/>
        </w:rPr>
        <w:t>.</w:t>
      </w:r>
    </w:p>
    <w:p w:rsidR="00580259" w:rsidRPr="00720615" w:rsidRDefault="00580259" w:rsidP="00720615">
      <w:pPr>
        <w:pStyle w:val="NormalWeb"/>
        <w:spacing w:before="0" w:beforeAutospacing="0" w:after="0" w:afterAutospacing="0"/>
        <w:jc w:val="both"/>
        <w:rPr>
          <w:rFonts w:asciiTheme="minorHAnsi" w:hAnsiTheme="minorHAnsi" w:cs="Arial"/>
        </w:rPr>
      </w:pPr>
    </w:p>
    <w:p w:rsidR="00580259" w:rsidRPr="00720615" w:rsidRDefault="00580259"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2.3) Save each mold piece as a .STL file for 3D printing.</w:t>
      </w:r>
    </w:p>
    <w:p w:rsidR="00580259" w:rsidRPr="00720615" w:rsidRDefault="00580259" w:rsidP="00720615">
      <w:pPr>
        <w:pStyle w:val="NormalWeb"/>
        <w:spacing w:before="0" w:beforeAutospacing="0" w:after="0" w:afterAutospacing="0"/>
        <w:jc w:val="both"/>
        <w:rPr>
          <w:rFonts w:asciiTheme="minorHAnsi" w:hAnsiTheme="minorHAnsi" w:cs="Arial"/>
        </w:rPr>
      </w:pPr>
    </w:p>
    <w:p w:rsidR="00580259" w:rsidRPr="00720615" w:rsidRDefault="00580259"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lastRenderedPageBreak/>
        <w:t xml:space="preserve">2.4) </w:t>
      </w:r>
      <w:r w:rsidR="008D02DB" w:rsidRPr="00720615">
        <w:rPr>
          <w:rFonts w:asciiTheme="minorHAnsi" w:hAnsiTheme="minorHAnsi" w:cs="Arial"/>
        </w:rPr>
        <w:t xml:space="preserve">Load the .STL file into the 3D printer </w:t>
      </w:r>
      <w:r w:rsidR="00F70E03" w:rsidRPr="00720615">
        <w:rPr>
          <w:rFonts w:asciiTheme="minorHAnsi" w:hAnsiTheme="minorHAnsi" w:cs="Arial"/>
        </w:rPr>
        <w:t xml:space="preserve">with resolution of 30 μm </w:t>
      </w:r>
      <w:r w:rsidR="008D02DB" w:rsidRPr="00720615">
        <w:rPr>
          <w:rFonts w:asciiTheme="minorHAnsi" w:hAnsiTheme="minorHAnsi" w:cs="Arial"/>
        </w:rPr>
        <w:t>and print the mold pieces</w:t>
      </w:r>
      <w:r w:rsidR="00087C29" w:rsidRPr="00720615">
        <w:rPr>
          <w:rFonts w:asciiTheme="minorHAnsi" w:hAnsiTheme="minorHAnsi" w:cs="Arial"/>
          <w:vertAlign w:val="superscript"/>
        </w:rPr>
        <w:t>9</w:t>
      </w:r>
      <w:r w:rsidR="00710C17" w:rsidRPr="00720615">
        <w:rPr>
          <w:rFonts w:asciiTheme="minorHAnsi" w:hAnsiTheme="minorHAnsi" w:cs="Arial"/>
        </w:rPr>
        <w:t>.</w:t>
      </w:r>
    </w:p>
    <w:p w:rsidR="00710C17" w:rsidRPr="00720615" w:rsidRDefault="00710C17" w:rsidP="00720615">
      <w:pPr>
        <w:pStyle w:val="NormalWeb"/>
        <w:spacing w:before="0" w:beforeAutospacing="0" w:after="0" w:afterAutospacing="0"/>
        <w:jc w:val="both"/>
        <w:rPr>
          <w:rFonts w:asciiTheme="minorHAnsi" w:hAnsiTheme="minorHAnsi" w:cs="Arial"/>
        </w:rPr>
      </w:pPr>
    </w:p>
    <w:p w:rsidR="00710C17" w:rsidRPr="00720615" w:rsidRDefault="00710C17" w:rsidP="00720615">
      <w:pPr>
        <w:pStyle w:val="NormalWeb"/>
        <w:spacing w:before="0" w:beforeAutospacing="0" w:after="0" w:afterAutospacing="0"/>
        <w:jc w:val="both"/>
        <w:rPr>
          <w:rFonts w:asciiTheme="minorHAnsi" w:hAnsiTheme="minorHAnsi" w:cs="Arial"/>
        </w:rPr>
      </w:pPr>
      <w:r w:rsidRPr="00720615">
        <w:rPr>
          <w:rFonts w:asciiTheme="minorHAnsi" w:hAnsiTheme="minorHAnsi" w:cs="Arial"/>
        </w:rPr>
        <w:t xml:space="preserve">2.5) Remove </w:t>
      </w:r>
      <w:r w:rsidR="008D02DB" w:rsidRPr="00720615">
        <w:rPr>
          <w:rFonts w:asciiTheme="minorHAnsi" w:hAnsiTheme="minorHAnsi" w:cs="Arial"/>
        </w:rPr>
        <w:t>any support</w:t>
      </w:r>
      <w:r w:rsidRPr="00720615">
        <w:rPr>
          <w:rFonts w:asciiTheme="minorHAnsi" w:hAnsiTheme="minorHAnsi" w:cs="Arial"/>
        </w:rPr>
        <w:t xml:space="preserve"> material</w:t>
      </w:r>
      <w:r w:rsidR="008D02DB" w:rsidRPr="00720615">
        <w:rPr>
          <w:rFonts w:asciiTheme="minorHAnsi" w:hAnsiTheme="minorHAnsi" w:cs="Arial"/>
        </w:rPr>
        <w:t xml:space="preserve"> on the mold pieces and wash the mold pieces with water</w:t>
      </w:r>
      <w:r w:rsidRPr="00720615">
        <w:rPr>
          <w:rFonts w:asciiTheme="minorHAnsi" w:hAnsiTheme="minorHAnsi" w:cs="Arial"/>
        </w:rPr>
        <w:t>.</w:t>
      </w:r>
    </w:p>
    <w:p w:rsidR="000366A2" w:rsidRPr="00720615" w:rsidRDefault="000366A2" w:rsidP="00720615">
      <w:pPr>
        <w:pStyle w:val="NormalWeb"/>
        <w:spacing w:before="0" w:beforeAutospacing="0" w:after="0" w:afterAutospacing="0"/>
        <w:jc w:val="both"/>
        <w:rPr>
          <w:rFonts w:asciiTheme="minorHAnsi" w:hAnsiTheme="minorHAnsi" w:cs="Arial"/>
          <w:b/>
          <w:bCs/>
        </w:rPr>
      </w:pPr>
    </w:p>
    <w:p w:rsidR="00BE5F4A" w:rsidRPr="00720615" w:rsidRDefault="000366A2" w:rsidP="00720615">
      <w:pPr>
        <w:pStyle w:val="NormalWeb"/>
        <w:spacing w:before="0" w:beforeAutospacing="0" w:after="0" w:afterAutospacing="0"/>
        <w:jc w:val="both"/>
        <w:rPr>
          <w:rFonts w:asciiTheme="minorHAnsi" w:hAnsiTheme="minorHAnsi" w:cs="Arial"/>
          <w:b/>
          <w:bCs/>
          <w:highlight w:val="yellow"/>
        </w:rPr>
      </w:pPr>
      <w:r w:rsidRPr="00720615">
        <w:rPr>
          <w:rFonts w:asciiTheme="minorHAnsi" w:hAnsiTheme="minorHAnsi" w:cs="Arial"/>
          <w:b/>
          <w:bCs/>
          <w:highlight w:val="yellow"/>
        </w:rPr>
        <w:t xml:space="preserve">3. </w:t>
      </w:r>
      <w:r w:rsidR="00925823" w:rsidRPr="00720615">
        <w:rPr>
          <w:rFonts w:asciiTheme="minorHAnsi" w:hAnsiTheme="minorHAnsi" w:cs="Arial"/>
          <w:b/>
          <w:bCs/>
          <w:highlight w:val="yellow"/>
        </w:rPr>
        <w:t>S</w:t>
      </w:r>
      <w:r w:rsidR="00372424" w:rsidRPr="00720615">
        <w:rPr>
          <w:rFonts w:asciiTheme="minorHAnsi" w:hAnsiTheme="minorHAnsi" w:cs="Arial"/>
          <w:b/>
          <w:bCs/>
          <w:highlight w:val="yellow"/>
        </w:rPr>
        <w:t>oft single/double-</w:t>
      </w:r>
      <w:r w:rsidR="00FE5E32" w:rsidRPr="00720615">
        <w:rPr>
          <w:rFonts w:asciiTheme="minorHAnsi" w:hAnsiTheme="minorHAnsi" w:cs="Arial"/>
          <w:b/>
          <w:bCs/>
          <w:highlight w:val="yellow"/>
        </w:rPr>
        <w:t xml:space="preserve">actuatable </w:t>
      </w:r>
      <w:r w:rsidR="00372424" w:rsidRPr="00720615">
        <w:rPr>
          <w:rFonts w:asciiTheme="minorHAnsi" w:hAnsiTheme="minorHAnsi" w:cs="Arial"/>
          <w:b/>
          <w:bCs/>
          <w:highlight w:val="yellow"/>
        </w:rPr>
        <w:t xml:space="preserve">arm </w:t>
      </w:r>
      <w:r w:rsidR="004775F7" w:rsidRPr="00720615">
        <w:rPr>
          <w:rFonts w:asciiTheme="minorHAnsi" w:hAnsiTheme="minorHAnsi" w:cs="Arial"/>
          <w:b/>
          <w:bCs/>
          <w:highlight w:val="yellow"/>
        </w:rPr>
        <w:t>pneumatic grippers</w:t>
      </w:r>
    </w:p>
    <w:p w:rsidR="00D760B6" w:rsidRPr="00720615" w:rsidRDefault="00D760B6" w:rsidP="00720615">
      <w:pPr>
        <w:pStyle w:val="NormalWeb"/>
        <w:spacing w:before="0" w:beforeAutospacing="0" w:after="0" w:afterAutospacing="0"/>
        <w:jc w:val="both"/>
        <w:rPr>
          <w:rFonts w:asciiTheme="minorHAnsi" w:hAnsiTheme="minorHAnsi" w:cs="Arial"/>
          <w:b/>
          <w:highlight w:val="yellow"/>
        </w:rPr>
      </w:pPr>
    </w:p>
    <w:p w:rsidR="00BE5F4A"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BE5F4A" w:rsidRPr="00720615">
        <w:rPr>
          <w:rFonts w:asciiTheme="minorHAnsi" w:hAnsiTheme="minorHAnsi" w:cs="Arial"/>
          <w:highlight w:val="yellow"/>
        </w:rPr>
        <w:t>.1)</w:t>
      </w:r>
      <w:r w:rsidR="00C3569A" w:rsidRPr="00720615">
        <w:rPr>
          <w:rFonts w:asciiTheme="minorHAnsi" w:hAnsiTheme="minorHAnsi" w:cs="Arial"/>
          <w:highlight w:val="yellow"/>
        </w:rPr>
        <w:t xml:space="preserve"> </w:t>
      </w:r>
      <w:r w:rsidR="00372424" w:rsidRPr="00720615">
        <w:rPr>
          <w:rFonts w:asciiTheme="minorHAnsi" w:hAnsiTheme="minorHAnsi" w:cs="Arial"/>
          <w:highlight w:val="yellow"/>
        </w:rPr>
        <w:t>Molding gripp</w:t>
      </w:r>
      <w:r w:rsidR="00B275CC" w:rsidRPr="00720615">
        <w:rPr>
          <w:rFonts w:asciiTheme="minorHAnsi" w:hAnsiTheme="minorHAnsi" w:cs="Arial"/>
          <w:highlight w:val="yellow"/>
        </w:rPr>
        <w:t>er-arm</w:t>
      </w:r>
      <w:r w:rsidR="00372424" w:rsidRPr="00720615">
        <w:rPr>
          <w:rFonts w:asciiTheme="minorHAnsi" w:hAnsiTheme="minorHAnsi" w:cs="Arial"/>
          <w:highlight w:val="yellow"/>
        </w:rPr>
        <w:t xml:space="preserve"> components with embedded pneumatic channels</w:t>
      </w:r>
    </w:p>
    <w:p w:rsidR="008609E5" w:rsidRPr="00720615" w:rsidRDefault="008609E5" w:rsidP="00720615">
      <w:pPr>
        <w:pStyle w:val="NormalWeb"/>
        <w:spacing w:before="0" w:beforeAutospacing="0" w:after="0" w:afterAutospacing="0"/>
        <w:jc w:val="both"/>
        <w:rPr>
          <w:rFonts w:asciiTheme="minorHAnsi" w:hAnsiTheme="minorHAnsi" w:cs="Arial"/>
          <w:highlight w:val="yellow"/>
        </w:rPr>
      </w:pPr>
    </w:p>
    <w:p w:rsidR="00925823"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261E04" w:rsidRPr="00720615">
        <w:rPr>
          <w:rFonts w:asciiTheme="minorHAnsi" w:hAnsiTheme="minorHAnsi" w:cs="Arial"/>
          <w:highlight w:val="yellow"/>
        </w:rPr>
        <w:t>.1.</w:t>
      </w:r>
      <w:r w:rsidRPr="00720615">
        <w:rPr>
          <w:rFonts w:asciiTheme="minorHAnsi" w:hAnsiTheme="minorHAnsi" w:cs="Arial"/>
          <w:highlight w:val="yellow"/>
        </w:rPr>
        <w:t>1</w:t>
      </w:r>
      <w:r w:rsidR="00261E04" w:rsidRPr="00720615">
        <w:rPr>
          <w:rFonts w:asciiTheme="minorHAnsi" w:hAnsiTheme="minorHAnsi" w:cs="Arial"/>
          <w:highlight w:val="yellow"/>
        </w:rPr>
        <w:t xml:space="preserve">) </w:t>
      </w:r>
      <w:r w:rsidR="00D46072" w:rsidRPr="00720615">
        <w:rPr>
          <w:rFonts w:asciiTheme="minorHAnsi" w:hAnsiTheme="minorHAnsi" w:cs="Arial"/>
          <w:highlight w:val="yellow"/>
        </w:rPr>
        <w:t>Insert t</w:t>
      </w:r>
      <w:r w:rsidR="00E87013" w:rsidRPr="00720615">
        <w:rPr>
          <w:rFonts w:asciiTheme="minorHAnsi" w:hAnsiTheme="minorHAnsi" w:cs="Arial"/>
          <w:highlight w:val="yellow"/>
        </w:rPr>
        <w:t xml:space="preserve">wo </w:t>
      </w:r>
      <w:r w:rsidR="00F55598" w:rsidRPr="00720615">
        <w:rPr>
          <w:rFonts w:asciiTheme="minorHAnsi" w:hAnsiTheme="minorHAnsi" w:cs="Arial"/>
          <w:highlight w:val="yellow"/>
        </w:rPr>
        <w:t xml:space="preserve">3D-printed </w:t>
      </w:r>
      <w:r w:rsidR="00E87013" w:rsidRPr="00720615">
        <w:rPr>
          <w:rFonts w:asciiTheme="minorHAnsi" w:hAnsiTheme="minorHAnsi" w:cs="Arial"/>
          <w:highlight w:val="yellow"/>
        </w:rPr>
        <w:t xml:space="preserve">chamber-blocks on the left and right side of the chamber component </w:t>
      </w:r>
      <w:r w:rsidR="00D46B9E" w:rsidRPr="00720615" w:rsidDel="00890891">
        <w:rPr>
          <w:rFonts w:asciiTheme="minorHAnsi" w:hAnsiTheme="minorHAnsi" w:cs="Arial"/>
          <w:highlight w:val="yellow"/>
        </w:rPr>
        <w:t>(Figure 3a)</w:t>
      </w:r>
      <w:r w:rsidR="00D46B9E" w:rsidRPr="00720615">
        <w:rPr>
          <w:rFonts w:asciiTheme="minorHAnsi" w:hAnsiTheme="minorHAnsi" w:cs="Arial"/>
          <w:highlight w:val="yellow"/>
        </w:rPr>
        <w:t xml:space="preserve"> </w:t>
      </w:r>
      <w:r w:rsidR="00E87013" w:rsidRPr="00720615">
        <w:rPr>
          <w:rFonts w:asciiTheme="minorHAnsi" w:hAnsiTheme="minorHAnsi" w:cs="Arial"/>
          <w:highlight w:val="yellow"/>
        </w:rPr>
        <w:t>in order to generate a sealed chamber with pneumatic channels connected to it.</w:t>
      </w:r>
    </w:p>
    <w:p w:rsidR="00D46B9E" w:rsidRPr="00720615" w:rsidRDefault="00D46B9E" w:rsidP="00720615">
      <w:pPr>
        <w:pStyle w:val="NormalWeb"/>
        <w:spacing w:before="0" w:beforeAutospacing="0" w:after="0" w:afterAutospacing="0"/>
        <w:jc w:val="both"/>
        <w:rPr>
          <w:rFonts w:asciiTheme="minorHAnsi" w:hAnsiTheme="minorHAnsi" w:cs="Arial"/>
          <w:highlight w:val="yellow"/>
        </w:rPr>
      </w:pPr>
    </w:p>
    <w:p w:rsidR="00BE5F4A"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925823" w:rsidRPr="00720615">
        <w:rPr>
          <w:rFonts w:asciiTheme="minorHAnsi" w:hAnsiTheme="minorHAnsi" w:cs="Arial"/>
          <w:highlight w:val="yellow"/>
        </w:rPr>
        <w:t>.</w:t>
      </w:r>
      <w:r w:rsidR="00E87013" w:rsidRPr="00720615">
        <w:rPr>
          <w:rFonts w:asciiTheme="minorHAnsi" w:hAnsiTheme="minorHAnsi" w:cs="Arial"/>
          <w:highlight w:val="yellow"/>
        </w:rPr>
        <w:t>1.</w:t>
      </w:r>
      <w:r w:rsidRPr="00720615">
        <w:rPr>
          <w:rFonts w:asciiTheme="minorHAnsi" w:hAnsiTheme="minorHAnsi" w:cs="Arial"/>
          <w:highlight w:val="yellow"/>
        </w:rPr>
        <w:t>2</w:t>
      </w:r>
      <w:r w:rsidR="00BE5F4A" w:rsidRPr="00720615">
        <w:rPr>
          <w:rFonts w:asciiTheme="minorHAnsi" w:hAnsiTheme="minorHAnsi" w:cs="Arial"/>
          <w:highlight w:val="yellow"/>
        </w:rPr>
        <w:t>)</w:t>
      </w:r>
      <w:r w:rsidR="00C3569A" w:rsidRPr="00720615">
        <w:rPr>
          <w:rFonts w:asciiTheme="minorHAnsi" w:hAnsiTheme="minorHAnsi" w:cs="Arial"/>
          <w:highlight w:val="yellow"/>
        </w:rPr>
        <w:t xml:space="preserve"> </w:t>
      </w:r>
      <w:r w:rsidR="00D46072" w:rsidRPr="00720615">
        <w:rPr>
          <w:rFonts w:asciiTheme="minorHAnsi" w:hAnsiTheme="minorHAnsi" w:cs="Arial"/>
          <w:highlight w:val="yellow"/>
        </w:rPr>
        <w:t xml:space="preserve">Insert </w:t>
      </w:r>
      <w:r w:rsidR="00D46072" w:rsidRPr="00720615" w:rsidDel="00890891">
        <w:rPr>
          <w:rFonts w:asciiTheme="minorHAnsi" w:hAnsiTheme="minorHAnsi" w:cs="Arial"/>
          <w:highlight w:val="yellow"/>
        </w:rPr>
        <w:t>t</w:t>
      </w:r>
      <w:r w:rsidR="008E60B6" w:rsidRPr="00720615" w:rsidDel="00890891">
        <w:rPr>
          <w:rFonts w:asciiTheme="minorHAnsi" w:hAnsiTheme="minorHAnsi" w:cs="Arial"/>
          <w:highlight w:val="yellow"/>
        </w:rPr>
        <w:t xml:space="preserve">wo 1.5 mm-diameter </w:t>
      </w:r>
      <w:r w:rsidR="00994247" w:rsidRPr="00720615" w:rsidDel="00890891">
        <w:rPr>
          <w:rFonts w:asciiTheme="minorHAnsi" w:hAnsiTheme="minorHAnsi" w:cs="Arial"/>
          <w:highlight w:val="yellow"/>
        </w:rPr>
        <w:t>t</w:t>
      </w:r>
      <w:r w:rsidR="00266292" w:rsidRPr="00720615" w:rsidDel="00890891">
        <w:rPr>
          <w:rFonts w:asciiTheme="minorHAnsi" w:hAnsiTheme="minorHAnsi" w:cs="Arial"/>
          <w:highlight w:val="yellow"/>
        </w:rPr>
        <w:t xml:space="preserve">itanium wire rods </w:t>
      </w:r>
      <w:r w:rsidR="008E60B6" w:rsidRPr="00720615" w:rsidDel="00890891">
        <w:rPr>
          <w:rFonts w:asciiTheme="minorHAnsi" w:hAnsiTheme="minorHAnsi" w:cs="Arial"/>
          <w:highlight w:val="yellow"/>
        </w:rPr>
        <w:t>through the chamber</w:t>
      </w:r>
      <w:r w:rsidR="00EA7937" w:rsidRPr="00720615" w:rsidDel="00890891">
        <w:rPr>
          <w:rFonts w:asciiTheme="minorHAnsi" w:hAnsiTheme="minorHAnsi" w:cs="Arial"/>
          <w:highlight w:val="yellow"/>
        </w:rPr>
        <w:t xml:space="preserve">, keeping </w:t>
      </w:r>
      <w:r w:rsidR="008E60B6" w:rsidRPr="00720615" w:rsidDel="00890891">
        <w:rPr>
          <w:rFonts w:asciiTheme="minorHAnsi" w:hAnsiTheme="minorHAnsi" w:cs="Arial"/>
          <w:highlight w:val="yellow"/>
        </w:rPr>
        <w:t xml:space="preserve">a 2 mm </w:t>
      </w:r>
      <w:r w:rsidR="00EA7937" w:rsidRPr="00720615" w:rsidDel="00890891">
        <w:rPr>
          <w:rFonts w:asciiTheme="minorHAnsi" w:hAnsiTheme="minorHAnsi" w:cs="Arial"/>
          <w:highlight w:val="yellow"/>
        </w:rPr>
        <w:t xml:space="preserve">distance </w:t>
      </w:r>
      <w:r w:rsidR="008E60B6" w:rsidRPr="00720615" w:rsidDel="00890891">
        <w:rPr>
          <w:rFonts w:asciiTheme="minorHAnsi" w:hAnsiTheme="minorHAnsi" w:cs="Arial"/>
          <w:highlight w:val="yellow"/>
        </w:rPr>
        <w:t>from the gripper tips to create the pneumatic channels</w:t>
      </w:r>
      <w:r w:rsidR="00332930" w:rsidRPr="00720615" w:rsidDel="00890891">
        <w:rPr>
          <w:rFonts w:asciiTheme="minorHAnsi" w:hAnsiTheme="minorHAnsi" w:cs="Arial"/>
          <w:highlight w:val="yellow"/>
        </w:rPr>
        <w:t xml:space="preserve"> (Figure </w:t>
      </w:r>
      <w:r w:rsidR="005F4709" w:rsidRPr="00720615" w:rsidDel="00890891">
        <w:rPr>
          <w:rFonts w:asciiTheme="minorHAnsi" w:hAnsiTheme="minorHAnsi" w:cs="Arial"/>
          <w:highlight w:val="yellow"/>
        </w:rPr>
        <w:t>3a</w:t>
      </w:r>
      <w:r w:rsidR="00332930" w:rsidRPr="00720615" w:rsidDel="00890891">
        <w:rPr>
          <w:rFonts w:asciiTheme="minorHAnsi" w:hAnsiTheme="minorHAnsi" w:cs="Arial"/>
          <w:highlight w:val="yellow"/>
        </w:rPr>
        <w:t>)</w:t>
      </w:r>
      <w:r w:rsidR="008E60B6" w:rsidRPr="00720615" w:rsidDel="00890891">
        <w:rPr>
          <w:rFonts w:asciiTheme="minorHAnsi" w:hAnsiTheme="minorHAnsi" w:cs="Arial"/>
          <w:highlight w:val="yellow"/>
        </w:rPr>
        <w:t>.</w:t>
      </w:r>
      <w:r w:rsidR="003518FF" w:rsidRPr="00720615" w:rsidDel="00890891">
        <w:rPr>
          <w:rFonts w:asciiTheme="minorHAnsi" w:hAnsiTheme="minorHAnsi" w:cs="Arial"/>
          <w:highlight w:val="yellow"/>
        </w:rPr>
        <w:t xml:space="preserve"> </w:t>
      </w:r>
      <w:r w:rsidR="005554BF" w:rsidRPr="00720615" w:rsidDel="00890891">
        <w:rPr>
          <w:rFonts w:asciiTheme="minorHAnsi" w:hAnsiTheme="minorHAnsi" w:cs="Arial"/>
          <w:highlight w:val="yellow"/>
        </w:rPr>
        <w:t>Note: Use o</w:t>
      </w:r>
      <w:r w:rsidR="003518FF" w:rsidRPr="00720615" w:rsidDel="00890891">
        <w:rPr>
          <w:rFonts w:asciiTheme="minorHAnsi" w:hAnsiTheme="minorHAnsi" w:cs="Arial"/>
          <w:highlight w:val="yellow"/>
        </w:rPr>
        <w:t>ne wire rod for the single-</w:t>
      </w:r>
      <w:r w:rsidR="00FE5E32" w:rsidRPr="00720615" w:rsidDel="00890891">
        <w:rPr>
          <w:rFonts w:asciiTheme="minorHAnsi" w:hAnsiTheme="minorHAnsi" w:cs="Arial"/>
          <w:highlight w:val="yellow"/>
        </w:rPr>
        <w:t>actuatable-</w:t>
      </w:r>
      <w:r w:rsidR="003518FF" w:rsidRPr="00720615" w:rsidDel="00890891">
        <w:rPr>
          <w:rFonts w:asciiTheme="minorHAnsi" w:hAnsiTheme="minorHAnsi" w:cs="Arial"/>
          <w:highlight w:val="yellow"/>
        </w:rPr>
        <w:t>arm gripper</w:t>
      </w:r>
      <w:r w:rsidR="00B46236" w:rsidRPr="00720615" w:rsidDel="00890891">
        <w:rPr>
          <w:rFonts w:asciiTheme="minorHAnsi" w:hAnsiTheme="minorHAnsi" w:cs="Arial"/>
          <w:highlight w:val="yellow"/>
        </w:rPr>
        <w:t>.</w:t>
      </w:r>
    </w:p>
    <w:p w:rsidR="008E60B6" w:rsidRPr="00720615" w:rsidRDefault="008E60B6" w:rsidP="00720615">
      <w:pPr>
        <w:pStyle w:val="NormalWeb"/>
        <w:spacing w:before="0" w:beforeAutospacing="0" w:after="0" w:afterAutospacing="0"/>
        <w:jc w:val="both"/>
        <w:rPr>
          <w:rFonts w:asciiTheme="minorHAnsi" w:hAnsiTheme="minorHAnsi" w:cs="Arial"/>
          <w:highlight w:val="yellow"/>
        </w:rPr>
      </w:pPr>
    </w:p>
    <w:p w:rsidR="008609E5"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F2755D" w:rsidRPr="00720615">
        <w:rPr>
          <w:rFonts w:asciiTheme="minorHAnsi" w:hAnsiTheme="minorHAnsi" w:cs="Arial"/>
          <w:highlight w:val="yellow"/>
        </w:rPr>
        <w:t>.1.</w:t>
      </w:r>
      <w:r w:rsidRPr="00720615">
        <w:rPr>
          <w:rFonts w:asciiTheme="minorHAnsi" w:hAnsiTheme="minorHAnsi" w:cs="Arial"/>
          <w:highlight w:val="yellow"/>
        </w:rPr>
        <w:t>3</w:t>
      </w:r>
      <w:r w:rsidR="00F2755D" w:rsidRPr="00720615">
        <w:rPr>
          <w:rFonts w:asciiTheme="minorHAnsi" w:hAnsiTheme="minorHAnsi" w:cs="Arial"/>
          <w:highlight w:val="yellow"/>
        </w:rPr>
        <w:t xml:space="preserve">) </w:t>
      </w:r>
      <w:r w:rsidR="00D46072" w:rsidRPr="00720615">
        <w:rPr>
          <w:rFonts w:asciiTheme="minorHAnsi" w:hAnsiTheme="minorHAnsi" w:cs="Arial"/>
          <w:highlight w:val="yellow"/>
        </w:rPr>
        <w:t>Pour the elastomer</w:t>
      </w:r>
      <w:r w:rsidR="008609E5" w:rsidRPr="00720615">
        <w:rPr>
          <w:rFonts w:asciiTheme="minorHAnsi" w:hAnsiTheme="minorHAnsi" w:cs="Arial"/>
          <w:highlight w:val="yellow"/>
        </w:rPr>
        <w:t>ic mixture</w:t>
      </w:r>
      <w:r w:rsidR="008E60B6" w:rsidRPr="00720615">
        <w:rPr>
          <w:rFonts w:asciiTheme="minorHAnsi" w:hAnsiTheme="minorHAnsi" w:cs="Arial"/>
          <w:highlight w:val="yellow"/>
        </w:rPr>
        <w:t xml:space="preserve"> into the mold to fully fill the gripper component</w:t>
      </w:r>
      <w:r w:rsidR="007575FB" w:rsidRPr="00720615">
        <w:rPr>
          <w:rFonts w:asciiTheme="minorHAnsi" w:hAnsiTheme="minorHAnsi" w:cs="Arial"/>
          <w:highlight w:val="yellow"/>
        </w:rPr>
        <w:t xml:space="preserve">. </w:t>
      </w:r>
    </w:p>
    <w:p w:rsidR="008609E5" w:rsidRPr="00720615" w:rsidRDefault="008609E5" w:rsidP="00720615">
      <w:pPr>
        <w:pStyle w:val="NormalWeb"/>
        <w:spacing w:before="0" w:beforeAutospacing="0" w:after="0" w:afterAutospacing="0"/>
        <w:jc w:val="both"/>
        <w:rPr>
          <w:rFonts w:asciiTheme="minorHAnsi" w:hAnsiTheme="minorHAnsi" w:cs="Arial"/>
          <w:highlight w:val="yellow"/>
        </w:rPr>
      </w:pPr>
    </w:p>
    <w:p w:rsidR="00B46236"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B46236" w:rsidRPr="00720615">
        <w:rPr>
          <w:rFonts w:asciiTheme="minorHAnsi" w:hAnsiTheme="minorHAnsi" w:cs="Arial"/>
          <w:highlight w:val="yellow"/>
        </w:rPr>
        <w:t>.1.</w:t>
      </w:r>
      <w:r w:rsidRPr="00720615">
        <w:rPr>
          <w:rFonts w:asciiTheme="minorHAnsi" w:hAnsiTheme="minorHAnsi" w:cs="Arial"/>
          <w:highlight w:val="yellow"/>
        </w:rPr>
        <w:t>4</w:t>
      </w:r>
      <w:r w:rsidR="00B46236" w:rsidRPr="00720615">
        <w:rPr>
          <w:rFonts w:asciiTheme="minorHAnsi" w:hAnsiTheme="minorHAnsi" w:cs="Arial"/>
          <w:highlight w:val="yellow"/>
        </w:rPr>
        <w:t xml:space="preserve">) </w:t>
      </w:r>
      <w:r w:rsidR="007243D9" w:rsidRPr="00720615">
        <w:rPr>
          <w:rFonts w:asciiTheme="minorHAnsi" w:hAnsiTheme="minorHAnsi" w:cs="Arial"/>
          <w:highlight w:val="yellow"/>
        </w:rPr>
        <w:t>Ensure there is no visible</w:t>
      </w:r>
      <w:r w:rsidR="00B46236" w:rsidRPr="00720615">
        <w:rPr>
          <w:rFonts w:asciiTheme="minorHAnsi" w:hAnsiTheme="minorHAnsi" w:cs="Arial"/>
          <w:highlight w:val="yellow"/>
        </w:rPr>
        <w:t xml:space="preserve"> air bubbles present.</w:t>
      </w:r>
    </w:p>
    <w:p w:rsidR="00B46236" w:rsidRPr="00720615" w:rsidRDefault="00B46236" w:rsidP="00720615">
      <w:pPr>
        <w:pStyle w:val="NormalWeb"/>
        <w:spacing w:before="0" w:beforeAutospacing="0" w:after="0" w:afterAutospacing="0"/>
        <w:jc w:val="both"/>
        <w:rPr>
          <w:rFonts w:asciiTheme="minorHAnsi" w:hAnsiTheme="minorHAnsi" w:cs="Arial"/>
          <w:highlight w:val="yellow"/>
        </w:rPr>
      </w:pPr>
    </w:p>
    <w:p w:rsidR="008E60B6"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B46236" w:rsidRPr="00720615">
        <w:rPr>
          <w:rFonts w:asciiTheme="minorHAnsi" w:hAnsiTheme="minorHAnsi" w:cs="Arial"/>
          <w:highlight w:val="yellow"/>
        </w:rPr>
        <w:t>.1.</w:t>
      </w:r>
      <w:r w:rsidRPr="00720615">
        <w:rPr>
          <w:rFonts w:asciiTheme="minorHAnsi" w:hAnsiTheme="minorHAnsi" w:cs="Arial"/>
          <w:highlight w:val="yellow"/>
        </w:rPr>
        <w:t>5</w:t>
      </w:r>
      <w:r w:rsidR="00B46236" w:rsidRPr="00720615">
        <w:rPr>
          <w:rFonts w:asciiTheme="minorHAnsi" w:hAnsiTheme="minorHAnsi" w:cs="Arial"/>
          <w:highlight w:val="yellow"/>
        </w:rPr>
        <w:t>) Place the mold into</w:t>
      </w:r>
      <w:r w:rsidR="008E60B6" w:rsidRPr="00720615">
        <w:rPr>
          <w:rFonts w:asciiTheme="minorHAnsi" w:hAnsiTheme="minorHAnsi" w:cs="Arial"/>
          <w:highlight w:val="yellow"/>
        </w:rPr>
        <w:t xml:space="preserve"> oven for curing at 60</w:t>
      </w:r>
      <w:r w:rsidR="00CE24E7" w:rsidRPr="00720615">
        <w:rPr>
          <w:rFonts w:asciiTheme="minorHAnsi" w:hAnsiTheme="minorHAnsi" w:cs="Arial"/>
          <w:highlight w:val="yellow"/>
        </w:rPr>
        <w:t xml:space="preserve"> </w:t>
      </w:r>
      <w:r w:rsidR="00D97E0E" w:rsidRPr="00720615">
        <w:rPr>
          <w:rFonts w:asciiTheme="minorHAnsi" w:hAnsiTheme="minorHAnsi" w:cs="Arial"/>
          <w:highlight w:val="yellow"/>
        </w:rPr>
        <w:t>°C</w:t>
      </w:r>
      <w:r w:rsidR="00960C09" w:rsidRPr="00720615">
        <w:rPr>
          <w:rFonts w:asciiTheme="minorHAnsi" w:hAnsiTheme="minorHAnsi" w:cs="Arial"/>
          <w:highlight w:val="yellow"/>
        </w:rPr>
        <w:t xml:space="preserve"> for 10 mins.</w:t>
      </w:r>
      <w:r w:rsidR="008E4235" w:rsidRPr="00720615">
        <w:rPr>
          <w:rFonts w:asciiTheme="minorHAnsi" w:hAnsiTheme="minorHAnsi" w:cs="Arial"/>
          <w:highlight w:val="yellow"/>
        </w:rPr>
        <w:t xml:space="preserve"> Once elastomer is cured, remove the mold from the oven.</w:t>
      </w:r>
    </w:p>
    <w:p w:rsidR="00AC6FAE" w:rsidRPr="00720615" w:rsidRDefault="00AC6FAE" w:rsidP="00720615">
      <w:pPr>
        <w:pStyle w:val="NormalWeb"/>
        <w:spacing w:before="0" w:beforeAutospacing="0" w:after="0" w:afterAutospacing="0"/>
        <w:jc w:val="both"/>
        <w:rPr>
          <w:rFonts w:asciiTheme="minorHAnsi" w:hAnsiTheme="minorHAnsi" w:cs="Arial"/>
          <w:highlight w:val="yellow"/>
        </w:rPr>
      </w:pPr>
    </w:p>
    <w:p w:rsidR="00AC6FAE"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highlight w:val="yellow"/>
        </w:rPr>
        <w:t>3</w:t>
      </w:r>
      <w:r w:rsidR="00787780" w:rsidRPr="00720615">
        <w:rPr>
          <w:rFonts w:asciiTheme="minorHAnsi" w:hAnsiTheme="minorHAnsi" w:cs="Arial"/>
          <w:highlight w:val="yellow"/>
        </w:rPr>
        <w:t xml:space="preserve">.2) Molding </w:t>
      </w:r>
      <w:r w:rsidR="00787780" w:rsidRPr="00720615">
        <w:rPr>
          <w:rFonts w:asciiTheme="minorHAnsi" w:hAnsiTheme="minorHAnsi" w:cs="Arial"/>
          <w:bCs/>
          <w:highlight w:val="yellow"/>
        </w:rPr>
        <w:t>chamber component connected to the pneumatic channels</w:t>
      </w:r>
    </w:p>
    <w:p w:rsidR="00787780" w:rsidRPr="00720615" w:rsidRDefault="00787780" w:rsidP="00720615">
      <w:pPr>
        <w:pStyle w:val="NormalWeb"/>
        <w:spacing w:before="0" w:beforeAutospacing="0" w:after="0" w:afterAutospacing="0"/>
        <w:jc w:val="both"/>
        <w:rPr>
          <w:rFonts w:asciiTheme="minorHAnsi" w:hAnsiTheme="minorHAnsi" w:cs="Arial"/>
          <w:bCs/>
          <w:highlight w:val="yellow"/>
        </w:rPr>
      </w:pPr>
    </w:p>
    <w:p w:rsidR="00337FB4"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3</w:t>
      </w:r>
      <w:r w:rsidR="00787780" w:rsidRPr="00720615">
        <w:rPr>
          <w:rFonts w:asciiTheme="minorHAnsi" w:hAnsiTheme="minorHAnsi" w:cs="Arial"/>
          <w:bCs/>
          <w:highlight w:val="yellow"/>
        </w:rPr>
        <w:t xml:space="preserve">.2.1) </w:t>
      </w:r>
      <w:r w:rsidR="00E47F82" w:rsidRPr="00720615">
        <w:rPr>
          <w:rFonts w:asciiTheme="minorHAnsi" w:hAnsiTheme="minorHAnsi" w:cs="Arial"/>
          <w:bCs/>
          <w:highlight w:val="yellow"/>
        </w:rPr>
        <w:t xml:space="preserve">Pull </w:t>
      </w:r>
      <w:r w:rsidR="003518FF" w:rsidRPr="00720615">
        <w:rPr>
          <w:rFonts w:asciiTheme="minorHAnsi" w:hAnsiTheme="minorHAnsi" w:cs="Arial"/>
          <w:bCs/>
          <w:highlight w:val="yellow"/>
        </w:rPr>
        <w:t>the wire rods and the two chamber-blocks</w:t>
      </w:r>
      <w:r w:rsidR="008E4235" w:rsidRPr="00720615">
        <w:rPr>
          <w:rFonts w:asciiTheme="minorHAnsi" w:hAnsiTheme="minorHAnsi" w:cs="Arial"/>
          <w:bCs/>
          <w:highlight w:val="yellow"/>
        </w:rPr>
        <w:t xml:space="preserve"> </w:t>
      </w:r>
      <w:r w:rsidR="00E47F82" w:rsidRPr="00720615">
        <w:rPr>
          <w:rFonts w:asciiTheme="minorHAnsi" w:hAnsiTheme="minorHAnsi" w:cs="Arial"/>
          <w:bCs/>
          <w:highlight w:val="yellow"/>
        </w:rPr>
        <w:t xml:space="preserve">out </w:t>
      </w:r>
      <w:r w:rsidR="008E4235" w:rsidRPr="00720615">
        <w:rPr>
          <w:rFonts w:asciiTheme="minorHAnsi" w:hAnsiTheme="minorHAnsi" w:cs="Arial"/>
          <w:bCs/>
          <w:highlight w:val="yellow"/>
        </w:rPr>
        <w:t>from the mold</w:t>
      </w:r>
      <w:r w:rsidR="003518FF" w:rsidRPr="00720615">
        <w:rPr>
          <w:rFonts w:asciiTheme="minorHAnsi" w:hAnsiTheme="minorHAnsi" w:cs="Arial"/>
          <w:bCs/>
          <w:highlight w:val="yellow"/>
        </w:rPr>
        <w:t xml:space="preserve">. </w:t>
      </w:r>
    </w:p>
    <w:p w:rsidR="00337FB4" w:rsidRPr="00720615" w:rsidRDefault="00337FB4" w:rsidP="00720615">
      <w:pPr>
        <w:pStyle w:val="NormalWeb"/>
        <w:spacing w:before="0" w:beforeAutospacing="0" w:after="0" w:afterAutospacing="0"/>
        <w:jc w:val="both"/>
        <w:rPr>
          <w:rFonts w:asciiTheme="minorHAnsi" w:hAnsiTheme="minorHAnsi" w:cs="Arial"/>
          <w:bCs/>
          <w:highlight w:val="yellow"/>
        </w:rPr>
      </w:pPr>
    </w:p>
    <w:p w:rsidR="00337FB4"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3</w:t>
      </w:r>
      <w:r w:rsidR="00B46236" w:rsidRPr="00720615">
        <w:rPr>
          <w:rFonts w:asciiTheme="minorHAnsi" w:hAnsiTheme="minorHAnsi" w:cs="Arial"/>
          <w:bCs/>
          <w:highlight w:val="yellow"/>
        </w:rPr>
        <w:t xml:space="preserve">.2.2) </w:t>
      </w:r>
      <w:r w:rsidR="00E66021" w:rsidRPr="00720615">
        <w:rPr>
          <w:rFonts w:asciiTheme="minorHAnsi" w:hAnsiTheme="minorHAnsi" w:cs="Arial"/>
          <w:bCs/>
          <w:highlight w:val="yellow"/>
        </w:rPr>
        <w:t xml:space="preserve">Place </w:t>
      </w:r>
      <w:r w:rsidR="003518FF" w:rsidRPr="00720615">
        <w:rPr>
          <w:rFonts w:asciiTheme="minorHAnsi" w:hAnsiTheme="minorHAnsi" w:cs="Arial"/>
          <w:bCs/>
          <w:highlight w:val="yellow"/>
        </w:rPr>
        <w:t xml:space="preserve">a </w:t>
      </w:r>
      <w:r w:rsidR="008E4235" w:rsidRPr="00720615">
        <w:rPr>
          <w:rFonts w:asciiTheme="minorHAnsi" w:hAnsiTheme="minorHAnsi" w:cs="Arial"/>
          <w:bCs/>
          <w:highlight w:val="yellow"/>
        </w:rPr>
        <w:t xml:space="preserve">3D-printed </w:t>
      </w:r>
      <w:r w:rsidR="003518FF" w:rsidRPr="00720615">
        <w:rPr>
          <w:rFonts w:asciiTheme="minorHAnsi" w:hAnsiTheme="minorHAnsi" w:cs="Arial"/>
          <w:bCs/>
          <w:highlight w:val="yellow"/>
        </w:rPr>
        <w:t>gripper-block on top of the gripper component in order to create the chamber</w:t>
      </w:r>
      <w:r w:rsidR="00332930" w:rsidRPr="00720615">
        <w:rPr>
          <w:rFonts w:asciiTheme="minorHAnsi" w:hAnsiTheme="minorHAnsi" w:cs="Arial"/>
          <w:bCs/>
          <w:highlight w:val="yellow"/>
        </w:rPr>
        <w:t xml:space="preserve"> </w:t>
      </w:r>
      <w:r w:rsidR="00332930" w:rsidRPr="00720615">
        <w:rPr>
          <w:rFonts w:asciiTheme="minorHAnsi" w:hAnsiTheme="minorHAnsi" w:cs="Arial"/>
          <w:highlight w:val="yellow"/>
        </w:rPr>
        <w:t xml:space="preserve">(Figure </w:t>
      </w:r>
      <w:r w:rsidR="005F4709" w:rsidRPr="00720615">
        <w:rPr>
          <w:rFonts w:asciiTheme="minorHAnsi" w:hAnsiTheme="minorHAnsi" w:cs="Arial"/>
          <w:highlight w:val="yellow"/>
        </w:rPr>
        <w:t>3b</w:t>
      </w:r>
      <w:r w:rsidR="00332930" w:rsidRPr="00720615">
        <w:rPr>
          <w:rFonts w:asciiTheme="minorHAnsi" w:hAnsiTheme="minorHAnsi" w:cs="Arial"/>
          <w:highlight w:val="yellow"/>
        </w:rPr>
        <w:t>)</w:t>
      </w:r>
      <w:r w:rsidR="003518FF" w:rsidRPr="00720615">
        <w:rPr>
          <w:rFonts w:asciiTheme="minorHAnsi" w:hAnsiTheme="minorHAnsi" w:cs="Arial"/>
          <w:bCs/>
          <w:highlight w:val="yellow"/>
        </w:rPr>
        <w:t>.</w:t>
      </w:r>
      <w:r w:rsidR="00036817" w:rsidRPr="00720615">
        <w:rPr>
          <w:rFonts w:asciiTheme="minorHAnsi" w:hAnsiTheme="minorHAnsi" w:cs="Arial"/>
          <w:bCs/>
          <w:highlight w:val="yellow"/>
        </w:rPr>
        <w:t xml:space="preserve"> </w:t>
      </w:r>
      <w:r w:rsidR="00BD42D5" w:rsidRPr="00720615">
        <w:rPr>
          <w:rFonts w:asciiTheme="minorHAnsi" w:hAnsiTheme="minorHAnsi" w:cs="Arial"/>
          <w:bCs/>
          <w:highlight w:val="yellow"/>
        </w:rPr>
        <w:t>Insert the wire rods to block the holes in the wall of the mold.</w:t>
      </w:r>
    </w:p>
    <w:p w:rsidR="00337FB4" w:rsidRPr="00720615" w:rsidRDefault="00337FB4" w:rsidP="00720615">
      <w:pPr>
        <w:pStyle w:val="NormalWeb"/>
        <w:spacing w:before="0" w:beforeAutospacing="0" w:after="0" w:afterAutospacing="0"/>
        <w:jc w:val="both"/>
        <w:rPr>
          <w:rFonts w:asciiTheme="minorHAnsi" w:hAnsiTheme="minorHAnsi" w:cs="Arial"/>
          <w:bCs/>
          <w:highlight w:val="yellow"/>
        </w:rPr>
      </w:pPr>
    </w:p>
    <w:p w:rsidR="007243D9"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3</w:t>
      </w:r>
      <w:r w:rsidR="00B46236" w:rsidRPr="00720615">
        <w:rPr>
          <w:rFonts w:asciiTheme="minorHAnsi" w:hAnsiTheme="minorHAnsi" w:cs="Arial"/>
          <w:bCs/>
          <w:highlight w:val="yellow"/>
        </w:rPr>
        <w:t xml:space="preserve">.2.3) </w:t>
      </w:r>
      <w:r w:rsidR="00A956CC" w:rsidRPr="00720615">
        <w:rPr>
          <w:rFonts w:asciiTheme="minorHAnsi" w:hAnsiTheme="minorHAnsi" w:cs="Arial"/>
          <w:bCs/>
          <w:highlight w:val="yellow"/>
        </w:rPr>
        <w:t xml:space="preserve">Pour the </w:t>
      </w:r>
      <w:r w:rsidR="00337FB4" w:rsidRPr="00720615">
        <w:rPr>
          <w:rFonts w:asciiTheme="minorHAnsi" w:hAnsiTheme="minorHAnsi" w:cs="Arial"/>
          <w:bCs/>
          <w:highlight w:val="yellow"/>
        </w:rPr>
        <w:t xml:space="preserve">elastomeric mixture </w:t>
      </w:r>
      <w:r w:rsidR="003518FF" w:rsidRPr="00720615">
        <w:rPr>
          <w:rFonts w:asciiTheme="minorHAnsi" w:hAnsiTheme="minorHAnsi" w:cs="Arial"/>
          <w:bCs/>
          <w:highlight w:val="yellow"/>
        </w:rPr>
        <w:t>into the mold to fill the remaining part of chamber component</w:t>
      </w:r>
      <w:r w:rsidR="00E909E8" w:rsidRPr="00720615">
        <w:rPr>
          <w:rFonts w:asciiTheme="minorHAnsi" w:hAnsiTheme="minorHAnsi" w:cs="Arial"/>
          <w:bCs/>
          <w:highlight w:val="yellow"/>
        </w:rPr>
        <w:t xml:space="preserve"> and </w:t>
      </w:r>
      <w:r w:rsidR="007243D9" w:rsidRPr="00720615">
        <w:rPr>
          <w:rFonts w:asciiTheme="minorHAnsi" w:hAnsiTheme="minorHAnsi" w:cs="Arial"/>
          <w:bCs/>
          <w:highlight w:val="yellow"/>
        </w:rPr>
        <w:t>ensure there is no visible air bubbles trapped in the mold.</w:t>
      </w:r>
    </w:p>
    <w:p w:rsidR="007243D9" w:rsidRPr="00720615" w:rsidRDefault="007243D9" w:rsidP="00720615">
      <w:pPr>
        <w:pStyle w:val="NormalWeb"/>
        <w:spacing w:before="0" w:beforeAutospacing="0" w:after="0" w:afterAutospacing="0"/>
        <w:jc w:val="both"/>
        <w:rPr>
          <w:rFonts w:asciiTheme="minorHAnsi" w:hAnsiTheme="minorHAnsi" w:cs="Arial"/>
          <w:bCs/>
          <w:highlight w:val="yellow"/>
        </w:rPr>
      </w:pPr>
    </w:p>
    <w:p w:rsidR="00787780" w:rsidRPr="00720615" w:rsidRDefault="007243D9"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bCs/>
          <w:highlight w:val="yellow"/>
        </w:rPr>
        <w:t>3.2.4) C</w:t>
      </w:r>
      <w:r w:rsidR="00A956CC" w:rsidRPr="00720615">
        <w:rPr>
          <w:rFonts w:asciiTheme="minorHAnsi" w:hAnsiTheme="minorHAnsi" w:cs="Arial"/>
          <w:bCs/>
          <w:highlight w:val="yellow"/>
        </w:rPr>
        <w:t>ure the part</w:t>
      </w:r>
      <w:r w:rsidR="00E909E8" w:rsidRPr="00720615">
        <w:rPr>
          <w:rFonts w:asciiTheme="minorHAnsi" w:hAnsiTheme="minorHAnsi" w:cs="Arial"/>
          <w:bCs/>
          <w:highlight w:val="yellow"/>
        </w:rPr>
        <w:t xml:space="preserve"> at </w:t>
      </w:r>
      <w:r w:rsidR="000B0D2F" w:rsidRPr="00720615">
        <w:rPr>
          <w:rFonts w:asciiTheme="minorHAnsi" w:hAnsiTheme="minorHAnsi" w:cs="Arial"/>
          <w:bCs/>
          <w:highlight w:val="yellow"/>
        </w:rPr>
        <w:t xml:space="preserve">a </w:t>
      </w:r>
      <w:r w:rsidR="00E909E8" w:rsidRPr="00720615">
        <w:rPr>
          <w:rFonts w:asciiTheme="minorHAnsi" w:hAnsiTheme="minorHAnsi" w:cs="Arial"/>
          <w:bCs/>
          <w:highlight w:val="yellow"/>
        </w:rPr>
        <w:t xml:space="preserve">temperature of </w:t>
      </w:r>
      <w:r w:rsidR="00E909E8" w:rsidRPr="00720615">
        <w:rPr>
          <w:rFonts w:asciiTheme="minorHAnsi" w:hAnsiTheme="minorHAnsi" w:cs="Arial"/>
          <w:highlight w:val="yellow"/>
        </w:rPr>
        <w:t>60</w:t>
      </w:r>
      <w:r w:rsidR="00CE24E7" w:rsidRPr="00720615">
        <w:rPr>
          <w:rFonts w:asciiTheme="minorHAnsi" w:hAnsiTheme="minorHAnsi" w:cs="Arial"/>
          <w:highlight w:val="yellow"/>
        </w:rPr>
        <w:t xml:space="preserve"> </w:t>
      </w:r>
      <w:r w:rsidR="00E909E8" w:rsidRPr="00720615">
        <w:rPr>
          <w:rFonts w:asciiTheme="minorHAnsi" w:hAnsiTheme="minorHAnsi" w:cs="Arial"/>
          <w:highlight w:val="yellow"/>
        </w:rPr>
        <w:t>°C for 10 mins.</w:t>
      </w:r>
      <w:r w:rsidR="008E4235" w:rsidRPr="00720615">
        <w:rPr>
          <w:rFonts w:asciiTheme="minorHAnsi" w:hAnsiTheme="minorHAnsi" w:cs="Arial"/>
          <w:highlight w:val="yellow"/>
        </w:rPr>
        <w:t xml:space="preserve"> Remove the mold from the oven once elastomer is cured.</w:t>
      </w:r>
    </w:p>
    <w:p w:rsidR="008E4235" w:rsidRPr="00720615" w:rsidRDefault="008E4235" w:rsidP="00720615">
      <w:pPr>
        <w:pStyle w:val="NormalWeb"/>
        <w:spacing w:before="0" w:beforeAutospacing="0" w:after="0" w:afterAutospacing="0"/>
        <w:jc w:val="both"/>
        <w:rPr>
          <w:rFonts w:asciiTheme="minorHAnsi" w:hAnsiTheme="minorHAnsi" w:cs="Arial"/>
          <w:highlight w:val="yellow"/>
        </w:rPr>
      </w:pPr>
    </w:p>
    <w:p w:rsidR="008E4235"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8E4235" w:rsidRPr="00720615">
        <w:rPr>
          <w:rFonts w:asciiTheme="minorHAnsi" w:hAnsiTheme="minorHAnsi" w:cs="Arial"/>
          <w:highlight w:val="yellow"/>
        </w:rPr>
        <w:t>.2.</w:t>
      </w:r>
      <w:r w:rsidR="007243D9" w:rsidRPr="00720615">
        <w:rPr>
          <w:rFonts w:asciiTheme="minorHAnsi" w:hAnsiTheme="minorHAnsi" w:cs="Arial"/>
          <w:highlight w:val="yellow"/>
        </w:rPr>
        <w:t>5</w:t>
      </w:r>
      <w:r w:rsidR="008E4235" w:rsidRPr="00720615">
        <w:rPr>
          <w:rFonts w:asciiTheme="minorHAnsi" w:hAnsiTheme="minorHAnsi" w:cs="Arial"/>
          <w:highlight w:val="yellow"/>
        </w:rPr>
        <w:t>) Remove the gripper-block and demold the fully cured gripper with chamber structure.</w:t>
      </w:r>
    </w:p>
    <w:p w:rsidR="00E909E8" w:rsidRPr="00720615" w:rsidRDefault="00E909E8" w:rsidP="00720615">
      <w:pPr>
        <w:pStyle w:val="NormalWeb"/>
        <w:spacing w:before="0" w:beforeAutospacing="0" w:after="0" w:afterAutospacing="0"/>
        <w:jc w:val="both"/>
        <w:rPr>
          <w:rFonts w:asciiTheme="minorHAnsi" w:hAnsiTheme="minorHAnsi" w:cs="Arial"/>
          <w:highlight w:val="yellow"/>
        </w:rPr>
      </w:pPr>
    </w:p>
    <w:p w:rsidR="00E909E8"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highlight w:val="yellow"/>
        </w:rPr>
        <w:t>3</w:t>
      </w:r>
      <w:r w:rsidR="00E909E8" w:rsidRPr="00720615">
        <w:rPr>
          <w:rFonts w:asciiTheme="minorHAnsi" w:hAnsiTheme="minorHAnsi" w:cs="Arial"/>
          <w:highlight w:val="yellow"/>
        </w:rPr>
        <w:t xml:space="preserve">.3) </w:t>
      </w:r>
      <w:r w:rsidR="00E909E8" w:rsidRPr="00720615">
        <w:rPr>
          <w:rFonts w:asciiTheme="minorHAnsi" w:hAnsiTheme="minorHAnsi" w:cs="Arial"/>
          <w:bCs/>
          <w:highlight w:val="yellow"/>
        </w:rPr>
        <w:t>Sealing the chamber component filled with air</w:t>
      </w:r>
    </w:p>
    <w:p w:rsidR="006E3A29" w:rsidRPr="00720615" w:rsidRDefault="006E3A29" w:rsidP="00720615">
      <w:pPr>
        <w:pStyle w:val="NormalWeb"/>
        <w:spacing w:before="0" w:beforeAutospacing="0" w:after="0" w:afterAutospacing="0"/>
        <w:jc w:val="both"/>
        <w:rPr>
          <w:rFonts w:asciiTheme="minorHAnsi" w:hAnsiTheme="minorHAnsi" w:cs="Arial"/>
          <w:bCs/>
          <w:highlight w:val="yellow"/>
        </w:rPr>
      </w:pPr>
    </w:p>
    <w:p w:rsidR="006E3A29" w:rsidRPr="00720615" w:rsidRDefault="00A81050"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3</w:t>
      </w:r>
      <w:r w:rsidR="00CD493B" w:rsidRPr="00720615">
        <w:rPr>
          <w:rFonts w:asciiTheme="minorHAnsi" w:hAnsiTheme="minorHAnsi" w:cs="Arial"/>
          <w:bCs/>
          <w:highlight w:val="yellow"/>
        </w:rPr>
        <w:t>.3.</w:t>
      </w:r>
      <w:r w:rsidR="008D02DB" w:rsidRPr="00720615">
        <w:rPr>
          <w:rFonts w:asciiTheme="minorHAnsi" w:hAnsiTheme="minorHAnsi" w:cs="Arial"/>
          <w:bCs/>
          <w:highlight w:val="yellow"/>
        </w:rPr>
        <w:t>1</w:t>
      </w:r>
      <w:r w:rsidR="00CD493B" w:rsidRPr="00720615">
        <w:rPr>
          <w:rFonts w:asciiTheme="minorHAnsi" w:hAnsiTheme="minorHAnsi" w:cs="Arial"/>
          <w:bCs/>
          <w:highlight w:val="yellow"/>
        </w:rPr>
        <w:t>) P</w:t>
      </w:r>
      <w:r w:rsidR="00EC24EB" w:rsidRPr="00720615">
        <w:rPr>
          <w:rFonts w:asciiTheme="minorHAnsi" w:hAnsiTheme="minorHAnsi" w:cs="Arial"/>
          <w:bCs/>
          <w:highlight w:val="yellow"/>
        </w:rPr>
        <w:t xml:space="preserve">our the </w:t>
      </w:r>
      <w:r w:rsidR="006E3A29" w:rsidRPr="00720615">
        <w:rPr>
          <w:rFonts w:asciiTheme="minorHAnsi" w:hAnsiTheme="minorHAnsi" w:cs="Arial"/>
          <w:bCs/>
          <w:highlight w:val="yellow"/>
        </w:rPr>
        <w:t xml:space="preserve">elastomeric mixture </w:t>
      </w:r>
      <w:r w:rsidR="00CD493B" w:rsidRPr="00720615">
        <w:rPr>
          <w:rFonts w:asciiTheme="minorHAnsi" w:hAnsiTheme="minorHAnsi" w:cs="Arial"/>
          <w:bCs/>
          <w:highlight w:val="yellow"/>
        </w:rPr>
        <w:t xml:space="preserve">into the </w:t>
      </w:r>
      <w:r w:rsidR="00CE5FFE" w:rsidRPr="00720615">
        <w:rPr>
          <w:rFonts w:asciiTheme="minorHAnsi" w:hAnsiTheme="minorHAnsi" w:cs="Arial"/>
          <w:bCs/>
          <w:highlight w:val="yellow"/>
        </w:rPr>
        <w:t xml:space="preserve">sealing </w:t>
      </w:r>
      <w:r w:rsidR="00CD493B" w:rsidRPr="00720615">
        <w:rPr>
          <w:rFonts w:asciiTheme="minorHAnsi" w:hAnsiTheme="minorHAnsi" w:cs="Arial"/>
          <w:bCs/>
          <w:highlight w:val="yellow"/>
        </w:rPr>
        <w:t>mold and c</w:t>
      </w:r>
      <w:r w:rsidR="00EC24EB" w:rsidRPr="00720615">
        <w:rPr>
          <w:rFonts w:asciiTheme="minorHAnsi" w:hAnsiTheme="minorHAnsi" w:cs="Arial"/>
          <w:bCs/>
          <w:highlight w:val="yellow"/>
        </w:rPr>
        <w:t xml:space="preserve">ure it at </w:t>
      </w:r>
      <w:r w:rsidR="00EC24EB" w:rsidRPr="00720615">
        <w:rPr>
          <w:rFonts w:asciiTheme="minorHAnsi" w:hAnsiTheme="minorHAnsi" w:cs="Arial"/>
          <w:highlight w:val="yellow"/>
        </w:rPr>
        <w:t>60</w:t>
      </w:r>
      <w:r w:rsidR="00593293" w:rsidRPr="00720615">
        <w:rPr>
          <w:rFonts w:asciiTheme="minorHAnsi" w:hAnsiTheme="minorHAnsi" w:cs="Arial"/>
          <w:highlight w:val="yellow"/>
        </w:rPr>
        <w:t xml:space="preserve"> </w:t>
      </w:r>
      <w:r w:rsidR="00EC24EB" w:rsidRPr="00720615">
        <w:rPr>
          <w:rFonts w:asciiTheme="minorHAnsi" w:hAnsiTheme="minorHAnsi" w:cs="Arial"/>
          <w:highlight w:val="yellow"/>
        </w:rPr>
        <w:t xml:space="preserve">°C for 10 mins. </w:t>
      </w:r>
    </w:p>
    <w:p w:rsidR="006E3A29" w:rsidRPr="00720615" w:rsidRDefault="006E3A29" w:rsidP="00720615">
      <w:pPr>
        <w:pStyle w:val="NormalWeb"/>
        <w:spacing w:before="0" w:beforeAutospacing="0" w:after="0" w:afterAutospacing="0"/>
        <w:jc w:val="both"/>
        <w:rPr>
          <w:rFonts w:asciiTheme="minorHAnsi" w:hAnsiTheme="minorHAnsi" w:cs="Arial"/>
          <w:highlight w:val="yellow"/>
        </w:rPr>
      </w:pPr>
    </w:p>
    <w:p w:rsidR="006E3A29"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lastRenderedPageBreak/>
        <w:t>3</w:t>
      </w:r>
      <w:r w:rsidR="00CD493B" w:rsidRPr="00720615">
        <w:rPr>
          <w:rFonts w:asciiTheme="minorHAnsi" w:hAnsiTheme="minorHAnsi" w:cs="Arial"/>
          <w:highlight w:val="yellow"/>
        </w:rPr>
        <w:t>.3.</w:t>
      </w:r>
      <w:r w:rsidR="008D02DB" w:rsidRPr="00720615">
        <w:rPr>
          <w:rFonts w:asciiTheme="minorHAnsi" w:hAnsiTheme="minorHAnsi" w:cs="Arial"/>
          <w:highlight w:val="yellow"/>
        </w:rPr>
        <w:t>2</w:t>
      </w:r>
      <w:r w:rsidR="00CD493B" w:rsidRPr="00720615">
        <w:rPr>
          <w:rFonts w:asciiTheme="minorHAnsi" w:hAnsiTheme="minorHAnsi" w:cs="Arial"/>
          <w:highlight w:val="yellow"/>
        </w:rPr>
        <w:t xml:space="preserve">) </w:t>
      </w:r>
      <w:r w:rsidR="00EC24EB" w:rsidRPr="00720615">
        <w:rPr>
          <w:rFonts w:asciiTheme="minorHAnsi" w:hAnsiTheme="minorHAnsi" w:cs="Arial"/>
          <w:highlight w:val="yellow"/>
        </w:rPr>
        <w:t xml:space="preserve">Brush a layer of elastomeric material on the cured </w:t>
      </w:r>
      <w:r w:rsidR="00332930" w:rsidRPr="00720615">
        <w:rPr>
          <w:rFonts w:asciiTheme="minorHAnsi" w:hAnsiTheme="minorHAnsi" w:cs="Arial"/>
          <w:highlight w:val="yellow"/>
        </w:rPr>
        <w:t xml:space="preserve">2.5 mm </w:t>
      </w:r>
      <w:r w:rsidR="00EC24EB" w:rsidRPr="00720615">
        <w:rPr>
          <w:rFonts w:asciiTheme="minorHAnsi" w:hAnsiTheme="minorHAnsi" w:cs="Arial"/>
          <w:highlight w:val="yellow"/>
        </w:rPr>
        <w:t>sealing layer</w:t>
      </w:r>
      <w:r w:rsidR="003F34BB" w:rsidRPr="00720615">
        <w:rPr>
          <w:rFonts w:asciiTheme="minorHAnsi" w:hAnsiTheme="minorHAnsi" w:cs="Arial"/>
          <w:highlight w:val="yellow"/>
        </w:rPr>
        <w:t>.</w:t>
      </w:r>
      <w:r w:rsidR="00EC24EB" w:rsidRPr="00720615">
        <w:rPr>
          <w:rFonts w:asciiTheme="minorHAnsi" w:hAnsiTheme="minorHAnsi" w:cs="Arial"/>
          <w:highlight w:val="yellow"/>
        </w:rPr>
        <w:t xml:space="preserve"> </w:t>
      </w:r>
      <w:r w:rsidR="003F34BB" w:rsidRPr="00720615">
        <w:rPr>
          <w:rFonts w:asciiTheme="minorHAnsi" w:hAnsiTheme="minorHAnsi" w:cs="Arial"/>
          <w:highlight w:val="yellow"/>
        </w:rPr>
        <w:t xml:space="preserve">Place the cured gripper with chamber structure on top of the </w:t>
      </w:r>
      <w:r w:rsidR="0069475B" w:rsidRPr="00720615">
        <w:rPr>
          <w:rFonts w:asciiTheme="minorHAnsi" w:hAnsiTheme="minorHAnsi" w:cs="Arial"/>
          <w:highlight w:val="yellow"/>
        </w:rPr>
        <w:t xml:space="preserve">coated </w:t>
      </w:r>
      <w:r w:rsidR="003F34BB" w:rsidRPr="00720615">
        <w:rPr>
          <w:rFonts w:asciiTheme="minorHAnsi" w:hAnsiTheme="minorHAnsi" w:cs="Arial"/>
          <w:highlight w:val="yellow"/>
        </w:rPr>
        <w:t xml:space="preserve">sealing layer </w:t>
      </w:r>
      <w:r w:rsidR="0069475B" w:rsidRPr="00720615">
        <w:rPr>
          <w:rFonts w:asciiTheme="minorHAnsi" w:hAnsiTheme="minorHAnsi" w:cs="Arial"/>
          <w:highlight w:val="yellow"/>
        </w:rPr>
        <w:t>and</w:t>
      </w:r>
      <w:r w:rsidR="003F34BB" w:rsidRPr="00720615">
        <w:rPr>
          <w:rFonts w:asciiTheme="minorHAnsi" w:hAnsiTheme="minorHAnsi" w:cs="Arial"/>
          <w:highlight w:val="yellow"/>
        </w:rPr>
        <w:t xml:space="preserve"> bond the two pieces together </w:t>
      </w:r>
      <w:r w:rsidR="00332930" w:rsidRPr="00720615">
        <w:rPr>
          <w:rFonts w:asciiTheme="minorHAnsi" w:hAnsiTheme="minorHAnsi" w:cs="Arial"/>
          <w:highlight w:val="yellow"/>
        </w:rPr>
        <w:t xml:space="preserve">(Figure </w:t>
      </w:r>
      <w:r w:rsidR="007243D9" w:rsidRPr="00720615">
        <w:rPr>
          <w:rFonts w:asciiTheme="minorHAnsi" w:hAnsiTheme="minorHAnsi" w:cs="Arial"/>
          <w:highlight w:val="yellow"/>
        </w:rPr>
        <w:t>3c</w:t>
      </w:r>
      <w:r w:rsidR="00332930" w:rsidRPr="00720615">
        <w:rPr>
          <w:rFonts w:asciiTheme="minorHAnsi" w:hAnsiTheme="minorHAnsi" w:cs="Arial"/>
          <w:highlight w:val="yellow"/>
        </w:rPr>
        <w:t>)</w:t>
      </w:r>
      <w:r w:rsidR="00EC24EB" w:rsidRPr="00720615">
        <w:rPr>
          <w:rFonts w:asciiTheme="minorHAnsi" w:hAnsiTheme="minorHAnsi" w:cs="Arial"/>
          <w:highlight w:val="yellow"/>
        </w:rPr>
        <w:t xml:space="preserve">. </w:t>
      </w:r>
    </w:p>
    <w:p w:rsidR="006E3A29" w:rsidRPr="00720615" w:rsidRDefault="006E3A29" w:rsidP="00720615">
      <w:pPr>
        <w:pStyle w:val="NormalWeb"/>
        <w:spacing w:before="0" w:beforeAutospacing="0" w:after="0" w:afterAutospacing="0"/>
        <w:jc w:val="both"/>
        <w:rPr>
          <w:rFonts w:asciiTheme="minorHAnsi" w:hAnsiTheme="minorHAnsi" w:cs="Arial"/>
          <w:highlight w:val="yellow"/>
        </w:rPr>
      </w:pPr>
    </w:p>
    <w:p w:rsidR="00E909E8"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CD493B" w:rsidRPr="00720615">
        <w:rPr>
          <w:rFonts w:asciiTheme="minorHAnsi" w:hAnsiTheme="minorHAnsi" w:cs="Arial"/>
          <w:highlight w:val="yellow"/>
        </w:rPr>
        <w:t>.3.</w:t>
      </w:r>
      <w:r w:rsidR="008D02DB" w:rsidRPr="00720615">
        <w:rPr>
          <w:rFonts w:asciiTheme="minorHAnsi" w:hAnsiTheme="minorHAnsi" w:cs="Arial"/>
          <w:highlight w:val="yellow"/>
        </w:rPr>
        <w:t>3</w:t>
      </w:r>
      <w:r w:rsidR="00CD493B" w:rsidRPr="00720615">
        <w:rPr>
          <w:rFonts w:asciiTheme="minorHAnsi" w:hAnsiTheme="minorHAnsi" w:cs="Arial"/>
          <w:highlight w:val="yellow"/>
        </w:rPr>
        <w:t xml:space="preserve">) </w:t>
      </w:r>
      <w:r w:rsidR="00EC24EB" w:rsidRPr="00720615">
        <w:rPr>
          <w:rFonts w:asciiTheme="minorHAnsi" w:hAnsiTheme="minorHAnsi" w:cs="Arial"/>
          <w:highlight w:val="yellow"/>
        </w:rPr>
        <w:t>Subsequently, cure the entire structure fully at 60</w:t>
      </w:r>
      <w:r w:rsidR="00593293" w:rsidRPr="00720615">
        <w:rPr>
          <w:rFonts w:asciiTheme="minorHAnsi" w:hAnsiTheme="minorHAnsi" w:cs="Arial"/>
          <w:highlight w:val="yellow"/>
        </w:rPr>
        <w:t xml:space="preserve"> </w:t>
      </w:r>
      <w:r w:rsidR="00EC24EB" w:rsidRPr="00720615">
        <w:rPr>
          <w:rFonts w:asciiTheme="minorHAnsi" w:hAnsiTheme="minorHAnsi" w:cs="Arial"/>
          <w:highlight w:val="yellow"/>
        </w:rPr>
        <w:t>°C for 15 mins.</w:t>
      </w:r>
    </w:p>
    <w:p w:rsidR="008E4235" w:rsidRPr="00720615" w:rsidRDefault="008E4235" w:rsidP="00720615">
      <w:pPr>
        <w:pStyle w:val="NormalWeb"/>
        <w:spacing w:before="0" w:beforeAutospacing="0" w:after="0" w:afterAutospacing="0"/>
        <w:jc w:val="both"/>
        <w:rPr>
          <w:rFonts w:asciiTheme="minorHAnsi" w:hAnsiTheme="minorHAnsi" w:cs="Arial"/>
          <w:highlight w:val="yellow"/>
        </w:rPr>
      </w:pPr>
    </w:p>
    <w:p w:rsidR="008E4235" w:rsidRPr="00720615" w:rsidRDefault="00A81050" w:rsidP="00720615">
      <w:pPr>
        <w:pStyle w:val="NormalWeb"/>
        <w:spacing w:before="0" w:beforeAutospacing="0" w:after="0" w:afterAutospacing="0"/>
        <w:jc w:val="both"/>
        <w:rPr>
          <w:rFonts w:asciiTheme="minorHAnsi" w:hAnsiTheme="minorHAnsi" w:cs="Arial"/>
          <w:highlight w:val="yellow"/>
        </w:rPr>
      </w:pPr>
      <w:r w:rsidRPr="00720615">
        <w:rPr>
          <w:rFonts w:asciiTheme="minorHAnsi" w:hAnsiTheme="minorHAnsi" w:cs="Arial"/>
          <w:highlight w:val="yellow"/>
        </w:rPr>
        <w:t>3</w:t>
      </w:r>
      <w:r w:rsidR="008E4235" w:rsidRPr="00720615">
        <w:rPr>
          <w:rFonts w:asciiTheme="minorHAnsi" w:hAnsiTheme="minorHAnsi" w:cs="Arial"/>
          <w:highlight w:val="yellow"/>
        </w:rPr>
        <w:t>.3.</w:t>
      </w:r>
      <w:r w:rsidR="008D02DB" w:rsidRPr="00720615">
        <w:rPr>
          <w:rFonts w:asciiTheme="minorHAnsi" w:hAnsiTheme="minorHAnsi" w:cs="Arial"/>
          <w:highlight w:val="yellow"/>
        </w:rPr>
        <w:t>4</w:t>
      </w:r>
      <w:r w:rsidR="008E4235" w:rsidRPr="00720615">
        <w:rPr>
          <w:rFonts w:asciiTheme="minorHAnsi" w:hAnsiTheme="minorHAnsi" w:cs="Arial"/>
          <w:highlight w:val="yellow"/>
        </w:rPr>
        <w:t>) Demold the fully cured soft robotic gripper device.</w:t>
      </w:r>
    </w:p>
    <w:p w:rsidR="00925823" w:rsidRPr="00720615" w:rsidRDefault="00925823" w:rsidP="00720615">
      <w:pPr>
        <w:pStyle w:val="NormalWeb"/>
        <w:spacing w:before="0" w:beforeAutospacing="0" w:after="0" w:afterAutospacing="0"/>
        <w:jc w:val="both"/>
        <w:rPr>
          <w:rFonts w:asciiTheme="minorHAnsi" w:hAnsiTheme="minorHAnsi" w:cs="Arial"/>
          <w:highlight w:val="yellow"/>
        </w:rPr>
      </w:pPr>
    </w:p>
    <w:p w:rsidR="00925823" w:rsidRPr="00720615" w:rsidRDefault="00A81050" w:rsidP="00720615">
      <w:pPr>
        <w:pStyle w:val="NormalWeb"/>
        <w:spacing w:before="0" w:beforeAutospacing="0" w:after="0" w:afterAutospacing="0"/>
        <w:jc w:val="both"/>
        <w:rPr>
          <w:rFonts w:asciiTheme="minorHAnsi" w:hAnsiTheme="minorHAnsi" w:cs="Arial"/>
          <w:b/>
        </w:rPr>
      </w:pPr>
      <w:r w:rsidRPr="00720615">
        <w:rPr>
          <w:rFonts w:asciiTheme="minorHAnsi" w:hAnsiTheme="minorHAnsi" w:cs="Arial"/>
          <w:b/>
          <w:highlight w:val="yellow"/>
        </w:rPr>
        <w:t>4</w:t>
      </w:r>
      <w:r w:rsidR="00B71286" w:rsidRPr="00720615">
        <w:rPr>
          <w:rFonts w:asciiTheme="minorHAnsi" w:hAnsiTheme="minorHAnsi" w:cs="Arial"/>
          <w:b/>
          <w:highlight w:val="yellow"/>
        </w:rPr>
        <w:t>.</w:t>
      </w:r>
      <w:r w:rsidR="00925823" w:rsidRPr="00720615">
        <w:rPr>
          <w:rFonts w:asciiTheme="minorHAnsi" w:hAnsiTheme="minorHAnsi" w:cs="Arial"/>
          <w:b/>
          <w:highlight w:val="yellow"/>
        </w:rPr>
        <w:t xml:space="preserve"> </w:t>
      </w:r>
      <w:r w:rsidR="0049734E" w:rsidRPr="00720615">
        <w:rPr>
          <w:rFonts w:asciiTheme="minorHAnsi" w:hAnsiTheme="minorHAnsi" w:cs="Arial"/>
          <w:b/>
          <w:highlight w:val="yellow"/>
        </w:rPr>
        <w:t>I</w:t>
      </w:r>
      <w:r w:rsidR="00395C4B" w:rsidRPr="00720615">
        <w:rPr>
          <w:rFonts w:asciiTheme="minorHAnsi" w:hAnsiTheme="minorHAnsi" w:cs="Arial"/>
          <w:b/>
          <w:highlight w:val="yellow"/>
        </w:rPr>
        <w:t xml:space="preserve">nsertion of </w:t>
      </w:r>
      <w:r w:rsidR="006E3A29" w:rsidRPr="00720615">
        <w:rPr>
          <w:rFonts w:asciiTheme="minorHAnsi" w:hAnsiTheme="minorHAnsi" w:cs="Arial"/>
          <w:b/>
          <w:highlight w:val="yellow"/>
        </w:rPr>
        <w:t xml:space="preserve">soft </w:t>
      </w:r>
      <w:r w:rsidR="008E4235" w:rsidRPr="00720615">
        <w:rPr>
          <w:rFonts w:asciiTheme="minorHAnsi" w:hAnsiTheme="minorHAnsi" w:cs="Arial"/>
          <w:b/>
          <w:highlight w:val="yellow"/>
        </w:rPr>
        <w:t xml:space="preserve">robotic </w:t>
      </w:r>
      <w:r w:rsidR="006E3A29" w:rsidRPr="00720615">
        <w:rPr>
          <w:rFonts w:asciiTheme="minorHAnsi" w:hAnsiTheme="minorHAnsi" w:cs="Arial"/>
          <w:b/>
          <w:highlight w:val="yellow"/>
        </w:rPr>
        <w:t xml:space="preserve">pneumatic </w:t>
      </w:r>
      <w:r w:rsidR="00395C4B" w:rsidRPr="00720615">
        <w:rPr>
          <w:rFonts w:asciiTheme="minorHAnsi" w:hAnsiTheme="minorHAnsi" w:cs="Arial"/>
          <w:b/>
          <w:highlight w:val="yellow"/>
        </w:rPr>
        <w:t>gripper</w:t>
      </w:r>
      <w:r w:rsidR="0049734E" w:rsidRPr="00720615">
        <w:rPr>
          <w:rFonts w:asciiTheme="minorHAnsi" w:hAnsiTheme="minorHAnsi" w:cs="Arial"/>
          <w:b/>
          <w:highlight w:val="yellow"/>
        </w:rPr>
        <w:t xml:space="preserve"> </w:t>
      </w:r>
      <w:r w:rsidR="006E3A29" w:rsidRPr="00720615">
        <w:rPr>
          <w:rFonts w:asciiTheme="minorHAnsi" w:hAnsiTheme="minorHAnsi" w:cs="Arial"/>
          <w:b/>
          <w:highlight w:val="yellow"/>
        </w:rPr>
        <w:t xml:space="preserve">device </w:t>
      </w:r>
      <w:r w:rsidR="0049734E" w:rsidRPr="00720615">
        <w:rPr>
          <w:rFonts w:asciiTheme="minorHAnsi" w:hAnsiTheme="minorHAnsi" w:cs="Arial"/>
          <w:b/>
          <w:highlight w:val="yellow"/>
        </w:rPr>
        <w:t>into handling tool</w:t>
      </w:r>
    </w:p>
    <w:p w:rsidR="00EC24EB" w:rsidRPr="00720615" w:rsidRDefault="00EC24EB" w:rsidP="00720615">
      <w:pPr>
        <w:pStyle w:val="NormalWeb"/>
        <w:spacing w:before="0" w:beforeAutospacing="0" w:after="0" w:afterAutospacing="0"/>
        <w:jc w:val="both"/>
        <w:rPr>
          <w:rFonts w:asciiTheme="minorHAnsi" w:hAnsiTheme="minorHAnsi" w:cs="Arial"/>
          <w:bCs/>
        </w:rPr>
      </w:pPr>
    </w:p>
    <w:p w:rsidR="00DB7B9E" w:rsidRPr="00720615" w:rsidRDefault="00DB7B9E"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4.1) Design the handling tools </w:t>
      </w:r>
      <w:r w:rsidR="00AB45B0" w:rsidRPr="00720615">
        <w:rPr>
          <w:rFonts w:asciiTheme="minorHAnsi" w:hAnsiTheme="minorHAnsi" w:cs="Arial"/>
          <w:bCs/>
        </w:rPr>
        <w:t xml:space="preserve">as described in </w:t>
      </w:r>
      <w:r w:rsidR="00355FF1" w:rsidRPr="00720615">
        <w:rPr>
          <w:rFonts w:asciiTheme="minorHAnsi" w:hAnsiTheme="minorHAnsi" w:cs="Arial"/>
          <w:bCs/>
        </w:rPr>
        <w:t>the S</w:t>
      </w:r>
      <w:r w:rsidR="00595A60" w:rsidRPr="00720615">
        <w:rPr>
          <w:rFonts w:asciiTheme="minorHAnsi" w:hAnsiTheme="minorHAnsi" w:cs="Arial"/>
          <w:bCs/>
        </w:rPr>
        <w:t>upplemental</w:t>
      </w:r>
      <w:r w:rsidR="00AB45B0" w:rsidRPr="00720615">
        <w:rPr>
          <w:rFonts w:asciiTheme="minorHAnsi" w:hAnsiTheme="minorHAnsi" w:cs="Arial"/>
          <w:bCs/>
        </w:rPr>
        <w:t xml:space="preserve"> file </w:t>
      </w:r>
      <w:r w:rsidR="00860114" w:rsidRPr="00720615">
        <w:rPr>
          <w:rFonts w:asciiTheme="minorHAnsi" w:hAnsiTheme="minorHAnsi" w:cs="Arial"/>
          <w:bCs/>
        </w:rPr>
        <w:t xml:space="preserve">1 </w:t>
      </w:r>
      <w:r w:rsidRPr="00720615">
        <w:rPr>
          <w:rFonts w:asciiTheme="minorHAnsi" w:hAnsiTheme="minorHAnsi" w:cs="Arial"/>
          <w:bCs/>
        </w:rPr>
        <w:t xml:space="preserve">using </w:t>
      </w:r>
      <w:r w:rsidR="00774BC4" w:rsidRPr="00720615">
        <w:rPr>
          <w:rFonts w:asciiTheme="minorHAnsi" w:hAnsiTheme="minorHAnsi" w:cs="Arial"/>
          <w:bCs/>
        </w:rPr>
        <w:t xml:space="preserve">CAD software and save it in .STL file. </w:t>
      </w:r>
      <w:r w:rsidR="00020752" w:rsidRPr="00720615">
        <w:rPr>
          <w:rFonts w:asciiTheme="minorHAnsi" w:hAnsiTheme="minorHAnsi" w:cs="Arial"/>
          <w:bCs/>
        </w:rPr>
        <w:t>See Figures 4 and 5 for t</w:t>
      </w:r>
      <w:r w:rsidR="00774BC4" w:rsidRPr="00720615">
        <w:rPr>
          <w:rFonts w:asciiTheme="minorHAnsi" w:hAnsiTheme="minorHAnsi" w:cs="Arial"/>
          <w:bCs/>
        </w:rPr>
        <w:t>he dimensions of the tools.</w:t>
      </w:r>
    </w:p>
    <w:p w:rsidR="00DB7B9E" w:rsidRPr="00720615" w:rsidRDefault="00DB7B9E" w:rsidP="00720615">
      <w:pPr>
        <w:pStyle w:val="NormalWeb"/>
        <w:spacing w:before="0" w:beforeAutospacing="0" w:after="0" w:afterAutospacing="0"/>
        <w:jc w:val="both"/>
        <w:rPr>
          <w:rFonts w:asciiTheme="minorHAnsi" w:hAnsiTheme="minorHAnsi" w:cs="Arial"/>
          <w:bCs/>
        </w:rPr>
      </w:pPr>
    </w:p>
    <w:p w:rsidR="00AC2BF9" w:rsidRPr="00720615" w:rsidRDefault="003457BE"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4</w:t>
      </w:r>
      <w:r w:rsidR="00EC24EB" w:rsidRPr="00720615">
        <w:rPr>
          <w:rFonts w:asciiTheme="minorHAnsi" w:hAnsiTheme="minorHAnsi" w:cs="Arial"/>
          <w:bCs/>
        </w:rPr>
        <w:t>.</w:t>
      </w:r>
      <w:r w:rsidR="00774BC4" w:rsidRPr="00720615">
        <w:rPr>
          <w:rFonts w:asciiTheme="minorHAnsi" w:hAnsiTheme="minorHAnsi" w:cs="Arial"/>
          <w:bCs/>
        </w:rPr>
        <w:t>2</w:t>
      </w:r>
      <w:r w:rsidR="00EC24EB" w:rsidRPr="00720615">
        <w:rPr>
          <w:rFonts w:asciiTheme="minorHAnsi" w:hAnsiTheme="minorHAnsi" w:cs="Arial"/>
          <w:bCs/>
        </w:rPr>
        <w:t xml:space="preserve">) </w:t>
      </w:r>
      <w:r w:rsidR="00774BC4" w:rsidRPr="00720615">
        <w:rPr>
          <w:rFonts w:asciiTheme="minorHAnsi" w:hAnsiTheme="minorHAnsi" w:cs="Arial"/>
          <w:bCs/>
        </w:rPr>
        <w:t xml:space="preserve">Load the .STL file in the 3D printer and </w:t>
      </w:r>
      <w:r w:rsidR="00AB45B0" w:rsidRPr="00720615">
        <w:rPr>
          <w:rFonts w:asciiTheme="minorHAnsi" w:hAnsiTheme="minorHAnsi" w:cs="Arial"/>
        </w:rPr>
        <w:t>print the mold pieces</w:t>
      </w:r>
      <w:r w:rsidR="00AB45B0" w:rsidRPr="00720615">
        <w:rPr>
          <w:rFonts w:asciiTheme="minorHAnsi" w:hAnsiTheme="minorHAnsi" w:cs="Arial"/>
          <w:vertAlign w:val="superscript"/>
        </w:rPr>
        <w:t>9</w:t>
      </w:r>
      <w:r w:rsidR="00AB45B0" w:rsidRPr="00720615">
        <w:rPr>
          <w:rFonts w:asciiTheme="minorHAnsi" w:hAnsiTheme="minorHAnsi" w:cs="Arial"/>
          <w:bCs/>
        </w:rPr>
        <w:t>.</w:t>
      </w:r>
      <w:r w:rsidR="00C71DAB" w:rsidRPr="00720615">
        <w:rPr>
          <w:rFonts w:asciiTheme="minorHAnsi" w:hAnsiTheme="minorHAnsi" w:cs="Arial"/>
          <w:bCs/>
        </w:rPr>
        <w:t xml:space="preserve"> </w:t>
      </w:r>
    </w:p>
    <w:p w:rsidR="00AC2BF9" w:rsidRPr="00720615" w:rsidRDefault="00AC2BF9" w:rsidP="00720615">
      <w:pPr>
        <w:pStyle w:val="NormalWeb"/>
        <w:spacing w:before="0" w:beforeAutospacing="0" w:after="0" w:afterAutospacing="0"/>
        <w:jc w:val="both"/>
        <w:rPr>
          <w:rFonts w:asciiTheme="minorHAnsi" w:hAnsiTheme="minorHAnsi" w:cs="Arial"/>
          <w:bCs/>
        </w:rPr>
      </w:pPr>
    </w:p>
    <w:p w:rsidR="00AB45B0" w:rsidRPr="00720615" w:rsidRDefault="00C71DAB"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Note: </w:t>
      </w:r>
      <w:r w:rsidR="00832762" w:rsidRPr="00720615">
        <w:rPr>
          <w:rFonts w:asciiTheme="minorHAnsi" w:hAnsiTheme="minorHAnsi" w:cs="Arial"/>
          <w:bCs/>
        </w:rPr>
        <w:t>All</w:t>
      </w:r>
      <w:r w:rsidRPr="00720615">
        <w:rPr>
          <w:rFonts w:asciiTheme="minorHAnsi" w:hAnsiTheme="minorHAnsi" w:cs="Arial"/>
          <w:bCs/>
        </w:rPr>
        <w:t xml:space="preserve"> printing step</w:t>
      </w:r>
      <w:r w:rsidR="002C7527" w:rsidRPr="00720615">
        <w:rPr>
          <w:rFonts w:asciiTheme="minorHAnsi" w:hAnsiTheme="minorHAnsi" w:cs="Arial"/>
          <w:bCs/>
        </w:rPr>
        <w:t>s</w:t>
      </w:r>
      <w:r w:rsidRPr="00720615">
        <w:rPr>
          <w:rFonts w:asciiTheme="minorHAnsi" w:hAnsiTheme="minorHAnsi" w:cs="Arial"/>
          <w:bCs/>
        </w:rPr>
        <w:t xml:space="preserve"> </w:t>
      </w:r>
      <w:r w:rsidR="002C7527" w:rsidRPr="00720615">
        <w:rPr>
          <w:rFonts w:asciiTheme="minorHAnsi" w:hAnsiTheme="minorHAnsi" w:cs="Arial"/>
          <w:bCs/>
        </w:rPr>
        <w:t>for manual control handling tool, rectangular cap</w:t>
      </w:r>
      <w:r w:rsidR="00832762" w:rsidRPr="00720615">
        <w:rPr>
          <w:rFonts w:asciiTheme="minorHAnsi" w:hAnsiTheme="minorHAnsi" w:cs="Arial"/>
          <w:bCs/>
        </w:rPr>
        <w:t>,</w:t>
      </w:r>
      <w:r w:rsidR="002C7527" w:rsidRPr="00720615">
        <w:rPr>
          <w:rFonts w:asciiTheme="minorHAnsi" w:hAnsiTheme="minorHAnsi" w:cs="Arial"/>
          <w:bCs/>
        </w:rPr>
        <w:t xml:space="preserve"> and movable piston (Figure 4) </w:t>
      </w:r>
      <w:r w:rsidRPr="00720615">
        <w:rPr>
          <w:rFonts w:asciiTheme="minorHAnsi" w:hAnsiTheme="minorHAnsi" w:cs="Arial"/>
          <w:bCs/>
        </w:rPr>
        <w:t xml:space="preserve">can be completed within </w:t>
      </w:r>
      <w:r w:rsidR="002C7527" w:rsidRPr="00720615">
        <w:rPr>
          <w:rFonts w:asciiTheme="minorHAnsi" w:hAnsiTheme="minorHAnsi" w:cs="Arial"/>
          <w:bCs/>
        </w:rPr>
        <w:t>3 hours 48 mins</w:t>
      </w:r>
      <w:r w:rsidRPr="00720615">
        <w:rPr>
          <w:rFonts w:asciiTheme="minorHAnsi" w:hAnsiTheme="minorHAnsi" w:cs="Arial"/>
          <w:bCs/>
        </w:rPr>
        <w:t>.</w:t>
      </w:r>
      <w:r w:rsidR="002C7527" w:rsidRPr="00720615">
        <w:rPr>
          <w:rFonts w:asciiTheme="minorHAnsi" w:hAnsiTheme="minorHAnsi" w:cs="Arial"/>
          <w:bCs/>
        </w:rPr>
        <w:t xml:space="preserve"> The printing time for fabricating the robotic control handling tool and rectangular cap (Figure 5) is 1 hours 56 mins.</w:t>
      </w:r>
      <w:r w:rsidR="004371B8" w:rsidRPr="00720615">
        <w:rPr>
          <w:rFonts w:asciiTheme="minorHAnsi" w:hAnsiTheme="minorHAnsi" w:cs="Arial"/>
          <w:bCs/>
        </w:rPr>
        <w:t xml:space="preserve"> See Supplemental file 2 for</w:t>
      </w:r>
      <w:r w:rsidR="00EE4A28" w:rsidRPr="00720615">
        <w:rPr>
          <w:rFonts w:asciiTheme="minorHAnsi" w:hAnsiTheme="minorHAnsi" w:cs="Arial"/>
          <w:bCs/>
        </w:rPr>
        <w:t xml:space="preserve"> 3D printer operation</w:t>
      </w:r>
      <w:r w:rsidR="00011C56" w:rsidRPr="00720615">
        <w:rPr>
          <w:rFonts w:asciiTheme="minorHAnsi" w:hAnsiTheme="minorHAnsi" w:cs="Arial"/>
          <w:bCs/>
        </w:rPr>
        <w:t xml:space="preserve"> </w:t>
      </w:r>
      <w:r w:rsidR="00011C56" w:rsidRPr="00720615">
        <w:rPr>
          <w:rFonts w:asciiTheme="minorHAnsi" w:hAnsiTheme="minorHAnsi" w:cs="Arial"/>
          <w:bCs/>
        </w:rPr>
        <w:t>instructions</w:t>
      </w:r>
      <w:r w:rsidR="00EE4A28" w:rsidRPr="00720615">
        <w:rPr>
          <w:rFonts w:asciiTheme="minorHAnsi" w:hAnsiTheme="minorHAnsi" w:cs="Arial"/>
          <w:bCs/>
        </w:rPr>
        <w:t>.</w:t>
      </w:r>
      <w:r w:rsidR="002C3190">
        <w:rPr>
          <w:rFonts w:asciiTheme="minorHAnsi" w:hAnsiTheme="minorHAnsi" w:cs="Arial"/>
          <w:bCs/>
        </w:rPr>
        <w:t xml:space="preserve">  </w:t>
      </w:r>
    </w:p>
    <w:p w:rsidR="00AB45B0" w:rsidRPr="00720615" w:rsidRDefault="00AB45B0" w:rsidP="00720615">
      <w:pPr>
        <w:pStyle w:val="NormalWeb"/>
        <w:spacing w:before="0" w:beforeAutospacing="0" w:after="0" w:afterAutospacing="0"/>
        <w:jc w:val="both"/>
        <w:rPr>
          <w:rFonts w:asciiTheme="minorHAnsi" w:hAnsiTheme="minorHAnsi" w:cs="Arial"/>
          <w:bCs/>
        </w:rPr>
      </w:pPr>
    </w:p>
    <w:p w:rsidR="003457BE" w:rsidRPr="00720615" w:rsidRDefault="00AB45B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4.3)</w:t>
      </w:r>
      <w:r w:rsidR="00774BC4" w:rsidRPr="00720615">
        <w:rPr>
          <w:rFonts w:asciiTheme="minorHAnsi" w:hAnsiTheme="minorHAnsi" w:cs="Arial"/>
          <w:bCs/>
        </w:rPr>
        <w:t xml:space="preserve"> </w:t>
      </w:r>
      <w:r w:rsidRPr="00720615">
        <w:rPr>
          <w:rFonts w:asciiTheme="minorHAnsi" w:hAnsiTheme="minorHAnsi" w:cs="Arial"/>
          <w:bCs/>
        </w:rPr>
        <w:t>P</w:t>
      </w:r>
      <w:r w:rsidR="00500FED" w:rsidRPr="00720615">
        <w:rPr>
          <w:rFonts w:asciiTheme="minorHAnsi" w:hAnsiTheme="minorHAnsi" w:cs="Arial"/>
          <w:bCs/>
        </w:rPr>
        <w:t xml:space="preserve">eel off </w:t>
      </w:r>
      <w:r w:rsidR="00774BC4" w:rsidRPr="00720615">
        <w:rPr>
          <w:rFonts w:asciiTheme="minorHAnsi" w:hAnsiTheme="minorHAnsi" w:cs="Arial"/>
          <w:bCs/>
        </w:rPr>
        <w:t>any support material on the tools after the printing is completed.</w:t>
      </w:r>
      <w:r w:rsidR="00500FED" w:rsidRPr="00720615">
        <w:rPr>
          <w:rFonts w:asciiTheme="minorHAnsi" w:hAnsiTheme="minorHAnsi" w:cs="Arial"/>
          <w:bCs/>
        </w:rPr>
        <w:t xml:space="preserve"> </w:t>
      </w:r>
      <w:r w:rsidR="00500FED" w:rsidRPr="00720615">
        <w:rPr>
          <w:rFonts w:asciiTheme="minorHAnsi" w:hAnsiTheme="minorHAnsi" w:cs="Arial"/>
        </w:rPr>
        <w:t>Then, wash the tools with water.</w:t>
      </w:r>
    </w:p>
    <w:p w:rsidR="003457BE" w:rsidRPr="00720615" w:rsidRDefault="003457BE" w:rsidP="00720615">
      <w:pPr>
        <w:pStyle w:val="NormalWeb"/>
        <w:spacing w:before="0" w:beforeAutospacing="0" w:after="0" w:afterAutospacing="0"/>
        <w:jc w:val="both"/>
        <w:rPr>
          <w:rFonts w:asciiTheme="minorHAnsi" w:hAnsiTheme="minorHAnsi" w:cs="Arial"/>
          <w:bCs/>
        </w:rPr>
      </w:pPr>
    </w:p>
    <w:p w:rsidR="00EC24EB" w:rsidRPr="00720615" w:rsidRDefault="003457BE"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4</w:t>
      </w:r>
      <w:r w:rsidR="00774BC4" w:rsidRPr="00720615">
        <w:rPr>
          <w:rFonts w:asciiTheme="minorHAnsi" w:hAnsiTheme="minorHAnsi" w:cs="Arial"/>
          <w:bCs/>
          <w:highlight w:val="yellow"/>
        </w:rPr>
        <w:t>.</w:t>
      </w:r>
      <w:r w:rsidR="00AB45B0" w:rsidRPr="00720615">
        <w:rPr>
          <w:rFonts w:asciiTheme="minorHAnsi" w:hAnsiTheme="minorHAnsi" w:cs="Arial"/>
          <w:bCs/>
          <w:highlight w:val="yellow"/>
        </w:rPr>
        <w:t>4</w:t>
      </w:r>
      <w:r w:rsidRPr="00720615">
        <w:rPr>
          <w:rFonts w:asciiTheme="minorHAnsi" w:hAnsiTheme="minorHAnsi" w:cs="Arial"/>
          <w:bCs/>
          <w:highlight w:val="yellow"/>
        </w:rPr>
        <w:t>)</w:t>
      </w:r>
      <w:r w:rsidR="00395C4B" w:rsidRPr="00720615">
        <w:rPr>
          <w:rFonts w:asciiTheme="minorHAnsi" w:hAnsiTheme="minorHAnsi" w:cs="Arial"/>
          <w:bCs/>
          <w:highlight w:val="yellow"/>
        </w:rPr>
        <w:t xml:space="preserve"> Insert the gripper into the </w:t>
      </w:r>
      <w:r w:rsidR="00774BC4" w:rsidRPr="00720615">
        <w:rPr>
          <w:rFonts w:asciiTheme="minorHAnsi" w:hAnsiTheme="minorHAnsi" w:cs="Arial"/>
          <w:bCs/>
          <w:highlight w:val="yellow"/>
        </w:rPr>
        <w:t xml:space="preserve">manual </w:t>
      </w:r>
      <w:r w:rsidR="009807B8" w:rsidRPr="00720615">
        <w:rPr>
          <w:rFonts w:asciiTheme="minorHAnsi" w:hAnsiTheme="minorHAnsi" w:cs="Arial"/>
          <w:bCs/>
          <w:highlight w:val="yellow"/>
        </w:rPr>
        <w:t xml:space="preserve">control </w:t>
      </w:r>
      <w:r w:rsidR="00395C4B" w:rsidRPr="00720615">
        <w:rPr>
          <w:rFonts w:asciiTheme="minorHAnsi" w:hAnsiTheme="minorHAnsi" w:cs="Arial"/>
          <w:bCs/>
          <w:highlight w:val="yellow"/>
        </w:rPr>
        <w:t>handling tool</w:t>
      </w:r>
      <w:r w:rsidRPr="00720615">
        <w:rPr>
          <w:rFonts w:asciiTheme="minorHAnsi" w:hAnsiTheme="minorHAnsi" w:cs="Arial"/>
          <w:bCs/>
          <w:highlight w:val="yellow"/>
        </w:rPr>
        <w:t xml:space="preserve"> </w:t>
      </w:r>
      <w:r w:rsidR="00500FED" w:rsidRPr="00720615">
        <w:rPr>
          <w:rFonts w:asciiTheme="minorHAnsi" w:hAnsiTheme="minorHAnsi" w:cs="Arial"/>
          <w:bCs/>
          <w:highlight w:val="yellow"/>
        </w:rPr>
        <w:t xml:space="preserve">(Figure 4a) </w:t>
      </w:r>
      <w:r w:rsidRPr="00720615">
        <w:rPr>
          <w:rFonts w:asciiTheme="minorHAnsi" w:hAnsiTheme="minorHAnsi" w:cs="Arial"/>
          <w:bCs/>
          <w:highlight w:val="yellow"/>
        </w:rPr>
        <w:t xml:space="preserve">and cover the opening area with a movable </w:t>
      </w:r>
      <w:r w:rsidR="00B64B3B" w:rsidRPr="00720615">
        <w:rPr>
          <w:rFonts w:asciiTheme="minorHAnsi" w:hAnsiTheme="minorHAnsi" w:cs="Arial"/>
          <w:bCs/>
          <w:highlight w:val="yellow"/>
        </w:rPr>
        <w:t xml:space="preserve">rectangular </w:t>
      </w:r>
      <w:r w:rsidR="00774BC4" w:rsidRPr="00720615">
        <w:rPr>
          <w:rFonts w:asciiTheme="minorHAnsi" w:hAnsiTheme="minorHAnsi" w:cs="Arial"/>
          <w:bCs/>
          <w:highlight w:val="yellow"/>
        </w:rPr>
        <w:t>cap</w:t>
      </w:r>
      <w:r w:rsidR="00B64B3B" w:rsidRPr="00720615">
        <w:rPr>
          <w:rFonts w:asciiTheme="minorHAnsi" w:hAnsiTheme="minorHAnsi" w:cs="Arial"/>
          <w:bCs/>
          <w:highlight w:val="yellow"/>
        </w:rPr>
        <w:t xml:space="preserve"> (Figure </w:t>
      </w:r>
      <w:r w:rsidR="00500FED" w:rsidRPr="00720615">
        <w:rPr>
          <w:rFonts w:asciiTheme="minorHAnsi" w:hAnsiTheme="minorHAnsi" w:cs="Arial"/>
          <w:bCs/>
          <w:highlight w:val="yellow"/>
        </w:rPr>
        <w:t>4b</w:t>
      </w:r>
      <w:r w:rsidR="00B64B3B" w:rsidRPr="00720615">
        <w:rPr>
          <w:rFonts w:asciiTheme="minorHAnsi" w:hAnsiTheme="minorHAnsi" w:cs="Arial"/>
          <w:bCs/>
          <w:highlight w:val="yellow"/>
        </w:rPr>
        <w:t>)</w:t>
      </w:r>
      <w:r w:rsidR="00395C4B" w:rsidRPr="00720615">
        <w:rPr>
          <w:rFonts w:asciiTheme="minorHAnsi" w:hAnsiTheme="minorHAnsi" w:cs="Arial"/>
          <w:bCs/>
          <w:highlight w:val="yellow"/>
        </w:rPr>
        <w:t>.</w:t>
      </w:r>
    </w:p>
    <w:p w:rsidR="00774BC4" w:rsidRPr="00720615" w:rsidRDefault="00774BC4" w:rsidP="00720615">
      <w:pPr>
        <w:pStyle w:val="NormalWeb"/>
        <w:spacing w:before="0" w:beforeAutospacing="0" w:after="0" w:afterAutospacing="0"/>
        <w:jc w:val="both"/>
        <w:rPr>
          <w:rFonts w:asciiTheme="minorHAnsi" w:hAnsiTheme="minorHAnsi" w:cs="Arial"/>
          <w:bCs/>
          <w:highlight w:val="yellow"/>
        </w:rPr>
      </w:pPr>
    </w:p>
    <w:p w:rsidR="00774BC4" w:rsidRPr="00720615" w:rsidRDefault="00774BC4"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4.</w:t>
      </w:r>
      <w:r w:rsidR="00AB45B0" w:rsidRPr="00720615">
        <w:rPr>
          <w:rFonts w:asciiTheme="minorHAnsi" w:hAnsiTheme="minorHAnsi" w:cs="Arial"/>
          <w:bCs/>
          <w:highlight w:val="yellow"/>
        </w:rPr>
        <w:t>5</w:t>
      </w:r>
      <w:r w:rsidRPr="00720615">
        <w:rPr>
          <w:rFonts w:asciiTheme="minorHAnsi" w:hAnsiTheme="minorHAnsi" w:cs="Arial"/>
          <w:bCs/>
          <w:highlight w:val="yellow"/>
        </w:rPr>
        <w:t xml:space="preserve">) Insert a movable piston </w:t>
      </w:r>
      <w:r w:rsidR="009807B8" w:rsidRPr="00720615">
        <w:rPr>
          <w:rFonts w:asciiTheme="minorHAnsi" w:hAnsiTheme="minorHAnsi" w:cs="Arial"/>
          <w:bCs/>
          <w:highlight w:val="yellow"/>
        </w:rPr>
        <w:t xml:space="preserve">(Figure </w:t>
      </w:r>
      <w:r w:rsidR="00500FED" w:rsidRPr="00720615">
        <w:rPr>
          <w:rFonts w:asciiTheme="minorHAnsi" w:hAnsiTheme="minorHAnsi" w:cs="Arial"/>
          <w:bCs/>
          <w:highlight w:val="yellow"/>
        </w:rPr>
        <w:t>4c</w:t>
      </w:r>
      <w:r w:rsidR="009807B8" w:rsidRPr="00720615">
        <w:rPr>
          <w:rFonts w:asciiTheme="minorHAnsi" w:hAnsiTheme="minorHAnsi" w:cs="Arial"/>
          <w:bCs/>
          <w:highlight w:val="yellow"/>
        </w:rPr>
        <w:t>) to facilitate chamber compression.</w:t>
      </w:r>
    </w:p>
    <w:p w:rsidR="009807B8" w:rsidRPr="00720615" w:rsidRDefault="009807B8" w:rsidP="00720615">
      <w:pPr>
        <w:pStyle w:val="NormalWeb"/>
        <w:spacing w:before="0" w:beforeAutospacing="0" w:after="0" w:afterAutospacing="0"/>
        <w:jc w:val="both"/>
        <w:rPr>
          <w:rFonts w:asciiTheme="minorHAnsi" w:hAnsiTheme="minorHAnsi" w:cs="Arial"/>
          <w:bCs/>
          <w:highlight w:val="yellow"/>
        </w:rPr>
      </w:pPr>
    </w:p>
    <w:p w:rsidR="009807B8" w:rsidRPr="00720615" w:rsidRDefault="009807B8"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4.</w:t>
      </w:r>
      <w:r w:rsidR="00AB45B0" w:rsidRPr="00720615">
        <w:rPr>
          <w:rFonts w:asciiTheme="minorHAnsi" w:hAnsiTheme="minorHAnsi" w:cs="Arial"/>
          <w:bCs/>
          <w:highlight w:val="yellow"/>
        </w:rPr>
        <w:t>6</w:t>
      </w:r>
      <w:r w:rsidRPr="00720615">
        <w:rPr>
          <w:rFonts w:asciiTheme="minorHAnsi" w:hAnsiTheme="minorHAnsi" w:cs="Arial"/>
          <w:bCs/>
          <w:highlight w:val="yellow"/>
        </w:rPr>
        <w:t>) Insert the gripper and linear actuator into the robotic control handling tool</w:t>
      </w:r>
      <w:r w:rsidR="00446BD4" w:rsidRPr="00720615">
        <w:rPr>
          <w:rFonts w:asciiTheme="minorHAnsi" w:hAnsiTheme="minorHAnsi" w:cs="Arial"/>
          <w:bCs/>
          <w:highlight w:val="yellow"/>
        </w:rPr>
        <w:t xml:space="preserve"> (Figure </w:t>
      </w:r>
      <w:r w:rsidR="000736DC" w:rsidRPr="00720615">
        <w:rPr>
          <w:rFonts w:asciiTheme="minorHAnsi" w:hAnsiTheme="minorHAnsi" w:cs="Arial"/>
          <w:bCs/>
          <w:highlight w:val="yellow"/>
        </w:rPr>
        <w:t>5a</w:t>
      </w:r>
      <w:r w:rsidR="00446BD4" w:rsidRPr="00720615">
        <w:rPr>
          <w:rFonts w:asciiTheme="minorHAnsi" w:hAnsiTheme="minorHAnsi" w:cs="Arial"/>
          <w:bCs/>
          <w:highlight w:val="yellow"/>
        </w:rPr>
        <w:t>)</w:t>
      </w:r>
      <w:r w:rsidRPr="00720615">
        <w:rPr>
          <w:rFonts w:asciiTheme="minorHAnsi" w:hAnsiTheme="minorHAnsi" w:cs="Arial"/>
          <w:bCs/>
          <w:highlight w:val="yellow"/>
        </w:rPr>
        <w:t>. Note: The linear actuator replaces the movable piston in manual control mode for chamber compression.</w:t>
      </w:r>
    </w:p>
    <w:p w:rsidR="009807B8" w:rsidRPr="00720615" w:rsidRDefault="009807B8" w:rsidP="00720615">
      <w:pPr>
        <w:pStyle w:val="NormalWeb"/>
        <w:spacing w:before="0" w:beforeAutospacing="0" w:after="0" w:afterAutospacing="0"/>
        <w:jc w:val="both"/>
        <w:rPr>
          <w:rFonts w:asciiTheme="minorHAnsi" w:hAnsiTheme="minorHAnsi" w:cs="Arial"/>
          <w:bCs/>
          <w:highlight w:val="yellow"/>
        </w:rPr>
      </w:pPr>
    </w:p>
    <w:p w:rsidR="009807B8" w:rsidRPr="00720615" w:rsidRDefault="009807B8"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4.</w:t>
      </w:r>
      <w:r w:rsidR="00AB45B0" w:rsidRPr="00720615">
        <w:rPr>
          <w:rFonts w:asciiTheme="minorHAnsi" w:hAnsiTheme="minorHAnsi" w:cs="Arial"/>
          <w:bCs/>
          <w:highlight w:val="yellow"/>
        </w:rPr>
        <w:t>7</w:t>
      </w:r>
      <w:r w:rsidRPr="00720615">
        <w:rPr>
          <w:rFonts w:asciiTheme="minorHAnsi" w:hAnsiTheme="minorHAnsi" w:cs="Arial"/>
          <w:bCs/>
          <w:highlight w:val="yellow"/>
        </w:rPr>
        <w:t>) Cover the opening area with a movable rectangular cap</w:t>
      </w:r>
      <w:r w:rsidR="00446BD4" w:rsidRPr="00720615">
        <w:rPr>
          <w:rFonts w:asciiTheme="minorHAnsi" w:hAnsiTheme="minorHAnsi" w:cs="Arial"/>
          <w:bCs/>
          <w:highlight w:val="yellow"/>
        </w:rPr>
        <w:t xml:space="preserve"> (Figure </w:t>
      </w:r>
      <w:r w:rsidR="000736DC" w:rsidRPr="00720615">
        <w:rPr>
          <w:rFonts w:asciiTheme="minorHAnsi" w:hAnsiTheme="minorHAnsi" w:cs="Arial"/>
          <w:bCs/>
          <w:highlight w:val="yellow"/>
        </w:rPr>
        <w:t>5b</w:t>
      </w:r>
      <w:r w:rsidR="00446BD4" w:rsidRPr="00720615">
        <w:rPr>
          <w:rFonts w:asciiTheme="minorHAnsi" w:hAnsiTheme="minorHAnsi" w:cs="Arial"/>
          <w:bCs/>
          <w:highlight w:val="yellow"/>
        </w:rPr>
        <w:t>)</w:t>
      </w:r>
      <w:r w:rsidRPr="00720615">
        <w:rPr>
          <w:rFonts w:asciiTheme="minorHAnsi" w:hAnsiTheme="minorHAnsi" w:cs="Arial"/>
          <w:bCs/>
          <w:highlight w:val="yellow"/>
        </w:rPr>
        <w:t>.</w:t>
      </w:r>
    </w:p>
    <w:p w:rsidR="00395C4B" w:rsidRPr="00720615" w:rsidRDefault="00395C4B" w:rsidP="00720615">
      <w:pPr>
        <w:pStyle w:val="NormalWeb"/>
        <w:spacing w:before="0" w:beforeAutospacing="0" w:after="0" w:afterAutospacing="0"/>
        <w:jc w:val="both"/>
        <w:rPr>
          <w:rFonts w:asciiTheme="minorHAnsi" w:hAnsiTheme="minorHAnsi" w:cs="Arial"/>
          <w:bCs/>
          <w:highlight w:val="yellow"/>
        </w:rPr>
      </w:pPr>
    </w:p>
    <w:p w:rsidR="00C1305C" w:rsidRPr="00720615" w:rsidRDefault="00E66021" w:rsidP="00720615">
      <w:pPr>
        <w:pStyle w:val="NormalWeb"/>
        <w:spacing w:before="0" w:beforeAutospacing="0" w:after="0" w:afterAutospacing="0"/>
        <w:jc w:val="both"/>
        <w:rPr>
          <w:rFonts w:asciiTheme="minorHAnsi" w:hAnsiTheme="minorHAnsi" w:cs="Arial"/>
          <w:b/>
          <w:highlight w:val="yellow"/>
        </w:rPr>
      </w:pPr>
      <w:r w:rsidRPr="00720615">
        <w:rPr>
          <w:rFonts w:asciiTheme="minorHAnsi" w:hAnsiTheme="minorHAnsi" w:cs="Arial"/>
          <w:b/>
          <w:highlight w:val="yellow"/>
        </w:rPr>
        <w:t>5</w:t>
      </w:r>
      <w:r w:rsidR="00C1305C" w:rsidRPr="00720615">
        <w:rPr>
          <w:rFonts w:asciiTheme="minorHAnsi" w:hAnsiTheme="minorHAnsi" w:cs="Arial"/>
          <w:b/>
          <w:highlight w:val="yellow"/>
        </w:rPr>
        <w:t xml:space="preserve">. </w:t>
      </w:r>
      <w:r w:rsidR="0090089E" w:rsidRPr="00720615">
        <w:rPr>
          <w:rFonts w:asciiTheme="minorHAnsi" w:hAnsiTheme="minorHAnsi" w:cs="Arial"/>
          <w:b/>
          <w:highlight w:val="yellow"/>
        </w:rPr>
        <w:t>Evaluations</w:t>
      </w:r>
      <w:r w:rsidR="00AF4124" w:rsidRPr="00720615">
        <w:rPr>
          <w:rFonts w:asciiTheme="minorHAnsi" w:hAnsiTheme="minorHAnsi" w:cs="Arial"/>
          <w:b/>
          <w:highlight w:val="yellow"/>
        </w:rPr>
        <w:t xml:space="preserve"> and g</w:t>
      </w:r>
      <w:r w:rsidR="004D45A9" w:rsidRPr="00720615">
        <w:rPr>
          <w:rFonts w:asciiTheme="minorHAnsi" w:hAnsiTheme="minorHAnsi" w:cs="Arial"/>
          <w:b/>
          <w:highlight w:val="yellow"/>
        </w:rPr>
        <w:t>rip compressive</w:t>
      </w:r>
      <w:r w:rsidR="00C1305C" w:rsidRPr="00720615">
        <w:rPr>
          <w:rFonts w:asciiTheme="minorHAnsi" w:hAnsiTheme="minorHAnsi" w:cs="Arial"/>
          <w:b/>
          <w:highlight w:val="yellow"/>
        </w:rPr>
        <w:t xml:space="preserve"> test</w:t>
      </w:r>
    </w:p>
    <w:p w:rsidR="00C1305C" w:rsidRPr="00720615" w:rsidRDefault="00C1305C" w:rsidP="00720615">
      <w:pPr>
        <w:pStyle w:val="NormalWeb"/>
        <w:spacing w:before="0" w:beforeAutospacing="0" w:after="0" w:afterAutospacing="0"/>
        <w:jc w:val="both"/>
        <w:rPr>
          <w:rFonts w:asciiTheme="minorHAnsi" w:hAnsiTheme="minorHAnsi" w:cs="Arial"/>
          <w:bCs/>
          <w:highlight w:val="yellow"/>
        </w:rPr>
      </w:pPr>
    </w:p>
    <w:p w:rsidR="00AF4124" w:rsidRPr="00720615" w:rsidRDefault="0090089E"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 xml:space="preserve">5.1) Evaluate the functionality of the soft gripper by performing gripping </w:t>
      </w:r>
      <w:r w:rsidR="00E64C69" w:rsidRPr="00720615">
        <w:rPr>
          <w:rFonts w:asciiTheme="minorHAnsi" w:hAnsiTheme="minorHAnsi" w:cs="Arial"/>
          <w:bCs/>
          <w:highlight w:val="yellow"/>
        </w:rPr>
        <w:t>tests with</w:t>
      </w:r>
      <w:r w:rsidRPr="00720615">
        <w:rPr>
          <w:rFonts w:asciiTheme="minorHAnsi" w:hAnsiTheme="minorHAnsi" w:cs="Arial"/>
          <w:bCs/>
          <w:highlight w:val="yellow"/>
        </w:rPr>
        <w:t xml:space="preserve"> a </w:t>
      </w:r>
      <w:r w:rsidR="00595EED" w:rsidRPr="00720615">
        <w:rPr>
          <w:rFonts w:asciiTheme="minorHAnsi" w:hAnsiTheme="minorHAnsi" w:cs="Arial"/>
          <w:bCs/>
          <w:highlight w:val="yellow"/>
        </w:rPr>
        <w:t xml:space="preserve">jumper </w:t>
      </w:r>
      <w:r w:rsidRPr="00720615">
        <w:rPr>
          <w:rFonts w:asciiTheme="minorHAnsi" w:hAnsiTheme="minorHAnsi" w:cs="Arial"/>
          <w:bCs/>
          <w:highlight w:val="yellow"/>
        </w:rPr>
        <w:t>wire.</w:t>
      </w:r>
    </w:p>
    <w:p w:rsidR="0090089E" w:rsidRPr="00720615" w:rsidRDefault="0090089E" w:rsidP="00720615">
      <w:pPr>
        <w:pStyle w:val="NormalWeb"/>
        <w:spacing w:before="0" w:beforeAutospacing="0" w:after="0" w:afterAutospacing="0"/>
        <w:jc w:val="both"/>
        <w:rPr>
          <w:rFonts w:asciiTheme="minorHAnsi" w:hAnsiTheme="minorHAnsi" w:cs="Arial"/>
          <w:bCs/>
          <w:highlight w:val="yellow"/>
        </w:rPr>
      </w:pPr>
    </w:p>
    <w:p w:rsidR="00595EED" w:rsidRPr="00720615" w:rsidRDefault="0090089E"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 xml:space="preserve">5.1.1) </w:t>
      </w:r>
      <w:r w:rsidR="00595EED" w:rsidRPr="00720615">
        <w:rPr>
          <w:rFonts w:asciiTheme="minorHAnsi" w:hAnsiTheme="minorHAnsi" w:cs="Arial"/>
          <w:bCs/>
          <w:highlight w:val="yellow"/>
        </w:rPr>
        <w:t>Place a jumper wire on the table.</w:t>
      </w:r>
    </w:p>
    <w:p w:rsidR="00595EED" w:rsidRPr="00720615" w:rsidRDefault="00595EED" w:rsidP="00720615">
      <w:pPr>
        <w:pStyle w:val="NormalWeb"/>
        <w:spacing w:before="0" w:beforeAutospacing="0" w:after="0" w:afterAutospacing="0"/>
        <w:jc w:val="both"/>
        <w:rPr>
          <w:rFonts w:asciiTheme="minorHAnsi" w:hAnsiTheme="minorHAnsi" w:cs="Arial"/>
          <w:bCs/>
          <w:highlight w:val="yellow"/>
        </w:rPr>
      </w:pPr>
    </w:p>
    <w:p w:rsidR="00595EED" w:rsidRPr="00720615" w:rsidRDefault="00595EED" w:rsidP="00720615">
      <w:pPr>
        <w:pStyle w:val="NormalWeb"/>
        <w:spacing w:before="0" w:beforeAutospacing="0" w:after="0" w:afterAutospacing="0"/>
        <w:jc w:val="both"/>
        <w:rPr>
          <w:rFonts w:asciiTheme="minorHAnsi" w:hAnsiTheme="minorHAnsi" w:cs="Arial"/>
          <w:bCs/>
          <w:highlight w:val="yellow"/>
        </w:rPr>
      </w:pPr>
      <w:r w:rsidRPr="00720615">
        <w:rPr>
          <w:rFonts w:asciiTheme="minorHAnsi" w:hAnsiTheme="minorHAnsi" w:cs="Arial"/>
          <w:bCs/>
          <w:highlight w:val="yellow"/>
        </w:rPr>
        <w:t xml:space="preserve">5.1.2) Adjust the gripper so that the wire is in between of </w:t>
      </w:r>
      <w:r w:rsidR="004D7ACC" w:rsidRPr="00720615">
        <w:rPr>
          <w:rFonts w:asciiTheme="minorHAnsi" w:hAnsiTheme="minorHAnsi" w:cs="Arial"/>
          <w:bCs/>
          <w:highlight w:val="yellow"/>
        </w:rPr>
        <w:t xml:space="preserve">the </w:t>
      </w:r>
      <w:r w:rsidRPr="00720615">
        <w:rPr>
          <w:rFonts w:asciiTheme="minorHAnsi" w:hAnsiTheme="minorHAnsi" w:cs="Arial"/>
          <w:bCs/>
          <w:highlight w:val="yellow"/>
        </w:rPr>
        <w:t>two gripper arms.</w:t>
      </w:r>
    </w:p>
    <w:p w:rsidR="00595EED" w:rsidRPr="00720615" w:rsidRDefault="00595EED" w:rsidP="00720615">
      <w:pPr>
        <w:pStyle w:val="NormalWeb"/>
        <w:spacing w:before="0" w:beforeAutospacing="0" w:after="0" w:afterAutospacing="0"/>
        <w:jc w:val="both"/>
        <w:rPr>
          <w:rFonts w:asciiTheme="minorHAnsi" w:hAnsiTheme="minorHAnsi" w:cs="Arial"/>
          <w:bCs/>
          <w:highlight w:val="yellow"/>
        </w:rPr>
      </w:pPr>
    </w:p>
    <w:p w:rsidR="005A6BF2" w:rsidRPr="00720615" w:rsidRDefault="00595EED"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highlight w:val="yellow"/>
        </w:rPr>
        <w:lastRenderedPageBreak/>
        <w:t xml:space="preserve">5.1.3) </w:t>
      </w:r>
      <w:r w:rsidR="0090089E" w:rsidRPr="00720615">
        <w:rPr>
          <w:rFonts w:asciiTheme="minorHAnsi" w:hAnsiTheme="minorHAnsi" w:cs="Arial"/>
          <w:bCs/>
          <w:highlight w:val="yellow"/>
        </w:rPr>
        <w:t>Move the movable piston to compress the chamber in order to actuate the gripper arms</w:t>
      </w:r>
      <w:r w:rsidRPr="00720615">
        <w:rPr>
          <w:rFonts w:asciiTheme="minorHAnsi" w:hAnsiTheme="minorHAnsi" w:cs="Arial"/>
          <w:bCs/>
          <w:highlight w:val="yellow"/>
        </w:rPr>
        <w:t xml:space="preserve"> to hold the wire</w:t>
      </w:r>
      <w:r w:rsidR="0090089E" w:rsidRPr="00720615">
        <w:rPr>
          <w:rFonts w:asciiTheme="minorHAnsi" w:hAnsiTheme="minorHAnsi" w:cs="Arial"/>
          <w:bCs/>
          <w:highlight w:val="yellow"/>
        </w:rPr>
        <w:t xml:space="preserve">. </w:t>
      </w:r>
    </w:p>
    <w:p w:rsidR="005A6BF2" w:rsidRPr="00720615" w:rsidRDefault="005A6BF2" w:rsidP="00720615">
      <w:pPr>
        <w:pStyle w:val="NormalWeb"/>
        <w:spacing w:before="0" w:beforeAutospacing="0" w:after="0" w:afterAutospacing="0"/>
        <w:jc w:val="both"/>
        <w:rPr>
          <w:rFonts w:asciiTheme="minorHAnsi" w:hAnsiTheme="minorHAnsi" w:cs="Arial"/>
          <w:bCs/>
        </w:rPr>
      </w:pPr>
    </w:p>
    <w:p w:rsidR="0090089E" w:rsidRPr="00720615" w:rsidRDefault="0090089E"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Note: </w:t>
      </w:r>
      <w:r w:rsidR="00420843" w:rsidRPr="00720615">
        <w:rPr>
          <w:rFonts w:asciiTheme="minorHAnsi" w:hAnsiTheme="minorHAnsi" w:cs="Arial"/>
          <w:bCs/>
        </w:rPr>
        <w:t>O</w:t>
      </w:r>
      <w:r w:rsidRPr="00720615">
        <w:rPr>
          <w:rFonts w:asciiTheme="minorHAnsi" w:hAnsiTheme="minorHAnsi" w:cs="Arial"/>
          <w:bCs/>
        </w:rPr>
        <w:t xml:space="preserve">nly the manual control handling tool is used </w:t>
      </w:r>
      <w:r w:rsidR="00E64C69" w:rsidRPr="00720615">
        <w:rPr>
          <w:rFonts w:asciiTheme="minorHAnsi" w:hAnsiTheme="minorHAnsi" w:cs="Arial"/>
          <w:bCs/>
        </w:rPr>
        <w:t>in the</w:t>
      </w:r>
      <w:r w:rsidRPr="00720615">
        <w:rPr>
          <w:rFonts w:asciiTheme="minorHAnsi" w:hAnsiTheme="minorHAnsi" w:cs="Arial"/>
          <w:bCs/>
        </w:rPr>
        <w:t xml:space="preserve"> gripping demonstration.</w:t>
      </w:r>
    </w:p>
    <w:p w:rsidR="00595EED" w:rsidRPr="00720615" w:rsidRDefault="00595EED" w:rsidP="00720615">
      <w:pPr>
        <w:pStyle w:val="NormalWeb"/>
        <w:spacing w:before="0" w:beforeAutospacing="0" w:after="0" w:afterAutospacing="0"/>
        <w:jc w:val="both"/>
        <w:rPr>
          <w:rFonts w:asciiTheme="minorHAnsi" w:hAnsiTheme="minorHAnsi" w:cs="Arial"/>
          <w:bCs/>
          <w:highlight w:val="yellow"/>
        </w:rPr>
      </w:pPr>
    </w:p>
    <w:p w:rsidR="00595EED" w:rsidRPr="00720615" w:rsidRDefault="00595EED"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highlight w:val="yellow"/>
        </w:rPr>
        <w:t xml:space="preserve">5.1.4) Hold and move the wire to a box located at 20 cm away from </w:t>
      </w:r>
      <w:r w:rsidR="00584106" w:rsidRPr="00720615">
        <w:rPr>
          <w:rFonts w:asciiTheme="minorHAnsi" w:hAnsiTheme="minorHAnsi" w:cs="Arial"/>
          <w:bCs/>
          <w:highlight w:val="yellow"/>
        </w:rPr>
        <w:t>wire’s</w:t>
      </w:r>
      <w:r w:rsidRPr="00720615">
        <w:rPr>
          <w:rFonts w:asciiTheme="minorHAnsi" w:hAnsiTheme="minorHAnsi" w:cs="Arial"/>
          <w:bCs/>
          <w:highlight w:val="yellow"/>
        </w:rPr>
        <w:t xml:space="preserve"> original location.</w:t>
      </w:r>
    </w:p>
    <w:p w:rsidR="00AF4124" w:rsidRPr="00720615" w:rsidRDefault="00AF4124" w:rsidP="00720615">
      <w:pPr>
        <w:pStyle w:val="NormalWeb"/>
        <w:spacing w:before="0" w:beforeAutospacing="0" w:after="0" w:afterAutospacing="0"/>
        <w:jc w:val="both"/>
        <w:rPr>
          <w:rFonts w:asciiTheme="minorHAnsi" w:hAnsiTheme="minorHAnsi" w:cs="Arial"/>
          <w:bCs/>
          <w:highlight w:val="yellow"/>
        </w:rPr>
      </w:pPr>
    </w:p>
    <w:p w:rsidR="004F51EC" w:rsidRPr="00720615" w:rsidRDefault="00E66021"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940081" w:rsidRPr="00720615">
        <w:rPr>
          <w:rFonts w:asciiTheme="minorHAnsi" w:hAnsiTheme="minorHAnsi" w:cs="Arial"/>
          <w:bCs/>
        </w:rPr>
        <w:t>.</w:t>
      </w:r>
      <w:r w:rsidR="00AF4124" w:rsidRPr="00720615">
        <w:rPr>
          <w:rFonts w:asciiTheme="minorHAnsi" w:hAnsiTheme="minorHAnsi" w:cs="Arial"/>
          <w:bCs/>
        </w:rPr>
        <w:t>2</w:t>
      </w:r>
      <w:r w:rsidR="00940081" w:rsidRPr="00720615">
        <w:rPr>
          <w:rFonts w:asciiTheme="minorHAnsi" w:hAnsiTheme="minorHAnsi" w:cs="Arial"/>
          <w:bCs/>
        </w:rPr>
        <w:t xml:space="preserve">) </w:t>
      </w:r>
      <w:r w:rsidR="00FE5E32" w:rsidRPr="00720615">
        <w:rPr>
          <w:rFonts w:asciiTheme="minorHAnsi" w:hAnsiTheme="minorHAnsi" w:cs="Arial"/>
          <w:bCs/>
        </w:rPr>
        <w:t xml:space="preserve">Place </w:t>
      </w:r>
      <w:r w:rsidR="004D45A9" w:rsidRPr="00720615">
        <w:rPr>
          <w:rFonts w:asciiTheme="minorHAnsi" w:hAnsiTheme="minorHAnsi" w:cs="Arial"/>
          <w:bCs/>
        </w:rPr>
        <w:t xml:space="preserve">a </w:t>
      </w:r>
      <w:r w:rsidR="00940081" w:rsidRPr="00720615">
        <w:rPr>
          <w:rFonts w:asciiTheme="minorHAnsi" w:hAnsiTheme="minorHAnsi" w:cs="Arial"/>
          <w:bCs/>
        </w:rPr>
        <w:t xml:space="preserve">calibrated force sensing resistor </w:t>
      </w:r>
      <w:r w:rsidR="004F51EC" w:rsidRPr="00720615">
        <w:rPr>
          <w:rFonts w:asciiTheme="minorHAnsi" w:hAnsiTheme="minorHAnsi" w:cs="Arial"/>
          <w:bCs/>
        </w:rPr>
        <w:t xml:space="preserve">between </w:t>
      </w:r>
      <w:r w:rsidRPr="00720615">
        <w:rPr>
          <w:rFonts w:asciiTheme="minorHAnsi" w:hAnsiTheme="minorHAnsi" w:cs="Arial"/>
          <w:bCs/>
        </w:rPr>
        <w:t>the</w:t>
      </w:r>
      <w:r w:rsidR="004D45A9" w:rsidRPr="00720615">
        <w:rPr>
          <w:rFonts w:asciiTheme="minorHAnsi" w:hAnsiTheme="minorHAnsi" w:cs="Arial"/>
          <w:bCs/>
        </w:rPr>
        <w:t xml:space="preserve"> two jaws of the gripper</w:t>
      </w:r>
      <w:r w:rsidR="00940081" w:rsidRPr="00720615">
        <w:rPr>
          <w:rFonts w:asciiTheme="minorHAnsi" w:hAnsiTheme="minorHAnsi" w:cs="Arial"/>
          <w:bCs/>
        </w:rPr>
        <w:t>.</w:t>
      </w:r>
      <w:r w:rsidRPr="00720615">
        <w:rPr>
          <w:rFonts w:asciiTheme="minorHAnsi" w:hAnsiTheme="minorHAnsi" w:cs="Arial"/>
          <w:bCs/>
        </w:rPr>
        <w:t xml:space="preserve"> </w:t>
      </w:r>
      <w:r w:rsidR="00E01E4C" w:rsidRPr="00720615">
        <w:rPr>
          <w:rFonts w:asciiTheme="minorHAnsi" w:hAnsiTheme="minorHAnsi" w:cs="Arial"/>
          <w:bCs/>
        </w:rPr>
        <w:t xml:space="preserve">Ensure the gripper jaws </w:t>
      </w:r>
      <w:r w:rsidR="00AF54F9" w:rsidRPr="00720615">
        <w:rPr>
          <w:rFonts w:asciiTheme="minorHAnsi" w:hAnsiTheme="minorHAnsi" w:cs="Arial"/>
          <w:bCs/>
        </w:rPr>
        <w:t>grip</w:t>
      </w:r>
      <w:r w:rsidR="00E01E4C" w:rsidRPr="00720615">
        <w:rPr>
          <w:rFonts w:asciiTheme="minorHAnsi" w:hAnsiTheme="minorHAnsi" w:cs="Arial"/>
          <w:bCs/>
        </w:rPr>
        <w:t xml:space="preserve"> on the sensing area. </w:t>
      </w:r>
      <w:r w:rsidRPr="00720615">
        <w:rPr>
          <w:rFonts w:asciiTheme="minorHAnsi" w:hAnsiTheme="minorHAnsi" w:cs="Arial"/>
          <w:bCs/>
        </w:rPr>
        <w:t xml:space="preserve">Note: The diameter of the </w:t>
      </w:r>
      <w:r w:rsidR="003F696C" w:rsidRPr="00720615">
        <w:rPr>
          <w:rFonts w:asciiTheme="minorHAnsi" w:hAnsiTheme="minorHAnsi" w:cs="Arial"/>
          <w:bCs/>
        </w:rPr>
        <w:t>sensing area</w:t>
      </w:r>
      <w:r w:rsidRPr="00720615">
        <w:rPr>
          <w:rFonts w:asciiTheme="minorHAnsi" w:hAnsiTheme="minorHAnsi" w:cs="Arial"/>
          <w:bCs/>
        </w:rPr>
        <w:t xml:space="preserve"> is </w:t>
      </w:r>
      <w:r w:rsidR="003F696C" w:rsidRPr="00720615">
        <w:rPr>
          <w:rFonts w:asciiTheme="minorHAnsi" w:hAnsiTheme="minorHAnsi" w:cs="Arial"/>
          <w:bCs/>
        </w:rPr>
        <w:t>14.7</w:t>
      </w:r>
      <w:r w:rsidRPr="00720615">
        <w:rPr>
          <w:rFonts w:asciiTheme="minorHAnsi" w:hAnsiTheme="minorHAnsi" w:cs="Arial"/>
          <w:bCs/>
        </w:rPr>
        <w:t xml:space="preserve"> mm</w:t>
      </w:r>
      <w:r w:rsidR="004F51EC" w:rsidRPr="00720615">
        <w:rPr>
          <w:rFonts w:asciiTheme="minorHAnsi" w:hAnsiTheme="minorHAnsi" w:cs="Arial"/>
          <w:bCs/>
        </w:rPr>
        <w:t>.</w:t>
      </w:r>
    </w:p>
    <w:p w:rsidR="00AF54F9" w:rsidRPr="00720615" w:rsidRDefault="00AF54F9" w:rsidP="00720615">
      <w:pPr>
        <w:pStyle w:val="NormalWeb"/>
        <w:spacing w:before="0" w:beforeAutospacing="0" w:after="0" w:afterAutospacing="0"/>
        <w:jc w:val="both"/>
        <w:rPr>
          <w:rFonts w:asciiTheme="minorHAnsi" w:hAnsiTheme="minorHAnsi" w:cs="Arial"/>
          <w:bCs/>
        </w:rPr>
      </w:pPr>
    </w:p>
    <w:p w:rsidR="005B7D75"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940081" w:rsidRPr="00720615">
        <w:rPr>
          <w:rFonts w:asciiTheme="minorHAnsi" w:hAnsiTheme="minorHAnsi" w:cs="Arial"/>
          <w:bCs/>
        </w:rPr>
        <w:t>.</w:t>
      </w:r>
      <w:r w:rsidR="00AF4124" w:rsidRPr="00720615">
        <w:rPr>
          <w:rFonts w:asciiTheme="minorHAnsi" w:hAnsiTheme="minorHAnsi" w:cs="Arial"/>
          <w:bCs/>
        </w:rPr>
        <w:t>3</w:t>
      </w:r>
      <w:r w:rsidR="00940081" w:rsidRPr="00720615">
        <w:rPr>
          <w:rFonts w:asciiTheme="minorHAnsi" w:hAnsiTheme="minorHAnsi" w:cs="Arial"/>
          <w:bCs/>
        </w:rPr>
        <w:t xml:space="preserve">) </w:t>
      </w:r>
      <w:r w:rsidR="00BA30BA" w:rsidRPr="00720615">
        <w:rPr>
          <w:rFonts w:asciiTheme="minorHAnsi" w:hAnsiTheme="minorHAnsi" w:cs="Arial"/>
          <w:bCs/>
        </w:rPr>
        <w:t xml:space="preserve">Compress </w:t>
      </w:r>
      <w:r w:rsidR="00AF54F9" w:rsidRPr="00720615">
        <w:rPr>
          <w:rFonts w:asciiTheme="minorHAnsi" w:hAnsiTheme="minorHAnsi" w:cs="Arial"/>
          <w:bCs/>
        </w:rPr>
        <w:t>the chamber</w:t>
      </w:r>
      <w:r w:rsidR="00BA30BA" w:rsidRPr="00720615">
        <w:rPr>
          <w:rFonts w:asciiTheme="minorHAnsi" w:hAnsiTheme="minorHAnsi" w:cs="Arial"/>
          <w:bCs/>
        </w:rPr>
        <w:t xml:space="preserve"> to actuate the gripper arms to grip on the force sensing resistor</w:t>
      </w:r>
      <w:r w:rsidR="00AF54F9" w:rsidRPr="00720615">
        <w:rPr>
          <w:rFonts w:asciiTheme="minorHAnsi" w:hAnsiTheme="minorHAnsi" w:cs="Arial"/>
          <w:bCs/>
        </w:rPr>
        <w:t xml:space="preserve">. </w:t>
      </w:r>
    </w:p>
    <w:p w:rsidR="005B7D75" w:rsidRPr="00720615" w:rsidRDefault="005B7D75" w:rsidP="00720615">
      <w:pPr>
        <w:pStyle w:val="NormalWeb"/>
        <w:spacing w:before="0" w:beforeAutospacing="0" w:after="0" w:afterAutospacing="0"/>
        <w:jc w:val="both"/>
        <w:rPr>
          <w:rFonts w:asciiTheme="minorHAnsi" w:hAnsiTheme="minorHAnsi" w:cs="Arial"/>
          <w:bCs/>
        </w:rPr>
      </w:pPr>
    </w:p>
    <w:p w:rsidR="00410CEE" w:rsidRPr="00720615" w:rsidRDefault="008D02DB"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AF4124" w:rsidRPr="00720615">
        <w:rPr>
          <w:rFonts w:asciiTheme="minorHAnsi" w:hAnsiTheme="minorHAnsi" w:cs="Arial"/>
          <w:bCs/>
        </w:rPr>
        <w:t>4</w:t>
      </w:r>
      <w:r w:rsidRPr="00720615">
        <w:rPr>
          <w:rFonts w:asciiTheme="minorHAnsi" w:hAnsiTheme="minorHAnsi" w:cs="Arial"/>
          <w:bCs/>
        </w:rPr>
        <w:t xml:space="preserve">) </w:t>
      </w:r>
      <w:r w:rsidR="00940081" w:rsidRPr="00720615">
        <w:rPr>
          <w:rFonts w:asciiTheme="minorHAnsi" w:hAnsiTheme="minorHAnsi" w:cs="Arial"/>
          <w:bCs/>
        </w:rPr>
        <w:t>Measure t</w:t>
      </w:r>
      <w:r w:rsidR="00D80B98" w:rsidRPr="00720615">
        <w:rPr>
          <w:rFonts w:asciiTheme="minorHAnsi" w:hAnsiTheme="minorHAnsi" w:cs="Arial"/>
          <w:bCs/>
        </w:rPr>
        <w:t>he maximum grip compressive forces</w:t>
      </w:r>
      <w:r w:rsidR="00AC39E4" w:rsidRPr="00720615">
        <w:rPr>
          <w:rFonts w:asciiTheme="minorHAnsi" w:hAnsiTheme="minorHAnsi" w:cs="Arial"/>
          <w:bCs/>
        </w:rPr>
        <w:t xml:space="preserve"> </w:t>
      </w:r>
      <w:r w:rsidR="00D80B98" w:rsidRPr="00720615">
        <w:rPr>
          <w:rFonts w:asciiTheme="minorHAnsi" w:hAnsiTheme="minorHAnsi" w:cs="Arial"/>
          <w:bCs/>
        </w:rPr>
        <w:t xml:space="preserve">that the </w:t>
      </w:r>
      <w:r w:rsidR="00BC381E" w:rsidRPr="00720615">
        <w:rPr>
          <w:rFonts w:asciiTheme="minorHAnsi" w:hAnsiTheme="minorHAnsi" w:cs="Arial"/>
          <w:bCs/>
        </w:rPr>
        <w:t xml:space="preserve">soft </w:t>
      </w:r>
      <w:r w:rsidR="00D80B98" w:rsidRPr="00720615">
        <w:rPr>
          <w:rFonts w:asciiTheme="minorHAnsi" w:hAnsiTheme="minorHAnsi" w:cs="Arial"/>
          <w:bCs/>
        </w:rPr>
        <w:t>single-</w:t>
      </w:r>
      <w:r w:rsidR="00BC381E" w:rsidRPr="00720615">
        <w:rPr>
          <w:rFonts w:asciiTheme="minorHAnsi" w:hAnsiTheme="minorHAnsi" w:cs="Arial"/>
          <w:bCs/>
        </w:rPr>
        <w:t>actuatable-</w:t>
      </w:r>
      <w:r w:rsidR="00D80B98" w:rsidRPr="00720615">
        <w:rPr>
          <w:rFonts w:asciiTheme="minorHAnsi" w:hAnsiTheme="minorHAnsi" w:cs="Arial"/>
          <w:bCs/>
        </w:rPr>
        <w:t>arm and double-</w:t>
      </w:r>
      <w:r w:rsidR="00BC381E" w:rsidRPr="00720615">
        <w:rPr>
          <w:rFonts w:asciiTheme="minorHAnsi" w:hAnsiTheme="minorHAnsi" w:cs="Arial"/>
          <w:bCs/>
        </w:rPr>
        <w:t>actuatable-</w:t>
      </w:r>
      <w:r w:rsidR="00D80B98" w:rsidRPr="00720615">
        <w:rPr>
          <w:rFonts w:asciiTheme="minorHAnsi" w:hAnsiTheme="minorHAnsi" w:cs="Arial"/>
          <w:bCs/>
        </w:rPr>
        <w:t xml:space="preserve">arm </w:t>
      </w:r>
      <w:r w:rsidR="00BC381E" w:rsidRPr="00720615">
        <w:rPr>
          <w:rFonts w:asciiTheme="minorHAnsi" w:hAnsiTheme="minorHAnsi" w:cs="Arial"/>
          <w:bCs/>
        </w:rPr>
        <w:t xml:space="preserve">pneumatic </w:t>
      </w:r>
      <w:r w:rsidR="00D80B98" w:rsidRPr="00720615">
        <w:rPr>
          <w:rFonts w:asciiTheme="minorHAnsi" w:hAnsiTheme="minorHAnsi" w:cs="Arial"/>
          <w:bCs/>
        </w:rPr>
        <w:t>grippers could generate</w:t>
      </w:r>
      <w:r w:rsidR="00AC39E4" w:rsidRPr="00720615">
        <w:rPr>
          <w:rFonts w:asciiTheme="minorHAnsi" w:hAnsiTheme="minorHAnsi" w:cs="Arial"/>
          <w:bCs/>
        </w:rPr>
        <w:t xml:space="preserve"> as described in </w:t>
      </w:r>
      <w:r w:rsidR="00AC39E4" w:rsidRPr="00720615">
        <w:rPr>
          <w:rFonts w:asciiTheme="minorHAnsi" w:hAnsiTheme="minorHAnsi" w:cs="Arial"/>
          <w:bCs/>
          <w:vertAlign w:val="superscript"/>
        </w:rPr>
        <w:t>10</w:t>
      </w:r>
      <w:r w:rsidR="00940081" w:rsidRPr="00720615">
        <w:rPr>
          <w:rFonts w:asciiTheme="minorHAnsi" w:hAnsiTheme="minorHAnsi" w:cs="Arial"/>
          <w:bCs/>
        </w:rPr>
        <w:t>.</w:t>
      </w:r>
      <w:r w:rsidR="00A842C0" w:rsidRPr="00720615">
        <w:rPr>
          <w:rFonts w:asciiTheme="minorHAnsi" w:hAnsiTheme="minorHAnsi" w:cs="Arial"/>
          <w:bCs/>
        </w:rPr>
        <w:t xml:space="preserve"> </w:t>
      </w:r>
    </w:p>
    <w:p w:rsidR="00410CEE" w:rsidRPr="00720615" w:rsidRDefault="00410CEE" w:rsidP="00720615">
      <w:pPr>
        <w:pStyle w:val="NormalWeb"/>
        <w:spacing w:before="0" w:beforeAutospacing="0" w:after="0" w:afterAutospacing="0"/>
        <w:jc w:val="both"/>
        <w:rPr>
          <w:rFonts w:asciiTheme="minorHAnsi" w:hAnsiTheme="minorHAnsi" w:cs="Arial"/>
          <w:bCs/>
        </w:rPr>
      </w:pPr>
    </w:p>
    <w:p w:rsidR="00C1305C" w:rsidRPr="00720615" w:rsidRDefault="00A842C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Note: </w:t>
      </w:r>
      <w:r w:rsidR="00AC39E4" w:rsidRPr="00720615">
        <w:rPr>
          <w:rFonts w:asciiTheme="minorHAnsi" w:hAnsiTheme="minorHAnsi" w:cs="Arial"/>
          <w:bCs/>
        </w:rPr>
        <w:t xml:space="preserve">The readout values will be displayed on a laptop. </w:t>
      </w:r>
      <w:r w:rsidRPr="00720615">
        <w:rPr>
          <w:rFonts w:asciiTheme="minorHAnsi" w:hAnsiTheme="minorHAnsi" w:cs="Arial"/>
          <w:bCs/>
        </w:rPr>
        <w:t>The maximum grip compressive forces are measured at the point of maximum pressure that the pneumatic channels can withstand.</w:t>
      </w:r>
    </w:p>
    <w:p w:rsidR="00A076E6" w:rsidRPr="00720615" w:rsidRDefault="00A076E6" w:rsidP="00720615">
      <w:pPr>
        <w:pStyle w:val="NormalWeb"/>
        <w:spacing w:before="0" w:beforeAutospacing="0" w:after="0" w:afterAutospacing="0"/>
        <w:jc w:val="both"/>
        <w:rPr>
          <w:rFonts w:asciiTheme="minorHAnsi" w:hAnsiTheme="minorHAnsi" w:cs="Arial"/>
          <w:bCs/>
        </w:rPr>
      </w:pPr>
    </w:p>
    <w:p w:rsidR="00A076E6"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A076E6" w:rsidRPr="00720615">
        <w:rPr>
          <w:rFonts w:asciiTheme="minorHAnsi" w:hAnsiTheme="minorHAnsi" w:cs="Arial"/>
          <w:bCs/>
        </w:rPr>
        <w:t>.</w:t>
      </w:r>
      <w:r w:rsidR="00AF4124" w:rsidRPr="00720615">
        <w:rPr>
          <w:rFonts w:asciiTheme="minorHAnsi" w:hAnsiTheme="minorHAnsi" w:cs="Arial"/>
          <w:bCs/>
        </w:rPr>
        <w:t>5</w:t>
      </w:r>
      <w:r w:rsidR="00A076E6" w:rsidRPr="00720615">
        <w:rPr>
          <w:rFonts w:asciiTheme="minorHAnsi" w:hAnsiTheme="minorHAnsi" w:cs="Arial"/>
          <w:bCs/>
        </w:rPr>
        <w:t xml:space="preserve">) </w:t>
      </w:r>
      <w:r w:rsidR="00074F47" w:rsidRPr="00720615">
        <w:rPr>
          <w:rFonts w:asciiTheme="minorHAnsi" w:hAnsiTheme="minorHAnsi" w:cs="Arial"/>
          <w:bCs/>
        </w:rPr>
        <w:t xml:space="preserve">Cut out the individual elastomeric </w:t>
      </w:r>
      <w:r w:rsidR="00A641AC" w:rsidRPr="00720615">
        <w:rPr>
          <w:rFonts w:asciiTheme="minorHAnsi" w:hAnsiTheme="minorHAnsi" w:cs="Arial"/>
          <w:bCs/>
        </w:rPr>
        <w:t xml:space="preserve">gripping </w:t>
      </w:r>
      <w:r w:rsidR="00074F47" w:rsidRPr="00720615">
        <w:rPr>
          <w:rFonts w:asciiTheme="minorHAnsi" w:hAnsiTheme="minorHAnsi" w:cs="Arial"/>
          <w:bCs/>
        </w:rPr>
        <w:t>jaws</w:t>
      </w:r>
      <w:r w:rsidR="00A641AC" w:rsidRPr="00720615">
        <w:rPr>
          <w:rFonts w:asciiTheme="minorHAnsi" w:hAnsiTheme="minorHAnsi" w:cs="Arial"/>
          <w:bCs/>
        </w:rPr>
        <w:t xml:space="preserve"> </w:t>
      </w:r>
      <w:r w:rsidR="00074F47" w:rsidRPr="00720615">
        <w:rPr>
          <w:rFonts w:asciiTheme="minorHAnsi" w:hAnsiTheme="minorHAnsi" w:cs="Arial"/>
          <w:bCs/>
        </w:rPr>
        <w:t xml:space="preserve">from a </w:t>
      </w:r>
      <w:r w:rsidR="00967D93" w:rsidRPr="00720615">
        <w:rPr>
          <w:rFonts w:asciiTheme="minorHAnsi" w:hAnsiTheme="minorHAnsi" w:cs="Arial"/>
          <w:bCs/>
        </w:rPr>
        <w:t xml:space="preserve">soft </w:t>
      </w:r>
      <w:r w:rsidR="00A641AC" w:rsidRPr="00720615">
        <w:rPr>
          <w:rFonts w:asciiTheme="minorHAnsi" w:hAnsiTheme="minorHAnsi" w:cs="Arial"/>
          <w:bCs/>
        </w:rPr>
        <w:t>double-</w:t>
      </w:r>
      <w:r w:rsidR="00967D93" w:rsidRPr="00720615">
        <w:rPr>
          <w:rFonts w:asciiTheme="minorHAnsi" w:hAnsiTheme="minorHAnsi" w:cs="Arial"/>
          <w:bCs/>
        </w:rPr>
        <w:t>actuatable-</w:t>
      </w:r>
      <w:r w:rsidR="00A641AC" w:rsidRPr="00720615">
        <w:rPr>
          <w:rFonts w:asciiTheme="minorHAnsi" w:hAnsiTheme="minorHAnsi" w:cs="Arial"/>
          <w:bCs/>
        </w:rPr>
        <w:t xml:space="preserve">arm </w:t>
      </w:r>
      <w:r w:rsidR="00967D93" w:rsidRPr="00720615">
        <w:rPr>
          <w:rFonts w:asciiTheme="minorHAnsi" w:hAnsiTheme="minorHAnsi" w:cs="Arial"/>
          <w:bCs/>
        </w:rPr>
        <w:t xml:space="preserve">pneumatic </w:t>
      </w:r>
      <w:r w:rsidR="00A641AC" w:rsidRPr="00720615">
        <w:rPr>
          <w:rFonts w:asciiTheme="minorHAnsi" w:hAnsiTheme="minorHAnsi" w:cs="Arial"/>
          <w:bCs/>
        </w:rPr>
        <w:t>gripper.</w:t>
      </w:r>
    </w:p>
    <w:p w:rsidR="00A076E6" w:rsidRPr="00720615" w:rsidRDefault="00A076E6" w:rsidP="00720615">
      <w:pPr>
        <w:pStyle w:val="NormalWeb"/>
        <w:spacing w:before="0" w:beforeAutospacing="0" w:after="0" w:afterAutospacing="0"/>
        <w:jc w:val="both"/>
        <w:rPr>
          <w:rFonts w:asciiTheme="minorHAnsi" w:hAnsiTheme="minorHAnsi" w:cs="Arial"/>
          <w:bCs/>
        </w:rPr>
      </w:pPr>
    </w:p>
    <w:p w:rsidR="00A076E6"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A076E6" w:rsidRPr="00720615">
        <w:rPr>
          <w:rFonts w:asciiTheme="minorHAnsi" w:hAnsiTheme="minorHAnsi" w:cs="Arial"/>
          <w:bCs/>
        </w:rPr>
        <w:t>.</w:t>
      </w:r>
      <w:r w:rsidR="00AF4124" w:rsidRPr="00720615">
        <w:rPr>
          <w:rFonts w:asciiTheme="minorHAnsi" w:hAnsiTheme="minorHAnsi" w:cs="Arial"/>
          <w:bCs/>
        </w:rPr>
        <w:t>6</w:t>
      </w:r>
      <w:r w:rsidR="00A076E6" w:rsidRPr="00720615">
        <w:rPr>
          <w:rFonts w:asciiTheme="minorHAnsi" w:hAnsiTheme="minorHAnsi" w:cs="Arial"/>
          <w:bCs/>
        </w:rPr>
        <w:t xml:space="preserve">) </w:t>
      </w:r>
      <w:r w:rsidR="00A641AC" w:rsidRPr="00720615">
        <w:rPr>
          <w:rFonts w:asciiTheme="minorHAnsi" w:hAnsiTheme="minorHAnsi" w:cs="Arial"/>
          <w:bCs/>
        </w:rPr>
        <w:t xml:space="preserve">Insert the forceps tips into the pneumatic channels of the </w:t>
      </w:r>
      <w:r w:rsidR="00074F47" w:rsidRPr="00720615">
        <w:rPr>
          <w:rFonts w:asciiTheme="minorHAnsi" w:hAnsiTheme="minorHAnsi" w:cs="Arial"/>
          <w:bCs/>
        </w:rPr>
        <w:t>elastomeric gripping jaws</w:t>
      </w:r>
      <w:r w:rsidR="00A641AC" w:rsidRPr="00720615">
        <w:rPr>
          <w:rFonts w:asciiTheme="minorHAnsi" w:hAnsiTheme="minorHAnsi" w:cs="Arial"/>
          <w:bCs/>
        </w:rPr>
        <w:t xml:space="preserve">. </w:t>
      </w:r>
    </w:p>
    <w:p w:rsidR="00AF07F8" w:rsidRPr="00720615" w:rsidRDefault="00AF07F8" w:rsidP="00720615">
      <w:pPr>
        <w:pStyle w:val="NormalWeb"/>
        <w:spacing w:before="0" w:beforeAutospacing="0" w:after="0" w:afterAutospacing="0"/>
        <w:jc w:val="both"/>
        <w:rPr>
          <w:rFonts w:asciiTheme="minorHAnsi" w:hAnsiTheme="minorHAnsi" w:cs="Arial"/>
          <w:bCs/>
        </w:rPr>
      </w:pPr>
    </w:p>
    <w:p w:rsidR="00AF07F8" w:rsidRPr="00720615" w:rsidRDefault="00AF07F8"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5.7) Place a calibrated force sensing resistor between the two jaws of the forceps.</w:t>
      </w:r>
    </w:p>
    <w:p w:rsidR="00D80B98" w:rsidRPr="00720615" w:rsidRDefault="00D80B98" w:rsidP="00720615">
      <w:pPr>
        <w:pStyle w:val="NormalWeb"/>
        <w:spacing w:before="0" w:beforeAutospacing="0" w:after="0" w:afterAutospacing="0"/>
        <w:jc w:val="both"/>
        <w:rPr>
          <w:rFonts w:asciiTheme="minorHAnsi" w:hAnsiTheme="minorHAnsi" w:cs="Arial"/>
          <w:bCs/>
        </w:rPr>
      </w:pPr>
    </w:p>
    <w:p w:rsidR="007E1055"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A076E6" w:rsidRPr="00720615">
        <w:rPr>
          <w:rFonts w:asciiTheme="minorHAnsi" w:hAnsiTheme="minorHAnsi" w:cs="Arial"/>
          <w:bCs/>
        </w:rPr>
        <w:t>.</w:t>
      </w:r>
      <w:r w:rsidR="00AF07F8" w:rsidRPr="00720615">
        <w:rPr>
          <w:rFonts w:asciiTheme="minorHAnsi" w:hAnsiTheme="minorHAnsi" w:cs="Arial"/>
          <w:bCs/>
        </w:rPr>
        <w:t>8</w:t>
      </w:r>
      <w:r w:rsidR="00C8614E" w:rsidRPr="00720615">
        <w:rPr>
          <w:rFonts w:asciiTheme="minorHAnsi" w:hAnsiTheme="minorHAnsi" w:cs="Arial"/>
          <w:bCs/>
        </w:rPr>
        <w:t xml:space="preserve">) </w:t>
      </w:r>
      <w:r w:rsidR="00940081" w:rsidRPr="00720615">
        <w:rPr>
          <w:rFonts w:asciiTheme="minorHAnsi" w:hAnsiTheme="minorHAnsi" w:cs="Arial"/>
          <w:bCs/>
        </w:rPr>
        <w:t>Measure t</w:t>
      </w:r>
      <w:r w:rsidR="007610B1" w:rsidRPr="00720615">
        <w:rPr>
          <w:rFonts w:asciiTheme="minorHAnsi" w:hAnsiTheme="minorHAnsi" w:cs="Arial"/>
          <w:bCs/>
        </w:rPr>
        <w:t>he compressive forces</w:t>
      </w:r>
      <w:r w:rsidR="000E7233" w:rsidRPr="00720615">
        <w:rPr>
          <w:rFonts w:asciiTheme="minorHAnsi" w:hAnsiTheme="minorHAnsi" w:cs="Arial"/>
          <w:bCs/>
          <w:vertAlign w:val="superscript"/>
        </w:rPr>
        <w:t>10</w:t>
      </w:r>
      <w:r w:rsidR="00C8614E" w:rsidRPr="00720615">
        <w:rPr>
          <w:rFonts w:asciiTheme="minorHAnsi" w:hAnsiTheme="minorHAnsi" w:cs="Arial"/>
          <w:bCs/>
        </w:rPr>
        <w:t xml:space="preserve"> </w:t>
      </w:r>
      <w:r w:rsidR="00940081" w:rsidRPr="00720615">
        <w:rPr>
          <w:rFonts w:asciiTheme="minorHAnsi" w:hAnsiTheme="minorHAnsi" w:cs="Arial"/>
          <w:bCs/>
        </w:rPr>
        <w:t xml:space="preserve">generated by </w:t>
      </w:r>
      <w:r w:rsidR="00074F47" w:rsidRPr="00720615">
        <w:rPr>
          <w:rFonts w:asciiTheme="minorHAnsi" w:hAnsiTheme="minorHAnsi" w:cs="Arial"/>
          <w:bCs/>
        </w:rPr>
        <w:t>elastomer</w:t>
      </w:r>
      <w:r w:rsidR="00940081" w:rsidRPr="00720615">
        <w:rPr>
          <w:rFonts w:asciiTheme="minorHAnsi" w:hAnsiTheme="minorHAnsi" w:cs="Arial"/>
          <w:bCs/>
        </w:rPr>
        <w:t xml:space="preserve">-coated forceps and forceps during a </w:t>
      </w:r>
      <w:r w:rsidR="00C8614E" w:rsidRPr="00720615">
        <w:rPr>
          <w:rFonts w:asciiTheme="minorHAnsi" w:hAnsiTheme="minorHAnsi" w:cs="Arial"/>
          <w:bCs/>
        </w:rPr>
        <w:t>simulated nerve surg</w:t>
      </w:r>
      <w:r w:rsidR="00940081" w:rsidRPr="00720615">
        <w:rPr>
          <w:rFonts w:asciiTheme="minorHAnsi" w:hAnsiTheme="minorHAnsi" w:cs="Arial"/>
          <w:bCs/>
        </w:rPr>
        <w:t>ery conducted by a neurosurgeon.</w:t>
      </w:r>
      <w:r w:rsidRPr="00720615">
        <w:rPr>
          <w:rFonts w:asciiTheme="minorHAnsi" w:hAnsiTheme="minorHAnsi" w:cs="Arial"/>
          <w:bCs/>
        </w:rPr>
        <w:t xml:space="preserve"> </w:t>
      </w:r>
    </w:p>
    <w:p w:rsidR="007E1055" w:rsidRPr="00720615" w:rsidRDefault="007E1055" w:rsidP="00720615">
      <w:pPr>
        <w:pStyle w:val="NormalWeb"/>
        <w:spacing w:before="0" w:beforeAutospacing="0" w:after="0" w:afterAutospacing="0"/>
        <w:jc w:val="both"/>
        <w:rPr>
          <w:rFonts w:asciiTheme="minorHAnsi" w:hAnsiTheme="minorHAnsi" w:cs="Arial"/>
          <w:bCs/>
        </w:rPr>
      </w:pPr>
    </w:p>
    <w:p w:rsidR="00D80B98"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 xml:space="preserve">Note: The neurosurgeon applies </w:t>
      </w:r>
      <w:r w:rsidR="00BA30BA" w:rsidRPr="00720615">
        <w:rPr>
          <w:rFonts w:asciiTheme="minorHAnsi" w:hAnsiTheme="minorHAnsi" w:cs="Arial"/>
          <w:bCs/>
        </w:rPr>
        <w:t>a force</w:t>
      </w:r>
      <w:r w:rsidRPr="00720615">
        <w:rPr>
          <w:rFonts w:asciiTheme="minorHAnsi" w:hAnsiTheme="minorHAnsi" w:cs="Arial"/>
          <w:bCs/>
        </w:rPr>
        <w:t xml:space="preserve"> that is similar to what he </w:t>
      </w:r>
      <w:r w:rsidR="00BA30BA" w:rsidRPr="00720615">
        <w:rPr>
          <w:rFonts w:asciiTheme="minorHAnsi" w:hAnsiTheme="minorHAnsi" w:cs="Arial"/>
          <w:bCs/>
        </w:rPr>
        <w:t>normally applies during actual</w:t>
      </w:r>
      <w:r w:rsidRPr="00720615">
        <w:rPr>
          <w:rFonts w:asciiTheme="minorHAnsi" w:hAnsiTheme="minorHAnsi" w:cs="Arial"/>
          <w:bCs/>
        </w:rPr>
        <w:t xml:space="preserve"> surgery</w:t>
      </w:r>
      <w:r w:rsidR="00BA30BA" w:rsidRPr="00720615">
        <w:rPr>
          <w:rFonts w:asciiTheme="minorHAnsi" w:hAnsiTheme="minorHAnsi" w:cs="Arial"/>
          <w:bCs/>
        </w:rPr>
        <w:t xml:space="preserve"> on the force sensing re</w:t>
      </w:r>
      <w:bookmarkStart w:id="0" w:name="_GoBack"/>
      <w:bookmarkEnd w:id="0"/>
      <w:r w:rsidR="00BA30BA" w:rsidRPr="00720615">
        <w:rPr>
          <w:rFonts w:asciiTheme="minorHAnsi" w:hAnsiTheme="minorHAnsi" w:cs="Arial"/>
          <w:bCs/>
        </w:rPr>
        <w:t>sistor</w:t>
      </w:r>
      <w:r w:rsidRPr="00720615">
        <w:rPr>
          <w:rFonts w:asciiTheme="minorHAnsi" w:hAnsiTheme="minorHAnsi" w:cs="Arial"/>
          <w:bCs/>
        </w:rPr>
        <w:t>.</w:t>
      </w:r>
    </w:p>
    <w:p w:rsidR="001E0FEE" w:rsidRPr="00720615" w:rsidRDefault="001E0FEE" w:rsidP="00720615">
      <w:pPr>
        <w:pStyle w:val="NormalWeb"/>
        <w:spacing w:before="0" w:beforeAutospacing="0" w:after="0" w:afterAutospacing="0"/>
        <w:jc w:val="both"/>
        <w:rPr>
          <w:rFonts w:asciiTheme="minorHAnsi" w:hAnsiTheme="minorHAnsi" w:cs="Arial"/>
          <w:bCs/>
          <w:highlight w:val="yellow"/>
        </w:rPr>
      </w:pPr>
    </w:p>
    <w:p w:rsidR="001E0FEE" w:rsidRPr="00720615" w:rsidRDefault="00C90480" w:rsidP="00720615">
      <w:pPr>
        <w:pStyle w:val="NormalWeb"/>
        <w:spacing w:before="0" w:beforeAutospacing="0" w:after="0" w:afterAutospacing="0"/>
        <w:jc w:val="both"/>
        <w:rPr>
          <w:rFonts w:asciiTheme="minorHAnsi" w:hAnsiTheme="minorHAnsi" w:cs="Arial"/>
          <w:bCs/>
        </w:rPr>
      </w:pPr>
      <w:r w:rsidRPr="00720615">
        <w:rPr>
          <w:rFonts w:asciiTheme="minorHAnsi" w:hAnsiTheme="minorHAnsi" w:cs="Arial"/>
          <w:bCs/>
        </w:rPr>
        <w:t>5</w:t>
      </w:r>
      <w:r w:rsidR="00A076E6" w:rsidRPr="00720615">
        <w:rPr>
          <w:rFonts w:asciiTheme="minorHAnsi" w:hAnsiTheme="minorHAnsi" w:cs="Arial"/>
          <w:bCs/>
        </w:rPr>
        <w:t>.</w:t>
      </w:r>
      <w:r w:rsidR="00AF07F8" w:rsidRPr="00720615">
        <w:rPr>
          <w:rFonts w:asciiTheme="minorHAnsi" w:hAnsiTheme="minorHAnsi" w:cs="Arial"/>
          <w:bCs/>
        </w:rPr>
        <w:t>9</w:t>
      </w:r>
      <w:r w:rsidR="001E0FEE" w:rsidRPr="00720615">
        <w:rPr>
          <w:rFonts w:asciiTheme="minorHAnsi" w:hAnsiTheme="minorHAnsi" w:cs="Arial"/>
          <w:bCs/>
        </w:rPr>
        <w:t xml:space="preserve">) </w:t>
      </w:r>
      <w:r w:rsidR="00CA7E82" w:rsidRPr="00720615">
        <w:rPr>
          <w:rFonts w:asciiTheme="minorHAnsi" w:hAnsiTheme="minorHAnsi" w:cs="Arial"/>
          <w:bCs/>
        </w:rPr>
        <w:t>Average the data obtained f</w:t>
      </w:r>
      <w:r w:rsidR="00A076E6" w:rsidRPr="00720615">
        <w:rPr>
          <w:rFonts w:asciiTheme="minorHAnsi" w:hAnsiTheme="minorHAnsi" w:cs="Arial"/>
          <w:bCs/>
        </w:rPr>
        <w:t xml:space="preserve">rom </w:t>
      </w:r>
      <w:r w:rsidR="00B81BF7" w:rsidRPr="00720615">
        <w:rPr>
          <w:rFonts w:asciiTheme="minorHAnsi" w:hAnsiTheme="minorHAnsi" w:cs="Arial"/>
          <w:bCs/>
        </w:rPr>
        <w:t xml:space="preserve">five </w:t>
      </w:r>
      <w:r w:rsidR="00A076E6" w:rsidRPr="00720615">
        <w:rPr>
          <w:rFonts w:asciiTheme="minorHAnsi" w:hAnsiTheme="minorHAnsi" w:cs="Arial"/>
          <w:bCs/>
        </w:rPr>
        <w:t>trials in each test.</w:t>
      </w:r>
    </w:p>
    <w:p w:rsidR="00925823" w:rsidRPr="00720615" w:rsidRDefault="00925823" w:rsidP="00720615">
      <w:pPr>
        <w:jc w:val="both"/>
        <w:rPr>
          <w:rFonts w:asciiTheme="minorHAnsi" w:hAnsiTheme="minorHAnsi" w:cs="Arial"/>
          <w:b/>
        </w:rPr>
      </w:pPr>
    </w:p>
    <w:p w:rsidR="00BE5F4A" w:rsidRPr="00720615" w:rsidRDefault="005C54D2" w:rsidP="00720615">
      <w:pPr>
        <w:jc w:val="both"/>
        <w:rPr>
          <w:rFonts w:asciiTheme="minorHAnsi" w:hAnsiTheme="minorHAnsi" w:cs="Arial"/>
        </w:rPr>
      </w:pPr>
      <w:r w:rsidRPr="00720615">
        <w:rPr>
          <w:rFonts w:asciiTheme="minorHAnsi" w:hAnsiTheme="minorHAnsi" w:cs="Arial"/>
          <w:b/>
        </w:rPr>
        <w:t>REPRESENTATIVE RESULTS</w:t>
      </w:r>
      <w:r w:rsidR="009B1737" w:rsidRPr="00720615">
        <w:rPr>
          <w:rFonts w:asciiTheme="minorHAnsi" w:hAnsiTheme="minorHAnsi" w:cs="Arial"/>
          <w:b/>
          <w:bCs/>
        </w:rPr>
        <w:t>:</w:t>
      </w:r>
      <w:r w:rsidR="00B864CE" w:rsidRPr="00720615">
        <w:rPr>
          <w:rFonts w:asciiTheme="minorHAnsi" w:hAnsiTheme="minorHAnsi" w:cs="Arial"/>
          <w:b/>
          <w:bCs/>
        </w:rPr>
        <w:t xml:space="preserve"> </w:t>
      </w:r>
    </w:p>
    <w:p w:rsidR="00231605" w:rsidRPr="00720615" w:rsidRDefault="00231605" w:rsidP="00720615">
      <w:pPr>
        <w:jc w:val="both"/>
        <w:rPr>
          <w:rFonts w:asciiTheme="minorHAnsi" w:hAnsiTheme="minorHAnsi" w:cs="Arial"/>
        </w:rPr>
      </w:pPr>
      <w:r w:rsidRPr="00720615">
        <w:rPr>
          <w:rFonts w:asciiTheme="minorHAnsi" w:hAnsiTheme="minorHAnsi" w:cs="Arial"/>
        </w:rPr>
        <w:t xml:space="preserve">The soft </w:t>
      </w:r>
      <w:r w:rsidR="006E3A29" w:rsidRPr="00720615">
        <w:rPr>
          <w:rFonts w:asciiTheme="minorHAnsi" w:hAnsiTheme="minorHAnsi" w:cs="Arial"/>
        </w:rPr>
        <w:t>robotic pneumatic gripper</w:t>
      </w:r>
      <w:r w:rsidRPr="00720615">
        <w:rPr>
          <w:rFonts w:asciiTheme="minorHAnsi" w:hAnsiTheme="minorHAnsi" w:cs="Arial"/>
        </w:rPr>
        <w:t xml:space="preserve"> devices were capable of picking up objects with dimensions of up to </w:t>
      </w:r>
      <w:r w:rsidR="00505FDE" w:rsidRPr="00720615">
        <w:rPr>
          <w:rFonts w:asciiTheme="minorHAnsi" w:hAnsiTheme="minorHAnsi" w:cs="Arial"/>
        </w:rPr>
        <w:t>1.</w:t>
      </w:r>
      <w:r w:rsidRPr="00720615">
        <w:rPr>
          <w:rFonts w:asciiTheme="minorHAnsi" w:hAnsiTheme="minorHAnsi" w:cs="Arial"/>
        </w:rPr>
        <w:t>2</w:t>
      </w:r>
      <w:r w:rsidR="00342BB0" w:rsidRPr="00720615">
        <w:rPr>
          <w:rFonts w:asciiTheme="minorHAnsi" w:hAnsiTheme="minorHAnsi" w:cs="Arial"/>
        </w:rPr>
        <w:t xml:space="preserve"> </w:t>
      </w:r>
      <w:r w:rsidRPr="00720615">
        <w:rPr>
          <w:rFonts w:asciiTheme="minorHAnsi" w:hAnsiTheme="minorHAnsi" w:cs="Arial"/>
        </w:rPr>
        <w:t xml:space="preserve">mm in diameter (Figure </w:t>
      </w:r>
      <w:r w:rsidR="00391ECD" w:rsidRPr="00720615">
        <w:rPr>
          <w:rFonts w:asciiTheme="minorHAnsi" w:hAnsiTheme="minorHAnsi" w:cs="Arial"/>
        </w:rPr>
        <w:t>6</w:t>
      </w:r>
      <w:r w:rsidRPr="00720615">
        <w:rPr>
          <w:rFonts w:asciiTheme="minorHAnsi" w:hAnsiTheme="minorHAnsi" w:cs="Arial"/>
        </w:rPr>
        <w:t>). The maximum grip compressive force generated by the single-</w:t>
      </w:r>
      <w:r w:rsidR="00FE5E32" w:rsidRPr="00720615">
        <w:rPr>
          <w:rFonts w:asciiTheme="minorHAnsi" w:hAnsiTheme="minorHAnsi" w:cs="Arial"/>
          <w:bCs/>
        </w:rPr>
        <w:t xml:space="preserve"> actuatable-</w:t>
      </w:r>
      <w:r w:rsidRPr="00720615">
        <w:rPr>
          <w:rFonts w:asciiTheme="minorHAnsi" w:hAnsiTheme="minorHAnsi" w:cs="Arial"/>
        </w:rPr>
        <w:t>arm, and double-</w:t>
      </w:r>
      <w:r w:rsidR="00FE5E32" w:rsidRPr="00720615">
        <w:rPr>
          <w:rFonts w:asciiTheme="minorHAnsi" w:hAnsiTheme="minorHAnsi" w:cs="Arial"/>
          <w:bCs/>
        </w:rPr>
        <w:t xml:space="preserve"> actuatable-</w:t>
      </w:r>
      <w:r w:rsidRPr="00720615">
        <w:rPr>
          <w:rFonts w:asciiTheme="minorHAnsi" w:hAnsiTheme="minorHAnsi" w:cs="Arial"/>
        </w:rPr>
        <w:t xml:space="preserve">arm </w:t>
      </w:r>
      <w:r w:rsidR="006E3A29" w:rsidRPr="00720615">
        <w:rPr>
          <w:rFonts w:asciiTheme="minorHAnsi" w:hAnsiTheme="minorHAnsi" w:cs="Arial"/>
        </w:rPr>
        <w:t>soft gripper</w:t>
      </w:r>
      <w:r w:rsidRPr="00720615">
        <w:rPr>
          <w:rFonts w:asciiTheme="minorHAnsi" w:hAnsiTheme="minorHAnsi" w:cs="Arial"/>
        </w:rPr>
        <w:t xml:space="preserve"> devices were 0.2</w:t>
      </w:r>
      <w:r w:rsidR="00B81BF7" w:rsidRPr="00720615">
        <w:rPr>
          <w:rFonts w:asciiTheme="minorHAnsi" w:hAnsiTheme="minorHAnsi" w:cs="Arial"/>
        </w:rPr>
        <w:t>7</w:t>
      </w:r>
      <w:r w:rsidRPr="00720615">
        <w:rPr>
          <w:rFonts w:asciiTheme="minorHAnsi" w:hAnsiTheme="minorHAnsi" w:cs="Arial"/>
        </w:rPr>
        <w:t xml:space="preserve"> ± 0.0</w:t>
      </w:r>
      <w:r w:rsidR="00B81BF7" w:rsidRPr="00720615">
        <w:rPr>
          <w:rFonts w:asciiTheme="minorHAnsi" w:hAnsiTheme="minorHAnsi" w:cs="Arial"/>
        </w:rPr>
        <w:t>7</w:t>
      </w:r>
      <w:r w:rsidRPr="00720615">
        <w:rPr>
          <w:rFonts w:asciiTheme="minorHAnsi" w:hAnsiTheme="minorHAnsi" w:cs="Arial"/>
        </w:rPr>
        <w:t xml:space="preserve"> N and 0.</w:t>
      </w:r>
      <w:r w:rsidR="00B81BF7" w:rsidRPr="00720615">
        <w:rPr>
          <w:rFonts w:asciiTheme="minorHAnsi" w:hAnsiTheme="minorHAnsi" w:cs="Arial"/>
        </w:rPr>
        <w:t>79</w:t>
      </w:r>
      <w:r w:rsidRPr="00720615">
        <w:rPr>
          <w:rFonts w:asciiTheme="minorHAnsi" w:hAnsiTheme="minorHAnsi" w:cs="Arial"/>
        </w:rPr>
        <w:t xml:space="preserve"> ± 0.</w:t>
      </w:r>
      <w:r w:rsidR="00B81BF7" w:rsidRPr="00720615">
        <w:rPr>
          <w:rFonts w:asciiTheme="minorHAnsi" w:hAnsiTheme="minorHAnsi" w:cs="Arial"/>
        </w:rPr>
        <w:t>14</w:t>
      </w:r>
      <w:r w:rsidRPr="00720615">
        <w:rPr>
          <w:rFonts w:asciiTheme="minorHAnsi" w:hAnsiTheme="minorHAnsi" w:cs="Arial"/>
        </w:rPr>
        <w:t xml:space="preserve"> N respectively, as compared to 1.7</w:t>
      </w:r>
      <w:r w:rsidR="00B81BF7" w:rsidRPr="00720615">
        <w:rPr>
          <w:rFonts w:asciiTheme="minorHAnsi" w:hAnsiTheme="minorHAnsi" w:cs="Arial"/>
        </w:rPr>
        <w:t>1</w:t>
      </w:r>
      <w:r w:rsidRPr="00720615">
        <w:rPr>
          <w:rFonts w:asciiTheme="minorHAnsi" w:hAnsiTheme="minorHAnsi" w:cs="Arial"/>
        </w:rPr>
        <w:t xml:space="preserve"> ± 0.1</w:t>
      </w:r>
      <w:r w:rsidR="00B81BF7" w:rsidRPr="00720615">
        <w:rPr>
          <w:rFonts w:asciiTheme="minorHAnsi" w:hAnsiTheme="minorHAnsi" w:cs="Arial"/>
        </w:rPr>
        <w:t>6</w:t>
      </w:r>
      <w:r w:rsidRPr="00720615">
        <w:rPr>
          <w:rFonts w:asciiTheme="minorHAnsi" w:hAnsiTheme="minorHAnsi" w:cs="Arial"/>
        </w:rPr>
        <w:t xml:space="preserve"> N and 2.</w:t>
      </w:r>
      <w:r w:rsidR="00B81BF7" w:rsidRPr="00720615">
        <w:rPr>
          <w:rFonts w:asciiTheme="minorHAnsi" w:hAnsiTheme="minorHAnsi" w:cs="Arial"/>
        </w:rPr>
        <w:t>61</w:t>
      </w:r>
      <w:r w:rsidRPr="00720615">
        <w:rPr>
          <w:rFonts w:asciiTheme="minorHAnsi" w:hAnsiTheme="minorHAnsi" w:cs="Arial"/>
        </w:rPr>
        <w:t xml:space="preserve"> ± 0.2</w:t>
      </w:r>
      <w:r w:rsidR="00B81BF7" w:rsidRPr="00720615">
        <w:rPr>
          <w:rFonts w:asciiTheme="minorHAnsi" w:hAnsiTheme="minorHAnsi" w:cs="Arial"/>
        </w:rPr>
        <w:t>2</w:t>
      </w:r>
      <w:r w:rsidRPr="00720615">
        <w:rPr>
          <w:rFonts w:asciiTheme="minorHAnsi" w:hAnsiTheme="minorHAnsi" w:cs="Arial"/>
        </w:rPr>
        <w:t xml:space="preserve"> N compressive forces in simulated surgery by the </w:t>
      </w:r>
      <w:r w:rsidR="00391ECD" w:rsidRPr="00720615">
        <w:rPr>
          <w:rFonts w:asciiTheme="minorHAnsi" w:hAnsiTheme="minorHAnsi" w:cs="Arial"/>
        </w:rPr>
        <w:t>elastomer</w:t>
      </w:r>
      <w:r w:rsidRPr="00720615">
        <w:rPr>
          <w:rFonts w:asciiTheme="minorHAnsi" w:hAnsiTheme="minorHAnsi" w:cs="Arial"/>
        </w:rPr>
        <w:t xml:space="preserve">-coated forceps and by uncoated forceps (Figure </w:t>
      </w:r>
      <w:r w:rsidR="00391ECD" w:rsidRPr="00720615">
        <w:rPr>
          <w:rFonts w:asciiTheme="minorHAnsi" w:hAnsiTheme="minorHAnsi" w:cs="Arial"/>
        </w:rPr>
        <w:t>7</w:t>
      </w:r>
      <w:r w:rsidRPr="00720615">
        <w:rPr>
          <w:rFonts w:asciiTheme="minorHAnsi" w:hAnsiTheme="minorHAnsi" w:cs="Arial"/>
        </w:rPr>
        <w:t>).</w:t>
      </w:r>
      <w:r w:rsidR="00391ECD" w:rsidRPr="00720615">
        <w:rPr>
          <w:rFonts w:asciiTheme="minorHAnsi" w:hAnsiTheme="minorHAnsi" w:cs="Arial"/>
        </w:rPr>
        <w:t xml:space="preserve"> </w:t>
      </w:r>
      <w:r w:rsidR="003B61BF" w:rsidRPr="00720615">
        <w:rPr>
          <w:rFonts w:asciiTheme="minorHAnsi" w:hAnsiTheme="minorHAnsi" w:cs="Arial"/>
        </w:rPr>
        <w:t xml:space="preserve">The grip forces may vary depending on the geometry of the grippers and the size of the pneumatic channels. The elastomer's material properties will determine the maximum pressure that the pneumatic channels can withstand, which in turn will affect the grip forces. The proposed technique (Figure 3) demonstrates that a low-cost creation of soft pneumatic gripper in quick fabrication time is possible, and the functionality of such grippers was evaluated in this study. </w:t>
      </w:r>
      <w:r w:rsidR="003B61BF" w:rsidRPr="00720615">
        <w:rPr>
          <w:rFonts w:asciiTheme="minorHAnsi" w:hAnsiTheme="minorHAnsi" w:cs="Arial"/>
        </w:rPr>
        <w:lastRenderedPageBreak/>
        <w:t>Using the technique described, fabrication of different gripper designs for various applications can be accomplished by designing corresponding molds for casting the elastomer.</w:t>
      </w:r>
    </w:p>
    <w:p w:rsidR="00EE3FA0" w:rsidRPr="00720615" w:rsidRDefault="00EE3FA0" w:rsidP="00720615">
      <w:pPr>
        <w:jc w:val="both"/>
        <w:rPr>
          <w:rFonts w:asciiTheme="minorHAnsi" w:hAnsiTheme="minorHAnsi" w:cs="Arial"/>
        </w:rPr>
      </w:pPr>
    </w:p>
    <w:p w:rsidR="00B7659D" w:rsidRPr="00720615" w:rsidRDefault="006D2B8F" w:rsidP="00720615">
      <w:pPr>
        <w:jc w:val="both"/>
        <w:rPr>
          <w:rFonts w:asciiTheme="minorHAnsi" w:hAnsiTheme="minorHAnsi" w:cs="Arial"/>
        </w:rPr>
      </w:pPr>
      <w:r w:rsidRPr="00720615">
        <w:rPr>
          <w:rFonts w:asciiTheme="minorHAnsi" w:hAnsiTheme="minorHAnsi" w:cs="Arial"/>
        </w:rPr>
        <w:t xml:space="preserve">These results showed that compliant gripping, without the introduction of excessive stress to the gripped object, is achievable with the proposed fabrication technique. </w:t>
      </w:r>
      <w:r w:rsidR="003B05C1" w:rsidRPr="00720615">
        <w:rPr>
          <w:rFonts w:asciiTheme="minorHAnsi" w:hAnsiTheme="minorHAnsi" w:cs="Arial"/>
        </w:rPr>
        <w:t xml:space="preserve">The adaptability of the soft gripper arms </w:t>
      </w:r>
      <w:r w:rsidR="003B05C1" w:rsidRPr="00720615">
        <w:rPr>
          <w:rFonts w:asciiTheme="minorHAnsi" w:hAnsiTheme="minorHAnsi" w:cs="Arial"/>
          <w:bCs/>
        </w:rPr>
        <w:t xml:space="preserve">allowed the arms to conform to the surface contour of the object. </w:t>
      </w:r>
      <w:r w:rsidRPr="00720615">
        <w:rPr>
          <w:rFonts w:asciiTheme="minorHAnsi" w:hAnsiTheme="minorHAnsi" w:cs="Arial"/>
        </w:rPr>
        <w:t>However, it is necessary to ensure that secure gripping is not compromised when a compliant grip is achieved. A grip that is both the firm and compliant is essential for gripping applications especially in surgery. The outcome can be further analyzed by conducting pilot mouse trials to evaluate the performance of soft gripper in holding the mouse's nerve and to examine the extent of damage made to the nerve when the soft gripper is used as compared to when the forceps are used.</w:t>
      </w:r>
    </w:p>
    <w:p w:rsidR="00B864CE" w:rsidRPr="00720615" w:rsidRDefault="00B864CE" w:rsidP="00720615">
      <w:pPr>
        <w:jc w:val="both"/>
        <w:rPr>
          <w:rFonts w:asciiTheme="minorHAnsi" w:hAnsiTheme="minorHAnsi" w:cs="Arial"/>
        </w:rPr>
      </w:pPr>
    </w:p>
    <w:p w:rsidR="00B864CE" w:rsidRPr="00720615" w:rsidRDefault="00B864CE" w:rsidP="00720615">
      <w:pPr>
        <w:jc w:val="both"/>
        <w:rPr>
          <w:rFonts w:asciiTheme="minorHAnsi" w:hAnsiTheme="minorHAnsi" w:cs="Arial"/>
          <w:b/>
        </w:rPr>
      </w:pPr>
      <w:r w:rsidRPr="00720615">
        <w:rPr>
          <w:rFonts w:asciiTheme="minorHAnsi" w:hAnsiTheme="minorHAnsi" w:cs="Arial"/>
          <w:b/>
        </w:rPr>
        <w:t>Figure Legends:</w:t>
      </w:r>
    </w:p>
    <w:p w:rsidR="00541980" w:rsidRPr="00720615" w:rsidRDefault="006F7D54" w:rsidP="00720615">
      <w:pPr>
        <w:jc w:val="both"/>
        <w:rPr>
          <w:rFonts w:asciiTheme="minorHAnsi" w:hAnsiTheme="minorHAnsi" w:cs="Arial"/>
        </w:rPr>
      </w:pPr>
      <w:r w:rsidRPr="00720615">
        <w:rPr>
          <w:rFonts w:asciiTheme="minorHAnsi" w:hAnsiTheme="minorHAnsi" w:cs="Arial"/>
          <w:b/>
        </w:rPr>
        <w:t xml:space="preserve">Figure 1: </w:t>
      </w:r>
      <w:r w:rsidR="002F7928" w:rsidRPr="00720615">
        <w:rPr>
          <w:rFonts w:asciiTheme="minorHAnsi" w:hAnsiTheme="minorHAnsi" w:cs="Arial"/>
          <w:b/>
        </w:rPr>
        <w:t xml:space="preserve">2D CAD drawings of the molds used for fabricating the top structure of the elastomeric </w:t>
      </w:r>
      <w:r w:rsidR="00FE5E32" w:rsidRPr="00720615">
        <w:rPr>
          <w:rFonts w:asciiTheme="minorHAnsi" w:hAnsiTheme="minorHAnsi" w:cs="Arial"/>
          <w:b/>
        </w:rPr>
        <w:t xml:space="preserve">soft robotic pneumatic </w:t>
      </w:r>
      <w:r w:rsidR="002F7928" w:rsidRPr="00720615">
        <w:rPr>
          <w:rFonts w:asciiTheme="minorHAnsi" w:hAnsiTheme="minorHAnsi" w:cs="Arial"/>
          <w:b/>
        </w:rPr>
        <w:t xml:space="preserve">gripper devices: </w:t>
      </w:r>
      <w:r w:rsidR="002F7928" w:rsidRPr="00720615">
        <w:rPr>
          <w:rFonts w:asciiTheme="minorHAnsi" w:hAnsiTheme="minorHAnsi" w:cs="Arial"/>
          <w:bCs/>
        </w:rPr>
        <w:t>(a) double-</w:t>
      </w:r>
      <w:r w:rsidR="00FE5E32" w:rsidRPr="00720615">
        <w:rPr>
          <w:rFonts w:asciiTheme="minorHAnsi" w:hAnsiTheme="minorHAnsi" w:cs="Arial"/>
          <w:bCs/>
        </w:rPr>
        <w:t>actuatable-</w:t>
      </w:r>
      <w:r w:rsidR="002F7928" w:rsidRPr="00720615">
        <w:rPr>
          <w:rFonts w:asciiTheme="minorHAnsi" w:hAnsiTheme="minorHAnsi" w:cs="Arial"/>
          <w:bCs/>
        </w:rPr>
        <w:t>arm, and</w:t>
      </w:r>
      <w:r w:rsidR="008B68F7" w:rsidRPr="00720615">
        <w:rPr>
          <w:rFonts w:asciiTheme="minorHAnsi" w:hAnsiTheme="minorHAnsi" w:cs="Arial"/>
          <w:bCs/>
        </w:rPr>
        <w:t xml:space="preserve"> </w:t>
      </w:r>
      <w:r w:rsidR="002F7928" w:rsidRPr="00720615">
        <w:rPr>
          <w:rFonts w:asciiTheme="minorHAnsi" w:hAnsiTheme="minorHAnsi" w:cs="Arial"/>
          <w:bCs/>
        </w:rPr>
        <w:t>(b) single-</w:t>
      </w:r>
      <w:r w:rsidR="00FE5E32" w:rsidRPr="00720615">
        <w:rPr>
          <w:rFonts w:asciiTheme="minorHAnsi" w:hAnsiTheme="minorHAnsi" w:cs="Arial"/>
          <w:bCs/>
        </w:rPr>
        <w:t xml:space="preserve"> actuatable-</w:t>
      </w:r>
      <w:r w:rsidR="002F7928" w:rsidRPr="00720615">
        <w:rPr>
          <w:rFonts w:asciiTheme="minorHAnsi" w:hAnsiTheme="minorHAnsi" w:cs="Arial"/>
          <w:bCs/>
        </w:rPr>
        <w:t>arm (all dimensions are in mm)</w:t>
      </w:r>
      <w:r w:rsidRPr="00720615">
        <w:rPr>
          <w:rFonts w:asciiTheme="minorHAnsi" w:hAnsiTheme="minorHAnsi" w:cs="Arial"/>
          <w:bCs/>
        </w:rPr>
        <w:t>.</w:t>
      </w:r>
      <w:r w:rsidR="002F7928" w:rsidRPr="00720615">
        <w:rPr>
          <w:rFonts w:asciiTheme="minorHAnsi" w:hAnsiTheme="minorHAnsi" w:cs="Arial"/>
          <w:bCs/>
        </w:rPr>
        <w:t xml:space="preserve"> The wall thickness is </w:t>
      </w:r>
      <w:r w:rsidR="005F4709" w:rsidRPr="00720615">
        <w:rPr>
          <w:rFonts w:asciiTheme="minorHAnsi" w:hAnsiTheme="minorHAnsi" w:cs="Arial"/>
          <w:bCs/>
        </w:rPr>
        <w:t>2.5</w:t>
      </w:r>
      <w:r w:rsidR="002F7928" w:rsidRPr="00720615">
        <w:rPr>
          <w:rFonts w:asciiTheme="minorHAnsi" w:hAnsiTheme="minorHAnsi" w:cs="Arial"/>
          <w:bCs/>
        </w:rPr>
        <w:t xml:space="preserve"> mm for all molds.</w:t>
      </w:r>
    </w:p>
    <w:p w:rsidR="00576817" w:rsidRPr="00720615" w:rsidRDefault="00576817" w:rsidP="00720615">
      <w:pPr>
        <w:jc w:val="both"/>
        <w:rPr>
          <w:rFonts w:asciiTheme="minorHAnsi" w:hAnsiTheme="minorHAnsi" w:cs="Arial"/>
          <w:b/>
        </w:rPr>
      </w:pPr>
    </w:p>
    <w:p w:rsidR="00576817" w:rsidRPr="00720615" w:rsidRDefault="00576817" w:rsidP="00720615">
      <w:pPr>
        <w:jc w:val="both"/>
        <w:rPr>
          <w:rFonts w:asciiTheme="minorHAnsi" w:hAnsiTheme="minorHAnsi" w:cs="Arial"/>
          <w:b/>
        </w:rPr>
      </w:pPr>
      <w:r w:rsidRPr="00720615">
        <w:rPr>
          <w:rFonts w:asciiTheme="minorHAnsi" w:hAnsiTheme="minorHAnsi" w:cs="Arial"/>
          <w:b/>
        </w:rPr>
        <w:t xml:space="preserve">Figure 2: Creating the mold in CAD. </w:t>
      </w:r>
      <w:r w:rsidRPr="00720615">
        <w:rPr>
          <w:rFonts w:asciiTheme="minorHAnsi" w:hAnsiTheme="minorHAnsi" w:cs="Arial"/>
          <w:bCs/>
        </w:rPr>
        <w:t xml:space="preserve">(a) Extrude cut </w:t>
      </w:r>
      <w:r w:rsidR="00940233" w:rsidRPr="00720615">
        <w:rPr>
          <w:rFonts w:asciiTheme="minorHAnsi" w:hAnsiTheme="minorHAnsi" w:cs="Arial"/>
          <w:bCs/>
        </w:rPr>
        <w:t>a cavity</w:t>
      </w:r>
      <w:r w:rsidRPr="00720615">
        <w:rPr>
          <w:rFonts w:asciiTheme="minorHAnsi" w:hAnsiTheme="minorHAnsi" w:cs="Arial"/>
          <w:bCs/>
        </w:rPr>
        <w:t xml:space="preserve"> for casting elastomers. (b) Create a chamber component in the mold. (c) Create </w:t>
      </w:r>
      <w:r w:rsidR="00940233" w:rsidRPr="00720615">
        <w:rPr>
          <w:rFonts w:asciiTheme="minorHAnsi" w:hAnsiTheme="minorHAnsi" w:cs="Arial"/>
          <w:bCs/>
        </w:rPr>
        <w:t>a cavity</w:t>
      </w:r>
      <w:r w:rsidRPr="00720615">
        <w:rPr>
          <w:rFonts w:asciiTheme="minorHAnsi" w:hAnsiTheme="minorHAnsi" w:cs="Arial"/>
          <w:bCs/>
        </w:rPr>
        <w:t xml:space="preserve"> for casting elastomers for gripper component. (d) Extrude cut a connection between chamber and gripper component. (e) Extrude cut two holes for holding the wire rods to create pneumatic channels.</w:t>
      </w:r>
    </w:p>
    <w:p w:rsidR="00576817" w:rsidRPr="00720615" w:rsidRDefault="00576817" w:rsidP="00720615">
      <w:pPr>
        <w:jc w:val="both"/>
        <w:rPr>
          <w:rFonts w:asciiTheme="minorHAnsi" w:hAnsiTheme="minorHAnsi" w:cs="Arial"/>
          <w:b/>
        </w:rPr>
      </w:pPr>
    </w:p>
    <w:p w:rsidR="002F7928" w:rsidRPr="00720615" w:rsidRDefault="008B68F7" w:rsidP="00720615">
      <w:pPr>
        <w:jc w:val="both"/>
        <w:rPr>
          <w:rFonts w:asciiTheme="minorHAnsi" w:hAnsiTheme="minorHAnsi" w:cs="Arial"/>
          <w:bCs/>
        </w:rPr>
      </w:pPr>
      <w:r w:rsidRPr="00720615">
        <w:rPr>
          <w:rFonts w:asciiTheme="minorHAnsi" w:hAnsiTheme="minorHAnsi" w:cs="Arial"/>
          <w:b/>
        </w:rPr>
        <w:t xml:space="preserve">Figure </w:t>
      </w:r>
      <w:r w:rsidR="00576817" w:rsidRPr="00720615">
        <w:rPr>
          <w:rFonts w:asciiTheme="minorHAnsi" w:hAnsiTheme="minorHAnsi" w:cs="Arial"/>
          <w:b/>
        </w:rPr>
        <w:t>3</w:t>
      </w:r>
      <w:r w:rsidRPr="00720615">
        <w:rPr>
          <w:rFonts w:asciiTheme="minorHAnsi" w:hAnsiTheme="minorHAnsi" w:cs="Arial"/>
          <w:b/>
        </w:rPr>
        <w:t xml:space="preserve">: </w:t>
      </w:r>
      <w:r w:rsidR="007E45E1" w:rsidRPr="00720615">
        <w:rPr>
          <w:rFonts w:asciiTheme="minorHAnsi" w:hAnsiTheme="minorHAnsi" w:cs="Arial"/>
          <w:b/>
        </w:rPr>
        <w:t xml:space="preserve">Fabrication process of the </w:t>
      </w:r>
      <w:r w:rsidR="00FE5E32" w:rsidRPr="00720615">
        <w:rPr>
          <w:rFonts w:asciiTheme="minorHAnsi" w:hAnsiTheme="minorHAnsi" w:cs="Arial"/>
          <w:b/>
        </w:rPr>
        <w:t xml:space="preserve">soft </w:t>
      </w:r>
      <w:r w:rsidR="00CF0120" w:rsidRPr="00720615">
        <w:rPr>
          <w:rFonts w:asciiTheme="minorHAnsi" w:hAnsiTheme="minorHAnsi" w:cs="Arial"/>
          <w:b/>
        </w:rPr>
        <w:t>double-</w:t>
      </w:r>
      <w:r w:rsidR="00FE5E32" w:rsidRPr="00720615">
        <w:rPr>
          <w:rFonts w:asciiTheme="minorHAnsi" w:hAnsiTheme="minorHAnsi" w:cs="Arial"/>
          <w:b/>
        </w:rPr>
        <w:t>actuatable-</w:t>
      </w:r>
      <w:r w:rsidR="00CF0120" w:rsidRPr="00720615">
        <w:rPr>
          <w:rFonts w:asciiTheme="minorHAnsi" w:hAnsiTheme="minorHAnsi" w:cs="Arial"/>
          <w:b/>
        </w:rPr>
        <w:t xml:space="preserve">arm </w:t>
      </w:r>
      <w:r w:rsidR="00FE5E32" w:rsidRPr="00720615">
        <w:rPr>
          <w:rFonts w:asciiTheme="minorHAnsi" w:hAnsiTheme="minorHAnsi" w:cs="Arial"/>
          <w:b/>
        </w:rPr>
        <w:t>pneumatic gripper</w:t>
      </w:r>
      <w:r w:rsidR="00CF0120" w:rsidRPr="00720615">
        <w:rPr>
          <w:rFonts w:asciiTheme="minorHAnsi" w:hAnsiTheme="minorHAnsi" w:cs="Arial"/>
          <w:b/>
        </w:rPr>
        <w:t xml:space="preserve">. </w:t>
      </w:r>
      <w:r w:rsidR="00CF0120" w:rsidRPr="00720615">
        <w:rPr>
          <w:rFonts w:asciiTheme="minorHAnsi" w:hAnsiTheme="minorHAnsi" w:cs="Arial"/>
          <w:bCs/>
        </w:rPr>
        <w:t xml:space="preserve">(a) </w:t>
      </w:r>
      <w:r w:rsidR="000731D0" w:rsidRPr="00720615">
        <w:rPr>
          <w:rFonts w:asciiTheme="minorHAnsi" w:hAnsiTheme="minorHAnsi" w:cs="Arial"/>
          <w:bCs/>
        </w:rPr>
        <w:t xml:space="preserve">Place two chamber-blocks and insert two wire rods to create pneumatic channels that are connected to a chamber. Pour </w:t>
      </w:r>
      <w:r w:rsidR="003A7251" w:rsidRPr="00720615">
        <w:rPr>
          <w:rFonts w:asciiTheme="minorHAnsi" w:hAnsiTheme="minorHAnsi" w:cs="Arial"/>
          <w:bCs/>
        </w:rPr>
        <w:t xml:space="preserve">elastomer </w:t>
      </w:r>
      <w:r w:rsidR="000731D0" w:rsidRPr="00720615">
        <w:rPr>
          <w:rFonts w:asciiTheme="minorHAnsi" w:hAnsiTheme="minorHAnsi" w:cs="Arial"/>
          <w:bCs/>
        </w:rPr>
        <w:t>into th</w:t>
      </w:r>
      <w:r w:rsidR="00933A2B" w:rsidRPr="00720615">
        <w:rPr>
          <w:rFonts w:asciiTheme="minorHAnsi" w:hAnsiTheme="minorHAnsi" w:cs="Arial"/>
          <w:bCs/>
        </w:rPr>
        <w:t>e mold and fully cure the gripping</w:t>
      </w:r>
      <w:r w:rsidR="000731D0" w:rsidRPr="00720615">
        <w:rPr>
          <w:rFonts w:asciiTheme="minorHAnsi" w:hAnsiTheme="minorHAnsi" w:cs="Arial"/>
          <w:bCs/>
        </w:rPr>
        <w:t xml:space="preserve"> component. (b) Remove the wire rods and chamber-blocks and put a gripper-block on top of the gripping component to create chamber. Pour </w:t>
      </w:r>
      <w:r w:rsidR="003A7251" w:rsidRPr="00720615">
        <w:rPr>
          <w:rFonts w:asciiTheme="minorHAnsi" w:hAnsiTheme="minorHAnsi" w:cs="Arial"/>
          <w:bCs/>
        </w:rPr>
        <w:t xml:space="preserve">elastomer </w:t>
      </w:r>
      <w:r w:rsidR="000731D0" w:rsidRPr="00720615">
        <w:rPr>
          <w:rFonts w:asciiTheme="minorHAnsi" w:hAnsiTheme="minorHAnsi" w:cs="Arial"/>
          <w:bCs/>
        </w:rPr>
        <w:t>into the mold to make the chamber component. (c) Bond the gripper structure and 2.5 mm layer together to create a sealed air-filled chamber.</w:t>
      </w:r>
    </w:p>
    <w:p w:rsidR="000731D0" w:rsidRPr="00720615" w:rsidRDefault="000731D0" w:rsidP="00720615">
      <w:pPr>
        <w:jc w:val="both"/>
        <w:rPr>
          <w:rFonts w:asciiTheme="minorHAnsi" w:hAnsiTheme="minorHAnsi" w:cs="Arial"/>
          <w:bCs/>
        </w:rPr>
      </w:pPr>
    </w:p>
    <w:p w:rsidR="000731D0" w:rsidRPr="00720615" w:rsidRDefault="000731D0" w:rsidP="00720615">
      <w:pPr>
        <w:jc w:val="both"/>
        <w:rPr>
          <w:rFonts w:asciiTheme="minorHAnsi" w:hAnsiTheme="minorHAnsi" w:cs="Arial"/>
        </w:rPr>
      </w:pPr>
      <w:r w:rsidRPr="00720615">
        <w:rPr>
          <w:rFonts w:asciiTheme="minorHAnsi" w:hAnsiTheme="minorHAnsi" w:cs="Arial"/>
          <w:b/>
          <w:bCs/>
        </w:rPr>
        <w:t xml:space="preserve">Figure </w:t>
      </w:r>
      <w:r w:rsidR="00576817" w:rsidRPr="00720615">
        <w:rPr>
          <w:rFonts w:asciiTheme="minorHAnsi" w:hAnsiTheme="minorHAnsi" w:cs="Arial"/>
          <w:b/>
          <w:bCs/>
        </w:rPr>
        <w:t>4</w:t>
      </w:r>
      <w:r w:rsidRPr="00720615">
        <w:rPr>
          <w:rFonts w:asciiTheme="minorHAnsi" w:hAnsiTheme="minorHAnsi" w:cs="Arial"/>
          <w:b/>
          <w:bCs/>
        </w:rPr>
        <w:t xml:space="preserve">: </w:t>
      </w:r>
      <w:r w:rsidR="00D312D6" w:rsidRPr="00720615">
        <w:rPr>
          <w:rFonts w:asciiTheme="minorHAnsi" w:hAnsiTheme="minorHAnsi" w:cs="Arial"/>
          <w:b/>
          <w:bCs/>
        </w:rPr>
        <w:t xml:space="preserve">2D CAD drawings of the handling tools for manual control mode to facilitate chamber compression. </w:t>
      </w:r>
      <w:r w:rsidR="00D312D6" w:rsidRPr="00720615">
        <w:rPr>
          <w:rFonts w:asciiTheme="minorHAnsi" w:hAnsiTheme="minorHAnsi" w:cs="Arial"/>
        </w:rPr>
        <w:t>(a) handling tool, (b) rectangular cap, and (c) movable piston (all dimensions are in mm and the scale is 2:3 unless specified).</w:t>
      </w:r>
    </w:p>
    <w:p w:rsidR="000731D0" w:rsidRPr="00720615" w:rsidRDefault="00D312D6" w:rsidP="00720615">
      <w:pPr>
        <w:tabs>
          <w:tab w:val="left" w:pos="3619"/>
        </w:tabs>
        <w:jc w:val="both"/>
        <w:rPr>
          <w:rFonts w:asciiTheme="minorHAnsi" w:hAnsiTheme="minorHAnsi" w:cs="Arial"/>
        </w:rPr>
      </w:pPr>
      <w:r w:rsidRPr="00720615">
        <w:rPr>
          <w:rFonts w:asciiTheme="minorHAnsi" w:hAnsiTheme="minorHAnsi" w:cs="Arial"/>
        </w:rPr>
        <w:tab/>
      </w:r>
    </w:p>
    <w:p w:rsidR="00D312D6" w:rsidRPr="00720615" w:rsidRDefault="00D312D6" w:rsidP="00720615">
      <w:pPr>
        <w:jc w:val="both"/>
        <w:rPr>
          <w:rFonts w:asciiTheme="minorHAnsi" w:hAnsiTheme="minorHAnsi" w:cs="Arial"/>
          <w:b/>
          <w:bCs/>
        </w:rPr>
      </w:pPr>
      <w:r w:rsidRPr="00720615">
        <w:rPr>
          <w:rFonts w:asciiTheme="minorHAnsi" w:hAnsiTheme="minorHAnsi" w:cs="Arial"/>
          <w:b/>
          <w:bCs/>
        </w:rPr>
        <w:t xml:space="preserve">Figure 5: 2D CAD drawings of the handling tools for robotic control mode to facilitate chamber compression. </w:t>
      </w:r>
      <w:r w:rsidRPr="00720615">
        <w:rPr>
          <w:rFonts w:asciiTheme="minorHAnsi" w:hAnsiTheme="minorHAnsi" w:cs="Arial"/>
        </w:rPr>
        <w:t>(a) handling tool, and (b) rectangular cap (all dimensions are in mm and the scale is 2:3 unless specified).</w:t>
      </w:r>
    </w:p>
    <w:p w:rsidR="00D312D6" w:rsidRPr="00720615" w:rsidRDefault="00D312D6" w:rsidP="00720615">
      <w:pPr>
        <w:jc w:val="both"/>
        <w:rPr>
          <w:rFonts w:asciiTheme="minorHAnsi" w:hAnsiTheme="minorHAnsi" w:cs="Arial"/>
          <w:b/>
          <w:bCs/>
        </w:rPr>
      </w:pPr>
    </w:p>
    <w:p w:rsidR="000731D0" w:rsidRPr="00720615" w:rsidRDefault="0088570D" w:rsidP="00720615">
      <w:pPr>
        <w:jc w:val="both"/>
        <w:rPr>
          <w:rFonts w:asciiTheme="minorHAnsi" w:hAnsiTheme="minorHAnsi" w:cs="Arial"/>
          <w:b/>
          <w:bCs/>
        </w:rPr>
      </w:pPr>
      <w:r w:rsidRPr="00720615">
        <w:rPr>
          <w:rFonts w:asciiTheme="minorHAnsi" w:hAnsiTheme="minorHAnsi" w:cs="Arial"/>
          <w:b/>
          <w:bCs/>
        </w:rPr>
        <w:t xml:space="preserve">Figure </w:t>
      </w:r>
      <w:r w:rsidR="00391ECD" w:rsidRPr="00720615">
        <w:rPr>
          <w:rFonts w:asciiTheme="minorHAnsi" w:hAnsiTheme="minorHAnsi" w:cs="Arial"/>
          <w:b/>
          <w:bCs/>
        </w:rPr>
        <w:t>6</w:t>
      </w:r>
      <w:r w:rsidRPr="00720615">
        <w:rPr>
          <w:rFonts w:asciiTheme="minorHAnsi" w:hAnsiTheme="minorHAnsi" w:cs="Arial"/>
          <w:b/>
          <w:bCs/>
        </w:rPr>
        <w:t xml:space="preserve">: </w:t>
      </w:r>
      <w:r w:rsidR="00596ECC" w:rsidRPr="00720615">
        <w:rPr>
          <w:rFonts w:asciiTheme="minorHAnsi" w:hAnsiTheme="minorHAnsi" w:cs="Arial"/>
          <w:b/>
          <w:bCs/>
        </w:rPr>
        <w:t xml:space="preserve">Evaluation </w:t>
      </w:r>
      <w:r w:rsidR="00486F33" w:rsidRPr="00720615">
        <w:rPr>
          <w:rFonts w:asciiTheme="minorHAnsi" w:hAnsiTheme="minorHAnsi" w:cs="Arial"/>
          <w:b/>
          <w:bCs/>
        </w:rPr>
        <w:t xml:space="preserve">of </w:t>
      </w:r>
      <w:r w:rsidR="00596ECC" w:rsidRPr="00720615">
        <w:rPr>
          <w:rFonts w:asciiTheme="minorHAnsi" w:hAnsiTheme="minorHAnsi" w:cs="Arial"/>
          <w:b/>
          <w:bCs/>
        </w:rPr>
        <w:t xml:space="preserve">gripping tests of the proposed gripper devices. </w:t>
      </w:r>
      <w:r w:rsidR="00544828" w:rsidRPr="00720615">
        <w:rPr>
          <w:rFonts w:asciiTheme="minorHAnsi" w:hAnsiTheme="minorHAnsi" w:cs="Arial"/>
        </w:rPr>
        <w:t xml:space="preserve">Photographs of the </w:t>
      </w:r>
      <w:r w:rsidR="00FE5E32" w:rsidRPr="00720615">
        <w:rPr>
          <w:rFonts w:asciiTheme="minorHAnsi" w:hAnsiTheme="minorHAnsi" w:cs="Arial"/>
        </w:rPr>
        <w:t xml:space="preserve">soft robotic </w:t>
      </w:r>
      <w:r w:rsidR="00544828" w:rsidRPr="00720615">
        <w:rPr>
          <w:rFonts w:asciiTheme="minorHAnsi" w:hAnsiTheme="minorHAnsi" w:cs="Arial"/>
        </w:rPr>
        <w:t>(a) single-</w:t>
      </w:r>
      <w:r w:rsidR="00FE5E32" w:rsidRPr="00720615">
        <w:rPr>
          <w:rFonts w:asciiTheme="minorHAnsi" w:hAnsiTheme="minorHAnsi" w:cs="Arial"/>
        </w:rPr>
        <w:t>actuatable-</w:t>
      </w:r>
      <w:r w:rsidR="00544828" w:rsidRPr="00720615">
        <w:rPr>
          <w:rFonts w:asciiTheme="minorHAnsi" w:hAnsiTheme="minorHAnsi" w:cs="Arial"/>
        </w:rPr>
        <w:t xml:space="preserve">arm, and </w:t>
      </w:r>
      <w:r w:rsidR="00933A2B" w:rsidRPr="00720615">
        <w:rPr>
          <w:rFonts w:asciiTheme="minorHAnsi" w:hAnsiTheme="minorHAnsi" w:cs="Arial"/>
        </w:rPr>
        <w:t>(b) double-</w:t>
      </w:r>
      <w:r w:rsidR="00FE5E32" w:rsidRPr="00720615">
        <w:rPr>
          <w:rFonts w:asciiTheme="minorHAnsi" w:hAnsiTheme="minorHAnsi" w:cs="Arial"/>
        </w:rPr>
        <w:t>actuatable-</w:t>
      </w:r>
      <w:r w:rsidR="00933A2B" w:rsidRPr="00720615">
        <w:rPr>
          <w:rFonts w:asciiTheme="minorHAnsi" w:hAnsiTheme="minorHAnsi" w:cs="Arial"/>
        </w:rPr>
        <w:t>arm</w:t>
      </w:r>
      <w:r w:rsidR="006E3A29" w:rsidRPr="00720615">
        <w:rPr>
          <w:rFonts w:asciiTheme="minorHAnsi" w:hAnsiTheme="minorHAnsi" w:cs="Arial"/>
        </w:rPr>
        <w:t xml:space="preserve"> pneumatic </w:t>
      </w:r>
      <w:r w:rsidR="00544828" w:rsidRPr="00720615">
        <w:rPr>
          <w:rFonts w:asciiTheme="minorHAnsi" w:hAnsiTheme="minorHAnsi" w:cs="Arial"/>
        </w:rPr>
        <w:t>gripper devices before (left) and upon (right) gripping the 1</w:t>
      </w:r>
      <w:r w:rsidR="00342BB0" w:rsidRPr="00720615">
        <w:rPr>
          <w:rFonts w:asciiTheme="minorHAnsi" w:hAnsiTheme="minorHAnsi" w:cs="Arial"/>
        </w:rPr>
        <w:t xml:space="preserve">.2 </w:t>
      </w:r>
      <w:r w:rsidR="00544828" w:rsidRPr="00720615">
        <w:rPr>
          <w:rFonts w:asciiTheme="minorHAnsi" w:hAnsiTheme="minorHAnsi" w:cs="Arial"/>
        </w:rPr>
        <w:t>mm diameter wire.</w:t>
      </w:r>
    </w:p>
    <w:p w:rsidR="006F7D54" w:rsidRPr="00720615" w:rsidRDefault="006F7D54" w:rsidP="00720615">
      <w:pPr>
        <w:jc w:val="both"/>
        <w:rPr>
          <w:rFonts w:asciiTheme="minorHAnsi" w:hAnsiTheme="minorHAnsi" w:cs="Arial"/>
        </w:rPr>
      </w:pPr>
    </w:p>
    <w:p w:rsidR="00544828" w:rsidRPr="00720615" w:rsidRDefault="00544828" w:rsidP="00720615">
      <w:pPr>
        <w:jc w:val="both"/>
        <w:rPr>
          <w:rFonts w:asciiTheme="minorHAnsi" w:hAnsiTheme="minorHAnsi" w:cs="Arial"/>
        </w:rPr>
      </w:pPr>
      <w:r w:rsidRPr="00720615">
        <w:rPr>
          <w:rFonts w:asciiTheme="minorHAnsi" w:hAnsiTheme="minorHAnsi" w:cs="Arial"/>
          <w:b/>
          <w:bCs/>
        </w:rPr>
        <w:t xml:space="preserve">Figure </w:t>
      </w:r>
      <w:r w:rsidR="00391ECD" w:rsidRPr="00720615">
        <w:rPr>
          <w:rFonts w:asciiTheme="minorHAnsi" w:hAnsiTheme="minorHAnsi" w:cs="Arial"/>
          <w:b/>
          <w:bCs/>
        </w:rPr>
        <w:t>7</w:t>
      </w:r>
      <w:r w:rsidRPr="00720615">
        <w:rPr>
          <w:rFonts w:asciiTheme="minorHAnsi" w:hAnsiTheme="minorHAnsi" w:cs="Arial"/>
          <w:b/>
          <w:bCs/>
        </w:rPr>
        <w:t xml:space="preserve">: </w:t>
      </w:r>
      <w:r w:rsidR="00A94759" w:rsidRPr="00720615">
        <w:rPr>
          <w:rFonts w:asciiTheme="minorHAnsi" w:hAnsiTheme="minorHAnsi" w:cs="Arial"/>
          <w:b/>
          <w:bCs/>
        </w:rPr>
        <w:t xml:space="preserve">Grip compressive forces generated by the two different </w:t>
      </w:r>
      <w:r w:rsidR="006E3A29" w:rsidRPr="00720615">
        <w:rPr>
          <w:rFonts w:asciiTheme="minorHAnsi" w:hAnsiTheme="minorHAnsi" w:cs="Arial"/>
          <w:b/>
          <w:bCs/>
        </w:rPr>
        <w:t xml:space="preserve">soft robotic pneumatic </w:t>
      </w:r>
      <w:r w:rsidR="00A94759" w:rsidRPr="00720615">
        <w:rPr>
          <w:rFonts w:asciiTheme="minorHAnsi" w:hAnsiTheme="minorHAnsi" w:cs="Arial"/>
          <w:b/>
          <w:bCs/>
        </w:rPr>
        <w:t>gripper devices, and the two (</w:t>
      </w:r>
      <w:r w:rsidR="00757AA0" w:rsidRPr="00720615">
        <w:rPr>
          <w:rFonts w:asciiTheme="minorHAnsi" w:hAnsiTheme="minorHAnsi" w:cs="Arial"/>
          <w:b/>
          <w:bCs/>
        </w:rPr>
        <w:t>elastomer</w:t>
      </w:r>
      <w:r w:rsidR="00A94759" w:rsidRPr="00720615">
        <w:rPr>
          <w:rFonts w:asciiTheme="minorHAnsi" w:hAnsiTheme="minorHAnsi" w:cs="Arial"/>
          <w:b/>
          <w:bCs/>
        </w:rPr>
        <w:t xml:space="preserve">-coated and uncoated) forceps in grip compressive </w:t>
      </w:r>
      <w:r w:rsidR="00A94759" w:rsidRPr="00720615">
        <w:rPr>
          <w:rFonts w:asciiTheme="minorHAnsi" w:hAnsiTheme="minorHAnsi" w:cs="Arial"/>
          <w:b/>
          <w:bCs/>
        </w:rPr>
        <w:lastRenderedPageBreak/>
        <w:t>test.</w:t>
      </w:r>
      <w:r w:rsidR="00596ECC" w:rsidRPr="00720615">
        <w:rPr>
          <w:rFonts w:asciiTheme="minorHAnsi" w:hAnsiTheme="minorHAnsi" w:cs="Arial"/>
          <w:b/>
          <w:bCs/>
        </w:rPr>
        <w:t xml:space="preserve"> </w:t>
      </w:r>
      <w:r w:rsidR="000020F7" w:rsidRPr="00720615">
        <w:rPr>
          <w:rFonts w:asciiTheme="minorHAnsi" w:hAnsiTheme="minorHAnsi" w:cs="Arial"/>
        </w:rPr>
        <w:t xml:space="preserve">A </w:t>
      </w:r>
      <w:r w:rsidR="000020F7" w:rsidRPr="00720615">
        <w:rPr>
          <w:rFonts w:asciiTheme="minorHAnsi" w:hAnsiTheme="minorHAnsi" w:cs="Arial"/>
          <w:bCs/>
        </w:rPr>
        <w:t>force sensing resistor was placed between the two jaws of the gripper/forceps and the gripper/forceps jaws grip on the sensing area in each test.</w:t>
      </w:r>
      <w:r w:rsidR="00CA18A6" w:rsidRPr="00720615">
        <w:rPr>
          <w:rFonts w:asciiTheme="minorHAnsi" w:hAnsiTheme="minorHAnsi" w:cs="Arial"/>
          <w:b/>
          <w:bCs/>
        </w:rPr>
        <w:t xml:space="preserve"> </w:t>
      </w:r>
      <w:r w:rsidR="00CA18A6" w:rsidRPr="00720615">
        <w:rPr>
          <w:rFonts w:asciiTheme="minorHAnsi" w:hAnsiTheme="minorHAnsi" w:cs="Arial"/>
          <w:bCs/>
        </w:rPr>
        <w:t xml:space="preserve">The error bars represent standard </w:t>
      </w:r>
      <w:r w:rsidR="00CA18A6" w:rsidRPr="00720615">
        <w:rPr>
          <w:rFonts w:asciiTheme="minorHAnsi" w:hAnsiTheme="minorHAnsi" w:cs="Arial"/>
          <w:bCs/>
        </w:rPr>
        <w:t>deviation</w:t>
      </w:r>
      <w:r w:rsidR="003A68EC" w:rsidRPr="00720615">
        <w:rPr>
          <w:rFonts w:asciiTheme="minorHAnsi" w:hAnsiTheme="minorHAnsi" w:cs="Arial"/>
          <w:bCs/>
        </w:rPr>
        <w:t>.</w:t>
      </w:r>
    </w:p>
    <w:p w:rsidR="00093F2C" w:rsidRPr="00720615" w:rsidRDefault="00093F2C" w:rsidP="00720615">
      <w:pPr>
        <w:jc w:val="both"/>
        <w:rPr>
          <w:rFonts w:asciiTheme="minorHAnsi" w:hAnsiTheme="minorHAnsi" w:cs="Arial"/>
          <w:b/>
          <w:bCs/>
        </w:rPr>
      </w:pPr>
    </w:p>
    <w:p w:rsidR="00093F2C" w:rsidRPr="00720615" w:rsidRDefault="00093F2C" w:rsidP="00720615">
      <w:pPr>
        <w:jc w:val="both"/>
        <w:rPr>
          <w:rFonts w:asciiTheme="minorHAnsi" w:hAnsiTheme="minorHAnsi" w:cs="Arial"/>
          <w:bCs/>
        </w:rPr>
      </w:pPr>
      <w:r w:rsidRPr="00720615">
        <w:rPr>
          <w:rFonts w:asciiTheme="minorHAnsi" w:hAnsiTheme="minorHAnsi" w:cs="Arial"/>
          <w:b/>
          <w:bCs/>
        </w:rPr>
        <w:t xml:space="preserve">Figure </w:t>
      </w:r>
      <w:r w:rsidR="00391ECD" w:rsidRPr="00720615">
        <w:rPr>
          <w:rFonts w:asciiTheme="minorHAnsi" w:hAnsiTheme="minorHAnsi" w:cs="Arial"/>
          <w:b/>
          <w:bCs/>
        </w:rPr>
        <w:t>8</w:t>
      </w:r>
      <w:r w:rsidRPr="00720615">
        <w:rPr>
          <w:rFonts w:asciiTheme="minorHAnsi" w:hAnsiTheme="minorHAnsi" w:cs="Arial"/>
          <w:b/>
          <w:bCs/>
        </w:rPr>
        <w:t xml:space="preserve">: </w:t>
      </w:r>
      <w:r w:rsidR="00933A2B" w:rsidRPr="00720615">
        <w:rPr>
          <w:rFonts w:asciiTheme="minorHAnsi" w:hAnsiTheme="minorHAnsi" w:cs="Arial"/>
          <w:b/>
        </w:rPr>
        <w:t xml:space="preserve">2D CAD drawings of the molds used for fabricating the top structure of the </w:t>
      </w:r>
      <w:r w:rsidR="00FE5E32" w:rsidRPr="00720615">
        <w:rPr>
          <w:rFonts w:asciiTheme="minorHAnsi" w:hAnsiTheme="minorHAnsi" w:cs="Arial"/>
          <w:b/>
        </w:rPr>
        <w:t xml:space="preserve">soft </w:t>
      </w:r>
      <w:r w:rsidR="00FE5E32" w:rsidRPr="00720615">
        <w:rPr>
          <w:rFonts w:asciiTheme="minorHAnsi" w:hAnsiTheme="minorHAnsi" w:cs="Arial"/>
          <w:b/>
        </w:rPr>
        <w:t xml:space="preserve">robotic </w:t>
      </w:r>
      <w:r w:rsidR="00933A2B" w:rsidRPr="00720615">
        <w:rPr>
          <w:rFonts w:asciiTheme="minorHAnsi" w:hAnsiTheme="minorHAnsi" w:cs="Arial"/>
          <w:b/>
        </w:rPr>
        <w:t xml:space="preserve">hook </w:t>
      </w:r>
      <w:r w:rsidR="00FE5E32" w:rsidRPr="00720615">
        <w:rPr>
          <w:rFonts w:asciiTheme="minorHAnsi" w:hAnsiTheme="minorHAnsi" w:cs="Arial"/>
          <w:b/>
        </w:rPr>
        <w:t>pneumatic gripper</w:t>
      </w:r>
      <w:r w:rsidR="00933A2B" w:rsidRPr="00720615">
        <w:rPr>
          <w:rFonts w:asciiTheme="minorHAnsi" w:hAnsiTheme="minorHAnsi" w:cs="Arial"/>
          <w:b/>
        </w:rPr>
        <w:t>.</w:t>
      </w:r>
      <w:r w:rsidR="00C652DF" w:rsidRPr="00720615">
        <w:rPr>
          <w:rFonts w:asciiTheme="minorHAnsi" w:hAnsiTheme="minorHAnsi" w:cs="Arial"/>
          <w:b/>
        </w:rPr>
        <w:t xml:space="preserve"> </w:t>
      </w:r>
      <w:r w:rsidR="00C652DF" w:rsidRPr="00720615">
        <w:rPr>
          <w:rFonts w:asciiTheme="minorHAnsi" w:hAnsiTheme="minorHAnsi" w:cs="Arial"/>
          <w:bCs/>
        </w:rPr>
        <w:t>The pneumatic channel is positioned closer to the bottom surface of the hook gripping component and it will bend upward upon pressurization.</w:t>
      </w:r>
    </w:p>
    <w:p w:rsidR="00595EED" w:rsidRPr="00720615" w:rsidRDefault="00595EED" w:rsidP="00720615">
      <w:pPr>
        <w:jc w:val="both"/>
        <w:rPr>
          <w:rFonts w:asciiTheme="minorHAnsi" w:hAnsiTheme="minorHAnsi" w:cs="Arial"/>
          <w:bCs/>
        </w:rPr>
      </w:pPr>
    </w:p>
    <w:p w:rsidR="00595EED" w:rsidRPr="00720615" w:rsidRDefault="00595EED" w:rsidP="00720615">
      <w:pPr>
        <w:jc w:val="both"/>
        <w:rPr>
          <w:rFonts w:asciiTheme="minorHAnsi" w:hAnsiTheme="minorHAnsi" w:cs="Arial"/>
          <w:bCs/>
        </w:rPr>
      </w:pPr>
      <w:r w:rsidRPr="00720615">
        <w:rPr>
          <w:rFonts w:asciiTheme="minorHAnsi" w:hAnsiTheme="minorHAnsi" w:cs="Arial"/>
          <w:b/>
          <w:bCs/>
        </w:rPr>
        <w:t>Supplementary file</w:t>
      </w:r>
      <w:r w:rsidR="00AD3F5F" w:rsidRPr="00720615">
        <w:rPr>
          <w:rFonts w:asciiTheme="minorHAnsi" w:hAnsiTheme="minorHAnsi" w:cs="Arial"/>
          <w:b/>
          <w:bCs/>
        </w:rPr>
        <w:t xml:space="preserve"> 1</w:t>
      </w:r>
      <w:r w:rsidRPr="00720615">
        <w:rPr>
          <w:rFonts w:asciiTheme="minorHAnsi" w:hAnsiTheme="minorHAnsi" w:cs="Arial"/>
          <w:b/>
          <w:bCs/>
        </w:rPr>
        <w:t xml:space="preserve">: Design of the handling tools. </w:t>
      </w:r>
      <w:r w:rsidRPr="00720615">
        <w:rPr>
          <w:rFonts w:asciiTheme="minorHAnsi" w:hAnsiTheme="minorHAnsi" w:cs="Arial"/>
          <w:bCs/>
        </w:rPr>
        <w:t>Stepwise details on the design of the handling tools involved in CAD software.</w:t>
      </w:r>
    </w:p>
    <w:p w:rsidR="00AD3F5F" w:rsidRPr="00720615" w:rsidRDefault="00AD3F5F" w:rsidP="00720615">
      <w:pPr>
        <w:jc w:val="both"/>
        <w:rPr>
          <w:rFonts w:asciiTheme="minorHAnsi" w:hAnsiTheme="minorHAnsi" w:cs="Arial"/>
          <w:bCs/>
        </w:rPr>
      </w:pPr>
    </w:p>
    <w:p w:rsidR="00AD3F5F" w:rsidRPr="00720615" w:rsidRDefault="00AD3F5F" w:rsidP="00720615">
      <w:pPr>
        <w:jc w:val="both"/>
        <w:rPr>
          <w:rFonts w:asciiTheme="minorHAnsi" w:hAnsiTheme="minorHAnsi" w:cs="Arial"/>
          <w:bCs/>
        </w:rPr>
      </w:pPr>
      <w:r w:rsidRPr="00720615">
        <w:rPr>
          <w:rFonts w:asciiTheme="minorHAnsi" w:hAnsiTheme="minorHAnsi" w:cs="Arial"/>
          <w:b/>
          <w:bCs/>
        </w:rPr>
        <w:t xml:space="preserve">Supplementary file 2: </w:t>
      </w:r>
      <w:r w:rsidR="004371B8" w:rsidRPr="00720615">
        <w:rPr>
          <w:rFonts w:asciiTheme="minorHAnsi" w:hAnsiTheme="minorHAnsi" w:cs="Arial"/>
          <w:b/>
          <w:bCs/>
        </w:rPr>
        <w:t>3D printer</w:t>
      </w:r>
      <w:r w:rsidRPr="00720615">
        <w:rPr>
          <w:rFonts w:asciiTheme="minorHAnsi" w:hAnsiTheme="minorHAnsi" w:cs="Arial"/>
          <w:b/>
          <w:bCs/>
        </w:rPr>
        <w:t xml:space="preserve"> </w:t>
      </w:r>
      <w:r w:rsidR="005A51F3" w:rsidRPr="00720615">
        <w:rPr>
          <w:rFonts w:asciiTheme="minorHAnsi" w:hAnsiTheme="minorHAnsi" w:cs="Arial"/>
          <w:b/>
          <w:bCs/>
        </w:rPr>
        <w:t>u</w:t>
      </w:r>
      <w:r w:rsidRPr="00720615">
        <w:rPr>
          <w:rFonts w:asciiTheme="minorHAnsi" w:hAnsiTheme="minorHAnsi" w:cs="Arial"/>
          <w:b/>
          <w:bCs/>
        </w:rPr>
        <w:t xml:space="preserve">ser </w:t>
      </w:r>
      <w:r w:rsidR="005A51F3" w:rsidRPr="00720615">
        <w:rPr>
          <w:rFonts w:asciiTheme="minorHAnsi" w:hAnsiTheme="minorHAnsi" w:cs="Arial"/>
          <w:b/>
          <w:bCs/>
        </w:rPr>
        <w:t>g</w:t>
      </w:r>
      <w:r w:rsidRPr="00720615">
        <w:rPr>
          <w:rFonts w:asciiTheme="minorHAnsi" w:hAnsiTheme="minorHAnsi" w:cs="Arial"/>
          <w:b/>
          <w:bCs/>
        </w:rPr>
        <w:t xml:space="preserve">uide. </w:t>
      </w:r>
      <w:r w:rsidRPr="00720615">
        <w:rPr>
          <w:rFonts w:asciiTheme="minorHAnsi" w:hAnsiTheme="minorHAnsi" w:cs="Arial"/>
          <w:bCs/>
        </w:rPr>
        <w:t>This user guide provides instructions for operating the printer.</w:t>
      </w:r>
    </w:p>
    <w:p w:rsidR="00B07F45" w:rsidRPr="00720615" w:rsidRDefault="00B07F45" w:rsidP="00720615">
      <w:pPr>
        <w:pStyle w:val="NormalWeb"/>
        <w:spacing w:before="0" w:beforeAutospacing="0" w:after="0" w:afterAutospacing="0"/>
        <w:jc w:val="both"/>
        <w:rPr>
          <w:rFonts w:asciiTheme="minorHAnsi" w:hAnsiTheme="minorHAnsi" w:cs="Arial"/>
        </w:rPr>
      </w:pPr>
    </w:p>
    <w:p w:rsidR="00BE5F4A" w:rsidRPr="00720615" w:rsidRDefault="005C54D2" w:rsidP="00720615">
      <w:pPr>
        <w:jc w:val="both"/>
        <w:rPr>
          <w:rFonts w:asciiTheme="minorHAnsi" w:hAnsiTheme="minorHAnsi" w:cs="Arial"/>
          <w:bCs/>
          <w:i/>
        </w:rPr>
      </w:pPr>
      <w:r w:rsidRPr="00720615">
        <w:rPr>
          <w:rFonts w:asciiTheme="minorHAnsi" w:hAnsiTheme="minorHAnsi" w:cs="Arial"/>
          <w:b/>
        </w:rPr>
        <w:t>DISCUSSION</w:t>
      </w:r>
      <w:r w:rsidR="009B1737" w:rsidRPr="00720615">
        <w:rPr>
          <w:rFonts w:asciiTheme="minorHAnsi" w:hAnsiTheme="minorHAnsi" w:cs="Arial"/>
          <w:b/>
          <w:bCs/>
        </w:rPr>
        <w:t>:</w:t>
      </w:r>
    </w:p>
    <w:p w:rsidR="00F04177" w:rsidRPr="00720615" w:rsidRDefault="00940A3D" w:rsidP="00720615">
      <w:pPr>
        <w:jc w:val="both"/>
        <w:rPr>
          <w:rFonts w:asciiTheme="minorHAnsi" w:hAnsiTheme="minorHAnsi" w:cs="Arial"/>
        </w:rPr>
      </w:pPr>
      <w:r w:rsidRPr="00720615">
        <w:rPr>
          <w:rFonts w:asciiTheme="minorHAnsi" w:hAnsiTheme="minorHAnsi" w:cs="Arial"/>
        </w:rPr>
        <w:t xml:space="preserve">We have successfully demonstrated that the soft robotic pneumatic gripper devices allowed compliant gripping of objects, which exerted much lower compressive forces on the gripped object than the </w:t>
      </w:r>
      <w:r w:rsidR="00757AA0" w:rsidRPr="00720615">
        <w:rPr>
          <w:rFonts w:asciiTheme="minorHAnsi" w:hAnsiTheme="minorHAnsi" w:cs="Arial"/>
        </w:rPr>
        <w:t>elastomer</w:t>
      </w:r>
      <w:r w:rsidRPr="00720615">
        <w:rPr>
          <w:rFonts w:asciiTheme="minorHAnsi" w:hAnsiTheme="minorHAnsi" w:cs="Arial"/>
        </w:rPr>
        <w:t>-coated forceps tips and forceps exerted. Forceps is an essential tool for nerves manipulation during peripheral nerve repair surgeries</w:t>
      </w:r>
      <w:r w:rsidR="00087C29" w:rsidRPr="00720615">
        <w:rPr>
          <w:rFonts w:asciiTheme="minorHAnsi" w:hAnsiTheme="minorHAnsi" w:cs="Arial"/>
          <w:vertAlign w:val="superscript"/>
        </w:rPr>
        <w:t>1</w:t>
      </w:r>
      <w:r w:rsidR="002E07C8" w:rsidRPr="00720615">
        <w:rPr>
          <w:rFonts w:asciiTheme="minorHAnsi" w:hAnsiTheme="minorHAnsi" w:cs="Arial"/>
          <w:vertAlign w:val="superscript"/>
        </w:rPr>
        <w:t>1</w:t>
      </w:r>
      <w:r w:rsidR="00087C29" w:rsidRPr="00720615">
        <w:rPr>
          <w:rFonts w:asciiTheme="minorHAnsi" w:hAnsiTheme="minorHAnsi" w:cs="Arial"/>
          <w:vertAlign w:val="superscript"/>
        </w:rPr>
        <w:t>, 1</w:t>
      </w:r>
      <w:r w:rsidR="002E07C8" w:rsidRPr="00720615">
        <w:rPr>
          <w:rFonts w:asciiTheme="minorHAnsi" w:hAnsiTheme="minorHAnsi" w:cs="Arial"/>
          <w:vertAlign w:val="superscript"/>
        </w:rPr>
        <w:t>2</w:t>
      </w:r>
      <w:r w:rsidRPr="00720615">
        <w:rPr>
          <w:rFonts w:asciiTheme="minorHAnsi" w:hAnsiTheme="minorHAnsi" w:cs="Arial"/>
        </w:rPr>
        <w:t>. However, its metallic structure required extreme caution in usage from the surgeons in order to prevent nerve damage caused by excessive gripping forces and the incidental damage to the surrounding tissues. Depending on the severity of the damage, various complications ranging from the less severe ones, such as pain, to severe ones, such as blood clots and even permanent disability, may result. Considering the need to prevent incidental damage of nerve tissues during surgical manipulation, our preliminary findings indicate that these soft robotic pneumatic gripper devices are potential suitable candidates for complementing current forceps during delicate tissue manipulation by providing the ability to achieve compliant grip.</w:t>
      </w:r>
      <w:r w:rsidR="00DB34E4" w:rsidRPr="00720615">
        <w:rPr>
          <w:rFonts w:asciiTheme="minorHAnsi" w:hAnsiTheme="minorHAnsi" w:cs="Arial"/>
        </w:rPr>
        <w:t xml:space="preserve"> The silicone-based elastomer used in fabricating the soft gripper has a Young’s modulus of 0.8 x 10</w:t>
      </w:r>
      <w:r w:rsidR="00DB34E4" w:rsidRPr="00720615">
        <w:rPr>
          <w:rFonts w:asciiTheme="minorHAnsi" w:hAnsiTheme="minorHAnsi" w:cs="Arial"/>
          <w:vertAlign w:val="superscript"/>
        </w:rPr>
        <w:t>5</w:t>
      </w:r>
      <w:r w:rsidR="00DB34E4" w:rsidRPr="00720615">
        <w:rPr>
          <w:rFonts w:asciiTheme="minorHAnsi" w:hAnsiTheme="minorHAnsi" w:cs="Arial"/>
        </w:rPr>
        <w:t xml:space="preserve"> Pa, which is comparable </w:t>
      </w:r>
      <w:r w:rsidR="000F58C1" w:rsidRPr="00720615">
        <w:rPr>
          <w:rFonts w:asciiTheme="minorHAnsi" w:hAnsiTheme="minorHAnsi" w:cs="Arial"/>
        </w:rPr>
        <w:t xml:space="preserve">to </w:t>
      </w:r>
      <w:r w:rsidR="00DB34E4" w:rsidRPr="00720615">
        <w:rPr>
          <w:rFonts w:asciiTheme="minorHAnsi" w:hAnsiTheme="minorHAnsi" w:cs="Arial"/>
        </w:rPr>
        <w:t>those of soft deformable human muscles and tissues</w:t>
      </w:r>
      <w:r w:rsidR="00DB34E4" w:rsidRPr="00720615">
        <w:rPr>
          <w:rFonts w:asciiTheme="minorHAnsi" w:hAnsiTheme="minorHAnsi" w:cs="Arial"/>
          <w:vertAlign w:val="superscript"/>
        </w:rPr>
        <w:t>13</w:t>
      </w:r>
      <w:r w:rsidR="003708B4" w:rsidRPr="00720615">
        <w:rPr>
          <w:rFonts w:asciiTheme="minorHAnsi" w:hAnsiTheme="minorHAnsi" w:cs="Arial"/>
          <w:vertAlign w:val="superscript"/>
        </w:rPr>
        <w:t>, 14</w:t>
      </w:r>
      <w:r w:rsidR="00DB34E4" w:rsidRPr="00720615">
        <w:rPr>
          <w:rFonts w:asciiTheme="minorHAnsi" w:hAnsiTheme="minorHAnsi" w:cs="Arial"/>
        </w:rPr>
        <w:t>.</w:t>
      </w:r>
      <w:r w:rsidR="003708B4" w:rsidRPr="00720615">
        <w:rPr>
          <w:rFonts w:asciiTheme="minorHAnsi" w:hAnsiTheme="minorHAnsi" w:cs="Arial"/>
        </w:rPr>
        <w:t xml:space="preserve"> Therefore, it will reduce the risk</w:t>
      </w:r>
      <w:r w:rsidR="000F58C1" w:rsidRPr="00720615">
        <w:rPr>
          <w:rFonts w:asciiTheme="minorHAnsi" w:hAnsiTheme="minorHAnsi" w:cs="Arial"/>
        </w:rPr>
        <w:t>s</w:t>
      </w:r>
      <w:r w:rsidR="003708B4" w:rsidRPr="00720615">
        <w:rPr>
          <w:rFonts w:asciiTheme="minorHAnsi" w:hAnsiTheme="minorHAnsi" w:cs="Arial"/>
        </w:rPr>
        <w:t xml:space="preserve"> of tissue damage as compared to its counterpart rigid gripper</w:t>
      </w:r>
      <w:r w:rsidR="000F58C1" w:rsidRPr="00720615">
        <w:rPr>
          <w:rFonts w:asciiTheme="minorHAnsi" w:hAnsiTheme="minorHAnsi" w:cs="Arial"/>
        </w:rPr>
        <w:t>s</w:t>
      </w:r>
      <w:r w:rsidR="003708B4" w:rsidRPr="00720615">
        <w:rPr>
          <w:rFonts w:asciiTheme="minorHAnsi" w:hAnsiTheme="minorHAnsi" w:cs="Arial"/>
        </w:rPr>
        <w:t>.</w:t>
      </w:r>
    </w:p>
    <w:p w:rsidR="003B05C1" w:rsidRPr="00720615" w:rsidRDefault="003B05C1" w:rsidP="00720615">
      <w:pPr>
        <w:jc w:val="both"/>
        <w:rPr>
          <w:rFonts w:asciiTheme="minorHAnsi" w:hAnsiTheme="minorHAnsi" w:cs="Arial"/>
        </w:rPr>
      </w:pPr>
    </w:p>
    <w:p w:rsidR="000D3E30" w:rsidRPr="00720615" w:rsidRDefault="00F07916" w:rsidP="00720615">
      <w:pPr>
        <w:jc w:val="both"/>
        <w:rPr>
          <w:rFonts w:asciiTheme="minorHAnsi" w:hAnsiTheme="minorHAnsi" w:cs="Arial"/>
        </w:rPr>
      </w:pPr>
      <w:r w:rsidRPr="00720615">
        <w:rPr>
          <w:rFonts w:asciiTheme="minorHAnsi" w:hAnsiTheme="minorHAnsi" w:cs="Arial"/>
        </w:rPr>
        <w:t>Of all the steps described, the most critical steps are the positioning of the pneumatic channels in the mold design, elimination of the trapped air bubbles before curing process, and the sealing of the air chamber. The pneumatic channels should not be positioned too close to the external wall of the gripper in order to prevent the actuator from rupturing at low pressures. Any trapped air bubbles should be eliminated before curing as this will remove potential failure points, thereby ultimately enhancing the performance of the gripper. The gripper structure should be bonded well to the sealing layer to create an enclosed chamber that is able to store air without leakage</w:t>
      </w:r>
      <w:r w:rsidR="003B05C1" w:rsidRPr="00720615">
        <w:rPr>
          <w:rFonts w:asciiTheme="minorHAnsi" w:hAnsiTheme="minorHAnsi" w:cs="Arial"/>
        </w:rPr>
        <w:t>.</w:t>
      </w:r>
    </w:p>
    <w:p w:rsidR="003B05C1" w:rsidRPr="00720615" w:rsidRDefault="003B05C1" w:rsidP="00720615">
      <w:pPr>
        <w:jc w:val="both"/>
        <w:rPr>
          <w:rFonts w:asciiTheme="minorHAnsi" w:hAnsiTheme="minorHAnsi" w:cs="Arial"/>
        </w:rPr>
      </w:pPr>
    </w:p>
    <w:p w:rsidR="003B05C1" w:rsidRPr="00720615" w:rsidRDefault="003B05C1" w:rsidP="00720615">
      <w:pPr>
        <w:jc w:val="both"/>
        <w:rPr>
          <w:rFonts w:asciiTheme="minorHAnsi" w:hAnsiTheme="minorHAnsi" w:cs="Arial"/>
        </w:rPr>
      </w:pPr>
      <w:r w:rsidRPr="00720615">
        <w:rPr>
          <w:rFonts w:asciiTheme="minorHAnsi" w:hAnsiTheme="minorHAnsi" w:cs="Arial"/>
        </w:rPr>
        <w:t xml:space="preserve">Various fabrication techniques have also been proposed </w:t>
      </w:r>
      <w:r w:rsidR="00345175" w:rsidRPr="00720615">
        <w:rPr>
          <w:rFonts w:asciiTheme="minorHAnsi" w:hAnsiTheme="minorHAnsi" w:cs="Arial"/>
        </w:rPr>
        <w:t xml:space="preserve">to build </w:t>
      </w:r>
      <w:r w:rsidRPr="00720615">
        <w:rPr>
          <w:rFonts w:asciiTheme="minorHAnsi" w:hAnsiTheme="minorHAnsi" w:cs="Arial"/>
        </w:rPr>
        <w:t>soft micro-actuators</w:t>
      </w:r>
      <w:r w:rsidR="00345175" w:rsidRPr="00720615">
        <w:rPr>
          <w:rFonts w:asciiTheme="minorHAnsi" w:hAnsiTheme="minorHAnsi" w:cs="Arial"/>
        </w:rPr>
        <w:t xml:space="preserve"> for gripping applications</w:t>
      </w:r>
      <w:r w:rsidR="003708B4" w:rsidRPr="00720615">
        <w:rPr>
          <w:rFonts w:asciiTheme="minorHAnsi" w:hAnsiTheme="minorHAnsi" w:cs="Arial"/>
          <w:vertAlign w:val="superscript"/>
        </w:rPr>
        <w:t>15</w:t>
      </w:r>
      <w:r w:rsidRPr="00720615">
        <w:rPr>
          <w:rFonts w:asciiTheme="minorHAnsi" w:hAnsiTheme="minorHAnsi" w:cs="Arial"/>
          <w:vertAlign w:val="superscript"/>
        </w:rPr>
        <w:t>-1</w:t>
      </w:r>
      <w:r w:rsidR="003708B4" w:rsidRPr="00720615">
        <w:rPr>
          <w:rFonts w:asciiTheme="minorHAnsi" w:hAnsiTheme="minorHAnsi" w:cs="Arial"/>
          <w:vertAlign w:val="superscript"/>
        </w:rPr>
        <w:t>7</w:t>
      </w:r>
      <w:r w:rsidR="00345175" w:rsidRPr="00720615">
        <w:rPr>
          <w:rFonts w:asciiTheme="minorHAnsi" w:hAnsiTheme="minorHAnsi" w:cs="Arial"/>
        </w:rPr>
        <w:t xml:space="preserve">. For instance, </w:t>
      </w:r>
      <w:r w:rsidR="00EC668B" w:rsidRPr="00720615">
        <w:rPr>
          <w:rFonts w:asciiTheme="minorHAnsi" w:hAnsiTheme="minorHAnsi" w:cs="Arial"/>
        </w:rPr>
        <w:t>Lu &amp; Kim</w:t>
      </w:r>
      <w:r w:rsidR="00EC668B" w:rsidRPr="00720615">
        <w:rPr>
          <w:rFonts w:asciiTheme="minorHAnsi" w:hAnsiTheme="minorHAnsi" w:cs="Arial"/>
          <w:vertAlign w:val="superscript"/>
        </w:rPr>
        <w:t>1</w:t>
      </w:r>
      <w:r w:rsidR="003708B4" w:rsidRPr="00720615">
        <w:rPr>
          <w:rFonts w:asciiTheme="minorHAnsi" w:hAnsiTheme="minorHAnsi" w:cs="Arial"/>
          <w:vertAlign w:val="superscript"/>
        </w:rPr>
        <w:t>5</w:t>
      </w:r>
      <w:r w:rsidR="00EC668B" w:rsidRPr="00720615">
        <w:rPr>
          <w:rFonts w:asciiTheme="minorHAnsi" w:hAnsiTheme="minorHAnsi" w:cs="Arial"/>
        </w:rPr>
        <w:t xml:space="preserve"> proposed a microhand made with three steps of soft lithography process</w:t>
      </w:r>
      <w:r w:rsidR="001B2850" w:rsidRPr="00720615">
        <w:rPr>
          <w:rFonts w:asciiTheme="minorHAnsi" w:hAnsiTheme="minorHAnsi" w:cs="Arial"/>
        </w:rPr>
        <w:t xml:space="preserve">. </w:t>
      </w:r>
      <w:r w:rsidR="00F82164" w:rsidRPr="00720615">
        <w:rPr>
          <w:rFonts w:asciiTheme="minorHAnsi" w:hAnsiTheme="minorHAnsi" w:cs="Arial"/>
        </w:rPr>
        <w:t>In this case, the microhand is able to manipulate relatively small object</w:t>
      </w:r>
      <w:r w:rsidR="007318E6" w:rsidRPr="00720615">
        <w:rPr>
          <w:rFonts w:asciiTheme="minorHAnsi" w:hAnsiTheme="minorHAnsi" w:cs="Arial"/>
        </w:rPr>
        <w:t>s</w:t>
      </w:r>
      <w:r w:rsidR="00F82164" w:rsidRPr="00720615">
        <w:rPr>
          <w:rFonts w:asciiTheme="minorHAnsi" w:hAnsiTheme="minorHAnsi" w:cs="Arial"/>
        </w:rPr>
        <w:t xml:space="preserve"> but</w:t>
      </w:r>
      <w:r w:rsidR="007318E6" w:rsidRPr="00720615">
        <w:rPr>
          <w:rFonts w:asciiTheme="minorHAnsi" w:hAnsiTheme="minorHAnsi" w:cs="Arial"/>
        </w:rPr>
        <w:t xml:space="preserve"> an</w:t>
      </w:r>
      <w:r w:rsidR="00F82164" w:rsidRPr="00720615">
        <w:rPr>
          <w:rFonts w:asciiTheme="minorHAnsi" w:hAnsiTheme="minorHAnsi" w:cs="Arial"/>
        </w:rPr>
        <w:t xml:space="preserve"> external compressed nitrogen cylinder is required for </w:t>
      </w:r>
      <w:r w:rsidR="007318E6" w:rsidRPr="00720615">
        <w:rPr>
          <w:rFonts w:asciiTheme="minorHAnsi" w:hAnsiTheme="minorHAnsi" w:cs="Arial"/>
        </w:rPr>
        <w:t xml:space="preserve">its </w:t>
      </w:r>
      <w:r w:rsidR="00F82164" w:rsidRPr="00720615">
        <w:rPr>
          <w:rFonts w:asciiTheme="minorHAnsi" w:hAnsiTheme="minorHAnsi" w:cs="Arial"/>
        </w:rPr>
        <w:t xml:space="preserve">actuation. More </w:t>
      </w:r>
      <w:r w:rsidR="00F82164" w:rsidRPr="00720615">
        <w:rPr>
          <w:rFonts w:asciiTheme="minorHAnsi" w:hAnsiTheme="minorHAnsi" w:cs="Arial"/>
        </w:rPr>
        <w:lastRenderedPageBreak/>
        <w:t xml:space="preserve">recently, Rateni </w:t>
      </w:r>
      <w:r w:rsidR="00F82164" w:rsidRPr="00720615">
        <w:rPr>
          <w:rFonts w:asciiTheme="minorHAnsi" w:hAnsiTheme="minorHAnsi" w:cs="Arial"/>
          <w:i/>
        </w:rPr>
        <w:t>et al</w:t>
      </w:r>
      <w:r w:rsidR="00F82164" w:rsidRPr="00720615">
        <w:rPr>
          <w:rFonts w:asciiTheme="minorHAnsi" w:hAnsiTheme="minorHAnsi" w:cs="Arial"/>
        </w:rPr>
        <w:t>.</w:t>
      </w:r>
      <w:r w:rsidR="00BF7276" w:rsidRPr="00720615">
        <w:rPr>
          <w:rFonts w:asciiTheme="minorHAnsi" w:hAnsiTheme="minorHAnsi" w:cs="Arial"/>
          <w:vertAlign w:val="superscript"/>
        </w:rPr>
        <w:t>1</w:t>
      </w:r>
      <w:r w:rsidR="003708B4" w:rsidRPr="00720615">
        <w:rPr>
          <w:rFonts w:asciiTheme="minorHAnsi" w:hAnsiTheme="minorHAnsi" w:cs="Arial"/>
          <w:vertAlign w:val="superscript"/>
        </w:rPr>
        <w:t>6</w:t>
      </w:r>
      <w:r w:rsidR="00F82164" w:rsidRPr="00720615">
        <w:rPr>
          <w:rFonts w:asciiTheme="minorHAnsi" w:hAnsiTheme="minorHAnsi" w:cs="Arial"/>
        </w:rPr>
        <w:t xml:space="preserve"> </w:t>
      </w:r>
      <w:r w:rsidR="00BF7276" w:rsidRPr="00720615">
        <w:rPr>
          <w:rFonts w:asciiTheme="minorHAnsi" w:hAnsiTheme="minorHAnsi" w:cs="Arial"/>
        </w:rPr>
        <w:t xml:space="preserve">developed a </w:t>
      </w:r>
      <w:r w:rsidR="0079090A" w:rsidRPr="00720615">
        <w:rPr>
          <w:rFonts w:asciiTheme="minorHAnsi" w:hAnsiTheme="minorHAnsi" w:cs="Arial"/>
        </w:rPr>
        <w:t xml:space="preserve">soft </w:t>
      </w:r>
      <w:r w:rsidR="00BF7276" w:rsidRPr="00720615">
        <w:rPr>
          <w:rFonts w:asciiTheme="minorHAnsi" w:hAnsiTheme="minorHAnsi" w:cs="Arial"/>
        </w:rPr>
        <w:t xml:space="preserve">cable-driven robotic gripper </w:t>
      </w:r>
      <w:r w:rsidR="0079090A" w:rsidRPr="00720615">
        <w:rPr>
          <w:rFonts w:asciiTheme="minorHAnsi" w:hAnsiTheme="minorHAnsi" w:cs="Arial"/>
        </w:rPr>
        <w:t>whe</w:t>
      </w:r>
      <w:r w:rsidR="007318E6" w:rsidRPr="00720615">
        <w:rPr>
          <w:rFonts w:asciiTheme="minorHAnsi" w:hAnsiTheme="minorHAnsi" w:cs="Arial"/>
        </w:rPr>
        <w:t>re the soft fingers were made by</w:t>
      </w:r>
      <w:r w:rsidR="0079090A" w:rsidRPr="00720615">
        <w:rPr>
          <w:rFonts w:asciiTheme="minorHAnsi" w:hAnsiTheme="minorHAnsi" w:cs="Arial"/>
        </w:rPr>
        <w:t xml:space="preserve"> casting silicone in 3D-printed molds</w:t>
      </w:r>
      <w:r w:rsidR="00BF7276" w:rsidRPr="00720615">
        <w:rPr>
          <w:rFonts w:asciiTheme="minorHAnsi" w:hAnsiTheme="minorHAnsi" w:cs="Arial"/>
        </w:rPr>
        <w:t xml:space="preserve">. </w:t>
      </w:r>
      <w:r w:rsidR="0079090A" w:rsidRPr="00720615">
        <w:rPr>
          <w:rFonts w:asciiTheme="minorHAnsi" w:hAnsiTheme="minorHAnsi" w:cs="Arial"/>
        </w:rPr>
        <w:t xml:space="preserve">Instead of having pneumatic channels at the middle of gripper arm, the robotic gripper was actuated by a servomotor with cables connected to the finger. Breger </w:t>
      </w:r>
      <w:r w:rsidR="0079090A" w:rsidRPr="00720615">
        <w:rPr>
          <w:rFonts w:asciiTheme="minorHAnsi" w:hAnsiTheme="minorHAnsi" w:cs="Arial"/>
          <w:i/>
        </w:rPr>
        <w:t>et al</w:t>
      </w:r>
      <w:r w:rsidR="0079090A" w:rsidRPr="00720615">
        <w:rPr>
          <w:rFonts w:asciiTheme="minorHAnsi" w:hAnsiTheme="minorHAnsi" w:cs="Arial"/>
        </w:rPr>
        <w:t>.</w:t>
      </w:r>
      <w:r w:rsidR="0079090A" w:rsidRPr="00720615">
        <w:rPr>
          <w:rFonts w:asciiTheme="minorHAnsi" w:hAnsiTheme="minorHAnsi" w:cs="Arial"/>
          <w:vertAlign w:val="superscript"/>
        </w:rPr>
        <w:t>1</w:t>
      </w:r>
      <w:r w:rsidR="003708B4" w:rsidRPr="00720615">
        <w:rPr>
          <w:rFonts w:asciiTheme="minorHAnsi" w:hAnsiTheme="minorHAnsi" w:cs="Arial"/>
          <w:vertAlign w:val="superscript"/>
        </w:rPr>
        <w:t>7</w:t>
      </w:r>
      <w:r w:rsidR="0079090A" w:rsidRPr="00720615">
        <w:rPr>
          <w:rFonts w:asciiTheme="minorHAnsi" w:hAnsiTheme="minorHAnsi" w:cs="Arial"/>
        </w:rPr>
        <w:t xml:space="preserve"> proposed a self-folding soft microgrippers </w:t>
      </w:r>
      <w:r w:rsidR="006F174F" w:rsidRPr="00720615">
        <w:rPr>
          <w:rFonts w:asciiTheme="minorHAnsi" w:hAnsiTheme="minorHAnsi" w:cs="Arial"/>
        </w:rPr>
        <w:t xml:space="preserve">made with sequential photolithography process. The fabrication process and control schemes involved are expensive and complex. </w:t>
      </w:r>
      <w:r w:rsidR="00EE73A6" w:rsidRPr="00720615">
        <w:rPr>
          <w:rFonts w:asciiTheme="minorHAnsi" w:hAnsiTheme="minorHAnsi" w:cs="Arial"/>
        </w:rPr>
        <w:t>On the other hand</w:t>
      </w:r>
      <w:r w:rsidRPr="00720615">
        <w:rPr>
          <w:rFonts w:asciiTheme="minorHAnsi" w:hAnsiTheme="minorHAnsi" w:cs="Arial"/>
        </w:rPr>
        <w:t xml:space="preserve">, </w:t>
      </w:r>
      <w:r w:rsidR="00345175" w:rsidRPr="00720615">
        <w:rPr>
          <w:rFonts w:asciiTheme="minorHAnsi" w:hAnsiTheme="minorHAnsi" w:cs="Arial"/>
        </w:rPr>
        <w:t>the</w:t>
      </w:r>
      <w:r w:rsidR="00D41204" w:rsidRPr="00720615">
        <w:rPr>
          <w:rFonts w:asciiTheme="minorHAnsi" w:hAnsiTheme="minorHAnsi" w:cs="Arial"/>
        </w:rPr>
        <w:t xml:space="preserve"> proposed</w:t>
      </w:r>
      <w:r w:rsidR="00345175" w:rsidRPr="00720615">
        <w:rPr>
          <w:rFonts w:asciiTheme="minorHAnsi" w:hAnsiTheme="minorHAnsi" w:cs="Arial"/>
        </w:rPr>
        <w:t xml:space="preserve"> </w:t>
      </w:r>
      <w:r w:rsidRPr="00720615">
        <w:rPr>
          <w:rFonts w:asciiTheme="minorHAnsi" w:hAnsiTheme="minorHAnsi" w:cs="Arial"/>
        </w:rPr>
        <w:t>fabrication process is simple</w:t>
      </w:r>
      <w:r w:rsidR="00F82164" w:rsidRPr="00720615">
        <w:rPr>
          <w:rFonts w:asciiTheme="minorHAnsi" w:hAnsiTheme="minorHAnsi" w:cs="Arial"/>
        </w:rPr>
        <w:t>,</w:t>
      </w:r>
      <w:r w:rsidRPr="00720615">
        <w:rPr>
          <w:rFonts w:asciiTheme="minorHAnsi" w:hAnsiTheme="minorHAnsi" w:cs="Arial"/>
        </w:rPr>
        <w:t xml:space="preserve"> </w:t>
      </w:r>
      <w:r w:rsidR="00F82164" w:rsidRPr="00720615">
        <w:rPr>
          <w:rFonts w:asciiTheme="minorHAnsi" w:hAnsiTheme="minorHAnsi" w:cs="Arial"/>
        </w:rPr>
        <w:t xml:space="preserve">low cost </w:t>
      </w:r>
      <w:r w:rsidRPr="00720615">
        <w:rPr>
          <w:rFonts w:asciiTheme="minorHAnsi" w:hAnsiTheme="minorHAnsi" w:cs="Arial"/>
        </w:rPr>
        <w:t>and can be completed within 4 hours</w:t>
      </w:r>
      <w:r w:rsidR="00D41204" w:rsidRPr="00720615">
        <w:rPr>
          <w:rFonts w:asciiTheme="minorHAnsi" w:hAnsiTheme="minorHAnsi" w:cs="Arial"/>
        </w:rPr>
        <w:t>,</w:t>
      </w:r>
      <w:r w:rsidRPr="00720615">
        <w:rPr>
          <w:rFonts w:asciiTheme="minorHAnsi" w:hAnsiTheme="minorHAnsi" w:cs="Arial"/>
        </w:rPr>
        <w:t xml:space="preserve"> </w:t>
      </w:r>
      <w:r w:rsidR="00D41204" w:rsidRPr="00720615">
        <w:rPr>
          <w:rFonts w:asciiTheme="minorHAnsi" w:hAnsiTheme="minorHAnsi" w:cs="Arial"/>
        </w:rPr>
        <w:t>inclusive of the time for</w:t>
      </w:r>
      <w:r w:rsidRPr="00720615">
        <w:rPr>
          <w:rFonts w:asciiTheme="minorHAnsi" w:hAnsiTheme="minorHAnsi" w:cs="Arial"/>
        </w:rPr>
        <w:t xml:space="preserve"> the 3D printing of </w:t>
      </w:r>
      <w:r w:rsidR="00D41204" w:rsidRPr="00720615">
        <w:rPr>
          <w:rFonts w:asciiTheme="minorHAnsi" w:hAnsiTheme="minorHAnsi" w:cs="Arial"/>
        </w:rPr>
        <w:t xml:space="preserve">the </w:t>
      </w:r>
      <w:r w:rsidRPr="00720615">
        <w:rPr>
          <w:rFonts w:asciiTheme="minorHAnsi" w:hAnsiTheme="minorHAnsi" w:cs="Arial"/>
        </w:rPr>
        <w:t>molds and handling tools. The soft gripper possesses fascinating properties such as low component cost, water-resistant and non-corrosive.</w:t>
      </w:r>
      <w:r w:rsidR="00EE73A6" w:rsidRPr="00720615">
        <w:rPr>
          <w:rFonts w:asciiTheme="minorHAnsi" w:hAnsiTheme="minorHAnsi" w:cs="Arial"/>
        </w:rPr>
        <w:t xml:space="preserve"> The minimal complexity </w:t>
      </w:r>
      <w:r w:rsidR="00AC7F43" w:rsidRPr="00720615">
        <w:rPr>
          <w:rFonts w:asciiTheme="minorHAnsi" w:hAnsiTheme="minorHAnsi" w:cs="Arial"/>
        </w:rPr>
        <w:t>involved in controlling</w:t>
      </w:r>
      <w:r w:rsidR="00EE73A6" w:rsidRPr="00720615">
        <w:rPr>
          <w:rFonts w:asciiTheme="minorHAnsi" w:hAnsiTheme="minorHAnsi" w:cs="Arial"/>
        </w:rPr>
        <w:t xml:space="preserve"> </w:t>
      </w:r>
      <w:r w:rsidR="00AC7F43" w:rsidRPr="00720615">
        <w:rPr>
          <w:rFonts w:asciiTheme="minorHAnsi" w:hAnsiTheme="minorHAnsi" w:cs="Arial"/>
        </w:rPr>
        <w:t>the</w:t>
      </w:r>
      <w:r w:rsidR="00EE73A6" w:rsidRPr="00720615">
        <w:rPr>
          <w:rFonts w:asciiTheme="minorHAnsi" w:hAnsiTheme="minorHAnsi" w:cs="Arial"/>
        </w:rPr>
        <w:t xml:space="preserve"> soft gripper allowed it to be used in </w:t>
      </w:r>
      <w:r w:rsidR="00AC7F43" w:rsidRPr="00720615">
        <w:rPr>
          <w:rFonts w:asciiTheme="minorHAnsi" w:hAnsiTheme="minorHAnsi" w:cs="Arial"/>
        </w:rPr>
        <w:t>various</w:t>
      </w:r>
      <w:r w:rsidR="00EE73A6" w:rsidRPr="00720615">
        <w:rPr>
          <w:rFonts w:asciiTheme="minorHAnsi" w:hAnsiTheme="minorHAnsi" w:cs="Arial"/>
        </w:rPr>
        <w:t xml:space="preserve"> gripping applications and </w:t>
      </w:r>
      <w:r w:rsidR="00AC7F43" w:rsidRPr="00720615">
        <w:rPr>
          <w:rFonts w:asciiTheme="minorHAnsi" w:hAnsiTheme="minorHAnsi" w:cs="Arial"/>
        </w:rPr>
        <w:t xml:space="preserve">be </w:t>
      </w:r>
      <w:r w:rsidR="00EE73A6" w:rsidRPr="00720615">
        <w:rPr>
          <w:rFonts w:asciiTheme="minorHAnsi" w:hAnsiTheme="minorHAnsi" w:cs="Arial"/>
        </w:rPr>
        <w:t xml:space="preserve">easily adopted by the users. </w:t>
      </w:r>
    </w:p>
    <w:p w:rsidR="000D3E30" w:rsidRPr="00720615" w:rsidRDefault="000D3E30" w:rsidP="00720615">
      <w:pPr>
        <w:jc w:val="both"/>
        <w:rPr>
          <w:rFonts w:asciiTheme="minorHAnsi" w:hAnsiTheme="minorHAnsi" w:cs="Arial"/>
        </w:rPr>
      </w:pPr>
    </w:p>
    <w:p w:rsidR="00BD42D5" w:rsidRPr="00720615" w:rsidRDefault="00BD42D5" w:rsidP="00720615">
      <w:pPr>
        <w:jc w:val="both"/>
        <w:rPr>
          <w:rFonts w:asciiTheme="minorHAnsi" w:hAnsiTheme="minorHAnsi" w:cs="Arial"/>
        </w:rPr>
      </w:pPr>
      <w:r w:rsidRPr="00720615">
        <w:rPr>
          <w:rFonts w:asciiTheme="minorHAnsi" w:hAnsiTheme="minorHAnsi" w:cs="Arial"/>
        </w:rPr>
        <w:t xml:space="preserve">The fabrication process described in this study mainly involved the 3-D printing technology and a rod based approach to create pneumatic channels. It shows the possibility of creating customizable gripper designs by varying the mold design. A soft robotic hook pneumatic gripper was made using a modified mold with a hook gripping component and a chamber component (Figure 8). It demonstrated that the gripper design can be easily modified and fabricated at low cost. The use of the rod to create pneumatic channels allowed the fabrication of miniaturized soft robotic grippers. It demonstrated that this approach is suitable for creation of miniaturize soft robots in order to prevent occlusion of the tiny pneumatic channels during the sealing process carried out in conventional fabrication process of soft robots. </w:t>
      </w:r>
      <w:r w:rsidR="003A7251" w:rsidRPr="00720615">
        <w:rPr>
          <w:rFonts w:asciiTheme="minorHAnsi" w:hAnsiTheme="minorHAnsi" w:cs="Arial"/>
        </w:rPr>
        <w:t>However, in some cases when a brand new mold is first used for casting the elastomer, the outer surface of the cured gripper can become sticky. If this occurs, the gripper should be placed inside the oven for additional curing until the stickiness of the surface is gone. In addition, care should be taken to ensure that the sealing is well and the bottom chamber wall does not have bubbles</w:t>
      </w:r>
      <w:r w:rsidR="001D3B9A" w:rsidRPr="00720615">
        <w:rPr>
          <w:rFonts w:asciiTheme="minorHAnsi" w:hAnsiTheme="minorHAnsi" w:cs="Arial"/>
        </w:rPr>
        <w:t>.</w:t>
      </w:r>
      <w:r w:rsidR="003A7251" w:rsidRPr="00720615">
        <w:rPr>
          <w:rFonts w:asciiTheme="minorHAnsi" w:hAnsiTheme="minorHAnsi" w:cs="Arial"/>
        </w:rPr>
        <w:t xml:space="preserve"> Note</w:t>
      </w:r>
      <w:r w:rsidR="001D3B9A" w:rsidRPr="00720615">
        <w:rPr>
          <w:rFonts w:asciiTheme="minorHAnsi" w:hAnsiTheme="minorHAnsi" w:cs="Arial"/>
        </w:rPr>
        <w:t xml:space="preserve"> that</w:t>
      </w:r>
      <w:r w:rsidR="003A7251" w:rsidRPr="00720615">
        <w:rPr>
          <w:rFonts w:asciiTheme="minorHAnsi" w:hAnsiTheme="minorHAnsi" w:cs="Arial"/>
        </w:rPr>
        <w:t xml:space="preserve"> the region where there are two holes passing through the wall, which are intended for insertion of the wire rods, has higher probability of containing trapped air bubbles as compared to the other regions. An additional layer of elastomeric material can be applied using a brush onto the edges of the sealing layer and bottom wall in order to improve the robustness of the gripper.</w:t>
      </w:r>
    </w:p>
    <w:p w:rsidR="00BD42D5" w:rsidRPr="00720615" w:rsidRDefault="00BD42D5" w:rsidP="00720615">
      <w:pPr>
        <w:jc w:val="both"/>
        <w:rPr>
          <w:rFonts w:asciiTheme="minorHAnsi" w:hAnsiTheme="minorHAnsi" w:cs="Arial"/>
        </w:rPr>
      </w:pPr>
    </w:p>
    <w:p w:rsidR="00CF2208" w:rsidRPr="00720615" w:rsidRDefault="00E61487" w:rsidP="00720615">
      <w:pPr>
        <w:jc w:val="both"/>
        <w:rPr>
          <w:rFonts w:asciiTheme="minorHAnsi" w:hAnsiTheme="minorHAnsi" w:cs="Arial"/>
        </w:rPr>
      </w:pPr>
      <w:r w:rsidRPr="00720615">
        <w:rPr>
          <w:rFonts w:asciiTheme="minorHAnsi" w:hAnsiTheme="minorHAnsi" w:cs="Arial"/>
        </w:rPr>
        <w:t>The unique feature of the proposed technique is to incorporate the idea of printing a chamber component on the mold to create an air-filled chamber for actuation. The chamber component in the soft robotic gripper devices allows the grip compressive force to be controlled through the compression of the chamber. As compared to external air sources, such as portable pumps, which are widely adopted for use for the soft robots, manual mode of control is achievable with the presence of the chamber component. It is especially important for surgical manipulation where the surgeons prefer to be able to actually feel and control the amount of force that they are applying. The advantage of the chamber component is that it also allowed the automatic mode of control by incorporating a linear actuator into the handling tools. Therefore, both the manual and automatic mode of control can be done with the chamber component connected to the pneumatic channels for actuation. These low-cost detachable soft robotic grippers are designed for one-time use, which means that there is no need for re-sterilization for repeated use. The handling tools are sterilizable and the soft robotic grippers can be inserted easily before the surgical manipulation is performed.</w:t>
      </w:r>
      <w:r w:rsidR="004C4F45" w:rsidRPr="00720615">
        <w:rPr>
          <w:rFonts w:asciiTheme="minorHAnsi" w:hAnsiTheme="minorHAnsi" w:cs="Arial"/>
        </w:rPr>
        <w:t xml:space="preserve"> The designs of these soft pneumatic surgical </w:t>
      </w:r>
      <w:r w:rsidR="004C4F45" w:rsidRPr="00720615">
        <w:rPr>
          <w:rFonts w:asciiTheme="minorHAnsi" w:hAnsiTheme="minorHAnsi" w:cs="Arial"/>
        </w:rPr>
        <w:lastRenderedPageBreak/>
        <w:t>gripper devices further allow the inter-changing of different device designs in a single handling tool to suit different gripping requirements.</w:t>
      </w:r>
      <w:r w:rsidR="000D3E30" w:rsidRPr="00720615">
        <w:rPr>
          <w:rFonts w:asciiTheme="minorHAnsi" w:hAnsiTheme="minorHAnsi" w:cs="Arial"/>
        </w:rPr>
        <w:t xml:space="preserve"> </w:t>
      </w:r>
    </w:p>
    <w:p w:rsidR="00940A3D" w:rsidRPr="00720615" w:rsidRDefault="00940A3D" w:rsidP="00720615">
      <w:pPr>
        <w:jc w:val="both"/>
        <w:rPr>
          <w:rFonts w:asciiTheme="minorHAnsi" w:hAnsiTheme="minorHAnsi" w:cs="Arial"/>
        </w:rPr>
      </w:pPr>
    </w:p>
    <w:p w:rsidR="00D611D8" w:rsidRPr="00720615" w:rsidRDefault="004D4A2D" w:rsidP="00720615">
      <w:pPr>
        <w:jc w:val="both"/>
        <w:rPr>
          <w:rFonts w:asciiTheme="minorHAnsi" w:hAnsiTheme="minorHAnsi" w:cs="Arial"/>
        </w:rPr>
      </w:pPr>
      <w:r w:rsidRPr="00720615">
        <w:rPr>
          <w:rFonts w:asciiTheme="minorHAnsi" w:hAnsiTheme="minorHAnsi" w:cs="Arial"/>
        </w:rPr>
        <w:t xml:space="preserve">However, this technique needs to be viewed in </w:t>
      </w:r>
      <w:r w:rsidR="00093F2C" w:rsidRPr="00720615">
        <w:rPr>
          <w:rFonts w:asciiTheme="minorHAnsi" w:hAnsiTheme="minorHAnsi" w:cs="Arial"/>
        </w:rPr>
        <w:t xml:space="preserve">a </w:t>
      </w:r>
      <w:r w:rsidRPr="00720615">
        <w:rPr>
          <w:rFonts w:asciiTheme="minorHAnsi" w:hAnsiTheme="minorHAnsi" w:cs="Arial"/>
        </w:rPr>
        <w:t xml:space="preserve">few limitations. First, </w:t>
      </w:r>
      <w:r w:rsidR="00AC52A2" w:rsidRPr="00720615">
        <w:rPr>
          <w:rFonts w:asciiTheme="minorHAnsi" w:hAnsiTheme="minorHAnsi" w:cs="Arial"/>
        </w:rPr>
        <w:t>two separate procedures are needed to fabricate the gripping components and the chamber components to connect the pneumatic channels and chamber component together</w:t>
      </w:r>
      <w:r w:rsidR="00093F2C" w:rsidRPr="00720615">
        <w:rPr>
          <w:rFonts w:asciiTheme="minorHAnsi" w:hAnsiTheme="minorHAnsi" w:cs="Arial"/>
        </w:rPr>
        <w:t>,</w:t>
      </w:r>
      <w:r w:rsidR="00AC52A2" w:rsidRPr="00720615">
        <w:rPr>
          <w:rFonts w:asciiTheme="minorHAnsi" w:hAnsiTheme="minorHAnsi" w:cs="Arial"/>
        </w:rPr>
        <w:t xml:space="preserve"> and a sealing process is required for the chamber. Although it removes the need of external air sources, it increases the time in casting the soft robotic grippers. Second, </w:t>
      </w:r>
      <w:r w:rsidRPr="00720615">
        <w:rPr>
          <w:rFonts w:asciiTheme="minorHAnsi" w:hAnsiTheme="minorHAnsi" w:cs="Arial"/>
        </w:rPr>
        <w:t>the maximum pressure that can be applied to the pneumatic channels was limited by the elastomer</w:t>
      </w:r>
      <w:r w:rsidR="00093F2C" w:rsidRPr="00720615">
        <w:rPr>
          <w:rFonts w:asciiTheme="minorHAnsi" w:hAnsiTheme="minorHAnsi" w:cs="Arial"/>
        </w:rPr>
        <w:t>’s</w:t>
      </w:r>
      <w:r w:rsidRPr="00720615">
        <w:rPr>
          <w:rFonts w:asciiTheme="minorHAnsi" w:hAnsiTheme="minorHAnsi" w:cs="Arial"/>
        </w:rPr>
        <w:t xml:space="preserve"> properties. Larger compressive forces can be generated by using a stiffer elastomer or reinforcing the elastomer with fibers to prevent the </w:t>
      </w:r>
      <w:r w:rsidR="00093F2C" w:rsidRPr="00720615">
        <w:rPr>
          <w:rFonts w:asciiTheme="minorHAnsi" w:hAnsiTheme="minorHAnsi" w:cs="Arial"/>
        </w:rPr>
        <w:t>rupture</w:t>
      </w:r>
      <w:r w:rsidRPr="00720615">
        <w:rPr>
          <w:rFonts w:asciiTheme="minorHAnsi" w:hAnsiTheme="minorHAnsi" w:cs="Arial"/>
        </w:rPr>
        <w:t xml:space="preserve"> of the pneumatic channels. </w:t>
      </w:r>
      <w:r w:rsidR="00D611D8" w:rsidRPr="00720615">
        <w:rPr>
          <w:rFonts w:asciiTheme="minorHAnsi" w:hAnsiTheme="minorHAnsi" w:cs="Arial"/>
        </w:rPr>
        <w:t>For instance, silk fibers</w:t>
      </w:r>
      <w:r w:rsidR="00093F2C" w:rsidRPr="00720615">
        <w:rPr>
          <w:rFonts w:asciiTheme="minorHAnsi" w:hAnsiTheme="minorHAnsi" w:cs="Arial"/>
        </w:rPr>
        <w:t>,</w:t>
      </w:r>
      <w:r w:rsidR="00D611D8" w:rsidRPr="00720615">
        <w:rPr>
          <w:rFonts w:asciiTheme="minorHAnsi" w:hAnsiTheme="minorHAnsi" w:cs="Arial"/>
        </w:rPr>
        <w:t xml:space="preserve"> </w:t>
      </w:r>
      <w:r w:rsidR="00AC52A2" w:rsidRPr="00720615">
        <w:rPr>
          <w:rFonts w:asciiTheme="minorHAnsi" w:hAnsiTheme="minorHAnsi" w:cs="Arial"/>
        </w:rPr>
        <w:t xml:space="preserve">which are widely used </w:t>
      </w:r>
      <w:r w:rsidR="00093F2C" w:rsidRPr="00720615">
        <w:rPr>
          <w:rFonts w:asciiTheme="minorHAnsi" w:hAnsiTheme="minorHAnsi" w:cs="Arial"/>
        </w:rPr>
        <w:t>as a</w:t>
      </w:r>
      <w:r w:rsidR="00AC52A2" w:rsidRPr="00720615">
        <w:rPr>
          <w:rFonts w:asciiTheme="minorHAnsi" w:hAnsiTheme="minorHAnsi" w:cs="Arial"/>
        </w:rPr>
        <w:t xml:space="preserve"> surgical suture material or scaffolds due to their biocompatibility and outstanding mechanical properties</w:t>
      </w:r>
      <w:r w:rsidR="00093F2C" w:rsidRPr="00720615">
        <w:rPr>
          <w:rFonts w:asciiTheme="minorHAnsi" w:hAnsiTheme="minorHAnsi" w:cs="Arial"/>
        </w:rPr>
        <w:t>,</w:t>
      </w:r>
      <w:r w:rsidR="00AC52A2" w:rsidRPr="00720615">
        <w:rPr>
          <w:rFonts w:asciiTheme="minorHAnsi" w:hAnsiTheme="minorHAnsi" w:cs="Arial"/>
        </w:rPr>
        <w:t xml:space="preserve"> can be used to reinforce the soft </w:t>
      </w:r>
      <w:r w:rsidR="00354C32" w:rsidRPr="00720615">
        <w:rPr>
          <w:rFonts w:asciiTheme="minorHAnsi" w:hAnsiTheme="minorHAnsi" w:cs="Arial"/>
        </w:rPr>
        <w:t>grippers</w:t>
      </w:r>
      <w:r w:rsidR="00354C32" w:rsidRPr="00720615">
        <w:rPr>
          <w:rFonts w:asciiTheme="minorHAnsi" w:hAnsiTheme="minorHAnsi" w:cs="Arial"/>
          <w:vertAlign w:val="superscript"/>
        </w:rPr>
        <w:t>1</w:t>
      </w:r>
      <w:r w:rsidR="003708B4" w:rsidRPr="00720615">
        <w:rPr>
          <w:rFonts w:asciiTheme="minorHAnsi" w:hAnsiTheme="minorHAnsi" w:cs="Arial"/>
          <w:vertAlign w:val="superscript"/>
        </w:rPr>
        <w:t>8</w:t>
      </w:r>
      <w:r w:rsidR="00D611D8" w:rsidRPr="00720615">
        <w:rPr>
          <w:rFonts w:asciiTheme="minorHAnsi" w:hAnsiTheme="minorHAnsi" w:cs="Arial"/>
        </w:rPr>
        <w:t>.</w:t>
      </w:r>
      <w:r w:rsidR="00AC52A2" w:rsidRPr="00720615">
        <w:rPr>
          <w:rFonts w:asciiTheme="minorHAnsi" w:hAnsiTheme="minorHAnsi" w:cs="Arial"/>
        </w:rPr>
        <w:t xml:space="preserve"> Depends on the different applications,</w:t>
      </w:r>
      <w:r w:rsidRPr="00720615">
        <w:rPr>
          <w:rFonts w:asciiTheme="minorHAnsi" w:hAnsiTheme="minorHAnsi" w:cs="Arial"/>
        </w:rPr>
        <w:t xml:space="preserve"> </w:t>
      </w:r>
      <w:r w:rsidR="00AC52A2" w:rsidRPr="00720615">
        <w:rPr>
          <w:rFonts w:asciiTheme="minorHAnsi" w:hAnsiTheme="minorHAnsi" w:cs="Arial"/>
        </w:rPr>
        <w:t xml:space="preserve">elastomer with </w:t>
      </w:r>
      <w:r w:rsidR="00093F2C" w:rsidRPr="00720615">
        <w:rPr>
          <w:rFonts w:asciiTheme="minorHAnsi" w:hAnsiTheme="minorHAnsi" w:cs="Arial"/>
        </w:rPr>
        <w:t>high</w:t>
      </w:r>
      <w:r w:rsidR="00AC52A2" w:rsidRPr="00720615">
        <w:rPr>
          <w:rFonts w:asciiTheme="minorHAnsi" w:hAnsiTheme="minorHAnsi" w:cs="Arial"/>
        </w:rPr>
        <w:t xml:space="preserve">er stiffness is needed to ensure </w:t>
      </w:r>
      <w:r w:rsidRPr="00720615">
        <w:rPr>
          <w:rFonts w:asciiTheme="minorHAnsi" w:hAnsiTheme="minorHAnsi" w:cs="Arial"/>
        </w:rPr>
        <w:t>the balance between compliant and secure grip.</w:t>
      </w:r>
      <w:r w:rsidR="00516B45" w:rsidRPr="00720615">
        <w:rPr>
          <w:rFonts w:asciiTheme="minorHAnsi" w:hAnsiTheme="minorHAnsi" w:cs="Arial"/>
        </w:rPr>
        <w:t xml:space="preserve"> Additionally, a compliant gripping and smooth contact surface of the proposed gripper may cause slippage to occur. However, a</w:t>
      </w:r>
      <w:r w:rsidR="00516B45" w:rsidRPr="00720615">
        <w:rPr>
          <w:rFonts w:asciiTheme="minorHAnsi" w:hAnsiTheme="minorHAnsi" w:cs="Arial"/>
          <w:bCs/>
        </w:rPr>
        <w:t xml:space="preserve">daptable contact, one of the key intrinsic properties of silicone rubber, allowed the gripper to conform to the surface contour of the object. We believe that this adaptability indirectly improves the stability of gripping. </w:t>
      </w:r>
      <w:r w:rsidR="00D41B12" w:rsidRPr="00720615">
        <w:rPr>
          <w:rFonts w:asciiTheme="minorHAnsi" w:hAnsiTheme="minorHAnsi" w:cs="Arial"/>
          <w:bCs/>
        </w:rPr>
        <w:t>Modification on the grip contact surfaces, such as incorporating teeth design into the contact surface,</w:t>
      </w:r>
      <w:r w:rsidR="00516B45" w:rsidRPr="00720615">
        <w:rPr>
          <w:rFonts w:asciiTheme="minorHAnsi" w:hAnsiTheme="minorHAnsi" w:cs="Arial"/>
          <w:bCs/>
        </w:rPr>
        <w:t xml:space="preserve"> </w:t>
      </w:r>
      <w:r w:rsidR="00D41B12" w:rsidRPr="00720615">
        <w:rPr>
          <w:rFonts w:asciiTheme="minorHAnsi" w:hAnsiTheme="minorHAnsi" w:cs="Arial"/>
          <w:bCs/>
        </w:rPr>
        <w:t>can assist in providing stable grip</w:t>
      </w:r>
      <w:r w:rsidR="00970FF5" w:rsidRPr="00720615">
        <w:rPr>
          <w:rFonts w:asciiTheme="minorHAnsi" w:hAnsiTheme="minorHAnsi" w:cs="Arial"/>
          <w:bCs/>
        </w:rPr>
        <w:t>s</w:t>
      </w:r>
      <w:r w:rsidR="00D41B12" w:rsidRPr="00720615">
        <w:rPr>
          <w:rFonts w:asciiTheme="minorHAnsi" w:hAnsiTheme="minorHAnsi" w:cs="Arial"/>
          <w:bCs/>
        </w:rPr>
        <w:t>.</w:t>
      </w:r>
      <w:r w:rsidR="000F7396" w:rsidRPr="00720615">
        <w:rPr>
          <w:rFonts w:asciiTheme="minorHAnsi" w:hAnsiTheme="minorHAnsi" w:cs="Arial"/>
          <w:bCs/>
        </w:rPr>
        <w:t xml:space="preserve"> Lastly, as compared to other soft grippers with </w:t>
      </w:r>
      <w:r w:rsidR="001501BB" w:rsidRPr="00720615">
        <w:rPr>
          <w:rFonts w:asciiTheme="minorHAnsi" w:hAnsiTheme="minorHAnsi" w:cs="Arial"/>
          <w:bCs/>
        </w:rPr>
        <w:t>three or more</w:t>
      </w:r>
      <w:r w:rsidR="000F7396" w:rsidRPr="00720615">
        <w:rPr>
          <w:rFonts w:asciiTheme="minorHAnsi" w:hAnsiTheme="minorHAnsi" w:cs="Arial"/>
          <w:bCs/>
        </w:rPr>
        <w:t xml:space="preserve"> arms</w:t>
      </w:r>
      <w:r w:rsidR="003708B4" w:rsidRPr="00720615">
        <w:rPr>
          <w:rFonts w:asciiTheme="minorHAnsi" w:hAnsiTheme="minorHAnsi" w:cs="Arial"/>
          <w:bCs/>
          <w:vertAlign w:val="superscript"/>
        </w:rPr>
        <w:t>15</w:t>
      </w:r>
      <w:r w:rsidR="000F7396" w:rsidRPr="00720615">
        <w:rPr>
          <w:rFonts w:asciiTheme="minorHAnsi" w:hAnsiTheme="minorHAnsi" w:cs="Arial"/>
          <w:bCs/>
          <w:vertAlign w:val="superscript"/>
        </w:rPr>
        <w:t>-1</w:t>
      </w:r>
      <w:r w:rsidR="003708B4" w:rsidRPr="00720615">
        <w:rPr>
          <w:rFonts w:asciiTheme="minorHAnsi" w:hAnsiTheme="minorHAnsi" w:cs="Arial"/>
          <w:bCs/>
          <w:vertAlign w:val="superscript"/>
        </w:rPr>
        <w:t>7</w:t>
      </w:r>
      <w:r w:rsidR="000F7396" w:rsidRPr="00720615">
        <w:rPr>
          <w:rFonts w:asciiTheme="minorHAnsi" w:hAnsiTheme="minorHAnsi" w:cs="Arial"/>
          <w:bCs/>
        </w:rPr>
        <w:t xml:space="preserve">, the </w:t>
      </w:r>
      <w:r w:rsidR="001501BB" w:rsidRPr="00720615">
        <w:rPr>
          <w:rFonts w:asciiTheme="minorHAnsi" w:hAnsiTheme="minorHAnsi" w:cs="Arial"/>
          <w:bCs/>
        </w:rPr>
        <w:t>grip performances of</w:t>
      </w:r>
      <w:r w:rsidR="000F7396" w:rsidRPr="00720615">
        <w:rPr>
          <w:rFonts w:asciiTheme="minorHAnsi" w:hAnsiTheme="minorHAnsi" w:cs="Arial"/>
          <w:bCs/>
        </w:rPr>
        <w:t xml:space="preserve"> the proposed two-jawed robotic gripper</w:t>
      </w:r>
      <w:r w:rsidR="001501BB" w:rsidRPr="00720615">
        <w:rPr>
          <w:rFonts w:asciiTheme="minorHAnsi" w:hAnsiTheme="minorHAnsi" w:cs="Arial"/>
          <w:bCs/>
        </w:rPr>
        <w:t xml:space="preserve"> in terms of stability </w:t>
      </w:r>
      <w:r w:rsidR="000F58C1" w:rsidRPr="00720615">
        <w:rPr>
          <w:rFonts w:asciiTheme="minorHAnsi" w:hAnsiTheme="minorHAnsi" w:cs="Arial"/>
          <w:bCs/>
        </w:rPr>
        <w:t xml:space="preserve">are less </w:t>
      </w:r>
      <w:r w:rsidR="004E4B41" w:rsidRPr="00720615">
        <w:rPr>
          <w:rFonts w:asciiTheme="minorHAnsi" w:hAnsiTheme="minorHAnsi" w:cs="Arial"/>
          <w:bCs/>
        </w:rPr>
        <w:t>favorable</w:t>
      </w:r>
      <w:r w:rsidR="000F7396" w:rsidRPr="00720615">
        <w:rPr>
          <w:rFonts w:asciiTheme="minorHAnsi" w:hAnsiTheme="minorHAnsi" w:cs="Arial"/>
          <w:bCs/>
        </w:rPr>
        <w:t>.</w:t>
      </w:r>
    </w:p>
    <w:p w:rsidR="00D611D8" w:rsidRPr="00720615" w:rsidRDefault="00D611D8" w:rsidP="00720615">
      <w:pPr>
        <w:jc w:val="both"/>
        <w:rPr>
          <w:rFonts w:asciiTheme="minorHAnsi" w:hAnsiTheme="minorHAnsi" w:cs="Arial"/>
        </w:rPr>
      </w:pPr>
    </w:p>
    <w:p w:rsidR="00F04177" w:rsidRPr="00720615" w:rsidRDefault="00FC56EB" w:rsidP="00720615">
      <w:pPr>
        <w:jc w:val="both"/>
        <w:rPr>
          <w:rFonts w:asciiTheme="minorHAnsi" w:hAnsiTheme="minorHAnsi" w:cs="Arial"/>
        </w:rPr>
      </w:pPr>
      <w:r w:rsidRPr="00720615">
        <w:rPr>
          <w:rFonts w:asciiTheme="minorHAnsi" w:hAnsiTheme="minorHAnsi" w:cs="Arial"/>
        </w:rPr>
        <w:t>T</w:t>
      </w:r>
      <w:r w:rsidR="00093F2C" w:rsidRPr="00720615">
        <w:rPr>
          <w:rFonts w:asciiTheme="minorHAnsi" w:hAnsiTheme="minorHAnsi" w:cs="Arial"/>
        </w:rPr>
        <w:t>his technique</w:t>
      </w:r>
      <w:r w:rsidR="00C8712B" w:rsidRPr="00720615">
        <w:rPr>
          <w:rFonts w:asciiTheme="minorHAnsi" w:hAnsiTheme="minorHAnsi" w:cs="Arial"/>
        </w:rPr>
        <w:t xml:space="preserve"> is </w:t>
      </w:r>
      <w:r w:rsidRPr="00720615">
        <w:rPr>
          <w:rFonts w:asciiTheme="minorHAnsi" w:hAnsiTheme="minorHAnsi" w:cs="Arial"/>
        </w:rPr>
        <w:t>highly scalable</w:t>
      </w:r>
      <w:r w:rsidR="00093F2C" w:rsidRPr="00720615">
        <w:rPr>
          <w:rFonts w:asciiTheme="minorHAnsi" w:hAnsiTheme="minorHAnsi" w:cs="Arial"/>
        </w:rPr>
        <w:t>,</w:t>
      </w:r>
      <w:r w:rsidRPr="00720615">
        <w:rPr>
          <w:rFonts w:asciiTheme="minorHAnsi" w:hAnsiTheme="minorHAnsi" w:cs="Arial"/>
        </w:rPr>
        <w:t xml:space="preserve"> whereby</w:t>
      </w:r>
      <w:r w:rsidR="00093F2C" w:rsidRPr="00720615">
        <w:rPr>
          <w:rFonts w:asciiTheme="minorHAnsi" w:hAnsiTheme="minorHAnsi" w:cs="Arial"/>
        </w:rPr>
        <w:t xml:space="preserve"> vari</w:t>
      </w:r>
      <w:r w:rsidR="00C8712B" w:rsidRPr="00720615">
        <w:rPr>
          <w:rFonts w:asciiTheme="minorHAnsi" w:hAnsiTheme="minorHAnsi" w:cs="Arial"/>
        </w:rPr>
        <w:t>ous soft robotic grippers ranging</w:t>
      </w:r>
      <w:r w:rsidR="00093F2C" w:rsidRPr="00720615">
        <w:rPr>
          <w:rFonts w:asciiTheme="minorHAnsi" w:hAnsiTheme="minorHAnsi" w:cs="Arial"/>
        </w:rPr>
        <w:t xml:space="preserve"> from small scale</w:t>
      </w:r>
      <w:r w:rsidR="00C8712B" w:rsidRPr="00720615">
        <w:rPr>
          <w:rFonts w:asciiTheme="minorHAnsi" w:hAnsiTheme="minorHAnsi" w:cs="Arial"/>
        </w:rPr>
        <w:t>,</w:t>
      </w:r>
      <w:r w:rsidR="00093F2C" w:rsidRPr="00720615">
        <w:rPr>
          <w:rFonts w:asciiTheme="minorHAnsi" w:hAnsiTheme="minorHAnsi" w:cs="Arial"/>
        </w:rPr>
        <w:t xml:space="preserve"> such as surgical grippers</w:t>
      </w:r>
      <w:r w:rsidR="00C8712B" w:rsidRPr="00720615">
        <w:rPr>
          <w:rFonts w:asciiTheme="minorHAnsi" w:hAnsiTheme="minorHAnsi" w:cs="Arial"/>
        </w:rPr>
        <w:t>,</w:t>
      </w:r>
      <w:r w:rsidR="00093F2C" w:rsidRPr="00720615">
        <w:rPr>
          <w:rFonts w:asciiTheme="minorHAnsi" w:hAnsiTheme="minorHAnsi" w:cs="Arial"/>
        </w:rPr>
        <w:t xml:space="preserve"> to large scale</w:t>
      </w:r>
      <w:r w:rsidR="00C8712B" w:rsidRPr="00720615">
        <w:rPr>
          <w:rFonts w:asciiTheme="minorHAnsi" w:hAnsiTheme="minorHAnsi" w:cs="Arial"/>
        </w:rPr>
        <w:t>,</w:t>
      </w:r>
      <w:r w:rsidR="00093F2C" w:rsidRPr="00720615">
        <w:rPr>
          <w:rFonts w:asciiTheme="minorHAnsi" w:hAnsiTheme="minorHAnsi" w:cs="Arial"/>
        </w:rPr>
        <w:t xml:space="preserve"> such as hand grippers in industrial assembly line</w:t>
      </w:r>
      <w:r w:rsidR="00C8712B" w:rsidRPr="00720615">
        <w:rPr>
          <w:rFonts w:asciiTheme="minorHAnsi" w:hAnsiTheme="minorHAnsi" w:cs="Arial"/>
        </w:rPr>
        <w:t>s,</w:t>
      </w:r>
      <w:r w:rsidR="00093F2C" w:rsidRPr="00720615">
        <w:rPr>
          <w:rFonts w:asciiTheme="minorHAnsi" w:hAnsiTheme="minorHAnsi" w:cs="Arial"/>
        </w:rPr>
        <w:t xml:space="preserve"> can be fabricated. In particular, various grippers can be customized based on the design of the molds. For instance, a hybrid nerve gripper that combines both the soft gripping component and a rigid nerve hook retractor can be proposed for</w:t>
      </w:r>
      <w:r w:rsidR="00C8712B" w:rsidRPr="00720615">
        <w:rPr>
          <w:rFonts w:asciiTheme="minorHAnsi" w:hAnsiTheme="minorHAnsi" w:cs="Arial"/>
        </w:rPr>
        <w:t xml:space="preserve"> use in</w:t>
      </w:r>
      <w:r w:rsidR="00093F2C" w:rsidRPr="00720615">
        <w:rPr>
          <w:rFonts w:asciiTheme="minorHAnsi" w:hAnsiTheme="minorHAnsi" w:cs="Arial"/>
        </w:rPr>
        <w:t xml:space="preserve"> surgical manipulation. The soft gripping component is encased in a rectangular casing and it will inflate </w:t>
      </w:r>
      <w:r w:rsidR="00C8712B" w:rsidRPr="00720615">
        <w:rPr>
          <w:rFonts w:asciiTheme="minorHAnsi" w:hAnsiTheme="minorHAnsi" w:cs="Arial"/>
        </w:rPr>
        <w:t>near</w:t>
      </w:r>
      <w:r w:rsidR="00093F2C" w:rsidRPr="00720615">
        <w:rPr>
          <w:rFonts w:asciiTheme="minorHAnsi" w:hAnsiTheme="minorHAnsi" w:cs="Arial"/>
        </w:rPr>
        <w:t xml:space="preserve"> the tip area </w:t>
      </w:r>
      <w:r w:rsidR="00C8712B" w:rsidRPr="00720615">
        <w:rPr>
          <w:rFonts w:asciiTheme="minorHAnsi" w:hAnsiTheme="minorHAnsi" w:cs="Arial"/>
        </w:rPr>
        <w:t>for holding</w:t>
      </w:r>
      <w:r w:rsidR="00093F2C" w:rsidRPr="00720615">
        <w:rPr>
          <w:rFonts w:asciiTheme="minorHAnsi" w:hAnsiTheme="minorHAnsi" w:cs="Arial"/>
        </w:rPr>
        <w:t xml:space="preserve"> t</w:t>
      </w:r>
      <w:r w:rsidR="0075543A" w:rsidRPr="00720615">
        <w:rPr>
          <w:rFonts w:asciiTheme="minorHAnsi" w:hAnsiTheme="minorHAnsi" w:cs="Arial"/>
        </w:rPr>
        <w:t xml:space="preserve">he nerve on the hook retractor </w:t>
      </w:r>
      <w:r w:rsidR="00C8712B" w:rsidRPr="00720615">
        <w:rPr>
          <w:rFonts w:asciiTheme="minorHAnsi" w:hAnsiTheme="minorHAnsi" w:cs="Arial"/>
        </w:rPr>
        <w:t>when pressure is applied</w:t>
      </w:r>
      <w:r w:rsidR="0075543A" w:rsidRPr="00720615">
        <w:rPr>
          <w:rFonts w:asciiTheme="minorHAnsi" w:hAnsiTheme="minorHAnsi" w:cs="Arial"/>
        </w:rPr>
        <w:t xml:space="preserve"> to the channel. It tackles a common limitation for using jaws gripper as </w:t>
      </w:r>
      <w:r w:rsidR="00C8712B" w:rsidRPr="00720615">
        <w:rPr>
          <w:rFonts w:asciiTheme="minorHAnsi" w:hAnsiTheme="minorHAnsi" w:cs="Arial"/>
          <w:bCs/>
        </w:rPr>
        <w:t>the jaws tend</w:t>
      </w:r>
      <w:r w:rsidR="0075543A" w:rsidRPr="00720615">
        <w:rPr>
          <w:rFonts w:asciiTheme="minorHAnsi" w:hAnsiTheme="minorHAnsi" w:cs="Arial"/>
          <w:bCs/>
        </w:rPr>
        <w:t xml:space="preserve"> to push objects </w:t>
      </w:r>
      <w:r w:rsidR="00C8712B" w:rsidRPr="00720615">
        <w:rPr>
          <w:rFonts w:asciiTheme="minorHAnsi" w:hAnsiTheme="minorHAnsi" w:cs="Arial"/>
          <w:bCs/>
        </w:rPr>
        <w:t xml:space="preserve">outward </w:t>
      </w:r>
      <w:r w:rsidR="0075543A" w:rsidRPr="00720615">
        <w:rPr>
          <w:rFonts w:asciiTheme="minorHAnsi" w:hAnsiTheme="minorHAnsi" w:cs="Arial"/>
          <w:bCs/>
        </w:rPr>
        <w:t>when they close, which poses certain difficulty in grasping.</w:t>
      </w:r>
      <w:r w:rsidR="0075543A" w:rsidRPr="00720615">
        <w:rPr>
          <w:rFonts w:asciiTheme="minorHAnsi" w:hAnsiTheme="minorHAnsi" w:cs="Arial"/>
        </w:rPr>
        <w:t xml:space="preserve"> It will be useful </w:t>
      </w:r>
      <w:r w:rsidR="00093F2C" w:rsidRPr="00720615">
        <w:rPr>
          <w:rFonts w:asciiTheme="minorHAnsi" w:hAnsiTheme="minorHAnsi" w:cs="Arial"/>
        </w:rPr>
        <w:t>to scoop up the nerves and then provide a compliant grip</w:t>
      </w:r>
      <w:r w:rsidR="00C8712B" w:rsidRPr="00720615">
        <w:rPr>
          <w:rFonts w:asciiTheme="minorHAnsi" w:hAnsiTheme="minorHAnsi" w:cs="Arial"/>
        </w:rPr>
        <w:t>,</w:t>
      </w:r>
      <w:r w:rsidR="00093F2C" w:rsidRPr="00720615">
        <w:rPr>
          <w:rFonts w:asciiTheme="minorHAnsi" w:hAnsiTheme="minorHAnsi" w:cs="Arial"/>
        </w:rPr>
        <w:t xml:space="preserve"> </w:t>
      </w:r>
      <w:r w:rsidR="00C8712B" w:rsidRPr="00720615">
        <w:rPr>
          <w:rFonts w:asciiTheme="minorHAnsi" w:hAnsiTheme="minorHAnsi" w:cs="Arial"/>
        </w:rPr>
        <w:t>whereas</w:t>
      </w:r>
      <w:r w:rsidR="0075543A" w:rsidRPr="00720615">
        <w:rPr>
          <w:rFonts w:asciiTheme="minorHAnsi" w:hAnsiTheme="minorHAnsi" w:cs="Arial"/>
        </w:rPr>
        <w:t xml:space="preserve"> the soft jaws grippers</w:t>
      </w:r>
      <w:r w:rsidR="00F04177" w:rsidRPr="00720615">
        <w:rPr>
          <w:rFonts w:asciiTheme="minorHAnsi" w:hAnsiTheme="minorHAnsi" w:cs="Arial"/>
        </w:rPr>
        <w:t xml:space="preserve"> could only grip and pick up objects that are </w:t>
      </w:r>
      <w:r w:rsidRPr="00720615">
        <w:rPr>
          <w:rFonts w:asciiTheme="minorHAnsi" w:hAnsiTheme="minorHAnsi" w:cs="Arial"/>
        </w:rPr>
        <w:t>not already in contact with any surfaces.</w:t>
      </w:r>
    </w:p>
    <w:p w:rsidR="007931D6" w:rsidRPr="00720615" w:rsidRDefault="007931D6" w:rsidP="00720615">
      <w:pPr>
        <w:jc w:val="both"/>
        <w:rPr>
          <w:rFonts w:asciiTheme="minorHAnsi" w:hAnsiTheme="minorHAnsi" w:cs="Arial"/>
        </w:rPr>
      </w:pPr>
    </w:p>
    <w:p w:rsidR="00BE5F4A" w:rsidRPr="00720615" w:rsidRDefault="009B1737" w:rsidP="00720615">
      <w:pPr>
        <w:widowControl w:val="0"/>
        <w:autoSpaceDE w:val="0"/>
        <w:autoSpaceDN w:val="0"/>
        <w:adjustRightInd w:val="0"/>
        <w:jc w:val="both"/>
        <w:rPr>
          <w:rFonts w:asciiTheme="minorHAnsi" w:hAnsiTheme="minorHAnsi" w:cs="Arial"/>
        </w:rPr>
      </w:pPr>
      <w:r w:rsidRPr="00720615">
        <w:rPr>
          <w:rFonts w:asciiTheme="minorHAnsi" w:hAnsiTheme="minorHAnsi" w:cs="Arial"/>
          <w:b/>
          <w:bCs/>
        </w:rPr>
        <w:t>ACKNOWLEDGMENTS</w:t>
      </w:r>
      <w:r w:rsidR="00BE5F4A" w:rsidRPr="00720615">
        <w:rPr>
          <w:rFonts w:asciiTheme="minorHAnsi" w:hAnsiTheme="minorHAnsi" w:cs="Arial"/>
          <w:b/>
          <w:bCs/>
        </w:rPr>
        <w:t>:</w:t>
      </w:r>
    </w:p>
    <w:p w:rsidR="0052678E" w:rsidRPr="00720615" w:rsidRDefault="00F53130"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The research was supported by R-397-000-204-133 (National University of Singapore Young Investigator Award)</w:t>
      </w:r>
      <w:r w:rsidR="0052678E" w:rsidRPr="00720615">
        <w:rPr>
          <w:rFonts w:asciiTheme="minorHAnsi" w:hAnsiTheme="minorHAnsi" w:cs="Arial"/>
        </w:rPr>
        <w:t>.</w:t>
      </w:r>
    </w:p>
    <w:p w:rsidR="0052678E" w:rsidRPr="00720615" w:rsidRDefault="0052678E" w:rsidP="00720615">
      <w:pPr>
        <w:widowControl w:val="0"/>
        <w:autoSpaceDE w:val="0"/>
        <w:autoSpaceDN w:val="0"/>
        <w:adjustRightInd w:val="0"/>
        <w:jc w:val="both"/>
        <w:rPr>
          <w:rFonts w:asciiTheme="minorHAnsi" w:hAnsiTheme="minorHAnsi" w:cs="Arial"/>
        </w:rPr>
      </w:pPr>
    </w:p>
    <w:p w:rsidR="005C54D2" w:rsidRPr="00720615" w:rsidRDefault="009B1737" w:rsidP="00720615">
      <w:pPr>
        <w:widowControl w:val="0"/>
        <w:autoSpaceDE w:val="0"/>
        <w:autoSpaceDN w:val="0"/>
        <w:adjustRightInd w:val="0"/>
        <w:jc w:val="both"/>
        <w:rPr>
          <w:rFonts w:asciiTheme="minorHAnsi" w:hAnsiTheme="minorHAnsi" w:cs="Arial"/>
          <w:b/>
        </w:rPr>
      </w:pPr>
      <w:r w:rsidRPr="00720615">
        <w:rPr>
          <w:rFonts w:asciiTheme="minorHAnsi" w:hAnsiTheme="minorHAnsi" w:cs="Arial"/>
          <w:b/>
        </w:rPr>
        <w:t>DISCLOSURES</w:t>
      </w:r>
      <w:r w:rsidR="00F65FA1" w:rsidRPr="00720615">
        <w:rPr>
          <w:rFonts w:asciiTheme="minorHAnsi" w:hAnsiTheme="minorHAnsi" w:cs="Arial"/>
          <w:b/>
        </w:rPr>
        <w:t xml:space="preserve">: </w:t>
      </w:r>
    </w:p>
    <w:p w:rsidR="0052678E" w:rsidRPr="00720615" w:rsidRDefault="0052678E" w:rsidP="00720615">
      <w:pPr>
        <w:widowControl w:val="0"/>
        <w:autoSpaceDE w:val="0"/>
        <w:autoSpaceDN w:val="0"/>
        <w:adjustRightInd w:val="0"/>
        <w:jc w:val="both"/>
        <w:rPr>
          <w:rFonts w:asciiTheme="minorHAnsi" w:hAnsiTheme="minorHAnsi" w:cs="Arial"/>
        </w:rPr>
      </w:pPr>
      <w:r w:rsidRPr="00720615">
        <w:rPr>
          <w:rFonts w:asciiTheme="minorHAnsi" w:hAnsiTheme="minorHAnsi" w:cs="Arial"/>
        </w:rPr>
        <w:t>The a</w:t>
      </w:r>
      <w:r w:rsidR="008849F4" w:rsidRPr="00720615">
        <w:rPr>
          <w:rFonts w:asciiTheme="minorHAnsi" w:hAnsiTheme="minorHAnsi" w:cs="Arial"/>
        </w:rPr>
        <w:t>uthors have nothing to disclose.</w:t>
      </w:r>
    </w:p>
    <w:p w:rsidR="00BE5F4A" w:rsidRPr="00720615" w:rsidRDefault="00BE5F4A" w:rsidP="00720615">
      <w:pPr>
        <w:jc w:val="both"/>
        <w:rPr>
          <w:rFonts w:asciiTheme="minorHAnsi" w:hAnsiTheme="minorHAnsi" w:cs="Arial"/>
          <w:bCs/>
        </w:rPr>
      </w:pPr>
    </w:p>
    <w:p w:rsidR="00BE5F4A" w:rsidRPr="00720615" w:rsidRDefault="009B1737" w:rsidP="00720615">
      <w:pPr>
        <w:jc w:val="both"/>
        <w:rPr>
          <w:rFonts w:asciiTheme="minorHAnsi" w:hAnsiTheme="minorHAnsi" w:cs="Arial"/>
          <w:i/>
        </w:rPr>
      </w:pPr>
      <w:r w:rsidRPr="00720615">
        <w:rPr>
          <w:rFonts w:asciiTheme="minorHAnsi" w:hAnsiTheme="minorHAnsi" w:cs="Arial"/>
          <w:b/>
          <w:bCs/>
        </w:rPr>
        <w:t>REFERENCES</w:t>
      </w:r>
      <w:r w:rsidR="00F5099A" w:rsidRPr="00720615">
        <w:rPr>
          <w:rFonts w:asciiTheme="minorHAnsi" w:hAnsiTheme="minorHAnsi" w:cs="Arial"/>
          <w:b/>
          <w:bCs/>
        </w:rPr>
        <w:t>:</w:t>
      </w:r>
    </w:p>
    <w:p w:rsidR="00FB3CAC" w:rsidRPr="00720615" w:rsidRDefault="00FB3CAC"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lastRenderedPageBreak/>
        <w:t xml:space="preserve">Tolley, M.T., </w:t>
      </w:r>
      <w:r w:rsidRPr="00720615">
        <w:rPr>
          <w:rFonts w:asciiTheme="minorHAnsi" w:hAnsiTheme="minorHAnsi" w:cs="Arial"/>
          <w:i/>
          <w:iCs/>
        </w:rPr>
        <w:t>et al</w:t>
      </w:r>
      <w:r w:rsidRPr="00720615">
        <w:rPr>
          <w:rFonts w:asciiTheme="minorHAnsi" w:hAnsiTheme="minorHAnsi" w:cs="Arial"/>
        </w:rPr>
        <w:t xml:space="preserve">. A resilient, untethered soft robot. </w:t>
      </w:r>
      <w:r w:rsidRPr="00720615">
        <w:rPr>
          <w:rFonts w:asciiTheme="minorHAnsi" w:hAnsiTheme="minorHAnsi" w:cs="Arial"/>
          <w:i/>
          <w:iCs/>
        </w:rPr>
        <w:t>Soft Robotics</w:t>
      </w:r>
      <w:r w:rsidRPr="00720615">
        <w:rPr>
          <w:rFonts w:asciiTheme="minorHAnsi" w:hAnsiTheme="minorHAnsi" w:cs="Arial"/>
        </w:rPr>
        <w:t xml:space="preserve">. </w:t>
      </w:r>
      <w:r w:rsidRPr="00720615">
        <w:rPr>
          <w:rFonts w:asciiTheme="minorHAnsi" w:hAnsiTheme="minorHAnsi" w:cs="Arial"/>
          <w:b/>
          <w:bCs/>
        </w:rPr>
        <w:t>1</w:t>
      </w:r>
      <w:r w:rsidRPr="00720615">
        <w:rPr>
          <w:rFonts w:asciiTheme="minorHAnsi" w:hAnsiTheme="minorHAnsi" w:cs="Arial"/>
        </w:rPr>
        <w:t xml:space="preserve"> (3), 213 – 223, </w:t>
      </w:r>
      <w:r w:rsidR="00190955" w:rsidRPr="00720615">
        <w:rPr>
          <w:rFonts w:asciiTheme="minorHAnsi" w:hAnsiTheme="minorHAnsi" w:cs="Arial"/>
        </w:rPr>
        <w:t>doi:</w:t>
      </w:r>
      <w:r w:rsidR="00F870EB" w:rsidRPr="00720615">
        <w:rPr>
          <w:rFonts w:asciiTheme="minorHAnsi" w:hAnsiTheme="minorHAnsi" w:cs="Arial"/>
        </w:rPr>
        <w:t xml:space="preserve"> </w:t>
      </w:r>
      <w:r w:rsidR="00190955" w:rsidRPr="00720615">
        <w:rPr>
          <w:rFonts w:asciiTheme="minorHAnsi" w:hAnsiTheme="minorHAnsi" w:cs="Arial"/>
        </w:rPr>
        <w:t xml:space="preserve">10.1089/soro.2014.0008 </w:t>
      </w:r>
      <w:r w:rsidRPr="00720615">
        <w:rPr>
          <w:rFonts w:asciiTheme="minorHAnsi" w:hAnsiTheme="minorHAnsi" w:cs="Arial"/>
        </w:rPr>
        <w:t>(2014).</w:t>
      </w:r>
    </w:p>
    <w:p w:rsidR="00FB3CAC" w:rsidRPr="00720615" w:rsidRDefault="00FB3CAC"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Low, J.H., Delgado-Martinez, I., Yeow, C.H. Customizable soft pneumatic chamber-gripper devices for delicate surgical manipulation. </w:t>
      </w:r>
      <w:r w:rsidRPr="00720615">
        <w:rPr>
          <w:rFonts w:asciiTheme="minorHAnsi" w:hAnsiTheme="minorHAnsi" w:cs="Arial"/>
          <w:i/>
          <w:iCs/>
        </w:rPr>
        <w:t xml:space="preserve">ASME </w:t>
      </w:r>
      <w:r w:rsidR="00190955" w:rsidRPr="00720615">
        <w:rPr>
          <w:rFonts w:asciiTheme="minorHAnsi" w:hAnsiTheme="minorHAnsi" w:cs="Arial"/>
          <w:i/>
          <w:iCs/>
        </w:rPr>
        <w:t>J Med Devices</w:t>
      </w:r>
      <w:r w:rsidRPr="00720615">
        <w:rPr>
          <w:rFonts w:asciiTheme="minorHAnsi" w:hAnsiTheme="minorHAnsi" w:cs="Arial"/>
        </w:rPr>
        <w:t xml:space="preserve">. </w:t>
      </w:r>
      <w:r w:rsidRPr="00720615">
        <w:rPr>
          <w:rFonts w:asciiTheme="minorHAnsi" w:hAnsiTheme="minorHAnsi" w:cs="Arial"/>
          <w:b/>
          <w:bCs/>
        </w:rPr>
        <w:t>8</w:t>
      </w:r>
      <w:r w:rsidRPr="00720615">
        <w:rPr>
          <w:rFonts w:asciiTheme="minorHAnsi" w:hAnsiTheme="minorHAnsi" w:cs="Arial"/>
        </w:rPr>
        <w:t xml:space="preserve"> (4), 044504, </w:t>
      </w:r>
      <w:r w:rsidR="00190955" w:rsidRPr="00720615">
        <w:rPr>
          <w:rFonts w:asciiTheme="minorHAnsi" w:hAnsiTheme="minorHAnsi" w:cs="Arial"/>
        </w:rPr>
        <w:t>doi:</w:t>
      </w:r>
      <w:r w:rsidR="00F870EB" w:rsidRPr="00720615">
        <w:rPr>
          <w:rFonts w:asciiTheme="minorHAnsi" w:hAnsiTheme="minorHAnsi" w:cs="Arial"/>
        </w:rPr>
        <w:t xml:space="preserve"> </w:t>
      </w:r>
      <w:r w:rsidR="00190955" w:rsidRPr="00720615">
        <w:rPr>
          <w:rFonts w:asciiTheme="minorHAnsi" w:hAnsiTheme="minorHAnsi" w:cs="Arial"/>
        </w:rPr>
        <w:t xml:space="preserve">10.1115/1.4027688 </w:t>
      </w:r>
      <w:r w:rsidRPr="00720615">
        <w:rPr>
          <w:rFonts w:asciiTheme="minorHAnsi" w:hAnsiTheme="minorHAnsi" w:cs="Arial"/>
        </w:rPr>
        <w:t>(2014).</w:t>
      </w:r>
    </w:p>
    <w:p w:rsidR="00F65FA1" w:rsidRPr="00720615" w:rsidRDefault="00DD1C05"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Rus</w:t>
      </w:r>
      <w:r w:rsidR="00F65FA1" w:rsidRPr="00720615">
        <w:rPr>
          <w:rFonts w:asciiTheme="minorHAnsi" w:hAnsiTheme="minorHAnsi" w:cs="Arial"/>
        </w:rPr>
        <w:t xml:space="preserve">, </w:t>
      </w:r>
      <w:r w:rsidRPr="00720615">
        <w:rPr>
          <w:rFonts w:asciiTheme="minorHAnsi" w:hAnsiTheme="minorHAnsi" w:cs="Arial"/>
        </w:rPr>
        <w:t>D</w:t>
      </w:r>
      <w:r w:rsidR="00F65FA1" w:rsidRPr="00720615">
        <w:rPr>
          <w:rFonts w:asciiTheme="minorHAnsi" w:hAnsiTheme="minorHAnsi" w:cs="Arial"/>
        </w:rPr>
        <w:t xml:space="preserve">., </w:t>
      </w:r>
      <w:r w:rsidRPr="00720615">
        <w:rPr>
          <w:rFonts w:asciiTheme="minorHAnsi" w:hAnsiTheme="minorHAnsi" w:cs="Arial"/>
        </w:rPr>
        <w:t>&amp; Tolley</w:t>
      </w:r>
      <w:r w:rsidR="00F65FA1" w:rsidRPr="00720615">
        <w:rPr>
          <w:rFonts w:asciiTheme="minorHAnsi" w:hAnsiTheme="minorHAnsi" w:cs="Arial"/>
        </w:rPr>
        <w:t xml:space="preserve">, </w:t>
      </w:r>
      <w:r w:rsidRPr="00720615">
        <w:rPr>
          <w:rFonts w:asciiTheme="minorHAnsi" w:hAnsiTheme="minorHAnsi" w:cs="Arial"/>
        </w:rPr>
        <w:t>M.T.</w:t>
      </w:r>
      <w:r w:rsidR="00F65FA1" w:rsidRPr="00720615">
        <w:rPr>
          <w:rFonts w:asciiTheme="minorHAnsi" w:hAnsiTheme="minorHAnsi" w:cs="Arial"/>
        </w:rPr>
        <w:t xml:space="preserve"> </w:t>
      </w:r>
      <w:r w:rsidRPr="00720615">
        <w:rPr>
          <w:rFonts w:asciiTheme="minorHAnsi" w:hAnsiTheme="minorHAnsi" w:cs="Arial"/>
        </w:rPr>
        <w:t>Design, fabrication and control of soft robots</w:t>
      </w:r>
      <w:r w:rsidR="00F65FA1" w:rsidRPr="00720615">
        <w:rPr>
          <w:rFonts w:asciiTheme="minorHAnsi" w:hAnsiTheme="minorHAnsi" w:cs="Arial"/>
        </w:rPr>
        <w:t xml:space="preserve">. </w:t>
      </w:r>
      <w:r w:rsidRPr="00720615">
        <w:rPr>
          <w:rFonts w:asciiTheme="minorHAnsi" w:hAnsiTheme="minorHAnsi" w:cs="Arial"/>
          <w:i/>
        </w:rPr>
        <w:t>Nature</w:t>
      </w:r>
      <w:r w:rsidR="00F65FA1" w:rsidRPr="00720615">
        <w:rPr>
          <w:rFonts w:asciiTheme="minorHAnsi" w:hAnsiTheme="minorHAnsi" w:cs="Arial"/>
        </w:rPr>
        <w:t xml:space="preserve">. </w:t>
      </w:r>
      <w:r w:rsidRPr="00720615">
        <w:rPr>
          <w:rFonts w:asciiTheme="minorHAnsi" w:hAnsiTheme="minorHAnsi" w:cs="Arial"/>
          <w:b/>
        </w:rPr>
        <w:t>521</w:t>
      </w:r>
      <w:r w:rsidR="00F65FA1" w:rsidRPr="00720615">
        <w:rPr>
          <w:rFonts w:asciiTheme="minorHAnsi" w:hAnsiTheme="minorHAnsi" w:cs="Arial"/>
        </w:rPr>
        <w:t xml:space="preserve">, </w:t>
      </w:r>
      <w:r w:rsidRPr="00720615">
        <w:rPr>
          <w:rFonts w:asciiTheme="minorHAnsi" w:hAnsiTheme="minorHAnsi" w:cs="Arial"/>
        </w:rPr>
        <w:t>467</w:t>
      </w:r>
      <w:r w:rsidR="00F65FA1" w:rsidRPr="00720615">
        <w:rPr>
          <w:rFonts w:asciiTheme="minorHAnsi" w:hAnsiTheme="minorHAnsi" w:cs="Arial"/>
        </w:rPr>
        <w:t xml:space="preserve"> – </w:t>
      </w:r>
      <w:r w:rsidRPr="00720615">
        <w:rPr>
          <w:rFonts w:asciiTheme="minorHAnsi" w:hAnsiTheme="minorHAnsi" w:cs="Arial"/>
        </w:rPr>
        <w:t>575</w:t>
      </w:r>
      <w:r w:rsidR="00F65FA1" w:rsidRPr="00720615">
        <w:rPr>
          <w:rFonts w:asciiTheme="minorHAnsi" w:hAnsiTheme="minorHAnsi" w:cs="Arial"/>
        </w:rPr>
        <w:t xml:space="preserve">, </w:t>
      </w:r>
      <w:r w:rsidR="00190955" w:rsidRPr="00720615">
        <w:rPr>
          <w:rFonts w:asciiTheme="minorHAnsi" w:hAnsiTheme="minorHAnsi" w:cs="Arial"/>
        </w:rPr>
        <w:t xml:space="preserve">doi: 10.1038/nature14543 </w:t>
      </w:r>
      <w:r w:rsidR="00F65FA1" w:rsidRPr="00720615">
        <w:rPr>
          <w:rFonts w:asciiTheme="minorHAnsi" w:hAnsiTheme="minorHAnsi" w:cs="Arial"/>
        </w:rPr>
        <w:t>(</w:t>
      </w:r>
      <w:r w:rsidRPr="00720615">
        <w:rPr>
          <w:rFonts w:asciiTheme="minorHAnsi" w:hAnsiTheme="minorHAnsi" w:cs="Arial"/>
        </w:rPr>
        <w:t>2015</w:t>
      </w:r>
      <w:r w:rsidR="00F65FA1" w:rsidRPr="00720615">
        <w:rPr>
          <w:rFonts w:asciiTheme="minorHAnsi" w:hAnsiTheme="minorHAnsi" w:cs="Arial"/>
        </w:rPr>
        <w:t>).</w:t>
      </w:r>
    </w:p>
    <w:p w:rsidR="00537B82" w:rsidRPr="00720615" w:rsidRDefault="004E7C22"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Lee, W.J., Chan, C.P., Wang, B.Y. Recent advances in laparoscopic surgery. </w:t>
      </w:r>
      <w:r w:rsidRPr="00720615">
        <w:rPr>
          <w:rFonts w:asciiTheme="minorHAnsi" w:hAnsiTheme="minorHAnsi" w:cs="Arial"/>
          <w:i/>
          <w:iCs/>
        </w:rPr>
        <w:t xml:space="preserve">Asian </w:t>
      </w:r>
      <w:r w:rsidR="00190955" w:rsidRPr="00720615">
        <w:rPr>
          <w:rFonts w:asciiTheme="minorHAnsi" w:hAnsiTheme="minorHAnsi" w:cs="Arial"/>
          <w:i/>
          <w:iCs/>
        </w:rPr>
        <w:t>J Endosc Surg</w:t>
      </w:r>
      <w:r w:rsidRPr="00720615">
        <w:rPr>
          <w:rFonts w:asciiTheme="minorHAnsi" w:hAnsiTheme="minorHAnsi" w:cs="Arial"/>
        </w:rPr>
        <w:t xml:space="preserve">. </w:t>
      </w:r>
      <w:r w:rsidRPr="00720615">
        <w:rPr>
          <w:rFonts w:asciiTheme="minorHAnsi" w:hAnsiTheme="minorHAnsi" w:cs="Arial"/>
          <w:b/>
          <w:bCs/>
        </w:rPr>
        <w:t>6</w:t>
      </w:r>
      <w:r w:rsidRPr="00720615">
        <w:rPr>
          <w:rFonts w:asciiTheme="minorHAnsi" w:hAnsiTheme="minorHAnsi" w:cs="Arial"/>
        </w:rPr>
        <w:t xml:space="preserve"> (1), 1</w:t>
      </w:r>
      <w:r w:rsidR="00190955" w:rsidRPr="00720615">
        <w:rPr>
          <w:rFonts w:asciiTheme="minorHAnsi" w:hAnsiTheme="minorHAnsi" w:cs="Arial"/>
        </w:rPr>
        <w:t xml:space="preserve"> – 8, doi: 10.1111/ases.12001 (2013</w:t>
      </w:r>
      <w:r w:rsidRPr="00720615">
        <w:rPr>
          <w:rFonts w:asciiTheme="minorHAnsi" w:hAnsiTheme="minorHAnsi" w:cs="Arial"/>
        </w:rPr>
        <w:t>).</w:t>
      </w:r>
    </w:p>
    <w:p w:rsidR="00537B82" w:rsidRPr="00720615" w:rsidRDefault="00E46292"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Schoeller, T., Huemer, G.M., Shafighi, M., Gurunluoqlu, R., Wechselberger, G., Piza-Katzer, H. Microsurgical repair of the sural nerve after nerve biopsy to avoid associated sensory morbidity: a preliminary report. </w:t>
      </w:r>
      <w:r w:rsidRPr="00720615">
        <w:rPr>
          <w:rFonts w:asciiTheme="minorHAnsi" w:hAnsiTheme="minorHAnsi" w:cs="Arial"/>
          <w:i/>
          <w:iCs/>
        </w:rPr>
        <w:t>Neurosurgery</w:t>
      </w:r>
      <w:r w:rsidRPr="00720615">
        <w:rPr>
          <w:rFonts w:asciiTheme="minorHAnsi" w:hAnsiTheme="minorHAnsi" w:cs="Arial"/>
        </w:rPr>
        <w:t xml:space="preserve">. </w:t>
      </w:r>
      <w:r w:rsidRPr="00720615">
        <w:rPr>
          <w:rFonts w:asciiTheme="minorHAnsi" w:hAnsiTheme="minorHAnsi" w:cs="Arial"/>
          <w:b/>
          <w:bCs/>
        </w:rPr>
        <w:t>54</w:t>
      </w:r>
      <w:r w:rsidRPr="00720615">
        <w:rPr>
          <w:rFonts w:asciiTheme="minorHAnsi" w:hAnsiTheme="minorHAnsi" w:cs="Arial"/>
        </w:rPr>
        <w:t xml:space="preserve"> (4), 897 – 900, </w:t>
      </w:r>
      <w:r w:rsidR="00190955" w:rsidRPr="00720615">
        <w:rPr>
          <w:rFonts w:asciiTheme="minorHAnsi" w:hAnsiTheme="minorHAnsi" w:cs="Arial"/>
        </w:rPr>
        <w:t xml:space="preserve">doi: 10.1227/01.NEU.0000114143.07529.A6 </w:t>
      </w:r>
      <w:r w:rsidRPr="00720615">
        <w:rPr>
          <w:rFonts w:asciiTheme="minorHAnsi" w:hAnsiTheme="minorHAnsi" w:cs="Arial"/>
        </w:rPr>
        <w:t>(2004).</w:t>
      </w:r>
    </w:p>
    <w:p w:rsidR="00E46292" w:rsidRPr="00720615" w:rsidRDefault="00E65700"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Bamberg, R., Jones, B., Murray, L., Sagstetter, A. Laparoscopic grasper for minimally invasive laparoscopic surgery. </w:t>
      </w:r>
      <w:r w:rsidR="002B773D" w:rsidRPr="00720615">
        <w:rPr>
          <w:rFonts w:asciiTheme="minorHAnsi" w:hAnsiTheme="minorHAnsi" w:cs="Arial"/>
        </w:rPr>
        <w:t>&lt;http://homepages.cae.wisc.edu/</w:t>
      </w:r>
      <w:r w:rsidR="002B773D" w:rsidRPr="00720615">
        <w:t xml:space="preserve"> </w:t>
      </w:r>
      <w:r w:rsidR="002B773D" w:rsidRPr="00720615">
        <w:rPr>
          <w:rFonts w:asciiTheme="minorHAnsi" w:hAnsiTheme="minorHAnsi" w:cs="Arial"/>
        </w:rPr>
        <w:t xml:space="preserve">~bme200/grasping_instrument_f06/reports/midsemester_rd.pdf &gt; </w:t>
      </w:r>
      <w:r w:rsidRPr="00720615">
        <w:rPr>
          <w:rFonts w:asciiTheme="minorHAnsi" w:hAnsiTheme="minorHAnsi" w:cs="Arial"/>
        </w:rPr>
        <w:t>(2006).</w:t>
      </w:r>
    </w:p>
    <w:p w:rsidR="00E65700" w:rsidRPr="00720615" w:rsidRDefault="00E65700"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Ducic, I., Hill, L., Maher, P., Al-Attar, A. Perioperative complications in patients undergoing peripheral nerve surgery. </w:t>
      </w:r>
      <w:r w:rsidR="00190955" w:rsidRPr="00720615">
        <w:rPr>
          <w:rFonts w:asciiTheme="minorHAnsi" w:hAnsiTheme="minorHAnsi" w:cs="Arial"/>
          <w:i/>
          <w:iCs/>
        </w:rPr>
        <w:t>Ann Plast Surg</w:t>
      </w:r>
      <w:r w:rsidR="008B0430" w:rsidRPr="00720615">
        <w:rPr>
          <w:rFonts w:asciiTheme="minorHAnsi" w:hAnsiTheme="minorHAnsi" w:cs="Arial"/>
        </w:rPr>
        <w:t xml:space="preserve">. </w:t>
      </w:r>
      <w:r w:rsidR="008B0430" w:rsidRPr="00720615">
        <w:rPr>
          <w:rFonts w:asciiTheme="minorHAnsi" w:hAnsiTheme="minorHAnsi" w:cs="Arial"/>
          <w:b/>
          <w:bCs/>
        </w:rPr>
        <w:t>66</w:t>
      </w:r>
      <w:r w:rsidR="008B0430" w:rsidRPr="00720615">
        <w:rPr>
          <w:rFonts w:asciiTheme="minorHAnsi" w:hAnsiTheme="minorHAnsi" w:cs="Arial"/>
        </w:rPr>
        <w:t xml:space="preserve"> (1), 69 – 72, </w:t>
      </w:r>
      <w:r w:rsidR="00190955" w:rsidRPr="00720615">
        <w:rPr>
          <w:rFonts w:asciiTheme="minorHAnsi" w:hAnsiTheme="minorHAnsi" w:cs="Arial"/>
        </w:rPr>
        <w:t xml:space="preserve">doi: 10.1097/SAP.0b013e3181ef6f3d </w:t>
      </w:r>
      <w:r w:rsidR="008B0430" w:rsidRPr="00720615">
        <w:rPr>
          <w:rFonts w:asciiTheme="minorHAnsi" w:hAnsiTheme="minorHAnsi" w:cs="Arial"/>
        </w:rPr>
        <w:t>(2011).</w:t>
      </w:r>
    </w:p>
    <w:p w:rsidR="00537B82" w:rsidRPr="00720615" w:rsidRDefault="00537B82"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Shepherd, R.F., </w:t>
      </w:r>
      <w:r w:rsidRPr="00720615">
        <w:rPr>
          <w:rFonts w:asciiTheme="minorHAnsi" w:hAnsiTheme="minorHAnsi" w:cs="Arial"/>
          <w:i/>
          <w:iCs/>
        </w:rPr>
        <w:t>et al.</w:t>
      </w:r>
      <w:r w:rsidRPr="00720615">
        <w:rPr>
          <w:rFonts w:asciiTheme="minorHAnsi" w:hAnsiTheme="minorHAnsi" w:cs="Arial"/>
        </w:rPr>
        <w:t xml:space="preserve"> Multigait soft robot. </w:t>
      </w:r>
      <w:r w:rsidRPr="00720615">
        <w:rPr>
          <w:rFonts w:asciiTheme="minorHAnsi" w:hAnsiTheme="minorHAnsi" w:cs="Arial"/>
          <w:i/>
          <w:iCs/>
        </w:rPr>
        <w:t>PNAS</w:t>
      </w:r>
      <w:r w:rsidRPr="00720615">
        <w:rPr>
          <w:rFonts w:asciiTheme="minorHAnsi" w:hAnsiTheme="minorHAnsi" w:cs="Arial"/>
        </w:rPr>
        <w:t xml:space="preserve">. </w:t>
      </w:r>
      <w:r w:rsidRPr="00720615">
        <w:rPr>
          <w:rFonts w:asciiTheme="minorHAnsi" w:hAnsiTheme="minorHAnsi" w:cs="Arial"/>
          <w:b/>
          <w:bCs/>
        </w:rPr>
        <w:t>108</w:t>
      </w:r>
      <w:r w:rsidRPr="00720615">
        <w:rPr>
          <w:rFonts w:asciiTheme="minorHAnsi" w:hAnsiTheme="minorHAnsi" w:cs="Arial"/>
        </w:rPr>
        <w:t xml:space="preserve"> (51), 20400 – 20403, </w:t>
      </w:r>
      <w:r w:rsidR="00190955" w:rsidRPr="00720615">
        <w:rPr>
          <w:rFonts w:asciiTheme="minorHAnsi" w:hAnsiTheme="minorHAnsi" w:cs="Arial"/>
        </w:rPr>
        <w:t xml:space="preserve">doi: 10.1073/pnas </w:t>
      </w:r>
      <w:r w:rsidRPr="00720615">
        <w:rPr>
          <w:rFonts w:asciiTheme="minorHAnsi" w:hAnsiTheme="minorHAnsi" w:cs="Arial"/>
        </w:rPr>
        <w:t>(2011).</w:t>
      </w:r>
    </w:p>
    <w:p w:rsidR="00354C32" w:rsidRPr="00720615" w:rsidRDefault="006147AF"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Objet 260 Connex </w:t>
      </w:r>
      <w:r w:rsidR="004E4B41" w:rsidRPr="00720615">
        <w:rPr>
          <w:rFonts w:asciiTheme="minorHAnsi" w:hAnsiTheme="minorHAnsi" w:cs="Arial"/>
        </w:rPr>
        <w:t>User Guide</w:t>
      </w:r>
      <w:r w:rsidR="002B773D" w:rsidRPr="00720615">
        <w:rPr>
          <w:rFonts w:asciiTheme="minorHAnsi" w:hAnsiTheme="minorHAnsi" w:cs="Arial"/>
        </w:rPr>
        <w:t xml:space="preserve"> &lt;</w:t>
      </w:r>
      <w:r w:rsidRPr="00720615">
        <w:rPr>
          <w:rFonts w:asciiTheme="minorHAnsi" w:hAnsiTheme="minorHAnsi" w:cs="Arial"/>
        </w:rPr>
        <w:t>http://www.objet.com</w:t>
      </w:r>
      <w:r w:rsidR="006634FB" w:rsidRPr="00720615">
        <w:rPr>
          <w:rFonts w:asciiTheme="minorHAnsi" w:hAnsiTheme="minorHAnsi" w:cs="Arial"/>
        </w:rPr>
        <w:t>&gt;</w:t>
      </w:r>
      <w:r w:rsidR="00FE70FB" w:rsidRPr="00720615">
        <w:rPr>
          <w:rFonts w:asciiTheme="minorHAnsi" w:hAnsiTheme="minorHAnsi" w:cs="Arial"/>
        </w:rPr>
        <w:t>.</w:t>
      </w:r>
    </w:p>
    <w:p w:rsidR="002E07C8" w:rsidRPr="00720615" w:rsidRDefault="00F26337" w:rsidP="00720615">
      <w:pPr>
        <w:numPr>
          <w:ilvl w:val="0"/>
          <w:numId w:val="14"/>
        </w:numPr>
        <w:autoSpaceDE w:val="0"/>
        <w:autoSpaceDN w:val="0"/>
        <w:adjustRightInd w:val="0"/>
        <w:ind w:left="0" w:firstLine="0"/>
        <w:rPr>
          <w:rFonts w:asciiTheme="minorHAnsi" w:hAnsiTheme="minorHAnsi" w:cs="Arial"/>
        </w:rPr>
      </w:pPr>
      <w:r w:rsidRPr="00720615">
        <w:rPr>
          <w:rFonts w:asciiTheme="minorHAnsi" w:hAnsiTheme="minorHAnsi" w:cs="Arial"/>
        </w:rPr>
        <w:t>Force Sensing Resistor</w:t>
      </w:r>
      <w:r w:rsidR="002E07C8" w:rsidRPr="00720615">
        <w:rPr>
          <w:rFonts w:asciiTheme="minorHAnsi" w:hAnsiTheme="minorHAnsi" w:cs="Arial"/>
        </w:rPr>
        <w:t xml:space="preserve"> Integration Guide &amp; Evaluation Parts Catalog with Suggested Electrical Interfaces</w:t>
      </w:r>
      <w:r w:rsidRPr="00720615">
        <w:rPr>
          <w:rFonts w:asciiTheme="minorHAnsi" w:hAnsiTheme="minorHAnsi" w:cs="Arial"/>
        </w:rPr>
        <w:t xml:space="preserve">. </w:t>
      </w:r>
      <w:r w:rsidR="002E07C8" w:rsidRPr="00720615">
        <w:rPr>
          <w:rFonts w:asciiTheme="minorHAnsi" w:hAnsiTheme="minorHAnsi" w:cs="Arial"/>
        </w:rPr>
        <w:t>&lt;https://www.sparkfun.com/datasheets/Sensors/Pressure/fsrguide.pdf&gt;</w:t>
      </w:r>
    </w:p>
    <w:p w:rsidR="00BE5F4A" w:rsidRPr="00720615" w:rsidRDefault="002F09F3"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Dagum, A.B. Peripheral nerve regeneration, repair, and grafting. </w:t>
      </w:r>
      <w:r w:rsidR="00190955" w:rsidRPr="00720615">
        <w:rPr>
          <w:rFonts w:asciiTheme="minorHAnsi" w:hAnsiTheme="minorHAnsi" w:cs="Arial"/>
          <w:i/>
          <w:iCs/>
        </w:rPr>
        <w:t>J Hand Ther</w:t>
      </w:r>
      <w:r w:rsidRPr="00720615">
        <w:rPr>
          <w:rFonts w:asciiTheme="minorHAnsi" w:hAnsiTheme="minorHAnsi" w:cs="Arial"/>
        </w:rPr>
        <w:t xml:space="preserve">. </w:t>
      </w:r>
      <w:r w:rsidRPr="00720615">
        <w:rPr>
          <w:rFonts w:asciiTheme="minorHAnsi" w:hAnsiTheme="minorHAnsi" w:cs="Arial"/>
          <w:b/>
          <w:bCs/>
        </w:rPr>
        <w:t>11</w:t>
      </w:r>
      <w:r w:rsidRPr="00720615">
        <w:rPr>
          <w:rFonts w:asciiTheme="minorHAnsi" w:hAnsiTheme="minorHAnsi" w:cs="Arial"/>
        </w:rPr>
        <w:t xml:space="preserve"> (2), 111 – 117, </w:t>
      </w:r>
      <w:hyperlink r:id="rId9" w:tgtFrame="doilink" w:history="1">
        <w:r w:rsidR="001A2F33" w:rsidRPr="00720615">
          <w:rPr>
            <w:rStyle w:val="Hyperlink"/>
            <w:rFonts w:asciiTheme="minorHAnsi" w:hAnsiTheme="minorHAnsi" w:cs="Arial"/>
            <w:color w:val="auto"/>
            <w:u w:val="none"/>
          </w:rPr>
          <w:t>doi:</w:t>
        </w:r>
        <w:r w:rsidR="00F870EB" w:rsidRPr="00720615">
          <w:rPr>
            <w:rStyle w:val="Hyperlink"/>
            <w:rFonts w:asciiTheme="minorHAnsi" w:hAnsiTheme="minorHAnsi" w:cs="Arial"/>
            <w:color w:val="auto"/>
            <w:u w:val="none"/>
          </w:rPr>
          <w:t xml:space="preserve"> </w:t>
        </w:r>
        <w:r w:rsidR="001A2F33" w:rsidRPr="00720615">
          <w:rPr>
            <w:rStyle w:val="Hyperlink"/>
            <w:rFonts w:asciiTheme="minorHAnsi" w:hAnsiTheme="minorHAnsi" w:cs="Arial"/>
            <w:color w:val="auto"/>
            <w:u w:val="none"/>
          </w:rPr>
          <w:t>10.1016/S0894-1130(98)80007-0</w:t>
        </w:r>
      </w:hyperlink>
      <w:r w:rsidR="001A2F33" w:rsidRPr="00720615">
        <w:rPr>
          <w:rFonts w:asciiTheme="minorHAnsi" w:hAnsiTheme="minorHAnsi" w:cs="Arial"/>
        </w:rPr>
        <w:t xml:space="preserve"> </w:t>
      </w:r>
      <w:r w:rsidRPr="00720615">
        <w:rPr>
          <w:rFonts w:asciiTheme="minorHAnsi" w:hAnsiTheme="minorHAnsi" w:cs="Arial"/>
        </w:rPr>
        <w:t>(1998).</w:t>
      </w:r>
    </w:p>
    <w:p w:rsidR="00C345B3" w:rsidRPr="00720615" w:rsidRDefault="002F09F3"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Felippe, M.M., Telles, F.L., Soares, A.C.L., Felippe, F.M. Anastomosis between median nerve and ulnar nerve in the forearm</w:t>
      </w:r>
      <w:r w:rsidR="009324C1" w:rsidRPr="00720615">
        <w:rPr>
          <w:rFonts w:asciiTheme="minorHAnsi" w:hAnsiTheme="minorHAnsi" w:cs="Arial"/>
        </w:rPr>
        <w:t xml:space="preserve">. </w:t>
      </w:r>
      <w:r w:rsidR="00903736" w:rsidRPr="00720615">
        <w:rPr>
          <w:rFonts w:asciiTheme="minorHAnsi" w:hAnsiTheme="minorHAnsi" w:cs="Arial"/>
          <w:i/>
          <w:iCs/>
        </w:rPr>
        <w:t>J Morphol Sci</w:t>
      </w:r>
      <w:r w:rsidR="009324C1" w:rsidRPr="00720615">
        <w:rPr>
          <w:rFonts w:asciiTheme="minorHAnsi" w:hAnsiTheme="minorHAnsi" w:cs="Arial"/>
        </w:rPr>
        <w:t xml:space="preserve">. </w:t>
      </w:r>
      <w:r w:rsidR="009324C1" w:rsidRPr="00720615">
        <w:rPr>
          <w:rFonts w:asciiTheme="minorHAnsi" w:hAnsiTheme="minorHAnsi" w:cs="Arial"/>
          <w:b/>
          <w:bCs/>
        </w:rPr>
        <w:t xml:space="preserve">29 </w:t>
      </w:r>
      <w:r w:rsidR="009324C1" w:rsidRPr="00720615">
        <w:rPr>
          <w:rFonts w:asciiTheme="minorHAnsi" w:hAnsiTheme="minorHAnsi" w:cs="Arial"/>
        </w:rPr>
        <w:t>(1), 23 – 26</w:t>
      </w:r>
      <w:r w:rsidR="00F26337" w:rsidRPr="00720615">
        <w:rPr>
          <w:rFonts w:asciiTheme="minorHAnsi" w:hAnsiTheme="minorHAnsi" w:cs="Arial"/>
        </w:rPr>
        <w:t xml:space="preserve">, </w:t>
      </w:r>
      <w:r w:rsidR="009324C1" w:rsidRPr="00720615">
        <w:rPr>
          <w:rFonts w:asciiTheme="minorHAnsi" w:hAnsiTheme="minorHAnsi" w:cs="Arial"/>
        </w:rPr>
        <w:t>(2012).</w:t>
      </w:r>
    </w:p>
    <w:p w:rsidR="003708B4" w:rsidRPr="00720615" w:rsidRDefault="003708B4" w:rsidP="00720615">
      <w:pPr>
        <w:numPr>
          <w:ilvl w:val="0"/>
          <w:numId w:val="14"/>
        </w:numPr>
        <w:autoSpaceDE w:val="0"/>
        <w:autoSpaceDN w:val="0"/>
        <w:adjustRightInd w:val="0"/>
        <w:ind w:left="0" w:firstLine="0"/>
        <w:jc w:val="both"/>
        <w:rPr>
          <w:rFonts w:asciiTheme="minorHAnsi" w:hAnsiTheme="minorHAnsi" w:cs="Arial"/>
        </w:rPr>
      </w:pPr>
      <w:r w:rsidRPr="00720615">
        <w:t xml:space="preserve"> </w:t>
      </w:r>
      <w:r w:rsidRPr="00720615">
        <w:rPr>
          <w:rFonts w:asciiTheme="minorHAnsi" w:hAnsiTheme="minorHAnsi" w:cs="Arial"/>
        </w:rPr>
        <w:t xml:space="preserve">Rus, D. &amp; Tolley, M.D. Design, fabrication and control of soft robots. </w:t>
      </w:r>
      <w:r w:rsidRPr="00720615">
        <w:rPr>
          <w:rFonts w:asciiTheme="minorHAnsi" w:hAnsiTheme="minorHAnsi" w:cs="Arial"/>
          <w:i/>
        </w:rPr>
        <w:t>Nature</w:t>
      </w:r>
      <w:r w:rsidRPr="00720615">
        <w:rPr>
          <w:rFonts w:asciiTheme="minorHAnsi" w:hAnsiTheme="minorHAnsi" w:cs="Arial"/>
        </w:rPr>
        <w:t xml:space="preserve">. </w:t>
      </w:r>
      <w:r w:rsidRPr="00720615">
        <w:rPr>
          <w:rFonts w:asciiTheme="minorHAnsi" w:hAnsiTheme="minorHAnsi" w:cs="Arial"/>
          <w:b/>
        </w:rPr>
        <w:t>521</w:t>
      </w:r>
      <w:r w:rsidRPr="00720615">
        <w:rPr>
          <w:rFonts w:asciiTheme="minorHAnsi" w:hAnsiTheme="minorHAnsi" w:cs="Arial"/>
        </w:rPr>
        <w:t>, 467-475,</w:t>
      </w:r>
      <w:r w:rsidRPr="00720615">
        <w:rPr>
          <w:rFonts w:ascii="Arial" w:hAnsi="Arial" w:cs="Arial"/>
          <w:shd w:val="clear" w:color="auto" w:fill="FFFFFF"/>
        </w:rPr>
        <w:t xml:space="preserve"> </w:t>
      </w:r>
      <w:r w:rsidRPr="00720615">
        <w:rPr>
          <w:rFonts w:asciiTheme="minorHAnsi" w:hAnsiTheme="minorHAnsi" w:cs="Arial"/>
        </w:rPr>
        <w:t>doi: 10.1038/nature14543 (2015).</w:t>
      </w:r>
    </w:p>
    <w:p w:rsidR="003708B4" w:rsidRPr="00720615" w:rsidRDefault="003708B4"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Elango, N. &amp; Faudzi, A.A.M. A review article: investigations on soft materials for soft robot manipulations. </w:t>
      </w:r>
      <w:r w:rsidRPr="00720615">
        <w:rPr>
          <w:rFonts w:asciiTheme="minorHAnsi" w:hAnsiTheme="minorHAnsi" w:cs="Arial"/>
          <w:i/>
        </w:rPr>
        <w:t>Int J Adv Manuf Technol.</w:t>
      </w:r>
      <w:r w:rsidRPr="00720615">
        <w:rPr>
          <w:rFonts w:asciiTheme="minorHAnsi" w:hAnsiTheme="minorHAnsi" w:cs="Arial"/>
        </w:rPr>
        <w:t xml:space="preserve"> </w:t>
      </w:r>
      <w:r w:rsidRPr="00720615">
        <w:rPr>
          <w:rFonts w:asciiTheme="minorHAnsi" w:hAnsiTheme="minorHAnsi" w:cs="Arial"/>
          <w:b/>
        </w:rPr>
        <w:t xml:space="preserve">80 </w:t>
      </w:r>
      <w:r w:rsidRPr="00720615">
        <w:rPr>
          <w:rFonts w:asciiTheme="minorHAnsi" w:hAnsiTheme="minorHAnsi" w:cs="Arial"/>
        </w:rPr>
        <w:t xml:space="preserve">(5), 1027-1037, </w:t>
      </w:r>
      <w:r w:rsidR="004043E4" w:rsidRPr="00720615">
        <w:rPr>
          <w:rFonts w:asciiTheme="minorHAnsi" w:hAnsiTheme="minorHAnsi" w:cs="Arial"/>
        </w:rPr>
        <w:t xml:space="preserve">doi: 10.1007/s00170-015-7085-3 </w:t>
      </w:r>
      <w:r w:rsidRPr="00720615">
        <w:rPr>
          <w:rFonts w:asciiTheme="minorHAnsi" w:hAnsiTheme="minorHAnsi" w:cs="Arial"/>
        </w:rPr>
        <w:t>(2015).</w:t>
      </w:r>
    </w:p>
    <w:p w:rsidR="00EC668B" w:rsidRPr="00720615" w:rsidRDefault="00EC668B"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Lu, Y.W. &amp; Kim, C.J. Microhand for biological applications. </w:t>
      </w:r>
      <w:r w:rsidRPr="00720615">
        <w:rPr>
          <w:rFonts w:asciiTheme="minorHAnsi" w:hAnsiTheme="minorHAnsi" w:cs="Arial"/>
          <w:i/>
        </w:rPr>
        <w:t>Appl Phys Lett.</w:t>
      </w:r>
      <w:r w:rsidRPr="00720615">
        <w:rPr>
          <w:rFonts w:asciiTheme="minorHAnsi" w:hAnsiTheme="minorHAnsi" w:cs="Arial"/>
        </w:rPr>
        <w:t xml:space="preserve"> </w:t>
      </w:r>
      <w:r w:rsidRPr="00720615">
        <w:rPr>
          <w:rFonts w:asciiTheme="minorHAnsi" w:hAnsiTheme="minorHAnsi" w:cs="Arial"/>
          <w:b/>
        </w:rPr>
        <w:t>89</w:t>
      </w:r>
      <w:r w:rsidRPr="00720615">
        <w:rPr>
          <w:rFonts w:asciiTheme="minorHAnsi" w:hAnsiTheme="minorHAnsi" w:cs="Arial"/>
        </w:rPr>
        <w:t xml:space="preserve">, 1641011-1641013, doi: </w:t>
      </w:r>
      <w:hyperlink r:id="rId10" w:tgtFrame="blank" w:history="1">
        <w:r w:rsidRPr="00720615">
          <w:rPr>
            <w:rStyle w:val="Hyperlink"/>
            <w:rFonts w:asciiTheme="minorHAnsi" w:hAnsiTheme="minorHAnsi" w:cs="Arial"/>
            <w:color w:val="auto"/>
            <w:u w:val="none"/>
          </w:rPr>
          <w:t>10.1109/TRANSDUCERS.2015.7181382</w:t>
        </w:r>
      </w:hyperlink>
      <w:r w:rsidRPr="00720615">
        <w:rPr>
          <w:rFonts w:asciiTheme="minorHAnsi" w:hAnsiTheme="minorHAnsi" w:cs="Arial"/>
        </w:rPr>
        <w:t xml:space="preserve"> (2006).</w:t>
      </w:r>
    </w:p>
    <w:p w:rsidR="00EC668B" w:rsidRPr="00720615" w:rsidRDefault="00F82164"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Rateni</w:t>
      </w:r>
      <w:r w:rsidR="001E5FAA" w:rsidRPr="00720615">
        <w:rPr>
          <w:rFonts w:asciiTheme="minorHAnsi" w:hAnsiTheme="minorHAnsi" w:cs="Arial"/>
        </w:rPr>
        <w:t>, G.,</w:t>
      </w:r>
      <w:r w:rsidRPr="00720615">
        <w:rPr>
          <w:rFonts w:asciiTheme="minorHAnsi" w:hAnsiTheme="minorHAnsi" w:cs="Arial"/>
        </w:rPr>
        <w:t xml:space="preserve"> </w:t>
      </w:r>
      <w:r w:rsidRPr="00720615">
        <w:rPr>
          <w:rFonts w:asciiTheme="minorHAnsi" w:hAnsiTheme="minorHAnsi" w:cs="Arial"/>
          <w:i/>
        </w:rPr>
        <w:t>et al</w:t>
      </w:r>
      <w:r w:rsidRPr="00720615">
        <w:rPr>
          <w:rFonts w:asciiTheme="minorHAnsi" w:hAnsiTheme="minorHAnsi" w:cs="Arial"/>
        </w:rPr>
        <w:t xml:space="preserve">. Design and development of a soft robotic gripper for manipulation in minimally invasive surgery: a proof of concept. </w:t>
      </w:r>
      <w:r w:rsidRPr="00720615">
        <w:rPr>
          <w:rFonts w:asciiTheme="minorHAnsi" w:hAnsiTheme="minorHAnsi" w:cs="Arial"/>
          <w:i/>
        </w:rPr>
        <w:t>Meccanica</w:t>
      </w:r>
      <w:r w:rsidRPr="00720615">
        <w:rPr>
          <w:rFonts w:asciiTheme="minorHAnsi" w:hAnsiTheme="minorHAnsi" w:cs="Arial"/>
        </w:rPr>
        <w:t xml:space="preserve">. </w:t>
      </w:r>
      <w:r w:rsidRPr="00720615">
        <w:rPr>
          <w:rFonts w:asciiTheme="minorHAnsi" w:hAnsiTheme="minorHAnsi" w:cs="Arial"/>
          <w:b/>
        </w:rPr>
        <w:t>50</w:t>
      </w:r>
      <w:r w:rsidRPr="00720615">
        <w:rPr>
          <w:rFonts w:asciiTheme="minorHAnsi" w:hAnsiTheme="minorHAnsi" w:cs="Arial"/>
        </w:rPr>
        <w:t xml:space="preserve"> (11), 2855 – 2863, </w:t>
      </w:r>
      <w:r w:rsidR="00F870EB" w:rsidRPr="00720615">
        <w:rPr>
          <w:rFonts w:asciiTheme="minorHAnsi" w:hAnsiTheme="minorHAnsi" w:cs="Arial"/>
        </w:rPr>
        <w:t>doi:</w:t>
      </w:r>
      <w:r w:rsidRPr="00720615">
        <w:rPr>
          <w:rFonts w:asciiTheme="minorHAnsi" w:hAnsiTheme="minorHAnsi" w:cs="Arial"/>
        </w:rPr>
        <w:t xml:space="preserve"> 10.1007/s11012-015-0261-6 (2015).</w:t>
      </w:r>
    </w:p>
    <w:p w:rsidR="00AC7F43" w:rsidRPr="00720615" w:rsidRDefault="000F7396"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Bre</w:t>
      </w:r>
      <w:r w:rsidR="001E5FAA" w:rsidRPr="00720615">
        <w:rPr>
          <w:rFonts w:asciiTheme="minorHAnsi" w:hAnsiTheme="minorHAnsi" w:cs="Arial"/>
        </w:rPr>
        <w:t>ger, J.C.,</w:t>
      </w:r>
      <w:r w:rsidRPr="00720615">
        <w:rPr>
          <w:rFonts w:asciiTheme="minorHAnsi" w:hAnsiTheme="minorHAnsi" w:cs="Arial"/>
        </w:rPr>
        <w:t xml:space="preserve"> </w:t>
      </w:r>
      <w:r w:rsidRPr="00720615">
        <w:rPr>
          <w:rFonts w:asciiTheme="minorHAnsi" w:hAnsiTheme="minorHAnsi" w:cs="Arial"/>
          <w:i/>
        </w:rPr>
        <w:t>et al</w:t>
      </w:r>
      <w:r w:rsidRPr="00720615">
        <w:rPr>
          <w:rFonts w:asciiTheme="minorHAnsi" w:hAnsiTheme="minorHAnsi" w:cs="Arial"/>
        </w:rPr>
        <w:t xml:space="preserve">. Self-folding </w:t>
      </w:r>
      <w:r w:rsidR="00244588" w:rsidRPr="00720615">
        <w:rPr>
          <w:rFonts w:asciiTheme="minorHAnsi" w:hAnsiTheme="minorHAnsi" w:cs="Arial"/>
        </w:rPr>
        <w:t>thermo</w:t>
      </w:r>
      <w:r w:rsidRPr="00720615">
        <w:rPr>
          <w:rFonts w:asciiTheme="minorHAnsi" w:hAnsiTheme="minorHAnsi" w:cs="Arial"/>
        </w:rPr>
        <w:t xml:space="preserve">-magnetically responsive soft microgrippers. </w:t>
      </w:r>
      <w:r w:rsidRPr="00720615">
        <w:rPr>
          <w:rFonts w:asciiTheme="minorHAnsi" w:hAnsiTheme="minorHAnsi" w:cs="Arial"/>
          <w:i/>
        </w:rPr>
        <w:t xml:space="preserve">ACS Appl Mater </w:t>
      </w:r>
      <w:r w:rsidR="00244588" w:rsidRPr="00720615">
        <w:rPr>
          <w:rFonts w:asciiTheme="minorHAnsi" w:hAnsiTheme="minorHAnsi" w:cs="Arial"/>
          <w:i/>
        </w:rPr>
        <w:t xml:space="preserve">Inter. </w:t>
      </w:r>
      <w:r w:rsidR="00244588" w:rsidRPr="00720615">
        <w:rPr>
          <w:rFonts w:asciiTheme="minorHAnsi" w:hAnsiTheme="minorHAnsi" w:cs="Arial"/>
          <w:b/>
        </w:rPr>
        <w:t xml:space="preserve">7 </w:t>
      </w:r>
      <w:r w:rsidR="00244588" w:rsidRPr="00720615">
        <w:rPr>
          <w:rFonts w:asciiTheme="minorHAnsi" w:hAnsiTheme="minorHAnsi" w:cs="Arial"/>
        </w:rPr>
        <w:t xml:space="preserve">(5), 3398-3405, </w:t>
      </w:r>
      <w:r w:rsidR="00244588" w:rsidRPr="00720615">
        <w:rPr>
          <w:rFonts w:asciiTheme="minorHAnsi" w:hAnsiTheme="minorHAnsi" w:cs="Arial"/>
          <w:bCs/>
        </w:rPr>
        <w:t>doi:</w:t>
      </w:r>
      <w:r w:rsidR="00244588" w:rsidRPr="00720615">
        <w:rPr>
          <w:rFonts w:asciiTheme="minorHAnsi" w:hAnsiTheme="minorHAnsi" w:cs="Arial"/>
          <w:b/>
          <w:bCs/>
        </w:rPr>
        <w:t> </w:t>
      </w:r>
      <w:r w:rsidR="00244588" w:rsidRPr="00720615">
        <w:rPr>
          <w:rFonts w:asciiTheme="minorHAnsi" w:hAnsiTheme="minorHAnsi" w:cs="Arial"/>
        </w:rPr>
        <w:t>10.1021/am508621s (2015).</w:t>
      </w:r>
    </w:p>
    <w:p w:rsidR="00AC52A2" w:rsidRPr="00720615" w:rsidRDefault="002A1BA2" w:rsidP="00720615">
      <w:pPr>
        <w:numPr>
          <w:ilvl w:val="0"/>
          <w:numId w:val="14"/>
        </w:numPr>
        <w:autoSpaceDE w:val="0"/>
        <w:autoSpaceDN w:val="0"/>
        <w:adjustRightInd w:val="0"/>
        <w:ind w:left="0" w:firstLine="0"/>
        <w:jc w:val="both"/>
        <w:rPr>
          <w:rFonts w:asciiTheme="minorHAnsi" w:hAnsiTheme="minorHAnsi" w:cs="Arial"/>
        </w:rPr>
      </w:pPr>
      <w:r w:rsidRPr="00720615">
        <w:rPr>
          <w:rFonts w:asciiTheme="minorHAnsi" w:hAnsiTheme="minorHAnsi" w:cs="Arial"/>
        </w:rPr>
        <w:t xml:space="preserve">Zafar, M.S., </w:t>
      </w:r>
      <w:r w:rsidR="006B64B2" w:rsidRPr="00720615">
        <w:rPr>
          <w:rFonts w:asciiTheme="minorHAnsi" w:hAnsiTheme="minorHAnsi" w:cs="Arial"/>
        </w:rPr>
        <w:t xml:space="preserve">Al-Samadani, K.H. Potential use of natural silk for bio-dental applications. </w:t>
      </w:r>
      <w:r w:rsidR="00B26910" w:rsidRPr="00720615">
        <w:rPr>
          <w:rFonts w:asciiTheme="minorHAnsi" w:hAnsiTheme="minorHAnsi" w:cs="Arial"/>
          <w:i/>
          <w:iCs/>
        </w:rPr>
        <w:t>J Taibah Univ Med Sci</w:t>
      </w:r>
      <w:r w:rsidR="006B64B2" w:rsidRPr="00720615">
        <w:rPr>
          <w:rFonts w:asciiTheme="minorHAnsi" w:hAnsiTheme="minorHAnsi" w:cs="Arial"/>
        </w:rPr>
        <w:t xml:space="preserve">. </w:t>
      </w:r>
      <w:r w:rsidR="006B64B2" w:rsidRPr="00720615">
        <w:rPr>
          <w:rFonts w:asciiTheme="minorHAnsi" w:hAnsiTheme="minorHAnsi" w:cs="Arial"/>
          <w:b/>
          <w:bCs/>
        </w:rPr>
        <w:t>9</w:t>
      </w:r>
      <w:r w:rsidR="006B64B2" w:rsidRPr="00720615">
        <w:rPr>
          <w:rFonts w:asciiTheme="minorHAnsi" w:hAnsiTheme="minorHAnsi" w:cs="Arial"/>
        </w:rPr>
        <w:t xml:space="preserve"> (</w:t>
      </w:r>
      <w:r w:rsidR="00F03D26" w:rsidRPr="00720615">
        <w:rPr>
          <w:rFonts w:asciiTheme="minorHAnsi" w:hAnsiTheme="minorHAnsi" w:cs="Arial"/>
        </w:rPr>
        <w:t>3</w:t>
      </w:r>
      <w:r w:rsidR="006B64B2" w:rsidRPr="00720615">
        <w:rPr>
          <w:rFonts w:asciiTheme="minorHAnsi" w:hAnsiTheme="minorHAnsi" w:cs="Arial"/>
        </w:rPr>
        <w:t xml:space="preserve">), </w:t>
      </w:r>
      <w:r w:rsidR="00F03D26" w:rsidRPr="00720615">
        <w:rPr>
          <w:rFonts w:asciiTheme="minorHAnsi" w:hAnsiTheme="minorHAnsi" w:cs="Arial"/>
        </w:rPr>
        <w:t xml:space="preserve">171 – 177, </w:t>
      </w:r>
      <w:r w:rsidR="00903736" w:rsidRPr="00720615">
        <w:rPr>
          <w:rFonts w:asciiTheme="minorHAnsi" w:hAnsiTheme="minorHAnsi" w:cs="Arial"/>
        </w:rPr>
        <w:t xml:space="preserve">doi: 10.1016/j.jtumed.2014.01.003 </w:t>
      </w:r>
      <w:r w:rsidR="00F03D26" w:rsidRPr="00720615">
        <w:rPr>
          <w:rFonts w:asciiTheme="minorHAnsi" w:hAnsiTheme="minorHAnsi" w:cs="Arial"/>
        </w:rPr>
        <w:t>(2014).</w:t>
      </w:r>
    </w:p>
    <w:sectPr w:rsidR="00AC52A2" w:rsidRPr="00720615" w:rsidSect="007E6E1E">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FC5" w:rsidRDefault="00730FC5" w:rsidP="00BE5F4A">
      <w:r>
        <w:separator/>
      </w:r>
    </w:p>
  </w:endnote>
  <w:endnote w:type="continuationSeparator" w:id="0">
    <w:p w:rsidR="00730FC5" w:rsidRDefault="00730FC5"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80A" w:rsidRPr="00494F77" w:rsidRDefault="00365028" w:rsidP="00AF0D9C">
    <w:pPr>
      <w:rPr>
        <w:rFonts w:ascii="Calibri" w:hAnsi="Calibri" w:cs="Calibri"/>
        <w:sz w:val="20"/>
      </w:rPr>
    </w:pPr>
    <w:r w:rsidRPr="00494F77">
      <w:rPr>
        <w:rFonts w:ascii="Calibri" w:hAnsi="Calibri" w:cs="Calibri"/>
        <w:sz w:val="20"/>
      </w:rPr>
      <w:t xml:space="preserve">Page </w:t>
    </w:r>
    <w:r w:rsidR="00117542" w:rsidRPr="00494F77">
      <w:rPr>
        <w:rFonts w:ascii="Calibri" w:hAnsi="Calibri" w:cs="Calibri"/>
        <w:sz w:val="20"/>
      </w:rPr>
      <w:fldChar w:fldCharType="begin"/>
    </w:r>
    <w:r w:rsidRPr="00494F77">
      <w:rPr>
        <w:rFonts w:ascii="Calibri" w:hAnsi="Calibri" w:cs="Calibri"/>
        <w:sz w:val="20"/>
      </w:rPr>
      <w:instrText xml:space="preserve"> PAGE </w:instrText>
    </w:r>
    <w:r w:rsidR="00117542" w:rsidRPr="00494F77">
      <w:rPr>
        <w:rFonts w:ascii="Calibri" w:hAnsi="Calibri" w:cs="Calibri"/>
        <w:sz w:val="20"/>
      </w:rPr>
      <w:fldChar w:fldCharType="separate"/>
    </w:r>
    <w:r w:rsidR="002C3190">
      <w:rPr>
        <w:rFonts w:ascii="Calibri" w:hAnsi="Calibri" w:cs="Calibri"/>
        <w:noProof/>
        <w:sz w:val="20"/>
      </w:rPr>
      <w:t>13</w:t>
    </w:r>
    <w:r w:rsidR="00117542" w:rsidRPr="00494F77">
      <w:rPr>
        <w:rFonts w:ascii="Calibri" w:hAnsi="Calibri" w:cs="Calibri"/>
        <w:sz w:val="20"/>
      </w:rPr>
      <w:fldChar w:fldCharType="end"/>
    </w:r>
    <w:r w:rsidRPr="00494F77">
      <w:rPr>
        <w:rFonts w:ascii="Calibri" w:hAnsi="Calibri" w:cs="Calibri"/>
        <w:sz w:val="20"/>
      </w:rPr>
      <w:t xml:space="preserve"> of </w:t>
    </w:r>
    <w:r w:rsidR="00117542" w:rsidRPr="00494F77">
      <w:rPr>
        <w:rFonts w:ascii="Calibri" w:hAnsi="Calibri" w:cs="Calibri"/>
        <w:sz w:val="20"/>
      </w:rPr>
      <w:fldChar w:fldCharType="begin"/>
    </w:r>
    <w:r w:rsidRPr="00494F77">
      <w:rPr>
        <w:rFonts w:ascii="Calibri" w:hAnsi="Calibri" w:cs="Calibri"/>
        <w:sz w:val="20"/>
      </w:rPr>
      <w:instrText xml:space="preserve"> NUMPAGES  </w:instrText>
    </w:r>
    <w:r w:rsidR="00117542" w:rsidRPr="00494F77">
      <w:rPr>
        <w:rFonts w:ascii="Calibri" w:hAnsi="Calibri" w:cs="Calibri"/>
        <w:sz w:val="20"/>
      </w:rPr>
      <w:fldChar w:fldCharType="separate"/>
    </w:r>
    <w:r w:rsidR="002C3190">
      <w:rPr>
        <w:rFonts w:ascii="Calibri" w:hAnsi="Calibri" w:cs="Calibri"/>
        <w:noProof/>
        <w:sz w:val="20"/>
      </w:rPr>
      <w:t>13</w:t>
    </w:r>
    <w:r w:rsidR="00117542"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028" w:rsidRPr="00494F77" w:rsidRDefault="00365028">
    <w:pPr>
      <w:rPr>
        <w:rFonts w:ascii="Calibri" w:hAnsi="Calibri" w:cs="Calibri"/>
        <w:sz w:val="20"/>
      </w:rPr>
    </w:pPr>
    <w:r w:rsidRPr="00494F77">
      <w:rPr>
        <w:rFonts w:ascii="Calibri" w:hAnsi="Calibri" w:cs="Calibri"/>
        <w:sz w:val="20"/>
      </w:rPr>
      <w:t xml:space="preserve">Page </w:t>
    </w:r>
    <w:r w:rsidR="00117542" w:rsidRPr="00494F77">
      <w:rPr>
        <w:rFonts w:ascii="Calibri" w:hAnsi="Calibri" w:cs="Calibri"/>
        <w:sz w:val="20"/>
      </w:rPr>
      <w:fldChar w:fldCharType="begin"/>
    </w:r>
    <w:r w:rsidRPr="00494F77">
      <w:rPr>
        <w:rFonts w:ascii="Calibri" w:hAnsi="Calibri" w:cs="Calibri"/>
        <w:sz w:val="20"/>
      </w:rPr>
      <w:instrText xml:space="preserve"> PAGE </w:instrText>
    </w:r>
    <w:r w:rsidR="00117542" w:rsidRPr="00494F77">
      <w:rPr>
        <w:rFonts w:ascii="Calibri" w:hAnsi="Calibri" w:cs="Calibri"/>
        <w:sz w:val="20"/>
      </w:rPr>
      <w:fldChar w:fldCharType="separate"/>
    </w:r>
    <w:r w:rsidR="002C3190">
      <w:rPr>
        <w:rFonts w:ascii="Calibri" w:hAnsi="Calibri" w:cs="Calibri"/>
        <w:noProof/>
        <w:sz w:val="20"/>
      </w:rPr>
      <w:t>1</w:t>
    </w:r>
    <w:r w:rsidR="00117542" w:rsidRPr="00494F77">
      <w:rPr>
        <w:rFonts w:ascii="Calibri" w:hAnsi="Calibri" w:cs="Calibri"/>
        <w:sz w:val="20"/>
      </w:rPr>
      <w:fldChar w:fldCharType="end"/>
    </w:r>
    <w:r w:rsidRPr="00494F77">
      <w:rPr>
        <w:rFonts w:ascii="Calibri" w:hAnsi="Calibri" w:cs="Calibri"/>
        <w:sz w:val="20"/>
      </w:rPr>
      <w:t xml:space="preserve"> of </w:t>
    </w:r>
    <w:r w:rsidR="00117542" w:rsidRPr="00494F77">
      <w:rPr>
        <w:rFonts w:ascii="Calibri" w:hAnsi="Calibri" w:cs="Calibri"/>
        <w:sz w:val="20"/>
      </w:rPr>
      <w:fldChar w:fldCharType="begin"/>
    </w:r>
    <w:r w:rsidRPr="00494F77">
      <w:rPr>
        <w:rFonts w:ascii="Calibri" w:hAnsi="Calibri" w:cs="Calibri"/>
        <w:sz w:val="20"/>
      </w:rPr>
      <w:instrText xml:space="preserve"> NUMPAGES  </w:instrText>
    </w:r>
    <w:r w:rsidR="00117542" w:rsidRPr="00494F77">
      <w:rPr>
        <w:rFonts w:ascii="Calibri" w:hAnsi="Calibri" w:cs="Calibri"/>
        <w:sz w:val="20"/>
      </w:rPr>
      <w:fldChar w:fldCharType="separate"/>
    </w:r>
    <w:r w:rsidR="002C3190">
      <w:rPr>
        <w:rFonts w:ascii="Calibri" w:hAnsi="Calibri" w:cs="Calibri"/>
        <w:noProof/>
        <w:sz w:val="20"/>
      </w:rPr>
      <w:t>2</w:t>
    </w:r>
    <w:r w:rsidR="00117542" w:rsidRPr="00494F77">
      <w:rPr>
        <w:rFonts w:ascii="Calibri" w:hAnsi="Calibri" w:cs="Calibri"/>
        <w:sz w:val="20"/>
      </w:rPr>
      <w:fldChar w:fldCharType="end"/>
    </w:r>
  </w:p>
  <w:p w:rsidR="00365028" w:rsidRDefault="00365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FC5" w:rsidRDefault="00730FC5" w:rsidP="00BE5F4A">
      <w:r>
        <w:separator/>
      </w:r>
    </w:p>
  </w:footnote>
  <w:footnote w:type="continuationSeparator" w:id="0">
    <w:p w:rsidR="00730FC5" w:rsidRDefault="00730FC5"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028" w:rsidRPr="000B2F36" w:rsidRDefault="00365028"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A1AEF"/>
    <w:multiLevelType w:val="hybridMultilevel"/>
    <w:tmpl w:val="2DD25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F1A02"/>
    <w:multiLevelType w:val="hybridMultilevel"/>
    <w:tmpl w:val="3D4263D6"/>
    <w:lvl w:ilvl="0" w:tplc="414EC8FE">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C3293B"/>
    <w:multiLevelType w:val="singleLevel"/>
    <w:tmpl w:val="9EF6B978"/>
    <w:lvl w:ilvl="0">
      <w:start w:val="1"/>
      <w:numFmt w:val="decimal"/>
      <w:lvlText w:val="[%1]"/>
      <w:lvlJc w:val="left"/>
      <w:pPr>
        <w:tabs>
          <w:tab w:val="num" w:pos="360"/>
        </w:tabs>
        <w:ind w:left="360" w:hanging="360"/>
      </w:pPr>
      <w:rPr>
        <w:sz w:val="16"/>
      </w:r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9"/>
  </w:num>
  <w:num w:numId="5">
    <w:abstractNumId w:val="3"/>
  </w:num>
  <w:num w:numId="6">
    <w:abstractNumId w:val="14"/>
  </w:num>
  <w:num w:numId="7">
    <w:abstractNumId w:val="16"/>
  </w:num>
  <w:num w:numId="8">
    <w:abstractNumId w:val="7"/>
  </w:num>
  <w:num w:numId="9">
    <w:abstractNumId w:val="13"/>
  </w:num>
  <w:num w:numId="10">
    <w:abstractNumId w:val="8"/>
  </w:num>
  <w:num w:numId="11">
    <w:abstractNumId w:val="5"/>
  </w:num>
  <w:num w:numId="12">
    <w:abstractNumId w:val="0"/>
  </w:num>
  <w:num w:numId="13">
    <w:abstractNumId w:val="6"/>
  </w:num>
  <w:num w:numId="14">
    <w:abstractNumId w:val="15"/>
  </w:num>
  <w:num w:numId="15">
    <w:abstractNumId w:val="1"/>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94E"/>
    <w:rsid w:val="000020F7"/>
    <w:rsid w:val="00007EAF"/>
    <w:rsid w:val="00011C56"/>
    <w:rsid w:val="00020752"/>
    <w:rsid w:val="0002548B"/>
    <w:rsid w:val="000366A2"/>
    <w:rsid w:val="00036817"/>
    <w:rsid w:val="0004463F"/>
    <w:rsid w:val="000462BA"/>
    <w:rsid w:val="00053C07"/>
    <w:rsid w:val="00056701"/>
    <w:rsid w:val="0006176A"/>
    <w:rsid w:val="000731D0"/>
    <w:rsid w:val="000736DC"/>
    <w:rsid w:val="00074F47"/>
    <w:rsid w:val="000776AC"/>
    <w:rsid w:val="00087C29"/>
    <w:rsid w:val="000915FA"/>
    <w:rsid w:val="00093F2C"/>
    <w:rsid w:val="000A3A4B"/>
    <w:rsid w:val="000A6A9C"/>
    <w:rsid w:val="000B0D2F"/>
    <w:rsid w:val="000B27EE"/>
    <w:rsid w:val="000B2F36"/>
    <w:rsid w:val="000C49CF"/>
    <w:rsid w:val="000D3E30"/>
    <w:rsid w:val="000E170D"/>
    <w:rsid w:val="000E3816"/>
    <w:rsid w:val="000E4FBD"/>
    <w:rsid w:val="000E7233"/>
    <w:rsid w:val="000F3CB8"/>
    <w:rsid w:val="000F58C1"/>
    <w:rsid w:val="000F7396"/>
    <w:rsid w:val="00102E59"/>
    <w:rsid w:val="00112EEB"/>
    <w:rsid w:val="00114A0F"/>
    <w:rsid w:val="00114BF0"/>
    <w:rsid w:val="00117542"/>
    <w:rsid w:val="00121E1E"/>
    <w:rsid w:val="0012426C"/>
    <w:rsid w:val="001263F3"/>
    <w:rsid w:val="00140CBE"/>
    <w:rsid w:val="001416CE"/>
    <w:rsid w:val="001446CB"/>
    <w:rsid w:val="001501BB"/>
    <w:rsid w:val="00157135"/>
    <w:rsid w:val="00160AC5"/>
    <w:rsid w:val="001629AE"/>
    <w:rsid w:val="00162DCD"/>
    <w:rsid w:val="00172CDC"/>
    <w:rsid w:val="00186F88"/>
    <w:rsid w:val="00190955"/>
    <w:rsid w:val="00191D1F"/>
    <w:rsid w:val="00197DD5"/>
    <w:rsid w:val="001A2F33"/>
    <w:rsid w:val="001B04A4"/>
    <w:rsid w:val="001B051F"/>
    <w:rsid w:val="001B0525"/>
    <w:rsid w:val="001B2850"/>
    <w:rsid w:val="001B392E"/>
    <w:rsid w:val="001D12BF"/>
    <w:rsid w:val="001D2E63"/>
    <w:rsid w:val="001D389D"/>
    <w:rsid w:val="001D3B9A"/>
    <w:rsid w:val="001D625F"/>
    <w:rsid w:val="001D7435"/>
    <w:rsid w:val="001E0FEE"/>
    <w:rsid w:val="001E5FAA"/>
    <w:rsid w:val="0020480A"/>
    <w:rsid w:val="002074A5"/>
    <w:rsid w:val="00207B6D"/>
    <w:rsid w:val="00221F3C"/>
    <w:rsid w:val="0022554D"/>
    <w:rsid w:val="00225C6F"/>
    <w:rsid w:val="00226830"/>
    <w:rsid w:val="00231605"/>
    <w:rsid w:val="00233CDA"/>
    <w:rsid w:val="00234548"/>
    <w:rsid w:val="00235A77"/>
    <w:rsid w:val="00241E48"/>
    <w:rsid w:val="0024214E"/>
    <w:rsid w:val="00242623"/>
    <w:rsid w:val="00244588"/>
    <w:rsid w:val="002506B0"/>
    <w:rsid w:val="00261E04"/>
    <w:rsid w:val="00266292"/>
    <w:rsid w:val="00267DD5"/>
    <w:rsid w:val="00272B94"/>
    <w:rsid w:val="00280F03"/>
    <w:rsid w:val="0028782D"/>
    <w:rsid w:val="002A0D07"/>
    <w:rsid w:val="002A1BA2"/>
    <w:rsid w:val="002A2C35"/>
    <w:rsid w:val="002A64A6"/>
    <w:rsid w:val="002A671C"/>
    <w:rsid w:val="002A7FAB"/>
    <w:rsid w:val="002B773D"/>
    <w:rsid w:val="002C1242"/>
    <w:rsid w:val="002C3190"/>
    <w:rsid w:val="002C4E40"/>
    <w:rsid w:val="002C7527"/>
    <w:rsid w:val="002D19ED"/>
    <w:rsid w:val="002D23CD"/>
    <w:rsid w:val="002E07C8"/>
    <w:rsid w:val="002E3A12"/>
    <w:rsid w:val="002E7794"/>
    <w:rsid w:val="002F09F3"/>
    <w:rsid w:val="002F3D3C"/>
    <w:rsid w:val="002F6F6A"/>
    <w:rsid w:val="002F7928"/>
    <w:rsid w:val="00302646"/>
    <w:rsid w:val="00304212"/>
    <w:rsid w:val="00304FE9"/>
    <w:rsid w:val="00310929"/>
    <w:rsid w:val="00310E18"/>
    <w:rsid w:val="00327F7F"/>
    <w:rsid w:val="00332930"/>
    <w:rsid w:val="003343E1"/>
    <w:rsid w:val="00337FB4"/>
    <w:rsid w:val="003406F8"/>
    <w:rsid w:val="00342BB0"/>
    <w:rsid w:val="00345175"/>
    <w:rsid w:val="003457BE"/>
    <w:rsid w:val="00345FDC"/>
    <w:rsid w:val="003518FF"/>
    <w:rsid w:val="00352122"/>
    <w:rsid w:val="00352CD5"/>
    <w:rsid w:val="00352D85"/>
    <w:rsid w:val="00354C32"/>
    <w:rsid w:val="00355384"/>
    <w:rsid w:val="00355FF1"/>
    <w:rsid w:val="0036488D"/>
    <w:rsid w:val="00365028"/>
    <w:rsid w:val="00366109"/>
    <w:rsid w:val="00367D18"/>
    <w:rsid w:val="003701CF"/>
    <w:rsid w:val="003708B4"/>
    <w:rsid w:val="003722D0"/>
    <w:rsid w:val="00372424"/>
    <w:rsid w:val="00373712"/>
    <w:rsid w:val="0038127B"/>
    <w:rsid w:val="0038663C"/>
    <w:rsid w:val="00391ECD"/>
    <w:rsid w:val="00395C4B"/>
    <w:rsid w:val="003A68EC"/>
    <w:rsid w:val="003A7251"/>
    <w:rsid w:val="003B05C1"/>
    <w:rsid w:val="003B6033"/>
    <w:rsid w:val="003B61BF"/>
    <w:rsid w:val="003C0D5D"/>
    <w:rsid w:val="003C200A"/>
    <w:rsid w:val="003C439C"/>
    <w:rsid w:val="003D2F0A"/>
    <w:rsid w:val="003D450F"/>
    <w:rsid w:val="003F34BB"/>
    <w:rsid w:val="003F4811"/>
    <w:rsid w:val="003F696C"/>
    <w:rsid w:val="0040289F"/>
    <w:rsid w:val="004043E4"/>
    <w:rsid w:val="00410CEE"/>
    <w:rsid w:val="00412E0A"/>
    <w:rsid w:val="00416257"/>
    <w:rsid w:val="00420843"/>
    <w:rsid w:val="00422D6A"/>
    <w:rsid w:val="00423F63"/>
    <w:rsid w:val="00432035"/>
    <w:rsid w:val="0043716A"/>
    <w:rsid w:val="004371B8"/>
    <w:rsid w:val="00444554"/>
    <w:rsid w:val="00445089"/>
    <w:rsid w:val="00446BD4"/>
    <w:rsid w:val="004519FF"/>
    <w:rsid w:val="00455992"/>
    <w:rsid w:val="00455DFE"/>
    <w:rsid w:val="00462A8F"/>
    <w:rsid w:val="00467063"/>
    <w:rsid w:val="00472887"/>
    <w:rsid w:val="004775F7"/>
    <w:rsid w:val="004827C4"/>
    <w:rsid w:val="00486662"/>
    <w:rsid w:val="00486F33"/>
    <w:rsid w:val="004907C9"/>
    <w:rsid w:val="00491829"/>
    <w:rsid w:val="004943DE"/>
    <w:rsid w:val="00494F77"/>
    <w:rsid w:val="004962EC"/>
    <w:rsid w:val="0049734E"/>
    <w:rsid w:val="004A669B"/>
    <w:rsid w:val="004B76B4"/>
    <w:rsid w:val="004C1D66"/>
    <w:rsid w:val="004C4F45"/>
    <w:rsid w:val="004C614C"/>
    <w:rsid w:val="004C7052"/>
    <w:rsid w:val="004D356A"/>
    <w:rsid w:val="004D41A7"/>
    <w:rsid w:val="004D45A9"/>
    <w:rsid w:val="004D4A2D"/>
    <w:rsid w:val="004D5EE1"/>
    <w:rsid w:val="004D62D1"/>
    <w:rsid w:val="004D68CB"/>
    <w:rsid w:val="004D7ACC"/>
    <w:rsid w:val="004E1656"/>
    <w:rsid w:val="004E1B6E"/>
    <w:rsid w:val="004E4B41"/>
    <w:rsid w:val="004E7C22"/>
    <w:rsid w:val="004F51EC"/>
    <w:rsid w:val="00500FED"/>
    <w:rsid w:val="00503ACB"/>
    <w:rsid w:val="00505FDE"/>
    <w:rsid w:val="00507C50"/>
    <w:rsid w:val="00511369"/>
    <w:rsid w:val="00516B45"/>
    <w:rsid w:val="005225E1"/>
    <w:rsid w:val="0052678E"/>
    <w:rsid w:val="0053604B"/>
    <w:rsid w:val="0053682B"/>
    <w:rsid w:val="005371F1"/>
    <w:rsid w:val="00537B82"/>
    <w:rsid w:val="005414BB"/>
    <w:rsid w:val="0054166F"/>
    <w:rsid w:val="00541980"/>
    <w:rsid w:val="00544828"/>
    <w:rsid w:val="00547B23"/>
    <w:rsid w:val="005554BF"/>
    <w:rsid w:val="00555B8F"/>
    <w:rsid w:val="00571878"/>
    <w:rsid w:val="00576697"/>
    <w:rsid w:val="00576817"/>
    <w:rsid w:val="00580259"/>
    <w:rsid w:val="0058219C"/>
    <w:rsid w:val="005828EB"/>
    <w:rsid w:val="00583DF8"/>
    <w:rsid w:val="00584106"/>
    <w:rsid w:val="00585D13"/>
    <w:rsid w:val="00585FCD"/>
    <w:rsid w:val="00593293"/>
    <w:rsid w:val="00595A60"/>
    <w:rsid w:val="00595EED"/>
    <w:rsid w:val="00596ECC"/>
    <w:rsid w:val="005A0A48"/>
    <w:rsid w:val="005A2604"/>
    <w:rsid w:val="005A51F3"/>
    <w:rsid w:val="005A5595"/>
    <w:rsid w:val="005A6BF2"/>
    <w:rsid w:val="005B0072"/>
    <w:rsid w:val="005B0732"/>
    <w:rsid w:val="005B2775"/>
    <w:rsid w:val="005B5DE2"/>
    <w:rsid w:val="005B667A"/>
    <w:rsid w:val="005B7D75"/>
    <w:rsid w:val="005C54D2"/>
    <w:rsid w:val="005C5C66"/>
    <w:rsid w:val="005E1884"/>
    <w:rsid w:val="005E20B2"/>
    <w:rsid w:val="005F172F"/>
    <w:rsid w:val="005F3D4F"/>
    <w:rsid w:val="005F4709"/>
    <w:rsid w:val="005F548C"/>
    <w:rsid w:val="005F61E6"/>
    <w:rsid w:val="006009BB"/>
    <w:rsid w:val="00603A47"/>
    <w:rsid w:val="00612759"/>
    <w:rsid w:val="006147AF"/>
    <w:rsid w:val="00624CD8"/>
    <w:rsid w:val="0062637B"/>
    <w:rsid w:val="00627CE4"/>
    <w:rsid w:val="00631832"/>
    <w:rsid w:val="00643A60"/>
    <w:rsid w:val="006574E6"/>
    <w:rsid w:val="006574FB"/>
    <w:rsid w:val="006634FB"/>
    <w:rsid w:val="00664C51"/>
    <w:rsid w:val="00674A98"/>
    <w:rsid w:val="00680119"/>
    <w:rsid w:val="006828FB"/>
    <w:rsid w:val="006910C7"/>
    <w:rsid w:val="00691845"/>
    <w:rsid w:val="006937A6"/>
    <w:rsid w:val="0069475B"/>
    <w:rsid w:val="006A1438"/>
    <w:rsid w:val="006A17BA"/>
    <w:rsid w:val="006A4FB0"/>
    <w:rsid w:val="006B2E12"/>
    <w:rsid w:val="006B64B2"/>
    <w:rsid w:val="006B6EB2"/>
    <w:rsid w:val="006B7281"/>
    <w:rsid w:val="006C51CC"/>
    <w:rsid w:val="006D17AC"/>
    <w:rsid w:val="006D2B8F"/>
    <w:rsid w:val="006E0266"/>
    <w:rsid w:val="006E3A29"/>
    <w:rsid w:val="006E4E73"/>
    <w:rsid w:val="006F108A"/>
    <w:rsid w:val="006F1368"/>
    <w:rsid w:val="006F174F"/>
    <w:rsid w:val="006F1E96"/>
    <w:rsid w:val="006F54FA"/>
    <w:rsid w:val="006F7D54"/>
    <w:rsid w:val="00701A8C"/>
    <w:rsid w:val="00710C17"/>
    <w:rsid w:val="00713636"/>
    <w:rsid w:val="00716535"/>
    <w:rsid w:val="00720615"/>
    <w:rsid w:val="007243D9"/>
    <w:rsid w:val="007276D5"/>
    <w:rsid w:val="00730FC5"/>
    <w:rsid w:val="00731559"/>
    <w:rsid w:val="007318E6"/>
    <w:rsid w:val="00733A74"/>
    <w:rsid w:val="00734900"/>
    <w:rsid w:val="0073666F"/>
    <w:rsid w:val="00742448"/>
    <w:rsid w:val="00750239"/>
    <w:rsid w:val="007505D0"/>
    <w:rsid w:val="0075543A"/>
    <w:rsid w:val="00755565"/>
    <w:rsid w:val="007575FB"/>
    <w:rsid w:val="00757AA0"/>
    <w:rsid w:val="00760D77"/>
    <w:rsid w:val="0076109D"/>
    <w:rsid w:val="007610B1"/>
    <w:rsid w:val="007620E8"/>
    <w:rsid w:val="00764317"/>
    <w:rsid w:val="00766661"/>
    <w:rsid w:val="00767C90"/>
    <w:rsid w:val="007703E1"/>
    <w:rsid w:val="00774BC4"/>
    <w:rsid w:val="007766DB"/>
    <w:rsid w:val="00786B4F"/>
    <w:rsid w:val="00787780"/>
    <w:rsid w:val="0079090A"/>
    <w:rsid w:val="00791C67"/>
    <w:rsid w:val="007931D6"/>
    <w:rsid w:val="007A3D1A"/>
    <w:rsid w:val="007A4BF2"/>
    <w:rsid w:val="007B4D8C"/>
    <w:rsid w:val="007C126C"/>
    <w:rsid w:val="007C22E6"/>
    <w:rsid w:val="007C45B6"/>
    <w:rsid w:val="007C6510"/>
    <w:rsid w:val="007D07F5"/>
    <w:rsid w:val="007D0A6D"/>
    <w:rsid w:val="007D62DF"/>
    <w:rsid w:val="007E1055"/>
    <w:rsid w:val="007E45E1"/>
    <w:rsid w:val="007E4F23"/>
    <w:rsid w:val="007E4FCF"/>
    <w:rsid w:val="007E6E1E"/>
    <w:rsid w:val="0080356D"/>
    <w:rsid w:val="00804DED"/>
    <w:rsid w:val="00805823"/>
    <w:rsid w:val="00806E81"/>
    <w:rsid w:val="00811091"/>
    <w:rsid w:val="008121E8"/>
    <w:rsid w:val="0082010E"/>
    <w:rsid w:val="00820EC9"/>
    <w:rsid w:val="00822022"/>
    <w:rsid w:val="00832762"/>
    <w:rsid w:val="008373F5"/>
    <w:rsid w:val="008411FD"/>
    <w:rsid w:val="00844B68"/>
    <w:rsid w:val="008451B3"/>
    <w:rsid w:val="00851A7B"/>
    <w:rsid w:val="0085687C"/>
    <w:rsid w:val="00860114"/>
    <w:rsid w:val="008609E5"/>
    <w:rsid w:val="00867D7D"/>
    <w:rsid w:val="00876291"/>
    <w:rsid w:val="008773F5"/>
    <w:rsid w:val="008849F4"/>
    <w:rsid w:val="0088570D"/>
    <w:rsid w:val="00886076"/>
    <w:rsid w:val="00887ECC"/>
    <w:rsid w:val="00890891"/>
    <w:rsid w:val="008910D1"/>
    <w:rsid w:val="008A069E"/>
    <w:rsid w:val="008A0A26"/>
    <w:rsid w:val="008A380B"/>
    <w:rsid w:val="008B0430"/>
    <w:rsid w:val="008B68F7"/>
    <w:rsid w:val="008C200B"/>
    <w:rsid w:val="008C658F"/>
    <w:rsid w:val="008D02DB"/>
    <w:rsid w:val="008D5B38"/>
    <w:rsid w:val="008D614A"/>
    <w:rsid w:val="008D75D5"/>
    <w:rsid w:val="008E4235"/>
    <w:rsid w:val="008E60B6"/>
    <w:rsid w:val="008E7606"/>
    <w:rsid w:val="008F238E"/>
    <w:rsid w:val="0090089E"/>
    <w:rsid w:val="00903736"/>
    <w:rsid w:val="009051F8"/>
    <w:rsid w:val="009165AC"/>
    <w:rsid w:val="0092274A"/>
    <w:rsid w:val="00923D16"/>
    <w:rsid w:val="009243F8"/>
    <w:rsid w:val="00925823"/>
    <w:rsid w:val="00926618"/>
    <w:rsid w:val="009300AF"/>
    <w:rsid w:val="009313D9"/>
    <w:rsid w:val="009324C1"/>
    <w:rsid w:val="00933A2B"/>
    <w:rsid w:val="00940081"/>
    <w:rsid w:val="00940233"/>
    <w:rsid w:val="00940A3D"/>
    <w:rsid w:val="00940AEF"/>
    <w:rsid w:val="0094145D"/>
    <w:rsid w:val="00947772"/>
    <w:rsid w:val="009513FC"/>
    <w:rsid w:val="00960103"/>
    <w:rsid w:val="00960C09"/>
    <w:rsid w:val="00965486"/>
    <w:rsid w:val="00967D93"/>
    <w:rsid w:val="00970FF5"/>
    <w:rsid w:val="0097263C"/>
    <w:rsid w:val="009736E7"/>
    <w:rsid w:val="00976540"/>
    <w:rsid w:val="009776B0"/>
    <w:rsid w:val="009807B8"/>
    <w:rsid w:val="009808A7"/>
    <w:rsid w:val="00980DBF"/>
    <w:rsid w:val="00994247"/>
    <w:rsid w:val="00995A5F"/>
    <w:rsid w:val="009A169B"/>
    <w:rsid w:val="009A2E28"/>
    <w:rsid w:val="009A38A5"/>
    <w:rsid w:val="009B1737"/>
    <w:rsid w:val="009C2DF8"/>
    <w:rsid w:val="009C4577"/>
    <w:rsid w:val="009F1424"/>
    <w:rsid w:val="009F22CB"/>
    <w:rsid w:val="009F3415"/>
    <w:rsid w:val="00A01D39"/>
    <w:rsid w:val="00A02B8B"/>
    <w:rsid w:val="00A076E6"/>
    <w:rsid w:val="00A1093E"/>
    <w:rsid w:val="00A1532B"/>
    <w:rsid w:val="00A2034A"/>
    <w:rsid w:val="00A22CF7"/>
    <w:rsid w:val="00A27667"/>
    <w:rsid w:val="00A31CA2"/>
    <w:rsid w:val="00A3546F"/>
    <w:rsid w:val="00A35E57"/>
    <w:rsid w:val="00A436BB"/>
    <w:rsid w:val="00A47398"/>
    <w:rsid w:val="00A508EA"/>
    <w:rsid w:val="00A56DA2"/>
    <w:rsid w:val="00A57922"/>
    <w:rsid w:val="00A61B70"/>
    <w:rsid w:val="00A641AC"/>
    <w:rsid w:val="00A73134"/>
    <w:rsid w:val="00A81050"/>
    <w:rsid w:val="00A842C0"/>
    <w:rsid w:val="00A852FF"/>
    <w:rsid w:val="00A9342E"/>
    <w:rsid w:val="00A9449B"/>
    <w:rsid w:val="00A94759"/>
    <w:rsid w:val="00A95528"/>
    <w:rsid w:val="00A956CC"/>
    <w:rsid w:val="00A96A86"/>
    <w:rsid w:val="00AA299E"/>
    <w:rsid w:val="00AA2AED"/>
    <w:rsid w:val="00AB0E1E"/>
    <w:rsid w:val="00AB42BF"/>
    <w:rsid w:val="00AB45B0"/>
    <w:rsid w:val="00AC24EB"/>
    <w:rsid w:val="00AC2BF9"/>
    <w:rsid w:val="00AC39E4"/>
    <w:rsid w:val="00AC3F0B"/>
    <w:rsid w:val="00AC52A2"/>
    <w:rsid w:val="00AC6FAE"/>
    <w:rsid w:val="00AC7F43"/>
    <w:rsid w:val="00AD1E51"/>
    <w:rsid w:val="00AD39BF"/>
    <w:rsid w:val="00AD3F5F"/>
    <w:rsid w:val="00AD5D63"/>
    <w:rsid w:val="00AD6AE6"/>
    <w:rsid w:val="00AE77B4"/>
    <w:rsid w:val="00AF0562"/>
    <w:rsid w:val="00AF07F8"/>
    <w:rsid w:val="00AF0D9C"/>
    <w:rsid w:val="00AF4124"/>
    <w:rsid w:val="00AF54F9"/>
    <w:rsid w:val="00B01EB7"/>
    <w:rsid w:val="00B048CA"/>
    <w:rsid w:val="00B07F45"/>
    <w:rsid w:val="00B20D3A"/>
    <w:rsid w:val="00B244E4"/>
    <w:rsid w:val="00B26855"/>
    <w:rsid w:val="00B26910"/>
    <w:rsid w:val="00B275CC"/>
    <w:rsid w:val="00B32F84"/>
    <w:rsid w:val="00B43C2B"/>
    <w:rsid w:val="00B46236"/>
    <w:rsid w:val="00B52EF4"/>
    <w:rsid w:val="00B5337C"/>
    <w:rsid w:val="00B53FDE"/>
    <w:rsid w:val="00B54C69"/>
    <w:rsid w:val="00B609AF"/>
    <w:rsid w:val="00B6316A"/>
    <w:rsid w:val="00B648FE"/>
    <w:rsid w:val="00B64B3B"/>
    <w:rsid w:val="00B67657"/>
    <w:rsid w:val="00B71286"/>
    <w:rsid w:val="00B74806"/>
    <w:rsid w:val="00B7659D"/>
    <w:rsid w:val="00B81BF7"/>
    <w:rsid w:val="00B864CE"/>
    <w:rsid w:val="00B9332F"/>
    <w:rsid w:val="00B958BD"/>
    <w:rsid w:val="00BA30BA"/>
    <w:rsid w:val="00BB18AD"/>
    <w:rsid w:val="00BB4A2F"/>
    <w:rsid w:val="00BB791D"/>
    <w:rsid w:val="00BC1CF6"/>
    <w:rsid w:val="00BC2D84"/>
    <w:rsid w:val="00BC378F"/>
    <w:rsid w:val="00BC381E"/>
    <w:rsid w:val="00BC3D28"/>
    <w:rsid w:val="00BD42D5"/>
    <w:rsid w:val="00BD711B"/>
    <w:rsid w:val="00BE4521"/>
    <w:rsid w:val="00BE5F4A"/>
    <w:rsid w:val="00BF16DA"/>
    <w:rsid w:val="00BF226D"/>
    <w:rsid w:val="00BF4E14"/>
    <w:rsid w:val="00BF5E3B"/>
    <w:rsid w:val="00BF7276"/>
    <w:rsid w:val="00C03442"/>
    <w:rsid w:val="00C035C9"/>
    <w:rsid w:val="00C10E38"/>
    <w:rsid w:val="00C116A6"/>
    <w:rsid w:val="00C1305C"/>
    <w:rsid w:val="00C1534D"/>
    <w:rsid w:val="00C174AA"/>
    <w:rsid w:val="00C214B3"/>
    <w:rsid w:val="00C21F02"/>
    <w:rsid w:val="00C345B3"/>
    <w:rsid w:val="00C3569A"/>
    <w:rsid w:val="00C547F1"/>
    <w:rsid w:val="00C606EC"/>
    <w:rsid w:val="00C619A4"/>
    <w:rsid w:val="00C630BE"/>
    <w:rsid w:val="00C652DF"/>
    <w:rsid w:val="00C700B4"/>
    <w:rsid w:val="00C70482"/>
    <w:rsid w:val="00C71DAB"/>
    <w:rsid w:val="00C765A9"/>
    <w:rsid w:val="00C8614E"/>
    <w:rsid w:val="00C8712B"/>
    <w:rsid w:val="00C9038F"/>
    <w:rsid w:val="00C90480"/>
    <w:rsid w:val="00C93C6E"/>
    <w:rsid w:val="00C96820"/>
    <w:rsid w:val="00CA18A6"/>
    <w:rsid w:val="00CA30C0"/>
    <w:rsid w:val="00CA5090"/>
    <w:rsid w:val="00CA7E82"/>
    <w:rsid w:val="00CB1169"/>
    <w:rsid w:val="00CB1632"/>
    <w:rsid w:val="00CB7088"/>
    <w:rsid w:val="00CC0A0E"/>
    <w:rsid w:val="00CC4B36"/>
    <w:rsid w:val="00CC50BF"/>
    <w:rsid w:val="00CD0E2F"/>
    <w:rsid w:val="00CD36AA"/>
    <w:rsid w:val="00CD493B"/>
    <w:rsid w:val="00CE08AD"/>
    <w:rsid w:val="00CE1339"/>
    <w:rsid w:val="00CE24E7"/>
    <w:rsid w:val="00CE2B0D"/>
    <w:rsid w:val="00CE2CDC"/>
    <w:rsid w:val="00CE5FFE"/>
    <w:rsid w:val="00CF0120"/>
    <w:rsid w:val="00CF2208"/>
    <w:rsid w:val="00CF29D9"/>
    <w:rsid w:val="00CF3C35"/>
    <w:rsid w:val="00D0152E"/>
    <w:rsid w:val="00D043A9"/>
    <w:rsid w:val="00D10772"/>
    <w:rsid w:val="00D12CB4"/>
    <w:rsid w:val="00D216EF"/>
    <w:rsid w:val="00D2659D"/>
    <w:rsid w:val="00D312C6"/>
    <w:rsid w:val="00D312D6"/>
    <w:rsid w:val="00D354C1"/>
    <w:rsid w:val="00D3601E"/>
    <w:rsid w:val="00D40B38"/>
    <w:rsid w:val="00D41204"/>
    <w:rsid w:val="00D414DF"/>
    <w:rsid w:val="00D41B12"/>
    <w:rsid w:val="00D436E9"/>
    <w:rsid w:val="00D45C87"/>
    <w:rsid w:val="00D46072"/>
    <w:rsid w:val="00D46B9E"/>
    <w:rsid w:val="00D46CFB"/>
    <w:rsid w:val="00D51412"/>
    <w:rsid w:val="00D611D8"/>
    <w:rsid w:val="00D61E17"/>
    <w:rsid w:val="00D7029B"/>
    <w:rsid w:val="00D760B6"/>
    <w:rsid w:val="00D80B98"/>
    <w:rsid w:val="00D81090"/>
    <w:rsid w:val="00D821CA"/>
    <w:rsid w:val="00D83DD2"/>
    <w:rsid w:val="00D9403F"/>
    <w:rsid w:val="00D97E0E"/>
    <w:rsid w:val="00DA2520"/>
    <w:rsid w:val="00DA5B0D"/>
    <w:rsid w:val="00DB34E4"/>
    <w:rsid w:val="00DB7B9E"/>
    <w:rsid w:val="00DC2D49"/>
    <w:rsid w:val="00DD0D58"/>
    <w:rsid w:val="00DD1C05"/>
    <w:rsid w:val="00DD48A0"/>
    <w:rsid w:val="00DE1F1E"/>
    <w:rsid w:val="00DE3119"/>
    <w:rsid w:val="00DE612D"/>
    <w:rsid w:val="00DF43B8"/>
    <w:rsid w:val="00DF4B47"/>
    <w:rsid w:val="00DF5862"/>
    <w:rsid w:val="00E01E4C"/>
    <w:rsid w:val="00E023E0"/>
    <w:rsid w:val="00E12BA1"/>
    <w:rsid w:val="00E159F7"/>
    <w:rsid w:val="00E23CF2"/>
    <w:rsid w:val="00E268C9"/>
    <w:rsid w:val="00E30A5C"/>
    <w:rsid w:val="00E32DB9"/>
    <w:rsid w:val="00E37DEC"/>
    <w:rsid w:val="00E40113"/>
    <w:rsid w:val="00E41114"/>
    <w:rsid w:val="00E46292"/>
    <w:rsid w:val="00E46358"/>
    <w:rsid w:val="00E47F82"/>
    <w:rsid w:val="00E541A2"/>
    <w:rsid w:val="00E612BA"/>
    <w:rsid w:val="00E61487"/>
    <w:rsid w:val="00E64C69"/>
    <w:rsid w:val="00E64D93"/>
    <w:rsid w:val="00E651AB"/>
    <w:rsid w:val="00E65700"/>
    <w:rsid w:val="00E65C9C"/>
    <w:rsid w:val="00E66021"/>
    <w:rsid w:val="00E73D53"/>
    <w:rsid w:val="00E772ED"/>
    <w:rsid w:val="00E8059E"/>
    <w:rsid w:val="00E87013"/>
    <w:rsid w:val="00E909E8"/>
    <w:rsid w:val="00E91365"/>
    <w:rsid w:val="00E9663F"/>
    <w:rsid w:val="00EA2FAF"/>
    <w:rsid w:val="00EA7937"/>
    <w:rsid w:val="00EB09F8"/>
    <w:rsid w:val="00EB6350"/>
    <w:rsid w:val="00EC24EB"/>
    <w:rsid w:val="00EC668B"/>
    <w:rsid w:val="00ED12D4"/>
    <w:rsid w:val="00ED1BAC"/>
    <w:rsid w:val="00ED1DB3"/>
    <w:rsid w:val="00ED3A1B"/>
    <w:rsid w:val="00ED7DD6"/>
    <w:rsid w:val="00EE3FA0"/>
    <w:rsid w:val="00EE4A28"/>
    <w:rsid w:val="00EE5B4C"/>
    <w:rsid w:val="00EE6CCD"/>
    <w:rsid w:val="00EE6E1E"/>
    <w:rsid w:val="00EE705F"/>
    <w:rsid w:val="00EE73A6"/>
    <w:rsid w:val="00EF7125"/>
    <w:rsid w:val="00F03D26"/>
    <w:rsid w:val="00F04177"/>
    <w:rsid w:val="00F06142"/>
    <w:rsid w:val="00F07916"/>
    <w:rsid w:val="00F14B58"/>
    <w:rsid w:val="00F20E77"/>
    <w:rsid w:val="00F26337"/>
    <w:rsid w:val="00F2755D"/>
    <w:rsid w:val="00F31ADC"/>
    <w:rsid w:val="00F42335"/>
    <w:rsid w:val="00F42F0F"/>
    <w:rsid w:val="00F45E72"/>
    <w:rsid w:val="00F5099A"/>
    <w:rsid w:val="00F53130"/>
    <w:rsid w:val="00F55598"/>
    <w:rsid w:val="00F5650B"/>
    <w:rsid w:val="00F623E9"/>
    <w:rsid w:val="00F62D28"/>
    <w:rsid w:val="00F62FA3"/>
    <w:rsid w:val="00F63B82"/>
    <w:rsid w:val="00F63DD9"/>
    <w:rsid w:val="00F65FA1"/>
    <w:rsid w:val="00F70E03"/>
    <w:rsid w:val="00F72F74"/>
    <w:rsid w:val="00F76DFF"/>
    <w:rsid w:val="00F82164"/>
    <w:rsid w:val="00F831B4"/>
    <w:rsid w:val="00F870EB"/>
    <w:rsid w:val="00F963DD"/>
    <w:rsid w:val="00F97263"/>
    <w:rsid w:val="00FB1670"/>
    <w:rsid w:val="00FB3CAC"/>
    <w:rsid w:val="00FB4AC7"/>
    <w:rsid w:val="00FB5282"/>
    <w:rsid w:val="00FC0C4F"/>
    <w:rsid w:val="00FC4C1A"/>
    <w:rsid w:val="00FC56EB"/>
    <w:rsid w:val="00FC6D24"/>
    <w:rsid w:val="00FE01B2"/>
    <w:rsid w:val="00FE0778"/>
    <w:rsid w:val="00FE5E32"/>
    <w:rsid w:val="00FE6595"/>
    <w:rsid w:val="00FE70FB"/>
    <w:rsid w:val="00FF2152"/>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B2E0AC-0972-4790-B3A2-9F64A6A7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54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rsid w:val="00E37DEC"/>
    <w:rPr>
      <w:sz w:val="24"/>
      <w:szCs w:val="24"/>
    </w:rPr>
  </w:style>
  <w:style w:type="paragraph" w:styleId="BodyText">
    <w:name w:val="Body Text"/>
    <w:basedOn w:val="Normal"/>
    <w:link w:val="BodyTextChar"/>
    <w:rsid w:val="00CF2208"/>
    <w:pPr>
      <w:spacing w:after="120"/>
    </w:pPr>
  </w:style>
  <w:style w:type="character" w:customStyle="1" w:styleId="BodyTextChar">
    <w:name w:val="Body Text Char"/>
    <w:basedOn w:val="DefaultParagraphFont"/>
    <w:link w:val="BodyText"/>
    <w:rsid w:val="00CF2208"/>
    <w:rPr>
      <w:sz w:val="24"/>
      <w:szCs w:val="24"/>
    </w:rPr>
  </w:style>
  <w:style w:type="character" w:styleId="LineNumber">
    <w:name w:val="line number"/>
    <w:basedOn w:val="DefaultParagraphFont"/>
    <w:semiHidden/>
    <w:unhideWhenUsed/>
    <w:rsid w:val="00036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eych@nus.edu.s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bieljh@nus.edu.s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x.doi.org.libproxy1.nus.edu.sg/10.1109/TRANSDUCERS.2015.7181382" TargetMode="External"/><Relationship Id="rId4" Type="http://schemas.openxmlformats.org/officeDocument/2006/relationships/webSettings" Target="webSettings.xml"/><Relationship Id="rId9" Type="http://schemas.openxmlformats.org/officeDocument/2006/relationships/hyperlink" Target="http://dx.doi.org/10.1016/S0894-1130(98)80007-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13</Pages>
  <Words>5180</Words>
  <Characters>29526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JoVE revision</vt:lpstr>
    </vt:vector>
  </TitlesOfParts>
  <Company/>
  <LinksUpToDate>false</LinksUpToDate>
  <CharactersWithSpaces>34637</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revision</dc:title>
  <dc:creator>JoVE</dc:creator>
  <cp:lastModifiedBy>Mala Mani</cp:lastModifiedBy>
  <cp:revision>39</cp:revision>
  <cp:lastPrinted>2013-01-17T15:58:00Z</cp:lastPrinted>
  <dcterms:created xsi:type="dcterms:W3CDTF">2016-01-22T19:34:00Z</dcterms:created>
  <dcterms:modified xsi:type="dcterms:W3CDTF">2016-01-22T20:21:00Z</dcterms:modified>
</cp:coreProperties>
</file>