
<file path=[Content_Types].xml><?xml version="1.0" encoding="utf-8"?>
<Types xmlns="http://schemas.openxmlformats.org/package/2006/content-types">
  <Override PartName="/word/document.xml" ContentType="application/vnd.openxmlformats-officedocument.wordprocessingml.document.main+xml"/>
  <Override PartName="/word/numbering.xml" ContentType="application/vnd.openxmlformats-officedocument.wordprocessingml.numbering+xml"/>
  <Override PartName="/word/footer1.xml" ContentType="application/vnd.openxmlformats-officedocument.wordprocessingml.footer+xml"/>
  <Override PartName="/docProps/core.xml" ContentType="application/vnd.openxmlformats-package.core-properties+xml"/>
  <Override PartName="/docProps/app.xml" ContentType="application/vnd.openxmlformats-officedocument.extended-properties+xml"/>
  <Override PartName="/word/stylesWithEffects.xml" ContentType="application/vnd.ms-word.stylesWithEffects+xml"/>
  <Default Extension="xml" ContentType="application/xml"/>
  <Default Extension="rels" ContentType="application/vnd.openxmlformats-package.relationships+xml"/>
  <Override PartName="/word/webSettings.xml" ContentType="application/vnd.openxmlformats-officedocument.wordprocessingml.webSettings+xml"/>
  <Override PartName="/word/theme/theme1.xml" ContentType="application/vnd.openxmlformats-officedocument.theme+xml"/>
  <Override PartName="/word/endnotes.xml" ContentType="application/vnd.openxmlformats-officedocument.wordprocessingml.endnotes+xml"/>
  <Override PartName="/word/styles.xml" ContentType="application/vnd.openxmlformats-officedocument.wordprocessingml.styles+xml"/>
  <Override PartName="/word/settings.xml" ContentType="application/vnd.openxmlformats-officedocument.wordprocessingml.settings+xml"/>
  <Override PartName="/word/fontTable.xml" ContentType="application/vnd.openxmlformats-officedocument.wordprocessingml.fontTable+xml"/>
  <Override PartName="/word/footnotes.xml" ContentType="application/vnd.openxmlformats-officedocument.wordprocessingml.footnot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E10F2" w:rsidRPr="00CF22F6" w:rsidRDefault="00CE10F2" w:rsidP="00CE10F2">
      <w:pPr>
        <w:pStyle w:val="BodyText"/>
        <w:outlineLvl w:val="0"/>
        <w:rPr>
          <w:rFonts w:ascii="Helvetica" w:hAnsi="Helvetica"/>
          <w:b/>
          <w:i w:val="0"/>
          <w:sz w:val="22"/>
        </w:rPr>
      </w:pPr>
      <w:r w:rsidRPr="00CF22F6">
        <w:rPr>
          <w:rFonts w:ascii="Helvetica" w:hAnsi="Helvetica"/>
          <w:b/>
          <w:i w:val="0"/>
          <w:sz w:val="22"/>
        </w:rPr>
        <w:t xml:space="preserve">Submission ID #: </w:t>
      </w:r>
      <w:r w:rsidR="00663870">
        <w:rPr>
          <w:rFonts w:ascii="Helvetica" w:hAnsi="Helvetica"/>
          <w:b/>
          <w:i w:val="0"/>
          <w:sz w:val="22"/>
        </w:rPr>
        <w:t>54019</w:t>
      </w:r>
      <w:r w:rsidR="001C1BB6">
        <w:rPr>
          <w:rFonts w:ascii="Helvetica" w:hAnsi="Helvetica"/>
          <w:b/>
          <w:i w:val="0"/>
          <w:sz w:val="22"/>
        </w:rPr>
        <w:softHyphen/>
      </w:r>
      <w:r w:rsidR="001C1BB6">
        <w:rPr>
          <w:rFonts w:ascii="Helvetica" w:hAnsi="Helvetica"/>
          <w:b/>
          <w:i w:val="0"/>
          <w:sz w:val="22"/>
        </w:rPr>
        <w:softHyphen/>
      </w:r>
      <w:r w:rsidR="001C1BB6">
        <w:rPr>
          <w:rFonts w:ascii="Helvetica" w:hAnsi="Helvetica"/>
          <w:b/>
          <w:i w:val="0"/>
          <w:sz w:val="22"/>
        </w:rPr>
        <w:softHyphen/>
      </w:r>
      <w:r w:rsidR="001C1BB6">
        <w:rPr>
          <w:rFonts w:ascii="Helvetica" w:hAnsi="Helvetica"/>
          <w:b/>
          <w:i w:val="0"/>
          <w:sz w:val="22"/>
        </w:rPr>
        <w:softHyphen/>
      </w:r>
    </w:p>
    <w:p w:rsidR="00CE10F2" w:rsidRPr="00CF22F6" w:rsidDel="00A12F8F" w:rsidRDefault="00CE10F2" w:rsidP="00CE10F2">
      <w:pPr>
        <w:pStyle w:val="BodyText"/>
        <w:outlineLvl w:val="0"/>
        <w:rPr>
          <w:rFonts w:ascii="Helvetica" w:hAnsi="Helvetica"/>
          <w:b/>
          <w:i w:val="0"/>
          <w:sz w:val="22"/>
        </w:rPr>
      </w:pPr>
      <w:r w:rsidRPr="00CF22F6">
        <w:rPr>
          <w:rFonts w:ascii="Helvetica" w:hAnsi="Helvetica"/>
          <w:b/>
          <w:i w:val="0"/>
          <w:sz w:val="22"/>
        </w:rPr>
        <w:t>Editor Name:</w:t>
      </w:r>
      <w:r w:rsidR="00663870">
        <w:rPr>
          <w:rFonts w:ascii="Helvetica" w:hAnsi="Helvetica"/>
          <w:b/>
          <w:i w:val="0"/>
          <w:sz w:val="22"/>
        </w:rPr>
        <w:t xml:space="preserve">  Linda DiBella</w:t>
      </w:r>
    </w:p>
    <w:p w:rsidR="00CE10F2" w:rsidRPr="00CF22F6" w:rsidRDefault="00CE10F2" w:rsidP="00CE10F2">
      <w:pPr>
        <w:pStyle w:val="BodyText"/>
        <w:outlineLvl w:val="0"/>
        <w:rPr>
          <w:rFonts w:ascii="Helvetica" w:hAnsi="Helvetica"/>
          <w:b/>
          <w:i w:val="0"/>
          <w:sz w:val="22"/>
        </w:rPr>
      </w:pPr>
      <w:r w:rsidRPr="00CF22F6">
        <w:rPr>
          <w:rFonts w:ascii="Helvetica" w:hAnsi="Helvetica"/>
          <w:b/>
          <w:i w:val="0"/>
          <w:sz w:val="22"/>
        </w:rPr>
        <w:t>Videographer name:</w:t>
      </w:r>
    </w:p>
    <w:p w:rsidR="00CE10F2" w:rsidRPr="00CF22F6" w:rsidRDefault="00CE10F2" w:rsidP="00CE10F2">
      <w:pPr>
        <w:pStyle w:val="BodyText"/>
        <w:outlineLvl w:val="0"/>
        <w:rPr>
          <w:rFonts w:ascii="Helvetica" w:hAnsi="Helvetica"/>
          <w:b/>
          <w:i w:val="0"/>
          <w:sz w:val="22"/>
        </w:rPr>
      </w:pPr>
      <w:r w:rsidRPr="00CF22F6">
        <w:rPr>
          <w:rFonts w:ascii="Helvetica" w:hAnsi="Helvetica"/>
          <w:b/>
          <w:i w:val="0"/>
          <w:sz w:val="22"/>
        </w:rPr>
        <w:t xml:space="preserve">Film Date: </w:t>
      </w:r>
    </w:p>
    <w:p w:rsidR="00565757" w:rsidRPr="00CF22F6" w:rsidRDefault="00565757" w:rsidP="00CE10F2">
      <w:pPr>
        <w:pStyle w:val="BodyText"/>
        <w:outlineLvl w:val="0"/>
        <w:rPr>
          <w:rFonts w:ascii="Helvetica" w:hAnsi="Helvetica"/>
          <w:b/>
          <w:i w:val="0"/>
          <w:sz w:val="22"/>
        </w:rPr>
      </w:pPr>
    </w:p>
    <w:p w:rsidR="00CE10F2" w:rsidRDefault="00CE10F2" w:rsidP="00CE10F2">
      <w:pPr>
        <w:pStyle w:val="CM10"/>
        <w:outlineLvl w:val="0"/>
        <w:rPr>
          <w:rFonts w:ascii="Helvetica" w:hAnsi="Helvetica" w:cs="Arial"/>
          <w:b/>
          <w:sz w:val="28"/>
        </w:rPr>
      </w:pPr>
      <w:r w:rsidRPr="00CF22F6">
        <w:rPr>
          <w:rFonts w:ascii="Helvetica" w:hAnsi="Helvetica"/>
          <w:b/>
          <w:sz w:val="28"/>
        </w:rPr>
        <w:t>Authors and Affiliations:</w:t>
      </w:r>
      <w:r w:rsidRPr="00CF22F6">
        <w:rPr>
          <w:rFonts w:ascii="Helvetica" w:hAnsi="Helvetica" w:cs="Arial"/>
          <w:b/>
          <w:sz w:val="28"/>
        </w:rPr>
        <w:t xml:space="preserve"> </w:t>
      </w:r>
    </w:p>
    <w:p w:rsidR="00663870" w:rsidRDefault="00663870" w:rsidP="00663870">
      <w:pPr>
        <w:pStyle w:val="Default"/>
      </w:pPr>
    </w:p>
    <w:p w:rsidR="00663870" w:rsidRPr="00ED7E58" w:rsidRDefault="00663870" w:rsidP="00663870">
      <w:pPr>
        <w:jc w:val="both"/>
        <w:rPr>
          <w:rFonts w:ascii="Times New Roman" w:hAnsi="Times New Roman"/>
          <w:szCs w:val="24"/>
        </w:rPr>
      </w:pPr>
      <w:r w:rsidRPr="00ED7E58">
        <w:rPr>
          <w:rFonts w:ascii="Times New Roman" w:hAnsi="Times New Roman"/>
          <w:szCs w:val="24"/>
        </w:rPr>
        <w:t xml:space="preserve">Shojaie, Sharareh </w:t>
      </w:r>
    </w:p>
    <w:p w:rsidR="00663870" w:rsidRPr="00ED7E58" w:rsidRDefault="00663870" w:rsidP="00663870">
      <w:pPr>
        <w:jc w:val="both"/>
        <w:rPr>
          <w:rFonts w:ascii="Times New Roman" w:hAnsi="Times New Roman"/>
          <w:szCs w:val="24"/>
        </w:rPr>
      </w:pPr>
      <w:r w:rsidRPr="00ED7E58">
        <w:rPr>
          <w:rFonts w:ascii="Times New Roman" w:hAnsi="Times New Roman"/>
          <w:szCs w:val="24"/>
        </w:rPr>
        <w:t>Department of Physiology and Experimental Medicine</w:t>
      </w:r>
    </w:p>
    <w:p w:rsidR="00663870" w:rsidRPr="00ED7E58" w:rsidRDefault="00663870" w:rsidP="00663870">
      <w:pPr>
        <w:jc w:val="both"/>
        <w:rPr>
          <w:rFonts w:ascii="Times New Roman" w:hAnsi="Times New Roman"/>
          <w:szCs w:val="24"/>
        </w:rPr>
      </w:pPr>
      <w:r w:rsidRPr="00ED7E58">
        <w:rPr>
          <w:rFonts w:ascii="Times New Roman" w:hAnsi="Times New Roman"/>
          <w:szCs w:val="24"/>
        </w:rPr>
        <w:t>Peter Gilgan Centre for Research and Learning</w:t>
      </w:r>
    </w:p>
    <w:p w:rsidR="00663870" w:rsidRPr="00ED7E58" w:rsidRDefault="00663870" w:rsidP="00663870">
      <w:pPr>
        <w:jc w:val="both"/>
        <w:rPr>
          <w:rFonts w:ascii="Times New Roman" w:hAnsi="Times New Roman"/>
          <w:szCs w:val="24"/>
        </w:rPr>
      </w:pPr>
      <w:r w:rsidRPr="00ED7E58">
        <w:rPr>
          <w:rFonts w:ascii="Times New Roman" w:hAnsi="Times New Roman"/>
          <w:szCs w:val="24"/>
        </w:rPr>
        <w:t>Hospital for Sick Children</w:t>
      </w:r>
    </w:p>
    <w:p w:rsidR="00663870" w:rsidRPr="00ED7E58" w:rsidRDefault="00663870" w:rsidP="00663870">
      <w:pPr>
        <w:jc w:val="both"/>
        <w:rPr>
          <w:rFonts w:ascii="Times New Roman" w:hAnsi="Times New Roman"/>
          <w:szCs w:val="24"/>
        </w:rPr>
      </w:pPr>
      <w:r w:rsidRPr="00ED7E58">
        <w:rPr>
          <w:rFonts w:ascii="Times New Roman" w:hAnsi="Times New Roman"/>
          <w:szCs w:val="24"/>
        </w:rPr>
        <w:t>Toronto, Ontario, Canada</w:t>
      </w:r>
    </w:p>
    <w:p w:rsidR="00663870" w:rsidRPr="00ED7E58" w:rsidRDefault="00663870" w:rsidP="00663870">
      <w:pPr>
        <w:jc w:val="both"/>
        <w:rPr>
          <w:rFonts w:ascii="Times New Roman" w:hAnsi="Times New Roman"/>
          <w:szCs w:val="24"/>
        </w:rPr>
      </w:pPr>
      <w:r w:rsidRPr="00ED7E58">
        <w:rPr>
          <w:rFonts w:ascii="Times New Roman" w:hAnsi="Times New Roman"/>
          <w:szCs w:val="24"/>
        </w:rPr>
        <w:t>Sharareh.shojaie@sickkids.ca</w:t>
      </w:r>
    </w:p>
    <w:p w:rsidR="00663870" w:rsidRPr="00ED7E58" w:rsidRDefault="00663870" w:rsidP="00663870">
      <w:pPr>
        <w:jc w:val="both"/>
        <w:rPr>
          <w:rFonts w:ascii="Times New Roman" w:hAnsi="Times New Roman"/>
          <w:szCs w:val="24"/>
        </w:rPr>
      </w:pPr>
    </w:p>
    <w:p w:rsidR="00E8005A" w:rsidRPr="00ED7E58" w:rsidRDefault="00E8005A" w:rsidP="00E8005A">
      <w:pPr>
        <w:jc w:val="both"/>
        <w:rPr>
          <w:rFonts w:ascii="Times New Roman" w:hAnsi="Times New Roman"/>
          <w:szCs w:val="24"/>
        </w:rPr>
      </w:pPr>
      <w:r>
        <w:rPr>
          <w:rFonts w:ascii="Times New Roman" w:hAnsi="Times New Roman"/>
          <w:szCs w:val="24"/>
        </w:rPr>
        <w:t>Lee, Joyce</w:t>
      </w:r>
      <w:r>
        <w:rPr>
          <w:rFonts w:ascii="Times New Roman" w:hAnsi="Times New Roman"/>
          <w:szCs w:val="24"/>
        </w:rPr>
        <w:br/>
      </w:r>
      <w:r w:rsidRPr="00ED7E58">
        <w:rPr>
          <w:rFonts w:ascii="Times New Roman" w:hAnsi="Times New Roman"/>
          <w:szCs w:val="24"/>
        </w:rPr>
        <w:t>Department of Physiology and Experimental Medicine</w:t>
      </w:r>
    </w:p>
    <w:p w:rsidR="00E8005A" w:rsidRDefault="00E8005A" w:rsidP="00E8005A">
      <w:pPr>
        <w:jc w:val="both"/>
        <w:rPr>
          <w:rFonts w:ascii="Times New Roman" w:hAnsi="Times New Roman"/>
          <w:szCs w:val="24"/>
        </w:rPr>
      </w:pPr>
      <w:r w:rsidRPr="00ED7E58">
        <w:rPr>
          <w:rFonts w:ascii="Times New Roman" w:hAnsi="Times New Roman"/>
          <w:szCs w:val="24"/>
        </w:rPr>
        <w:t>Peter Gilgan Centre for Research and Learning</w:t>
      </w:r>
    </w:p>
    <w:p w:rsidR="00E8005A" w:rsidRPr="00ED7E58" w:rsidRDefault="00E8005A" w:rsidP="00E8005A">
      <w:pPr>
        <w:jc w:val="both"/>
        <w:rPr>
          <w:rFonts w:ascii="Times New Roman" w:hAnsi="Times New Roman"/>
          <w:szCs w:val="24"/>
        </w:rPr>
      </w:pPr>
      <w:r w:rsidRPr="00ED7E58">
        <w:rPr>
          <w:rFonts w:ascii="Times New Roman" w:hAnsi="Times New Roman"/>
          <w:szCs w:val="24"/>
        </w:rPr>
        <w:t>Hospital for Sick Children</w:t>
      </w:r>
    </w:p>
    <w:p w:rsidR="00E8005A" w:rsidRPr="00ED7E58" w:rsidRDefault="00E8005A" w:rsidP="00E8005A">
      <w:pPr>
        <w:jc w:val="both"/>
        <w:rPr>
          <w:rFonts w:ascii="Times New Roman" w:hAnsi="Times New Roman"/>
          <w:szCs w:val="24"/>
        </w:rPr>
      </w:pPr>
      <w:r w:rsidRPr="00ED7E58">
        <w:rPr>
          <w:rFonts w:ascii="Times New Roman" w:hAnsi="Times New Roman"/>
          <w:szCs w:val="24"/>
        </w:rPr>
        <w:t>Toronto, Ontario, Canada</w:t>
      </w:r>
    </w:p>
    <w:p w:rsidR="00E8005A" w:rsidRDefault="00E8005A" w:rsidP="00E8005A">
      <w:pPr>
        <w:jc w:val="both"/>
        <w:rPr>
          <w:rFonts w:ascii="Times New Roman" w:hAnsi="Times New Roman"/>
          <w:szCs w:val="24"/>
        </w:rPr>
      </w:pPr>
      <w:r>
        <w:rPr>
          <w:rFonts w:ascii="Times New Roman" w:hAnsi="Times New Roman"/>
          <w:szCs w:val="24"/>
        </w:rPr>
        <w:t>Joyce.Lee@sickkids.ca</w:t>
      </w:r>
    </w:p>
    <w:p w:rsidR="00E8005A" w:rsidRDefault="00E8005A" w:rsidP="00663870">
      <w:pPr>
        <w:jc w:val="both"/>
        <w:rPr>
          <w:rFonts w:ascii="Times New Roman" w:hAnsi="Times New Roman"/>
          <w:szCs w:val="24"/>
        </w:rPr>
      </w:pPr>
    </w:p>
    <w:p w:rsidR="00663870" w:rsidRPr="00ED7E58" w:rsidRDefault="00663870" w:rsidP="00663870">
      <w:pPr>
        <w:jc w:val="both"/>
        <w:rPr>
          <w:rFonts w:ascii="Times New Roman" w:hAnsi="Times New Roman"/>
          <w:szCs w:val="24"/>
        </w:rPr>
      </w:pPr>
      <w:r w:rsidRPr="00ED7E58">
        <w:rPr>
          <w:rFonts w:ascii="Times New Roman" w:hAnsi="Times New Roman"/>
          <w:szCs w:val="24"/>
        </w:rPr>
        <w:t>Wang, Jinxia</w:t>
      </w:r>
    </w:p>
    <w:p w:rsidR="00663870" w:rsidRPr="00ED7E58" w:rsidRDefault="00663870" w:rsidP="00663870">
      <w:pPr>
        <w:jc w:val="both"/>
        <w:rPr>
          <w:rFonts w:ascii="Times New Roman" w:hAnsi="Times New Roman"/>
          <w:szCs w:val="24"/>
        </w:rPr>
      </w:pPr>
      <w:r w:rsidRPr="00ED7E58">
        <w:rPr>
          <w:rFonts w:ascii="Times New Roman" w:hAnsi="Times New Roman"/>
          <w:szCs w:val="24"/>
        </w:rPr>
        <w:t>Department of Physiology and Experimental Medicine</w:t>
      </w:r>
    </w:p>
    <w:p w:rsidR="00663870" w:rsidRDefault="00663870" w:rsidP="00663870">
      <w:pPr>
        <w:jc w:val="both"/>
        <w:rPr>
          <w:rFonts w:ascii="Times New Roman" w:hAnsi="Times New Roman"/>
          <w:szCs w:val="24"/>
        </w:rPr>
      </w:pPr>
      <w:r w:rsidRPr="00ED7E58">
        <w:rPr>
          <w:rFonts w:ascii="Times New Roman" w:hAnsi="Times New Roman"/>
          <w:szCs w:val="24"/>
        </w:rPr>
        <w:t>Peter Gilgan Centre for Research and Learning</w:t>
      </w:r>
    </w:p>
    <w:p w:rsidR="00663870" w:rsidRPr="00ED7E58" w:rsidRDefault="00663870" w:rsidP="00663870">
      <w:pPr>
        <w:jc w:val="both"/>
        <w:rPr>
          <w:rFonts w:ascii="Times New Roman" w:hAnsi="Times New Roman"/>
          <w:szCs w:val="24"/>
        </w:rPr>
      </w:pPr>
      <w:r w:rsidRPr="00ED7E58">
        <w:rPr>
          <w:rFonts w:ascii="Times New Roman" w:hAnsi="Times New Roman"/>
          <w:szCs w:val="24"/>
        </w:rPr>
        <w:t>Hospital for Sick Children</w:t>
      </w:r>
    </w:p>
    <w:p w:rsidR="00663870" w:rsidRPr="00ED7E58" w:rsidRDefault="00663870" w:rsidP="00663870">
      <w:pPr>
        <w:jc w:val="both"/>
        <w:rPr>
          <w:rFonts w:ascii="Times New Roman" w:hAnsi="Times New Roman"/>
          <w:szCs w:val="24"/>
        </w:rPr>
      </w:pPr>
      <w:r w:rsidRPr="00ED7E58">
        <w:rPr>
          <w:rFonts w:ascii="Times New Roman" w:hAnsi="Times New Roman"/>
          <w:szCs w:val="24"/>
        </w:rPr>
        <w:t>Toronto, Ontario, Canada</w:t>
      </w:r>
    </w:p>
    <w:p w:rsidR="00663870" w:rsidRPr="00ED7E58" w:rsidRDefault="00663870" w:rsidP="00663870">
      <w:pPr>
        <w:jc w:val="both"/>
        <w:rPr>
          <w:rFonts w:ascii="Times New Roman" w:hAnsi="Times New Roman"/>
          <w:szCs w:val="24"/>
        </w:rPr>
      </w:pPr>
      <w:r w:rsidRPr="00ED7E58">
        <w:rPr>
          <w:rFonts w:ascii="Times New Roman" w:hAnsi="Times New Roman"/>
          <w:szCs w:val="24"/>
        </w:rPr>
        <w:t>Jinxia.wang@sickkids.ca</w:t>
      </w:r>
    </w:p>
    <w:p w:rsidR="00663870" w:rsidRPr="00ED7E58" w:rsidRDefault="00AD30F3" w:rsidP="00663870">
      <w:pPr>
        <w:jc w:val="both"/>
        <w:rPr>
          <w:rFonts w:ascii="Times New Roman" w:hAnsi="Times New Roman"/>
          <w:szCs w:val="24"/>
        </w:rPr>
      </w:pPr>
      <w:r>
        <w:rPr>
          <w:rFonts w:ascii="Times New Roman" w:hAnsi="Times New Roman"/>
          <w:szCs w:val="24"/>
        </w:rPr>
        <w:br/>
      </w:r>
      <w:r w:rsidR="00663870" w:rsidRPr="00ED7E58">
        <w:rPr>
          <w:rFonts w:ascii="Times New Roman" w:hAnsi="Times New Roman"/>
          <w:szCs w:val="24"/>
        </w:rPr>
        <w:t>Ackerley, Cameron</w:t>
      </w:r>
    </w:p>
    <w:p w:rsidR="00663870" w:rsidRPr="00ED7E58" w:rsidRDefault="00663870" w:rsidP="00663870">
      <w:pPr>
        <w:jc w:val="both"/>
        <w:rPr>
          <w:rFonts w:ascii="Times New Roman" w:hAnsi="Times New Roman"/>
          <w:szCs w:val="24"/>
        </w:rPr>
      </w:pPr>
      <w:r w:rsidRPr="00ED7E58">
        <w:rPr>
          <w:rFonts w:ascii="Times New Roman" w:hAnsi="Times New Roman"/>
          <w:szCs w:val="24"/>
        </w:rPr>
        <w:t>Department of Physiology and Experimental Medicine</w:t>
      </w:r>
    </w:p>
    <w:p w:rsidR="00663870" w:rsidRPr="00ED7E58" w:rsidRDefault="00663870" w:rsidP="00663870">
      <w:pPr>
        <w:jc w:val="both"/>
        <w:rPr>
          <w:rFonts w:ascii="Times New Roman" w:hAnsi="Times New Roman"/>
          <w:szCs w:val="24"/>
        </w:rPr>
      </w:pPr>
      <w:r w:rsidRPr="00ED7E58">
        <w:rPr>
          <w:rFonts w:ascii="Times New Roman" w:hAnsi="Times New Roman"/>
          <w:szCs w:val="24"/>
        </w:rPr>
        <w:t>Peter Gilgan Centre for Research and Learning</w:t>
      </w:r>
    </w:p>
    <w:p w:rsidR="00663870" w:rsidRPr="00ED7E58" w:rsidRDefault="00663870" w:rsidP="00663870">
      <w:pPr>
        <w:jc w:val="both"/>
        <w:rPr>
          <w:rFonts w:ascii="Times New Roman" w:hAnsi="Times New Roman"/>
          <w:szCs w:val="24"/>
        </w:rPr>
      </w:pPr>
      <w:r w:rsidRPr="00ED7E58">
        <w:rPr>
          <w:rFonts w:ascii="Times New Roman" w:hAnsi="Times New Roman"/>
          <w:szCs w:val="24"/>
        </w:rPr>
        <w:t>Hospital for Sick Children</w:t>
      </w:r>
    </w:p>
    <w:p w:rsidR="00663870" w:rsidRPr="00ED7E58" w:rsidRDefault="00663870" w:rsidP="00663870">
      <w:pPr>
        <w:jc w:val="both"/>
        <w:rPr>
          <w:rFonts w:ascii="Times New Roman" w:hAnsi="Times New Roman"/>
          <w:szCs w:val="24"/>
        </w:rPr>
      </w:pPr>
      <w:r w:rsidRPr="00ED7E58">
        <w:rPr>
          <w:rFonts w:ascii="Times New Roman" w:hAnsi="Times New Roman"/>
          <w:szCs w:val="24"/>
        </w:rPr>
        <w:t>Toronto, Ontario, Canada</w:t>
      </w:r>
    </w:p>
    <w:p w:rsidR="00663870" w:rsidRPr="00ED7E58" w:rsidRDefault="00663870" w:rsidP="00663870">
      <w:pPr>
        <w:jc w:val="both"/>
        <w:rPr>
          <w:rFonts w:ascii="Times New Roman" w:hAnsi="Times New Roman"/>
          <w:szCs w:val="24"/>
        </w:rPr>
      </w:pPr>
      <w:r w:rsidRPr="00ED7E58">
        <w:rPr>
          <w:rFonts w:ascii="Times New Roman" w:hAnsi="Times New Roman"/>
          <w:szCs w:val="24"/>
        </w:rPr>
        <w:t>Cameron.ackerley@sickkids.ca</w:t>
      </w:r>
    </w:p>
    <w:p w:rsidR="00663870" w:rsidRPr="00ED7E58" w:rsidRDefault="00663870" w:rsidP="00663870">
      <w:pPr>
        <w:jc w:val="both"/>
        <w:rPr>
          <w:rFonts w:ascii="Times New Roman" w:hAnsi="Times New Roman"/>
          <w:szCs w:val="24"/>
        </w:rPr>
      </w:pPr>
    </w:p>
    <w:p w:rsidR="00663870" w:rsidRPr="00ED7E58" w:rsidRDefault="00663870" w:rsidP="00663870">
      <w:pPr>
        <w:jc w:val="both"/>
        <w:rPr>
          <w:rFonts w:ascii="Times New Roman" w:hAnsi="Times New Roman"/>
          <w:szCs w:val="24"/>
        </w:rPr>
      </w:pPr>
      <w:r w:rsidRPr="00ED7E58">
        <w:rPr>
          <w:rFonts w:ascii="Times New Roman" w:hAnsi="Times New Roman"/>
          <w:szCs w:val="24"/>
        </w:rPr>
        <w:t>Post, Martin</w:t>
      </w:r>
    </w:p>
    <w:p w:rsidR="00663870" w:rsidRPr="00ED7E58" w:rsidRDefault="00663870" w:rsidP="00663870">
      <w:pPr>
        <w:jc w:val="both"/>
        <w:rPr>
          <w:rFonts w:ascii="Times New Roman" w:hAnsi="Times New Roman"/>
          <w:szCs w:val="24"/>
        </w:rPr>
      </w:pPr>
      <w:r w:rsidRPr="00ED7E58">
        <w:rPr>
          <w:rFonts w:ascii="Times New Roman" w:hAnsi="Times New Roman"/>
          <w:szCs w:val="24"/>
        </w:rPr>
        <w:t>Department of Physiology and Experimental Medicine</w:t>
      </w:r>
    </w:p>
    <w:p w:rsidR="00663870" w:rsidRPr="00ED7E58" w:rsidRDefault="00663870" w:rsidP="00663870">
      <w:pPr>
        <w:jc w:val="both"/>
        <w:rPr>
          <w:rFonts w:ascii="Times New Roman" w:hAnsi="Times New Roman"/>
          <w:szCs w:val="24"/>
        </w:rPr>
      </w:pPr>
      <w:r w:rsidRPr="00ED7E58">
        <w:rPr>
          <w:rFonts w:ascii="Times New Roman" w:hAnsi="Times New Roman"/>
          <w:szCs w:val="24"/>
        </w:rPr>
        <w:t>Peter Gilgan Centre for Research and Learning</w:t>
      </w:r>
    </w:p>
    <w:p w:rsidR="00663870" w:rsidRPr="00ED7E58" w:rsidRDefault="00663870" w:rsidP="00663870">
      <w:pPr>
        <w:jc w:val="both"/>
        <w:rPr>
          <w:rFonts w:ascii="Times New Roman" w:hAnsi="Times New Roman"/>
          <w:szCs w:val="24"/>
        </w:rPr>
      </w:pPr>
      <w:r w:rsidRPr="00ED7E58">
        <w:rPr>
          <w:rFonts w:ascii="Times New Roman" w:hAnsi="Times New Roman"/>
          <w:szCs w:val="24"/>
        </w:rPr>
        <w:t>Hospital for Sick Children</w:t>
      </w:r>
    </w:p>
    <w:p w:rsidR="00663870" w:rsidRPr="00ED7E58" w:rsidRDefault="00663870" w:rsidP="00663870">
      <w:pPr>
        <w:jc w:val="both"/>
        <w:rPr>
          <w:rFonts w:ascii="Times New Roman" w:hAnsi="Times New Roman"/>
          <w:szCs w:val="24"/>
        </w:rPr>
      </w:pPr>
      <w:r w:rsidRPr="00ED7E58">
        <w:rPr>
          <w:rFonts w:ascii="Times New Roman" w:hAnsi="Times New Roman"/>
          <w:szCs w:val="24"/>
        </w:rPr>
        <w:t>Toronto, Ontario, Canada</w:t>
      </w:r>
    </w:p>
    <w:p w:rsidR="00663870" w:rsidRPr="00ED7E58" w:rsidRDefault="00663870" w:rsidP="00663870">
      <w:pPr>
        <w:jc w:val="both"/>
        <w:rPr>
          <w:rFonts w:ascii="Times New Roman" w:hAnsi="Times New Roman"/>
          <w:szCs w:val="24"/>
        </w:rPr>
      </w:pPr>
      <w:r w:rsidRPr="00ED7E58">
        <w:rPr>
          <w:rFonts w:ascii="Times New Roman" w:hAnsi="Times New Roman"/>
          <w:szCs w:val="24"/>
        </w:rPr>
        <w:t>Martin.post@sickkids.ca</w:t>
      </w:r>
    </w:p>
    <w:p w:rsidR="00565757" w:rsidRPr="00E24898" w:rsidRDefault="00565757" w:rsidP="00565757">
      <w:pPr>
        <w:pStyle w:val="Default"/>
        <w:rPr>
          <w:rFonts w:ascii="Helvetica" w:hAnsi="Helvetica"/>
        </w:rPr>
      </w:pPr>
    </w:p>
    <w:p w:rsidR="00565757" w:rsidRPr="00E24898" w:rsidRDefault="00565757" w:rsidP="00565757">
      <w:pPr>
        <w:pStyle w:val="Default"/>
        <w:rPr>
          <w:rFonts w:ascii="Helvetica" w:hAnsi="Helvetica"/>
        </w:rPr>
      </w:pPr>
    </w:p>
    <w:p w:rsidR="00565757" w:rsidRPr="003B729E" w:rsidRDefault="00CE10F2" w:rsidP="003B729E">
      <w:pPr>
        <w:jc w:val="both"/>
        <w:rPr>
          <w:rFonts w:ascii="Helvetica Neue" w:hAnsi="Helvetica Neue"/>
          <w:b/>
          <w:szCs w:val="24"/>
        </w:rPr>
      </w:pPr>
      <w:r w:rsidRPr="00E24898">
        <w:rPr>
          <w:rFonts w:ascii="Helvetica" w:hAnsi="Helvetica"/>
          <w:b/>
          <w:sz w:val="28"/>
        </w:rPr>
        <w:t>Title:</w:t>
      </w:r>
      <w:r w:rsidRPr="00E24898">
        <w:rPr>
          <w:rFonts w:ascii="Helvetica" w:hAnsi="Helvetica" w:cs="Arial"/>
          <w:b/>
          <w:sz w:val="28"/>
          <w:szCs w:val="24"/>
        </w:rPr>
        <w:t xml:space="preserve"> </w:t>
      </w:r>
      <w:r w:rsidR="00663870" w:rsidRPr="00663870">
        <w:rPr>
          <w:rFonts w:ascii="Helvetica Neue" w:hAnsi="Helvetica Neue"/>
          <w:b/>
          <w:szCs w:val="24"/>
        </w:rPr>
        <w:t xml:space="preserve">Generation of ESC-Derived Mouse Airway Epithelial Cells Using Decellularized Lung Scaffolds </w:t>
      </w:r>
    </w:p>
    <w:p w:rsidR="00565757" w:rsidRPr="00E24898" w:rsidRDefault="00565757" w:rsidP="00CE10F2">
      <w:pPr>
        <w:outlineLvl w:val="0"/>
        <w:rPr>
          <w:rFonts w:ascii="Helvetica" w:hAnsi="Helvetica"/>
          <w:b/>
          <w:sz w:val="22"/>
        </w:rPr>
      </w:pPr>
    </w:p>
    <w:p w:rsidR="00663870" w:rsidRPr="00ED7E58" w:rsidRDefault="00CE10F2" w:rsidP="00663870">
      <w:pPr>
        <w:jc w:val="both"/>
        <w:rPr>
          <w:rFonts w:ascii="Times New Roman" w:hAnsi="Times New Roman"/>
          <w:szCs w:val="24"/>
        </w:rPr>
      </w:pPr>
      <w:r w:rsidRPr="00E24898">
        <w:rPr>
          <w:rFonts w:ascii="Helvetica" w:hAnsi="Helvetica"/>
          <w:b/>
          <w:sz w:val="22"/>
        </w:rPr>
        <w:t xml:space="preserve">Corresponding Author: </w:t>
      </w:r>
      <w:r w:rsidR="00663870">
        <w:rPr>
          <w:rFonts w:ascii="Helvetica" w:hAnsi="Helvetica"/>
          <w:b/>
          <w:sz w:val="22"/>
        </w:rPr>
        <w:t xml:space="preserve"> </w:t>
      </w:r>
      <w:r w:rsidR="00663870" w:rsidRPr="00ED7E58">
        <w:rPr>
          <w:rFonts w:ascii="Times New Roman" w:hAnsi="Times New Roman"/>
          <w:szCs w:val="24"/>
        </w:rPr>
        <w:t xml:space="preserve">Martin Post, Ph.D. </w:t>
      </w:r>
    </w:p>
    <w:p w:rsidR="00CE10F2" w:rsidRPr="00E24898" w:rsidRDefault="00AD30F3" w:rsidP="00973080">
      <w:pPr>
        <w:rPr>
          <w:rFonts w:ascii="Helvetica" w:hAnsi="Helvetica"/>
          <w:color w:val="FF0000"/>
          <w:sz w:val="22"/>
        </w:rPr>
      </w:pPr>
      <w:r>
        <w:rPr>
          <w:rFonts w:ascii="Helvetica" w:hAnsi="Helvetica"/>
          <w:sz w:val="22"/>
        </w:rPr>
        <w:br w:type="column"/>
      </w:r>
      <w:r w:rsidR="00CE10F2" w:rsidRPr="00E24898">
        <w:rPr>
          <w:rFonts w:ascii="Helvetica" w:hAnsi="Helvetica"/>
          <w:sz w:val="22"/>
        </w:rPr>
        <w:t xml:space="preserve"> </w:t>
      </w:r>
    </w:p>
    <w:p w:rsidR="00CE10F2" w:rsidRPr="00E24898" w:rsidRDefault="00CE10F2" w:rsidP="00CE10F2">
      <w:pPr>
        <w:rPr>
          <w:rFonts w:ascii="Helvetica" w:hAnsi="Helvetica"/>
          <w:sz w:val="22"/>
        </w:rPr>
      </w:pPr>
    </w:p>
    <w:p w:rsidR="00654735" w:rsidRPr="00E24898" w:rsidRDefault="00654735" w:rsidP="00654735">
      <w:pPr>
        <w:spacing w:before="120"/>
        <w:rPr>
          <w:rFonts w:ascii="Helvetica" w:hAnsi="Helvetica"/>
          <w:sz w:val="22"/>
        </w:rPr>
      </w:pPr>
      <w:r w:rsidRPr="00E24898">
        <w:rPr>
          <w:rFonts w:ascii="Helvetica" w:hAnsi="Helvetica"/>
          <w:b/>
          <w:sz w:val="22"/>
        </w:rPr>
        <w:t>A.</w:t>
      </w:r>
      <w:r w:rsidRPr="00E24898">
        <w:rPr>
          <w:rFonts w:ascii="Helvetica" w:hAnsi="Helvetica"/>
          <w:sz w:val="22"/>
        </w:rPr>
        <w:t xml:space="preserve">  Will you require JoVE to record video microscopy, such as filming a complex dissection or microinjection technique? (Y/N)_____</w:t>
      </w:r>
      <w:r w:rsidR="00427E4F">
        <w:rPr>
          <w:rFonts w:ascii="Helvetica" w:hAnsi="Helvetica"/>
          <w:sz w:val="22"/>
        </w:rPr>
        <w:t>No</w:t>
      </w:r>
      <w:r w:rsidRPr="00E24898">
        <w:rPr>
          <w:rFonts w:ascii="Helvetica" w:hAnsi="Helvetica"/>
          <w:sz w:val="22"/>
        </w:rPr>
        <w:t>____  (If you can record images/videos using your own camera/software, then mark No)   If yes, please list make and model of your microscope: __</w:t>
      </w:r>
    </w:p>
    <w:p w:rsidR="00654735" w:rsidRPr="00E24898" w:rsidRDefault="00654735" w:rsidP="00654735">
      <w:pPr>
        <w:spacing w:before="120"/>
        <w:rPr>
          <w:rFonts w:ascii="Helvetica" w:hAnsi="Helvetica"/>
          <w:sz w:val="22"/>
        </w:rPr>
      </w:pPr>
      <w:r w:rsidRPr="00E24898">
        <w:rPr>
          <w:rFonts w:ascii="Helvetica" w:hAnsi="Helvetica"/>
          <w:b/>
          <w:sz w:val="22"/>
        </w:rPr>
        <w:t>B.</w:t>
      </w:r>
      <w:r w:rsidRPr="00E24898">
        <w:rPr>
          <w:rFonts w:ascii="Helvetica" w:hAnsi="Helvetica"/>
          <w:sz w:val="22"/>
        </w:rPr>
        <w:t xml:space="preserve">   Does your protocol include detailed, step-by-step, descriptions of software usage? (Y/N)__</w:t>
      </w:r>
      <w:r w:rsidR="00427E4F">
        <w:rPr>
          <w:rFonts w:ascii="Helvetica" w:hAnsi="Helvetica"/>
          <w:sz w:val="22"/>
        </w:rPr>
        <w:t>No</w:t>
      </w:r>
      <w:r w:rsidRPr="00E24898">
        <w:rPr>
          <w:rFonts w:ascii="Helvetica" w:hAnsi="Helvetica"/>
          <w:sz w:val="22"/>
        </w:rPr>
        <w:t xml:space="preserve">______ If yes, we will need you to record using </w:t>
      </w:r>
      <w:hyperlink r:id="rId7" w:history="1">
        <w:r w:rsidRPr="00E24898">
          <w:rPr>
            <w:rStyle w:val="Hyperlink"/>
            <w:rFonts w:ascii="Helvetica" w:hAnsi="Helvetica"/>
            <w:sz w:val="22"/>
          </w:rPr>
          <w:t>screen recording software</w:t>
        </w:r>
      </w:hyperlink>
      <w:r w:rsidRPr="00E24898">
        <w:rPr>
          <w:rFonts w:ascii="Helvetica" w:hAnsi="Helvetica"/>
          <w:sz w:val="22"/>
        </w:rPr>
        <w:t xml:space="preserve"> to capture the steps. If you use a Mac, </w:t>
      </w:r>
      <w:hyperlink r:id="rId8" w:history="1">
        <w:r w:rsidRPr="00E24898">
          <w:rPr>
            <w:rStyle w:val="Hyperlink"/>
            <w:rFonts w:ascii="Helvetica" w:hAnsi="Helvetica"/>
            <w:sz w:val="22"/>
          </w:rPr>
          <w:t>QuickTime X</w:t>
        </w:r>
      </w:hyperlink>
      <w:r w:rsidRPr="00E24898">
        <w:rPr>
          <w:rFonts w:ascii="Helvetica" w:hAnsi="Helvetica"/>
          <w:sz w:val="22"/>
        </w:rPr>
        <w:t xml:space="preserve"> also has the ability to record the steps.</w:t>
      </w:r>
    </w:p>
    <w:p w:rsidR="00654735" w:rsidRPr="00E24898" w:rsidRDefault="00654735" w:rsidP="00654735">
      <w:pPr>
        <w:spacing w:before="120"/>
        <w:rPr>
          <w:rFonts w:ascii="Helvetica" w:hAnsi="Helvetica"/>
          <w:sz w:val="22"/>
        </w:rPr>
      </w:pPr>
      <w:r w:rsidRPr="00E24898">
        <w:rPr>
          <w:rFonts w:ascii="Helvetica" w:hAnsi="Helvetica"/>
          <w:b/>
          <w:sz w:val="22"/>
        </w:rPr>
        <w:t>C.</w:t>
      </w:r>
      <w:r w:rsidRPr="00E24898">
        <w:rPr>
          <w:rFonts w:ascii="Helvetica" w:hAnsi="Helvetica"/>
          <w:sz w:val="22"/>
        </w:rPr>
        <w:t xml:space="preserve">  Which steps of your protocol will viewers benefit most from having filmed? Please list 4-6 individual steps using the step numbers listed in this document. (Please do not </w:t>
      </w:r>
      <w:r w:rsidR="00427E4F">
        <w:rPr>
          <w:rFonts w:ascii="Helvetica" w:hAnsi="Helvetica"/>
          <w:sz w:val="22"/>
        </w:rPr>
        <w:t>list entire sections.) __</w:t>
      </w:r>
      <w:r w:rsidR="00B6098D">
        <w:rPr>
          <w:rFonts w:ascii="Helvetica" w:hAnsi="Helvetica"/>
          <w:sz w:val="22"/>
        </w:rPr>
        <w:t>2.6-2.11, 3.5, 3.6, 3.9, 3.10, 4.4-4.5, 4.7</w:t>
      </w:r>
      <w:r w:rsidR="00427E4F">
        <w:rPr>
          <w:rFonts w:ascii="Helvetica" w:hAnsi="Helvetica"/>
          <w:sz w:val="22"/>
        </w:rPr>
        <w:t>_</w:t>
      </w:r>
    </w:p>
    <w:p w:rsidR="00654735" w:rsidRPr="00E24898" w:rsidRDefault="00654735" w:rsidP="00654735">
      <w:pPr>
        <w:spacing w:before="120"/>
        <w:rPr>
          <w:rFonts w:ascii="Helvetica" w:hAnsi="Helvetica"/>
          <w:sz w:val="22"/>
        </w:rPr>
      </w:pPr>
      <w:r w:rsidRPr="00E24898">
        <w:rPr>
          <w:rFonts w:ascii="Helvetica" w:hAnsi="Helvetica"/>
          <w:b/>
          <w:sz w:val="22"/>
        </w:rPr>
        <w:t>D.</w:t>
      </w:r>
      <w:r w:rsidRPr="00E24898">
        <w:rPr>
          <w:rFonts w:ascii="Helvetica" w:hAnsi="Helvetica"/>
          <w:sz w:val="22"/>
        </w:rPr>
        <w:t xml:space="preserve">  What is the single most difficult aspect of this procedure and what do you do to ensure success?  Please list 1-2 individual steps using the step numbers listed in this document. (Please do not list entire sections.) _</w:t>
      </w:r>
      <w:r w:rsidR="00B6098D">
        <w:rPr>
          <w:rFonts w:ascii="Helvetica" w:hAnsi="Helvetica"/>
          <w:sz w:val="22"/>
        </w:rPr>
        <w:t>2.6, tracheal cannulation; 4.5, transferring scaffolds to air-liquid interface membranes</w:t>
      </w:r>
    </w:p>
    <w:p w:rsidR="00654735" w:rsidRPr="00E24898" w:rsidRDefault="00654735" w:rsidP="00654735">
      <w:pPr>
        <w:spacing w:before="120"/>
        <w:rPr>
          <w:rFonts w:ascii="Helvetica" w:hAnsi="Helvetica"/>
          <w:sz w:val="22"/>
        </w:rPr>
      </w:pPr>
      <w:r w:rsidRPr="00E24898">
        <w:rPr>
          <w:rFonts w:ascii="Helvetica" w:hAnsi="Helvetica"/>
          <w:b/>
          <w:sz w:val="22"/>
        </w:rPr>
        <w:t>E.</w:t>
      </w:r>
      <w:r w:rsidRPr="00E24898">
        <w:rPr>
          <w:rFonts w:ascii="Helvetica" w:hAnsi="Helvetica"/>
          <w:sz w:val="22"/>
        </w:rPr>
        <w:t xml:space="preserve">  Will the filming need to take place in multiple locations? (Y/N) __</w:t>
      </w:r>
      <w:r w:rsidR="00B6098D">
        <w:rPr>
          <w:rFonts w:ascii="Helvetica" w:hAnsi="Helvetica"/>
          <w:sz w:val="22"/>
        </w:rPr>
        <w:t>Yes</w:t>
      </w:r>
      <w:r w:rsidRPr="00E24898">
        <w:rPr>
          <w:rFonts w:ascii="Helvetica" w:hAnsi="Helvetica"/>
          <w:sz w:val="22"/>
        </w:rPr>
        <w:t>_____ If yes, how far apart are the locations? _</w:t>
      </w:r>
      <w:r w:rsidR="00B6098D" w:rsidRPr="00B6098D">
        <w:rPr>
          <w:rFonts w:ascii="Helvetica" w:hAnsi="Helvetica"/>
          <w:b/>
          <w:sz w:val="22"/>
        </w:rPr>
        <w:t xml:space="preserve"> </w:t>
      </w:r>
      <w:r w:rsidR="00B6098D" w:rsidRPr="00B6098D">
        <w:rPr>
          <w:rFonts w:ascii="Helvetica" w:hAnsi="Helvetica"/>
          <w:sz w:val="22"/>
        </w:rPr>
        <w:t>The two locations are in the same research building, several floors apart, accessible by elevators.</w:t>
      </w:r>
      <w:r w:rsidR="00B6098D">
        <w:rPr>
          <w:rFonts w:ascii="Helvetica" w:hAnsi="Helvetica"/>
          <w:sz w:val="22"/>
        </w:rPr>
        <w:t xml:space="preserve"> </w:t>
      </w:r>
      <w:r w:rsidR="00B6098D">
        <w:rPr>
          <w:rFonts w:ascii="Helvetica" w:hAnsi="Helvetica"/>
          <w:b/>
          <w:szCs w:val="24"/>
        </w:rPr>
        <w:t xml:space="preserve"> </w:t>
      </w:r>
    </w:p>
    <w:p w:rsidR="00CE10F2" w:rsidRPr="00E24898" w:rsidRDefault="00CE10F2" w:rsidP="00CE10F2">
      <w:pPr>
        <w:rPr>
          <w:rFonts w:ascii="Helvetica" w:hAnsi="Helvetica"/>
          <w:b/>
          <w:i/>
          <w:sz w:val="22"/>
        </w:rPr>
      </w:pPr>
    </w:p>
    <w:p w:rsidR="00CE10F2" w:rsidRPr="00E24898" w:rsidRDefault="00CC0C58" w:rsidP="00CE10F2">
      <w:pPr>
        <w:rPr>
          <w:rFonts w:ascii="Helvetica" w:hAnsi="Helvetica"/>
          <w:b/>
          <w:bCs/>
          <w:szCs w:val="24"/>
        </w:rPr>
      </w:pPr>
      <w:r w:rsidRPr="00E24898">
        <w:rPr>
          <w:rFonts w:ascii="Helvetica" w:hAnsi="Helvetica"/>
          <w:b/>
          <w:sz w:val="28"/>
        </w:rPr>
        <w:br w:type="page"/>
      </w:r>
      <w:r w:rsidR="00CE10F2" w:rsidRPr="00E24898">
        <w:rPr>
          <w:rFonts w:ascii="Helvetica" w:hAnsi="Helvetica"/>
          <w:b/>
          <w:sz w:val="28"/>
        </w:rPr>
        <w:t>1. Introduction (</w:t>
      </w:r>
      <w:r w:rsidR="00D300CE" w:rsidRPr="00E24898">
        <w:rPr>
          <w:rFonts w:ascii="Helvetica" w:hAnsi="Helvetica"/>
          <w:b/>
          <w:sz w:val="28"/>
        </w:rPr>
        <w:t xml:space="preserve">Experimental </w:t>
      </w:r>
      <w:r w:rsidRPr="00E24898">
        <w:rPr>
          <w:rFonts w:ascii="Helvetica" w:hAnsi="Helvetica"/>
          <w:b/>
          <w:sz w:val="28"/>
        </w:rPr>
        <w:t>Goal</w:t>
      </w:r>
      <w:r w:rsidR="00CE10F2" w:rsidRPr="00E24898">
        <w:rPr>
          <w:rFonts w:ascii="Helvetica" w:hAnsi="Helvetica"/>
          <w:b/>
          <w:sz w:val="28"/>
        </w:rPr>
        <w:t xml:space="preserve"> and </w:t>
      </w:r>
      <w:r w:rsidRPr="00E24898">
        <w:rPr>
          <w:rFonts w:ascii="Helvetica" w:hAnsi="Helvetica"/>
          <w:b/>
          <w:sz w:val="28"/>
        </w:rPr>
        <w:t xml:space="preserve">Author </w:t>
      </w:r>
      <w:r w:rsidR="00CE10F2" w:rsidRPr="00E24898">
        <w:rPr>
          <w:rFonts w:ascii="Helvetica" w:hAnsi="Helvetica"/>
          <w:b/>
          <w:sz w:val="28"/>
        </w:rPr>
        <w:t>Interview</w:t>
      </w:r>
      <w:r w:rsidRPr="00E24898">
        <w:rPr>
          <w:rFonts w:ascii="Helvetica" w:hAnsi="Helvetica"/>
          <w:b/>
          <w:sz w:val="28"/>
        </w:rPr>
        <w:t>s</w:t>
      </w:r>
      <w:r w:rsidR="00CE10F2" w:rsidRPr="00E24898">
        <w:rPr>
          <w:rFonts w:ascii="Helvetica" w:hAnsi="Helvetica"/>
          <w:b/>
          <w:sz w:val="28"/>
        </w:rPr>
        <w:t>)</w:t>
      </w:r>
      <w:r w:rsidR="002B26D4" w:rsidRPr="00E24898">
        <w:rPr>
          <w:rFonts w:ascii="Helvetica" w:hAnsi="Helvetica"/>
          <w:b/>
          <w:sz w:val="28"/>
        </w:rPr>
        <w:t xml:space="preserve"> – </w:t>
      </w:r>
      <w:r w:rsidR="002B26D4" w:rsidRPr="00E24898">
        <w:rPr>
          <w:rFonts w:ascii="Helvetica" w:hAnsi="Helvetica"/>
          <w:b/>
          <w:bCs/>
          <w:szCs w:val="24"/>
        </w:rPr>
        <w:t xml:space="preserve">As the beginning of your video, the introduction should clearly </w:t>
      </w:r>
      <w:r w:rsidR="00EE4460" w:rsidRPr="00E24898">
        <w:rPr>
          <w:rFonts w:ascii="Helvetica" w:hAnsi="Helvetica"/>
          <w:b/>
          <w:bCs/>
          <w:szCs w:val="24"/>
        </w:rPr>
        <w:t>present the goal of your method to the viewer and its significance</w:t>
      </w:r>
      <w:r w:rsidR="002B26D4" w:rsidRPr="00E24898">
        <w:rPr>
          <w:rFonts w:ascii="Helvetica" w:hAnsi="Helvetica"/>
          <w:b/>
          <w:bCs/>
          <w:szCs w:val="24"/>
        </w:rPr>
        <w:t xml:space="preserve">. </w:t>
      </w:r>
      <w:r w:rsidR="00EE4460" w:rsidRPr="00E24898">
        <w:rPr>
          <w:rFonts w:ascii="Helvetica" w:hAnsi="Helvetica"/>
          <w:b/>
          <w:bCs/>
          <w:szCs w:val="24"/>
        </w:rPr>
        <w:t xml:space="preserve"> Other information can be provided according to the various statements below, but the total introduction should not exceed 150 words. </w:t>
      </w:r>
    </w:p>
    <w:p w:rsidR="00CE10F2" w:rsidRPr="00E24898" w:rsidRDefault="00CE10F2" w:rsidP="00CE10F2">
      <w:pPr>
        <w:rPr>
          <w:rFonts w:ascii="Helvetica" w:hAnsi="Helvetica"/>
          <w:b/>
          <w:sz w:val="22"/>
        </w:rPr>
      </w:pPr>
    </w:p>
    <w:p w:rsidR="00D300CE" w:rsidRPr="00E24898" w:rsidRDefault="00CE10F2" w:rsidP="00CE10F2">
      <w:pPr>
        <w:rPr>
          <w:rFonts w:ascii="Helvetica" w:hAnsi="Helvetica"/>
          <w:b/>
          <w:sz w:val="22"/>
        </w:rPr>
      </w:pPr>
      <w:r w:rsidRPr="00E24898">
        <w:rPr>
          <w:rFonts w:ascii="Helvetica" w:hAnsi="Helvetica"/>
          <w:b/>
          <w:sz w:val="22"/>
        </w:rPr>
        <w:t xml:space="preserve">A. </w:t>
      </w:r>
      <w:r w:rsidR="002B26D4" w:rsidRPr="00E24898">
        <w:rPr>
          <w:rFonts w:ascii="Helvetica" w:hAnsi="Helvetica"/>
          <w:b/>
          <w:sz w:val="22"/>
        </w:rPr>
        <w:t xml:space="preserve">Experimental </w:t>
      </w:r>
      <w:r w:rsidR="00003C8B" w:rsidRPr="00E24898">
        <w:rPr>
          <w:rFonts w:ascii="Helvetica" w:hAnsi="Helvetica"/>
          <w:b/>
          <w:sz w:val="22"/>
        </w:rPr>
        <w:t>Goal</w:t>
      </w:r>
      <w:r w:rsidRPr="00E24898">
        <w:rPr>
          <w:rFonts w:ascii="Helvetica" w:hAnsi="Helvetica"/>
          <w:b/>
          <w:sz w:val="22"/>
        </w:rPr>
        <w:t xml:space="preserve"> (read by voice talent at JoVE):</w:t>
      </w:r>
    </w:p>
    <w:p w:rsidR="002B26D4" w:rsidRPr="00E24898" w:rsidRDefault="002B26D4" w:rsidP="005A09D8">
      <w:pPr>
        <w:rPr>
          <w:rFonts w:ascii="Helvetica" w:hAnsi="Helvetica"/>
          <w:b/>
          <w:sz w:val="22"/>
          <w:u w:val="single"/>
        </w:rPr>
      </w:pPr>
    </w:p>
    <w:p w:rsidR="00CE10F2" w:rsidRPr="00E24898" w:rsidRDefault="00CE10F2" w:rsidP="003B729E">
      <w:pPr>
        <w:widowControl w:val="0"/>
        <w:autoSpaceDE w:val="0"/>
        <w:autoSpaceDN w:val="0"/>
        <w:adjustRightInd w:val="0"/>
        <w:rPr>
          <w:rFonts w:ascii="Helvetica" w:hAnsi="Helvetica"/>
          <w:sz w:val="22"/>
        </w:rPr>
      </w:pPr>
      <w:r w:rsidRPr="00E24898">
        <w:rPr>
          <w:rFonts w:ascii="Helvetica" w:hAnsi="Helvetica"/>
          <w:sz w:val="22"/>
        </w:rPr>
        <w:t xml:space="preserve">The overall goal of this </w:t>
      </w:r>
      <w:r w:rsidR="00AD30F3">
        <w:rPr>
          <w:rFonts w:ascii="Helvetica" w:hAnsi="Helvetica"/>
          <w:sz w:val="22"/>
        </w:rPr>
        <w:t xml:space="preserve">procedure </w:t>
      </w:r>
      <w:r w:rsidRPr="00E24898">
        <w:rPr>
          <w:rFonts w:ascii="Helvetica" w:hAnsi="Helvetica"/>
          <w:sz w:val="22"/>
        </w:rPr>
        <w:t xml:space="preserve">is to </w:t>
      </w:r>
      <w:r w:rsidR="00AD30F3">
        <w:rPr>
          <w:rFonts w:ascii="Helvetica" w:hAnsi="Helvetica"/>
          <w:sz w:val="22"/>
        </w:rPr>
        <w:t>direct the differentiation of mouse embryonic stem cells into mature airway epithelial cells using a 3-D</w:t>
      </w:r>
      <w:r w:rsidR="00990455">
        <w:rPr>
          <w:rFonts w:ascii="Helvetica" w:hAnsi="Helvetica"/>
          <w:sz w:val="22"/>
        </w:rPr>
        <w:t xml:space="preserve"> culture setup</w:t>
      </w:r>
      <w:r w:rsidR="00AD30F3">
        <w:rPr>
          <w:rFonts w:ascii="Helvetica" w:hAnsi="Helvetica"/>
          <w:sz w:val="22"/>
        </w:rPr>
        <w:t xml:space="preserve"> with decellularized lung scaffolds</w:t>
      </w:r>
      <w:r w:rsidRPr="00E24898">
        <w:rPr>
          <w:rFonts w:ascii="Helvetica" w:hAnsi="Helvetica"/>
          <w:sz w:val="22"/>
          <w:u w:val="single"/>
        </w:rPr>
        <w:t>.</w:t>
      </w:r>
      <w:r w:rsidRPr="00E24898">
        <w:rPr>
          <w:rFonts w:ascii="Helvetica" w:hAnsi="Helvetica"/>
          <w:sz w:val="22"/>
        </w:rPr>
        <w:t xml:space="preserve"> </w:t>
      </w:r>
      <w:r w:rsidRPr="00E24898">
        <w:rPr>
          <w:rFonts w:ascii="Helvetica" w:hAnsi="Helvetica"/>
          <w:b/>
          <w:sz w:val="22"/>
        </w:rPr>
        <w:t>(Intro)</w:t>
      </w:r>
      <w:r w:rsidR="00AD30F3">
        <w:rPr>
          <w:rFonts w:ascii="Helvetica" w:hAnsi="Helvetica"/>
          <w:b/>
          <w:sz w:val="22"/>
        </w:rPr>
        <w:br/>
      </w:r>
    </w:p>
    <w:p w:rsidR="00CE10F2" w:rsidRPr="00E24898" w:rsidRDefault="00CE10F2" w:rsidP="00CE10F2">
      <w:pPr>
        <w:rPr>
          <w:rFonts w:ascii="Helvetica" w:hAnsi="Helvetica"/>
          <w:sz w:val="22"/>
        </w:rPr>
      </w:pPr>
    </w:p>
    <w:p w:rsidR="00D300CE" w:rsidRPr="00E24898" w:rsidRDefault="00CE10F2" w:rsidP="001819E3">
      <w:pPr>
        <w:rPr>
          <w:rFonts w:ascii="Helvetica" w:hAnsi="Helvetica"/>
          <w:b/>
          <w:sz w:val="22"/>
        </w:rPr>
      </w:pPr>
      <w:r w:rsidRPr="00E24898">
        <w:rPr>
          <w:rFonts w:ascii="Helvetica" w:hAnsi="Helvetica"/>
          <w:b/>
          <w:sz w:val="22"/>
        </w:rPr>
        <w:t xml:space="preserve">B.  </w:t>
      </w:r>
      <w:r w:rsidR="00EE4460" w:rsidRPr="00E24898">
        <w:rPr>
          <w:rFonts w:ascii="Helvetica" w:hAnsi="Helvetica"/>
          <w:b/>
          <w:sz w:val="22"/>
        </w:rPr>
        <w:t xml:space="preserve">Required </w:t>
      </w:r>
      <w:r w:rsidRPr="00E24898">
        <w:rPr>
          <w:rFonts w:ascii="Helvetica" w:hAnsi="Helvetica"/>
          <w:b/>
          <w:sz w:val="22"/>
        </w:rPr>
        <w:t>Interview</w:t>
      </w:r>
      <w:r w:rsidR="00EE4460" w:rsidRPr="00E24898">
        <w:rPr>
          <w:rFonts w:ascii="Helvetica" w:hAnsi="Helvetica"/>
          <w:b/>
          <w:sz w:val="22"/>
        </w:rPr>
        <w:t xml:space="preserve"> Statements</w:t>
      </w:r>
      <w:r w:rsidRPr="00E24898">
        <w:rPr>
          <w:rFonts w:ascii="Helvetica" w:hAnsi="Helvetica"/>
          <w:b/>
          <w:sz w:val="22"/>
        </w:rPr>
        <w:t xml:space="preserve">: (Said by you on camera. Don’t forget to smile!)  </w:t>
      </w:r>
    </w:p>
    <w:p w:rsidR="00CE10F2" w:rsidRPr="00E24898" w:rsidRDefault="00AD30F3" w:rsidP="00CE10F2">
      <w:pPr>
        <w:numPr>
          <w:ilvl w:val="1"/>
          <w:numId w:val="9"/>
        </w:numPr>
        <w:spacing w:before="240"/>
        <w:jc w:val="both"/>
        <w:outlineLvl w:val="0"/>
        <w:rPr>
          <w:rFonts w:ascii="Helvetica" w:hAnsi="Helvetica" w:cs="Arial"/>
          <w:sz w:val="22"/>
          <w:szCs w:val="24"/>
        </w:rPr>
      </w:pPr>
      <w:r>
        <w:rPr>
          <w:rFonts w:ascii="Helvetica" w:hAnsi="Helvetica" w:cs="Arial"/>
          <w:sz w:val="22"/>
          <w:szCs w:val="24"/>
          <w:u w:val="single"/>
        </w:rPr>
        <w:t>Sheri Shojaie</w:t>
      </w:r>
      <w:r w:rsidR="00FD1497" w:rsidRPr="00E24898">
        <w:rPr>
          <w:rFonts w:ascii="Helvetica" w:hAnsi="Helvetica" w:cs="Arial"/>
          <w:sz w:val="22"/>
          <w:szCs w:val="24"/>
        </w:rPr>
        <w:t xml:space="preserve">: </w:t>
      </w:r>
      <w:r w:rsidR="009625B1" w:rsidRPr="00E24898">
        <w:rPr>
          <w:rFonts w:ascii="Helvetica" w:hAnsi="Helvetica" w:cs="Arial"/>
          <w:sz w:val="22"/>
          <w:szCs w:val="24"/>
        </w:rPr>
        <w:t>This method can help answer key questions in the</w:t>
      </w:r>
      <w:r w:rsidR="003F5748">
        <w:rPr>
          <w:rFonts w:ascii="Helvetica" w:hAnsi="Helvetica" w:cs="Arial"/>
          <w:sz w:val="22"/>
          <w:szCs w:val="24"/>
        </w:rPr>
        <w:t xml:space="preserve"> area of </w:t>
      </w:r>
      <w:r w:rsidR="001A461C">
        <w:rPr>
          <w:rFonts w:ascii="Helvetica" w:hAnsi="Helvetica" w:cs="Arial"/>
          <w:sz w:val="22"/>
          <w:szCs w:val="24"/>
        </w:rPr>
        <w:t>lung development</w:t>
      </w:r>
      <w:r w:rsidR="003F5748">
        <w:rPr>
          <w:rFonts w:ascii="Helvetica" w:hAnsi="Helvetica" w:cs="Arial"/>
          <w:sz w:val="22"/>
          <w:szCs w:val="24"/>
        </w:rPr>
        <w:t xml:space="preserve">, </w:t>
      </w:r>
      <w:r w:rsidR="009625B1" w:rsidRPr="00E24898">
        <w:rPr>
          <w:rFonts w:ascii="Helvetica" w:hAnsi="Helvetica" w:cs="Arial"/>
          <w:sz w:val="22"/>
          <w:szCs w:val="24"/>
        </w:rPr>
        <w:t>such as</w:t>
      </w:r>
      <w:r w:rsidR="001A461C">
        <w:rPr>
          <w:rFonts w:ascii="Helvetica" w:hAnsi="Helvetica" w:cs="Arial"/>
          <w:sz w:val="22"/>
          <w:szCs w:val="24"/>
        </w:rPr>
        <w:t xml:space="preserve"> the role of</w:t>
      </w:r>
      <w:r w:rsidR="003F5748">
        <w:rPr>
          <w:rFonts w:ascii="Helvetica" w:hAnsi="Helvetica" w:cs="Arial"/>
          <w:sz w:val="22"/>
          <w:szCs w:val="24"/>
        </w:rPr>
        <w:t xml:space="preserve"> cell-matrix</w:t>
      </w:r>
      <w:r w:rsidR="001A461C">
        <w:rPr>
          <w:rFonts w:ascii="Helvetica" w:hAnsi="Helvetica" w:cs="Arial"/>
          <w:sz w:val="22"/>
          <w:szCs w:val="24"/>
        </w:rPr>
        <w:t xml:space="preserve"> interactions and growth factor signaling during</w:t>
      </w:r>
      <w:r w:rsidR="00097898">
        <w:rPr>
          <w:rFonts w:ascii="Helvetica" w:hAnsi="Helvetica" w:cs="Arial"/>
          <w:sz w:val="22"/>
          <w:szCs w:val="24"/>
        </w:rPr>
        <w:t xml:space="preserve"> lung lineage</w:t>
      </w:r>
      <w:r w:rsidR="001A461C">
        <w:rPr>
          <w:rFonts w:ascii="Helvetica" w:hAnsi="Helvetica" w:cs="Arial"/>
          <w:sz w:val="22"/>
          <w:szCs w:val="24"/>
        </w:rPr>
        <w:t xml:space="preserve"> differentiation</w:t>
      </w:r>
      <w:r w:rsidR="009625B1" w:rsidRPr="00E24898">
        <w:rPr>
          <w:rFonts w:ascii="Helvetica" w:hAnsi="Helvetica" w:cs="Arial"/>
          <w:sz w:val="22"/>
          <w:szCs w:val="24"/>
        </w:rPr>
        <w:t xml:space="preserve">. </w:t>
      </w:r>
    </w:p>
    <w:p w:rsidR="00EE4460" w:rsidRPr="00F81BAE" w:rsidRDefault="00A26072" w:rsidP="00645B93">
      <w:pPr>
        <w:numPr>
          <w:ilvl w:val="1"/>
          <w:numId w:val="9"/>
        </w:numPr>
        <w:spacing w:before="240"/>
        <w:jc w:val="both"/>
        <w:outlineLvl w:val="0"/>
        <w:rPr>
          <w:rFonts w:ascii="Helvetica" w:hAnsi="Helvetica" w:cs="Arial"/>
          <w:sz w:val="22"/>
          <w:szCs w:val="24"/>
        </w:rPr>
      </w:pPr>
      <w:r>
        <w:rPr>
          <w:rFonts w:ascii="Helvetica" w:hAnsi="Helvetica" w:cs="Arial"/>
          <w:sz w:val="22"/>
          <w:szCs w:val="24"/>
          <w:u w:val="single"/>
        </w:rPr>
        <w:t>Joyce Lee</w:t>
      </w:r>
      <w:r w:rsidR="00FD1497" w:rsidRPr="00E24898">
        <w:rPr>
          <w:rFonts w:ascii="Helvetica" w:hAnsi="Helvetica" w:cs="Arial"/>
          <w:sz w:val="22"/>
          <w:szCs w:val="24"/>
        </w:rPr>
        <w:t>:</w:t>
      </w:r>
      <w:r w:rsidR="00CE10F2" w:rsidRPr="00E24898">
        <w:rPr>
          <w:rFonts w:ascii="Helvetica" w:hAnsi="Helvetica" w:cs="Arial"/>
          <w:sz w:val="22"/>
          <w:szCs w:val="24"/>
        </w:rPr>
        <w:t xml:space="preserve"> </w:t>
      </w:r>
      <w:r w:rsidR="009625B1" w:rsidRPr="00E24898">
        <w:rPr>
          <w:rFonts w:ascii="Helvetica" w:hAnsi="Helvetica" w:cs="Arial"/>
          <w:sz w:val="22"/>
          <w:szCs w:val="24"/>
        </w:rPr>
        <w:t xml:space="preserve">The main advantage of this technique is that </w:t>
      </w:r>
      <w:r w:rsidR="001A461C">
        <w:rPr>
          <w:rFonts w:ascii="Helvetica" w:hAnsi="Helvetica" w:cs="Arial"/>
          <w:sz w:val="22"/>
          <w:szCs w:val="24"/>
        </w:rPr>
        <w:t xml:space="preserve">it uses a 3-D culture system in a defined, serum-free setting and achieves robust </w:t>
      </w:r>
      <w:r w:rsidR="00EE448E">
        <w:rPr>
          <w:rFonts w:ascii="Helvetica" w:hAnsi="Helvetica" w:cs="Arial"/>
          <w:sz w:val="22"/>
          <w:szCs w:val="24"/>
        </w:rPr>
        <w:t xml:space="preserve">airway epithelial </w:t>
      </w:r>
      <w:r w:rsidR="001A461C">
        <w:rPr>
          <w:rFonts w:ascii="Helvetica" w:hAnsi="Helvetica" w:cs="Arial"/>
          <w:sz w:val="22"/>
          <w:szCs w:val="24"/>
        </w:rPr>
        <w:t xml:space="preserve">differentiation </w:t>
      </w:r>
      <w:r w:rsidR="00EE448E">
        <w:rPr>
          <w:rFonts w:ascii="Helvetica" w:hAnsi="Helvetica" w:cs="Arial"/>
          <w:sz w:val="22"/>
          <w:szCs w:val="24"/>
        </w:rPr>
        <w:t xml:space="preserve">with limited contamination from other endoderm lineages. </w:t>
      </w:r>
    </w:p>
    <w:p w:rsidR="001819E3" w:rsidRPr="00E24898" w:rsidRDefault="0094251D" w:rsidP="001819E3">
      <w:pPr>
        <w:rPr>
          <w:rFonts w:ascii="Helvetica" w:hAnsi="Helvetica"/>
          <w:b/>
          <w:sz w:val="22"/>
        </w:rPr>
      </w:pPr>
      <w:r>
        <w:rPr>
          <w:rFonts w:ascii="Helvetica" w:hAnsi="Helvetica" w:cs="Arial"/>
          <w:sz w:val="22"/>
          <w:szCs w:val="24"/>
        </w:rPr>
        <w:br/>
      </w:r>
    </w:p>
    <w:p w:rsidR="001819E3" w:rsidRPr="00E24898" w:rsidRDefault="00C602B2" w:rsidP="001819E3">
      <w:pPr>
        <w:rPr>
          <w:rFonts w:ascii="Helvetica" w:hAnsi="Helvetica"/>
          <w:b/>
          <w:sz w:val="22"/>
        </w:rPr>
      </w:pPr>
      <w:r w:rsidRPr="00E24898">
        <w:rPr>
          <w:rFonts w:ascii="Helvetica" w:hAnsi="Helvetica"/>
          <w:b/>
          <w:sz w:val="22"/>
        </w:rPr>
        <w:t>E</w:t>
      </w:r>
      <w:r w:rsidR="001819E3" w:rsidRPr="00E24898">
        <w:rPr>
          <w:rFonts w:ascii="Helvetica" w:hAnsi="Helvetica"/>
          <w:b/>
          <w:sz w:val="22"/>
        </w:rPr>
        <w:t xml:space="preserve">.  </w:t>
      </w:r>
      <w:r w:rsidR="00EA60D4" w:rsidRPr="00E24898">
        <w:rPr>
          <w:rFonts w:ascii="Helvetica" w:hAnsi="Helvetica"/>
          <w:b/>
          <w:sz w:val="22"/>
        </w:rPr>
        <w:t>Ethics title card: (for human subjects or animal work</w:t>
      </w:r>
      <w:r w:rsidR="00CF22F6" w:rsidRPr="00E24898">
        <w:rPr>
          <w:rFonts w:ascii="Helvetica" w:hAnsi="Helvetica"/>
          <w:b/>
          <w:sz w:val="22"/>
        </w:rPr>
        <w:t>, does not count toward word length total)</w:t>
      </w:r>
    </w:p>
    <w:p w:rsidR="00EA60D4" w:rsidRPr="00E24898" w:rsidRDefault="00EA60D4" w:rsidP="00EA60D4">
      <w:pPr>
        <w:ind w:left="360"/>
        <w:rPr>
          <w:rFonts w:ascii="Helvetica" w:hAnsi="Helvetica"/>
          <w:b/>
          <w:sz w:val="22"/>
        </w:rPr>
      </w:pPr>
    </w:p>
    <w:p w:rsidR="00EA60D4" w:rsidRPr="00E24898" w:rsidRDefault="00EA60D4" w:rsidP="00EA60D4">
      <w:pPr>
        <w:numPr>
          <w:ilvl w:val="1"/>
          <w:numId w:val="22"/>
        </w:numPr>
        <w:rPr>
          <w:rFonts w:ascii="Helvetica" w:hAnsi="Helvetica"/>
          <w:sz w:val="22"/>
        </w:rPr>
      </w:pPr>
      <w:r w:rsidRPr="00E24898">
        <w:rPr>
          <w:rFonts w:ascii="Helvetica" w:hAnsi="Helvetica"/>
          <w:sz w:val="22"/>
        </w:rPr>
        <w:t>Procedures involving animal subjects have been approved by the I</w:t>
      </w:r>
      <w:r w:rsidR="00663870">
        <w:rPr>
          <w:rFonts w:ascii="Helvetica" w:hAnsi="Helvetica"/>
          <w:sz w:val="22"/>
        </w:rPr>
        <w:t>nstitutional Animal Care</w:t>
      </w:r>
      <w:r w:rsidRPr="00E24898">
        <w:rPr>
          <w:rFonts w:ascii="Helvetica" w:hAnsi="Helvetica"/>
          <w:sz w:val="22"/>
        </w:rPr>
        <w:t xml:space="preserve"> Committee (IACUC</w:t>
      </w:r>
      <w:r w:rsidR="001115D1">
        <w:rPr>
          <w:rFonts w:ascii="Helvetica" w:hAnsi="Helvetica"/>
          <w:sz w:val="22"/>
        </w:rPr>
        <w:t>)</w:t>
      </w:r>
      <w:r w:rsidR="00B340A8" w:rsidRPr="00E24898">
        <w:rPr>
          <w:rFonts w:ascii="Helvetica" w:hAnsi="Helvetica"/>
          <w:sz w:val="22"/>
        </w:rPr>
        <w:t xml:space="preserve"> </w:t>
      </w:r>
      <w:r w:rsidR="00663870">
        <w:rPr>
          <w:rFonts w:ascii="Helvetica" w:hAnsi="Helvetica"/>
          <w:sz w:val="22"/>
        </w:rPr>
        <w:t>of the Hospital for Sick Children Research Institute.</w:t>
      </w:r>
    </w:p>
    <w:p w:rsidR="00CE10F2" w:rsidRPr="00E24898" w:rsidRDefault="00CE10F2" w:rsidP="00CE10F2">
      <w:pPr>
        <w:rPr>
          <w:rFonts w:ascii="Helvetica" w:hAnsi="Helvetica"/>
          <w:i/>
          <w:sz w:val="22"/>
        </w:rPr>
      </w:pPr>
    </w:p>
    <w:p w:rsidR="00CE10F2" w:rsidRPr="00E24898" w:rsidRDefault="00CE10F2" w:rsidP="00CE10F2">
      <w:pPr>
        <w:ind w:left="792"/>
        <w:rPr>
          <w:rFonts w:ascii="Helvetica" w:hAnsi="Helvetica"/>
          <w:sz w:val="22"/>
        </w:rPr>
      </w:pPr>
    </w:p>
    <w:p w:rsidR="00CE10F2" w:rsidRPr="00E504F6" w:rsidRDefault="00CE10F2" w:rsidP="00E504F6">
      <w:pPr>
        <w:outlineLvl w:val="0"/>
        <w:rPr>
          <w:rFonts w:ascii="Helvetica" w:hAnsi="Helvetica"/>
          <w:b/>
          <w:szCs w:val="24"/>
        </w:rPr>
      </w:pPr>
      <w:r w:rsidRPr="00E24898">
        <w:rPr>
          <w:rFonts w:ascii="Helvetica" w:hAnsi="Helvetica"/>
          <w:b/>
          <w:szCs w:val="24"/>
        </w:rPr>
        <w:t xml:space="preserve">Protocol </w:t>
      </w:r>
      <w:r w:rsidRPr="00E24898">
        <w:rPr>
          <w:rFonts w:ascii="Helvetica" w:hAnsi="Helvetica"/>
          <w:b/>
          <w:szCs w:val="24"/>
          <w:lang w:eastAsia="zh-TW"/>
        </w:rPr>
        <w:t>(read by voice talent at JoVE)</w:t>
      </w:r>
      <w:r w:rsidRPr="00E24898">
        <w:rPr>
          <w:rFonts w:ascii="Helvetica" w:hAnsi="Helvetica"/>
          <w:b/>
          <w:szCs w:val="24"/>
        </w:rPr>
        <w:t>:</w:t>
      </w:r>
    </w:p>
    <w:p w:rsidR="00CE10F2" w:rsidRPr="00E24898" w:rsidRDefault="00663870" w:rsidP="00CE10F2">
      <w:pPr>
        <w:numPr>
          <w:ilvl w:val="0"/>
          <w:numId w:val="12"/>
        </w:numPr>
        <w:spacing w:before="240"/>
        <w:jc w:val="both"/>
        <w:outlineLvl w:val="0"/>
        <w:rPr>
          <w:rFonts w:ascii="Helvetica" w:hAnsi="Helvetica" w:cs="Arial"/>
          <w:b/>
          <w:szCs w:val="24"/>
        </w:rPr>
      </w:pPr>
      <w:r>
        <w:rPr>
          <w:rFonts w:ascii="Helvetica" w:hAnsi="Helvetica" w:cs="Arial"/>
          <w:b/>
          <w:szCs w:val="24"/>
        </w:rPr>
        <w:t>Scaffold Preparation</w:t>
      </w:r>
    </w:p>
    <w:p w:rsidR="00125924" w:rsidRDefault="00663870" w:rsidP="00126973">
      <w:pPr>
        <w:numPr>
          <w:ilvl w:val="1"/>
          <w:numId w:val="12"/>
        </w:numPr>
        <w:spacing w:before="240"/>
        <w:jc w:val="both"/>
        <w:outlineLvl w:val="0"/>
        <w:rPr>
          <w:rFonts w:ascii="Helvetica" w:hAnsi="Helvetica" w:cs="Arial"/>
          <w:szCs w:val="24"/>
        </w:rPr>
      </w:pPr>
      <w:r>
        <w:rPr>
          <w:rFonts w:ascii="Helvetica" w:hAnsi="Helvetica" w:cs="Arial"/>
          <w:szCs w:val="24"/>
        </w:rPr>
        <w:t>After euthanizing a</w:t>
      </w:r>
      <w:r w:rsidR="000F6F9B">
        <w:rPr>
          <w:rFonts w:ascii="Helvetica" w:hAnsi="Helvetica" w:cs="Arial"/>
          <w:szCs w:val="24"/>
        </w:rPr>
        <w:t>n</w:t>
      </w:r>
      <w:r>
        <w:rPr>
          <w:rFonts w:ascii="Helvetica" w:hAnsi="Helvetica" w:cs="Arial"/>
          <w:szCs w:val="24"/>
        </w:rPr>
        <w:t xml:space="preserve"> adult Wistar rat according to the text protocol</w:t>
      </w:r>
      <w:r w:rsidR="006A4BFA">
        <w:rPr>
          <w:rFonts w:ascii="Helvetica" w:hAnsi="Helvetica" w:cs="Arial"/>
          <w:szCs w:val="24"/>
        </w:rPr>
        <w:t xml:space="preserve"> </w:t>
      </w:r>
      <w:r w:rsidR="006A4BFA" w:rsidRPr="00A93493">
        <w:rPr>
          <w:rFonts w:ascii="Helvetica" w:hAnsi="Helvetica" w:cs="Arial"/>
          <w:b/>
          <w:strike/>
          <w:szCs w:val="24"/>
        </w:rPr>
        <w:t>[2.1.1-WIDE]</w:t>
      </w:r>
      <w:r w:rsidRPr="00A93493">
        <w:rPr>
          <w:rFonts w:ascii="Helvetica" w:hAnsi="Helvetica" w:cs="Arial"/>
          <w:b/>
          <w:strike/>
          <w:szCs w:val="24"/>
        </w:rPr>
        <w:t>,</w:t>
      </w:r>
      <w:r>
        <w:rPr>
          <w:rFonts w:ascii="Helvetica" w:hAnsi="Helvetica" w:cs="Arial"/>
          <w:szCs w:val="24"/>
        </w:rPr>
        <w:t xml:space="preserve"> secure the animal to a dissecting surface by fixing forepaws and hind legs</w:t>
      </w:r>
      <w:r w:rsidR="00455995">
        <w:rPr>
          <w:rFonts w:ascii="Helvetica" w:hAnsi="Helvetica" w:cs="Arial"/>
          <w:b/>
          <w:szCs w:val="24"/>
        </w:rPr>
        <w:t xml:space="preserve"> </w:t>
      </w:r>
      <w:r>
        <w:rPr>
          <w:rFonts w:ascii="Helvetica" w:hAnsi="Helvetica" w:cs="Arial"/>
          <w:szCs w:val="24"/>
        </w:rPr>
        <w:t>and use 70% ethanol to spray down the chest and abdomen</w:t>
      </w:r>
      <w:r w:rsidR="006A4BFA">
        <w:rPr>
          <w:rFonts w:ascii="Helvetica" w:hAnsi="Helvetica" w:cs="Arial"/>
          <w:szCs w:val="24"/>
        </w:rPr>
        <w:t xml:space="preserve"> </w:t>
      </w:r>
      <w:r w:rsidR="00455995">
        <w:rPr>
          <w:rFonts w:ascii="Helvetica" w:hAnsi="Helvetica" w:cs="Arial"/>
          <w:b/>
          <w:szCs w:val="24"/>
        </w:rPr>
        <w:t>[2.1.2</w:t>
      </w:r>
      <w:r w:rsidR="006A4BFA" w:rsidRPr="006A4BFA">
        <w:rPr>
          <w:rFonts w:ascii="Helvetica" w:hAnsi="Helvetica" w:cs="Arial"/>
          <w:b/>
          <w:szCs w:val="24"/>
        </w:rPr>
        <w:t>-CU]</w:t>
      </w:r>
      <w:r w:rsidRPr="006A4BFA">
        <w:rPr>
          <w:rFonts w:ascii="Helvetica" w:hAnsi="Helvetica" w:cs="Arial"/>
          <w:b/>
          <w:szCs w:val="24"/>
        </w:rPr>
        <w:t>.</w:t>
      </w:r>
    </w:p>
    <w:p w:rsidR="006A4BFA" w:rsidRDefault="006A4BFA" w:rsidP="006A4BFA">
      <w:pPr>
        <w:numPr>
          <w:ilvl w:val="2"/>
          <w:numId w:val="12"/>
        </w:numPr>
        <w:jc w:val="both"/>
        <w:outlineLvl w:val="0"/>
        <w:rPr>
          <w:rFonts w:ascii="Helvetica" w:hAnsi="Helvetica" w:cs="Arial"/>
          <w:szCs w:val="24"/>
        </w:rPr>
      </w:pPr>
      <w:r w:rsidRPr="003C4502">
        <w:rPr>
          <w:rFonts w:ascii="Helvetica" w:hAnsi="Helvetica" w:cs="Arial"/>
          <w:strike/>
          <w:szCs w:val="24"/>
        </w:rPr>
        <w:t>Talent places euthanized animal on to dissecting surface</w:t>
      </w:r>
    </w:p>
    <w:p w:rsidR="006A4BFA" w:rsidRPr="00A26072" w:rsidRDefault="006A4BFA" w:rsidP="00455995">
      <w:pPr>
        <w:numPr>
          <w:ilvl w:val="2"/>
          <w:numId w:val="12"/>
        </w:numPr>
        <w:jc w:val="both"/>
        <w:outlineLvl w:val="0"/>
        <w:rPr>
          <w:rFonts w:ascii="Helvetica" w:hAnsi="Helvetica" w:cs="Arial"/>
          <w:szCs w:val="24"/>
        </w:rPr>
      </w:pPr>
      <w:r w:rsidRPr="003C4502">
        <w:rPr>
          <w:rFonts w:ascii="Helvetica" w:hAnsi="Helvetica" w:cs="Arial"/>
          <w:strike/>
          <w:szCs w:val="24"/>
        </w:rPr>
        <w:t xml:space="preserve">Talent </w:t>
      </w:r>
      <w:r w:rsidR="00455995" w:rsidRPr="003C4502">
        <w:rPr>
          <w:rFonts w:ascii="Helvetica" w:hAnsi="Helvetica" w:cs="Arial"/>
          <w:strike/>
          <w:szCs w:val="24"/>
        </w:rPr>
        <w:t>finishes fixing</w:t>
      </w:r>
      <w:r w:rsidRPr="003C4502">
        <w:rPr>
          <w:rFonts w:ascii="Helvetica" w:hAnsi="Helvetica" w:cs="Arial"/>
          <w:strike/>
          <w:szCs w:val="24"/>
        </w:rPr>
        <w:t xml:space="preserve"> animal</w:t>
      </w:r>
      <w:r w:rsidR="00E504F6" w:rsidRPr="003C4502">
        <w:rPr>
          <w:rFonts w:ascii="Helvetica" w:hAnsi="Helvetica" w:cs="Arial"/>
          <w:strike/>
          <w:szCs w:val="24"/>
        </w:rPr>
        <w:t>’</w:t>
      </w:r>
      <w:r w:rsidRPr="003C4502">
        <w:rPr>
          <w:rFonts w:ascii="Helvetica" w:hAnsi="Helvetica" w:cs="Arial"/>
          <w:strike/>
          <w:szCs w:val="24"/>
        </w:rPr>
        <w:t>s forepaws and hind legs on surface</w:t>
      </w:r>
      <w:r w:rsidR="00455995" w:rsidRPr="003C4502">
        <w:rPr>
          <w:rFonts w:ascii="Helvetica" w:hAnsi="Helvetica" w:cs="Arial"/>
          <w:strike/>
          <w:szCs w:val="24"/>
        </w:rPr>
        <w:t xml:space="preserve"> and</w:t>
      </w:r>
      <w:r w:rsidR="00455995" w:rsidRPr="00A26072">
        <w:rPr>
          <w:rFonts w:ascii="Helvetica" w:hAnsi="Helvetica" w:cs="Arial"/>
          <w:szCs w:val="24"/>
        </w:rPr>
        <w:t xml:space="preserve"> sprays down chest with ethanol</w:t>
      </w:r>
    </w:p>
    <w:p w:rsidR="006A4BFA" w:rsidRPr="006A4BFA" w:rsidRDefault="00663870" w:rsidP="006A4BFA">
      <w:pPr>
        <w:numPr>
          <w:ilvl w:val="1"/>
          <w:numId w:val="12"/>
        </w:numPr>
        <w:spacing w:before="240"/>
        <w:jc w:val="both"/>
        <w:outlineLvl w:val="0"/>
        <w:rPr>
          <w:rFonts w:ascii="Helvetica" w:hAnsi="Helvetica" w:cs="Arial"/>
          <w:b/>
          <w:szCs w:val="24"/>
        </w:rPr>
      </w:pPr>
      <w:r w:rsidRPr="00A26072">
        <w:rPr>
          <w:rFonts w:ascii="Helvetica" w:hAnsi="Helvetica" w:cs="Arial"/>
          <w:szCs w:val="24"/>
        </w:rPr>
        <w:t>Create</w:t>
      </w:r>
      <w:r>
        <w:rPr>
          <w:rFonts w:ascii="Helvetica" w:hAnsi="Helvetica" w:cs="Arial"/>
          <w:szCs w:val="24"/>
        </w:rPr>
        <w:t xml:space="preserve"> a</w:t>
      </w:r>
      <w:r w:rsidR="000B7865">
        <w:rPr>
          <w:rFonts w:ascii="Helvetica" w:hAnsi="Helvetica" w:cs="Arial"/>
          <w:szCs w:val="24"/>
        </w:rPr>
        <w:t xml:space="preserve">n </w:t>
      </w:r>
      <w:r>
        <w:rPr>
          <w:rFonts w:ascii="Helvetica" w:hAnsi="Helvetica" w:cs="Arial"/>
          <w:szCs w:val="24"/>
        </w:rPr>
        <w:t>incision</w:t>
      </w:r>
      <w:r w:rsidR="000B7865">
        <w:rPr>
          <w:rFonts w:ascii="Helvetica" w:hAnsi="Helvetica" w:cs="Arial"/>
          <w:szCs w:val="24"/>
        </w:rPr>
        <w:t xml:space="preserve"> just below the rib cage</w:t>
      </w:r>
      <w:r w:rsidR="001C1BB6">
        <w:rPr>
          <w:rFonts w:ascii="Helvetica" w:hAnsi="Helvetica" w:cs="Arial"/>
          <w:szCs w:val="24"/>
        </w:rPr>
        <w:t>,</w:t>
      </w:r>
      <w:r w:rsidR="000B7865">
        <w:rPr>
          <w:rFonts w:ascii="Helvetica" w:hAnsi="Helvetica" w:cs="Arial"/>
          <w:szCs w:val="24"/>
        </w:rPr>
        <w:t xml:space="preserve"> cut through the skin</w:t>
      </w:r>
      <w:r w:rsidR="002F20C6">
        <w:rPr>
          <w:rFonts w:ascii="Helvetica" w:hAnsi="Helvetica" w:cs="Arial"/>
          <w:szCs w:val="24"/>
        </w:rPr>
        <w:t xml:space="preserve"> </w:t>
      </w:r>
      <w:r w:rsidR="001C1BB6">
        <w:rPr>
          <w:rFonts w:ascii="Helvetica" w:hAnsi="Helvetica" w:cs="Arial"/>
          <w:szCs w:val="24"/>
        </w:rPr>
        <w:t xml:space="preserve">and </w:t>
      </w:r>
      <w:r w:rsidR="002F20C6">
        <w:rPr>
          <w:rFonts w:ascii="Helvetica" w:hAnsi="Helvetica" w:cs="Arial"/>
          <w:szCs w:val="24"/>
        </w:rPr>
        <w:t>expos</w:t>
      </w:r>
      <w:r w:rsidR="001C1BB6">
        <w:rPr>
          <w:rFonts w:ascii="Helvetica" w:hAnsi="Helvetica" w:cs="Arial"/>
          <w:szCs w:val="24"/>
        </w:rPr>
        <w:t>e</w:t>
      </w:r>
      <w:r w:rsidR="002F20C6">
        <w:rPr>
          <w:rFonts w:ascii="Helvetica" w:hAnsi="Helvetica" w:cs="Arial"/>
          <w:szCs w:val="24"/>
        </w:rPr>
        <w:t xml:space="preserve"> the diaphragm</w:t>
      </w:r>
      <w:r w:rsidR="006A4BFA">
        <w:rPr>
          <w:rFonts w:ascii="Helvetica" w:hAnsi="Helvetica" w:cs="Arial"/>
          <w:szCs w:val="24"/>
        </w:rPr>
        <w:t xml:space="preserve"> </w:t>
      </w:r>
      <w:r w:rsidR="006A4BFA" w:rsidRPr="006A4BFA">
        <w:rPr>
          <w:rFonts w:ascii="Helvetica" w:hAnsi="Helvetica" w:cs="Arial"/>
          <w:b/>
          <w:szCs w:val="24"/>
        </w:rPr>
        <w:t>[2.2.1-CU/ECU]</w:t>
      </w:r>
      <w:r w:rsidR="002F20C6" w:rsidRPr="006A4BFA">
        <w:rPr>
          <w:rFonts w:ascii="Helvetica" w:hAnsi="Helvetica" w:cs="Arial"/>
          <w:b/>
          <w:szCs w:val="24"/>
        </w:rPr>
        <w:t>.</w:t>
      </w:r>
      <w:r w:rsidR="002F20C6">
        <w:rPr>
          <w:rFonts w:ascii="Helvetica" w:hAnsi="Helvetica" w:cs="Arial"/>
          <w:szCs w:val="24"/>
        </w:rPr>
        <w:t xml:space="preserve"> </w:t>
      </w:r>
      <w:r w:rsidR="00E504F6">
        <w:rPr>
          <w:rFonts w:ascii="Helvetica" w:hAnsi="Helvetica" w:cs="Arial"/>
          <w:szCs w:val="24"/>
        </w:rPr>
        <w:t>Then m</w:t>
      </w:r>
      <w:r w:rsidRPr="002F20C6">
        <w:rPr>
          <w:rFonts w:ascii="Helvetica" w:hAnsi="Helvetica" w:cs="Arial"/>
          <w:szCs w:val="24"/>
        </w:rPr>
        <w:t>ake small incisions through the diaphragm to caus</w:t>
      </w:r>
      <w:r w:rsidRPr="006A4BFA">
        <w:rPr>
          <w:rFonts w:ascii="Helvetica" w:hAnsi="Helvetica" w:cs="Arial"/>
          <w:szCs w:val="24"/>
        </w:rPr>
        <w:t>e the lungs to retract, reducing the chance of puncturing the l</w:t>
      </w:r>
      <w:r w:rsidR="000B7865" w:rsidRPr="006A4BFA">
        <w:rPr>
          <w:rFonts w:ascii="Helvetica" w:hAnsi="Helvetica" w:cs="Arial"/>
          <w:szCs w:val="24"/>
        </w:rPr>
        <w:t>u</w:t>
      </w:r>
      <w:r w:rsidRPr="006A4BFA">
        <w:rPr>
          <w:rFonts w:ascii="Helvetica" w:hAnsi="Helvetica" w:cs="Arial"/>
          <w:szCs w:val="24"/>
        </w:rPr>
        <w:t>ngs</w:t>
      </w:r>
      <w:r w:rsidR="006A4BFA" w:rsidRPr="006A4BFA">
        <w:rPr>
          <w:rFonts w:ascii="Helvetica" w:hAnsi="Helvetica" w:cs="Arial"/>
          <w:szCs w:val="24"/>
        </w:rPr>
        <w:t xml:space="preserve"> </w:t>
      </w:r>
      <w:r w:rsidR="006A4BFA" w:rsidRPr="006A4BFA">
        <w:rPr>
          <w:rFonts w:ascii="Helvetica" w:hAnsi="Helvetica" w:cs="Arial"/>
          <w:b/>
          <w:szCs w:val="24"/>
        </w:rPr>
        <w:t>[2.2.2-CU/ECU]</w:t>
      </w:r>
      <w:r w:rsidRPr="006A4BFA">
        <w:rPr>
          <w:rFonts w:ascii="Helvetica" w:hAnsi="Helvetica" w:cs="Arial"/>
          <w:b/>
          <w:szCs w:val="24"/>
        </w:rPr>
        <w:t xml:space="preserve">. </w:t>
      </w:r>
    </w:p>
    <w:p w:rsidR="000B7865" w:rsidRDefault="009D4DD3" w:rsidP="006A4BFA">
      <w:pPr>
        <w:numPr>
          <w:ilvl w:val="2"/>
          <w:numId w:val="12"/>
        </w:numPr>
        <w:jc w:val="both"/>
        <w:outlineLvl w:val="0"/>
        <w:rPr>
          <w:rFonts w:ascii="Helvetica" w:hAnsi="Helvetica" w:cs="Arial"/>
          <w:szCs w:val="24"/>
        </w:rPr>
      </w:pPr>
      <w:r>
        <w:rPr>
          <w:rFonts w:ascii="Helvetica" w:hAnsi="Helvetica" w:cs="Arial"/>
          <w:szCs w:val="24"/>
        </w:rPr>
        <w:t>Talent makes incision just below ribcage, cuts through the skin and exposes diaphragm; Videographer, have talent point out diaphragm</w:t>
      </w:r>
    </w:p>
    <w:p w:rsidR="006A4BFA" w:rsidRPr="002F20C6" w:rsidRDefault="006A4BFA" w:rsidP="006A4BFA">
      <w:pPr>
        <w:numPr>
          <w:ilvl w:val="2"/>
          <w:numId w:val="12"/>
        </w:numPr>
        <w:jc w:val="both"/>
        <w:outlineLvl w:val="0"/>
        <w:rPr>
          <w:rFonts w:ascii="Helvetica" w:hAnsi="Helvetica" w:cs="Arial"/>
          <w:szCs w:val="24"/>
        </w:rPr>
      </w:pPr>
      <w:r>
        <w:rPr>
          <w:rFonts w:ascii="Helvetica" w:hAnsi="Helvetica" w:cs="Arial"/>
          <w:szCs w:val="24"/>
        </w:rPr>
        <w:t>Talent makes small incisions and lungs retract</w:t>
      </w:r>
    </w:p>
    <w:p w:rsidR="00C7374B" w:rsidRDefault="006A4BFA" w:rsidP="002F20C6">
      <w:pPr>
        <w:numPr>
          <w:ilvl w:val="1"/>
          <w:numId w:val="12"/>
        </w:numPr>
        <w:spacing w:before="240"/>
        <w:jc w:val="both"/>
        <w:outlineLvl w:val="0"/>
        <w:rPr>
          <w:rFonts w:ascii="Helvetica" w:hAnsi="Helvetica" w:cs="Arial"/>
          <w:szCs w:val="24"/>
        </w:rPr>
      </w:pPr>
      <w:r>
        <w:rPr>
          <w:rFonts w:ascii="Helvetica" w:hAnsi="Helvetica" w:cs="Arial"/>
          <w:szCs w:val="24"/>
        </w:rPr>
        <w:t>Next, c</w:t>
      </w:r>
      <w:r w:rsidR="000B7865">
        <w:rPr>
          <w:rFonts w:ascii="Helvetica" w:hAnsi="Helvetica" w:cs="Arial"/>
          <w:szCs w:val="24"/>
        </w:rPr>
        <w:t xml:space="preserve">reate a vertical incision along the sternum </w:t>
      </w:r>
      <w:r>
        <w:rPr>
          <w:rFonts w:ascii="Helvetica" w:hAnsi="Helvetica" w:cs="Arial"/>
          <w:szCs w:val="24"/>
        </w:rPr>
        <w:t xml:space="preserve">and open the thoracic cavity </w:t>
      </w:r>
      <w:r w:rsidR="000B7865">
        <w:rPr>
          <w:rFonts w:ascii="Helvetica" w:hAnsi="Helvetica" w:cs="Arial"/>
          <w:szCs w:val="24"/>
        </w:rPr>
        <w:t xml:space="preserve">to access the heart and lungs </w:t>
      </w:r>
      <w:r w:rsidRPr="006A4BFA">
        <w:rPr>
          <w:rFonts w:ascii="Helvetica" w:hAnsi="Helvetica" w:cs="Arial"/>
          <w:b/>
          <w:szCs w:val="24"/>
        </w:rPr>
        <w:t>[2.3.1-CU/ECU]</w:t>
      </w:r>
      <w:r w:rsidR="000B7865" w:rsidRPr="006A4BFA">
        <w:rPr>
          <w:rFonts w:ascii="Helvetica" w:hAnsi="Helvetica" w:cs="Arial"/>
          <w:b/>
          <w:szCs w:val="24"/>
        </w:rPr>
        <w:t>.</w:t>
      </w:r>
      <w:r w:rsidR="002F20C6">
        <w:rPr>
          <w:rFonts w:ascii="Helvetica" w:hAnsi="Helvetica" w:cs="Arial"/>
          <w:szCs w:val="24"/>
        </w:rPr>
        <w:t xml:space="preserve"> </w:t>
      </w:r>
      <w:r w:rsidR="00663870" w:rsidRPr="002F20C6">
        <w:rPr>
          <w:rFonts w:ascii="Helvetica" w:hAnsi="Helvetica" w:cs="Arial"/>
          <w:szCs w:val="24"/>
        </w:rPr>
        <w:t>Then with a suture, ligate the inferior vena cava</w:t>
      </w:r>
      <w:r>
        <w:rPr>
          <w:rFonts w:ascii="Helvetica" w:hAnsi="Helvetica" w:cs="Arial"/>
          <w:szCs w:val="24"/>
        </w:rPr>
        <w:t xml:space="preserve"> </w:t>
      </w:r>
      <w:r w:rsidR="00F12DB9" w:rsidRPr="00F12DB9">
        <w:rPr>
          <w:rFonts w:ascii="Helvetica" w:hAnsi="Helvetica" w:cs="Arial"/>
          <w:b/>
          <w:szCs w:val="24"/>
        </w:rPr>
        <w:t>[2.3.2-CU/ECU]</w:t>
      </w:r>
      <w:r w:rsidR="00F12DB9">
        <w:rPr>
          <w:rFonts w:ascii="Helvetica" w:hAnsi="Helvetica" w:cs="Arial"/>
          <w:szCs w:val="24"/>
        </w:rPr>
        <w:t xml:space="preserve"> </w:t>
      </w:r>
      <w:r w:rsidR="00663870" w:rsidRPr="002F20C6">
        <w:rPr>
          <w:rFonts w:ascii="Helvetica" w:hAnsi="Helvetica" w:cs="Arial"/>
          <w:szCs w:val="24"/>
        </w:rPr>
        <w:t>and use small dissecting scissors to place a small incision in the left atrium</w:t>
      </w:r>
      <w:r>
        <w:rPr>
          <w:rFonts w:ascii="Helvetica" w:hAnsi="Helvetica" w:cs="Arial"/>
          <w:szCs w:val="24"/>
        </w:rPr>
        <w:t xml:space="preserve"> </w:t>
      </w:r>
      <w:r w:rsidRPr="00F12DB9">
        <w:rPr>
          <w:rFonts w:ascii="Helvetica" w:hAnsi="Helvetica" w:cs="Arial"/>
          <w:b/>
          <w:szCs w:val="24"/>
        </w:rPr>
        <w:t>[</w:t>
      </w:r>
      <w:r w:rsidR="00F12DB9">
        <w:rPr>
          <w:rFonts w:ascii="Helvetica" w:hAnsi="Helvetica" w:cs="Arial"/>
          <w:b/>
          <w:szCs w:val="24"/>
        </w:rPr>
        <w:t>2.3.3</w:t>
      </w:r>
      <w:r w:rsidRPr="006A4BFA">
        <w:rPr>
          <w:rFonts w:ascii="Helvetica" w:hAnsi="Helvetica" w:cs="Arial"/>
          <w:b/>
          <w:szCs w:val="24"/>
        </w:rPr>
        <w:t>-ECU]</w:t>
      </w:r>
      <w:r w:rsidR="00663870" w:rsidRPr="006A4BFA">
        <w:rPr>
          <w:rFonts w:ascii="Helvetica" w:hAnsi="Helvetica" w:cs="Arial"/>
          <w:b/>
          <w:szCs w:val="24"/>
        </w:rPr>
        <w:t>.</w:t>
      </w:r>
    </w:p>
    <w:p w:rsidR="006A4BFA" w:rsidRDefault="006A4BFA" w:rsidP="00E504F6">
      <w:pPr>
        <w:numPr>
          <w:ilvl w:val="2"/>
          <w:numId w:val="12"/>
        </w:numPr>
        <w:jc w:val="both"/>
        <w:outlineLvl w:val="0"/>
        <w:rPr>
          <w:rFonts w:ascii="Helvetica" w:hAnsi="Helvetica" w:cs="Arial"/>
          <w:szCs w:val="24"/>
        </w:rPr>
      </w:pPr>
      <w:r>
        <w:rPr>
          <w:rFonts w:ascii="Helvetica" w:hAnsi="Helvetica" w:cs="Arial"/>
          <w:szCs w:val="24"/>
        </w:rPr>
        <w:t>Talent makes vertical incision along sternum and opens thoracic cavity to access heart and lungs</w:t>
      </w:r>
    </w:p>
    <w:p w:rsidR="00F12DB9" w:rsidRDefault="00E03F4A" w:rsidP="006A4BFA">
      <w:pPr>
        <w:numPr>
          <w:ilvl w:val="2"/>
          <w:numId w:val="12"/>
        </w:numPr>
        <w:jc w:val="both"/>
        <w:outlineLvl w:val="0"/>
        <w:rPr>
          <w:rFonts w:ascii="Helvetica" w:hAnsi="Helvetica" w:cs="Arial"/>
          <w:szCs w:val="24"/>
        </w:rPr>
      </w:pPr>
      <w:r>
        <w:rPr>
          <w:rFonts w:ascii="Helvetica" w:hAnsi="Helvetica" w:cs="Arial"/>
          <w:szCs w:val="24"/>
        </w:rPr>
        <w:t>Talent tightens the suture around the vena cava</w:t>
      </w:r>
      <w:r w:rsidR="00F12DB9">
        <w:rPr>
          <w:rFonts w:ascii="Helvetica" w:hAnsi="Helvetica" w:cs="Arial"/>
          <w:szCs w:val="24"/>
        </w:rPr>
        <w:t xml:space="preserve"> </w:t>
      </w:r>
    </w:p>
    <w:p w:rsidR="006A4BFA" w:rsidRDefault="00F12DB9" w:rsidP="006A4BFA">
      <w:pPr>
        <w:numPr>
          <w:ilvl w:val="2"/>
          <w:numId w:val="12"/>
        </w:numPr>
        <w:jc w:val="both"/>
        <w:outlineLvl w:val="0"/>
        <w:rPr>
          <w:rFonts w:ascii="Helvetica" w:hAnsi="Helvetica" w:cs="Arial"/>
          <w:szCs w:val="24"/>
        </w:rPr>
      </w:pPr>
      <w:r>
        <w:rPr>
          <w:rFonts w:ascii="Helvetica" w:hAnsi="Helvetica" w:cs="Arial"/>
          <w:szCs w:val="24"/>
        </w:rPr>
        <w:t xml:space="preserve">Talent </w:t>
      </w:r>
      <w:r w:rsidR="00B9290F">
        <w:rPr>
          <w:rFonts w:ascii="Helvetica" w:hAnsi="Helvetica" w:cs="Arial"/>
          <w:szCs w:val="24"/>
        </w:rPr>
        <w:t>makes small incision in left atrium</w:t>
      </w:r>
    </w:p>
    <w:p w:rsidR="00663870" w:rsidRDefault="00663870" w:rsidP="00126973">
      <w:pPr>
        <w:numPr>
          <w:ilvl w:val="1"/>
          <w:numId w:val="12"/>
        </w:numPr>
        <w:spacing w:before="240"/>
        <w:jc w:val="both"/>
        <w:outlineLvl w:val="0"/>
        <w:rPr>
          <w:rFonts w:ascii="Helvetica" w:hAnsi="Helvetica" w:cs="Arial"/>
          <w:szCs w:val="24"/>
        </w:rPr>
      </w:pPr>
      <w:r>
        <w:rPr>
          <w:rFonts w:ascii="Helvetica" w:hAnsi="Helvetica" w:cs="Arial"/>
          <w:szCs w:val="24"/>
        </w:rPr>
        <w:t xml:space="preserve">Using a prepared 10 ml syringe with a 25-gauge needle filled with heparinized </w:t>
      </w:r>
      <w:r w:rsidR="00EC6E78">
        <w:rPr>
          <w:rFonts w:ascii="Helvetica" w:hAnsi="Helvetica" w:cs="Arial"/>
          <w:szCs w:val="24"/>
        </w:rPr>
        <w:t xml:space="preserve">Hanks’ balanced salt solution </w:t>
      </w:r>
      <w:r w:rsidR="006A4BFA" w:rsidRPr="006A4BFA">
        <w:rPr>
          <w:rFonts w:ascii="Helvetica" w:hAnsi="Helvetica" w:cs="Arial"/>
          <w:b/>
          <w:szCs w:val="24"/>
        </w:rPr>
        <w:t>[2.4.1-CU-TXT]</w:t>
      </w:r>
      <w:r w:rsidR="006A4BFA">
        <w:rPr>
          <w:rFonts w:ascii="Helvetica" w:hAnsi="Helvetica" w:cs="Arial"/>
          <w:b/>
          <w:szCs w:val="24"/>
        </w:rPr>
        <w:t>,</w:t>
      </w:r>
      <w:r w:rsidR="006A4BFA">
        <w:rPr>
          <w:rFonts w:ascii="Helvetica" w:hAnsi="Helvetica" w:cs="Arial"/>
          <w:szCs w:val="24"/>
        </w:rPr>
        <w:t xml:space="preserve"> </w:t>
      </w:r>
      <w:r>
        <w:rPr>
          <w:rFonts w:ascii="Helvetica" w:hAnsi="Helvetica" w:cs="Arial"/>
          <w:szCs w:val="24"/>
        </w:rPr>
        <w:t>start lung perfusion by inserting the ne</w:t>
      </w:r>
      <w:r w:rsidR="006A4BFA">
        <w:rPr>
          <w:rFonts w:ascii="Helvetica" w:hAnsi="Helvetica" w:cs="Arial"/>
          <w:szCs w:val="24"/>
        </w:rPr>
        <w:t>edle into the right ventricle and</w:t>
      </w:r>
      <w:r>
        <w:rPr>
          <w:rFonts w:ascii="Helvetica" w:hAnsi="Helvetica" w:cs="Arial"/>
          <w:szCs w:val="24"/>
        </w:rPr>
        <w:t xml:space="preserve"> push the buffer through the pulmonary circulation </w:t>
      </w:r>
      <w:r w:rsidR="006A4BFA" w:rsidRPr="006A4BFA">
        <w:rPr>
          <w:rFonts w:ascii="Helvetica" w:hAnsi="Helvetica" w:cs="Arial"/>
          <w:b/>
          <w:szCs w:val="24"/>
        </w:rPr>
        <w:t>[2.4.2-ECU-TXT].</w:t>
      </w:r>
      <w:r w:rsidR="006A4BFA">
        <w:rPr>
          <w:rFonts w:ascii="Helvetica" w:hAnsi="Helvetica" w:cs="Arial"/>
          <w:szCs w:val="24"/>
        </w:rPr>
        <w:t xml:space="preserve"> </w:t>
      </w:r>
    </w:p>
    <w:p w:rsidR="006A4BFA" w:rsidRDefault="006A4BFA" w:rsidP="006A4BFA">
      <w:pPr>
        <w:numPr>
          <w:ilvl w:val="2"/>
          <w:numId w:val="12"/>
        </w:numPr>
        <w:jc w:val="both"/>
        <w:outlineLvl w:val="0"/>
        <w:rPr>
          <w:rFonts w:ascii="Helvetica" w:hAnsi="Helvetica" w:cs="Arial"/>
          <w:szCs w:val="24"/>
        </w:rPr>
      </w:pPr>
      <w:r>
        <w:rPr>
          <w:rFonts w:ascii="Helvetica" w:hAnsi="Helvetica" w:cs="Arial"/>
          <w:szCs w:val="24"/>
        </w:rPr>
        <w:t>Talent picks up syringe with HBSS (TEXT:  10 U/mL heparin)</w:t>
      </w:r>
    </w:p>
    <w:p w:rsidR="006A4BFA" w:rsidRDefault="006A4BFA" w:rsidP="006A4BFA">
      <w:pPr>
        <w:numPr>
          <w:ilvl w:val="2"/>
          <w:numId w:val="12"/>
        </w:numPr>
        <w:jc w:val="both"/>
        <w:outlineLvl w:val="0"/>
        <w:rPr>
          <w:rFonts w:ascii="Helvetica" w:hAnsi="Helvetica" w:cs="Arial"/>
          <w:szCs w:val="24"/>
        </w:rPr>
      </w:pPr>
      <w:r>
        <w:rPr>
          <w:rFonts w:ascii="Helvetica" w:hAnsi="Helvetica" w:cs="Arial"/>
          <w:szCs w:val="24"/>
        </w:rPr>
        <w:t>Talent inserts needle into right ventricle and starts pushing on plunger (TEXT: 2 mL/min)</w:t>
      </w:r>
    </w:p>
    <w:p w:rsidR="00E40B87" w:rsidRDefault="00E40B87" w:rsidP="00126973">
      <w:pPr>
        <w:numPr>
          <w:ilvl w:val="1"/>
          <w:numId w:val="12"/>
        </w:numPr>
        <w:spacing w:before="240"/>
        <w:jc w:val="both"/>
        <w:outlineLvl w:val="0"/>
        <w:rPr>
          <w:rFonts w:ascii="Helvetica" w:hAnsi="Helvetica" w:cs="Arial"/>
          <w:szCs w:val="24"/>
        </w:rPr>
      </w:pPr>
      <w:r>
        <w:rPr>
          <w:rFonts w:ascii="Helvetica" w:hAnsi="Helvetica" w:cs="Arial"/>
          <w:szCs w:val="24"/>
        </w:rPr>
        <w:t xml:space="preserve">Continue the perfusion until the lungs turn white </w:t>
      </w:r>
      <w:r w:rsidR="00A50BEE" w:rsidRPr="00A50BEE">
        <w:rPr>
          <w:rFonts w:ascii="Helvetica" w:hAnsi="Helvetica" w:cs="Arial"/>
          <w:b/>
          <w:szCs w:val="24"/>
        </w:rPr>
        <w:t>[2.5.1-ECU]</w:t>
      </w:r>
      <w:r w:rsidR="00A50BEE">
        <w:rPr>
          <w:rFonts w:ascii="Helvetica" w:hAnsi="Helvetica" w:cs="Arial"/>
          <w:szCs w:val="24"/>
        </w:rPr>
        <w:t xml:space="preserve"> </w:t>
      </w:r>
      <w:r>
        <w:rPr>
          <w:rFonts w:ascii="Helvetica" w:hAnsi="Helvetica" w:cs="Arial"/>
          <w:szCs w:val="24"/>
        </w:rPr>
        <w:t>and the fluid flowing from the left atrium runs clear</w:t>
      </w:r>
      <w:r w:rsidR="00A50BEE">
        <w:rPr>
          <w:rFonts w:ascii="Helvetica" w:hAnsi="Helvetica" w:cs="Arial"/>
          <w:szCs w:val="24"/>
        </w:rPr>
        <w:t xml:space="preserve"> </w:t>
      </w:r>
      <w:r w:rsidR="00A50BEE" w:rsidRPr="00A50BEE">
        <w:rPr>
          <w:rFonts w:ascii="Helvetica" w:hAnsi="Helvetica" w:cs="Arial"/>
          <w:b/>
          <w:szCs w:val="24"/>
        </w:rPr>
        <w:t>[2.5.2-ECU]</w:t>
      </w:r>
      <w:r w:rsidRPr="00A50BEE">
        <w:rPr>
          <w:rFonts w:ascii="Helvetica" w:hAnsi="Helvetica" w:cs="Arial"/>
          <w:b/>
          <w:szCs w:val="24"/>
        </w:rPr>
        <w:t>.</w:t>
      </w:r>
    </w:p>
    <w:p w:rsidR="00A50BEE" w:rsidRDefault="00A50BEE" w:rsidP="00A50BEE">
      <w:pPr>
        <w:numPr>
          <w:ilvl w:val="2"/>
          <w:numId w:val="12"/>
        </w:numPr>
        <w:jc w:val="both"/>
        <w:outlineLvl w:val="0"/>
        <w:rPr>
          <w:rFonts w:ascii="Helvetica" w:hAnsi="Helvetica" w:cs="Arial"/>
          <w:szCs w:val="24"/>
        </w:rPr>
      </w:pPr>
      <w:r>
        <w:rPr>
          <w:rFonts w:ascii="Helvetica" w:hAnsi="Helvetica" w:cs="Arial"/>
          <w:szCs w:val="24"/>
        </w:rPr>
        <w:t>Shot of lungs that have turned white with perfusion finishing</w:t>
      </w:r>
    </w:p>
    <w:p w:rsidR="00A50BEE" w:rsidRDefault="00A50BEE" w:rsidP="00A50BEE">
      <w:pPr>
        <w:numPr>
          <w:ilvl w:val="2"/>
          <w:numId w:val="12"/>
        </w:numPr>
        <w:jc w:val="both"/>
        <w:outlineLvl w:val="0"/>
        <w:rPr>
          <w:rFonts w:ascii="Helvetica" w:hAnsi="Helvetica" w:cs="Arial"/>
          <w:szCs w:val="24"/>
        </w:rPr>
      </w:pPr>
      <w:r>
        <w:rPr>
          <w:rFonts w:ascii="Helvetica" w:hAnsi="Helvetica" w:cs="Arial"/>
          <w:szCs w:val="24"/>
        </w:rPr>
        <w:t>Fluid flowing from left atrium running clear</w:t>
      </w:r>
    </w:p>
    <w:p w:rsidR="00E40B87" w:rsidRDefault="00E40B87" w:rsidP="00126973">
      <w:pPr>
        <w:numPr>
          <w:ilvl w:val="1"/>
          <w:numId w:val="12"/>
        </w:numPr>
        <w:spacing w:before="240"/>
        <w:jc w:val="both"/>
        <w:outlineLvl w:val="0"/>
        <w:rPr>
          <w:rFonts w:ascii="Helvetica" w:hAnsi="Helvetica" w:cs="Arial"/>
          <w:szCs w:val="24"/>
        </w:rPr>
      </w:pPr>
      <w:r>
        <w:rPr>
          <w:rFonts w:ascii="Helvetica" w:hAnsi="Helvetica" w:cs="Arial"/>
          <w:szCs w:val="24"/>
        </w:rPr>
        <w:t xml:space="preserve">Following perfusion, expose the trachea and </w:t>
      </w:r>
      <w:r w:rsidR="002F20C6">
        <w:rPr>
          <w:rFonts w:ascii="Helvetica" w:hAnsi="Helvetica" w:cs="Arial"/>
          <w:szCs w:val="24"/>
        </w:rPr>
        <w:t xml:space="preserve">make a small incision </w:t>
      </w:r>
      <w:r>
        <w:rPr>
          <w:rFonts w:ascii="Helvetica" w:hAnsi="Helvetica" w:cs="Arial"/>
          <w:szCs w:val="24"/>
        </w:rPr>
        <w:t>near the thyroid cartilage</w:t>
      </w:r>
      <w:r w:rsidR="002F20C6">
        <w:rPr>
          <w:rFonts w:ascii="Helvetica" w:hAnsi="Helvetica" w:cs="Arial"/>
          <w:szCs w:val="24"/>
        </w:rPr>
        <w:t xml:space="preserve"> for cannulation</w:t>
      </w:r>
      <w:r w:rsidR="00A50BEE">
        <w:rPr>
          <w:rFonts w:ascii="Helvetica" w:hAnsi="Helvetica" w:cs="Arial"/>
          <w:szCs w:val="24"/>
        </w:rPr>
        <w:t xml:space="preserve"> </w:t>
      </w:r>
      <w:r w:rsidR="00A50BEE" w:rsidRPr="00A50BEE">
        <w:rPr>
          <w:rFonts w:ascii="Helvetica" w:hAnsi="Helvetica" w:cs="Arial"/>
          <w:b/>
          <w:szCs w:val="24"/>
        </w:rPr>
        <w:t>[2.6.</w:t>
      </w:r>
      <w:r w:rsidR="00820234">
        <w:rPr>
          <w:rFonts w:ascii="Helvetica" w:hAnsi="Helvetica" w:cs="Arial"/>
          <w:b/>
          <w:szCs w:val="24"/>
        </w:rPr>
        <w:t>1</w:t>
      </w:r>
      <w:r w:rsidR="00A50BEE" w:rsidRPr="00A50BEE">
        <w:rPr>
          <w:rFonts w:ascii="Helvetica" w:hAnsi="Helvetica" w:cs="Arial"/>
          <w:b/>
          <w:szCs w:val="24"/>
        </w:rPr>
        <w:t>-ECU]</w:t>
      </w:r>
      <w:r w:rsidR="002F20C6" w:rsidRPr="00A50BEE">
        <w:rPr>
          <w:rFonts w:ascii="Helvetica" w:hAnsi="Helvetica" w:cs="Arial"/>
          <w:b/>
          <w:szCs w:val="24"/>
        </w:rPr>
        <w:t>.</w:t>
      </w:r>
      <w:r w:rsidR="002F20C6">
        <w:rPr>
          <w:rFonts w:ascii="Helvetica" w:hAnsi="Helvetica" w:cs="Arial"/>
          <w:szCs w:val="24"/>
        </w:rPr>
        <w:t xml:space="preserve"> </w:t>
      </w:r>
      <w:r>
        <w:rPr>
          <w:rFonts w:ascii="Helvetica" w:hAnsi="Helvetica" w:cs="Arial"/>
          <w:szCs w:val="24"/>
        </w:rPr>
        <w:t xml:space="preserve"> </w:t>
      </w:r>
      <w:r w:rsidR="00A50BEE">
        <w:rPr>
          <w:rFonts w:ascii="Helvetica" w:hAnsi="Helvetica" w:cs="Arial"/>
          <w:szCs w:val="24"/>
        </w:rPr>
        <w:t>Then, with a plastic catheter, c</w:t>
      </w:r>
      <w:r>
        <w:rPr>
          <w:rFonts w:ascii="Helvetica" w:hAnsi="Helvetica" w:cs="Arial"/>
          <w:szCs w:val="24"/>
        </w:rPr>
        <w:t>annulate the trachea and use a suture to secure in place</w:t>
      </w:r>
      <w:r w:rsidR="00A50BEE">
        <w:rPr>
          <w:rFonts w:ascii="Helvetica" w:hAnsi="Helvetica" w:cs="Arial"/>
          <w:szCs w:val="24"/>
        </w:rPr>
        <w:t xml:space="preserve"> </w:t>
      </w:r>
      <w:r w:rsidR="00B9290F">
        <w:rPr>
          <w:rFonts w:ascii="Helvetica" w:hAnsi="Helvetica" w:cs="Arial"/>
          <w:b/>
          <w:szCs w:val="24"/>
        </w:rPr>
        <w:t>[2.6.2</w:t>
      </w:r>
      <w:r w:rsidR="00A50BEE" w:rsidRPr="00A50BEE">
        <w:rPr>
          <w:rFonts w:ascii="Helvetica" w:hAnsi="Helvetica" w:cs="Arial"/>
          <w:b/>
          <w:szCs w:val="24"/>
        </w:rPr>
        <w:t>-CU/ECU]</w:t>
      </w:r>
      <w:r w:rsidRPr="00A50BEE">
        <w:rPr>
          <w:rFonts w:ascii="Helvetica" w:hAnsi="Helvetica" w:cs="Arial"/>
          <w:b/>
          <w:szCs w:val="24"/>
        </w:rPr>
        <w:t>.</w:t>
      </w:r>
    </w:p>
    <w:p w:rsidR="00A50BEE" w:rsidRDefault="005C5882" w:rsidP="00A50BEE">
      <w:pPr>
        <w:numPr>
          <w:ilvl w:val="2"/>
          <w:numId w:val="12"/>
        </w:numPr>
        <w:jc w:val="both"/>
        <w:outlineLvl w:val="0"/>
        <w:rPr>
          <w:rFonts w:ascii="Helvetica" w:hAnsi="Helvetica" w:cs="Arial"/>
          <w:szCs w:val="24"/>
        </w:rPr>
      </w:pPr>
      <w:r>
        <w:rPr>
          <w:rFonts w:ascii="Helvetica" w:hAnsi="Helvetica" w:cs="Arial"/>
          <w:szCs w:val="24"/>
        </w:rPr>
        <w:t>Talent exposes trachea</w:t>
      </w:r>
      <w:r w:rsidR="00820234">
        <w:rPr>
          <w:rFonts w:ascii="Helvetica" w:hAnsi="Helvetica" w:cs="Arial"/>
          <w:szCs w:val="24"/>
        </w:rPr>
        <w:t xml:space="preserve"> and makes small incision near thyroid cartilage</w:t>
      </w:r>
    </w:p>
    <w:p w:rsidR="00A50BEE" w:rsidRDefault="00455995" w:rsidP="00A50BEE">
      <w:pPr>
        <w:numPr>
          <w:ilvl w:val="2"/>
          <w:numId w:val="12"/>
        </w:numPr>
        <w:jc w:val="both"/>
        <w:outlineLvl w:val="0"/>
        <w:rPr>
          <w:rFonts w:ascii="Helvetica" w:hAnsi="Helvetica" w:cs="Arial"/>
          <w:szCs w:val="24"/>
        </w:rPr>
      </w:pPr>
      <w:r>
        <w:rPr>
          <w:rFonts w:ascii="Helvetica" w:hAnsi="Helvetica" w:cs="Arial"/>
          <w:szCs w:val="24"/>
        </w:rPr>
        <w:t>Talent cannulates trachea</w:t>
      </w:r>
      <w:r w:rsidR="00B9290F">
        <w:rPr>
          <w:rFonts w:ascii="Helvetica" w:hAnsi="Helvetica" w:cs="Arial"/>
          <w:szCs w:val="24"/>
        </w:rPr>
        <w:t xml:space="preserve"> and secures in place with suture</w:t>
      </w:r>
    </w:p>
    <w:p w:rsidR="00E40B87" w:rsidRDefault="00A50BEE" w:rsidP="00126973">
      <w:pPr>
        <w:numPr>
          <w:ilvl w:val="1"/>
          <w:numId w:val="12"/>
        </w:numPr>
        <w:spacing w:before="240"/>
        <w:jc w:val="both"/>
        <w:outlineLvl w:val="0"/>
        <w:rPr>
          <w:rFonts w:ascii="Helvetica" w:hAnsi="Helvetica" w:cs="Arial"/>
          <w:szCs w:val="24"/>
        </w:rPr>
      </w:pPr>
      <w:r>
        <w:rPr>
          <w:rFonts w:ascii="Helvetica" w:hAnsi="Helvetica" w:cs="Arial"/>
          <w:szCs w:val="24"/>
        </w:rPr>
        <w:t>Now, s</w:t>
      </w:r>
      <w:r w:rsidR="00E40B87">
        <w:rPr>
          <w:rFonts w:ascii="Helvetica" w:hAnsi="Helvetica" w:cs="Arial"/>
          <w:szCs w:val="24"/>
        </w:rPr>
        <w:t>et up a gravity perfusion system by fixing a 10 ml syringe to a retort stand and clamp</w:t>
      </w:r>
      <w:r>
        <w:rPr>
          <w:rFonts w:ascii="Helvetica" w:hAnsi="Helvetica" w:cs="Arial"/>
          <w:szCs w:val="24"/>
        </w:rPr>
        <w:t xml:space="preserve"> </w:t>
      </w:r>
      <w:r w:rsidRPr="00A50BEE">
        <w:rPr>
          <w:rFonts w:ascii="Helvetica" w:hAnsi="Helvetica" w:cs="Arial"/>
          <w:b/>
          <w:szCs w:val="24"/>
        </w:rPr>
        <w:t>[2.7.1-MED/CU]</w:t>
      </w:r>
      <w:r w:rsidR="00E40B87" w:rsidRPr="00A50BEE">
        <w:rPr>
          <w:rFonts w:ascii="Helvetica" w:hAnsi="Helvetica" w:cs="Arial"/>
          <w:b/>
          <w:szCs w:val="24"/>
        </w:rPr>
        <w:t>.</w:t>
      </w:r>
      <w:r w:rsidR="00E40B87">
        <w:rPr>
          <w:rFonts w:ascii="Helvetica" w:hAnsi="Helvetica" w:cs="Arial"/>
          <w:szCs w:val="24"/>
        </w:rPr>
        <w:t xml:space="preserve">  Then remove and discard the syringe plunger</w:t>
      </w:r>
      <w:r>
        <w:rPr>
          <w:rFonts w:ascii="Helvetica" w:hAnsi="Helvetica" w:cs="Arial"/>
          <w:szCs w:val="24"/>
        </w:rPr>
        <w:t xml:space="preserve"> </w:t>
      </w:r>
      <w:r w:rsidRPr="00A50BEE">
        <w:rPr>
          <w:rFonts w:ascii="Helvetica" w:hAnsi="Helvetica" w:cs="Arial"/>
          <w:b/>
          <w:szCs w:val="24"/>
        </w:rPr>
        <w:t>[2.7.2-MED/CU]</w:t>
      </w:r>
      <w:r w:rsidR="00E40B87" w:rsidRPr="00A50BEE">
        <w:rPr>
          <w:rFonts w:ascii="Helvetica" w:hAnsi="Helvetica" w:cs="Arial"/>
          <w:b/>
          <w:szCs w:val="24"/>
        </w:rPr>
        <w:t>.</w:t>
      </w:r>
    </w:p>
    <w:p w:rsidR="00A50BEE" w:rsidRDefault="00A50BEE" w:rsidP="00A50BEE">
      <w:pPr>
        <w:numPr>
          <w:ilvl w:val="2"/>
          <w:numId w:val="12"/>
        </w:numPr>
        <w:jc w:val="both"/>
        <w:outlineLvl w:val="0"/>
        <w:rPr>
          <w:rFonts w:ascii="Helvetica" w:hAnsi="Helvetica" w:cs="Arial"/>
          <w:szCs w:val="24"/>
        </w:rPr>
      </w:pPr>
      <w:r>
        <w:rPr>
          <w:rFonts w:ascii="Helvetica" w:hAnsi="Helvetica" w:cs="Arial"/>
          <w:szCs w:val="24"/>
        </w:rPr>
        <w:t>Talent fixes 10 ml syringe to retort stand and clamp</w:t>
      </w:r>
    </w:p>
    <w:p w:rsidR="00A50BEE" w:rsidRDefault="00A50BEE" w:rsidP="00A50BEE">
      <w:pPr>
        <w:numPr>
          <w:ilvl w:val="2"/>
          <w:numId w:val="12"/>
        </w:numPr>
        <w:jc w:val="both"/>
        <w:outlineLvl w:val="0"/>
        <w:rPr>
          <w:rFonts w:ascii="Helvetica" w:hAnsi="Helvetica" w:cs="Arial"/>
          <w:szCs w:val="24"/>
        </w:rPr>
      </w:pPr>
      <w:r>
        <w:rPr>
          <w:rFonts w:ascii="Helvetica" w:hAnsi="Helvetica" w:cs="Arial"/>
          <w:szCs w:val="24"/>
        </w:rPr>
        <w:t>Talent removes plunger and discards</w:t>
      </w:r>
    </w:p>
    <w:p w:rsidR="00E40B87" w:rsidRDefault="00E40B87" w:rsidP="00126973">
      <w:pPr>
        <w:numPr>
          <w:ilvl w:val="1"/>
          <w:numId w:val="12"/>
        </w:numPr>
        <w:spacing w:before="240"/>
        <w:jc w:val="both"/>
        <w:outlineLvl w:val="0"/>
        <w:rPr>
          <w:rFonts w:ascii="Helvetica" w:hAnsi="Helvetica" w:cs="Arial"/>
          <w:szCs w:val="24"/>
        </w:rPr>
      </w:pPr>
      <w:r>
        <w:rPr>
          <w:rFonts w:ascii="Helvetica" w:hAnsi="Helvetica" w:cs="Arial"/>
          <w:szCs w:val="24"/>
        </w:rPr>
        <w:t>Secure the maximum filling point on the syringe barrel at 20 cm above the lungs</w:t>
      </w:r>
      <w:r w:rsidR="00A50BEE">
        <w:rPr>
          <w:rFonts w:ascii="Helvetica" w:hAnsi="Helvetica" w:cs="Arial"/>
          <w:szCs w:val="24"/>
        </w:rPr>
        <w:t xml:space="preserve"> </w:t>
      </w:r>
      <w:r w:rsidR="00A50BEE" w:rsidRPr="00A50BEE">
        <w:rPr>
          <w:rFonts w:ascii="Helvetica" w:hAnsi="Helvetica" w:cs="Arial"/>
          <w:b/>
          <w:szCs w:val="24"/>
        </w:rPr>
        <w:t>[2.8.1-CU</w:t>
      </w:r>
      <w:r w:rsidR="00A50BEE">
        <w:rPr>
          <w:rFonts w:ascii="Helvetica" w:hAnsi="Helvetica" w:cs="Arial"/>
          <w:szCs w:val="24"/>
        </w:rPr>
        <w:t>]</w:t>
      </w:r>
      <w:r>
        <w:rPr>
          <w:rFonts w:ascii="Helvetica" w:hAnsi="Helvetica" w:cs="Arial"/>
          <w:szCs w:val="24"/>
        </w:rPr>
        <w:t>.  Then attach a two-way stopcock to the end of the syringe and a long plastic tubing to the other end of the stopcock</w:t>
      </w:r>
      <w:r w:rsidR="00D23AE9">
        <w:rPr>
          <w:rFonts w:ascii="Helvetica" w:hAnsi="Helvetica" w:cs="Arial"/>
          <w:szCs w:val="24"/>
        </w:rPr>
        <w:t xml:space="preserve">. </w:t>
      </w:r>
      <w:r w:rsidR="00D23AE9" w:rsidRPr="00A93493">
        <w:rPr>
          <w:rFonts w:ascii="Helvetica" w:hAnsi="Helvetica" w:cs="Arial"/>
          <w:color w:val="FF0000"/>
          <w:szCs w:val="24"/>
        </w:rPr>
        <w:t xml:space="preserve">Gently pull out the catheter from the trachea </w:t>
      </w:r>
      <w:r w:rsidR="00D23AE9" w:rsidRPr="00A93493">
        <w:rPr>
          <w:rFonts w:ascii="Helvetica" w:hAnsi="Helvetica" w:cs="Arial"/>
          <w:b/>
          <w:color w:val="FF0000"/>
          <w:szCs w:val="24"/>
        </w:rPr>
        <w:t xml:space="preserve">[2.9.1-CU/ECU], </w:t>
      </w:r>
      <w:r w:rsidR="00D23AE9" w:rsidRPr="00A93493">
        <w:rPr>
          <w:rFonts w:ascii="Helvetica" w:hAnsi="Helvetica" w:cs="Arial"/>
          <w:color w:val="FF0000"/>
          <w:szCs w:val="24"/>
        </w:rPr>
        <w:t xml:space="preserve">and attach to </w:t>
      </w:r>
      <w:r w:rsidR="00A93493">
        <w:rPr>
          <w:rFonts w:ascii="Helvetica" w:hAnsi="Helvetica" w:cs="Arial"/>
          <w:color w:val="FF0000"/>
          <w:szCs w:val="24"/>
        </w:rPr>
        <w:t xml:space="preserve">the </w:t>
      </w:r>
      <w:r w:rsidR="00D23AE9" w:rsidRPr="00A93493">
        <w:rPr>
          <w:rFonts w:ascii="Helvetica" w:hAnsi="Helvetica" w:cs="Arial"/>
          <w:color w:val="FF0000"/>
          <w:szCs w:val="24"/>
        </w:rPr>
        <w:t xml:space="preserve">end of </w:t>
      </w:r>
      <w:r w:rsidR="00A93493">
        <w:rPr>
          <w:rFonts w:ascii="Helvetica" w:hAnsi="Helvetica" w:cs="Arial"/>
          <w:color w:val="FF0000"/>
          <w:szCs w:val="24"/>
        </w:rPr>
        <w:t xml:space="preserve">the </w:t>
      </w:r>
      <w:r w:rsidR="00D23AE9" w:rsidRPr="00A93493">
        <w:rPr>
          <w:rFonts w:ascii="Helvetica" w:hAnsi="Helvetica" w:cs="Arial"/>
          <w:color w:val="FF0000"/>
          <w:szCs w:val="24"/>
        </w:rPr>
        <w:t xml:space="preserve">plastic tubing </w:t>
      </w:r>
      <w:r w:rsidR="00D23AE9">
        <w:rPr>
          <w:rFonts w:ascii="Helvetica" w:hAnsi="Helvetica" w:cs="Arial"/>
          <w:b/>
          <w:szCs w:val="24"/>
        </w:rPr>
        <w:t>[2.8.2</w:t>
      </w:r>
      <w:r w:rsidR="00D23AE9" w:rsidRPr="00A50BEE">
        <w:rPr>
          <w:rFonts w:ascii="Helvetica" w:hAnsi="Helvetica" w:cs="Arial"/>
          <w:b/>
          <w:szCs w:val="24"/>
        </w:rPr>
        <w:t>-CU]</w:t>
      </w:r>
    </w:p>
    <w:p w:rsidR="00A50BEE" w:rsidRDefault="00A50BEE" w:rsidP="00A50BEE">
      <w:pPr>
        <w:numPr>
          <w:ilvl w:val="2"/>
          <w:numId w:val="12"/>
        </w:numPr>
        <w:jc w:val="both"/>
        <w:outlineLvl w:val="0"/>
        <w:rPr>
          <w:rFonts w:ascii="Helvetica" w:hAnsi="Helvetica" w:cs="Arial"/>
          <w:szCs w:val="24"/>
        </w:rPr>
      </w:pPr>
      <w:r>
        <w:rPr>
          <w:rFonts w:ascii="Helvetica" w:hAnsi="Helvetica" w:cs="Arial"/>
          <w:szCs w:val="24"/>
        </w:rPr>
        <w:t>Film as written</w:t>
      </w:r>
      <w:r w:rsidR="00C62CAD">
        <w:rPr>
          <w:rFonts w:ascii="Helvetica" w:hAnsi="Helvetica" w:cs="Arial"/>
          <w:szCs w:val="24"/>
        </w:rPr>
        <w:t>, Videographer, h</w:t>
      </w:r>
      <w:r w:rsidR="00E03F4A">
        <w:rPr>
          <w:rFonts w:ascii="Helvetica" w:hAnsi="Helvetica" w:cs="Arial"/>
          <w:szCs w:val="24"/>
        </w:rPr>
        <w:t>ave talent point out distance between lung and maximum fill level; Editor point out this distance.</w:t>
      </w:r>
    </w:p>
    <w:p w:rsidR="00A93493" w:rsidRDefault="00A93493" w:rsidP="00A93493">
      <w:pPr>
        <w:ind w:left="720"/>
        <w:jc w:val="both"/>
        <w:outlineLvl w:val="0"/>
        <w:rPr>
          <w:rFonts w:ascii="Helvetica" w:hAnsi="Helvetica" w:cs="Arial"/>
          <w:szCs w:val="24"/>
        </w:rPr>
      </w:pPr>
      <w:r>
        <w:rPr>
          <w:rFonts w:ascii="Helvetica" w:hAnsi="Helvetica" w:cs="Arial"/>
          <w:szCs w:val="24"/>
        </w:rPr>
        <w:t xml:space="preserve">2.9.1 </w:t>
      </w:r>
      <w:r w:rsidRPr="00A93493">
        <w:rPr>
          <w:rFonts w:ascii="Helvetica" w:hAnsi="Helvetica" w:cs="Arial"/>
          <w:szCs w:val="24"/>
          <w:highlight w:val="green"/>
        </w:rPr>
        <w:t>[moved]</w:t>
      </w:r>
      <w:r>
        <w:rPr>
          <w:rFonts w:ascii="Helvetica" w:hAnsi="Helvetica" w:cs="Arial"/>
          <w:szCs w:val="24"/>
        </w:rPr>
        <w:t xml:space="preserve"> </w:t>
      </w:r>
      <w:r w:rsidRPr="00A93493">
        <w:rPr>
          <w:rFonts w:ascii="Helvetica" w:hAnsi="Helvetica" w:cs="Arial"/>
          <w:szCs w:val="24"/>
        </w:rPr>
        <w:t>Talent gently pulls catheter from trachea</w:t>
      </w:r>
    </w:p>
    <w:p w:rsidR="00A50BEE" w:rsidRDefault="00A50BEE" w:rsidP="00A50BEE">
      <w:pPr>
        <w:numPr>
          <w:ilvl w:val="2"/>
          <w:numId w:val="12"/>
        </w:numPr>
        <w:jc w:val="both"/>
        <w:outlineLvl w:val="0"/>
        <w:rPr>
          <w:rFonts w:ascii="Helvetica" w:hAnsi="Helvetica" w:cs="Arial"/>
          <w:szCs w:val="24"/>
        </w:rPr>
      </w:pPr>
      <w:r>
        <w:rPr>
          <w:rFonts w:ascii="Helvetica" w:hAnsi="Helvetica" w:cs="Arial"/>
          <w:szCs w:val="24"/>
        </w:rPr>
        <w:t xml:space="preserve">Talent attaches </w:t>
      </w:r>
      <w:r w:rsidR="00455995">
        <w:rPr>
          <w:rFonts w:ascii="Helvetica" w:hAnsi="Helvetica" w:cs="Arial"/>
          <w:szCs w:val="24"/>
        </w:rPr>
        <w:t xml:space="preserve">stopcock to end of syringe and </w:t>
      </w:r>
      <w:r>
        <w:rPr>
          <w:rFonts w:ascii="Helvetica" w:hAnsi="Helvetica" w:cs="Arial"/>
          <w:szCs w:val="24"/>
        </w:rPr>
        <w:t>plastic tubing to other end of stopcock attached to the tracheal catheter</w:t>
      </w:r>
    </w:p>
    <w:p w:rsidR="00E40B87" w:rsidRPr="00395C53" w:rsidRDefault="00604D72" w:rsidP="00126973">
      <w:pPr>
        <w:numPr>
          <w:ilvl w:val="1"/>
          <w:numId w:val="12"/>
        </w:numPr>
        <w:spacing w:before="240"/>
        <w:jc w:val="both"/>
        <w:outlineLvl w:val="0"/>
        <w:rPr>
          <w:rFonts w:ascii="Helvetica" w:hAnsi="Helvetica" w:cs="Arial"/>
          <w:b/>
          <w:szCs w:val="24"/>
        </w:rPr>
      </w:pPr>
      <w:r>
        <w:rPr>
          <w:rFonts w:ascii="Helvetica" w:hAnsi="Helvetica" w:cs="Arial"/>
          <w:szCs w:val="24"/>
        </w:rPr>
        <w:t>Then p</w:t>
      </w:r>
      <w:r w:rsidR="00E40B87">
        <w:rPr>
          <w:rFonts w:ascii="Helvetica" w:hAnsi="Helvetica" w:cs="Arial"/>
          <w:szCs w:val="24"/>
        </w:rPr>
        <w:t xml:space="preserve">our decellularization solution into the syringe and allow </w:t>
      </w:r>
      <w:r w:rsidR="00A93493">
        <w:rPr>
          <w:rFonts w:ascii="Helvetica" w:hAnsi="Helvetica" w:cs="Arial"/>
          <w:szCs w:val="24"/>
        </w:rPr>
        <w:t xml:space="preserve">the </w:t>
      </w:r>
      <w:r w:rsidR="00E40B87">
        <w:rPr>
          <w:rFonts w:ascii="Helvetica" w:hAnsi="Helvetica" w:cs="Arial"/>
          <w:szCs w:val="24"/>
        </w:rPr>
        <w:t>solution to</w:t>
      </w:r>
      <w:r>
        <w:rPr>
          <w:rFonts w:ascii="Helvetica" w:hAnsi="Helvetica" w:cs="Arial"/>
          <w:szCs w:val="24"/>
        </w:rPr>
        <w:t xml:space="preserve"> completely</w:t>
      </w:r>
      <w:r w:rsidR="00E40B87">
        <w:rPr>
          <w:rFonts w:ascii="Helvetica" w:hAnsi="Helvetica" w:cs="Arial"/>
          <w:szCs w:val="24"/>
        </w:rPr>
        <w:t xml:space="preserve"> fill </w:t>
      </w:r>
      <w:r w:rsidR="00395C53">
        <w:rPr>
          <w:rFonts w:ascii="Helvetica" w:hAnsi="Helvetica" w:cs="Arial"/>
          <w:szCs w:val="24"/>
        </w:rPr>
        <w:t xml:space="preserve">the </w:t>
      </w:r>
      <w:r w:rsidR="00E40B87">
        <w:rPr>
          <w:rFonts w:ascii="Helvetica" w:hAnsi="Helvetica" w:cs="Arial"/>
          <w:szCs w:val="24"/>
        </w:rPr>
        <w:t>attached plastic tubing and catheter</w:t>
      </w:r>
      <w:r w:rsidR="00395C53">
        <w:rPr>
          <w:rFonts w:ascii="Helvetica" w:hAnsi="Helvetica" w:cs="Arial"/>
          <w:szCs w:val="24"/>
        </w:rPr>
        <w:t xml:space="preserve"> </w:t>
      </w:r>
      <w:r w:rsidR="00395C53" w:rsidRPr="00395C53">
        <w:rPr>
          <w:rFonts w:ascii="Helvetica" w:hAnsi="Helvetica" w:cs="Arial"/>
          <w:b/>
          <w:szCs w:val="24"/>
        </w:rPr>
        <w:t>[2.9.2-CU]</w:t>
      </w:r>
      <w:r w:rsidR="00E40B87" w:rsidRPr="00395C53">
        <w:rPr>
          <w:rFonts w:ascii="Helvetica" w:hAnsi="Helvetica" w:cs="Arial"/>
          <w:b/>
          <w:szCs w:val="24"/>
        </w:rPr>
        <w:t>.</w:t>
      </w:r>
    </w:p>
    <w:p w:rsidR="00395C53" w:rsidRPr="00C23DE3" w:rsidRDefault="00A93493" w:rsidP="00395C53">
      <w:pPr>
        <w:numPr>
          <w:ilvl w:val="2"/>
          <w:numId w:val="12"/>
        </w:numPr>
        <w:jc w:val="both"/>
        <w:outlineLvl w:val="0"/>
        <w:rPr>
          <w:rFonts w:ascii="Helvetica" w:hAnsi="Helvetica" w:cs="Arial"/>
          <w:strike/>
          <w:szCs w:val="24"/>
        </w:rPr>
      </w:pPr>
      <w:r w:rsidRPr="00A93493">
        <w:rPr>
          <w:rFonts w:ascii="Helvetica" w:hAnsi="Helvetica" w:cs="Arial"/>
          <w:szCs w:val="24"/>
          <w:highlight w:val="green"/>
        </w:rPr>
        <w:t>[moved]</w:t>
      </w:r>
      <w:r>
        <w:rPr>
          <w:rFonts w:ascii="Helvetica" w:hAnsi="Helvetica" w:cs="Arial"/>
          <w:szCs w:val="24"/>
        </w:rPr>
        <w:t xml:space="preserve"> </w:t>
      </w:r>
      <w:r w:rsidR="00395C53" w:rsidRPr="00C23DE3">
        <w:rPr>
          <w:rFonts w:ascii="Helvetica" w:hAnsi="Helvetica" w:cs="Arial"/>
          <w:strike/>
          <w:szCs w:val="24"/>
        </w:rPr>
        <w:t>Talent gently pulls catheter from trachea</w:t>
      </w:r>
    </w:p>
    <w:p w:rsidR="00395C53" w:rsidRDefault="00395C53" w:rsidP="00395C53">
      <w:pPr>
        <w:numPr>
          <w:ilvl w:val="2"/>
          <w:numId w:val="12"/>
        </w:numPr>
        <w:jc w:val="both"/>
        <w:outlineLvl w:val="0"/>
        <w:rPr>
          <w:rFonts w:ascii="Helvetica" w:hAnsi="Helvetica" w:cs="Arial"/>
          <w:szCs w:val="24"/>
        </w:rPr>
      </w:pPr>
      <w:r>
        <w:rPr>
          <w:rFonts w:ascii="Helvetica" w:hAnsi="Helvetica" w:cs="Arial"/>
          <w:szCs w:val="24"/>
        </w:rPr>
        <w:t xml:space="preserve">Talent pours decellularization solution into syringe and it </w:t>
      </w:r>
      <w:r w:rsidR="00470C70">
        <w:rPr>
          <w:rFonts w:ascii="Helvetica" w:hAnsi="Helvetica" w:cs="Arial"/>
          <w:szCs w:val="24"/>
        </w:rPr>
        <w:t>fills plastic tubing and cathet</w:t>
      </w:r>
      <w:r>
        <w:rPr>
          <w:rFonts w:ascii="Helvetica" w:hAnsi="Helvetica" w:cs="Arial"/>
          <w:szCs w:val="24"/>
        </w:rPr>
        <w:t>er</w:t>
      </w:r>
      <w:r w:rsidR="00A507B2">
        <w:rPr>
          <w:rFonts w:ascii="Helvetica" w:hAnsi="Helvetica" w:cs="Arial"/>
          <w:szCs w:val="24"/>
        </w:rPr>
        <w:t xml:space="preserve"> </w:t>
      </w:r>
      <w:r w:rsidR="00A507B2" w:rsidRPr="00A93493">
        <w:rPr>
          <w:rFonts w:ascii="Helvetica" w:hAnsi="Helvetica" w:cs="Arial"/>
          <w:szCs w:val="24"/>
          <w:highlight w:val="green"/>
        </w:rPr>
        <w:t>{two separate shots show this, one closer up on the filled catheter}</w:t>
      </w:r>
    </w:p>
    <w:p w:rsidR="00E40B87" w:rsidRDefault="00604D72" w:rsidP="00126973">
      <w:pPr>
        <w:numPr>
          <w:ilvl w:val="1"/>
          <w:numId w:val="12"/>
        </w:numPr>
        <w:spacing w:before="240"/>
        <w:jc w:val="both"/>
        <w:outlineLvl w:val="0"/>
        <w:rPr>
          <w:rFonts w:ascii="Helvetica" w:hAnsi="Helvetica" w:cs="Arial"/>
          <w:szCs w:val="24"/>
        </w:rPr>
      </w:pPr>
      <w:r>
        <w:rPr>
          <w:rFonts w:ascii="Helvetica" w:hAnsi="Helvetica" w:cs="Arial"/>
          <w:szCs w:val="24"/>
        </w:rPr>
        <w:t>Place the solution-filled catheter back into the trachea and l</w:t>
      </w:r>
      <w:r w:rsidR="00E40B87">
        <w:rPr>
          <w:rFonts w:ascii="Helvetica" w:hAnsi="Helvetica" w:cs="Arial"/>
          <w:szCs w:val="24"/>
        </w:rPr>
        <w:t>avage the lungs by filling to total lung capacity for one minute</w:t>
      </w:r>
      <w:r w:rsidR="00395C53">
        <w:rPr>
          <w:rFonts w:ascii="Helvetica" w:hAnsi="Helvetica" w:cs="Arial"/>
          <w:szCs w:val="24"/>
        </w:rPr>
        <w:t xml:space="preserve"> </w:t>
      </w:r>
      <w:r w:rsidR="00395C53" w:rsidRPr="00395C53">
        <w:rPr>
          <w:rFonts w:ascii="Helvetica" w:hAnsi="Helvetica" w:cs="Arial"/>
          <w:b/>
          <w:szCs w:val="24"/>
        </w:rPr>
        <w:t>[2.10.1-CU/ECU-TXT]</w:t>
      </w:r>
      <w:r w:rsidRPr="00395C53">
        <w:rPr>
          <w:rFonts w:ascii="Helvetica" w:hAnsi="Helvetica" w:cs="Arial"/>
          <w:b/>
          <w:szCs w:val="24"/>
        </w:rPr>
        <w:t>.</w:t>
      </w:r>
      <w:r w:rsidR="00E40B87">
        <w:rPr>
          <w:rFonts w:ascii="Helvetica" w:hAnsi="Helvetica" w:cs="Arial"/>
          <w:szCs w:val="24"/>
        </w:rPr>
        <w:t xml:space="preserve"> </w:t>
      </w:r>
      <w:r w:rsidR="00EA7D0B">
        <w:rPr>
          <w:rFonts w:ascii="Helvetica" w:hAnsi="Helvetica" w:cs="Arial"/>
          <w:szCs w:val="24"/>
        </w:rPr>
        <w:t>T</w:t>
      </w:r>
      <w:r w:rsidR="00FD0A33">
        <w:rPr>
          <w:rFonts w:ascii="Helvetica" w:hAnsi="Helvetica" w:cs="Arial"/>
          <w:szCs w:val="24"/>
        </w:rPr>
        <w:t xml:space="preserve">hen </w:t>
      </w:r>
      <w:r w:rsidR="00E40B87">
        <w:rPr>
          <w:rFonts w:ascii="Helvetica" w:hAnsi="Helvetica" w:cs="Arial"/>
          <w:szCs w:val="24"/>
        </w:rPr>
        <w:t xml:space="preserve">remove the </w:t>
      </w:r>
      <w:r w:rsidR="00FD0A33">
        <w:rPr>
          <w:rFonts w:ascii="Helvetica" w:hAnsi="Helvetica" w:cs="Arial"/>
          <w:szCs w:val="24"/>
        </w:rPr>
        <w:t>catheter from the trachea to allow the fluid to flow out of the lungs</w:t>
      </w:r>
      <w:r w:rsidR="00395C53">
        <w:rPr>
          <w:rFonts w:ascii="Helvetica" w:hAnsi="Helvetica" w:cs="Arial"/>
          <w:szCs w:val="24"/>
        </w:rPr>
        <w:t xml:space="preserve"> </w:t>
      </w:r>
      <w:r w:rsidR="00395C53" w:rsidRPr="00395C53">
        <w:rPr>
          <w:rFonts w:ascii="Helvetica" w:hAnsi="Helvetica" w:cs="Arial"/>
          <w:b/>
          <w:szCs w:val="24"/>
        </w:rPr>
        <w:t>[2.10.2-ECU]</w:t>
      </w:r>
      <w:r w:rsidR="00FD0A33" w:rsidRPr="00395C53">
        <w:rPr>
          <w:rFonts w:ascii="Helvetica" w:hAnsi="Helvetica" w:cs="Arial"/>
          <w:b/>
          <w:szCs w:val="24"/>
        </w:rPr>
        <w:t>.</w:t>
      </w:r>
    </w:p>
    <w:p w:rsidR="00395C53" w:rsidRDefault="00395C53" w:rsidP="00395C53">
      <w:pPr>
        <w:numPr>
          <w:ilvl w:val="2"/>
          <w:numId w:val="12"/>
        </w:numPr>
        <w:jc w:val="both"/>
        <w:outlineLvl w:val="0"/>
        <w:rPr>
          <w:rFonts w:ascii="Helvetica" w:hAnsi="Helvetica" w:cs="Arial"/>
          <w:szCs w:val="24"/>
        </w:rPr>
      </w:pPr>
      <w:r>
        <w:rPr>
          <w:rFonts w:ascii="Helvetica" w:hAnsi="Helvetica" w:cs="Arial"/>
          <w:szCs w:val="24"/>
        </w:rPr>
        <w:t>Talent places catheter back into trachea and lungs begin to fill to lung capacity</w:t>
      </w:r>
      <w:r w:rsidR="00E03F4A">
        <w:rPr>
          <w:rFonts w:ascii="Helvetica" w:hAnsi="Helvetica" w:cs="Arial"/>
          <w:szCs w:val="24"/>
        </w:rPr>
        <w:t xml:space="preserve"> (TEXT</w:t>
      </w:r>
      <w:r w:rsidR="00E03F4A" w:rsidRPr="00A93493">
        <w:rPr>
          <w:rFonts w:ascii="Helvetica" w:hAnsi="Helvetica" w:cs="Arial"/>
          <w:szCs w:val="24"/>
        </w:rPr>
        <w:t xml:space="preserve">: </w:t>
      </w:r>
      <w:r w:rsidR="00A507B2" w:rsidRPr="00A93493">
        <w:rPr>
          <w:rFonts w:ascii="Helvetica" w:hAnsi="Helvetica" w:cs="Arial"/>
          <w:color w:val="FF0000"/>
          <w:szCs w:val="24"/>
        </w:rPr>
        <w:t>10-</w:t>
      </w:r>
      <w:r w:rsidR="00E03F4A" w:rsidRPr="00A93493">
        <w:rPr>
          <w:rFonts w:ascii="Helvetica" w:hAnsi="Helvetica" w:cs="Arial"/>
          <w:szCs w:val="24"/>
        </w:rPr>
        <w:t>12 mL)</w:t>
      </w:r>
    </w:p>
    <w:p w:rsidR="00395C53" w:rsidRDefault="00395C53" w:rsidP="00395C53">
      <w:pPr>
        <w:numPr>
          <w:ilvl w:val="2"/>
          <w:numId w:val="12"/>
        </w:numPr>
        <w:jc w:val="both"/>
        <w:outlineLvl w:val="0"/>
        <w:rPr>
          <w:rFonts w:ascii="Helvetica" w:hAnsi="Helvetica" w:cs="Arial"/>
          <w:szCs w:val="24"/>
        </w:rPr>
      </w:pPr>
      <w:r>
        <w:rPr>
          <w:rFonts w:ascii="Helvetica" w:hAnsi="Helvetica" w:cs="Arial"/>
          <w:szCs w:val="24"/>
        </w:rPr>
        <w:t>Lungs filled to capacity and talent removes catheter and fluid flows out</w:t>
      </w:r>
    </w:p>
    <w:p w:rsidR="00CC726A" w:rsidRPr="007D0D91" w:rsidRDefault="00FD0A33" w:rsidP="002935ED">
      <w:pPr>
        <w:numPr>
          <w:ilvl w:val="1"/>
          <w:numId w:val="12"/>
        </w:numPr>
        <w:spacing w:before="240"/>
        <w:jc w:val="both"/>
        <w:outlineLvl w:val="0"/>
        <w:rPr>
          <w:rFonts w:ascii="Helvetica" w:hAnsi="Helvetica" w:cs="Arial"/>
          <w:szCs w:val="24"/>
        </w:rPr>
      </w:pPr>
      <w:r>
        <w:rPr>
          <w:rFonts w:ascii="Helvetica" w:hAnsi="Helvetica" w:cs="Arial"/>
          <w:szCs w:val="24"/>
        </w:rPr>
        <w:t>Repeat the lavage of the lungs eight times with decellularization solution</w:t>
      </w:r>
      <w:r w:rsidRPr="00CC726A">
        <w:rPr>
          <w:rFonts w:ascii="Helvetica" w:hAnsi="Helvetica" w:cs="Arial"/>
          <w:b/>
          <w:szCs w:val="24"/>
        </w:rPr>
        <w:t>,</w:t>
      </w:r>
      <w:r>
        <w:rPr>
          <w:rFonts w:ascii="Helvetica" w:hAnsi="Helvetica" w:cs="Arial"/>
          <w:szCs w:val="24"/>
        </w:rPr>
        <w:t xml:space="preserve"> followed by 10 rinses with PBS</w:t>
      </w:r>
      <w:r w:rsidR="00EC6E78">
        <w:rPr>
          <w:rFonts w:ascii="Helvetica" w:hAnsi="Helvetica" w:cs="Arial"/>
          <w:szCs w:val="24"/>
        </w:rPr>
        <w:t xml:space="preserve"> </w:t>
      </w:r>
      <w:r w:rsidR="00EC6E78">
        <w:rPr>
          <w:rFonts w:ascii="Helvetica" w:hAnsi="Helvetica" w:cs="Arial"/>
          <w:color w:val="FF0000"/>
          <w:szCs w:val="24"/>
        </w:rPr>
        <w:t>(pronounce “P-B-S”)</w:t>
      </w:r>
      <w:r w:rsidR="00214D2A" w:rsidRPr="00A93493">
        <w:rPr>
          <w:rFonts w:ascii="Helvetica" w:hAnsi="Helvetica" w:cs="Arial"/>
          <w:color w:val="FF0000"/>
          <w:szCs w:val="24"/>
        </w:rPr>
        <w:t xml:space="preserve">. The lungs will appear white with </w:t>
      </w:r>
      <w:r w:rsidR="00A93493">
        <w:rPr>
          <w:rFonts w:ascii="Helvetica" w:hAnsi="Helvetica" w:cs="Arial"/>
          <w:color w:val="FF0000"/>
          <w:szCs w:val="24"/>
        </w:rPr>
        <w:t xml:space="preserve">the </w:t>
      </w:r>
      <w:r w:rsidR="00214D2A" w:rsidRPr="00A93493">
        <w:rPr>
          <w:rFonts w:ascii="Helvetica" w:hAnsi="Helvetica" w:cs="Arial"/>
          <w:color w:val="FF0000"/>
          <w:szCs w:val="24"/>
        </w:rPr>
        <w:t xml:space="preserve">completion of </w:t>
      </w:r>
      <w:r w:rsidR="00A93493">
        <w:rPr>
          <w:rFonts w:ascii="Helvetica" w:hAnsi="Helvetica" w:cs="Arial"/>
          <w:color w:val="FF0000"/>
          <w:szCs w:val="24"/>
        </w:rPr>
        <w:t xml:space="preserve">the </w:t>
      </w:r>
      <w:r w:rsidR="00214D2A" w:rsidRPr="00A93493">
        <w:rPr>
          <w:rFonts w:ascii="Helvetica" w:hAnsi="Helvetica" w:cs="Arial"/>
          <w:color w:val="FF0000"/>
          <w:szCs w:val="24"/>
        </w:rPr>
        <w:t xml:space="preserve">lavage steps </w:t>
      </w:r>
      <w:r w:rsidR="00820234">
        <w:rPr>
          <w:rFonts w:ascii="Helvetica" w:hAnsi="Helvetica" w:cs="Arial"/>
          <w:b/>
          <w:szCs w:val="24"/>
        </w:rPr>
        <w:t>[2.11.1</w:t>
      </w:r>
      <w:r w:rsidR="00CC726A" w:rsidRPr="00CC726A">
        <w:rPr>
          <w:rFonts w:ascii="Helvetica" w:hAnsi="Helvetica" w:cs="Arial"/>
          <w:b/>
          <w:szCs w:val="24"/>
        </w:rPr>
        <w:t>-CU]</w:t>
      </w:r>
      <w:r w:rsidRPr="00CC726A">
        <w:rPr>
          <w:rFonts w:ascii="Helvetica" w:hAnsi="Helvetica" w:cs="Arial"/>
          <w:b/>
          <w:szCs w:val="24"/>
        </w:rPr>
        <w:t>.</w:t>
      </w:r>
      <w:r w:rsidR="002935ED">
        <w:rPr>
          <w:rFonts w:ascii="Helvetica" w:hAnsi="Helvetica" w:cs="Arial"/>
          <w:b/>
          <w:szCs w:val="24"/>
        </w:rPr>
        <w:t xml:space="preserve">  </w:t>
      </w:r>
      <w:r w:rsidR="002935ED">
        <w:rPr>
          <w:rFonts w:ascii="Helvetica" w:hAnsi="Helvetica" w:cs="Arial"/>
          <w:szCs w:val="24"/>
        </w:rPr>
        <w:t>Then d</w:t>
      </w:r>
      <w:r w:rsidR="002935ED" w:rsidRPr="00427E4F">
        <w:rPr>
          <w:rFonts w:ascii="Helvetica" w:hAnsi="Helvetica" w:cs="Arial"/>
          <w:szCs w:val="24"/>
        </w:rPr>
        <w:t xml:space="preserve">issect the trachea and lungs from the neck and chest cavity </w:t>
      </w:r>
      <w:r w:rsidR="00820234">
        <w:rPr>
          <w:rFonts w:ascii="Helvetica" w:hAnsi="Helvetica" w:cs="Arial"/>
          <w:b/>
          <w:szCs w:val="24"/>
        </w:rPr>
        <w:t>[2.11.2</w:t>
      </w:r>
      <w:r w:rsidR="002935ED" w:rsidRPr="00CC726A">
        <w:rPr>
          <w:rFonts w:ascii="Helvetica" w:hAnsi="Helvetica" w:cs="Arial"/>
          <w:b/>
          <w:szCs w:val="24"/>
        </w:rPr>
        <w:t>-CU/ECU].</w:t>
      </w:r>
      <w:r w:rsidR="007D0D91">
        <w:rPr>
          <w:rFonts w:ascii="Helvetica" w:hAnsi="Helvetica" w:cs="Arial"/>
          <w:b/>
          <w:szCs w:val="24"/>
        </w:rPr>
        <w:t xml:space="preserve"> </w:t>
      </w:r>
      <w:r w:rsidR="007D0D91" w:rsidRPr="00A93493">
        <w:rPr>
          <w:rFonts w:ascii="Helvetica" w:hAnsi="Helvetica" w:cs="Arial"/>
          <w:color w:val="FF0000"/>
          <w:szCs w:val="24"/>
        </w:rPr>
        <w:t xml:space="preserve">Remove excess tissue from </w:t>
      </w:r>
      <w:r w:rsidR="00A93493">
        <w:rPr>
          <w:rFonts w:ascii="Helvetica" w:hAnsi="Helvetica" w:cs="Arial"/>
          <w:color w:val="FF0000"/>
          <w:szCs w:val="24"/>
        </w:rPr>
        <w:t xml:space="preserve">the </w:t>
      </w:r>
      <w:r w:rsidR="007D0D91" w:rsidRPr="00A93493">
        <w:rPr>
          <w:rFonts w:ascii="Helvetica" w:hAnsi="Helvetica" w:cs="Arial"/>
          <w:color w:val="FF0000"/>
          <w:szCs w:val="24"/>
        </w:rPr>
        <w:t>dissected lungs</w:t>
      </w:r>
      <w:r w:rsidR="00A93493">
        <w:rPr>
          <w:rFonts w:ascii="Helvetica" w:hAnsi="Helvetica" w:cs="Arial"/>
          <w:color w:val="FF0000"/>
          <w:szCs w:val="24"/>
        </w:rPr>
        <w:t>,</w:t>
      </w:r>
      <w:r w:rsidR="007D0D91" w:rsidRPr="00A93493">
        <w:rPr>
          <w:rFonts w:ascii="Helvetica" w:hAnsi="Helvetica" w:cs="Arial"/>
          <w:color w:val="FF0000"/>
          <w:szCs w:val="24"/>
        </w:rPr>
        <w:t xml:space="preserve"> including </w:t>
      </w:r>
      <w:r w:rsidR="00A93493">
        <w:rPr>
          <w:rFonts w:ascii="Helvetica" w:hAnsi="Helvetica" w:cs="Arial"/>
          <w:color w:val="FF0000"/>
          <w:szCs w:val="24"/>
        </w:rPr>
        <w:t xml:space="preserve">the </w:t>
      </w:r>
      <w:r w:rsidR="007D0D91" w:rsidRPr="00A93493">
        <w:rPr>
          <w:rFonts w:ascii="Helvetica" w:hAnsi="Helvetica" w:cs="Arial"/>
          <w:color w:val="FF0000"/>
          <w:szCs w:val="24"/>
        </w:rPr>
        <w:t>esophagus and heart</w:t>
      </w:r>
      <w:r w:rsidR="006429F8" w:rsidRPr="00A93493">
        <w:rPr>
          <w:rFonts w:ascii="Helvetica" w:hAnsi="Helvetica" w:cs="Arial"/>
          <w:color w:val="FF0000"/>
          <w:szCs w:val="24"/>
        </w:rPr>
        <w:t>,</w:t>
      </w:r>
      <w:r w:rsidR="007D0D91" w:rsidRPr="00A93493">
        <w:rPr>
          <w:rFonts w:ascii="Helvetica" w:hAnsi="Helvetica" w:cs="Arial"/>
          <w:color w:val="FF0000"/>
          <w:szCs w:val="24"/>
        </w:rPr>
        <w:t xml:space="preserve"> </w:t>
      </w:r>
      <w:r w:rsidR="006429F8" w:rsidRPr="00A93493">
        <w:rPr>
          <w:rFonts w:ascii="Helvetica" w:hAnsi="Helvetica" w:cs="Arial"/>
          <w:color w:val="FF0000"/>
          <w:szCs w:val="24"/>
        </w:rPr>
        <w:t>then</w:t>
      </w:r>
      <w:r w:rsidR="007D0D91" w:rsidRPr="00A93493">
        <w:rPr>
          <w:rFonts w:ascii="Helvetica" w:hAnsi="Helvetica" w:cs="Arial"/>
          <w:color w:val="FF0000"/>
          <w:szCs w:val="24"/>
        </w:rPr>
        <w:t xml:space="preserve"> transfer</w:t>
      </w:r>
      <w:r w:rsidR="006429F8" w:rsidRPr="00A93493">
        <w:rPr>
          <w:rFonts w:ascii="Helvetica" w:hAnsi="Helvetica" w:cs="Arial"/>
          <w:color w:val="FF0000"/>
          <w:szCs w:val="24"/>
        </w:rPr>
        <w:t xml:space="preserve"> </w:t>
      </w:r>
      <w:r w:rsidR="00A93493">
        <w:rPr>
          <w:rFonts w:ascii="Helvetica" w:hAnsi="Helvetica" w:cs="Arial"/>
          <w:color w:val="FF0000"/>
          <w:szCs w:val="24"/>
        </w:rPr>
        <w:t xml:space="preserve">the </w:t>
      </w:r>
      <w:r w:rsidR="006429F8" w:rsidRPr="00A93493">
        <w:rPr>
          <w:rFonts w:ascii="Helvetica" w:hAnsi="Helvetica" w:cs="Arial"/>
          <w:color w:val="FF0000"/>
          <w:szCs w:val="24"/>
        </w:rPr>
        <w:t>lungs</w:t>
      </w:r>
      <w:r w:rsidR="007D0D91" w:rsidRPr="00A93493">
        <w:rPr>
          <w:rFonts w:ascii="Helvetica" w:hAnsi="Helvetica" w:cs="Arial"/>
          <w:color w:val="FF0000"/>
          <w:szCs w:val="24"/>
        </w:rPr>
        <w:t xml:space="preserve"> into cold PBS until preparation for vibratome sectioning</w:t>
      </w:r>
      <w:r w:rsidR="00080C8B" w:rsidRPr="00A93493">
        <w:rPr>
          <w:rFonts w:ascii="Helvetica" w:hAnsi="Helvetica" w:cs="Arial"/>
          <w:color w:val="FF0000"/>
          <w:szCs w:val="24"/>
        </w:rPr>
        <w:t xml:space="preserve"> </w:t>
      </w:r>
      <w:r w:rsidR="007D0D91" w:rsidRPr="00A93493">
        <w:rPr>
          <w:rFonts w:ascii="Helvetica" w:hAnsi="Helvetica" w:cs="Arial"/>
          <w:b/>
          <w:color w:val="FF0000"/>
          <w:szCs w:val="24"/>
        </w:rPr>
        <w:t>[2.11.3-CU].</w:t>
      </w:r>
      <w:r w:rsidR="007D0D91">
        <w:rPr>
          <w:rFonts w:ascii="Helvetica" w:hAnsi="Helvetica" w:cs="Arial"/>
          <w:szCs w:val="24"/>
        </w:rPr>
        <w:t xml:space="preserve"> </w:t>
      </w:r>
    </w:p>
    <w:p w:rsidR="00CC726A" w:rsidRDefault="00CC726A" w:rsidP="00CC726A">
      <w:pPr>
        <w:numPr>
          <w:ilvl w:val="2"/>
          <w:numId w:val="12"/>
        </w:numPr>
        <w:jc w:val="both"/>
        <w:outlineLvl w:val="0"/>
        <w:rPr>
          <w:rFonts w:ascii="Helvetica" w:hAnsi="Helvetica" w:cs="Arial"/>
          <w:szCs w:val="24"/>
        </w:rPr>
      </w:pPr>
      <w:r>
        <w:rPr>
          <w:rFonts w:ascii="Helvetica" w:hAnsi="Helvetica" w:cs="Arial"/>
          <w:szCs w:val="24"/>
        </w:rPr>
        <w:t>Talent reinserts catheter into trachea and begins filling lungs with decellularization solution again</w:t>
      </w:r>
      <w:r w:rsidR="00820234">
        <w:rPr>
          <w:rFonts w:ascii="Helvetica" w:hAnsi="Helvetica" w:cs="Arial"/>
          <w:szCs w:val="24"/>
        </w:rPr>
        <w:t xml:space="preserve"> – have PBS visible in background </w:t>
      </w:r>
      <w:r w:rsidR="00A507B2">
        <w:rPr>
          <w:rFonts w:ascii="Helvetica" w:hAnsi="Helvetica" w:cs="Arial"/>
          <w:szCs w:val="24"/>
        </w:rPr>
        <w:br/>
      </w:r>
      <w:r w:rsidR="00214D2A" w:rsidRPr="00A93493">
        <w:rPr>
          <w:rFonts w:ascii="Helvetica" w:hAnsi="Helvetica" w:cs="Arial"/>
          <w:szCs w:val="24"/>
          <w:highlight w:val="green"/>
        </w:rPr>
        <w:t>{reinsertion of catheter and filling of lungs were taken a second time after the completion of lavage steps. This was because the lungs look visibly whiter with the completion of rinsing steps.}</w:t>
      </w:r>
    </w:p>
    <w:p w:rsidR="00CC726A" w:rsidRDefault="00CC726A" w:rsidP="00CC726A">
      <w:pPr>
        <w:numPr>
          <w:ilvl w:val="2"/>
          <w:numId w:val="12"/>
        </w:numPr>
        <w:jc w:val="both"/>
        <w:outlineLvl w:val="0"/>
        <w:rPr>
          <w:rFonts w:ascii="Helvetica" w:hAnsi="Helvetica" w:cs="Arial"/>
          <w:szCs w:val="24"/>
        </w:rPr>
      </w:pPr>
      <w:r>
        <w:rPr>
          <w:rFonts w:ascii="Helvetica" w:hAnsi="Helvetica" w:cs="Arial"/>
          <w:szCs w:val="24"/>
        </w:rPr>
        <w:t xml:space="preserve">Talent </w:t>
      </w:r>
      <w:r w:rsidR="00820234">
        <w:rPr>
          <w:rFonts w:ascii="Helvetica" w:hAnsi="Helvetica" w:cs="Arial"/>
          <w:szCs w:val="24"/>
        </w:rPr>
        <w:t xml:space="preserve">finishes dissecting trachea and lungs and </w:t>
      </w:r>
      <w:r>
        <w:rPr>
          <w:rFonts w:ascii="Helvetica" w:hAnsi="Helvetica" w:cs="Arial"/>
          <w:szCs w:val="24"/>
        </w:rPr>
        <w:t>transfers into cold PBS</w:t>
      </w:r>
    </w:p>
    <w:p w:rsidR="007D0D91" w:rsidRPr="00A93493" w:rsidRDefault="007D0D91" w:rsidP="00CC726A">
      <w:pPr>
        <w:numPr>
          <w:ilvl w:val="2"/>
          <w:numId w:val="12"/>
        </w:numPr>
        <w:jc w:val="both"/>
        <w:outlineLvl w:val="0"/>
        <w:rPr>
          <w:rFonts w:ascii="Helvetica" w:hAnsi="Helvetica" w:cs="Arial"/>
          <w:szCs w:val="24"/>
          <w:highlight w:val="green"/>
        </w:rPr>
      </w:pPr>
      <w:r w:rsidRPr="00A93493">
        <w:rPr>
          <w:rFonts w:ascii="Helvetica" w:hAnsi="Helvetica" w:cs="Arial"/>
          <w:szCs w:val="24"/>
          <w:highlight w:val="green"/>
        </w:rPr>
        <w:t>Added shot</w:t>
      </w:r>
      <w:r w:rsidR="00702E06" w:rsidRPr="00A93493">
        <w:rPr>
          <w:rFonts w:ascii="Helvetica" w:hAnsi="Helvetica" w:cs="Arial"/>
          <w:szCs w:val="24"/>
          <w:highlight w:val="green"/>
        </w:rPr>
        <w:t xml:space="preserve"> “cleaning”</w:t>
      </w:r>
      <w:r w:rsidRPr="00A93493">
        <w:rPr>
          <w:rFonts w:ascii="Helvetica" w:hAnsi="Helvetica" w:cs="Arial"/>
          <w:szCs w:val="24"/>
          <w:highlight w:val="green"/>
        </w:rPr>
        <w:t>: Talent removes heart and esophagus tissue from dissected lungs</w:t>
      </w:r>
      <w:r w:rsidR="00080C8B" w:rsidRPr="00A93493">
        <w:rPr>
          <w:rFonts w:ascii="Helvetica" w:hAnsi="Helvetica" w:cs="Arial"/>
          <w:szCs w:val="24"/>
          <w:highlight w:val="green"/>
        </w:rPr>
        <w:t xml:space="preserve"> and places lungs into PBS</w:t>
      </w:r>
      <w:r w:rsidRPr="00A93493">
        <w:rPr>
          <w:rFonts w:ascii="Helvetica" w:hAnsi="Helvetica" w:cs="Arial"/>
          <w:szCs w:val="24"/>
          <w:highlight w:val="green"/>
        </w:rPr>
        <w:t xml:space="preserve">. </w:t>
      </w:r>
    </w:p>
    <w:p w:rsidR="00CE10F2" w:rsidRPr="00E24898" w:rsidRDefault="00FD0A33" w:rsidP="00126973">
      <w:pPr>
        <w:numPr>
          <w:ilvl w:val="0"/>
          <w:numId w:val="12"/>
        </w:numPr>
        <w:spacing w:before="240"/>
        <w:jc w:val="both"/>
        <w:outlineLvl w:val="0"/>
        <w:rPr>
          <w:rFonts w:ascii="Helvetica" w:hAnsi="Helvetica" w:cs="Arial"/>
          <w:b/>
          <w:szCs w:val="24"/>
        </w:rPr>
      </w:pPr>
      <w:r>
        <w:rPr>
          <w:rFonts w:ascii="Helvetica" w:hAnsi="Helvetica" w:cs="Arial"/>
          <w:b/>
          <w:szCs w:val="24"/>
        </w:rPr>
        <w:t>Thick Section Generation</w:t>
      </w:r>
    </w:p>
    <w:p w:rsidR="006C49F4" w:rsidRDefault="005F734A" w:rsidP="00126973">
      <w:pPr>
        <w:numPr>
          <w:ilvl w:val="1"/>
          <w:numId w:val="12"/>
        </w:numPr>
        <w:spacing w:before="240"/>
        <w:jc w:val="both"/>
        <w:outlineLvl w:val="0"/>
        <w:rPr>
          <w:rFonts w:ascii="Helvetica" w:hAnsi="Helvetica" w:cs="Arial"/>
          <w:szCs w:val="24"/>
        </w:rPr>
      </w:pPr>
      <w:r>
        <w:rPr>
          <w:rFonts w:ascii="Helvetica" w:hAnsi="Helvetica" w:cs="Arial"/>
          <w:szCs w:val="24"/>
        </w:rPr>
        <w:t>To prepare thick sections, make</w:t>
      </w:r>
      <w:r w:rsidR="00FD0A33">
        <w:rPr>
          <w:rFonts w:ascii="Helvetica" w:hAnsi="Helvetica" w:cs="Arial"/>
          <w:szCs w:val="24"/>
        </w:rPr>
        <w:t xml:space="preserve"> approximately 15 ml of 2% and 4% </w:t>
      </w:r>
      <w:r w:rsidR="006C49F4">
        <w:rPr>
          <w:rFonts w:ascii="Helvetica" w:hAnsi="Helvetica" w:cs="Arial"/>
          <w:szCs w:val="24"/>
        </w:rPr>
        <w:t xml:space="preserve">low melting point </w:t>
      </w:r>
      <w:r w:rsidR="00FD0A33">
        <w:rPr>
          <w:rFonts w:ascii="Helvetica" w:hAnsi="Helvetica" w:cs="Arial"/>
          <w:szCs w:val="24"/>
        </w:rPr>
        <w:t xml:space="preserve">agarose </w:t>
      </w:r>
      <w:r w:rsidR="006C49F4">
        <w:rPr>
          <w:rFonts w:ascii="Helvetica" w:hAnsi="Helvetica" w:cs="Arial"/>
          <w:szCs w:val="24"/>
        </w:rPr>
        <w:t>in PBS</w:t>
      </w:r>
      <w:r>
        <w:rPr>
          <w:rFonts w:ascii="Helvetica" w:hAnsi="Helvetica" w:cs="Arial"/>
          <w:szCs w:val="24"/>
        </w:rPr>
        <w:t xml:space="preserve"> </w:t>
      </w:r>
      <w:r w:rsidR="00FD0A33">
        <w:rPr>
          <w:rFonts w:ascii="Helvetica" w:hAnsi="Helvetica" w:cs="Arial"/>
          <w:szCs w:val="24"/>
        </w:rPr>
        <w:t xml:space="preserve">and enough 6% agarose for embedding all lobes into small rectangular blocks </w:t>
      </w:r>
      <w:r w:rsidR="00820234">
        <w:rPr>
          <w:rFonts w:ascii="Helvetica" w:hAnsi="Helvetica" w:cs="Arial"/>
          <w:b/>
          <w:szCs w:val="24"/>
        </w:rPr>
        <w:t>[3.1.1</w:t>
      </w:r>
      <w:r w:rsidR="006C49F4" w:rsidRPr="006C49F4">
        <w:rPr>
          <w:rFonts w:ascii="Helvetica" w:hAnsi="Helvetica" w:cs="Arial"/>
          <w:b/>
          <w:szCs w:val="24"/>
        </w:rPr>
        <w:t>-CU</w:t>
      </w:r>
      <w:r w:rsidR="00820234">
        <w:rPr>
          <w:rFonts w:ascii="Helvetica" w:hAnsi="Helvetica" w:cs="Arial"/>
          <w:b/>
          <w:szCs w:val="24"/>
        </w:rPr>
        <w:t>-TXT</w:t>
      </w:r>
      <w:r w:rsidR="006C49F4" w:rsidRPr="006C49F4">
        <w:rPr>
          <w:rFonts w:ascii="Helvetica" w:hAnsi="Helvetica" w:cs="Arial"/>
          <w:b/>
          <w:szCs w:val="24"/>
        </w:rPr>
        <w:t>]</w:t>
      </w:r>
      <w:r w:rsidR="00FD0A33" w:rsidRPr="006C49F4">
        <w:rPr>
          <w:rFonts w:ascii="Helvetica" w:hAnsi="Helvetica" w:cs="Arial"/>
          <w:b/>
          <w:szCs w:val="24"/>
        </w:rPr>
        <w:t>.</w:t>
      </w:r>
      <w:r w:rsidR="00265965" w:rsidRPr="006C49F4">
        <w:rPr>
          <w:rFonts w:ascii="Helvetica" w:hAnsi="Helvetica" w:cs="Arial"/>
          <w:b/>
          <w:szCs w:val="24"/>
        </w:rPr>
        <w:t xml:space="preserve"> </w:t>
      </w:r>
      <w:r w:rsidR="00820234">
        <w:rPr>
          <w:rFonts w:ascii="Helvetica" w:hAnsi="Helvetica" w:cs="Arial"/>
          <w:szCs w:val="24"/>
        </w:rPr>
        <w:t>After t</w:t>
      </w:r>
      <w:r w:rsidR="00265965">
        <w:rPr>
          <w:rFonts w:ascii="Helvetica" w:hAnsi="Helvetica" w:cs="Arial"/>
          <w:szCs w:val="24"/>
        </w:rPr>
        <w:t>ransfer</w:t>
      </w:r>
      <w:r w:rsidR="00820234">
        <w:rPr>
          <w:rFonts w:ascii="Helvetica" w:hAnsi="Helvetica" w:cs="Arial"/>
          <w:szCs w:val="24"/>
        </w:rPr>
        <w:t>ring</w:t>
      </w:r>
      <w:r w:rsidR="00265965">
        <w:rPr>
          <w:rFonts w:ascii="Helvetica" w:hAnsi="Helvetica" w:cs="Arial"/>
          <w:szCs w:val="24"/>
        </w:rPr>
        <w:t xml:space="preserve"> the agarose to 50 ml tubes</w:t>
      </w:r>
      <w:r w:rsidR="00820234">
        <w:rPr>
          <w:rFonts w:ascii="Helvetica" w:hAnsi="Helvetica" w:cs="Arial"/>
          <w:szCs w:val="24"/>
        </w:rPr>
        <w:t>,</w:t>
      </w:r>
      <w:r w:rsidR="009D4DD3">
        <w:rPr>
          <w:rFonts w:ascii="Helvetica" w:hAnsi="Helvetica" w:cs="Arial"/>
          <w:szCs w:val="24"/>
        </w:rPr>
        <w:t xml:space="preserve"> </w:t>
      </w:r>
      <w:r w:rsidR="006C49F4">
        <w:rPr>
          <w:rFonts w:ascii="Helvetica" w:hAnsi="Helvetica" w:cs="Arial"/>
          <w:szCs w:val="24"/>
        </w:rPr>
        <w:t xml:space="preserve">place </w:t>
      </w:r>
      <w:r w:rsidR="00820234">
        <w:rPr>
          <w:rFonts w:ascii="Helvetica" w:hAnsi="Helvetica" w:cs="Arial"/>
          <w:szCs w:val="24"/>
        </w:rPr>
        <w:t xml:space="preserve">the tubes </w:t>
      </w:r>
      <w:r w:rsidR="00265965">
        <w:rPr>
          <w:rFonts w:ascii="Helvetica" w:hAnsi="Helvetica" w:cs="Arial"/>
          <w:szCs w:val="24"/>
        </w:rPr>
        <w:t>on a heat block and maintain the temperature above 40 degrees C</w:t>
      </w:r>
      <w:r w:rsidR="00EC6E78">
        <w:rPr>
          <w:rFonts w:ascii="Helvetica" w:hAnsi="Helvetica" w:cs="Arial"/>
          <w:szCs w:val="24"/>
        </w:rPr>
        <w:t>elsius</w:t>
      </w:r>
      <w:r w:rsidR="00265965">
        <w:rPr>
          <w:rFonts w:ascii="Helvetica" w:hAnsi="Helvetica" w:cs="Arial"/>
          <w:szCs w:val="24"/>
        </w:rPr>
        <w:t xml:space="preserve"> to avoid gelling</w:t>
      </w:r>
      <w:r w:rsidR="006C49F4">
        <w:rPr>
          <w:rFonts w:ascii="Helvetica" w:hAnsi="Helvetica" w:cs="Arial"/>
          <w:szCs w:val="24"/>
        </w:rPr>
        <w:t xml:space="preserve"> </w:t>
      </w:r>
      <w:r>
        <w:rPr>
          <w:rFonts w:ascii="Helvetica" w:hAnsi="Helvetica" w:cs="Arial"/>
          <w:b/>
          <w:szCs w:val="24"/>
        </w:rPr>
        <w:t>[3.</w:t>
      </w:r>
      <w:r w:rsidR="00F12DB9">
        <w:rPr>
          <w:rFonts w:ascii="Helvetica" w:hAnsi="Helvetica" w:cs="Arial"/>
          <w:b/>
          <w:szCs w:val="24"/>
        </w:rPr>
        <w:t>1.2</w:t>
      </w:r>
      <w:r w:rsidR="006C49F4" w:rsidRPr="006C49F4">
        <w:rPr>
          <w:rFonts w:ascii="Helvetica" w:hAnsi="Helvetica" w:cs="Arial"/>
          <w:b/>
          <w:szCs w:val="24"/>
        </w:rPr>
        <w:t>-CU]</w:t>
      </w:r>
      <w:r w:rsidR="00265965" w:rsidRPr="006C49F4">
        <w:rPr>
          <w:rFonts w:ascii="Helvetica" w:hAnsi="Helvetica" w:cs="Arial"/>
          <w:b/>
          <w:szCs w:val="24"/>
        </w:rPr>
        <w:t>.</w:t>
      </w:r>
      <w:r w:rsidR="00265965">
        <w:rPr>
          <w:rFonts w:ascii="Helvetica" w:hAnsi="Helvetica" w:cs="Arial"/>
          <w:szCs w:val="24"/>
        </w:rPr>
        <w:t xml:space="preserve">  </w:t>
      </w:r>
    </w:p>
    <w:p w:rsidR="005F734A" w:rsidRDefault="006C49F4" w:rsidP="006C49F4">
      <w:pPr>
        <w:numPr>
          <w:ilvl w:val="2"/>
          <w:numId w:val="12"/>
        </w:numPr>
        <w:jc w:val="both"/>
        <w:outlineLvl w:val="0"/>
        <w:rPr>
          <w:rFonts w:ascii="Helvetica" w:hAnsi="Helvetica" w:cs="Arial"/>
          <w:szCs w:val="24"/>
        </w:rPr>
      </w:pPr>
      <w:r>
        <w:rPr>
          <w:rFonts w:ascii="Helvetica" w:hAnsi="Helvetica" w:cs="Arial"/>
          <w:szCs w:val="24"/>
        </w:rPr>
        <w:t>Talent adds low melting point agarose into PBS in the 2% labeled fl</w:t>
      </w:r>
      <w:r w:rsidR="005F734A">
        <w:rPr>
          <w:rFonts w:ascii="Helvetica" w:hAnsi="Helvetica" w:cs="Arial"/>
          <w:szCs w:val="24"/>
        </w:rPr>
        <w:t xml:space="preserve">ask or container </w:t>
      </w:r>
      <w:r w:rsidR="00820234">
        <w:rPr>
          <w:rFonts w:ascii="Helvetica" w:hAnsi="Helvetica" w:cs="Arial"/>
          <w:szCs w:val="24"/>
        </w:rPr>
        <w:t>and has 4% container and 6% container next to it (TEXT: microwave to dissolve)</w:t>
      </w:r>
      <w:r w:rsidR="00702E06">
        <w:rPr>
          <w:rFonts w:ascii="Helvetica" w:hAnsi="Helvetica" w:cs="Arial"/>
          <w:szCs w:val="24"/>
        </w:rPr>
        <w:t xml:space="preserve"> </w:t>
      </w:r>
      <w:r w:rsidR="00702E06" w:rsidRPr="00A93493">
        <w:rPr>
          <w:rFonts w:ascii="Helvetica" w:hAnsi="Helvetica" w:cs="Arial"/>
          <w:szCs w:val="24"/>
          <w:highlight w:val="green"/>
        </w:rPr>
        <w:t>{comment: flask was not labeled}</w:t>
      </w:r>
    </w:p>
    <w:p w:rsidR="006C49F4" w:rsidRPr="00A93493" w:rsidRDefault="006C49F4" w:rsidP="006C49F4">
      <w:pPr>
        <w:numPr>
          <w:ilvl w:val="2"/>
          <w:numId w:val="12"/>
        </w:numPr>
        <w:jc w:val="both"/>
        <w:outlineLvl w:val="0"/>
        <w:rPr>
          <w:rFonts w:ascii="Helvetica" w:hAnsi="Helvetica" w:cs="Arial"/>
          <w:szCs w:val="24"/>
        </w:rPr>
      </w:pPr>
      <w:r w:rsidRPr="00A93493">
        <w:rPr>
          <w:rFonts w:ascii="Helvetica" w:hAnsi="Helvetica" w:cs="Arial"/>
          <w:szCs w:val="24"/>
        </w:rPr>
        <w:t>Talent</w:t>
      </w:r>
      <w:r w:rsidR="00702E06" w:rsidRPr="00A93493">
        <w:rPr>
          <w:rFonts w:ascii="Helvetica" w:hAnsi="Helvetica" w:cs="Arial"/>
          <w:szCs w:val="24"/>
        </w:rPr>
        <w:t xml:space="preserve"> </w:t>
      </w:r>
      <w:r w:rsidR="00702E06" w:rsidRPr="00A93493">
        <w:rPr>
          <w:rFonts w:ascii="Helvetica" w:hAnsi="Helvetica" w:cs="Arial"/>
          <w:color w:val="FF0000"/>
          <w:szCs w:val="24"/>
        </w:rPr>
        <w:t>pours melted agarose into 6% labeled tube and</w:t>
      </w:r>
      <w:r w:rsidRPr="00A93493">
        <w:rPr>
          <w:rFonts w:ascii="Helvetica" w:hAnsi="Helvetica" w:cs="Arial"/>
          <w:color w:val="FF0000"/>
          <w:szCs w:val="24"/>
        </w:rPr>
        <w:t xml:space="preserve"> </w:t>
      </w:r>
      <w:r w:rsidRPr="00A93493">
        <w:rPr>
          <w:rFonts w:ascii="Helvetica" w:hAnsi="Helvetica" w:cs="Arial"/>
          <w:szCs w:val="24"/>
        </w:rPr>
        <w:t xml:space="preserve">places </w:t>
      </w:r>
      <w:r w:rsidR="00702E06" w:rsidRPr="00A93493">
        <w:rPr>
          <w:rFonts w:ascii="Helvetica" w:hAnsi="Helvetica" w:cs="Arial"/>
          <w:color w:val="FF0000"/>
          <w:szCs w:val="24"/>
        </w:rPr>
        <w:t xml:space="preserve">next to other labeled </w:t>
      </w:r>
      <w:r w:rsidRPr="00A93493">
        <w:rPr>
          <w:rFonts w:ascii="Helvetica" w:hAnsi="Helvetica" w:cs="Arial"/>
          <w:szCs w:val="24"/>
        </w:rPr>
        <w:t>tubes on heat block with 40 degree</w:t>
      </w:r>
      <w:r w:rsidR="008F388A" w:rsidRPr="00A93493">
        <w:rPr>
          <w:rFonts w:ascii="Helvetica" w:hAnsi="Helvetica" w:cs="Arial"/>
          <w:szCs w:val="24"/>
        </w:rPr>
        <w:t>s</w:t>
      </w:r>
      <w:r w:rsidRPr="00A93493">
        <w:rPr>
          <w:rFonts w:ascii="Helvetica" w:hAnsi="Helvetica" w:cs="Arial"/>
          <w:szCs w:val="24"/>
        </w:rPr>
        <w:t xml:space="preserve"> C temp visible</w:t>
      </w:r>
    </w:p>
    <w:p w:rsidR="000C0B5B" w:rsidRPr="00E24898" w:rsidRDefault="000C0B5B" w:rsidP="000C0B5B">
      <w:pPr>
        <w:ind w:left="1368"/>
        <w:jc w:val="both"/>
        <w:outlineLvl w:val="0"/>
        <w:rPr>
          <w:rFonts w:ascii="Helvetica" w:hAnsi="Helvetica" w:cs="Arial"/>
          <w:szCs w:val="24"/>
        </w:rPr>
      </w:pPr>
    </w:p>
    <w:p w:rsidR="000C0B5B" w:rsidRDefault="003F79E6" w:rsidP="000C0B5B">
      <w:pPr>
        <w:numPr>
          <w:ilvl w:val="1"/>
          <w:numId w:val="12"/>
        </w:numPr>
        <w:jc w:val="both"/>
        <w:outlineLvl w:val="0"/>
        <w:rPr>
          <w:rFonts w:ascii="Helvetica" w:hAnsi="Helvetica" w:cs="Arial"/>
          <w:szCs w:val="24"/>
        </w:rPr>
      </w:pPr>
      <w:r>
        <w:rPr>
          <w:rFonts w:ascii="Helvetica" w:hAnsi="Helvetica" w:cs="Arial"/>
          <w:szCs w:val="24"/>
        </w:rPr>
        <w:t xml:space="preserve">Using small scissors, dissect </w:t>
      </w:r>
      <w:r w:rsidR="00FD0A33">
        <w:rPr>
          <w:rFonts w:ascii="Helvetica" w:hAnsi="Helvetica" w:cs="Arial"/>
          <w:szCs w:val="24"/>
        </w:rPr>
        <w:t>the decellularized lung at t</w:t>
      </w:r>
      <w:r w:rsidR="000C0B5B">
        <w:rPr>
          <w:rFonts w:ascii="Helvetica" w:hAnsi="Helvetica" w:cs="Arial"/>
          <w:szCs w:val="24"/>
        </w:rPr>
        <w:t>he end of each lobar bronchus and</w:t>
      </w:r>
      <w:r w:rsidR="00FD0A33">
        <w:rPr>
          <w:rFonts w:ascii="Helvetica" w:hAnsi="Helvetica" w:cs="Arial"/>
          <w:szCs w:val="24"/>
        </w:rPr>
        <w:t xml:space="preserve"> detach each lobe </w:t>
      </w:r>
      <w:r w:rsidR="000C0B5B" w:rsidRPr="000C0B5B">
        <w:rPr>
          <w:rFonts w:ascii="Helvetica" w:hAnsi="Helvetica" w:cs="Arial"/>
          <w:b/>
          <w:szCs w:val="24"/>
        </w:rPr>
        <w:t>[3.2.1-ECU-TXT].</w:t>
      </w:r>
    </w:p>
    <w:p w:rsidR="00CE10F2" w:rsidRDefault="000C0B5B" w:rsidP="000C0B5B">
      <w:pPr>
        <w:numPr>
          <w:ilvl w:val="2"/>
          <w:numId w:val="12"/>
        </w:numPr>
        <w:jc w:val="both"/>
        <w:outlineLvl w:val="0"/>
        <w:rPr>
          <w:rFonts w:ascii="Helvetica" w:hAnsi="Helvetica" w:cs="Arial"/>
          <w:szCs w:val="24"/>
        </w:rPr>
      </w:pPr>
      <w:r>
        <w:rPr>
          <w:rFonts w:ascii="Helvetica" w:hAnsi="Helvetica" w:cs="Arial"/>
          <w:szCs w:val="24"/>
        </w:rPr>
        <w:t>Talent dissects decellularized lung at end of each lobar bronchus and detaches each lobe</w:t>
      </w:r>
      <w:r w:rsidR="008F388A">
        <w:rPr>
          <w:rFonts w:ascii="Helvetica" w:hAnsi="Helvetica" w:cs="Arial"/>
          <w:szCs w:val="24"/>
        </w:rPr>
        <w:t xml:space="preserve">.  Videographer, have talent point out lobe bronchus as detaching </w:t>
      </w:r>
      <w:r w:rsidR="00FD0A33">
        <w:rPr>
          <w:rFonts w:ascii="Helvetica" w:hAnsi="Helvetica" w:cs="Arial"/>
          <w:szCs w:val="24"/>
        </w:rPr>
        <w:t>(TEXT: cranial, middle, accessory, caudal right</w:t>
      </w:r>
      <w:r w:rsidR="00BF478D">
        <w:rPr>
          <w:rFonts w:ascii="Helvetica" w:hAnsi="Helvetica" w:cs="Arial"/>
          <w:szCs w:val="24"/>
        </w:rPr>
        <w:t xml:space="preserve"> lobes,</w:t>
      </w:r>
      <w:r w:rsidR="00FD0A33">
        <w:rPr>
          <w:rFonts w:ascii="Helvetica" w:hAnsi="Helvetica" w:cs="Arial"/>
          <w:szCs w:val="24"/>
        </w:rPr>
        <w:t xml:space="preserve"> and left</w:t>
      </w:r>
      <w:r w:rsidR="00442EE2">
        <w:rPr>
          <w:rFonts w:ascii="Helvetica" w:hAnsi="Helvetica" w:cs="Arial"/>
          <w:szCs w:val="24"/>
        </w:rPr>
        <w:t xml:space="preserve"> lobe</w:t>
      </w:r>
      <w:r w:rsidR="00BF478D">
        <w:rPr>
          <w:rFonts w:ascii="Helvetica" w:hAnsi="Helvetica" w:cs="Arial"/>
          <w:szCs w:val="24"/>
        </w:rPr>
        <w:t xml:space="preserve">). </w:t>
      </w:r>
    </w:p>
    <w:p w:rsidR="003F79E6" w:rsidRDefault="008F388A" w:rsidP="00126973">
      <w:pPr>
        <w:numPr>
          <w:ilvl w:val="1"/>
          <w:numId w:val="12"/>
        </w:numPr>
        <w:spacing w:before="240"/>
        <w:jc w:val="both"/>
        <w:outlineLvl w:val="0"/>
        <w:rPr>
          <w:rFonts w:ascii="Helvetica" w:hAnsi="Helvetica" w:cs="Arial"/>
          <w:szCs w:val="24"/>
        </w:rPr>
      </w:pPr>
      <w:r>
        <w:rPr>
          <w:rFonts w:ascii="Helvetica" w:hAnsi="Helvetica" w:cs="Arial"/>
          <w:szCs w:val="24"/>
        </w:rPr>
        <w:t>Then u</w:t>
      </w:r>
      <w:r w:rsidR="003F79E6">
        <w:rPr>
          <w:rFonts w:ascii="Helvetica" w:hAnsi="Helvetica" w:cs="Arial"/>
          <w:szCs w:val="24"/>
        </w:rPr>
        <w:t>se absorbent sheets to remove exc</w:t>
      </w:r>
      <w:r w:rsidR="003F79E6" w:rsidRPr="008F388A">
        <w:rPr>
          <w:rFonts w:ascii="Helvetica" w:hAnsi="Helvetica" w:cs="Arial"/>
          <w:szCs w:val="24"/>
        </w:rPr>
        <w:t xml:space="preserve">ess PBS </w:t>
      </w:r>
      <w:r w:rsidR="009C63CE" w:rsidRPr="008F388A">
        <w:rPr>
          <w:rFonts w:ascii="Helvetica" w:hAnsi="Helvetica" w:cs="Arial"/>
          <w:b/>
          <w:szCs w:val="24"/>
        </w:rPr>
        <w:t>[3.3.1-CU]</w:t>
      </w:r>
      <w:r w:rsidR="009C63CE" w:rsidRPr="008F388A">
        <w:rPr>
          <w:rFonts w:ascii="Helvetica" w:hAnsi="Helvetica" w:cs="Arial"/>
          <w:szCs w:val="24"/>
        </w:rPr>
        <w:t xml:space="preserve"> and </w:t>
      </w:r>
      <w:r w:rsidR="003F79E6" w:rsidRPr="008F388A">
        <w:rPr>
          <w:rFonts w:ascii="Helvetica" w:hAnsi="Helvetica" w:cs="Arial"/>
          <w:szCs w:val="24"/>
        </w:rPr>
        <w:t xml:space="preserve">transfer </w:t>
      </w:r>
      <w:r w:rsidR="009C63CE" w:rsidRPr="008F388A">
        <w:rPr>
          <w:rFonts w:ascii="Helvetica" w:hAnsi="Helvetica" w:cs="Arial"/>
          <w:szCs w:val="24"/>
        </w:rPr>
        <w:t>the lobes t</w:t>
      </w:r>
      <w:r w:rsidR="00455995">
        <w:rPr>
          <w:rFonts w:ascii="Helvetica" w:hAnsi="Helvetica" w:cs="Arial"/>
          <w:szCs w:val="24"/>
        </w:rPr>
        <w:t>o 2% agarose</w:t>
      </w:r>
      <w:r w:rsidR="003F79E6" w:rsidRPr="008F388A">
        <w:rPr>
          <w:rFonts w:ascii="Helvetica" w:hAnsi="Helvetica" w:cs="Arial"/>
          <w:szCs w:val="24"/>
        </w:rPr>
        <w:t xml:space="preserve"> on the heating block</w:t>
      </w:r>
      <w:r w:rsidR="009C63CE" w:rsidRPr="008F388A">
        <w:rPr>
          <w:rFonts w:ascii="Helvetica" w:hAnsi="Helvetica" w:cs="Arial"/>
          <w:szCs w:val="24"/>
        </w:rPr>
        <w:t xml:space="preserve"> </w:t>
      </w:r>
      <w:r w:rsidR="00455995">
        <w:rPr>
          <w:rFonts w:ascii="Helvetica" w:hAnsi="Helvetica" w:cs="Arial"/>
          <w:szCs w:val="24"/>
        </w:rPr>
        <w:t xml:space="preserve">for 5 minutes to coat the tissue </w:t>
      </w:r>
      <w:r w:rsidR="009C63CE" w:rsidRPr="008F388A">
        <w:rPr>
          <w:rFonts w:ascii="Helvetica" w:hAnsi="Helvetica" w:cs="Arial"/>
          <w:b/>
          <w:szCs w:val="24"/>
        </w:rPr>
        <w:t>[3.</w:t>
      </w:r>
      <w:r w:rsidR="009C63CE" w:rsidRPr="009C63CE">
        <w:rPr>
          <w:rFonts w:ascii="Helvetica" w:hAnsi="Helvetica" w:cs="Arial"/>
          <w:b/>
          <w:szCs w:val="24"/>
        </w:rPr>
        <w:t>3.2-MED/CU]</w:t>
      </w:r>
      <w:r w:rsidR="003F79E6" w:rsidRPr="009C63CE">
        <w:rPr>
          <w:rFonts w:ascii="Helvetica" w:hAnsi="Helvetica" w:cs="Arial"/>
          <w:b/>
          <w:szCs w:val="24"/>
        </w:rPr>
        <w:t>.</w:t>
      </w:r>
      <w:r w:rsidR="00455995">
        <w:rPr>
          <w:rFonts w:ascii="Helvetica" w:hAnsi="Helvetica" w:cs="Arial"/>
          <w:szCs w:val="24"/>
        </w:rPr>
        <w:t xml:space="preserve">  After t</w:t>
      </w:r>
      <w:r w:rsidR="003F79E6">
        <w:rPr>
          <w:rFonts w:ascii="Helvetica" w:hAnsi="Helvetica" w:cs="Arial"/>
          <w:szCs w:val="24"/>
        </w:rPr>
        <w:t>ransfer</w:t>
      </w:r>
      <w:r w:rsidR="00455995">
        <w:rPr>
          <w:rFonts w:ascii="Helvetica" w:hAnsi="Helvetica" w:cs="Arial"/>
          <w:szCs w:val="24"/>
        </w:rPr>
        <w:t>ring</w:t>
      </w:r>
      <w:r w:rsidR="003F79E6">
        <w:rPr>
          <w:rFonts w:ascii="Helvetica" w:hAnsi="Helvetica" w:cs="Arial"/>
          <w:szCs w:val="24"/>
        </w:rPr>
        <w:t xml:space="preserve"> each lobe to a Petri dish</w:t>
      </w:r>
      <w:r w:rsidR="00455995">
        <w:rPr>
          <w:rFonts w:ascii="Helvetica" w:hAnsi="Helvetica" w:cs="Arial"/>
          <w:szCs w:val="24"/>
        </w:rPr>
        <w:t>,</w:t>
      </w:r>
      <w:r w:rsidR="003F79E6">
        <w:rPr>
          <w:rFonts w:ascii="Helvetica" w:hAnsi="Helvetica" w:cs="Arial"/>
          <w:szCs w:val="24"/>
        </w:rPr>
        <w:t xml:space="preserve"> </w:t>
      </w:r>
      <w:r w:rsidR="009C63CE">
        <w:rPr>
          <w:rFonts w:ascii="Helvetica" w:hAnsi="Helvetica" w:cs="Arial"/>
          <w:szCs w:val="24"/>
        </w:rPr>
        <w:t xml:space="preserve">place the dish on a cold plate and </w:t>
      </w:r>
      <w:r w:rsidR="003F79E6">
        <w:rPr>
          <w:rFonts w:ascii="Helvetica" w:hAnsi="Helvetica" w:cs="Arial"/>
          <w:szCs w:val="24"/>
        </w:rPr>
        <w:t>allow the surface to gel for one minute</w:t>
      </w:r>
      <w:r w:rsidR="009C63CE">
        <w:rPr>
          <w:rFonts w:ascii="Helvetica" w:hAnsi="Helvetica" w:cs="Arial"/>
          <w:szCs w:val="24"/>
        </w:rPr>
        <w:t xml:space="preserve"> </w:t>
      </w:r>
      <w:r w:rsidR="00455995">
        <w:rPr>
          <w:rFonts w:ascii="Helvetica" w:hAnsi="Helvetica" w:cs="Arial"/>
          <w:b/>
          <w:szCs w:val="24"/>
        </w:rPr>
        <w:t>[3.3.3</w:t>
      </w:r>
      <w:r w:rsidR="009C63CE" w:rsidRPr="009C63CE">
        <w:rPr>
          <w:rFonts w:ascii="Helvetica" w:hAnsi="Helvetica" w:cs="Arial"/>
          <w:b/>
          <w:szCs w:val="24"/>
        </w:rPr>
        <w:t>-CU]</w:t>
      </w:r>
      <w:r w:rsidR="003F79E6" w:rsidRPr="009C63CE">
        <w:rPr>
          <w:rFonts w:ascii="Helvetica" w:hAnsi="Helvetica" w:cs="Arial"/>
          <w:b/>
          <w:szCs w:val="24"/>
        </w:rPr>
        <w:t>.</w:t>
      </w:r>
    </w:p>
    <w:p w:rsidR="009C63CE" w:rsidRDefault="009C63CE" w:rsidP="009C63CE">
      <w:pPr>
        <w:numPr>
          <w:ilvl w:val="2"/>
          <w:numId w:val="12"/>
        </w:numPr>
        <w:jc w:val="both"/>
        <w:outlineLvl w:val="0"/>
        <w:rPr>
          <w:rFonts w:ascii="Helvetica" w:hAnsi="Helvetica" w:cs="Arial"/>
          <w:szCs w:val="24"/>
        </w:rPr>
      </w:pPr>
      <w:r>
        <w:rPr>
          <w:rFonts w:ascii="Helvetica" w:hAnsi="Helvetica" w:cs="Arial"/>
          <w:szCs w:val="24"/>
        </w:rPr>
        <w:t>Film as written</w:t>
      </w:r>
    </w:p>
    <w:p w:rsidR="009C63CE" w:rsidRDefault="008F388A" w:rsidP="009C63CE">
      <w:pPr>
        <w:numPr>
          <w:ilvl w:val="2"/>
          <w:numId w:val="12"/>
        </w:numPr>
        <w:jc w:val="both"/>
        <w:outlineLvl w:val="0"/>
        <w:rPr>
          <w:rFonts w:ascii="Helvetica" w:hAnsi="Helvetica" w:cs="Arial"/>
          <w:szCs w:val="24"/>
        </w:rPr>
      </w:pPr>
      <w:r>
        <w:rPr>
          <w:rFonts w:ascii="Helvetica" w:hAnsi="Helvetica" w:cs="Arial"/>
          <w:szCs w:val="24"/>
        </w:rPr>
        <w:t>Talent transfers lobes to 2% agarose that is on the heating block</w:t>
      </w:r>
    </w:p>
    <w:p w:rsidR="009C63CE" w:rsidRDefault="009C63CE" w:rsidP="009C63CE">
      <w:pPr>
        <w:numPr>
          <w:ilvl w:val="2"/>
          <w:numId w:val="12"/>
        </w:numPr>
        <w:jc w:val="both"/>
        <w:outlineLvl w:val="0"/>
        <w:rPr>
          <w:rFonts w:ascii="Helvetica" w:hAnsi="Helvetica" w:cs="Arial"/>
          <w:szCs w:val="24"/>
        </w:rPr>
      </w:pPr>
      <w:r>
        <w:rPr>
          <w:rFonts w:ascii="Helvetica" w:hAnsi="Helvetica" w:cs="Arial"/>
          <w:szCs w:val="24"/>
        </w:rPr>
        <w:t>Talent places dish on a cold plate and agarose coated lobes gel</w:t>
      </w:r>
    </w:p>
    <w:p w:rsidR="003F79E6" w:rsidRDefault="00455995" w:rsidP="00427E4F">
      <w:pPr>
        <w:numPr>
          <w:ilvl w:val="1"/>
          <w:numId w:val="12"/>
        </w:numPr>
        <w:spacing w:before="240"/>
        <w:jc w:val="both"/>
        <w:outlineLvl w:val="0"/>
        <w:rPr>
          <w:rFonts w:ascii="Helvetica" w:hAnsi="Helvetica" w:cs="Arial"/>
          <w:szCs w:val="24"/>
        </w:rPr>
      </w:pPr>
      <w:r>
        <w:rPr>
          <w:rFonts w:ascii="Helvetica" w:hAnsi="Helvetica" w:cs="Arial"/>
          <w:szCs w:val="24"/>
        </w:rPr>
        <w:t>G</w:t>
      </w:r>
      <w:r w:rsidR="003F79E6">
        <w:rPr>
          <w:rFonts w:ascii="Helvetica" w:hAnsi="Helvetica" w:cs="Arial"/>
          <w:szCs w:val="24"/>
        </w:rPr>
        <w:t>ently place the lobes into 4% agarose</w:t>
      </w:r>
      <w:r w:rsidR="009C63CE">
        <w:rPr>
          <w:rFonts w:ascii="Helvetica" w:hAnsi="Helvetica" w:cs="Arial"/>
          <w:szCs w:val="24"/>
        </w:rPr>
        <w:t xml:space="preserve"> </w:t>
      </w:r>
      <w:r>
        <w:rPr>
          <w:rFonts w:ascii="Helvetica" w:hAnsi="Helvetica" w:cs="Arial"/>
          <w:szCs w:val="24"/>
        </w:rPr>
        <w:t xml:space="preserve">and after incubating for 5 minutes and cooling </w:t>
      </w:r>
      <w:r w:rsidR="009C63CE" w:rsidRPr="009C63CE">
        <w:rPr>
          <w:rFonts w:ascii="Helvetica" w:hAnsi="Helvetica" w:cs="Arial"/>
          <w:b/>
          <w:szCs w:val="24"/>
        </w:rPr>
        <w:t>[3.4.1-CU]</w:t>
      </w:r>
      <w:r w:rsidR="003F79E6" w:rsidRPr="009C63CE">
        <w:rPr>
          <w:rFonts w:ascii="Helvetica" w:hAnsi="Helvetica" w:cs="Arial"/>
          <w:b/>
          <w:szCs w:val="24"/>
        </w:rPr>
        <w:t>,</w:t>
      </w:r>
      <w:r w:rsidR="003F79E6">
        <w:rPr>
          <w:rFonts w:ascii="Helvetica" w:hAnsi="Helvetica" w:cs="Arial"/>
          <w:szCs w:val="24"/>
        </w:rPr>
        <w:t xml:space="preserve"> repeat the coating with 6% agarose</w:t>
      </w:r>
      <w:r w:rsidR="009C63CE">
        <w:rPr>
          <w:rFonts w:ascii="Helvetica" w:hAnsi="Helvetica" w:cs="Arial"/>
          <w:szCs w:val="24"/>
        </w:rPr>
        <w:t xml:space="preserve"> </w:t>
      </w:r>
      <w:r>
        <w:rPr>
          <w:rFonts w:ascii="Helvetica" w:hAnsi="Helvetica" w:cs="Arial"/>
          <w:b/>
          <w:szCs w:val="24"/>
        </w:rPr>
        <w:t>[3.4.2</w:t>
      </w:r>
      <w:r w:rsidR="009C63CE" w:rsidRPr="009C63CE">
        <w:rPr>
          <w:rFonts w:ascii="Helvetica" w:hAnsi="Helvetica" w:cs="Arial"/>
          <w:b/>
          <w:szCs w:val="24"/>
        </w:rPr>
        <w:t>-CU]</w:t>
      </w:r>
      <w:r w:rsidR="003F79E6" w:rsidRPr="009C63CE">
        <w:rPr>
          <w:rFonts w:ascii="Helvetica" w:hAnsi="Helvetica" w:cs="Arial"/>
          <w:b/>
          <w:szCs w:val="24"/>
        </w:rPr>
        <w:t>.</w:t>
      </w:r>
      <w:r w:rsidR="00427E4F">
        <w:rPr>
          <w:rFonts w:ascii="Helvetica" w:hAnsi="Helvetica" w:cs="Arial"/>
          <w:szCs w:val="24"/>
        </w:rPr>
        <w:t xml:space="preserve">  </w:t>
      </w:r>
      <w:r w:rsidR="00427E4F" w:rsidRPr="00427E4F">
        <w:rPr>
          <w:rFonts w:ascii="Helvetica" w:hAnsi="Helvetica" w:cs="Arial"/>
          <w:szCs w:val="24"/>
        </w:rPr>
        <w:t xml:space="preserve">After coating, </w:t>
      </w:r>
      <w:r w:rsidR="003F79E6" w:rsidRPr="00427E4F">
        <w:rPr>
          <w:rFonts w:ascii="Helvetica" w:hAnsi="Helvetica" w:cs="Arial"/>
          <w:szCs w:val="24"/>
        </w:rPr>
        <w:t xml:space="preserve">use metal base molds to embed each lobe separately in 6% agarose with at least 3 </w:t>
      </w:r>
      <w:r w:rsidR="006E18E7" w:rsidRPr="00427E4F">
        <w:rPr>
          <w:rFonts w:ascii="Helvetica" w:hAnsi="Helvetica" w:cs="Arial"/>
          <w:szCs w:val="24"/>
        </w:rPr>
        <w:t>m</w:t>
      </w:r>
      <w:r w:rsidR="006E18E7">
        <w:rPr>
          <w:rFonts w:ascii="Helvetica" w:hAnsi="Helvetica" w:cs="Arial"/>
          <w:szCs w:val="24"/>
        </w:rPr>
        <w:t>ill</w:t>
      </w:r>
      <w:r w:rsidR="006E18E7" w:rsidRPr="00427E4F">
        <w:rPr>
          <w:rFonts w:ascii="Helvetica" w:hAnsi="Helvetica" w:cs="Arial"/>
          <w:szCs w:val="24"/>
        </w:rPr>
        <w:t>i</w:t>
      </w:r>
      <w:r w:rsidR="006E18E7">
        <w:rPr>
          <w:rFonts w:ascii="Helvetica" w:hAnsi="Helvetica" w:cs="Arial"/>
          <w:szCs w:val="24"/>
        </w:rPr>
        <w:t>meter</w:t>
      </w:r>
      <w:r w:rsidR="00A93493">
        <w:rPr>
          <w:rFonts w:ascii="Helvetica" w:hAnsi="Helvetica" w:cs="Arial"/>
          <w:szCs w:val="24"/>
        </w:rPr>
        <w:t>s</w:t>
      </w:r>
      <w:r w:rsidR="003F79E6" w:rsidRPr="00427E4F">
        <w:rPr>
          <w:rFonts w:ascii="Helvetica" w:hAnsi="Helvetica" w:cs="Arial"/>
          <w:szCs w:val="24"/>
        </w:rPr>
        <w:t xml:space="preserve"> of agarose surrounding the tissue from the edges</w:t>
      </w:r>
      <w:r w:rsidR="009C63CE">
        <w:rPr>
          <w:rFonts w:ascii="Helvetica" w:hAnsi="Helvetica" w:cs="Arial"/>
          <w:szCs w:val="24"/>
        </w:rPr>
        <w:t xml:space="preserve"> </w:t>
      </w:r>
      <w:r>
        <w:rPr>
          <w:rFonts w:ascii="Helvetica" w:hAnsi="Helvetica" w:cs="Arial"/>
          <w:b/>
          <w:szCs w:val="24"/>
        </w:rPr>
        <w:t>[3.4.3</w:t>
      </w:r>
      <w:r w:rsidR="009C63CE" w:rsidRPr="009C63CE">
        <w:rPr>
          <w:rFonts w:ascii="Helvetica" w:hAnsi="Helvetica" w:cs="Arial"/>
          <w:b/>
          <w:szCs w:val="24"/>
        </w:rPr>
        <w:t>-ECU]</w:t>
      </w:r>
      <w:r w:rsidR="003F79E6" w:rsidRPr="009C63CE">
        <w:rPr>
          <w:rFonts w:ascii="Helvetica" w:hAnsi="Helvetica" w:cs="Arial"/>
          <w:b/>
          <w:szCs w:val="24"/>
        </w:rPr>
        <w:t>.</w:t>
      </w:r>
    </w:p>
    <w:p w:rsidR="009C63CE" w:rsidRDefault="001D40BA" w:rsidP="009C63CE">
      <w:pPr>
        <w:numPr>
          <w:ilvl w:val="2"/>
          <w:numId w:val="12"/>
        </w:numPr>
        <w:jc w:val="both"/>
        <w:outlineLvl w:val="0"/>
        <w:rPr>
          <w:rFonts w:ascii="Helvetica" w:hAnsi="Helvetica" w:cs="Arial"/>
          <w:szCs w:val="24"/>
        </w:rPr>
      </w:pPr>
      <w:r>
        <w:rPr>
          <w:rFonts w:ascii="Helvetica" w:hAnsi="Helvetica" w:cs="Arial"/>
          <w:szCs w:val="24"/>
        </w:rPr>
        <w:t>Talent places lobes in 4% agarose</w:t>
      </w:r>
    </w:p>
    <w:p w:rsidR="009C63CE" w:rsidRDefault="009C63CE" w:rsidP="009C63CE">
      <w:pPr>
        <w:numPr>
          <w:ilvl w:val="2"/>
          <w:numId w:val="12"/>
        </w:numPr>
        <w:jc w:val="both"/>
        <w:outlineLvl w:val="0"/>
        <w:rPr>
          <w:rFonts w:ascii="Helvetica" w:hAnsi="Helvetica" w:cs="Arial"/>
          <w:szCs w:val="24"/>
        </w:rPr>
      </w:pPr>
      <w:r>
        <w:rPr>
          <w:rFonts w:ascii="Helvetica" w:hAnsi="Helvetica" w:cs="Arial"/>
          <w:szCs w:val="24"/>
        </w:rPr>
        <w:t xml:space="preserve">Talent </w:t>
      </w:r>
      <w:r w:rsidR="001D40BA">
        <w:rPr>
          <w:rFonts w:ascii="Helvetica" w:hAnsi="Helvetica" w:cs="Arial"/>
          <w:szCs w:val="24"/>
        </w:rPr>
        <w:t>transfers cooled lobes to 6% agarose</w:t>
      </w:r>
    </w:p>
    <w:p w:rsidR="009C63CE" w:rsidRPr="00427E4F" w:rsidRDefault="009C63CE" w:rsidP="009C63CE">
      <w:pPr>
        <w:numPr>
          <w:ilvl w:val="2"/>
          <w:numId w:val="12"/>
        </w:numPr>
        <w:jc w:val="both"/>
        <w:outlineLvl w:val="0"/>
        <w:rPr>
          <w:rFonts w:ascii="Helvetica" w:hAnsi="Helvetica" w:cs="Arial"/>
          <w:szCs w:val="24"/>
        </w:rPr>
      </w:pPr>
      <w:r>
        <w:rPr>
          <w:rFonts w:ascii="Helvetica" w:hAnsi="Helvetica" w:cs="Arial"/>
          <w:szCs w:val="24"/>
        </w:rPr>
        <w:t>Talent embeds a lobe in 6% agarose with 3 mm of agarose on edges; Editor, point out the extra agarose on the sides of the tissue</w:t>
      </w:r>
    </w:p>
    <w:p w:rsidR="003F79E6" w:rsidRDefault="009C63CE" w:rsidP="00126973">
      <w:pPr>
        <w:numPr>
          <w:ilvl w:val="1"/>
          <w:numId w:val="12"/>
        </w:numPr>
        <w:spacing w:before="240"/>
        <w:jc w:val="both"/>
        <w:outlineLvl w:val="0"/>
        <w:rPr>
          <w:rFonts w:ascii="Helvetica" w:hAnsi="Helvetica" w:cs="Arial"/>
          <w:szCs w:val="24"/>
        </w:rPr>
      </w:pPr>
      <w:r>
        <w:rPr>
          <w:rFonts w:ascii="Helvetica" w:hAnsi="Helvetica" w:cs="Arial"/>
          <w:szCs w:val="24"/>
        </w:rPr>
        <w:t>Next, w</w:t>
      </w:r>
      <w:r w:rsidR="003F79E6">
        <w:rPr>
          <w:rFonts w:ascii="Helvetica" w:hAnsi="Helvetica" w:cs="Arial"/>
          <w:szCs w:val="24"/>
        </w:rPr>
        <w:t>ith forceps, orient each lobe by positioning the tissue’s largest flat edge at the surface of the metal mold facing the experimenter</w:t>
      </w:r>
      <w:r w:rsidR="00942AAB">
        <w:rPr>
          <w:rFonts w:ascii="Helvetica" w:hAnsi="Helvetica" w:cs="Arial"/>
          <w:szCs w:val="24"/>
        </w:rPr>
        <w:t xml:space="preserve"> </w:t>
      </w:r>
      <w:r w:rsidR="00942AAB" w:rsidRPr="00A93493">
        <w:rPr>
          <w:rFonts w:ascii="Helvetica" w:hAnsi="Helvetica" w:cs="Arial"/>
          <w:color w:val="FF0000"/>
          <w:szCs w:val="24"/>
        </w:rPr>
        <w:t xml:space="preserve">and complete </w:t>
      </w:r>
      <w:r w:rsidR="00A93493">
        <w:rPr>
          <w:rFonts w:ascii="Helvetica" w:hAnsi="Helvetica" w:cs="Arial"/>
          <w:color w:val="FF0000"/>
          <w:szCs w:val="24"/>
        </w:rPr>
        <w:t xml:space="preserve">the </w:t>
      </w:r>
      <w:r w:rsidR="00942AAB" w:rsidRPr="00A93493">
        <w:rPr>
          <w:rFonts w:ascii="Helvetica" w:hAnsi="Helvetica" w:cs="Arial"/>
          <w:color w:val="FF0000"/>
          <w:szCs w:val="24"/>
        </w:rPr>
        <w:t>embedding using plastic cassettes</w:t>
      </w:r>
      <w:r>
        <w:rPr>
          <w:rFonts w:ascii="Helvetica" w:hAnsi="Helvetica" w:cs="Arial"/>
          <w:szCs w:val="24"/>
        </w:rPr>
        <w:t xml:space="preserve"> </w:t>
      </w:r>
      <w:r w:rsidRPr="009C63CE">
        <w:rPr>
          <w:rFonts w:ascii="Helvetica" w:hAnsi="Helvetica" w:cs="Arial"/>
          <w:b/>
          <w:szCs w:val="24"/>
        </w:rPr>
        <w:t>[3.5.1-ECU]</w:t>
      </w:r>
      <w:r w:rsidR="003F79E6" w:rsidRPr="009C63CE">
        <w:rPr>
          <w:rFonts w:ascii="Helvetica" w:hAnsi="Helvetica" w:cs="Arial"/>
          <w:b/>
          <w:szCs w:val="24"/>
        </w:rPr>
        <w:t>.</w:t>
      </w:r>
      <w:r w:rsidR="003F79E6">
        <w:rPr>
          <w:rFonts w:ascii="Helvetica" w:hAnsi="Helvetica" w:cs="Arial"/>
          <w:szCs w:val="24"/>
        </w:rPr>
        <w:t xml:space="preserve">  </w:t>
      </w:r>
    </w:p>
    <w:p w:rsidR="009C63CE" w:rsidRDefault="007A60C3" w:rsidP="007A60C3">
      <w:pPr>
        <w:numPr>
          <w:ilvl w:val="2"/>
          <w:numId w:val="12"/>
        </w:numPr>
        <w:jc w:val="both"/>
        <w:outlineLvl w:val="0"/>
        <w:rPr>
          <w:rFonts w:ascii="Helvetica" w:hAnsi="Helvetica" w:cs="Arial"/>
          <w:szCs w:val="24"/>
        </w:rPr>
      </w:pPr>
      <w:r>
        <w:rPr>
          <w:rFonts w:ascii="Helvetica" w:hAnsi="Helvetica" w:cs="Arial"/>
          <w:szCs w:val="24"/>
        </w:rPr>
        <w:t>Talent positions a lobe with largest flat edge at surface of mold facing themselves</w:t>
      </w:r>
      <w:r w:rsidR="00942AAB">
        <w:rPr>
          <w:rFonts w:ascii="Helvetica" w:hAnsi="Helvetica" w:cs="Arial"/>
          <w:szCs w:val="24"/>
        </w:rPr>
        <w:t xml:space="preserve"> </w:t>
      </w:r>
      <w:r w:rsidR="00942AAB" w:rsidRPr="00A93493">
        <w:rPr>
          <w:rFonts w:ascii="Helvetica" w:hAnsi="Helvetica" w:cs="Arial"/>
          <w:color w:val="FF0000"/>
          <w:szCs w:val="24"/>
        </w:rPr>
        <w:t xml:space="preserve">and completes embedding by placing plastic cassettes on top of tissue and adding more agarose </w:t>
      </w:r>
    </w:p>
    <w:p w:rsidR="003F79E6" w:rsidRPr="007A60C3" w:rsidRDefault="003F79E6" w:rsidP="00126973">
      <w:pPr>
        <w:numPr>
          <w:ilvl w:val="1"/>
          <w:numId w:val="12"/>
        </w:numPr>
        <w:spacing w:before="240"/>
        <w:jc w:val="both"/>
        <w:outlineLvl w:val="0"/>
        <w:rPr>
          <w:rFonts w:ascii="Helvetica" w:hAnsi="Helvetica" w:cs="Arial"/>
          <w:b/>
          <w:szCs w:val="24"/>
        </w:rPr>
      </w:pPr>
      <w:r>
        <w:rPr>
          <w:rFonts w:ascii="Helvetica" w:hAnsi="Helvetica" w:cs="Arial"/>
          <w:szCs w:val="24"/>
        </w:rPr>
        <w:t>Allow the blocks to gel on a cold pla</w:t>
      </w:r>
      <w:r w:rsidR="00F71F5C">
        <w:rPr>
          <w:rFonts w:ascii="Helvetica" w:hAnsi="Helvetica" w:cs="Arial"/>
          <w:szCs w:val="24"/>
        </w:rPr>
        <w:t>te for at least 30 minutes before vibratome sectioning</w:t>
      </w:r>
      <w:r w:rsidR="007A60C3">
        <w:rPr>
          <w:rFonts w:ascii="Helvetica" w:hAnsi="Helvetica" w:cs="Arial"/>
          <w:szCs w:val="24"/>
        </w:rPr>
        <w:t xml:space="preserve"> </w:t>
      </w:r>
      <w:r w:rsidR="007A60C3" w:rsidRPr="007A60C3">
        <w:rPr>
          <w:rFonts w:ascii="Helvetica" w:hAnsi="Helvetica" w:cs="Arial"/>
          <w:b/>
          <w:szCs w:val="24"/>
        </w:rPr>
        <w:t>[3.6.1-MED/CU]</w:t>
      </w:r>
      <w:r w:rsidR="00F71F5C" w:rsidRPr="007A60C3">
        <w:rPr>
          <w:rFonts w:ascii="Helvetica" w:hAnsi="Helvetica" w:cs="Arial"/>
          <w:b/>
          <w:szCs w:val="24"/>
        </w:rPr>
        <w:t>.</w:t>
      </w:r>
      <w:r w:rsidR="008F388A">
        <w:rPr>
          <w:rFonts w:ascii="Helvetica" w:hAnsi="Helvetica" w:cs="Arial"/>
          <w:szCs w:val="24"/>
        </w:rPr>
        <w:t xml:space="preserve">  Alternatively, s</w:t>
      </w:r>
      <w:r w:rsidR="00F71F5C">
        <w:rPr>
          <w:rFonts w:ascii="Helvetica" w:hAnsi="Helvetica" w:cs="Arial"/>
          <w:szCs w:val="24"/>
        </w:rPr>
        <w:t>tore the blocks in a humidified chamber for up to 12 hours at 4 degrees C</w:t>
      </w:r>
      <w:r w:rsidR="00A43A13">
        <w:rPr>
          <w:rFonts w:ascii="Helvetica" w:hAnsi="Helvetica" w:cs="Arial"/>
          <w:szCs w:val="24"/>
        </w:rPr>
        <w:t>elsius</w:t>
      </w:r>
      <w:r w:rsidR="00F71F5C">
        <w:rPr>
          <w:rFonts w:ascii="Helvetica" w:hAnsi="Helvetica" w:cs="Arial"/>
          <w:szCs w:val="24"/>
        </w:rPr>
        <w:t xml:space="preserve"> prior to vibratome sectioning</w:t>
      </w:r>
      <w:r w:rsidR="007A60C3">
        <w:rPr>
          <w:rFonts w:ascii="Helvetica" w:hAnsi="Helvetica" w:cs="Arial"/>
          <w:szCs w:val="24"/>
        </w:rPr>
        <w:t xml:space="preserve"> </w:t>
      </w:r>
      <w:r w:rsidR="007A60C3" w:rsidRPr="007A60C3">
        <w:rPr>
          <w:rFonts w:ascii="Helvetica" w:hAnsi="Helvetica" w:cs="Arial"/>
          <w:b/>
          <w:szCs w:val="24"/>
        </w:rPr>
        <w:t>[3.6.2-WIDE/MED]</w:t>
      </w:r>
      <w:r w:rsidR="00F71F5C" w:rsidRPr="007A60C3">
        <w:rPr>
          <w:rFonts w:ascii="Helvetica" w:hAnsi="Helvetica" w:cs="Arial"/>
          <w:b/>
          <w:szCs w:val="24"/>
        </w:rPr>
        <w:t>.</w:t>
      </w:r>
    </w:p>
    <w:p w:rsidR="007A60C3" w:rsidRDefault="007A60C3" w:rsidP="007A60C3">
      <w:pPr>
        <w:numPr>
          <w:ilvl w:val="2"/>
          <w:numId w:val="12"/>
        </w:numPr>
        <w:jc w:val="both"/>
        <w:outlineLvl w:val="0"/>
        <w:rPr>
          <w:rFonts w:ascii="Helvetica" w:hAnsi="Helvetica" w:cs="Arial"/>
          <w:szCs w:val="24"/>
        </w:rPr>
      </w:pPr>
      <w:r>
        <w:rPr>
          <w:rFonts w:ascii="Helvetica" w:hAnsi="Helvetica" w:cs="Arial"/>
          <w:szCs w:val="24"/>
        </w:rPr>
        <w:t>Talent places blocks on cold plate</w:t>
      </w:r>
    </w:p>
    <w:p w:rsidR="007A60C3" w:rsidRDefault="007A60C3" w:rsidP="007A60C3">
      <w:pPr>
        <w:numPr>
          <w:ilvl w:val="2"/>
          <w:numId w:val="12"/>
        </w:numPr>
        <w:jc w:val="both"/>
        <w:outlineLvl w:val="0"/>
        <w:rPr>
          <w:rFonts w:ascii="Helvetica" w:hAnsi="Helvetica" w:cs="Arial"/>
          <w:szCs w:val="24"/>
        </w:rPr>
      </w:pPr>
      <w:r>
        <w:rPr>
          <w:rFonts w:ascii="Helvetica" w:hAnsi="Helvetica" w:cs="Arial"/>
          <w:szCs w:val="24"/>
        </w:rPr>
        <w:t>Talent places blocks in humidified chamber into fridge</w:t>
      </w:r>
    </w:p>
    <w:p w:rsidR="00F71F5C" w:rsidRDefault="007A60C3" w:rsidP="00126973">
      <w:pPr>
        <w:numPr>
          <w:ilvl w:val="1"/>
          <w:numId w:val="12"/>
        </w:numPr>
        <w:spacing w:before="240"/>
        <w:jc w:val="both"/>
        <w:outlineLvl w:val="0"/>
        <w:rPr>
          <w:rFonts w:ascii="Helvetica" w:hAnsi="Helvetica" w:cs="Arial"/>
          <w:szCs w:val="24"/>
        </w:rPr>
      </w:pPr>
      <w:r>
        <w:rPr>
          <w:rFonts w:ascii="Helvetica" w:hAnsi="Helvetica" w:cs="Arial"/>
          <w:szCs w:val="24"/>
        </w:rPr>
        <w:t>To prepare sections, s</w:t>
      </w:r>
      <w:r w:rsidR="00F71F5C">
        <w:rPr>
          <w:rFonts w:ascii="Helvetica" w:hAnsi="Helvetica" w:cs="Arial"/>
          <w:szCs w:val="24"/>
        </w:rPr>
        <w:t>et up the vibratome by filling the sectioning chamber with cold PBS</w:t>
      </w:r>
      <w:r>
        <w:rPr>
          <w:rFonts w:ascii="Helvetica" w:hAnsi="Helvetica" w:cs="Arial"/>
          <w:szCs w:val="24"/>
        </w:rPr>
        <w:t xml:space="preserve"> </w:t>
      </w:r>
      <w:r w:rsidRPr="007A60C3">
        <w:rPr>
          <w:rFonts w:ascii="Helvetica" w:hAnsi="Helvetica" w:cs="Arial"/>
          <w:b/>
          <w:szCs w:val="24"/>
        </w:rPr>
        <w:t>[3.7.1-CU]</w:t>
      </w:r>
      <w:r w:rsidR="00F71F5C" w:rsidRPr="007A60C3">
        <w:rPr>
          <w:rFonts w:ascii="Helvetica" w:hAnsi="Helvetica" w:cs="Arial"/>
          <w:b/>
          <w:szCs w:val="24"/>
        </w:rPr>
        <w:t>.</w:t>
      </w:r>
      <w:r w:rsidR="008F388A">
        <w:rPr>
          <w:rFonts w:ascii="Helvetica" w:hAnsi="Helvetica" w:cs="Arial"/>
          <w:szCs w:val="24"/>
        </w:rPr>
        <w:t xml:space="preserve">  Set up</w:t>
      </w:r>
      <w:r>
        <w:rPr>
          <w:rFonts w:ascii="Helvetica" w:hAnsi="Helvetica" w:cs="Arial"/>
          <w:szCs w:val="24"/>
        </w:rPr>
        <w:t xml:space="preserve"> a surrounding ice bath to m</w:t>
      </w:r>
      <w:r w:rsidR="00F71F5C">
        <w:rPr>
          <w:rFonts w:ascii="Helvetica" w:hAnsi="Helvetica" w:cs="Arial"/>
          <w:szCs w:val="24"/>
        </w:rPr>
        <w:t xml:space="preserve">aintain </w:t>
      </w:r>
      <w:r>
        <w:rPr>
          <w:rFonts w:ascii="Helvetica" w:hAnsi="Helvetica" w:cs="Arial"/>
          <w:szCs w:val="24"/>
        </w:rPr>
        <w:t xml:space="preserve">a </w:t>
      </w:r>
      <w:r w:rsidR="00F71F5C">
        <w:rPr>
          <w:rFonts w:ascii="Helvetica" w:hAnsi="Helvetica" w:cs="Arial"/>
          <w:szCs w:val="24"/>
        </w:rPr>
        <w:t>cold temperature throughout sectioni</w:t>
      </w:r>
      <w:r>
        <w:rPr>
          <w:rFonts w:ascii="Helvetica" w:hAnsi="Helvetica" w:cs="Arial"/>
          <w:szCs w:val="24"/>
        </w:rPr>
        <w:t xml:space="preserve">ng </w:t>
      </w:r>
      <w:r w:rsidRPr="007A60C3">
        <w:rPr>
          <w:rFonts w:ascii="Helvetica" w:hAnsi="Helvetica" w:cs="Arial"/>
          <w:b/>
          <w:szCs w:val="24"/>
        </w:rPr>
        <w:t>[3.7.2-MED/CU]</w:t>
      </w:r>
      <w:r w:rsidR="00F71F5C" w:rsidRPr="007A60C3">
        <w:rPr>
          <w:rFonts w:ascii="Helvetica" w:hAnsi="Helvetica" w:cs="Arial"/>
          <w:b/>
          <w:szCs w:val="24"/>
        </w:rPr>
        <w:t>.</w:t>
      </w:r>
      <w:r w:rsidR="00F71F5C">
        <w:rPr>
          <w:rFonts w:ascii="Helvetica" w:hAnsi="Helvetica" w:cs="Arial"/>
          <w:szCs w:val="24"/>
        </w:rPr>
        <w:t xml:space="preserve">  </w:t>
      </w:r>
    </w:p>
    <w:p w:rsidR="007A60C3" w:rsidRDefault="007A60C3" w:rsidP="007A60C3">
      <w:pPr>
        <w:numPr>
          <w:ilvl w:val="2"/>
          <w:numId w:val="12"/>
        </w:numPr>
        <w:jc w:val="both"/>
        <w:outlineLvl w:val="0"/>
        <w:rPr>
          <w:rFonts w:ascii="Helvetica" w:hAnsi="Helvetica" w:cs="Arial"/>
          <w:szCs w:val="24"/>
        </w:rPr>
      </w:pPr>
      <w:r>
        <w:rPr>
          <w:rFonts w:ascii="Helvetica" w:hAnsi="Helvetica" w:cs="Arial"/>
          <w:szCs w:val="24"/>
        </w:rPr>
        <w:t>Talent fills sectioning chamber with cold PBS</w:t>
      </w:r>
    </w:p>
    <w:p w:rsidR="007A60C3" w:rsidRDefault="007A60C3" w:rsidP="007A60C3">
      <w:pPr>
        <w:numPr>
          <w:ilvl w:val="2"/>
          <w:numId w:val="12"/>
        </w:numPr>
        <w:jc w:val="both"/>
        <w:outlineLvl w:val="0"/>
        <w:rPr>
          <w:rFonts w:ascii="Helvetica" w:hAnsi="Helvetica" w:cs="Arial"/>
          <w:szCs w:val="24"/>
        </w:rPr>
      </w:pPr>
      <w:r>
        <w:rPr>
          <w:rFonts w:ascii="Helvetica" w:hAnsi="Helvetica" w:cs="Arial"/>
          <w:szCs w:val="24"/>
        </w:rPr>
        <w:t>Talent sets up ice bath around chamber</w:t>
      </w:r>
    </w:p>
    <w:p w:rsidR="00F71F5C" w:rsidRDefault="008F388A" w:rsidP="00126973">
      <w:pPr>
        <w:numPr>
          <w:ilvl w:val="1"/>
          <w:numId w:val="12"/>
        </w:numPr>
        <w:spacing w:before="240"/>
        <w:jc w:val="both"/>
        <w:outlineLvl w:val="0"/>
        <w:rPr>
          <w:rFonts w:ascii="Helvetica" w:hAnsi="Helvetica" w:cs="Arial"/>
          <w:szCs w:val="24"/>
        </w:rPr>
      </w:pPr>
      <w:r>
        <w:rPr>
          <w:rFonts w:ascii="Helvetica" w:hAnsi="Helvetica" w:cs="Arial"/>
          <w:szCs w:val="24"/>
        </w:rPr>
        <w:t>Now, r</w:t>
      </w:r>
      <w:r w:rsidR="00F71F5C">
        <w:rPr>
          <w:rFonts w:ascii="Helvetica" w:hAnsi="Helvetica" w:cs="Arial"/>
          <w:szCs w:val="24"/>
        </w:rPr>
        <w:t xml:space="preserve">emove the blocks from the metal molds </w:t>
      </w:r>
      <w:r w:rsidR="007A60C3" w:rsidRPr="007A60C3">
        <w:rPr>
          <w:rFonts w:ascii="Helvetica" w:hAnsi="Helvetica" w:cs="Arial"/>
          <w:b/>
          <w:szCs w:val="24"/>
        </w:rPr>
        <w:t>[3.8.1-CU/ECU]</w:t>
      </w:r>
      <w:r w:rsidR="007A60C3">
        <w:rPr>
          <w:rFonts w:ascii="Helvetica" w:hAnsi="Helvetica" w:cs="Arial"/>
          <w:szCs w:val="24"/>
        </w:rPr>
        <w:t xml:space="preserve"> </w:t>
      </w:r>
      <w:r w:rsidR="00F71F5C">
        <w:rPr>
          <w:rFonts w:ascii="Helvetica" w:hAnsi="Helvetica" w:cs="Arial"/>
          <w:szCs w:val="24"/>
        </w:rPr>
        <w:t>and use a razor blade to trim down the excess agarose surrounding the lobes, while keeping approximately 3 mm from the edge of the tissue</w:t>
      </w:r>
      <w:r w:rsidR="007A60C3">
        <w:rPr>
          <w:rFonts w:ascii="Helvetica" w:hAnsi="Helvetica" w:cs="Arial"/>
          <w:szCs w:val="24"/>
        </w:rPr>
        <w:t xml:space="preserve"> </w:t>
      </w:r>
      <w:r w:rsidR="007A60C3" w:rsidRPr="007A60C3">
        <w:rPr>
          <w:rFonts w:ascii="Helvetica" w:hAnsi="Helvetica" w:cs="Arial"/>
          <w:b/>
          <w:szCs w:val="24"/>
        </w:rPr>
        <w:t>[3.8.2-ECU]</w:t>
      </w:r>
      <w:r w:rsidR="00F71F5C" w:rsidRPr="007A60C3">
        <w:rPr>
          <w:rFonts w:ascii="Helvetica" w:hAnsi="Helvetica" w:cs="Arial"/>
          <w:b/>
          <w:szCs w:val="24"/>
        </w:rPr>
        <w:t>.</w:t>
      </w:r>
    </w:p>
    <w:p w:rsidR="007A60C3" w:rsidRDefault="007A60C3" w:rsidP="007A60C3">
      <w:pPr>
        <w:numPr>
          <w:ilvl w:val="2"/>
          <w:numId w:val="12"/>
        </w:numPr>
        <w:jc w:val="both"/>
        <w:outlineLvl w:val="0"/>
        <w:rPr>
          <w:rFonts w:ascii="Helvetica" w:hAnsi="Helvetica" w:cs="Arial"/>
          <w:szCs w:val="24"/>
        </w:rPr>
      </w:pPr>
      <w:r>
        <w:rPr>
          <w:rFonts w:ascii="Helvetica" w:hAnsi="Helvetica" w:cs="Arial"/>
          <w:szCs w:val="24"/>
        </w:rPr>
        <w:t>Talent removes a block from a mold</w:t>
      </w:r>
    </w:p>
    <w:p w:rsidR="007A60C3" w:rsidRDefault="007A60C3" w:rsidP="007A60C3">
      <w:pPr>
        <w:numPr>
          <w:ilvl w:val="2"/>
          <w:numId w:val="12"/>
        </w:numPr>
        <w:jc w:val="both"/>
        <w:outlineLvl w:val="0"/>
        <w:rPr>
          <w:rFonts w:ascii="Helvetica" w:hAnsi="Helvetica" w:cs="Arial"/>
          <w:szCs w:val="24"/>
        </w:rPr>
      </w:pPr>
      <w:r>
        <w:rPr>
          <w:rFonts w:ascii="Helvetica" w:hAnsi="Helvetica" w:cs="Arial"/>
          <w:szCs w:val="24"/>
        </w:rPr>
        <w:t>Talent trims mold with razor blade keeping 3 mm of agarose from edge of tissue</w:t>
      </w:r>
    </w:p>
    <w:p w:rsidR="00F71F5C" w:rsidRDefault="00F71F5C" w:rsidP="00126973">
      <w:pPr>
        <w:numPr>
          <w:ilvl w:val="1"/>
          <w:numId w:val="12"/>
        </w:numPr>
        <w:spacing w:before="240"/>
        <w:jc w:val="both"/>
        <w:outlineLvl w:val="0"/>
        <w:rPr>
          <w:rFonts w:ascii="Helvetica" w:hAnsi="Helvetica" w:cs="Arial"/>
          <w:szCs w:val="24"/>
        </w:rPr>
      </w:pPr>
      <w:r>
        <w:rPr>
          <w:rFonts w:ascii="Helvetica" w:hAnsi="Helvetica" w:cs="Arial"/>
          <w:szCs w:val="24"/>
        </w:rPr>
        <w:t>Using adhesive, fix the tissue to the center of the specimen plate</w:t>
      </w:r>
      <w:r w:rsidR="007A60C3">
        <w:rPr>
          <w:rFonts w:ascii="Helvetica" w:hAnsi="Helvetica" w:cs="Arial"/>
          <w:szCs w:val="24"/>
        </w:rPr>
        <w:t xml:space="preserve"> </w:t>
      </w:r>
      <w:r w:rsidR="007A60C3" w:rsidRPr="007A60C3">
        <w:rPr>
          <w:rFonts w:ascii="Helvetica" w:hAnsi="Helvetica" w:cs="Arial"/>
          <w:b/>
          <w:szCs w:val="24"/>
        </w:rPr>
        <w:t>[3.9.1-CU</w:t>
      </w:r>
      <w:r w:rsidR="007A60C3">
        <w:rPr>
          <w:rFonts w:ascii="Helvetica" w:hAnsi="Helvetica" w:cs="Arial"/>
          <w:b/>
          <w:szCs w:val="24"/>
        </w:rPr>
        <w:t>/ECU</w:t>
      </w:r>
      <w:r w:rsidR="007A60C3" w:rsidRPr="007A60C3">
        <w:rPr>
          <w:rFonts w:ascii="Helvetica" w:hAnsi="Helvetica" w:cs="Arial"/>
          <w:b/>
          <w:szCs w:val="24"/>
        </w:rPr>
        <w:t>]</w:t>
      </w:r>
      <w:r w:rsidRPr="007A60C3">
        <w:rPr>
          <w:rFonts w:ascii="Helvetica" w:hAnsi="Helvetica" w:cs="Arial"/>
          <w:b/>
          <w:szCs w:val="24"/>
        </w:rPr>
        <w:t>,</w:t>
      </w:r>
      <w:r>
        <w:rPr>
          <w:rFonts w:ascii="Helvetica" w:hAnsi="Helvetica" w:cs="Arial"/>
          <w:szCs w:val="24"/>
        </w:rPr>
        <w:t xml:space="preserve"> and submerge the plate into the PBS-filled sectioning chamber</w:t>
      </w:r>
      <w:r w:rsidR="007A60C3">
        <w:rPr>
          <w:rFonts w:ascii="Helvetica" w:hAnsi="Helvetica" w:cs="Arial"/>
          <w:szCs w:val="24"/>
        </w:rPr>
        <w:t xml:space="preserve"> </w:t>
      </w:r>
      <w:r w:rsidR="007A60C3" w:rsidRPr="007A60C3">
        <w:rPr>
          <w:rFonts w:ascii="Helvetica" w:hAnsi="Helvetica" w:cs="Arial"/>
          <w:b/>
          <w:szCs w:val="24"/>
        </w:rPr>
        <w:t>[3.9.2-CU/ECU]</w:t>
      </w:r>
      <w:r w:rsidRPr="007A60C3">
        <w:rPr>
          <w:rFonts w:ascii="Helvetica" w:hAnsi="Helvetica" w:cs="Arial"/>
          <w:b/>
          <w:szCs w:val="24"/>
        </w:rPr>
        <w:t>.</w:t>
      </w:r>
      <w:r>
        <w:rPr>
          <w:rFonts w:ascii="Helvetica" w:hAnsi="Helvetica" w:cs="Arial"/>
          <w:szCs w:val="24"/>
        </w:rPr>
        <w:t xml:space="preserve"> </w:t>
      </w:r>
      <w:r w:rsidR="00CC1293" w:rsidRPr="00A93493">
        <w:rPr>
          <w:rFonts w:ascii="Helvetica" w:hAnsi="Helvetica" w:cs="Arial"/>
          <w:color w:val="FF0000"/>
          <w:szCs w:val="24"/>
        </w:rPr>
        <w:t xml:space="preserve">Load </w:t>
      </w:r>
      <w:r w:rsidR="00A93493">
        <w:rPr>
          <w:rFonts w:ascii="Helvetica" w:hAnsi="Helvetica" w:cs="Arial"/>
          <w:color w:val="FF0000"/>
          <w:szCs w:val="24"/>
        </w:rPr>
        <w:t xml:space="preserve">the </w:t>
      </w:r>
      <w:r w:rsidR="00CC1293" w:rsidRPr="00A93493">
        <w:rPr>
          <w:rFonts w:ascii="Helvetica" w:hAnsi="Helvetica" w:cs="Arial"/>
          <w:color w:val="FF0000"/>
          <w:szCs w:val="24"/>
        </w:rPr>
        <w:t xml:space="preserve">sectioning blade on </w:t>
      </w:r>
      <w:r w:rsidR="00A93493">
        <w:rPr>
          <w:rFonts w:ascii="Helvetica" w:hAnsi="Helvetica" w:cs="Arial"/>
          <w:color w:val="FF0000"/>
          <w:szCs w:val="24"/>
        </w:rPr>
        <w:t xml:space="preserve">the </w:t>
      </w:r>
      <w:r w:rsidR="00CC1293" w:rsidRPr="00A93493">
        <w:rPr>
          <w:rFonts w:ascii="Helvetica" w:hAnsi="Helvetica" w:cs="Arial"/>
          <w:color w:val="FF0000"/>
          <w:szCs w:val="24"/>
        </w:rPr>
        <w:t xml:space="preserve">vibratome </w:t>
      </w:r>
      <w:r w:rsidR="00CC1293" w:rsidRPr="00A93493">
        <w:rPr>
          <w:rFonts w:ascii="Helvetica" w:hAnsi="Helvetica" w:cs="Arial"/>
          <w:b/>
          <w:color w:val="FF0000"/>
          <w:szCs w:val="24"/>
        </w:rPr>
        <w:t>[3.9.4-CU]</w:t>
      </w:r>
      <w:r w:rsidR="00CC1293" w:rsidRPr="00A93493">
        <w:rPr>
          <w:rFonts w:ascii="Helvetica" w:hAnsi="Helvetica" w:cs="Arial"/>
          <w:color w:val="FF0000"/>
          <w:szCs w:val="24"/>
        </w:rPr>
        <w:t>.</w:t>
      </w:r>
      <w:r w:rsidRPr="00A93493">
        <w:rPr>
          <w:rFonts w:ascii="Helvetica" w:hAnsi="Helvetica" w:cs="Arial"/>
          <w:color w:val="FF0000"/>
          <w:szCs w:val="24"/>
        </w:rPr>
        <w:t xml:space="preserve"> </w:t>
      </w:r>
      <w:r w:rsidR="000E47DB" w:rsidRPr="00A93493">
        <w:rPr>
          <w:rFonts w:ascii="Helvetica" w:hAnsi="Helvetica" w:cs="Arial"/>
          <w:color w:val="FF0000"/>
          <w:szCs w:val="24"/>
        </w:rPr>
        <w:t xml:space="preserve"> </w:t>
      </w:r>
      <w:r w:rsidR="000E47DB">
        <w:rPr>
          <w:rFonts w:ascii="Helvetica" w:hAnsi="Helvetica" w:cs="Arial"/>
          <w:szCs w:val="24"/>
        </w:rPr>
        <w:t xml:space="preserve">Set the sectioning boundaries on the vibratome by selecting the following speed, amplitude, and thickness values, respectively </w:t>
      </w:r>
      <w:r w:rsidR="007A60C3" w:rsidRPr="007A60C3">
        <w:rPr>
          <w:rFonts w:ascii="Helvetica" w:hAnsi="Helvetica" w:cs="Arial"/>
          <w:b/>
          <w:szCs w:val="24"/>
        </w:rPr>
        <w:t>[3.9.3-CU-TXT]</w:t>
      </w:r>
      <w:r w:rsidR="000E47DB" w:rsidRPr="007A60C3">
        <w:rPr>
          <w:rFonts w:ascii="Helvetica" w:hAnsi="Helvetica" w:cs="Arial"/>
          <w:b/>
          <w:szCs w:val="24"/>
        </w:rPr>
        <w:t>.</w:t>
      </w:r>
      <w:r w:rsidR="000E47DB">
        <w:rPr>
          <w:rFonts w:ascii="Helvetica" w:hAnsi="Helvetica" w:cs="Arial"/>
          <w:szCs w:val="24"/>
        </w:rPr>
        <w:t xml:space="preserve">  </w:t>
      </w:r>
    </w:p>
    <w:p w:rsidR="007A60C3" w:rsidRDefault="007A60C3" w:rsidP="000174D9">
      <w:pPr>
        <w:numPr>
          <w:ilvl w:val="2"/>
          <w:numId w:val="12"/>
        </w:numPr>
        <w:jc w:val="both"/>
        <w:outlineLvl w:val="0"/>
        <w:rPr>
          <w:rFonts w:ascii="Helvetica" w:hAnsi="Helvetica" w:cs="Arial"/>
          <w:szCs w:val="24"/>
        </w:rPr>
      </w:pPr>
      <w:r>
        <w:rPr>
          <w:rFonts w:ascii="Helvetica" w:hAnsi="Helvetica" w:cs="Arial"/>
          <w:szCs w:val="24"/>
        </w:rPr>
        <w:t>Film as written</w:t>
      </w:r>
    </w:p>
    <w:p w:rsidR="00A93493" w:rsidRDefault="007A60C3" w:rsidP="000174D9">
      <w:pPr>
        <w:numPr>
          <w:ilvl w:val="2"/>
          <w:numId w:val="12"/>
        </w:numPr>
        <w:jc w:val="both"/>
        <w:outlineLvl w:val="0"/>
        <w:rPr>
          <w:rFonts w:ascii="Helvetica" w:hAnsi="Helvetica" w:cs="Arial"/>
          <w:szCs w:val="24"/>
        </w:rPr>
      </w:pPr>
      <w:r>
        <w:rPr>
          <w:rFonts w:ascii="Helvetica" w:hAnsi="Helvetica" w:cs="Arial"/>
          <w:szCs w:val="24"/>
        </w:rPr>
        <w:t>Film as written</w:t>
      </w:r>
      <w:r w:rsidR="00A93493">
        <w:rPr>
          <w:rFonts w:ascii="Helvetica" w:hAnsi="Helvetica" w:cs="Arial"/>
          <w:szCs w:val="24"/>
        </w:rPr>
        <w:t xml:space="preserve"> </w:t>
      </w:r>
    </w:p>
    <w:p w:rsidR="007A60C3" w:rsidRDefault="00A93493" w:rsidP="00A93493">
      <w:pPr>
        <w:ind w:left="1368" w:hanging="648"/>
        <w:jc w:val="both"/>
        <w:outlineLvl w:val="0"/>
        <w:rPr>
          <w:rFonts w:ascii="Helvetica" w:hAnsi="Helvetica" w:cs="Arial"/>
          <w:szCs w:val="24"/>
        </w:rPr>
      </w:pPr>
      <w:r w:rsidRPr="00A93493">
        <w:rPr>
          <w:rFonts w:ascii="Helvetica" w:hAnsi="Helvetica" w:cs="Arial"/>
          <w:szCs w:val="24"/>
          <w:highlight w:val="green"/>
        </w:rPr>
        <w:t>3.9.4</w:t>
      </w:r>
      <w:r w:rsidRPr="00A93493">
        <w:rPr>
          <w:rFonts w:ascii="Helvetica" w:hAnsi="Helvetica" w:cs="Arial"/>
          <w:szCs w:val="24"/>
          <w:highlight w:val="green"/>
        </w:rPr>
        <w:tab/>
      </w:r>
      <w:r w:rsidR="00CC1293" w:rsidRPr="00A93493">
        <w:rPr>
          <w:rFonts w:ascii="Helvetica" w:hAnsi="Helvetica" w:cs="Arial"/>
          <w:szCs w:val="24"/>
          <w:highlight w:val="green"/>
        </w:rPr>
        <w:t>Added Shot: (to be shown after 3.9.2), Talent loads blade for sectioning on vibratome</w:t>
      </w:r>
    </w:p>
    <w:p w:rsidR="007A60C3" w:rsidRDefault="000174D9" w:rsidP="000174D9">
      <w:pPr>
        <w:numPr>
          <w:ilvl w:val="2"/>
          <w:numId w:val="12"/>
        </w:numPr>
        <w:jc w:val="both"/>
        <w:outlineLvl w:val="0"/>
        <w:rPr>
          <w:rFonts w:ascii="Helvetica" w:hAnsi="Helvetica" w:cs="Arial"/>
          <w:szCs w:val="24"/>
        </w:rPr>
      </w:pPr>
      <w:r>
        <w:rPr>
          <w:rFonts w:ascii="Helvetica" w:hAnsi="Helvetica" w:cs="Arial"/>
          <w:szCs w:val="24"/>
        </w:rPr>
        <w:t xml:space="preserve">Talent sets up sectioning settings on the vibratome </w:t>
      </w:r>
      <w:r w:rsidR="007A60C3">
        <w:rPr>
          <w:rFonts w:ascii="Helvetica" w:hAnsi="Helvetica" w:cs="Arial"/>
          <w:szCs w:val="24"/>
        </w:rPr>
        <w:t xml:space="preserve">(TEXT: 0.2 mm/s, 1.85 mm, and 350 </w:t>
      </w:r>
      <w:r w:rsidR="007A60C3">
        <w:rPr>
          <w:rFonts w:ascii="Helvetica" w:hAnsi="Helvetica" w:cs="Arial"/>
          <w:szCs w:val="24"/>
        </w:rPr>
        <w:sym w:font="Symbol" w:char="F06D"/>
      </w:r>
      <w:r w:rsidR="007A60C3">
        <w:rPr>
          <w:rFonts w:ascii="Helvetica" w:hAnsi="Helvetica" w:cs="Arial"/>
          <w:szCs w:val="24"/>
        </w:rPr>
        <w:t>m)</w:t>
      </w:r>
    </w:p>
    <w:p w:rsidR="000E47DB" w:rsidRPr="008F388A" w:rsidRDefault="007D0A5E" w:rsidP="00126973">
      <w:pPr>
        <w:numPr>
          <w:ilvl w:val="1"/>
          <w:numId w:val="12"/>
        </w:numPr>
        <w:spacing w:before="240"/>
        <w:jc w:val="both"/>
        <w:outlineLvl w:val="0"/>
        <w:rPr>
          <w:rFonts w:ascii="Helvetica" w:hAnsi="Helvetica" w:cs="Arial"/>
          <w:b/>
          <w:szCs w:val="24"/>
        </w:rPr>
      </w:pPr>
      <w:r>
        <w:rPr>
          <w:rFonts w:ascii="Helvetica" w:hAnsi="Helvetica" w:cs="Arial"/>
          <w:szCs w:val="24"/>
        </w:rPr>
        <w:t>Section each lobe completely</w:t>
      </w:r>
      <w:r w:rsidR="001D40BA">
        <w:rPr>
          <w:rFonts w:ascii="Helvetica" w:hAnsi="Helvetica" w:cs="Arial"/>
          <w:szCs w:val="24"/>
        </w:rPr>
        <w:t xml:space="preserve"> </w:t>
      </w:r>
      <w:r>
        <w:rPr>
          <w:rFonts w:ascii="Helvetica" w:hAnsi="Helvetica" w:cs="Arial"/>
          <w:szCs w:val="24"/>
        </w:rPr>
        <w:t>and if sections do no</w:t>
      </w:r>
      <w:r w:rsidRPr="008F388A">
        <w:rPr>
          <w:rFonts w:ascii="Helvetica" w:hAnsi="Helvetica" w:cs="Arial"/>
          <w:szCs w:val="24"/>
        </w:rPr>
        <w:t>t fully separate from each other, u</w:t>
      </w:r>
      <w:r w:rsidR="000E47DB" w:rsidRPr="008F388A">
        <w:rPr>
          <w:rFonts w:ascii="Helvetica" w:hAnsi="Helvetica" w:cs="Arial"/>
          <w:szCs w:val="24"/>
        </w:rPr>
        <w:t xml:space="preserve">se small scissors to manually cut </w:t>
      </w:r>
      <w:r w:rsidRPr="008F388A">
        <w:rPr>
          <w:rFonts w:ascii="Helvetica" w:hAnsi="Helvetica" w:cs="Arial"/>
          <w:szCs w:val="24"/>
        </w:rPr>
        <w:t xml:space="preserve">the </w:t>
      </w:r>
      <w:r w:rsidR="000E47DB" w:rsidRPr="008F388A">
        <w:rPr>
          <w:rFonts w:ascii="Helvetica" w:hAnsi="Helvetica" w:cs="Arial"/>
          <w:szCs w:val="24"/>
        </w:rPr>
        <w:t>sections free</w:t>
      </w:r>
      <w:r w:rsidRPr="008F388A">
        <w:rPr>
          <w:rFonts w:ascii="Helvetica" w:hAnsi="Helvetica" w:cs="Arial"/>
          <w:szCs w:val="24"/>
        </w:rPr>
        <w:t xml:space="preserve"> </w:t>
      </w:r>
      <w:r w:rsidR="001D40BA">
        <w:rPr>
          <w:rFonts w:ascii="Helvetica" w:hAnsi="Helvetica" w:cs="Arial"/>
          <w:b/>
          <w:szCs w:val="24"/>
        </w:rPr>
        <w:t>[3.10.1</w:t>
      </w:r>
      <w:r w:rsidRPr="008F388A">
        <w:rPr>
          <w:rFonts w:ascii="Helvetica" w:hAnsi="Helvetica" w:cs="Arial"/>
          <w:b/>
          <w:szCs w:val="24"/>
        </w:rPr>
        <w:t>-ECU]</w:t>
      </w:r>
      <w:r w:rsidR="000E47DB" w:rsidRPr="008F388A">
        <w:rPr>
          <w:rFonts w:ascii="Helvetica" w:hAnsi="Helvetica" w:cs="Arial"/>
          <w:b/>
          <w:szCs w:val="24"/>
        </w:rPr>
        <w:t>.</w:t>
      </w:r>
      <w:r w:rsidRPr="008F388A">
        <w:rPr>
          <w:rFonts w:ascii="Helvetica" w:hAnsi="Helvetica" w:cs="Arial"/>
          <w:szCs w:val="24"/>
        </w:rPr>
        <w:t xml:space="preserve">  Then g</w:t>
      </w:r>
      <w:r w:rsidR="000E47DB" w:rsidRPr="008F388A">
        <w:rPr>
          <w:rFonts w:ascii="Helvetica" w:hAnsi="Helvetica" w:cs="Arial"/>
          <w:szCs w:val="24"/>
        </w:rPr>
        <w:t>ently collect scaffold sections and transfer into</w:t>
      </w:r>
      <w:r w:rsidR="00117394">
        <w:rPr>
          <w:rFonts w:ascii="Helvetica" w:hAnsi="Helvetica" w:cs="Arial"/>
          <w:szCs w:val="24"/>
        </w:rPr>
        <w:t xml:space="preserve"> </w:t>
      </w:r>
      <w:r w:rsidR="00117394" w:rsidRPr="00A93493">
        <w:rPr>
          <w:rFonts w:ascii="Helvetica" w:hAnsi="Helvetica" w:cs="Arial"/>
          <w:color w:val="FF0000"/>
          <w:szCs w:val="24"/>
        </w:rPr>
        <w:t>cold</w:t>
      </w:r>
      <w:r w:rsidR="000E47DB" w:rsidRPr="00A93493">
        <w:rPr>
          <w:rFonts w:ascii="Helvetica" w:hAnsi="Helvetica" w:cs="Arial"/>
          <w:color w:val="FF0000"/>
          <w:szCs w:val="24"/>
        </w:rPr>
        <w:t xml:space="preserve"> </w:t>
      </w:r>
      <w:r w:rsidR="000E47DB" w:rsidRPr="008F388A">
        <w:rPr>
          <w:rFonts w:ascii="Helvetica" w:hAnsi="Helvetica" w:cs="Arial"/>
          <w:szCs w:val="24"/>
        </w:rPr>
        <w:t xml:space="preserve">PBS </w:t>
      </w:r>
      <w:r w:rsidR="001D40BA">
        <w:rPr>
          <w:rFonts w:ascii="Helvetica" w:hAnsi="Helvetica" w:cs="Arial"/>
          <w:b/>
          <w:szCs w:val="24"/>
        </w:rPr>
        <w:t>[3.10.2</w:t>
      </w:r>
      <w:r w:rsidRPr="008F388A">
        <w:rPr>
          <w:rFonts w:ascii="Helvetica" w:hAnsi="Helvetica" w:cs="Arial"/>
          <w:b/>
          <w:szCs w:val="24"/>
        </w:rPr>
        <w:t>-ECU]</w:t>
      </w:r>
      <w:r w:rsidR="000E47DB" w:rsidRPr="008F388A">
        <w:rPr>
          <w:rFonts w:ascii="Helvetica" w:hAnsi="Helvetica" w:cs="Arial"/>
          <w:b/>
          <w:szCs w:val="24"/>
        </w:rPr>
        <w:t>.</w:t>
      </w:r>
      <w:r w:rsidR="000A1C6B">
        <w:rPr>
          <w:rFonts w:ascii="Helvetica" w:hAnsi="Helvetica" w:cs="Arial"/>
          <w:b/>
          <w:szCs w:val="24"/>
        </w:rPr>
        <w:t xml:space="preserve"> </w:t>
      </w:r>
      <w:r w:rsidR="000A1C6B" w:rsidRPr="00A93493">
        <w:rPr>
          <w:rFonts w:ascii="Helvetica" w:hAnsi="Helvetica" w:cs="Arial"/>
          <w:color w:val="FF0000"/>
          <w:szCs w:val="24"/>
        </w:rPr>
        <w:t xml:space="preserve">Using forceps, gently free each section from </w:t>
      </w:r>
      <w:r w:rsidR="00A93493">
        <w:rPr>
          <w:rFonts w:ascii="Helvetica" w:hAnsi="Helvetica" w:cs="Arial"/>
          <w:color w:val="FF0000"/>
          <w:szCs w:val="24"/>
        </w:rPr>
        <w:t xml:space="preserve">the </w:t>
      </w:r>
      <w:r w:rsidR="000A1C6B" w:rsidRPr="00A93493">
        <w:rPr>
          <w:rFonts w:ascii="Helvetica" w:hAnsi="Helvetica" w:cs="Arial"/>
          <w:color w:val="FF0000"/>
          <w:szCs w:val="24"/>
        </w:rPr>
        <w:t xml:space="preserve">surrounding agarose </w:t>
      </w:r>
      <w:r w:rsidR="000A1C6B" w:rsidRPr="00A93493">
        <w:rPr>
          <w:rFonts w:ascii="Helvetica" w:hAnsi="Helvetica" w:cs="Arial"/>
          <w:b/>
          <w:color w:val="FF0000"/>
          <w:szCs w:val="24"/>
        </w:rPr>
        <w:t>[3.10.3-ECU]</w:t>
      </w:r>
      <w:r w:rsidR="000A1C6B" w:rsidRPr="00A93493">
        <w:rPr>
          <w:rFonts w:ascii="Helvetica" w:hAnsi="Helvetica" w:cs="Arial"/>
          <w:color w:val="FF0000"/>
          <w:szCs w:val="24"/>
        </w:rPr>
        <w:t>.</w:t>
      </w:r>
      <w:r w:rsidR="000A1C6B">
        <w:rPr>
          <w:rFonts w:ascii="Helvetica" w:hAnsi="Helvetica" w:cs="Arial"/>
          <w:szCs w:val="24"/>
        </w:rPr>
        <w:t xml:space="preserve"> </w:t>
      </w:r>
    </w:p>
    <w:p w:rsidR="007D0A5E" w:rsidRPr="003F7530" w:rsidRDefault="007D0A5E" w:rsidP="007D0A5E">
      <w:pPr>
        <w:numPr>
          <w:ilvl w:val="2"/>
          <w:numId w:val="12"/>
        </w:numPr>
        <w:spacing w:before="100" w:beforeAutospacing="1"/>
        <w:jc w:val="both"/>
        <w:outlineLvl w:val="0"/>
        <w:rPr>
          <w:rFonts w:ascii="Helvetica" w:hAnsi="Helvetica" w:cs="Arial"/>
          <w:szCs w:val="24"/>
        </w:rPr>
      </w:pPr>
      <w:r w:rsidRPr="008F388A">
        <w:rPr>
          <w:rFonts w:ascii="Helvetica" w:hAnsi="Helvetica" w:cs="Arial"/>
          <w:szCs w:val="24"/>
        </w:rPr>
        <w:t xml:space="preserve">Talent </w:t>
      </w:r>
      <w:r w:rsidR="001D40BA">
        <w:rPr>
          <w:rFonts w:ascii="Helvetica" w:hAnsi="Helvetica" w:cs="Arial"/>
          <w:szCs w:val="24"/>
        </w:rPr>
        <w:t>finishes sectioning</w:t>
      </w:r>
      <w:r w:rsidRPr="008F388A">
        <w:rPr>
          <w:rFonts w:ascii="Helvetica" w:hAnsi="Helvetica" w:cs="Arial"/>
          <w:szCs w:val="24"/>
        </w:rPr>
        <w:t xml:space="preserve"> a block</w:t>
      </w:r>
      <w:r w:rsidR="001D40BA">
        <w:rPr>
          <w:rFonts w:ascii="Helvetica" w:hAnsi="Helvetica" w:cs="Arial"/>
          <w:szCs w:val="24"/>
        </w:rPr>
        <w:t xml:space="preserve"> and cuts sections free from a completely sectioned block</w:t>
      </w:r>
      <w:r w:rsidR="00117394">
        <w:rPr>
          <w:rFonts w:ascii="Helvetica" w:hAnsi="Helvetica" w:cs="Arial"/>
          <w:szCs w:val="24"/>
        </w:rPr>
        <w:t xml:space="preserve"> </w:t>
      </w:r>
      <w:r w:rsidR="00117394" w:rsidRPr="00A93493">
        <w:rPr>
          <w:rFonts w:ascii="Helvetica" w:hAnsi="Helvetica" w:cs="Arial"/>
          <w:szCs w:val="24"/>
          <w:highlight w:val="green"/>
        </w:rPr>
        <w:t>{comment: manual cutting of sections was not shown, however keep in narrative}</w:t>
      </w:r>
      <w:r w:rsidR="00117394" w:rsidRPr="003F7530">
        <w:rPr>
          <w:rFonts w:ascii="Helvetica" w:hAnsi="Helvetica" w:cs="Arial"/>
          <w:szCs w:val="24"/>
        </w:rPr>
        <w:t xml:space="preserve">. </w:t>
      </w:r>
    </w:p>
    <w:p w:rsidR="007D0A5E" w:rsidRPr="003F7530" w:rsidRDefault="007D0A5E" w:rsidP="007D0A5E">
      <w:pPr>
        <w:numPr>
          <w:ilvl w:val="2"/>
          <w:numId w:val="12"/>
        </w:numPr>
        <w:spacing w:before="100" w:beforeAutospacing="1"/>
        <w:jc w:val="both"/>
        <w:outlineLvl w:val="0"/>
        <w:rPr>
          <w:rFonts w:ascii="Helvetica" w:hAnsi="Helvetica" w:cs="Arial"/>
          <w:szCs w:val="24"/>
        </w:rPr>
      </w:pPr>
      <w:r w:rsidRPr="003F7530">
        <w:rPr>
          <w:rFonts w:ascii="Helvetica" w:hAnsi="Helvetica" w:cs="Arial"/>
          <w:szCs w:val="24"/>
        </w:rPr>
        <w:t>Talent picks up a section and transfers to</w:t>
      </w:r>
      <w:r w:rsidR="00117394" w:rsidRPr="003F7530">
        <w:rPr>
          <w:rFonts w:ascii="Helvetica" w:hAnsi="Helvetica" w:cs="Arial"/>
          <w:szCs w:val="24"/>
        </w:rPr>
        <w:t xml:space="preserve"> </w:t>
      </w:r>
      <w:r w:rsidR="00117394" w:rsidRPr="00A93493">
        <w:rPr>
          <w:rFonts w:ascii="Helvetica" w:hAnsi="Helvetica" w:cs="Arial"/>
          <w:color w:val="FF0000"/>
          <w:szCs w:val="24"/>
        </w:rPr>
        <w:t>cold</w:t>
      </w:r>
      <w:r w:rsidRPr="00A93493">
        <w:rPr>
          <w:rFonts w:ascii="Helvetica" w:hAnsi="Helvetica" w:cs="Arial"/>
          <w:color w:val="FF0000"/>
          <w:szCs w:val="24"/>
        </w:rPr>
        <w:t xml:space="preserve"> </w:t>
      </w:r>
      <w:r w:rsidRPr="003F7530">
        <w:rPr>
          <w:rFonts w:ascii="Helvetica" w:hAnsi="Helvetica" w:cs="Arial"/>
          <w:szCs w:val="24"/>
        </w:rPr>
        <w:t xml:space="preserve">PBS </w:t>
      </w:r>
      <w:r w:rsidRPr="003F7530">
        <w:rPr>
          <w:rFonts w:ascii="Helvetica" w:hAnsi="Helvetica" w:cs="Arial"/>
          <w:strike/>
          <w:szCs w:val="24"/>
        </w:rPr>
        <w:t>on ice</w:t>
      </w:r>
    </w:p>
    <w:p w:rsidR="00117394" w:rsidRPr="00A93493" w:rsidRDefault="00117394" w:rsidP="007D0A5E">
      <w:pPr>
        <w:numPr>
          <w:ilvl w:val="2"/>
          <w:numId w:val="12"/>
        </w:numPr>
        <w:spacing w:before="100" w:beforeAutospacing="1"/>
        <w:jc w:val="both"/>
        <w:outlineLvl w:val="0"/>
        <w:rPr>
          <w:rFonts w:ascii="Helvetica" w:hAnsi="Helvetica" w:cs="Arial"/>
          <w:szCs w:val="24"/>
          <w:highlight w:val="green"/>
        </w:rPr>
      </w:pPr>
      <w:r w:rsidRPr="00A93493">
        <w:rPr>
          <w:rFonts w:ascii="Helvetica" w:hAnsi="Helvetica" w:cs="Arial"/>
          <w:szCs w:val="24"/>
          <w:highlight w:val="green"/>
        </w:rPr>
        <w:t xml:space="preserve">Added shot: </w:t>
      </w:r>
      <w:r w:rsidR="005B552C" w:rsidRPr="00A93493">
        <w:rPr>
          <w:rFonts w:ascii="Helvetica" w:hAnsi="Helvetica" w:cs="Arial"/>
          <w:szCs w:val="24"/>
          <w:highlight w:val="green"/>
        </w:rPr>
        <w:t xml:space="preserve">talent </w:t>
      </w:r>
      <w:r w:rsidRPr="00A93493">
        <w:rPr>
          <w:rFonts w:ascii="Helvetica" w:hAnsi="Helvetica" w:cs="Arial"/>
          <w:szCs w:val="24"/>
          <w:highlight w:val="green"/>
        </w:rPr>
        <w:t>free</w:t>
      </w:r>
      <w:r w:rsidR="005B552C" w:rsidRPr="00A93493">
        <w:rPr>
          <w:rFonts w:ascii="Helvetica" w:hAnsi="Helvetica" w:cs="Arial"/>
          <w:szCs w:val="24"/>
          <w:highlight w:val="green"/>
        </w:rPr>
        <w:t>s</w:t>
      </w:r>
      <w:r w:rsidRPr="00A93493">
        <w:rPr>
          <w:rFonts w:ascii="Helvetica" w:hAnsi="Helvetica" w:cs="Arial"/>
          <w:szCs w:val="24"/>
          <w:highlight w:val="green"/>
        </w:rPr>
        <w:t xml:space="preserve"> each section from surrounding agarose </w:t>
      </w:r>
      <w:r w:rsidR="005B552C" w:rsidRPr="00A93493">
        <w:rPr>
          <w:rFonts w:ascii="Helvetica" w:hAnsi="Helvetica" w:cs="Arial"/>
          <w:szCs w:val="24"/>
          <w:highlight w:val="green"/>
        </w:rPr>
        <w:t xml:space="preserve">and places in </w:t>
      </w:r>
      <w:r w:rsidR="009032D5" w:rsidRPr="00A93493">
        <w:rPr>
          <w:rFonts w:ascii="Helvetica" w:hAnsi="Helvetica" w:cs="Arial"/>
          <w:szCs w:val="24"/>
          <w:highlight w:val="green"/>
        </w:rPr>
        <w:t>new</w:t>
      </w:r>
      <w:r w:rsidR="005B552C" w:rsidRPr="00A93493">
        <w:rPr>
          <w:rFonts w:ascii="Helvetica" w:hAnsi="Helvetica" w:cs="Arial"/>
          <w:szCs w:val="24"/>
          <w:highlight w:val="green"/>
        </w:rPr>
        <w:t xml:space="preserve"> petri dish</w:t>
      </w:r>
      <w:r w:rsidR="009032D5" w:rsidRPr="00A93493">
        <w:rPr>
          <w:rFonts w:ascii="Helvetica" w:hAnsi="Helvetica" w:cs="Arial"/>
          <w:szCs w:val="24"/>
          <w:highlight w:val="green"/>
        </w:rPr>
        <w:t xml:space="preserve"> with PBS</w:t>
      </w:r>
    </w:p>
    <w:p w:rsidR="00565757" w:rsidRPr="00E24898" w:rsidRDefault="000E47DB" w:rsidP="00565757">
      <w:pPr>
        <w:numPr>
          <w:ilvl w:val="0"/>
          <w:numId w:val="12"/>
        </w:numPr>
        <w:spacing w:before="240"/>
        <w:jc w:val="both"/>
        <w:outlineLvl w:val="0"/>
        <w:rPr>
          <w:rFonts w:ascii="Helvetica" w:hAnsi="Helvetica" w:cs="Arial"/>
          <w:b/>
          <w:szCs w:val="24"/>
        </w:rPr>
      </w:pPr>
      <w:r>
        <w:rPr>
          <w:rFonts w:ascii="Helvetica" w:hAnsi="Helvetica" w:cs="Arial"/>
          <w:b/>
          <w:szCs w:val="24"/>
        </w:rPr>
        <w:t>Decontamination of Scaffold Sections</w:t>
      </w:r>
      <w:r w:rsidR="00840977">
        <w:rPr>
          <w:rFonts w:ascii="Helvetica" w:hAnsi="Helvetica" w:cs="Arial"/>
          <w:b/>
          <w:szCs w:val="24"/>
        </w:rPr>
        <w:t xml:space="preserve"> and Recellularization Setup</w:t>
      </w:r>
    </w:p>
    <w:p w:rsidR="00C51C77" w:rsidRDefault="000E47DB" w:rsidP="00565757">
      <w:pPr>
        <w:numPr>
          <w:ilvl w:val="1"/>
          <w:numId w:val="12"/>
        </w:numPr>
        <w:spacing w:before="240"/>
        <w:jc w:val="both"/>
        <w:outlineLvl w:val="0"/>
        <w:rPr>
          <w:rFonts w:ascii="Helvetica" w:hAnsi="Helvetica" w:cs="Arial"/>
          <w:szCs w:val="24"/>
        </w:rPr>
      </w:pPr>
      <w:r>
        <w:rPr>
          <w:rFonts w:ascii="Helvetica" w:hAnsi="Helvetica" w:cs="Arial"/>
          <w:szCs w:val="24"/>
        </w:rPr>
        <w:t xml:space="preserve">To decontaminate scaffold sections, </w:t>
      </w:r>
      <w:r w:rsidR="00B9290F">
        <w:rPr>
          <w:rFonts w:ascii="Helvetica" w:hAnsi="Helvetica" w:cs="Arial"/>
          <w:szCs w:val="24"/>
        </w:rPr>
        <w:t xml:space="preserve">after </w:t>
      </w:r>
      <w:r w:rsidR="00C51C77">
        <w:rPr>
          <w:rFonts w:ascii="Helvetica" w:hAnsi="Helvetica" w:cs="Arial"/>
          <w:szCs w:val="24"/>
        </w:rPr>
        <w:t>transfer</w:t>
      </w:r>
      <w:r w:rsidR="00B9290F">
        <w:rPr>
          <w:rFonts w:ascii="Helvetica" w:hAnsi="Helvetica" w:cs="Arial"/>
          <w:szCs w:val="24"/>
        </w:rPr>
        <w:t>ring</w:t>
      </w:r>
      <w:r w:rsidR="00C51C77">
        <w:rPr>
          <w:rFonts w:ascii="Helvetica" w:hAnsi="Helvetica" w:cs="Arial"/>
          <w:szCs w:val="24"/>
        </w:rPr>
        <w:t xml:space="preserve"> them</w:t>
      </w:r>
      <w:r>
        <w:rPr>
          <w:rFonts w:ascii="Helvetica" w:hAnsi="Helvetica" w:cs="Arial"/>
          <w:szCs w:val="24"/>
        </w:rPr>
        <w:t xml:space="preserve"> from PBS to microcentrifuge tubes</w:t>
      </w:r>
      <w:r w:rsidR="00B9290F">
        <w:rPr>
          <w:rFonts w:ascii="Helvetica" w:hAnsi="Helvetica" w:cs="Arial"/>
          <w:szCs w:val="24"/>
        </w:rPr>
        <w:t>, a</w:t>
      </w:r>
      <w:r w:rsidR="00C51C77">
        <w:rPr>
          <w:rFonts w:ascii="Helvetica" w:hAnsi="Helvetica" w:cs="Arial"/>
          <w:szCs w:val="24"/>
        </w:rPr>
        <w:t xml:space="preserve">dd </w:t>
      </w:r>
      <w:r w:rsidR="006E18E7">
        <w:rPr>
          <w:rFonts w:ascii="Helvetica" w:hAnsi="Helvetica" w:cs="Arial"/>
          <w:szCs w:val="24"/>
        </w:rPr>
        <w:t>90 units per milliliter</w:t>
      </w:r>
      <w:r w:rsidR="00AE056F">
        <w:rPr>
          <w:rFonts w:ascii="Helvetica" w:hAnsi="Helvetica" w:cs="Arial"/>
          <w:szCs w:val="24"/>
        </w:rPr>
        <w:t xml:space="preserve"> of </w:t>
      </w:r>
      <w:r>
        <w:rPr>
          <w:rFonts w:ascii="Helvetica" w:hAnsi="Helvetica" w:cs="Arial"/>
          <w:szCs w:val="24"/>
        </w:rPr>
        <w:t xml:space="preserve">nuclease </w:t>
      </w:r>
      <w:r w:rsidR="00AE056F">
        <w:rPr>
          <w:rFonts w:ascii="Helvetica" w:hAnsi="Helvetica" w:cs="Arial"/>
          <w:szCs w:val="24"/>
        </w:rPr>
        <w:t>in PBS</w:t>
      </w:r>
      <w:r w:rsidR="00C51C77">
        <w:rPr>
          <w:rFonts w:ascii="Helvetica" w:hAnsi="Helvetica" w:cs="Arial"/>
          <w:szCs w:val="24"/>
        </w:rPr>
        <w:t xml:space="preserve"> </w:t>
      </w:r>
      <w:r w:rsidR="00B9290F">
        <w:rPr>
          <w:rFonts w:ascii="Helvetica" w:hAnsi="Helvetica" w:cs="Arial"/>
          <w:b/>
          <w:szCs w:val="24"/>
        </w:rPr>
        <w:t>[4.1.1</w:t>
      </w:r>
      <w:r w:rsidR="00C51C77" w:rsidRPr="00C51C77">
        <w:rPr>
          <w:rFonts w:ascii="Helvetica" w:hAnsi="Helvetica" w:cs="Arial"/>
          <w:b/>
          <w:szCs w:val="24"/>
        </w:rPr>
        <w:t>-CU]</w:t>
      </w:r>
      <w:r w:rsidR="00AE056F" w:rsidRPr="00C51C77">
        <w:rPr>
          <w:rFonts w:ascii="Helvetica" w:hAnsi="Helvetica" w:cs="Arial"/>
          <w:b/>
          <w:szCs w:val="24"/>
        </w:rPr>
        <w:t>,</w:t>
      </w:r>
      <w:r w:rsidR="00AE056F">
        <w:rPr>
          <w:rFonts w:ascii="Helvetica" w:hAnsi="Helvetica" w:cs="Arial"/>
          <w:szCs w:val="24"/>
        </w:rPr>
        <w:t xml:space="preserve"> </w:t>
      </w:r>
      <w:r w:rsidR="00C51C77">
        <w:rPr>
          <w:rFonts w:ascii="Helvetica" w:hAnsi="Helvetica" w:cs="Arial"/>
          <w:szCs w:val="24"/>
        </w:rPr>
        <w:t xml:space="preserve">and incubate </w:t>
      </w:r>
      <w:r>
        <w:rPr>
          <w:rFonts w:ascii="Helvetica" w:hAnsi="Helvetica" w:cs="Arial"/>
          <w:szCs w:val="24"/>
        </w:rPr>
        <w:t>on a rotator at room temperature, for 12</w:t>
      </w:r>
      <w:r w:rsidR="00C51C77">
        <w:rPr>
          <w:rFonts w:ascii="Helvetica" w:hAnsi="Helvetica" w:cs="Arial"/>
          <w:szCs w:val="24"/>
        </w:rPr>
        <w:t xml:space="preserve"> </w:t>
      </w:r>
      <w:r>
        <w:rPr>
          <w:rFonts w:ascii="Helvetica" w:hAnsi="Helvetica" w:cs="Arial"/>
          <w:szCs w:val="24"/>
        </w:rPr>
        <w:t>-</w:t>
      </w:r>
      <w:r w:rsidR="00C51C77">
        <w:rPr>
          <w:rFonts w:ascii="Helvetica" w:hAnsi="Helvetica" w:cs="Arial"/>
          <w:szCs w:val="24"/>
        </w:rPr>
        <w:t xml:space="preserve"> </w:t>
      </w:r>
      <w:r>
        <w:rPr>
          <w:rFonts w:ascii="Helvetica" w:hAnsi="Helvetica" w:cs="Arial"/>
          <w:szCs w:val="24"/>
        </w:rPr>
        <w:t>24 hours</w:t>
      </w:r>
      <w:r w:rsidR="00C51C77">
        <w:rPr>
          <w:rFonts w:ascii="Helvetica" w:hAnsi="Helvetica" w:cs="Arial"/>
          <w:szCs w:val="24"/>
        </w:rPr>
        <w:t xml:space="preserve"> </w:t>
      </w:r>
      <w:r w:rsidR="00B9290F">
        <w:rPr>
          <w:rFonts w:ascii="Helvetica" w:hAnsi="Helvetica" w:cs="Arial"/>
          <w:b/>
          <w:szCs w:val="24"/>
        </w:rPr>
        <w:t>[4.1.2</w:t>
      </w:r>
      <w:r w:rsidR="00C51C77" w:rsidRPr="00C51C77">
        <w:rPr>
          <w:rFonts w:ascii="Helvetica" w:hAnsi="Helvetica" w:cs="Arial"/>
          <w:b/>
          <w:szCs w:val="24"/>
        </w:rPr>
        <w:t>-MED/CU]</w:t>
      </w:r>
      <w:r w:rsidRPr="00C51C77">
        <w:rPr>
          <w:rFonts w:ascii="Helvetica" w:hAnsi="Helvetica" w:cs="Arial"/>
          <w:b/>
          <w:szCs w:val="24"/>
        </w:rPr>
        <w:t>.</w:t>
      </w:r>
      <w:r>
        <w:rPr>
          <w:rFonts w:ascii="Helvetica" w:hAnsi="Helvetica" w:cs="Arial"/>
          <w:szCs w:val="24"/>
        </w:rPr>
        <w:t xml:space="preserve"> </w:t>
      </w:r>
    </w:p>
    <w:p w:rsidR="00C51C77" w:rsidRDefault="00B9290F" w:rsidP="00C51C77">
      <w:pPr>
        <w:numPr>
          <w:ilvl w:val="2"/>
          <w:numId w:val="12"/>
        </w:numPr>
        <w:jc w:val="both"/>
        <w:outlineLvl w:val="0"/>
        <w:rPr>
          <w:rFonts w:ascii="Helvetica" w:hAnsi="Helvetica" w:cs="Arial"/>
          <w:szCs w:val="24"/>
        </w:rPr>
      </w:pPr>
      <w:r>
        <w:rPr>
          <w:rFonts w:ascii="Helvetica" w:hAnsi="Helvetica" w:cs="Arial"/>
          <w:szCs w:val="24"/>
        </w:rPr>
        <w:t>Talent picks up</w:t>
      </w:r>
      <w:r w:rsidR="00C51C77">
        <w:rPr>
          <w:rFonts w:ascii="Helvetica" w:hAnsi="Helvetica" w:cs="Arial"/>
          <w:szCs w:val="24"/>
        </w:rPr>
        <w:t xml:space="preserve"> </w:t>
      </w:r>
      <w:r>
        <w:rPr>
          <w:rFonts w:ascii="Helvetica" w:hAnsi="Helvetica" w:cs="Arial"/>
          <w:szCs w:val="24"/>
        </w:rPr>
        <w:t xml:space="preserve">a tube with scaffold sections and adds nuclease in PBS </w:t>
      </w:r>
      <w:r w:rsidR="00C51C77">
        <w:rPr>
          <w:rFonts w:ascii="Helvetica" w:hAnsi="Helvetica" w:cs="Arial"/>
          <w:szCs w:val="24"/>
        </w:rPr>
        <w:t>(TEXT: up to 30</w:t>
      </w:r>
      <w:r w:rsidR="0045208C">
        <w:rPr>
          <w:rFonts w:ascii="Helvetica" w:hAnsi="Helvetica" w:cs="Arial"/>
          <w:szCs w:val="24"/>
        </w:rPr>
        <w:t xml:space="preserve"> </w:t>
      </w:r>
      <w:r w:rsidR="0045208C" w:rsidRPr="00A93493">
        <w:rPr>
          <w:rFonts w:ascii="Helvetica" w:hAnsi="Helvetica" w:cs="Arial"/>
          <w:color w:val="FF0000"/>
          <w:szCs w:val="24"/>
        </w:rPr>
        <w:t>sections</w:t>
      </w:r>
      <w:r w:rsidR="00C51C77">
        <w:rPr>
          <w:rFonts w:ascii="Helvetica" w:hAnsi="Helvetica" w:cs="Arial"/>
          <w:szCs w:val="24"/>
        </w:rPr>
        <w:t>/tube)</w:t>
      </w:r>
    </w:p>
    <w:p w:rsidR="00565757" w:rsidRPr="00E24898" w:rsidRDefault="00C51C77" w:rsidP="00C51C77">
      <w:pPr>
        <w:numPr>
          <w:ilvl w:val="2"/>
          <w:numId w:val="12"/>
        </w:numPr>
        <w:jc w:val="both"/>
        <w:outlineLvl w:val="0"/>
        <w:rPr>
          <w:rFonts w:ascii="Helvetica" w:hAnsi="Helvetica" w:cs="Arial"/>
          <w:szCs w:val="24"/>
        </w:rPr>
      </w:pPr>
      <w:r>
        <w:rPr>
          <w:rFonts w:ascii="Helvetica" w:hAnsi="Helvetica" w:cs="Arial"/>
          <w:szCs w:val="24"/>
        </w:rPr>
        <w:t>Talent places tubes on rotator and turns it on</w:t>
      </w:r>
      <w:r w:rsidR="000E47DB">
        <w:rPr>
          <w:rFonts w:ascii="Helvetica" w:hAnsi="Helvetica" w:cs="Arial"/>
          <w:szCs w:val="24"/>
        </w:rPr>
        <w:t xml:space="preserve"> </w:t>
      </w:r>
    </w:p>
    <w:p w:rsidR="00C51C77" w:rsidRPr="00C14787" w:rsidRDefault="00C14787" w:rsidP="00C14787">
      <w:pPr>
        <w:numPr>
          <w:ilvl w:val="1"/>
          <w:numId w:val="12"/>
        </w:numPr>
        <w:spacing w:before="240"/>
        <w:jc w:val="both"/>
        <w:outlineLvl w:val="0"/>
        <w:rPr>
          <w:rFonts w:ascii="Helvetica" w:hAnsi="Helvetica" w:cs="Arial"/>
          <w:szCs w:val="24"/>
        </w:rPr>
      </w:pPr>
      <w:r>
        <w:rPr>
          <w:rFonts w:ascii="Helvetica" w:hAnsi="Helvetica" w:cs="Arial"/>
          <w:szCs w:val="24"/>
        </w:rPr>
        <w:t>After</w:t>
      </w:r>
      <w:r w:rsidR="00DF2C59">
        <w:rPr>
          <w:rFonts w:ascii="Helvetica" w:hAnsi="Helvetica" w:cs="Arial"/>
          <w:szCs w:val="24"/>
        </w:rPr>
        <w:t xml:space="preserve"> transfer</w:t>
      </w:r>
      <w:r>
        <w:rPr>
          <w:rFonts w:ascii="Helvetica" w:hAnsi="Helvetica" w:cs="Arial"/>
          <w:szCs w:val="24"/>
        </w:rPr>
        <w:t>ring</w:t>
      </w:r>
      <w:r w:rsidR="00DF2C59">
        <w:rPr>
          <w:rFonts w:ascii="Helvetica" w:hAnsi="Helvetica" w:cs="Arial"/>
          <w:szCs w:val="24"/>
        </w:rPr>
        <w:t xml:space="preserve"> sections to new microcentrifuge tubes</w:t>
      </w:r>
      <w:r>
        <w:rPr>
          <w:rFonts w:ascii="Helvetica" w:hAnsi="Helvetica" w:cs="Arial"/>
          <w:szCs w:val="24"/>
        </w:rPr>
        <w:t xml:space="preserve"> according to the text protocol,</w:t>
      </w:r>
      <w:r w:rsidR="00DF2C59">
        <w:rPr>
          <w:rFonts w:ascii="Helvetica" w:hAnsi="Helvetica" w:cs="Arial"/>
          <w:szCs w:val="24"/>
        </w:rPr>
        <w:t xml:space="preserve"> </w:t>
      </w:r>
      <w:r w:rsidR="00C51C77">
        <w:rPr>
          <w:rFonts w:ascii="Helvetica" w:hAnsi="Helvetica" w:cs="Arial"/>
          <w:szCs w:val="24"/>
        </w:rPr>
        <w:t>under sterile conditions, add</w:t>
      </w:r>
      <w:r w:rsidR="00DF2C59">
        <w:rPr>
          <w:rFonts w:ascii="Helvetica" w:hAnsi="Helvetica" w:cs="Arial"/>
          <w:szCs w:val="24"/>
        </w:rPr>
        <w:t xml:space="preserve"> antimicrobial solu</w:t>
      </w:r>
      <w:r w:rsidR="00C51C77">
        <w:rPr>
          <w:rFonts w:ascii="Helvetica" w:hAnsi="Helvetica" w:cs="Arial"/>
          <w:szCs w:val="24"/>
        </w:rPr>
        <w:t xml:space="preserve">tion </w:t>
      </w:r>
      <w:r w:rsidR="00103352">
        <w:rPr>
          <w:rFonts w:ascii="Helvetica" w:hAnsi="Helvetica" w:cs="Arial"/>
          <w:b/>
          <w:szCs w:val="24"/>
        </w:rPr>
        <w:t>[4.2.1</w:t>
      </w:r>
      <w:r w:rsidR="00C51C77" w:rsidRPr="00C51C77">
        <w:rPr>
          <w:rFonts w:ascii="Helvetica" w:hAnsi="Helvetica" w:cs="Arial"/>
          <w:b/>
          <w:szCs w:val="24"/>
        </w:rPr>
        <w:t>-CU-TXT]</w:t>
      </w:r>
      <w:r w:rsidR="00C51C77">
        <w:rPr>
          <w:rFonts w:ascii="Helvetica" w:hAnsi="Helvetica" w:cs="Arial"/>
          <w:szCs w:val="24"/>
        </w:rPr>
        <w:t xml:space="preserve"> and incubate</w:t>
      </w:r>
      <w:r w:rsidR="00DF2C59">
        <w:rPr>
          <w:rFonts w:ascii="Helvetica" w:hAnsi="Helvetica" w:cs="Arial"/>
          <w:szCs w:val="24"/>
        </w:rPr>
        <w:t xml:space="preserve"> on a rotator at room temperature for 6 hours</w:t>
      </w:r>
      <w:r w:rsidR="00C51C77">
        <w:rPr>
          <w:rFonts w:ascii="Helvetica" w:hAnsi="Helvetica" w:cs="Arial"/>
          <w:szCs w:val="24"/>
        </w:rPr>
        <w:t xml:space="preserve"> </w:t>
      </w:r>
      <w:r w:rsidR="00103352">
        <w:rPr>
          <w:rFonts w:ascii="Helvetica" w:hAnsi="Helvetica" w:cs="Arial"/>
          <w:b/>
          <w:szCs w:val="24"/>
        </w:rPr>
        <w:t>[4.2.2</w:t>
      </w:r>
      <w:r w:rsidR="00C51C77" w:rsidRPr="00C51C77">
        <w:rPr>
          <w:rFonts w:ascii="Helvetica" w:hAnsi="Helvetica" w:cs="Arial"/>
          <w:b/>
          <w:szCs w:val="24"/>
        </w:rPr>
        <w:t>-MED/CU]</w:t>
      </w:r>
      <w:r w:rsidR="00DF2C59" w:rsidRPr="00C51C77">
        <w:rPr>
          <w:rFonts w:ascii="Helvetica" w:hAnsi="Helvetica" w:cs="Arial"/>
          <w:b/>
          <w:szCs w:val="24"/>
        </w:rPr>
        <w:t>.</w:t>
      </w:r>
    </w:p>
    <w:p w:rsidR="00C51C77" w:rsidRDefault="00C51C77" w:rsidP="00C51C77">
      <w:pPr>
        <w:numPr>
          <w:ilvl w:val="2"/>
          <w:numId w:val="12"/>
        </w:numPr>
        <w:jc w:val="both"/>
        <w:outlineLvl w:val="0"/>
        <w:rPr>
          <w:rFonts w:ascii="Helvetica" w:hAnsi="Helvetica" w:cs="Arial"/>
          <w:szCs w:val="24"/>
        </w:rPr>
      </w:pPr>
      <w:r>
        <w:rPr>
          <w:rFonts w:ascii="Helvetica" w:hAnsi="Helvetica" w:cs="Arial"/>
          <w:szCs w:val="24"/>
        </w:rPr>
        <w:t>T</w:t>
      </w:r>
      <w:r w:rsidR="00C14787">
        <w:rPr>
          <w:rFonts w:ascii="Helvetica" w:hAnsi="Helvetica" w:cs="Arial"/>
          <w:szCs w:val="24"/>
        </w:rPr>
        <w:t xml:space="preserve">ubes containing sections arranged </w:t>
      </w:r>
      <w:r w:rsidR="00CF6C87" w:rsidRPr="00CB627A">
        <w:rPr>
          <w:rFonts w:ascii="Helvetica" w:hAnsi="Helvetica" w:cs="Arial"/>
          <w:color w:val="FF0000"/>
          <w:szCs w:val="24"/>
        </w:rPr>
        <w:t xml:space="preserve">inside a biosafety cabinet </w:t>
      </w:r>
      <w:r w:rsidR="00C14787" w:rsidRPr="00CF6C87">
        <w:rPr>
          <w:rFonts w:ascii="Helvetica" w:hAnsi="Helvetica" w:cs="Arial"/>
          <w:strike/>
          <w:szCs w:val="24"/>
        </w:rPr>
        <w:t>on bench</w:t>
      </w:r>
      <w:r w:rsidR="00C14787">
        <w:rPr>
          <w:rFonts w:ascii="Helvetica" w:hAnsi="Helvetica" w:cs="Arial"/>
          <w:szCs w:val="24"/>
        </w:rPr>
        <w:t xml:space="preserve"> under sterile conditions and t</w:t>
      </w:r>
      <w:r>
        <w:rPr>
          <w:rFonts w:ascii="Helvetica" w:hAnsi="Helvetica" w:cs="Arial"/>
          <w:szCs w:val="24"/>
        </w:rPr>
        <w:t xml:space="preserve">alent </w:t>
      </w:r>
      <w:r w:rsidR="00C14787">
        <w:rPr>
          <w:rFonts w:ascii="Helvetica" w:hAnsi="Helvetica" w:cs="Arial"/>
          <w:szCs w:val="24"/>
        </w:rPr>
        <w:t>picks up a tube and starts adding</w:t>
      </w:r>
      <w:r>
        <w:rPr>
          <w:rFonts w:ascii="Helvetica" w:hAnsi="Helvetica" w:cs="Arial"/>
          <w:szCs w:val="24"/>
        </w:rPr>
        <w:t xml:space="preserve"> antimicrobial solution to tubes (TEXT: 200U/mL pen/strep; 25 </w:t>
      </w:r>
      <w:r>
        <w:rPr>
          <w:rFonts w:ascii="Helvetica" w:hAnsi="Helvetica" w:cs="Arial"/>
          <w:szCs w:val="24"/>
        </w:rPr>
        <w:sym w:font="Symbol" w:char="F06D"/>
      </w:r>
      <w:r>
        <w:rPr>
          <w:rFonts w:ascii="Helvetica" w:hAnsi="Helvetica" w:cs="Arial"/>
          <w:szCs w:val="24"/>
        </w:rPr>
        <w:t>g/mL amphotericin B in PBS)</w:t>
      </w:r>
    </w:p>
    <w:p w:rsidR="00C51C77" w:rsidRDefault="00C51C77" w:rsidP="00C51C77">
      <w:pPr>
        <w:numPr>
          <w:ilvl w:val="2"/>
          <w:numId w:val="12"/>
        </w:numPr>
        <w:jc w:val="both"/>
        <w:outlineLvl w:val="0"/>
        <w:rPr>
          <w:rFonts w:ascii="Helvetica" w:hAnsi="Helvetica" w:cs="Arial"/>
          <w:szCs w:val="24"/>
        </w:rPr>
      </w:pPr>
      <w:r>
        <w:rPr>
          <w:rFonts w:ascii="Helvetica" w:hAnsi="Helvetica" w:cs="Arial"/>
          <w:szCs w:val="24"/>
        </w:rPr>
        <w:t>Talent places tubes on rotator and turns it on</w:t>
      </w:r>
    </w:p>
    <w:p w:rsidR="00DF2C59" w:rsidRPr="004D3525" w:rsidRDefault="00DF2C59" w:rsidP="00DF2C59">
      <w:pPr>
        <w:numPr>
          <w:ilvl w:val="1"/>
          <w:numId w:val="12"/>
        </w:numPr>
        <w:spacing w:before="240"/>
        <w:jc w:val="both"/>
        <w:outlineLvl w:val="0"/>
        <w:rPr>
          <w:rFonts w:ascii="Helvetica" w:hAnsi="Helvetica" w:cs="Arial"/>
          <w:b/>
          <w:szCs w:val="24"/>
        </w:rPr>
      </w:pPr>
      <w:r>
        <w:rPr>
          <w:rFonts w:ascii="Helvetica" w:hAnsi="Helvetica" w:cs="Arial"/>
          <w:szCs w:val="24"/>
        </w:rPr>
        <w:t xml:space="preserve">Then under sterile conditions, use PBS to rinse the scaffolds twice </w:t>
      </w:r>
      <w:r w:rsidR="004D3525" w:rsidRPr="004D3525">
        <w:rPr>
          <w:rFonts w:ascii="Helvetica" w:hAnsi="Helvetica" w:cs="Arial"/>
          <w:b/>
          <w:szCs w:val="24"/>
        </w:rPr>
        <w:t>[4.3.1-</w:t>
      </w:r>
      <w:r w:rsidR="00DF66A3">
        <w:rPr>
          <w:rFonts w:ascii="Helvetica" w:hAnsi="Helvetica" w:cs="Arial"/>
          <w:b/>
          <w:szCs w:val="24"/>
        </w:rPr>
        <w:t>MED/</w:t>
      </w:r>
      <w:r w:rsidR="004D3525" w:rsidRPr="004D3525">
        <w:rPr>
          <w:rFonts w:ascii="Helvetica" w:hAnsi="Helvetica" w:cs="Arial"/>
          <w:b/>
          <w:szCs w:val="24"/>
        </w:rPr>
        <w:t>CU]</w:t>
      </w:r>
      <w:r w:rsidR="004D3525">
        <w:rPr>
          <w:rFonts w:ascii="Helvetica" w:hAnsi="Helvetica" w:cs="Arial"/>
          <w:szCs w:val="24"/>
        </w:rPr>
        <w:t xml:space="preserve"> </w:t>
      </w:r>
      <w:r w:rsidR="00A3333F" w:rsidRPr="00B12AE3">
        <w:rPr>
          <w:rFonts w:ascii="Helvetica" w:hAnsi="Helvetica" w:cs="Arial"/>
          <w:b/>
          <w:color w:val="FF0000"/>
          <w:szCs w:val="24"/>
        </w:rPr>
        <w:t>[4.3.?-MED]</w:t>
      </w:r>
      <w:r w:rsidR="00A3333F">
        <w:rPr>
          <w:rFonts w:ascii="Helvetica" w:hAnsi="Helvetica" w:cs="Arial"/>
          <w:szCs w:val="24"/>
        </w:rPr>
        <w:t xml:space="preserve">, </w:t>
      </w:r>
      <w:r>
        <w:rPr>
          <w:rFonts w:ascii="Helvetica" w:hAnsi="Helvetica" w:cs="Arial"/>
          <w:szCs w:val="24"/>
        </w:rPr>
        <w:t xml:space="preserve">and transfer them into serum free medium, or SFDM </w:t>
      </w:r>
      <w:r w:rsidR="00513471">
        <w:rPr>
          <w:rFonts w:ascii="Helvetica" w:hAnsi="Helvetica" w:cs="Arial"/>
          <w:color w:val="FF0000"/>
          <w:szCs w:val="24"/>
        </w:rPr>
        <w:t xml:space="preserve">(pronounce “S-F-D-M”) </w:t>
      </w:r>
      <w:r>
        <w:rPr>
          <w:rFonts w:ascii="Helvetica" w:hAnsi="Helvetica" w:cs="Arial"/>
          <w:szCs w:val="24"/>
        </w:rPr>
        <w:t xml:space="preserve">prior to seeding </w:t>
      </w:r>
      <w:r w:rsidR="007A6B50" w:rsidRPr="00B12AE3">
        <w:rPr>
          <w:rFonts w:ascii="Helvetica" w:hAnsi="Helvetica" w:cs="Arial"/>
          <w:color w:val="FF0000"/>
          <w:szCs w:val="24"/>
        </w:rPr>
        <w:t xml:space="preserve">with </w:t>
      </w:r>
      <w:r>
        <w:rPr>
          <w:rFonts w:ascii="Helvetica" w:hAnsi="Helvetica" w:cs="Arial"/>
          <w:szCs w:val="24"/>
        </w:rPr>
        <w:t>cells</w:t>
      </w:r>
      <w:r w:rsidR="004D3525">
        <w:rPr>
          <w:rFonts w:ascii="Helvetica" w:hAnsi="Helvetica" w:cs="Arial"/>
          <w:szCs w:val="24"/>
        </w:rPr>
        <w:t xml:space="preserve"> </w:t>
      </w:r>
      <w:r w:rsidR="004D3525" w:rsidRPr="004D3525">
        <w:rPr>
          <w:rFonts w:ascii="Helvetica" w:hAnsi="Helvetica" w:cs="Arial"/>
          <w:b/>
          <w:szCs w:val="24"/>
        </w:rPr>
        <w:t>[4.3.2-CU]</w:t>
      </w:r>
      <w:r w:rsidRPr="004D3525">
        <w:rPr>
          <w:rFonts w:ascii="Helvetica" w:hAnsi="Helvetica" w:cs="Arial"/>
          <w:b/>
          <w:szCs w:val="24"/>
        </w:rPr>
        <w:t>.</w:t>
      </w:r>
    </w:p>
    <w:p w:rsidR="004D3525" w:rsidRDefault="004D3525" w:rsidP="004D3525">
      <w:pPr>
        <w:numPr>
          <w:ilvl w:val="2"/>
          <w:numId w:val="12"/>
        </w:numPr>
        <w:jc w:val="both"/>
        <w:outlineLvl w:val="0"/>
        <w:rPr>
          <w:rFonts w:ascii="Helvetica" w:hAnsi="Helvetica" w:cs="Arial"/>
          <w:szCs w:val="24"/>
        </w:rPr>
      </w:pPr>
      <w:r>
        <w:rPr>
          <w:rFonts w:ascii="Helvetica" w:hAnsi="Helvetica" w:cs="Arial"/>
          <w:szCs w:val="24"/>
        </w:rPr>
        <w:t xml:space="preserve">Talent </w:t>
      </w:r>
      <w:r w:rsidR="00DF66A3">
        <w:rPr>
          <w:rFonts w:ascii="Helvetica" w:hAnsi="Helvetica" w:cs="Arial"/>
          <w:szCs w:val="24"/>
        </w:rPr>
        <w:t xml:space="preserve">working under sterile conditions </w:t>
      </w:r>
      <w:r w:rsidR="00CF6C87" w:rsidRPr="00B12AE3">
        <w:rPr>
          <w:rFonts w:ascii="Helvetica" w:hAnsi="Helvetica" w:cs="Arial"/>
          <w:color w:val="FF0000"/>
          <w:szCs w:val="24"/>
        </w:rPr>
        <w:t>transfers sections from microcentrifuge tubes into petri dish and</w:t>
      </w:r>
      <w:r w:rsidR="00CF6C87">
        <w:rPr>
          <w:rFonts w:ascii="Helvetica" w:hAnsi="Helvetica" w:cs="Arial"/>
          <w:szCs w:val="24"/>
        </w:rPr>
        <w:t xml:space="preserve"> </w:t>
      </w:r>
      <w:r>
        <w:rPr>
          <w:rFonts w:ascii="Helvetica" w:hAnsi="Helvetica" w:cs="Arial"/>
          <w:szCs w:val="24"/>
        </w:rPr>
        <w:t xml:space="preserve">adds PBS </w:t>
      </w:r>
      <w:r w:rsidRPr="007A6B50">
        <w:rPr>
          <w:rFonts w:ascii="Helvetica" w:hAnsi="Helvetica" w:cs="Arial"/>
          <w:strike/>
          <w:szCs w:val="24"/>
        </w:rPr>
        <w:t xml:space="preserve">to </w:t>
      </w:r>
      <w:r w:rsidRPr="00A3333F">
        <w:rPr>
          <w:rFonts w:ascii="Helvetica" w:hAnsi="Helvetica" w:cs="Arial"/>
          <w:strike/>
          <w:szCs w:val="24"/>
        </w:rPr>
        <w:t xml:space="preserve">tubes </w:t>
      </w:r>
      <w:r w:rsidR="00CF6C87">
        <w:rPr>
          <w:rFonts w:ascii="Helvetica" w:hAnsi="Helvetica" w:cs="Arial"/>
          <w:strike/>
          <w:szCs w:val="24"/>
        </w:rPr>
        <w:br/>
      </w:r>
      <w:r w:rsidR="00A3333F" w:rsidRPr="00B12AE3">
        <w:rPr>
          <w:rFonts w:ascii="Helvetica" w:hAnsi="Helvetica" w:cs="Arial"/>
          <w:szCs w:val="24"/>
          <w:highlight w:val="green"/>
        </w:rPr>
        <w:t>4.3.? - Added shot: Talent places petri dish with scaffolds and PBS on a shaker for rinse. {comment: show this step before 4.3.2 (transfer of scaffolds to SFDM)</w:t>
      </w:r>
      <w:r w:rsidR="00A3333F">
        <w:rPr>
          <w:rFonts w:ascii="Helvetica" w:hAnsi="Helvetica" w:cs="Arial"/>
          <w:szCs w:val="24"/>
        </w:rPr>
        <w:t xml:space="preserve"> </w:t>
      </w:r>
    </w:p>
    <w:p w:rsidR="004D3525" w:rsidRPr="00E24898" w:rsidRDefault="007A6B50" w:rsidP="004D3525">
      <w:pPr>
        <w:numPr>
          <w:ilvl w:val="2"/>
          <w:numId w:val="12"/>
        </w:numPr>
        <w:jc w:val="both"/>
        <w:outlineLvl w:val="0"/>
        <w:rPr>
          <w:rFonts w:ascii="Helvetica" w:hAnsi="Helvetica" w:cs="Arial"/>
          <w:szCs w:val="24"/>
        </w:rPr>
      </w:pPr>
      <w:r>
        <w:rPr>
          <w:rFonts w:ascii="Helvetica" w:hAnsi="Helvetica" w:cs="Arial"/>
          <w:szCs w:val="24"/>
        </w:rPr>
        <w:t xml:space="preserve"> </w:t>
      </w:r>
      <w:r w:rsidRPr="00B12AE3">
        <w:rPr>
          <w:rFonts w:ascii="Helvetica" w:hAnsi="Helvetica" w:cs="Arial"/>
          <w:color w:val="FF0000"/>
          <w:szCs w:val="24"/>
        </w:rPr>
        <w:t>Back in culture hood</w:t>
      </w:r>
      <w:r>
        <w:rPr>
          <w:rFonts w:ascii="Helvetica" w:hAnsi="Helvetica" w:cs="Arial"/>
          <w:szCs w:val="24"/>
        </w:rPr>
        <w:t>, t</w:t>
      </w:r>
      <w:r w:rsidR="004D3525">
        <w:rPr>
          <w:rFonts w:ascii="Helvetica" w:hAnsi="Helvetica" w:cs="Arial"/>
          <w:szCs w:val="24"/>
        </w:rPr>
        <w:t>alent transfers scaffolds into SFDM</w:t>
      </w:r>
      <w:r>
        <w:rPr>
          <w:rFonts w:ascii="Helvetica" w:hAnsi="Helvetica" w:cs="Arial"/>
          <w:szCs w:val="24"/>
        </w:rPr>
        <w:t xml:space="preserve"> </w:t>
      </w:r>
      <w:r w:rsidRPr="00B12AE3">
        <w:rPr>
          <w:rFonts w:ascii="Helvetica" w:hAnsi="Helvetica" w:cs="Arial"/>
          <w:color w:val="FF0000"/>
          <w:szCs w:val="24"/>
        </w:rPr>
        <w:t>petri dish</w:t>
      </w:r>
    </w:p>
    <w:p w:rsidR="00565757" w:rsidRPr="007A6B50" w:rsidRDefault="001D40BA" w:rsidP="00565757">
      <w:pPr>
        <w:numPr>
          <w:ilvl w:val="1"/>
          <w:numId w:val="12"/>
        </w:numPr>
        <w:spacing w:before="240"/>
        <w:jc w:val="both"/>
        <w:outlineLvl w:val="0"/>
        <w:rPr>
          <w:rFonts w:ascii="Helvetica" w:hAnsi="Helvetica" w:cs="Arial"/>
          <w:szCs w:val="24"/>
        </w:rPr>
      </w:pPr>
      <w:r>
        <w:rPr>
          <w:rFonts w:ascii="Helvetica" w:hAnsi="Helvetica" w:cs="Arial"/>
          <w:szCs w:val="24"/>
        </w:rPr>
        <w:t>T</w:t>
      </w:r>
      <w:r w:rsidR="00840977">
        <w:rPr>
          <w:rFonts w:ascii="Helvetica" w:hAnsi="Helvetica" w:cs="Arial"/>
          <w:szCs w:val="24"/>
        </w:rPr>
        <w:t xml:space="preserve">o set up an air-liquid interface culture, use sterile forceps </w:t>
      </w:r>
      <w:r w:rsidR="007A6B50" w:rsidRPr="00B12AE3">
        <w:rPr>
          <w:rFonts w:ascii="Helvetica" w:hAnsi="Helvetica" w:cs="Arial"/>
          <w:color w:val="FF0000"/>
          <w:szCs w:val="24"/>
        </w:rPr>
        <w:t xml:space="preserve">to place hydrophobic membranes on a petri dish </w:t>
      </w:r>
      <w:r w:rsidR="007A6B50" w:rsidRPr="00B12AE3">
        <w:rPr>
          <w:rFonts w:ascii="Helvetica" w:hAnsi="Helvetica" w:cs="Arial"/>
          <w:b/>
          <w:color w:val="FF0000"/>
          <w:szCs w:val="24"/>
        </w:rPr>
        <w:t>[4.4.?-added shot</w:t>
      </w:r>
      <w:r w:rsidR="00623482" w:rsidRPr="00B12AE3">
        <w:rPr>
          <w:rFonts w:ascii="Helvetica" w:hAnsi="Helvetica" w:cs="Arial"/>
          <w:b/>
          <w:color w:val="FF0000"/>
          <w:szCs w:val="24"/>
        </w:rPr>
        <w:t>-CU</w:t>
      </w:r>
      <w:r w:rsidR="007A6B50" w:rsidRPr="00B12AE3">
        <w:rPr>
          <w:rFonts w:ascii="Helvetica" w:hAnsi="Helvetica" w:cs="Arial"/>
          <w:b/>
          <w:color w:val="FF0000"/>
          <w:szCs w:val="24"/>
        </w:rPr>
        <w:t>]</w:t>
      </w:r>
      <w:r w:rsidR="007A6B50" w:rsidRPr="00B12AE3">
        <w:rPr>
          <w:rFonts w:ascii="Helvetica" w:hAnsi="Helvetica" w:cs="Arial"/>
          <w:color w:val="FF0000"/>
          <w:szCs w:val="24"/>
        </w:rPr>
        <w:t>. Then</w:t>
      </w:r>
      <w:r w:rsidR="00840977">
        <w:rPr>
          <w:rFonts w:ascii="Helvetica" w:hAnsi="Helvetica" w:cs="Arial"/>
          <w:szCs w:val="24"/>
        </w:rPr>
        <w:t xml:space="preserve"> transfer each decellularized scaffold section from SFDM onto a membrane</w:t>
      </w:r>
      <w:r w:rsidR="00952C33">
        <w:rPr>
          <w:rFonts w:ascii="Helvetica" w:hAnsi="Helvetica" w:cs="Arial"/>
          <w:szCs w:val="24"/>
        </w:rPr>
        <w:t xml:space="preserve"> </w:t>
      </w:r>
      <w:r>
        <w:rPr>
          <w:rFonts w:ascii="Helvetica" w:hAnsi="Helvetica" w:cs="Arial"/>
          <w:b/>
          <w:szCs w:val="24"/>
        </w:rPr>
        <w:t>[4.4.1</w:t>
      </w:r>
      <w:r w:rsidR="00952C33" w:rsidRPr="00952C33">
        <w:rPr>
          <w:rFonts w:ascii="Helvetica" w:hAnsi="Helvetica" w:cs="Arial"/>
          <w:b/>
          <w:szCs w:val="24"/>
        </w:rPr>
        <w:t>-ECU-TXT]</w:t>
      </w:r>
      <w:r w:rsidR="00840977" w:rsidRPr="00952C33">
        <w:rPr>
          <w:rFonts w:ascii="Helvetica" w:hAnsi="Helvetica" w:cs="Arial"/>
          <w:b/>
          <w:szCs w:val="24"/>
        </w:rPr>
        <w:t>,</w:t>
      </w:r>
      <w:r w:rsidR="00840977">
        <w:rPr>
          <w:rFonts w:ascii="Helvetica" w:hAnsi="Helvetica" w:cs="Arial"/>
          <w:szCs w:val="24"/>
        </w:rPr>
        <w:t xml:space="preserve"> ensuring that sections are spread evenly on the membrane</w:t>
      </w:r>
      <w:r w:rsidR="00952C33">
        <w:rPr>
          <w:rFonts w:ascii="Helvetica" w:hAnsi="Helvetica" w:cs="Arial"/>
          <w:szCs w:val="24"/>
        </w:rPr>
        <w:t xml:space="preserve"> </w:t>
      </w:r>
      <w:r>
        <w:rPr>
          <w:rFonts w:ascii="Helvetica" w:hAnsi="Helvetica" w:cs="Arial"/>
          <w:b/>
          <w:szCs w:val="24"/>
        </w:rPr>
        <w:t>[4.4.2</w:t>
      </w:r>
      <w:r w:rsidR="00952C33" w:rsidRPr="00952C33">
        <w:rPr>
          <w:rFonts w:ascii="Helvetica" w:hAnsi="Helvetica" w:cs="Arial"/>
          <w:b/>
          <w:szCs w:val="24"/>
        </w:rPr>
        <w:t>-ECU]</w:t>
      </w:r>
      <w:r w:rsidR="00840977" w:rsidRPr="00952C33">
        <w:rPr>
          <w:rFonts w:ascii="Helvetica" w:hAnsi="Helvetica" w:cs="Arial"/>
          <w:b/>
          <w:szCs w:val="24"/>
        </w:rPr>
        <w:t>.</w:t>
      </w:r>
    </w:p>
    <w:p w:rsidR="007A6B50" w:rsidRDefault="007A6B50" w:rsidP="007A6B50">
      <w:pPr>
        <w:spacing w:before="240"/>
        <w:ind w:left="720"/>
        <w:jc w:val="both"/>
        <w:outlineLvl w:val="0"/>
        <w:rPr>
          <w:rFonts w:ascii="Helvetica" w:hAnsi="Helvetica" w:cs="Arial"/>
          <w:szCs w:val="24"/>
        </w:rPr>
      </w:pPr>
      <w:r w:rsidRPr="00B12AE3">
        <w:rPr>
          <w:rFonts w:ascii="Helvetica" w:hAnsi="Helvetica" w:cs="Arial"/>
          <w:b/>
          <w:szCs w:val="24"/>
          <w:highlight w:val="green"/>
        </w:rPr>
        <w:t>Added shot:</w:t>
      </w:r>
      <w:r w:rsidRPr="00B12AE3">
        <w:rPr>
          <w:rFonts w:ascii="Helvetica" w:hAnsi="Helvetica" w:cs="Arial"/>
          <w:szCs w:val="24"/>
          <w:highlight w:val="green"/>
        </w:rPr>
        <w:t xml:space="preserve"> </w:t>
      </w:r>
      <w:r w:rsidR="00623482" w:rsidRPr="00B12AE3">
        <w:rPr>
          <w:rFonts w:ascii="Helvetica" w:hAnsi="Helvetica" w:cs="Arial"/>
          <w:szCs w:val="24"/>
          <w:highlight w:val="green"/>
        </w:rPr>
        <w:t>Inside the culture hood, t</w:t>
      </w:r>
      <w:r w:rsidRPr="00B12AE3">
        <w:rPr>
          <w:rFonts w:ascii="Helvetica" w:hAnsi="Helvetica" w:cs="Arial"/>
          <w:szCs w:val="24"/>
          <w:highlight w:val="green"/>
        </w:rPr>
        <w:t>alent</w:t>
      </w:r>
      <w:r w:rsidR="00623482" w:rsidRPr="00B12AE3">
        <w:rPr>
          <w:rFonts w:ascii="Helvetica" w:hAnsi="Helvetica" w:cs="Arial"/>
          <w:szCs w:val="24"/>
          <w:highlight w:val="green"/>
        </w:rPr>
        <w:t xml:space="preserve"> picks up</w:t>
      </w:r>
      <w:r w:rsidRPr="00B12AE3">
        <w:rPr>
          <w:rFonts w:ascii="Helvetica" w:hAnsi="Helvetica" w:cs="Arial"/>
          <w:szCs w:val="24"/>
          <w:highlight w:val="green"/>
        </w:rPr>
        <w:t xml:space="preserve"> </w:t>
      </w:r>
      <w:r w:rsidR="00623482" w:rsidRPr="00B12AE3">
        <w:rPr>
          <w:rFonts w:ascii="Helvetica" w:hAnsi="Helvetica" w:cs="Arial"/>
          <w:szCs w:val="24"/>
          <w:highlight w:val="green"/>
        </w:rPr>
        <w:t>a membrane and transfers it</w:t>
      </w:r>
      <w:r w:rsidRPr="00B12AE3">
        <w:rPr>
          <w:rFonts w:ascii="Helvetica" w:hAnsi="Helvetica" w:cs="Arial"/>
          <w:szCs w:val="24"/>
          <w:highlight w:val="green"/>
        </w:rPr>
        <w:t xml:space="preserve"> to petri dish (TEXT: 8 </w:t>
      </w:r>
      <w:r w:rsidRPr="00B12AE3">
        <w:rPr>
          <w:rFonts w:ascii="Helvetica" w:hAnsi="Helvetica" w:cs="Arial"/>
          <w:szCs w:val="24"/>
          <w:highlight w:val="green"/>
        </w:rPr>
        <w:sym w:font="Symbol" w:char="F06D"/>
      </w:r>
      <w:r w:rsidRPr="00B12AE3">
        <w:rPr>
          <w:rFonts w:ascii="Helvetica" w:hAnsi="Helvetica" w:cs="Arial"/>
          <w:szCs w:val="24"/>
          <w:highlight w:val="green"/>
        </w:rPr>
        <w:t>m pore size).</w:t>
      </w:r>
      <w:r>
        <w:rPr>
          <w:rFonts w:ascii="Helvetica" w:hAnsi="Helvetica" w:cs="Arial"/>
          <w:szCs w:val="24"/>
        </w:rPr>
        <w:t xml:space="preserve"> </w:t>
      </w:r>
    </w:p>
    <w:p w:rsidR="00952C33" w:rsidRDefault="00952C33" w:rsidP="00952C33">
      <w:pPr>
        <w:numPr>
          <w:ilvl w:val="2"/>
          <w:numId w:val="12"/>
        </w:numPr>
        <w:jc w:val="both"/>
        <w:outlineLvl w:val="0"/>
        <w:rPr>
          <w:rFonts w:ascii="Helvetica" w:hAnsi="Helvetica" w:cs="Arial"/>
          <w:szCs w:val="24"/>
        </w:rPr>
      </w:pPr>
      <w:r>
        <w:rPr>
          <w:rFonts w:ascii="Helvetica" w:hAnsi="Helvetica" w:cs="Arial"/>
          <w:szCs w:val="24"/>
        </w:rPr>
        <w:t xml:space="preserve">Talent transfers a scaffold to a membrane </w:t>
      </w:r>
      <w:r w:rsidRPr="007A6B50">
        <w:rPr>
          <w:rFonts w:ascii="Helvetica" w:hAnsi="Helvetica" w:cs="Arial"/>
          <w:strike/>
          <w:szCs w:val="24"/>
        </w:rPr>
        <w:t xml:space="preserve">(TEXT: 8 </w:t>
      </w:r>
      <w:r w:rsidRPr="007A6B50">
        <w:rPr>
          <w:rFonts w:ascii="Helvetica" w:hAnsi="Helvetica" w:cs="Arial"/>
          <w:strike/>
          <w:szCs w:val="24"/>
        </w:rPr>
        <w:sym w:font="Symbol" w:char="F06D"/>
      </w:r>
      <w:r w:rsidRPr="007A6B50">
        <w:rPr>
          <w:rFonts w:ascii="Helvetica" w:hAnsi="Helvetica" w:cs="Arial"/>
          <w:strike/>
          <w:szCs w:val="24"/>
        </w:rPr>
        <w:t>m pore size)</w:t>
      </w:r>
    </w:p>
    <w:p w:rsidR="00952C33" w:rsidRDefault="00952C33" w:rsidP="00952C33">
      <w:pPr>
        <w:numPr>
          <w:ilvl w:val="2"/>
          <w:numId w:val="12"/>
        </w:numPr>
        <w:jc w:val="both"/>
        <w:outlineLvl w:val="0"/>
        <w:rPr>
          <w:rFonts w:ascii="Helvetica" w:hAnsi="Helvetica" w:cs="Arial"/>
          <w:szCs w:val="24"/>
        </w:rPr>
      </w:pPr>
      <w:r>
        <w:rPr>
          <w:rFonts w:ascii="Helvetica" w:hAnsi="Helvetica" w:cs="Arial"/>
          <w:szCs w:val="24"/>
        </w:rPr>
        <w:t>Talent adjusting a section so that it is spread out evenly</w:t>
      </w:r>
    </w:p>
    <w:p w:rsidR="00840977" w:rsidRDefault="00AE056F" w:rsidP="00565757">
      <w:pPr>
        <w:numPr>
          <w:ilvl w:val="1"/>
          <w:numId w:val="12"/>
        </w:numPr>
        <w:spacing w:before="240"/>
        <w:jc w:val="both"/>
        <w:outlineLvl w:val="0"/>
        <w:rPr>
          <w:rFonts w:ascii="Helvetica" w:hAnsi="Helvetica" w:cs="Arial"/>
          <w:szCs w:val="24"/>
        </w:rPr>
      </w:pPr>
      <w:r>
        <w:rPr>
          <w:rFonts w:ascii="Helvetica" w:hAnsi="Helvetica" w:cs="Arial"/>
          <w:szCs w:val="24"/>
        </w:rPr>
        <w:t>Prepare 6 or 12 well plates by filling wells with 1</w:t>
      </w:r>
      <w:r w:rsidR="00B12AE3">
        <w:rPr>
          <w:rFonts w:ascii="Helvetica" w:hAnsi="Helvetica" w:cs="Arial"/>
          <w:szCs w:val="24"/>
        </w:rPr>
        <w:t xml:space="preserve"> </w:t>
      </w:r>
      <w:r w:rsidR="001D40BA">
        <w:rPr>
          <w:rFonts w:ascii="Helvetica" w:hAnsi="Helvetica" w:cs="Arial"/>
          <w:szCs w:val="24"/>
        </w:rPr>
        <w:t>ml</w:t>
      </w:r>
      <w:r>
        <w:rPr>
          <w:rFonts w:ascii="Helvetica" w:hAnsi="Helvetica" w:cs="Arial"/>
          <w:szCs w:val="24"/>
        </w:rPr>
        <w:t xml:space="preserve"> or 0.5 ml of SFDM, respectively</w:t>
      </w:r>
      <w:r w:rsidR="00952C33" w:rsidRPr="00952C33">
        <w:rPr>
          <w:rFonts w:ascii="Helvetica" w:hAnsi="Helvetica" w:cs="Arial"/>
          <w:b/>
          <w:szCs w:val="24"/>
        </w:rPr>
        <w:t xml:space="preserve"> [4.5.1-CU].  </w:t>
      </w:r>
      <w:r w:rsidR="00952C33">
        <w:rPr>
          <w:rFonts w:ascii="Helvetica" w:hAnsi="Helvetica" w:cs="Arial"/>
          <w:szCs w:val="24"/>
        </w:rPr>
        <w:t>Then g</w:t>
      </w:r>
      <w:r>
        <w:rPr>
          <w:rFonts w:ascii="Helvetica" w:hAnsi="Helvetica" w:cs="Arial"/>
          <w:szCs w:val="24"/>
        </w:rPr>
        <w:t>ently place the membranes into the wells allowing the membrane to float on top of the medium, creating an air-liquid culture setup</w:t>
      </w:r>
      <w:r w:rsidR="00952C33">
        <w:rPr>
          <w:rFonts w:ascii="Helvetica" w:hAnsi="Helvetica" w:cs="Arial"/>
          <w:szCs w:val="24"/>
        </w:rPr>
        <w:t xml:space="preserve"> </w:t>
      </w:r>
      <w:r w:rsidR="00952C33" w:rsidRPr="00952C33">
        <w:rPr>
          <w:rFonts w:ascii="Helvetica" w:hAnsi="Helvetica" w:cs="Arial"/>
          <w:b/>
          <w:szCs w:val="24"/>
        </w:rPr>
        <w:t>[4.5.2-CU/ECU]</w:t>
      </w:r>
      <w:r w:rsidRPr="00952C33">
        <w:rPr>
          <w:rFonts w:ascii="Helvetica" w:hAnsi="Helvetica" w:cs="Arial"/>
          <w:b/>
          <w:szCs w:val="24"/>
        </w:rPr>
        <w:t>.</w:t>
      </w:r>
    </w:p>
    <w:p w:rsidR="00952C33" w:rsidRDefault="00952C33" w:rsidP="00952C33">
      <w:pPr>
        <w:numPr>
          <w:ilvl w:val="2"/>
          <w:numId w:val="12"/>
        </w:numPr>
        <w:jc w:val="both"/>
        <w:outlineLvl w:val="0"/>
        <w:rPr>
          <w:rFonts w:ascii="Helvetica" w:hAnsi="Helvetica" w:cs="Arial"/>
          <w:szCs w:val="24"/>
        </w:rPr>
      </w:pPr>
      <w:r>
        <w:rPr>
          <w:rFonts w:ascii="Helvetica" w:hAnsi="Helvetica" w:cs="Arial"/>
          <w:szCs w:val="24"/>
        </w:rPr>
        <w:t>Talent fills wells of 6-</w:t>
      </w:r>
      <w:r w:rsidRPr="002821BC">
        <w:rPr>
          <w:rFonts w:ascii="Helvetica" w:hAnsi="Helvetica" w:cs="Arial"/>
          <w:strike/>
          <w:szCs w:val="24"/>
        </w:rPr>
        <w:t xml:space="preserve"> or 12-</w:t>
      </w:r>
      <w:r>
        <w:rPr>
          <w:rFonts w:ascii="Helvetica" w:hAnsi="Helvetica" w:cs="Arial"/>
          <w:szCs w:val="24"/>
        </w:rPr>
        <w:t>well plate with SFDM</w:t>
      </w:r>
    </w:p>
    <w:p w:rsidR="00952C33" w:rsidRPr="00574C09" w:rsidRDefault="00952C33" w:rsidP="00952C33">
      <w:pPr>
        <w:numPr>
          <w:ilvl w:val="2"/>
          <w:numId w:val="12"/>
        </w:numPr>
        <w:jc w:val="both"/>
        <w:outlineLvl w:val="0"/>
        <w:rPr>
          <w:rFonts w:ascii="Helvetica" w:hAnsi="Helvetica" w:cs="Arial"/>
          <w:szCs w:val="24"/>
        </w:rPr>
      </w:pPr>
      <w:r>
        <w:rPr>
          <w:rFonts w:ascii="Helvetica" w:hAnsi="Helvetica" w:cs="Arial"/>
          <w:szCs w:val="24"/>
        </w:rPr>
        <w:t xml:space="preserve">Talent gently places a membrane into a </w:t>
      </w:r>
      <w:r w:rsidRPr="00574C09">
        <w:rPr>
          <w:rFonts w:ascii="Helvetica" w:hAnsi="Helvetica" w:cs="Arial"/>
          <w:szCs w:val="24"/>
        </w:rPr>
        <w:t>well and it is shown floating on the medium</w:t>
      </w:r>
    </w:p>
    <w:p w:rsidR="00AE056F" w:rsidRPr="00574C09" w:rsidRDefault="00AE056F" w:rsidP="00565757">
      <w:pPr>
        <w:numPr>
          <w:ilvl w:val="1"/>
          <w:numId w:val="12"/>
        </w:numPr>
        <w:spacing w:before="240"/>
        <w:jc w:val="both"/>
        <w:outlineLvl w:val="0"/>
        <w:rPr>
          <w:rFonts w:ascii="Helvetica" w:hAnsi="Helvetica" w:cs="Arial"/>
          <w:szCs w:val="24"/>
        </w:rPr>
      </w:pPr>
      <w:r w:rsidRPr="00574C09">
        <w:rPr>
          <w:rFonts w:ascii="Helvetica" w:hAnsi="Helvetica" w:cs="Arial"/>
          <w:szCs w:val="24"/>
        </w:rPr>
        <w:t xml:space="preserve">To seed 3D scaffolds, following </w:t>
      </w:r>
      <w:r w:rsidR="001D40BA">
        <w:rPr>
          <w:rFonts w:ascii="Helvetica" w:hAnsi="Helvetica" w:cs="Arial"/>
          <w:szCs w:val="24"/>
        </w:rPr>
        <w:t xml:space="preserve">the preparation of endodermal cells and </w:t>
      </w:r>
      <w:r w:rsidR="00230873" w:rsidRPr="00B12AE3">
        <w:rPr>
          <w:rFonts w:ascii="Helvetica" w:hAnsi="Helvetica" w:cs="Arial"/>
          <w:color w:val="FF0000"/>
          <w:szCs w:val="24"/>
        </w:rPr>
        <w:t xml:space="preserve">fluorescence-activated cell sorting </w:t>
      </w:r>
      <w:r w:rsidR="00574C09" w:rsidRPr="00574C09">
        <w:rPr>
          <w:rFonts w:ascii="Helvetica" w:hAnsi="Helvetica" w:cs="Arial"/>
          <w:szCs w:val="24"/>
        </w:rPr>
        <w:t>to enrich for</w:t>
      </w:r>
      <w:r w:rsidRPr="00574C09">
        <w:rPr>
          <w:rFonts w:ascii="Helvetica" w:hAnsi="Helvetica" w:cs="Arial"/>
          <w:szCs w:val="24"/>
        </w:rPr>
        <w:t xml:space="preserve"> </w:t>
      </w:r>
      <w:r w:rsidR="00230873" w:rsidRPr="00B12AE3">
        <w:rPr>
          <w:rFonts w:ascii="Helvetica" w:hAnsi="Helvetica" w:cs="Arial"/>
          <w:color w:val="FF0000"/>
          <w:szCs w:val="24"/>
        </w:rPr>
        <w:t xml:space="preserve">definitive endoderm </w:t>
      </w:r>
      <w:r w:rsidR="00C14787">
        <w:rPr>
          <w:rFonts w:ascii="Helvetica" w:hAnsi="Helvetica" w:cs="Arial"/>
          <w:b/>
          <w:szCs w:val="24"/>
        </w:rPr>
        <w:t>[4.6.1-LM</w:t>
      </w:r>
      <w:r w:rsidR="00574C09" w:rsidRPr="00574C09">
        <w:rPr>
          <w:rFonts w:ascii="Helvetica" w:hAnsi="Helvetica" w:cs="Arial"/>
          <w:b/>
          <w:szCs w:val="24"/>
        </w:rPr>
        <w:t>-TXT</w:t>
      </w:r>
      <w:r w:rsidR="00952C33" w:rsidRPr="00574C09">
        <w:rPr>
          <w:rFonts w:ascii="Helvetica" w:hAnsi="Helvetica" w:cs="Arial"/>
          <w:b/>
          <w:szCs w:val="24"/>
        </w:rPr>
        <w:t>]</w:t>
      </w:r>
      <w:r w:rsidRPr="00574C09">
        <w:rPr>
          <w:rFonts w:ascii="Helvetica" w:hAnsi="Helvetica" w:cs="Arial"/>
          <w:b/>
          <w:szCs w:val="24"/>
        </w:rPr>
        <w:t xml:space="preserve">, </w:t>
      </w:r>
      <w:r w:rsidRPr="00574C09">
        <w:rPr>
          <w:rFonts w:ascii="Helvetica" w:hAnsi="Helvetica" w:cs="Arial"/>
          <w:szCs w:val="24"/>
        </w:rPr>
        <w:t>use a hemoc</w:t>
      </w:r>
      <w:r w:rsidR="00952C33" w:rsidRPr="00574C09">
        <w:rPr>
          <w:rFonts w:ascii="Helvetica" w:hAnsi="Helvetica" w:cs="Arial"/>
          <w:szCs w:val="24"/>
        </w:rPr>
        <w:t>y</w:t>
      </w:r>
      <w:r w:rsidRPr="00574C09">
        <w:rPr>
          <w:rFonts w:ascii="Helvetica" w:hAnsi="Helvetica" w:cs="Arial"/>
          <w:szCs w:val="24"/>
        </w:rPr>
        <w:t xml:space="preserve">tometer to count </w:t>
      </w:r>
      <w:r w:rsidR="00952C33" w:rsidRPr="00574C09">
        <w:rPr>
          <w:rFonts w:ascii="Helvetica" w:hAnsi="Helvetica" w:cs="Arial"/>
          <w:szCs w:val="24"/>
        </w:rPr>
        <w:t xml:space="preserve">the </w:t>
      </w:r>
      <w:r w:rsidRPr="00574C09">
        <w:rPr>
          <w:rFonts w:ascii="Helvetica" w:hAnsi="Helvetica" w:cs="Arial"/>
          <w:szCs w:val="24"/>
        </w:rPr>
        <w:t>sorted cells</w:t>
      </w:r>
      <w:r w:rsidR="00952C33" w:rsidRPr="00574C09">
        <w:rPr>
          <w:rFonts w:ascii="Helvetica" w:hAnsi="Helvetica" w:cs="Arial"/>
          <w:szCs w:val="24"/>
        </w:rPr>
        <w:t xml:space="preserve"> </w:t>
      </w:r>
      <w:r w:rsidR="00952C33" w:rsidRPr="00574C09">
        <w:rPr>
          <w:rFonts w:ascii="Helvetica" w:hAnsi="Helvetica" w:cs="Arial"/>
          <w:b/>
          <w:szCs w:val="24"/>
        </w:rPr>
        <w:t>[4.6.2-MED/CU]</w:t>
      </w:r>
      <w:r w:rsidRPr="00574C09">
        <w:rPr>
          <w:rFonts w:ascii="Helvetica" w:hAnsi="Helvetica" w:cs="Arial"/>
          <w:b/>
          <w:szCs w:val="24"/>
        </w:rPr>
        <w:t>.</w:t>
      </w:r>
      <w:r w:rsidRPr="00574C09">
        <w:rPr>
          <w:rFonts w:ascii="Helvetica" w:hAnsi="Helvetica" w:cs="Arial"/>
          <w:szCs w:val="24"/>
        </w:rPr>
        <w:t xml:space="preserve">  </w:t>
      </w:r>
      <w:r w:rsidR="00574C09" w:rsidRPr="00574C09">
        <w:rPr>
          <w:rFonts w:ascii="Helvetica" w:hAnsi="Helvetica" w:cs="Arial"/>
          <w:szCs w:val="24"/>
        </w:rPr>
        <w:t>Then s</w:t>
      </w:r>
      <w:r w:rsidRPr="00574C09">
        <w:rPr>
          <w:rFonts w:ascii="Helvetica" w:hAnsi="Helvetica" w:cs="Arial"/>
          <w:szCs w:val="24"/>
        </w:rPr>
        <w:t xml:space="preserve">pin down </w:t>
      </w:r>
      <w:r w:rsidR="00574C09" w:rsidRPr="00574C09">
        <w:rPr>
          <w:rFonts w:ascii="Helvetica" w:hAnsi="Helvetica" w:cs="Arial"/>
          <w:szCs w:val="24"/>
        </w:rPr>
        <w:t xml:space="preserve">the cells </w:t>
      </w:r>
      <w:r w:rsidRPr="00574C09">
        <w:rPr>
          <w:rFonts w:ascii="Helvetica" w:hAnsi="Helvetica" w:cs="Arial"/>
          <w:szCs w:val="24"/>
        </w:rPr>
        <w:t>at 400 x g for</w:t>
      </w:r>
      <w:r w:rsidR="00C04C3B" w:rsidRPr="00574C09">
        <w:rPr>
          <w:rFonts w:ascii="Helvetica" w:hAnsi="Helvetica" w:cs="Arial"/>
          <w:szCs w:val="24"/>
        </w:rPr>
        <w:t xml:space="preserve"> 5 minutes </w:t>
      </w:r>
      <w:r w:rsidR="00C04C3B" w:rsidRPr="00574C09">
        <w:rPr>
          <w:rFonts w:ascii="Helvetica" w:hAnsi="Helvetica" w:cs="Arial"/>
          <w:b/>
          <w:szCs w:val="24"/>
        </w:rPr>
        <w:t>[4.6.3-MED]</w:t>
      </w:r>
      <w:r w:rsidRPr="00574C09">
        <w:rPr>
          <w:rFonts w:ascii="Helvetica" w:hAnsi="Helvetica" w:cs="Arial"/>
          <w:b/>
          <w:szCs w:val="24"/>
        </w:rPr>
        <w:t>.</w:t>
      </w:r>
      <w:r w:rsidRPr="00574C09">
        <w:rPr>
          <w:rFonts w:ascii="Helvetica" w:hAnsi="Helvetica" w:cs="Arial"/>
          <w:szCs w:val="24"/>
        </w:rPr>
        <w:t xml:space="preserve">  </w:t>
      </w:r>
    </w:p>
    <w:p w:rsidR="00C04C3B" w:rsidRPr="00574C09" w:rsidRDefault="00C14787" w:rsidP="00C04C3B">
      <w:pPr>
        <w:numPr>
          <w:ilvl w:val="2"/>
          <w:numId w:val="12"/>
        </w:numPr>
        <w:jc w:val="both"/>
        <w:outlineLvl w:val="0"/>
        <w:rPr>
          <w:rFonts w:ascii="Helvetica" w:hAnsi="Helvetica" w:cs="Arial"/>
          <w:szCs w:val="24"/>
        </w:rPr>
      </w:pPr>
      <w:r>
        <w:rPr>
          <w:rFonts w:ascii="Helvetica" w:hAnsi="Helvetica" w:cs="Arial"/>
          <w:szCs w:val="24"/>
        </w:rPr>
        <w:t>LAB MEDIA Figure 2B</w:t>
      </w:r>
      <w:r w:rsidR="00574C09" w:rsidRPr="00574C09">
        <w:rPr>
          <w:rFonts w:ascii="Helvetica" w:hAnsi="Helvetica" w:cs="Arial"/>
          <w:szCs w:val="24"/>
        </w:rPr>
        <w:t xml:space="preserve"> (TEXT: refer to text protocol)</w:t>
      </w:r>
    </w:p>
    <w:p w:rsidR="00C04C3B" w:rsidRPr="00574C09" w:rsidRDefault="00C04C3B" w:rsidP="00C04C3B">
      <w:pPr>
        <w:numPr>
          <w:ilvl w:val="2"/>
          <w:numId w:val="12"/>
        </w:numPr>
        <w:jc w:val="both"/>
        <w:outlineLvl w:val="0"/>
        <w:rPr>
          <w:rFonts w:ascii="Helvetica" w:hAnsi="Helvetica" w:cs="Arial"/>
          <w:szCs w:val="24"/>
        </w:rPr>
      </w:pPr>
      <w:r w:rsidRPr="00574C09">
        <w:rPr>
          <w:rFonts w:ascii="Helvetica" w:hAnsi="Helvetica" w:cs="Arial"/>
          <w:szCs w:val="24"/>
        </w:rPr>
        <w:t>Talent places hemocytometer of cells on microscope stage and begins to count</w:t>
      </w:r>
    </w:p>
    <w:p w:rsidR="00C04C3B" w:rsidRDefault="00C04C3B" w:rsidP="00C04C3B">
      <w:pPr>
        <w:numPr>
          <w:ilvl w:val="2"/>
          <w:numId w:val="12"/>
        </w:numPr>
        <w:jc w:val="both"/>
        <w:outlineLvl w:val="0"/>
        <w:rPr>
          <w:rFonts w:ascii="Helvetica" w:hAnsi="Helvetica" w:cs="Arial"/>
          <w:szCs w:val="24"/>
        </w:rPr>
      </w:pPr>
      <w:r w:rsidRPr="00574C09">
        <w:rPr>
          <w:rFonts w:ascii="Helvetica" w:hAnsi="Helvetica" w:cs="Arial"/>
          <w:szCs w:val="24"/>
        </w:rPr>
        <w:t xml:space="preserve">Talent places cells </w:t>
      </w:r>
      <w:r w:rsidR="00574C09" w:rsidRPr="00574C09">
        <w:rPr>
          <w:rFonts w:ascii="Helvetica" w:hAnsi="Helvetica" w:cs="Arial"/>
          <w:szCs w:val="24"/>
        </w:rPr>
        <w:t>into centrifuge and</w:t>
      </w:r>
      <w:r w:rsidR="00574C09">
        <w:rPr>
          <w:rFonts w:ascii="Helvetica" w:hAnsi="Helvetica" w:cs="Arial"/>
          <w:szCs w:val="24"/>
        </w:rPr>
        <w:t xml:space="preserve"> sets speed and time and starts spin</w:t>
      </w:r>
    </w:p>
    <w:p w:rsidR="00C04C3B" w:rsidRDefault="00C04C3B" w:rsidP="00427E4F">
      <w:pPr>
        <w:numPr>
          <w:ilvl w:val="1"/>
          <w:numId w:val="12"/>
        </w:numPr>
        <w:spacing w:before="240"/>
        <w:jc w:val="both"/>
        <w:outlineLvl w:val="0"/>
        <w:rPr>
          <w:rFonts w:ascii="Helvetica" w:hAnsi="Helvetica" w:cs="Arial"/>
          <w:szCs w:val="24"/>
        </w:rPr>
      </w:pPr>
      <w:r>
        <w:rPr>
          <w:rFonts w:ascii="Helvetica" w:hAnsi="Helvetica" w:cs="Arial"/>
          <w:szCs w:val="24"/>
        </w:rPr>
        <w:t>Using SFDM, r</w:t>
      </w:r>
      <w:r w:rsidR="00AE056F">
        <w:rPr>
          <w:rFonts w:ascii="Helvetica" w:hAnsi="Helvetica" w:cs="Arial"/>
          <w:szCs w:val="24"/>
        </w:rPr>
        <w:t xml:space="preserve">esuspend </w:t>
      </w:r>
      <w:r>
        <w:rPr>
          <w:rFonts w:ascii="Helvetica" w:hAnsi="Helvetica" w:cs="Arial"/>
          <w:szCs w:val="24"/>
        </w:rPr>
        <w:t xml:space="preserve">the pelleted </w:t>
      </w:r>
      <w:r w:rsidR="00AE056F">
        <w:rPr>
          <w:rFonts w:ascii="Helvetica" w:hAnsi="Helvetica" w:cs="Arial"/>
          <w:szCs w:val="24"/>
        </w:rPr>
        <w:t xml:space="preserve">cells to </w:t>
      </w:r>
      <w:r>
        <w:rPr>
          <w:rFonts w:ascii="Helvetica" w:hAnsi="Helvetica" w:cs="Arial"/>
          <w:szCs w:val="24"/>
        </w:rPr>
        <w:t>approximately 100,000 cells in 10 ul</w:t>
      </w:r>
      <w:r w:rsidR="00DC6F36">
        <w:rPr>
          <w:rFonts w:ascii="Helvetica" w:hAnsi="Helvetica" w:cs="Arial"/>
          <w:szCs w:val="24"/>
        </w:rPr>
        <w:t xml:space="preserve"> </w:t>
      </w:r>
      <w:r w:rsidR="00DC6F36">
        <w:rPr>
          <w:rFonts w:ascii="Helvetica" w:hAnsi="Helvetica" w:cs="Arial"/>
          <w:color w:val="FF0000"/>
          <w:szCs w:val="24"/>
        </w:rPr>
        <w:t>(pronounce “ten microliter”)</w:t>
      </w:r>
      <w:r>
        <w:rPr>
          <w:rFonts w:ascii="Helvetica" w:hAnsi="Helvetica" w:cs="Arial"/>
          <w:szCs w:val="24"/>
        </w:rPr>
        <w:t xml:space="preserve"> of medium per </w:t>
      </w:r>
      <w:r w:rsidR="00AE056F">
        <w:rPr>
          <w:rFonts w:ascii="Helvetica" w:hAnsi="Helvetica" w:cs="Arial"/>
          <w:szCs w:val="24"/>
        </w:rPr>
        <w:t>scaffold</w:t>
      </w:r>
      <w:r>
        <w:rPr>
          <w:rFonts w:ascii="Helvetica" w:hAnsi="Helvetica" w:cs="Arial"/>
          <w:szCs w:val="24"/>
        </w:rPr>
        <w:t xml:space="preserve"> </w:t>
      </w:r>
      <w:r w:rsidRPr="00C04C3B">
        <w:rPr>
          <w:rFonts w:ascii="Helvetica" w:hAnsi="Helvetica" w:cs="Arial"/>
          <w:b/>
          <w:szCs w:val="24"/>
        </w:rPr>
        <w:t>[4.7.1-CU]</w:t>
      </w:r>
      <w:r w:rsidR="00AE056F" w:rsidRPr="00C04C3B">
        <w:rPr>
          <w:rFonts w:ascii="Helvetica" w:hAnsi="Helvetica" w:cs="Arial"/>
          <w:b/>
          <w:szCs w:val="24"/>
        </w:rPr>
        <w:t>.</w:t>
      </w:r>
      <w:r w:rsidR="00427E4F">
        <w:rPr>
          <w:rFonts w:ascii="Helvetica" w:hAnsi="Helvetica" w:cs="Arial"/>
          <w:szCs w:val="24"/>
        </w:rPr>
        <w:t xml:space="preserve">  </w:t>
      </w:r>
      <w:r w:rsidR="007273A8" w:rsidRPr="00427E4F">
        <w:rPr>
          <w:rFonts w:ascii="Helvetica" w:hAnsi="Helvetica" w:cs="Arial"/>
          <w:szCs w:val="24"/>
        </w:rPr>
        <w:t>T</w:t>
      </w:r>
      <w:r>
        <w:rPr>
          <w:rFonts w:ascii="Helvetica" w:hAnsi="Helvetica" w:cs="Arial"/>
          <w:szCs w:val="24"/>
        </w:rPr>
        <w:t>hen t</w:t>
      </w:r>
      <w:r w:rsidR="007273A8" w:rsidRPr="00427E4F">
        <w:rPr>
          <w:rFonts w:ascii="Helvetica" w:hAnsi="Helvetica" w:cs="Arial"/>
          <w:szCs w:val="24"/>
        </w:rPr>
        <w:t>o recellularize the scaffolds, pipette 10 ul of cells directly onto each prepared section of the air-liquid culture</w:t>
      </w:r>
      <w:r>
        <w:rPr>
          <w:rFonts w:ascii="Helvetica" w:hAnsi="Helvetica" w:cs="Arial"/>
          <w:szCs w:val="24"/>
        </w:rPr>
        <w:t xml:space="preserve"> </w:t>
      </w:r>
      <w:r w:rsidRPr="00C04C3B">
        <w:rPr>
          <w:rFonts w:ascii="Helvetica" w:hAnsi="Helvetica" w:cs="Arial"/>
          <w:b/>
          <w:szCs w:val="24"/>
        </w:rPr>
        <w:t>[4.7.2-CU/ECU</w:t>
      </w:r>
      <w:r>
        <w:rPr>
          <w:rFonts w:ascii="Helvetica" w:hAnsi="Helvetica" w:cs="Arial"/>
          <w:b/>
          <w:szCs w:val="24"/>
        </w:rPr>
        <w:t>-TXT</w:t>
      </w:r>
      <w:r w:rsidRPr="00C04C3B">
        <w:rPr>
          <w:rFonts w:ascii="Helvetica" w:hAnsi="Helvetica" w:cs="Arial"/>
          <w:b/>
          <w:szCs w:val="24"/>
        </w:rPr>
        <w:t>]</w:t>
      </w:r>
      <w:r w:rsidR="007273A8" w:rsidRPr="00C04C3B">
        <w:rPr>
          <w:rFonts w:ascii="Helvetica" w:hAnsi="Helvetica" w:cs="Arial"/>
          <w:b/>
          <w:szCs w:val="24"/>
        </w:rPr>
        <w:t>.</w:t>
      </w:r>
      <w:r w:rsidR="007273A8" w:rsidRPr="00427E4F">
        <w:rPr>
          <w:rFonts w:ascii="Helvetica" w:hAnsi="Helvetica" w:cs="Arial"/>
          <w:szCs w:val="24"/>
        </w:rPr>
        <w:t xml:space="preserve"> </w:t>
      </w:r>
    </w:p>
    <w:p w:rsidR="00C04C3B" w:rsidRDefault="00C04C3B" w:rsidP="00C04C3B">
      <w:pPr>
        <w:numPr>
          <w:ilvl w:val="2"/>
          <w:numId w:val="12"/>
        </w:numPr>
        <w:jc w:val="both"/>
        <w:outlineLvl w:val="0"/>
        <w:rPr>
          <w:rFonts w:ascii="Helvetica" w:hAnsi="Helvetica" w:cs="Arial"/>
          <w:szCs w:val="24"/>
        </w:rPr>
      </w:pPr>
      <w:r>
        <w:rPr>
          <w:rFonts w:ascii="Helvetica" w:hAnsi="Helvetica" w:cs="Arial"/>
          <w:szCs w:val="24"/>
        </w:rPr>
        <w:t>Talent resuspends a cell pellet with SFDM</w:t>
      </w:r>
    </w:p>
    <w:p w:rsidR="007273A8" w:rsidRPr="00427E4F" w:rsidRDefault="00C04C3B" w:rsidP="00C04C3B">
      <w:pPr>
        <w:numPr>
          <w:ilvl w:val="2"/>
          <w:numId w:val="12"/>
        </w:numPr>
        <w:jc w:val="both"/>
        <w:outlineLvl w:val="0"/>
        <w:rPr>
          <w:rFonts w:ascii="Helvetica" w:hAnsi="Helvetica" w:cs="Arial"/>
          <w:szCs w:val="24"/>
        </w:rPr>
      </w:pPr>
      <w:r>
        <w:rPr>
          <w:rFonts w:ascii="Helvetica" w:hAnsi="Helvetica" w:cs="Arial"/>
          <w:szCs w:val="24"/>
        </w:rPr>
        <w:t>Talent pipettes cells directly onto a prepared section</w:t>
      </w:r>
      <w:r w:rsidR="007273A8" w:rsidRPr="00427E4F">
        <w:rPr>
          <w:rFonts w:ascii="Helvetica" w:hAnsi="Helvetica" w:cs="Arial"/>
          <w:szCs w:val="24"/>
        </w:rPr>
        <w:t xml:space="preserve"> </w:t>
      </w:r>
      <w:r w:rsidR="00FD0A97">
        <w:rPr>
          <w:rFonts w:ascii="Helvetica" w:hAnsi="Helvetica" w:cs="Arial"/>
          <w:szCs w:val="24"/>
        </w:rPr>
        <w:t xml:space="preserve">on a floating membrane </w:t>
      </w:r>
      <w:r>
        <w:rPr>
          <w:rFonts w:ascii="Helvetica" w:hAnsi="Helvetica" w:cs="Arial"/>
          <w:szCs w:val="24"/>
        </w:rPr>
        <w:t xml:space="preserve"> </w:t>
      </w:r>
    </w:p>
    <w:p w:rsidR="007273A8" w:rsidRDefault="001D40BA" w:rsidP="00565757">
      <w:pPr>
        <w:numPr>
          <w:ilvl w:val="1"/>
          <w:numId w:val="12"/>
        </w:numPr>
        <w:spacing w:before="240"/>
        <w:jc w:val="both"/>
        <w:outlineLvl w:val="0"/>
        <w:rPr>
          <w:rFonts w:ascii="Helvetica" w:hAnsi="Helvetica" w:cs="Arial"/>
          <w:szCs w:val="24"/>
        </w:rPr>
      </w:pPr>
      <w:r>
        <w:rPr>
          <w:rFonts w:ascii="Helvetica" w:hAnsi="Helvetica" w:cs="Arial"/>
          <w:szCs w:val="24"/>
        </w:rPr>
        <w:t xml:space="preserve">Replace the SFDM every 48 hours by </w:t>
      </w:r>
      <w:r w:rsidR="007273A8">
        <w:rPr>
          <w:rFonts w:ascii="Helvetica" w:hAnsi="Helvetica" w:cs="Arial"/>
          <w:szCs w:val="24"/>
        </w:rPr>
        <w:t>hold</w:t>
      </w:r>
      <w:r>
        <w:rPr>
          <w:rFonts w:ascii="Helvetica" w:hAnsi="Helvetica" w:cs="Arial"/>
          <w:szCs w:val="24"/>
        </w:rPr>
        <w:t>ing</w:t>
      </w:r>
      <w:r w:rsidR="007273A8">
        <w:rPr>
          <w:rFonts w:ascii="Helvetica" w:hAnsi="Helvetica" w:cs="Arial"/>
          <w:szCs w:val="24"/>
        </w:rPr>
        <w:t xml:space="preserve"> the plate at a slight incline to avoid disrupting </w:t>
      </w:r>
      <w:r w:rsidR="00C14787">
        <w:rPr>
          <w:rFonts w:ascii="Helvetica" w:hAnsi="Helvetica" w:cs="Arial"/>
          <w:szCs w:val="24"/>
        </w:rPr>
        <w:t>the culture and aspirate the</w:t>
      </w:r>
      <w:r w:rsidR="007273A8">
        <w:rPr>
          <w:rFonts w:ascii="Helvetica" w:hAnsi="Helvetica" w:cs="Arial"/>
          <w:szCs w:val="24"/>
        </w:rPr>
        <w:t xml:space="preserve"> medium</w:t>
      </w:r>
      <w:r w:rsidR="00C04C3B">
        <w:rPr>
          <w:rFonts w:ascii="Helvetica" w:hAnsi="Helvetica" w:cs="Arial"/>
          <w:szCs w:val="24"/>
        </w:rPr>
        <w:t xml:space="preserve"> </w:t>
      </w:r>
      <w:r w:rsidR="00C04C3B" w:rsidRPr="00C04C3B">
        <w:rPr>
          <w:rFonts w:ascii="Helvetica" w:hAnsi="Helvetica" w:cs="Arial"/>
          <w:b/>
          <w:szCs w:val="24"/>
        </w:rPr>
        <w:t>[4.8.1-CU</w:t>
      </w:r>
      <w:r w:rsidR="00FD0A97">
        <w:rPr>
          <w:rFonts w:ascii="Helvetica" w:hAnsi="Helvetica" w:cs="Arial"/>
          <w:b/>
          <w:szCs w:val="24"/>
        </w:rPr>
        <w:t>/ECU</w:t>
      </w:r>
      <w:r w:rsidR="00C04C3B" w:rsidRPr="00C04C3B">
        <w:rPr>
          <w:rFonts w:ascii="Helvetica" w:hAnsi="Helvetica" w:cs="Arial"/>
          <w:b/>
          <w:szCs w:val="24"/>
        </w:rPr>
        <w:t>]</w:t>
      </w:r>
      <w:r w:rsidR="007273A8" w:rsidRPr="00C04C3B">
        <w:rPr>
          <w:rFonts w:ascii="Helvetica" w:hAnsi="Helvetica" w:cs="Arial"/>
          <w:b/>
          <w:szCs w:val="24"/>
        </w:rPr>
        <w:t>.</w:t>
      </w:r>
      <w:r w:rsidR="007273A8">
        <w:rPr>
          <w:rFonts w:ascii="Helvetica" w:hAnsi="Helvetica" w:cs="Arial"/>
          <w:szCs w:val="24"/>
        </w:rPr>
        <w:t xml:space="preserve">  T</w:t>
      </w:r>
      <w:r>
        <w:rPr>
          <w:rFonts w:ascii="Helvetica" w:hAnsi="Helvetica" w:cs="Arial"/>
          <w:szCs w:val="24"/>
        </w:rPr>
        <w:t>hen slowly add fresh SFDM</w:t>
      </w:r>
      <w:r w:rsidR="007273A8">
        <w:rPr>
          <w:rFonts w:ascii="Helvetica" w:hAnsi="Helvetica" w:cs="Arial"/>
          <w:szCs w:val="24"/>
        </w:rPr>
        <w:t xml:space="preserve"> along the side of the well to prevent </w:t>
      </w:r>
      <w:r w:rsidR="00C14787">
        <w:rPr>
          <w:rFonts w:ascii="Helvetica" w:hAnsi="Helvetica" w:cs="Arial"/>
          <w:szCs w:val="24"/>
        </w:rPr>
        <w:t xml:space="preserve">the </w:t>
      </w:r>
      <w:r w:rsidR="007273A8">
        <w:rPr>
          <w:rFonts w:ascii="Helvetica" w:hAnsi="Helvetica" w:cs="Arial"/>
          <w:szCs w:val="24"/>
        </w:rPr>
        <w:t>membrane</w:t>
      </w:r>
      <w:r w:rsidR="00C04C3B">
        <w:rPr>
          <w:rFonts w:ascii="Helvetica" w:hAnsi="Helvetica" w:cs="Arial"/>
          <w:szCs w:val="24"/>
        </w:rPr>
        <w:t xml:space="preserve"> </w:t>
      </w:r>
      <w:r w:rsidR="00C14787">
        <w:rPr>
          <w:rFonts w:ascii="Helvetica" w:hAnsi="Helvetica" w:cs="Arial"/>
          <w:szCs w:val="24"/>
        </w:rPr>
        <w:t xml:space="preserve">from sinking.  Maintain the cultures </w:t>
      </w:r>
      <w:r w:rsidR="00C14787" w:rsidRPr="00C14787">
        <w:rPr>
          <w:rFonts w:ascii="Helvetica" w:hAnsi="Helvetica" w:cs="Arial"/>
          <w:szCs w:val="24"/>
        </w:rPr>
        <w:t>up to 21 days for cells to differentiate into mature airway epithelia</w:t>
      </w:r>
      <w:r w:rsidR="00C14787">
        <w:rPr>
          <w:rFonts w:ascii="Helvetica" w:hAnsi="Helvetica" w:cs="Arial"/>
          <w:szCs w:val="24"/>
        </w:rPr>
        <w:t xml:space="preserve"> </w:t>
      </w:r>
      <w:r w:rsidR="00C04C3B" w:rsidRPr="00C04C3B">
        <w:rPr>
          <w:rFonts w:ascii="Helvetica" w:hAnsi="Helvetica" w:cs="Arial"/>
          <w:b/>
          <w:szCs w:val="24"/>
        </w:rPr>
        <w:t>[4.8.2-CU</w:t>
      </w:r>
      <w:r w:rsidR="00FD0A97">
        <w:rPr>
          <w:rFonts w:ascii="Helvetica" w:hAnsi="Helvetica" w:cs="Arial"/>
          <w:b/>
          <w:szCs w:val="24"/>
        </w:rPr>
        <w:t>/ECU</w:t>
      </w:r>
      <w:r w:rsidR="00C14787">
        <w:rPr>
          <w:rFonts w:ascii="Helvetica" w:hAnsi="Helvetica" w:cs="Arial"/>
          <w:b/>
          <w:szCs w:val="24"/>
        </w:rPr>
        <w:t>-TXT</w:t>
      </w:r>
      <w:r w:rsidR="00C04C3B" w:rsidRPr="00C04C3B">
        <w:rPr>
          <w:rFonts w:ascii="Helvetica" w:hAnsi="Helvetica" w:cs="Arial"/>
          <w:b/>
          <w:szCs w:val="24"/>
        </w:rPr>
        <w:t>]</w:t>
      </w:r>
      <w:r w:rsidR="007273A8" w:rsidRPr="00C04C3B">
        <w:rPr>
          <w:rFonts w:ascii="Helvetica" w:hAnsi="Helvetica" w:cs="Arial"/>
          <w:b/>
          <w:szCs w:val="24"/>
        </w:rPr>
        <w:t>.</w:t>
      </w:r>
      <w:r>
        <w:rPr>
          <w:rFonts w:ascii="Helvetica" w:hAnsi="Helvetica" w:cs="Arial"/>
          <w:b/>
          <w:szCs w:val="24"/>
        </w:rPr>
        <w:t xml:space="preserve">  </w:t>
      </w:r>
    </w:p>
    <w:p w:rsidR="00C04C3B" w:rsidRDefault="00C14787" w:rsidP="00C04C3B">
      <w:pPr>
        <w:numPr>
          <w:ilvl w:val="2"/>
          <w:numId w:val="12"/>
        </w:numPr>
        <w:jc w:val="both"/>
        <w:outlineLvl w:val="0"/>
        <w:rPr>
          <w:rFonts w:ascii="Helvetica" w:hAnsi="Helvetica" w:cs="Arial"/>
          <w:szCs w:val="24"/>
        </w:rPr>
      </w:pPr>
      <w:r>
        <w:rPr>
          <w:rFonts w:ascii="Helvetica" w:hAnsi="Helvetica" w:cs="Arial"/>
          <w:szCs w:val="24"/>
        </w:rPr>
        <w:t>Talent holds plate at an incline and aspirates medium</w:t>
      </w:r>
    </w:p>
    <w:p w:rsidR="00C04C3B" w:rsidRDefault="00C14787" w:rsidP="00C04C3B">
      <w:pPr>
        <w:numPr>
          <w:ilvl w:val="2"/>
          <w:numId w:val="12"/>
        </w:numPr>
        <w:jc w:val="both"/>
        <w:outlineLvl w:val="0"/>
        <w:rPr>
          <w:rFonts w:ascii="Helvetica" w:hAnsi="Helvetica" w:cs="Arial"/>
          <w:szCs w:val="24"/>
        </w:rPr>
      </w:pPr>
      <w:r>
        <w:rPr>
          <w:rFonts w:ascii="Helvetica" w:hAnsi="Helvetica" w:cs="Arial"/>
          <w:szCs w:val="24"/>
        </w:rPr>
        <w:t>Talent slowly adds medium to side of well; Videographer get enough footage for last sentence here too.</w:t>
      </w:r>
    </w:p>
    <w:p w:rsidR="00CE10F2" w:rsidRPr="00470C70" w:rsidRDefault="00CE10F2" w:rsidP="00E24898">
      <w:pPr>
        <w:numPr>
          <w:ilvl w:val="0"/>
          <w:numId w:val="12"/>
        </w:numPr>
        <w:spacing w:before="240"/>
        <w:jc w:val="both"/>
        <w:outlineLvl w:val="0"/>
        <w:rPr>
          <w:rFonts w:ascii="Helvetica" w:hAnsi="Helvetica" w:cs="Arial"/>
          <w:sz w:val="22"/>
          <w:szCs w:val="24"/>
        </w:rPr>
      </w:pPr>
      <w:r w:rsidRPr="00470C70">
        <w:rPr>
          <w:rFonts w:ascii="Helvetica" w:hAnsi="Helvetica" w:cs="Arial"/>
          <w:b/>
          <w:sz w:val="22"/>
          <w:szCs w:val="24"/>
        </w:rPr>
        <w:t xml:space="preserve">Results: </w:t>
      </w:r>
      <w:r w:rsidR="007273A8" w:rsidRPr="00470C70">
        <w:rPr>
          <w:rFonts w:ascii="Helvetica" w:hAnsi="Helvetica" w:cs="Arial"/>
          <w:b/>
          <w:sz w:val="22"/>
          <w:szCs w:val="24"/>
        </w:rPr>
        <w:t xml:space="preserve">ESC-derived </w:t>
      </w:r>
      <w:r w:rsidR="00876655" w:rsidRPr="00470C70">
        <w:rPr>
          <w:rFonts w:ascii="Helvetica" w:hAnsi="Helvetica" w:cs="Arial"/>
          <w:b/>
          <w:sz w:val="22"/>
          <w:szCs w:val="24"/>
        </w:rPr>
        <w:t>Mouse Airway Epithelia from Decellualrized Lung Scaffolds</w:t>
      </w:r>
    </w:p>
    <w:p w:rsidR="00876655" w:rsidRPr="001413EB" w:rsidRDefault="00876655" w:rsidP="00126973">
      <w:pPr>
        <w:numPr>
          <w:ilvl w:val="1"/>
          <w:numId w:val="12"/>
        </w:numPr>
        <w:spacing w:before="240"/>
        <w:jc w:val="both"/>
        <w:outlineLvl w:val="0"/>
        <w:rPr>
          <w:rFonts w:ascii="Helvetica" w:hAnsi="Helvetica" w:cs="Arial"/>
          <w:sz w:val="23"/>
          <w:szCs w:val="23"/>
        </w:rPr>
      </w:pPr>
      <w:r w:rsidRPr="001413EB">
        <w:rPr>
          <w:rFonts w:ascii="Helvetica" w:hAnsi="Helvetica" w:cs="Arial"/>
          <w:sz w:val="23"/>
          <w:szCs w:val="23"/>
        </w:rPr>
        <w:t>As seen here, decellularization, which removes host cells</w:t>
      </w:r>
      <w:r w:rsidR="00973591" w:rsidRPr="001413EB">
        <w:rPr>
          <w:rFonts w:ascii="Helvetica" w:hAnsi="Helvetica" w:cs="Arial"/>
          <w:sz w:val="23"/>
          <w:szCs w:val="23"/>
        </w:rPr>
        <w:t xml:space="preserve"> on lung scaffold sections</w:t>
      </w:r>
      <w:r w:rsidRPr="001413EB">
        <w:rPr>
          <w:rFonts w:ascii="Helvetica" w:hAnsi="Helvetica" w:cs="Arial"/>
          <w:sz w:val="23"/>
          <w:szCs w:val="23"/>
        </w:rPr>
        <w:t>, can be assessed by staining with H and E</w:t>
      </w:r>
      <w:r w:rsidR="00025DA4" w:rsidRPr="001413EB">
        <w:rPr>
          <w:rFonts w:ascii="Helvetica" w:hAnsi="Helvetica" w:cs="Arial"/>
          <w:sz w:val="23"/>
          <w:szCs w:val="23"/>
        </w:rPr>
        <w:t>,</w:t>
      </w:r>
      <w:r w:rsidRPr="001413EB">
        <w:rPr>
          <w:rFonts w:ascii="Helvetica" w:hAnsi="Helvetica" w:cs="Arial"/>
          <w:sz w:val="23"/>
          <w:szCs w:val="23"/>
        </w:rPr>
        <w:t xml:space="preserve"> and DAPI </w:t>
      </w:r>
      <w:r w:rsidR="0061716E">
        <w:rPr>
          <w:rFonts w:ascii="Helvetica" w:hAnsi="Helvetica" w:cs="Arial"/>
          <w:color w:val="FF0000"/>
          <w:sz w:val="23"/>
          <w:szCs w:val="23"/>
        </w:rPr>
        <w:t xml:space="preserve">(pronounce as one word, rhymes with “happy”) </w:t>
      </w:r>
      <w:r w:rsidRPr="001413EB">
        <w:rPr>
          <w:rFonts w:ascii="Helvetica" w:hAnsi="Helvetica" w:cs="Arial"/>
          <w:b/>
          <w:sz w:val="23"/>
          <w:szCs w:val="23"/>
        </w:rPr>
        <w:t>[5.1.1-LM].</w:t>
      </w:r>
    </w:p>
    <w:p w:rsidR="00876655" w:rsidRPr="001413EB" w:rsidRDefault="00876655" w:rsidP="00470C70">
      <w:pPr>
        <w:numPr>
          <w:ilvl w:val="2"/>
          <w:numId w:val="12"/>
        </w:numPr>
        <w:jc w:val="both"/>
        <w:outlineLvl w:val="0"/>
        <w:rPr>
          <w:rFonts w:ascii="Helvetica" w:hAnsi="Helvetica" w:cs="Arial"/>
          <w:sz w:val="23"/>
          <w:szCs w:val="23"/>
        </w:rPr>
      </w:pPr>
      <w:r w:rsidRPr="001413EB">
        <w:rPr>
          <w:rFonts w:ascii="Helvetica" w:hAnsi="Helvetica" w:cs="Arial"/>
          <w:sz w:val="23"/>
          <w:szCs w:val="23"/>
        </w:rPr>
        <w:t>LAB MEDIA Figure 1A</w:t>
      </w:r>
      <w:r w:rsidR="002A3CC8" w:rsidRPr="001413EB">
        <w:rPr>
          <w:rFonts w:ascii="Helvetica" w:hAnsi="Helvetica" w:cs="Arial"/>
          <w:sz w:val="23"/>
          <w:szCs w:val="23"/>
        </w:rPr>
        <w:t>, Editor, point out the top three panels for H and E and the bottom three panels for DAPI.</w:t>
      </w:r>
    </w:p>
    <w:p w:rsidR="00CE10F2" w:rsidRPr="001413EB" w:rsidRDefault="00876655" w:rsidP="00876655">
      <w:pPr>
        <w:numPr>
          <w:ilvl w:val="1"/>
          <w:numId w:val="12"/>
        </w:numPr>
        <w:spacing w:before="240"/>
        <w:jc w:val="both"/>
        <w:outlineLvl w:val="0"/>
        <w:rPr>
          <w:rFonts w:ascii="Helvetica" w:hAnsi="Helvetica" w:cs="Arial"/>
          <w:sz w:val="23"/>
          <w:szCs w:val="23"/>
        </w:rPr>
      </w:pPr>
      <w:r w:rsidRPr="001413EB">
        <w:rPr>
          <w:rFonts w:ascii="Helvetica" w:hAnsi="Helvetica"/>
          <w:sz w:val="23"/>
          <w:szCs w:val="23"/>
        </w:rPr>
        <w:t xml:space="preserve">High-magnification scanning electron microscope analysis of scaffolds confirms the absence of host cells and intact matrix architecture, as illustrated in this figure </w:t>
      </w:r>
      <w:r w:rsidRPr="001413EB">
        <w:rPr>
          <w:rFonts w:ascii="Helvetica" w:hAnsi="Helvetica"/>
          <w:b/>
          <w:sz w:val="23"/>
          <w:szCs w:val="23"/>
        </w:rPr>
        <w:t>[5.2.1-LM].</w:t>
      </w:r>
    </w:p>
    <w:p w:rsidR="00876655" w:rsidRPr="001413EB" w:rsidRDefault="00876655" w:rsidP="002A3CC8">
      <w:pPr>
        <w:numPr>
          <w:ilvl w:val="2"/>
          <w:numId w:val="12"/>
        </w:numPr>
        <w:jc w:val="both"/>
        <w:outlineLvl w:val="0"/>
        <w:rPr>
          <w:rFonts w:ascii="Helvetica" w:hAnsi="Helvetica" w:cs="Arial"/>
          <w:sz w:val="23"/>
          <w:szCs w:val="23"/>
        </w:rPr>
      </w:pPr>
      <w:r w:rsidRPr="001413EB">
        <w:rPr>
          <w:rFonts w:ascii="Helvetica" w:hAnsi="Helvetica"/>
          <w:sz w:val="23"/>
          <w:szCs w:val="23"/>
        </w:rPr>
        <w:t>LAB MEDIA Figure 1B</w:t>
      </w:r>
      <w:r w:rsidR="002A3CC8" w:rsidRPr="001413EB">
        <w:rPr>
          <w:rFonts w:ascii="Helvetica" w:hAnsi="Helvetica"/>
          <w:sz w:val="23"/>
          <w:szCs w:val="23"/>
        </w:rPr>
        <w:t>, Editor, for absence of host cells and intact matrix architecture, point out the right hand panel in B</w:t>
      </w:r>
    </w:p>
    <w:p w:rsidR="00876655" w:rsidRPr="001413EB" w:rsidRDefault="002A3CC8" w:rsidP="00876655">
      <w:pPr>
        <w:numPr>
          <w:ilvl w:val="1"/>
          <w:numId w:val="12"/>
        </w:numPr>
        <w:spacing w:before="240"/>
        <w:jc w:val="both"/>
        <w:outlineLvl w:val="0"/>
        <w:rPr>
          <w:rFonts w:ascii="Helvetica" w:hAnsi="Helvetica" w:cs="Arial"/>
          <w:b/>
          <w:sz w:val="23"/>
          <w:szCs w:val="23"/>
        </w:rPr>
      </w:pPr>
      <w:r w:rsidRPr="001413EB">
        <w:rPr>
          <w:rFonts w:ascii="Helvetica" w:hAnsi="Helvetica" w:cs="Arial"/>
          <w:sz w:val="23"/>
          <w:szCs w:val="23"/>
        </w:rPr>
        <w:t>Non-adherent culturing</w:t>
      </w:r>
      <w:r w:rsidR="00876655" w:rsidRPr="001413EB">
        <w:rPr>
          <w:rFonts w:ascii="Helvetica" w:hAnsi="Helvetica" w:cs="Arial"/>
          <w:sz w:val="23"/>
          <w:szCs w:val="23"/>
        </w:rPr>
        <w:t xml:space="preserve"> of </w:t>
      </w:r>
      <w:r w:rsidR="0009098F">
        <w:rPr>
          <w:rFonts w:ascii="Helvetica" w:hAnsi="Helvetica" w:cs="Arial"/>
          <w:sz w:val="23"/>
          <w:szCs w:val="23"/>
        </w:rPr>
        <w:t xml:space="preserve">embryonic stem cells </w:t>
      </w:r>
      <w:r w:rsidR="00876655" w:rsidRPr="001413EB">
        <w:rPr>
          <w:rFonts w:ascii="Helvetica" w:hAnsi="Helvetica" w:cs="Arial"/>
          <w:sz w:val="23"/>
          <w:szCs w:val="23"/>
        </w:rPr>
        <w:t xml:space="preserve">in </w:t>
      </w:r>
      <w:r w:rsidR="0009098F">
        <w:rPr>
          <w:rFonts w:ascii="Helvetica" w:hAnsi="Helvetica" w:cs="Arial"/>
          <w:sz w:val="23"/>
          <w:szCs w:val="23"/>
        </w:rPr>
        <w:t xml:space="preserve">serum-free differentiation </w:t>
      </w:r>
      <w:r w:rsidR="00876655" w:rsidRPr="001413EB">
        <w:rPr>
          <w:rFonts w:ascii="Helvetica" w:hAnsi="Helvetica" w:cs="Arial"/>
          <w:sz w:val="23"/>
          <w:szCs w:val="23"/>
        </w:rPr>
        <w:t xml:space="preserve">medium for six days results in the formation of </w:t>
      </w:r>
      <w:r w:rsidR="0009098F">
        <w:rPr>
          <w:rFonts w:ascii="Helvetica" w:hAnsi="Helvetica" w:cs="Arial"/>
          <w:sz w:val="23"/>
          <w:szCs w:val="23"/>
        </w:rPr>
        <w:t xml:space="preserve">embryoid body </w:t>
      </w:r>
      <w:r w:rsidR="00876655" w:rsidRPr="001413EB">
        <w:rPr>
          <w:rFonts w:ascii="Helvetica" w:hAnsi="Helvetica" w:cs="Arial"/>
          <w:sz w:val="23"/>
          <w:szCs w:val="23"/>
        </w:rPr>
        <w:t xml:space="preserve">cell aggregates as shown here </w:t>
      </w:r>
      <w:r w:rsidR="00876655" w:rsidRPr="001413EB">
        <w:rPr>
          <w:rFonts w:ascii="Helvetica" w:hAnsi="Helvetica" w:cs="Arial"/>
          <w:b/>
          <w:sz w:val="23"/>
          <w:szCs w:val="23"/>
        </w:rPr>
        <w:t>[5.3.1-LM].</w:t>
      </w:r>
    </w:p>
    <w:p w:rsidR="00876655" w:rsidRPr="001413EB" w:rsidRDefault="00876655" w:rsidP="002A3CC8">
      <w:pPr>
        <w:numPr>
          <w:ilvl w:val="2"/>
          <w:numId w:val="12"/>
        </w:numPr>
        <w:jc w:val="both"/>
        <w:outlineLvl w:val="0"/>
        <w:rPr>
          <w:rFonts w:ascii="Helvetica" w:hAnsi="Helvetica" w:cs="Arial"/>
          <w:sz w:val="23"/>
          <w:szCs w:val="23"/>
        </w:rPr>
      </w:pPr>
      <w:r w:rsidRPr="001413EB">
        <w:rPr>
          <w:rFonts w:ascii="Helvetica" w:hAnsi="Helvetica" w:cs="Arial"/>
          <w:sz w:val="23"/>
          <w:szCs w:val="23"/>
        </w:rPr>
        <w:t xml:space="preserve">LAB MEDIA Figure </w:t>
      </w:r>
      <w:r w:rsidR="004919C9" w:rsidRPr="001413EB">
        <w:rPr>
          <w:rFonts w:ascii="Helvetica" w:hAnsi="Helvetica" w:cs="Arial"/>
          <w:sz w:val="23"/>
          <w:szCs w:val="23"/>
        </w:rPr>
        <w:t>2A</w:t>
      </w:r>
      <w:r w:rsidR="002A3CC8" w:rsidRPr="001413EB">
        <w:rPr>
          <w:rFonts w:ascii="Helvetica" w:hAnsi="Helvetica" w:cs="Arial"/>
          <w:sz w:val="23"/>
          <w:szCs w:val="23"/>
        </w:rPr>
        <w:t>, Editor, point out the round balls for the EB cell aggregates</w:t>
      </w:r>
    </w:p>
    <w:p w:rsidR="004919C9" w:rsidRPr="001413EB" w:rsidRDefault="002A3CC8" w:rsidP="004919C9">
      <w:pPr>
        <w:numPr>
          <w:ilvl w:val="1"/>
          <w:numId w:val="12"/>
        </w:numPr>
        <w:spacing w:before="240"/>
        <w:jc w:val="both"/>
        <w:outlineLvl w:val="0"/>
        <w:rPr>
          <w:rFonts w:ascii="Helvetica" w:hAnsi="Helvetica" w:cs="Arial"/>
          <w:sz w:val="23"/>
          <w:szCs w:val="23"/>
        </w:rPr>
      </w:pPr>
      <w:r w:rsidRPr="001413EB">
        <w:rPr>
          <w:rFonts w:ascii="Helvetica" w:hAnsi="Helvetica" w:cs="Arial"/>
          <w:sz w:val="23"/>
          <w:szCs w:val="23"/>
        </w:rPr>
        <w:t xml:space="preserve">As demonstrated in this FACS </w:t>
      </w:r>
      <w:r w:rsidR="008D16AB">
        <w:rPr>
          <w:rFonts w:ascii="Helvetica" w:hAnsi="Helvetica" w:cs="Arial"/>
          <w:color w:val="FF0000"/>
          <w:sz w:val="23"/>
          <w:szCs w:val="23"/>
        </w:rPr>
        <w:t xml:space="preserve">(pronounce as one word, rhymes with “lacks”) </w:t>
      </w:r>
      <w:r w:rsidRPr="001413EB">
        <w:rPr>
          <w:rFonts w:ascii="Helvetica" w:hAnsi="Helvetica" w:cs="Arial"/>
          <w:sz w:val="23"/>
          <w:szCs w:val="23"/>
        </w:rPr>
        <w:t>analysis, t</w:t>
      </w:r>
      <w:r w:rsidR="004919C9" w:rsidRPr="001413EB">
        <w:rPr>
          <w:rFonts w:ascii="Helvetica" w:hAnsi="Helvetica" w:cs="Arial"/>
          <w:sz w:val="23"/>
          <w:szCs w:val="23"/>
        </w:rPr>
        <w:t>hree days of activin A treatment result</w:t>
      </w:r>
      <w:r w:rsidRPr="001413EB">
        <w:rPr>
          <w:rFonts w:ascii="Helvetica" w:hAnsi="Helvetica" w:cs="Arial"/>
          <w:sz w:val="23"/>
          <w:szCs w:val="23"/>
        </w:rPr>
        <w:t>s</w:t>
      </w:r>
      <w:r w:rsidR="004919C9" w:rsidRPr="001413EB">
        <w:rPr>
          <w:rFonts w:ascii="Helvetica" w:hAnsi="Helvetica" w:cs="Arial"/>
          <w:sz w:val="23"/>
          <w:szCs w:val="23"/>
        </w:rPr>
        <w:t xml:space="preserve"> in </w:t>
      </w:r>
      <w:r w:rsidR="00084ACB" w:rsidRPr="001413EB">
        <w:rPr>
          <w:rFonts w:ascii="Helvetica" w:hAnsi="Helvetica" w:cs="Arial"/>
          <w:sz w:val="23"/>
          <w:szCs w:val="23"/>
        </w:rPr>
        <w:t>a double positive CXCR4</w:t>
      </w:r>
      <w:r w:rsidR="008D16AB">
        <w:rPr>
          <w:rFonts w:ascii="Helvetica" w:hAnsi="Helvetica" w:cs="Arial"/>
          <w:sz w:val="23"/>
          <w:szCs w:val="23"/>
        </w:rPr>
        <w:t xml:space="preserve"> </w:t>
      </w:r>
      <w:r w:rsidR="008D16AB">
        <w:rPr>
          <w:rFonts w:ascii="Helvetica" w:hAnsi="Helvetica" w:cs="Arial"/>
          <w:color w:val="FF0000"/>
          <w:sz w:val="23"/>
          <w:szCs w:val="23"/>
        </w:rPr>
        <w:t>(pronounce as “C-X-C-R-4”)</w:t>
      </w:r>
      <w:r w:rsidR="00025DA4" w:rsidRPr="001413EB">
        <w:rPr>
          <w:rFonts w:ascii="Helvetica" w:hAnsi="Helvetica" w:cs="Arial"/>
          <w:sz w:val="23"/>
          <w:szCs w:val="23"/>
        </w:rPr>
        <w:t xml:space="preserve"> and </w:t>
      </w:r>
      <w:r w:rsidR="00084ACB" w:rsidRPr="001413EB">
        <w:rPr>
          <w:rFonts w:ascii="Helvetica" w:hAnsi="Helvetica" w:cs="Arial"/>
          <w:sz w:val="23"/>
          <w:szCs w:val="23"/>
        </w:rPr>
        <w:t xml:space="preserve">cKIT </w:t>
      </w:r>
      <w:r w:rsidR="008D16AB">
        <w:rPr>
          <w:rFonts w:ascii="Helvetica" w:hAnsi="Helvetica" w:cs="Arial"/>
          <w:color w:val="FF0000"/>
          <w:sz w:val="23"/>
          <w:szCs w:val="23"/>
        </w:rPr>
        <w:t xml:space="preserve">(pronounce as “C-kit”) </w:t>
      </w:r>
      <w:r w:rsidR="004919C9" w:rsidRPr="001413EB">
        <w:rPr>
          <w:rFonts w:ascii="Helvetica" w:hAnsi="Helvetica" w:cs="Arial"/>
          <w:sz w:val="23"/>
          <w:szCs w:val="23"/>
        </w:rPr>
        <w:t>definitive end</w:t>
      </w:r>
      <w:r w:rsidR="00084ACB" w:rsidRPr="001413EB">
        <w:rPr>
          <w:rFonts w:ascii="Helvetica" w:hAnsi="Helvetica" w:cs="Arial"/>
          <w:sz w:val="23"/>
          <w:szCs w:val="23"/>
        </w:rPr>
        <w:t xml:space="preserve">oderm population </w:t>
      </w:r>
      <w:r w:rsidR="00084ACB" w:rsidRPr="001413EB">
        <w:rPr>
          <w:rFonts w:ascii="Helvetica" w:hAnsi="Helvetica" w:cs="Arial"/>
          <w:b/>
          <w:sz w:val="23"/>
          <w:szCs w:val="23"/>
        </w:rPr>
        <w:t>[5.4.1-LM].</w:t>
      </w:r>
    </w:p>
    <w:p w:rsidR="00084ACB" w:rsidRPr="001413EB" w:rsidRDefault="0070233E" w:rsidP="002A3CC8">
      <w:pPr>
        <w:numPr>
          <w:ilvl w:val="2"/>
          <w:numId w:val="12"/>
        </w:numPr>
        <w:jc w:val="both"/>
        <w:outlineLvl w:val="0"/>
        <w:rPr>
          <w:rFonts w:ascii="Helvetica" w:hAnsi="Helvetica" w:cs="Arial"/>
          <w:sz w:val="23"/>
          <w:szCs w:val="23"/>
        </w:rPr>
      </w:pPr>
      <w:r w:rsidRPr="001413EB">
        <w:rPr>
          <w:rFonts w:ascii="Helvetica" w:hAnsi="Helvetica" w:cs="Arial"/>
          <w:sz w:val="23"/>
          <w:szCs w:val="23"/>
        </w:rPr>
        <w:t>LAB MEDIA Figure 2B</w:t>
      </w:r>
      <w:r w:rsidR="002A3CC8" w:rsidRPr="001413EB">
        <w:rPr>
          <w:rFonts w:ascii="Helvetica" w:hAnsi="Helvetica" w:cs="Arial"/>
          <w:sz w:val="23"/>
          <w:szCs w:val="23"/>
        </w:rPr>
        <w:t xml:space="preserve">, Editor, for the double positive CXCR4 and cKIT, point out the two right hand boxes with the majority of the red signal. </w:t>
      </w:r>
    </w:p>
    <w:p w:rsidR="00084ACB" w:rsidRPr="001413EB" w:rsidRDefault="0070233E" w:rsidP="00084ACB">
      <w:pPr>
        <w:numPr>
          <w:ilvl w:val="1"/>
          <w:numId w:val="12"/>
        </w:numPr>
        <w:spacing w:before="240"/>
        <w:jc w:val="both"/>
        <w:outlineLvl w:val="0"/>
        <w:rPr>
          <w:rFonts w:ascii="Helvetica" w:hAnsi="Helvetica" w:cs="Arial"/>
          <w:sz w:val="23"/>
          <w:szCs w:val="23"/>
        </w:rPr>
      </w:pPr>
      <w:r w:rsidRPr="001413EB">
        <w:rPr>
          <w:rFonts w:ascii="Helvetica" w:hAnsi="Helvetica" w:cs="Arial"/>
          <w:sz w:val="23"/>
          <w:szCs w:val="23"/>
        </w:rPr>
        <w:t xml:space="preserve">This figure shows </w:t>
      </w:r>
      <w:bookmarkStart w:id="0" w:name="_GoBack"/>
      <w:bookmarkEnd w:id="0"/>
      <w:r w:rsidRPr="001413EB">
        <w:rPr>
          <w:rFonts w:ascii="Helvetica" w:hAnsi="Helvetica" w:cs="Arial"/>
          <w:sz w:val="23"/>
          <w:szCs w:val="23"/>
        </w:rPr>
        <w:t>that t</w:t>
      </w:r>
      <w:r w:rsidR="00084ACB" w:rsidRPr="001413EB">
        <w:rPr>
          <w:rFonts w:ascii="Helvetica" w:hAnsi="Helvetica" w:cs="Arial"/>
          <w:sz w:val="23"/>
          <w:szCs w:val="23"/>
        </w:rPr>
        <w:t>he sorted</w:t>
      </w:r>
      <w:r w:rsidR="00025DA4" w:rsidRPr="001413EB">
        <w:rPr>
          <w:rFonts w:ascii="Helvetica" w:hAnsi="Helvetica" w:cs="Arial"/>
          <w:sz w:val="23"/>
          <w:szCs w:val="23"/>
        </w:rPr>
        <w:t xml:space="preserve"> endodermal</w:t>
      </w:r>
      <w:r w:rsidR="00084ACB" w:rsidRPr="001413EB">
        <w:rPr>
          <w:rFonts w:ascii="Helvetica" w:hAnsi="Helvetica" w:cs="Arial"/>
          <w:sz w:val="23"/>
          <w:szCs w:val="23"/>
        </w:rPr>
        <w:t xml:space="preserve"> cells </w:t>
      </w:r>
      <w:r w:rsidRPr="001413EB">
        <w:rPr>
          <w:rFonts w:ascii="Helvetica" w:hAnsi="Helvetica" w:cs="Arial"/>
          <w:sz w:val="23"/>
          <w:szCs w:val="23"/>
        </w:rPr>
        <w:t>formed</w:t>
      </w:r>
      <w:r w:rsidR="00084ACB" w:rsidRPr="001413EB">
        <w:rPr>
          <w:rFonts w:ascii="Helvetica" w:hAnsi="Helvetica" w:cs="Arial"/>
          <w:sz w:val="23"/>
          <w:szCs w:val="23"/>
        </w:rPr>
        <w:t xml:space="preserve"> structures </w:t>
      </w:r>
      <w:r w:rsidRPr="001413EB">
        <w:rPr>
          <w:rFonts w:ascii="Helvetica" w:hAnsi="Helvetica" w:cs="Arial"/>
          <w:sz w:val="23"/>
          <w:szCs w:val="23"/>
        </w:rPr>
        <w:t>on scaffolds, reminiscent of developing lung</w:t>
      </w:r>
      <w:r w:rsidR="00084ACB" w:rsidRPr="001413EB">
        <w:rPr>
          <w:rFonts w:ascii="Helvetica" w:hAnsi="Helvetica" w:cs="Arial"/>
          <w:sz w:val="23"/>
          <w:szCs w:val="23"/>
        </w:rPr>
        <w:t xml:space="preserve"> </w:t>
      </w:r>
      <w:r w:rsidRPr="001413EB">
        <w:rPr>
          <w:rFonts w:ascii="Helvetica" w:hAnsi="Helvetica" w:cs="Arial"/>
          <w:b/>
          <w:sz w:val="23"/>
          <w:szCs w:val="23"/>
        </w:rPr>
        <w:t>[5.5.1-LM],</w:t>
      </w:r>
      <w:r w:rsidRPr="001413EB">
        <w:rPr>
          <w:rFonts w:ascii="Helvetica" w:hAnsi="Helvetica" w:cs="Arial"/>
          <w:sz w:val="23"/>
          <w:szCs w:val="23"/>
        </w:rPr>
        <w:t xml:space="preserve"> unlike unsorted cells that show limited organization and differentiation </w:t>
      </w:r>
      <w:r w:rsidRPr="001413EB">
        <w:rPr>
          <w:rFonts w:ascii="Helvetica" w:hAnsi="Helvetica" w:cs="Arial"/>
          <w:b/>
          <w:sz w:val="23"/>
          <w:szCs w:val="23"/>
        </w:rPr>
        <w:t>[5.5.2-LM].</w:t>
      </w:r>
      <w:r w:rsidR="001C6ABF" w:rsidRPr="001413EB">
        <w:rPr>
          <w:rFonts w:ascii="Helvetica" w:hAnsi="Helvetica" w:cs="Arial"/>
          <w:b/>
          <w:sz w:val="23"/>
          <w:szCs w:val="23"/>
        </w:rPr>
        <w:t xml:space="preserve"> </w:t>
      </w:r>
    </w:p>
    <w:p w:rsidR="0070233E" w:rsidRPr="001413EB" w:rsidRDefault="0070233E" w:rsidP="00525ABA">
      <w:pPr>
        <w:numPr>
          <w:ilvl w:val="2"/>
          <w:numId w:val="12"/>
        </w:numPr>
        <w:jc w:val="both"/>
        <w:outlineLvl w:val="0"/>
        <w:rPr>
          <w:rFonts w:ascii="Helvetica" w:hAnsi="Helvetica" w:cs="Arial"/>
          <w:sz w:val="23"/>
          <w:szCs w:val="23"/>
        </w:rPr>
      </w:pPr>
      <w:r w:rsidRPr="001413EB">
        <w:rPr>
          <w:rFonts w:ascii="Helvetica" w:hAnsi="Helvetica" w:cs="Arial"/>
          <w:sz w:val="23"/>
          <w:szCs w:val="23"/>
        </w:rPr>
        <w:t>LAB MEDIA Figure 2C-D</w:t>
      </w:r>
      <w:r w:rsidR="00525ABA" w:rsidRPr="001413EB">
        <w:rPr>
          <w:rFonts w:ascii="Helvetica" w:hAnsi="Helvetica" w:cs="Arial"/>
          <w:sz w:val="23"/>
          <w:szCs w:val="23"/>
        </w:rPr>
        <w:t>, Editor, point out the endoderm sorted panels at days 7 and 21 here for ‘formed structures on scaffolds.  For ‘reminiscent of developing lung,’ point out panel D.</w:t>
      </w:r>
    </w:p>
    <w:p w:rsidR="0070233E" w:rsidRPr="001413EB" w:rsidRDefault="0070233E" w:rsidP="00525ABA">
      <w:pPr>
        <w:numPr>
          <w:ilvl w:val="2"/>
          <w:numId w:val="12"/>
        </w:numPr>
        <w:jc w:val="both"/>
        <w:outlineLvl w:val="0"/>
        <w:rPr>
          <w:rFonts w:ascii="Helvetica" w:hAnsi="Helvetica" w:cs="Arial"/>
          <w:sz w:val="23"/>
          <w:szCs w:val="23"/>
        </w:rPr>
      </w:pPr>
      <w:r w:rsidRPr="001413EB">
        <w:rPr>
          <w:rFonts w:ascii="Helvetica" w:hAnsi="Helvetica" w:cs="Arial"/>
          <w:sz w:val="23"/>
          <w:szCs w:val="23"/>
        </w:rPr>
        <w:t>LAB MEDIA Figure C</w:t>
      </w:r>
      <w:r w:rsidR="00525ABA" w:rsidRPr="001413EB">
        <w:rPr>
          <w:rFonts w:ascii="Helvetica" w:hAnsi="Helvetica" w:cs="Arial"/>
          <w:sz w:val="23"/>
          <w:szCs w:val="23"/>
        </w:rPr>
        <w:t>-D, Editor, point out the unsorted two panels on the right here for ‘unlike unsorted cells…’</w:t>
      </w:r>
    </w:p>
    <w:p w:rsidR="0070233E" w:rsidRPr="001413EB" w:rsidRDefault="0070233E" w:rsidP="0070233E">
      <w:pPr>
        <w:numPr>
          <w:ilvl w:val="1"/>
          <w:numId w:val="12"/>
        </w:numPr>
        <w:spacing w:before="240"/>
        <w:jc w:val="both"/>
        <w:outlineLvl w:val="0"/>
        <w:rPr>
          <w:rFonts w:ascii="Helvetica" w:hAnsi="Helvetica" w:cs="Arial"/>
          <w:sz w:val="23"/>
          <w:szCs w:val="23"/>
        </w:rPr>
      </w:pPr>
      <w:r w:rsidRPr="001413EB">
        <w:rPr>
          <w:rFonts w:ascii="Helvetica" w:hAnsi="Helvetica" w:cs="Arial"/>
          <w:sz w:val="23"/>
          <w:szCs w:val="23"/>
        </w:rPr>
        <w:t xml:space="preserve">As early as 7 days following scaffold culture, differentiation to the lung lineage is observed as detected </w:t>
      </w:r>
      <w:r w:rsidR="00820234" w:rsidRPr="001413EB">
        <w:rPr>
          <w:rFonts w:ascii="Helvetica" w:hAnsi="Helvetica" w:cs="Arial"/>
          <w:sz w:val="23"/>
          <w:szCs w:val="23"/>
        </w:rPr>
        <w:t>through</w:t>
      </w:r>
      <w:r w:rsidR="00D11754" w:rsidRPr="001413EB">
        <w:rPr>
          <w:rFonts w:ascii="Helvetica" w:hAnsi="Helvetica" w:cs="Arial"/>
          <w:sz w:val="23"/>
          <w:szCs w:val="23"/>
        </w:rPr>
        <w:t xml:space="preserve"> confocal microscopy using</w:t>
      </w:r>
      <w:r w:rsidRPr="001413EB">
        <w:rPr>
          <w:rFonts w:ascii="Helvetica" w:hAnsi="Helvetica" w:cs="Arial"/>
          <w:sz w:val="23"/>
          <w:szCs w:val="23"/>
        </w:rPr>
        <w:t xml:space="preserve"> </w:t>
      </w:r>
      <w:r w:rsidR="00D11754" w:rsidRPr="001413EB">
        <w:rPr>
          <w:rFonts w:ascii="Helvetica" w:hAnsi="Helvetica" w:cs="Arial"/>
          <w:sz w:val="23"/>
          <w:szCs w:val="23"/>
        </w:rPr>
        <w:t xml:space="preserve">the </w:t>
      </w:r>
      <w:r w:rsidRPr="001413EB">
        <w:rPr>
          <w:rFonts w:ascii="Helvetica" w:hAnsi="Helvetica" w:cs="Arial"/>
          <w:sz w:val="23"/>
          <w:szCs w:val="23"/>
        </w:rPr>
        <w:t>airway epithelial markers NKX2</w:t>
      </w:r>
      <w:r w:rsidR="00B12AE3">
        <w:rPr>
          <w:rFonts w:ascii="Helvetica" w:hAnsi="Helvetica" w:cs="Arial"/>
          <w:sz w:val="23"/>
          <w:szCs w:val="23"/>
        </w:rPr>
        <w:t>.</w:t>
      </w:r>
      <w:r w:rsidRPr="001413EB">
        <w:rPr>
          <w:rFonts w:ascii="Helvetica" w:hAnsi="Helvetica" w:cs="Arial"/>
          <w:sz w:val="23"/>
          <w:szCs w:val="23"/>
        </w:rPr>
        <w:t xml:space="preserve">1 </w:t>
      </w:r>
      <w:r w:rsidR="00F635E1">
        <w:rPr>
          <w:rFonts w:ascii="Helvetica" w:hAnsi="Helvetica" w:cs="Arial"/>
          <w:color w:val="FF0000"/>
          <w:sz w:val="23"/>
          <w:szCs w:val="23"/>
        </w:rPr>
        <w:t xml:space="preserve">(pronounce as “N-K-X-2-point-1) </w:t>
      </w:r>
      <w:r w:rsidRPr="001413EB">
        <w:rPr>
          <w:rFonts w:ascii="Helvetica" w:hAnsi="Helvetica" w:cs="Arial"/>
          <w:sz w:val="23"/>
          <w:szCs w:val="23"/>
        </w:rPr>
        <w:t>and SOX2</w:t>
      </w:r>
      <w:r w:rsidR="00F635E1">
        <w:rPr>
          <w:rFonts w:ascii="Helvetica" w:hAnsi="Helvetica" w:cs="Arial"/>
          <w:sz w:val="23"/>
          <w:szCs w:val="23"/>
        </w:rPr>
        <w:t xml:space="preserve"> </w:t>
      </w:r>
      <w:r w:rsidR="00F635E1">
        <w:rPr>
          <w:rFonts w:ascii="Helvetica" w:hAnsi="Helvetica" w:cs="Arial"/>
          <w:color w:val="FF0000"/>
          <w:sz w:val="23"/>
          <w:szCs w:val="23"/>
        </w:rPr>
        <w:t>(pronounce as one word, “socks-2”</w:t>
      </w:r>
      <w:r w:rsidR="00B12AE3">
        <w:rPr>
          <w:rFonts w:ascii="Helvetica" w:hAnsi="Helvetica" w:cs="Arial"/>
          <w:color w:val="FF0000"/>
          <w:sz w:val="23"/>
          <w:szCs w:val="23"/>
        </w:rPr>
        <w:t>)</w:t>
      </w:r>
      <w:r w:rsidR="00D11754" w:rsidRPr="001413EB">
        <w:rPr>
          <w:rFonts w:ascii="Helvetica" w:hAnsi="Helvetica" w:cs="Arial"/>
          <w:sz w:val="23"/>
          <w:szCs w:val="23"/>
        </w:rPr>
        <w:t xml:space="preserve">.  </w:t>
      </w:r>
      <w:r w:rsidR="00D11754" w:rsidRPr="001413EB">
        <w:rPr>
          <w:rFonts w:ascii="Helvetica" w:hAnsi="Helvetica"/>
          <w:sz w:val="23"/>
          <w:szCs w:val="23"/>
        </w:rPr>
        <w:t>SOX2 positive, NKX2</w:t>
      </w:r>
      <w:r w:rsidR="00B12AE3">
        <w:rPr>
          <w:rFonts w:ascii="Helvetica" w:hAnsi="Helvetica"/>
          <w:sz w:val="23"/>
          <w:szCs w:val="23"/>
        </w:rPr>
        <w:t>.</w:t>
      </w:r>
      <w:r w:rsidR="00D11754" w:rsidRPr="001413EB">
        <w:rPr>
          <w:rFonts w:ascii="Helvetica" w:hAnsi="Helvetica"/>
          <w:sz w:val="23"/>
          <w:szCs w:val="23"/>
        </w:rPr>
        <w:t xml:space="preserve">1 negative cells are likely pluripotent endodermal cells that have not differentiated to the lung lineage </w:t>
      </w:r>
      <w:r w:rsidRPr="001413EB">
        <w:rPr>
          <w:rFonts w:ascii="Helvetica" w:hAnsi="Helvetica" w:cs="Arial"/>
          <w:b/>
          <w:sz w:val="23"/>
          <w:szCs w:val="23"/>
        </w:rPr>
        <w:t>[5.6.1-LM].</w:t>
      </w:r>
    </w:p>
    <w:p w:rsidR="0070233E" w:rsidRPr="001413EB" w:rsidRDefault="0070233E" w:rsidP="00525ABA">
      <w:pPr>
        <w:numPr>
          <w:ilvl w:val="2"/>
          <w:numId w:val="12"/>
        </w:numPr>
        <w:jc w:val="both"/>
        <w:outlineLvl w:val="0"/>
        <w:rPr>
          <w:rFonts w:ascii="Helvetica" w:hAnsi="Helvetica" w:cs="Arial"/>
          <w:sz w:val="23"/>
          <w:szCs w:val="23"/>
        </w:rPr>
      </w:pPr>
      <w:r w:rsidRPr="001413EB">
        <w:rPr>
          <w:rFonts w:ascii="Helvetica" w:hAnsi="Helvetica" w:cs="Arial"/>
          <w:sz w:val="23"/>
          <w:szCs w:val="23"/>
        </w:rPr>
        <w:t>LAB MEDIA Figure 3A</w:t>
      </w:r>
      <w:r w:rsidR="00525ABA" w:rsidRPr="001413EB">
        <w:rPr>
          <w:rFonts w:ascii="Helvetica" w:hAnsi="Helvetica" w:cs="Arial"/>
          <w:sz w:val="23"/>
          <w:szCs w:val="23"/>
        </w:rPr>
        <w:t>, Editor, for the first sentence, point out the top day 7 panels for NKX2-1 and SOX2 when mentioned.  For SOX2 positive NKX2-1 negative cells, point out the green cells in the top right of the Merge panel.</w:t>
      </w:r>
      <w:r w:rsidRPr="001413EB">
        <w:rPr>
          <w:rFonts w:ascii="Helvetica" w:hAnsi="Helvetica" w:cs="Arial"/>
          <w:sz w:val="23"/>
          <w:szCs w:val="23"/>
        </w:rPr>
        <w:t xml:space="preserve">  </w:t>
      </w:r>
    </w:p>
    <w:p w:rsidR="00D11754" w:rsidRPr="001413EB" w:rsidRDefault="00525ABA" w:rsidP="00D11754">
      <w:pPr>
        <w:numPr>
          <w:ilvl w:val="1"/>
          <w:numId w:val="12"/>
        </w:numPr>
        <w:spacing w:before="240"/>
        <w:jc w:val="both"/>
        <w:outlineLvl w:val="0"/>
        <w:rPr>
          <w:rFonts w:ascii="Helvetica" w:hAnsi="Helvetica" w:cs="Arial"/>
          <w:sz w:val="23"/>
          <w:szCs w:val="23"/>
        </w:rPr>
      </w:pPr>
      <w:r w:rsidRPr="001413EB">
        <w:rPr>
          <w:rFonts w:ascii="Helvetica" w:hAnsi="Helvetica"/>
          <w:sz w:val="23"/>
          <w:szCs w:val="23"/>
        </w:rPr>
        <w:t>Finally, i</w:t>
      </w:r>
      <w:r w:rsidR="00D11754" w:rsidRPr="001413EB">
        <w:rPr>
          <w:rFonts w:ascii="Helvetica" w:hAnsi="Helvetica"/>
          <w:sz w:val="23"/>
          <w:szCs w:val="23"/>
        </w:rPr>
        <w:t xml:space="preserve">mmunofluorescence analysis of day 21 cultures reveals a mature airway epithelial population containing </w:t>
      </w:r>
      <w:r w:rsidR="00D11754" w:rsidRPr="006D55C1">
        <w:rPr>
          <w:rFonts w:ascii="Helvetica" w:hAnsi="Helvetica"/>
          <w:sz w:val="23"/>
          <w:szCs w:val="23"/>
        </w:rPr>
        <w:t>TUB</w:t>
      </w:r>
      <w:r w:rsidR="00B12AE3" w:rsidRPr="006D55C1">
        <w:rPr>
          <w:rFonts w:ascii="Helvetica" w:hAnsi="Helvetica" w:cs="Helvetica"/>
          <w:sz w:val="23"/>
          <w:szCs w:val="23"/>
        </w:rPr>
        <w:t>β</w:t>
      </w:r>
      <w:r w:rsidR="00D11754" w:rsidRPr="006D55C1">
        <w:rPr>
          <w:rFonts w:ascii="Helvetica" w:hAnsi="Helvetica"/>
          <w:sz w:val="23"/>
          <w:szCs w:val="23"/>
        </w:rPr>
        <w:t>4A</w:t>
      </w:r>
      <w:r w:rsidR="00596E41" w:rsidRPr="006D55C1">
        <w:rPr>
          <w:rFonts w:ascii="Helvetica" w:hAnsi="Helvetica"/>
          <w:sz w:val="23"/>
          <w:szCs w:val="23"/>
        </w:rPr>
        <w:t>-positive</w:t>
      </w:r>
      <w:r w:rsidR="00AD2E2D">
        <w:rPr>
          <w:rFonts w:ascii="Helvetica" w:hAnsi="Helvetica"/>
          <w:sz w:val="23"/>
          <w:szCs w:val="23"/>
        </w:rPr>
        <w:t xml:space="preserve"> </w:t>
      </w:r>
      <w:r w:rsidR="00AD2E2D">
        <w:rPr>
          <w:rFonts w:ascii="Helvetica" w:hAnsi="Helvetica"/>
          <w:color w:val="FF0000"/>
          <w:sz w:val="23"/>
          <w:szCs w:val="23"/>
        </w:rPr>
        <w:t>(pronounce as “Tubulin-beta-4-positive”)</w:t>
      </w:r>
      <w:r w:rsidR="00D11754" w:rsidRPr="001413EB">
        <w:rPr>
          <w:rFonts w:ascii="Helvetica" w:hAnsi="Helvetica"/>
          <w:sz w:val="23"/>
          <w:szCs w:val="23"/>
        </w:rPr>
        <w:t xml:space="preserve"> ciliated cells, SCGB1A1</w:t>
      </w:r>
      <w:r w:rsidR="00596E41" w:rsidRPr="001413EB">
        <w:rPr>
          <w:rFonts w:ascii="Helvetica" w:hAnsi="Helvetica"/>
          <w:sz w:val="23"/>
          <w:szCs w:val="23"/>
        </w:rPr>
        <w:t>-positive</w:t>
      </w:r>
      <w:r w:rsidR="00AD2E2D">
        <w:rPr>
          <w:rFonts w:ascii="Helvetica" w:hAnsi="Helvetica"/>
          <w:sz w:val="23"/>
          <w:szCs w:val="23"/>
        </w:rPr>
        <w:t xml:space="preserve"> </w:t>
      </w:r>
      <w:r w:rsidR="00AD2E2D">
        <w:rPr>
          <w:rFonts w:ascii="Helvetica" w:hAnsi="Helvetica"/>
          <w:color w:val="FF0000"/>
          <w:sz w:val="23"/>
          <w:szCs w:val="23"/>
        </w:rPr>
        <w:t>(pronounce as “secretoglobin-1-A-1-positive”)</w:t>
      </w:r>
      <w:r w:rsidR="00D11754" w:rsidRPr="001413EB">
        <w:rPr>
          <w:rFonts w:ascii="Helvetica" w:hAnsi="Helvetica"/>
          <w:sz w:val="23"/>
          <w:szCs w:val="23"/>
        </w:rPr>
        <w:t xml:space="preserve"> club cells, and TRP63</w:t>
      </w:r>
      <w:r w:rsidR="00596E41" w:rsidRPr="001413EB">
        <w:rPr>
          <w:rFonts w:ascii="Helvetica" w:hAnsi="Helvetica"/>
          <w:sz w:val="23"/>
          <w:szCs w:val="23"/>
        </w:rPr>
        <w:t xml:space="preserve">- </w:t>
      </w:r>
      <w:r w:rsidR="00AD2E2D">
        <w:rPr>
          <w:rFonts w:ascii="Helvetica" w:hAnsi="Helvetica"/>
          <w:color w:val="FF0000"/>
          <w:sz w:val="23"/>
          <w:szCs w:val="23"/>
        </w:rPr>
        <w:t xml:space="preserve">(pronounce as “T-R-P-sixty three”) </w:t>
      </w:r>
      <w:r w:rsidR="00596E41" w:rsidRPr="001413EB">
        <w:rPr>
          <w:rFonts w:ascii="Helvetica" w:hAnsi="Helvetica"/>
          <w:sz w:val="23"/>
          <w:szCs w:val="23"/>
        </w:rPr>
        <w:t xml:space="preserve">and </w:t>
      </w:r>
      <w:r w:rsidR="00D11754" w:rsidRPr="001413EB">
        <w:rPr>
          <w:rFonts w:ascii="Helvetica" w:hAnsi="Helvetica"/>
          <w:sz w:val="23"/>
          <w:szCs w:val="23"/>
        </w:rPr>
        <w:t>KRT5</w:t>
      </w:r>
      <w:r w:rsidR="00596E41" w:rsidRPr="001413EB">
        <w:rPr>
          <w:rFonts w:ascii="Helvetica" w:hAnsi="Helvetica"/>
          <w:sz w:val="23"/>
          <w:szCs w:val="23"/>
        </w:rPr>
        <w:t>-positive</w:t>
      </w:r>
      <w:r w:rsidR="00AD2E2D">
        <w:rPr>
          <w:rFonts w:ascii="Helvetica" w:hAnsi="Helvetica"/>
          <w:sz w:val="23"/>
          <w:szCs w:val="23"/>
        </w:rPr>
        <w:t xml:space="preserve"> </w:t>
      </w:r>
      <w:r w:rsidR="006B3CC4">
        <w:rPr>
          <w:rFonts w:ascii="Helvetica" w:hAnsi="Helvetica"/>
          <w:color w:val="FF0000"/>
          <w:sz w:val="23"/>
          <w:szCs w:val="23"/>
        </w:rPr>
        <w:t>(pronounce as “Keratin-5-positive”)</w:t>
      </w:r>
      <w:r w:rsidR="00596E41" w:rsidRPr="001413EB" w:rsidDel="00596E41">
        <w:rPr>
          <w:rFonts w:ascii="Helvetica" w:hAnsi="Helvetica"/>
          <w:sz w:val="23"/>
          <w:szCs w:val="23"/>
        </w:rPr>
        <w:t xml:space="preserve"> </w:t>
      </w:r>
      <w:r w:rsidR="00D11754" w:rsidRPr="001413EB">
        <w:rPr>
          <w:rFonts w:ascii="Helvetica" w:hAnsi="Helvetica"/>
          <w:sz w:val="23"/>
          <w:szCs w:val="23"/>
        </w:rPr>
        <w:t>basal cells</w:t>
      </w:r>
      <w:r w:rsidR="00973591" w:rsidRPr="001413EB">
        <w:rPr>
          <w:rFonts w:ascii="Helvetica" w:hAnsi="Helvetica"/>
          <w:sz w:val="23"/>
          <w:szCs w:val="23"/>
        </w:rPr>
        <w:t xml:space="preserve"> </w:t>
      </w:r>
      <w:r w:rsidR="00973591" w:rsidRPr="001413EB">
        <w:rPr>
          <w:rFonts w:ascii="Helvetica" w:hAnsi="Helvetica"/>
          <w:b/>
          <w:sz w:val="23"/>
          <w:szCs w:val="23"/>
        </w:rPr>
        <w:t>[5.7.1-LM].</w:t>
      </w:r>
    </w:p>
    <w:p w:rsidR="00973591" w:rsidRPr="001413EB" w:rsidRDefault="00973591" w:rsidP="00525ABA">
      <w:pPr>
        <w:numPr>
          <w:ilvl w:val="2"/>
          <w:numId w:val="12"/>
        </w:numPr>
        <w:jc w:val="both"/>
        <w:outlineLvl w:val="0"/>
        <w:rPr>
          <w:rFonts w:ascii="Helvetica" w:hAnsi="Helvetica" w:cs="Arial"/>
          <w:sz w:val="23"/>
          <w:szCs w:val="23"/>
        </w:rPr>
      </w:pPr>
      <w:r w:rsidRPr="001413EB">
        <w:rPr>
          <w:rFonts w:ascii="Helvetica" w:hAnsi="Helvetica"/>
          <w:sz w:val="23"/>
          <w:szCs w:val="23"/>
        </w:rPr>
        <w:t>LAB MEDIA Figure 3B</w:t>
      </w:r>
      <w:r w:rsidR="00525ABA" w:rsidRPr="001413EB">
        <w:rPr>
          <w:rFonts w:ascii="Helvetica" w:hAnsi="Helvetica"/>
          <w:sz w:val="23"/>
          <w:szCs w:val="23"/>
        </w:rPr>
        <w:t>, Editor, point out the green coloring in the middle panel when TUBB4A is mentioned, and the red coloring in the middle panel with SCGB1A1is mentioned.  Then point out the green and red coloring in the right hand panel when TRP63 and KRT5 are mentioned.</w:t>
      </w:r>
    </w:p>
    <w:p w:rsidR="00305187" w:rsidRPr="00E24898" w:rsidRDefault="00305187" w:rsidP="00CE10F2">
      <w:pPr>
        <w:spacing w:line="480" w:lineRule="auto"/>
        <w:ind w:left="792"/>
        <w:rPr>
          <w:rFonts w:ascii="Helvetica" w:hAnsi="Helvetica"/>
          <w:b/>
          <w:sz w:val="22"/>
          <w:lang w:eastAsia="zh-TW"/>
        </w:rPr>
      </w:pPr>
    </w:p>
    <w:p w:rsidR="00CE10F2" w:rsidRDefault="00CE10F2" w:rsidP="00126973">
      <w:pPr>
        <w:numPr>
          <w:ilvl w:val="0"/>
          <w:numId w:val="12"/>
        </w:numPr>
        <w:jc w:val="both"/>
        <w:outlineLvl w:val="0"/>
        <w:rPr>
          <w:rFonts w:ascii="Helvetica" w:hAnsi="Helvetica" w:cs="Arial"/>
          <w:b/>
          <w:sz w:val="22"/>
          <w:szCs w:val="24"/>
        </w:rPr>
      </w:pPr>
      <w:r w:rsidRPr="00E24898">
        <w:rPr>
          <w:rFonts w:ascii="Helvetica" w:hAnsi="Helvetica" w:cs="Arial"/>
          <w:b/>
          <w:sz w:val="22"/>
          <w:szCs w:val="24"/>
        </w:rPr>
        <w:t>Conclusion (said by authors on camera)</w:t>
      </w:r>
    </w:p>
    <w:p w:rsidR="00CE10F2" w:rsidRPr="00E24898" w:rsidRDefault="00CE10F2" w:rsidP="00CE10F2">
      <w:pPr>
        <w:ind w:left="360"/>
        <w:jc w:val="both"/>
        <w:rPr>
          <w:rFonts w:ascii="Helvetica" w:hAnsi="Helvetica"/>
          <w:b/>
          <w:sz w:val="22"/>
        </w:rPr>
      </w:pPr>
    </w:p>
    <w:p w:rsidR="00CE10F2" w:rsidRPr="00E24898" w:rsidRDefault="00A26072" w:rsidP="00126973">
      <w:pPr>
        <w:numPr>
          <w:ilvl w:val="1"/>
          <w:numId w:val="12"/>
        </w:numPr>
        <w:spacing w:before="240"/>
        <w:jc w:val="both"/>
        <w:outlineLvl w:val="0"/>
        <w:rPr>
          <w:rFonts w:ascii="Helvetica" w:hAnsi="Helvetica" w:cs="Arial"/>
          <w:sz w:val="22"/>
          <w:szCs w:val="24"/>
        </w:rPr>
      </w:pPr>
      <w:r>
        <w:rPr>
          <w:rFonts w:ascii="Helvetica" w:hAnsi="Helvetica" w:cs="Arial"/>
          <w:sz w:val="22"/>
          <w:szCs w:val="24"/>
          <w:u w:val="single"/>
        </w:rPr>
        <w:t>Joyce Lee</w:t>
      </w:r>
      <w:r w:rsidR="00472752" w:rsidRPr="00E24898">
        <w:rPr>
          <w:rFonts w:ascii="Helvetica" w:hAnsi="Helvetica" w:cs="Arial"/>
          <w:sz w:val="22"/>
          <w:szCs w:val="24"/>
        </w:rPr>
        <w:t xml:space="preserve">: </w:t>
      </w:r>
      <w:r w:rsidR="00CE10F2" w:rsidRPr="00E24898">
        <w:rPr>
          <w:rFonts w:ascii="Helvetica" w:hAnsi="Helvetica" w:cs="Arial"/>
          <w:sz w:val="22"/>
          <w:szCs w:val="24"/>
        </w:rPr>
        <w:t xml:space="preserve">While attempting this procedure, it’s important to remember to </w:t>
      </w:r>
      <w:r w:rsidR="0080244A">
        <w:rPr>
          <w:rFonts w:ascii="Helvetica" w:hAnsi="Helvetica" w:cs="Arial"/>
          <w:sz w:val="22"/>
          <w:szCs w:val="24"/>
        </w:rPr>
        <w:t>use</w:t>
      </w:r>
      <w:r w:rsidR="000E1A31">
        <w:rPr>
          <w:rFonts w:ascii="Helvetica" w:hAnsi="Helvetica" w:cs="Arial"/>
          <w:sz w:val="22"/>
          <w:szCs w:val="24"/>
        </w:rPr>
        <w:t xml:space="preserve"> sterile techniques to reduce the risk of contamination.</w:t>
      </w:r>
    </w:p>
    <w:p w:rsidR="00CE10F2" w:rsidRPr="00E24898" w:rsidRDefault="000E1A31" w:rsidP="00126973">
      <w:pPr>
        <w:numPr>
          <w:ilvl w:val="1"/>
          <w:numId w:val="12"/>
        </w:numPr>
        <w:spacing w:before="240"/>
        <w:jc w:val="both"/>
        <w:outlineLvl w:val="0"/>
        <w:rPr>
          <w:rFonts w:ascii="Helvetica" w:hAnsi="Helvetica" w:cs="Arial"/>
          <w:sz w:val="22"/>
          <w:szCs w:val="24"/>
        </w:rPr>
      </w:pPr>
      <w:r w:rsidRPr="007B5733">
        <w:rPr>
          <w:rFonts w:ascii="Helvetica" w:hAnsi="Helvetica" w:cs="Arial"/>
          <w:strike/>
          <w:sz w:val="22"/>
          <w:szCs w:val="22"/>
          <w:u w:val="single"/>
        </w:rPr>
        <w:t>Sheri Shojaie</w:t>
      </w:r>
      <w:r w:rsidR="00B12AE3">
        <w:rPr>
          <w:rFonts w:ascii="Helvetica" w:hAnsi="Helvetica" w:cs="Arial"/>
          <w:strike/>
          <w:sz w:val="22"/>
          <w:szCs w:val="22"/>
          <w:u w:val="single"/>
        </w:rPr>
        <w:t xml:space="preserve"> </w:t>
      </w:r>
      <w:r w:rsidR="007B5733" w:rsidRPr="00B12AE3">
        <w:rPr>
          <w:rFonts w:ascii="Helvetica" w:hAnsi="Helvetica" w:cs="Arial"/>
          <w:color w:val="FF0000"/>
          <w:sz w:val="22"/>
          <w:szCs w:val="22"/>
          <w:u w:val="single"/>
        </w:rPr>
        <w:t>Joyce Lee</w:t>
      </w:r>
      <w:r w:rsidR="00472752" w:rsidRPr="00E24898">
        <w:rPr>
          <w:rFonts w:ascii="Helvetica" w:hAnsi="Helvetica" w:cs="Arial"/>
          <w:sz w:val="22"/>
          <w:szCs w:val="24"/>
        </w:rPr>
        <w:t xml:space="preserve">: </w:t>
      </w:r>
      <w:r>
        <w:rPr>
          <w:rFonts w:ascii="Helvetica" w:hAnsi="Helvetica" w:cs="Arial"/>
          <w:sz w:val="22"/>
          <w:szCs w:val="24"/>
        </w:rPr>
        <w:t xml:space="preserve">Once setup, </w:t>
      </w:r>
      <w:r w:rsidR="00CE10F2" w:rsidRPr="00E24898">
        <w:rPr>
          <w:rFonts w:ascii="Helvetica" w:hAnsi="Helvetica" w:cs="Arial"/>
          <w:sz w:val="22"/>
          <w:szCs w:val="24"/>
        </w:rPr>
        <w:t xml:space="preserve">this </w:t>
      </w:r>
      <w:r>
        <w:rPr>
          <w:rFonts w:ascii="Helvetica" w:hAnsi="Helvetica" w:cs="Arial"/>
          <w:sz w:val="22"/>
          <w:szCs w:val="24"/>
        </w:rPr>
        <w:t xml:space="preserve">protocol can be modified to </w:t>
      </w:r>
      <w:r w:rsidR="001F27C0">
        <w:rPr>
          <w:rFonts w:ascii="Helvetica" w:hAnsi="Helvetica" w:cs="Arial"/>
          <w:sz w:val="22"/>
          <w:szCs w:val="24"/>
        </w:rPr>
        <w:t>assess the role of</w:t>
      </w:r>
      <w:r w:rsidR="00CE10F2" w:rsidRPr="00E24898">
        <w:rPr>
          <w:rFonts w:ascii="Helvetica" w:hAnsi="Helvetica" w:cs="Arial"/>
          <w:sz w:val="22"/>
          <w:szCs w:val="24"/>
        </w:rPr>
        <w:t xml:space="preserve"> other </w:t>
      </w:r>
      <w:r w:rsidR="001F27C0">
        <w:rPr>
          <w:rFonts w:ascii="Helvetica" w:hAnsi="Helvetica" w:cs="Arial"/>
          <w:sz w:val="22"/>
          <w:szCs w:val="24"/>
        </w:rPr>
        <w:t>factors</w:t>
      </w:r>
      <w:r w:rsidR="0080244A">
        <w:rPr>
          <w:rFonts w:ascii="Helvetica" w:hAnsi="Helvetica" w:cs="Arial"/>
          <w:sz w:val="22"/>
          <w:szCs w:val="24"/>
        </w:rPr>
        <w:t xml:space="preserve"> in lung differentiation</w:t>
      </w:r>
      <w:r w:rsidR="007E1231">
        <w:rPr>
          <w:rFonts w:ascii="Helvetica" w:hAnsi="Helvetica" w:cs="Arial"/>
          <w:sz w:val="22"/>
          <w:szCs w:val="24"/>
        </w:rPr>
        <w:t>. For example</w:t>
      </w:r>
      <w:r w:rsidR="00FD0A97">
        <w:rPr>
          <w:rFonts w:ascii="Helvetica" w:hAnsi="Helvetica" w:cs="Arial"/>
          <w:sz w:val="22"/>
          <w:szCs w:val="24"/>
        </w:rPr>
        <w:t>,</w:t>
      </w:r>
      <w:r w:rsidR="007E1231">
        <w:rPr>
          <w:rFonts w:ascii="Helvetica" w:hAnsi="Helvetica" w:cs="Arial"/>
          <w:sz w:val="22"/>
          <w:szCs w:val="24"/>
        </w:rPr>
        <w:t xml:space="preserve"> </w:t>
      </w:r>
      <w:r w:rsidR="0058304B">
        <w:rPr>
          <w:rFonts w:ascii="Helvetica" w:hAnsi="Helvetica" w:cs="Arial"/>
          <w:sz w:val="22"/>
          <w:szCs w:val="24"/>
        </w:rPr>
        <w:t xml:space="preserve">by </w:t>
      </w:r>
      <w:r w:rsidR="003A31DA">
        <w:rPr>
          <w:rFonts w:ascii="Helvetica" w:hAnsi="Helvetica" w:cs="Arial"/>
          <w:sz w:val="22"/>
          <w:szCs w:val="24"/>
        </w:rPr>
        <w:t>supplementing cultures with</w:t>
      </w:r>
      <w:r w:rsidR="0058304B">
        <w:rPr>
          <w:rFonts w:ascii="Helvetica" w:hAnsi="Helvetica" w:cs="Arial"/>
          <w:sz w:val="22"/>
          <w:szCs w:val="24"/>
        </w:rPr>
        <w:t xml:space="preserve"> </w:t>
      </w:r>
      <w:r w:rsidR="001F74C3">
        <w:rPr>
          <w:rFonts w:ascii="Helvetica" w:hAnsi="Helvetica" w:cs="Arial"/>
          <w:sz w:val="22"/>
          <w:szCs w:val="24"/>
        </w:rPr>
        <w:t xml:space="preserve">growth factors </w:t>
      </w:r>
      <w:r w:rsidR="003C2B98">
        <w:rPr>
          <w:rFonts w:ascii="Helvetica" w:hAnsi="Helvetica" w:cs="Arial"/>
          <w:sz w:val="22"/>
          <w:szCs w:val="24"/>
        </w:rPr>
        <w:t xml:space="preserve">that have been </w:t>
      </w:r>
      <w:r w:rsidR="001F74C3">
        <w:rPr>
          <w:rFonts w:ascii="Helvetica" w:hAnsi="Helvetica" w:cs="Arial"/>
          <w:sz w:val="22"/>
          <w:szCs w:val="24"/>
        </w:rPr>
        <w:t>implicated in lung development</w:t>
      </w:r>
      <w:r w:rsidR="00A24CFD">
        <w:rPr>
          <w:rFonts w:ascii="Helvetica" w:hAnsi="Helvetica" w:cs="Arial"/>
          <w:sz w:val="22"/>
          <w:szCs w:val="24"/>
        </w:rPr>
        <w:t>.</w:t>
      </w:r>
    </w:p>
    <w:p w:rsidR="00CE10F2" w:rsidRPr="00E24898" w:rsidRDefault="0080244A" w:rsidP="00126973">
      <w:pPr>
        <w:numPr>
          <w:ilvl w:val="1"/>
          <w:numId w:val="12"/>
        </w:numPr>
        <w:spacing w:before="240"/>
        <w:jc w:val="both"/>
        <w:outlineLvl w:val="0"/>
        <w:rPr>
          <w:rFonts w:ascii="Helvetica" w:hAnsi="Helvetica" w:cs="Arial"/>
          <w:sz w:val="22"/>
          <w:szCs w:val="24"/>
        </w:rPr>
      </w:pPr>
      <w:r>
        <w:rPr>
          <w:rFonts w:ascii="Helvetica" w:hAnsi="Helvetica" w:cs="Arial"/>
          <w:sz w:val="22"/>
          <w:szCs w:val="24"/>
          <w:u w:val="single"/>
        </w:rPr>
        <w:t>Sheri Shojaie</w:t>
      </w:r>
      <w:r w:rsidR="00472752" w:rsidRPr="00E24898">
        <w:rPr>
          <w:rFonts w:ascii="Helvetica" w:hAnsi="Helvetica" w:cs="Arial"/>
          <w:sz w:val="22"/>
          <w:szCs w:val="24"/>
        </w:rPr>
        <w:t xml:space="preserve">: </w:t>
      </w:r>
      <w:r w:rsidR="00CE10F2" w:rsidRPr="00E24898">
        <w:rPr>
          <w:rFonts w:ascii="Helvetica" w:hAnsi="Helvetica" w:cs="Arial"/>
          <w:sz w:val="22"/>
          <w:szCs w:val="24"/>
        </w:rPr>
        <w:t xml:space="preserve">After watching this video, you should have a good understanding of how to </w:t>
      </w:r>
      <w:r>
        <w:rPr>
          <w:rFonts w:ascii="Helvetica" w:hAnsi="Helvetica" w:cs="Arial"/>
          <w:sz w:val="22"/>
          <w:szCs w:val="24"/>
        </w:rPr>
        <w:t xml:space="preserve">generate 3-D scaffold cultures of </w:t>
      </w:r>
      <w:r w:rsidR="006821E9">
        <w:rPr>
          <w:rFonts w:ascii="Helvetica" w:hAnsi="Helvetica" w:cs="Arial"/>
          <w:sz w:val="22"/>
          <w:szCs w:val="24"/>
        </w:rPr>
        <w:t xml:space="preserve">embryonic </w:t>
      </w:r>
      <w:r>
        <w:rPr>
          <w:rFonts w:ascii="Helvetica" w:hAnsi="Helvetica" w:cs="Arial"/>
          <w:sz w:val="22"/>
          <w:szCs w:val="24"/>
        </w:rPr>
        <w:t>stem cell-derived airway epithelial cells.</w:t>
      </w:r>
    </w:p>
    <w:p w:rsidR="00CE10F2" w:rsidRPr="00E24898" w:rsidRDefault="00CE10F2">
      <w:pPr>
        <w:pStyle w:val="BodyText"/>
        <w:rPr>
          <w:rFonts w:ascii="Helvetica" w:hAnsi="Helvetica"/>
          <w:i w:val="0"/>
          <w:sz w:val="22"/>
        </w:rPr>
      </w:pPr>
    </w:p>
    <w:p w:rsidR="00CE10F2" w:rsidRPr="00E24898" w:rsidRDefault="00CE10F2" w:rsidP="00CE10F2">
      <w:pPr>
        <w:pStyle w:val="BodyText"/>
        <w:outlineLvl w:val="0"/>
        <w:rPr>
          <w:rFonts w:ascii="Helvetica" w:hAnsi="Helvetica"/>
          <w:b/>
          <w:i w:val="0"/>
          <w:sz w:val="22"/>
          <w:u w:val="single"/>
        </w:rPr>
      </w:pPr>
      <w:r w:rsidRPr="00E24898">
        <w:rPr>
          <w:rFonts w:ascii="Helvetica" w:hAnsi="Helvetica"/>
          <w:b/>
          <w:i w:val="0"/>
          <w:sz w:val="22"/>
          <w:u w:val="single"/>
        </w:rPr>
        <w:t>Provided Media</w:t>
      </w:r>
    </w:p>
    <w:p w:rsidR="00CE10F2" w:rsidRPr="00E24898" w:rsidRDefault="00CE10F2" w:rsidP="00CE10F2">
      <w:pPr>
        <w:pStyle w:val="BodyText"/>
        <w:outlineLvl w:val="0"/>
        <w:rPr>
          <w:rFonts w:ascii="Helvetica" w:hAnsi="Helvetica"/>
          <w:b/>
          <w:i w:val="0"/>
          <w:sz w:val="22"/>
          <w:u w:val="single"/>
        </w:rPr>
      </w:pPr>
    </w:p>
    <w:p w:rsidR="00CE10F2" w:rsidRPr="00E24898"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rPr>
      </w:pPr>
      <w:r w:rsidRPr="00E24898" w:rsidDel="0049479B">
        <w:rPr>
          <w:rFonts w:ascii="Helvetica" w:hAnsi="Helvetica"/>
          <w:i w:val="0"/>
          <w:sz w:val="22"/>
        </w:rPr>
        <w:t xml:space="preserve">Authors, </w:t>
      </w:r>
      <w:r w:rsidRPr="00E24898">
        <w:rPr>
          <w:rFonts w:ascii="Helvetica" w:hAnsi="Helvetica"/>
          <w:i w:val="0"/>
          <w:sz w:val="22"/>
        </w:rPr>
        <w:t>Please list all images, movie files, or 3-D rendered animations that can be included in the video per editor’s request.  The step in the script/video where these images will be inserted should be specified.   For example:</w:t>
      </w:r>
    </w:p>
    <w:p w:rsidR="00CE10F2" w:rsidRPr="00E24898"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rPr>
      </w:pPr>
    </w:p>
    <w:p w:rsidR="00CE10F2" w:rsidRPr="00E24898"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outlineLvl w:val="0"/>
        <w:rPr>
          <w:rFonts w:ascii="Helvetica" w:hAnsi="Helvetica"/>
          <w:i w:val="0"/>
          <w:sz w:val="22"/>
        </w:rPr>
      </w:pPr>
      <w:r w:rsidRPr="00E24898">
        <w:rPr>
          <w:rFonts w:ascii="Helvetica" w:hAnsi="Helvetica"/>
          <w:i w:val="0"/>
          <w:sz w:val="22"/>
        </w:rPr>
        <w:t xml:space="preserve">6.2 – </w:t>
      </w:r>
      <w:r w:rsidRPr="00E24898">
        <w:rPr>
          <w:rFonts w:ascii="Helvetica" w:hAnsi="Helvetica"/>
          <w:sz w:val="20"/>
        </w:rPr>
        <w:t xml:space="preserve"> 0123_PIname_Figure1.tif</w:t>
      </w:r>
      <w:r w:rsidRPr="00E24898">
        <w:rPr>
          <w:rFonts w:ascii="Helvetica" w:hAnsi="Helvetica"/>
          <w:i w:val="0"/>
          <w:sz w:val="20"/>
        </w:rPr>
        <w:t xml:space="preserve"> </w:t>
      </w:r>
      <w:r w:rsidRPr="00E24898">
        <w:rPr>
          <w:rFonts w:ascii="Helvetica" w:hAnsi="Helvetica"/>
          <w:i w:val="0"/>
          <w:sz w:val="22"/>
        </w:rPr>
        <w:t xml:space="preserve">-  dual color imaging of tumor angiogenesis at 40X </w:t>
      </w:r>
    </w:p>
    <w:p w:rsidR="00CE10F2" w:rsidRPr="00E24898"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rPr>
      </w:pPr>
      <w:r w:rsidRPr="00E24898">
        <w:rPr>
          <w:rFonts w:ascii="Helvetica" w:hAnsi="Helvetica"/>
          <w:i w:val="0"/>
          <w:sz w:val="22"/>
        </w:rPr>
        <w:t xml:space="preserve">6.2 – </w:t>
      </w:r>
      <w:r w:rsidRPr="00E24898">
        <w:rPr>
          <w:rFonts w:ascii="Helvetica" w:hAnsi="Helvetica"/>
          <w:sz w:val="20"/>
        </w:rPr>
        <w:t xml:space="preserve"> 0123_PIname_Figure2.tif</w:t>
      </w:r>
      <w:r w:rsidRPr="00E24898">
        <w:rPr>
          <w:rFonts w:ascii="Helvetica" w:hAnsi="Helvetica"/>
          <w:i w:val="0"/>
          <w:sz w:val="20"/>
        </w:rPr>
        <w:t xml:space="preserve"> -  </w:t>
      </w:r>
      <w:r w:rsidRPr="00E24898">
        <w:rPr>
          <w:rFonts w:ascii="Helvetica" w:hAnsi="Helvetica"/>
          <w:i w:val="0"/>
          <w:sz w:val="22"/>
        </w:rPr>
        <w:t>dual color imaging of tumor angiogenesis at 100X</w:t>
      </w:r>
    </w:p>
    <w:p w:rsidR="00CE10F2" w:rsidRPr="00E24898"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rPr>
      </w:pPr>
    </w:p>
    <w:p w:rsidR="00CE10F2" w:rsidRPr="00E24898"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rPr>
      </w:pPr>
      <w:r w:rsidRPr="00E24898">
        <w:rPr>
          <w:rFonts w:ascii="Helvetica" w:hAnsi="Helvetica"/>
          <w:i w:val="0"/>
          <w:sz w:val="22"/>
          <w:u w:val="single"/>
        </w:rPr>
        <w:t>Formats:</w:t>
      </w:r>
      <w:r w:rsidRPr="00E24898">
        <w:rPr>
          <w:rFonts w:ascii="Helvetica" w:hAnsi="Helvetica"/>
          <w:i w:val="0"/>
          <w:sz w:val="22"/>
        </w:rPr>
        <w:t xml:space="preserve">  For static images we prefer .tiff, </w:t>
      </w:r>
      <w:r w:rsidR="00A218EC" w:rsidRPr="00E24898">
        <w:rPr>
          <w:rFonts w:ascii="Helvetica" w:hAnsi="Helvetica"/>
          <w:i w:val="0"/>
          <w:sz w:val="22"/>
        </w:rPr>
        <w:t xml:space="preserve">.eps, </w:t>
      </w:r>
      <w:r w:rsidRPr="00E24898">
        <w:rPr>
          <w:rFonts w:ascii="Helvetica" w:hAnsi="Helvetica"/>
          <w:i w:val="0"/>
          <w:sz w:val="22"/>
        </w:rPr>
        <w:t xml:space="preserve">Illustrator, Powerpoint or Photoshop files at dimensions of at least 720X480 pixels and 300 dpi.  The higher resolution, the better.  Likewise any exported movie files should have at minimum these dimensions and be rendered to .mov, .mp4, or .avi files.  </w:t>
      </w:r>
    </w:p>
    <w:p w:rsidR="00CE10F2" w:rsidRPr="00E24898" w:rsidRDefault="00CE10F2">
      <w:pPr>
        <w:pStyle w:val="BodyText"/>
        <w:rPr>
          <w:rFonts w:ascii="Helvetica" w:hAnsi="Helvetica"/>
          <w:i w:val="0"/>
          <w:sz w:val="22"/>
        </w:rPr>
      </w:pPr>
    </w:p>
    <w:p w:rsidR="00CE10F2" w:rsidRPr="00E24898" w:rsidRDefault="00CE10F2" w:rsidP="00CE10F2">
      <w:pPr>
        <w:pStyle w:val="BodyText"/>
        <w:outlineLvl w:val="0"/>
        <w:rPr>
          <w:rFonts w:ascii="Helvetica" w:hAnsi="Helvetica"/>
          <w:i w:val="0"/>
          <w:sz w:val="22"/>
        </w:rPr>
      </w:pPr>
      <w:r w:rsidRPr="00E24898">
        <w:rPr>
          <w:rFonts w:ascii="Helvetica" w:hAnsi="Helvetica"/>
          <w:i w:val="0"/>
          <w:sz w:val="22"/>
        </w:rPr>
        <w:t>Insert your media filenames here.</w:t>
      </w:r>
    </w:p>
    <w:p w:rsidR="00887EFE" w:rsidRPr="006A026B" w:rsidRDefault="00887EFE">
      <w:pPr>
        <w:pStyle w:val="BodyText"/>
        <w:rPr>
          <w:rFonts w:ascii="Helvetica" w:hAnsi="Helvetica"/>
          <w:i w:val="0"/>
          <w:sz w:val="22"/>
          <w:szCs w:val="22"/>
        </w:rPr>
      </w:pPr>
      <w:r w:rsidRPr="006A026B">
        <w:rPr>
          <w:rFonts w:ascii="Helvetica" w:hAnsi="Helvetica"/>
          <w:i w:val="0"/>
          <w:sz w:val="22"/>
          <w:szCs w:val="22"/>
        </w:rPr>
        <w:t xml:space="preserve">5.1 </w:t>
      </w:r>
      <w:r w:rsidR="00F75113">
        <w:rPr>
          <w:rFonts w:ascii="Helvetica" w:hAnsi="Helvetica"/>
          <w:i w:val="0"/>
          <w:sz w:val="22"/>
          <w:szCs w:val="22"/>
        </w:rPr>
        <w:t xml:space="preserve">– 54019_Post_Figure1.pdf – Dual colour image of decellularized scaffolds </w:t>
      </w:r>
      <w:r w:rsidR="00F75113">
        <w:rPr>
          <w:rFonts w:ascii="Helvetica" w:hAnsi="Helvetica"/>
          <w:i w:val="0"/>
          <w:sz w:val="22"/>
          <w:szCs w:val="22"/>
        </w:rPr>
        <w:br/>
        <w:t xml:space="preserve">Note: Show panel A only </w:t>
      </w:r>
      <w:r w:rsidR="00F75113">
        <w:rPr>
          <w:rFonts w:ascii="Helvetica" w:hAnsi="Helvetica"/>
          <w:i w:val="0"/>
          <w:sz w:val="22"/>
          <w:szCs w:val="22"/>
        </w:rPr>
        <w:br/>
      </w:r>
      <w:r w:rsidR="00F75113">
        <w:rPr>
          <w:rFonts w:ascii="Helvetica" w:hAnsi="Helvetica"/>
          <w:i w:val="0"/>
          <w:sz w:val="22"/>
          <w:szCs w:val="22"/>
        </w:rPr>
        <w:br/>
        <w:t xml:space="preserve">5.2 – 54019_Post_Figure1.pdf – Scanning electron microscope images of natural and decellularized lung, showing absence of cells and preservation of matrix architecture on decellularized scaffolds. </w:t>
      </w:r>
    </w:p>
    <w:p w:rsidR="00805919" w:rsidRPr="006A026B" w:rsidRDefault="00F75113">
      <w:pPr>
        <w:pStyle w:val="BodyText"/>
        <w:rPr>
          <w:rFonts w:ascii="Helvetica" w:hAnsi="Helvetica"/>
          <w:i w:val="0"/>
          <w:sz w:val="22"/>
          <w:szCs w:val="22"/>
        </w:rPr>
      </w:pPr>
      <w:r>
        <w:rPr>
          <w:rFonts w:ascii="Helvetica" w:hAnsi="Helvetica"/>
          <w:i w:val="0"/>
          <w:sz w:val="22"/>
          <w:szCs w:val="22"/>
        </w:rPr>
        <w:t xml:space="preserve">Note: show panel B only </w:t>
      </w:r>
      <w:r>
        <w:rPr>
          <w:rFonts w:ascii="Helvetica" w:hAnsi="Helvetica"/>
          <w:i w:val="0"/>
          <w:sz w:val="22"/>
          <w:szCs w:val="22"/>
        </w:rPr>
        <w:br/>
      </w:r>
    </w:p>
    <w:p w:rsidR="00E25558" w:rsidRPr="006A026B" w:rsidRDefault="00F75113">
      <w:pPr>
        <w:pStyle w:val="BodyText"/>
        <w:rPr>
          <w:rFonts w:ascii="Helvetica" w:hAnsi="Helvetica"/>
          <w:i w:val="0"/>
          <w:sz w:val="22"/>
          <w:szCs w:val="22"/>
        </w:rPr>
      </w:pPr>
      <w:r>
        <w:rPr>
          <w:rFonts w:ascii="Helvetica" w:hAnsi="Helvetica"/>
          <w:i w:val="0"/>
          <w:sz w:val="22"/>
          <w:szCs w:val="22"/>
        </w:rPr>
        <w:t xml:space="preserve">5.3 - 54019_Post_Figure2.pdf – Dual coloured image of </w:t>
      </w:r>
      <w:r w:rsidR="00E25558" w:rsidRPr="006A026B">
        <w:rPr>
          <w:rFonts w:ascii="Helvetica" w:hAnsi="Helvetica"/>
          <w:i w:val="0"/>
          <w:sz w:val="22"/>
          <w:szCs w:val="22"/>
        </w:rPr>
        <w:t>Day 6 embryoid bodies (EBs) following three days of activin A treatment.</w:t>
      </w:r>
      <w:r w:rsidR="00E25558" w:rsidRPr="006A026B">
        <w:rPr>
          <w:rFonts w:ascii="Helvetica" w:hAnsi="Helvetica"/>
          <w:i w:val="0"/>
          <w:sz w:val="22"/>
          <w:szCs w:val="22"/>
        </w:rPr>
        <w:br/>
        <w:t xml:space="preserve">Note: Show panel A only. </w:t>
      </w:r>
    </w:p>
    <w:p w:rsidR="00E25558" w:rsidRPr="006A026B" w:rsidRDefault="00E25558">
      <w:pPr>
        <w:pStyle w:val="BodyText"/>
        <w:rPr>
          <w:rFonts w:ascii="Helvetica" w:hAnsi="Helvetica"/>
          <w:i w:val="0"/>
          <w:sz w:val="22"/>
          <w:szCs w:val="22"/>
        </w:rPr>
      </w:pPr>
    </w:p>
    <w:p w:rsidR="00E25558" w:rsidRPr="006A026B" w:rsidRDefault="00E25558" w:rsidP="00E25558">
      <w:pPr>
        <w:pStyle w:val="BodyText"/>
        <w:rPr>
          <w:rFonts w:ascii="Helvetica" w:hAnsi="Helvetica"/>
          <w:i w:val="0"/>
          <w:sz w:val="22"/>
          <w:szCs w:val="22"/>
        </w:rPr>
      </w:pPr>
      <w:r w:rsidRPr="006A026B">
        <w:rPr>
          <w:rFonts w:ascii="Helvetica" w:hAnsi="Helvetica"/>
          <w:i w:val="0"/>
          <w:sz w:val="22"/>
          <w:szCs w:val="22"/>
        </w:rPr>
        <w:t xml:space="preserve">5.4 - </w:t>
      </w:r>
      <w:r w:rsidR="00BC07B9" w:rsidRPr="006A026B">
        <w:rPr>
          <w:rFonts w:ascii="Helvetica" w:hAnsi="Helvetica"/>
          <w:i w:val="0"/>
          <w:sz w:val="22"/>
          <w:szCs w:val="22"/>
        </w:rPr>
        <w:t>54019</w:t>
      </w:r>
      <w:r w:rsidRPr="006A026B">
        <w:rPr>
          <w:rFonts w:ascii="Helvetica" w:hAnsi="Helvetica"/>
          <w:i w:val="0"/>
          <w:sz w:val="22"/>
          <w:szCs w:val="22"/>
        </w:rPr>
        <w:t xml:space="preserve">_Post_Figure2.pdf – </w:t>
      </w:r>
      <w:r w:rsidR="00F75113">
        <w:rPr>
          <w:rFonts w:ascii="Helvetica" w:hAnsi="Helvetica"/>
          <w:i w:val="0"/>
          <w:sz w:val="22"/>
          <w:szCs w:val="22"/>
        </w:rPr>
        <w:t xml:space="preserve">Flow cytometry data showing </w:t>
      </w:r>
      <w:r w:rsidRPr="006A026B">
        <w:rPr>
          <w:rFonts w:ascii="Helvetica" w:hAnsi="Helvetica"/>
          <w:i w:val="0"/>
          <w:sz w:val="22"/>
          <w:szCs w:val="22"/>
        </w:rPr>
        <w:t xml:space="preserve">CXCR4 and c-KIT double-positive endodermal cells FACS-sorted for culture. </w:t>
      </w:r>
    </w:p>
    <w:p w:rsidR="00E25558" w:rsidRPr="006A026B" w:rsidRDefault="00E25558">
      <w:pPr>
        <w:pStyle w:val="BodyText"/>
        <w:rPr>
          <w:rFonts w:ascii="Helvetica" w:hAnsi="Helvetica"/>
          <w:i w:val="0"/>
          <w:sz w:val="22"/>
          <w:szCs w:val="22"/>
        </w:rPr>
      </w:pPr>
      <w:r w:rsidRPr="006A026B">
        <w:rPr>
          <w:rFonts w:ascii="Helvetica" w:hAnsi="Helvetica"/>
          <w:i w:val="0"/>
          <w:sz w:val="22"/>
          <w:szCs w:val="22"/>
        </w:rPr>
        <w:t>Note: Show panel B only.</w:t>
      </w:r>
      <w:r w:rsidR="00887EFE" w:rsidRPr="006A026B">
        <w:rPr>
          <w:rFonts w:ascii="Helvetica" w:hAnsi="Helvetica"/>
          <w:i w:val="0"/>
          <w:sz w:val="22"/>
          <w:szCs w:val="22"/>
        </w:rPr>
        <w:br/>
      </w:r>
    </w:p>
    <w:p w:rsidR="00932E27" w:rsidRPr="006A026B" w:rsidRDefault="00F75113" w:rsidP="00932E27">
      <w:pPr>
        <w:pStyle w:val="BodyText"/>
        <w:rPr>
          <w:rFonts w:ascii="Helvetica" w:hAnsi="Helvetica"/>
          <w:i w:val="0"/>
          <w:sz w:val="22"/>
          <w:szCs w:val="22"/>
        </w:rPr>
      </w:pPr>
      <w:r>
        <w:rPr>
          <w:rFonts w:ascii="Helvetica" w:hAnsi="Helvetica"/>
          <w:i w:val="0"/>
          <w:sz w:val="22"/>
          <w:szCs w:val="22"/>
        </w:rPr>
        <w:t xml:space="preserve">5.5.1 - 54019_Post_Figure2.pdf – Dual colour image showing seeded endodermal cells have formed structures on scaffolds, reminiscent of developing lung. </w:t>
      </w:r>
    </w:p>
    <w:p w:rsidR="00E25558" w:rsidRPr="006A026B" w:rsidRDefault="00932E27" w:rsidP="00932E27">
      <w:pPr>
        <w:pStyle w:val="BodyText"/>
        <w:rPr>
          <w:rFonts w:ascii="Helvetica" w:hAnsi="Helvetica"/>
          <w:i w:val="0"/>
          <w:sz w:val="22"/>
          <w:szCs w:val="22"/>
        </w:rPr>
      </w:pPr>
      <w:r w:rsidRPr="006A026B">
        <w:rPr>
          <w:rFonts w:ascii="Helvetica" w:hAnsi="Helvetica"/>
          <w:i w:val="0"/>
          <w:sz w:val="22"/>
          <w:szCs w:val="22"/>
        </w:rPr>
        <w:t>Note: Show panel C and D only.</w:t>
      </w:r>
    </w:p>
    <w:p w:rsidR="00932E27" w:rsidRPr="006A026B" w:rsidRDefault="00932E27" w:rsidP="00932E27">
      <w:pPr>
        <w:pStyle w:val="BodyText"/>
        <w:rPr>
          <w:rFonts w:ascii="Helvetica" w:hAnsi="Helvetica"/>
          <w:i w:val="0"/>
          <w:sz w:val="22"/>
          <w:szCs w:val="22"/>
        </w:rPr>
      </w:pPr>
    </w:p>
    <w:p w:rsidR="00932E27" w:rsidRPr="006A026B" w:rsidRDefault="00932E27" w:rsidP="00932E27">
      <w:pPr>
        <w:pStyle w:val="BodyText"/>
        <w:rPr>
          <w:rFonts w:ascii="Helvetica" w:hAnsi="Helvetica"/>
          <w:i w:val="0"/>
          <w:sz w:val="22"/>
          <w:szCs w:val="22"/>
        </w:rPr>
      </w:pPr>
      <w:r w:rsidRPr="006A026B">
        <w:rPr>
          <w:rFonts w:ascii="Helvetica" w:hAnsi="Helvetica"/>
          <w:i w:val="0"/>
          <w:sz w:val="22"/>
          <w:szCs w:val="22"/>
        </w:rPr>
        <w:t xml:space="preserve">5.5.2 - </w:t>
      </w:r>
      <w:r w:rsidR="00BC07B9" w:rsidRPr="006A026B">
        <w:rPr>
          <w:rFonts w:ascii="Helvetica" w:hAnsi="Helvetica"/>
          <w:i w:val="0"/>
          <w:sz w:val="22"/>
          <w:szCs w:val="22"/>
        </w:rPr>
        <w:t>54019</w:t>
      </w:r>
      <w:r w:rsidRPr="006A026B">
        <w:rPr>
          <w:rFonts w:ascii="Helvetica" w:hAnsi="Helvetica"/>
          <w:i w:val="0"/>
          <w:sz w:val="22"/>
          <w:szCs w:val="22"/>
        </w:rPr>
        <w:t xml:space="preserve">_Post_Figure2.pdf </w:t>
      </w:r>
      <w:r w:rsidR="00F75113">
        <w:rPr>
          <w:rFonts w:ascii="Helvetica" w:hAnsi="Helvetica"/>
          <w:i w:val="0"/>
          <w:sz w:val="22"/>
          <w:szCs w:val="22"/>
        </w:rPr>
        <w:t xml:space="preserve">– Dual colour image showing seeded sorted and unsorted cells. </w:t>
      </w:r>
    </w:p>
    <w:p w:rsidR="00932E27" w:rsidRPr="006A026B" w:rsidRDefault="00932E27" w:rsidP="00932E27">
      <w:pPr>
        <w:pStyle w:val="BodyText"/>
        <w:rPr>
          <w:rFonts w:ascii="Helvetica" w:hAnsi="Helvetica"/>
          <w:i w:val="0"/>
          <w:sz w:val="22"/>
          <w:szCs w:val="22"/>
        </w:rPr>
      </w:pPr>
      <w:r w:rsidRPr="006A026B">
        <w:rPr>
          <w:rFonts w:ascii="Helvetica" w:hAnsi="Helvetica"/>
          <w:i w:val="0"/>
          <w:sz w:val="22"/>
          <w:szCs w:val="22"/>
        </w:rPr>
        <w:t>Note: Show panel C</w:t>
      </w:r>
      <w:r w:rsidR="00327646" w:rsidRPr="006A026B">
        <w:rPr>
          <w:rFonts w:ascii="Helvetica" w:hAnsi="Helvetica"/>
          <w:i w:val="0"/>
          <w:sz w:val="22"/>
          <w:szCs w:val="22"/>
        </w:rPr>
        <w:t xml:space="preserve"> only</w:t>
      </w:r>
      <w:r w:rsidRPr="006A026B">
        <w:rPr>
          <w:rFonts w:ascii="Helvetica" w:hAnsi="Helvetica"/>
          <w:i w:val="0"/>
          <w:sz w:val="22"/>
          <w:szCs w:val="22"/>
        </w:rPr>
        <w:t>.</w:t>
      </w:r>
    </w:p>
    <w:p w:rsidR="00327646" w:rsidRPr="006A026B" w:rsidRDefault="00327646" w:rsidP="00327646">
      <w:pPr>
        <w:pStyle w:val="BodyText"/>
        <w:rPr>
          <w:rFonts w:ascii="Helvetica" w:hAnsi="Helvetica"/>
          <w:i w:val="0"/>
          <w:sz w:val="22"/>
          <w:szCs w:val="22"/>
        </w:rPr>
      </w:pPr>
      <w:r w:rsidRPr="006A026B">
        <w:rPr>
          <w:rFonts w:ascii="Helvetica" w:hAnsi="Helvetica"/>
          <w:i w:val="0"/>
          <w:sz w:val="22"/>
          <w:szCs w:val="22"/>
        </w:rPr>
        <w:br/>
        <w:t xml:space="preserve">5.6 - </w:t>
      </w:r>
      <w:r w:rsidR="00BC07B9" w:rsidRPr="006A026B">
        <w:rPr>
          <w:rFonts w:ascii="Helvetica" w:hAnsi="Helvetica"/>
          <w:i w:val="0"/>
          <w:sz w:val="22"/>
          <w:szCs w:val="22"/>
        </w:rPr>
        <w:t>54019</w:t>
      </w:r>
      <w:r w:rsidRPr="006A026B">
        <w:rPr>
          <w:rFonts w:ascii="Helvetica" w:hAnsi="Helvetica"/>
          <w:i w:val="0"/>
          <w:sz w:val="22"/>
          <w:szCs w:val="22"/>
        </w:rPr>
        <w:t xml:space="preserve">_Post_Figure3.pdf – </w:t>
      </w:r>
      <w:r w:rsidR="00F75113">
        <w:rPr>
          <w:rFonts w:ascii="Helvetica" w:hAnsi="Helvetica"/>
          <w:i w:val="0"/>
          <w:sz w:val="22"/>
          <w:szCs w:val="22"/>
        </w:rPr>
        <w:t>Dual colour immunofluorescent images showing the emergence of p</w:t>
      </w:r>
      <w:r w:rsidRPr="006A026B">
        <w:rPr>
          <w:rFonts w:ascii="Helvetica" w:hAnsi="Helvetica"/>
          <w:i w:val="0"/>
          <w:sz w:val="22"/>
          <w:szCs w:val="22"/>
        </w:rPr>
        <w:t xml:space="preserve">roximal lung progenitor cells (NKX2-1 + /SOX2+ ) following seven days of culture. </w:t>
      </w:r>
    </w:p>
    <w:p w:rsidR="00327646" w:rsidRDefault="00327646" w:rsidP="00327646">
      <w:pPr>
        <w:pStyle w:val="BodyText"/>
        <w:rPr>
          <w:rFonts w:ascii="Helvetica" w:hAnsi="Helvetica"/>
          <w:i w:val="0"/>
          <w:sz w:val="22"/>
          <w:szCs w:val="22"/>
        </w:rPr>
      </w:pPr>
      <w:r w:rsidRPr="006A026B">
        <w:rPr>
          <w:rFonts w:ascii="Helvetica" w:hAnsi="Helvetica"/>
          <w:i w:val="0"/>
          <w:sz w:val="22"/>
          <w:szCs w:val="22"/>
        </w:rPr>
        <w:t xml:space="preserve">Note: Show panel A only. </w:t>
      </w:r>
    </w:p>
    <w:p w:rsidR="0013645E" w:rsidRDefault="0013645E" w:rsidP="00327646">
      <w:pPr>
        <w:pStyle w:val="BodyText"/>
        <w:rPr>
          <w:rFonts w:ascii="Helvetica" w:hAnsi="Helvetica"/>
          <w:i w:val="0"/>
          <w:sz w:val="22"/>
          <w:szCs w:val="22"/>
        </w:rPr>
      </w:pPr>
    </w:p>
    <w:p w:rsidR="0013645E" w:rsidRPr="006A026B" w:rsidRDefault="0013645E" w:rsidP="00327646">
      <w:pPr>
        <w:pStyle w:val="BodyText"/>
        <w:rPr>
          <w:rFonts w:ascii="Helvetica" w:hAnsi="Helvetica"/>
          <w:i w:val="0"/>
          <w:sz w:val="22"/>
          <w:szCs w:val="22"/>
        </w:rPr>
      </w:pPr>
      <w:r>
        <w:rPr>
          <w:rFonts w:ascii="Helvetica" w:hAnsi="Helvetica"/>
          <w:sz w:val="22"/>
          <w:szCs w:val="22"/>
        </w:rPr>
        <w:t>5.7 - 54019_Post_Figure3.pdf – Dual colour immunofluorescent images showing the presence of mature airway epithelial cells.</w:t>
      </w:r>
    </w:p>
    <w:p w:rsidR="00932E27" w:rsidRPr="006A026B" w:rsidRDefault="00932E27" w:rsidP="00932E27">
      <w:pPr>
        <w:pStyle w:val="BodyText"/>
        <w:rPr>
          <w:rFonts w:ascii="Helvetica" w:hAnsi="Helvetica"/>
          <w:i w:val="0"/>
          <w:sz w:val="22"/>
          <w:szCs w:val="22"/>
        </w:rPr>
      </w:pPr>
    </w:p>
    <w:p w:rsidR="00CE10F2" w:rsidRPr="00E24898" w:rsidRDefault="00F75113"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outlineLvl w:val="0"/>
        <w:rPr>
          <w:rFonts w:ascii="Helvetica" w:hAnsi="Helvetica"/>
          <w:b/>
          <w:i w:val="0"/>
          <w:sz w:val="22"/>
          <w:u w:val="single"/>
        </w:rPr>
      </w:pPr>
      <w:r>
        <w:rPr>
          <w:rFonts w:ascii="Helvetica" w:hAnsi="Helvetica"/>
          <w:sz w:val="22"/>
          <w:szCs w:val="22"/>
        </w:rPr>
        <w:br/>
        <w:t xml:space="preserve">Note: Show panel B only. </w:t>
      </w:r>
      <w:r w:rsidR="00CE10F2" w:rsidRPr="00E24898">
        <w:rPr>
          <w:rFonts w:ascii="Helvetica" w:hAnsi="Helvetica"/>
          <w:b/>
          <w:i w:val="0"/>
          <w:sz w:val="22"/>
          <w:u w:val="single"/>
        </w:rPr>
        <w:t>General Preparation</w:t>
      </w:r>
    </w:p>
    <w:p w:rsidR="00CE10F2" w:rsidRPr="00E24898"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outlineLvl w:val="0"/>
        <w:rPr>
          <w:rFonts w:ascii="Helvetica" w:hAnsi="Helvetica"/>
          <w:i w:val="0"/>
          <w:sz w:val="22"/>
        </w:rPr>
      </w:pPr>
    </w:p>
    <w:p w:rsidR="00CE10F2" w:rsidRPr="00E24898"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outlineLvl w:val="0"/>
        <w:rPr>
          <w:rFonts w:ascii="Helvetica" w:hAnsi="Helvetica"/>
          <w:i w:val="0"/>
          <w:sz w:val="22"/>
        </w:rPr>
      </w:pPr>
      <w:r w:rsidRPr="00E24898">
        <w:rPr>
          <w:rFonts w:ascii="Helvetica" w:hAnsi="Helvetica"/>
          <w:i w:val="0"/>
          <w:sz w:val="22"/>
        </w:rPr>
        <w:t xml:space="preserve">It’s critical for a smooth and organized shoot that all reagents are accounted for, in advance.   </w:t>
      </w:r>
    </w:p>
    <w:p w:rsidR="00CE10F2" w:rsidRPr="00E24898"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rPr>
      </w:pPr>
    </w:p>
    <w:p w:rsidR="00CE10F2" w:rsidRPr="00E24898"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rPr>
      </w:pPr>
      <w:r w:rsidRPr="00E24898">
        <w:rPr>
          <w:rFonts w:ascii="Helvetica" w:hAnsi="Helvetica"/>
          <w:i w:val="0"/>
          <w:sz w:val="22"/>
        </w:rPr>
        <w:t xml:space="preserve">Any overnight or long incubation steps should be recognized and specimens/samples be prepared in advance so that prior steps can be recorded and shooting can continue with pre-prepared specimens/samples.  </w:t>
      </w:r>
    </w:p>
    <w:p w:rsidR="00CE10F2" w:rsidRPr="00E24898"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rPr>
      </w:pPr>
    </w:p>
    <w:p w:rsidR="00CE10F2" w:rsidRPr="00E24898"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outlineLvl w:val="0"/>
        <w:rPr>
          <w:rFonts w:ascii="Helvetica" w:hAnsi="Helvetica"/>
          <w:i w:val="0"/>
          <w:sz w:val="22"/>
        </w:rPr>
      </w:pPr>
      <w:r w:rsidRPr="00E24898">
        <w:rPr>
          <w:rFonts w:ascii="Helvetica" w:hAnsi="Helvetica"/>
          <w:i w:val="0"/>
          <w:sz w:val="22"/>
        </w:rPr>
        <w:t xml:space="preserve">All tubes/flasks should be pre-labeled neatly before we arrive.  </w:t>
      </w:r>
    </w:p>
    <w:p w:rsidR="00CE10F2" w:rsidRPr="00E24898"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rPr>
      </w:pPr>
    </w:p>
    <w:p w:rsidR="00CE10F2" w:rsidRPr="00E24898"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rPr>
      </w:pPr>
      <w:r w:rsidRPr="00E24898">
        <w:rPr>
          <w:rFonts w:ascii="Helvetica" w:hAnsi="Helvetica"/>
          <w:i w:val="0"/>
          <w:sz w:val="22"/>
        </w:rPr>
        <w:t>Ex. Luciferase assay done in 96 well plates should be labeled with negative/positive control wells and experimental samples are labeled accordingly.</w:t>
      </w:r>
    </w:p>
    <w:p w:rsidR="00CE10F2" w:rsidRPr="00E24898"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rPr>
      </w:pPr>
    </w:p>
    <w:p w:rsidR="00CE10F2" w:rsidRPr="00E24898" w:rsidRDefault="00CE10F2" w:rsidP="005A1F5E">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rPr>
      </w:pPr>
      <w:r w:rsidRPr="00E24898">
        <w:rPr>
          <w:rFonts w:ascii="Helvetica" w:hAnsi="Helvetica"/>
          <w:i w:val="0"/>
          <w:sz w:val="22"/>
        </w:rPr>
        <w:t>You will receive more detailed preparation instructions</w:t>
      </w:r>
      <w:r w:rsidR="00F10FAD">
        <w:rPr>
          <w:rFonts w:ascii="Helvetica" w:hAnsi="Helvetica"/>
          <w:i w:val="0"/>
          <w:sz w:val="22"/>
        </w:rPr>
        <w:t xml:space="preserve"> are included in the email accompanying the finalized script</w:t>
      </w:r>
      <w:r w:rsidRPr="00E24898">
        <w:rPr>
          <w:rFonts w:ascii="Helvetica" w:hAnsi="Helvetica"/>
          <w:i w:val="0"/>
          <w:sz w:val="22"/>
        </w:rPr>
        <w:t>.</w:t>
      </w:r>
    </w:p>
    <w:sectPr w:rsidR="00CE10F2" w:rsidRPr="00E24898" w:rsidSect="00CE10F2">
      <w:footerReference w:type="default" r:id="rId9"/>
      <w:pgSz w:w="12240" w:h="15840"/>
      <w:pgMar w:top="1080" w:right="1080" w:bottom="1080" w:left="1080" w:gutter="0"/>
    </w:sectPr>
  </w:body>
</w:document>
</file>

<file path=word/endnotes.xml><?xml version="1.0" encoding="utf-8"?>
<w:endnotes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76FE7" w:rsidRDefault="00076FE7">
      <w:r>
        <w:separator/>
      </w:r>
    </w:p>
  </w:endnote>
  <w:endnote w:type="continuationSeparator" w:id="0">
    <w:p w:rsidR="00076FE7" w:rsidRDefault="00076FE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auto"/>
    <w:pitch w:val="variable"/>
    <w:sig w:usb0="00000003" w:usb1="00000000" w:usb2="00000000" w:usb3="00000000" w:csb0="00000001" w:csb1="00000000"/>
  </w:font>
  <w:font w:name="Symbol">
    <w:panose1 w:val="00000000000000000000"/>
    <w:charset w:val="02"/>
    <w:family w:val="auto"/>
    <w:pitch w:val="variable"/>
    <w:sig w:usb0="00000000" w:usb1="00000000" w:usb2="00010000" w:usb3="00000000" w:csb0="80000000"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Times">
    <w:panose1 w:val="02000500000000000000"/>
    <w:charset w:val="00"/>
    <w:family w:val="auto"/>
    <w:pitch w:val="variable"/>
    <w:sig w:usb0="00000003" w:usb1="00000000" w:usb2="00000000" w:usb3="00000000" w:csb0="00000001" w:csb1="00000000"/>
  </w:font>
  <w:font w:name="Lucida Grande">
    <w:panose1 w:val="02070609020205090404"/>
    <w:charset w:val="00"/>
    <w:family w:val="auto"/>
    <w:pitch w:val="variable"/>
    <w:sig w:usb0="00000003" w:usb1="00000000" w:usb2="00000000" w:usb3="00000000" w:csb0="00000001" w:csb1="00000000"/>
  </w:font>
  <w:font w:name="GJKHG F+ Helvetica">
    <w:altName w:val="Arial Unicode MS"/>
    <w:charset w:val="80"/>
    <w:family w:val="auto"/>
    <w:pitch w:val="default"/>
    <w:sig w:usb0="00000000" w:usb1="00000000" w:usb2="00000000" w:usb3="00000000" w:csb0="00000000" w:csb1="00000000"/>
  </w:font>
  <w:font w:name="Verdana">
    <w:panose1 w:val="020B060403050404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 w:name="Helvetica">
    <w:panose1 w:val="00000000000000000000"/>
    <w:charset w:val="00"/>
    <w:family w:val="auto"/>
    <w:pitch w:val="variable"/>
    <w:sig w:usb0="00000003" w:usb1="00000000" w:usb2="00000000" w:usb3="00000000" w:csb0="00000001" w:csb1="00000000"/>
  </w:font>
  <w:font w:name="Helvetica Neue">
    <w:panose1 w:val="02000503000000020004"/>
    <w:charset w:val="00"/>
    <w:family w:val="auto"/>
    <w:pitch w:val="variable"/>
    <w:sig w:usb0="00000003" w:usb1="00000000" w:usb2="00000000" w:usb3="00000000" w:csb0="00000001" w:csb1="00000000"/>
  </w:font>
  <w:font w:name="Yu Gothic Light">
    <w:panose1 w:val="00000000000000000000"/>
    <w:charset w:val="00"/>
    <w:family w:val="roman"/>
    <w:notTrueType/>
    <w:pitch w:val="default"/>
    <w:sig w:usb0="00000000" w:usb1="00000000" w:usb2="00000000" w:usb3="00000000" w:csb0="00000000" w:csb1="00000000"/>
  </w:font>
  <w:font w:name="Calibri Light">
    <w:charset w:val="00"/>
    <w:family w:val="auto"/>
    <w:pitch w:val="variable"/>
    <w:sig w:usb0="A00002EF" w:usb1="4000207B" w:usb2="00000000" w:usb3="00000000" w:csb0="0000009F" w:csb1="00000000"/>
  </w:font>
  <w:font w:name="Yu Mincho">
    <w:panose1 w:val="00000000000000000000"/>
    <w:charset w:val="00"/>
    <w:family w:val="roman"/>
    <w:notTrueType/>
    <w:pitch w:val="default"/>
    <w:sig w:usb0="00000000" w:usb1="00000000" w:usb2="00000000" w:usb3="00000000" w:csb0="00000000" w:csb1="00000000"/>
  </w:font>
</w:fonts>
</file>

<file path=word/footer1.xml><?xml version="1.0" encoding="utf-8"?>
<w:ftr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E18E7" w:rsidRDefault="006E18E7" w:rsidP="00CE10F2">
    <w:pPr>
      <w:pStyle w:val="Footer"/>
      <w:jc w:val="center"/>
    </w:pPr>
    <w:r>
      <w:sym w:font="Symbol" w:char="F0D3"/>
    </w:r>
    <w:r>
      <w:t xml:space="preserve"> 2013, Journal of Visualized Experiments</w:t>
    </w:r>
  </w:p>
  <w:p w:rsidR="006E18E7" w:rsidRDefault="006E18E7" w:rsidP="00CE10F2">
    <w:pPr>
      <w:pStyle w:val="Footer"/>
    </w:pPr>
  </w:p>
</w:ftr>
</file>

<file path=word/footnotes.xml><?xml version="1.0" encoding="utf-8"?>
<w:footnotes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76FE7" w:rsidRDefault="00076FE7">
      <w:r>
        <w:separator/>
      </w:r>
    </w:p>
  </w:footnote>
  <w:footnote w:type="continuationSeparator" w:id="0">
    <w:p w:rsidR="00076FE7" w:rsidRDefault="00076FE7">
      <w:r>
        <w:continuationSeparator/>
      </w:r>
    </w:p>
  </w:footnote>
</w:footnotes>
</file>

<file path=word/numbering.xml><?xml version="1.0" encoding="utf-8"?>
<w:numbering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103F5C"/>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
    <w:nsid w:val="0517796B"/>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
    <w:nsid w:val="077415A4"/>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nsid w:val="09634921"/>
    <w:multiLevelType w:val="multilevel"/>
    <w:tmpl w:val="76AC2CC2"/>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4">
    <w:nsid w:val="0A7E46A4"/>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5">
    <w:nsid w:val="0C5E2ACB"/>
    <w:multiLevelType w:val="multilevel"/>
    <w:tmpl w:val="76AC2CC2"/>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6">
    <w:nsid w:val="0D76202B"/>
    <w:multiLevelType w:val="multilevel"/>
    <w:tmpl w:val="9538221C"/>
    <w:lvl w:ilvl="0">
      <w:start w:val="4"/>
      <w:numFmt w:val="decimal"/>
      <w:lvlText w:val="%1."/>
      <w:lvlJc w:val="left"/>
      <w:pPr>
        <w:tabs>
          <w:tab w:val="num" w:pos="0"/>
        </w:tabs>
        <w:ind w:left="360" w:hanging="360"/>
      </w:pPr>
      <w:rPr>
        <w:rFonts w:hint="default"/>
        <w:b/>
        <w:i w:val="0"/>
      </w:rPr>
    </w:lvl>
    <w:lvl w:ilvl="1">
      <w:start w:val="1"/>
      <w:numFmt w:val="decimal"/>
      <w:lvlText w:val="%1.%2."/>
      <w:lvlJc w:val="left"/>
      <w:pPr>
        <w:tabs>
          <w:tab w:val="num" w:pos="0"/>
        </w:tabs>
        <w:ind w:left="792" w:hanging="432"/>
      </w:pPr>
      <w:rPr>
        <w:rFonts w:hint="default"/>
      </w:rPr>
    </w:lvl>
    <w:lvl w:ilvl="2">
      <w:start w:val="1"/>
      <w:numFmt w:val="decimal"/>
      <w:lvlText w:val="%1.%2.%3."/>
      <w:lvlJc w:val="left"/>
      <w:pPr>
        <w:tabs>
          <w:tab w:val="num" w:pos="0"/>
        </w:tabs>
        <w:ind w:left="1224" w:hanging="504"/>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7">
    <w:nsid w:val="10570416"/>
    <w:multiLevelType w:val="multilevel"/>
    <w:tmpl w:val="932ED3DC"/>
    <w:lvl w:ilvl="0">
      <w:start w:val="5"/>
      <w:numFmt w:val="decimal"/>
      <w:lvlText w:val="%1."/>
      <w:lvlJc w:val="left"/>
      <w:pPr>
        <w:tabs>
          <w:tab w:val="num" w:pos="0"/>
        </w:tabs>
        <w:ind w:left="360" w:hanging="360"/>
      </w:pPr>
      <w:rPr>
        <w:rFonts w:hint="default"/>
        <w:b/>
        <w:i w:val="0"/>
      </w:rPr>
    </w:lvl>
    <w:lvl w:ilvl="1">
      <w:start w:val="1"/>
      <w:numFmt w:val="decimal"/>
      <w:lvlText w:val="%1.%2."/>
      <w:lvlJc w:val="left"/>
      <w:pPr>
        <w:tabs>
          <w:tab w:val="num" w:pos="0"/>
        </w:tabs>
        <w:ind w:left="792" w:hanging="432"/>
      </w:pPr>
      <w:rPr>
        <w:rFonts w:hint="default"/>
      </w:rPr>
    </w:lvl>
    <w:lvl w:ilvl="2">
      <w:start w:val="1"/>
      <w:numFmt w:val="decimal"/>
      <w:lvlText w:val="%1.%2.%3."/>
      <w:lvlJc w:val="left"/>
      <w:pPr>
        <w:tabs>
          <w:tab w:val="num" w:pos="0"/>
        </w:tabs>
        <w:ind w:left="1224" w:hanging="504"/>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8">
    <w:nsid w:val="112278F0"/>
    <w:multiLevelType w:val="multilevel"/>
    <w:tmpl w:val="F71ED3D0"/>
    <w:lvl w:ilvl="0">
      <w:start w:val="1"/>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nsid w:val="1B555384"/>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nsid w:val="2548021B"/>
    <w:multiLevelType w:val="multilevel"/>
    <w:tmpl w:val="48FA075E"/>
    <w:lvl w:ilvl="0">
      <w:start w:val="1"/>
      <w:numFmt w:val="decimal"/>
      <w:lvlText w:val="%1."/>
      <w:lvlJc w:val="left"/>
      <w:pPr>
        <w:ind w:left="360" w:hanging="360"/>
      </w:pPr>
      <w:rPr>
        <w:rFonts w:hint="default"/>
        <w:b/>
        <w:i w:val="0"/>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nsid w:val="25CA671D"/>
    <w:multiLevelType w:val="multilevel"/>
    <w:tmpl w:val="3DD6C2E2"/>
    <w:lvl w:ilvl="0">
      <w:start w:val="1"/>
      <w:numFmt w:val="decimal"/>
      <w:lvlText w:val="%1."/>
      <w:lvlJc w:val="left"/>
      <w:pPr>
        <w:ind w:left="440" w:hanging="44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12">
    <w:nsid w:val="26EB3092"/>
    <w:multiLevelType w:val="multilevel"/>
    <w:tmpl w:val="2DA8EFF4"/>
    <w:lvl w:ilvl="0">
      <w:start w:val="1"/>
      <w:numFmt w:val="decimal"/>
      <w:lvlText w:val="%1."/>
      <w:lvlJc w:val="left"/>
      <w:pPr>
        <w:ind w:left="360" w:hanging="360"/>
      </w:pPr>
      <w:rPr>
        <w:rFonts w:hint="default"/>
      </w:rPr>
    </w:lvl>
    <w:lvl w:ilvl="1">
      <w:start w:val="9"/>
      <w:numFmt w:val="decimal"/>
      <w:lvlText w:val="%1.%2."/>
      <w:lvlJc w:val="left"/>
      <w:pPr>
        <w:tabs>
          <w:tab w:val="num" w:pos="1080"/>
        </w:tabs>
        <w:ind w:left="1080" w:hanging="720"/>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nsid w:val="28D11545"/>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4">
    <w:nsid w:val="29B94DD2"/>
    <w:multiLevelType w:val="multilevel"/>
    <w:tmpl w:val="3DD6C2E2"/>
    <w:lvl w:ilvl="0">
      <w:start w:val="1"/>
      <w:numFmt w:val="decimal"/>
      <w:lvlText w:val="%1."/>
      <w:lvlJc w:val="left"/>
      <w:pPr>
        <w:ind w:left="440" w:hanging="44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15">
    <w:nsid w:val="2ACE66D5"/>
    <w:multiLevelType w:val="hybridMultilevel"/>
    <w:tmpl w:val="67D0F1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38F01F42"/>
    <w:multiLevelType w:val="multilevel"/>
    <w:tmpl w:val="704A22EA"/>
    <w:lvl w:ilvl="0">
      <w:start w:val="1"/>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7">
    <w:nsid w:val="39A07258"/>
    <w:multiLevelType w:val="hybridMultilevel"/>
    <w:tmpl w:val="E940FF9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
    <w:nsid w:val="3A481349"/>
    <w:multiLevelType w:val="hybridMultilevel"/>
    <w:tmpl w:val="0B3C407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9">
    <w:nsid w:val="3CE31C52"/>
    <w:multiLevelType w:val="multilevel"/>
    <w:tmpl w:val="37287E84"/>
    <w:lvl w:ilvl="0">
      <w:start w:val="2"/>
      <w:numFmt w:val="decimal"/>
      <w:lvlText w:val="%1."/>
      <w:lvlJc w:val="left"/>
      <w:pPr>
        <w:tabs>
          <w:tab w:val="num" w:pos="720"/>
        </w:tabs>
        <w:ind w:left="720" w:hanging="72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0"/>
        </w:tabs>
        <w:ind w:left="1224" w:hanging="504"/>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0">
    <w:nsid w:val="46CE2146"/>
    <w:multiLevelType w:val="multilevel"/>
    <w:tmpl w:val="704A22EA"/>
    <w:lvl w:ilvl="0">
      <w:start w:val="1"/>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1">
    <w:nsid w:val="4D8939F4"/>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2">
    <w:nsid w:val="733D498C"/>
    <w:multiLevelType w:val="multilevel"/>
    <w:tmpl w:val="76AC2CC2"/>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3">
    <w:nsid w:val="7B0720B0"/>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10"/>
  </w:num>
  <w:num w:numId="2">
    <w:abstractNumId w:val="5"/>
  </w:num>
  <w:num w:numId="3">
    <w:abstractNumId w:val="7"/>
  </w:num>
  <w:num w:numId="4">
    <w:abstractNumId w:val="6"/>
  </w:num>
  <w:num w:numId="5">
    <w:abstractNumId w:val="11"/>
  </w:num>
  <w:num w:numId="6">
    <w:abstractNumId w:val="19"/>
  </w:num>
  <w:num w:numId="7">
    <w:abstractNumId w:val="3"/>
  </w:num>
  <w:num w:numId="8">
    <w:abstractNumId w:val="14"/>
  </w:num>
  <w:num w:numId="9">
    <w:abstractNumId w:val="20"/>
  </w:num>
  <w:num w:numId="10">
    <w:abstractNumId w:val="22"/>
  </w:num>
  <w:num w:numId="11">
    <w:abstractNumId w:val="16"/>
  </w:num>
  <w:num w:numId="12">
    <w:abstractNumId w:val="21"/>
  </w:num>
  <w:num w:numId="13">
    <w:abstractNumId w:val="17"/>
  </w:num>
  <w:num w:numId="14">
    <w:abstractNumId w:val="15"/>
  </w:num>
  <w:num w:numId="15">
    <w:abstractNumId w:val="18"/>
  </w:num>
  <w:num w:numId="16">
    <w:abstractNumId w:val="0"/>
  </w:num>
  <w:num w:numId="17">
    <w:abstractNumId w:val="4"/>
  </w:num>
  <w:num w:numId="18">
    <w:abstractNumId w:val="13"/>
  </w:num>
  <w:num w:numId="19">
    <w:abstractNumId w:val="1"/>
  </w:num>
  <w:num w:numId="20">
    <w:abstractNumId w:val="2"/>
  </w:num>
  <w:num w:numId="21">
    <w:abstractNumId w:val="23"/>
  </w:num>
  <w:num w:numId="22">
    <w:abstractNumId w:val="12"/>
  </w:num>
  <w:num w:numId="23">
    <w:abstractNumId w:val="9"/>
  </w:num>
  <w:num w:numId="24">
    <w:abstractNumId w:va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activeWritingStyle w:appName="MSWord" w:lang="en-US" w:vendorID="64" w:dllVersion="131078" w:nlCheck="1" w:checkStyle="0"/>
  <w:stylePaneFormatFilter w:val="1708"/>
  <w:doNotTrackMoves/>
  <w:defaultTabStop w:val="720"/>
  <w:displayHorizontalDrawingGridEvery w:val="0"/>
  <w:displayVerticalDrawingGridEvery w:val="0"/>
  <w:doNotUseMarginsForDrawingGridOrigin/>
  <w:noPunctuationKerning/>
  <w:characterSpacingControl w:val="doNotCompress"/>
  <w:doNotValidateAgainstSchema/>
  <w:doNotDemarcateInvalidXml/>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compat>
  <w:rsids>
    <w:rsidRoot w:val="008D58EC"/>
    <w:rsid w:val="00003C8B"/>
    <w:rsid w:val="00005A93"/>
    <w:rsid w:val="0001266D"/>
    <w:rsid w:val="00013862"/>
    <w:rsid w:val="000174D9"/>
    <w:rsid w:val="00023E22"/>
    <w:rsid w:val="00025DA4"/>
    <w:rsid w:val="00043807"/>
    <w:rsid w:val="00074929"/>
    <w:rsid w:val="00076FE7"/>
    <w:rsid w:val="00080C8B"/>
    <w:rsid w:val="00084ACB"/>
    <w:rsid w:val="0009098F"/>
    <w:rsid w:val="00090BAC"/>
    <w:rsid w:val="00097898"/>
    <w:rsid w:val="000A1C6B"/>
    <w:rsid w:val="000B7865"/>
    <w:rsid w:val="000C0B5B"/>
    <w:rsid w:val="000C2ED5"/>
    <w:rsid w:val="000D17E8"/>
    <w:rsid w:val="000D2C59"/>
    <w:rsid w:val="000E1A31"/>
    <w:rsid w:val="000E47DB"/>
    <w:rsid w:val="000F5A0F"/>
    <w:rsid w:val="000F6F9B"/>
    <w:rsid w:val="00103352"/>
    <w:rsid w:val="001072FE"/>
    <w:rsid w:val="001115D1"/>
    <w:rsid w:val="0011213E"/>
    <w:rsid w:val="00116CAC"/>
    <w:rsid w:val="00117394"/>
    <w:rsid w:val="00125924"/>
    <w:rsid w:val="00126973"/>
    <w:rsid w:val="0013645E"/>
    <w:rsid w:val="001413EB"/>
    <w:rsid w:val="00155908"/>
    <w:rsid w:val="00162D51"/>
    <w:rsid w:val="001641CA"/>
    <w:rsid w:val="001729FA"/>
    <w:rsid w:val="001819E3"/>
    <w:rsid w:val="00191A77"/>
    <w:rsid w:val="001A461C"/>
    <w:rsid w:val="001C1BB6"/>
    <w:rsid w:val="001C6ABF"/>
    <w:rsid w:val="001D40BA"/>
    <w:rsid w:val="001E52A3"/>
    <w:rsid w:val="001F0890"/>
    <w:rsid w:val="001F27C0"/>
    <w:rsid w:val="001F74C3"/>
    <w:rsid w:val="00214D2A"/>
    <w:rsid w:val="00230873"/>
    <w:rsid w:val="00243887"/>
    <w:rsid w:val="00251FDB"/>
    <w:rsid w:val="0025310D"/>
    <w:rsid w:val="002544F1"/>
    <w:rsid w:val="00265965"/>
    <w:rsid w:val="002821BC"/>
    <w:rsid w:val="00283E3E"/>
    <w:rsid w:val="002935ED"/>
    <w:rsid w:val="002A3CC8"/>
    <w:rsid w:val="002B26D4"/>
    <w:rsid w:val="002B55D9"/>
    <w:rsid w:val="002C59EC"/>
    <w:rsid w:val="002E7521"/>
    <w:rsid w:val="002F0E44"/>
    <w:rsid w:val="002F20C6"/>
    <w:rsid w:val="002F3829"/>
    <w:rsid w:val="0030298F"/>
    <w:rsid w:val="00305187"/>
    <w:rsid w:val="00322C71"/>
    <w:rsid w:val="00327646"/>
    <w:rsid w:val="00342D7B"/>
    <w:rsid w:val="00395C53"/>
    <w:rsid w:val="003A31DA"/>
    <w:rsid w:val="003B729E"/>
    <w:rsid w:val="003C2B98"/>
    <w:rsid w:val="003C4502"/>
    <w:rsid w:val="003D29D0"/>
    <w:rsid w:val="003E2BC9"/>
    <w:rsid w:val="003F5748"/>
    <w:rsid w:val="003F7530"/>
    <w:rsid w:val="003F79E6"/>
    <w:rsid w:val="00416A49"/>
    <w:rsid w:val="0042421B"/>
    <w:rsid w:val="00427E4F"/>
    <w:rsid w:val="00432FC1"/>
    <w:rsid w:val="00442EE2"/>
    <w:rsid w:val="0045208C"/>
    <w:rsid w:val="00455995"/>
    <w:rsid w:val="00470C70"/>
    <w:rsid w:val="00472752"/>
    <w:rsid w:val="004919C9"/>
    <w:rsid w:val="004A25B4"/>
    <w:rsid w:val="004C2DAD"/>
    <w:rsid w:val="004D3525"/>
    <w:rsid w:val="004F664D"/>
    <w:rsid w:val="00513471"/>
    <w:rsid w:val="00513853"/>
    <w:rsid w:val="00525ABA"/>
    <w:rsid w:val="00530DD9"/>
    <w:rsid w:val="005320E4"/>
    <w:rsid w:val="00557116"/>
    <w:rsid w:val="00565757"/>
    <w:rsid w:val="00574C09"/>
    <w:rsid w:val="0058304B"/>
    <w:rsid w:val="00596E41"/>
    <w:rsid w:val="005A09D8"/>
    <w:rsid w:val="005A1F5E"/>
    <w:rsid w:val="005B552C"/>
    <w:rsid w:val="005B6859"/>
    <w:rsid w:val="005C5882"/>
    <w:rsid w:val="005D783F"/>
    <w:rsid w:val="005F734A"/>
    <w:rsid w:val="00604D72"/>
    <w:rsid w:val="00606B71"/>
    <w:rsid w:val="0061716E"/>
    <w:rsid w:val="00623482"/>
    <w:rsid w:val="006346FE"/>
    <w:rsid w:val="006429F8"/>
    <w:rsid w:val="00645B93"/>
    <w:rsid w:val="00654735"/>
    <w:rsid w:val="006556DE"/>
    <w:rsid w:val="00663870"/>
    <w:rsid w:val="006821E9"/>
    <w:rsid w:val="00686D78"/>
    <w:rsid w:val="006A026B"/>
    <w:rsid w:val="006A4BFA"/>
    <w:rsid w:val="006B3CC4"/>
    <w:rsid w:val="006C08AE"/>
    <w:rsid w:val="006C49F4"/>
    <w:rsid w:val="006D55C1"/>
    <w:rsid w:val="006E18E7"/>
    <w:rsid w:val="0070233E"/>
    <w:rsid w:val="00702E06"/>
    <w:rsid w:val="007273A8"/>
    <w:rsid w:val="00737C73"/>
    <w:rsid w:val="007436B4"/>
    <w:rsid w:val="007548F3"/>
    <w:rsid w:val="00761B66"/>
    <w:rsid w:val="00772AA8"/>
    <w:rsid w:val="007A60C3"/>
    <w:rsid w:val="007A6B50"/>
    <w:rsid w:val="007B5733"/>
    <w:rsid w:val="007D0A5E"/>
    <w:rsid w:val="007D0D91"/>
    <w:rsid w:val="007E1231"/>
    <w:rsid w:val="007E1CF4"/>
    <w:rsid w:val="007E2D60"/>
    <w:rsid w:val="007F2520"/>
    <w:rsid w:val="008008F2"/>
    <w:rsid w:val="0080244A"/>
    <w:rsid w:val="00804C75"/>
    <w:rsid w:val="00805919"/>
    <w:rsid w:val="00820234"/>
    <w:rsid w:val="00840977"/>
    <w:rsid w:val="00876655"/>
    <w:rsid w:val="00887EFE"/>
    <w:rsid w:val="008D01A3"/>
    <w:rsid w:val="008D16AB"/>
    <w:rsid w:val="008D2A6A"/>
    <w:rsid w:val="008D58EC"/>
    <w:rsid w:val="008E1468"/>
    <w:rsid w:val="008F1AE0"/>
    <w:rsid w:val="008F388A"/>
    <w:rsid w:val="008F7754"/>
    <w:rsid w:val="009032D5"/>
    <w:rsid w:val="00907D80"/>
    <w:rsid w:val="00927710"/>
    <w:rsid w:val="00932E27"/>
    <w:rsid w:val="009401DD"/>
    <w:rsid w:val="00941F06"/>
    <w:rsid w:val="0094251D"/>
    <w:rsid w:val="009428F1"/>
    <w:rsid w:val="00942AAB"/>
    <w:rsid w:val="00951A8E"/>
    <w:rsid w:val="00952C33"/>
    <w:rsid w:val="00954870"/>
    <w:rsid w:val="009625B1"/>
    <w:rsid w:val="00973080"/>
    <w:rsid w:val="00973591"/>
    <w:rsid w:val="009750F3"/>
    <w:rsid w:val="00990455"/>
    <w:rsid w:val="009B0EAA"/>
    <w:rsid w:val="009B2F3E"/>
    <w:rsid w:val="009C2062"/>
    <w:rsid w:val="009C63CE"/>
    <w:rsid w:val="009D4DD3"/>
    <w:rsid w:val="00A1439A"/>
    <w:rsid w:val="00A218EC"/>
    <w:rsid w:val="00A24CFD"/>
    <w:rsid w:val="00A26072"/>
    <w:rsid w:val="00A3138F"/>
    <w:rsid w:val="00A3333F"/>
    <w:rsid w:val="00A43A13"/>
    <w:rsid w:val="00A507B2"/>
    <w:rsid w:val="00A50BEE"/>
    <w:rsid w:val="00A57118"/>
    <w:rsid w:val="00A77CF6"/>
    <w:rsid w:val="00A91283"/>
    <w:rsid w:val="00A93493"/>
    <w:rsid w:val="00A94343"/>
    <w:rsid w:val="00AC29FD"/>
    <w:rsid w:val="00AD2E2D"/>
    <w:rsid w:val="00AD30F3"/>
    <w:rsid w:val="00AE056F"/>
    <w:rsid w:val="00B12AE3"/>
    <w:rsid w:val="00B340A8"/>
    <w:rsid w:val="00B40E12"/>
    <w:rsid w:val="00B4499C"/>
    <w:rsid w:val="00B6098D"/>
    <w:rsid w:val="00B653B7"/>
    <w:rsid w:val="00B72AA5"/>
    <w:rsid w:val="00B9290F"/>
    <w:rsid w:val="00BA28DD"/>
    <w:rsid w:val="00BC07B9"/>
    <w:rsid w:val="00BF478D"/>
    <w:rsid w:val="00C04C3B"/>
    <w:rsid w:val="00C14787"/>
    <w:rsid w:val="00C23DE3"/>
    <w:rsid w:val="00C4191D"/>
    <w:rsid w:val="00C51C77"/>
    <w:rsid w:val="00C567ED"/>
    <w:rsid w:val="00C602B2"/>
    <w:rsid w:val="00C61409"/>
    <w:rsid w:val="00C62CAD"/>
    <w:rsid w:val="00C7374B"/>
    <w:rsid w:val="00C97B11"/>
    <w:rsid w:val="00CB039A"/>
    <w:rsid w:val="00CB627A"/>
    <w:rsid w:val="00CC0C58"/>
    <w:rsid w:val="00CC1293"/>
    <w:rsid w:val="00CC29BF"/>
    <w:rsid w:val="00CC726A"/>
    <w:rsid w:val="00CC7906"/>
    <w:rsid w:val="00CD7F92"/>
    <w:rsid w:val="00CE10F2"/>
    <w:rsid w:val="00CF22F6"/>
    <w:rsid w:val="00CF6C87"/>
    <w:rsid w:val="00D10F00"/>
    <w:rsid w:val="00D11754"/>
    <w:rsid w:val="00D150D8"/>
    <w:rsid w:val="00D23AE9"/>
    <w:rsid w:val="00D300CE"/>
    <w:rsid w:val="00DA17FB"/>
    <w:rsid w:val="00DA1B81"/>
    <w:rsid w:val="00DB7EBA"/>
    <w:rsid w:val="00DC6F36"/>
    <w:rsid w:val="00DE2882"/>
    <w:rsid w:val="00DF2C59"/>
    <w:rsid w:val="00DF66A3"/>
    <w:rsid w:val="00E03F4A"/>
    <w:rsid w:val="00E24673"/>
    <w:rsid w:val="00E24898"/>
    <w:rsid w:val="00E25558"/>
    <w:rsid w:val="00E32B84"/>
    <w:rsid w:val="00E355EE"/>
    <w:rsid w:val="00E40B87"/>
    <w:rsid w:val="00E418A2"/>
    <w:rsid w:val="00E504F6"/>
    <w:rsid w:val="00E60F74"/>
    <w:rsid w:val="00E770A1"/>
    <w:rsid w:val="00E8005A"/>
    <w:rsid w:val="00E8697E"/>
    <w:rsid w:val="00EA60D4"/>
    <w:rsid w:val="00EA6786"/>
    <w:rsid w:val="00EA7D0B"/>
    <w:rsid w:val="00EC6E78"/>
    <w:rsid w:val="00EE4460"/>
    <w:rsid w:val="00EE448E"/>
    <w:rsid w:val="00EE7762"/>
    <w:rsid w:val="00EF2011"/>
    <w:rsid w:val="00F0293A"/>
    <w:rsid w:val="00F04E9E"/>
    <w:rsid w:val="00F10FAD"/>
    <w:rsid w:val="00F12DB9"/>
    <w:rsid w:val="00F35094"/>
    <w:rsid w:val="00F60B45"/>
    <w:rsid w:val="00F635E1"/>
    <w:rsid w:val="00F71F5C"/>
    <w:rsid w:val="00F75113"/>
    <w:rsid w:val="00F81BAE"/>
    <w:rsid w:val="00F95E8D"/>
    <w:rsid w:val="00F96AF3"/>
    <w:rsid w:val="00FA7D51"/>
    <w:rsid w:val="00FD0A33"/>
    <w:rsid w:val="00FD0A97"/>
    <w:rsid w:val="00FD1497"/>
  </w:rsids>
  <m:mathPr>
    <m:mathFont m:val="GJKHG F+ Helvetica"/>
    <m:brkBin m:val="before"/>
    <m:brkBinSub m:val="--"/>
    <m:smallFrac/>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w:eastAsia="Times" w:hAnsi="Times" w:cs="Times New Roman"/>
        <w:lang w:val="en-US" w:eastAsia="en-US" w:bidi="ar-SA"/>
      </w:rPr>
    </w:rPrDefault>
    <w:pPrDefault/>
  </w:docDefaults>
  <w:latentStyles w:defLockedState="0" w:defUIPriority="0" w:defSemiHidden="0" w:defUnhideWhenUsed="0" w:defQFormat="0" w:count="2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Revision" w:semiHidden="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49479B"/>
    <w:rPr>
      <w:sz w:val="24"/>
    </w:rPr>
  </w:style>
  <w:style w:type="paragraph" w:styleId="Heading1">
    <w:name w:val="heading 1"/>
    <w:basedOn w:val="Normal"/>
    <w:next w:val="Normal"/>
    <w:qFormat/>
    <w:rsid w:val="008D01A3"/>
    <w:pPr>
      <w:keepNext/>
      <w:outlineLvl w:val="0"/>
    </w:pPr>
    <w:rPr>
      <w:b/>
      <w:sz w:val="32"/>
    </w:rPr>
  </w:style>
  <w:style w:type="paragraph" w:styleId="Heading2">
    <w:name w:val="heading 2"/>
    <w:basedOn w:val="Normal"/>
    <w:next w:val="Normal"/>
    <w:qFormat/>
    <w:rsid w:val="008D01A3"/>
    <w:pPr>
      <w:keepNext/>
      <w:outlineLvl w:val="1"/>
    </w:pPr>
    <w:rPr>
      <w:sz w:val="32"/>
      <w:lang w:eastAsia="zh-TW"/>
    </w:rPr>
  </w:style>
  <w:style w:type="character" w:default="1" w:styleId="DefaultParagraphFont">
    <w:name w:val="Default Paragraph Font"/>
    <w:semiHidden/>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numbering" w:default="1" w:styleId="NoList">
    <w:name w:val="No List"/>
    <w:semiHidden/>
    <w:unhideWhenUsed/>
  </w:style>
  <w:style w:type="paragraph" w:styleId="BodyText">
    <w:name w:val="Body Text"/>
    <w:basedOn w:val="Normal"/>
    <w:rsid w:val="008D01A3"/>
    <w:rPr>
      <w:i/>
    </w:rPr>
  </w:style>
  <w:style w:type="paragraph" w:styleId="BodyTextIndent">
    <w:name w:val="Body Text Indent"/>
    <w:basedOn w:val="Normal"/>
    <w:rsid w:val="008D01A3"/>
    <w:pPr>
      <w:ind w:left="360"/>
      <w:jc w:val="both"/>
    </w:pPr>
    <w:rPr>
      <w:rFonts w:ascii="Times New Roman" w:hAnsi="Times New Roman"/>
    </w:rPr>
  </w:style>
  <w:style w:type="paragraph" w:styleId="BodyTextIndent2">
    <w:name w:val="Body Text Indent 2"/>
    <w:basedOn w:val="Normal"/>
    <w:rsid w:val="008D01A3"/>
    <w:pPr>
      <w:ind w:left="720"/>
      <w:jc w:val="both"/>
    </w:pPr>
    <w:rPr>
      <w:rFonts w:ascii="Times New Roman" w:hAnsi="Times New Roman"/>
    </w:rPr>
  </w:style>
  <w:style w:type="paragraph" w:styleId="Header">
    <w:name w:val="header"/>
    <w:basedOn w:val="Normal"/>
    <w:rsid w:val="008D01A3"/>
    <w:pPr>
      <w:tabs>
        <w:tab w:val="center" w:pos="4320"/>
        <w:tab w:val="right" w:pos="8640"/>
      </w:tabs>
    </w:pPr>
  </w:style>
  <w:style w:type="paragraph" w:styleId="BodyText2">
    <w:name w:val="Body Text 2"/>
    <w:basedOn w:val="Normal"/>
    <w:rsid w:val="008D01A3"/>
    <w:rPr>
      <w:sz w:val="32"/>
      <w:lang w:eastAsia="zh-TW"/>
    </w:rPr>
  </w:style>
  <w:style w:type="paragraph" w:styleId="BodyText3">
    <w:name w:val="Body Text 3"/>
    <w:basedOn w:val="Normal"/>
    <w:link w:val="BodyText3Char"/>
    <w:uiPriority w:val="99"/>
    <w:semiHidden/>
    <w:unhideWhenUsed/>
    <w:rsid w:val="008D58EC"/>
    <w:pPr>
      <w:spacing w:after="120"/>
    </w:pPr>
    <w:rPr>
      <w:sz w:val="16"/>
      <w:szCs w:val="16"/>
    </w:rPr>
  </w:style>
  <w:style w:type="character" w:customStyle="1" w:styleId="BodyText3Char">
    <w:name w:val="Body Text 3 Char"/>
    <w:link w:val="BodyText3"/>
    <w:uiPriority w:val="99"/>
    <w:semiHidden/>
    <w:rsid w:val="008D58EC"/>
    <w:rPr>
      <w:sz w:val="16"/>
      <w:szCs w:val="16"/>
    </w:rPr>
  </w:style>
  <w:style w:type="paragraph" w:styleId="Footer">
    <w:name w:val="footer"/>
    <w:basedOn w:val="Normal"/>
    <w:link w:val="FooterChar"/>
    <w:uiPriority w:val="99"/>
    <w:unhideWhenUsed/>
    <w:rsid w:val="007D1CA5"/>
    <w:pPr>
      <w:tabs>
        <w:tab w:val="center" w:pos="4320"/>
        <w:tab w:val="right" w:pos="8640"/>
      </w:tabs>
    </w:pPr>
  </w:style>
  <w:style w:type="character" w:customStyle="1" w:styleId="FooterChar">
    <w:name w:val="Footer Char"/>
    <w:link w:val="Footer"/>
    <w:uiPriority w:val="99"/>
    <w:rsid w:val="007D1CA5"/>
    <w:rPr>
      <w:sz w:val="24"/>
    </w:rPr>
  </w:style>
  <w:style w:type="character" w:styleId="Hyperlink">
    <w:name w:val="Hyperlink"/>
    <w:uiPriority w:val="99"/>
    <w:semiHidden/>
    <w:unhideWhenUsed/>
    <w:rsid w:val="002B38EA"/>
    <w:rPr>
      <w:color w:val="0000FF"/>
      <w:u w:val="single"/>
    </w:rPr>
  </w:style>
  <w:style w:type="character" w:styleId="FollowedHyperlink">
    <w:name w:val="FollowedHyperlink"/>
    <w:uiPriority w:val="99"/>
    <w:semiHidden/>
    <w:unhideWhenUsed/>
    <w:rsid w:val="007B5B27"/>
    <w:rPr>
      <w:color w:val="800080"/>
      <w:u w:val="single"/>
    </w:rPr>
  </w:style>
  <w:style w:type="paragraph" w:styleId="BalloonText">
    <w:name w:val="Balloon Text"/>
    <w:basedOn w:val="Normal"/>
    <w:semiHidden/>
    <w:rsid w:val="00672CE8"/>
    <w:rPr>
      <w:rFonts w:ascii="Lucida Grande" w:hAnsi="Lucida Grande"/>
      <w:sz w:val="18"/>
      <w:szCs w:val="18"/>
    </w:rPr>
  </w:style>
  <w:style w:type="paragraph" w:customStyle="1" w:styleId="Default">
    <w:name w:val="Default"/>
    <w:rsid w:val="007D5B83"/>
    <w:pPr>
      <w:widowControl w:val="0"/>
      <w:autoSpaceDE w:val="0"/>
      <w:autoSpaceDN w:val="0"/>
      <w:adjustRightInd w:val="0"/>
    </w:pPr>
    <w:rPr>
      <w:rFonts w:ascii="GJKHG F+ Helvetica" w:eastAsia="Times New Roman" w:hAnsi="GJKHG F+ Helvetica" w:cs="GJKHG F+ Helvetica"/>
      <w:color w:val="000000"/>
      <w:sz w:val="24"/>
      <w:szCs w:val="24"/>
    </w:rPr>
  </w:style>
  <w:style w:type="paragraph" w:customStyle="1" w:styleId="CM10">
    <w:name w:val="CM10"/>
    <w:basedOn w:val="Default"/>
    <w:next w:val="Default"/>
    <w:rsid w:val="007D5B83"/>
    <w:rPr>
      <w:rFonts w:cs="Times New Roman"/>
      <w:color w:val="auto"/>
    </w:rPr>
  </w:style>
  <w:style w:type="character" w:customStyle="1" w:styleId="v10pt1">
    <w:name w:val="v10pt1"/>
    <w:rsid w:val="007D5B83"/>
    <w:rPr>
      <w:rFonts w:ascii="Verdana" w:hAnsi="Verdana" w:cs="Times New Roman"/>
      <w:sz w:val="20"/>
      <w:szCs w:val="20"/>
    </w:rPr>
  </w:style>
  <w:style w:type="paragraph" w:styleId="ListParagraph">
    <w:name w:val="List Paragraph"/>
    <w:basedOn w:val="Normal"/>
    <w:qFormat/>
    <w:rsid w:val="007D5B83"/>
    <w:pPr>
      <w:spacing w:after="200" w:line="276" w:lineRule="auto"/>
      <w:ind w:left="720"/>
      <w:contextualSpacing/>
    </w:pPr>
    <w:rPr>
      <w:rFonts w:ascii="Calibri" w:eastAsia="Calibri" w:hAnsi="Calibri"/>
      <w:sz w:val="22"/>
      <w:szCs w:val="22"/>
    </w:rPr>
  </w:style>
  <w:style w:type="character" w:customStyle="1" w:styleId="HeaderChar">
    <w:name w:val="Header Char"/>
    <w:basedOn w:val="DefaultParagraphFont"/>
    <w:rsid w:val="007D5B83"/>
  </w:style>
  <w:style w:type="paragraph" w:customStyle="1" w:styleId="CM3">
    <w:name w:val="CM3"/>
    <w:basedOn w:val="Default"/>
    <w:next w:val="Default"/>
    <w:rsid w:val="007D5B83"/>
    <w:pPr>
      <w:spacing w:line="243" w:lineRule="atLeast"/>
    </w:pPr>
    <w:rPr>
      <w:rFonts w:cs="Times New Roman"/>
      <w:color w:val="auto"/>
    </w:rPr>
  </w:style>
  <w:style w:type="paragraph" w:customStyle="1" w:styleId="authors1">
    <w:name w:val="authors1"/>
    <w:basedOn w:val="Normal"/>
    <w:rsid w:val="007D5B83"/>
    <w:pPr>
      <w:spacing w:before="72" w:line="240" w:lineRule="atLeast"/>
      <w:ind w:left="574"/>
    </w:pPr>
    <w:rPr>
      <w:rFonts w:ascii="Times New Roman" w:eastAsia="Times New Roman" w:hAnsi="Times New Roman"/>
      <w:sz w:val="22"/>
      <w:szCs w:val="22"/>
    </w:rPr>
  </w:style>
  <w:style w:type="character" w:customStyle="1" w:styleId="journalname">
    <w:name w:val="journalname"/>
    <w:rsid w:val="007D5B83"/>
    <w:rPr>
      <w:rFonts w:cs="Times New Roman"/>
    </w:rPr>
  </w:style>
  <w:style w:type="character" w:customStyle="1" w:styleId="apple-style-span">
    <w:name w:val="apple-style-span"/>
    <w:rsid w:val="007D5B83"/>
    <w:rPr>
      <w:rFonts w:cs="Times New Roman"/>
    </w:rPr>
  </w:style>
  <w:style w:type="character" w:customStyle="1" w:styleId="apple-converted-space">
    <w:name w:val="apple-converted-space"/>
    <w:rsid w:val="007D5B83"/>
    <w:rPr>
      <w:rFonts w:cs="Times New Roman"/>
    </w:rPr>
  </w:style>
  <w:style w:type="character" w:customStyle="1" w:styleId="ti2">
    <w:name w:val="ti2"/>
    <w:rsid w:val="007D5B83"/>
    <w:rPr>
      <w:sz w:val="22"/>
      <w:szCs w:val="22"/>
    </w:rPr>
  </w:style>
  <w:style w:type="paragraph" w:customStyle="1" w:styleId="CM4">
    <w:name w:val="CM4"/>
    <w:basedOn w:val="Default"/>
    <w:next w:val="Default"/>
    <w:rsid w:val="007D5B83"/>
    <w:pPr>
      <w:spacing w:line="243" w:lineRule="atLeast"/>
    </w:pPr>
    <w:rPr>
      <w:rFonts w:cs="Times New Roman"/>
      <w:color w:val="auto"/>
    </w:rPr>
  </w:style>
  <w:style w:type="character" w:styleId="Emphasis">
    <w:name w:val="Emphasis"/>
    <w:qFormat/>
    <w:rsid w:val="00FE6CC9"/>
    <w:rPr>
      <w:i/>
    </w:rPr>
  </w:style>
  <w:style w:type="paragraph" w:customStyle="1" w:styleId="TEXTOVERVIDEO">
    <w:name w:val="TEXT OVER VIDEO"/>
    <w:basedOn w:val="Normal"/>
    <w:rsid w:val="00D51A11"/>
    <w:pPr>
      <w:spacing w:before="40"/>
      <w:ind w:left="1368"/>
      <w:jc w:val="both"/>
      <w:outlineLvl w:val="0"/>
    </w:pPr>
    <w:rPr>
      <w:rFonts w:ascii="Arial" w:hAnsi="Arial" w:cs="Arial"/>
      <w:sz w:val="22"/>
      <w:szCs w:val="24"/>
    </w:rPr>
  </w:style>
  <w:style w:type="character" w:styleId="CommentReference">
    <w:name w:val="annotation reference"/>
    <w:uiPriority w:val="99"/>
    <w:semiHidden/>
    <w:unhideWhenUsed/>
    <w:rsid w:val="004060E5"/>
    <w:rPr>
      <w:sz w:val="18"/>
      <w:szCs w:val="18"/>
    </w:rPr>
  </w:style>
  <w:style w:type="paragraph" w:styleId="CommentText">
    <w:name w:val="annotation text"/>
    <w:basedOn w:val="Normal"/>
    <w:link w:val="CommentTextChar"/>
    <w:uiPriority w:val="99"/>
    <w:semiHidden/>
    <w:unhideWhenUsed/>
    <w:rsid w:val="004060E5"/>
    <w:rPr>
      <w:szCs w:val="24"/>
    </w:rPr>
  </w:style>
  <w:style w:type="character" w:customStyle="1" w:styleId="CommentTextChar">
    <w:name w:val="Comment Text Char"/>
    <w:link w:val="CommentText"/>
    <w:uiPriority w:val="99"/>
    <w:semiHidden/>
    <w:rsid w:val="004060E5"/>
    <w:rPr>
      <w:sz w:val="24"/>
      <w:szCs w:val="24"/>
    </w:rPr>
  </w:style>
  <w:style w:type="paragraph" w:styleId="CommentSubject">
    <w:name w:val="annotation subject"/>
    <w:basedOn w:val="CommentText"/>
    <w:next w:val="CommentText"/>
    <w:link w:val="CommentSubjectChar"/>
    <w:uiPriority w:val="99"/>
    <w:semiHidden/>
    <w:unhideWhenUsed/>
    <w:rsid w:val="004060E5"/>
    <w:rPr>
      <w:b/>
      <w:bCs/>
    </w:rPr>
  </w:style>
  <w:style w:type="character" w:customStyle="1" w:styleId="CommentSubjectChar">
    <w:name w:val="Comment Subject Char"/>
    <w:link w:val="CommentSubject"/>
    <w:uiPriority w:val="99"/>
    <w:semiHidden/>
    <w:rsid w:val="004060E5"/>
    <w:rPr>
      <w:b/>
      <w:bCs/>
      <w:sz w:val="24"/>
      <w:szCs w:val="24"/>
    </w:rPr>
  </w:style>
  <w:style w:type="paragraph" w:styleId="Revision">
    <w:name w:val="Revision"/>
    <w:hidden/>
    <w:semiHidden/>
    <w:rsid w:val="00A93493"/>
    <w:rPr>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w:eastAsia="Times" w:hAnsi="Times" w:cs="Times New Roman"/>
        <w:lang w:val="en-US" w:eastAsia="en-US" w:bidi="ar-SA"/>
      </w:rPr>
    </w:rPrDefault>
    <w:pPrDefault/>
  </w:docDefaults>
  <w:latentStyles w:defLockedState="0" w:defUIPriority="0" w:defSemiHidden="0" w:defUnhideWhenUsed="0" w:defQFormat="0" w:count="267">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Revision" w:semiHidden="1"/>
    <w:lsdException w:name="Bibliography" w:semiHidden="1" w:unhideWhenUsed="1"/>
    <w:lsdException w:name="TOC Heading" w:semiHidden="1" w:unhideWhenUsed="1"/>
  </w:latentStyles>
  <w:style w:type="paragraph" w:default="1" w:styleId="Normal">
    <w:name w:val="Normal"/>
    <w:qFormat/>
    <w:rsid w:val="0049479B"/>
    <w:rPr>
      <w:sz w:val="24"/>
    </w:rPr>
  </w:style>
  <w:style w:type="paragraph" w:styleId="Heading1">
    <w:name w:val="heading 1"/>
    <w:basedOn w:val="Normal"/>
    <w:next w:val="Normal"/>
    <w:qFormat/>
    <w:rsid w:val="008D01A3"/>
    <w:pPr>
      <w:keepNext/>
      <w:outlineLvl w:val="0"/>
    </w:pPr>
    <w:rPr>
      <w:b/>
      <w:sz w:val="32"/>
    </w:rPr>
  </w:style>
  <w:style w:type="paragraph" w:styleId="Heading2">
    <w:name w:val="heading 2"/>
    <w:basedOn w:val="Normal"/>
    <w:next w:val="Normal"/>
    <w:qFormat/>
    <w:rsid w:val="008D01A3"/>
    <w:pPr>
      <w:keepNext/>
      <w:outlineLvl w:val="1"/>
    </w:pPr>
    <w:rPr>
      <w:sz w:val="32"/>
      <w:lang w:eastAsia="zh-TW"/>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8D01A3"/>
    <w:rPr>
      <w:i/>
    </w:rPr>
  </w:style>
  <w:style w:type="paragraph" w:styleId="BodyTextIndent">
    <w:name w:val="Body Text Indent"/>
    <w:basedOn w:val="Normal"/>
    <w:rsid w:val="008D01A3"/>
    <w:pPr>
      <w:ind w:left="360"/>
      <w:jc w:val="both"/>
    </w:pPr>
    <w:rPr>
      <w:rFonts w:ascii="Times New Roman" w:hAnsi="Times New Roman"/>
    </w:rPr>
  </w:style>
  <w:style w:type="paragraph" w:styleId="BodyTextIndent2">
    <w:name w:val="Body Text Indent 2"/>
    <w:basedOn w:val="Normal"/>
    <w:rsid w:val="008D01A3"/>
    <w:pPr>
      <w:ind w:left="720"/>
      <w:jc w:val="both"/>
    </w:pPr>
    <w:rPr>
      <w:rFonts w:ascii="Times New Roman" w:hAnsi="Times New Roman"/>
    </w:rPr>
  </w:style>
  <w:style w:type="paragraph" w:styleId="Header">
    <w:name w:val="header"/>
    <w:basedOn w:val="Normal"/>
    <w:rsid w:val="008D01A3"/>
    <w:pPr>
      <w:tabs>
        <w:tab w:val="center" w:pos="4320"/>
        <w:tab w:val="right" w:pos="8640"/>
      </w:tabs>
    </w:pPr>
  </w:style>
  <w:style w:type="paragraph" w:styleId="BodyText2">
    <w:name w:val="Body Text 2"/>
    <w:basedOn w:val="Normal"/>
    <w:rsid w:val="008D01A3"/>
    <w:rPr>
      <w:sz w:val="32"/>
      <w:lang w:eastAsia="zh-TW"/>
    </w:rPr>
  </w:style>
  <w:style w:type="paragraph" w:styleId="BodyText3">
    <w:name w:val="Body Text 3"/>
    <w:basedOn w:val="Normal"/>
    <w:link w:val="BodyText3Char"/>
    <w:uiPriority w:val="99"/>
    <w:semiHidden/>
    <w:unhideWhenUsed/>
    <w:rsid w:val="008D58EC"/>
    <w:pPr>
      <w:spacing w:after="120"/>
    </w:pPr>
    <w:rPr>
      <w:sz w:val="16"/>
      <w:szCs w:val="16"/>
    </w:rPr>
  </w:style>
  <w:style w:type="character" w:customStyle="1" w:styleId="BodyText3Char">
    <w:name w:val="Body Text 3 Char"/>
    <w:link w:val="BodyText3"/>
    <w:uiPriority w:val="99"/>
    <w:semiHidden/>
    <w:rsid w:val="008D58EC"/>
    <w:rPr>
      <w:sz w:val="16"/>
      <w:szCs w:val="16"/>
    </w:rPr>
  </w:style>
  <w:style w:type="paragraph" w:styleId="Footer">
    <w:name w:val="footer"/>
    <w:basedOn w:val="Normal"/>
    <w:link w:val="FooterChar"/>
    <w:uiPriority w:val="99"/>
    <w:unhideWhenUsed/>
    <w:rsid w:val="007D1CA5"/>
    <w:pPr>
      <w:tabs>
        <w:tab w:val="center" w:pos="4320"/>
        <w:tab w:val="right" w:pos="8640"/>
      </w:tabs>
    </w:pPr>
  </w:style>
  <w:style w:type="character" w:customStyle="1" w:styleId="FooterChar">
    <w:name w:val="Footer Char"/>
    <w:link w:val="Footer"/>
    <w:uiPriority w:val="99"/>
    <w:rsid w:val="007D1CA5"/>
    <w:rPr>
      <w:sz w:val="24"/>
    </w:rPr>
  </w:style>
  <w:style w:type="character" w:styleId="Hyperlink">
    <w:name w:val="Hyperlink"/>
    <w:uiPriority w:val="99"/>
    <w:semiHidden/>
    <w:unhideWhenUsed/>
    <w:rsid w:val="002B38EA"/>
    <w:rPr>
      <w:color w:val="0000FF"/>
      <w:u w:val="single"/>
    </w:rPr>
  </w:style>
  <w:style w:type="character" w:styleId="FollowedHyperlink">
    <w:name w:val="FollowedHyperlink"/>
    <w:uiPriority w:val="99"/>
    <w:semiHidden/>
    <w:unhideWhenUsed/>
    <w:rsid w:val="007B5B27"/>
    <w:rPr>
      <w:color w:val="800080"/>
      <w:u w:val="single"/>
    </w:rPr>
  </w:style>
  <w:style w:type="paragraph" w:styleId="BalloonText">
    <w:name w:val="Balloon Text"/>
    <w:basedOn w:val="Normal"/>
    <w:semiHidden/>
    <w:rsid w:val="00672CE8"/>
    <w:rPr>
      <w:rFonts w:ascii="Lucida Grande" w:hAnsi="Lucida Grande"/>
      <w:sz w:val="18"/>
      <w:szCs w:val="18"/>
    </w:rPr>
  </w:style>
  <w:style w:type="paragraph" w:customStyle="1" w:styleId="Default">
    <w:name w:val="Default"/>
    <w:rsid w:val="007D5B83"/>
    <w:pPr>
      <w:widowControl w:val="0"/>
      <w:autoSpaceDE w:val="0"/>
      <w:autoSpaceDN w:val="0"/>
      <w:adjustRightInd w:val="0"/>
    </w:pPr>
    <w:rPr>
      <w:rFonts w:ascii="GJKHG F+ Helvetica" w:eastAsia="Times New Roman" w:hAnsi="GJKHG F+ Helvetica" w:cs="GJKHG F+ Helvetica"/>
      <w:color w:val="000000"/>
      <w:sz w:val="24"/>
      <w:szCs w:val="24"/>
    </w:rPr>
  </w:style>
  <w:style w:type="paragraph" w:customStyle="1" w:styleId="CM10">
    <w:name w:val="CM10"/>
    <w:basedOn w:val="Default"/>
    <w:next w:val="Default"/>
    <w:rsid w:val="007D5B83"/>
    <w:rPr>
      <w:rFonts w:cs="Times New Roman"/>
      <w:color w:val="auto"/>
    </w:rPr>
  </w:style>
  <w:style w:type="character" w:customStyle="1" w:styleId="v10pt1">
    <w:name w:val="v10pt1"/>
    <w:rsid w:val="007D5B83"/>
    <w:rPr>
      <w:rFonts w:ascii="Verdana" w:hAnsi="Verdana" w:cs="Times New Roman"/>
      <w:sz w:val="20"/>
      <w:szCs w:val="20"/>
    </w:rPr>
  </w:style>
  <w:style w:type="paragraph" w:styleId="ListParagraph">
    <w:name w:val="List Paragraph"/>
    <w:basedOn w:val="Normal"/>
    <w:qFormat/>
    <w:rsid w:val="007D5B83"/>
    <w:pPr>
      <w:spacing w:after="200" w:line="276" w:lineRule="auto"/>
      <w:ind w:left="720"/>
      <w:contextualSpacing/>
    </w:pPr>
    <w:rPr>
      <w:rFonts w:ascii="Calibri" w:eastAsia="Calibri" w:hAnsi="Calibri"/>
      <w:sz w:val="22"/>
      <w:szCs w:val="22"/>
    </w:rPr>
  </w:style>
  <w:style w:type="character" w:customStyle="1" w:styleId="HeaderChar">
    <w:name w:val="Header Char"/>
    <w:basedOn w:val="DefaultParagraphFont"/>
    <w:rsid w:val="007D5B83"/>
  </w:style>
  <w:style w:type="paragraph" w:customStyle="1" w:styleId="CM3">
    <w:name w:val="CM3"/>
    <w:basedOn w:val="Default"/>
    <w:next w:val="Default"/>
    <w:rsid w:val="007D5B83"/>
    <w:pPr>
      <w:spacing w:line="243" w:lineRule="atLeast"/>
    </w:pPr>
    <w:rPr>
      <w:rFonts w:cs="Times New Roman"/>
      <w:color w:val="auto"/>
    </w:rPr>
  </w:style>
  <w:style w:type="paragraph" w:customStyle="1" w:styleId="authors1">
    <w:name w:val="authors1"/>
    <w:basedOn w:val="Normal"/>
    <w:rsid w:val="007D5B83"/>
    <w:pPr>
      <w:spacing w:before="72" w:line="240" w:lineRule="atLeast"/>
      <w:ind w:left="574"/>
    </w:pPr>
    <w:rPr>
      <w:rFonts w:ascii="Times New Roman" w:eastAsia="Times New Roman" w:hAnsi="Times New Roman"/>
      <w:sz w:val="22"/>
      <w:szCs w:val="22"/>
    </w:rPr>
  </w:style>
  <w:style w:type="character" w:customStyle="1" w:styleId="journalname">
    <w:name w:val="journalname"/>
    <w:rsid w:val="007D5B83"/>
    <w:rPr>
      <w:rFonts w:cs="Times New Roman"/>
    </w:rPr>
  </w:style>
  <w:style w:type="character" w:customStyle="1" w:styleId="apple-style-span">
    <w:name w:val="apple-style-span"/>
    <w:rsid w:val="007D5B83"/>
    <w:rPr>
      <w:rFonts w:cs="Times New Roman"/>
    </w:rPr>
  </w:style>
  <w:style w:type="character" w:customStyle="1" w:styleId="apple-converted-space">
    <w:name w:val="apple-converted-space"/>
    <w:rsid w:val="007D5B83"/>
    <w:rPr>
      <w:rFonts w:cs="Times New Roman"/>
    </w:rPr>
  </w:style>
  <w:style w:type="character" w:customStyle="1" w:styleId="ti2">
    <w:name w:val="ti2"/>
    <w:rsid w:val="007D5B83"/>
    <w:rPr>
      <w:sz w:val="22"/>
      <w:szCs w:val="22"/>
    </w:rPr>
  </w:style>
  <w:style w:type="paragraph" w:customStyle="1" w:styleId="CM4">
    <w:name w:val="CM4"/>
    <w:basedOn w:val="Default"/>
    <w:next w:val="Default"/>
    <w:rsid w:val="007D5B83"/>
    <w:pPr>
      <w:spacing w:line="243" w:lineRule="atLeast"/>
    </w:pPr>
    <w:rPr>
      <w:rFonts w:cs="Times New Roman"/>
      <w:color w:val="auto"/>
    </w:rPr>
  </w:style>
  <w:style w:type="character" w:styleId="Emphasis">
    <w:name w:val="Emphasis"/>
    <w:qFormat/>
    <w:rsid w:val="00FE6CC9"/>
    <w:rPr>
      <w:i/>
    </w:rPr>
  </w:style>
  <w:style w:type="paragraph" w:customStyle="1" w:styleId="TEXTOVERVIDEO">
    <w:name w:val="TEXT OVER VIDEO"/>
    <w:basedOn w:val="Normal"/>
    <w:rsid w:val="00D51A11"/>
    <w:pPr>
      <w:spacing w:before="40"/>
      <w:ind w:left="1368"/>
      <w:jc w:val="both"/>
      <w:outlineLvl w:val="0"/>
    </w:pPr>
    <w:rPr>
      <w:rFonts w:ascii="Arial" w:hAnsi="Arial" w:cs="Arial"/>
      <w:sz w:val="22"/>
      <w:szCs w:val="24"/>
    </w:rPr>
  </w:style>
  <w:style w:type="character" w:styleId="CommentReference">
    <w:name w:val="annotation reference"/>
    <w:uiPriority w:val="99"/>
    <w:semiHidden/>
    <w:unhideWhenUsed/>
    <w:rsid w:val="004060E5"/>
    <w:rPr>
      <w:sz w:val="18"/>
      <w:szCs w:val="18"/>
    </w:rPr>
  </w:style>
  <w:style w:type="paragraph" w:styleId="CommentText">
    <w:name w:val="annotation text"/>
    <w:basedOn w:val="Normal"/>
    <w:link w:val="CommentTextChar"/>
    <w:uiPriority w:val="99"/>
    <w:semiHidden/>
    <w:unhideWhenUsed/>
    <w:rsid w:val="004060E5"/>
    <w:rPr>
      <w:szCs w:val="24"/>
    </w:rPr>
  </w:style>
  <w:style w:type="character" w:customStyle="1" w:styleId="CommentTextChar">
    <w:name w:val="Comment Text Char"/>
    <w:link w:val="CommentText"/>
    <w:uiPriority w:val="99"/>
    <w:semiHidden/>
    <w:rsid w:val="004060E5"/>
    <w:rPr>
      <w:sz w:val="24"/>
      <w:szCs w:val="24"/>
    </w:rPr>
  </w:style>
  <w:style w:type="paragraph" w:styleId="CommentSubject">
    <w:name w:val="annotation subject"/>
    <w:basedOn w:val="CommentText"/>
    <w:next w:val="CommentText"/>
    <w:link w:val="CommentSubjectChar"/>
    <w:uiPriority w:val="99"/>
    <w:semiHidden/>
    <w:unhideWhenUsed/>
    <w:rsid w:val="004060E5"/>
    <w:rPr>
      <w:b/>
      <w:bCs/>
    </w:rPr>
  </w:style>
  <w:style w:type="character" w:customStyle="1" w:styleId="CommentSubjectChar">
    <w:name w:val="Comment Subject Char"/>
    <w:link w:val="CommentSubject"/>
    <w:uiPriority w:val="99"/>
    <w:semiHidden/>
    <w:rsid w:val="004060E5"/>
    <w:rPr>
      <w:b/>
      <w:bCs/>
      <w:sz w:val="24"/>
      <w:szCs w:val="24"/>
    </w:rPr>
  </w:style>
  <w:style w:type="paragraph" w:styleId="Revision">
    <w:name w:val="Revision"/>
    <w:hidden/>
    <w:semiHidden/>
    <w:rsid w:val="00A93493"/>
    <w:rPr>
      <w:sz w:val="24"/>
    </w:rPr>
  </w:style>
</w:styles>
</file>

<file path=word/webSettings.xml><?xml version="1.0" encoding="utf-8"?>
<w:webSettings xmlns:r="http://schemas.openxmlformats.org/officeDocument/2006/relationships" xmlns:w="http://schemas.openxmlformats.org/wordprocessingml/2006/main">
  <w:divs>
    <w:div w:id="462846141">
      <w:bodyDiv w:val="1"/>
      <w:marLeft w:val="0"/>
      <w:marRight w:val="0"/>
      <w:marTop w:val="0"/>
      <w:marBottom w:val="0"/>
      <w:divBdr>
        <w:top w:val="none" w:sz="0" w:space="0" w:color="auto"/>
        <w:left w:val="none" w:sz="0" w:space="0" w:color="auto"/>
        <w:bottom w:val="none" w:sz="0" w:space="0" w:color="auto"/>
        <w:right w:val="none" w:sz="0" w:space="0" w:color="auto"/>
      </w:divBdr>
    </w:div>
    <w:div w:id="552037622">
      <w:bodyDiv w:val="1"/>
      <w:marLeft w:val="0"/>
      <w:marRight w:val="0"/>
      <w:marTop w:val="0"/>
      <w:marBottom w:val="0"/>
      <w:divBdr>
        <w:top w:val="none" w:sz="0" w:space="0" w:color="auto"/>
        <w:left w:val="none" w:sz="0" w:space="0" w:color="auto"/>
        <w:bottom w:val="none" w:sz="0" w:space="0" w:color="auto"/>
        <w:right w:val="none" w:sz="0" w:space="0" w:color="auto"/>
      </w:divBdr>
      <w:divsChild>
        <w:div w:id="1186795095">
          <w:blockQuote w:val="1"/>
          <w:marLeft w:val="96"/>
          <w:marRight w:val="0"/>
          <w:marTop w:val="0"/>
          <w:marBottom w:val="0"/>
          <w:divBdr>
            <w:top w:val="none" w:sz="0" w:space="0" w:color="auto"/>
            <w:left w:val="single" w:sz="6" w:space="6" w:color="CCCCCC"/>
            <w:bottom w:val="none" w:sz="0" w:space="0" w:color="auto"/>
            <w:right w:val="none" w:sz="0" w:space="0" w:color="auto"/>
          </w:divBdr>
        </w:div>
      </w:divsChild>
    </w:div>
  </w:divs>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theme" Target="theme/theme1.xml"/><Relationship Id="rId12" Type="http://schemas.microsoft.com/office/2007/relationships/stylesWithEffects" Target="stylesWithEffects.xml"/><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hyperlink" Target="http://download.cnet.com/Camtasia-Studio/3000-13633_4-10665109.html" TargetMode="External"/><Relationship Id="rId8" Type="http://schemas.openxmlformats.org/officeDocument/2006/relationships/hyperlink" Target="http://www.apple.com/quicktime/" TargetMode="External"/><Relationship Id="rId9" Type="http://schemas.openxmlformats.org/officeDocument/2006/relationships/footer" Target="footer1.xml"/><Relationship Id="rId10"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xmlns:a="http://schemas.openxmlformats.org/drawingml/2006/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11</Pages>
  <Words>3465</Words>
  <Characters>19752</Characters>
  <Application>Microsoft Macintosh Word</Application>
  <DocSecurity>0</DocSecurity>
  <Lines>164</Lines>
  <Paragraphs>39</Paragraphs>
  <ScaleCrop>false</ScaleCrop>
  <HeadingPairs>
    <vt:vector size="2" baseType="variant">
      <vt:variant>
        <vt:lpstr>Title</vt:lpstr>
      </vt:variant>
      <vt:variant>
        <vt:i4>1</vt:i4>
      </vt:variant>
    </vt:vector>
  </HeadingPairs>
  <TitlesOfParts>
    <vt:vector size="1" baseType="lpstr">
      <vt:lpstr>Name:                                                                                                                 Title of</vt:lpstr>
    </vt:vector>
  </TitlesOfParts>
  <Company>UC Irvine</Company>
  <LinksUpToDate>false</LinksUpToDate>
  <CharactersWithSpaces>24256</CharactersWithSpaces>
  <SharedDoc>false</SharedDoc>
  <HLinks>
    <vt:vector size="18" baseType="variant">
      <vt:variant>
        <vt:i4>1310808</vt:i4>
      </vt:variant>
      <vt:variant>
        <vt:i4>6</vt:i4>
      </vt:variant>
      <vt:variant>
        <vt:i4>0</vt:i4>
      </vt:variant>
      <vt:variant>
        <vt:i4>5</vt:i4>
      </vt:variant>
      <vt:variant>
        <vt:lpwstr>http://www.jove.com/video/1597/results-example-mably?access=ksw0bprj</vt:lpwstr>
      </vt:variant>
      <vt:variant>
        <vt:lpwstr/>
      </vt:variant>
      <vt:variant>
        <vt:i4>3014658</vt:i4>
      </vt:variant>
      <vt:variant>
        <vt:i4>3</vt:i4>
      </vt:variant>
      <vt:variant>
        <vt:i4>0</vt:i4>
      </vt:variant>
      <vt:variant>
        <vt:i4>5</vt:i4>
      </vt:variant>
      <vt:variant>
        <vt:lpwstr>http://www.apple.com/quicktime/</vt:lpwstr>
      </vt:variant>
      <vt:variant>
        <vt:lpwstr/>
      </vt:variant>
      <vt:variant>
        <vt:i4>786456</vt:i4>
      </vt:variant>
      <vt:variant>
        <vt:i4>0</vt:i4>
      </vt:variant>
      <vt:variant>
        <vt:i4>0</vt:i4>
      </vt:variant>
      <vt:variant>
        <vt:i4>5</vt:i4>
      </vt:variant>
      <vt:variant>
        <vt:lpwstr>http://download.cnet.com/Camtasia-Studio/3000-13633_4-10665109.html</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Name:                                                                                                                 Title of</dc:title>
  <dc:creator>Aaron Kolski-Andreaco</dc:creator>
  <cp:lastModifiedBy>Wendy "WTF" Chao</cp:lastModifiedBy>
  <cp:revision>2</cp:revision>
  <dcterms:created xsi:type="dcterms:W3CDTF">2016-01-05T15:40:00Z</dcterms:created>
  <dcterms:modified xsi:type="dcterms:W3CDTF">2016-01-05T15:40:00Z</dcterms:modified>
</cp:coreProperties>
</file>