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931C03" w:rsidRDefault="00CE10F2" w:rsidP="00CE10F2">
      <w:pPr>
        <w:pStyle w:val="BodyText"/>
        <w:outlineLvl w:val="0"/>
        <w:rPr>
          <w:rFonts w:ascii="Helvetica" w:hAnsi="Helvetica" w:cs="Helvetica"/>
          <w:b/>
          <w:i w:val="0"/>
          <w:sz w:val="22"/>
        </w:rPr>
      </w:pPr>
      <w:r w:rsidRPr="00931C03">
        <w:rPr>
          <w:rFonts w:ascii="Helvetica" w:hAnsi="Helvetica" w:cs="Helvetica"/>
          <w:b/>
          <w:i w:val="0"/>
          <w:sz w:val="22"/>
        </w:rPr>
        <w:t xml:space="preserve">Submission ID #: </w:t>
      </w:r>
      <w:r w:rsidR="004E7C99" w:rsidRPr="00931C03">
        <w:rPr>
          <w:rFonts w:ascii="Helvetica" w:hAnsi="Helvetica" w:cs="Helvetica"/>
          <w:b/>
          <w:i w:val="0"/>
          <w:sz w:val="22"/>
        </w:rPr>
        <w:t>53980</w:t>
      </w:r>
    </w:p>
    <w:p w:rsidR="00CE10F2" w:rsidRPr="00931C03" w:rsidDel="00A12F8F" w:rsidRDefault="00CE10F2" w:rsidP="00CE10F2">
      <w:pPr>
        <w:pStyle w:val="BodyText"/>
        <w:outlineLvl w:val="0"/>
        <w:rPr>
          <w:rFonts w:ascii="Helvetica" w:hAnsi="Helvetica" w:cs="Helvetica"/>
          <w:b/>
          <w:i w:val="0"/>
          <w:sz w:val="22"/>
        </w:rPr>
      </w:pPr>
      <w:r w:rsidRPr="00931C03">
        <w:rPr>
          <w:rFonts w:ascii="Helvetica" w:hAnsi="Helvetica" w:cs="Helvetica"/>
          <w:b/>
          <w:i w:val="0"/>
          <w:sz w:val="22"/>
        </w:rPr>
        <w:t>Editor Name:</w:t>
      </w:r>
      <w:r w:rsidR="004E7C99" w:rsidRPr="00931C03">
        <w:rPr>
          <w:rFonts w:ascii="Helvetica" w:hAnsi="Helvetica" w:cs="Helvetica"/>
          <w:b/>
          <w:i w:val="0"/>
          <w:sz w:val="22"/>
        </w:rPr>
        <w:t xml:space="preserve"> Renee Choi</w:t>
      </w:r>
    </w:p>
    <w:p w:rsidR="00CE10F2" w:rsidRPr="00931C03" w:rsidRDefault="00CE10F2" w:rsidP="00CE10F2">
      <w:pPr>
        <w:pStyle w:val="BodyText"/>
        <w:outlineLvl w:val="0"/>
        <w:rPr>
          <w:rFonts w:ascii="Helvetica" w:hAnsi="Helvetica" w:cs="Helvetica"/>
          <w:b/>
          <w:i w:val="0"/>
          <w:sz w:val="22"/>
        </w:rPr>
      </w:pPr>
      <w:r w:rsidRPr="00931C03">
        <w:rPr>
          <w:rFonts w:ascii="Helvetica" w:hAnsi="Helvetica" w:cs="Helvetica"/>
          <w:b/>
          <w:i w:val="0"/>
          <w:sz w:val="22"/>
        </w:rPr>
        <w:t xml:space="preserve">Videographer </w:t>
      </w:r>
      <w:r w:rsidR="004E7C99" w:rsidRPr="00931C03">
        <w:rPr>
          <w:rFonts w:ascii="Helvetica" w:hAnsi="Helvetica" w:cs="Helvetica"/>
          <w:b/>
          <w:i w:val="0"/>
          <w:sz w:val="22"/>
        </w:rPr>
        <w:t>N</w:t>
      </w:r>
      <w:r w:rsidRPr="00931C03">
        <w:rPr>
          <w:rFonts w:ascii="Helvetica" w:hAnsi="Helvetica" w:cs="Helvetica"/>
          <w:b/>
          <w:i w:val="0"/>
          <w:sz w:val="22"/>
        </w:rPr>
        <w:t>ame:</w:t>
      </w:r>
      <w:r w:rsidR="004E7C99" w:rsidRPr="00931C03">
        <w:rPr>
          <w:rFonts w:ascii="Helvetica" w:hAnsi="Helvetica" w:cs="Helvetica"/>
          <w:b/>
          <w:i w:val="0"/>
          <w:sz w:val="22"/>
        </w:rPr>
        <w:t xml:space="preserve"> Craig Scorgie</w:t>
      </w:r>
    </w:p>
    <w:p w:rsidR="00CE10F2" w:rsidRPr="00931C03" w:rsidRDefault="00CE10F2" w:rsidP="00CE10F2">
      <w:pPr>
        <w:pStyle w:val="BodyText"/>
        <w:outlineLvl w:val="0"/>
        <w:rPr>
          <w:rFonts w:ascii="Helvetica" w:hAnsi="Helvetica" w:cs="Helvetica"/>
          <w:b/>
          <w:i w:val="0"/>
          <w:sz w:val="22"/>
        </w:rPr>
      </w:pPr>
      <w:r w:rsidRPr="00931C03">
        <w:rPr>
          <w:rFonts w:ascii="Helvetica" w:hAnsi="Helvetica" w:cs="Helvetica"/>
          <w:b/>
          <w:i w:val="0"/>
          <w:sz w:val="22"/>
        </w:rPr>
        <w:t xml:space="preserve">Film Date: </w:t>
      </w:r>
      <w:r w:rsidR="004E7C99" w:rsidRPr="00931C03">
        <w:rPr>
          <w:rFonts w:ascii="Helvetica" w:hAnsi="Helvetica" w:cs="Helvetica"/>
          <w:b/>
          <w:i w:val="0"/>
          <w:sz w:val="22"/>
        </w:rPr>
        <w:t>1/4/16</w:t>
      </w:r>
    </w:p>
    <w:p w:rsidR="00565757" w:rsidRPr="00931C03" w:rsidRDefault="00565757" w:rsidP="00CE10F2">
      <w:pPr>
        <w:pStyle w:val="BodyText"/>
        <w:outlineLvl w:val="0"/>
        <w:rPr>
          <w:rFonts w:ascii="Helvetica" w:hAnsi="Helvetica" w:cs="Helvetica"/>
          <w:b/>
          <w:i w:val="0"/>
          <w:sz w:val="22"/>
        </w:rPr>
      </w:pPr>
    </w:p>
    <w:p w:rsidR="00F43141" w:rsidRDefault="00F43141" w:rsidP="00F43141">
      <w:pPr>
        <w:pStyle w:val="CM10"/>
        <w:outlineLvl w:val="0"/>
        <w:rPr>
          <w:rFonts w:ascii="Helvetica" w:hAnsi="Helvetica" w:cs="Helvetica"/>
          <w:b/>
          <w:sz w:val="28"/>
          <w:vertAlign w:val="superscript"/>
        </w:rPr>
      </w:pPr>
      <w:r w:rsidRPr="00931C03">
        <w:rPr>
          <w:rFonts w:ascii="Helvetica" w:hAnsi="Helvetica" w:cs="Helvetica"/>
          <w:b/>
          <w:sz w:val="28"/>
        </w:rPr>
        <w:t>Authors and Affiliations: Ina Anreiter</w:t>
      </w:r>
      <w:r>
        <w:rPr>
          <w:rFonts w:ascii="Helvetica" w:hAnsi="Helvetica" w:cs="Helvetica"/>
          <w:b/>
          <w:sz w:val="28"/>
          <w:vertAlign w:val="superscript"/>
        </w:rPr>
        <w:t>1</w:t>
      </w:r>
      <w:r w:rsidRPr="00931C03">
        <w:rPr>
          <w:rFonts w:ascii="Helvetica" w:hAnsi="Helvetica" w:cs="Helvetica"/>
          <w:b/>
          <w:sz w:val="28"/>
        </w:rPr>
        <w:t>, Oscar E. Vasquez</w:t>
      </w:r>
      <w:r>
        <w:rPr>
          <w:rFonts w:ascii="Helvetica" w:hAnsi="Helvetica" w:cs="Helvetica"/>
          <w:b/>
          <w:sz w:val="28"/>
          <w:vertAlign w:val="superscript"/>
        </w:rPr>
        <w:t>1</w:t>
      </w:r>
      <w:r w:rsidRPr="00931C03">
        <w:rPr>
          <w:rFonts w:ascii="Helvetica" w:hAnsi="Helvetica" w:cs="Helvetica"/>
          <w:b/>
          <w:sz w:val="28"/>
        </w:rPr>
        <w:t>, Aaron M. Allen</w:t>
      </w:r>
      <w:r>
        <w:rPr>
          <w:rFonts w:ascii="Helvetica" w:hAnsi="Helvetica" w:cs="Helvetica"/>
          <w:b/>
          <w:sz w:val="28"/>
          <w:vertAlign w:val="superscript"/>
        </w:rPr>
        <w:t>2</w:t>
      </w:r>
      <w:r w:rsidRPr="00931C03">
        <w:rPr>
          <w:rFonts w:ascii="Helvetica" w:hAnsi="Helvetica" w:cs="Helvetica"/>
          <w:b/>
          <w:sz w:val="28"/>
        </w:rPr>
        <w:t>, Marla B. Sokolowski</w:t>
      </w:r>
      <w:r>
        <w:rPr>
          <w:rFonts w:ascii="Helvetica" w:hAnsi="Helvetica" w:cs="Helvetica"/>
          <w:b/>
          <w:sz w:val="28"/>
          <w:vertAlign w:val="superscript"/>
        </w:rPr>
        <w:t>1, 3</w:t>
      </w:r>
    </w:p>
    <w:p w:rsidR="00F43141" w:rsidRPr="00537C3C" w:rsidRDefault="00F43141" w:rsidP="00F43141">
      <w:pPr>
        <w:pStyle w:val="Default"/>
      </w:pPr>
    </w:p>
    <w:p w:rsidR="00F43141" w:rsidRPr="00537C3C" w:rsidRDefault="00F43141" w:rsidP="00F43141">
      <w:pPr>
        <w:pStyle w:val="Default"/>
        <w:rPr>
          <w:rFonts w:ascii="Helvetica" w:hAnsi="Helvetica" w:cs="Helvetica"/>
          <w:b/>
          <w:sz w:val="28"/>
          <w:szCs w:val="28"/>
        </w:rPr>
      </w:pPr>
      <w:r>
        <w:rPr>
          <w:rFonts w:ascii="Helvetica" w:hAnsi="Helvetica" w:cs="Helvetica"/>
          <w:b/>
          <w:sz w:val="28"/>
          <w:szCs w:val="28"/>
          <w:vertAlign w:val="superscript"/>
        </w:rPr>
        <w:t>1</w:t>
      </w:r>
      <w:r w:rsidRPr="00537C3C">
        <w:rPr>
          <w:rFonts w:ascii="Helvetica" w:hAnsi="Helvetica" w:cs="Helvetica"/>
          <w:b/>
          <w:sz w:val="28"/>
          <w:szCs w:val="28"/>
        </w:rPr>
        <w:t xml:space="preserve">Department of Ecology and Evolutionary Biology, University of Toronto, Toronoto, ON, Canada; </w:t>
      </w:r>
      <w:r>
        <w:rPr>
          <w:rFonts w:ascii="Helvetica" w:hAnsi="Helvetica" w:cs="Helvetica"/>
          <w:b/>
          <w:sz w:val="28"/>
          <w:szCs w:val="28"/>
          <w:vertAlign w:val="superscript"/>
        </w:rPr>
        <w:t>2</w:t>
      </w:r>
      <w:r w:rsidRPr="00537C3C">
        <w:rPr>
          <w:rFonts w:ascii="Helvetica" w:hAnsi="Helvetica" w:cs="Helvetica"/>
          <w:b/>
          <w:sz w:val="28"/>
          <w:szCs w:val="28"/>
        </w:rPr>
        <w:t>Department of Cell and Systems Biology, University of Toronto, ON, Canada</w:t>
      </w:r>
      <w:r>
        <w:rPr>
          <w:rFonts w:ascii="Helvetica" w:hAnsi="Helvetica" w:cs="Helvetica"/>
          <w:b/>
          <w:sz w:val="28"/>
          <w:szCs w:val="28"/>
        </w:rPr>
        <w:t xml:space="preserve">; </w:t>
      </w:r>
      <w:r>
        <w:rPr>
          <w:rFonts w:ascii="Helvetica" w:hAnsi="Helvetica" w:cs="Helvetica"/>
          <w:b/>
          <w:sz w:val="28"/>
          <w:szCs w:val="28"/>
          <w:vertAlign w:val="superscript"/>
        </w:rPr>
        <w:t>3</w:t>
      </w:r>
      <w:r>
        <w:rPr>
          <w:rFonts w:ascii="Helvetica" w:hAnsi="Helvetica" w:cs="Helvetica"/>
          <w:b/>
          <w:sz w:val="28"/>
          <w:szCs w:val="28"/>
        </w:rPr>
        <w:t>Child and Brain Development Program, Canadian Institute for Advance Research, Toronto, ON, Canada</w:t>
      </w:r>
    </w:p>
    <w:p w:rsidR="00565757" w:rsidRPr="00931C03" w:rsidRDefault="00565757" w:rsidP="00CE10F2">
      <w:pPr>
        <w:outlineLvl w:val="0"/>
        <w:rPr>
          <w:rFonts w:ascii="Helvetica" w:hAnsi="Helvetica" w:cs="Helvetica"/>
          <w:b/>
          <w:sz w:val="22"/>
        </w:rPr>
      </w:pPr>
    </w:p>
    <w:p w:rsidR="00565757" w:rsidRPr="00931C03" w:rsidRDefault="00565757" w:rsidP="00CE10F2">
      <w:pPr>
        <w:outlineLvl w:val="0"/>
        <w:rPr>
          <w:rFonts w:ascii="Helvetica" w:hAnsi="Helvetica" w:cs="Helvetica"/>
          <w:b/>
          <w:sz w:val="22"/>
        </w:rPr>
      </w:pPr>
    </w:p>
    <w:p w:rsidR="00CE10F2" w:rsidRPr="00931C03" w:rsidRDefault="00CE10F2" w:rsidP="00CE10F2">
      <w:pPr>
        <w:outlineLvl w:val="0"/>
        <w:rPr>
          <w:rFonts w:ascii="Helvetica" w:hAnsi="Helvetica" w:cs="Helvetica"/>
          <w:b/>
          <w:sz w:val="22"/>
        </w:rPr>
      </w:pPr>
      <w:r w:rsidRPr="00931C03">
        <w:rPr>
          <w:rFonts w:ascii="Helvetica" w:hAnsi="Helvetica" w:cs="Helvetica"/>
          <w:b/>
          <w:sz w:val="22"/>
        </w:rPr>
        <w:t xml:space="preserve">Corresponding Author: </w:t>
      </w:r>
    </w:p>
    <w:p w:rsidR="004E7C99" w:rsidRPr="00931C03" w:rsidRDefault="004E7C99" w:rsidP="004E7C99">
      <w:pPr>
        <w:outlineLvl w:val="0"/>
        <w:rPr>
          <w:rFonts w:ascii="Helvetica" w:hAnsi="Helvetica" w:cs="Helvetica"/>
          <w:sz w:val="22"/>
        </w:rPr>
      </w:pPr>
      <w:r w:rsidRPr="00931C03">
        <w:rPr>
          <w:rFonts w:ascii="Helvetica" w:hAnsi="Helvetica" w:cs="Helvetica"/>
          <w:sz w:val="22"/>
        </w:rPr>
        <w:t>Sokolowski, Marla B.</w:t>
      </w:r>
    </w:p>
    <w:p w:rsidR="004E7C99" w:rsidRPr="00931C03" w:rsidRDefault="004E7C99" w:rsidP="004E7C99">
      <w:pPr>
        <w:outlineLvl w:val="0"/>
        <w:rPr>
          <w:rFonts w:ascii="Helvetica" w:hAnsi="Helvetica" w:cs="Helvetica"/>
          <w:sz w:val="22"/>
        </w:rPr>
      </w:pPr>
      <w:r w:rsidRPr="00931C03">
        <w:rPr>
          <w:rFonts w:ascii="Helvetica" w:hAnsi="Helvetica" w:cs="Helvetica"/>
          <w:sz w:val="22"/>
        </w:rPr>
        <w:t>Department of Ecology and Evolutionary Biology</w:t>
      </w:r>
    </w:p>
    <w:p w:rsidR="004E7C99" w:rsidRPr="00931C03" w:rsidRDefault="004E7C99" w:rsidP="004E7C99">
      <w:pPr>
        <w:outlineLvl w:val="0"/>
        <w:rPr>
          <w:rFonts w:ascii="Helvetica" w:hAnsi="Helvetica" w:cs="Helvetica"/>
          <w:sz w:val="22"/>
        </w:rPr>
      </w:pPr>
      <w:r w:rsidRPr="00931C03">
        <w:rPr>
          <w:rFonts w:ascii="Helvetica" w:hAnsi="Helvetica" w:cs="Helvetica"/>
          <w:sz w:val="22"/>
        </w:rPr>
        <w:t>University of Toronto</w:t>
      </w:r>
    </w:p>
    <w:p w:rsidR="004E7C99" w:rsidRPr="00931C03" w:rsidRDefault="004E7C99" w:rsidP="004E7C99">
      <w:pPr>
        <w:outlineLvl w:val="0"/>
        <w:rPr>
          <w:rFonts w:ascii="Helvetica" w:hAnsi="Helvetica" w:cs="Helvetica"/>
          <w:sz w:val="22"/>
        </w:rPr>
      </w:pPr>
      <w:r w:rsidRPr="00931C03">
        <w:rPr>
          <w:rFonts w:ascii="Helvetica" w:hAnsi="Helvetica" w:cs="Helvetica"/>
          <w:sz w:val="22"/>
        </w:rPr>
        <w:t>Toronto, ON, Canada</w:t>
      </w:r>
    </w:p>
    <w:p w:rsidR="004E7C99" w:rsidRPr="00931C03" w:rsidRDefault="004E7C99" w:rsidP="004E7C99">
      <w:pPr>
        <w:outlineLvl w:val="0"/>
        <w:rPr>
          <w:rFonts w:ascii="Helvetica" w:hAnsi="Helvetica" w:cs="Helvetica"/>
          <w:sz w:val="22"/>
        </w:rPr>
      </w:pPr>
      <w:r w:rsidRPr="00931C03">
        <w:rPr>
          <w:rFonts w:ascii="Helvetica" w:hAnsi="Helvetica" w:cs="Helvetica"/>
          <w:sz w:val="22"/>
        </w:rPr>
        <w:t>Child and Brain Development Program</w:t>
      </w:r>
    </w:p>
    <w:p w:rsidR="004E7C99" w:rsidRPr="00931C03" w:rsidRDefault="004E7C99" w:rsidP="004E7C99">
      <w:pPr>
        <w:outlineLvl w:val="0"/>
        <w:rPr>
          <w:rFonts w:ascii="Helvetica" w:hAnsi="Helvetica" w:cs="Helvetica"/>
          <w:sz w:val="22"/>
        </w:rPr>
      </w:pPr>
      <w:r w:rsidRPr="00931C03">
        <w:rPr>
          <w:rFonts w:ascii="Helvetica" w:hAnsi="Helvetica" w:cs="Helvetica"/>
          <w:sz w:val="22"/>
        </w:rPr>
        <w:t>Canadian Institute for Advanced Research</w:t>
      </w:r>
    </w:p>
    <w:p w:rsidR="004E7C99" w:rsidRPr="00931C03" w:rsidRDefault="004E7C99" w:rsidP="004E7C99">
      <w:pPr>
        <w:outlineLvl w:val="0"/>
        <w:rPr>
          <w:rFonts w:ascii="Helvetica" w:hAnsi="Helvetica" w:cs="Helvetica"/>
          <w:sz w:val="22"/>
        </w:rPr>
      </w:pPr>
      <w:r w:rsidRPr="00931C03">
        <w:rPr>
          <w:rFonts w:ascii="Helvetica" w:hAnsi="Helvetica" w:cs="Helvetica"/>
          <w:sz w:val="22"/>
        </w:rPr>
        <w:t xml:space="preserve">Toronto, ON, Canada </w:t>
      </w:r>
    </w:p>
    <w:p w:rsidR="00565757" w:rsidRPr="00931C03" w:rsidRDefault="00B96819" w:rsidP="00CE10F2">
      <w:pPr>
        <w:outlineLvl w:val="0"/>
        <w:rPr>
          <w:rFonts w:ascii="Helvetica" w:hAnsi="Helvetica" w:cs="Helvetica"/>
          <w:sz w:val="22"/>
        </w:rPr>
      </w:pPr>
      <w:hyperlink r:id="rId8" w:history="1">
        <w:r w:rsidR="004E7C99" w:rsidRPr="00931C03">
          <w:rPr>
            <w:rStyle w:val="Hyperlink"/>
            <w:rFonts w:ascii="Helvetica" w:hAnsi="Helvetica" w:cs="Helvetica"/>
            <w:sz w:val="22"/>
          </w:rPr>
          <w:t>marla.sokolowski@utoronto.ca</w:t>
        </w:r>
      </w:hyperlink>
      <w:r w:rsidR="004E7C99" w:rsidRPr="00931C03">
        <w:rPr>
          <w:rFonts w:ascii="Helvetica" w:hAnsi="Helvetica" w:cs="Helvetica"/>
          <w:sz w:val="22"/>
        </w:rPr>
        <w:t xml:space="preserve"> </w:t>
      </w:r>
    </w:p>
    <w:p w:rsidR="00565757" w:rsidRPr="00931C03" w:rsidRDefault="00565757" w:rsidP="00CE10F2">
      <w:pPr>
        <w:outlineLvl w:val="0"/>
        <w:rPr>
          <w:rFonts w:ascii="Helvetica" w:hAnsi="Helvetica" w:cs="Helvetica"/>
          <w:b/>
          <w:sz w:val="22"/>
        </w:rPr>
      </w:pPr>
    </w:p>
    <w:p w:rsidR="00F0293A" w:rsidRPr="00931C03" w:rsidRDefault="00F0293A" w:rsidP="00CE10F2">
      <w:pPr>
        <w:outlineLvl w:val="0"/>
        <w:rPr>
          <w:rFonts w:ascii="Helvetica" w:hAnsi="Helvetica" w:cs="Helvetica"/>
          <w:b/>
          <w:sz w:val="22"/>
        </w:rPr>
      </w:pPr>
      <w:r w:rsidRPr="00931C03">
        <w:rPr>
          <w:rFonts w:ascii="Helvetica" w:hAnsi="Helvetica" w:cs="Helvetica"/>
          <w:b/>
          <w:sz w:val="22"/>
        </w:rPr>
        <w:t>Co-authors:</w:t>
      </w:r>
      <w:r w:rsidR="004E7C99" w:rsidRPr="00931C03">
        <w:rPr>
          <w:rFonts w:ascii="Helvetica" w:hAnsi="Helvetica" w:cs="Helvetica"/>
          <w:b/>
          <w:sz w:val="22"/>
        </w:rPr>
        <w:t xml:space="preserve"> </w:t>
      </w:r>
      <w:r w:rsidR="004E7C99" w:rsidRPr="00931C03">
        <w:rPr>
          <w:rFonts w:ascii="Helvetica" w:hAnsi="Helvetica" w:cs="Helvetica"/>
          <w:sz w:val="22"/>
        </w:rPr>
        <w:t xml:space="preserve">Ina Anreiter: </w:t>
      </w:r>
      <w:hyperlink r:id="rId9" w:history="1">
        <w:r w:rsidR="004E7C99" w:rsidRPr="00931C03">
          <w:rPr>
            <w:rStyle w:val="Hyperlink"/>
            <w:rFonts w:ascii="Helvetica" w:hAnsi="Helvetica" w:cs="Helvetica"/>
            <w:sz w:val="22"/>
          </w:rPr>
          <w:t>ina.anreiter@mail.utoronto.ca</w:t>
        </w:r>
      </w:hyperlink>
      <w:r w:rsidR="004E7C99" w:rsidRPr="00931C03">
        <w:rPr>
          <w:rFonts w:ascii="Helvetica" w:hAnsi="Helvetica" w:cs="Helvetica"/>
          <w:sz w:val="22"/>
        </w:rPr>
        <w:t xml:space="preserve">; Oscar E. Vasquez: </w:t>
      </w:r>
      <w:hyperlink r:id="rId10" w:history="1">
        <w:r w:rsidR="004E7C99" w:rsidRPr="00931C03">
          <w:rPr>
            <w:rStyle w:val="Hyperlink"/>
            <w:rFonts w:ascii="Helvetica" w:hAnsi="Helvetica" w:cs="Helvetica"/>
            <w:sz w:val="22"/>
          </w:rPr>
          <w:t>Oscar.vasquez@mail.utoronto.ca</w:t>
        </w:r>
      </w:hyperlink>
      <w:r w:rsidR="004E7C99" w:rsidRPr="00931C03">
        <w:rPr>
          <w:rFonts w:ascii="Helvetica" w:hAnsi="Helvetica" w:cs="Helvetica"/>
          <w:sz w:val="22"/>
        </w:rPr>
        <w:t xml:space="preserve">; Aaron M. Allen: </w:t>
      </w:r>
      <w:hyperlink r:id="rId11" w:history="1">
        <w:r w:rsidR="004E7C99" w:rsidRPr="00931C03">
          <w:rPr>
            <w:rStyle w:val="Hyperlink"/>
            <w:rFonts w:ascii="Helvetica" w:hAnsi="Helvetica" w:cs="Helvetica"/>
            <w:sz w:val="22"/>
          </w:rPr>
          <w:t>aaron.allen@mail.utoronoto.ca</w:t>
        </w:r>
      </w:hyperlink>
      <w:r w:rsidR="004E7C99" w:rsidRPr="00931C03">
        <w:rPr>
          <w:rFonts w:ascii="Helvetica" w:hAnsi="Helvetica" w:cs="Helvetica"/>
          <w:b/>
          <w:sz w:val="22"/>
        </w:rPr>
        <w:t xml:space="preserve"> </w:t>
      </w:r>
    </w:p>
    <w:p w:rsidR="00CE10F2" w:rsidRPr="00931C03" w:rsidRDefault="00CE10F2">
      <w:pPr>
        <w:rPr>
          <w:rFonts w:ascii="Helvetica" w:hAnsi="Helvetica" w:cs="Helvetica"/>
          <w:sz w:val="22"/>
        </w:rPr>
      </w:pPr>
    </w:p>
    <w:p w:rsidR="00CE10F2" w:rsidRPr="00931C03" w:rsidRDefault="00CE10F2" w:rsidP="00CE10F2">
      <w:pPr>
        <w:rPr>
          <w:rFonts w:ascii="Helvetica" w:hAnsi="Helvetica" w:cs="Helvetica"/>
          <w:sz w:val="22"/>
        </w:rPr>
      </w:pPr>
    </w:p>
    <w:p w:rsidR="00BB3817" w:rsidRPr="00931C03" w:rsidRDefault="00BB3817" w:rsidP="00BB3817">
      <w:pPr>
        <w:rPr>
          <w:rFonts w:ascii="Helvetica" w:hAnsi="Helvetica" w:cs="Helvetica"/>
          <w:sz w:val="22"/>
        </w:rPr>
      </w:pPr>
      <w:r w:rsidRPr="00931C03">
        <w:rPr>
          <w:rFonts w:ascii="Helvetica" w:hAnsi="Helvetica" w:cs="Helvetica"/>
          <w:sz w:val="22"/>
        </w:rPr>
        <w:t>A. Will you require JoVE to record video microscopy, such as filming a complex dissection or microinjection technique? (Y/N)__No_______  (If you can record images/videos using your own camera/software, then mark No)   If yes, please list make and model of your microscope: _____________________________________________</w:t>
      </w:r>
    </w:p>
    <w:p w:rsidR="00BB3817" w:rsidRPr="00931C03" w:rsidRDefault="00BB3817" w:rsidP="00BB3817">
      <w:pPr>
        <w:rPr>
          <w:rFonts w:ascii="Helvetica" w:hAnsi="Helvetica" w:cs="Helvetica"/>
          <w:sz w:val="22"/>
        </w:rPr>
      </w:pPr>
    </w:p>
    <w:p w:rsidR="00BB3817" w:rsidRPr="00931C03" w:rsidRDefault="00BB3817" w:rsidP="00BB3817">
      <w:pPr>
        <w:rPr>
          <w:rFonts w:ascii="Helvetica" w:hAnsi="Helvetica" w:cs="Helvetica"/>
          <w:sz w:val="22"/>
        </w:rPr>
      </w:pPr>
      <w:r w:rsidRPr="00931C03">
        <w:rPr>
          <w:rFonts w:ascii="Helvetica" w:hAnsi="Helvetica" w:cs="Helvetica"/>
          <w:sz w:val="22"/>
        </w:rPr>
        <w:t>B. Does your protocol include detailed, step-by-step, descriptions of software usage? (Y/N)__No______ If yes, we will need you to record using screen recording software to capture the steps. If you use a Mac, QuickTime X also has the ability to record the steps.</w:t>
      </w:r>
    </w:p>
    <w:p w:rsidR="00BB3817" w:rsidRPr="00931C03" w:rsidRDefault="00BB3817" w:rsidP="00BB3817">
      <w:pPr>
        <w:rPr>
          <w:rFonts w:ascii="Helvetica" w:hAnsi="Helvetica" w:cs="Helvetica"/>
          <w:sz w:val="22"/>
        </w:rPr>
      </w:pPr>
    </w:p>
    <w:p w:rsidR="00BB3817" w:rsidRPr="00931C03" w:rsidRDefault="00BB3817" w:rsidP="00BB3817">
      <w:pPr>
        <w:rPr>
          <w:rFonts w:ascii="Helvetica" w:hAnsi="Helvetica" w:cs="Helvetica"/>
          <w:sz w:val="22"/>
        </w:rPr>
      </w:pPr>
      <w:r w:rsidRPr="00931C03">
        <w:rPr>
          <w:rFonts w:ascii="Helvetica" w:hAnsi="Helvetica" w:cs="Helvetica"/>
          <w:sz w:val="22"/>
        </w:rPr>
        <w:t xml:space="preserve">C.  Which steps of your protocol will viewers benefit most from having filmed? Please list 4-6 steps by their protocol numbers. Please do not list entire sections of the protocol. If your protocol contains highlighting, make sure </w:t>
      </w:r>
      <w:r w:rsidR="00356837" w:rsidRPr="00931C03">
        <w:rPr>
          <w:rFonts w:ascii="Helvetica" w:hAnsi="Helvetica" w:cs="Helvetica"/>
          <w:sz w:val="22"/>
        </w:rPr>
        <w:t xml:space="preserve">these steps are highlighted. </w:t>
      </w:r>
      <w:r w:rsidRPr="00931C03">
        <w:rPr>
          <w:rFonts w:ascii="Helvetica" w:hAnsi="Helvetica" w:cs="Helvetica"/>
          <w:sz w:val="22"/>
        </w:rPr>
        <w:t>5.5; 6.1; 3.3.1; 6.5; 6.6</w:t>
      </w:r>
    </w:p>
    <w:p w:rsidR="00BB3817" w:rsidRPr="00931C03" w:rsidRDefault="00BB3817" w:rsidP="00BB3817">
      <w:pPr>
        <w:rPr>
          <w:rFonts w:ascii="Helvetica" w:hAnsi="Helvetica" w:cs="Helvetica"/>
          <w:sz w:val="22"/>
        </w:rPr>
      </w:pPr>
    </w:p>
    <w:p w:rsidR="00BB3817" w:rsidRPr="00931C03" w:rsidRDefault="00BB3817" w:rsidP="00BB3817">
      <w:pPr>
        <w:rPr>
          <w:rFonts w:ascii="Helvetica" w:hAnsi="Helvetica" w:cs="Helvetica"/>
          <w:sz w:val="22"/>
        </w:rPr>
      </w:pPr>
      <w:r w:rsidRPr="00931C03">
        <w:rPr>
          <w:rFonts w:ascii="Helvetica" w:hAnsi="Helvetica" w:cs="Helvetica"/>
          <w:sz w:val="22"/>
        </w:rPr>
        <w:t>D. What is the single most difficult aspect of this procedure and what do you do to ensure success?  Please list 1-2 individual steps to be filmed by their protocol numbers. (Please do not list an entire section.) 5.6 (in</w:t>
      </w:r>
      <w:r w:rsidR="00356837" w:rsidRPr="00931C03">
        <w:rPr>
          <w:rFonts w:ascii="Helvetica" w:hAnsi="Helvetica" w:cs="Helvetica"/>
          <w:sz w:val="22"/>
        </w:rPr>
        <w:t>cluding note if possible)</w:t>
      </w:r>
      <w:r w:rsidR="00DD3988">
        <w:rPr>
          <w:rFonts w:ascii="Helvetica" w:hAnsi="Helvetica" w:cs="Helvetica"/>
          <w:sz w:val="22"/>
        </w:rPr>
        <w:t xml:space="preserve"> (Note moved into VO to emphasize importance-RC)</w:t>
      </w:r>
    </w:p>
    <w:p w:rsidR="00BB3817" w:rsidRPr="00931C03" w:rsidRDefault="00BB3817" w:rsidP="00BB3817">
      <w:pPr>
        <w:rPr>
          <w:rFonts w:ascii="Helvetica" w:hAnsi="Helvetica" w:cs="Helvetica"/>
          <w:sz w:val="22"/>
        </w:rPr>
      </w:pPr>
    </w:p>
    <w:p w:rsidR="00CE10F2" w:rsidRPr="00931C03" w:rsidRDefault="00BB3817" w:rsidP="00BB3817">
      <w:pPr>
        <w:rPr>
          <w:rFonts w:ascii="Helvetica" w:hAnsi="Helvetica" w:cs="Helvetica"/>
          <w:sz w:val="22"/>
        </w:rPr>
      </w:pPr>
      <w:r w:rsidRPr="00931C03">
        <w:rPr>
          <w:rFonts w:ascii="Helvetica" w:hAnsi="Helvetica" w:cs="Helvetica"/>
          <w:sz w:val="22"/>
        </w:rPr>
        <w:t>E. Will the filming need to take place in multiple locations? (Y/N) __No_____ If yes, how far apart are the locations? ___________________________________________________</w:t>
      </w:r>
    </w:p>
    <w:p w:rsidR="00CE10F2" w:rsidRPr="00931C03" w:rsidRDefault="00CC0C58" w:rsidP="00CE10F2">
      <w:pPr>
        <w:rPr>
          <w:rFonts w:ascii="Helvetica" w:hAnsi="Helvetica" w:cs="Helvetica"/>
          <w:b/>
          <w:bCs/>
          <w:szCs w:val="24"/>
        </w:rPr>
      </w:pPr>
      <w:r w:rsidRPr="00931C03">
        <w:rPr>
          <w:rFonts w:ascii="Helvetica" w:hAnsi="Helvetica" w:cs="Helvetica"/>
          <w:b/>
          <w:sz w:val="28"/>
        </w:rPr>
        <w:br w:type="page"/>
      </w:r>
      <w:r w:rsidR="00CE10F2" w:rsidRPr="00931C03">
        <w:rPr>
          <w:rFonts w:ascii="Helvetica" w:hAnsi="Helvetica" w:cs="Helvetica"/>
          <w:b/>
          <w:sz w:val="28"/>
        </w:rPr>
        <w:t>1. Introduction (</w:t>
      </w:r>
      <w:r w:rsidR="00D300CE" w:rsidRPr="00931C03">
        <w:rPr>
          <w:rFonts w:ascii="Helvetica" w:hAnsi="Helvetica" w:cs="Helvetica"/>
          <w:b/>
          <w:sz w:val="28"/>
        </w:rPr>
        <w:t xml:space="preserve">Experimental </w:t>
      </w:r>
      <w:r w:rsidRPr="00931C03">
        <w:rPr>
          <w:rFonts w:ascii="Helvetica" w:hAnsi="Helvetica" w:cs="Helvetica"/>
          <w:b/>
          <w:sz w:val="28"/>
        </w:rPr>
        <w:t>Goal</w:t>
      </w:r>
      <w:r w:rsidR="00CE10F2" w:rsidRPr="00931C03">
        <w:rPr>
          <w:rFonts w:ascii="Helvetica" w:hAnsi="Helvetica" w:cs="Helvetica"/>
          <w:b/>
          <w:sz w:val="28"/>
        </w:rPr>
        <w:t xml:space="preserve"> and </w:t>
      </w:r>
      <w:r w:rsidRPr="00931C03">
        <w:rPr>
          <w:rFonts w:ascii="Helvetica" w:hAnsi="Helvetica" w:cs="Helvetica"/>
          <w:b/>
          <w:sz w:val="28"/>
        </w:rPr>
        <w:t xml:space="preserve">Author </w:t>
      </w:r>
      <w:r w:rsidR="00CE10F2" w:rsidRPr="00931C03">
        <w:rPr>
          <w:rFonts w:ascii="Helvetica" w:hAnsi="Helvetica" w:cs="Helvetica"/>
          <w:b/>
          <w:sz w:val="28"/>
        </w:rPr>
        <w:t>Interview</w:t>
      </w:r>
      <w:r w:rsidRPr="00931C03">
        <w:rPr>
          <w:rFonts w:ascii="Helvetica" w:hAnsi="Helvetica" w:cs="Helvetica"/>
          <w:b/>
          <w:sz w:val="28"/>
        </w:rPr>
        <w:t>s</w:t>
      </w:r>
      <w:r w:rsidR="00CE10F2" w:rsidRPr="00931C03">
        <w:rPr>
          <w:rFonts w:ascii="Helvetica" w:hAnsi="Helvetica" w:cs="Helvetica"/>
          <w:b/>
          <w:sz w:val="28"/>
        </w:rPr>
        <w:t>)</w:t>
      </w:r>
      <w:r w:rsidR="002B26D4" w:rsidRPr="00931C03">
        <w:rPr>
          <w:rFonts w:ascii="Helvetica" w:hAnsi="Helvetica" w:cs="Helvetica"/>
          <w:b/>
          <w:sz w:val="28"/>
        </w:rPr>
        <w:t xml:space="preserve"> – </w:t>
      </w:r>
      <w:r w:rsidR="002B26D4" w:rsidRPr="00931C03">
        <w:rPr>
          <w:rFonts w:ascii="Helvetica" w:hAnsi="Helvetica" w:cs="Helvetica"/>
          <w:b/>
          <w:bCs/>
          <w:szCs w:val="24"/>
        </w:rPr>
        <w:t xml:space="preserve">As the beginning of your video, the introduction should clearly </w:t>
      </w:r>
      <w:r w:rsidR="00EE4460" w:rsidRPr="00931C03">
        <w:rPr>
          <w:rFonts w:ascii="Helvetica" w:hAnsi="Helvetica" w:cs="Helvetica"/>
          <w:b/>
          <w:bCs/>
          <w:szCs w:val="24"/>
        </w:rPr>
        <w:t>present the goal of your method to the viewer and its significance</w:t>
      </w:r>
      <w:r w:rsidR="002B26D4" w:rsidRPr="00931C03">
        <w:rPr>
          <w:rFonts w:ascii="Helvetica" w:hAnsi="Helvetica" w:cs="Helvetica"/>
          <w:b/>
          <w:bCs/>
          <w:szCs w:val="24"/>
        </w:rPr>
        <w:t xml:space="preserve">. </w:t>
      </w:r>
      <w:r w:rsidR="00EE4460" w:rsidRPr="00931C03">
        <w:rPr>
          <w:rFonts w:ascii="Helvetica" w:hAnsi="Helvetica" w:cs="Helvetica"/>
          <w:b/>
          <w:bCs/>
          <w:szCs w:val="24"/>
        </w:rPr>
        <w:t xml:space="preserve"> Other information can be provided according to the various statements below, but the total introduction should not exceed 150 words. </w:t>
      </w:r>
    </w:p>
    <w:p w:rsidR="00CE10F2" w:rsidRPr="00931C03" w:rsidRDefault="00CE10F2" w:rsidP="00CE10F2">
      <w:pPr>
        <w:rPr>
          <w:rFonts w:ascii="Helvetica" w:hAnsi="Helvetica" w:cs="Helvetica"/>
          <w:b/>
          <w:sz w:val="22"/>
        </w:rPr>
      </w:pPr>
    </w:p>
    <w:p w:rsidR="00D300CE" w:rsidRPr="00931C03" w:rsidRDefault="00CE10F2" w:rsidP="00CE10F2">
      <w:pPr>
        <w:rPr>
          <w:rFonts w:ascii="Helvetica" w:hAnsi="Helvetica" w:cs="Helvetica"/>
          <w:b/>
          <w:sz w:val="22"/>
        </w:rPr>
      </w:pPr>
      <w:r w:rsidRPr="00931C03">
        <w:rPr>
          <w:rFonts w:ascii="Helvetica" w:hAnsi="Helvetica" w:cs="Helvetica"/>
          <w:b/>
          <w:sz w:val="22"/>
        </w:rPr>
        <w:t xml:space="preserve">A. </w:t>
      </w:r>
      <w:r w:rsidR="002B26D4" w:rsidRPr="00931C03">
        <w:rPr>
          <w:rFonts w:ascii="Helvetica" w:hAnsi="Helvetica" w:cs="Helvetica"/>
          <w:b/>
          <w:sz w:val="22"/>
        </w:rPr>
        <w:t xml:space="preserve">Experimental </w:t>
      </w:r>
      <w:r w:rsidR="00003C8B" w:rsidRPr="00931C03">
        <w:rPr>
          <w:rFonts w:ascii="Helvetica" w:hAnsi="Helvetica" w:cs="Helvetica"/>
          <w:b/>
          <w:sz w:val="22"/>
        </w:rPr>
        <w:t>Goal</w:t>
      </w:r>
      <w:r w:rsidRPr="00931C03">
        <w:rPr>
          <w:rFonts w:ascii="Helvetica" w:hAnsi="Helvetica" w:cs="Helvetica"/>
          <w:b/>
          <w:sz w:val="22"/>
        </w:rPr>
        <w:t xml:space="preserve"> (read by voice talent at JoVE):</w:t>
      </w:r>
    </w:p>
    <w:p w:rsidR="002B26D4" w:rsidRPr="00931C03" w:rsidRDefault="002B26D4" w:rsidP="005A09D8">
      <w:pPr>
        <w:rPr>
          <w:rFonts w:ascii="Helvetica" w:hAnsi="Helvetica" w:cs="Helvetica"/>
          <w:b/>
          <w:sz w:val="22"/>
          <w:u w:val="single"/>
        </w:rPr>
      </w:pPr>
    </w:p>
    <w:p w:rsidR="00CE10F2" w:rsidRPr="00FB380D" w:rsidRDefault="00CE10F2" w:rsidP="00E24898">
      <w:pPr>
        <w:rPr>
          <w:rFonts w:ascii="Helvetica" w:hAnsi="Helvetica" w:cs="Helvetica"/>
          <w:sz w:val="22"/>
        </w:rPr>
      </w:pPr>
      <w:r w:rsidRPr="00FB380D">
        <w:rPr>
          <w:rFonts w:ascii="Helvetica" w:hAnsi="Helvetica" w:cs="Helvetica"/>
          <w:sz w:val="22"/>
        </w:rPr>
        <w:t xml:space="preserve">The overall goal of this </w:t>
      </w:r>
      <w:r w:rsidR="00EB15F4" w:rsidRPr="00FB380D">
        <w:rPr>
          <w:rFonts w:ascii="Helvetica" w:hAnsi="Helvetica" w:cs="Helvetica"/>
          <w:sz w:val="22"/>
        </w:rPr>
        <w:t>assay</w:t>
      </w:r>
      <w:r w:rsidR="00FB380D">
        <w:rPr>
          <w:rFonts w:ascii="Helvetica" w:hAnsi="Helvetica" w:cs="Helvetica"/>
          <w:sz w:val="22"/>
        </w:rPr>
        <w:t xml:space="preserve"> i</w:t>
      </w:r>
      <w:r w:rsidRPr="00FB380D">
        <w:rPr>
          <w:rFonts w:ascii="Helvetica" w:hAnsi="Helvetica" w:cs="Helvetica"/>
          <w:sz w:val="22"/>
        </w:rPr>
        <w:t>s to</w:t>
      </w:r>
      <w:r w:rsidR="00EB15F4" w:rsidRPr="00FB380D">
        <w:rPr>
          <w:rFonts w:ascii="Helvetica" w:hAnsi="Helvetica" w:cs="Helvetica"/>
          <w:sz w:val="22"/>
        </w:rPr>
        <w:t xml:space="preserve"> quantify the locomotory component of </w:t>
      </w:r>
      <w:r w:rsidR="00EB15F4" w:rsidRPr="00FB380D">
        <w:rPr>
          <w:rFonts w:ascii="Helvetica" w:hAnsi="Helvetica" w:cs="Helvetica"/>
          <w:i/>
          <w:sz w:val="22"/>
        </w:rPr>
        <w:t>Drosophila</w:t>
      </w:r>
      <w:r w:rsidR="00EB15F4" w:rsidRPr="00FB380D">
        <w:rPr>
          <w:rFonts w:ascii="Helvetica" w:hAnsi="Helvetica" w:cs="Helvetica"/>
          <w:sz w:val="22"/>
        </w:rPr>
        <w:t xml:space="preserve"> larval behavior</w:t>
      </w:r>
      <w:r w:rsidRPr="00FB380D">
        <w:rPr>
          <w:rFonts w:ascii="Helvetica" w:hAnsi="Helvetica" w:cs="Helvetica"/>
          <w:sz w:val="22"/>
        </w:rPr>
        <w:t xml:space="preserve">. </w:t>
      </w:r>
      <w:r w:rsidRPr="00FB380D">
        <w:rPr>
          <w:rFonts w:ascii="Helvetica" w:hAnsi="Helvetica" w:cs="Helvetica"/>
          <w:b/>
          <w:sz w:val="22"/>
        </w:rPr>
        <w:t>(Intro)</w:t>
      </w:r>
    </w:p>
    <w:p w:rsidR="00CE10F2" w:rsidRPr="00931C03" w:rsidRDefault="00CE10F2" w:rsidP="00CE10F2">
      <w:pPr>
        <w:rPr>
          <w:rFonts w:ascii="Helvetica" w:hAnsi="Helvetica" w:cs="Helvetica"/>
          <w:sz w:val="22"/>
        </w:rPr>
      </w:pPr>
    </w:p>
    <w:p w:rsidR="00D300CE" w:rsidRPr="00931C03" w:rsidRDefault="00CE10F2" w:rsidP="001819E3">
      <w:pPr>
        <w:rPr>
          <w:rFonts w:ascii="Helvetica" w:hAnsi="Helvetica" w:cs="Helvetica"/>
          <w:b/>
          <w:sz w:val="22"/>
        </w:rPr>
      </w:pPr>
      <w:r w:rsidRPr="00931C03">
        <w:rPr>
          <w:rFonts w:ascii="Helvetica" w:hAnsi="Helvetica" w:cs="Helvetica"/>
          <w:b/>
          <w:sz w:val="22"/>
        </w:rPr>
        <w:t xml:space="preserve">B.  </w:t>
      </w:r>
      <w:r w:rsidR="00EE4460" w:rsidRPr="00931C03">
        <w:rPr>
          <w:rFonts w:ascii="Helvetica" w:hAnsi="Helvetica" w:cs="Helvetica"/>
          <w:b/>
          <w:sz w:val="22"/>
        </w:rPr>
        <w:t xml:space="preserve">Required </w:t>
      </w:r>
      <w:r w:rsidRPr="00931C03">
        <w:rPr>
          <w:rFonts w:ascii="Helvetica" w:hAnsi="Helvetica" w:cs="Helvetica"/>
          <w:b/>
          <w:sz w:val="22"/>
        </w:rPr>
        <w:t>Interview</w:t>
      </w:r>
      <w:r w:rsidR="00EE4460" w:rsidRPr="00931C03">
        <w:rPr>
          <w:rFonts w:ascii="Helvetica" w:hAnsi="Helvetica" w:cs="Helvetica"/>
          <w:b/>
          <w:sz w:val="22"/>
        </w:rPr>
        <w:t xml:space="preserve"> Statements</w:t>
      </w:r>
      <w:r w:rsidRPr="00931C03">
        <w:rPr>
          <w:rFonts w:ascii="Helvetica" w:hAnsi="Helvetica" w:cs="Helvetica"/>
          <w:b/>
          <w:sz w:val="22"/>
        </w:rPr>
        <w:t xml:space="preserve">: (Said by you on camera. Don’t forget to smile!)  </w:t>
      </w:r>
    </w:p>
    <w:p w:rsidR="00CE10F2" w:rsidRPr="00A2030D" w:rsidRDefault="00EB15F4" w:rsidP="00CE10F2">
      <w:pPr>
        <w:numPr>
          <w:ilvl w:val="1"/>
          <w:numId w:val="9"/>
        </w:numPr>
        <w:spacing w:before="240"/>
        <w:jc w:val="both"/>
        <w:outlineLvl w:val="0"/>
        <w:rPr>
          <w:rFonts w:ascii="Helvetica" w:hAnsi="Helvetica" w:cs="Helvetica"/>
          <w:sz w:val="22"/>
          <w:szCs w:val="24"/>
        </w:rPr>
      </w:pPr>
      <w:r w:rsidRPr="00A2030D">
        <w:rPr>
          <w:rFonts w:ascii="Helvetica" w:hAnsi="Helvetica" w:cs="Helvetica"/>
          <w:sz w:val="22"/>
          <w:szCs w:val="24"/>
        </w:rPr>
        <w:t>Marla Sokolowski</w:t>
      </w:r>
      <w:r w:rsidR="00FD1497" w:rsidRPr="00A2030D">
        <w:rPr>
          <w:rFonts w:ascii="Helvetica" w:hAnsi="Helvetica" w:cs="Helvetica"/>
          <w:sz w:val="22"/>
          <w:szCs w:val="24"/>
        </w:rPr>
        <w:t xml:space="preserve">: </w:t>
      </w:r>
      <w:r w:rsidR="009625B1" w:rsidRPr="00A2030D">
        <w:rPr>
          <w:rFonts w:ascii="Helvetica" w:hAnsi="Helvetica" w:cs="Helvetica"/>
          <w:sz w:val="22"/>
          <w:szCs w:val="24"/>
        </w:rPr>
        <w:t>This method can he</w:t>
      </w:r>
      <w:r w:rsidR="00FB380D" w:rsidRPr="00A2030D">
        <w:rPr>
          <w:rFonts w:ascii="Helvetica" w:hAnsi="Helvetica" w:cs="Helvetica"/>
          <w:sz w:val="22"/>
          <w:szCs w:val="24"/>
        </w:rPr>
        <w:t xml:space="preserve">lp answer key questions in the </w:t>
      </w:r>
      <w:r w:rsidRPr="00A2030D">
        <w:rPr>
          <w:rFonts w:ascii="Helvetica" w:hAnsi="Helvetica" w:cs="Helvetica"/>
          <w:sz w:val="22"/>
          <w:szCs w:val="24"/>
        </w:rPr>
        <w:t>behavior</w:t>
      </w:r>
      <w:r w:rsidR="00FB380D" w:rsidRPr="00A2030D">
        <w:rPr>
          <w:rFonts w:ascii="Helvetica" w:hAnsi="Helvetica" w:cs="Helvetica"/>
          <w:sz w:val="22"/>
          <w:szCs w:val="24"/>
        </w:rPr>
        <w:t>al</w:t>
      </w:r>
      <w:r w:rsidRPr="00A2030D">
        <w:rPr>
          <w:rFonts w:ascii="Helvetica" w:hAnsi="Helvetica" w:cs="Helvetica"/>
          <w:sz w:val="22"/>
          <w:szCs w:val="24"/>
        </w:rPr>
        <w:t xml:space="preserve"> genetics</w:t>
      </w:r>
      <w:r w:rsidR="00FB380D" w:rsidRPr="00A2030D">
        <w:rPr>
          <w:rFonts w:ascii="Helvetica" w:hAnsi="Helvetica" w:cs="Helvetica"/>
          <w:sz w:val="22"/>
          <w:szCs w:val="24"/>
        </w:rPr>
        <w:t xml:space="preserve"> field, </w:t>
      </w:r>
      <w:r w:rsidR="00134014" w:rsidRPr="001C4543">
        <w:rPr>
          <w:rFonts w:ascii="Helvetica" w:hAnsi="Helvetica" w:cs="Helvetica"/>
          <w:color w:val="FF0000"/>
          <w:sz w:val="22"/>
          <w:szCs w:val="24"/>
        </w:rPr>
        <w:t>about</w:t>
      </w:r>
      <w:r w:rsidR="00FB380D" w:rsidRPr="001C4543">
        <w:rPr>
          <w:rFonts w:ascii="Helvetica" w:hAnsi="Helvetica" w:cs="Helvetica"/>
          <w:color w:val="FF0000"/>
          <w:sz w:val="22"/>
          <w:szCs w:val="24"/>
        </w:rPr>
        <w:t xml:space="preserve"> </w:t>
      </w:r>
      <w:r w:rsidRPr="00A2030D">
        <w:rPr>
          <w:rFonts w:ascii="Helvetica" w:hAnsi="Helvetica" w:cs="Helvetica"/>
          <w:sz w:val="22"/>
          <w:szCs w:val="24"/>
        </w:rPr>
        <w:t>genetic and environmental contributions to individual differences in larval behavior</w:t>
      </w:r>
      <w:r w:rsidR="009625B1" w:rsidRPr="00A2030D">
        <w:rPr>
          <w:rFonts w:ascii="Helvetica" w:hAnsi="Helvetica" w:cs="Helvetica"/>
          <w:sz w:val="22"/>
          <w:szCs w:val="24"/>
        </w:rPr>
        <w:t xml:space="preserve"> </w:t>
      </w:r>
    </w:p>
    <w:p w:rsidR="009625B1" w:rsidRPr="00A2030D" w:rsidRDefault="00EB15F4" w:rsidP="00CE10F2">
      <w:pPr>
        <w:numPr>
          <w:ilvl w:val="1"/>
          <w:numId w:val="9"/>
        </w:numPr>
        <w:spacing w:before="240"/>
        <w:jc w:val="both"/>
        <w:outlineLvl w:val="0"/>
        <w:rPr>
          <w:rFonts w:ascii="Helvetica" w:hAnsi="Helvetica" w:cs="Helvetica"/>
          <w:sz w:val="22"/>
          <w:szCs w:val="24"/>
        </w:rPr>
      </w:pPr>
      <w:r w:rsidRPr="00A2030D">
        <w:rPr>
          <w:rFonts w:ascii="Helvetica" w:hAnsi="Helvetica" w:cs="Helvetica"/>
          <w:sz w:val="22"/>
          <w:szCs w:val="24"/>
        </w:rPr>
        <w:t>Marla Sokolowski</w:t>
      </w:r>
      <w:r w:rsidR="00FD1497" w:rsidRPr="00A2030D">
        <w:rPr>
          <w:rFonts w:ascii="Helvetica" w:hAnsi="Helvetica" w:cs="Helvetica"/>
          <w:sz w:val="22"/>
          <w:szCs w:val="24"/>
        </w:rPr>
        <w:t>:</w:t>
      </w:r>
      <w:r w:rsidR="00CE10F2" w:rsidRPr="00A2030D">
        <w:rPr>
          <w:rFonts w:ascii="Helvetica" w:hAnsi="Helvetica" w:cs="Helvetica"/>
          <w:sz w:val="22"/>
          <w:szCs w:val="24"/>
        </w:rPr>
        <w:t xml:space="preserve"> </w:t>
      </w:r>
      <w:r w:rsidR="009625B1" w:rsidRPr="00A2030D">
        <w:rPr>
          <w:rFonts w:ascii="Helvetica" w:hAnsi="Helvetica" w:cs="Helvetica"/>
          <w:sz w:val="22"/>
          <w:szCs w:val="24"/>
        </w:rPr>
        <w:t>The main advantage of this technique is that</w:t>
      </w:r>
      <w:r w:rsidRPr="00A2030D">
        <w:rPr>
          <w:rFonts w:ascii="Helvetica" w:hAnsi="Helvetica" w:cs="Helvetica"/>
          <w:sz w:val="22"/>
          <w:szCs w:val="24"/>
        </w:rPr>
        <w:t xml:space="preserve"> it is fast, reproducibl</w:t>
      </w:r>
      <w:r w:rsidR="00A2030D" w:rsidRPr="00A2030D">
        <w:rPr>
          <w:rFonts w:ascii="Helvetica" w:hAnsi="Helvetica" w:cs="Helvetica"/>
          <w:sz w:val="22"/>
          <w:szCs w:val="24"/>
        </w:rPr>
        <w:t>e and allows for the collection</w:t>
      </w:r>
      <w:r w:rsidRPr="00A2030D">
        <w:rPr>
          <w:rFonts w:ascii="Helvetica" w:hAnsi="Helvetica" w:cs="Helvetica"/>
          <w:sz w:val="22"/>
          <w:szCs w:val="24"/>
        </w:rPr>
        <w:t xml:space="preserve"> of large sample sizes</w:t>
      </w:r>
      <w:r w:rsidR="009625B1" w:rsidRPr="00A2030D">
        <w:rPr>
          <w:rFonts w:ascii="Helvetica" w:hAnsi="Helvetica" w:cs="Helvetica"/>
          <w:sz w:val="22"/>
          <w:szCs w:val="24"/>
        </w:rPr>
        <w:t xml:space="preserve">.   </w:t>
      </w:r>
    </w:p>
    <w:p w:rsidR="00CE10F2" w:rsidRPr="00931C03" w:rsidRDefault="00CE10F2" w:rsidP="00E24898">
      <w:pPr>
        <w:spacing w:before="120"/>
        <w:jc w:val="both"/>
        <w:outlineLvl w:val="0"/>
        <w:rPr>
          <w:rFonts w:ascii="Helvetica" w:hAnsi="Helvetica" w:cs="Helvetica"/>
          <w:sz w:val="22"/>
          <w:szCs w:val="24"/>
        </w:rPr>
      </w:pPr>
    </w:p>
    <w:p w:rsidR="00EE4460" w:rsidRPr="00931C03" w:rsidRDefault="00F95E8D" w:rsidP="00645B93">
      <w:pPr>
        <w:rPr>
          <w:rFonts w:ascii="Helvetica" w:hAnsi="Helvetica" w:cs="Helvetica"/>
          <w:b/>
          <w:sz w:val="22"/>
        </w:rPr>
      </w:pPr>
      <w:r w:rsidRPr="00931C03">
        <w:rPr>
          <w:rFonts w:ascii="Helvetica" w:hAnsi="Helvetica" w:cs="Helvetica"/>
          <w:b/>
          <w:sz w:val="22"/>
        </w:rPr>
        <w:t>C</w:t>
      </w:r>
      <w:r w:rsidR="002B26D4" w:rsidRPr="00931C03">
        <w:rPr>
          <w:rFonts w:ascii="Helvetica" w:hAnsi="Helvetica" w:cs="Helvetica"/>
          <w:b/>
          <w:sz w:val="22"/>
        </w:rPr>
        <w:t xml:space="preserve">.  </w:t>
      </w:r>
      <w:r w:rsidRPr="00931C03">
        <w:rPr>
          <w:rFonts w:ascii="Helvetica" w:hAnsi="Helvetica" w:cs="Helvetica"/>
          <w:b/>
          <w:sz w:val="22"/>
        </w:rPr>
        <w:t>Optional Interview Statements</w:t>
      </w:r>
      <w:r w:rsidR="002B26D4" w:rsidRPr="00931C03">
        <w:rPr>
          <w:rFonts w:ascii="Helvetica" w:hAnsi="Helvetica" w:cs="Helvetica"/>
          <w:b/>
          <w:sz w:val="22"/>
        </w:rPr>
        <w:t xml:space="preserve">: (Said by you on camera. Don’t forget to smile!)  </w:t>
      </w:r>
    </w:p>
    <w:p w:rsidR="00CE10F2" w:rsidRPr="00A2030D" w:rsidRDefault="00EB15F4" w:rsidP="00CE10F2">
      <w:pPr>
        <w:numPr>
          <w:ilvl w:val="1"/>
          <w:numId w:val="9"/>
        </w:numPr>
        <w:spacing w:before="240"/>
        <w:jc w:val="both"/>
        <w:outlineLvl w:val="0"/>
        <w:rPr>
          <w:rFonts w:ascii="Helvetica" w:hAnsi="Helvetica" w:cs="Helvetica"/>
          <w:sz w:val="22"/>
          <w:szCs w:val="24"/>
        </w:rPr>
      </w:pPr>
      <w:r w:rsidRPr="00A2030D">
        <w:rPr>
          <w:rFonts w:ascii="Helvetica" w:hAnsi="Helvetica" w:cs="Helvetica"/>
          <w:sz w:val="22"/>
          <w:szCs w:val="24"/>
        </w:rPr>
        <w:t>Ina Anreiter</w:t>
      </w:r>
      <w:r w:rsidR="00FD1497" w:rsidRPr="00A2030D">
        <w:rPr>
          <w:rFonts w:ascii="Helvetica" w:hAnsi="Helvetica" w:cs="Helvetica"/>
          <w:sz w:val="22"/>
          <w:szCs w:val="24"/>
        </w:rPr>
        <w:t xml:space="preserve">: </w:t>
      </w:r>
      <w:r w:rsidR="00CE10F2" w:rsidRPr="00A2030D">
        <w:rPr>
          <w:rFonts w:ascii="Helvetica" w:hAnsi="Helvetica" w:cs="Helvetica"/>
          <w:sz w:val="22"/>
          <w:szCs w:val="24"/>
        </w:rPr>
        <w:t xml:space="preserve">Generally, individuals new to this method </w:t>
      </w:r>
      <w:r w:rsidRPr="00A2030D">
        <w:rPr>
          <w:rFonts w:ascii="Helvetica" w:hAnsi="Helvetica" w:cs="Helvetica"/>
          <w:sz w:val="22"/>
          <w:szCs w:val="24"/>
        </w:rPr>
        <w:t xml:space="preserve">might </w:t>
      </w:r>
      <w:r w:rsidR="00CE10F2" w:rsidRPr="00A2030D">
        <w:rPr>
          <w:rFonts w:ascii="Helvetica" w:hAnsi="Helvetica" w:cs="Helvetica"/>
          <w:sz w:val="22"/>
          <w:szCs w:val="24"/>
        </w:rPr>
        <w:t xml:space="preserve">struggle because </w:t>
      </w:r>
      <w:r w:rsidRPr="00A2030D">
        <w:rPr>
          <w:rFonts w:ascii="Helvetica" w:hAnsi="Helvetica" w:cs="Helvetica"/>
          <w:sz w:val="22"/>
          <w:szCs w:val="24"/>
        </w:rPr>
        <w:t xml:space="preserve">the success of the assay depends on </w:t>
      </w:r>
      <w:r w:rsidR="00A2030D" w:rsidRPr="00A2030D">
        <w:rPr>
          <w:rFonts w:ascii="Helvetica" w:hAnsi="Helvetica" w:cs="Helvetica"/>
          <w:sz w:val="22"/>
          <w:szCs w:val="24"/>
        </w:rPr>
        <w:t xml:space="preserve">correct developmental timing </w:t>
      </w:r>
      <w:r w:rsidRPr="00A2030D">
        <w:rPr>
          <w:rFonts w:ascii="Helvetica" w:hAnsi="Helvetica" w:cs="Helvetica"/>
          <w:sz w:val="22"/>
          <w:szCs w:val="24"/>
        </w:rPr>
        <w:t>and the consistent, careful handling of test animals</w:t>
      </w:r>
      <w:r w:rsidR="00A2030D" w:rsidRPr="00A2030D">
        <w:rPr>
          <w:rFonts w:ascii="Helvetica" w:hAnsi="Helvetica" w:cs="Helvetica"/>
          <w:sz w:val="22"/>
          <w:szCs w:val="24"/>
        </w:rPr>
        <w:t>.</w:t>
      </w:r>
    </w:p>
    <w:p w:rsidR="001819E3" w:rsidRPr="00931C03" w:rsidRDefault="004C2DAD" w:rsidP="00E24898">
      <w:pPr>
        <w:spacing w:before="240"/>
        <w:jc w:val="both"/>
        <w:outlineLvl w:val="0"/>
        <w:rPr>
          <w:rFonts w:ascii="Helvetica" w:hAnsi="Helvetica" w:cs="Helvetica"/>
          <w:sz w:val="22"/>
          <w:szCs w:val="24"/>
        </w:rPr>
      </w:pPr>
      <w:r w:rsidRPr="00931C03">
        <w:rPr>
          <w:rFonts w:ascii="Helvetica" w:hAnsi="Helvetica" w:cs="Helvetica"/>
          <w:b/>
          <w:sz w:val="22"/>
          <w:szCs w:val="24"/>
        </w:rPr>
        <w:t>D. Introduction of Demonstrator: (Said by you on camera. Don’t forget to smile!)</w:t>
      </w:r>
    </w:p>
    <w:p w:rsidR="00CE10F2" w:rsidRPr="00EB2A29" w:rsidRDefault="00CE10F2" w:rsidP="00CE10F2">
      <w:pPr>
        <w:numPr>
          <w:ilvl w:val="1"/>
          <w:numId w:val="9"/>
        </w:numPr>
        <w:spacing w:before="240"/>
        <w:jc w:val="both"/>
        <w:outlineLvl w:val="0"/>
        <w:rPr>
          <w:rFonts w:ascii="Helvetica" w:hAnsi="Helvetica" w:cs="Helvetica"/>
          <w:sz w:val="22"/>
          <w:szCs w:val="24"/>
        </w:rPr>
      </w:pPr>
      <w:r w:rsidRPr="00EB2A29">
        <w:rPr>
          <w:rFonts w:ascii="Helvetica" w:hAnsi="Helvetica" w:cs="Helvetica"/>
          <w:sz w:val="22"/>
          <w:szCs w:val="24"/>
        </w:rPr>
        <w:t>**</w:t>
      </w:r>
      <w:r w:rsidR="00FD1497" w:rsidRPr="00EB2A29">
        <w:rPr>
          <w:rFonts w:ascii="Helvetica" w:hAnsi="Helvetica" w:cs="Helvetica"/>
          <w:sz w:val="22"/>
          <w:szCs w:val="24"/>
        </w:rPr>
        <w:t xml:space="preserve"> </w:t>
      </w:r>
      <w:r w:rsidR="00FF3B97" w:rsidRPr="00EB2A29">
        <w:rPr>
          <w:rFonts w:ascii="Helvetica" w:hAnsi="Helvetica" w:cs="Helvetica"/>
          <w:sz w:val="22"/>
          <w:szCs w:val="24"/>
        </w:rPr>
        <w:t>Marla Sokolowski</w:t>
      </w:r>
      <w:r w:rsidR="00FD1497" w:rsidRPr="00EB2A29">
        <w:rPr>
          <w:rFonts w:ascii="Helvetica" w:hAnsi="Helvetica" w:cs="Helvetica"/>
          <w:sz w:val="22"/>
          <w:szCs w:val="24"/>
        </w:rPr>
        <w:t xml:space="preserve">: </w:t>
      </w:r>
      <w:r w:rsidRPr="00EB2A29">
        <w:rPr>
          <w:rFonts w:ascii="Helvetica" w:hAnsi="Helvetica" w:cs="Helvetica"/>
          <w:sz w:val="22"/>
          <w:szCs w:val="24"/>
        </w:rPr>
        <w:t xml:space="preserve">Demonstrating the procedure will be </w:t>
      </w:r>
      <w:r w:rsidR="00FF3B97" w:rsidRPr="00EB2A29">
        <w:rPr>
          <w:rFonts w:ascii="Helvetica" w:hAnsi="Helvetica" w:cs="Helvetica"/>
          <w:sz w:val="22"/>
          <w:szCs w:val="24"/>
        </w:rPr>
        <w:t>Ina Anreiter and Oscar Vasquez</w:t>
      </w:r>
      <w:r w:rsidR="00FD1497" w:rsidRPr="00EB2A29">
        <w:rPr>
          <w:rFonts w:ascii="Helvetica" w:hAnsi="Helvetica" w:cs="Helvetica"/>
          <w:sz w:val="22"/>
          <w:szCs w:val="24"/>
        </w:rPr>
        <w:t>,</w:t>
      </w:r>
      <w:r w:rsidRPr="00EB2A29">
        <w:rPr>
          <w:rFonts w:ascii="Helvetica" w:hAnsi="Helvetica" w:cs="Helvetica"/>
          <w:sz w:val="22"/>
          <w:szCs w:val="24"/>
        </w:rPr>
        <w:t xml:space="preserve"> grad</w:t>
      </w:r>
      <w:r w:rsidR="00EB2A29" w:rsidRPr="00EB2A29">
        <w:rPr>
          <w:rFonts w:ascii="Helvetica" w:hAnsi="Helvetica" w:cs="Helvetica"/>
          <w:sz w:val="22"/>
          <w:szCs w:val="24"/>
        </w:rPr>
        <w:t>uate</w:t>
      </w:r>
      <w:r w:rsidRPr="00EB2A29">
        <w:rPr>
          <w:rFonts w:ascii="Helvetica" w:hAnsi="Helvetica" w:cs="Helvetica"/>
          <w:sz w:val="22"/>
          <w:szCs w:val="24"/>
        </w:rPr>
        <w:t xml:space="preserve"> studen</w:t>
      </w:r>
      <w:r w:rsidR="00EB2A29" w:rsidRPr="00EB2A29">
        <w:rPr>
          <w:rFonts w:ascii="Helvetica" w:hAnsi="Helvetica" w:cs="Helvetica"/>
          <w:sz w:val="22"/>
          <w:szCs w:val="24"/>
        </w:rPr>
        <w:t>t</w:t>
      </w:r>
      <w:r w:rsidR="00FF3B97" w:rsidRPr="00EB2A29">
        <w:rPr>
          <w:rFonts w:ascii="Helvetica" w:hAnsi="Helvetica" w:cs="Helvetica"/>
          <w:sz w:val="22"/>
          <w:szCs w:val="24"/>
        </w:rPr>
        <w:t>s</w:t>
      </w:r>
      <w:r w:rsidRPr="00EB2A29">
        <w:rPr>
          <w:rFonts w:ascii="Helvetica" w:hAnsi="Helvetica" w:cs="Helvetica"/>
          <w:sz w:val="22"/>
          <w:szCs w:val="24"/>
        </w:rPr>
        <w:t xml:space="preserve"> from my laboratory. </w:t>
      </w:r>
    </w:p>
    <w:p w:rsidR="00CE10F2" w:rsidRPr="00931C03" w:rsidRDefault="00CE10F2" w:rsidP="00CE10F2">
      <w:pPr>
        <w:numPr>
          <w:ilvl w:val="2"/>
          <w:numId w:val="9"/>
        </w:numPr>
        <w:spacing w:before="240"/>
        <w:jc w:val="both"/>
        <w:outlineLvl w:val="0"/>
        <w:rPr>
          <w:rFonts w:ascii="Helvetica" w:hAnsi="Helvetica" w:cs="Helvetica"/>
          <w:sz w:val="22"/>
          <w:szCs w:val="24"/>
        </w:rPr>
      </w:pPr>
      <w:r w:rsidRPr="00931C03">
        <w:rPr>
          <w:rFonts w:ascii="Helvetica" w:hAnsi="Helvetica" w:cs="Helvetica"/>
          <w:sz w:val="22"/>
          <w:szCs w:val="24"/>
        </w:rPr>
        <w:t xml:space="preserve">Interview style: Author saying the above </w:t>
      </w:r>
    </w:p>
    <w:p w:rsidR="001819E3" w:rsidRPr="000E45EF" w:rsidRDefault="00CE10F2" w:rsidP="001819E3">
      <w:pPr>
        <w:numPr>
          <w:ilvl w:val="2"/>
          <w:numId w:val="9"/>
        </w:numPr>
        <w:spacing w:before="240"/>
        <w:jc w:val="both"/>
        <w:outlineLvl w:val="0"/>
        <w:rPr>
          <w:rFonts w:ascii="Helvetica" w:hAnsi="Helvetica" w:cs="Helvetica"/>
          <w:sz w:val="22"/>
          <w:szCs w:val="24"/>
        </w:rPr>
      </w:pPr>
      <w:r w:rsidRPr="00931C03">
        <w:rPr>
          <w:rFonts w:ascii="Helvetica" w:hAnsi="Helvetica" w:cs="Helvetica"/>
          <w:sz w:val="22"/>
          <w:szCs w:val="24"/>
        </w:rPr>
        <w:t>The named technician, post doc, student looks up from workbench or desk or microscope and acknowledges the camera.</w:t>
      </w:r>
    </w:p>
    <w:p w:rsidR="00CE10F2" w:rsidRPr="00931C03" w:rsidRDefault="00CE10F2" w:rsidP="00CE10F2">
      <w:pPr>
        <w:rPr>
          <w:rFonts w:ascii="Helvetica" w:hAnsi="Helvetica" w:cs="Helvetica"/>
          <w:i/>
          <w:sz w:val="22"/>
        </w:rPr>
      </w:pPr>
    </w:p>
    <w:p w:rsidR="00CE10F2" w:rsidRPr="00931C03" w:rsidRDefault="00CE10F2" w:rsidP="00CE10F2">
      <w:pPr>
        <w:ind w:left="792"/>
        <w:rPr>
          <w:rFonts w:ascii="Helvetica" w:hAnsi="Helvetica" w:cs="Helvetica"/>
          <w:sz w:val="22"/>
        </w:rPr>
      </w:pPr>
    </w:p>
    <w:p w:rsidR="00CE10F2" w:rsidRPr="00931C03" w:rsidRDefault="00CE10F2" w:rsidP="00CE10F2">
      <w:pPr>
        <w:outlineLvl w:val="0"/>
        <w:rPr>
          <w:rFonts w:ascii="Helvetica" w:hAnsi="Helvetica" w:cs="Helvetica"/>
          <w:b/>
          <w:szCs w:val="24"/>
        </w:rPr>
      </w:pPr>
      <w:r w:rsidRPr="00931C03">
        <w:rPr>
          <w:rFonts w:ascii="Helvetica" w:hAnsi="Helvetica" w:cs="Helvetica"/>
          <w:b/>
          <w:szCs w:val="24"/>
        </w:rPr>
        <w:t xml:space="preserve">Protocol </w:t>
      </w:r>
      <w:r w:rsidRPr="00931C03">
        <w:rPr>
          <w:rFonts w:ascii="Helvetica" w:hAnsi="Helvetica" w:cs="Helvetica"/>
          <w:b/>
          <w:szCs w:val="24"/>
          <w:lang w:eastAsia="zh-TW"/>
        </w:rPr>
        <w:t>(read by voice talent at JoVE)</w:t>
      </w:r>
      <w:r w:rsidRPr="00931C03">
        <w:rPr>
          <w:rFonts w:ascii="Helvetica" w:hAnsi="Helvetica" w:cs="Helvetica"/>
          <w:b/>
          <w:szCs w:val="24"/>
        </w:rPr>
        <w:t>:</w:t>
      </w:r>
    </w:p>
    <w:p w:rsidR="00CE10F2" w:rsidRPr="00931C03" w:rsidRDefault="00CE10F2" w:rsidP="00FB380D">
      <w:pPr>
        <w:jc w:val="both"/>
        <w:outlineLvl w:val="0"/>
        <w:rPr>
          <w:rFonts w:ascii="Helvetica" w:hAnsi="Helvetica" w:cs="Helvetica"/>
          <w:sz w:val="22"/>
          <w:szCs w:val="24"/>
        </w:rPr>
      </w:pPr>
    </w:p>
    <w:p w:rsidR="00CE10F2" w:rsidRPr="00931C03" w:rsidRDefault="00C76710" w:rsidP="00CE10F2">
      <w:pPr>
        <w:numPr>
          <w:ilvl w:val="0"/>
          <w:numId w:val="12"/>
        </w:numPr>
        <w:spacing w:before="240"/>
        <w:jc w:val="both"/>
        <w:outlineLvl w:val="0"/>
        <w:rPr>
          <w:rFonts w:ascii="Helvetica" w:hAnsi="Helvetica" w:cs="Helvetica"/>
          <w:b/>
          <w:szCs w:val="24"/>
        </w:rPr>
      </w:pPr>
      <w:r w:rsidRPr="00931C03">
        <w:rPr>
          <w:rFonts w:ascii="Helvetica" w:hAnsi="Helvetica" w:cs="Helvetica"/>
          <w:b/>
          <w:szCs w:val="24"/>
        </w:rPr>
        <w:t>Test</w:t>
      </w:r>
      <w:r w:rsidR="00EE61D3" w:rsidRPr="00931C03">
        <w:rPr>
          <w:rFonts w:ascii="Helvetica" w:hAnsi="Helvetica" w:cs="Helvetica"/>
          <w:b/>
          <w:szCs w:val="24"/>
        </w:rPr>
        <w:t xml:space="preserve"> Plate and Holding Bottle Preparation</w:t>
      </w:r>
    </w:p>
    <w:p w:rsidR="00EE61D3" w:rsidRDefault="00EB2A29" w:rsidP="00EF60F9">
      <w:pPr>
        <w:numPr>
          <w:ilvl w:val="1"/>
          <w:numId w:val="12"/>
        </w:numPr>
        <w:spacing w:before="240"/>
        <w:jc w:val="both"/>
        <w:outlineLvl w:val="0"/>
        <w:rPr>
          <w:rFonts w:ascii="Helvetica" w:hAnsi="Helvetica" w:cs="Helvetica"/>
          <w:szCs w:val="24"/>
        </w:rPr>
      </w:pPr>
      <w:r>
        <w:rPr>
          <w:rFonts w:ascii="Helvetica" w:hAnsi="Helvetica" w:cs="Helvetica"/>
          <w:szCs w:val="24"/>
        </w:rPr>
        <w:t xml:space="preserve">Prepare the holding bottle by </w:t>
      </w:r>
      <w:r w:rsidR="00EE61D3" w:rsidRPr="00931C03">
        <w:rPr>
          <w:rFonts w:ascii="Helvetica" w:hAnsi="Helvetica" w:cs="Helvetica"/>
          <w:szCs w:val="24"/>
        </w:rPr>
        <w:t>cu</w:t>
      </w:r>
      <w:r>
        <w:rPr>
          <w:rFonts w:ascii="Helvetica" w:hAnsi="Helvetica" w:cs="Helvetica"/>
          <w:szCs w:val="24"/>
        </w:rPr>
        <w:t>t</w:t>
      </w:r>
      <w:r w:rsidR="00EE61D3" w:rsidRPr="00931C03">
        <w:rPr>
          <w:rFonts w:ascii="Helvetica" w:hAnsi="Helvetica" w:cs="Helvetica"/>
          <w:szCs w:val="24"/>
        </w:rPr>
        <w:t>t</w:t>
      </w:r>
      <w:r>
        <w:rPr>
          <w:rFonts w:ascii="Helvetica" w:hAnsi="Helvetica" w:cs="Helvetica"/>
          <w:szCs w:val="24"/>
        </w:rPr>
        <w:t>ing</w:t>
      </w:r>
      <w:r w:rsidR="00EF60F9" w:rsidRPr="00931C03">
        <w:rPr>
          <w:rFonts w:ascii="Helvetica" w:hAnsi="Helvetica" w:cs="Helvetica"/>
          <w:szCs w:val="24"/>
        </w:rPr>
        <w:t xml:space="preserve"> </w:t>
      </w:r>
      <w:r w:rsidR="00EE61D3" w:rsidRPr="00931C03">
        <w:rPr>
          <w:rFonts w:ascii="Helvetica" w:hAnsi="Helvetica" w:cs="Helvetica"/>
          <w:szCs w:val="24"/>
        </w:rPr>
        <w:t>hole</w:t>
      </w:r>
      <w:r w:rsidR="00FF3B97">
        <w:rPr>
          <w:rFonts w:ascii="Helvetica" w:hAnsi="Helvetica" w:cs="Helvetica"/>
          <w:szCs w:val="24"/>
        </w:rPr>
        <w:t>s</w:t>
      </w:r>
      <w:r w:rsidR="00EE61D3" w:rsidRPr="00931C03">
        <w:rPr>
          <w:rFonts w:ascii="Helvetica" w:hAnsi="Helvetica" w:cs="Helvetica"/>
          <w:szCs w:val="24"/>
        </w:rPr>
        <w:t xml:space="preserve"> in</w:t>
      </w:r>
      <w:r w:rsidR="00EF60F9" w:rsidRPr="00931C03">
        <w:rPr>
          <w:rFonts w:ascii="Helvetica" w:hAnsi="Helvetica" w:cs="Helvetica"/>
          <w:szCs w:val="24"/>
        </w:rPr>
        <w:t>to</w:t>
      </w:r>
      <w:r w:rsidR="00EE61D3" w:rsidRPr="00931C03">
        <w:rPr>
          <w:rFonts w:ascii="Helvetica" w:hAnsi="Helvetica" w:cs="Helvetica"/>
          <w:szCs w:val="24"/>
        </w:rPr>
        <w:t xml:space="preserve"> one side of</w:t>
      </w:r>
      <w:r w:rsidR="00A2030D">
        <w:rPr>
          <w:rFonts w:ascii="Helvetica" w:hAnsi="Helvetica" w:cs="Helvetica"/>
          <w:szCs w:val="24"/>
        </w:rPr>
        <w:t xml:space="preserve"> a </w:t>
      </w:r>
      <w:r w:rsidR="008E03CB">
        <w:rPr>
          <w:rFonts w:ascii="Helvetica" w:hAnsi="Helvetica" w:cs="Helvetica"/>
          <w:szCs w:val="24"/>
        </w:rPr>
        <w:t>6-</w:t>
      </w:r>
      <w:r w:rsidR="00EE61D3" w:rsidRPr="00931C03">
        <w:rPr>
          <w:rFonts w:ascii="Helvetica" w:hAnsi="Helvetica" w:cs="Helvetica"/>
          <w:szCs w:val="24"/>
        </w:rPr>
        <w:t>ounce</w:t>
      </w:r>
      <w:r w:rsidR="00FF3B97">
        <w:rPr>
          <w:rFonts w:ascii="Helvetica" w:hAnsi="Helvetica" w:cs="Helvetica"/>
          <w:szCs w:val="24"/>
        </w:rPr>
        <w:t xml:space="preserve"> plastic</w:t>
      </w:r>
      <w:r w:rsidR="00EE61D3" w:rsidRPr="00931C03">
        <w:rPr>
          <w:rFonts w:ascii="Helvetica" w:hAnsi="Helvetica" w:cs="Helvetica"/>
          <w:szCs w:val="24"/>
        </w:rPr>
        <w:t xml:space="preserve"> fly culture bottle</w:t>
      </w:r>
      <w:r w:rsidR="008E03CB">
        <w:rPr>
          <w:rFonts w:ascii="Helvetica" w:hAnsi="Helvetica" w:cs="Helvetica"/>
          <w:szCs w:val="24"/>
        </w:rPr>
        <w:t xml:space="preserve"> </w:t>
      </w:r>
      <w:r w:rsidR="00546C49">
        <w:rPr>
          <w:rFonts w:ascii="Helvetica" w:hAnsi="Helvetica" w:cs="Helvetica"/>
          <w:szCs w:val="24"/>
        </w:rPr>
        <w:t>[</w:t>
      </w:r>
      <w:r w:rsidR="00546C49" w:rsidRPr="00546C49">
        <w:rPr>
          <w:rFonts w:ascii="Helvetica" w:hAnsi="Helvetica" w:cs="Helvetica"/>
          <w:b/>
          <w:szCs w:val="24"/>
        </w:rPr>
        <w:t>2.1.1-CU/MED</w:t>
      </w:r>
      <w:r w:rsidR="00546C49">
        <w:rPr>
          <w:rFonts w:ascii="Helvetica" w:hAnsi="Helvetica" w:cs="Helvetica"/>
          <w:szCs w:val="24"/>
        </w:rPr>
        <w:t>]</w:t>
      </w:r>
      <w:r w:rsidR="00EE61D3" w:rsidRPr="00931C03">
        <w:rPr>
          <w:rFonts w:ascii="Helvetica" w:hAnsi="Helvetica" w:cs="Helvetica"/>
          <w:szCs w:val="24"/>
        </w:rPr>
        <w:t xml:space="preserve">. </w:t>
      </w:r>
    </w:p>
    <w:p w:rsidR="00546C49" w:rsidRPr="00931C03" w:rsidRDefault="005A484F" w:rsidP="00546C49">
      <w:pPr>
        <w:numPr>
          <w:ilvl w:val="2"/>
          <w:numId w:val="12"/>
        </w:numPr>
        <w:spacing w:before="240"/>
        <w:jc w:val="both"/>
        <w:outlineLvl w:val="0"/>
        <w:rPr>
          <w:rFonts w:ascii="Helvetica" w:hAnsi="Helvetica" w:cs="Helvetica"/>
          <w:szCs w:val="24"/>
        </w:rPr>
      </w:pPr>
      <w:r>
        <w:rPr>
          <w:rFonts w:ascii="Helvetica" w:hAnsi="Helvetica" w:cs="Helvetica"/>
          <w:szCs w:val="24"/>
        </w:rPr>
        <w:t xml:space="preserve">MED, Over the Shoulder instead of CU, if it is possible to see the holes cut into the side of the plastic bottle and their size. </w:t>
      </w:r>
    </w:p>
    <w:p w:rsidR="00C7374B" w:rsidRPr="00931C03" w:rsidRDefault="00AE53BB" w:rsidP="00C76710">
      <w:pPr>
        <w:numPr>
          <w:ilvl w:val="1"/>
          <w:numId w:val="12"/>
        </w:numPr>
        <w:spacing w:before="240"/>
        <w:jc w:val="both"/>
        <w:outlineLvl w:val="0"/>
        <w:rPr>
          <w:rFonts w:ascii="Helvetica" w:hAnsi="Helvetica" w:cs="Helvetica"/>
          <w:szCs w:val="24"/>
        </w:rPr>
      </w:pPr>
      <w:r w:rsidRPr="00931C03">
        <w:rPr>
          <w:rFonts w:ascii="Helvetica" w:hAnsi="Helvetica" w:cs="Helvetica"/>
          <w:szCs w:val="24"/>
        </w:rPr>
        <w:t xml:space="preserve">Next, use a syringe to fill </w:t>
      </w:r>
      <w:r w:rsidR="00C76710" w:rsidRPr="00931C03">
        <w:rPr>
          <w:rFonts w:ascii="Helvetica" w:hAnsi="Helvetica" w:cs="Helvetica"/>
          <w:szCs w:val="24"/>
        </w:rPr>
        <w:t>Petri dish lids</w:t>
      </w:r>
      <w:r w:rsidRPr="00931C03">
        <w:rPr>
          <w:rFonts w:ascii="Helvetica" w:hAnsi="Helvetica" w:cs="Helvetica"/>
          <w:szCs w:val="24"/>
        </w:rPr>
        <w:t xml:space="preserve"> with previously prepared grape juice medium</w:t>
      </w:r>
      <w:r w:rsidR="00C76710" w:rsidRPr="00931C03">
        <w:rPr>
          <w:rFonts w:ascii="Helvetica" w:hAnsi="Helvetica" w:cs="Helvetica"/>
          <w:szCs w:val="24"/>
        </w:rPr>
        <w:t xml:space="preserve"> until the surface of the grape juice medium makes a dome ab</w:t>
      </w:r>
      <w:r w:rsidRPr="00931C03">
        <w:rPr>
          <w:rFonts w:ascii="Helvetica" w:hAnsi="Helvetica" w:cs="Helvetica"/>
          <w:szCs w:val="24"/>
        </w:rPr>
        <w:t>ove the lip of the lid</w:t>
      </w:r>
      <w:r w:rsidR="00837666" w:rsidRPr="00931C03">
        <w:rPr>
          <w:rFonts w:ascii="Helvetica" w:hAnsi="Helvetica" w:cs="Helvetica"/>
          <w:szCs w:val="24"/>
        </w:rPr>
        <w:t xml:space="preserve"> [</w:t>
      </w:r>
      <w:r w:rsidR="00837666" w:rsidRPr="005A484F">
        <w:rPr>
          <w:rFonts w:ascii="Helvetica" w:hAnsi="Helvetica" w:cs="Helvetica"/>
          <w:b/>
          <w:szCs w:val="24"/>
        </w:rPr>
        <w:t>2.2.1</w:t>
      </w:r>
      <w:r w:rsidR="005A484F" w:rsidRPr="005A484F">
        <w:rPr>
          <w:rFonts w:ascii="Helvetica" w:hAnsi="Helvetica" w:cs="Helvetica"/>
          <w:b/>
          <w:szCs w:val="24"/>
        </w:rPr>
        <w:t>-CU-</w:t>
      </w:r>
      <w:r w:rsidR="00837666" w:rsidRPr="005A484F">
        <w:rPr>
          <w:rFonts w:ascii="Helvetica" w:hAnsi="Helvetica" w:cs="Helvetica"/>
          <w:b/>
          <w:szCs w:val="24"/>
        </w:rPr>
        <w:t>TXT</w:t>
      </w:r>
      <w:r w:rsidR="00837666" w:rsidRPr="00931C03">
        <w:rPr>
          <w:rFonts w:ascii="Helvetica" w:hAnsi="Helvetica" w:cs="Helvetica"/>
          <w:szCs w:val="24"/>
        </w:rPr>
        <w:t>]</w:t>
      </w:r>
      <w:r w:rsidR="00C76710" w:rsidRPr="00931C03">
        <w:rPr>
          <w:rFonts w:ascii="Helvetica" w:hAnsi="Helvetica" w:cs="Helvetica"/>
          <w:szCs w:val="24"/>
        </w:rPr>
        <w:t xml:space="preserve">. Store </w:t>
      </w:r>
      <w:r w:rsidR="00837666" w:rsidRPr="00931C03">
        <w:rPr>
          <w:rFonts w:ascii="Helvetica" w:hAnsi="Helvetica" w:cs="Helvetica"/>
          <w:szCs w:val="24"/>
        </w:rPr>
        <w:t xml:space="preserve">the </w:t>
      </w:r>
      <w:r w:rsidR="00C76710" w:rsidRPr="00931C03">
        <w:rPr>
          <w:rFonts w:ascii="Helvetica" w:hAnsi="Helvetica" w:cs="Helvetica"/>
          <w:szCs w:val="24"/>
        </w:rPr>
        <w:t xml:space="preserve">grape plates in a humid and airtight container at 4 ºC </w:t>
      </w:r>
      <w:r w:rsidR="00837666" w:rsidRPr="00931C03">
        <w:rPr>
          <w:rFonts w:ascii="Helvetica" w:hAnsi="Helvetica" w:cs="Helvetica"/>
          <w:szCs w:val="24"/>
        </w:rPr>
        <w:t xml:space="preserve">for up to </w:t>
      </w:r>
      <w:r w:rsidR="00C76710" w:rsidRPr="00931C03">
        <w:rPr>
          <w:rFonts w:ascii="Helvetica" w:hAnsi="Helvetica" w:cs="Helvetica"/>
          <w:szCs w:val="24"/>
        </w:rPr>
        <w:t>2 weeks</w:t>
      </w:r>
      <w:r w:rsidR="005A484F">
        <w:rPr>
          <w:rFonts w:ascii="Helvetica" w:hAnsi="Helvetica" w:cs="Helvetica"/>
          <w:szCs w:val="24"/>
        </w:rPr>
        <w:t xml:space="preserve"> [</w:t>
      </w:r>
      <w:r w:rsidR="005A484F" w:rsidRPr="005A484F">
        <w:rPr>
          <w:rFonts w:ascii="Helvetica" w:hAnsi="Helvetica" w:cs="Helvetica"/>
          <w:b/>
          <w:szCs w:val="24"/>
        </w:rPr>
        <w:t>2.2.2-MED</w:t>
      </w:r>
      <w:r w:rsidR="005A484F">
        <w:rPr>
          <w:rFonts w:ascii="Helvetica" w:hAnsi="Helvetica" w:cs="Helvetica"/>
          <w:szCs w:val="24"/>
        </w:rPr>
        <w:t>]</w:t>
      </w:r>
      <w:r w:rsidR="00837666" w:rsidRPr="00931C03">
        <w:rPr>
          <w:rFonts w:ascii="Helvetica" w:hAnsi="Helvetica" w:cs="Helvetica"/>
          <w:szCs w:val="24"/>
        </w:rPr>
        <w:t>.</w:t>
      </w:r>
    </w:p>
    <w:p w:rsidR="00AE53BB" w:rsidRDefault="005A484F" w:rsidP="00AE53BB">
      <w:pPr>
        <w:numPr>
          <w:ilvl w:val="2"/>
          <w:numId w:val="12"/>
        </w:numPr>
        <w:spacing w:before="240"/>
        <w:jc w:val="both"/>
        <w:outlineLvl w:val="0"/>
        <w:rPr>
          <w:rFonts w:ascii="Helvetica" w:hAnsi="Helvetica" w:cs="Helvetica"/>
          <w:szCs w:val="24"/>
        </w:rPr>
      </w:pPr>
      <w:r>
        <w:rPr>
          <w:rFonts w:ascii="Helvetica" w:hAnsi="Helvetica" w:cs="Helvetica"/>
          <w:szCs w:val="24"/>
        </w:rPr>
        <w:t xml:space="preserve">Capture the speed the talent uses to fill the lid with grape juice until it creates a dome, </w:t>
      </w:r>
      <w:r w:rsidR="00AE53BB" w:rsidRPr="00931C03">
        <w:rPr>
          <w:rFonts w:ascii="Helvetica" w:hAnsi="Helvetica" w:cs="Helvetica"/>
          <w:szCs w:val="24"/>
        </w:rPr>
        <w:t>TEXT: 35 x 10 mm Petri dishes</w:t>
      </w:r>
    </w:p>
    <w:p w:rsidR="005A484F" w:rsidRPr="00931C03" w:rsidRDefault="005A484F" w:rsidP="00AE53BB">
      <w:pPr>
        <w:numPr>
          <w:ilvl w:val="2"/>
          <w:numId w:val="12"/>
        </w:numPr>
        <w:spacing w:before="240"/>
        <w:jc w:val="both"/>
        <w:outlineLvl w:val="0"/>
        <w:rPr>
          <w:rFonts w:ascii="Helvetica" w:hAnsi="Helvetica" w:cs="Helvetica"/>
          <w:szCs w:val="24"/>
        </w:rPr>
      </w:pPr>
      <w:r>
        <w:rPr>
          <w:rFonts w:ascii="Helvetica" w:hAnsi="Helvetica" w:cs="Helvetica"/>
          <w:szCs w:val="24"/>
        </w:rPr>
        <w:t>Talent places plates in container, capture the container in the shot</w:t>
      </w:r>
    </w:p>
    <w:p w:rsidR="005A484F" w:rsidRPr="005A484F" w:rsidRDefault="00C76710" w:rsidP="005A484F">
      <w:pPr>
        <w:numPr>
          <w:ilvl w:val="1"/>
          <w:numId w:val="12"/>
        </w:numPr>
        <w:spacing w:before="240"/>
        <w:jc w:val="both"/>
        <w:outlineLvl w:val="0"/>
        <w:rPr>
          <w:rFonts w:ascii="Helvetica" w:hAnsi="Helvetica" w:cs="Helvetica"/>
          <w:szCs w:val="24"/>
        </w:rPr>
      </w:pPr>
      <w:r w:rsidRPr="00931C03">
        <w:rPr>
          <w:rFonts w:ascii="Helvetica" w:hAnsi="Helvetica" w:cs="Helvetica"/>
          <w:szCs w:val="24"/>
        </w:rPr>
        <w:t>Pour 40 mL of previously prepared fly food into 100 x 15 mm Petri dishes</w:t>
      </w:r>
      <w:r w:rsidR="005A484F">
        <w:rPr>
          <w:rFonts w:ascii="Helvetica" w:hAnsi="Helvetica" w:cs="Helvetica"/>
          <w:szCs w:val="24"/>
        </w:rPr>
        <w:t xml:space="preserve"> [</w:t>
      </w:r>
      <w:r w:rsidR="005A484F" w:rsidRPr="005A484F">
        <w:rPr>
          <w:rFonts w:ascii="Helvetica" w:hAnsi="Helvetica" w:cs="Helvetica"/>
          <w:b/>
          <w:szCs w:val="24"/>
        </w:rPr>
        <w:t>2.3.1-MED</w:t>
      </w:r>
      <w:r w:rsidR="005A484F">
        <w:rPr>
          <w:rFonts w:ascii="Helvetica" w:hAnsi="Helvetica" w:cs="Helvetica"/>
          <w:b/>
          <w:szCs w:val="24"/>
        </w:rPr>
        <w:t>-TXT</w:t>
      </w:r>
      <w:r w:rsidR="005A484F">
        <w:rPr>
          <w:rFonts w:ascii="Helvetica" w:hAnsi="Helvetica" w:cs="Helvetica"/>
          <w:szCs w:val="24"/>
        </w:rPr>
        <w:t>].</w:t>
      </w:r>
    </w:p>
    <w:p w:rsidR="007C58F3" w:rsidRPr="00FF3B97" w:rsidRDefault="007D7EC3" w:rsidP="005A484F">
      <w:pPr>
        <w:numPr>
          <w:ilvl w:val="2"/>
          <w:numId w:val="12"/>
        </w:numPr>
        <w:spacing w:before="240"/>
        <w:jc w:val="both"/>
        <w:outlineLvl w:val="0"/>
        <w:rPr>
          <w:rFonts w:ascii="Helvetica" w:hAnsi="Helvetica" w:cs="Helvetica"/>
          <w:szCs w:val="24"/>
        </w:rPr>
      </w:pPr>
      <w:r>
        <w:rPr>
          <w:rFonts w:ascii="Helvetica" w:hAnsi="Helvetica" w:cs="Helvetica"/>
          <w:szCs w:val="24"/>
        </w:rPr>
        <w:t xml:space="preserve">Show talent with container filled with 40 mL of fly food, then talent pouring fly food into Petri dishes </w:t>
      </w:r>
      <w:r w:rsidR="005A484F">
        <w:rPr>
          <w:rFonts w:ascii="Helvetica" w:hAnsi="Helvetica" w:cs="Helvetica"/>
          <w:szCs w:val="24"/>
        </w:rPr>
        <w:t>TEXT: S</w:t>
      </w:r>
      <w:r w:rsidR="00FF3B97">
        <w:rPr>
          <w:rFonts w:ascii="Helvetica" w:hAnsi="Helvetica" w:cs="Helvetica"/>
          <w:szCs w:val="24"/>
        </w:rPr>
        <w:t>tore</w:t>
      </w:r>
      <w:r w:rsidR="005A484F">
        <w:rPr>
          <w:rFonts w:ascii="Helvetica" w:hAnsi="Helvetica" w:cs="Helvetica"/>
          <w:szCs w:val="24"/>
        </w:rPr>
        <w:t xml:space="preserve"> dishes </w:t>
      </w:r>
      <w:r w:rsidR="00FF3B97">
        <w:rPr>
          <w:rFonts w:ascii="Helvetica" w:hAnsi="Helvetica" w:cs="Helvetica"/>
          <w:szCs w:val="24"/>
        </w:rPr>
        <w:t>at</w:t>
      </w:r>
      <w:r w:rsidR="005A484F">
        <w:rPr>
          <w:rFonts w:ascii="Helvetica" w:hAnsi="Helvetica" w:cs="Helvetica"/>
          <w:szCs w:val="24"/>
        </w:rPr>
        <w:t xml:space="preserve"> </w:t>
      </w:r>
      <w:r w:rsidR="00FF3B97" w:rsidRPr="00931C03">
        <w:rPr>
          <w:rFonts w:ascii="Helvetica" w:hAnsi="Helvetica" w:cs="Helvetica"/>
          <w:szCs w:val="24"/>
        </w:rPr>
        <w:t>4 ºC for up to 2 weeks</w:t>
      </w:r>
      <w:r w:rsidR="005A484F">
        <w:rPr>
          <w:rFonts w:ascii="Helvetica" w:hAnsi="Helvetica" w:cs="Helvetica"/>
          <w:szCs w:val="24"/>
        </w:rPr>
        <w:t xml:space="preserve"> </w:t>
      </w:r>
      <w:r w:rsidR="007C58F3" w:rsidRPr="00FF3B97">
        <w:rPr>
          <w:rFonts w:ascii="Helvetica" w:hAnsi="Helvetica" w:cs="Helvetica"/>
          <w:szCs w:val="24"/>
        </w:rPr>
        <w:t xml:space="preserve"> </w:t>
      </w:r>
    </w:p>
    <w:p w:rsidR="007C58F3" w:rsidRDefault="007C58F3" w:rsidP="00236695">
      <w:pPr>
        <w:numPr>
          <w:ilvl w:val="1"/>
          <w:numId w:val="12"/>
        </w:numPr>
        <w:spacing w:before="240"/>
        <w:jc w:val="both"/>
        <w:outlineLvl w:val="0"/>
        <w:rPr>
          <w:rFonts w:ascii="Helvetica" w:hAnsi="Helvetica" w:cs="Helvetica"/>
          <w:szCs w:val="24"/>
        </w:rPr>
      </w:pPr>
      <w:r w:rsidRPr="00931C03">
        <w:rPr>
          <w:rFonts w:ascii="Helvetica" w:hAnsi="Helvetica" w:cs="Helvetica"/>
          <w:szCs w:val="24"/>
        </w:rPr>
        <w:t xml:space="preserve">Obtain </w:t>
      </w:r>
      <w:r w:rsidR="00FF3B97">
        <w:rPr>
          <w:rFonts w:ascii="Helvetica" w:hAnsi="Helvetica" w:cs="Helvetica"/>
          <w:szCs w:val="24"/>
        </w:rPr>
        <w:t>three</w:t>
      </w:r>
      <w:r w:rsidR="00FF3B97" w:rsidRPr="00931C03">
        <w:rPr>
          <w:rFonts w:ascii="Helvetica" w:hAnsi="Helvetica" w:cs="Helvetica"/>
          <w:szCs w:val="24"/>
        </w:rPr>
        <w:t xml:space="preserve"> black Plexiglas plates arranged in a 2 x 5 design t</w:t>
      </w:r>
      <w:r w:rsidR="001B4942">
        <w:rPr>
          <w:rFonts w:ascii="Helvetica" w:hAnsi="Helvetica" w:cs="Helvetica"/>
          <w:szCs w:val="24"/>
        </w:rPr>
        <w:t>o test the larvae</w:t>
      </w:r>
      <w:r w:rsidR="002936F5">
        <w:rPr>
          <w:rFonts w:ascii="Helvetica" w:hAnsi="Helvetica" w:cs="Helvetica"/>
          <w:szCs w:val="24"/>
        </w:rPr>
        <w:t xml:space="preserve"> [</w:t>
      </w:r>
      <w:r w:rsidR="002936F5" w:rsidRPr="002936F5">
        <w:rPr>
          <w:rFonts w:ascii="Helvetica" w:hAnsi="Helvetica" w:cs="Helvetica"/>
          <w:b/>
          <w:szCs w:val="24"/>
        </w:rPr>
        <w:t>2.4.1-MED-TXT</w:t>
      </w:r>
      <w:r w:rsidR="002936F5">
        <w:rPr>
          <w:rFonts w:ascii="Helvetica" w:hAnsi="Helvetica" w:cs="Helvetica"/>
          <w:szCs w:val="24"/>
        </w:rPr>
        <w:t>]</w:t>
      </w:r>
      <w:r w:rsidR="001B4942">
        <w:rPr>
          <w:rFonts w:ascii="Helvetica" w:hAnsi="Helvetica" w:cs="Helvetica"/>
          <w:szCs w:val="24"/>
        </w:rPr>
        <w:t xml:space="preserve"> and</w:t>
      </w:r>
      <w:r w:rsidR="00FF3B97">
        <w:rPr>
          <w:rFonts w:ascii="Helvetica" w:hAnsi="Helvetica" w:cs="Helvetica"/>
          <w:szCs w:val="24"/>
        </w:rPr>
        <w:t xml:space="preserve"> </w:t>
      </w:r>
      <w:r w:rsidRPr="00931C03">
        <w:rPr>
          <w:rFonts w:ascii="Helvetica" w:hAnsi="Helvetica" w:cs="Helvetica"/>
          <w:szCs w:val="24"/>
        </w:rPr>
        <w:t xml:space="preserve">a black Plexiglas spreader </w:t>
      </w:r>
      <w:r w:rsidR="00134014" w:rsidRPr="001C4543">
        <w:rPr>
          <w:rFonts w:ascii="Helvetica" w:hAnsi="Helvetica" w:cs="Helvetica"/>
          <w:color w:val="FF0000"/>
          <w:szCs w:val="24"/>
        </w:rPr>
        <w:t xml:space="preserve">used </w:t>
      </w:r>
      <w:r w:rsidR="002B7312" w:rsidRPr="00931C03">
        <w:rPr>
          <w:rFonts w:ascii="Helvetica" w:hAnsi="Helvetica" w:cs="Helvetica"/>
          <w:szCs w:val="24"/>
        </w:rPr>
        <w:t>to</w:t>
      </w:r>
      <w:r w:rsidRPr="00931C03">
        <w:rPr>
          <w:rFonts w:ascii="Helvetica" w:hAnsi="Helvetica" w:cs="Helvetica"/>
          <w:szCs w:val="24"/>
        </w:rPr>
        <w:t xml:space="preserve"> spread the yeast paste on the Plexiglas test plates</w:t>
      </w:r>
      <w:r w:rsidR="002936F5">
        <w:rPr>
          <w:rFonts w:ascii="Helvetica" w:hAnsi="Helvetica" w:cs="Helvetica"/>
          <w:szCs w:val="24"/>
        </w:rPr>
        <w:t xml:space="preserve"> [</w:t>
      </w:r>
      <w:r w:rsidR="002936F5" w:rsidRPr="002936F5">
        <w:rPr>
          <w:rFonts w:ascii="Helvetica" w:hAnsi="Helvetica" w:cs="Helvetica"/>
          <w:b/>
          <w:szCs w:val="24"/>
        </w:rPr>
        <w:t>2.4.2-MED-TXT</w:t>
      </w:r>
      <w:r w:rsidR="002936F5">
        <w:rPr>
          <w:rFonts w:ascii="Helvetica" w:hAnsi="Helvetica" w:cs="Helvetica"/>
          <w:szCs w:val="24"/>
        </w:rPr>
        <w:t>]</w:t>
      </w:r>
      <w:r w:rsidRPr="00931C03">
        <w:rPr>
          <w:rFonts w:ascii="Helvetica" w:hAnsi="Helvetica" w:cs="Helvetica"/>
          <w:szCs w:val="24"/>
        </w:rPr>
        <w:t>.</w:t>
      </w:r>
      <w:r w:rsidR="00236695" w:rsidRPr="00931C03">
        <w:rPr>
          <w:rFonts w:ascii="Helvetica" w:hAnsi="Helvetica" w:cs="Helvetica"/>
          <w:szCs w:val="24"/>
        </w:rPr>
        <w:t xml:space="preserve"> </w:t>
      </w:r>
      <w:r w:rsidR="001F08F3">
        <w:rPr>
          <w:rFonts w:ascii="Helvetica" w:hAnsi="Helvetica" w:cs="Helvetica"/>
          <w:szCs w:val="24"/>
        </w:rPr>
        <w:t>Then, s</w:t>
      </w:r>
      <w:r w:rsidRPr="00931C03">
        <w:rPr>
          <w:rFonts w:ascii="Helvetica" w:hAnsi="Helvetica" w:cs="Helvetica"/>
          <w:szCs w:val="24"/>
        </w:rPr>
        <w:t>eparat</w:t>
      </w:r>
      <w:r w:rsidR="005329BD" w:rsidRPr="00931C03">
        <w:rPr>
          <w:rFonts w:ascii="Helvetica" w:hAnsi="Helvetica" w:cs="Helvetica"/>
          <w:szCs w:val="24"/>
        </w:rPr>
        <w:t>e the</w:t>
      </w:r>
      <w:r w:rsidRPr="00931C03">
        <w:rPr>
          <w:rFonts w:ascii="Helvetica" w:hAnsi="Helvetica" w:cs="Helvetica"/>
          <w:szCs w:val="24"/>
        </w:rPr>
        <w:t xml:space="preserve"> lids from </w:t>
      </w:r>
      <w:r w:rsidR="005329BD" w:rsidRPr="00931C03">
        <w:rPr>
          <w:rFonts w:ascii="Helvetica" w:hAnsi="Helvetica" w:cs="Helvetica"/>
          <w:szCs w:val="24"/>
        </w:rPr>
        <w:t xml:space="preserve">the </w:t>
      </w:r>
      <w:r w:rsidRPr="00931C03">
        <w:rPr>
          <w:rFonts w:ascii="Helvetica" w:hAnsi="Helvetica" w:cs="Helvetica"/>
          <w:szCs w:val="24"/>
        </w:rPr>
        <w:t xml:space="preserve">bottoms </w:t>
      </w:r>
      <w:r w:rsidR="005329BD" w:rsidRPr="00931C03">
        <w:rPr>
          <w:rFonts w:ascii="Helvetica" w:hAnsi="Helvetica" w:cs="Helvetica"/>
          <w:szCs w:val="24"/>
        </w:rPr>
        <w:t>of the Petri dish lids</w:t>
      </w:r>
      <w:r w:rsidR="007D7EC3">
        <w:rPr>
          <w:rFonts w:ascii="Helvetica" w:hAnsi="Helvetica" w:cs="Helvetica"/>
          <w:szCs w:val="24"/>
        </w:rPr>
        <w:t xml:space="preserve"> [</w:t>
      </w:r>
      <w:r w:rsidR="007D7EC3" w:rsidRPr="007D7EC3">
        <w:rPr>
          <w:rFonts w:ascii="Helvetica" w:hAnsi="Helvetica" w:cs="Helvetica"/>
          <w:b/>
          <w:szCs w:val="24"/>
        </w:rPr>
        <w:t>2.4.3-MED</w:t>
      </w:r>
      <w:r w:rsidR="007D7EC3">
        <w:rPr>
          <w:rFonts w:ascii="Helvetica" w:hAnsi="Helvetica" w:cs="Helvetica"/>
          <w:szCs w:val="24"/>
        </w:rPr>
        <w:t>]</w:t>
      </w:r>
      <w:r w:rsidRPr="00931C03">
        <w:rPr>
          <w:rFonts w:ascii="Helvetica" w:hAnsi="Helvetica" w:cs="Helvetica"/>
          <w:szCs w:val="24"/>
        </w:rPr>
        <w:t>.</w:t>
      </w:r>
      <w:r w:rsidR="005329BD" w:rsidRPr="00931C03">
        <w:rPr>
          <w:rFonts w:ascii="Helvetica" w:hAnsi="Helvetica" w:cs="Helvetica"/>
          <w:szCs w:val="24"/>
        </w:rPr>
        <w:t xml:space="preserve"> </w:t>
      </w:r>
    </w:p>
    <w:p w:rsidR="000E45EF" w:rsidRDefault="002936F5" w:rsidP="000E45EF">
      <w:pPr>
        <w:numPr>
          <w:ilvl w:val="2"/>
          <w:numId w:val="12"/>
        </w:numPr>
        <w:spacing w:before="240"/>
        <w:jc w:val="both"/>
        <w:outlineLvl w:val="0"/>
        <w:rPr>
          <w:rFonts w:ascii="Helvetica" w:hAnsi="Helvetica" w:cs="Helvetica"/>
          <w:szCs w:val="24"/>
        </w:rPr>
      </w:pPr>
      <w:r>
        <w:rPr>
          <w:rFonts w:ascii="Helvetica" w:hAnsi="Helvetica" w:cs="Helvetica"/>
          <w:szCs w:val="24"/>
        </w:rPr>
        <w:t>Talent arranges the third Plexiglas plate into place beside two other already organized Plexiglas plates (done previously by talent), TEXT: Plexiglass P</w:t>
      </w:r>
      <w:r w:rsidR="000E45EF">
        <w:rPr>
          <w:rFonts w:ascii="Helvetica" w:hAnsi="Helvetica" w:cs="Helvetica"/>
          <w:szCs w:val="24"/>
        </w:rPr>
        <w:t xml:space="preserve">lates : </w:t>
      </w:r>
      <w:r w:rsidR="008E03CB">
        <w:rPr>
          <w:rFonts w:ascii="Helvetica" w:hAnsi="Helvetica" w:cs="Helvetica"/>
          <w:szCs w:val="24"/>
        </w:rPr>
        <w:t>58 x 25 cm, 6 mm thick w/</w:t>
      </w:r>
      <w:r>
        <w:rPr>
          <w:rFonts w:ascii="Helvetica" w:hAnsi="Helvetica" w:cs="Helvetica"/>
          <w:szCs w:val="24"/>
        </w:rPr>
        <w:t>10,</w:t>
      </w:r>
      <w:r w:rsidR="000E45EF" w:rsidRPr="00931C03">
        <w:rPr>
          <w:rFonts w:ascii="Helvetica" w:hAnsi="Helvetica" w:cs="Helvetica"/>
          <w:szCs w:val="24"/>
        </w:rPr>
        <w:t xml:space="preserve"> 1 mm deep circular wells, 10 cm diameter</w:t>
      </w:r>
    </w:p>
    <w:p w:rsidR="002936F5" w:rsidRDefault="007D7EC3" w:rsidP="000E45EF">
      <w:pPr>
        <w:numPr>
          <w:ilvl w:val="2"/>
          <w:numId w:val="12"/>
        </w:numPr>
        <w:spacing w:before="240"/>
        <w:jc w:val="both"/>
        <w:outlineLvl w:val="0"/>
        <w:rPr>
          <w:rFonts w:ascii="Helvetica" w:hAnsi="Helvetica" w:cs="Helvetica"/>
          <w:szCs w:val="24"/>
        </w:rPr>
      </w:pPr>
      <w:r>
        <w:rPr>
          <w:rFonts w:ascii="Helvetica" w:hAnsi="Helvetica" w:cs="Helvetica"/>
          <w:szCs w:val="24"/>
        </w:rPr>
        <w:t>Over the Shoulder, talent holds up spreader in camera’s view</w:t>
      </w:r>
      <w:r w:rsidRPr="00134014">
        <w:rPr>
          <w:rFonts w:ascii="Helvetica" w:hAnsi="Helvetica" w:cs="Helvetica"/>
          <w:strike/>
          <w:szCs w:val="24"/>
        </w:rPr>
        <w:t xml:space="preserve">, then spreads the yeast paste </w:t>
      </w:r>
      <w:r w:rsidR="002936F5" w:rsidRPr="00134014">
        <w:rPr>
          <w:rFonts w:ascii="Helvetica" w:hAnsi="Helvetica" w:cs="Helvetica"/>
          <w:strike/>
          <w:szCs w:val="24"/>
        </w:rPr>
        <w:t>TEXT</w:t>
      </w:r>
      <w:r w:rsidR="002936F5">
        <w:rPr>
          <w:rFonts w:ascii="Helvetica" w:hAnsi="Helvetica" w:cs="Helvetica"/>
          <w:szCs w:val="24"/>
        </w:rPr>
        <w:t xml:space="preserve">: Plexiglas Spreader: </w:t>
      </w:r>
      <w:r w:rsidR="002936F5" w:rsidRPr="00931C03">
        <w:rPr>
          <w:rFonts w:ascii="Helvetica" w:hAnsi="Helvetica" w:cs="Helvetica"/>
          <w:szCs w:val="24"/>
        </w:rPr>
        <w:t>39 x 8 cm, 6 mm thick</w:t>
      </w:r>
    </w:p>
    <w:p w:rsidR="007D7EC3" w:rsidRPr="00931C03" w:rsidRDefault="007D7EC3" w:rsidP="000E45EF">
      <w:pPr>
        <w:numPr>
          <w:ilvl w:val="2"/>
          <w:numId w:val="12"/>
        </w:numPr>
        <w:spacing w:before="240"/>
        <w:jc w:val="both"/>
        <w:outlineLvl w:val="0"/>
        <w:rPr>
          <w:rFonts w:ascii="Helvetica" w:hAnsi="Helvetica" w:cs="Helvetica"/>
          <w:szCs w:val="24"/>
        </w:rPr>
      </w:pPr>
      <w:r>
        <w:rPr>
          <w:rFonts w:ascii="Helvetica" w:hAnsi="Helvetica" w:cs="Helvetica"/>
          <w:szCs w:val="24"/>
        </w:rPr>
        <w:t>*Film as written</w:t>
      </w:r>
    </w:p>
    <w:p w:rsidR="00CE10F2" w:rsidRPr="00931C03" w:rsidRDefault="00AD1655" w:rsidP="00126973">
      <w:pPr>
        <w:numPr>
          <w:ilvl w:val="0"/>
          <w:numId w:val="12"/>
        </w:numPr>
        <w:spacing w:before="240"/>
        <w:jc w:val="both"/>
        <w:outlineLvl w:val="0"/>
        <w:rPr>
          <w:rFonts w:ascii="Helvetica" w:hAnsi="Helvetica" w:cs="Helvetica"/>
          <w:b/>
          <w:szCs w:val="24"/>
        </w:rPr>
      </w:pPr>
      <w:r w:rsidRPr="00931C03">
        <w:rPr>
          <w:rFonts w:ascii="Helvetica" w:hAnsi="Helvetica" w:cs="Helvetica"/>
          <w:b/>
          <w:szCs w:val="24"/>
        </w:rPr>
        <w:t>Parental Population Setup</w:t>
      </w:r>
    </w:p>
    <w:p w:rsidR="00AD1655" w:rsidRPr="00931C03" w:rsidRDefault="00AD1655" w:rsidP="00AD1655">
      <w:pPr>
        <w:numPr>
          <w:ilvl w:val="1"/>
          <w:numId w:val="12"/>
        </w:numPr>
        <w:spacing w:before="240"/>
        <w:jc w:val="both"/>
        <w:outlineLvl w:val="0"/>
        <w:rPr>
          <w:rFonts w:ascii="Helvetica" w:hAnsi="Helvetica" w:cs="Helvetica"/>
          <w:szCs w:val="24"/>
        </w:rPr>
      </w:pPr>
      <w:r w:rsidRPr="00931C03">
        <w:rPr>
          <w:rFonts w:ascii="Helvetica" w:hAnsi="Helvetica" w:cs="Helvetica"/>
          <w:szCs w:val="24"/>
        </w:rPr>
        <w:t>Collect 100-</w:t>
      </w:r>
      <w:r w:rsidR="001F08F3">
        <w:rPr>
          <w:rFonts w:ascii="Helvetica" w:hAnsi="Helvetica" w:cs="Helvetica"/>
          <w:szCs w:val="24"/>
        </w:rPr>
        <w:t>150 females and 50-75 males [</w:t>
      </w:r>
      <w:r w:rsidR="001F08F3" w:rsidRPr="001F08F3">
        <w:rPr>
          <w:rFonts w:ascii="Helvetica" w:hAnsi="Helvetica" w:cs="Helvetica"/>
          <w:b/>
          <w:szCs w:val="24"/>
        </w:rPr>
        <w:t>3.1.1-MED-TXT</w:t>
      </w:r>
      <w:r w:rsidR="001F08F3">
        <w:rPr>
          <w:rFonts w:ascii="Helvetica" w:hAnsi="Helvetica" w:cs="Helvetica"/>
          <w:szCs w:val="24"/>
        </w:rPr>
        <w:t>]</w:t>
      </w:r>
      <w:r w:rsidRPr="00931C03">
        <w:rPr>
          <w:rFonts w:ascii="Helvetica" w:hAnsi="Helvetica" w:cs="Helvetica"/>
          <w:szCs w:val="24"/>
        </w:rPr>
        <w:t>. Allow females and m</w:t>
      </w:r>
      <w:r w:rsidR="005329BD" w:rsidRPr="00931C03">
        <w:rPr>
          <w:rFonts w:ascii="Helvetica" w:hAnsi="Helvetica" w:cs="Helvetica"/>
          <w:szCs w:val="24"/>
        </w:rPr>
        <w:t>ales to mate overnight in a 6 ounce</w:t>
      </w:r>
      <w:r w:rsidRPr="00931C03">
        <w:rPr>
          <w:rFonts w:ascii="Helvetica" w:hAnsi="Helvetica" w:cs="Helvetica"/>
          <w:szCs w:val="24"/>
        </w:rPr>
        <w:t xml:space="preserve"> fly culture bottle with standard fly food</w:t>
      </w:r>
      <w:r w:rsidR="001F08F3">
        <w:rPr>
          <w:rFonts w:ascii="Helvetica" w:hAnsi="Helvetica" w:cs="Helvetica"/>
          <w:szCs w:val="24"/>
        </w:rPr>
        <w:t xml:space="preserve"> [</w:t>
      </w:r>
      <w:r w:rsidR="001F08F3" w:rsidRPr="001F08F3">
        <w:rPr>
          <w:rFonts w:ascii="Helvetica" w:hAnsi="Helvetica" w:cs="Helvetica"/>
          <w:b/>
          <w:szCs w:val="24"/>
        </w:rPr>
        <w:t>3.1.2-MED-TXT</w:t>
      </w:r>
      <w:r w:rsidR="001F08F3">
        <w:rPr>
          <w:rFonts w:ascii="Helvetica" w:hAnsi="Helvetica" w:cs="Helvetica"/>
          <w:szCs w:val="24"/>
        </w:rPr>
        <w:t>]</w:t>
      </w:r>
      <w:r w:rsidRPr="00931C03">
        <w:rPr>
          <w:rFonts w:ascii="Helvetica" w:hAnsi="Helvetica" w:cs="Helvetica"/>
          <w:szCs w:val="24"/>
        </w:rPr>
        <w:t xml:space="preserve">. </w:t>
      </w:r>
    </w:p>
    <w:p w:rsidR="001F08F3" w:rsidRPr="001F08F3" w:rsidRDefault="001F08F3" w:rsidP="001F08F3">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talent sits at microscope separates flies, TEXT: Age flies for 4 to 6 days for optimal fecundity </w:t>
      </w:r>
    </w:p>
    <w:p w:rsidR="00AD1655" w:rsidRPr="00931C03" w:rsidRDefault="001F08F3" w:rsidP="00AD1655">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holds fly culture bottle and carries it into overnight storage location, </w:t>
      </w:r>
      <w:r w:rsidR="005A484F">
        <w:rPr>
          <w:rFonts w:ascii="Helvetica" w:hAnsi="Helvetica" w:cs="Helvetica"/>
          <w:szCs w:val="24"/>
        </w:rPr>
        <w:t xml:space="preserve">TEXT: </w:t>
      </w:r>
      <w:r w:rsidR="001B4942">
        <w:rPr>
          <w:rFonts w:ascii="Helvetica" w:hAnsi="Helvetica" w:cs="Helvetica"/>
          <w:szCs w:val="24"/>
        </w:rPr>
        <w:t>Maintain constant rearing conditions</w:t>
      </w:r>
      <w:r w:rsidR="00AD1655" w:rsidRPr="00931C03">
        <w:rPr>
          <w:rFonts w:ascii="Helvetica" w:hAnsi="Helvetica" w:cs="Helvetica"/>
          <w:szCs w:val="24"/>
        </w:rPr>
        <w:t>. Raise parental population in same conditions.</w:t>
      </w:r>
    </w:p>
    <w:p w:rsidR="00AD1655" w:rsidRDefault="00AD1655" w:rsidP="005329BD">
      <w:pPr>
        <w:numPr>
          <w:ilvl w:val="1"/>
          <w:numId w:val="12"/>
        </w:numPr>
        <w:spacing w:before="240"/>
        <w:jc w:val="both"/>
        <w:outlineLvl w:val="0"/>
        <w:rPr>
          <w:rFonts w:ascii="Helvetica" w:hAnsi="Helvetica" w:cs="Helvetica"/>
          <w:szCs w:val="24"/>
        </w:rPr>
      </w:pPr>
      <w:r w:rsidRPr="00931C03">
        <w:rPr>
          <w:rFonts w:ascii="Helvetica" w:hAnsi="Helvetica" w:cs="Helvetica"/>
          <w:szCs w:val="24"/>
        </w:rPr>
        <w:t xml:space="preserve">Transfer </w:t>
      </w:r>
      <w:r w:rsidR="001F08F3">
        <w:rPr>
          <w:rFonts w:ascii="Helvetica" w:hAnsi="Helvetica" w:cs="Helvetica"/>
          <w:szCs w:val="24"/>
        </w:rPr>
        <w:t xml:space="preserve">the </w:t>
      </w:r>
      <w:r w:rsidRPr="00931C03">
        <w:rPr>
          <w:rFonts w:ascii="Helvetica" w:hAnsi="Helvetica" w:cs="Helvetica"/>
          <w:szCs w:val="24"/>
        </w:rPr>
        <w:t>flies into a holding bot</w:t>
      </w:r>
      <w:r w:rsidR="005329BD" w:rsidRPr="00931C03">
        <w:rPr>
          <w:rFonts w:ascii="Helvetica" w:hAnsi="Helvetica" w:cs="Helvetica"/>
          <w:szCs w:val="24"/>
        </w:rPr>
        <w:t xml:space="preserve">tle </w:t>
      </w:r>
      <w:r w:rsidR="001F08F3">
        <w:rPr>
          <w:rFonts w:ascii="Helvetica" w:hAnsi="Helvetica" w:cs="Helvetica"/>
          <w:szCs w:val="24"/>
        </w:rPr>
        <w:t>[</w:t>
      </w:r>
      <w:r w:rsidR="001F08F3" w:rsidRPr="001F08F3">
        <w:rPr>
          <w:rFonts w:ascii="Helvetica" w:hAnsi="Helvetica" w:cs="Helvetica"/>
          <w:b/>
          <w:szCs w:val="24"/>
        </w:rPr>
        <w:t>3.2.1-MED</w:t>
      </w:r>
      <w:r w:rsidR="001F08F3">
        <w:rPr>
          <w:rFonts w:ascii="Helvetica" w:hAnsi="Helvetica" w:cs="Helvetica"/>
          <w:szCs w:val="24"/>
        </w:rPr>
        <w:t xml:space="preserve">] </w:t>
      </w:r>
      <w:r w:rsidR="005329BD" w:rsidRPr="00931C03">
        <w:rPr>
          <w:rFonts w:ascii="Helvetica" w:hAnsi="Helvetica" w:cs="Helvetica"/>
          <w:szCs w:val="24"/>
        </w:rPr>
        <w:t xml:space="preserve">and </w:t>
      </w:r>
      <w:r w:rsidR="001F08F3">
        <w:rPr>
          <w:rFonts w:ascii="Helvetica" w:hAnsi="Helvetica" w:cs="Helvetica"/>
          <w:szCs w:val="24"/>
        </w:rPr>
        <w:t xml:space="preserve">use masking tape to </w:t>
      </w:r>
      <w:r w:rsidR="005329BD" w:rsidRPr="00931C03">
        <w:rPr>
          <w:rFonts w:ascii="Helvetica" w:hAnsi="Helvetica" w:cs="Helvetica"/>
          <w:szCs w:val="24"/>
        </w:rPr>
        <w:t>secure a grape plate</w:t>
      </w:r>
      <w:r w:rsidR="00FF3B97">
        <w:rPr>
          <w:rFonts w:ascii="Helvetica" w:hAnsi="Helvetica" w:cs="Helvetica"/>
          <w:szCs w:val="24"/>
        </w:rPr>
        <w:t xml:space="preserve"> with a small amount of fresh yeast paste</w:t>
      </w:r>
      <w:r w:rsidR="005329BD" w:rsidRPr="00931C03">
        <w:rPr>
          <w:rFonts w:ascii="Helvetica" w:hAnsi="Helvetica" w:cs="Helvetica"/>
          <w:szCs w:val="24"/>
        </w:rPr>
        <w:t xml:space="preserve"> </w:t>
      </w:r>
      <w:r w:rsidRPr="00931C03">
        <w:rPr>
          <w:rFonts w:ascii="Helvetica" w:hAnsi="Helvetica" w:cs="Helvetica"/>
          <w:szCs w:val="24"/>
        </w:rPr>
        <w:t>over the</w:t>
      </w:r>
      <w:r w:rsidR="005329BD" w:rsidRPr="00931C03">
        <w:rPr>
          <w:rFonts w:ascii="Helvetica" w:hAnsi="Helvetica" w:cs="Helvetica"/>
          <w:szCs w:val="24"/>
        </w:rPr>
        <w:t xml:space="preserve"> top</w:t>
      </w:r>
      <w:r w:rsidR="001F08F3">
        <w:rPr>
          <w:rFonts w:ascii="Helvetica" w:hAnsi="Helvetica" w:cs="Helvetica"/>
          <w:szCs w:val="24"/>
        </w:rPr>
        <w:t xml:space="preserve"> of the bottle [</w:t>
      </w:r>
      <w:r w:rsidR="001F08F3" w:rsidRPr="001F08F3">
        <w:rPr>
          <w:rFonts w:ascii="Helvetica" w:hAnsi="Helvetica" w:cs="Helvetica"/>
          <w:b/>
          <w:szCs w:val="24"/>
        </w:rPr>
        <w:t>3.2.2-MED</w:t>
      </w:r>
      <w:r w:rsidR="001F08F3">
        <w:rPr>
          <w:rFonts w:ascii="Helvetica" w:hAnsi="Helvetica" w:cs="Helvetica"/>
          <w:szCs w:val="24"/>
        </w:rPr>
        <w:t>]</w:t>
      </w:r>
      <w:r w:rsidRPr="00931C03">
        <w:rPr>
          <w:rFonts w:ascii="Helvetica" w:hAnsi="Helvetica" w:cs="Helvetica"/>
          <w:szCs w:val="24"/>
        </w:rPr>
        <w:t>.</w:t>
      </w:r>
      <w:r w:rsidR="005329BD" w:rsidRPr="00931C03">
        <w:rPr>
          <w:rFonts w:ascii="Helvetica" w:hAnsi="Helvetica" w:cs="Helvetica"/>
          <w:szCs w:val="24"/>
        </w:rPr>
        <w:t xml:space="preserve"> </w:t>
      </w:r>
      <w:r w:rsidRPr="00931C03">
        <w:rPr>
          <w:rFonts w:ascii="Helvetica" w:hAnsi="Helvetica" w:cs="Helvetica"/>
          <w:szCs w:val="24"/>
        </w:rPr>
        <w:t xml:space="preserve">Leave </w:t>
      </w:r>
      <w:r w:rsidR="005329BD" w:rsidRPr="00931C03">
        <w:rPr>
          <w:rFonts w:ascii="Helvetica" w:hAnsi="Helvetica" w:cs="Helvetica"/>
          <w:szCs w:val="24"/>
        </w:rPr>
        <w:t xml:space="preserve">the </w:t>
      </w:r>
      <w:r w:rsidRPr="00931C03">
        <w:rPr>
          <w:rFonts w:ascii="Helvetica" w:hAnsi="Helvetica" w:cs="Helvetica"/>
          <w:szCs w:val="24"/>
        </w:rPr>
        <w:t>bottl</w:t>
      </w:r>
      <w:r w:rsidR="005329BD" w:rsidRPr="00931C03">
        <w:rPr>
          <w:rFonts w:ascii="Helvetica" w:hAnsi="Helvetica" w:cs="Helvetica"/>
          <w:szCs w:val="24"/>
        </w:rPr>
        <w:t>es standing upside down</w:t>
      </w:r>
      <w:r w:rsidRPr="00931C03">
        <w:rPr>
          <w:rFonts w:ascii="Helvetica" w:hAnsi="Helvetica" w:cs="Helvetica"/>
          <w:szCs w:val="24"/>
        </w:rPr>
        <w:t>, with the grape plate at the bottom to allow adults to lay eggs on the grape plate</w:t>
      </w:r>
      <w:r w:rsidR="001F08F3">
        <w:rPr>
          <w:rFonts w:ascii="Helvetica" w:hAnsi="Helvetica" w:cs="Helvetica"/>
          <w:szCs w:val="24"/>
        </w:rPr>
        <w:t xml:space="preserve"> [</w:t>
      </w:r>
      <w:r w:rsidR="001F08F3" w:rsidRPr="001F08F3">
        <w:rPr>
          <w:rFonts w:ascii="Helvetica" w:hAnsi="Helvetica" w:cs="Helvetica"/>
          <w:b/>
          <w:szCs w:val="24"/>
        </w:rPr>
        <w:t>3.2.3-MED</w:t>
      </w:r>
      <w:r w:rsidR="001F08F3">
        <w:rPr>
          <w:rFonts w:ascii="Helvetica" w:hAnsi="Helvetica" w:cs="Helvetica"/>
          <w:szCs w:val="24"/>
        </w:rPr>
        <w:t>]</w:t>
      </w:r>
      <w:r w:rsidRPr="00931C03">
        <w:rPr>
          <w:rFonts w:ascii="Helvetica" w:hAnsi="Helvetica" w:cs="Helvetica"/>
          <w:szCs w:val="24"/>
        </w:rPr>
        <w:t>.</w:t>
      </w:r>
    </w:p>
    <w:p w:rsidR="001F08F3" w:rsidRDefault="001F08F3" w:rsidP="001F08F3">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flips flies into holding bottle </w:t>
      </w:r>
    </w:p>
    <w:p w:rsidR="001F08F3" w:rsidRDefault="001F08F3" w:rsidP="001F08F3">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talent obtains masking tape then tapes the plate onto the top of the bottle, if possible, capture the small dab of yeast paste that is on the grape plate </w:t>
      </w:r>
    </w:p>
    <w:p w:rsidR="001F08F3" w:rsidRPr="00931C03" w:rsidRDefault="0048596F" w:rsidP="001F08F3">
      <w:pPr>
        <w:numPr>
          <w:ilvl w:val="2"/>
          <w:numId w:val="12"/>
        </w:numPr>
        <w:spacing w:before="240"/>
        <w:jc w:val="both"/>
        <w:outlineLvl w:val="0"/>
        <w:rPr>
          <w:rFonts w:ascii="Helvetica" w:hAnsi="Helvetica" w:cs="Helvetica"/>
          <w:szCs w:val="24"/>
        </w:rPr>
      </w:pPr>
      <w:r>
        <w:rPr>
          <w:rFonts w:ascii="Helvetica" w:hAnsi="Helvetica" w:cs="Helvetica"/>
          <w:szCs w:val="24"/>
        </w:rPr>
        <w:t>Talent places bottles in storage area, capture the orientation of the bottle</w:t>
      </w:r>
    </w:p>
    <w:p w:rsidR="00CE10F2" w:rsidRDefault="00AD1655" w:rsidP="00AD1655">
      <w:pPr>
        <w:numPr>
          <w:ilvl w:val="1"/>
          <w:numId w:val="12"/>
        </w:numPr>
        <w:spacing w:before="240"/>
        <w:jc w:val="both"/>
        <w:outlineLvl w:val="0"/>
        <w:rPr>
          <w:rFonts w:ascii="Helvetica" w:hAnsi="Helvetica" w:cs="Helvetica"/>
          <w:szCs w:val="24"/>
        </w:rPr>
      </w:pPr>
      <w:r w:rsidRPr="00931C03">
        <w:rPr>
          <w:rFonts w:ascii="Helvetica" w:hAnsi="Helvetica" w:cs="Helvetica"/>
          <w:szCs w:val="24"/>
        </w:rPr>
        <w:t>Discard the first grape plate after 24 h</w:t>
      </w:r>
      <w:r w:rsidR="005454AE" w:rsidRPr="00931C03">
        <w:rPr>
          <w:rFonts w:ascii="Helvetica" w:hAnsi="Helvetica" w:cs="Helvetica"/>
          <w:szCs w:val="24"/>
        </w:rPr>
        <w:t>ou</w:t>
      </w:r>
      <w:r w:rsidRPr="00931C03">
        <w:rPr>
          <w:rFonts w:ascii="Helvetica" w:hAnsi="Helvetica" w:cs="Helvetica"/>
          <w:szCs w:val="24"/>
        </w:rPr>
        <w:t>rs and place a new grape plate in the holding bottle</w:t>
      </w:r>
      <w:r w:rsidR="00FA2BF7">
        <w:rPr>
          <w:rFonts w:ascii="Helvetica" w:hAnsi="Helvetica" w:cs="Helvetica"/>
          <w:szCs w:val="24"/>
        </w:rPr>
        <w:t xml:space="preserve"> [</w:t>
      </w:r>
      <w:r w:rsidR="00FA2BF7" w:rsidRPr="00FA2BF7">
        <w:rPr>
          <w:rFonts w:ascii="Helvetica" w:hAnsi="Helvetica" w:cs="Helvetica"/>
          <w:b/>
          <w:szCs w:val="24"/>
        </w:rPr>
        <w:t>3.3.1-MED</w:t>
      </w:r>
      <w:r w:rsidR="00FA2BF7">
        <w:rPr>
          <w:rFonts w:ascii="Helvetica" w:hAnsi="Helvetica" w:cs="Helvetica"/>
          <w:b/>
          <w:szCs w:val="24"/>
        </w:rPr>
        <w:t>-TXT</w:t>
      </w:r>
      <w:r w:rsidR="00FA2BF7">
        <w:rPr>
          <w:rFonts w:ascii="Helvetica" w:hAnsi="Helvetica" w:cs="Helvetica"/>
          <w:szCs w:val="24"/>
        </w:rPr>
        <w:t>]</w:t>
      </w:r>
      <w:r w:rsidRPr="00931C03">
        <w:rPr>
          <w:rFonts w:ascii="Helvetica" w:hAnsi="Helvetica" w:cs="Helvetica"/>
          <w:szCs w:val="24"/>
        </w:rPr>
        <w:t xml:space="preserve">. </w:t>
      </w:r>
    </w:p>
    <w:p w:rsidR="00FA2BF7" w:rsidRPr="00FA2BF7" w:rsidRDefault="0048596F" w:rsidP="00FA2BF7">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retrieves </w:t>
      </w:r>
      <w:r w:rsidR="00FA2BF7">
        <w:rPr>
          <w:rFonts w:ascii="Helvetica" w:hAnsi="Helvetica" w:cs="Helvetica"/>
          <w:szCs w:val="24"/>
        </w:rPr>
        <w:t xml:space="preserve">the bottle and replaces the grape plate, TEXT: </w:t>
      </w:r>
      <w:r w:rsidR="00FA2BF7" w:rsidRPr="00FA2BF7">
        <w:rPr>
          <w:rFonts w:ascii="Helvetica" w:hAnsi="Helvetica" w:cs="Helvetica"/>
          <w:szCs w:val="24"/>
        </w:rPr>
        <w:t xml:space="preserve">This </w:t>
      </w:r>
      <w:r w:rsidR="00FA2BF7">
        <w:rPr>
          <w:rFonts w:ascii="Helvetica" w:hAnsi="Helvetica" w:cs="Helvetica"/>
          <w:szCs w:val="24"/>
        </w:rPr>
        <w:t>is</w:t>
      </w:r>
      <w:r w:rsidR="00FA2BF7" w:rsidRPr="00FA2BF7">
        <w:rPr>
          <w:rFonts w:ascii="Helvetica" w:hAnsi="Helvetica" w:cs="Helvetica"/>
          <w:szCs w:val="24"/>
        </w:rPr>
        <w:t xml:space="preserve"> the grape plate from which larvae are collected the next day.</w:t>
      </w:r>
    </w:p>
    <w:p w:rsidR="00AD1655" w:rsidRPr="00931C03" w:rsidRDefault="00AD1655" w:rsidP="00AD1655">
      <w:pPr>
        <w:numPr>
          <w:ilvl w:val="0"/>
          <w:numId w:val="12"/>
        </w:numPr>
        <w:spacing w:before="240"/>
        <w:jc w:val="both"/>
        <w:outlineLvl w:val="0"/>
        <w:rPr>
          <w:rFonts w:ascii="Helvetica" w:hAnsi="Helvetica" w:cs="Helvetica"/>
          <w:b/>
          <w:szCs w:val="24"/>
        </w:rPr>
      </w:pPr>
      <w:r w:rsidRPr="00931C03">
        <w:rPr>
          <w:rFonts w:ascii="Helvetica" w:hAnsi="Helvetica" w:cs="Helvetica"/>
          <w:b/>
          <w:szCs w:val="24"/>
        </w:rPr>
        <w:t>First Instar Larvae Collection</w:t>
      </w:r>
    </w:p>
    <w:p w:rsidR="00AD1655" w:rsidRPr="006D7C43" w:rsidRDefault="006D7C43" w:rsidP="00AD1655">
      <w:pPr>
        <w:numPr>
          <w:ilvl w:val="1"/>
          <w:numId w:val="12"/>
        </w:numPr>
        <w:spacing w:before="240"/>
        <w:jc w:val="both"/>
        <w:outlineLvl w:val="0"/>
        <w:rPr>
          <w:rFonts w:ascii="Helvetica" w:hAnsi="Helvetica" w:cs="Helvetica"/>
          <w:b/>
          <w:szCs w:val="24"/>
        </w:rPr>
      </w:pPr>
      <w:r>
        <w:rPr>
          <w:rFonts w:ascii="Helvetica" w:hAnsi="Helvetica" w:cs="Helvetica"/>
          <w:szCs w:val="24"/>
        </w:rPr>
        <w:t>After 22 hours r</w:t>
      </w:r>
      <w:r w:rsidR="00AD1655" w:rsidRPr="00931C03">
        <w:rPr>
          <w:rFonts w:ascii="Helvetica" w:hAnsi="Helvetica" w:cs="Helvetica"/>
          <w:szCs w:val="24"/>
        </w:rPr>
        <w:t xml:space="preserve">emove </w:t>
      </w:r>
      <w:r w:rsidR="005454AE" w:rsidRPr="00931C03">
        <w:rPr>
          <w:rFonts w:ascii="Helvetica" w:hAnsi="Helvetica" w:cs="Helvetica"/>
          <w:szCs w:val="24"/>
        </w:rPr>
        <w:t xml:space="preserve">the </w:t>
      </w:r>
      <w:r w:rsidR="00AD1655" w:rsidRPr="00931C03">
        <w:rPr>
          <w:rFonts w:ascii="Helvetica" w:hAnsi="Helvetica" w:cs="Helvetica"/>
          <w:szCs w:val="24"/>
        </w:rPr>
        <w:t xml:space="preserve">grape plates from </w:t>
      </w:r>
      <w:r w:rsidR="005454AE" w:rsidRPr="00931C03">
        <w:rPr>
          <w:rFonts w:ascii="Helvetica" w:hAnsi="Helvetica" w:cs="Helvetica"/>
          <w:szCs w:val="24"/>
        </w:rPr>
        <w:t xml:space="preserve">the </w:t>
      </w:r>
      <w:r w:rsidR="00AD1655" w:rsidRPr="00931C03">
        <w:rPr>
          <w:rFonts w:ascii="Helvetica" w:hAnsi="Helvetica" w:cs="Helvetica"/>
          <w:szCs w:val="24"/>
        </w:rPr>
        <w:t xml:space="preserve">bottles and place </w:t>
      </w:r>
      <w:r w:rsidR="005454AE" w:rsidRPr="00931C03">
        <w:rPr>
          <w:rFonts w:ascii="Helvetica" w:hAnsi="Helvetica" w:cs="Helvetica"/>
          <w:szCs w:val="24"/>
        </w:rPr>
        <w:t xml:space="preserve">them </w:t>
      </w:r>
      <w:r w:rsidR="00AD1655" w:rsidRPr="00931C03">
        <w:rPr>
          <w:rFonts w:ascii="Helvetica" w:hAnsi="Helvetica" w:cs="Helvetica"/>
          <w:szCs w:val="24"/>
        </w:rPr>
        <w:t>in</w:t>
      </w:r>
      <w:r>
        <w:rPr>
          <w:rFonts w:ascii="Helvetica" w:hAnsi="Helvetica" w:cs="Helvetica"/>
          <w:szCs w:val="24"/>
        </w:rPr>
        <w:t>to</w:t>
      </w:r>
      <w:r w:rsidR="00AD1655" w:rsidRPr="00931C03">
        <w:rPr>
          <w:rFonts w:ascii="Helvetica" w:hAnsi="Helvetica" w:cs="Helvetica"/>
          <w:szCs w:val="24"/>
        </w:rPr>
        <w:t xml:space="preserve"> a 60</w:t>
      </w:r>
      <w:r w:rsidR="005454AE" w:rsidRPr="00931C03">
        <w:rPr>
          <w:rFonts w:ascii="Helvetica" w:hAnsi="Helvetica" w:cs="Helvetica"/>
          <w:szCs w:val="24"/>
        </w:rPr>
        <w:t xml:space="preserve"> by </w:t>
      </w:r>
      <w:r w:rsidR="00AD1655" w:rsidRPr="00931C03">
        <w:rPr>
          <w:rFonts w:ascii="Helvetica" w:hAnsi="Helvetica" w:cs="Helvetica"/>
          <w:szCs w:val="24"/>
        </w:rPr>
        <w:t>1</w:t>
      </w:r>
      <w:r w:rsidR="005454AE" w:rsidRPr="00931C03">
        <w:rPr>
          <w:rFonts w:ascii="Helvetica" w:hAnsi="Helvetica" w:cs="Helvetica"/>
          <w:szCs w:val="24"/>
        </w:rPr>
        <w:t>5 mm P</w:t>
      </w:r>
      <w:r w:rsidR="00AD1655" w:rsidRPr="00931C03">
        <w:rPr>
          <w:rFonts w:ascii="Helvetica" w:hAnsi="Helvetica" w:cs="Helvetica"/>
          <w:szCs w:val="24"/>
        </w:rPr>
        <w:t>etri dish</w:t>
      </w:r>
      <w:r>
        <w:rPr>
          <w:rFonts w:ascii="Helvetica" w:hAnsi="Helvetica" w:cs="Helvetica"/>
          <w:szCs w:val="24"/>
        </w:rPr>
        <w:t xml:space="preserve"> [</w:t>
      </w:r>
      <w:r w:rsidRPr="008E03CB">
        <w:rPr>
          <w:rFonts w:ascii="Helvetica" w:hAnsi="Helvetica" w:cs="Helvetica"/>
          <w:b/>
          <w:szCs w:val="24"/>
        </w:rPr>
        <w:t>4.1.1-MED</w:t>
      </w:r>
      <w:r>
        <w:rPr>
          <w:rFonts w:ascii="Helvetica" w:hAnsi="Helvetica" w:cs="Helvetica"/>
          <w:szCs w:val="24"/>
        </w:rPr>
        <w:t>]</w:t>
      </w:r>
      <w:r w:rsidR="00AD1655" w:rsidRPr="00931C03">
        <w:rPr>
          <w:rFonts w:ascii="Helvetica" w:hAnsi="Helvetica" w:cs="Helvetica"/>
          <w:szCs w:val="24"/>
        </w:rPr>
        <w:t>.</w:t>
      </w:r>
    </w:p>
    <w:p w:rsidR="006D7C43" w:rsidRPr="00931C03" w:rsidRDefault="006D7C43" w:rsidP="006D7C43">
      <w:pPr>
        <w:numPr>
          <w:ilvl w:val="2"/>
          <w:numId w:val="12"/>
        </w:numPr>
        <w:spacing w:before="240"/>
        <w:jc w:val="both"/>
        <w:outlineLvl w:val="0"/>
        <w:rPr>
          <w:rFonts w:ascii="Helvetica" w:hAnsi="Helvetica" w:cs="Helvetica"/>
          <w:b/>
          <w:szCs w:val="24"/>
        </w:rPr>
      </w:pPr>
      <w:r>
        <w:rPr>
          <w:rFonts w:ascii="Helvetica" w:hAnsi="Helvetica" w:cs="Helvetica"/>
          <w:szCs w:val="24"/>
        </w:rPr>
        <w:t xml:space="preserve">Over the Shoulder, talent removes grape plates from bottles and places them into a Petri dish </w:t>
      </w:r>
    </w:p>
    <w:p w:rsidR="00AD1655" w:rsidRDefault="005454AE" w:rsidP="00AD1655">
      <w:pPr>
        <w:numPr>
          <w:ilvl w:val="1"/>
          <w:numId w:val="12"/>
        </w:numPr>
        <w:spacing w:before="240"/>
        <w:jc w:val="both"/>
        <w:outlineLvl w:val="0"/>
        <w:rPr>
          <w:rFonts w:ascii="Helvetica" w:hAnsi="Helvetica" w:cs="Helvetica"/>
          <w:szCs w:val="24"/>
        </w:rPr>
      </w:pPr>
      <w:r w:rsidRPr="00931C03">
        <w:rPr>
          <w:rFonts w:ascii="Helvetica" w:hAnsi="Helvetica" w:cs="Helvetica"/>
          <w:szCs w:val="24"/>
        </w:rPr>
        <w:t>Next, p</w:t>
      </w:r>
      <w:r w:rsidR="00AD1655" w:rsidRPr="00931C03">
        <w:rPr>
          <w:rFonts w:ascii="Helvetica" w:hAnsi="Helvetica" w:cs="Helvetica"/>
          <w:szCs w:val="24"/>
        </w:rPr>
        <w:t>lace a new grape plate with fresh yeast paste on the holding bottle</w:t>
      </w:r>
      <w:r w:rsidR="006D7C43">
        <w:rPr>
          <w:rFonts w:ascii="Helvetica" w:hAnsi="Helvetica" w:cs="Helvetica"/>
          <w:szCs w:val="24"/>
        </w:rPr>
        <w:t xml:space="preserve"> [</w:t>
      </w:r>
      <w:r w:rsidR="006D7C43" w:rsidRPr="006D7C43">
        <w:rPr>
          <w:rFonts w:ascii="Helvetica" w:hAnsi="Helvetica" w:cs="Helvetica"/>
          <w:b/>
          <w:szCs w:val="24"/>
        </w:rPr>
        <w:t>4.2.1-MED</w:t>
      </w:r>
      <w:r w:rsidR="006D7C43">
        <w:rPr>
          <w:rFonts w:ascii="Helvetica" w:hAnsi="Helvetica" w:cs="Helvetica"/>
          <w:szCs w:val="24"/>
        </w:rPr>
        <w:t>]</w:t>
      </w:r>
      <w:r w:rsidR="00AD1655" w:rsidRPr="00931C03">
        <w:rPr>
          <w:rFonts w:ascii="Helvetica" w:hAnsi="Helvetica" w:cs="Helvetica"/>
          <w:szCs w:val="24"/>
        </w:rPr>
        <w:t>. Clear and discard all larvae from the seeded grape plate using a dissecting probe</w:t>
      </w:r>
      <w:r w:rsidR="006D7C43">
        <w:rPr>
          <w:rFonts w:ascii="Helvetica" w:hAnsi="Helvetica" w:cs="Helvetica"/>
          <w:szCs w:val="24"/>
        </w:rPr>
        <w:t xml:space="preserve"> [</w:t>
      </w:r>
      <w:r w:rsidR="006D7C43" w:rsidRPr="006D7C43">
        <w:rPr>
          <w:rFonts w:ascii="Helvetica" w:hAnsi="Helvetica" w:cs="Helvetica"/>
          <w:b/>
          <w:szCs w:val="24"/>
        </w:rPr>
        <w:t>4.2.2-</w:t>
      </w:r>
      <w:r w:rsidR="006D7C43">
        <w:rPr>
          <w:rFonts w:ascii="Helvetica" w:hAnsi="Helvetica" w:cs="Helvetica"/>
          <w:b/>
          <w:szCs w:val="24"/>
        </w:rPr>
        <w:t>CU</w:t>
      </w:r>
      <w:r w:rsidR="006D7C43">
        <w:rPr>
          <w:rFonts w:ascii="Helvetica" w:hAnsi="Helvetica" w:cs="Helvetica"/>
          <w:szCs w:val="24"/>
        </w:rPr>
        <w:t>]</w:t>
      </w:r>
      <w:r w:rsidR="00AD1655" w:rsidRPr="00931C03">
        <w:rPr>
          <w:rFonts w:ascii="Helvetica" w:hAnsi="Helvetica" w:cs="Helvetica"/>
          <w:szCs w:val="24"/>
        </w:rPr>
        <w:t>.</w:t>
      </w:r>
    </w:p>
    <w:p w:rsidR="006D7C43" w:rsidRDefault="008E03CB" w:rsidP="006D7C43">
      <w:pPr>
        <w:numPr>
          <w:ilvl w:val="2"/>
          <w:numId w:val="12"/>
        </w:numPr>
        <w:spacing w:before="240"/>
        <w:jc w:val="both"/>
        <w:outlineLvl w:val="0"/>
        <w:rPr>
          <w:rFonts w:ascii="Helvetica" w:hAnsi="Helvetica" w:cs="Helvetica"/>
          <w:szCs w:val="24"/>
        </w:rPr>
      </w:pPr>
      <w:r>
        <w:rPr>
          <w:rFonts w:ascii="Helvetica" w:hAnsi="Helvetica" w:cs="Helvetica"/>
          <w:szCs w:val="24"/>
        </w:rPr>
        <w:t>Side view, t</w:t>
      </w:r>
      <w:r w:rsidR="006D7C43">
        <w:rPr>
          <w:rFonts w:ascii="Helvetica" w:hAnsi="Helvetica" w:cs="Helvetica"/>
          <w:szCs w:val="24"/>
        </w:rPr>
        <w:t xml:space="preserve">alent replaces grape plate, if possible, capture the dab of yeast paste that is on the plate </w:t>
      </w:r>
    </w:p>
    <w:p w:rsidR="006D7C43" w:rsidRPr="00931C03" w:rsidRDefault="007F42EC" w:rsidP="006D7C43">
      <w:pPr>
        <w:numPr>
          <w:ilvl w:val="2"/>
          <w:numId w:val="12"/>
        </w:numPr>
        <w:spacing w:before="240"/>
        <w:jc w:val="both"/>
        <w:outlineLvl w:val="0"/>
        <w:rPr>
          <w:rFonts w:ascii="Helvetica" w:hAnsi="Helvetica" w:cs="Helvetica"/>
          <w:szCs w:val="24"/>
        </w:rPr>
      </w:pPr>
      <w:r>
        <w:rPr>
          <w:rFonts w:ascii="Helvetica" w:hAnsi="Helvetica" w:cs="Helvetica"/>
          <w:szCs w:val="24"/>
        </w:rPr>
        <w:t>Focus on the plate as talent</w:t>
      </w:r>
      <w:r w:rsidR="006D7C43">
        <w:rPr>
          <w:rFonts w:ascii="Helvetica" w:hAnsi="Helvetica" w:cs="Helvetica"/>
          <w:szCs w:val="24"/>
        </w:rPr>
        <w:t xml:space="preserve"> removes larvae from grape plate </w:t>
      </w:r>
    </w:p>
    <w:p w:rsidR="00AD1655" w:rsidRDefault="00AD1655" w:rsidP="00AD1655">
      <w:pPr>
        <w:numPr>
          <w:ilvl w:val="1"/>
          <w:numId w:val="12"/>
        </w:numPr>
        <w:spacing w:before="240"/>
        <w:jc w:val="both"/>
        <w:outlineLvl w:val="0"/>
        <w:rPr>
          <w:rFonts w:ascii="Helvetica" w:hAnsi="Helvetica" w:cs="Helvetica"/>
          <w:szCs w:val="24"/>
        </w:rPr>
      </w:pPr>
      <w:r w:rsidRPr="00931C03">
        <w:rPr>
          <w:rFonts w:ascii="Helvetica" w:hAnsi="Helvetica" w:cs="Helvetica"/>
          <w:szCs w:val="24"/>
        </w:rPr>
        <w:t xml:space="preserve">Incubate </w:t>
      </w:r>
      <w:r w:rsidR="005454AE" w:rsidRPr="00931C03">
        <w:rPr>
          <w:rFonts w:ascii="Helvetica" w:hAnsi="Helvetica" w:cs="Helvetica"/>
          <w:szCs w:val="24"/>
        </w:rPr>
        <w:t xml:space="preserve">the </w:t>
      </w:r>
      <w:r w:rsidRPr="00931C03">
        <w:rPr>
          <w:rFonts w:ascii="Helvetica" w:hAnsi="Helvetica" w:cs="Helvetica"/>
          <w:szCs w:val="24"/>
        </w:rPr>
        <w:t>cleared grape plates for 4 h</w:t>
      </w:r>
      <w:r w:rsidR="005454AE" w:rsidRPr="00931C03">
        <w:rPr>
          <w:rFonts w:ascii="Helvetica" w:hAnsi="Helvetica" w:cs="Helvetica"/>
          <w:szCs w:val="24"/>
        </w:rPr>
        <w:t>ou</w:t>
      </w:r>
      <w:r w:rsidRPr="00931C03">
        <w:rPr>
          <w:rFonts w:ascii="Helvetica" w:hAnsi="Helvetica" w:cs="Helvetica"/>
          <w:szCs w:val="24"/>
        </w:rPr>
        <w:t>rs in standard conditions</w:t>
      </w:r>
      <w:r w:rsidR="0009622E">
        <w:rPr>
          <w:rFonts w:ascii="Helvetica" w:hAnsi="Helvetica" w:cs="Helvetica"/>
          <w:szCs w:val="24"/>
        </w:rPr>
        <w:t xml:space="preserve"> [</w:t>
      </w:r>
      <w:r w:rsidR="0009622E" w:rsidRPr="0009622E">
        <w:rPr>
          <w:rFonts w:ascii="Helvetica" w:hAnsi="Helvetica" w:cs="Helvetica"/>
          <w:b/>
          <w:szCs w:val="24"/>
        </w:rPr>
        <w:t>4.3.1-MED</w:t>
      </w:r>
      <w:r w:rsidR="0009622E">
        <w:rPr>
          <w:rFonts w:ascii="Helvetica" w:hAnsi="Helvetica" w:cs="Helvetica"/>
          <w:szCs w:val="24"/>
        </w:rPr>
        <w:t>]</w:t>
      </w:r>
      <w:r w:rsidRPr="00931C03">
        <w:rPr>
          <w:rFonts w:ascii="Helvetica" w:hAnsi="Helvetica" w:cs="Helvetica"/>
          <w:szCs w:val="24"/>
        </w:rPr>
        <w:t>. After 4 h</w:t>
      </w:r>
      <w:r w:rsidR="005454AE" w:rsidRPr="00931C03">
        <w:rPr>
          <w:rFonts w:ascii="Helvetica" w:hAnsi="Helvetica" w:cs="Helvetica"/>
          <w:szCs w:val="24"/>
        </w:rPr>
        <w:t>ou</w:t>
      </w:r>
      <w:r w:rsidRPr="00931C03">
        <w:rPr>
          <w:rFonts w:ascii="Helvetica" w:hAnsi="Helvetica" w:cs="Helvetica"/>
          <w:szCs w:val="24"/>
        </w:rPr>
        <w:t>rs, pick 100 L1</w:t>
      </w:r>
      <w:r w:rsidR="005454AE" w:rsidRPr="00931C03">
        <w:rPr>
          <w:rFonts w:ascii="Helvetica" w:hAnsi="Helvetica" w:cs="Helvetica"/>
          <w:szCs w:val="24"/>
        </w:rPr>
        <w:t>, or first instar</w:t>
      </w:r>
      <w:r w:rsidRPr="00931C03">
        <w:rPr>
          <w:rFonts w:ascii="Helvetica" w:hAnsi="Helvetica" w:cs="Helvetica"/>
          <w:szCs w:val="24"/>
        </w:rPr>
        <w:t xml:space="preserve"> larvae</w:t>
      </w:r>
      <w:r w:rsidR="007F42EC">
        <w:rPr>
          <w:rFonts w:ascii="Helvetica" w:hAnsi="Helvetica" w:cs="Helvetica"/>
          <w:szCs w:val="24"/>
        </w:rPr>
        <w:t>,</w:t>
      </w:r>
      <w:r w:rsidRPr="00931C03">
        <w:rPr>
          <w:rFonts w:ascii="Helvetica" w:hAnsi="Helvetica" w:cs="Helvetica"/>
          <w:szCs w:val="24"/>
        </w:rPr>
        <w:t xml:space="preserve"> per strain from the grape plates and place </w:t>
      </w:r>
      <w:r w:rsidR="005454AE" w:rsidRPr="00931C03">
        <w:rPr>
          <w:rFonts w:ascii="Helvetica" w:hAnsi="Helvetica" w:cs="Helvetica"/>
          <w:szCs w:val="24"/>
        </w:rPr>
        <w:t xml:space="preserve">them </w:t>
      </w:r>
      <w:r w:rsidRPr="00931C03">
        <w:rPr>
          <w:rFonts w:ascii="Helvetica" w:hAnsi="Helvetica" w:cs="Helvetica"/>
          <w:szCs w:val="24"/>
        </w:rPr>
        <w:t xml:space="preserve">on </w:t>
      </w:r>
      <w:r w:rsidR="005454AE" w:rsidRPr="00931C03">
        <w:rPr>
          <w:rFonts w:ascii="Helvetica" w:hAnsi="Helvetica" w:cs="Helvetica"/>
          <w:szCs w:val="24"/>
        </w:rPr>
        <w:t xml:space="preserve">the </w:t>
      </w:r>
      <w:r w:rsidRPr="00931C03">
        <w:rPr>
          <w:rFonts w:ascii="Helvetica" w:hAnsi="Helvetica" w:cs="Helvetica"/>
          <w:szCs w:val="24"/>
        </w:rPr>
        <w:t>food plates</w:t>
      </w:r>
      <w:r w:rsidR="007F42EC">
        <w:rPr>
          <w:rFonts w:ascii="Helvetica" w:hAnsi="Helvetica" w:cs="Helvetica"/>
          <w:szCs w:val="24"/>
        </w:rPr>
        <w:t xml:space="preserve"> [</w:t>
      </w:r>
      <w:r w:rsidR="007F42EC" w:rsidRPr="007F42EC">
        <w:rPr>
          <w:rFonts w:ascii="Helvetica" w:hAnsi="Helvetica" w:cs="Helvetica"/>
          <w:b/>
          <w:szCs w:val="24"/>
        </w:rPr>
        <w:t>4.3.2-</w:t>
      </w:r>
      <w:r w:rsidR="007F42EC">
        <w:rPr>
          <w:rFonts w:ascii="Helvetica" w:hAnsi="Helvetica" w:cs="Helvetica"/>
          <w:b/>
          <w:szCs w:val="24"/>
        </w:rPr>
        <w:t>MED</w:t>
      </w:r>
      <w:r w:rsidR="007F42EC">
        <w:rPr>
          <w:rFonts w:ascii="Helvetica" w:hAnsi="Helvetica" w:cs="Helvetica"/>
          <w:szCs w:val="24"/>
        </w:rPr>
        <w:t>]</w:t>
      </w:r>
      <w:r w:rsidRPr="00931C03">
        <w:rPr>
          <w:rFonts w:ascii="Helvetica" w:hAnsi="Helvetica" w:cs="Helvetica"/>
          <w:szCs w:val="24"/>
        </w:rPr>
        <w:t>.</w:t>
      </w:r>
    </w:p>
    <w:p w:rsidR="0009622E" w:rsidRDefault="0009622E" w:rsidP="0009622E">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places grape plates in incubator/storage area, if possible, capture the temperature settings </w:t>
      </w:r>
      <w:r w:rsidR="007F42EC">
        <w:rPr>
          <w:rFonts w:ascii="Helvetica" w:hAnsi="Helvetica" w:cs="Helvetica"/>
          <w:szCs w:val="24"/>
        </w:rPr>
        <w:t xml:space="preserve">and humidity settings </w:t>
      </w:r>
    </w:p>
    <w:p w:rsidR="007F42EC" w:rsidRPr="00931C03" w:rsidRDefault="007F42EC" w:rsidP="0009622E">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focus on the plate as talent selects larvae and follow the larvae as talent moves them onto food plates </w:t>
      </w:r>
    </w:p>
    <w:p w:rsidR="00162D51" w:rsidRPr="00931C03" w:rsidRDefault="007F42EC" w:rsidP="00AD1655">
      <w:pPr>
        <w:numPr>
          <w:ilvl w:val="1"/>
          <w:numId w:val="12"/>
        </w:numPr>
        <w:spacing w:before="240"/>
        <w:jc w:val="both"/>
        <w:outlineLvl w:val="0"/>
        <w:rPr>
          <w:rFonts w:ascii="Helvetica" w:hAnsi="Helvetica" w:cs="Helvetica"/>
          <w:i/>
          <w:color w:val="FF0000"/>
          <w:szCs w:val="24"/>
        </w:rPr>
      </w:pPr>
      <w:r>
        <w:rPr>
          <w:rFonts w:ascii="Helvetica" w:hAnsi="Helvetica" w:cs="Helvetica"/>
          <w:szCs w:val="24"/>
        </w:rPr>
        <w:t>P</w:t>
      </w:r>
      <w:r w:rsidR="00AD1655" w:rsidRPr="00931C03">
        <w:rPr>
          <w:rFonts w:ascii="Helvetica" w:hAnsi="Helvetica" w:cs="Helvetica"/>
          <w:szCs w:val="24"/>
        </w:rPr>
        <w:t xml:space="preserve">lace </w:t>
      </w:r>
      <w:r>
        <w:rPr>
          <w:rFonts w:ascii="Helvetica" w:hAnsi="Helvetica" w:cs="Helvetica"/>
          <w:szCs w:val="24"/>
        </w:rPr>
        <w:t xml:space="preserve">the </w:t>
      </w:r>
      <w:r w:rsidR="00AD1655" w:rsidRPr="00931C03">
        <w:rPr>
          <w:rFonts w:ascii="Helvetica" w:hAnsi="Helvetica" w:cs="Helvetica"/>
          <w:szCs w:val="24"/>
        </w:rPr>
        <w:t xml:space="preserve">larvae on the food gently without perforating the food and </w:t>
      </w:r>
      <w:r>
        <w:rPr>
          <w:rFonts w:ascii="Helvetica" w:hAnsi="Helvetica" w:cs="Helvetica"/>
          <w:szCs w:val="24"/>
        </w:rPr>
        <w:t>without burying the larvae</w:t>
      </w:r>
      <w:r w:rsidR="001C4543">
        <w:rPr>
          <w:rFonts w:ascii="Helvetica" w:hAnsi="Helvetica" w:cs="Helvetica"/>
          <w:szCs w:val="24"/>
        </w:rPr>
        <w:t xml:space="preserve">. </w:t>
      </w:r>
      <w:r w:rsidR="00134014">
        <w:rPr>
          <w:rFonts w:ascii="Helvetica" w:hAnsi="Helvetica" w:cs="Helvetica"/>
          <w:szCs w:val="24"/>
        </w:rPr>
        <w:t xml:space="preserve"> </w:t>
      </w:r>
      <w:r w:rsidR="001C4543" w:rsidRPr="001C4543">
        <w:rPr>
          <w:rFonts w:ascii="Helvetica" w:hAnsi="Helvetica" w:cs="Helvetica"/>
          <w:color w:val="FF0000"/>
          <w:szCs w:val="24"/>
        </w:rPr>
        <w:t>G</w:t>
      </w:r>
      <w:r w:rsidR="00134014" w:rsidRPr="001C4543">
        <w:rPr>
          <w:rFonts w:ascii="Helvetica" w:hAnsi="Helvetica" w:cs="Helvetica"/>
          <w:color w:val="FF0000"/>
          <w:szCs w:val="24"/>
        </w:rPr>
        <w:t>roups of 10 larvae can be picked and placed at a time</w:t>
      </w:r>
      <w:r w:rsidRPr="001C4543">
        <w:rPr>
          <w:rFonts w:ascii="Helvetica" w:hAnsi="Helvetica" w:cs="Helvetica"/>
          <w:color w:val="FF0000"/>
          <w:szCs w:val="24"/>
        </w:rPr>
        <w:t xml:space="preserve"> </w:t>
      </w:r>
      <w:r w:rsidRPr="007F42EC">
        <w:rPr>
          <w:rFonts w:ascii="Helvetica" w:hAnsi="Helvetica" w:cs="Helvetica"/>
          <w:b/>
          <w:szCs w:val="24"/>
        </w:rPr>
        <w:t>[4.4.1-CU/ECU</w:t>
      </w:r>
      <w:r>
        <w:rPr>
          <w:rFonts w:ascii="Helvetica" w:hAnsi="Helvetica" w:cs="Helvetica"/>
          <w:szCs w:val="24"/>
        </w:rPr>
        <w:t>]. A</w:t>
      </w:r>
      <w:r w:rsidR="00AD1655" w:rsidRPr="00931C03">
        <w:rPr>
          <w:rFonts w:ascii="Helvetica" w:hAnsi="Helvetica" w:cs="Helvetica"/>
          <w:szCs w:val="24"/>
        </w:rPr>
        <w:t>void crowding by distributing the larvae across the food plate</w:t>
      </w:r>
      <w:r>
        <w:rPr>
          <w:rFonts w:ascii="Helvetica" w:hAnsi="Helvetica" w:cs="Helvetica"/>
          <w:szCs w:val="24"/>
        </w:rPr>
        <w:t xml:space="preserve"> [</w:t>
      </w:r>
      <w:r w:rsidRPr="007F42EC">
        <w:rPr>
          <w:rFonts w:ascii="Helvetica" w:hAnsi="Helvetica" w:cs="Helvetica"/>
          <w:b/>
          <w:szCs w:val="24"/>
        </w:rPr>
        <w:t>4.4.2-CU/ECU</w:t>
      </w:r>
      <w:r>
        <w:rPr>
          <w:rFonts w:ascii="Helvetica" w:hAnsi="Helvetica" w:cs="Helvetica"/>
          <w:szCs w:val="24"/>
        </w:rPr>
        <w:t>]</w:t>
      </w:r>
      <w:r w:rsidR="00AD1655" w:rsidRPr="00931C03">
        <w:rPr>
          <w:rFonts w:ascii="Helvetica" w:hAnsi="Helvetica" w:cs="Helvetica"/>
          <w:szCs w:val="24"/>
        </w:rPr>
        <w:t xml:space="preserve">. Incubate </w:t>
      </w:r>
      <w:r w:rsidR="005454AE" w:rsidRPr="00931C03">
        <w:rPr>
          <w:rFonts w:ascii="Helvetica" w:hAnsi="Helvetica" w:cs="Helvetica"/>
          <w:szCs w:val="24"/>
        </w:rPr>
        <w:t xml:space="preserve">the </w:t>
      </w:r>
      <w:r w:rsidR="00AD1655" w:rsidRPr="00931C03">
        <w:rPr>
          <w:rFonts w:ascii="Helvetica" w:hAnsi="Helvetica" w:cs="Helvetica"/>
          <w:szCs w:val="24"/>
        </w:rPr>
        <w:t xml:space="preserve">food plates </w:t>
      </w:r>
      <w:r w:rsidR="00AD1655" w:rsidRPr="00A2030D">
        <w:rPr>
          <w:rFonts w:ascii="Helvetica" w:hAnsi="Helvetica" w:cs="Helvetica"/>
          <w:szCs w:val="24"/>
        </w:rPr>
        <w:t xml:space="preserve">until </w:t>
      </w:r>
      <w:r w:rsidR="005454AE" w:rsidRPr="00A2030D">
        <w:rPr>
          <w:rFonts w:ascii="Helvetica" w:hAnsi="Helvetica" w:cs="Helvetica"/>
          <w:szCs w:val="24"/>
        </w:rPr>
        <w:t xml:space="preserve">the </w:t>
      </w:r>
      <w:r w:rsidR="00AD1655" w:rsidRPr="00A2030D">
        <w:rPr>
          <w:rFonts w:ascii="Helvetica" w:hAnsi="Helvetica" w:cs="Helvetica"/>
          <w:szCs w:val="24"/>
        </w:rPr>
        <w:t>test animals are 10 h</w:t>
      </w:r>
      <w:r w:rsidR="005454AE" w:rsidRPr="00A2030D">
        <w:rPr>
          <w:rFonts w:ascii="Helvetica" w:hAnsi="Helvetica" w:cs="Helvetica"/>
          <w:szCs w:val="24"/>
        </w:rPr>
        <w:t>ou</w:t>
      </w:r>
      <w:r w:rsidR="00AD1655" w:rsidRPr="00A2030D">
        <w:rPr>
          <w:rFonts w:ascii="Helvetica" w:hAnsi="Helvetica" w:cs="Helvetica"/>
          <w:szCs w:val="24"/>
        </w:rPr>
        <w:t>rs before the start of wandering</w:t>
      </w:r>
      <w:r w:rsidR="00D47D49" w:rsidRPr="00A2030D">
        <w:rPr>
          <w:rFonts w:ascii="Helvetica" w:hAnsi="Helvetica" w:cs="Helvetica"/>
          <w:szCs w:val="24"/>
        </w:rPr>
        <w:t>,</w:t>
      </w:r>
      <w:r w:rsidR="00D47D49">
        <w:rPr>
          <w:rFonts w:ascii="Helvetica" w:hAnsi="Helvetica" w:cs="Helvetica"/>
          <w:szCs w:val="24"/>
        </w:rPr>
        <w:t xml:space="preserve"> when larvae leave the food in search of a pupation site</w:t>
      </w:r>
      <w:r>
        <w:rPr>
          <w:rFonts w:ascii="Helvetica" w:hAnsi="Helvetica" w:cs="Helvetica"/>
          <w:szCs w:val="24"/>
        </w:rPr>
        <w:t xml:space="preserve"> [</w:t>
      </w:r>
      <w:r w:rsidRPr="007F42EC">
        <w:rPr>
          <w:rFonts w:ascii="Helvetica" w:hAnsi="Helvetica" w:cs="Helvetica"/>
          <w:b/>
          <w:szCs w:val="24"/>
        </w:rPr>
        <w:t>4.4.</w:t>
      </w:r>
      <w:r>
        <w:rPr>
          <w:rFonts w:ascii="Helvetica" w:hAnsi="Helvetica" w:cs="Helvetica"/>
          <w:b/>
          <w:szCs w:val="24"/>
        </w:rPr>
        <w:t>3</w:t>
      </w:r>
      <w:r w:rsidRPr="007F42EC">
        <w:rPr>
          <w:rFonts w:ascii="Helvetica" w:hAnsi="Helvetica" w:cs="Helvetica"/>
          <w:b/>
          <w:szCs w:val="24"/>
        </w:rPr>
        <w:t>-MED-TXT</w:t>
      </w:r>
      <w:r>
        <w:rPr>
          <w:rFonts w:ascii="Helvetica" w:hAnsi="Helvetica" w:cs="Helvetica"/>
          <w:szCs w:val="24"/>
        </w:rPr>
        <w:t>]</w:t>
      </w:r>
      <w:r w:rsidR="00AD1655" w:rsidRPr="00931C03">
        <w:rPr>
          <w:rFonts w:ascii="Helvetica" w:hAnsi="Helvetica" w:cs="Helvetica"/>
          <w:szCs w:val="24"/>
        </w:rPr>
        <w:t>.</w:t>
      </w:r>
      <w:r w:rsidR="0019305A">
        <w:rPr>
          <w:rFonts w:ascii="Helvetica" w:hAnsi="Helvetica" w:cs="Helvetica"/>
          <w:szCs w:val="24"/>
        </w:rPr>
        <w:t xml:space="preserve"> [</w:t>
      </w:r>
      <w:r w:rsidR="0019305A" w:rsidRPr="0019305A">
        <w:rPr>
          <w:rFonts w:ascii="Helvetica" w:hAnsi="Helvetica" w:cs="Helvetica"/>
          <w:b/>
          <w:szCs w:val="24"/>
        </w:rPr>
        <w:t>4.4.4-MED-Interview Shot</w:t>
      </w:r>
      <w:r w:rsidR="0019305A">
        <w:rPr>
          <w:rFonts w:ascii="Helvetica" w:hAnsi="Helvetica" w:cs="Helvetica"/>
          <w:szCs w:val="24"/>
        </w:rPr>
        <w:t>]</w:t>
      </w:r>
    </w:p>
    <w:p w:rsidR="007F42EC" w:rsidRDefault="008E03CB" w:rsidP="003B2151">
      <w:pPr>
        <w:numPr>
          <w:ilvl w:val="2"/>
          <w:numId w:val="12"/>
        </w:numPr>
        <w:spacing w:before="240"/>
        <w:jc w:val="both"/>
        <w:outlineLvl w:val="0"/>
        <w:rPr>
          <w:rFonts w:ascii="Helvetica" w:hAnsi="Helvetica" w:cs="Helvetica"/>
          <w:szCs w:val="24"/>
        </w:rPr>
      </w:pPr>
      <w:r>
        <w:rPr>
          <w:rFonts w:ascii="Helvetica" w:hAnsi="Helvetica" w:cs="Helvetica"/>
          <w:szCs w:val="24"/>
        </w:rPr>
        <w:t>Follow</w:t>
      </w:r>
      <w:r w:rsidR="007F42EC">
        <w:rPr>
          <w:rFonts w:ascii="Helvetica" w:hAnsi="Helvetica" w:cs="Helvetica"/>
          <w:szCs w:val="24"/>
        </w:rPr>
        <w:t xml:space="preserve"> the larvae as talent </w:t>
      </w:r>
      <w:r>
        <w:rPr>
          <w:rFonts w:ascii="Helvetica" w:hAnsi="Helvetica" w:cs="Helvetica"/>
          <w:szCs w:val="24"/>
        </w:rPr>
        <w:t xml:space="preserve">gently </w:t>
      </w:r>
      <w:r w:rsidR="007F42EC">
        <w:rPr>
          <w:rFonts w:ascii="Helvetica" w:hAnsi="Helvetica" w:cs="Helvetica"/>
          <w:szCs w:val="24"/>
        </w:rPr>
        <w:t xml:space="preserve">places </w:t>
      </w:r>
      <w:r>
        <w:rPr>
          <w:rFonts w:ascii="Helvetica" w:hAnsi="Helvetica" w:cs="Helvetica"/>
          <w:szCs w:val="24"/>
        </w:rPr>
        <w:t>two</w:t>
      </w:r>
      <w:r w:rsidR="00134014">
        <w:rPr>
          <w:rFonts w:ascii="Helvetica" w:hAnsi="Helvetica" w:cs="Helvetica"/>
          <w:szCs w:val="24"/>
        </w:rPr>
        <w:t xml:space="preserve"> </w:t>
      </w:r>
      <w:r w:rsidR="00134014" w:rsidRPr="001C4543">
        <w:rPr>
          <w:rFonts w:ascii="Helvetica" w:hAnsi="Helvetica" w:cs="Helvetica"/>
          <w:color w:val="FF0000"/>
          <w:szCs w:val="24"/>
        </w:rPr>
        <w:t>groups of 10</w:t>
      </w:r>
      <w:r w:rsidRPr="001C4543">
        <w:rPr>
          <w:rFonts w:ascii="Helvetica" w:hAnsi="Helvetica" w:cs="Helvetica"/>
          <w:color w:val="FF0000"/>
          <w:szCs w:val="24"/>
        </w:rPr>
        <w:t xml:space="preserve"> </w:t>
      </w:r>
      <w:r w:rsidR="007F42EC">
        <w:rPr>
          <w:rFonts w:ascii="Helvetica" w:hAnsi="Helvetica" w:cs="Helvetica"/>
          <w:szCs w:val="24"/>
        </w:rPr>
        <w:t>larvae</w:t>
      </w:r>
      <w:r>
        <w:rPr>
          <w:rFonts w:ascii="Helvetica" w:hAnsi="Helvetica" w:cs="Helvetica"/>
          <w:szCs w:val="24"/>
        </w:rPr>
        <w:t xml:space="preserve"> (at separate times)</w:t>
      </w:r>
      <w:r w:rsidR="007F42EC">
        <w:rPr>
          <w:rFonts w:ascii="Helvetica" w:hAnsi="Helvetica" w:cs="Helvetica"/>
          <w:szCs w:val="24"/>
        </w:rPr>
        <w:t xml:space="preserve"> on the food </w:t>
      </w:r>
    </w:p>
    <w:p w:rsidR="007F42EC" w:rsidRDefault="007F42EC" w:rsidP="003B2151">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moves the last larva on the food plate, capture the even distribution of  the larvae for a beat  </w:t>
      </w:r>
    </w:p>
    <w:p w:rsidR="003B2151" w:rsidRDefault="007F42EC" w:rsidP="003B2151">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gather the food plates, then moves them into the incubation area, </w:t>
      </w:r>
      <w:r w:rsidR="006124D5" w:rsidRPr="00931C03">
        <w:rPr>
          <w:rFonts w:ascii="Helvetica" w:hAnsi="Helvetica" w:cs="Helvetica"/>
          <w:szCs w:val="24"/>
        </w:rPr>
        <w:t xml:space="preserve">TEXT: </w:t>
      </w:r>
      <w:r w:rsidR="003B2151" w:rsidRPr="00931C03">
        <w:rPr>
          <w:rFonts w:ascii="Helvetica" w:hAnsi="Helvetica" w:cs="Helvetica"/>
          <w:szCs w:val="24"/>
        </w:rPr>
        <w:t>At 25 ºC, 10 h</w:t>
      </w:r>
      <w:r w:rsidR="006124D5" w:rsidRPr="00931C03">
        <w:rPr>
          <w:rFonts w:ascii="Helvetica" w:hAnsi="Helvetica" w:cs="Helvetica"/>
          <w:szCs w:val="24"/>
        </w:rPr>
        <w:t>ou</w:t>
      </w:r>
      <w:r w:rsidR="003B2151" w:rsidRPr="00931C03">
        <w:rPr>
          <w:rFonts w:ascii="Helvetica" w:hAnsi="Helvetica" w:cs="Helvetica"/>
          <w:szCs w:val="24"/>
        </w:rPr>
        <w:t>rs before wandering corresponds</w:t>
      </w:r>
      <w:r>
        <w:rPr>
          <w:rFonts w:ascii="Helvetica" w:hAnsi="Helvetica" w:cs="Helvetica"/>
          <w:szCs w:val="24"/>
        </w:rPr>
        <w:t xml:space="preserve"> to 72-96 hours after hatching</w:t>
      </w:r>
    </w:p>
    <w:p w:rsidR="0019305A" w:rsidRPr="00931C03" w:rsidRDefault="0019305A" w:rsidP="003B2151">
      <w:pPr>
        <w:numPr>
          <w:ilvl w:val="2"/>
          <w:numId w:val="12"/>
        </w:numPr>
        <w:spacing w:before="240"/>
        <w:jc w:val="both"/>
        <w:outlineLvl w:val="0"/>
        <w:rPr>
          <w:rFonts w:ascii="Helvetica" w:hAnsi="Helvetica" w:cs="Helvetica"/>
          <w:szCs w:val="24"/>
        </w:rPr>
      </w:pPr>
      <w:r w:rsidRPr="0019305A">
        <w:rPr>
          <w:rFonts w:ascii="Helvetica" w:hAnsi="Helvetica" w:cs="Helvetica"/>
          <w:szCs w:val="24"/>
          <w:u w:val="single"/>
        </w:rPr>
        <w:t>Sokolowski</w:t>
      </w:r>
      <w:r>
        <w:rPr>
          <w:rFonts w:ascii="Helvetica" w:hAnsi="Helvetica" w:cs="Helvetica"/>
          <w:szCs w:val="24"/>
        </w:rPr>
        <w:t>:</w:t>
      </w:r>
      <w:r w:rsidRPr="000E45EF">
        <w:rPr>
          <w:rFonts w:ascii="Helvetica" w:hAnsi="Helvetica" w:cs="Helvetica"/>
          <w:szCs w:val="24"/>
        </w:rPr>
        <w:t xml:space="preserve"> If </w:t>
      </w:r>
      <w:r w:rsidR="00134014" w:rsidRPr="001C4543">
        <w:rPr>
          <w:rFonts w:ascii="Helvetica" w:hAnsi="Helvetica" w:cs="Helvetica"/>
          <w:color w:val="FF0000"/>
          <w:szCs w:val="24"/>
        </w:rPr>
        <w:t xml:space="preserve">the </w:t>
      </w:r>
      <w:r w:rsidRPr="000E45EF">
        <w:rPr>
          <w:rFonts w:ascii="Helvetica" w:hAnsi="Helvetica" w:cs="Helvetica"/>
          <w:szCs w:val="24"/>
        </w:rPr>
        <w:t xml:space="preserve">larvae have started wandering and are moving on the lid of the petri dish, the animals are too old to test and </w:t>
      </w:r>
      <w:r>
        <w:rPr>
          <w:rFonts w:ascii="Helvetica" w:hAnsi="Helvetica" w:cs="Helvetica"/>
          <w:szCs w:val="24"/>
        </w:rPr>
        <w:t xml:space="preserve">the </w:t>
      </w:r>
      <w:r w:rsidRPr="000E45EF">
        <w:rPr>
          <w:rFonts w:ascii="Helvetica" w:hAnsi="Helvetica" w:cs="Helvetica"/>
          <w:szCs w:val="24"/>
        </w:rPr>
        <w:t>deve</w:t>
      </w:r>
      <w:r>
        <w:rPr>
          <w:rFonts w:ascii="Helvetica" w:hAnsi="Helvetica" w:cs="Helvetica"/>
          <w:szCs w:val="24"/>
        </w:rPr>
        <w:t>lopmental time has to be reass</w:t>
      </w:r>
      <w:r w:rsidRPr="000E45EF">
        <w:rPr>
          <w:rFonts w:ascii="Helvetica" w:hAnsi="Helvetica" w:cs="Helvetica"/>
          <w:szCs w:val="24"/>
        </w:rPr>
        <w:t xml:space="preserve">essed.     </w:t>
      </w:r>
    </w:p>
    <w:p w:rsidR="001965CC" w:rsidRPr="00931C03" w:rsidRDefault="001965CC" w:rsidP="001965CC">
      <w:pPr>
        <w:numPr>
          <w:ilvl w:val="0"/>
          <w:numId w:val="12"/>
        </w:numPr>
        <w:spacing w:before="240"/>
        <w:jc w:val="both"/>
        <w:outlineLvl w:val="0"/>
        <w:rPr>
          <w:rFonts w:ascii="Helvetica" w:hAnsi="Helvetica" w:cs="Helvetica"/>
          <w:b/>
          <w:i/>
          <w:color w:val="FF0000"/>
          <w:szCs w:val="24"/>
        </w:rPr>
      </w:pPr>
      <w:r w:rsidRPr="00931C03">
        <w:rPr>
          <w:rFonts w:ascii="Helvetica" w:hAnsi="Helvetica" w:cs="Helvetica"/>
          <w:b/>
          <w:szCs w:val="24"/>
        </w:rPr>
        <w:t>Larval Path-Length Test</w:t>
      </w:r>
    </w:p>
    <w:p w:rsidR="001965CC" w:rsidRPr="007F42EC" w:rsidRDefault="001965CC" w:rsidP="001965CC">
      <w:pPr>
        <w:numPr>
          <w:ilvl w:val="1"/>
          <w:numId w:val="12"/>
        </w:numPr>
        <w:spacing w:before="240"/>
        <w:jc w:val="both"/>
        <w:outlineLvl w:val="0"/>
        <w:rPr>
          <w:rFonts w:ascii="Helvetica" w:hAnsi="Helvetica" w:cs="Helvetica"/>
          <w:b/>
          <w:i/>
          <w:color w:val="FF0000"/>
          <w:szCs w:val="24"/>
        </w:rPr>
      </w:pPr>
      <w:r w:rsidRPr="00931C03">
        <w:rPr>
          <w:rFonts w:ascii="Helvetica" w:hAnsi="Helvetica" w:cs="Helvetica"/>
          <w:szCs w:val="24"/>
        </w:rPr>
        <w:t>Dissolve yeast in water at a 1:2 ratio</w:t>
      </w:r>
      <w:r w:rsidR="007F42EC">
        <w:rPr>
          <w:rFonts w:ascii="Helvetica" w:hAnsi="Helvetica" w:cs="Helvetica"/>
          <w:szCs w:val="24"/>
        </w:rPr>
        <w:t xml:space="preserve"> [</w:t>
      </w:r>
      <w:r w:rsidR="007F42EC" w:rsidRPr="007F42EC">
        <w:rPr>
          <w:rFonts w:ascii="Helvetica" w:hAnsi="Helvetica" w:cs="Helvetica"/>
          <w:b/>
          <w:szCs w:val="24"/>
        </w:rPr>
        <w:t>5.1.1-MED</w:t>
      </w:r>
      <w:r w:rsidR="007F42EC">
        <w:rPr>
          <w:rFonts w:ascii="Helvetica" w:hAnsi="Helvetica" w:cs="Helvetica"/>
          <w:szCs w:val="24"/>
        </w:rPr>
        <w:t>]</w:t>
      </w:r>
      <w:r w:rsidRPr="00931C03">
        <w:rPr>
          <w:rFonts w:ascii="Helvetica" w:hAnsi="Helvetica" w:cs="Helvetica"/>
          <w:szCs w:val="24"/>
        </w:rPr>
        <w:t xml:space="preserve">. Ensure that the finished paste </w:t>
      </w:r>
      <w:r w:rsidR="004E17DA" w:rsidRPr="00931C03">
        <w:rPr>
          <w:rFonts w:ascii="Helvetica" w:hAnsi="Helvetica" w:cs="Helvetica"/>
          <w:szCs w:val="24"/>
        </w:rPr>
        <w:t>drips and leaves ribbons on the surface of the paste that quickly melt away</w:t>
      </w:r>
      <w:r w:rsidR="007F42EC">
        <w:rPr>
          <w:rFonts w:ascii="Helvetica" w:hAnsi="Helvetica" w:cs="Helvetica"/>
          <w:szCs w:val="24"/>
        </w:rPr>
        <w:t xml:space="preserve"> [</w:t>
      </w:r>
      <w:r w:rsidR="007F42EC" w:rsidRPr="00E60F98">
        <w:rPr>
          <w:rFonts w:ascii="Helvetica" w:hAnsi="Helvetica" w:cs="Helvetica"/>
          <w:b/>
          <w:szCs w:val="24"/>
        </w:rPr>
        <w:t>5.1.2-MED</w:t>
      </w:r>
      <w:r w:rsidR="007F42EC">
        <w:rPr>
          <w:rFonts w:ascii="Helvetica" w:hAnsi="Helvetica" w:cs="Helvetica"/>
          <w:szCs w:val="24"/>
        </w:rPr>
        <w:t>]</w:t>
      </w:r>
      <w:r w:rsidR="004E17DA" w:rsidRPr="00931C03">
        <w:rPr>
          <w:rFonts w:ascii="Helvetica" w:hAnsi="Helvetica" w:cs="Helvetica"/>
          <w:szCs w:val="24"/>
        </w:rPr>
        <w:t xml:space="preserve">. </w:t>
      </w:r>
      <w:r w:rsidR="00222ACB">
        <w:rPr>
          <w:rFonts w:ascii="Helvetica" w:hAnsi="Helvetica" w:cs="Helvetica"/>
          <w:szCs w:val="24"/>
        </w:rPr>
        <w:t>[</w:t>
      </w:r>
      <w:r w:rsidR="00222ACB" w:rsidRPr="00222ACB">
        <w:rPr>
          <w:rFonts w:ascii="Helvetica" w:hAnsi="Helvetica" w:cs="Helvetica"/>
          <w:b/>
          <w:szCs w:val="24"/>
        </w:rPr>
        <w:t>5.1.3-MED-Interview Shot</w:t>
      </w:r>
      <w:r w:rsidR="00222ACB">
        <w:rPr>
          <w:rFonts w:ascii="Helvetica" w:hAnsi="Helvetica" w:cs="Helvetica"/>
          <w:szCs w:val="24"/>
        </w:rPr>
        <w:t>]</w:t>
      </w:r>
      <w:r w:rsidRPr="00931C03">
        <w:rPr>
          <w:rFonts w:ascii="Helvetica" w:hAnsi="Helvetica" w:cs="Helvetica"/>
          <w:szCs w:val="24"/>
        </w:rPr>
        <w:t xml:space="preserve"> </w:t>
      </w:r>
    </w:p>
    <w:p w:rsidR="007F42EC" w:rsidRPr="007F42EC" w:rsidRDefault="007F42EC" w:rsidP="007F42EC">
      <w:pPr>
        <w:numPr>
          <w:ilvl w:val="2"/>
          <w:numId w:val="12"/>
        </w:numPr>
        <w:spacing w:before="240"/>
        <w:jc w:val="both"/>
        <w:outlineLvl w:val="0"/>
        <w:rPr>
          <w:rFonts w:ascii="Helvetica" w:hAnsi="Helvetica" w:cs="Helvetica"/>
          <w:b/>
          <w:i/>
          <w:color w:val="FF0000"/>
          <w:szCs w:val="24"/>
        </w:rPr>
      </w:pPr>
      <w:r>
        <w:rPr>
          <w:rFonts w:ascii="Helvetica" w:hAnsi="Helvetica" w:cs="Helvetica"/>
          <w:szCs w:val="24"/>
        </w:rPr>
        <w:t xml:space="preserve">Side view, talent dissolves yeast in container </w:t>
      </w:r>
    </w:p>
    <w:p w:rsidR="007F42EC" w:rsidRPr="00222ACB" w:rsidRDefault="007F42EC" w:rsidP="007F42EC">
      <w:pPr>
        <w:numPr>
          <w:ilvl w:val="2"/>
          <w:numId w:val="12"/>
        </w:numPr>
        <w:spacing w:before="240"/>
        <w:jc w:val="both"/>
        <w:outlineLvl w:val="0"/>
        <w:rPr>
          <w:rFonts w:ascii="Helvetica" w:hAnsi="Helvetica" w:cs="Helvetica"/>
          <w:b/>
          <w:i/>
          <w:color w:val="FF0000"/>
          <w:szCs w:val="24"/>
        </w:rPr>
      </w:pPr>
      <w:r>
        <w:rPr>
          <w:rFonts w:ascii="Helvetica" w:hAnsi="Helvetica" w:cs="Helvetica"/>
          <w:szCs w:val="24"/>
        </w:rPr>
        <w:t xml:space="preserve">Talent </w:t>
      </w:r>
      <w:r w:rsidR="00E60F98">
        <w:rPr>
          <w:rFonts w:ascii="Helvetica" w:hAnsi="Helvetica" w:cs="Helvetica"/>
          <w:szCs w:val="24"/>
        </w:rPr>
        <w:t>mixes the yeast and lifts mixing tool then makes ribbons on the surface of the yeast paste, capture the ribbons melting away into the yeast</w:t>
      </w:r>
    </w:p>
    <w:p w:rsidR="00222ACB" w:rsidRPr="00931C03" w:rsidRDefault="00222ACB" w:rsidP="007F42EC">
      <w:pPr>
        <w:numPr>
          <w:ilvl w:val="2"/>
          <w:numId w:val="12"/>
        </w:numPr>
        <w:spacing w:before="240"/>
        <w:jc w:val="both"/>
        <w:outlineLvl w:val="0"/>
        <w:rPr>
          <w:rFonts w:ascii="Helvetica" w:hAnsi="Helvetica" w:cs="Helvetica"/>
          <w:b/>
          <w:i/>
          <w:color w:val="FF0000"/>
          <w:szCs w:val="24"/>
        </w:rPr>
      </w:pPr>
      <w:r w:rsidRPr="00222ACB">
        <w:rPr>
          <w:rFonts w:ascii="Helvetica" w:hAnsi="Helvetica" w:cs="Helvetica"/>
          <w:szCs w:val="24"/>
          <w:u w:val="single"/>
        </w:rPr>
        <w:t>Sokolowski</w:t>
      </w:r>
      <w:r>
        <w:rPr>
          <w:rFonts w:ascii="Helvetica" w:hAnsi="Helvetica" w:cs="Helvetica"/>
          <w:szCs w:val="24"/>
        </w:rPr>
        <w:t xml:space="preserve">: </w:t>
      </w:r>
      <w:r w:rsidRPr="000E45EF">
        <w:rPr>
          <w:rFonts w:ascii="Helvetica" w:hAnsi="Helvetica" w:cs="Helvetica"/>
          <w:szCs w:val="24"/>
        </w:rPr>
        <w:t xml:space="preserve">Evaluating the right consistency of the yeast paste is more important than using the exact ratio </w:t>
      </w:r>
      <w:r>
        <w:rPr>
          <w:rFonts w:ascii="Helvetica" w:hAnsi="Helvetica" w:cs="Helvetica"/>
          <w:szCs w:val="24"/>
        </w:rPr>
        <w:t xml:space="preserve">due to the variability between </w:t>
      </w:r>
      <w:r w:rsidRPr="000E45EF">
        <w:rPr>
          <w:rFonts w:ascii="Helvetica" w:hAnsi="Helvetica" w:cs="Helvetica"/>
          <w:szCs w:val="24"/>
        </w:rPr>
        <w:t>brand</w:t>
      </w:r>
      <w:r>
        <w:rPr>
          <w:rFonts w:ascii="Helvetica" w:hAnsi="Helvetica" w:cs="Helvetica"/>
          <w:szCs w:val="24"/>
        </w:rPr>
        <w:t xml:space="preserve">s, </w:t>
      </w:r>
      <w:r w:rsidRPr="000E45EF">
        <w:rPr>
          <w:rFonts w:ascii="Helvetica" w:hAnsi="Helvetica" w:cs="Helvetica"/>
          <w:szCs w:val="24"/>
        </w:rPr>
        <w:t>batch</w:t>
      </w:r>
      <w:r>
        <w:rPr>
          <w:rFonts w:ascii="Helvetica" w:hAnsi="Helvetica" w:cs="Helvetica"/>
          <w:szCs w:val="24"/>
        </w:rPr>
        <w:t xml:space="preserve">es </w:t>
      </w:r>
      <w:r w:rsidRPr="000E45EF">
        <w:rPr>
          <w:rFonts w:ascii="Helvetica" w:hAnsi="Helvetica" w:cs="Helvetica"/>
          <w:szCs w:val="24"/>
        </w:rPr>
        <w:t>of yeast, and</w:t>
      </w:r>
      <w:r>
        <w:rPr>
          <w:rFonts w:ascii="Helvetica" w:hAnsi="Helvetica" w:cs="Helvetica"/>
          <w:szCs w:val="24"/>
        </w:rPr>
        <w:t xml:space="preserve"> the</w:t>
      </w:r>
      <w:r w:rsidRPr="000E45EF">
        <w:rPr>
          <w:rFonts w:ascii="Helvetica" w:hAnsi="Helvetica" w:cs="Helvetica"/>
          <w:szCs w:val="24"/>
        </w:rPr>
        <w:t xml:space="preserve"> environmental conditions.   </w:t>
      </w:r>
    </w:p>
    <w:p w:rsidR="001965CC" w:rsidRDefault="00E60F98" w:rsidP="001965CC">
      <w:pPr>
        <w:numPr>
          <w:ilvl w:val="1"/>
          <w:numId w:val="12"/>
        </w:numPr>
        <w:spacing w:before="240"/>
        <w:jc w:val="both"/>
        <w:outlineLvl w:val="0"/>
        <w:rPr>
          <w:rFonts w:ascii="Helvetica" w:hAnsi="Helvetica" w:cs="Helvetica"/>
          <w:szCs w:val="24"/>
        </w:rPr>
      </w:pPr>
      <w:r>
        <w:rPr>
          <w:rFonts w:ascii="Helvetica" w:hAnsi="Helvetica" w:cs="Helvetica"/>
          <w:szCs w:val="24"/>
        </w:rPr>
        <w:t>With</w:t>
      </w:r>
      <w:r w:rsidR="004E17DA" w:rsidRPr="00931C03">
        <w:rPr>
          <w:rFonts w:ascii="Helvetica" w:hAnsi="Helvetica" w:cs="Helvetica"/>
          <w:szCs w:val="24"/>
        </w:rPr>
        <w:t xml:space="preserve"> a paintbrush</w:t>
      </w:r>
      <w:r>
        <w:rPr>
          <w:rFonts w:ascii="Helvetica" w:hAnsi="Helvetica" w:cs="Helvetica"/>
          <w:szCs w:val="24"/>
        </w:rPr>
        <w:t>,</w:t>
      </w:r>
      <w:r w:rsidR="004E17DA" w:rsidRPr="00931C03">
        <w:rPr>
          <w:rFonts w:ascii="Helvetica" w:hAnsi="Helvetica" w:cs="Helvetica"/>
          <w:szCs w:val="24"/>
        </w:rPr>
        <w:t xml:space="preserve"> g</w:t>
      </w:r>
      <w:r w:rsidR="001965CC" w:rsidRPr="00931C03">
        <w:rPr>
          <w:rFonts w:ascii="Helvetica" w:hAnsi="Helvetica" w:cs="Helvetica"/>
          <w:szCs w:val="24"/>
        </w:rPr>
        <w:t xml:space="preserve">ently pick </w:t>
      </w:r>
      <w:r>
        <w:rPr>
          <w:rFonts w:ascii="Helvetica" w:hAnsi="Helvetica" w:cs="Helvetica"/>
          <w:szCs w:val="24"/>
        </w:rPr>
        <w:t xml:space="preserve">the </w:t>
      </w:r>
      <w:r w:rsidR="001965CC" w:rsidRPr="00931C03">
        <w:rPr>
          <w:rFonts w:ascii="Helvetica" w:hAnsi="Helvetica" w:cs="Helvetica"/>
          <w:szCs w:val="24"/>
        </w:rPr>
        <w:t xml:space="preserve">larvae out of the </w:t>
      </w:r>
      <w:r w:rsidR="004E17DA" w:rsidRPr="00931C03">
        <w:rPr>
          <w:rFonts w:ascii="Helvetica" w:hAnsi="Helvetica" w:cs="Helvetica"/>
          <w:szCs w:val="24"/>
        </w:rPr>
        <w:t xml:space="preserve">food plate from the </w:t>
      </w:r>
      <w:r w:rsidR="001965CC" w:rsidRPr="00931C03">
        <w:rPr>
          <w:rFonts w:ascii="Helvetica" w:hAnsi="Helvetica" w:cs="Helvetica"/>
          <w:szCs w:val="24"/>
        </w:rPr>
        <w:t>first strain</w:t>
      </w:r>
      <w:r>
        <w:rPr>
          <w:rFonts w:ascii="Helvetica" w:hAnsi="Helvetica" w:cs="Helvetica"/>
          <w:szCs w:val="24"/>
        </w:rPr>
        <w:t xml:space="preserve"> [</w:t>
      </w:r>
      <w:r w:rsidRPr="00E60F98">
        <w:rPr>
          <w:rFonts w:ascii="Helvetica" w:hAnsi="Helvetica" w:cs="Helvetica"/>
          <w:b/>
          <w:szCs w:val="24"/>
        </w:rPr>
        <w:t>5.2.1-CU/ECU</w:t>
      </w:r>
      <w:r>
        <w:rPr>
          <w:rFonts w:ascii="Helvetica" w:hAnsi="Helvetica" w:cs="Helvetica"/>
          <w:szCs w:val="24"/>
        </w:rPr>
        <w:t>]</w:t>
      </w:r>
      <w:r w:rsidR="001965CC" w:rsidRPr="00931C03">
        <w:rPr>
          <w:rFonts w:ascii="Helvetica" w:hAnsi="Helvetica" w:cs="Helvetica"/>
          <w:szCs w:val="24"/>
        </w:rPr>
        <w:t>. Collect larvae in a Petri dish and gently wash</w:t>
      </w:r>
      <w:r w:rsidR="004E17DA" w:rsidRPr="00931C03">
        <w:rPr>
          <w:rFonts w:ascii="Helvetica" w:hAnsi="Helvetica" w:cs="Helvetica"/>
          <w:szCs w:val="24"/>
        </w:rPr>
        <w:t xml:space="preserve"> the </w:t>
      </w:r>
      <w:r w:rsidR="00D47D49">
        <w:rPr>
          <w:rFonts w:ascii="Helvetica" w:hAnsi="Helvetica" w:cs="Helvetica"/>
          <w:szCs w:val="24"/>
        </w:rPr>
        <w:t>larvae</w:t>
      </w:r>
      <w:r w:rsidR="00D47D49" w:rsidRPr="00931C03">
        <w:rPr>
          <w:rFonts w:ascii="Helvetica" w:hAnsi="Helvetica" w:cs="Helvetica"/>
          <w:szCs w:val="24"/>
        </w:rPr>
        <w:t xml:space="preserve"> </w:t>
      </w:r>
      <w:r w:rsidR="001965CC" w:rsidRPr="00931C03">
        <w:rPr>
          <w:rFonts w:ascii="Helvetica" w:hAnsi="Helvetica" w:cs="Helvetica"/>
          <w:szCs w:val="24"/>
        </w:rPr>
        <w:t xml:space="preserve">with water to remove all </w:t>
      </w:r>
      <w:r w:rsidR="004E17DA" w:rsidRPr="00931C03">
        <w:rPr>
          <w:rFonts w:ascii="Helvetica" w:hAnsi="Helvetica" w:cs="Helvetica"/>
          <w:szCs w:val="24"/>
        </w:rPr>
        <w:t xml:space="preserve">of the </w:t>
      </w:r>
      <w:r w:rsidR="001965CC" w:rsidRPr="00931C03">
        <w:rPr>
          <w:rFonts w:ascii="Helvetica" w:hAnsi="Helvetica" w:cs="Helvetica"/>
          <w:szCs w:val="24"/>
        </w:rPr>
        <w:t>food</w:t>
      </w:r>
      <w:r>
        <w:rPr>
          <w:rFonts w:ascii="Helvetica" w:hAnsi="Helvetica" w:cs="Helvetica"/>
          <w:szCs w:val="24"/>
        </w:rPr>
        <w:t xml:space="preserve"> [</w:t>
      </w:r>
      <w:r w:rsidRPr="00E60F98">
        <w:rPr>
          <w:rFonts w:ascii="Helvetica" w:hAnsi="Helvetica" w:cs="Helvetica"/>
          <w:b/>
          <w:szCs w:val="24"/>
        </w:rPr>
        <w:t>5.2.2-CU</w:t>
      </w:r>
      <w:r>
        <w:rPr>
          <w:rFonts w:ascii="Helvetica" w:hAnsi="Helvetica" w:cs="Helvetica"/>
          <w:szCs w:val="24"/>
        </w:rPr>
        <w:t>]</w:t>
      </w:r>
      <w:r w:rsidR="001965CC" w:rsidRPr="00931C03">
        <w:rPr>
          <w:rFonts w:ascii="Helvetica" w:hAnsi="Helvetica" w:cs="Helvetica"/>
          <w:szCs w:val="24"/>
        </w:rPr>
        <w:t>.</w:t>
      </w:r>
    </w:p>
    <w:p w:rsidR="00E60F98" w:rsidRDefault="00E60F98" w:rsidP="00E60F98">
      <w:pPr>
        <w:numPr>
          <w:ilvl w:val="2"/>
          <w:numId w:val="12"/>
        </w:numPr>
        <w:spacing w:before="240"/>
        <w:jc w:val="both"/>
        <w:outlineLvl w:val="0"/>
        <w:rPr>
          <w:rFonts w:ascii="Helvetica" w:hAnsi="Helvetica" w:cs="Helvetica"/>
          <w:szCs w:val="24"/>
        </w:rPr>
      </w:pPr>
      <w:r>
        <w:rPr>
          <w:rFonts w:ascii="Helvetica" w:hAnsi="Helvetica" w:cs="Helvetica"/>
          <w:szCs w:val="24"/>
        </w:rPr>
        <w:t>Focus on the larvae as talent picks out larvae from the food plate</w:t>
      </w:r>
    </w:p>
    <w:p w:rsidR="00E60F98" w:rsidRPr="00931C03" w:rsidRDefault="00E60F98" w:rsidP="00E60F98">
      <w:pPr>
        <w:numPr>
          <w:ilvl w:val="2"/>
          <w:numId w:val="12"/>
        </w:numPr>
        <w:spacing w:before="240"/>
        <w:jc w:val="both"/>
        <w:outlineLvl w:val="0"/>
        <w:rPr>
          <w:rFonts w:ascii="Helvetica" w:hAnsi="Helvetica" w:cs="Helvetica"/>
          <w:szCs w:val="24"/>
        </w:rPr>
      </w:pPr>
      <w:r>
        <w:rPr>
          <w:rFonts w:ascii="Helvetica" w:hAnsi="Helvetica" w:cs="Helvetica"/>
          <w:szCs w:val="24"/>
        </w:rPr>
        <w:t xml:space="preserve">Focus on the Petri dish as talent rinses the larvae with water, then discards the excess water </w:t>
      </w:r>
    </w:p>
    <w:p w:rsidR="001965CC" w:rsidRDefault="004E17DA" w:rsidP="001965CC">
      <w:pPr>
        <w:numPr>
          <w:ilvl w:val="1"/>
          <w:numId w:val="12"/>
        </w:numPr>
        <w:spacing w:before="240"/>
        <w:jc w:val="both"/>
        <w:outlineLvl w:val="0"/>
        <w:rPr>
          <w:rFonts w:ascii="Helvetica" w:hAnsi="Helvetica" w:cs="Helvetica"/>
          <w:szCs w:val="24"/>
        </w:rPr>
      </w:pPr>
      <w:r w:rsidRPr="00931C03">
        <w:rPr>
          <w:rFonts w:ascii="Helvetica" w:hAnsi="Helvetica" w:cs="Helvetica"/>
          <w:szCs w:val="24"/>
        </w:rPr>
        <w:t xml:space="preserve">Quickly wash </w:t>
      </w:r>
      <w:r w:rsidR="00E60F98">
        <w:rPr>
          <w:rFonts w:ascii="Helvetica" w:hAnsi="Helvetica" w:cs="Helvetica"/>
          <w:szCs w:val="24"/>
        </w:rPr>
        <w:t xml:space="preserve">the </w:t>
      </w:r>
      <w:r w:rsidRPr="00931C03">
        <w:rPr>
          <w:rFonts w:ascii="Helvetica" w:hAnsi="Helvetica" w:cs="Helvetica"/>
          <w:szCs w:val="24"/>
        </w:rPr>
        <w:t xml:space="preserve">larvae with </w:t>
      </w:r>
      <w:r w:rsidR="001965CC" w:rsidRPr="00931C03">
        <w:rPr>
          <w:rFonts w:ascii="Helvetica" w:hAnsi="Helvetica" w:cs="Helvetica"/>
          <w:szCs w:val="24"/>
        </w:rPr>
        <w:t>2 mL of water and gently dab</w:t>
      </w:r>
      <w:r w:rsidRPr="00931C03">
        <w:rPr>
          <w:rFonts w:ascii="Helvetica" w:hAnsi="Helvetica" w:cs="Helvetica"/>
          <w:szCs w:val="24"/>
        </w:rPr>
        <w:t xml:space="preserve"> the</w:t>
      </w:r>
      <w:r w:rsidR="001965CC" w:rsidRPr="00931C03">
        <w:rPr>
          <w:rFonts w:ascii="Helvetica" w:hAnsi="Helvetica" w:cs="Helvetica"/>
          <w:szCs w:val="24"/>
        </w:rPr>
        <w:t xml:space="preserve"> larvae dry with a laboratory wipe</w:t>
      </w:r>
      <w:r w:rsidR="00E60F98">
        <w:rPr>
          <w:rFonts w:ascii="Helvetica" w:hAnsi="Helvetica" w:cs="Helvetica"/>
          <w:szCs w:val="24"/>
        </w:rPr>
        <w:t xml:space="preserve"> [</w:t>
      </w:r>
      <w:r w:rsidR="00E60F98" w:rsidRPr="00E60F98">
        <w:rPr>
          <w:rFonts w:ascii="Helvetica" w:hAnsi="Helvetica" w:cs="Helvetica"/>
          <w:b/>
          <w:szCs w:val="24"/>
        </w:rPr>
        <w:t>5.3.1-CU</w:t>
      </w:r>
      <w:r w:rsidR="00E60F98">
        <w:rPr>
          <w:rFonts w:ascii="Helvetica" w:hAnsi="Helvetica" w:cs="Helvetica"/>
          <w:szCs w:val="24"/>
        </w:rPr>
        <w:t>]</w:t>
      </w:r>
      <w:r w:rsidR="001965CC" w:rsidRPr="00931C03">
        <w:rPr>
          <w:rFonts w:ascii="Helvetica" w:hAnsi="Helvetica" w:cs="Helvetica"/>
          <w:szCs w:val="24"/>
        </w:rPr>
        <w:t xml:space="preserve">. </w:t>
      </w:r>
      <w:r w:rsidRPr="00931C03">
        <w:rPr>
          <w:rFonts w:ascii="Helvetica" w:hAnsi="Helvetica" w:cs="Helvetica"/>
          <w:szCs w:val="24"/>
        </w:rPr>
        <w:t>K</w:t>
      </w:r>
      <w:r w:rsidR="001965CC" w:rsidRPr="00931C03">
        <w:rPr>
          <w:rFonts w:ascii="Helvetica" w:hAnsi="Helvetica" w:cs="Helvetica"/>
          <w:szCs w:val="24"/>
        </w:rPr>
        <w:t>eep</w:t>
      </w:r>
      <w:r w:rsidR="00796EF7" w:rsidRPr="00931C03">
        <w:rPr>
          <w:rFonts w:ascii="Helvetica" w:hAnsi="Helvetica" w:cs="Helvetica"/>
          <w:szCs w:val="24"/>
        </w:rPr>
        <w:t xml:space="preserve"> the</w:t>
      </w:r>
      <w:r w:rsidR="001965CC" w:rsidRPr="00931C03">
        <w:rPr>
          <w:rFonts w:ascii="Helvetica" w:hAnsi="Helvetica" w:cs="Helvetica"/>
          <w:szCs w:val="24"/>
        </w:rPr>
        <w:t xml:space="preserve"> larvae </w:t>
      </w:r>
      <w:r w:rsidR="00796EF7" w:rsidRPr="00931C03">
        <w:rPr>
          <w:rFonts w:ascii="Helvetica" w:hAnsi="Helvetica" w:cs="Helvetica"/>
          <w:szCs w:val="24"/>
        </w:rPr>
        <w:t xml:space="preserve">in a </w:t>
      </w:r>
      <w:r w:rsidR="001965CC" w:rsidRPr="00931C03">
        <w:rPr>
          <w:rFonts w:ascii="Helvetica" w:hAnsi="Helvetica" w:cs="Helvetica"/>
          <w:szCs w:val="24"/>
        </w:rPr>
        <w:t>humid</w:t>
      </w:r>
      <w:r w:rsidR="00796EF7" w:rsidRPr="00931C03">
        <w:rPr>
          <w:rFonts w:ascii="Helvetica" w:hAnsi="Helvetica" w:cs="Helvetica"/>
          <w:szCs w:val="24"/>
        </w:rPr>
        <w:t xml:space="preserve"> environment,</w:t>
      </w:r>
      <w:r w:rsidR="001965CC" w:rsidRPr="00931C03">
        <w:rPr>
          <w:rFonts w:ascii="Helvetica" w:hAnsi="Helvetica" w:cs="Helvetica"/>
          <w:szCs w:val="24"/>
        </w:rPr>
        <w:t xml:space="preserve"> but not submersed in water</w:t>
      </w:r>
      <w:r w:rsidRPr="00931C03">
        <w:rPr>
          <w:rFonts w:ascii="Helvetica" w:hAnsi="Helvetica" w:cs="Helvetica"/>
          <w:szCs w:val="24"/>
        </w:rPr>
        <w:t xml:space="preserve"> to avoid stress</w:t>
      </w:r>
      <w:r w:rsidR="00E60F98">
        <w:rPr>
          <w:rFonts w:ascii="Helvetica" w:hAnsi="Helvetica" w:cs="Helvetica"/>
          <w:szCs w:val="24"/>
        </w:rPr>
        <w:t xml:space="preserve"> [</w:t>
      </w:r>
      <w:r w:rsidR="00E60F98" w:rsidRPr="00E60F98">
        <w:rPr>
          <w:rFonts w:ascii="Helvetica" w:hAnsi="Helvetica" w:cs="Helvetica"/>
          <w:b/>
          <w:szCs w:val="24"/>
        </w:rPr>
        <w:t>5.3.2-MED</w:t>
      </w:r>
      <w:r w:rsidR="00E60F98">
        <w:rPr>
          <w:rFonts w:ascii="Helvetica" w:hAnsi="Helvetica" w:cs="Helvetica"/>
          <w:szCs w:val="24"/>
        </w:rPr>
        <w:t>]</w:t>
      </w:r>
      <w:r w:rsidR="001965CC" w:rsidRPr="00931C03">
        <w:rPr>
          <w:rFonts w:ascii="Helvetica" w:hAnsi="Helvetica" w:cs="Helvetica"/>
          <w:szCs w:val="24"/>
        </w:rPr>
        <w:t xml:space="preserve">. </w:t>
      </w:r>
    </w:p>
    <w:p w:rsidR="00E60F98" w:rsidRDefault="00E60F98" w:rsidP="00E60F98">
      <w:pPr>
        <w:numPr>
          <w:ilvl w:val="2"/>
          <w:numId w:val="12"/>
        </w:numPr>
        <w:spacing w:before="240"/>
        <w:jc w:val="both"/>
        <w:outlineLvl w:val="0"/>
        <w:rPr>
          <w:rFonts w:ascii="Helvetica" w:hAnsi="Helvetica" w:cs="Helvetica"/>
          <w:szCs w:val="24"/>
        </w:rPr>
      </w:pPr>
      <w:r>
        <w:rPr>
          <w:rFonts w:ascii="Helvetica" w:hAnsi="Helvetica" w:cs="Helvetica"/>
          <w:szCs w:val="24"/>
        </w:rPr>
        <w:t>Focus on the larvae as talent washes the larvae with water, then dabs the larvae with a laboratory wipe</w:t>
      </w:r>
    </w:p>
    <w:p w:rsidR="00E60F98" w:rsidRPr="00931C03" w:rsidRDefault="00E60F98" w:rsidP="00E60F98">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moves container into humid environment </w:t>
      </w:r>
    </w:p>
    <w:p w:rsidR="001965CC" w:rsidRDefault="001965CC" w:rsidP="001965CC">
      <w:pPr>
        <w:numPr>
          <w:ilvl w:val="1"/>
          <w:numId w:val="12"/>
        </w:numPr>
        <w:spacing w:before="240"/>
        <w:jc w:val="both"/>
        <w:outlineLvl w:val="0"/>
        <w:rPr>
          <w:rFonts w:ascii="Helvetica" w:hAnsi="Helvetica" w:cs="Helvetica"/>
          <w:szCs w:val="24"/>
        </w:rPr>
      </w:pPr>
      <w:r w:rsidRPr="00931C03">
        <w:rPr>
          <w:rFonts w:ascii="Helvetica" w:hAnsi="Helvetica" w:cs="Helvetica"/>
          <w:szCs w:val="24"/>
        </w:rPr>
        <w:t>Arrange three test plates side by side and set a 5 min</w:t>
      </w:r>
      <w:r w:rsidR="00796EF7" w:rsidRPr="00931C03">
        <w:rPr>
          <w:rFonts w:ascii="Helvetica" w:hAnsi="Helvetica" w:cs="Helvetica"/>
          <w:szCs w:val="24"/>
        </w:rPr>
        <w:t>ute</w:t>
      </w:r>
      <w:r w:rsidRPr="00931C03">
        <w:rPr>
          <w:rFonts w:ascii="Helvetica" w:hAnsi="Helvetica" w:cs="Helvetica"/>
          <w:szCs w:val="24"/>
        </w:rPr>
        <w:t xml:space="preserve"> timer for each test plate</w:t>
      </w:r>
      <w:r w:rsidR="00E60F98">
        <w:rPr>
          <w:rFonts w:ascii="Helvetica" w:hAnsi="Helvetica" w:cs="Helvetica"/>
          <w:szCs w:val="24"/>
        </w:rPr>
        <w:t xml:space="preserve"> [</w:t>
      </w:r>
      <w:r w:rsidR="00E60F98" w:rsidRPr="00E60F98">
        <w:rPr>
          <w:rFonts w:ascii="Helvetica" w:hAnsi="Helvetica" w:cs="Helvetica"/>
          <w:b/>
          <w:szCs w:val="24"/>
        </w:rPr>
        <w:t>5.4.1-MED</w:t>
      </w:r>
      <w:r w:rsidR="00E60F98">
        <w:rPr>
          <w:rFonts w:ascii="Helvetica" w:hAnsi="Helvetica" w:cs="Helvetica"/>
          <w:szCs w:val="24"/>
        </w:rPr>
        <w:t>]</w:t>
      </w:r>
      <w:r w:rsidRPr="00931C03">
        <w:rPr>
          <w:rFonts w:ascii="Helvetica" w:hAnsi="Helvetica" w:cs="Helvetica"/>
          <w:szCs w:val="24"/>
        </w:rPr>
        <w:t xml:space="preserve">. Apply yeast paste to the </w:t>
      </w:r>
      <w:r w:rsidR="00E60F98">
        <w:rPr>
          <w:rFonts w:ascii="Helvetica" w:hAnsi="Helvetica" w:cs="Helvetica"/>
          <w:szCs w:val="24"/>
        </w:rPr>
        <w:t>top of the test plates</w:t>
      </w:r>
      <w:r w:rsidR="009D4309">
        <w:rPr>
          <w:rFonts w:ascii="Helvetica" w:hAnsi="Helvetica" w:cs="Helvetica"/>
          <w:szCs w:val="24"/>
        </w:rPr>
        <w:t xml:space="preserve"> [</w:t>
      </w:r>
      <w:r w:rsidR="009D4309" w:rsidRPr="009D4309">
        <w:rPr>
          <w:rFonts w:ascii="Helvetica" w:hAnsi="Helvetica" w:cs="Helvetica"/>
          <w:b/>
          <w:szCs w:val="24"/>
        </w:rPr>
        <w:t>5.4.2-MED/CU</w:t>
      </w:r>
      <w:r w:rsidR="009D4309">
        <w:rPr>
          <w:rFonts w:ascii="Helvetica" w:hAnsi="Helvetica" w:cs="Helvetica"/>
          <w:szCs w:val="24"/>
        </w:rPr>
        <w:t>]…</w:t>
      </w:r>
      <w:r w:rsidR="00E60F98">
        <w:rPr>
          <w:rFonts w:ascii="Helvetica" w:hAnsi="Helvetica" w:cs="Helvetica"/>
          <w:szCs w:val="24"/>
        </w:rPr>
        <w:t>and use</w:t>
      </w:r>
      <w:r w:rsidR="001C4543">
        <w:rPr>
          <w:rFonts w:ascii="Helvetica" w:hAnsi="Helvetica" w:cs="Helvetica"/>
          <w:szCs w:val="24"/>
        </w:rPr>
        <w:t xml:space="preserve"> the spreader</w:t>
      </w:r>
      <w:r w:rsidRPr="00931C03">
        <w:rPr>
          <w:rFonts w:ascii="Helvetica" w:hAnsi="Helvetica" w:cs="Helvetica"/>
          <w:szCs w:val="24"/>
        </w:rPr>
        <w:t xml:space="preserve"> </w:t>
      </w:r>
      <w:r w:rsidR="00E60F98">
        <w:rPr>
          <w:rFonts w:ascii="Helvetica" w:hAnsi="Helvetica" w:cs="Helvetica"/>
          <w:szCs w:val="24"/>
        </w:rPr>
        <w:t>to distribute</w:t>
      </w:r>
      <w:r w:rsidRPr="00931C03">
        <w:rPr>
          <w:rFonts w:ascii="Helvetica" w:hAnsi="Helvetica" w:cs="Helvetica"/>
          <w:szCs w:val="24"/>
        </w:rPr>
        <w:t xml:space="preserve"> a thin layer of yeast paste on each test plate so that all </w:t>
      </w:r>
      <w:r w:rsidR="00796EF7" w:rsidRPr="00931C03">
        <w:rPr>
          <w:rFonts w:ascii="Helvetica" w:hAnsi="Helvetica" w:cs="Helvetica"/>
          <w:szCs w:val="24"/>
        </w:rPr>
        <w:t xml:space="preserve">of </w:t>
      </w:r>
      <w:r w:rsidRPr="00931C03">
        <w:rPr>
          <w:rFonts w:ascii="Helvetica" w:hAnsi="Helvetica" w:cs="Helvetica"/>
          <w:szCs w:val="24"/>
        </w:rPr>
        <w:t>the wells have an even layer of yeast</w:t>
      </w:r>
      <w:r w:rsidR="009D4309">
        <w:rPr>
          <w:rFonts w:ascii="Helvetica" w:hAnsi="Helvetica" w:cs="Helvetica"/>
          <w:szCs w:val="24"/>
        </w:rPr>
        <w:t xml:space="preserve"> [</w:t>
      </w:r>
      <w:r w:rsidR="009D4309" w:rsidRPr="009D4309">
        <w:rPr>
          <w:rFonts w:ascii="Helvetica" w:hAnsi="Helvetica" w:cs="Helvetica"/>
          <w:b/>
          <w:szCs w:val="24"/>
        </w:rPr>
        <w:t>5.4.3-MED/CU</w:t>
      </w:r>
      <w:r w:rsidR="009D4309">
        <w:rPr>
          <w:rFonts w:ascii="Helvetica" w:hAnsi="Helvetica" w:cs="Helvetica"/>
          <w:szCs w:val="24"/>
        </w:rPr>
        <w:t>]</w:t>
      </w:r>
      <w:r w:rsidRPr="00931C03">
        <w:rPr>
          <w:rFonts w:ascii="Helvetica" w:hAnsi="Helvetica" w:cs="Helvetica"/>
          <w:szCs w:val="24"/>
        </w:rPr>
        <w:t>.</w:t>
      </w:r>
    </w:p>
    <w:p w:rsidR="00E60F98" w:rsidRDefault="00E60F98" w:rsidP="00E60F98">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talent arranges the test plates, then sets the timer for 5 minutes </w:t>
      </w:r>
    </w:p>
    <w:p w:rsidR="00E60F98" w:rsidRDefault="009D4309" w:rsidP="00E60F98">
      <w:pPr>
        <w:numPr>
          <w:ilvl w:val="2"/>
          <w:numId w:val="12"/>
        </w:numPr>
        <w:spacing w:before="240"/>
        <w:jc w:val="both"/>
        <w:outlineLvl w:val="0"/>
        <w:rPr>
          <w:rFonts w:ascii="Helvetica" w:hAnsi="Helvetica" w:cs="Helvetica"/>
          <w:szCs w:val="24"/>
        </w:rPr>
      </w:pPr>
      <w:r>
        <w:rPr>
          <w:rFonts w:ascii="Helvetica" w:hAnsi="Helvetica" w:cs="Helvetica"/>
          <w:szCs w:val="24"/>
        </w:rPr>
        <w:t>Talent adds yeast plate to the test plates</w:t>
      </w:r>
    </w:p>
    <w:p w:rsidR="009D4309" w:rsidRPr="00931C03" w:rsidRDefault="009D4309" w:rsidP="00E60F98">
      <w:pPr>
        <w:numPr>
          <w:ilvl w:val="2"/>
          <w:numId w:val="12"/>
        </w:numPr>
        <w:spacing w:before="240"/>
        <w:jc w:val="both"/>
        <w:outlineLvl w:val="0"/>
        <w:rPr>
          <w:rFonts w:ascii="Helvetica" w:hAnsi="Helvetica" w:cs="Helvetica"/>
          <w:szCs w:val="24"/>
        </w:rPr>
      </w:pPr>
      <w:r>
        <w:rPr>
          <w:rFonts w:ascii="Helvetica" w:hAnsi="Helvetica" w:cs="Helvetica"/>
          <w:szCs w:val="24"/>
        </w:rPr>
        <w:t>Focus on the yeast as the talent spreads the yeast in the last well evenly, capture the evenness of all of the wells by panning or zooming out</w:t>
      </w:r>
    </w:p>
    <w:p w:rsidR="00796EF7" w:rsidRDefault="001965CC" w:rsidP="001965CC">
      <w:pPr>
        <w:numPr>
          <w:ilvl w:val="1"/>
          <w:numId w:val="12"/>
        </w:numPr>
        <w:spacing w:before="240"/>
        <w:jc w:val="both"/>
        <w:outlineLvl w:val="0"/>
        <w:rPr>
          <w:rFonts w:ascii="Helvetica" w:hAnsi="Helvetica" w:cs="Helvetica"/>
          <w:szCs w:val="24"/>
        </w:rPr>
      </w:pPr>
      <w:r w:rsidRPr="00931C03">
        <w:rPr>
          <w:rFonts w:ascii="Helvetica" w:hAnsi="Helvetica" w:cs="Helvetica"/>
          <w:szCs w:val="24"/>
        </w:rPr>
        <w:t>Gen</w:t>
      </w:r>
      <w:r w:rsidR="00796EF7" w:rsidRPr="00931C03">
        <w:rPr>
          <w:rFonts w:ascii="Helvetica" w:hAnsi="Helvetica" w:cs="Helvetica"/>
          <w:szCs w:val="24"/>
        </w:rPr>
        <w:t>tly place one larva in</w:t>
      </w:r>
      <w:r w:rsidR="009D4309">
        <w:rPr>
          <w:rFonts w:ascii="Helvetica" w:hAnsi="Helvetica" w:cs="Helvetica"/>
          <w:szCs w:val="24"/>
        </w:rPr>
        <w:t>to</w:t>
      </w:r>
      <w:r w:rsidR="00796EF7" w:rsidRPr="00931C03">
        <w:rPr>
          <w:rFonts w:ascii="Helvetica" w:hAnsi="Helvetica" w:cs="Helvetica"/>
          <w:szCs w:val="24"/>
        </w:rPr>
        <w:t xml:space="preserve"> the cent</w:t>
      </w:r>
      <w:r w:rsidRPr="00931C03">
        <w:rPr>
          <w:rFonts w:ascii="Helvetica" w:hAnsi="Helvetica" w:cs="Helvetica"/>
          <w:szCs w:val="24"/>
        </w:rPr>
        <w:t>e</w:t>
      </w:r>
      <w:r w:rsidR="00796EF7" w:rsidRPr="00931C03">
        <w:rPr>
          <w:rFonts w:ascii="Helvetica" w:hAnsi="Helvetica" w:cs="Helvetica"/>
          <w:szCs w:val="24"/>
        </w:rPr>
        <w:t>r of each well</w:t>
      </w:r>
      <w:r w:rsidR="009D4309">
        <w:rPr>
          <w:rFonts w:ascii="Helvetica" w:hAnsi="Helvetica" w:cs="Helvetica"/>
          <w:szCs w:val="24"/>
        </w:rPr>
        <w:t xml:space="preserve"> [</w:t>
      </w:r>
      <w:r w:rsidR="009D4309" w:rsidRPr="009D4309">
        <w:rPr>
          <w:rFonts w:ascii="Helvetica" w:hAnsi="Helvetica" w:cs="Helvetica"/>
          <w:b/>
          <w:szCs w:val="24"/>
        </w:rPr>
        <w:t>5.5.1-MED/CU</w:t>
      </w:r>
      <w:r w:rsidR="009D4309">
        <w:rPr>
          <w:rFonts w:ascii="Helvetica" w:hAnsi="Helvetica" w:cs="Helvetica"/>
          <w:szCs w:val="24"/>
        </w:rPr>
        <w:t>].</w:t>
      </w:r>
      <w:r w:rsidR="00796EF7" w:rsidRPr="00931C03">
        <w:rPr>
          <w:rFonts w:ascii="Helvetica" w:hAnsi="Helvetica" w:cs="Helvetica"/>
          <w:szCs w:val="24"/>
        </w:rPr>
        <w:t xml:space="preserve"> Start</w:t>
      </w:r>
      <w:r w:rsidRPr="00931C03">
        <w:rPr>
          <w:rFonts w:ascii="Helvetica" w:hAnsi="Helvetica" w:cs="Helvetica"/>
          <w:szCs w:val="24"/>
        </w:rPr>
        <w:t xml:space="preserve"> the 5 min</w:t>
      </w:r>
      <w:r w:rsidR="00796EF7" w:rsidRPr="00931C03">
        <w:rPr>
          <w:rFonts w:ascii="Helvetica" w:hAnsi="Helvetica" w:cs="Helvetica"/>
          <w:szCs w:val="24"/>
        </w:rPr>
        <w:t>ute</w:t>
      </w:r>
      <w:r w:rsidRPr="00931C03">
        <w:rPr>
          <w:rFonts w:ascii="Helvetica" w:hAnsi="Helvetica" w:cs="Helvetica"/>
          <w:szCs w:val="24"/>
        </w:rPr>
        <w:t xml:space="preserve"> timer</w:t>
      </w:r>
      <w:r w:rsidR="00796EF7" w:rsidRPr="00931C03">
        <w:rPr>
          <w:rFonts w:ascii="Helvetica" w:hAnsi="Helvetica" w:cs="Helvetica"/>
          <w:szCs w:val="24"/>
        </w:rPr>
        <w:t xml:space="preserve"> immediately</w:t>
      </w:r>
      <w:r w:rsidRPr="00931C03">
        <w:rPr>
          <w:rFonts w:ascii="Helvetica" w:hAnsi="Helvetica" w:cs="Helvetica"/>
          <w:szCs w:val="24"/>
        </w:rPr>
        <w:t xml:space="preserve"> after placing the first larvae on each plate</w:t>
      </w:r>
      <w:r w:rsidR="009D4309">
        <w:rPr>
          <w:rFonts w:ascii="Helvetica" w:hAnsi="Helvetica" w:cs="Helvetica"/>
          <w:szCs w:val="24"/>
        </w:rPr>
        <w:t xml:space="preserve"> [</w:t>
      </w:r>
      <w:r w:rsidR="009D4309" w:rsidRPr="009D4309">
        <w:rPr>
          <w:rFonts w:ascii="Helvetica" w:hAnsi="Helvetica" w:cs="Helvetica"/>
          <w:b/>
          <w:szCs w:val="24"/>
        </w:rPr>
        <w:t>5.5.2-MED-TXT</w:t>
      </w:r>
      <w:r w:rsidR="009D4309">
        <w:rPr>
          <w:rFonts w:ascii="Helvetica" w:hAnsi="Helvetica" w:cs="Helvetica"/>
          <w:szCs w:val="24"/>
        </w:rPr>
        <w:t>]</w:t>
      </w:r>
      <w:r w:rsidRPr="00931C03">
        <w:rPr>
          <w:rFonts w:ascii="Helvetica" w:hAnsi="Helvetica" w:cs="Helvetica"/>
          <w:szCs w:val="24"/>
        </w:rPr>
        <w:t xml:space="preserve">. </w:t>
      </w:r>
      <w:r w:rsidR="000A1EDF" w:rsidRPr="00931C03">
        <w:rPr>
          <w:rFonts w:ascii="Helvetica" w:hAnsi="Helvetica" w:cs="Helvetica"/>
          <w:szCs w:val="24"/>
        </w:rPr>
        <w:t>Place a Petri dish lid on top of eac</w:t>
      </w:r>
      <w:r w:rsidR="000A1EDF">
        <w:rPr>
          <w:rFonts w:ascii="Helvetica" w:hAnsi="Helvetica" w:cs="Helvetica"/>
          <w:szCs w:val="24"/>
        </w:rPr>
        <w:t>h well [</w:t>
      </w:r>
      <w:r w:rsidR="000A1EDF" w:rsidRPr="000A1EDF">
        <w:rPr>
          <w:rFonts w:ascii="Helvetica" w:hAnsi="Helvetica" w:cs="Helvetica"/>
          <w:b/>
          <w:szCs w:val="24"/>
        </w:rPr>
        <w:t>5.5.3-MED</w:t>
      </w:r>
      <w:r w:rsidR="000A1EDF">
        <w:rPr>
          <w:rFonts w:ascii="Helvetica" w:hAnsi="Helvetica" w:cs="Helvetica"/>
          <w:szCs w:val="24"/>
        </w:rPr>
        <w:t>]</w:t>
      </w:r>
    </w:p>
    <w:p w:rsidR="009D4309" w:rsidRPr="00931C03" w:rsidRDefault="009D4309" w:rsidP="009D4309">
      <w:pPr>
        <w:numPr>
          <w:ilvl w:val="2"/>
          <w:numId w:val="12"/>
        </w:numPr>
        <w:spacing w:before="240"/>
        <w:jc w:val="both"/>
        <w:outlineLvl w:val="0"/>
        <w:rPr>
          <w:rFonts w:ascii="Helvetica" w:hAnsi="Helvetica" w:cs="Helvetica"/>
          <w:szCs w:val="24"/>
        </w:rPr>
      </w:pPr>
      <w:r>
        <w:rPr>
          <w:rFonts w:ascii="Helvetica" w:hAnsi="Helvetica" w:cs="Helvetica"/>
          <w:szCs w:val="24"/>
        </w:rPr>
        <w:t xml:space="preserve">Focus on the larva as talent places a larva into a well </w:t>
      </w:r>
    </w:p>
    <w:p w:rsidR="001965CC" w:rsidRDefault="009D4309" w:rsidP="00796EF7">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obtains and then starts timer, if possible, capture the time setting, </w:t>
      </w:r>
      <w:r w:rsidR="00796EF7" w:rsidRPr="00931C03">
        <w:rPr>
          <w:rFonts w:ascii="Helvetica" w:hAnsi="Helvetica" w:cs="Helvetica"/>
          <w:szCs w:val="24"/>
        </w:rPr>
        <w:t>TEXT</w:t>
      </w:r>
      <w:r w:rsidR="001965CC" w:rsidRPr="00931C03">
        <w:rPr>
          <w:rFonts w:ascii="Helvetica" w:hAnsi="Helvetica" w:cs="Helvetica"/>
          <w:szCs w:val="24"/>
        </w:rPr>
        <w:t xml:space="preserve">: </w:t>
      </w:r>
      <w:r>
        <w:rPr>
          <w:rFonts w:ascii="Helvetica" w:hAnsi="Helvetica" w:cs="Helvetica"/>
          <w:szCs w:val="24"/>
        </w:rPr>
        <w:t>3</w:t>
      </w:r>
      <w:r w:rsidR="001965CC" w:rsidRPr="00931C03">
        <w:rPr>
          <w:rFonts w:ascii="Helvetica" w:hAnsi="Helvetica" w:cs="Helvetica"/>
          <w:szCs w:val="24"/>
        </w:rPr>
        <w:t xml:space="preserve"> plates at </w:t>
      </w:r>
      <w:r>
        <w:rPr>
          <w:rFonts w:ascii="Helvetica" w:hAnsi="Helvetica" w:cs="Helvetica"/>
          <w:szCs w:val="24"/>
        </w:rPr>
        <w:t>once yields</w:t>
      </w:r>
      <w:r w:rsidR="001965CC" w:rsidRPr="00931C03">
        <w:rPr>
          <w:rFonts w:ascii="Helvetica" w:hAnsi="Helvetica" w:cs="Helvetica"/>
          <w:szCs w:val="24"/>
        </w:rPr>
        <w:t xml:space="preserve"> a sam</w:t>
      </w:r>
      <w:r w:rsidR="00796EF7" w:rsidRPr="00931C03">
        <w:rPr>
          <w:rFonts w:ascii="Helvetica" w:hAnsi="Helvetica" w:cs="Helvetica"/>
          <w:szCs w:val="24"/>
        </w:rPr>
        <w:t>ple s</w:t>
      </w:r>
      <w:r>
        <w:rPr>
          <w:rFonts w:ascii="Helvetica" w:hAnsi="Helvetica" w:cs="Helvetica"/>
          <w:szCs w:val="24"/>
        </w:rPr>
        <w:t xml:space="preserve">ize of 30/strain/test day, </w:t>
      </w:r>
      <w:r w:rsidR="00796EF7" w:rsidRPr="00931C03">
        <w:rPr>
          <w:rFonts w:ascii="Helvetica" w:hAnsi="Helvetica" w:cs="Helvetica"/>
          <w:szCs w:val="24"/>
        </w:rPr>
        <w:t>up to</w:t>
      </w:r>
      <w:r>
        <w:rPr>
          <w:rFonts w:ascii="Helvetica" w:hAnsi="Helvetica" w:cs="Helvetica"/>
          <w:szCs w:val="24"/>
        </w:rPr>
        <w:t xml:space="preserve"> 500 larvae total</w:t>
      </w:r>
    </w:p>
    <w:p w:rsidR="000A1EDF" w:rsidRPr="00931C03" w:rsidRDefault="000A1EDF" w:rsidP="00796EF7">
      <w:pPr>
        <w:numPr>
          <w:ilvl w:val="2"/>
          <w:numId w:val="12"/>
        </w:numPr>
        <w:spacing w:before="240"/>
        <w:jc w:val="both"/>
        <w:outlineLvl w:val="0"/>
        <w:rPr>
          <w:rFonts w:ascii="Helvetica" w:hAnsi="Helvetica" w:cs="Helvetica"/>
          <w:szCs w:val="24"/>
        </w:rPr>
      </w:pPr>
      <w:r>
        <w:rPr>
          <w:rFonts w:ascii="Helvetica" w:hAnsi="Helvetica" w:cs="Helvetica"/>
          <w:szCs w:val="24"/>
        </w:rPr>
        <w:t>Over the Shoulder, *Film as written</w:t>
      </w:r>
    </w:p>
    <w:p w:rsidR="000A1EDF" w:rsidRDefault="00C81E25" w:rsidP="001965CC">
      <w:pPr>
        <w:numPr>
          <w:ilvl w:val="1"/>
          <w:numId w:val="12"/>
        </w:numPr>
        <w:spacing w:before="240"/>
        <w:jc w:val="both"/>
        <w:outlineLvl w:val="0"/>
        <w:rPr>
          <w:rFonts w:ascii="Helvetica" w:hAnsi="Helvetica" w:cs="Helvetica"/>
          <w:szCs w:val="24"/>
        </w:rPr>
      </w:pPr>
      <w:r>
        <w:rPr>
          <w:rFonts w:ascii="Helvetica" w:hAnsi="Helvetica" w:cs="Helvetica"/>
          <w:szCs w:val="24"/>
        </w:rPr>
        <w:t>When the timer runs out</w:t>
      </w:r>
      <w:r w:rsidR="001C4543">
        <w:rPr>
          <w:rFonts w:ascii="Helvetica" w:hAnsi="Helvetica" w:cs="Helvetica"/>
          <w:szCs w:val="24"/>
        </w:rPr>
        <w:t>,</w:t>
      </w:r>
      <w:bookmarkStart w:id="0" w:name="_GoBack"/>
      <w:bookmarkEnd w:id="0"/>
      <w:r w:rsidR="001965CC" w:rsidRPr="00931C03">
        <w:rPr>
          <w:rFonts w:ascii="Helvetica" w:hAnsi="Helvetica" w:cs="Helvetica"/>
          <w:szCs w:val="24"/>
        </w:rPr>
        <w:t xml:space="preserve"> start tracing the path-lengths left behind in th</w:t>
      </w:r>
      <w:r w:rsidR="000A1EDF">
        <w:rPr>
          <w:rFonts w:ascii="Helvetica" w:hAnsi="Helvetica" w:cs="Helvetica"/>
          <w:szCs w:val="24"/>
        </w:rPr>
        <w:t xml:space="preserve">e yeast using a permanent marker </w:t>
      </w:r>
      <w:r w:rsidRPr="00931C03">
        <w:rPr>
          <w:rFonts w:ascii="Helvetica" w:hAnsi="Helvetica" w:cs="Helvetica"/>
          <w:szCs w:val="24"/>
        </w:rPr>
        <w:t>without removing the larvae from the plate</w:t>
      </w:r>
      <w:r w:rsidR="000A1EDF">
        <w:rPr>
          <w:rFonts w:ascii="Helvetica" w:hAnsi="Helvetica" w:cs="Helvetica"/>
          <w:szCs w:val="24"/>
        </w:rPr>
        <w:t xml:space="preserve"> [</w:t>
      </w:r>
      <w:r w:rsidR="00944372">
        <w:rPr>
          <w:rFonts w:ascii="Helvetica" w:hAnsi="Helvetica" w:cs="Helvetica"/>
          <w:b/>
          <w:szCs w:val="24"/>
        </w:rPr>
        <w:t>5.6.1-CU</w:t>
      </w:r>
      <w:r w:rsidR="000A1EDF" w:rsidRPr="000A1EDF">
        <w:rPr>
          <w:rFonts w:ascii="Helvetica" w:hAnsi="Helvetica" w:cs="Helvetica"/>
          <w:b/>
          <w:szCs w:val="24"/>
        </w:rPr>
        <w:t>-TXT</w:t>
      </w:r>
      <w:r w:rsidR="000A1EDF">
        <w:rPr>
          <w:rFonts w:ascii="Helvetica" w:hAnsi="Helvetica" w:cs="Helvetica"/>
          <w:szCs w:val="24"/>
        </w:rPr>
        <w:t>]</w:t>
      </w:r>
      <w:r w:rsidR="001965CC" w:rsidRPr="00931C03">
        <w:rPr>
          <w:rFonts w:ascii="Helvetica" w:hAnsi="Helvetica" w:cs="Helvetica"/>
          <w:szCs w:val="24"/>
        </w:rPr>
        <w:t xml:space="preserve">. </w:t>
      </w:r>
      <w:r w:rsidR="007F62C3" w:rsidRPr="00931C03">
        <w:rPr>
          <w:rFonts w:ascii="Helvetica" w:hAnsi="Helvetica" w:cs="Helvetica"/>
          <w:szCs w:val="24"/>
        </w:rPr>
        <w:t>Trace path-lengths in the same ord</w:t>
      </w:r>
      <w:r w:rsidR="007F62C3">
        <w:rPr>
          <w:rFonts w:ascii="Helvetica" w:hAnsi="Helvetica" w:cs="Helvetica"/>
          <w:szCs w:val="24"/>
        </w:rPr>
        <w:t xml:space="preserve">er and speed as the larvae were placed on the </w:t>
      </w:r>
      <w:r w:rsidR="007F62C3" w:rsidRPr="00931C03">
        <w:rPr>
          <w:rFonts w:ascii="Helvetica" w:hAnsi="Helvetica" w:cs="Helvetica"/>
          <w:szCs w:val="24"/>
        </w:rPr>
        <w:t>plates</w:t>
      </w:r>
      <w:r w:rsidR="007F62C3">
        <w:rPr>
          <w:rFonts w:ascii="Helvetica" w:hAnsi="Helvetica" w:cs="Helvetica"/>
          <w:szCs w:val="24"/>
        </w:rPr>
        <w:t xml:space="preserve"> [</w:t>
      </w:r>
      <w:r w:rsidR="007F62C3" w:rsidRPr="007F62C3">
        <w:rPr>
          <w:rFonts w:ascii="Helvetica" w:hAnsi="Helvetica" w:cs="Helvetica"/>
          <w:b/>
          <w:szCs w:val="24"/>
        </w:rPr>
        <w:t>5.6.2-CU</w:t>
      </w:r>
      <w:r w:rsidR="007F62C3">
        <w:rPr>
          <w:rFonts w:ascii="Helvetica" w:hAnsi="Helvetica" w:cs="Helvetica"/>
          <w:szCs w:val="24"/>
        </w:rPr>
        <w:t>].</w:t>
      </w:r>
    </w:p>
    <w:p w:rsidR="001965CC" w:rsidRDefault="000A1EDF" w:rsidP="000A1EDF">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show the talent turning off the timer, then pan to talent tracing paths and focus on the movement of the marker. </w:t>
      </w:r>
    </w:p>
    <w:p w:rsidR="007F62C3" w:rsidRPr="00931C03" w:rsidRDefault="007F62C3" w:rsidP="000A1EDF">
      <w:pPr>
        <w:numPr>
          <w:ilvl w:val="2"/>
          <w:numId w:val="12"/>
        </w:numPr>
        <w:spacing w:before="240"/>
        <w:jc w:val="both"/>
        <w:outlineLvl w:val="0"/>
        <w:rPr>
          <w:rFonts w:ascii="Helvetica" w:hAnsi="Helvetica" w:cs="Helvetica"/>
          <w:szCs w:val="24"/>
        </w:rPr>
      </w:pPr>
      <w:r>
        <w:rPr>
          <w:rFonts w:ascii="Helvetica" w:hAnsi="Helvetica" w:cs="Helvetica"/>
          <w:szCs w:val="24"/>
        </w:rPr>
        <w:t xml:space="preserve">Talent moves onto another path-length and traces it, capture talent tracing more than one path </w:t>
      </w:r>
    </w:p>
    <w:p w:rsidR="000A1EDF" w:rsidRDefault="00944372" w:rsidP="000A1EDF">
      <w:pPr>
        <w:numPr>
          <w:ilvl w:val="1"/>
          <w:numId w:val="12"/>
        </w:numPr>
        <w:spacing w:before="240"/>
        <w:jc w:val="both"/>
        <w:outlineLvl w:val="0"/>
        <w:rPr>
          <w:rFonts w:ascii="Helvetica" w:hAnsi="Helvetica" w:cs="Helvetica"/>
          <w:szCs w:val="24"/>
        </w:rPr>
      </w:pPr>
      <w:r>
        <w:rPr>
          <w:rFonts w:ascii="Helvetica" w:hAnsi="Helvetica" w:cs="Helvetica"/>
          <w:szCs w:val="24"/>
        </w:rPr>
        <w:t>Finally, r</w:t>
      </w:r>
      <w:r w:rsidR="001965CC" w:rsidRPr="00931C03">
        <w:rPr>
          <w:rFonts w:ascii="Helvetica" w:hAnsi="Helvetica" w:cs="Helvetica"/>
          <w:szCs w:val="24"/>
        </w:rPr>
        <w:t xml:space="preserve">epeat </w:t>
      </w:r>
      <w:r w:rsidR="00796EF7" w:rsidRPr="00931C03">
        <w:rPr>
          <w:rFonts w:ascii="Helvetica" w:hAnsi="Helvetica" w:cs="Helvetica"/>
          <w:szCs w:val="24"/>
        </w:rPr>
        <w:t>the larval path-length test steps for each strain</w:t>
      </w:r>
      <w:r>
        <w:rPr>
          <w:rFonts w:ascii="Helvetica" w:hAnsi="Helvetica" w:cs="Helvetica"/>
          <w:szCs w:val="24"/>
        </w:rPr>
        <w:t xml:space="preserve"> [</w:t>
      </w:r>
      <w:r w:rsidRPr="00944372">
        <w:rPr>
          <w:rFonts w:ascii="Helvetica" w:hAnsi="Helvetica" w:cs="Helvetica"/>
          <w:b/>
          <w:szCs w:val="24"/>
        </w:rPr>
        <w:t>5.7.1-MED</w:t>
      </w:r>
      <w:r>
        <w:rPr>
          <w:rFonts w:ascii="Helvetica" w:hAnsi="Helvetica" w:cs="Helvetica"/>
          <w:b/>
          <w:szCs w:val="24"/>
        </w:rPr>
        <w:t>-TXT</w:t>
      </w:r>
      <w:r>
        <w:rPr>
          <w:rFonts w:ascii="Helvetica" w:hAnsi="Helvetica" w:cs="Helvetica"/>
          <w:szCs w:val="24"/>
        </w:rPr>
        <w:t>]</w:t>
      </w:r>
      <w:r w:rsidR="001965CC" w:rsidRPr="00931C03">
        <w:rPr>
          <w:rFonts w:ascii="Helvetica" w:hAnsi="Helvetica" w:cs="Helvetica"/>
          <w:szCs w:val="24"/>
        </w:rPr>
        <w:t xml:space="preserve">. </w:t>
      </w:r>
    </w:p>
    <w:p w:rsidR="00CF22F6" w:rsidRPr="00222ACB" w:rsidRDefault="00944372" w:rsidP="00162D51">
      <w:pPr>
        <w:numPr>
          <w:ilvl w:val="2"/>
          <w:numId w:val="12"/>
        </w:numPr>
        <w:spacing w:before="240"/>
        <w:jc w:val="both"/>
        <w:outlineLvl w:val="0"/>
        <w:rPr>
          <w:rFonts w:ascii="Helvetica" w:hAnsi="Helvetica" w:cs="Helvetica"/>
          <w:szCs w:val="24"/>
        </w:rPr>
      </w:pPr>
      <w:r>
        <w:rPr>
          <w:rFonts w:ascii="Helvetica" w:hAnsi="Helvetica" w:cs="Helvetica"/>
          <w:szCs w:val="24"/>
        </w:rPr>
        <w:t xml:space="preserve">Over the shoulder, talent begins marking path-lengths for a different set of larvae, </w:t>
      </w:r>
      <w:r w:rsidR="000A1EDF">
        <w:rPr>
          <w:rFonts w:ascii="Helvetica" w:hAnsi="Helvetica" w:cs="Helvetica"/>
          <w:szCs w:val="24"/>
        </w:rPr>
        <w:t>TEXT:</w:t>
      </w:r>
      <w:r>
        <w:rPr>
          <w:rFonts w:ascii="Helvetica" w:hAnsi="Helvetica" w:cs="Helvetica"/>
          <w:szCs w:val="24"/>
        </w:rPr>
        <w:t xml:space="preserve"> U</w:t>
      </w:r>
      <w:r w:rsidR="000A1EDF" w:rsidRPr="00931C03">
        <w:rPr>
          <w:rFonts w:ascii="Helvetica" w:hAnsi="Helvetica" w:cs="Helvetica"/>
          <w:szCs w:val="24"/>
        </w:rPr>
        <w:t>se the same marker for all path-lengths</w:t>
      </w:r>
    </w:p>
    <w:p w:rsidR="00CE10F2" w:rsidRPr="00931C03" w:rsidRDefault="00CE10F2" w:rsidP="00E24898">
      <w:pPr>
        <w:numPr>
          <w:ilvl w:val="0"/>
          <w:numId w:val="12"/>
        </w:numPr>
        <w:spacing w:before="240"/>
        <w:jc w:val="both"/>
        <w:outlineLvl w:val="0"/>
        <w:rPr>
          <w:rFonts w:ascii="Helvetica" w:hAnsi="Helvetica" w:cs="Helvetica"/>
          <w:sz w:val="22"/>
          <w:szCs w:val="24"/>
        </w:rPr>
      </w:pPr>
      <w:r w:rsidRPr="00931C03">
        <w:rPr>
          <w:rFonts w:ascii="Helvetica" w:hAnsi="Helvetica" w:cs="Helvetica"/>
          <w:b/>
          <w:sz w:val="22"/>
          <w:szCs w:val="24"/>
        </w:rPr>
        <w:t xml:space="preserve">Results: </w:t>
      </w:r>
      <w:r w:rsidR="00931C03" w:rsidRPr="00931C03">
        <w:rPr>
          <w:rFonts w:ascii="Helvetica" w:hAnsi="Helvetica" w:cs="Helvetica"/>
          <w:b/>
          <w:sz w:val="22"/>
          <w:szCs w:val="24"/>
        </w:rPr>
        <w:t xml:space="preserve">Path Lengths of Rover and Sitter Flies </w:t>
      </w:r>
      <w:r w:rsidRPr="00931C03">
        <w:rPr>
          <w:rFonts w:ascii="Helvetica" w:hAnsi="Helvetica" w:cs="Helvetica"/>
          <w:b/>
          <w:sz w:val="22"/>
          <w:szCs w:val="24"/>
        </w:rPr>
        <w:t xml:space="preserve"> </w:t>
      </w:r>
    </w:p>
    <w:p w:rsidR="00931C03" w:rsidRPr="00832633" w:rsidRDefault="00832633" w:rsidP="00931C03">
      <w:pPr>
        <w:numPr>
          <w:ilvl w:val="1"/>
          <w:numId w:val="12"/>
        </w:numPr>
        <w:spacing w:before="240"/>
        <w:jc w:val="both"/>
        <w:outlineLvl w:val="0"/>
        <w:rPr>
          <w:rFonts w:ascii="Helvetica" w:hAnsi="Helvetica" w:cs="Helvetica"/>
          <w:sz w:val="22"/>
          <w:szCs w:val="24"/>
        </w:rPr>
      </w:pPr>
      <w:r w:rsidRPr="00DD6FF2">
        <w:rPr>
          <w:rFonts w:ascii="Helvetica" w:hAnsi="Helvetica" w:cs="Helvetica"/>
          <w:sz w:val="22"/>
          <w:szCs w:val="24"/>
        </w:rPr>
        <w:t>Data collected over three consecutive days of testing revealed a significant strain effect with rovers traveling farther than sitters</w:t>
      </w:r>
      <w:r>
        <w:rPr>
          <w:rFonts w:ascii="Helvetica" w:hAnsi="Helvetica" w:cs="Helvetica"/>
          <w:sz w:val="22"/>
          <w:szCs w:val="24"/>
        </w:rPr>
        <w:t xml:space="preserve"> [</w:t>
      </w:r>
      <w:r w:rsidRPr="00832633">
        <w:rPr>
          <w:rFonts w:ascii="Helvetica" w:hAnsi="Helvetica" w:cs="Helvetica"/>
          <w:b/>
          <w:sz w:val="22"/>
          <w:szCs w:val="24"/>
        </w:rPr>
        <w:t>6.1.1-LM</w:t>
      </w:r>
      <w:r>
        <w:rPr>
          <w:rFonts w:ascii="Helvetica" w:hAnsi="Helvetica" w:cs="Helvetica"/>
          <w:sz w:val="22"/>
          <w:szCs w:val="24"/>
        </w:rPr>
        <w:t>]</w:t>
      </w:r>
      <w:r w:rsidRPr="00DD6FF2">
        <w:rPr>
          <w:rFonts w:ascii="Helvetica" w:hAnsi="Helvetica" w:cs="Helvetica"/>
          <w:sz w:val="22"/>
          <w:szCs w:val="24"/>
        </w:rPr>
        <w:t xml:space="preserve">. </w:t>
      </w:r>
      <w:r>
        <w:rPr>
          <w:rFonts w:ascii="Helvetica" w:hAnsi="Helvetica" w:cs="Helvetica"/>
          <w:sz w:val="22"/>
          <w:szCs w:val="24"/>
        </w:rPr>
        <w:t>In addition to the strain effect, larvae that were food deprived for four hours prior to testing had significantly lower path-lengths than fed larvae [</w:t>
      </w:r>
      <w:r w:rsidRPr="00832633">
        <w:rPr>
          <w:rFonts w:ascii="Helvetica" w:hAnsi="Helvetica" w:cs="Helvetica"/>
          <w:b/>
          <w:sz w:val="22"/>
          <w:szCs w:val="24"/>
        </w:rPr>
        <w:t>6.1.2-LM</w:t>
      </w:r>
      <w:r>
        <w:rPr>
          <w:rFonts w:ascii="Helvetica" w:hAnsi="Helvetica" w:cs="Helvetica"/>
          <w:sz w:val="22"/>
          <w:szCs w:val="24"/>
        </w:rPr>
        <w:t>].</w:t>
      </w:r>
    </w:p>
    <w:p w:rsidR="00832633" w:rsidRDefault="00832633" w:rsidP="00832633">
      <w:pPr>
        <w:numPr>
          <w:ilvl w:val="2"/>
          <w:numId w:val="12"/>
        </w:numPr>
        <w:spacing w:before="240"/>
        <w:jc w:val="both"/>
        <w:outlineLvl w:val="0"/>
        <w:rPr>
          <w:rFonts w:ascii="Helvetica" w:hAnsi="Helvetica" w:cs="Helvetica"/>
          <w:sz w:val="22"/>
          <w:szCs w:val="22"/>
        </w:rPr>
      </w:pPr>
      <w:r w:rsidRPr="00832633">
        <w:rPr>
          <w:rFonts w:ascii="Helvetica" w:hAnsi="Helvetica" w:cs="Helvetica"/>
          <w:sz w:val="22"/>
          <w:szCs w:val="22"/>
        </w:rPr>
        <w:t>Figure 3A</w:t>
      </w:r>
      <w:r>
        <w:rPr>
          <w:rFonts w:ascii="Helvetica" w:hAnsi="Helvetica" w:cs="Helvetica"/>
          <w:sz w:val="22"/>
          <w:szCs w:val="22"/>
        </w:rPr>
        <w:t xml:space="preserve">, Show only the left hand of the graph (the bars above “Fed” and without the bars and text above “FD”) with all text. When “rovers” is said, add an arrow pointing to the red bar, remove the arrow and add an arrow pointing to the gray bar for sitters when “sitters” is said. </w:t>
      </w:r>
    </w:p>
    <w:p w:rsidR="00832633" w:rsidRPr="00832633" w:rsidRDefault="00832633" w:rsidP="00832633">
      <w:pPr>
        <w:numPr>
          <w:ilvl w:val="2"/>
          <w:numId w:val="12"/>
        </w:numPr>
        <w:spacing w:before="240"/>
        <w:jc w:val="both"/>
        <w:outlineLvl w:val="0"/>
        <w:rPr>
          <w:rFonts w:ascii="Helvetica" w:hAnsi="Helvetica" w:cs="Helvetica"/>
          <w:sz w:val="22"/>
          <w:szCs w:val="22"/>
        </w:rPr>
      </w:pPr>
      <w:r>
        <w:rPr>
          <w:rFonts w:ascii="Helvetica" w:hAnsi="Helvetica" w:cs="Helvetica"/>
          <w:sz w:val="22"/>
          <w:szCs w:val="22"/>
        </w:rPr>
        <w:t>Figure 3A, leave Figure 3A on the screen from 6.1.1 and reveal the right half of the graph with the bars and all text including “FD”</w:t>
      </w:r>
    </w:p>
    <w:p w:rsidR="000D11D5" w:rsidRDefault="000A50BF" w:rsidP="000D11D5">
      <w:pPr>
        <w:numPr>
          <w:ilvl w:val="1"/>
          <w:numId w:val="12"/>
        </w:numPr>
        <w:spacing w:before="240"/>
        <w:jc w:val="both"/>
        <w:outlineLvl w:val="0"/>
        <w:rPr>
          <w:rFonts w:ascii="Helvetica" w:hAnsi="Helvetica" w:cs="Helvetica"/>
          <w:sz w:val="22"/>
          <w:szCs w:val="24"/>
        </w:rPr>
      </w:pPr>
      <w:r w:rsidRPr="00DD6FF2">
        <w:rPr>
          <w:rFonts w:ascii="Helvetica" w:hAnsi="Helvetica" w:cs="Helvetica"/>
          <w:sz w:val="22"/>
          <w:szCs w:val="24"/>
        </w:rPr>
        <w:t>Overall</w:t>
      </w:r>
      <w:r w:rsidR="00DD6FF2">
        <w:rPr>
          <w:rFonts w:ascii="Helvetica" w:hAnsi="Helvetica" w:cs="Helvetica"/>
          <w:sz w:val="22"/>
          <w:szCs w:val="24"/>
        </w:rPr>
        <w:t xml:space="preserve"> </w:t>
      </w:r>
      <w:r w:rsidRPr="00DD6FF2">
        <w:rPr>
          <w:rFonts w:ascii="Helvetica" w:hAnsi="Helvetica" w:cs="Helvetica"/>
          <w:sz w:val="22"/>
          <w:szCs w:val="24"/>
        </w:rPr>
        <w:t>path-lengths were longer when both strains were reared on high nutrient food</w:t>
      </w:r>
      <w:r w:rsidR="00DD6FF2">
        <w:rPr>
          <w:rFonts w:ascii="Helvetica" w:hAnsi="Helvetica" w:cs="Helvetica"/>
          <w:sz w:val="22"/>
          <w:szCs w:val="24"/>
        </w:rPr>
        <w:t xml:space="preserve"> </w:t>
      </w:r>
      <w:r w:rsidR="000D11D5">
        <w:rPr>
          <w:rFonts w:ascii="Helvetica" w:hAnsi="Helvetica" w:cs="Helvetica"/>
          <w:sz w:val="22"/>
          <w:szCs w:val="24"/>
        </w:rPr>
        <w:t>compared to low nutrient food</w:t>
      </w:r>
      <w:r w:rsidR="00133D6B">
        <w:rPr>
          <w:rFonts w:ascii="Helvetica" w:hAnsi="Helvetica" w:cs="Helvetica"/>
          <w:sz w:val="22"/>
          <w:szCs w:val="24"/>
        </w:rPr>
        <w:t xml:space="preserve"> [</w:t>
      </w:r>
      <w:r w:rsidR="00133D6B" w:rsidRPr="00133D6B">
        <w:rPr>
          <w:rFonts w:ascii="Helvetica" w:hAnsi="Helvetica" w:cs="Helvetica"/>
          <w:b/>
          <w:sz w:val="22"/>
          <w:szCs w:val="24"/>
        </w:rPr>
        <w:t>6.2.1-LM</w:t>
      </w:r>
      <w:r w:rsidR="00133D6B">
        <w:rPr>
          <w:rFonts w:ascii="Helvetica" w:hAnsi="Helvetica" w:cs="Helvetica"/>
          <w:sz w:val="22"/>
          <w:szCs w:val="24"/>
        </w:rPr>
        <w:t>]</w:t>
      </w:r>
      <w:r w:rsidRPr="00DD6FF2">
        <w:rPr>
          <w:rFonts w:ascii="Helvetica" w:hAnsi="Helvetica" w:cs="Helvetica"/>
          <w:sz w:val="22"/>
          <w:szCs w:val="24"/>
        </w:rPr>
        <w:t xml:space="preserve">. </w:t>
      </w:r>
    </w:p>
    <w:p w:rsidR="000D11D5" w:rsidRDefault="000D11D5" w:rsidP="000D11D5">
      <w:pPr>
        <w:numPr>
          <w:ilvl w:val="2"/>
          <w:numId w:val="12"/>
        </w:numPr>
        <w:spacing w:before="240"/>
        <w:jc w:val="both"/>
        <w:outlineLvl w:val="0"/>
        <w:rPr>
          <w:rFonts w:ascii="Helvetica" w:hAnsi="Helvetica" w:cs="Helvetica"/>
          <w:sz w:val="22"/>
          <w:szCs w:val="24"/>
        </w:rPr>
      </w:pPr>
      <w:r>
        <w:rPr>
          <w:rFonts w:ascii="Helvetica" w:hAnsi="Helvetica" w:cs="Helvetica"/>
          <w:sz w:val="22"/>
          <w:szCs w:val="24"/>
        </w:rPr>
        <w:t>Figure 4</w:t>
      </w:r>
      <w:r w:rsidR="00832633">
        <w:rPr>
          <w:rFonts w:ascii="Helvetica" w:hAnsi="Helvetica" w:cs="Helvetica"/>
          <w:sz w:val="22"/>
          <w:szCs w:val="24"/>
        </w:rPr>
        <w:t>, show the entire graph with all text</w:t>
      </w:r>
      <w:r w:rsidR="00133D6B">
        <w:rPr>
          <w:rFonts w:ascii="Helvetica" w:hAnsi="Helvetica" w:cs="Helvetica"/>
          <w:sz w:val="22"/>
          <w:szCs w:val="24"/>
        </w:rPr>
        <w:t xml:space="preserve">. If possible, add a box with dotted lines around the bars for “High” a beat after the voice over begins </w:t>
      </w:r>
    </w:p>
    <w:p w:rsidR="00CE10F2" w:rsidRPr="00931C03" w:rsidDel="00F6684B" w:rsidRDefault="00CE10F2" w:rsidP="00CE10F2">
      <w:pPr>
        <w:ind w:left="360"/>
        <w:rPr>
          <w:rFonts w:ascii="Helvetica" w:hAnsi="Helvetica" w:cs="Helvetica"/>
          <w:i/>
          <w:sz w:val="22"/>
          <w:lang w:eastAsia="zh-TW"/>
        </w:rPr>
      </w:pPr>
    </w:p>
    <w:p w:rsidR="00305187" w:rsidRPr="00931C03" w:rsidRDefault="00305187" w:rsidP="00CE10F2">
      <w:pPr>
        <w:spacing w:line="480" w:lineRule="auto"/>
        <w:ind w:left="792"/>
        <w:rPr>
          <w:rFonts w:ascii="Helvetica" w:hAnsi="Helvetica" w:cs="Helvetica"/>
          <w:b/>
          <w:sz w:val="22"/>
          <w:lang w:eastAsia="zh-TW"/>
        </w:rPr>
      </w:pPr>
    </w:p>
    <w:p w:rsidR="00CE10F2" w:rsidRPr="00931C03" w:rsidRDefault="00CE10F2" w:rsidP="00126973">
      <w:pPr>
        <w:numPr>
          <w:ilvl w:val="0"/>
          <w:numId w:val="12"/>
        </w:numPr>
        <w:jc w:val="both"/>
        <w:outlineLvl w:val="0"/>
        <w:rPr>
          <w:rFonts w:ascii="Helvetica" w:hAnsi="Helvetica" w:cs="Helvetica"/>
          <w:b/>
          <w:sz w:val="22"/>
          <w:szCs w:val="24"/>
        </w:rPr>
      </w:pPr>
      <w:r w:rsidRPr="00931C03">
        <w:rPr>
          <w:rFonts w:ascii="Helvetica" w:hAnsi="Helvetica" w:cs="Helvetica"/>
          <w:b/>
          <w:sz w:val="22"/>
          <w:szCs w:val="24"/>
        </w:rPr>
        <w:t>Conclusion (said by authors on camera)</w:t>
      </w:r>
    </w:p>
    <w:p w:rsidR="00CE10F2" w:rsidRPr="000E45EF" w:rsidRDefault="00D47D49" w:rsidP="003474A5">
      <w:pPr>
        <w:numPr>
          <w:ilvl w:val="1"/>
          <w:numId w:val="12"/>
        </w:numPr>
        <w:spacing w:before="240"/>
        <w:jc w:val="both"/>
        <w:outlineLvl w:val="0"/>
        <w:rPr>
          <w:rFonts w:ascii="Helvetica" w:hAnsi="Helvetica" w:cs="Helvetica"/>
          <w:sz w:val="22"/>
          <w:szCs w:val="24"/>
        </w:rPr>
      </w:pPr>
      <w:r w:rsidRPr="000E45EF">
        <w:rPr>
          <w:rFonts w:ascii="Helvetica" w:hAnsi="Helvetica" w:cs="Helvetica"/>
          <w:sz w:val="22"/>
          <w:szCs w:val="24"/>
        </w:rPr>
        <w:t>Oscar Vasquez</w:t>
      </w:r>
      <w:r w:rsidR="00CE10F2" w:rsidRPr="000E45EF">
        <w:rPr>
          <w:rFonts w:ascii="Helvetica" w:hAnsi="Helvetica" w:cs="Helvetica"/>
          <w:sz w:val="22"/>
          <w:szCs w:val="24"/>
        </w:rPr>
        <w:t xml:space="preserve">: </w:t>
      </w:r>
      <w:r w:rsidR="003474A5" w:rsidRPr="000E45EF">
        <w:rPr>
          <w:rFonts w:ascii="Helvetica" w:hAnsi="Helvetica" w:cs="Helvetica"/>
          <w:sz w:val="22"/>
          <w:szCs w:val="24"/>
        </w:rPr>
        <w:t>If performed properly,</w:t>
      </w:r>
      <w:r w:rsidR="003474A5" w:rsidRPr="000E45EF" w:rsidDel="003474A5">
        <w:rPr>
          <w:rFonts w:ascii="Helvetica" w:hAnsi="Helvetica" w:cs="Helvetica"/>
          <w:sz w:val="22"/>
          <w:szCs w:val="24"/>
        </w:rPr>
        <w:t xml:space="preserve"> </w:t>
      </w:r>
      <w:r w:rsidR="003474A5" w:rsidRPr="000E45EF">
        <w:rPr>
          <w:rFonts w:ascii="Helvetica" w:hAnsi="Helvetica" w:cs="Helvetica"/>
          <w:sz w:val="22"/>
          <w:szCs w:val="24"/>
        </w:rPr>
        <w:t>this assay allows a single person to test up to 500 larvae with ease in four hours, making it valuable for large scale phenotyping.</w:t>
      </w:r>
    </w:p>
    <w:p w:rsidR="00CE10F2" w:rsidRPr="000E45EF" w:rsidRDefault="003474A5" w:rsidP="00126973">
      <w:pPr>
        <w:numPr>
          <w:ilvl w:val="1"/>
          <w:numId w:val="12"/>
        </w:numPr>
        <w:spacing w:before="240"/>
        <w:jc w:val="both"/>
        <w:outlineLvl w:val="0"/>
        <w:rPr>
          <w:rFonts w:ascii="Helvetica" w:hAnsi="Helvetica" w:cs="Helvetica"/>
          <w:sz w:val="22"/>
          <w:szCs w:val="24"/>
        </w:rPr>
      </w:pPr>
      <w:r w:rsidRPr="000E45EF">
        <w:rPr>
          <w:rFonts w:ascii="Helvetica" w:hAnsi="Helvetica" w:cs="Helvetica"/>
          <w:sz w:val="22"/>
          <w:szCs w:val="24"/>
        </w:rPr>
        <w:t>Ina Anreiter</w:t>
      </w:r>
      <w:r w:rsidR="00472752" w:rsidRPr="000E45EF">
        <w:rPr>
          <w:rFonts w:ascii="Helvetica" w:hAnsi="Helvetica" w:cs="Helvetica"/>
          <w:sz w:val="22"/>
          <w:szCs w:val="24"/>
        </w:rPr>
        <w:t xml:space="preserve">: </w:t>
      </w:r>
      <w:r w:rsidR="00CE10F2" w:rsidRPr="00134014">
        <w:rPr>
          <w:rFonts w:ascii="Helvetica" w:hAnsi="Helvetica" w:cs="Helvetica"/>
          <w:strike/>
          <w:sz w:val="22"/>
          <w:szCs w:val="24"/>
        </w:rPr>
        <w:t xml:space="preserve">Following this procedure, other </w:t>
      </w:r>
      <w:r w:rsidRPr="00134014">
        <w:rPr>
          <w:rFonts w:ascii="Helvetica" w:hAnsi="Helvetica" w:cs="Helvetica"/>
          <w:strike/>
          <w:sz w:val="22"/>
          <w:szCs w:val="24"/>
        </w:rPr>
        <w:t xml:space="preserve">variables </w:t>
      </w:r>
      <w:r w:rsidR="00CE10F2" w:rsidRPr="00134014">
        <w:rPr>
          <w:rFonts w:ascii="Helvetica" w:hAnsi="Helvetica" w:cs="Helvetica"/>
          <w:strike/>
          <w:sz w:val="22"/>
          <w:szCs w:val="24"/>
        </w:rPr>
        <w:t xml:space="preserve">like </w:t>
      </w:r>
      <w:r w:rsidRPr="00134014">
        <w:rPr>
          <w:rFonts w:ascii="Helvetica" w:hAnsi="Helvetica" w:cs="Helvetica"/>
          <w:strike/>
          <w:sz w:val="22"/>
          <w:szCs w:val="24"/>
        </w:rPr>
        <w:t>food deprivation or sex</w:t>
      </w:r>
      <w:r w:rsidR="00FB380D" w:rsidRPr="00134014">
        <w:rPr>
          <w:rFonts w:ascii="Helvetica" w:hAnsi="Helvetica" w:cs="Helvetica"/>
          <w:strike/>
          <w:sz w:val="22"/>
          <w:szCs w:val="24"/>
        </w:rPr>
        <w:t xml:space="preserve"> </w:t>
      </w:r>
      <w:r w:rsidR="00CE10F2" w:rsidRPr="00134014">
        <w:rPr>
          <w:rFonts w:ascii="Helvetica" w:hAnsi="Helvetica" w:cs="Helvetica"/>
          <w:strike/>
          <w:sz w:val="22"/>
          <w:szCs w:val="24"/>
        </w:rPr>
        <w:t xml:space="preserve">can be </w:t>
      </w:r>
      <w:r w:rsidRPr="00134014">
        <w:rPr>
          <w:rFonts w:ascii="Helvetica" w:hAnsi="Helvetica" w:cs="Helvetica"/>
          <w:strike/>
          <w:sz w:val="22"/>
          <w:szCs w:val="24"/>
        </w:rPr>
        <w:t xml:space="preserve">tested </w:t>
      </w:r>
      <w:r w:rsidR="00CE10F2" w:rsidRPr="00134014">
        <w:rPr>
          <w:rFonts w:ascii="Helvetica" w:hAnsi="Helvetica" w:cs="Helvetica"/>
          <w:strike/>
          <w:sz w:val="22"/>
          <w:szCs w:val="24"/>
        </w:rPr>
        <w:t>in order to an</w:t>
      </w:r>
      <w:r w:rsidR="00FB380D" w:rsidRPr="00134014">
        <w:rPr>
          <w:rFonts w:ascii="Helvetica" w:hAnsi="Helvetica" w:cs="Helvetica"/>
          <w:strike/>
          <w:sz w:val="22"/>
          <w:szCs w:val="24"/>
        </w:rPr>
        <w:t xml:space="preserve">swer additional questions like </w:t>
      </w:r>
      <w:r w:rsidRPr="00134014">
        <w:rPr>
          <w:rFonts w:ascii="Helvetica" w:hAnsi="Helvetica" w:cs="Helvetica"/>
          <w:strike/>
          <w:sz w:val="22"/>
          <w:szCs w:val="24"/>
        </w:rPr>
        <w:t>the effects of feeding status or sex on food-related movement patterns</w:t>
      </w:r>
      <w:r w:rsidR="00134014">
        <w:rPr>
          <w:rFonts w:ascii="Helvetica" w:hAnsi="Helvetica" w:cs="Helvetica"/>
          <w:strike/>
          <w:sz w:val="22"/>
          <w:szCs w:val="24"/>
        </w:rPr>
        <w:t xml:space="preserve"> </w:t>
      </w:r>
      <w:r w:rsidR="00134014" w:rsidRPr="00134014">
        <w:rPr>
          <w:rFonts w:ascii="Helvetica" w:hAnsi="Helvetica" w:cs="Helvetica"/>
          <w:sz w:val="22"/>
          <w:szCs w:val="24"/>
          <w:highlight w:val="yellow"/>
        </w:rPr>
        <w:t>Following the procedure we have just shown, other variables such as food quality, food deprivation or sex can be tested in order to show the effects of these variables on food related movement patters.</w:t>
      </w:r>
    </w:p>
    <w:p w:rsidR="00CE10F2" w:rsidRPr="00134014" w:rsidRDefault="003474A5" w:rsidP="00134014">
      <w:pPr>
        <w:numPr>
          <w:ilvl w:val="1"/>
          <w:numId w:val="12"/>
        </w:numPr>
        <w:spacing w:before="240"/>
        <w:jc w:val="both"/>
        <w:outlineLvl w:val="0"/>
        <w:rPr>
          <w:rFonts w:ascii="Helvetica" w:hAnsi="Helvetica" w:cs="Helvetica"/>
          <w:i/>
          <w:sz w:val="22"/>
          <w:highlight w:val="yellow"/>
        </w:rPr>
      </w:pPr>
      <w:r w:rsidRPr="000E45EF">
        <w:rPr>
          <w:rFonts w:ascii="Helvetica" w:hAnsi="Helvetica" w:cs="Helvetica"/>
          <w:sz w:val="22"/>
          <w:szCs w:val="24"/>
        </w:rPr>
        <w:t>Marla Sokolowski</w:t>
      </w:r>
      <w:r w:rsidR="00472752" w:rsidRPr="000E45EF">
        <w:rPr>
          <w:rFonts w:ascii="Helvetica" w:hAnsi="Helvetica" w:cs="Helvetica"/>
          <w:sz w:val="22"/>
          <w:szCs w:val="24"/>
        </w:rPr>
        <w:t xml:space="preserve">: </w:t>
      </w:r>
      <w:r w:rsidR="00CE10F2" w:rsidRPr="000E45EF">
        <w:rPr>
          <w:rFonts w:ascii="Helvetica" w:hAnsi="Helvetica" w:cs="Helvetica"/>
          <w:sz w:val="22"/>
          <w:szCs w:val="24"/>
        </w:rPr>
        <w:t xml:space="preserve">After watching this video, you should have a good understanding of </w:t>
      </w:r>
      <w:r w:rsidRPr="000E45EF">
        <w:rPr>
          <w:rFonts w:ascii="Helvetica" w:hAnsi="Helvetica" w:cs="Helvetica"/>
          <w:sz w:val="22"/>
          <w:szCs w:val="24"/>
        </w:rPr>
        <w:t xml:space="preserve">how to </w:t>
      </w:r>
      <w:r w:rsidRPr="00134014">
        <w:rPr>
          <w:rFonts w:ascii="Helvetica" w:hAnsi="Helvetica" w:cs="Helvetica"/>
          <w:strike/>
          <w:sz w:val="22"/>
          <w:szCs w:val="24"/>
        </w:rPr>
        <w:t xml:space="preserve">assess the genetic and environmental contributions to individual differences in </w:t>
      </w:r>
      <w:r w:rsidRPr="00134014">
        <w:rPr>
          <w:rFonts w:ascii="Helvetica" w:hAnsi="Helvetica" w:cs="Helvetica"/>
          <w:i/>
          <w:strike/>
          <w:sz w:val="22"/>
          <w:szCs w:val="24"/>
        </w:rPr>
        <w:t>Drosophila</w:t>
      </w:r>
      <w:r w:rsidRPr="00134014">
        <w:rPr>
          <w:rFonts w:ascii="Helvetica" w:hAnsi="Helvetica" w:cs="Helvetica"/>
          <w:strike/>
          <w:sz w:val="22"/>
          <w:szCs w:val="24"/>
        </w:rPr>
        <w:t xml:space="preserve"> food-related locomotion</w:t>
      </w:r>
      <w:r w:rsidR="00FB380D" w:rsidRPr="00134014">
        <w:rPr>
          <w:rFonts w:ascii="Helvetica" w:hAnsi="Helvetica" w:cs="Helvetica"/>
          <w:strike/>
          <w:sz w:val="22"/>
          <w:szCs w:val="24"/>
        </w:rPr>
        <w:t>.</w:t>
      </w:r>
      <w:r w:rsidR="00134014">
        <w:rPr>
          <w:rFonts w:ascii="Helvetica" w:hAnsi="Helvetica" w:cs="Helvetica"/>
          <w:sz w:val="22"/>
          <w:szCs w:val="24"/>
        </w:rPr>
        <w:t xml:space="preserve"> </w:t>
      </w:r>
      <w:r w:rsidR="00134014" w:rsidRPr="00134014">
        <w:rPr>
          <w:rFonts w:ascii="Helvetica" w:hAnsi="Helvetica" w:cs="Helvetica"/>
          <w:sz w:val="22"/>
          <w:szCs w:val="24"/>
          <w:highlight w:val="yellow"/>
        </w:rPr>
        <w:t>measure Drosophila larval food-related locomotion for the assessment of the genetic and environmental contributions to in</w:t>
      </w:r>
      <w:r w:rsidR="00134014">
        <w:rPr>
          <w:rFonts w:ascii="Helvetica" w:hAnsi="Helvetica" w:cs="Helvetica"/>
          <w:sz w:val="22"/>
          <w:szCs w:val="24"/>
          <w:highlight w:val="yellow"/>
        </w:rPr>
        <w:t>dividual differences in behavio</w:t>
      </w:r>
      <w:r w:rsidR="00134014" w:rsidRPr="00134014">
        <w:rPr>
          <w:rFonts w:ascii="Helvetica" w:hAnsi="Helvetica" w:cs="Helvetica"/>
          <w:sz w:val="22"/>
          <w:szCs w:val="24"/>
          <w:highlight w:val="yellow"/>
        </w:rPr>
        <w:t>r.</w:t>
      </w:r>
    </w:p>
    <w:p w:rsidR="00CE10F2" w:rsidRPr="00931C03" w:rsidRDefault="00CE10F2">
      <w:pPr>
        <w:pStyle w:val="BodyText"/>
        <w:rPr>
          <w:rFonts w:ascii="Helvetica" w:hAnsi="Helvetica" w:cs="Helvetica"/>
          <w:i w:val="0"/>
          <w:sz w:val="22"/>
        </w:rPr>
      </w:pPr>
    </w:p>
    <w:p w:rsidR="00CE10F2" w:rsidRPr="00931C03" w:rsidRDefault="00CE10F2" w:rsidP="00CE10F2">
      <w:pPr>
        <w:pStyle w:val="BodyText"/>
        <w:outlineLvl w:val="0"/>
        <w:rPr>
          <w:rFonts w:ascii="Helvetica" w:hAnsi="Helvetica" w:cs="Helvetica"/>
          <w:b/>
          <w:i w:val="0"/>
          <w:sz w:val="22"/>
          <w:u w:val="single"/>
        </w:rPr>
      </w:pPr>
      <w:r w:rsidRPr="00931C03">
        <w:rPr>
          <w:rFonts w:ascii="Helvetica" w:hAnsi="Helvetica" w:cs="Helvetica"/>
          <w:b/>
          <w:i w:val="0"/>
          <w:sz w:val="22"/>
          <w:u w:val="single"/>
        </w:rPr>
        <w:t>Provided Media</w:t>
      </w:r>
    </w:p>
    <w:p w:rsidR="00CE10F2" w:rsidRPr="00931C03" w:rsidRDefault="00CE10F2" w:rsidP="00CE10F2">
      <w:pPr>
        <w:pStyle w:val="BodyText"/>
        <w:outlineLvl w:val="0"/>
        <w:rPr>
          <w:rFonts w:ascii="Helvetica" w:hAnsi="Helvetica" w:cs="Helvetica"/>
          <w:b/>
          <w:i w:val="0"/>
          <w:sz w:val="22"/>
          <w:u w:val="single"/>
        </w:rPr>
      </w:pPr>
    </w:p>
    <w:p w:rsidR="00CE10F2" w:rsidRPr="00931C03" w:rsidRDefault="00CE10F2">
      <w:pPr>
        <w:pStyle w:val="BodyText"/>
        <w:rPr>
          <w:rFonts w:ascii="Helvetica" w:hAnsi="Helvetica" w:cs="Helvetica"/>
          <w:i w:val="0"/>
          <w:sz w:val="22"/>
        </w:rPr>
      </w:pPr>
    </w:p>
    <w:p w:rsidR="00CE10F2" w:rsidRPr="00931C03" w:rsidRDefault="00CE10F2" w:rsidP="00CE10F2">
      <w:pPr>
        <w:pStyle w:val="BodyText"/>
        <w:outlineLvl w:val="0"/>
        <w:rPr>
          <w:rFonts w:ascii="Helvetica" w:hAnsi="Helvetica" w:cs="Helvetica"/>
          <w:i w:val="0"/>
          <w:sz w:val="22"/>
        </w:rPr>
      </w:pPr>
      <w:r w:rsidRPr="00931C03">
        <w:rPr>
          <w:rFonts w:ascii="Helvetica" w:hAnsi="Helvetica" w:cs="Helvetica"/>
          <w:i w:val="0"/>
          <w:sz w:val="22"/>
        </w:rPr>
        <w:t>Insert your media filenames here.</w:t>
      </w:r>
    </w:p>
    <w:p w:rsidR="00CE10F2" w:rsidRPr="00931C03" w:rsidRDefault="00CE10F2">
      <w:pPr>
        <w:pStyle w:val="BodyText"/>
        <w:rPr>
          <w:rFonts w:ascii="Helvetica" w:hAnsi="Helvetica" w:cs="Helvetica"/>
          <w:i w:val="0"/>
          <w:sz w:val="22"/>
        </w:rPr>
      </w:pPr>
    </w:p>
    <w:p w:rsidR="00CE10F2" w:rsidRPr="00931C03" w:rsidRDefault="00CE10F2">
      <w:pPr>
        <w:pStyle w:val="BodyText"/>
        <w:rPr>
          <w:rFonts w:ascii="Helvetica" w:hAnsi="Helvetica" w:cs="Helvetica"/>
          <w:b/>
          <w:i w:val="0"/>
          <w:sz w:val="22"/>
        </w:rPr>
      </w:pP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b/>
          <w:i w:val="0"/>
          <w:sz w:val="22"/>
          <w:u w:val="single"/>
        </w:rPr>
      </w:pPr>
      <w:r w:rsidRPr="00931C03">
        <w:rPr>
          <w:rFonts w:ascii="Helvetica" w:hAnsi="Helvetica" w:cs="Helvetica"/>
          <w:b/>
          <w:i w:val="0"/>
          <w:sz w:val="22"/>
          <w:u w:val="single"/>
        </w:rPr>
        <w:t>General Preparation</w:t>
      </w: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r w:rsidRPr="00931C03">
        <w:rPr>
          <w:rFonts w:ascii="Helvetica" w:hAnsi="Helvetica" w:cs="Helvetica"/>
          <w:i w:val="0"/>
          <w:sz w:val="22"/>
        </w:rPr>
        <w:t xml:space="preserve">It’s critical for a smooth and organized shoot that all reagents are accounted for, in advance.   </w:t>
      </w: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931C03">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r w:rsidRPr="00931C03">
        <w:rPr>
          <w:rFonts w:ascii="Helvetica" w:hAnsi="Helvetica" w:cs="Helvetica"/>
          <w:i w:val="0"/>
          <w:sz w:val="22"/>
        </w:rPr>
        <w:t xml:space="preserve">All tubes/flasks should be pre-labeled neatly before we arrive.  </w:t>
      </w: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931C03">
        <w:rPr>
          <w:rFonts w:ascii="Helvetica" w:hAnsi="Helvetica" w:cs="Helvetica"/>
          <w:i w:val="0"/>
          <w:sz w:val="22"/>
        </w:rPr>
        <w:t>Ex. Luciferase assay done in 96 well plates should be labeled with negative/positive control wells and experimental samples are labeled accordingly.</w:t>
      </w:r>
    </w:p>
    <w:p w:rsidR="00CE10F2" w:rsidRPr="00931C0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CE10F2" w:rsidRPr="00931C03"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931C03">
        <w:rPr>
          <w:rFonts w:ascii="Helvetica" w:hAnsi="Helvetica" w:cs="Helvetica"/>
          <w:i w:val="0"/>
          <w:sz w:val="22"/>
        </w:rPr>
        <w:t>You will receive more detailed preparation instructions</w:t>
      </w:r>
      <w:r w:rsidR="00F10FAD" w:rsidRPr="00931C03">
        <w:rPr>
          <w:rFonts w:ascii="Helvetica" w:hAnsi="Helvetica" w:cs="Helvetica"/>
          <w:i w:val="0"/>
          <w:sz w:val="22"/>
        </w:rPr>
        <w:t xml:space="preserve"> are included in the email accompanying the finalized script</w:t>
      </w:r>
      <w:r w:rsidRPr="00931C03">
        <w:rPr>
          <w:rFonts w:ascii="Helvetica" w:hAnsi="Helvetica" w:cs="Helvetica"/>
          <w:i w:val="0"/>
          <w:sz w:val="22"/>
        </w:rPr>
        <w:t>.</w:t>
      </w:r>
    </w:p>
    <w:sectPr w:rsidR="00CE10F2" w:rsidRPr="00931C03" w:rsidSect="00CE10F2">
      <w:footerReference w:type="default" r:id="rId12"/>
      <w:pgSz w:w="12240" w:h="15840"/>
      <w:pgMar w:top="1080" w:right="1080" w:bottom="1080" w:left="108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2DB5C8"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9C9" w:rsidRDefault="003149C9">
      <w:r>
        <w:separator/>
      </w:r>
    </w:p>
  </w:endnote>
  <w:endnote w:type="continuationSeparator" w:id="0">
    <w:p w:rsidR="003149C9" w:rsidRDefault="00314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77" w:rsidRDefault="00191A77" w:rsidP="00CE10F2">
    <w:pPr>
      <w:pStyle w:val="Footer"/>
      <w:jc w:val="center"/>
    </w:pPr>
    <w:r>
      <w:sym w:font="Symbol" w:char="F0D3"/>
    </w:r>
    <w:r>
      <w:t xml:space="preserve"> 2013, Journal of Visualized Experiments</w:t>
    </w:r>
  </w:p>
  <w:p w:rsidR="00191A77" w:rsidRDefault="00191A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9C9" w:rsidRDefault="003149C9">
      <w:r>
        <w:separator/>
      </w:r>
    </w:p>
  </w:footnote>
  <w:footnote w:type="continuationSeparator" w:id="0">
    <w:p w:rsidR="003149C9" w:rsidRDefault="003149C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1AE87BF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auto"/>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 Anreiter">
    <w15:presenceInfo w15:providerId="Windows Live" w15:userId="0d42583940d9c9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43807"/>
    <w:rsid w:val="00061CAA"/>
    <w:rsid w:val="00074929"/>
    <w:rsid w:val="00087FB7"/>
    <w:rsid w:val="00090BAC"/>
    <w:rsid w:val="0009622E"/>
    <w:rsid w:val="000A1EDF"/>
    <w:rsid w:val="000A50BF"/>
    <w:rsid w:val="000B4A8F"/>
    <w:rsid w:val="000D11D5"/>
    <w:rsid w:val="000D17E8"/>
    <w:rsid w:val="000D2C59"/>
    <w:rsid w:val="000E45EF"/>
    <w:rsid w:val="001115D1"/>
    <w:rsid w:val="00125924"/>
    <w:rsid w:val="00126973"/>
    <w:rsid w:val="00133D6B"/>
    <w:rsid w:val="00134014"/>
    <w:rsid w:val="00162D51"/>
    <w:rsid w:val="001814BB"/>
    <w:rsid w:val="001819E3"/>
    <w:rsid w:val="00191A77"/>
    <w:rsid w:val="0019305A"/>
    <w:rsid w:val="001965CC"/>
    <w:rsid w:val="001B4942"/>
    <w:rsid w:val="001C4543"/>
    <w:rsid w:val="001E52A3"/>
    <w:rsid w:val="001F0890"/>
    <w:rsid w:val="001F08F3"/>
    <w:rsid w:val="00222ACB"/>
    <w:rsid w:val="00236695"/>
    <w:rsid w:val="0025310D"/>
    <w:rsid w:val="002544F1"/>
    <w:rsid w:val="00283E3E"/>
    <w:rsid w:val="002842B4"/>
    <w:rsid w:val="002936F5"/>
    <w:rsid w:val="002B26D4"/>
    <w:rsid w:val="002B55D9"/>
    <w:rsid w:val="002B7312"/>
    <w:rsid w:val="002E7521"/>
    <w:rsid w:val="002F3829"/>
    <w:rsid w:val="00305187"/>
    <w:rsid w:val="003149C9"/>
    <w:rsid w:val="00322C71"/>
    <w:rsid w:val="00342D7B"/>
    <w:rsid w:val="003474A5"/>
    <w:rsid w:val="00356837"/>
    <w:rsid w:val="003B2151"/>
    <w:rsid w:val="003E2BC9"/>
    <w:rsid w:val="00457641"/>
    <w:rsid w:val="00472752"/>
    <w:rsid w:val="0047306D"/>
    <w:rsid w:val="0048596F"/>
    <w:rsid w:val="004A39C0"/>
    <w:rsid w:val="004B4DDE"/>
    <w:rsid w:val="004C2DAD"/>
    <w:rsid w:val="004E17DA"/>
    <w:rsid w:val="004E7C99"/>
    <w:rsid w:val="004F664D"/>
    <w:rsid w:val="00500BA9"/>
    <w:rsid w:val="00513853"/>
    <w:rsid w:val="00530DD9"/>
    <w:rsid w:val="005320E4"/>
    <w:rsid w:val="005329BD"/>
    <w:rsid w:val="005454AE"/>
    <w:rsid w:val="00546C49"/>
    <w:rsid w:val="00557116"/>
    <w:rsid w:val="00565757"/>
    <w:rsid w:val="005A09D8"/>
    <w:rsid w:val="005A1F5E"/>
    <w:rsid w:val="005A3F8F"/>
    <w:rsid w:val="005A484F"/>
    <w:rsid w:val="005B6859"/>
    <w:rsid w:val="005D783F"/>
    <w:rsid w:val="006124D5"/>
    <w:rsid w:val="006346FE"/>
    <w:rsid w:val="006375CD"/>
    <w:rsid w:val="00645B93"/>
    <w:rsid w:val="00654735"/>
    <w:rsid w:val="006556DE"/>
    <w:rsid w:val="0069665E"/>
    <w:rsid w:val="006A1406"/>
    <w:rsid w:val="006C08AE"/>
    <w:rsid w:val="006C0E87"/>
    <w:rsid w:val="006D7C43"/>
    <w:rsid w:val="00712C4B"/>
    <w:rsid w:val="007548F3"/>
    <w:rsid w:val="0077086B"/>
    <w:rsid w:val="00796EF7"/>
    <w:rsid w:val="007A183F"/>
    <w:rsid w:val="007A7D3F"/>
    <w:rsid w:val="007C58F3"/>
    <w:rsid w:val="007D7EC3"/>
    <w:rsid w:val="007F42EC"/>
    <w:rsid w:val="007F62C3"/>
    <w:rsid w:val="00804C75"/>
    <w:rsid w:val="00821E10"/>
    <w:rsid w:val="00832633"/>
    <w:rsid w:val="008373A7"/>
    <w:rsid w:val="00837666"/>
    <w:rsid w:val="008621BD"/>
    <w:rsid w:val="008D2A6A"/>
    <w:rsid w:val="008D58EC"/>
    <w:rsid w:val="008E03CB"/>
    <w:rsid w:val="008F7754"/>
    <w:rsid w:val="00931C03"/>
    <w:rsid w:val="00941F06"/>
    <w:rsid w:val="00944372"/>
    <w:rsid w:val="00951A8E"/>
    <w:rsid w:val="00954870"/>
    <w:rsid w:val="009625B1"/>
    <w:rsid w:val="009958E7"/>
    <w:rsid w:val="009B2450"/>
    <w:rsid w:val="009C2062"/>
    <w:rsid w:val="009D4309"/>
    <w:rsid w:val="009D79CB"/>
    <w:rsid w:val="009F356C"/>
    <w:rsid w:val="00A122A6"/>
    <w:rsid w:val="00A2030D"/>
    <w:rsid w:val="00A218EC"/>
    <w:rsid w:val="00A3138F"/>
    <w:rsid w:val="00A77CF6"/>
    <w:rsid w:val="00A91283"/>
    <w:rsid w:val="00AA1FC6"/>
    <w:rsid w:val="00AD1655"/>
    <w:rsid w:val="00AE53BB"/>
    <w:rsid w:val="00AF34F5"/>
    <w:rsid w:val="00B340A8"/>
    <w:rsid w:val="00B40E12"/>
    <w:rsid w:val="00B4499C"/>
    <w:rsid w:val="00B653B7"/>
    <w:rsid w:val="00B96819"/>
    <w:rsid w:val="00BB3817"/>
    <w:rsid w:val="00BD4D84"/>
    <w:rsid w:val="00BE03A4"/>
    <w:rsid w:val="00C602B2"/>
    <w:rsid w:val="00C7374B"/>
    <w:rsid w:val="00C76710"/>
    <w:rsid w:val="00C81E25"/>
    <w:rsid w:val="00C97B11"/>
    <w:rsid w:val="00CB039A"/>
    <w:rsid w:val="00CC0C58"/>
    <w:rsid w:val="00CC29BF"/>
    <w:rsid w:val="00CD7F92"/>
    <w:rsid w:val="00CE10F2"/>
    <w:rsid w:val="00CF22F6"/>
    <w:rsid w:val="00CF6830"/>
    <w:rsid w:val="00D07A8E"/>
    <w:rsid w:val="00D10F00"/>
    <w:rsid w:val="00D150D8"/>
    <w:rsid w:val="00D300CE"/>
    <w:rsid w:val="00D47D49"/>
    <w:rsid w:val="00DA17FB"/>
    <w:rsid w:val="00DB7EBA"/>
    <w:rsid w:val="00DD2CF9"/>
    <w:rsid w:val="00DD3988"/>
    <w:rsid w:val="00DD6FF2"/>
    <w:rsid w:val="00DE2882"/>
    <w:rsid w:val="00E24673"/>
    <w:rsid w:val="00E24898"/>
    <w:rsid w:val="00E355EE"/>
    <w:rsid w:val="00E568AB"/>
    <w:rsid w:val="00E60F98"/>
    <w:rsid w:val="00EA20E5"/>
    <w:rsid w:val="00EA60D4"/>
    <w:rsid w:val="00EB15F4"/>
    <w:rsid w:val="00EB2A29"/>
    <w:rsid w:val="00EE4460"/>
    <w:rsid w:val="00EE61D3"/>
    <w:rsid w:val="00EF60F9"/>
    <w:rsid w:val="00F0293A"/>
    <w:rsid w:val="00F04E9E"/>
    <w:rsid w:val="00F10FAD"/>
    <w:rsid w:val="00F35094"/>
    <w:rsid w:val="00F43141"/>
    <w:rsid w:val="00F60B45"/>
    <w:rsid w:val="00F615E1"/>
    <w:rsid w:val="00F9516D"/>
    <w:rsid w:val="00F95E8D"/>
    <w:rsid w:val="00FA2BF7"/>
    <w:rsid w:val="00FA7D51"/>
    <w:rsid w:val="00FB380D"/>
    <w:rsid w:val="00FD1497"/>
    <w:rsid w:val="00FF3B97"/>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B96819"/>
    <w:pPr>
      <w:keepNext/>
      <w:outlineLvl w:val="0"/>
    </w:pPr>
    <w:rPr>
      <w:b/>
      <w:sz w:val="32"/>
    </w:rPr>
  </w:style>
  <w:style w:type="paragraph" w:styleId="Heading2">
    <w:name w:val="heading 2"/>
    <w:basedOn w:val="Normal"/>
    <w:next w:val="Normal"/>
    <w:qFormat/>
    <w:rsid w:val="00B9681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B96819"/>
    <w:rPr>
      <w:i/>
    </w:rPr>
  </w:style>
  <w:style w:type="paragraph" w:styleId="BodyTextIndent">
    <w:name w:val="Body Text Indent"/>
    <w:basedOn w:val="Normal"/>
    <w:rsid w:val="00B96819"/>
    <w:pPr>
      <w:ind w:left="360"/>
      <w:jc w:val="both"/>
    </w:pPr>
    <w:rPr>
      <w:rFonts w:ascii="Times New Roman" w:hAnsi="Times New Roman"/>
    </w:rPr>
  </w:style>
  <w:style w:type="paragraph" w:styleId="BodyTextIndent2">
    <w:name w:val="Body Text Indent 2"/>
    <w:basedOn w:val="Normal"/>
    <w:rsid w:val="00B96819"/>
    <w:pPr>
      <w:ind w:left="720"/>
      <w:jc w:val="both"/>
    </w:pPr>
    <w:rPr>
      <w:rFonts w:ascii="Times New Roman" w:hAnsi="Times New Roman"/>
    </w:rPr>
  </w:style>
  <w:style w:type="paragraph" w:styleId="Header">
    <w:name w:val="header"/>
    <w:basedOn w:val="Normal"/>
    <w:rsid w:val="00B96819"/>
    <w:pPr>
      <w:tabs>
        <w:tab w:val="center" w:pos="4320"/>
        <w:tab w:val="right" w:pos="8640"/>
      </w:tabs>
    </w:pPr>
  </w:style>
  <w:style w:type="paragraph" w:styleId="BodyText2">
    <w:name w:val="Body Text 2"/>
    <w:basedOn w:val="Normal"/>
    <w:rsid w:val="00B9681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7F42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7F42EC"/>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aron.allen@mail.utoronoto.ca"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la.sokolowski@utoronto.ca" TargetMode="External"/><Relationship Id="rId9" Type="http://schemas.openxmlformats.org/officeDocument/2006/relationships/hyperlink" Target="mailto:ina.anreiter@mail.utoronto.ca" TargetMode="External"/><Relationship Id="rId10" Type="http://schemas.openxmlformats.org/officeDocument/2006/relationships/hyperlink" Target="mailto:Oscar.vasquez@mail.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8132-10F7-5743-8DEE-E76CBB58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2164</Words>
  <Characters>12337</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15150</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2016-01-10T02:28:00Z</dcterms:created>
  <dcterms:modified xsi:type="dcterms:W3CDTF">2016-01-10T02:28:00Z</dcterms:modified>
</cp:coreProperties>
</file>