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594" w:rsidRDefault="00250594" w:rsidP="00250594">
      <w:pPr>
        <w:spacing w:after="10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Replies to the </w:t>
      </w:r>
      <w:proofErr w:type="gramStart"/>
      <w:r>
        <w:rPr>
          <w:rFonts w:ascii="Times New Roman" w:eastAsia="Times New Roman" w:hAnsi="Times New Roman" w:cs="Times New Roman"/>
          <w:sz w:val="24"/>
          <w:szCs w:val="24"/>
          <w:lang w:eastAsia="en-GB"/>
        </w:rPr>
        <w:t>editors</w:t>
      </w:r>
      <w:proofErr w:type="gramEnd"/>
      <w:r>
        <w:rPr>
          <w:rFonts w:ascii="Times New Roman" w:eastAsia="Times New Roman" w:hAnsi="Times New Roman" w:cs="Times New Roman"/>
          <w:sz w:val="24"/>
          <w:szCs w:val="24"/>
          <w:lang w:eastAsia="en-GB"/>
        </w:rPr>
        <w:t xml:space="preserve"> comment, describing the changes we have made, are shown below in italics.</w:t>
      </w:r>
    </w:p>
    <w:p w:rsidR="00250594" w:rsidRPr="00250594" w:rsidRDefault="00250594" w:rsidP="00250594">
      <w:pPr>
        <w:spacing w:after="10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br/>
        <w:t xml:space="preserve">1. Please adjust the formatting of your protocol section so that all text is aligned to the left margin with no indentations. </w:t>
      </w:r>
      <w:r w:rsidRPr="00250594">
        <w:rPr>
          <w:rFonts w:ascii="Times New Roman" w:eastAsia="Times New Roman" w:hAnsi="Times New Roman" w:cs="Times New Roman"/>
          <w:sz w:val="24"/>
          <w:szCs w:val="24"/>
          <w:lang w:eastAsia="en-GB"/>
        </w:rPr>
        <w:br/>
      </w:r>
      <w:r w:rsidRPr="00250594">
        <w:rPr>
          <w:rFonts w:ascii="Times New Roman" w:eastAsia="Times New Roman" w:hAnsi="Times New Roman" w:cs="Times New Roman"/>
          <w:i/>
          <w:sz w:val="24"/>
          <w:szCs w:val="24"/>
          <w:lang w:eastAsia="en-GB"/>
        </w:rPr>
        <w:t>Altered as requested - see updated text.</w:t>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br/>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t xml:space="preserve">2. Please add a one line space between each step and sub-steps of your protocol section. </w:t>
      </w:r>
      <w:r w:rsidRPr="00250594">
        <w:rPr>
          <w:rFonts w:ascii="Times New Roman" w:eastAsia="Times New Roman" w:hAnsi="Times New Roman" w:cs="Times New Roman"/>
          <w:sz w:val="24"/>
          <w:szCs w:val="24"/>
          <w:lang w:eastAsia="en-GB"/>
        </w:rPr>
        <w:br/>
      </w:r>
      <w:r w:rsidRPr="00250594">
        <w:rPr>
          <w:rFonts w:ascii="Times New Roman" w:eastAsia="Times New Roman" w:hAnsi="Times New Roman" w:cs="Times New Roman"/>
          <w:i/>
          <w:sz w:val="24"/>
          <w:szCs w:val="24"/>
          <w:lang w:eastAsia="en-GB"/>
        </w:rPr>
        <w:t>Altered as requested - see updated text.</w:t>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br/>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t>3. Please re-write steps of your protocol section in imperative tense, as if you are telling someone how to do the technique (i.e. "Do this", "Measure that" etc.), “Use a sublimation source consisting of ….</w:t>
      </w:r>
      <w:proofErr w:type="gramStart"/>
      <w:r w:rsidRPr="00250594">
        <w:rPr>
          <w:rFonts w:ascii="Times New Roman" w:eastAsia="Times New Roman" w:hAnsi="Times New Roman" w:cs="Times New Roman"/>
          <w:sz w:val="24"/>
          <w:szCs w:val="24"/>
          <w:lang w:eastAsia="en-GB"/>
        </w:rPr>
        <w:t>”,</w:t>
      </w:r>
      <w:proofErr w:type="gramEnd"/>
      <w:r w:rsidRPr="00250594">
        <w:rPr>
          <w:rFonts w:ascii="Times New Roman" w:eastAsia="Times New Roman" w:hAnsi="Times New Roman" w:cs="Times New Roman"/>
          <w:sz w:val="24"/>
          <w:szCs w:val="24"/>
          <w:lang w:eastAsia="en-GB"/>
        </w:rPr>
        <w:t xml:space="preserve"> etc. “</w:t>
      </w:r>
      <w:r w:rsidRPr="00250594">
        <w:rPr>
          <w:rFonts w:ascii="Times New Roman" w:eastAsia="Times New Roman" w:hAnsi="Times New Roman" w:cs="Times New Roman"/>
          <w:sz w:val="24"/>
          <w:szCs w:val="24"/>
          <w:lang w:eastAsia="en-GB"/>
        </w:rPr>
        <w:br/>
      </w:r>
      <w:r w:rsidRPr="00250594">
        <w:rPr>
          <w:rFonts w:ascii="Times New Roman" w:eastAsia="Times New Roman" w:hAnsi="Times New Roman" w:cs="Times New Roman"/>
          <w:i/>
          <w:sz w:val="24"/>
          <w:szCs w:val="24"/>
          <w:lang w:eastAsia="en-GB"/>
        </w:rPr>
        <w:t>Altered as requested - see updated text.</w:t>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br/>
      </w:r>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r w:rsidRPr="00250594">
        <w:rPr>
          <w:rFonts w:ascii="Times New Roman" w:eastAsia="Times New Roman" w:hAnsi="Times New Roman" w:cs="Times New Roman"/>
          <w:sz w:val="24"/>
          <w:szCs w:val="24"/>
          <w:lang w:eastAsia="en-GB"/>
        </w:rPr>
        <w:t xml:space="preserve">4. In step 1.1 please describe or give details of what electrical connections are made? What is the sample used? </w:t>
      </w:r>
      <w:proofErr w:type="gramStart"/>
      <w:r w:rsidRPr="00250594">
        <w:rPr>
          <w:rFonts w:ascii="Times New Roman" w:eastAsia="Times New Roman" w:hAnsi="Times New Roman" w:cs="Times New Roman"/>
          <w:sz w:val="24"/>
          <w:szCs w:val="24"/>
          <w:lang w:eastAsia="en-GB"/>
        </w:rPr>
        <w:t>please</w:t>
      </w:r>
      <w:proofErr w:type="gramEnd"/>
      <w:r w:rsidRPr="00250594">
        <w:rPr>
          <w:rFonts w:ascii="Times New Roman" w:eastAsia="Times New Roman" w:hAnsi="Times New Roman" w:cs="Times New Roman"/>
          <w:sz w:val="24"/>
          <w:szCs w:val="24"/>
          <w:lang w:eastAsia="en-GB"/>
        </w:rPr>
        <w:t xml:space="preserve"> provide specific description. </w:t>
      </w:r>
      <w:r w:rsidRPr="00250594">
        <w:rPr>
          <w:rFonts w:ascii="Times New Roman" w:eastAsia="Times New Roman" w:hAnsi="Times New Roman" w:cs="Times New Roman"/>
          <w:sz w:val="24"/>
          <w:szCs w:val="24"/>
          <w:lang w:eastAsia="en-GB"/>
        </w:rPr>
        <w:br/>
      </w:r>
      <w:r w:rsidRPr="00250594">
        <w:rPr>
          <w:rFonts w:ascii="Times New Roman" w:eastAsia="Times New Roman" w:hAnsi="Times New Roman" w:cs="Times New Roman"/>
          <w:i/>
          <w:sz w:val="24"/>
          <w:szCs w:val="24"/>
          <w:lang w:eastAsia="en-GB"/>
        </w:rPr>
        <w:t>Altered as requested - see updated text.</w:t>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br/>
      </w:r>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r w:rsidRPr="00250594">
        <w:rPr>
          <w:rFonts w:ascii="Times New Roman" w:eastAsia="Times New Roman" w:hAnsi="Times New Roman" w:cs="Times New Roman"/>
          <w:sz w:val="24"/>
          <w:szCs w:val="24"/>
          <w:lang w:eastAsia="en-GB"/>
        </w:rPr>
        <w:t xml:space="preserve">5. Is the sample dried in between the acetone and isopropyl alcohol washes? What strength of organic solvents </w:t>
      </w:r>
      <w:proofErr w:type="gramStart"/>
      <w:r w:rsidRPr="00250594">
        <w:rPr>
          <w:rFonts w:ascii="Times New Roman" w:eastAsia="Times New Roman" w:hAnsi="Times New Roman" w:cs="Times New Roman"/>
          <w:sz w:val="24"/>
          <w:szCs w:val="24"/>
          <w:lang w:eastAsia="en-GB"/>
        </w:rPr>
        <w:t>are</w:t>
      </w:r>
      <w:proofErr w:type="gramEnd"/>
      <w:r w:rsidRPr="00250594">
        <w:rPr>
          <w:rFonts w:ascii="Times New Roman" w:eastAsia="Times New Roman" w:hAnsi="Times New Roman" w:cs="Times New Roman"/>
          <w:sz w:val="24"/>
          <w:szCs w:val="24"/>
          <w:lang w:eastAsia="en-GB"/>
        </w:rPr>
        <w:t xml:space="preserve"> used? </w:t>
      </w:r>
      <w:r w:rsidRPr="00250594">
        <w:rPr>
          <w:rFonts w:ascii="Times New Roman" w:eastAsia="Times New Roman" w:hAnsi="Times New Roman" w:cs="Times New Roman"/>
          <w:sz w:val="24"/>
          <w:szCs w:val="24"/>
          <w:lang w:eastAsia="en-GB"/>
        </w:rPr>
        <w:br/>
      </w:r>
      <w:r w:rsidRPr="00250594">
        <w:rPr>
          <w:rFonts w:ascii="Times New Roman" w:eastAsia="Times New Roman" w:hAnsi="Times New Roman" w:cs="Times New Roman"/>
          <w:i/>
          <w:sz w:val="24"/>
          <w:szCs w:val="24"/>
          <w:lang w:eastAsia="en-GB"/>
        </w:rPr>
        <w:t>Altered as requested - see updated text.</w:t>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br/>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t xml:space="preserve">6. </w:t>
      </w:r>
      <w:proofErr w:type="gramStart"/>
      <w:r w:rsidRPr="00250594">
        <w:rPr>
          <w:rFonts w:ascii="Times New Roman" w:eastAsia="Times New Roman" w:hAnsi="Times New Roman" w:cs="Times New Roman"/>
          <w:sz w:val="24"/>
          <w:szCs w:val="24"/>
          <w:lang w:eastAsia="en-GB"/>
        </w:rPr>
        <w:t>In</w:t>
      </w:r>
      <w:proofErr w:type="gramEnd"/>
      <w:r w:rsidRPr="00250594">
        <w:rPr>
          <w:rFonts w:ascii="Times New Roman" w:eastAsia="Times New Roman" w:hAnsi="Times New Roman" w:cs="Times New Roman"/>
          <w:sz w:val="24"/>
          <w:szCs w:val="24"/>
          <w:lang w:eastAsia="en-GB"/>
        </w:rPr>
        <w:t xml:space="preserve"> step 2.4 “</w:t>
      </w:r>
      <w:proofErr w:type="spellStart"/>
      <w:r w:rsidRPr="00250594">
        <w:rPr>
          <w:rFonts w:ascii="Times New Roman" w:eastAsia="Times New Roman" w:hAnsi="Times New Roman" w:cs="Times New Roman"/>
          <w:sz w:val="24"/>
          <w:szCs w:val="24"/>
          <w:lang w:eastAsia="en-GB"/>
        </w:rPr>
        <w:t>EuTFC</w:t>
      </w:r>
      <w:proofErr w:type="spellEnd"/>
      <w:r w:rsidRPr="00250594">
        <w:rPr>
          <w:rFonts w:ascii="Times New Roman" w:eastAsia="Times New Roman" w:hAnsi="Times New Roman" w:cs="Times New Roman"/>
          <w:sz w:val="24"/>
          <w:szCs w:val="24"/>
          <w:lang w:eastAsia="en-GB"/>
        </w:rPr>
        <w:t xml:space="preserve"> powder should be protected from water </w:t>
      </w:r>
      <w:proofErr w:type="spellStart"/>
      <w:r w:rsidRPr="00250594">
        <w:rPr>
          <w:rFonts w:ascii="Times New Roman" w:eastAsia="Times New Roman" w:hAnsi="Times New Roman" w:cs="Times New Roman"/>
          <w:sz w:val="24"/>
          <w:szCs w:val="24"/>
          <w:lang w:eastAsia="en-GB"/>
        </w:rPr>
        <w:t>vapor</w:t>
      </w:r>
      <w:proofErr w:type="spellEnd"/>
      <w:r w:rsidRPr="00250594">
        <w:rPr>
          <w:rFonts w:ascii="Times New Roman" w:eastAsia="Times New Roman" w:hAnsi="Times New Roman" w:cs="Times New Roman"/>
          <w:sz w:val="24"/>
          <w:szCs w:val="24"/>
          <w:lang w:eastAsia="en-GB"/>
        </w:rPr>
        <w:t xml:space="preserve"> and light while it is being stored. Even when this precaution is taken, it may still crystallize into large lumps of 100 microns diameter or more. These must be removed as they will result in a grossly non-uniform film when sublimated, causing </w:t>
      </w:r>
      <w:proofErr w:type="spellStart"/>
      <w:r w:rsidRPr="00250594">
        <w:rPr>
          <w:rFonts w:ascii="Times New Roman" w:eastAsia="Times New Roman" w:hAnsi="Times New Roman" w:cs="Times New Roman"/>
          <w:sz w:val="24"/>
          <w:szCs w:val="24"/>
          <w:lang w:eastAsia="en-GB"/>
        </w:rPr>
        <w:t>artifacts</w:t>
      </w:r>
      <w:proofErr w:type="spellEnd"/>
      <w:r w:rsidRPr="00250594">
        <w:rPr>
          <w:rFonts w:ascii="Times New Roman" w:eastAsia="Times New Roman" w:hAnsi="Times New Roman" w:cs="Times New Roman"/>
          <w:sz w:val="24"/>
          <w:szCs w:val="24"/>
          <w:lang w:eastAsia="en-GB"/>
        </w:rPr>
        <w:t xml:space="preserve"> in the thermal images” can be mentioned as a NOTE. Please mention step 2.4 as “Thoroughly grind </w:t>
      </w:r>
      <w:proofErr w:type="spellStart"/>
      <w:r w:rsidRPr="00250594">
        <w:rPr>
          <w:rFonts w:ascii="Times New Roman" w:eastAsia="Times New Roman" w:hAnsi="Times New Roman" w:cs="Times New Roman"/>
          <w:sz w:val="24"/>
          <w:szCs w:val="24"/>
          <w:lang w:eastAsia="en-GB"/>
        </w:rPr>
        <w:t>EuTFC</w:t>
      </w:r>
      <w:proofErr w:type="spellEnd"/>
      <w:r w:rsidRPr="00250594">
        <w:rPr>
          <w:rFonts w:ascii="Times New Roman" w:eastAsia="Times New Roman" w:hAnsi="Times New Roman" w:cs="Times New Roman"/>
          <w:sz w:val="24"/>
          <w:szCs w:val="24"/>
          <w:lang w:eastAsia="en-GB"/>
        </w:rPr>
        <w:t xml:space="preserve"> powder using an agate mortar and pestle to remove any visible lumps.</w:t>
      </w:r>
      <w:proofErr w:type="gramStart"/>
      <w:r w:rsidRPr="00250594">
        <w:rPr>
          <w:rFonts w:ascii="Times New Roman" w:eastAsia="Times New Roman" w:hAnsi="Times New Roman" w:cs="Times New Roman"/>
          <w:sz w:val="24"/>
          <w:szCs w:val="24"/>
          <w:lang w:eastAsia="en-GB"/>
        </w:rPr>
        <w:t>”.</w:t>
      </w:r>
      <w:proofErr w:type="gramEnd"/>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r w:rsidRPr="00250594">
        <w:rPr>
          <w:rFonts w:ascii="Times New Roman" w:eastAsia="Times New Roman" w:hAnsi="Times New Roman" w:cs="Times New Roman"/>
          <w:i/>
          <w:sz w:val="24"/>
          <w:szCs w:val="24"/>
          <w:lang w:eastAsia="en-GB"/>
        </w:rPr>
        <w:t>Sections requested to be mentioned as NOTEs have been identified as such in the revised protocol text. If these need to be relocated to some other section of the protocol then please do so as appropriate.</w:t>
      </w:r>
      <w:r w:rsidRPr="00250594">
        <w:rPr>
          <w:rFonts w:ascii="Times New Roman" w:eastAsia="Times New Roman" w:hAnsi="Times New Roman" w:cs="Times New Roman"/>
          <w:i/>
          <w:sz w:val="24"/>
          <w:szCs w:val="24"/>
          <w:lang w:eastAsia="en-GB"/>
        </w:rPr>
        <w:br/>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br/>
        <w:t xml:space="preserve">7. In step 2.4, how much of </w:t>
      </w:r>
      <w:proofErr w:type="spellStart"/>
      <w:r w:rsidRPr="00250594">
        <w:rPr>
          <w:rFonts w:ascii="Times New Roman" w:eastAsia="Times New Roman" w:hAnsi="Times New Roman" w:cs="Times New Roman"/>
          <w:sz w:val="24"/>
          <w:szCs w:val="24"/>
          <w:lang w:eastAsia="en-GB"/>
        </w:rPr>
        <w:t>EuTFC</w:t>
      </w:r>
      <w:proofErr w:type="spellEnd"/>
      <w:r w:rsidRPr="00250594">
        <w:rPr>
          <w:rFonts w:ascii="Times New Roman" w:eastAsia="Times New Roman" w:hAnsi="Times New Roman" w:cs="Times New Roman"/>
          <w:sz w:val="24"/>
          <w:szCs w:val="24"/>
          <w:lang w:eastAsia="en-GB"/>
        </w:rPr>
        <w:t xml:space="preserve"> powder is used?</w:t>
      </w:r>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r w:rsidRPr="00250594">
        <w:rPr>
          <w:rFonts w:ascii="Times New Roman" w:eastAsia="Times New Roman" w:hAnsi="Times New Roman" w:cs="Times New Roman"/>
          <w:i/>
          <w:sz w:val="24"/>
          <w:szCs w:val="24"/>
          <w:lang w:eastAsia="en-GB"/>
        </w:rPr>
        <w:t>About 0.2 grams (although the exact amount is not critical) - see updated text.</w:t>
      </w:r>
      <w:r w:rsidRPr="00250594">
        <w:rPr>
          <w:rFonts w:ascii="Times New Roman" w:eastAsia="Times New Roman" w:hAnsi="Times New Roman" w:cs="Times New Roman"/>
          <w:i/>
          <w:sz w:val="24"/>
          <w:szCs w:val="24"/>
          <w:lang w:eastAsia="en-GB"/>
        </w:rPr>
        <w:br/>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br/>
        <w:t>8. In step 2.5 how is the vacuum coating system configured? What are the settings used?</w:t>
      </w:r>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r w:rsidRPr="00250594">
        <w:rPr>
          <w:rFonts w:ascii="Times New Roman" w:eastAsia="Times New Roman" w:hAnsi="Times New Roman" w:cs="Times New Roman"/>
          <w:i/>
          <w:sz w:val="24"/>
          <w:szCs w:val="24"/>
          <w:lang w:eastAsia="en-GB"/>
        </w:rPr>
        <w:t>'Configuration' as used here referred to the positioning of the sample holder and source boat. This sentence has been altered to make the wording clearer.</w:t>
      </w:r>
      <w:r w:rsidRPr="00250594">
        <w:rPr>
          <w:rFonts w:ascii="Times New Roman" w:eastAsia="Times New Roman" w:hAnsi="Times New Roman" w:cs="Times New Roman"/>
          <w:i/>
          <w:sz w:val="24"/>
          <w:szCs w:val="24"/>
          <w:lang w:eastAsia="en-GB"/>
        </w:rPr>
        <w:br/>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br/>
        <w:t xml:space="preserve">9. In step 2.6 is the </w:t>
      </w:r>
      <w:proofErr w:type="spellStart"/>
      <w:r w:rsidRPr="00250594">
        <w:rPr>
          <w:rFonts w:ascii="Times New Roman" w:eastAsia="Times New Roman" w:hAnsi="Times New Roman" w:cs="Times New Roman"/>
          <w:sz w:val="24"/>
          <w:szCs w:val="24"/>
          <w:lang w:eastAsia="en-GB"/>
        </w:rPr>
        <w:t>EuTFC</w:t>
      </w:r>
      <w:proofErr w:type="spellEnd"/>
      <w:r w:rsidRPr="00250594">
        <w:rPr>
          <w:rFonts w:ascii="Times New Roman" w:eastAsia="Times New Roman" w:hAnsi="Times New Roman" w:cs="Times New Roman"/>
          <w:sz w:val="24"/>
          <w:szCs w:val="24"/>
          <w:lang w:eastAsia="en-GB"/>
        </w:rPr>
        <w:t xml:space="preserve"> powder just added in the boat?</w:t>
      </w:r>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r w:rsidRPr="00250594">
        <w:rPr>
          <w:rFonts w:ascii="Times New Roman" w:eastAsia="Times New Roman" w:hAnsi="Times New Roman" w:cs="Times New Roman"/>
          <w:i/>
          <w:sz w:val="24"/>
          <w:szCs w:val="24"/>
          <w:lang w:eastAsia="en-GB"/>
        </w:rPr>
        <w:t>Yes. Do we also need to specify the use of a suitably sized spatula?</w:t>
      </w:r>
      <w:r w:rsidRPr="00250594">
        <w:rPr>
          <w:rFonts w:ascii="Times New Roman" w:eastAsia="Times New Roman" w:hAnsi="Times New Roman" w:cs="Times New Roman"/>
          <w:i/>
          <w:sz w:val="24"/>
          <w:szCs w:val="24"/>
          <w:lang w:eastAsia="en-GB"/>
        </w:rPr>
        <w:br/>
      </w:r>
      <w:r w:rsidRPr="00250594">
        <w:rPr>
          <w:rFonts w:ascii="Times New Roman" w:eastAsia="Times New Roman" w:hAnsi="Times New Roman" w:cs="Times New Roman"/>
          <w:i/>
          <w:sz w:val="24"/>
          <w:szCs w:val="24"/>
          <w:lang w:eastAsia="en-GB"/>
        </w:rPr>
        <w:br/>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t>10. In step 2.7 what is mounted upside-down? How is this mounted?</w:t>
      </w:r>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r w:rsidRPr="00250594">
        <w:rPr>
          <w:rFonts w:ascii="Times New Roman" w:eastAsia="Times New Roman" w:hAnsi="Times New Roman" w:cs="Times New Roman"/>
          <w:i/>
          <w:sz w:val="24"/>
          <w:szCs w:val="24"/>
          <w:lang w:eastAsia="en-GB"/>
        </w:rPr>
        <w:t>The word "sample" had been mistakenly deleted from the sentence. This error has now been corrected.</w:t>
      </w:r>
      <w:r w:rsidRPr="00250594">
        <w:rPr>
          <w:rFonts w:ascii="Times New Roman" w:eastAsia="Times New Roman" w:hAnsi="Times New Roman" w:cs="Times New Roman"/>
          <w:i/>
          <w:sz w:val="24"/>
          <w:szCs w:val="24"/>
          <w:lang w:eastAsia="en-GB"/>
        </w:rPr>
        <w:br/>
      </w:r>
      <w:r w:rsidRPr="00250594">
        <w:rPr>
          <w:rFonts w:ascii="Times New Roman" w:eastAsia="Times New Roman" w:hAnsi="Times New Roman" w:cs="Times New Roman"/>
          <w:i/>
          <w:sz w:val="24"/>
          <w:szCs w:val="24"/>
          <w:lang w:eastAsia="en-GB"/>
        </w:rPr>
        <w:br/>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t>11. In step 2.8 how is the deposition chamber as evacuated?</w:t>
      </w:r>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r w:rsidRPr="00250594">
        <w:rPr>
          <w:rFonts w:ascii="Times New Roman" w:eastAsia="Times New Roman" w:hAnsi="Times New Roman" w:cs="Times New Roman"/>
          <w:i/>
          <w:sz w:val="24"/>
          <w:szCs w:val="24"/>
          <w:lang w:eastAsia="en-GB"/>
        </w:rPr>
        <w:t>This has been clarified in the text.</w:t>
      </w:r>
      <w:r w:rsidRPr="00250594">
        <w:rPr>
          <w:rFonts w:ascii="Times New Roman" w:eastAsia="Times New Roman" w:hAnsi="Times New Roman" w:cs="Times New Roman"/>
          <w:i/>
          <w:sz w:val="24"/>
          <w:szCs w:val="24"/>
          <w:lang w:eastAsia="en-GB"/>
        </w:rPr>
        <w:br/>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br/>
        <w:t>12. In step 3.1 how is the deposition chamber pumped? Using what?</w:t>
      </w:r>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r w:rsidRPr="00250594">
        <w:rPr>
          <w:rFonts w:ascii="Times New Roman" w:eastAsia="Times New Roman" w:hAnsi="Times New Roman" w:cs="Times New Roman"/>
          <w:i/>
          <w:sz w:val="24"/>
          <w:szCs w:val="24"/>
          <w:lang w:eastAsia="en-GB"/>
        </w:rPr>
        <w:t xml:space="preserve">Use of a </w:t>
      </w:r>
      <w:proofErr w:type="spellStart"/>
      <w:r w:rsidRPr="00250594">
        <w:rPr>
          <w:rFonts w:ascii="Times New Roman" w:eastAsia="Times New Roman" w:hAnsi="Times New Roman" w:cs="Times New Roman"/>
          <w:i/>
          <w:sz w:val="24"/>
          <w:szCs w:val="24"/>
          <w:lang w:eastAsia="en-GB"/>
        </w:rPr>
        <w:t>turbomolecular</w:t>
      </w:r>
      <w:proofErr w:type="spellEnd"/>
      <w:r w:rsidRPr="00250594">
        <w:rPr>
          <w:rFonts w:ascii="Times New Roman" w:eastAsia="Times New Roman" w:hAnsi="Times New Roman" w:cs="Times New Roman"/>
          <w:i/>
          <w:sz w:val="24"/>
          <w:szCs w:val="24"/>
          <w:lang w:eastAsia="en-GB"/>
        </w:rPr>
        <w:t xml:space="preserve"> pump (in our case the pumps are an integral part of the vacuum deposition system) has been clarified in the text.</w:t>
      </w:r>
      <w:r w:rsidRPr="00250594">
        <w:rPr>
          <w:rFonts w:ascii="Times New Roman" w:eastAsia="Times New Roman" w:hAnsi="Times New Roman" w:cs="Times New Roman"/>
          <w:i/>
          <w:sz w:val="24"/>
          <w:szCs w:val="24"/>
          <w:lang w:eastAsia="en-GB"/>
        </w:rPr>
        <w:br/>
      </w:r>
      <w:r w:rsidRPr="00250594">
        <w:rPr>
          <w:rFonts w:ascii="Times New Roman" w:eastAsia="Times New Roman" w:hAnsi="Times New Roman" w:cs="Times New Roman"/>
          <w:i/>
          <w:sz w:val="24"/>
          <w:szCs w:val="24"/>
          <w:lang w:eastAsia="en-GB"/>
        </w:rPr>
        <w:br/>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t>13. In step 3.2 how is the crystal thickness monitor set?</w:t>
      </w:r>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r w:rsidRPr="00250594">
        <w:rPr>
          <w:rFonts w:ascii="Times New Roman" w:eastAsia="Times New Roman" w:hAnsi="Times New Roman" w:cs="Times New Roman"/>
          <w:i/>
          <w:sz w:val="24"/>
          <w:szCs w:val="24"/>
          <w:lang w:eastAsia="en-GB"/>
        </w:rPr>
        <w:t>Details of how to set this are highly specific to each individual vacuum deposition system, so we are unable to provide any further information beyond specifying which knob to turn on our particular system. Such information is of limited use to the reader.</w:t>
      </w:r>
      <w:r w:rsidRPr="00250594">
        <w:rPr>
          <w:rFonts w:ascii="Times New Roman" w:eastAsia="Times New Roman" w:hAnsi="Times New Roman" w:cs="Times New Roman"/>
          <w:i/>
          <w:sz w:val="24"/>
          <w:szCs w:val="24"/>
          <w:lang w:eastAsia="en-GB"/>
        </w:rPr>
        <w:br/>
      </w:r>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r w:rsidRPr="00250594">
        <w:rPr>
          <w:rFonts w:ascii="Times New Roman" w:eastAsia="Times New Roman" w:hAnsi="Times New Roman" w:cs="Times New Roman"/>
          <w:sz w:val="24"/>
          <w:szCs w:val="24"/>
          <w:lang w:eastAsia="en-GB"/>
        </w:rPr>
        <w:br/>
        <w:t>14. In step 3.4, please mention “Boat temperatures…thermal sensitivity of its fluorescence.</w:t>
      </w:r>
      <w:proofErr w:type="gramStart"/>
      <w:r w:rsidRPr="00250594">
        <w:rPr>
          <w:rFonts w:ascii="Times New Roman" w:eastAsia="Times New Roman" w:hAnsi="Times New Roman" w:cs="Times New Roman"/>
          <w:sz w:val="24"/>
          <w:szCs w:val="24"/>
          <w:lang w:eastAsia="en-GB"/>
        </w:rPr>
        <w:t>”,</w:t>
      </w:r>
      <w:proofErr w:type="gramEnd"/>
      <w:r w:rsidRPr="00250594">
        <w:rPr>
          <w:rFonts w:ascii="Times New Roman" w:eastAsia="Times New Roman" w:hAnsi="Times New Roman" w:cs="Times New Roman"/>
          <w:sz w:val="24"/>
          <w:szCs w:val="24"/>
          <w:lang w:eastAsia="en-GB"/>
        </w:rPr>
        <w:t xml:space="preserve"> as a NOTE.</w:t>
      </w:r>
      <w:r w:rsidRPr="00250594">
        <w:rPr>
          <w:rFonts w:ascii="Times New Roman" w:eastAsia="Times New Roman" w:hAnsi="Times New Roman" w:cs="Times New Roman"/>
          <w:sz w:val="24"/>
          <w:szCs w:val="24"/>
          <w:lang w:eastAsia="en-GB"/>
        </w:rPr>
        <w:br/>
      </w:r>
      <w:proofErr w:type="gramStart"/>
      <w:r w:rsidRPr="00250594">
        <w:rPr>
          <w:rFonts w:ascii="Times New Roman" w:eastAsia="Times New Roman" w:hAnsi="Times New Roman" w:cs="Times New Roman"/>
          <w:i/>
          <w:sz w:val="24"/>
          <w:szCs w:val="24"/>
          <w:lang w:eastAsia="en-GB"/>
        </w:rPr>
        <w:t>Altered as requested.</w:t>
      </w:r>
      <w:proofErr w:type="gramEnd"/>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br/>
        <w:t>15. In step 3.5 how does one know if the deposited film thickness reaches 200 nm?</w:t>
      </w:r>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r w:rsidRPr="00250594">
        <w:rPr>
          <w:rFonts w:ascii="Times New Roman" w:eastAsia="Times New Roman" w:hAnsi="Times New Roman" w:cs="Times New Roman"/>
          <w:i/>
          <w:sz w:val="24"/>
          <w:szCs w:val="24"/>
          <w:lang w:eastAsia="en-GB"/>
        </w:rPr>
        <w:t>Text has been clarified to describe measuring this using the crystal thickness monitor.</w:t>
      </w:r>
      <w:r w:rsidRPr="00250594">
        <w:rPr>
          <w:rFonts w:ascii="Times New Roman" w:eastAsia="Times New Roman" w:hAnsi="Times New Roman" w:cs="Times New Roman"/>
          <w:i/>
          <w:sz w:val="24"/>
          <w:szCs w:val="24"/>
          <w:lang w:eastAsia="en-GB"/>
        </w:rPr>
        <w:br/>
      </w:r>
      <w:r w:rsidRPr="00250594">
        <w:rPr>
          <w:rFonts w:ascii="Times New Roman" w:eastAsia="Times New Roman" w:hAnsi="Times New Roman" w:cs="Times New Roman"/>
          <w:i/>
          <w:sz w:val="24"/>
          <w:szCs w:val="24"/>
          <w:lang w:eastAsia="en-GB"/>
        </w:rPr>
        <w:br/>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t xml:space="preserve">16. In step 3.6, how is the chamber vented? How is the sample protected from light and water </w:t>
      </w:r>
      <w:proofErr w:type="spellStart"/>
      <w:r w:rsidRPr="00250594">
        <w:rPr>
          <w:rFonts w:ascii="Times New Roman" w:eastAsia="Times New Roman" w:hAnsi="Times New Roman" w:cs="Times New Roman"/>
          <w:sz w:val="24"/>
          <w:szCs w:val="24"/>
          <w:lang w:eastAsia="en-GB"/>
        </w:rPr>
        <w:t>vapor</w:t>
      </w:r>
      <w:proofErr w:type="spellEnd"/>
      <w:r w:rsidRPr="00250594">
        <w:rPr>
          <w:rFonts w:ascii="Times New Roman" w:eastAsia="Times New Roman" w:hAnsi="Times New Roman" w:cs="Times New Roman"/>
          <w:sz w:val="24"/>
          <w:szCs w:val="24"/>
          <w:lang w:eastAsia="en-GB"/>
        </w:rPr>
        <w:t>?</w:t>
      </w:r>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r w:rsidRPr="00250594">
        <w:rPr>
          <w:rFonts w:ascii="Times New Roman" w:eastAsia="Times New Roman" w:hAnsi="Times New Roman" w:cs="Times New Roman"/>
          <w:i/>
          <w:sz w:val="24"/>
          <w:szCs w:val="24"/>
          <w:lang w:eastAsia="en-GB"/>
        </w:rPr>
        <w:t>See clarifications in updated text.</w:t>
      </w:r>
      <w:r w:rsidRPr="00250594">
        <w:rPr>
          <w:rFonts w:ascii="Times New Roman" w:eastAsia="Times New Roman" w:hAnsi="Times New Roman" w:cs="Times New Roman"/>
          <w:i/>
          <w:sz w:val="24"/>
          <w:szCs w:val="24"/>
          <w:lang w:eastAsia="en-GB"/>
        </w:rPr>
        <w:br/>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br/>
        <w:t xml:space="preserve">17. In step 4.1, what are the dimensions of the cryostat sample stage? Please </w:t>
      </w:r>
      <w:proofErr w:type="gramStart"/>
      <w:r w:rsidRPr="00250594">
        <w:rPr>
          <w:rFonts w:ascii="Times New Roman" w:eastAsia="Times New Roman" w:hAnsi="Times New Roman" w:cs="Times New Roman"/>
          <w:sz w:val="24"/>
          <w:szCs w:val="24"/>
          <w:lang w:eastAsia="en-GB"/>
        </w:rPr>
        <w:t>do not mention</w:t>
      </w:r>
      <w:proofErr w:type="gramEnd"/>
      <w:r w:rsidRPr="00250594">
        <w:rPr>
          <w:rFonts w:ascii="Times New Roman" w:eastAsia="Times New Roman" w:hAnsi="Times New Roman" w:cs="Times New Roman"/>
          <w:sz w:val="24"/>
          <w:szCs w:val="24"/>
          <w:lang w:eastAsia="en-GB"/>
        </w:rPr>
        <w:t xml:space="preserve"> “sufficient size” please provide all the details and specifics. </w:t>
      </w:r>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r w:rsidRPr="00250594">
        <w:rPr>
          <w:rFonts w:ascii="Times New Roman" w:eastAsia="Times New Roman" w:hAnsi="Times New Roman" w:cs="Times New Roman"/>
          <w:i/>
          <w:sz w:val="24"/>
          <w:szCs w:val="24"/>
          <w:lang w:eastAsia="en-GB"/>
        </w:rPr>
        <w:t>Specific dimensions have been added.</w:t>
      </w:r>
      <w:r w:rsidRPr="00250594">
        <w:rPr>
          <w:rFonts w:ascii="Times New Roman" w:eastAsia="Times New Roman" w:hAnsi="Times New Roman" w:cs="Times New Roman"/>
          <w:i/>
          <w:sz w:val="24"/>
          <w:szCs w:val="24"/>
          <w:lang w:eastAsia="en-GB"/>
        </w:rPr>
        <w:br/>
      </w:r>
    </w:p>
    <w:p w:rsid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br/>
        <w:t xml:space="preserve">18. In step 4.1, please mention “The authors find …sample and contaminate its </w:t>
      </w:r>
      <w:proofErr w:type="spellStart"/>
      <w:r w:rsidRPr="00250594">
        <w:rPr>
          <w:rFonts w:ascii="Times New Roman" w:eastAsia="Times New Roman" w:hAnsi="Times New Roman" w:cs="Times New Roman"/>
          <w:sz w:val="24"/>
          <w:szCs w:val="24"/>
          <w:lang w:eastAsia="en-GB"/>
        </w:rPr>
        <w:t>EuTFC</w:t>
      </w:r>
      <w:proofErr w:type="spellEnd"/>
      <w:r w:rsidRPr="00250594">
        <w:rPr>
          <w:rFonts w:ascii="Times New Roman" w:eastAsia="Times New Roman" w:hAnsi="Times New Roman" w:cs="Times New Roman"/>
          <w:sz w:val="24"/>
          <w:szCs w:val="24"/>
          <w:lang w:eastAsia="en-GB"/>
        </w:rPr>
        <w:t xml:space="preserve"> coating” as a NOTE. </w:t>
      </w:r>
      <w:r w:rsidRPr="00250594">
        <w:rPr>
          <w:rFonts w:ascii="Times New Roman" w:eastAsia="Times New Roman" w:hAnsi="Times New Roman" w:cs="Times New Roman"/>
          <w:sz w:val="24"/>
          <w:szCs w:val="24"/>
          <w:lang w:eastAsia="en-GB"/>
        </w:rPr>
        <w:br/>
      </w:r>
      <w:proofErr w:type="gramStart"/>
      <w:r w:rsidRPr="00250594">
        <w:rPr>
          <w:rFonts w:ascii="Times New Roman" w:eastAsia="Times New Roman" w:hAnsi="Times New Roman" w:cs="Times New Roman"/>
          <w:i/>
          <w:sz w:val="24"/>
          <w:szCs w:val="24"/>
          <w:lang w:eastAsia="en-GB"/>
        </w:rPr>
        <w:t>Altered as requested.</w:t>
      </w:r>
      <w:proofErr w:type="gramEnd"/>
    </w:p>
    <w:p w:rsidR="00250594" w:rsidRDefault="00250594" w:rsidP="00250594">
      <w:pPr>
        <w:spacing w:after="0" w:line="240" w:lineRule="auto"/>
        <w:rPr>
          <w:rFonts w:ascii="Times New Roman" w:eastAsia="Times New Roman" w:hAnsi="Times New Roman" w:cs="Times New Roman"/>
          <w:sz w:val="24"/>
          <w:szCs w:val="24"/>
          <w:lang w:eastAsia="en-GB"/>
        </w:rPr>
      </w:pP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br/>
        <w:t xml:space="preserve">19. Please split step 4.1 into two steps. </w:t>
      </w:r>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proofErr w:type="gramStart"/>
      <w:r w:rsidRPr="00250594">
        <w:rPr>
          <w:rFonts w:ascii="Times New Roman" w:eastAsia="Times New Roman" w:hAnsi="Times New Roman" w:cs="Times New Roman"/>
          <w:i/>
          <w:sz w:val="24"/>
          <w:szCs w:val="24"/>
          <w:lang w:eastAsia="en-GB"/>
        </w:rPr>
        <w:t>Altered as requested.</w:t>
      </w:r>
      <w:proofErr w:type="gramEnd"/>
      <w:r w:rsidRPr="00250594">
        <w:rPr>
          <w:rFonts w:ascii="Times New Roman" w:eastAsia="Times New Roman" w:hAnsi="Times New Roman" w:cs="Times New Roman"/>
          <w:i/>
          <w:sz w:val="24"/>
          <w:szCs w:val="24"/>
          <w:lang w:eastAsia="en-GB"/>
        </w:rPr>
        <w:br/>
      </w:r>
      <w:r w:rsidRPr="00250594">
        <w:rPr>
          <w:rFonts w:ascii="Times New Roman" w:eastAsia="Times New Roman" w:hAnsi="Times New Roman" w:cs="Times New Roman"/>
          <w:i/>
          <w:sz w:val="24"/>
          <w:szCs w:val="24"/>
          <w:lang w:eastAsia="en-GB"/>
        </w:rPr>
        <w:br/>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t xml:space="preserve">20. In step 4.2 how is the sample pressed down? Using what? </w:t>
      </w:r>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r w:rsidRPr="00250594">
        <w:rPr>
          <w:rFonts w:ascii="Times New Roman" w:eastAsia="Times New Roman" w:hAnsi="Times New Roman" w:cs="Times New Roman"/>
          <w:i/>
          <w:sz w:val="24"/>
          <w:szCs w:val="24"/>
          <w:lang w:eastAsia="en-GB"/>
        </w:rPr>
        <w:t>Use of tweezers for this step has been specified - see updated text.</w:t>
      </w:r>
      <w:r w:rsidRPr="00250594">
        <w:rPr>
          <w:rFonts w:ascii="Times New Roman" w:eastAsia="Times New Roman" w:hAnsi="Times New Roman" w:cs="Times New Roman"/>
          <w:i/>
          <w:sz w:val="24"/>
          <w:szCs w:val="24"/>
          <w:lang w:eastAsia="en-GB"/>
        </w:rPr>
        <w:br/>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br/>
        <w:t>21. In step 4.3, what electrical connections are made? Please specify.</w:t>
      </w:r>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r w:rsidRPr="00250594">
        <w:rPr>
          <w:rFonts w:ascii="Times New Roman" w:eastAsia="Times New Roman" w:hAnsi="Times New Roman" w:cs="Times New Roman"/>
          <w:i/>
          <w:sz w:val="24"/>
          <w:szCs w:val="24"/>
          <w:lang w:eastAsia="en-GB"/>
        </w:rPr>
        <w:t>Specification for current and voltage leads has been added.</w:t>
      </w:r>
      <w:r w:rsidRPr="00250594">
        <w:rPr>
          <w:rFonts w:ascii="Times New Roman" w:eastAsia="Times New Roman" w:hAnsi="Times New Roman" w:cs="Times New Roman"/>
          <w:i/>
          <w:sz w:val="24"/>
          <w:szCs w:val="24"/>
          <w:lang w:eastAsia="en-GB"/>
        </w:rPr>
        <w:br/>
      </w:r>
      <w:r w:rsidRPr="00250594">
        <w:rPr>
          <w:rFonts w:ascii="Times New Roman" w:eastAsia="Times New Roman" w:hAnsi="Times New Roman" w:cs="Times New Roman"/>
          <w:i/>
          <w:sz w:val="24"/>
          <w:szCs w:val="24"/>
          <w:lang w:eastAsia="en-GB"/>
        </w:rPr>
        <w:br/>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br/>
        <w:t xml:space="preserve">22. How is step </w:t>
      </w:r>
      <w:proofErr w:type="gramStart"/>
      <w:r w:rsidRPr="00250594">
        <w:rPr>
          <w:rFonts w:ascii="Times New Roman" w:eastAsia="Times New Roman" w:hAnsi="Times New Roman" w:cs="Times New Roman"/>
          <w:sz w:val="24"/>
          <w:szCs w:val="24"/>
          <w:lang w:eastAsia="en-GB"/>
        </w:rPr>
        <w:t>4.4.</w:t>
      </w:r>
      <w:proofErr w:type="gramEnd"/>
      <w:r w:rsidRPr="00250594">
        <w:rPr>
          <w:rFonts w:ascii="Times New Roman" w:eastAsia="Times New Roman" w:hAnsi="Times New Roman" w:cs="Times New Roman"/>
          <w:sz w:val="24"/>
          <w:szCs w:val="24"/>
          <w:lang w:eastAsia="en-GB"/>
        </w:rPr>
        <w:t xml:space="preserve"> </w:t>
      </w:r>
      <w:proofErr w:type="gramStart"/>
      <w:r w:rsidRPr="00250594">
        <w:rPr>
          <w:rFonts w:ascii="Times New Roman" w:eastAsia="Times New Roman" w:hAnsi="Times New Roman" w:cs="Times New Roman"/>
          <w:sz w:val="24"/>
          <w:szCs w:val="24"/>
          <w:lang w:eastAsia="en-GB"/>
        </w:rPr>
        <w:t>carried</w:t>
      </w:r>
      <w:proofErr w:type="gramEnd"/>
      <w:r w:rsidRPr="00250594">
        <w:rPr>
          <w:rFonts w:ascii="Times New Roman" w:eastAsia="Times New Roman" w:hAnsi="Times New Roman" w:cs="Times New Roman"/>
          <w:sz w:val="24"/>
          <w:szCs w:val="24"/>
          <w:lang w:eastAsia="en-GB"/>
        </w:rPr>
        <w:t xml:space="preserve"> out? </w:t>
      </w:r>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r w:rsidRPr="00250594">
        <w:rPr>
          <w:rFonts w:ascii="Times New Roman" w:eastAsia="Times New Roman" w:hAnsi="Times New Roman" w:cs="Times New Roman"/>
          <w:i/>
          <w:sz w:val="24"/>
          <w:szCs w:val="24"/>
          <w:lang w:eastAsia="en-GB"/>
        </w:rPr>
        <w:t>Details for our particular cryostat mounting arrangement have been added.</w:t>
      </w:r>
      <w:r w:rsidRPr="00250594">
        <w:rPr>
          <w:rFonts w:ascii="Times New Roman" w:eastAsia="Times New Roman" w:hAnsi="Times New Roman" w:cs="Times New Roman"/>
          <w:i/>
          <w:sz w:val="24"/>
          <w:szCs w:val="24"/>
          <w:lang w:eastAsia="en-GB"/>
        </w:rPr>
        <w:br/>
      </w:r>
      <w:r w:rsidRPr="00250594">
        <w:rPr>
          <w:rFonts w:ascii="Times New Roman" w:eastAsia="Times New Roman" w:hAnsi="Times New Roman" w:cs="Times New Roman"/>
          <w:i/>
          <w:sz w:val="24"/>
          <w:szCs w:val="24"/>
          <w:lang w:eastAsia="en-GB"/>
        </w:rPr>
        <w:br/>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br/>
        <w:t xml:space="preserve">23. </w:t>
      </w:r>
      <w:proofErr w:type="gramStart"/>
      <w:r w:rsidRPr="00250594">
        <w:rPr>
          <w:rFonts w:ascii="Times New Roman" w:eastAsia="Times New Roman" w:hAnsi="Times New Roman" w:cs="Times New Roman"/>
          <w:sz w:val="24"/>
          <w:szCs w:val="24"/>
          <w:lang w:eastAsia="en-GB"/>
        </w:rPr>
        <w:t>In</w:t>
      </w:r>
      <w:proofErr w:type="gramEnd"/>
      <w:r w:rsidRPr="00250594">
        <w:rPr>
          <w:rFonts w:ascii="Times New Roman" w:eastAsia="Times New Roman" w:hAnsi="Times New Roman" w:cs="Times New Roman"/>
          <w:sz w:val="24"/>
          <w:szCs w:val="24"/>
          <w:lang w:eastAsia="en-GB"/>
        </w:rPr>
        <w:t xml:space="preserve"> step 4.6 please specify the temperature. Please mention “Do not allow…” as a NOTE.</w:t>
      </w:r>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r w:rsidRPr="00250594">
        <w:rPr>
          <w:rFonts w:ascii="Times New Roman" w:eastAsia="Times New Roman" w:hAnsi="Times New Roman" w:cs="Times New Roman"/>
          <w:i/>
          <w:sz w:val="24"/>
          <w:szCs w:val="24"/>
          <w:lang w:eastAsia="en-GB"/>
        </w:rPr>
        <w:t>Temperatures added as requested, but this will in general depend on the requirements of the individual experiment.</w:t>
      </w:r>
      <w:r w:rsidRPr="00250594">
        <w:rPr>
          <w:rFonts w:ascii="Times New Roman" w:eastAsia="Times New Roman" w:hAnsi="Times New Roman" w:cs="Times New Roman"/>
          <w:i/>
          <w:sz w:val="24"/>
          <w:szCs w:val="24"/>
          <w:lang w:eastAsia="en-GB"/>
        </w:rPr>
        <w:br/>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br/>
        <w:t>24. Using the comments above as a reference, please add details to section 5, 6 and 7. Please ask yourself the “how” question to obtain more details.</w:t>
      </w:r>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r w:rsidRPr="00250594">
        <w:rPr>
          <w:rFonts w:ascii="Times New Roman" w:eastAsia="Times New Roman" w:hAnsi="Times New Roman" w:cs="Times New Roman"/>
          <w:i/>
          <w:sz w:val="24"/>
          <w:szCs w:val="24"/>
          <w:lang w:eastAsia="en-GB"/>
        </w:rPr>
        <w:t>Details beyond those which we have now added are entirely specific to the particular microscope and optical cryostat system being used, and are thus of little use to readers.</w:t>
      </w:r>
      <w:r w:rsidRPr="00250594">
        <w:rPr>
          <w:rFonts w:ascii="Times New Roman" w:eastAsia="Times New Roman" w:hAnsi="Times New Roman" w:cs="Times New Roman"/>
          <w:i/>
          <w:sz w:val="24"/>
          <w:szCs w:val="24"/>
          <w:lang w:eastAsia="en-GB"/>
        </w:rPr>
        <w:br/>
      </w:r>
      <w:r w:rsidRPr="00250594">
        <w:rPr>
          <w:rFonts w:ascii="Times New Roman" w:eastAsia="Times New Roman" w:hAnsi="Times New Roman" w:cs="Times New Roman"/>
          <w:i/>
          <w:sz w:val="24"/>
          <w:szCs w:val="24"/>
          <w:lang w:eastAsia="en-GB"/>
        </w:rPr>
        <w:br/>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br/>
      </w:r>
      <w:proofErr w:type="gramStart"/>
      <w:r w:rsidRPr="00250594">
        <w:rPr>
          <w:rFonts w:ascii="Times New Roman" w:eastAsia="Times New Roman" w:hAnsi="Times New Roman" w:cs="Times New Roman"/>
          <w:sz w:val="24"/>
          <w:szCs w:val="24"/>
          <w:lang w:eastAsia="en-GB"/>
        </w:rPr>
        <w:t xml:space="preserve">25. </w:t>
      </w:r>
      <w:proofErr w:type="spellStart"/>
      <w:r w:rsidRPr="00250594">
        <w:rPr>
          <w:rFonts w:ascii="Times New Roman" w:eastAsia="Times New Roman" w:hAnsi="Times New Roman" w:cs="Times New Roman"/>
          <w:sz w:val="24"/>
          <w:szCs w:val="24"/>
          <w:lang w:eastAsia="en-GB"/>
        </w:rPr>
        <w:t>JoVE</w:t>
      </w:r>
      <w:proofErr w:type="spellEnd"/>
      <w:proofErr w:type="gramEnd"/>
      <w:r w:rsidRPr="00250594">
        <w:rPr>
          <w:rFonts w:ascii="Times New Roman" w:eastAsia="Times New Roman" w:hAnsi="Times New Roman" w:cs="Times New Roman"/>
          <w:sz w:val="24"/>
          <w:szCs w:val="24"/>
          <w:lang w:eastAsia="en-GB"/>
        </w:rPr>
        <w:t xml:space="preserve"> is unable to publish manuscripts containing commercial sounding language, including trademark or registered trademark symbols (TM/R) and the mention of company brand names before an instrument or reagent. Please remove all commercial sounding language from your manuscript and replace it with a more generic term as much as possible throughout the entire manuscript. All commercial products should be sufficiently referenced in the table of materials/reagents. Examples of commercial sounding language in your manuscript are Dow Corning, etc.</w:t>
      </w:r>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r w:rsidRPr="00250594">
        <w:rPr>
          <w:rFonts w:ascii="Times New Roman" w:eastAsia="Times New Roman" w:hAnsi="Times New Roman" w:cs="Times New Roman"/>
          <w:i/>
          <w:sz w:val="24"/>
          <w:szCs w:val="24"/>
          <w:lang w:eastAsia="en-GB"/>
        </w:rPr>
        <w:t>This reference has been removed from the protocol, and the materials list has been updated to include the vacuum grease used, as well as the details of the current source and digital voltmeter used for this experiment.</w:t>
      </w:r>
      <w:r w:rsidRPr="00250594">
        <w:rPr>
          <w:rFonts w:ascii="Times New Roman" w:eastAsia="Times New Roman" w:hAnsi="Times New Roman" w:cs="Times New Roman"/>
          <w:i/>
          <w:sz w:val="24"/>
          <w:szCs w:val="24"/>
          <w:lang w:eastAsia="en-GB"/>
        </w:rPr>
        <w:br/>
      </w:r>
      <w:r w:rsidRPr="00250594">
        <w:rPr>
          <w:rFonts w:ascii="Times New Roman" w:eastAsia="Times New Roman" w:hAnsi="Times New Roman" w:cs="Times New Roman"/>
          <w:i/>
          <w:sz w:val="24"/>
          <w:szCs w:val="24"/>
          <w:lang w:eastAsia="en-GB"/>
        </w:rPr>
        <w:br/>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br/>
        <w:t xml:space="preserve">26. After you have made all of the recommended changes to your protocol (listed above), please re-evaluate the length of your protocol section. There is a 10 page limit for the protocol text, but there is a 3 pages limit for filmable content. If your protocol is longer than 3 pages, please highlight (in yellow) 2.75 pages (or less) of text to identify which portions of the protocol are most important to include in the video; i.e. which steps should be visualized to tell the most cohesive story of your protocol steps. Please see </w:t>
      </w:r>
      <w:proofErr w:type="spellStart"/>
      <w:r w:rsidRPr="00250594">
        <w:rPr>
          <w:rFonts w:ascii="Times New Roman" w:eastAsia="Times New Roman" w:hAnsi="Times New Roman" w:cs="Times New Roman"/>
          <w:sz w:val="24"/>
          <w:szCs w:val="24"/>
          <w:lang w:eastAsia="en-GB"/>
        </w:rPr>
        <w:t>JoVEs</w:t>
      </w:r>
      <w:proofErr w:type="spellEnd"/>
      <w:r w:rsidRPr="00250594">
        <w:rPr>
          <w:rFonts w:ascii="Times New Roman" w:eastAsia="Times New Roman" w:hAnsi="Times New Roman" w:cs="Times New Roman"/>
          <w:sz w:val="24"/>
          <w:szCs w:val="24"/>
          <w:lang w:eastAsia="en-GB"/>
        </w:rPr>
        <w:t xml:space="preserve"> instructions for authors for more clarification. Remember that the non-highlighted protocol steps will remain in the manuscript and therefore will still be available to the reader. </w:t>
      </w:r>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r w:rsidRPr="00250594">
        <w:rPr>
          <w:rFonts w:ascii="Times New Roman" w:eastAsia="Times New Roman" w:hAnsi="Times New Roman" w:cs="Times New Roman"/>
          <w:i/>
          <w:sz w:val="24"/>
          <w:szCs w:val="24"/>
          <w:lang w:eastAsia="en-GB"/>
        </w:rPr>
        <w:t>Highlighted sections have been updated in our modified text.</w:t>
      </w:r>
      <w:r w:rsidRPr="00250594">
        <w:rPr>
          <w:rFonts w:ascii="Times New Roman" w:eastAsia="Times New Roman" w:hAnsi="Times New Roman" w:cs="Times New Roman"/>
          <w:i/>
          <w:sz w:val="24"/>
          <w:szCs w:val="24"/>
          <w:lang w:eastAsia="en-GB"/>
        </w:rPr>
        <w:br/>
      </w:r>
      <w:r w:rsidRPr="00250594">
        <w:rPr>
          <w:rFonts w:ascii="Times New Roman" w:eastAsia="Times New Roman" w:hAnsi="Times New Roman" w:cs="Times New Roman"/>
          <w:i/>
          <w:sz w:val="24"/>
          <w:szCs w:val="24"/>
          <w:lang w:eastAsia="en-GB"/>
        </w:rPr>
        <w:br/>
      </w:r>
    </w:p>
    <w:p w:rsid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br/>
        <w:t>27. If your figures and tables are original and not published previously, please ignore this comment. For figures and tables that have been published before, please include phrases such as “Re-print with permission from (reference#)” or “Modified from</w:t>
      </w:r>
      <w:proofErr w:type="gramStart"/>
      <w:r w:rsidRPr="00250594">
        <w:rPr>
          <w:rFonts w:ascii="Times New Roman" w:eastAsia="Times New Roman" w:hAnsi="Times New Roman" w:cs="Times New Roman"/>
          <w:sz w:val="24"/>
          <w:szCs w:val="24"/>
          <w:lang w:eastAsia="en-GB"/>
        </w:rPr>
        <w:t>..”</w:t>
      </w:r>
      <w:proofErr w:type="gramEnd"/>
      <w:r w:rsidRPr="00250594">
        <w:rPr>
          <w:rFonts w:ascii="Times New Roman" w:eastAsia="Times New Roman" w:hAnsi="Times New Roman" w:cs="Times New Roman"/>
          <w:sz w:val="24"/>
          <w:szCs w:val="24"/>
          <w:lang w:eastAsia="en-GB"/>
        </w:rPr>
        <w:t xml:space="preserve"> etc. And please send a copy of the re-print permission for </w:t>
      </w:r>
      <w:proofErr w:type="spellStart"/>
      <w:r w:rsidRPr="00250594">
        <w:rPr>
          <w:rFonts w:ascii="Times New Roman" w:eastAsia="Times New Roman" w:hAnsi="Times New Roman" w:cs="Times New Roman"/>
          <w:sz w:val="24"/>
          <w:szCs w:val="24"/>
          <w:lang w:eastAsia="en-GB"/>
        </w:rPr>
        <w:t>JoVE’s</w:t>
      </w:r>
      <w:proofErr w:type="spellEnd"/>
      <w:r w:rsidRPr="00250594">
        <w:rPr>
          <w:rFonts w:ascii="Times New Roman" w:eastAsia="Times New Roman" w:hAnsi="Times New Roman" w:cs="Times New Roman"/>
          <w:sz w:val="24"/>
          <w:szCs w:val="24"/>
          <w:lang w:eastAsia="en-GB"/>
        </w:rPr>
        <w:t xml:space="preserve"> record keeping purposes. </w:t>
      </w:r>
      <w:r w:rsidRPr="00250594">
        <w:rPr>
          <w:rFonts w:ascii="Times New Roman" w:eastAsia="Times New Roman" w:hAnsi="Times New Roman" w:cs="Times New Roman"/>
          <w:sz w:val="24"/>
          <w:szCs w:val="24"/>
          <w:lang w:eastAsia="en-GB"/>
        </w:rPr>
        <w:br/>
      </w:r>
      <w:r w:rsidRPr="00250594">
        <w:rPr>
          <w:rFonts w:ascii="Times New Roman" w:eastAsia="Times New Roman" w:hAnsi="Times New Roman" w:cs="Times New Roman"/>
          <w:i/>
          <w:sz w:val="24"/>
          <w:szCs w:val="24"/>
          <w:lang w:eastAsia="en-GB"/>
        </w:rPr>
        <w:t xml:space="preserve">We are still waiting to receive approval for re-use of parts of Figures 1 and 2 from the journals in which they were originally published, and will forward this to </w:t>
      </w:r>
      <w:proofErr w:type="spellStart"/>
      <w:r w:rsidRPr="00250594">
        <w:rPr>
          <w:rFonts w:ascii="Times New Roman" w:eastAsia="Times New Roman" w:hAnsi="Times New Roman" w:cs="Times New Roman"/>
          <w:i/>
          <w:sz w:val="24"/>
          <w:szCs w:val="24"/>
          <w:lang w:eastAsia="en-GB"/>
        </w:rPr>
        <w:t>JoVE</w:t>
      </w:r>
      <w:proofErr w:type="spellEnd"/>
      <w:r w:rsidRPr="00250594">
        <w:rPr>
          <w:rFonts w:ascii="Times New Roman" w:eastAsia="Times New Roman" w:hAnsi="Times New Roman" w:cs="Times New Roman"/>
          <w:i/>
          <w:sz w:val="24"/>
          <w:szCs w:val="24"/>
          <w:lang w:eastAsia="en-GB"/>
        </w:rPr>
        <w:t xml:space="preserve"> as soon as we receive it.</w:t>
      </w:r>
      <w:r w:rsidRPr="00250594">
        <w:rPr>
          <w:rFonts w:ascii="Times New Roman" w:eastAsia="Times New Roman" w:hAnsi="Times New Roman" w:cs="Times New Roman"/>
          <w:i/>
          <w:sz w:val="24"/>
          <w:szCs w:val="24"/>
          <w:lang w:eastAsia="en-GB"/>
        </w:rPr>
        <w:br/>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br/>
        <w:t xml:space="preserve">28. Please make sure that the “Discussion” section covers the following points. </w:t>
      </w:r>
      <w:r w:rsidRPr="00250594">
        <w:rPr>
          <w:rFonts w:ascii="Times New Roman" w:eastAsia="Times New Roman" w:hAnsi="Times New Roman" w:cs="Times New Roman"/>
          <w:sz w:val="24"/>
          <w:szCs w:val="24"/>
          <w:lang w:eastAsia="en-GB"/>
        </w:rPr>
        <w:br/>
        <w:t>a. Critical steps within the protocol.</w:t>
      </w:r>
      <w:r w:rsidRPr="00250594">
        <w:rPr>
          <w:rFonts w:ascii="Times New Roman" w:eastAsia="Times New Roman" w:hAnsi="Times New Roman" w:cs="Times New Roman"/>
          <w:sz w:val="24"/>
          <w:szCs w:val="24"/>
          <w:lang w:eastAsia="en-GB"/>
        </w:rPr>
        <w:br/>
        <w:t>b. Modifications and troubleshooting.</w:t>
      </w:r>
      <w:r w:rsidRPr="00250594">
        <w:rPr>
          <w:rFonts w:ascii="Times New Roman" w:eastAsia="Times New Roman" w:hAnsi="Times New Roman" w:cs="Times New Roman"/>
          <w:sz w:val="24"/>
          <w:szCs w:val="24"/>
          <w:lang w:eastAsia="en-GB"/>
        </w:rPr>
        <w:br/>
        <w:t>c. Limitations of the technique.</w:t>
      </w:r>
      <w:r w:rsidRPr="00250594">
        <w:rPr>
          <w:rFonts w:ascii="Times New Roman" w:eastAsia="Times New Roman" w:hAnsi="Times New Roman" w:cs="Times New Roman"/>
          <w:sz w:val="24"/>
          <w:szCs w:val="24"/>
          <w:lang w:eastAsia="en-GB"/>
        </w:rPr>
        <w:br/>
        <w:t>d. Significance of the technique with respect to existing/alternative methods.</w:t>
      </w:r>
      <w:r w:rsidRPr="00250594">
        <w:rPr>
          <w:rFonts w:ascii="Times New Roman" w:eastAsia="Times New Roman" w:hAnsi="Times New Roman" w:cs="Times New Roman"/>
          <w:sz w:val="24"/>
          <w:szCs w:val="24"/>
          <w:lang w:eastAsia="en-GB"/>
        </w:rPr>
        <w:br/>
        <w:t>e. Future applications or directions after mastering this technique.</w:t>
      </w:r>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r w:rsidRPr="00250594">
        <w:rPr>
          <w:rFonts w:ascii="Times New Roman" w:eastAsia="Times New Roman" w:hAnsi="Times New Roman" w:cs="Times New Roman"/>
          <w:i/>
          <w:sz w:val="24"/>
          <w:szCs w:val="24"/>
          <w:lang w:eastAsia="en-GB"/>
        </w:rPr>
        <w:t xml:space="preserve">Existing/alternative methods have been discussed in detail in the introduction, and critical steps and appropriate troubleshooting have been explained at the relevant steps in the protocol. Please let us know if this material should be moved to or duplicated in the discussion section. </w:t>
      </w:r>
      <w:r w:rsidRPr="00250594">
        <w:rPr>
          <w:rFonts w:ascii="Times New Roman" w:eastAsia="Times New Roman" w:hAnsi="Times New Roman" w:cs="Times New Roman"/>
          <w:i/>
          <w:sz w:val="24"/>
          <w:szCs w:val="24"/>
          <w:lang w:eastAsia="en-GB"/>
        </w:rPr>
        <w:br/>
      </w:r>
    </w:p>
    <w:p w:rsidR="00250594" w:rsidRPr="00250594" w:rsidRDefault="00250594" w:rsidP="00250594">
      <w:pPr>
        <w:spacing w:after="24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br/>
        <w:t xml:space="preserve">29. DOI’s missing in some references. Please make sure that your references comply with </w:t>
      </w:r>
      <w:proofErr w:type="spellStart"/>
      <w:r w:rsidRPr="00250594">
        <w:rPr>
          <w:rFonts w:ascii="Times New Roman" w:eastAsia="Times New Roman" w:hAnsi="Times New Roman" w:cs="Times New Roman"/>
          <w:sz w:val="24"/>
          <w:szCs w:val="24"/>
          <w:lang w:eastAsia="en-GB"/>
        </w:rPr>
        <w:t>JoVE</w:t>
      </w:r>
      <w:proofErr w:type="spellEnd"/>
      <w:r w:rsidRPr="00250594">
        <w:rPr>
          <w:rFonts w:ascii="Times New Roman" w:eastAsia="Times New Roman" w:hAnsi="Times New Roman" w:cs="Times New Roman"/>
          <w:sz w:val="24"/>
          <w:szCs w:val="24"/>
          <w:lang w:eastAsia="en-GB"/>
        </w:rPr>
        <w:t xml:space="preserve"> instructions for authors. In-text formatting: corresponding reference numbers should appear as superscripts after the appropriate statement(s) in the text of the manuscript. Citation formatting should appear as follows: (For 6 authors or less list all authors. For more than 6 authors, list only the first author then </w:t>
      </w:r>
      <w:r w:rsidRPr="00250594">
        <w:rPr>
          <w:rFonts w:ascii="Times New Roman" w:eastAsia="Times New Roman" w:hAnsi="Times New Roman" w:cs="Times New Roman"/>
          <w:i/>
          <w:iCs/>
          <w:sz w:val="24"/>
          <w:szCs w:val="24"/>
          <w:lang w:eastAsia="en-GB"/>
        </w:rPr>
        <w:t>et al.</w:t>
      </w:r>
      <w:r w:rsidRPr="00250594">
        <w:rPr>
          <w:rFonts w:ascii="Times New Roman" w:eastAsia="Times New Roman" w:hAnsi="Times New Roman" w:cs="Times New Roman"/>
          <w:sz w:val="24"/>
          <w:szCs w:val="24"/>
          <w:lang w:eastAsia="en-GB"/>
        </w:rPr>
        <w:t>): [</w:t>
      </w:r>
      <w:proofErr w:type="spellStart"/>
      <w:r w:rsidRPr="00250594">
        <w:rPr>
          <w:rFonts w:ascii="Times New Roman" w:eastAsia="Times New Roman" w:hAnsi="Times New Roman" w:cs="Times New Roman"/>
          <w:sz w:val="24"/>
          <w:szCs w:val="24"/>
          <w:lang w:eastAsia="en-GB"/>
        </w:rPr>
        <w:t>Lastname</w:t>
      </w:r>
      <w:proofErr w:type="spellEnd"/>
      <w:r w:rsidRPr="00250594">
        <w:rPr>
          <w:rFonts w:ascii="Times New Roman" w:eastAsia="Times New Roman" w:hAnsi="Times New Roman" w:cs="Times New Roman"/>
          <w:sz w:val="24"/>
          <w:szCs w:val="24"/>
          <w:lang w:eastAsia="en-GB"/>
        </w:rPr>
        <w:t xml:space="preserve">, F.I., </w:t>
      </w:r>
      <w:proofErr w:type="spellStart"/>
      <w:r w:rsidRPr="00250594">
        <w:rPr>
          <w:rFonts w:ascii="Times New Roman" w:eastAsia="Times New Roman" w:hAnsi="Times New Roman" w:cs="Times New Roman"/>
          <w:sz w:val="24"/>
          <w:szCs w:val="24"/>
          <w:lang w:eastAsia="en-GB"/>
        </w:rPr>
        <w:t>LastName</w:t>
      </w:r>
      <w:proofErr w:type="spellEnd"/>
      <w:r w:rsidRPr="00250594">
        <w:rPr>
          <w:rFonts w:ascii="Times New Roman" w:eastAsia="Times New Roman" w:hAnsi="Times New Roman" w:cs="Times New Roman"/>
          <w:sz w:val="24"/>
          <w:szCs w:val="24"/>
          <w:lang w:eastAsia="en-GB"/>
        </w:rPr>
        <w:t xml:space="preserve">, F.I., </w:t>
      </w:r>
      <w:proofErr w:type="spellStart"/>
      <w:r w:rsidRPr="00250594">
        <w:rPr>
          <w:rFonts w:ascii="Times New Roman" w:eastAsia="Times New Roman" w:hAnsi="Times New Roman" w:cs="Times New Roman"/>
          <w:sz w:val="24"/>
          <w:szCs w:val="24"/>
          <w:lang w:eastAsia="en-GB"/>
        </w:rPr>
        <w:t>LastName</w:t>
      </w:r>
      <w:proofErr w:type="spellEnd"/>
      <w:r w:rsidRPr="00250594">
        <w:rPr>
          <w:rFonts w:ascii="Times New Roman" w:eastAsia="Times New Roman" w:hAnsi="Times New Roman" w:cs="Times New Roman"/>
          <w:sz w:val="24"/>
          <w:szCs w:val="24"/>
          <w:lang w:eastAsia="en-GB"/>
        </w:rPr>
        <w:t xml:space="preserve">, F.I. Article Title. </w:t>
      </w:r>
      <w:proofErr w:type="gramStart"/>
      <w:r w:rsidRPr="00250594">
        <w:rPr>
          <w:rFonts w:ascii="Times New Roman" w:eastAsia="Times New Roman" w:hAnsi="Times New Roman" w:cs="Times New Roman"/>
          <w:i/>
          <w:iCs/>
          <w:sz w:val="24"/>
          <w:szCs w:val="24"/>
          <w:lang w:eastAsia="en-GB"/>
        </w:rPr>
        <w:t>Source</w:t>
      </w:r>
      <w:r w:rsidRPr="00250594">
        <w:rPr>
          <w:rFonts w:ascii="Times New Roman" w:eastAsia="Times New Roman" w:hAnsi="Times New Roman" w:cs="Times New Roman"/>
          <w:sz w:val="24"/>
          <w:szCs w:val="24"/>
          <w:lang w:eastAsia="en-GB"/>
        </w:rPr>
        <w:t>.</w:t>
      </w:r>
      <w:proofErr w:type="gramEnd"/>
      <w:r w:rsidRPr="00250594">
        <w:rPr>
          <w:rFonts w:ascii="Times New Roman" w:eastAsia="Times New Roman" w:hAnsi="Times New Roman" w:cs="Times New Roman"/>
          <w:sz w:val="24"/>
          <w:szCs w:val="24"/>
          <w:lang w:eastAsia="en-GB"/>
        </w:rPr>
        <w:t xml:space="preserve"> </w:t>
      </w:r>
      <w:r w:rsidRPr="00250594">
        <w:rPr>
          <w:rFonts w:ascii="Times New Roman" w:eastAsia="Times New Roman" w:hAnsi="Times New Roman" w:cs="Times New Roman"/>
          <w:b/>
          <w:bCs/>
          <w:sz w:val="24"/>
          <w:szCs w:val="24"/>
          <w:lang w:eastAsia="en-GB"/>
        </w:rPr>
        <w:t>Volume</w:t>
      </w:r>
      <w:r w:rsidRPr="00250594">
        <w:rPr>
          <w:rFonts w:ascii="Times New Roman" w:eastAsia="Times New Roman" w:hAnsi="Times New Roman" w:cs="Times New Roman"/>
          <w:sz w:val="24"/>
          <w:szCs w:val="24"/>
          <w:lang w:eastAsia="en-GB"/>
        </w:rPr>
        <w:t xml:space="preserve"> (Issue), </w:t>
      </w:r>
      <w:proofErr w:type="spellStart"/>
      <w:r w:rsidRPr="00250594">
        <w:rPr>
          <w:rFonts w:ascii="Times New Roman" w:eastAsia="Times New Roman" w:hAnsi="Times New Roman" w:cs="Times New Roman"/>
          <w:sz w:val="24"/>
          <w:szCs w:val="24"/>
          <w:lang w:eastAsia="en-GB"/>
        </w:rPr>
        <w:t>FirstPage</w:t>
      </w:r>
      <w:proofErr w:type="spellEnd"/>
      <w:r w:rsidRPr="00250594">
        <w:rPr>
          <w:rFonts w:ascii="Times New Roman" w:eastAsia="Times New Roman" w:hAnsi="Times New Roman" w:cs="Times New Roman"/>
          <w:sz w:val="24"/>
          <w:szCs w:val="24"/>
          <w:lang w:eastAsia="en-GB"/>
        </w:rPr>
        <w:t xml:space="preserve"> – </w:t>
      </w:r>
      <w:proofErr w:type="spellStart"/>
      <w:r w:rsidRPr="00250594">
        <w:rPr>
          <w:rFonts w:ascii="Times New Roman" w:eastAsia="Times New Roman" w:hAnsi="Times New Roman" w:cs="Times New Roman"/>
          <w:sz w:val="24"/>
          <w:szCs w:val="24"/>
          <w:lang w:eastAsia="en-GB"/>
        </w:rPr>
        <w:t>LastPage</w:t>
      </w:r>
      <w:proofErr w:type="spellEnd"/>
      <w:r w:rsidRPr="00250594">
        <w:rPr>
          <w:rFonts w:ascii="Times New Roman" w:eastAsia="Times New Roman" w:hAnsi="Times New Roman" w:cs="Times New Roman"/>
          <w:sz w:val="24"/>
          <w:szCs w:val="24"/>
          <w:lang w:eastAsia="en-GB"/>
        </w:rPr>
        <w:t xml:space="preserve">, </w:t>
      </w:r>
      <w:proofErr w:type="spellStart"/>
      <w:r w:rsidRPr="00250594">
        <w:rPr>
          <w:rFonts w:ascii="Times New Roman" w:eastAsia="Times New Roman" w:hAnsi="Times New Roman" w:cs="Times New Roman"/>
          <w:sz w:val="24"/>
          <w:szCs w:val="24"/>
          <w:lang w:eastAsia="en-GB"/>
        </w:rPr>
        <w:t>doi</w:t>
      </w:r>
      <w:proofErr w:type="gramStart"/>
      <w:r w:rsidRPr="00250594">
        <w:rPr>
          <w:rFonts w:ascii="Times New Roman" w:eastAsia="Times New Roman" w:hAnsi="Times New Roman" w:cs="Times New Roman"/>
          <w:sz w:val="24"/>
          <w:szCs w:val="24"/>
          <w:lang w:eastAsia="en-GB"/>
        </w:rPr>
        <w:t>:DOI</w:t>
      </w:r>
      <w:proofErr w:type="spellEnd"/>
      <w:proofErr w:type="gramEnd"/>
      <w:r w:rsidRPr="00250594">
        <w:rPr>
          <w:rFonts w:ascii="Times New Roman" w:eastAsia="Times New Roman" w:hAnsi="Times New Roman" w:cs="Times New Roman"/>
          <w:sz w:val="24"/>
          <w:szCs w:val="24"/>
          <w:lang w:eastAsia="en-GB"/>
        </w:rPr>
        <w:t xml:space="preserve">, (YEAR).] </w:t>
      </w:r>
    </w:p>
    <w:p w:rsidR="00250594" w:rsidRPr="00250594" w:rsidRDefault="00250594" w:rsidP="00250594">
      <w:pPr>
        <w:spacing w:after="0" w:line="240" w:lineRule="auto"/>
        <w:rPr>
          <w:rFonts w:ascii="Times New Roman" w:eastAsia="Times New Roman" w:hAnsi="Times New Roman" w:cs="Times New Roman"/>
          <w:i/>
          <w:sz w:val="24"/>
          <w:szCs w:val="24"/>
          <w:lang w:eastAsia="en-GB"/>
        </w:rPr>
      </w:pPr>
      <w:r w:rsidRPr="00250594">
        <w:rPr>
          <w:rFonts w:ascii="Times New Roman" w:eastAsia="Times New Roman" w:hAnsi="Times New Roman" w:cs="Times New Roman"/>
          <w:i/>
          <w:sz w:val="24"/>
          <w:szCs w:val="24"/>
          <w:lang w:eastAsia="en-GB"/>
        </w:rPr>
        <w:t>Reference 2 has no DOI, as it was published in 1935, and is unavailable online since it is in a journal which ceased publication in 1945.</w:t>
      </w:r>
      <w:r w:rsidRPr="00250594">
        <w:rPr>
          <w:rFonts w:ascii="Times New Roman" w:eastAsia="Times New Roman" w:hAnsi="Times New Roman" w:cs="Times New Roman"/>
          <w:i/>
          <w:sz w:val="24"/>
          <w:szCs w:val="24"/>
          <w:lang w:eastAsia="en-GB"/>
        </w:rPr>
        <w:br/>
      </w:r>
      <w:r w:rsidRPr="00250594">
        <w:rPr>
          <w:rFonts w:ascii="Times New Roman" w:eastAsia="Times New Roman" w:hAnsi="Times New Roman" w:cs="Times New Roman"/>
          <w:i/>
          <w:sz w:val="24"/>
          <w:szCs w:val="24"/>
          <w:lang w:eastAsia="en-GB"/>
        </w:rPr>
        <w:br/>
      </w:r>
    </w:p>
    <w:p w:rsidR="00250594" w:rsidRPr="00250594" w:rsidRDefault="00250594" w:rsidP="00250594">
      <w:pPr>
        <w:spacing w:after="0" w:line="240" w:lineRule="auto"/>
        <w:rPr>
          <w:rFonts w:ascii="Times New Roman" w:eastAsia="Times New Roman" w:hAnsi="Times New Roman" w:cs="Times New Roman"/>
          <w:sz w:val="24"/>
          <w:szCs w:val="24"/>
          <w:lang w:eastAsia="en-GB"/>
        </w:rPr>
      </w:pPr>
      <w:r w:rsidRPr="00250594">
        <w:rPr>
          <w:rFonts w:ascii="Times New Roman" w:eastAsia="Times New Roman" w:hAnsi="Times New Roman" w:cs="Times New Roman"/>
          <w:sz w:val="24"/>
          <w:szCs w:val="24"/>
          <w:lang w:eastAsia="en-GB"/>
        </w:rPr>
        <w:t xml:space="preserve">30. Please take this opportunity to thoroughly proofread the manuscript to ensure that there are no spelling or grammar issues. The </w:t>
      </w:r>
      <w:proofErr w:type="spellStart"/>
      <w:r w:rsidRPr="00250594">
        <w:rPr>
          <w:rFonts w:ascii="Times New Roman" w:eastAsia="Times New Roman" w:hAnsi="Times New Roman" w:cs="Times New Roman"/>
          <w:sz w:val="24"/>
          <w:szCs w:val="24"/>
          <w:lang w:eastAsia="en-GB"/>
        </w:rPr>
        <w:t>JoVE</w:t>
      </w:r>
      <w:proofErr w:type="spellEnd"/>
      <w:r w:rsidRPr="00250594">
        <w:rPr>
          <w:rFonts w:ascii="Times New Roman" w:eastAsia="Times New Roman" w:hAnsi="Times New Roman" w:cs="Times New Roman"/>
          <w:sz w:val="24"/>
          <w:szCs w:val="24"/>
          <w:lang w:eastAsia="en-GB"/>
        </w:rPr>
        <w:t xml:space="preserve"> editor will not copy-edit your manuscript and any errors in the submitted revision may be present in the published version. </w:t>
      </w:r>
    </w:p>
    <w:p w:rsidR="00EE44CF" w:rsidRDefault="00EE44CF"/>
    <w:sectPr w:rsidR="00EE44CF" w:rsidSect="00EE44C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250594"/>
    <w:rsid w:val="00250594"/>
    <w:rsid w:val="00EE44C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4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213870">
      <w:bodyDiv w:val="1"/>
      <w:marLeft w:val="0"/>
      <w:marRight w:val="0"/>
      <w:marTop w:val="0"/>
      <w:marBottom w:val="0"/>
      <w:divBdr>
        <w:top w:val="none" w:sz="0" w:space="0" w:color="auto"/>
        <w:left w:val="none" w:sz="0" w:space="0" w:color="auto"/>
        <w:bottom w:val="none" w:sz="0" w:space="0" w:color="auto"/>
        <w:right w:val="none" w:sz="0" w:space="0" w:color="auto"/>
      </w:divBdr>
      <w:divsChild>
        <w:div w:id="172676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1260</Words>
  <Characters>7182</Characters>
  <Application>Microsoft Office Word</Application>
  <DocSecurity>0</DocSecurity>
  <Lines>59</Lines>
  <Paragraphs>16</Paragraphs>
  <ScaleCrop>false</ScaleCrop>
  <Company/>
  <LinksUpToDate>false</LinksUpToDate>
  <CharactersWithSpaces>8426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Benseman</dc:creator>
  <cp:lastModifiedBy>Tim Benseman</cp:lastModifiedBy>
  <cp:revision>1</cp:revision>
  <dcterms:created xsi:type="dcterms:W3CDTF">2015-08-01T03:12:00Z</dcterms:created>
  <dcterms:modified xsi:type="dcterms:W3CDTF">2015-08-01T03:17:00Z</dcterms:modified>
</cp:coreProperties>
</file>