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96A8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161DBE">
        <w:rPr>
          <w:rFonts w:ascii="Helvetica" w:hAnsi="Helvetica"/>
          <w:b/>
          <w:i w:val="0"/>
          <w:sz w:val="22"/>
        </w:rPr>
        <w:t>53926</w:t>
      </w:r>
    </w:p>
    <w:p w14:paraId="6BC85CBC"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7A4FA0">
        <w:rPr>
          <w:rFonts w:ascii="Helvetica" w:hAnsi="Helvetica"/>
          <w:b/>
          <w:i w:val="0"/>
          <w:sz w:val="22"/>
        </w:rPr>
        <w:t xml:space="preserve"> Michael </w:t>
      </w:r>
      <w:proofErr w:type="spellStart"/>
      <w:r w:rsidR="007A4FA0">
        <w:rPr>
          <w:rFonts w:ascii="Helvetica" w:hAnsi="Helvetica"/>
          <w:b/>
          <w:i w:val="0"/>
          <w:sz w:val="22"/>
        </w:rPr>
        <w:t>Linnes</w:t>
      </w:r>
      <w:proofErr w:type="spellEnd"/>
    </w:p>
    <w:p w14:paraId="009A9222"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BF6C67" w:rsidRPr="00BF6C67">
        <w:rPr>
          <w:i w:val="0"/>
          <w:color w:val="000000"/>
          <w:sz w:val="27"/>
          <w:szCs w:val="27"/>
          <w:shd w:val="clear" w:color="auto" w:fill="F0F0F0"/>
        </w:rPr>
        <w:t xml:space="preserve"> </w:t>
      </w:r>
      <w:r w:rsidR="00BF6C67" w:rsidRPr="00BF6C67">
        <w:rPr>
          <w:rFonts w:ascii="Helvetica" w:hAnsi="Helvetica"/>
          <w:b/>
          <w:i w:val="0"/>
          <w:sz w:val="22"/>
        </w:rPr>
        <w:t xml:space="preserve">Justin </w:t>
      </w:r>
      <w:proofErr w:type="spellStart"/>
      <w:r w:rsidR="00BF6C67" w:rsidRPr="00BF6C67">
        <w:rPr>
          <w:rFonts w:ascii="Helvetica" w:hAnsi="Helvetica"/>
          <w:b/>
          <w:i w:val="0"/>
          <w:sz w:val="22"/>
        </w:rPr>
        <w:t>Nalepa</w:t>
      </w:r>
      <w:proofErr w:type="spellEnd"/>
    </w:p>
    <w:p w14:paraId="44E4E350"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BF6C67">
        <w:rPr>
          <w:rFonts w:ascii="Helvetica" w:hAnsi="Helvetica"/>
          <w:b/>
          <w:i w:val="0"/>
          <w:sz w:val="22"/>
        </w:rPr>
        <w:t>Jan. 15, 2016</w:t>
      </w:r>
    </w:p>
    <w:p w14:paraId="1BF1606A" w14:textId="77777777" w:rsidR="00565757" w:rsidRPr="00CF22F6" w:rsidRDefault="00565757" w:rsidP="00CE10F2">
      <w:pPr>
        <w:pStyle w:val="BodyText"/>
        <w:outlineLvl w:val="0"/>
        <w:rPr>
          <w:rFonts w:ascii="Helvetica" w:hAnsi="Helvetica"/>
          <w:b/>
          <w:i w:val="0"/>
          <w:sz w:val="22"/>
        </w:rPr>
      </w:pPr>
    </w:p>
    <w:p w14:paraId="160C741D"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BF6C67" w:rsidRPr="00BF6C67">
        <w:rPr>
          <w:rFonts w:ascii="Helvetica" w:hAnsi="Helvetica" w:cs="Arial"/>
          <w:b/>
          <w:bCs/>
          <w:sz w:val="28"/>
        </w:rPr>
        <w:t>Christopher M. Dalton</w:t>
      </w:r>
      <w:r w:rsidR="00BF6C67">
        <w:rPr>
          <w:rFonts w:ascii="Helvetica" w:hAnsi="Helvetica" w:cs="Arial"/>
          <w:b/>
          <w:bCs/>
          <w:sz w:val="28"/>
        </w:rPr>
        <w:t xml:space="preserve"> and Julie </w:t>
      </w:r>
      <w:proofErr w:type="spellStart"/>
      <w:r w:rsidR="00BF6C67">
        <w:rPr>
          <w:rFonts w:ascii="Helvetica" w:hAnsi="Helvetica" w:cs="Arial"/>
          <w:b/>
          <w:bCs/>
          <w:sz w:val="28"/>
        </w:rPr>
        <w:t>Nantel</w:t>
      </w:r>
      <w:proofErr w:type="spellEnd"/>
    </w:p>
    <w:p w14:paraId="76CF3973" w14:textId="77777777" w:rsidR="00BF6C67" w:rsidRDefault="00BF6C67" w:rsidP="00BF6C67">
      <w:pPr>
        <w:rPr>
          <w:rFonts w:cs="Arial"/>
          <w:bCs/>
        </w:rPr>
      </w:pPr>
    </w:p>
    <w:p w14:paraId="06DBE478" w14:textId="77777777" w:rsidR="00BF6C67" w:rsidRDefault="00BF6C67" w:rsidP="00BF6C67">
      <w:pPr>
        <w:rPr>
          <w:rFonts w:cs="Arial"/>
          <w:bCs/>
        </w:rPr>
      </w:pPr>
      <w:r>
        <w:rPr>
          <w:rFonts w:cs="Arial"/>
          <w:bCs/>
        </w:rPr>
        <w:t>Faculty of Health Sciences - School of Human Kinetics, University of Ottawa, Ottawa, Canada</w:t>
      </w:r>
    </w:p>
    <w:p w14:paraId="3CD89474" w14:textId="77777777" w:rsidR="00565757" w:rsidRPr="00E24898" w:rsidRDefault="00565757" w:rsidP="00565757">
      <w:pPr>
        <w:pStyle w:val="Default"/>
        <w:rPr>
          <w:rFonts w:ascii="Helvetica" w:hAnsi="Helvetica"/>
        </w:rPr>
      </w:pPr>
    </w:p>
    <w:p w14:paraId="5BC3FD35" w14:textId="77777777" w:rsidR="00565757" w:rsidRPr="00E24898" w:rsidRDefault="00565757" w:rsidP="00565757">
      <w:pPr>
        <w:pStyle w:val="Default"/>
        <w:rPr>
          <w:rFonts w:ascii="Helvetica" w:hAnsi="Helvetica"/>
        </w:rPr>
      </w:pPr>
    </w:p>
    <w:p w14:paraId="08D5B6A5"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161DBE" w:rsidRPr="00161DBE">
        <w:rPr>
          <w:rFonts w:ascii="Helvetica" w:hAnsi="Helvetica" w:cs="Arial"/>
          <w:b/>
          <w:sz w:val="28"/>
          <w:szCs w:val="24"/>
        </w:rPr>
        <w:t>Substantiating Appropriate Motion Capture Techniques for the Assessment of Nordic Walking Gait and Posture in Older Adults</w:t>
      </w:r>
    </w:p>
    <w:p w14:paraId="09CC89FF" w14:textId="77777777" w:rsidR="00565757" w:rsidRPr="00E24898" w:rsidRDefault="00565757" w:rsidP="00CE10F2">
      <w:pPr>
        <w:outlineLvl w:val="0"/>
        <w:rPr>
          <w:rFonts w:ascii="Helvetica" w:hAnsi="Helvetica"/>
          <w:b/>
          <w:sz w:val="22"/>
        </w:rPr>
      </w:pPr>
    </w:p>
    <w:p w14:paraId="06D6BC01" w14:textId="77777777" w:rsidR="00565757" w:rsidRPr="00E24898" w:rsidRDefault="00565757" w:rsidP="00CE10F2">
      <w:pPr>
        <w:outlineLvl w:val="0"/>
        <w:rPr>
          <w:rFonts w:ascii="Helvetica" w:hAnsi="Helvetica"/>
          <w:b/>
          <w:sz w:val="22"/>
        </w:rPr>
      </w:pPr>
    </w:p>
    <w:p w14:paraId="76F726F6" w14:textId="77777777" w:rsidR="00565757" w:rsidRPr="00E24898" w:rsidRDefault="00565757" w:rsidP="00CE10F2">
      <w:pPr>
        <w:outlineLvl w:val="0"/>
        <w:rPr>
          <w:rFonts w:ascii="Helvetica" w:hAnsi="Helvetica"/>
          <w:b/>
          <w:sz w:val="22"/>
        </w:rPr>
      </w:pPr>
    </w:p>
    <w:p w14:paraId="029E98D7"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195A321F" w14:textId="77777777" w:rsidR="00BF6C67" w:rsidRDefault="00BF6C67" w:rsidP="00BF6C67">
      <w:pPr>
        <w:pStyle w:val="NormalWeb"/>
        <w:spacing w:before="0" w:beforeAutospacing="0" w:after="0" w:afterAutospacing="0"/>
        <w:rPr>
          <w:rFonts w:cs="Arial"/>
        </w:rPr>
      </w:pPr>
      <w:proofErr w:type="spellStart"/>
      <w:r>
        <w:rPr>
          <w:rFonts w:cs="Arial"/>
        </w:rPr>
        <w:t>Nantel</w:t>
      </w:r>
      <w:proofErr w:type="spellEnd"/>
      <w:r>
        <w:rPr>
          <w:rFonts w:cs="Arial"/>
        </w:rPr>
        <w:t>, Julie, PhD.</w:t>
      </w:r>
    </w:p>
    <w:p w14:paraId="344183B7" w14:textId="77777777" w:rsidR="00BF6C67" w:rsidRDefault="00BF6C67" w:rsidP="00BF6C67">
      <w:pPr>
        <w:pStyle w:val="NormalWeb"/>
        <w:spacing w:before="0" w:beforeAutospacing="0" w:after="0" w:afterAutospacing="0"/>
        <w:rPr>
          <w:rFonts w:cs="Arial"/>
        </w:rPr>
      </w:pPr>
      <w:r>
        <w:rPr>
          <w:rFonts w:cs="Arial"/>
        </w:rPr>
        <w:t>Faculty of Health Sciences - School of Human Kinetics</w:t>
      </w:r>
    </w:p>
    <w:p w14:paraId="5066D3A7" w14:textId="77777777" w:rsidR="00BF6C67" w:rsidRDefault="00BF6C67" w:rsidP="00BF6C67">
      <w:pPr>
        <w:pStyle w:val="NormalWeb"/>
        <w:spacing w:before="0" w:beforeAutospacing="0" w:after="0" w:afterAutospacing="0"/>
        <w:rPr>
          <w:rFonts w:cs="Arial"/>
        </w:rPr>
      </w:pPr>
      <w:r>
        <w:rPr>
          <w:rFonts w:cs="Arial"/>
        </w:rPr>
        <w:t>University of Ottawa</w:t>
      </w:r>
    </w:p>
    <w:p w14:paraId="13D29526" w14:textId="77777777" w:rsidR="00BF6C67" w:rsidRDefault="00BF6C67" w:rsidP="00BF6C67">
      <w:pPr>
        <w:pStyle w:val="NormalWeb"/>
        <w:spacing w:before="0" w:beforeAutospacing="0" w:after="0" w:afterAutospacing="0"/>
        <w:rPr>
          <w:rFonts w:cs="Arial"/>
        </w:rPr>
      </w:pPr>
      <w:r>
        <w:rPr>
          <w:rFonts w:cs="Arial"/>
        </w:rPr>
        <w:t>Ottawa, Canada</w:t>
      </w:r>
    </w:p>
    <w:p w14:paraId="10B0805D" w14:textId="77777777" w:rsidR="00BF6C67" w:rsidRDefault="009A2DDC" w:rsidP="00BF6C67">
      <w:pPr>
        <w:pStyle w:val="NormalWeb"/>
        <w:spacing w:before="0" w:beforeAutospacing="0" w:after="0" w:afterAutospacing="0"/>
        <w:rPr>
          <w:rFonts w:cs="Arial"/>
        </w:rPr>
      </w:pPr>
      <w:hyperlink r:id="rId8" w:history="1">
        <w:r w:rsidR="00BF6C67" w:rsidRPr="008F7F21">
          <w:rPr>
            <w:rStyle w:val="Hyperlink"/>
            <w:rFonts w:cs="Arial"/>
          </w:rPr>
          <w:t>jnantel@uottawa.ca</w:t>
        </w:r>
      </w:hyperlink>
      <w:r w:rsidR="00BF6C67">
        <w:rPr>
          <w:rFonts w:cs="Arial"/>
        </w:rPr>
        <w:t xml:space="preserve"> </w:t>
      </w:r>
    </w:p>
    <w:p w14:paraId="5E39340B" w14:textId="77777777" w:rsidR="00565757" w:rsidRPr="00E24898" w:rsidRDefault="00565757" w:rsidP="00CE10F2">
      <w:pPr>
        <w:outlineLvl w:val="0"/>
        <w:rPr>
          <w:rFonts w:ascii="Helvetica" w:hAnsi="Helvetica"/>
          <w:b/>
          <w:sz w:val="22"/>
        </w:rPr>
      </w:pPr>
    </w:p>
    <w:p w14:paraId="538E760B" w14:textId="77777777" w:rsidR="00565757" w:rsidRPr="00E24898" w:rsidRDefault="00565757" w:rsidP="00CE10F2">
      <w:pPr>
        <w:outlineLvl w:val="0"/>
        <w:rPr>
          <w:rFonts w:ascii="Helvetica" w:hAnsi="Helvetica"/>
          <w:b/>
          <w:sz w:val="22"/>
        </w:rPr>
      </w:pPr>
    </w:p>
    <w:p w14:paraId="1B535AFE"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67D67154" w14:textId="77777777" w:rsidR="00CE10F2" w:rsidRPr="00E24898" w:rsidRDefault="009A2DDC">
      <w:pPr>
        <w:rPr>
          <w:rFonts w:ascii="Helvetica" w:hAnsi="Helvetica"/>
          <w:sz w:val="22"/>
        </w:rPr>
      </w:pPr>
      <w:hyperlink r:id="rId9" w:history="1">
        <w:r w:rsidR="00BF6C67" w:rsidRPr="008F7F21">
          <w:rPr>
            <w:rStyle w:val="Hyperlink"/>
            <w:rFonts w:cs="Arial"/>
            <w:bCs/>
          </w:rPr>
          <w:t>cdalt033@uottawa.ca</w:t>
        </w:r>
      </w:hyperlink>
    </w:p>
    <w:p w14:paraId="28C6800E" w14:textId="77777777" w:rsidR="00565757" w:rsidRPr="00E24898" w:rsidRDefault="00565757">
      <w:pPr>
        <w:rPr>
          <w:rFonts w:ascii="Helvetica" w:hAnsi="Helvetica"/>
          <w:sz w:val="22"/>
        </w:rPr>
      </w:pPr>
    </w:p>
    <w:p w14:paraId="622B591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34050C63" w14:textId="77777777" w:rsidR="00CE10F2" w:rsidRPr="00E24898" w:rsidRDefault="00CE10F2" w:rsidP="00CE10F2">
      <w:pPr>
        <w:rPr>
          <w:rFonts w:ascii="Helvetica" w:hAnsi="Helvetica"/>
          <w:sz w:val="22"/>
        </w:rPr>
      </w:pPr>
    </w:p>
    <w:p w14:paraId="40B90DAD" w14:textId="711526EF"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w:t>
      </w:r>
      <w:r w:rsidR="004E1482" w:rsidRPr="00662820">
        <w:rPr>
          <w:rFonts w:ascii="Helvetica" w:hAnsi="Helvetica"/>
          <w:sz w:val="22"/>
        </w:rPr>
        <w:t>N</w:t>
      </w:r>
      <w:r w:rsidRPr="00E24898">
        <w:rPr>
          <w:rFonts w:ascii="Helvetica" w:hAnsi="Helvetica"/>
          <w:sz w:val="22"/>
        </w:rPr>
        <w:t xml:space="preserve">___  </w:t>
      </w:r>
      <w:r w:rsidR="003C53F4">
        <w:rPr>
          <w:rFonts w:ascii="Helvetica" w:hAnsi="Helvetica"/>
          <w:sz w:val="22"/>
        </w:rPr>
        <w:t xml:space="preserve"> </w:t>
      </w:r>
    </w:p>
    <w:p w14:paraId="164E8C47" w14:textId="7BBD9E2F"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w:t>
      </w:r>
      <w:r w:rsidR="00662820" w:rsidRPr="00662820">
        <w:rPr>
          <w:rFonts w:ascii="Helvetica" w:hAnsi="Helvetica"/>
          <w:color w:val="0000FF"/>
          <w:sz w:val="22"/>
        </w:rPr>
        <w:t>Y</w:t>
      </w:r>
      <w:r w:rsidR="003C53F4">
        <w:rPr>
          <w:rFonts w:ascii="Helvetica" w:hAnsi="Helvetica"/>
          <w:sz w:val="22"/>
        </w:rPr>
        <w:t xml:space="preserve"> </w:t>
      </w:r>
    </w:p>
    <w:p w14:paraId="5E683EE2" w14:textId="77777777" w:rsidR="00E32BF6" w:rsidRPr="00E720A4" w:rsidRDefault="00654735" w:rsidP="00654735">
      <w:pPr>
        <w:spacing w:before="120"/>
        <w:rPr>
          <w:rFonts w:ascii="Helvetica" w:hAnsi="Helvetica"/>
          <w:sz w:val="22"/>
        </w:rPr>
      </w:pPr>
      <w:r w:rsidRPr="00E720A4">
        <w:rPr>
          <w:rFonts w:ascii="Helvetica" w:hAnsi="Helvetica"/>
          <w:b/>
          <w:sz w:val="22"/>
        </w:rPr>
        <w:t>C.</w:t>
      </w:r>
      <w:r w:rsidRPr="00E720A4">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60413BB1" w14:textId="77777777" w:rsidR="00E32BF6" w:rsidRPr="00E720A4" w:rsidRDefault="00E32BF6" w:rsidP="00654735">
      <w:pPr>
        <w:spacing w:before="120"/>
        <w:rPr>
          <w:rFonts w:ascii="Helvetica" w:hAnsi="Helvetica"/>
          <w:color w:val="0000FF"/>
          <w:sz w:val="22"/>
          <w:u w:val="single"/>
        </w:rPr>
      </w:pPr>
      <w:r w:rsidRPr="00E720A4">
        <w:rPr>
          <w:rFonts w:ascii="Helvetica" w:hAnsi="Helvetica"/>
          <w:color w:val="0000FF"/>
          <w:sz w:val="22"/>
          <w:u w:val="single"/>
        </w:rPr>
        <w:t>- Section 2.6/2.7 (Instruction and demonstration of the poling technique)</w:t>
      </w:r>
    </w:p>
    <w:p w14:paraId="419BDC1A" w14:textId="2A6ABD34" w:rsidR="00E32BF6" w:rsidRPr="00E720A4" w:rsidRDefault="00E32BF6" w:rsidP="00654735">
      <w:pPr>
        <w:spacing w:before="120"/>
        <w:rPr>
          <w:rFonts w:ascii="Helvetica" w:hAnsi="Helvetica"/>
          <w:color w:val="0000FF"/>
          <w:sz w:val="22"/>
          <w:u w:val="single"/>
        </w:rPr>
      </w:pPr>
      <w:r w:rsidRPr="00E720A4">
        <w:rPr>
          <w:rFonts w:ascii="Helvetica" w:hAnsi="Helvetica"/>
          <w:color w:val="0000FF"/>
          <w:sz w:val="22"/>
          <w:u w:val="single"/>
        </w:rPr>
        <w:t>- Section 4.3 (Calibration of accelerometry system</w:t>
      </w:r>
      <w:r w:rsidR="00E720A4" w:rsidRPr="00E720A4">
        <w:rPr>
          <w:rFonts w:ascii="Helvetica" w:hAnsi="Helvetica"/>
          <w:color w:val="0000FF"/>
          <w:sz w:val="22"/>
          <w:u w:val="single"/>
        </w:rPr>
        <w:t>)</w:t>
      </w:r>
      <w:r w:rsidRPr="00E720A4">
        <w:rPr>
          <w:rFonts w:ascii="Helvetica" w:hAnsi="Helvetica"/>
          <w:color w:val="0000FF"/>
          <w:sz w:val="22"/>
          <w:u w:val="single"/>
        </w:rPr>
        <w:t>.</w:t>
      </w:r>
    </w:p>
    <w:p w14:paraId="1357B361" w14:textId="77777777" w:rsidR="00E32BF6" w:rsidRPr="00E720A4" w:rsidRDefault="00E32BF6" w:rsidP="00654735">
      <w:pPr>
        <w:spacing w:before="120"/>
        <w:rPr>
          <w:rFonts w:ascii="Helvetica" w:hAnsi="Helvetica"/>
          <w:color w:val="0000FF"/>
          <w:sz w:val="22"/>
          <w:u w:val="single"/>
        </w:rPr>
      </w:pPr>
      <w:r w:rsidRPr="00E720A4">
        <w:rPr>
          <w:rFonts w:ascii="Helvetica" w:hAnsi="Helvetica"/>
          <w:color w:val="0000FF"/>
          <w:sz w:val="22"/>
          <w:u w:val="single"/>
        </w:rPr>
        <w:t>- Section 4.6 (Instruction and completion of 6 minute walk test trials)</w:t>
      </w:r>
    </w:p>
    <w:p w14:paraId="2689533A" w14:textId="77777777" w:rsidR="00E32BF6" w:rsidRPr="00E720A4" w:rsidRDefault="00E32BF6" w:rsidP="00654735">
      <w:pPr>
        <w:spacing w:before="120"/>
        <w:rPr>
          <w:rFonts w:ascii="Helvetica" w:hAnsi="Helvetica"/>
          <w:color w:val="0000FF"/>
          <w:sz w:val="22"/>
          <w:u w:val="single"/>
        </w:rPr>
      </w:pPr>
      <w:r w:rsidRPr="00E720A4">
        <w:rPr>
          <w:rFonts w:ascii="Helvetica" w:hAnsi="Helvetica"/>
          <w:color w:val="0000FF"/>
          <w:sz w:val="22"/>
          <w:u w:val="single"/>
        </w:rPr>
        <w:t>- Section 4.11 (Dynamic calibration of motion capture system)</w:t>
      </w:r>
    </w:p>
    <w:p w14:paraId="7D4A9A61" w14:textId="77777777" w:rsidR="00E32BF6" w:rsidRPr="00E720A4" w:rsidRDefault="00E32BF6" w:rsidP="00654735">
      <w:pPr>
        <w:spacing w:before="120"/>
        <w:rPr>
          <w:rFonts w:ascii="Helvetica" w:hAnsi="Helvetica"/>
          <w:color w:val="0000FF"/>
          <w:sz w:val="22"/>
          <w:u w:val="single"/>
        </w:rPr>
      </w:pPr>
      <w:r w:rsidRPr="00E720A4">
        <w:rPr>
          <w:rFonts w:ascii="Helvetica" w:hAnsi="Helvetica"/>
          <w:color w:val="0000FF"/>
          <w:sz w:val="22"/>
          <w:u w:val="single"/>
        </w:rPr>
        <w:t>- Section 4.12 (Static calibration of motion capture system)</w:t>
      </w:r>
    </w:p>
    <w:p w14:paraId="321171ED" w14:textId="77777777" w:rsidR="00E32BF6" w:rsidRPr="00E720A4" w:rsidRDefault="00E32BF6" w:rsidP="00654735">
      <w:pPr>
        <w:spacing w:before="120"/>
        <w:rPr>
          <w:rFonts w:ascii="Helvetica" w:hAnsi="Helvetica"/>
          <w:color w:val="0000FF"/>
          <w:sz w:val="22"/>
          <w:u w:val="single"/>
        </w:rPr>
      </w:pPr>
      <w:r w:rsidRPr="00E720A4">
        <w:rPr>
          <w:rFonts w:ascii="Helvetica" w:hAnsi="Helvetica"/>
          <w:color w:val="0000FF"/>
          <w:sz w:val="22"/>
          <w:u w:val="single"/>
        </w:rPr>
        <w:t>- Section 4.14 (Instruction and completion of 5-metre walk trials)</w:t>
      </w:r>
    </w:p>
    <w:p w14:paraId="624C6025" w14:textId="77777777" w:rsidR="00654735" w:rsidRDefault="00654735" w:rsidP="00654735">
      <w:pPr>
        <w:spacing w:before="120"/>
        <w:rPr>
          <w:rFonts w:ascii="Helvetica" w:hAnsi="Helvetica"/>
          <w:color w:val="3366FF"/>
          <w:sz w:val="22"/>
        </w:rPr>
      </w:pPr>
      <w:r w:rsidRPr="00662820">
        <w:rPr>
          <w:rFonts w:ascii="Helvetica" w:hAnsi="Helvetica"/>
          <w:b/>
          <w:color w:val="3366FF"/>
          <w:sz w:val="22"/>
        </w:rPr>
        <w:t>D.</w:t>
      </w:r>
      <w:r w:rsidRPr="00662820">
        <w:rPr>
          <w:rFonts w:ascii="Helvetica" w:hAnsi="Helvetica"/>
          <w:color w:val="3366FF"/>
          <w:sz w:val="22"/>
        </w:rPr>
        <w:t xml:space="preserve">  What is the single most difficult aspect of this procedure and what do you do to ensure success?  Please list 1-2 individual steps using the step numbers listed in this document. (Please do not list entire sections.) </w:t>
      </w:r>
    </w:p>
    <w:p w14:paraId="27115D7C" w14:textId="083D7D7E" w:rsidR="00E32BF6" w:rsidRPr="001D2B67" w:rsidRDefault="00E32BF6" w:rsidP="00654735">
      <w:pPr>
        <w:spacing w:before="120"/>
        <w:rPr>
          <w:rFonts w:ascii="Helvetica" w:hAnsi="Helvetica"/>
          <w:color w:val="0000FF"/>
          <w:sz w:val="22"/>
        </w:rPr>
      </w:pPr>
      <w:r w:rsidRPr="001D2B67">
        <w:rPr>
          <w:rFonts w:ascii="Helvetica" w:hAnsi="Helvetica"/>
          <w:color w:val="0000FF"/>
          <w:sz w:val="22"/>
        </w:rPr>
        <w:t>- Section 2.6/2.7 – Instruction and assurance that proper technique has been obtained is one of the most dif</w:t>
      </w:r>
      <w:r w:rsidR="0025605B" w:rsidRPr="001D2B67">
        <w:rPr>
          <w:rFonts w:ascii="Helvetica" w:hAnsi="Helvetica"/>
          <w:color w:val="0000FF"/>
          <w:sz w:val="22"/>
        </w:rPr>
        <w:t>ficult aspect</w:t>
      </w:r>
      <w:r w:rsidRPr="001D2B67">
        <w:rPr>
          <w:rFonts w:ascii="Helvetica" w:hAnsi="Helvetica"/>
          <w:color w:val="0000FF"/>
          <w:sz w:val="22"/>
        </w:rPr>
        <w:t>s</w:t>
      </w:r>
      <w:r w:rsidR="0025605B" w:rsidRPr="001D2B67">
        <w:rPr>
          <w:rFonts w:ascii="Helvetica" w:hAnsi="Helvetica"/>
          <w:color w:val="0000FF"/>
          <w:sz w:val="22"/>
        </w:rPr>
        <w:t xml:space="preserve"> of the protocol due to varying</w:t>
      </w:r>
      <w:r w:rsidRPr="001D2B67">
        <w:rPr>
          <w:rFonts w:ascii="Helvetica" w:hAnsi="Helvetica"/>
          <w:color w:val="0000FF"/>
          <w:sz w:val="22"/>
        </w:rPr>
        <w:t xml:space="preserve"> abilities</w:t>
      </w:r>
      <w:r w:rsidR="0025605B" w:rsidRPr="001D2B67">
        <w:rPr>
          <w:rFonts w:ascii="Helvetica" w:hAnsi="Helvetica"/>
          <w:color w:val="0000FF"/>
          <w:sz w:val="22"/>
        </w:rPr>
        <w:t xml:space="preserve"> of the participants</w:t>
      </w:r>
      <w:r w:rsidR="002D2FE2" w:rsidRPr="001D2B67">
        <w:rPr>
          <w:rFonts w:ascii="Helvetica" w:hAnsi="Helvetica"/>
          <w:color w:val="0000FF"/>
          <w:sz w:val="22"/>
        </w:rPr>
        <w:t>, but is also one of utmost importance</w:t>
      </w:r>
      <w:r w:rsidRPr="001D2B67">
        <w:rPr>
          <w:rFonts w:ascii="Helvetica" w:hAnsi="Helvetica"/>
          <w:color w:val="0000FF"/>
          <w:sz w:val="22"/>
        </w:rPr>
        <w:t>.</w:t>
      </w:r>
      <w:r w:rsidR="002D2FE2" w:rsidRPr="001D2B67">
        <w:rPr>
          <w:rFonts w:ascii="Helvetica" w:hAnsi="Helvetica"/>
          <w:color w:val="0000FF"/>
          <w:sz w:val="22"/>
        </w:rPr>
        <w:t xml:space="preserve"> Without proper poling technique, it is difficult to state that the observed changes are a </w:t>
      </w:r>
      <w:r w:rsidR="002D2FE2" w:rsidRPr="001D2B67">
        <w:rPr>
          <w:rFonts w:ascii="Helvetica" w:hAnsi="Helvetica"/>
          <w:color w:val="0000FF"/>
          <w:sz w:val="22"/>
        </w:rPr>
        <w:lastRenderedPageBreak/>
        <w:t>direct result of the poles.</w:t>
      </w:r>
      <w:r w:rsidRPr="001D2B67">
        <w:rPr>
          <w:rFonts w:ascii="Helvetica" w:hAnsi="Helvetica"/>
          <w:color w:val="0000FF"/>
          <w:sz w:val="22"/>
        </w:rPr>
        <w:t xml:space="preserve"> To ensure success</w:t>
      </w:r>
      <w:r w:rsidR="0025605B" w:rsidRPr="001D2B67">
        <w:rPr>
          <w:rFonts w:ascii="Helvetica" w:hAnsi="Helvetica"/>
          <w:color w:val="0000FF"/>
          <w:sz w:val="22"/>
        </w:rPr>
        <w:t xml:space="preserve"> </w:t>
      </w:r>
      <w:r w:rsidR="002D2FE2" w:rsidRPr="001D2B67">
        <w:rPr>
          <w:rFonts w:ascii="Helvetica" w:hAnsi="Helvetica"/>
          <w:color w:val="0000FF"/>
          <w:sz w:val="22"/>
        </w:rPr>
        <w:t>with</w:t>
      </w:r>
      <w:r w:rsidR="0025605B" w:rsidRPr="001D2B67">
        <w:rPr>
          <w:rFonts w:ascii="Helvetica" w:hAnsi="Helvetica"/>
          <w:color w:val="0000FF"/>
          <w:sz w:val="22"/>
        </w:rPr>
        <w:t xml:space="preserve"> this aspect</w:t>
      </w:r>
      <w:r w:rsidRPr="001D2B67">
        <w:rPr>
          <w:rFonts w:ascii="Helvetica" w:hAnsi="Helvetica"/>
          <w:color w:val="0000FF"/>
          <w:sz w:val="22"/>
        </w:rPr>
        <w:t xml:space="preserve">, we have </w:t>
      </w:r>
      <w:r w:rsidR="002D2FE2" w:rsidRPr="001D2B67">
        <w:rPr>
          <w:rFonts w:ascii="Helvetica" w:hAnsi="Helvetica"/>
          <w:color w:val="0000FF"/>
          <w:sz w:val="22"/>
        </w:rPr>
        <w:t xml:space="preserve">created </w:t>
      </w:r>
      <w:r w:rsidRPr="001D2B67">
        <w:rPr>
          <w:rFonts w:ascii="Helvetica" w:hAnsi="Helvetica"/>
          <w:color w:val="0000FF"/>
          <w:sz w:val="22"/>
        </w:rPr>
        <w:t xml:space="preserve">4 basic and </w:t>
      </w:r>
      <w:r w:rsidR="00E720A4" w:rsidRPr="001D2B67">
        <w:rPr>
          <w:rFonts w:ascii="Helvetica" w:hAnsi="Helvetica"/>
          <w:color w:val="0000FF"/>
          <w:sz w:val="22"/>
        </w:rPr>
        <w:t>straightforward</w:t>
      </w:r>
      <w:r w:rsidRPr="001D2B67">
        <w:rPr>
          <w:rFonts w:ascii="Helvetica" w:hAnsi="Helvetica"/>
          <w:color w:val="0000FF"/>
          <w:sz w:val="22"/>
        </w:rPr>
        <w:t xml:space="preserve"> instructions </w:t>
      </w:r>
      <w:r w:rsidR="002D2FE2" w:rsidRPr="001D2B67">
        <w:rPr>
          <w:rFonts w:ascii="Helvetica" w:hAnsi="Helvetica"/>
          <w:color w:val="0000FF"/>
          <w:sz w:val="22"/>
        </w:rPr>
        <w:t xml:space="preserve">(adapted from </w:t>
      </w:r>
      <w:proofErr w:type="spellStart"/>
      <w:r w:rsidR="002D2FE2" w:rsidRPr="001D2B67">
        <w:rPr>
          <w:rFonts w:ascii="Helvetica" w:hAnsi="Helvetica"/>
          <w:color w:val="0000FF"/>
          <w:sz w:val="22"/>
        </w:rPr>
        <w:t>Nordixx</w:t>
      </w:r>
      <w:proofErr w:type="spellEnd"/>
      <w:r w:rsidR="002D2FE2" w:rsidRPr="001D2B67">
        <w:rPr>
          <w:rFonts w:ascii="Helvetica" w:hAnsi="Helvetica"/>
          <w:color w:val="0000FF"/>
          <w:sz w:val="22"/>
        </w:rPr>
        <w:t xml:space="preserve"> Canada instructions) </w:t>
      </w:r>
      <w:r w:rsidRPr="001D2B67">
        <w:rPr>
          <w:rFonts w:ascii="Helvetica" w:hAnsi="Helvetica"/>
          <w:color w:val="0000FF"/>
          <w:sz w:val="22"/>
        </w:rPr>
        <w:t>that we use to</w:t>
      </w:r>
      <w:r w:rsidR="002D2FE2" w:rsidRPr="001D2B67">
        <w:rPr>
          <w:rFonts w:ascii="Helvetica" w:hAnsi="Helvetica"/>
          <w:color w:val="0000FF"/>
          <w:sz w:val="22"/>
        </w:rPr>
        <w:t xml:space="preserve"> simplify the technique and </w:t>
      </w:r>
      <w:r w:rsidRPr="001D2B67">
        <w:rPr>
          <w:rFonts w:ascii="Helvetica" w:hAnsi="Helvetica"/>
          <w:color w:val="0000FF"/>
          <w:sz w:val="22"/>
        </w:rPr>
        <w:t xml:space="preserve">ensure participants properly understand </w:t>
      </w:r>
      <w:r w:rsidR="002D2FE2" w:rsidRPr="001D2B67">
        <w:rPr>
          <w:rFonts w:ascii="Helvetica" w:hAnsi="Helvetica"/>
          <w:color w:val="0000FF"/>
          <w:sz w:val="22"/>
        </w:rPr>
        <w:t xml:space="preserve">it </w:t>
      </w:r>
      <w:r w:rsidRPr="001D2B67">
        <w:rPr>
          <w:rFonts w:ascii="Helvetica" w:hAnsi="Helvetica"/>
          <w:color w:val="0000FF"/>
          <w:sz w:val="22"/>
        </w:rPr>
        <w:t xml:space="preserve">and can perform it </w:t>
      </w:r>
      <w:r w:rsidR="0025605B" w:rsidRPr="001D2B67">
        <w:rPr>
          <w:rFonts w:ascii="Helvetica" w:hAnsi="Helvetica"/>
          <w:color w:val="0000FF"/>
          <w:sz w:val="22"/>
        </w:rPr>
        <w:t>optimally</w:t>
      </w:r>
      <w:r w:rsidRPr="001D2B67">
        <w:rPr>
          <w:rFonts w:ascii="Helvetica" w:hAnsi="Helvetica"/>
          <w:color w:val="0000FF"/>
          <w:sz w:val="22"/>
        </w:rPr>
        <w:t>.</w:t>
      </w:r>
    </w:p>
    <w:p w14:paraId="603C230E" w14:textId="77777777" w:rsidR="0025605B" w:rsidRPr="001D2B67" w:rsidRDefault="0025605B" w:rsidP="00654735">
      <w:pPr>
        <w:spacing w:before="120"/>
        <w:rPr>
          <w:rFonts w:ascii="Helvetica" w:hAnsi="Helvetica"/>
          <w:color w:val="0000FF"/>
          <w:sz w:val="22"/>
        </w:rPr>
      </w:pPr>
      <w:r w:rsidRPr="001D2B67">
        <w:rPr>
          <w:rFonts w:ascii="Helvetica" w:hAnsi="Helvetica"/>
          <w:color w:val="0000FF"/>
          <w:sz w:val="22"/>
        </w:rPr>
        <w:t>- Section 4.11/4.12 – Ensuring that a strong calibration of the software (</w:t>
      </w:r>
      <w:r w:rsidR="002D2FE2" w:rsidRPr="001D2B67">
        <w:rPr>
          <w:rFonts w:ascii="Helvetica" w:hAnsi="Helvetica"/>
          <w:color w:val="0000FF"/>
          <w:sz w:val="22"/>
        </w:rPr>
        <w:t xml:space="preserve">in this instance, the </w:t>
      </w:r>
      <w:r w:rsidRPr="001D2B67">
        <w:rPr>
          <w:rFonts w:ascii="Helvetica" w:hAnsi="Helvetica"/>
          <w:color w:val="0000FF"/>
          <w:sz w:val="22"/>
        </w:rPr>
        <w:t>motion capture system) is essential to obtain accurate data</w:t>
      </w:r>
      <w:r w:rsidR="002D2FE2" w:rsidRPr="001D2B67">
        <w:rPr>
          <w:rFonts w:ascii="Helvetica" w:hAnsi="Helvetica"/>
          <w:color w:val="0000FF"/>
          <w:sz w:val="22"/>
        </w:rPr>
        <w:t xml:space="preserve"> regarding all test variables</w:t>
      </w:r>
      <w:r w:rsidRPr="001D2B67">
        <w:rPr>
          <w:rFonts w:ascii="Helvetica" w:hAnsi="Helvetica"/>
          <w:color w:val="0000FF"/>
          <w:sz w:val="22"/>
        </w:rPr>
        <w:t>. To ensure success with this aspect, we review the “Image Error” of each camera</w:t>
      </w:r>
      <w:r w:rsidR="002D2FE2" w:rsidRPr="001D2B67">
        <w:rPr>
          <w:rFonts w:ascii="Helvetica" w:hAnsi="Helvetica"/>
          <w:color w:val="0000FF"/>
          <w:sz w:val="22"/>
        </w:rPr>
        <w:t xml:space="preserve"> directly</w:t>
      </w:r>
      <w:r w:rsidRPr="001D2B67">
        <w:rPr>
          <w:rFonts w:ascii="Helvetica" w:hAnsi="Helvetica"/>
          <w:color w:val="0000FF"/>
          <w:sz w:val="22"/>
        </w:rPr>
        <w:t xml:space="preserve"> following a calibration to ensure that each camera has a 0.40 image error or lower.</w:t>
      </w:r>
      <w:r w:rsidR="002D2FE2" w:rsidRPr="001D2B67">
        <w:rPr>
          <w:rFonts w:ascii="Helvetica" w:hAnsi="Helvetica"/>
          <w:color w:val="0000FF"/>
          <w:sz w:val="22"/>
        </w:rPr>
        <w:t xml:space="preserve"> This is done directly on the computer. Additionally, we</w:t>
      </w:r>
      <w:r w:rsidRPr="001D2B67">
        <w:rPr>
          <w:rFonts w:ascii="Helvetica" w:hAnsi="Helvetica"/>
          <w:color w:val="0000FF"/>
          <w:sz w:val="22"/>
        </w:rPr>
        <w:t xml:space="preserve"> perform </w:t>
      </w:r>
      <w:r w:rsidR="002D2FE2" w:rsidRPr="001D2B67">
        <w:rPr>
          <w:rFonts w:ascii="Helvetica" w:hAnsi="Helvetica"/>
          <w:color w:val="0000FF"/>
          <w:sz w:val="22"/>
        </w:rPr>
        <w:t xml:space="preserve">the necessary number of </w:t>
      </w:r>
      <w:r w:rsidRPr="001D2B67">
        <w:rPr>
          <w:rFonts w:ascii="Helvetica" w:hAnsi="Helvetica"/>
          <w:color w:val="0000FF"/>
          <w:sz w:val="22"/>
        </w:rPr>
        <w:t xml:space="preserve">calibrations as required (typically 1-3 tries) to ensure </w:t>
      </w:r>
      <w:r w:rsidR="002D2FE2" w:rsidRPr="001D2B67">
        <w:rPr>
          <w:rFonts w:ascii="Helvetica" w:hAnsi="Helvetica"/>
          <w:color w:val="0000FF"/>
          <w:sz w:val="22"/>
        </w:rPr>
        <w:t>all cameras are at optimal settings</w:t>
      </w:r>
      <w:r w:rsidRPr="001D2B67">
        <w:rPr>
          <w:rFonts w:ascii="Helvetica" w:hAnsi="Helvetica"/>
          <w:color w:val="0000FF"/>
          <w:sz w:val="22"/>
        </w:rPr>
        <w:t>.</w:t>
      </w:r>
    </w:p>
    <w:p w14:paraId="3B450780" w14:textId="77777777" w:rsidR="00662820" w:rsidRPr="00E24898" w:rsidRDefault="00662820" w:rsidP="00654735">
      <w:pPr>
        <w:spacing w:before="120"/>
        <w:rPr>
          <w:rFonts w:ascii="Helvetica" w:hAnsi="Helvetica"/>
          <w:sz w:val="22"/>
        </w:rPr>
      </w:pPr>
    </w:p>
    <w:p w14:paraId="623D92BD" w14:textId="77777777" w:rsidR="00CE10F2" w:rsidRPr="00662820" w:rsidRDefault="00654735" w:rsidP="00662820">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w:t>
      </w:r>
      <w:r w:rsidR="004E1482">
        <w:rPr>
          <w:rFonts w:ascii="Helvetica" w:hAnsi="Helvetica"/>
          <w:sz w:val="22"/>
        </w:rPr>
        <w:t>Y</w:t>
      </w:r>
      <w:r w:rsidRPr="00E24898">
        <w:rPr>
          <w:rFonts w:ascii="Helvetica" w:hAnsi="Helvetica"/>
          <w:sz w:val="22"/>
        </w:rPr>
        <w:t>__ If yes, how far apart are the locations? ________</w:t>
      </w:r>
      <w:r w:rsidR="004E1482">
        <w:rPr>
          <w:rFonts w:ascii="Helvetica" w:hAnsi="Helvetica"/>
          <w:sz w:val="22"/>
        </w:rPr>
        <w:t>100m</w:t>
      </w:r>
      <w:r w:rsidRPr="00E24898">
        <w:rPr>
          <w:rFonts w:ascii="Helvetica" w:hAnsi="Helvetica"/>
          <w:sz w:val="22"/>
        </w:rPr>
        <w:t>_____________________________________</w:t>
      </w:r>
    </w:p>
    <w:p w14:paraId="1502826C" w14:textId="77777777" w:rsidR="00863AD4" w:rsidRDefault="00863AD4" w:rsidP="00CE10F2">
      <w:pPr>
        <w:rPr>
          <w:rFonts w:ascii="Helvetica" w:hAnsi="Helvetica"/>
          <w:b/>
          <w:sz w:val="28"/>
        </w:rPr>
      </w:pPr>
    </w:p>
    <w:p w14:paraId="1C52349D" w14:textId="77777777" w:rsidR="00863AD4" w:rsidRDefault="00863AD4" w:rsidP="00CE10F2">
      <w:pPr>
        <w:rPr>
          <w:rFonts w:ascii="Helvetica" w:hAnsi="Helvetica"/>
          <w:b/>
          <w:sz w:val="28"/>
        </w:rPr>
      </w:pPr>
    </w:p>
    <w:p w14:paraId="6F33434F" w14:textId="0E12865C"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CAA280F" w14:textId="77777777" w:rsidR="00CE10F2" w:rsidRPr="00E24898" w:rsidRDefault="00CE10F2" w:rsidP="00CE10F2">
      <w:pPr>
        <w:rPr>
          <w:rFonts w:ascii="Helvetica" w:hAnsi="Helvetica"/>
          <w:b/>
          <w:sz w:val="22"/>
        </w:rPr>
      </w:pPr>
    </w:p>
    <w:p w14:paraId="243DBEA5" w14:textId="702FBDA4" w:rsidR="00CE10F2" w:rsidRPr="00E24898" w:rsidRDefault="00CE10F2" w:rsidP="003C53F4">
      <w:pPr>
        <w:rPr>
          <w:rFonts w:ascii="Helvetica" w:hAnsi="Helvetica"/>
          <w:color w:val="FF0000"/>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r w:rsidR="003C53F4">
        <w:rPr>
          <w:rFonts w:ascii="Helvetica" w:hAnsi="Helvetica"/>
          <w:b/>
          <w:sz w:val="22"/>
        </w:rPr>
        <w:t xml:space="preserve"> </w:t>
      </w:r>
    </w:p>
    <w:p w14:paraId="6FC7932F" w14:textId="77777777" w:rsidR="002B26D4" w:rsidRPr="00AF3D4E" w:rsidRDefault="002B26D4" w:rsidP="005A09D8">
      <w:pPr>
        <w:rPr>
          <w:rFonts w:ascii="Helvetica" w:hAnsi="Helvetica"/>
          <w:b/>
          <w:sz w:val="22"/>
        </w:rPr>
      </w:pPr>
    </w:p>
    <w:p w14:paraId="56666AB5" w14:textId="25F9493C" w:rsidR="00CE10F2" w:rsidRPr="00AF3D4E" w:rsidRDefault="00CE10F2" w:rsidP="00E24898">
      <w:pPr>
        <w:rPr>
          <w:rFonts w:ascii="Helvetica" w:hAnsi="Helvetica"/>
          <w:sz w:val="22"/>
        </w:rPr>
      </w:pPr>
      <w:r w:rsidRPr="00AF3D4E">
        <w:rPr>
          <w:rFonts w:ascii="Helvetica" w:hAnsi="Helvetica"/>
          <w:sz w:val="22"/>
        </w:rPr>
        <w:t xml:space="preserve">The overall goal of this </w:t>
      </w:r>
      <w:r w:rsidR="002B26D4" w:rsidRPr="00AF3D4E">
        <w:rPr>
          <w:rFonts w:ascii="Helvetica" w:hAnsi="Helvetica"/>
          <w:sz w:val="22"/>
        </w:rPr>
        <w:t>ex</w:t>
      </w:r>
      <w:r w:rsidR="004E1482" w:rsidRPr="00AF3D4E">
        <w:rPr>
          <w:rFonts w:ascii="Helvetica" w:hAnsi="Helvetica"/>
          <w:sz w:val="22"/>
        </w:rPr>
        <w:t>periment</w:t>
      </w:r>
      <w:r w:rsidRPr="00AF3D4E">
        <w:rPr>
          <w:rFonts w:ascii="Helvetica" w:hAnsi="Helvetica"/>
          <w:sz w:val="22"/>
        </w:rPr>
        <w:t xml:space="preserve"> is to </w:t>
      </w:r>
      <w:r w:rsidR="0025605B" w:rsidRPr="00AF3D4E">
        <w:rPr>
          <w:rFonts w:ascii="Helvetica" w:hAnsi="Helvetica"/>
          <w:sz w:val="22"/>
        </w:rPr>
        <w:t>determine the effect</w:t>
      </w:r>
      <w:r w:rsidR="00AF3D4E" w:rsidRPr="00AF3D4E">
        <w:rPr>
          <w:rFonts w:ascii="Helvetica" w:hAnsi="Helvetica"/>
          <w:sz w:val="22"/>
        </w:rPr>
        <w:t>s</w:t>
      </w:r>
      <w:r w:rsidR="0025605B" w:rsidRPr="00AF3D4E">
        <w:rPr>
          <w:rFonts w:ascii="Helvetica" w:hAnsi="Helvetica"/>
          <w:sz w:val="22"/>
        </w:rPr>
        <w:t xml:space="preserve"> that Nordic walking poles have </w:t>
      </w:r>
      <w:r w:rsidR="00AF3D4E" w:rsidRPr="00AF3D4E">
        <w:rPr>
          <w:rFonts w:ascii="Helvetica" w:hAnsi="Helvetica"/>
          <w:sz w:val="22"/>
        </w:rPr>
        <w:t>on both gait patterns and</w:t>
      </w:r>
      <w:r w:rsidR="0025605B" w:rsidRPr="00AF3D4E">
        <w:rPr>
          <w:rFonts w:ascii="Helvetica" w:hAnsi="Helvetica"/>
          <w:sz w:val="22"/>
        </w:rPr>
        <w:t xml:space="preserve"> postural alignment, specifically </w:t>
      </w:r>
      <w:r w:rsidR="00AF3D4E" w:rsidRPr="00AF3D4E">
        <w:rPr>
          <w:rFonts w:ascii="Helvetica" w:hAnsi="Helvetica"/>
          <w:sz w:val="22"/>
        </w:rPr>
        <w:t>in</w:t>
      </w:r>
      <w:r w:rsidR="0025605B" w:rsidRPr="00AF3D4E">
        <w:rPr>
          <w:rFonts w:ascii="Helvetica" w:hAnsi="Helvetica"/>
          <w:sz w:val="22"/>
        </w:rPr>
        <w:t xml:space="preserve"> older adults</w:t>
      </w:r>
      <w:r w:rsidRPr="00AF3D4E">
        <w:rPr>
          <w:rFonts w:ascii="Helvetica" w:hAnsi="Helvetica"/>
          <w:sz w:val="22"/>
        </w:rPr>
        <w:t xml:space="preserve"> </w:t>
      </w:r>
      <w:r w:rsidRPr="00AF3D4E">
        <w:rPr>
          <w:rFonts w:ascii="Helvetica" w:hAnsi="Helvetica"/>
          <w:b/>
          <w:sz w:val="22"/>
        </w:rPr>
        <w:t>(Intro)</w:t>
      </w:r>
    </w:p>
    <w:p w14:paraId="32188CAE" w14:textId="77777777" w:rsidR="00CE10F2" w:rsidRPr="00AF3D4E" w:rsidRDefault="00CE10F2" w:rsidP="00CE10F2">
      <w:pPr>
        <w:rPr>
          <w:rFonts w:ascii="Helvetica" w:hAnsi="Helvetica"/>
          <w:sz w:val="22"/>
        </w:rPr>
      </w:pPr>
    </w:p>
    <w:p w14:paraId="464E0DCB" w14:textId="6185438A" w:rsidR="00CE10F2" w:rsidRPr="00AF3D4E" w:rsidRDefault="00CE10F2" w:rsidP="003C53F4">
      <w:pPr>
        <w:rPr>
          <w:rFonts w:ascii="Helvetica" w:hAnsi="Helvetica"/>
          <w:sz w:val="22"/>
        </w:rPr>
      </w:pPr>
      <w:r w:rsidRPr="00AF3D4E">
        <w:rPr>
          <w:rFonts w:ascii="Helvetica" w:hAnsi="Helvetica"/>
          <w:b/>
          <w:sz w:val="22"/>
        </w:rPr>
        <w:t xml:space="preserve">B.  </w:t>
      </w:r>
      <w:r w:rsidR="00EE4460" w:rsidRPr="00AF3D4E">
        <w:rPr>
          <w:rFonts w:ascii="Helvetica" w:hAnsi="Helvetica"/>
          <w:b/>
          <w:sz w:val="22"/>
        </w:rPr>
        <w:t xml:space="preserve">Required </w:t>
      </w:r>
      <w:r w:rsidRPr="00AF3D4E">
        <w:rPr>
          <w:rFonts w:ascii="Helvetica" w:hAnsi="Helvetica"/>
          <w:b/>
          <w:sz w:val="22"/>
        </w:rPr>
        <w:t>Interview</w:t>
      </w:r>
      <w:r w:rsidR="00EE4460" w:rsidRPr="00AF3D4E">
        <w:rPr>
          <w:rFonts w:ascii="Helvetica" w:hAnsi="Helvetica"/>
          <w:b/>
          <w:sz w:val="22"/>
        </w:rPr>
        <w:t xml:space="preserve"> Statements</w:t>
      </w:r>
      <w:r w:rsidRPr="00AF3D4E">
        <w:rPr>
          <w:rFonts w:ascii="Helvetica" w:hAnsi="Helvetica"/>
          <w:b/>
          <w:sz w:val="22"/>
        </w:rPr>
        <w:t xml:space="preserve">: (Said by you on camera. Don’t forget to smile!)  </w:t>
      </w:r>
      <w:r w:rsidR="003C53F4" w:rsidRPr="00AF3D4E">
        <w:rPr>
          <w:rFonts w:ascii="Helvetica" w:hAnsi="Helvetica"/>
          <w:b/>
          <w:sz w:val="22"/>
        </w:rPr>
        <w:t xml:space="preserve"> </w:t>
      </w:r>
    </w:p>
    <w:p w14:paraId="3B740148" w14:textId="77777777" w:rsidR="00CE10F2" w:rsidRPr="00AF3D4E" w:rsidRDefault="00B25D4E" w:rsidP="00CE10F2">
      <w:pPr>
        <w:numPr>
          <w:ilvl w:val="1"/>
          <w:numId w:val="9"/>
        </w:numPr>
        <w:spacing w:before="240"/>
        <w:jc w:val="both"/>
        <w:outlineLvl w:val="0"/>
        <w:rPr>
          <w:rFonts w:ascii="Helvetica" w:hAnsi="Helvetica" w:cs="Arial"/>
          <w:sz w:val="22"/>
          <w:szCs w:val="24"/>
        </w:rPr>
      </w:pPr>
      <w:r w:rsidRPr="00AF3D4E">
        <w:rPr>
          <w:rFonts w:ascii="Helvetica" w:hAnsi="Helvetica" w:cs="Arial"/>
          <w:b/>
          <w:sz w:val="22"/>
          <w:szCs w:val="24"/>
        </w:rPr>
        <w:t>Chris Dalton</w:t>
      </w:r>
      <w:r w:rsidR="00FD1497" w:rsidRPr="00AF3D4E">
        <w:rPr>
          <w:rFonts w:ascii="Helvetica" w:hAnsi="Helvetica" w:cs="Arial"/>
          <w:b/>
          <w:sz w:val="22"/>
          <w:szCs w:val="24"/>
        </w:rPr>
        <w:t>:</w:t>
      </w:r>
      <w:r w:rsidR="00FD1497" w:rsidRPr="00AF3D4E">
        <w:rPr>
          <w:rFonts w:ascii="Helvetica" w:hAnsi="Helvetica" w:cs="Arial"/>
          <w:sz w:val="22"/>
          <w:szCs w:val="24"/>
        </w:rPr>
        <w:t xml:space="preserve"> </w:t>
      </w:r>
      <w:r w:rsidR="009625B1" w:rsidRPr="00AF3D4E">
        <w:rPr>
          <w:rFonts w:ascii="Helvetica" w:hAnsi="Helvetica" w:cs="Arial"/>
          <w:sz w:val="22"/>
          <w:szCs w:val="24"/>
        </w:rPr>
        <w:t xml:space="preserve">This method can help answer key questions in the </w:t>
      </w:r>
      <w:r w:rsidR="0025605B" w:rsidRPr="00AF3D4E">
        <w:rPr>
          <w:rFonts w:ascii="Helvetica" w:hAnsi="Helvetica" w:cs="Arial"/>
          <w:sz w:val="22"/>
          <w:szCs w:val="24"/>
        </w:rPr>
        <w:t>field of biomechanics</w:t>
      </w:r>
      <w:r w:rsidR="009625B1" w:rsidRPr="00AF3D4E">
        <w:rPr>
          <w:rFonts w:ascii="Helvetica" w:hAnsi="Helvetica" w:cs="Arial"/>
          <w:sz w:val="22"/>
          <w:szCs w:val="24"/>
        </w:rPr>
        <w:t xml:space="preserve">, such as </w:t>
      </w:r>
      <w:r w:rsidRPr="00AF3D4E">
        <w:rPr>
          <w:rFonts w:ascii="Helvetica" w:hAnsi="Helvetica" w:cs="Arial"/>
          <w:sz w:val="22"/>
          <w:szCs w:val="24"/>
        </w:rPr>
        <w:t>‘How can Nordic walking be used to ai</w:t>
      </w:r>
      <w:r w:rsidR="00D118D6" w:rsidRPr="00AF3D4E">
        <w:rPr>
          <w:rFonts w:ascii="Helvetica" w:hAnsi="Helvetica" w:cs="Arial"/>
          <w:sz w:val="22"/>
          <w:szCs w:val="24"/>
        </w:rPr>
        <w:t>d</w:t>
      </w:r>
      <w:r w:rsidR="00A13F28" w:rsidRPr="00AF3D4E">
        <w:rPr>
          <w:rFonts w:ascii="Helvetica" w:hAnsi="Helvetica" w:cs="Arial"/>
          <w:sz w:val="22"/>
          <w:szCs w:val="24"/>
        </w:rPr>
        <w:t xml:space="preserve"> in improving</w:t>
      </w:r>
      <w:r w:rsidR="00D118D6" w:rsidRPr="00AF3D4E">
        <w:rPr>
          <w:rFonts w:ascii="Helvetica" w:hAnsi="Helvetica" w:cs="Arial"/>
          <w:sz w:val="22"/>
          <w:szCs w:val="24"/>
        </w:rPr>
        <w:t xml:space="preserve"> gait and posture in older adults</w:t>
      </w:r>
      <w:r w:rsidRPr="00AF3D4E">
        <w:rPr>
          <w:rFonts w:ascii="Helvetica" w:hAnsi="Helvetica" w:cs="Arial"/>
          <w:sz w:val="22"/>
          <w:szCs w:val="24"/>
        </w:rPr>
        <w:t>?’</w:t>
      </w:r>
      <w:r w:rsidR="00A13F28" w:rsidRPr="00AF3D4E">
        <w:rPr>
          <w:rFonts w:ascii="Helvetica" w:hAnsi="Helvetica" w:cs="Arial"/>
          <w:sz w:val="22"/>
          <w:szCs w:val="24"/>
        </w:rPr>
        <w:t xml:space="preserve"> and</w:t>
      </w:r>
      <w:r w:rsidRPr="00AF3D4E">
        <w:rPr>
          <w:rFonts w:ascii="Helvetica" w:hAnsi="Helvetica" w:cs="Arial"/>
          <w:sz w:val="22"/>
          <w:szCs w:val="24"/>
        </w:rPr>
        <w:t xml:space="preserve"> ‘</w:t>
      </w:r>
      <w:r w:rsidR="00A13F28" w:rsidRPr="00AF3D4E">
        <w:rPr>
          <w:rFonts w:ascii="Helvetica" w:hAnsi="Helvetica" w:cs="Arial"/>
          <w:sz w:val="22"/>
          <w:szCs w:val="24"/>
        </w:rPr>
        <w:t>What are optimal methods of assessing such gait and postural variables?</w:t>
      </w:r>
      <w:proofErr w:type="gramStart"/>
      <w:r w:rsidR="00A13F28" w:rsidRPr="00AF3D4E">
        <w:rPr>
          <w:rFonts w:ascii="Helvetica" w:hAnsi="Helvetica" w:cs="Arial"/>
          <w:sz w:val="22"/>
          <w:szCs w:val="24"/>
        </w:rPr>
        <w:t>’.</w:t>
      </w:r>
      <w:proofErr w:type="gramEnd"/>
      <w:r w:rsidRPr="00AF3D4E">
        <w:rPr>
          <w:rFonts w:ascii="Helvetica" w:hAnsi="Helvetica" w:cs="Arial"/>
          <w:sz w:val="22"/>
          <w:szCs w:val="24"/>
        </w:rPr>
        <w:t xml:space="preserve"> </w:t>
      </w:r>
    </w:p>
    <w:p w14:paraId="6C620D82" w14:textId="77777777" w:rsidR="009625B1" w:rsidRPr="00AF3D4E" w:rsidRDefault="00B25D4E" w:rsidP="00CE10F2">
      <w:pPr>
        <w:numPr>
          <w:ilvl w:val="1"/>
          <w:numId w:val="9"/>
        </w:numPr>
        <w:spacing w:before="240"/>
        <w:jc w:val="both"/>
        <w:outlineLvl w:val="0"/>
        <w:rPr>
          <w:rFonts w:ascii="Helvetica" w:hAnsi="Helvetica" w:cs="Arial"/>
          <w:sz w:val="22"/>
          <w:szCs w:val="24"/>
        </w:rPr>
      </w:pPr>
      <w:r w:rsidRPr="00AF3D4E">
        <w:rPr>
          <w:rFonts w:ascii="Helvetica" w:hAnsi="Helvetica" w:cs="Arial"/>
          <w:b/>
          <w:sz w:val="22"/>
          <w:szCs w:val="24"/>
        </w:rPr>
        <w:t>Chris Dalton</w:t>
      </w:r>
      <w:r w:rsidR="00FD1497" w:rsidRPr="00AF3D4E">
        <w:rPr>
          <w:rFonts w:ascii="Helvetica" w:hAnsi="Helvetica" w:cs="Arial"/>
          <w:b/>
          <w:sz w:val="22"/>
          <w:szCs w:val="24"/>
        </w:rPr>
        <w:t>:</w:t>
      </w:r>
      <w:r w:rsidR="00CE10F2" w:rsidRPr="00AF3D4E">
        <w:rPr>
          <w:rFonts w:ascii="Helvetica" w:hAnsi="Helvetica" w:cs="Arial"/>
          <w:sz w:val="22"/>
          <w:szCs w:val="24"/>
        </w:rPr>
        <w:t xml:space="preserve"> </w:t>
      </w:r>
      <w:r w:rsidR="009625B1" w:rsidRPr="00AF3D4E">
        <w:rPr>
          <w:rFonts w:ascii="Helvetica" w:hAnsi="Helvetica" w:cs="Arial"/>
          <w:sz w:val="22"/>
          <w:szCs w:val="24"/>
        </w:rPr>
        <w:t xml:space="preserve">The main advantage of this technique is that </w:t>
      </w:r>
      <w:r w:rsidR="0025605B" w:rsidRPr="00AF3D4E">
        <w:rPr>
          <w:rFonts w:ascii="Helvetica" w:hAnsi="Helvetica" w:cs="Arial"/>
          <w:sz w:val="22"/>
          <w:szCs w:val="24"/>
        </w:rPr>
        <w:t xml:space="preserve">it demonstrates two efficient methods </w:t>
      </w:r>
      <w:r w:rsidRPr="00AF3D4E">
        <w:rPr>
          <w:rFonts w:ascii="Helvetica" w:hAnsi="Helvetica" w:cs="Arial"/>
          <w:sz w:val="22"/>
          <w:szCs w:val="24"/>
        </w:rPr>
        <w:t>for assessing gait and posture as they pertain to Nordic walking.</w:t>
      </w:r>
      <w:r w:rsidR="009625B1" w:rsidRPr="00AF3D4E">
        <w:rPr>
          <w:rFonts w:ascii="Helvetica" w:hAnsi="Helvetica" w:cs="Arial"/>
          <w:sz w:val="22"/>
          <w:szCs w:val="24"/>
        </w:rPr>
        <w:t xml:space="preserve"> </w:t>
      </w:r>
    </w:p>
    <w:p w14:paraId="08AD12B7" w14:textId="77777777" w:rsidR="00CE10F2" w:rsidRPr="00AF3D4E" w:rsidRDefault="00CE10F2" w:rsidP="00E24898">
      <w:pPr>
        <w:spacing w:before="120"/>
        <w:jc w:val="both"/>
        <w:outlineLvl w:val="0"/>
        <w:rPr>
          <w:rFonts w:ascii="Helvetica" w:hAnsi="Helvetica" w:cs="Arial"/>
          <w:sz w:val="22"/>
          <w:szCs w:val="24"/>
        </w:rPr>
      </w:pPr>
    </w:p>
    <w:p w14:paraId="71D6AA50" w14:textId="62ADBAAD" w:rsidR="00F35094" w:rsidRPr="00AF3D4E" w:rsidRDefault="00F95E8D" w:rsidP="003C53F4">
      <w:pPr>
        <w:rPr>
          <w:rFonts w:ascii="Helvetica" w:hAnsi="Helvetica"/>
          <w:sz w:val="22"/>
        </w:rPr>
      </w:pPr>
      <w:r w:rsidRPr="00AF3D4E">
        <w:rPr>
          <w:rFonts w:ascii="Helvetica" w:hAnsi="Helvetica"/>
          <w:b/>
          <w:sz w:val="22"/>
        </w:rPr>
        <w:t>C</w:t>
      </w:r>
      <w:r w:rsidR="002B26D4" w:rsidRPr="00AF3D4E">
        <w:rPr>
          <w:rFonts w:ascii="Helvetica" w:hAnsi="Helvetica"/>
          <w:b/>
          <w:sz w:val="22"/>
        </w:rPr>
        <w:t xml:space="preserve">.  </w:t>
      </w:r>
      <w:r w:rsidRPr="00AF3D4E">
        <w:rPr>
          <w:rFonts w:ascii="Helvetica" w:hAnsi="Helvetica"/>
          <w:b/>
          <w:sz w:val="22"/>
        </w:rPr>
        <w:t>Optional Interview Statements</w:t>
      </w:r>
      <w:r w:rsidR="002B26D4" w:rsidRPr="00AF3D4E">
        <w:rPr>
          <w:rFonts w:ascii="Helvetica" w:hAnsi="Helvetica"/>
          <w:b/>
          <w:sz w:val="22"/>
        </w:rPr>
        <w:t xml:space="preserve">: (Said by you on camera. Don’t forget to smile!)  </w:t>
      </w:r>
      <w:r w:rsidR="003C53F4" w:rsidRPr="00AF3D4E">
        <w:rPr>
          <w:rFonts w:ascii="Helvetica" w:hAnsi="Helvetica"/>
          <w:b/>
          <w:sz w:val="22"/>
        </w:rPr>
        <w:t xml:space="preserve"> </w:t>
      </w:r>
    </w:p>
    <w:p w14:paraId="00AF6E49" w14:textId="590BABF3" w:rsidR="00CE10F2" w:rsidRPr="00AF3D4E" w:rsidRDefault="00E720A4" w:rsidP="00AF3D4E">
      <w:pPr>
        <w:numPr>
          <w:ilvl w:val="1"/>
          <w:numId w:val="9"/>
        </w:numPr>
        <w:spacing w:before="240"/>
        <w:jc w:val="both"/>
        <w:outlineLvl w:val="0"/>
        <w:rPr>
          <w:rFonts w:ascii="Helvetica" w:hAnsi="Helvetica" w:cs="Arial"/>
          <w:sz w:val="22"/>
          <w:szCs w:val="24"/>
        </w:rPr>
      </w:pPr>
      <w:r w:rsidRPr="00AF3D4E">
        <w:rPr>
          <w:rFonts w:ascii="Helvetica" w:hAnsi="Helvetica" w:cs="Arial"/>
          <w:b/>
          <w:sz w:val="22"/>
          <w:szCs w:val="24"/>
        </w:rPr>
        <w:t xml:space="preserve">Julie </w:t>
      </w:r>
      <w:proofErr w:type="spellStart"/>
      <w:r w:rsidRPr="00AF3D4E">
        <w:rPr>
          <w:rFonts w:ascii="Helvetica" w:hAnsi="Helvetica" w:cs="Arial"/>
          <w:b/>
          <w:sz w:val="22"/>
          <w:szCs w:val="24"/>
        </w:rPr>
        <w:t>Nantel</w:t>
      </w:r>
      <w:proofErr w:type="spellEnd"/>
      <w:r w:rsidR="00FD1497" w:rsidRPr="00AF3D4E">
        <w:rPr>
          <w:rFonts w:ascii="Helvetica" w:hAnsi="Helvetica" w:cs="Arial"/>
          <w:b/>
          <w:sz w:val="22"/>
          <w:szCs w:val="24"/>
        </w:rPr>
        <w:t>:</w:t>
      </w:r>
      <w:r w:rsidR="00FD1497" w:rsidRPr="00AF3D4E">
        <w:rPr>
          <w:rFonts w:ascii="Helvetica" w:hAnsi="Helvetica" w:cs="Arial"/>
          <w:sz w:val="22"/>
          <w:szCs w:val="24"/>
        </w:rPr>
        <w:t xml:space="preserve"> </w:t>
      </w:r>
      <w:r w:rsidR="00CE10F2" w:rsidRPr="00AF3D4E">
        <w:rPr>
          <w:rFonts w:ascii="Helvetica" w:hAnsi="Helvetica" w:cs="Arial"/>
          <w:sz w:val="22"/>
          <w:szCs w:val="24"/>
        </w:rPr>
        <w:t xml:space="preserve">The implications of this technique </w:t>
      </w:r>
      <w:r w:rsidR="004740CE" w:rsidRPr="00AF3D4E">
        <w:rPr>
          <w:rFonts w:ascii="Helvetica" w:hAnsi="Helvetica" w:cs="Arial"/>
          <w:sz w:val="22"/>
          <w:szCs w:val="24"/>
        </w:rPr>
        <w:t xml:space="preserve">may extend toward therapy settings, specifically </w:t>
      </w:r>
      <w:r w:rsidRPr="00AF3D4E">
        <w:rPr>
          <w:rFonts w:ascii="Helvetica" w:hAnsi="Helvetica" w:cs="Arial"/>
          <w:sz w:val="22"/>
          <w:szCs w:val="24"/>
        </w:rPr>
        <w:t>pre-habilitation and rehabilitation</w:t>
      </w:r>
      <w:r w:rsidR="004740CE" w:rsidRPr="00AF3D4E">
        <w:rPr>
          <w:rFonts w:ascii="Helvetica" w:hAnsi="Helvetica" w:cs="Arial"/>
          <w:sz w:val="22"/>
          <w:szCs w:val="24"/>
        </w:rPr>
        <w:t>, as the use of Nordic walking poles may aid with vario</w:t>
      </w:r>
      <w:r w:rsidR="00AF3D4E" w:rsidRPr="00AF3D4E">
        <w:rPr>
          <w:rFonts w:ascii="Helvetica" w:hAnsi="Helvetica" w:cs="Arial"/>
          <w:sz w:val="22"/>
          <w:szCs w:val="24"/>
        </w:rPr>
        <w:t xml:space="preserve">us gait and movement conditions. </w:t>
      </w:r>
    </w:p>
    <w:p w14:paraId="19B86E83" w14:textId="410BB38D" w:rsidR="005B6859" w:rsidRPr="00AF3D4E" w:rsidRDefault="004C2DAD" w:rsidP="003C53F4">
      <w:pPr>
        <w:spacing w:before="240"/>
        <w:jc w:val="both"/>
        <w:outlineLvl w:val="0"/>
        <w:rPr>
          <w:rFonts w:ascii="Helvetica" w:hAnsi="Helvetica"/>
          <w:sz w:val="22"/>
        </w:rPr>
      </w:pPr>
      <w:r w:rsidRPr="00AF3D4E">
        <w:rPr>
          <w:rFonts w:ascii="Helvetica" w:hAnsi="Helvetica" w:cs="Arial"/>
          <w:b/>
          <w:sz w:val="22"/>
          <w:szCs w:val="24"/>
        </w:rPr>
        <w:t>D. Introduction of Demonstrator: (Said by you on camera. Don’t forget to smile!)</w:t>
      </w:r>
      <w:r w:rsidR="003C53F4" w:rsidRPr="00AF3D4E">
        <w:rPr>
          <w:rFonts w:ascii="Helvetica" w:hAnsi="Helvetica" w:cs="Arial"/>
          <w:sz w:val="22"/>
          <w:szCs w:val="24"/>
        </w:rPr>
        <w:t xml:space="preserve"> </w:t>
      </w:r>
    </w:p>
    <w:p w14:paraId="53746A3C" w14:textId="045B7144" w:rsidR="00CE10F2" w:rsidRPr="00AF3D4E" w:rsidRDefault="00CE10F2" w:rsidP="00CE10F2">
      <w:pPr>
        <w:numPr>
          <w:ilvl w:val="1"/>
          <w:numId w:val="9"/>
        </w:numPr>
        <w:spacing w:before="240"/>
        <w:jc w:val="both"/>
        <w:outlineLvl w:val="0"/>
        <w:rPr>
          <w:rFonts w:ascii="Helvetica" w:hAnsi="Helvetica" w:cs="Arial"/>
          <w:sz w:val="22"/>
          <w:szCs w:val="24"/>
        </w:rPr>
      </w:pPr>
      <w:r w:rsidRPr="00AF3D4E">
        <w:rPr>
          <w:rFonts w:ascii="Helvetica" w:hAnsi="Helvetica" w:cs="Arial"/>
          <w:b/>
          <w:sz w:val="22"/>
          <w:szCs w:val="24"/>
        </w:rPr>
        <w:t>**</w:t>
      </w:r>
      <w:r w:rsidR="00AF3D4E" w:rsidRPr="00AF3D4E">
        <w:rPr>
          <w:rFonts w:ascii="Helvetica" w:hAnsi="Helvetica" w:cs="Arial"/>
          <w:b/>
          <w:sz w:val="22"/>
          <w:szCs w:val="24"/>
        </w:rPr>
        <w:t xml:space="preserve">Julie </w:t>
      </w:r>
      <w:proofErr w:type="spellStart"/>
      <w:r w:rsidR="00AF3D4E" w:rsidRPr="00AF3D4E">
        <w:rPr>
          <w:rFonts w:ascii="Helvetica" w:hAnsi="Helvetica" w:cs="Arial"/>
          <w:b/>
          <w:sz w:val="22"/>
          <w:szCs w:val="24"/>
        </w:rPr>
        <w:t>Nantel</w:t>
      </w:r>
      <w:proofErr w:type="spellEnd"/>
      <w:r w:rsidR="00FD1497" w:rsidRPr="00AF3D4E">
        <w:rPr>
          <w:rFonts w:ascii="Helvetica" w:hAnsi="Helvetica" w:cs="Arial"/>
          <w:b/>
          <w:sz w:val="22"/>
          <w:szCs w:val="24"/>
        </w:rPr>
        <w:t>:</w:t>
      </w:r>
      <w:r w:rsidR="00FD1497" w:rsidRPr="00AF3D4E">
        <w:rPr>
          <w:rFonts w:ascii="Helvetica" w:hAnsi="Helvetica" w:cs="Arial"/>
          <w:sz w:val="22"/>
          <w:szCs w:val="24"/>
        </w:rPr>
        <w:t xml:space="preserve"> </w:t>
      </w:r>
      <w:r w:rsidRPr="00AF3D4E">
        <w:rPr>
          <w:rFonts w:ascii="Helvetica" w:hAnsi="Helvetica" w:cs="Arial"/>
          <w:sz w:val="22"/>
          <w:szCs w:val="24"/>
        </w:rPr>
        <w:t xml:space="preserve">Demonstrating the procedure will be </w:t>
      </w:r>
      <w:r w:rsidR="0009091D">
        <w:rPr>
          <w:rFonts w:ascii="Helvetica" w:hAnsi="Helvetica" w:cs="Arial"/>
          <w:b/>
          <w:sz w:val="22"/>
          <w:szCs w:val="24"/>
        </w:rPr>
        <w:t xml:space="preserve">Zachary </w:t>
      </w:r>
      <w:proofErr w:type="spellStart"/>
      <w:r w:rsidR="0009091D">
        <w:rPr>
          <w:rFonts w:ascii="Helvetica" w:hAnsi="Helvetica" w:cs="Arial"/>
          <w:b/>
          <w:sz w:val="22"/>
          <w:szCs w:val="24"/>
        </w:rPr>
        <w:t>Beaulne-Séguin</w:t>
      </w:r>
      <w:proofErr w:type="spellEnd"/>
      <w:r w:rsidR="00FD1497" w:rsidRPr="00AF3D4E">
        <w:rPr>
          <w:rFonts w:ascii="Helvetica" w:hAnsi="Helvetica" w:cs="Arial"/>
          <w:sz w:val="22"/>
          <w:szCs w:val="24"/>
        </w:rPr>
        <w:t>,</w:t>
      </w:r>
      <w:r w:rsidR="007D4813" w:rsidRPr="00AF3D4E">
        <w:rPr>
          <w:rFonts w:ascii="Helvetica" w:hAnsi="Helvetica" w:cs="Arial"/>
          <w:sz w:val="22"/>
          <w:szCs w:val="24"/>
        </w:rPr>
        <w:t xml:space="preserve"> a </w:t>
      </w:r>
      <w:r w:rsidRPr="00AF3D4E">
        <w:rPr>
          <w:rFonts w:ascii="Helvetica" w:hAnsi="Helvetica" w:cs="Arial"/>
          <w:sz w:val="22"/>
          <w:szCs w:val="24"/>
        </w:rPr>
        <w:t xml:space="preserve">grad student from my laboratory. </w:t>
      </w:r>
      <w:r w:rsidR="00AF3D4E" w:rsidRPr="00AF3D4E">
        <w:rPr>
          <w:rFonts w:ascii="Helvetica" w:hAnsi="Helvetica" w:cs="Arial"/>
          <w:sz w:val="22"/>
          <w:szCs w:val="24"/>
        </w:rPr>
        <w:t xml:space="preserve"> </w:t>
      </w:r>
      <w:r w:rsidRPr="00AF3D4E">
        <w:rPr>
          <w:rFonts w:ascii="Helvetica" w:hAnsi="Helvetica" w:cs="Arial"/>
          <w:sz w:val="22"/>
          <w:szCs w:val="24"/>
        </w:rPr>
        <w:t xml:space="preserve">  </w:t>
      </w:r>
    </w:p>
    <w:p w14:paraId="341C670D" w14:textId="77777777" w:rsidR="00CE10F2" w:rsidRPr="00AF3D4E" w:rsidRDefault="00CE10F2" w:rsidP="00CE10F2">
      <w:pPr>
        <w:numPr>
          <w:ilvl w:val="2"/>
          <w:numId w:val="9"/>
        </w:numPr>
        <w:spacing w:before="240"/>
        <w:jc w:val="both"/>
        <w:outlineLvl w:val="0"/>
        <w:rPr>
          <w:rFonts w:ascii="Helvetica" w:hAnsi="Helvetica" w:cs="Arial"/>
          <w:sz w:val="22"/>
          <w:szCs w:val="24"/>
        </w:rPr>
      </w:pPr>
      <w:r w:rsidRPr="00AF3D4E">
        <w:rPr>
          <w:rFonts w:ascii="Helvetica" w:hAnsi="Helvetica" w:cs="Arial"/>
          <w:sz w:val="22"/>
          <w:szCs w:val="24"/>
        </w:rPr>
        <w:t xml:space="preserve">Interview style: Author saying the above </w:t>
      </w:r>
    </w:p>
    <w:p w14:paraId="591D4F48" w14:textId="1E9DEAC7" w:rsidR="001819E3" w:rsidRPr="00AF3D4E" w:rsidRDefault="00CE10F2" w:rsidP="00AF3D4E">
      <w:pPr>
        <w:numPr>
          <w:ilvl w:val="2"/>
          <w:numId w:val="9"/>
        </w:numPr>
        <w:spacing w:before="240"/>
        <w:jc w:val="both"/>
        <w:outlineLvl w:val="0"/>
        <w:rPr>
          <w:rFonts w:ascii="Helvetica" w:hAnsi="Helvetica" w:cs="Arial"/>
          <w:sz w:val="22"/>
          <w:szCs w:val="24"/>
        </w:rPr>
      </w:pPr>
      <w:r w:rsidRPr="00AF3D4E">
        <w:rPr>
          <w:rFonts w:ascii="Helvetica" w:hAnsi="Helvetica" w:cs="Arial"/>
          <w:sz w:val="22"/>
          <w:szCs w:val="24"/>
        </w:rPr>
        <w:t>The named technician, post doc, student looks up from workbench or desk or microscope and acknowledges the camera.</w:t>
      </w:r>
      <w:r w:rsidR="00AF3D4E" w:rsidRPr="00AF3D4E">
        <w:rPr>
          <w:rFonts w:ascii="Helvetica" w:hAnsi="Helvetica" w:cs="Arial"/>
          <w:sz w:val="22"/>
          <w:szCs w:val="24"/>
        </w:rPr>
        <w:t xml:space="preserve"> </w:t>
      </w:r>
    </w:p>
    <w:p w14:paraId="54776814" w14:textId="77777777" w:rsidR="001819E3" w:rsidRPr="00AF3D4E" w:rsidRDefault="001819E3" w:rsidP="001819E3">
      <w:pPr>
        <w:rPr>
          <w:rFonts w:ascii="Helvetica" w:hAnsi="Helvetica"/>
          <w:b/>
          <w:sz w:val="22"/>
        </w:rPr>
      </w:pPr>
    </w:p>
    <w:p w14:paraId="03E0A8D4" w14:textId="77777777" w:rsidR="00CB039A" w:rsidRPr="00AF3D4E" w:rsidRDefault="00C602B2" w:rsidP="0066403C">
      <w:pPr>
        <w:rPr>
          <w:rFonts w:ascii="Helvetica" w:hAnsi="Helvetica"/>
          <w:i/>
          <w:sz w:val="22"/>
        </w:rPr>
      </w:pPr>
      <w:r w:rsidRPr="00AF3D4E">
        <w:rPr>
          <w:rFonts w:ascii="Helvetica" w:hAnsi="Helvetica"/>
          <w:b/>
          <w:sz w:val="22"/>
        </w:rPr>
        <w:t>E</w:t>
      </w:r>
      <w:r w:rsidR="001819E3" w:rsidRPr="00AF3D4E">
        <w:rPr>
          <w:rFonts w:ascii="Helvetica" w:hAnsi="Helvetica"/>
          <w:b/>
          <w:sz w:val="22"/>
        </w:rPr>
        <w:t xml:space="preserve">.  </w:t>
      </w:r>
      <w:r w:rsidR="00EA60D4" w:rsidRPr="00AF3D4E">
        <w:rPr>
          <w:rFonts w:ascii="Helvetica" w:hAnsi="Helvetica"/>
          <w:b/>
          <w:sz w:val="22"/>
        </w:rPr>
        <w:t>Ethics title card: (for human subjects or animal work</w:t>
      </w:r>
      <w:r w:rsidR="00CF22F6" w:rsidRPr="00AF3D4E">
        <w:rPr>
          <w:rFonts w:ascii="Helvetica" w:hAnsi="Helvetica"/>
          <w:b/>
          <w:sz w:val="22"/>
        </w:rPr>
        <w:t>, does not count toward word length total)</w:t>
      </w:r>
      <w:r w:rsidR="00CB039A" w:rsidRPr="00AF3D4E">
        <w:rPr>
          <w:rFonts w:ascii="Helvetica" w:hAnsi="Helvetica"/>
          <w:i/>
          <w:sz w:val="22"/>
        </w:rPr>
        <w:t xml:space="preserve"> </w:t>
      </w:r>
    </w:p>
    <w:p w14:paraId="5CB96D29" w14:textId="77777777" w:rsidR="00EA60D4" w:rsidRPr="00AF3D4E" w:rsidRDefault="00EA60D4" w:rsidP="00EA60D4">
      <w:pPr>
        <w:ind w:left="360"/>
        <w:rPr>
          <w:rFonts w:ascii="Helvetica" w:hAnsi="Helvetica"/>
          <w:b/>
          <w:sz w:val="22"/>
        </w:rPr>
      </w:pPr>
    </w:p>
    <w:p w14:paraId="509D94D0" w14:textId="77777777" w:rsidR="00EA60D4" w:rsidRPr="00AF3D4E" w:rsidRDefault="00EA60D4" w:rsidP="005A6A73">
      <w:pPr>
        <w:numPr>
          <w:ilvl w:val="1"/>
          <w:numId w:val="22"/>
        </w:numPr>
        <w:rPr>
          <w:rFonts w:ascii="Helvetica" w:hAnsi="Helvetica"/>
          <w:sz w:val="22"/>
        </w:rPr>
      </w:pPr>
      <w:r w:rsidRPr="00AF3D4E">
        <w:rPr>
          <w:rFonts w:ascii="Helvetica" w:hAnsi="Helvetica"/>
          <w:sz w:val="22"/>
        </w:rPr>
        <w:t>Procedures involving human subjects have been approved by the Institutional Review Board (IRB) at </w:t>
      </w:r>
      <w:r w:rsidR="007D4813" w:rsidRPr="00AF3D4E">
        <w:rPr>
          <w:rFonts w:ascii="Helvetica" w:hAnsi="Helvetica"/>
          <w:iCs/>
          <w:sz w:val="22"/>
        </w:rPr>
        <w:t>the University of Ottawa.</w:t>
      </w:r>
    </w:p>
    <w:p w14:paraId="4862BE03" w14:textId="77777777" w:rsidR="00CE10F2" w:rsidRPr="00E24898" w:rsidRDefault="00CE10F2" w:rsidP="00CE10F2">
      <w:pPr>
        <w:rPr>
          <w:rFonts w:ascii="Helvetica" w:hAnsi="Helvetica"/>
          <w:i/>
          <w:sz w:val="22"/>
        </w:rPr>
      </w:pPr>
    </w:p>
    <w:p w14:paraId="0F2059C0" w14:textId="77777777" w:rsidR="00CE10F2" w:rsidRPr="00E24898" w:rsidRDefault="00CE10F2" w:rsidP="00CE10F2">
      <w:pPr>
        <w:ind w:left="792"/>
        <w:rPr>
          <w:rFonts w:ascii="Helvetica" w:hAnsi="Helvetica"/>
          <w:sz w:val="22"/>
        </w:rPr>
      </w:pPr>
    </w:p>
    <w:p w14:paraId="10E34CB4" w14:textId="3AD4DDDD" w:rsidR="00CE10F2" w:rsidRPr="00E24898" w:rsidRDefault="00CE10F2" w:rsidP="00AF3D4E">
      <w:pPr>
        <w:outlineLvl w:val="0"/>
        <w:rPr>
          <w:rFonts w:ascii="Helvetica" w:hAnsi="Helvetica"/>
          <w:sz w:val="22"/>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r w:rsidRPr="00E24898">
        <w:rPr>
          <w:rFonts w:ascii="Helvetica" w:hAnsi="Helvetica"/>
          <w:i/>
          <w:color w:val="FF0000"/>
          <w:sz w:val="22"/>
        </w:rPr>
        <w:t xml:space="preserve"> </w:t>
      </w:r>
      <w:r w:rsidR="00AF3D4E">
        <w:rPr>
          <w:rFonts w:ascii="Helvetica" w:hAnsi="Helvetica"/>
          <w:b/>
          <w:sz w:val="22"/>
        </w:rPr>
        <w:t xml:space="preserve"> </w:t>
      </w:r>
    </w:p>
    <w:p w14:paraId="7B025394" w14:textId="77777777" w:rsidR="00CE10F2" w:rsidRPr="00E24898" w:rsidRDefault="00CE10F2" w:rsidP="00CE10F2">
      <w:pPr>
        <w:ind w:left="360"/>
        <w:jc w:val="both"/>
        <w:outlineLvl w:val="0"/>
        <w:rPr>
          <w:rFonts w:ascii="Helvetica" w:hAnsi="Helvetica" w:cs="Arial"/>
          <w:sz w:val="22"/>
          <w:szCs w:val="24"/>
        </w:rPr>
      </w:pPr>
    </w:p>
    <w:p w14:paraId="234D4BD4" w14:textId="77777777" w:rsidR="000D03AC" w:rsidRPr="000D03AC" w:rsidRDefault="000D03AC" w:rsidP="000D03AC">
      <w:pPr>
        <w:numPr>
          <w:ilvl w:val="0"/>
          <w:numId w:val="12"/>
        </w:numPr>
        <w:spacing w:before="240"/>
        <w:jc w:val="both"/>
        <w:outlineLvl w:val="0"/>
        <w:rPr>
          <w:rFonts w:ascii="Helvetica" w:hAnsi="Helvetica" w:cs="Arial"/>
          <w:b/>
          <w:szCs w:val="24"/>
        </w:rPr>
      </w:pPr>
      <w:r w:rsidRPr="000D03AC">
        <w:rPr>
          <w:rFonts w:ascii="Helvetica" w:hAnsi="Helvetica" w:cs="Arial"/>
          <w:b/>
          <w:szCs w:val="24"/>
        </w:rPr>
        <w:t>Pole Set-up and Nordic Walking Instruction</w:t>
      </w:r>
    </w:p>
    <w:p w14:paraId="6762CF9E" w14:textId="4BBF7D05" w:rsidR="00AF2A4B" w:rsidRPr="004374AD" w:rsidRDefault="006B346D" w:rsidP="000D03AC">
      <w:pPr>
        <w:numPr>
          <w:ilvl w:val="1"/>
          <w:numId w:val="12"/>
        </w:numPr>
        <w:spacing w:before="240"/>
        <w:jc w:val="both"/>
        <w:outlineLvl w:val="0"/>
        <w:rPr>
          <w:rFonts w:ascii="Helvetica" w:hAnsi="Helvetica" w:cs="Arial"/>
          <w:szCs w:val="24"/>
        </w:rPr>
      </w:pPr>
      <w:r w:rsidRPr="004374AD">
        <w:rPr>
          <w:rFonts w:ascii="Helvetica" w:hAnsi="Helvetica" w:cs="Arial"/>
          <w:szCs w:val="24"/>
        </w:rPr>
        <w:t>To begin, p</w:t>
      </w:r>
      <w:r w:rsidR="000D03AC" w:rsidRPr="004374AD">
        <w:rPr>
          <w:rFonts w:ascii="Helvetica" w:hAnsi="Helvetica" w:cs="Arial"/>
          <w:szCs w:val="24"/>
        </w:rPr>
        <w:t xml:space="preserve">rovide each participant with a set of </w:t>
      </w:r>
      <w:r w:rsidR="00AF2A4B" w:rsidRPr="004374AD">
        <w:rPr>
          <w:rFonts w:ascii="Helvetica" w:hAnsi="Helvetica" w:cs="Arial"/>
          <w:szCs w:val="24"/>
        </w:rPr>
        <w:t>poles</w:t>
      </w:r>
      <w:r w:rsidR="000D03AC" w:rsidRPr="004374AD">
        <w:rPr>
          <w:rFonts w:ascii="Helvetica" w:hAnsi="Helvetica" w:cs="Arial"/>
          <w:szCs w:val="24"/>
        </w:rPr>
        <w:t xml:space="preserve"> and instruct them </w:t>
      </w:r>
      <w:r w:rsidR="00AF2A4B" w:rsidRPr="004374AD">
        <w:rPr>
          <w:rFonts w:ascii="Helvetica" w:hAnsi="Helvetica" w:cs="Arial"/>
          <w:szCs w:val="24"/>
        </w:rPr>
        <w:t xml:space="preserve">to stand tall.  </w:t>
      </w:r>
      <w:r w:rsidR="005B54AE" w:rsidRPr="004374AD">
        <w:rPr>
          <w:rFonts w:ascii="Helvetica" w:hAnsi="Helvetica" w:cs="Arial"/>
          <w:b/>
          <w:szCs w:val="24"/>
        </w:rPr>
        <w:t xml:space="preserve">[2.1.1 - WIDE] </w:t>
      </w:r>
      <w:r w:rsidR="005B54AE" w:rsidRPr="004374AD">
        <w:rPr>
          <w:rFonts w:ascii="Helvetica" w:hAnsi="Helvetica" w:cs="Arial"/>
          <w:szCs w:val="24"/>
        </w:rPr>
        <w:t>Then, h</w:t>
      </w:r>
      <w:r w:rsidR="00AF2A4B" w:rsidRPr="004374AD">
        <w:rPr>
          <w:rFonts w:ascii="Helvetica" w:hAnsi="Helvetica" w:cs="Arial"/>
          <w:szCs w:val="24"/>
        </w:rPr>
        <w:t xml:space="preserve">ave the participant place the pole’s tips in front of their toes and place their elbows next to their body. </w:t>
      </w:r>
      <w:r w:rsidR="005B54AE" w:rsidRPr="004374AD">
        <w:rPr>
          <w:rFonts w:ascii="Helvetica" w:hAnsi="Helvetica" w:cs="Arial"/>
          <w:b/>
          <w:szCs w:val="24"/>
        </w:rPr>
        <w:t>[2.1.2 - MED]</w:t>
      </w:r>
    </w:p>
    <w:p w14:paraId="0C2BF399" w14:textId="2D61D417" w:rsidR="005B54AE" w:rsidRPr="004374AD" w:rsidRDefault="005B54AE" w:rsidP="005B54AE">
      <w:pPr>
        <w:numPr>
          <w:ilvl w:val="2"/>
          <w:numId w:val="12"/>
        </w:numPr>
        <w:spacing w:before="240"/>
        <w:jc w:val="both"/>
        <w:outlineLvl w:val="0"/>
        <w:rPr>
          <w:rFonts w:ascii="Helvetica" w:hAnsi="Helvetica" w:cs="Arial"/>
          <w:szCs w:val="24"/>
        </w:rPr>
      </w:pPr>
      <w:r w:rsidRPr="004374AD">
        <w:rPr>
          <w:rFonts w:ascii="Helvetica" w:hAnsi="Helvetica" w:cs="Arial"/>
          <w:szCs w:val="24"/>
        </w:rPr>
        <w:lastRenderedPageBreak/>
        <w:t>Talent hands the participant a set of poles and uses a gesture to simulate standing tall.</w:t>
      </w:r>
    </w:p>
    <w:p w14:paraId="3C4AAB6C" w14:textId="56393F92" w:rsidR="005B54AE" w:rsidRPr="004374AD" w:rsidRDefault="005B54AE" w:rsidP="005B54AE">
      <w:pPr>
        <w:numPr>
          <w:ilvl w:val="2"/>
          <w:numId w:val="12"/>
        </w:numPr>
        <w:spacing w:before="240"/>
        <w:jc w:val="both"/>
        <w:outlineLvl w:val="0"/>
        <w:rPr>
          <w:rFonts w:ascii="Helvetica" w:hAnsi="Helvetica" w:cs="Arial"/>
          <w:szCs w:val="24"/>
        </w:rPr>
      </w:pPr>
      <w:r w:rsidRPr="004374AD">
        <w:rPr>
          <w:rFonts w:ascii="Helvetica" w:hAnsi="Helvetica" w:cs="Arial"/>
          <w:szCs w:val="24"/>
        </w:rPr>
        <w:t>Talent stands next to participant and points to the location where they should move the pole tips and then points to the elbow as the talent does what is instructed.</w:t>
      </w:r>
    </w:p>
    <w:p w14:paraId="54C3C4CD" w14:textId="2C680E14" w:rsidR="00AF2A4B" w:rsidRPr="004374AD" w:rsidRDefault="00215D98" w:rsidP="000D03AC">
      <w:pPr>
        <w:numPr>
          <w:ilvl w:val="1"/>
          <w:numId w:val="12"/>
        </w:numPr>
        <w:spacing w:before="240"/>
        <w:jc w:val="both"/>
        <w:outlineLvl w:val="0"/>
        <w:rPr>
          <w:rFonts w:ascii="Helvetica" w:hAnsi="Helvetica" w:cs="Arial"/>
          <w:szCs w:val="24"/>
        </w:rPr>
      </w:pPr>
      <w:r w:rsidRPr="004374AD">
        <w:rPr>
          <w:rFonts w:ascii="Helvetica" w:hAnsi="Helvetica" w:cs="Arial"/>
          <w:szCs w:val="24"/>
        </w:rPr>
        <w:t>Instruct the participant</w:t>
      </w:r>
      <w:r w:rsidR="00AF2A4B" w:rsidRPr="004374AD">
        <w:rPr>
          <w:rFonts w:ascii="Helvetica" w:hAnsi="Helvetica" w:cs="Arial"/>
          <w:szCs w:val="24"/>
        </w:rPr>
        <w:t xml:space="preserve"> to lengthen the poles until their elbows form an approximate 90° angle next to the body.</w:t>
      </w:r>
      <w:r w:rsidR="000D03AC" w:rsidRPr="004374AD">
        <w:rPr>
          <w:rFonts w:ascii="Helvetica" w:hAnsi="Helvetica" w:cs="Arial"/>
          <w:szCs w:val="24"/>
        </w:rPr>
        <w:t xml:space="preserve"> </w:t>
      </w:r>
      <w:r w:rsidRPr="004374AD">
        <w:rPr>
          <w:rFonts w:ascii="Helvetica" w:hAnsi="Helvetica" w:cs="Arial"/>
          <w:b/>
          <w:szCs w:val="24"/>
        </w:rPr>
        <w:t>[2.2.1 - MED</w:t>
      </w:r>
      <w:r w:rsidR="005B4143" w:rsidRPr="004374AD">
        <w:rPr>
          <w:rFonts w:ascii="Helvetica" w:hAnsi="Helvetica" w:cs="Arial"/>
          <w:b/>
          <w:szCs w:val="24"/>
        </w:rPr>
        <w:t xml:space="preserve"> - TXT</w:t>
      </w:r>
      <w:r w:rsidRPr="004374AD">
        <w:rPr>
          <w:rFonts w:ascii="Helvetica" w:hAnsi="Helvetica" w:cs="Arial"/>
          <w:b/>
          <w:szCs w:val="24"/>
        </w:rPr>
        <w:t xml:space="preserve">] </w:t>
      </w:r>
      <w:r w:rsidR="000D03AC" w:rsidRPr="004374AD">
        <w:rPr>
          <w:rFonts w:ascii="Helvetica" w:hAnsi="Helvetica" w:cs="Arial"/>
          <w:szCs w:val="24"/>
        </w:rPr>
        <w:t xml:space="preserve">Ensure that the adjustment corresponds to approximately 65% of the </w:t>
      </w:r>
      <w:r w:rsidR="006B346D" w:rsidRPr="004374AD">
        <w:rPr>
          <w:rFonts w:ascii="Helvetica" w:hAnsi="Helvetica" w:cs="Arial"/>
          <w:szCs w:val="24"/>
        </w:rPr>
        <w:t>participant</w:t>
      </w:r>
      <w:r w:rsidR="000D03AC" w:rsidRPr="004374AD">
        <w:rPr>
          <w:rFonts w:ascii="Helvetica" w:hAnsi="Helvetica" w:cs="Arial"/>
          <w:szCs w:val="24"/>
        </w:rPr>
        <w:t xml:space="preserve">’s body height. </w:t>
      </w:r>
      <w:r w:rsidRPr="004374AD">
        <w:rPr>
          <w:rFonts w:ascii="Helvetica" w:hAnsi="Helvetica" w:cs="Arial"/>
          <w:b/>
          <w:szCs w:val="24"/>
        </w:rPr>
        <w:t>[2.2.2 - MED]</w:t>
      </w:r>
    </w:p>
    <w:p w14:paraId="6F934A77" w14:textId="2BA8590A" w:rsidR="00215D98" w:rsidRPr="004374AD" w:rsidRDefault="00215D98" w:rsidP="00215D98">
      <w:pPr>
        <w:numPr>
          <w:ilvl w:val="2"/>
          <w:numId w:val="12"/>
        </w:numPr>
        <w:spacing w:before="240"/>
        <w:jc w:val="both"/>
        <w:outlineLvl w:val="0"/>
        <w:rPr>
          <w:rFonts w:ascii="Helvetica" w:hAnsi="Helvetica" w:cs="Arial"/>
          <w:szCs w:val="24"/>
        </w:rPr>
      </w:pPr>
      <w:r w:rsidRPr="004374AD">
        <w:rPr>
          <w:rFonts w:ascii="Helvetica" w:hAnsi="Helvetica" w:cs="Arial"/>
          <w:szCs w:val="24"/>
        </w:rPr>
        <w:t>Talent adjusts the participants arm to the correct angle.</w:t>
      </w:r>
      <w:r w:rsidR="005B4143" w:rsidRPr="004374AD">
        <w:rPr>
          <w:rFonts w:ascii="Helvetica" w:hAnsi="Helvetica" w:cs="Arial"/>
          <w:szCs w:val="24"/>
        </w:rPr>
        <w:t>(TEXT: ~90° angle)</w:t>
      </w:r>
    </w:p>
    <w:p w14:paraId="1F79AED8" w14:textId="2A7889E6" w:rsidR="00215D98" w:rsidRPr="004374AD" w:rsidRDefault="00215D98" w:rsidP="00215D98">
      <w:pPr>
        <w:numPr>
          <w:ilvl w:val="2"/>
          <w:numId w:val="12"/>
        </w:numPr>
        <w:spacing w:before="240"/>
        <w:jc w:val="both"/>
        <w:outlineLvl w:val="0"/>
        <w:rPr>
          <w:rFonts w:ascii="Helvetica" w:hAnsi="Helvetica" w:cs="Arial"/>
          <w:szCs w:val="24"/>
        </w:rPr>
      </w:pPr>
      <w:r w:rsidRPr="004374AD">
        <w:rPr>
          <w:rFonts w:ascii="Helvetica" w:hAnsi="Helvetica" w:cs="Arial"/>
          <w:szCs w:val="24"/>
        </w:rPr>
        <w:t>Talent uses a tape measure to measure the length of the pole.</w:t>
      </w:r>
    </w:p>
    <w:p w14:paraId="7561D598" w14:textId="62753D2E" w:rsidR="000D03AC" w:rsidRPr="004374AD" w:rsidRDefault="00AF2A4B" w:rsidP="00AF2A4B">
      <w:pPr>
        <w:numPr>
          <w:ilvl w:val="1"/>
          <w:numId w:val="12"/>
        </w:numPr>
        <w:spacing w:before="240"/>
        <w:jc w:val="both"/>
        <w:outlineLvl w:val="0"/>
        <w:rPr>
          <w:rFonts w:ascii="Helvetica" w:hAnsi="Helvetica" w:cs="Arial"/>
          <w:szCs w:val="24"/>
        </w:rPr>
      </w:pPr>
      <w:r w:rsidRPr="004374AD">
        <w:rPr>
          <w:rFonts w:ascii="Helvetica" w:hAnsi="Helvetica" w:cs="Arial"/>
          <w:szCs w:val="24"/>
        </w:rPr>
        <w:t xml:space="preserve">Then, securely tighten the poles and angle the boot tips backwards.  </w:t>
      </w:r>
      <w:r w:rsidR="00215D98" w:rsidRPr="004374AD">
        <w:rPr>
          <w:rFonts w:ascii="Helvetica" w:hAnsi="Helvetica" w:cs="Arial"/>
          <w:b/>
          <w:szCs w:val="24"/>
        </w:rPr>
        <w:t>[2.3.1 - MED]</w:t>
      </w:r>
    </w:p>
    <w:p w14:paraId="46B8E8C0" w14:textId="3EC5DBD3" w:rsidR="00215D98" w:rsidRPr="004374AD" w:rsidRDefault="00215D98" w:rsidP="00215D98">
      <w:pPr>
        <w:numPr>
          <w:ilvl w:val="2"/>
          <w:numId w:val="12"/>
        </w:numPr>
        <w:spacing w:before="240"/>
        <w:jc w:val="both"/>
        <w:outlineLvl w:val="0"/>
        <w:rPr>
          <w:rFonts w:ascii="Helvetica" w:hAnsi="Helvetica" w:cs="Arial"/>
          <w:szCs w:val="24"/>
        </w:rPr>
      </w:pPr>
      <w:r w:rsidRPr="004374AD">
        <w:rPr>
          <w:rFonts w:ascii="Helvetica" w:hAnsi="Helvetica" w:cs="Arial"/>
          <w:szCs w:val="24"/>
        </w:rPr>
        <w:t>*Film as written</w:t>
      </w:r>
    </w:p>
    <w:p w14:paraId="454C225A" w14:textId="5ECE06CE" w:rsidR="000D03AC" w:rsidRPr="004374AD" w:rsidRDefault="000D03AC" w:rsidP="00AF2A4B">
      <w:pPr>
        <w:numPr>
          <w:ilvl w:val="1"/>
          <w:numId w:val="12"/>
        </w:numPr>
        <w:spacing w:before="240"/>
        <w:jc w:val="both"/>
        <w:outlineLvl w:val="0"/>
        <w:rPr>
          <w:rFonts w:ascii="Helvetica" w:hAnsi="Helvetica" w:cs="Arial"/>
          <w:szCs w:val="24"/>
        </w:rPr>
      </w:pPr>
      <w:r w:rsidRPr="004374AD">
        <w:rPr>
          <w:rFonts w:ascii="Helvetica" w:hAnsi="Helvetica" w:cs="Arial"/>
          <w:szCs w:val="24"/>
        </w:rPr>
        <w:t xml:space="preserve">Before securing the wrist straps, instruct the participant </w:t>
      </w:r>
      <w:r w:rsidR="00AF2A4B" w:rsidRPr="004374AD">
        <w:rPr>
          <w:rFonts w:ascii="Helvetica" w:hAnsi="Helvetica" w:cs="Arial"/>
          <w:szCs w:val="24"/>
        </w:rPr>
        <w:t>in correct body posture by having them</w:t>
      </w:r>
      <w:r w:rsidRPr="004374AD">
        <w:rPr>
          <w:rFonts w:ascii="Helvetica" w:hAnsi="Helvetica" w:cs="Arial"/>
          <w:szCs w:val="24"/>
        </w:rPr>
        <w:t xml:space="preserve"> place their poles behind the lower back and stand tall. </w:t>
      </w:r>
      <w:r w:rsidR="00215D98" w:rsidRPr="004374AD">
        <w:rPr>
          <w:rFonts w:ascii="Helvetica" w:hAnsi="Helvetica" w:cs="Arial"/>
          <w:b/>
          <w:szCs w:val="24"/>
        </w:rPr>
        <w:t xml:space="preserve">[2.4.1 - MED] </w:t>
      </w:r>
      <w:r w:rsidR="00AF2A4B" w:rsidRPr="004374AD">
        <w:rPr>
          <w:rFonts w:ascii="Helvetica" w:hAnsi="Helvetica" w:cs="Arial"/>
          <w:szCs w:val="24"/>
        </w:rPr>
        <w:t>Also, a</w:t>
      </w:r>
      <w:r w:rsidRPr="004374AD">
        <w:rPr>
          <w:rFonts w:ascii="Helvetica" w:hAnsi="Helvetica" w:cs="Arial"/>
          <w:szCs w:val="24"/>
        </w:rPr>
        <w:t xml:space="preserve">sk the participants to stand with their chest tall and the shoulders relaxed. </w:t>
      </w:r>
      <w:r w:rsidR="00AF2A4B" w:rsidRPr="004374AD">
        <w:rPr>
          <w:rFonts w:ascii="Helvetica" w:hAnsi="Helvetica" w:cs="Arial"/>
          <w:szCs w:val="24"/>
        </w:rPr>
        <w:t xml:space="preserve"> </w:t>
      </w:r>
      <w:r w:rsidR="00215D98" w:rsidRPr="004374AD">
        <w:rPr>
          <w:rFonts w:ascii="Helvetica" w:hAnsi="Helvetica" w:cs="Arial"/>
          <w:b/>
          <w:szCs w:val="24"/>
        </w:rPr>
        <w:t>[2.4.2 - MED]</w:t>
      </w:r>
    </w:p>
    <w:p w14:paraId="20E7F25E" w14:textId="7D49B857" w:rsidR="00215D98" w:rsidRPr="004374AD" w:rsidRDefault="00215D98" w:rsidP="00215D98">
      <w:pPr>
        <w:numPr>
          <w:ilvl w:val="2"/>
          <w:numId w:val="12"/>
        </w:numPr>
        <w:spacing w:before="240"/>
        <w:jc w:val="both"/>
        <w:outlineLvl w:val="0"/>
        <w:rPr>
          <w:rFonts w:ascii="Helvetica" w:hAnsi="Helvetica" w:cs="Arial"/>
          <w:szCs w:val="24"/>
        </w:rPr>
      </w:pPr>
      <w:r w:rsidRPr="004374AD">
        <w:rPr>
          <w:rFonts w:ascii="Helvetica" w:hAnsi="Helvetica" w:cs="Arial"/>
          <w:szCs w:val="24"/>
        </w:rPr>
        <w:t>Talent demonstrates the step and the participant mimics the movement.</w:t>
      </w:r>
    </w:p>
    <w:p w14:paraId="399D5A5F" w14:textId="77777777" w:rsidR="00215D98" w:rsidRPr="004374AD" w:rsidRDefault="00215D98" w:rsidP="00215D98">
      <w:pPr>
        <w:numPr>
          <w:ilvl w:val="2"/>
          <w:numId w:val="12"/>
        </w:numPr>
        <w:spacing w:before="240"/>
        <w:jc w:val="both"/>
        <w:outlineLvl w:val="0"/>
        <w:rPr>
          <w:rFonts w:ascii="Helvetica" w:hAnsi="Helvetica" w:cs="Arial"/>
          <w:szCs w:val="24"/>
        </w:rPr>
      </w:pPr>
      <w:r w:rsidRPr="004374AD">
        <w:rPr>
          <w:rFonts w:ascii="Helvetica" w:hAnsi="Helvetica" w:cs="Arial"/>
          <w:szCs w:val="24"/>
        </w:rPr>
        <w:t>Talent demonstrates the step and the participant mimics the movement.</w:t>
      </w:r>
    </w:p>
    <w:p w14:paraId="14CEB389" w14:textId="08ECA3F1" w:rsidR="000D03AC" w:rsidRPr="004374AD" w:rsidRDefault="00AF2A4B" w:rsidP="000D03AC">
      <w:pPr>
        <w:numPr>
          <w:ilvl w:val="1"/>
          <w:numId w:val="12"/>
        </w:numPr>
        <w:spacing w:before="240"/>
        <w:jc w:val="both"/>
        <w:outlineLvl w:val="0"/>
        <w:rPr>
          <w:rFonts w:ascii="Helvetica" w:hAnsi="Helvetica" w:cs="Arial"/>
          <w:szCs w:val="24"/>
        </w:rPr>
      </w:pPr>
      <w:r w:rsidRPr="004374AD">
        <w:rPr>
          <w:rFonts w:ascii="Helvetica" w:hAnsi="Helvetica" w:cs="Arial"/>
          <w:szCs w:val="24"/>
        </w:rPr>
        <w:t>Then, have</w:t>
      </w:r>
      <w:r w:rsidR="000D03AC" w:rsidRPr="004374AD">
        <w:rPr>
          <w:rFonts w:ascii="Helvetica" w:hAnsi="Helvetica" w:cs="Arial"/>
          <w:szCs w:val="24"/>
        </w:rPr>
        <w:t xml:space="preserve"> each participant secure the</w:t>
      </w:r>
      <w:r w:rsidRPr="004374AD">
        <w:rPr>
          <w:rFonts w:ascii="Helvetica" w:hAnsi="Helvetica" w:cs="Arial"/>
          <w:szCs w:val="24"/>
        </w:rPr>
        <w:t>ir</w:t>
      </w:r>
      <w:r w:rsidR="000D03AC" w:rsidRPr="004374AD">
        <w:rPr>
          <w:rFonts w:ascii="Helvetica" w:hAnsi="Helvetica" w:cs="Arial"/>
          <w:szCs w:val="24"/>
        </w:rPr>
        <w:t xml:space="preserve"> wrist straps, </w:t>
      </w:r>
      <w:r w:rsidR="003E16F9" w:rsidRPr="004374AD">
        <w:rPr>
          <w:rFonts w:ascii="Helvetica" w:hAnsi="Helvetica" w:cs="Arial"/>
          <w:b/>
          <w:szCs w:val="24"/>
        </w:rPr>
        <w:t xml:space="preserve">[2.5.1 - CU] </w:t>
      </w:r>
      <w:r w:rsidR="000D03AC" w:rsidRPr="004374AD">
        <w:rPr>
          <w:rFonts w:ascii="Helvetica" w:hAnsi="Helvetica" w:cs="Arial"/>
          <w:szCs w:val="24"/>
        </w:rPr>
        <w:t>place the pole tips behind them, and relax their arms at their sides.</w:t>
      </w:r>
      <w:r w:rsidRPr="004374AD">
        <w:rPr>
          <w:rFonts w:ascii="Helvetica" w:hAnsi="Helvetica" w:cs="Arial"/>
          <w:szCs w:val="24"/>
        </w:rPr>
        <w:t xml:space="preserve"> </w:t>
      </w:r>
      <w:r w:rsidR="00215D98" w:rsidRPr="004374AD">
        <w:rPr>
          <w:rFonts w:ascii="Helvetica" w:hAnsi="Helvetica" w:cs="Arial"/>
          <w:b/>
          <w:szCs w:val="24"/>
        </w:rPr>
        <w:t>[2.5.</w:t>
      </w:r>
      <w:r w:rsidR="003E16F9" w:rsidRPr="004374AD">
        <w:rPr>
          <w:rFonts w:ascii="Helvetica" w:hAnsi="Helvetica" w:cs="Arial"/>
          <w:b/>
          <w:szCs w:val="24"/>
        </w:rPr>
        <w:t>2</w:t>
      </w:r>
      <w:r w:rsidR="00215D98" w:rsidRPr="004374AD">
        <w:rPr>
          <w:rFonts w:ascii="Helvetica" w:hAnsi="Helvetica" w:cs="Arial"/>
          <w:b/>
          <w:szCs w:val="24"/>
        </w:rPr>
        <w:t xml:space="preserve"> - MED] </w:t>
      </w:r>
      <w:r w:rsidRPr="004374AD">
        <w:rPr>
          <w:rFonts w:ascii="Helvetica" w:hAnsi="Helvetica" w:cs="Arial"/>
          <w:szCs w:val="24"/>
        </w:rPr>
        <w:t>While keeping their hands open</w:t>
      </w:r>
      <w:r w:rsidR="000D03AC" w:rsidRPr="004374AD">
        <w:rPr>
          <w:rFonts w:ascii="Helvetica" w:hAnsi="Helvetica" w:cs="Arial"/>
          <w:szCs w:val="24"/>
        </w:rPr>
        <w:t>, instruct the subject to begin walking with minimal arm swing</w:t>
      </w:r>
      <w:r w:rsidR="00215D98" w:rsidRPr="004374AD">
        <w:rPr>
          <w:rFonts w:ascii="Helvetica" w:hAnsi="Helvetica" w:cs="Arial"/>
          <w:szCs w:val="24"/>
        </w:rPr>
        <w:t>s</w:t>
      </w:r>
      <w:r w:rsidR="000D03AC" w:rsidRPr="004374AD">
        <w:rPr>
          <w:rFonts w:ascii="Helvetica" w:hAnsi="Helvetica" w:cs="Arial"/>
          <w:szCs w:val="24"/>
        </w:rPr>
        <w:t xml:space="preserve"> for approximately 100 meters. </w:t>
      </w:r>
      <w:r w:rsidR="00215D98" w:rsidRPr="004374AD">
        <w:rPr>
          <w:rFonts w:ascii="Helvetica" w:hAnsi="Helvetica" w:cs="Arial"/>
          <w:b/>
          <w:szCs w:val="24"/>
        </w:rPr>
        <w:t>[2.5.</w:t>
      </w:r>
      <w:r w:rsidR="003E16F9" w:rsidRPr="004374AD">
        <w:rPr>
          <w:rFonts w:ascii="Helvetica" w:hAnsi="Helvetica" w:cs="Arial"/>
          <w:b/>
          <w:szCs w:val="24"/>
        </w:rPr>
        <w:t>3</w:t>
      </w:r>
      <w:r w:rsidR="00215D98" w:rsidRPr="004374AD">
        <w:rPr>
          <w:rFonts w:ascii="Helvetica" w:hAnsi="Helvetica" w:cs="Arial"/>
          <w:b/>
          <w:szCs w:val="24"/>
        </w:rPr>
        <w:t xml:space="preserve"> - MED</w:t>
      </w:r>
      <w:r w:rsidR="005B4143" w:rsidRPr="004374AD">
        <w:rPr>
          <w:rFonts w:ascii="Helvetica" w:hAnsi="Helvetica" w:cs="Arial"/>
          <w:b/>
          <w:szCs w:val="24"/>
        </w:rPr>
        <w:t xml:space="preserve"> - TXT</w:t>
      </w:r>
      <w:r w:rsidR="00215D98" w:rsidRPr="004374AD">
        <w:rPr>
          <w:rFonts w:ascii="Helvetica" w:hAnsi="Helvetica" w:cs="Arial"/>
          <w:b/>
          <w:szCs w:val="24"/>
        </w:rPr>
        <w:t>]</w:t>
      </w:r>
    </w:p>
    <w:p w14:paraId="5E2DE4EA" w14:textId="583B834A" w:rsidR="003E16F9" w:rsidRPr="004374AD" w:rsidRDefault="003E16F9" w:rsidP="003E16F9">
      <w:pPr>
        <w:numPr>
          <w:ilvl w:val="2"/>
          <w:numId w:val="12"/>
        </w:numPr>
        <w:spacing w:before="240"/>
        <w:jc w:val="both"/>
        <w:outlineLvl w:val="0"/>
        <w:rPr>
          <w:rFonts w:ascii="Helvetica" w:hAnsi="Helvetica" w:cs="Arial"/>
          <w:szCs w:val="24"/>
        </w:rPr>
      </w:pPr>
      <w:r w:rsidRPr="004374AD">
        <w:rPr>
          <w:rFonts w:ascii="Helvetica" w:hAnsi="Helvetica" w:cs="Arial"/>
          <w:szCs w:val="24"/>
        </w:rPr>
        <w:t>*Film as written</w:t>
      </w:r>
      <w:r w:rsidR="006C21B5" w:rsidRPr="004374AD">
        <w:rPr>
          <w:rFonts w:ascii="Helvetica" w:hAnsi="Helvetica" w:cs="Arial"/>
          <w:szCs w:val="24"/>
        </w:rPr>
        <w:t xml:space="preserve"> T1, T2, T3</w:t>
      </w:r>
      <w:r w:rsidRPr="004374AD">
        <w:rPr>
          <w:rFonts w:ascii="Helvetica" w:hAnsi="Helvetica" w:cs="Arial"/>
          <w:szCs w:val="24"/>
        </w:rPr>
        <w:t xml:space="preserve"> </w:t>
      </w:r>
    </w:p>
    <w:p w14:paraId="077D1C57" w14:textId="7E289D99" w:rsidR="003E16F9" w:rsidRPr="004374AD" w:rsidRDefault="003E16F9" w:rsidP="003E16F9">
      <w:pPr>
        <w:numPr>
          <w:ilvl w:val="2"/>
          <w:numId w:val="12"/>
        </w:numPr>
        <w:spacing w:before="240"/>
        <w:jc w:val="both"/>
        <w:outlineLvl w:val="0"/>
        <w:rPr>
          <w:rFonts w:ascii="Helvetica" w:hAnsi="Helvetica" w:cs="Arial"/>
          <w:szCs w:val="24"/>
        </w:rPr>
      </w:pPr>
      <w:r w:rsidRPr="004374AD">
        <w:rPr>
          <w:rFonts w:ascii="Helvetica" w:hAnsi="Helvetica" w:cs="Arial"/>
          <w:szCs w:val="24"/>
        </w:rPr>
        <w:t>*Film as written</w:t>
      </w:r>
      <w:r w:rsidR="006C21B5" w:rsidRPr="004374AD">
        <w:rPr>
          <w:rFonts w:ascii="Helvetica" w:hAnsi="Helvetica" w:cs="Arial"/>
          <w:szCs w:val="24"/>
        </w:rPr>
        <w:t>: T1, T2</w:t>
      </w:r>
    </w:p>
    <w:p w14:paraId="68A958F0" w14:textId="2ED1B220" w:rsidR="003E16F9" w:rsidRPr="004374AD" w:rsidRDefault="003E16F9" w:rsidP="003E16F9">
      <w:pPr>
        <w:numPr>
          <w:ilvl w:val="2"/>
          <w:numId w:val="12"/>
        </w:numPr>
        <w:spacing w:before="240"/>
        <w:jc w:val="both"/>
        <w:outlineLvl w:val="0"/>
        <w:rPr>
          <w:rFonts w:ascii="Helvetica" w:hAnsi="Helvetica" w:cs="Arial"/>
          <w:szCs w:val="24"/>
        </w:rPr>
      </w:pPr>
      <w:r w:rsidRPr="004374AD">
        <w:rPr>
          <w:rFonts w:ascii="Helvetica" w:hAnsi="Helvetica" w:cs="Arial"/>
          <w:szCs w:val="24"/>
        </w:rPr>
        <w:t xml:space="preserve">Talent adjusts the </w:t>
      </w:r>
      <w:proofErr w:type="gramStart"/>
      <w:r w:rsidRPr="004374AD">
        <w:rPr>
          <w:rFonts w:ascii="Helvetica" w:hAnsi="Helvetica" w:cs="Arial"/>
          <w:szCs w:val="24"/>
        </w:rPr>
        <w:t>participants</w:t>
      </w:r>
      <w:proofErr w:type="gramEnd"/>
      <w:r w:rsidRPr="004374AD">
        <w:rPr>
          <w:rFonts w:ascii="Helvetica" w:hAnsi="Helvetica" w:cs="Arial"/>
          <w:szCs w:val="24"/>
        </w:rPr>
        <w:t xml:space="preserve"> hands and then instructs them to begin walking as described.</w:t>
      </w:r>
      <w:r w:rsidR="005B4143" w:rsidRPr="004374AD">
        <w:rPr>
          <w:rFonts w:ascii="Helvetica" w:hAnsi="Helvetica" w:cs="Arial"/>
          <w:szCs w:val="24"/>
        </w:rPr>
        <w:t xml:space="preserve"> (TEXT: Walk ~100 M)</w:t>
      </w:r>
      <w:r w:rsidR="0031438C" w:rsidRPr="004374AD">
        <w:rPr>
          <w:rFonts w:ascii="Helvetica" w:hAnsi="Helvetica" w:cs="Arial"/>
          <w:szCs w:val="24"/>
        </w:rPr>
        <w:t xml:space="preserve"> T1, T2, T3</w:t>
      </w:r>
    </w:p>
    <w:p w14:paraId="58CA4444" w14:textId="42880C27" w:rsidR="000D03AC" w:rsidRPr="004374AD" w:rsidRDefault="000D03AC" w:rsidP="00AF2A4B">
      <w:pPr>
        <w:numPr>
          <w:ilvl w:val="1"/>
          <w:numId w:val="12"/>
        </w:numPr>
        <w:spacing w:before="240"/>
        <w:jc w:val="both"/>
        <w:outlineLvl w:val="0"/>
        <w:rPr>
          <w:rFonts w:ascii="Helvetica" w:hAnsi="Helvetica" w:cs="Arial"/>
          <w:szCs w:val="24"/>
        </w:rPr>
      </w:pPr>
      <w:r w:rsidRPr="004374AD">
        <w:rPr>
          <w:rFonts w:ascii="Helvetica" w:hAnsi="Helvetica" w:cs="Arial"/>
          <w:szCs w:val="24"/>
        </w:rPr>
        <w:t>While still keeping the hands open and dragging the poles behind them, instruct the participant to begin walking faster</w:t>
      </w:r>
      <w:r w:rsidR="00E82FC3" w:rsidRPr="004374AD">
        <w:rPr>
          <w:rFonts w:ascii="Helvetica" w:hAnsi="Helvetica" w:cs="Arial"/>
          <w:szCs w:val="24"/>
        </w:rPr>
        <w:t xml:space="preserve"> </w:t>
      </w:r>
      <w:r w:rsidR="00E82FC3" w:rsidRPr="004374AD">
        <w:rPr>
          <w:rFonts w:ascii="Helvetica" w:hAnsi="Helvetica" w:cs="Arial"/>
          <w:color w:val="FF0000"/>
          <w:szCs w:val="24"/>
        </w:rPr>
        <w:t>and with larger arm movements</w:t>
      </w:r>
      <w:r w:rsidRPr="004374AD">
        <w:rPr>
          <w:rFonts w:ascii="Helvetica" w:hAnsi="Helvetica" w:cs="Arial"/>
          <w:szCs w:val="24"/>
        </w:rPr>
        <w:t xml:space="preserve">. </w:t>
      </w:r>
      <w:r w:rsidR="00215D98" w:rsidRPr="004374AD">
        <w:rPr>
          <w:rFonts w:ascii="Helvetica" w:hAnsi="Helvetica" w:cs="Arial"/>
          <w:b/>
          <w:szCs w:val="24"/>
        </w:rPr>
        <w:t xml:space="preserve">[2.6.1 - </w:t>
      </w:r>
      <w:r w:rsidR="003E16F9" w:rsidRPr="004374AD">
        <w:rPr>
          <w:rFonts w:ascii="Helvetica" w:hAnsi="Helvetica" w:cs="Arial"/>
          <w:b/>
          <w:szCs w:val="24"/>
        </w:rPr>
        <w:t>WIDE</w:t>
      </w:r>
      <w:r w:rsidR="00215D98" w:rsidRPr="004374AD">
        <w:rPr>
          <w:rFonts w:ascii="Helvetica" w:hAnsi="Helvetica" w:cs="Arial"/>
          <w:b/>
          <w:szCs w:val="24"/>
        </w:rPr>
        <w:t xml:space="preserve">] </w:t>
      </w:r>
      <w:r w:rsidR="00AF2A4B" w:rsidRPr="004374AD">
        <w:rPr>
          <w:rFonts w:ascii="Helvetica" w:hAnsi="Helvetica" w:cs="Arial"/>
          <w:szCs w:val="24"/>
        </w:rPr>
        <w:t>Then, a</w:t>
      </w:r>
      <w:r w:rsidRPr="004374AD">
        <w:rPr>
          <w:rFonts w:ascii="Helvetica" w:hAnsi="Helvetica" w:cs="Arial"/>
          <w:szCs w:val="24"/>
        </w:rPr>
        <w:t xml:space="preserve">sk the participants to visualize bringing their hand up as if they are about to shake someone’s hand. </w:t>
      </w:r>
      <w:r w:rsidR="00AF2A4B" w:rsidRPr="004374AD">
        <w:rPr>
          <w:rFonts w:ascii="Helvetica" w:hAnsi="Helvetica" w:cs="Arial"/>
          <w:szCs w:val="24"/>
        </w:rPr>
        <w:t xml:space="preserve"> </w:t>
      </w:r>
      <w:r w:rsidR="00215D98" w:rsidRPr="004374AD">
        <w:rPr>
          <w:rFonts w:ascii="Helvetica" w:hAnsi="Helvetica" w:cs="Arial"/>
          <w:b/>
          <w:szCs w:val="24"/>
        </w:rPr>
        <w:t>[2.6.2 - MED]</w:t>
      </w:r>
    </w:p>
    <w:p w14:paraId="4443EB70" w14:textId="496ECF94" w:rsidR="003E16F9" w:rsidRPr="004374AD" w:rsidRDefault="003E16F9" w:rsidP="003E16F9">
      <w:pPr>
        <w:numPr>
          <w:ilvl w:val="2"/>
          <w:numId w:val="12"/>
        </w:numPr>
        <w:spacing w:before="240"/>
        <w:jc w:val="both"/>
        <w:outlineLvl w:val="0"/>
        <w:rPr>
          <w:rFonts w:ascii="Helvetica" w:hAnsi="Helvetica" w:cs="Arial"/>
          <w:szCs w:val="24"/>
        </w:rPr>
      </w:pPr>
      <w:r w:rsidRPr="004374AD">
        <w:rPr>
          <w:rFonts w:ascii="Helvetica" w:hAnsi="Helvetica" w:cs="Arial"/>
          <w:szCs w:val="24"/>
        </w:rPr>
        <w:t>Talent instructs the participant to pick up the pace and they respond by walking faster.</w:t>
      </w:r>
      <w:r w:rsidR="00836980" w:rsidRPr="004374AD">
        <w:rPr>
          <w:rFonts w:ascii="Helvetica" w:hAnsi="Helvetica" w:cs="Arial"/>
          <w:szCs w:val="24"/>
        </w:rPr>
        <w:t xml:space="preserve">  T1</w:t>
      </w:r>
      <w:r w:rsidR="003276CC" w:rsidRPr="004374AD">
        <w:rPr>
          <w:rFonts w:ascii="Helvetica" w:hAnsi="Helvetica" w:cs="Arial"/>
          <w:szCs w:val="24"/>
        </w:rPr>
        <w:t>, T2, T3</w:t>
      </w:r>
    </w:p>
    <w:p w14:paraId="551BAA0D" w14:textId="3751BD27" w:rsidR="003E16F9" w:rsidRPr="004374AD" w:rsidRDefault="003E16F9" w:rsidP="003E16F9">
      <w:pPr>
        <w:numPr>
          <w:ilvl w:val="2"/>
          <w:numId w:val="12"/>
        </w:numPr>
        <w:spacing w:before="240"/>
        <w:jc w:val="both"/>
        <w:outlineLvl w:val="0"/>
        <w:rPr>
          <w:rFonts w:ascii="Helvetica" w:hAnsi="Helvetica" w:cs="Arial"/>
          <w:szCs w:val="24"/>
        </w:rPr>
      </w:pPr>
      <w:r w:rsidRPr="004374AD">
        <w:rPr>
          <w:rFonts w:ascii="Helvetica" w:hAnsi="Helvetica" w:cs="Arial"/>
          <w:szCs w:val="24"/>
        </w:rPr>
        <w:t>Talent holds out their hand as if to shake someone’s hand and asks the participant to bring their hand up as if to shake.</w:t>
      </w:r>
    </w:p>
    <w:p w14:paraId="62A9D911" w14:textId="42F4A008" w:rsidR="000D03AC" w:rsidRPr="004374AD" w:rsidRDefault="000D03AC" w:rsidP="00AF2A4B">
      <w:pPr>
        <w:numPr>
          <w:ilvl w:val="1"/>
          <w:numId w:val="12"/>
        </w:numPr>
        <w:spacing w:before="240"/>
        <w:jc w:val="both"/>
        <w:outlineLvl w:val="0"/>
        <w:rPr>
          <w:rFonts w:ascii="Helvetica" w:hAnsi="Helvetica" w:cs="Arial"/>
          <w:color w:val="808080" w:themeColor="background1" w:themeShade="80"/>
          <w:szCs w:val="24"/>
        </w:rPr>
      </w:pPr>
      <w:r w:rsidRPr="004374AD">
        <w:rPr>
          <w:rFonts w:ascii="Helvetica" w:hAnsi="Helvetica" w:cs="Arial"/>
          <w:szCs w:val="24"/>
        </w:rPr>
        <w:lastRenderedPageBreak/>
        <w:t xml:space="preserve">Finally, as the arm swings forward, have the participant gently grasp the handle and apply a force against the ground. </w:t>
      </w:r>
      <w:r w:rsidR="00215D98" w:rsidRPr="004374AD">
        <w:rPr>
          <w:rFonts w:ascii="Helvetica" w:hAnsi="Helvetica" w:cs="Arial"/>
          <w:b/>
          <w:szCs w:val="24"/>
        </w:rPr>
        <w:t xml:space="preserve">[2.7.1 - MED] </w:t>
      </w:r>
      <w:r w:rsidRPr="004374AD">
        <w:rPr>
          <w:rFonts w:ascii="Helvetica" w:hAnsi="Helvetica" w:cs="Arial"/>
          <w:szCs w:val="24"/>
        </w:rPr>
        <w:t xml:space="preserve">With each arm swing, instruct the individual to slightly lift the poles off the ground and firmly plant them with each subsequent stride. </w:t>
      </w:r>
      <w:r w:rsidR="00AF2A4B" w:rsidRPr="004374AD">
        <w:rPr>
          <w:rFonts w:ascii="Helvetica" w:hAnsi="Helvetica" w:cs="Arial"/>
          <w:szCs w:val="24"/>
        </w:rPr>
        <w:t xml:space="preserve"> </w:t>
      </w:r>
      <w:r w:rsidR="00215D98" w:rsidRPr="004374AD">
        <w:rPr>
          <w:rFonts w:ascii="Helvetica" w:hAnsi="Helvetica" w:cs="Arial"/>
          <w:b/>
          <w:szCs w:val="24"/>
        </w:rPr>
        <w:t>[2.7.2 - MED]</w:t>
      </w:r>
      <w:r w:rsidR="00F57A73" w:rsidRPr="004374AD">
        <w:rPr>
          <w:rFonts w:ascii="Helvetica" w:hAnsi="Helvetica" w:cs="Arial"/>
          <w:b/>
          <w:szCs w:val="24"/>
        </w:rPr>
        <w:t xml:space="preserve">: </w:t>
      </w:r>
      <w:r w:rsidR="004374AD" w:rsidRPr="004374AD">
        <w:rPr>
          <w:rFonts w:ascii="Helvetica" w:hAnsi="Helvetica" w:cs="Arial"/>
          <w:color w:val="FF0000"/>
          <w:szCs w:val="24"/>
        </w:rPr>
        <w:t>T</w:t>
      </w:r>
      <w:r w:rsidR="00F57A73" w:rsidRPr="004374AD">
        <w:rPr>
          <w:rFonts w:ascii="Helvetica" w:hAnsi="Helvetica" w:cs="Arial"/>
          <w:color w:val="FF0000"/>
          <w:szCs w:val="24"/>
        </w:rPr>
        <w:t>he tip of the pole should be aligned with the foot midline</w:t>
      </w:r>
    </w:p>
    <w:p w14:paraId="3AECB29D" w14:textId="258CF3E0" w:rsidR="004944F2" w:rsidRPr="004374AD" w:rsidRDefault="004944F2" w:rsidP="004944F2">
      <w:pPr>
        <w:numPr>
          <w:ilvl w:val="2"/>
          <w:numId w:val="12"/>
        </w:numPr>
        <w:spacing w:before="240"/>
        <w:jc w:val="both"/>
        <w:outlineLvl w:val="0"/>
        <w:rPr>
          <w:rFonts w:ascii="Helvetica" w:hAnsi="Helvetica" w:cs="Arial"/>
          <w:szCs w:val="24"/>
        </w:rPr>
      </w:pPr>
      <w:r w:rsidRPr="004374AD">
        <w:rPr>
          <w:rFonts w:ascii="Helvetica" w:hAnsi="Helvetica" w:cs="Arial"/>
          <w:szCs w:val="24"/>
        </w:rPr>
        <w:t xml:space="preserve">Talent points out motion to participant, </w:t>
      </w:r>
      <w:proofErr w:type="gramStart"/>
      <w:r w:rsidRPr="004374AD">
        <w:rPr>
          <w:rFonts w:ascii="Helvetica" w:hAnsi="Helvetica" w:cs="Arial"/>
          <w:szCs w:val="24"/>
        </w:rPr>
        <w:t>then</w:t>
      </w:r>
      <w:proofErr w:type="gramEnd"/>
      <w:r w:rsidRPr="004374AD">
        <w:rPr>
          <w:rFonts w:ascii="Helvetica" w:hAnsi="Helvetica" w:cs="Arial"/>
          <w:szCs w:val="24"/>
        </w:rPr>
        <w:t xml:space="preserve"> the participant follows the example.</w:t>
      </w:r>
    </w:p>
    <w:p w14:paraId="5ED2B566" w14:textId="31D1DF5A" w:rsidR="00EC2205" w:rsidRPr="004374AD" w:rsidRDefault="004944F2" w:rsidP="004944F2">
      <w:pPr>
        <w:numPr>
          <w:ilvl w:val="2"/>
          <w:numId w:val="12"/>
        </w:numPr>
        <w:spacing w:before="240"/>
        <w:jc w:val="both"/>
        <w:outlineLvl w:val="0"/>
        <w:rPr>
          <w:rFonts w:ascii="Helvetica" w:hAnsi="Helvetica" w:cs="Arial"/>
          <w:szCs w:val="24"/>
        </w:rPr>
      </w:pPr>
      <w:r w:rsidRPr="004374AD">
        <w:rPr>
          <w:rFonts w:ascii="Helvetica" w:hAnsi="Helvetica" w:cs="Arial"/>
          <w:szCs w:val="24"/>
        </w:rPr>
        <w:t>Talent instructs individual how to do the arm swing and then the participant follows with the same motion using the pole.</w:t>
      </w:r>
    </w:p>
    <w:p w14:paraId="2B748CC0" w14:textId="3640F64D" w:rsidR="004944F2" w:rsidRPr="004374AD" w:rsidRDefault="001D10F4" w:rsidP="00EC2205">
      <w:pPr>
        <w:spacing w:before="240"/>
        <w:ind w:left="1368"/>
        <w:jc w:val="both"/>
        <w:outlineLvl w:val="0"/>
        <w:rPr>
          <w:rFonts w:ascii="Helvetica" w:hAnsi="Helvetica" w:cs="Arial"/>
          <w:szCs w:val="24"/>
        </w:rPr>
      </w:pPr>
      <w:r w:rsidRPr="004374AD">
        <w:rPr>
          <w:rFonts w:ascii="Helvetica" w:hAnsi="Helvetica" w:cs="Arial"/>
          <w:szCs w:val="24"/>
          <w:highlight w:val="green"/>
        </w:rPr>
        <w:t xml:space="preserve">A. Focus: arm swing B. Focus:  </w:t>
      </w:r>
      <w:r w:rsidR="00EC2205" w:rsidRPr="004374AD">
        <w:rPr>
          <w:rFonts w:ascii="Helvetica" w:hAnsi="Helvetica" w:cs="Arial"/>
          <w:szCs w:val="24"/>
          <w:highlight w:val="green"/>
        </w:rPr>
        <w:t>Planting poles</w:t>
      </w:r>
    </w:p>
    <w:p w14:paraId="2FBC387B" w14:textId="494EA51D" w:rsidR="00AF3D4E" w:rsidRPr="004374AD" w:rsidRDefault="00AF3D4E" w:rsidP="00AF3D4E">
      <w:pPr>
        <w:numPr>
          <w:ilvl w:val="1"/>
          <w:numId w:val="12"/>
        </w:numPr>
        <w:spacing w:before="240"/>
        <w:jc w:val="both"/>
        <w:outlineLvl w:val="0"/>
        <w:rPr>
          <w:rFonts w:ascii="Helvetica" w:hAnsi="Helvetica" w:cs="Arial"/>
          <w:szCs w:val="24"/>
        </w:rPr>
      </w:pPr>
      <w:r w:rsidRPr="004374AD">
        <w:rPr>
          <w:rFonts w:ascii="Helvetica" w:hAnsi="Helvetica" w:cs="Arial"/>
          <w:b/>
          <w:szCs w:val="24"/>
          <w:u w:val="single"/>
        </w:rPr>
        <w:t>Chris Dalton</w:t>
      </w:r>
      <w:r w:rsidRPr="004374AD">
        <w:rPr>
          <w:rFonts w:ascii="Helvetica" w:hAnsi="Helvetica" w:cs="Arial"/>
          <w:b/>
          <w:szCs w:val="24"/>
        </w:rPr>
        <w:t>:</w:t>
      </w:r>
      <w:r w:rsidRPr="004374AD">
        <w:rPr>
          <w:rFonts w:ascii="Helvetica" w:hAnsi="Helvetica" w:cs="Arial"/>
          <w:szCs w:val="24"/>
        </w:rPr>
        <w:t xml:space="preserve"> Learning and understanding the technique is critical to ensure consistency within this protocol. To ensure this step, we have broken instructions into 4 succinct statements to simplify things and ensure optimal performance from all participants.</w:t>
      </w:r>
      <w:r w:rsidR="00215D98" w:rsidRPr="004374AD">
        <w:rPr>
          <w:rFonts w:ascii="Helvetica" w:hAnsi="Helvetica" w:cs="Arial"/>
          <w:b/>
          <w:szCs w:val="24"/>
        </w:rPr>
        <w:t xml:space="preserve"> [2.8.1 - INT]</w:t>
      </w:r>
    </w:p>
    <w:p w14:paraId="0A2BAEA8" w14:textId="77777777" w:rsidR="008B56DC" w:rsidRPr="004374AD" w:rsidRDefault="00AF3D4E" w:rsidP="0069589C">
      <w:pPr>
        <w:numPr>
          <w:ilvl w:val="2"/>
          <w:numId w:val="12"/>
        </w:numPr>
        <w:jc w:val="both"/>
        <w:outlineLvl w:val="0"/>
        <w:rPr>
          <w:rFonts w:ascii="Helvetica" w:hAnsi="Helvetica" w:cs="Arial"/>
          <w:szCs w:val="24"/>
        </w:rPr>
      </w:pPr>
      <w:r w:rsidRPr="004374AD">
        <w:rPr>
          <w:rFonts w:ascii="Helvetica" w:hAnsi="Helvetica" w:cs="Arial"/>
          <w:szCs w:val="24"/>
        </w:rPr>
        <w:t xml:space="preserve">Interview style: Author saying the above </w:t>
      </w:r>
      <w:r w:rsidR="0069589C" w:rsidRPr="004374AD">
        <w:rPr>
          <w:rFonts w:ascii="Helvetica" w:hAnsi="Helvetica" w:cs="Arial"/>
          <w:szCs w:val="24"/>
        </w:rPr>
        <w:t xml:space="preserve"> </w:t>
      </w:r>
      <w:r w:rsidR="0069589C" w:rsidRPr="004374AD">
        <w:rPr>
          <w:rFonts w:ascii="Helvetica" w:hAnsi="Helvetica" w:cs="Arial"/>
          <w:szCs w:val="24"/>
        </w:rPr>
        <w:softHyphen/>
      </w:r>
    </w:p>
    <w:p w14:paraId="6D8171C3" w14:textId="48D8250B" w:rsidR="00AF3D4E" w:rsidRPr="004374AD" w:rsidRDefault="0069589C" w:rsidP="008B56DC">
      <w:pPr>
        <w:ind w:left="1368"/>
        <w:jc w:val="both"/>
        <w:outlineLvl w:val="0"/>
        <w:rPr>
          <w:rFonts w:ascii="Helvetica" w:hAnsi="Helvetica" w:cs="Arial"/>
          <w:szCs w:val="24"/>
        </w:rPr>
      </w:pPr>
      <w:r w:rsidRPr="004374AD">
        <w:rPr>
          <w:rFonts w:ascii="Helvetica" w:hAnsi="Helvetica" w:cs="Arial"/>
          <w:szCs w:val="24"/>
          <w:highlight w:val="green"/>
        </w:rPr>
        <w:t>[Split in 2 at first and then another take 4</w:t>
      </w:r>
      <w:r w:rsidR="008B56DC" w:rsidRPr="004374AD">
        <w:rPr>
          <w:rFonts w:ascii="Helvetica" w:hAnsi="Helvetica" w:cs="Arial"/>
          <w:szCs w:val="24"/>
          <w:highlight w:val="green"/>
        </w:rPr>
        <w:t>-5</w:t>
      </w:r>
      <w:r w:rsidRPr="004374AD">
        <w:rPr>
          <w:rFonts w:ascii="Helvetica" w:hAnsi="Helvetica" w:cs="Arial"/>
          <w:szCs w:val="24"/>
          <w:highlight w:val="green"/>
        </w:rPr>
        <w:t xml:space="preserve"> all text.]</w:t>
      </w:r>
    </w:p>
    <w:p w14:paraId="28F93E63" w14:textId="77777777" w:rsidR="000D03AC" w:rsidRPr="004374AD" w:rsidRDefault="00E554AE" w:rsidP="000D03AC">
      <w:pPr>
        <w:numPr>
          <w:ilvl w:val="0"/>
          <w:numId w:val="12"/>
        </w:numPr>
        <w:spacing w:before="240"/>
        <w:jc w:val="both"/>
        <w:outlineLvl w:val="0"/>
        <w:rPr>
          <w:rFonts w:ascii="Helvetica" w:hAnsi="Helvetica" w:cs="Arial"/>
          <w:b/>
          <w:szCs w:val="24"/>
        </w:rPr>
      </w:pPr>
      <w:r w:rsidRPr="004374AD">
        <w:rPr>
          <w:rFonts w:ascii="Helvetica" w:hAnsi="Helvetica" w:cs="Arial"/>
          <w:b/>
          <w:szCs w:val="24"/>
        </w:rPr>
        <w:t xml:space="preserve">Anthropometric Measurements </w:t>
      </w:r>
    </w:p>
    <w:p w14:paraId="7CDB344D" w14:textId="75652281" w:rsidR="00AF2A4B" w:rsidRPr="004374AD" w:rsidRDefault="00AF2A4B" w:rsidP="000D03AC">
      <w:pPr>
        <w:numPr>
          <w:ilvl w:val="1"/>
          <w:numId w:val="12"/>
        </w:numPr>
        <w:spacing w:before="240"/>
        <w:jc w:val="both"/>
        <w:outlineLvl w:val="0"/>
        <w:rPr>
          <w:rFonts w:ascii="Helvetica" w:hAnsi="Helvetica" w:cs="Arial"/>
          <w:szCs w:val="24"/>
        </w:rPr>
      </w:pPr>
      <w:r w:rsidRPr="004374AD">
        <w:rPr>
          <w:rFonts w:ascii="Helvetica" w:hAnsi="Helvetica" w:cs="Arial"/>
          <w:szCs w:val="24"/>
        </w:rPr>
        <w:t xml:space="preserve">Begin data collection by collecting each participant’s anthropometric measurements. </w:t>
      </w:r>
      <w:r w:rsidR="009643E2" w:rsidRPr="004374AD">
        <w:rPr>
          <w:rFonts w:ascii="Helvetica" w:hAnsi="Helvetica" w:cs="Arial"/>
          <w:b/>
          <w:szCs w:val="24"/>
        </w:rPr>
        <w:t xml:space="preserve">[3.1.1 - MED] </w:t>
      </w:r>
      <w:r w:rsidRPr="004374AD">
        <w:rPr>
          <w:rFonts w:ascii="Helvetica" w:hAnsi="Helvetica" w:cs="Arial"/>
          <w:szCs w:val="24"/>
        </w:rPr>
        <w:t>Start by using a tape measure to measure each leg’s length as the distance from the anterior-superior iliac spine to the center of the medial malleolus.</w:t>
      </w:r>
      <w:r w:rsidR="009643E2" w:rsidRPr="004374AD">
        <w:rPr>
          <w:rFonts w:ascii="Helvetica" w:hAnsi="Helvetica" w:cs="Arial"/>
          <w:b/>
          <w:szCs w:val="24"/>
        </w:rPr>
        <w:t>[3.1.2 - MED]</w:t>
      </w:r>
    </w:p>
    <w:p w14:paraId="2844E07F" w14:textId="43E99BCF" w:rsidR="009643E2" w:rsidRPr="004374AD" w:rsidRDefault="009643E2" w:rsidP="009643E2">
      <w:pPr>
        <w:numPr>
          <w:ilvl w:val="2"/>
          <w:numId w:val="12"/>
        </w:numPr>
        <w:spacing w:before="240"/>
        <w:jc w:val="both"/>
        <w:outlineLvl w:val="0"/>
        <w:rPr>
          <w:rFonts w:ascii="Helvetica" w:hAnsi="Helvetica" w:cs="Arial"/>
          <w:szCs w:val="24"/>
        </w:rPr>
      </w:pPr>
      <w:r w:rsidRPr="004374AD">
        <w:rPr>
          <w:rFonts w:ascii="Helvetica" w:hAnsi="Helvetica" w:cs="Arial"/>
          <w:szCs w:val="24"/>
        </w:rPr>
        <w:t>Talent walks up to participant with clip board and tape measure.</w:t>
      </w:r>
    </w:p>
    <w:p w14:paraId="740B323B" w14:textId="6C93000F" w:rsidR="009643E2" w:rsidRPr="004374AD" w:rsidRDefault="009643E2" w:rsidP="009643E2">
      <w:pPr>
        <w:numPr>
          <w:ilvl w:val="2"/>
          <w:numId w:val="12"/>
        </w:numPr>
        <w:spacing w:before="240"/>
        <w:jc w:val="both"/>
        <w:outlineLvl w:val="0"/>
        <w:rPr>
          <w:rFonts w:ascii="Helvetica" w:hAnsi="Helvetica" w:cs="Arial"/>
          <w:szCs w:val="24"/>
        </w:rPr>
      </w:pPr>
      <w:r w:rsidRPr="004374AD">
        <w:rPr>
          <w:rFonts w:ascii="Helvetica" w:hAnsi="Helvetica" w:cs="Arial"/>
          <w:szCs w:val="24"/>
        </w:rPr>
        <w:t>*Film as written</w:t>
      </w:r>
    </w:p>
    <w:p w14:paraId="00727419" w14:textId="0D6F1FF2" w:rsidR="00AF2A4B" w:rsidRPr="004374AD" w:rsidRDefault="00AF2A4B" w:rsidP="00AF2A4B">
      <w:pPr>
        <w:numPr>
          <w:ilvl w:val="1"/>
          <w:numId w:val="12"/>
        </w:numPr>
        <w:spacing w:before="240"/>
        <w:jc w:val="both"/>
        <w:outlineLvl w:val="0"/>
        <w:rPr>
          <w:rFonts w:ascii="Helvetica" w:hAnsi="Helvetica" w:cs="Arial"/>
          <w:szCs w:val="24"/>
        </w:rPr>
      </w:pPr>
      <w:r w:rsidRPr="004374AD">
        <w:rPr>
          <w:rFonts w:ascii="Helvetica" w:hAnsi="Helvetica" w:cs="Arial"/>
          <w:szCs w:val="24"/>
        </w:rPr>
        <w:t xml:space="preserve">Then, measure the distance between the left and right ASIS, known as the inter-ASIS distance as well as the shoulder offsets. </w:t>
      </w:r>
      <w:r w:rsidR="00EB3F94" w:rsidRPr="004374AD">
        <w:rPr>
          <w:rFonts w:ascii="Helvetica" w:hAnsi="Helvetica" w:cs="Arial"/>
          <w:b/>
          <w:szCs w:val="24"/>
        </w:rPr>
        <w:t>[3.2.1 - MED]</w:t>
      </w:r>
    </w:p>
    <w:p w14:paraId="5ED78751" w14:textId="7B294181" w:rsidR="00EB3F94" w:rsidRPr="004374AD" w:rsidRDefault="00EB3F94" w:rsidP="00EB3F94">
      <w:pPr>
        <w:numPr>
          <w:ilvl w:val="2"/>
          <w:numId w:val="12"/>
        </w:numPr>
        <w:spacing w:before="240"/>
        <w:jc w:val="both"/>
        <w:outlineLvl w:val="0"/>
        <w:rPr>
          <w:rFonts w:ascii="Helvetica" w:hAnsi="Helvetica" w:cs="Arial"/>
          <w:szCs w:val="24"/>
        </w:rPr>
      </w:pPr>
      <w:r w:rsidRPr="004374AD">
        <w:rPr>
          <w:rFonts w:ascii="Helvetica" w:hAnsi="Helvetica" w:cs="Arial"/>
          <w:szCs w:val="24"/>
        </w:rPr>
        <w:t>*Film as written</w:t>
      </w:r>
    </w:p>
    <w:p w14:paraId="41DC9BF4" w14:textId="6EDF7241" w:rsidR="00AF2A4B" w:rsidRPr="004374AD" w:rsidRDefault="00AF2A4B" w:rsidP="000D03AC">
      <w:pPr>
        <w:numPr>
          <w:ilvl w:val="1"/>
          <w:numId w:val="12"/>
        </w:numPr>
        <w:spacing w:before="240"/>
        <w:jc w:val="both"/>
        <w:outlineLvl w:val="0"/>
        <w:rPr>
          <w:rFonts w:ascii="Helvetica" w:hAnsi="Helvetica" w:cs="Arial"/>
          <w:szCs w:val="24"/>
        </w:rPr>
      </w:pPr>
      <w:r w:rsidRPr="004374AD">
        <w:rPr>
          <w:rFonts w:ascii="Helvetica" w:hAnsi="Helvetica" w:cs="Arial"/>
          <w:szCs w:val="24"/>
        </w:rPr>
        <w:t xml:space="preserve">Using </w:t>
      </w:r>
      <w:r w:rsidR="000D03AC" w:rsidRPr="004374AD">
        <w:rPr>
          <w:rFonts w:ascii="Helvetica" w:hAnsi="Helvetica" w:cs="Arial"/>
          <w:szCs w:val="24"/>
        </w:rPr>
        <w:t>caliper</w:t>
      </w:r>
      <w:r w:rsidRPr="004374AD">
        <w:rPr>
          <w:rFonts w:ascii="Helvetica" w:hAnsi="Helvetica" w:cs="Arial"/>
          <w:szCs w:val="24"/>
        </w:rPr>
        <w:t>s, measure the widths of each joint by finding the distance between the bony prominences of each joint</w:t>
      </w:r>
      <w:r w:rsidR="00E554AE" w:rsidRPr="004374AD">
        <w:rPr>
          <w:rFonts w:ascii="Helvetica" w:hAnsi="Helvetica" w:cs="Arial"/>
          <w:szCs w:val="24"/>
        </w:rPr>
        <w:t>.  Do this to measure their</w:t>
      </w:r>
      <w:r w:rsidR="000D03AC" w:rsidRPr="004374AD">
        <w:rPr>
          <w:rFonts w:ascii="Helvetica" w:hAnsi="Helvetica" w:cs="Arial"/>
          <w:szCs w:val="24"/>
        </w:rPr>
        <w:t xml:space="preserve"> knee widths</w:t>
      </w:r>
      <w:r w:rsidRPr="004374AD">
        <w:rPr>
          <w:rFonts w:ascii="Helvetica" w:hAnsi="Helvetica" w:cs="Arial"/>
          <w:szCs w:val="24"/>
        </w:rPr>
        <w:t>…</w:t>
      </w:r>
      <w:r w:rsidR="000D03AC" w:rsidRPr="004374AD">
        <w:rPr>
          <w:rFonts w:ascii="Helvetica" w:hAnsi="Helvetica" w:cs="Arial"/>
          <w:szCs w:val="24"/>
        </w:rPr>
        <w:t xml:space="preserve"> </w:t>
      </w:r>
      <w:r w:rsidR="00EB3F94" w:rsidRPr="004374AD">
        <w:rPr>
          <w:rFonts w:ascii="Helvetica" w:hAnsi="Helvetica" w:cs="Arial"/>
          <w:b/>
          <w:szCs w:val="24"/>
        </w:rPr>
        <w:t xml:space="preserve">[3.3.1 -MED] </w:t>
      </w:r>
      <w:r w:rsidR="000D03AC" w:rsidRPr="004374AD">
        <w:rPr>
          <w:rFonts w:ascii="Helvetica" w:hAnsi="Helvetica" w:cs="Arial"/>
          <w:szCs w:val="24"/>
        </w:rPr>
        <w:t>ankle widths</w:t>
      </w:r>
      <w:r w:rsidRPr="004374AD">
        <w:rPr>
          <w:rFonts w:ascii="Helvetica" w:hAnsi="Helvetica" w:cs="Arial"/>
          <w:szCs w:val="24"/>
        </w:rPr>
        <w:t>…</w:t>
      </w:r>
      <w:r w:rsidR="000D03AC" w:rsidRPr="004374AD">
        <w:rPr>
          <w:rFonts w:ascii="Helvetica" w:hAnsi="Helvetica" w:cs="Arial"/>
          <w:szCs w:val="24"/>
        </w:rPr>
        <w:t xml:space="preserve"> </w:t>
      </w:r>
      <w:r w:rsidR="00EB3F94" w:rsidRPr="004374AD">
        <w:rPr>
          <w:rFonts w:ascii="Helvetica" w:hAnsi="Helvetica" w:cs="Arial"/>
          <w:b/>
          <w:szCs w:val="24"/>
        </w:rPr>
        <w:t xml:space="preserve">[3.3.2 - CU] </w:t>
      </w:r>
      <w:r w:rsidR="000D03AC" w:rsidRPr="004374AD">
        <w:rPr>
          <w:rFonts w:ascii="Helvetica" w:hAnsi="Helvetica" w:cs="Arial"/>
          <w:szCs w:val="24"/>
        </w:rPr>
        <w:t>elbow widths</w:t>
      </w:r>
      <w:r w:rsidRPr="004374AD">
        <w:rPr>
          <w:rFonts w:ascii="Helvetica" w:hAnsi="Helvetica" w:cs="Arial"/>
          <w:szCs w:val="24"/>
        </w:rPr>
        <w:t>…</w:t>
      </w:r>
      <w:r w:rsidR="000D03AC" w:rsidRPr="004374AD">
        <w:rPr>
          <w:rFonts w:ascii="Helvetica" w:hAnsi="Helvetica" w:cs="Arial"/>
          <w:szCs w:val="24"/>
        </w:rPr>
        <w:t xml:space="preserve"> </w:t>
      </w:r>
      <w:r w:rsidR="00EB3F94" w:rsidRPr="004374AD">
        <w:rPr>
          <w:rFonts w:ascii="Helvetica" w:hAnsi="Helvetica" w:cs="Arial"/>
          <w:b/>
          <w:szCs w:val="24"/>
        </w:rPr>
        <w:t xml:space="preserve">[3.3.3 - CU] </w:t>
      </w:r>
      <w:r w:rsidR="000D03AC" w:rsidRPr="004374AD">
        <w:rPr>
          <w:rFonts w:ascii="Helvetica" w:hAnsi="Helvetica" w:cs="Arial"/>
          <w:szCs w:val="24"/>
        </w:rPr>
        <w:t>wrist widths</w:t>
      </w:r>
      <w:r w:rsidRPr="004374AD">
        <w:rPr>
          <w:rFonts w:ascii="Helvetica" w:hAnsi="Helvetica" w:cs="Arial"/>
          <w:szCs w:val="24"/>
        </w:rPr>
        <w:t>…</w:t>
      </w:r>
      <w:r w:rsidR="000D03AC" w:rsidRPr="004374AD">
        <w:rPr>
          <w:rFonts w:ascii="Helvetica" w:hAnsi="Helvetica" w:cs="Arial"/>
          <w:szCs w:val="24"/>
        </w:rPr>
        <w:t xml:space="preserve"> </w:t>
      </w:r>
      <w:r w:rsidR="00EB3F94" w:rsidRPr="004374AD">
        <w:rPr>
          <w:rFonts w:ascii="Helvetica" w:hAnsi="Helvetica" w:cs="Arial"/>
          <w:b/>
          <w:szCs w:val="24"/>
        </w:rPr>
        <w:t xml:space="preserve">[3.3.4 - CU] </w:t>
      </w:r>
      <w:r w:rsidR="000D03AC" w:rsidRPr="004374AD">
        <w:rPr>
          <w:rFonts w:ascii="Helvetica" w:hAnsi="Helvetica" w:cs="Arial"/>
          <w:szCs w:val="24"/>
        </w:rPr>
        <w:t>and</w:t>
      </w:r>
      <w:r w:rsidR="00E554AE" w:rsidRPr="004374AD">
        <w:rPr>
          <w:rFonts w:ascii="Helvetica" w:hAnsi="Helvetica" w:cs="Arial"/>
          <w:szCs w:val="24"/>
        </w:rPr>
        <w:t xml:space="preserve"> also measure</w:t>
      </w:r>
      <w:r w:rsidR="000D03AC" w:rsidRPr="004374AD">
        <w:rPr>
          <w:rFonts w:ascii="Helvetica" w:hAnsi="Helvetica" w:cs="Arial"/>
          <w:szCs w:val="24"/>
        </w:rPr>
        <w:t xml:space="preserve"> hand thicknesses</w:t>
      </w:r>
      <w:r w:rsidR="00E554AE" w:rsidRPr="004374AD">
        <w:rPr>
          <w:rFonts w:ascii="Helvetica" w:hAnsi="Helvetica" w:cs="Arial"/>
          <w:szCs w:val="24"/>
        </w:rPr>
        <w:t>.</w:t>
      </w:r>
      <w:r w:rsidR="00EB3F94" w:rsidRPr="004374AD">
        <w:rPr>
          <w:rFonts w:ascii="Helvetica" w:hAnsi="Helvetica" w:cs="Arial"/>
          <w:b/>
          <w:szCs w:val="24"/>
        </w:rPr>
        <w:t>[3.3.5 - CU]</w:t>
      </w:r>
    </w:p>
    <w:p w14:paraId="0CE601CB" w14:textId="13F29855" w:rsidR="00EB3F94" w:rsidRPr="004374AD" w:rsidRDefault="00EB3F94" w:rsidP="00EB3F94">
      <w:pPr>
        <w:numPr>
          <w:ilvl w:val="2"/>
          <w:numId w:val="12"/>
        </w:numPr>
        <w:spacing w:before="240"/>
        <w:jc w:val="both"/>
        <w:outlineLvl w:val="0"/>
        <w:rPr>
          <w:rFonts w:ascii="Helvetica" w:hAnsi="Helvetica" w:cs="Arial"/>
          <w:szCs w:val="24"/>
        </w:rPr>
      </w:pPr>
      <w:r w:rsidRPr="004374AD">
        <w:rPr>
          <w:rFonts w:ascii="Helvetica" w:hAnsi="Helvetica" w:cs="Arial"/>
          <w:szCs w:val="24"/>
        </w:rPr>
        <w:t>Talent measures the knee width of the participant.</w:t>
      </w:r>
    </w:p>
    <w:p w14:paraId="7CF0233A" w14:textId="23845219" w:rsidR="00AA7EF6" w:rsidRPr="004374AD" w:rsidRDefault="00AA7EF6" w:rsidP="004374AD">
      <w:pPr>
        <w:spacing w:before="240"/>
        <w:ind w:left="720"/>
        <w:jc w:val="both"/>
        <w:outlineLvl w:val="0"/>
        <w:rPr>
          <w:rFonts w:ascii="Helvetica" w:hAnsi="Helvetica" w:cs="Arial"/>
          <w:szCs w:val="24"/>
        </w:rPr>
      </w:pPr>
      <w:r w:rsidRPr="004374AD">
        <w:rPr>
          <w:rFonts w:ascii="Helvetica" w:hAnsi="Helvetica" w:cs="Arial"/>
          <w:szCs w:val="24"/>
          <w:highlight w:val="green"/>
        </w:rPr>
        <w:t>3.3.1</w:t>
      </w:r>
      <w:proofErr w:type="gramStart"/>
      <w:r w:rsidRPr="004374AD">
        <w:rPr>
          <w:rFonts w:ascii="Helvetica" w:hAnsi="Helvetica" w:cs="Arial"/>
          <w:szCs w:val="24"/>
          <w:highlight w:val="green"/>
        </w:rPr>
        <w:t>.b</w:t>
      </w:r>
      <w:proofErr w:type="gramEnd"/>
      <w:r w:rsidRPr="004374AD">
        <w:rPr>
          <w:rFonts w:ascii="Helvetica" w:hAnsi="Helvetica" w:cs="Arial"/>
          <w:szCs w:val="24"/>
          <w:highlight w:val="green"/>
        </w:rPr>
        <w:t>: actually measuring the knee width.</w:t>
      </w:r>
    </w:p>
    <w:p w14:paraId="62F5273E" w14:textId="4C5C81F6" w:rsidR="00EB3F94" w:rsidRPr="004374AD" w:rsidRDefault="00EB3F94" w:rsidP="00EB3F94">
      <w:pPr>
        <w:numPr>
          <w:ilvl w:val="2"/>
          <w:numId w:val="12"/>
        </w:numPr>
        <w:spacing w:before="240"/>
        <w:jc w:val="both"/>
        <w:outlineLvl w:val="0"/>
        <w:rPr>
          <w:rFonts w:ascii="Helvetica" w:hAnsi="Helvetica" w:cs="Arial"/>
          <w:szCs w:val="24"/>
        </w:rPr>
      </w:pPr>
      <w:r w:rsidRPr="004374AD">
        <w:rPr>
          <w:rFonts w:ascii="Helvetica" w:hAnsi="Helvetica" w:cs="Arial"/>
          <w:szCs w:val="24"/>
        </w:rPr>
        <w:t>Talent measures the participant’s ankle width.</w:t>
      </w:r>
    </w:p>
    <w:p w14:paraId="71EF659D" w14:textId="4C7C01C3" w:rsidR="00EB3F94" w:rsidRPr="004374AD" w:rsidRDefault="00EB3F94" w:rsidP="00EB3F94">
      <w:pPr>
        <w:numPr>
          <w:ilvl w:val="2"/>
          <w:numId w:val="12"/>
        </w:numPr>
        <w:spacing w:before="240"/>
        <w:jc w:val="both"/>
        <w:outlineLvl w:val="0"/>
        <w:rPr>
          <w:rFonts w:ascii="Helvetica" w:hAnsi="Helvetica" w:cs="Arial"/>
          <w:szCs w:val="24"/>
        </w:rPr>
      </w:pPr>
      <w:r w:rsidRPr="004374AD">
        <w:rPr>
          <w:rFonts w:ascii="Helvetica" w:hAnsi="Helvetica" w:cs="Arial"/>
          <w:szCs w:val="24"/>
        </w:rPr>
        <w:t>Talent measures the participant’s elbow width.</w:t>
      </w:r>
    </w:p>
    <w:p w14:paraId="6370C7E9" w14:textId="5C192A63" w:rsidR="00EB3F94" w:rsidRPr="004374AD" w:rsidRDefault="00EB3F94" w:rsidP="00EB3F94">
      <w:pPr>
        <w:numPr>
          <w:ilvl w:val="2"/>
          <w:numId w:val="12"/>
        </w:numPr>
        <w:spacing w:before="240"/>
        <w:jc w:val="both"/>
        <w:outlineLvl w:val="0"/>
        <w:rPr>
          <w:rFonts w:ascii="Helvetica" w:hAnsi="Helvetica" w:cs="Arial"/>
          <w:szCs w:val="24"/>
        </w:rPr>
      </w:pPr>
      <w:r w:rsidRPr="004374AD">
        <w:rPr>
          <w:rFonts w:ascii="Helvetica" w:hAnsi="Helvetica" w:cs="Arial"/>
          <w:szCs w:val="24"/>
        </w:rPr>
        <w:t>Talent measures the participant’s wrist width.</w:t>
      </w:r>
    </w:p>
    <w:p w14:paraId="2F1C2FEB" w14:textId="77E29FF2" w:rsidR="00EB3F94" w:rsidRPr="004374AD" w:rsidRDefault="00EB3F94" w:rsidP="00EB3F94">
      <w:pPr>
        <w:numPr>
          <w:ilvl w:val="2"/>
          <w:numId w:val="12"/>
        </w:numPr>
        <w:spacing w:before="240"/>
        <w:jc w:val="both"/>
        <w:outlineLvl w:val="0"/>
        <w:rPr>
          <w:rFonts w:ascii="Helvetica" w:hAnsi="Helvetica" w:cs="Arial"/>
          <w:szCs w:val="24"/>
        </w:rPr>
      </w:pPr>
      <w:r w:rsidRPr="004374AD">
        <w:rPr>
          <w:rFonts w:ascii="Helvetica" w:hAnsi="Helvetica" w:cs="Arial"/>
          <w:szCs w:val="24"/>
        </w:rPr>
        <w:lastRenderedPageBreak/>
        <w:t>Talent measures the participant’s hand thickness.</w:t>
      </w:r>
    </w:p>
    <w:p w14:paraId="4757B450" w14:textId="16C7C3CA" w:rsidR="000D03AC" w:rsidRPr="004374AD" w:rsidRDefault="00AF2A4B" w:rsidP="00E554AE">
      <w:pPr>
        <w:numPr>
          <w:ilvl w:val="1"/>
          <w:numId w:val="12"/>
        </w:numPr>
        <w:spacing w:before="240"/>
        <w:jc w:val="both"/>
        <w:outlineLvl w:val="0"/>
        <w:rPr>
          <w:rFonts w:ascii="Helvetica" w:hAnsi="Helvetica" w:cs="Arial"/>
          <w:szCs w:val="24"/>
        </w:rPr>
      </w:pPr>
      <w:r w:rsidRPr="004374AD">
        <w:rPr>
          <w:rFonts w:ascii="Helvetica" w:hAnsi="Helvetica" w:cs="Arial"/>
          <w:szCs w:val="24"/>
        </w:rPr>
        <w:t xml:space="preserve">Lastly, use a standard weight scale to measure the participant’s weight </w:t>
      </w:r>
      <w:r w:rsidR="00EB3F94" w:rsidRPr="004374AD">
        <w:rPr>
          <w:rFonts w:ascii="Helvetica" w:hAnsi="Helvetica" w:cs="Arial"/>
          <w:b/>
          <w:szCs w:val="24"/>
        </w:rPr>
        <w:t xml:space="preserve">[3.4.1 - MED] </w:t>
      </w:r>
      <w:r w:rsidRPr="004374AD">
        <w:rPr>
          <w:rFonts w:ascii="Helvetica" w:hAnsi="Helvetica" w:cs="Arial"/>
          <w:szCs w:val="24"/>
        </w:rPr>
        <w:t>and the tape measure to measure the participant’s height.</w:t>
      </w:r>
      <w:r w:rsidR="00E554AE" w:rsidRPr="004374AD">
        <w:rPr>
          <w:rFonts w:ascii="Helvetica" w:hAnsi="Helvetica" w:cs="Arial"/>
          <w:szCs w:val="24"/>
        </w:rPr>
        <w:t xml:space="preserve"> </w:t>
      </w:r>
      <w:r w:rsidR="00EB3F94" w:rsidRPr="004374AD">
        <w:rPr>
          <w:rFonts w:ascii="Helvetica" w:hAnsi="Helvetica" w:cs="Arial"/>
          <w:b/>
          <w:szCs w:val="24"/>
        </w:rPr>
        <w:t>[3.4.2 - MED]</w:t>
      </w:r>
    </w:p>
    <w:p w14:paraId="6461CB79" w14:textId="63ECD9EA" w:rsidR="00EB3F94" w:rsidRPr="004374AD" w:rsidRDefault="00EB3F94" w:rsidP="00EB3F94">
      <w:pPr>
        <w:numPr>
          <w:ilvl w:val="2"/>
          <w:numId w:val="12"/>
        </w:numPr>
        <w:spacing w:before="240"/>
        <w:jc w:val="both"/>
        <w:outlineLvl w:val="0"/>
        <w:rPr>
          <w:rFonts w:ascii="Helvetica" w:hAnsi="Helvetica" w:cs="Arial"/>
          <w:szCs w:val="24"/>
        </w:rPr>
      </w:pPr>
      <w:r w:rsidRPr="004374AD">
        <w:rPr>
          <w:rFonts w:ascii="Helvetica" w:hAnsi="Helvetica" w:cs="Arial"/>
          <w:b/>
          <w:szCs w:val="24"/>
        </w:rPr>
        <w:t>*</w:t>
      </w:r>
      <w:r w:rsidRPr="004374AD">
        <w:rPr>
          <w:rFonts w:ascii="Helvetica" w:hAnsi="Helvetica" w:cs="Arial"/>
          <w:szCs w:val="24"/>
        </w:rPr>
        <w:t>Film as written</w:t>
      </w:r>
    </w:p>
    <w:p w14:paraId="38C475ED" w14:textId="1070D787" w:rsidR="00EB3F94" w:rsidRPr="004374AD" w:rsidRDefault="00EB3F94" w:rsidP="00EB3F94">
      <w:pPr>
        <w:numPr>
          <w:ilvl w:val="2"/>
          <w:numId w:val="12"/>
        </w:numPr>
        <w:spacing w:before="240"/>
        <w:jc w:val="both"/>
        <w:outlineLvl w:val="0"/>
        <w:rPr>
          <w:rFonts w:ascii="Helvetica" w:hAnsi="Helvetica" w:cs="Arial"/>
          <w:szCs w:val="24"/>
        </w:rPr>
      </w:pPr>
      <w:r w:rsidRPr="004374AD">
        <w:rPr>
          <w:rFonts w:ascii="Helvetica" w:hAnsi="Helvetica" w:cs="Arial"/>
          <w:szCs w:val="24"/>
        </w:rPr>
        <w:t>*Film as written</w:t>
      </w:r>
    </w:p>
    <w:p w14:paraId="0AAD29BF" w14:textId="77777777" w:rsidR="00E554AE" w:rsidRPr="00E554AE" w:rsidRDefault="00E554AE" w:rsidP="00E554AE">
      <w:pPr>
        <w:numPr>
          <w:ilvl w:val="0"/>
          <w:numId w:val="12"/>
        </w:numPr>
        <w:spacing w:before="240"/>
        <w:jc w:val="both"/>
        <w:outlineLvl w:val="0"/>
        <w:rPr>
          <w:rFonts w:ascii="Helvetica" w:hAnsi="Helvetica" w:cs="Arial"/>
          <w:szCs w:val="24"/>
        </w:rPr>
      </w:pPr>
      <w:r w:rsidRPr="000D03AC">
        <w:rPr>
          <w:rFonts w:ascii="Helvetica" w:hAnsi="Helvetica" w:cs="Arial"/>
          <w:b/>
          <w:szCs w:val="24"/>
        </w:rPr>
        <w:t>Data Collection and Testing Protocol</w:t>
      </w:r>
    </w:p>
    <w:p w14:paraId="30273F35" w14:textId="65904311" w:rsidR="000D03AC" w:rsidRPr="00EB3F94" w:rsidRDefault="000D03AC" w:rsidP="00E554AE">
      <w:pPr>
        <w:numPr>
          <w:ilvl w:val="1"/>
          <w:numId w:val="12"/>
        </w:numPr>
        <w:spacing w:before="240"/>
        <w:jc w:val="both"/>
        <w:outlineLvl w:val="0"/>
        <w:rPr>
          <w:rFonts w:ascii="Helvetica" w:hAnsi="Helvetica" w:cs="Arial"/>
          <w:szCs w:val="24"/>
        </w:rPr>
      </w:pPr>
      <w:r w:rsidRPr="000D03AC">
        <w:rPr>
          <w:rFonts w:ascii="Helvetica" w:hAnsi="Helvetica" w:cs="Arial"/>
          <w:szCs w:val="24"/>
        </w:rPr>
        <w:t xml:space="preserve">In order to assess gait patterns and postural alignment over a long period of time, use an accelerometry system for data collection during the 6 </w:t>
      </w:r>
      <w:r w:rsidR="00E554AE">
        <w:rPr>
          <w:rFonts w:ascii="Helvetica" w:hAnsi="Helvetica" w:cs="Arial"/>
          <w:szCs w:val="24"/>
        </w:rPr>
        <w:t>m</w:t>
      </w:r>
      <w:r w:rsidRPr="000D03AC">
        <w:rPr>
          <w:rFonts w:ascii="Helvetica" w:hAnsi="Helvetica" w:cs="Arial"/>
          <w:szCs w:val="24"/>
        </w:rPr>
        <w:t xml:space="preserve">inute </w:t>
      </w:r>
      <w:r w:rsidR="00E554AE">
        <w:rPr>
          <w:rFonts w:ascii="Helvetica" w:hAnsi="Helvetica" w:cs="Arial"/>
          <w:szCs w:val="24"/>
        </w:rPr>
        <w:t>w</w:t>
      </w:r>
      <w:r w:rsidRPr="000D03AC">
        <w:rPr>
          <w:rFonts w:ascii="Helvetica" w:hAnsi="Helvetica" w:cs="Arial"/>
          <w:szCs w:val="24"/>
        </w:rPr>
        <w:t xml:space="preserve">alk </w:t>
      </w:r>
      <w:r w:rsidR="00E554AE">
        <w:rPr>
          <w:rFonts w:ascii="Helvetica" w:hAnsi="Helvetica" w:cs="Arial"/>
          <w:szCs w:val="24"/>
        </w:rPr>
        <w:t>t</w:t>
      </w:r>
      <w:r w:rsidRPr="000D03AC">
        <w:rPr>
          <w:rFonts w:ascii="Helvetica" w:hAnsi="Helvetica" w:cs="Arial"/>
          <w:szCs w:val="24"/>
        </w:rPr>
        <w:t>est</w:t>
      </w:r>
      <w:r w:rsidR="00E554AE">
        <w:rPr>
          <w:rFonts w:ascii="Helvetica" w:hAnsi="Helvetica" w:cs="Arial"/>
          <w:szCs w:val="24"/>
        </w:rPr>
        <w:t>.</w:t>
      </w:r>
      <w:r w:rsidRPr="000D03AC">
        <w:rPr>
          <w:rFonts w:ascii="Helvetica" w:hAnsi="Helvetica" w:cs="Arial"/>
          <w:szCs w:val="24"/>
        </w:rPr>
        <w:t xml:space="preserve"> </w:t>
      </w:r>
      <w:r w:rsidR="00EB3F94">
        <w:rPr>
          <w:rFonts w:ascii="Helvetica" w:hAnsi="Helvetica" w:cs="Arial"/>
          <w:b/>
          <w:szCs w:val="24"/>
        </w:rPr>
        <w:t>[4.1.1 - WIDE]</w:t>
      </w:r>
    </w:p>
    <w:p w14:paraId="540910A3" w14:textId="6E917B1F" w:rsidR="00EB3F94" w:rsidRPr="000D03AC" w:rsidRDefault="00EB3F94" w:rsidP="00EB3F94">
      <w:pPr>
        <w:numPr>
          <w:ilvl w:val="2"/>
          <w:numId w:val="12"/>
        </w:numPr>
        <w:spacing w:before="240"/>
        <w:jc w:val="both"/>
        <w:outlineLvl w:val="0"/>
        <w:rPr>
          <w:rFonts w:ascii="Helvetica" w:hAnsi="Helvetica" w:cs="Arial"/>
          <w:szCs w:val="24"/>
        </w:rPr>
      </w:pPr>
      <w:r>
        <w:rPr>
          <w:rFonts w:ascii="Helvetica" w:hAnsi="Helvetica" w:cs="Arial"/>
          <w:szCs w:val="24"/>
        </w:rPr>
        <w:t>Talent shows the participant the system used for the walk test.</w:t>
      </w:r>
      <w:r w:rsidR="005B4143">
        <w:rPr>
          <w:rFonts w:ascii="Helvetica" w:hAnsi="Helvetica" w:cs="Arial"/>
          <w:szCs w:val="24"/>
        </w:rPr>
        <w:t xml:space="preserve"> </w:t>
      </w:r>
    </w:p>
    <w:p w14:paraId="6CB09E48" w14:textId="3F598356" w:rsidR="000D03AC" w:rsidRPr="00EB3F94" w:rsidRDefault="00E554AE" w:rsidP="000D03AC">
      <w:pPr>
        <w:numPr>
          <w:ilvl w:val="1"/>
          <w:numId w:val="12"/>
        </w:numPr>
        <w:spacing w:before="240"/>
        <w:jc w:val="both"/>
        <w:outlineLvl w:val="0"/>
        <w:rPr>
          <w:rFonts w:ascii="Helvetica" w:hAnsi="Helvetica" w:cs="Arial"/>
          <w:szCs w:val="24"/>
        </w:rPr>
      </w:pPr>
      <w:r>
        <w:rPr>
          <w:rFonts w:ascii="Helvetica" w:hAnsi="Helvetica" w:cs="Arial"/>
          <w:szCs w:val="24"/>
        </w:rPr>
        <w:t>E</w:t>
      </w:r>
      <w:r w:rsidR="000D03AC" w:rsidRPr="000D03AC">
        <w:rPr>
          <w:rFonts w:ascii="Helvetica" w:hAnsi="Helvetica" w:cs="Arial"/>
          <w:szCs w:val="24"/>
        </w:rPr>
        <w:t xml:space="preserve">nsure that </w:t>
      </w:r>
      <w:r w:rsidRPr="000D03AC">
        <w:rPr>
          <w:rFonts w:ascii="Helvetica" w:hAnsi="Helvetica" w:cs="Arial"/>
          <w:szCs w:val="24"/>
        </w:rPr>
        <w:t>the accelerometry system</w:t>
      </w:r>
      <w:r w:rsidR="000D03AC" w:rsidRPr="000D03AC">
        <w:rPr>
          <w:rFonts w:ascii="Helvetica" w:hAnsi="Helvetica" w:cs="Arial"/>
          <w:szCs w:val="24"/>
        </w:rPr>
        <w:t xml:space="preserve"> is comprised of at least 6 sensors, each with accelerometers and gyroscopes incorporated into them in order t</w:t>
      </w:r>
      <w:r>
        <w:rPr>
          <w:rFonts w:ascii="Helvetica" w:hAnsi="Helvetica" w:cs="Arial"/>
          <w:szCs w:val="24"/>
        </w:rPr>
        <w:t>o measure both the acceleration and angular velocity</w:t>
      </w:r>
      <w:r w:rsidR="000D03AC" w:rsidRPr="000D03AC">
        <w:rPr>
          <w:rFonts w:ascii="Helvetica" w:hAnsi="Helvetica" w:cs="Arial"/>
          <w:szCs w:val="24"/>
        </w:rPr>
        <w:t xml:space="preserve"> of each specific body segment. </w:t>
      </w:r>
      <w:r w:rsidR="00EB3F94">
        <w:rPr>
          <w:rFonts w:ascii="Helvetica" w:hAnsi="Helvetica" w:cs="Arial"/>
          <w:b/>
          <w:szCs w:val="24"/>
        </w:rPr>
        <w:t>[4.2.1 - MED/CU]</w:t>
      </w:r>
    </w:p>
    <w:p w14:paraId="57BB1676" w14:textId="0C36D3EF" w:rsidR="00EB3F94" w:rsidRPr="00EB3F94" w:rsidRDefault="00EB3F94" w:rsidP="00EB3F94">
      <w:pPr>
        <w:numPr>
          <w:ilvl w:val="2"/>
          <w:numId w:val="12"/>
        </w:numPr>
        <w:spacing w:before="240"/>
        <w:jc w:val="both"/>
        <w:outlineLvl w:val="0"/>
        <w:rPr>
          <w:rFonts w:ascii="Helvetica" w:hAnsi="Helvetica" w:cs="Arial"/>
          <w:szCs w:val="24"/>
        </w:rPr>
      </w:pPr>
      <w:r w:rsidRPr="00EB3F94">
        <w:rPr>
          <w:rFonts w:ascii="Helvetica" w:hAnsi="Helvetica" w:cs="Arial"/>
          <w:szCs w:val="24"/>
        </w:rPr>
        <w:t>Talent displays the sensors, then picks one up and moves it around as if showing off its capture abilities.</w:t>
      </w:r>
    </w:p>
    <w:p w14:paraId="4EB51BAE" w14:textId="22F65067" w:rsidR="000D03AC" w:rsidRPr="00EB3F94" w:rsidRDefault="000D03AC" w:rsidP="000D03AC">
      <w:pPr>
        <w:numPr>
          <w:ilvl w:val="1"/>
          <w:numId w:val="12"/>
        </w:numPr>
        <w:spacing w:before="240"/>
        <w:jc w:val="both"/>
        <w:outlineLvl w:val="0"/>
        <w:rPr>
          <w:rFonts w:ascii="Helvetica" w:hAnsi="Helvetica" w:cs="Arial"/>
          <w:szCs w:val="24"/>
        </w:rPr>
      </w:pPr>
      <w:r w:rsidRPr="000D03AC">
        <w:rPr>
          <w:rFonts w:ascii="Helvetica" w:hAnsi="Helvetica" w:cs="Arial"/>
          <w:szCs w:val="24"/>
        </w:rPr>
        <w:t>Prior to</w:t>
      </w:r>
      <w:r w:rsidR="00E554AE">
        <w:rPr>
          <w:rFonts w:ascii="Helvetica" w:hAnsi="Helvetica" w:cs="Arial"/>
          <w:szCs w:val="24"/>
        </w:rPr>
        <w:t xml:space="preserve"> their</w:t>
      </w:r>
      <w:r w:rsidRPr="000D03AC">
        <w:rPr>
          <w:rFonts w:ascii="Helvetica" w:hAnsi="Helvetica" w:cs="Arial"/>
          <w:szCs w:val="24"/>
        </w:rPr>
        <w:t xml:space="preserve"> placement on the participant, ensure that all </w:t>
      </w:r>
      <w:r w:rsidR="00E554AE">
        <w:rPr>
          <w:rFonts w:ascii="Helvetica" w:hAnsi="Helvetica" w:cs="Arial"/>
          <w:szCs w:val="24"/>
        </w:rPr>
        <w:t xml:space="preserve">of the </w:t>
      </w:r>
      <w:r w:rsidRPr="000D03AC">
        <w:rPr>
          <w:rFonts w:ascii="Helvetica" w:hAnsi="Helvetica" w:cs="Arial"/>
          <w:szCs w:val="24"/>
        </w:rPr>
        <w:t>sensors are securely docked to the system’s docking station in order to synchronize them and calibrate the system</w:t>
      </w:r>
      <w:r w:rsidR="00E554AE">
        <w:rPr>
          <w:rFonts w:ascii="Helvetica" w:hAnsi="Helvetica" w:cs="Arial"/>
          <w:szCs w:val="24"/>
        </w:rPr>
        <w:t>.</w:t>
      </w:r>
      <w:r w:rsidRPr="000D03AC">
        <w:rPr>
          <w:rFonts w:ascii="Helvetica" w:hAnsi="Helvetica" w:cs="Arial"/>
          <w:szCs w:val="24"/>
        </w:rPr>
        <w:t xml:space="preserve">  </w:t>
      </w:r>
      <w:r w:rsidR="00EB3F94">
        <w:rPr>
          <w:rFonts w:ascii="Helvetica" w:hAnsi="Helvetica" w:cs="Arial"/>
          <w:b/>
          <w:szCs w:val="24"/>
        </w:rPr>
        <w:t>[4.3.1 - MED]</w:t>
      </w:r>
    </w:p>
    <w:p w14:paraId="4D326FC2" w14:textId="5E773A9C" w:rsidR="00EB3F94" w:rsidRPr="00EB3F94" w:rsidRDefault="00EB3F94" w:rsidP="00EB3F94">
      <w:pPr>
        <w:numPr>
          <w:ilvl w:val="2"/>
          <w:numId w:val="12"/>
        </w:numPr>
        <w:spacing w:before="240"/>
        <w:jc w:val="both"/>
        <w:outlineLvl w:val="0"/>
        <w:rPr>
          <w:rFonts w:ascii="Helvetica" w:hAnsi="Helvetica" w:cs="Arial"/>
          <w:szCs w:val="24"/>
        </w:rPr>
      </w:pPr>
      <w:r w:rsidRPr="00EB3F94">
        <w:rPr>
          <w:rFonts w:ascii="Helvetica" w:hAnsi="Helvetica" w:cs="Arial"/>
          <w:szCs w:val="24"/>
        </w:rPr>
        <w:t>Talent places the sensor back in the docking station.</w:t>
      </w:r>
    </w:p>
    <w:p w14:paraId="5A420182" w14:textId="67F22A2C" w:rsidR="00D51E24" w:rsidRPr="00D51E24" w:rsidRDefault="00E554AE" w:rsidP="00E554AE">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0D03AC" w:rsidRPr="000D03AC">
        <w:rPr>
          <w:rFonts w:ascii="Helvetica" w:hAnsi="Helvetica" w:cs="Arial"/>
          <w:szCs w:val="24"/>
        </w:rPr>
        <w:t>us</w:t>
      </w:r>
      <w:r>
        <w:rPr>
          <w:rFonts w:ascii="Helvetica" w:hAnsi="Helvetica" w:cs="Arial"/>
          <w:szCs w:val="24"/>
        </w:rPr>
        <w:t>e</w:t>
      </w:r>
      <w:r w:rsidR="000D03AC" w:rsidRPr="000D03AC">
        <w:rPr>
          <w:rFonts w:ascii="Helvetica" w:hAnsi="Helvetica" w:cs="Arial"/>
          <w:szCs w:val="24"/>
        </w:rPr>
        <w:t xml:space="preserve"> adjustable hook and loop straps</w:t>
      </w:r>
      <w:r w:rsidRPr="00E554AE">
        <w:rPr>
          <w:rFonts w:ascii="Helvetica" w:hAnsi="Helvetica" w:cs="Arial"/>
          <w:szCs w:val="24"/>
        </w:rPr>
        <w:t xml:space="preserve"> </w:t>
      </w:r>
      <w:r>
        <w:rPr>
          <w:rFonts w:ascii="Helvetica" w:hAnsi="Helvetica" w:cs="Arial"/>
          <w:szCs w:val="24"/>
        </w:rPr>
        <w:t>to a</w:t>
      </w:r>
      <w:r w:rsidRPr="000D03AC">
        <w:rPr>
          <w:rFonts w:ascii="Helvetica" w:hAnsi="Helvetica" w:cs="Arial"/>
          <w:szCs w:val="24"/>
        </w:rPr>
        <w:t>ttach the sensors</w:t>
      </w:r>
      <w:r w:rsidR="000D03AC" w:rsidRPr="000D03AC">
        <w:rPr>
          <w:rFonts w:ascii="Helvetica" w:hAnsi="Helvetica" w:cs="Arial"/>
          <w:szCs w:val="24"/>
        </w:rPr>
        <w:t xml:space="preserve"> to the wrists</w:t>
      </w:r>
      <w:r>
        <w:rPr>
          <w:rFonts w:ascii="Helvetica" w:hAnsi="Helvetica" w:cs="Arial"/>
          <w:szCs w:val="24"/>
        </w:rPr>
        <w:t xml:space="preserve"> posteriorly…</w:t>
      </w:r>
      <w:r w:rsidR="00EB3F94">
        <w:rPr>
          <w:rFonts w:ascii="Helvetica" w:hAnsi="Helvetica" w:cs="Arial"/>
          <w:szCs w:val="24"/>
        </w:rPr>
        <w:t xml:space="preserve"> </w:t>
      </w:r>
      <w:r w:rsidR="00EB3F94">
        <w:rPr>
          <w:rFonts w:ascii="Helvetica" w:hAnsi="Helvetica" w:cs="Arial"/>
          <w:b/>
          <w:szCs w:val="24"/>
        </w:rPr>
        <w:t>[4.4.1 - CU]</w:t>
      </w:r>
      <w:r w:rsidR="000D03AC" w:rsidRPr="000D03AC">
        <w:rPr>
          <w:rFonts w:ascii="Helvetica" w:hAnsi="Helvetica" w:cs="Arial"/>
          <w:szCs w:val="24"/>
        </w:rPr>
        <w:t xml:space="preserve"> </w:t>
      </w:r>
      <w:r>
        <w:rPr>
          <w:rFonts w:ascii="Helvetica" w:hAnsi="Helvetica" w:cs="Arial"/>
          <w:szCs w:val="24"/>
        </w:rPr>
        <w:t xml:space="preserve">to the </w:t>
      </w:r>
      <w:r w:rsidR="000D03AC" w:rsidRPr="000D03AC">
        <w:rPr>
          <w:rFonts w:ascii="Helvetica" w:hAnsi="Helvetica" w:cs="Arial"/>
          <w:szCs w:val="24"/>
        </w:rPr>
        <w:t>ankles</w:t>
      </w:r>
      <w:r>
        <w:rPr>
          <w:rFonts w:ascii="Helvetica" w:hAnsi="Helvetica" w:cs="Arial"/>
          <w:szCs w:val="24"/>
        </w:rPr>
        <w:t xml:space="preserve"> anteriorly… </w:t>
      </w:r>
      <w:r w:rsidR="00EB3F94">
        <w:rPr>
          <w:rFonts w:ascii="Helvetica" w:hAnsi="Helvetica" w:cs="Arial"/>
          <w:b/>
          <w:szCs w:val="24"/>
        </w:rPr>
        <w:t xml:space="preserve">[4.4.2 - CU] </w:t>
      </w:r>
      <w:r>
        <w:rPr>
          <w:rFonts w:ascii="Helvetica" w:hAnsi="Helvetica" w:cs="Arial"/>
          <w:szCs w:val="24"/>
        </w:rPr>
        <w:t>to the</w:t>
      </w:r>
      <w:r w:rsidR="000D03AC" w:rsidRPr="000D03AC">
        <w:rPr>
          <w:rFonts w:ascii="Helvetica" w:hAnsi="Helvetica" w:cs="Arial"/>
          <w:szCs w:val="24"/>
        </w:rPr>
        <w:t xml:space="preserve"> </w:t>
      </w:r>
      <w:r>
        <w:rPr>
          <w:rFonts w:ascii="Helvetica" w:hAnsi="Helvetica" w:cs="Arial"/>
          <w:szCs w:val="24"/>
        </w:rPr>
        <w:t xml:space="preserve">L5 vertebrae of the </w:t>
      </w:r>
      <w:r w:rsidR="000D03AC" w:rsidRPr="000D03AC">
        <w:rPr>
          <w:rFonts w:ascii="Helvetica" w:hAnsi="Helvetica" w:cs="Arial"/>
          <w:szCs w:val="24"/>
        </w:rPr>
        <w:t>lumbar spine</w:t>
      </w:r>
      <w:r>
        <w:rPr>
          <w:rFonts w:ascii="Helvetica" w:hAnsi="Helvetica" w:cs="Arial"/>
          <w:szCs w:val="24"/>
        </w:rPr>
        <w:t>…</w:t>
      </w:r>
      <w:r w:rsidR="00EB3F94">
        <w:rPr>
          <w:rFonts w:ascii="Helvetica" w:hAnsi="Helvetica" w:cs="Arial"/>
          <w:b/>
          <w:szCs w:val="24"/>
        </w:rPr>
        <w:t>[4.4.3 - MED]</w:t>
      </w:r>
      <w:r w:rsidR="000D03AC" w:rsidRPr="000D03AC">
        <w:rPr>
          <w:rFonts w:ascii="Helvetica" w:hAnsi="Helvetica" w:cs="Arial"/>
          <w:szCs w:val="24"/>
        </w:rPr>
        <w:t xml:space="preserve"> and</w:t>
      </w:r>
      <w:r>
        <w:rPr>
          <w:rFonts w:ascii="Helvetica" w:hAnsi="Helvetica" w:cs="Arial"/>
          <w:szCs w:val="24"/>
        </w:rPr>
        <w:t xml:space="preserve"> to the</w:t>
      </w:r>
      <w:r w:rsidR="000D03AC" w:rsidRPr="000D03AC">
        <w:rPr>
          <w:rFonts w:ascii="Helvetica" w:hAnsi="Helvetica" w:cs="Arial"/>
          <w:szCs w:val="24"/>
        </w:rPr>
        <w:t xml:space="preserve"> trunk</w:t>
      </w:r>
      <w:r>
        <w:rPr>
          <w:rFonts w:ascii="Helvetica" w:hAnsi="Helvetica" w:cs="Arial"/>
          <w:szCs w:val="24"/>
        </w:rPr>
        <w:t xml:space="preserve">, atop the sternum.  </w:t>
      </w:r>
      <w:r w:rsidR="00EB3F94">
        <w:rPr>
          <w:rFonts w:ascii="Helvetica" w:hAnsi="Helvetica" w:cs="Arial"/>
          <w:b/>
          <w:szCs w:val="24"/>
        </w:rPr>
        <w:t xml:space="preserve">[4.4.4 - MED] </w:t>
      </w:r>
      <w:r w:rsidRPr="004374AD">
        <w:rPr>
          <w:rFonts w:ascii="Helvetica" w:hAnsi="Helvetica" w:cs="Arial"/>
          <w:color w:val="FF0000"/>
          <w:szCs w:val="24"/>
        </w:rPr>
        <w:t>Set the</w:t>
      </w:r>
      <w:r w:rsidR="000D03AC" w:rsidRPr="004374AD">
        <w:rPr>
          <w:rFonts w:ascii="Helvetica" w:hAnsi="Helvetica" w:cs="Arial"/>
          <w:color w:val="FF0000"/>
          <w:szCs w:val="24"/>
        </w:rPr>
        <w:t xml:space="preserve"> sampling rate</w:t>
      </w:r>
      <w:r w:rsidRPr="004374AD">
        <w:rPr>
          <w:rFonts w:ascii="Helvetica" w:hAnsi="Helvetica" w:cs="Arial"/>
          <w:color w:val="FF0000"/>
          <w:szCs w:val="24"/>
        </w:rPr>
        <w:t xml:space="preserve"> to</w:t>
      </w:r>
      <w:r w:rsidR="000D03AC" w:rsidRPr="004374AD">
        <w:rPr>
          <w:rFonts w:ascii="Helvetica" w:hAnsi="Helvetica" w:cs="Arial"/>
          <w:color w:val="FF0000"/>
          <w:szCs w:val="24"/>
        </w:rPr>
        <w:t xml:space="preserve"> a minimum of 100 Hz. </w:t>
      </w:r>
      <w:r w:rsidR="00EB3F94" w:rsidRPr="004374AD">
        <w:rPr>
          <w:rFonts w:ascii="Helvetica" w:hAnsi="Helvetica" w:cs="Arial"/>
          <w:b/>
          <w:color w:val="FF0000"/>
          <w:szCs w:val="24"/>
        </w:rPr>
        <w:t>[4.4.5 - SCREEN]</w:t>
      </w:r>
      <w:r w:rsidR="00D51E24">
        <w:rPr>
          <w:rFonts w:ascii="Helvetica" w:hAnsi="Helvetica" w:cs="Arial"/>
          <w:b/>
          <w:szCs w:val="24"/>
        </w:rPr>
        <w:t xml:space="preserve"> </w:t>
      </w:r>
    </w:p>
    <w:p w14:paraId="14F3AEDE" w14:textId="5048C894" w:rsidR="000D03AC" w:rsidRPr="004374AD" w:rsidRDefault="00D51E24" w:rsidP="00D51E24">
      <w:pPr>
        <w:spacing w:before="240"/>
        <w:ind w:left="1080"/>
        <w:jc w:val="both"/>
        <w:outlineLvl w:val="0"/>
        <w:rPr>
          <w:rFonts w:ascii="Helvetica" w:hAnsi="Helvetica" w:cs="Arial"/>
          <w:szCs w:val="24"/>
        </w:rPr>
      </w:pPr>
      <w:r w:rsidRPr="004374AD">
        <w:rPr>
          <w:rFonts w:ascii="Helvetica" w:hAnsi="Helvetica" w:cs="Arial"/>
          <w:szCs w:val="24"/>
          <w:highlight w:val="green"/>
        </w:rPr>
        <w:t>NB: we were unable to modify the sampling frequency directly in the software, therefore we provided you with a screen shot of the sampling rate in the result (</w:t>
      </w:r>
      <w:proofErr w:type="spellStart"/>
      <w:r w:rsidRPr="004374AD">
        <w:rPr>
          <w:rFonts w:ascii="Helvetica" w:hAnsi="Helvetica" w:cs="Arial"/>
          <w:szCs w:val="24"/>
          <w:highlight w:val="green"/>
        </w:rPr>
        <w:t>xlsx</w:t>
      </w:r>
      <w:proofErr w:type="spellEnd"/>
      <w:r w:rsidRPr="004374AD">
        <w:rPr>
          <w:rFonts w:ascii="Helvetica" w:hAnsi="Helvetica" w:cs="Arial"/>
          <w:szCs w:val="24"/>
          <w:highlight w:val="green"/>
        </w:rPr>
        <w:t>) sheet.</w:t>
      </w:r>
    </w:p>
    <w:p w14:paraId="31236085" w14:textId="23F0739F" w:rsidR="00EB3F94" w:rsidRDefault="00EB3F94" w:rsidP="00EB3F94">
      <w:pPr>
        <w:numPr>
          <w:ilvl w:val="2"/>
          <w:numId w:val="12"/>
        </w:numPr>
        <w:spacing w:before="240"/>
        <w:jc w:val="both"/>
        <w:outlineLvl w:val="0"/>
        <w:rPr>
          <w:rFonts w:ascii="Helvetica" w:hAnsi="Helvetica" w:cs="Arial"/>
          <w:szCs w:val="24"/>
        </w:rPr>
      </w:pPr>
      <w:r w:rsidRPr="00EB3F94">
        <w:rPr>
          <w:rFonts w:ascii="Helvetica" w:hAnsi="Helvetica" w:cs="Arial"/>
          <w:szCs w:val="24"/>
        </w:rPr>
        <w:t>*Film as written</w:t>
      </w:r>
    </w:p>
    <w:p w14:paraId="36A799F2" w14:textId="77777777" w:rsidR="00EB3F94" w:rsidRPr="00EB3F94" w:rsidRDefault="00EB3F94" w:rsidP="00EB3F94">
      <w:pPr>
        <w:numPr>
          <w:ilvl w:val="2"/>
          <w:numId w:val="12"/>
        </w:numPr>
        <w:spacing w:before="240"/>
        <w:jc w:val="both"/>
        <w:outlineLvl w:val="0"/>
        <w:rPr>
          <w:rFonts w:ascii="Helvetica" w:hAnsi="Helvetica" w:cs="Arial"/>
          <w:szCs w:val="24"/>
        </w:rPr>
      </w:pPr>
      <w:r w:rsidRPr="00EB3F94">
        <w:rPr>
          <w:rFonts w:ascii="Helvetica" w:hAnsi="Helvetica" w:cs="Arial"/>
          <w:szCs w:val="24"/>
        </w:rPr>
        <w:t>*Film as written</w:t>
      </w:r>
    </w:p>
    <w:p w14:paraId="56C9B347" w14:textId="77777777" w:rsidR="00EB3F94" w:rsidRPr="00EB3F94" w:rsidRDefault="00EB3F94" w:rsidP="00EB3F94">
      <w:pPr>
        <w:numPr>
          <w:ilvl w:val="2"/>
          <w:numId w:val="12"/>
        </w:numPr>
        <w:spacing w:before="240"/>
        <w:jc w:val="both"/>
        <w:outlineLvl w:val="0"/>
        <w:rPr>
          <w:rFonts w:ascii="Helvetica" w:hAnsi="Helvetica" w:cs="Arial"/>
          <w:szCs w:val="24"/>
        </w:rPr>
      </w:pPr>
      <w:r w:rsidRPr="00EB3F94">
        <w:rPr>
          <w:rFonts w:ascii="Helvetica" w:hAnsi="Helvetica" w:cs="Arial"/>
          <w:szCs w:val="24"/>
        </w:rPr>
        <w:t>*Film as written</w:t>
      </w:r>
    </w:p>
    <w:p w14:paraId="12EF86E2" w14:textId="77777777" w:rsidR="00EB3F94" w:rsidRPr="00EB3F94" w:rsidRDefault="00EB3F94" w:rsidP="00EB3F94">
      <w:pPr>
        <w:numPr>
          <w:ilvl w:val="2"/>
          <w:numId w:val="12"/>
        </w:numPr>
        <w:spacing w:before="240"/>
        <w:jc w:val="both"/>
        <w:outlineLvl w:val="0"/>
        <w:rPr>
          <w:rFonts w:ascii="Helvetica" w:hAnsi="Helvetica" w:cs="Arial"/>
          <w:szCs w:val="24"/>
        </w:rPr>
      </w:pPr>
      <w:r w:rsidRPr="00EB3F94">
        <w:rPr>
          <w:rFonts w:ascii="Helvetica" w:hAnsi="Helvetica" w:cs="Arial"/>
          <w:szCs w:val="24"/>
        </w:rPr>
        <w:t>*Film as written</w:t>
      </w:r>
    </w:p>
    <w:p w14:paraId="0AAD5521" w14:textId="49126F21" w:rsidR="00EB3F94" w:rsidRPr="00EB3F94" w:rsidRDefault="00EB3F94" w:rsidP="00EB3F94">
      <w:pPr>
        <w:numPr>
          <w:ilvl w:val="2"/>
          <w:numId w:val="12"/>
        </w:numPr>
        <w:spacing w:before="240"/>
        <w:jc w:val="both"/>
        <w:outlineLvl w:val="0"/>
        <w:rPr>
          <w:rFonts w:ascii="Helvetica" w:hAnsi="Helvetica" w:cs="Arial"/>
          <w:szCs w:val="24"/>
        </w:rPr>
      </w:pPr>
      <w:r>
        <w:rPr>
          <w:rFonts w:ascii="Helvetica" w:hAnsi="Helvetica" w:cs="Arial"/>
          <w:szCs w:val="24"/>
        </w:rPr>
        <w:t>Screen capture video as the sampling rate is set.</w:t>
      </w:r>
    </w:p>
    <w:p w14:paraId="63882727" w14:textId="4BEC9C8A" w:rsidR="000D03AC" w:rsidRPr="00EB3F94" w:rsidRDefault="00E554AE" w:rsidP="000D03AC">
      <w:pPr>
        <w:numPr>
          <w:ilvl w:val="1"/>
          <w:numId w:val="12"/>
        </w:numPr>
        <w:spacing w:before="240"/>
        <w:jc w:val="both"/>
        <w:outlineLvl w:val="0"/>
        <w:rPr>
          <w:rFonts w:ascii="Helvetica" w:hAnsi="Helvetica" w:cs="Arial"/>
          <w:szCs w:val="24"/>
        </w:rPr>
      </w:pPr>
      <w:r>
        <w:rPr>
          <w:rFonts w:ascii="Helvetica" w:hAnsi="Helvetica" w:cs="Arial"/>
          <w:szCs w:val="24"/>
        </w:rPr>
        <w:lastRenderedPageBreak/>
        <w:t>Then,</w:t>
      </w:r>
      <w:r w:rsidR="000D03AC" w:rsidRPr="000D03AC">
        <w:rPr>
          <w:rFonts w:ascii="Helvetica" w:hAnsi="Helvetica" w:cs="Arial"/>
          <w:szCs w:val="24"/>
        </w:rPr>
        <w:t xml:space="preserve"> ask the</w:t>
      </w:r>
      <w:r>
        <w:rPr>
          <w:rFonts w:ascii="Helvetica" w:hAnsi="Helvetica" w:cs="Arial"/>
          <w:szCs w:val="24"/>
        </w:rPr>
        <w:t xml:space="preserve"> </w:t>
      </w:r>
      <w:r w:rsidR="004E1482">
        <w:rPr>
          <w:rFonts w:ascii="Helvetica" w:hAnsi="Helvetica" w:cs="Arial"/>
          <w:szCs w:val="24"/>
        </w:rPr>
        <w:t>participant</w:t>
      </w:r>
      <w:r w:rsidR="000D03AC" w:rsidRPr="000D03AC">
        <w:rPr>
          <w:rFonts w:ascii="Helvetica" w:hAnsi="Helvetica" w:cs="Arial"/>
          <w:szCs w:val="24"/>
        </w:rPr>
        <w:t xml:space="preserve"> to perform two trials of the </w:t>
      </w:r>
      <w:r w:rsidR="00E8041E">
        <w:rPr>
          <w:rFonts w:ascii="Helvetica" w:hAnsi="Helvetica" w:cs="Arial"/>
          <w:szCs w:val="24"/>
        </w:rPr>
        <w:t>6 minute walk test</w:t>
      </w:r>
      <w:r w:rsidR="000D03AC" w:rsidRPr="000D03AC">
        <w:rPr>
          <w:rFonts w:ascii="Helvetica" w:hAnsi="Helvetica" w:cs="Arial"/>
          <w:szCs w:val="24"/>
        </w:rPr>
        <w:t xml:space="preserve">, one with poles and one without. </w:t>
      </w:r>
      <w:r w:rsidR="00EB3F94">
        <w:rPr>
          <w:rFonts w:ascii="Helvetica" w:hAnsi="Helvetica" w:cs="Arial"/>
          <w:b/>
          <w:szCs w:val="24"/>
        </w:rPr>
        <w:t xml:space="preserve">[4.5.1 - MED] </w:t>
      </w:r>
      <w:r w:rsidR="000D03AC" w:rsidRPr="000D03AC">
        <w:rPr>
          <w:rFonts w:ascii="Helvetica" w:hAnsi="Helvetica" w:cs="Arial"/>
          <w:szCs w:val="24"/>
        </w:rPr>
        <w:t xml:space="preserve">Randomly assign the two trials to control for order effect. </w:t>
      </w:r>
      <w:r w:rsidR="00EB3F94">
        <w:rPr>
          <w:rFonts w:ascii="Helvetica" w:hAnsi="Helvetica" w:cs="Arial"/>
          <w:b/>
          <w:szCs w:val="24"/>
        </w:rPr>
        <w:t>[4.5.2 - CU]</w:t>
      </w:r>
    </w:p>
    <w:p w14:paraId="63F1BD00" w14:textId="4F3E376B" w:rsidR="00EB3F94" w:rsidRDefault="00EB3F94" w:rsidP="00EB3F94">
      <w:pPr>
        <w:numPr>
          <w:ilvl w:val="2"/>
          <w:numId w:val="12"/>
        </w:numPr>
        <w:spacing w:before="240"/>
        <w:jc w:val="both"/>
        <w:outlineLvl w:val="0"/>
        <w:rPr>
          <w:rFonts w:ascii="Helvetica" w:hAnsi="Helvetica" w:cs="Arial"/>
          <w:szCs w:val="24"/>
        </w:rPr>
      </w:pPr>
      <w:r w:rsidRPr="00EB3F94">
        <w:rPr>
          <w:rFonts w:ascii="Helvetica" w:hAnsi="Helvetica" w:cs="Arial"/>
          <w:szCs w:val="24"/>
        </w:rPr>
        <w:t>Talent describes process to the participant.</w:t>
      </w:r>
    </w:p>
    <w:p w14:paraId="20E0E32F" w14:textId="6AFCE462" w:rsidR="00EB3F94" w:rsidRPr="00EB3F94" w:rsidRDefault="00EB3F94" w:rsidP="00EB3F94">
      <w:pPr>
        <w:numPr>
          <w:ilvl w:val="2"/>
          <w:numId w:val="12"/>
        </w:numPr>
        <w:spacing w:before="240"/>
        <w:jc w:val="both"/>
        <w:outlineLvl w:val="0"/>
        <w:rPr>
          <w:rFonts w:ascii="Helvetica" w:hAnsi="Helvetica" w:cs="Arial"/>
          <w:szCs w:val="24"/>
        </w:rPr>
      </w:pPr>
      <w:r>
        <w:rPr>
          <w:rFonts w:ascii="Helvetica" w:hAnsi="Helvetica" w:cs="Arial"/>
          <w:szCs w:val="24"/>
        </w:rPr>
        <w:t>Talent randomly assigns trial type order for a number of participants on a clipboard/lab notebook.</w:t>
      </w:r>
      <w:r w:rsidR="005B4143" w:rsidRPr="005B4143">
        <w:rPr>
          <w:rFonts w:ascii="Helvetica" w:hAnsi="Helvetica" w:cs="Arial"/>
          <w:szCs w:val="24"/>
        </w:rPr>
        <w:t xml:space="preserve"> </w:t>
      </w:r>
    </w:p>
    <w:p w14:paraId="7952FF52" w14:textId="6A69D61D" w:rsidR="000D03AC" w:rsidRPr="00EB3F94" w:rsidRDefault="000D03AC" w:rsidP="000D03AC">
      <w:pPr>
        <w:numPr>
          <w:ilvl w:val="1"/>
          <w:numId w:val="12"/>
        </w:numPr>
        <w:spacing w:before="240"/>
        <w:jc w:val="both"/>
        <w:outlineLvl w:val="0"/>
        <w:rPr>
          <w:rFonts w:ascii="Helvetica" w:hAnsi="Helvetica" w:cs="Arial"/>
          <w:szCs w:val="24"/>
        </w:rPr>
      </w:pPr>
      <w:r w:rsidRPr="000D03AC">
        <w:rPr>
          <w:rFonts w:ascii="Helvetica" w:hAnsi="Helvetica" w:cs="Arial"/>
          <w:szCs w:val="24"/>
        </w:rPr>
        <w:t>Instruct the participant to walk back and forth along a 25-m walkway at a self-selected speed</w:t>
      </w:r>
      <w:r w:rsidR="00E8041E">
        <w:rPr>
          <w:rFonts w:ascii="Helvetica" w:hAnsi="Helvetica" w:cs="Arial"/>
          <w:szCs w:val="24"/>
        </w:rPr>
        <w:t xml:space="preserve"> for 6 minutes. </w:t>
      </w:r>
      <w:r w:rsidR="003E16F9">
        <w:rPr>
          <w:rFonts w:ascii="Helvetica" w:hAnsi="Helvetica" w:cs="Arial"/>
          <w:b/>
          <w:szCs w:val="24"/>
        </w:rPr>
        <w:t>[4.6.1 - WIDE</w:t>
      </w:r>
      <w:r w:rsidR="005B4143">
        <w:rPr>
          <w:rFonts w:ascii="Helvetica" w:hAnsi="Helvetica" w:cs="Arial"/>
          <w:b/>
          <w:szCs w:val="24"/>
        </w:rPr>
        <w:t xml:space="preserve"> - TXT</w:t>
      </w:r>
      <w:r w:rsidR="003E16F9">
        <w:rPr>
          <w:rFonts w:ascii="Helvetica" w:hAnsi="Helvetica" w:cs="Arial"/>
          <w:b/>
          <w:szCs w:val="24"/>
        </w:rPr>
        <w:t xml:space="preserve">] </w:t>
      </w:r>
      <w:r w:rsidR="00E8041E">
        <w:rPr>
          <w:rFonts w:ascii="Helvetica" w:hAnsi="Helvetica" w:cs="Arial"/>
          <w:szCs w:val="24"/>
        </w:rPr>
        <w:t>Before the participant begins</w:t>
      </w:r>
      <w:r w:rsidRPr="000D03AC">
        <w:rPr>
          <w:rFonts w:ascii="Helvetica" w:hAnsi="Helvetica" w:cs="Arial"/>
          <w:szCs w:val="24"/>
        </w:rPr>
        <w:t>, be sure to click ‘Start’ to begin data collection with the accelerometry system.</w:t>
      </w:r>
      <w:r w:rsidR="00AF3D4E" w:rsidRPr="00AF3D4E">
        <w:rPr>
          <w:rFonts w:ascii="Helvetica" w:hAnsi="Helvetica" w:cs="Arial"/>
          <w:b/>
          <w:szCs w:val="24"/>
        </w:rPr>
        <w:t xml:space="preserve"> </w:t>
      </w:r>
      <w:r w:rsidR="00AF3D4E">
        <w:rPr>
          <w:rFonts w:ascii="Helvetica" w:hAnsi="Helvetica" w:cs="Arial"/>
          <w:b/>
          <w:szCs w:val="24"/>
        </w:rPr>
        <w:t>[</w:t>
      </w:r>
      <w:r w:rsidR="003E16F9">
        <w:rPr>
          <w:rFonts w:ascii="Helvetica" w:hAnsi="Helvetica" w:cs="Arial"/>
          <w:b/>
          <w:szCs w:val="24"/>
        </w:rPr>
        <w:t xml:space="preserve">4.6.2 - </w:t>
      </w:r>
      <w:r w:rsidR="00EB3F94">
        <w:rPr>
          <w:rFonts w:ascii="Helvetica" w:hAnsi="Helvetica" w:cs="Arial"/>
          <w:b/>
          <w:szCs w:val="24"/>
        </w:rPr>
        <w:t>MED Over the Shoulder</w:t>
      </w:r>
      <w:r w:rsidR="00AF3D4E">
        <w:rPr>
          <w:rFonts w:ascii="Helvetica" w:hAnsi="Helvetica" w:cs="Arial"/>
          <w:b/>
          <w:szCs w:val="24"/>
        </w:rPr>
        <w:t>]</w:t>
      </w:r>
    </w:p>
    <w:p w14:paraId="14F030CB" w14:textId="5D06B666" w:rsidR="00EB3F94" w:rsidRPr="00EB3F94" w:rsidRDefault="00EB3F94" w:rsidP="00EB3F94">
      <w:pPr>
        <w:numPr>
          <w:ilvl w:val="2"/>
          <w:numId w:val="12"/>
        </w:numPr>
        <w:spacing w:before="240"/>
        <w:jc w:val="both"/>
        <w:outlineLvl w:val="0"/>
        <w:rPr>
          <w:rFonts w:ascii="Helvetica" w:hAnsi="Helvetica" w:cs="Arial"/>
          <w:szCs w:val="24"/>
        </w:rPr>
      </w:pPr>
      <w:r w:rsidRPr="00EB3F94">
        <w:rPr>
          <w:rFonts w:ascii="Helvetica" w:hAnsi="Helvetica" w:cs="Arial"/>
          <w:szCs w:val="24"/>
        </w:rPr>
        <w:t>Talent motions back and forth along the path for the participant.</w:t>
      </w:r>
      <w:r w:rsidR="005B4143" w:rsidRPr="005B4143">
        <w:rPr>
          <w:rFonts w:ascii="Helvetica" w:hAnsi="Helvetica" w:cs="Arial"/>
          <w:szCs w:val="24"/>
        </w:rPr>
        <w:t xml:space="preserve"> </w:t>
      </w:r>
      <w:r w:rsidR="005B4143">
        <w:rPr>
          <w:rFonts w:ascii="Helvetica" w:hAnsi="Helvetica" w:cs="Arial"/>
          <w:szCs w:val="24"/>
        </w:rPr>
        <w:t>(TEXT: 6-min walk test)</w:t>
      </w:r>
    </w:p>
    <w:p w14:paraId="59C4C672" w14:textId="3D45A8BA" w:rsidR="00EB3F94" w:rsidRDefault="00EB3F94" w:rsidP="00EB3F94">
      <w:pPr>
        <w:numPr>
          <w:ilvl w:val="2"/>
          <w:numId w:val="12"/>
        </w:numPr>
        <w:spacing w:before="240"/>
        <w:jc w:val="both"/>
        <w:outlineLvl w:val="0"/>
        <w:rPr>
          <w:rFonts w:ascii="Helvetica" w:hAnsi="Helvetica" w:cs="Arial"/>
          <w:szCs w:val="24"/>
        </w:rPr>
      </w:pPr>
      <w:r>
        <w:rPr>
          <w:rFonts w:ascii="Helvetica" w:hAnsi="Helvetica" w:cs="Arial"/>
          <w:szCs w:val="24"/>
        </w:rPr>
        <w:t>Talent clicks on “Start”.</w:t>
      </w:r>
    </w:p>
    <w:p w14:paraId="7D85FF5D" w14:textId="7C917D5C" w:rsidR="00E8041E" w:rsidRPr="00D765A7" w:rsidRDefault="00E8041E" w:rsidP="000D03AC">
      <w:pPr>
        <w:numPr>
          <w:ilvl w:val="1"/>
          <w:numId w:val="12"/>
        </w:numPr>
        <w:spacing w:before="240"/>
        <w:jc w:val="both"/>
        <w:outlineLvl w:val="0"/>
        <w:rPr>
          <w:rFonts w:ascii="Helvetica" w:hAnsi="Helvetica" w:cs="Arial"/>
          <w:szCs w:val="24"/>
        </w:rPr>
      </w:pPr>
      <w:r>
        <w:rPr>
          <w:rFonts w:ascii="Helvetica" w:hAnsi="Helvetica" w:cs="Arial"/>
          <w:szCs w:val="24"/>
        </w:rPr>
        <w:t xml:space="preserve">When both trials of the 6 minute walk test have been completed, </w:t>
      </w:r>
      <w:r w:rsidR="00D765A7">
        <w:rPr>
          <w:rFonts w:ascii="Helvetica" w:hAnsi="Helvetica" w:cs="Arial"/>
          <w:b/>
          <w:szCs w:val="24"/>
        </w:rPr>
        <w:t xml:space="preserve">[4.7.1 - MED] </w:t>
      </w:r>
      <w:r w:rsidR="000D03AC" w:rsidRPr="000D03AC">
        <w:rPr>
          <w:rFonts w:ascii="Helvetica" w:hAnsi="Helvetica" w:cs="Arial"/>
          <w:szCs w:val="24"/>
        </w:rPr>
        <w:t xml:space="preserve">assess short duration gait events using a 3-dimensional motion capture system with two force plates embedded in the pathway. </w:t>
      </w:r>
      <w:r w:rsidR="00D765A7">
        <w:rPr>
          <w:rFonts w:ascii="Helvetica" w:hAnsi="Helvetica" w:cs="Arial"/>
          <w:b/>
          <w:szCs w:val="24"/>
        </w:rPr>
        <w:t>[4.7.2 - MED]</w:t>
      </w:r>
    </w:p>
    <w:p w14:paraId="7CFC77EB" w14:textId="7AB5C017" w:rsidR="00D765A7" w:rsidRPr="004272AF" w:rsidRDefault="00D765A7" w:rsidP="00D765A7">
      <w:pPr>
        <w:numPr>
          <w:ilvl w:val="2"/>
          <w:numId w:val="12"/>
        </w:numPr>
        <w:spacing w:before="240"/>
        <w:jc w:val="both"/>
        <w:outlineLvl w:val="0"/>
        <w:rPr>
          <w:rFonts w:ascii="Helvetica" w:hAnsi="Helvetica" w:cs="Arial"/>
          <w:szCs w:val="24"/>
        </w:rPr>
      </w:pPr>
      <w:r w:rsidRPr="004272AF">
        <w:rPr>
          <w:rFonts w:ascii="Helvetica" w:hAnsi="Helvetica" w:cs="Arial"/>
          <w:szCs w:val="24"/>
        </w:rPr>
        <w:t>Participant finishes the walk test.</w:t>
      </w:r>
      <w:r w:rsidR="00666F70" w:rsidRPr="004272AF">
        <w:rPr>
          <w:rFonts w:ascii="Helvetica" w:hAnsi="Helvetica" w:cs="Arial"/>
          <w:szCs w:val="24"/>
        </w:rPr>
        <w:t xml:space="preserve"> </w:t>
      </w:r>
    </w:p>
    <w:p w14:paraId="74833086" w14:textId="4D5C1D23" w:rsidR="00D765A7" w:rsidRPr="004374AD" w:rsidRDefault="00D765A7" w:rsidP="00D765A7">
      <w:pPr>
        <w:numPr>
          <w:ilvl w:val="2"/>
          <w:numId w:val="12"/>
        </w:numPr>
        <w:spacing w:before="240"/>
        <w:jc w:val="both"/>
        <w:outlineLvl w:val="0"/>
        <w:rPr>
          <w:rFonts w:ascii="Helvetica" w:hAnsi="Helvetica" w:cs="Arial"/>
          <w:szCs w:val="24"/>
        </w:rPr>
      </w:pPr>
      <w:r w:rsidRPr="004374AD">
        <w:rPr>
          <w:rFonts w:ascii="Helvetica" w:hAnsi="Helvetica" w:cs="Arial"/>
          <w:szCs w:val="24"/>
        </w:rPr>
        <w:t xml:space="preserve">Talent brings out force plates and sets them </w:t>
      </w:r>
      <w:r w:rsidR="00666F70" w:rsidRPr="004374AD">
        <w:rPr>
          <w:rFonts w:ascii="Helvetica" w:hAnsi="Helvetica" w:cs="Arial"/>
          <w:color w:val="FF0000"/>
          <w:szCs w:val="24"/>
        </w:rPr>
        <w:t>in the pathway</w:t>
      </w:r>
    </w:p>
    <w:p w14:paraId="5E56C670" w14:textId="678C6E2D" w:rsidR="00375941" w:rsidRPr="004374AD" w:rsidRDefault="00375941" w:rsidP="004374AD">
      <w:pPr>
        <w:spacing w:before="240"/>
        <w:ind w:left="720"/>
        <w:jc w:val="both"/>
        <w:outlineLvl w:val="0"/>
        <w:rPr>
          <w:rFonts w:ascii="Helvetica" w:hAnsi="Helvetica" w:cs="Arial"/>
          <w:szCs w:val="24"/>
          <w:highlight w:val="green"/>
        </w:rPr>
      </w:pPr>
      <w:r w:rsidRPr="004374AD">
        <w:rPr>
          <w:rFonts w:ascii="Helvetica" w:hAnsi="Helvetica" w:cs="Arial"/>
          <w:szCs w:val="24"/>
          <w:highlight w:val="green"/>
        </w:rPr>
        <w:t>4.7.2B: close-up</w:t>
      </w:r>
      <w:r w:rsidR="006C4450" w:rsidRPr="004374AD">
        <w:rPr>
          <w:rFonts w:ascii="Helvetica" w:hAnsi="Helvetica" w:cs="Arial"/>
          <w:szCs w:val="24"/>
          <w:highlight w:val="green"/>
        </w:rPr>
        <w:t>.</w:t>
      </w:r>
    </w:p>
    <w:p w14:paraId="18A29983" w14:textId="64CA2F16" w:rsidR="00E8041E" w:rsidRPr="00D765A7" w:rsidRDefault="00E8041E" w:rsidP="000D03AC">
      <w:pPr>
        <w:numPr>
          <w:ilvl w:val="1"/>
          <w:numId w:val="12"/>
        </w:numPr>
        <w:spacing w:before="240"/>
        <w:jc w:val="both"/>
        <w:outlineLvl w:val="0"/>
        <w:rPr>
          <w:rFonts w:ascii="Helvetica" w:hAnsi="Helvetica" w:cs="Arial"/>
          <w:szCs w:val="24"/>
        </w:rPr>
      </w:pPr>
      <w:r w:rsidRPr="000D03AC">
        <w:rPr>
          <w:rFonts w:ascii="Helvetica" w:hAnsi="Helvetica" w:cs="Arial"/>
          <w:szCs w:val="24"/>
        </w:rPr>
        <w:t xml:space="preserve">Synchronize the force plates to the motion capture system by first connecting them to the computer via the wires provided from the company. </w:t>
      </w:r>
      <w:r w:rsidR="00D765A7">
        <w:rPr>
          <w:rFonts w:ascii="Helvetica" w:hAnsi="Helvetica" w:cs="Arial"/>
          <w:b/>
          <w:szCs w:val="24"/>
        </w:rPr>
        <w:t>[4.8.1 - MED]</w:t>
      </w:r>
    </w:p>
    <w:p w14:paraId="681ABCCF" w14:textId="3B7D4053" w:rsidR="00D765A7" w:rsidRDefault="00D765A7" w:rsidP="00D765A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8669971" w14:textId="103679DD" w:rsidR="009D3B40" w:rsidRPr="00325F16" w:rsidRDefault="009D3B40" w:rsidP="009D3B40">
      <w:pPr>
        <w:spacing w:before="240"/>
        <w:ind w:left="1368"/>
        <w:jc w:val="both"/>
        <w:outlineLvl w:val="0"/>
        <w:rPr>
          <w:rFonts w:ascii="Helvetica" w:hAnsi="Helvetica" w:cs="Arial"/>
          <w:szCs w:val="24"/>
          <w:highlight w:val="green"/>
        </w:rPr>
      </w:pPr>
      <w:r w:rsidRPr="00325F16">
        <w:rPr>
          <w:rFonts w:ascii="Helvetica" w:hAnsi="Helvetica" w:cs="Arial"/>
          <w:szCs w:val="24"/>
          <w:highlight w:val="green"/>
        </w:rPr>
        <w:t>A: wires</w:t>
      </w:r>
    </w:p>
    <w:p w14:paraId="531964A2" w14:textId="02C6634E" w:rsidR="009D3B40" w:rsidRPr="00325F16" w:rsidRDefault="009D3B40" w:rsidP="009D3B40">
      <w:pPr>
        <w:spacing w:before="240"/>
        <w:ind w:left="1368"/>
        <w:jc w:val="both"/>
        <w:outlineLvl w:val="0"/>
        <w:rPr>
          <w:rFonts w:ascii="Helvetica" w:hAnsi="Helvetica" w:cs="Arial"/>
          <w:szCs w:val="24"/>
          <w:highlight w:val="green"/>
        </w:rPr>
      </w:pPr>
      <w:r w:rsidRPr="00325F16">
        <w:rPr>
          <w:rFonts w:ascii="Helvetica" w:hAnsi="Helvetica" w:cs="Arial"/>
          <w:szCs w:val="24"/>
          <w:highlight w:val="green"/>
        </w:rPr>
        <w:t>B: receiver/computer</w:t>
      </w:r>
    </w:p>
    <w:p w14:paraId="45645E51" w14:textId="36832DD5" w:rsidR="0078674D" w:rsidRPr="00325F16" w:rsidRDefault="0078674D" w:rsidP="009D3B40">
      <w:pPr>
        <w:spacing w:before="240"/>
        <w:ind w:left="1368"/>
        <w:jc w:val="both"/>
        <w:outlineLvl w:val="0"/>
        <w:rPr>
          <w:rFonts w:ascii="Helvetica" w:hAnsi="Helvetica" w:cs="Arial"/>
          <w:szCs w:val="24"/>
        </w:rPr>
      </w:pPr>
      <w:r w:rsidRPr="00325F16">
        <w:rPr>
          <w:rFonts w:ascii="Helvetica" w:hAnsi="Helvetica" w:cs="Arial"/>
          <w:szCs w:val="24"/>
          <w:highlight w:val="green"/>
        </w:rPr>
        <w:t>C: turn on devices</w:t>
      </w:r>
    </w:p>
    <w:p w14:paraId="30E7E81E" w14:textId="08BC8CC0" w:rsidR="00E8041E" w:rsidRPr="000D03AC" w:rsidRDefault="00E8041E" w:rsidP="00E8041E">
      <w:pPr>
        <w:numPr>
          <w:ilvl w:val="1"/>
          <w:numId w:val="12"/>
        </w:numPr>
        <w:spacing w:before="240"/>
        <w:jc w:val="both"/>
        <w:outlineLvl w:val="0"/>
        <w:rPr>
          <w:rFonts w:ascii="Helvetica" w:hAnsi="Helvetica" w:cs="Arial"/>
          <w:szCs w:val="24"/>
        </w:rPr>
      </w:pPr>
      <w:r>
        <w:rPr>
          <w:rFonts w:ascii="Helvetica" w:hAnsi="Helvetica" w:cs="Arial"/>
          <w:szCs w:val="24"/>
        </w:rPr>
        <w:t>Then</w:t>
      </w:r>
      <w:r w:rsidRPr="000D03AC">
        <w:rPr>
          <w:rFonts w:ascii="Helvetica" w:hAnsi="Helvetica" w:cs="Arial"/>
          <w:szCs w:val="24"/>
        </w:rPr>
        <w:t xml:space="preserve">, </w:t>
      </w:r>
      <w:r>
        <w:rPr>
          <w:rFonts w:ascii="Helvetica" w:hAnsi="Helvetica" w:cs="Arial"/>
          <w:szCs w:val="24"/>
        </w:rPr>
        <w:t>in t</w:t>
      </w:r>
      <w:r w:rsidRPr="000D03AC">
        <w:rPr>
          <w:rFonts w:ascii="Helvetica" w:hAnsi="Helvetica" w:cs="Arial"/>
          <w:szCs w:val="24"/>
        </w:rPr>
        <w:t xml:space="preserve">he motion capture system software, add the force plates to the capture volume by entering the dimensions, </w:t>
      </w:r>
      <w:r w:rsidR="00C1603F" w:rsidRPr="00325F16">
        <w:rPr>
          <w:rFonts w:ascii="Helvetica" w:hAnsi="Helvetica" w:cs="Arial"/>
          <w:color w:val="FF0000"/>
          <w:szCs w:val="24"/>
        </w:rPr>
        <w:t xml:space="preserve">position, orientation, </w:t>
      </w:r>
      <w:r w:rsidR="00CF6AAE" w:rsidRPr="00325F16">
        <w:rPr>
          <w:rFonts w:ascii="Helvetica" w:hAnsi="Helvetica" w:cs="Arial"/>
          <w:color w:val="FF0000"/>
          <w:szCs w:val="24"/>
        </w:rPr>
        <w:t>sensitivities</w:t>
      </w:r>
      <w:r w:rsidR="00CF6AAE" w:rsidRPr="00325F16">
        <w:rPr>
          <w:rFonts w:ascii="Helvetica" w:hAnsi="Helvetica" w:cs="Arial"/>
          <w:szCs w:val="24"/>
        </w:rPr>
        <w:t>,</w:t>
      </w:r>
      <w:r w:rsidRPr="000D03AC">
        <w:rPr>
          <w:rFonts w:ascii="Helvetica" w:hAnsi="Helvetica" w:cs="Arial"/>
          <w:szCs w:val="24"/>
        </w:rPr>
        <w:t xml:space="preserve"> and any other required information for the system.</w:t>
      </w:r>
      <w:r>
        <w:rPr>
          <w:rFonts w:ascii="Helvetica" w:hAnsi="Helvetica" w:cs="Arial"/>
          <w:szCs w:val="24"/>
        </w:rPr>
        <w:t xml:space="preserve"> </w:t>
      </w:r>
      <w:r>
        <w:rPr>
          <w:rFonts w:ascii="Helvetica" w:hAnsi="Helvetica" w:cs="Arial"/>
          <w:b/>
          <w:szCs w:val="24"/>
        </w:rPr>
        <w:t>[</w:t>
      </w:r>
      <w:r w:rsidR="00D765A7">
        <w:rPr>
          <w:rFonts w:ascii="Helvetica" w:hAnsi="Helvetica" w:cs="Arial"/>
          <w:b/>
          <w:szCs w:val="24"/>
        </w:rPr>
        <w:t xml:space="preserve">4.9.1 - </w:t>
      </w:r>
      <w:r>
        <w:rPr>
          <w:rFonts w:ascii="Helvetica" w:hAnsi="Helvetica" w:cs="Arial"/>
          <w:b/>
          <w:szCs w:val="24"/>
        </w:rPr>
        <w:t>SCREEN]</w:t>
      </w:r>
    </w:p>
    <w:p w14:paraId="71641409" w14:textId="62C89548" w:rsidR="00D765A7" w:rsidRDefault="00D765A7" w:rsidP="00D765A7">
      <w:pPr>
        <w:numPr>
          <w:ilvl w:val="2"/>
          <w:numId w:val="12"/>
        </w:numPr>
        <w:spacing w:before="240"/>
        <w:jc w:val="both"/>
        <w:outlineLvl w:val="0"/>
        <w:rPr>
          <w:rFonts w:ascii="Helvetica" w:hAnsi="Helvetica" w:cs="Arial"/>
          <w:szCs w:val="24"/>
        </w:rPr>
      </w:pPr>
      <w:r>
        <w:rPr>
          <w:rFonts w:ascii="Helvetica" w:hAnsi="Helvetica" w:cs="Arial"/>
          <w:szCs w:val="24"/>
        </w:rPr>
        <w:t>Screen capture video showing above steps in the order they are listed.</w:t>
      </w:r>
    </w:p>
    <w:p w14:paraId="4BC0A336" w14:textId="7EDF41FA" w:rsidR="000D03AC" w:rsidRDefault="00E8041E" w:rsidP="000D03AC">
      <w:pPr>
        <w:numPr>
          <w:ilvl w:val="1"/>
          <w:numId w:val="12"/>
        </w:numPr>
        <w:spacing w:before="240"/>
        <w:jc w:val="both"/>
        <w:outlineLvl w:val="0"/>
        <w:rPr>
          <w:rFonts w:ascii="Helvetica" w:hAnsi="Helvetica" w:cs="Arial"/>
          <w:szCs w:val="24"/>
        </w:rPr>
      </w:pPr>
      <w:r>
        <w:rPr>
          <w:rFonts w:ascii="Helvetica" w:hAnsi="Helvetica" w:cs="Arial"/>
          <w:szCs w:val="24"/>
        </w:rPr>
        <w:t>E</w:t>
      </w:r>
      <w:r w:rsidR="000D03AC" w:rsidRPr="000D03AC">
        <w:rPr>
          <w:rFonts w:ascii="Helvetica" w:hAnsi="Helvetica" w:cs="Arial"/>
          <w:szCs w:val="24"/>
        </w:rPr>
        <w:t>nsure that the force platforms are zeroed to prevent noise in the data, and ensure that they are collecting at a sufficient sampling rate</w:t>
      </w:r>
      <w:r>
        <w:rPr>
          <w:rFonts w:ascii="Helvetica" w:hAnsi="Helvetica" w:cs="Arial"/>
          <w:szCs w:val="24"/>
        </w:rPr>
        <w:t xml:space="preserve"> of around</w:t>
      </w:r>
      <w:r w:rsidR="000D03AC" w:rsidRPr="000D03AC">
        <w:rPr>
          <w:rFonts w:ascii="Helvetica" w:hAnsi="Helvetica" w:cs="Arial"/>
          <w:szCs w:val="24"/>
        </w:rPr>
        <w:t xml:space="preserve"> 1000 Hz. </w:t>
      </w:r>
      <w:r>
        <w:rPr>
          <w:rFonts w:ascii="Helvetica" w:hAnsi="Helvetica" w:cs="Arial"/>
          <w:b/>
          <w:szCs w:val="24"/>
        </w:rPr>
        <w:t>[</w:t>
      </w:r>
      <w:r w:rsidR="00D765A7">
        <w:rPr>
          <w:rFonts w:ascii="Helvetica" w:hAnsi="Helvetica" w:cs="Arial"/>
          <w:b/>
          <w:szCs w:val="24"/>
        </w:rPr>
        <w:t xml:space="preserve">4.10.1 - </w:t>
      </w:r>
      <w:r>
        <w:rPr>
          <w:rFonts w:ascii="Helvetica" w:hAnsi="Helvetica" w:cs="Arial"/>
          <w:b/>
          <w:szCs w:val="24"/>
        </w:rPr>
        <w:t>SCREEN]</w:t>
      </w:r>
    </w:p>
    <w:p w14:paraId="488FB8BE" w14:textId="77777777" w:rsidR="00D765A7" w:rsidRDefault="00D765A7" w:rsidP="00D765A7">
      <w:pPr>
        <w:numPr>
          <w:ilvl w:val="2"/>
          <w:numId w:val="12"/>
        </w:numPr>
        <w:spacing w:before="240"/>
        <w:jc w:val="both"/>
        <w:outlineLvl w:val="0"/>
        <w:rPr>
          <w:rFonts w:ascii="Helvetica" w:hAnsi="Helvetica" w:cs="Arial"/>
          <w:szCs w:val="24"/>
        </w:rPr>
      </w:pPr>
      <w:r>
        <w:rPr>
          <w:rFonts w:ascii="Helvetica" w:hAnsi="Helvetica" w:cs="Arial"/>
          <w:szCs w:val="24"/>
        </w:rPr>
        <w:t>Screen capture video showing above steps in the order they are listed.</w:t>
      </w:r>
    </w:p>
    <w:p w14:paraId="2D1D27F6" w14:textId="51F71DB0" w:rsidR="006745EE" w:rsidRPr="00325F16" w:rsidRDefault="00C4686D" w:rsidP="00C4686D">
      <w:pPr>
        <w:spacing w:before="240"/>
        <w:ind w:left="1368"/>
        <w:jc w:val="both"/>
        <w:outlineLvl w:val="0"/>
        <w:rPr>
          <w:rFonts w:ascii="Helvetica" w:hAnsi="Helvetica" w:cs="Arial"/>
          <w:szCs w:val="24"/>
          <w:highlight w:val="green"/>
        </w:rPr>
      </w:pPr>
      <w:r w:rsidRPr="00325F16">
        <w:rPr>
          <w:rFonts w:ascii="Helvetica" w:hAnsi="Helvetica" w:cs="Arial"/>
          <w:szCs w:val="24"/>
          <w:highlight w:val="green"/>
        </w:rPr>
        <w:lastRenderedPageBreak/>
        <w:t xml:space="preserve">A: zero device (use </w:t>
      </w:r>
      <w:r w:rsidR="00E6757F" w:rsidRPr="00325F16">
        <w:rPr>
          <w:rFonts w:ascii="Helvetica" w:hAnsi="Helvetica" w:cs="Arial"/>
          <w:szCs w:val="24"/>
          <w:highlight w:val="green"/>
        </w:rPr>
        <w:t xml:space="preserve">clip from </w:t>
      </w:r>
      <w:r w:rsidRPr="00325F16">
        <w:rPr>
          <w:rFonts w:ascii="Helvetica" w:hAnsi="Helvetica" w:cs="Arial"/>
          <w:szCs w:val="24"/>
          <w:highlight w:val="green"/>
        </w:rPr>
        <w:t xml:space="preserve">4.8.1c) </w:t>
      </w:r>
    </w:p>
    <w:p w14:paraId="6AB44106" w14:textId="5292DB76" w:rsidR="00C4686D" w:rsidRPr="00325F16" w:rsidRDefault="00C4686D" w:rsidP="00C4686D">
      <w:pPr>
        <w:spacing w:before="240"/>
        <w:ind w:left="1368"/>
        <w:jc w:val="both"/>
        <w:outlineLvl w:val="0"/>
        <w:rPr>
          <w:rFonts w:ascii="Helvetica" w:hAnsi="Helvetica" w:cs="Arial"/>
          <w:szCs w:val="24"/>
          <w:highlight w:val="green"/>
        </w:rPr>
      </w:pPr>
      <w:r w:rsidRPr="00325F16">
        <w:rPr>
          <w:rFonts w:ascii="Helvetica" w:hAnsi="Helvetica" w:cs="Arial"/>
          <w:szCs w:val="24"/>
          <w:highlight w:val="green"/>
        </w:rPr>
        <w:t>B: screen capture</w:t>
      </w:r>
      <w:r w:rsidR="006C4A26" w:rsidRPr="00325F16">
        <w:rPr>
          <w:rFonts w:ascii="Helvetica" w:hAnsi="Helvetica" w:cs="Arial"/>
          <w:szCs w:val="24"/>
          <w:highlight w:val="green"/>
        </w:rPr>
        <w:t xml:space="preserve"> [force platforms zeroed in software]</w:t>
      </w:r>
    </w:p>
    <w:p w14:paraId="66FA2890" w14:textId="3CA52F7C" w:rsidR="006745EE" w:rsidRPr="00325F16" w:rsidRDefault="006745EE" w:rsidP="00C4686D">
      <w:pPr>
        <w:spacing w:before="240"/>
        <w:ind w:left="1368"/>
        <w:jc w:val="both"/>
        <w:outlineLvl w:val="0"/>
        <w:rPr>
          <w:rFonts w:ascii="Helvetica" w:hAnsi="Helvetica" w:cs="Arial"/>
          <w:szCs w:val="24"/>
        </w:rPr>
      </w:pPr>
      <w:r w:rsidRPr="00325F16">
        <w:rPr>
          <w:rFonts w:ascii="Helvetica" w:hAnsi="Helvetica" w:cs="Arial"/>
          <w:szCs w:val="24"/>
          <w:highlight w:val="green"/>
        </w:rPr>
        <w:t>C: screen capture [sampling rate around 1000Hz</w:t>
      </w:r>
      <w:r w:rsidR="00325F16" w:rsidRPr="00325F16">
        <w:rPr>
          <w:rFonts w:ascii="Helvetica" w:hAnsi="Helvetica" w:cs="Arial"/>
          <w:szCs w:val="24"/>
          <w:highlight w:val="green"/>
        </w:rPr>
        <w:t>]</w:t>
      </w:r>
    </w:p>
    <w:p w14:paraId="5BD4F0A9" w14:textId="281B7F91" w:rsidR="00E8041E" w:rsidRPr="00C4686D" w:rsidRDefault="00E8041E" w:rsidP="000D03AC">
      <w:pPr>
        <w:numPr>
          <w:ilvl w:val="1"/>
          <w:numId w:val="12"/>
        </w:numPr>
        <w:spacing w:before="240"/>
        <w:jc w:val="both"/>
        <w:outlineLvl w:val="0"/>
        <w:rPr>
          <w:rFonts w:ascii="Helvetica" w:hAnsi="Helvetica" w:cs="Arial"/>
          <w:szCs w:val="24"/>
        </w:rPr>
      </w:pPr>
      <w:r w:rsidRPr="00C4686D">
        <w:rPr>
          <w:rFonts w:ascii="Helvetica" w:hAnsi="Helvetica" w:cs="Arial"/>
          <w:szCs w:val="24"/>
        </w:rPr>
        <w:t>Next, c</w:t>
      </w:r>
      <w:r w:rsidR="000D03AC" w:rsidRPr="00C4686D">
        <w:rPr>
          <w:rFonts w:ascii="Helvetica" w:hAnsi="Helvetica" w:cs="Arial"/>
          <w:szCs w:val="24"/>
        </w:rPr>
        <w:t xml:space="preserve">omplete a dynamic calibration of the system </w:t>
      </w:r>
      <w:r w:rsidRPr="00C4686D">
        <w:rPr>
          <w:rFonts w:ascii="Helvetica" w:hAnsi="Helvetica" w:cs="Arial"/>
          <w:szCs w:val="24"/>
        </w:rPr>
        <w:t>by first waving</w:t>
      </w:r>
      <w:r w:rsidR="000D03AC" w:rsidRPr="00C4686D">
        <w:rPr>
          <w:rFonts w:ascii="Helvetica" w:hAnsi="Helvetica" w:cs="Arial"/>
          <w:szCs w:val="24"/>
        </w:rPr>
        <w:t xml:space="preserve"> a 3-marker wand in a controlled manner through the capture space. </w:t>
      </w:r>
      <w:r w:rsidR="00D765A7" w:rsidRPr="00C4686D">
        <w:rPr>
          <w:rFonts w:ascii="Helvetica" w:hAnsi="Helvetica" w:cs="Arial"/>
          <w:b/>
          <w:szCs w:val="24"/>
        </w:rPr>
        <w:t>[4.11.1 - MED]</w:t>
      </w:r>
    </w:p>
    <w:p w14:paraId="68023079" w14:textId="41F99725" w:rsidR="009A3E6F" w:rsidRDefault="00D765A7" w:rsidP="009A3E6F">
      <w:pPr>
        <w:spacing w:before="240"/>
        <w:ind w:left="1080"/>
        <w:jc w:val="both"/>
        <w:outlineLvl w:val="0"/>
        <w:rPr>
          <w:rFonts w:ascii="Helvetica" w:hAnsi="Helvetica" w:cs="Arial"/>
          <w:color w:val="FF0000"/>
          <w:szCs w:val="24"/>
          <w:highlight w:val="yellow"/>
        </w:rPr>
      </w:pPr>
      <w:r w:rsidRPr="00C4686D">
        <w:rPr>
          <w:rFonts w:ascii="Helvetica" w:hAnsi="Helvetica" w:cs="Arial"/>
          <w:szCs w:val="24"/>
        </w:rPr>
        <w:t>*Film as written</w:t>
      </w:r>
    </w:p>
    <w:p w14:paraId="56B88A20" w14:textId="370A7098" w:rsidR="009A3E6F" w:rsidRPr="00325F16" w:rsidRDefault="009A3E6F" w:rsidP="009A3E6F">
      <w:pPr>
        <w:spacing w:before="240"/>
        <w:ind w:left="1080"/>
        <w:jc w:val="both"/>
        <w:outlineLvl w:val="0"/>
        <w:rPr>
          <w:rFonts w:ascii="Helvetica" w:hAnsi="Helvetica" w:cs="Arial"/>
          <w:szCs w:val="24"/>
          <w:highlight w:val="green"/>
        </w:rPr>
      </w:pPr>
      <w:r w:rsidRPr="00325F16">
        <w:rPr>
          <w:rFonts w:ascii="Helvetica" w:hAnsi="Helvetica" w:cs="Arial"/>
          <w:szCs w:val="24"/>
          <w:highlight w:val="green"/>
        </w:rPr>
        <w:t>B: CU of camera calibration</w:t>
      </w:r>
    </w:p>
    <w:p w14:paraId="0097D7CD" w14:textId="77777777" w:rsidR="009A3E6F" w:rsidRPr="00325F16" w:rsidRDefault="009A3E6F" w:rsidP="009A3E6F">
      <w:pPr>
        <w:spacing w:before="240"/>
        <w:ind w:left="1080"/>
        <w:jc w:val="both"/>
        <w:outlineLvl w:val="0"/>
        <w:rPr>
          <w:rFonts w:ascii="Helvetica" w:hAnsi="Helvetica" w:cs="Arial"/>
          <w:szCs w:val="24"/>
          <w:highlight w:val="green"/>
        </w:rPr>
      </w:pPr>
      <w:r w:rsidRPr="00325F16">
        <w:rPr>
          <w:rFonts w:ascii="Helvetica" w:hAnsi="Helvetica" w:cs="Arial"/>
          <w:szCs w:val="24"/>
          <w:highlight w:val="green"/>
        </w:rPr>
        <w:t>C: waving wand</w:t>
      </w:r>
    </w:p>
    <w:p w14:paraId="4CAF3C05" w14:textId="4EE2165B" w:rsidR="00D765A7" w:rsidRPr="00C4686D" w:rsidRDefault="00D765A7" w:rsidP="00D765A7">
      <w:pPr>
        <w:numPr>
          <w:ilvl w:val="2"/>
          <w:numId w:val="12"/>
        </w:numPr>
        <w:spacing w:before="240"/>
        <w:jc w:val="both"/>
        <w:outlineLvl w:val="0"/>
        <w:rPr>
          <w:rFonts w:ascii="Helvetica" w:hAnsi="Helvetica" w:cs="Arial"/>
          <w:szCs w:val="24"/>
        </w:rPr>
      </w:pPr>
    </w:p>
    <w:p w14:paraId="021F572E" w14:textId="10C642C1" w:rsidR="000D03AC" w:rsidRPr="00325F16" w:rsidRDefault="000D03AC" w:rsidP="00325F16">
      <w:pPr>
        <w:numPr>
          <w:ilvl w:val="1"/>
          <w:numId w:val="12"/>
        </w:numPr>
        <w:spacing w:before="240"/>
        <w:jc w:val="both"/>
        <w:outlineLvl w:val="0"/>
        <w:rPr>
          <w:rFonts w:ascii="Helvetica" w:hAnsi="Helvetica" w:cs="Arial"/>
          <w:szCs w:val="24"/>
        </w:rPr>
      </w:pPr>
      <w:r w:rsidRPr="00C4686D">
        <w:rPr>
          <w:rFonts w:ascii="Helvetica" w:hAnsi="Helvetica" w:cs="Arial"/>
          <w:szCs w:val="24"/>
        </w:rPr>
        <w:t>Then</w:t>
      </w:r>
      <w:r w:rsidR="00D765A7" w:rsidRPr="00C4686D">
        <w:rPr>
          <w:rFonts w:ascii="Helvetica" w:hAnsi="Helvetica" w:cs="Arial"/>
          <w:szCs w:val="24"/>
        </w:rPr>
        <w:t>,</w:t>
      </w:r>
      <w:r w:rsidRPr="00C4686D">
        <w:rPr>
          <w:rFonts w:ascii="Helvetica" w:hAnsi="Helvetica" w:cs="Arial"/>
          <w:szCs w:val="24"/>
        </w:rPr>
        <w:t xml:space="preserve"> perform a static calibration to set the global</w:t>
      </w:r>
      <w:r w:rsidR="00E8041E" w:rsidRPr="00C4686D">
        <w:rPr>
          <w:rFonts w:ascii="Helvetica" w:hAnsi="Helvetica" w:cs="Arial"/>
          <w:szCs w:val="24"/>
        </w:rPr>
        <w:t xml:space="preserve"> x-y-z</w:t>
      </w:r>
      <w:r w:rsidRPr="00C4686D">
        <w:rPr>
          <w:rFonts w:ascii="Helvetica" w:hAnsi="Helvetica" w:cs="Arial"/>
          <w:szCs w:val="24"/>
        </w:rPr>
        <w:t xml:space="preserve"> coordinate system by placing a 4-marker L-frame at that specified reference point</w:t>
      </w:r>
      <w:r w:rsidR="00325F16">
        <w:rPr>
          <w:rFonts w:ascii="Helvetica" w:hAnsi="Helvetica" w:cs="Arial"/>
          <w:szCs w:val="24"/>
        </w:rPr>
        <w:t xml:space="preserve"> </w:t>
      </w:r>
      <w:r w:rsidRPr="00325F16">
        <w:rPr>
          <w:rFonts w:ascii="Helvetica" w:hAnsi="Helvetica" w:cs="Arial"/>
          <w:color w:val="FF0000"/>
          <w:szCs w:val="24"/>
        </w:rPr>
        <w:t xml:space="preserve">and select ‘Set Volume’ within the computer software. </w:t>
      </w:r>
      <w:r w:rsidR="007D4946" w:rsidRPr="00325F16">
        <w:rPr>
          <w:rFonts w:ascii="Helvetica" w:hAnsi="Helvetica" w:cs="Arial"/>
          <w:b/>
          <w:color w:val="FF0000"/>
          <w:szCs w:val="24"/>
        </w:rPr>
        <w:t>[</w:t>
      </w:r>
      <w:r w:rsidR="00D765A7" w:rsidRPr="00325F16">
        <w:rPr>
          <w:rFonts w:ascii="Helvetica" w:hAnsi="Helvetica" w:cs="Arial"/>
          <w:b/>
          <w:color w:val="FF0000"/>
          <w:szCs w:val="24"/>
        </w:rPr>
        <w:t xml:space="preserve">4.12.1 - </w:t>
      </w:r>
      <w:r w:rsidR="007D4946" w:rsidRPr="00325F16">
        <w:rPr>
          <w:rFonts w:ascii="Helvetica" w:hAnsi="Helvetica" w:cs="Arial"/>
          <w:b/>
          <w:color w:val="FF0000"/>
          <w:szCs w:val="24"/>
        </w:rPr>
        <w:t>SCREEN]</w:t>
      </w:r>
    </w:p>
    <w:p w14:paraId="7CBB4B9A" w14:textId="0F705533" w:rsidR="00D765A7" w:rsidRDefault="00871036" w:rsidP="00D765A7">
      <w:pPr>
        <w:numPr>
          <w:ilvl w:val="2"/>
          <w:numId w:val="12"/>
        </w:numPr>
        <w:spacing w:before="240"/>
        <w:jc w:val="both"/>
        <w:outlineLvl w:val="0"/>
        <w:rPr>
          <w:rFonts w:ascii="Helvetica" w:hAnsi="Helvetica" w:cs="Arial"/>
          <w:szCs w:val="24"/>
        </w:rPr>
      </w:pPr>
      <w:r w:rsidRPr="00325F16">
        <w:rPr>
          <w:rFonts w:ascii="Helvetica" w:hAnsi="Helvetica" w:cs="Arial"/>
          <w:szCs w:val="24"/>
          <w:highlight w:val="green"/>
        </w:rPr>
        <w:t>B:</w:t>
      </w:r>
      <w:r w:rsidRPr="00325F16">
        <w:rPr>
          <w:rFonts w:ascii="Helvetica" w:hAnsi="Helvetica" w:cs="Arial"/>
          <w:szCs w:val="24"/>
        </w:rPr>
        <w:t xml:space="preserve"> </w:t>
      </w:r>
      <w:r w:rsidR="00D765A7" w:rsidRPr="00C4686D">
        <w:rPr>
          <w:rFonts w:ascii="Helvetica" w:hAnsi="Helvetica" w:cs="Arial"/>
          <w:szCs w:val="24"/>
        </w:rPr>
        <w:t>Screen capture video showing above steps in the order they are listed.</w:t>
      </w:r>
    </w:p>
    <w:p w14:paraId="638139AD" w14:textId="61BDF298" w:rsidR="00871036" w:rsidRPr="00C4686D" w:rsidRDefault="00871036" w:rsidP="00871036">
      <w:pPr>
        <w:spacing w:before="240"/>
        <w:ind w:left="1368"/>
        <w:jc w:val="both"/>
        <w:outlineLvl w:val="0"/>
        <w:rPr>
          <w:rFonts w:ascii="Helvetica" w:hAnsi="Helvetica" w:cs="Arial"/>
          <w:szCs w:val="24"/>
        </w:rPr>
      </w:pPr>
      <w:r w:rsidRPr="00325F16">
        <w:rPr>
          <w:rFonts w:ascii="Helvetica" w:hAnsi="Helvetica" w:cs="Arial"/>
          <w:szCs w:val="24"/>
          <w:highlight w:val="green"/>
        </w:rPr>
        <w:t>A: Film as written</w:t>
      </w:r>
    </w:p>
    <w:p w14:paraId="53E69444" w14:textId="7A1A4700" w:rsidR="00AF3D4E" w:rsidRPr="00C4686D" w:rsidRDefault="00AF3D4E" w:rsidP="00AF3D4E">
      <w:pPr>
        <w:pStyle w:val="ListParagraph"/>
        <w:numPr>
          <w:ilvl w:val="1"/>
          <w:numId w:val="12"/>
        </w:numPr>
        <w:spacing w:before="240"/>
        <w:jc w:val="both"/>
        <w:outlineLvl w:val="0"/>
        <w:rPr>
          <w:rFonts w:ascii="Helvetica" w:hAnsi="Helvetica" w:cs="Arial"/>
          <w:szCs w:val="24"/>
        </w:rPr>
      </w:pPr>
      <w:r w:rsidRPr="00325F16">
        <w:rPr>
          <w:rFonts w:ascii="Helvetica" w:hAnsi="Helvetica" w:cs="Arial"/>
          <w:b/>
          <w:szCs w:val="24"/>
          <w:u w:val="single"/>
        </w:rPr>
        <w:t>Chris Dalton</w:t>
      </w:r>
      <w:r w:rsidRPr="00C4686D">
        <w:rPr>
          <w:rFonts w:ascii="Helvetica" w:hAnsi="Helvetica" w:cs="Arial"/>
          <w:b/>
          <w:szCs w:val="24"/>
        </w:rPr>
        <w:t>:</w:t>
      </w:r>
      <w:r w:rsidRPr="00C4686D">
        <w:rPr>
          <w:rFonts w:ascii="Helvetica" w:hAnsi="Helvetica" w:cs="Arial"/>
          <w:szCs w:val="24"/>
        </w:rPr>
        <w:t xml:space="preserve"> Calibration of the motion capture system is critical to ensure accuracy of collected data and is done before all else. To ensure accurate results, the “Image Error” is assessed and if necessary, calibrations are repeated until optimal values are obtained.</w:t>
      </w:r>
      <w:r w:rsidR="00D765A7" w:rsidRPr="00C4686D">
        <w:rPr>
          <w:rFonts w:ascii="Helvetica" w:hAnsi="Helvetica" w:cs="Arial"/>
          <w:b/>
          <w:szCs w:val="24"/>
        </w:rPr>
        <w:t>[4.13.1 - INT]</w:t>
      </w:r>
    </w:p>
    <w:p w14:paraId="3DDFA875" w14:textId="77777777" w:rsidR="00AF3D4E" w:rsidRPr="00C4686D" w:rsidRDefault="00AF3D4E" w:rsidP="00AF3D4E">
      <w:pPr>
        <w:numPr>
          <w:ilvl w:val="2"/>
          <w:numId w:val="12"/>
        </w:numPr>
        <w:spacing w:before="240"/>
        <w:jc w:val="both"/>
        <w:outlineLvl w:val="0"/>
        <w:rPr>
          <w:rFonts w:ascii="Helvetica" w:hAnsi="Helvetica" w:cs="Arial"/>
          <w:szCs w:val="24"/>
        </w:rPr>
      </w:pPr>
      <w:r w:rsidRPr="00C4686D">
        <w:rPr>
          <w:rFonts w:ascii="Helvetica" w:hAnsi="Helvetica" w:cs="Arial"/>
          <w:szCs w:val="24"/>
        </w:rPr>
        <w:t xml:space="preserve">Interview style: Author saying the above </w:t>
      </w:r>
    </w:p>
    <w:p w14:paraId="07602FE5" w14:textId="02A091BE" w:rsidR="007D4946" w:rsidRPr="00C4686D" w:rsidRDefault="007D4946" w:rsidP="005A6A73">
      <w:pPr>
        <w:numPr>
          <w:ilvl w:val="1"/>
          <w:numId w:val="12"/>
        </w:numPr>
        <w:spacing w:before="240"/>
        <w:jc w:val="both"/>
        <w:outlineLvl w:val="0"/>
        <w:rPr>
          <w:rFonts w:ascii="Helvetica" w:hAnsi="Helvetica" w:cs="Arial"/>
          <w:szCs w:val="24"/>
        </w:rPr>
      </w:pPr>
      <w:r w:rsidRPr="00C4686D">
        <w:rPr>
          <w:rFonts w:ascii="Helvetica" w:hAnsi="Helvetica" w:cs="Arial"/>
          <w:szCs w:val="24"/>
        </w:rPr>
        <w:t>With the software calibrated, f</w:t>
      </w:r>
      <w:r w:rsidR="000D03AC" w:rsidRPr="00C4686D">
        <w:rPr>
          <w:rFonts w:ascii="Helvetica" w:hAnsi="Helvetica" w:cs="Arial"/>
          <w:szCs w:val="24"/>
        </w:rPr>
        <w:t xml:space="preserve">it the participant with the 39 reflective markers, attaching them using double-sided tape and placing them on </w:t>
      </w:r>
      <w:r w:rsidRPr="00C4686D">
        <w:rPr>
          <w:rFonts w:ascii="Helvetica" w:hAnsi="Helvetica" w:cs="Arial"/>
          <w:szCs w:val="24"/>
        </w:rPr>
        <w:t xml:space="preserve">the </w:t>
      </w:r>
      <w:r w:rsidR="000D03AC" w:rsidRPr="00C4686D">
        <w:rPr>
          <w:rFonts w:ascii="Helvetica" w:hAnsi="Helvetica" w:cs="Arial"/>
          <w:szCs w:val="24"/>
        </w:rPr>
        <w:t xml:space="preserve">specific anatomical landmarks </w:t>
      </w:r>
      <w:r w:rsidRPr="00C4686D">
        <w:rPr>
          <w:rFonts w:ascii="Helvetica" w:hAnsi="Helvetica" w:cs="Arial"/>
          <w:szCs w:val="24"/>
        </w:rPr>
        <w:t xml:space="preserve">shown here and described in the accompanying text protocol. </w:t>
      </w:r>
      <w:r w:rsidR="000406A2" w:rsidRPr="00C4686D">
        <w:rPr>
          <w:rFonts w:ascii="Helvetica" w:hAnsi="Helvetica" w:cs="Arial"/>
          <w:b/>
          <w:szCs w:val="24"/>
        </w:rPr>
        <w:t>[4.14.1 - MED]</w:t>
      </w:r>
    </w:p>
    <w:p w14:paraId="19B9A94C" w14:textId="6503E449" w:rsidR="000406A2" w:rsidRPr="00C4686D" w:rsidRDefault="000406A2" w:rsidP="000406A2">
      <w:pPr>
        <w:numPr>
          <w:ilvl w:val="2"/>
          <w:numId w:val="12"/>
        </w:numPr>
        <w:spacing w:before="240"/>
        <w:jc w:val="both"/>
        <w:outlineLvl w:val="0"/>
        <w:rPr>
          <w:rFonts w:ascii="Helvetica" w:hAnsi="Helvetica" w:cs="Arial"/>
          <w:szCs w:val="24"/>
        </w:rPr>
      </w:pPr>
      <w:r w:rsidRPr="00C4686D">
        <w:rPr>
          <w:rFonts w:ascii="Helvetica" w:hAnsi="Helvetica" w:cs="Arial"/>
          <w:szCs w:val="24"/>
        </w:rPr>
        <w:t xml:space="preserve">Talent places the last few reflective markers onto the participant. </w:t>
      </w:r>
    </w:p>
    <w:p w14:paraId="2CCEC57A" w14:textId="5112009B" w:rsidR="006C2CCD" w:rsidRPr="000406A2" w:rsidRDefault="007D4946" w:rsidP="006C2CCD">
      <w:pPr>
        <w:numPr>
          <w:ilvl w:val="1"/>
          <w:numId w:val="12"/>
        </w:numPr>
        <w:spacing w:before="240"/>
        <w:jc w:val="both"/>
        <w:outlineLvl w:val="0"/>
        <w:rPr>
          <w:rFonts w:ascii="Helvetica" w:hAnsi="Helvetica" w:cs="Arial"/>
          <w:szCs w:val="24"/>
        </w:rPr>
      </w:pPr>
      <w:r>
        <w:rPr>
          <w:rFonts w:ascii="Helvetica" w:hAnsi="Helvetica" w:cs="Arial"/>
          <w:szCs w:val="24"/>
        </w:rPr>
        <w:t>Finally, i</w:t>
      </w:r>
      <w:r w:rsidR="000D03AC" w:rsidRPr="007D4946">
        <w:rPr>
          <w:rFonts w:ascii="Helvetica" w:hAnsi="Helvetica" w:cs="Arial"/>
          <w:szCs w:val="24"/>
        </w:rPr>
        <w:t>nstruct the participant to perform 6 trials of a 5 meter walk through the systems capture volume, three with poles and three without.</w:t>
      </w:r>
      <w:r w:rsidR="000406A2">
        <w:rPr>
          <w:rFonts w:ascii="Helvetica" w:hAnsi="Helvetica" w:cs="Arial"/>
          <w:b/>
          <w:szCs w:val="24"/>
        </w:rPr>
        <w:t>[4.15.1 - MED</w:t>
      </w:r>
      <w:r w:rsidR="005B4143">
        <w:rPr>
          <w:rFonts w:ascii="Helvetica" w:hAnsi="Helvetica" w:cs="Arial"/>
          <w:b/>
          <w:szCs w:val="24"/>
        </w:rPr>
        <w:t xml:space="preserve"> - TXT</w:t>
      </w:r>
      <w:r w:rsidR="000406A2">
        <w:rPr>
          <w:rFonts w:ascii="Helvetica" w:hAnsi="Helvetica" w:cs="Arial"/>
          <w:b/>
          <w:szCs w:val="24"/>
        </w:rPr>
        <w:t>]</w:t>
      </w:r>
      <w:r w:rsidR="000D03AC" w:rsidRPr="007D4946">
        <w:rPr>
          <w:rFonts w:ascii="Helvetica" w:hAnsi="Helvetica" w:cs="Arial"/>
          <w:szCs w:val="24"/>
        </w:rPr>
        <w:t xml:space="preserve">  Randomly assign these trials to control for order effect</w:t>
      </w:r>
      <w:r w:rsidR="006C2CCD">
        <w:rPr>
          <w:rFonts w:ascii="Helvetica" w:hAnsi="Helvetica" w:cs="Arial"/>
          <w:szCs w:val="24"/>
        </w:rPr>
        <w:t>.</w:t>
      </w:r>
      <w:r w:rsidR="000406A2">
        <w:rPr>
          <w:rFonts w:ascii="Helvetica" w:hAnsi="Helvetica" w:cs="Arial"/>
          <w:b/>
          <w:szCs w:val="24"/>
        </w:rPr>
        <w:t>[4.15.2 - MED]</w:t>
      </w:r>
    </w:p>
    <w:p w14:paraId="0DE581C5" w14:textId="5B867A63" w:rsidR="000406A2" w:rsidRPr="000406A2" w:rsidRDefault="000406A2" w:rsidP="000406A2">
      <w:pPr>
        <w:numPr>
          <w:ilvl w:val="2"/>
          <w:numId w:val="12"/>
        </w:numPr>
        <w:spacing w:before="240"/>
        <w:jc w:val="both"/>
        <w:outlineLvl w:val="0"/>
        <w:rPr>
          <w:rFonts w:ascii="Helvetica" w:hAnsi="Helvetica" w:cs="Arial"/>
          <w:szCs w:val="24"/>
        </w:rPr>
      </w:pPr>
      <w:r w:rsidRPr="000406A2">
        <w:rPr>
          <w:rFonts w:ascii="Helvetica" w:hAnsi="Helvetica" w:cs="Arial"/>
          <w:szCs w:val="24"/>
        </w:rPr>
        <w:t>Talent instructs the participant as described above and hands them a set of poles.</w:t>
      </w:r>
      <w:r w:rsidR="005B4143">
        <w:rPr>
          <w:rFonts w:ascii="Helvetica" w:hAnsi="Helvetica" w:cs="Arial"/>
          <w:szCs w:val="24"/>
        </w:rPr>
        <w:t xml:space="preserve"> (TEXT: 6 x 5 M Walk)</w:t>
      </w:r>
    </w:p>
    <w:p w14:paraId="57FF6202" w14:textId="3103CD70" w:rsidR="000406A2" w:rsidRPr="000406A2" w:rsidRDefault="000406A2" w:rsidP="000406A2">
      <w:pPr>
        <w:numPr>
          <w:ilvl w:val="2"/>
          <w:numId w:val="12"/>
        </w:numPr>
        <w:spacing w:before="240"/>
        <w:jc w:val="both"/>
        <w:outlineLvl w:val="0"/>
        <w:rPr>
          <w:rFonts w:ascii="Helvetica" w:hAnsi="Helvetica" w:cs="Arial"/>
          <w:szCs w:val="24"/>
        </w:rPr>
      </w:pPr>
      <w:r w:rsidRPr="000406A2">
        <w:rPr>
          <w:rFonts w:ascii="Helvetica" w:hAnsi="Helvetica" w:cs="Arial"/>
          <w:szCs w:val="24"/>
        </w:rPr>
        <w:t>The participant begins the walk.</w:t>
      </w:r>
    </w:p>
    <w:p w14:paraId="6786FE3F" w14:textId="137A9CD5" w:rsidR="007D4946" w:rsidRPr="006C2CCD" w:rsidRDefault="006C2CCD" w:rsidP="006C2CCD">
      <w:pPr>
        <w:numPr>
          <w:ilvl w:val="0"/>
          <w:numId w:val="12"/>
        </w:numPr>
        <w:spacing w:before="240"/>
        <w:jc w:val="both"/>
        <w:outlineLvl w:val="0"/>
        <w:rPr>
          <w:rFonts w:ascii="Helvetica" w:hAnsi="Helvetica" w:cs="Arial"/>
          <w:szCs w:val="24"/>
        </w:rPr>
      </w:pPr>
      <w:r w:rsidRPr="006C2CCD">
        <w:rPr>
          <w:rFonts w:ascii="Helvetica" w:hAnsi="Helvetica" w:cs="Arial"/>
          <w:i/>
          <w:color w:val="FF0000"/>
          <w:sz w:val="22"/>
          <w:szCs w:val="24"/>
        </w:rPr>
        <w:t xml:space="preserve"> </w:t>
      </w:r>
      <w:r w:rsidR="00CE10F2" w:rsidRPr="006C2CCD">
        <w:rPr>
          <w:rFonts w:ascii="Helvetica" w:hAnsi="Helvetica" w:cs="Arial"/>
          <w:b/>
          <w:sz w:val="22"/>
          <w:szCs w:val="24"/>
        </w:rPr>
        <w:t xml:space="preserve">Results: </w:t>
      </w:r>
      <w:r w:rsidR="00570FE7" w:rsidRPr="006C2CCD">
        <w:rPr>
          <w:rFonts w:ascii="Helvetica" w:hAnsi="Helvetica" w:cs="Arial"/>
          <w:b/>
          <w:sz w:val="22"/>
          <w:szCs w:val="24"/>
        </w:rPr>
        <w:t>Peak Power over a Single Gait Cycle</w:t>
      </w:r>
      <w:r w:rsidR="0066403C" w:rsidRPr="006C2CCD">
        <w:rPr>
          <w:rFonts w:ascii="Helvetica" w:hAnsi="Helvetica"/>
          <w:i/>
          <w:color w:val="FF0000"/>
          <w:sz w:val="22"/>
          <w:lang w:eastAsia="zh-TW"/>
        </w:rPr>
        <w:t xml:space="preserve"> </w:t>
      </w:r>
    </w:p>
    <w:p w14:paraId="40D49E96" w14:textId="22921DCC" w:rsidR="00CE10F2" w:rsidRPr="00325F16" w:rsidRDefault="007D4946" w:rsidP="007D4946">
      <w:pPr>
        <w:numPr>
          <w:ilvl w:val="1"/>
          <w:numId w:val="12"/>
        </w:numPr>
        <w:spacing w:before="240"/>
        <w:jc w:val="both"/>
        <w:outlineLvl w:val="0"/>
        <w:rPr>
          <w:rFonts w:ascii="Helvetica" w:hAnsi="Helvetica" w:cs="Arial"/>
          <w:szCs w:val="24"/>
        </w:rPr>
      </w:pPr>
      <w:r w:rsidRPr="00325F16">
        <w:rPr>
          <w:rFonts w:ascii="Helvetica" w:hAnsi="Helvetica" w:cs="Arial"/>
          <w:szCs w:val="24"/>
        </w:rPr>
        <w:lastRenderedPageBreak/>
        <w:t xml:space="preserve">This graph represents a typical hip power profile over one single gait cycle </w:t>
      </w:r>
      <w:r w:rsidRPr="00325F16">
        <w:rPr>
          <w:rFonts w:ascii="Helvetica" w:hAnsi="Helvetica" w:cs="Arial"/>
          <w:b/>
          <w:szCs w:val="24"/>
        </w:rPr>
        <w:t xml:space="preserve">[5.1.1 - LM] </w:t>
      </w:r>
      <w:r w:rsidRPr="00325F16">
        <w:rPr>
          <w:rFonts w:ascii="Helvetica" w:hAnsi="Helvetica" w:cs="Arial"/>
          <w:szCs w:val="24"/>
        </w:rPr>
        <w:t xml:space="preserve">and compares a participant’s gait with poles… </w:t>
      </w:r>
      <w:r w:rsidRPr="00325F16">
        <w:rPr>
          <w:rFonts w:ascii="Helvetica" w:hAnsi="Helvetica" w:cs="Arial"/>
          <w:b/>
          <w:szCs w:val="24"/>
        </w:rPr>
        <w:t>[5.1.2 - LM]</w:t>
      </w:r>
      <w:r w:rsidRPr="00325F16">
        <w:rPr>
          <w:rFonts w:ascii="Helvetica" w:hAnsi="Helvetica" w:cs="Arial"/>
          <w:szCs w:val="24"/>
        </w:rPr>
        <w:t xml:space="preserve"> to their ga</w:t>
      </w:r>
      <w:r w:rsidR="00325F16">
        <w:rPr>
          <w:rFonts w:ascii="Helvetica" w:hAnsi="Helvetica" w:cs="Arial"/>
          <w:szCs w:val="24"/>
        </w:rPr>
        <w:t>it</w:t>
      </w:r>
      <w:r w:rsidRPr="00325F16">
        <w:rPr>
          <w:rFonts w:ascii="Helvetica" w:hAnsi="Helvetica" w:cs="Arial"/>
          <w:szCs w:val="24"/>
        </w:rPr>
        <w:t xml:space="preserve"> without poles… </w:t>
      </w:r>
      <w:r w:rsidRPr="00325F16">
        <w:rPr>
          <w:rFonts w:ascii="Helvetica" w:hAnsi="Helvetica" w:cs="Arial"/>
          <w:b/>
          <w:szCs w:val="24"/>
        </w:rPr>
        <w:t>[5.1.3 - LM]</w:t>
      </w:r>
      <w:r w:rsidR="00FB29D7" w:rsidRPr="00325F16">
        <w:rPr>
          <w:rFonts w:ascii="Helvetica" w:hAnsi="Helvetica" w:cs="Arial"/>
          <w:szCs w:val="24"/>
        </w:rPr>
        <w:t xml:space="preserve"> The arrows at H1… H2…</w:t>
      </w:r>
      <w:r w:rsidRPr="00325F16">
        <w:rPr>
          <w:rFonts w:ascii="Helvetica" w:hAnsi="Helvetica" w:cs="Arial"/>
          <w:szCs w:val="24"/>
        </w:rPr>
        <w:t xml:space="preserve"> and H3</w:t>
      </w:r>
      <w:bookmarkStart w:id="0" w:name="_GoBack"/>
      <w:bookmarkEnd w:id="0"/>
      <w:r w:rsidR="00FB29D7" w:rsidRPr="00325F16">
        <w:rPr>
          <w:rFonts w:ascii="Helvetica" w:hAnsi="Helvetica" w:cs="Arial"/>
          <w:szCs w:val="24"/>
        </w:rPr>
        <w:t>…</w:t>
      </w:r>
      <w:r w:rsidRPr="00325F16">
        <w:rPr>
          <w:rFonts w:ascii="Helvetica" w:hAnsi="Helvetica" w:cs="Arial"/>
          <w:szCs w:val="24"/>
        </w:rPr>
        <w:t>indicate the changes in power generation and absorption in comparing</w:t>
      </w:r>
      <w:r w:rsidR="00FB29D7" w:rsidRPr="00325F16">
        <w:rPr>
          <w:rFonts w:ascii="Helvetica" w:hAnsi="Helvetica" w:cs="Arial"/>
          <w:szCs w:val="24"/>
        </w:rPr>
        <w:t xml:space="preserve"> these phases</w:t>
      </w:r>
      <w:r w:rsidRPr="00325F16">
        <w:rPr>
          <w:rFonts w:ascii="Helvetica" w:hAnsi="Helvetica" w:cs="Arial"/>
          <w:szCs w:val="24"/>
        </w:rPr>
        <w:t xml:space="preserve"> with </w:t>
      </w:r>
      <w:r w:rsidR="00FB29D7" w:rsidRPr="00325F16">
        <w:rPr>
          <w:rFonts w:ascii="Helvetica" w:hAnsi="Helvetica" w:cs="Arial"/>
          <w:szCs w:val="24"/>
        </w:rPr>
        <w:t>and</w:t>
      </w:r>
      <w:r w:rsidRPr="00325F16">
        <w:rPr>
          <w:rFonts w:ascii="Helvetica" w:hAnsi="Helvetica" w:cs="Arial"/>
          <w:szCs w:val="24"/>
        </w:rPr>
        <w:t xml:space="preserve"> without poles.</w:t>
      </w:r>
      <w:r w:rsidR="00FB29D7" w:rsidRPr="00325F16">
        <w:rPr>
          <w:rFonts w:ascii="Helvetica" w:hAnsi="Helvetica" w:cs="Arial"/>
          <w:b/>
          <w:szCs w:val="24"/>
        </w:rPr>
        <w:t>[5.1.4 - LM]</w:t>
      </w:r>
    </w:p>
    <w:p w14:paraId="37D4C951" w14:textId="77777777" w:rsidR="00FB29D7" w:rsidRPr="00325F16" w:rsidRDefault="00FB29D7" w:rsidP="00FB29D7">
      <w:pPr>
        <w:numPr>
          <w:ilvl w:val="2"/>
          <w:numId w:val="12"/>
        </w:numPr>
        <w:spacing w:before="240"/>
        <w:jc w:val="both"/>
        <w:outlineLvl w:val="0"/>
        <w:rPr>
          <w:rFonts w:ascii="Helvetica" w:hAnsi="Helvetica" w:cs="Arial"/>
          <w:szCs w:val="24"/>
        </w:rPr>
      </w:pPr>
      <w:r w:rsidRPr="00325F16">
        <w:rPr>
          <w:rFonts w:ascii="Helvetica" w:hAnsi="Helvetica" w:cs="Arial"/>
          <w:szCs w:val="24"/>
        </w:rPr>
        <w:t>Figure 1 (Video Editor: Remove the H1, H2, H3 labels and arrows and show just the red and blue lines on the graph.  Add “</w:t>
      </w:r>
      <w:r w:rsidR="00570FE7" w:rsidRPr="00325F16">
        <w:rPr>
          <w:rFonts w:ascii="Helvetica" w:hAnsi="Helvetica" w:cs="Arial"/>
          <w:szCs w:val="24"/>
        </w:rPr>
        <w:t>Peak Hip Power</w:t>
      </w:r>
      <w:r w:rsidRPr="00325F16">
        <w:rPr>
          <w:rFonts w:ascii="Helvetica" w:hAnsi="Helvetica" w:cs="Arial"/>
          <w:szCs w:val="24"/>
        </w:rPr>
        <w:t>” as a title over the top of the graph in larger font.)</w:t>
      </w:r>
    </w:p>
    <w:p w14:paraId="793C06AF" w14:textId="77777777" w:rsidR="00FB29D7" w:rsidRPr="00325F16" w:rsidRDefault="00FB29D7" w:rsidP="00FB29D7">
      <w:pPr>
        <w:numPr>
          <w:ilvl w:val="2"/>
          <w:numId w:val="12"/>
        </w:numPr>
        <w:spacing w:before="240"/>
        <w:jc w:val="both"/>
        <w:outlineLvl w:val="0"/>
        <w:rPr>
          <w:rFonts w:ascii="Helvetica" w:hAnsi="Helvetica" w:cs="Arial"/>
          <w:szCs w:val="24"/>
        </w:rPr>
      </w:pPr>
      <w:r w:rsidRPr="00325F16">
        <w:rPr>
          <w:rFonts w:ascii="Helvetica" w:hAnsi="Helvetica" w:cs="Arial"/>
          <w:szCs w:val="24"/>
        </w:rPr>
        <w:t>Figure 1 (Video Editor: Start with the image from 5.1.1, but show only the red line)</w:t>
      </w:r>
    </w:p>
    <w:p w14:paraId="0ED954C0" w14:textId="77777777" w:rsidR="00FB29D7" w:rsidRPr="00325F16" w:rsidRDefault="00FB29D7" w:rsidP="00FB29D7">
      <w:pPr>
        <w:numPr>
          <w:ilvl w:val="2"/>
          <w:numId w:val="12"/>
        </w:numPr>
        <w:spacing w:before="240"/>
        <w:jc w:val="both"/>
        <w:outlineLvl w:val="0"/>
        <w:rPr>
          <w:rFonts w:ascii="Helvetica" w:hAnsi="Helvetica" w:cs="Arial"/>
          <w:szCs w:val="24"/>
        </w:rPr>
      </w:pPr>
      <w:r w:rsidRPr="00325F16">
        <w:rPr>
          <w:rFonts w:ascii="Helvetica" w:hAnsi="Helvetica" w:cs="Arial"/>
          <w:szCs w:val="24"/>
        </w:rPr>
        <w:t>Figure 1 (Video Editor: Start with the image from 5.1.1, but show only the blue line)</w:t>
      </w:r>
    </w:p>
    <w:p w14:paraId="4294EFE4" w14:textId="77777777" w:rsidR="00FB29D7" w:rsidRPr="00325F16" w:rsidRDefault="00FB29D7" w:rsidP="00FB29D7">
      <w:pPr>
        <w:numPr>
          <w:ilvl w:val="2"/>
          <w:numId w:val="12"/>
        </w:numPr>
        <w:spacing w:before="240"/>
        <w:jc w:val="both"/>
        <w:outlineLvl w:val="0"/>
        <w:rPr>
          <w:rFonts w:ascii="Helvetica" w:hAnsi="Helvetica" w:cs="Arial"/>
          <w:szCs w:val="24"/>
        </w:rPr>
      </w:pPr>
      <w:r w:rsidRPr="00325F16">
        <w:rPr>
          <w:rFonts w:ascii="Helvetica" w:hAnsi="Helvetica" w:cs="Arial"/>
          <w:szCs w:val="24"/>
        </w:rPr>
        <w:t>Figure 1 (Video Editor: Start with the image from 5.1.1, showing both line colors, and add in the H1, H2, and H3 labels along with their corresponding arrows when mentioned.)</w:t>
      </w:r>
    </w:p>
    <w:p w14:paraId="66C3C2C3" w14:textId="74733625" w:rsidR="00FB29D7" w:rsidRPr="00325F16" w:rsidRDefault="00FB29D7" w:rsidP="00FB29D7">
      <w:pPr>
        <w:numPr>
          <w:ilvl w:val="1"/>
          <w:numId w:val="12"/>
        </w:numPr>
        <w:spacing w:before="240"/>
        <w:jc w:val="both"/>
        <w:outlineLvl w:val="0"/>
        <w:rPr>
          <w:rFonts w:ascii="Helvetica" w:hAnsi="Helvetica" w:cs="Arial"/>
          <w:szCs w:val="24"/>
        </w:rPr>
      </w:pPr>
      <w:r w:rsidRPr="00325F16">
        <w:rPr>
          <w:rFonts w:ascii="Helvetica" w:hAnsi="Helvetica" w:cs="Arial"/>
          <w:szCs w:val="24"/>
        </w:rPr>
        <w:t xml:space="preserve">When using poles, significantly smaller </w:t>
      </w:r>
      <w:r w:rsidR="00CA3E3D" w:rsidRPr="00325F16">
        <w:rPr>
          <w:rFonts w:ascii="Helvetica" w:hAnsi="Helvetica" w:cs="Arial"/>
          <w:szCs w:val="24"/>
        </w:rPr>
        <w:t xml:space="preserve">hip power generation is seen at </w:t>
      </w:r>
      <w:r w:rsidRPr="00325F16">
        <w:rPr>
          <w:rFonts w:ascii="Helvetica" w:hAnsi="Helvetica" w:cs="Arial"/>
          <w:szCs w:val="24"/>
        </w:rPr>
        <w:t xml:space="preserve">heel </w:t>
      </w:r>
      <w:r w:rsidR="00570FE7" w:rsidRPr="00325F16">
        <w:rPr>
          <w:rFonts w:ascii="Helvetica" w:hAnsi="Helvetica" w:cs="Arial"/>
          <w:szCs w:val="24"/>
        </w:rPr>
        <w:t>contact</w:t>
      </w:r>
      <w:r w:rsidRPr="00325F16">
        <w:rPr>
          <w:rFonts w:ascii="Helvetica" w:hAnsi="Helvetica" w:cs="Arial"/>
          <w:szCs w:val="24"/>
        </w:rPr>
        <w:t xml:space="preserve"> as well as at pre-swing compared to walking without poles</w:t>
      </w:r>
      <w:r w:rsidR="00570FE7" w:rsidRPr="00325F16">
        <w:rPr>
          <w:rFonts w:ascii="Helvetica" w:hAnsi="Helvetica" w:cs="Arial"/>
          <w:szCs w:val="24"/>
        </w:rPr>
        <w:t xml:space="preserve">. </w:t>
      </w:r>
      <w:r w:rsidRPr="00325F16">
        <w:rPr>
          <w:rFonts w:ascii="Helvetica" w:hAnsi="Helvetica" w:cs="Arial"/>
          <w:szCs w:val="24"/>
        </w:rPr>
        <w:t xml:space="preserve"> </w:t>
      </w:r>
      <w:r w:rsidR="00570FE7" w:rsidRPr="00325F16">
        <w:rPr>
          <w:rFonts w:ascii="Helvetica" w:hAnsi="Helvetica" w:cs="Arial"/>
          <w:szCs w:val="24"/>
        </w:rPr>
        <w:t xml:space="preserve"> </w:t>
      </w:r>
      <w:r w:rsidR="006C2CCD" w:rsidRPr="00325F16">
        <w:rPr>
          <w:rFonts w:ascii="Helvetica" w:hAnsi="Helvetica" w:cs="Arial"/>
          <w:b/>
          <w:szCs w:val="24"/>
        </w:rPr>
        <w:t>[5.2.1 - LM]</w:t>
      </w:r>
    </w:p>
    <w:p w14:paraId="7F1390DF" w14:textId="77777777" w:rsidR="00FB29D7" w:rsidRPr="00325F16" w:rsidRDefault="00FB29D7" w:rsidP="00FB29D7">
      <w:pPr>
        <w:numPr>
          <w:ilvl w:val="2"/>
          <w:numId w:val="12"/>
        </w:numPr>
        <w:spacing w:before="240"/>
        <w:jc w:val="both"/>
        <w:outlineLvl w:val="0"/>
        <w:rPr>
          <w:rFonts w:ascii="Helvetica" w:hAnsi="Helvetica" w:cs="Arial"/>
          <w:szCs w:val="24"/>
        </w:rPr>
      </w:pPr>
      <w:r w:rsidRPr="00325F16">
        <w:rPr>
          <w:rFonts w:ascii="Helvetica" w:hAnsi="Helvetica" w:cs="Arial"/>
          <w:szCs w:val="24"/>
        </w:rPr>
        <w:t>Figure 1 (Video Editor: S</w:t>
      </w:r>
      <w:r w:rsidR="00570FE7" w:rsidRPr="00325F16">
        <w:rPr>
          <w:rFonts w:ascii="Helvetica" w:hAnsi="Helvetica" w:cs="Arial"/>
          <w:szCs w:val="24"/>
        </w:rPr>
        <w:t>how image as set up for the end of 5.1.4.  Highlight “H1” with the words “heel contact” and “H3” with the words “pre-swing”.)</w:t>
      </w:r>
    </w:p>
    <w:p w14:paraId="2CA9B9A4" w14:textId="7FFB5E35" w:rsidR="00FB29D7" w:rsidRPr="00325F16" w:rsidRDefault="00570FE7" w:rsidP="00FB29D7">
      <w:pPr>
        <w:numPr>
          <w:ilvl w:val="1"/>
          <w:numId w:val="12"/>
        </w:numPr>
        <w:spacing w:before="240"/>
        <w:jc w:val="both"/>
        <w:outlineLvl w:val="0"/>
        <w:rPr>
          <w:rFonts w:ascii="Helvetica" w:hAnsi="Helvetica" w:cs="Arial"/>
          <w:szCs w:val="24"/>
        </w:rPr>
      </w:pPr>
      <w:r w:rsidRPr="00325F16">
        <w:rPr>
          <w:rFonts w:ascii="Helvetica" w:hAnsi="Helvetica" w:cs="Arial"/>
          <w:szCs w:val="24"/>
        </w:rPr>
        <w:t>Shown here is</w:t>
      </w:r>
      <w:r w:rsidR="00FB29D7" w:rsidRPr="00325F16">
        <w:rPr>
          <w:rFonts w:ascii="Helvetica" w:hAnsi="Helvetica" w:cs="Arial"/>
          <w:szCs w:val="24"/>
        </w:rPr>
        <w:t xml:space="preserve"> a typical knee power profile </w:t>
      </w:r>
      <w:r w:rsidRPr="00325F16">
        <w:rPr>
          <w:rFonts w:ascii="Helvetica" w:hAnsi="Helvetica" w:cs="Arial"/>
          <w:szCs w:val="24"/>
        </w:rPr>
        <w:t xml:space="preserve">over </w:t>
      </w:r>
      <w:r w:rsidR="00FB29D7" w:rsidRPr="00325F16">
        <w:rPr>
          <w:rFonts w:ascii="Helvetica" w:hAnsi="Helvetica" w:cs="Arial"/>
          <w:szCs w:val="24"/>
        </w:rPr>
        <w:t>one single gait cycle compar</w:t>
      </w:r>
      <w:r w:rsidRPr="00325F16">
        <w:rPr>
          <w:rFonts w:ascii="Helvetica" w:hAnsi="Helvetica" w:cs="Arial"/>
          <w:szCs w:val="24"/>
        </w:rPr>
        <w:t>ing</w:t>
      </w:r>
      <w:r w:rsidR="00FB29D7" w:rsidRPr="00325F16">
        <w:rPr>
          <w:rFonts w:ascii="Helvetica" w:hAnsi="Helvetica" w:cs="Arial"/>
          <w:szCs w:val="24"/>
        </w:rPr>
        <w:t xml:space="preserve"> </w:t>
      </w:r>
      <w:r w:rsidRPr="00325F16">
        <w:rPr>
          <w:rFonts w:ascii="Helvetica" w:hAnsi="Helvetica" w:cs="Arial"/>
          <w:szCs w:val="24"/>
        </w:rPr>
        <w:t>“</w:t>
      </w:r>
      <w:r w:rsidR="00FB29D7" w:rsidRPr="00325F16">
        <w:rPr>
          <w:rFonts w:ascii="Helvetica" w:hAnsi="Helvetica" w:cs="Arial"/>
          <w:szCs w:val="24"/>
        </w:rPr>
        <w:t>with poles</w:t>
      </w:r>
      <w:r w:rsidRPr="00325F16">
        <w:rPr>
          <w:rFonts w:ascii="Helvetica" w:hAnsi="Helvetica" w:cs="Arial"/>
          <w:szCs w:val="24"/>
        </w:rPr>
        <w:t>”</w:t>
      </w:r>
      <w:r w:rsidR="00FB29D7" w:rsidRPr="00325F16">
        <w:rPr>
          <w:rFonts w:ascii="Helvetica" w:hAnsi="Helvetica" w:cs="Arial"/>
          <w:szCs w:val="24"/>
        </w:rPr>
        <w:t xml:space="preserve"> to </w:t>
      </w:r>
      <w:r w:rsidRPr="00325F16">
        <w:rPr>
          <w:rFonts w:ascii="Helvetica" w:hAnsi="Helvetica" w:cs="Arial"/>
          <w:szCs w:val="24"/>
        </w:rPr>
        <w:t>“</w:t>
      </w:r>
      <w:r w:rsidR="00FB29D7" w:rsidRPr="00325F16">
        <w:rPr>
          <w:rFonts w:ascii="Helvetica" w:hAnsi="Helvetica" w:cs="Arial"/>
          <w:szCs w:val="24"/>
        </w:rPr>
        <w:t>without poles</w:t>
      </w:r>
      <w:r w:rsidRPr="00325F16">
        <w:rPr>
          <w:rFonts w:ascii="Helvetica" w:hAnsi="Helvetica" w:cs="Arial"/>
          <w:szCs w:val="24"/>
        </w:rPr>
        <w:t>”</w:t>
      </w:r>
      <w:r w:rsidR="00FB29D7" w:rsidRPr="00325F16">
        <w:rPr>
          <w:rFonts w:ascii="Helvetica" w:hAnsi="Helvetica" w:cs="Arial"/>
          <w:szCs w:val="24"/>
        </w:rPr>
        <w:t xml:space="preserve">. </w:t>
      </w:r>
      <w:r w:rsidR="006C2CCD" w:rsidRPr="00325F16">
        <w:rPr>
          <w:rFonts w:ascii="Helvetica" w:hAnsi="Helvetica" w:cs="Arial"/>
          <w:b/>
          <w:szCs w:val="24"/>
        </w:rPr>
        <w:t>[5.3.1 - LM]</w:t>
      </w:r>
    </w:p>
    <w:p w14:paraId="0643A186" w14:textId="77777777" w:rsidR="00570FE7" w:rsidRPr="00325F16" w:rsidRDefault="00570FE7" w:rsidP="00570FE7">
      <w:pPr>
        <w:numPr>
          <w:ilvl w:val="2"/>
          <w:numId w:val="12"/>
        </w:numPr>
        <w:spacing w:before="240"/>
        <w:jc w:val="both"/>
        <w:outlineLvl w:val="0"/>
        <w:rPr>
          <w:rFonts w:ascii="Helvetica" w:hAnsi="Helvetica" w:cs="Arial"/>
          <w:szCs w:val="24"/>
        </w:rPr>
      </w:pPr>
      <w:r w:rsidRPr="00325F16">
        <w:rPr>
          <w:rFonts w:ascii="Helvetica" w:hAnsi="Helvetica" w:cs="Arial"/>
          <w:szCs w:val="24"/>
        </w:rPr>
        <w:t>Figure 2 (Video Editor: Add the label “Peak Knee Power” as a title over the graph.  Show only the red line with the words “with poles” and only the blue line with the words “without poles”.</w:t>
      </w:r>
    </w:p>
    <w:p w14:paraId="6B983618" w14:textId="197D8976" w:rsidR="00570FE7" w:rsidRPr="00325F16" w:rsidRDefault="00570FE7" w:rsidP="00570FE7">
      <w:pPr>
        <w:numPr>
          <w:ilvl w:val="1"/>
          <w:numId w:val="12"/>
        </w:numPr>
        <w:spacing w:before="240"/>
        <w:jc w:val="both"/>
        <w:outlineLvl w:val="0"/>
        <w:rPr>
          <w:rFonts w:ascii="Helvetica" w:hAnsi="Helvetica" w:cs="Arial"/>
          <w:szCs w:val="24"/>
        </w:rPr>
      </w:pPr>
      <w:r w:rsidRPr="00325F16">
        <w:rPr>
          <w:rFonts w:ascii="Helvetica" w:hAnsi="Helvetica" w:cs="Arial"/>
          <w:szCs w:val="24"/>
        </w:rPr>
        <w:t>When using poles, significantly smaller knee power absorption is seen at heel contact, at pre-swing, and at terminal swing compared to walking without poles</w:t>
      </w:r>
      <w:r w:rsidR="006C2CCD" w:rsidRPr="00325F16">
        <w:rPr>
          <w:rFonts w:ascii="Helvetica" w:hAnsi="Helvetica" w:cs="Arial"/>
          <w:szCs w:val="24"/>
        </w:rPr>
        <w:t>.</w:t>
      </w:r>
      <w:r w:rsidR="006C2CCD" w:rsidRPr="00325F16">
        <w:rPr>
          <w:rFonts w:ascii="Helvetica" w:hAnsi="Helvetica" w:cs="Arial"/>
          <w:b/>
          <w:szCs w:val="24"/>
        </w:rPr>
        <w:t>[5.4.1 - LM]</w:t>
      </w:r>
    </w:p>
    <w:p w14:paraId="49601B33" w14:textId="77777777" w:rsidR="00570FE7" w:rsidRPr="00325F16" w:rsidRDefault="00570FE7" w:rsidP="00570FE7">
      <w:pPr>
        <w:numPr>
          <w:ilvl w:val="2"/>
          <w:numId w:val="12"/>
        </w:numPr>
        <w:spacing w:before="240"/>
        <w:jc w:val="both"/>
        <w:outlineLvl w:val="0"/>
        <w:rPr>
          <w:rFonts w:ascii="Helvetica" w:hAnsi="Helvetica" w:cs="Arial"/>
          <w:szCs w:val="24"/>
        </w:rPr>
      </w:pPr>
      <w:r w:rsidRPr="00325F16">
        <w:rPr>
          <w:rFonts w:ascii="Helvetica" w:hAnsi="Helvetica" w:cs="Arial"/>
          <w:szCs w:val="24"/>
        </w:rPr>
        <w:t>Figure 2 (Video Editor: Start with the image from 5.3.1. With the words “heel contact” highlight “K1”, with the words “pre-swing” highlight “K3”, and with the words “terminal swing” highlight “K4”.)</w:t>
      </w:r>
    </w:p>
    <w:p w14:paraId="5F2654F5" w14:textId="6E08F0DA" w:rsidR="00305187" w:rsidRDefault="00CA3E3D" w:rsidP="00CE10F2">
      <w:pPr>
        <w:spacing w:line="480" w:lineRule="auto"/>
        <w:ind w:left="792"/>
        <w:rPr>
          <w:rFonts w:ascii="Helvetica" w:hAnsi="Helvetica"/>
          <w:b/>
          <w:sz w:val="22"/>
          <w:lang w:eastAsia="zh-TW"/>
        </w:rPr>
      </w:pPr>
      <w:r>
        <w:rPr>
          <w:rFonts w:ascii="Helvetica" w:hAnsi="Helvetica" w:cs="Arial"/>
          <w:sz w:val="22"/>
          <w:szCs w:val="24"/>
        </w:rPr>
        <w:t xml:space="preserve"> </w:t>
      </w:r>
    </w:p>
    <w:p w14:paraId="5C962C5E" w14:textId="77777777" w:rsidR="00305187" w:rsidRPr="00E24898" w:rsidRDefault="00305187" w:rsidP="00CE10F2">
      <w:pPr>
        <w:spacing w:line="480" w:lineRule="auto"/>
        <w:ind w:left="792"/>
        <w:rPr>
          <w:rFonts w:ascii="Helvetica" w:hAnsi="Helvetica"/>
          <w:b/>
          <w:sz w:val="22"/>
          <w:lang w:eastAsia="zh-TW"/>
        </w:rPr>
      </w:pPr>
    </w:p>
    <w:p w14:paraId="5C944422" w14:textId="689DE31E" w:rsidR="00CE10F2" w:rsidRPr="00CA3E3D" w:rsidRDefault="00CE10F2" w:rsidP="00CA3E3D">
      <w:pPr>
        <w:numPr>
          <w:ilvl w:val="0"/>
          <w:numId w:val="12"/>
        </w:numPr>
        <w:jc w:val="both"/>
        <w:outlineLvl w:val="0"/>
        <w:rPr>
          <w:rFonts w:ascii="Helvetica" w:hAnsi="Helvetica"/>
          <w:sz w:val="22"/>
        </w:rPr>
      </w:pPr>
      <w:r w:rsidRPr="00E24898">
        <w:rPr>
          <w:rFonts w:ascii="Helvetica" w:hAnsi="Helvetica" w:cs="Arial"/>
          <w:b/>
          <w:sz w:val="22"/>
          <w:szCs w:val="24"/>
        </w:rPr>
        <w:t>Conclusion (said by authors on camera)</w:t>
      </w:r>
      <w:r w:rsidR="00CA3E3D">
        <w:rPr>
          <w:rFonts w:ascii="Helvetica" w:hAnsi="Helvetica" w:cs="Arial"/>
          <w:b/>
          <w:sz w:val="22"/>
          <w:szCs w:val="24"/>
        </w:rPr>
        <w:t xml:space="preserve"> </w:t>
      </w:r>
    </w:p>
    <w:p w14:paraId="3F06C37D" w14:textId="77777777" w:rsidR="00CE10F2" w:rsidRPr="00CA3E3D" w:rsidRDefault="00CE10F2" w:rsidP="00CE10F2">
      <w:pPr>
        <w:ind w:left="360"/>
        <w:jc w:val="both"/>
        <w:rPr>
          <w:rFonts w:ascii="Helvetica" w:hAnsi="Helvetica"/>
          <w:b/>
          <w:sz w:val="22"/>
        </w:rPr>
      </w:pPr>
    </w:p>
    <w:p w14:paraId="018664E9" w14:textId="0E5BBB27" w:rsidR="00CE10F2" w:rsidRPr="00CA3E3D" w:rsidRDefault="00B25D4E" w:rsidP="00126973">
      <w:pPr>
        <w:numPr>
          <w:ilvl w:val="1"/>
          <w:numId w:val="12"/>
        </w:numPr>
        <w:spacing w:before="240"/>
        <w:jc w:val="both"/>
        <w:outlineLvl w:val="0"/>
        <w:rPr>
          <w:rFonts w:ascii="Helvetica" w:hAnsi="Helvetica" w:cs="Arial"/>
          <w:sz w:val="22"/>
          <w:szCs w:val="24"/>
        </w:rPr>
      </w:pPr>
      <w:r w:rsidRPr="00CA3E3D">
        <w:rPr>
          <w:rFonts w:ascii="Helvetica" w:hAnsi="Helvetica" w:cs="Arial"/>
          <w:sz w:val="22"/>
          <w:szCs w:val="24"/>
          <w:u w:val="single"/>
        </w:rPr>
        <w:t>Chris Dalton</w:t>
      </w:r>
      <w:r w:rsidR="00CE10F2" w:rsidRPr="00CA3E3D">
        <w:rPr>
          <w:rFonts w:ascii="Helvetica" w:hAnsi="Helvetica" w:cs="Arial"/>
          <w:sz w:val="22"/>
          <w:szCs w:val="24"/>
        </w:rPr>
        <w:t xml:space="preserve">: Once mastered, this technique can be done in </w:t>
      </w:r>
      <w:r w:rsidRPr="00CA3E3D">
        <w:rPr>
          <w:rFonts w:ascii="Helvetica" w:hAnsi="Helvetica" w:cs="Arial"/>
          <w:sz w:val="22"/>
          <w:szCs w:val="24"/>
        </w:rPr>
        <w:t>45-60</w:t>
      </w:r>
      <w:r w:rsidR="00CE10F2" w:rsidRPr="00CA3E3D">
        <w:rPr>
          <w:rFonts w:ascii="Helvetica" w:hAnsi="Helvetica" w:cs="Arial"/>
          <w:sz w:val="22"/>
          <w:szCs w:val="24"/>
        </w:rPr>
        <w:t xml:space="preserve"> </w:t>
      </w:r>
      <w:r w:rsidR="00CA3E3D">
        <w:rPr>
          <w:rFonts w:ascii="Helvetica" w:hAnsi="Helvetica" w:cs="Arial"/>
          <w:sz w:val="22"/>
          <w:szCs w:val="24"/>
        </w:rPr>
        <w:t>minutes per participant</w:t>
      </w:r>
      <w:r w:rsidR="00CE10F2" w:rsidRPr="00CA3E3D">
        <w:rPr>
          <w:rFonts w:ascii="Helvetica" w:hAnsi="Helvetica" w:cs="Arial"/>
          <w:sz w:val="22"/>
          <w:szCs w:val="24"/>
        </w:rPr>
        <w:t xml:space="preserve"> if it is performed properly.</w:t>
      </w:r>
    </w:p>
    <w:p w14:paraId="1BD9F199" w14:textId="415967D9" w:rsidR="00CE10F2" w:rsidRPr="00CA3E3D" w:rsidRDefault="008D3BEC" w:rsidP="00126973">
      <w:pPr>
        <w:numPr>
          <w:ilvl w:val="1"/>
          <w:numId w:val="12"/>
        </w:numPr>
        <w:spacing w:before="240"/>
        <w:jc w:val="both"/>
        <w:outlineLvl w:val="0"/>
        <w:rPr>
          <w:rFonts w:ascii="Helvetica" w:hAnsi="Helvetica" w:cs="Arial"/>
          <w:sz w:val="22"/>
          <w:szCs w:val="24"/>
        </w:rPr>
      </w:pPr>
      <w:r w:rsidRPr="00CA3E3D">
        <w:rPr>
          <w:rFonts w:ascii="Helvetica" w:hAnsi="Helvetica" w:cs="Arial"/>
          <w:sz w:val="22"/>
          <w:szCs w:val="24"/>
          <w:u w:val="single"/>
        </w:rPr>
        <w:lastRenderedPageBreak/>
        <w:t xml:space="preserve">Julie </w:t>
      </w:r>
      <w:proofErr w:type="spellStart"/>
      <w:r w:rsidRPr="00CA3E3D">
        <w:rPr>
          <w:rFonts w:ascii="Helvetica" w:hAnsi="Helvetica" w:cs="Arial"/>
          <w:sz w:val="22"/>
          <w:szCs w:val="24"/>
          <w:u w:val="single"/>
        </w:rPr>
        <w:t>Nantel</w:t>
      </w:r>
      <w:proofErr w:type="spellEnd"/>
      <w:r w:rsidR="00472752" w:rsidRPr="00CA3E3D">
        <w:rPr>
          <w:rFonts w:ascii="Helvetica" w:hAnsi="Helvetica" w:cs="Arial"/>
          <w:sz w:val="22"/>
          <w:szCs w:val="24"/>
        </w:rPr>
        <w:t xml:space="preserve">: </w:t>
      </w:r>
      <w:r w:rsidR="00CE10F2" w:rsidRPr="00CA3E3D">
        <w:rPr>
          <w:rFonts w:ascii="Helvetica" w:hAnsi="Helvetica" w:cs="Arial"/>
          <w:sz w:val="22"/>
          <w:szCs w:val="24"/>
        </w:rPr>
        <w:t xml:space="preserve">While attempting this procedure, it’s important </w:t>
      </w:r>
      <w:r w:rsidRPr="00CA3E3D">
        <w:rPr>
          <w:rFonts w:ascii="Helvetica" w:hAnsi="Helvetica" w:cs="Arial"/>
          <w:sz w:val="22"/>
          <w:szCs w:val="24"/>
        </w:rPr>
        <w:t xml:space="preserve">to assure that participants walk naturally both with and without the poles. </w:t>
      </w:r>
      <w:r w:rsidR="009D7ACA" w:rsidRPr="00CA3E3D">
        <w:rPr>
          <w:rFonts w:ascii="Helvetica" w:hAnsi="Helvetica" w:cs="Arial"/>
          <w:sz w:val="22"/>
          <w:szCs w:val="24"/>
        </w:rPr>
        <w:t>Therefore, they should not be made aware of the position of the force platforms</w:t>
      </w:r>
      <w:r w:rsidR="00CE10F2" w:rsidRPr="00CA3E3D">
        <w:rPr>
          <w:rFonts w:ascii="Helvetica" w:hAnsi="Helvetica" w:cs="Arial"/>
          <w:sz w:val="22"/>
          <w:szCs w:val="24"/>
        </w:rPr>
        <w:t>.</w:t>
      </w:r>
    </w:p>
    <w:p w14:paraId="131641D8" w14:textId="3D4C5BC1" w:rsidR="00CE10F2" w:rsidRPr="00CA3E3D" w:rsidRDefault="009D7ACA" w:rsidP="00126973">
      <w:pPr>
        <w:numPr>
          <w:ilvl w:val="1"/>
          <w:numId w:val="12"/>
        </w:numPr>
        <w:spacing w:before="240"/>
        <w:jc w:val="both"/>
        <w:outlineLvl w:val="0"/>
        <w:rPr>
          <w:rFonts w:ascii="Helvetica" w:hAnsi="Helvetica" w:cs="Arial"/>
          <w:sz w:val="22"/>
          <w:szCs w:val="24"/>
        </w:rPr>
      </w:pPr>
      <w:r w:rsidRPr="00CA3E3D">
        <w:rPr>
          <w:rFonts w:ascii="Helvetica" w:hAnsi="Helvetica" w:cs="Arial"/>
          <w:sz w:val="22"/>
          <w:szCs w:val="24"/>
          <w:u w:val="single"/>
        </w:rPr>
        <w:t xml:space="preserve">Julie </w:t>
      </w:r>
      <w:proofErr w:type="spellStart"/>
      <w:r w:rsidRPr="00CA3E3D">
        <w:rPr>
          <w:rFonts w:ascii="Helvetica" w:hAnsi="Helvetica" w:cs="Arial"/>
          <w:sz w:val="22"/>
          <w:szCs w:val="24"/>
          <w:u w:val="single"/>
        </w:rPr>
        <w:t>Nantel</w:t>
      </w:r>
      <w:proofErr w:type="spellEnd"/>
      <w:r w:rsidR="00472752" w:rsidRPr="00CA3E3D">
        <w:rPr>
          <w:rFonts w:ascii="Helvetica" w:hAnsi="Helvetica" w:cs="Arial"/>
          <w:sz w:val="22"/>
          <w:szCs w:val="24"/>
        </w:rPr>
        <w:t xml:space="preserve">: </w:t>
      </w:r>
      <w:r w:rsidR="00CE10F2" w:rsidRPr="00CA3E3D">
        <w:rPr>
          <w:rFonts w:ascii="Helvetica" w:hAnsi="Helvetica" w:cs="Arial"/>
          <w:sz w:val="22"/>
          <w:szCs w:val="24"/>
        </w:rPr>
        <w:t xml:space="preserve">Following this procedure, other methods like </w:t>
      </w:r>
      <w:r w:rsidR="00CA3E3D">
        <w:rPr>
          <w:rFonts w:ascii="Helvetica" w:hAnsi="Helvetica" w:cs="Arial"/>
          <w:sz w:val="22"/>
          <w:szCs w:val="24"/>
        </w:rPr>
        <w:t>e</w:t>
      </w:r>
      <w:r w:rsidRPr="00CA3E3D">
        <w:rPr>
          <w:rFonts w:ascii="Helvetica" w:hAnsi="Helvetica" w:cs="Arial"/>
          <w:sz w:val="22"/>
          <w:szCs w:val="24"/>
        </w:rPr>
        <w:t>lectromyography</w:t>
      </w:r>
      <w:r w:rsidR="00CE10F2" w:rsidRPr="00CA3E3D">
        <w:rPr>
          <w:rFonts w:ascii="Helvetica" w:hAnsi="Helvetica" w:cs="Arial"/>
          <w:sz w:val="22"/>
          <w:szCs w:val="24"/>
        </w:rPr>
        <w:t xml:space="preserve"> can be performed in order to answer additional questions </w:t>
      </w:r>
      <w:r w:rsidRPr="00CA3E3D">
        <w:rPr>
          <w:rFonts w:ascii="Helvetica" w:hAnsi="Helvetica" w:cs="Arial"/>
          <w:sz w:val="22"/>
          <w:szCs w:val="24"/>
        </w:rPr>
        <w:t xml:space="preserve">regarding muscle activation </w:t>
      </w:r>
      <w:r w:rsidR="00E01D87">
        <w:rPr>
          <w:rFonts w:ascii="Helvetica" w:hAnsi="Helvetica" w:cs="Arial"/>
          <w:sz w:val="22"/>
          <w:szCs w:val="24"/>
        </w:rPr>
        <w:t xml:space="preserve">PATTERN </w:t>
      </w:r>
      <w:r w:rsidRPr="00CA3E3D">
        <w:rPr>
          <w:rFonts w:ascii="Helvetica" w:hAnsi="Helvetica" w:cs="Arial"/>
          <w:sz w:val="22"/>
          <w:szCs w:val="24"/>
        </w:rPr>
        <w:t>or the effect of using the poles on the muscle activation of the upper body</w:t>
      </w:r>
      <w:r w:rsidR="00CE10F2" w:rsidRPr="00CA3E3D">
        <w:rPr>
          <w:rFonts w:ascii="Helvetica" w:hAnsi="Helvetica" w:cs="Arial"/>
          <w:sz w:val="22"/>
          <w:szCs w:val="24"/>
        </w:rPr>
        <w:t>.</w:t>
      </w:r>
    </w:p>
    <w:p w14:paraId="70C5646B" w14:textId="2250D833" w:rsidR="00CA3E3D" w:rsidRPr="00CA3E3D" w:rsidRDefault="00CA3E3D" w:rsidP="00CA3E3D">
      <w:pPr>
        <w:numPr>
          <w:ilvl w:val="1"/>
          <w:numId w:val="12"/>
        </w:numPr>
        <w:spacing w:before="240"/>
        <w:jc w:val="both"/>
        <w:outlineLvl w:val="0"/>
        <w:rPr>
          <w:rFonts w:ascii="Helvetica" w:hAnsi="Helvetica" w:cs="Arial"/>
          <w:sz w:val="22"/>
          <w:szCs w:val="24"/>
        </w:rPr>
      </w:pPr>
      <w:r w:rsidRPr="00CA3E3D">
        <w:rPr>
          <w:rFonts w:ascii="Helvetica" w:hAnsi="Helvetica" w:cs="Arial"/>
          <w:sz w:val="22"/>
          <w:szCs w:val="24"/>
          <w:u w:val="single"/>
        </w:rPr>
        <w:t>Chris Dalton</w:t>
      </w:r>
      <w:r w:rsidRPr="00CA3E3D">
        <w:rPr>
          <w:rFonts w:ascii="Helvetica" w:hAnsi="Helvetica" w:cs="Arial"/>
          <w:sz w:val="22"/>
          <w:szCs w:val="24"/>
        </w:rPr>
        <w:t>: After watching this video, you should have a good understanding of how to assess Nordic walking gait and posture using at least one of two different motion capture methods</w:t>
      </w:r>
      <w:r>
        <w:rPr>
          <w:rFonts w:ascii="Helvetica" w:hAnsi="Helvetica" w:cs="Arial"/>
          <w:sz w:val="22"/>
          <w:szCs w:val="24"/>
        </w:rPr>
        <w:t>.</w:t>
      </w:r>
    </w:p>
    <w:p w14:paraId="57E8B07B" w14:textId="3C2FF12B" w:rsidR="00CE10F2" w:rsidRPr="00CA3E3D" w:rsidRDefault="009D7ACA" w:rsidP="00126973">
      <w:pPr>
        <w:numPr>
          <w:ilvl w:val="1"/>
          <w:numId w:val="12"/>
        </w:numPr>
        <w:spacing w:before="240"/>
        <w:jc w:val="both"/>
        <w:outlineLvl w:val="0"/>
        <w:rPr>
          <w:rFonts w:ascii="Helvetica" w:hAnsi="Helvetica" w:cs="Arial"/>
          <w:sz w:val="22"/>
          <w:szCs w:val="24"/>
        </w:rPr>
      </w:pPr>
      <w:r w:rsidRPr="00CA3E3D">
        <w:rPr>
          <w:rFonts w:ascii="Helvetica" w:hAnsi="Helvetica" w:cs="Arial"/>
          <w:sz w:val="22"/>
          <w:szCs w:val="24"/>
          <w:u w:val="single"/>
        </w:rPr>
        <w:t xml:space="preserve">Julie </w:t>
      </w:r>
      <w:proofErr w:type="spellStart"/>
      <w:r w:rsidRPr="00CA3E3D">
        <w:rPr>
          <w:rFonts w:ascii="Helvetica" w:hAnsi="Helvetica" w:cs="Arial"/>
          <w:sz w:val="22"/>
          <w:szCs w:val="24"/>
          <w:u w:val="single"/>
        </w:rPr>
        <w:t>Nantel</w:t>
      </w:r>
      <w:proofErr w:type="spellEnd"/>
      <w:r w:rsidR="00472752" w:rsidRPr="00CA3E3D">
        <w:rPr>
          <w:rFonts w:ascii="Helvetica" w:hAnsi="Helvetica" w:cs="Arial"/>
          <w:sz w:val="22"/>
          <w:szCs w:val="24"/>
        </w:rPr>
        <w:t xml:space="preserve">: </w:t>
      </w:r>
      <w:r w:rsidRPr="00CA3E3D">
        <w:rPr>
          <w:rFonts w:ascii="Helvetica" w:hAnsi="Helvetica" w:cs="Arial"/>
          <w:sz w:val="22"/>
          <w:szCs w:val="24"/>
        </w:rPr>
        <w:t>T</w:t>
      </w:r>
      <w:r w:rsidR="00CE10F2" w:rsidRPr="00CA3E3D">
        <w:rPr>
          <w:rFonts w:ascii="Helvetica" w:hAnsi="Helvetica" w:cs="Arial"/>
          <w:sz w:val="22"/>
          <w:szCs w:val="24"/>
        </w:rPr>
        <w:t xml:space="preserve">his </w:t>
      </w:r>
      <w:r w:rsidRPr="00CA3E3D">
        <w:rPr>
          <w:rFonts w:ascii="Helvetica" w:hAnsi="Helvetica" w:cs="Arial"/>
          <w:sz w:val="22"/>
          <w:szCs w:val="24"/>
        </w:rPr>
        <w:t>protocol</w:t>
      </w:r>
      <w:r w:rsidR="00CE10F2" w:rsidRPr="00CA3E3D">
        <w:rPr>
          <w:rFonts w:ascii="Helvetica" w:hAnsi="Helvetica" w:cs="Arial"/>
          <w:sz w:val="22"/>
          <w:szCs w:val="24"/>
        </w:rPr>
        <w:t xml:space="preserve"> </w:t>
      </w:r>
      <w:r w:rsidRPr="00CA3E3D">
        <w:rPr>
          <w:rFonts w:ascii="Helvetica" w:hAnsi="Helvetica" w:cs="Arial"/>
          <w:sz w:val="22"/>
          <w:szCs w:val="24"/>
        </w:rPr>
        <w:t>allows</w:t>
      </w:r>
      <w:r w:rsidR="00CE10F2" w:rsidRPr="00CA3E3D">
        <w:rPr>
          <w:rFonts w:ascii="Helvetica" w:hAnsi="Helvetica" w:cs="Arial"/>
          <w:sz w:val="22"/>
          <w:szCs w:val="24"/>
        </w:rPr>
        <w:t xml:space="preserve"> researchers in the field of </w:t>
      </w:r>
      <w:r w:rsidR="00B25D4E" w:rsidRPr="00CA3E3D">
        <w:rPr>
          <w:rFonts w:ascii="Helvetica" w:hAnsi="Helvetica" w:cs="Arial"/>
          <w:sz w:val="22"/>
          <w:szCs w:val="24"/>
        </w:rPr>
        <w:t>biomechanics</w:t>
      </w:r>
      <w:r w:rsidR="00CE10F2" w:rsidRPr="00CA3E3D">
        <w:rPr>
          <w:rFonts w:ascii="Helvetica" w:hAnsi="Helvetica" w:cs="Arial"/>
          <w:sz w:val="22"/>
          <w:szCs w:val="24"/>
        </w:rPr>
        <w:t xml:space="preserve"> to explore </w:t>
      </w:r>
      <w:r w:rsidRPr="00CA3E3D">
        <w:rPr>
          <w:rFonts w:ascii="Helvetica" w:hAnsi="Helvetica" w:cs="Arial"/>
          <w:sz w:val="22"/>
          <w:szCs w:val="24"/>
        </w:rPr>
        <w:t xml:space="preserve">the effect of </w:t>
      </w:r>
      <w:r w:rsidR="00B25D4E" w:rsidRPr="00CA3E3D">
        <w:rPr>
          <w:rFonts w:ascii="Helvetica" w:hAnsi="Helvetica" w:cs="Arial"/>
          <w:sz w:val="22"/>
          <w:szCs w:val="24"/>
        </w:rPr>
        <w:t xml:space="preserve">Nordic walking </w:t>
      </w:r>
      <w:r w:rsidRPr="00CA3E3D">
        <w:rPr>
          <w:rFonts w:ascii="Helvetica" w:hAnsi="Helvetica" w:cs="Arial"/>
          <w:sz w:val="22"/>
          <w:szCs w:val="24"/>
        </w:rPr>
        <w:t xml:space="preserve">on </w:t>
      </w:r>
      <w:r w:rsidR="00B25D4E" w:rsidRPr="00CA3E3D">
        <w:rPr>
          <w:rFonts w:ascii="Helvetica" w:hAnsi="Helvetica" w:cs="Arial"/>
          <w:sz w:val="22"/>
          <w:szCs w:val="24"/>
        </w:rPr>
        <w:t>gait and posture</w:t>
      </w:r>
      <w:r w:rsidRPr="00CA3E3D">
        <w:rPr>
          <w:rFonts w:ascii="Helvetica" w:hAnsi="Helvetica" w:cs="Arial"/>
          <w:sz w:val="22"/>
          <w:szCs w:val="24"/>
        </w:rPr>
        <w:t xml:space="preserve"> </w:t>
      </w:r>
      <w:r w:rsidR="000D2C59" w:rsidRPr="00CA3E3D">
        <w:rPr>
          <w:rFonts w:ascii="Helvetica" w:hAnsi="Helvetica" w:cs="Arial"/>
          <w:sz w:val="22"/>
          <w:szCs w:val="24"/>
        </w:rPr>
        <w:t>in</w:t>
      </w:r>
      <w:r w:rsidR="00B25D4E" w:rsidRPr="00CA3E3D">
        <w:rPr>
          <w:rFonts w:ascii="Helvetica" w:hAnsi="Helvetica" w:cs="Arial"/>
          <w:sz w:val="22"/>
          <w:szCs w:val="24"/>
        </w:rPr>
        <w:t xml:space="preserve"> older adults</w:t>
      </w:r>
      <w:r w:rsidRPr="00CA3E3D">
        <w:rPr>
          <w:rFonts w:ascii="Helvetica" w:hAnsi="Helvetica" w:cs="Arial"/>
          <w:sz w:val="22"/>
          <w:szCs w:val="24"/>
        </w:rPr>
        <w:t>, but also in other populations with gait and posture deficits such as individuals with Parkinson’s disease</w:t>
      </w:r>
      <w:r w:rsidR="00CE10F2" w:rsidRPr="00CA3E3D">
        <w:rPr>
          <w:rFonts w:ascii="Helvetica" w:hAnsi="Helvetica" w:cs="Arial"/>
          <w:sz w:val="22"/>
          <w:szCs w:val="24"/>
        </w:rPr>
        <w:t>.</w:t>
      </w:r>
    </w:p>
    <w:p w14:paraId="6379926B" w14:textId="241806CB" w:rsidR="00E24673" w:rsidRPr="00E24898" w:rsidRDefault="00B25D4E" w:rsidP="00CA3E3D">
      <w:pPr>
        <w:numPr>
          <w:ilvl w:val="1"/>
          <w:numId w:val="12"/>
        </w:numPr>
        <w:spacing w:before="240"/>
        <w:jc w:val="both"/>
        <w:outlineLvl w:val="0"/>
        <w:rPr>
          <w:rFonts w:ascii="Helvetica" w:hAnsi="Helvetica" w:cs="Arial"/>
          <w:sz w:val="22"/>
          <w:szCs w:val="24"/>
        </w:rPr>
      </w:pPr>
      <w:r w:rsidRPr="00CA3E3D">
        <w:rPr>
          <w:rFonts w:ascii="Helvetica" w:hAnsi="Helvetica" w:cs="Arial"/>
          <w:sz w:val="22"/>
          <w:szCs w:val="24"/>
          <w:u w:val="single"/>
        </w:rPr>
        <w:t>Chris Dalton</w:t>
      </w:r>
      <w:r w:rsidR="00472752" w:rsidRPr="00CA3E3D">
        <w:rPr>
          <w:rFonts w:ascii="Helvetica" w:hAnsi="Helvetica" w:cs="Arial"/>
          <w:sz w:val="22"/>
          <w:szCs w:val="24"/>
        </w:rPr>
        <w:t xml:space="preserve">: </w:t>
      </w:r>
      <w:r w:rsidR="00CE10F2" w:rsidRPr="00CA3E3D">
        <w:rPr>
          <w:rFonts w:ascii="Helvetica" w:hAnsi="Helvetica" w:cs="Arial"/>
          <w:sz w:val="22"/>
          <w:szCs w:val="24"/>
        </w:rPr>
        <w:t xml:space="preserve">Don't forget that </w:t>
      </w:r>
      <w:r w:rsidR="009D7ACA" w:rsidRPr="00CA3E3D">
        <w:rPr>
          <w:rFonts w:ascii="Helvetica" w:hAnsi="Helvetica" w:cs="Arial"/>
          <w:sz w:val="22"/>
          <w:szCs w:val="24"/>
        </w:rPr>
        <w:t xml:space="preserve">introducing a new implement such as the poles could increase the level of attention needed to </w:t>
      </w:r>
      <w:r w:rsidR="000549D2" w:rsidRPr="00CA3E3D">
        <w:rPr>
          <w:rFonts w:ascii="Helvetica" w:hAnsi="Helvetica" w:cs="Arial"/>
          <w:sz w:val="22"/>
          <w:szCs w:val="24"/>
        </w:rPr>
        <w:t>perform the motor task and therefore</w:t>
      </w:r>
      <w:r w:rsidR="000D2C59" w:rsidRPr="00CA3E3D">
        <w:rPr>
          <w:rFonts w:ascii="Helvetica" w:hAnsi="Helvetica" w:cs="Arial"/>
          <w:sz w:val="22"/>
          <w:szCs w:val="24"/>
        </w:rPr>
        <w:t xml:space="preserve"> </w:t>
      </w:r>
      <w:r w:rsidR="000549D2" w:rsidRPr="00CA3E3D">
        <w:rPr>
          <w:rFonts w:ascii="Helvetica" w:hAnsi="Helvetica" w:cs="Arial"/>
          <w:sz w:val="22"/>
          <w:szCs w:val="24"/>
        </w:rPr>
        <w:t>participants should be made aware to start training in a safe environment.</w:t>
      </w:r>
      <w:r w:rsidR="00CE10F2" w:rsidRPr="00CA3E3D">
        <w:rPr>
          <w:rFonts w:ascii="Helvetica" w:hAnsi="Helvetica" w:cs="Arial"/>
          <w:sz w:val="22"/>
          <w:szCs w:val="24"/>
        </w:rPr>
        <w:t xml:space="preserve">   </w:t>
      </w:r>
      <w:r w:rsidR="00CA3E3D">
        <w:rPr>
          <w:rFonts w:ascii="Helvetica" w:hAnsi="Helvetica" w:cs="Arial"/>
          <w:sz w:val="22"/>
          <w:szCs w:val="24"/>
        </w:rPr>
        <w:t xml:space="preserve"> </w:t>
      </w:r>
    </w:p>
    <w:p w14:paraId="49F2F447"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089226BB" w14:textId="77777777" w:rsidR="00CE10F2" w:rsidRPr="00E24898" w:rsidRDefault="00CE10F2">
      <w:pPr>
        <w:pStyle w:val="BodyText"/>
        <w:rPr>
          <w:rFonts w:ascii="Helvetica" w:hAnsi="Helvetica"/>
          <w:i w:val="0"/>
          <w:sz w:val="22"/>
        </w:rPr>
      </w:pPr>
    </w:p>
    <w:p w14:paraId="69E48CBA"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FF7AFA1" w14:textId="77777777" w:rsidR="00CE10F2" w:rsidRPr="00E24898" w:rsidRDefault="00CE10F2" w:rsidP="00CE10F2">
      <w:pPr>
        <w:pStyle w:val="BodyText"/>
        <w:outlineLvl w:val="0"/>
        <w:rPr>
          <w:rFonts w:ascii="Helvetica" w:hAnsi="Helvetica"/>
          <w:b/>
          <w:i w:val="0"/>
          <w:sz w:val="22"/>
          <w:u w:val="single"/>
        </w:rPr>
      </w:pPr>
    </w:p>
    <w:p w14:paraId="5C19C18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323270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69DD59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018FB9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977DC7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51A58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5494EBE" w14:textId="77777777" w:rsidR="00CE10F2" w:rsidRPr="00E24898" w:rsidRDefault="00CE10F2">
      <w:pPr>
        <w:pStyle w:val="BodyText"/>
        <w:rPr>
          <w:rFonts w:ascii="Helvetica" w:hAnsi="Helvetica"/>
          <w:i w:val="0"/>
          <w:sz w:val="22"/>
        </w:rPr>
      </w:pPr>
    </w:p>
    <w:p w14:paraId="485EA929"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28C7770" w14:textId="77777777" w:rsidR="00CE10F2" w:rsidRPr="00E24898" w:rsidRDefault="00CE10F2">
      <w:pPr>
        <w:pStyle w:val="BodyText"/>
        <w:rPr>
          <w:rFonts w:ascii="Helvetica" w:hAnsi="Helvetica"/>
          <w:i w:val="0"/>
          <w:sz w:val="22"/>
        </w:rPr>
      </w:pPr>
    </w:p>
    <w:p w14:paraId="11CEF2F6" w14:textId="77777777" w:rsidR="00CE10F2" w:rsidRPr="00E24898" w:rsidRDefault="00CE10F2">
      <w:pPr>
        <w:pStyle w:val="BodyText"/>
        <w:rPr>
          <w:rFonts w:ascii="Helvetica" w:hAnsi="Helvetica"/>
          <w:b/>
          <w:i w:val="0"/>
          <w:sz w:val="22"/>
        </w:rPr>
      </w:pPr>
    </w:p>
    <w:p w14:paraId="4B4B70C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83353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4160B1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CB566A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2FC5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1BC499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5FD2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A1BCF5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7ED4D9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5C55FF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FFF214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DDFD9" w14:textId="77777777" w:rsidR="009A2DDC" w:rsidRDefault="009A2DDC">
      <w:r>
        <w:separator/>
      </w:r>
    </w:p>
  </w:endnote>
  <w:endnote w:type="continuationSeparator" w:id="0">
    <w:p w14:paraId="422DFF93" w14:textId="77777777" w:rsidR="009A2DDC" w:rsidRDefault="009A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87722" w14:textId="77777777" w:rsidR="006C4A26" w:rsidRDefault="006C4A26" w:rsidP="00CE10F2">
    <w:pPr>
      <w:pStyle w:val="Footer"/>
      <w:jc w:val="center"/>
    </w:pPr>
    <w:r>
      <w:sym w:font="Symbol" w:char="F0D3"/>
    </w:r>
    <w:r>
      <w:t xml:space="preserve"> 2013, Journal of Visualized Experiments</w:t>
    </w:r>
  </w:p>
  <w:p w14:paraId="122F1AFC" w14:textId="77777777" w:rsidR="006C4A26" w:rsidRDefault="006C4A26"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B6119" w14:textId="77777777" w:rsidR="009A2DDC" w:rsidRDefault="009A2DDC">
      <w:r>
        <w:separator/>
      </w:r>
    </w:p>
  </w:footnote>
  <w:footnote w:type="continuationSeparator" w:id="0">
    <w:p w14:paraId="08592ACB" w14:textId="77777777" w:rsidR="009A2DDC" w:rsidRDefault="009A2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B278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30670"/>
    <w:rsid w:val="000406A2"/>
    <w:rsid w:val="00043807"/>
    <w:rsid w:val="000549D2"/>
    <w:rsid w:val="00074929"/>
    <w:rsid w:val="00086FD2"/>
    <w:rsid w:val="0009091D"/>
    <w:rsid w:val="00090BAC"/>
    <w:rsid w:val="000D03AC"/>
    <w:rsid w:val="000D17E8"/>
    <w:rsid w:val="000D2C59"/>
    <w:rsid w:val="001115D1"/>
    <w:rsid w:val="00125924"/>
    <w:rsid w:val="00126973"/>
    <w:rsid w:val="00161DBE"/>
    <w:rsid w:val="00162D51"/>
    <w:rsid w:val="001819E3"/>
    <w:rsid w:val="00191A77"/>
    <w:rsid w:val="001D10F4"/>
    <w:rsid w:val="001D2B67"/>
    <w:rsid w:val="001E52A3"/>
    <w:rsid w:val="001F0890"/>
    <w:rsid w:val="00215D98"/>
    <w:rsid w:val="0025310D"/>
    <w:rsid w:val="002544F1"/>
    <w:rsid w:val="0025605B"/>
    <w:rsid w:val="00283E3E"/>
    <w:rsid w:val="002B26D4"/>
    <w:rsid w:val="002B55D9"/>
    <w:rsid w:val="002D2FE2"/>
    <w:rsid w:val="002E7521"/>
    <w:rsid w:val="002F3829"/>
    <w:rsid w:val="002F599C"/>
    <w:rsid w:val="00305187"/>
    <w:rsid w:val="0031438C"/>
    <w:rsid w:val="00322C71"/>
    <w:rsid w:val="00325713"/>
    <w:rsid w:val="00325F16"/>
    <w:rsid w:val="003276CC"/>
    <w:rsid w:val="00335809"/>
    <w:rsid w:val="00342D7B"/>
    <w:rsid w:val="00375941"/>
    <w:rsid w:val="00383459"/>
    <w:rsid w:val="003C53F4"/>
    <w:rsid w:val="003D03A5"/>
    <w:rsid w:val="003E16F9"/>
    <w:rsid w:val="003E2BC9"/>
    <w:rsid w:val="004272AF"/>
    <w:rsid w:val="004374AD"/>
    <w:rsid w:val="00472752"/>
    <w:rsid w:val="0047306D"/>
    <w:rsid w:val="004740CE"/>
    <w:rsid w:val="004944F2"/>
    <w:rsid w:val="004C2DAD"/>
    <w:rsid w:val="004E1482"/>
    <w:rsid w:val="004F664D"/>
    <w:rsid w:val="00512576"/>
    <w:rsid w:val="00513853"/>
    <w:rsid w:val="00530DD9"/>
    <w:rsid w:val="005320E4"/>
    <w:rsid w:val="00555BF2"/>
    <w:rsid w:val="00557116"/>
    <w:rsid w:val="00565757"/>
    <w:rsid w:val="00570FE7"/>
    <w:rsid w:val="005A09D8"/>
    <w:rsid w:val="005A1F5E"/>
    <w:rsid w:val="005A3F8F"/>
    <w:rsid w:val="005A6A73"/>
    <w:rsid w:val="005B4143"/>
    <w:rsid w:val="005B54AE"/>
    <w:rsid w:val="005B6859"/>
    <w:rsid w:val="005D75AA"/>
    <w:rsid w:val="005D783F"/>
    <w:rsid w:val="006346FE"/>
    <w:rsid w:val="00645B93"/>
    <w:rsid w:val="00654735"/>
    <w:rsid w:val="006556DE"/>
    <w:rsid w:val="00656D37"/>
    <w:rsid w:val="00662820"/>
    <w:rsid w:val="0066403C"/>
    <w:rsid w:val="00666F70"/>
    <w:rsid w:val="006745EE"/>
    <w:rsid w:val="0069589C"/>
    <w:rsid w:val="0069665E"/>
    <w:rsid w:val="006B346D"/>
    <w:rsid w:val="006C08AE"/>
    <w:rsid w:val="006C0E87"/>
    <w:rsid w:val="006C21B5"/>
    <w:rsid w:val="006C2CCD"/>
    <w:rsid w:val="006C4450"/>
    <w:rsid w:val="006C4A26"/>
    <w:rsid w:val="006C4F6F"/>
    <w:rsid w:val="007150E7"/>
    <w:rsid w:val="007548F3"/>
    <w:rsid w:val="0078674D"/>
    <w:rsid w:val="007A2012"/>
    <w:rsid w:val="007A4FA0"/>
    <w:rsid w:val="007D4813"/>
    <w:rsid w:val="007D4946"/>
    <w:rsid w:val="00804C75"/>
    <w:rsid w:val="00836980"/>
    <w:rsid w:val="00837032"/>
    <w:rsid w:val="008373A7"/>
    <w:rsid w:val="00863AD4"/>
    <w:rsid w:val="00870A58"/>
    <w:rsid w:val="00871036"/>
    <w:rsid w:val="008B56DC"/>
    <w:rsid w:val="008D2A6A"/>
    <w:rsid w:val="008D3BEC"/>
    <w:rsid w:val="008D58EC"/>
    <w:rsid w:val="008F3115"/>
    <w:rsid w:val="008F7754"/>
    <w:rsid w:val="009418D6"/>
    <w:rsid w:val="00941F06"/>
    <w:rsid w:val="00951A8E"/>
    <w:rsid w:val="00954870"/>
    <w:rsid w:val="00955333"/>
    <w:rsid w:val="009625B1"/>
    <w:rsid w:val="009643E2"/>
    <w:rsid w:val="009A2DDC"/>
    <w:rsid w:val="009A3E6F"/>
    <w:rsid w:val="009C2062"/>
    <w:rsid w:val="009D3B40"/>
    <w:rsid w:val="009D7ACA"/>
    <w:rsid w:val="009F356C"/>
    <w:rsid w:val="00A13F28"/>
    <w:rsid w:val="00A218EC"/>
    <w:rsid w:val="00A3138F"/>
    <w:rsid w:val="00A77CF6"/>
    <w:rsid w:val="00A91283"/>
    <w:rsid w:val="00AA7EF6"/>
    <w:rsid w:val="00AF2A4B"/>
    <w:rsid w:val="00AF3D4E"/>
    <w:rsid w:val="00B25D4E"/>
    <w:rsid w:val="00B340A8"/>
    <w:rsid w:val="00B40E12"/>
    <w:rsid w:val="00B4499C"/>
    <w:rsid w:val="00B653B7"/>
    <w:rsid w:val="00BE1514"/>
    <w:rsid w:val="00BF6C67"/>
    <w:rsid w:val="00C1603F"/>
    <w:rsid w:val="00C4686D"/>
    <w:rsid w:val="00C602B2"/>
    <w:rsid w:val="00C7374B"/>
    <w:rsid w:val="00C86DE2"/>
    <w:rsid w:val="00C97B11"/>
    <w:rsid w:val="00CA3E3D"/>
    <w:rsid w:val="00CA6D1E"/>
    <w:rsid w:val="00CA77C3"/>
    <w:rsid w:val="00CB039A"/>
    <w:rsid w:val="00CC0C58"/>
    <w:rsid w:val="00CC29BF"/>
    <w:rsid w:val="00CD7F92"/>
    <w:rsid w:val="00CE10F2"/>
    <w:rsid w:val="00CF22F6"/>
    <w:rsid w:val="00CF6830"/>
    <w:rsid w:val="00CF6AAE"/>
    <w:rsid w:val="00D04706"/>
    <w:rsid w:val="00D10F00"/>
    <w:rsid w:val="00D118D6"/>
    <w:rsid w:val="00D150D8"/>
    <w:rsid w:val="00D300CE"/>
    <w:rsid w:val="00D51E24"/>
    <w:rsid w:val="00D765A7"/>
    <w:rsid w:val="00DA17FB"/>
    <w:rsid w:val="00DB7EBA"/>
    <w:rsid w:val="00DD2CF9"/>
    <w:rsid w:val="00DD32B6"/>
    <w:rsid w:val="00DE2882"/>
    <w:rsid w:val="00E01D87"/>
    <w:rsid w:val="00E24673"/>
    <w:rsid w:val="00E24898"/>
    <w:rsid w:val="00E32BF6"/>
    <w:rsid w:val="00E355EE"/>
    <w:rsid w:val="00E554AE"/>
    <w:rsid w:val="00E6757F"/>
    <w:rsid w:val="00E720A4"/>
    <w:rsid w:val="00E8041E"/>
    <w:rsid w:val="00E82FC3"/>
    <w:rsid w:val="00EA1F03"/>
    <w:rsid w:val="00EA20E5"/>
    <w:rsid w:val="00EA60D4"/>
    <w:rsid w:val="00EB1EE5"/>
    <w:rsid w:val="00EB3F94"/>
    <w:rsid w:val="00EC2205"/>
    <w:rsid w:val="00EE4460"/>
    <w:rsid w:val="00F0293A"/>
    <w:rsid w:val="00F04E9E"/>
    <w:rsid w:val="00F10FAD"/>
    <w:rsid w:val="00F35094"/>
    <w:rsid w:val="00F57A73"/>
    <w:rsid w:val="00F60B45"/>
    <w:rsid w:val="00F95E8D"/>
    <w:rsid w:val="00FA1EC9"/>
    <w:rsid w:val="00FA7D51"/>
    <w:rsid w:val="00FB29D7"/>
    <w:rsid w:val="00FB6AE5"/>
    <w:rsid w:val="00FD149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FA7C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F3D4E"/>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BF6C6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qFormat/>
    <w:rsid w:val="00AF3D4E"/>
    <w:pPr>
      <w:ind w:left="720"/>
      <w:contextualSpacing/>
    </w:pPr>
  </w:style>
  <w:style w:type="paragraph" w:styleId="Revision">
    <w:name w:val="Revision"/>
    <w:hidden/>
    <w:semiHidden/>
    <w:rsid w:val="004374AD"/>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F3D4E"/>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BF6C6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qFormat/>
    <w:rsid w:val="00AF3D4E"/>
    <w:pPr>
      <w:ind w:left="720"/>
      <w:contextualSpacing/>
    </w:pPr>
  </w:style>
  <w:style w:type="paragraph" w:styleId="Revision">
    <w:name w:val="Revision"/>
    <w:hidden/>
    <w:semiHidden/>
    <w:rsid w:val="004374A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ntel@uottawa.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alt033@uottaw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10</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19386</CharactersWithSpaces>
  <SharedDoc>false</SharedDoc>
  <HLinks>
    <vt:vector size="30" baseType="variant">
      <vt:variant>
        <vt:i4>3342390</vt:i4>
      </vt:variant>
      <vt:variant>
        <vt:i4>12</vt:i4>
      </vt:variant>
      <vt:variant>
        <vt:i4>0</vt:i4>
      </vt:variant>
      <vt:variant>
        <vt:i4>5</vt:i4>
      </vt:variant>
      <vt:variant>
        <vt:lpwstr>http://www.jove.com/video/1597/results-example-mably?status=a3603k</vt:lpwstr>
      </vt:variant>
      <vt:variant>
        <vt:lpwstr/>
      </vt:variant>
      <vt:variant>
        <vt:i4>3014701</vt:i4>
      </vt:variant>
      <vt:variant>
        <vt:i4>9</vt:i4>
      </vt:variant>
      <vt:variant>
        <vt:i4>0</vt:i4>
      </vt:variant>
      <vt:variant>
        <vt:i4>5</vt:i4>
      </vt:variant>
      <vt:variant>
        <vt:lpwstr>http://www.apple.com/quicktime/</vt:lpwstr>
      </vt:variant>
      <vt:variant>
        <vt:lpwstr/>
      </vt:variant>
      <vt:variant>
        <vt:i4>786548</vt:i4>
      </vt:variant>
      <vt:variant>
        <vt:i4>6</vt:i4>
      </vt:variant>
      <vt:variant>
        <vt:i4>0</vt:i4>
      </vt:variant>
      <vt:variant>
        <vt:i4>5</vt:i4>
      </vt:variant>
      <vt:variant>
        <vt:lpwstr>http://download.cnet.com/Camtasia-Studio/3000-13633_4-10665109.html</vt:lpwstr>
      </vt:variant>
      <vt:variant>
        <vt:lpwstr/>
      </vt:variant>
      <vt:variant>
        <vt:i4>4456483</vt:i4>
      </vt:variant>
      <vt:variant>
        <vt:i4>3</vt:i4>
      </vt:variant>
      <vt:variant>
        <vt:i4>0</vt:i4>
      </vt:variant>
      <vt:variant>
        <vt:i4>5</vt:i4>
      </vt:variant>
      <vt:variant>
        <vt:lpwstr>mailto:cdalt033@uottawa.ca</vt:lpwstr>
      </vt:variant>
      <vt:variant>
        <vt:lpwstr/>
      </vt:variant>
      <vt:variant>
        <vt:i4>1245229</vt:i4>
      </vt:variant>
      <vt:variant>
        <vt:i4>0</vt:i4>
      </vt:variant>
      <vt:variant>
        <vt:i4>0</vt:i4>
      </vt:variant>
      <vt:variant>
        <vt:i4>5</vt:i4>
      </vt:variant>
      <vt:variant>
        <vt:lpwstr>mailto:jnantel@uottawa.ca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breegold</cp:lastModifiedBy>
  <cp:revision>59</cp:revision>
  <dcterms:created xsi:type="dcterms:W3CDTF">2016-01-15T00:08:00Z</dcterms:created>
  <dcterms:modified xsi:type="dcterms:W3CDTF">2016-01-18T16:25:00Z</dcterms:modified>
</cp:coreProperties>
</file>