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418" w:rsidRDefault="00A27418">
      <w:pPr>
        <w:pStyle w:val="BodyText"/>
        <w:rPr>
          <w:rFonts w:ascii="Helvetica" w:hAnsi="Helvetica" w:cs="Helvetica"/>
          <w:b/>
          <w:i w:val="0"/>
          <w:sz w:val="22"/>
        </w:rPr>
      </w:pPr>
      <w:r>
        <w:rPr>
          <w:rFonts w:ascii="Helvetica" w:hAnsi="Helvetica" w:cs="Helvetica"/>
          <w:b/>
          <w:i w:val="0"/>
          <w:sz w:val="22"/>
        </w:rPr>
        <w:t>Submission ID #: 53847</w:t>
      </w:r>
    </w:p>
    <w:p w:rsidR="00A27418" w:rsidRDefault="00A27418">
      <w:pPr>
        <w:pStyle w:val="BodyText"/>
        <w:rPr>
          <w:rFonts w:ascii="Helvetica" w:hAnsi="Helvetica" w:cs="Helvetica"/>
          <w:b/>
          <w:i w:val="0"/>
          <w:sz w:val="22"/>
        </w:rPr>
      </w:pPr>
      <w:r>
        <w:rPr>
          <w:rFonts w:ascii="Helvetica" w:hAnsi="Helvetica" w:cs="Helvetica"/>
          <w:b/>
          <w:i w:val="0"/>
          <w:sz w:val="22"/>
        </w:rPr>
        <w:t xml:space="preserve">Editor: </w:t>
      </w:r>
      <w:r w:rsidRPr="00AE4489">
        <w:rPr>
          <w:rFonts w:ascii="Helvetica" w:hAnsi="Helvetica" w:cs="Helvetica"/>
          <w:i w:val="0"/>
          <w:sz w:val="22"/>
        </w:rPr>
        <w:t>Steven Nilsen</w:t>
      </w:r>
    </w:p>
    <w:p w:rsidR="00A27418" w:rsidRDefault="00A27418">
      <w:pPr>
        <w:pStyle w:val="BodyText"/>
        <w:rPr>
          <w:rFonts w:ascii="Helvetica" w:hAnsi="Helvetica" w:cs="Helvetica"/>
          <w:b/>
          <w:i w:val="0"/>
          <w:sz w:val="22"/>
        </w:rPr>
      </w:pPr>
      <w:r>
        <w:rPr>
          <w:rFonts w:ascii="Helvetica" w:hAnsi="Helvetica" w:cs="Helvetica"/>
          <w:b/>
          <w:i w:val="0"/>
          <w:sz w:val="22"/>
        </w:rPr>
        <w:t xml:space="preserve">Videographer: </w:t>
      </w:r>
      <w:r w:rsidR="00AE4489">
        <w:rPr>
          <w:rFonts w:ascii="Helvetica" w:hAnsi="Helvetica" w:cs="Helvetica"/>
          <w:i w:val="0"/>
          <w:sz w:val="22"/>
        </w:rPr>
        <w:t>Brandon Hutchinson</w:t>
      </w:r>
    </w:p>
    <w:p w:rsidR="00A27418" w:rsidRDefault="00A27418">
      <w:pPr>
        <w:pStyle w:val="BodyText"/>
        <w:rPr>
          <w:rFonts w:ascii="Helvetica" w:hAnsi="Helvetica" w:cs="Helvetica"/>
          <w:b/>
          <w:i w:val="0"/>
          <w:sz w:val="22"/>
        </w:rPr>
      </w:pPr>
      <w:r>
        <w:rPr>
          <w:rFonts w:ascii="Helvetica" w:hAnsi="Helvetica" w:cs="Helvetica"/>
          <w:b/>
          <w:i w:val="0"/>
          <w:sz w:val="22"/>
        </w:rPr>
        <w:t xml:space="preserve">Film Date: </w:t>
      </w:r>
      <w:r w:rsidR="00AE4489">
        <w:rPr>
          <w:rFonts w:ascii="Helvetica" w:hAnsi="Helvetica" w:cs="Helvetica"/>
          <w:i w:val="0"/>
          <w:sz w:val="22"/>
        </w:rPr>
        <w:t>Jan 14, 2016</w:t>
      </w:r>
    </w:p>
    <w:p w:rsidR="00A27418" w:rsidRDefault="00A27418">
      <w:pPr>
        <w:pStyle w:val="BodyText"/>
        <w:rPr>
          <w:rFonts w:ascii="Helvetica" w:hAnsi="Helvetica" w:cs="Helvetica"/>
          <w:b/>
          <w:i w:val="0"/>
          <w:sz w:val="22"/>
        </w:rPr>
      </w:pPr>
    </w:p>
    <w:p w:rsidR="00A27418" w:rsidRDefault="00A27418">
      <w:pPr>
        <w:pStyle w:val="CM10"/>
        <w:rPr>
          <w:rFonts w:ascii="Arial" w:hAnsi="Arial"/>
        </w:rPr>
      </w:pPr>
      <w:r>
        <w:rPr>
          <w:rFonts w:ascii="Helvetica" w:hAnsi="Helvetica" w:cs="Helvetica"/>
          <w:b/>
          <w:sz w:val="28"/>
        </w:rPr>
        <w:t>Authors and Affiliations:</w:t>
      </w:r>
      <w:r>
        <w:rPr>
          <w:rFonts w:ascii="Helvetica" w:hAnsi="Helvetica" w:cs="Arial"/>
          <w:b/>
          <w:sz w:val="28"/>
        </w:rPr>
        <w:t xml:space="preserve"> </w:t>
      </w:r>
    </w:p>
    <w:p w:rsidR="00A27418" w:rsidRDefault="00A27418">
      <w:pPr>
        <w:jc w:val="both"/>
      </w:pPr>
      <w:r>
        <w:rPr>
          <w:rFonts w:ascii="Arial" w:hAnsi="Arial"/>
        </w:rPr>
        <w:t>Ryan McBride</w:t>
      </w:r>
      <w:r>
        <w:rPr>
          <w:rFonts w:ascii="Arial" w:hAnsi="Arial"/>
          <w:vertAlign w:val="superscript"/>
        </w:rPr>
        <w:t>1</w:t>
      </w:r>
      <w:r>
        <w:rPr>
          <w:rFonts w:ascii="Arial" w:hAnsi="Arial"/>
        </w:rPr>
        <w:t>, James C. Paulson</w:t>
      </w:r>
      <w:r>
        <w:rPr>
          <w:rFonts w:ascii="Arial" w:hAnsi="Arial"/>
          <w:vertAlign w:val="superscript"/>
        </w:rPr>
        <w:t xml:space="preserve">1 </w:t>
      </w:r>
      <w:r w:rsidRPr="00E50E83">
        <w:rPr>
          <w:rFonts w:ascii="Arial" w:hAnsi="Arial"/>
        </w:rPr>
        <w:t>and</w:t>
      </w:r>
      <w:r>
        <w:rPr>
          <w:rFonts w:ascii="Arial" w:hAnsi="Arial"/>
          <w:sz w:val="24"/>
        </w:rPr>
        <w:t xml:space="preserve"> </w:t>
      </w:r>
      <w:r>
        <w:rPr>
          <w:rFonts w:ascii="Arial" w:hAnsi="Arial"/>
        </w:rPr>
        <w:t>Robert P. de Vries</w:t>
      </w:r>
      <w:r>
        <w:rPr>
          <w:rFonts w:ascii="Arial" w:hAnsi="Arial"/>
          <w:vertAlign w:val="superscript"/>
        </w:rPr>
        <w:t xml:space="preserve">1, 2 </w:t>
      </w:r>
    </w:p>
    <w:p w:rsidR="00A27418" w:rsidRDefault="00A27418">
      <w:pPr>
        <w:jc w:val="both"/>
      </w:pPr>
    </w:p>
    <w:p w:rsidR="00E50E83" w:rsidRDefault="00A27418">
      <w:pPr>
        <w:jc w:val="both"/>
        <w:rPr>
          <w:rFonts w:ascii="Arial" w:hAnsi="Arial"/>
        </w:rPr>
      </w:pPr>
      <w:r w:rsidRPr="00E50E83">
        <w:rPr>
          <w:rFonts w:ascii="Arial" w:hAnsi="Arial"/>
          <w:sz w:val="24"/>
          <w:vertAlign w:val="superscript"/>
          <w:lang w:bidi="en-US"/>
        </w:rPr>
        <w:t>1.</w:t>
      </w:r>
      <w:r>
        <w:rPr>
          <w:rFonts w:ascii="Arial" w:hAnsi="Arial"/>
          <w:sz w:val="24"/>
          <w:lang w:bidi="en-US"/>
        </w:rPr>
        <w:t xml:space="preserve"> </w:t>
      </w:r>
      <w:r>
        <w:rPr>
          <w:rFonts w:ascii="Arial" w:hAnsi="Arial"/>
          <w:lang w:bidi="en-US"/>
        </w:rPr>
        <w:t xml:space="preserve">Departments of Cell and Molecular Biology, Chemical Physiology and Microbial Science, </w:t>
      </w:r>
      <w:r>
        <w:rPr>
          <w:rFonts w:ascii="Arial" w:hAnsi="Arial"/>
        </w:rPr>
        <w:t xml:space="preserve">The Scripps Research Institute,  La Jolla, CA ; </w:t>
      </w:r>
    </w:p>
    <w:p w:rsidR="00A27418" w:rsidRDefault="00A27418">
      <w:pPr>
        <w:jc w:val="both"/>
        <w:rPr>
          <w:rFonts w:ascii="Helvetica" w:hAnsi="Helvetica" w:cs="Helvetica"/>
        </w:rPr>
      </w:pPr>
      <w:r w:rsidRPr="00E50E83">
        <w:rPr>
          <w:rFonts w:ascii="Arial" w:hAnsi="Arial"/>
          <w:sz w:val="24"/>
          <w:vertAlign w:val="superscript"/>
        </w:rPr>
        <w:t xml:space="preserve">2. </w:t>
      </w:r>
      <w:r>
        <w:rPr>
          <w:rFonts w:ascii="Arial" w:hAnsi="Arial"/>
        </w:rPr>
        <w:t>Department of Medicinal Chemistry and Chemical Biology,</w:t>
      </w:r>
      <w:r w:rsidR="00F65464">
        <w:rPr>
          <w:rFonts w:ascii="Arial" w:hAnsi="Arial"/>
        </w:rPr>
        <w:t xml:space="preserve"> </w:t>
      </w:r>
      <w:r>
        <w:rPr>
          <w:rFonts w:ascii="Arial" w:hAnsi="Arial"/>
        </w:rPr>
        <w:t xml:space="preserve">Utrecht Institute for Pharmaceutical Sciences, Utrecht University, </w:t>
      </w:r>
      <w:r>
        <w:rPr>
          <w:rFonts w:ascii="Arial" w:hAnsi="Arial" w:cs="Arial"/>
          <w:shd w:val="clear" w:color="auto" w:fill="FFFFFF"/>
        </w:rPr>
        <w:t>Utrecht</w:t>
      </w:r>
      <w:r>
        <w:rPr>
          <w:rFonts w:ascii="Arial" w:hAnsi="Arial" w:cs="Arial"/>
        </w:rPr>
        <w:t>, The Netherlands</w:t>
      </w:r>
    </w:p>
    <w:p w:rsidR="00A27418" w:rsidRDefault="00A27418">
      <w:pPr>
        <w:jc w:val="both"/>
        <w:rPr>
          <w:rFonts w:ascii="Helvetica" w:hAnsi="Helvetica" w:cs="Helvetica"/>
        </w:rPr>
      </w:pPr>
    </w:p>
    <w:p w:rsidR="00A27418" w:rsidRDefault="00A27418">
      <w:pPr>
        <w:rPr>
          <w:rFonts w:ascii="Helvetica" w:hAnsi="Helvetica" w:cs="Helvetica"/>
          <w:b/>
          <w:sz w:val="22"/>
        </w:rPr>
      </w:pPr>
      <w:r>
        <w:rPr>
          <w:rFonts w:ascii="Helvetica" w:hAnsi="Helvetica" w:cs="Helvetica"/>
          <w:b/>
          <w:sz w:val="28"/>
        </w:rPr>
        <w:t>Title:</w:t>
      </w:r>
      <w:r>
        <w:rPr>
          <w:rFonts w:ascii="Helvetica" w:hAnsi="Helvetica" w:cs="Arial"/>
          <w:b/>
          <w:sz w:val="28"/>
          <w:szCs w:val="24"/>
        </w:rPr>
        <w:t xml:space="preserve"> </w:t>
      </w:r>
      <w:r>
        <w:rPr>
          <w:rFonts w:ascii="Arial" w:hAnsi="Arial" w:cs="Arial"/>
          <w:b/>
          <w:bCs/>
          <w:sz w:val="28"/>
          <w:szCs w:val="24"/>
        </w:rPr>
        <w:t xml:space="preserve">A Miniaturized Glycan Microarray Assay for Assessing Avidity and Specificity of Influenza A Virus Hemagglutinins </w:t>
      </w:r>
    </w:p>
    <w:p w:rsidR="00A27418" w:rsidRDefault="00A27418">
      <w:pPr>
        <w:rPr>
          <w:rFonts w:ascii="Helvetica" w:hAnsi="Helvetica" w:cs="Helvetica"/>
          <w:b/>
          <w:sz w:val="22"/>
        </w:rPr>
      </w:pPr>
    </w:p>
    <w:p w:rsidR="00A27418" w:rsidRDefault="00A27418">
      <w:pPr>
        <w:rPr>
          <w:rFonts w:ascii="Helvetica" w:hAnsi="Helvetica" w:cs="Helvetica"/>
          <w:b/>
          <w:sz w:val="22"/>
        </w:rPr>
      </w:pPr>
    </w:p>
    <w:p w:rsidR="00A27418" w:rsidRDefault="00A27418">
      <w:pPr>
        <w:rPr>
          <w:rFonts w:ascii="Arial" w:hAnsi="Arial" w:cs="Helvetica"/>
          <w:b/>
          <w:sz w:val="22"/>
        </w:rPr>
      </w:pPr>
      <w:r>
        <w:rPr>
          <w:rFonts w:ascii="Helvetica" w:hAnsi="Helvetica" w:cs="Helvetica"/>
          <w:b/>
          <w:sz w:val="22"/>
        </w:rPr>
        <w:t xml:space="preserve">Corresponding Author: </w:t>
      </w:r>
    </w:p>
    <w:p w:rsidR="00A27418" w:rsidRPr="00AE4489" w:rsidRDefault="00A27418">
      <w:pPr>
        <w:jc w:val="both"/>
      </w:pPr>
      <w:r w:rsidRPr="00AE4489">
        <w:rPr>
          <w:rFonts w:ascii="Arial" w:hAnsi="Arial" w:cs="Helvetica"/>
          <w:sz w:val="22"/>
        </w:rPr>
        <w:t>Robert P. de Vries</w:t>
      </w:r>
    </w:p>
    <w:p w:rsidR="00A27418" w:rsidRPr="00AE4489" w:rsidRDefault="00FD219F">
      <w:pPr>
        <w:jc w:val="both"/>
        <w:rPr>
          <w:rFonts w:ascii="Helvetica" w:hAnsi="Helvetica" w:cs="Helvetica"/>
          <w:sz w:val="22"/>
        </w:rPr>
      </w:pPr>
      <w:hyperlink r:id="rId8" w:history="1">
        <w:r w:rsidR="00A27418" w:rsidRPr="00AE4489">
          <w:rPr>
            <w:rStyle w:val="Hyperlink"/>
            <w:rFonts w:ascii="Arial" w:eastAsia="Cambria" w:hAnsi="Arial" w:cs="Helvetica"/>
            <w:sz w:val="22"/>
          </w:rPr>
          <w:t>r.vries@uu.nl</w:t>
        </w:r>
      </w:hyperlink>
      <w:r w:rsidR="00A27418" w:rsidRPr="00AE4489">
        <w:rPr>
          <w:rFonts w:ascii="Arial" w:eastAsia="Cambria" w:hAnsi="Arial" w:cs="Helvetica"/>
          <w:color w:val="000000"/>
          <w:sz w:val="22"/>
        </w:rPr>
        <w:t xml:space="preserve"> </w:t>
      </w:r>
    </w:p>
    <w:p w:rsidR="00A27418" w:rsidRDefault="00A27418">
      <w:pPr>
        <w:rPr>
          <w:rFonts w:ascii="Helvetica" w:hAnsi="Helvetica" w:cs="Helvetica"/>
          <w:b/>
          <w:sz w:val="22"/>
        </w:rPr>
      </w:pPr>
    </w:p>
    <w:p w:rsidR="00A27418" w:rsidRDefault="00A27418">
      <w:pPr>
        <w:rPr>
          <w:rFonts w:ascii="Helvetica" w:hAnsi="Helvetica" w:cs="Helvetica"/>
          <w:b/>
          <w:sz w:val="22"/>
        </w:rPr>
      </w:pPr>
    </w:p>
    <w:p w:rsidR="00A27418" w:rsidRDefault="00A27418">
      <w:r>
        <w:rPr>
          <w:rFonts w:ascii="Helvetica" w:hAnsi="Helvetica" w:cs="Helvetica"/>
          <w:b/>
          <w:sz w:val="22"/>
        </w:rPr>
        <w:t>Co-authors:</w:t>
      </w:r>
    </w:p>
    <w:p w:rsidR="00A27418" w:rsidRPr="00AE4489" w:rsidRDefault="00FD219F">
      <w:pPr>
        <w:jc w:val="both"/>
      </w:pPr>
      <w:hyperlink r:id="rId9" w:history="1">
        <w:r w:rsidR="00A27418" w:rsidRPr="00AE4489">
          <w:rPr>
            <w:rStyle w:val="Hyperlink"/>
            <w:rFonts w:ascii="Arial" w:hAnsi="Arial" w:cs="Helvetica"/>
            <w:sz w:val="22"/>
          </w:rPr>
          <w:t>rmcbride@scripps.edu</w:t>
        </w:r>
      </w:hyperlink>
      <w:r w:rsidR="00A27418" w:rsidRPr="00AE4489">
        <w:rPr>
          <w:rFonts w:ascii="Arial" w:hAnsi="Arial" w:cs="Helvetica"/>
          <w:sz w:val="22"/>
        </w:rPr>
        <w:t xml:space="preserve"> </w:t>
      </w:r>
    </w:p>
    <w:p w:rsidR="00A27418" w:rsidRDefault="00FD219F">
      <w:pPr>
        <w:jc w:val="both"/>
      </w:pPr>
      <w:hyperlink r:id="rId10" w:history="1">
        <w:r w:rsidR="00A27418">
          <w:rPr>
            <w:rStyle w:val="Hyperlink"/>
            <w:rFonts w:ascii="Arial" w:hAnsi="Arial" w:cs="Helvetica"/>
            <w:sz w:val="22"/>
          </w:rPr>
          <w:t>jpaulson@scripps.edu</w:t>
        </w:r>
      </w:hyperlink>
      <w:r w:rsidR="00A27418">
        <w:rPr>
          <w:rFonts w:ascii="Arial" w:hAnsi="Arial" w:cs="Helvetica"/>
          <w:sz w:val="22"/>
        </w:rPr>
        <w:t xml:space="preserve"> </w:t>
      </w:r>
    </w:p>
    <w:p w:rsidR="00A27418" w:rsidRDefault="00A27418">
      <w:pPr>
        <w:tabs>
          <w:tab w:val="left" w:pos="270"/>
        </w:tabs>
        <w:spacing w:before="120"/>
      </w:pPr>
    </w:p>
    <w:p w:rsidR="00A27418" w:rsidRDefault="00A27418">
      <w:pPr>
        <w:tabs>
          <w:tab w:val="left" w:pos="270"/>
        </w:tabs>
        <w:spacing w:before="120"/>
        <w:rPr>
          <w:rFonts w:ascii="Helvetica" w:hAnsi="Helvetica"/>
          <w:b/>
          <w:sz w:val="22"/>
        </w:rPr>
      </w:pPr>
      <w:r>
        <w:rPr>
          <w:rFonts w:ascii="Helvetica" w:hAnsi="Helvetica"/>
          <w:b/>
          <w:szCs w:val="24"/>
        </w:rPr>
        <w:t>Brief Questionnaire:</w:t>
      </w:r>
    </w:p>
    <w:p w:rsidR="00A27418" w:rsidRDefault="00A27418">
      <w:pPr>
        <w:tabs>
          <w:tab w:val="left" w:pos="270"/>
        </w:tabs>
        <w:spacing w:before="120"/>
        <w:ind w:left="270" w:hanging="270"/>
      </w:pPr>
      <w:r>
        <w:rPr>
          <w:rFonts w:ascii="Helvetica" w:hAnsi="Helvetica"/>
          <w:b/>
          <w:sz w:val="22"/>
        </w:rPr>
        <w:t>A.</w:t>
      </w:r>
      <w:r>
        <w:rPr>
          <w:rFonts w:ascii="Helvetica" w:hAnsi="Helvetica"/>
          <w:sz w:val="22"/>
        </w:rPr>
        <w:tab/>
      </w:r>
      <w:proofErr w:type="spellStart"/>
      <w:r>
        <w:rPr>
          <w:rFonts w:ascii="Helvetica" w:hAnsi="Helvetica"/>
          <w:b/>
          <w:sz w:val="22"/>
        </w:rPr>
        <w:t>i</w:t>
      </w:r>
      <w:proofErr w:type="spellEnd"/>
      <w:r>
        <w:rPr>
          <w:rFonts w:ascii="Helvetica" w:hAnsi="Helvetica"/>
          <w:b/>
          <w:sz w:val="22"/>
        </w:rPr>
        <w:t>)</w:t>
      </w:r>
      <w:r>
        <w:rPr>
          <w:rFonts w:ascii="Helvetica" w:hAnsi="Helvetica"/>
          <w:sz w:val="22"/>
        </w:rPr>
        <w:t xml:space="preserve"> Does your protocol involve microscopy, such as filming a complex dissection or a microinjection technique, which will need to be filmed by </w:t>
      </w:r>
      <w:proofErr w:type="spellStart"/>
      <w:r>
        <w:rPr>
          <w:rFonts w:ascii="Helvetica" w:hAnsi="Helvetica"/>
          <w:sz w:val="22"/>
        </w:rPr>
        <w:t>JoVE</w:t>
      </w:r>
      <w:proofErr w:type="spellEnd"/>
      <w:r>
        <w:rPr>
          <w:rFonts w:ascii="Helvetica" w:hAnsi="Helvetica"/>
          <w:sz w:val="22"/>
        </w:rPr>
        <w:t>? No</w:t>
      </w:r>
    </w:p>
    <w:p w:rsidR="00A27418" w:rsidRDefault="00A27418">
      <w:pPr>
        <w:tabs>
          <w:tab w:val="left" w:pos="270"/>
        </w:tabs>
        <w:spacing w:before="120"/>
      </w:pPr>
    </w:p>
    <w:p w:rsidR="00A27418" w:rsidRDefault="00A27418">
      <w:pPr>
        <w:tabs>
          <w:tab w:val="left" w:pos="270"/>
        </w:tabs>
        <w:spacing w:before="120"/>
        <w:ind w:left="270" w:hanging="270"/>
        <w:rPr>
          <w:rFonts w:ascii="Helvetica" w:hAnsi="Helvetica"/>
          <w:sz w:val="22"/>
        </w:rPr>
      </w:pPr>
      <w:r>
        <w:rPr>
          <w:rFonts w:ascii="Helvetica" w:hAnsi="Helvetica"/>
          <w:b/>
          <w:sz w:val="22"/>
        </w:rPr>
        <w:t>B.</w:t>
      </w:r>
      <w:r>
        <w:rPr>
          <w:rFonts w:ascii="Helvetica" w:hAnsi="Helvetica"/>
          <w:b/>
          <w:sz w:val="22"/>
        </w:rPr>
        <w:tab/>
      </w:r>
      <w:r>
        <w:rPr>
          <w:rFonts w:ascii="Helvetica" w:hAnsi="Helvetica"/>
          <w:sz w:val="22"/>
        </w:rPr>
        <w:t xml:space="preserve">Does your protocol include detailed, step-by-step, descriptions of software usage? Yes </w:t>
      </w:r>
    </w:p>
    <w:p w:rsidR="00A27418" w:rsidRDefault="00A27418">
      <w:pPr>
        <w:tabs>
          <w:tab w:val="left" w:pos="270"/>
        </w:tabs>
        <w:spacing w:before="120"/>
        <w:ind w:left="270" w:hanging="270"/>
        <w:rPr>
          <w:rFonts w:ascii="Helvetica" w:hAnsi="Helvetica"/>
          <w:b/>
          <w:sz w:val="22"/>
        </w:rPr>
      </w:pPr>
      <w:r>
        <w:rPr>
          <w:rFonts w:ascii="Helvetica" w:hAnsi="Helvetica"/>
          <w:sz w:val="22"/>
        </w:rPr>
        <w:tab/>
        <w:t xml:space="preserve">(If yes, we will need you to record using </w:t>
      </w:r>
      <w:hyperlink r:id="rId11" w:history="1">
        <w:r>
          <w:rPr>
            <w:rStyle w:val="Hyperlink"/>
            <w:rFonts w:ascii="Helvetica" w:hAnsi="Helvetica"/>
            <w:sz w:val="22"/>
          </w:rPr>
          <w:t>screen recording software</w:t>
        </w:r>
      </w:hyperlink>
      <w:r>
        <w:rPr>
          <w:rFonts w:ascii="Helvetica" w:hAnsi="Helvetica"/>
          <w:sz w:val="22"/>
        </w:rPr>
        <w:t xml:space="preserve"> to capture the steps. If you use a Mac, </w:t>
      </w:r>
      <w:hyperlink r:id="rId12" w:history="1">
        <w:r>
          <w:rPr>
            <w:rStyle w:val="Hyperlink"/>
            <w:rFonts w:ascii="Helvetica" w:hAnsi="Helvetica"/>
            <w:sz w:val="22"/>
          </w:rPr>
          <w:t>QuickTime X</w:t>
        </w:r>
      </w:hyperlink>
      <w:r>
        <w:rPr>
          <w:rFonts w:ascii="Helvetica" w:hAnsi="Helvetica"/>
          <w:sz w:val="22"/>
        </w:rPr>
        <w:t xml:space="preserve"> also has the ability to record the steps.)</w:t>
      </w:r>
    </w:p>
    <w:p w:rsidR="00A27418" w:rsidRDefault="00A27418">
      <w:pPr>
        <w:tabs>
          <w:tab w:val="left" w:pos="270"/>
        </w:tabs>
        <w:spacing w:before="120"/>
        <w:ind w:left="270" w:hanging="270"/>
        <w:rPr>
          <w:rFonts w:ascii="Helvetica" w:hAnsi="Helvetica"/>
          <w:b/>
          <w:sz w:val="22"/>
        </w:rPr>
      </w:pPr>
    </w:p>
    <w:p w:rsidR="00A27418" w:rsidRDefault="00A27418">
      <w:pPr>
        <w:tabs>
          <w:tab w:val="left" w:pos="270"/>
        </w:tabs>
        <w:spacing w:before="120"/>
        <w:ind w:left="270" w:hanging="270"/>
        <w:rPr>
          <w:rFonts w:ascii="Helvetica" w:hAnsi="Helvetica"/>
          <w:sz w:val="22"/>
        </w:rPr>
      </w:pPr>
      <w:r>
        <w:rPr>
          <w:rFonts w:ascii="Helvetica" w:hAnsi="Helvetica"/>
          <w:b/>
          <w:sz w:val="22"/>
        </w:rPr>
        <w:t>C.</w:t>
      </w:r>
      <w:r>
        <w:rPr>
          <w:rFonts w:ascii="Helvetica" w:hAnsi="Helvetica"/>
          <w:sz w:val="22"/>
        </w:rPr>
        <w:tab/>
        <w:t xml:space="preserve">Which steps of your protocol will viewers benefit most from having filmed?  </w:t>
      </w:r>
    </w:p>
    <w:p w:rsidR="00A27418" w:rsidRDefault="00A27418">
      <w:pPr>
        <w:tabs>
          <w:tab w:val="left" w:pos="270"/>
        </w:tabs>
        <w:spacing w:before="120"/>
        <w:ind w:left="270" w:hanging="270"/>
        <w:rPr>
          <w:rFonts w:ascii="Helvetica" w:hAnsi="Helvetica"/>
          <w:b/>
          <w:sz w:val="22"/>
        </w:rPr>
      </w:pPr>
      <w:r>
        <w:rPr>
          <w:rFonts w:ascii="Helvetica" w:hAnsi="Helvetica"/>
          <w:sz w:val="22"/>
        </w:rPr>
        <w:tab/>
        <w:t>_1.1.2 &amp;1.1.3 / 1.2.1 1.2.3 &amp; 1.2.4 / 2.2-2.5 / 3.2 -3.5</w:t>
      </w:r>
    </w:p>
    <w:p w:rsidR="00A27418" w:rsidRDefault="00A27418">
      <w:pPr>
        <w:tabs>
          <w:tab w:val="left" w:pos="270"/>
        </w:tabs>
        <w:spacing w:before="120"/>
        <w:ind w:left="270" w:hanging="270"/>
        <w:rPr>
          <w:rFonts w:ascii="Helvetica" w:hAnsi="Helvetica"/>
          <w:sz w:val="22"/>
        </w:rPr>
      </w:pPr>
      <w:r>
        <w:rPr>
          <w:rFonts w:ascii="Helvetica" w:hAnsi="Helvetica"/>
          <w:b/>
          <w:sz w:val="22"/>
        </w:rPr>
        <w:t>D.</w:t>
      </w:r>
      <w:r>
        <w:rPr>
          <w:rFonts w:ascii="Helvetica" w:hAnsi="Helvetica"/>
          <w:sz w:val="22"/>
        </w:rPr>
        <w:tab/>
        <w:t>What is the single most difficult aspect of this procedure and what do you do to ensure success?</w:t>
      </w:r>
    </w:p>
    <w:p w:rsidR="00A27418" w:rsidRDefault="00A27418">
      <w:pPr>
        <w:tabs>
          <w:tab w:val="left" w:pos="270"/>
        </w:tabs>
        <w:spacing w:before="120"/>
        <w:ind w:left="270" w:hanging="270"/>
        <w:rPr>
          <w:rFonts w:ascii="Helvetica" w:hAnsi="Helvetica"/>
          <w:b/>
          <w:sz w:val="22"/>
        </w:rPr>
      </w:pPr>
      <w:r>
        <w:rPr>
          <w:rFonts w:ascii="Helvetica" w:hAnsi="Helvetica"/>
          <w:sz w:val="22"/>
        </w:rPr>
        <w:tab/>
        <w:t>1.2.1____  2.2</w:t>
      </w:r>
    </w:p>
    <w:p w:rsidR="00A27418" w:rsidRDefault="00A27418">
      <w:pPr>
        <w:tabs>
          <w:tab w:val="left" w:pos="270"/>
        </w:tabs>
        <w:spacing w:before="120"/>
        <w:ind w:left="270" w:hanging="270"/>
        <w:rPr>
          <w:rFonts w:ascii="Helvetica" w:hAnsi="Helvetica"/>
          <w:i/>
          <w:iCs/>
          <w:color w:val="FF3333"/>
          <w:sz w:val="22"/>
        </w:rPr>
      </w:pPr>
      <w:r>
        <w:rPr>
          <w:rFonts w:ascii="Helvetica" w:hAnsi="Helvetica"/>
          <w:b/>
          <w:sz w:val="22"/>
        </w:rPr>
        <w:t>E.</w:t>
      </w:r>
      <w:r>
        <w:rPr>
          <w:rFonts w:ascii="Helvetica" w:hAnsi="Helvetica"/>
          <w:sz w:val="22"/>
        </w:rPr>
        <w:tab/>
      </w:r>
      <w:proofErr w:type="spellStart"/>
      <w:r>
        <w:rPr>
          <w:rFonts w:ascii="Helvetica" w:hAnsi="Helvetica"/>
          <w:b/>
          <w:sz w:val="22"/>
        </w:rPr>
        <w:t>i</w:t>
      </w:r>
      <w:proofErr w:type="spellEnd"/>
      <w:r>
        <w:rPr>
          <w:rFonts w:ascii="Helvetica" w:hAnsi="Helvetica"/>
          <w:b/>
          <w:sz w:val="22"/>
        </w:rPr>
        <w:t>)</w:t>
      </w:r>
      <w:r>
        <w:rPr>
          <w:rFonts w:ascii="Helvetica" w:hAnsi="Helvetica"/>
          <w:sz w:val="22"/>
        </w:rPr>
        <w:t xml:space="preserve"> Will the filming need to take place in multiple locations? </w:t>
      </w:r>
      <w:r>
        <w:rPr>
          <w:rFonts w:ascii="Helvetica" w:hAnsi="Helvetica"/>
          <w:i/>
          <w:iCs/>
          <w:sz w:val="22"/>
          <w:u w:val="single"/>
        </w:rPr>
        <w:t>La Jolla CA and Utrecht the Netherlands. The whole experiment will take place in LA Jolla.</w:t>
      </w:r>
    </w:p>
    <w:p w:rsidR="00A27418" w:rsidRDefault="00A27418">
      <w:pPr>
        <w:tabs>
          <w:tab w:val="left" w:pos="270"/>
        </w:tabs>
        <w:spacing w:before="120"/>
        <w:rPr>
          <w:rFonts w:ascii="Helvetica" w:hAnsi="Helvetica"/>
          <w:i/>
          <w:iCs/>
          <w:color w:val="FF3333"/>
          <w:sz w:val="22"/>
        </w:rPr>
      </w:pPr>
      <w:r>
        <w:rPr>
          <w:rFonts w:ascii="Helvetica" w:hAnsi="Helvetica"/>
          <w:i/>
          <w:iCs/>
          <w:color w:val="FF3333"/>
          <w:sz w:val="22"/>
        </w:rPr>
        <w:t>So, unless you've made special arrangements, we're going to film everything in La Jolla.</w:t>
      </w:r>
    </w:p>
    <w:p w:rsidR="00AE4489" w:rsidRDefault="00AE4489">
      <w:pPr>
        <w:tabs>
          <w:tab w:val="left" w:pos="270"/>
        </w:tabs>
        <w:spacing w:before="120"/>
        <w:rPr>
          <w:rFonts w:ascii="Helvetica" w:hAnsi="Helvetica"/>
          <w:i/>
          <w:iCs/>
          <w:color w:val="FF3333"/>
          <w:sz w:val="22"/>
        </w:rPr>
      </w:pPr>
      <w:r>
        <w:rPr>
          <w:rFonts w:ascii="Helvetica" w:hAnsi="Helvetica"/>
          <w:i/>
          <w:iCs/>
          <w:color w:val="FF3333"/>
          <w:sz w:val="22"/>
        </w:rPr>
        <w:t xml:space="preserve">Robert notes: </w:t>
      </w:r>
      <w:r>
        <w:t xml:space="preserve">I’ve discussed this with </w:t>
      </w:r>
      <w:proofErr w:type="spellStart"/>
      <w:r>
        <w:t>Nandita</w:t>
      </w:r>
      <w:proofErr w:type="spellEnd"/>
      <w:r>
        <w:t xml:space="preserve"> Singh and she told me shooting a two locations would not be a problem. I feel that as corresponding author I need to introduce the method and let Ryan should be the demonstrator.</w:t>
      </w:r>
    </w:p>
    <w:p w:rsidR="00A27418" w:rsidRDefault="00A27418" w:rsidP="00AE4489">
      <w:pPr>
        <w:tabs>
          <w:tab w:val="left" w:pos="270"/>
        </w:tabs>
        <w:spacing w:before="120"/>
        <w:rPr>
          <w:rFonts w:ascii="Helvetica" w:hAnsi="Helvetica" w:cs="Helvetica"/>
          <w:b/>
          <w:i/>
          <w:sz w:val="22"/>
        </w:rPr>
      </w:pPr>
    </w:p>
    <w:p w:rsidR="00A27418" w:rsidRDefault="00A27418">
      <w:pPr>
        <w:pageBreakBefore/>
        <w:rPr>
          <w:rFonts w:ascii="Helvetica" w:hAnsi="Helvetica" w:cs="Helvetica"/>
          <w:b/>
          <w:sz w:val="22"/>
        </w:rPr>
      </w:pPr>
      <w:r>
        <w:rPr>
          <w:rFonts w:ascii="Helvetica" w:hAnsi="Helvetica" w:cs="Helvetica"/>
          <w:b/>
          <w:sz w:val="28"/>
        </w:rPr>
        <w:lastRenderedPageBreak/>
        <w:t>1. Introduction</w:t>
      </w:r>
      <w:r>
        <w:rPr>
          <w:rFonts w:ascii="Helvetica" w:hAnsi="Helvetica" w:cs="Helvetica"/>
          <w:b/>
          <w:bCs/>
          <w:szCs w:val="24"/>
        </w:rPr>
        <w:t xml:space="preserve"> </w:t>
      </w:r>
    </w:p>
    <w:p w:rsidR="00A27418" w:rsidRPr="004D4B2D" w:rsidRDefault="00A27418">
      <w:pPr>
        <w:rPr>
          <w:rFonts w:ascii="Helvetica" w:hAnsi="Helvetica" w:cs="Helvetica"/>
          <w:b/>
          <w:sz w:val="24"/>
          <w:szCs w:val="24"/>
        </w:rPr>
      </w:pPr>
    </w:p>
    <w:p w:rsidR="00A27418" w:rsidRPr="004D4B2D" w:rsidRDefault="00A27418">
      <w:pPr>
        <w:rPr>
          <w:rFonts w:ascii="Helvetica" w:hAnsi="Helvetica" w:cs="Helvetica"/>
          <w:sz w:val="24"/>
          <w:szCs w:val="24"/>
        </w:rPr>
      </w:pPr>
      <w:r w:rsidRPr="004D4B2D">
        <w:rPr>
          <w:rFonts w:ascii="Helvetica" w:hAnsi="Helvetica" w:cs="Helvetica"/>
          <w:b/>
          <w:sz w:val="24"/>
          <w:szCs w:val="24"/>
        </w:rPr>
        <w:t xml:space="preserve">A. Experimental Goal (read by voice talent at </w:t>
      </w:r>
      <w:proofErr w:type="spellStart"/>
      <w:r w:rsidRPr="004D4B2D">
        <w:rPr>
          <w:rFonts w:ascii="Helvetica" w:hAnsi="Helvetica" w:cs="Helvetica"/>
          <w:b/>
          <w:sz w:val="24"/>
          <w:szCs w:val="24"/>
        </w:rPr>
        <w:t>JoVE</w:t>
      </w:r>
      <w:proofErr w:type="spellEnd"/>
      <w:r w:rsidRPr="004D4B2D">
        <w:rPr>
          <w:rFonts w:ascii="Helvetica" w:hAnsi="Helvetica" w:cs="Helvetica"/>
          <w:b/>
          <w:sz w:val="24"/>
          <w:szCs w:val="24"/>
        </w:rPr>
        <w:t>):</w:t>
      </w:r>
    </w:p>
    <w:p w:rsidR="00A27418" w:rsidRPr="004D4B2D" w:rsidRDefault="00A27418">
      <w:pPr>
        <w:rPr>
          <w:rFonts w:ascii="Helvetica" w:hAnsi="Helvetica" w:cs="Helvetica"/>
          <w:b/>
          <w:sz w:val="24"/>
          <w:szCs w:val="24"/>
          <w:u w:val="single"/>
        </w:rPr>
      </w:pPr>
    </w:p>
    <w:p w:rsidR="00A27418" w:rsidRPr="004D4B2D" w:rsidRDefault="00A27418">
      <w:pPr>
        <w:rPr>
          <w:rFonts w:ascii="Helvetica" w:hAnsi="Helvetica" w:cs="Helvetica"/>
          <w:sz w:val="24"/>
          <w:szCs w:val="24"/>
        </w:rPr>
      </w:pPr>
      <w:r w:rsidRPr="004D4B2D">
        <w:rPr>
          <w:rFonts w:ascii="Helvetica" w:hAnsi="Helvetica" w:cs="Helvetica"/>
          <w:sz w:val="24"/>
          <w:szCs w:val="24"/>
        </w:rPr>
        <w:t xml:space="preserve">The overall goal of this miniaturized glycan array is to analyze the specificity and avidity of influenza A virus hemagglutinins. </w:t>
      </w:r>
      <w:r w:rsidRPr="004D4B2D">
        <w:rPr>
          <w:rFonts w:ascii="Helvetica" w:hAnsi="Helvetica" w:cs="Helvetica"/>
          <w:b/>
          <w:sz w:val="24"/>
          <w:szCs w:val="24"/>
        </w:rPr>
        <w:t>(Intro)</w:t>
      </w:r>
    </w:p>
    <w:p w:rsidR="00A27418" w:rsidRPr="004D4B2D" w:rsidRDefault="00A27418">
      <w:pPr>
        <w:rPr>
          <w:rFonts w:ascii="Helvetica" w:hAnsi="Helvetica" w:cs="Helvetica"/>
          <w:sz w:val="24"/>
          <w:szCs w:val="24"/>
        </w:rPr>
      </w:pPr>
    </w:p>
    <w:p w:rsidR="00AE4489" w:rsidRPr="004D4B2D" w:rsidRDefault="00A27418">
      <w:pPr>
        <w:rPr>
          <w:rFonts w:ascii="Helvetica" w:hAnsi="Helvetica" w:cs="Helvetica"/>
          <w:b/>
          <w:sz w:val="24"/>
          <w:szCs w:val="24"/>
        </w:rPr>
      </w:pPr>
      <w:r w:rsidRPr="004D4B2D">
        <w:rPr>
          <w:rFonts w:ascii="Helvetica" w:hAnsi="Helvetica" w:cs="Helvetica"/>
          <w:b/>
          <w:sz w:val="24"/>
          <w:szCs w:val="24"/>
        </w:rPr>
        <w:t xml:space="preserve">B. Interview (Said by you on camera. Don’t forget to smile!)  </w:t>
      </w:r>
    </w:p>
    <w:p w:rsidR="00AE4489" w:rsidRPr="004D4B2D" w:rsidRDefault="00AE4489">
      <w:pPr>
        <w:rPr>
          <w:rFonts w:ascii="Helvetica" w:hAnsi="Helvetica" w:cs="Helvetica"/>
          <w:b/>
          <w:sz w:val="24"/>
          <w:szCs w:val="24"/>
        </w:rPr>
      </w:pPr>
    </w:p>
    <w:p w:rsidR="00AE4489" w:rsidRPr="004D4B2D" w:rsidRDefault="00AE4489" w:rsidP="00AE4489">
      <w:pPr>
        <w:pStyle w:val="ListParagraph"/>
        <w:ind w:left="360"/>
        <w:jc w:val="both"/>
        <w:rPr>
          <w:rFonts w:ascii="Helvetica" w:hAnsi="Helvetica" w:cs="Helvetica"/>
          <w:i/>
          <w:color w:val="FF0000"/>
          <w:sz w:val="24"/>
          <w:szCs w:val="24"/>
        </w:rPr>
      </w:pPr>
      <w:r w:rsidRPr="004D4B2D">
        <w:rPr>
          <w:rFonts w:ascii="Helvetica" w:hAnsi="Helvetica" w:cs="Arial"/>
          <w:i/>
          <w:color w:val="FF0000"/>
          <w:sz w:val="24"/>
          <w:szCs w:val="24"/>
        </w:rPr>
        <w:t>We need to have the authors in La Jolla read these statements.  Robert (</w:t>
      </w:r>
      <w:proofErr w:type="spellStart"/>
      <w:r w:rsidRPr="004D4B2D">
        <w:rPr>
          <w:rFonts w:ascii="Helvetica" w:hAnsi="Helvetica" w:cs="Arial"/>
          <w:i/>
          <w:color w:val="FF0000"/>
          <w:sz w:val="24"/>
          <w:szCs w:val="24"/>
        </w:rPr>
        <w:t>RPdV</w:t>
      </w:r>
      <w:proofErr w:type="spellEnd"/>
      <w:r w:rsidRPr="004D4B2D">
        <w:rPr>
          <w:rFonts w:ascii="Helvetica" w:hAnsi="Helvetica" w:cs="Arial"/>
          <w:i/>
          <w:color w:val="FF0000"/>
          <w:sz w:val="24"/>
          <w:szCs w:val="24"/>
        </w:rPr>
        <w:t xml:space="preserve">) is in the Netherlands and we shouldn’t put ourselves in a position of not having statements if his footage doesn’t materialize.  </w:t>
      </w:r>
      <w:r w:rsidR="004D4B2D">
        <w:rPr>
          <w:rFonts w:ascii="Helvetica" w:hAnsi="Helvetica" w:cs="Arial"/>
          <w:i/>
          <w:color w:val="FF0000"/>
          <w:sz w:val="24"/>
          <w:szCs w:val="24"/>
        </w:rPr>
        <w:t xml:space="preserve"> We will, of course, use Robert’s interview statements if we get them.</w:t>
      </w:r>
    </w:p>
    <w:p w:rsidR="00A27418" w:rsidRPr="004D4B2D" w:rsidRDefault="00A27418">
      <w:pPr>
        <w:numPr>
          <w:ilvl w:val="1"/>
          <w:numId w:val="3"/>
        </w:numPr>
        <w:spacing w:before="240"/>
        <w:jc w:val="both"/>
        <w:rPr>
          <w:rFonts w:ascii="Helvetica" w:hAnsi="Helvetica" w:cs="Arial"/>
          <w:sz w:val="24"/>
          <w:szCs w:val="24"/>
          <w:u w:val="single"/>
        </w:rPr>
      </w:pPr>
      <w:proofErr w:type="spellStart"/>
      <w:r w:rsidRPr="004D4B2D">
        <w:rPr>
          <w:rFonts w:ascii="Helvetica" w:hAnsi="Helvetica" w:cs="Arial"/>
          <w:sz w:val="24"/>
          <w:szCs w:val="24"/>
          <w:u w:val="single"/>
        </w:rPr>
        <w:t>RPdV</w:t>
      </w:r>
      <w:proofErr w:type="spellEnd"/>
      <w:r w:rsidRPr="004D4B2D">
        <w:rPr>
          <w:rFonts w:ascii="Helvetica" w:hAnsi="Helvetica" w:cs="Arial"/>
          <w:sz w:val="24"/>
          <w:szCs w:val="24"/>
        </w:rPr>
        <w:t xml:space="preserve">: This method can help answer key questions </w:t>
      </w:r>
      <w:r w:rsidR="00334FAB" w:rsidRPr="004D4B2D">
        <w:rPr>
          <w:rFonts w:ascii="Helvetica" w:hAnsi="Helvetica" w:cs="Arial"/>
          <w:sz w:val="24"/>
          <w:szCs w:val="24"/>
        </w:rPr>
        <w:t>about</w:t>
      </w:r>
      <w:r w:rsidRPr="004D4B2D">
        <w:rPr>
          <w:rFonts w:ascii="Helvetica" w:hAnsi="Helvetica" w:cs="Arial"/>
          <w:sz w:val="24"/>
          <w:szCs w:val="24"/>
        </w:rPr>
        <w:t xml:space="preserve"> influenza A virus influenza receptor </w:t>
      </w:r>
      <w:r w:rsidR="00334FAB" w:rsidRPr="004D4B2D">
        <w:rPr>
          <w:rFonts w:ascii="Helvetica" w:hAnsi="Helvetica" w:cs="Arial"/>
          <w:sz w:val="24"/>
          <w:szCs w:val="24"/>
        </w:rPr>
        <w:t>binding avidity and specificity</w:t>
      </w:r>
      <w:r w:rsidRPr="004D4B2D">
        <w:rPr>
          <w:rFonts w:ascii="Helvetica" w:hAnsi="Helvetica" w:cs="Arial"/>
          <w:sz w:val="24"/>
          <w:szCs w:val="24"/>
        </w:rPr>
        <w:t xml:space="preserve"> </w:t>
      </w:r>
    </w:p>
    <w:p w:rsidR="00AE4489" w:rsidRPr="004D4B2D" w:rsidRDefault="00334FAB" w:rsidP="00AE4489">
      <w:pPr>
        <w:numPr>
          <w:ilvl w:val="1"/>
          <w:numId w:val="3"/>
        </w:numPr>
        <w:spacing w:before="240"/>
        <w:jc w:val="both"/>
        <w:rPr>
          <w:rFonts w:ascii="Helvetica" w:hAnsi="Helvetica" w:cs="Arial"/>
          <w:sz w:val="24"/>
          <w:szCs w:val="24"/>
        </w:rPr>
      </w:pPr>
      <w:proofErr w:type="spellStart"/>
      <w:r w:rsidRPr="004D4B2D">
        <w:rPr>
          <w:rFonts w:ascii="Helvetica" w:hAnsi="Helvetica" w:cs="Arial"/>
          <w:sz w:val="24"/>
          <w:szCs w:val="24"/>
          <w:u w:val="single"/>
        </w:rPr>
        <w:t>RPdV</w:t>
      </w:r>
      <w:proofErr w:type="spellEnd"/>
      <w:r w:rsidR="00A27418" w:rsidRPr="004D4B2D">
        <w:rPr>
          <w:rFonts w:ascii="Helvetica" w:hAnsi="Helvetica" w:cs="Arial"/>
          <w:sz w:val="24"/>
          <w:szCs w:val="24"/>
        </w:rPr>
        <w:t xml:space="preserve">: The main advantage of this technique is that </w:t>
      </w:r>
      <w:r w:rsidRPr="004D4B2D">
        <w:rPr>
          <w:rFonts w:ascii="Helvetica" w:hAnsi="Helvetica" w:cs="Arial"/>
          <w:sz w:val="24"/>
          <w:szCs w:val="24"/>
        </w:rPr>
        <w:t xml:space="preserve">within a single assay we can address specificity as well as relative avidity, normally not achieved with conventional glycan arrays and plate based assays.   </w:t>
      </w:r>
    </w:p>
    <w:p w:rsidR="00AE4489" w:rsidRPr="004D4B2D" w:rsidRDefault="00AE4489" w:rsidP="00AE4489">
      <w:pPr>
        <w:spacing w:before="240"/>
        <w:ind w:left="1080"/>
        <w:jc w:val="both"/>
        <w:rPr>
          <w:rFonts w:ascii="Helvetica" w:hAnsi="Helvetica" w:cs="Arial"/>
          <w:i/>
          <w:color w:val="FF0000"/>
          <w:sz w:val="24"/>
          <w:szCs w:val="24"/>
        </w:rPr>
      </w:pPr>
      <w:r w:rsidRPr="004D4B2D">
        <w:rPr>
          <w:rFonts w:ascii="Helvetica" w:hAnsi="Helvetica" w:cs="Arial"/>
          <w:i/>
          <w:color w:val="FF0000"/>
          <w:sz w:val="24"/>
          <w:szCs w:val="24"/>
        </w:rPr>
        <w:t xml:space="preserve">This statement below </w:t>
      </w:r>
      <w:r w:rsidR="004D4B2D">
        <w:rPr>
          <w:rFonts w:ascii="Helvetica" w:hAnsi="Helvetica" w:cs="Arial"/>
          <w:i/>
          <w:color w:val="FF0000"/>
          <w:sz w:val="24"/>
          <w:szCs w:val="24"/>
        </w:rPr>
        <w:t xml:space="preserve">is </w:t>
      </w:r>
      <w:r w:rsidRPr="004D4B2D">
        <w:rPr>
          <w:rFonts w:ascii="Helvetica" w:hAnsi="Helvetica" w:cs="Arial"/>
          <w:i/>
          <w:color w:val="FF0000"/>
          <w:sz w:val="24"/>
          <w:szCs w:val="24"/>
        </w:rPr>
        <w:t>clearly just for Robert to read, if we should be able to get his interviews.</w:t>
      </w:r>
    </w:p>
    <w:p w:rsidR="00A27418" w:rsidRPr="00074918" w:rsidRDefault="00334FAB" w:rsidP="00AE4489">
      <w:pPr>
        <w:numPr>
          <w:ilvl w:val="1"/>
          <w:numId w:val="3"/>
        </w:numPr>
        <w:spacing w:before="240"/>
        <w:jc w:val="both"/>
        <w:rPr>
          <w:rFonts w:ascii="Helvetica" w:hAnsi="Helvetica" w:cs="Arial"/>
          <w:strike/>
          <w:sz w:val="24"/>
          <w:szCs w:val="24"/>
        </w:rPr>
      </w:pPr>
      <w:proofErr w:type="spellStart"/>
      <w:r w:rsidRPr="00074918">
        <w:rPr>
          <w:rFonts w:ascii="Helvetica" w:hAnsi="Helvetica" w:cs="Arial"/>
          <w:strike/>
          <w:sz w:val="24"/>
          <w:szCs w:val="24"/>
          <w:u w:val="single"/>
        </w:rPr>
        <w:t>RPdeV</w:t>
      </w:r>
      <w:proofErr w:type="spellEnd"/>
      <w:r w:rsidR="00A27418" w:rsidRPr="00074918">
        <w:rPr>
          <w:rFonts w:ascii="Helvetica" w:hAnsi="Helvetica" w:cs="Arial"/>
          <w:strike/>
          <w:sz w:val="24"/>
          <w:szCs w:val="24"/>
        </w:rPr>
        <w:t xml:space="preserve">: Demonstrating the procedure will be </w:t>
      </w:r>
      <w:r w:rsidRPr="00074918">
        <w:rPr>
          <w:rFonts w:ascii="Helvetica" w:hAnsi="Helvetica" w:cs="Arial"/>
          <w:strike/>
          <w:sz w:val="24"/>
          <w:szCs w:val="24"/>
          <w:u w:val="single"/>
        </w:rPr>
        <w:t>Ryan McBride</w:t>
      </w:r>
      <w:r w:rsidR="00A27418" w:rsidRPr="00074918">
        <w:rPr>
          <w:rFonts w:ascii="Helvetica" w:hAnsi="Helvetica" w:cs="Arial"/>
          <w:strike/>
          <w:sz w:val="24"/>
          <w:szCs w:val="24"/>
        </w:rPr>
        <w:t>, a technician</w:t>
      </w:r>
      <w:r w:rsidRPr="00074918">
        <w:rPr>
          <w:rFonts w:ascii="Helvetica" w:hAnsi="Helvetica" w:cs="Arial"/>
          <w:strike/>
          <w:sz w:val="24"/>
          <w:szCs w:val="24"/>
        </w:rPr>
        <w:t xml:space="preserve"> at the SCRIPPS micro array core facility</w:t>
      </w:r>
      <w:r w:rsidR="00A27418" w:rsidRPr="00074918">
        <w:rPr>
          <w:rFonts w:ascii="Helvetica" w:hAnsi="Helvetica" w:cs="Arial"/>
          <w:strike/>
          <w:sz w:val="24"/>
          <w:szCs w:val="24"/>
        </w:rPr>
        <w:t>.</w:t>
      </w:r>
    </w:p>
    <w:p w:rsidR="00A27418" w:rsidRPr="00074918" w:rsidRDefault="00A27418">
      <w:pPr>
        <w:numPr>
          <w:ilvl w:val="2"/>
          <w:numId w:val="3"/>
        </w:numPr>
        <w:spacing w:before="240"/>
        <w:jc w:val="both"/>
        <w:rPr>
          <w:rFonts w:ascii="Helvetica" w:hAnsi="Helvetica" w:cs="Arial"/>
          <w:strike/>
          <w:sz w:val="24"/>
          <w:szCs w:val="24"/>
        </w:rPr>
      </w:pPr>
      <w:r w:rsidRPr="00074918">
        <w:rPr>
          <w:rFonts w:ascii="Helvetica" w:hAnsi="Helvetica" w:cs="Arial"/>
          <w:strike/>
          <w:sz w:val="24"/>
          <w:szCs w:val="24"/>
        </w:rPr>
        <w:t xml:space="preserve">Interview style: Author saying the above </w:t>
      </w:r>
    </w:p>
    <w:p w:rsidR="00A27418" w:rsidRPr="00074918" w:rsidRDefault="00A27418">
      <w:pPr>
        <w:numPr>
          <w:ilvl w:val="2"/>
          <w:numId w:val="3"/>
        </w:numPr>
        <w:spacing w:before="240"/>
        <w:jc w:val="both"/>
        <w:rPr>
          <w:rFonts w:ascii="Helvetica" w:hAnsi="Helvetica" w:cs="Arial"/>
          <w:strike/>
          <w:sz w:val="24"/>
          <w:szCs w:val="24"/>
          <w:shd w:val="clear" w:color="auto" w:fill="FFFF00"/>
        </w:rPr>
      </w:pPr>
      <w:r w:rsidRPr="00074918">
        <w:rPr>
          <w:rFonts w:ascii="Helvetica" w:hAnsi="Helvetica" w:cs="Arial"/>
          <w:strike/>
          <w:sz w:val="24"/>
          <w:szCs w:val="24"/>
        </w:rPr>
        <w:t>The named technician, post doc, student looks up from workbench or desk or microscope and acknowledges the camera.</w:t>
      </w:r>
    </w:p>
    <w:p w:rsidR="00A27418" w:rsidRDefault="00A27418">
      <w:pPr>
        <w:rPr>
          <w:rFonts w:ascii="Helvetica" w:hAnsi="Helvetica" w:cs="Helvetica"/>
          <w:b/>
          <w:sz w:val="22"/>
        </w:rPr>
      </w:pPr>
    </w:p>
    <w:p w:rsidR="00A27418" w:rsidRDefault="00A27418">
      <w:pPr>
        <w:ind w:left="792"/>
        <w:rPr>
          <w:rFonts w:ascii="Helvetica" w:hAnsi="Helvetica" w:cs="Helvetica"/>
          <w:sz w:val="22"/>
        </w:rPr>
      </w:pPr>
    </w:p>
    <w:p w:rsidR="00A27418" w:rsidRPr="00AE4489" w:rsidRDefault="00A27418">
      <w:pPr>
        <w:rPr>
          <w:rFonts w:ascii="Helvetica" w:hAnsi="Helvetica" w:cs="Helvetica"/>
          <w:i/>
          <w:sz w:val="24"/>
          <w:szCs w:val="24"/>
        </w:rPr>
      </w:pPr>
      <w:r w:rsidRPr="00AE4489">
        <w:rPr>
          <w:rFonts w:ascii="Helvetica" w:hAnsi="Helvetica" w:cs="Helvetica"/>
          <w:b/>
          <w:sz w:val="24"/>
          <w:szCs w:val="24"/>
        </w:rPr>
        <w:t xml:space="preserve">Protocol </w:t>
      </w:r>
      <w:r w:rsidRPr="00AE4489">
        <w:rPr>
          <w:rFonts w:ascii="Helvetica" w:hAnsi="Helvetica" w:cs="Helvetica"/>
          <w:b/>
          <w:sz w:val="24"/>
          <w:szCs w:val="24"/>
          <w:lang w:eastAsia="zh-TW"/>
        </w:rPr>
        <w:t xml:space="preserve">(read by voice talent at </w:t>
      </w:r>
      <w:proofErr w:type="spellStart"/>
      <w:r w:rsidRPr="00AE4489">
        <w:rPr>
          <w:rFonts w:ascii="Helvetica" w:hAnsi="Helvetica" w:cs="Helvetica"/>
          <w:b/>
          <w:sz w:val="24"/>
          <w:szCs w:val="24"/>
          <w:lang w:eastAsia="zh-TW"/>
        </w:rPr>
        <w:t>JoVE</w:t>
      </w:r>
      <w:proofErr w:type="spellEnd"/>
      <w:r w:rsidRPr="00AE4489">
        <w:rPr>
          <w:rFonts w:ascii="Helvetica" w:hAnsi="Helvetica" w:cs="Helvetica"/>
          <w:b/>
          <w:sz w:val="24"/>
          <w:szCs w:val="24"/>
          <w:lang w:eastAsia="zh-TW"/>
        </w:rPr>
        <w:t>)</w:t>
      </w:r>
      <w:r w:rsidRPr="00AE4489">
        <w:rPr>
          <w:rFonts w:ascii="Helvetica" w:hAnsi="Helvetica" w:cs="Helvetica"/>
          <w:b/>
          <w:sz w:val="24"/>
          <w:szCs w:val="24"/>
        </w:rPr>
        <w:t>:</w:t>
      </w:r>
    </w:p>
    <w:p w:rsidR="00A27418" w:rsidRPr="00AE4489" w:rsidRDefault="00A27418">
      <w:pPr>
        <w:numPr>
          <w:ilvl w:val="0"/>
          <w:numId w:val="4"/>
        </w:numPr>
        <w:spacing w:before="240"/>
        <w:jc w:val="both"/>
        <w:rPr>
          <w:rFonts w:ascii="Helvetica" w:hAnsi="Helvetica" w:cs="Arial"/>
          <w:sz w:val="24"/>
          <w:szCs w:val="24"/>
        </w:rPr>
      </w:pPr>
      <w:proofErr w:type="spellStart"/>
      <w:r w:rsidRPr="00AE4489">
        <w:rPr>
          <w:rFonts w:ascii="Helvetica" w:hAnsi="Helvetica" w:cs="Arial"/>
          <w:b/>
          <w:sz w:val="24"/>
          <w:szCs w:val="24"/>
        </w:rPr>
        <w:t>Glycan</w:t>
      </w:r>
      <w:proofErr w:type="spellEnd"/>
      <w:r w:rsidRPr="00AE4489">
        <w:rPr>
          <w:rFonts w:ascii="Helvetica" w:hAnsi="Helvetica" w:cs="Arial"/>
          <w:b/>
          <w:sz w:val="24"/>
          <w:szCs w:val="24"/>
        </w:rPr>
        <w:t xml:space="preserve"> Preparation and Plate Setup</w:t>
      </w:r>
    </w:p>
    <w:p w:rsidR="00A27418" w:rsidRDefault="00A27418">
      <w:pPr>
        <w:numPr>
          <w:ilvl w:val="1"/>
          <w:numId w:val="4"/>
        </w:numPr>
        <w:spacing w:before="240"/>
        <w:jc w:val="both"/>
        <w:rPr>
          <w:rFonts w:ascii="Helvetica" w:hAnsi="Helvetica" w:cs="Arial"/>
          <w:sz w:val="24"/>
          <w:szCs w:val="24"/>
        </w:rPr>
      </w:pPr>
      <w:r w:rsidRPr="00AE4489">
        <w:rPr>
          <w:rFonts w:ascii="Helvetica" w:hAnsi="Helvetica" w:cs="Arial"/>
          <w:sz w:val="24"/>
          <w:szCs w:val="24"/>
        </w:rPr>
        <w:t xml:space="preserve">This protocol begins with preparations of the glycan samples.  </w:t>
      </w:r>
      <w:r w:rsidR="00AE4489">
        <w:rPr>
          <w:rFonts w:ascii="Helvetica" w:hAnsi="Helvetica" w:cs="Arial"/>
          <w:sz w:val="24"/>
          <w:szCs w:val="24"/>
        </w:rPr>
        <w:t xml:space="preserve">[2.1.1-WID] </w:t>
      </w:r>
      <w:r w:rsidRPr="00AE4489">
        <w:rPr>
          <w:rFonts w:ascii="Helvetica" w:hAnsi="Helvetica" w:cs="Arial"/>
          <w:sz w:val="24"/>
          <w:szCs w:val="24"/>
        </w:rPr>
        <w:t xml:space="preserve">The base solution for the glycans is a stock printing buffer, which when made should be slowly titrated to a pH of 8.5 </w:t>
      </w:r>
      <w:r w:rsidR="00AE4489">
        <w:rPr>
          <w:rFonts w:ascii="Helvetica" w:hAnsi="Helvetica" w:cs="Arial"/>
          <w:sz w:val="24"/>
          <w:szCs w:val="24"/>
        </w:rPr>
        <w:t xml:space="preserve">[2.1.2-MED] </w:t>
      </w:r>
      <w:r w:rsidRPr="00AE4489">
        <w:rPr>
          <w:rFonts w:ascii="Helvetica" w:hAnsi="Helvetica" w:cs="Arial"/>
          <w:sz w:val="24"/>
          <w:szCs w:val="24"/>
        </w:rPr>
        <w:t>and then given an addition of surfactant.</w:t>
      </w:r>
      <w:r w:rsidR="00AE4489">
        <w:rPr>
          <w:rFonts w:ascii="Helvetica" w:hAnsi="Helvetica" w:cs="Arial"/>
          <w:sz w:val="24"/>
          <w:szCs w:val="24"/>
        </w:rPr>
        <w:t xml:space="preserve"> [2.1.3-MED]</w:t>
      </w:r>
    </w:p>
    <w:p w:rsidR="00AE4489" w:rsidRDefault="00AE4489" w:rsidP="00AE4489">
      <w:pPr>
        <w:numPr>
          <w:ilvl w:val="2"/>
          <w:numId w:val="4"/>
        </w:numPr>
        <w:spacing w:before="240"/>
        <w:jc w:val="both"/>
        <w:rPr>
          <w:rFonts w:ascii="Helvetica" w:hAnsi="Helvetica" w:cs="Arial"/>
          <w:sz w:val="24"/>
          <w:szCs w:val="24"/>
        </w:rPr>
      </w:pPr>
      <w:r>
        <w:rPr>
          <w:rFonts w:ascii="Helvetica" w:hAnsi="Helvetica" w:cs="Arial"/>
          <w:sz w:val="24"/>
          <w:szCs w:val="24"/>
        </w:rPr>
        <w:t>Establishing shot</w:t>
      </w:r>
    </w:p>
    <w:p w:rsidR="00AE4489" w:rsidRDefault="00AE4489" w:rsidP="00AE4489">
      <w:pPr>
        <w:numPr>
          <w:ilvl w:val="2"/>
          <w:numId w:val="4"/>
        </w:numPr>
        <w:spacing w:before="240"/>
        <w:jc w:val="both"/>
        <w:rPr>
          <w:rFonts w:ascii="Helvetica" w:hAnsi="Helvetica" w:cs="Arial"/>
          <w:sz w:val="24"/>
          <w:szCs w:val="24"/>
        </w:rPr>
      </w:pPr>
      <w:r>
        <w:rPr>
          <w:rFonts w:ascii="Helvetica" w:hAnsi="Helvetica" w:cs="Arial"/>
          <w:sz w:val="24"/>
          <w:szCs w:val="24"/>
        </w:rPr>
        <w:t>Mixing buffer and titrating to pH 8.5</w:t>
      </w:r>
    </w:p>
    <w:p w:rsidR="00AE4489" w:rsidRPr="00AE4489" w:rsidRDefault="00AE4489" w:rsidP="00AE4489">
      <w:pPr>
        <w:numPr>
          <w:ilvl w:val="2"/>
          <w:numId w:val="4"/>
        </w:numPr>
        <w:spacing w:before="240"/>
        <w:jc w:val="both"/>
        <w:rPr>
          <w:rFonts w:ascii="Helvetica" w:hAnsi="Helvetica" w:cs="Arial"/>
          <w:sz w:val="24"/>
          <w:szCs w:val="24"/>
        </w:rPr>
      </w:pPr>
      <w:r>
        <w:rPr>
          <w:rFonts w:ascii="Helvetica" w:hAnsi="Helvetica" w:cs="Arial"/>
          <w:sz w:val="24"/>
          <w:szCs w:val="24"/>
        </w:rPr>
        <w:t>Adding surfactant to buffer</w:t>
      </w:r>
    </w:p>
    <w:p w:rsidR="00A27418" w:rsidRPr="00AE4489" w:rsidRDefault="00A27418">
      <w:pPr>
        <w:numPr>
          <w:ilvl w:val="1"/>
          <w:numId w:val="4"/>
        </w:numPr>
        <w:spacing w:before="240"/>
        <w:jc w:val="both"/>
        <w:rPr>
          <w:rFonts w:ascii="Helvetica" w:hAnsi="Helvetica" w:cs="Arial"/>
          <w:sz w:val="24"/>
          <w:szCs w:val="24"/>
        </w:rPr>
      </w:pPr>
      <w:r w:rsidRPr="00AE4489">
        <w:rPr>
          <w:rFonts w:ascii="Helvetica" w:hAnsi="Helvetica" w:cs="Arial"/>
          <w:sz w:val="24"/>
          <w:szCs w:val="24"/>
        </w:rPr>
        <w:t>Using the prepared printing buffer</w:t>
      </w:r>
      <w:r w:rsidR="004D4B2D">
        <w:rPr>
          <w:rFonts w:ascii="Helvetica" w:hAnsi="Helvetica" w:cs="Arial"/>
          <w:sz w:val="24"/>
          <w:szCs w:val="24"/>
        </w:rPr>
        <w:t>,</w:t>
      </w:r>
      <w:r w:rsidRPr="00AE4489">
        <w:rPr>
          <w:rFonts w:ascii="Helvetica" w:hAnsi="Helvetica" w:cs="Arial"/>
          <w:sz w:val="24"/>
          <w:szCs w:val="24"/>
        </w:rPr>
        <w:t xml:space="preserve"> dilute the P</w:t>
      </w:r>
      <w:r w:rsidR="002A29D5" w:rsidRPr="00AE4489">
        <w:rPr>
          <w:rFonts w:ascii="Helvetica" w:hAnsi="Helvetica" w:cs="Arial"/>
          <w:sz w:val="24"/>
          <w:szCs w:val="24"/>
        </w:rPr>
        <w:t>A</w:t>
      </w:r>
      <w:r w:rsidR="004D4B2D">
        <w:rPr>
          <w:rFonts w:ascii="Helvetica" w:hAnsi="Helvetica" w:cs="Arial"/>
          <w:sz w:val="24"/>
          <w:szCs w:val="24"/>
        </w:rPr>
        <w:t>A-</w:t>
      </w:r>
      <w:r w:rsidRPr="00AE4489">
        <w:rPr>
          <w:rFonts w:ascii="Helvetica" w:hAnsi="Helvetica" w:cs="Arial"/>
          <w:sz w:val="24"/>
          <w:szCs w:val="24"/>
        </w:rPr>
        <w:t xml:space="preserve">conjugated glycans to 100 micrograms per </w:t>
      </w:r>
      <w:proofErr w:type="spellStart"/>
      <w:r w:rsidRPr="00AE4489">
        <w:rPr>
          <w:rFonts w:ascii="Helvetica" w:hAnsi="Helvetica" w:cs="Arial"/>
          <w:sz w:val="24"/>
          <w:szCs w:val="24"/>
        </w:rPr>
        <w:t>mL.</w:t>
      </w:r>
      <w:proofErr w:type="spellEnd"/>
      <w:r w:rsidRPr="00AE4489">
        <w:rPr>
          <w:rFonts w:ascii="Helvetica" w:hAnsi="Helvetica" w:cs="Arial"/>
          <w:sz w:val="24"/>
          <w:szCs w:val="24"/>
        </w:rPr>
        <w:t xml:space="preserve">  </w:t>
      </w:r>
      <w:r w:rsidR="00AE4489">
        <w:rPr>
          <w:rFonts w:ascii="Helvetica" w:hAnsi="Helvetica" w:cs="Arial"/>
          <w:sz w:val="24"/>
          <w:szCs w:val="24"/>
        </w:rPr>
        <w:t>[LM]</w:t>
      </w:r>
    </w:p>
    <w:p w:rsidR="00A27418" w:rsidRPr="00AE4489" w:rsidRDefault="00A27418">
      <w:pPr>
        <w:numPr>
          <w:ilvl w:val="2"/>
          <w:numId w:val="4"/>
        </w:numPr>
        <w:spacing w:before="240"/>
        <w:jc w:val="both"/>
        <w:rPr>
          <w:rFonts w:ascii="Helvetica" w:hAnsi="Helvetica" w:cs="Arial"/>
          <w:sz w:val="24"/>
          <w:szCs w:val="24"/>
        </w:rPr>
      </w:pPr>
      <w:r w:rsidRPr="00AE4489">
        <w:rPr>
          <w:rFonts w:ascii="Helvetica" w:hAnsi="Helvetica" w:cs="Arial"/>
          <w:sz w:val="24"/>
          <w:szCs w:val="24"/>
        </w:rPr>
        <w:lastRenderedPageBreak/>
        <w:t>Fig 1A – glycans</w:t>
      </w:r>
    </w:p>
    <w:p w:rsidR="00A27418" w:rsidRDefault="00A27418">
      <w:pPr>
        <w:numPr>
          <w:ilvl w:val="1"/>
          <w:numId w:val="4"/>
        </w:numPr>
        <w:spacing w:before="240"/>
        <w:jc w:val="both"/>
        <w:rPr>
          <w:rFonts w:ascii="Helvetica" w:hAnsi="Helvetica" w:cs="Arial"/>
          <w:sz w:val="24"/>
          <w:szCs w:val="24"/>
        </w:rPr>
      </w:pPr>
      <w:r w:rsidRPr="00AE4489">
        <w:rPr>
          <w:rFonts w:ascii="Helvetica" w:hAnsi="Helvetica" w:cs="Arial"/>
          <w:sz w:val="24"/>
          <w:szCs w:val="24"/>
        </w:rPr>
        <w:t>Then, dilute the monov</w:t>
      </w:r>
      <w:r w:rsidR="004D4B2D">
        <w:rPr>
          <w:rFonts w:ascii="Helvetica" w:hAnsi="Helvetica" w:cs="Arial"/>
          <w:sz w:val="24"/>
          <w:szCs w:val="24"/>
        </w:rPr>
        <w:t xml:space="preserve">alent glycans to 100 </w:t>
      </w:r>
      <w:proofErr w:type="spellStart"/>
      <w:r w:rsidR="004D4B2D">
        <w:rPr>
          <w:rFonts w:ascii="Helvetica" w:hAnsi="Helvetica" w:cs="Arial"/>
          <w:sz w:val="24"/>
          <w:szCs w:val="24"/>
        </w:rPr>
        <w:t>micromolar</w:t>
      </w:r>
      <w:proofErr w:type="spellEnd"/>
      <w:r w:rsidR="004D4B2D">
        <w:rPr>
          <w:rFonts w:ascii="Helvetica" w:hAnsi="Helvetica" w:cs="Arial"/>
          <w:sz w:val="24"/>
          <w:szCs w:val="24"/>
        </w:rPr>
        <w:t xml:space="preserve">, also in </w:t>
      </w:r>
      <w:r w:rsidRPr="00AE4489">
        <w:rPr>
          <w:rFonts w:ascii="Helvetica" w:hAnsi="Helvetica" w:cs="Arial"/>
          <w:sz w:val="24"/>
          <w:szCs w:val="24"/>
        </w:rPr>
        <w:t>the printing buffer.</w:t>
      </w:r>
      <w:r w:rsidR="00AE4489">
        <w:rPr>
          <w:rFonts w:ascii="Helvetica" w:hAnsi="Helvetica" w:cs="Arial"/>
          <w:sz w:val="24"/>
          <w:szCs w:val="24"/>
        </w:rPr>
        <w:t xml:space="preserve"> [MED]</w:t>
      </w:r>
    </w:p>
    <w:p w:rsidR="00AE4489" w:rsidRPr="00AE4489" w:rsidRDefault="00AE4489" w:rsidP="00AE4489">
      <w:pPr>
        <w:numPr>
          <w:ilvl w:val="2"/>
          <w:numId w:val="4"/>
        </w:numPr>
        <w:spacing w:before="240"/>
        <w:jc w:val="both"/>
        <w:rPr>
          <w:rFonts w:ascii="Helvetica" w:hAnsi="Helvetica" w:cs="Arial"/>
          <w:sz w:val="24"/>
          <w:szCs w:val="24"/>
        </w:rPr>
      </w:pPr>
      <w:r>
        <w:rPr>
          <w:rFonts w:ascii="Helvetica" w:hAnsi="Helvetica" w:cs="Arial"/>
          <w:sz w:val="24"/>
          <w:szCs w:val="24"/>
        </w:rPr>
        <w:t>Adding buffer to stock glycans, mixing</w:t>
      </w:r>
    </w:p>
    <w:p w:rsidR="00A27418" w:rsidRDefault="00A27418">
      <w:pPr>
        <w:numPr>
          <w:ilvl w:val="1"/>
          <w:numId w:val="4"/>
        </w:numPr>
        <w:spacing w:before="240"/>
        <w:jc w:val="both"/>
        <w:rPr>
          <w:rFonts w:ascii="Helvetica" w:hAnsi="Helvetica" w:cs="Arial"/>
          <w:sz w:val="24"/>
          <w:szCs w:val="24"/>
        </w:rPr>
      </w:pPr>
      <w:r w:rsidRPr="00AE4489">
        <w:rPr>
          <w:rFonts w:ascii="Helvetica" w:hAnsi="Helvetica" w:cs="Arial"/>
          <w:sz w:val="24"/>
          <w:szCs w:val="24"/>
        </w:rPr>
        <w:t xml:space="preserve">Finally, make working stocks of the amine-functionalized dyes at one </w:t>
      </w:r>
      <w:proofErr w:type="spellStart"/>
      <w:r w:rsidRPr="00AE4489">
        <w:rPr>
          <w:rFonts w:ascii="Helvetica" w:hAnsi="Helvetica" w:cs="Arial"/>
          <w:sz w:val="24"/>
          <w:szCs w:val="24"/>
        </w:rPr>
        <w:t>micromolar</w:t>
      </w:r>
      <w:proofErr w:type="spellEnd"/>
      <w:r w:rsidRPr="00AE4489">
        <w:rPr>
          <w:rFonts w:ascii="Helvetica" w:hAnsi="Helvetica" w:cs="Arial"/>
          <w:sz w:val="24"/>
          <w:szCs w:val="24"/>
        </w:rPr>
        <w:t xml:space="preserve">. </w:t>
      </w:r>
      <w:r w:rsidR="00AE4489">
        <w:rPr>
          <w:rFonts w:ascii="Helvetica" w:hAnsi="Helvetica" w:cs="Arial"/>
          <w:sz w:val="24"/>
          <w:szCs w:val="24"/>
        </w:rPr>
        <w:t>[MED/TEXT]</w:t>
      </w:r>
    </w:p>
    <w:p w:rsidR="00AE4489" w:rsidRPr="00AE4489" w:rsidRDefault="00AE4489" w:rsidP="00AE4489">
      <w:pPr>
        <w:numPr>
          <w:ilvl w:val="2"/>
          <w:numId w:val="4"/>
        </w:numPr>
        <w:spacing w:before="240"/>
        <w:jc w:val="both"/>
        <w:rPr>
          <w:rFonts w:ascii="Helvetica" w:hAnsi="Helvetica" w:cs="Arial"/>
          <w:sz w:val="24"/>
          <w:szCs w:val="24"/>
        </w:rPr>
      </w:pPr>
      <w:r>
        <w:rPr>
          <w:rFonts w:ascii="Helvetica" w:hAnsi="Helvetica" w:cs="Arial"/>
          <w:sz w:val="24"/>
          <w:szCs w:val="24"/>
        </w:rPr>
        <w:t xml:space="preserve">Diluting dye to working stock concentration, TEXT: e.g. </w:t>
      </w:r>
      <w:r w:rsidRPr="00AE4489">
        <w:rPr>
          <w:rFonts w:ascii="Helvetica" w:hAnsi="Helvetica" w:cs="Arial"/>
          <w:sz w:val="24"/>
          <w:szCs w:val="24"/>
        </w:rPr>
        <w:t>Atto488-NHS</w:t>
      </w:r>
    </w:p>
    <w:p w:rsidR="00A27418" w:rsidRPr="00AE4489" w:rsidRDefault="00A27418">
      <w:pPr>
        <w:numPr>
          <w:ilvl w:val="1"/>
          <w:numId w:val="4"/>
        </w:numPr>
        <w:spacing w:before="240"/>
        <w:jc w:val="both"/>
        <w:rPr>
          <w:rFonts w:ascii="Helvetica" w:hAnsi="Helvetica" w:cs="Arial"/>
          <w:sz w:val="24"/>
          <w:szCs w:val="24"/>
        </w:rPr>
      </w:pPr>
      <w:r w:rsidRPr="00AE4489">
        <w:rPr>
          <w:rFonts w:ascii="Helvetica" w:hAnsi="Helvetica" w:cs="Arial"/>
          <w:sz w:val="24"/>
          <w:szCs w:val="24"/>
        </w:rPr>
        <w:t xml:space="preserve">Now, load 10 µL of each glycan sample into </w:t>
      </w:r>
      <w:r w:rsidR="00AE4489">
        <w:rPr>
          <w:rFonts w:ascii="Helvetica" w:hAnsi="Helvetica" w:cs="Arial"/>
          <w:sz w:val="24"/>
          <w:szCs w:val="24"/>
        </w:rPr>
        <w:t>a</w:t>
      </w:r>
      <w:r w:rsidR="0038344A" w:rsidRPr="00AE4489">
        <w:rPr>
          <w:rFonts w:ascii="Helvetica" w:hAnsi="Helvetica" w:cs="Arial"/>
          <w:sz w:val="24"/>
          <w:szCs w:val="24"/>
        </w:rPr>
        <w:t xml:space="preserve"> </w:t>
      </w:r>
      <w:r w:rsidRPr="00AE4489">
        <w:rPr>
          <w:rFonts w:ascii="Helvetica" w:hAnsi="Helvetica" w:cs="Arial"/>
          <w:sz w:val="24"/>
          <w:szCs w:val="24"/>
        </w:rPr>
        <w:t xml:space="preserve">well of a 384-well </w:t>
      </w:r>
      <w:proofErr w:type="spellStart"/>
      <w:r w:rsidRPr="00AE4489">
        <w:rPr>
          <w:rFonts w:ascii="Helvetica" w:hAnsi="Helvetica" w:cs="Arial"/>
          <w:sz w:val="24"/>
          <w:szCs w:val="24"/>
        </w:rPr>
        <w:t>mi</w:t>
      </w:r>
      <w:r w:rsidR="00074918">
        <w:rPr>
          <w:rFonts w:ascii="Helvetica" w:hAnsi="Helvetica" w:cs="Arial"/>
          <w:sz w:val="24"/>
          <w:szCs w:val="24"/>
        </w:rPr>
        <w:t>c</w:t>
      </w:r>
      <w:r w:rsidRPr="00AE4489">
        <w:rPr>
          <w:rFonts w:ascii="Helvetica" w:hAnsi="Helvetica" w:cs="Arial"/>
          <w:sz w:val="24"/>
          <w:szCs w:val="24"/>
        </w:rPr>
        <w:t>rotiter</w:t>
      </w:r>
      <w:proofErr w:type="spellEnd"/>
      <w:r w:rsidRPr="00AE4489">
        <w:rPr>
          <w:rFonts w:ascii="Helvetica" w:hAnsi="Helvetica" w:cs="Arial"/>
          <w:sz w:val="24"/>
          <w:szCs w:val="24"/>
        </w:rPr>
        <w:t xml:space="preserve"> plate.</w:t>
      </w:r>
      <w:r w:rsidR="00AE4489">
        <w:rPr>
          <w:rFonts w:ascii="Helvetica" w:hAnsi="Helvetica" w:cs="Arial"/>
          <w:sz w:val="24"/>
          <w:szCs w:val="24"/>
        </w:rPr>
        <w:t xml:space="preserve"> </w:t>
      </w:r>
      <w:r w:rsidR="00814F0B">
        <w:rPr>
          <w:rFonts w:ascii="Helvetica" w:hAnsi="Helvetica" w:cs="Arial"/>
          <w:sz w:val="24"/>
          <w:szCs w:val="24"/>
        </w:rPr>
        <w:t xml:space="preserve"> This is enough</w:t>
      </w:r>
      <w:r w:rsidR="004D4B2D">
        <w:rPr>
          <w:rFonts w:ascii="Helvetica" w:hAnsi="Helvetica" w:cs="Arial"/>
          <w:sz w:val="24"/>
          <w:szCs w:val="24"/>
        </w:rPr>
        <w:t xml:space="preserve"> solution</w:t>
      </w:r>
      <w:r w:rsidR="00814F0B">
        <w:rPr>
          <w:rFonts w:ascii="Helvetica" w:hAnsi="Helvetica" w:cs="Arial"/>
          <w:sz w:val="24"/>
          <w:szCs w:val="24"/>
        </w:rPr>
        <w:t xml:space="preserve"> to print five slides. </w:t>
      </w:r>
      <w:r w:rsidR="00AE4489">
        <w:rPr>
          <w:rFonts w:ascii="Helvetica" w:hAnsi="Helvetica" w:cs="Arial"/>
          <w:sz w:val="24"/>
          <w:szCs w:val="24"/>
        </w:rPr>
        <w:t>[MED]</w:t>
      </w:r>
      <w:r w:rsidRPr="00AE4489">
        <w:rPr>
          <w:rFonts w:ascii="Helvetica" w:hAnsi="Helvetica" w:cs="Arial"/>
          <w:sz w:val="24"/>
          <w:szCs w:val="24"/>
        </w:rPr>
        <w:t xml:space="preserve"> </w:t>
      </w:r>
    </w:p>
    <w:p w:rsidR="00AE4489" w:rsidRPr="00AE4489" w:rsidRDefault="00AE4489" w:rsidP="00AE4489">
      <w:pPr>
        <w:numPr>
          <w:ilvl w:val="2"/>
          <w:numId w:val="4"/>
        </w:numPr>
        <w:spacing w:before="240"/>
        <w:jc w:val="both"/>
        <w:rPr>
          <w:rFonts w:ascii="Helvetica" w:hAnsi="Helvetica" w:cs="Arial"/>
          <w:sz w:val="24"/>
          <w:szCs w:val="24"/>
        </w:rPr>
      </w:pPr>
      <w:r w:rsidRPr="00AE4489">
        <w:rPr>
          <w:rFonts w:ascii="Helvetica" w:hAnsi="Helvetica" w:cs="Arial"/>
          <w:iCs/>
          <w:sz w:val="24"/>
          <w:szCs w:val="24"/>
        </w:rPr>
        <w:t xml:space="preserve">Loading each glycan sample into one well of </w:t>
      </w:r>
      <w:proofErr w:type="spellStart"/>
      <w:r w:rsidRPr="00AE4489">
        <w:rPr>
          <w:rFonts w:ascii="Helvetica" w:hAnsi="Helvetica" w:cs="Arial"/>
          <w:iCs/>
          <w:sz w:val="24"/>
          <w:szCs w:val="24"/>
        </w:rPr>
        <w:t>microtiter</w:t>
      </w:r>
      <w:proofErr w:type="spellEnd"/>
      <w:r w:rsidRPr="00AE4489">
        <w:rPr>
          <w:rFonts w:ascii="Helvetica" w:hAnsi="Helvetica" w:cs="Arial"/>
          <w:iCs/>
          <w:sz w:val="24"/>
          <w:szCs w:val="24"/>
        </w:rPr>
        <w:t xml:space="preserve"> plate, show a few different </w:t>
      </w:r>
      <w:r>
        <w:rPr>
          <w:rFonts w:ascii="Helvetica" w:hAnsi="Helvetica" w:cs="Arial"/>
          <w:iCs/>
          <w:sz w:val="24"/>
          <w:szCs w:val="24"/>
        </w:rPr>
        <w:t>glycans being loaded</w:t>
      </w:r>
    </w:p>
    <w:p w:rsidR="00A27418" w:rsidRPr="00AE4489" w:rsidRDefault="004D4B2D">
      <w:pPr>
        <w:numPr>
          <w:ilvl w:val="1"/>
          <w:numId w:val="4"/>
        </w:numPr>
        <w:spacing w:before="240"/>
        <w:jc w:val="both"/>
        <w:rPr>
          <w:rFonts w:ascii="Helvetica" w:hAnsi="Helvetica" w:cs="Arial"/>
          <w:b/>
          <w:bCs/>
          <w:color w:val="000000"/>
          <w:sz w:val="24"/>
          <w:szCs w:val="24"/>
        </w:rPr>
      </w:pPr>
      <w:r>
        <w:rPr>
          <w:rFonts w:ascii="Helvetica" w:hAnsi="Helvetica" w:cs="Arial"/>
          <w:sz w:val="24"/>
          <w:szCs w:val="24"/>
        </w:rPr>
        <w:t>Also, t</w:t>
      </w:r>
      <w:r w:rsidR="00A27418" w:rsidRPr="00AE4489">
        <w:rPr>
          <w:rFonts w:ascii="Helvetica" w:hAnsi="Helvetica" w:cs="Arial"/>
          <w:sz w:val="24"/>
          <w:szCs w:val="24"/>
        </w:rPr>
        <w:t>ransf</w:t>
      </w:r>
      <w:r w:rsidR="0038344A" w:rsidRPr="00AE4489">
        <w:rPr>
          <w:rFonts w:ascii="Helvetica" w:hAnsi="Helvetica" w:cs="Arial"/>
          <w:sz w:val="24"/>
          <w:szCs w:val="24"/>
        </w:rPr>
        <w:t>e</w:t>
      </w:r>
      <w:r w:rsidR="00A27418" w:rsidRPr="00AE4489">
        <w:rPr>
          <w:rFonts w:ascii="Helvetica" w:hAnsi="Helvetica" w:cs="Arial"/>
          <w:sz w:val="24"/>
          <w:szCs w:val="24"/>
        </w:rPr>
        <w:t>r 10 µL of the dye marker</w:t>
      </w:r>
      <w:r w:rsidR="0038344A" w:rsidRPr="00AE4489">
        <w:rPr>
          <w:rFonts w:ascii="Helvetica" w:hAnsi="Helvetica" w:cs="Arial"/>
          <w:sz w:val="24"/>
          <w:szCs w:val="24"/>
        </w:rPr>
        <w:t xml:space="preserve"> to 1 well of the printing plate.</w:t>
      </w:r>
      <w:r w:rsidR="00AE4489">
        <w:rPr>
          <w:rFonts w:ascii="Helvetica" w:hAnsi="Helvetica" w:cs="Arial"/>
          <w:sz w:val="24"/>
          <w:szCs w:val="24"/>
        </w:rPr>
        <w:t xml:space="preserve"> [MED]</w:t>
      </w:r>
    </w:p>
    <w:p w:rsidR="00AE4489" w:rsidRPr="00AE4489" w:rsidRDefault="00AE4489" w:rsidP="00AE4489">
      <w:pPr>
        <w:numPr>
          <w:ilvl w:val="2"/>
          <w:numId w:val="4"/>
        </w:numPr>
        <w:spacing w:before="240"/>
        <w:jc w:val="both"/>
        <w:rPr>
          <w:rFonts w:ascii="Helvetica" w:hAnsi="Helvetica" w:cs="Arial"/>
          <w:b/>
          <w:bCs/>
          <w:color w:val="000000"/>
          <w:sz w:val="24"/>
          <w:szCs w:val="24"/>
        </w:rPr>
      </w:pPr>
      <w:r>
        <w:rPr>
          <w:rFonts w:ascii="Helvetica" w:hAnsi="Helvetica" w:cs="Arial"/>
          <w:sz w:val="24"/>
          <w:szCs w:val="24"/>
        </w:rPr>
        <w:t>Loading one well with prepared dye solution</w:t>
      </w:r>
    </w:p>
    <w:p w:rsidR="00A27418" w:rsidRPr="00AE4489" w:rsidRDefault="00A27418">
      <w:pPr>
        <w:numPr>
          <w:ilvl w:val="0"/>
          <w:numId w:val="4"/>
        </w:numPr>
        <w:spacing w:before="240"/>
        <w:jc w:val="both"/>
        <w:rPr>
          <w:rFonts w:ascii="Helvetica" w:hAnsi="Helvetica" w:cs="Arial"/>
          <w:color w:val="000000"/>
          <w:sz w:val="24"/>
          <w:szCs w:val="24"/>
        </w:rPr>
      </w:pPr>
      <w:r w:rsidRPr="00AE4489">
        <w:rPr>
          <w:rFonts w:ascii="Helvetica" w:hAnsi="Helvetica" w:cs="Arial"/>
          <w:b/>
          <w:bCs/>
          <w:color w:val="000000"/>
          <w:sz w:val="24"/>
          <w:szCs w:val="24"/>
        </w:rPr>
        <w:t>Printing the Arrays</w:t>
      </w:r>
    </w:p>
    <w:p w:rsidR="00A27418" w:rsidRDefault="00A27418">
      <w:pPr>
        <w:numPr>
          <w:ilvl w:val="1"/>
          <w:numId w:val="4"/>
        </w:numPr>
        <w:spacing w:before="240"/>
        <w:jc w:val="both"/>
        <w:rPr>
          <w:rFonts w:ascii="Helvetica" w:hAnsi="Helvetica" w:cs="Arial"/>
          <w:color w:val="000000"/>
          <w:sz w:val="24"/>
          <w:szCs w:val="24"/>
        </w:rPr>
      </w:pPr>
      <w:r w:rsidRPr="00AE4489">
        <w:rPr>
          <w:rFonts w:ascii="Helvetica" w:hAnsi="Helvetica" w:cs="Arial"/>
          <w:color w:val="000000"/>
          <w:sz w:val="24"/>
          <w:szCs w:val="24"/>
        </w:rPr>
        <w:t xml:space="preserve">Prepare to print the arrays by first positioning the </w:t>
      </w:r>
      <w:proofErr w:type="spellStart"/>
      <w:r w:rsidRPr="00AE4489">
        <w:rPr>
          <w:rFonts w:ascii="Helvetica" w:hAnsi="Helvetica" w:cs="Arial"/>
          <w:color w:val="000000"/>
          <w:sz w:val="24"/>
          <w:szCs w:val="24"/>
        </w:rPr>
        <w:t>arrayer</w:t>
      </w:r>
      <w:proofErr w:type="spellEnd"/>
      <w:r w:rsidRPr="00AE4489">
        <w:rPr>
          <w:rFonts w:ascii="Helvetica" w:hAnsi="Helvetica" w:cs="Arial"/>
          <w:color w:val="000000"/>
          <w:sz w:val="24"/>
          <w:szCs w:val="24"/>
        </w:rPr>
        <w:t xml:space="preserve"> pins and printing head according to the layout.  In this case, on</w:t>
      </w:r>
      <w:r w:rsidR="004D4B2D">
        <w:rPr>
          <w:rFonts w:ascii="Helvetica" w:hAnsi="Helvetica" w:cs="Arial"/>
          <w:color w:val="000000"/>
          <w:sz w:val="24"/>
          <w:szCs w:val="24"/>
        </w:rPr>
        <w:t>e pin can print all the samples.  T</w:t>
      </w:r>
      <w:r w:rsidRPr="00AE4489">
        <w:rPr>
          <w:rFonts w:ascii="Helvetica" w:hAnsi="Helvetica" w:cs="Arial"/>
          <w:color w:val="000000"/>
          <w:sz w:val="24"/>
          <w:szCs w:val="24"/>
        </w:rPr>
        <w:t xml:space="preserve">he arrays </w:t>
      </w:r>
      <w:r w:rsidR="004D4B2D">
        <w:rPr>
          <w:rFonts w:ascii="Helvetica" w:hAnsi="Helvetica" w:cs="Arial"/>
          <w:color w:val="000000"/>
          <w:sz w:val="24"/>
          <w:szCs w:val="24"/>
        </w:rPr>
        <w:t>of</w:t>
      </w:r>
      <w:r w:rsidRPr="00AE4489">
        <w:rPr>
          <w:rFonts w:ascii="Helvetica" w:hAnsi="Helvetica" w:cs="Arial"/>
          <w:color w:val="000000"/>
          <w:sz w:val="24"/>
          <w:szCs w:val="24"/>
        </w:rPr>
        <w:t xml:space="preserve"> glycans are printed in blocks of six surrounded by an empty spot on all sides.</w:t>
      </w:r>
      <w:r w:rsidR="00814F0B">
        <w:rPr>
          <w:rFonts w:ascii="Helvetica" w:hAnsi="Helvetica" w:cs="Arial"/>
          <w:color w:val="000000"/>
          <w:sz w:val="24"/>
          <w:szCs w:val="24"/>
        </w:rPr>
        <w:t xml:space="preserve"> [LM]</w:t>
      </w:r>
    </w:p>
    <w:p w:rsidR="00814F0B" w:rsidRPr="00AE4489" w:rsidRDefault="00814F0B" w:rsidP="00814F0B">
      <w:pPr>
        <w:numPr>
          <w:ilvl w:val="2"/>
          <w:numId w:val="4"/>
        </w:numPr>
        <w:spacing w:before="240"/>
        <w:jc w:val="both"/>
        <w:rPr>
          <w:rFonts w:ascii="Helvetica" w:hAnsi="Helvetica" w:cs="Arial"/>
          <w:color w:val="000000"/>
          <w:sz w:val="24"/>
          <w:szCs w:val="24"/>
        </w:rPr>
      </w:pPr>
      <w:r>
        <w:rPr>
          <w:rFonts w:ascii="Helvetica" w:hAnsi="Helvetica" w:cs="Arial"/>
          <w:i/>
          <w:color w:val="000000"/>
          <w:sz w:val="24"/>
          <w:szCs w:val="24"/>
        </w:rPr>
        <w:t xml:space="preserve">To be provided by the authors - </w:t>
      </w:r>
      <w:r>
        <w:rPr>
          <w:rFonts w:ascii="Helvetica" w:hAnsi="Helvetica" w:cs="Arial"/>
          <w:color w:val="000000"/>
          <w:sz w:val="24"/>
          <w:szCs w:val="24"/>
        </w:rPr>
        <w:t>Image of the layout, as specified above</w:t>
      </w:r>
    </w:p>
    <w:p w:rsidR="00A27418" w:rsidRDefault="00A27418">
      <w:pPr>
        <w:numPr>
          <w:ilvl w:val="1"/>
          <w:numId w:val="4"/>
        </w:numPr>
        <w:spacing w:before="240"/>
        <w:jc w:val="both"/>
        <w:rPr>
          <w:rFonts w:ascii="Helvetica" w:hAnsi="Helvetica" w:cs="Arial"/>
          <w:color w:val="000000"/>
          <w:sz w:val="24"/>
          <w:szCs w:val="24"/>
        </w:rPr>
      </w:pPr>
      <w:r w:rsidRPr="00AE4489">
        <w:rPr>
          <w:rFonts w:ascii="Helvetica" w:hAnsi="Helvetica" w:cs="Arial"/>
          <w:color w:val="000000"/>
          <w:sz w:val="24"/>
          <w:szCs w:val="24"/>
        </w:rPr>
        <w:t>Put on gloves to handle the slid</w:t>
      </w:r>
      <w:r w:rsidR="00814F0B">
        <w:rPr>
          <w:rFonts w:ascii="Helvetica" w:hAnsi="Helvetica" w:cs="Arial"/>
          <w:color w:val="000000"/>
          <w:sz w:val="24"/>
          <w:szCs w:val="24"/>
        </w:rPr>
        <w:t xml:space="preserve">es.  Unpack them [3.3.1-MED] and blow </w:t>
      </w:r>
      <w:r w:rsidRPr="00AE4489">
        <w:rPr>
          <w:rFonts w:ascii="Helvetica" w:hAnsi="Helvetica" w:cs="Arial"/>
          <w:color w:val="000000"/>
          <w:sz w:val="24"/>
          <w:szCs w:val="24"/>
        </w:rPr>
        <w:t xml:space="preserve">any </w:t>
      </w:r>
      <w:r w:rsidR="00814F0B">
        <w:rPr>
          <w:rFonts w:ascii="Helvetica" w:hAnsi="Helvetica" w:cs="Arial"/>
          <w:color w:val="000000"/>
          <w:sz w:val="24"/>
          <w:szCs w:val="24"/>
        </w:rPr>
        <w:t>debris off</w:t>
      </w:r>
      <w:r w:rsidRPr="00AE4489">
        <w:rPr>
          <w:rFonts w:ascii="Helvetica" w:hAnsi="Helvetica" w:cs="Arial"/>
          <w:color w:val="000000"/>
          <w:sz w:val="24"/>
          <w:szCs w:val="24"/>
        </w:rPr>
        <w:t xml:space="preserve"> their surfaces with ultra-high purity Nitrogen gas.  </w:t>
      </w:r>
      <w:r w:rsidR="00814F0B">
        <w:rPr>
          <w:rFonts w:ascii="Helvetica" w:hAnsi="Helvetica" w:cs="Arial"/>
          <w:color w:val="000000"/>
          <w:sz w:val="24"/>
          <w:szCs w:val="24"/>
        </w:rPr>
        <w:t>[3.3.2-CU]</w:t>
      </w:r>
    </w:p>
    <w:p w:rsidR="00814F0B" w:rsidRDefault="00814F0B" w:rsidP="00814F0B">
      <w:pPr>
        <w:numPr>
          <w:ilvl w:val="2"/>
          <w:numId w:val="4"/>
        </w:numPr>
        <w:spacing w:before="240"/>
        <w:jc w:val="both"/>
        <w:rPr>
          <w:rFonts w:ascii="Helvetica" w:hAnsi="Helvetica" w:cs="Arial"/>
          <w:color w:val="000000"/>
          <w:sz w:val="24"/>
          <w:szCs w:val="24"/>
        </w:rPr>
      </w:pPr>
      <w:r>
        <w:rPr>
          <w:rFonts w:ascii="Helvetica" w:hAnsi="Helvetica" w:cs="Arial"/>
          <w:color w:val="000000"/>
          <w:sz w:val="24"/>
          <w:szCs w:val="24"/>
        </w:rPr>
        <w:t>Putting on gloves and unpacking a slide</w:t>
      </w:r>
    </w:p>
    <w:p w:rsidR="00814F0B" w:rsidRPr="00AE4489" w:rsidRDefault="00814F0B" w:rsidP="00814F0B">
      <w:pPr>
        <w:numPr>
          <w:ilvl w:val="2"/>
          <w:numId w:val="4"/>
        </w:numPr>
        <w:spacing w:before="240"/>
        <w:jc w:val="both"/>
        <w:rPr>
          <w:rFonts w:ascii="Helvetica" w:hAnsi="Helvetica" w:cs="Arial"/>
          <w:color w:val="000000"/>
          <w:sz w:val="24"/>
          <w:szCs w:val="24"/>
        </w:rPr>
      </w:pPr>
      <w:r>
        <w:rPr>
          <w:rFonts w:ascii="Helvetica" w:hAnsi="Helvetica" w:cs="Arial"/>
          <w:color w:val="000000"/>
          <w:sz w:val="24"/>
          <w:szCs w:val="24"/>
        </w:rPr>
        <w:t>Blowing debris off slide with N2 gas</w:t>
      </w:r>
    </w:p>
    <w:p w:rsidR="00A27418" w:rsidRDefault="00A27418">
      <w:pPr>
        <w:numPr>
          <w:ilvl w:val="1"/>
          <w:numId w:val="4"/>
        </w:numPr>
        <w:spacing w:before="240"/>
        <w:jc w:val="both"/>
        <w:rPr>
          <w:rFonts w:ascii="Helvetica" w:hAnsi="Helvetica" w:cs="Arial"/>
          <w:color w:val="000000"/>
          <w:sz w:val="24"/>
          <w:szCs w:val="24"/>
        </w:rPr>
      </w:pPr>
      <w:r w:rsidRPr="00AE4489">
        <w:rPr>
          <w:rFonts w:ascii="Helvetica" w:hAnsi="Helvetica" w:cs="Arial"/>
          <w:color w:val="000000"/>
          <w:sz w:val="24"/>
          <w:szCs w:val="24"/>
        </w:rPr>
        <w:t xml:space="preserve">Next, position the slides, coated side up, on the </w:t>
      </w:r>
      <w:proofErr w:type="spellStart"/>
      <w:r w:rsidRPr="00AE4489">
        <w:rPr>
          <w:rFonts w:ascii="Helvetica" w:hAnsi="Helvetica" w:cs="Arial"/>
          <w:color w:val="000000"/>
          <w:sz w:val="24"/>
          <w:szCs w:val="24"/>
        </w:rPr>
        <w:t>arrayer</w:t>
      </w:r>
      <w:proofErr w:type="spellEnd"/>
      <w:r w:rsidRPr="00AE4489">
        <w:rPr>
          <w:rFonts w:ascii="Helvetica" w:hAnsi="Helvetica" w:cs="Arial"/>
          <w:color w:val="000000"/>
          <w:sz w:val="24"/>
          <w:szCs w:val="24"/>
        </w:rPr>
        <w:t xml:space="preserve"> stage.</w:t>
      </w:r>
      <w:r w:rsidR="00814F0B">
        <w:rPr>
          <w:rFonts w:ascii="Helvetica" w:hAnsi="Helvetica" w:cs="Arial"/>
          <w:color w:val="000000"/>
          <w:sz w:val="24"/>
          <w:szCs w:val="24"/>
        </w:rPr>
        <w:t xml:space="preserve"> [CU]</w:t>
      </w:r>
    </w:p>
    <w:p w:rsidR="00814F0B" w:rsidRPr="00AE4489" w:rsidRDefault="00814F0B" w:rsidP="00814F0B">
      <w:pPr>
        <w:numPr>
          <w:ilvl w:val="2"/>
          <w:numId w:val="4"/>
        </w:numPr>
        <w:spacing w:before="240"/>
        <w:jc w:val="both"/>
        <w:rPr>
          <w:rFonts w:ascii="Helvetica" w:hAnsi="Helvetica" w:cs="Arial"/>
          <w:color w:val="000000"/>
          <w:sz w:val="24"/>
          <w:szCs w:val="24"/>
        </w:rPr>
      </w:pPr>
      <w:r>
        <w:rPr>
          <w:rFonts w:ascii="Helvetica" w:hAnsi="Helvetica" w:cs="Arial"/>
          <w:color w:val="000000"/>
          <w:sz w:val="24"/>
          <w:szCs w:val="24"/>
        </w:rPr>
        <w:t>Film as written</w:t>
      </w:r>
    </w:p>
    <w:p w:rsidR="00814F0B" w:rsidRDefault="00A27418">
      <w:pPr>
        <w:numPr>
          <w:ilvl w:val="1"/>
          <w:numId w:val="4"/>
        </w:numPr>
        <w:spacing w:before="240"/>
        <w:jc w:val="both"/>
        <w:rPr>
          <w:rFonts w:ascii="Helvetica" w:hAnsi="Helvetica" w:cs="Arial"/>
          <w:color w:val="000000"/>
          <w:sz w:val="24"/>
          <w:szCs w:val="24"/>
        </w:rPr>
      </w:pPr>
      <w:r w:rsidRPr="00AE4489">
        <w:rPr>
          <w:rFonts w:ascii="Helvetica" w:hAnsi="Helvetica" w:cs="Arial"/>
          <w:color w:val="000000"/>
          <w:sz w:val="24"/>
          <w:szCs w:val="24"/>
        </w:rPr>
        <w:t xml:space="preserve">Then, program the </w:t>
      </w:r>
      <w:proofErr w:type="spellStart"/>
      <w:r w:rsidRPr="00AE4489">
        <w:rPr>
          <w:rFonts w:ascii="Helvetica" w:hAnsi="Helvetica" w:cs="Arial"/>
          <w:color w:val="000000"/>
          <w:sz w:val="24"/>
          <w:szCs w:val="24"/>
        </w:rPr>
        <w:t>arrayer</w:t>
      </w:r>
      <w:proofErr w:type="spellEnd"/>
      <w:r w:rsidRPr="00AE4489">
        <w:rPr>
          <w:rFonts w:ascii="Helvetica" w:hAnsi="Helvetica" w:cs="Arial"/>
          <w:color w:val="000000"/>
          <w:sz w:val="24"/>
          <w:szCs w:val="24"/>
        </w:rPr>
        <w:t xml:space="preserve">.  </w:t>
      </w:r>
      <w:r w:rsidR="00814F0B">
        <w:rPr>
          <w:rFonts w:ascii="Helvetica" w:hAnsi="Helvetica" w:cs="Arial"/>
          <w:color w:val="000000"/>
          <w:sz w:val="24"/>
          <w:szCs w:val="24"/>
        </w:rPr>
        <w:t>[MED]</w:t>
      </w:r>
    </w:p>
    <w:p w:rsidR="00814F0B" w:rsidRDefault="00814F0B" w:rsidP="00814F0B">
      <w:pPr>
        <w:numPr>
          <w:ilvl w:val="2"/>
          <w:numId w:val="4"/>
        </w:numPr>
        <w:spacing w:before="240"/>
        <w:jc w:val="both"/>
        <w:rPr>
          <w:rFonts w:ascii="Helvetica" w:hAnsi="Helvetica" w:cs="Arial"/>
          <w:color w:val="000000"/>
          <w:sz w:val="24"/>
          <w:szCs w:val="24"/>
        </w:rPr>
      </w:pPr>
      <w:r>
        <w:rPr>
          <w:rFonts w:ascii="Helvetica" w:hAnsi="Helvetica" w:cs="Arial"/>
          <w:color w:val="000000"/>
          <w:sz w:val="24"/>
          <w:szCs w:val="24"/>
        </w:rPr>
        <w:t>Establish talent interfacing the array control program</w:t>
      </w:r>
    </w:p>
    <w:p w:rsidR="00A27418" w:rsidRDefault="00A27418">
      <w:pPr>
        <w:numPr>
          <w:ilvl w:val="1"/>
          <w:numId w:val="4"/>
        </w:numPr>
        <w:spacing w:before="240"/>
        <w:jc w:val="both"/>
        <w:rPr>
          <w:rFonts w:ascii="Helvetica" w:hAnsi="Helvetica" w:cs="Arial"/>
          <w:color w:val="000000"/>
          <w:sz w:val="24"/>
          <w:szCs w:val="24"/>
        </w:rPr>
      </w:pPr>
      <w:r w:rsidRPr="00AE4489">
        <w:rPr>
          <w:rFonts w:ascii="Helvetica" w:hAnsi="Helvetica" w:cs="Arial"/>
          <w:color w:val="000000"/>
          <w:sz w:val="24"/>
          <w:szCs w:val="24"/>
        </w:rPr>
        <w:t>In this case, program 27 spots</w:t>
      </w:r>
      <w:r w:rsidR="004D4B2D">
        <w:rPr>
          <w:rFonts w:ascii="Helvetica" w:hAnsi="Helvetica" w:cs="Arial"/>
          <w:color w:val="000000"/>
          <w:sz w:val="24"/>
          <w:szCs w:val="24"/>
        </w:rPr>
        <w:t xml:space="preserve"> per visit to the source plate. T</w:t>
      </w:r>
      <w:r w:rsidRPr="00AE4489">
        <w:rPr>
          <w:rFonts w:ascii="Helvetica" w:hAnsi="Helvetica" w:cs="Arial"/>
          <w:color w:val="000000"/>
          <w:sz w:val="24"/>
          <w:szCs w:val="24"/>
        </w:rPr>
        <w:t xml:space="preserve">hree “pre-spots” </w:t>
      </w:r>
      <w:r w:rsidR="004D4B2D">
        <w:rPr>
          <w:rFonts w:ascii="Helvetica" w:hAnsi="Helvetica" w:cs="Arial"/>
          <w:color w:val="000000"/>
          <w:sz w:val="24"/>
          <w:szCs w:val="24"/>
        </w:rPr>
        <w:t>placed on</w:t>
      </w:r>
      <w:r w:rsidRPr="00AE4489">
        <w:rPr>
          <w:rFonts w:ascii="Helvetica" w:hAnsi="Helvetica" w:cs="Arial"/>
          <w:color w:val="000000"/>
          <w:sz w:val="24"/>
          <w:szCs w:val="24"/>
        </w:rPr>
        <w:t xml:space="preserve"> </w:t>
      </w:r>
      <w:r w:rsidR="004D4B2D">
        <w:rPr>
          <w:rFonts w:ascii="Helvetica" w:hAnsi="Helvetica" w:cs="Arial"/>
          <w:color w:val="000000"/>
          <w:sz w:val="24"/>
          <w:szCs w:val="24"/>
        </w:rPr>
        <w:t>the non-array area of a</w:t>
      </w:r>
      <w:r w:rsidRPr="00AE4489">
        <w:rPr>
          <w:rFonts w:ascii="Helvetica" w:hAnsi="Helvetica" w:cs="Arial"/>
          <w:color w:val="000000"/>
          <w:sz w:val="24"/>
          <w:szCs w:val="24"/>
        </w:rPr>
        <w:t xml:space="preserve"> poly-L-lysine coated slide </w:t>
      </w:r>
      <w:r w:rsidR="004D4B2D">
        <w:rPr>
          <w:rFonts w:ascii="Helvetica" w:hAnsi="Helvetica" w:cs="Arial"/>
          <w:color w:val="000000"/>
          <w:sz w:val="24"/>
          <w:szCs w:val="24"/>
        </w:rPr>
        <w:t>are used</w:t>
      </w:r>
      <w:r w:rsidRPr="00AE4489">
        <w:rPr>
          <w:rFonts w:ascii="Helvetica" w:hAnsi="Helvetica" w:cs="Arial"/>
          <w:color w:val="000000"/>
          <w:sz w:val="24"/>
          <w:szCs w:val="24"/>
        </w:rPr>
        <w:t xml:space="preserve"> remove excess liquid at the tip of the pin.  </w:t>
      </w:r>
      <w:r w:rsidR="00814F0B">
        <w:rPr>
          <w:rFonts w:ascii="Helvetica" w:hAnsi="Helvetica" w:cs="Arial"/>
          <w:color w:val="000000"/>
          <w:sz w:val="24"/>
          <w:szCs w:val="24"/>
        </w:rPr>
        <w:t>[LM]</w:t>
      </w:r>
    </w:p>
    <w:p w:rsidR="00814F0B" w:rsidRPr="00814F0B" w:rsidRDefault="00814F0B" w:rsidP="00814F0B">
      <w:pPr>
        <w:numPr>
          <w:ilvl w:val="2"/>
          <w:numId w:val="4"/>
        </w:numPr>
        <w:spacing w:before="240"/>
        <w:jc w:val="both"/>
        <w:rPr>
          <w:rFonts w:ascii="Helvetica" w:hAnsi="Helvetica" w:cs="Arial"/>
          <w:color w:val="000000"/>
          <w:sz w:val="24"/>
          <w:szCs w:val="24"/>
        </w:rPr>
      </w:pPr>
      <w:r>
        <w:rPr>
          <w:rFonts w:ascii="Helvetica" w:hAnsi="Helvetica" w:cs="Arial"/>
          <w:i/>
          <w:color w:val="000000"/>
          <w:sz w:val="24"/>
          <w:szCs w:val="24"/>
        </w:rPr>
        <w:t xml:space="preserve">To be provided by the authors – </w:t>
      </w:r>
      <w:r>
        <w:rPr>
          <w:rFonts w:ascii="Helvetica" w:hAnsi="Helvetica" w:cs="Arial"/>
          <w:color w:val="000000"/>
          <w:sz w:val="24"/>
          <w:szCs w:val="24"/>
        </w:rPr>
        <w:t>SCREEN CAPTURE of the programming or the program for the three spots used to remove the excess liquid from the pin tip</w:t>
      </w:r>
    </w:p>
    <w:p w:rsidR="00A27418" w:rsidRDefault="00A27418">
      <w:pPr>
        <w:numPr>
          <w:ilvl w:val="1"/>
          <w:numId w:val="4"/>
        </w:numPr>
        <w:spacing w:before="240"/>
        <w:jc w:val="both"/>
        <w:rPr>
          <w:rFonts w:ascii="Helvetica" w:hAnsi="Helvetica" w:cs="Arial"/>
          <w:color w:val="000000"/>
          <w:sz w:val="24"/>
          <w:szCs w:val="24"/>
        </w:rPr>
      </w:pPr>
      <w:r w:rsidRPr="00AE4489">
        <w:rPr>
          <w:rFonts w:ascii="Helvetica" w:hAnsi="Helvetica" w:cs="Arial"/>
          <w:color w:val="000000"/>
          <w:sz w:val="24"/>
          <w:szCs w:val="24"/>
        </w:rPr>
        <w:lastRenderedPageBreak/>
        <w:t>The other 24</w:t>
      </w:r>
      <w:r w:rsidR="004D4B2D">
        <w:rPr>
          <w:rFonts w:ascii="Helvetica" w:hAnsi="Helvetica" w:cs="Arial"/>
          <w:color w:val="000000"/>
          <w:sz w:val="24"/>
          <w:szCs w:val="24"/>
        </w:rPr>
        <w:t xml:space="preserve"> spots per pin visit</w:t>
      </w:r>
      <w:r w:rsidRPr="00AE4489">
        <w:rPr>
          <w:rFonts w:ascii="Helvetica" w:hAnsi="Helvetica" w:cs="Arial"/>
          <w:color w:val="000000"/>
          <w:sz w:val="24"/>
          <w:szCs w:val="24"/>
        </w:rPr>
        <w:t xml:space="preserve"> </w:t>
      </w:r>
      <w:r w:rsidR="004D4B2D">
        <w:rPr>
          <w:rFonts w:ascii="Helvetica" w:hAnsi="Helvetica" w:cs="Arial"/>
          <w:color w:val="000000"/>
          <w:sz w:val="24"/>
          <w:szCs w:val="24"/>
        </w:rPr>
        <w:t xml:space="preserve">are used to place </w:t>
      </w:r>
      <w:r w:rsidRPr="00AE4489">
        <w:rPr>
          <w:rFonts w:ascii="Helvetica" w:hAnsi="Helvetica" w:cs="Arial"/>
          <w:color w:val="000000"/>
          <w:sz w:val="24"/>
          <w:szCs w:val="24"/>
        </w:rPr>
        <w:t>six spots in four replicate arrays. Details are provided in the text protocol.</w:t>
      </w:r>
      <w:r w:rsidR="00814F0B">
        <w:rPr>
          <w:rFonts w:ascii="Helvetica" w:hAnsi="Helvetica" w:cs="Arial"/>
          <w:color w:val="000000"/>
          <w:sz w:val="24"/>
          <w:szCs w:val="24"/>
        </w:rPr>
        <w:t xml:space="preserve"> [LM]</w:t>
      </w:r>
    </w:p>
    <w:p w:rsidR="00814F0B" w:rsidRPr="00AE4489" w:rsidRDefault="00814F0B" w:rsidP="00814F0B">
      <w:pPr>
        <w:numPr>
          <w:ilvl w:val="2"/>
          <w:numId w:val="4"/>
        </w:numPr>
        <w:spacing w:before="240"/>
        <w:jc w:val="both"/>
        <w:rPr>
          <w:rFonts w:ascii="Helvetica" w:hAnsi="Helvetica" w:cs="Arial"/>
          <w:color w:val="000000"/>
          <w:sz w:val="24"/>
          <w:szCs w:val="24"/>
        </w:rPr>
      </w:pPr>
      <w:r>
        <w:rPr>
          <w:rFonts w:ascii="Helvetica" w:hAnsi="Helvetica" w:cs="Arial"/>
          <w:i/>
          <w:color w:val="000000"/>
          <w:sz w:val="24"/>
          <w:szCs w:val="24"/>
        </w:rPr>
        <w:t xml:space="preserve">To be provided by the authors – </w:t>
      </w:r>
      <w:r>
        <w:rPr>
          <w:rFonts w:ascii="Helvetica" w:hAnsi="Helvetica" w:cs="Arial"/>
          <w:color w:val="000000"/>
          <w:sz w:val="24"/>
          <w:szCs w:val="24"/>
        </w:rPr>
        <w:t>SCREEN CAPTURE of the programming or the program for the “other 24 spots”</w:t>
      </w:r>
    </w:p>
    <w:p w:rsidR="00814F0B" w:rsidRDefault="004D4B2D">
      <w:pPr>
        <w:numPr>
          <w:ilvl w:val="1"/>
          <w:numId w:val="4"/>
        </w:numPr>
        <w:spacing w:before="240"/>
        <w:jc w:val="both"/>
        <w:rPr>
          <w:rFonts w:ascii="Helvetica" w:hAnsi="Helvetica" w:cs="Arial"/>
          <w:color w:val="000000"/>
          <w:sz w:val="24"/>
          <w:szCs w:val="24"/>
        </w:rPr>
      </w:pPr>
      <w:r>
        <w:rPr>
          <w:rFonts w:ascii="Helvetica" w:hAnsi="Helvetica" w:cs="Arial"/>
          <w:color w:val="000000"/>
          <w:sz w:val="24"/>
          <w:szCs w:val="24"/>
        </w:rPr>
        <w:t>Now</w:t>
      </w:r>
      <w:r w:rsidR="00A27418" w:rsidRPr="00AE4489">
        <w:rPr>
          <w:rFonts w:ascii="Helvetica" w:hAnsi="Helvetica" w:cs="Arial"/>
          <w:color w:val="000000"/>
          <w:sz w:val="24"/>
          <w:szCs w:val="24"/>
        </w:rPr>
        <w:t xml:space="preserve">, load the </w:t>
      </w:r>
      <w:r>
        <w:rPr>
          <w:rFonts w:ascii="Helvetica" w:hAnsi="Helvetica" w:cs="Arial"/>
          <w:color w:val="000000"/>
          <w:sz w:val="24"/>
          <w:szCs w:val="24"/>
        </w:rPr>
        <w:t>multi</w:t>
      </w:r>
      <w:r w:rsidR="00A27418" w:rsidRPr="00AE4489">
        <w:rPr>
          <w:rFonts w:ascii="Helvetica" w:hAnsi="Helvetica" w:cs="Arial"/>
          <w:color w:val="000000"/>
          <w:sz w:val="24"/>
          <w:szCs w:val="24"/>
        </w:rPr>
        <w:t xml:space="preserve">-well plates into the printer </w:t>
      </w:r>
      <w:r w:rsidR="00A624B6">
        <w:rPr>
          <w:rFonts w:ascii="Helvetica" w:hAnsi="Helvetica" w:cs="Arial"/>
          <w:color w:val="000000"/>
          <w:sz w:val="24"/>
          <w:szCs w:val="24"/>
        </w:rPr>
        <w:t>and start printing the arrays. [WID]</w:t>
      </w:r>
    </w:p>
    <w:p w:rsidR="00A624B6" w:rsidRDefault="00A624B6" w:rsidP="00A624B6">
      <w:pPr>
        <w:numPr>
          <w:ilvl w:val="2"/>
          <w:numId w:val="4"/>
        </w:numPr>
        <w:spacing w:before="240"/>
        <w:jc w:val="both"/>
        <w:rPr>
          <w:rFonts w:ascii="Helvetica" w:hAnsi="Helvetica" w:cs="Arial"/>
          <w:color w:val="000000"/>
          <w:sz w:val="24"/>
          <w:szCs w:val="24"/>
        </w:rPr>
      </w:pPr>
      <w:r>
        <w:rPr>
          <w:rFonts w:ascii="Helvetica" w:hAnsi="Helvetica" w:cs="Arial"/>
          <w:color w:val="000000"/>
          <w:sz w:val="24"/>
          <w:szCs w:val="24"/>
        </w:rPr>
        <w:t>Loading plates and starting printing program</w:t>
      </w:r>
    </w:p>
    <w:p w:rsidR="00A27418" w:rsidRDefault="00A27418">
      <w:pPr>
        <w:numPr>
          <w:ilvl w:val="1"/>
          <w:numId w:val="4"/>
        </w:numPr>
        <w:spacing w:before="240"/>
        <w:jc w:val="both"/>
        <w:rPr>
          <w:rFonts w:ascii="Helvetica" w:hAnsi="Helvetica" w:cs="Arial"/>
          <w:color w:val="000000"/>
          <w:sz w:val="24"/>
          <w:szCs w:val="24"/>
        </w:rPr>
      </w:pPr>
      <w:r w:rsidRPr="00AE4489">
        <w:rPr>
          <w:rFonts w:ascii="Helvetica" w:hAnsi="Helvetica" w:cs="Arial"/>
          <w:color w:val="000000"/>
          <w:sz w:val="24"/>
          <w:szCs w:val="24"/>
        </w:rPr>
        <w:t xml:space="preserve">While printing, make certain </w:t>
      </w:r>
      <w:r w:rsidR="004D4B2D">
        <w:rPr>
          <w:rFonts w:ascii="Helvetica" w:hAnsi="Helvetica" w:cs="Arial"/>
          <w:color w:val="000000"/>
          <w:sz w:val="24"/>
          <w:szCs w:val="24"/>
        </w:rPr>
        <w:t xml:space="preserve">that </w:t>
      </w:r>
      <w:r w:rsidRPr="00AE4489">
        <w:rPr>
          <w:rFonts w:ascii="Helvetica" w:hAnsi="Helvetica" w:cs="Arial"/>
          <w:color w:val="000000"/>
          <w:sz w:val="24"/>
          <w:szCs w:val="24"/>
        </w:rPr>
        <w:t>the humid</w:t>
      </w:r>
      <w:r w:rsidR="00A624B6">
        <w:rPr>
          <w:rFonts w:ascii="Helvetica" w:hAnsi="Helvetica" w:cs="Arial"/>
          <w:color w:val="000000"/>
          <w:sz w:val="24"/>
          <w:szCs w:val="24"/>
        </w:rPr>
        <w:t>ity stays between 55 and 65 percent. [MED]</w:t>
      </w:r>
    </w:p>
    <w:p w:rsidR="00A624B6" w:rsidRPr="00AE4489" w:rsidRDefault="00A624B6" w:rsidP="00A624B6">
      <w:pPr>
        <w:numPr>
          <w:ilvl w:val="2"/>
          <w:numId w:val="4"/>
        </w:numPr>
        <w:spacing w:before="240"/>
        <w:jc w:val="both"/>
        <w:rPr>
          <w:rFonts w:ascii="Helvetica" w:hAnsi="Helvetica" w:cs="Arial"/>
          <w:color w:val="000000"/>
          <w:sz w:val="24"/>
          <w:szCs w:val="24"/>
        </w:rPr>
      </w:pPr>
      <w:r>
        <w:rPr>
          <w:rFonts w:ascii="Helvetica" w:hAnsi="Helvetica" w:cs="Arial"/>
          <w:color w:val="000000"/>
          <w:sz w:val="24"/>
          <w:szCs w:val="24"/>
        </w:rPr>
        <w:t>Talent inspecting active printer, checking the humidity levels</w:t>
      </w:r>
    </w:p>
    <w:p w:rsidR="00814F0B" w:rsidRDefault="00A27418" w:rsidP="00814F0B">
      <w:pPr>
        <w:numPr>
          <w:ilvl w:val="1"/>
          <w:numId w:val="4"/>
        </w:numPr>
        <w:spacing w:before="240"/>
        <w:jc w:val="both"/>
        <w:rPr>
          <w:rFonts w:ascii="Helvetica" w:hAnsi="Helvetica" w:cs="Arial"/>
          <w:color w:val="000000"/>
          <w:sz w:val="24"/>
          <w:szCs w:val="24"/>
        </w:rPr>
      </w:pPr>
      <w:r w:rsidRPr="00AE4489">
        <w:rPr>
          <w:rFonts w:ascii="Helvetica" w:hAnsi="Helvetica" w:cs="Arial"/>
          <w:color w:val="000000"/>
          <w:sz w:val="24"/>
          <w:szCs w:val="24"/>
        </w:rPr>
        <w:t>Pay attention to the appearance of the pre-spots on the poly-L-Lysine coated slides</w:t>
      </w:r>
      <w:r w:rsidR="00814F0B">
        <w:rPr>
          <w:rFonts w:ascii="Helvetica" w:hAnsi="Helvetica" w:cs="Arial"/>
          <w:color w:val="000000"/>
          <w:sz w:val="24"/>
          <w:szCs w:val="24"/>
        </w:rPr>
        <w:t>.  [ECU]</w:t>
      </w:r>
    </w:p>
    <w:p w:rsidR="00A624B6" w:rsidRPr="00814F0B" w:rsidRDefault="00A624B6" w:rsidP="00A624B6">
      <w:pPr>
        <w:numPr>
          <w:ilvl w:val="2"/>
          <w:numId w:val="4"/>
        </w:numPr>
        <w:spacing w:before="240"/>
        <w:jc w:val="both"/>
        <w:rPr>
          <w:rFonts w:ascii="Helvetica" w:hAnsi="Helvetica" w:cs="Arial"/>
          <w:color w:val="000000"/>
          <w:sz w:val="24"/>
          <w:szCs w:val="24"/>
        </w:rPr>
      </w:pPr>
      <w:r>
        <w:rPr>
          <w:rFonts w:ascii="Helvetica" w:hAnsi="Helvetica" w:cs="Arial"/>
          <w:color w:val="000000"/>
          <w:sz w:val="24"/>
          <w:szCs w:val="24"/>
        </w:rPr>
        <w:t xml:space="preserve">Detail of </w:t>
      </w:r>
      <w:r w:rsidR="004D4B2D">
        <w:rPr>
          <w:rFonts w:ascii="Helvetica" w:hAnsi="Helvetica" w:cs="Arial"/>
          <w:color w:val="000000"/>
          <w:sz w:val="24"/>
          <w:szCs w:val="24"/>
        </w:rPr>
        <w:t xml:space="preserve">pin </w:t>
      </w:r>
      <w:r>
        <w:rPr>
          <w:rFonts w:ascii="Helvetica" w:hAnsi="Helvetica" w:cs="Arial"/>
          <w:color w:val="000000"/>
          <w:sz w:val="24"/>
          <w:szCs w:val="24"/>
        </w:rPr>
        <w:t>pre-spot</w:t>
      </w:r>
      <w:r w:rsidR="004D4B2D">
        <w:rPr>
          <w:rFonts w:ascii="Helvetica" w:hAnsi="Helvetica" w:cs="Arial"/>
          <w:color w:val="000000"/>
          <w:sz w:val="24"/>
          <w:szCs w:val="24"/>
        </w:rPr>
        <w:t>ting</w:t>
      </w:r>
      <w:r>
        <w:rPr>
          <w:rFonts w:ascii="Helvetica" w:hAnsi="Helvetica" w:cs="Arial"/>
          <w:color w:val="000000"/>
          <w:sz w:val="24"/>
          <w:szCs w:val="24"/>
        </w:rPr>
        <w:t xml:space="preserve"> on </w:t>
      </w:r>
      <w:r w:rsidR="004D4B2D" w:rsidRPr="00AE4489">
        <w:rPr>
          <w:rFonts w:ascii="Helvetica" w:hAnsi="Helvetica" w:cs="Arial"/>
          <w:color w:val="000000"/>
          <w:sz w:val="24"/>
          <w:szCs w:val="24"/>
        </w:rPr>
        <w:t>poly-L-Lysine coated slides</w:t>
      </w:r>
      <w:r>
        <w:rPr>
          <w:rFonts w:ascii="Helvetica" w:hAnsi="Helvetica" w:cs="Arial"/>
          <w:color w:val="000000"/>
          <w:sz w:val="24"/>
          <w:szCs w:val="24"/>
        </w:rPr>
        <w:t xml:space="preserve"> printing process</w:t>
      </w:r>
    </w:p>
    <w:p w:rsidR="00A27418" w:rsidRPr="00814F0B" w:rsidRDefault="00A27418">
      <w:pPr>
        <w:numPr>
          <w:ilvl w:val="1"/>
          <w:numId w:val="4"/>
        </w:numPr>
        <w:spacing w:before="240"/>
        <w:jc w:val="both"/>
        <w:rPr>
          <w:rFonts w:ascii="Helvetica" w:hAnsi="Helvetica" w:cs="Arial"/>
          <w:i/>
          <w:iCs/>
          <w:color w:val="FF3333"/>
          <w:sz w:val="24"/>
          <w:szCs w:val="24"/>
        </w:rPr>
      </w:pPr>
      <w:r w:rsidRPr="00AE4489">
        <w:rPr>
          <w:rFonts w:ascii="Helvetica" w:hAnsi="Helvetica" w:cs="Arial"/>
          <w:color w:val="000000"/>
          <w:sz w:val="24"/>
          <w:szCs w:val="24"/>
        </w:rPr>
        <w:t xml:space="preserve">After printing, visually inspect each slide. </w:t>
      </w:r>
      <w:r w:rsidR="00814F0B">
        <w:rPr>
          <w:rFonts w:ascii="Helvetica" w:hAnsi="Helvetica" w:cs="Arial"/>
          <w:color w:val="000000"/>
          <w:sz w:val="24"/>
          <w:szCs w:val="24"/>
        </w:rPr>
        <w:t xml:space="preserve"> [3.10.1-MED]</w:t>
      </w:r>
      <w:r w:rsidRPr="00AE4489">
        <w:rPr>
          <w:rFonts w:ascii="Helvetica" w:hAnsi="Helvetica" w:cs="Arial"/>
          <w:color w:val="000000"/>
          <w:sz w:val="24"/>
          <w:szCs w:val="24"/>
        </w:rPr>
        <w:t xml:space="preserve"> Check for correct alignment of the spots within the Teflon borders</w:t>
      </w:r>
      <w:r w:rsidR="004D4B2D">
        <w:rPr>
          <w:rFonts w:ascii="Helvetica" w:hAnsi="Helvetica" w:cs="Arial"/>
          <w:color w:val="000000"/>
          <w:sz w:val="24"/>
          <w:szCs w:val="24"/>
        </w:rPr>
        <w:t>, which is vital,</w:t>
      </w:r>
      <w:r w:rsidRPr="00AE4489">
        <w:rPr>
          <w:rFonts w:ascii="Helvetica" w:hAnsi="Helvetica" w:cs="Arial"/>
          <w:color w:val="000000"/>
          <w:sz w:val="24"/>
          <w:szCs w:val="24"/>
        </w:rPr>
        <w:t xml:space="preserve"> and </w:t>
      </w:r>
      <w:r w:rsidR="004D4B2D">
        <w:rPr>
          <w:rFonts w:ascii="Helvetica" w:hAnsi="Helvetica" w:cs="Arial"/>
          <w:color w:val="000000"/>
          <w:sz w:val="24"/>
          <w:szCs w:val="24"/>
        </w:rPr>
        <w:t xml:space="preserve">check for the </w:t>
      </w:r>
      <w:r w:rsidRPr="00AE4489">
        <w:rPr>
          <w:rFonts w:ascii="Helvetica" w:hAnsi="Helvetica" w:cs="Arial"/>
          <w:color w:val="000000"/>
          <w:sz w:val="24"/>
          <w:szCs w:val="24"/>
        </w:rPr>
        <w:t>correct number of spotted features.</w:t>
      </w:r>
      <w:r w:rsidR="00814F0B">
        <w:rPr>
          <w:rFonts w:ascii="Helvetica" w:hAnsi="Helvetica" w:cs="Arial"/>
          <w:color w:val="000000"/>
          <w:sz w:val="24"/>
          <w:szCs w:val="24"/>
        </w:rPr>
        <w:t xml:space="preserve"> [3.10.2-ECU]</w:t>
      </w:r>
      <w:r w:rsidRPr="00AE4489">
        <w:rPr>
          <w:rFonts w:ascii="Helvetica" w:hAnsi="Helvetica" w:cs="Arial"/>
          <w:color w:val="000000"/>
          <w:sz w:val="24"/>
          <w:szCs w:val="24"/>
        </w:rPr>
        <w:t xml:space="preserve"> </w:t>
      </w:r>
    </w:p>
    <w:p w:rsidR="00814F0B" w:rsidRPr="00814F0B" w:rsidRDefault="00814F0B" w:rsidP="00814F0B">
      <w:pPr>
        <w:numPr>
          <w:ilvl w:val="2"/>
          <w:numId w:val="4"/>
        </w:numPr>
        <w:spacing w:before="240"/>
        <w:jc w:val="both"/>
        <w:rPr>
          <w:rFonts w:ascii="Helvetica" w:hAnsi="Helvetica" w:cs="Arial"/>
          <w:i/>
          <w:iCs/>
          <w:color w:val="FF3333"/>
          <w:sz w:val="24"/>
          <w:szCs w:val="24"/>
        </w:rPr>
      </w:pPr>
      <w:r>
        <w:rPr>
          <w:rFonts w:ascii="Helvetica" w:hAnsi="Helvetica" w:cs="Arial"/>
          <w:color w:val="000000"/>
          <w:sz w:val="24"/>
          <w:szCs w:val="24"/>
        </w:rPr>
        <w:t>Talent looking over five slides, using microscope or naked eye</w:t>
      </w:r>
    </w:p>
    <w:p w:rsidR="00814F0B" w:rsidRPr="00A624B6" w:rsidRDefault="00814F0B" w:rsidP="00814F0B">
      <w:pPr>
        <w:numPr>
          <w:ilvl w:val="2"/>
          <w:numId w:val="4"/>
        </w:numPr>
        <w:spacing w:before="240"/>
        <w:jc w:val="both"/>
        <w:rPr>
          <w:rFonts w:ascii="Helvetica" w:hAnsi="Helvetica" w:cs="Arial"/>
          <w:i/>
          <w:iCs/>
          <w:color w:val="FF3333"/>
          <w:sz w:val="24"/>
          <w:szCs w:val="24"/>
        </w:rPr>
      </w:pPr>
      <w:r>
        <w:rPr>
          <w:rFonts w:ascii="Helvetica" w:hAnsi="Helvetica" w:cs="Arial"/>
          <w:color w:val="000000"/>
          <w:sz w:val="24"/>
          <w:szCs w:val="24"/>
        </w:rPr>
        <w:t>Spots on slide, within borders and correctly aligned – should replicate pattern seen in plan shown in previous steps (3.5-3.6)</w:t>
      </w:r>
    </w:p>
    <w:p w:rsidR="00A27418" w:rsidRPr="00AE4489" w:rsidRDefault="00A27418">
      <w:pPr>
        <w:numPr>
          <w:ilvl w:val="0"/>
          <w:numId w:val="4"/>
        </w:numPr>
        <w:spacing w:before="240"/>
        <w:jc w:val="both"/>
        <w:rPr>
          <w:rFonts w:ascii="Helvetica" w:hAnsi="Helvetica"/>
          <w:sz w:val="24"/>
          <w:szCs w:val="24"/>
        </w:rPr>
      </w:pPr>
      <w:r w:rsidRPr="00AE4489">
        <w:rPr>
          <w:rFonts w:ascii="Helvetica" w:eastAsia="Times" w:hAnsi="Helvetica" w:cs="Arial"/>
          <w:b/>
          <w:bCs/>
          <w:color w:val="000000"/>
          <w:sz w:val="24"/>
          <w:szCs w:val="24"/>
        </w:rPr>
        <w:t>Humidifying, Numbering and Blocking the Arrays</w:t>
      </w:r>
    </w:p>
    <w:p w:rsidR="00A624B6" w:rsidRDefault="00A27418">
      <w:pPr>
        <w:numPr>
          <w:ilvl w:val="1"/>
          <w:numId w:val="4"/>
        </w:numPr>
        <w:spacing w:before="240"/>
        <w:jc w:val="both"/>
        <w:rPr>
          <w:rFonts w:ascii="Helvetica" w:hAnsi="Helvetica"/>
          <w:sz w:val="24"/>
          <w:szCs w:val="24"/>
        </w:rPr>
      </w:pPr>
      <w:r w:rsidRPr="00AE4489">
        <w:rPr>
          <w:rFonts w:ascii="Helvetica" w:hAnsi="Helvetica"/>
          <w:sz w:val="24"/>
          <w:szCs w:val="24"/>
        </w:rPr>
        <w:t xml:space="preserve">To help homogenize the attachment of the dots, </w:t>
      </w:r>
      <w:r w:rsidR="00A624B6">
        <w:rPr>
          <w:rFonts w:ascii="Helvetica" w:hAnsi="Helvetica"/>
          <w:sz w:val="24"/>
          <w:szCs w:val="24"/>
        </w:rPr>
        <w:t xml:space="preserve">[4.1.1-WID] </w:t>
      </w:r>
      <w:r w:rsidRPr="00AE4489">
        <w:rPr>
          <w:rFonts w:ascii="Helvetica" w:hAnsi="Helvetica"/>
          <w:sz w:val="24"/>
          <w:szCs w:val="24"/>
        </w:rPr>
        <w:t xml:space="preserve">put the </w:t>
      </w:r>
      <w:r w:rsidR="00A624B6">
        <w:rPr>
          <w:rFonts w:ascii="Helvetica" w:hAnsi="Helvetica"/>
          <w:sz w:val="24"/>
          <w:szCs w:val="24"/>
        </w:rPr>
        <w:t xml:space="preserve">printed </w:t>
      </w:r>
      <w:r w:rsidRPr="00AE4489">
        <w:rPr>
          <w:rFonts w:ascii="Helvetica" w:hAnsi="Helvetica"/>
          <w:sz w:val="24"/>
          <w:szCs w:val="24"/>
        </w:rPr>
        <w:t xml:space="preserve">slides in a 100% humidity chamber </w:t>
      </w:r>
      <w:r w:rsidR="006A0EB4">
        <w:rPr>
          <w:rFonts w:ascii="Helvetica" w:hAnsi="Helvetica"/>
          <w:sz w:val="24"/>
          <w:szCs w:val="24"/>
        </w:rPr>
        <w:t>with their printed side up,</w:t>
      </w:r>
      <w:r w:rsidR="006A0EB4" w:rsidRPr="00AE4489">
        <w:rPr>
          <w:rFonts w:ascii="Helvetica" w:hAnsi="Helvetica"/>
          <w:sz w:val="24"/>
          <w:szCs w:val="24"/>
        </w:rPr>
        <w:t xml:space="preserve"> </w:t>
      </w:r>
      <w:r w:rsidRPr="00AE4489">
        <w:rPr>
          <w:rFonts w:ascii="Helvetica" w:hAnsi="Helvetica"/>
          <w:sz w:val="24"/>
          <w:szCs w:val="24"/>
        </w:rPr>
        <w:t xml:space="preserve">immediately after </w:t>
      </w:r>
      <w:r w:rsidR="004D4B2D">
        <w:rPr>
          <w:rFonts w:ascii="Helvetica" w:hAnsi="Helvetica"/>
          <w:sz w:val="24"/>
          <w:szCs w:val="24"/>
        </w:rPr>
        <w:t>they are made</w:t>
      </w:r>
      <w:r w:rsidRPr="00AE4489">
        <w:rPr>
          <w:rFonts w:ascii="Helvetica" w:hAnsi="Helvetica"/>
          <w:sz w:val="24"/>
          <w:szCs w:val="24"/>
        </w:rPr>
        <w:t xml:space="preserve">. </w:t>
      </w:r>
      <w:r w:rsidR="00A624B6">
        <w:rPr>
          <w:rFonts w:ascii="Helvetica" w:hAnsi="Helvetica"/>
          <w:sz w:val="24"/>
          <w:szCs w:val="24"/>
        </w:rPr>
        <w:t>[4.1.2-MED]</w:t>
      </w:r>
    </w:p>
    <w:p w:rsidR="00A27418" w:rsidRDefault="00A27418" w:rsidP="00A624B6">
      <w:pPr>
        <w:numPr>
          <w:ilvl w:val="2"/>
          <w:numId w:val="4"/>
        </w:numPr>
        <w:spacing w:before="240"/>
        <w:jc w:val="both"/>
        <w:rPr>
          <w:rFonts w:ascii="Helvetica" w:hAnsi="Helvetica"/>
          <w:sz w:val="24"/>
          <w:szCs w:val="24"/>
        </w:rPr>
      </w:pPr>
      <w:r w:rsidRPr="00AE4489">
        <w:rPr>
          <w:rFonts w:ascii="Helvetica" w:hAnsi="Helvetica"/>
          <w:sz w:val="24"/>
          <w:szCs w:val="24"/>
        </w:rPr>
        <w:t xml:space="preserve"> </w:t>
      </w:r>
      <w:r w:rsidR="00A624B6">
        <w:rPr>
          <w:rFonts w:ascii="Helvetica" w:hAnsi="Helvetica"/>
          <w:sz w:val="24"/>
          <w:szCs w:val="24"/>
        </w:rPr>
        <w:t>Following shot, taking printed slide from location of inspection/printer (3.10) to where humidity chamber is made</w:t>
      </w:r>
    </w:p>
    <w:p w:rsidR="00A624B6" w:rsidRPr="00AE4489" w:rsidRDefault="00A624B6" w:rsidP="00A624B6">
      <w:pPr>
        <w:numPr>
          <w:ilvl w:val="2"/>
          <w:numId w:val="4"/>
        </w:numPr>
        <w:spacing w:before="240"/>
        <w:jc w:val="both"/>
        <w:rPr>
          <w:rFonts w:ascii="Helvetica" w:hAnsi="Helvetica"/>
          <w:sz w:val="24"/>
          <w:szCs w:val="24"/>
        </w:rPr>
      </w:pPr>
      <w:r>
        <w:rPr>
          <w:rFonts w:ascii="Helvetica" w:hAnsi="Helvetica"/>
          <w:sz w:val="24"/>
          <w:szCs w:val="24"/>
        </w:rPr>
        <w:t>loading slides into an assembled humidity chamber</w:t>
      </w:r>
    </w:p>
    <w:p w:rsidR="00A27418" w:rsidRDefault="00A27418" w:rsidP="00A624B6">
      <w:pPr>
        <w:numPr>
          <w:ilvl w:val="1"/>
          <w:numId w:val="4"/>
        </w:numPr>
        <w:spacing w:before="240"/>
        <w:jc w:val="both"/>
        <w:rPr>
          <w:rFonts w:ascii="Helvetica" w:hAnsi="Helvetica"/>
          <w:sz w:val="24"/>
          <w:szCs w:val="24"/>
        </w:rPr>
      </w:pPr>
      <w:r w:rsidRPr="00AE4489">
        <w:rPr>
          <w:rFonts w:ascii="Helvetica" w:hAnsi="Helvetica"/>
          <w:sz w:val="24"/>
          <w:szCs w:val="24"/>
        </w:rPr>
        <w:t xml:space="preserve">Use wet paper towels to line a container </w:t>
      </w:r>
      <w:r w:rsidR="006A0EB4">
        <w:rPr>
          <w:rFonts w:ascii="Helvetica" w:hAnsi="Helvetica"/>
          <w:sz w:val="24"/>
          <w:szCs w:val="24"/>
        </w:rPr>
        <w:t>and</w:t>
      </w:r>
      <w:r w:rsidRPr="00AE4489">
        <w:rPr>
          <w:rFonts w:ascii="Helvetica" w:hAnsi="Helvetica"/>
          <w:sz w:val="24"/>
          <w:szCs w:val="24"/>
        </w:rPr>
        <w:t xml:space="preserve"> a make-shift rack</w:t>
      </w:r>
      <w:r w:rsidR="00A624B6">
        <w:rPr>
          <w:rFonts w:ascii="Helvetica" w:hAnsi="Helvetica"/>
          <w:sz w:val="24"/>
          <w:szCs w:val="24"/>
        </w:rPr>
        <w:t>. [4.2.1-CU]</w:t>
      </w:r>
      <w:r w:rsidRPr="00AE4489">
        <w:rPr>
          <w:rFonts w:ascii="Helvetica" w:hAnsi="Helvetica"/>
          <w:sz w:val="24"/>
          <w:szCs w:val="24"/>
        </w:rPr>
        <w:t xml:space="preserve"> </w:t>
      </w:r>
      <w:r w:rsidR="006A0EB4">
        <w:rPr>
          <w:rFonts w:ascii="Helvetica" w:hAnsi="Helvetica"/>
          <w:sz w:val="24"/>
          <w:szCs w:val="24"/>
        </w:rPr>
        <w:t>Wrap</w:t>
      </w:r>
      <w:r w:rsidRPr="00A624B6">
        <w:rPr>
          <w:rFonts w:ascii="Helvetica" w:hAnsi="Helvetica"/>
          <w:sz w:val="24"/>
          <w:szCs w:val="24"/>
        </w:rPr>
        <w:t xml:space="preserve"> the </w:t>
      </w:r>
      <w:r w:rsidR="006A0EB4">
        <w:rPr>
          <w:rFonts w:ascii="Helvetica" w:hAnsi="Helvetica"/>
          <w:sz w:val="24"/>
          <w:szCs w:val="24"/>
        </w:rPr>
        <w:t>chamber in</w:t>
      </w:r>
      <w:r w:rsidRPr="00A624B6">
        <w:rPr>
          <w:rFonts w:ascii="Helvetica" w:hAnsi="Helvetica"/>
          <w:sz w:val="24"/>
          <w:szCs w:val="24"/>
        </w:rPr>
        <w:t xml:space="preserve"> plastic to trap in the moisture. </w:t>
      </w:r>
      <w:r w:rsidR="00A624B6">
        <w:rPr>
          <w:rFonts w:ascii="Helvetica" w:hAnsi="Helvetica"/>
          <w:sz w:val="24"/>
          <w:szCs w:val="24"/>
        </w:rPr>
        <w:t xml:space="preserve">[4.2.2-CU]  </w:t>
      </w:r>
      <w:r w:rsidR="006A0EB4">
        <w:rPr>
          <w:rFonts w:ascii="Helvetica" w:hAnsi="Helvetica"/>
          <w:sz w:val="24"/>
          <w:szCs w:val="24"/>
        </w:rPr>
        <w:t>After half an hour</w:t>
      </w:r>
      <w:r w:rsidR="00A624B6">
        <w:rPr>
          <w:rFonts w:ascii="Helvetica" w:hAnsi="Helvetica"/>
          <w:sz w:val="24"/>
          <w:szCs w:val="24"/>
        </w:rPr>
        <w:t>, remove the slides.  [4.2.3-MED]</w:t>
      </w:r>
    </w:p>
    <w:p w:rsidR="00A624B6" w:rsidRDefault="00A624B6" w:rsidP="00A624B6">
      <w:pPr>
        <w:numPr>
          <w:ilvl w:val="2"/>
          <w:numId w:val="4"/>
        </w:numPr>
        <w:spacing w:before="240"/>
        <w:jc w:val="both"/>
        <w:rPr>
          <w:rFonts w:ascii="Helvetica" w:hAnsi="Helvetica"/>
          <w:sz w:val="24"/>
          <w:szCs w:val="24"/>
        </w:rPr>
      </w:pPr>
      <w:r>
        <w:rPr>
          <w:rFonts w:ascii="Helvetica" w:hAnsi="Helvetica"/>
          <w:sz w:val="24"/>
          <w:szCs w:val="24"/>
        </w:rPr>
        <w:t>Detail of interior of chamber with slides loaded</w:t>
      </w:r>
    </w:p>
    <w:p w:rsidR="00A624B6" w:rsidRDefault="00A624B6" w:rsidP="00A624B6">
      <w:pPr>
        <w:numPr>
          <w:ilvl w:val="2"/>
          <w:numId w:val="4"/>
        </w:numPr>
        <w:spacing w:before="240"/>
        <w:jc w:val="both"/>
        <w:rPr>
          <w:rFonts w:ascii="Helvetica" w:hAnsi="Helvetica"/>
          <w:sz w:val="24"/>
          <w:szCs w:val="24"/>
        </w:rPr>
      </w:pPr>
      <w:r>
        <w:rPr>
          <w:rFonts w:ascii="Helvetica" w:hAnsi="Helvetica"/>
          <w:sz w:val="24"/>
          <w:szCs w:val="24"/>
        </w:rPr>
        <w:t>Wrapping the chamber with plastic, starting a timer</w:t>
      </w:r>
    </w:p>
    <w:p w:rsidR="00A624B6" w:rsidRPr="00A624B6" w:rsidRDefault="00A624B6" w:rsidP="00A624B6">
      <w:pPr>
        <w:numPr>
          <w:ilvl w:val="2"/>
          <w:numId w:val="4"/>
        </w:numPr>
        <w:spacing w:before="240"/>
        <w:jc w:val="both"/>
        <w:rPr>
          <w:rFonts w:ascii="Helvetica" w:hAnsi="Helvetica"/>
          <w:sz w:val="24"/>
          <w:szCs w:val="24"/>
        </w:rPr>
      </w:pPr>
      <w:r>
        <w:rPr>
          <w:rFonts w:ascii="Helvetica" w:hAnsi="Helvetica"/>
          <w:sz w:val="24"/>
          <w:szCs w:val="24"/>
        </w:rPr>
        <w:t>Stopping the timer (alarming) and unpacking slides from chamber</w:t>
      </w:r>
    </w:p>
    <w:p w:rsidR="00A27418" w:rsidRDefault="00A624B6" w:rsidP="00A624B6">
      <w:pPr>
        <w:numPr>
          <w:ilvl w:val="1"/>
          <w:numId w:val="4"/>
        </w:numPr>
        <w:spacing w:before="240"/>
        <w:jc w:val="both"/>
        <w:rPr>
          <w:rFonts w:ascii="Helvetica" w:hAnsi="Helvetica"/>
          <w:sz w:val="24"/>
          <w:szCs w:val="24"/>
        </w:rPr>
      </w:pPr>
      <w:r>
        <w:rPr>
          <w:rFonts w:ascii="Helvetica" w:hAnsi="Helvetica"/>
          <w:sz w:val="24"/>
          <w:szCs w:val="24"/>
        </w:rPr>
        <w:lastRenderedPageBreak/>
        <w:t>Then, number the slides</w:t>
      </w:r>
      <w:r w:rsidR="00A27418" w:rsidRPr="00AE4489">
        <w:rPr>
          <w:rFonts w:ascii="Helvetica" w:hAnsi="Helvetica"/>
          <w:sz w:val="24"/>
          <w:szCs w:val="24"/>
        </w:rPr>
        <w:t xml:space="preserve"> </w:t>
      </w:r>
      <w:r>
        <w:rPr>
          <w:rFonts w:ascii="Helvetica" w:hAnsi="Helvetica"/>
          <w:sz w:val="24"/>
          <w:szCs w:val="24"/>
        </w:rPr>
        <w:t xml:space="preserve">with a solvent-resistant marker [4.3.1-CU] and store them </w:t>
      </w:r>
      <w:r w:rsidR="00A27418" w:rsidRPr="00A624B6">
        <w:rPr>
          <w:rFonts w:ascii="Helvetica" w:hAnsi="Helvetica"/>
          <w:sz w:val="24"/>
          <w:szCs w:val="24"/>
        </w:rPr>
        <w:t>in a desiccation box, overnight.</w:t>
      </w:r>
      <w:r>
        <w:rPr>
          <w:rFonts w:ascii="Helvetica" w:hAnsi="Helvetica"/>
          <w:sz w:val="24"/>
          <w:szCs w:val="24"/>
        </w:rPr>
        <w:t xml:space="preserve"> [4.3.2-MED]</w:t>
      </w:r>
    </w:p>
    <w:p w:rsidR="00A624B6" w:rsidRDefault="00A624B6" w:rsidP="00A624B6">
      <w:pPr>
        <w:numPr>
          <w:ilvl w:val="2"/>
          <w:numId w:val="4"/>
        </w:numPr>
        <w:spacing w:before="240"/>
        <w:jc w:val="both"/>
        <w:rPr>
          <w:rFonts w:ascii="Helvetica" w:hAnsi="Helvetica"/>
          <w:sz w:val="24"/>
          <w:szCs w:val="24"/>
        </w:rPr>
      </w:pPr>
      <w:r>
        <w:rPr>
          <w:rFonts w:ascii="Helvetica" w:hAnsi="Helvetica"/>
          <w:sz w:val="24"/>
          <w:szCs w:val="24"/>
        </w:rPr>
        <w:t>Numbering slides with marker</w:t>
      </w:r>
    </w:p>
    <w:p w:rsidR="00A624B6" w:rsidRPr="00A624B6" w:rsidRDefault="00A624B6" w:rsidP="00A624B6">
      <w:pPr>
        <w:numPr>
          <w:ilvl w:val="2"/>
          <w:numId w:val="4"/>
        </w:numPr>
        <w:spacing w:before="240"/>
        <w:jc w:val="both"/>
        <w:rPr>
          <w:rFonts w:ascii="Helvetica" w:hAnsi="Helvetica"/>
          <w:sz w:val="24"/>
          <w:szCs w:val="24"/>
        </w:rPr>
      </w:pPr>
      <w:r>
        <w:rPr>
          <w:rFonts w:ascii="Helvetica" w:hAnsi="Helvetica"/>
          <w:sz w:val="24"/>
          <w:szCs w:val="24"/>
        </w:rPr>
        <w:t>Loading numbered slides into desiccation box</w:t>
      </w:r>
    </w:p>
    <w:p w:rsidR="00A27418" w:rsidRDefault="00A27418">
      <w:pPr>
        <w:numPr>
          <w:ilvl w:val="1"/>
          <w:numId w:val="4"/>
        </w:numPr>
        <w:spacing w:before="240"/>
        <w:jc w:val="both"/>
        <w:rPr>
          <w:rFonts w:ascii="Helvetica" w:hAnsi="Helvetica"/>
          <w:sz w:val="24"/>
          <w:szCs w:val="24"/>
        </w:rPr>
      </w:pPr>
      <w:r w:rsidRPr="00AE4489">
        <w:rPr>
          <w:rFonts w:ascii="Helvetica" w:hAnsi="Helvetica"/>
          <w:sz w:val="24"/>
          <w:szCs w:val="24"/>
        </w:rPr>
        <w:t>The next day, prepare a fresh stock of blocking buffer with vigorous stirring.</w:t>
      </w:r>
      <w:r w:rsidR="006C1CBD">
        <w:rPr>
          <w:rFonts w:ascii="Helvetica" w:hAnsi="Helvetica"/>
          <w:sz w:val="24"/>
          <w:szCs w:val="24"/>
        </w:rPr>
        <w:t xml:space="preserve"> [4.4.1-WID]</w:t>
      </w:r>
      <w:r w:rsidRPr="00AE4489">
        <w:rPr>
          <w:rFonts w:ascii="Helvetica" w:hAnsi="Helvetica"/>
          <w:sz w:val="24"/>
          <w:szCs w:val="24"/>
        </w:rPr>
        <w:t xml:space="preserve">  Adjust the pH of 9.2 using concentrated sodium hydroxide.</w:t>
      </w:r>
      <w:r w:rsidR="006C1CBD">
        <w:rPr>
          <w:rFonts w:ascii="Helvetica" w:hAnsi="Helvetica"/>
          <w:sz w:val="24"/>
          <w:szCs w:val="24"/>
        </w:rPr>
        <w:t xml:space="preserve"> [4.4.2-MED]</w:t>
      </w:r>
    </w:p>
    <w:p w:rsidR="006C1CBD" w:rsidRDefault="006C1CBD" w:rsidP="006C1CBD">
      <w:pPr>
        <w:numPr>
          <w:ilvl w:val="2"/>
          <w:numId w:val="4"/>
        </w:numPr>
        <w:spacing w:before="240"/>
        <w:jc w:val="both"/>
        <w:rPr>
          <w:rFonts w:ascii="Helvetica" w:hAnsi="Helvetica"/>
          <w:sz w:val="24"/>
          <w:szCs w:val="24"/>
        </w:rPr>
      </w:pPr>
      <w:r>
        <w:rPr>
          <w:rFonts w:ascii="Helvetica" w:hAnsi="Helvetica"/>
          <w:sz w:val="24"/>
          <w:szCs w:val="24"/>
        </w:rPr>
        <w:t>Establish talent, appearing different as this is the next day, mixing up a buffer solution</w:t>
      </w:r>
    </w:p>
    <w:p w:rsidR="006C1CBD" w:rsidRPr="00AE4489" w:rsidRDefault="006C1CBD" w:rsidP="006C1CBD">
      <w:pPr>
        <w:numPr>
          <w:ilvl w:val="2"/>
          <w:numId w:val="4"/>
        </w:numPr>
        <w:spacing w:before="240"/>
        <w:jc w:val="both"/>
        <w:rPr>
          <w:rFonts w:ascii="Helvetica" w:hAnsi="Helvetica"/>
          <w:sz w:val="24"/>
          <w:szCs w:val="24"/>
        </w:rPr>
      </w:pPr>
      <w:r>
        <w:rPr>
          <w:rFonts w:ascii="Helvetica" w:hAnsi="Helvetica"/>
          <w:sz w:val="24"/>
          <w:szCs w:val="24"/>
        </w:rPr>
        <w:t>Adding drops of solution to correct the pH, meter reading approaching 9.2</w:t>
      </w:r>
    </w:p>
    <w:p w:rsidR="00A27418" w:rsidRDefault="006A0EB4">
      <w:pPr>
        <w:numPr>
          <w:ilvl w:val="1"/>
          <w:numId w:val="4"/>
        </w:numPr>
        <w:spacing w:before="240"/>
        <w:jc w:val="both"/>
        <w:rPr>
          <w:rFonts w:ascii="Helvetica" w:hAnsi="Helvetica"/>
          <w:sz w:val="24"/>
          <w:szCs w:val="24"/>
        </w:rPr>
      </w:pPr>
      <w:r>
        <w:rPr>
          <w:rFonts w:ascii="Helvetica" w:hAnsi="Helvetica"/>
          <w:sz w:val="24"/>
          <w:szCs w:val="24"/>
        </w:rPr>
        <w:t>Then,</w:t>
      </w:r>
      <w:r w:rsidR="00A27418" w:rsidRPr="00AE4489">
        <w:rPr>
          <w:rFonts w:ascii="Helvetica" w:hAnsi="Helvetica"/>
          <w:sz w:val="24"/>
          <w:szCs w:val="24"/>
        </w:rPr>
        <w:t xml:space="preserve"> </w:t>
      </w:r>
      <w:r>
        <w:rPr>
          <w:rFonts w:ascii="Helvetica" w:hAnsi="Helvetica"/>
          <w:sz w:val="24"/>
          <w:szCs w:val="24"/>
        </w:rPr>
        <w:t>incubate</w:t>
      </w:r>
      <w:r w:rsidR="00A27418" w:rsidRPr="00AE4489">
        <w:rPr>
          <w:rFonts w:ascii="Helvetica" w:hAnsi="Helvetica"/>
          <w:sz w:val="24"/>
          <w:szCs w:val="24"/>
        </w:rPr>
        <w:t xml:space="preserve"> the slides in the buffer for an hour. </w:t>
      </w:r>
      <w:r w:rsidR="006C1CBD">
        <w:rPr>
          <w:rFonts w:ascii="Helvetica" w:hAnsi="Helvetica"/>
          <w:sz w:val="24"/>
          <w:szCs w:val="24"/>
        </w:rPr>
        <w:t xml:space="preserve"> [MED]</w:t>
      </w:r>
    </w:p>
    <w:p w:rsidR="006C1CBD" w:rsidRPr="00AE4489" w:rsidRDefault="006C1CBD" w:rsidP="006C1CBD">
      <w:pPr>
        <w:numPr>
          <w:ilvl w:val="2"/>
          <w:numId w:val="4"/>
        </w:numPr>
        <w:spacing w:before="240"/>
        <w:jc w:val="both"/>
        <w:rPr>
          <w:rFonts w:ascii="Helvetica" w:hAnsi="Helvetica"/>
          <w:sz w:val="24"/>
          <w:szCs w:val="24"/>
        </w:rPr>
      </w:pPr>
      <w:r>
        <w:rPr>
          <w:rFonts w:ascii="Helvetica" w:hAnsi="Helvetica"/>
          <w:sz w:val="24"/>
          <w:szCs w:val="24"/>
        </w:rPr>
        <w:t>Transferring slides from desiccation box to buffer bath, starting a timer</w:t>
      </w:r>
    </w:p>
    <w:p w:rsidR="00A27418" w:rsidRDefault="00A27418">
      <w:pPr>
        <w:numPr>
          <w:ilvl w:val="1"/>
          <w:numId w:val="4"/>
        </w:numPr>
        <w:spacing w:before="240"/>
        <w:jc w:val="both"/>
        <w:rPr>
          <w:rFonts w:ascii="Helvetica" w:hAnsi="Helvetica"/>
          <w:sz w:val="24"/>
          <w:szCs w:val="24"/>
        </w:rPr>
      </w:pPr>
      <w:r w:rsidRPr="00AE4489">
        <w:rPr>
          <w:rFonts w:ascii="Helvetica" w:hAnsi="Helvetica"/>
          <w:sz w:val="24"/>
          <w:szCs w:val="24"/>
        </w:rPr>
        <w:t>To remove the block, rinse the slides in double-distilled water.</w:t>
      </w:r>
      <w:r w:rsidR="006C1CBD">
        <w:rPr>
          <w:rFonts w:ascii="Helvetica" w:hAnsi="Helvetica"/>
          <w:sz w:val="24"/>
          <w:szCs w:val="24"/>
        </w:rPr>
        <w:t xml:space="preserve"> [MED]</w:t>
      </w:r>
    </w:p>
    <w:p w:rsidR="006C1CBD" w:rsidRPr="00AE4489" w:rsidRDefault="006C1CBD" w:rsidP="006C1CBD">
      <w:pPr>
        <w:numPr>
          <w:ilvl w:val="2"/>
          <w:numId w:val="4"/>
        </w:numPr>
        <w:spacing w:before="240"/>
        <w:jc w:val="both"/>
        <w:rPr>
          <w:rFonts w:ascii="Helvetica" w:hAnsi="Helvetica"/>
          <w:sz w:val="24"/>
          <w:szCs w:val="24"/>
        </w:rPr>
      </w:pPr>
      <w:r>
        <w:rPr>
          <w:rFonts w:ascii="Helvetica" w:hAnsi="Helvetica"/>
          <w:sz w:val="24"/>
          <w:szCs w:val="24"/>
        </w:rPr>
        <w:t>Removing slides from bath and rinsing in ddH2O</w:t>
      </w:r>
    </w:p>
    <w:p w:rsidR="00A27418" w:rsidRDefault="00A27418">
      <w:pPr>
        <w:numPr>
          <w:ilvl w:val="1"/>
          <w:numId w:val="4"/>
        </w:numPr>
        <w:spacing w:before="240"/>
        <w:jc w:val="both"/>
        <w:rPr>
          <w:rFonts w:ascii="Helvetica" w:hAnsi="Helvetica"/>
          <w:sz w:val="24"/>
          <w:szCs w:val="24"/>
        </w:rPr>
      </w:pPr>
      <w:r w:rsidRPr="00AE4489">
        <w:rPr>
          <w:rFonts w:ascii="Helvetica" w:hAnsi="Helvetica"/>
          <w:sz w:val="24"/>
          <w:szCs w:val="24"/>
        </w:rPr>
        <w:t>Then, transfer the</w:t>
      </w:r>
      <w:r w:rsidR="00074918">
        <w:rPr>
          <w:rFonts w:ascii="Helvetica" w:hAnsi="Helvetica"/>
          <w:sz w:val="24"/>
          <w:szCs w:val="24"/>
        </w:rPr>
        <w:t xml:space="preserve"> slides to glass</w:t>
      </w:r>
      <w:r w:rsidRPr="00AE4489">
        <w:rPr>
          <w:rFonts w:ascii="Helvetica" w:hAnsi="Helvetica"/>
          <w:sz w:val="24"/>
          <w:szCs w:val="24"/>
        </w:rPr>
        <w:t xml:space="preserve"> staining holders</w:t>
      </w:r>
      <w:r w:rsidR="006C1CBD">
        <w:rPr>
          <w:rFonts w:ascii="Helvetica" w:hAnsi="Helvetica"/>
          <w:sz w:val="24"/>
          <w:szCs w:val="24"/>
        </w:rPr>
        <w:t xml:space="preserve"> [4.7.1-CU]</w:t>
      </w:r>
      <w:r w:rsidRPr="00AE4489">
        <w:rPr>
          <w:rFonts w:ascii="Helvetica" w:hAnsi="Helvetica"/>
          <w:sz w:val="24"/>
          <w:szCs w:val="24"/>
        </w:rPr>
        <w:t xml:space="preserve"> and load the holders into a swing</w:t>
      </w:r>
      <w:r w:rsidR="006A0EB4">
        <w:rPr>
          <w:rFonts w:ascii="Helvetica" w:hAnsi="Helvetica"/>
          <w:sz w:val="24"/>
          <w:szCs w:val="24"/>
        </w:rPr>
        <w:t>ing</w:t>
      </w:r>
      <w:r w:rsidRPr="00AE4489">
        <w:rPr>
          <w:rFonts w:ascii="Helvetica" w:hAnsi="Helvetica"/>
          <w:sz w:val="24"/>
          <w:szCs w:val="24"/>
        </w:rPr>
        <w:t xml:space="preserve"> plate holder to spin the slides dry at 10 G</w:t>
      </w:r>
      <w:r w:rsidR="006A0EB4">
        <w:rPr>
          <w:rFonts w:ascii="Helvetica" w:hAnsi="Helvetica"/>
          <w:sz w:val="24"/>
          <w:szCs w:val="24"/>
        </w:rPr>
        <w:t>s</w:t>
      </w:r>
      <w:r w:rsidRPr="00AE4489">
        <w:rPr>
          <w:rFonts w:ascii="Helvetica" w:hAnsi="Helvetica"/>
          <w:sz w:val="24"/>
          <w:szCs w:val="24"/>
        </w:rPr>
        <w:t xml:space="preserve"> for five minutes.</w:t>
      </w:r>
      <w:r w:rsidR="006C1CBD" w:rsidRPr="006C1CBD">
        <w:rPr>
          <w:rFonts w:ascii="Helvetica" w:hAnsi="Helvetica"/>
          <w:sz w:val="24"/>
          <w:szCs w:val="24"/>
        </w:rPr>
        <w:t xml:space="preserve"> </w:t>
      </w:r>
      <w:r w:rsidR="006C1CBD">
        <w:rPr>
          <w:rFonts w:ascii="Helvetica" w:hAnsi="Helvetica"/>
          <w:sz w:val="24"/>
          <w:szCs w:val="24"/>
        </w:rPr>
        <w:t>[4.7.2-MED]</w:t>
      </w:r>
    </w:p>
    <w:p w:rsidR="006C1CBD" w:rsidRDefault="006C1CBD" w:rsidP="006C1CBD">
      <w:pPr>
        <w:numPr>
          <w:ilvl w:val="2"/>
          <w:numId w:val="4"/>
        </w:numPr>
        <w:spacing w:before="240"/>
        <w:jc w:val="both"/>
        <w:rPr>
          <w:rFonts w:ascii="Helvetica" w:hAnsi="Helvetica"/>
          <w:sz w:val="24"/>
          <w:szCs w:val="24"/>
        </w:rPr>
      </w:pPr>
      <w:r>
        <w:rPr>
          <w:rFonts w:ascii="Helvetica" w:hAnsi="Helvetica"/>
          <w:sz w:val="24"/>
          <w:szCs w:val="24"/>
        </w:rPr>
        <w:t>Transferring slides into holder</w:t>
      </w:r>
    </w:p>
    <w:p w:rsidR="006C1CBD" w:rsidRPr="00AE4489" w:rsidRDefault="006C1CBD" w:rsidP="006C1CBD">
      <w:pPr>
        <w:numPr>
          <w:ilvl w:val="2"/>
          <w:numId w:val="4"/>
        </w:numPr>
        <w:spacing w:before="240"/>
        <w:jc w:val="both"/>
        <w:rPr>
          <w:rFonts w:ascii="Helvetica" w:hAnsi="Helvetica"/>
          <w:sz w:val="24"/>
          <w:szCs w:val="24"/>
        </w:rPr>
      </w:pPr>
      <w:r>
        <w:rPr>
          <w:rFonts w:ascii="Helvetica" w:hAnsi="Helvetica"/>
          <w:sz w:val="24"/>
          <w:szCs w:val="24"/>
        </w:rPr>
        <w:t>Loading holder into spinner and starting the spin cycle</w:t>
      </w:r>
    </w:p>
    <w:p w:rsidR="00A27418" w:rsidRPr="006C1CBD" w:rsidRDefault="00A27418">
      <w:pPr>
        <w:numPr>
          <w:ilvl w:val="1"/>
          <w:numId w:val="4"/>
        </w:numPr>
        <w:spacing w:before="240"/>
        <w:jc w:val="both"/>
        <w:rPr>
          <w:rFonts w:ascii="Helvetica" w:hAnsi="Helvetica"/>
          <w:b/>
          <w:bCs/>
          <w:sz w:val="24"/>
          <w:szCs w:val="24"/>
        </w:rPr>
      </w:pPr>
      <w:r w:rsidRPr="00AE4489">
        <w:rPr>
          <w:rFonts w:ascii="Helvetica" w:hAnsi="Helvetica"/>
          <w:sz w:val="24"/>
          <w:szCs w:val="24"/>
        </w:rPr>
        <w:t>Once dry,</w:t>
      </w:r>
      <w:r w:rsidR="006A0EB4">
        <w:rPr>
          <w:rFonts w:ascii="Helvetica" w:hAnsi="Helvetica"/>
          <w:sz w:val="24"/>
          <w:szCs w:val="24"/>
        </w:rPr>
        <w:t xml:space="preserve"> if needed,</w:t>
      </w:r>
      <w:r w:rsidRPr="00AE4489">
        <w:rPr>
          <w:rFonts w:ascii="Helvetica" w:hAnsi="Helvetica"/>
          <w:sz w:val="24"/>
          <w:szCs w:val="24"/>
        </w:rPr>
        <w:t xml:space="preserve"> </w:t>
      </w:r>
      <w:r w:rsidR="006C1CBD">
        <w:rPr>
          <w:rFonts w:ascii="Helvetica" w:hAnsi="Helvetica"/>
          <w:sz w:val="24"/>
          <w:szCs w:val="24"/>
        </w:rPr>
        <w:t xml:space="preserve">store the </w:t>
      </w:r>
      <w:r w:rsidRPr="00AE4489">
        <w:rPr>
          <w:rFonts w:ascii="Helvetica" w:hAnsi="Helvetica"/>
          <w:sz w:val="24"/>
          <w:szCs w:val="24"/>
        </w:rPr>
        <w:t>slide</w:t>
      </w:r>
      <w:r w:rsidR="006C1CBD">
        <w:rPr>
          <w:rFonts w:ascii="Helvetica" w:hAnsi="Helvetica"/>
          <w:sz w:val="24"/>
          <w:szCs w:val="24"/>
        </w:rPr>
        <w:t>s</w:t>
      </w:r>
      <w:r w:rsidRPr="00AE4489">
        <w:rPr>
          <w:rFonts w:ascii="Helvetica" w:hAnsi="Helvetica"/>
          <w:sz w:val="24"/>
          <w:szCs w:val="24"/>
        </w:rPr>
        <w:t xml:space="preserve"> </w:t>
      </w:r>
      <w:r w:rsidR="006C1CBD">
        <w:rPr>
          <w:rFonts w:ascii="Helvetica" w:hAnsi="Helvetica"/>
          <w:sz w:val="24"/>
          <w:szCs w:val="24"/>
        </w:rPr>
        <w:t>at -20 º</w:t>
      </w:r>
      <w:r w:rsidR="006A0EB4">
        <w:rPr>
          <w:rFonts w:ascii="Helvetica" w:hAnsi="Helvetica"/>
          <w:sz w:val="24"/>
          <w:szCs w:val="24"/>
        </w:rPr>
        <w:t>C</w:t>
      </w:r>
      <w:r w:rsidR="006C1CBD">
        <w:rPr>
          <w:rFonts w:ascii="Helvetica" w:hAnsi="Helvetica"/>
          <w:sz w:val="24"/>
          <w:szCs w:val="24"/>
        </w:rPr>
        <w:t xml:space="preserve"> in </w:t>
      </w:r>
      <w:r w:rsidRPr="00AE4489">
        <w:rPr>
          <w:rFonts w:ascii="Helvetica" w:hAnsi="Helvetica"/>
          <w:sz w:val="24"/>
          <w:szCs w:val="24"/>
        </w:rPr>
        <w:t>sealed plastic bags</w:t>
      </w:r>
      <w:r w:rsidR="006C1CBD">
        <w:rPr>
          <w:rFonts w:ascii="Helvetica" w:hAnsi="Helvetica"/>
          <w:sz w:val="24"/>
          <w:szCs w:val="24"/>
        </w:rPr>
        <w:t>. [MED]</w:t>
      </w:r>
    </w:p>
    <w:p w:rsidR="006C1CBD" w:rsidRPr="00AE4489" w:rsidRDefault="006C1CBD" w:rsidP="006C1CBD">
      <w:pPr>
        <w:numPr>
          <w:ilvl w:val="2"/>
          <w:numId w:val="4"/>
        </w:numPr>
        <w:spacing w:before="240"/>
        <w:jc w:val="both"/>
        <w:rPr>
          <w:rFonts w:ascii="Helvetica" w:hAnsi="Helvetica"/>
          <w:b/>
          <w:bCs/>
          <w:sz w:val="24"/>
          <w:szCs w:val="24"/>
        </w:rPr>
      </w:pPr>
      <w:r>
        <w:rPr>
          <w:rFonts w:ascii="Helvetica" w:hAnsi="Helvetica"/>
          <w:sz w:val="24"/>
          <w:szCs w:val="24"/>
        </w:rPr>
        <w:t>Spinner slows to stop, then removing holder from spinner and placing holder into a plastic bag</w:t>
      </w:r>
    </w:p>
    <w:p w:rsidR="00A27418" w:rsidRPr="00AE4489" w:rsidRDefault="00A27418">
      <w:pPr>
        <w:numPr>
          <w:ilvl w:val="0"/>
          <w:numId w:val="4"/>
        </w:numPr>
        <w:spacing w:before="240"/>
        <w:jc w:val="both"/>
        <w:rPr>
          <w:rFonts w:ascii="Helvetica" w:hAnsi="Helvetica"/>
          <w:sz w:val="24"/>
          <w:szCs w:val="24"/>
        </w:rPr>
      </w:pPr>
      <w:r w:rsidRPr="00AE4489">
        <w:rPr>
          <w:rFonts w:ascii="Helvetica" w:hAnsi="Helvetica"/>
          <w:b/>
          <w:bCs/>
          <w:sz w:val="24"/>
          <w:szCs w:val="24"/>
        </w:rPr>
        <w:t>Binding and Analyzing the Glycans</w:t>
      </w:r>
      <w:r w:rsidR="006C1CBD">
        <w:rPr>
          <w:rFonts w:ascii="Helvetica" w:hAnsi="Helvetica"/>
          <w:b/>
          <w:bCs/>
          <w:sz w:val="24"/>
          <w:szCs w:val="24"/>
        </w:rPr>
        <w:t xml:space="preserve"> </w:t>
      </w:r>
    </w:p>
    <w:p w:rsidR="00A27418" w:rsidRPr="006A0EB4" w:rsidRDefault="006A0EB4">
      <w:pPr>
        <w:numPr>
          <w:ilvl w:val="1"/>
          <w:numId w:val="4"/>
        </w:numPr>
        <w:spacing w:before="240"/>
        <w:jc w:val="both"/>
        <w:rPr>
          <w:rFonts w:ascii="Helvetica" w:hAnsi="Helvetica"/>
          <w:sz w:val="24"/>
          <w:szCs w:val="24"/>
          <w:u w:val="single"/>
        </w:rPr>
      </w:pPr>
      <w:r>
        <w:rPr>
          <w:rFonts w:ascii="Helvetica" w:hAnsi="Helvetica"/>
          <w:sz w:val="24"/>
          <w:szCs w:val="24"/>
        </w:rPr>
        <w:t>In preparation, mak</w:t>
      </w:r>
      <w:r w:rsidR="00A27418" w:rsidRPr="00AE4489">
        <w:rPr>
          <w:rFonts w:ascii="Helvetica" w:hAnsi="Helvetica"/>
          <w:sz w:val="24"/>
          <w:szCs w:val="24"/>
        </w:rPr>
        <w:t>e another humidification chamber, as before.</w:t>
      </w:r>
      <w:r w:rsidR="00E90B00">
        <w:rPr>
          <w:rFonts w:ascii="Helvetica" w:hAnsi="Helvetica"/>
          <w:sz w:val="24"/>
          <w:szCs w:val="24"/>
        </w:rPr>
        <w:t xml:space="preserve"> [</w:t>
      </w:r>
      <w:r>
        <w:rPr>
          <w:rFonts w:ascii="Helvetica" w:hAnsi="Helvetica"/>
          <w:sz w:val="24"/>
          <w:szCs w:val="24"/>
        </w:rPr>
        <w:t>WID</w:t>
      </w:r>
      <w:r w:rsidR="00E90B00">
        <w:rPr>
          <w:rFonts w:ascii="Helvetica" w:hAnsi="Helvetica"/>
          <w:sz w:val="24"/>
          <w:szCs w:val="24"/>
        </w:rPr>
        <w:t>]</w:t>
      </w:r>
    </w:p>
    <w:p w:rsidR="006A0EB4" w:rsidRPr="00AE4489" w:rsidRDefault="006A0EB4" w:rsidP="006A0EB4">
      <w:pPr>
        <w:numPr>
          <w:ilvl w:val="2"/>
          <w:numId w:val="4"/>
        </w:numPr>
        <w:spacing w:before="240"/>
        <w:jc w:val="both"/>
        <w:rPr>
          <w:rFonts w:ascii="Helvetica" w:hAnsi="Helvetica"/>
          <w:sz w:val="24"/>
          <w:szCs w:val="24"/>
          <w:u w:val="single"/>
        </w:rPr>
      </w:pPr>
      <w:r>
        <w:rPr>
          <w:rFonts w:ascii="Helvetica" w:hAnsi="Helvetica"/>
          <w:sz w:val="24"/>
          <w:szCs w:val="24"/>
        </w:rPr>
        <w:t>Talent wetting towels and preparing supports for chamber</w:t>
      </w:r>
    </w:p>
    <w:p w:rsidR="00A27418" w:rsidRPr="00074918" w:rsidRDefault="00084C94">
      <w:pPr>
        <w:numPr>
          <w:ilvl w:val="1"/>
          <w:numId w:val="4"/>
        </w:numPr>
        <w:spacing w:before="240"/>
        <w:jc w:val="both"/>
        <w:rPr>
          <w:rFonts w:ascii="Helvetica" w:hAnsi="Helvetica"/>
          <w:sz w:val="24"/>
          <w:szCs w:val="24"/>
        </w:rPr>
      </w:pPr>
      <w:r w:rsidRPr="00074918">
        <w:rPr>
          <w:rFonts w:ascii="Helvetica" w:hAnsi="Helvetica"/>
          <w:sz w:val="24"/>
          <w:szCs w:val="24"/>
        </w:rPr>
        <w:t>To detect the immobilized glycans</w:t>
      </w:r>
      <w:r w:rsidR="00A27418" w:rsidRPr="00074918">
        <w:rPr>
          <w:rFonts w:ascii="Helvetica" w:hAnsi="Helvetica"/>
          <w:sz w:val="24"/>
          <w:szCs w:val="24"/>
        </w:rPr>
        <w:t xml:space="preserve">, prepare SNA and ECA </w:t>
      </w:r>
      <w:proofErr w:type="spellStart"/>
      <w:r w:rsidR="00A27418" w:rsidRPr="00074918">
        <w:rPr>
          <w:rFonts w:ascii="Helvetica" w:hAnsi="Helvetica"/>
          <w:sz w:val="24"/>
          <w:szCs w:val="24"/>
        </w:rPr>
        <w:t>biotyinylated</w:t>
      </w:r>
      <w:proofErr w:type="spellEnd"/>
      <w:r w:rsidR="00A27418" w:rsidRPr="00074918">
        <w:rPr>
          <w:rFonts w:ascii="Helvetica" w:hAnsi="Helvetica"/>
          <w:sz w:val="24"/>
          <w:szCs w:val="24"/>
        </w:rPr>
        <w:t xml:space="preserve"> lectins at 10 </w:t>
      </w:r>
      <w:r w:rsidR="0055283E" w:rsidRPr="00074918">
        <w:rPr>
          <w:rFonts w:ascii="Helvetica" w:hAnsi="Helvetica"/>
          <w:sz w:val="24"/>
          <w:szCs w:val="24"/>
        </w:rPr>
        <w:t>µg</w:t>
      </w:r>
      <w:r w:rsidR="00A27418" w:rsidRPr="00074918">
        <w:rPr>
          <w:rFonts w:ascii="Helvetica" w:hAnsi="Helvetica"/>
          <w:sz w:val="24"/>
          <w:szCs w:val="24"/>
        </w:rPr>
        <w:t xml:space="preserve"> per mL in probing buffer </w:t>
      </w:r>
      <w:r w:rsidR="00E90B00" w:rsidRPr="00074918">
        <w:rPr>
          <w:rFonts w:ascii="Helvetica" w:hAnsi="Helvetica"/>
          <w:sz w:val="24"/>
          <w:szCs w:val="24"/>
        </w:rPr>
        <w:t xml:space="preserve">[5.2.1-MED] </w:t>
      </w:r>
      <w:r w:rsidR="00A27418" w:rsidRPr="00074918">
        <w:rPr>
          <w:rFonts w:ascii="Helvetica" w:hAnsi="Helvetica"/>
          <w:sz w:val="24"/>
          <w:szCs w:val="24"/>
        </w:rPr>
        <w:t xml:space="preserve">and add 2 µg per mL of Streptavidin-555 to each </w:t>
      </w:r>
      <w:r w:rsidR="00E90B00" w:rsidRPr="00074918">
        <w:rPr>
          <w:rFonts w:ascii="Helvetica" w:hAnsi="Helvetica"/>
          <w:sz w:val="24"/>
          <w:szCs w:val="24"/>
        </w:rPr>
        <w:t>dilution. [5.2.2-MED]</w:t>
      </w:r>
    </w:p>
    <w:p w:rsidR="00E90B00" w:rsidRPr="00074918" w:rsidRDefault="00E90B00" w:rsidP="00E90B00">
      <w:pPr>
        <w:numPr>
          <w:ilvl w:val="2"/>
          <w:numId w:val="4"/>
        </w:numPr>
        <w:spacing w:before="240"/>
        <w:jc w:val="both"/>
        <w:rPr>
          <w:rFonts w:ascii="Helvetica" w:hAnsi="Helvetica"/>
          <w:sz w:val="24"/>
          <w:szCs w:val="24"/>
        </w:rPr>
      </w:pPr>
      <w:r w:rsidRPr="00074918">
        <w:rPr>
          <w:rFonts w:ascii="Helvetica" w:hAnsi="Helvetica"/>
          <w:sz w:val="24"/>
          <w:szCs w:val="24"/>
        </w:rPr>
        <w:t>Making lectins in buffer at specified concentration</w:t>
      </w:r>
    </w:p>
    <w:p w:rsidR="00E90B00" w:rsidRPr="00074918" w:rsidRDefault="00E90B00" w:rsidP="00E90B00">
      <w:pPr>
        <w:numPr>
          <w:ilvl w:val="2"/>
          <w:numId w:val="4"/>
        </w:numPr>
        <w:spacing w:before="240"/>
        <w:jc w:val="both"/>
        <w:rPr>
          <w:rFonts w:ascii="Helvetica" w:hAnsi="Helvetica"/>
          <w:sz w:val="24"/>
          <w:szCs w:val="24"/>
        </w:rPr>
      </w:pPr>
      <w:r w:rsidRPr="00074918">
        <w:rPr>
          <w:rFonts w:ascii="Helvetica" w:hAnsi="Helvetica"/>
          <w:sz w:val="24"/>
          <w:szCs w:val="24"/>
        </w:rPr>
        <w:t xml:space="preserve">Adding Streptavidin-555 to each </w:t>
      </w:r>
      <w:proofErr w:type="spellStart"/>
      <w:r w:rsidRPr="00074918">
        <w:rPr>
          <w:rFonts w:ascii="Helvetica" w:hAnsi="Helvetica"/>
          <w:sz w:val="24"/>
          <w:szCs w:val="24"/>
        </w:rPr>
        <w:t>lectin</w:t>
      </w:r>
      <w:proofErr w:type="spellEnd"/>
      <w:r w:rsidRPr="00074918">
        <w:rPr>
          <w:rFonts w:ascii="Helvetica" w:hAnsi="Helvetica"/>
          <w:sz w:val="24"/>
          <w:szCs w:val="24"/>
        </w:rPr>
        <w:t xml:space="preserve"> mixture</w:t>
      </w:r>
    </w:p>
    <w:p w:rsidR="00A27418" w:rsidRPr="00074918" w:rsidRDefault="00A27418">
      <w:pPr>
        <w:numPr>
          <w:ilvl w:val="1"/>
          <w:numId w:val="4"/>
        </w:numPr>
        <w:spacing w:before="240"/>
        <w:jc w:val="both"/>
        <w:rPr>
          <w:rFonts w:ascii="Helvetica" w:hAnsi="Helvetica"/>
          <w:i/>
          <w:iCs/>
          <w:sz w:val="24"/>
          <w:szCs w:val="24"/>
        </w:rPr>
      </w:pPr>
      <w:r w:rsidRPr="00074918">
        <w:rPr>
          <w:rFonts w:ascii="Helvetica" w:hAnsi="Helvetica"/>
          <w:sz w:val="24"/>
          <w:szCs w:val="24"/>
        </w:rPr>
        <w:lastRenderedPageBreak/>
        <w:t xml:space="preserve">To stain hemagglutinin, make a 20 </w:t>
      </w:r>
      <w:r w:rsidR="0055283E" w:rsidRPr="00074918">
        <w:rPr>
          <w:rFonts w:ascii="Helvetica" w:hAnsi="Helvetica"/>
          <w:sz w:val="24"/>
          <w:szCs w:val="24"/>
        </w:rPr>
        <w:t>µg</w:t>
      </w:r>
      <w:r w:rsidRPr="00074918">
        <w:rPr>
          <w:rFonts w:ascii="Helvetica" w:hAnsi="Helvetica"/>
          <w:sz w:val="24"/>
          <w:szCs w:val="24"/>
        </w:rPr>
        <w:t xml:space="preserve"> per mL </w:t>
      </w:r>
      <w:r w:rsidR="006A0EB4" w:rsidRPr="00074918">
        <w:rPr>
          <w:rFonts w:ascii="Helvetica" w:hAnsi="Helvetica"/>
          <w:sz w:val="24"/>
          <w:szCs w:val="24"/>
        </w:rPr>
        <w:t xml:space="preserve">solution </w:t>
      </w:r>
      <w:r w:rsidR="00EC2B54" w:rsidRPr="00074918">
        <w:rPr>
          <w:rFonts w:ascii="Helvetica" w:hAnsi="Helvetica"/>
          <w:sz w:val="24"/>
          <w:szCs w:val="24"/>
        </w:rPr>
        <w:t xml:space="preserve">of </w:t>
      </w:r>
      <w:r w:rsidRPr="00074918">
        <w:rPr>
          <w:rFonts w:ascii="Helvetica" w:hAnsi="Helvetica"/>
          <w:sz w:val="24"/>
          <w:szCs w:val="24"/>
        </w:rPr>
        <w:t>pre-</w:t>
      </w:r>
      <w:proofErr w:type="spellStart"/>
      <w:r w:rsidRPr="00074918">
        <w:rPr>
          <w:rFonts w:ascii="Helvetica" w:hAnsi="Helvetica"/>
          <w:sz w:val="24"/>
          <w:szCs w:val="24"/>
        </w:rPr>
        <w:t>complexed</w:t>
      </w:r>
      <w:proofErr w:type="spellEnd"/>
      <w:r w:rsidRPr="00074918">
        <w:rPr>
          <w:rFonts w:ascii="Helvetica" w:hAnsi="Helvetica"/>
          <w:sz w:val="24"/>
          <w:szCs w:val="24"/>
        </w:rPr>
        <w:t xml:space="preserve"> antibody </w:t>
      </w:r>
      <w:r w:rsidR="00EC2B54" w:rsidRPr="00074918">
        <w:rPr>
          <w:rFonts w:ascii="Helvetica" w:hAnsi="Helvetica"/>
          <w:sz w:val="24"/>
          <w:szCs w:val="24"/>
        </w:rPr>
        <w:t xml:space="preserve">[5.4.1-MED] </w:t>
      </w:r>
      <w:r w:rsidRPr="00074918">
        <w:rPr>
          <w:rFonts w:ascii="Helvetica" w:hAnsi="Helvetica"/>
          <w:sz w:val="24"/>
          <w:szCs w:val="24"/>
        </w:rPr>
        <w:t>in blocking buffer at a 4:2:1 molar ratio</w:t>
      </w:r>
      <w:r w:rsidR="00EC2B54" w:rsidRPr="00074918">
        <w:rPr>
          <w:rFonts w:ascii="Helvetica" w:hAnsi="Helvetica"/>
          <w:sz w:val="24"/>
          <w:szCs w:val="24"/>
        </w:rPr>
        <w:t>,</w:t>
      </w:r>
      <w:r w:rsidRPr="00074918">
        <w:rPr>
          <w:rFonts w:ascii="Helvetica" w:hAnsi="Helvetica"/>
          <w:sz w:val="24"/>
          <w:szCs w:val="24"/>
        </w:rPr>
        <w:t xml:space="preserve"> as described in the text protocol.</w:t>
      </w:r>
      <w:r w:rsidR="00EC2B54" w:rsidRPr="00074918">
        <w:rPr>
          <w:rFonts w:ascii="Helvetica" w:hAnsi="Helvetica"/>
          <w:sz w:val="24"/>
          <w:szCs w:val="24"/>
        </w:rPr>
        <w:t xml:space="preserve"> [5.4.2-CU]</w:t>
      </w:r>
    </w:p>
    <w:p w:rsidR="00EC2B54" w:rsidRPr="00074918" w:rsidRDefault="00EC2B54" w:rsidP="00EC2B54">
      <w:pPr>
        <w:numPr>
          <w:ilvl w:val="2"/>
          <w:numId w:val="4"/>
        </w:numPr>
        <w:spacing w:before="240"/>
        <w:jc w:val="both"/>
        <w:rPr>
          <w:rFonts w:ascii="Helvetica" w:hAnsi="Helvetica"/>
          <w:i/>
          <w:iCs/>
          <w:sz w:val="24"/>
          <w:szCs w:val="24"/>
        </w:rPr>
      </w:pPr>
      <w:r w:rsidRPr="00074918">
        <w:rPr>
          <w:rFonts w:ascii="Helvetica" w:hAnsi="Helvetica"/>
          <w:sz w:val="24"/>
          <w:szCs w:val="24"/>
        </w:rPr>
        <w:t>Adding solutions to pre-</w:t>
      </w:r>
      <w:proofErr w:type="spellStart"/>
      <w:r w:rsidRPr="00074918">
        <w:rPr>
          <w:rFonts w:ascii="Helvetica" w:hAnsi="Helvetica"/>
          <w:sz w:val="24"/>
          <w:szCs w:val="24"/>
        </w:rPr>
        <w:t>complexed</w:t>
      </w:r>
      <w:proofErr w:type="spellEnd"/>
      <w:r w:rsidRPr="00074918">
        <w:rPr>
          <w:rFonts w:ascii="Helvetica" w:hAnsi="Helvetica"/>
          <w:sz w:val="24"/>
          <w:szCs w:val="24"/>
        </w:rPr>
        <w:t xml:space="preserve"> antibody mixture</w:t>
      </w:r>
    </w:p>
    <w:p w:rsidR="00EC2B54" w:rsidRPr="00074918" w:rsidRDefault="00EC2B54" w:rsidP="00EC2B54">
      <w:pPr>
        <w:numPr>
          <w:ilvl w:val="2"/>
          <w:numId w:val="4"/>
        </w:numPr>
        <w:spacing w:before="240"/>
        <w:jc w:val="both"/>
        <w:rPr>
          <w:rFonts w:ascii="Helvetica" w:hAnsi="Helvetica"/>
          <w:i/>
          <w:iCs/>
          <w:sz w:val="24"/>
          <w:szCs w:val="24"/>
        </w:rPr>
      </w:pPr>
      <w:r w:rsidRPr="00074918">
        <w:rPr>
          <w:rFonts w:ascii="Helvetica" w:hAnsi="Helvetica"/>
          <w:sz w:val="24"/>
          <w:szCs w:val="24"/>
        </w:rPr>
        <w:t>Adding last solution, mixing/capping/labeling tube</w:t>
      </w:r>
    </w:p>
    <w:p w:rsidR="007352B8" w:rsidRPr="00074918" w:rsidRDefault="007352B8">
      <w:pPr>
        <w:numPr>
          <w:ilvl w:val="1"/>
          <w:numId w:val="4"/>
        </w:numPr>
        <w:spacing w:before="240"/>
        <w:jc w:val="both"/>
        <w:rPr>
          <w:rFonts w:ascii="Helvetica" w:hAnsi="Helvetica"/>
          <w:iCs/>
          <w:sz w:val="24"/>
          <w:szCs w:val="24"/>
        </w:rPr>
      </w:pPr>
      <w:r w:rsidRPr="00074918">
        <w:rPr>
          <w:rFonts w:ascii="Helvetica" w:hAnsi="Helvetica"/>
          <w:iCs/>
          <w:sz w:val="24"/>
          <w:szCs w:val="24"/>
        </w:rPr>
        <w:t>T</w:t>
      </w:r>
      <w:r w:rsidR="00A27418" w:rsidRPr="00074918">
        <w:rPr>
          <w:rFonts w:ascii="Helvetica" w:hAnsi="Helvetica"/>
          <w:iCs/>
          <w:sz w:val="24"/>
          <w:szCs w:val="24"/>
        </w:rPr>
        <w:t xml:space="preserve">ransfer </w:t>
      </w:r>
      <w:r w:rsidRPr="00074918">
        <w:rPr>
          <w:rFonts w:ascii="Helvetica" w:hAnsi="Helvetica"/>
          <w:iCs/>
          <w:sz w:val="24"/>
          <w:szCs w:val="24"/>
        </w:rPr>
        <w:t xml:space="preserve">20 µL the prepared solutions </w:t>
      </w:r>
      <w:r w:rsidR="00074918">
        <w:rPr>
          <w:rFonts w:ascii="Helvetica" w:hAnsi="Helvetica"/>
          <w:iCs/>
          <w:sz w:val="24"/>
          <w:szCs w:val="24"/>
        </w:rPr>
        <w:t xml:space="preserve">into </w:t>
      </w:r>
      <w:r w:rsidRPr="00074918">
        <w:rPr>
          <w:rFonts w:ascii="Helvetica" w:hAnsi="Helvetica"/>
          <w:iCs/>
          <w:sz w:val="24"/>
          <w:szCs w:val="24"/>
        </w:rPr>
        <w:t>wells of a 384-well plate</w:t>
      </w:r>
      <w:r w:rsidR="00084C94" w:rsidRPr="00074918">
        <w:rPr>
          <w:rFonts w:ascii="Helvetica" w:hAnsi="Helvetica"/>
          <w:iCs/>
          <w:sz w:val="24"/>
          <w:szCs w:val="24"/>
        </w:rPr>
        <w:t>.</w:t>
      </w:r>
      <w:r w:rsidRPr="00074918">
        <w:rPr>
          <w:rFonts w:ascii="Helvetica" w:hAnsi="Helvetica"/>
          <w:iCs/>
          <w:sz w:val="24"/>
          <w:szCs w:val="24"/>
        </w:rPr>
        <w:t xml:space="preserve"> [5.5.1-MED] </w:t>
      </w:r>
    </w:p>
    <w:p w:rsidR="007874F9" w:rsidRPr="00074918" w:rsidRDefault="007352B8" w:rsidP="007352B8">
      <w:pPr>
        <w:numPr>
          <w:ilvl w:val="2"/>
          <w:numId w:val="4"/>
        </w:numPr>
        <w:spacing w:before="240"/>
        <w:jc w:val="both"/>
        <w:rPr>
          <w:rFonts w:ascii="Helvetica" w:hAnsi="Helvetica"/>
          <w:iCs/>
          <w:sz w:val="24"/>
          <w:szCs w:val="24"/>
        </w:rPr>
      </w:pPr>
      <w:r w:rsidRPr="00074918">
        <w:rPr>
          <w:rFonts w:ascii="Helvetica" w:hAnsi="Helvetica"/>
          <w:iCs/>
          <w:sz w:val="24"/>
          <w:szCs w:val="24"/>
        </w:rPr>
        <w:t>Adding HA stain and lectins to 3 wells of multi-well plate, on ice</w:t>
      </w:r>
    </w:p>
    <w:p w:rsidR="007352B8" w:rsidRPr="00074918" w:rsidRDefault="007352B8" w:rsidP="007352B8">
      <w:pPr>
        <w:numPr>
          <w:ilvl w:val="2"/>
          <w:numId w:val="4"/>
        </w:numPr>
        <w:spacing w:before="240"/>
        <w:jc w:val="both"/>
        <w:rPr>
          <w:rFonts w:ascii="Helvetica" w:hAnsi="Helvetica"/>
          <w:iCs/>
          <w:sz w:val="24"/>
          <w:szCs w:val="24"/>
        </w:rPr>
      </w:pPr>
      <w:r w:rsidRPr="00074918">
        <w:rPr>
          <w:rFonts w:ascii="Helvetica" w:hAnsi="Helvetica"/>
          <w:iCs/>
          <w:sz w:val="24"/>
          <w:szCs w:val="24"/>
        </w:rPr>
        <w:t>Detail showing which of the wells are loaded.</w:t>
      </w:r>
    </w:p>
    <w:p w:rsidR="00A27418" w:rsidRPr="00074918" w:rsidRDefault="00074918">
      <w:pPr>
        <w:numPr>
          <w:ilvl w:val="1"/>
          <w:numId w:val="4"/>
        </w:numPr>
        <w:spacing w:before="240"/>
        <w:jc w:val="both"/>
        <w:rPr>
          <w:rFonts w:ascii="Helvetica" w:hAnsi="Helvetica"/>
          <w:iCs/>
          <w:sz w:val="24"/>
          <w:szCs w:val="24"/>
        </w:rPr>
      </w:pPr>
      <w:r w:rsidRPr="00074918">
        <w:rPr>
          <w:rFonts w:ascii="Helvetica" w:hAnsi="Helvetica"/>
          <w:iCs/>
          <w:sz w:val="24"/>
          <w:szCs w:val="24"/>
          <w:highlight w:val="green"/>
        </w:rPr>
        <w:t>[renumbered 5.6, all serial dilutions happen simultaneously]</w:t>
      </w:r>
      <w:r>
        <w:rPr>
          <w:rFonts w:ascii="Helvetica" w:hAnsi="Helvetica"/>
          <w:iCs/>
          <w:sz w:val="24"/>
          <w:szCs w:val="24"/>
        </w:rPr>
        <w:t xml:space="preserve"> </w:t>
      </w:r>
      <w:r w:rsidR="007352B8" w:rsidRPr="00074918">
        <w:rPr>
          <w:rFonts w:ascii="Helvetica" w:hAnsi="Helvetica"/>
          <w:iCs/>
          <w:sz w:val="24"/>
          <w:szCs w:val="24"/>
        </w:rPr>
        <w:t xml:space="preserve">Next, serially dilute the lectins and </w:t>
      </w:r>
      <w:proofErr w:type="spellStart"/>
      <w:r w:rsidR="007352B8" w:rsidRPr="00074918">
        <w:rPr>
          <w:rFonts w:ascii="Helvetica" w:hAnsi="Helvetica"/>
          <w:sz w:val="24"/>
          <w:szCs w:val="24"/>
        </w:rPr>
        <w:t>hemagglutinin</w:t>
      </w:r>
      <w:proofErr w:type="spellEnd"/>
      <w:r w:rsidR="007352B8" w:rsidRPr="00074918">
        <w:rPr>
          <w:rFonts w:ascii="Helvetica" w:hAnsi="Helvetica"/>
          <w:iCs/>
          <w:sz w:val="24"/>
          <w:szCs w:val="24"/>
        </w:rPr>
        <w:t>-stain one-to-one in their appropriate buffers. [5.5.1-MED</w:t>
      </w:r>
      <w:r w:rsidR="005F0232" w:rsidRPr="00074918">
        <w:rPr>
          <w:rFonts w:ascii="Helvetica" w:hAnsi="Helvetica"/>
          <w:iCs/>
          <w:sz w:val="24"/>
          <w:szCs w:val="24"/>
        </w:rPr>
        <w:t>]</w:t>
      </w:r>
      <w:r w:rsidR="007352B8" w:rsidRPr="00074918">
        <w:rPr>
          <w:rFonts w:ascii="Helvetica" w:hAnsi="Helvetica"/>
          <w:iCs/>
          <w:sz w:val="24"/>
          <w:szCs w:val="24"/>
        </w:rPr>
        <w:t xml:space="preserve"> Make 8 dilutions, filling each well with</w:t>
      </w:r>
      <w:r w:rsidR="00A27418" w:rsidRPr="00074918">
        <w:rPr>
          <w:rFonts w:ascii="Helvetica" w:hAnsi="Helvetica"/>
          <w:iCs/>
          <w:sz w:val="24"/>
          <w:szCs w:val="24"/>
        </w:rPr>
        <w:t xml:space="preserve"> 10 µL of sample </w:t>
      </w:r>
      <w:r w:rsidR="007352B8" w:rsidRPr="00074918">
        <w:rPr>
          <w:rFonts w:ascii="Helvetica" w:hAnsi="Helvetica"/>
          <w:iCs/>
          <w:sz w:val="24"/>
          <w:szCs w:val="24"/>
        </w:rPr>
        <w:t>and</w:t>
      </w:r>
      <w:r w:rsidR="00A27418" w:rsidRPr="00074918">
        <w:rPr>
          <w:rFonts w:ascii="Helvetica" w:hAnsi="Helvetica"/>
          <w:iCs/>
          <w:sz w:val="24"/>
          <w:szCs w:val="24"/>
        </w:rPr>
        <w:t xml:space="preserve"> 10 µL of buffer.</w:t>
      </w:r>
      <w:r w:rsidR="007352B8" w:rsidRPr="00074918">
        <w:rPr>
          <w:rFonts w:ascii="Helvetica" w:hAnsi="Helvetica"/>
          <w:iCs/>
          <w:sz w:val="24"/>
          <w:szCs w:val="24"/>
        </w:rPr>
        <w:t xml:space="preserve"> [5.5.2</w:t>
      </w:r>
      <w:r w:rsidR="005F0232" w:rsidRPr="00074918">
        <w:rPr>
          <w:rFonts w:ascii="Helvetica" w:hAnsi="Helvetica"/>
          <w:iCs/>
          <w:sz w:val="24"/>
          <w:szCs w:val="24"/>
        </w:rPr>
        <w:t>-CU]</w:t>
      </w:r>
    </w:p>
    <w:p w:rsidR="005F0232" w:rsidRPr="00074918" w:rsidRDefault="005F0232" w:rsidP="005F0232">
      <w:pPr>
        <w:numPr>
          <w:ilvl w:val="2"/>
          <w:numId w:val="4"/>
        </w:numPr>
        <w:spacing w:before="240"/>
        <w:jc w:val="both"/>
        <w:rPr>
          <w:rFonts w:ascii="Helvetica" w:hAnsi="Helvetica"/>
          <w:iCs/>
          <w:sz w:val="24"/>
          <w:szCs w:val="24"/>
        </w:rPr>
      </w:pPr>
      <w:r w:rsidRPr="00074918">
        <w:rPr>
          <w:rFonts w:ascii="Helvetica" w:hAnsi="Helvetica"/>
          <w:iCs/>
          <w:sz w:val="24"/>
          <w:szCs w:val="24"/>
        </w:rPr>
        <w:t xml:space="preserve">Making </w:t>
      </w:r>
      <w:proofErr w:type="spellStart"/>
      <w:r w:rsidR="007352B8" w:rsidRPr="00074918">
        <w:rPr>
          <w:rFonts w:ascii="Helvetica" w:hAnsi="Helvetica"/>
          <w:iCs/>
          <w:sz w:val="24"/>
          <w:szCs w:val="24"/>
        </w:rPr>
        <w:t>lectin</w:t>
      </w:r>
      <w:proofErr w:type="spellEnd"/>
      <w:r w:rsidR="007352B8" w:rsidRPr="00074918">
        <w:rPr>
          <w:rFonts w:ascii="Helvetica" w:hAnsi="Helvetica"/>
          <w:iCs/>
          <w:sz w:val="24"/>
          <w:szCs w:val="24"/>
        </w:rPr>
        <w:t xml:space="preserve"> (</w:t>
      </w:r>
      <w:proofErr w:type="spellStart"/>
      <w:r w:rsidR="007352B8" w:rsidRPr="00074918">
        <w:rPr>
          <w:rFonts w:ascii="Helvetica" w:hAnsi="Helvetica"/>
          <w:iCs/>
          <w:sz w:val="24"/>
          <w:szCs w:val="24"/>
        </w:rPr>
        <w:t>glycan</w:t>
      </w:r>
      <w:proofErr w:type="spellEnd"/>
      <w:r w:rsidR="007352B8" w:rsidRPr="00074918">
        <w:rPr>
          <w:rFonts w:ascii="Helvetica" w:hAnsi="Helvetica"/>
          <w:iCs/>
          <w:sz w:val="24"/>
          <w:szCs w:val="24"/>
        </w:rPr>
        <w:t xml:space="preserve"> stain)</w:t>
      </w:r>
      <w:r w:rsidRPr="00074918">
        <w:rPr>
          <w:rFonts w:ascii="Helvetica" w:hAnsi="Helvetica"/>
          <w:iCs/>
          <w:sz w:val="24"/>
          <w:szCs w:val="24"/>
        </w:rPr>
        <w:t xml:space="preserve"> serial dilution series</w:t>
      </w:r>
    </w:p>
    <w:p w:rsidR="005F0232" w:rsidRPr="00074918" w:rsidRDefault="005F0232" w:rsidP="005F0232">
      <w:pPr>
        <w:numPr>
          <w:ilvl w:val="2"/>
          <w:numId w:val="4"/>
        </w:numPr>
        <w:spacing w:before="240"/>
        <w:jc w:val="both"/>
        <w:rPr>
          <w:rFonts w:ascii="Helvetica" w:hAnsi="Helvetica"/>
          <w:iCs/>
          <w:sz w:val="24"/>
          <w:szCs w:val="24"/>
        </w:rPr>
      </w:pPr>
      <w:r w:rsidRPr="00074918">
        <w:rPr>
          <w:rFonts w:ascii="Helvetica" w:hAnsi="Helvetica"/>
          <w:iCs/>
          <w:sz w:val="24"/>
          <w:szCs w:val="24"/>
        </w:rPr>
        <w:t xml:space="preserve">Making </w:t>
      </w:r>
      <w:r w:rsidR="007352B8" w:rsidRPr="00074918">
        <w:rPr>
          <w:rFonts w:ascii="Helvetica" w:hAnsi="Helvetica"/>
          <w:iCs/>
          <w:sz w:val="24"/>
          <w:szCs w:val="24"/>
        </w:rPr>
        <w:t>HA-stain</w:t>
      </w:r>
      <w:r w:rsidRPr="00074918">
        <w:rPr>
          <w:rFonts w:ascii="Helvetica" w:hAnsi="Helvetica"/>
          <w:iCs/>
          <w:sz w:val="24"/>
          <w:szCs w:val="24"/>
        </w:rPr>
        <w:t xml:space="preserve"> serial dilution series</w:t>
      </w:r>
    </w:p>
    <w:p w:rsidR="00084C94" w:rsidRPr="00074918" w:rsidRDefault="00074918" w:rsidP="00084C94">
      <w:pPr>
        <w:numPr>
          <w:ilvl w:val="1"/>
          <w:numId w:val="4"/>
        </w:numPr>
        <w:spacing w:before="240"/>
        <w:jc w:val="both"/>
        <w:rPr>
          <w:rFonts w:ascii="Helvetica" w:hAnsi="Helvetica"/>
          <w:iCs/>
          <w:sz w:val="24"/>
          <w:szCs w:val="24"/>
        </w:rPr>
      </w:pPr>
      <w:r>
        <w:rPr>
          <w:rFonts w:ascii="Helvetica" w:hAnsi="Helvetica"/>
          <w:iCs/>
          <w:sz w:val="24"/>
          <w:szCs w:val="24"/>
          <w:highlight w:val="green"/>
        </w:rPr>
        <w:t>[renumbered 5.5</w:t>
      </w:r>
      <w:r w:rsidRPr="00074918">
        <w:rPr>
          <w:rFonts w:ascii="Helvetica" w:hAnsi="Helvetica"/>
          <w:iCs/>
          <w:sz w:val="24"/>
          <w:szCs w:val="24"/>
          <w:highlight w:val="green"/>
        </w:rPr>
        <w:t>]</w:t>
      </w:r>
      <w:r>
        <w:rPr>
          <w:rFonts w:ascii="Helvetica" w:hAnsi="Helvetica"/>
          <w:iCs/>
          <w:sz w:val="24"/>
          <w:szCs w:val="24"/>
        </w:rPr>
        <w:t xml:space="preserve"> </w:t>
      </w:r>
      <w:r w:rsidR="00084C94" w:rsidRPr="00074918">
        <w:rPr>
          <w:rFonts w:ascii="Helvetica" w:hAnsi="Helvetica"/>
          <w:iCs/>
          <w:sz w:val="24"/>
          <w:szCs w:val="24"/>
        </w:rPr>
        <w:t>Now, incubate the plate on ice for 30 minutes. [CU]</w:t>
      </w:r>
    </w:p>
    <w:p w:rsidR="00084C94" w:rsidRPr="00074918" w:rsidRDefault="00084C94" w:rsidP="00084C94">
      <w:pPr>
        <w:numPr>
          <w:ilvl w:val="2"/>
          <w:numId w:val="4"/>
        </w:numPr>
        <w:spacing w:before="240"/>
        <w:jc w:val="both"/>
        <w:rPr>
          <w:rFonts w:ascii="Helvetica" w:hAnsi="Helvetica"/>
          <w:iCs/>
          <w:sz w:val="24"/>
          <w:szCs w:val="24"/>
        </w:rPr>
      </w:pPr>
      <w:r w:rsidRPr="00074918">
        <w:rPr>
          <w:rFonts w:ascii="Helvetica" w:hAnsi="Helvetica"/>
          <w:iCs/>
          <w:sz w:val="24"/>
          <w:szCs w:val="24"/>
        </w:rPr>
        <w:t>Covering plate, placing on ice, starting timer</w:t>
      </w:r>
    </w:p>
    <w:p w:rsidR="005F0232" w:rsidRPr="00074918" w:rsidRDefault="00084C94" w:rsidP="005F0232">
      <w:pPr>
        <w:numPr>
          <w:ilvl w:val="1"/>
          <w:numId w:val="4"/>
        </w:numPr>
        <w:spacing w:before="240"/>
        <w:jc w:val="both"/>
        <w:rPr>
          <w:rFonts w:ascii="Helvetica" w:hAnsi="Helvetica"/>
          <w:iCs/>
          <w:sz w:val="24"/>
          <w:szCs w:val="24"/>
        </w:rPr>
      </w:pPr>
      <w:r w:rsidRPr="00074918">
        <w:rPr>
          <w:rFonts w:ascii="Helvetica" w:hAnsi="Helvetica"/>
          <w:iCs/>
          <w:sz w:val="24"/>
          <w:szCs w:val="24"/>
        </w:rPr>
        <w:t>Now</w:t>
      </w:r>
      <w:r w:rsidR="00A27418" w:rsidRPr="00074918">
        <w:rPr>
          <w:rFonts w:ascii="Helvetica" w:hAnsi="Helvetica"/>
          <w:iCs/>
          <w:sz w:val="24"/>
          <w:szCs w:val="24"/>
        </w:rPr>
        <w:t xml:space="preserve">, add 8 µL of </w:t>
      </w:r>
      <w:r w:rsidR="00E11B88" w:rsidRPr="00074918">
        <w:rPr>
          <w:rFonts w:ascii="Helvetica" w:hAnsi="Helvetica"/>
          <w:iCs/>
          <w:sz w:val="24"/>
          <w:szCs w:val="24"/>
        </w:rPr>
        <w:t>each dilution to one of the 48</w:t>
      </w:r>
      <w:r w:rsidR="00A27418" w:rsidRPr="00074918">
        <w:rPr>
          <w:rFonts w:ascii="Helvetica" w:hAnsi="Helvetica"/>
          <w:iCs/>
          <w:sz w:val="24"/>
          <w:szCs w:val="24"/>
        </w:rPr>
        <w:t xml:space="preserve"> micro-well</w:t>
      </w:r>
      <w:r w:rsidR="00E11B88" w:rsidRPr="00074918">
        <w:rPr>
          <w:rFonts w:ascii="Helvetica" w:hAnsi="Helvetica"/>
          <w:iCs/>
          <w:sz w:val="24"/>
          <w:szCs w:val="24"/>
        </w:rPr>
        <w:t>s on a printed slide.</w:t>
      </w:r>
      <w:r w:rsidR="00A27418" w:rsidRPr="00074918">
        <w:rPr>
          <w:rFonts w:ascii="Helvetica" w:hAnsi="Helvetica"/>
          <w:iCs/>
          <w:sz w:val="24"/>
          <w:szCs w:val="24"/>
        </w:rPr>
        <w:t xml:space="preserve"> </w:t>
      </w:r>
      <w:r w:rsidR="005F0232" w:rsidRPr="00074918">
        <w:rPr>
          <w:rFonts w:ascii="Helvetica" w:hAnsi="Helvetica"/>
          <w:iCs/>
          <w:sz w:val="24"/>
          <w:szCs w:val="24"/>
        </w:rPr>
        <w:t>[5.6.1-</w:t>
      </w:r>
      <w:r w:rsidR="00E11B88" w:rsidRPr="00074918">
        <w:rPr>
          <w:rFonts w:ascii="Helvetica" w:hAnsi="Helvetica"/>
          <w:iCs/>
          <w:sz w:val="24"/>
          <w:szCs w:val="24"/>
        </w:rPr>
        <w:t>MED</w:t>
      </w:r>
      <w:r w:rsidR="005F0232" w:rsidRPr="00074918">
        <w:rPr>
          <w:rFonts w:ascii="Helvetica" w:hAnsi="Helvetica"/>
          <w:iCs/>
          <w:sz w:val="24"/>
          <w:szCs w:val="24"/>
        </w:rPr>
        <w:t xml:space="preserve">] </w:t>
      </w:r>
      <w:r w:rsidR="00E11B88" w:rsidRPr="00074918">
        <w:rPr>
          <w:rFonts w:ascii="Helvetica" w:hAnsi="Helvetica"/>
          <w:iCs/>
          <w:sz w:val="24"/>
          <w:szCs w:val="24"/>
        </w:rPr>
        <w:t>Then, incubate the prepared slide</w:t>
      </w:r>
      <w:r w:rsidR="00A27418" w:rsidRPr="00074918">
        <w:rPr>
          <w:rFonts w:ascii="Helvetica" w:hAnsi="Helvetica"/>
          <w:iCs/>
          <w:sz w:val="24"/>
          <w:szCs w:val="24"/>
        </w:rPr>
        <w:t xml:space="preserve"> in the humidification chamber for 90 minutes.</w:t>
      </w:r>
      <w:r w:rsidR="005F0232" w:rsidRPr="00074918">
        <w:rPr>
          <w:rFonts w:ascii="Helvetica" w:hAnsi="Helvetica"/>
          <w:iCs/>
          <w:sz w:val="24"/>
          <w:szCs w:val="24"/>
        </w:rPr>
        <w:t xml:space="preserve"> [5.6.2-MED]</w:t>
      </w:r>
    </w:p>
    <w:p w:rsidR="005F0232" w:rsidRPr="00074918" w:rsidRDefault="005F0232" w:rsidP="005F0232">
      <w:pPr>
        <w:numPr>
          <w:ilvl w:val="2"/>
          <w:numId w:val="4"/>
        </w:numPr>
        <w:spacing w:before="240"/>
        <w:jc w:val="both"/>
        <w:rPr>
          <w:rFonts w:ascii="Helvetica" w:hAnsi="Helvetica"/>
          <w:iCs/>
          <w:sz w:val="24"/>
          <w:szCs w:val="24"/>
        </w:rPr>
      </w:pPr>
      <w:r w:rsidRPr="00074918">
        <w:rPr>
          <w:rFonts w:ascii="Helvetica" w:hAnsi="Helvetica"/>
          <w:iCs/>
          <w:sz w:val="24"/>
          <w:szCs w:val="24"/>
        </w:rPr>
        <w:t>Adding sample</w:t>
      </w:r>
      <w:r w:rsidR="00E11B88" w:rsidRPr="00074918">
        <w:rPr>
          <w:rFonts w:ascii="Helvetica" w:hAnsi="Helvetica"/>
          <w:iCs/>
          <w:sz w:val="24"/>
          <w:szCs w:val="24"/>
        </w:rPr>
        <w:t>s from plate to a slide</w:t>
      </w:r>
    </w:p>
    <w:p w:rsidR="005F0232" w:rsidRPr="00074918" w:rsidRDefault="005F0232" w:rsidP="005F0232">
      <w:pPr>
        <w:numPr>
          <w:ilvl w:val="2"/>
          <w:numId w:val="4"/>
        </w:numPr>
        <w:spacing w:before="240"/>
        <w:jc w:val="both"/>
        <w:rPr>
          <w:rFonts w:ascii="Helvetica" w:hAnsi="Helvetica"/>
          <w:iCs/>
          <w:sz w:val="24"/>
          <w:szCs w:val="24"/>
        </w:rPr>
      </w:pPr>
      <w:r w:rsidRPr="00074918">
        <w:rPr>
          <w:rFonts w:ascii="Helvetica" w:hAnsi="Helvetica"/>
          <w:iCs/>
          <w:sz w:val="24"/>
          <w:szCs w:val="24"/>
        </w:rPr>
        <w:t xml:space="preserve">Loading </w:t>
      </w:r>
      <w:r w:rsidR="00166C1F" w:rsidRPr="00074918">
        <w:rPr>
          <w:rFonts w:ascii="Helvetica" w:hAnsi="Helvetica"/>
          <w:iCs/>
          <w:sz w:val="24"/>
          <w:szCs w:val="24"/>
        </w:rPr>
        <w:t>humidification chamber and sealing shut</w:t>
      </w:r>
    </w:p>
    <w:p w:rsidR="00A27418" w:rsidRPr="00074918" w:rsidRDefault="00E11B88">
      <w:pPr>
        <w:numPr>
          <w:ilvl w:val="1"/>
          <w:numId w:val="4"/>
        </w:numPr>
        <w:spacing w:before="240"/>
        <w:jc w:val="both"/>
        <w:rPr>
          <w:rFonts w:ascii="Helvetica" w:hAnsi="Helvetica"/>
          <w:iCs/>
          <w:sz w:val="24"/>
          <w:szCs w:val="24"/>
        </w:rPr>
      </w:pPr>
      <w:r w:rsidRPr="00074918">
        <w:rPr>
          <w:rFonts w:ascii="Helvetica" w:hAnsi="Helvetica"/>
          <w:iCs/>
          <w:sz w:val="24"/>
          <w:szCs w:val="24"/>
        </w:rPr>
        <w:t>After 90 minutes, wash the slide while</w:t>
      </w:r>
      <w:r w:rsidR="00A27418" w:rsidRPr="00074918">
        <w:rPr>
          <w:rFonts w:ascii="Helvetica" w:hAnsi="Helvetica"/>
          <w:iCs/>
          <w:sz w:val="24"/>
          <w:szCs w:val="24"/>
        </w:rPr>
        <w:t xml:space="preserve"> holding </w:t>
      </w:r>
      <w:r w:rsidR="00074918">
        <w:rPr>
          <w:rFonts w:ascii="Helvetica" w:hAnsi="Helvetica"/>
          <w:iCs/>
          <w:sz w:val="24"/>
          <w:szCs w:val="24"/>
        </w:rPr>
        <w:t>it</w:t>
      </w:r>
      <w:r w:rsidR="00A27418" w:rsidRPr="00074918">
        <w:rPr>
          <w:rFonts w:ascii="Helvetica" w:hAnsi="Helvetica"/>
          <w:iCs/>
          <w:sz w:val="24"/>
          <w:szCs w:val="24"/>
        </w:rPr>
        <w:t xml:space="preserve"> from the edge</w:t>
      </w:r>
      <w:r w:rsidRPr="00074918">
        <w:rPr>
          <w:rFonts w:ascii="Helvetica" w:hAnsi="Helvetica"/>
          <w:iCs/>
          <w:sz w:val="24"/>
          <w:szCs w:val="24"/>
        </w:rPr>
        <w:t>.  Dip it in PBS-T four times</w:t>
      </w:r>
      <w:r w:rsidR="00A27418" w:rsidRPr="00074918">
        <w:rPr>
          <w:rFonts w:ascii="Helvetica" w:hAnsi="Helvetica"/>
          <w:iCs/>
          <w:sz w:val="24"/>
          <w:szCs w:val="24"/>
        </w:rPr>
        <w:t>,</w:t>
      </w:r>
      <w:r w:rsidR="00166C1F" w:rsidRPr="00074918">
        <w:rPr>
          <w:rFonts w:ascii="Helvetica" w:hAnsi="Helvetica"/>
          <w:iCs/>
          <w:sz w:val="24"/>
          <w:szCs w:val="24"/>
        </w:rPr>
        <w:t xml:space="preserve"> [5.7.1-MED]</w:t>
      </w:r>
      <w:r w:rsidRPr="00074918">
        <w:rPr>
          <w:rFonts w:ascii="Helvetica" w:hAnsi="Helvetica"/>
          <w:iCs/>
          <w:sz w:val="24"/>
          <w:szCs w:val="24"/>
        </w:rPr>
        <w:t xml:space="preserve"> then dip</w:t>
      </w:r>
      <w:r w:rsidR="00A27418" w:rsidRPr="00074918">
        <w:rPr>
          <w:rFonts w:ascii="Helvetica" w:hAnsi="Helvetica"/>
          <w:iCs/>
          <w:sz w:val="24"/>
          <w:szCs w:val="24"/>
        </w:rPr>
        <w:t xml:space="preserve"> </w:t>
      </w:r>
      <w:r w:rsidRPr="00074918">
        <w:rPr>
          <w:rFonts w:ascii="Helvetica" w:hAnsi="Helvetica"/>
          <w:iCs/>
          <w:sz w:val="24"/>
          <w:szCs w:val="24"/>
        </w:rPr>
        <w:t>it in PBS</w:t>
      </w:r>
      <w:r w:rsidR="00A27418" w:rsidRPr="00074918">
        <w:rPr>
          <w:rFonts w:ascii="Helvetica" w:hAnsi="Helvetica"/>
          <w:iCs/>
          <w:sz w:val="24"/>
          <w:szCs w:val="24"/>
        </w:rPr>
        <w:t xml:space="preserve"> four times </w:t>
      </w:r>
      <w:r w:rsidR="00166C1F" w:rsidRPr="00074918">
        <w:rPr>
          <w:rFonts w:ascii="Helvetica" w:hAnsi="Helvetica"/>
          <w:iCs/>
          <w:sz w:val="24"/>
          <w:szCs w:val="24"/>
        </w:rPr>
        <w:t xml:space="preserve">[5.7.2-CU] </w:t>
      </w:r>
      <w:r w:rsidRPr="00074918">
        <w:rPr>
          <w:rFonts w:ascii="Helvetica" w:hAnsi="Helvetica"/>
          <w:iCs/>
          <w:sz w:val="24"/>
          <w:szCs w:val="24"/>
        </w:rPr>
        <w:t>and finally dip it in deionized water four times</w:t>
      </w:r>
      <w:r w:rsidR="00A27418" w:rsidRPr="00074918">
        <w:rPr>
          <w:rFonts w:ascii="Helvetica" w:hAnsi="Helvetica"/>
          <w:iCs/>
          <w:sz w:val="24"/>
          <w:szCs w:val="24"/>
        </w:rPr>
        <w:t>.</w:t>
      </w:r>
      <w:r w:rsidR="00166C1F" w:rsidRPr="00074918">
        <w:rPr>
          <w:rFonts w:ascii="Helvetica" w:hAnsi="Helvetica"/>
          <w:iCs/>
          <w:sz w:val="24"/>
          <w:szCs w:val="24"/>
        </w:rPr>
        <w:t xml:space="preserve"> [4.7.3-CU]</w:t>
      </w:r>
    </w:p>
    <w:p w:rsidR="00166C1F" w:rsidRPr="00074918" w:rsidRDefault="00166C1F" w:rsidP="00166C1F">
      <w:pPr>
        <w:numPr>
          <w:ilvl w:val="2"/>
          <w:numId w:val="4"/>
        </w:numPr>
        <w:spacing w:before="240"/>
        <w:jc w:val="both"/>
        <w:rPr>
          <w:rFonts w:ascii="Helvetica" w:hAnsi="Helvetica"/>
          <w:iCs/>
          <w:sz w:val="24"/>
          <w:szCs w:val="24"/>
        </w:rPr>
      </w:pPr>
      <w:r w:rsidRPr="00074918">
        <w:rPr>
          <w:rFonts w:ascii="Helvetica" w:hAnsi="Helvetica"/>
          <w:iCs/>
          <w:sz w:val="24"/>
          <w:szCs w:val="24"/>
        </w:rPr>
        <w:t>Removing slide from chamber and dipping in PBS-T 4x</w:t>
      </w:r>
      <w:r w:rsidR="00E11B88" w:rsidRPr="00074918">
        <w:rPr>
          <w:rFonts w:ascii="Helvetica" w:hAnsi="Helvetica"/>
          <w:iCs/>
          <w:sz w:val="24"/>
          <w:szCs w:val="24"/>
        </w:rPr>
        <w:t>, TEXT: PBS + 0.05% Tween (PBS-T)</w:t>
      </w:r>
    </w:p>
    <w:p w:rsidR="00166C1F" w:rsidRPr="00074918" w:rsidRDefault="00166C1F" w:rsidP="00166C1F">
      <w:pPr>
        <w:numPr>
          <w:ilvl w:val="2"/>
          <w:numId w:val="4"/>
        </w:numPr>
        <w:spacing w:before="240"/>
        <w:jc w:val="both"/>
        <w:rPr>
          <w:rFonts w:ascii="Helvetica" w:hAnsi="Helvetica"/>
          <w:iCs/>
          <w:sz w:val="24"/>
          <w:szCs w:val="24"/>
        </w:rPr>
      </w:pPr>
      <w:r w:rsidRPr="00074918">
        <w:rPr>
          <w:rFonts w:ascii="Helvetica" w:hAnsi="Helvetica"/>
          <w:iCs/>
          <w:sz w:val="24"/>
          <w:szCs w:val="24"/>
        </w:rPr>
        <w:t>Dipping slide in PBS 4x</w:t>
      </w:r>
    </w:p>
    <w:p w:rsidR="00166C1F" w:rsidRPr="00AE4489" w:rsidRDefault="00166C1F" w:rsidP="00166C1F">
      <w:pPr>
        <w:numPr>
          <w:ilvl w:val="2"/>
          <w:numId w:val="4"/>
        </w:numPr>
        <w:spacing w:before="240"/>
        <w:jc w:val="both"/>
        <w:rPr>
          <w:rFonts w:ascii="Helvetica" w:hAnsi="Helvetica"/>
          <w:i/>
          <w:iCs/>
          <w:sz w:val="24"/>
          <w:szCs w:val="24"/>
        </w:rPr>
      </w:pPr>
      <w:r>
        <w:rPr>
          <w:rFonts w:ascii="Helvetica" w:hAnsi="Helvetica"/>
          <w:i/>
          <w:iCs/>
          <w:sz w:val="24"/>
          <w:szCs w:val="24"/>
        </w:rPr>
        <w:t>Dipping slide in H2O 4x</w:t>
      </w:r>
    </w:p>
    <w:p w:rsidR="00A27418" w:rsidRPr="00074918" w:rsidRDefault="00E11B88">
      <w:pPr>
        <w:numPr>
          <w:ilvl w:val="1"/>
          <w:numId w:val="4"/>
        </w:numPr>
        <w:spacing w:before="240"/>
        <w:jc w:val="both"/>
        <w:rPr>
          <w:rFonts w:ascii="Helvetica" w:hAnsi="Helvetica"/>
          <w:iCs/>
          <w:sz w:val="24"/>
          <w:szCs w:val="24"/>
        </w:rPr>
      </w:pPr>
      <w:r w:rsidRPr="00074918">
        <w:rPr>
          <w:rFonts w:ascii="Helvetica" w:hAnsi="Helvetica"/>
          <w:iCs/>
          <w:sz w:val="24"/>
          <w:szCs w:val="24"/>
        </w:rPr>
        <w:t>Now, spin dry the slide</w:t>
      </w:r>
      <w:r w:rsidR="00A27418" w:rsidRPr="00074918">
        <w:rPr>
          <w:rFonts w:ascii="Helvetica" w:hAnsi="Helvetica"/>
          <w:iCs/>
          <w:sz w:val="24"/>
          <w:szCs w:val="24"/>
        </w:rPr>
        <w:t>, as before.</w:t>
      </w:r>
      <w:r w:rsidR="00E90B00" w:rsidRPr="00074918">
        <w:rPr>
          <w:rFonts w:ascii="Helvetica" w:hAnsi="Helvetica"/>
          <w:iCs/>
          <w:sz w:val="24"/>
          <w:szCs w:val="24"/>
        </w:rPr>
        <w:t xml:space="preserve"> [</w:t>
      </w:r>
      <w:r w:rsidR="00166C1F" w:rsidRPr="00074918">
        <w:rPr>
          <w:rFonts w:ascii="Helvetica" w:hAnsi="Helvetica"/>
          <w:iCs/>
          <w:sz w:val="24"/>
          <w:szCs w:val="24"/>
        </w:rPr>
        <w:t>MED</w:t>
      </w:r>
      <w:r w:rsidR="00E90B00" w:rsidRPr="00074918">
        <w:rPr>
          <w:rFonts w:ascii="Helvetica" w:hAnsi="Helvetica"/>
          <w:iCs/>
          <w:sz w:val="24"/>
          <w:szCs w:val="24"/>
        </w:rPr>
        <w:t>]</w:t>
      </w:r>
    </w:p>
    <w:p w:rsidR="00166C1F" w:rsidRPr="00074918" w:rsidRDefault="00166C1F" w:rsidP="00166C1F">
      <w:pPr>
        <w:numPr>
          <w:ilvl w:val="2"/>
          <w:numId w:val="4"/>
        </w:numPr>
        <w:spacing w:before="240"/>
        <w:jc w:val="both"/>
        <w:rPr>
          <w:rFonts w:ascii="Helvetica" w:hAnsi="Helvetica"/>
          <w:iCs/>
          <w:sz w:val="24"/>
          <w:szCs w:val="24"/>
        </w:rPr>
      </w:pPr>
      <w:r w:rsidRPr="00074918">
        <w:rPr>
          <w:rFonts w:ascii="Helvetica" w:hAnsi="Helvetica"/>
          <w:iCs/>
          <w:sz w:val="24"/>
          <w:szCs w:val="24"/>
        </w:rPr>
        <w:t>Loading dipped slide into rack and proceeding to start dipping series with next slide</w:t>
      </w:r>
    </w:p>
    <w:p w:rsidR="00166C1F" w:rsidRPr="00074918" w:rsidRDefault="00166C1F">
      <w:pPr>
        <w:numPr>
          <w:ilvl w:val="1"/>
          <w:numId w:val="4"/>
        </w:numPr>
        <w:spacing w:before="240"/>
        <w:jc w:val="both"/>
        <w:rPr>
          <w:rFonts w:ascii="Helvetica" w:hAnsi="Helvetica"/>
          <w:iCs/>
          <w:sz w:val="24"/>
          <w:szCs w:val="24"/>
        </w:rPr>
      </w:pPr>
      <w:r w:rsidRPr="00074918">
        <w:rPr>
          <w:rFonts w:ascii="Helvetica" w:hAnsi="Helvetica"/>
          <w:iCs/>
          <w:sz w:val="24"/>
          <w:szCs w:val="24"/>
        </w:rPr>
        <w:lastRenderedPageBreak/>
        <w:t>After spin drying,</w:t>
      </w:r>
      <w:r w:rsidR="00E11B88" w:rsidRPr="00074918">
        <w:rPr>
          <w:rFonts w:ascii="Helvetica" w:hAnsi="Helvetica"/>
          <w:iCs/>
          <w:sz w:val="24"/>
          <w:szCs w:val="24"/>
        </w:rPr>
        <w:t xml:space="preserve"> immediately scan the slide</w:t>
      </w:r>
      <w:r w:rsidR="00A27418" w:rsidRPr="00074918">
        <w:rPr>
          <w:rFonts w:ascii="Helvetica" w:hAnsi="Helvetica"/>
          <w:iCs/>
          <w:sz w:val="24"/>
          <w:szCs w:val="24"/>
        </w:rPr>
        <w:t xml:space="preserve">. </w:t>
      </w:r>
      <w:r w:rsidRPr="00074918">
        <w:rPr>
          <w:rFonts w:ascii="Helvetica" w:hAnsi="Helvetica"/>
          <w:iCs/>
          <w:sz w:val="24"/>
          <w:szCs w:val="24"/>
        </w:rPr>
        <w:t>[WID]</w:t>
      </w:r>
    </w:p>
    <w:p w:rsidR="00166C1F" w:rsidRPr="00074918" w:rsidRDefault="00166C1F" w:rsidP="00166C1F">
      <w:pPr>
        <w:numPr>
          <w:ilvl w:val="2"/>
          <w:numId w:val="4"/>
        </w:numPr>
        <w:spacing w:before="240"/>
        <w:jc w:val="both"/>
        <w:rPr>
          <w:rFonts w:ascii="Helvetica" w:hAnsi="Helvetica"/>
          <w:iCs/>
          <w:sz w:val="24"/>
          <w:szCs w:val="24"/>
        </w:rPr>
      </w:pPr>
      <w:r w:rsidRPr="00074918">
        <w:rPr>
          <w:rFonts w:ascii="Helvetica" w:hAnsi="Helvetica"/>
          <w:iCs/>
          <w:sz w:val="24"/>
          <w:szCs w:val="24"/>
        </w:rPr>
        <w:t>Taking holder out of spinner and carrying it to the slide scanner</w:t>
      </w:r>
      <w:r w:rsidR="00A27418" w:rsidRPr="00074918">
        <w:rPr>
          <w:rFonts w:ascii="Helvetica" w:hAnsi="Helvetica"/>
          <w:iCs/>
          <w:sz w:val="24"/>
          <w:szCs w:val="24"/>
        </w:rPr>
        <w:t xml:space="preserve"> </w:t>
      </w:r>
    </w:p>
    <w:p w:rsidR="00E11B88" w:rsidRPr="00E11B88" w:rsidRDefault="00E11B88" w:rsidP="00E11B88">
      <w:pPr>
        <w:numPr>
          <w:ilvl w:val="0"/>
          <w:numId w:val="4"/>
        </w:numPr>
        <w:spacing w:before="240"/>
        <w:jc w:val="both"/>
        <w:rPr>
          <w:rFonts w:ascii="Helvetica" w:hAnsi="Helvetica"/>
          <w:b/>
          <w:i/>
          <w:iCs/>
          <w:sz w:val="24"/>
          <w:szCs w:val="24"/>
        </w:rPr>
      </w:pPr>
      <w:r w:rsidRPr="00E11B88">
        <w:rPr>
          <w:rFonts w:ascii="Helvetica" w:hAnsi="Helvetica"/>
          <w:b/>
          <w:iCs/>
          <w:sz w:val="24"/>
          <w:szCs w:val="24"/>
        </w:rPr>
        <w:t>S</w:t>
      </w:r>
      <w:r>
        <w:rPr>
          <w:rFonts w:ascii="Helvetica" w:hAnsi="Helvetica"/>
          <w:b/>
          <w:iCs/>
          <w:sz w:val="24"/>
          <w:szCs w:val="24"/>
        </w:rPr>
        <w:t>lide S</w:t>
      </w:r>
      <w:r w:rsidRPr="00E11B88">
        <w:rPr>
          <w:rFonts w:ascii="Helvetica" w:hAnsi="Helvetica"/>
          <w:b/>
          <w:iCs/>
          <w:sz w:val="24"/>
          <w:szCs w:val="24"/>
        </w:rPr>
        <w:t xml:space="preserve">canning </w:t>
      </w:r>
      <w:r>
        <w:rPr>
          <w:rFonts w:ascii="Helvetica" w:hAnsi="Helvetica"/>
          <w:b/>
          <w:iCs/>
          <w:sz w:val="24"/>
          <w:szCs w:val="24"/>
        </w:rPr>
        <w:t>and Analysis</w:t>
      </w:r>
    </w:p>
    <w:p w:rsidR="00A27418" w:rsidRPr="00074918" w:rsidRDefault="00E11B88">
      <w:pPr>
        <w:numPr>
          <w:ilvl w:val="1"/>
          <w:numId w:val="4"/>
        </w:numPr>
        <w:spacing w:before="240"/>
        <w:jc w:val="both"/>
        <w:rPr>
          <w:rFonts w:ascii="Helvetica" w:hAnsi="Helvetica"/>
          <w:iCs/>
          <w:sz w:val="24"/>
          <w:szCs w:val="24"/>
        </w:rPr>
      </w:pPr>
      <w:r w:rsidRPr="00074918">
        <w:rPr>
          <w:rFonts w:ascii="Helvetica" w:hAnsi="Helvetica"/>
          <w:iCs/>
          <w:sz w:val="24"/>
          <w:szCs w:val="24"/>
        </w:rPr>
        <w:t xml:space="preserve">Be sure to carefully load the slide </w:t>
      </w:r>
      <w:r w:rsidR="00A27418" w:rsidRPr="00074918">
        <w:rPr>
          <w:rFonts w:ascii="Helvetica" w:hAnsi="Helvetica"/>
          <w:iCs/>
          <w:sz w:val="24"/>
          <w:szCs w:val="24"/>
        </w:rPr>
        <w:t>into the scanner</w:t>
      </w:r>
      <w:r w:rsidRPr="00074918">
        <w:rPr>
          <w:rFonts w:ascii="Helvetica" w:hAnsi="Helvetica"/>
          <w:iCs/>
          <w:sz w:val="24"/>
          <w:szCs w:val="24"/>
        </w:rPr>
        <w:t xml:space="preserve"> [6.1.1- MED]</w:t>
      </w:r>
      <w:r w:rsidR="00A27418" w:rsidRPr="00074918">
        <w:rPr>
          <w:rFonts w:ascii="Helvetica" w:hAnsi="Helvetica"/>
          <w:iCs/>
          <w:sz w:val="24"/>
          <w:szCs w:val="24"/>
        </w:rPr>
        <w:t xml:space="preserve"> in the correct orientation.  </w:t>
      </w:r>
      <w:r w:rsidRPr="00074918">
        <w:rPr>
          <w:rFonts w:ascii="Helvetica" w:hAnsi="Helvetica"/>
          <w:iCs/>
          <w:sz w:val="24"/>
          <w:szCs w:val="24"/>
        </w:rPr>
        <w:t>[6.1.2-ECU</w:t>
      </w:r>
      <w:r w:rsidR="00166C1F" w:rsidRPr="00074918">
        <w:rPr>
          <w:rFonts w:ascii="Helvetica" w:hAnsi="Helvetica"/>
          <w:iCs/>
          <w:sz w:val="24"/>
          <w:szCs w:val="24"/>
        </w:rPr>
        <w:t>]</w:t>
      </w:r>
    </w:p>
    <w:p w:rsidR="00E11B88" w:rsidRPr="00074918" w:rsidRDefault="00166C1F" w:rsidP="00166C1F">
      <w:pPr>
        <w:numPr>
          <w:ilvl w:val="2"/>
          <w:numId w:val="4"/>
        </w:numPr>
        <w:spacing w:before="240"/>
        <w:jc w:val="both"/>
        <w:rPr>
          <w:rFonts w:ascii="Helvetica" w:hAnsi="Helvetica"/>
          <w:iCs/>
          <w:sz w:val="24"/>
          <w:szCs w:val="24"/>
        </w:rPr>
      </w:pPr>
      <w:r w:rsidRPr="00074918">
        <w:rPr>
          <w:rFonts w:ascii="Helvetica" w:hAnsi="Helvetica"/>
          <w:iCs/>
          <w:sz w:val="24"/>
          <w:szCs w:val="24"/>
        </w:rPr>
        <w:t xml:space="preserve">Loading slide into the scanner, </w:t>
      </w:r>
    </w:p>
    <w:p w:rsidR="00166C1F" w:rsidRPr="00074918" w:rsidRDefault="00166C1F" w:rsidP="00166C1F">
      <w:pPr>
        <w:numPr>
          <w:ilvl w:val="2"/>
          <w:numId w:val="4"/>
        </w:numPr>
        <w:spacing w:before="240"/>
        <w:jc w:val="both"/>
        <w:rPr>
          <w:rFonts w:ascii="Helvetica" w:hAnsi="Helvetica"/>
          <w:iCs/>
          <w:sz w:val="24"/>
          <w:szCs w:val="24"/>
        </w:rPr>
      </w:pPr>
      <w:r w:rsidRPr="00074918">
        <w:rPr>
          <w:rFonts w:ascii="Helvetica" w:hAnsi="Helvetica"/>
          <w:iCs/>
          <w:sz w:val="24"/>
          <w:szCs w:val="24"/>
        </w:rPr>
        <w:t>show orientation of slide</w:t>
      </w:r>
    </w:p>
    <w:p w:rsidR="00A27418" w:rsidRPr="00074918" w:rsidRDefault="0055283E">
      <w:pPr>
        <w:numPr>
          <w:ilvl w:val="1"/>
          <w:numId w:val="4"/>
        </w:numPr>
        <w:spacing w:before="240"/>
        <w:jc w:val="both"/>
        <w:rPr>
          <w:rFonts w:ascii="Helvetica" w:hAnsi="Helvetica"/>
          <w:iCs/>
          <w:sz w:val="24"/>
          <w:szCs w:val="24"/>
        </w:rPr>
      </w:pPr>
      <w:r w:rsidRPr="00074918">
        <w:rPr>
          <w:rFonts w:ascii="Helvetica" w:hAnsi="Helvetica"/>
          <w:iCs/>
          <w:sz w:val="24"/>
          <w:szCs w:val="24"/>
        </w:rPr>
        <w:t xml:space="preserve">Using </w:t>
      </w:r>
      <w:r w:rsidR="00A27418" w:rsidRPr="00074918">
        <w:rPr>
          <w:rFonts w:ascii="Helvetica" w:hAnsi="Helvetica"/>
          <w:iCs/>
          <w:sz w:val="24"/>
          <w:szCs w:val="24"/>
        </w:rPr>
        <w:t xml:space="preserve">a low </w:t>
      </w:r>
      <w:r w:rsidR="00AF4E25" w:rsidRPr="00074918">
        <w:rPr>
          <w:rFonts w:ascii="Helvetica" w:hAnsi="Helvetica"/>
          <w:iCs/>
          <w:sz w:val="24"/>
          <w:szCs w:val="24"/>
        </w:rPr>
        <w:t xml:space="preserve">laser </w:t>
      </w:r>
      <w:r w:rsidR="00A27418" w:rsidRPr="00074918">
        <w:rPr>
          <w:rFonts w:ascii="Helvetica" w:hAnsi="Helvetica"/>
          <w:iCs/>
          <w:sz w:val="24"/>
          <w:szCs w:val="24"/>
        </w:rPr>
        <w:t>power</w:t>
      </w:r>
      <w:r w:rsidR="00166C1F" w:rsidRPr="00074918">
        <w:rPr>
          <w:rFonts w:ascii="Helvetica" w:hAnsi="Helvetica"/>
          <w:iCs/>
          <w:sz w:val="24"/>
          <w:szCs w:val="24"/>
        </w:rPr>
        <w:t xml:space="preserve"> of 5 </w:t>
      </w:r>
      <w:proofErr w:type="spellStart"/>
      <w:r w:rsidR="00166C1F" w:rsidRPr="00074918">
        <w:rPr>
          <w:rFonts w:ascii="Helvetica" w:hAnsi="Helvetica"/>
          <w:iCs/>
          <w:sz w:val="24"/>
          <w:szCs w:val="24"/>
        </w:rPr>
        <w:t>mW</w:t>
      </w:r>
      <w:proofErr w:type="spellEnd"/>
      <w:r w:rsidR="00A27418" w:rsidRPr="00074918">
        <w:rPr>
          <w:rFonts w:ascii="Helvetica" w:hAnsi="Helvetica"/>
          <w:iCs/>
          <w:sz w:val="24"/>
          <w:szCs w:val="24"/>
        </w:rPr>
        <w:t>, iterative</w:t>
      </w:r>
      <w:r w:rsidRPr="00074918">
        <w:rPr>
          <w:rFonts w:ascii="Helvetica" w:hAnsi="Helvetica"/>
          <w:iCs/>
          <w:sz w:val="24"/>
          <w:szCs w:val="24"/>
        </w:rPr>
        <w:t>ly</w:t>
      </w:r>
      <w:r w:rsidR="00A27418" w:rsidRPr="00074918">
        <w:rPr>
          <w:rFonts w:ascii="Helvetica" w:hAnsi="Helvetica"/>
          <w:iCs/>
          <w:sz w:val="24"/>
          <w:szCs w:val="24"/>
        </w:rPr>
        <w:t xml:space="preserve"> scan </w:t>
      </w:r>
      <w:r w:rsidR="00166C1F" w:rsidRPr="00074918">
        <w:rPr>
          <w:rFonts w:ascii="Helvetica" w:hAnsi="Helvetica"/>
          <w:iCs/>
          <w:sz w:val="24"/>
          <w:szCs w:val="24"/>
        </w:rPr>
        <w:t>the slides,</w:t>
      </w:r>
      <w:r w:rsidRPr="00074918">
        <w:rPr>
          <w:rFonts w:ascii="Helvetica" w:hAnsi="Helvetica"/>
          <w:iCs/>
          <w:sz w:val="24"/>
          <w:szCs w:val="24"/>
        </w:rPr>
        <w:t xml:space="preserve"> g</w:t>
      </w:r>
      <w:r w:rsidR="00E11B88" w:rsidRPr="00074918">
        <w:rPr>
          <w:rFonts w:ascii="Helvetica" w:hAnsi="Helvetica"/>
          <w:iCs/>
          <w:sz w:val="24"/>
          <w:szCs w:val="24"/>
        </w:rPr>
        <w:t>radually increasing</w:t>
      </w:r>
      <w:r w:rsidR="00A27418" w:rsidRPr="00074918">
        <w:rPr>
          <w:rFonts w:ascii="Helvetica" w:hAnsi="Helvetica"/>
          <w:iCs/>
          <w:sz w:val="24"/>
          <w:szCs w:val="24"/>
        </w:rPr>
        <w:t xml:space="preserve"> the gain from 25 to 75%.  </w:t>
      </w:r>
      <w:r w:rsidR="00166C1F" w:rsidRPr="00074918">
        <w:rPr>
          <w:rFonts w:ascii="Helvetica" w:hAnsi="Helvetica"/>
          <w:iCs/>
          <w:sz w:val="24"/>
          <w:szCs w:val="24"/>
        </w:rPr>
        <w:t xml:space="preserve"> While optimizing the scan settings</w:t>
      </w:r>
      <w:r w:rsidR="00074918">
        <w:rPr>
          <w:rFonts w:ascii="Helvetica" w:hAnsi="Helvetica"/>
          <w:iCs/>
          <w:sz w:val="24"/>
          <w:szCs w:val="24"/>
        </w:rPr>
        <w:t>,</w:t>
      </w:r>
      <w:r w:rsidR="00166C1F" w:rsidRPr="00074918">
        <w:rPr>
          <w:rFonts w:ascii="Helvetica" w:hAnsi="Helvetica"/>
          <w:iCs/>
          <w:sz w:val="24"/>
          <w:szCs w:val="24"/>
        </w:rPr>
        <w:t xml:space="preserve"> </w:t>
      </w:r>
      <w:r w:rsidR="00A27418" w:rsidRPr="00074918">
        <w:rPr>
          <w:rFonts w:ascii="Helvetica" w:hAnsi="Helvetica"/>
          <w:iCs/>
          <w:sz w:val="24"/>
          <w:szCs w:val="24"/>
        </w:rPr>
        <w:t xml:space="preserve">keep in mind that the </w:t>
      </w:r>
      <w:proofErr w:type="spellStart"/>
      <w:r w:rsidR="00A27418" w:rsidRPr="00074918">
        <w:rPr>
          <w:rFonts w:ascii="Helvetica" w:hAnsi="Helvetica"/>
          <w:iCs/>
          <w:sz w:val="24"/>
          <w:szCs w:val="24"/>
        </w:rPr>
        <w:t>fluo</w:t>
      </w:r>
      <w:r w:rsidR="00AF4E25" w:rsidRPr="00074918">
        <w:rPr>
          <w:rFonts w:ascii="Helvetica" w:hAnsi="Helvetica"/>
          <w:iCs/>
          <w:sz w:val="24"/>
          <w:szCs w:val="24"/>
        </w:rPr>
        <w:t>ro</w:t>
      </w:r>
      <w:r w:rsidR="00A27418" w:rsidRPr="00074918">
        <w:rPr>
          <w:rFonts w:ascii="Helvetica" w:hAnsi="Helvetica"/>
          <w:iCs/>
          <w:sz w:val="24"/>
          <w:szCs w:val="24"/>
        </w:rPr>
        <w:t>phores</w:t>
      </w:r>
      <w:proofErr w:type="spellEnd"/>
      <w:r w:rsidR="00A27418" w:rsidRPr="00074918">
        <w:rPr>
          <w:rFonts w:ascii="Helvetica" w:hAnsi="Helvetica"/>
          <w:iCs/>
          <w:sz w:val="24"/>
          <w:szCs w:val="24"/>
        </w:rPr>
        <w:t xml:space="preserve"> will bleach out </w:t>
      </w:r>
      <w:r w:rsidR="00E11B88" w:rsidRPr="00074918">
        <w:rPr>
          <w:rFonts w:ascii="Helvetica" w:hAnsi="Helvetica"/>
          <w:iCs/>
          <w:sz w:val="24"/>
          <w:szCs w:val="24"/>
        </w:rPr>
        <w:t>with</w:t>
      </w:r>
      <w:r w:rsidR="00A27418" w:rsidRPr="00074918">
        <w:rPr>
          <w:rFonts w:ascii="Helvetica" w:hAnsi="Helvetica"/>
          <w:iCs/>
          <w:sz w:val="24"/>
          <w:szCs w:val="24"/>
        </w:rPr>
        <w:t xml:space="preserve"> repeated scans.</w:t>
      </w:r>
      <w:r w:rsidR="00166C1F" w:rsidRPr="00074918">
        <w:rPr>
          <w:rFonts w:ascii="Helvetica" w:hAnsi="Helvetica"/>
          <w:iCs/>
          <w:sz w:val="24"/>
          <w:szCs w:val="24"/>
        </w:rPr>
        <w:t xml:space="preserve"> [LM]</w:t>
      </w:r>
    </w:p>
    <w:p w:rsidR="00166C1F" w:rsidRPr="00074918" w:rsidRDefault="00166C1F" w:rsidP="00166C1F">
      <w:pPr>
        <w:numPr>
          <w:ilvl w:val="2"/>
          <w:numId w:val="4"/>
        </w:numPr>
        <w:spacing w:before="240"/>
        <w:jc w:val="both"/>
        <w:rPr>
          <w:rFonts w:ascii="Helvetica" w:hAnsi="Helvetica"/>
          <w:iCs/>
          <w:sz w:val="24"/>
          <w:szCs w:val="24"/>
        </w:rPr>
      </w:pPr>
      <w:r w:rsidRPr="00074918">
        <w:rPr>
          <w:rFonts w:ascii="Helvetica" w:hAnsi="Helvetica"/>
          <w:iCs/>
          <w:sz w:val="24"/>
          <w:szCs w:val="24"/>
        </w:rPr>
        <w:t>To be provided by the authors – SCREEN CAPTURE of operating slide scanner, setting low laser power and scanning iteratively from 25 to 75 % gain</w:t>
      </w:r>
    </w:p>
    <w:p w:rsidR="00166C1F" w:rsidRPr="00074918" w:rsidRDefault="00A27418">
      <w:pPr>
        <w:numPr>
          <w:ilvl w:val="1"/>
          <w:numId w:val="4"/>
        </w:numPr>
        <w:spacing w:before="240"/>
        <w:jc w:val="both"/>
        <w:rPr>
          <w:rFonts w:ascii="Helvetica" w:hAnsi="Helvetica"/>
          <w:iCs/>
          <w:sz w:val="24"/>
          <w:szCs w:val="24"/>
        </w:rPr>
      </w:pPr>
      <w:r w:rsidRPr="00074918">
        <w:rPr>
          <w:rFonts w:ascii="Helvetica" w:hAnsi="Helvetica"/>
          <w:iCs/>
          <w:sz w:val="24"/>
          <w:szCs w:val="24"/>
        </w:rPr>
        <w:t xml:space="preserve">Analyze the saved image for binding signals </w:t>
      </w:r>
      <w:r w:rsidR="00166C1F" w:rsidRPr="00074918">
        <w:rPr>
          <w:rFonts w:ascii="Helvetica" w:hAnsi="Helvetica"/>
          <w:iCs/>
          <w:sz w:val="24"/>
          <w:szCs w:val="24"/>
        </w:rPr>
        <w:t>using the associated software. [MED]</w:t>
      </w:r>
    </w:p>
    <w:p w:rsidR="00166C1F" w:rsidRPr="00074918" w:rsidRDefault="00166C1F" w:rsidP="00166C1F">
      <w:pPr>
        <w:numPr>
          <w:ilvl w:val="2"/>
          <w:numId w:val="4"/>
        </w:numPr>
        <w:spacing w:before="240"/>
        <w:jc w:val="both"/>
        <w:rPr>
          <w:rFonts w:ascii="Helvetica" w:hAnsi="Helvetica"/>
          <w:iCs/>
          <w:sz w:val="24"/>
          <w:szCs w:val="24"/>
        </w:rPr>
      </w:pPr>
      <w:r w:rsidRPr="00074918">
        <w:rPr>
          <w:rFonts w:ascii="Helvetica" w:hAnsi="Helvetica"/>
          <w:iCs/>
          <w:sz w:val="24"/>
          <w:szCs w:val="24"/>
        </w:rPr>
        <w:t>Talent loading scan into the analysis software</w:t>
      </w:r>
    </w:p>
    <w:p w:rsidR="00A27418" w:rsidRPr="00074918" w:rsidRDefault="002D5534">
      <w:pPr>
        <w:numPr>
          <w:ilvl w:val="1"/>
          <w:numId w:val="4"/>
        </w:numPr>
        <w:spacing w:before="240"/>
        <w:jc w:val="both"/>
        <w:rPr>
          <w:rFonts w:ascii="Helvetica" w:hAnsi="Helvetica"/>
          <w:iCs/>
          <w:sz w:val="24"/>
          <w:szCs w:val="24"/>
        </w:rPr>
      </w:pPr>
      <w:r w:rsidRPr="00074918">
        <w:rPr>
          <w:rFonts w:ascii="Helvetica" w:hAnsi="Helvetica"/>
          <w:iCs/>
          <w:sz w:val="24"/>
          <w:szCs w:val="24"/>
        </w:rPr>
        <w:t>An array list can be loaded</w:t>
      </w:r>
      <w:r w:rsidR="00A27418" w:rsidRPr="00074918">
        <w:rPr>
          <w:rFonts w:ascii="Helvetica" w:hAnsi="Helvetica"/>
          <w:iCs/>
          <w:sz w:val="24"/>
          <w:szCs w:val="24"/>
        </w:rPr>
        <w:t xml:space="preserve"> which has the</w:t>
      </w:r>
      <w:r w:rsidRPr="00074918">
        <w:rPr>
          <w:rFonts w:ascii="Helvetica" w:hAnsi="Helvetica"/>
          <w:iCs/>
          <w:sz w:val="24"/>
          <w:szCs w:val="24"/>
        </w:rPr>
        <w:t xml:space="preserve"> spotting pattern.   Over-lay it</w:t>
      </w:r>
      <w:r w:rsidR="00166C1F" w:rsidRPr="00074918">
        <w:rPr>
          <w:rFonts w:ascii="Helvetica" w:hAnsi="Helvetica"/>
          <w:iCs/>
          <w:sz w:val="24"/>
          <w:szCs w:val="24"/>
        </w:rPr>
        <w:t xml:space="preserve"> on</w:t>
      </w:r>
      <w:r w:rsidR="00A27418" w:rsidRPr="00074918">
        <w:rPr>
          <w:rFonts w:ascii="Helvetica" w:hAnsi="Helvetica"/>
          <w:iCs/>
          <w:sz w:val="24"/>
          <w:szCs w:val="24"/>
        </w:rPr>
        <w:t xml:space="preserve"> the scan to help navigate the </w:t>
      </w:r>
      <w:r w:rsidR="0055283E" w:rsidRPr="00074918">
        <w:rPr>
          <w:rFonts w:ascii="Helvetica" w:hAnsi="Helvetica"/>
          <w:iCs/>
          <w:sz w:val="24"/>
          <w:szCs w:val="24"/>
        </w:rPr>
        <w:t>placement</w:t>
      </w:r>
      <w:r w:rsidR="00166C1F" w:rsidRPr="00074918">
        <w:rPr>
          <w:rFonts w:ascii="Helvetica" w:hAnsi="Helvetica"/>
          <w:iCs/>
          <w:sz w:val="24"/>
          <w:szCs w:val="24"/>
        </w:rPr>
        <w:t xml:space="preserve"> </w:t>
      </w:r>
      <w:r w:rsidR="00AF4E25" w:rsidRPr="00074918">
        <w:rPr>
          <w:rFonts w:ascii="Helvetica" w:hAnsi="Helvetica"/>
          <w:iCs/>
          <w:sz w:val="24"/>
          <w:szCs w:val="24"/>
        </w:rPr>
        <w:t>of</w:t>
      </w:r>
      <w:r w:rsidR="00A27418" w:rsidRPr="00074918">
        <w:rPr>
          <w:rFonts w:ascii="Helvetica" w:hAnsi="Helvetica"/>
          <w:iCs/>
          <w:sz w:val="24"/>
          <w:szCs w:val="24"/>
        </w:rPr>
        <w:t xml:space="preserve"> the grid marker</w:t>
      </w:r>
      <w:r w:rsidRPr="00074918">
        <w:rPr>
          <w:rFonts w:ascii="Helvetica" w:hAnsi="Helvetica"/>
          <w:iCs/>
          <w:sz w:val="24"/>
          <w:szCs w:val="24"/>
        </w:rPr>
        <w:t>s</w:t>
      </w:r>
      <w:r w:rsidR="00A27418" w:rsidRPr="00074918">
        <w:rPr>
          <w:rFonts w:ascii="Helvetica" w:hAnsi="Helvetica"/>
          <w:iCs/>
          <w:sz w:val="24"/>
          <w:szCs w:val="24"/>
        </w:rPr>
        <w:t>.</w:t>
      </w:r>
      <w:r w:rsidR="00814F0B" w:rsidRPr="00074918">
        <w:rPr>
          <w:rFonts w:ascii="Helvetica" w:hAnsi="Helvetica"/>
          <w:iCs/>
          <w:sz w:val="24"/>
          <w:szCs w:val="24"/>
        </w:rPr>
        <w:t xml:space="preserve"> [LM]</w:t>
      </w:r>
    </w:p>
    <w:p w:rsidR="00166C1F" w:rsidRPr="00074918" w:rsidRDefault="00166C1F" w:rsidP="00166C1F">
      <w:pPr>
        <w:numPr>
          <w:ilvl w:val="2"/>
          <w:numId w:val="4"/>
        </w:numPr>
        <w:spacing w:before="240"/>
        <w:jc w:val="both"/>
        <w:rPr>
          <w:rFonts w:ascii="Helvetica" w:hAnsi="Helvetica"/>
          <w:iCs/>
          <w:sz w:val="24"/>
          <w:szCs w:val="24"/>
        </w:rPr>
      </w:pPr>
      <w:r w:rsidRPr="00074918">
        <w:rPr>
          <w:rFonts w:ascii="Helvetica" w:hAnsi="Helvetica"/>
          <w:iCs/>
          <w:sz w:val="24"/>
          <w:szCs w:val="24"/>
        </w:rPr>
        <w:t>To be provided by authors – SCREEN CAPTURE of overlaying the array patter</w:t>
      </w:r>
      <w:r w:rsidR="002D5534" w:rsidRPr="00074918">
        <w:rPr>
          <w:rFonts w:ascii="Helvetica" w:hAnsi="Helvetica"/>
          <w:iCs/>
          <w:sz w:val="24"/>
          <w:szCs w:val="24"/>
        </w:rPr>
        <w:t>n</w:t>
      </w:r>
      <w:r w:rsidRPr="00074918">
        <w:rPr>
          <w:rFonts w:ascii="Helvetica" w:hAnsi="Helvetica"/>
          <w:iCs/>
          <w:sz w:val="24"/>
          <w:szCs w:val="24"/>
        </w:rPr>
        <w:t xml:space="preserve"> on the data</w:t>
      </w:r>
      <w:r w:rsidR="002D5534" w:rsidRPr="00074918">
        <w:rPr>
          <w:rFonts w:ascii="Helvetica" w:hAnsi="Helvetica"/>
          <w:iCs/>
          <w:sz w:val="24"/>
          <w:szCs w:val="24"/>
        </w:rPr>
        <w:t xml:space="preserve"> and then placing grid markers</w:t>
      </w:r>
    </w:p>
    <w:p w:rsidR="00A27418" w:rsidRPr="00074918" w:rsidRDefault="00A27418">
      <w:pPr>
        <w:numPr>
          <w:ilvl w:val="1"/>
          <w:numId w:val="4"/>
        </w:numPr>
        <w:spacing w:before="240"/>
        <w:jc w:val="both"/>
        <w:rPr>
          <w:rFonts w:ascii="Helvetica" w:hAnsi="Helvetica" w:cs="Arial"/>
          <w:iCs/>
          <w:sz w:val="24"/>
          <w:szCs w:val="24"/>
        </w:rPr>
      </w:pPr>
      <w:r w:rsidRPr="00074918">
        <w:rPr>
          <w:rFonts w:ascii="Helvetica" w:hAnsi="Helvetica"/>
          <w:iCs/>
          <w:sz w:val="24"/>
          <w:szCs w:val="24"/>
        </w:rPr>
        <w:t>Then, use the software to analyze the spot intensities and save the results as a tab-delimited text file to export into a spreadshe</w:t>
      </w:r>
      <w:r w:rsidR="002D5534" w:rsidRPr="00074918">
        <w:rPr>
          <w:rFonts w:ascii="Helvetica" w:hAnsi="Helvetica"/>
          <w:iCs/>
          <w:sz w:val="24"/>
          <w:szCs w:val="24"/>
        </w:rPr>
        <w:t>et or other statistical package</w:t>
      </w:r>
      <w:r w:rsidRPr="00074918">
        <w:rPr>
          <w:rFonts w:ascii="Helvetica" w:hAnsi="Helvetica"/>
          <w:iCs/>
          <w:sz w:val="24"/>
          <w:szCs w:val="24"/>
        </w:rPr>
        <w:t>.</w:t>
      </w:r>
      <w:r w:rsidR="00814F0B" w:rsidRPr="00074918">
        <w:rPr>
          <w:rFonts w:ascii="Helvetica" w:hAnsi="Helvetica"/>
          <w:iCs/>
          <w:sz w:val="24"/>
          <w:szCs w:val="24"/>
        </w:rPr>
        <w:t xml:space="preserve"> [LM]</w:t>
      </w:r>
    </w:p>
    <w:p w:rsidR="00166C1F" w:rsidRPr="00074918" w:rsidRDefault="00166C1F" w:rsidP="00166C1F">
      <w:pPr>
        <w:numPr>
          <w:ilvl w:val="2"/>
          <w:numId w:val="4"/>
        </w:numPr>
        <w:spacing w:before="240"/>
        <w:jc w:val="both"/>
        <w:rPr>
          <w:rFonts w:ascii="Helvetica" w:hAnsi="Helvetica"/>
          <w:iCs/>
          <w:sz w:val="24"/>
          <w:szCs w:val="24"/>
        </w:rPr>
      </w:pPr>
      <w:r w:rsidRPr="00074918">
        <w:rPr>
          <w:rFonts w:ascii="Helvetica" w:hAnsi="Helvetica"/>
          <w:iCs/>
          <w:sz w:val="24"/>
          <w:szCs w:val="24"/>
        </w:rPr>
        <w:t>To be provided by authors – SCREEN CAPTURE of scoring spot intensities and saving data</w:t>
      </w:r>
    </w:p>
    <w:p w:rsidR="00A27418" w:rsidRPr="00074918" w:rsidRDefault="00A27418">
      <w:pPr>
        <w:numPr>
          <w:ilvl w:val="1"/>
          <w:numId w:val="4"/>
        </w:numPr>
        <w:spacing w:before="240"/>
        <w:jc w:val="both"/>
        <w:rPr>
          <w:rFonts w:ascii="Helvetica" w:hAnsi="Helvetica" w:cs="Arial"/>
          <w:iCs/>
          <w:sz w:val="24"/>
          <w:szCs w:val="24"/>
        </w:rPr>
      </w:pPr>
      <w:r w:rsidRPr="00074918">
        <w:rPr>
          <w:rFonts w:ascii="Helvetica" w:hAnsi="Helvetica" w:cs="Arial"/>
          <w:iCs/>
          <w:sz w:val="24"/>
          <w:szCs w:val="24"/>
        </w:rPr>
        <w:t xml:space="preserve">Analyze the data by </w:t>
      </w:r>
      <w:r w:rsidR="002D5534" w:rsidRPr="00074918">
        <w:rPr>
          <w:rFonts w:ascii="Helvetica" w:hAnsi="Helvetica" w:cs="Arial"/>
          <w:iCs/>
          <w:sz w:val="24"/>
          <w:szCs w:val="24"/>
        </w:rPr>
        <w:t xml:space="preserve">calculating </w:t>
      </w:r>
      <w:r w:rsidRPr="00074918">
        <w:rPr>
          <w:rFonts w:ascii="Helvetica" w:hAnsi="Helvetica" w:cs="Arial"/>
          <w:iCs/>
          <w:sz w:val="24"/>
          <w:szCs w:val="24"/>
        </w:rPr>
        <w:t>the mean signal intensity minus</w:t>
      </w:r>
      <w:r w:rsidR="002D5534" w:rsidRPr="00074918">
        <w:rPr>
          <w:rFonts w:ascii="Helvetica" w:hAnsi="Helvetica" w:cs="Arial"/>
          <w:iCs/>
          <w:sz w:val="24"/>
          <w:szCs w:val="24"/>
        </w:rPr>
        <w:t xml:space="preserve"> the</w:t>
      </w:r>
      <w:r w:rsidRPr="00074918">
        <w:rPr>
          <w:rFonts w:ascii="Helvetica" w:hAnsi="Helvetica" w:cs="Arial"/>
          <w:iCs/>
          <w:sz w:val="24"/>
          <w:szCs w:val="24"/>
        </w:rPr>
        <w:t xml:space="preserve"> background. Take an average of four of the six replicate spots for each sample, leaving out the highest</w:t>
      </w:r>
      <w:r w:rsidR="002D5534" w:rsidRPr="00074918">
        <w:rPr>
          <w:rFonts w:ascii="Helvetica" w:hAnsi="Helvetica" w:cs="Arial"/>
          <w:iCs/>
          <w:sz w:val="24"/>
          <w:szCs w:val="24"/>
        </w:rPr>
        <w:t xml:space="preserve"> signal</w:t>
      </w:r>
      <w:r w:rsidRPr="00074918">
        <w:rPr>
          <w:rFonts w:ascii="Helvetica" w:hAnsi="Helvetica" w:cs="Arial"/>
          <w:iCs/>
          <w:sz w:val="24"/>
          <w:szCs w:val="24"/>
        </w:rPr>
        <w:t xml:space="preserve"> and </w:t>
      </w:r>
      <w:r w:rsidR="002D5534" w:rsidRPr="00074918">
        <w:rPr>
          <w:rFonts w:ascii="Helvetica" w:hAnsi="Helvetica" w:cs="Arial"/>
          <w:iCs/>
          <w:sz w:val="24"/>
          <w:szCs w:val="24"/>
        </w:rPr>
        <w:t>the lowest signal</w:t>
      </w:r>
      <w:r w:rsidRPr="00074918">
        <w:rPr>
          <w:rFonts w:ascii="Helvetica" w:hAnsi="Helvetica" w:cs="Arial"/>
          <w:iCs/>
          <w:sz w:val="24"/>
          <w:szCs w:val="24"/>
        </w:rPr>
        <w:t>.</w:t>
      </w:r>
      <w:r w:rsidR="002D5534" w:rsidRPr="00074918">
        <w:rPr>
          <w:rFonts w:ascii="Helvetica" w:hAnsi="Helvetica" w:cs="Arial"/>
          <w:iCs/>
          <w:sz w:val="24"/>
          <w:szCs w:val="24"/>
        </w:rPr>
        <w:t xml:space="preserve"> </w:t>
      </w:r>
      <w:r w:rsidRPr="00074918">
        <w:rPr>
          <w:rFonts w:ascii="Helvetica" w:hAnsi="Helvetica" w:cs="Arial"/>
          <w:iCs/>
          <w:sz w:val="24"/>
          <w:szCs w:val="24"/>
        </w:rPr>
        <w:t xml:space="preserve"> </w:t>
      </w:r>
      <w:r w:rsidR="00814F0B" w:rsidRPr="00074918">
        <w:rPr>
          <w:rFonts w:ascii="Helvetica" w:hAnsi="Helvetica" w:cs="Arial"/>
          <w:iCs/>
          <w:sz w:val="24"/>
          <w:szCs w:val="24"/>
        </w:rPr>
        <w:t>[LM]</w:t>
      </w:r>
    </w:p>
    <w:p w:rsidR="00166C1F" w:rsidRPr="00074918" w:rsidRDefault="00166C1F" w:rsidP="004D4B2D">
      <w:pPr>
        <w:numPr>
          <w:ilvl w:val="2"/>
          <w:numId w:val="4"/>
        </w:numPr>
        <w:spacing w:before="240"/>
        <w:jc w:val="both"/>
        <w:rPr>
          <w:rFonts w:ascii="Helvetica" w:hAnsi="Helvetica"/>
          <w:iCs/>
          <w:sz w:val="24"/>
          <w:szCs w:val="24"/>
        </w:rPr>
      </w:pPr>
      <w:r w:rsidRPr="00074918">
        <w:rPr>
          <w:rFonts w:ascii="Helvetica" w:hAnsi="Helvetica"/>
          <w:iCs/>
          <w:sz w:val="24"/>
          <w:szCs w:val="24"/>
        </w:rPr>
        <w:t>To be provided by authors – SCREEN CAPTURE of opening saved data in spreadsheet and performing described statistical manipulations, clearly labeled row a</w:t>
      </w:r>
      <w:r w:rsidR="004D4B2D" w:rsidRPr="00074918">
        <w:rPr>
          <w:rFonts w:ascii="Helvetica" w:hAnsi="Helvetica"/>
          <w:iCs/>
          <w:sz w:val="24"/>
          <w:szCs w:val="24"/>
        </w:rPr>
        <w:t>nd column identifiers will help</w:t>
      </w:r>
    </w:p>
    <w:p w:rsidR="00814F0B" w:rsidRPr="00074918" w:rsidRDefault="00A27418" w:rsidP="00814F0B">
      <w:pPr>
        <w:numPr>
          <w:ilvl w:val="1"/>
          <w:numId w:val="4"/>
        </w:numPr>
        <w:spacing w:before="240"/>
        <w:jc w:val="both"/>
        <w:rPr>
          <w:rFonts w:ascii="Helvetica" w:hAnsi="Helvetica" w:cs="Arial"/>
          <w:iCs/>
          <w:sz w:val="24"/>
          <w:szCs w:val="24"/>
        </w:rPr>
      </w:pPr>
      <w:r w:rsidRPr="00074918">
        <w:rPr>
          <w:rFonts w:ascii="Helvetica" w:hAnsi="Helvetica" w:cs="Arial"/>
          <w:iCs/>
          <w:sz w:val="24"/>
          <w:szCs w:val="24"/>
        </w:rPr>
        <w:t xml:space="preserve">Then, produce a line graph of the average mean signal minus </w:t>
      </w:r>
      <w:r w:rsidR="002D5534" w:rsidRPr="00074918">
        <w:rPr>
          <w:rFonts w:ascii="Helvetica" w:hAnsi="Helvetica" w:cs="Arial"/>
          <w:iCs/>
          <w:sz w:val="24"/>
          <w:szCs w:val="24"/>
        </w:rPr>
        <w:t xml:space="preserve">the </w:t>
      </w:r>
      <w:r w:rsidRPr="00074918">
        <w:rPr>
          <w:rFonts w:ascii="Helvetica" w:hAnsi="Helvetica" w:cs="Arial"/>
          <w:iCs/>
          <w:sz w:val="24"/>
          <w:szCs w:val="24"/>
        </w:rPr>
        <w:t>background against the</w:t>
      </w:r>
      <w:r w:rsidR="002D5534" w:rsidRPr="00074918">
        <w:rPr>
          <w:rFonts w:ascii="Helvetica" w:hAnsi="Helvetica" w:cs="Arial"/>
          <w:iCs/>
          <w:sz w:val="24"/>
          <w:szCs w:val="24"/>
        </w:rPr>
        <w:t xml:space="preserve"> eight protein concentrations. Smooth the resulting line using non-linear regression</w:t>
      </w:r>
      <w:r w:rsidRPr="00074918">
        <w:rPr>
          <w:rFonts w:ascii="Helvetica" w:hAnsi="Helvetica" w:cs="Arial"/>
          <w:iCs/>
          <w:sz w:val="24"/>
          <w:szCs w:val="24"/>
        </w:rPr>
        <w:t>.</w:t>
      </w:r>
      <w:r w:rsidR="00814F0B" w:rsidRPr="00074918">
        <w:rPr>
          <w:rFonts w:ascii="Helvetica" w:hAnsi="Helvetica" w:cs="Arial"/>
          <w:iCs/>
          <w:sz w:val="24"/>
          <w:szCs w:val="24"/>
        </w:rPr>
        <w:t xml:space="preserve"> [LM]</w:t>
      </w:r>
    </w:p>
    <w:p w:rsidR="00A27418" w:rsidRPr="00074918" w:rsidRDefault="00A27418" w:rsidP="00814F0B">
      <w:pPr>
        <w:numPr>
          <w:ilvl w:val="2"/>
          <w:numId w:val="4"/>
        </w:numPr>
        <w:spacing w:before="240"/>
        <w:jc w:val="both"/>
        <w:rPr>
          <w:rFonts w:ascii="Helvetica" w:hAnsi="Helvetica" w:cs="Arial"/>
          <w:iCs/>
          <w:sz w:val="24"/>
          <w:szCs w:val="24"/>
        </w:rPr>
      </w:pPr>
      <w:r w:rsidRPr="00074918">
        <w:rPr>
          <w:rFonts w:ascii="Helvetica" w:hAnsi="Helvetica" w:cs="Arial"/>
          <w:iCs/>
          <w:sz w:val="24"/>
          <w:szCs w:val="24"/>
        </w:rPr>
        <w:t>Fig. 1I</w:t>
      </w:r>
    </w:p>
    <w:p w:rsidR="00A27418" w:rsidRDefault="00A27418">
      <w:pPr>
        <w:spacing w:before="240"/>
        <w:ind w:left="1080"/>
        <w:jc w:val="both"/>
        <w:rPr>
          <w:rFonts w:ascii="Helvetica" w:hAnsi="Helvetica" w:cs="Arial"/>
          <w:szCs w:val="24"/>
        </w:rPr>
      </w:pPr>
    </w:p>
    <w:p w:rsidR="00A27418" w:rsidRPr="004D4B2D" w:rsidRDefault="00A27418">
      <w:pPr>
        <w:numPr>
          <w:ilvl w:val="0"/>
          <w:numId w:val="4"/>
        </w:numPr>
        <w:spacing w:before="240"/>
        <w:jc w:val="both"/>
        <w:rPr>
          <w:rFonts w:ascii="Helvetica" w:hAnsi="Helvetica" w:cs="Arial"/>
          <w:sz w:val="24"/>
          <w:szCs w:val="24"/>
        </w:rPr>
      </w:pPr>
      <w:r w:rsidRPr="004D4B2D">
        <w:rPr>
          <w:rFonts w:ascii="Helvetica" w:hAnsi="Helvetica" w:cs="Arial"/>
          <w:b/>
          <w:sz w:val="24"/>
          <w:szCs w:val="24"/>
        </w:rPr>
        <w:lastRenderedPageBreak/>
        <w:t>Results:</w:t>
      </w:r>
      <w:r w:rsidR="002D5534">
        <w:rPr>
          <w:rFonts w:ascii="Helvetica" w:hAnsi="Helvetica" w:cs="Arial"/>
          <w:b/>
          <w:sz w:val="24"/>
          <w:szCs w:val="24"/>
        </w:rPr>
        <w:t xml:space="preserve"> </w:t>
      </w:r>
      <w:proofErr w:type="spellStart"/>
      <w:r w:rsidR="002D5534">
        <w:rPr>
          <w:rFonts w:ascii="Helvetica" w:hAnsi="Helvetica" w:cs="Arial"/>
          <w:b/>
          <w:sz w:val="24"/>
          <w:szCs w:val="24"/>
        </w:rPr>
        <w:t>Polyacrylamide</w:t>
      </w:r>
      <w:proofErr w:type="spellEnd"/>
      <w:r w:rsidR="002D5534">
        <w:rPr>
          <w:rFonts w:ascii="Helvetica" w:hAnsi="Helvetica" w:cs="Arial"/>
          <w:b/>
          <w:sz w:val="24"/>
          <w:szCs w:val="24"/>
        </w:rPr>
        <w:t xml:space="preserve"> (PAA) </w:t>
      </w:r>
      <w:r w:rsidRPr="004D4B2D">
        <w:rPr>
          <w:rFonts w:ascii="Helvetica" w:hAnsi="Helvetica" w:cs="Arial"/>
          <w:b/>
          <w:sz w:val="24"/>
          <w:szCs w:val="24"/>
        </w:rPr>
        <w:t xml:space="preserve">Array Specificity and Discrimination </w:t>
      </w:r>
    </w:p>
    <w:p w:rsidR="00A27418" w:rsidRPr="002D5534" w:rsidRDefault="00A27418" w:rsidP="002D5534">
      <w:pPr>
        <w:numPr>
          <w:ilvl w:val="1"/>
          <w:numId w:val="4"/>
        </w:numPr>
        <w:spacing w:before="240"/>
        <w:jc w:val="both"/>
        <w:rPr>
          <w:rFonts w:ascii="Helvetica" w:hAnsi="Helvetica" w:cs="Arial"/>
          <w:sz w:val="24"/>
          <w:szCs w:val="24"/>
        </w:rPr>
      </w:pPr>
      <w:r w:rsidRPr="004D4B2D">
        <w:rPr>
          <w:rFonts w:ascii="Helvetica" w:hAnsi="Helvetica" w:cs="Arial"/>
          <w:sz w:val="24"/>
          <w:szCs w:val="24"/>
        </w:rPr>
        <w:t>The PAA-Array was used to assess receptor-binding specificity of influenza A virus hemagglutinins. The array included non-sialylated controls in the same micro-well</w:t>
      </w:r>
      <w:r w:rsidR="00BB6593">
        <w:rPr>
          <w:rFonts w:ascii="Helvetica" w:hAnsi="Helvetica" w:cs="Arial"/>
          <w:sz w:val="24"/>
          <w:szCs w:val="24"/>
        </w:rPr>
        <w:t>s</w:t>
      </w:r>
      <w:r w:rsidRPr="004D4B2D">
        <w:rPr>
          <w:rFonts w:ascii="Helvetica" w:hAnsi="Helvetica" w:cs="Arial"/>
          <w:sz w:val="24"/>
          <w:szCs w:val="24"/>
        </w:rPr>
        <w:t xml:space="preserve">. </w:t>
      </w:r>
      <w:r w:rsidR="00BB6593">
        <w:rPr>
          <w:rFonts w:ascii="Helvetica" w:hAnsi="Helvetica" w:cs="Arial"/>
          <w:sz w:val="24"/>
          <w:szCs w:val="24"/>
        </w:rPr>
        <w:t>P</w:t>
      </w:r>
      <w:r w:rsidRPr="002D5534">
        <w:rPr>
          <w:rFonts w:ascii="Helvetica" w:hAnsi="Helvetica" w:cs="Arial"/>
          <w:sz w:val="24"/>
          <w:szCs w:val="24"/>
        </w:rPr>
        <w:t>lan</w:t>
      </w:r>
      <w:r w:rsidR="002D5534">
        <w:rPr>
          <w:rFonts w:ascii="Helvetica" w:hAnsi="Helvetica" w:cs="Arial"/>
          <w:sz w:val="24"/>
          <w:szCs w:val="24"/>
        </w:rPr>
        <w:t>t lectins with known specificities</w:t>
      </w:r>
      <w:r w:rsidRPr="002D5534">
        <w:rPr>
          <w:rFonts w:ascii="Helvetica" w:hAnsi="Helvetica" w:cs="Arial"/>
          <w:sz w:val="24"/>
          <w:szCs w:val="24"/>
        </w:rPr>
        <w:t xml:space="preserve"> </w:t>
      </w:r>
      <w:r w:rsidR="00BB6593">
        <w:rPr>
          <w:rFonts w:ascii="Helvetica" w:hAnsi="Helvetica" w:cs="Arial"/>
          <w:sz w:val="24"/>
          <w:szCs w:val="24"/>
        </w:rPr>
        <w:t>for the printed compounds were used as positive controls</w:t>
      </w:r>
      <w:r w:rsidRPr="002D5534">
        <w:rPr>
          <w:rFonts w:ascii="Helvetica" w:hAnsi="Helvetica" w:cs="Arial"/>
          <w:sz w:val="24"/>
          <w:szCs w:val="24"/>
        </w:rPr>
        <w:t xml:space="preserve">.  The </w:t>
      </w:r>
      <w:r w:rsidR="0038344A" w:rsidRPr="002D5534">
        <w:rPr>
          <w:rFonts w:ascii="Helvetica" w:hAnsi="Helvetica" w:cs="Arial"/>
          <w:sz w:val="24"/>
          <w:szCs w:val="24"/>
        </w:rPr>
        <w:t xml:space="preserve">ECA </w:t>
      </w:r>
      <w:proofErr w:type="spellStart"/>
      <w:r w:rsidRPr="002D5534">
        <w:rPr>
          <w:rFonts w:ascii="Helvetica" w:hAnsi="Helvetica" w:cs="Arial"/>
          <w:sz w:val="24"/>
          <w:szCs w:val="24"/>
        </w:rPr>
        <w:t>lectin</w:t>
      </w:r>
      <w:proofErr w:type="spellEnd"/>
      <w:r w:rsidRPr="002D5534">
        <w:rPr>
          <w:rFonts w:ascii="Helvetica" w:hAnsi="Helvetica" w:cs="Arial"/>
          <w:sz w:val="24"/>
          <w:szCs w:val="24"/>
        </w:rPr>
        <w:t xml:space="preserve"> bound</w:t>
      </w:r>
      <w:r w:rsidR="00074918">
        <w:rPr>
          <w:rFonts w:ascii="Helvetica" w:hAnsi="Helvetica" w:cs="Arial"/>
          <w:bCs/>
          <w:color w:val="000000"/>
          <w:sz w:val="24"/>
          <w:szCs w:val="24"/>
          <w:shd w:val="clear" w:color="auto" w:fill="FFFFFF"/>
        </w:rPr>
        <w:t xml:space="preserve"> to terminal</w:t>
      </w:r>
      <w:r w:rsidRPr="002D5534">
        <w:rPr>
          <w:rFonts w:ascii="Helvetica" w:hAnsi="Helvetica" w:cs="Arial"/>
          <w:bCs/>
          <w:color w:val="000000"/>
          <w:sz w:val="24"/>
          <w:szCs w:val="24"/>
          <w:shd w:val="clear" w:color="auto" w:fill="FFFFFF"/>
        </w:rPr>
        <w:t xml:space="preserve"> </w:t>
      </w:r>
      <w:proofErr w:type="spellStart"/>
      <w:r w:rsidRPr="002D5534">
        <w:rPr>
          <w:rFonts w:ascii="Helvetica" w:hAnsi="Helvetica" w:cs="Arial"/>
          <w:bCs/>
          <w:color w:val="000000"/>
          <w:sz w:val="24"/>
          <w:szCs w:val="24"/>
          <w:shd w:val="clear" w:color="auto" w:fill="FFFFFF"/>
        </w:rPr>
        <w:t>galactose</w:t>
      </w:r>
      <w:proofErr w:type="spellEnd"/>
      <w:r w:rsidRPr="002D5534">
        <w:rPr>
          <w:rFonts w:ascii="Helvetica" w:hAnsi="Helvetica" w:cs="Arial"/>
          <w:bCs/>
          <w:color w:val="000000"/>
          <w:sz w:val="24"/>
          <w:szCs w:val="24"/>
          <w:shd w:val="clear" w:color="auto" w:fill="FFFFFF"/>
        </w:rPr>
        <w:t xml:space="preserve"> β1-4</w:t>
      </w:r>
      <w:r w:rsidR="0038344A" w:rsidRPr="002D5534">
        <w:rPr>
          <w:rFonts w:ascii="Helvetica" w:hAnsi="Helvetica" w:cs="Arial"/>
          <w:bCs/>
          <w:color w:val="000000"/>
          <w:sz w:val="24"/>
          <w:szCs w:val="24"/>
          <w:shd w:val="clear" w:color="auto" w:fill="FFFFFF"/>
        </w:rPr>
        <w:t>-linked</w:t>
      </w:r>
      <w:r w:rsidRPr="002D5534">
        <w:rPr>
          <w:rFonts w:ascii="Helvetica" w:hAnsi="Helvetica" w:cs="Arial"/>
          <w:bCs/>
          <w:color w:val="000000"/>
          <w:sz w:val="24"/>
          <w:szCs w:val="24"/>
          <w:shd w:val="clear" w:color="auto" w:fill="FFFFFF"/>
        </w:rPr>
        <w:t xml:space="preserve"> </w:t>
      </w:r>
      <w:r w:rsidR="0038344A" w:rsidRPr="002D5534">
        <w:rPr>
          <w:rFonts w:ascii="Helvetica" w:hAnsi="Helvetica" w:cs="Arial"/>
          <w:bCs/>
          <w:color w:val="000000"/>
          <w:sz w:val="24"/>
          <w:szCs w:val="24"/>
          <w:shd w:val="clear" w:color="auto" w:fill="FFFFFF"/>
        </w:rPr>
        <w:t xml:space="preserve">to </w:t>
      </w:r>
      <w:r w:rsidRPr="002D5534">
        <w:rPr>
          <w:rFonts w:ascii="Helvetica" w:hAnsi="Helvetica" w:cs="Arial"/>
          <w:bCs/>
          <w:color w:val="000000"/>
          <w:sz w:val="24"/>
          <w:szCs w:val="24"/>
          <w:shd w:val="clear" w:color="auto" w:fill="FFFFFF"/>
        </w:rPr>
        <w:t xml:space="preserve">N-acetyl-glucosamine, and did not bind to the same compound if the terminal galactose was capped with sialic acid. </w:t>
      </w:r>
    </w:p>
    <w:p w:rsidR="00BB6593" w:rsidRDefault="002D5534">
      <w:pPr>
        <w:numPr>
          <w:ilvl w:val="2"/>
          <w:numId w:val="4"/>
        </w:numPr>
        <w:spacing w:before="240"/>
        <w:jc w:val="both"/>
        <w:rPr>
          <w:rFonts w:ascii="Helvetica" w:hAnsi="Helvetica" w:cs="Arial"/>
          <w:bCs/>
          <w:color w:val="000000"/>
          <w:sz w:val="24"/>
          <w:szCs w:val="24"/>
          <w:shd w:val="clear" w:color="auto" w:fill="FFFFFF"/>
        </w:rPr>
      </w:pPr>
      <w:r>
        <w:rPr>
          <w:rFonts w:ascii="Helvetica" w:hAnsi="Helvetica" w:cs="Arial"/>
          <w:bCs/>
          <w:color w:val="000000"/>
          <w:sz w:val="24"/>
          <w:szCs w:val="24"/>
          <w:shd w:val="clear" w:color="auto" w:fill="FFFFFF"/>
        </w:rPr>
        <w:t>Fig. 2A</w:t>
      </w:r>
      <w:r w:rsidR="00BB6593">
        <w:rPr>
          <w:rFonts w:ascii="Helvetica" w:hAnsi="Helvetica" w:cs="Arial"/>
          <w:bCs/>
          <w:color w:val="000000"/>
          <w:sz w:val="24"/>
          <w:szCs w:val="24"/>
          <w:shd w:val="clear" w:color="auto" w:fill="FFFFFF"/>
        </w:rPr>
        <w:t>+B, only show A panel, include all of legend from below panels C+D and X-axis labels</w:t>
      </w:r>
    </w:p>
    <w:p w:rsidR="00A27418" w:rsidRPr="004D4B2D" w:rsidRDefault="002D5534" w:rsidP="00BB6593">
      <w:pPr>
        <w:spacing w:before="240"/>
        <w:ind w:left="1368"/>
        <w:jc w:val="both"/>
        <w:rPr>
          <w:rFonts w:ascii="Helvetica" w:hAnsi="Helvetica" w:cs="Arial"/>
          <w:bCs/>
          <w:color w:val="000000"/>
          <w:sz w:val="24"/>
          <w:szCs w:val="24"/>
          <w:shd w:val="clear" w:color="auto" w:fill="FFFFFF"/>
        </w:rPr>
      </w:pPr>
      <w:r>
        <w:rPr>
          <w:rFonts w:ascii="Helvetica" w:hAnsi="Helvetica" w:cs="Arial"/>
          <w:bCs/>
          <w:color w:val="000000"/>
          <w:sz w:val="24"/>
          <w:szCs w:val="24"/>
          <w:shd w:val="clear" w:color="auto" w:fill="FFFFFF"/>
        </w:rPr>
        <w:t xml:space="preserve">TEXT: </w:t>
      </w:r>
      <w:r w:rsidRPr="002D5534">
        <w:rPr>
          <w:rFonts w:ascii="Helvetica" w:hAnsi="Helvetica" w:cs="Arial"/>
          <w:bCs/>
          <w:color w:val="000000"/>
          <w:sz w:val="24"/>
          <w:szCs w:val="24"/>
          <w:shd w:val="clear" w:color="auto" w:fill="FFFFFF"/>
        </w:rPr>
        <w:t>ECA (</w:t>
      </w:r>
      <w:proofErr w:type="spellStart"/>
      <w:r w:rsidRPr="002D5534">
        <w:rPr>
          <w:rFonts w:ascii="Helvetica" w:hAnsi="Helvetica" w:cs="Arial"/>
          <w:bCs/>
          <w:i/>
          <w:color w:val="000000"/>
          <w:sz w:val="24"/>
          <w:szCs w:val="24"/>
          <w:shd w:val="clear" w:color="auto" w:fill="FFFFFF"/>
        </w:rPr>
        <w:t>Erythrina</w:t>
      </w:r>
      <w:proofErr w:type="spellEnd"/>
      <w:r w:rsidRPr="002D5534">
        <w:rPr>
          <w:rFonts w:ascii="Helvetica" w:hAnsi="Helvetica" w:cs="Arial"/>
          <w:bCs/>
          <w:i/>
          <w:color w:val="000000"/>
          <w:sz w:val="24"/>
          <w:szCs w:val="24"/>
          <w:shd w:val="clear" w:color="auto" w:fill="FFFFFF"/>
        </w:rPr>
        <w:t xml:space="preserve"> </w:t>
      </w:r>
      <w:proofErr w:type="spellStart"/>
      <w:r w:rsidRPr="002D5534">
        <w:rPr>
          <w:rFonts w:ascii="Helvetica" w:hAnsi="Helvetica" w:cs="Arial"/>
          <w:bCs/>
          <w:i/>
          <w:color w:val="000000"/>
          <w:sz w:val="24"/>
          <w:szCs w:val="24"/>
          <w:shd w:val="clear" w:color="auto" w:fill="FFFFFF"/>
        </w:rPr>
        <w:t>cristagalli</w:t>
      </w:r>
      <w:proofErr w:type="spellEnd"/>
      <w:r w:rsidRPr="002D5534">
        <w:rPr>
          <w:rFonts w:ascii="Helvetica" w:hAnsi="Helvetica" w:cs="Arial"/>
          <w:bCs/>
          <w:i/>
          <w:color w:val="000000"/>
          <w:sz w:val="24"/>
          <w:szCs w:val="24"/>
          <w:shd w:val="clear" w:color="auto" w:fill="FFFFFF"/>
        </w:rPr>
        <w:t xml:space="preserve"> agglutinin</w:t>
      </w:r>
      <w:r w:rsidRPr="002D5534">
        <w:rPr>
          <w:rFonts w:ascii="Helvetica" w:hAnsi="Helvetica" w:cs="Arial"/>
          <w:bCs/>
          <w:color w:val="000000"/>
          <w:sz w:val="24"/>
          <w:szCs w:val="24"/>
          <w:shd w:val="clear" w:color="auto" w:fill="FFFFFF"/>
        </w:rPr>
        <w:t>)</w:t>
      </w:r>
    </w:p>
    <w:p w:rsidR="00A27418" w:rsidRDefault="00074918">
      <w:pPr>
        <w:numPr>
          <w:ilvl w:val="1"/>
          <w:numId w:val="4"/>
        </w:numPr>
        <w:spacing w:before="240"/>
        <w:jc w:val="both"/>
        <w:rPr>
          <w:rFonts w:ascii="Helvetica" w:hAnsi="Helvetica" w:cs="Arial"/>
          <w:bCs/>
          <w:color w:val="000000"/>
          <w:sz w:val="24"/>
          <w:szCs w:val="24"/>
          <w:shd w:val="clear" w:color="auto" w:fill="FFFFFF"/>
        </w:rPr>
      </w:pPr>
      <w:r>
        <w:rPr>
          <w:rFonts w:ascii="Helvetica" w:hAnsi="Helvetica" w:cs="Arial"/>
          <w:bCs/>
          <w:color w:val="000000"/>
          <w:sz w:val="24"/>
          <w:szCs w:val="24"/>
          <w:shd w:val="clear" w:color="auto" w:fill="FFFFFF"/>
        </w:rPr>
        <w:t>To test a</w:t>
      </w:r>
      <w:r w:rsidR="002D5534">
        <w:rPr>
          <w:rFonts w:ascii="Helvetica" w:hAnsi="Helvetica" w:cs="Arial"/>
          <w:bCs/>
          <w:color w:val="000000"/>
          <w:sz w:val="24"/>
          <w:szCs w:val="24"/>
          <w:shd w:val="clear" w:color="auto" w:fill="FFFFFF"/>
        </w:rPr>
        <w:t>lpha-</w:t>
      </w:r>
      <w:r w:rsidR="00A27418" w:rsidRPr="004D4B2D">
        <w:rPr>
          <w:rFonts w:ascii="Helvetica" w:hAnsi="Helvetica" w:cs="Arial"/>
          <w:bCs/>
          <w:color w:val="000000"/>
          <w:sz w:val="24"/>
          <w:szCs w:val="24"/>
          <w:shd w:val="clear" w:color="auto" w:fill="FFFFFF"/>
        </w:rPr>
        <w:t xml:space="preserve">2-6 linked </w:t>
      </w:r>
      <w:proofErr w:type="spellStart"/>
      <w:r w:rsidR="00A27418" w:rsidRPr="004D4B2D">
        <w:rPr>
          <w:rFonts w:ascii="Helvetica" w:hAnsi="Helvetica" w:cs="Arial"/>
          <w:bCs/>
          <w:color w:val="000000"/>
          <w:sz w:val="24"/>
          <w:szCs w:val="24"/>
          <w:shd w:val="clear" w:color="auto" w:fill="FFFFFF"/>
        </w:rPr>
        <w:t>sialic</w:t>
      </w:r>
      <w:proofErr w:type="spellEnd"/>
      <w:r w:rsidR="00A27418" w:rsidRPr="004D4B2D">
        <w:rPr>
          <w:rFonts w:ascii="Helvetica" w:hAnsi="Helvetica" w:cs="Arial"/>
          <w:bCs/>
          <w:color w:val="000000"/>
          <w:sz w:val="24"/>
          <w:szCs w:val="24"/>
          <w:shd w:val="clear" w:color="auto" w:fill="FFFFFF"/>
        </w:rPr>
        <w:t xml:space="preserve"> acid, </w:t>
      </w:r>
      <w:r w:rsidR="00BB6593">
        <w:rPr>
          <w:rFonts w:ascii="Helvetica" w:hAnsi="Helvetica" w:cs="Arial"/>
          <w:bCs/>
          <w:color w:val="000000"/>
          <w:sz w:val="24"/>
          <w:szCs w:val="24"/>
          <w:shd w:val="clear" w:color="auto" w:fill="FFFFFF"/>
        </w:rPr>
        <w:t xml:space="preserve">the </w:t>
      </w:r>
      <w:r w:rsidR="00A27418" w:rsidRPr="004D4B2D">
        <w:rPr>
          <w:rFonts w:ascii="Helvetica" w:hAnsi="Helvetica" w:cs="Arial"/>
          <w:bCs/>
          <w:color w:val="000000"/>
          <w:sz w:val="24"/>
          <w:szCs w:val="24"/>
          <w:shd w:val="clear" w:color="auto" w:fill="FFFFFF"/>
        </w:rPr>
        <w:t xml:space="preserve">SNA </w:t>
      </w:r>
      <w:proofErr w:type="spellStart"/>
      <w:r w:rsidR="00A27418" w:rsidRPr="004D4B2D">
        <w:rPr>
          <w:rFonts w:ascii="Helvetica" w:hAnsi="Helvetica" w:cs="Arial"/>
          <w:bCs/>
          <w:color w:val="000000"/>
          <w:sz w:val="24"/>
          <w:szCs w:val="24"/>
          <w:shd w:val="clear" w:color="auto" w:fill="FFFFFF"/>
        </w:rPr>
        <w:t>lectin</w:t>
      </w:r>
      <w:proofErr w:type="spellEnd"/>
      <w:r w:rsidR="00A27418" w:rsidRPr="004D4B2D">
        <w:rPr>
          <w:rFonts w:ascii="Helvetica" w:hAnsi="Helvetica" w:cs="Arial"/>
          <w:bCs/>
          <w:color w:val="000000"/>
          <w:sz w:val="24"/>
          <w:szCs w:val="24"/>
          <w:shd w:val="clear" w:color="auto" w:fill="FFFFFF"/>
        </w:rPr>
        <w:t xml:space="preserve"> </w:t>
      </w:r>
      <w:r w:rsidR="00BB6593">
        <w:rPr>
          <w:rFonts w:ascii="Helvetica" w:hAnsi="Helvetica" w:cs="Arial"/>
          <w:bCs/>
          <w:color w:val="000000"/>
          <w:sz w:val="24"/>
          <w:szCs w:val="24"/>
          <w:shd w:val="clear" w:color="auto" w:fill="FFFFFF"/>
        </w:rPr>
        <w:t>was used</w:t>
      </w:r>
      <w:r w:rsidR="00A27418" w:rsidRPr="004D4B2D">
        <w:rPr>
          <w:rFonts w:ascii="Helvetica" w:hAnsi="Helvetica" w:cs="Arial"/>
          <w:bCs/>
          <w:color w:val="000000"/>
          <w:sz w:val="24"/>
          <w:szCs w:val="24"/>
          <w:shd w:val="clear" w:color="auto" w:fill="FFFFFF"/>
        </w:rPr>
        <w:t xml:space="preserve">.  </w:t>
      </w:r>
      <w:r>
        <w:rPr>
          <w:rFonts w:ascii="Helvetica" w:hAnsi="Helvetica" w:cs="Arial"/>
          <w:bCs/>
          <w:color w:val="000000"/>
          <w:sz w:val="24"/>
          <w:szCs w:val="24"/>
          <w:shd w:val="clear" w:color="auto" w:fill="FFFFFF"/>
        </w:rPr>
        <w:t>As expected, SNA only bound to a</w:t>
      </w:r>
      <w:r w:rsidR="002D5534">
        <w:rPr>
          <w:rFonts w:ascii="Helvetica" w:hAnsi="Helvetica" w:cs="Arial"/>
          <w:bCs/>
          <w:color w:val="000000"/>
          <w:sz w:val="24"/>
          <w:szCs w:val="24"/>
          <w:shd w:val="clear" w:color="auto" w:fill="FFFFFF"/>
        </w:rPr>
        <w:t>lpha-</w:t>
      </w:r>
      <w:r w:rsidR="00A27418" w:rsidRPr="004D4B2D">
        <w:rPr>
          <w:rFonts w:ascii="Helvetica" w:hAnsi="Helvetica" w:cs="Arial"/>
          <w:bCs/>
          <w:color w:val="000000"/>
          <w:sz w:val="24"/>
          <w:szCs w:val="24"/>
          <w:shd w:val="clear" w:color="auto" w:fill="FFFFFF"/>
        </w:rPr>
        <w:t xml:space="preserve">2-6 linked </w:t>
      </w:r>
      <w:proofErr w:type="spellStart"/>
      <w:r w:rsidR="00A27418" w:rsidRPr="004D4B2D">
        <w:rPr>
          <w:rFonts w:ascii="Helvetica" w:hAnsi="Helvetica" w:cs="Arial"/>
          <w:bCs/>
          <w:color w:val="000000"/>
          <w:sz w:val="24"/>
          <w:szCs w:val="24"/>
          <w:shd w:val="clear" w:color="auto" w:fill="FFFFFF"/>
        </w:rPr>
        <w:t>sialic</w:t>
      </w:r>
      <w:proofErr w:type="spellEnd"/>
      <w:r w:rsidR="00A27418" w:rsidRPr="004D4B2D">
        <w:rPr>
          <w:rFonts w:ascii="Helvetica" w:hAnsi="Helvetica" w:cs="Arial"/>
          <w:bCs/>
          <w:color w:val="000000"/>
          <w:sz w:val="24"/>
          <w:szCs w:val="24"/>
          <w:shd w:val="clear" w:color="auto" w:fill="FFFFFF"/>
        </w:rPr>
        <w:t xml:space="preserve"> acids, but with notable differences in affinity for PAA-linked </w:t>
      </w:r>
      <w:r w:rsidR="00BB6593">
        <w:rPr>
          <w:rFonts w:ascii="Helvetica" w:hAnsi="Helvetica" w:cs="Arial"/>
          <w:bCs/>
          <w:color w:val="000000"/>
          <w:sz w:val="24"/>
          <w:szCs w:val="24"/>
          <w:shd w:val="clear" w:color="auto" w:fill="FFFFFF"/>
        </w:rPr>
        <w:t xml:space="preserve">versus </w:t>
      </w:r>
      <w:r w:rsidR="00A27418" w:rsidRPr="004D4B2D">
        <w:rPr>
          <w:rFonts w:ascii="Helvetica" w:hAnsi="Helvetica" w:cs="Arial"/>
          <w:bCs/>
          <w:color w:val="000000"/>
          <w:sz w:val="24"/>
          <w:szCs w:val="24"/>
          <w:shd w:val="clear" w:color="auto" w:fill="FFFFFF"/>
        </w:rPr>
        <w:t xml:space="preserve">non-PAA-linked </w:t>
      </w:r>
      <w:proofErr w:type="spellStart"/>
      <w:r w:rsidR="00A27418" w:rsidRPr="004D4B2D">
        <w:rPr>
          <w:rFonts w:ascii="Helvetica" w:hAnsi="Helvetica" w:cs="Arial"/>
          <w:bCs/>
          <w:color w:val="000000"/>
          <w:sz w:val="24"/>
          <w:szCs w:val="24"/>
          <w:shd w:val="clear" w:color="auto" w:fill="FFFFFF"/>
        </w:rPr>
        <w:t>di-LacNAc</w:t>
      </w:r>
      <w:proofErr w:type="spellEnd"/>
      <w:r w:rsidR="00A27418" w:rsidRPr="004D4B2D">
        <w:rPr>
          <w:rFonts w:ascii="Helvetica" w:hAnsi="Helvetica" w:cs="Arial"/>
          <w:bCs/>
          <w:color w:val="000000"/>
          <w:sz w:val="24"/>
          <w:szCs w:val="24"/>
          <w:shd w:val="clear" w:color="auto" w:fill="FFFFFF"/>
        </w:rPr>
        <w:t xml:space="preserve"> repeats. </w:t>
      </w:r>
    </w:p>
    <w:p w:rsidR="00BB6593" w:rsidRDefault="00BB6593">
      <w:pPr>
        <w:numPr>
          <w:ilvl w:val="2"/>
          <w:numId w:val="4"/>
        </w:numPr>
        <w:spacing w:before="240"/>
        <w:jc w:val="both"/>
        <w:rPr>
          <w:rFonts w:ascii="Helvetica" w:hAnsi="Helvetica" w:cs="Arial"/>
          <w:bCs/>
          <w:color w:val="000000"/>
          <w:sz w:val="24"/>
          <w:szCs w:val="24"/>
          <w:shd w:val="clear" w:color="auto" w:fill="FFFFFF"/>
        </w:rPr>
      </w:pPr>
      <w:r>
        <w:rPr>
          <w:rFonts w:ascii="Helvetica" w:hAnsi="Helvetica" w:cs="Arial"/>
          <w:bCs/>
          <w:color w:val="000000"/>
          <w:sz w:val="24"/>
          <w:szCs w:val="24"/>
          <w:shd w:val="clear" w:color="auto" w:fill="FFFFFF"/>
        </w:rPr>
        <w:t>Fig 2A+B</w:t>
      </w:r>
      <w:r w:rsidR="002D5534">
        <w:rPr>
          <w:rFonts w:ascii="Helvetica" w:hAnsi="Helvetica" w:cs="Arial"/>
          <w:bCs/>
          <w:color w:val="000000"/>
          <w:sz w:val="24"/>
          <w:szCs w:val="24"/>
          <w:shd w:val="clear" w:color="auto" w:fill="FFFFFF"/>
        </w:rPr>
        <w:t xml:space="preserve">, </w:t>
      </w:r>
      <w:r>
        <w:rPr>
          <w:rFonts w:ascii="Helvetica" w:hAnsi="Helvetica" w:cs="Arial"/>
          <w:bCs/>
          <w:color w:val="000000"/>
          <w:sz w:val="24"/>
          <w:szCs w:val="24"/>
          <w:shd w:val="clear" w:color="auto" w:fill="FFFFFF"/>
        </w:rPr>
        <w:t>inc</w:t>
      </w:r>
      <w:bookmarkStart w:id="0" w:name="_GoBack"/>
      <w:bookmarkEnd w:id="0"/>
      <w:r>
        <w:rPr>
          <w:rFonts w:ascii="Helvetica" w:hAnsi="Helvetica" w:cs="Arial"/>
          <w:bCs/>
          <w:color w:val="000000"/>
          <w:sz w:val="24"/>
          <w:szCs w:val="24"/>
          <w:shd w:val="clear" w:color="auto" w:fill="FFFFFF"/>
        </w:rPr>
        <w:t>lude all of legend from below panels C+D and x-axis labels</w:t>
      </w:r>
    </w:p>
    <w:p w:rsidR="00A27418" w:rsidRPr="004D4B2D" w:rsidRDefault="002D5534" w:rsidP="00BB6593">
      <w:pPr>
        <w:spacing w:before="240"/>
        <w:ind w:left="1368"/>
        <w:jc w:val="both"/>
        <w:rPr>
          <w:rFonts w:ascii="Helvetica" w:hAnsi="Helvetica" w:cs="Arial"/>
          <w:bCs/>
          <w:color w:val="000000"/>
          <w:sz w:val="24"/>
          <w:szCs w:val="24"/>
          <w:shd w:val="clear" w:color="auto" w:fill="FFFFFF"/>
        </w:rPr>
      </w:pPr>
      <w:r>
        <w:rPr>
          <w:rFonts w:ascii="Helvetica" w:hAnsi="Helvetica" w:cs="Arial"/>
          <w:bCs/>
          <w:color w:val="000000"/>
          <w:sz w:val="24"/>
          <w:szCs w:val="24"/>
          <w:shd w:val="clear" w:color="auto" w:fill="FFFFFF"/>
        </w:rPr>
        <w:t xml:space="preserve">TEXT: </w:t>
      </w:r>
      <w:r w:rsidRPr="002D5534">
        <w:rPr>
          <w:rFonts w:ascii="Helvetica" w:hAnsi="Helvetica" w:cs="Arial"/>
          <w:bCs/>
          <w:color w:val="000000"/>
          <w:sz w:val="24"/>
          <w:szCs w:val="24"/>
          <w:shd w:val="clear" w:color="auto" w:fill="FFFFFF"/>
        </w:rPr>
        <w:t>SNA (</w:t>
      </w:r>
      <w:r w:rsidRPr="002D5534">
        <w:rPr>
          <w:rFonts w:ascii="Helvetica" w:hAnsi="Helvetica" w:cs="Arial"/>
          <w:bCs/>
          <w:i/>
          <w:color w:val="000000"/>
          <w:sz w:val="24"/>
          <w:szCs w:val="24"/>
          <w:shd w:val="clear" w:color="auto" w:fill="FFFFFF"/>
        </w:rPr>
        <w:t xml:space="preserve">Sambuca </w:t>
      </w:r>
      <w:proofErr w:type="spellStart"/>
      <w:r w:rsidRPr="002D5534">
        <w:rPr>
          <w:rFonts w:ascii="Helvetica" w:hAnsi="Helvetica" w:cs="Arial"/>
          <w:bCs/>
          <w:i/>
          <w:color w:val="000000"/>
          <w:sz w:val="24"/>
          <w:szCs w:val="24"/>
          <w:shd w:val="clear" w:color="auto" w:fill="FFFFFF"/>
        </w:rPr>
        <w:t>nigra</w:t>
      </w:r>
      <w:proofErr w:type="spellEnd"/>
      <w:r w:rsidRPr="002D5534">
        <w:rPr>
          <w:rFonts w:ascii="Helvetica" w:hAnsi="Helvetica" w:cs="Arial"/>
          <w:bCs/>
          <w:i/>
          <w:color w:val="000000"/>
          <w:sz w:val="24"/>
          <w:szCs w:val="24"/>
          <w:shd w:val="clear" w:color="auto" w:fill="FFFFFF"/>
        </w:rPr>
        <w:t xml:space="preserve"> agglutinin</w:t>
      </w:r>
      <w:r w:rsidRPr="002D5534">
        <w:rPr>
          <w:rFonts w:ascii="Helvetica" w:hAnsi="Helvetica" w:cs="Arial"/>
          <w:bCs/>
          <w:color w:val="000000"/>
          <w:sz w:val="24"/>
          <w:szCs w:val="24"/>
          <w:shd w:val="clear" w:color="auto" w:fill="FFFFFF"/>
        </w:rPr>
        <w:t>)</w:t>
      </w:r>
    </w:p>
    <w:p w:rsidR="00A27418" w:rsidRPr="004D4B2D" w:rsidRDefault="002D5534">
      <w:pPr>
        <w:numPr>
          <w:ilvl w:val="1"/>
          <w:numId w:val="4"/>
        </w:numPr>
        <w:spacing w:before="240"/>
        <w:jc w:val="both"/>
        <w:rPr>
          <w:rFonts w:ascii="Helvetica" w:hAnsi="Helvetica" w:cs="Arial"/>
          <w:bCs/>
          <w:color w:val="000000"/>
          <w:sz w:val="24"/>
          <w:szCs w:val="24"/>
          <w:shd w:val="clear" w:color="auto" w:fill="FFFFFF"/>
        </w:rPr>
      </w:pPr>
      <w:r>
        <w:rPr>
          <w:rFonts w:ascii="Helvetica" w:hAnsi="Helvetica" w:cs="Arial"/>
          <w:bCs/>
          <w:color w:val="000000"/>
          <w:sz w:val="24"/>
          <w:szCs w:val="24"/>
          <w:shd w:val="clear" w:color="auto" w:fill="FFFFFF"/>
        </w:rPr>
        <w:t>Next, an H5-</w:t>
      </w:r>
      <w:r w:rsidR="00A27418" w:rsidRPr="004D4B2D">
        <w:rPr>
          <w:rFonts w:ascii="Helvetica" w:hAnsi="Helvetica" w:cs="Arial"/>
          <w:bCs/>
          <w:color w:val="000000"/>
          <w:sz w:val="24"/>
          <w:szCs w:val="24"/>
          <w:shd w:val="clear" w:color="auto" w:fill="FFFFFF"/>
        </w:rPr>
        <w:t>hemagglutinin deriv</w:t>
      </w:r>
      <w:r>
        <w:rPr>
          <w:rFonts w:ascii="Helvetica" w:hAnsi="Helvetica" w:cs="Arial"/>
          <w:bCs/>
          <w:color w:val="000000"/>
          <w:sz w:val="24"/>
          <w:szCs w:val="24"/>
          <w:shd w:val="clear" w:color="auto" w:fill="FFFFFF"/>
        </w:rPr>
        <w:t xml:space="preserve">ed from A/Vietnam/1203/04 virus, which </w:t>
      </w:r>
      <w:r w:rsidR="00074918">
        <w:rPr>
          <w:rFonts w:ascii="Helvetica" w:hAnsi="Helvetica" w:cs="Arial"/>
          <w:bCs/>
          <w:color w:val="000000"/>
          <w:sz w:val="24"/>
          <w:szCs w:val="24"/>
          <w:shd w:val="clear" w:color="auto" w:fill="FFFFFF"/>
        </w:rPr>
        <w:t>only recognizes a</w:t>
      </w:r>
      <w:r w:rsidR="00BB6593">
        <w:rPr>
          <w:rFonts w:ascii="Helvetica" w:hAnsi="Helvetica" w:cs="Arial"/>
          <w:bCs/>
          <w:color w:val="000000"/>
          <w:sz w:val="24"/>
          <w:szCs w:val="24"/>
          <w:shd w:val="clear" w:color="auto" w:fill="FFFFFF"/>
        </w:rPr>
        <w:t>lpha-</w:t>
      </w:r>
      <w:r w:rsidR="00A27418" w:rsidRPr="004D4B2D">
        <w:rPr>
          <w:rFonts w:ascii="Helvetica" w:hAnsi="Helvetica" w:cs="Arial"/>
          <w:bCs/>
          <w:color w:val="000000"/>
          <w:sz w:val="24"/>
          <w:szCs w:val="24"/>
          <w:shd w:val="clear" w:color="auto" w:fill="FFFFFF"/>
        </w:rPr>
        <w:t xml:space="preserve">2-3 linked </w:t>
      </w:r>
      <w:proofErr w:type="spellStart"/>
      <w:r w:rsidR="00A27418" w:rsidRPr="004D4B2D">
        <w:rPr>
          <w:rFonts w:ascii="Helvetica" w:hAnsi="Helvetica" w:cs="Arial"/>
          <w:bCs/>
          <w:color w:val="000000"/>
          <w:sz w:val="24"/>
          <w:szCs w:val="24"/>
          <w:shd w:val="clear" w:color="auto" w:fill="FFFFFF"/>
        </w:rPr>
        <w:t>sialic</w:t>
      </w:r>
      <w:proofErr w:type="spellEnd"/>
      <w:r w:rsidR="00A27418" w:rsidRPr="004D4B2D">
        <w:rPr>
          <w:rFonts w:ascii="Helvetica" w:hAnsi="Helvetica" w:cs="Arial"/>
          <w:bCs/>
          <w:color w:val="000000"/>
          <w:sz w:val="24"/>
          <w:szCs w:val="24"/>
          <w:shd w:val="clear" w:color="auto" w:fill="FFFFFF"/>
        </w:rPr>
        <w:t xml:space="preserve"> acids</w:t>
      </w:r>
      <w:r>
        <w:rPr>
          <w:rFonts w:ascii="Helvetica" w:hAnsi="Helvetica" w:cs="Arial"/>
          <w:bCs/>
          <w:color w:val="000000"/>
          <w:sz w:val="24"/>
          <w:szCs w:val="24"/>
          <w:shd w:val="clear" w:color="auto" w:fill="FFFFFF"/>
        </w:rPr>
        <w:t>,</w:t>
      </w:r>
      <w:r w:rsidR="00A27418" w:rsidRPr="004D4B2D">
        <w:rPr>
          <w:rFonts w:ascii="Helvetica" w:hAnsi="Helvetica" w:cs="Arial"/>
          <w:bCs/>
          <w:color w:val="000000"/>
          <w:sz w:val="24"/>
          <w:szCs w:val="24"/>
          <w:shd w:val="clear" w:color="auto" w:fill="FFFFFF"/>
        </w:rPr>
        <w:t xml:space="preserve"> was tested.</w:t>
      </w:r>
      <w:r>
        <w:rPr>
          <w:rFonts w:ascii="Helvetica" w:hAnsi="Helvetica" w:cs="Arial"/>
          <w:bCs/>
          <w:color w:val="000000"/>
          <w:sz w:val="24"/>
          <w:szCs w:val="24"/>
          <w:shd w:val="clear" w:color="auto" w:fill="FFFFFF"/>
        </w:rPr>
        <w:t xml:space="preserve">  The binding profile of the H5-</w:t>
      </w:r>
      <w:r w:rsidRPr="004D4B2D">
        <w:rPr>
          <w:rFonts w:ascii="Helvetica" w:hAnsi="Helvetica" w:cs="Arial"/>
          <w:bCs/>
          <w:color w:val="000000"/>
          <w:sz w:val="24"/>
          <w:szCs w:val="24"/>
          <w:shd w:val="clear" w:color="auto" w:fill="FFFFFF"/>
        </w:rPr>
        <w:t xml:space="preserve">hemagglutinin </w:t>
      </w:r>
      <w:r w:rsidR="00A27418" w:rsidRPr="004D4B2D">
        <w:rPr>
          <w:rFonts w:ascii="Helvetica" w:hAnsi="Helvetica" w:cs="Arial"/>
          <w:bCs/>
          <w:color w:val="000000"/>
          <w:sz w:val="24"/>
          <w:szCs w:val="24"/>
          <w:shd w:val="clear" w:color="auto" w:fill="FFFFFF"/>
        </w:rPr>
        <w:t>showed</w:t>
      </w:r>
      <w:r>
        <w:rPr>
          <w:rFonts w:ascii="Helvetica" w:hAnsi="Helvetica" w:cs="Arial"/>
          <w:bCs/>
          <w:color w:val="000000"/>
          <w:sz w:val="24"/>
          <w:szCs w:val="24"/>
          <w:shd w:val="clear" w:color="auto" w:fill="FFFFFF"/>
        </w:rPr>
        <w:t xml:space="preserve"> the expected</w:t>
      </w:r>
      <w:r w:rsidR="00A27418" w:rsidRPr="004D4B2D">
        <w:rPr>
          <w:rFonts w:ascii="Helvetica" w:hAnsi="Helvetica" w:cs="Arial"/>
          <w:bCs/>
          <w:color w:val="000000"/>
          <w:sz w:val="24"/>
          <w:szCs w:val="24"/>
          <w:shd w:val="clear" w:color="auto" w:fill="FFFFFF"/>
        </w:rPr>
        <w:t xml:space="preserve"> specificity, with a higher avidity for the PAA-linked structures.</w:t>
      </w:r>
    </w:p>
    <w:p w:rsidR="00A27418" w:rsidRPr="004D4B2D" w:rsidRDefault="00A27418">
      <w:pPr>
        <w:numPr>
          <w:ilvl w:val="2"/>
          <w:numId w:val="4"/>
        </w:numPr>
        <w:spacing w:before="240"/>
        <w:jc w:val="both"/>
        <w:rPr>
          <w:rFonts w:ascii="Helvetica" w:hAnsi="Helvetica" w:cs="Arial"/>
          <w:bCs/>
          <w:color w:val="000000"/>
          <w:sz w:val="24"/>
          <w:szCs w:val="24"/>
          <w:shd w:val="clear" w:color="auto" w:fill="FFFFFF"/>
        </w:rPr>
      </w:pPr>
      <w:r w:rsidRPr="004D4B2D">
        <w:rPr>
          <w:rFonts w:ascii="Helvetica" w:hAnsi="Helvetica" w:cs="Arial"/>
          <w:bCs/>
          <w:color w:val="000000"/>
          <w:sz w:val="24"/>
          <w:szCs w:val="24"/>
          <w:shd w:val="clear" w:color="auto" w:fill="FFFFFF"/>
        </w:rPr>
        <w:t>Fig. 2C</w:t>
      </w:r>
      <w:r w:rsidR="00BB6593">
        <w:rPr>
          <w:rFonts w:ascii="Helvetica" w:hAnsi="Helvetica" w:cs="Arial"/>
          <w:bCs/>
          <w:color w:val="000000"/>
          <w:sz w:val="24"/>
          <w:szCs w:val="24"/>
          <w:shd w:val="clear" w:color="auto" w:fill="FFFFFF"/>
        </w:rPr>
        <w:t>+D, only show 2C panel, show all of legend</w:t>
      </w:r>
    </w:p>
    <w:p w:rsidR="00A27418" w:rsidRPr="004D4B2D" w:rsidRDefault="002D5534">
      <w:pPr>
        <w:numPr>
          <w:ilvl w:val="1"/>
          <w:numId w:val="4"/>
        </w:numPr>
        <w:spacing w:before="240"/>
        <w:jc w:val="both"/>
        <w:rPr>
          <w:rFonts w:ascii="Helvetica" w:hAnsi="Helvetica" w:cs="Arial"/>
          <w:bCs/>
          <w:color w:val="000000"/>
          <w:sz w:val="24"/>
          <w:szCs w:val="24"/>
          <w:shd w:val="clear" w:color="auto" w:fill="FFFFFF"/>
        </w:rPr>
      </w:pPr>
      <w:r>
        <w:rPr>
          <w:rFonts w:ascii="Helvetica" w:hAnsi="Helvetica" w:cs="Arial"/>
          <w:bCs/>
          <w:color w:val="000000"/>
          <w:sz w:val="24"/>
          <w:szCs w:val="24"/>
          <w:shd w:val="clear" w:color="auto" w:fill="FFFFFF"/>
        </w:rPr>
        <w:t>Finally, the H1-</w:t>
      </w:r>
      <w:r w:rsidR="00A27418" w:rsidRPr="004D4B2D">
        <w:rPr>
          <w:rFonts w:ascii="Helvetica" w:hAnsi="Helvetica" w:cs="Arial"/>
          <w:bCs/>
          <w:color w:val="000000"/>
          <w:sz w:val="24"/>
          <w:szCs w:val="24"/>
          <w:shd w:val="clear" w:color="auto" w:fill="FFFFFF"/>
        </w:rPr>
        <w:t>hemagglutinin from a human seasonal H1N1 strain was tested.  As expected, th</w:t>
      </w:r>
      <w:r w:rsidR="00074918">
        <w:rPr>
          <w:rFonts w:ascii="Helvetica" w:hAnsi="Helvetica" w:cs="Arial"/>
          <w:bCs/>
          <w:color w:val="000000"/>
          <w:sz w:val="24"/>
          <w:szCs w:val="24"/>
          <w:shd w:val="clear" w:color="auto" w:fill="FFFFFF"/>
        </w:rPr>
        <w:t>is hemagglutinin only bound to a</w:t>
      </w:r>
      <w:r>
        <w:rPr>
          <w:rFonts w:ascii="Helvetica" w:hAnsi="Helvetica" w:cs="Arial"/>
          <w:bCs/>
          <w:color w:val="000000"/>
          <w:sz w:val="24"/>
          <w:szCs w:val="24"/>
          <w:shd w:val="clear" w:color="auto" w:fill="FFFFFF"/>
        </w:rPr>
        <w:t>lpha-</w:t>
      </w:r>
      <w:r w:rsidR="00A27418" w:rsidRPr="004D4B2D">
        <w:rPr>
          <w:rFonts w:ascii="Helvetica" w:hAnsi="Helvetica" w:cs="Arial"/>
          <w:bCs/>
          <w:color w:val="000000"/>
          <w:sz w:val="24"/>
          <w:szCs w:val="24"/>
          <w:shd w:val="clear" w:color="auto" w:fill="FFFFFF"/>
        </w:rPr>
        <w:t xml:space="preserve">2-6 linked </w:t>
      </w:r>
      <w:proofErr w:type="spellStart"/>
      <w:r w:rsidR="00A27418" w:rsidRPr="004D4B2D">
        <w:rPr>
          <w:rFonts w:ascii="Helvetica" w:hAnsi="Helvetica" w:cs="Arial"/>
          <w:bCs/>
          <w:color w:val="000000"/>
          <w:sz w:val="24"/>
          <w:szCs w:val="24"/>
          <w:shd w:val="clear" w:color="auto" w:fill="FFFFFF"/>
        </w:rPr>
        <w:t>sialic</w:t>
      </w:r>
      <w:proofErr w:type="spellEnd"/>
      <w:r w:rsidR="00A27418" w:rsidRPr="004D4B2D">
        <w:rPr>
          <w:rFonts w:ascii="Helvetica" w:hAnsi="Helvetica" w:cs="Arial"/>
          <w:bCs/>
          <w:color w:val="000000"/>
          <w:sz w:val="24"/>
          <w:szCs w:val="24"/>
          <w:shd w:val="clear" w:color="auto" w:fill="FFFFFF"/>
        </w:rPr>
        <w:t xml:space="preserve"> acid-containing structures.</w:t>
      </w:r>
    </w:p>
    <w:p w:rsidR="00BB6593" w:rsidRPr="004D4B2D" w:rsidRDefault="00BB6593" w:rsidP="00BB6593">
      <w:pPr>
        <w:numPr>
          <w:ilvl w:val="2"/>
          <w:numId w:val="4"/>
        </w:numPr>
        <w:spacing w:before="240"/>
        <w:jc w:val="both"/>
        <w:rPr>
          <w:rFonts w:ascii="Helvetica" w:hAnsi="Helvetica" w:cs="Arial"/>
          <w:bCs/>
          <w:color w:val="000000"/>
          <w:sz w:val="24"/>
          <w:szCs w:val="24"/>
          <w:shd w:val="clear" w:color="auto" w:fill="FFFFFF"/>
        </w:rPr>
      </w:pPr>
      <w:r w:rsidRPr="004D4B2D">
        <w:rPr>
          <w:rFonts w:ascii="Helvetica" w:hAnsi="Helvetica" w:cs="Arial"/>
          <w:bCs/>
          <w:color w:val="000000"/>
          <w:sz w:val="24"/>
          <w:szCs w:val="24"/>
          <w:shd w:val="clear" w:color="auto" w:fill="FFFFFF"/>
        </w:rPr>
        <w:t>Fig. 2C</w:t>
      </w:r>
      <w:r>
        <w:rPr>
          <w:rFonts w:ascii="Helvetica" w:hAnsi="Helvetica" w:cs="Arial"/>
          <w:bCs/>
          <w:color w:val="000000"/>
          <w:sz w:val="24"/>
          <w:szCs w:val="24"/>
          <w:shd w:val="clear" w:color="auto" w:fill="FFFFFF"/>
        </w:rPr>
        <w:t>+D</w:t>
      </w:r>
    </w:p>
    <w:p w:rsidR="00A27418" w:rsidRDefault="00A27418">
      <w:pPr>
        <w:jc w:val="both"/>
        <w:rPr>
          <w:rFonts w:ascii="Helvetica" w:hAnsi="Helvetica" w:cs="Arial"/>
          <w:sz w:val="22"/>
          <w:szCs w:val="24"/>
        </w:rPr>
      </w:pPr>
    </w:p>
    <w:p w:rsidR="00A27418" w:rsidRPr="004D4B2D" w:rsidRDefault="00A27418" w:rsidP="00AE4489">
      <w:pPr>
        <w:numPr>
          <w:ilvl w:val="0"/>
          <w:numId w:val="4"/>
        </w:numPr>
        <w:jc w:val="both"/>
        <w:rPr>
          <w:rFonts w:ascii="Helvetica" w:hAnsi="Helvetica" w:cs="Helvetica"/>
          <w:sz w:val="24"/>
          <w:szCs w:val="24"/>
        </w:rPr>
      </w:pPr>
      <w:r w:rsidRPr="004D4B2D">
        <w:rPr>
          <w:rFonts w:ascii="Helvetica" w:hAnsi="Helvetica" w:cs="Arial"/>
          <w:b/>
          <w:sz w:val="24"/>
          <w:szCs w:val="24"/>
        </w:rPr>
        <w:t>Conclusion (said by authors on camera)</w:t>
      </w:r>
    </w:p>
    <w:p w:rsidR="00AE4489" w:rsidRPr="004D4B2D" w:rsidRDefault="00AE4489" w:rsidP="00AE4489">
      <w:pPr>
        <w:ind w:left="360"/>
        <w:jc w:val="both"/>
        <w:rPr>
          <w:rFonts w:ascii="Helvetica" w:hAnsi="Helvetica" w:cs="Arial"/>
          <w:color w:val="FF0000"/>
          <w:sz w:val="24"/>
          <w:szCs w:val="24"/>
        </w:rPr>
      </w:pPr>
    </w:p>
    <w:p w:rsidR="00AE4489" w:rsidRPr="004D4B2D" w:rsidRDefault="00AE4489" w:rsidP="00AE4489">
      <w:pPr>
        <w:pStyle w:val="ListParagraph"/>
        <w:ind w:left="360"/>
        <w:jc w:val="both"/>
        <w:rPr>
          <w:rFonts w:ascii="Helvetica" w:hAnsi="Helvetica" w:cs="Helvetica"/>
          <w:i/>
          <w:color w:val="FF0000"/>
          <w:sz w:val="24"/>
          <w:szCs w:val="24"/>
        </w:rPr>
      </w:pPr>
      <w:r w:rsidRPr="004D4B2D">
        <w:rPr>
          <w:rFonts w:ascii="Helvetica" w:hAnsi="Helvetica" w:cs="Arial"/>
          <w:i/>
          <w:color w:val="FF0000"/>
          <w:sz w:val="24"/>
          <w:szCs w:val="24"/>
        </w:rPr>
        <w:t>We need to have members of the lab in La Jolla read these statements.  Robert (</w:t>
      </w:r>
      <w:proofErr w:type="spellStart"/>
      <w:r w:rsidRPr="004D4B2D">
        <w:rPr>
          <w:rFonts w:ascii="Helvetica" w:hAnsi="Helvetica" w:cs="Arial"/>
          <w:i/>
          <w:color w:val="FF0000"/>
          <w:sz w:val="24"/>
          <w:szCs w:val="24"/>
        </w:rPr>
        <w:t>RPdV</w:t>
      </w:r>
      <w:proofErr w:type="spellEnd"/>
      <w:r w:rsidRPr="004D4B2D">
        <w:rPr>
          <w:rFonts w:ascii="Helvetica" w:hAnsi="Helvetica" w:cs="Arial"/>
          <w:i/>
          <w:color w:val="FF0000"/>
          <w:sz w:val="24"/>
          <w:szCs w:val="24"/>
        </w:rPr>
        <w:t>) is in the Netherlands and we shouldn’t put ourselves in a position of not having conclusion statements if his footage doesn’t materialize.</w:t>
      </w:r>
    </w:p>
    <w:p w:rsidR="00AE4489" w:rsidRPr="00074918" w:rsidRDefault="00AE4489" w:rsidP="00AE4489">
      <w:pPr>
        <w:numPr>
          <w:ilvl w:val="1"/>
          <w:numId w:val="4"/>
        </w:numPr>
        <w:spacing w:before="240"/>
        <w:jc w:val="both"/>
        <w:rPr>
          <w:rFonts w:ascii="Helvetica" w:hAnsi="Helvetica" w:cs="Arial"/>
          <w:strike/>
          <w:sz w:val="24"/>
          <w:szCs w:val="24"/>
          <w:u w:val="single"/>
        </w:rPr>
      </w:pPr>
      <w:proofErr w:type="spellStart"/>
      <w:r w:rsidRPr="00074918">
        <w:rPr>
          <w:rFonts w:ascii="Helvetica" w:hAnsi="Helvetica" w:cs="Arial"/>
          <w:strike/>
          <w:sz w:val="24"/>
          <w:szCs w:val="24"/>
          <w:u w:val="single"/>
        </w:rPr>
        <w:t>RPdV</w:t>
      </w:r>
      <w:proofErr w:type="spellEnd"/>
      <w:r w:rsidRPr="00074918">
        <w:rPr>
          <w:rFonts w:ascii="Helvetica" w:hAnsi="Helvetica" w:cs="Arial"/>
          <w:strike/>
          <w:sz w:val="24"/>
          <w:szCs w:val="24"/>
        </w:rPr>
        <w:t>: After watching this video, you should have a good understanding of how to create and analyze miniaturized focused glycan arrays.</w:t>
      </w:r>
    </w:p>
    <w:p w:rsidR="00A27418" w:rsidRPr="004D4B2D" w:rsidRDefault="00F65464" w:rsidP="00AE4489">
      <w:pPr>
        <w:numPr>
          <w:ilvl w:val="1"/>
          <w:numId w:val="4"/>
        </w:numPr>
        <w:spacing w:before="240"/>
        <w:jc w:val="both"/>
        <w:rPr>
          <w:rFonts w:ascii="Helvetica" w:hAnsi="Helvetica" w:cs="Arial"/>
          <w:sz w:val="24"/>
          <w:szCs w:val="24"/>
          <w:u w:val="single"/>
        </w:rPr>
      </w:pPr>
      <w:proofErr w:type="spellStart"/>
      <w:r w:rsidRPr="004D4B2D">
        <w:rPr>
          <w:rFonts w:ascii="Helvetica" w:hAnsi="Helvetica" w:cs="Arial"/>
          <w:sz w:val="24"/>
          <w:szCs w:val="24"/>
          <w:u w:val="single"/>
        </w:rPr>
        <w:t>RPdV</w:t>
      </w:r>
      <w:proofErr w:type="spellEnd"/>
      <w:r w:rsidR="00A27418" w:rsidRPr="004D4B2D">
        <w:rPr>
          <w:rFonts w:ascii="Helvetica" w:hAnsi="Helvetica" w:cs="Arial"/>
          <w:sz w:val="24"/>
          <w:szCs w:val="24"/>
        </w:rPr>
        <w:t xml:space="preserve">: Once mastered, this technique </w:t>
      </w:r>
      <w:r w:rsidRPr="004D4B2D">
        <w:rPr>
          <w:rFonts w:ascii="Helvetica" w:hAnsi="Helvetica" w:cs="Arial"/>
          <w:sz w:val="24"/>
          <w:szCs w:val="24"/>
        </w:rPr>
        <w:t>can reveal the specificity and avidity of influenza viruses within a single assay.</w:t>
      </w:r>
    </w:p>
    <w:p w:rsidR="00A27418" w:rsidRPr="004D4B2D" w:rsidRDefault="00F65464">
      <w:pPr>
        <w:numPr>
          <w:ilvl w:val="1"/>
          <w:numId w:val="4"/>
        </w:numPr>
        <w:spacing w:before="240"/>
        <w:jc w:val="both"/>
        <w:rPr>
          <w:rFonts w:ascii="Helvetica" w:hAnsi="Helvetica" w:cs="Arial"/>
          <w:sz w:val="24"/>
          <w:szCs w:val="24"/>
          <w:u w:val="single"/>
        </w:rPr>
      </w:pPr>
      <w:proofErr w:type="spellStart"/>
      <w:r w:rsidRPr="004D4B2D">
        <w:rPr>
          <w:rFonts w:ascii="Helvetica" w:hAnsi="Helvetica" w:cs="Arial"/>
          <w:sz w:val="24"/>
          <w:szCs w:val="24"/>
          <w:u w:val="single"/>
        </w:rPr>
        <w:t>RPdV</w:t>
      </w:r>
      <w:proofErr w:type="spellEnd"/>
      <w:r w:rsidR="00A27418" w:rsidRPr="004D4B2D">
        <w:rPr>
          <w:rFonts w:ascii="Helvetica" w:hAnsi="Helvetica" w:cs="Arial"/>
          <w:sz w:val="24"/>
          <w:szCs w:val="24"/>
        </w:rPr>
        <w:t xml:space="preserve">: </w:t>
      </w:r>
      <w:r w:rsidRPr="004D4B2D">
        <w:rPr>
          <w:rFonts w:ascii="Helvetica" w:hAnsi="Helvetica" w:cs="Arial"/>
          <w:sz w:val="24"/>
          <w:szCs w:val="24"/>
        </w:rPr>
        <w:t xml:space="preserve">This technique will greatly enhance efficiency and reduces the consumption of </w:t>
      </w:r>
      <w:r w:rsidR="00434932" w:rsidRPr="004D4B2D">
        <w:rPr>
          <w:rFonts w:ascii="Helvetica" w:hAnsi="Helvetica" w:cs="Arial"/>
          <w:sz w:val="24"/>
          <w:szCs w:val="24"/>
        </w:rPr>
        <w:t>precious</w:t>
      </w:r>
      <w:r w:rsidRPr="004D4B2D">
        <w:rPr>
          <w:rFonts w:ascii="Helvetica" w:hAnsi="Helvetica" w:cs="Arial"/>
          <w:sz w:val="24"/>
          <w:szCs w:val="24"/>
        </w:rPr>
        <w:t xml:space="preserve"> biologicals.</w:t>
      </w:r>
    </w:p>
    <w:p w:rsidR="00A27418" w:rsidRPr="00074918" w:rsidRDefault="00F65464">
      <w:pPr>
        <w:numPr>
          <w:ilvl w:val="1"/>
          <w:numId w:val="4"/>
        </w:numPr>
        <w:spacing w:before="240"/>
        <w:jc w:val="both"/>
        <w:rPr>
          <w:rFonts w:ascii="Helvetica" w:hAnsi="Helvetica" w:cs="Arial"/>
          <w:strike/>
          <w:sz w:val="24"/>
          <w:szCs w:val="24"/>
          <w:u w:val="single"/>
        </w:rPr>
      </w:pPr>
      <w:proofErr w:type="spellStart"/>
      <w:r w:rsidRPr="00074918">
        <w:rPr>
          <w:rFonts w:ascii="Helvetica" w:hAnsi="Helvetica" w:cs="Arial"/>
          <w:strike/>
          <w:sz w:val="24"/>
          <w:szCs w:val="24"/>
          <w:u w:val="single"/>
        </w:rPr>
        <w:lastRenderedPageBreak/>
        <w:t>RPdV</w:t>
      </w:r>
      <w:proofErr w:type="spellEnd"/>
      <w:r w:rsidR="00A27418" w:rsidRPr="00074918">
        <w:rPr>
          <w:rFonts w:ascii="Helvetica" w:hAnsi="Helvetica" w:cs="Arial"/>
          <w:strike/>
          <w:sz w:val="24"/>
          <w:szCs w:val="24"/>
        </w:rPr>
        <w:t xml:space="preserve">: After its development, this technique </w:t>
      </w:r>
      <w:r w:rsidRPr="00074918">
        <w:rPr>
          <w:rFonts w:ascii="Helvetica" w:hAnsi="Helvetica" w:cs="Arial"/>
          <w:strike/>
          <w:sz w:val="24"/>
          <w:szCs w:val="24"/>
        </w:rPr>
        <w:t>can be totally robotized and applied to other glycan binding proteins using the same or other small sets of glycans to be imprinted</w:t>
      </w:r>
      <w:r w:rsidR="00A27418" w:rsidRPr="00074918">
        <w:rPr>
          <w:rFonts w:ascii="Helvetica" w:hAnsi="Helvetica" w:cs="Arial"/>
          <w:strike/>
          <w:sz w:val="24"/>
          <w:szCs w:val="24"/>
        </w:rPr>
        <w:t>.</w:t>
      </w:r>
    </w:p>
    <w:p w:rsidR="00A27418" w:rsidRPr="00074918" w:rsidRDefault="00F65464">
      <w:pPr>
        <w:numPr>
          <w:ilvl w:val="1"/>
          <w:numId w:val="4"/>
        </w:numPr>
        <w:spacing w:before="240"/>
        <w:jc w:val="both"/>
        <w:rPr>
          <w:rFonts w:ascii="Helvetica" w:hAnsi="Helvetica" w:cs="Arial"/>
          <w:strike/>
          <w:sz w:val="24"/>
          <w:szCs w:val="24"/>
          <w:shd w:val="clear" w:color="auto" w:fill="FFFF00"/>
        </w:rPr>
      </w:pPr>
      <w:proofErr w:type="spellStart"/>
      <w:r w:rsidRPr="00074918">
        <w:rPr>
          <w:rFonts w:ascii="Helvetica" w:hAnsi="Helvetica" w:cs="Arial"/>
          <w:strike/>
          <w:sz w:val="24"/>
          <w:szCs w:val="24"/>
          <w:u w:val="single"/>
        </w:rPr>
        <w:t>RPdV</w:t>
      </w:r>
      <w:proofErr w:type="spellEnd"/>
      <w:r w:rsidR="00A27418" w:rsidRPr="00074918">
        <w:rPr>
          <w:rFonts w:ascii="Helvetica" w:hAnsi="Helvetica" w:cs="Arial"/>
          <w:strike/>
          <w:sz w:val="24"/>
          <w:szCs w:val="24"/>
        </w:rPr>
        <w:t xml:space="preserve">: Don't forget that working with </w:t>
      </w:r>
      <w:r w:rsidRPr="00074918">
        <w:rPr>
          <w:rFonts w:ascii="Helvetica" w:hAnsi="Helvetica" w:cs="Arial"/>
          <w:strike/>
          <w:sz w:val="24"/>
          <w:szCs w:val="24"/>
        </w:rPr>
        <w:t>sensitive printing and scanning equipment must be done with great car</w:t>
      </w:r>
      <w:r w:rsidR="00B176A2" w:rsidRPr="00074918">
        <w:rPr>
          <w:rFonts w:ascii="Helvetica" w:hAnsi="Helvetica" w:cs="Arial"/>
          <w:strike/>
          <w:sz w:val="24"/>
          <w:szCs w:val="24"/>
        </w:rPr>
        <w:t>e</w:t>
      </w:r>
      <w:r w:rsidRPr="00074918">
        <w:rPr>
          <w:rFonts w:ascii="Helvetica" w:hAnsi="Helvetica" w:cs="Arial"/>
          <w:strike/>
          <w:sz w:val="24"/>
          <w:szCs w:val="24"/>
        </w:rPr>
        <w:t>. Handling glass slides should always be done with gloves.</w:t>
      </w:r>
    </w:p>
    <w:p w:rsidR="00A27418" w:rsidRDefault="00A27418">
      <w:pPr>
        <w:pStyle w:val="BodyText"/>
        <w:rPr>
          <w:rFonts w:ascii="Helvetica" w:hAnsi="Helvetica" w:cs="Helvetica"/>
          <w:i w:val="0"/>
          <w:sz w:val="22"/>
        </w:rPr>
      </w:pPr>
    </w:p>
    <w:p w:rsidR="00A27418" w:rsidRDefault="00A27418">
      <w:pPr>
        <w:pStyle w:val="BodyText"/>
        <w:rPr>
          <w:rFonts w:ascii="Helvetica" w:hAnsi="Helvetica" w:cs="Helvetica"/>
          <w:b/>
          <w:i w:val="0"/>
          <w:sz w:val="22"/>
          <w:u w:val="single"/>
        </w:rPr>
      </w:pPr>
      <w:r>
        <w:rPr>
          <w:rFonts w:ascii="Helvetica" w:hAnsi="Helvetica" w:cs="Helvetica"/>
          <w:b/>
          <w:i w:val="0"/>
          <w:sz w:val="22"/>
          <w:u w:val="single"/>
        </w:rPr>
        <w:t>Provided Media</w:t>
      </w:r>
    </w:p>
    <w:p w:rsidR="00A27418" w:rsidRDefault="00A27418">
      <w:pPr>
        <w:pStyle w:val="BodyText"/>
        <w:rPr>
          <w:rFonts w:ascii="Helvetica" w:hAnsi="Helvetica" w:cs="Helvetica"/>
          <w:b/>
          <w:i w:val="0"/>
          <w:sz w:val="22"/>
          <w:u w:val="single"/>
        </w:rPr>
      </w:pPr>
    </w:p>
    <w:p w:rsidR="00A27418" w:rsidRDefault="00A2741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Authors, Please list all images, movie files, or 3-D rendered animations that can be included in the video per editor’s request.  The step in the script/video where these images will be inserted should be specified.   For example:</w:t>
      </w:r>
    </w:p>
    <w:p w:rsidR="00A27418" w:rsidRDefault="00A2741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A27418" w:rsidRDefault="00A2741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6.2 – </w:t>
      </w:r>
      <w:r>
        <w:rPr>
          <w:rFonts w:ascii="Helvetica" w:hAnsi="Helvetica" w:cs="Helvetica"/>
        </w:rPr>
        <w:t xml:space="preserve"> 0123_PIname_Figure1.tif</w:t>
      </w:r>
      <w:r>
        <w:rPr>
          <w:rFonts w:ascii="Helvetica" w:hAnsi="Helvetica" w:cs="Helvetica"/>
          <w:i w:val="0"/>
        </w:rPr>
        <w:t xml:space="preserve"> </w:t>
      </w:r>
      <w:r>
        <w:rPr>
          <w:rFonts w:ascii="Helvetica" w:hAnsi="Helvetica" w:cs="Helvetica"/>
          <w:i w:val="0"/>
          <w:sz w:val="22"/>
        </w:rPr>
        <w:t xml:space="preserve">-  dual color imaging of tumor angiogenesis at 40X </w:t>
      </w:r>
    </w:p>
    <w:p w:rsidR="00A27418" w:rsidRDefault="00A2741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6.2 – </w:t>
      </w:r>
      <w:r>
        <w:rPr>
          <w:rFonts w:ascii="Helvetica" w:hAnsi="Helvetica" w:cs="Helvetica"/>
        </w:rPr>
        <w:t xml:space="preserve"> 0123_PIname_Figure2.tif</w:t>
      </w:r>
      <w:r>
        <w:rPr>
          <w:rFonts w:ascii="Helvetica" w:hAnsi="Helvetica" w:cs="Helvetica"/>
          <w:i w:val="0"/>
        </w:rPr>
        <w:t xml:space="preserve"> -  </w:t>
      </w:r>
      <w:r>
        <w:rPr>
          <w:rFonts w:ascii="Helvetica" w:hAnsi="Helvetica" w:cs="Helvetica"/>
          <w:i w:val="0"/>
          <w:sz w:val="22"/>
        </w:rPr>
        <w:t>dual color imaging of tumor angiogenesis at 100X</w:t>
      </w:r>
    </w:p>
    <w:p w:rsidR="00A27418" w:rsidRDefault="00A2741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A27418" w:rsidRDefault="00A2741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u w:val="single"/>
        </w:rPr>
        <w:t>Formats:</w:t>
      </w:r>
      <w:r>
        <w:rPr>
          <w:rFonts w:ascii="Helvetica" w:hAnsi="Helvetica" w:cs="Helvetica"/>
          <w:i w:val="0"/>
          <w:sz w:val="22"/>
        </w:rPr>
        <w:t xml:space="preserve">  For static images we prefer .tiff, .</w:t>
      </w:r>
      <w:proofErr w:type="spellStart"/>
      <w:r>
        <w:rPr>
          <w:rFonts w:ascii="Helvetica" w:hAnsi="Helvetica" w:cs="Helvetica"/>
          <w:i w:val="0"/>
          <w:sz w:val="22"/>
        </w:rPr>
        <w:t>eps</w:t>
      </w:r>
      <w:proofErr w:type="spellEnd"/>
      <w:r>
        <w:rPr>
          <w:rFonts w:ascii="Helvetica" w:hAnsi="Helvetica" w:cs="Helvetica"/>
          <w:i w:val="0"/>
          <w:sz w:val="22"/>
        </w:rPr>
        <w:t xml:space="preserve">, Illustrator, </w:t>
      </w:r>
      <w:proofErr w:type="spellStart"/>
      <w:r>
        <w:rPr>
          <w:rFonts w:ascii="Helvetica" w:hAnsi="Helvetica" w:cs="Helvetica"/>
          <w:i w:val="0"/>
          <w:sz w:val="22"/>
        </w:rPr>
        <w:t>Powerpoint</w:t>
      </w:r>
      <w:proofErr w:type="spellEnd"/>
      <w:r>
        <w:rPr>
          <w:rFonts w:ascii="Helvetica" w:hAnsi="Helvetica" w:cs="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Pr>
          <w:rFonts w:ascii="Helvetica" w:hAnsi="Helvetica" w:cs="Helvetica"/>
          <w:i w:val="0"/>
          <w:sz w:val="22"/>
        </w:rPr>
        <w:t>mov</w:t>
      </w:r>
      <w:proofErr w:type="spellEnd"/>
      <w:r>
        <w:rPr>
          <w:rFonts w:ascii="Helvetica" w:hAnsi="Helvetica" w:cs="Helvetica"/>
          <w:i w:val="0"/>
          <w:sz w:val="22"/>
        </w:rPr>
        <w:t>, .mp4, or .</w:t>
      </w:r>
      <w:proofErr w:type="spellStart"/>
      <w:r>
        <w:rPr>
          <w:rFonts w:ascii="Helvetica" w:hAnsi="Helvetica" w:cs="Helvetica"/>
          <w:i w:val="0"/>
          <w:sz w:val="22"/>
        </w:rPr>
        <w:t>avi</w:t>
      </w:r>
      <w:proofErr w:type="spellEnd"/>
      <w:r>
        <w:rPr>
          <w:rFonts w:ascii="Helvetica" w:hAnsi="Helvetica" w:cs="Helvetica"/>
          <w:i w:val="0"/>
          <w:sz w:val="22"/>
        </w:rPr>
        <w:t xml:space="preserve"> files.  </w:t>
      </w:r>
    </w:p>
    <w:p w:rsidR="00A27418" w:rsidRDefault="00A27418">
      <w:pPr>
        <w:pStyle w:val="BodyText"/>
        <w:rPr>
          <w:rFonts w:ascii="Helvetica" w:hAnsi="Helvetica" w:cs="Helvetica"/>
          <w:i w:val="0"/>
          <w:sz w:val="22"/>
        </w:rPr>
      </w:pPr>
    </w:p>
    <w:p w:rsidR="00A27418" w:rsidRDefault="00A27418">
      <w:pPr>
        <w:pStyle w:val="BodyText"/>
        <w:rPr>
          <w:rFonts w:ascii="Helvetica" w:hAnsi="Helvetica" w:cs="Helvetica"/>
          <w:i w:val="0"/>
          <w:sz w:val="22"/>
        </w:rPr>
      </w:pPr>
      <w:r>
        <w:rPr>
          <w:rFonts w:ascii="Helvetica" w:hAnsi="Helvetica" w:cs="Helvetica"/>
          <w:i w:val="0"/>
          <w:sz w:val="22"/>
        </w:rPr>
        <w:t>Insert your media filenames here.</w:t>
      </w:r>
    </w:p>
    <w:p w:rsidR="00A27418" w:rsidRDefault="00A27418">
      <w:pPr>
        <w:pStyle w:val="BodyText"/>
        <w:rPr>
          <w:rFonts w:ascii="Helvetica" w:hAnsi="Helvetica" w:cs="Helvetica"/>
          <w:i w:val="0"/>
          <w:sz w:val="22"/>
        </w:rPr>
      </w:pPr>
    </w:p>
    <w:p w:rsidR="00A27418" w:rsidRDefault="00A27418">
      <w:pPr>
        <w:pStyle w:val="BodyText"/>
        <w:rPr>
          <w:rFonts w:ascii="Helvetica" w:hAnsi="Helvetica" w:cs="Helvetica"/>
          <w:b/>
          <w:i w:val="0"/>
          <w:sz w:val="22"/>
        </w:rPr>
      </w:pPr>
    </w:p>
    <w:p w:rsidR="00A27418" w:rsidRDefault="00A2741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b/>
          <w:i w:val="0"/>
          <w:sz w:val="22"/>
          <w:u w:val="single"/>
        </w:rPr>
        <w:t>General Preparation</w:t>
      </w:r>
    </w:p>
    <w:p w:rsidR="00A27418" w:rsidRDefault="00A2741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A27418" w:rsidRDefault="00A2741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It’s critical for a smooth and organized shoot that all reagents are accounted for, in advance.   </w:t>
      </w:r>
    </w:p>
    <w:p w:rsidR="00A27418" w:rsidRDefault="00A2741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A27418" w:rsidRDefault="00A2741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Any overnight or long incubation steps should be recognized and specimens/samples be prepared in advance so that prior steps can be recorded and shooting can continue with pre-prepared specimens/samples.  </w:t>
      </w:r>
    </w:p>
    <w:p w:rsidR="00A27418" w:rsidRDefault="00A2741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A27418" w:rsidRDefault="00A2741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 xml:space="preserve">All tubes/flasks should be pre-labeled neatly before we arrive.  </w:t>
      </w:r>
    </w:p>
    <w:p w:rsidR="00A27418" w:rsidRDefault="00A2741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A27418" w:rsidRDefault="00A2741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r>
        <w:rPr>
          <w:rFonts w:ascii="Helvetica" w:hAnsi="Helvetica" w:cs="Helvetica"/>
          <w:i w:val="0"/>
          <w:sz w:val="22"/>
        </w:rPr>
        <w:t>Ex. Luciferase assay done in 96 well plates should be labeled with negative/positive control wells and experimental samples are labeled accordingly.</w:t>
      </w:r>
    </w:p>
    <w:p w:rsidR="00A27418" w:rsidRDefault="00A2741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rPr>
          <w:rFonts w:ascii="Helvetica" w:hAnsi="Helvetica" w:cs="Helvetica"/>
          <w:i w:val="0"/>
          <w:sz w:val="22"/>
        </w:rPr>
      </w:pPr>
    </w:p>
    <w:p w:rsidR="00A27418" w:rsidRDefault="00A27418">
      <w:pPr>
        <w:pStyle w:val="BodyText"/>
        <w:pBdr>
          <w:top w:val="single" w:sz="4" w:space="1" w:color="000000" w:shadow="1"/>
          <w:left w:val="single" w:sz="4" w:space="4" w:color="000000" w:shadow="1"/>
          <w:bottom w:val="single" w:sz="4" w:space="1" w:color="000000" w:shadow="1"/>
          <w:right w:val="single" w:sz="4" w:space="4" w:color="000000" w:shadow="1"/>
        </w:pBdr>
        <w:shd w:val="clear" w:color="auto" w:fill="CCCCCC"/>
      </w:pPr>
      <w:r>
        <w:rPr>
          <w:rFonts w:ascii="Helvetica" w:hAnsi="Helvetica" w:cs="Helvetica"/>
          <w:i w:val="0"/>
          <w:sz w:val="22"/>
        </w:rPr>
        <w:t>You will receive more detailed preparation instructions are included in the email accompanying the finalized script.</w:t>
      </w:r>
    </w:p>
    <w:sectPr w:rsidR="00A27418" w:rsidSect="00FD219F">
      <w:footerReference w:type="default" r:id="rId13"/>
      <w:pgSz w:w="12240" w:h="15840"/>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D1A" w:rsidRDefault="00586D1A">
      <w:r>
        <w:separator/>
      </w:r>
    </w:p>
  </w:endnote>
  <w:endnote w:type="continuationSeparator" w:id="0">
    <w:p w:rsidR="00586D1A" w:rsidRDefault="00586D1A">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534" w:rsidRDefault="002D5534">
    <w:pPr>
      <w:pStyle w:val="Footer"/>
      <w:jc w:val="center"/>
    </w:pPr>
    <w:r>
      <w:rPr>
        <w:rFonts w:ascii="Symbol" w:hAnsi="Symbol"/>
      </w:rPr>
      <w:t></w:t>
    </w:r>
    <w:r>
      <w:rPr>
        <w:rFonts w:cs="Times"/>
      </w:rPr>
      <w:t xml:space="preserve"> </w:t>
    </w:r>
    <w:r>
      <w:t>2015, Journal of Visualized Experiments</w:t>
    </w:r>
  </w:p>
  <w:p w:rsidR="002D5534" w:rsidRDefault="002D55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D1A" w:rsidRDefault="00586D1A">
      <w:r>
        <w:separator/>
      </w:r>
    </w:p>
  </w:footnote>
  <w:footnote w:type="continuationSeparator" w:id="0">
    <w:p w:rsidR="00586D1A" w:rsidRDefault="00586D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3"/>
    <w:lvl w:ilvl="0">
      <w:start w:val="1"/>
      <w:numFmt w:val="decimal"/>
      <w:lvlText w:val="%1."/>
      <w:lvlJc w:val="left"/>
      <w:pPr>
        <w:tabs>
          <w:tab w:val="num" w:pos="0"/>
        </w:tabs>
        <w:ind w:left="360" w:hanging="360"/>
      </w:pPr>
    </w:lvl>
    <w:lvl w:ilvl="1">
      <w:start w:val="9"/>
      <w:numFmt w:val="decimal"/>
      <w:lvlText w:val="%1.%2."/>
      <w:lvlJc w:val="left"/>
      <w:pPr>
        <w:tabs>
          <w:tab w:val="num" w:pos="1080"/>
        </w:tabs>
        <w:ind w:left="1080" w:hanging="720"/>
      </w:pPr>
      <w:rPr>
        <w:rFonts w:ascii="Helvetica" w:hAnsi="Helvetica" w:cs="Helvetica"/>
        <w:b w:val="0"/>
        <w:iCs/>
        <w:sz w:val="22"/>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00000003"/>
    <w:multiLevelType w:val="multilevel"/>
    <w:tmpl w:val="00000003"/>
    <w:name w:val="WW8Num21"/>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rFonts w:ascii="Helvetica" w:hAnsi="Helvetica" w:cs="Arial"/>
        <w:sz w:val="22"/>
        <w:szCs w:val="24"/>
      </w:rPr>
    </w:lvl>
    <w:lvl w:ilvl="2">
      <w:start w:val="1"/>
      <w:numFmt w:val="decimal"/>
      <w:lvlText w:val="%1.%2.%3."/>
      <w:lvlJc w:val="left"/>
      <w:pPr>
        <w:tabs>
          <w:tab w:val="num" w:pos="1800"/>
        </w:tabs>
        <w:ind w:left="1800" w:hanging="72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nsid w:val="00000004"/>
    <w:multiLevelType w:val="multilevel"/>
    <w:tmpl w:val="BB7C35C2"/>
    <w:name w:val="WW8Num22"/>
    <w:lvl w:ilvl="0">
      <w:start w:val="2"/>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rPr>
        <w:rFonts w:ascii="Helvetica" w:hAnsi="Helvetica" w:cs="Arial"/>
        <w:b w:val="0"/>
        <w:i w:val="0"/>
        <w:color w:val="auto"/>
        <w:sz w:val="22"/>
        <w:szCs w:val="24"/>
      </w:rPr>
    </w:lvl>
    <w:lvl w:ilvl="2">
      <w:start w:val="1"/>
      <w:numFmt w:val="decimal"/>
      <w:lvlText w:val="%1.%2.%3."/>
      <w:lvlJc w:val="left"/>
      <w:pPr>
        <w:tabs>
          <w:tab w:val="num" w:pos="1368"/>
        </w:tabs>
        <w:ind w:left="1368" w:hanging="648"/>
      </w:pPr>
      <w:rPr>
        <w:b w:val="0"/>
        <w:i w:val="0"/>
        <w:color w:val="auto"/>
        <w:sz w:val="22"/>
        <w:szCs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27418"/>
    <w:rsid w:val="00074918"/>
    <w:rsid w:val="00084C94"/>
    <w:rsid w:val="00166C1F"/>
    <w:rsid w:val="002A29D5"/>
    <w:rsid w:val="002D5534"/>
    <w:rsid w:val="00334FAB"/>
    <w:rsid w:val="0038344A"/>
    <w:rsid w:val="00434932"/>
    <w:rsid w:val="00496C38"/>
    <w:rsid w:val="004A3FFE"/>
    <w:rsid w:val="004D4B2D"/>
    <w:rsid w:val="0055283E"/>
    <w:rsid w:val="00586D1A"/>
    <w:rsid w:val="005F0232"/>
    <w:rsid w:val="0068706F"/>
    <w:rsid w:val="006A0EB4"/>
    <w:rsid w:val="006C1CBD"/>
    <w:rsid w:val="006E63FB"/>
    <w:rsid w:val="007352B8"/>
    <w:rsid w:val="007874F9"/>
    <w:rsid w:val="00814F0B"/>
    <w:rsid w:val="0097062D"/>
    <w:rsid w:val="00A27418"/>
    <w:rsid w:val="00A624B6"/>
    <w:rsid w:val="00AE4489"/>
    <w:rsid w:val="00AF4E25"/>
    <w:rsid w:val="00B176A2"/>
    <w:rsid w:val="00BB6593"/>
    <w:rsid w:val="00E11B88"/>
    <w:rsid w:val="00E50E83"/>
    <w:rsid w:val="00E90B00"/>
    <w:rsid w:val="00EC2B54"/>
    <w:rsid w:val="00F65464"/>
    <w:rsid w:val="00FD21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D219F"/>
    <w:pPr>
      <w:suppressAutoHyphens/>
    </w:pPr>
  </w:style>
  <w:style w:type="paragraph" w:styleId="Heading1">
    <w:name w:val="heading 1"/>
    <w:basedOn w:val="Normal"/>
    <w:next w:val="Normal"/>
    <w:qFormat/>
    <w:rsid w:val="00FD219F"/>
    <w:pPr>
      <w:keepNext/>
      <w:numPr>
        <w:numId w:val="1"/>
      </w:numPr>
      <w:outlineLvl w:val="0"/>
    </w:pPr>
  </w:style>
  <w:style w:type="paragraph" w:styleId="Heading2">
    <w:name w:val="heading 2"/>
    <w:basedOn w:val="Normal"/>
    <w:next w:val="Normal"/>
    <w:qFormat/>
    <w:rsid w:val="00FD219F"/>
    <w:pPr>
      <w:keepNext/>
      <w:numPr>
        <w:ilvl w:val="1"/>
        <w:numId w:val="1"/>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D219F"/>
  </w:style>
  <w:style w:type="character" w:customStyle="1" w:styleId="WW8Num1z1">
    <w:name w:val="WW8Num1z1"/>
    <w:rsid w:val="00FD219F"/>
  </w:style>
  <w:style w:type="character" w:customStyle="1" w:styleId="WW8Num1z2">
    <w:name w:val="WW8Num1z2"/>
    <w:rsid w:val="00FD219F"/>
  </w:style>
  <w:style w:type="character" w:customStyle="1" w:styleId="WW8Num1z3">
    <w:name w:val="WW8Num1z3"/>
    <w:rsid w:val="00FD219F"/>
  </w:style>
  <w:style w:type="character" w:customStyle="1" w:styleId="WW8Num1z4">
    <w:name w:val="WW8Num1z4"/>
    <w:rsid w:val="00FD219F"/>
  </w:style>
  <w:style w:type="character" w:customStyle="1" w:styleId="WW8Num1z5">
    <w:name w:val="WW8Num1z5"/>
    <w:rsid w:val="00FD219F"/>
  </w:style>
  <w:style w:type="character" w:customStyle="1" w:styleId="WW8Num1z6">
    <w:name w:val="WW8Num1z6"/>
    <w:rsid w:val="00FD219F"/>
  </w:style>
  <w:style w:type="character" w:customStyle="1" w:styleId="WW8Num1z7">
    <w:name w:val="WW8Num1z7"/>
    <w:rsid w:val="00FD219F"/>
  </w:style>
  <w:style w:type="character" w:customStyle="1" w:styleId="WW8Num1z8">
    <w:name w:val="WW8Num1z8"/>
    <w:rsid w:val="00FD219F"/>
  </w:style>
  <w:style w:type="character" w:customStyle="1" w:styleId="WW8Num2z0">
    <w:name w:val="WW8Num2z0"/>
    <w:rsid w:val="00FD219F"/>
  </w:style>
  <w:style w:type="character" w:customStyle="1" w:styleId="WW8Num2z1">
    <w:name w:val="WW8Num2z1"/>
    <w:rsid w:val="00FD219F"/>
  </w:style>
  <w:style w:type="character" w:customStyle="1" w:styleId="WW8Num2z2">
    <w:name w:val="WW8Num2z2"/>
    <w:rsid w:val="00FD219F"/>
  </w:style>
  <w:style w:type="character" w:customStyle="1" w:styleId="WW8Num2z3">
    <w:name w:val="WW8Num2z3"/>
    <w:rsid w:val="00FD219F"/>
  </w:style>
  <w:style w:type="character" w:customStyle="1" w:styleId="WW8Num2z4">
    <w:name w:val="WW8Num2z4"/>
    <w:rsid w:val="00FD219F"/>
  </w:style>
  <w:style w:type="character" w:customStyle="1" w:styleId="WW8Num2z5">
    <w:name w:val="WW8Num2z5"/>
    <w:rsid w:val="00FD219F"/>
  </w:style>
  <w:style w:type="character" w:customStyle="1" w:styleId="WW8Num2z6">
    <w:name w:val="WW8Num2z6"/>
    <w:rsid w:val="00FD219F"/>
  </w:style>
  <w:style w:type="character" w:customStyle="1" w:styleId="WW8Num2z7">
    <w:name w:val="WW8Num2z7"/>
    <w:rsid w:val="00FD219F"/>
  </w:style>
  <w:style w:type="character" w:customStyle="1" w:styleId="WW8Num2z8">
    <w:name w:val="WW8Num2z8"/>
    <w:rsid w:val="00FD219F"/>
  </w:style>
  <w:style w:type="character" w:customStyle="1" w:styleId="WW8Num3z0">
    <w:name w:val="WW8Num3z0"/>
    <w:rsid w:val="00FD219F"/>
  </w:style>
  <w:style w:type="character" w:customStyle="1" w:styleId="WW8Num3z1">
    <w:name w:val="WW8Num3z1"/>
    <w:rsid w:val="00FD219F"/>
  </w:style>
  <w:style w:type="character" w:customStyle="1" w:styleId="WW8Num3z2">
    <w:name w:val="WW8Num3z2"/>
    <w:rsid w:val="00FD219F"/>
  </w:style>
  <w:style w:type="character" w:customStyle="1" w:styleId="WW8Num3z3">
    <w:name w:val="WW8Num3z3"/>
    <w:rsid w:val="00FD219F"/>
  </w:style>
  <w:style w:type="character" w:customStyle="1" w:styleId="WW8Num3z4">
    <w:name w:val="WW8Num3z4"/>
    <w:rsid w:val="00FD219F"/>
  </w:style>
  <w:style w:type="character" w:customStyle="1" w:styleId="WW8Num3z5">
    <w:name w:val="WW8Num3z5"/>
    <w:rsid w:val="00FD219F"/>
  </w:style>
  <w:style w:type="character" w:customStyle="1" w:styleId="WW8Num3z6">
    <w:name w:val="WW8Num3z6"/>
    <w:rsid w:val="00FD219F"/>
  </w:style>
  <w:style w:type="character" w:customStyle="1" w:styleId="WW8Num3z7">
    <w:name w:val="WW8Num3z7"/>
    <w:rsid w:val="00FD219F"/>
  </w:style>
  <w:style w:type="character" w:customStyle="1" w:styleId="WW8Num3z8">
    <w:name w:val="WW8Num3z8"/>
    <w:rsid w:val="00FD219F"/>
  </w:style>
  <w:style w:type="character" w:customStyle="1" w:styleId="WW8Num4z0">
    <w:name w:val="WW8Num4z0"/>
    <w:rsid w:val="00FD219F"/>
  </w:style>
  <w:style w:type="character" w:customStyle="1" w:styleId="WW8Num4z1">
    <w:name w:val="WW8Num4z1"/>
    <w:rsid w:val="00FD219F"/>
  </w:style>
  <w:style w:type="character" w:customStyle="1" w:styleId="WW8Num4z2">
    <w:name w:val="WW8Num4z2"/>
    <w:rsid w:val="00FD219F"/>
  </w:style>
  <w:style w:type="character" w:customStyle="1" w:styleId="WW8Num4z3">
    <w:name w:val="WW8Num4z3"/>
    <w:rsid w:val="00FD219F"/>
  </w:style>
  <w:style w:type="character" w:customStyle="1" w:styleId="WW8Num4z4">
    <w:name w:val="WW8Num4z4"/>
    <w:rsid w:val="00FD219F"/>
  </w:style>
  <w:style w:type="character" w:customStyle="1" w:styleId="WW8Num4z5">
    <w:name w:val="WW8Num4z5"/>
    <w:rsid w:val="00FD219F"/>
  </w:style>
  <w:style w:type="character" w:customStyle="1" w:styleId="WW8Num4z6">
    <w:name w:val="WW8Num4z6"/>
    <w:rsid w:val="00FD219F"/>
  </w:style>
  <w:style w:type="character" w:customStyle="1" w:styleId="WW8Num4z7">
    <w:name w:val="WW8Num4z7"/>
    <w:rsid w:val="00FD219F"/>
  </w:style>
  <w:style w:type="character" w:customStyle="1" w:styleId="WW8Num4z8">
    <w:name w:val="WW8Num4z8"/>
    <w:rsid w:val="00FD219F"/>
  </w:style>
  <w:style w:type="character" w:customStyle="1" w:styleId="WW8Num5z0">
    <w:name w:val="WW8Num5z0"/>
    <w:rsid w:val="00FD219F"/>
  </w:style>
  <w:style w:type="character" w:customStyle="1" w:styleId="WW8Num5z1">
    <w:name w:val="WW8Num5z1"/>
    <w:rsid w:val="00FD219F"/>
  </w:style>
  <w:style w:type="character" w:customStyle="1" w:styleId="WW8Num5z2">
    <w:name w:val="WW8Num5z2"/>
    <w:rsid w:val="00FD219F"/>
  </w:style>
  <w:style w:type="character" w:customStyle="1" w:styleId="WW8Num5z3">
    <w:name w:val="WW8Num5z3"/>
    <w:rsid w:val="00FD219F"/>
  </w:style>
  <w:style w:type="character" w:customStyle="1" w:styleId="WW8Num5z4">
    <w:name w:val="WW8Num5z4"/>
    <w:rsid w:val="00FD219F"/>
  </w:style>
  <w:style w:type="character" w:customStyle="1" w:styleId="WW8Num5z5">
    <w:name w:val="WW8Num5z5"/>
    <w:rsid w:val="00FD219F"/>
  </w:style>
  <w:style w:type="character" w:customStyle="1" w:styleId="WW8Num5z6">
    <w:name w:val="WW8Num5z6"/>
    <w:rsid w:val="00FD219F"/>
  </w:style>
  <w:style w:type="character" w:customStyle="1" w:styleId="WW8Num5z7">
    <w:name w:val="WW8Num5z7"/>
    <w:rsid w:val="00FD219F"/>
  </w:style>
  <w:style w:type="character" w:customStyle="1" w:styleId="WW8Num5z8">
    <w:name w:val="WW8Num5z8"/>
    <w:rsid w:val="00FD219F"/>
  </w:style>
  <w:style w:type="character" w:customStyle="1" w:styleId="WW8Num6z0">
    <w:name w:val="WW8Num6z0"/>
    <w:rsid w:val="00FD219F"/>
  </w:style>
  <w:style w:type="character" w:customStyle="1" w:styleId="WW8Num6z1">
    <w:name w:val="WW8Num6z1"/>
    <w:rsid w:val="00FD219F"/>
  </w:style>
  <w:style w:type="character" w:customStyle="1" w:styleId="WW8Num6z2">
    <w:name w:val="WW8Num6z2"/>
    <w:rsid w:val="00FD219F"/>
  </w:style>
  <w:style w:type="character" w:customStyle="1" w:styleId="WW8Num6z3">
    <w:name w:val="WW8Num6z3"/>
    <w:rsid w:val="00FD219F"/>
  </w:style>
  <w:style w:type="character" w:customStyle="1" w:styleId="WW8Num6z4">
    <w:name w:val="WW8Num6z4"/>
    <w:rsid w:val="00FD219F"/>
  </w:style>
  <w:style w:type="character" w:customStyle="1" w:styleId="WW8Num6z5">
    <w:name w:val="WW8Num6z5"/>
    <w:rsid w:val="00FD219F"/>
  </w:style>
  <w:style w:type="character" w:customStyle="1" w:styleId="WW8Num6z6">
    <w:name w:val="WW8Num6z6"/>
    <w:rsid w:val="00FD219F"/>
  </w:style>
  <w:style w:type="character" w:customStyle="1" w:styleId="WW8Num6z7">
    <w:name w:val="WW8Num6z7"/>
    <w:rsid w:val="00FD219F"/>
  </w:style>
  <w:style w:type="character" w:customStyle="1" w:styleId="WW8Num6z8">
    <w:name w:val="WW8Num6z8"/>
    <w:rsid w:val="00FD219F"/>
  </w:style>
  <w:style w:type="character" w:customStyle="1" w:styleId="WW8Num7z0">
    <w:name w:val="WW8Num7z0"/>
    <w:rsid w:val="00FD219F"/>
  </w:style>
  <w:style w:type="character" w:customStyle="1" w:styleId="WW8Num7z1">
    <w:name w:val="WW8Num7z1"/>
    <w:rsid w:val="00FD219F"/>
  </w:style>
  <w:style w:type="character" w:customStyle="1" w:styleId="WW8Num7z2">
    <w:name w:val="WW8Num7z2"/>
    <w:rsid w:val="00FD219F"/>
  </w:style>
  <w:style w:type="character" w:customStyle="1" w:styleId="WW8Num7z3">
    <w:name w:val="WW8Num7z3"/>
    <w:rsid w:val="00FD219F"/>
  </w:style>
  <w:style w:type="character" w:customStyle="1" w:styleId="WW8Num7z4">
    <w:name w:val="WW8Num7z4"/>
    <w:rsid w:val="00FD219F"/>
  </w:style>
  <w:style w:type="character" w:customStyle="1" w:styleId="WW8Num7z5">
    <w:name w:val="WW8Num7z5"/>
    <w:rsid w:val="00FD219F"/>
  </w:style>
  <w:style w:type="character" w:customStyle="1" w:styleId="WW8Num7z6">
    <w:name w:val="WW8Num7z6"/>
    <w:rsid w:val="00FD219F"/>
  </w:style>
  <w:style w:type="character" w:customStyle="1" w:styleId="WW8Num7z7">
    <w:name w:val="WW8Num7z7"/>
    <w:rsid w:val="00FD219F"/>
  </w:style>
  <w:style w:type="character" w:customStyle="1" w:styleId="WW8Num7z8">
    <w:name w:val="WW8Num7z8"/>
    <w:rsid w:val="00FD219F"/>
  </w:style>
  <w:style w:type="character" w:customStyle="1" w:styleId="WW8Num8z0">
    <w:name w:val="WW8Num8z0"/>
    <w:rsid w:val="00FD219F"/>
  </w:style>
  <w:style w:type="character" w:customStyle="1" w:styleId="WW8Num8z1">
    <w:name w:val="WW8Num8z1"/>
    <w:rsid w:val="00FD219F"/>
  </w:style>
  <w:style w:type="character" w:customStyle="1" w:styleId="WW8Num8z2">
    <w:name w:val="WW8Num8z2"/>
    <w:rsid w:val="00FD219F"/>
  </w:style>
  <w:style w:type="character" w:customStyle="1" w:styleId="WW8Num8z3">
    <w:name w:val="WW8Num8z3"/>
    <w:rsid w:val="00FD219F"/>
  </w:style>
  <w:style w:type="character" w:customStyle="1" w:styleId="WW8Num8z4">
    <w:name w:val="WW8Num8z4"/>
    <w:rsid w:val="00FD219F"/>
  </w:style>
  <w:style w:type="character" w:customStyle="1" w:styleId="WW8Num8z5">
    <w:name w:val="WW8Num8z5"/>
    <w:rsid w:val="00FD219F"/>
  </w:style>
  <w:style w:type="character" w:customStyle="1" w:styleId="WW8Num8z6">
    <w:name w:val="WW8Num8z6"/>
    <w:rsid w:val="00FD219F"/>
  </w:style>
  <w:style w:type="character" w:customStyle="1" w:styleId="WW8Num8z7">
    <w:name w:val="WW8Num8z7"/>
    <w:rsid w:val="00FD219F"/>
  </w:style>
  <w:style w:type="character" w:customStyle="1" w:styleId="WW8Num8z8">
    <w:name w:val="WW8Num8z8"/>
    <w:rsid w:val="00FD219F"/>
  </w:style>
  <w:style w:type="character" w:customStyle="1" w:styleId="WW8Num9z0">
    <w:name w:val="WW8Num9z0"/>
    <w:rsid w:val="00FD219F"/>
  </w:style>
  <w:style w:type="character" w:customStyle="1" w:styleId="WW8Num9z1">
    <w:name w:val="WW8Num9z1"/>
    <w:rsid w:val="00FD219F"/>
    <w:rPr>
      <w:b w:val="0"/>
    </w:rPr>
  </w:style>
  <w:style w:type="character" w:customStyle="1" w:styleId="WW8Num9z2">
    <w:name w:val="WW8Num9z2"/>
    <w:rsid w:val="00FD219F"/>
  </w:style>
  <w:style w:type="character" w:customStyle="1" w:styleId="WW8Num9z3">
    <w:name w:val="WW8Num9z3"/>
    <w:rsid w:val="00FD219F"/>
  </w:style>
  <w:style w:type="character" w:customStyle="1" w:styleId="WW8Num9z4">
    <w:name w:val="WW8Num9z4"/>
    <w:rsid w:val="00FD219F"/>
  </w:style>
  <w:style w:type="character" w:customStyle="1" w:styleId="WW8Num9z5">
    <w:name w:val="WW8Num9z5"/>
    <w:rsid w:val="00FD219F"/>
  </w:style>
  <w:style w:type="character" w:customStyle="1" w:styleId="WW8Num9z6">
    <w:name w:val="WW8Num9z6"/>
    <w:rsid w:val="00FD219F"/>
  </w:style>
  <w:style w:type="character" w:customStyle="1" w:styleId="WW8Num9z7">
    <w:name w:val="WW8Num9z7"/>
    <w:rsid w:val="00FD219F"/>
  </w:style>
  <w:style w:type="character" w:customStyle="1" w:styleId="WW8Num9z8">
    <w:name w:val="WW8Num9z8"/>
    <w:rsid w:val="00FD219F"/>
  </w:style>
  <w:style w:type="character" w:customStyle="1" w:styleId="WW8Num10z0">
    <w:name w:val="WW8Num10z0"/>
    <w:rsid w:val="00FD219F"/>
  </w:style>
  <w:style w:type="character" w:customStyle="1" w:styleId="WW8Num10z1">
    <w:name w:val="WW8Num10z1"/>
    <w:rsid w:val="00FD219F"/>
  </w:style>
  <w:style w:type="character" w:customStyle="1" w:styleId="WW8Num10z2">
    <w:name w:val="WW8Num10z2"/>
    <w:rsid w:val="00FD219F"/>
  </w:style>
  <w:style w:type="character" w:customStyle="1" w:styleId="WW8Num10z3">
    <w:name w:val="WW8Num10z3"/>
    <w:rsid w:val="00FD219F"/>
  </w:style>
  <w:style w:type="character" w:customStyle="1" w:styleId="WW8Num10z4">
    <w:name w:val="WW8Num10z4"/>
    <w:rsid w:val="00FD219F"/>
  </w:style>
  <w:style w:type="character" w:customStyle="1" w:styleId="WW8Num10z5">
    <w:name w:val="WW8Num10z5"/>
    <w:rsid w:val="00FD219F"/>
  </w:style>
  <w:style w:type="character" w:customStyle="1" w:styleId="WW8Num10z6">
    <w:name w:val="WW8Num10z6"/>
    <w:rsid w:val="00FD219F"/>
  </w:style>
  <w:style w:type="character" w:customStyle="1" w:styleId="WW8Num10z7">
    <w:name w:val="WW8Num10z7"/>
    <w:rsid w:val="00FD219F"/>
  </w:style>
  <w:style w:type="character" w:customStyle="1" w:styleId="WW8Num10z8">
    <w:name w:val="WW8Num10z8"/>
    <w:rsid w:val="00FD219F"/>
  </w:style>
  <w:style w:type="character" w:customStyle="1" w:styleId="WW8Num11z0">
    <w:name w:val="WW8Num11z0"/>
    <w:rsid w:val="00FD219F"/>
  </w:style>
  <w:style w:type="character" w:customStyle="1" w:styleId="WW8Num11z1">
    <w:name w:val="WW8Num11z1"/>
    <w:rsid w:val="00FD219F"/>
  </w:style>
  <w:style w:type="character" w:customStyle="1" w:styleId="WW8Num11z2">
    <w:name w:val="WW8Num11z2"/>
    <w:rsid w:val="00FD219F"/>
  </w:style>
  <w:style w:type="character" w:customStyle="1" w:styleId="WW8Num11z3">
    <w:name w:val="WW8Num11z3"/>
    <w:rsid w:val="00FD219F"/>
  </w:style>
  <w:style w:type="character" w:customStyle="1" w:styleId="WW8Num11z4">
    <w:name w:val="WW8Num11z4"/>
    <w:rsid w:val="00FD219F"/>
  </w:style>
  <w:style w:type="character" w:customStyle="1" w:styleId="WW8Num11z5">
    <w:name w:val="WW8Num11z5"/>
    <w:rsid w:val="00FD219F"/>
  </w:style>
  <w:style w:type="character" w:customStyle="1" w:styleId="WW8Num11z6">
    <w:name w:val="WW8Num11z6"/>
    <w:rsid w:val="00FD219F"/>
  </w:style>
  <w:style w:type="character" w:customStyle="1" w:styleId="WW8Num11z7">
    <w:name w:val="WW8Num11z7"/>
    <w:rsid w:val="00FD219F"/>
  </w:style>
  <w:style w:type="character" w:customStyle="1" w:styleId="WW8Num11z8">
    <w:name w:val="WW8Num11z8"/>
    <w:rsid w:val="00FD219F"/>
  </w:style>
  <w:style w:type="character" w:customStyle="1" w:styleId="WW8Num12z0">
    <w:name w:val="WW8Num12z0"/>
    <w:rsid w:val="00FD219F"/>
  </w:style>
  <w:style w:type="character" w:customStyle="1" w:styleId="WW8Num12z1">
    <w:name w:val="WW8Num12z1"/>
    <w:rsid w:val="00FD219F"/>
  </w:style>
  <w:style w:type="character" w:customStyle="1" w:styleId="WW8Num12z2">
    <w:name w:val="WW8Num12z2"/>
    <w:rsid w:val="00FD219F"/>
  </w:style>
  <w:style w:type="character" w:customStyle="1" w:styleId="WW8Num12z3">
    <w:name w:val="WW8Num12z3"/>
    <w:rsid w:val="00FD219F"/>
  </w:style>
  <w:style w:type="character" w:customStyle="1" w:styleId="WW8Num12z4">
    <w:name w:val="WW8Num12z4"/>
    <w:rsid w:val="00FD219F"/>
  </w:style>
  <w:style w:type="character" w:customStyle="1" w:styleId="WW8Num12z5">
    <w:name w:val="WW8Num12z5"/>
    <w:rsid w:val="00FD219F"/>
  </w:style>
  <w:style w:type="character" w:customStyle="1" w:styleId="WW8Num12z6">
    <w:name w:val="WW8Num12z6"/>
    <w:rsid w:val="00FD219F"/>
  </w:style>
  <w:style w:type="character" w:customStyle="1" w:styleId="WW8Num12z7">
    <w:name w:val="WW8Num12z7"/>
    <w:rsid w:val="00FD219F"/>
  </w:style>
  <w:style w:type="character" w:customStyle="1" w:styleId="WW8Num12z8">
    <w:name w:val="WW8Num12z8"/>
    <w:rsid w:val="00FD219F"/>
  </w:style>
  <w:style w:type="character" w:customStyle="1" w:styleId="WW8Num13z0">
    <w:name w:val="WW8Num13z0"/>
    <w:rsid w:val="00FD219F"/>
  </w:style>
  <w:style w:type="character" w:customStyle="1" w:styleId="WW8Num13z1">
    <w:name w:val="WW8Num13z1"/>
    <w:rsid w:val="00FD219F"/>
  </w:style>
  <w:style w:type="character" w:customStyle="1" w:styleId="WW8Num13z2">
    <w:name w:val="WW8Num13z2"/>
    <w:rsid w:val="00FD219F"/>
  </w:style>
  <w:style w:type="character" w:customStyle="1" w:styleId="WW8Num13z3">
    <w:name w:val="WW8Num13z3"/>
    <w:rsid w:val="00FD219F"/>
  </w:style>
  <w:style w:type="character" w:customStyle="1" w:styleId="WW8Num13z4">
    <w:name w:val="WW8Num13z4"/>
    <w:rsid w:val="00FD219F"/>
  </w:style>
  <w:style w:type="character" w:customStyle="1" w:styleId="WW8Num13z5">
    <w:name w:val="WW8Num13z5"/>
    <w:rsid w:val="00FD219F"/>
  </w:style>
  <w:style w:type="character" w:customStyle="1" w:styleId="WW8Num13z6">
    <w:name w:val="WW8Num13z6"/>
    <w:rsid w:val="00FD219F"/>
  </w:style>
  <w:style w:type="character" w:customStyle="1" w:styleId="WW8Num13z7">
    <w:name w:val="WW8Num13z7"/>
    <w:rsid w:val="00FD219F"/>
  </w:style>
  <w:style w:type="character" w:customStyle="1" w:styleId="WW8Num13z8">
    <w:name w:val="WW8Num13z8"/>
    <w:rsid w:val="00FD219F"/>
  </w:style>
  <w:style w:type="character" w:customStyle="1" w:styleId="WW8Num14z0">
    <w:name w:val="WW8Num14z0"/>
    <w:rsid w:val="00FD219F"/>
  </w:style>
  <w:style w:type="character" w:customStyle="1" w:styleId="WW8Num14z1">
    <w:name w:val="WW8Num14z1"/>
    <w:rsid w:val="00FD219F"/>
  </w:style>
  <w:style w:type="character" w:customStyle="1" w:styleId="WW8Num14z2">
    <w:name w:val="WW8Num14z2"/>
    <w:rsid w:val="00FD219F"/>
  </w:style>
  <w:style w:type="character" w:customStyle="1" w:styleId="WW8Num14z3">
    <w:name w:val="WW8Num14z3"/>
    <w:rsid w:val="00FD219F"/>
  </w:style>
  <w:style w:type="character" w:customStyle="1" w:styleId="WW8Num14z4">
    <w:name w:val="WW8Num14z4"/>
    <w:rsid w:val="00FD219F"/>
  </w:style>
  <w:style w:type="character" w:customStyle="1" w:styleId="WW8Num14z5">
    <w:name w:val="WW8Num14z5"/>
    <w:rsid w:val="00FD219F"/>
  </w:style>
  <w:style w:type="character" w:customStyle="1" w:styleId="WW8Num14z6">
    <w:name w:val="WW8Num14z6"/>
    <w:rsid w:val="00FD219F"/>
  </w:style>
  <w:style w:type="character" w:customStyle="1" w:styleId="WW8Num14z7">
    <w:name w:val="WW8Num14z7"/>
    <w:rsid w:val="00FD219F"/>
  </w:style>
  <w:style w:type="character" w:customStyle="1" w:styleId="WW8Num14z8">
    <w:name w:val="WW8Num14z8"/>
    <w:rsid w:val="00FD219F"/>
  </w:style>
  <w:style w:type="character" w:customStyle="1" w:styleId="WW8Num15z0">
    <w:name w:val="WW8Num15z0"/>
    <w:rsid w:val="00FD219F"/>
  </w:style>
  <w:style w:type="character" w:customStyle="1" w:styleId="WW8Num15z1">
    <w:name w:val="WW8Num15z1"/>
    <w:rsid w:val="00FD219F"/>
  </w:style>
  <w:style w:type="character" w:customStyle="1" w:styleId="WW8Num15z2">
    <w:name w:val="WW8Num15z2"/>
    <w:rsid w:val="00FD219F"/>
  </w:style>
  <w:style w:type="character" w:customStyle="1" w:styleId="WW8Num15z3">
    <w:name w:val="WW8Num15z3"/>
    <w:rsid w:val="00FD219F"/>
  </w:style>
  <w:style w:type="character" w:customStyle="1" w:styleId="WW8Num15z4">
    <w:name w:val="WW8Num15z4"/>
    <w:rsid w:val="00FD219F"/>
  </w:style>
  <w:style w:type="character" w:customStyle="1" w:styleId="WW8Num15z5">
    <w:name w:val="WW8Num15z5"/>
    <w:rsid w:val="00FD219F"/>
  </w:style>
  <w:style w:type="character" w:customStyle="1" w:styleId="WW8Num15z6">
    <w:name w:val="WW8Num15z6"/>
    <w:rsid w:val="00FD219F"/>
  </w:style>
  <w:style w:type="character" w:customStyle="1" w:styleId="WW8Num15z7">
    <w:name w:val="WW8Num15z7"/>
    <w:rsid w:val="00FD219F"/>
  </w:style>
  <w:style w:type="character" w:customStyle="1" w:styleId="WW8Num15z8">
    <w:name w:val="WW8Num15z8"/>
    <w:rsid w:val="00FD219F"/>
  </w:style>
  <w:style w:type="character" w:customStyle="1" w:styleId="WW8Num16z0">
    <w:name w:val="WW8Num16z0"/>
    <w:rsid w:val="00FD219F"/>
  </w:style>
  <w:style w:type="character" w:customStyle="1" w:styleId="WW8Num16z1">
    <w:name w:val="WW8Num16z1"/>
    <w:rsid w:val="00FD219F"/>
  </w:style>
  <w:style w:type="character" w:customStyle="1" w:styleId="WW8Num16z2">
    <w:name w:val="WW8Num16z2"/>
    <w:rsid w:val="00FD219F"/>
  </w:style>
  <w:style w:type="character" w:customStyle="1" w:styleId="WW8Num16z3">
    <w:name w:val="WW8Num16z3"/>
    <w:rsid w:val="00FD219F"/>
  </w:style>
  <w:style w:type="character" w:customStyle="1" w:styleId="WW8Num16z4">
    <w:name w:val="WW8Num16z4"/>
    <w:rsid w:val="00FD219F"/>
  </w:style>
  <w:style w:type="character" w:customStyle="1" w:styleId="WW8Num16z5">
    <w:name w:val="WW8Num16z5"/>
    <w:rsid w:val="00FD219F"/>
  </w:style>
  <w:style w:type="character" w:customStyle="1" w:styleId="WW8Num16z6">
    <w:name w:val="WW8Num16z6"/>
    <w:rsid w:val="00FD219F"/>
  </w:style>
  <w:style w:type="character" w:customStyle="1" w:styleId="WW8Num16z7">
    <w:name w:val="WW8Num16z7"/>
    <w:rsid w:val="00FD219F"/>
  </w:style>
  <w:style w:type="character" w:customStyle="1" w:styleId="WW8Num16z8">
    <w:name w:val="WW8Num16z8"/>
    <w:rsid w:val="00FD219F"/>
  </w:style>
  <w:style w:type="character" w:customStyle="1" w:styleId="WW8Num17z0">
    <w:name w:val="WW8Num17z0"/>
    <w:rsid w:val="00FD219F"/>
  </w:style>
  <w:style w:type="character" w:customStyle="1" w:styleId="WW8Num17z1">
    <w:name w:val="WW8Num17z1"/>
    <w:rsid w:val="00FD219F"/>
  </w:style>
  <w:style w:type="character" w:customStyle="1" w:styleId="WW8Num17z2">
    <w:name w:val="WW8Num17z2"/>
    <w:rsid w:val="00FD219F"/>
  </w:style>
  <w:style w:type="character" w:customStyle="1" w:styleId="WW8Num17z3">
    <w:name w:val="WW8Num17z3"/>
    <w:rsid w:val="00FD219F"/>
  </w:style>
  <w:style w:type="character" w:customStyle="1" w:styleId="WW8Num17z4">
    <w:name w:val="WW8Num17z4"/>
    <w:rsid w:val="00FD219F"/>
  </w:style>
  <w:style w:type="character" w:customStyle="1" w:styleId="WW8Num17z5">
    <w:name w:val="WW8Num17z5"/>
    <w:rsid w:val="00FD219F"/>
  </w:style>
  <w:style w:type="character" w:customStyle="1" w:styleId="WW8Num17z6">
    <w:name w:val="WW8Num17z6"/>
    <w:rsid w:val="00FD219F"/>
  </w:style>
  <w:style w:type="character" w:customStyle="1" w:styleId="WW8Num17z7">
    <w:name w:val="WW8Num17z7"/>
    <w:rsid w:val="00FD219F"/>
  </w:style>
  <w:style w:type="character" w:customStyle="1" w:styleId="WW8Num17z8">
    <w:name w:val="WW8Num17z8"/>
    <w:rsid w:val="00FD219F"/>
  </w:style>
  <w:style w:type="character" w:customStyle="1" w:styleId="WW8Num18z0">
    <w:name w:val="WW8Num18z0"/>
    <w:rsid w:val="00FD219F"/>
    <w:rPr>
      <w:rFonts w:ascii="Symbol" w:hAnsi="Symbol" w:cs="Symbol"/>
    </w:rPr>
  </w:style>
  <w:style w:type="character" w:customStyle="1" w:styleId="WW8Num18z1">
    <w:name w:val="WW8Num18z1"/>
    <w:rsid w:val="00FD219F"/>
    <w:rPr>
      <w:rFonts w:ascii="Courier New" w:hAnsi="Courier New" w:cs="Courier New"/>
    </w:rPr>
  </w:style>
  <w:style w:type="character" w:customStyle="1" w:styleId="WW8Num18z2">
    <w:name w:val="WW8Num18z2"/>
    <w:rsid w:val="00FD219F"/>
    <w:rPr>
      <w:rFonts w:ascii="Wingdings" w:hAnsi="Wingdings" w:cs="Wingdings"/>
    </w:rPr>
  </w:style>
  <w:style w:type="character" w:customStyle="1" w:styleId="WW8Num19z0">
    <w:name w:val="WW8Num19z0"/>
    <w:rsid w:val="00FD219F"/>
    <w:rPr>
      <w:rFonts w:ascii="Symbol" w:hAnsi="Symbol" w:cs="Symbol"/>
    </w:rPr>
  </w:style>
  <w:style w:type="character" w:customStyle="1" w:styleId="WW8Num19z1">
    <w:name w:val="WW8Num19z1"/>
    <w:rsid w:val="00FD219F"/>
    <w:rPr>
      <w:rFonts w:ascii="Courier New" w:hAnsi="Courier New" w:cs="Courier New"/>
    </w:rPr>
  </w:style>
  <w:style w:type="character" w:customStyle="1" w:styleId="WW8Num19z2">
    <w:name w:val="WW8Num19z2"/>
    <w:rsid w:val="00FD219F"/>
    <w:rPr>
      <w:rFonts w:ascii="Wingdings" w:hAnsi="Wingdings" w:cs="Wingdings"/>
    </w:rPr>
  </w:style>
  <w:style w:type="character" w:customStyle="1" w:styleId="WW8Num20z0">
    <w:name w:val="WW8Num20z0"/>
    <w:rsid w:val="00FD219F"/>
  </w:style>
  <w:style w:type="character" w:customStyle="1" w:styleId="WW8Num20z1">
    <w:name w:val="WW8Num20z1"/>
    <w:rsid w:val="00FD219F"/>
  </w:style>
  <w:style w:type="character" w:customStyle="1" w:styleId="WW8Num20z2">
    <w:name w:val="WW8Num20z2"/>
    <w:rsid w:val="00FD219F"/>
  </w:style>
  <w:style w:type="character" w:customStyle="1" w:styleId="WW8Num20z3">
    <w:name w:val="WW8Num20z3"/>
    <w:rsid w:val="00FD219F"/>
  </w:style>
  <w:style w:type="character" w:customStyle="1" w:styleId="WW8Num20z4">
    <w:name w:val="WW8Num20z4"/>
    <w:rsid w:val="00FD219F"/>
  </w:style>
  <w:style w:type="character" w:customStyle="1" w:styleId="WW8Num20z5">
    <w:name w:val="WW8Num20z5"/>
    <w:rsid w:val="00FD219F"/>
  </w:style>
  <w:style w:type="character" w:customStyle="1" w:styleId="WW8Num20z6">
    <w:name w:val="WW8Num20z6"/>
    <w:rsid w:val="00FD219F"/>
  </w:style>
  <w:style w:type="character" w:customStyle="1" w:styleId="WW8Num20z7">
    <w:name w:val="WW8Num20z7"/>
    <w:rsid w:val="00FD219F"/>
  </w:style>
  <w:style w:type="character" w:customStyle="1" w:styleId="WW8Num20z8">
    <w:name w:val="WW8Num20z8"/>
    <w:rsid w:val="00FD219F"/>
  </w:style>
  <w:style w:type="character" w:customStyle="1" w:styleId="WW8Num21z0">
    <w:name w:val="WW8Num21z0"/>
    <w:rsid w:val="00FD219F"/>
  </w:style>
  <w:style w:type="character" w:customStyle="1" w:styleId="WW8Num21z1">
    <w:name w:val="WW8Num21z1"/>
    <w:rsid w:val="00FD219F"/>
  </w:style>
  <w:style w:type="character" w:customStyle="1" w:styleId="WW8Num21z2">
    <w:name w:val="WW8Num21z2"/>
    <w:rsid w:val="00FD219F"/>
  </w:style>
  <w:style w:type="character" w:customStyle="1" w:styleId="WW8Num21z3">
    <w:name w:val="WW8Num21z3"/>
    <w:rsid w:val="00FD219F"/>
  </w:style>
  <w:style w:type="character" w:customStyle="1" w:styleId="WW8Num21z4">
    <w:name w:val="WW8Num21z4"/>
    <w:rsid w:val="00FD219F"/>
  </w:style>
  <w:style w:type="character" w:customStyle="1" w:styleId="WW8Num21z5">
    <w:name w:val="WW8Num21z5"/>
    <w:rsid w:val="00FD219F"/>
  </w:style>
  <w:style w:type="character" w:customStyle="1" w:styleId="WW8Num21z6">
    <w:name w:val="WW8Num21z6"/>
    <w:rsid w:val="00FD219F"/>
  </w:style>
  <w:style w:type="character" w:customStyle="1" w:styleId="WW8Num21z7">
    <w:name w:val="WW8Num21z7"/>
    <w:rsid w:val="00FD219F"/>
  </w:style>
  <w:style w:type="character" w:customStyle="1" w:styleId="WW8Num21z8">
    <w:name w:val="WW8Num21z8"/>
    <w:rsid w:val="00FD219F"/>
  </w:style>
  <w:style w:type="character" w:customStyle="1" w:styleId="WW8Num22z0">
    <w:name w:val="WW8Num22z0"/>
    <w:rsid w:val="00FD219F"/>
  </w:style>
  <w:style w:type="character" w:customStyle="1" w:styleId="WW8Num22z1">
    <w:name w:val="WW8Num22z1"/>
    <w:rsid w:val="00FD219F"/>
  </w:style>
  <w:style w:type="character" w:customStyle="1" w:styleId="WW8Num22z2">
    <w:name w:val="WW8Num22z2"/>
    <w:rsid w:val="00FD219F"/>
  </w:style>
  <w:style w:type="character" w:customStyle="1" w:styleId="WW8Num22z3">
    <w:name w:val="WW8Num22z3"/>
    <w:rsid w:val="00FD219F"/>
  </w:style>
  <w:style w:type="character" w:customStyle="1" w:styleId="WW8Num22z4">
    <w:name w:val="WW8Num22z4"/>
    <w:rsid w:val="00FD219F"/>
  </w:style>
  <w:style w:type="character" w:customStyle="1" w:styleId="WW8Num22z5">
    <w:name w:val="WW8Num22z5"/>
    <w:rsid w:val="00FD219F"/>
  </w:style>
  <w:style w:type="character" w:customStyle="1" w:styleId="WW8Num22z6">
    <w:name w:val="WW8Num22z6"/>
    <w:rsid w:val="00FD219F"/>
  </w:style>
  <w:style w:type="character" w:customStyle="1" w:styleId="WW8Num22z7">
    <w:name w:val="WW8Num22z7"/>
    <w:rsid w:val="00FD219F"/>
  </w:style>
  <w:style w:type="character" w:customStyle="1" w:styleId="WW8Num22z8">
    <w:name w:val="WW8Num22z8"/>
    <w:rsid w:val="00FD219F"/>
  </w:style>
  <w:style w:type="character" w:customStyle="1" w:styleId="WW8Num23z0">
    <w:name w:val="WW8Num23z0"/>
    <w:rsid w:val="00FD219F"/>
  </w:style>
  <w:style w:type="character" w:customStyle="1" w:styleId="WW8Num23z1">
    <w:name w:val="WW8Num23z1"/>
    <w:rsid w:val="00FD219F"/>
  </w:style>
  <w:style w:type="character" w:customStyle="1" w:styleId="WW8Num23z2">
    <w:name w:val="WW8Num23z2"/>
    <w:rsid w:val="00FD219F"/>
  </w:style>
  <w:style w:type="character" w:customStyle="1" w:styleId="WW8Num23z3">
    <w:name w:val="WW8Num23z3"/>
    <w:rsid w:val="00FD219F"/>
  </w:style>
  <w:style w:type="character" w:customStyle="1" w:styleId="WW8Num23z4">
    <w:name w:val="WW8Num23z4"/>
    <w:rsid w:val="00FD219F"/>
  </w:style>
  <w:style w:type="character" w:customStyle="1" w:styleId="WW8Num23z5">
    <w:name w:val="WW8Num23z5"/>
    <w:rsid w:val="00FD219F"/>
  </w:style>
  <w:style w:type="character" w:customStyle="1" w:styleId="WW8Num23z6">
    <w:name w:val="WW8Num23z6"/>
    <w:rsid w:val="00FD219F"/>
  </w:style>
  <w:style w:type="character" w:customStyle="1" w:styleId="WW8Num23z7">
    <w:name w:val="WW8Num23z7"/>
    <w:rsid w:val="00FD219F"/>
  </w:style>
  <w:style w:type="character" w:customStyle="1" w:styleId="WW8Num23z8">
    <w:name w:val="WW8Num23z8"/>
    <w:rsid w:val="00FD219F"/>
  </w:style>
  <w:style w:type="character" w:customStyle="1" w:styleId="WW8Num24z0">
    <w:name w:val="WW8Num24z0"/>
    <w:rsid w:val="00FD219F"/>
  </w:style>
  <w:style w:type="character" w:customStyle="1" w:styleId="WW8Num24z1">
    <w:name w:val="WW8Num24z1"/>
    <w:rsid w:val="00FD219F"/>
  </w:style>
  <w:style w:type="character" w:customStyle="1" w:styleId="WW8Num24z2">
    <w:name w:val="WW8Num24z2"/>
    <w:rsid w:val="00FD219F"/>
  </w:style>
  <w:style w:type="character" w:customStyle="1" w:styleId="WW8Num24z3">
    <w:name w:val="WW8Num24z3"/>
    <w:rsid w:val="00FD219F"/>
  </w:style>
  <w:style w:type="character" w:customStyle="1" w:styleId="WW8Num24z4">
    <w:name w:val="WW8Num24z4"/>
    <w:rsid w:val="00FD219F"/>
  </w:style>
  <w:style w:type="character" w:customStyle="1" w:styleId="WW8Num24z5">
    <w:name w:val="WW8Num24z5"/>
    <w:rsid w:val="00FD219F"/>
  </w:style>
  <w:style w:type="character" w:customStyle="1" w:styleId="WW8Num24z6">
    <w:name w:val="WW8Num24z6"/>
    <w:rsid w:val="00FD219F"/>
  </w:style>
  <w:style w:type="character" w:customStyle="1" w:styleId="WW8Num24z7">
    <w:name w:val="WW8Num24z7"/>
    <w:rsid w:val="00FD219F"/>
  </w:style>
  <w:style w:type="character" w:customStyle="1" w:styleId="WW8Num24z8">
    <w:name w:val="WW8Num24z8"/>
    <w:rsid w:val="00FD219F"/>
  </w:style>
  <w:style w:type="character" w:customStyle="1" w:styleId="BodyText3Char">
    <w:name w:val="Body Text 3 Char"/>
    <w:rsid w:val="00FD219F"/>
    <w:rPr>
      <w:sz w:val="16"/>
      <w:szCs w:val="16"/>
    </w:rPr>
  </w:style>
  <w:style w:type="character" w:customStyle="1" w:styleId="FooterChar">
    <w:name w:val="Footer Char"/>
    <w:rsid w:val="00FD219F"/>
    <w:rPr>
      <w:sz w:val="24"/>
    </w:rPr>
  </w:style>
  <w:style w:type="character" w:styleId="Hyperlink">
    <w:name w:val="Hyperlink"/>
    <w:rsid w:val="00FD219F"/>
  </w:style>
  <w:style w:type="character" w:styleId="FollowedHyperlink">
    <w:name w:val="FollowedHyperlink"/>
    <w:rsid w:val="00FD219F"/>
  </w:style>
  <w:style w:type="character" w:customStyle="1" w:styleId="v10pt1">
    <w:name w:val="v10pt1"/>
    <w:rsid w:val="00FD219F"/>
  </w:style>
  <w:style w:type="character" w:customStyle="1" w:styleId="HeaderChar">
    <w:name w:val="Header Char"/>
    <w:basedOn w:val="DefaultParagraphFont"/>
    <w:rsid w:val="00FD219F"/>
  </w:style>
  <w:style w:type="character" w:customStyle="1" w:styleId="journalname">
    <w:name w:val="journalname"/>
    <w:rsid w:val="00FD219F"/>
    <w:rPr>
      <w:rFonts w:cs="Times New Roman"/>
    </w:rPr>
  </w:style>
  <w:style w:type="character" w:customStyle="1" w:styleId="apple-style-span">
    <w:name w:val="apple-style-span"/>
    <w:rsid w:val="00FD219F"/>
    <w:rPr>
      <w:rFonts w:cs="Times New Roman"/>
    </w:rPr>
  </w:style>
  <w:style w:type="character" w:customStyle="1" w:styleId="apple-converted-space">
    <w:name w:val="apple-converted-space"/>
    <w:rsid w:val="00FD219F"/>
    <w:rPr>
      <w:rFonts w:cs="Times New Roman"/>
    </w:rPr>
  </w:style>
  <w:style w:type="character" w:customStyle="1" w:styleId="ti2">
    <w:name w:val="ti2"/>
    <w:rsid w:val="00FD219F"/>
    <w:rPr>
      <w:sz w:val="22"/>
      <w:szCs w:val="22"/>
    </w:rPr>
  </w:style>
  <w:style w:type="character" w:styleId="Emphasis">
    <w:name w:val="Emphasis"/>
    <w:qFormat/>
    <w:rsid w:val="00FD219F"/>
    <w:rPr>
      <w:i/>
    </w:rPr>
  </w:style>
  <w:style w:type="character" w:styleId="CommentReference">
    <w:name w:val="annotation reference"/>
    <w:rsid w:val="00FD219F"/>
    <w:rPr>
      <w:sz w:val="18"/>
      <w:szCs w:val="18"/>
    </w:rPr>
  </w:style>
  <w:style w:type="character" w:customStyle="1" w:styleId="CommentTextChar">
    <w:name w:val="Comment Text Char"/>
    <w:rsid w:val="00FD219F"/>
    <w:rPr>
      <w:sz w:val="24"/>
      <w:szCs w:val="24"/>
    </w:rPr>
  </w:style>
  <w:style w:type="character" w:customStyle="1" w:styleId="CommentSubjectChar">
    <w:name w:val="Comment Subject Char"/>
    <w:rsid w:val="00FD219F"/>
  </w:style>
  <w:style w:type="paragraph" w:customStyle="1" w:styleId="Heading">
    <w:name w:val="Heading"/>
    <w:basedOn w:val="Normal"/>
    <w:next w:val="BodyText"/>
    <w:rsid w:val="00FD219F"/>
    <w:pPr>
      <w:keepNext/>
      <w:spacing w:before="240" w:after="120"/>
    </w:pPr>
  </w:style>
  <w:style w:type="paragraph" w:styleId="BodyText">
    <w:name w:val="Body Text"/>
    <w:basedOn w:val="Normal"/>
    <w:rsid w:val="00FD219F"/>
    <w:rPr>
      <w:i/>
    </w:rPr>
  </w:style>
  <w:style w:type="paragraph" w:styleId="List">
    <w:name w:val="List"/>
    <w:basedOn w:val="BodyText"/>
    <w:rsid w:val="00FD219F"/>
  </w:style>
  <w:style w:type="paragraph" w:styleId="Caption">
    <w:name w:val="caption"/>
    <w:basedOn w:val="Normal"/>
    <w:qFormat/>
    <w:rsid w:val="00FD219F"/>
    <w:pPr>
      <w:suppressLineNumbers/>
      <w:spacing w:before="120" w:after="120"/>
    </w:pPr>
  </w:style>
  <w:style w:type="paragraph" w:customStyle="1" w:styleId="Index">
    <w:name w:val="Index"/>
    <w:basedOn w:val="Normal"/>
    <w:rsid w:val="00FD219F"/>
    <w:pPr>
      <w:suppressLineNumbers/>
    </w:pPr>
  </w:style>
  <w:style w:type="paragraph" w:styleId="BodyTextIndent">
    <w:name w:val="Body Text Indent"/>
    <w:basedOn w:val="Normal"/>
    <w:rsid w:val="00FD219F"/>
    <w:pPr>
      <w:ind w:left="360"/>
      <w:jc w:val="both"/>
    </w:pPr>
  </w:style>
  <w:style w:type="paragraph" w:styleId="BodyTextIndent2">
    <w:name w:val="Body Text Indent 2"/>
    <w:basedOn w:val="Normal"/>
    <w:rsid w:val="00FD219F"/>
    <w:pPr>
      <w:ind w:left="720"/>
      <w:jc w:val="both"/>
    </w:pPr>
  </w:style>
  <w:style w:type="paragraph" w:styleId="Header">
    <w:name w:val="header"/>
    <w:basedOn w:val="Normal"/>
    <w:rsid w:val="00FD219F"/>
    <w:pPr>
      <w:tabs>
        <w:tab w:val="center" w:pos="4320"/>
        <w:tab w:val="right" w:pos="8640"/>
      </w:tabs>
    </w:pPr>
  </w:style>
  <w:style w:type="paragraph" w:styleId="BodyText2">
    <w:name w:val="Body Text 2"/>
    <w:basedOn w:val="Normal"/>
    <w:rsid w:val="00FD219F"/>
    <w:rPr>
      <w:sz w:val="32"/>
      <w:lang w:eastAsia="zh-TW"/>
    </w:rPr>
  </w:style>
  <w:style w:type="paragraph" w:styleId="BodyText3">
    <w:name w:val="Body Text 3"/>
    <w:basedOn w:val="Normal"/>
    <w:rsid w:val="00FD219F"/>
    <w:pPr>
      <w:spacing w:after="120"/>
    </w:pPr>
  </w:style>
  <w:style w:type="paragraph" w:styleId="Footer">
    <w:name w:val="footer"/>
    <w:basedOn w:val="Normal"/>
    <w:rsid w:val="00FD219F"/>
    <w:pPr>
      <w:tabs>
        <w:tab w:val="center" w:pos="4320"/>
        <w:tab w:val="right" w:pos="8640"/>
      </w:tabs>
    </w:pPr>
  </w:style>
  <w:style w:type="paragraph" w:styleId="BalloonText">
    <w:name w:val="Balloon Text"/>
    <w:basedOn w:val="Normal"/>
    <w:rsid w:val="00FD219F"/>
  </w:style>
  <w:style w:type="paragraph" w:customStyle="1" w:styleId="Default">
    <w:name w:val="Default"/>
    <w:rsid w:val="00FD219F"/>
    <w:pPr>
      <w:widowControl w:val="0"/>
      <w:suppressAutoHyphens/>
      <w:autoSpaceDE w:val="0"/>
    </w:pPr>
  </w:style>
  <w:style w:type="paragraph" w:customStyle="1" w:styleId="CM10">
    <w:name w:val="CM10"/>
    <w:basedOn w:val="Default"/>
    <w:next w:val="Default"/>
    <w:rsid w:val="00FD219F"/>
  </w:style>
  <w:style w:type="paragraph" w:customStyle="1" w:styleId="ColorfulList-Accent11">
    <w:name w:val="Colorful List - Accent 11"/>
    <w:basedOn w:val="Normal"/>
    <w:qFormat/>
    <w:rsid w:val="00FD219F"/>
    <w:pPr>
      <w:spacing w:after="200" w:line="276" w:lineRule="auto"/>
      <w:ind w:left="720"/>
      <w:contextualSpacing/>
    </w:pPr>
  </w:style>
  <w:style w:type="paragraph" w:customStyle="1" w:styleId="CM3">
    <w:name w:val="CM3"/>
    <w:basedOn w:val="Default"/>
    <w:next w:val="Default"/>
    <w:rsid w:val="00FD219F"/>
    <w:pPr>
      <w:spacing w:line="243" w:lineRule="atLeast"/>
    </w:pPr>
  </w:style>
  <w:style w:type="paragraph" w:customStyle="1" w:styleId="authors1">
    <w:name w:val="authors1"/>
    <w:basedOn w:val="Normal"/>
    <w:rsid w:val="00FD219F"/>
    <w:pPr>
      <w:spacing w:before="72" w:line="240" w:lineRule="atLeast"/>
      <w:ind w:left="574"/>
    </w:pPr>
  </w:style>
  <w:style w:type="paragraph" w:customStyle="1" w:styleId="CM4">
    <w:name w:val="CM4"/>
    <w:basedOn w:val="Default"/>
    <w:next w:val="Default"/>
    <w:rsid w:val="00FD219F"/>
    <w:pPr>
      <w:spacing w:line="243" w:lineRule="atLeast"/>
    </w:pPr>
  </w:style>
  <w:style w:type="paragraph" w:customStyle="1" w:styleId="TEXTOVERVIDEO">
    <w:name w:val="TEXT OVER VIDEO"/>
    <w:basedOn w:val="Normal"/>
    <w:rsid w:val="00FD219F"/>
    <w:pPr>
      <w:spacing w:before="40"/>
      <w:ind w:left="1368"/>
      <w:jc w:val="both"/>
    </w:pPr>
  </w:style>
  <w:style w:type="paragraph" w:styleId="CommentText">
    <w:name w:val="annotation text"/>
    <w:basedOn w:val="Normal"/>
    <w:rsid w:val="00FD219F"/>
  </w:style>
  <w:style w:type="paragraph" w:styleId="CommentSubject">
    <w:name w:val="annotation subject"/>
    <w:basedOn w:val="CommentText"/>
    <w:next w:val="CommentText"/>
    <w:rsid w:val="00FD219F"/>
  </w:style>
  <w:style w:type="paragraph" w:styleId="NormalWeb">
    <w:name w:val="Normal (Web)"/>
    <w:basedOn w:val="Normal"/>
    <w:rsid w:val="00FD219F"/>
    <w:pPr>
      <w:spacing w:after="280"/>
    </w:pPr>
  </w:style>
  <w:style w:type="paragraph" w:styleId="ListParagraph">
    <w:name w:val="List Paragraph"/>
    <w:basedOn w:val="Normal"/>
    <w:uiPriority w:val="72"/>
    <w:qFormat/>
    <w:rsid w:val="00AE448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uppressAutoHyphens/>
    </w:pPr>
  </w:style>
  <w:style w:type="paragraph" w:styleId="Heading1">
    <w:name w:val="heading 1"/>
    <w:basedOn w:val="Normal"/>
    <w:next w:val="Normal"/>
    <w:qFormat/>
    <w:pPr>
      <w:keepNext/>
      <w:numPr>
        <w:numId w:val="1"/>
      </w:numPr>
      <w:outlineLvl w:val="0"/>
    </w:pPr>
  </w:style>
  <w:style w:type="paragraph" w:styleId="Heading2">
    <w:name w:val="heading 2"/>
    <w:basedOn w:val="Normal"/>
    <w:next w:val="Normal"/>
    <w:qFormat/>
    <w:pPr>
      <w:keepNext/>
      <w:numPr>
        <w:ilvl w:val="1"/>
        <w:numId w:val="1"/>
      </w:numPr>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rPr>
      <w:b w:val="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BodyText3Char">
    <w:name w:val="Body Text 3 Char"/>
    <w:rPr>
      <w:sz w:val="16"/>
      <w:szCs w:val="16"/>
    </w:rPr>
  </w:style>
  <w:style w:type="character" w:customStyle="1" w:styleId="FooterChar">
    <w:name w:val="Footer Char"/>
    <w:rPr>
      <w:sz w:val="24"/>
    </w:rPr>
  </w:style>
  <w:style w:type="character" w:styleId="Hyperlink">
    <w:name w:val="Hyperlink"/>
  </w:style>
  <w:style w:type="character" w:styleId="FollowedHyperlink">
    <w:name w:val="FollowedHyperlink"/>
  </w:style>
  <w:style w:type="character" w:customStyle="1" w:styleId="v10pt1">
    <w:name w:val="v10pt1"/>
  </w:style>
  <w:style w:type="character" w:customStyle="1" w:styleId="HeaderChar">
    <w:name w:val="Header Char"/>
    <w:basedOn w:val="DefaultParagraphFont"/>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ti2">
    <w:name w:val="ti2"/>
    <w:rPr>
      <w:sz w:val="22"/>
      <w:szCs w:val="22"/>
    </w:rPr>
  </w:style>
  <w:style w:type="character" w:styleId="Emphasis">
    <w:name w:val="Emphasis"/>
    <w:qFormat/>
    <w:rPr>
      <w:i/>
    </w:rPr>
  </w:style>
  <w:style w:type="character" w:styleId="CommentReference">
    <w:name w:val="annotation reference"/>
    <w:rPr>
      <w:sz w:val="18"/>
      <w:szCs w:val="18"/>
    </w:rPr>
  </w:style>
  <w:style w:type="character" w:customStyle="1" w:styleId="CommentTextChar">
    <w:name w:val="Comment Text Char"/>
    <w:rPr>
      <w:sz w:val="24"/>
      <w:szCs w:val="24"/>
    </w:rPr>
  </w:style>
  <w:style w:type="character" w:customStyle="1" w:styleId="CommentSubjectChar">
    <w:name w:val="Comment Subject Char"/>
  </w:style>
  <w:style w:type="paragraph" w:customStyle="1" w:styleId="Heading">
    <w:name w:val="Heading"/>
    <w:basedOn w:val="Normal"/>
    <w:next w:val="BodyText"/>
    <w:pPr>
      <w:keepNext/>
      <w:spacing w:before="240" w:after="120"/>
    </w:pPr>
  </w:style>
  <w:style w:type="paragraph" w:styleId="BodyText">
    <w:name w:val="Body Text"/>
    <w:basedOn w:val="Normal"/>
    <w:rPr>
      <w:i/>
    </w:rPr>
  </w:style>
  <w:style w:type="paragraph" w:styleId="List">
    <w:name w:val="List"/>
    <w:basedOn w:val="BodyText"/>
  </w:style>
  <w:style w:type="paragraph" w:styleId="Caption">
    <w:name w:val="caption"/>
    <w:basedOn w:val="Normal"/>
    <w:qFormat/>
    <w:pPr>
      <w:suppressLineNumbers/>
      <w:spacing w:before="120" w:after="120"/>
    </w:pPr>
  </w:style>
  <w:style w:type="paragraph" w:customStyle="1" w:styleId="Index">
    <w:name w:val="Index"/>
    <w:basedOn w:val="Normal"/>
    <w:pPr>
      <w:suppressLineNumbers/>
    </w:pPr>
  </w:style>
  <w:style w:type="paragraph" w:styleId="BodyTextIndent">
    <w:name w:val="Body Text Indent"/>
    <w:basedOn w:val="Normal"/>
    <w:pPr>
      <w:ind w:left="360"/>
      <w:jc w:val="both"/>
    </w:pPr>
  </w:style>
  <w:style w:type="paragraph" w:styleId="BodyTextIndent2">
    <w:name w:val="Body Text Indent 2"/>
    <w:basedOn w:val="Normal"/>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pPr>
      <w:spacing w:after="120"/>
    </w:pPr>
  </w:style>
  <w:style w:type="paragraph" w:styleId="Footer">
    <w:name w:val="footer"/>
    <w:basedOn w:val="Normal"/>
    <w:pPr>
      <w:tabs>
        <w:tab w:val="center" w:pos="4320"/>
        <w:tab w:val="right" w:pos="8640"/>
      </w:tabs>
    </w:pPr>
  </w:style>
  <w:style w:type="paragraph" w:styleId="BalloonText">
    <w:name w:val="Balloon Text"/>
    <w:basedOn w:val="Normal"/>
  </w:style>
  <w:style w:type="paragraph" w:customStyle="1" w:styleId="Default">
    <w:name w:val="Default"/>
    <w:pPr>
      <w:widowControl w:val="0"/>
      <w:suppressAutoHyphens/>
      <w:autoSpaceDE w:val="0"/>
    </w:pPr>
  </w:style>
  <w:style w:type="paragraph" w:customStyle="1" w:styleId="CM10">
    <w:name w:val="CM10"/>
    <w:basedOn w:val="Default"/>
    <w:next w:val="Default"/>
  </w:style>
  <w:style w:type="paragraph" w:customStyle="1" w:styleId="ColorfulList-Accent11">
    <w:name w:val="Colorful List - Accent 11"/>
    <w:basedOn w:val="Normal"/>
    <w:qFormat/>
    <w:pPr>
      <w:spacing w:after="200" w:line="276" w:lineRule="auto"/>
      <w:ind w:left="720"/>
      <w:contextualSpacing/>
    </w:pPr>
  </w:style>
  <w:style w:type="paragraph" w:customStyle="1" w:styleId="CM3">
    <w:name w:val="CM3"/>
    <w:basedOn w:val="Default"/>
    <w:next w:val="Default"/>
    <w:pPr>
      <w:spacing w:line="243" w:lineRule="atLeast"/>
    </w:pPr>
  </w:style>
  <w:style w:type="paragraph" w:customStyle="1" w:styleId="authors1">
    <w:name w:val="authors1"/>
    <w:basedOn w:val="Normal"/>
    <w:pPr>
      <w:spacing w:before="72" w:line="240" w:lineRule="atLeast"/>
      <w:ind w:left="574"/>
    </w:pPr>
  </w:style>
  <w:style w:type="paragraph" w:customStyle="1" w:styleId="CM4">
    <w:name w:val="CM4"/>
    <w:basedOn w:val="Default"/>
    <w:next w:val="Default"/>
    <w:pPr>
      <w:spacing w:line="243" w:lineRule="atLeast"/>
    </w:pPr>
  </w:style>
  <w:style w:type="paragraph" w:customStyle="1" w:styleId="TEXTOVERVIDEO">
    <w:name w:val="TEXT OVER VIDEO"/>
    <w:basedOn w:val="Normal"/>
    <w:pPr>
      <w:spacing w:before="40"/>
      <w:ind w:left="1368"/>
      <w:jc w:val="both"/>
    </w:pPr>
  </w:style>
  <w:style w:type="paragraph" w:styleId="CommentText">
    <w:name w:val="annotation text"/>
    <w:basedOn w:val="Normal"/>
  </w:style>
  <w:style w:type="paragraph" w:styleId="CommentSubject">
    <w:name w:val="annotation subject"/>
    <w:basedOn w:val="CommentText"/>
    <w:next w:val="CommentText"/>
  </w:style>
  <w:style w:type="paragraph" w:styleId="NormalWeb">
    <w:name w:val="Normal (Web)"/>
    <w:basedOn w:val="Normal"/>
    <w:pPr>
      <w:spacing w:after="280"/>
    </w:pPr>
  </w:style>
  <w:style w:type="paragraph" w:styleId="ListParagraph">
    <w:name w:val="List Paragraph"/>
    <w:basedOn w:val="Normal"/>
    <w:uiPriority w:val="72"/>
    <w:qFormat/>
    <w:rsid w:val="00AE4489"/>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r.vries@uu.n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ple.com/quicktime/"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wnload.cnet.com/Camtasia-Studio/3000-13633_4-10665109.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paulson@scripps.edu" TargetMode="External"/><Relationship Id="rId4" Type="http://schemas.openxmlformats.org/officeDocument/2006/relationships/settings" Target="settings.xml"/><Relationship Id="rId9" Type="http://schemas.openxmlformats.org/officeDocument/2006/relationships/hyperlink" Target="mailto:rmcbride@scripp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656E3-2729-451E-8AE8-ED0EFCB9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2483</Words>
  <Characters>14155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
  <LinksUpToDate>false</LinksUpToDate>
  <CharactersWithSpaces>16605</CharactersWithSpaces>
  <SharedDoc>false</SharedDoc>
  <HLinks>
    <vt:vector size="36" baseType="variant">
      <vt:variant>
        <vt:i4>3342390</vt:i4>
      </vt:variant>
      <vt:variant>
        <vt:i4>15</vt:i4>
      </vt:variant>
      <vt:variant>
        <vt:i4>0</vt:i4>
      </vt:variant>
      <vt:variant>
        <vt:i4>5</vt:i4>
      </vt:variant>
      <vt:variant>
        <vt:lpwstr>http://www.jove.com/video/1597/results-example-mably?status=a3603k</vt:lpwstr>
      </vt:variant>
      <vt:variant>
        <vt:lpwstr/>
      </vt:variant>
      <vt:variant>
        <vt:i4>3014658</vt:i4>
      </vt:variant>
      <vt:variant>
        <vt:i4>12</vt:i4>
      </vt:variant>
      <vt:variant>
        <vt:i4>0</vt:i4>
      </vt:variant>
      <vt:variant>
        <vt:i4>5</vt:i4>
      </vt:variant>
      <vt:variant>
        <vt:lpwstr>http://www.apple.com/quicktime/</vt:lpwstr>
      </vt:variant>
      <vt:variant>
        <vt:lpwstr/>
      </vt:variant>
      <vt:variant>
        <vt:i4>786456</vt:i4>
      </vt:variant>
      <vt:variant>
        <vt:i4>9</vt:i4>
      </vt:variant>
      <vt:variant>
        <vt:i4>0</vt:i4>
      </vt:variant>
      <vt:variant>
        <vt:i4>5</vt:i4>
      </vt:variant>
      <vt:variant>
        <vt:lpwstr>http://download.cnet.com/Camtasia-Studio/3000-13633_4-10665109.html</vt:lpwstr>
      </vt:variant>
      <vt:variant>
        <vt:lpwstr/>
      </vt:variant>
      <vt:variant>
        <vt:i4>1704000</vt:i4>
      </vt:variant>
      <vt:variant>
        <vt:i4>6</vt:i4>
      </vt:variant>
      <vt:variant>
        <vt:i4>0</vt:i4>
      </vt:variant>
      <vt:variant>
        <vt:i4>5</vt:i4>
      </vt:variant>
      <vt:variant>
        <vt:lpwstr>mailto:jpaulson@scripps.edu</vt:lpwstr>
      </vt:variant>
      <vt:variant>
        <vt:lpwstr/>
      </vt:variant>
      <vt:variant>
        <vt:i4>1376347</vt:i4>
      </vt:variant>
      <vt:variant>
        <vt:i4>3</vt:i4>
      </vt:variant>
      <vt:variant>
        <vt:i4>0</vt:i4>
      </vt:variant>
      <vt:variant>
        <vt:i4>5</vt:i4>
      </vt:variant>
      <vt:variant>
        <vt:lpwstr>mailto:rmcbride@scripps.edu</vt:lpwstr>
      </vt:variant>
      <vt:variant>
        <vt:lpwstr/>
      </vt:variant>
      <vt:variant>
        <vt:i4>4915240</vt:i4>
      </vt:variant>
      <vt:variant>
        <vt:i4>0</vt:i4>
      </vt:variant>
      <vt:variant>
        <vt:i4>0</vt:i4>
      </vt:variant>
      <vt:variant>
        <vt:i4>5</vt:i4>
      </vt:variant>
      <vt:variant>
        <vt:lpwstr>mailto:r.vries@uu.nl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Michael Krall</cp:lastModifiedBy>
  <cp:revision>3</cp:revision>
  <cp:lastPrinted>1901-01-01T05:00:00Z</cp:lastPrinted>
  <dcterms:created xsi:type="dcterms:W3CDTF">2016-01-08T19:26:00Z</dcterms:created>
  <dcterms:modified xsi:type="dcterms:W3CDTF">2016-01-29T21:22:00Z</dcterms:modified>
</cp:coreProperties>
</file>