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2" w:rsidRPr="003A4F07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 xml:space="preserve">Submission ID #: </w:t>
      </w:r>
      <w:r w:rsidR="006C5062">
        <w:rPr>
          <w:rFonts w:ascii="Times New Roman" w:hAnsi="Times New Roman"/>
          <w:b/>
          <w:i w:val="0"/>
          <w:szCs w:val="24"/>
        </w:rPr>
        <w:t>53657</w:t>
      </w:r>
    </w:p>
    <w:p w:rsidR="00CE10F2" w:rsidRPr="003A4F07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>Editor Name:</w:t>
      </w:r>
      <w:r w:rsidR="006C5062">
        <w:rPr>
          <w:rFonts w:ascii="Times New Roman" w:hAnsi="Times New Roman"/>
          <w:b/>
          <w:i w:val="0"/>
          <w:szCs w:val="24"/>
        </w:rPr>
        <w:t xml:space="preserve"> Laifong Lee</w:t>
      </w:r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>Videographer name:</w:t>
      </w:r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 xml:space="preserve">Film Date: </w:t>
      </w:r>
    </w:p>
    <w:p w:rsidR="00565757" w:rsidRPr="003A4F07" w:rsidRDefault="00565757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CE10F2" w:rsidRPr="003A4F07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3A4F07">
        <w:rPr>
          <w:rFonts w:ascii="Times New Roman" w:hAnsi="Times New Roman"/>
          <w:b/>
        </w:rPr>
        <w:t xml:space="preserve">Authors and Affiliations: </w:t>
      </w:r>
    </w:p>
    <w:p w:rsidR="0052039C" w:rsidRPr="0065126F" w:rsidRDefault="0052039C" w:rsidP="0052039C">
      <w:pPr>
        <w:rPr>
          <w:rFonts w:ascii="Times New Roman" w:hAnsi="Times New Roman"/>
          <w:bCs/>
        </w:rPr>
      </w:pPr>
      <w:r w:rsidRPr="0065126F">
        <w:rPr>
          <w:rFonts w:ascii="Times New Roman" w:hAnsi="Times New Roman"/>
          <w:bCs/>
        </w:rPr>
        <w:t>Gabriele</w:t>
      </w:r>
      <w:r w:rsidRPr="0052039C">
        <w:rPr>
          <w:rFonts w:ascii="Times New Roman" w:hAnsi="Times New Roman"/>
          <w:bCs/>
        </w:rPr>
        <w:t xml:space="preserve"> </w:t>
      </w:r>
      <w:r w:rsidRPr="0065126F">
        <w:rPr>
          <w:rFonts w:ascii="Times New Roman" w:hAnsi="Times New Roman"/>
          <w:bCs/>
        </w:rPr>
        <w:t>Di Sante</w:t>
      </w:r>
    </w:p>
    <w:p w:rsidR="0052039C" w:rsidRPr="0065126F" w:rsidRDefault="0052039C" w:rsidP="0052039C">
      <w:pPr>
        <w:rPr>
          <w:rFonts w:ascii="Times New Roman" w:hAnsi="Times New Roman"/>
          <w:bCs/>
        </w:rPr>
      </w:pPr>
      <w:r w:rsidRPr="0065126F">
        <w:rPr>
          <w:rFonts w:ascii="Times New Roman" w:hAnsi="Times New Roman"/>
          <w:bCs/>
        </w:rPr>
        <w:t>Department of Cancer Biology</w:t>
      </w:r>
    </w:p>
    <w:p w:rsidR="0052039C" w:rsidRPr="0065126F" w:rsidRDefault="0052039C" w:rsidP="0052039C">
      <w:pPr>
        <w:rPr>
          <w:rFonts w:ascii="Times New Roman" w:hAnsi="Times New Roman"/>
          <w:bCs/>
        </w:rPr>
      </w:pPr>
      <w:r w:rsidRPr="0065126F">
        <w:rPr>
          <w:rFonts w:ascii="Times New Roman" w:hAnsi="Times New Roman"/>
          <w:bCs/>
        </w:rPr>
        <w:t>Thomas Jefferson University, SKCC</w:t>
      </w:r>
    </w:p>
    <w:p w:rsidR="0052039C" w:rsidRPr="0065126F" w:rsidRDefault="0052039C" w:rsidP="0052039C">
      <w:pPr>
        <w:rPr>
          <w:rFonts w:ascii="Times New Roman" w:hAnsi="Times New Roman"/>
          <w:bCs/>
        </w:rPr>
      </w:pPr>
      <w:r w:rsidRPr="0065126F">
        <w:rPr>
          <w:rFonts w:ascii="Times New Roman" w:hAnsi="Times New Roman"/>
          <w:bCs/>
        </w:rPr>
        <w:t>Philadelphia, PA, USA</w:t>
      </w:r>
    </w:p>
    <w:p w:rsidR="0052039C" w:rsidRPr="00A34EB2" w:rsidRDefault="004A1D14" w:rsidP="0052039C">
      <w:pPr>
        <w:rPr>
          <w:rFonts w:ascii="Times New Roman" w:hAnsi="Times New Roman"/>
          <w:bCs/>
        </w:rPr>
      </w:pPr>
      <w:hyperlink r:id="rId7" w:history="1">
        <w:r w:rsidR="0052039C" w:rsidRPr="00A34EB2">
          <w:rPr>
            <w:rStyle w:val="Hyperlink"/>
            <w:rFonts w:ascii="Times New Roman" w:hAnsi="Times New Roman"/>
            <w:bCs/>
          </w:rPr>
          <w:t>Gabriele.Disante@jefferson.edu</w:t>
        </w:r>
      </w:hyperlink>
      <w:r w:rsidR="0052039C" w:rsidRPr="00A34EB2">
        <w:rPr>
          <w:rFonts w:ascii="Times New Roman" w:hAnsi="Times New Roman"/>
          <w:bCs/>
        </w:rPr>
        <w:t xml:space="preserve"> </w:t>
      </w:r>
    </w:p>
    <w:p w:rsidR="0052039C" w:rsidRPr="00A34EB2" w:rsidRDefault="0052039C" w:rsidP="0052039C">
      <w:pPr>
        <w:rPr>
          <w:rFonts w:ascii="Times New Roman" w:hAnsi="Times New Roman"/>
          <w:bCs/>
        </w:rPr>
      </w:pPr>
    </w:p>
    <w:p w:rsidR="0052039C" w:rsidRPr="00A34EB2" w:rsidRDefault="0052039C" w:rsidP="0052039C">
      <w:pPr>
        <w:rPr>
          <w:rFonts w:ascii="Times New Roman" w:hAnsi="Times New Roman"/>
          <w:bCs/>
        </w:rPr>
      </w:pPr>
      <w:r w:rsidRPr="00A34EB2">
        <w:rPr>
          <w:rFonts w:ascii="Times New Roman" w:hAnsi="Times New Roman"/>
          <w:bCs/>
        </w:rPr>
        <w:t>Mathew C. Casimiro</w:t>
      </w:r>
    </w:p>
    <w:p w:rsidR="0052039C" w:rsidRPr="0065126F" w:rsidRDefault="0052039C" w:rsidP="0052039C">
      <w:pPr>
        <w:rPr>
          <w:rFonts w:ascii="Times New Roman" w:hAnsi="Times New Roman"/>
          <w:bCs/>
        </w:rPr>
      </w:pPr>
      <w:r w:rsidRPr="0065126F">
        <w:rPr>
          <w:rFonts w:ascii="Times New Roman" w:hAnsi="Times New Roman"/>
          <w:bCs/>
        </w:rPr>
        <w:t>Department of Cancer Biology</w:t>
      </w:r>
    </w:p>
    <w:p w:rsidR="0052039C" w:rsidRPr="0065126F" w:rsidRDefault="0052039C" w:rsidP="0052039C">
      <w:pPr>
        <w:rPr>
          <w:rFonts w:ascii="Times New Roman" w:hAnsi="Times New Roman"/>
          <w:bCs/>
        </w:rPr>
      </w:pPr>
      <w:r w:rsidRPr="0065126F">
        <w:rPr>
          <w:rFonts w:ascii="Times New Roman" w:hAnsi="Times New Roman"/>
          <w:bCs/>
        </w:rPr>
        <w:t>Thomas Jefferson University, SKCC</w:t>
      </w:r>
    </w:p>
    <w:p w:rsidR="0052039C" w:rsidRPr="0065126F" w:rsidRDefault="0052039C" w:rsidP="0052039C">
      <w:pPr>
        <w:rPr>
          <w:rFonts w:ascii="Times New Roman" w:hAnsi="Times New Roman"/>
          <w:bCs/>
        </w:rPr>
      </w:pPr>
      <w:r w:rsidRPr="0065126F">
        <w:rPr>
          <w:rFonts w:ascii="Times New Roman" w:hAnsi="Times New Roman"/>
          <w:bCs/>
        </w:rPr>
        <w:t>Philadelphia, PA, USA</w:t>
      </w:r>
    </w:p>
    <w:p w:rsidR="0052039C" w:rsidRPr="0065126F" w:rsidRDefault="004A1D14" w:rsidP="0052039C">
      <w:pPr>
        <w:rPr>
          <w:rFonts w:ascii="Times New Roman" w:hAnsi="Times New Roman"/>
          <w:bCs/>
        </w:rPr>
      </w:pPr>
      <w:hyperlink r:id="rId8" w:history="1">
        <w:r w:rsidR="0052039C" w:rsidRPr="0065126F">
          <w:rPr>
            <w:rStyle w:val="Hyperlink"/>
            <w:rFonts w:ascii="Times New Roman" w:hAnsi="Times New Roman"/>
            <w:bCs/>
          </w:rPr>
          <w:t>Mathew.Casimiro@jefferson.edu</w:t>
        </w:r>
      </w:hyperlink>
    </w:p>
    <w:p w:rsidR="0052039C" w:rsidRPr="0065126F" w:rsidRDefault="0052039C" w:rsidP="0052039C">
      <w:pPr>
        <w:rPr>
          <w:rFonts w:ascii="Times New Roman" w:hAnsi="Times New Roman"/>
          <w:bCs/>
        </w:rPr>
      </w:pPr>
    </w:p>
    <w:p w:rsidR="0052039C" w:rsidRPr="0065126F" w:rsidRDefault="0052039C" w:rsidP="0052039C">
      <w:pPr>
        <w:rPr>
          <w:rFonts w:ascii="Times New Roman" w:hAnsi="Times New Roman"/>
          <w:bCs/>
        </w:rPr>
      </w:pPr>
      <w:r w:rsidRPr="0065126F">
        <w:rPr>
          <w:rFonts w:ascii="Times New Roman" w:hAnsi="Times New Roman"/>
          <w:bCs/>
        </w:rPr>
        <w:t>Timothy G.</w:t>
      </w:r>
      <w:r w:rsidRPr="0052039C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Pestell</w:t>
      </w:r>
    </w:p>
    <w:p w:rsidR="0052039C" w:rsidRPr="0065126F" w:rsidRDefault="0052039C" w:rsidP="0052039C">
      <w:pPr>
        <w:rPr>
          <w:rFonts w:ascii="Times New Roman" w:hAnsi="Times New Roman"/>
          <w:bCs/>
        </w:rPr>
      </w:pPr>
      <w:r w:rsidRPr="0065126F">
        <w:rPr>
          <w:rFonts w:ascii="Times New Roman" w:hAnsi="Times New Roman"/>
          <w:bCs/>
        </w:rPr>
        <w:t>Department of Medical Oncology</w:t>
      </w:r>
    </w:p>
    <w:p w:rsidR="0052039C" w:rsidRPr="0065126F" w:rsidRDefault="0052039C" w:rsidP="0052039C">
      <w:pPr>
        <w:rPr>
          <w:rFonts w:ascii="Times New Roman" w:hAnsi="Times New Roman"/>
          <w:bCs/>
        </w:rPr>
      </w:pPr>
      <w:r w:rsidRPr="0065126F">
        <w:rPr>
          <w:rFonts w:ascii="Times New Roman" w:hAnsi="Times New Roman"/>
          <w:bCs/>
        </w:rPr>
        <w:t>Thomas Jefferson University, SKCC</w:t>
      </w:r>
    </w:p>
    <w:p w:rsidR="0052039C" w:rsidRPr="0065126F" w:rsidRDefault="0052039C" w:rsidP="0052039C">
      <w:pPr>
        <w:rPr>
          <w:rFonts w:ascii="Times New Roman" w:hAnsi="Times New Roman"/>
          <w:bCs/>
        </w:rPr>
      </w:pPr>
      <w:r w:rsidRPr="0065126F">
        <w:rPr>
          <w:rFonts w:ascii="Times New Roman" w:hAnsi="Times New Roman"/>
          <w:bCs/>
        </w:rPr>
        <w:t>Philadelphia, PA, USA</w:t>
      </w:r>
    </w:p>
    <w:p w:rsidR="0052039C" w:rsidRPr="0065126F" w:rsidRDefault="004A1D14" w:rsidP="0052039C">
      <w:pPr>
        <w:rPr>
          <w:rFonts w:ascii="Times New Roman" w:hAnsi="Times New Roman"/>
          <w:bCs/>
        </w:rPr>
      </w:pPr>
      <w:hyperlink r:id="rId9" w:history="1">
        <w:r w:rsidR="0052039C" w:rsidRPr="0065126F">
          <w:rPr>
            <w:rStyle w:val="Hyperlink"/>
            <w:rFonts w:ascii="Times New Roman" w:hAnsi="Times New Roman"/>
            <w:bCs/>
          </w:rPr>
          <w:t>tpestell@gmail.com</w:t>
        </w:r>
      </w:hyperlink>
      <w:r w:rsidR="0052039C" w:rsidRPr="0065126F">
        <w:rPr>
          <w:rFonts w:ascii="Times New Roman" w:hAnsi="Times New Roman"/>
          <w:bCs/>
        </w:rPr>
        <w:t xml:space="preserve"> </w:t>
      </w:r>
    </w:p>
    <w:p w:rsidR="0052039C" w:rsidRPr="0065126F" w:rsidRDefault="0052039C" w:rsidP="0052039C">
      <w:pPr>
        <w:rPr>
          <w:rFonts w:ascii="Times New Roman" w:hAnsi="Times New Roman"/>
          <w:bCs/>
        </w:rPr>
      </w:pPr>
    </w:p>
    <w:p w:rsidR="0052039C" w:rsidRPr="0065126F" w:rsidRDefault="0052039C" w:rsidP="0052039C">
      <w:pPr>
        <w:rPr>
          <w:rFonts w:ascii="Times New Roman" w:hAnsi="Times New Roman"/>
          <w:bCs/>
        </w:rPr>
      </w:pPr>
      <w:r w:rsidRPr="0065126F">
        <w:rPr>
          <w:rFonts w:ascii="Times New Roman" w:hAnsi="Times New Roman"/>
          <w:bCs/>
        </w:rPr>
        <w:t>Richard G</w:t>
      </w:r>
      <w:r>
        <w:rPr>
          <w:rFonts w:ascii="Times New Roman" w:hAnsi="Times New Roman"/>
          <w:bCs/>
        </w:rPr>
        <w:t>.</w:t>
      </w:r>
      <w:r w:rsidRPr="0052039C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Pestell</w:t>
      </w:r>
    </w:p>
    <w:p w:rsidR="0052039C" w:rsidRPr="0065126F" w:rsidRDefault="0052039C" w:rsidP="0052039C">
      <w:pPr>
        <w:rPr>
          <w:rFonts w:ascii="Times New Roman" w:hAnsi="Times New Roman"/>
          <w:bCs/>
        </w:rPr>
      </w:pPr>
      <w:r w:rsidRPr="0065126F">
        <w:rPr>
          <w:rFonts w:ascii="Times New Roman" w:hAnsi="Times New Roman"/>
          <w:bCs/>
        </w:rPr>
        <w:t>Department of Cancer Biology &amp; Medical Oncology</w:t>
      </w:r>
    </w:p>
    <w:p w:rsidR="0052039C" w:rsidRPr="0065126F" w:rsidRDefault="0052039C" w:rsidP="0052039C">
      <w:pPr>
        <w:rPr>
          <w:rFonts w:ascii="Times New Roman" w:hAnsi="Times New Roman"/>
          <w:bCs/>
        </w:rPr>
      </w:pPr>
      <w:r w:rsidRPr="0065126F">
        <w:rPr>
          <w:rFonts w:ascii="Times New Roman" w:hAnsi="Times New Roman"/>
          <w:bCs/>
        </w:rPr>
        <w:t>Thomas Jefferson University, SKCC</w:t>
      </w:r>
    </w:p>
    <w:p w:rsidR="0052039C" w:rsidRPr="0065126F" w:rsidRDefault="0052039C" w:rsidP="0052039C">
      <w:pPr>
        <w:rPr>
          <w:rFonts w:ascii="Times New Roman" w:hAnsi="Times New Roman"/>
          <w:bCs/>
        </w:rPr>
      </w:pPr>
      <w:r w:rsidRPr="0065126F">
        <w:rPr>
          <w:rFonts w:ascii="Times New Roman" w:hAnsi="Times New Roman"/>
          <w:bCs/>
        </w:rPr>
        <w:t>Philadelphia, PA, USA</w:t>
      </w:r>
    </w:p>
    <w:p w:rsidR="0052039C" w:rsidRPr="0065126F" w:rsidRDefault="0052039C" w:rsidP="0052039C">
      <w:pPr>
        <w:rPr>
          <w:rFonts w:ascii="Times New Roman" w:hAnsi="Times New Roman"/>
          <w:bCs/>
        </w:rPr>
      </w:pPr>
      <w:r w:rsidRPr="0065126F">
        <w:rPr>
          <w:rFonts w:ascii="Times New Roman" w:hAnsi="Times New Roman"/>
          <w:bCs/>
        </w:rPr>
        <w:t>&amp;</w:t>
      </w:r>
    </w:p>
    <w:p w:rsidR="0052039C" w:rsidRPr="0065126F" w:rsidRDefault="0052039C" w:rsidP="0052039C">
      <w:pPr>
        <w:rPr>
          <w:rFonts w:ascii="Times New Roman" w:hAnsi="Times New Roman"/>
          <w:lang w:eastAsia="zh-CN"/>
        </w:rPr>
      </w:pPr>
      <w:r w:rsidRPr="0065126F">
        <w:rPr>
          <w:rFonts w:ascii="Times New Roman" w:hAnsi="Times New Roman"/>
          <w:lang w:eastAsia="zh-CN"/>
        </w:rPr>
        <w:t xml:space="preserve">Kazan Federal University, </w:t>
      </w:r>
    </w:p>
    <w:p w:rsidR="0052039C" w:rsidRPr="0065126F" w:rsidRDefault="0052039C" w:rsidP="0052039C">
      <w:pPr>
        <w:rPr>
          <w:rFonts w:ascii="Times New Roman" w:hAnsi="Times New Roman"/>
          <w:bCs/>
        </w:rPr>
      </w:pPr>
      <w:r w:rsidRPr="0065126F">
        <w:rPr>
          <w:rFonts w:ascii="Times New Roman" w:hAnsi="Times New Roman"/>
          <w:lang w:eastAsia="zh-CN"/>
        </w:rPr>
        <w:t>Kazan, Republic of Tatarstan, Russian Federation.</w:t>
      </w:r>
    </w:p>
    <w:p w:rsidR="0052039C" w:rsidRPr="0065126F" w:rsidRDefault="004A1D14" w:rsidP="0052039C">
      <w:pPr>
        <w:rPr>
          <w:rFonts w:ascii="Times New Roman" w:hAnsi="Times New Roman"/>
          <w:bCs/>
        </w:rPr>
      </w:pPr>
      <w:hyperlink r:id="rId10" w:history="1">
        <w:r w:rsidR="0052039C" w:rsidRPr="0065126F">
          <w:rPr>
            <w:rStyle w:val="Hyperlink"/>
            <w:rFonts w:ascii="Times New Roman" w:hAnsi="Times New Roman"/>
            <w:bCs/>
          </w:rPr>
          <w:t>Richard.Pestell@jefferson.edu</w:t>
        </w:r>
      </w:hyperlink>
      <w:r w:rsidR="0052039C" w:rsidRPr="0065126F">
        <w:rPr>
          <w:rFonts w:ascii="Times New Roman" w:hAnsi="Times New Roman"/>
          <w:bCs/>
        </w:rPr>
        <w:t xml:space="preserve"> </w:t>
      </w:r>
    </w:p>
    <w:p w:rsidR="00565757" w:rsidRPr="003A4F07" w:rsidRDefault="00565757" w:rsidP="00565757">
      <w:pPr>
        <w:pStyle w:val="Default"/>
        <w:rPr>
          <w:rFonts w:ascii="Times New Roman" w:hAnsi="Times New Roman" w:cs="Times New Roman"/>
        </w:rPr>
      </w:pPr>
    </w:p>
    <w:p w:rsidR="00565757" w:rsidRPr="003A4F07" w:rsidRDefault="00565757" w:rsidP="00565757">
      <w:pPr>
        <w:pStyle w:val="Default"/>
        <w:rPr>
          <w:rFonts w:ascii="Times New Roman" w:hAnsi="Times New Roman" w:cs="Times New Roman"/>
        </w:rPr>
      </w:pPr>
    </w:p>
    <w:p w:rsidR="00B14EA1" w:rsidRPr="0065126F" w:rsidRDefault="00CE10F2" w:rsidP="00B14EA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</w:rPr>
      </w:pPr>
      <w:r w:rsidRPr="003A4F07">
        <w:rPr>
          <w:rFonts w:ascii="Times New Roman" w:hAnsi="Times New Roman"/>
          <w:b/>
        </w:rPr>
        <w:t xml:space="preserve">Title: </w:t>
      </w:r>
      <w:r w:rsidR="00B14EA1" w:rsidRPr="00B14EA1">
        <w:rPr>
          <w:rFonts w:ascii="Times New Roman" w:hAnsi="Times New Roman" w:cs="Times New Roman"/>
          <w:color w:val="auto"/>
        </w:rPr>
        <w:t>Time-Lapse Video Microscopy for Assessment of EYFP-Parkin Aggregation As a Marker For Cellular Mitophagy</w:t>
      </w:r>
    </w:p>
    <w:p w:rsidR="003A4F07" w:rsidRPr="003A4F07" w:rsidRDefault="003A4F07" w:rsidP="003A4F07">
      <w:pPr>
        <w:rPr>
          <w:rFonts w:ascii="Times New Roman" w:eastAsia="Times New Roman" w:hAnsi="Times New Roman"/>
          <w:b/>
          <w:szCs w:val="24"/>
        </w:rPr>
      </w:pPr>
    </w:p>
    <w:p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:rsidR="00B14EA1" w:rsidRPr="0065126F" w:rsidRDefault="00CE10F2" w:rsidP="00B14EA1">
      <w:pPr>
        <w:rPr>
          <w:rFonts w:ascii="Times New Roman" w:hAnsi="Times New Roman"/>
          <w:bCs/>
        </w:rPr>
      </w:pPr>
      <w:r w:rsidRPr="003A4F07">
        <w:rPr>
          <w:rFonts w:ascii="Times New Roman" w:hAnsi="Times New Roman"/>
          <w:b/>
          <w:szCs w:val="24"/>
        </w:rPr>
        <w:t xml:space="preserve">Corresponding Author: </w:t>
      </w:r>
      <w:r w:rsidR="00B14EA1" w:rsidRPr="0065126F">
        <w:rPr>
          <w:rFonts w:ascii="Times New Roman" w:hAnsi="Times New Roman"/>
          <w:bCs/>
        </w:rPr>
        <w:t>Richard G</w:t>
      </w:r>
      <w:r w:rsidR="00B14EA1">
        <w:rPr>
          <w:rFonts w:ascii="Times New Roman" w:hAnsi="Times New Roman"/>
          <w:bCs/>
        </w:rPr>
        <w:t>.</w:t>
      </w:r>
      <w:r w:rsidR="00B14EA1" w:rsidRPr="0052039C">
        <w:rPr>
          <w:rFonts w:ascii="Times New Roman" w:hAnsi="Times New Roman"/>
          <w:bCs/>
        </w:rPr>
        <w:t xml:space="preserve"> </w:t>
      </w:r>
      <w:r w:rsidR="00B14EA1">
        <w:rPr>
          <w:rFonts w:ascii="Times New Roman" w:hAnsi="Times New Roman"/>
          <w:bCs/>
        </w:rPr>
        <w:t>Pestell</w:t>
      </w:r>
    </w:p>
    <w:p w:rsidR="00CE10F2" w:rsidRDefault="00CE10F2">
      <w:pPr>
        <w:rPr>
          <w:rFonts w:ascii="Times New Roman" w:hAnsi="Times New Roman"/>
          <w:szCs w:val="24"/>
        </w:rPr>
      </w:pPr>
    </w:p>
    <w:p w:rsidR="00F83FB1" w:rsidRDefault="00F83FB1">
      <w:pPr>
        <w:rPr>
          <w:rFonts w:ascii="Times New Roman" w:hAnsi="Times New Roman"/>
          <w:szCs w:val="24"/>
        </w:rPr>
      </w:pPr>
    </w:p>
    <w:p w:rsidR="00F83FB1" w:rsidRDefault="00F83FB1">
      <w:pPr>
        <w:rPr>
          <w:rFonts w:ascii="Times New Roman" w:hAnsi="Times New Roman"/>
          <w:szCs w:val="24"/>
        </w:rPr>
      </w:pPr>
    </w:p>
    <w:p w:rsidR="00F83FB1" w:rsidRDefault="00F83FB1">
      <w:pPr>
        <w:rPr>
          <w:rFonts w:ascii="Times New Roman" w:hAnsi="Times New Roman"/>
          <w:szCs w:val="24"/>
        </w:rPr>
      </w:pPr>
    </w:p>
    <w:p w:rsidR="00F83FB1" w:rsidRDefault="00F83FB1">
      <w:pPr>
        <w:rPr>
          <w:rFonts w:ascii="Times New Roman" w:hAnsi="Times New Roman"/>
          <w:szCs w:val="24"/>
        </w:rPr>
      </w:pPr>
    </w:p>
    <w:p w:rsidR="00F83FB1" w:rsidRDefault="00F83FB1">
      <w:pPr>
        <w:rPr>
          <w:rFonts w:ascii="Times New Roman" w:hAnsi="Times New Roman"/>
          <w:szCs w:val="24"/>
        </w:rPr>
      </w:pPr>
    </w:p>
    <w:p w:rsidR="00F83FB1" w:rsidRPr="003A4F07" w:rsidRDefault="00F83FB1">
      <w:pPr>
        <w:rPr>
          <w:rFonts w:ascii="Times New Roman" w:hAnsi="Times New Roman"/>
          <w:szCs w:val="24"/>
        </w:rPr>
      </w:pPr>
    </w:p>
    <w:p w:rsidR="00565757" w:rsidRPr="003A4F07" w:rsidRDefault="00565757">
      <w:pPr>
        <w:rPr>
          <w:rFonts w:ascii="Times New Roman" w:hAnsi="Times New Roman"/>
          <w:szCs w:val="24"/>
        </w:rPr>
      </w:pPr>
    </w:p>
    <w:p w:rsidR="00CE10F2" w:rsidRPr="003A4F07" w:rsidRDefault="00F83FB1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>Authors, please check the answers to</w:t>
      </w:r>
      <w:r w:rsidR="00CE10F2" w:rsidRPr="003A4F07">
        <w:rPr>
          <w:rFonts w:ascii="Times New Roman" w:hAnsi="Times New Roman"/>
          <w:szCs w:val="24"/>
        </w:rPr>
        <w:t xml:space="preserve"> the brief questionnaire below.   </w:t>
      </w:r>
    </w:p>
    <w:p w:rsidR="00CE10F2" w:rsidRPr="003A4F07" w:rsidRDefault="00CE10F2" w:rsidP="00CE10F2">
      <w:pPr>
        <w:rPr>
          <w:rFonts w:ascii="Times New Roman" w:hAnsi="Times New Roman"/>
          <w:szCs w:val="24"/>
        </w:rPr>
      </w:pP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A.</w:t>
      </w:r>
      <w:r w:rsidRPr="003A4F07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</w:t>
      </w:r>
      <w:r w:rsidR="00F83FB1">
        <w:rPr>
          <w:rFonts w:ascii="Times New Roman" w:hAnsi="Times New Roman"/>
          <w:szCs w:val="24"/>
        </w:rPr>
        <w:t>No</w:t>
      </w:r>
      <w:r w:rsidRPr="003A4F07">
        <w:rPr>
          <w:rFonts w:ascii="Times New Roman" w:hAnsi="Times New Roman"/>
          <w:szCs w:val="24"/>
        </w:rPr>
        <w:t>_______  (If you can record images/videos using your own camera/software, then mark No)   If yes, please list make and model of your microscope: _____________________________________________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B.</w:t>
      </w:r>
      <w:r w:rsidRPr="003A4F07">
        <w:rPr>
          <w:rFonts w:ascii="Times New Roman" w:hAnsi="Times New Roman"/>
          <w:szCs w:val="24"/>
        </w:rPr>
        <w:t xml:space="preserve">   Does your protocol include detailed, step-by-step, descriptions of software usage? (Y/N)__</w:t>
      </w:r>
      <w:r w:rsidR="00F83FB1">
        <w:rPr>
          <w:rFonts w:ascii="Times New Roman" w:hAnsi="Times New Roman"/>
          <w:szCs w:val="24"/>
        </w:rPr>
        <w:t>Yes</w:t>
      </w:r>
      <w:r w:rsidRPr="003A4F07">
        <w:rPr>
          <w:rFonts w:ascii="Times New Roman" w:hAnsi="Times New Roman"/>
          <w:szCs w:val="24"/>
        </w:rPr>
        <w:t xml:space="preserve">______ If yes, we will need you to record using </w:t>
      </w:r>
      <w:hyperlink r:id="rId11" w:history="1">
        <w:r w:rsidRPr="003A4F07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3A4F07">
        <w:rPr>
          <w:rFonts w:ascii="Times New Roman" w:hAnsi="Times New Roman"/>
          <w:szCs w:val="24"/>
        </w:rPr>
        <w:t xml:space="preserve"> to capture the steps. If you use a Mac, </w:t>
      </w:r>
      <w:hyperlink r:id="rId12" w:history="1">
        <w:r w:rsidRPr="003A4F07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3A4F07">
        <w:rPr>
          <w:rFonts w:ascii="Times New Roman" w:hAnsi="Times New Roman"/>
          <w:szCs w:val="24"/>
        </w:rPr>
        <w:t xml:space="preserve"> also has the ability to record the steps.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C.</w:t>
      </w:r>
      <w:r w:rsidRPr="003A4F07">
        <w:rPr>
          <w:rFonts w:ascii="Times New Roman" w:hAnsi="Times New Roman"/>
          <w:szCs w:val="24"/>
        </w:rPr>
        <w:t xml:space="preserve">  Which steps of your protocol will viewers benefit most from having filmed? Please list 4-6 individual steps using the step numbers listed in this document. (Please do not list entire sections.)</w:t>
      </w:r>
      <w:r w:rsidRPr="00F83FB1">
        <w:rPr>
          <w:rFonts w:ascii="Times New Roman" w:hAnsi="Times New Roman"/>
          <w:szCs w:val="24"/>
          <w:u w:val="single"/>
        </w:rPr>
        <w:t xml:space="preserve"> </w:t>
      </w:r>
      <w:r w:rsidR="00F83FB1" w:rsidRPr="00F83FB1">
        <w:rPr>
          <w:rFonts w:ascii="Times New Roman" w:hAnsi="Times New Roman"/>
          <w:szCs w:val="24"/>
          <w:u w:val="single"/>
        </w:rPr>
        <w:t>2.10, 3.5, 3.8 – 3.12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D.</w:t>
      </w:r>
      <w:r w:rsidRPr="003A4F07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1-2 individual steps using the step numbers listed in this document. (Please do not list entire sections.) </w:t>
      </w:r>
      <w:r w:rsidR="00F83FB1">
        <w:rPr>
          <w:rFonts w:ascii="Times New Roman" w:hAnsi="Times New Roman"/>
          <w:szCs w:val="24"/>
        </w:rPr>
        <w:t>2.10, 3.12</w:t>
      </w:r>
      <w:r w:rsidRPr="003A4F07">
        <w:rPr>
          <w:rFonts w:ascii="Times New Roman" w:hAnsi="Times New Roman"/>
          <w:szCs w:val="24"/>
        </w:rPr>
        <w:t>___________________________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E.</w:t>
      </w:r>
      <w:r w:rsidRPr="003A4F07">
        <w:rPr>
          <w:rFonts w:ascii="Times New Roman" w:hAnsi="Times New Roman"/>
          <w:szCs w:val="24"/>
        </w:rPr>
        <w:t xml:space="preserve">  Will the filming need to take place in multiple locations? (Y/N) _</w:t>
      </w:r>
      <w:r w:rsidR="00F83FB1">
        <w:rPr>
          <w:rFonts w:ascii="Times New Roman" w:hAnsi="Times New Roman"/>
          <w:szCs w:val="24"/>
        </w:rPr>
        <w:t>No</w:t>
      </w:r>
      <w:r w:rsidRPr="003A4F07">
        <w:rPr>
          <w:rFonts w:ascii="Times New Roman" w:hAnsi="Times New Roman"/>
          <w:szCs w:val="24"/>
        </w:rPr>
        <w:t>______ If yes, how far apart are the locations? ___________________________________________________</w:t>
      </w:r>
    </w:p>
    <w:p w:rsidR="00CE10F2" w:rsidRPr="003A4F07" w:rsidRDefault="00CE10F2" w:rsidP="00CE10F2">
      <w:pPr>
        <w:rPr>
          <w:rFonts w:ascii="Times New Roman" w:hAnsi="Times New Roman"/>
          <w:b/>
          <w:i/>
          <w:szCs w:val="24"/>
        </w:rPr>
      </w:pPr>
    </w:p>
    <w:p w:rsidR="00CE10F2" w:rsidRPr="003A4F07" w:rsidRDefault="00CC0C58" w:rsidP="00CE10F2">
      <w:pPr>
        <w:rPr>
          <w:rFonts w:ascii="Times New Roman" w:hAnsi="Times New Roman"/>
          <w:b/>
          <w:bCs/>
          <w:szCs w:val="24"/>
        </w:rPr>
      </w:pPr>
      <w:r w:rsidRPr="003A4F07">
        <w:rPr>
          <w:rFonts w:ascii="Times New Roman" w:hAnsi="Times New Roman"/>
          <w:b/>
          <w:szCs w:val="24"/>
        </w:rPr>
        <w:br w:type="page"/>
      </w:r>
      <w:r w:rsidR="00CE10F2" w:rsidRPr="003A4F07">
        <w:rPr>
          <w:rFonts w:ascii="Times New Roman" w:hAnsi="Times New Roman"/>
          <w:b/>
          <w:szCs w:val="24"/>
        </w:rPr>
        <w:t>1. Introduction (</w:t>
      </w:r>
      <w:r w:rsidR="00D300CE" w:rsidRPr="003A4F07">
        <w:rPr>
          <w:rFonts w:ascii="Times New Roman" w:hAnsi="Times New Roman"/>
          <w:b/>
          <w:szCs w:val="24"/>
        </w:rPr>
        <w:t xml:space="preserve">Experimental </w:t>
      </w:r>
      <w:r w:rsidRPr="003A4F07">
        <w:rPr>
          <w:rFonts w:ascii="Times New Roman" w:hAnsi="Times New Roman"/>
          <w:b/>
          <w:szCs w:val="24"/>
        </w:rPr>
        <w:t>Goal</w:t>
      </w:r>
      <w:r w:rsidR="00CE10F2" w:rsidRPr="003A4F07">
        <w:rPr>
          <w:rFonts w:ascii="Times New Roman" w:hAnsi="Times New Roman"/>
          <w:b/>
          <w:szCs w:val="24"/>
        </w:rPr>
        <w:t xml:space="preserve"> and </w:t>
      </w:r>
      <w:r w:rsidRPr="003A4F07">
        <w:rPr>
          <w:rFonts w:ascii="Times New Roman" w:hAnsi="Times New Roman"/>
          <w:b/>
          <w:szCs w:val="24"/>
        </w:rPr>
        <w:t xml:space="preserve">Author </w:t>
      </w:r>
      <w:r w:rsidR="00CE10F2" w:rsidRPr="003A4F07">
        <w:rPr>
          <w:rFonts w:ascii="Times New Roman" w:hAnsi="Times New Roman"/>
          <w:b/>
          <w:szCs w:val="24"/>
        </w:rPr>
        <w:t>Interview</w:t>
      </w:r>
      <w:r w:rsidRPr="003A4F07">
        <w:rPr>
          <w:rFonts w:ascii="Times New Roman" w:hAnsi="Times New Roman"/>
          <w:b/>
          <w:szCs w:val="24"/>
        </w:rPr>
        <w:t>s</w:t>
      </w:r>
      <w:r w:rsidR="00CE10F2" w:rsidRPr="003A4F07">
        <w:rPr>
          <w:rFonts w:ascii="Times New Roman" w:hAnsi="Times New Roman"/>
          <w:b/>
          <w:szCs w:val="24"/>
        </w:rPr>
        <w:t>)</w:t>
      </w:r>
      <w:r w:rsidR="002B26D4" w:rsidRPr="003A4F07">
        <w:rPr>
          <w:rFonts w:ascii="Times New Roman" w:hAnsi="Times New Roman"/>
          <w:b/>
          <w:szCs w:val="24"/>
        </w:rPr>
        <w:t xml:space="preserve"> – </w:t>
      </w:r>
      <w:r w:rsidR="002B26D4" w:rsidRPr="003A4F07">
        <w:rPr>
          <w:rFonts w:ascii="Times New Roman" w:hAnsi="Times New Roman"/>
          <w:b/>
          <w:bCs/>
          <w:szCs w:val="24"/>
        </w:rPr>
        <w:t xml:space="preserve">As the beginning of your video, the introduction should clearly </w:t>
      </w:r>
      <w:r w:rsidR="00EE4460" w:rsidRPr="003A4F07">
        <w:rPr>
          <w:rFonts w:ascii="Times New Roman" w:hAnsi="Times New Roman"/>
          <w:b/>
          <w:bCs/>
          <w:szCs w:val="24"/>
        </w:rPr>
        <w:t>present the goal of your method to the viewer and its significance</w:t>
      </w:r>
      <w:r w:rsidR="002B26D4" w:rsidRPr="003A4F07">
        <w:rPr>
          <w:rFonts w:ascii="Times New Roman" w:hAnsi="Times New Roman"/>
          <w:b/>
          <w:bCs/>
          <w:szCs w:val="24"/>
        </w:rPr>
        <w:t xml:space="preserve">. </w:t>
      </w:r>
      <w:r w:rsidR="00EE4460" w:rsidRPr="003A4F07">
        <w:rPr>
          <w:rFonts w:ascii="Times New Roman" w:hAnsi="Times New Roman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:rsidR="00CE10F2" w:rsidRPr="003A4F07" w:rsidRDefault="00CE10F2" w:rsidP="00CE10F2">
      <w:pPr>
        <w:rPr>
          <w:rFonts w:ascii="Times New Roman" w:hAnsi="Times New Roman"/>
          <w:b/>
          <w:szCs w:val="24"/>
        </w:rPr>
      </w:pPr>
    </w:p>
    <w:p w:rsidR="00D300CE" w:rsidRPr="003A4F07" w:rsidRDefault="00CE10F2" w:rsidP="00CE10F2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A. </w:t>
      </w:r>
      <w:r w:rsidR="002B26D4" w:rsidRPr="003A4F07">
        <w:rPr>
          <w:rFonts w:ascii="Times New Roman" w:hAnsi="Times New Roman"/>
          <w:b/>
          <w:szCs w:val="24"/>
        </w:rPr>
        <w:t xml:space="preserve">Experimental </w:t>
      </w:r>
      <w:r w:rsidR="00003C8B" w:rsidRPr="003A4F07">
        <w:rPr>
          <w:rFonts w:ascii="Times New Roman" w:hAnsi="Times New Roman"/>
          <w:b/>
          <w:szCs w:val="24"/>
        </w:rPr>
        <w:t>Goal</w:t>
      </w:r>
      <w:r w:rsidRPr="003A4F07">
        <w:rPr>
          <w:rFonts w:ascii="Times New Roman" w:hAnsi="Times New Roman"/>
          <w:b/>
          <w:szCs w:val="24"/>
        </w:rPr>
        <w:t xml:space="preserve"> (read by voice talent at JoVE):</w:t>
      </w:r>
    </w:p>
    <w:p w:rsidR="002B26D4" w:rsidRPr="003A4F07" w:rsidRDefault="002B26D4" w:rsidP="005A09D8">
      <w:pPr>
        <w:rPr>
          <w:rFonts w:ascii="Times New Roman" w:hAnsi="Times New Roman"/>
          <w:b/>
          <w:szCs w:val="24"/>
          <w:u w:val="single"/>
        </w:rPr>
      </w:pPr>
    </w:p>
    <w:p w:rsidR="008D5686" w:rsidRDefault="004C34EE" w:rsidP="00E24898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The overall goal of this </w:t>
      </w:r>
      <w:r w:rsidR="00C42693" w:rsidRPr="004C34EE">
        <w:rPr>
          <w:rFonts w:ascii="Times New Roman" w:hAnsi="Times New Roman"/>
          <w:szCs w:val="24"/>
        </w:rPr>
        <w:t>time-lapse video microscopy</w:t>
      </w:r>
      <w:r w:rsidR="002B26D4" w:rsidRPr="004C34EE">
        <w:rPr>
          <w:rFonts w:ascii="Times New Roman" w:hAnsi="Times New Roman"/>
          <w:szCs w:val="24"/>
        </w:rPr>
        <w:t xml:space="preserve"> </w:t>
      </w:r>
      <w:r w:rsidR="00CE10F2" w:rsidRPr="004C34EE">
        <w:rPr>
          <w:rFonts w:ascii="Times New Roman" w:hAnsi="Times New Roman"/>
          <w:szCs w:val="24"/>
        </w:rPr>
        <w:t xml:space="preserve">is to </w:t>
      </w:r>
      <w:r w:rsidR="00C42693" w:rsidRPr="004C34EE">
        <w:rPr>
          <w:rFonts w:ascii="Times New Roman" w:hAnsi="Times New Roman"/>
          <w:color w:val="333333"/>
        </w:rPr>
        <w:t xml:space="preserve">track the </w:t>
      </w:r>
      <w:r w:rsidR="00C42693" w:rsidRPr="004C34EE">
        <w:rPr>
          <w:rFonts w:ascii="Times New Roman" w:hAnsi="Times New Roman"/>
        </w:rPr>
        <w:t xml:space="preserve">selective </w:t>
      </w:r>
      <w:r w:rsidR="00281A9A" w:rsidRPr="004C34EE">
        <w:rPr>
          <w:rFonts w:ascii="Times New Roman" w:hAnsi="Times New Roman"/>
        </w:rPr>
        <w:t xml:space="preserve">Parkin-mediated </w:t>
      </w:r>
      <w:r w:rsidR="00C42693" w:rsidRPr="004C34EE">
        <w:rPr>
          <w:rFonts w:ascii="Times New Roman" w:hAnsi="Times New Roman"/>
        </w:rPr>
        <w:t>removal of damaged mitochondria</w:t>
      </w:r>
      <w:r w:rsidR="0068328F">
        <w:rPr>
          <w:rFonts w:ascii="Times New Roman" w:hAnsi="Times New Roman"/>
          <w:szCs w:val="24"/>
        </w:rPr>
        <w:t xml:space="preserve"> </w:t>
      </w:r>
      <w:r w:rsidR="00C42693" w:rsidRPr="004C34EE">
        <w:rPr>
          <w:rFonts w:ascii="Times New Roman" w:hAnsi="Times New Roman"/>
          <w:szCs w:val="24"/>
        </w:rPr>
        <w:t>during the mitophagy process</w:t>
      </w:r>
      <w:r w:rsidR="00CE10F2" w:rsidRPr="004C34EE">
        <w:rPr>
          <w:rFonts w:ascii="Times New Roman" w:hAnsi="Times New Roman"/>
          <w:szCs w:val="24"/>
        </w:rPr>
        <w:t>.</w:t>
      </w:r>
      <w:r w:rsidR="00CE10F2" w:rsidRPr="003A4F07">
        <w:rPr>
          <w:rFonts w:ascii="Times New Roman" w:hAnsi="Times New Roman"/>
          <w:szCs w:val="24"/>
        </w:rPr>
        <w:t xml:space="preserve"> </w:t>
      </w:r>
      <w:r w:rsidR="00CE10F2" w:rsidRPr="003A4F07">
        <w:rPr>
          <w:rFonts w:ascii="Times New Roman" w:hAnsi="Times New Roman"/>
          <w:b/>
          <w:szCs w:val="24"/>
        </w:rPr>
        <w:t>(Intro)</w:t>
      </w:r>
    </w:p>
    <w:p w:rsidR="008D5686" w:rsidRPr="008D5686" w:rsidRDefault="008D5686" w:rsidP="00E24898">
      <w:pPr>
        <w:rPr>
          <w:rFonts w:ascii="Times New Roman" w:hAnsi="Times New Roman"/>
          <w:b/>
          <w:szCs w:val="24"/>
        </w:rPr>
      </w:pPr>
    </w:p>
    <w:p w:rsidR="00CE10F2" w:rsidRPr="003A4F07" w:rsidRDefault="00CE10F2" w:rsidP="00CE10F2">
      <w:pPr>
        <w:rPr>
          <w:rFonts w:ascii="Times New Roman" w:hAnsi="Times New Roman"/>
          <w:szCs w:val="24"/>
        </w:rPr>
      </w:pPr>
    </w:p>
    <w:p w:rsidR="00D300CE" w:rsidRPr="003A4F07" w:rsidRDefault="00CE10F2" w:rsidP="001819E3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B.  </w:t>
      </w:r>
      <w:r w:rsidR="00EE4460" w:rsidRPr="003A4F07">
        <w:rPr>
          <w:rFonts w:ascii="Times New Roman" w:hAnsi="Times New Roman"/>
          <w:b/>
          <w:szCs w:val="24"/>
        </w:rPr>
        <w:t xml:space="preserve">Required </w:t>
      </w:r>
      <w:r w:rsidRPr="003A4F07">
        <w:rPr>
          <w:rFonts w:ascii="Times New Roman" w:hAnsi="Times New Roman"/>
          <w:b/>
          <w:szCs w:val="24"/>
        </w:rPr>
        <w:t>Interview</w:t>
      </w:r>
      <w:r w:rsidR="00EE4460" w:rsidRPr="003A4F07">
        <w:rPr>
          <w:rFonts w:ascii="Times New Roman" w:hAnsi="Times New Roman"/>
          <w:b/>
          <w:szCs w:val="24"/>
        </w:rPr>
        <w:t xml:space="preserve"> Statements</w:t>
      </w:r>
      <w:r w:rsidRPr="003A4F07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:rsidR="00CE10F2" w:rsidRPr="003A4F07" w:rsidRDefault="00C42693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Gabriele Di Sante</w:t>
      </w:r>
      <w:r w:rsidR="00FD1497" w:rsidRPr="003A4F07">
        <w:rPr>
          <w:rFonts w:ascii="Times New Roman" w:hAnsi="Times New Roman"/>
          <w:szCs w:val="24"/>
        </w:rPr>
        <w:t xml:space="preserve">: </w:t>
      </w:r>
      <w:r w:rsidR="009625B1" w:rsidRPr="003A4F07">
        <w:rPr>
          <w:rFonts w:ascii="Times New Roman" w:hAnsi="Times New Roman"/>
          <w:szCs w:val="24"/>
        </w:rPr>
        <w:t>This method can he</w:t>
      </w:r>
      <w:r>
        <w:rPr>
          <w:rFonts w:ascii="Times New Roman" w:hAnsi="Times New Roman"/>
          <w:szCs w:val="24"/>
        </w:rPr>
        <w:t xml:space="preserve">lp answer key questions in the </w:t>
      </w:r>
      <w:r w:rsidR="001E1D76">
        <w:rPr>
          <w:rFonts w:ascii="Times New Roman" w:hAnsi="Times New Roman"/>
          <w:szCs w:val="24"/>
        </w:rPr>
        <w:t>molecular metabolism</w:t>
      </w:r>
      <w:r w:rsidR="009625B1" w:rsidRPr="003A4F07">
        <w:rPr>
          <w:rFonts w:ascii="Times New Roman" w:hAnsi="Times New Roman"/>
          <w:szCs w:val="24"/>
        </w:rPr>
        <w:t xml:space="preserve"> field, such as </w:t>
      </w:r>
      <w:r w:rsidR="00E83224">
        <w:rPr>
          <w:rFonts w:ascii="Times New Roman" w:hAnsi="Times New Roman"/>
        </w:rPr>
        <w:t xml:space="preserve">how </w:t>
      </w:r>
      <w:r>
        <w:rPr>
          <w:rFonts w:ascii="Times New Roman" w:hAnsi="Times New Roman"/>
        </w:rPr>
        <w:t>mitophagy is affected during a pathological condition</w:t>
      </w:r>
      <w:r w:rsidR="009625B1" w:rsidRPr="003A4F07">
        <w:rPr>
          <w:rFonts w:ascii="Times New Roman" w:hAnsi="Times New Roman"/>
          <w:szCs w:val="24"/>
        </w:rPr>
        <w:t xml:space="preserve">. </w:t>
      </w:r>
    </w:p>
    <w:p w:rsidR="009625B1" w:rsidRPr="003A4F07" w:rsidRDefault="00C42693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Mathew C</w:t>
      </w:r>
      <w:r w:rsidR="004C34EE">
        <w:rPr>
          <w:rFonts w:ascii="Times New Roman" w:hAnsi="Times New Roman"/>
          <w:szCs w:val="24"/>
          <w:u w:val="single"/>
        </w:rPr>
        <w:t>.</w:t>
      </w:r>
      <w:r>
        <w:rPr>
          <w:rFonts w:ascii="Times New Roman" w:hAnsi="Times New Roman"/>
          <w:szCs w:val="24"/>
          <w:u w:val="single"/>
        </w:rPr>
        <w:t xml:space="preserve"> Casimiro</w:t>
      </w:r>
      <w:r w:rsidR="00FD1497" w:rsidRPr="003A4F07">
        <w:rPr>
          <w:rFonts w:ascii="Times New Roman" w:hAnsi="Times New Roman"/>
          <w:szCs w:val="24"/>
        </w:rPr>
        <w:t>:</w:t>
      </w:r>
      <w:r w:rsidR="00CE10F2" w:rsidRPr="003A4F07">
        <w:rPr>
          <w:rFonts w:ascii="Times New Roman" w:hAnsi="Times New Roman"/>
          <w:szCs w:val="24"/>
        </w:rPr>
        <w:t xml:space="preserve"> </w:t>
      </w:r>
      <w:r w:rsidR="009625B1" w:rsidRPr="003A4F07">
        <w:rPr>
          <w:rFonts w:ascii="Times New Roman" w:hAnsi="Times New Roman"/>
          <w:szCs w:val="24"/>
        </w:rPr>
        <w:t xml:space="preserve">The main advantage of this technique is that </w:t>
      </w:r>
      <w:r w:rsidR="004C34EE">
        <w:rPr>
          <w:rFonts w:ascii="Times New Roman" w:hAnsi="Times New Roman"/>
        </w:rPr>
        <w:t xml:space="preserve">it </w:t>
      </w:r>
      <w:r>
        <w:rPr>
          <w:rFonts w:ascii="Times New Roman" w:hAnsi="Times New Roman"/>
        </w:rPr>
        <w:t xml:space="preserve">provides a very powerful tool for </w:t>
      </w:r>
      <w:r w:rsidR="004C34EE">
        <w:rPr>
          <w:rFonts w:ascii="Times New Roman" w:hAnsi="Times New Roman"/>
        </w:rPr>
        <w:t>following the dynamics of labeled proteins during their molecular processes</w:t>
      </w:r>
      <w:r w:rsidR="004C34EE">
        <w:rPr>
          <w:rFonts w:ascii="Times New Roman" w:hAnsi="Times New Roman"/>
          <w:szCs w:val="24"/>
        </w:rPr>
        <w:t xml:space="preserve">.  </w:t>
      </w:r>
    </w:p>
    <w:p w:rsidR="00CE10F2" w:rsidRDefault="00CE10F2" w:rsidP="00E24898">
      <w:pPr>
        <w:spacing w:before="120"/>
        <w:jc w:val="both"/>
        <w:outlineLvl w:val="0"/>
        <w:rPr>
          <w:rFonts w:ascii="Times New Roman" w:hAnsi="Times New Roman"/>
          <w:szCs w:val="24"/>
        </w:rPr>
      </w:pPr>
    </w:p>
    <w:p w:rsidR="008D5686" w:rsidRPr="003A4F07" w:rsidRDefault="008D5686" w:rsidP="00E24898">
      <w:pPr>
        <w:spacing w:before="120"/>
        <w:jc w:val="both"/>
        <w:outlineLvl w:val="0"/>
        <w:rPr>
          <w:rFonts w:ascii="Times New Roman" w:hAnsi="Times New Roman"/>
          <w:szCs w:val="24"/>
        </w:rPr>
      </w:pPr>
    </w:p>
    <w:p w:rsidR="00EE4460" w:rsidRPr="003A4F07" w:rsidRDefault="00F95E8D" w:rsidP="00645B93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</w:t>
      </w:r>
      <w:r w:rsidR="002B26D4" w:rsidRPr="003A4F07">
        <w:rPr>
          <w:rFonts w:ascii="Times New Roman" w:hAnsi="Times New Roman"/>
          <w:b/>
          <w:szCs w:val="24"/>
        </w:rPr>
        <w:t xml:space="preserve">.  </w:t>
      </w:r>
      <w:r w:rsidRPr="003A4F07">
        <w:rPr>
          <w:rFonts w:ascii="Times New Roman" w:hAnsi="Times New Roman"/>
          <w:b/>
          <w:szCs w:val="24"/>
        </w:rPr>
        <w:t>Optional Interview Statements</w:t>
      </w:r>
      <w:r w:rsidR="002B26D4" w:rsidRPr="003A4F07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:rsidR="00CE10F2" w:rsidRPr="003A4F07" w:rsidRDefault="00C83A0B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Timothy Pestell</w:t>
      </w:r>
      <w:r w:rsidR="00FD1497" w:rsidRPr="003A4F07">
        <w:rPr>
          <w:rFonts w:ascii="Times New Roman" w:hAnsi="Times New Roman"/>
          <w:szCs w:val="24"/>
        </w:rPr>
        <w:t xml:space="preserve">: </w:t>
      </w:r>
      <w:r w:rsidR="00CE10F2" w:rsidRPr="003A4F07">
        <w:rPr>
          <w:rFonts w:ascii="Times New Roman" w:hAnsi="Times New Roman"/>
          <w:szCs w:val="24"/>
        </w:rPr>
        <w:t xml:space="preserve">Though this method can provide insight into </w:t>
      </w:r>
      <w:r w:rsidR="00BD25B3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mitochondrion life cycle</w:t>
      </w:r>
      <w:r w:rsidR="00CE10F2" w:rsidRPr="003A4F07">
        <w:rPr>
          <w:rFonts w:ascii="Times New Roman" w:hAnsi="Times New Roman"/>
          <w:szCs w:val="24"/>
        </w:rPr>
        <w:t>, it can also be appl</w:t>
      </w:r>
      <w:r w:rsidR="004C34EE">
        <w:rPr>
          <w:rFonts w:ascii="Times New Roman" w:hAnsi="Times New Roman"/>
          <w:szCs w:val="24"/>
        </w:rPr>
        <w:t>ied to other systems</w:t>
      </w:r>
      <w:r w:rsidR="00CE10F2" w:rsidRPr="003A4F07">
        <w:rPr>
          <w:rFonts w:ascii="Times New Roman" w:hAnsi="Times New Roman"/>
          <w:szCs w:val="24"/>
        </w:rPr>
        <w:t xml:space="preserve">, such as </w:t>
      </w:r>
      <w:r w:rsidRPr="0063757F">
        <w:rPr>
          <w:rFonts w:ascii="Times New Roman" w:hAnsi="Times New Roman"/>
          <w:color w:val="252525"/>
        </w:rPr>
        <w:t xml:space="preserve">primary </w:t>
      </w:r>
      <w:r>
        <w:rPr>
          <w:rFonts w:ascii="Times New Roman" w:hAnsi="Times New Roman"/>
          <w:color w:val="252525"/>
        </w:rPr>
        <w:t>cell</w:t>
      </w:r>
      <w:r w:rsidRPr="0063757F">
        <w:rPr>
          <w:rFonts w:ascii="Times New Roman" w:hAnsi="Times New Roman"/>
          <w:color w:val="252525"/>
        </w:rPr>
        <w:t xml:space="preserve"> </w:t>
      </w:r>
      <w:r>
        <w:rPr>
          <w:rFonts w:ascii="Times New Roman" w:hAnsi="Times New Roman"/>
          <w:color w:val="252525"/>
        </w:rPr>
        <w:t xml:space="preserve">cultures, </w:t>
      </w:r>
      <w:r>
        <w:rPr>
          <w:rFonts w:ascii="Times New Roman" w:hAnsi="Times New Roman"/>
          <w:szCs w:val="24"/>
        </w:rPr>
        <w:t>embryology studies and predicting aneuploidy</w:t>
      </w:r>
      <w:r w:rsidR="00CE10F2" w:rsidRPr="003A4F07">
        <w:rPr>
          <w:rFonts w:ascii="Times New Roman" w:hAnsi="Times New Roman"/>
          <w:szCs w:val="24"/>
        </w:rPr>
        <w:t>.</w:t>
      </w:r>
    </w:p>
    <w:p w:rsidR="003A4F07" w:rsidRPr="003A4F07" w:rsidRDefault="003A4F07" w:rsidP="00E24898">
      <w:pPr>
        <w:spacing w:before="240"/>
        <w:jc w:val="both"/>
        <w:outlineLvl w:val="0"/>
        <w:rPr>
          <w:rFonts w:ascii="Times New Roman" w:hAnsi="Times New Roman"/>
          <w:b/>
          <w:szCs w:val="24"/>
        </w:rPr>
      </w:pPr>
    </w:p>
    <w:p w:rsidR="004C34EE" w:rsidRPr="004C34EE" w:rsidRDefault="004C2DAD" w:rsidP="00E24898">
      <w:pPr>
        <w:spacing w:before="240"/>
        <w:jc w:val="both"/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D. Introduction of Demonstrator: (Said by you on camera. Don’t forget to smile!)</w:t>
      </w:r>
    </w:p>
    <w:p w:rsidR="004C34EE" w:rsidRDefault="004C34EE" w:rsidP="001819E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1819E3" w:rsidRPr="003A4F07" w:rsidRDefault="004C34EE" w:rsidP="004C34EE">
      <w:pPr>
        <w:ind w:firstLine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N.A.</w:t>
      </w:r>
    </w:p>
    <w:p w:rsidR="00CE10F2" w:rsidRPr="003A4F07" w:rsidRDefault="00CE10F2" w:rsidP="00CE10F2">
      <w:pPr>
        <w:rPr>
          <w:rFonts w:ascii="Times New Roman" w:hAnsi="Times New Roman"/>
          <w:i/>
          <w:szCs w:val="24"/>
        </w:rPr>
      </w:pPr>
    </w:p>
    <w:p w:rsidR="00CE10F2" w:rsidRDefault="00CE10F2" w:rsidP="00CE10F2">
      <w:pPr>
        <w:ind w:left="792"/>
        <w:rPr>
          <w:rFonts w:ascii="Times New Roman" w:hAnsi="Times New Roman"/>
          <w:szCs w:val="24"/>
        </w:rPr>
      </w:pPr>
    </w:p>
    <w:p w:rsidR="004C34EE" w:rsidRDefault="004C34EE" w:rsidP="00CE10F2">
      <w:pPr>
        <w:ind w:left="792"/>
        <w:rPr>
          <w:rFonts w:ascii="Times New Roman" w:hAnsi="Times New Roman"/>
          <w:szCs w:val="24"/>
        </w:rPr>
      </w:pPr>
    </w:p>
    <w:p w:rsidR="004C34EE" w:rsidRDefault="004C34EE" w:rsidP="00CE10F2">
      <w:pPr>
        <w:ind w:left="792"/>
        <w:rPr>
          <w:rFonts w:ascii="Times New Roman" w:hAnsi="Times New Roman"/>
          <w:szCs w:val="24"/>
        </w:rPr>
      </w:pPr>
    </w:p>
    <w:p w:rsidR="004C34EE" w:rsidRDefault="004C34EE" w:rsidP="00CE10F2">
      <w:pPr>
        <w:ind w:left="792"/>
        <w:rPr>
          <w:rFonts w:ascii="Times New Roman" w:hAnsi="Times New Roman"/>
          <w:szCs w:val="24"/>
        </w:rPr>
      </w:pPr>
    </w:p>
    <w:p w:rsidR="004C34EE" w:rsidRDefault="004C34EE" w:rsidP="00CE10F2">
      <w:pPr>
        <w:ind w:left="792"/>
        <w:rPr>
          <w:rFonts w:ascii="Times New Roman" w:hAnsi="Times New Roman"/>
          <w:szCs w:val="24"/>
        </w:rPr>
      </w:pPr>
    </w:p>
    <w:p w:rsidR="004C34EE" w:rsidRDefault="004C34EE" w:rsidP="00CE10F2">
      <w:pPr>
        <w:ind w:left="792"/>
        <w:rPr>
          <w:rFonts w:ascii="Times New Roman" w:hAnsi="Times New Roman"/>
          <w:szCs w:val="24"/>
        </w:rPr>
      </w:pPr>
    </w:p>
    <w:p w:rsidR="004C34EE" w:rsidRDefault="004C34EE" w:rsidP="00CE10F2">
      <w:pPr>
        <w:ind w:left="792"/>
        <w:rPr>
          <w:rFonts w:ascii="Times New Roman" w:hAnsi="Times New Roman"/>
          <w:szCs w:val="24"/>
        </w:rPr>
      </w:pPr>
    </w:p>
    <w:p w:rsidR="004C34EE" w:rsidRDefault="004C34EE" w:rsidP="00CE10F2">
      <w:pPr>
        <w:ind w:left="792"/>
        <w:rPr>
          <w:rFonts w:ascii="Times New Roman" w:hAnsi="Times New Roman"/>
          <w:szCs w:val="24"/>
        </w:rPr>
      </w:pPr>
    </w:p>
    <w:p w:rsidR="004C34EE" w:rsidRDefault="004C34EE" w:rsidP="00CE10F2">
      <w:pPr>
        <w:ind w:left="792"/>
        <w:rPr>
          <w:rFonts w:ascii="Times New Roman" w:hAnsi="Times New Roman"/>
          <w:szCs w:val="24"/>
        </w:rPr>
      </w:pPr>
    </w:p>
    <w:p w:rsidR="008D5686" w:rsidRDefault="008D5686" w:rsidP="00CE10F2">
      <w:pPr>
        <w:ind w:left="792"/>
        <w:rPr>
          <w:rFonts w:ascii="Times New Roman" w:hAnsi="Times New Roman"/>
          <w:szCs w:val="24"/>
        </w:rPr>
      </w:pPr>
    </w:p>
    <w:p w:rsidR="008D5686" w:rsidRDefault="008D5686" w:rsidP="00CE10F2">
      <w:pPr>
        <w:ind w:left="792"/>
        <w:rPr>
          <w:rFonts w:ascii="Times New Roman" w:hAnsi="Times New Roman"/>
          <w:szCs w:val="24"/>
        </w:rPr>
      </w:pPr>
    </w:p>
    <w:p w:rsidR="008D5686" w:rsidRDefault="008D5686" w:rsidP="00CE10F2">
      <w:pPr>
        <w:ind w:left="792"/>
        <w:rPr>
          <w:rFonts w:ascii="Times New Roman" w:hAnsi="Times New Roman"/>
          <w:szCs w:val="24"/>
        </w:rPr>
      </w:pPr>
    </w:p>
    <w:p w:rsidR="008D5686" w:rsidRDefault="008D5686" w:rsidP="00CE10F2">
      <w:pPr>
        <w:ind w:left="792"/>
        <w:rPr>
          <w:rFonts w:ascii="Times New Roman" w:hAnsi="Times New Roman"/>
          <w:szCs w:val="24"/>
        </w:rPr>
      </w:pPr>
    </w:p>
    <w:p w:rsidR="004C34EE" w:rsidRDefault="004C34EE" w:rsidP="00CE10F2">
      <w:pPr>
        <w:ind w:left="792"/>
        <w:rPr>
          <w:rFonts w:ascii="Times New Roman" w:hAnsi="Times New Roman"/>
          <w:szCs w:val="24"/>
        </w:rPr>
      </w:pPr>
    </w:p>
    <w:p w:rsidR="004C34EE" w:rsidRPr="003A4F07" w:rsidRDefault="004C34EE" w:rsidP="00CE10F2">
      <w:pPr>
        <w:ind w:left="792"/>
        <w:rPr>
          <w:rFonts w:ascii="Times New Roman" w:hAnsi="Times New Roman"/>
          <w:szCs w:val="24"/>
        </w:rPr>
      </w:pPr>
    </w:p>
    <w:p w:rsidR="00CE10F2" w:rsidRPr="003A4F07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Protocol </w:t>
      </w:r>
      <w:r w:rsidRPr="003A4F07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3A4F07">
        <w:rPr>
          <w:rFonts w:ascii="Times New Roman" w:hAnsi="Times New Roman"/>
          <w:b/>
          <w:szCs w:val="24"/>
        </w:rPr>
        <w:t>:</w:t>
      </w:r>
    </w:p>
    <w:p w:rsidR="00CE10F2" w:rsidRPr="003A4F07" w:rsidRDefault="00CE10F2" w:rsidP="004C34EE">
      <w:pPr>
        <w:jc w:val="both"/>
        <w:outlineLvl w:val="0"/>
        <w:rPr>
          <w:rFonts w:ascii="Times New Roman" w:hAnsi="Times New Roman"/>
          <w:szCs w:val="24"/>
        </w:rPr>
      </w:pPr>
    </w:p>
    <w:p w:rsidR="00125924" w:rsidRPr="006C339B" w:rsidRDefault="00F37308" w:rsidP="006C339B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F37308">
        <w:rPr>
          <w:rFonts w:ascii="Times New Roman" w:hAnsi="Times New Roman"/>
          <w:b/>
          <w:bCs/>
        </w:rPr>
        <w:t>Electrop</w:t>
      </w:r>
      <w:r w:rsidR="00F40100">
        <w:rPr>
          <w:rFonts w:ascii="Times New Roman" w:hAnsi="Times New Roman"/>
          <w:b/>
          <w:bCs/>
        </w:rPr>
        <w:t>oration of fibroblast</w:t>
      </w:r>
      <w:r w:rsidR="00940A0C">
        <w:rPr>
          <w:rFonts w:ascii="Times New Roman" w:hAnsi="Times New Roman"/>
          <w:b/>
          <w:bCs/>
        </w:rPr>
        <w:t>s</w:t>
      </w:r>
      <w:r w:rsidR="00F40100">
        <w:rPr>
          <w:rFonts w:ascii="Times New Roman" w:hAnsi="Times New Roman"/>
          <w:b/>
          <w:bCs/>
        </w:rPr>
        <w:t xml:space="preserve"> with </w:t>
      </w:r>
      <w:r w:rsidRPr="00F37308">
        <w:rPr>
          <w:rFonts w:ascii="Times New Roman" w:hAnsi="Times New Roman"/>
          <w:b/>
          <w:bCs/>
        </w:rPr>
        <w:t xml:space="preserve">EYFP-Parkin and </w:t>
      </w:r>
      <w:r w:rsidRPr="00F37308">
        <w:rPr>
          <w:rFonts w:ascii="Times New Roman" w:hAnsi="Times New Roman"/>
          <w:b/>
        </w:rPr>
        <w:t>pDsRed2-Mito</w:t>
      </w:r>
      <w:r w:rsidR="00525A99">
        <w:rPr>
          <w:rFonts w:ascii="Times New Roman" w:hAnsi="Times New Roman"/>
          <w:b/>
        </w:rPr>
        <w:t xml:space="preserve"> expression vectors</w:t>
      </w:r>
    </w:p>
    <w:p w:rsidR="006C339B" w:rsidRPr="00F37308" w:rsidRDefault="006C339B" w:rsidP="006C339B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2A3C82" w:rsidRPr="002A3C82" w:rsidRDefault="00F2101F" w:rsidP="00525A9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2101F">
        <w:rPr>
          <w:rFonts w:ascii="Times New Roman" w:hAnsi="Times New Roman"/>
        </w:rPr>
        <w:t>T</w:t>
      </w:r>
      <w:r w:rsidR="00F40100" w:rsidRPr="00F2101F">
        <w:rPr>
          <w:rFonts w:ascii="Times New Roman" w:hAnsi="Times New Roman"/>
        </w:rPr>
        <w:t>he immortalized</w:t>
      </w:r>
      <w:r w:rsidR="00940A0C">
        <w:rPr>
          <w:rFonts w:ascii="Times New Roman" w:hAnsi="Times New Roman"/>
        </w:rPr>
        <w:t xml:space="preserve"> mouse embryonic fibroblast</w:t>
      </w:r>
      <w:r w:rsidR="00F40100" w:rsidRPr="00F2101F">
        <w:rPr>
          <w:rFonts w:ascii="Times New Roman" w:hAnsi="Times New Roman"/>
        </w:rPr>
        <w:t xml:space="preserve">s </w:t>
      </w:r>
      <w:r w:rsidR="00525A99">
        <w:rPr>
          <w:rFonts w:ascii="Times New Roman" w:hAnsi="Times New Roman"/>
        </w:rPr>
        <w:t>used in</w:t>
      </w:r>
      <w:r w:rsidRPr="00F2101F">
        <w:rPr>
          <w:rFonts w:ascii="Times New Roman" w:hAnsi="Times New Roman"/>
        </w:rPr>
        <w:t xml:space="preserve"> this study are grown </w:t>
      </w:r>
      <w:r>
        <w:rPr>
          <w:rFonts w:ascii="Times New Roman" w:hAnsi="Times New Roman"/>
        </w:rPr>
        <w:t xml:space="preserve">in </w:t>
      </w:r>
      <w:r w:rsidRPr="00F2101F">
        <w:rPr>
          <w:rFonts w:ascii="Times New Roman" w:hAnsi="Times New Roman"/>
        </w:rPr>
        <w:t xml:space="preserve">complete DMEM medium </w:t>
      </w:r>
      <w:r w:rsidR="00F40100" w:rsidRPr="00F2101F">
        <w:rPr>
          <w:rFonts w:ascii="Times New Roman" w:hAnsi="Times New Roman"/>
        </w:rPr>
        <w:t xml:space="preserve">on </w:t>
      </w:r>
      <w:r w:rsidRPr="00F2101F">
        <w:rPr>
          <w:rFonts w:ascii="Times New Roman" w:hAnsi="Times New Roman"/>
        </w:rPr>
        <w:t>a 10-cm</w:t>
      </w:r>
      <w:r>
        <w:rPr>
          <w:rFonts w:ascii="Times New Roman" w:hAnsi="Times New Roman"/>
        </w:rPr>
        <w:t xml:space="preserve"> tissue </w:t>
      </w:r>
      <w:r w:rsidR="00F40100" w:rsidRPr="00F2101F">
        <w:rPr>
          <w:rFonts w:ascii="Times New Roman" w:hAnsi="Times New Roman"/>
        </w:rPr>
        <w:t>culture plate</w:t>
      </w:r>
      <w:r>
        <w:rPr>
          <w:rFonts w:ascii="Times New Roman" w:hAnsi="Times New Roman"/>
        </w:rPr>
        <w:t xml:space="preserve"> </w:t>
      </w:r>
      <w:r w:rsidR="00525A99" w:rsidRPr="00F2101F">
        <w:rPr>
          <w:rFonts w:ascii="Times New Roman" w:hAnsi="Times New Roman"/>
        </w:rPr>
        <w:t>at 37</w:t>
      </w:r>
      <w:r w:rsidR="00525A99" w:rsidRPr="00F2101F">
        <w:rPr>
          <w:rFonts w:ascii="Times New Roman" w:hAnsi="Times New Roman"/>
          <w:b/>
        </w:rPr>
        <w:t>°</w:t>
      </w:r>
      <w:r w:rsidR="00525A99" w:rsidRPr="00F2101F">
        <w:rPr>
          <w:rFonts w:ascii="Times New Roman" w:hAnsi="Times New Roman"/>
        </w:rPr>
        <w:t xml:space="preserve">C </w:t>
      </w:r>
      <w:r w:rsidR="00F40100" w:rsidRPr="00F2101F">
        <w:rPr>
          <w:rFonts w:ascii="Times New Roman" w:hAnsi="Times New Roman"/>
        </w:rPr>
        <w:t xml:space="preserve">in </w:t>
      </w:r>
      <w:r w:rsidRPr="00F2101F">
        <w:rPr>
          <w:rFonts w:ascii="Times New Roman" w:hAnsi="Times New Roman"/>
        </w:rPr>
        <w:t xml:space="preserve">a </w:t>
      </w:r>
      <w:r w:rsidR="00F40100" w:rsidRPr="00F2101F">
        <w:rPr>
          <w:rFonts w:ascii="Times New Roman" w:hAnsi="Times New Roman"/>
        </w:rPr>
        <w:t>humidified atmosphere containing 5% CO</w:t>
      </w:r>
      <w:r w:rsidR="00F40100" w:rsidRPr="00F2101F">
        <w:rPr>
          <w:rFonts w:ascii="Times New Roman" w:hAnsi="Times New Roman"/>
          <w:vertAlign w:val="subscript"/>
        </w:rPr>
        <w:t>2</w:t>
      </w:r>
      <w:r w:rsidR="00F40100" w:rsidRPr="00F2101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2A3C82" w:rsidRPr="002A3C82">
        <w:rPr>
          <w:rFonts w:ascii="Times New Roman" w:hAnsi="Times New Roman"/>
          <w:b/>
        </w:rPr>
        <w:t>[2.1.1 – MED</w:t>
      </w:r>
      <w:r w:rsidR="002C4B4A">
        <w:rPr>
          <w:rFonts w:ascii="Times New Roman" w:hAnsi="Times New Roman"/>
          <w:b/>
        </w:rPr>
        <w:t>-multiple takes</w:t>
      </w:r>
      <w:r w:rsidR="002A3C82" w:rsidRPr="002A3C82">
        <w:rPr>
          <w:rFonts w:ascii="Times New Roman" w:hAnsi="Times New Roman"/>
          <w:b/>
        </w:rPr>
        <w:t>]</w:t>
      </w:r>
      <w:r w:rsidR="002A3C82">
        <w:rPr>
          <w:rFonts w:ascii="Times New Roman" w:hAnsi="Times New Roman"/>
        </w:rPr>
        <w:t xml:space="preserve"> </w:t>
      </w:r>
    </w:p>
    <w:p w:rsidR="002A3C82" w:rsidRPr="002A3C82" w:rsidRDefault="002A3C82" w:rsidP="002A3C8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25A99" w:rsidRPr="002A3C82" w:rsidRDefault="002C4B4A" w:rsidP="002A3C8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Multiple takes from different angles of t</w:t>
      </w:r>
      <w:r w:rsidR="00F2101F" w:rsidRPr="002A3C82">
        <w:rPr>
          <w:rFonts w:ascii="Times New Roman" w:hAnsi="Times New Roman"/>
        </w:rPr>
        <w:t xml:space="preserve">alent </w:t>
      </w:r>
      <w:r w:rsidR="00940A0C">
        <w:rPr>
          <w:rFonts w:ascii="Times New Roman" w:hAnsi="Times New Roman"/>
        </w:rPr>
        <w:t xml:space="preserve">approaching the incubator, opening the door and </w:t>
      </w:r>
      <w:r w:rsidR="00F2101F" w:rsidRPr="002A3C82">
        <w:rPr>
          <w:rFonts w:ascii="Times New Roman" w:hAnsi="Times New Roman"/>
        </w:rPr>
        <w:t>putting a 10-cm plate of MEFs into the incubator</w:t>
      </w:r>
      <w:r w:rsidR="002A3C82" w:rsidRPr="002A3C8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6C339B" w:rsidRPr="00F2101F" w:rsidRDefault="006C339B" w:rsidP="006C33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23674" w:rsidRPr="002A3C82" w:rsidRDefault="00F2101F" w:rsidP="006C339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2101F">
        <w:rPr>
          <w:rFonts w:ascii="Times New Roman" w:hAnsi="Times New Roman"/>
        </w:rPr>
        <w:t>When the cells are a</w:t>
      </w:r>
      <w:r w:rsidR="00F40100" w:rsidRPr="00F2101F">
        <w:rPr>
          <w:rFonts w:ascii="Times New Roman" w:hAnsi="Times New Roman"/>
        </w:rPr>
        <w:t>t 80% confluency,</w:t>
      </w:r>
      <w:r w:rsidR="00F40100" w:rsidRPr="002A3C82">
        <w:rPr>
          <w:rFonts w:ascii="Times New Roman" w:hAnsi="Times New Roman"/>
          <w:b/>
        </w:rPr>
        <w:t xml:space="preserve"> </w:t>
      </w:r>
      <w:r w:rsidR="002A3C82" w:rsidRPr="002A3C82">
        <w:rPr>
          <w:rFonts w:ascii="Times New Roman" w:hAnsi="Times New Roman"/>
          <w:b/>
        </w:rPr>
        <w:t>[2.2.1 – MED]</w:t>
      </w:r>
      <w:r w:rsidR="002A3C82">
        <w:rPr>
          <w:rFonts w:ascii="Times New Roman" w:hAnsi="Times New Roman"/>
        </w:rPr>
        <w:t xml:space="preserve"> </w:t>
      </w:r>
      <w:r w:rsidR="00F40100" w:rsidRPr="00F2101F">
        <w:rPr>
          <w:rFonts w:ascii="Times New Roman" w:hAnsi="Times New Roman"/>
        </w:rPr>
        <w:t xml:space="preserve">discard </w:t>
      </w:r>
      <w:r w:rsidRPr="00F2101F">
        <w:rPr>
          <w:rFonts w:ascii="Times New Roman" w:hAnsi="Times New Roman"/>
        </w:rPr>
        <w:t xml:space="preserve">the </w:t>
      </w:r>
      <w:r w:rsidR="00F40100" w:rsidRPr="00F2101F">
        <w:rPr>
          <w:rFonts w:ascii="Times New Roman" w:hAnsi="Times New Roman"/>
        </w:rPr>
        <w:t>medium by sterile suction and add 10 ml of steril</w:t>
      </w:r>
      <w:r w:rsidR="00BD25B3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PBS.</w:t>
      </w:r>
      <w:r w:rsidR="00623674">
        <w:rPr>
          <w:rFonts w:ascii="Times New Roman" w:hAnsi="Times New Roman"/>
          <w:szCs w:val="24"/>
        </w:rPr>
        <w:t xml:space="preserve"> </w:t>
      </w:r>
      <w:r w:rsidR="002A3C82">
        <w:rPr>
          <w:rFonts w:ascii="Times New Roman" w:hAnsi="Times New Roman"/>
          <w:b/>
          <w:szCs w:val="24"/>
        </w:rPr>
        <w:t>[2.2.2</w:t>
      </w:r>
      <w:r w:rsidR="002A3C82" w:rsidRPr="002A3C82">
        <w:rPr>
          <w:rFonts w:ascii="Times New Roman" w:hAnsi="Times New Roman"/>
          <w:b/>
          <w:szCs w:val="24"/>
        </w:rPr>
        <w:t xml:space="preserve"> –</w:t>
      </w:r>
      <w:r w:rsidR="002A3C82">
        <w:rPr>
          <w:rFonts w:ascii="Times New Roman" w:hAnsi="Times New Roman"/>
          <w:b/>
          <w:szCs w:val="24"/>
        </w:rPr>
        <w:t xml:space="preserve"> CU</w:t>
      </w:r>
      <w:r w:rsidR="00017919">
        <w:rPr>
          <w:rFonts w:ascii="Times New Roman" w:hAnsi="Times New Roman"/>
          <w:b/>
          <w:szCs w:val="24"/>
        </w:rPr>
        <w:t>-</w:t>
      </w:r>
      <w:r w:rsidR="00017919" w:rsidRPr="00017919">
        <w:rPr>
          <w:rFonts w:ascii="Times New Roman" w:hAnsi="Times New Roman"/>
          <w:b/>
        </w:rPr>
        <w:t xml:space="preserve"> </w:t>
      </w:r>
      <w:r w:rsidR="00017919">
        <w:rPr>
          <w:rFonts w:ascii="Times New Roman" w:hAnsi="Times New Roman"/>
          <w:b/>
        </w:rPr>
        <w:t>multiple takes</w:t>
      </w:r>
      <w:r w:rsidR="002A3C82" w:rsidRPr="002A3C82">
        <w:rPr>
          <w:rFonts w:ascii="Times New Roman" w:hAnsi="Times New Roman"/>
          <w:b/>
          <w:szCs w:val="24"/>
        </w:rPr>
        <w:t>]</w:t>
      </w:r>
      <w:r w:rsidR="002A3C82">
        <w:rPr>
          <w:rFonts w:ascii="Times New Roman" w:hAnsi="Times New Roman"/>
          <w:szCs w:val="24"/>
        </w:rPr>
        <w:t xml:space="preserve"> </w:t>
      </w:r>
      <w:r w:rsidRPr="00623674">
        <w:rPr>
          <w:rFonts w:ascii="Times New Roman" w:hAnsi="Times New Roman"/>
        </w:rPr>
        <w:t>Remove</w:t>
      </w:r>
      <w:r w:rsidR="002A3C82">
        <w:rPr>
          <w:rFonts w:ascii="Times New Roman" w:hAnsi="Times New Roman"/>
        </w:rPr>
        <w:t xml:space="preserve"> the PBS </w:t>
      </w:r>
      <w:r w:rsidR="00F40100" w:rsidRPr="00623674">
        <w:rPr>
          <w:rFonts w:ascii="Times New Roman" w:hAnsi="Times New Roman"/>
        </w:rPr>
        <w:t xml:space="preserve">and add 1 ml of </w:t>
      </w:r>
      <w:r w:rsidR="00525A99">
        <w:rPr>
          <w:rFonts w:ascii="Times New Roman" w:hAnsi="Times New Roman"/>
        </w:rPr>
        <w:t>0.25% Trypsin-EDTA.</w:t>
      </w:r>
      <w:r w:rsidR="002A3C82">
        <w:rPr>
          <w:rFonts w:ascii="Times New Roman" w:hAnsi="Times New Roman"/>
        </w:rPr>
        <w:t xml:space="preserve"> </w:t>
      </w:r>
      <w:r w:rsidR="002A3C82" w:rsidRPr="002A3C82">
        <w:rPr>
          <w:rFonts w:ascii="Times New Roman" w:hAnsi="Times New Roman"/>
          <w:b/>
        </w:rPr>
        <w:t>[2.2.3 – CU</w:t>
      </w:r>
      <w:r w:rsidR="00017919">
        <w:rPr>
          <w:rFonts w:ascii="Times New Roman" w:hAnsi="Times New Roman"/>
          <w:b/>
        </w:rPr>
        <w:t>-</w:t>
      </w:r>
      <w:r w:rsidR="00017919" w:rsidRPr="00017919">
        <w:rPr>
          <w:rFonts w:ascii="Times New Roman" w:hAnsi="Times New Roman"/>
          <w:b/>
        </w:rPr>
        <w:t xml:space="preserve"> </w:t>
      </w:r>
      <w:r w:rsidR="00017919">
        <w:rPr>
          <w:rFonts w:ascii="Times New Roman" w:hAnsi="Times New Roman"/>
          <w:b/>
        </w:rPr>
        <w:t>multiple takes</w:t>
      </w:r>
      <w:r w:rsidR="002A3C82" w:rsidRPr="002A3C82">
        <w:rPr>
          <w:rFonts w:ascii="Times New Roman" w:hAnsi="Times New Roman"/>
          <w:b/>
        </w:rPr>
        <w:t>]</w:t>
      </w:r>
    </w:p>
    <w:p w:rsidR="002A3C82" w:rsidRPr="002A3C82" w:rsidRDefault="002A3C82" w:rsidP="002A3C8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A3C82" w:rsidRPr="002A3C82" w:rsidRDefault="002A3C82" w:rsidP="002A3C8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2A3C82">
        <w:rPr>
          <w:rFonts w:ascii="Times New Roman" w:hAnsi="Times New Roman"/>
        </w:rPr>
        <w:t xml:space="preserve">Talent taking 10-cm plate out of </w:t>
      </w:r>
      <w:r w:rsidR="00940A0C">
        <w:rPr>
          <w:rFonts w:ascii="Times New Roman" w:hAnsi="Times New Roman"/>
        </w:rPr>
        <w:t xml:space="preserve">the </w:t>
      </w:r>
      <w:r w:rsidRPr="002A3C82">
        <w:rPr>
          <w:rFonts w:ascii="Times New Roman" w:hAnsi="Times New Roman"/>
        </w:rPr>
        <w:t>incubator.</w:t>
      </w:r>
    </w:p>
    <w:p w:rsidR="002A3C82" w:rsidRDefault="002A3C82" w:rsidP="002A3C8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*film as written.</w:t>
      </w:r>
      <w:r w:rsidR="00017919" w:rsidRPr="00017919">
        <w:rPr>
          <w:rFonts w:ascii="Times New Roman" w:hAnsi="Times New Roman"/>
        </w:rPr>
        <w:t xml:space="preserve"> </w:t>
      </w:r>
      <w:r w:rsidR="00017919">
        <w:rPr>
          <w:rFonts w:ascii="Times New Roman" w:hAnsi="Times New Roman"/>
        </w:rPr>
        <w:t>Multiple takes from different angles.</w:t>
      </w:r>
    </w:p>
    <w:p w:rsidR="002A3C82" w:rsidRPr="002A3C82" w:rsidRDefault="002A3C82" w:rsidP="002A3C8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*film as written.</w:t>
      </w:r>
      <w:r w:rsidR="00017919" w:rsidRPr="00017919">
        <w:rPr>
          <w:rFonts w:ascii="Times New Roman" w:hAnsi="Times New Roman"/>
        </w:rPr>
        <w:t xml:space="preserve"> </w:t>
      </w:r>
      <w:r w:rsidR="00017919">
        <w:rPr>
          <w:rFonts w:ascii="Times New Roman" w:hAnsi="Times New Roman"/>
        </w:rPr>
        <w:t>Multiple takes from different angles.</w:t>
      </w:r>
    </w:p>
    <w:p w:rsidR="006C339B" w:rsidRPr="00623674" w:rsidRDefault="006C339B" w:rsidP="006C33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23674" w:rsidRPr="002A3C82" w:rsidRDefault="00F40100" w:rsidP="006C339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23674">
        <w:rPr>
          <w:rFonts w:ascii="Times New Roman" w:hAnsi="Times New Roman"/>
        </w:rPr>
        <w:t>I</w:t>
      </w:r>
      <w:r w:rsidR="00623674" w:rsidRPr="00623674">
        <w:rPr>
          <w:rFonts w:ascii="Times New Roman" w:hAnsi="Times New Roman"/>
        </w:rPr>
        <w:t xml:space="preserve">ncubate the plate at </w:t>
      </w:r>
      <w:r w:rsidRPr="00623674">
        <w:rPr>
          <w:rFonts w:ascii="Times New Roman" w:hAnsi="Times New Roman"/>
        </w:rPr>
        <w:t>37</w:t>
      </w:r>
      <w:r w:rsidRPr="00623674">
        <w:rPr>
          <w:rFonts w:ascii="Times New Roman" w:hAnsi="Times New Roman"/>
          <w:b/>
        </w:rPr>
        <w:t>°</w:t>
      </w:r>
      <w:r w:rsidRPr="00623674">
        <w:rPr>
          <w:rFonts w:ascii="Times New Roman" w:hAnsi="Times New Roman"/>
        </w:rPr>
        <w:t>C</w:t>
      </w:r>
      <w:r w:rsidR="00940A0C">
        <w:rPr>
          <w:rFonts w:ascii="Times New Roman" w:hAnsi="Times New Roman"/>
        </w:rPr>
        <w:t xml:space="preserve"> for 2-3 minutes</w:t>
      </w:r>
      <w:r w:rsidRPr="00623674">
        <w:rPr>
          <w:rFonts w:ascii="Times New Roman" w:hAnsi="Times New Roman"/>
        </w:rPr>
        <w:t xml:space="preserve"> until the cells are </w:t>
      </w:r>
      <w:r w:rsidR="00623674" w:rsidRPr="00623674">
        <w:rPr>
          <w:rFonts w:ascii="Times New Roman" w:hAnsi="Times New Roman"/>
        </w:rPr>
        <w:t xml:space="preserve">detached.  </w:t>
      </w:r>
      <w:r w:rsidR="002A3C82" w:rsidRPr="002A3C82">
        <w:rPr>
          <w:rFonts w:ascii="Times New Roman" w:hAnsi="Times New Roman"/>
          <w:b/>
        </w:rPr>
        <w:t>[2.3.1 – MED</w:t>
      </w:r>
      <w:r w:rsidR="00C8549D">
        <w:rPr>
          <w:rFonts w:ascii="Times New Roman" w:hAnsi="Times New Roman"/>
          <w:b/>
        </w:rPr>
        <w:t>-</w:t>
      </w:r>
      <w:r w:rsidR="00C8549D" w:rsidRPr="00C8549D">
        <w:rPr>
          <w:rFonts w:ascii="Times New Roman" w:hAnsi="Times New Roman"/>
          <w:b/>
        </w:rPr>
        <w:t xml:space="preserve"> </w:t>
      </w:r>
      <w:r w:rsidR="00C8549D">
        <w:rPr>
          <w:rFonts w:ascii="Times New Roman" w:hAnsi="Times New Roman"/>
          <w:b/>
        </w:rPr>
        <w:t>multiple takes</w:t>
      </w:r>
      <w:r w:rsidR="002A3C82" w:rsidRPr="002A3C82">
        <w:rPr>
          <w:rFonts w:ascii="Times New Roman" w:hAnsi="Times New Roman"/>
          <w:b/>
        </w:rPr>
        <w:t>]</w:t>
      </w:r>
    </w:p>
    <w:p w:rsidR="002A3C82" w:rsidRPr="002A3C82" w:rsidRDefault="002A3C82" w:rsidP="002A3C8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A3C82" w:rsidRPr="002A3C82" w:rsidRDefault="00C8549D" w:rsidP="002A3C8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Multiple takes from different angles of t</w:t>
      </w:r>
      <w:r w:rsidR="002A3C82">
        <w:rPr>
          <w:rFonts w:ascii="Times New Roman" w:hAnsi="Times New Roman"/>
        </w:rPr>
        <w:t xml:space="preserve">alent putting the plate </w:t>
      </w:r>
      <w:r w:rsidR="002A3C82" w:rsidRPr="002A3C82">
        <w:rPr>
          <w:rFonts w:ascii="Times New Roman" w:hAnsi="Times New Roman"/>
        </w:rPr>
        <w:t>into the incubator.</w:t>
      </w:r>
    </w:p>
    <w:p w:rsidR="006C339B" w:rsidRPr="00623674" w:rsidRDefault="006C339B" w:rsidP="006C33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23674" w:rsidRPr="002A3C82" w:rsidRDefault="00525A99" w:rsidP="006C339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A</w:t>
      </w:r>
      <w:r w:rsidR="00F40100" w:rsidRPr="00623674">
        <w:rPr>
          <w:rFonts w:ascii="Times New Roman" w:hAnsi="Times New Roman"/>
        </w:rPr>
        <w:t>dd 4 ml of complete DMEM medium</w:t>
      </w:r>
      <w:r w:rsidR="002A3C82">
        <w:rPr>
          <w:rFonts w:ascii="Times New Roman" w:hAnsi="Times New Roman"/>
        </w:rPr>
        <w:t xml:space="preserve"> and resuspend the cells. </w:t>
      </w:r>
      <w:r w:rsidR="002A3C82" w:rsidRPr="002A3C82">
        <w:rPr>
          <w:rFonts w:ascii="Times New Roman" w:hAnsi="Times New Roman"/>
          <w:b/>
        </w:rPr>
        <w:t>[2.4.1 – MED]</w:t>
      </w:r>
      <w:r w:rsidR="00F40100" w:rsidRPr="00623674">
        <w:rPr>
          <w:rFonts w:ascii="Times New Roman" w:hAnsi="Times New Roman"/>
        </w:rPr>
        <w:t xml:space="preserve"> </w:t>
      </w:r>
      <w:r w:rsidR="00623674" w:rsidRPr="00623674">
        <w:rPr>
          <w:rFonts w:ascii="Times New Roman" w:hAnsi="Times New Roman"/>
        </w:rPr>
        <w:t>T</w:t>
      </w:r>
      <w:r w:rsidR="00F40100" w:rsidRPr="00623674">
        <w:rPr>
          <w:rFonts w:ascii="Times New Roman" w:hAnsi="Times New Roman"/>
        </w:rPr>
        <w:t xml:space="preserve">ake out 10 microliters of the cell suspension for </w:t>
      </w:r>
      <w:r w:rsidR="00623674" w:rsidRPr="00623674">
        <w:rPr>
          <w:rFonts w:ascii="Times New Roman" w:hAnsi="Times New Roman"/>
        </w:rPr>
        <w:t>counting with a hemocytometer</w:t>
      </w:r>
      <w:r w:rsidR="00F40100" w:rsidRPr="00623674">
        <w:rPr>
          <w:rFonts w:ascii="Times New Roman" w:hAnsi="Times New Roman"/>
        </w:rPr>
        <w:t>.</w:t>
      </w:r>
      <w:r w:rsidR="002A3C82">
        <w:rPr>
          <w:rFonts w:ascii="Times New Roman" w:hAnsi="Times New Roman"/>
        </w:rPr>
        <w:t xml:space="preserve"> </w:t>
      </w:r>
      <w:r w:rsidR="002A3C82" w:rsidRPr="002A3C82">
        <w:rPr>
          <w:rFonts w:ascii="Times New Roman" w:hAnsi="Times New Roman"/>
          <w:b/>
        </w:rPr>
        <w:t>[2.4.2 – CU]</w:t>
      </w:r>
    </w:p>
    <w:p w:rsidR="002A3C82" w:rsidRPr="002A3C82" w:rsidRDefault="002A3C82" w:rsidP="002A3C8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A3C82" w:rsidRPr="002A3C82" w:rsidRDefault="002A3C82" w:rsidP="002A3C8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*film as written.</w:t>
      </w:r>
    </w:p>
    <w:p w:rsidR="002A3C82" w:rsidRPr="00EB1E29" w:rsidRDefault="002C4B4A" w:rsidP="002A3C8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10-microliter aliquot being</w:t>
      </w:r>
      <w:r w:rsidR="00940A0C">
        <w:rPr>
          <w:rFonts w:ascii="Times New Roman" w:hAnsi="Times New Roman"/>
          <w:szCs w:val="24"/>
        </w:rPr>
        <w:t xml:space="preserve"> pipetted into a microfuge tube or loaded into </w:t>
      </w:r>
      <w:r w:rsidR="00940A0C" w:rsidRPr="00623674">
        <w:rPr>
          <w:rFonts w:ascii="Times New Roman" w:hAnsi="Times New Roman"/>
        </w:rPr>
        <w:t>a hemocytometer.</w:t>
      </w:r>
    </w:p>
    <w:p w:rsidR="00EB1E29" w:rsidRPr="006C339B" w:rsidRDefault="00EB1E29" w:rsidP="002A3C8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EB1E29">
        <w:rPr>
          <w:rFonts w:ascii="Times New Roman" w:hAnsi="Times New Roman"/>
          <w:highlight w:val="green"/>
        </w:rPr>
        <w:t>[added]</w:t>
      </w:r>
      <w:r>
        <w:rPr>
          <w:rFonts w:ascii="Times New Roman" w:hAnsi="Times New Roman"/>
        </w:rPr>
        <w:t xml:space="preserve"> counting the cells at the scope</w:t>
      </w:r>
    </w:p>
    <w:p w:rsidR="006C339B" w:rsidRPr="00623674" w:rsidRDefault="006C339B" w:rsidP="006C33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23674" w:rsidRPr="002C4B4A" w:rsidRDefault="00623674" w:rsidP="006C339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</w:t>
      </w:r>
      <w:r w:rsidR="00F40100" w:rsidRPr="00623674">
        <w:rPr>
          <w:rFonts w:ascii="Times New Roman" w:hAnsi="Times New Roman"/>
        </w:rPr>
        <w:t>eed 1x10</w:t>
      </w:r>
      <w:r w:rsidR="00F40100" w:rsidRPr="00623674">
        <w:rPr>
          <w:rFonts w:ascii="Times New Roman" w:hAnsi="Times New Roman"/>
          <w:vertAlign w:val="superscript"/>
        </w:rPr>
        <w:t xml:space="preserve">6 </w:t>
      </w:r>
      <w:r w:rsidR="00F40100" w:rsidRPr="00623674">
        <w:rPr>
          <w:rFonts w:ascii="Times New Roman" w:hAnsi="Times New Roman"/>
        </w:rPr>
        <w:t xml:space="preserve">cells onto </w:t>
      </w:r>
      <w:r w:rsidR="002C4B4A">
        <w:rPr>
          <w:rFonts w:ascii="Times New Roman" w:hAnsi="Times New Roman"/>
        </w:rPr>
        <w:t xml:space="preserve">a </w:t>
      </w:r>
      <w:r w:rsidRPr="00623674">
        <w:rPr>
          <w:rFonts w:ascii="Times New Roman" w:hAnsi="Times New Roman"/>
        </w:rPr>
        <w:t>10-</w:t>
      </w:r>
      <w:r w:rsidR="002C4B4A">
        <w:rPr>
          <w:rFonts w:ascii="Times New Roman" w:hAnsi="Times New Roman"/>
        </w:rPr>
        <w:t>cm tissue culture dish</w:t>
      </w:r>
      <w:r w:rsidR="00F40100" w:rsidRPr="002C4B4A">
        <w:rPr>
          <w:rFonts w:ascii="Times New Roman" w:hAnsi="Times New Roman"/>
          <w:b/>
        </w:rPr>
        <w:t xml:space="preserve"> </w:t>
      </w:r>
      <w:r w:rsidR="002C4B4A" w:rsidRPr="002C4B4A">
        <w:rPr>
          <w:rFonts w:ascii="Times New Roman" w:hAnsi="Times New Roman"/>
          <w:b/>
        </w:rPr>
        <w:t>[2.5.1 – CU]</w:t>
      </w:r>
      <w:r w:rsidR="002C4B4A">
        <w:rPr>
          <w:rFonts w:ascii="Times New Roman" w:hAnsi="Times New Roman"/>
        </w:rPr>
        <w:t xml:space="preserve"> </w:t>
      </w:r>
      <w:r w:rsidRPr="00623674">
        <w:rPr>
          <w:rFonts w:ascii="Times New Roman" w:hAnsi="Times New Roman"/>
        </w:rPr>
        <w:t>and incubate for 24 hours.</w:t>
      </w:r>
      <w:r>
        <w:rPr>
          <w:rFonts w:ascii="Times New Roman" w:hAnsi="Times New Roman"/>
        </w:rPr>
        <w:t xml:space="preserve">  </w:t>
      </w:r>
      <w:r w:rsidR="00940A0C">
        <w:rPr>
          <w:rFonts w:ascii="Times New Roman" w:hAnsi="Times New Roman"/>
          <w:b/>
        </w:rPr>
        <w:t>[2.5.2</w:t>
      </w:r>
      <w:r w:rsidR="002C4B4A" w:rsidRPr="002C4B4A">
        <w:rPr>
          <w:rFonts w:ascii="Times New Roman" w:hAnsi="Times New Roman"/>
          <w:b/>
        </w:rPr>
        <w:t xml:space="preserve"> – reuse shot]</w:t>
      </w:r>
    </w:p>
    <w:p w:rsidR="002C4B4A" w:rsidRPr="002C4B4A" w:rsidRDefault="002C4B4A" w:rsidP="002C4B4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C4B4A" w:rsidRPr="002A3C82" w:rsidRDefault="002C4B4A" w:rsidP="002C4B4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*film as written.</w:t>
      </w:r>
    </w:p>
    <w:p w:rsidR="002C4B4A" w:rsidRPr="006C339B" w:rsidRDefault="002C4B4A" w:rsidP="002C4B4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2.1.1.</w:t>
      </w:r>
    </w:p>
    <w:p w:rsidR="006C339B" w:rsidRDefault="006C339B" w:rsidP="006C33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23674" w:rsidRDefault="00623674" w:rsidP="006C339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On the following day, wash the cells once with PBS </w:t>
      </w:r>
      <w:r w:rsidR="009C6FFF" w:rsidRPr="009C6FFF">
        <w:rPr>
          <w:rFonts w:ascii="Times New Roman" w:hAnsi="Times New Roman"/>
          <w:b/>
          <w:szCs w:val="24"/>
        </w:rPr>
        <w:t>[2.6.1 – reuse shot]</w:t>
      </w:r>
      <w:r w:rsidR="009C6FF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and detach the cells by trypsinization as demonstrated earlier</w:t>
      </w:r>
      <w:r w:rsidRPr="00623674">
        <w:rPr>
          <w:rFonts w:ascii="Times New Roman" w:hAnsi="Times New Roman"/>
          <w:szCs w:val="24"/>
        </w:rPr>
        <w:t>.</w:t>
      </w:r>
      <w:r w:rsidR="009C6FFF">
        <w:rPr>
          <w:rFonts w:ascii="Times New Roman" w:hAnsi="Times New Roman"/>
          <w:szCs w:val="24"/>
        </w:rPr>
        <w:t xml:space="preserve"> </w:t>
      </w:r>
      <w:r w:rsidR="009C6FFF" w:rsidRPr="009C6FFF">
        <w:rPr>
          <w:rFonts w:ascii="Times New Roman" w:hAnsi="Times New Roman"/>
          <w:b/>
          <w:szCs w:val="24"/>
        </w:rPr>
        <w:t>[2.6.2 – reuse shot</w:t>
      </w:r>
      <w:r w:rsidR="009C6FFF" w:rsidRPr="00C8549D">
        <w:rPr>
          <w:rFonts w:ascii="Times New Roman" w:hAnsi="Times New Roman"/>
          <w:b/>
          <w:szCs w:val="24"/>
        </w:rPr>
        <w:t>]</w:t>
      </w:r>
      <w:r w:rsidR="00C8549D" w:rsidRPr="00C8549D">
        <w:rPr>
          <w:rFonts w:ascii="Times New Roman" w:hAnsi="Times New Roman"/>
          <w:b/>
          <w:szCs w:val="24"/>
        </w:rPr>
        <w:t>[2.6.3 - reuse shot]</w:t>
      </w:r>
    </w:p>
    <w:p w:rsidR="009C6FFF" w:rsidRPr="009C6FFF" w:rsidRDefault="009C6FFF" w:rsidP="009C6FF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C6FFF" w:rsidRDefault="009C6FFF" w:rsidP="009C6FF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2.2.2.</w:t>
      </w:r>
    </w:p>
    <w:p w:rsidR="009C6FFF" w:rsidRDefault="009C6FFF" w:rsidP="009C6FF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2.2.3.</w:t>
      </w:r>
    </w:p>
    <w:p w:rsidR="00C8549D" w:rsidRPr="009C6FFF" w:rsidRDefault="00C8549D" w:rsidP="009C6FF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2.3.1.</w:t>
      </w:r>
    </w:p>
    <w:p w:rsidR="006C339B" w:rsidRPr="00623674" w:rsidRDefault="006C339B" w:rsidP="006C33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23674" w:rsidRPr="00C8549D" w:rsidRDefault="00BB711F" w:rsidP="006C339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A</w:t>
      </w:r>
      <w:r w:rsidR="00F40100" w:rsidRPr="00623674">
        <w:rPr>
          <w:rFonts w:ascii="Times New Roman" w:hAnsi="Times New Roman"/>
        </w:rPr>
        <w:t>dd 4 ml</w:t>
      </w:r>
      <w:r w:rsidR="00623674" w:rsidRPr="00623674">
        <w:rPr>
          <w:rFonts w:ascii="Times New Roman" w:hAnsi="Times New Roman"/>
        </w:rPr>
        <w:t xml:space="preserve"> of complete DMEM medium, </w:t>
      </w:r>
      <w:r w:rsidR="00F40100" w:rsidRPr="00623674">
        <w:rPr>
          <w:rFonts w:ascii="Times New Roman" w:hAnsi="Times New Roman"/>
        </w:rPr>
        <w:t>resuspend the cells</w:t>
      </w:r>
      <w:r w:rsidR="00525A99">
        <w:rPr>
          <w:rFonts w:ascii="Times New Roman" w:hAnsi="Times New Roman"/>
        </w:rPr>
        <w:t>,</w:t>
      </w:r>
      <w:r w:rsidR="00623674" w:rsidRPr="00623674">
        <w:rPr>
          <w:rFonts w:ascii="Times New Roman" w:hAnsi="Times New Roman"/>
        </w:rPr>
        <w:t xml:space="preserve"> and transfer the cell suspension to a 15-</w:t>
      </w:r>
      <w:r w:rsidR="00F40100" w:rsidRPr="00623674">
        <w:rPr>
          <w:rFonts w:ascii="Times New Roman" w:hAnsi="Times New Roman"/>
        </w:rPr>
        <w:t>ml tube.</w:t>
      </w:r>
      <w:r w:rsidR="00C8549D">
        <w:rPr>
          <w:rFonts w:ascii="Times New Roman" w:hAnsi="Times New Roman"/>
        </w:rPr>
        <w:t xml:space="preserve"> </w:t>
      </w:r>
      <w:r w:rsidR="00C8549D" w:rsidRPr="00C8549D">
        <w:rPr>
          <w:rFonts w:ascii="Times New Roman" w:hAnsi="Times New Roman"/>
          <w:b/>
        </w:rPr>
        <w:t>[2.7.1 – MED]</w:t>
      </w:r>
    </w:p>
    <w:p w:rsidR="00C8549D" w:rsidRPr="00C8549D" w:rsidRDefault="00C8549D" w:rsidP="00C8549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8549D" w:rsidRPr="00C8549D" w:rsidRDefault="00C8549D" w:rsidP="00C8549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*film as written.</w:t>
      </w:r>
    </w:p>
    <w:p w:rsidR="006C339B" w:rsidRPr="00623674" w:rsidRDefault="006C339B" w:rsidP="006C33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02672" w:rsidRPr="00C8549D" w:rsidRDefault="00F40100" w:rsidP="006C339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02672">
        <w:rPr>
          <w:rFonts w:ascii="Times New Roman" w:hAnsi="Times New Roman"/>
        </w:rPr>
        <w:t>Spin the</w:t>
      </w:r>
      <w:r w:rsidR="00BB711F" w:rsidRPr="00F02672">
        <w:rPr>
          <w:rFonts w:ascii="Times New Roman" w:hAnsi="Times New Roman"/>
        </w:rPr>
        <w:t xml:space="preserve"> cells</w:t>
      </w:r>
      <w:r w:rsidRPr="00F02672">
        <w:rPr>
          <w:rFonts w:ascii="Times New Roman" w:hAnsi="Times New Roman"/>
        </w:rPr>
        <w:t xml:space="preserve"> at 250 x g </w:t>
      </w:r>
      <w:r w:rsidR="00BB711F" w:rsidRPr="00F02672">
        <w:rPr>
          <w:rFonts w:ascii="Times New Roman" w:hAnsi="Times New Roman"/>
        </w:rPr>
        <w:t>and 4</w:t>
      </w:r>
      <w:r w:rsidR="00BB711F" w:rsidRPr="00F02672">
        <w:rPr>
          <w:rFonts w:ascii="Times New Roman" w:hAnsi="Times New Roman"/>
          <w:b/>
        </w:rPr>
        <w:t>°</w:t>
      </w:r>
      <w:r w:rsidR="00BB711F" w:rsidRPr="00F02672">
        <w:rPr>
          <w:rFonts w:ascii="Times New Roman" w:hAnsi="Times New Roman"/>
        </w:rPr>
        <w:t xml:space="preserve">C </w:t>
      </w:r>
      <w:r w:rsidRPr="00F02672">
        <w:rPr>
          <w:rFonts w:ascii="Times New Roman" w:hAnsi="Times New Roman"/>
        </w:rPr>
        <w:t xml:space="preserve">for 5 minutes. </w:t>
      </w:r>
      <w:r w:rsidR="00C8549D" w:rsidRPr="00C8549D">
        <w:rPr>
          <w:rFonts w:ascii="Times New Roman" w:hAnsi="Times New Roman"/>
          <w:b/>
        </w:rPr>
        <w:t>[2.8.1 – MED-</w:t>
      </w:r>
      <w:r w:rsidR="00940A0C">
        <w:rPr>
          <w:rFonts w:ascii="Times New Roman" w:hAnsi="Times New Roman"/>
          <w:b/>
        </w:rPr>
        <w:t>multiple takes</w:t>
      </w:r>
      <w:r w:rsidR="00C8549D" w:rsidRPr="00C8549D">
        <w:rPr>
          <w:rFonts w:ascii="Times New Roman" w:hAnsi="Times New Roman"/>
          <w:b/>
        </w:rPr>
        <w:t>]</w:t>
      </w:r>
      <w:r w:rsidR="00C8549D">
        <w:rPr>
          <w:rFonts w:ascii="Times New Roman" w:hAnsi="Times New Roman"/>
        </w:rPr>
        <w:t xml:space="preserve"> </w:t>
      </w:r>
      <w:r w:rsidR="00807531">
        <w:rPr>
          <w:rFonts w:ascii="Times New Roman" w:hAnsi="Times New Roman"/>
        </w:rPr>
        <w:t>Discard the supernatant</w:t>
      </w:r>
      <w:r w:rsidRPr="00F02672">
        <w:rPr>
          <w:rFonts w:ascii="Times New Roman" w:hAnsi="Times New Roman"/>
        </w:rPr>
        <w:t xml:space="preserve"> and resuspend the pellet in 1 ml of sterile PBS. </w:t>
      </w:r>
      <w:r w:rsidR="00C8549D" w:rsidRPr="00C8549D">
        <w:rPr>
          <w:rFonts w:ascii="Times New Roman" w:hAnsi="Times New Roman"/>
          <w:b/>
        </w:rPr>
        <w:t>[2.8.2 – CU]</w:t>
      </w:r>
      <w:r w:rsidR="00C8549D">
        <w:rPr>
          <w:rFonts w:ascii="Times New Roman" w:hAnsi="Times New Roman"/>
        </w:rPr>
        <w:t xml:space="preserve"> </w:t>
      </w:r>
      <w:r w:rsidRPr="00F02672">
        <w:rPr>
          <w:rFonts w:ascii="Times New Roman" w:hAnsi="Times New Roman"/>
        </w:rPr>
        <w:t xml:space="preserve">Spin the cells </w:t>
      </w:r>
      <w:r w:rsidR="00F02672" w:rsidRPr="00F02672">
        <w:rPr>
          <w:rFonts w:ascii="Times New Roman" w:hAnsi="Times New Roman"/>
        </w:rPr>
        <w:t xml:space="preserve">again. </w:t>
      </w:r>
      <w:r w:rsidR="00C8549D" w:rsidRPr="00C8549D">
        <w:rPr>
          <w:rFonts w:ascii="Times New Roman" w:hAnsi="Times New Roman"/>
          <w:b/>
        </w:rPr>
        <w:t>[2.8.3 – reuse shot-TXT]</w:t>
      </w:r>
      <w:r w:rsidR="00C8549D">
        <w:rPr>
          <w:rFonts w:ascii="Times New Roman" w:hAnsi="Times New Roman"/>
        </w:rPr>
        <w:t xml:space="preserve"> </w:t>
      </w:r>
      <w:r w:rsidR="00F02672" w:rsidRPr="00F02672">
        <w:rPr>
          <w:rFonts w:ascii="Times New Roman" w:hAnsi="Times New Roman"/>
          <w:szCs w:val="24"/>
        </w:rPr>
        <w:t>D</w:t>
      </w:r>
      <w:r w:rsidRPr="00F02672">
        <w:rPr>
          <w:rFonts w:ascii="Times New Roman" w:hAnsi="Times New Roman"/>
        </w:rPr>
        <w:t xml:space="preserve">iscard the supernatant </w:t>
      </w:r>
      <w:r w:rsidR="00F02672" w:rsidRPr="00F02672">
        <w:rPr>
          <w:rFonts w:ascii="Times New Roman" w:hAnsi="Times New Roman"/>
          <w:szCs w:val="24"/>
        </w:rPr>
        <w:t>after the second spin</w:t>
      </w:r>
      <w:r w:rsidR="00F02672" w:rsidRPr="00F02672">
        <w:rPr>
          <w:rFonts w:ascii="Times New Roman" w:hAnsi="Times New Roman"/>
        </w:rPr>
        <w:t xml:space="preserve">. </w:t>
      </w:r>
      <w:r w:rsidR="00C8549D" w:rsidRPr="00C8549D">
        <w:rPr>
          <w:rFonts w:ascii="Times New Roman" w:hAnsi="Times New Roman"/>
          <w:b/>
        </w:rPr>
        <w:t>[2.8.4 – CU]</w:t>
      </w:r>
    </w:p>
    <w:p w:rsidR="00C8549D" w:rsidRPr="00C8549D" w:rsidRDefault="00C8549D" w:rsidP="00C8549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8549D" w:rsidRPr="00807531" w:rsidRDefault="00C8549D" w:rsidP="00C8549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Multiple takes from different angles of t</w:t>
      </w:r>
      <w:r w:rsidRPr="00C8549D">
        <w:rPr>
          <w:rFonts w:ascii="Times New Roman" w:hAnsi="Times New Roman"/>
        </w:rPr>
        <w:t>alent putting 15-ml tube into the centrifuge.</w:t>
      </w:r>
      <w:r>
        <w:rPr>
          <w:rFonts w:ascii="Times New Roman" w:hAnsi="Times New Roman"/>
        </w:rPr>
        <w:t xml:space="preserve"> </w:t>
      </w:r>
    </w:p>
    <w:p w:rsidR="00807531" w:rsidRPr="00807531" w:rsidRDefault="00807531" w:rsidP="00C8549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Supernatant being removed by sterile suction and 1 ml PBS added to resuspend the pellet.</w:t>
      </w:r>
    </w:p>
    <w:p w:rsidR="00807531" w:rsidRPr="00807531" w:rsidRDefault="00807531" w:rsidP="00C8549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2.8.1.</w:t>
      </w:r>
    </w:p>
    <w:p w:rsidR="00807531" w:rsidRPr="00C8549D" w:rsidRDefault="00807531" w:rsidP="00C8549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Supernatant being removed by sterile suction.</w:t>
      </w:r>
    </w:p>
    <w:p w:rsidR="006C339B" w:rsidRPr="00F02672" w:rsidRDefault="006C339B" w:rsidP="006C33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C339B" w:rsidRPr="009F5C45" w:rsidRDefault="00F02672" w:rsidP="006C339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02672">
        <w:rPr>
          <w:rFonts w:ascii="Times New Roman" w:hAnsi="Times New Roman"/>
        </w:rPr>
        <w:t>A</w:t>
      </w:r>
      <w:r w:rsidR="00F40100" w:rsidRPr="00F02672">
        <w:rPr>
          <w:rFonts w:ascii="Times New Roman" w:hAnsi="Times New Roman"/>
        </w:rPr>
        <w:t xml:space="preserve">dd 100 μL of </w:t>
      </w:r>
      <w:r w:rsidRPr="00F02672">
        <w:rPr>
          <w:rFonts w:ascii="Times New Roman" w:hAnsi="Times New Roman"/>
        </w:rPr>
        <w:t xml:space="preserve">the </w:t>
      </w:r>
      <w:r w:rsidR="00F40100" w:rsidRPr="00F02672">
        <w:rPr>
          <w:rFonts w:ascii="Times New Roman" w:hAnsi="Times New Roman"/>
        </w:rPr>
        <w:t xml:space="preserve">solution mix for electroporation to the cell pellet and gently resuspend the pellet </w:t>
      </w:r>
      <w:r w:rsidRPr="00F02672">
        <w:rPr>
          <w:rFonts w:ascii="Times New Roman" w:hAnsi="Times New Roman"/>
        </w:rPr>
        <w:t>by pipetting</w:t>
      </w:r>
      <w:r w:rsidR="00F40100" w:rsidRPr="00F02672">
        <w:rPr>
          <w:rFonts w:ascii="Times New Roman" w:hAnsi="Times New Roman"/>
        </w:rPr>
        <w:t xml:space="preserve">. </w:t>
      </w:r>
      <w:r w:rsidR="009F5C45" w:rsidRPr="009F5C45">
        <w:rPr>
          <w:rFonts w:ascii="Times New Roman" w:hAnsi="Times New Roman"/>
          <w:b/>
        </w:rPr>
        <w:t>[2.9.1 – CU]</w:t>
      </w:r>
      <w:r w:rsidR="009F5C45">
        <w:rPr>
          <w:rFonts w:ascii="Times New Roman" w:hAnsi="Times New Roman"/>
        </w:rPr>
        <w:t xml:space="preserve"> </w:t>
      </w:r>
      <w:r w:rsidR="007A715A">
        <w:rPr>
          <w:rFonts w:ascii="Times New Roman" w:hAnsi="Times New Roman"/>
        </w:rPr>
        <w:t>Then a</w:t>
      </w:r>
      <w:r w:rsidR="00F40100" w:rsidRPr="00F02672">
        <w:rPr>
          <w:rFonts w:ascii="Times New Roman" w:hAnsi="Times New Roman"/>
        </w:rPr>
        <w:t xml:space="preserve">dd </w:t>
      </w:r>
      <w:r w:rsidR="007A715A" w:rsidRPr="00F02672">
        <w:rPr>
          <w:rFonts w:ascii="Times New Roman" w:hAnsi="Times New Roman"/>
        </w:rPr>
        <w:t xml:space="preserve">to </w:t>
      </w:r>
      <w:r w:rsidR="007A715A">
        <w:rPr>
          <w:rFonts w:ascii="Times New Roman" w:hAnsi="Times New Roman"/>
        </w:rPr>
        <w:t>the cell suspension 2 μg of</w:t>
      </w:r>
      <w:r w:rsidR="006252CE">
        <w:rPr>
          <w:rFonts w:ascii="Times New Roman" w:hAnsi="Times New Roman"/>
        </w:rPr>
        <w:t xml:space="preserve"> </w:t>
      </w:r>
      <w:r w:rsidR="00525A99">
        <w:rPr>
          <w:rFonts w:ascii="Times New Roman" w:hAnsi="Times New Roman"/>
          <w:bCs/>
        </w:rPr>
        <w:t xml:space="preserve">EYFP-Parkin </w:t>
      </w:r>
      <w:r w:rsidR="006252CE">
        <w:rPr>
          <w:rFonts w:ascii="Times New Roman" w:hAnsi="Times New Roman"/>
          <w:bCs/>
        </w:rPr>
        <w:t xml:space="preserve">expression </w:t>
      </w:r>
      <w:r w:rsidR="007A715A">
        <w:rPr>
          <w:rFonts w:ascii="Times New Roman" w:hAnsi="Times New Roman"/>
          <w:bCs/>
        </w:rPr>
        <w:t>plasmid</w:t>
      </w:r>
      <w:r w:rsidR="008D5686">
        <w:rPr>
          <w:rFonts w:ascii="Times New Roman" w:hAnsi="Times New Roman"/>
        </w:rPr>
        <w:t xml:space="preserve"> </w:t>
      </w:r>
      <w:r w:rsidR="007A715A" w:rsidRPr="007A715A">
        <w:rPr>
          <w:rFonts w:ascii="Times New Roman" w:hAnsi="Times New Roman"/>
          <w:b/>
        </w:rPr>
        <w:t>[2.9.2 – CU</w:t>
      </w:r>
      <w:r w:rsidR="007A715A">
        <w:rPr>
          <w:rFonts w:ascii="Times New Roman" w:hAnsi="Times New Roman"/>
          <w:b/>
        </w:rPr>
        <w:t>-TXT</w:t>
      </w:r>
      <w:r w:rsidR="007A715A" w:rsidRPr="007A715A">
        <w:rPr>
          <w:rFonts w:ascii="Times New Roman" w:hAnsi="Times New Roman"/>
          <w:b/>
        </w:rPr>
        <w:t>]</w:t>
      </w:r>
      <w:r w:rsidR="007A715A">
        <w:rPr>
          <w:rFonts w:ascii="Times New Roman" w:hAnsi="Times New Roman"/>
        </w:rPr>
        <w:t xml:space="preserve"> </w:t>
      </w:r>
      <w:r w:rsidR="00F40100" w:rsidRPr="00F02672">
        <w:rPr>
          <w:rFonts w:ascii="Times New Roman" w:hAnsi="Times New Roman"/>
          <w:bCs/>
        </w:rPr>
        <w:t xml:space="preserve">and </w:t>
      </w:r>
      <w:r w:rsidR="00F40100" w:rsidRPr="00F02672">
        <w:rPr>
          <w:rFonts w:ascii="Times New Roman" w:hAnsi="Times New Roman"/>
        </w:rPr>
        <w:t xml:space="preserve">1 μg </w:t>
      </w:r>
      <w:r w:rsidR="006C339B">
        <w:rPr>
          <w:rFonts w:ascii="Times New Roman" w:hAnsi="Times New Roman"/>
        </w:rPr>
        <w:t xml:space="preserve">of </w:t>
      </w:r>
      <w:r w:rsidR="00F40100" w:rsidRPr="007A715A">
        <w:rPr>
          <w:rFonts w:ascii="Times New Roman" w:hAnsi="Times New Roman"/>
        </w:rPr>
        <w:t>DsRed2-Mi</w:t>
      </w:r>
      <w:r w:rsidR="00525A99" w:rsidRPr="007A715A">
        <w:rPr>
          <w:rFonts w:ascii="Times New Roman" w:hAnsi="Times New Roman"/>
        </w:rPr>
        <w:t>to</w:t>
      </w:r>
      <w:r w:rsidR="007A715A">
        <w:rPr>
          <w:rFonts w:ascii="Times New Roman" w:hAnsi="Times New Roman"/>
        </w:rPr>
        <w:t xml:space="preserve"> </w:t>
      </w:r>
      <w:r w:rsidR="007B1066" w:rsidRPr="00EB1E29">
        <w:rPr>
          <w:rFonts w:ascii="Times New Roman" w:hAnsi="Times New Roman"/>
          <w:color w:val="FF0000"/>
        </w:rPr>
        <w:t>(Voiceover: pronounced “DS red two mito”)</w:t>
      </w:r>
      <w:r w:rsidR="007B1066">
        <w:rPr>
          <w:rFonts w:ascii="Times New Roman" w:hAnsi="Times New Roman"/>
        </w:rPr>
        <w:t xml:space="preserve"> </w:t>
      </w:r>
      <w:r w:rsidR="006252CE">
        <w:rPr>
          <w:rFonts w:ascii="Times New Roman" w:hAnsi="Times New Roman"/>
        </w:rPr>
        <w:t xml:space="preserve">expression </w:t>
      </w:r>
      <w:r w:rsidR="007A715A">
        <w:rPr>
          <w:rFonts w:ascii="Times New Roman" w:hAnsi="Times New Roman"/>
        </w:rPr>
        <w:t xml:space="preserve">plasmid. </w:t>
      </w:r>
      <w:r w:rsidR="007A715A">
        <w:rPr>
          <w:rFonts w:ascii="Times New Roman" w:hAnsi="Times New Roman"/>
          <w:b/>
        </w:rPr>
        <w:t>[2.9.3</w:t>
      </w:r>
      <w:r w:rsidR="009F5C45" w:rsidRPr="009F5C45">
        <w:rPr>
          <w:rFonts w:ascii="Times New Roman" w:hAnsi="Times New Roman"/>
          <w:b/>
        </w:rPr>
        <w:t>– CU</w:t>
      </w:r>
      <w:r w:rsidR="006252CE">
        <w:rPr>
          <w:rFonts w:ascii="Times New Roman" w:hAnsi="Times New Roman"/>
          <w:b/>
        </w:rPr>
        <w:t>-TXT</w:t>
      </w:r>
      <w:r w:rsidR="009F5C45" w:rsidRPr="009F5C45">
        <w:rPr>
          <w:rFonts w:ascii="Times New Roman" w:hAnsi="Times New Roman"/>
          <w:b/>
        </w:rPr>
        <w:t>]</w:t>
      </w:r>
    </w:p>
    <w:p w:rsidR="009F5C45" w:rsidRPr="009F5C45" w:rsidRDefault="009F5C45" w:rsidP="009F5C4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F5C45" w:rsidRPr="00C8549D" w:rsidRDefault="009F5C45" w:rsidP="009F5C4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*film as written.</w:t>
      </w:r>
    </w:p>
    <w:p w:rsidR="009F5C45" w:rsidRDefault="007A715A" w:rsidP="009F5C4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EYFP-Parkin plasmid being added to cell suspension. TEXT: EYFP-Parkin encodes Parkin fused to </w:t>
      </w:r>
      <w:r w:rsidRPr="008D5686">
        <w:rPr>
          <w:rFonts w:ascii="Times New Roman" w:hAnsi="Times New Roman"/>
        </w:rPr>
        <w:t>enhanced yellow fluorescent protein</w:t>
      </w:r>
      <w:r>
        <w:rPr>
          <w:rFonts w:ascii="Times New Roman" w:hAnsi="Times New Roman"/>
        </w:rPr>
        <w:t>.</w:t>
      </w:r>
    </w:p>
    <w:p w:rsidR="007A715A" w:rsidRPr="007A715A" w:rsidRDefault="007A715A" w:rsidP="009F5C4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A715A">
        <w:rPr>
          <w:rFonts w:ascii="Times New Roman" w:hAnsi="Times New Roman"/>
        </w:rPr>
        <w:t>DsRed2-Mito</w:t>
      </w:r>
      <w:r w:rsidRPr="007A715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plasmid </w:t>
      </w:r>
      <w:r w:rsidRPr="007A715A">
        <w:rPr>
          <w:rFonts w:ascii="Times New Roman" w:hAnsi="Times New Roman"/>
          <w:bCs/>
        </w:rPr>
        <w:t>being added to cell suspension.</w:t>
      </w:r>
      <w:r w:rsidR="006252CE" w:rsidRPr="006252CE">
        <w:rPr>
          <w:rFonts w:ascii="Times New Roman" w:hAnsi="Times New Roman"/>
        </w:rPr>
        <w:t xml:space="preserve"> </w:t>
      </w:r>
      <w:r w:rsidR="006252CE">
        <w:rPr>
          <w:rFonts w:ascii="Times New Roman" w:hAnsi="Times New Roman"/>
        </w:rPr>
        <w:t xml:space="preserve">TEXT: </w:t>
      </w:r>
      <w:r w:rsidR="006252CE" w:rsidRPr="007A715A">
        <w:rPr>
          <w:rFonts w:ascii="Times New Roman" w:hAnsi="Times New Roman"/>
        </w:rPr>
        <w:t>DsRed2-Mito</w:t>
      </w:r>
      <w:r w:rsidR="006252CE">
        <w:rPr>
          <w:rFonts w:ascii="Times New Roman" w:hAnsi="Times New Roman"/>
        </w:rPr>
        <w:t xml:space="preserve"> encodes </w:t>
      </w:r>
      <w:r w:rsidR="006252CE" w:rsidRPr="0065126F">
        <w:rPr>
          <w:rFonts w:ascii="Times New Roman" w:hAnsi="Times New Roman"/>
        </w:rPr>
        <w:t>red fluorescent protein</w:t>
      </w:r>
      <w:r w:rsidR="006252CE">
        <w:rPr>
          <w:rFonts w:ascii="Times New Roman" w:hAnsi="Times New Roman"/>
        </w:rPr>
        <w:t xml:space="preserve"> targeted to the mitochondria.</w:t>
      </w:r>
    </w:p>
    <w:p w:rsidR="006C339B" w:rsidRDefault="006C339B" w:rsidP="006C33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C339B" w:rsidRPr="00A0647C" w:rsidRDefault="006C339B" w:rsidP="006C339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C339B">
        <w:rPr>
          <w:rFonts w:ascii="Times New Roman" w:hAnsi="Times New Roman"/>
        </w:rPr>
        <w:t>U</w:t>
      </w:r>
      <w:r>
        <w:rPr>
          <w:rFonts w:ascii="Times New Roman" w:hAnsi="Times New Roman"/>
        </w:rPr>
        <w:t>se</w:t>
      </w:r>
      <w:r w:rsidRPr="006C339B">
        <w:rPr>
          <w:rFonts w:ascii="Times New Roman" w:hAnsi="Times New Roman"/>
        </w:rPr>
        <w:t xml:space="preserve"> a disposable Pasteur </w:t>
      </w:r>
      <w:r>
        <w:rPr>
          <w:rFonts w:ascii="Times New Roman" w:hAnsi="Times New Roman"/>
        </w:rPr>
        <w:t>pipet to</w:t>
      </w:r>
      <w:r w:rsidRPr="006C339B">
        <w:rPr>
          <w:rFonts w:ascii="Times New Roman" w:hAnsi="Times New Roman"/>
        </w:rPr>
        <w:t xml:space="preserve"> t</w:t>
      </w:r>
      <w:r w:rsidR="00F40100" w:rsidRPr="006C339B">
        <w:rPr>
          <w:rFonts w:ascii="Times New Roman" w:hAnsi="Times New Roman"/>
        </w:rPr>
        <w:t>ransfer the solution to</w:t>
      </w:r>
      <w:r w:rsidRPr="006C339B">
        <w:rPr>
          <w:rFonts w:ascii="Times New Roman" w:hAnsi="Times New Roman"/>
        </w:rPr>
        <w:t xml:space="preserve"> a</w:t>
      </w:r>
      <w:r w:rsidR="00F40100" w:rsidRPr="006C339B">
        <w:rPr>
          <w:rFonts w:ascii="Times New Roman" w:hAnsi="Times New Roman"/>
        </w:rPr>
        <w:t xml:space="preserve"> </w:t>
      </w:r>
      <w:r w:rsidRPr="006C339B">
        <w:rPr>
          <w:rFonts w:ascii="Times New Roman" w:hAnsi="Times New Roman"/>
        </w:rPr>
        <w:t xml:space="preserve">sterile cuvette.  </w:t>
      </w:r>
      <w:r w:rsidR="00A0647C" w:rsidRPr="00A0647C">
        <w:rPr>
          <w:rFonts w:ascii="Times New Roman" w:hAnsi="Times New Roman"/>
          <w:b/>
        </w:rPr>
        <w:t>[2.10.1 – CU]</w:t>
      </w:r>
      <w:r w:rsidR="00A0647C">
        <w:rPr>
          <w:rFonts w:ascii="Times New Roman" w:hAnsi="Times New Roman"/>
        </w:rPr>
        <w:t xml:space="preserve"> </w:t>
      </w:r>
      <w:r w:rsidRPr="006C339B">
        <w:rPr>
          <w:rFonts w:ascii="Times New Roman" w:hAnsi="Times New Roman"/>
        </w:rPr>
        <w:t>E</w:t>
      </w:r>
      <w:r w:rsidR="00F40100" w:rsidRPr="006C339B">
        <w:rPr>
          <w:rFonts w:ascii="Times New Roman" w:hAnsi="Times New Roman"/>
        </w:rPr>
        <w:t xml:space="preserve">lectroporate </w:t>
      </w:r>
      <w:r w:rsidRPr="006C339B">
        <w:rPr>
          <w:rFonts w:ascii="Times New Roman" w:hAnsi="Times New Roman"/>
        </w:rPr>
        <w:t xml:space="preserve">the cells using a pre-set program. </w:t>
      </w:r>
      <w:r w:rsidR="00A0647C" w:rsidRPr="00A0647C">
        <w:rPr>
          <w:rFonts w:ascii="Times New Roman" w:hAnsi="Times New Roman"/>
          <w:b/>
        </w:rPr>
        <w:t xml:space="preserve">[2.10.2 – </w:t>
      </w:r>
      <w:r w:rsidR="00822300">
        <w:rPr>
          <w:rFonts w:ascii="Times New Roman" w:hAnsi="Times New Roman"/>
          <w:b/>
        </w:rPr>
        <w:t>MED-</w:t>
      </w:r>
      <w:r w:rsidR="00A0647C" w:rsidRPr="00A0647C">
        <w:rPr>
          <w:rFonts w:ascii="Times New Roman" w:hAnsi="Times New Roman"/>
          <w:b/>
        </w:rPr>
        <w:t>TXT]</w:t>
      </w:r>
      <w:r w:rsidRPr="006C339B">
        <w:rPr>
          <w:rFonts w:ascii="Times New Roman" w:hAnsi="Times New Roman"/>
        </w:rPr>
        <w:t xml:space="preserve"> </w:t>
      </w:r>
    </w:p>
    <w:p w:rsidR="00A0647C" w:rsidRPr="00A0647C" w:rsidRDefault="00A0647C" w:rsidP="00A0647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0647C" w:rsidRPr="009F5C45" w:rsidRDefault="00A0647C" w:rsidP="00A0647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*film as written.</w:t>
      </w:r>
    </w:p>
    <w:p w:rsidR="00A0647C" w:rsidRPr="006C339B" w:rsidRDefault="00822300" w:rsidP="00A0647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Talent putting the cuvette into the electroporator, adjusting the settings, and elect</w:t>
      </w:r>
      <w:r w:rsidR="00BD25B3"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>oporating the cells.</w:t>
      </w:r>
      <w:r w:rsidRPr="00822300">
        <w:rPr>
          <w:rFonts w:ascii="Times New Roman" w:hAnsi="Times New Roman"/>
        </w:rPr>
        <w:t xml:space="preserve"> </w:t>
      </w:r>
      <w:r w:rsidRPr="006C339B">
        <w:rPr>
          <w:rFonts w:ascii="Times New Roman" w:hAnsi="Times New Roman"/>
        </w:rPr>
        <w:t>TEXT: Single pulse; voltage 200 V; capacitance 960 μF; pulse time 20 milliseconds, pulse number</w:t>
      </w:r>
      <w:r>
        <w:rPr>
          <w:rFonts w:ascii="Times New Roman" w:hAnsi="Times New Roman"/>
        </w:rPr>
        <w:t xml:space="preserve"> 1</w:t>
      </w:r>
    </w:p>
    <w:p w:rsidR="006C339B" w:rsidRDefault="006C339B" w:rsidP="006C33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C339B" w:rsidRPr="00822300" w:rsidRDefault="00F40100" w:rsidP="006C339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C339B">
        <w:rPr>
          <w:rFonts w:ascii="Times New Roman" w:hAnsi="Times New Roman"/>
        </w:rPr>
        <w:t xml:space="preserve">Immediately after the electroporation, add 500 μl of fresh pre-warmed complete DMEM medium </w:t>
      </w:r>
      <w:r w:rsidR="006C339B" w:rsidRPr="006C339B">
        <w:rPr>
          <w:rFonts w:ascii="Times New Roman" w:hAnsi="Times New Roman"/>
        </w:rPr>
        <w:t xml:space="preserve">to the cells </w:t>
      </w:r>
      <w:r w:rsidR="00822300" w:rsidRPr="00822300">
        <w:rPr>
          <w:rFonts w:ascii="Times New Roman" w:hAnsi="Times New Roman"/>
          <w:b/>
        </w:rPr>
        <w:t>[2.11.1 – MED]</w:t>
      </w:r>
      <w:r w:rsidR="00822300">
        <w:rPr>
          <w:rFonts w:ascii="Times New Roman" w:hAnsi="Times New Roman"/>
        </w:rPr>
        <w:t xml:space="preserve"> </w:t>
      </w:r>
      <w:r w:rsidR="006C339B" w:rsidRPr="006C339B">
        <w:rPr>
          <w:rFonts w:ascii="Times New Roman" w:hAnsi="Times New Roman"/>
        </w:rPr>
        <w:t>and seed</w:t>
      </w:r>
      <w:r w:rsidRPr="006C339B">
        <w:rPr>
          <w:rFonts w:ascii="Times New Roman" w:hAnsi="Times New Roman"/>
        </w:rPr>
        <w:t xml:space="preserve"> </w:t>
      </w:r>
      <w:r w:rsidR="006C339B" w:rsidRPr="006C339B">
        <w:rPr>
          <w:rFonts w:ascii="Times New Roman" w:hAnsi="Times New Roman"/>
        </w:rPr>
        <w:t xml:space="preserve">the cells </w:t>
      </w:r>
      <w:r w:rsidRPr="006C339B">
        <w:rPr>
          <w:rFonts w:ascii="Times New Roman" w:hAnsi="Times New Roman"/>
        </w:rPr>
        <w:t xml:space="preserve">on </w:t>
      </w:r>
      <w:r w:rsidR="006C339B" w:rsidRPr="006C339B">
        <w:rPr>
          <w:rFonts w:ascii="Times New Roman" w:hAnsi="Times New Roman"/>
        </w:rPr>
        <w:t xml:space="preserve">a </w:t>
      </w:r>
      <w:r w:rsidR="00B55B91" w:rsidRPr="006C339B">
        <w:rPr>
          <w:rFonts w:ascii="Times New Roman" w:hAnsi="Times New Roman"/>
        </w:rPr>
        <w:t xml:space="preserve">6-cm </w:t>
      </w:r>
      <w:r w:rsidR="006C339B" w:rsidRPr="006C339B">
        <w:rPr>
          <w:rFonts w:ascii="Times New Roman" w:hAnsi="Times New Roman"/>
        </w:rPr>
        <w:t xml:space="preserve">live-imaging-grade </w:t>
      </w:r>
      <w:r w:rsidR="00B55B91">
        <w:rPr>
          <w:rFonts w:ascii="Times New Roman" w:hAnsi="Times New Roman"/>
        </w:rPr>
        <w:t xml:space="preserve">tissue </w:t>
      </w:r>
      <w:r w:rsidRPr="006C339B">
        <w:rPr>
          <w:rFonts w:ascii="Times New Roman" w:hAnsi="Times New Roman"/>
        </w:rPr>
        <w:t>culture plate</w:t>
      </w:r>
      <w:r w:rsidR="006C339B" w:rsidRPr="006C339B">
        <w:rPr>
          <w:rFonts w:ascii="Times New Roman" w:hAnsi="Times New Roman"/>
        </w:rPr>
        <w:t xml:space="preserve">. </w:t>
      </w:r>
      <w:r w:rsidR="00822300" w:rsidRPr="00822300">
        <w:rPr>
          <w:rFonts w:ascii="Times New Roman" w:hAnsi="Times New Roman"/>
          <w:b/>
        </w:rPr>
        <w:t>[2.11.2 – CU]</w:t>
      </w:r>
    </w:p>
    <w:p w:rsidR="00822300" w:rsidRPr="00822300" w:rsidRDefault="00822300" w:rsidP="0082230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22300" w:rsidRPr="009F5C45" w:rsidRDefault="00822300" w:rsidP="0082230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*film as written.</w:t>
      </w:r>
    </w:p>
    <w:p w:rsidR="00822300" w:rsidRPr="00822300" w:rsidRDefault="00822300" w:rsidP="0082230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*film as written.</w:t>
      </w:r>
    </w:p>
    <w:p w:rsidR="006C339B" w:rsidRPr="006C339B" w:rsidRDefault="006C339B" w:rsidP="006C33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7374B" w:rsidRPr="006966B3" w:rsidRDefault="006C339B" w:rsidP="006C339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C339B">
        <w:rPr>
          <w:rFonts w:ascii="Times New Roman" w:hAnsi="Times New Roman"/>
        </w:rPr>
        <w:t>Incubate the cells</w:t>
      </w:r>
      <w:r w:rsidR="00F40100" w:rsidRPr="006C339B">
        <w:rPr>
          <w:rFonts w:ascii="Times New Roman" w:hAnsi="Times New Roman"/>
        </w:rPr>
        <w:t xml:space="preserve"> in a humidified atmosphere containing 5% CO</w:t>
      </w:r>
      <w:r w:rsidR="00F40100" w:rsidRPr="006C339B">
        <w:rPr>
          <w:rFonts w:ascii="Times New Roman" w:hAnsi="Times New Roman"/>
          <w:vertAlign w:val="subscript"/>
        </w:rPr>
        <w:t>2</w:t>
      </w:r>
      <w:r w:rsidR="00F40100" w:rsidRPr="006C339B">
        <w:rPr>
          <w:rFonts w:ascii="Times New Roman" w:hAnsi="Times New Roman"/>
          <w:position w:val="-6"/>
        </w:rPr>
        <w:t xml:space="preserve"> </w:t>
      </w:r>
      <w:r w:rsidRPr="006C339B">
        <w:rPr>
          <w:rFonts w:ascii="Times New Roman" w:hAnsi="Times New Roman"/>
        </w:rPr>
        <w:t xml:space="preserve">at </w:t>
      </w:r>
      <w:r w:rsidR="00F40100" w:rsidRPr="006C339B">
        <w:rPr>
          <w:rFonts w:ascii="Times New Roman" w:hAnsi="Times New Roman"/>
        </w:rPr>
        <w:t>37</w:t>
      </w:r>
      <w:r w:rsidR="00F40100" w:rsidRPr="006C339B">
        <w:rPr>
          <w:rFonts w:ascii="Times New Roman" w:hAnsi="Times New Roman"/>
          <w:b/>
        </w:rPr>
        <w:t>°</w:t>
      </w:r>
      <w:r w:rsidR="00F40100" w:rsidRPr="006C339B">
        <w:rPr>
          <w:rFonts w:ascii="Times New Roman" w:hAnsi="Times New Roman"/>
        </w:rPr>
        <w:t>C for 24 hours.</w:t>
      </w:r>
      <w:r w:rsidR="006966B3">
        <w:rPr>
          <w:rFonts w:ascii="Times New Roman" w:hAnsi="Times New Roman"/>
        </w:rPr>
        <w:t xml:space="preserve"> </w:t>
      </w:r>
      <w:r w:rsidR="006966B3" w:rsidRPr="006966B3">
        <w:rPr>
          <w:rFonts w:ascii="Times New Roman" w:hAnsi="Times New Roman"/>
          <w:b/>
        </w:rPr>
        <w:t>[2.12.1 – MED-</w:t>
      </w:r>
      <w:r w:rsidR="00A8639C">
        <w:rPr>
          <w:rFonts w:ascii="Times New Roman" w:hAnsi="Times New Roman"/>
          <w:b/>
        </w:rPr>
        <w:t>multiple takes-</w:t>
      </w:r>
      <w:r w:rsidR="006966B3" w:rsidRPr="006966B3">
        <w:rPr>
          <w:rFonts w:ascii="Times New Roman" w:hAnsi="Times New Roman"/>
          <w:b/>
        </w:rPr>
        <w:t>TXT]</w:t>
      </w:r>
    </w:p>
    <w:p w:rsidR="006966B3" w:rsidRPr="006966B3" w:rsidRDefault="006966B3" w:rsidP="006966B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966B3" w:rsidRPr="00551982" w:rsidRDefault="00A8639C" w:rsidP="006966B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Multiple takes from different angles of t</w:t>
      </w:r>
      <w:r w:rsidR="006966B3">
        <w:rPr>
          <w:rFonts w:ascii="Times New Roman" w:hAnsi="Times New Roman"/>
        </w:rPr>
        <w:t>alent putting the 6-cm plate into the incubator.</w:t>
      </w:r>
      <w:r w:rsidR="006966B3" w:rsidRPr="006966B3">
        <w:rPr>
          <w:rFonts w:ascii="Times New Roman" w:hAnsi="Times New Roman"/>
        </w:rPr>
        <w:t xml:space="preserve"> </w:t>
      </w:r>
      <w:r w:rsidR="006966B3">
        <w:rPr>
          <w:rFonts w:ascii="Times New Roman" w:hAnsi="Times New Roman"/>
        </w:rPr>
        <w:t xml:space="preserve">TEXT: </w:t>
      </w:r>
      <w:r w:rsidR="006966B3" w:rsidRPr="006C339B">
        <w:rPr>
          <w:rFonts w:ascii="Times New Roman" w:hAnsi="Times New Roman"/>
        </w:rPr>
        <w:t>37</w:t>
      </w:r>
      <w:r w:rsidR="006966B3" w:rsidRPr="006C339B">
        <w:rPr>
          <w:rFonts w:ascii="Times New Roman" w:hAnsi="Times New Roman"/>
          <w:b/>
        </w:rPr>
        <w:t>°</w:t>
      </w:r>
      <w:r w:rsidR="006966B3" w:rsidRPr="006C339B">
        <w:rPr>
          <w:rFonts w:ascii="Times New Roman" w:hAnsi="Times New Roman"/>
        </w:rPr>
        <w:t>C</w:t>
      </w:r>
      <w:r w:rsidR="006966B3">
        <w:rPr>
          <w:rFonts w:ascii="Times New Roman" w:hAnsi="Times New Roman"/>
        </w:rPr>
        <w:t xml:space="preserve">; </w:t>
      </w:r>
      <w:r w:rsidR="006966B3" w:rsidRPr="006C339B">
        <w:rPr>
          <w:rFonts w:ascii="Times New Roman" w:hAnsi="Times New Roman"/>
        </w:rPr>
        <w:t>5% CO</w:t>
      </w:r>
      <w:r w:rsidR="006966B3" w:rsidRPr="006C339B">
        <w:rPr>
          <w:rFonts w:ascii="Times New Roman" w:hAnsi="Times New Roman"/>
          <w:vertAlign w:val="subscript"/>
        </w:rPr>
        <w:t>2</w:t>
      </w:r>
      <w:r w:rsidR="006966B3">
        <w:rPr>
          <w:rFonts w:ascii="Times New Roman" w:hAnsi="Times New Roman"/>
        </w:rPr>
        <w:t>;</w:t>
      </w:r>
      <w:r w:rsidR="006966B3">
        <w:rPr>
          <w:rFonts w:ascii="Times New Roman" w:hAnsi="Times New Roman"/>
          <w:position w:val="-6"/>
          <w:vertAlign w:val="subscript"/>
        </w:rPr>
        <w:t xml:space="preserve"> </w:t>
      </w:r>
      <w:r w:rsidR="006966B3">
        <w:rPr>
          <w:rFonts w:ascii="Times New Roman" w:hAnsi="Times New Roman"/>
        </w:rPr>
        <w:t>24 h</w:t>
      </w:r>
    </w:p>
    <w:p w:rsidR="00551982" w:rsidRPr="006C339B" w:rsidRDefault="00551982" w:rsidP="0055198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51982" w:rsidRPr="00551982" w:rsidRDefault="00551982" w:rsidP="00551982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551982">
        <w:rPr>
          <w:rFonts w:ascii="Times New Roman" w:hAnsi="Times New Roman"/>
          <w:b/>
        </w:rPr>
        <w:t>Time-Lapse Video Microscopy</w:t>
      </w:r>
    </w:p>
    <w:p w:rsidR="00551982" w:rsidRPr="00551982" w:rsidRDefault="00551982" w:rsidP="00551982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551982" w:rsidRPr="00030037" w:rsidRDefault="00551982" w:rsidP="0055198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51982">
        <w:rPr>
          <w:rFonts w:ascii="Times New Roman" w:hAnsi="Times New Roman"/>
        </w:rPr>
        <w:t>Prior to starting this procedure, set the temperature of the microscope’s chamber at 37</w:t>
      </w:r>
      <w:r w:rsidRPr="00551982">
        <w:rPr>
          <w:rFonts w:ascii="Times New Roman" w:hAnsi="Times New Roman"/>
          <w:b/>
        </w:rPr>
        <w:t>°</w:t>
      </w:r>
      <w:r w:rsidRPr="00551982">
        <w:rPr>
          <w:rFonts w:ascii="Times New Roman" w:hAnsi="Times New Roman"/>
        </w:rPr>
        <w:t>C.</w:t>
      </w:r>
      <w:r w:rsidR="00030037">
        <w:rPr>
          <w:rFonts w:ascii="Times New Roman" w:hAnsi="Times New Roman"/>
        </w:rPr>
        <w:t xml:space="preserve"> </w:t>
      </w:r>
      <w:r w:rsidR="00030037" w:rsidRPr="00030037">
        <w:rPr>
          <w:rFonts w:ascii="Times New Roman" w:hAnsi="Times New Roman"/>
          <w:b/>
        </w:rPr>
        <w:t>[3.1.1 – MED]</w:t>
      </w:r>
    </w:p>
    <w:p w:rsidR="00030037" w:rsidRPr="00030037" w:rsidRDefault="00030037" w:rsidP="0003003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30037" w:rsidRPr="00030037" w:rsidRDefault="00984B04" w:rsidP="0003003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Talent approaching the microscopy system and</w:t>
      </w:r>
      <w:r w:rsidR="00030037" w:rsidRPr="00030037">
        <w:rPr>
          <w:rFonts w:ascii="Times New Roman" w:hAnsi="Times New Roman"/>
        </w:rPr>
        <w:t xml:space="preserve"> setting the temperature of the imaging chamber.</w:t>
      </w:r>
    </w:p>
    <w:p w:rsidR="00551982" w:rsidRPr="00551982" w:rsidRDefault="00551982" w:rsidP="0055198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51982" w:rsidRPr="00826FE3" w:rsidRDefault="00B545B3" w:rsidP="0055198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Next prepare a specific live-</w:t>
      </w:r>
      <w:r w:rsidR="00551982" w:rsidRPr="00551982">
        <w:rPr>
          <w:rFonts w:ascii="Times New Roman" w:hAnsi="Times New Roman"/>
        </w:rPr>
        <w:t>imaging medium</w:t>
      </w:r>
      <w:r w:rsidR="00224014">
        <w:rPr>
          <w:rFonts w:ascii="Times New Roman" w:hAnsi="Times New Roman"/>
        </w:rPr>
        <w:t xml:space="preserve"> by m</w:t>
      </w:r>
      <w:r w:rsidR="00551982" w:rsidRPr="00551982">
        <w:rPr>
          <w:rFonts w:ascii="Times New Roman" w:hAnsi="Times New Roman"/>
        </w:rPr>
        <w:t>ix</w:t>
      </w:r>
      <w:r w:rsidR="00224014">
        <w:rPr>
          <w:rFonts w:ascii="Times New Roman" w:hAnsi="Times New Roman"/>
        </w:rPr>
        <w:t>ing</w:t>
      </w:r>
      <w:r w:rsidR="00551982" w:rsidRPr="00551982">
        <w:rPr>
          <w:rFonts w:ascii="Times New Roman" w:hAnsi="Times New Roman"/>
        </w:rPr>
        <w:t xml:space="preserve"> the following: </w:t>
      </w:r>
      <w:r w:rsidRPr="00551982">
        <w:rPr>
          <w:rFonts w:ascii="Times New Roman" w:hAnsi="Times New Roman"/>
        </w:rPr>
        <w:t xml:space="preserve">phenol-free </w:t>
      </w:r>
      <w:r w:rsidR="00551982" w:rsidRPr="00551982">
        <w:rPr>
          <w:rFonts w:ascii="Times New Roman" w:hAnsi="Times New Roman"/>
        </w:rPr>
        <w:t>DMEM supplem</w:t>
      </w:r>
      <w:r>
        <w:rPr>
          <w:rFonts w:ascii="Times New Roman" w:hAnsi="Times New Roman"/>
        </w:rPr>
        <w:t>ented with 10% FBS</w:t>
      </w:r>
      <w:r w:rsidR="00224014">
        <w:rPr>
          <w:rFonts w:ascii="Times New Roman" w:hAnsi="Times New Roman"/>
        </w:rPr>
        <w:t xml:space="preserve">, 2 mmol/l </w:t>
      </w:r>
      <w:r w:rsidR="003814B5">
        <w:rPr>
          <w:rFonts w:ascii="Times New Roman" w:hAnsi="Times New Roman"/>
        </w:rPr>
        <w:t xml:space="preserve">of </w:t>
      </w:r>
      <w:r w:rsidR="00224014">
        <w:rPr>
          <w:rFonts w:ascii="Times New Roman" w:hAnsi="Times New Roman"/>
        </w:rPr>
        <w:t>L-glutamine, 100 U/</w:t>
      </w:r>
      <w:r w:rsidR="00551982" w:rsidRPr="00551982">
        <w:rPr>
          <w:rFonts w:ascii="Times New Roman" w:hAnsi="Times New Roman"/>
        </w:rPr>
        <w:t xml:space="preserve">mL </w:t>
      </w:r>
      <w:r w:rsidR="003814B5">
        <w:rPr>
          <w:rFonts w:ascii="Times New Roman" w:hAnsi="Times New Roman"/>
        </w:rPr>
        <w:t xml:space="preserve">of </w:t>
      </w:r>
      <w:r w:rsidR="00551982" w:rsidRPr="00551982">
        <w:rPr>
          <w:rFonts w:ascii="Times New Roman" w:hAnsi="Times New Roman"/>
        </w:rPr>
        <w:t xml:space="preserve">penicillin, and 100 mg/mL </w:t>
      </w:r>
      <w:r w:rsidR="003814B5">
        <w:rPr>
          <w:rFonts w:ascii="Times New Roman" w:hAnsi="Times New Roman"/>
        </w:rPr>
        <w:t xml:space="preserve">of </w:t>
      </w:r>
      <w:r w:rsidR="00551982" w:rsidRPr="00551982">
        <w:rPr>
          <w:rFonts w:ascii="Times New Roman" w:hAnsi="Times New Roman"/>
        </w:rPr>
        <w:t xml:space="preserve">streptomycin. </w:t>
      </w:r>
      <w:r w:rsidR="00826FE3" w:rsidRPr="00826FE3">
        <w:rPr>
          <w:rFonts w:ascii="Times New Roman" w:hAnsi="Times New Roman"/>
          <w:b/>
        </w:rPr>
        <w:t>[3.2.1 – MED]</w:t>
      </w:r>
      <w:r w:rsidR="00826FE3">
        <w:rPr>
          <w:rFonts w:ascii="Times New Roman" w:hAnsi="Times New Roman"/>
        </w:rPr>
        <w:t xml:space="preserve"> </w:t>
      </w:r>
      <w:r w:rsidR="00551982" w:rsidRPr="00551982">
        <w:rPr>
          <w:rFonts w:ascii="Times New Roman" w:hAnsi="Times New Roman"/>
        </w:rPr>
        <w:t>Pre-warm the medium at 37</w:t>
      </w:r>
      <w:r w:rsidR="00551982" w:rsidRPr="00551982">
        <w:rPr>
          <w:rFonts w:ascii="Times New Roman" w:hAnsi="Times New Roman"/>
          <w:b/>
        </w:rPr>
        <w:t>°</w:t>
      </w:r>
      <w:r w:rsidR="00551982" w:rsidRPr="00551982">
        <w:rPr>
          <w:rFonts w:ascii="Times New Roman" w:hAnsi="Times New Roman"/>
        </w:rPr>
        <w:t>C in a water bath.</w:t>
      </w:r>
      <w:r w:rsidR="00826FE3">
        <w:rPr>
          <w:rFonts w:ascii="Times New Roman" w:hAnsi="Times New Roman"/>
        </w:rPr>
        <w:t xml:space="preserve"> </w:t>
      </w:r>
      <w:r w:rsidR="00826FE3" w:rsidRPr="00826FE3">
        <w:rPr>
          <w:rFonts w:ascii="Times New Roman" w:hAnsi="Times New Roman"/>
          <w:b/>
        </w:rPr>
        <w:t>[3.2.2 – MED]</w:t>
      </w:r>
    </w:p>
    <w:p w:rsidR="00826FE3" w:rsidRPr="00826FE3" w:rsidRDefault="00826FE3" w:rsidP="00826FE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26FE3" w:rsidRPr="00822300" w:rsidRDefault="00826FE3" w:rsidP="00826FE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*film as written.</w:t>
      </w:r>
    </w:p>
    <w:p w:rsidR="00826FE3" w:rsidRPr="00826FE3" w:rsidRDefault="00826FE3" w:rsidP="00826FE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*film as written.</w:t>
      </w:r>
    </w:p>
    <w:p w:rsidR="00551982" w:rsidRDefault="00551982" w:rsidP="0055198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51982" w:rsidRPr="00A8639C" w:rsidRDefault="00551982" w:rsidP="0055198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814B5">
        <w:rPr>
          <w:rFonts w:ascii="Times New Roman" w:hAnsi="Times New Roman"/>
        </w:rPr>
        <w:t xml:space="preserve">Discard the medium of the electroporated cells by sterile suction </w:t>
      </w:r>
      <w:r w:rsidR="00B545B3">
        <w:rPr>
          <w:rFonts w:ascii="Times New Roman" w:hAnsi="Times New Roman"/>
        </w:rPr>
        <w:t>and add 1 ml of pre-warmed live-</w:t>
      </w:r>
      <w:r w:rsidRPr="003814B5">
        <w:rPr>
          <w:rFonts w:ascii="Times New Roman" w:hAnsi="Times New Roman"/>
        </w:rPr>
        <w:t>imaging medium</w:t>
      </w:r>
      <w:r w:rsidR="00A8639C">
        <w:rPr>
          <w:rFonts w:ascii="Times New Roman" w:hAnsi="Times New Roman"/>
        </w:rPr>
        <w:t xml:space="preserve">. </w:t>
      </w:r>
      <w:r w:rsidR="00A8639C" w:rsidRPr="00A8639C">
        <w:rPr>
          <w:rFonts w:ascii="Times New Roman" w:hAnsi="Times New Roman"/>
          <w:b/>
        </w:rPr>
        <w:t>[3.3.1 –</w:t>
      </w:r>
      <w:r w:rsidR="00A8639C">
        <w:rPr>
          <w:rFonts w:ascii="Times New Roman" w:hAnsi="Times New Roman"/>
          <w:b/>
        </w:rPr>
        <w:t xml:space="preserve"> MED</w:t>
      </w:r>
      <w:r w:rsidR="00A8639C" w:rsidRPr="00A8639C">
        <w:rPr>
          <w:rFonts w:ascii="Times New Roman" w:hAnsi="Times New Roman"/>
          <w:b/>
        </w:rPr>
        <w:t>]</w:t>
      </w:r>
      <w:r w:rsidR="00A8639C">
        <w:rPr>
          <w:rFonts w:ascii="Times New Roman" w:hAnsi="Times New Roman"/>
        </w:rPr>
        <w:t xml:space="preserve"> </w:t>
      </w:r>
      <w:r w:rsidR="003814B5" w:rsidRPr="003814B5">
        <w:rPr>
          <w:rFonts w:ascii="Times New Roman" w:hAnsi="Times New Roman"/>
        </w:rPr>
        <w:t>I</w:t>
      </w:r>
      <w:r w:rsidRPr="003814B5">
        <w:rPr>
          <w:rFonts w:ascii="Times New Roman" w:hAnsi="Times New Roman"/>
        </w:rPr>
        <w:t>ncubate the plate for 30 minutes</w:t>
      </w:r>
      <w:r w:rsidR="004B30BB" w:rsidRPr="003814B5">
        <w:rPr>
          <w:rFonts w:ascii="Times New Roman" w:hAnsi="Times New Roman"/>
        </w:rPr>
        <w:t xml:space="preserve"> at </w:t>
      </w:r>
      <w:r w:rsidRPr="003814B5">
        <w:rPr>
          <w:rFonts w:ascii="Times New Roman" w:hAnsi="Times New Roman"/>
        </w:rPr>
        <w:t>37</w:t>
      </w:r>
      <w:r w:rsidRPr="003814B5">
        <w:rPr>
          <w:rFonts w:ascii="Times New Roman" w:hAnsi="Times New Roman"/>
          <w:b/>
        </w:rPr>
        <w:t>°</w:t>
      </w:r>
      <w:r w:rsidRPr="003814B5">
        <w:rPr>
          <w:rFonts w:ascii="Times New Roman" w:hAnsi="Times New Roman"/>
        </w:rPr>
        <w:t>C.</w:t>
      </w:r>
      <w:r w:rsidR="00A8639C">
        <w:rPr>
          <w:rFonts w:ascii="Times New Roman" w:hAnsi="Times New Roman"/>
        </w:rPr>
        <w:t xml:space="preserve"> </w:t>
      </w:r>
      <w:r w:rsidR="00A8639C" w:rsidRPr="00A8639C">
        <w:rPr>
          <w:rFonts w:ascii="Times New Roman" w:hAnsi="Times New Roman"/>
          <w:b/>
        </w:rPr>
        <w:t>[3.3.2 – reuse shot-TXT]</w:t>
      </w:r>
    </w:p>
    <w:p w:rsidR="00A8639C" w:rsidRPr="00A8639C" w:rsidRDefault="00A8639C" w:rsidP="00A8639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8639C" w:rsidRPr="00A8639C" w:rsidRDefault="00A8639C" w:rsidP="00A863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Talent removing medium from 6-cm plate (from 2.12) and then </w:t>
      </w:r>
      <w:r w:rsidRPr="003814B5">
        <w:rPr>
          <w:rFonts w:ascii="Times New Roman" w:hAnsi="Times New Roman"/>
        </w:rPr>
        <w:t>using a P1000 pipet</w:t>
      </w:r>
      <w:r>
        <w:rPr>
          <w:rFonts w:ascii="Times New Roman" w:hAnsi="Times New Roman"/>
        </w:rPr>
        <w:t xml:space="preserve"> to add 1 ml of </w:t>
      </w:r>
      <w:r w:rsidR="00B545B3">
        <w:rPr>
          <w:rFonts w:ascii="Times New Roman" w:hAnsi="Times New Roman"/>
        </w:rPr>
        <w:t>pre-warmed live-</w:t>
      </w:r>
      <w:r w:rsidRPr="003814B5">
        <w:rPr>
          <w:rFonts w:ascii="Times New Roman" w:hAnsi="Times New Roman"/>
        </w:rPr>
        <w:t>imaging medium</w:t>
      </w:r>
      <w:r>
        <w:rPr>
          <w:rFonts w:ascii="Times New Roman" w:hAnsi="Times New Roman"/>
        </w:rPr>
        <w:t>.</w:t>
      </w:r>
    </w:p>
    <w:p w:rsidR="00A8639C" w:rsidRPr="003814B5" w:rsidRDefault="00A8639C" w:rsidP="00A863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Use shot from 2.12.1. </w:t>
      </w:r>
      <w:r w:rsidR="00E3437D">
        <w:rPr>
          <w:rFonts w:ascii="Times New Roman" w:hAnsi="Times New Roman"/>
        </w:rPr>
        <w:t xml:space="preserve">TEXT: </w:t>
      </w:r>
      <w:r w:rsidRPr="006C339B">
        <w:rPr>
          <w:rFonts w:ascii="Times New Roman" w:hAnsi="Times New Roman"/>
        </w:rPr>
        <w:t>37</w:t>
      </w:r>
      <w:r w:rsidRPr="006C339B">
        <w:rPr>
          <w:rFonts w:ascii="Times New Roman" w:hAnsi="Times New Roman"/>
          <w:b/>
        </w:rPr>
        <w:t>°</w:t>
      </w:r>
      <w:r w:rsidRPr="006C339B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; </w:t>
      </w:r>
      <w:r w:rsidRPr="006C339B">
        <w:rPr>
          <w:rFonts w:ascii="Times New Roman" w:hAnsi="Times New Roman"/>
        </w:rPr>
        <w:t>5% CO</w:t>
      </w:r>
      <w:r w:rsidRPr="006C339B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position w:val="-6"/>
          <w:vertAlign w:val="subscript"/>
        </w:rPr>
        <w:t xml:space="preserve"> </w:t>
      </w:r>
      <w:r>
        <w:rPr>
          <w:rFonts w:ascii="Times New Roman" w:hAnsi="Times New Roman"/>
        </w:rPr>
        <w:t>30 min</w:t>
      </w:r>
    </w:p>
    <w:p w:rsidR="00551982" w:rsidRDefault="00551982" w:rsidP="0055198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51982" w:rsidRPr="00A8639C" w:rsidRDefault="0050369C" w:rsidP="0055198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After confirming</w:t>
      </w:r>
      <w:r w:rsidR="00C81663">
        <w:rPr>
          <w:rFonts w:ascii="Times New Roman" w:hAnsi="Times New Roman"/>
        </w:rPr>
        <w:t xml:space="preserve"> that </w:t>
      </w:r>
      <w:r w:rsidR="00C81663" w:rsidRPr="003814B5">
        <w:rPr>
          <w:rFonts w:ascii="Times New Roman" w:hAnsi="Times New Roman"/>
        </w:rPr>
        <w:t xml:space="preserve">the microscope’s chamber </w:t>
      </w:r>
      <w:r w:rsidR="00C81663">
        <w:rPr>
          <w:rFonts w:ascii="Times New Roman" w:hAnsi="Times New Roman"/>
        </w:rPr>
        <w:t>is</w:t>
      </w:r>
      <w:r w:rsidR="00C81663" w:rsidRPr="003814B5">
        <w:rPr>
          <w:rFonts w:ascii="Times New Roman" w:hAnsi="Times New Roman"/>
        </w:rPr>
        <w:t xml:space="preserve"> at a stable temperature of 37</w:t>
      </w:r>
      <w:r w:rsidR="00C81663" w:rsidRPr="003814B5">
        <w:rPr>
          <w:rFonts w:ascii="Times New Roman" w:hAnsi="Times New Roman"/>
          <w:b/>
        </w:rPr>
        <w:t>°</w:t>
      </w:r>
      <w:r w:rsidR="00C81663">
        <w:rPr>
          <w:rFonts w:ascii="Times New Roman" w:hAnsi="Times New Roman"/>
        </w:rPr>
        <w:t xml:space="preserve">C, </w:t>
      </w:r>
      <w:r w:rsidR="00551982" w:rsidRPr="003814B5">
        <w:rPr>
          <w:rFonts w:ascii="Times New Roman" w:hAnsi="Times New Roman"/>
        </w:rPr>
        <w:t>influx 5% CO</w:t>
      </w:r>
      <w:r w:rsidR="00551982" w:rsidRPr="003814B5">
        <w:rPr>
          <w:rFonts w:ascii="Times New Roman" w:hAnsi="Times New Roman"/>
          <w:vertAlign w:val="subscript"/>
        </w:rPr>
        <w:t>2</w:t>
      </w:r>
      <w:r w:rsidR="00551982" w:rsidRPr="003814B5">
        <w:rPr>
          <w:rFonts w:ascii="Times New Roman" w:hAnsi="Times New Roman"/>
        </w:rPr>
        <w:t xml:space="preserve"> in</w:t>
      </w:r>
      <w:r w:rsidR="003814B5" w:rsidRPr="003814B5">
        <w:rPr>
          <w:rFonts w:ascii="Times New Roman" w:hAnsi="Times New Roman"/>
        </w:rPr>
        <w:t>to</w:t>
      </w:r>
      <w:r w:rsidR="00C81663">
        <w:rPr>
          <w:rFonts w:ascii="Times New Roman" w:hAnsi="Times New Roman"/>
        </w:rPr>
        <w:t xml:space="preserve"> the chamber.</w:t>
      </w:r>
      <w:r w:rsidR="00A8639C">
        <w:rPr>
          <w:rFonts w:ascii="Times New Roman" w:hAnsi="Times New Roman"/>
        </w:rPr>
        <w:t xml:space="preserve"> </w:t>
      </w:r>
      <w:r w:rsidR="00A8639C" w:rsidRPr="00A8639C">
        <w:rPr>
          <w:rFonts w:ascii="Times New Roman" w:hAnsi="Times New Roman"/>
          <w:b/>
        </w:rPr>
        <w:t>[3.4.1 – MED]</w:t>
      </w:r>
    </w:p>
    <w:p w:rsidR="00A8639C" w:rsidRPr="00A8639C" w:rsidRDefault="00A8639C" w:rsidP="00A8639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8639C" w:rsidRPr="00A8639C" w:rsidRDefault="0021776F" w:rsidP="00A863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Talent checking the temperature of the chamber and then influxing </w:t>
      </w:r>
      <w:r w:rsidRPr="003814B5">
        <w:rPr>
          <w:rFonts w:ascii="Times New Roman" w:hAnsi="Times New Roman"/>
        </w:rPr>
        <w:t>5% CO</w:t>
      </w:r>
      <w:r w:rsidRPr="003814B5">
        <w:rPr>
          <w:rFonts w:ascii="Times New Roman" w:hAnsi="Times New Roman"/>
          <w:vertAlign w:val="subscript"/>
        </w:rPr>
        <w:t>2</w:t>
      </w:r>
      <w:r w:rsidRPr="003814B5">
        <w:rPr>
          <w:rFonts w:ascii="Times New Roman" w:hAnsi="Times New Roman"/>
        </w:rPr>
        <w:t xml:space="preserve"> into</w:t>
      </w:r>
      <w:r>
        <w:rPr>
          <w:rFonts w:ascii="Times New Roman" w:hAnsi="Times New Roman"/>
        </w:rPr>
        <w:t xml:space="preserve"> the chamber.</w:t>
      </w:r>
    </w:p>
    <w:p w:rsidR="00551982" w:rsidRPr="00551982" w:rsidRDefault="00551982" w:rsidP="0055198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51982" w:rsidRPr="00E37938" w:rsidRDefault="006C0037" w:rsidP="0055198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Carefully</w:t>
      </w:r>
      <w:r w:rsidRPr="006C00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 without major movements or oscillations, p</w:t>
      </w:r>
      <w:r w:rsidR="00551982" w:rsidRPr="006C0037">
        <w:rPr>
          <w:rFonts w:ascii="Times New Roman" w:hAnsi="Times New Roman"/>
        </w:rPr>
        <w:t>lace the plate with the electroporated cell</w:t>
      </w:r>
      <w:r w:rsidRPr="006C0037">
        <w:rPr>
          <w:rFonts w:ascii="Times New Roman" w:hAnsi="Times New Roman"/>
        </w:rPr>
        <w:t>s into the microscope’s c</w:t>
      </w:r>
      <w:r>
        <w:rPr>
          <w:rFonts w:ascii="Times New Roman" w:hAnsi="Times New Roman"/>
        </w:rPr>
        <w:t>hamber</w:t>
      </w:r>
      <w:r w:rsidR="00C81663">
        <w:rPr>
          <w:rFonts w:ascii="Times New Roman" w:hAnsi="Times New Roman"/>
        </w:rPr>
        <w:t>.</w:t>
      </w:r>
      <w:r w:rsidRPr="006C0037">
        <w:rPr>
          <w:rFonts w:ascii="Times New Roman" w:hAnsi="Times New Roman"/>
        </w:rPr>
        <w:t xml:space="preserve"> </w:t>
      </w:r>
      <w:r w:rsidR="00E37938" w:rsidRPr="00E37938">
        <w:rPr>
          <w:rFonts w:ascii="Times New Roman" w:hAnsi="Times New Roman"/>
          <w:b/>
        </w:rPr>
        <w:t>[3.5.1 – CU]</w:t>
      </w:r>
    </w:p>
    <w:p w:rsidR="00E37938" w:rsidRPr="00E37938" w:rsidRDefault="00E37938" w:rsidP="00E3793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37938" w:rsidRPr="00E37938" w:rsidRDefault="00E37938" w:rsidP="00E3793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*film as written.</w:t>
      </w:r>
    </w:p>
    <w:p w:rsidR="00551982" w:rsidRPr="00551982" w:rsidRDefault="00551982" w:rsidP="0055198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51982" w:rsidRPr="00AD67EC" w:rsidRDefault="00551982" w:rsidP="0055198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81663">
        <w:rPr>
          <w:rFonts w:ascii="Times New Roman" w:hAnsi="Times New Roman"/>
        </w:rPr>
        <w:t>Using the software interface,</w:t>
      </w:r>
      <w:r w:rsidR="007C4F49" w:rsidRPr="00C81663">
        <w:rPr>
          <w:rFonts w:ascii="Times New Roman" w:hAnsi="Times New Roman"/>
        </w:rPr>
        <w:t xml:space="preserve"> set the microscope </w:t>
      </w:r>
      <w:r w:rsidR="00984B04">
        <w:rPr>
          <w:rFonts w:ascii="Times New Roman" w:hAnsi="Times New Roman"/>
        </w:rPr>
        <w:t>to detect the</w:t>
      </w:r>
      <w:r w:rsidRPr="00C81663">
        <w:rPr>
          <w:rFonts w:ascii="Times New Roman" w:hAnsi="Times New Roman"/>
        </w:rPr>
        <w:t xml:space="preserve"> fluorescence signals from the fusion proteins encode</w:t>
      </w:r>
      <w:r w:rsidR="007C4F49" w:rsidRPr="00C81663">
        <w:rPr>
          <w:rFonts w:ascii="Times New Roman" w:hAnsi="Times New Roman"/>
        </w:rPr>
        <w:t xml:space="preserve">d by </w:t>
      </w:r>
      <w:r w:rsidR="00AB7252">
        <w:rPr>
          <w:rFonts w:ascii="Times New Roman" w:hAnsi="Times New Roman"/>
        </w:rPr>
        <w:t xml:space="preserve">the </w:t>
      </w:r>
      <w:r w:rsidR="00984B04" w:rsidRPr="00BA0F72">
        <w:rPr>
          <w:rFonts w:ascii="Times New Roman" w:hAnsi="Times New Roman"/>
        </w:rPr>
        <w:t>EYFP-Parkin</w:t>
      </w:r>
      <w:r w:rsidR="00984B04" w:rsidRPr="00C81663">
        <w:rPr>
          <w:rFonts w:ascii="Times New Roman" w:hAnsi="Times New Roman"/>
        </w:rPr>
        <w:t xml:space="preserve"> </w:t>
      </w:r>
      <w:r w:rsidR="00AB7252" w:rsidRPr="00AD67EC">
        <w:rPr>
          <w:rFonts w:ascii="Times New Roman" w:hAnsi="Times New Roman"/>
          <w:b/>
        </w:rPr>
        <w:t>[3.6.1 – MED</w:t>
      </w:r>
      <w:r w:rsidR="00AB7252">
        <w:rPr>
          <w:rFonts w:ascii="Times New Roman" w:hAnsi="Times New Roman"/>
          <w:b/>
        </w:rPr>
        <w:t>-TXT</w:t>
      </w:r>
      <w:r w:rsidR="00AB7252" w:rsidRPr="00AD67EC">
        <w:rPr>
          <w:rFonts w:ascii="Times New Roman" w:hAnsi="Times New Roman"/>
          <w:b/>
        </w:rPr>
        <w:t>]</w:t>
      </w:r>
      <w:r w:rsidR="00AB7252">
        <w:rPr>
          <w:rFonts w:ascii="Times New Roman" w:hAnsi="Times New Roman"/>
          <w:b/>
        </w:rPr>
        <w:t xml:space="preserve"> </w:t>
      </w:r>
      <w:r w:rsidR="00984B04">
        <w:rPr>
          <w:rFonts w:ascii="Times New Roman" w:hAnsi="Times New Roman"/>
        </w:rPr>
        <w:t xml:space="preserve">and </w:t>
      </w:r>
      <w:r w:rsidR="00984B04" w:rsidRPr="00BA0F72">
        <w:rPr>
          <w:rFonts w:ascii="Times New Roman" w:hAnsi="Times New Roman"/>
        </w:rPr>
        <w:t>DsRed2-Mito</w:t>
      </w:r>
      <w:r w:rsidR="00984B04" w:rsidRPr="00C81663">
        <w:rPr>
          <w:rFonts w:ascii="Times New Roman" w:hAnsi="Times New Roman"/>
        </w:rPr>
        <w:t xml:space="preserve"> </w:t>
      </w:r>
      <w:r w:rsidR="00AB7252">
        <w:rPr>
          <w:rFonts w:ascii="Times New Roman" w:hAnsi="Times New Roman"/>
        </w:rPr>
        <w:t>expression</w:t>
      </w:r>
      <w:r w:rsidR="007C4F49" w:rsidRPr="00C81663">
        <w:rPr>
          <w:rFonts w:ascii="Times New Roman" w:hAnsi="Times New Roman"/>
        </w:rPr>
        <w:t xml:space="preserve"> vectors</w:t>
      </w:r>
      <w:r w:rsidR="00C81663" w:rsidRPr="00C81663">
        <w:rPr>
          <w:rFonts w:ascii="Times New Roman" w:hAnsi="Times New Roman"/>
        </w:rPr>
        <w:t>.</w:t>
      </w:r>
      <w:r w:rsidR="00AB7252" w:rsidRPr="00AB7252">
        <w:rPr>
          <w:rFonts w:ascii="Times New Roman" w:hAnsi="Times New Roman"/>
          <w:b/>
        </w:rPr>
        <w:t xml:space="preserve"> </w:t>
      </w:r>
      <w:r w:rsidR="00AB7252">
        <w:rPr>
          <w:rFonts w:ascii="Times New Roman" w:hAnsi="Times New Roman"/>
          <w:b/>
        </w:rPr>
        <w:t>[3.6.2</w:t>
      </w:r>
      <w:r w:rsidR="00AB7252" w:rsidRPr="00AD67EC">
        <w:rPr>
          <w:rFonts w:ascii="Times New Roman" w:hAnsi="Times New Roman"/>
          <w:b/>
        </w:rPr>
        <w:t xml:space="preserve"> – MED</w:t>
      </w:r>
      <w:r w:rsidR="00AB7252">
        <w:rPr>
          <w:rFonts w:ascii="Times New Roman" w:hAnsi="Times New Roman"/>
          <w:b/>
        </w:rPr>
        <w:t>-TXT</w:t>
      </w:r>
      <w:r w:rsidR="00AB7252" w:rsidRPr="00AD67EC">
        <w:rPr>
          <w:rFonts w:ascii="Times New Roman" w:hAnsi="Times New Roman"/>
          <w:b/>
        </w:rPr>
        <w:t>]</w:t>
      </w:r>
      <w:r w:rsidR="007C4F49" w:rsidRPr="00C81663">
        <w:rPr>
          <w:rFonts w:ascii="Times New Roman" w:hAnsi="Times New Roman"/>
        </w:rPr>
        <w:t xml:space="preserve"> </w:t>
      </w:r>
      <w:r w:rsidR="00C81663">
        <w:rPr>
          <w:rFonts w:ascii="Times New Roman" w:hAnsi="Times New Roman"/>
        </w:rPr>
        <w:t xml:space="preserve"> </w:t>
      </w:r>
    </w:p>
    <w:p w:rsidR="00AD67EC" w:rsidRPr="00AD67EC" w:rsidRDefault="00AD67EC" w:rsidP="00AD67E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D67EC" w:rsidRPr="00782508" w:rsidRDefault="00AB7252" w:rsidP="00AD67E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Talent</w:t>
      </w:r>
      <w:r w:rsidR="007671C6">
        <w:rPr>
          <w:rFonts w:ascii="Times New Roman" w:hAnsi="Times New Roman"/>
        </w:rPr>
        <w:t xml:space="preserve"> setting the excitation and emission ranges for </w:t>
      </w:r>
      <w:r w:rsidR="007671C6" w:rsidRPr="00BA0F72">
        <w:rPr>
          <w:rFonts w:ascii="Times New Roman" w:hAnsi="Times New Roman"/>
        </w:rPr>
        <w:t>EYFP-Parkin</w:t>
      </w:r>
      <w:r w:rsidR="007671C6">
        <w:rPr>
          <w:rFonts w:ascii="Times New Roman" w:hAnsi="Times New Roman"/>
        </w:rPr>
        <w:t xml:space="preserve">. TEXT: </w:t>
      </w:r>
      <w:r w:rsidR="007671C6" w:rsidRPr="00BA0F72">
        <w:rPr>
          <w:rFonts w:ascii="Times New Roman" w:hAnsi="Times New Roman"/>
        </w:rPr>
        <w:t>EYFP-Parkin</w:t>
      </w:r>
      <w:r w:rsidR="007671C6">
        <w:rPr>
          <w:rFonts w:ascii="Times New Roman" w:hAnsi="Times New Roman"/>
        </w:rPr>
        <w:t xml:space="preserve">: 495 - </w:t>
      </w:r>
      <w:r w:rsidR="007671C6" w:rsidRPr="00BA0F72">
        <w:rPr>
          <w:rFonts w:ascii="Times New Roman" w:hAnsi="Times New Roman"/>
        </w:rPr>
        <w:t>510 nm</w:t>
      </w:r>
      <w:r w:rsidR="007671C6">
        <w:rPr>
          <w:rFonts w:ascii="Times New Roman" w:hAnsi="Times New Roman"/>
        </w:rPr>
        <w:t xml:space="preserve"> excitation;</w:t>
      </w:r>
      <w:r w:rsidR="00782508">
        <w:rPr>
          <w:rFonts w:ascii="Times New Roman" w:hAnsi="Times New Roman"/>
        </w:rPr>
        <w:t xml:space="preserve"> 520 - 55</w:t>
      </w:r>
      <w:r w:rsidR="00782508" w:rsidRPr="00BA0F72">
        <w:rPr>
          <w:rFonts w:ascii="Times New Roman" w:hAnsi="Times New Roman"/>
        </w:rPr>
        <w:t>0 nm</w:t>
      </w:r>
      <w:r w:rsidR="00782508">
        <w:rPr>
          <w:rFonts w:ascii="Times New Roman" w:hAnsi="Times New Roman"/>
        </w:rPr>
        <w:t xml:space="preserve"> emission</w:t>
      </w:r>
    </w:p>
    <w:p w:rsidR="00782508" w:rsidRPr="00AD67EC" w:rsidRDefault="00EB1E29" w:rsidP="00AD67E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EB1E29">
        <w:rPr>
          <w:rFonts w:ascii="Times New Roman" w:hAnsi="Times New Roman"/>
          <w:highlight w:val="green"/>
        </w:rPr>
        <w:t>[combined with 3.6.1]</w:t>
      </w:r>
      <w:r>
        <w:rPr>
          <w:rFonts w:ascii="Times New Roman" w:hAnsi="Times New Roman"/>
        </w:rPr>
        <w:t xml:space="preserve"> </w:t>
      </w:r>
      <w:r w:rsidR="00AB7252">
        <w:rPr>
          <w:rFonts w:ascii="Times New Roman" w:hAnsi="Times New Roman"/>
        </w:rPr>
        <w:t xml:space="preserve">Talent </w:t>
      </w:r>
      <w:r w:rsidR="00782508">
        <w:rPr>
          <w:rFonts w:ascii="Times New Roman" w:hAnsi="Times New Roman"/>
        </w:rPr>
        <w:t xml:space="preserve">setting the excitation and emission ranges for </w:t>
      </w:r>
      <w:r w:rsidR="00782508" w:rsidRPr="00BA0F72">
        <w:rPr>
          <w:rFonts w:ascii="Times New Roman" w:hAnsi="Times New Roman"/>
        </w:rPr>
        <w:t>DsRe</w:t>
      </w:r>
      <w:r w:rsidR="00782508">
        <w:rPr>
          <w:rFonts w:ascii="Times New Roman" w:hAnsi="Times New Roman"/>
        </w:rPr>
        <w:t xml:space="preserve">d2-Mito.  TEXT: </w:t>
      </w:r>
      <w:r w:rsidR="00782508" w:rsidRPr="00BA0F72">
        <w:rPr>
          <w:rFonts w:ascii="Times New Roman" w:hAnsi="Times New Roman"/>
        </w:rPr>
        <w:t>DsRe</w:t>
      </w:r>
      <w:r w:rsidR="00782508">
        <w:rPr>
          <w:rFonts w:ascii="Times New Roman" w:hAnsi="Times New Roman"/>
        </w:rPr>
        <w:t xml:space="preserve">d2-Mito: </w:t>
      </w:r>
      <w:r w:rsidR="00782508" w:rsidRPr="00BA0F72">
        <w:rPr>
          <w:rFonts w:ascii="Times New Roman" w:hAnsi="Times New Roman"/>
        </w:rPr>
        <w:t>558 nm</w:t>
      </w:r>
      <w:r w:rsidR="00782508" w:rsidRPr="00782508">
        <w:rPr>
          <w:rFonts w:ascii="Times New Roman" w:hAnsi="Times New Roman"/>
        </w:rPr>
        <w:t xml:space="preserve"> </w:t>
      </w:r>
      <w:r w:rsidR="00782508" w:rsidRPr="00BA0F72">
        <w:rPr>
          <w:rFonts w:ascii="Times New Roman" w:hAnsi="Times New Roman"/>
        </w:rPr>
        <w:t>excitation maximum</w:t>
      </w:r>
      <w:r w:rsidR="00782508">
        <w:rPr>
          <w:rFonts w:ascii="Times New Roman" w:hAnsi="Times New Roman"/>
        </w:rPr>
        <w:t xml:space="preserve">; 583 nm </w:t>
      </w:r>
      <w:r w:rsidR="00782508" w:rsidRPr="00BA0F72">
        <w:rPr>
          <w:rFonts w:ascii="Times New Roman" w:hAnsi="Times New Roman"/>
        </w:rPr>
        <w:t>emission maximum</w:t>
      </w:r>
    </w:p>
    <w:p w:rsidR="007C4F49" w:rsidRDefault="007C4F49" w:rsidP="007C4F4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51982" w:rsidRPr="00AD67EC" w:rsidRDefault="00551982" w:rsidP="0055198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7C4F49">
        <w:rPr>
          <w:rFonts w:ascii="Times New Roman" w:hAnsi="Times New Roman"/>
        </w:rPr>
        <w:t xml:space="preserve">Open the time-lapse video microscopy software. </w:t>
      </w:r>
      <w:r w:rsidR="007C4F49" w:rsidRPr="007C4F49">
        <w:rPr>
          <w:rFonts w:ascii="Times New Roman" w:hAnsi="Times New Roman"/>
        </w:rPr>
        <w:t>In the upper menu select</w:t>
      </w:r>
      <w:r w:rsidRPr="007C4F49">
        <w:rPr>
          <w:rFonts w:ascii="Times New Roman" w:hAnsi="Times New Roman"/>
        </w:rPr>
        <w:t xml:space="preserve"> FITC for</w:t>
      </w:r>
      <w:r w:rsidR="00AB7252">
        <w:rPr>
          <w:rFonts w:ascii="Times New Roman" w:hAnsi="Times New Roman"/>
        </w:rPr>
        <w:t xml:space="preserve"> EYFP-Parkin and Rhodamine for </w:t>
      </w:r>
      <w:r w:rsidRPr="007C4F49">
        <w:rPr>
          <w:rFonts w:ascii="Times New Roman" w:hAnsi="Times New Roman"/>
        </w:rPr>
        <w:t>DsRed2-Mi</w:t>
      </w:r>
      <w:r w:rsidR="00895A18">
        <w:rPr>
          <w:rFonts w:ascii="Times New Roman" w:hAnsi="Times New Roman"/>
        </w:rPr>
        <w:t xml:space="preserve">to. </w:t>
      </w:r>
      <w:r w:rsidR="00D85FD9">
        <w:rPr>
          <w:rFonts w:ascii="Times New Roman" w:hAnsi="Times New Roman"/>
          <w:b/>
        </w:rPr>
        <w:t>[3.7.1 – SCREEN CAPTURE</w:t>
      </w:r>
      <w:r w:rsidR="00AD67EC" w:rsidRPr="00AD67EC">
        <w:rPr>
          <w:rFonts w:ascii="Times New Roman" w:hAnsi="Times New Roman"/>
          <w:b/>
        </w:rPr>
        <w:t>]</w:t>
      </w:r>
      <w:r w:rsidR="00AD67EC">
        <w:rPr>
          <w:rFonts w:ascii="Times New Roman" w:hAnsi="Times New Roman"/>
        </w:rPr>
        <w:t xml:space="preserve"> </w:t>
      </w:r>
      <w:r w:rsidR="00FE4431">
        <w:rPr>
          <w:rFonts w:ascii="Times New Roman" w:hAnsi="Times New Roman"/>
        </w:rPr>
        <w:t>S</w:t>
      </w:r>
      <w:r w:rsidR="00895A18">
        <w:rPr>
          <w:rFonts w:ascii="Times New Roman" w:hAnsi="Times New Roman"/>
        </w:rPr>
        <w:t>elect a magnification of 20X</w:t>
      </w:r>
      <w:r w:rsidRPr="007C4F49">
        <w:rPr>
          <w:rFonts w:ascii="Times New Roman" w:hAnsi="Times New Roman"/>
        </w:rPr>
        <w:t>.</w:t>
      </w:r>
      <w:r w:rsidR="00AD67EC">
        <w:rPr>
          <w:rFonts w:ascii="Times New Roman" w:hAnsi="Times New Roman"/>
        </w:rPr>
        <w:t xml:space="preserve"> </w:t>
      </w:r>
      <w:r w:rsidR="00AD67EC" w:rsidRPr="00AD67EC">
        <w:rPr>
          <w:rFonts w:ascii="Times New Roman" w:hAnsi="Times New Roman"/>
          <w:b/>
        </w:rPr>
        <w:t xml:space="preserve">[3.7.2 - SCREEN </w:t>
      </w:r>
      <w:r w:rsidR="00D85FD9">
        <w:rPr>
          <w:rFonts w:ascii="Times New Roman" w:hAnsi="Times New Roman"/>
          <w:b/>
        </w:rPr>
        <w:t>CAPTURE</w:t>
      </w:r>
      <w:r w:rsidR="00AD67EC" w:rsidRPr="00AD67EC">
        <w:rPr>
          <w:rFonts w:ascii="Times New Roman" w:hAnsi="Times New Roman"/>
          <w:b/>
        </w:rPr>
        <w:t>]</w:t>
      </w:r>
    </w:p>
    <w:p w:rsidR="00AD67EC" w:rsidRPr="00AD67EC" w:rsidRDefault="00AD67EC" w:rsidP="00AD67EC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AD67EC" w:rsidRDefault="00AD67EC" w:rsidP="00AD67E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D67EC">
        <w:rPr>
          <w:rFonts w:ascii="Times New Roman" w:hAnsi="Times New Roman"/>
          <w:szCs w:val="24"/>
        </w:rPr>
        <w:t>Screen capture as written.</w:t>
      </w:r>
    </w:p>
    <w:p w:rsidR="00AD67EC" w:rsidRPr="00AD67EC" w:rsidRDefault="00AD67EC" w:rsidP="00AD67E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D67EC">
        <w:rPr>
          <w:rFonts w:ascii="Times New Roman" w:hAnsi="Times New Roman"/>
          <w:szCs w:val="24"/>
        </w:rPr>
        <w:t>Screen capture as written.</w:t>
      </w:r>
    </w:p>
    <w:p w:rsidR="007C4F49" w:rsidRDefault="007C4F49" w:rsidP="007C4F4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95A18" w:rsidRPr="00AD67EC" w:rsidRDefault="00551982" w:rsidP="0055198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51982">
        <w:rPr>
          <w:rFonts w:ascii="Times New Roman" w:hAnsi="Times New Roman"/>
        </w:rPr>
        <w:t xml:space="preserve">Using the </w:t>
      </w:r>
      <w:r w:rsidR="00895A18">
        <w:rPr>
          <w:rFonts w:ascii="Times New Roman" w:hAnsi="Times New Roman"/>
        </w:rPr>
        <w:t>software interface, look for a</w:t>
      </w:r>
      <w:r w:rsidRPr="00551982">
        <w:rPr>
          <w:rFonts w:ascii="Times New Roman" w:hAnsi="Times New Roman"/>
        </w:rPr>
        <w:t xml:space="preserve"> single cell expressing both co-transfected vectors and register the </w:t>
      </w:r>
      <w:r w:rsidR="00895A18">
        <w:rPr>
          <w:rFonts w:ascii="Times New Roman" w:hAnsi="Times New Roman"/>
        </w:rPr>
        <w:t xml:space="preserve">position. </w:t>
      </w:r>
      <w:r w:rsidR="00AD67EC" w:rsidRPr="00AD67EC">
        <w:rPr>
          <w:rFonts w:ascii="Times New Roman" w:hAnsi="Times New Roman"/>
          <w:b/>
        </w:rPr>
        <w:t xml:space="preserve">[3.8.1 – </w:t>
      </w:r>
      <w:r w:rsidR="00AB7252" w:rsidRPr="00AD67EC">
        <w:rPr>
          <w:rFonts w:ascii="Times New Roman" w:hAnsi="Times New Roman"/>
          <w:b/>
        </w:rPr>
        <w:t xml:space="preserve">SCREEN </w:t>
      </w:r>
      <w:r w:rsidR="00D85FD9">
        <w:rPr>
          <w:rFonts w:ascii="Times New Roman" w:hAnsi="Times New Roman"/>
          <w:b/>
        </w:rPr>
        <w:t>CAPTURE</w:t>
      </w:r>
      <w:r w:rsidR="00AD67EC" w:rsidRPr="00AD67EC">
        <w:rPr>
          <w:rFonts w:ascii="Times New Roman" w:hAnsi="Times New Roman"/>
          <w:b/>
        </w:rPr>
        <w:t>]</w:t>
      </w:r>
      <w:r w:rsidR="00AD67EC">
        <w:rPr>
          <w:rFonts w:ascii="Times New Roman" w:hAnsi="Times New Roman"/>
        </w:rPr>
        <w:t xml:space="preserve"> </w:t>
      </w:r>
      <w:r w:rsidR="00895A18">
        <w:rPr>
          <w:rFonts w:ascii="Times New Roman" w:hAnsi="Times New Roman"/>
        </w:rPr>
        <w:t>Do this for</w:t>
      </w:r>
      <w:r w:rsidRPr="00551982">
        <w:rPr>
          <w:rFonts w:ascii="Times New Roman" w:hAnsi="Times New Roman"/>
        </w:rPr>
        <w:t xml:space="preserve"> a m</w:t>
      </w:r>
      <w:r w:rsidR="00895A18">
        <w:rPr>
          <w:rFonts w:ascii="Times New Roman" w:hAnsi="Times New Roman"/>
        </w:rPr>
        <w:t xml:space="preserve">inimum of 10 cells </w:t>
      </w:r>
      <w:r w:rsidRPr="00551982">
        <w:rPr>
          <w:rFonts w:ascii="Times New Roman" w:hAnsi="Times New Roman"/>
        </w:rPr>
        <w:t>for every experimenta</w:t>
      </w:r>
      <w:r w:rsidR="00895A18">
        <w:rPr>
          <w:rFonts w:ascii="Times New Roman" w:hAnsi="Times New Roman"/>
        </w:rPr>
        <w:t>l condition</w:t>
      </w:r>
      <w:r w:rsidRPr="00551982">
        <w:rPr>
          <w:rFonts w:ascii="Times New Roman" w:hAnsi="Times New Roman"/>
        </w:rPr>
        <w:t>.</w:t>
      </w:r>
      <w:r w:rsidR="00AD67EC">
        <w:rPr>
          <w:rFonts w:ascii="Times New Roman" w:hAnsi="Times New Roman"/>
        </w:rPr>
        <w:t xml:space="preserve"> </w:t>
      </w:r>
      <w:r w:rsidR="00AD67EC">
        <w:rPr>
          <w:rFonts w:ascii="Times New Roman" w:hAnsi="Times New Roman"/>
          <w:b/>
        </w:rPr>
        <w:t>[3.8.2</w:t>
      </w:r>
      <w:r w:rsidR="00AD67EC" w:rsidRPr="00AD67EC">
        <w:rPr>
          <w:rFonts w:ascii="Times New Roman" w:hAnsi="Times New Roman"/>
          <w:b/>
        </w:rPr>
        <w:t xml:space="preserve"> - SCREEN </w:t>
      </w:r>
      <w:r w:rsidR="00D85FD9">
        <w:rPr>
          <w:rFonts w:ascii="Times New Roman" w:hAnsi="Times New Roman"/>
          <w:b/>
        </w:rPr>
        <w:t>CAPTURE]</w:t>
      </w:r>
    </w:p>
    <w:p w:rsidR="00AD67EC" w:rsidRPr="00AD67EC" w:rsidRDefault="00AD67EC" w:rsidP="00AD67E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B7252" w:rsidRPr="00AD67EC" w:rsidRDefault="00812962" w:rsidP="00AB725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Screen capture of a cell being detected and its position registered.</w:t>
      </w:r>
    </w:p>
    <w:p w:rsidR="00812962" w:rsidRPr="00AD67EC" w:rsidRDefault="00812962" w:rsidP="0081296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Screen capture of another cell being detected and its position registered.</w:t>
      </w:r>
    </w:p>
    <w:p w:rsidR="00895A18" w:rsidRPr="00895A18" w:rsidRDefault="00895A18" w:rsidP="00895A1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51982" w:rsidRPr="00AD67EC" w:rsidRDefault="00551982" w:rsidP="0055198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95A18">
        <w:rPr>
          <w:rFonts w:ascii="Times New Roman" w:hAnsi="Times New Roman"/>
        </w:rPr>
        <w:t>Select the</w:t>
      </w:r>
      <w:r w:rsidR="00E3437D">
        <w:rPr>
          <w:rFonts w:ascii="Times New Roman" w:hAnsi="Times New Roman"/>
        </w:rPr>
        <w:t xml:space="preserve"> menu “Apps” and click on Multi-</w:t>
      </w:r>
      <w:r w:rsidRPr="00895A18">
        <w:rPr>
          <w:rFonts w:ascii="Times New Roman" w:hAnsi="Times New Roman"/>
        </w:rPr>
        <w:t xml:space="preserve">Dimensional Acquisition. </w:t>
      </w:r>
      <w:r w:rsidR="00AD67EC" w:rsidRPr="00AD67EC">
        <w:rPr>
          <w:rFonts w:ascii="Times New Roman" w:hAnsi="Times New Roman"/>
          <w:b/>
        </w:rPr>
        <w:t xml:space="preserve">[3.9.1 - SCREEN </w:t>
      </w:r>
      <w:r w:rsidR="00D85FD9">
        <w:rPr>
          <w:rFonts w:ascii="Times New Roman" w:hAnsi="Times New Roman"/>
          <w:b/>
        </w:rPr>
        <w:t>CAPTURE</w:t>
      </w:r>
      <w:r w:rsidR="00AD67EC" w:rsidRPr="00AD67EC">
        <w:rPr>
          <w:rFonts w:ascii="Times New Roman" w:hAnsi="Times New Roman"/>
          <w:b/>
        </w:rPr>
        <w:t>]</w:t>
      </w:r>
      <w:r w:rsidR="00AD67EC">
        <w:rPr>
          <w:rFonts w:ascii="Times New Roman" w:hAnsi="Times New Roman"/>
          <w:b/>
        </w:rPr>
        <w:t xml:space="preserve"> </w:t>
      </w:r>
      <w:r w:rsidR="00E3437D">
        <w:rPr>
          <w:rFonts w:ascii="Times New Roman" w:hAnsi="Times New Roman"/>
        </w:rPr>
        <w:t>In the Multi-</w:t>
      </w:r>
      <w:r w:rsidRPr="00895A18">
        <w:rPr>
          <w:rFonts w:ascii="Times New Roman" w:hAnsi="Times New Roman"/>
        </w:rPr>
        <w:t>Dimensional</w:t>
      </w:r>
      <w:r w:rsidR="00FE4431">
        <w:rPr>
          <w:rFonts w:ascii="Times New Roman" w:hAnsi="Times New Roman"/>
        </w:rPr>
        <w:t xml:space="preserve"> Acquisition windows,</w:t>
      </w:r>
      <w:r w:rsidRPr="00895A18">
        <w:rPr>
          <w:rFonts w:ascii="Times New Roman" w:hAnsi="Times New Roman"/>
        </w:rPr>
        <w:t xml:space="preserve"> select the parameters needed, such as the number of acquisitions, the interval of time between each acquisition</w:t>
      </w:r>
      <w:r w:rsidR="0021776F">
        <w:rPr>
          <w:rFonts w:ascii="Times New Roman" w:hAnsi="Times New Roman"/>
        </w:rPr>
        <w:t>,</w:t>
      </w:r>
      <w:r w:rsidRPr="00895A18">
        <w:rPr>
          <w:rFonts w:ascii="Times New Roman" w:hAnsi="Times New Roman"/>
        </w:rPr>
        <w:t xml:space="preserve"> and the position of the recorded cell. </w:t>
      </w:r>
      <w:r w:rsidR="00AD67EC">
        <w:rPr>
          <w:rFonts w:ascii="Times New Roman" w:hAnsi="Times New Roman"/>
          <w:b/>
        </w:rPr>
        <w:t>[3.9.2</w:t>
      </w:r>
      <w:r w:rsidR="00AD67EC" w:rsidRPr="00AD67EC">
        <w:rPr>
          <w:rFonts w:ascii="Times New Roman" w:hAnsi="Times New Roman"/>
          <w:b/>
        </w:rPr>
        <w:t xml:space="preserve"> - SCREEN </w:t>
      </w:r>
      <w:r w:rsidR="00D85FD9">
        <w:rPr>
          <w:rFonts w:ascii="Times New Roman" w:hAnsi="Times New Roman"/>
          <w:b/>
        </w:rPr>
        <w:t>CAPTURE</w:t>
      </w:r>
      <w:r w:rsidR="00AD67EC" w:rsidRPr="00AD67EC">
        <w:rPr>
          <w:rFonts w:ascii="Times New Roman" w:hAnsi="Times New Roman"/>
          <w:b/>
        </w:rPr>
        <w:t>]</w:t>
      </w:r>
    </w:p>
    <w:p w:rsidR="00AD67EC" w:rsidRPr="00AD67EC" w:rsidRDefault="00AD67EC" w:rsidP="00AD67E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D67EC" w:rsidRPr="00AD67EC" w:rsidRDefault="00AD67EC" w:rsidP="00AD67E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D67EC">
        <w:rPr>
          <w:rFonts w:ascii="Times New Roman" w:hAnsi="Times New Roman"/>
          <w:szCs w:val="24"/>
        </w:rPr>
        <w:t>Screen capture as written.</w:t>
      </w:r>
    </w:p>
    <w:p w:rsidR="00AD67EC" w:rsidRPr="00AD67EC" w:rsidRDefault="00812962" w:rsidP="00AD67E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Screen capture of selection of </w:t>
      </w:r>
      <w:r w:rsidRPr="00895A18">
        <w:rPr>
          <w:rFonts w:ascii="Times New Roman" w:hAnsi="Times New Roman"/>
        </w:rPr>
        <w:t>number of acquisitions</w:t>
      </w:r>
      <w:r>
        <w:rPr>
          <w:rFonts w:ascii="Times New Roman" w:hAnsi="Times New Roman"/>
        </w:rPr>
        <w:t xml:space="preserve">, </w:t>
      </w:r>
      <w:r w:rsidRPr="00895A18">
        <w:rPr>
          <w:rFonts w:ascii="Times New Roman" w:hAnsi="Times New Roman"/>
        </w:rPr>
        <w:t>interval of time between each acquisition</w:t>
      </w:r>
      <w:r>
        <w:rPr>
          <w:rFonts w:ascii="Times New Roman" w:hAnsi="Times New Roman"/>
        </w:rPr>
        <w:t>,</w:t>
      </w:r>
      <w:r w:rsidRPr="00895A18">
        <w:rPr>
          <w:rFonts w:ascii="Times New Roman" w:hAnsi="Times New Roman"/>
        </w:rPr>
        <w:t xml:space="preserve"> and the position of the recorded cell.</w:t>
      </w:r>
    </w:p>
    <w:p w:rsidR="007C4F49" w:rsidRDefault="007C4F49" w:rsidP="007C4F4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51982" w:rsidRPr="00D725F4" w:rsidRDefault="00895A18" w:rsidP="0055198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Click on “Acquire” to </w:t>
      </w:r>
      <w:r w:rsidRPr="00895A18">
        <w:rPr>
          <w:rFonts w:ascii="Times New Roman" w:hAnsi="Times New Roman"/>
        </w:rPr>
        <w:t>s</w:t>
      </w:r>
      <w:r w:rsidR="00551982" w:rsidRPr="00895A18">
        <w:rPr>
          <w:rFonts w:ascii="Times New Roman" w:hAnsi="Times New Roman"/>
        </w:rPr>
        <w:t>tart the basal acquisition of both fluorescent signal</w:t>
      </w:r>
      <w:r w:rsidRPr="00895A18">
        <w:rPr>
          <w:rFonts w:ascii="Times New Roman" w:hAnsi="Times New Roman"/>
        </w:rPr>
        <w:t xml:space="preserve">s. Collect </w:t>
      </w:r>
      <w:r w:rsidR="00551982" w:rsidRPr="00895A18">
        <w:rPr>
          <w:rFonts w:ascii="Times New Roman" w:hAnsi="Times New Roman"/>
        </w:rPr>
        <w:t>images every 5 min</w:t>
      </w:r>
      <w:r w:rsidRPr="00895A18">
        <w:rPr>
          <w:rFonts w:ascii="Times New Roman" w:hAnsi="Times New Roman"/>
        </w:rPr>
        <w:t>utes</w:t>
      </w:r>
      <w:r w:rsidR="00551982" w:rsidRPr="00895A18">
        <w:rPr>
          <w:rFonts w:ascii="Times New Roman" w:hAnsi="Times New Roman"/>
        </w:rPr>
        <w:t xml:space="preserve"> for a total interval of 15 minutes.</w:t>
      </w:r>
      <w:r>
        <w:rPr>
          <w:rFonts w:ascii="Times New Roman" w:hAnsi="Times New Roman"/>
        </w:rPr>
        <w:t xml:space="preserve"> </w:t>
      </w:r>
      <w:r w:rsidR="00D725F4" w:rsidRPr="00D725F4">
        <w:rPr>
          <w:rFonts w:ascii="Times New Roman" w:hAnsi="Times New Roman"/>
          <w:b/>
        </w:rPr>
        <w:t xml:space="preserve">[3.10.1 </w:t>
      </w:r>
      <w:r w:rsidR="00D725F4">
        <w:rPr>
          <w:rFonts w:ascii="Times New Roman" w:hAnsi="Times New Roman"/>
          <w:b/>
        </w:rPr>
        <w:t>–</w:t>
      </w:r>
      <w:r w:rsidR="00D725F4" w:rsidRPr="00D725F4">
        <w:rPr>
          <w:rFonts w:ascii="Times New Roman" w:hAnsi="Times New Roman"/>
          <w:b/>
        </w:rPr>
        <w:t xml:space="preserve"> </w:t>
      </w:r>
      <w:r w:rsidR="00D725F4">
        <w:rPr>
          <w:rFonts w:ascii="Times New Roman" w:hAnsi="Times New Roman"/>
          <w:b/>
        </w:rPr>
        <w:t>MED</w:t>
      </w:r>
      <w:r w:rsidR="00192532">
        <w:rPr>
          <w:rFonts w:ascii="Times New Roman" w:hAnsi="Times New Roman"/>
          <w:b/>
        </w:rPr>
        <w:t>-multiple takes</w:t>
      </w:r>
      <w:r w:rsidR="00D725F4">
        <w:rPr>
          <w:rFonts w:ascii="Times New Roman" w:hAnsi="Times New Roman"/>
          <w:b/>
        </w:rPr>
        <w:t xml:space="preserve">] </w:t>
      </w:r>
    </w:p>
    <w:p w:rsidR="00D725F4" w:rsidRPr="00D725F4" w:rsidRDefault="00D725F4" w:rsidP="00D725F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725F4" w:rsidRPr="007C4F49" w:rsidRDefault="00192532" w:rsidP="00D725F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Multiple takes from different angles of t</w:t>
      </w:r>
      <w:r w:rsidR="00D725F4">
        <w:rPr>
          <w:rFonts w:ascii="Times New Roman" w:hAnsi="Times New Roman"/>
        </w:rPr>
        <w:t>alent clicking “Acquire”</w:t>
      </w:r>
      <w:r w:rsidR="0021776F">
        <w:rPr>
          <w:rFonts w:ascii="Times New Roman" w:hAnsi="Times New Roman"/>
        </w:rPr>
        <w:t xml:space="preserve"> on the computer screen</w:t>
      </w:r>
      <w:r>
        <w:rPr>
          <w:rFonts w:ascii="Times New Roman" w:hAnsi="Times New Roman"/>
        </w:rPr>
        <w:t xml:space="preserve"> to start image acquisition and a</w:t>
      </w:r>
      <w:r w:rsidR="00D725F4">
        <w:rPr>
          <w:rFonts w:ascii="Times New Roman" w:hAnsi="Times New Roman"/>
        </w:rPr>
        <w:t>fter checking that it’</w:t>
      </w:r>
      <w:r>
        <w:rPr>
          <w:rFonts w:ascii="Times New Roman" w:hAnsi="Times New Roman"/>
        </w:rPr>
        <w:t>s going okay,</w:t>
      </w:r>
      <w:r w:rsidR="00D725F4">
        <w:rPr>
          <w:rFonts w:ascii="Times New Roman" w:hAnsi="Times New Roman"/>
        </w:rPr>
        <w:t xml:space="preserve"> gets up and leaves. </w:t>
      </w:r>
    </w:p>
    <w:p w:rsidR="007C4F49" w:rsidRDefault="007C4F49" w:rsidP="007C4F4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51982" w:rsidRPr="00D725F4" w:rsidRDefault="00D725F4" w:rsidP="0055198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While image acquisition is occurring, p</w:t>
      </w:r>
      <w:r w:rsidR="00AB7252">
        <w:rPr>
          <w:rFonts w:ascii="Times New Roman" w:hAnsi="Times New Roman"/>
        </w:rPr>
        <w:t>repare pre-warmed live-</w:t>
      </w:r>
      <w:r w:rsidR="00551982" w:rsidRPr="00895A18">
        <w:rPr>
          <w:rFonts w:ascii="Times New Roman" w:hAnsi="Times New Roman"/>
        </w:rPr>
        <w:t>imagin</w:t>
      </w:r>
      <w:r w:rsidR="00895A18">
        <w:rPr>
          <w:rFonts w:ascii="Times New Roman" w:hAnsi="Times New Roman"/>
        </w:rPr>
        <w:t>g medium containing</w:t>
      </w:r>
      <w:r w:rsidR="00D31F68">
        <w:rPr>
          <w:rFonts w:ascii="Times New Roman" w:hAnsi="Times New Roman"/>
        </w:rPr>
        <w:t xml:space="preserve"> </w:t>
      </w:r>
      <w:r w:rsidR="00AC722E" w:rsidRPr="00AC722E">
        <w:rPr>
          <w:rFonts w:ascii="Times New Roman" w:hAnsi="Times New Roman"/>
        </w:rPr>
        <w:t xml:space="preserve">carbonyl cyanide 4-(trifluoromethoxy)-phenylhydrazone </w:t>
      </w:r>
      <w:r w:rsidR="00AC722E">
        <w:rPr>
          <w:rFonts w:ascii="Times New Roman" w:hAnsi="Times New Roman"/>
        </w:rPr>
        <w:t xml:space="preserve">or </w:t>
      </w:r>
      <w:r w:rsidR="00551982" w:rsidRPr="00895A18">
        <w:rPr>
          <w:rFonts w:ascii="Times New Roman" w:hAnsi="Times New Roman"/>
        </w:rPr>
        <w:t xml:space="preserve">FCCP </w:t>
      </w:r>
      <w:r w:rsidR="00D31F68">
        <w:rPr>
          <w:rFonts w:ascii="Times New Roman" w:hAnsi="Times New Roman"/>
        </w:rPr>
        <w:t>at a concentration</w:t>
      </w:r>
      <w:r w:rsidR="00895A18">
        <w:rPr>
          <w:rFonts w:ascii="Times New Roman" w:hAnsi="Times New Roman"/>
        </w:rPr>
        <w:t xml:space="preserve"> </w:t>
      </w:r>
      <w:r w:rsidR="00551982" w:rsidRPr="00895A18">
        <w:rPr>
          <w:rFonts w:ascii="Times New Roman" w:hAnsi="Times New Roman"/>
        </w:rPr>
        <w:t>twice the final working concentratio</w:t>
      </w:r>
      <w:r w:rsidR="0050369C">
        <w:rPr>
          <w:rFonts w:ascii="Times New Roman" w:hAnsi="Times New Roman"/>
        </w:rPr>
        <w:t>n</w:t>
      </w:r>
      <w:r w:rsidR="00551982" w:rsidRPr="00AC722E">
        <w:rPr>
          <w:rFonts w:ascii="Times New Roman" w:hAnsi="Times New Roman"/>
        </w:rPr>
        <w:t>.</w:t>
      </w:r>
      <w:r w:rsidR="00AC722E" w:rsidRPr="00AC722E">
        <w:rPr>
          <w:rFonts w:ascii="Times New Roman" w:hAnsi="Times New Roman"/>
        </w:rPr>
        <w:t xml:space="preserve"> </w:t>
      </w:r>
      <w:r w:rsidRPr="00D725F4">
        <w:rPr>
          <w:rFonts w:ascii="Times New Roman" w:hAnsi="Times New Roman"/>
          <w:b/>
        </w:rPr>
        <w:t>[3.11.1 – MED]</w:t>
      </w:r>
      <w:r>
        <w:rPr>
          <w:rFonts w:ascii="Times New Roman" w:hAnsi="Times New Roman"/>
          <w:b/>
        </w:rPr>
        <w:t xml:space="preserve"> </w:t>
      </w:r>
    </w:p>
    <w:p w:rsidR="00D725F4" w:rsidRPr="00D725F4" w:rsidRDefault="00D725F4" w:rsidP="00D725F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725F4" w:rsidRPr="00D725F4" w:rsidRDefault="00D725F4" w:rsidP="00D725F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725F4">
        <w:rPr>
          <w:rFonts w:ascii="Times New Roman" w:hAnsi="Times New Roman"/>
        </w:rPr>
        <w:t>Talent</w:t>
      </w:r>
      <w:r w:rsidR="00FE4431">
        <w:rPr>
          <w:rFonts w:ascii="Times New Roman" w:hAnsi="Times New Roman"/>
        </w:rPr>
        <w:t xml:space="preserve"> adding FCCP to pre-warmed live-</w:t>
      </w:r>
      <w:r w:rsidRPr="00D725F4">
        <w:rPr>
          <w:rFonts w:ascii="Times New Roman" w:hAnsi="Times New Roman"/>
        </w:rPr>
        <w:t>imaging medium.</w:t>
      </w:r>
    </w:p>
    <w:p w:rsidR="007C4F49" w:rsidRDefault="007C4F49" w:rsidP="007C4F4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E16A2" w:rsidRPr="00BC0785" w:rsidRDefault="00551982" w:rsidP="005E16A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C0785">
        <w:rPr>
          <w:rFonts w:ascii="Times New Roman" w:hAnsi="Times New Roman"/>
        </w:rPr>
        <w:t xml:space="preserve">Interrupt </w:t>
      </w:r>
      <w:r w:rsidR="00AC722E" w:rsidRPr="00BC0785">
        <w:rPr>
          <w:rFonts w:ascii="Times New Roman" w:hAnsi="Times New Roman"/>
        </w:rPr>
        <w:t xml:space="preserve">the acquisition process </w:t>
      </w:r>
      <w:r w:rsidR="005E16A2" w:rsidRPr="00BC0785">
        <w:rPr>
          <w:rFonts w:ascii="Times New Roman" w:hAnsi="Times New Roman"/>
          <w:b/>
        </w:rPr>
        <w:t>[3.12.1 – MED]</w:t>
      </w:r>
      <w:r w:rsidR="005E16A2" w:rsidRPr="00BC0785">
        <w:rPr>
          <w:rFonts w:ascii="Times New Roman" w:hAnsi="Times New Roman"/>
        </w:rPr>
        <w:t xml:space="preserve"> </w:t>
      </w:r>
      <w:r w:rsidR="00AC722E" w:rsidRPr="00BC0785">
        <w:rPr>
          <w:rFonts w:ascii="Times New Roman" w:hAnsi="Times New Roman"/>
        </w:rPr>
        <w:t xml:space="preserve">and </w:t>
      </w:r>
      <w:r w:rsidRPr="00BC0785">
        <w:rPr>
          <w:rFonts w:ascii="Times New Roman" w:hAnsi="Times New Roman"/>
        </w:rPr>
        <w:t xml:space="preserve">gently </w:t>
      </w:r>
      <w:r w:rsidR="00AC722E" w:rsidRPr="00BC0785">
        <w:rPr>
          <w:rFonts w:ascii="Times New Roman" w:hAnsi="Times New Roman"/>
        </w:rPr>
        <w:t xml:space="preserve">add </w:t>
      </w:r>
      <w:r w:rsidRPr="00BC0785">
        <w:rPr>
          <w:rFonts w:ascii="Times New Roman" w:hAnsi="Times New Roman"/>
        </w:rPr>
        <w:t xml:space="preserve">1 ml of </w:t>
      </w:r>
      <w:r w:rsidR="00AC722E" w:rsidRPr="00BC0785">
        <w:rPr>
          <w:rFonts w:ascii="Times New Roman" w:hAnsi="Times New Roman"/>
        </w:rPr>
        <w:t xml:space="preserve">the </w:t>
      </w:r>
      <w:r w:rsidRPr="00BC0785">
        <w:rPr>
          <w:rFonts w:ascii="Times New Roman" w:hAnsi="Times New Roman"/>
        </w:rPr>
        <w:t xml:space="preserve">pre-warmed live imaging medium with FCCP into the plate </w:t>
      </w:r>
      <w:r w:rsidR="00AC722E" w:rsidRPr="00BC0785">
        <w:rPr>
          <w:rFonts w:ascii="Times New Roman" w:hAnsi="Times New Roman"/>
        </w:rPr>
        <w:t xml:space="preserve">inside the microscope’s chamber. </w:t>
      </w:r>
      <w:r w:rsidR="005E16A2" w:rsidRPr="00BC0785">
        <w:rPr>
          <w:rFonts w:ascii="Times New Roman" w:hAnsi="Times New Roman"/>
          <w:b/>
        </w:rPr>
        <w:t>[3.12.2 – CU]</w:t>
      </w:r>
      <w:r w:rsidR="005E16A2" w:rsidRPr="00BC0785">
        <w:rPr>
          <w:rFonts w:ascii="Times New Roman" w:hAnsi="Times New Roman"/>
        </w:rPr>
        <w:t xml:space="preserve"> </w:t>
      </w:r>
      <w:r w:rsidR="004C34EE" w:rsidRPr="00BC0785">
        <w:rPr>
          <w:rFonts w:ascii="Times New Roman" w:hAnsi="Times New Roman"/>
        </w:rPr>
        <w:t xml:space="preserve"> </w:t>
      </w:r>
    </w:p>
    <w:p w:rsidR="00BC0785" w:rsidRPr="00BC0785" w:rsidRDefault="00BC0785" w:rsidP="00BC078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E16A2" w:rsidRPr="005E16A2" w:rsidRDefault="005E16A2" w:rsidP="005E16A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Talent approaching the microscope setup and pauses the image acquisition.</w:t>
      </w:r>
    </w:p>
    <w:p w:rsidR="005E16A2" w:rsidRDefault="005E16A2" w:rsidP="005E16A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*film as written.</w:t>
      </w:r>
    </w:p>
    <w:p w:rsidR="00192532" w:rsidRDefault="00192532" w:rsidP="00192532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192532" w:rsidRPr="00192532" w:rsidRDefault="00192532" w:rsidP="0019253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EB1E29">
        <w:rPr>
          <w:rFonts w:ascii="Times New Roman" w:hAnsi="Times New Roman"/>
          <w:b/>
          <w:szCs w:val="24"/>
          <w:u w:val="single"/>
        </w:rPr>
        <w:t>Author name</w:t>
      </w:r>
      <w:r>
        <w:rPr>
          <w:rFonts w:ascii="Times New Roman" w:hAnsi="Times New Roman"/>
          <w:szCs w:val="24"/>
        </w:rPr>
        <w:t xml:space="preserve">: “After adding the FCCP, it is important to refocus the microscope before resuming the image acquisition.” </w:t>
      </w:r>
      <w:r w:rsidRPr="00192532">
        <w:rPr>
          <w:rFonts w:ascii="Times New Roman" w:hAnsi="Times New Roman"/>
          <w:b/>
          <w:szCs w:val="24"/>
        </w:rPr>
        <w:t>[3.13.1 – interview shot]</w:t>
      </w:r>
    </w:p>
    <w:p w:rsidR="00192532" w:rsidRDefault="00192532" w:rsidP="0019253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92532" w:rsidRPr="005E16A2" w:rsidRDefault="00192532" w:rsidP="0019253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Talent speaking to camera.</w:t>
      </w:r>
    </w:p>
    <w:p w:rsidR="007C4F49" w:rsidRPr="00551982" w:rsidRDefault="007C4F49" w:rsidP="007C4F4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C722E" w:rsidRPr="00192532" w:rsidRDefault="00551982" w:rsidP="0055198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C722E">
        <w:rPr>
          <w:rFonts w:ascii="Times New Roman" w:hAnsi="Times New Roman"/>
        </w:rPr>
        <w:t>Restart the acquisition p</w:t>
      </w:r>
      <w:r w:rsidR="00AC722E" w:rsidRPr="00AC722E">
        <w:rPr>
          <w:rFonts w:ascii="Times New Roman" w:hAnsi="Times New Roman"/>
        </w:rPr>
        <w:t xml:space="preserve">rocess as previously described and collect images </w:t>
      </w:r>
      <w:r w:rsidRPr="00AC722E">
        <w:rPr>
          <w:rFonts w:ascii="Times New Roman" w:hAnsi="Times New Roman"/>
        </w:rPr>
        <w:t>for a total period of 3 hours, using the recorded position.</w:t>
      </w:r>
      <w:r w:rsidR="00192532">
        <w:rPr>
          <w:rFonts w:ascii="Times New Roman" w:hAnsi="Times New Roman"/>
        </w:rPr>
        <w:t xml:space="preserve"> </w:t>
      </w:r>
      <w:r w:rsidR="00192532" w:rsidRPr="00192532">
        <w:rPr>
          <w:rFonts w:ascii="Times New Roman" w:hAnsi="Times New Roman"/>
          <w:b/>
        </w:rPr>
        <w:t>[3.14.1 – reuse shot]</w:t>
      </w:r>
    </w:p>
    <w:p w:rsidR="00192532" w:rsidRPr="00192532" w:rsidRDefault="00192532" w:rsidP="0019253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92532" w:rsidRPr="00192532" w:rsidRDefault="00192532" w:rsidP="0019253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92532">
        <w:rPr>
          <w:rFonts w:ascii="Times New Roman" w:hAnsi="Times New Roman"/>
        </w:rPr>
        <w:t>Use shot from 3.10.1.</w:t>
      </w:r>
    </w:p>
    <w:p w:rsidR="000D0F6A" w:rsidRPr="00AC722E" w:rsidRDefault="000D0F6A" w:rsidP="000D0F6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51982" w:rsidRPr="00192532" w:rsidRDefault="000D0F6A" w:rsidP="0055198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When image acquisition is complete, save all the acquired images</w:t>
      </w:r>
      <w:r w:rsidR="0021776F">
        <w:rPr>
          <w:rFonts w:ascii="Times New Roman" w:hAnsi="Times New Roman"/>
        </w:rPr>
        <w:t xml:space="preserve"> for later analysis</w:t>
      </w:r>
      <w:r>
        <w:rPr>
          <w:rFonts w:ascii="Times New Roman" w:hAnsi="Times New Roman"/>
        </w:rPr>
        <w:t>.</w:t>
      </w:r>
      <w:r w:rsidR="00D62664">
        <w:rPr>
          <w:rFonts w:ascii="Times New Roman" w:hAnsi="Times New Roman"/>
        </w:rPr>
        <w:t xml:space="preserve"> </w:t>
      </w:r>
      <w:r w:rsidR="00192532" w:rsidRPr="00192532">
        <w:rPr>
          <w:rFonts w:ascii="Times New Roman" w:hAnsi="Times New Roman"/>
          <w:b/>
        </w:rPr>
        <w:t>[3.15.1 – MED]</w:t>
      </w:r>
    </w:p>
    <w:p w:rsidR="00192532" w:rsidRPr="00192532" w:rsidRDefault="00192532" w:rsidP="0019253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92532" w:rsidRPr="00BC0785" w:rsidRDefault="00192532" w:rsidP="00BC078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92532">
        <w:rPr>
          <w:rFonts w:ascii="Times New Roman" w:hAnsi="Times New Roman"/>
        </w:rPr>
        <w:t>Talent at the computer, saving the images.</w:t>
      </w:r>
    </w:p>
    <w:p w:rsidR="00162D51" w:rsidRPr="003A4F07" w:rsidRDefault="00162D51" w:rsidP="00E24898">
      <w:pPr>
        <w:spacing w:before="240"/>
        <w:jc w:val="both"/>
        <w:outlineLvl w:val="0"/>
        <w:rPr>
          <w:rFonts w:ascii="Times New Roman" w:hAnsi="Times New Roman"/>
          <w:i/>
          <w:color w:val="FF0000"/>
          <w:szCs w:val="24"/>
        </w:rPr>
      </w:pPr>
    </w:p>
    <w:p w:rsidR="00CE10F2" w:rsidRPr="001661E9" w:rsidRDefault="00CE10F2" w:rsidP="001661E9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Results: </w:t>
      </w:r>
      <w:r w:rsidR="00935E79" w:rsidRPr="00935E79">
        <w:rPr>
          <w:rFonts w:ascii="Times New Roman" w:hAnsi="Times New Roman"/>
          <w:b/>
          <w:shd w:val="clear" w:color="auto" w:fill="FFFFFF"/>
        </w:rPr>
        <w:t>EYFP-Parkin aggregates in mitochondrial membranes during mitophagy</w:t>
      </w:r>
    </w:p>
    <w:p w:rsidR="001661E9" w:rsidRPr="003A4F07" w:rsidRDefault="001661E9" w:rsidP="001661E9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1661E9" w:rsidRPr="001661E9" w:rsidRDefault="00B37B7A" w:rsidP="001661E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hd w:val="clear" w:color="auto" w:fill="FFFFFF"/>
        </w:rPr>
        <w:t xml:space="preserve">Shown here are time-lapse images </w:t>
      </w:r>
      <w:r w:rsidR="00EE24BC">
        <w:rPr>
          <w:rFonts w:ascii="Times New Roman" w:hAnsi="Times New Roman"/>
          <w:shd w:val="clear" w:color="auto" w:fill="FFFFFF"/>
        </w:rPr>
        <w:t xml:space="preserve">of </w:t>
      </w:r>
      <w:r w:rsidR="00EE24BC" w:rsidRPr="00895A18">
        <w:rPr>
          <w:rFonts w:ascii="Times New Roman" w:hAnsi="Times New Roman"/>
        </w:rPr>
        <w:t>EYFP-Parkin and DsRed2-Mito fluorescent signals</w:t>
      </w:r>
      <w:r>
        <w:rPr>
          <w:rFonts w:ascii="Times New Roman" w:hAnsi="Times New Roman"/>
        </w:rPr>
        <w:t xml:space="preserve"> in</w:t>
      </w:r>
      <w:r w:rsidR="00EE24BC">
        <w:rPr>
          <w:rFonts w:ascii="Times New Roman" w:hAnsi="Times New Roman"/>
        </w:rPr>
        <w:t xml:space="preserve"> fibroblasts</w:t>
      </w:r>
      <w:r>
        <w:rPr>
          <w:rFonts w:ascii="Times New Roman" w:hAnsi="Times New Roman"/>
        </w:rPr>
        <w:t xml:space="preserve"> prior to FCCP administration</w:t>
      </w:r>
      <w:r w:rsidRPr="00832E0A">
        <w:rPr>
          <w:rFonts w:ascii="Times New Roman" w:hAnsi="Times New Roman"/>
          <w:shd w:val="clear" w:color="auto" w:fill="FFFFFF"/>
        </w:rPr>
        <w:t>. The white boxes represent the magnified area</w:t>
      </w:r>
      <w:r w:rsidR="007165F0">
        <w:rPr>
          <w:rFonts w:ascii="Times New Roman" w:hAnsi="Times New Roman"/>
          <w:shd w:val="clear" w:color="auto" w:fill="FFFFFF"/>
        </w:rPr>
        <w:t>s</w:t>
      </w:r>
      <w:r w:rsidRPr="00832E0A">
        <w:rPr>
          <w:rFonts w:ascii="Times New Roman" w:hAnsi="Times New Roman"/>
          <w:shd w:val="clear" w:color="auto" w:fill="FFFFFF"/>
        </w:rPr>
        <w:t xml:space="preserve"> of the </w:t>
      </w:r>
      <w:r>
        <w:rPr>
          <w:rFonts w:ascii="Times New Roman" w:hAnsi="Times New Roman"/>
          <w:shd w:val="clear" w:color="auto" w:fill="FFFFFF"/>
        </w:rPr>
        <w:t xml:space="preserve">respective </w:t>
      </w:r>
      <w:r w:rsidRPr="00832E0A">
        <w:rPr>
          <w:rFonts w:ascii="Times New Roman" w:hAnsi="Times New Roman"/>
          <w:shd w:val="clear" w:color="auto" w:fill="FFFFFF"/>
        </w:rPr>
        <w:t>panels</w:t>
      </w:r>
      <w:r>
        <w:rPr>
          <w:rFonts w:ascii="Times New Roman" w:hAnsi="Times New Roman"/>
          <w:shd w:val="clear" w:color="auto" w:fill="FFFFFF"/>
        </w:rPr>
        <w:t xml:space="preserve"> on the right.</w:t>
      </w:r>
      <w:r w:rsidR="001661E9">
        <w:rPr>
          <w:rFonts w:ascii="Times New Roman" w:hAnsi="Times New Roman"/>
          <w:shd w:val="clear" w:color="auto" w:fill="FFFFFF"/>
        </w:rPr>
        <w:t xml:space="preserve"> </w:t>
      </w:r>
      <w:r w:rsidR="001661E9" w:rsidRPr="001661E9">
        <w:rPr>
          <w:rFonts w:ascii="Times New Roman" w:hAnsi="Times New Roman"/>
          <w:b/>
          <w:shd w:val="clear" w:color="auto" w:fill="FFFFFF"/>
        </w:rPr>
        <w:t>[4.1.1 – LM]</w:t>
      </w:r>
    </w:p>
    <w:p w:rsidR="001661E9" w:rsidRPr="001661E9" w:rsidRDefault="001661E9" w:rsidP="001661E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661E9" w:rsidRPr="001661E9" w:rsidRDefault="001661E9" w:rsidP="001661E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Panel A only of ‘</w:t>
      </w:r>
      <w:r w:rsidR="004A1D14">
        <w:fldChar w:fldCharType="begin"/>
      </w:r>
      <w:r w:rsidR="004A1D14">
        <w:instrText>HYPERLINK "http://www.jove.com/files/ftp_upload/53657/Di%20SANTE%20ET%20AL_FIGURE%203_REVISED.tif" \t "_blank"</w:instrText>
      </w:r>
      <w:r w:rsidR="004A1D14">
        <w:fldChar w:fldCharType="separate"/>
      </w:r>
      <w:r w:rsidRPr="001661E9">
        <w:rPr>
          <w:rStyle w:val="Hyperlink"/>
          <w:rFonts w:ascii="Times New Roman" w:hAnsi="Times New Roman"/>
          <w:color w:val="auto"/>
          <w:u w:val="none"/>
        </w:rPr>
        <w:t>Di SANTE ET AL_FIGURE 3_REVISED.tif</w:t>
      </w:r>
      <w:r w:rsidR="004A1D14">
        <w:fldChar w:fldCharType="end"/>
      </w:r>
      <w:r>
        <w:rPr>
          <w:rFonts w:ascii="Times New Roman" w:hAnsi="Times New Roman"/>
        </w:rPr>
        <w:t>’</w:t>
      </w:r>
    </w:p>
    <w:p w:rsidR="001661E9" w:rsidRPr="001661E9" w:rsidRDefault="001661E9" w:rsidP="001661E9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1661E9" w:rsidRPr="001661E9" w:rsidRDefault="00B37B7A" w:rsidP="001661E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D</w:t>
      </w:r>
      <w:r w:rsidR="00EE24BC" w:rsidRPr="00530A40">
        <w:rPr>
          <w:rFonts w:ascii="Times New Roman" w:hAnsi="Times New Roman"/>
          <w:shd w:val="clear" w:color="auto" w:fill="FFFFFF"/>
        </w:rPr>
        <w:t>uring the basal time poi</w:t>
      </w:r>
      <w:r w:rsidR="00EE24BC">
        <w:rPr>
          <w:rFonts w:ascii="Times New Roman" w:hAnsi="Times New Roman"/>
          <w:shd w:val="clear" w:color="auto" w:fill="FFFFFF"/>
        </w:rPr>
        <w:t>nts,</w:t>
      </w:r>
      <w:r w:rsidR="00EE24BC" w:rsidRPr="00530A40">
        <w:rPr>
          <w:rFonts w:ascii="Times New Roman" w:hAnsi="Times New Roman"/>
          <w:shd w:val="clear" w:color="auto" w:fill="FFFFFF"/>
        </w:rPr>
        <w:t xml:space="preserve"> EYFP-Parkin</w:t>
      </w:r>
      <w:r w:rsidR="0050369C">
        <w:rPr>
          <w:rFonts w:ascii="Times New Roman" w:hAnsi="Times New Roman"/>
          <w:shd w:val="clear" w:color="auto" w:fill="FFFFFF"/>
        </w:rPr>
        <w:t>, visualized</w:t>
      </w:r>
      <w:r w:rsidR="00EE24BC">
        <w:rPr>
          <w:rFonts w:ascii="Times New Roman" w:hAnsi="Times New Roman"/>
          <w:shd w:val="clear" w:color="auto" w:fill="FFFFFF"/>
        </w:rPr>
        <w:t xml:space="preserve"> in green,</w:t>
      </w:r>
      <w:r w:rsidR="00EE24BC" w:rsidRPr="00530A40">
        <w:rPr>
          <w:rFonts w:ascii="Times New Roman" w:hAnsi="Times New Roman"/>
          <w:shd w:val="clear" w:color="auto" w:fill="FFFFFF"/>
        </w:rPr>
        <w:t xml:space="preserve"> is homogeneou</w:t>
      </w:r>
      <w:r w:rsidR="00EE24BC">
        <w:rPr>
          <w:rFonts w:ascii="Times New Roman" w:hAnsi="Times New Roman"/>
          <w:shd w:val="clear" w:color="auto" w:fill="FFFFFF"/>
        </w:rPr>
        <w:t>sly diffused throughout the cell.  T</w:t>
      </w:r>
      <w:r w:rsidR="0050369C">
        <w:rPr>
          <w:rFonts w:ascii="Times New Roman" w:hAnsi="Times New Roman"/>
          <w:shd w:val="clear" w:color="auto" w:fill="FFFFFF"/>
        </w:rPr>
        <w:t>he mitochondria network, visualized</w:t>
      </w:r>
      <w:r w:rsidR="00EE24BC">
        <w:rPr>
          <w:rFonts w:ascii="Times New Roman" w:hAnsi="Times New Roman"/>
          <w:shd w:val="clear" w:color="auto" w:fill="FFFFFF"/>
        </w:rPr>
        <w:t xml:space="preserve"> in red, </w:t>
      </w:r>
      <w:r w:rsidR="00EE24BC" w:rsidRPr="00530A40">
        <w:rPr>
          <w:rFonts w:ascii="Times New Roman" w:hAnsi="Times New Roman"/>
          <w:shd w:val="clear" w:color="auto" w:fill="FFFFFF"/>
        </w:rPr>
        <w:t>appears to be well interconnected</w:t>
      </w:r>
      <w:r w:rsidR="00EE24BC">
        <w:rPr>
          <w:rFonts w:ascii="Times New Roman" w:hAnsi="Times New Roman"/>
          <w:shd w:val="clear" w:color="auto" w:fill="FFFFFF"/>
        </w:rPr>
        <w:t>, as indicated by the white arrows.</w:t>
      </w:r>
      <w:r w:rsidR="001661E9">
        <w:rPr>
          <w:rFonts w:ascii="Times New Roman" w:hAnsi="Times New Roman"/>
          <w:shd w:val="clear" w:color="auto" w:fill="FFFFFF"/>
        </w:rPr>
        <w:t xml:space="preserve"> </w:t>
      </w:r>
      <w:r w:rsidR="001661E9" w:rsidRPr="001661E9">
        <w:rPr>
          <w:rFonts w:ascii="Times New Roman" w:hAnsi="Times New Roman"/>
          <w:b/>
          <w:shd w:val="clear" w:color="auto" w:fill="FFFFFF"/>
        </w:rPr>
        <w:t>[4.2.1 – LM</w:t>
      </w:r>
      <w:r w:rsidR="001661E9">
        <w:rPr>
          <w:rFonts w:ascii="Times New Roman" w:hAnsi="Times New Roman"/>
          <w:b/>
          <w:shd w:val="clear" w:color="auto" w:fill="FFFFFF"/>
        </w:rPr>
        <w:t>]</w:t>
      </w:r>
    </w:p>
    <w:p w:rsidR="001661E9" w:rsidRPr="001661E9" w:rsidRDefault="001661E9" w:rsidP="001661E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661E9" w:rsidRPr="001661E9" w:rsidRDefault="001661E9" w:rsidP="001661E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Panel A only of ‘</w:t>
      </w:r>
      <w:r w:rsidR="004A1D14">
        <w:fldChar w:fldCharType="begin"/>
      </w:r>
      <w:r w:rsidR="004A1D14">
        <w:instrText>HYPERLINK "http://www.jove.com/files/ftp_upload/53657/Di%20SANTE%20ET%20AL_FIGURE%203_REVISED.tif" \t "_blank"</w:instrText>
      </w:r>
      <w:r w:rsidR="004A1D14">
        <w:fldChar w:fldCharType="separate"/>
      </w:r>
      <w:r w:rsidRPr="001661E9">
        <w:rPr>
          <w:rStyle w:val="Hyperlink"/>
          <w:rFonts w:ascii="Times New Roman" w:hAnsi="Times New Roman"/>
          <w:color w:val="auto"/>
          <w:u w:val="none"/>
        </w:rPr>
        <w:t>Di SANTE ET AL_FIGURE 3_REVISED.tif</w:t>
      </w:r>
      <w:r w:rsidR="004A1D14">
        <w:fldChar w:fldCharType="end"/>
      </w:r>
      <w:r>
        <w:rPr>
          <w:rFonts w:ascii="Times New Roman" w:hAnsi="Times New Roman"/>
        </w:rPr>
        <w:t>’</w:t>
      </w:r>
    </w:p>
    <w:p w:rsidR="001661E9" w:rsidRPr="001661E9" w:rsidRDefault="001661E9" w:rsidP="001661E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92D21" w:rsidRPr="003C4E57" w:rsidRDefault="00530A40" w:rsidP="001661E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30A40">
        <w:rPr>
          <w:rFonts w:ascii="Times New Roman" w:hAnsi="Times New Roman"/>
          <w:shd w:val="clear" w:color="auto" w:fill="FFFFFF"/>
        </w:rPr>
        <w:t>Following FCCP administration</w:t>
      </w:r>
      <w:r w:rsidR="00692D21">
        <w:rPr>
          <w:rFonts w:ascii="Times New Roman" w:hAnsi="Times New Roman"/>
          <w:shd w:val="clear" w:color="auto" w:fill="FFFFFF"/>
        </w:rPr>
        <w:t>,</w:t>
      </w:r>
      <w:r w:rsidRPr="00530A40">
        <w:rPr>
          <w:rFonts w:ascii="Times New Roman" w:hAnsi="Times New Roman"/>
          <w:shd w:val="clear" w:color="auto" w:fill="FFFFFF"/>
        </w:rPr>
        <w:t xml:space="preserve"> mitochondria fractionation</w:t>
      </w:r>
      <w:r w:rsidR="00B37B7A" w:rsidRPr="00B37B7A">
        <w:rPr>
          <w:rFonts w:ascii="Times New Roman" w:hAnsi="Times New Roman"/>
          <w:shd w:val="clear" w:color="auto" w:fill="FFFFFF"/>
        </w:rPr>
        <w:t xml:space="preserve"> </w:t>
      </w:r>
      <w:r w:rsidR="00B37B7A" w:rsidRPr="00832E0A">
        <w:rPr>
          <w:rFonts w:ascii="Times New Roman" w:hAnsi="Times New Roman"/>
          <w:shd w:val="clear" w:color="auto" w:fill="FFFFFF"/>
        </w:rPr>
        <w:t>due to membrane depolarization</w:t>
      </w:r>
      <w:r w:rsidR="00B37B7A">
        <w:rPr>
          <w:rFonts w:ascii="Times New Roman" w:hAnsi="Times New Roman"/>
          <w:shd w:val="clear" w:color="auto" w:fill="FFFFFF"/>
        </w:rPr>
        <w:t xml:space="preserve"> </w:t>
      </w:r>
      <w:r w:rsidR="00692D21">
        <w:rPr>
          <w:rFonts w:ascii="Times New Roman" w:hAnsi="Times New Roman"/>
          <w:shd w:val="clear" w:color="auto" w:fill="FFFFFF"/>
        </w:rPr>
        <w:t>is observed at 5 minutes</w:t>
      </w:r>
      <w:r w:rsidR="003C4E57">
        <w:rPr>
          <w:rFonts w:ascii="Times New Roman" w:hAnsi="Times New Roman"/>
          <w:shd w:val="clear" w:color="auto" w:fill="FFFFFF"/>
        </w:rPr>
        <w:t xml:space="preserve">. </w:t>
      </w:r>
      <w:r w:rsidR="003C4E57" w:rsidRPr="003C4E57">
        <w:rPr>
          <w:rFonts w:ascii="Times New Roman" w:hAnsi="Times New Roman"/>
          <w:b/>
          <w:shd w:val="clear" w:color="auto" w:fill="FFFFFF"/>
        </w:rPr>
        <w:t>[4.3.1</w:t>
      </w:r>
      <w:r w:rsidR="00EE7040">
        <w:rPr>
          <w:rFonts w:ascii="Times New Roman" w:hAnsi="Times New Roman"/>
          <w:b/>
          <w:shd w:val="clear" w:color="auto" w:fill="FFFFFF"/>
        </w:rPr>
        <w:t>-</w:t>
      </w:r>
      <w:r w:rsidR="003C4E57" w:rsidRPr="003C4E57">
        <w:rPr>
          <w:rFonts w:ascii="Times New Roman" w:hAnsi="Times New Roman"/>
          <w:b/>
          <w:shd w:val="clear" w:color="auto" w:fill="FFFFFF"/>
        </w:rPr>
        <w:t>LM]</w:t>
      </w:r>
      <w:r w:rsidR="00692D21">
        <w:rPr>
          <w:rFonts w:ascii="Times New Roman" w:hAnsi="Times New Roman"/>
          <w:shd w:val="clear" w:color="auto" w:fill="FFFFFF"/>
        </w:rPr>
        <w:t xml:space="preserve"> </w:t>
      </w:r>
      <w:r w:rsidRPr="00530A40">
        <w:rPr>
          <w:rFonts w:ascii="Times New Roman" w:hAnsi="Times New Roman"/>
          <w:shd w:val="clear" w:color="auto" w:fill="FFFFFF"/>
        </w:rPr>
        <w:t>However, EYFP-Parkin is stil</w:t>
      </w:r>
      <w:r w:rsidR="00692D21">
        <w:rPr>
          <w:rFonts w:ascii="Times New Roman" w:hAnsi="Times New Roman"/>
          <w:shd w:val="clear" w:color="auto" w:fill="FFFFFF"/>
        </w:rPr>
        <w:t>l homogeneously diffused th</w:t>
      </w:r>
      <w:r w:rsidR="0050369C">
        <w:rPr>
          <w:rFonts w:ascii="Times New Roman" w:hAnsi="Times New Roman"/>
          <w:shd w:val="clear" w:color="auto" w:fill="FFFFFF"/>
        </w:rPr>
        <w:t>r</w:t>
      </w:r>
      <w:r w:rsidR="00692D21">
        <w:rPr>
          <w:rFonts w:ascii="Times New Roman" w:hAnsi="Times New Roman"/>
          <w:shd w:val="clear" w:color="auto" w:fill="FFFFFF"/>
        </w:rPr>
        <w:t>ough</w:t>
      </w:r>
      <w:r w:rsidRPr="00530A40">
        <w:rPr>
          <w:rFonts w:ascii="Times New Roman" w:hAnsi="Times New Roman"/>
          <w:shd w:val="clear" w:color="auto" w:fill="FFFFFF"/>
        </w:rPr>
        <w:t xml:space="preserve">out the cytoplasm. </w:t>
      </w:r>
      <w:r w:rsidR="003C4E57" w:rsidRPr="003C4E57">
        <w:rPr>
          <w:rFonts w:ascii="Times New Roman" w:hAnsi="Times New Roman"/>
          <w:b/>
          <w:shd w:val="clear" w:color="auto" w:fill="FFFFFF"/>
        </w:rPr>
        <w:t>[4.3.2 – LM]</w:t>
      </w:r>
    </w:p>
    <w:p w:rsidR="003C4E57" w:rsidRPr="003C4E57" w:rsidRDefault="003C4E57" w:rsidP="003C4E5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C4E57" w:rsidRPr="003C4E57" w:rsidRDefault="003C4E57" w:rsidP="003C4E5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Images on the left of panel B only of ‘</w:t>
      </w:r>
      <w:r w:rsidR="004A1D14">
        <w:fldChar w:fldCharType="begin"/>
      </w:r>
      <w:r w:rsidR="004A1D14">
        <w:instrText>HYPERLINK "http://www.jove.com/files/ftp_upload/53657/Di%20SANTE%20ET%20AL_FIGURE%203_REVISED.tif" \t "_blank"</w:instrText>
      </w:r>
      <w:r w:rsidR="004A1D14">
        <w:fldChar w:fldCharType="separate"/>
      </w:r>
      <w:r w:rsidRPr="001661E9">
        <w:rPr>
          <w:rStyle w:val="Hyperlink"/>
          <w:rFonts w:ascii="Times New Roman" w:hAnsi="Times New Roman"/>
          <w:color w:val="auto"/>
          <w:u w:val="none"/>
        </w:rPr>
        <w:t>Di SANTE ET AL_FIGURE 3_REVISED.tif</w:t>
      </w:r>
      <w:r w:rsidR="004A1D14">
        <w:fldChar w:fldCharType="end"/>
      </w:r>
      <w:r>
        <w:rPr>
          <w:rFonts w:ascii="Times New Roman" w:hAnsi="Times New Roman"/>
        </w:rPr>
        <w:t>’  Highlight the white arrows pointing to fractionated mitochondria.</w:t>
      </w:r>
    </w:p>
    <w:p w:rsidR="003C4E57" w:rsidRPr="003C4E57" w:rsidRDefault="003C4E57" w:rsidP="003C4E5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Images on the left of panel B only of ‘</w:t>
      </w:r>
      <w:r w:rsidR="004A1D14">
        <w:fldChar w:fldCharType="begin"/>
      </w:r>
      <w:r w:rsidR="004A1D14">
        <w:instrText>HYPERLINK "http://www.jove.com/files/ftp_upload/53657/Di%20SANTE%20ET%20AL_FIGURE%203_REVISED.tif" \t "_blank"</w:instrText>
      </w:r>
      <w:r w:rsidR="004A1D14">
        <w:fldChar w:fldCharType="separate"/>
      </w:r>
      <w:r w:rsidRPr="001661E9">
        <w:rPr>
          <w:rStyle w:val="Hyperlink"/>
          <w:rFonts w:ascii="Times New Roman" w:hAnsi="Times New Roman"/>
          <w:color w:val="auto"/>
          <w:u w:val="none"/>
        </w:rPr>
        <w:t>Di SANTE ET AL_FIGURE 3_REVISED.tif</w:t>
      </w:r>
      <w:r w:rsidR="004A1D14">
        <w:fldChar w:fldCharType="end"/>
      </w:r>
      <w:r>
        <w:rPr>
          <w:rFonts w:ascii="Times New Roman" w:hAnsi="Times New Roman"/>
        </w:rPr>
        <w:t>’  Highlight the green panel above the panel with the white arrows.</w:t>
      </w:r>
    </w:p>
    <w:p w:rsidR="003C4E57" w:rsidRPr="00692D21" w:rsidRDefault="003C4E57" w:rsidP="003C4E5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14CC0" w:rsidRPr="003C4E57" w:rsidRDefault="00B37B7A" w:rsidP="001661E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hd w:val="clear" w:color="auto" w:fill="FFFFFF"/>
        </w:rPr>
        <w:t>A</w:t>
      </w:r>
      <w:r w:rsidR="00530A40" w:rsidRPr="00530A40">
        <w:rPr>
          <w:rFonts w:ascii="Times New Roman" w:hAnsi="Times New Roman"/>
          <w:shd w:val="clear" w:color="auto" w:fill="FFFFFF"/>
        </w:rPr>
        <w:t>t 55 minutes post FCCP administration, EYFP-Parkin</w:t>
      </w:r>
      <w:r>
        <w:rPr>
          <w:rFonts w:ascii="Times New Roman" w:hAnsi="Times New Roman"/>
          <w:shd w:val="clear" w:color="auto" w:fill="FFFFFF"/>
        </w:rPr>
        <w:t xml:space="preserve"> is recruited to</w:t>
      </w:r>
      <w:r w:rsidR="00530A40" w:rsidRPr="00530A40">
        <w:rPr>
          <w:rFonts w:ascii="Times New Roman" w:hAnsi="Times New Roman"/>
          <w:shd w:val="clear" w:color="auto" w:fill="FFFFFF"/>
        </w:rPr>
        <w:t xml:space="preserve"> the damaged mitochondrial membrane</w:t>
      </w:r>
      <w:r>
        <w:rPr>
          <w:rFonts w:ascii="Times New Roman" w:hAnsi="Times New Roman"/>
          <w:shd w:val="clear" w:color="auto" w:fill="FFFFFF"/>
        </w:rPr>
        <w:t xml:space="preserve">s </w:t>
      </w:r>
      <w:r w:rsidR="00390F98" w:rsidRPr="0065126F">
        <w:rPr>
          <w:rFonts w:ascii="Times New Roman" w:hAnsi="Times New Roman"/>
          <w:shd w:val="clear" w:color="auto" w:fill="FFFFFF"/>
        </w:rPr>
        <w:t>to trigger the mitophagy process</w:t>
      </w:r>
      <w:r w:rsidR="00390F98">
        <w:rPr>
          <w:rFonts w:ascii="Times New Roman" w:hAnsi="Times New Roman"/>
          <w:shd w:val="clear" w:color="auto" w:fill="FFFFFF"/>
        </w:rPr>
        <w:t xml:space="preserve">. </w:t>
      </w:r>
      <w:r w:rsidR="00390F98" w:rsidRPr="003C4E57">
        <w:rPr>
          <w:rFonts w:ascii="Times New Roman" w:hAnsi="Times New Roman"/>
          <w:b/>
          <w:shd w:val="clear" w:color="auto" w:fill="FFFFFF"/>
        </w:rPr>
        <w:t xml:space="preserve"> </w:t>
      </w:r>
      <w:r w:rsidR="00EE7040">
        <w:rPr>
          <w:rFonts w:ascii="Times New Roman" w:hAnsi="Times New Roman"/>
          <w:b/>
          <w:shd w:val="clear" w:color="auto" w:fill="FFFFFF"/>
        </w:rPr>
        <w:t>[4.4</w:t>
      </w:r>
      <w:r w:rsidR="009976FB">
        <w:rPr>
          <w:rFonts w:ascii="Times New Roman" w:hAnsi="Times New Roman"/>
          <w:b/>
          <w:shd w:val="clear" w:color="auto" w:fill="FFFFFF"/>
        </w:rPr>
        <w:t>.1</w:t>
      </w:r>
      <w:r w:rsidR="003C4E57" w:rsidRPr="003C4E57">
        <w:rPr>
          <w:rFonts w:ascii="Times New Roman" w:hAnsi="Times New Roman"/>
          <w:b/>
          <w:shd w:val="clear" w:color="auto" w:fill="FFFFFF"/>
        </w:rPr>
        <w:t xml:space="preserve"> – LM]</w:t>
      </w:r>
    </w:p>
    <w:p w:rsidR="003C4E57" w:rsidRPr="003C4E57" w:rsidRDefault="003C4E57" w:rsidP="003C4E5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C4E57" w:rsidRPr="009976FB" w:rsidRDefault="003C4E57" w:rsidP="009976F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Add the right images of panel B of ‘</w:t>
      </w:r>
      <w:r w:rsidR="004A1D14">
        <w:fldChar w:fldCharType="begin"/>
      </w:r>
      <w:r w:rsidR="004A1D14">
        <w:instrText>HYPERLINK "http://www.jove.com/files/ftp_upload/53657/Di%20SANTE%20ET%20AL_FIGURE%203_REVISED.tif" \t "_blank"</w:instrText>
      </w:r>
      <w:r w:rsidR="004A1D14">
        <w:fldChar w:fldCharType="separate"/>
      </w:r>
      <w:r w:rsidRPr="001661E9">
        <w:rPr>
          <w:rStyle w:val="Hyperlink"/>
          <w:rFonts w:ascii="Times New Roman" w:hAnsi="Times New Roman"/>
          <w:color w:val="auto"/>
          <w:u w:val="none"/>
        </w:rPr>
        <w:t>Di SANTE ET AL_FIGURE 3_REVISED.tif</w:t>
      </w:r>
      <w:r w:rsidR="004A1D14">
        <w:fldChar w:fldCharType="end"/>
      </w:r>
      <w:r w:rsidR="00FE4431"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 </w:t>
      </w:r>
      <w:r w:rsidRPr="009976FB">
        <w:rPr>
          <w:rFonts w:ascii="Times New Roman" w:hAnsi="Times New Roman"/>
        </w:rPr>
        <w:t>Highligh</w:t>
      </w:r>
      <w:r w:rsidR="009976FB">
        <w:rPr>
          <w:rFonts w:ascii="Times New Roman" w:hAnsi="Times New Roman"/>
        </w:rPr>
        <w:t>t the white arrows in the merged</w:t>
      </w:r>
      <w:r w:rsidRPr="009976FB">
        <w:rPr>
          <w:rFonts w:ascii="Times New Roman" w:hAnsi="Times New Roman"/>
        </w:rPr>
        <w:t xml:space="preserve"> image.</w:t>
      </w:r>
    </w:p>
    <w:p w:rsidR="00FE4431" w:rsidRPr="00FE4431" w:rsidRDefault="00FE4431" w:rsidP="00FE4431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FF06C3" w:rsidRPr="00FF06C3" w:rsidRDefault="00AD2199" w:rsidP="00CE10F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FE4431">
        <w:rPr>
          <w:rFonts w:ascii="Times New Roman" w:hAnsi="Times New Roman"/>
          <w:szCs w:val="24"/>
        </w:rPr>
        <w:t xml:space="preserve">he movement of EYFP-Parkin to the mitochondrial membrane following FCCP </w:t>
      </w:r>
      <w:r w:rsidR="00B40731">
        <w:rPr>
          <w:rFonts w:ascii="Times New Roman" w:hAnsi="Times New Roman"/>
          <w:szCs w:val="24"/>
        </w:rPr>
        <w:t>administration</w:t>
      </w:r>
      <w:r>
        <w:rPr>
          <w:rFonts w:ascii="Times New Roman" w:hAnsi="Times New Roman"/>
          <w:szCs w:val="24"/>
        </w:rPr>
        <w:t xml:space="preserve"> is shown in</w:t>
      </w:r>
      <w:r w:rsidRPr="00AD21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this representative time-lapse movie</w:t>
      </w:r>
      <w:r w:rsidR="00B40731">
        <w:rPr>
          <w:rFonts w:ascii="Times New Roman" w:hAnsi="Times New Roman"/>
          <w:szCs w:val="24"/>
        </w:rPr>
        <w:t xml:space="preserve">. </w:t>
      </w:r>
      <w:r w:rsidR="00B40731" w:rsidRPr="00B40731">
        <w:rPr>
          <w:rFonts w:ascii="Times New Roman" w:hAnsi="Times New Roman"/>
          <w:b/>
          <w:szCs w:val="24"/>
        </w:rPr>
        <w:t>[4.5.1 – LM]</w:t>
      </w:r>
    </w:p>
    <w:p w:rsidR="00FF06C3" w:rsidRDefault="00FF06C3" w:rsidP="00FF06C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E10F2" w:rsidRPr="00FF06C3" w:rsidRDefault="00FF06C3" w:rsidP="00FF06C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F06C3">
        <w:rPr>
          <w:rFonts w:ascii="Times New Roman" w:hAnsi="Times New Roman"/>
          <w:szCs w:val="24"/>
        </w:rPr>
        <w:t>JoVE_Video_Parkin (1).avi</w:t>
      </w:r>
      <w:r w:rsidR="0064127D">
        <w:rPr>
          <w:rFonts w:ascii="Times New Roman" w:hAnsi="Times New Roman"/>
          <w:szCs w:val="24"/>
        </w:rPr>
        <w:t xml:space="preserve">  </w:t>
      </w:r>
    </w:p>
    <w:p w:rsidR="00CE10F2" w:rsidRDefault="00CE10F2" w:rsidP="00BE6F81">
      <w:pPr>
        <w:rPr>
          <w:rFonts w:ascii="Times New Roman" w:hAnsi="Times New Roman"/>
          <w:i/>
          <w:szCs w:val="24"/>
          <w:lang w:eastAsia="zh-TW"/>
        </w:rPr>
      </w:pPr>
    </w:p>
    <w:p w:rsidR="0021776F" w:rsidRDefault="0021776F" w:rsidP="00BE6F81">
      <w:pPr>
        <w:rPr>
          <w:rFonts w:ascii="Times New Roman" w:hAnsi="Times New Roman"/>
          <w:i/>
          <w:szCs w:val="24"/>
          <w:lang w:eastAsia="zh-TW"/>
        </w:rPr>
      </w:pPr>
      <w:bookmarkStart w:id="0" w:name="_GoBack"/>
      <w:bookmarkEnd w:id="0"/>
    </w:p>
    <w:p w:rsidR="0021776F" w:rsidRPr="003A4F07" w:rsidDel="00F6684B" w:rsidRDefault="0021776F" w:rsidP="00BE6F81">
      <w:pPr>
        <w:rPr>
          <w:rFonts w:ascii="Times New Roman" w:hAnsi="Times New Roman"/>
          <w:i/>
          <w:szCs w:val="24"/>
          <w:lang w:eastAsia="zh-TW"/>
        </w:rPr>
      </w:pPr>
    </w:p>
    <w:p w:rsidR="00CE10F2" w:rsidRPr="00562AA4" w:rsidRDefault="00CE10F2" w:rsidP="00562AA4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Conclusion (said by authors on camera)</w:t>
      </w:r>
    </w:p>
    <w:p w:rsidR="00CE10F2" w:rsidRPr="003A4F07" w:rsidRDefault="004E505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Gabriele Di Sante</w:t>
      </w:r>
      <w:r w:rsidR="00CE10F2" w:rsidRPr="003A4F07">
        <w:rPr>
          <w:rFonts w:ascii="Times New Roman" w:hAnsi="Times New Roman"/>
          <w:szCs w:val="24"/>
        </w:rPr>
        <w:t>: Once mastered, t</w:t>
      </w:r>
      <w:r w:rsidR="00562AA4">
        <w:rPr>
          <w:rFonts w:ascii="Times New Roman" w:hAnsi="Times New Roman"/>
          <w:szCs w:val="24"/>
        </w:rPr>
        <w:t xml:space="preserve">his technique can be done in </w:t>
      </w:r>
      <w:r w:rsidR="0002151A" w:rsidRPr="00EA4FE4">
        <w:rPr>
          <w:rFonts w:ascii="Times New Roman" w:hAnsi="Times New Roman"/>
          <w:szCs w:val="24"/>
        </w:rPr>
        <w:t>2</w:t>
      </w:r>
      <w:r w:rsidR="00EA4FE4" w:rsidRPr="00EA4FE4">
        <w:rPr>
          <w:rFonts w:ascii="Times New Roman" w:hAnsi="Times New Roman"/>
          <w:szCs w:val="24"/>
        </w:rPr>
        <w:t xml:space="preserve"> hours</w:t>
      </w:r>
      <w:r w:rsidR="00CE10F2" w:rsidRPr="003A4F07">
        <w:rPr>
          <w:rFonts w:ascii="Times New Roman" w:hAnsi="Times New Roman"/>
          <w:szCs w:val="24"/>
        </w:rPr>
        <w:t xml:space="preserve"> if it is performed properly.</w:t>
      </w:r>
      <w:r w:rsidR="00562AA4">
        <w:rPr>
          <w:rFonts w:ascii="Times New Roman" w:hAnsi="Times New Roman"/>
          <w:szCs w:val="24"/>
        </w:rPr>
        <w:t xml:space="preserve"> </w:t>
      </w:r>
    </w:p>
    <w:p w:rsidR="004E505A" w:rsidRPr="004E505A" w:rsidRDefault="00051E6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Rich</w:t>
      </w:r>
      <w:r w:rsidR="004E505A">
        <w:rPr>
          <w:rFonts w:ascii="Times New Roman" w:hAnsi="Times New Roman"/>
          <w:szCs w:val="24"/>
          <w:u w:val="single"/>
        </w:rPr>
        <w:t>a</w:t>
      </w:r>
      <w:r>
        <w:rPr>
          <w:rFonts w:ascii="Times New Roman" w:hAnsi="Times New Roman"/>
          <w:szCs w:val="24"/>
          <w:u w:val="single"/>
        </w:rPr>
        <w:t>r</w:t>
      </w:r>
      <w:r w:rsidR="004E505A">
        <w:rPr>
          <w:rFonts w:ascii="Times New Roman" w:hAnsi="Times New Roman"/>
          <w:szCs w:val="24"/>
          <w:u w:val="single"/>
        </w:rPr>
        <w:t>d Pestell</w:t>
      </w:r>
      <w:r w:rsidR="00472752" w:rsidRPr="004E505A">
        <w:rPr>
          <w:rFonts w:ascii="Times New Roman" w:hAnsi="Times New Roman"/>
          <w:szCs w:val="24"/>
        </w:rPr>
        <w:t xml:space="preserve">: </w:t>
      </w:r>
      <w:r w:rsidR="00CE10F2" w:rsidRPr="004E505A">
        <w:rPr>
          <w:rFonts w:ascii="Times New Roman" w:hAnsi="Times New Roman"/>
          <w:szCs w:val="24"/>
        </w:rPr>
        <w:t xml:space="preserve">After its development, this technique paved the way for researchers in the field of </w:t>
      </w:r>
      <w:r w:rsidR="004E505A" w:rsidRPr="004E505A">
        <w:rPr>
          <w:rFonts w:ascii="Times New Roman" w:hAnsi="Times New Roman"/>
          <w:szCs w:val="24"/>
        </w:rPr>
        <w:t>autophagy</w:t>
      </w:r>
      <w:r w:rsidR="00562AA4">
        <w:rPr>
          <w:rFonts w:ascii="Times New Roman" w:hAnsi="Times New Roman"/>
          <w:szCs w:val="24"/>
        </w:rPr>
        <w:t xml:space="preserve"> to explore mitochondrial recycling </w:t>
      </w:r>
      <w:r w:rsidR="007B227A">
        <w:rPr>
          <w:rFonts w:ascii="Times New Roman" w:hAnsi="Times New Roman"/>
          <w:szCs w:val="24"/>
        </w:rPr>
        <w:t>in</w:t>
      </w:r>
      <w:r w:rsidR="004E505A" w:rsidRPr="004E505A">
        <w:rPr>
          <w:rFonts w:ascii="Times New Roman" w:hAnsi="Times New Roman"/>
          <w:szCs w:val="24"/>
        </w:rPr>
        <w:t xml:space="preserve"> live cells to </w:t>
      </w:r>
      <w:r w:rsidR="004E505A">
        <w:rPr>
          <w:rFonts w:ascii="Times New Roman" w:hAnsi="Times New Roman"/>
          <w:szCs w:val="24"/>
        </w:rPr>
        <w:t>study the</w:t>
      </w:r>
      <w:r w:rsidR="004E505A" w:rsidRPr="00972044">
        <w:rPr>
          <w:rFonts w:ascii="Times New Roman" w:hAnsi="Times New Roman"/>
        </w:rPr>
        <w:t xml:space="preserve"> mitophagy </w:t>
      </w:r>
      <w:r w:rsidR="004E505A">
        <w:rPr>
          <w:rFonts w:ascii="Times New Roman" w:hAnsi="Times New Roman"/>
        </w:rPr>
        <w:t xml:space="preserve">process as </w:t>
      </w:r>
      <w:r w:rsidR="00562AA4">
        <w:rPr>
          <w:rFonts w:ascii="Times New Roman" w:hAnsi="Times New Roman"/>
        </w:rPr>
        <w:t xml:space="preserve">a </w:t>
      </w:r>
      <w:r w:rsidR="004E505A" w:rsidRPr="00972044">
        <w:rPr>
          <w:rFonts w:ascii="Times New Roman" w:hAnsi="Times New Roman"/>
        </w:rPr>
        <w:t xml:space="preserve">mitochondria quality control </w:t>
      </w:r>
      <w:r w:rsidR="004E505A">
        <w:rPr>
          <w:rFonts w:ascii="Times New Roman" w:hAnsi="Times New Roman"/>
        </w:rPr>
        <w:t>in the cells</w:t>
      </w:r>
      <w:r w:rsidR="00562AA4">
        <w:rPr>
          <w:rFonts w:ascii="Times New Roman" w:hAnsi="Times New Roman"/>
        </w:rPr>
        <w:t>.</w:t>
      </w:r>
    </w:p>
    <w:p w:rsidR="00CE10F2" w:rsidRDefault="00BE6F81" w:rsidP="00BE6F8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BE6F81" w:rsidRPr="00BE6F81" w:rsidRDefault="00BE6F81" w:rsidP="00BE6F81">
      <w:pPr>
        <w:jc w:val="both"/>
        <w:rPr>
          <w:rFonts w:ascii="Times New Roman" w:hAnsi="Times New Roman"/>
          <w:szCs w:val="24"/>
        </w:rPr>
      </w:pPr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3A4F07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:rsidR="00CE10F2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302579" w:rsidRPr="003A4F07" w:rsidRDefault="00D85FD9">
      <w:pPr>
        <w:pStyle w:val="BodyText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3.7, 3.8, 3.9. </w:t>
      </w:r>
      <w:r w:rsidR="00302579" w:rsidRPr="00302579">
        <w:rPr>
          <w:rFonts w:ascii="Times New Roman" w:hAnsi="Times New Roman"/>
          <w:i w:val="0"/>
          <w:szCs w:val="24"/>
          <w:highlight w:val="yellow"/>
        </w:rPr>
        <w:t>screen capture files to be provided by author.</w:t>
      </w:r>
    </w:p>
    <w:p w:rsidR="00BE6F81" w:rsidRPr="00BE6F81" w:rsidRDefault="00302579" w:rsidP="00CE10F2">
      <w:pPr>
        <w:pStyle w:val="BodyText"/>
        <w:outlineLvl w:val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4.1 – 4.</w:t>
      </w:r>
      <w:r w:rsidR="00BE6F81" w:rsidRPr="00BE6F81">
        <w:rPr>
          <w:rFonts w:ascii="Times New Roman" w:hAnsi="Times New Roman"/>
          <w:i w:val="0"/>
        </w:rPr>
        <w:t>4</w:t>
      </w:r>
      <w:r>
        <w:rPr>
          <w:rFonts w:ascii="Times New Roman" w:hAnsi="Times New Roman"/>
          <w:i w:val="0"/>
        </w:rPr>
        <w:t xml:space="preserve">. </w:t>
      </w:r>
      <w:r w:rsidR="004A1D14">
        <w:fldChar w:fldCharType="begin"/>
      </w:r>
      <w:r w:rsidR="004A1D14">
        <w:instrText>HYPERLINK "http://www.jove.com/files/ftp_upload/53657/Di%20SANTE%20ET%20AL_FIGURE%203_REVISED.tif" \t "_blank"</w:instrText>
      </w:r>
      <w:r w:rsidR="004A1D14">
        <w:fldChar w:fldCharType="separate"/>
      </w:r>
      <w:r w:rsidR="00BE6F81" w:rsidRPr="00BE6F81">
        <w:rPr>
          <w:rStyle w:val="Hyperlink"/>
          <w:rFonts w:ascii="Times New Roman" w:hAnsi="Times New Roman"/>
          <w:i w:val="0"/>
          <w:color w:val="auto"/>
          <w:u w:val="none"/>
        </w:rPr>
        <w:t>Di SANTE ET AL_FIGURE 3_REVISED.tif</w:t>
      </w:r>
      <w:r w:rsidR="004A1D14">
        <w:fldChar w:fldCharType="end"/>
      </w:r>
      <w:r w:rsidR="00BE6F81" w:rsidRPr="00BE6F81">
        <w:rPr>
          <w:rFonts w:ascii="Times New Roman" w:hAnsi="Times New Roman"/>
          <w:i w:val="0"/>
        </w:rPr>
        <w:t xml:space="preserve"> </w:t>
      </w:r>
    </w:p>
    <w:p w:rsidR="0064127D" w:rsidRPr="0064127D" w:rsidRDefault="0064127D" w:rsidP="0064127D">
      <w:pPr>
        <w:jc w:val="both"/>
        <w:outlineLvl w:val="0"/>
        <w:rPr>
          <w:rFonts w:ascii="Times New Roman" w:hAnsi="Times New Roman"/>
          <w:szCs w:val="24"/>
        </w:rPr>
      </w:pPr>
      <w:r w:rsidRPr="0064127D">
        <w:rPr>
          <w:rFonts w:ascii="Times New Roman" w:hAnsi="Times New Roman"/>
        </w:rPr>
        <w:t xml:space="preserve">4.5. </w:t>
      </w:r>
      <w:r w:rsidRPr="0064127D">
        <w:rPr>
          <w:rFonts w:ascii="Times New Roman" w:hAnsi="Times New Roman"/>
          <w:szCs w:val="24"/>
        </w:rPr>
        <w:t xml:space="preserve">JoVE_Video_Parkin (1).avi  </w:t>
      </w:r>
    </w:p>
    <w:p w:rsidR="00BE6F81" w:rsidRPr="00BE6F81" w:rsidRDefault="00BE6F81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</w:p>
    <w:p w:rsidR="00CE10F2" w:rsidRPr="003A4F07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3A4F07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3A4F07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>You will receive more detailed preparation instructions</w:t>
      </w:r>
      <w:r w:rsidR="00F10FAD" w:rsidRPr="003A4F07">
        <w:rPr>
          <w:rFonts w:ascii="Times New Roman" w:hAnsi="Times New Roman"/>
          <w:i w:val="0"/>
          <w:szCs w:val="24"/>
        </w:rPr>
        <w:t xml:space="preserve"> are included in the email accompanying the finalized script</w:t>
      </w:r>
      <w:r w:rsidRPr="003A4F07">
        <w:rPr>
          <w:rFonts w:ascii="Times New Roman" w:hAnsi="Times New Roman"/>
          <w:i w:val="0"/>
          <w:szCs w:val="24"/>
        </w:rPr>
        <w:t>.</w:t>
      </w:r>
    </w:p>
    <w:sectPr w:rsidR="00CE10F2" w:rsidRPr="003A4F07" w:rsidSect="00CE10F2">
      <w:footerReference w:type="default" r:id="rId13"/>
      <w:pgSz w:w="12240" w:h="15840"/>
      <w:pgMar w:top="1080" w:right="1080" w:bottom="1080" w:left="108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5AD" w:rsidRDefault="002D45AD">
      <w:r>
        <w:separator/>
      </w:r>
    </w:p>
  </w:endnote>
  <w:endnote w:type="continuationSeparator" w:id="0">
    <w:p w:rsidR="002D45AD" w:rsidRDefault="002D4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70609020205090404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MS Mincho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5A" w:rsidRDefault="004E505A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:rsidR="004E505A" w:rsidRDefault="004E505A" w:rsidP="00CE10F2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5AD" w:rsidRDefault="002D45AD">
      <w:r>
        <w:separator/>
      </w:r>
    </w:p>
  </w:footnote>
  <w:footnote w:type="continuationSeparator" w:id="0">
    <w:p w:rsidR="002D45AD" w:rsidRDefault="002D45AD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4322B"/>
    <w:multiLevelType w:val="multilevel"/>
    <w:tmpl w:val="A91AEF2C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C4E40A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20"/>
  </w:num>
  <w:num w:numId="7">
    <w:abstractNumId w:val="3"/>
  </w:num>
  <w:num w:numId="8">
    <w:abstractNumId w:val="14"/>
  </w:num>
  <w:num w:numId="9">
    <w:abstractNumId w:val="21"/>
  </w:num>
  <w:num w:numId="10">
    <w:abstractNumId w:val="23"/>
  </w:num>
  <w:num w:numId="11">
    <w:abstractNumId w:val="17"/>
  </w:num>
  <w:num w:numId="12">
    <w:abstractNumId w:val="22"/>
  </w:num>
  <w:num w:numId="13">
    <w:abstractNumId w:val="18"/>
  </w:num>
  <w:num w:numId="14">
    <w:abstractNumId w:val="15"/>
  </w:num>
  <w:num w:numId="15">
    <w:abstractNumId w:val="19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4"/>
  </w:num>
  <w:num w:numId="22">
    <w:abstractNumId w:val="12"/>
  </w:num>
  <w:num w:numId="23">
    <w:abstractNumId w:val="9"/>
  </w:num>
  <w:num w:numId="24">
    <w:abstractNumId w:val="8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1708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58EC"/>
    <w:rsid w:val="00003C8B"/>
    <w:rsid w:val="0001266D"/>
    <w:rsid w:val="00013862"/>
    <w:rsid w:val="00016D88"/>
    <w:rsid w:val="00017919"/>
    <w:rsid w:val="0002151A"/>
    <w:rsid w:val="00023E22"/>
    <w:rsid w:val="00026602"/>
    <w:rsid w:val="00030037"/>
    <w:rsid w:val="00043807"/>
    <w:rsid w:val="00051E60"/>
    <w:rsid w:val="00074929"/>
    <w:rsid w:val="00090BAC"/>
    <w:rsid w:val="000D0F6A"/>
    <w:rsid w:val="000D17E8"/>
    <w:rsid w:val="000D2C59"/>
    <w:rsid w:val="001115D1"/>
    <w:rsid w:val="00125924"/>
    <w:rsid w:val="00126973"/>
    <w:rsid w:val="00162D51"/>
    <w:rsid w:val="001661E9"/>
    <w:rsid w:val="001819E3"/>
    <w:rsid w:val="00191A77"/>
    <w:rsid w:val="00192532"/>
    <w:rsid w:val="001C742F"/>
    <w:rsid w:val="001E1D76"/>
    <w:rsid w:val="001E52A3"/>
    <w:rsid w:val="001F0890"/>
    <w:rsid w:val="00204F6F"/>
    <w:rsid w:val="0021776F"/>
    <w:rsid w:val="00224014"/>
    <w:rsid w:val="0023581E"/>
    <w:rsid w:val="0025310D"/>
    <w:rsid w:val="002544F1"/>
    <w:rsid w:val="00281A9A"/>
    <w:rsid w:val="00283E3E"/>
    <w:rsid w:val="002A3C82"/>
    <w:rsid w:val="002B26D4"/>
    <w:rsid w:val="002B55D9"/>
    <w:rsid w:val="002C4B4A"/>
    <w:rsid w:val="002D45AD"/>
    <w:rsid w:val="002E7521"/>
    <w:rsid w:val="002F3829"/>
    <w:rsid w:val="00302579"/>
    <w:rsid w:val="00305187"/>
    <w:rsid w:val="00322C71"/>
    <w:rsid w:val="00333245"/>
    <w:rsid w:val="00335848"/>
    <w:rsid w:val="00342D7B"/>
    <w:rsid w:val="003814B5"/>
    <w:rsid w:val="00390F98"/>
    <w:rsid w:val="003A4F07"/>
    <w:rsid w:val="003C4E57"/>
    <w:rsid w:val="003E2BC9"/>
    <w:rsid w:val="003E4E74"/>
    <w:rsid w:val="00472752"/>
    <w:rsid w:val="00472815"/>
    <w:rsid w:val="0047306D"/>
    <w:rsid w:val="004776EC"/>
    <w:rsid w:val="004A1D14"/>
    <w:rsid w:val="004B30BB"/>
    <w:rsid w:val="004C2DAD"/>
    <w:rsid w:val="004C34EE"/>
    <w:rsid w:val="004E505A"/>
    <w:rsid w:val="004F664D"/>
    <w:rsid w:val="0050369C"/>
    <w:rsid w:val="00513853"/>
    <w:rsid w:val="0052039C"/>
    <w:rsid w:val="00525A99"/>
    <w:rsid w:val="00530A40"/>
    <w:rsid w:val="00530DD9"/>
    <w:rsid w:val="005320E4"/>
    <w:rsid w:val="00532889"/>
    <w:rsid w:val="00551982"/>
    <w:rsid w:val="00555A34"/>
    <w:rsid w:val="00557116"/>
    <w:rsid w:val="00562AA4"/>
    <w:rsid w:val="00565757"/>
    <w:rsid w:val="005A09D8"/>
    <w:rsid w:val="005A1F5E"/>
    <w:rsid w:val="005A3F8F"/>
    <w:rsid w:val="005B6859"/>
    <w:rsid w:val="005D783F"/>
    <w:rsid w:val="005E16A2"/>
    <w:rsid w:val="00623674"/>
    <w:rsid w:val="006252CE"/>
    <w:rsid w:val="006346FE"/>
    <w:rsid w:val="0064127D"/>
    <w:rsid w:val="00644048"/>
    <w:rsid w:val="00644B12"/>
    <w:rsid w:val="00645B93"/>
    <w:rsid w:val="0064668D"/>
    <w:rsid w:val="006522C6"/>
    <w:rsid w:val="006526A8"/>
    <w:rsid w:val="00654735"/>
    <w:rsid w:val="006556DE"/>
    <w:rsid w:val="0068328F"/>
    <w:rsid w:val="00692D21"/>
    <w:rsid w:val="0069665E"/>
    <w:rsid w:val="006966B3"/>
    <w:rsid w:val="006C0037"/>
    <w:rsid w:val="006C08AE"/>
    <w:rsid w:val="006C0E87"/>
    <w:rsid w:val="006C339B"/>
    <w:rsid w:val="006C3924"/>
    <w:rsid w:val="006C5062"/>
    <w:rsid w:val="007165F0"/>
    <w:rsid w:val="0075053A"/>
    <w:rsid w:val="007548F3"/>
    <w:rsid w:val="007671C6"/>
    <w:rsid w:val="00782508"/>
    <w:rsid w:val="007A715A"/>
    <w:rsid w:val="007B1066"/>
    <w:rsid w:val="007B227A"/>
    <w:rsid w:val="007C4F49"/>
    <w:rsid w:val="00804AC4"/>
    <w:rsid w:val="00804C75"/>
    <w:rsid w:val="00807531"/>
    <w:rsid w:val="00812962"/>
    <w:rsid w:val="00822300"/>
    <w:rsid w:val="00826FE3"/>
    <w:rsid w:val="00832E0A"/>
    <w:rsid w:val="008373A7"/>
    <w:rsid w:val="00872695"/>
    <w:rsid w:val="00895A18"/>
    <w:rsid w:val="008D2A6A"/>
    <w:rsid w:val="008D5686"/>
    <w:rsid w:val="008D58EC"/>
    <w:rsid w:val="008F7754"/>
    <w:rsid w:val="009219B4"/>
    <w:rsid w:val="00935E79"/>
    <w:rsid w:val="00940A0C"/>
    <w:rsid w:val="00941F06"/>
    <w:rsid w:val="00951A8E"/>
    <w:rsid w:val="00954870"/>
    <w:rsid w:val="009625B1"/>
    <w:rsid w:val="00984B04"/>
    <w:rsid w:val="009976FB"/>
    <w:rsid w:val="009C2062"/>
    <w:rsid w:val="009C6FFF"/>
    <w:rsid w:val="009C7E38"/>
    <w:rsid w:val="009D49C5"/>
    <w:rsid w:val="009F356C"/>
    <w:rsid w:val="009F5C45"/>
    <w:rsid w:val="00A0647C"/>
    <w:rsid w:val="00A218EC"/>
    <w:rsid w:val="00A3138F"/>
    <w:rsid w:val="00A34EB2"/>
    <w:rsid w:val="00A5652A"/>
    <w:rsid w:val="00A77CF6"/>
    <w:rsid w:val="00A85CBD"/>
    <w:rsid w:val="00A8639C"/>
    <w:rsid w:val="00A91283"/>
    <w:rsid w:val="00AB7252"/>
    <w:rsid w:val="00AC3FFA"/>
    <w:rsid w:val="00AC722E"/>
    <w:rsid w:val="00AD2199"/>
    <w:rsid w:val="00AD2B3A"/>
    <w:rsid w:val="00AD67EC"/>
    <w:rsid w:val="00B14EA1"/>
    <w:rsid w:val="00B340A8"/>
    <w:rsid w:val="00B37B7A"/>
    <w:rsid w:val="00B40731"/>
    <w:rsid w:val="00B40E12"/>
    <w:rsid w:val="00B4499C"/>
    <w:rsid w:val="00B51E1D"/>
    <w:rsid w:val="00B545B3"/>
    <w:rsid w:val="00B55B91"/>
    <w:rsid w:val="00B653B7"/>
    <w:rsid w:val="00BA0F72"/>
    <w:rsid w:val="00BA31A5"/>
    <w:rsid w:val="00BB711F"/>
    <w:rsid w:val="00BC0785"/>
    <w:rsid w:val="00BD25B3"/>
    <w:rsid w:val="00BE6F81"/>
    <w:rsid w:val="00C42693"/>
    <w:rsid w:val="00C602B2"/>
    <w:rsid w:val="00C7374B"/>
    <w:rsid w:val="00C81663"/>
    <w:rsid w:val="00C83A0B"/>
    <w:rsid w:val="00C8549D"/>
    <w:rsid w:val="00C97B11"/>
    <w:rsid w:val="00CB039A"/>
    <w:rsid w:val="00CB205F"/>
    <w:rsid w:val="00CC0C58"/>
    <w:rsid w:val="00CC29BF"/>
    <w:rsid w:val="00CD7F92"/>
    <w:rsid w:val="00CE10F2"/>
    <w:rsid w:val="00CF22F6"/>
    <w:rsid w:val="00CF6830"/>
    <w:rsid w:val="00D10F00"/>
    <w:rsid w:val="00D13CDA"/>
    <w:rsid w:val="00D150D8"/>
    <w:rsid w:val="00D300CE"/>
    <w:rsid w:val="00D31F68"/>
    <w:rsid w:val="00D62664"/>
    <w:rsid w:val="00D725F4"/>
    <w:rsid w:val="00D85FD9"/>
    <w:rsid w:val="00D94AFE"/>
    <w:rsid w:val="00D96B46"/>
    <w:rsid w:val="00DA17FB"/>
    <w:rsid w:val="00DB7EBA"/>
    <w:rsid w:val="00DD2CF9"/>
    <w:rsid w:val="00DE2882"/>
    <w:rsid w:val="00E24673"/>
    <w:rsid w:val="00E24898"/>
    <w:rsid w:val="00E3437D"/>
    <w:rsid w:val="00E355EE"/>
    <w:rsid w:val="00E37938"/>
    <w:rsid w:val="00E83224"/>
    <w:rsid w:val="00EA20E5"/>
    <w:rsid w:val="00EA4FE4"/>
    <w:rsid w:val="00EA60D4"/>
    <w:rsid w:val="00EB1E29"/>
    <w:rsid w:val="00EB581B"/>
    <w:rsid w:val="00EE24BC"/>
    <w:rsid w:val="00EE3B06"/>
    <w:rsid w:val="00EE4460"/>
    <w:rsid w:val="00EE7040"/>
    <w:rsid w:val="00EF6E3B"/>
    <w:rsid w:val="00F02672"/>
    <w:rsid w:val="00F0293A"/>
    <w:rsid w:val="00F04E9E"/>
    <w:rsid w:val="00F10FAD"/>
    <w:rsid w:val="00F14CC0"/>
    <w:rsid w:val="00F2101F"/>
    <w:rsid w:val="00F35094"/>
    <w:rsid w:val="00F37308"/>
    <w:rsid w:val="00F40100"/>
    <w:rsid w:val="00F60B45"/>
    <w:rsid w:val="00F83FB1"/>
    <w:rsid w:val="00F95E8D"/>
    <w:rsid w:val="00FA0F1C"/>
    <w:rsid w:val="00FA7D51"/>
    <w:rsid w:val="00FD1497"/>
    <w:rsid w:val="00FE4431"/>
    <w:rsid w:val="00FF06C3"/>
  </w:rsids>
  <m:mathPr>
    <m:mathFont m:val="GJKHG F+ Helvetic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99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4A1D14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A1D14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4A1D14"/>
    <w:rPr>
      <w:i/>
    </w:rPr>
  </w:style>
  <w:style w:type="paragraph" w:styleId="BodyTextIndent">
    <w:name w:val="Body Text Indent"/>
    <w:basedOn w:val="Normal"/>
    <w:rsid w:val="004A1D14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4A1D14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4A1D14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4A1D14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B14EA1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uiPriority w:val="99"/>
    <w:qFormat/>
    <w:rsid w:val="00F40100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99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B14EA1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uiPriority w:val="99"/>
    <w:qFormat/>
    <w:rsid w:val="00F40100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download.cnet.com/Camtasia-Studio/3000-13633_4-10665109.html" TargetMode="External"/><Relationship Id="rId12" Type="http://schemas.openxmlformats.org/officeDocument/2006/relationships/hyperlink" Target="http://www.apple.com/quicktime/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abriele.Disante@jefferson.edu" TargetMode="External"/><Relationship Id="rId8" Type="http://schemas.openxmlformats.org/officeDocument/2006/relationships/hyperlink" Target="mailto:Mathew.Casimiro@jefferson.edu" TargetMode="External"/><Relationship Id="rId9" Type="http://schemas.openxmlformats.org/officeDocument/2006/relationships/hyperlink" Target="mailto:tpestell@gmail.com" TargetMode="External"/><Relationship Id="rId10" Type="http://schemas.openxmlformats.org/officeDocument/2006/relationships/hyperlink" Target="mailto:Richard.Pestell@jeffers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2265</Words>
  <Characters>12916</Characters>
  <Application>Microsoft Macintosh Word</Application>
  <DocSecurity>0</DocSecurity>
  <Lines>107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15861</CharactersWithSpaces>
  <SharedDoc>false</SharedDoc>
  <HLinks>
    <vt:vector size="18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Wendy "WTF" Chao</cp:lastModifiedBy>
  <cp:revision>2</cp:revision>
  <dcterms:created xsi:type="dcterms:W3CDTF">2016-01-23T19:04:00Z</dcterms:created>
  <dcterms:modified xsi:type="dcterms:W3CDTF">2016-01-23T19:04:00Z</dcterms:modified>
</cp:coreProperties>
</file>