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69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CE34C1">
        <w:rPr>
          <w:rFonts w:ascii="Helvetica" w:hAnsi="Helvetica"/>
          <w:b/>
          <w:i w:val="0"/>
          <w:sz w:val="22"/>
        </w:rPr>
        <w:t>53639</w:t>
      </w:r>
    </w:p>
    <w:p w:rsidR="00CE10F2" w:rsidRPr="00F039F9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039F9">
        <w:rPr>
          <w:rFonts w:ascii="Helvetica" w:hAnsi="Helvetica"/>
          <w:b/>
          <w:i w:val="0"/>
          <w:sz w:val="22"/>
        </w:rPr>
        <w:t>Editor Name:</w:t>
      </w:r>
      <w:r w:rsidR="00D4037D" w:rsidRPr="00F039F9">
        <w:rPr>
          <w:rFonts w:ascii="Helvetica" w:hAnsi="Helvetica"/>
          <w:b/>
          <w:i w:val="0"/>
          <w:sz w:val="22"/>
        </w:rPr>
        <w:t xml:space="preserve"> </w:t>
      </w:r>
      <w:proofErr w:type="spellStart"/>
      <w:r w:rsidR="00D4037D" w:rsidRPr="00F039F9">
        <w:rPr>
          <w:rFonts w:ascii="Helvetica" w:hAnsi="Helvetica"/>
          <w:b/>
          <w:i w:val="0"/>
          <w:sz w:val="22"/>
        </w:rPr>
        <w:t>Nadeeka</w:t>
      </w:r>
      <w:proofErr w:type="spellEnd"/>
      <w:r w:rsidR="00D4037D" w:rsidRPr="00F039F9">
        <w:rPr>
          <w:rFonts w:ascii="Helvetica" w:hAnsi="Helvetica"/>
          <w:b/>
          <w:i w:val="0"/>
          <w:sz w:val="22"/>
        </w:rPr>
        <w:t xml:space="preserve"> Dias</w:t>
      </w:r>
    </w:p>
    <w:p w:rsidR="00CE10F2" w:rsidRPr="00F039F9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039F9">
        <w:rPr>
          <w:rFonts w:ascii="Helvetica" w:hAnsi="Helvetica"/>
          <w:b/>
          <w:i w:val="0"/>
          <w:sz w:val="22"/>
        </w:rPr>
        <w:t>Videographer name:</w:t>
      </w:r>
      <w:r w:rsidR="00F039F9" w:rsidRPr="00F039F9">
        <w:rPr>
          <w:rFonts w:ascii="Helvetica" w:hAnsi="Helvetica"/>
          <w:b/>
          <w:i w:val="0"/>
          <w:sz w:val="22"/>
        </w:rPr>
        <w:t xml:space="preserve"> </w:t>
      </w:r>
      <w:r w:rsidR="00694F80">
        <w:rPr>
          <w:rFonts w:ascii="Helvetica" w:hAnsi="Helvetica"/>
          <w:b/>
          <w:i w:val="0"/>
          <w:sz w:val="22"/>
        </w:rPr>
        <w:t xml:space="preserve">Gerald </w:t>
      </w:r>
      <w:proofErr w:type="spellStart"/>
      <w:r w:rsidR="00694F80">
        <w:rPr>
          <w:rFonts w:ascii="Helvetica" w:hAnsi="Helvetica"/>
          <w:b/>
          <w:i w:val="0"/>
          <w:sz w:val="22"/>
        </w:rPr>
        <w:t>Aigner</w:t>
      </w:r>
      <w:proofErr w:type="spellEnd"/>
    </w:p>
    <w:p w:rsidR="00694F80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039F9">
        <w:rPr>
          <w:rFonts w:ascii="Helvetica" w:hAnsi="Helvetica"/>
          <w:b/>
          <w:i w:val="0"/>
          <w:sz w:val="22"/>
        </w:rPr>
        <w:t xml:space="preserve">Film Date: </w:t>
      </w:r>
      <w:r w:rsidR="00694F80">
        <w:rPr>
          <w:rFonts w:ascii="Helvetica" w:hAnsi="Helvetica"/>
          <w:b/>
          <w:i w:val="0"/>
          <w:sz w:val="22"/>
        </w:rPr>
        <w:t>April 26, 2017</w:t>
      </w:r>
    </w:p>
    <w:p w:rsidR="00565757" w:rsidRPr="004A2705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:rsidR="002B28C9" w:rsidRPr="00B60223" w:rsidRDefault="00CE10F2" w:rsidP="002B28C9">
      <w:pPr>
        <w:rPr>
          <w:rFonts w:ascii="Helvetica" w:hAnsi="Helvetica" w:cs="Arial"/>
          <w:b/>
          <w:bCs/>
          <w:color w:val="000000"/>
          <w:sz w:val="28"/>
          <w:szCs w:val="28"/>
          <w:vertAlign w:val="superscript"/>
        </w:rPr>
      </w:pPr>
      <w:r w:rsidRPr="004A2705">
        <w:rPr>
          <w:rFonts w:ascii="Helvetica" w:hAnsi="Helvetica"/>
          <w:b/>
          <w:sz w:val="28"/>
          <w:szCs w:val="28"/>
        </w:rPr>
        <w:t>Authors and Affiliations:</w:t>
      </w:r>
      <w:r w:rsidRPr="004A2705">
        <w:rPr>
          <w:rFonts w:ascii="Helvetica" w:hAnsi="Helvetica" w:cs="Arial"/>
          <w:b/>
          <w:sz w:val="28"/>
          <w:szCs w:val="28"/>
        </w:rPr>
        <w:t xml:space="preserve"> </w:t>
      </w:r>
      <w:r w:rsidR="0098126F" w:rsidRPr="00B60223">
        <w:rPr>
          <w:rFonts w:ascii="Helvetica" w:hAnsi="Helvetica" w:cs="Arial"/>
          <w:b/>
          <w:bCs/>
          <w:color w:val="000000"/>
          <w:sz w:val="28"/>
          <w:szCs w:val="28"/>
        </w:rPr>
        <w:t xml:space="preserve"> Rupert Ortner</w:t>
      </w:r>
      <w:r w:rsidR="002B28C9" w:rsidRPr="00B60223">
        <w:rPr>
          <w:rFonts w:ascii="Helvetica" w:hAnsi="Helvetica" w:cs="Arial"/>
          <w:b/>
          <w:bCs/>
          <w:color w:val="000000"/>
          <w:sz w:val="28"/>
          <w:szCs w:val="28"/>
          <w:vertAlign w:val="superscript"/>
        </w:rPr>
        <w:t>1</w:t>
      </w:r>
      <w:r w:rsidR="0098126F" w:rsidRPr="00B60223">
        <w:rPr>
          <w:rFonts w:ascii="Helvetica" w:hAnsi="Helvetica" w:cs="Arial"/>
          <w:b/>
          <w:bCs/>
          <w:color w:val="000000"/>
          <w:sz w:val="28"/>
          <w:szCs w:val="28"/>
        </w:rPr>
        <w:t xml:space="preserve">, </w:t>
      </w:r>
      <w:r w:rsidR="002B28C9" w:rsidRPr="00B60223">
        <w:rPr>
          <w:rFonts w:ascii="Helvetica" w:hAnsi="Helvetica" w:cs="Arial"/>
          <w:b/>
          <w:bCs/>
          <w:color w:val="000000"/>
          <w:sz w:val="28"/>
          <w:szCs w:val="28"/>
        </w:rPr>
        <w:t>Brendan Z. Allison</w:t>
      </w:r>
      <w:r w:rsidR="002B28C9" w:rsidRPr="00B60223">
        <w:rPr>
          <w:rFonts w:ascii="Helvetica" w:hAnsi="Helvetica" w:cs="Arial"/>
          <w:b/>
          <w:bCs/>
          <w:color w:val="000000"/>
          <w:sz w:val="28"/>
          <w:szCs w:val="28"/>
          <w:vertAlign w:val="superscript"/>
        </w:rPr>
        <w:t>1</w:t>
      </w:r>
      <w:r w:rsidR="002B28C9" w:rsidRPr="00B60223">
        <w:rPr>
          <w:rFonts w:ascii="Helvetica" w:hAnsi="Helvetica" w:cs="Arial"/>
          <w:b/>
          <w:bCs/>
          <w:color w:val="000000"/>
          <w:sz w:val="28"/>
          <w:szCs w:val="28"/>
        </w:rPr>
        <w:t>, Alexander Heilinger</w:t>
      </w:r>
      <w:r w:rsidR="002B28C9" w:rsidRPr="00B60223">
        <w:rPr>
          <w:rFonts w:ascii="Helvetica" w:hAnsi="Helvetica" w:cs="Arial"/>
          <w:b/>
          <w:bCs/>
          <w:color w:val="000000"/>
          <w:sz w:val="28"/>
          <w:szCs w:val="28"/>
          <w:vertAlign w:val="superscript"/>
        </w:rPr>
        <w:t>2</w:t>
      </w:r>
      <w:r w:rsidR="002B28C9" w:rsidRPr="00B60223">
        <w:rPr>
          <w:rFonts w:ascii="Helvetica" w:hAnsi="Helvetica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="002B28C9" w:rsidRPr="00B60223">
        <w:rPr>
          <w:rFonts w:ascii="Helvetica" w:hAnsi="Helvetica" w:cs="Arial"/>
          <w:b/>
          <w:bCs/>
          <w:color w:val="000000"/>
          <w:sz w:val="28"/>
          <w:szCs w:val="28"/>
        </w:rPr>
        <w:t>Nikolaus</w:t>
      </w:r>
      <w:proofErr w:type="spellEnd"/>
      <w:r w:rsidR="002B28C9" w:rsidRPr="00B60223">
        <w:rPr>
          <w:rFonts w:ascii="Helvetica" w:hAnsi="Helvetica" w:cs="Arial"/>
          <w:b/>
          <w:bCs/>
          <w:color w:val="000000"/>
          <w:sz w:val="28"/>
          <w:szCs w:val="28"/>
        </w:rPr>
        <w:t xml:space="preserve"> Sabathiel</w:t>
      </w:r>
      <w:r w:rsidR="002B28C9" w:rsidRPr="00B60223">
        <w:rPr>
          <w:rFonts w:ascii="Helvetica" w:hAnsi="Helvetica" w:cs="Arial"/>
          <w:b/>
          <w:bCs/>
          <w:color w:val="000000"/>
          <w:sz w:val="28"/>
          <w:szCs w:val="28"/>
          <w:vertAlign w:val="superscript"/>
        </w:rPr>
        <w:t>1</w:t>
      </w:r>
      <w:r w:rsidR="002B28C9" w:rsidRPr="00B60223">
        <w:rPr>
          <w:rFonts w:ascii="Helvetica" w:hAnsi="Helvetica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="002B28C9" w:rsidRPr="00B60223">
        <w:rPr>
          <w:rFonts w:ascii="Helvetica" w:hAnsi="Helvetica" w:cs="Arial"/>
          <w:b/>
          <w:bCs/>
          <w:color w:val="000000"/>
          <w:sz w:val="28"/>
          <w:szCs w:val="28"/>
        </w:rPr>
        <w:t>Christoph</w:t>
      </w:r>
      <w:proofErr w:type="spellEnd"/>
      <w:r w:rsidR="002B28C9" w:rsidRPr="00B60223">
        <w:rPr>
          <w:rFonts w:ascii="Helvetica" w:hAnsi="Helvetica" w:cs="Arial"/>
          <w:b/>
          <w:bCs/>
          <w:color w:val="000000"/>
          <w:sz w:val="28"/>
          <w:szCs w:val="28"/>
        </w:rPr>
        <w:t xml:space="preserve"> Guger</w:t>
      </w:r>
      <w:r w:rsidR="002B28C9" w:rsidRPr="00B60223">
        <w:rPr>
          <w:rFonts w:ascii="Helvetica" w:hAnsi="Helvetica" w:cs="Arial"/>
          <w:b/>
          <w:bCs/>
          <w:color w:val="000000"/>
          <w:sz w:val="28"/>
          <w:szCs w:val="28"/>
          <w:vertAlign w:val="superscript"/>
        </w:rPr>
        <w:t>1</w:t>
      </w:r>
      <w:proofErr w:type="gramStart"/>
      <w:r w:rsidR="002B28C9" w:rsidRPr="00B60223">
        <w:rPr>
          <w:rFonts w:ascii="Helvetica" w:hAnsi="Helvetica" w:cs="Arial"/>
          <w:b/>
          <w:bCs/>
          <w:color w:val="000000"/>
          <w:sz w:val="28"/>
          <w:szCs w:val="28"/>
          <w:vertAlign w:val="superscript"/>
        </w:rPr>
        <w:t>,2</w:t>
      </w:r>
      <w:proofErr w:type="gramEnd"/>
    </w:p>
    <w:p w:rsidR="002B28C9" w:rsidRPr="00B60223" w:rsidRDefault="002B28C9" w:rsidP="002B28C9">
      <w:pPr>
        <w:rPr>
          <w:rFonts w:ascii="Helvetica" w:hAnsi="Helvetica" w:cs="Arial"/>
          <w:bCs/>
          <w:color w:val="000000"/>
          <w:szCs w:val="24"/>
        </w:rPr>
      </w:pPr>
    </w:p>
    <w:p w:rsidR="0098126F" w:rsidRPr="00B60223" w:rsidRDefault="002B28C9" w:rsidP="0098126F">
      <w:pPr>
        <w:rPr>
          <w:rFonts w:ascii="Helvetica" w:hAnsi="Helvetica" w:cs="Arial"/>
          <w:bCs/>
          <w:color w:val="000000"/>
          <w:szCs w:val="24"/>
        </w:rPr>
      </w:pPr>
      <w:r w:rsidRPr="00B60223">
        <w:rPr>
          <w:rFonts w:ascii="Helvetica" w:hAnsi="Helvetica" w:cs="Arial"/>
          <w:bCs/>
          <w:color w:val="000000"/>
          <w:szCs w:val="24"/>
          <w:vertAlign w:val="superscript"/>
        </w:rPr>
        <w:t>1</w:t>
      </w:r>
      <w:r w:rsidRPr="00B60223">
        <w:rPr>
          <w:rFonts w:ascii="Helvetica" w:hAnsi="Helvetica" w:cs="Arial"/>
          <w:bCs/>
          <w:color w:val="000000"/>
          <w:szCs w:val="24"/>
        </w:rPr>
        <w:t xml:space="preserve">Guger Technologies OG, </w:t>
      </w:r>
      <w:proofErr w:type="spellStart"/>
      <w:r w:rsidRPr="00B60223">
        <w:rPr>
          <w:rFonts w:ascii="Helvetica" w:hAnsi="Helvetica" w:cs="Arial"/>
          <w:bCs/>
          <w:color w:val="000000"/>
          <w:szCs w:val="24"/>
        </w:rPr>
        <w:t>Schiedlberg</w:t>
      </w:r>
      <w:proofErr w:type="spellEnd"/>
      <w:r w:rsidRPr="00B60223">
        <w:rPr>
          <w:rFonts w:ascii="Helvetica" w:hAnsi="Helvetica" w:cs="Arial"/>
          <w:bCs/>
          <w:color w:val="000000"/>
          <w:szCs w:val="24"/>
        </w:rPr>
        <w:t>, Austria</w:t>
      </w:r>
    </w:p>
    <w:p w:rsidR="002B28C9" w:rsidRPr="004A2705" w:rsidRDefault="002B28C9" w:rsidP="002B28C9">
      <w:pPr>
        <w:rPr>
          <w:rFonts w:ascii="Helvetica" w:hAnsi="Helvetica" w:cs="Arial"/>
          <w:bCs/>
          <w:color w:val="000000"/>
          <w:szCs w:val="24"/>
        </w:rPr>
      </w:pPr>
      <w:r w:rsidRPr="004A2705">
        <w:rPr>
          <w:rFonts w:ascii="Helvetica" w:hAnsi="Helvetica" w:cs="Arial"/>
          <w:bCs/>
          <w:color w:val="000000"/>
          <w:szCs w:val="24"/>
          <w:vertAlign w:val="superscript"/>
        </w:rPr>
        <w:t>2</w:t>
      </w:r>
      <w:r w:rsidRPr="004A2705">
        <w:rPr>
          <w:rFonts w:ascii="Helvetica" w:hAnsi="Helvetica" w:cs="Arial"/>
          <w:bCs/>
          <w:color w:val="000000"/>
          <w:szCs w:val="24"/>
        </w:rPr>
        <w:t xml:space="preserve">G.tec medical engineering GmbH, </w:t>
      </w:r>
      <w:proofErr w:type="spellStart"/>
      <w:r w:rsidRPr="004A2705">
        <w:rPr>
          <w:rFonts w:ascii="Helvetica" w:hAnsi="Helvetica" w:cs="Arial"/>
          <w:bCs/>
          <w:color w:val="000000"/>
          <w:szCs w:val="24"/>
        </w:rPr>
        <w:t>Schiedlberg</w:t>
      </w:r>
      <w:proofErr w:type="spellEnd"/>
      <w:r w:rsidRPr="004A2705">
        <w:rPr>
          <w:rFonts w:ascii="Helvetica" w:hAnsi="Helvetica" w:cs="Arial"/>
          <w:bCs/>
          <w:color w:val="000000"/>
          <w:szCs w:val="24"/>
        </w:rPr>
        <w:t>, Austria</w:t>
      </w:r>
    </w:p>
    <w:p w:rsidR="00565757" w:rsidRPr="004A2705" w:rsidRDefault="00565757" w:rsidP="00565757">
      <w:pPr>
        <w:pStyle w:val="Default"/>
        <w:rPr>
          <w:rFonts w:ascii="Helvetica" w:hAnsi="Helvetica"/>
          <w:sz w:val="22"/>
          <w:szCs w:val="22"/>
        </w:rPr>
      </w:pPr>
    </w:p>
    <w:p w:rsidR="00CE10F2" w:rsidRPr="004A2705" w:rsidRDefault="00CE10F2" w:rsidP="00CE10F2">
      <w:pPr>
        <w:outlineLvl w:val="0"/>
        <w:rPr>
          <w:rFonts w:ascii="Helvetica" w:hAnsi="Helvetica" w:cs="Arial"/>
          <w:b/>
          <w:sz w:val="28"/>
          <w:szCs w:val="28"/>
        </w:rPr>
      </w:pPr>
      <w:r w:rsidRPr="004A2705">
        <w:rPr>
          <w:rFonts w:ascii="Helvetica" w:hAnsi="Helvetica"/>
          <w:b/>
          <w:sz w:val="28"/>
          <w:szCs w:val="28"/>
        </w:rPr>
        <w:t>Title:</w:t>
      </w:r>
      <w:r w:rsidRPr="004A2705">
        <w:rPr>
          <w:rFonts w:ascii="Helvetica" w:hAnsi="Helvetica" w:cs="Arial"/>
          <w:b/>
          <w:sz w:val="28"/>
          <w:szCs w:val="28"/>
        </w:rPr>
        <w:t xml:space="preserve"> </w:t>
      </w:r>
      <w:r w:rsidR="00336643" w:rsidRPr="004A2705">
        <w:rPr>
          <w:rFonts w:ascii="Helvetica" w:hAnsi="Helvetica" w:cs="Arial"/>
          <w:b/>
          <w:sz w:val="28"/>
          <w:szCs w:val="28"/>
        </w:rPr>
        <w:t>Assessment and Communication for People with Disorders of Consciousness</w:t>
      </w:r>
    </w:p>
    <w:p w:rsidR="00565757" w:rsidRPr="004A2705" w:rsidRDefault="00565757" w:rsidP="00CE10F2">
      <w:pPr>
        <w:outlineLvl w:val="0"/>
        <w:rPr>
          <w:rFonts w:ascii="Helvetica" w:hAnsi="Helvetica"/>
          <w:b/>
          <w:sz w:val="22"/>
          <w:szCs w:val="22"/>
        </w:rPr>
      </w:pPr>
    </w:p>
    <w:p w:rsidR="00CE10F2" w:rsidRPr="004A2705" w:rsidRDefault="00CE10F2" w:rsidP="00CE10F2">
      <w:pPr>
        <w:outlineLvl w:val="0"/>
        <w:rPr>
          <w:rFonts w:ascii="Helvetica" w:hAnsi="Helvetica"/>
          <w:b/>
          <w:sz w:val="22"/>
          <w:szCs w:val="22"/>
        </w:rPr>
      </w:pPr>
      <w:r w:rsidRPr="004A2705">
        <w:rPr>
          <w:rFonts w:ascii="Helvetica" w:hAnsi="Helvetica"/>
          <w:b/>
          <w:sz w:val="22"/>
          <w:szCs w:val="22"/>
        </w:rPr>
        <w:t xml:space="preserve">Corresponding Author: </w:t>
      </w:r>
    </w:p>
    <w:p w:rsidR="00565757" w:rsidRPr="004A2705" w:rsidRDefault="00565757" w:rsidP="00CE10F2">
      <w:pPr>
        <w:outlineLvl w:val="0"/>
        <w:rPr>
          <w:rFonts w:ascii="Helvetica" w:hAnsi="Helvetica"/>
          <w:b/>
          <w:sz w:val="22"/>
          <w:szCs w:val="22"/>
        </w:rPr>
      </w:pPr>
    </w:p>
    <w:p w:rsidR="0098126F" w:rsidRPr="004A2705" w:rsidRDefault="0098126F" w:rsidP="0098126F">
      <w:pPr>
        <w:outlineLvl w:val="0"/>
        <w:rPr>
          <w:rFonts w:ascii="Helvetica" w:hAnsi="Helvetica"/>
          <w:sz w:val="22"/>
          <w:szCs w:val="22"/>
        </w:rPr>
      </w:pPr>
      <w:proofErr w:type="spellStart"/>
      <w:r w:rsidRPr="004A2705">
        <w:rPr>
          <w:rFonts w:ascii="Helvetica" w:hAnsi="Helvetica"/>
          <w:sz w:val="22"/>
          <w:szCs w:val="22"/>
        </w:rPr>
        <w:t>Ortner</w:t>
      </w:r>
      <w:proofErr w:type="spellEnd"/>
      <w:r w:rsidRPr="004A2705">
        <w:rPr>
          <w:rFonts w:ascii="Helvetica" w:hAnsi="Helvetica"/>
          <w:sz w:val="22"/>
          <w:szCs w:val="22"/>
        </w:rPr>
        <w:t>, Rupert</w:t>
      </w:r>
    </w:p>
    <w:p w:rsidR="0098126F" w:rsidRPr="004A2705" w:rsidRDefault="0098126F" w:rsidP="0098126F">
      <w:pPr>
        <w:outlineLvl w:val="0"/>
        <w:rPr>
          <w:rFonts w:ascii="Helvetica" w:hAnsi="Helvetica"/>
          <w:sz w:val="22"/>
          <w:szCs w:val="22"/>
        </w:rPr>
      </w:pPr>
      <w:r w:rsidRPr="004A2705">
        <w:rPr>
          <w:rFonts w:ascii="Helvetica" w:hAnsi="Helvetica"/>
          <w:sz w:val="22"/>
          <w:szCs w:val="22"/>
        </w:rPr>
        <w:t>ortner@gtec.at</w:t>
      </w:r>
    </w:p>
    <w:p w:rsidR="00565757" w:rsidRPr="004A2705" w:rsidRDefault="00565757" w:rsidP="00CE10F2">
      <w:pPr>
        <w:outlineLvl w:val="0"/>
        <w:rPr>
          <w:rFonts w:ascii="Helvetica" w:hAnsi="Helvetica"/>
          <w:b/>
          <w:sz w:val="22"/>
          <w:szCs w:val="22"/>
        </w:rPr>
      </w:pPr>
    </w:p>
    <w:p w:rsidR="00F0293A" w:rsidRPr="004A2705" w:rsidRDefault="00F0293A" w:rsidP="00CE10F2">
      <w:pPr>
        <w:outlineLvl w:val="0"/>
        <w:rPr>
          <w:rFonts w:ascii="Helvetica" w:hAnsi="Helvetica"/>
          <w:b/>
          <w:sz w:val="22"/>
          <w:szCs w:val="22"/>
        </w:rPr>
      </w:pPr>
      <w:r w:rsidRPr="004A2705">
        <w:rPr>
          <w:rFonts w:ascii="Helvetica" w:hAnsi="Helvetica"/>
          <w:b/>
          <w:sz w:val="22"/>
          <w:szCs w:val="22"/>
        </w:rPr>
        <w:t>Co-authors:</w:t>
      </w:r>
    </w:p>
    <w:p w:rsidR="002B28C9" w:rsidRPr="004A2705" w:rsidRDefault="002B28C9" w:rsidP="002B28C9">
      <w:pPr>
        <w:rPr>
          <w:rFonts w:ascii="Helvetica" w:hAnsi="Helvetica"/>
          <w:sz w:val="22"/>
          <w:szCs w:val="22"/>
        </w:rPr>
      </w:pPr>
      <w:r w:rsidRPr="004A2705">
        <w:rPr>
          <w:rFonts w:ascii="Helvetica" w:hAnsi="Helvetica"/>
          <w:sz w:val="22"/>
          <w:szCs w:val="22"/>
        </w:rPr>
        <w:t>Brendan Z. Allison</w:t>
      </w:r>
    </w:p>
    <w:p w:rsidR="002B28C9" w:rsidRPr="004A2705" w:rsidRDefault="002B28C9" w:rsidP="002B28C9">
      <w:pPr>
        <w:rPr>
          <w:rFonts w:ascii="Helvetica" w:hAnsi="Helvetica"/>
          <w:sz w:val="22"/>
          <w:szCs w:val="22"/>
        </w:rPr>
      </w:pPr>
      <w:r w:rsidRPr="004A2705">
        <w:rPr>
          <w:rFonts w:ascii="Helvetica" w:hAnsi="Helvetica"/>
          <w:sz w:val="22"/>
          <w:szCs w:val="22"/>
        </w:rPr>
        <w:t>allison@gtec.at</w:t>
      </w:r>
    </w:p>
    <w:p w:rsidR="002B28C9" w:rsidRPr="004A2705" w:rsidRDefault="002B28C9" w:rsidP="002B28C9">
      <w:pPr>
        <w:rPr>
          <w:rFonts w:ascii="Helvetica" w:hAnsi="Helvetica"/>
          <w:sz w:val="22"/>
          <w:szCs w:val="22"/>
        </w:rPr>
      </w:pPr>
    </w:p>
    <w:p w:rsidR="002B28C9" w:rsidRPr="00B60223" w:rsidRDefault="002B28C9" w:rsidP="002B28C9">
      <w:pPr>
        <w:rPr>
          <w:rFonts w:ascii="Helvetica" w:hAnsi="Helvetica"/>
          <w:sz w:val="22"/>
          <w:szCs w:val="22"/>
          <w:lang w:val="de-AT"/>
        </w:rPr>
      </w:pPr>
      <w:r w:rsidRPr="00B60223">
        <w:rPr>
          <w:rFonts w:ascii="Helvetica" w:hAnsi="Helvetica"/>
          <w:sz w:val="22"/>
          <w:szCs w:val="22"/>
          <w:lang w:val="de-AT"/>
        </w:rPr>
        <w:t xml:space="preserve">Alexander </w:t>
      </w:r>
      <w:proofErr w:type="spellStart"/>
      <w:r w:rsidRPr="00B60223">
        <w:rPr>
          <w:rFonts w:ascii="Helvetica" w:hAnsi="Helvetica"/>
          <w:sz w:val="22"/>
          <w:szCs w:val="22"/>
          <w:lang w:val="de-AT"/>
        </w:rPr>
        <w:t>Heilinger</w:t>
      </w:r>
      <w:proofErr w:type="spellEnd"/>
    </w:p>
    <w:p w:rsidR="002B28C9" w:rsidRPr="00B60223" w:rsidRDefault="002B28C9" w:rsidP="002B28C9">
      <w:pPr>
        <w:rPr>
          <w:rFonts w:ascii="Helvetica" w:hAnsi="Helvetica"/>
          <w:sz w:val="22"/>
          <w:szCs w:val="22"/>
          <w:lang w:val="de-AT"/>
        </w:rPr>
      </w:pPr>
      <w:r w:rsidRPr="00B60223">
        <w:rPr>
          <w:rFonts w:ascii="Helvetica" w:hAnsi="Helvetica"/>
          <w:sz w:val="22"/>
          <w:szCs w:val="22"/>
          <w:lang w:val="de-AT"/>
        </w:rPr>
        <w:t>heilinger@gtec.at</w:t>
      </w:r>
    </w:p>
    <w:p w:rsidR="002B28C9" w:rsidRPr="00B60223" w:rsidRDefault="002B28C9" w:rsidP="002B28C9">
      <w:pPr>
        <w:rPr>
          <w:rFonts w:ascii="Helvetica" w:hAnsi="Helvetica"/>
          <w:sz w:val="22"/>
          <w:szCs w:val="22"/>
          <w:lang w:val="de-AT"/>
        </w:rPr>
      </w:pPr>
    </w:p>
    <w:p w:rsidR="002B28C9" w:rsidRPr="000738F6" w:rsidRDefault="002B28C9" w:rsidP="002B28C9">
      <w:pPr>
        <w:rPr>
          <w:rFonts w:ascii="Helvetica" w:hAnsi="Helvetica"/>
          <w:sz w:val="22"/>
          <w:szCs w:val="22"/>
          <w:lang w:val="de-AT"/>
        </w:rPr>
      </w:pPr>
      <w:proofErr w:type="spellStart"/>
      <w:r w:rsidRPr="000738F6">
        <w:rPr>
          <w:rFonts w:ascii="Helvetica" w:hAnsi="Helvetica"/>
          <w:sz w:val="22"/>
          <w:szCs w:val="22"/>
          <w:lang w:val="de-AT"/>
        </w:rPr>
        <w:t>Sabathiel</w:t>
      </w:r>
      <w:proofErr w:type="spellEnd"/>
      <w:r w:rsidRPr="000738F6">
        <w:rPr>
          <w:rFonts w:ascii="Helvetica" w:hAnsi="Helvetica"/>
          <w:sz w:val="22"/>
          <w:szCs w:val="22"/>
          <w:lang w:val="de-AT"/>
        </w:rPr>
        <w:t>, Nikolaus</w:t>
      </w:r>
    </w:p>
    <w:p w:rsidR="002B28C9" w:rsidRPr="000738F6" w:rsidRDefault="002B28C9" w:rsidP="002B28C9">
      <w:pPr>
        <w:rPr>
          <w:rFonts w:ascii="Helvetica" w:hAnsi="Helvetica"/>
          <w:sz w:val="22"/>
          <w:szCs w:val="22"/>
          <w:lang w:val="de-AT"/>
        </w:rPr>
      </w:pPr>
      <w:r w:rsidRPr="000738F6">
        <w:rPr>
          <w:rFonts w:ascii="Helvetica" w:hAnsi="Helvetica"/>
          <w:sz w:val="22"/>
          <w:szCs w:val="22"/>
          <w:lang w:val="de-AT"/>
        </w:rPr>
        <w:t>sabathiel@gtec.at</w:t>
      </w:r>
    </w:p>
    <w:p w:rsidR="002B28C9" w:rsidRPr="000738F6" w:rsidRDefault="002B28C9" w:rsidP="002B28C9">
      <w:pPr>
        <w:rPr>
          <w:rFonts w:ascii="Helvetica" w:hAnsi="Helvetica"/>
          <w:sz w:val="22"/>
          <w:szCs w:val="22"/>
          <w:lang w:val="de-AT"/>
        </w:rPr>
      </w:pPr>
    </w:p>
    <w:p w:rsidR="002B28C9" w:rsidRPr="000738F6" w:rsidRDefault="002B28C9" w:rsidP="002B28C9">
      <w:pPr>
        <w:rPr>
          <w:rFonts w:ascii="Helvetica" w:hAnsi="Helvetica"/>
          <w:sz w:val="22"/>
          <w:szCs w:val="22"/>
          <w:lang w:val="de-AT"/>
        </w:rPr>
      </w:pPr>
      <w:proofErr w:type="spellStart"/>
      <w:r w:rsidRPr="000738F6">
        <w:rPr>
          <w:rFonts w:ascii="Helvetica" w:hAnsi="Helvetica"/>
          <w:sz w:val="22"/>
          <w:szCs w:val="22"/>
          <w:lang w:val="de-AT"/>
        </w:rPr>
        <w:t>Guger</w:t>
      </w:r>
      <w:proofErr w:type="spellEnd"/>
      <w:r w:rsidRPr="000738F6">
        <w:rPr>
          <w:rFonts w:ascii="Helvetica" w:hAnsi="Helvetica"/>
          <w:sz w:val="22"/>
          <w:szCs w:val="22"/>
          <w:lang w:val="de-AT"/>
        </w:rPr>
        <w:t>, Christoph</w:t>
      </w:r>
    </w:p>
    <w:p w:rsidR="002B28C9" w:rsidRPr="000738F6" w:rsidRDefault="002B28C9" w:rsidP="002B28C9">
      <w:pPr>
        <w:rPr>
          <w:rFonts w:ascii="Helvetica" w:hAnsi="Helvetica"/>
          <w:sz w:val="22"/>
          <w:szCs w:val="22"/>
          <w:lang w:val="de-AT"/>
        </w:rPr>
      </w:pPr>
      <w:r w:rsidRPr="000738F6">
        <w:rPr>
          <w:rFonts w:ascii="Helvetica" w:hAnsi="Helvetica"/>
          <w:sz w:val="22"/>
          <w:szCs w:val="22"/>
          <w:lang w:val="de-AT"/>
        </w:rPr>
        <w:t>guger@gtec.at</w:t>
      </w:r>
    </w:p>
    <w:p w:rsidR="00CE10F2" w:rsidRPr="000738F6" w:rsidRDefault="00CE10F2" w:rsidP="00CE10F2">
      <w:pPr>
        <w:rPr>
          <w:rFonts w:ascii="Helvetica" w:hAnsi="Helvetica"/>
          <w:sz w:val="22"/>
          <w:lang w:val="de-AT"/>
        </w:rPr>
      </w:pP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1142E6">
        <w:rPr>
          <w:rFonts w:ascii="Helvetica" w:hAnsi="Helvetica"/>
          <w:b/>
          <w:sz w:val="22"/>
        </w:rPr>
        <w:t>A.</w:t>
      </w:r>
      <w:r w:rsidRPr="001142E6">
        <w:rPr>
          <w:rFonts w:ascii="Helvetica" w:hAnsi="Helvetica"/>
          <w:sz w:val="22"/>
        </w:rPr>
        <w:t xml:space="preserve">  </w:t>
      </w:r>
      <w:r w:rsidRPr="00E24898">
        <w:rPr>
          <w:rFonts w:ascii="Helvetica" w:hAnsi="Helvetica"/>
          <w:sz w:val="22"/>
        </w:rPr>
        <w:t xml:space="preserve">Will you require JoVE to record video microscopy, such as filming a complex dissection or microinjection technique? </w:t>
      </w:r>
      <w:r w:rsidR="00AD39BD">
        <w:rPr>
          <w:rFonts w:ascii="Helvetica" w:hAnsi="Helvetica"/>
          <w:sz w:val="22"/>
        </w:rPr>
        <w:t>NO</w:t>
      </w: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B.</w:t>
      </w:r>
      <w:r w:rsidRPr="00E24898">
        <w:rPr>
          <w:rFonts w:ascii="Helvetica" w:hAnsi="Helvetica"/>
          <w:sz w:val="22"/>
        </w:rPr>
        <w:t xml:space="preserve">   Does your protocol include detailed, step-by-step, descriptions of software usage? </w:t>
      </w:r>
      <w:r w:rsidR="00AD39BD">
        <w:rPr>
          <w:rFonts w:ascii="Helvetica" w:hAnsi="Helvetica"/>
          <w:sz w:val="22"/>
        </w:rPr>
        <w:t>YES</w:t>
      </w:r>
      <w:r w:rsidR="00AD39BD">
        <w:rPr>
          <w:rFonts w:ascii="Helvetica" w:hAnsi="Helvetica"/>
          <w:sz w:val="22"/>
        </w:rPr>
        <w:br/>
      </w:r>
      <w:r w:rsidRPr="00E24898">
        <w:rPr>
          <w:rFonts w:ascii="Helvetica" w:hAnsi="Helvetica"/>
          <w:sz w:val="22"/>
        </w:rPr>
        <w:t xml:space="preserve"> If yes, we will need you to record using </w:t>
      </w:r>
      <w:hyperlink r:id="rId9" w:history="1">
        <w:proofErr w:type="gramStart"/>
        <w:r w:rsidRPr="00E24898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E24898">
          <w:rPr>
            <w:rStyle w:val="Hyperlink"/>
            <w:rFonts w:ascii="Helvetica" w:hAnsi="Helvetica"/>
            <w:sz w:val="22"/>
          </w:rPr>
          <w:t xml:space="preserve"> software</w:t>
        </w:r>
      </w:hyperlink>
      <w:r w:rsidRPr="00E24898">
        <w:rPr>
          <w:rFonts w:ascii="Helvetica" w:hAnsi="Helvetica"/>
          <w:sz w:val="22"/>
        </w:rPr>
        <w:t xml:space="preserve"> 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</w:t>
      </w:r>
    </w:p>
    <w:p w:rsidR="00477682" w:rsidRPr="00E24898" w:rsidRDefault="00477682" w:rsidP="0065473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Steps 3.1, 3.7, 3.10, 3.15</w:t>
      </w:r>
    </w:p>
    <w:p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</w:t>
      </w:r>
      <w:r w:rsidR="004A2705" w:rsidRPr="004D4E2B">
        <w:rPr>
          <w:rFonts w:ascii="Helvetica" w:hAnsi="Helvetica"/>
          <w:sz w:val="22"/>
        </w:rPr>
        <w:t xml:space="preserve">Step </w:t>
      </w:r>
      <w:r w:rsidR="00477682" w:rsidRPr="004D4E2B">
        <w:rPr>
          <w:rFonts w:ascii="Helvetica" w:hAnsi="Helvetica"/>
          <w:sz w:val="22"/>
        </w:rPr>
        <w:t>3.10</w:t>
      </w:r>
    </w:p>
    <w:p w:rsidR="004A2705" w:rsidRPr="00E24898" w:rsidRDefault="004A2705" w:rsidP="0065473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To ensure success: Inject a little extra portion of gel into an electrode with bad signal quality. Gently scratch with the syringe on the skin to ensure perfect contact to the skin.</w:t>
      </w:r>
    </w:p>
    <w:p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</w:t>
      </w:r>
      <w:r w:rsidR="004A2705">
        <w:rPr>
          <w:rFonts w:ascii="Helvetica" w:hAnsi="Helvetica"/>
          <w:sz w:val="22"/>
        </w:rPr>
        <w:t>NO</w:t>
      </w:r>
    </w:p>
    <w:p w:rsidR="00CE10F2" w:rsidRPr="00E24898" w:rsidRDefault="00CE10F2" w:rsidP="00CE10F2">
      <w:pPr>
        <w:rPr>
          <w:rFonts w:ascii="Helvetica" w:hAnsi="Helvetica"/>
          <w:b/>
          <w:i/>
          <w:sz w:val="22"/>
        </w:rPr>
      </w:pPr>
    </w:p>
    <w:p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:rsidR="00CE10F2" w:rsidRDefault="00CE10F2" w:rsidP="00CE10F2">
      <w:pPr>
        <w:rPr>
          <w:rFonts w:ascii="Helvetica" w:hAnsi="Helvetica"/>
          <w:b/>
          <w:sz w:val="22"/>
        </w:rPr>
      </w:pPr>
    </w:p>
    <w:p w:rsidR="00444E69" w:rsidRPr="00444E69" w:rsidRDefault="00444E69" w:rsidP="00CE10F2">
      <w:pPr>
        <w:rPr>
          <w:rFonts w:ascii="Helvetica" w:hAnsi="Helvetica"/>
          <w:i/>
          <w:sz w:val="22"/>
        </w:rPr>
      </w:pPr>
      <w:r w:rsidRPr="005C2743">
        <w:rPr>
          <w:rFonts w:ascii="Helvetica" w:hAnsi="Helvetica"/>
          <w:i/>
          <w:sz w:val="22"/>
          <w:highlight w:val="yellow"/>
        </w:rPr>
        <w:t>(AUTHORS: Please memorize the interview statements prior to filming)</w:t>
      </w:r>
      <w:r w:rsidR="00113A77">
        <w:rPr>
          <w:rFonts w:ascii="Helvetica" w:hAnsi="Helvetica"/>
          <w:i/>
          <w:sz w:val="22"/>
        </w:rPr>
        <w:t xml:space="preserve"> </w:t>
      </w:r>
      <w:r w:rsidRPr="005C2743">
        <w:rPr>
          <w:rFonts w:ascii="Helvetica" w:hAnsi="Helvetica"/>
          <w:i/>
          <w:sz w:val="22"/>
        </w:rPr>
        <w:br/>
      </w:r>
    </w:p>
    <w:p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A. </w:t>
      </w:r>
      <w:r w:rsidR="002B26D4" w:rsidRPr="00E24898">
        <w:rPr>
          <w:rFonts w:ascii="Helvetica" w:hAnsi="Helvetica"/>
          <w:b/>
          <w:sz w:val="22"/>
        </w:rPr>
        <w:t xml:space="preserve">Experimental </w:t>
      </w:r>
      <w:r w:rsidR="00003C8B" w:rsidRPr="00E24898">
        <w:rPr>
          <w:rFonts w:ascii="Helvetica" w:hAnsi="Helvetica"/>
          <w:b/>
          <w:sz w:val="22"/>
        </w:rPr>
        <w:t>Goal</w:t>
      </w:r>
      <w:r w:rsidRPr="00E24898">
        <w:rPr>
          <w:rFonts w:ascii="Helvetica" w:hAnsi="Helvetica"/>
          <w:b/>
          <w:sz w:val="22"/>
        </w:rPr>
        <w:t xml:space="preserve"> (read by voice talent at JoVE):</w:t>
      </w:r>
    </w:p>
    <w:p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:rsidR="00CE10F2" w:rsidRPr="00E24898" w:rsidRDefault="00C04036" w:rsidP="00E24898">
      <w:pPr>
        <w:rPr>
          <w:rFonts w:ascii="Helvetica" w:hAnsi="Helvetica"/>
          <w:sz w:val="22"/>
        </w:rPr>
      </w:pPr>
      <w:r w:rsidRPr="00C04036">
        <w:rPr>
          <w:rFonts w:ascii="Helvetica" w:hAnsi="Helvetica"/>
          <w:sz w:val="22"/>
        </w:rPr>
        <w:t>The overall goal of this system is to detect consciousness in people with disorders of consciousness and to create a simple communication channel that enables people to give YES/NO answers to questions.</w:t>
      </w:r>
      <w:r w:rsidR="00852094">
        <w:rPr>
          <w:rFonts w:ascii="Helvetica" w:hAnsi="Helvetica"/>
          <w:sz w:val="22"/>
        </w:rPr>
        <w:t xml:space="preserve"> </w:t>
      </w:r>
      <w:r w:rsidR="00CE10F2" w:rsidRPr="00E24898">
        <w:rPr>
          <w:rFonts w:ascii="Helvetica" w:hAnsi="Helvetica"/>
          <w:b/>
          <w:sz w:val="22"/>
        </w:rPr>
        <w:t>(Intro)</w:t>
      </w:r>
    </w:p>
    <w:p w:rsidR="00CE10F2" w:rsidRPr="00E24898" w:rsidRDefault="00CE10F2" w:rsidP="00CE10F2">
      <w:pPr>
        <w:rPr>
          <w:rFonts w:ascii="Helvetica" w:hAnsi="Helvetica"/>
          <w:sz w:val="22"/>
        </w:rPr>
      </w:pPr>
    </w:p>
    <w:p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B.  </w:t>
      </w:r>
      <w:r w:rsidR="00EE4460" w:rsidRPr="00E24898">
        <w:rPr>
          <w:rFonts w:ascii="Helvetica" w:hAnsi="Helvetica"/>
          <w:b/>
          <w:sz w:val="22"/>
        </w:rPr>
        <w:t xml:space="preserve">Required </w:t>
      </w:r>
      <w:r w:rsidRPr="00E24898">
        <w:rPr>
          <w:rFonts w:ascii="Helvetica" w:hAnsi="Helvetica"/>
          <w:b/>
          <w:sz w:val="22"/>
        </w:rPr>
        <w:t>Interview</w:t>
      </w:r>
      <w:r w:rsidR="00EE4460" w:rsidRPr="00E24898">
        <w:rPr>
          <w:rFonts w:ascii="Helvetica" w:hAnsi="Helvetica"/>
          <w:b/>
          <w:sz w:val="22"/>
        </w:rPr>
        <w:t xml:space="preserve"> Statements</w:t>
      </w:r>
      <w:r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:rsidR="005D4CE6" w:rsidRPr="005D4CE6" w:rsidRDefault="005D4CE6" w:rsidP="005D4CE6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5D4CE6">
        <w:rPr>
          <w:rFonts w:ascii="Helvetica" w:hAnsi="Helvetica" w:cs="Arial"/>
          <w:sz w:val="22"/>
          <w:szCs w:val="24"/>
          <w:u w:val="single"/>
        </w:rPr>
        <w:t xml:space="preserve">Rupert </w:t>
      </w:r>
      <w:proofErr w:type="spellStart"/>
      <w:r w:rsidRPr="005D4CE6">
        <w:rPr>
          <w:rFonts w:ascii="Helvetica" w:hAnsi="Helvetica" w:cs="Arial"/>
          <w:sz w:val="22"/>
          <w:szCs w:val="24"/>
          <w:u w:val="single"/>
        </w:rPr>
        <w:t>Ortner</w:t>
      </w:r>
      <w:proofErr w:type="spellEnd"/>
      <w:r w:rsidRPr="005D4CE6">
        <w:rPr>
          <w:rFonts w:ascii="Helvetica" w:hAnsi="Helvetica" w:cs="Arial"/>
          <w:sz w:val="22"/>
          <w:szCs w:val="24"/>
        </w:rPr>
        <w:t xml:space="preserve">: The main advantage of this technique is that it is effective even with patients </w:t>
      </w:r>
      <w:r w:rsidR="00C04036">
        <w:rPr>
          <w:rFonts w:ascii="Helvetica" w:hAnsi="Helvetica" w:cs="Arial"/>
          <w:sz w:val="22"/>
          <w:szCs w:val="24"/>
        </w:rPr>
        <w:t>with completely no motor response.</w:t>
      </w:r>
    </w:p>
    <w:p w:rsidR="00874F46" w:rsidRDefault="005D4CE6" w:rsidP="00874F46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5D4CE6">
        <w:rPr>
          <w:rFonts w:ascii="Helvetica" w:hAnsi="Helvetica" w:cs="Arial"/>
          <w:sz w:val="22"/>
          <w:szCs w:val="24"/>
          <w:u w:val="single"/>
        </w:rPr>
        <w:t xml:space="preserve">Gerald </w:t>
      </w:r>
      <w:proofErr w:type="spellStart"/>
      <w:r w:rsidRPr="005D4CE6">
        <w:rPr>
          <w:rFonts w:ascii="Helvetica" w:hAnsi="Helvetica" w:cs="Arial"/>
          <w:sz w:val="22"/>
          <w:szCs w:val="24"/>
          <w:u w:val="single"/>
        </w:rPr>
        <w:t>Pichler</w:t>
      </w:r>
      <w:proofErr w:type="spellEnd"/>
      <w:r w:rsidR="00FD1497" w:rsidRPr="00E24898">
        <w:rPr>
          <w:rFonts w:ascii="Helvetica" w:hAnsi="Helvetica" w:cs="Arial"/>
          <w:sz w:val="22"/>
          <w:szCs w:val="24"/>
        </w:rPr>
        <w:t xml:space="preserve">: </w:t>
      </w:r>
      <w:r w:rsidR="009625B1" w:rsidRPr="00E24898">
        <w:rPr>
          <w:rFonts w:ascii="Helvetica" w:hAnsi="Helvetica" w:cs="Arial"/>
          <w:sz w:val="22"/>
          <w:szCs w:val="24"/>
        </w:rPr>
        <w:t xml:space="preserve">This method can help answer key questions in the </w:t>
      </w:r>
      <w:r w:rsidR="00113A77">
        <w:rPr>
          <w:rFonts w:ascii="Helvetica" w:hAnsi="Helvetica" w:cs="Arial"/>
          <w:sz w:val="22"/>
          <w:szCs w:val="24"/>
        </w:rPr>
        <w:t>medical</w:t>
      </w:r>
      <w:r w:rsidR="00113A77" w:rsidRPr="00E24898">
        <w:rPr>
          <w:rFonts w:ascii="Helvetica" w:hAnsi="Helvetica" w:cs="Arial"/>
          <w:sz w:val="22"/>
          <w:szCs w:val="24"/>
        </w:rPr>
        <w:t xml:space="preserve"> </w:t>
      </w:r>
      <w:r w:rsidR="009625B1" w:rsidRPr="00E24898">
        <w:rPr>
          <w:rFonts w:ascii="Helvetica" w:hAnsi="Helvetica" w:cs="Arial"/>
          <w:sz w:val="22"/>
          <w:szCs w:val="24"/>
        </w:rPr>
        <w:t xml:space="preserve">field, such as </w:t>
      </w:r>
      <w:r w:rsidR="00113A77">
        <w:rPr>
          <w:rFonts w:ascii="Helvetica" w:hAnsi="Helvetica" w:cs="Arial"/>
          <w:sz w:val="22"/>
          <w:szCs w:val="24"/>
        </w:rPr>
        <w:t xml:space="preserve">whether </w:t>
      </w:r>
      <w:r w:rsidR="00C04036">
        <w:rPr>
          <w:rFonts w:ascii="Helvetica" w:hAnsi="Helvetica" w:cs="Arial"/>
          <w:sz w:val="22"/>
          <w:szCs w:val="24"/>
        </w:rPr>
        <w:t xml:space="preserve">patients with disorders of consciousness </w:t>
      </w:r>
      <w:r w:rsidR="00113A77">
        <w:rPr>
          <w:rFonts w:ascii="Helvetica" w:hAnsi="Helvetica" w:cs="Arial"/>
          <w:sz w:val="22"/>
          <w:szCs w:val="24"/>
        </w:rPr>
        <w:t>are aware of themselves and the outside world.</w:t>
      </w:r>
      <w:r w:rsidR="00113A77" w:rsidRPr="00E24898">
        <w:rPr>
          <w:rFonts w:ascii="Helvetica" w:hAnsi="Helvetica" w:cs="Arial"/>
          <w:sz w:val="22"/>
          <w:szCs w:val="24"/>
        </w:rPr>
        <w:t xml:space="preserve"> </w:t>
      </w:r>
    </w:p>
    <w:p w:rsidR="00C04036" w:rsidRDefault="00C04036" w:rsidP="00C04036">
      <w:pPr>
        <w:spacing w:before="240"/>
        <w:ind w:left="108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5D4CE6" w:rsidRDefault="00874F46" w:rsidP="005D4CE6">
      <w:pPr>
        <w:rPr>
          <w:rFonts w:ascii="Helvetica" w:hAnsi="Helvetica" w:cs="Arial"/>
          <w:b/>
          <w:sz w:val="22"/>
          <w:szCs w:val="24"/>
        </w:rPr>
      </w:pPr>
      <w:r>
        <w:rPr>
          <w:rFonts w:ascii="Helvetica" w:hAnsi="Helvetica"/>
          <w:b/>
          <w:sz w:val="22"/>
        </w:rPr>
        <w:t xml:space="preserve">C. </w:t>
      </w:r>
      <w:r w:rsidR="005D4CE6" w:rsidRPr="005D4CE6">
        <w:rPr>
          <w:rFonts w:ascii="Helvetica" w:hAnsi="Helvetica"/>
          <w:b/>
          <w:sz w:val="22"/>
        </w:rPr>
        <w:t>Optional Interview Statements: (Said by you on camera. Don’t forget to smile!)</w:t>
      </w:r>
      <w:r w:rsidR="005D4CE6" w:rsidRPr="005D4CE6">
        <w:rPr>
          <w:rFonts w:ascii="Helvetica" w:hAnsi="Helvetica" w:cs="Arial"/>
          <w:b/>
          <w:sz w:val="22"/>
          <w:szCs w:val="24"/>
        </w:rPr>
        <w:t xml:space="preserve">  </w:t>
      </w:r>
    </w:p>
    <w:p w:rsidR="005D4CE6" w:rsidRPr="005D4CE6" w:rsidRDefault="00874F46" w:rsidP="00874F46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 w:rsidRPr="00874F46">
        <w:rPr>
          <w:rFonts w:ascii="Helvetica" w:hAnsi="Helvetica" w:cs="Arial"/>
          <w:sz w:val="22"/>
          <w:szCs w:val="24"/>
          <w:u w:val="single"/>
        </w:rPr>
        <w:t>Christoph</w:t>
      </w:r>
      <w:proofErr w:type="spellEnd"/>
      <w:r w:rsidRPr="00874F46">
        <w:rPr>
          <w:rFonts w:ascii="Helvetica" w:hAnsi="Helvetica" w:cs="Arial"/>
          <w:sz w:val="22"/>
          <w:szCs w:val="24"/>
          <w:u w:val="single"/>
        </w:rPr>
        <w:t xml:space="preserve"> </w:t>
      </w:r>
      <w:proofErr w:type="spellStart"/>
      <w:r w:rsidRPr="00874F46">
        <w:rPr>
          <w:rFonts w:ascii="Helvetica" w:hAnsi="Helvetica" w:cs="Arial"/>
          <w:sz w:val="22"/>
          <w:szCs w:val="24"/>
          <w:u w:val="single"/>
        </w:rPr>
        <w:t>Guger</w:t>
      </w:r>
      <w:proofErr w:type="spellEnd"/>
      <w:r>
        <w:rPr>
          <w:rFonts w:ascii="Helvetica" w:hAnsi="Helvetica" w:cs="Arial"/>
          <w:sz w:val="22"/>
          <w:szCs w:val="24"/>
        </w:rPr>
        <w:t xml:space="preserve">: </w:t>
      </w:r>
      <w:r w:rsidRPr="00874F46">
        <w:rPr>
          <w:rFonts w:ascii="Helvetica" w:hAnsi="Helvetica" w:cs="Arial"/>
          <w:sz w:val="22"/>
          <w:szCs w:val="24"/>
        </w:rPr>
        <w:t xml:space="preserve">Though this method can provide insight into </w:t>
      </w:r>
      <w:r w:rsidR="00C04036">
        <w:rPr>
          <w:rFonts w:ascii="Helvetica" w:hAnsi="Helvetica" w:cs="Arial"/>
          <w:sz w:val="22"/>
          <w:szCs w:val="24"/>
        </w:rPr>
        <w:t>disorders of consciousness,</w:t>
      </w:r>
      <w:r w:rsidRPr="00874F46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>the communication</w:t>
      </w:r>
      <w:r w:rsidRPr="00874F46">
        <w:rPr>
          <w:rFonts w:ascii="Helvetica" w:hAnsi="Helvetica" w:cs="Arial"/>
          <w:sz w:val="22"/>
          <w:szCs w:val="24"/>
        </w:rPr>
        <w:t xml:space="preserve"> can also be </w:t>
      </w:r>
      <w:r>
        <w:rPr>
          <w:rFonts w:ascii="Helvetica" w:hAnsi="Helvetica" w:cs="Arial"/>
          <w:sz w:val="22"/>
          <w:szCs w:val="24"/>
        </w:rPr>
        <w:t>used</w:t>
      </w:r>
      <w:r w:rsidRPr="00874F46">
        <w:rPr>
          <w:rFonts w:ascii="Helvetica" w:hAnsi="Helvetica" w:cs="Arial"/>
          <w:sz w:val="22"/>
          <w:szCs w:val="24"/>
        </w:rPr>
        <w:t xml:space="preserve"> </w:t>
      </w:r>
      <w:r>
        <w:rPr>
          <w:rFonts w:ascii="Helvetica" w:hAnsi="Helvetica" w:cs="Arial"/>
          <w:sz w:val="22"/>
          <w:szCs w:val="24"/>
        </w:rPr>
        <w:t>for</w:t>
      </w:r>
      <w:r w:rsidRPr="00874F46">
        <w:rPr>
          <w:rFonts w:ascii="Helvetica" w:hAnsi="Helvetica" w:cs="Arial"/>
          <w:sz w:val="22"/>
          <w:szCs w:val="24"/>
        </w:rPr>
        <w:t xml:space="preserve"> </w:t>
      </w:r>
      <w:r w:rsidR="00C04036">
        <w:rPr>
          <w:rFonts w:ascii="Helvetica" w:hAnsi="Helvetica" w:cs="Arial"/>
          <w:sz w:val="22"/>
          <w:szCs w:val="24"/>
        </w:rPr>
        <w:t>p</w:t>
      </w:r>
      <w:r w:rsidRPr="00874F46">
        <w:rPr>
          <w:rFonts w:ascii="Helvetica" w:hAnsi="Helvetica" w:cs="Arial"/>
          <w:sz w:val="22"/>
          <w:szCs w:val="24"/>
        </w:rPr>
        <w:t>eople who h</w:t>
      </w:r>
      <w:r w:rsidR="00C04036">
        <w:rPr>
          <w:rFonts w:ascii="Helvetica" w:hAnsi="Helvetica" w:cs="Arial"/>
          <w:sz w:val="22"/>
          <w:szCs w:val="24"/>
        </w:rPr>
        <w:t>ave complete locked-in syndrome.</w:t>
      </w:r>
    </w:p>
    <w:p w:rsidR="001819E3" w:rsidRPr="00D166B0" w:rsidRDefault="00AA1367" w:rsidP="00E24898">
      <w:pPr>
        <w:spacing w:before="240"/>
        <w:jc w:val="both"/>
        <w:outlineLvl w:val="0"/>
        <w:rPr>
          <w:rFonts w:ascii="Helvetica" w:hAnsi="Helvetica" w:cs="Arial"/>
          <w:strike/>
          <w:sz w:val="22"/>
          <w:szCs w:val="24"/>
        </w:rPr>
      </w:pPr>
      <w:r w:rsidRPr="00D166B0">
        <w:rPr>
          <w:rFonts w:ascii="Helvetica" w:hAnsi="Helvetica" w:cs="Arial"/>
          <w:b/>
          <w:strike/>
          <w:sz w:val="22"/>
          <w:szCs w:val="24"/>
        </w:rPr>
        <w:t>D. Introduction of Demonstrator: (Said by you on camera. Don’t forget to smile!)</w:t>
      </w:r>
    </w:p>
    <w:p w:rsidR="001819E3" w:rsidRPr="00E24898" w:rsidRDefault="001819E3" w:rsidP="001819E3">
      <w:pPr>
        <w:rPr>
          <w:rFonts w:ascii="Helvetica" w:hAnsi="Helvetica"/>
          <w:b/>
          <w:sz w:val="22"/>
        </w:rPr>
      </w:pPr>
    </w:p>
    <w:p w:rsidR="00EA60D4" w:rsidRPr="00E24898" w:rsidRDefault="00C602B2" w:rsidP="00D95605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E</w:t>
      </w:r>
      <w:r w:rsidR="001819E3" w:rsidRPr="00E24898">
        <w:rPr>
          <w:rFonts w:ascii="Helvetica" w:hAnsi="Helvetica"/>
          <w:b/>
          <w:sz w:val="22"/>
        </w:rPr>
        <w:t xml:space="preserve">.  </w:t>
      </w:r>
      <w:r w:rsidR="00EA60D4" w:rsidRPr="00E24898">
        <w:rPr>
          <w:rFonts w:ascii="Helvetica" w:hAnsi="Helvetica"/>
          <w:b/>
          <w:sz w:val="22"/>
        </w:rPr>
        <w:t>Ethics title card: (for human subjects or animal work</w:t>
      </w:r>
      <w:r w:rsidR="00CF22F6" w:rsidRPr="00E24898">
        <w:rPr>
          <w:rFonts w:ascii="Helvetica" w:hAnsi="Helvetica"/>
          <w:b/>
          <w:sz w:val="22"/>
        </w:rPr>
        <w:t>, does not count toward word length total)</w:t>
      </w:r>
    </w:p>
    <w:p w:rsidR="00AF53C7" w:rsidRPr="00E24898" w:rsidRDefault="00AF53C7" w:rsidP="00CE10F2">
      <w:pPr>
        <w:ind w:left="792"/>
        <w:rPr>
          <w:rFonts w:ascii="Helvetica" w:hAnsi="Helvetica"/>
          <w:sz w:val="22"/>
        </w:rPr>
      </w:pPr>
    </w:p>
    <w:p w:rsidR="00CE10F2" w:rsidRPr="00D95605" w:rsidRDefault="00CE10F2" w:rsidP="00D95605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Pr="00E24898">
        <w:rPr>
          <w:rFonts w:ascii="Helvetica" w:hAnsi="Helvetica"/>
          <w:b/>
          <w:szCs w:val="24"/>
        </w:rPr>
        <w:t>:</w:t>
      </w:r>
    </w:p>
    <w:p w:rsidR="00CE10F2" w:rsidRPr="00E24898" w:rsidRDefault="00CE10F2" w:rsidP="00CE10F2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:rsidR="00CE10F2" w:rsidRPr="00E24898" w:rsidRDefault="004A2705" w:rsidP="00CE10F2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System Setup</w:t>
      </w:r>
    </w:p>
    <w:p w:rsidR="00125924" w:rsidRDefault="004A270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Begin</w:t>
      </w:r>
      <w:r w:rsidR="005E6D05">
        <w:rPr>
          <w:rFonts w:ascii="Helvetica" w:hAnsi="Helvetica" w:cs="Arial"/>
          <w:szCs w:val="24"/>
        </w:rPr>
        <w:t>,</w:t>
      </w:r>
      <w:r>
        <w:rPr>
          <w:rFonts w:ascii="Helvetica" w:hAnsi="Helvetica" w:cs="Arial"/>
          <w:szCs w:val="24"/>
        </w:rPr>
        <w:t xml:space="preserve"> by connecting the amplifier to the soft</w:t>
      </w:r>
      <w:r w:rsidR="005E6D05">
        <w:rPr>
          <w:rFonts w:ascii="Helvetica" w:hAnsi="Helvetica" w:cs="Arial"/>
          <w:szCs w:val="24"/>
        </w:rPr>
        <w:t xml:space="preserve">ware computer with a USB cable </w:t>
      </w:r>
      <w:r w:rsidR="005E6D05">
        <w:rPr>
          <w:rFonts w:ascii="Helvetica" w:hAnsi="Helvetica" w:cs="Arial"/>
          <w:b/>
          <w:szCs w:val="24"/>
        </w:rPr>
        <w:t>[1-MED]</w:t>
      </w:r>
      <w:r w:rsidR="005E6D05">
        <w:rPr>
          <w:rFonts w:ascii="Helvetica" w:hAnsi="Helvetica" w:cs="Arial"/>
          <w:szCs w:val="24"/>
        </w:rPr>
        <w:t>. P</w:t>
      </w:r>
      <w:r w:rsidR="00262AEC">
        <w:rPr>
          <w:rFonts w:ascii="Helvetica" w:hAnsi="Helvetica" w:cs="Arial"/>
          <w:szCs w:val="24"/>
        </w:rPr>
        <w:t xml:space="preserve">lug in the hardware </w:t>
      </w:r>
      <w:r w:rsidR="005E6D05">
        <w:rPr>
          <w:rFonts w:ascii="Helvetica" w:hAnsi="Helvetica" w:cs="Arial"/>
          <w:szCs w:val="24"/>
        </w:rPr>
        <w:t xml:space="preserve">dongle </w:t>
      </w:r>
      <w:r w:rsidR="005E6D05">
        <w:rPr>
          <w:rFonts w:ascii="Helvetica" w:hAnsi="Helvetica" w:cs="Arial"/>
          <w:b/>
          <w:szCs w:val="24"/>
        </w:rPr>
        <w:t>[2-CU]</w:t>
      </w:r>
      <w:r w:rsidR="005E6D05">
        <w:rPr>
          <w:rFonts w:ascii="Helvetica" w:hAnsi="Helvetica" w:cs="Arial"/>
          <w:szCs w:val="24"/>
        </w:rPr>
        <w:t>, and t</w:t>
      </w:r>
      <w:r w:rsidR="00262AEC">
        <w:rPr>
          <w:rFonts w:ascii="Helvetica" w:hAnsi="Helvetica" w:cs="Arial"/>
          <w:szCs w:val="24"/>
        </w:rPr>
        <w:t>urn</w:t>
      </w:r>
      <w:r>
        <w:rPr>
          <w:rFonts w:ascii="Helvetica" w:hAnsi="Helvetica" w:cs="Arial"/>
          <w:szCs w:val="24"/>
        </w:rPr>
        <w:t xml:space="preserve"> on the amplifier</w:t>
      </w:r>
      <w:r w:rsidR="005E6D05">
        <w:rPr>
          <w:rFonts w:ascii="Helvetica" w:hAnsi="Helvetica" w:cs="Arial"/>
          <w:szCs w:val="24"/>
        </w:rPr>
        <w:t xml:space="preserve"> </w:t>
      </w:r>
      <w:r w:rsidR="005E6D05">
        <w:rPr>
          <w:rFonts w:ascii="Helvetica" w:hAnsi="Helvetica" w:cs="Arial"/>
          <w:b/>
          <w:szCs w:val="24"/>
        </w:rPr>
        <w:t>[3-CU]</w:t>
      </w:r>
      <w:r>
        <w:rPr>
          <w:rFonts w:ascii="Helvetica" w:hAnsi="Helvetica" w:cs="Arial"/>
          <w:szCs w:val="24"/>
        </w:rPr>
        <w:t xml:space="preserve">. </w:t>
      </w:r>
    </w:p>
    <w:p w:rsidR="004F7A09" w:rsidRDefault="004F7A09" w:rsidP="004F7A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4F7A09" w:rsidRPr="00E24898" w:rsidRDefault="004F7A09" w:rsidP="004F7A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4F7A09" w:rsidRPr="004F7A09" w:rsidRDefault="004F7A09" w:rsidP="004F7A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262AEC" w:rsidRDefault="00E71678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Use an USB cable to c</w:t>
      </w:r>
      <w:r w:rsidR="00262AEC">
        <w:rPr>
          <w:rFonts w:ascii="Helvetica" w:hAnsi="Helvetica" w:cs="Arial"/>
          <w:szCs w:val="24"/>
        </w:rPr>
        <w:t xml:space="preserve">onnect the </w:t>
      </w:r>
      <w:r w:rsidR="00262AEC" w:rsidRPr="00262AEC">
        <w:rPr>
          <w:rFonts w:ascii="Helvetica" w:hAnsi="Helvetica" w:cs="Arial"/>
          <w:szCs w:val="24"/>
        </w:rPr>
        <w:t xml:space="preserve">driver box </w:t>
      </w:r>
      <w:r>
        <w:rPr>
          <w:rFonts w:ascii="Helvetica" w:hAnsi="Helvetica" w:cs="Arial"/>
          <w:szCs w:val="24"/>
        </w:rPr>
        <w:t>to a free slot on</w:t>
      </w:r>
      <w:r w:rsidR="00964000">
        <w:rPr>
          <w:rFonts w:ascii="Helvetica" w:hAnsi="Helvetica" w:cs="Arial"/>
          <w:szCs w:val="24"/>
        </w:rPr>
        <w:t xml:space="preserve"> the computer </w:t>
      </w:r>
      <w:r w:rsidR="00964000">
        <w:rPr>
          <w:rFonts w:ascii="Helvetica" w:hAnsi="Helvetica" w:cs="Arial"/>
          <w:b/>
          <w:szCs w:val="24"/>
        </w:rPr>
        <w:t>[1-MED]</w:t>
      </w:r>
    </w:p>
    <w:p w:rsidR="00964000" w:rsidRDefault="00964000" w:rsidP="0096400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the driver box, </w:t>
      </w:r>
      <w:proofErr w:type="gramStart"/>
      <w:r>
        <w:rPr>
          <w:rFonts w:ascii="Helvetica" w:hAnsi="Helvetica" w:cs="Arial"/>
          <w:szCs w:val="24"/>
        </w:rPr>
        <w:t>then</w:t>
      </w:r>
      <w:proofErr w:type="gramEnd"/>
      <w:r>
        <w:rPr>
          <w:rFonts w:ascii="Helvetica" w:hAnsi="Helvetica" w:cs="Arial"/>
          <w:szCs w:val="24"/>
        </w:rPr>
        <w:t xml:space="preserve"> plug the USB cable into the computer.</w:t>
      </w:r>
    </w:p>
    <w:p w:rsidR="00E71678" w:rsidRDefault="00E223D6" w:rsidP="00E7167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Then,</w:t>
      </w:r>
      <w:r w:rsidR="00E71678">
        <w:rPr>
          <w:rFonts w:ascii="Helvetica" w:hAnsi="Helvetica" w:cs="Arial"/>
          <w:szCs w:val="24"/>
        </w:rPr>
        <w:t xml:space="preserve"> connect the </w:t>
      </w:r>
      <w:r w:rsidR="00964000">
        <w:rPr>
          <w:rFonts w:ascii="Helvetica" w:hAnsi="Helvetica" w:cs="Arial"/>
          <w:szCs w:val="24"/>
        </w:rPr>
        <w:t xml:space="preserve">“OUT 5”, </w:t>
      </w:r>
      <w:r w:rsidR="00E44D87">
        <w:rPr>
          <w:rFonts w:ascii="Helvetica" w:hAnsi="Helvetica" w:cs="Arial"/>
          <w:szCs w:val="24"/>
        </w:rPr>
        <w:t>“</w:t>
      </w:r>
      <w:r w:rsidR="00E71678">
        <w:rPr>
          <w:rFonts w:ascii="Helvetica" w:hAnsi="Helvetica" w:cs="Arial"/>
          <w:szCs w:val="24"/>
        </w:rPr>
        <w:t>OUT 6</w:t>
      </w:r>
      <w:r w:rsidR="00964000">
        <w:rPr>
          <w:rFonts w:ascii="Helvetica" w:hAnsi="Helvetica" w:cs="Arial"/>
          <w:szCs w:val="24"/>
        </w:rPr>
        <w:t>”</w:t>
      </w:r>
      <w:r w:rsidR="006C67C2">
        <w:rPr>
          <w:rFonts w:ascii="Helvetica" w:hAnsi="Helvetica" w:cs="Arial"/>
          <w:szCs w:val="24"/>
        </w:rPr>
        <w:t xml:space="preserve"> </w:t>
      </w:r>
      <w:r w:rsidR="006C67C2" w:rsidRPr="006C67C2">
        <w:rPr>
          <w:rFonts w:ascii="Helvetica" w:hAnsi="Helvetica" w:cs="Arial"/>
          <w:i/>
          <w:color w:val="FF0000"/>
          <w:szCs w:val="24"/>
        </w:rPr>
        <w:t>(pronounce</w:t>
      </w:r>
      <w:r w:rsidR="006C67C2">
        <w:rPr>
          <w:rFonts w:ascii="Helvetica" w:hAnsi="Helvetica" w:cs="Arial"/>
          <w:i/>
          <w:color w:val="FF0000"/>
          <w:szCs w:val="24"/>
        </w:rPr>
        <w:t>d</w:t>
      </w:r>
      <w:r w:rsidR="006C67C2" w:rsidRPr="006C67C2">
        <w:rPr>
          <w:rFonts w:ascii="Helvetica" w:hAnsi="Helvetica" w:cs="Arial"/>
          <w:i/>
          <w:color w:val="FF0000"/>
          <w:szCs w:val="24"/>
        </w:rPr>
        <w:t xml:space="preserve"> out-6)</w:t>
      </w:r>
      <w:r w:rsidR="00E71678">
        <w:rPr>
          <w:rFonts w:ascii="Helvetica" w:hAnsi="Helvetica" w:cs="Arial"/>
          <w:szCs w:val="24"/>
        </w:rPr>
        <w:t xml:space="preserve">, and </w:t>
      </w:r>
      <w:r w:rsidR="00964000">
        <w:rPr>
          <w:rFonts w:ascii="Helvetica" w:hAnsi="Helvetica" w:cs="Arial"/>
          <w:szCs w:val="24"/>
        </w:rPr>
        <w:t>“</w:t>
      </w:r>
      <w:r w:rsidR="00E71678">
        <w:rPr>
          <w:rFonts w:ascii="Helvetica" w:hAnsi="Helvetica" w:cs="Arial"/>
          <w:szCs w:val="24"/>
        </w:rPr>
        <w:t xml:space="preserve">OUT 7” </w:t>
      </w:r>
      <w:r w:rsidR="00E71678" w:rsidRPr="00E71678">
        <w:rPr>
          <w:rFonts w:ascii="Helvetica" w:hAnsi="Helvetica" w:cs="Arial"/>
          <w:szCs w:val="24"/>
        </w:rPr>
        <w:t xml:space="preserve">labeled </w:t>
      </w:r>
      <w:r w:rsidR="00E71678">
        <w:rPr>
          <w:rFonts w:ascii="Helvetica" w:hAnsi="Helvetica" w:cs="Arial"/>
          <w:szCs w:val="24"/>
        </w:rPr>
        <w:t xml:space="preserve">connectors </w:t>
      </w:r>
      <w:r w:rsidR="00964000">
        <w:rPr>
          <w:rFonts w:ascii="Helvetica" w:hAnsi="Helvetica" w:cs="Arial"/>
          <w:b/>
          <w:szCs w:val="24"/>
        </w:rPr>
        <w:t xml:space="preserve">[1-CU] </w:t>
      </w:r>
      <w:r w:rsidR="00E71678" w:rsidRPr="00E71678">
        <w:rPr>
          <w:rFonts w:ascii="Helvetica" w:hAnsi="Helvetica" w:cs="Arial"/>
          <w:szCs w:val="24"/>
        </w:rPr>
        <w:t>to</w:t>
      </w:r>
      <w:r w:rsidR="00E71678">
        <w:rPr>
          <w:rFonts w:ascii="Helvetica" w:hAnsi="Helvetica" w:cs="Arial"/>
          <w:szCs w:val="24"/>
        </w:rPr>
        <w:t xml:space="preserve"> </w:t>
      </w:r>
      <w:r w:rsidR="00964000">
        <w:rPr>
          <w:rFonts w:ascii="Helvetica" w:hAnsi="Helvetica" w:cs="Arial"/>
          <w:szCs w:val="24"/>
        </w:rPr>
        <w:t xml:space="preserve">“OUT 5, </w:t>
      </w:r>
      <w:r w:rsidR="00E71678">
        <w:rPr>
          <w:rFonts w:ascii="Helvetica" w:hAnsi="Helvetica" w:cs="Arial"/>
          <w:szCs w:val="24"/>
        </w:rPr>
        <w:t>6</w:t>
      </w:r>
      <w:r w:rsidR="00964000">
        <w:rPr>
          <w:rFonts w:ascii="Helvetica" w:hAnsi="Helvetica" w:cs="Arial"/>
          <w:szCs w:val="24"/>
        </w:rPr>
        <w:t xml:space="preserve">, and 7” of the driver box, respectively </w:t>
      </w:r>
      <w:r w:rsidR="00964000">
        <w:rPr>
          <w:rFonts w:ascii="Helvetica" w:hAnsi="Helvetica" w:cs="Arial"/>
          <w:b/>
          <w:szCs w:val="24"/>
        </w:rPr>
        <w:t>[2-CU].</w:t>
      </w:r>
      <w:r w:rsidR="00E71678">
        <w:rPr>
          <w:rFonts w:ascii="Helvetica" w:hAnsi="Helvetica" w:cs="Arial"/>
          <w:szCs w:val="24"/>
        </w:rPr>
        <w:t xml:space="preserve"> </w:t>
      </w:r>
    </w:p>
    <w:p w:rsidR="00964000" w:rsidRDefault="00964000" w:rsidP="0096400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the OUT 5 labeled connector. </w:t>
      </w:r>
    </w:p>
    <w:p w:rsidR="00964000" w:rsidRPr="00E71678" w:rsidRDefault="00964000" w:rsidP="0096400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Connect it to the OUT 5 on the driver box.</w:t>
      </w:r>
    </w:p>
    <w:p w:rsidR="00E71678" w:rsidRPr="00964000" w:rsidRDefault="00E71678" w:rsidP="00E7167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Connect the </w:t>
      </w:r>
      <w:r w:rsidR="00964000">
        <w:rPr>
          <w:rFonts w:ascii="Helvetica" w:hAnsi="Helvetica" w:cs="Arial"/>
          <w:szCs w:val="24"/>
        </w:rPr>
        <w:t>“</w:t>
      </w:r>
      <w:r>
        <w:rPr>
          <w:rFonts w:ascii="Helvetica" w:hAnsi="Helvetica" w:cs="Arial"/>
          <w:szCs w:val="24"/>
        </w:rPr>
        <w:t xml:space="preserve">DIO 1” </w:t>
      </w:r>
      <w:r w:rsidR="006C67C2">
        <w:rPr>
          <w:rFonts w:ascii="Helvetica" w:hAnsi="Helvetica" w:cs="Arial"/>
          <w:i/>
          <w:color w:val="FF0000"/>
          <w:szCs w:val="24"/>
        </w:rPr>
        <w:t xml:space="preserve">(pronounced D-i-o-1) </w:t>
      </w:r>
      <w:r w:rsidRPr="00E71678">
        <w:rPr>
          <w:rFonts w:ascii="Helvetica" w:hAnsi="Helvetica" w:cs="Arial"/>
          <w:szCs w:val="24"/>
        </w:rPr>
        <w:t xml:space="preserve">labeled connector to the “DIG I/O 1” </w:t>
      </w:r>
      <w:r w:rsidR="006C67C2">
        <w:rPr>
          <w:rFonts w:ascii="Helvetica" w:hAnsi="Helvetica" w:cs="Arial"/>
          <w:i/>
          <w:color w:val="FF0000"/>
          <w:szCs w:val="24"/>
        </w:rPr>
        <w:t xml:space="preserve">(pronounced Dig i-o-1) </w:t>
      </w:r>
      <w:r w:rsidRPr="00E71678">
        <w:rPr>
          <w:rFonts w:ascii="Helvetica" w:hAnsi="Helvetica" w:cs="Arial"/>
          <w:szCs w:val="24"/>
        </w:rPr>
        <w:t>socket</w:t>
      </w:r>
      <w:r w:rsidR="00964000">
        <w:rPr>
          <w:rFonts w:ascii="Helvetica" w:hAnsi="Helvetica" w:cs="Arial"/>
          <w:szCs w:val="24"/>
        </w:rPr>
        <w:t xml:space="preserve"> </w:t>
      </w:r>
      <w:r w:rsidR="00964000">
        <w:rPr>
          <w:rFonts w:ascii="Helvetica" w:hAnsi="Helvetica" w:cs="Arial"/>
          <w:b/>
          <w:szCs w:val="24"/>
        </w:rPr>
        <w:t>[1-CU].</w:t>
      </w:r>
    </w:p>
    <w:p w:rsidR="00964000" w:rsidRPr="00964000" w:rsidRDefault="00964000" w:rsidP="0096400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the DIO 1 labeled connector and connect to the </w:t>
      </w:r>
      <w:r w:rsidRPr="00E71678">
        <w:rPr>
          <w:rFonts w:ascii="Helvetica" w:hAnsi="Helvetica" w:cs="Arial"/>
          <w:szCs w:val="24"/>
        </w:rPr>
        <w:t>“DIG I/O 1”</w:t>
      </w:r>
      <w:r>
        <w:rPr>
          <w:rFonts w:ascii="Helvetica" w:hAnsi="Helvetica" w:cs="Arial"/>
          <w:szCs w:val="24"/>
        </w:rPr>
        <w:t xml:space="preserve"> socket.</w:t>
      </w:r>
    </w:p>
    <w:p w:rsidR="00E71678" w:rsidRPr="00964000" w:rsidRDefault="00E71678" w:rsidP="00E7167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c</w:t>
      </w:r>
      <w:r w:rsidRPr="00E71678">
        <w:rPr>
          <w:rFonts w:ascii="Helvetica" w:hAnsi="Helvetica" w:cs="Arial"/>
          <w:szCs w:val="24"/>
        </w:rPr>
        <w:t xml:space="preserve">onnect the three </w:t>
      </w:r>
      <w:proofErr w:type="spellStart"/>
      <w:r w:rsidRPr="00E71678">
        <w:rPr>
          <w:rFonts w:ascii="Helvetica" w:hAnsi="Helvetica" w:cs="Arial"/>
          <w:szCs w:val="24"/>
        </w:rPr>
        <w:t>tactors</w:t>
      </w:r>
      <w:proofErr w:type="spellEnd"/>
      <w:r w:rsidRPr="00E71678">
        <w:rPr>
          <w:rFonts w:ascii="Helvetica" w:hAnsi="Helvetica" w:cs="Arial"/>
          <w:szCs w:val="24"/>
        </w:rPr>
        <w:t xml:space="preserve"> to OUT 1, OUT</w:t>
      </w:r>
      <w:r>
        <w:rPr>
          <w:rFonts w:ascii="Helvetica" w:hAnsi="Helvetica" w:cs="Arial"/>
          <w:szCs w:val="24"/>
        </w:rPr>
        <w:t xml:space="preserve"> 2, and OUT 3 of the driver box</w:t>
      </w:r>
      <w:r w:rsidR="00964000">
        <w:rPr>
          <w:rFonts w:ascii="Helvetica" w:hAnsi="Helvetica" w:cs="Arial"/>
          <w:szCs w:val="24"/>
        </w:rPr>
        <w:t xml:space="preserve"> </w:t>
      </w:r>
      <w:r w:rsidR="00964000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, and connect the “TRIG OUT” </w:t>
      </w:r>
      <w:r w:rsidR="006C67C2" w:rsidRPr="006C67C2">
        <w:rPr>
          <w:rFonts w:ascii="Helvetica" w:hAnsi="Helvetica" w:cs="Arial"/>
          <w:i/>
          <w:color w:val="FF0000"/>
          <w:szCs w:val="24"/>
        </w:rPr>
        <w:t xml:space="preserve">(pronounced </w:t>
      </w:r>
      <w:r w:rsidR="006C67C2">
        <w:rPr>
          <w:rFonts w:ascii="Helvetica" w:hAnsi="Helvetica" w:cs="Arial"/>
          <w:i/>
          <w:color w:val="FF0000"/>
          <w:szCs w:val="24"/>
        </w:rPr>
        <w:t>trig-</w:t>
      </w:r>
      <w:r w:rsidR="003F0A05">
        <w:rPr>
          <w:rFonts w:ascii="Helvetica" w:hAnsi="Helvetica" w:cs="Arial"/>
          <w:i/>
          <w:color w:val="FF0000"/>
          <w:szCs w:val="24"/>
        </w:rPr>
        <w:t xml:space="preserve">out) </w:t>
      </w:r>
      <w:r w:rsidR="003F0A05" w:rsidRPr="00E71678">
        <w:rPr>
          <w:rFonts w:ascii="Helvetica" w:hAnsi="Helvetica" w:cs="Arial"/>
          <w:szCs w:val="24"/>
        </w:rPr>
        <w:t>labeled</w:t>
      </w:r>
      <w:r w:rsidRPr="00E71678">
        <w:rPr>
          <w:rFonts w:ascii="Helvetica" w:hAnsi="Helvetica" w:cs="Arial"/>
          <w:szCs w:val="24"/>
        </w:rPr>
        <w:t xml:space="preserve"> connector to the “TRIG OUT” socket of </w:t>
      </w:r>
      <w:r w:rsidR="00964000">
        <w:rPr>
          <w:rFonts w:ascii="Helvetica" w:hAnsi="Helvetica" w:cs="Arial"/>
          <w:szCs w:val="24"/>
        </w:rPr>
        <w:t xml:space="preserve">the audio trigger adapter box </w:t>
      </w:r>
      <w:r w:rsidR="004F7A09">
        <w:rPr>
          <w:rFonts w:ascii="Helvetica" w:hAnsi="Helvetica" w:cs="Arial"/>
          <w:b/>
          <w:szCs w:val="24"/>
        </w:rPr>
        <w:t>[2</w:t>
      </w:r>
      <w:r w:rsidR="00964000">
        <w:rPr>
          <w:rFonts w:ascii="Helvetica" w:hAnsi="Helvetica" w:cs="Arial"/>
          <w:b/>
          <w:szCs w:val="24"/>
        </w:rPr>
        <w:t>-CU].</w:t>
      </w:r>
    </w:p>
    <w:p w:rsidR="00964000" w:rsidRPr="00964000" w:rsidRDefault="00964000" w:rsidP="0096400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64000">
        <w:rPr>
          <w:rFonts w:ascii="Helvetica" w:hAnsi="Helvetica" w:cs="Arial"/>
          <w:szCs w:val="24"/>
        </w:rPr>
        <w:t xml:space="preserve">Connect one </w:t>
      </w:r>
      <w:proofErr w:type="spellStart"/>
      <w:r w:rsidRPr="00964000">
        <w:rPr>
          <w:rFonts w:ascii="Helvetica" w:hAnsi="Helvetica" w:cs="Arial"/>
          <w:szCs w:val="24"/>
        </w:rPr>
        <w:t>tactor</w:t>
      </w:r>
      <w:proofErr w:type="spellEnd"/>
      <w:r w:rsidRPr="00964000">
        <w:rPr>
          <w:rFonts w:ascii="Helvetica" w:hAnsi="Helvetica" w:cs="Arial"/>
          <w:szCs w:val="24"/>
        </w:rPr>
        <w:t xml:space="preserve"> to OUT 1 of the driver box.</w:t>
      </w:r>
    </w:p>
    <w:p w:rsidR="00964000" w:rsidRPr="00964000" w:rsidRDefault="00964000" w:rsidP="0096400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64000">
        <w:rPr>
          <w:rFonts w:ascii="Helvetica" w:hAnsi="Helvetica" w:cs="Arial"/>
          <w:szCs w:val="24"/>
        </w:rPr>
        <w:t>*Film as written</w:t>
      </w:r>
    </w:p>
    <w:p w:rsidR="00CE10F2" w:rsidRDefault="00262AEC" w:rsidP="00E7167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71678">
        <w:rPr>
          <w:rFonts w:ascii="Helvetica" w:hAnsi="Helvetica" w:cs="Arial"/>
          <w:szCs w:val="24"/>
        </w:rPr>
        <w:t xml:space="preserve">Put the antistatic </w:t>
      </w:r>
      <w:proofErr w:type="gramStart"/>
      <w:r w:rsidRPr="00E71678">
        <w:rPr>
          <w:rFonts w:ascii="Helvetica" w:hAnsi="Helvetica" w:cs="Arial"/>
          <w:szCs w:val="24"/>
        </w:rPr>
        <w:t>wrist band</w:t>
      </w:r>
      <w:proofErr w:type="gramEnd"/>
      <w:r w:rsidRPr="00E71678">
        <w:rPr>
          <w:rFonts w:ascii="Helvetica" w:hAnsi="Helvetica" w:cs="Arial"/>
          <w:szCs w:val="24"/>
        </w:rPr>
        <w:t xml:space="preserve"> onto the subject’s wrist</w:t>
      </w:r>
      <w:r w:rsidR="00300E04">
        <w:rPr>
          <w:rFonts w:ascii="Helvetica" w:hAnsi="Helvetica" w:cs="Arial"/>
          <w:szCs w:val="24"/>
        </w:rPr>
        <w:t xml:space="preserve"> </w:t>
      </w:r>
      <w:r w:rsidR="00300E04">
        <w:rPr>
          <w:rFonts w:ascii="Helvetica" w:hAnsi="Helvetica" w:cs="Arial"/>
          <w:b/>
          <w:szCs w:val="24"/>
        </w:rPr>
        <w:t>[1-MED]</w:t>
      </w:r>
      <w:r w:rsidRPr="00E71678">
        <w:rPr>
          <w:rFonts w:ascii="Helvetica" w:hAnsi="Helvetica" w:cs="Arial"/>
          <w:szCs w:val="24"/>
        </w:rPr>
        <w:t xml:space="preserve"> and connect it to a free power plug</w:t>
      </w:r>
      <w:r w:rsidR="00300E04">
        <w:rPr>
          <w:rFonts w:ascii="Helvetica" w:hAnsi="Helvetica" w:cs="Arial"/>
          <w:szCs w:val="24"/>
        </w:rPr>
        <w:t xml:space="preserve"> </w:t>
      </w:r>
      <w:r w:rsidR="00300E04">
        <w:rPr>
          <w:rFonts w:ascii="Helvetica" w:hAnsi="Helvetica" w:cs="Arial"/>
          <w:b/>
          <w:szCs w:val="24"/>
        </w:rPr>
        <w:t>[2-CU]</w:t>
      </w:r>
      <w:r w:rsidRPr="00E71678">
        <w:rPr>
          <w:rFonts w:ascii="Helvetica" w:hAnsi="Helvetica" w:cs="Arial"/>
          <w:szCs w:val="24"/>
        </w:rPr>
        <w:t>.</w:t>
      </w:r>
    </w:p>
    <w:p w:rsidR="00300E04" w:rsidRPr="00300E04" w:rsidRDefault="00300E04" w:rsidP="00300E0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300E04" w:rsidRPr="00E71678" w:rsidRDefault="00300E04" w:rsidP="00300E0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C7374B" w:rsidRDefault="00E71678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t</w:t>
      </w:r>
      <w:r w:rsidRPr="00E71678">
        <w:rPr>
          <w:rFonts w:ascii="Helvetica" w:hAnsi="Helvetica" w:cs="Arial"/>
          <w:szCs w:val="24"/>
        </w:rPr>
        <w:t xml:space="preserve">ake adhesive tape and fix one </w:t>
      </w:r>
      <w:proofErr w:type="spellStart"/>
      <w:r w:rsidRPr="00E71678">
        <w:rPr>
          <w:rFonts w:ascii="Helvetica" w:hAnsi="Helvetica" w:cs="Arial"/>
          <w:szCs w:val="24"/>
        </w:rPr>
        <w:t>tactor</w:t>
      </w:r>
      <w:proofErr w:type="spellEnd"/>
      <w:r w:rsidRPr="00E71678">
        <w:rPr>
          <w:rFonts w:ascii="Helvetica" w:hAnsi="Helvetica" w:cs="Arial"/>
          <w:szCs w:val="24"/>
        </w:rPr>
        <w:t xml:space="preserve"> on the left wrist</w:t>
      </w:r>
      <w:r w:rsidR="00300E04">
        <w:rPr>
          <w:rFonts w:ascii="Helvetica" w:hAnsi="Helvetica" w:cs="Arial"/>
          <w:szCs w:val="24"/>
        </w:rPr>
        <w:t xml:space="preserve"> </w:t>
      </w:r>
      <w:r w:rsidR="00300E04">
        <w:rPr>
          <w:rFonts w:ascii="Helvetica" w:hAnsi="Helvetica" w:cs="Arial"/>
          <w:b/>
          <w:szCs w:val="24"/>
        </w:rPr>
        <w:t>[1-MED]</w:t>
      </w:r>
      <w:r w:rsidRPr="00E71678">
        <w:rPr>
          <w:rFonts w:ascii="Helvetica" w:hAnsi="Helvetica" w:cs="Arial"/>
          <w:szCs w:val="24"/>
        </w:rPr>
        <w:t>, another one on the right wrist</w:t>
      </w:r>
      <w:r w:rsidR="00300E04">
        <w:rPr>
          <w:rFonts w:ascii="Helvetica" w:hAnsi="Helvetica" w:cs="Arial"/>
          <w:szCs w:val="24"/>
        </w:rPr>
        <w:t xml:space="preserve"> </w:t>
      </w:r>
      <w:r w:rsidR="00300E04">
        <w:rPr>
          <w:rFonts w:ascii="Helvetica" w:hAnsi="Helvetica" w:cs="Arial"/>
          <w:b/>
          <w:szCs w:val="24"/>
        </w:rPr>
        <w:t>[2-CU]</w:t>
      </w:r>
      <w:r w:rsidRPr="00E71678">
        <w:rPr>
          <w:rFonts w:ascii="Helvetica" w:hAnsi="Helvetica" w:cs="Arial"/>
          <w:szCs w:val="24"/>
        </w:rPr>
        <w:t>, and a third one on the right ankle</w:t>
      </w:r>
      <w:r w:rsidR="00300E04">
        <w:rPr>
          <w:rFonts w:ascii="Helvetica" w:hAnsi="Helvetica" w:cs="Arial"/>
          <w:szCs w:val="24"/>
        </w:rPr>
        <w:t xml:space="preserve"> </w:t>
      </w:r>
      <w:r w:rsidR="00300E04">
        <w:rPr>
          <w:rFonts w:ascii="Helvetica" w:hAnsi="Helvetica" w:cs="Arial"/>
          <w:b/>
          <w:szCs w:val="24"/>
        </w:rPr>
        <w:t>[3-MED]</w:t>
      </w:r>
      <w:r w:rsidRPr="00E71678">
        <w:rPr>
          <w:rFonts w:ascii="Helvetica" w:hAnsi="Helvetica" w:cs="Arial"/>
          <w:szCs w:val="24"/>
        </w:rPr>
        <w:t>.</w:t>
      </w:r>
    </w:p>
    <w:p w:rsidR="00300E04" w:rsidRPr="00300E04" w:rsidRDefault="00300E04" w:rsidP="00300E0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300E04" w:rsidRPr="00300E04" w:rsidRDefault="00300E04" w:rsidP="00300E0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300E04" w:rsidRPr="00300E04" w:rsidRDefault="00300E04" w:rsidP="00300E0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E71678" w:rsidRDefault="00E71678" w:rsidP="00E7167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</w:t>
      </w:r>
      <w:r w:rsidR="00105056">
        <w:rPr>
          <w:rFonts w:ascii="Helvetica" w:hAnsi="Helvetica" w:cs="Arial"/>
          <w:szCs w:val="24"/>
        </w:rPr>
        <w:t>onnect one side of a</w:t>
      </w:r>
      <w:r w:rsidRPr="00E71678">
        <w:rPr>
          <w:rFonts w:ascii="Helvetica" w:hAnsi="Helvetica" w:cs="Arial"/>
          <w:szCs w:val="24"/>
        </w:rPr>
        <w:t xml:space="preserve"> male/male audio connector cable to the audio output of the computer </w:t>
      </w:r>
      <w:r w:rsidR="00105056">
        <w:rPr>
          <w:rFonts w:ascii="Helvetica" w:hAnsi="Helvetica" w:cs="Arial"/>
          <w:b/>
          <w:szCs w:val="24"/>
        </w:rPr>
        <w:t xml:space="preserve">[1-MED] </w:t>
      </w:r>
      <w:r w:rsidRPr="00E71678">
        <w:rPr>
          <w:rFonts w:ascii="Helvetica" w:hAnsi="Helvetica" w:cs="Arial"/>
          <w:szCs w:val="24"/>
        </w:rPr>
        <w:t xml:space="preserve">and </w:t>
      </w:r>
      <w:r w:rsidR="00105056">
        <w:rPr>
          <w:rFonts w:ascii="Helvetica" w:hAnsi="Helvetica" w:cs="Arial"/>
          <w:szCs w:val="24"/>
        </w:rPr>
        <w:t xml:space="preserve">the other </w:t>
      </w:r>
      <w:r w:rsidRPr="00E71678">
        <w:rPr>
          <w:rFonts w:ascii="Helvetica" w:hAnsi="Helvetica" w:cs="Arial"/>
          <w:szCs w:val="24"/>
        </w:rPr>
        <w:t>to the socket of the audio trigger adapter box</w:t>
      </w:r>
      <w:r w:rsidR="003E70F4">
        <w:rPr>
          <w:rFonts w:ascii="Helvetica" w:hAnsi="Helvetica" w:cs="Arial"/>
          <w:szCs w:val="24"/>
        </w:rPr>
        <w:t xml:space="preserve"> that is labeled “AUDIO IN</w:t>
      </w:r>
      <w:r w:rsidR="00105056">
        <w:rPr>
          <w:rFonts w:ascii="Helvetica" w:hAnsi="Helvetica" w:cs="Arial"/>
          <w:szCs w:val="24"/>
        </w:rPr>
        <w:t xml:space="preserve">” </w:t>
      </w:r>
      <w:r w:rsidR="00105056">
        <w:rPr>
          <w:rFonts w:ascii="Helvetica" w:hAnsi="Helvetica" w:cs="Arial"/>
          <w:b/>
          <w:szCs w:val="24"/>
        </w:rPr>
        <w:t>[2-CU].</w:t>
      </w:r>
      <w:r w:rsidR="003E70F4">
        <w:rPr>
          <w:rFonts w:ascii="Helvetica" w:hAnsi="Helvetica" w:cs="Arial"/>
          <w:szCs w:val="24"/>
        </w:rPr>
        <w:t xml:space="preserve">  </w:t>
      </w:r>
    </w:p>
    <w:p w:rsidR="00105056" w:rsidRDefault="00105056" w:rsidP="0010505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Connect the </w:t>
      </w:r>
      <w:r w:rsidR="00C765FE">
        <w:rPr>
          <w:rFonts w:ascii="Helvetica" w:hAnsi="Helvetica" w:cs="Arial"/>
          <w:szCs w:val="24"/>
        </w:rPr>
        <w:t xml:space="preserve">headphones and </w:t>
      </w:r>
      <w:r>
        <w:rPr>
          <w:rFonts w:ascii="Helvetica" w:hAnsi="Helvetica" w:cs="Arial"/>
          <w:szCs w:val="24"/>
        </w:rPr>
        <w:t>cable to the audio output on the computer.</w:t>
      </w:r>
    </w:p>
    <w:p w:rsidR="00105056" w:rsidRDefault="00105056" w:rsidP="0010505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the label “AUDIO IN” on the adapter box as talent connects the cable. </w:t>
      </w:r>
    </w:p>
    <w:p w:rsidR="002A7F45" w:rsidRPr="002A7F45" w:rsidRDefault="002A7F45" w:rsidP="002A7F4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71678">
        <w:rPr>
          <w:rFonts w:ascii="Helvetica" w:hAnsi="Helvetica" w:cs="Arial"/>
          <w:szCs w:val="24"/>
        </w:rPr>
        <w:t xml:space="preserve">Turn on the audio trigger adapter box </w:t>
      </w:r>
      <w:r>
        <w:rPr>
          <w:rFonts w:ascii="Helvetica" w:hAnsi="Helvetica" w:cs="Arial"/>
          <w:b/>
          <w:szCs w:val="24"/>
        </w:rPr>
        <w:t xml:space="preserve">[1-CU] </w:t>
      </w:r>
      <w:r w:rsidRPr="00E71678">
        <w:rPr>
          <w:rFonts w:ascii="Helvetica" w:hAnsi="Helvetica" w:cs="Arial"/>
          <w:szCs w:val="24"/>
        </w:rPr>
        <w:t xml:space="preserve">and check if the battery status LED </w:t>
      </w:r>
      <w:r w:rsidRPr="006C67C2">
        <w:rPr>
          <w:rFonts w:ascii="Helvetica" w:hAnsi="Helvetica" w:cs="Arial"/>
          <w:i/>
          <w:color w:val="FF0000"/>
          <w:szCs w:val="24"/>
        </w:rPr>
        <w:t xml:space="preserve">(pronounced </w:t>
      </w:r>
      <w:r>
        <w:rPr>
          <w:rFonts w:ascii="Helvetica" w:hAnsi="Helvetica" w:cs="Arial"/>
          <w:i/>
          <w:color w:val="FF0000"/>
          <w:szCs w:val="24"/>
        </w:rPr>
        <w:t>l-e-d)</w:t>
      </w:r>
      <w:r w:rsidRPr="00E71678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is green </w:t>
      </w:r>
      <w:r>
        <w:rPr>
          <w:rFonts w:ascii="Helvetica" w:hAnsi="Helvetica" w:cs="Arial"/>
          <w:b/>
          <w:szCs w:val="24"/>
        </w:rPr>
        <w:t>[2-CU].</w:t>
      </w:r>
    </w:p>
    <w:p w:rsidR="002A7F45" w:rsidRPr="002A7F45" w:rsidRDefault="002A7F45" w:rsidP="002A7F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A7F45">
        <w:rPr>
          <w:rFonts w:ascii="Helvetica" w:hAnsi="Helvetica" w:cs="Arial"/>
          <w:szCs w:val="24"/>
        </w:rPr>
        <w:t>*Film as written</w:t>
      </w:r>
    </w:p>
    <w:p w:rsidR="002A7F45" w:rsidRDefault="002A7F45" w:rsidP="002A7F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A7F45">
        <w:rPr>
          <w:rFonts w:ascii="Helvetica" w:hAnsi="Helvetica" w:cs="Arial"/>
          <w:szCs w:val="24"/>
        </w:rPr>
        <w:t xml:space="preserve">Show green LED light. </w:t>
      </w:r>
      <w:r w:rsidR="005D01F0">
        <w:rPr>
          <w:rFonts w:ascii="Helvetica" w:hAnsi="Helvetica" w:cs="Arial"/>
          <w:szCs w:val="24"/>
        </w:rPr>
        <w:t>^</w:t>
      </w:r>
    </w:p>
    <w:p w:rsidR="005D01F0" w:rsidRPr="00730FA1" w:rsidRDefault="005D01F0" w:rsidP="005D01F0">
      <w:pPr>
        <w:spacing w:before="240"/>
        <w:ind w:left="720"/>
        <w:jc w:val="both"/>
        <w:outlineLvl w:val="0"/>
        <w:rPr>
          <w:rFonts w:ascii="Helvetica" w:hAnsi="Helvetica" w:cs="Arial"/>
          <w:szCs w:val="24"/>
        </w:rPr>
      </w:pPr>
      <w:r w:rsidRPr="00730FA1">
        <w:rPr>
          <w:rFonts w:ascii="Helvetica" w:hAnsi="Helvetica" w:cs="Arial"/>
          <w:szCs w:val="24"/>
          <w:highlight w:val="green"/>
        </w:rPr>
        <w:lastRenderedPageBreak/>
        <w:t xml:space="preserve">NOTE: 2.9.1 and 2.9.2 </w:t>
      </w:r>
      <w:r w:rsidR="00730FA1" w:rsidRPr="00730FA1">
        <w:rPr>
          <w:rFonts w:ascii="Helvetica" w:hAnsi="Helvetica" w:cs="Arial"/>
          <w:szCs w:val="24"/>
          <w:highlight w:val="green"/>
        </w:rPr>
        <w:t>combined</w:t>
      </w:r>
    </w:p>
    <w:p w:rsidR="00E71678" w:rsidRDefault="00E71678" w:rsidP="00E7167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s</w:t>
      </w:r>
      <w:r w:rsidRPr="00E71678">
        <w:rPr>
          <w:rFonts w:ascii="Helvetica" w:hAnsi="Helvetica" w:cs="Arial"/>
          <w:szCs w:val="24"/>
        </w:rPr>
        <w:t xml:space="preserve">tart the software, </w:t>
      </w:r>
      <w:r>
        <w:rPr>
          <w:rFonts w:ascii="Helvetica" w:hAnsi="Helvetica" w:cs="Arial"/>
          <w:szCs w:val="24"/>
        </w:rPr>
        <w:t xml:space="preserve">and </w:t>
      </w:r>
      <w:r w:rsidRPr="00E71678">
        <w:rPr>
          <w:rFonts w:ascii="Helvetica" w:hAnsi="Helvetica" w:cs="Arial"/>
          <w:szCs w:val="24"/>
        </w:rPr>
        <w:t>observe</w:t>
      </w:r>
      <w:r w:rsidR="002A7F45">
        <w:rPr>
          <w:rFonts w:ascii="Helvetica" w:hAnsi="Helvetica" w:cs="Arial"/>
          <w:szCs w:val="24"/>
        </w:rPr>
        <w:t xml:space="preserve"> a window called “Add physician</w:t>
      </w:r>
      <w:r w:rsidRPr="00E71678">
        <w:rPr>
          <w:rFonts w:ascii="Helvetica" w:hAnsi="Helvetica" w:cs="Arial"/>
          <w:szCs w:val="24"/>
        </w:rPr>
        <w:t>”</w:t>
      </w:r>
      <w:r w:rsidR="002A7F45">
        <w:rPr>
          <w:rFonts w:ascii="Helvetica" w:hAnsi="Helvetica" w:cs="Arial"/>
          <w:szCs w:val="24"/>
        </w:rPr>
        <w:t xml:space="preserve"> </w:t>
      </w:r>
      <w:r w:rsidR="002A7F45">
        <w:rPr>
          <w:rFonts w:ascii="Helvetica" w:hAnsi="Helvetica" w:cs="Arial"/>
          <w:b/>
          <w:szCs w:val="24"/>
        </w:rPr>
        <w:t>[1-MED-over shoulder]</w:t>
      </w:r>
      <w:r w:rsidR="002A7F45" w:rsidRPr="00E71678">
        <w:rPr>
          <w:rFonts w:ascii="Helvetica" w:hAnsi="Helvetica" w:cs="Arial"/>
          <w:szCs w:val="24"/>
        </w:rPr>
        <w:t xml:space="preserve">. </w:t>
      </w:r>
      <w:r w:rsidRPr="00E71678">
        <w:rPr>
          <w:rFonts w:ascii="Helvetica" w:hAnsi="Helvetica" w:cs="Arial"/>
          <w:szCs w:val="24"/>
        </w:rPr>
        <w:t xml:space="preserve"> Type the title, name, institution, and department into the empty fields</w:t>
      </w:r>
      <w:r w:rsidR="002A7F45">
        <w:rPr>
          <w:rFonts w:ascii="Helvetica" w:hAnsi="Helvetica" w:cs="Arial"/>
          <w:szCs w:val="24"/>
        </w:rPr>
        <w:t xml:space="preserve"> </w:t>
      </w:r>
      <w:r w:rsidRPr="00E71678">
        <w:rPr>
          <w:rFonts w:ascii="Helvetica" w:hAnsi="Helvetica" w:cs="Arial"/>
          <w:szCs w:val="24"/>
        </w:rPr>
        <w:t xml:space="preserve">Click </w:t>
      </w:r>
      <w:r w:rsidR="002A7F45">
        <w:rPr>
          <w:rFonts w:ascii="Helvetica" w:hAnsi="Helvetica" w:cs="Arial"/>
          <w:szCs w:val="24"/>
        </w:rPr>
        <w:t xml:space="preserve">on “Add” to open another window </w:t>
      </w:r>
      <w:r w:rsidR="002A7F45">
        <w:rPr>
          <w:rFonts w:ascii="Helvetica" w:hAnsi="Helvetica" w:cs="Arial"/>
          <w:b/>
          <w:szCs w:val="24"/>
        </w:rPr>
        <w:t>[2-SCREEN]</w:t>
      </w:r>
    </w:p>
    <w:p w:rsidR="002A7F45" w:rsidRDefault="002A7F45" w:rsidP="002A7F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sitting at computer with ‘add physician’ window open. </w:t>
      </w:r>
    </w:p>
    <w:p w:rsidR="002A7F45" w:rsidRPr="008A078E" w:rsidRDefault="002A7F45" w:rsidP="002A7F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  <w:highlight w:val="yellow"/>
        </w:rPr>
      </w:pPr>
      <w:r w:rsidRPr="008A078E">
        <w:rPr>
          <w:rFonts w:ascii="Helvetica" w:hAnsi="Helvetica" w:cs="Arial"/>
          <w:szCs w:val="24"/>
          <w:highlight w:val="yellow"/>
        </w:rPr>
        <w:t>*To be provided by author</w:t>
      </w:r>
    </w:p>
    <w:p w:rsidR="00E71678" w:rsidRDefault="002A7F4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e</w:t>
      </w:r>
      <w:r w:rsidR="00E44D87" w:rsidRPr="00E44D87">
        <w:rPr>
          <w:rFonts w:ascii="Helvetica" w:hAnsi="Helvetica" w:cs="Arial"/>
          <w:szCs w:val="24"/>
        </w:rPr>
        <w:t>nter the patient’s name, city, country, birthdate, an</w:t>
      </w:r>
      <w:r>
        <w:rPr>
          <w:rFonts w:ascii="Helvetica" w:hAnsi="Helvetica" w:cs="Arial"/>
          <w:szCs w:val="24"/>
        </w:rPr>
        <w:t xml:space="preserve">d check-in date into the window </w:t>
      </w:r>
      <w:r>
        <w:rPr>
          <w:rFonts w:ascii="Helvetica" w:hAnsi="Helvetica" w:cs="Arial"/>
          <w:b/>
          <w:szCs w:val="24"/>
        </w:rPr>
        <w:t>[1-SCREEN].</w:t>
      </w:r>
    </w:p>
    <w:p w:rsidR="002A7F45" w:rsidRPr="008A078E" w:rsidRDefault="002A7F45" w:rsidP="002A7F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  <w:highlight w:val="yellow"/>
        </w:rPr>
      </w:pPr>
      <w:r w:rsidRPr="008A078E">
        <w:rPr>
          <w:rFonts w:ascii="Helvetica" w:hAnsi="Helvetica" w:cs="Arial"/>
          <w:szCs w:val="24"/>
          <w:highlight w:val="yellow"/>
        </w:rPr>
        <w:t>*To be provided by author</w:t>
      </w:r>
    </w:p>
    <w:p w:rsidR="00E44D87" w:rsidRPr="002A7F45" w:rsidRDefault="00E44D8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c</w:t>
      </w:r>
      <w:r w:rsidRPr="00E44D87">
        <w:rPr>
          <w:rFonts w:ascii="Helvetica" w:hAnsi="Helvetica" w:cs="Arial"/>
          <w:szCs w:val="24"/>
        </w:rPr>
        <w:t>lick the green “+” button below the blue arrow in the bottom-right section of the program. Enter the text “First test” into the “Name” field and “Getting familiar with the software”</w:t>
      </w:r>
      <w:r w:rsidR="002A7F45">
        <w:rPr>
          <w:rFonts w:ascii="Helvetica" w:hAnsi="Helvetica" w:cs="Arial"/>
          <w:szCs w:val="24"/>
        </w:rPr>
        <w:t xml:space="preserve"> into the empty “Details” field </w:t>
      </w:r>
      <w:r w:rsidR="002A7F45">
        <w:rPr>
          <w:rFonts w:ascii="Helvetica" w:hAnsi="Helvetica" w:cs="Arial"/>
          <w:b/>
          <w:szCs w:val="24"/>
        </w:rPr>
        <w:t>[1-SCREEN].</w:t>
      </w:r>
    </w:p>
    <w:p w:rsidR="002A7F45" w:rsidRPr="008A078E" w:rsidRDefault="002A7F45" w:rsidP="002A7F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  <w:highlight w:val="yellow"/>
        </w:rPr>
      </w:pPr>
      <w:r w:rsidRPr="008A078E">
        <w:rPr>
          <w:rFonts w:ascii="Helvetica" w:hAnsi="Helvetica" w:cs="Arial"/>
          <w:szCs w:val="24"/>
          <w:highlight w:val="yellow"/>
        </w:rPr>
        <w:t>*To be provided by author</w:t>
      </w:r>
    </w:p>
    <w:p w:rsidR="00E44D87" w:rsidRDefault="00E44D8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44D87">
        <w:rPr>
          <w:rFonts w:ascii="Helvetica" w:hAnsi="Helvetica" w:cs="Arial"/>
          <w:szCs w:val="24"/>
        </w:rPr>
        <w:t>Finally, click on t</w:t>
      </w:r>
      <w:r w:rsidR="002A7F45">
        <w:rPr>
          <w:rFonts w:ascii="Helvetica" w:hAnsi="Helvetica" w:cs="Arial"/>
          <w:szCs w:val="24"/>
        </w:rPr>
        <w:t xml:space="preserve">he “Select this patient” button </w:t>
      </w:r>
      <w:r w:rsidR="002A7F45">
        <w:rPr>
          <w:rFonts w:ascii="Helvetica" w:hAnsi="Helvetica" w:cs="Arial"/>
          <w:b/>
          <w:szCs w:val="24"/>
        </w:rPr>
        <w:t>[1-MED-over shoulder]</w:t>
      </w:r>
      <w:r w:rsidR="002A7F45" w:rsidRPr="00E71678">
        <w:rPr>
          <w:rFonts w:ascii="Helvetica" w:hAnsi="Helvetica" w:cs="Arial"/>
          <w:szCs w:val="24"/>
        </w:rPr>
        <w:t xml:space="preserve">.  </w:t>
      </w:r>
    </w:p>
    <w:p w:rsidR="002A7F45" w:rsidRPr="00E24898" w:rsidRDefault="002A7F45" w:rsidP="002A7F4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*Talent sitting at the </w:t>
      </w:r>
      <w:proofErr w:type="gramStart"/>
      <w:r>
        <w:rPr>
          <w:rFonts w:ascii="Helvetica" w:hAnsi="Helvetica" w:cs="Arial"/>
          <w:szCs w:val="24"/>
        </w:rPr>
        <w:t>computer,</w:t>
      </w:r>
      <w:proofErr w:type="gramEnd"/>
      <w:r>
        <w:rPr>
          <w:rFonts w:ascii="Helvetica" w:hAnsi="Helvetica" w:cs="Arial"/>
          <w:szCs w:val="24"/>
        </w:rPr>
        <w:t xml:space="preserve"> clicks the “Select this patient” button.</w:t>
      </w:r>
    </w:p>
    <w:p w:rsidR="00CE10F2" w:rsidRPr="00E24898" w:rsidRDefault="00E44D87" w:rsidP="0012697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proofErr w:type="spellStart"/>
      <w:r w:rsidRPr="00E44D87">
        <w:rPr>
          <w:rFonts w:ascii="Helvetica" w:hAnsi="Helvetica" w:cs="Arial"/>
          <w:b/>
          <w:szCs w:val="24"/>
        </w:rPr>
        <w:t>Vibrotactile</w:t>
      </w:r>
      <w:proofErr w:type="spellEnd"/>
      <w:r w:rsidRPr="00E44D87">
        <w:rPr>
          <w:rFonts w:ascii="Helvetica" w:hAnsi="Helvetica" w:cs="Arial"/>
          <w:b/>
          <w:szCs w:val="24"/>
        </w:rPr>
        <w:t xml:space="preserve"> P300 assessment with three stimulators</w:t>
      </w:r>
    </w:p>
    <w:p w:rsidR="00CE10F2" w:rsidRDefault="005D01F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30FA1">
        <w:rPr>
          <w:rFonts w:ascii="Helvetica" w:hAnsi="Helvetica" w:cs="Arial"/>
          <w:color w:val="FF0000"/>
          <w:szCs w:val="24"/>
        </w:rPr>
        <w:t>First,</w:t>
      </w:r>
      <w:r w:rsidR="00E44D87" w:rsidRPr="00E44D87">
        <w:rPr>
          <w:rFonts w:ascii="Helvetica" w:hAnsi="Helvetica" w:cs="Arial"/>
          <w:szCs w:val="24"/>
        </w:rPr>
        <w:t xml:space="preserve"> properly position </w:t>
      </w:r>
      <w:r w:rsidR="006B21A4">
        <w:rPr>
          <w:rFonts w:ascii="Helvetica" w:hAnsi="Helvetica" w:cs="Arial"/>
          <w:szCs w:val="24"/>
        </w:rPr>
        <w:t>an electrode</w:t>
      </w:r>
      <w:r w:rsidR="00E44D87" w:rsidRPr="00E44D87">
        <w:rPr>
          <w:rFonts w:ascii="Helvetica" w:hAnsi="Helvetica" w:cs="Arial"/>
          <w:szCs w:val="24"/>
        </w:rPr>
        <w:t xml:space="preserve"> cap on the subject’s head</w:t>
      </w:r>
      <w:r w:rsidR="00730FA1">
        <w:rPr>
          <w:rFonts w:ascii="Helvetica" w:hAnsi="Helvetica" w:cs="Arial"/>
          <w:szCs w:val="24"/>
        </w:rPr>
        <w:t xml:space="preserve"> </w:t>
      </w:r>
      <w:r w:rsidR="00730FA1">
        <w:rPr>
          <w:rFonts w:ascii="Helvetica" w:hAnsi="Helvetica" w:cs="Arial"/>
          <w:color w:val="FF0000"/>
          <w:szCs w:val="24"/>
        </w:rPr>
        <w:t>[1-?]</w:t>
      </w:r>
      <w:r w:rsidR="00E44D87" w:rsidRPr="00E44D87">
        <w:rPr>
          <w:rFonts w:ascii="Helvetica" w:hAnsi="Helvetica" w:cs="Arial"/>
          <w:szCs w:val="24"/>
        </w:rPr>
        <w:t xml:space="preserve">, </w:t>
      </w:r>
      <w:r w:rsidRPr="00730FA1">
        <w:rPr>
          <w:rFonts w:ascii="Helvetica" w:hAnsi="Helvetica" w:cs="Arial"/>
          <w:color w:val="FF0000"/>
          <w:szCs w:val="24"/>
        </w:rPr>
        <w:t>then</w:t>
      </w:r>
      <w:r w:rsidR="006B21A4">
        <w:rPr>
          <w:rFonts w:ascii="Helvetica" w:hAnsi="Helvetica" w:cs="Arial"/>
          <w:szCs w:val="24"/>
        </w:rPr>
        <w:t xml:space="preserve"> </w:t>
      </w:r>
      <w:r w:rsidR="00E44D87" w:rsidRPr="00E44D87">
        <w:rPr>
          <w:rFonts w:ascii="Helvetica" w:hAnsi="Helvetica" w:cs="Arial"/>
          <w:szCs w:val="24"/>
        </w:rPr>
        <w:t xml:space="preserve">use a tape measure to measure the distance between the </w:t>
      </w:r>
      <w:proofErr w:type="spellStart"/>
      <w:r w:rsidR="00E44D87" w:rsidRPr="00E44D87">
        <w:rPr>
          <w:rFonts w:ascii="Helvetica" w:hAnsi="Helvetica" w:cs="Arial"/>
          <w:szCs w:val="24"/>
        </w:rPr>
        <w:t>nasion</w:t>
      </w:r>
      <w:proofErr w:type="spellEnd"/>
      <w:r w:rsidR="00E44D87" w:rsidRPr="00E44D87">
        <w:rPr>
          <w:rFonts w:ascii="Helvetica" w:hAnsi="Helvetica" w:cs="Arial"/>
          <w:szCs w:val="24"/>
        </w:rPr>
        <w:t xml:space="preserve"> </w:t>
      </w:r>
      <w:r w:rsidR="00E95074" w:rsidRPr="006C67C2">
        <w:rPr>
          <w:rFonts w:ascii="Helvetica" w:hAnsi="Helvetica" w:cs="Arial"/>
          <w:i/>
          <w:color w:val="FF0000"/>
          <w:szCs w:val="24"/>
        </w:rPr>
        <w:t xml:space="preserve">(pronounced </w:t>
      </w:r>
      <w:proofErr w:type="spellStart"/>
      <w:r w:rsidR="00E95074">
        <w:rPr>
          <w:rFonts w:ascii="Helvetica" w:hAnsi="Helvetica" w:cs="Arial"/>
          <w:i/>
          <w:color w:val="FF0000"/>
          <w:szCs w:val="24"/>
        </w:rPr>
        <w:t>naz</w:t>
      </w:r>
      <w:proofErr w:type="spellEnd"/>
      <w:r w:rsidR="00E95074">
        <w:rPr>
          <w:rFonts w:ascii="Helvetica" w:hAnsi="Helvetica" w:cs="Arial"/>
          <w:i/>
          <w:color w:val="FF0000"/>
          <w:szCs w:val="24"/>
        </w:rPr>
        <w:t xml:space="preserve">-e-on) </w:t>
      </w:r>
      <w:r w:rsidR="00E44D87" w:rsidRPr="00E44D87">
        <w:rPr>
          <w:rFonts w:ascii="Helvetica" w:hAnsi="Helvetica" w:cs="Arial"/>
          <w:szCs w:val="24"/>
        </w:rPr>
        <w:t>and inion</w:t>
      </w:r>
      <w:r w:rsidR="00E95074">
        <w:rPr>
          <w:rFonts w:ascii="Helvetica" w:hAnsi="Helvetica" w:cs="Arial"/>
          <w:szCs w:val="24"/>
        </w:rPr>
        <w:t xml:space="preserve"> </w:t>
      </w:r>
      <w:r w:rsidR="00E95074" w:rsidRPr="006C67C2">
        <w:rPr>
          <w:rFonts w:ascii="Helvetica" w:hAnsi="Helvetica" w:cs="Arial"/>
          <w:i/>
          <w:color w:val="FF0000"/>
          <w:szCs w:val="24"/>
        </w:rPr>
        <w:t>(pronounced</w:t>
      </w:r>
      <w:r w:rsidR="00E95074">
        <w:rPr>
          <w:rFonts w:ascii="Helvetica" w:hAnsi="Helvetica" w:cs="Arial"/>
          <w:i/>
          <w:color w:val="FF0000"/>
          <w:szCs w:val="24"/>
        </w:rPr>
        <w:t xml:space="preserve"> in-e-on)</w:t>
      </w:r>
      <w:r w:rsidR="00E44D87" w:rsidRPr="00E44D87">
        <w:rPr>
          <w:rFonts w:ascii="Helvetica" w:hAnsi="Helvetica" w:cs="Arial"/>
          <w:szCs w:val="24"/>
        </w:rPr>
        <w:t>, as well as the distance between the left and right pre</w:t>
      </w:r>
      <w:r w:rsidR="00E95074">
        <w:rPr>
          <w:rFonts w:ascii="Helvetica" w:hAnsi="Helvetica" w:cs="Arial"/>
          <w:szCs w:val="24"/>
        </w:rPr>
        <w:t>-</w:t>
      </w:r>
      <w:r w:rsidR="00E44D87" w:rsidRPr="00E44D87">
        <w:rPr>
          <w:rFonts w:ascii="Helvetica" w:hAnsi="Helvetica" w:cs="Arial"/>
          <w:szCs w:val="24"/>
        </w:rPr>
        <w:t>auricular points</w:t>
      </w:r>
      <w:r w:rsidR="006B21A4">
        <w:rPr>
          <w:rFonts w:ascii="Helvetica" w:hAnsi="Helvetica" w:cs="Arial"/>
          <w:szCs w:val="24"/>
        </w:rPr>
        <w:t xml:space="preserve"> </w:t>
      </w:r>
      <w:r w:rsidR="00730FA1">
        <w:rPr>
          <w:rFonts w:ascii="Helvetica" w:hAnsi="Helvetica" w:cs="Arial"/>
          <w:b/>
          <w:szCs w:val="24"/>
        </w:rPr>
        <w:t>[</w:t>
      </w:r>
      <w:r w:rsidR="00730FA1">
        <w:rPr>
          <w:rFonts w:ascii="Helvetica" w:hAnsi="Helvetica" w:cs="Arial"/>
          <w:b/>
          <w:color w:val="FF0000"/>
          <w:szCs w:val="24"/>
        </w:rPr>
        <w:t>2</w:t>
      </w:r>
      <w:r w:rsidR="006B21A4">
        <w:rPr>
          <w:rFonts w:ascii="Helvetica" w:hAnsi="Helvetica" w:cs="Arial"/>
          <w:b/>
          <w:szCs w:val="24"/>
        </w:rPr>
        <w:t>-MED]</w:t>
      </w:r>
      <w:r w:rsidR="00E44D87" w:rsidRPr="00E44D87">
        <w:rPr>
          <w:rFonts w:ascii="Helvetica" w:hAnsi="Helvetica" w:cs="Arial"/>
          <w:szCs w:val="24"/>
        </w:rPr>
        <w:t>.</w:t>
      </w:r>
    </w:p>
    <w:p w:rsidR="006B21A4" w:rsidRPr="00730FA1" w:rsidRDefault="005D01F0" w:rsidP="006B21A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730FA1">
        <w:rPr>
          <w:rFonts w:ascii="Helvetica" w:hAnsi="Helvetica" w:cs="Arial"/>
          <w:color w:val="FF0000"/>
          <w:szCs w:val="24"/>
        </w:rPr>
        <w:t>Positioning of electrode cap</w:t>
      </w:r>
    </w:p>
    <w:p w:rsidR="005D01F0" w:rsidRPr="00730FA1" w:rsidRDefault="005D01F0" w:rsidP="006B21A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Cs w:val="24"/>
        </w:rPr>
      </w:pPr>
      <w:r w:rsidRPr="00730FA1">
        <w:rPr>
          <w:rFonts w:ascii="Helvetica" w:hAnsi="Helvetica" w:cs="Arial"/>
          <w:color w:val="FF0000"/>
          <w:szCs w:val="24"/>
        </w:rPr>
        <w:t>Measuring</w:t>
      </w:r>
    </w:p>
    <w:p w:rsidR="00CE10F2" w:rsidRPr="005D01F0" w:rsidRDefault="00E44D8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B050"/>
          <w:szCs w:val="24"/>
        </w:rPr>
      </w:pPr>
      <w:r w:rsidRPr="00730FA1">
        <w:rPr>
          <w:rFonts w:ascii="Helvetica" w:hAnsi="Helvetica" w:cs="Arial"/>
          <w:szCs w:val="24"/>
        </w:rPr>
        <w:t xml:space="preserve">Ensure that the electrode in the vertex position, </w:t>
      </w:r>
      <w:proofErr w:type="spellStart"/>
      <w:r w:rsidRPr="00730FA1">
        <w:rPr>
          <w:rFonts w:ascii="Helvetica" w:hAnsi="Helvetica" w:cs="Arial"/>
          <w:szCs w:val="24"/>
        </w:rPr>
        <w:t>Cz</w:t>
      </w:r>
      <w:proofErr w:type="spellEnd"/>
      <w:r w:rsidR="00E95074" w:rsidRPr="00730FA1">
        <w:rPr>
          <w:rFonts w:ascii="Helvetica" w:hAnsi="Helvetica" w:cs="Arial"/>
          <w:szCs w:val="24"/>
        </w:rPr>
        <w:t xml:space="preserve"> </w:t>
      </w:r>
      <w:r w:rsidR="00E95074" w:rsidRPr="00730FA1">
        <w:rPr>
          <w:rFonts w:ascii="Helvetica" w:hAnsi="Helvetica" w:cs="Arial"/>
          <w:i/>
          <w:szCs w:val="24"/>
        </w:rPr>
        <w:t>(pronounced C-z)</w:t>
      </w:r>
      <w:r w:rsidRPr="00730FA1">
        <w:rPr>
          <w:rFonts w:ascii="Helvetica" w:hAnsi="Helvetica" w:cs="Arial"/>
          <w:szCs w:val="24"/>
        </w:rPr>
        <w:t>, is at the midpoint</w:t>
      </w:r>
      <w:r w:rsidRPr="00E44D87">
        <w:rPr>
          <w:rFonts w:ascii="Helvetica" w:hAnsi="Helvetica" w:cs="Arial"/>
          <w:szCs w:val="24"/>
        </w:rPr>
        <w:t xml:space="preserve"> of these two distances</w:t>
      </w:r>
      <w:r w:rsidR="006B21A4">
        <w:rPr>
          <w:rFonts w:ascii="Helvetica" w:hAnsi="Helvetica" w:cs="Arial"/>
          <w:szCs w:val="24"/>
        </w:rPr>
        <w:t xml:space="preserve"> </w:t>
      </w:r>
      <w:r w:rsidR="006B21A4">
        <w:rPr>
          <w:rFonts w:ascii="Helvetica" w:hAnsi="Helvetica" w:cs="Arial"/>
          <w:b/>
          <w:szCs w:val="24"/>
        </w:rPr>
        <w:t>[1-MED]</w:t>
      </w:r>
      <w:r w:rsidRPr="00E44D87">
        <w:rPr>
          <w:rFonts w:ascii="Helvetica" w:hAnsi="Helvetica" w:cs="Arial"/>
          <w:szCs w:val="24"/>
        </w:rPr>
        <w:t xml:space="preserve">. </w:t>
      </w:r>
      <w:r w:rsidR="006B21A4" w:rsidRPr="005D01F0">
        <w:rPr>
          <w:rFonts w:ascii="Helvetica" w:hAnsi="Helvetica" w:cs="Arial"/>
          <w:b/>
          <w:strike/>
          <w:szCs w:val="24"/>
        </w:rPr>
        <w:t>[2-MED]</w:t>
      </w:r>
      <w:r w:rsidRPr="005D01F0">
        <w:rPr>
          <w:rFonts w:ascii="Helvetica" w:hAnsi="Helvetica" w:cs="Arial"/>
          <w:strike/>
          <w:szCs w:val="24"/>
        </w:rPr>
        <w:t>.</w:t>
      </w:r>
    </w:p>
    <w:p w:rsidR="006B21A4" w:rsidRDefault="006B21A4" w:rsidP="006B21A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their finger on the </w:t>
      </w:r>
      <w:proofErr w:type="spellStart"/>
      <w:r>
        <w:rPr>
          <w:rFonts w:ascii="Helvetica" w:hAnsi="Helvetica" w:cs="Arial"/>
          <w:szCs w:val="24"/>
        </w:rPr>
        <w:t>Cz</w:t>
      </w:r>
      <w:proofErr w:type="spellEnd"/>
      <w:r>
        <w:rPr>
          <w:rFonts w:ascii="Helvetica" w:hAnsi="Helvetica" w:cs="Arial"/>
          <w:szCs w:val="24"/>
        </w:rPr>
        <w:t xml:space="preserve"> position.</w:t>
      </w:r>
    </w:p>
    <w:p w:rsidR="006B21A4" w:rsidRPr="005D01F0" w:rsidRDefault="006B21A4" w:rsidP="006B21A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trike/>
          <w:szCs w:val="24"/>
        </w:rPr>
      </w:pPr>
      <w:r w:rsidRPr="005D01F0">
        <w:rPr>
          <w:rFonts w:ascii="Helvetica" w:hAnsi="Helvetica" w:cs="Arial"/>
          <w:strike/>
          <w:szCs w:val="24"/>
        </w:rPr>
        <w:t>Talent puts the electrode cap on the subject.</w:t>
      </w:r>
      <w:r w:rsidRPr="005D01F0">
        <w:rPr>
          <w:rFonts w:ascii="Helvetica" w:hAnsi="Helvetica" w:cs="Arial"/>
          <w:szCs w:val="24"/>
        </w:rPr>
        <w:t xml:space="preserve"> </w:t>
      </w:r>
      <w:r w:rsidR="005D01F0" w:rsidRPr="00730FA1">
        <w:rPr>
          <w:rFonts w:ascii="Helvetica" w:hAnsi="Helvetica" w:cs="Arial"/>
          <w:color w:val="FF0000"/>
          <w:szCs w:val="24"/>
        </w:rPr>
        <w:t xml:space="preserve">Omitted </w:t>
      </w:r>
    </w:p>
    <w:p w:rsidR="006B21A4" w:rsidRDefault="006B21A4" w:rsidP="006B21A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Use electrode gel to attach 16 electroencephalography or EEG </w:t>
      </w:r>
      <w:r w:rsidRPr="006C67C2">
        <w:rPr>
          <w:rFonts w:ascii="Helvetica" w:hAnsi="Helvetica" w:cs="Arial"/>
          <w:i/>
          <w:color w:val="FF0000"/>
          <w:szCs w:val="24"/>
        </w:rPr>
        <w:t xml:space="preserve">(pronounced </w:t>
      </w:r>
      <w:r>
        <w:rPr>
          <w:rFonts w:ascii="Helvetica" w:hAnsi="Helvetica" w:cs="Arial"/>
          <w:i/>
          <w:color w:val="FF0000"/>
          <w:szCs w:val="24"/>
        </w:rPr>
        <w:t xml:space="preserve">E-E-G) </w:t>
      </w:r>
      <w:r>
        <w:rPr>
          <w:rFonts w:ascii="Helvetica" w:hAnsi="Helvetica" w:cs="Arial"/>
          <w:szCs w:val="24"/>
        </w:rPr>
        <w:t xml:space="preserve">channels to the subject’s head </w:t>
      </w:r>
      <w:proofErr w:type="gramStart"/>
      <w:r>
        <w:rPr>
          <w:rFonts w:ascii="Helvetica" w:hAnsi="Helvetica" w:cs="Arial"/>
          <w:szCs w:val="24"/>
        </w:rPr>
        <w:t>according to the extended international 10-20 system</w:t>
      </w:r>
      <w:proofErr w:type="gramEnd"/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[1-CU-TXT]</w:t>
      </w:r>
      <w:r>
        <w:rPr>
          <w:rFonts w:ascii="Helvetica" w:hAnsi="Helvetica" w:cs="Arial"/>
          <w:szCs w:val="24"/>
        </w:rPr>
        <w:t xml:space="preserve">. </w:t>
      </w:r>
      <w:r w:rsidRPr="00E44D87">
        <w:rPr>
          <w:rFonts w:ascii="Helvetica" w:hAnsi="Helvetica" w:cs="Arial"/>
          <w:szCs w:val="24"/>
        </w:rPr>
        <w:t xml:space="preserve">Place a reference electrode on the right earlobe </w:t>
      </w:r>
      <w:r>
        <w:rPr>
          <w:rFonts w:ascii="Helvetica" w:hAnsi="Helvetica" w:cs="Arial"/>
          <w:b/>
          <w:szCs w:val="24"/>
        </w:rPr>
        <w:t xml:space="preserve">[2-CU] </w:t>
      </w:r>
      <w:r w:rsidRPr="00E44D87">
        <w:rPr>
          <w:rFonts w:ascii="Helvetica" w:hAnsi="Helvetica" w:cs="Arial"/>
          <w:szCs w:val="24"/>
        </w:rPr>
        <w:t>and a g</w:t>
      </w:r>
      <w:r>
        <w:rPr>
          <w:rFonts w:ascii="Helvetica" w:hAnsi="Helvetica" w:cs="Arial"/>
          <w:szCs w:val="24"/>
        </w:rPr>
        <w:t xml:space="preserve">round electrode on the forehead </w:t>
      </w:r>
      <w:r>
        <w:rPr>
          <w:rFonts w:ascii="Helvetica" w:hAnsi="Helvetica" w:cs="Arial"/>
          <w:b/>
          <w:szCs w:val="24"/>
        </w:rPr>
        <w:t>[3-MED].</w:t>
      </w:r>
    </w:p>
    <w:p w:rsidR="006B21A4" w:rsidRDefault="006B21A4" w:rsidP="006B21A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Show gel being inserted </w:t>
      </w:r>
      <w:proofErr w:type="gramStart"/>
      <w:r>
        <w:rPr>
          <w:rFonts w:ascii="Helvetica" w:hAnsi="Helvetica" w:cs="Arial"/>
          <w:szCs w:val="24"/>
        </w:rPr>
        <w:t>under</w:t>
      </w:r>
      <w:proofErr w:type="gramEnd"/>
      <w:r>
        <w:rPr>
          <w:rFonts w:ascii="Helvetica" w:hAnsi="Helvetica" w:cs="Arial"/>
          <w:szCs w:val="24"/>
        </w:rPr>
        <w:t xml:space="preserve"> one electrode. TEXT: Electrode Positions: </w:t>
      </w:r>
      <w:r w:rsidRPr="00E44D87">
        <w:rPr>
          <w:rFonts w:ascii="Helvetica" w:hAnsi="Helvetica" w:cs="Arial"/>
          <w:szCs w:val="24"/>
        </w:rPr>
        <w:t xml:space="preserve">FC3, </w:t>
      </w:r>
      <w:proofErr w:type="spellStart"/>
      <w:r w:rsidRPr="00E44D87">
        <w:rPr>
          <w:rFonts w:ascii="Helvetica" w:hAnsi="Helvetica" w:cs="Arial"/>
          <w:szCs w:val="24"/>
        </w:rPr>
        <w:t>FCz</w:t>
      </w:r>
      <w:proofErr w:type="spellEnd"/>
      <w:r w:rsidRPr="00E44D87">
        <w:rPr>
          <w:rFonts w:ascii="Helvetica" w:hAnsi="Helvetica" w:cs="Arial"/>
          <w:szCs w:val="24"/>
        </w:rPr>
        <w:t xml:space="preserve">, FC4, C5, C3, C1, </w:t>
      </w:r>
      <w:proofErr w:type="spellStart"/>
      <w:r w:rsidRPr="00E44D87">
        <w:rPr>
          <w:rFonts w:ascii="Helvetica" w:hAnsi="Helvetica" w:cs="Arial"/>
          <w:szCs w:val="24"/>
        </w:rPr>
        <w:t>Cz</w:t>
      </w:r>
      <w:proofErr w:type="spellEnd"/>
      <w:r w:rsidRPr="00E44D87">
        <w:rPr>
          <w:rFonts w:ascii="Helvetica" w:hAnsi="Helvetica" w:cs="Arial"/>
          <w:szCs w:val="24"/>
        </w:rPr>
        <w:t xml:space="preserve">, C2, C4, C6, CP3, CP1, </w:t>
      </w:r>
      <w:proofErr w:type="spellStart"/>
      <w:r w:rsidRPr="00E44D87">
        <w:rPr>
          <w:rFonts w:ascii="Helvetica" w:hAnsi="Helvetica" w:cs="Arial"/>
          <w:szCs w:val="24"/>
        </w:rPr>
        <w:t>CPz</w:t>
      </w:r>
      <w:proofErr w:type="spellEnd"/>
      <w:r w:rsidRPr="00E44D87">
        <w:rPr>
          <w:rFonts w:ascii="Helvetica" w:hAnsi="Helvetica" w:cs="Arial"/>
          <w:szCs w:val="24"/>
        </w:rPr>
        <w:t xml:space="preserve">, CP2, CP4, and </w:t>
      </w:r>
      <w:proofErr w:type="spellStart"/>
      <w:r w:rsidRPr="00E44D87">
        <w:rPr>
          <w:rFonts w:ascii="Helvetica" w:hAnsi="Helvetica" w:cs="Arial"/>
          <w:szCs w:val="24"/>
        </w:rPr>
        <w:t>Pz</w:t>
      </w:r>
      <w:proofErr w:type="spellEnd"/>
      <w:r>
        <w:rPr>
          <w:rFonts w:ascii="Helvetica" w:hAnsi="Helvetica" w:cs="Arial"/>
          <w:szCs w:val="24"/>
        </w:rPr>
        <w:t>.</w:t>
      </w:r>
    </w:p>
    <w:p w:rsidR="006B21A4" w:rsidRDefault="006B21A4" w:rsidP="006B21A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electrode on right earlobe.</w:t>
      </w:r>
    </w:p>
    <w:p w:rsidR="006B21A4" w:rsidRPr="004F7A09" w:rsidRDefault="006B21A4" w:rsidP="004F7A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 electrode on forehead.</w:t>
      </w:r>
    </w:p>
    <w:p w:rsidR="00E44D87" w:rsidRDefault="00E44D8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Connect</w:t>
      </w:r>
      <w:r w:rsidRPr="00E44D87">
        <w:rPr>
          <w:rFonts w:ascii="Helvetica" w:hAnsi="Helvetica" w:cs="Arial"/>
          <w:szCs w:val="24"/>
        </w:rPr>
        <w:t xml:space="preserve"> the electrodes to t</w:t>
      </w:r>
      <w:r>
        <w:rPr>
          <w:rFonts w:ascii="Helvetica" w:hAnsi="Helvetica" w:cs="Arial"/>
          <w:szCs w:val="24"/>
        </w:rPr>
        <w:t>he electrode connection box</w:t>
      </w:r>
      <w:r w:rsidR="006B21A4">
        <w:rPr>
          <w:rFonts w:ascii="Helvetica" w:hAnsi="Helvetica" w:cs="Arial"/>
          <w:szCs w:val="24"/>
        </w:rPr>
        <w:t xml:space="preserve"> </w:t>
      </w:r>
      <w:r w:rsidR="006B21A4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. Then, c</w:t>
      </w:r>
      <w:r w:rsidRPr="00E44D87">
        <w:rPr>
          <w:rFonts w:ascii="Helvetica" w:hAnsi="Helvetica" w:cs="Arial"/>
          <w:szCs w:val="24"/>
        </w:rPr>
        <w:t xml:space="preserve">onnect the electrode connection box to the </w:t>
      </w:r>
      <w:proofErr w:type="spellStart"/>
      <w:r w:rsidRPr="00E44D87">
        <w:rPr>
          <w:rFonts w:ascii="Helvetica" w:hAnsi="Helvetica" w:cs="Arial"/>
          <w:szCs w:val="24"/>
        </w:rPr>
        <w:t>biosignal</w:t>
      </w:r>
      <w:proofErr w:type="spellEnd"/>
      <w:r w:rsidRPr="00E44D87">
        <w:rPr>
          <w:rFonts w:ascii="Helvetica" w:hAnsi="Helvetica" w:cs="Arial"/>
          <w:szCs w:val="24"/>
        </w:rPr>
        <w:t xml:space="preserve"> amplifier and ensure that the amplifier and connection box are switched on</w:t>
      </w:r>
      <w:r w:rsidR="006B21A4">
        <w:rPr>
          <w:rFonts w:ascii="Helvetica" w:hAnsi="Helvetica" w:cs="Arial"/>
          <w:szCs w:val="24"/>
        </w:rPr>
        <w:t xml:space="preserve"> </w:t>
      </w:r>
      <w:r w:rsidR="006B21A4">
        <w:rPr>
          <w:rFonts w:ascii="Helvetica" w:hAnsi="Helvetica" w:cs="Arial"/>
          <w:b/>
          <w:szCs w:val="24"/>
        </w:rPr>
        <w:t>[2-MED]</w:t>
      </w:r>
      <w:r w:rsidRPr="00E44D87">
        <w:rPr>
          <w:rFonts w:ascii="Helvetica" w:hAnsi="Helvetica" w:cs="Arial"/>
          <w:szCs w:val="24"/>
        </w:rPr>
        <w:t>.</w:t>
      </w:r>
    </w:p>
    <w:p w:rsidR="006B21A4" w:rsidRDefault="006B21A4" w:rsidP="006B21A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:rsidR="006B21A4" w:rsidRDefault="006B21A4" w:rsidP="006B21A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</w:t>
      </w:r>
      <w:r w:rsidRPr="00E44D87">
        <w:rPr>
          <w:rFonts w:ascii="Helvetica" w:hAnsi="Helvetica" w:cs="Arial"/>
          <w:szCs w:val="24"/>
        </w:rPr>
        <w:t xml:space="preserve">onnect the electrode connection box to the </w:t>
      </w:r>
      <w:proofErr w:type="spellStart"/>
      <w:r w:rsidRPr="00E44D87">
        <w:rPr>
          <w:rFonts w:ascii="Helvetica" w:hAnsi="Helvetica" w:cs="Arial"/>
          <w:szCs w:val="24"/>
        </w:rPr>
        <w:t>biosignal</w:t>
      </w:r>
      <w:proofErr w:type="spellEnd"/>
      <w:r w:rsidRPr="00E44D87">
        <w:rPr>
          <w:rFonts w:ascii="Helvetica" w:hAnsi="Helvetica" w:cs="Arial"/>
          <w:szCs w:val="24"/>
        </w:rPr>
        <w:t xml:space="preserve"> amplifier</w:t>
      </w:r>
    </w:p>
    <w:p w:rsidR="00E44D87" w:rsidRDefault="00E44D8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on the computer, c</w:t>
      </w:r>
      <w:r w:rsidRPr="00E44D87">
        <w:rPr>
          <w:rFonts w:ascii="Helvetica" w:hAnsi="Helvetica" w:cs="Arial"/>
          <w:szCs w:val="24"/>
        </w:rPr>
        <w:t>lick the button “</w:t>
      </w:r>
      <w:proofErr w:type="spellStart"/>
      <w:r w:rsidRPr="00E44D87">
        <w:rPr>
          <w:rFonts w:ascii="Helvetica" w:hAnsi="Helvetica" w:cs="Arial"/>
          <w:szCs w:val="24"/>
        </w:rPr>
        <w:t>Vibrotactile</w:t>
      </w:r>
      <w:proofErr w:type="spellEnd"/>
      <w:r w:rsidRPr="00E44D87">
        <w:rPr>
          <w:rFonts w:ascii="Helvetica" w:hAnsi="Helvetica" w:cs="Arial"/>
          <w:szCs w:val="24"/>
        </w:rPr>
        <w:t xml:space="preserve"> 3 </w:t>
      </w:r>
      <w:proofErr w:type="spellStart"/>
      <w:r w:rsidRPr="00E44D87">
        <w:rPr>
          <w:rFonts w:ascii="Helvetica" w:hAnsi="Helvetica" w:cs="Arial"/>
          <w:szCs w:val="24"/>
        </w:rPr>
        <w:t>Tactor</w:t>
      </w:r>
      <w:proofErr w:type="spellEnd"/>
      <w:r w:rsidRPr="00E44D87">
        <w:rPr>
          <w:rFonts w:ascii="Helvetica" w:hAnsi="Helvetica" w:cs="Arial"/>
          <w:szCs w:val="24"/>
        </w:rPr>
        <w:t>” button</w:t>
      </w:r>
      <w:r>
        <w:rPr>
          <w:rFonts w:ascii="Helvetica" w:hAnsi="Helvetica" w:cs="Arial"/>
          <w:szCs w:val="24"/>
        </w:rPr>
        <w:t xml:space="preserve"> on the left side of the screen. Then, click </w:t>
      </w:r>
      <w:r w:rsidRPr="00E44D87">
        <w:rPr>
          <w:rFonts w:ascii="Helvetica" w:hAnsi="Helvetica" w:cs="Arial"/>
          <w:szCs w:val="24"/>
        </w:rPr>
        <w:t>the “Assessment” button on the bottom right to start the assessment run</w:t>
      </w:r>
      <w:r w:rsidR="006B21A4">
        <w:rPr>
          <w:rFonts w:ascii="Helvetica" w:hAnsi="Helvetica" w:cs="Arial"/>
          <w:szCs w:val="24"/>
        </w:rPr>
        <w:t xml:space="preserve"> </w:t>
      </w:r>
      <w:r w:rsidR="006B21A4">
        <w:rPr>
          <w:rFonts w:ascii="Helvetica" w:hAnsi="Helvetica" w:cs="Arial"/>
          <w:b/>
          <w:szCs w:val="24"/>
        </w:rPr>
        <w:t>[1-MED-over shoulder</w:t>
      </w:r>
      <w:r w:rsidR="00CA7DD5">
        <w:rPr>
          <w:rFonts w:ascii="Helvetica" w:hAnsi="Helvetica" w:cs="Arial"/>
          <w:b/>
          <w:szCs w:val="24"/>
        </w:rPr>
        <w:t>-TXT</w:t>
      </w:r>
      <w:r w:rsidR="006B21A4">
        <w:rPr>
          <w:rFonts w:ascii="Helvetica" w:hAnsi="Helvetica" w:cs="Arial"/>
          <w:b/>
          <w:szCs w:val="24"/>
        </w:rPr>
        <w:t>]</w:t>
      </w:r>
      <w:r w:rsidRPr="00E44D87">
        <w:rPr>
          <w:rFonts w:ascii="Helvetica" w:hAnsi="Helvetica" w:cs="Arial"/>
          <w:szCs w:val="24"/>
        </w:rPr>
        <w:t>.</w:t>
      </w:r>
    </w:p>
    <w:p w:rsidR="00962257" w:rsidRPr="00962257" w:rsidRDefault="00CA7DD5" w:rsidP="0096225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*Film as written. </w:t>
      </w:r>
      <w:r w:rsidR="00962257">
        <w:rPr>
          <w:rFonts w:ascii="Helvetica" w:hAnsi="Helvetica" w:cs="Arial"/>
          <w:szCs w:val="24"/>
        </w:rPr>
        <w:t>TEXT: Assessment Run</w:t>
      </w:r>
    </w:p>
    <w:p w:rsidR="00E44D87" w:rsidRPr="00CA7DD5" w:rsidRDefault="00E44D8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44D87">
        <w:rPr>
          <w:rFonts w:ascii="Helvetica" w:hAnsi="Helvetica" w:cs="Arial"/>
          <w:szCs w:val="24"/>
        </w:rPr>
        <w:t>Check the signal quality of the EEG</w:t>
      </w:r>
      <w:r w:rsidR="004F7A09">
        <w:rPr>
          <w:rFonts w:ascii="Helvetica" w:hAnsi="Helvetica" w:cs="Arial"/>
          <w:szCs w:val="24"/>
        </w:rPr>
        <w:t xml:space="preserve">. </w:t>
      </w:r>
      <w:r w:rsidRPr="00E44D87">
        <w:rPr>
          <w:rFonts w:ascii="Helvetica" w:hAnsi="Helvetica" w:cs="Arial"/>
          <w:szCs w:val="24"/>
        </w:rPr>
        <w:t>Open the settings menu via the settings button to confirm that the vibrat</w:t>
      </w:r>
      <w:r w:rsidR="00CA7DD5">
        <w:rPr>
          <w:rFonts w:ascii="Helvetica" w:hAnsi="Helvetica" w:cs="Arial"/>
          <w:szCs w:val="24"/>
        </w:rPr>
        <w:t xml:space="preserve">ions of the </w:t>
      </w:r>
      <w:proofErr w:type="spellStart"/>
      <w:r w:rsidR="00CA7DD5">
        <w:rPr>
          <w:rFonts w:ascii="Helvetica" w:hAnsi="Helvetica" w:cs="Arial"/>
          <w:szCs w:val="24"/>
        </w:rPr>
        <w:t>tactors</w:t>
      </w:r>
      <w:proofErr w:type="spellEnd"/>
      <w:r w:rsidR="00CA7DD5">
        <w:rPr>
          <w:rFonts w:ascii="Helvetica" w:hAnsi="Helvetica" w:cs="Arial"/>
          <w:szCs w:val="24"/>
        </w:rPr>
        <w:t xml:space="preserve"> can be felt </w:t>
      </w:r>
      <w:r w:rsidR="004F7A09">
        <w:rPr>
          <w:rFonts w:ascii="Helvetica" w:hAnsi="Helvetica" w:cs="Arial"/>
          <w:b/>
          <w:szCs w:val="24"/>
        </w:rPr>
        <w:t>[1</w:t>
      </w:r>
      <w:r w:rsidR="00CA7DD5">
        <w:rPr>
          <w:rFonts w:ascii="Helvetica" w:hAnsi="Helvetica" w:cs="Arial"/>
          <w:b/>
          <w:szCs w:val="24"/>
        </w:rPr>
        <w:t>-MED-over shoulder].</w:t>
      </w:r>
    </w:p>
    <w:p w:rsidR="00CA7DD5" w:rsidRPr="004C2175" w:rsidRDefault="004F7A09" w:rsidP="00CA7DD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[Multiple shots] </w:t>
      </w:r>
      <w:r w:rsidR="004C2175">
        <w:rPr>
          <w:rFonts w:ascii="Helvetica" w:hAnsi="Helvetica" w:cs="Arial"/>
          <w:szCs w:val="24"/>
        </w:rPr>
        <w:t>Talent</w:t>
      </w:r>
      <w:r w:rsidR="00CA7DD5" w:rsidRPr="004C2175">
        <w:rPr>
          <w:rFonts w:ascii="Helvetica" w:hAnsi="Helvetica" w:cs="Arial"/>
          <w:szCs w:val="24"/>
        </w:rPr>
        <w:t xml:space="preserve"> at computer, look</w:t>
      </w:r>
      <w:r w:rsidR="004C2175">
        <w:rPr>
          <w:rFonts w:ascii="Helvetica" w:hAnsi="Helvetica" w:cs="Arial"/>
          <w:szCs w:val="24"/>
        </w:rPr>
        <w:t>ing</w:t>
      </w:r>
      <w:r w:rsidR="00CA7DD5" w:rsidRPr="004C2175">
        <w:rPr>
          <w:rFonts w:ascii="Helvetica" w:hAnsi="Helvetica" w:cs="Arial"/>
          <w:szCs w:val="24"/>
        </w:rPr>
        <w:t xml:space="preserve"> at signal quality of EEG. Then, </w:t>
      </w:r>
      <w:r w:rsidR="004C2175">
        <w:rPr>
          <w:rFonts w:ascii="Helvetica" w:hAnsi="Helvetica" w:cs="Arial"/>
          <w:szCs w:val="24"/>
        </w:rPr>
        <w:t xml:space="preserve">talent </w:t>
      </w:r>
      <w:r w:rsidR="00CA7DD5" w:rsidRPr="004C2175">
        <w:rPr>
          <w:rFonts w:ascii="Helvetica" w:hAnsi="Helvetica" w:cs="Arial"/>
          <w:szCs w:val="24"/>
        </w:rPr>
        <w:t>open</w:t>
      </w:r>
      <w:r w:rsidR="00730FA1">
        <w:rPr>
          <w:rFonts w:ascii="Helvetica" w:hAnsi="Helvetica" w:cs="Arial"/>
          <w:szCs w:val="24"/>
        </w:rPr>
        <w:t>s</w:t>
      </w:r>
      <w:r w:rsidR="00CA7DD5" w:rsidRPr="004C2175">
        <w:rPr>
          <w:rFonts w:ascii="Helvetica" w:hAnsi="Helvetica" w:cs="Arial"/>
          <w:szCs w:val="24"/>
        </w:rPr>
        <w:t xml:space="preserve"> the settings menu. </w:t>
      </w:r>
    </w:p>
    <w:p w:rsidR="00962257" w:rsidRDefault="0096225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i</w:t>
      </w:r>
      <w:r w:rsidR="004C2175">
        <w:rPr>
          <w:rFonts w:ascii="Helvetica" w:hAnsi="Helvetica" w:cs="Arial"/>
          <w:szCs w:val="24"/>
        </w:rPr>
        <w:t xml:space="preserve">nstruct the subject that he or </w:t>
      </w:r>
      <w:r w:rsidRPr="00962257">
        <w:rPr>
          <w:rFonts w:ascii="Helvetica" w:hAnsi="Helvetica" w:cs="Arial"/>
          <w:szCs w:val="24"/>
        </w:rPr>
        <w:t>she will feel vibratio</w:t>
      </w:r>
      <w:r w:rsidR="004C2175">
        <w:rPr>
          <w:rFonts w:ascii="Helvetica" w:hAnsi="Helvetica" w:cs="Arial"/>
          <w:szCs w:val="24"/>
        </w:rPr>
        <w:t xml:space="preserve">ns on the left and right wrists </w:t>
      </w:r>
      <w:r w:rsidR="004C2175">
        <w:rPr>
          <w:rFonts w:ascii="Helvetica" w:hAnsi="Helvetica" w:cs="Arial"/>
          <w:b/>
          <w:szCs w:val="24"/>
        </w:rPr>
        <w:t>[1-MED]</w:t>
      </w:r>
      <w:r w:rsidR="004C2175">
        <w:rPr>
          <w:rFonts w:ascii="Helvetica" w:hAnsi="Helvetica" w:cs="Arial"/>
          <w:szCs w:val="24"/>
        </w:rPr>
        <w:t xml:space="preserve">, </w:t>
      </w:r>
      <w:r w:rsidRPr="00962257">
        <w:rPr>
          <w:rFonts w:ascii="Helvetica" w:hAnsi="Helvetica" w:cs="Arial"/>
          <w:szCs w:val="24"/>
        </w:rPr>
        <w:t>on th</w:t>
      </w:r>
      <w:r w:rsidR="004C2175">
        <w:rPr>
          <w:rFonts w:ascii="Helvetica" w:hAnsi="Helvetica" w:cs="Arial"/>
          <w:szCs w:val="24"/>
        </w:rPr>
        <w:t xml:space="preserve">e right ankle, as well as </w:t>
      </w:r>
      <w:r w:rsidRPr="00962257">
        <w:rPr>
          <w:rFonts w:ascii="Helvetica" w:hAnsi="Helvetica" w:cs="Arial"/>
          <w:szCs w:val="24"/>
        </w:rPr>
        <w:t>hear the command “LEFT” or “RIGHT” via the headphones</w:t>
      </w:r>
      <w:r w:rsidR="004C2175">
        <w:rPr>
          <w:rFonts w:ascii="Helvetica" w:hAnsi="Helvetica" w:cs="Arial"/>
          <w:szCs w:val="24"/>
        </w:rPr>
        <w:t xml:space="preserve"> </w:t>
      </w:r>
      <w:r w:rsidR="004C2175">
        <w:rPr>
          <w:rFonts w:ascii="Helvetica" w:hAnsi="Helvetica" w:cs="Arial"/>
          <w:b/>
          <w:szCs w:val="24"/>
        </w:rPr>
        <w:t>[2-WIDE]</w:t>
      </w:r>
      <w:r w:rsidRPr="00962257">
        <w:rPr>
          <w:rFonts w:ascii="Helvetica" w:hAnsi="Helvetica" w:cs="Arial"/>
          <w:szCs w:val="24"/>
        </w:rPr>
        <w:t>. Ask the subject to count the stimuli on the selected hand until the next command appears or the run is over</w:t>
      </w:r>
      <w:r w:rsidR="004C2175">
        <w:rPr>
          <w:rFonts w:ascii="Helvetica" w:hAnsi="Helvetica" w:cs="Arial"/>
          <w:szCs w:val="24"/>
        </w:rPr>
        <w:t xml:space="preserve"> </w:t>
      </w:r>
      <w:r w:rsidR="004C2175">
        <w:rPr>
          <w:rFonts w:ascii="Helvetica" w:hAnsi="Helvetica" w:cs="Arial"/>
          <w:b/>
          <w:szCs w:val="24"/>
        </w:rPr>
        <w:t>[3-CU]</w:t>
      </w:r>
      <w:r w:rsidRPr="00962257">
        <w:rPr>
          <w:rFonts w:ascii="Helvetica" w:hAnsi="Helvetica" w:cs="Arial"/>
          <w:szCs w:val="24"/>
        </w:rPr>
        <w:t>.</w:t>
      </w:r>
    </w:p>
    <w:p w:rsidR="004C2175" w:rsidRDefault="004C2175" w:rsidP="004C217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talks to </w:t>
      </w:r>
      <w:r w:rsidR="004F7A09">
        <w:rPr>
          <w:rFonts w:ascii="Helvetica" w:hAnsi="Helvetica" w:cs="Arial"/>
          <w:szCs w:val="24"/>
        </w:rPr>
        <w:t>subject</w:t>
      </w:r>
      <w:r>
        <w:rPr>
          <w:rFonts w:ascii="Helvetica" w:hAnsi="Helvetica" w:cs="Arial"/>
          <w:szCs w:val="24"/>
        </w:rPr>
        <w:t>. Talent makes gestures to their left and right wrists, and right ankle.</w:t>
      </w:r>
    </w:p>
    <w:p w:rsidR="004C2175" w:rsidRDefault="004C2175" w:rsidP="004C217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points to their left ear, then right ear.</w:t>
      </w:r>
    </w:p>
    <w:p w:rsidR="004C2175" w:rsidRDefault="00C765FE" w:rsidP="004C217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4C2175">
        <w:rPr>
          <w:rFonts w:ascii="Helvetica" w:hAnsi="Helvetica" w:cs="Arial"/>
          <w:szCs w:val="24"/>
        </w:rPr>
        <w:t>counts with their fingers, holding 1,</w:t>
      </w:r>
      <w:r w:rsidR="00400554">
        <w:rPr>
          <w:rFonts w:ascii="Helvetica" w:hAnsi="Helvetica" w:cs="Arial"/>
          <w:szCs w:val="24"/>
        </w:rPr>
        <w:t xml:space="preserve"> </w:t>
      </w:r>
      <w:r w:rsidR="004C2175">
        <w:rPr>
          <w:rFonts w:ascii="Helvetica" w:hAnsi="Helvetica" w:cs="Arial"/>
          <w:szCs w:val="24"/>
        </w:rPr>
        <w:t xml:space="preserve">2, then 3 fingers up. </w:t>
      </w:r>
    </w:p>
    <w:p w:rsidR="00962257" w:rsidRDefault="004C217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Place</w:t>
      </w:r>
      <w:r w:rsidR="00962257" w:rsidRPr="00962257">
        <w:rPr>
          <w:rFonts w:ascii="Helvetica" w:hAnsi="Helvetica" w:cs="Arial"/>
          <w:szCs w:val="24"/>
        </w:rPr>
        <w:t xml:space="preserve"> the earphones into the subject’s ears </w:t>
      </w:r>
      <w:r w:rsidR="00CA7DD5">
        <w:rPr>
          <w:rFonts w:ascii="Helvetica" w:hAnsi="Helvetica" w:cs="Arial"/>
          <w:b/>
          <w:szCs w:val="24"/>
        </w:rPr>
        <w:t xml:space="preserve">[1-MED] </w:t>
      </w:r>
      <w:r w:rsidR="00962257" w:rsidRPr="00962257">
        <w:rPr>
          <w:rFonts w:ascii="Helvetica" w:hAnsi="Helvetica" w:cs="Arial"/>
          <w:szCs w:val="24"/>
        </w:rPr>
        <w:t>and click the start button</w:t>
      </w:r>
      <w:r w:rsidR="00CA7DD5">
        <w:rPr>
          <w:rFonts w:ascii="Helvetica" w:hAnsi="Helvetica" w:cs="Arial"/>
          <w:szCs w:val="24"/>
        </w:rPr>
        <w:t xml:space="preserve"> </w:t>
      </w:r>
      <w:r w:rsidR="00CA7DD5">
        <w:rPr>
          <w:rFonts w:ascii="Helvetica" w:hAnsi="Helvetica" w:cs="Arial"/>
          <w:b/>
          <w:szCs w:val="24"/>
        </w:rPr>
        <w:t>[2-MED-over shoulder]</w:t>
      </w:r>
      <w:r w:rsidR="00962257" w:rsidRPr="00962257">
        <w:rPr>
          <w:rFonts w:ascii="Helvetica" w:hAnsi="Helvetica" w:cs="Arial"/>
          <w:szCs w:val="24"/>
        </w:rPr>
        <w:t>.</w:t>
      </w:r>
    </w:p>
    <w:p w:rsidR="004C2175" w:rsidRDefault="004C2175" w:rsidP="004C217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4C2175" w:rsidRDefault="004C2175" w:rsidP="004C217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:rsidR="00400554" w:rsidRDefault="0096225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</w:t>
      </w:r>
      <w:r w:rsidRPr="00962257">
        <w:rPr>
          <w:rFonts w:ascii="Helvetica" w:hAnsi="Helvetica" w:cs="Arial"/>
          <w:szCs w:val="24"/>
        </w:rPr>
        <w:t xml:space="preserve"> finishing the assessment run, check the res</w:t>
      </w:r>
      <w:r w:rsidR="004F7A09">
        <w:rPr>
          <w:rFonts w:ascii="Helvetica" w:hAnsi="Helvetica" w:cs="Arial"/>
          <w:szCs w:val="24"/>
        </w:rPr>
        <w:t xml:space="preserve">ults page and the accuracy plot </w:t>
      </w:r>
      <w:r w:rsidR="00400554">
        <w:rPr>
          <w:rFonts w:ascii="Helvetica" w:hAnsi="Helvetica" w:cs="Arial"/>
          <w:b/>
          <w:szCs w:val="24"/>
        </w:rPr>
        <w:t>[1-</w:t>
      </w:r>
      <w:r w:rsidR="004F7A09" w:rsidRPr="004F7A09">
        <w:rPr>
          <w:rFonts w:ascii="Helvetica" w:hAnsi="Helvetica" w:cs="Arial"/>
          <w:b/>
          <w:szCs w:val="24"/>
        </w:rPr>
        <w:t xml:space="preserve"> </w:t>
      </w:r>
      <w:r w:rsidR="004F7A09">
        <w:rPr>
          <w:rFonts w:ascii="Helvetica" w:hAnsi="Helvetica" w:cs="Arial"/>
          <w:b/>
          <w:szCs w:val="24"/>
        </w:rPr>
        <w:t>MED-over shoulder-TXT</w:t>
      </w:r>
      <w:r w:rsidR="00400554">
        <w:rPr>
          <w:rFonts w:ascii="Helvetica" w:hAnsi="Helvetica" w:cs="Arial"/>
          <w:b/>
          <w:szCs w:val="24"/>
        </w:rPr>
        <w:t>]</w:t>
      </w:r>
      <w:r w:rsidRPr="00962257">
        <w:rPr>
          <w:rFonts w:ascii="Helvetica" w:hAnsi="Helvetica" w:cs="Arial"/>
          <w:szCs w:val="24"/>
        </w:rPr>
        <w:t>.</w:t>
      </w:r>
    </w:p>
    <w:p w:rsidR="004F7A09" w:rsidRDefault="004F7A09" w:rsidP="004F7A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at computer checking the results page and plot. TEXT: Repeat run if accuracy level is below 40%.’</w:t>
      </w:r>
    </w:p>
    <w:p w:rsidR="00962257" w:rsidRPr="004F7A09" w:rsidRDefault="00962257" w:rsidP="004F7A0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F7A09">
        <w:rPr>
          <w:rFonts w:ascii="Helvetica" w:hAnsi="Helvetica" w:cs="Arial"/>
          <w:szCs w:val="24"/>
        </w:rPr>
        <w:t>Then, click the “</w:t>
      </w:r>
      <w:proofErr w:type="spellStart"/>
      <w:r w:rsidRPr="004F7A09">
        <w:rPr>
          <w:rFonts w:ascii="Helvetica" w:hAnsi="Helvetica" w:cs="Arial"/>
          <w:szCs w:val="24"/>
        </w:rPr>
        <w:t>Vibrotactile</w:t>
      </w:r>
      <w:proofErr w:type="spellEnd"/>
      <w:r w:rsidRPr="004F7A09">
        <w:rPr>
          <w:rFonts w:ascii="Helvetica" w:hAnsi="Helvetica" w:cs="Arial"/>
          <w:szCs w:val="24"/>
        </w:rPr>
        <w:t xml:space="preserve"> 3 </w:t>
      </w:r>
      <w:proofErr w:type="spellStart"/>
      <w:r w:rsidRPr="004F7A09">
        <w:rPr>
          <w:rFonts w:ascii="Helvetica" w:hAnsi="Helvetica" w:cs="Arial"/>
          <w:szCs w:val="24"/>
        </w:rPr>
        <w:t>Tactor</w:t>
      </w:r>
      <w:proofErr w:type="spellEnd"/>
      <w:r w:rsidRPr="004F7A09">
        <w:rPr>
          <w:rFonts w:ascii="Helvetica" w:hAnsi="Helvetica" w:cs="Arial"/>
          <w:szCs w:val="24"/>
        </w:rPr>
        <w:t>” button on the left side of the screen. Click the “Communication” button on the bottom to start the communication run</w:t>
      </w:r>
      <w:r w:rsidR="004F7A09">
        <w:rPr>
          <w:rFonts w:ascii="Helvetica" w:hAnsi="Helvetica" w:cs="Arial"/>
          <w:szCs w:val="24"/>
        </w:rPr>
        <w:t xml:space="preserve"> </w:t>
      </w:r>
      <w:r w:rsidR="004F7A09">
        <w:rPr>
          <w:rFonts w:ascii="Helvetica" w:hAnsi="Helvetica" w:cs="Arial"/>
          <w:b/>
          <w:szCs w:val="24"/>
        </w:rPr>
        <w:t>[1-SCREEN-TXT]</w:t>
      </w:r>
      <w:r w:rsidRPr="004F7A09">
        <w:rPr>
          <w:rFonts w:ascii="Helvetica" w:hAnsi="Helvetica" w:cs="Arial"/>
          <w:szCs w:val="24"/>
        </w:rPr>
        <w:t>.</w:t>
      </w:r>
    </w:p>
    <w:p w:rsidR="00962257" w:rsidRDefault="004F7A09" w:rsidP="0096225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F7A09">
        <w:rPr>
          <w:rFonts w:ascii="Helvetica" w:hAnsi="Helvetica" w:cs="Arial"/>
          <w:szCs w:val="24"/>
          <w:highlight w:val="yellow"/>
        </w:rPr>
        <w:t>*To be provided by author.</w:t>
      </w:r>
      <w:r>
        <w:rPr>
          <w:rFonts w:ascii="Helvetica" w:hAnsi="Helvetica" w:cs="Arial"/>
          <w:szCs w:val="24"/>
        </w:rPr>
        <w:t xml:space="preserve"> </w:t>
      </w:r>
      <w:r w:rsidR="00962257">
        <w:rPr>
          <w:rFonts w:ascii="Helvetica" w:hAnsi="Helvetica" w:cs="Arial"/>
          <w:szCs w:val="24"/>
        </w:rPr>
        <w:t>TEXT: Communication Run</w:t>
      </w:r>
    </w:p>
    <w:p w:rsidR="00962257" w:rsidRDefault="00962257" w:rsidP="009622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Again, c</w:t>
      </w:r>
      <w:r w:rsidRPr="00E44D87">
        <w:rPr>
          <w:rFonts w:ascii="Helvetica" w:hAnsi="Helvetica" w:cs="Arial"/>
          <w:szCs w:val="24"/>
        </w:rPr>
        <w:t>heck the signal quality of the EEG</w:t>
      </w:r>
      <w:r>
        <w:rPr>
          <w:rFonts w:ascii="Helvetica" w:hAnsi="Helvetica" w:cs="Arial"/>
          <w:szCs w:val="24"/>
        </w:rPr>
        <w:t xml:space="preserve">. </w:t>
      </w:r>
      <w:r w:rsidRPr="00962257">
        <w:rPr>
          <w:rFonts w:ascii="Helvetica" w:hAnsi="Helvetica" w:cs="Arial"/>
          <w:szCs w:val="24"/>
        </w:rPr>
        <w:t xml:space="preserve">Open the settings menu via the settings button and confirm that the vibrations of the </w:t>
      </w:r>
      <w:proofErr w:type="spellStart"/>
      <w:r w:rsidRPr="00962257">
        <w:rPr>
          <w:rFonts w:ascii="Helvetica" w:hAnsi="Helvetica" w:cs="Arial"/>
          <w:szCs w:val="24"/>
        </w:rPr>
        <w:t>tactors</w:t>
      </w:r>
      <w:proofErr w:type="spellEnd"/>
      <w:r w:rsidRPr="00962257">
        <w:rPr>
          <w:rFonts w:ascii="Helvetica" w:hAnsi="Helvetica" w:cs="Arial"/>
          <w:szCs w:val="24"/>
        </w:rPr>
        <w:t xml:space="preserve"> can be felt</w:t>
      </w:r>
      <w:r w:rsidR="004F7A09">
        <w:rPr>
          <w:rFonts w:ascii="Helvetica" w:hAnsi="Helvetica" w:cs="Arial"/>
          <w:szCs w:val="24"/>
        </w:rPr>
        <w:t xml:space="preserve"> </w:t>
      </w:r>
      <w:r w:rsidR="004F7A09">
        <w:rPr>
          <w:rFonts w:ascii="Helvetica" w:hAnsi="Helvetica" w:cs="Arial"/>
          <w:b/>
          <w:szCs w:val="24"/>
        </w:rPr>
        <w:t>[1-MED-over shoulder]</w:t>
      </w:r>
      <w:r w:rsidRPr="00962257"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 xml:space="preserve">Then, </w:t>
      </w:r>
      <w:r w:rsidRPr="00962257">
        <w:rPr>
          <w:rFonts w:ascii="Helvetica" w:hAnsi="Helvetica" w:cs="Arial"/>
          <w:szCs w:val="24"/>
        </w:rPr>
        <w:t>select the classifier with the high</w:t>
      </w:r>
      <w:r w:rsidR="004F7A09">
        <w:rPr>
          <w:rFonts w:ascii="Helvetica" w:hAnsi="Helvetica" w:cs="Arial"/>
          <w:szCs w:val="24"/>
        </w:rPr>
        <w:t xml:space="preserve">est accuracy level </w:t>
      </w:r>
      <w:r w:rsidR="004F7A09" w:rsidRPr="00962257">
        <w:rPr>
          <w:rFonts w:ascii="Helvetica" w:hAnsi="Helvetica" w:cs="Arial"/>
          <w:szCs w:val="24"/>
        </w:rPr>
        <w:t>felt</w:t>
      </w:r>
      <w:r w:rsidR="004F7A09">
        <w:rPr>
          <w:rFonts w:ascii="Helvetica" w:hAnsi="Helvetica" w:cs="Arial"/>
          <w:szCs w:val="24"/>
        </w:rPr>
        <w:t xml:space="preserve"> </w:t>
      </w:r>
      <w:r w:rsidR="004F7A09">
        <w:rPr>
          <w:rFonts w:ascii="Helvetica" w:hAnsi="Helvetica" w:cs="Arial"/>
          <w:b/>
          <w:szCs w:val="24"/>
        </w:rPr>
        <w:t>[2-MED-over shoulder]</w:t>
      </w:r>
      <w:r w:rsidR="004F7A09" w:rsidRPr="00962257">
        <w:rPr>
          <w:rFonts w:ascii="Helvetica" w:hAnsi="Helvetica" w:cs="Arial"/>
          <w:szCs w:val="24"/>
        </w:rPr>
        <w:t>.</w:t>
      </w:r>
    </w:p>
    <w:p w:rsidR="004F7A09" w:rsidRDefault="004F7A09" w:rsidP="004F7A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Use shot 3.6.1.</w:t>
      </w:r>
    </w:p>
    <w:p w:rsidR="004F7A09" w:rsidRDefault="004F7A09" w:rsidP="004F7A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at </w:t>
      </w:r>
      <w:proofErr w:type="gramStart"/>
      <w:r>
        <w:rPr>
          <w:rFonts w:ascii="Helvetica" w:hAnsi="Helvetica" w:cs="Arial"/>
          <w:szCs w:val="24"/>
        </w:rPr>
        <w:t>computer,</w:t>
      </w:r>
      <w:proofErr w:type="gramEnd"/>
      <w:r>
        <w:rPr>
          <w:rFonts w:ascii="Helvetica" w:hAnsi="Helvetica" w:cs="Arial"/>
          <w:szCs w:val="24"/>
        </w:rPr>
        <w:t xml:space="preserve"> selects </w:t>
      </w:r>
      <w:r w:rsidRPr="00962257">
        <w:rPr>
          <w:rFonts w:ascii="Helvetica" w:hAnsi="Helvetica" w:cs="Arial"/>
          <w:szCs w:val="24"/>
        </w:rPr>
        <w:t>the classifier with the highest accuracy level</w:t>
      </w:r>
      <w:r>
        <w:rPr>
          <w:rFonts w:ascii="Helvetica" w:hAnsi="Helvetica" w:cs="Arial"/>
          <w:szCs w:val="24"/>
        </w:rPr>
        <w:t>.</w:t>
      </w:r>
    </w:p>
    <w:p w:rsidR="00962257" w:rsidRPr="004F7A09" w:rsidRDefault="00962257" w:rsidP="009622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For this run, i</w:t>
      </w:r>
      <w:r w:rsidR="004F7A09">
        <w:rPr>
          <w:rFonts w:ascii="Helvetica" w:hAnsi="Helvetica" w:cs="Arial"/>
          <w:szCs w:val="24"/>
        </w:rPr>
        <w:t xml:space="preserve">nstruct the subject that he or </w:t>
      </w:r>
      <w:r w:rsidRPr="00962257">
        <w:rPr>
          <w:rFonts w:ascii="Helvetica" w:hAnsi="Helvetica" w:cs="Arial"/>
          <w:szCs w:val="24"/>
        </w:rPr>
        <w:t>she will feel vibrations on the left and right wrists and on the right ank</w:t>
      </w:r>
      <w:r w:rsidR="004F7A09">
        <w:rPr>
          <w:rFonts w:ascii="Helvetica" w:hAnsi="Helvetica" w:cs="Arial"/>
          <w:szCs w:val="24"/>
        </w:rPr>
        <w:t xml:space="preserve">le. Instruct the subject that he or </w:t>
      </w:r>
      <w:r w:rsidRPr="00962257">
        <w:rPr>
          <w:rFonts w:ascii="Helvetica" w:hAnsi="Helvetica" w:cs="Arial"/>
          <w:szCs w:val="24"/>
        </w:rPr>
        <w:t xml:space="preserve">she will hear a question </w:t>
      </w:r>
      <w:r w:rsidR="004F7A09">
        <w:rPr>
          <w:rFonts w:ascii="Helvetica" w:hAnsi="Helvetica" w:cs="Arial"/>
          <w:szCs w:val="24"/>
        </w:rPr>
        <w:t>and should answer either “YES” or “NO</w:t>
      </w:r>
      <w:r w:rsidRPr="00962257">
        <w:rPr>
          <w:rFonts w:ascii="Helvetica" w:hAnsi="Helvetica" w:cs="Arial"/>
          <w:szCs w:val="24"/>
        </w:rPr>
        <w:t xml:space="preserve">” </w:t>
      </w:r>
      <w:r w:rsidR="004F7A09">
        <w:rPr>
          <w:rFonts w:ascii="Helvetica" w:hAnsi="Helvetica" w:cs="Arial"/>
          <w:b/>
          <w:szCs w:val="24"/>
        </w:rPr>
        <w:t>[1-MED].</w:t>
      </w:r>
    </w:p>
    <w:p w:rsidR="004F7A09" w:rsidRPr="004F7A09" w:rsidRDefault="004F7A09" w:rsidP="004F7A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F7A09">
        <w:rPr>
          <w:rFonts w:ascii="Helvetica" w:hAnsi="Helvetica" w:cs="Arial"/>
          <w:szCs w:val="24"/>
        </w:rPr>
        <w:t xml:space="preserve">Talent talking to the subject. </w:t>
      </w:r>
    </w:p>
    <w:p w:rsidR="00962257" w:rsidRDefault="00962257" w:rsidP="009622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62257">
        <w:rPr>
          <w:rFonts w:ascii="Helvetica" w:hAnsi="Helvetica" w:cs="Arial"/>
          <w:szCs w:val="24"/>
        </w:rPr>
        <w:t>To answer “YES,” ask the subject to count the stimuli on the left hand</w:t>
      </w:r>
      <w:r w:rsidR="004F7A09">
        <w:rPr>
          <w:rFonts w:ascii="Helvetica" w:hAnsi="Helvetica" w:cs="Arial"/>
          <w:szCs w:val="24"/>
        </w:rPr>
        <w:t xml:space="preserve"> </w:t>
      </w:r>
      <w:r w:rsidR="004F7A09">
        <w:rPr>
          <w:rFonts w:ascii="Helvetica" w:hAnsi="Helvetica" w:cs="Arial"/>
          <w:b/>
          <w:szCs w:val="24"/>
        </w:rPr>
        <w:t>[1-MED]</w:t>
      </w:r>
      <w:r w:rsidRPr="00962257">
        <w:rPr>
          <w:rFonts w:ascii="Helvetica" w:hAnsi="Helvetica" w:cs="Arial"/>
          <w:szCs w:val="24"/>
        </w:rPr>
        <w:t>; to answer “NO,” ask the subject to count the stimuli on the right hand</w:t>
      </w:r>
      <w:r w:rsidR="004F7A09">
        <w:rPr>
          <w:rFonts w:ascii="Helvetica" w:hAnsi="Helvetica" w:cs="Arial"/>
          <w:szCs w:val="24"/>
        </w:rPr>
        <w:t xml:space="preserve"> </w:t>
      </w:r>
      <w:r w:rsidR="004F7A09">
        <w:rPr>
          <w:rFonts w:ascii="Helvetica" w:hAnsi="Helvetica" w:cs="Arial"/>
          <w:b/>
          <w:szCs w:val="24"/>
        </w:rPr>
        <w:t>[2-MED]</w:t>
      </w:r>
      <w:r w:rsidRPr="00962257">
        <w:rPr>
          <w:rFonts w:ascii="Helvetica" w:hAnsi="Helvetica" w:cs="Arial"/>
          <w:szCs w:val="24"/>
        </w:rPr>
        <w:t>.</w:t>
      </w:r>
    </w:p>
    <w:p w:rsidR="004F7A09" w:rsidRDefault="004F7A09" w:rsidP="004F7A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points to subjects’ left hand</w:t>
      </w:r>
    </w:p>
    <w:p w:rsidR="004F7A09" w:rsidRDefault="004F7A09" w:rsidP="004F7A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points to subjects’ right hand. </w:t>
      </w:r>
    </w:p>
    <w:p w:rsidR="004F7A09" w:rsidRDefault="00962257" w:rsidP="009622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Finally, a</w:t>
      </w:r>
      <w:r w:rsidRPr="00962257">
        <w:rPr>
          <w:rFonts w:ascii="Helvetica" w:hAnsi="Helvetica" w:cs="Arial"/>
          <w:szCs w:val="24"/>
        </w:rPr>
        <w:t xml:space="preserve">sk the patient a question that could be answered with either “YES” or “NO.” </w:t>
      </w:r>
      <w:r w:rsidR="004F7A09">
        <w:rPr>
          <w:rFonts w:ascii="Helvetica" w:hAnsi="Helvetica" w:cs="Arial"/>
          <w:b/>
          <w:szCs w:val="24"/>
        </w:rPr>
        <w:t xml:space="preserve">[1-MED]. </w:t>
      </w:r>
      <w:r w:rsidRPr="00962257">
        <w:rPr>
          <w:rFonts w:ascii="Helvetica" w:hAnsi="Helvetica" w:cs="Arial"/>
          <w:szCs w:val="24"/>
        </w:rPr>
        <w:t>After that, click the “Start new question” button</w:t>
      </w:r>
      <w:r w:rsidR="004F7A09">
        <w:rPr>
          <w:rFonts w:ascii="Helvetica" w:hAnsi="Helvetica" w:cs="Arial"/>
          <w:szCs w:val="24"/>
        </w:rPr>
        <w:t xml:space="preserve"> </w:t>
      </w:r>
      <w:r w:rsidR="004F7A09">
        <w:rPr>
          <w:rFonts w:ascii="Helvetica" w:hAnsi="Helvetica" w:cs="Arial"/>
          <w:b/>
          <w:szCs w:val="24"/>
        </w:rPr>
        <w:t>[2-MED-over shoulder]</w:t>
      </w:r>
      <w:r w:rsidRPr="00962257">
        <w:rPr>
          <w:rFonts w:ascii="Helvetica" w:hAnsi="Helvetica" w:cs="Arial"/>
          <w:szCs w:val="24"/>
        </w:rPr>
        <w:t>.</w:t>
      </w:r>
    </w:p>
    <w:p w:rsidR="004F7A09" w:rsidRDefault="004F7A09" w:rsidP="004F7A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talks to subject.</w:t>
      </w:r>
    </w:p>
    <w:p w:rsidR="00E2011D" w:rsidRDefault="004F7A09" w:rsidP="004F7A0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at </w:t>
      </w:r>
      <w:proofErr w:type="gramStart"/>
      <w:r>
        <w:rPr>
          <w:rFonts w:ascii="Helvetica" w:hAnsi="Helvetica" w:cs="Arial"/>
          <w:szCs w:val="24"/>
        </w:rPr>
        <w:t>computer,</w:t>
      </w:r>
      <w:proofErr w:type="gramEnd"/>
      <w:r>
        <w:rPr>
          <w:rFonts w:ascii="Helvetica" w:hAnsi="Helvetica" w:cs="Arial"/>
          <w:szCs w:val="24"/>
        </w:rPr>
        <w:t xml:space="preserve"> clicks the </w:t>
      </w:r>
      <w:r w:rsidRPr="00962257">
        <w:rPr>
          <w:rFonts w:ascii="Helvetica" w:hAnsi="Helvetica" w:cs="Arial"/>
          <w:szCs w:val="24"/>
        </w:rPr>
        <w:t>“Start new question” button.</w:t>
      </w:r>
    </w:p>
    <w:p w:rsidR="00E2011D" w:rsidRDefault="00E2011D" w:rsidP="00E2011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Watch the lens moving to the answer YES </w:t>
      </w:r>
      <w:r w:rsidRPr="00D27EE0">
        <w:rPr>
          <w:rFonts w:ascii="Helvetica" w:hAnsi="Helvetica" w:cs="Arial"/>
          <w:b/>
          <w:szCs w:val="24"/>
        </w:rPr>
        <w:t>[1-SCREEN].</w:t>
      </w:r>
    </w:p>
    <w:p w:rsidR="00D27EE0" w:rsidRPr="00D27EE0" w:rsidRDefault="00D27EE0" w:rsidP="00D27EE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  <w:highlight w:val="yellow"/>
        </w:rPr>
      </w:pPr>
      <w:r w:rsidRPr="00D27EE0">
        <w:rPr>
          <w:rFonts w:ascii="Helvetica" w:hAnsi="Helvetica" w:cs="Arial"/>
          <w:szCs w:val="24"/>
          <w:highlight w:val="yellow"/>
        </w:rPr>
        <w:t>*To be provided by author</w:t>
      </w:r>
    </w:p>
    <w:p w:rsidR="00565757" w:rsidRPr="00962257" w:rsidRDefault="00D95605" w:rsidP="00E2011D">
      <w:pPr>
        <w:spacing w:before="240"/>
        <w:ind w:left="360"/>
        <w:jc w:val="both"/>
        <w:outlineLvl w:val="0"/>
        <w:rPr>
          <w:rFonts w:ascii="Helvetica" w:hAnsi="Helvetica" w:cs="Arial"/>
          <w:szCs w:val="24"/>
        </w:rPr>
      </w:pPr>
      <w:r w:rsidRPr="00962257">
        <w:rPr>
          <w:rFonts w:ascii="Helvetica" w:hAnsi="Helvetica" w:cs="Arial"/>
          <w:szCs w:val="24"/>
        </w:rPr>
        <w:br/>
      </w:r>
      <w:r w:rsidRPr="00962257">
        <w:rPr>
          <w:rFonts w:ascii="Helvetica" w:hAnsi="Helvetica" w:cs="Arial"/>
          <w:szCs w:val="24"/>
        </w:rPr>
        <w:br/>
      </w:r>
    </w:p>
    <w:p w:rsidR="00CE10F2" w:rsidRPr="00E24898" w:rsidRDefault="00CE10F2" w:rsidP="00E24898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bookmarkStart w:id="0" w:name="_GoBack"/>
      <w:bookmarkEnd w:id="0"/>
      <w:r w:rsidRPr="00E24898">
        <w:rPr>
          <w:rFonts w:ascii="Helvetica" w:hAnsi="Helvetica" w:cs="Arial"/>
          <w:b/>
          <w:sz w:val="22"/>
          <w:szCs w:val="24"/>
        </w:rPr>
        <w:t xml:space="preserve">Results: </w:t>
      </w:r>
      <w:r w:rsidR="006C67C2">
        <w:rPr>
          <w:rFonts w:ascii="Helvetica" w:hAnsi="Helvetica" w:cs="Arial"/>
          <w:b/>
          <w:sz w:val="22"/>
          <w:szCs w:val="24"/>
        </w:rPr>
        <w:t>Brain-Computer Interface allows simple YES/NO communication through EEG</w:t>
      </w:r>
    </w:p>
    <w:p w:rsidR="00CE10F2" w:rsidRDefault="0096225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lastRenderedPageBreak/>
        <w:t xml:space="preserve">Notice, </w:t>
      </w:r>
      <w:r w:rsidRPr="00962257">
        <w:rPr>
          <w:rFonts w:ascii="Helvetica" w:hAnsi="Helvetica" w:cs="Arial"/>
          <w:sz w:val="22"/>
          <w:szCs w:val="24"/>
        </w:rPr>
        <w:t>the accuracy increases after the command pres</w:t>
      </w:r>
      <w:r>
        <w:rPr>
          <w:rFonts w:ascii="Helvetica" w:hAnsi="Helvetica" w:cs="Arial"/>
          <w:sz w:val="22"/>
          <w:szCs w:val="24"/>
        </w:rPr>
        <w:t xml:space="preserve">entation to more than 90%, meaning the individual was consciously aware </w:t>
      </w:r>
      <w:r w:rsidRPr="00962257">
        <w:rPr>
          <w:rFonts w:ascii="Helvetica" w:hAnsi="Helvetica" w:cs="Arial"/>
          <w:sz w:val="22"/>
          <w:szCs w:val="24"/>
        </w:rPr>
        <w:t>because he was able to follow the randomized commands</w:t>
      </w:r>
      <w:r w:rsidR="00852094">
        <w:rPr>
          <w:rFonts w:ascii="Helvetica" w:hAnsi="Helvetica" w:cs="Arial"/>
          <w:sz w:val="22"/>
          <w:szCs w:val="24"/>
        </w:rPr>
        <w:t xml:space="preserve"> </w:t>
      </w:r>
      <w:r w:rsidR="00852094">
        <w:rPr>
          <w:rFonts w:ascii="Helvetica" w:hAnsi="Helvetica" w:cs="Arial"/>
          <w:b/>
          <w:sz w:val="22"/>
          <w:szCs w:val="24"/>
        </w:rPr>
        <w:t>[1-LM]</w:t>
      </w:r>
    </w:p>
    <w:p w:rsidR="000540E2" w:rsidRDefault="000540E2" w:rsidP="0096225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Figure 1: Highlight the x-axis label. </w:t>
      </w:r>
    </w:p>
    <w:p w:rsidR="006C67C2" w:rsidRDefault="006C67C2" w:rsidP="0085209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On the other hand, these results show the </w:t>
      </w:r>
      <w:r w:rsidRPr="006C67C2">
        <w:rPr>
          <w:rFonts w:ascii="Helvetica" w:hAnsi="Helvetica" w:cs="Arial"/>
          <w:sz w:val="22"/>
          <w:szCs w:val="24"/>
        </w:rPr>
        <w:t xml:space="preserve">classification accuracy </w:t>
      </w:r>
      <w:r>
        <w:rPr>
          <w:rFonts w:ascii="Helvetica" w:hAnsi="Helvetica" w:cs="Arial"/>
          <w:sz w:val="22"/>
          <w:szCs w:val="24"/>
        </w:rPr>
        <w:t>fluctuating</w:t>
      </w:r>
      <w:r w:rsidRPr="006C67C2">
        <w:rPr>
          <w:rFonts w:ascii="Helvetica" w:hAnsi="Helvetica" w:cs="Arial"/>
          <w:sz w:val="22"/>
          <w:szCs w:val="24"/>
        </w:rPr>
        <w:t xml:space="preserve"> around </w:t>
      </w:r>
      <w:r w:rsidR="000540E2">
        <w:rPr>
          <w:rFonts w:ascii="Helvetica" w:hAnsi="Helvetica" w:cs="Arial"/>
          <w:sz w:val="22"/>
          <w:szCs w:val="24"/>
        </w:rPr>
        <w:t>12.5</w:t>
      </w:r>
      <w:r w:rsidR="00852094">
        <w:rPr>
          <w:rFonts w:ascii="Helvetica" w:hAnsi="Helvetica" w:cs="Arial"/>
          <w:sz w:val="22"/>
          <w:szCs w:val="24"/>
        </w:rPr>
        <w:t xml:space="preserve">% </w:t>
      </w:r>
      <w:r w:rsidR="00852094">
        <w:rPr>
          <w:rFonts w:ascii="Helvetica" w:hAnsi="Helvetica" w:cs="Arial"/>
          <w:b/>
          <w:sz w:val="22"/>
          <w:szCs w:val="24"/>
        </w:rPr>
        <w:t>[1-LM].</w:t>
      </w:r>
      <w:r w:rsidRPr="006C67C2">
        <w:rPr>
          <w:rFonts w:ascii="Helvetica" w:hAnsi="Helvetica" w:cs="Arial"/>
          <w:sz w:val="22"/>
          <w:szCs w:val="24"/>
        </w:rPr>
        <w:t xml:space="preserve"> This means that the system was not able to detect</w:t>
      </w:r>
      <w:r w:rsidR="000540E2">
        <w:rPr>
          <w:rFonts w:ascii="Helvetica" w:hAnsi="Helvetica" w:cs="Arial"/>
          <w:sz w:val="22"/>
          <w:szCs w:val="24"/>
        </w:rPr>
        <w:t xml:space="preserve"> a brain response</w:t>
      </w:r>
      <w:r w:rsidRPr="006C67C2">
        <w:rPr>
          <w:rFonts w:ascii="Helvetica" w:hAnsi="Helvetica" w:cs="Arial"/>
          <w:sz w:val="22"/>
          <w:szCs w:val="24"/>
        </w:rPr>
        <w:t xml:space="preserve"> following the presented commands</w:t>
      </w:r>
      <w:r w:rsidR="00852094">
        <w:rPr>
          <w:rFonts w:ascii="Helvetica" w:hAnsi="Helvetica" w:cs="Arial"/>
          <w:sz w:val="22"/>
          <w:szCs w:val="24"/>
        </w:rPr>
        <w:t xml:space="preserve"> and stimuli </w:t>
      </w:r>
      <w:r w:rsidR="004F7A09">
        <w:rPr>
          <w:rFonts w:ascii="Helvetica" w:hAnsi="Helvetica" w:cs="Arial"/>
          <w:b/>
          <w:sz w:val="22"/>
          <w:szCs w:val="24"/>
        </w:rPr>
        <w:t>[2-LM].</w:t>
      </w:r>
    </w:p>
    <w:p w:rsidR="006C67C2" w:rsidRDefault="000540E2" w:rsidP="006F1E6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Figure 2: Highlight the y-axis. </w:t>
      </w:r>
      <w:r w:rsidR="006C67C2" w:rsidRPr="006C67C2">
        <w:rPr>
          <w:rFonts w:ascii="Helvetica" w:hAnsi="Helvetica" w:cs="Arial"/>
          <w:sz w:val="22"/>
          <w:szCs w:val="24"/>
        </w:rPr>
        <w:t>Here are results from a communication run. The lens m</w:t>
      </w:r>
      <w:r w:rsidR="006C67C2">
        <w:rPr>
          <w:rFonts w:ascii="Helvetica" w:hAnsi="Helvetica" w:cs="Arial"/>
          <w:sz w:val="22"/>
          <w:szCs w:val="24"/>
        </w:rPr>
        <w:t xml:space="preserve">arks the detected answers, which is ‘YES’ in this example. </w:t>
      </w:r>
    </w:p>
    <w:p w:rsidR="00CE10F2" w:rsidRPr="006C67C2" w:rsidRDefault="006C67C2" w:rsidP="0085209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</w:rPr>
        <w:t xml:space="preserve">Figure 5: Draw an arrow toward ‘YES’. </w:t>
      </w:r>
      <w:r>
        <w:rPr>
          <w:rFonts w:ascii="Helvetica" w:hAnsi="Helvetica" w:cs="Arial"/>
          <w:sz w:val="22"/>
          <w:szCs w:val="24"/>
        </w:rPr>
        <w:br/>
      </w:r>
    </w:p>
    <w:p w:rsidR="00CE10F2" w:rsidRPr="00E24898" w:rsidDel="00F6684B" w:rsidRDefault="00CE10F2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:rsidR="00305187" w:rsidRPr="00E24898" w:rsidRDefault="00305187" w:rsidP="00CE10F2">
      <w:pPr>
        <w:spacing w:line="480" w:lineRule="auto"/>
        <w:ind w:left="792"/>
        <w:rPr>
          <w:rFonts w:ascii="Helvetica" w:hAnsi="Helvetica"/>
          <w:b/>
          <w:sz w:val="22"/>
          <w:lang w:eastAsia="zh-TW"/>
        </w:rPr>
      </w:pPr>
    </w:p>
    <w:p w:rsidR="00CE10F2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Conclusion (said by authors on camera)</w:t>
      </w:r>
    </w:p>
    <w:p w:rsidR="00CE10F2" w:rsidRPr="00E24898" w:rsidRDefault="00CE10F2" w:rsidP="00CE10F2">
      <w:pPr>
        <w:ind w:left="360"/>
        <w:jc w:val="both"/>
        <w:rPr>
          <w:rFonts w:ascii="Helvetica" w:hAnsi="Helvetica"/>
          <w:b/>
          <w:sz w:val="22"/>
        </w:rPr>
      </w:pPr>
    </w:p>
    <w:p w:rsidR="00CE10F2" w:rsidRPr="00E24898" w:rsidRDefault="001142E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t>Christoph</w:t>
      </w:r>
      <w:proofErr w:type="spellEnd"/>
      <w:r>
        <w:rPr>
          <w:rFonts w:ascii="Helvetica" w:hAnsi="Helvetica" w:cs="Arial"/>
          <w:sz w:val="22"/>
          <w:szCs w:val="24"/>
          <w:u w:val="single"/>
        </w:rPr>
        <w:t xml:space="preserve">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Guger</w:t>
      </w:r>
      <w:proofErr w:type="spellEnd"/>
      <w:r w:rsidR="000738F6" w:rsidRPr="000738F6">
        <w:rPr>
          <w:rFonts w:ascii="Helvetica" w:hAnsi="Helvetica" w:cs="Arial"/>
          <w:sz w:val="22"/>
          <w:szCs w:val="24"/>
          <w:u w:val="single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 xml:space="preserve">Once mastered, this technique can be </w:t>
      </w:r>
      <w:r w:rsidR="00B57DCC">
        <w:rPr>
          <w:rFonts w:ascii="Helvetica" w:hAnsi="Helvetica" w:cs="Arial"/>
          <w:sz w:val="22"/>
          <w:szCs w:val="24"/>
        </w:rPr>
        <w:t>completed</w:t>
      </w:r>
      <w:r w:rsidR="00CE10F2" w:rsidRPr="00E24898">
        <w:rPr>
          <w:rFonts w:ascii="Helvetica" w:hAnsi="Helvetica" w:cs="Arial"/>
          <w:sz w:val="22"/>
          <w:szCs w:val="24"/>
        </w:rPr>
        <w:t xml:space="preserve"> in </w:t>
      </w:r>
      <w:r w:rsidR="00AF53C7">
        <w:rPr>
          <w:rFonts w:ascii="Helvetica" w:hAnsi="Helvetica" w:cs="Arial"/>
          <w:sz w:val="22"/>
          <w:szCs w:val="24"/>
        </w:rPr>
        <w:t>less than 20 minutes if</w:t>
      </w:r>
      <w:r w:rsidR="00CE10F2" w:rsidRPr="00E24898">
        <w:rPr>
          <w:rFonts w:ascii="Helvetica" w:hAnsi="Helvetica" w:cs="Arial"/>
          <w:sz w:val="22"/>
          <w:szCs w:val="24"/>
        </w:rPr>
        <w:t xml:space="preserve"> it is performed properly.</w:t>
      </w:r>
    </w:p>
    <w:p w:rsidR="00CE10F2" w:rsidRPr="00E24898" w:rsidRDefault="001142E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1142E6">
        <w:rPr>
          <w:rFonts w:ascii="Helvetica" w:hAnsi="Helvetica" w:cs="Arial"/>
          <w:sz w:val="22"/>
          <w:szCs w:val="24"/>
          <w:u w:val="single"/>
        </w:rPr>
        <w:t xml:space="preserve">Gerald </w:t>
      </w:r>
      <w:proofErr w:type="spellStart"/>
      <w:r w:rsidRPr="001142E6">
        <w:rPr>
          <w:rFonts w:ascii="Helvetica" w:hAnsi="Helvetica" w:cs="Arial"/>
          <w:sz w:val="22"/>
          <w:szCs w:val="24"/>
          <w:u w:val="single"/>
        </w:rPr>
        <w:t>Pichler</w:t>
      </w:r>
      <w:proofErr w:type="spellEnd"/>
      <w:r w:rsidR="00472752" w:rsidRPr="001142E6">
        <w:rPr>
          <w:rFonts w:ascii="Helvetica" w:hAnsi="Helvetica" w:cs="Arial"/>
          <w:sz w:val="22"/>
          <w:szCs w:val="24"/>
          <w:u w:val="single"/>
        </w:rPr>
        <w:t>:</w:t>
      </w:r>
      <w:r w:rsidR="00472752" w:rsidRPr="00E24898">
        <w:rPr>
          <w:rFonts w:ascii="Helvetica" w:hAnsi="Helvetica" w:cs="Arial"/>
          <w:sz w:val="22"/>
          <w:szCs w:val="24"/>
        </w:rPr>
        <w:t xml:space="preserve"> </w:t>
      </w:r>
      <w:r w:rsidR="00CE10F2" w:rsidRPr="00E24898">
        <w:rPr>
          <w:rFonts w:ascii="Helvetica" w:hAnsi="Helvetica" w:cs="Arial"/>
          <w:sz w:val="22"/>
          <w:szCs w:val="24"/>
        </w:rPr>
        <w:t>While attempting this procedure, it’s important to remember t</w:t>
      </w:r>
      <w:r w:rsidR="009A19D6">
        <w:rPr>
          <w:rFonts w:ascii="Helvetica" w:hAnsi="Helvetica" w:cs="Arial"/>
          <w:sz w:val="22"/>
          <w:szCs w:val="24"/>
        </w:rPr>
        <w:t>hat</w:t>
      </w:r>
      <w:r w:rsidR="00B57DCC">
        <w:rPr>
          <w:rFonts w:ascii="Helvetica" w:hAnsi="Helvetica" w:cs="Arial"/>
          <w:sz w:val="22"/>
          <w:szCs w:val="24"/>
        </w:rPr>
        <w:t xml:space="preserve"> </w:t>
      </w:r>
      <w:r w:rsidR="009A19D6">
        <w:rPr>
          <w:rFonts w:ascii="Helvetica" w:hAnsi="Helvetica" w:cs="Arial"/>
          <w:sz w:val="22"/>
          <w:szCs w:val="24"/>
        </w:rPr>
        <w:t xml:space="preserve">DOC patients </w:t>
      </w:r>
      <w:r w:rsidR="00B57DCC">
        <w:rPr>
          <w:rFonts w:ascii="Helvetica" w:hAnsi="Helvetica" w:cs="Arial"/>
          <w:sz w:val="22"/>
          <w:szCs w:val="24"/>
        </w:rPr>
        <w:t>can</w:t>
      </w:r>
      <w:r w:rsidR="009A19D6">
        <w:rPr>
          <w:rFonts w:ascii="Helvetica" w:hAnsi="Helvetica" w:cs="Arial"/>
          <w:sz w:val="22"/>
          <w:szCs w:val="24"/>
        </w:rPr>
        <w:t xml:space="preserve"> </w:t>
      </w:r>
      <w:r w:rsidR="00AF53C7">
        <w:rPr>
          <w:rFonts w:ascii="Helvetica" w:hAnsi="Helvetica" w:cs="Arial"/>
          <w:sz w:val="22"/>
          <w:szCs w:val="24"/>
        </w:rPr>
        <w:t xml:space="preserve">exhibit fluctuations in consciousness. Thus, if a test doesn’t reveal conscious awareness, testing again could produce different results. </w:t>
      </w:r>
    </w:p>
    <w:p w:rsidR="00CE10F2" w:rsidRPr="00E24898" w:rsidRDefault="001142E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Rupert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Ortner</w:t>
      </w:r>
      <w:proofErr w:type="spellEnd"/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 xml:space="preserve">Following this procedure, other methods like </w:t>
      </w:r>
      <w:r w:rsidR="00AF53C7">
        <w:rPr>
          <w:rFonts w:ascii="Helvetica" w:hAnsi="Helvetica" w:cs="Arial"/>
          <w:sz w:val="22"/>
          <w:szCs w:val="24"/>
        </w:rPr>
        <w:t>additional EEG assessment and training</w:t>
      </w:r>
      <w:r w:rsidR="00AF53C7" w:rsidRPr="00E24898">
        <w:rPr>
          <w:rFonts w:ascii="Helvetica" w:hAnsi="Helvetica" w:cs="Arial"/>
          <w:sz w:val="22"/>
          <w:szCs w:val="24"/>
        </w:rPr>
        <w:t xml:space="preserve"> </w:t>
      </w:r>
      <w:r w:rsidR="00CE10F2" w:rsidRPr="00E24898">
        <w:rPr>
          <w:rFonts w:ascii="Helvetica" w:hAnsi="Helvetica" w:cs="Arial"/>
          <w:sz w:val="22"/>
          <w:szCs w:val="24"/>
        </w:rPr>
        <w:t xml:space="preserve">can be performed in order to answer questions </w:t>
      </w:r>
      <w:r w:rsidR="00B57DCC">
        <w:rPr>
          <w:rFonts w:ascii="Helvetica" w:hAnsi="Helvetica" w:cs="Arial"/>
          <w:sz w:val="22"/>
          <w:szCs w:val="24"/>
        </w:rPr>
        <w:t>such as whether the individual can communicate or if</w:t>
      </w:r>
      <w:r w:rsidR="00AF53C7">
        <w:rPr>
          <w:rFonts w:ascii="Helvetica" w:hAnsi="Helvetica" w:cs="Arial"/>
          <w:sz w:val="22"/>
          <w:szCs w:val="24"/>
        </w:rPr>
        <w:t xml:space="preserve"> rehabilitation </w:t>
      </w:r>
      <w:r w:rsidR="00B57DCC">
        <w:rPr>
          <w:rFonts w:ascii="Helvetica" w:hAnsi="Helvetica" w:cs="Arial"/>
          <w:sz w:val="22"/>
          <w:szCs w:val="24"/>
        </w:rPr>
        <w:t xml:space="preserve">can </w:t>
      </w:r>
      <w:r w:rsidR="00AF53C7">
        <w:rPr>
          <w:rFonts w:ascii="Helvetica" w:hAnsi="Helvetica" w:cs="Arial"/>
          <w:sz w:val="22"/>
          <w:szCs w:val="24"/>
        </w:rPr>
        <w:t>he</w:t>
      </w:r>
      <w:r w:rsidR="00B57DCC">
        <w:rPr>
          <w:rFonts w:ascii="Helvetica" w:hAnsi="Helvetica" w:cs="Arial"/>
          <w:sz w:val="22"/>
          <w:szCs w:val="24"/>
        </w:rPr>
        <w:t>lp improve his or her condition.</w:t>
      </w:r>
    </w:p>
    <w:p w:rsidR="00CE10F2" w:rsidRPr="00E24898" w:rsidRDefault="001142E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>Gerald Picher</w:t>
      </w:r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>After its development, this technique paved the way for researchers in the field</w:t>
      </w:r>
      <w:r w:rsidR="00AF53C7">
        <w:rPr>
          <w:rFonts w:ascii="Helvetica" w:hAnsi="Helvetica" w:cs="Arial"/>
          <w:sz w:val="22"/>
          <w:szCs w:val="24"/>
        </w:rPr>
        <w:t xml:space="preserve">s of medicine, neuroscience, and engineering </w:t>
      </w:r>
      <w:r w:rsidR="00CE10F2" w:rsidRPr="00E24898">
        <w:rPr>
          <w:rFonts w:ascii="Helvetica" w:hAnsi="Helvetica" w:cs="Arial"/>
          <w:sz w:val="22"/>
          <w:szCs w:val="24"/>
        </w:rPr>
        <w:t xml:space="preserve">to explore </w:t>
      </w:r>
      <w:r w:rsidR="00155D5F">
        <w:rPr>
          <w:rFonts w:ascii="Helvetica" w:hAnsi="Helvetica" w:cs="Arial"/>
          <w:sz w:val="22"/>
          <w:szCs w:val="24"/>
        </w:rPr>
        <w:t xml:space="preserve">consciousness </w:t>
      </w:r>
      <w:r w:rsidR="00AF53C7">
        <w:rPr>
          <w:rFonts w:ascii="Helvetica" w:hAnsi="Helvetica" w:cs="Arial"/>
          <w:sz w:val="22"/>
          <w:szCs w:val="24"/>
        </w:rPr>
        <w:t>assessment</w:t>
      </w:r>
      <w:r w:rsidR="00B57DCC">
        <w:rPr>
          <w:rFonts w:ascii="Helvetica" w:hAnsi="Helvetica" w:cs="Arial"/>
          <w:sz w:val="22"/>
          <w:szCs w:val="24"/>
        </w:rPr>
        <w:t xml:space="preserve"> in </w:t>
      </w:r>
      <w:r w:rsidR="00155D5F">
        <w:rPr>
          <w:rFonts w:ascii="Helvetica" w:hAnsi="Helvetica" w:cs="Arial"/>
          <w:sz w:val="22"/>
          <w:szCs w:val="24"/>
        </w:rPr>
        <w:t>DOC patients.</w:t>
      </w:r>
      <w:r w:rsidR="00CE10F2" w:rsidRPr="00E24898">
        <w:rPr>
          <w:rFonts w:ascii="Helvetica" w:hAnsi="Helvetica" w:cs="Arial"/>
          <w:sz w:val="22"/>
          <w:szCs w:val="24"/>
        </w:rPr>
        <w:t xml:space="preserve"> </w:t>
      </w:r>
    </w:p>
    <w:p w:rsidR="00CE10F2" w:rsidRPr="00E24898" w:rsidRDefault="00D166B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proofErr w:type="spellStart"/>
      <w:r>
        <w:rPr>
          <w:rFonts w:ascii="Helvetica" w:hAnsi="Helvetica" w:cs="Arial"/>
          <w:sz w:val="22"/>
          <w:szCs w:val="24"/>
          <w:u w:val="single"/>
        </w:rPr>
        <w:t>Christoph</w:t>
      </w:r>
      <w:proofErr w:type="spellEnd"/>
      <w:r>
        <w:rPr>
          <w:rFonts w:ascii="Helvetica" w:hAnsi="Helvetica" w:cs="Arial"/>
          <w:sz w:val="22"/>
          <w:szCs w:val="24"/>
          <w:u w:val="single"/>
        </w:rPr>
        <w:t xml:space="preserve">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Guger</w:t>
      </w:r>
      <w:proofErr w:type="spellEnd"/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 xml:space="preserve">After watching this video, you should have a good understanding of how to </w:t>
      </w:r>
      <w:r w:rsidR="00AF53C7">
        <w:rPr>
          <w:rFonts w:ascii="Helvetica" w:hAnsi="Helvetica" w:cs="Arial"/>
          <w:sz w:val="22"/>
          <w:szCs w:val="24"/>
        </w:rPr>
        <w:t xml:space="preserve">use new technology to assess or re-assess people diagnosed with DOC. </w:t>
      </w:r>
    </w:p>
    <w:p w:rsidR="00CE10F2" w:rsidRPr="00E24898" w:rsidRDefault="00D166B0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sz w:val="22"/>
          <w:szCs w:val="24"/>
          <w:u w:val="single"/>
        </w:rPr>
        <w:t xml:space="preserve">Rupert </w:t>
      </w:r>
      <w:proofErr w:type="spellStart"/>
      <w:r>
        <w:rPr>
          <w:rFonts w:ascii="Helvetica" w:hAnsi="Helvetica" w:cs="Arial"/>
          <w:sz w:val="22"/>
          <w:szCs w:val="24"/>
          <w:u w:val="single"/>
        </w:rPr>
        <w:t>Ortner</w:t>
      </w:r>
      <w:proofErr w:type="spellEnd"/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AF53C7">
        <w:rPr>
          <w:rFonts w:ascii="Helvetica" w:hAnsi="Helvetica" w:cs="Arial"/>
          <w:sz w:val="22"/>
          <w:szCs w:val="24"/>
        </w:rPr>
        <w:t xml:space="preserve">The approach is not hazardous. It only requires placing a cap on the head. It does not require drugs, penetrating the skin, painful procedures, or other risks. </w:t>
      </w:r>
      <w:r w:rsidR="00CE10F2" w:rsidRPr="00E24898">
        <w:rPr>
          <w:rFonts w:ascii="Helvetica" w:hAnsi="Helvetica" w:cs="Arial"/>
          <w:sz w:val="22"/>
          <w:szCs w:val="24"/>
        </w:rPr>
        <w:t xml:space="preserve">   </w:t>
      </w:r>
    </w:p>
    <w:p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lastRenderedPageBreak/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:rsidR="008A6E79" w:rsidRDefault="008A6E79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proofErr w:type="gramStart"/>
      <w:r>
        <w:rPr>
          <w:rFonts w:ascii="Helvetica" w:hAnsi="Helvetica"/>
          <w:i w:val="0"/>
          <w:sz w:val="22"/>
        </w:rPr>
        <w:t xml:space="preserve">3.7. </w:t>
      </w:r>
      <w:r w:rsidR="00683C94" w:rsidRPr="00683C94">
        <w:rPr>
          <w:rFonts w:ascii="Helvetica" w:hAnsi="Helvetica"/>
          <w:sz w:val="22"/>
        </w:rPr>
        <w:t>EEGScope.mov</w:t>
      </w:r>
      <w:r w:rsidR="00683C94">
        <w:rPr>
          <w:rFonts w:ascii="Helvetica" w:hAnsi="Helvetica"/>
          <w:i w:val="0"/>
          <w:sz w:val="22"/>
        </w:rPr>
        <w:t xml:space="preserve"> - Movie of the raw EEG data.</w:t>
      </w:r>
      <w:proofErr w:type="gramEnd"/>
      <w:r>
        <w:rPr>
          <w:rFonts w:ascii="Helvetica" w:hAnsi="Helvetica"/>
          <w:i w:val="0"/>
          <w:sz w:val="22"/>
        </w:rPr>
        <w:t xml:space="preserve"> </w:t>
      </w:r>
    </w:p>
    <w:p w:rsidR="000D26C9" w:rsidRDefault="000D26C9" w:rsidP="00CE10F2">
      <w:pPr>
        <w:pStyle w:val="BodyText"/>
        <w:outlineLvl w:val="0"/>
        <w:rPr>
          <w:rFonts w:ascii="Helvetica" w:hAnsi="Helvetica"/>
          <w:i w:val="0"/>
          <w:sz w:val="22"/>
        </w:rPr>
      </w:pPr>
    </w:p>
    <w:p w:rsidR="00683C94" w:rsidRDefault="00683C94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proofErr w:type="gramStart"/>
      <w:r>
        <w:rPr>
          <w:rFonts w:ascii="Helvetica" w:hAnsi="Helvetica"/>
          <w:i w:val="0"/>
          <w:sz w:val="22"/>
        </w:rPr>
        <w:t xml:space="preserve">3.10. </w:t>
      </w:r>
      <w:r w:rsidRPr="00683C94">
        <w:rPr>
          <w:rFonts w:ascii="Helvetica" w:hAnsi="Helvetica"/>
          <w:sz w:val="22"/>
        </w:rPr>
        <w:t>AccuracyPlot.tiff</w:t>
      </w:r>
      <w:r>
        <w:rPr>
          <w:rFonts w:ascii="Helvetica" w:hAnsi="Helvetica"/>
          <w:sz w:val="22"/>
        </w:rPr>
        <w:t xml:space="preserve"> – </w:t>
      </w:r>
      <w:r w:rsidRPr="00683C94">
        <w:rPr>
          <w:rFonts w:ascii="Helvetica" w:hAnsi="Helvetica"/>
          <w:i w:val="0"/>
          <w:sz w:val="22"/>
        </w:rPr>
        <w:t>Screen visualization of a good accuracy plot</w:t>
      </w:r>
      <w:r>
        <w:rPr>
          <w:rFonts w:ascii="Helvetica" w:hAnsi="Helvetica"/>
          <w:i w:val="0"/>
          <w:sz w:val="22"/>
        </w:rPr>
        <w:t>.</w:t>
      </w:r>
      <w:proofErr w:type="gramEnd"/>
    </w:p>
    <w:p w:rsidR="000D26C9" w:rsidRDefault="000D26C9" w:rsidP="00CE10F2">
      <w:pPr>
        <w:pStyle w:val="BodyText"/>
        <w:outlineLvl w:val="0"/>
        <w:rPr>
          <w:rFonts w:ascii="Helvetica" w:hAnsi="Helvetica"/>
          <w:i w:val="0"/>
          <w:sz w:val="22"/>
        </w:rPr>
      </w:pPr>
    </w:p>
    <w:p w:rsidR="00CE10F2" w:rsidRPr="00E24898" w:rsidRDefault="00683C94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3.15. </w:t>
      </w:r>
      <w:r w:rsidRPr="00683C94">
        <w:rPr>
          <w:rFonts w:ascii="Helvetica" w:hAnsi="Helvetica"/>
          <w:sz w:val="22"/>
        </w:rPr>
        <w:t>Communication.mov</w:t>
      </w:r>
      <w:r>
        <w:rPr>
          <w:rFonts w:ascii="Helvetica" w:hAnsi="Helvetica"/>
          <w:i w:val="0"/>
          <w:sz w:val="22"/>
        </w:rPr>
        <w:t xml:space="preserve"> - Watch the lens moving to the answer YES.</w:t>
      </w:r>
    </w:p>
    <w:p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1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10612F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DB" w:rsidRDefault="00F732DB">
      <w:r>
        <w:separator/>
      </w:r>
    </w:p>
  </w:endnote>
  <w:endnote w:type="continuationSeparator" w:id="0">
    <w:p w:rsidR="00F732DB" w:rsidRDefault="00F7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A77" w:rsidRDefault="00191A77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:rsidR="00191A77" w:rsidRDefault="00191A77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DB" w:rsidRDefault="00F732DB">
      <w:r>
        <w:separator/>
      </w:r>
    </w:p>
  </w:footnote>
  <w:footnote w:type="continuationSeparator" w:id="0">
    <w:p w:rsidR="00F732DB" w:rsidRDefault="00F73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DA0EDA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6043E55"/>
    <w:multiLevelType w:val="hybridMultilevel"/>
    <w:tmpl w:val="42647BAE"/>
    <w:lvl w:ilvl="0" w:tplc="27E87A0A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2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4"/>
  </w:num>
  <w:num w:numId="22">
    <w:abstractNumId w:val="12"/>
  </w:num>
  <w:num w:numId="23">
    <w:abstractNumId w:val="9"/>
  </w:num>
  <w:num w:numId="24">
    <w:abstractNumId w:val="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23E22"/>
    <w:rsid w:val="00043807"/>
    <w:rsid w:val="000540E2"/>
    <w:rsid w:val="000738F6"/>
    <w:rsid w:val="00074929"/>
    <w:rsid w:val="000846FA"/>
    <w:rsid w:val="00090BAC"/>
    <w:rsid w:val="000A7BE6"/>
    <w:rsid w:val="000D1494"/>
    <w:rsid w:val="000D17E8"/>
    <w:rsid w:val="000D26C9"/>
    <w:rsid w:val="000D2C59"/>
    <w:rsid w:val="000F5C3F"/>
    <w:rsid w:val="00105056"/>
    <w:rsid w:val="00107D86"/>
    <w:rsid w:val="001115D1"/>
    <w:rsid w:val="00113A77"/>
    <w:rsid w:val="001142E6"/>
    <w:rsid w:val="00125924"/>
    <w:rsid w:val="00126973"/>
    <w:rsid w:val="00155D5F"/>
    <w:rsid w:val="00162D51"/>
    <w:rsid w:val="001819E3"/>
    <w:rsid w:val="00191A77"/>
    <w:rsid w:val="00191EB7"/>
    <w:rsid w:val="001A1CB0"/>
    <w:rsid w:val="001B2D35"/>
    <w:rsid w:val="001B7858"/>
    <w:rsid w:val="001E52A3"/>
    <w:rsid w:val="001F0890"/>
    <w:rsid w:val="0025310D"/>
    <w:rsid w:val="002544F1"/>
    <w:rsid w:val="00262AEC"/>
    <w:rsid w:val="002637F3"/>
    <w:rsid w:val="00283E3E"/>
    <w:rsid w:val="002A662D"/>
    <w:rsid w:val="002A7F45"/>
    <w:rsid w:val="002B26D4"/>
    <w:rsid w:val="002B28C9"/>
    <w:rsid w:val="002B55D9"/>
    <w:rsid w:val="002E7521"/>
    <w:rsid w:val="002F3829"/>
    <w:rsid w:val="00300E04"/>
    <w:rsid w:val="00305187"/>
    <w:rsid w:val="00322C71"/>
    <w:rsid w:val="00336643"/>
    <w:rsid w:val="00342D7B"/>
    <w:rsid w:val="00345642"/>
    <w:rsid w:val="00387D0A"/>
    <w:rsid w:val="003E2BC9"/>
    <w:rsid w:val="003E70F4"/>
    <w:rsid w:val="003F0A05"/>
    <w:rsid w:val="00400554"/>
    <w:rsid w:val="00427899"/>
    <w:rsid w:val="00444E69"/>
    <w:rsid w:val="00471A26"/>
    <w:rsid w:val="00472752"/>
    <w:rsid w:val="0047306D"/>
    <w:rsid w:val="00477682"/>
    <w:rsid w:val="00494DFD"/>
    <w:rsid w:val="004A2705"/>
    <w:rsid w:val="004B5D6B"/>
    <w:rsid w:val="004C2175"/>
    <w:rsid w:val="004C2DAD"/>
    <w:rsid w:val="004D4E2B"/>
    <w:rsid w:val="004F664D"/>
    <w:rsid w:val="004F7A09"/>
    <w:rsid w:val="00504D58"/>
    <w:rsid w:val="00513853"/>
    <w:rsid w:val="00530DD9"/>
    <w:rsid w:val="005320E4"/>
    <w:rsid w:val="00556887"/>
    <w:rsid w:val="00557116"/>
    <w:rsid w:val="00565757"/>
    <w:rsid w:val="00576190"/>
    <w:rsid w:val="0058620E"/>
    <w:rsid w:val="005A09D8"/>
    <w:rsid w:val="005A1F5E"/>
    <w:rsid w:val="005A3F8F"/>
    <w:rsid w:val="005B6859"/>
    <w:rsid w:val="005D01F0"/>
    <w:rsid w:val="005D4CE6"/>
    <w:rsid w:val="005D783F"/>
    <w:rsid w:val="005E6D05"/>
    <w:rsid w:val="00616BFC"/>
    <w:rsid w:val="00622A09"/>
    <w:rsid w:val="006346FE"/>
    <w:rsid w:val="00645B93"/>
    <w:rsid w:val="00654735"/>
    <w:rsid w:val="006556DE"/>
    <w:rsid w:val="00683C94"/>
    <w:rsid w:val="00694F80"/>
    <w:rsid w:val="0069665E"/>
    <w:rsid w:val="006A182B"/>
    <w:rsid w:val="006B21A4"/>
    <w:rsid w:val="006C08AE"/>
    <w:rsid w:val="006C0E87"/>
    <w:rsid w:val="006C67C2"/>
    <w:rsid w:val="006F1E6A"/>
    <w:rsid w:val="00707BC0"/>
    <w:rsid w:val="00713AC3"/>
    <w:rsid w:val="00730FA1"/>
    <w:rsid w:val="007548F3"/>
    <w:rsid w:val="00804C75"/>
    <w:rsid w:val="00814D5B"/>
    <w:rsid w:val="008373A7"/>
    <w:rsid w:val="00837F82"/>
    <w:rsid w:val="00852094"/>
    <w:rsid w:val="00865F2C"/>
    <w:rsid w:val="00874F46"/>
    <w:rsid w:val="008A078E"/>
    <w:rsid w:val="008A6E79"/>
    <w:rsid w:val="008D2A6A"/>
    <w:rsid w:val="008D58EC"/>
    <w:rsid w:val="008E04C5"/>
    <w:rsid w:val="008F7754"/>
    <w:rsid w:val="00941F06"/>
    <w:rsid w:val="00951A8E"/>
    <w:rsid w:val="00954870"/>
    <w:rsid w:val="00962257"/>
    <w:rsid w:val="009625B1"/>
    <w:rsid w:val="00964000"/>
    <w:rsid w:val="0098126F"/>
    <w:rsid w:val="009A19D6"/>
    <w:rsid w:val="009C2062"/>
    <w:rsid w:val="009F356C"/>
    <w:rsid w:val="00A218EC"/>
    <w:rsid w:val="00A3138F"/>
    <w:rsid w:val="00A525DA"/>
    <w:rsid w:val="00A77CF6"/>
    <w:rsid w:val="00A85C86"/>
    <w:rsid w:val="00A91283"/>
    <w:rsid w:val="00AA1367"/>
    <w:rsid w:val="00AA6925"/>
    <w:rsid w:val="00AD39BD"/>
    <w:rsid w:val="00AF53C7"/>
    <w:rsid w:val="00AF66E0"/>
    <w:rsid w:val="00AF775F"/>
    <w:rsid w:val="00B03DE0"/>
    <w:rsid w:val="00B340A8"/>
    <w:rsid w:val="00B40E12"/>
    <w:rsid w:val="00B4499C"/>
    <w:rsid w:val="00B4693B"/>
    <w:rsid w:val="00B57DCC"/>
    <w:rsid w:val="00B60223"/>
    <w:rsid w:val="00B653B7"/>
    <w:rsid w:val="00B71176"/>
    <w:rsid w:val="00B93FAA"/>
    <w:rsid w:val="00C04036"/>
    <w:rsid w:val="00C07D64"/>
    <w:rsid w:val="00C602B2"/>
    <w:rsid w:val="00C717D5"/>
    <w:rsid w:val="00C7374B"/>
    <w:rsid w:val="00C765FE"/>
    <w:rsid w:val="00C80A33"/>
    <w:rsid w:val="00C97B11"/>
    <w:rsid w:val="00CA7DD5"/>
    <w:rsid w:val="00CB039A"/>
    <w:rsid w:val="00CC0C58"/>
    <w:rsid w:val="00CC29BF"/>
    <w:rsid w:val="00CD7F92"/>
    <w:rsid w:val="00CE10F2"/>
    <w:rsid w:val="00CE34C1"/>
    <w:rsid w:val="00CF22F6"/>
    <w:rsid w:val="00CF6830"/>
    <w:rsid w:val="00D10F00"/>
    <w:rsid w:val="00D150D8"/>
    <w:rsid w:val="00D1616C"/>
    <w:rsid w:val="00D166B0"/>
    <w:rsid w:val="00D27EE0"/>
    <w:rsid w:val="00D300CE"/>
    <w:rsid w:val="00D4037D"/>
    <w:rsid w:val="00D52CF0"/>
    <w:rsid w:val="00D95605"/>
    <w:rsid w:val="00DA17FB"/>
    <w:rsid w:val="00DB7EBA"/>
    <w:rsid w:val="00DD2CF9"/>
    <w:rsid w:val="00DD699C"/>
    <w:rsid w:val="00DE2882"/>
    <w:rsid w:val="00E11738"/>
    <w:rsid w:val="00E2011D"/>
    <w:rsid w:val="00E223D6"/>
    <w:rsid w:val="00E24673"/>
    <w:rsid w:val="00E24898"/>
    <w:rsid w:val="00E355EE"/>
    <w:rsid w:val="00E44D87"/>
    <w:rsid w:val="00E45BAD"/>
    <w:rsid w:val="00E71678"/>
    <w:rsid w:val="00E95074"/>
    <w:rsid w:val="00EA20E5"/>
    <w:rsid w:val="00EA60D4"/>
    <w:rsid w:val="00EE4460"/>
    <w:rsid w:val="00F0293A"/>
    <w:rsid w:val="00F039F9"/>
    <w:rsid w:val="00F04E9E"/>
    <w:rsid w:val="00F071FE"/>
    <w:rsid w:val="00F10FAD"/>
    <w:rsid w:val="00F1379D"/>
    <w:rsid w:val="00F35094"/>
    <w:rsid w:val="00F60B45"/>
    <w:rsid w:val="00F621EC"/>
    <w:rsid w:val="00F732DB"/>
    <w:rsid w:val="00F95E8D"/>
    <w:rsid w:val="00FA7D51"/>
    <w:rsid w:val="00FD1497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ja-JP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4693B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B4693B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693B"/>
    <w:rPr>
      <w:i/>
    </w:rPr>
  </w:style>
  <w:style w:type="paragraph" w:styleId="BodyTextIndent">
    <w:name w:val="Body Text Indent"/>
    <w:basedOn w:val="Normal"/>
    <w:rsid w:val="00B4693B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B4693B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B4693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B4693B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5D4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ja-JP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4693B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B4693B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693B"/>
    <w:rPr>
      <w:i/>
    </w:rPr>
  </w:style>
  <w:style w:type="paragraph" w:styleId="BodyTextIndent">
    <w:name w:val="Body Text Indent"/>
    <w:basedOn w:val="Normal"/>
    <w:rsid w:val="00B4693B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B4693B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B4693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B4693B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5D4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download.cnet.com/Camtasia-Studio/3000-13633_4-10665109.html" TargetMode="External"/><Relationship Id="rId10" Type="http://schemas.openxmlformats.org/officeDocument/2006/relationships/hyperlink" Target="http://www.apple.com/quickti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/>
</file>

<file path=customXml/itemProps1.xml><?xml version="1.0" encoding="utf-8"?>
<ds:datastoreItem xmlns:ds="http://schemas.openxmlformats.org/officeDocument/2006/customXml" ds:itemID="{29554E40-924B-FD43-8218-42272C25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2029</Words>
  <Characters>11570</Characters>
  <Application>Microsoft Macintosh Word</Application>
  <DocSecurity>0</DocSecurity>
  <Lines>96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13572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Nicola Chamberlain</cp:lastModifiedBy>
  <cp:revision>2</cp:revision>
  <cp:lastPrinted>2017-04-25T14:05:00Z</cp:lastPrinted>
  <dcterms:created xsi:type="dcterms:W3CDTF">2017-04-26T16:31:00Z</dcterms:created>
  <dcterms:modified xsi:type="dcterms:W3CDTF">2017-04-26T16:31:00Z</dcterms:modified>
</cp:coreProperties>
</file>