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FA55A" w14:textId="77777777" w:rsidR="00ED19E9" w:rsidRPr="00803858" w:rsidRDefault="006305D7" w:rsidP="00757124">
      <w:pPr>
        <w:widowControl/>
        <w:autoSpaceDE/>
        <w:autoSpaceDN/>
        <w:adjustRightInd/>
        <w:jc w:val="left"/>
        <w:rPr>
          <w:rFonts w:ascii="Arial" w:hAnsi="Arial" w:cs="Arial"/>
          <w:color w:val="auto"/>
        </w:rPr>
      </w:pPr>
      <w:r w:rsidRPr="00803858">
        <w:rPr>
          <w:rFonts w:ascii="Arial" w:hAnsi="Arial" w:cs="Arial"/>
          <w:b/>
          <w:bCs/>
          <w:color w:val="auto"/>
        </w:rPr>
        <w:t>TITLE</w:t>
      </w:r>
    </w:p>
    <w:p w14:paraId="5E928C16" w14:textId="1B4AD858" w:rsidR="006305D7" w:rsidRPr="00803858" w:rsidRDefault="00ED177D">
      <w:pPr>
        <w:pStyle w:val="NormalWeb"/>
        <w:spacing w:before="0" w:beforeAutospacing="0" w:after="0" w:afterAutospacing="0"/>
        <w:jc w:val="left"/>
        <w:rPr>
          <w:rFonts w:ascii="Arial" w:hAnsi="Arial" w:cs="Arial"/>
          <w:color w:val="auto"/>
        </w:rPr>
      </w:pPr>
      <w:r w:rsidRPr="00803858">
        <w:rPr>
          <w:rFonts w:ascii="Arial" w:hAnsi="Arial" w:cs="Arial"/>
          <w:color w:val="auto"/>
        </w:rPr>
        <w:t>Z</w:t>
      </w:r>
      <w:r w:rsidR="00EA61D2" w:rsidRPr="00803858">
        <w:rPr>
          <w:rFonts w:ascii="Arial" w:hAnsi="Arial" w:cs="Arial"/>
          <w:color w:val="auto"/>
        </w:rPr>
        <w:t xml:space="preserve">ebrafish </w:t>
      </w:r>
      <w:r w:rsidRPr="00803858">
        <w:rPr>
          <w:rFonts w:ascii="Arial" w:hAnsi="Arial" w:cs="Arial"/>
          <w:color w:val="auto"/>
        </w:rPr>
        <w:t xml:space="preserve">as a model </w:t>
      </w:r>
      <w:r w:rsidR="00EA61D2" w:rsidRPr="00803858">
        <w:rPr>
          <w:rFonts w:ascii="Arial" w:hAnsi="Arial" w:cs="Arial"/>
          <w:color w:val="auto"/>
        </w:rPr>
        <w:t>to assess</w:t>
      </w:r>
      <w:r w:rsidRPr="00803858">
        <w:rPr>
          <w:rFonts w:ascii="Arial" w:hAnsi="Arial" w:cs="Arial"/>
          <w:color w:val="auto"/>
        </w:rPr>
        <w:t xml:space="preserve"> </w:t>
      </w:r>
      <w:r w:rsidR="008E38C0" w:rsidRPr="00803858">
        <w:rPr>
          <w:rFonts w:ascii="Arial" w:hAnsi="Arial" w:cs="Arial"/>
          <w:color w:val="auto"/>
        </w:rPr>
        <w:t xml:space="preserve">the </w:t>
      </w:r>
      <w:r w:rsidR="00EA61D2" w:rsidRPr="00803858">
        <w:rPr>
          <w:rFonts w:ascii="Arial" w:hAnsi="Arial" w:cs="Arial"/>
          <w:color w:val="auto"/>
        </w:rPr>
        <w:t xml:space="preserve">teratogenic </w:t>
      </w:r>
      <w:r w:rsidR="00987BD5" w:rsidRPr="00803858">
        <w:rPr>
          <w:rFonts w:ascii="Arial" w:hAnsi="Arial" w:cs="Arial"/>
          <w:color w:val="auto"/>
        </w:rPr>
        <w:t>potential of nitrite</w:t>
      </w:r>
    </w:p>
    <w:p w14:paraId="37150906" w14:textId="77777777" w:rsidR="006305D7" w:rsidRPr="00803858" w:rsidRDefault="006305D7">
      <w:pPr>
        <w:jc w:val="left"/>
        <w:rPr>
          <w:rFonts w:ascii="Arial" w:hAnsi="Arial" w:cs="Arial"/>
          <w:b/>
          <w:bCs/>
        </w:rPr>
      </w:pPr>
    </w:p>
    <w:p w14:paraId="33975F79" w14:textId="77777777" w:rsidR="00ED19E9" w:rsidRPr="00803858" w:rsidRDefault="006305D7">
      <w:pPr>
        <w:jc w:val="left"/>
        <w:rPr>
          <w:rFonts w:ascii="Arial" w:hAnsi="Arial" w:cs="Arial"/>
          <w:b/>
          <w:bCs/>
        </w:rPr>
      </w:pPr>
      <w:r w:rsidRPr="00803858">
        <w:rPr>
          <w:rFonts w:ascii="Arial" w:hAnsi="Arial" w:cs="Arial"/>
          <w:b/>
          <w:bCs/>
        </w:rPr>
        <w:t>AUTHORS</w:t>
      </w:r>
    </w:p>
    <w:p w14:paraId="467B2972" w14:textId="1F7A3E27" w:rsidR="00D4446D" w:rsidRPr="00803858" w:rsidRDefault="00D4446D">
      <w:pPr>
        <w:jc w:val="left"/>
        <w:rPr>
          <w:rFonts w:ascii="Arial" w:hAnsi="Arial" w:cs="Arial"/>
          <w:bCs/>
          <w:color w:val="auto"/>
        </w:rPr>
      </w:pPr>
      <w:r w:rsidRPr="00803858">
        <w:rPr>
          <w:rFonts w:ascii="Arial" w:hAnsi="Arial" w:cs="Arial"/>
          <w:bCs/>
          <w:color w:val="auto"/>
        </w:rPr>
        <w:t>Keshari</w:t>
      </w:r>
      <w:r w:rsidR="00EA61D2" w:rsidRPr="00803858">
        <w:rPr>
          <w:rFonts w:ascii="Arial" w:hAnsi="Arial" w:cs="Arial"/>
          <w:bCs/>
          <w:color w:val="auto"/>
        </w:rPr>
        <w:t>,</w:t>
      </w:r>
      <w:r w:rsidRPr="00803858">
        <w:rPr>
          <w:rFonts w:ascii="Arial" w:hAnsi="Arial" w:cs="Arial"/>
          <w:bCs/>
          <w:color w:val="auto"/>
        </w:rPr>
        <w:t xml:space="preserve"> Vishal</w:t>
      </w:r>
    </w:p>
    <w:p w14:paraId="41DB8E1D" w14:textId="2A3EFBF6" w:rsidR="00D4446D" w:rsidRPr="00803858" w:rsidRDefault="00D4446D">
      <w:pPr>
        <w:jc w:val="left"/>
        <w:rPr>
          <w:rFonts w:ascii="Arial" w:hAnsi="Arial" w:cs="Arial"/>
          <w:bCs/>
          <w:color w:val="auto"/>
        </w:rPr>
      </w:pPr>
      <w:r w:rsidRPr="00803858">
        <w:rPr>
          <w:rFonts w:ascii="Arial" w:hAnsi="Arial" w:cs="Arial"/>
          <w:bCs/>
          <w:color w:val="auto"/>
        </w:rPr>
        <w:t>Department of Biology</w:t>
      </w:r>
    </w:p>
    <w:p w14:paraId="3B3E70B9" w14:textId="6577394E" w:rsidR="00D4446D" w:rsidRPr="00803858" w:rsidRDefault="00D4446D">
      <w:pPr>
        <w:jc w:val="left"/>
        <w:rPr>
          <w:rFonts w:ascii="Arial" w:hAnsi="Arial" w:cs="Arial"/>
          <w:bCs/>
          <w:color w:val="auto"/>
        </w:rPr>
      </w:pPr>
      <w:r w:rsidRPr="00803858">
        <w:rPr>
          <w:rFonts w:ascii="Arial" w:hAnsi="Arial" w:cs="Arial"/>
          <w:bCs/>
          <w:color w:val="auto"/>
        </w:rPr>
        <w:t>Indiana University of Pennsylvania</w:t>
      </w:r>
    </w:p>
    <w:p w14:paraId="29DE45D8" w14:textId="6264E593" w:rsidR="00D4446D" w:rsidRPr="00803858" w:rsidRDefault="00D4446D">
      <w:pPr>
        <w:jc w:val="left"/>
        <w:rPr>
          <w:rFonts w:ascii="Arial" w:hAnsi="Arial" w:cs="Arial"/>
          <w:bCs/>
          <w:color w:val="auto"/>
        </w:rPr>
      </w:pPr>
      <w:r w:rsidRPr="00803858">
        <w:rPr>
          <w:rFonts w:ascii="Arial" w:hAnsi="Arial" w:cs="Arial"/>
          <w:bCs/>
          <w:color w:val="auto"/>
        </w:rPr>
        <w:t xml:space="preserve">Indiana, </w:t>
      </w:r>
      <w:r w:rsidR="00757124">
        <w:rPr>
          <w:rFonts w:ascii="Arial" w:hAnsi="Arial" w:cs="Arial"/>
          <w:bCs/>
          <w:color w:val="auto"/>
        </w:rPr>
        <w:t>PA</w:t>
      </w:r>
    </w:p>
    <w:p w14:paraId="2803A809" w14:textId="55E6E7FF" w:rsidR="00EA61D2" w:rsidRPr="00803858" w:rsidRDefault="00EA61D2">
      <w:pPr>
        <w:jc w:val="left"/>
        <w:rPr>
          <w:rFonts w:ascii="Arial" w:hAnsi="Arial" w:cs="Arial"/>
          <w:bCs/>
          <w:color w:val="auto"/>
        </w:rPr>
      </w:pPr>
      <w:r w:rsidRPr="00803858">
        <w:rPr>
          <w:rFonts w:ascii="Arial" w:hAnsi="Arial" w:cs="Arial"/>
          <w:bCs/>
          <w:color w:val="auto"/>
        </w:rPr>
        <w:t>msxt@iup.edu</w:t>
      </w:r>
    </w:p>
    <w:p w14:paraId="4D54DCD7" w14:textId="77777777" w:rsidR="00D4446D" w:rsidRPr="00803858" w:rsidRDefault="00D4446D">
      <w:pPr>
        <w:jc w:val="left"/>
        <w:rPr>
          <w:rFonts w:ascii="Arial" w:hAnsi="Arial" w:cs="Arial"/>
          <w:bCs/>
          <w:color w:val="808080"/>
        </w:rPr>
      </w:pPr>
    </w:p>
    <w:p w14:paraId="5E0CCBB2" w14:textId="7DDDA941" w:rsidR="00D4446D" w:rsidRPr="00803858" w:rsidRDefault="00D4446D">
      <w:pPr>
        <w:jc w:val="left"/>
        <w:rPr>
          <w:rFonts w:ascii="Arial" w:hAnsi="Arial" w:cs="Arial"/>
          <w:bCs/>
          <w:color w:val="auto"/>
        </w:rPr>
      </w:pPr>
      <w:proofErr w:type="spellStart"/>
      <w:r w:rsidRPr="00803858">
        <w:rPr>
          <w:rFonts w:ascii="Arial" w:hAnsi="Arial" w:cs="Arial"/>
          <w:bCs/>
          <w:color w:val="auto"/>
        </w:rPr>
        <w:t>Adeeb</w:t>
      </w:r>
      <w:proofErr w:type="spellEnd"/>
      <w:r w:rsidR="00EA61D2" w:rsidRPr="00803858">
        <w:rPr>
          <w:rFonts w:ascii="Arial" w:hAnsi="Arial" w:cs="Arial"/>
          <w:bCs/>
          <w:color w:val="auto"/>
        </w:rPr>
        <w:t>,</w:t>
      </w:r>
      <w:r w:rsidRPr="00803858">
        <w:rPr>
          <w:rFonts w:ascii="Arial" w:hAnsi="Arial" w:cs="Arial"/>
          <w:bCs/>
          <w:color w:val="auto"/>
        </w:rPr>
        <w:t xml:space="preserve"> </w:t>
      </w:r>
      <w:proofErr w:type="spellStart"/>
      <w:r w:rsidRPr="00803858">
        <w:rPr>
          <w:rFonts w:ascii="Arial" w:hAnsi="Arial" w:cs="Arial"/>
          <w:bCs/>
          <w:color w:val="auto"/>
        </w:rPr>
        <w:t>Basma</w:t>
      </w:r>
      <w:proofErr w:type="spellEnd"/>
      <w:r w:rsidRPr="00803858">
        <w:rPr>
          <w:rFonts w:ascii="Arial" w:hAnsi="Arial" w:cs="Arial"/>
          <w:bCs/>
          <w:color w:val="auto"/>
        </w:rPr>
        <w:t xml:space="preserve"> D</w:t>
      </w:r>
    </w:p>
    <w:p w14:paraId="19608877" w14:textId="77777777" w:rsidR="00D4446D" w:rsidRPr="00803858" w:rsidRDefault="00D4446D">
      <w:pPr>
        <w:jc w:val="left"/>
        <w:rPr>
          <w:rFonts w:ascii="Arial" w:hAnsi="Arial" w:cs="Arial"/>
          <w:bCs/>
          <w:color w:val="auto"/>
        </w:rPr>
      </w:pPr>
      <w:r w:rsidRPr="00803858">
        <w:rPr>
          <w:rFonts w:ascii="Arial" w:hAnsi="Arial" w:cs="Arial"/>
          <w:bCs/>
          <w:color w:val="auto"/>
        </w:rPr>
        <w:t>Department of Biology</w:t>
      </w:r>
    </w:p>
    <w:p w14:paraId="25FB68EE" w14:textId="77777777" w:rsidR="00D4446D" w:rsidRPr="00803858" w:rsidRDefault="00D4446D">
      <w:pPr>
        <w:jc w:val="left"/>
        <w:rPr>
          <w:rFonts w:ascii="Arial" w:hAnsi="Arial" w:cs="Arial"/>
          <w:bCs/>
          <w:color w:val="auto"/>
        </w:rPr>
      </w:pPr>
      <w:r w:rsidRPr="00803858">
        <w:rPr>
          <w:rFonts w:ascii="Arial" w:hAnsi="Arial" w:cs="Arial"/>
          <w:bCs/>
          <w:color w:val="auto"/>
        </w:rPr>
        <w:t>Indiana University of Pennsylvania</w:t>
      </w:r>
    </w:p>
    <w:p w14:paraId="26666321" w14:textId="77777777" w:rsidR="00757124" w:rsidRPr="00803858" w:rsidRDefault="00757124">
      <w:pPr>
        <w:jc w:val="left"/>
        <w:rPr>
          <w:rFonts w:ascii="Arial" w:hAnsi="Arial" w:cs="Arial"/>
          <w:bCs/>
          <w:color w:val="auto"/>
        </w:rPr>
      </w:pPr>
      <w:r w:rsidRPr="00803858">
        <w:rPr>
          <w:rFonts w:ascii="Arial" w:hAnsi="Arial" w:cs="Arial"/>
          <w:bCs/>
          <w:color w:val="auto"/>
        </w:rPr>
        <w:t xml:space="preserve">Indiana, </w:t>
      </w:r>
      <w:r>
        <w:rPr>
          <w:rFonts w:ascii="Arial" w:hAnsi="Arial" w:cs="Arial"/>
          <w:bCs/>
          <w:color w:val="auto"/>
        </w:rPr>
        <w:t>PA</w:t>
      </w:r>
    </w:p>
    <w:p w14:paraId="797F98E4" w14:textId="77777777" w:rsidR="00EA61D2" w:rsidRPr="00803858" w:rsidRDefault="00EA61D2">
      <w:pPr>
        <w:pStyle w:val="NormalWeb"/>
        <w:spacing w:before="0" w:beforeAutospacing="0" w:after="0" w:afterAutospacing="0"/>
        <w:jc w:val="left"/>
        <w:rPr>
          <w:rFonts w:ascii="Arial" w:hAnsi="Arial" w:cs="Arial"/>
          <w:bCs/>
          <w:color w:val="auto"/>
        </w:rPr>
      </w:pPr>
      <w:r w:rsidRPr="00803858">
        <w:rPr>
          <w:rFonts w:ascii="Arial" w:hAnsi="Arial" w:cs="Arial"/>
          <w:bCs/>
          <w:color w:val="auto"/>
        </w:rPr>
        <w:t>zrjt@iup.edu</w:t>
      </w:r>
    </w:p>
    <w:p w14:paraId="50BA39B6" w14:textId="77777777" w:rsidR="00EA61D2" w:rsidRPr="00803858" w:rsidRDefault="00EA61D2">
      <w:pPr>
        <w:pStyle w:val="NormalWeb"/>
        <w:spacing w:before="0" w:beforeAutospacing="0" w:after="0" w:afterAutospacing="0"/>
        <w:jc w:val="left"/>
        <w:rPr>
          <w:rFonts w:ascii="Arial" w:hAnsi="Arial" w:cs="Arial"/>
          <w:color w:val="auto"/>
          <w:shd w:val="clear" w:color="auto" w:fill="FFFFFF"/>
        </w:rPr>
      </w:pPr>
    </w:p>
    <w:p w14:paraId="1344E6F1" w14:textId="5756F3E1" w:rsidR="00EA61D2" w:rsidRPr="00803858" w:rsidRDefault="007E2B47">
      <w:pPr>
        <w:pStyle w:val="NormalWeb"/>
        <w:spacing w:before="0" w:beforeAutospacing="0" w:after="0" w:afterAutospacing="0"/>
        <w:jc w:val="left"/>
        <w:rPr>
          <w:rFonts w:ascii="Arial" w:hAnsi="Arial" w:cs="Arial"/>
          <w:color w:val="auto"/>
          <w:shd w:val="clear" w:color="auto" w:fill="FFFFFF"/>
        </w:rPr>
      </w:pPr>
      <w:r w:rsidRPr="00803858">
        <w:rPr>
          <w:rFonts w:ascii="Arial" w:hAnsi="Arial" w:cs="Arial"/>
          <w:color w:val="auto"/>
          <w:shd w:val="clear" w:color="auto" w:fill="FFFFFF"/>
        </w:rPr>
        <w:t>Simmons, Alison E</w:t>
      </w:r>
    </w:p>
    <w:p w14:paraId="5B454F46" w14:textId="77777777" w:rsidR="00024477" w:rsidRPr="00803858" w:rsidRDefault="00024477">
      <w:pPr>
        <w:jc w:val="left"/>
        <w:rPr>
          <w:rFonts w:ascii="Arial" w:hAnsi="Arial" w:cs="Arial"/>
          <w:bCs/>
          <w:color w:val="auto"/>
        </w:rPr>
      </w:pPr>
      <w:r w:rsidRPr="00803858">
        <w:rPr>
          <w:rFonts w:ascii="Arial" w:hAnsi="Arial" w:cs="Arial"/>
          <w:bCs/>
          <w:color w:val="auto"/>
        </w:rPr>
        <w:t>Department of Biology</w:t>
      </w:r>
    </w:p>
    <w:p w14:paraId="0CFF2492" w14:textId="77777777" w:rsidR="00024477" w:rsidRPr="00803858" w:rsidRDefault="00024477">
      <w:pPr>
        <w:jc w:val="left"/>
        <w:rPr>
          <w:rFonts w:ascii="Arial" w:hAnsi="Arial" w:cs="Arial"/>
          <w:bCs/>
          <w:color w:val="auto"/>
        </w:rPr>
      </w:pPr>
      <w:r w:rsidRPr="00803858">
        <w:rPr>
          <w:rFonts w:ascii="Arial" w:hAnsi="Arial" w:cs="Arial"/>
          <w:bCs/>
          <w:color w:val="auto"/>
        </w:rPr>
        <w:t>Indiana University of Pennsylvania</w:t>
      </w:r>
    </w:p>
    <w:p w14:paraId="3E4777DD" w14:textId="77777777" w:rsidR="00757124" w:rsidRPr="00803858" w:rsidRDefault="00757124">
      <w:pPr>
        <w:jc w:val="left"/>
        <w:rPr>
          <w:rFonts w:ascii="Arial" w:hAnsi="Arial" w:cs="Arial"/>
          <w:bCs/>
          <w:color w:val="auto"/>
        </w:rPr>
      </w:pPr>
      <w:r w:rsidRPr="00803858">
        <w:rPr>
          <w:rFonts w:ascii="Arial" w:hAnsi="Arial" w:cs="Arial"/>
          <w:bCs/>
          <w:color w:val="auto"/>
        </w:rPr>
        <w:t xml:space="preserve">Indiana, </w:t>
      </w:r>
      <w:r>
        <w:rPr>
          <w:rFonts w:ascii="Arial" w:hAnsi="Arial" w:cs="Arial"/>
          <w:bCs/>
          <w:color w:val="auto"/>
        </w:rPr>
        <w:t>PA</w:t>
      </w:r>
    </w:p>
    <w:p w14:paraId="0862F4D3" w14:textId="08C607DC" w:rsidR="007E2B47" w:rsidRPr="00803858" w:rsidRDefault="009420F7">
      <w:pPr>
        <w:pStyle w:val="NormalWeb"/>
        <w:spacing w:before="0" w:beforeAutospacing="0" w:after="0" w:afterAutospacing="0"/>
        <w:jc w:val="left"/>
        <w:rPr>
          <w:rFonts w:ascii="Arial" w:hAnsi="Arial" w:cs="Arial"/>
          <w:color w:val="auto"/>
          <w:shd w:val="clear" w:color="auto" w:fill="FFFFFF"/>
        </w:rPr>
      </w:pPr>
      <w:r w:rsidRPr="00803858">
        <w:rPr>
          <w:rFonts w:ascii="Arial" w:hAnsi="Arial" w:cs="Arial"/>
          <w:color w:val="auto"/>
          <w:shd w:val="clear" w:color="auto" w:fill="FFFFFF"/>
        </w:rPr>
        <w:t>asimmons@bates.edu</w:t>
      </w:r>
    </w:p>
    <w:p w14:paraId="30283474" w14:textId="77777777" w:rsidR="009420F7" w:rsidRPr="00803858" w:rsidRDefault="009420F7">
      <w:pPr>
        <w:pStyle w:val="NormalWeb"/>
        <w:spacing w:before="0" w:beforeAutospacing="0" w:after="0" w:afterAutospacing="0"/>
        <w:jc w:val="left"/>
        <w:rPr>
          <w:rFonts w:ascii="Arial" w:hAnsi="Arial" w:cs="Arial"/>
          <w:color w:val="auto"/>
          <w:shd w:val="clear" w:color="auto" w:fill="FFFFFF"/>
        </w:rPr>
      </w:pPr>
    </w:p>
    <w:p w14:paraId="70585A01" w14:textId="2612B634" w:rsidR="007E2B47" w:rsidRPr="00803858" w:rsidRDefault="00342A97">
      <w:pPr>
        <w:pStyle w:val="NormalWeb"/>
        <w:spacing w:before="0" w:beforeAutospacing="0" w:after="0" w:afterAutospacing="0"/>
        <w:jc w:val="left"/>
        <w:rPr>
          <w:rFonts w:ascii="Arial" w:hAnsi="Arial" w:cs="Arial"/>
          <w:color w:val="auto"/>
          <w:shd w:val="clear" w:color="auto" w:fill="FFFFFF"/>
        </w:rPr>
      </w:pPr>
      <w:r w:rsidRPr="00803858">
        <w:rPr>
          <w:rFonts w:ascii="Arial" w:hAnsi="Arial" w:cs="Arial"/>
          <w:color w:val="auto"/>
          <w:shd w:val="clear" w:color="auto" w:fill="FFFFFF"/>
        </w:rPr>
        <w:t>Simmons, Thomas W</w:t>
      </w:r>
    </w:p>
    <w:p w14:paraId="7ACDC456" w14:textId="77777777" w:rsidR="00342A97" w:rsidRPr="00803858" w:rsidRDefault="00342A97">
      <w:pPr>
        <w:jc w:val="left"/>
        <w:rPr>
          <w:rFonts w:ascii="Arial" w:hAnsi="Arial" w:cs="Arial"/>
          <w:bCs/>
          <w:color w:val="auto"/>
        </w:rPr>
      </w:pPr>
      <w:r w:rsidRPr="00803858">
        <w:rPr>
          <w:rFonts w:ascii="Arial" w:hAnsi="Arial" w:cs="Arial"/>
          <w:bCs/>
          <w:color w:val="auto"/>
        </w:rPr>
        <w:t>Department of Biology</w:t>
      </w:r>
    </w:p>
    <w:p w14:paraId="42F2183B" w14:textId="77777777" w:rsidR="00342A97" w:rsidRPr="00803858" w:rsidRDefault="00342A97">
      <w:pPr>
        <w:jc w:val="left"/>
        <w:rPr>
          <w:rFonts w:ascii="Arial" w:hAnsi="Arial" w:cs="Arial"/>
          <w:bCs/>
          <w:color w:val="auto"/>
        </w:rPr>
      </w:pPr>
      <w:r w:rsidRPr="00803858">
        <w:rPr>
          <w:rFonts w:ascii="Arial" w:hAnsi="Arial" w:cs="Arial"/>
          <w:bCs/>
          <w:color w:val="auto"/>
        </w:rPr>
        <w:t>Indiana University of Pennsylvania</w:t>
      </w:r>
    </w:p>
    <w:p w14:paraId="33BB4E6A" w14:textId="77777777" w:rsidR="00757124" w:rsidRPr="00803858" w:rsidRDefault="00757124">
      <w:pPr>
        <w:jc w:val="left"/>
        <w:rPr>
          <w:rFonts w:ascii="Arial" w:hAnsi="Arial" w:cs="Arial"/>
          <w:bCs/>
          <w:color w:val="auto"/>
        </w:rPr>
      </w:pPr>
      <w:r w:rsidRPr="00803858">
        <w:rPr>
          <w:rFonts w:ascii="Arial" w:hAnsi="Arial" w:cs="Arial"/>
          <w:bCs/>
          <w:color w:val="auto"/>
        </w:rPr>
        <w:t xml:space="preserve">Indiana, </w:t>
      </w:r>
      <w:r>
        <w:rPr>
          <w:rFonts w:ascii="Arial" w:hAnsi="Arial" w:cs="Arial"/>
          <w:bCs/>
          <w:color w:val="auto"/>
        </w:rPr>
        <w:t>PA</w:t>
      </w:r>
    </w:p>
    <w:p w14:paraId="09AEBDAD" w14:textId="3C5F8F33" w:rsidR="00024477" w:rsidRPr="00803858" w:rsidRDefault="00024477">
      <w:pPr>
        <w:jc w:val="left"/>
        <w:rPr>
          <w:rFonts w:ascii="Arial" w:hAnsi="Arial" w:cs="Arial"/>
          <w:bCs/>
          <w:color w:val="auto"/>
        </w:rPr>
      </w:pPr>
      <w:r w:rsidRPr="00803858">
        <w:rPr>
          <w:rFonts w:ascii="Arial" w:hAnsi="Arial" w:cs="Arial"/>
          <w:bCs/>
          <w:color w:val="auto"/>
        </w:rPr>
        <w:t>tsimmons@iup.edu</w:t>
      </w:r>
    </w:p>
    <w:p w14:paraId="6E2A1A75" w14:textId="77777777" w:rsidR="001F1BA7" w:rsidRPr="00803858" w:rsidRDefault="001F1BA7">
      <w:pPr>
        <w:jc w:val="left"/>
        <w:rPr>
          <w:rFonts w:ascii="Arial" w:hAnsi="Arial" w:cs="Arial"/>
          <w:bCs/>
          <w:color w:val="auto"/>
        </w:rPr>
      </w:pPr>
    </w:p>
    <w:p w14:paraId="1D40FE89" w14:textId="77777777" w:rsidR="001F1BA7" w:rsidRPr="00803858" w:rsidRDefault="001F1BA7">
      <w:pPr>
        <w:jc w:val="left"/>
        <w:rPr>
          <w:rFonts w:ascii="Arial" w:hAnsi="Arial" w:cs="Arial"/>
          <w:bCs/>
          <w:color w:val="auto"/>
        </w:rPr>
      </w:pPr>
      <w:r w:rsidRPr="00803858">
        <w:rPr>
          <w:rFonts w:ascii="Arial" w:hAnsi="Arial" w:cs="Arial"/>
          <w:bCs/>
          <w:color w:val="auto"/>
        </w:rPr>
        <w:t>Diep, Cuong Q</w:t>
      </w:r>
    </w:p>
    <w:p w14:paraId="617182BE" w14:textId="77777777" w:rsidR="001F1BA7" w:rsidRPr="00803858" w:rsidRDefault="001F1BA7">
      <w:pPr>
        <w:jc w:val="left"/>
        <w:rPr>
          <w:rFonts w:ascii="Arial" w:hAnsi="Arial" w:cs="Arial"/>
          <w:bCs/>
          <w:color w:val="auto"/>
        </w:rPr>
      </w:pPr>
      <w:r w:rsidRPr="00803858">
        <w:rPr>
          <w:rFonts w:ascii="Arial" w:hAnsi="Arial" w:cs="Arial"/>
          <w:bCs/>
          <w:color w:val="auto"/>
        </w:rPr>
        <w:t>Department of Biology</w:t>
      </w:r>
    </w:p>
    <w:p w14:paraId="5AB19CF9" w14:textId="77777777" w:rsidR="001F1BA7" w:rsidRPr="00803858" w:rsidRDefault="001F1BA7">
      <w:pPr>
        <w:jc w:val="left"/>
        <w:rPr>
          <w:rFonts w:ascii="Arial" w:hAnsi="Arial" w:cs="Arial"/>
          <w:bCs/>
          <w:color w:val="auto"/>
        </w:rPr>
      </w:pPr>
      <w:r w:rsidRPr="00803858">
        <w:rPr>
          <w:rFonts w:ascii="Arial" w:hAnsi="Arial" w:cs="Arial"/>
          <w:bCs/>
          <w:color w:val="auto"/>
        </w:rPr>
        <w:t>Indiana University of Pennsylvania</w:t>
      </w:r>
    </w:p>
    <w:p w14:paraId="7A71ED63" w14:textId="77777777" w:rsidR="00757124" w:rsidRPr="00803858" w:rsidRDefault="00757124">
      <w:pPr>
        <w:jc w:val="left"/>
        <w:rPr>
          <w:rFonts w:ascii="Arial" w:hAnsi="Arial" w:cs="Arial"/>
          <w:bCs/>
          <w:color w:val="auto"/>
        </w:rPr>
      </w:pPr>
      <w:r w:rsidRPr="00803858">
        <w:rPr>
          <w:rFonts w:ascii="Arial" w:hAnsi="Arial" w:cs="Arial"/>
          <w:bCs/>
          <w:color w:val="auto"/>
        </w:rPr>
        <w:t xml:space="preserve">Indiana, </w:t>
      </w:r>
      <w:r>
        <w:rPr>
          <w:rFonts w:ascii="Arial" w:hAnsi="Arial" w:cs="Arial"/>
          <w:bCs/>
          <w:color w:val="auto"/>
        </w:rPr>
        <w:t>PA</w:t>
      </w:r>
    </w:p>
    <w:p w14:paraId="27413DE3" w14:textId="77777777" w:rsidR="001F1BA7" w:rsidRPr="00803858" w:rsidRDefault="001F1BA7">
      <w:pPr>
        <w:jc w:val="left"/>
        <w:rPr>
          <w:rFonts w:ascii="Arial" w:hAnsi="Arial" w:cs="Arial"/>
          <w:bCs/>
          <w:color w:val="auto"/>
        </w:rPr>
      </w:pPr>
      <w:r w:rsidRPr="00803858">
        <w:rPr>
          <w:rFonts w:ascii="Arial" w:hAnsi="Arial" w:cs="Arial"/>
          <w:bCs/>
          <w:color w:val="auto"/>
        </w:rPr>
        <w:t>cdiep@iup.edu</w:t>
      </w:r>
    </w:p>
    <w:p w14:paraId="079AE780" w14:textId="7A4752D0" w:rsidR="006305D7" w:rsidRPr="00803858" w:rsidRDefault="006305D7">
      <w:pPr>
        <w:pStyle w:val="NormalWeb"/>
        <w:spacing w:before="0" w:beforeAutospacing="0" w:after="0" w:afterAutospacing="0"/>
        <w:jc w:val="left"/>
        <w:rPr>
          <w:rFonts w:ascii="Arial" w:hAnsi="Arial" w:cs="Arial"/>
          <w:b/>
          <w:bCs/>
          <w:color w:val="auto"/>
        </w:rPr>
      </w:pPr>
    </w:p>
    <w:p w14:paraId="5CAFCFF9" w14:textId="36921E54" w:rsidR="006305D7" w:rsidRPr="00803858" w:rsidRDefault="006305D7">
      <w:pPr>
        <w:pStyle w:val="NormalWeb"/>
        <w:spacing w:before="0" w:beforeAutospacing="0" w:after="0" w:afterAutospacing="0"/>
        <w:jc w:val="left"/>
        <w:rPr>
          <w:rFonts w:ascii="Arial" w:hAnsi="Arial" w:cs="Arial"/>
        </w:rPr>
      </w:pPr>
      <w:r w:rsidRPr="00803858">
        <w:rPr>
          <w:rFonts w:ascii="Arial" w:hAnsi="Arial" w:cs="Arial"/>
          <w:b/>
          <w:bCs/>
        </w:rPr>
        <w:t>CORRESPONDING AUTHOR</w:t>
      </w:r>
    </w:p>
    <w:p w14:paraId="7CC08B98" w14:textId="09928AAA" w:rsidR="00D4446D" w:rsidRPr="00803858" w:rsidRDefault="00D4446D">
      <w:pPr>
        <w:jc w:val="left"/>
        <w:rPr>
          <w:rFonts w:ascii="Arial" w:hAnsi="Arial" w:cs="Arial"/>
          <w:bCs/>
          <w:color w:val="auto"/>
        </w:rPr>
      </w:pPr>
      <w:r w:rsidRPr="00803858">
        <w:rPr>
          <w:rFonts w:ascii="Arial" w:hAnsi="Arial" w:cs="Arial"/>
          <w:bCs/>
          <w:color w:val="auto"/>
        </w:rPr>
        <w:t>Diep</w:t>
      </w:r>
      <w:r w:rsidR="00342A97" w:rsidRPr="00803858">
        <w:rPr>
          <w:rFonts w:ascii="Arial" w:hAnsi="Arial" w:cs="Arial"/>
          <w:bCs/>
          <w:color w:val="auto"/>
        </w:rPr>
        <w:t>,</w:t>
      </w:r>
      <w:r w:rsidRPr="00803858">
        <w:rPr>
          <w:rFonts w:ascii="Arial" w:hAnsi="Arial" w:cs="Arial"/>
          <w:bCs/>
          <w:color w:val="auto"/>
        </w:rPr>
        <w:t xml:space="preserve"> Cuong Q</w:t>
      </w:r>
    </w:p>
    <w:p w14:paraId="0FAF4E1F" w14:textId="5354BE8C" w:rsidR="00024477" w:rsidRPr="00803858" w:rsidRDefault="00024477">
      <w:pPr>
        <w:jc w:val="left"/>
        <w:rPr>
          <w:rFonts w:ascii="Arial" w:hAnsi="Arial" w:cs="Arial"/>
          <w:bCs/>
          <w:color w:val="auto"/>
        </w:rPr>
      </w:pPr>
      <w:r w:rsidRPr="00803858">
        <w:rPr>
          <w:rFonts w:ascii="Arial" w:hAnsi="Arial" w:cs="Arial"/>
          <w:bCs/>
          <w:color w:val="auto"/>
        </w:rPr>
        <w:t>cdiep@iup.edu</w:t>
      </w:r>
    </w:p>
    <w:p w14:paraId="5DFBD464" w14:textId="55CC0D19" w:rsidR="004F7724" w:rsidRDefault="004F7724">
      <w:pPr>
        <w:jc w:val="left"/>
        <w:rPr>
          <w:rFonts w:ascii="Arial" w:hAnsi="Arial" w:cs="Arial"/>
          <w:bCs/>
          <w:color w:val="auto"/>
        </w:rPr>
      </w:pPr>
      <w:r w:rsidRPr="00803858">
        <w:rPr>
          <w:rFonts w:ascii="Arial" w:hAnsi="Arial" w:cs="Arial"/>
          <w:bCs/>
          <w:color w:val="auto"/>
        </w:rPr>
        <w:t>224-543-6397</w:t>
      </w:r>
    </w:p>
    <w:p w14:paraId="6570A61F" w14:textId="77777777" w:rsidR="00757124" w:rsidRPr="00803858" w:rsidRDefault="00757124">
      <w:pPr>
        <w:jc w:val="left"/>
        <w:rPr>
          <w:rFonts w:ascii="Arial" w:hAnsi="Arial" w:cs="Arial"/>
          <w:bCs/>
          <w:color w:val="auto"/>
        </w:rPr>
      </w:pPr>
    </w:p>
    <w:p w14:paraId="2BBA1498" w14:textId="3B1E042D" w:rsidR="006305D7" w:rsidRPr="00803858" w:rsidRDefault="006305D7">
      <w:pPr>
        <w:pStyle w:val="NormalWeb"/>
        <w:spacing w:before="0" w:beforeAutospacing="0" w:after="0" w:afterAutospacing="0"/>
        <w:jc w:val="left"/>
        <w:rPr>
          <w:rFonts w:ascii="Arial" w:hAnsi="Arial" w:cs="Arial"/>
          <w:color w:val="808080"/>
        </w:rPr>
      </w:pPr>
      <w:r w:rsidRPr="00803858">
        <w:rPr>
          <w:rFonts w:ascii="Arial" w:hAnsi="Arial" w:cs="Arial"/>
          <w:b/>
          <w:bCs/>
        </w:rPr>
        <w:t>KEYWORDS</w:t>
      </w:r>
    </w:p>
    <w:p w14:paraId="68D38358" w14:textId="7CC91A89" w:rsidR="006E39D2" w:rsidRPr="00803858" w:rsidRDefault="004B6972">
      <w:pPr>
        <w:pStyle w:val="NormalWeb"/>
        <w:spacing w:before="0" w:beforeAutospacing="0" w:after="0" w:afterAutospacing="0"/>
        <w:jc w:val="left"/>
        <w:rPr>
          <w:rFonts w:ascii="Arial" w:hAnsi="Arial" w:cs="Arial"/>
        </w:rPr>
      </w:pPr>
      <w:r>
        <w:rPr>
          <w:rFonts w:ascii="Arial" w:hAnsi="Arial" w:cs="Arial"/>
        </w:rPr>
        <w:t>Teratogen; Nitrate; Nitrite; Ethanol; Zebrafish;</w:t>
      </w:r>
      <w:r w:rsidR="007B77D8" w:rsidRPr="00803858">
        <w:rPr>
          <w:rFonts w:ascii="Arial" w:hAnsi="Arial" w:cs="Arial"/>
        </w:rPr>
        <w:t xml:space="preserve"> </w:t>
      </w:r>
      <w:r w:rsidR="007F564C" w:rsidRPr="00803858">
        <w:rPr>
          <w:rFonts w:ascii="Arial" w:hAnsi="Arial" w:cs="Arial"/>
        </w:rPr>
        <w:t>Embryo</w:t>
      </w:r>
    </w:p>
    <w:p w14:paraId="751302BE" w14:textId="7CB792C1" w:rsidR="00ED19E9" w:rsidRPr="00803858" w:rsidRDefault="00ED19E9">
      <w:pPr>
        <w:widowControl/>
        <w:autoSpaceDE/>
        <w:autoSpaceDN/>
        <w:adjustRightInd/>
        <w:jc w:val="left"/>
        <w:rPr>
          <w:rFonts w:ascii="Arial" w:hAnsi="Arial" w:cs="Arial"/>
          <w:b/>
          <w:bCs/>
        </w:rPr>
      </w:pPr>
    </w:p>
    <w:p w14:paraId="654D6630" w14:textId="4AC70DB5" w:rsidR="00757124" w:rsidRPr="00803858" w:rsidRDefault="006305D7" w:rsidP="004016C3">
      <w:pPr>
        <w:jc w:val="left"/>
        <w:rPr>
          <w:rFonts w:ascii="Arial" w:hAnsi="Arial" w:cs="Arial"/>
          <w:color w:val="auto"/>
          <w:position w:val="-1"/>
        </w:rPr>
      </w:pPr>
      <w:r w:rsidRPr="00803858">
        <w:rPr>
          <w:rFonts w:ascii="Arial" w:hAnsi="Arial" w:cs="Arial"/>
          <w:b/>
          <w:bCs/>
        </w:rPr>
        <w:t>SHORT ABSTRACT</w:t>
      </w:r>
      <w:r w:rsidRPr="00803858">
        <w:rPr>
          <w:rFonts w:ascii="Arial" w:hAnsi="Arial" w:cs="Arial"/>
        </w:rPr>
        <w:t xml:space="preserve"> </w:t>
      </w:r>
    </w:p>
    <w:p w14:paraId="1269BE0D" w14:textId="42A691FA" w:rsidR="00BB518D" w:rsidRPr="00803858" w:rsidRDefault="00ED177D">
      <w:pPr>
        <w:ind w:right="-20"/>
        <w:jc w:val="left"/>
        <w:rPr>
          <w:rFonts w:ascii="Arial" w:hAnsi="Arial" w:cs="Arial"/>
          <w:color w:val="auto"/>
          <w:position w:val="-1"/>
        </w:rPr>
      </w:pPr>
      <w:r w:rsidRPr="00803858">
        <w:rPr>
          <w:rFonts w:ascii="Arial" w:hAnsi="Arial" w:cs="Arial"/>
          <w:color w:val="auto"/>
          <w:position w:val="-1"/>
        </w:rPr>
        <w:t>E</w:t>
      </w:r>
      <w:r w:rsidR="00D4446D" w:rsidRPr="00803858">
        <w:rPr>
          <w:rFonts w:ascii="Arial" w:hAnsi="Arial" w:cs="Arial"/>
          <w:color w:val="auto"/>
          <w:position w:val="-1"/>
        </w:rPr>
        <w:t xml:space="preserve">xposure </w:t>
      </w:r>
      <w:r w:rsidR="007F564C" w:rsidRPr="00803858">
        <w:rPr>
          <w:rFonts w:ascii="Arial" w:hAnsi="Arial" w:cs="Arial"/>
          <w:color w:val="auto"/>
          <w:position w:val="-1"/>
        </w:rPr>
        <w:t xml:space="preserve">to </w:t>
      </w:r>
      <w:r w:rsidR="00BB518D" w:rsidRPr="00803858">
        <w:rPr>
          <w:rFonts w:ascii="Arial" w:hAnsi="Arial" w:cs="Arial"/>
          <w:color w:val="auto"/>
          <w:position w:val="-1"/>
        </w:rPr>
        <w:t xml:space="preserve">teratogens </w:t>
      </w:r>
      <w:r w:rsidR="007F564C" w:rsidRPr="00803858">
        <w:rPr>
          <w:rFonts w:ascii="Arial" w:hAnsi="Arial" w:cs="Arial"/>
          <w:color w:val="auto"/>
          <w:position w:val="-1"/>
        </w:rPr>
        <w:t>can cause birth defects</w:t>
      </w:r>
      <w:r w:rsidR="00D4446D" w:rsidRPr="00803858">
        <w:rPr>
          <w:rFonts w:ascii="Arial" w:hAnsi="Arial" w:cs="Arial"/>
          <w:color w:val="auto"/>
          <w:position w:val="-1"/>
        </w:rPr>
        <w:t>.</w:t>
      </w:r>
      <w:r w:rsidR="00BB518D" w:rsidRPr="00803858">
        <w:rPr>
          <w:rFonts w:ascii="Arial" w:hAnsi="Arial" w:cs="Arial"/>
          <w:color w:val="auto"/>
          <w:position w:val="-1"/>
        </w:rPr>
        <w:t xml:space="preserve"> Zebrafish </w:t>
      </w:r>
      <w:r w:rsidR="006D4A7C" w:rsidRPr="00803858">
        <w:rPr>
          <w:rFonts w:ascii="Arial" w:hAnsi="Arial" w:cs="Arial"/>
          <w:color w:val="auto"/>
          <w:position w:val="-1"/>
        </w:rPr>
        <w:t xml:space="preserve">are </w:t>
      </w:r>
      <w:r w:rsidR="00BB518D" w:rsidRPr="00803858">
        <w:rPr>
          <w:rFonts w:ascii="Arial" w:hAnsi="Arial" w:cs="Arial"/>
          <w:color w:val="auto"/>
          <w:position w:val="-1"/>
        </w:rPr>
        <w:t xml:space="preserve">useful </w:t>
      </w:r>
      <w:r w:rsidRPr="00803858">
        <w:rPr>
          <w:rFonts w:ascii="Arial" w:hAnsi="Arial" w:cs="Arial"/>
          <w:color w:val="auto"/>
          <w:position w:val="-1"/>
        </w:rPr>
        <w:t>for</w:t>
      </w:r>
      <w:r w:rsidR="00BB518D" w:rsidRPr="00803858">
        <w:rPr>
          <w:rFonts w:ascii="Arial" w:hAnsi="Arial" w:cs="Arial"/>
          <w:color w:val="auto"/>
          <w:position w:val="-1"/>
        </w:rPr>
        <w:t xml:space="preserve"> </w:t>
      </w:r>
      <w:r w:rsidRPr="00803858">
        <w:rPr>
          <w:rFonts w:ascii="Arial" w:hAnsi="Arial" w:cs="Arial"/>
          <w:color w:val="auto"/>
          <w:position w:val="-1"/>
        </w:rPr>
        <w:t xml:space="preserve">determining </w:t>
      </w:r>
      <w:r w:rsidR="00BB518D" w:rsidRPr="00803858">
        <w:rPr>
          <w:rFonts w:ascii="Arial" w:hAnsi="Arial" w:cs="Arial"/>
          <w:color w:val="auto"/>
          <w:position w:val="-1"/>
        </w:rPr>
        <w:t xml:space="preserve">the teratogenic potential of chemicals. </w:t>
      </w:r>
      <w:r w:rsidR="00FE1E5E">
        <w:rPr>
          <w:rFonts w:ascii="Arial" w:hAnsi="Arial" w:cs="Arial"/>
          <w:color w:val="auto"/>
          <w:position w:val="-1"/>
        </w:rPr>
        <w:t>W</w:t>
      </w:r>
      <w:r w:rsidR="00BB518D" w:rsidRPr="00803858">
        <w:rPr>
          <w:rFonts w:ascii="Arial" w:hAnsi="Arial" w:cs="Arial"/>
          <w:color w:val="auto"/>
          <w:position w:val="-1"/>
        </w:rPr>
        <w:t xml:space="preserve">e demonstrate </w:t>
      </w:r>
      <w:r w:rsidR="00E33C94" w:rsidRPr="00803858">
        <w:rPr>
          <w:rFonts w:ascii="Arial" w:hAnsi="Arial" w:cs="Arial"/>
          <w:color w:val="auto"/>
          <w:position w:val="-1"/>
        </w:rPr>
        <w:t>the utility of zebrafish</w:t>
      </w:r>
      <w:r w:rsidR="00BB518D" w:rsidRPr="00803858">
        <w:rPr>
          <w:rFonts w:ascii="Arial" w:hAnsi="Arial" w:cs="Arial"/>
          <w:color w:val="auto"/>
          <w:position w:val="-1"/>
        </w:rPr>
        <w:t xml:space="preserve"> by exposing embryos to various levels of nitr</w:t>
      </w:r>
      <w:r w:rsidR="0026255A" w:rsidRPr="00803858">
        <w:rPr>
          <w:rFonts w:ascii="Arial" w:hAnsi="Arial" w:cs="Arial"/>
          <w:color w:val="auto"/>
          <w:position w:val="-1"/>
        </w:rPr>
        <w:t>i</w:t>
      </w:r>
      <w:r w:rsidR="00BB518D" w:rsidRPr="00803858">
        <w:rPr>
          <w:rFonts w:ascii="Arial" w:hAnsi="Arial" w:cs="Arial"/>
          <w:color w:val="auto"/>
          <w:position w:val="-1"/>
        </w:rPr>
        <w:t>te</w:t>
      </w:r>
      <w:r w:rsidRPr="00803858">
        <w:rPr>
          <w:rFonts w:ascii="Arial" w:hAnsi="Arial" w:cs="Arial"/>
          <w:color w:val="auto"/>
          <w:position w:val="-1"/>
        </w:rPr>
        <w:t xml:space="preserve"> and </w:t>
      </w:r>
      <w:r w:rsidR="006D4A7C" w:rsidRPr="00803858">
        <w:rPr>
          <w:rFonts w:ascii="Arial" w:hAnsi="Arial" w:cs="Arial"/>
          <w:color w:val="auto"/>
          <w:position w:val="-1"/>
        </w:rPr>
        <w:t xml:space="preserve">also </w:t>
      </w:r>
      <w:r w:rsidR="00FE1E5E">
        <w:rPr>
          <w:rFonts w:ascii="Arial" w:hAnsi="Arial" w:cs="Arial"/>
          <w:color w:val="auto"/>
          <w:position w:val="-1"/>
        </w:rPr>
        <w:t xml:space="preserve">at </w:t>
      </w:r>
      <w:r w:rsidRPr="00803858">
        <w:rPr>
          <w:rFonts w:ascii="Arial" w:hAnsi="Arial" w:cs="Arial"/>
          <w:color w:val="auto"/>
          <w:position w:val="-1"/>
        </w:rPr>
        <w:t>different times of exposure</w:t>
      </w:r>
      <w:r w:rsidR="00BB518D" w:rsidRPr="00803858">
        <w:rPr>
          <w:rFonts w:ascii="Arial" w:hAnsi="Arial" w:cs="Arial"/>
          <w:color w:val="auto"/>
          <w:position w:val="-1"/>
        </w:rPr>
        <w:t>.</w:t>
      </w:r>
      <w:r w:rsidR="00D4446D" w:rsidRPr="00803858">
        <w:rPr>
          <w:rFonts w:ascii="Arial" w:hAnsi="Arial" w:cs="Arial"/>
          <w:color w:val="auto"/>
          <w:position w:val="-1"/>
        </w:rPr>
        <w:t xml:space="preserve"> </w:t>
      </w:r>
      <w:r w:rsidR="0026255A" w:rsidRPr="00803858">
        <w:rPr>
          <w:rFonts w:ascii="Arial" w:hAnsi="Arial" w:cs="Arial"/>
          <w:color w:val="auto"/>
          <w:position w:val="-1"/>
        </w:rPr>
        <w:t xml:space="preserve">We show that </w:t>
      </w:r>
      <w:r w:rsidRPr="00803858">
        <w:rPr>
          <w:rFonts w:ascii="Arial" w:hAnsi="Arial" w:cs="Arial"/>
          <w:color w:val="auto"/>
          <w:position w:val="-1"/>
        </w:rPr>
        <w:lastRenderedPageBreak/>
        <w:t>nitrite can be toxic and</w:t>
      </w:r>
      <w:r w:rsidR="00D8432B" w:rsidRPr="00803858">
        <w:rPr>
          <w:rFonts w:ascii="Arial" w:hAnsi="Arial" w:cs="Arial"/>
          <w:color w:val="auto"/>
          <w:position w:val="-1"/>
        </w:rPr>
        <w:t xml:space="preserve"> cause</w:t>
      </w:r>
      <w:r w:rsidR="0026255A" w:rsidRPr="00803858">
        <w:rPr>
          <w:rFonts w:ascii="Arial" w:hAnsi="Arial" w:cs="Arial"/>
          <w:color w:val="auto"/>
          <w:position w:val="-1"/>
        </w:rPr>
        <w:t xml:space="preserve"> severe developmental defects.</w:t>
      </w:r>
    </w:p>
    <w:p w14:paraId="761028D6" w14:textId="77777777" w:rsidR="006305D7" w:rsidRPr="00803858" w:rsidRDefault="006305D7">
      <w:pPr>
        <w:jc w:val="left"/>
        <w:rPr>
          <w:rFonts w:ascii="Arial" w:hAnsi="Arial" w:cs="Arial"/>
        </w:rPr>
      </w:pPr>
    </w:p>
    <w:p w14:paraId="780CEBC9" w14:textId="4A5A503F" w:rsidR="004F4B5A" w:rsidRPr="00803858" w:rsidRDefault="006305D7">
      <w:pPr>
        <w:jc w:val="left"/>
        <w:rPr>
          <w:rFonts w:ascii="Arial" w:hAnsi="Arial" w:cs="Arial"/>
          <w:position w:val="-1"/>
        </w:rPr>
      </w:pPr>
      <w:r w:rsidRPr="00803858">
        <w:rPr>
          <w:rFonts w:ascii="Arial" w:hAnsi="Arial" w:cs="Arial"/>
          <w:b/>
          <w:bCs/>
        </w:rPr>
        <w:t>LONG ABSTRACT</w:t>
      </w:r>
    </w:p>
    <w:p w14:paraId="17073E35" w14:textId="4195059C" w:rsidR="0068319D" w:rsidRPr="00803858" w:rsidRDefault="004E316B">
      <w:pPr>
        <w:jc w:val="left"/>
        <w:rPr>
          <w:rFonts w:ascii="Arial" w:hAnsi="Arial" w:cs="Arial"/>
          <w:position w:val="-1"/>
        </w:rPr>
      </w:pPr>
      <w:r w:rsidRPr="00803858">
        <w:rPr>
          <w:rFonts w:ascii="Arial" w:hAnsi="Arial" w:cs="Arial"/>
          <w:position w:val="-1"/>
        </w:rPr>
        <w:t>H</w:t>
      </w:r>
      <w:r w:rsidR="0068319D" w:rsidRPr="00803858">
        <w:rPr>
          <w:rFonts w:ascii="Arial" w:hAnsi="Arial" w:cs="Arial"/>
          <w:position w:val="-1"/>
        </w:rPr>
        <w:t>igh nitrate levels</w:t>
      </w:r>
      <w:r w:rsidRPr="00803858">
        <w:rPr>
          <w:rFonts w:ascii="Arial" w:hAnsi="Arial" w:cs="Arial"/>
          <w:position w:val="-1"/>
        </w:rPr>
        <w:t xml:space="preserve"> in the environment</w:t>
      </w:r>
      <w:r w:rsidR="0068319D" w:rsidRPr="00803858">
        <w:rPr>
          <w:rFonts w:ascii="Arial" w:hAnsi="Arial" w:cs="Arial"/>
          <w:position w:val="-1"/>
        </w:rPr>
        <w:t xml:space="preserve"> can result in congenital defects or miscarriages in humans.</w:t>
      </w:r>
      <w:r w:rsidR="00AB63C4" w:rsidRPr="00803858">
        <w:rPr>
          <w:rFonts w:ascii="Arial" w:hAnsi="Arial" w:cs="Arial"/>
          <w:position w:val="-1"/>
        </w:rPr>
        <w:t xml:space="preserve"> Presumably, this is due to the conversion of nitrate to nitrite by gut and salivary bacteria. </w:t>
      </w:r>
      <w:r w:rsidR="00F864CE" w:rsidRPr="00803858">
        <w:rPr>
          <w:rFonts w:ascii="Arial" w:hAnsi="Arial" w:cs="Arial"/>
          <w:position w:val="-1"/>
        </w:rPr>
        <w:t xml:space="preserve">However, in </w:t>
      </w:r>
      <w:r w:rsidR="00F864CE">
        <w:rPr>
          <w:rFonts w:ascii="Arial" w:hAnsi="Arial" w:cs="Arial"/>
          <w:position w:val="-1"/>
        </w:rPr>
        <w:t xml:space="preserve">other </w:t>
      </w:r>
      <w:r w:rsidR="00F864CE" w:rsidRPr="00803858">
        <w:rPr>
          <w:rFonts w:ascii="Arial" w:hAnsi="Arial" w:cs="Arial"/>
          <w:position w:val="-1"/>
        </w:rPr>
        <w:t>mammalian studies, high nitrite</w:t>
      </w:r>
      <w:r w:rsidR="00F864CE">
        <w:rPr>
          <w:rFonts w:ascii="Arial" w:hAnsi="Arial" w:cs="Arial"/>
          <w:position w:val="-1"/>
        </w:rPr>
        <w:t xml:space="preserve"> </w:t>
      </w:r>
      <w:r w:rsidR="00F864CE" w:rsidRPr="00803858">
        <w:rPr>
          <w:rFonts w:ascii="Arial" w:hAnsi="Arial" w:cs="Arial"/>
          <w:position w:val="-1"/>
        </w:rPr>
        <w:t>levels do not cause birth defects, although they can lead to poor reproductive outcomes.</w:t>
      </w:r>
      <w:r w:rsidR="0068319D" w:rsidRPr="00803858">
        <w:rPr>
          <w:rFonts w:ascii="Arial" w:hAnsi="Arial" w:cs="Arial"/>
          <w:position w:val="-1"/>
        </w:rPr>
        <w:t xml:space="preserve"> </w:t>
      </w:r>
      <w:r w:rsidR="00235B92" w:rsidRPr="00803858">
        <w:rPr>
          <w:rFonts w:ascii="Arial" w:hAnsi="Arial" w:cs="Arial"/>
          <w:position w:val="-1"/>
        </w:rPr>
        <w:t>Thus</w:t>
      </w:r>
      <w:r w:rsidR="00FE1E5E">
        <w:rPr>
          <w:rFonts w:ascii="Arial" w:hAnsi="Arial" w:cs="Arial"/>
          <w:position w:val="-1"/>
        </w:rPr>
        <w:t>,</w:t>
      </w:r>
      <w:r w:rsidR="00AB63C4" w:rsidRPr="00803858">
        <w:rPr>
          <w:rFonts w:ascii="Arial" w:hAnsi="Arial" w:cs="Arial"/>
          <w:position w:val="-1"/>
        </w:rPr>
        <w:t xml:space="preserve"> </w:t>
      </w:r>
      <w:r w:rsidR="00FE1E5E">
        <w:rPr>
          <w:rFonts w:ascii="Arial" w:hAnsi="Arial" w:cs="Arial"/>
          <w:position w:val="-1"/>
        </w:rPr>
        <w:t xml:space="preserve">the </w:t>
      </w:r>
      <w:r w:rsidR="00235B92" w:rsidRPr="00803858">
        <w:rPr>
          <w:rFonts w:ascii="Arial" w:hAnsi="Arial" w:cs="Arial"/>
          <w:position w:val="-1"/>
        </w:rPr>
        <w:t>teratogenic potential</w:t>
      </w:r>
      <w:r w:rsidR="00AB63C4" w:rsidRPr="00803858">
        <w:rPr>
          <w:rFonts w:ascii="Arial" w:hAnsi="Arial" w:cs="Arial"/>
          <w:position w:val="-1"/>
        </w:rPr>
        <w:t xml:space="preserve"> </w:t>
      </w:r>
      <w:r w:rsidR="00FE1E5E">
        <w:rPr>
          <w:rFonts w:ascii="Arial" w:hAnsi="Arial" w:cs="Arial"/>
          <w:position w:val="-1"/>
        </w:rPr>
        <w:t xml:space="preserve">of nitrite </w:t>
      </w:r>
      <w:r w:rsidR="00AB63C4" w:rsidRPr="00803858">
        <w:rPr>
          <w:rFonts w:ascii="Arial" w:hAnsi="Arial" w:cs="Arial"/>
          <w:position w:val="-1"/>
        </w:rPr>
        <w:t>is not clear</w:t>
      </w:r>
      <w:r w:rsidR="00235B92" w:rsidRPr="00803858">
        <w:rPr>
          <w:rFonts w:ascii="Arial" w:hAnsi="Arial" w:cs="Arial"/>
          <w:position w:val="-1"/>
        </w:rPr>
        <w:t xml:space="preserve">. </w:t>
      </w:r>
      <w:r w:rsidR="00412CAD" w:rsidRPr="00803858">
        <w:rPr>
          <w:rFonts w:ascii="Arial" w:hAnsi="Arial" w:cs="Arial"/>
          <w:position w:val="-1"/>
        </w:rPr>
        <w:t xml:space="preserve">It </w:t>
      </w:r>
      <w:r w:rsidR="00412CAD" w:rsidRPr="003739ED">
        <w:rPr>
          <w:rFonts w:ascii="Arial" w:hAnsi="Arial" w:cs="Arial"/>
          <w:position w:val="-1"/>
        </w:rPr>
        <w:t>would</w:t>
      </w:r>
      <w:r w:rsidR="00412CAD" w:rsidRPr="00803858">
        <w:rPr>
          <w:rFonts w:ascii="Arial" w:hAnsi="Arial" w:cs="Arial"/>
          <w:position w:val="-1"/>
        </w:rPr>
        <w:t xml:space="preserve"> be useful to have a vertebrate model system to easily assess teratogenic effects of nitrite or any other chemical of interest. Here, we demonstrate the utility of zebrafish</w:t>
      </w:r>
      <w:r w:rsidR="00DA7CBE" w:rsidRPr="00803858">
        <w:rPr>
          <w:rFonts w:ascii="Arial" w:hAnsi="Arial" w:cs="Arial"/>
          <w:position w:val="-1"/>
        </w:rPr>
        <w:t xml:space="preserve"> (</w:t>
      </w:r>
      <w:r w:rsidR="00DA7CBE" w:rsidRPr="00803858">
        <w:rPr>
          <w:rFonts w:ascii="Arial" w:hAnsi="Arial" w:cs="Arial"/>
          <w:i/>
          <w:position w:val="-1"/>
        </w:rPr>
        <w:t>Danio rerio</w:t>
      </w:r>
      <w:r w:rsidR="00DA7CBE" w:rsidRPr="00803858">
        <w:rPr>
          <w:rFonts w:ascii="Arial" w:hAnsi="Arial" w:cs="Arial"/>
          <w:position w:val="-1"/>
        </w:rPr>
        <w:t>)</w:t>
      </w:r>
      <w:r w:rsidR="00412CAD" w:rsidRPr="00803858">
        <w:rPr>
          <w:rFonts w:ascii="Arial" w:hAnsi="Arial" w:cs="Arial"/>
          <w:position w:val="-1"/>
        </w:rPr>
        <w:t xml:space="preserve"> to screen molecules for toxicity and embryonic defects.</w:t>
      </w:r>
      <w:r w:rsidR="00757124">
        <w:rPr>
          <w:rFonts w:ascii="Arial" w:hAnsi="Arial" w:cs="Arial"/>
          <w:position w:val="-1"/>
        </w:rPr>
        <w:t xml:space="preserve"> </w:t>
      </w:r>
      <w:r w:rsidR="00412CAD" w:rsidRPr="00803858">
        <w:rPr>
          <w:rFonts w:ascii="Arial" w:hAnsi="Arial" w:cs="Arial"/>
          <w:position w:val="-1"/>
        </w:rPr>
        <w:t xml:space="preserve">Zebrafish embryos are fertilized externally and have rapid development, making them a good model for teratogenic studies. </w:t>
      </w:r>
      <w:r w:rsidR="004F78D6" w:rsidRPr="00803858">
        <w:rPr>
          <w:rFonts w:ascii="Arial" w:hAnsi="Arial" w:cs="Arial"/>
          <w:position w:val="-1"/>
        </w:rPr>
        <w:t xml:space="preserve">We show that increasing the time of exposure to nitrite negatively affects survival. </w:t>
      </w:r>
      <w:r w:rsidR="00F77E71" w:rsidRPr="00803858">
        <w:rPr>
          <w:rFonts w:ascii="Arial" w:hAnsi="Arial" w:cs="Arial"/>
          <w:position w:val="-1"/>
        </w:rPr>
        <w:t>Increasing the concentration of nitrite also adversely affect</w:t>
      </w:r>
      <w:r w:rsidR="00EF4967">
        <w:rPr>
          <w:rFonts w:ascii="Arial" w:hAnsi="Arial" w:cs="Arial"/>
          <w:position w:val="-1"/>
        </w:rPr>
        <w:t>s</w:t>
      </w:r>
      <w:r w:rsidR="00F77E71" w:rsidRPr="00803858">
        <w:rPr>
          <w:rFonts w:ascii="Arial" w:hAnsi="Arial" w:cs="Arial"/>
          <w:position w:val="-1"/>
        </w:rPr>
        <w:t xml:space="preserve"> survival, whereas nitrate </w:t>
      </w:r>
      <w:r w:rsidR="003739ED">
        <w:rPr>
          <w:rFonts w:ascii="Arial" w:hAnsi="Arial" w:cs="Arial"/>
          <w:position w:val="-1"/>
        </w:rPr>
        <w:t>does</w:t>
      </w:r>
      <w:r w:rsidR="003739ED" w:rsidRPr="00803858">
        <w:rPr>
          <w:rFonts w:ascii="Arial" w:hAnsi="Arial" w:cs="Arial"/>
          <w:position w:val="-1"/>
        </w:rPr>
        <w:t xml:space="preserve"> </w:t>
      </w:r>
      <w:r w:rsidR="00F77E71" w:rsidRPr="00803858">
        <w:rPr>
          <w:rFonts w:ascii="Arial" w:hAnsi="Arial" w:cs="Arial"/>
          <w:position w:val="-1"/>
        </w:rPr>
        <w:t xml:space="preserve">not. For embryos that survive nitrite exposure, various defects </w:t>
      </w:r>
      <w:r w:rsidR="003739ED">
        <w:rPr>
          <w:rFonts w:ascii="Arial" w:hAnsi="Arial" w:cs="Arial"/>
          <w:position w:val="-1"/>
        </w:rPr>
        <w:t>can occur</w:t>
      </w:r>
      <w:r w:rsidR="00F77E71" w:rsidRPr="00803858">
        <w:rPr>
          <w:rFonts w:ascii="Arial" w:hAnsi="Arial" w:cs="Arial"/>
          <w:position w:val="-1"/>
        </w:rPr>
        <w:t xml:space="preserve">, including pericardial edema, swim bladder noninflation, and craniofacial malformation. </w:t>
      </w:r>
      <w:r w:rsidR="00DE5D1E" w:rsidRPr="00803858">
        <w:rPr>
          <w:rFonts w:ascii="Arial" w:hAnsi="Arial" w:cs="Arial"/>
          <w:position w:val="-1"/>
        </w:rPr>
        <w:t xml:space="preserve">Our results </w:t>
      </w:r>
      <w:r w:rsidR="00DE5D1E">
        <w:rPr>
          <w:rFonts w:ascii="Arial" w:hAnsi="Arial" w:cs="Arial"/>
          <w:position w:val="-1"/>
        </w:rPr>
        <w:t>indicate</w:t>
      </w:r>
      <w:r w:rsidR="00DE5D1E" w:rsidRPr="00803858">
        <w:rPr>
          <w:rFonts w:ascii="Arial" w:hAnsi="Arial" w:cs="Arial"/>
          <w:position w:val="-1"/>
        </w:rPr>
        <w:t xml:space="preserve"> that </w:t>
      </w:r>
      <w:r w:rsidR="00DE5D1E">
        <w:rPr>
          <w:rFonts w:ascii="Arial" w:hAnsi="Arial" w:cs="Arial"/>
          <w:position w:val="-1"/>
        </w:rPr>
        <w:t xml:space="preserve">the </w:t>
      </w:r>
      <w:r w:rsidR="00DE5D1E" w:rsidRPr="00803858">
        <w:rPr>
          <w:rFonts w:ascii="Arial" w:hAnsi="Arial" w:cs="Arial"/>
          <w:position w:val="-1"/>
        </w:rPr>
        <w:t xml:space="preserve">zebrafish </w:t>
      </w:r>
      <w:r w:rsidR="00DE5D1E">
        <w:rPr>
          <w:rFonts w:ascii="Arial" w:hAnsi="Arial" w:cs="Arial"/>
          <w:position w:val="-1"/>
        </w:rPr>
        <w:t>is</w:t>
      </w:r>
      <w:r w:rsidR="00DE5D1E" w:rsidRPr="00803858">
        <w:rPr>
          <w:rFonts w:ascii="Arial" w:hAnsi="Arial" w:cs="Arial"/>
          <w:position w:val="-1"/>
        </w:rPr>
        <w:t xml:space="preserve"> </w:t>
      </w:r>
      <w:r w:rsidR="00EF4967">
        <w:rPr>
          <w:rFonts w:ascii="Arial" w:hAnsi="Arial" w:cs="Arial"/>
          <w:position w:val="-1"/>
        </w:rPr>
        <w:t xml:space="preserve">a </w:t>
      </w:r>
      <w:r w:rsidR="00DE5D1E" w:rsidRPr="00803858">
        <w:rPr>
          <w:rFonts w:ascii="Arial" w:hAnsi="Arial" w:cs="Arial"/>
          <w:position w:val="-1"/>
        </w:rPr>
        <w:t xml:space="preserve">convenient system for studying </w:t>
      </w:r>
      <w:r w:rsidR="00EF4967">
        <w:rPr>
          <w:rFonts w:ascii="Arial" w:hAnsi="Arial" w:cs="Arial"/>
          <w:position w:val="-1"/>
        </w:rPr>
        <w:t xml:space="preserve">the </w:t>
      </w:r>
      <w:r w:rsidR="00DE5D1E" w:rsidRPr="00803858">
        <w:rPr>
          <w:rFonts w:ascii="Arial" w:hAnsi="Arial" w:cs="Arial"/>
          <w:position w:val="-1"/>
        </w:rPr>
        <w:t>teratogenic potential of nitrite.</w:t>
      </w:r>
      <w:r w:rsidR="00D4355D" w:rsidRPr="00803858">
        <w:rPr>
          <w:rFonts w:ascii="Arial" w:hAnsi="Arial" w:cs="Arial"/>
          <w:position w:val="-1"/>
        </w:rPr>
        <w:t xml:space="preserve"> </w:t>
      </w:r>
      <w:r w:rsidR="004B3AF4" w:rsidRPr="00803858">
        <w:rPr>
          <w:rFonts w:ascii="Arial" w:hAnsi="Arial" w:cs="Arial"/>
          <w:position w:val="-1"/>
        </w:rPr>
        <w:t xml:space="preserve">This approach can easily be </w:t>
      </w:r>
      <w:r w:rsidR="00510514" w:rsidRPr="00803858">
        <w:rPr>
          <w:rFonts w:ascii="Arial" w:hAnsi="Arial" w:cs="Arial"/>
          <w:position w:val="-1"/>
        </w:rPr>
        <w:t>adapted</w:t>
      </w:r>
      <w:r w:rsidR="004B3AF4" w:rsidRPr="00803858">
        <w:rPr>
          <w:rFonts w:ascii="Arial" w:hAnsi="Arial" w:cs="Arial"/>
          <w:position w:val="-1"/>
        </w:rPr>
        <w:t xml:space="preserve"> to test other chemicals for their effects on early vertebrate development. </w:t>
      </w:r>
    </w:p>
    <w:p w14:paraId="0BEA2437" w14:textId="77777777" w:rsidR="0068319D" w:rsidRPr="00803858" w:rsidRDefault="0068319D">
      <w:pPr>
        <w:jc w:val="left"/>
        <w:rPr>
          <w:rFonts w:ascii="Arial" w:hAnsi="Arial" w:cs="Arial"/>
          <w:position w:val="-1"/>
        </w:rPr>
      </w:pPr>
    </w:p>
    <w:p w14:paraId="387B5132" w14:textId="114C2CDF" w:rsidR="006D3E99" w:rsidRPr="00803858" w:rsidRDefault="006305D7">
      <w:pPr>
        <w:jc w:val="left"/>
        <w:rPr>
          <w:rFonts w:ascii="Arial" w:hAnsi="Arial" w:cs="Arial"/>
        </w:rPr>
      </w:pPr>
      <w:r w:rsidRPr="00803858">
        <w:rPr>
          <w:rFonts w:ascii="Arial" w:hAnsi="Arial" w:cs="Arial"/>
          <w:b/>
        </w:rPr>
        <w:t>INTRODUCTION</w:t>
      </w:r>
    </w:p>
    <w:p w14:paraId="4FB987EF" w14:textId="5F3F0040" w:rsidR="006D3E99" w:rsidRPr="00803858" w:rsidRDefault="006D3E99">
      <w:pPr>
        <w:jc w:val="left"/>
        <w:rPr>
          <w:rFonts w:ascii="Arial" w:hAnsi="Arial" w:cs="Arial"/>
          <w:color w:val="auto"/>
        </w:rPr>
      </w:pPr>
      <w:r w:rsidRPr="00803858">
        <w:rPr>
          <w:rFonts w:ascii="Arial" w:hAnsi="Arial" w:cs="Arial"/>
          <w:color w:val="auto"/>
        </w:rPr>
        <w:t xml:space="preserve">Teratogenesis is a process that </w:t>
      </w:r>
      <w:r w:rsidR="003739ED">
        <w:rPr>
          <w:rFonts w:ascii="Arial" w:hAnsi="Arial" w:cs="Arial"/>
          <w:color w:val="auto"/>
        </w:rPr>
        <w:t>disrupts</w:t>
      </w:r>
      <w:r w:rsidRPr="00803858">
        <w:rPr>
          <w:rFonts w:ascii="Arial" w:hAnsi="Arial" w:cs="Arial"/>
          <w:color w:val="auto"/>
        </w:rPr>
        <w:t xml:space="preserve"> the normal development of an embryo or fetus by causing permanent structural and functional </w:t>
      </w:r>
      <w:r w:rsidR="0001522D" w:rsidRPr="00803858">
        <w:rPr>
          <w:rFonts w:ascii="Arial" w:hAnsi="Arial" w:cs="Arial"/>
          <w:color w:val="auto"/>
        </w:rPr>
        <w:t>abnormalit</w:t>
      </w:r>
      <w:r w:rsidR="0001522D">
        <w:rPr>
          <w:rFonts w:ascii="Arial" w:hAnsi="Arial" w:cs="Arial"/>
          <w:color w:val="auto"/>
        </w:rPr>
        <w:t>ies</w:t>
      </w:r>
      <w:r w:rsidRPr="00803858">
        <w:rPr>
          <w:rFonts w:ascii="Arial" w:hAnsi="Arial" w:cs="Arial"/>
          <w:color w:val="auto"/>
        </w:rPr>
        <w:t>, growth retardation, or miscarriage in severe cases</w:t>
      </w:r>
      <w:hyperlink w:anchor="_ENREF_1" w:tooltip="Gilbert-Barness, 2010 #426" w:history="1">
        <w:r w:rsidR="008B67EC" w:rsidRPr="009C4FDB">
          <w:rPr>
            <w:rFonts w:ascii="Arial" w:hAnsi="Arial" w:cs="Arial"/>
            <w:color w:val="auto"/>
          </w:rPr>
          <w:fldChar w:fldCharType="begin"/>
        </w:r>
        <w:r w:rsidR="008B67EC" w:rsidRPr="00803858">
          <w:rPr>
            <w:rFonts w:ascii="Arial" w:hAnsi="Arial" w:cs="Arial"/>
            <w:color w:val="auto"/>
          </w:rPr>
          <w:instrText xml:space="preserve"> ADDIN EN.CITE &lt;EndNote&gt;&lt;Cite&gt;&lt;Author&gt;Gilbert-Barness&lt;/Author&gt;&lt;Year&gt;2010&lt;/Year&gt;&lt;RecNum&gt;426&lt;/RecNum&gt;&lt;DisplayText&gt;&lt;style face="superscript"&gt;1&lt;/style&gt;&lt;/DisplayText&gt;&lt;record&gt;&lt;rec-number&gt;426&lt;/rec-number&gt;&lt;foreign-keys&gt;&lt;key app="EN" db-id="aertev9tjtvvpiextfzprvs8fp02ass9eart" timestamp="1429732210"&gt;426&lt;/key&gt;&lt;/foreign-keys&gt;&lt;ref-type name="Journal Article"&gt;17&lt;/ref-type&gt;&lt;contributors&gt;&lt;authors&gt;&lt;author&gt;Gilbert-Barness, E.&lt;/author&gt;&lt;/authors&gt;&lt;/contributors&gt;&lt;auth-address&gt;Department of Pathology, Tampa General Hospital, University of South Florida College of Medicine, Tampa, FL 33606, USA. egilbert@tgh.org&lt;/auth-address&gt;&lt;titles&gt;&lt;title&gt;Teratogenic causes of malformations&lt;/title&gt;&lt;secondary-title&gt;Annals of clinical and laboratory science&lt;/secondary-title&gt;&lt;alt-title&gt;Ann Clin Lab Sci&lt;/alt-title&gt;&lt;/titles&gt;&lt;pages&gt;99-114&lt;/pages&gt;&lt;volume&gt;40&lt;/volume&gt;&lt;number&gt;2&lt;/number&gt;&lt;edition&gt;2010/04/28&lt;/edition&gt;&lt;keywords&gt;&lt;keyword&gt;Animals&lt;/keyword&gt;&lt;keyword&gt;Congenital Abnormalities/*etiology&lt;/keyword&gt;&lt;keyword&gt;Humans&lt;/keyword&gt;&lt;keyword&gt;Infection&lt;/keyword&gt;&lt;keyword&gt;Maternal Welfare&lt;/keyword&gt;&lt;keyword&gt;Radiation&lt;/keyword&gt;&lt;keyword&gt;Reproductive Techniques, Assisted/adverse effects&lt;/keyword&gt;&lt;keyword&gt;Teratogens/*toxicity&lt;/keyword&gt;&lt;/keywords&gt;&lt;dates&gt;&lt;year&gt;2010&lt;/year&gt;&lt;pub-dates&gt;&lt;date&gt;Spring&lt;/date&gt;&lt;/pub-dates&gt;&lt;/dates&gt;&lt;isbn&gt;1550-8080 (Electronic)&amp;#xD;0091-7370 (Linking)&lt;/isbn&gt;&lt;accession-num&gt;20421621&lt;/accession-num&gt;&lt;work-type&gt;Review&lt;/work-type&gt;&lt;urls&gt;&lt;related-urls&gt;&lt;url&gt;http://www.ncbi.nlm.nih.gov/pubmed/20421621&lt;/url&gt;&lt;/related-urls&gt;&lt;/urls&gt;&lt;language&gt;eng&lt;/language&gt;&lt;/record&gt;&lt;/Cite&gt;&lt;/EndNote&gt;</w:instrText>
        </w:r>
        <w:r w:rsidR="008B67EC" w:rsidRPr="009C4FDB">
          <w:rPr>
            <w:rFonts w:ascii="Arial" w:hAnsi="Arial" w:cs="Arial"/>
            <w:color w:val="auto"/>
          </w:rPr>
          <w:fldChar w:fldCharType="separate"/>
        </w:r>
        <w:r w:rsidR="008B67EC" w:rsidRPr="00803858">
          <w:rPr>
            <w:rFonts w:ascii="Arial" w:hAnsi="Arial" w:cs="Arial"/>
            <w:noProof/>
            <w:color w:val="auto"/>
            <w:vertAlign w:val="superscript"/>
          </w:rPr>
          <w:t>1</w:t>
        </w:r>
        <w:r w:rsidR="008B67EC" w:rsidRPr="009C4FDB">
          <w:rPr>
            <w:rFonts w:ascii="Arial" w:hAnsi="Arial" w:cs="Arial"/>
            <w:color w:val="auto"/>
          </w:rPr>
          <w:fldChar w:fldCharType="end"/>
        </w:r>
      </w:hyperlink>
      <w:r w:rsidRPr="00803858">
        <w:rPr>
          <w:rFonts w:ascii="Arial" w:hAnsi="Arial" w:cs="Arial"/>
          <w:color w:val="auto"/>
        </w:rPr>
        <w:t>. It can be caused by certain natural</w:t>
      </w:r>
      <w:r w:rsidR="003739ED">
        <w:rPr>
          <w:rFonts w:ascii="Arial" w:hAnsi="Arial" w:cs="Arial"/>
          <w:color w:val="auto"/>
        </w:rPr>
        <w:t xml:space="preserve"> </w:t>
      </w:r>
      <w:r w:rsidRPr="00803858">
        <w:rPr>
          <w:rFonts w:ascii="Arial" w:hAnsi="Arial" w:cs="Arial"/>
          <w:color w:val="auto"/>
        </w:rPr>
        <w:t>agents (teratogens), which interfere with embryonic development in multiple ways</w:t>
      </w:r>
      <w:hyperlink w:anchor="_ENREF_2" w:tooltip="Brent, 2001 #430" w:history="1">
        <w:r w:rsidR="008B67EC" w:rsidRPr="009C4FDB">
          <w:rPr>
            <w:rFonts w:ascii="Arial" w:hAnsi="Arial" w:cs="Arial"/>
            <w:color w:val="auto"/>
          </w:rPr>
          <w:fldChar w:fldCharType="begin"/>
        </w:r>
        <w:r w:rsidR="008B67EC" w:rsidRPr="00803858">
          <w:rPr>
            <w:rFonts w:ascii="Arial" w:hAnsi="Arial" w:cs="Arial"/>
            <w:color w:val="auto"/>
          </w:rPr>
          <w:instrText xml:space="preserve"> ADDIN EN.CITE &lt;EndNote&gt;&lt;Cite&gt;&lt;Author&gt;Brent&lt;/Author&gt;&lt;Year&gt;2001&lt;/Year&gt;&lt;RecNum&gt;430&lt;/RecNum&gt;&lt;DisplayText&gt;&lt;style face="superscript"&gt;2&lt;/style&gt;&lt;/DisplayText&gt;&lt;record&gt;&lt;rec-number&gt;430&lt;/rec-number&gt;&lt;foreign-keys&gt;&lt;key app="EN" db-id="aertev9tjtvvpiextfzprvs8fp02ass9eart" timestamp="1429732465"&gt;430&lt;/key&gt;&lt;/foreign-keys&gt;&lt;ref-type name="Journal Article"&gt;17&lt;/ref-type&gt;&lt;contributors&gt;&lt;authors&gt;&lt;author&gt;Brent, Robert L.&lt;/author&gt;&lt;/authors&gt;&lt;/contributors&gt;&lt;titles&gt;&lt;title&gt;The cause and prevention of human birth defects: What have we learned in the past 50 years?&lt;/title&gt;&lt;secondary-title&gt;Congenital Anomalies&lt;/secondary-title&gt;&lt;/titles&gt;&lt;pages&gt;3-21&lt;/pages&gt;&lt;volume&gt;41&lt;/volume&gt;&lt;number&gt;1&lt;/number&gt;&lt;keywords&gt;&lt;keyword&gt;teratology&lt;/keyword&gt;&lt;keyword&gt;principles of teratology&lt;/keyword&gt;&lt;keyword&gt;advances in teratology&lt;/keyword&gt;&lt;keyword&gt;40th Anniversary of the JTS&lt;/keyword&gt;&lt;keyword&gt;no-effect dose&lt;/keyword&gt;&lt;keyword&gt;threshold dose&lt;/keyword&gt;&lt;keyword&gt;all-or-none period&lt;/keyword&gt;&lt;/keywords&gt;&lt;dates&gt;&lt;year&gt;2001&lt;/year&gt;&lt;/dates&gt;&lt;publisher&gt;Blackwell Publishing Ltd&lt;/publisher&gt;&lt;isbn&gt;1741-4520&lt;/isbn&gt;&lt;urls&gt;&lt;related-urls&gt;&lt;url&gt;http://dx.doi.org/10.1111/j.1741-4520.2001.tb00869.x&lt;/url&gt;&lt;/related-urls&gt;&lt;/urls&gt;&lt;electronic-resource-num&gt;10.1111/j.1741-4520.2001.tb00869.x&lt;/electronic-resource-num&gt;&lt;/record&gt;&lt;/Cite&gt;&lt;/EndNote&gt;</w:instrText>
        </w:r>
        <w:r w:rsidR="008B67EC" w:rsidRPr="009C4FDB">
          <w:rPr>
            <w:rFonts w:ascii="Arial" w:hAnsi="Arial" w:cs="Arial"/>
            <w:color w:val="auto"/>
          </w:rPr>
          <w:fldChar w:fldCharType="separate"/>
        </w:r>
        <w:r w:rsidR="008B67EC" w:rsidRPr="00803858">
          <w:rPr>
            <w:rFonts w:ascii="Arial" w:hAnsi="Arial" w:cs="Arial"/>
            <w:noProof/>
            <w:color w:val="auto"/>
            <w:vertAlign w:val="superscript"/>
          </w:rPr>
          <w:t>2</w:t>
        </w:r>
        <w:r w:rsidR="008B67EC" w:rsidRPr="009C4FDB">
          <w:rPr>
            <w:rFonts w:ascii="Arial" w:hAnsi="Arial" w:cs="Arial"/>
            <w:color w:val="auto"/>
          </w:rPr>
          <w:fldChar w:fldCharType="end"/>
        </w:r>
      </w:hyperlink>
      <w:r w:rsidRPr="00803858">
        <w:rPr>
          <w:rFonts w:ascii="Arial" w:hAnsi="Arial" w:cs="Arial"/>
          <w:color w:val="auto"/>
        </w:rPr>
        <w:t xml:space="preserve">. </w:t>
      </w:r>
      <w:r w:rsidR="00A66DD3" w:rsidRPr="00803858">
        <w:rPr>
          <w:rFonts w:ascii="Arial" w:hAnsi="Arial" w:cs="Arial"/>
          <w:color w:val="auto"/>
        </w:rPr>
        <w:t>During human fetal development, common teratogens such as radiation, infectious agents, toxic metals</w:t>
      </w:r>
      <w:r w:rsidR="00C6157E">
        <w:rPr>
          <w:rFonts w:ascii="Arial" w:hAnsi="Arial" w:cs="Arial"/>
          <w:color w:val="auto"/>
        </w:rPr>
        <w:t>,</w:t>
      </w:r>
      <w:r w:rsidR="00A66DD3" w:rsidRPr="00803858">
        <w:rPr>
          <w:rFonts w:ascii="Arial" w:hAnsi="Arial" w:cs="Arial"/>
          <w:color w:val="auto"/>
        </w:rPr>
        <w:t xml:space="preserve"> and organic chemicals have been reported to cause </w:t>
      </w:r>
      <w:r w:rsidR="00A66DD3">
        <w:rPr>
          <w:rFonts w:ascii="Arial" w:hAnsi="Arial" w:cs="Arial"/>
          <w:color w:val="auto"/>
        </w:rPr>
        <w:t xml:space="preserve">defects in </w:t>
      </w:r>
      <w:r w:rsidR="00A66DD3" w:rsidRPr="00803858">
        <w:rPr>
          <w:rFonts w:ascii="Arial" w:hAnsi="Arial" w:cs="Arial"/>
          <w:color w:val="auto"/>
        </w:rPr>
        <w:t>epicanthic folds</w:t>
      </w:r>
      <w:r w:rsidR="00A66DD3">
        <w:rPr>
          <w:rFonts w:ascii="Arial" w:hAnsi="Arial" w:cs="Arial"/>
          <w:color w:val="auto"/>
        </w:rPr>
        <w:t xml:space="preserve"> (the skin fold in the upper eye lid)</w:t>
      </w:r>
      <w:r w:rsidR="00A66DD3" w:rsidRPr="00803858">
        <w:rPr>
          <w:rFonts w:ascii="Arial" w:hAnsi="Arial" w:cs="Arial"/>
          <w:color w:val="auto"/>
        </w:rPr>
        <w:t xml:space="preserve"> and clinodactyly</w:t>
      </w:r>
      <w:r w:rsidR="00A66DD3">
        <w:rPr>
          <w:rFonts w:ascii="Arial" w:hAnsi="Arial" w:cs="Arial"/>
          <w:color w:val="auto"/>
        </w:rPr>
        <w:t xml:space="preserve"> (curved finger or toe)</w:t>
      </w:r>
      <w:r w:rsidR="00A66DD3" w:rsidRPr="00803858">
        <w:rPr>
          <w:rFonts w:ascii="Arial" w:hAnsi="Arial" w:cs="Arial"/>
          <w:color w:val="auto"/>
        </w:rPr>
        <w:t xml:space="preserve"> through morphogenetic</w:t>
      </w:r>
      <w:r w:rsidRPr="00803858">
        <w:rPr>
          <w:rFonts w:ascii="Arial" w:hAnsi="Arial" w:cs="Arial"/>
          <w:color w:val="auto"/>
        </w:rPr>
        <w:t xml:space="preserve"> errors</w:t>
      </w:r>
      <w:hyperlink w:anchor="_ENREF_1" w:tooltip="Gilbert-Barness, 2010 #426" w:history="1">
        <w:r w:rsidR="008B67EC" w:rsidRPr="009C4FDB">
          <w:rPr>
            <w:rFonts w:ascii="Arial" w:hAnsi="Arial" w:cs="Arial"/>
            <w:color w:val="auto"/>
          </w:rPr>
          <w:fldChar w:fldCharType="begin"/>
        </w:r>
        <w:r w:rsidR="008B67EC" w:rsidRPr="00803858">
          <w:rPr>
            <w:rFonts w:ascii="Arial" w:hAnsi="Arial" w:cs="Arial"/>
            <w:color w:val="auto"/>
          </w:rPr>
          <w:instrText xml:space="preserve"> ADDIN EN.CITE &lt;EndNote&gt;&lt;Cite&gt;&lt;Author&gt;Gilbert-Barness&lt;/Author&gt;&lt;Year&gt;2010&lt;/Year&gt;&lt;RecNum&gt;426&lt;/RecNum&gt;&lt;DisplayText&gt;&lt;style face="superscript"&gt;1&lt;/style&gt;&lt;/DisplayText&gt;&lt;record&gt;&lt;rec-number&gt;426&lt;/rec-number&gt;&lt;foreign-keys&gt;&lt;key app="EN" db-id="aertev9tjtvvpiextfzprvs8fp02ass9eart" timestamp="1429732210"&gt;426&lt;/key&gt;&lt;/foreign-keys&gt;&lt;ref-type name="Journal Article"&gt;17&lt;/ref-type&gt;&lt;contributors&gt;&lt;authors&gt;&lt;author&gt;Gilbert-Barness, E.&lt;/author&gt;&lt;/authors&gt;&lt;/contributors&gt;&lt;auth-address&gt;Department of Pathology, Tampa General Hospital, University of South Florida College of Medicine, Tampa, FL 33606, USA. egilbert@tgh.org&lt;/auth-address&gt;&lt;titles&gt;&lt;title&gt;Teratogenic causes of malformations&lt;/title&gt;&lt;secondary-title&gt;Annals of clinical and laboratory science&lt;/secondary-title&gt;&lt;alt-title&gt;Ann Clin Lab Sci&lt;/alt-title&gt;&lt;/titles&gt;&lt;pages&gt;99-114&lt;/pages&gt;&lt;volume&gt;40&lt;/volume&gt;&lt;number&gt;2&lt;/number&gt;&lt;edition&gt;2010/04/28&lt;/edition&gt;&lt;keywords&gt;&lt;keyword&gt;Animals&lt;/keyword&gt;&lt;keyword&gt;Congenital Abnormalities/*etiology&lt;/keyword&gt;&lt;keyword&gt;Humans&lt;/keyword&gt;&lt;keyword&gt;Infection&lt;/keyword&gt;&lt;keyword&gt;Maternal Welfare&lt;/keyword&gt;&lt;keyword&gt;Radiation&lt;/keyword&gt;&lt;keyword&gt;Reproductive Techniques, Assisted/adverse effects&lt;/keyword&gt;&lt;keyword&gt;Teratogens/*toxicity&lt;/keyword&gt;&lt;/keywords&gt;&lt;dates&gt;&lt;year&gt;2010&lt;/year&gt;&lt;pub-dates&gt;&lt;date&gt;Spring&lt;/date&gt;&lt;/pub-dates&gt;&lt;/dates&gt;&lt;isbn&gt;1550-8080 (Electronic)&amp;#xD;0091-7370 (Linking)&lt;/isbn&gt;&lt;accession-num&gt;20421621&lt;/accession-num&gt;&lt;work-type&gt;Review&lt;/work-type&gt;&lt;urls&gt;&lt;related-urls&gt;&lt;url&gt;http://www.ncbi.nlm.nih.gov/pubmed/20421621&lt;/url&gt;&lt;/related-urls&gt;&lt;/urls&gt;&lt;language&gt;eng&lt;/language&gt;&lt;/record&gt;&lt;/Cite&gt;&lt;/EndNote&gt;</w:instrText>
        </w:r>
        <w:r w:rsidR="008B67EC" w:rsidRPr="009C4FDB">
          <w:rPr>
            <w:rFonts w:ascii="Arial" w:hAnsi="Arial" w:cs="Arial"/>
            <w:color w:val="auto"/>
          </w:rPr>
          <w:fldChar w:fldCharType="separate"/>
        </w:r>
        <w:r w:rsidR="008B67EC" w:rsidRPr="00803858">
          <w:rPr>
            <w:rFonts w:ascii="Arial" w:hAnsi="Arial" w:cs="Arial"/>
            <w:noProof/>
            <w:color w:val="auto"/>
            <w:vertAlign w:val="superscript"/>
          </w:rPr>
          <w:t>1</w:t>
        </w:r>
        <w:r w:rsidR="008B67EC" w:rsidRPr="009C4FDB">
          <w:rPr>
            <w:rFonts w:ascii="Arial" w:hAnsi="Arial" w:cs="Arial"/>
            <w:color w:val="auto"/>
          </w:rPr>
          <w:fldChar w:fldCharType="end"/>
        </w:r>
      </w:hyperlink>
      <w:r w:rsidRPr="00803858">
        <w:rPr>
          <w:rFonts w:ascii="Arial" w:hAnsi="Arial" w:cs="Arial"/>
          <w:color w:val="auto"/>
        </w:rPr>
        <w:t>.</w:t>
      </w:r>
    </w:p>
    <w:p w14:paraId="7E189B6E" w14:textId="77777777" w:rsidR="006D3E99" w:rsidRPr="00803858" w:rsidRDefault="006D3E99">
      <w:pPr>
        <w:jc w:val="left"/>
        <w:rPr>
          <w:rFonts w:ascii="Arial" w:hAnsi="Arial" w:cs="Arial"/>
          <w:color w:val="auto"/>
        </w:rPr>
      </w:pPr>
    </w:p>
    <w:p w14:paraId="3A091422" w14:textId="0C858986" w:rsidR="006D3E99" w:rsidRPr="00803858" w:rsidRDefault="006D3E99">
      <w:pPr>
        <w:jc w:val="left"/>
        <w:rPr>
          <w:rFonts w:ascii="Arial" w:hAnsi="Arial" w:cs="Arial"/>
          <w:color w:val="auto"/>
        </w:rPr>
      </w:pPr>
      <w:r w:rsidRPr="00803858">
        <w:rPr>
          <w:rFonts w:ascii="Arial" w:hAnsi="Arial" w:cs="Arial"/>
          <w:color w:val="auto"/>
        </w:rPr>
        <w:t xml:space="preserve">Understating the molecular mechanism of </w:t>
      </w:r>
      <w:r w:rsidR="00A05C33" w:rsidRPr="00803858">
        <w:rPr>
          <w:rFonts w:ascii="Arial" w:hAnsi="Arial" w:cs="Arial"/>
          <w:color w:val="auto"/>
        </w:rPr>
        <w:t xml:space="preserve">teratogenesis </w:t>
      </w:r>
      <w:r w:rsidRPr="00803858">
        <w:rPr>
          <w:rFonts w:ascii="Arial" w:hAnsi="Arial" w:cs="Arial"/>
          <w:color w:val="auto"/>
        </w:rPr>
        <w:t xml:space="preserve">is the first step towards </w:t>
      </w:r>
      <w:r w:rsidR="00A05C33" w:rsidRPr="00803858">
        <w:rPr>
          <w:rFonts w:ascii="Arial" w:hAnsi="Arial" w:cs="Arial"/>
          <w:color w:val="auto"/>
        </w:rPr>
        <w:t>developing</w:t>
      </w:r>
      <w:r w:rsidRPr="00803858">
        <w:rPr>
          <w:rFonts w:ascii="Arial" w:hAnsi="Arial" w:cs="Arial"/>
          <w:color w:val="auto"/>
        </w:rPr>
        <w:t xml:space="preserve"> treatment</w:t>
      </w:r>
      <w:r w:rsidR="00A05C33" w:rsidRPr="00803858">
        <w:rPr>
          <w:rFonts w:ascii="Arial" w:hAnsi="Arial" w:cs="Arial"/>
          <w:color w:val="auto"/>
        </w:rPr>
        <w:t xml:space="preserve"> </w:t>
      </w:r>
      <w:r w:rsidR="003739ED">
        <w:rPr>
          <w:rFonts w:ascii="Arial" w:hAnsi="Arial" w:cs="Arial"/>
          <w:color w:val="auto"/>
        </w:rPr>
        <w:t>and</w:t>
      </w:r>
      <w:r w:rsidR="003739ED" w:rsidRPr="00803858">
        <w:rPr>
          <w:rFonts w:ascii="Arial" w:hAnsi="Arial" w:cs="Arial"/>
          <w:color w:val="auto"/>
        </w:rPr>
        <w:t xml:space="preserve"> </w:t>
      </w:r>
      <w:r w:rsidR="00A05C33" w:rsidRPr="00803858">
        <w:rPr>
          <w:rFonts w:ascii="Arial" w:hAnsi="Arial" w:cs="Arial"/>
          <w:color w:val="auto"/>
        </w:rPr>
        <w:t>prevention</w:t>
      </w:r>
      <w:r w:rsidRPr="00803858">
        <w:rPr>
          <w:rFonts w:ascii="Arial" w:hAnsi="Arial" w:cs="Arial"/>
          <w:color w:val="auto"/>
        </w:rPr>
        <w:t xml:space="preserve">. </w:t>
      </w:r>
      <w:r w:rsidR="00DE5D1E" w:rsidRPr="00803858">
        <w:rPr>
          <w:rFonts w:ascii="Arial" w:hAnsi="Arial" w:cs="Arial"/>
          <w:color w:val="auto"/>
        </w:rPr>
        <w:t xml:space="preserve">Several vertebrate models </w:t>
      </w:r>
      <w:r w:rsidR="00DE5D1E">
        <w:rPr>
          <w:rFonts w:ascii="Arial" w:hAnsi="Arial" w:cs="Arial"/>
          <w:color w:val="auto"/>
        </w:rPr>
        <w:t>such as</w:t>
      </w:r>
      <w:r w:rsidR="00DE5D1E" w:rsidRPr="00803858">
        <w:rPr>
          <w:rFonts w:ascii="Arial" w:hAnsi="Arial" w:cs="Arial"/>
          <w:color w:val="auto"/>
        </w:rPr>
        <w:t xml:space="preserve"> the African </w:t>
      </w:r>
      <w:bookmarkStart w:id="0" w:name="_GoBack"/>
      <w:bookmarkEnd w:id="0"/>
      <w:r w:rsidR="00DE5D1E" w:rsidRPr="00803858">
        <w:rPr>
          <w:rFonts w:ascii="Arial" w:hAnsi="Arial" w:cs="Arial"/>
          <w:color w:val="auto"/>
        </w:rPr>
        <w:t>clawed frog (</w:t>
      </w:r>
      <w:proofErr w:type="spellStart"/>
      <w:r w:rsidR="00DE5D1E" w:rsidRPr="009C4FDB">
        <w:rPr>
          <w:rFonts w:ascii="Arial" w:hAnsi="Arial" w:cs="Arial"/>
          <w:i/>
          <w:color w:val="auto"/>
          <w:shd w:val="clear" w:color="auto" w:fill="FFFFFF"/>
        </w:rPr>
        <w:t>Xenopus</w:t>
      </w:r>
      <w:proofErr w:type="spellEnd"/>
      <w:r w:rsidR="00DE5D1E" w:rsidRPr="009C4FDB">
        <w:rPr>
          <w:rFonts w:ascii="Arial" w:hAnsi="Arial" w:cs="Arial"/>
          <w:i/>
          <w:color w:val="auto"/>
          <w:shd w:val="clear" w:color="auto" w:fill="FFFFFF"/>
        </w:rPr>
        <w:t xml:space="preserve"> </w:t>
      </w:r>
      <w:proofErr w:type="spellStart"/>
      <w:r w:rsidR="00DE5D1E" w:rsidRPr="009C4FDB">
        <w:rPr>
          <w:rFonts w:ascii="Arial" w:hAnsi="Arial" w:cs="Arial"/>
          <w:i/>
          <w:color w:val="auto"/>
          <w:shd w:val="clear" w:color="auto" w:fill="FFFFFF"/>
        </w:rPr>
        <w:t>laevis</w:t>
      </w:r>
      <w:proofErr w:type="spellEnd"/>
      <w:r w:rsidR="00DE5D1E" w:rsidRPr="009C4FDB">
        <w:rPr>
          <w:rFonts w:ascii="Arial" w:hAnsi="Arial" w:cs="Arial"/>
          <w:color w:val="auto"/>
          <w:shd w:val="clear" w:color="auto" w:fill="FFFFFF"/>
        </w:rPr>
        <w:t>)</w:t>
      </w:r>
      <w:r w:rsidR="00DE5D1E" w:rsidRPr="00803858">
        <w:rPr>
          <w:rFonts w:ascii="Arial" w:hAnsi="Arial" w:cs="Arial"/>
          <w:color w:val="auto"/>
        </w:rPr>
        <w:t xml:space="preserve"> and zebrafish </w:t>
      </w:r>
      <w:r w:rsidR="00DE5D1E" w:rsidRPr="00803858">
        <w:rPr>
          <w:rFonts w:ascii="Arial" w:hAnsi="Arial" w:cs="Arial"/>
          <w:position w:val="-1"/>
        </w:rPr>
        <w:t>(</w:t>
      </w:r>
      <w:r w:rsidR="00DE5D1E" w:rsidRPr="00803858">
        <w:rPr>
          <w:rFonts w:ascii="Arial" w:hAnsi="Arial" w:cs="Arial"/>
          <w:i/>
          <w:position w:val="-1"/>
        </w:rPr>
        <w:t>Danio rerio</w:t>
      </w:r>
      <w:r w:rsidR="00DE5D1E" w:rsidRPr="00803858">
        <w:rPr>
          <w:rFonts w:ascii="Arial" w:hAnsi="Arial" w:cs="Arial"/>
          <w:position w:val="-1"/>
        </w:rPr>
        <w:t>)</w:t>
      </w:r>
      <w:r w:rsidR="00DE5D1E" w:rsidRPr="00803858">
        <w:rPr>
          <w:rFonts w:ascii="Arial" w:hAnsi="Arial" w:cs="Arial"/>
          <w:color w:val="auto"/>
        </w:rPr>
        <w:t xml:space="preserve"> have been used to determine the molecular pathways affected by teratogens.</w:t>
      </w:r>
      <w:r w:rsidRPr="00803858">
        <w:rPr>
          <w:rFonts w:ascii="Arial" w:hAnsi="Arial" w:cs="Arial"/>
          <w:color w:val="auto"/>
        </w:rPr>
        <w:t xml:space="preserve"> </w:t>
      </w:r>
      <w:r w:rsidR="00A05C33" w:rsidRPr="00803858">
        <w:rPr>
          <w:rFonts w:ascii="Arial" w:hAnsi="Arial" w:cs="Arial"/>
          <w:color w:val="auto"/>
        </w:rPr>
        <w:t>Previous studies</w:t>
      </w:r>
      <w:r w:rsidRPr="00803858">
        <w:rPr>
          <w:rFonts w:ascii="Arial" w:hAnsi="Arial" w:cs="Arial"/>
          <w:color w:val="auto"/>
        </w:rPr>
        <w:t xml:space="preserve"> have </w:t>
      </w:r>
      <w:r w:rsidR="00A05C33" w:rsidRPr="00803858">
        <w:rPr>
          <w:rFonts w:ascii="Arial" w:hAnsi="Arial" w:cs="Arial"/>
          <w:color w:val="auto"/>
        </w:rPr>
        <w:t>used</w:t>
      </w:r>
      <w:r w:rsidRPr="00803858">
        <w:rPr>
          <w:rFonts w:ascii="Arial" w:hAnsi="Arial" w:cs="Arial"/>
          <w:color w:val="auto"/>
        </w:rPr>
        <w:t xml:space="preserve"> </w:t>
      </w:r>
      <w:r w:rsidR="00A05C33" w:rsidRPr="00803858">
        <w:rPr>
          <w:rFonts w:ascii="Arial" w:hAnsi="Arial" w:cs="Arial"/>
          <w:color w:val="auto"/>
        </w:rPr>
        <w:t>zebrafish as a</w:t>
      </w:r>
      <w:r w:rsidRPr="00803858">
        <w:rPr>
          <w:rFonts w:ascii="Arial" w:hAnsi="Arial" w:cs="Arial"/>
          <w:color w:val="auto"/>
        </w:rPr>
        <w:t xml:space="preserve"> model </w:t>
      </w:r>
      <w:r w:rsidR="00A05C33" w:rsidRPr="00803858">
        <w:rPr>
          <w:rFonts w:ascii="Arial" w:hAnsi="Arial" w:cs="Arial"/>
          <w:color w:val="auto"/>
        </w:rPr>
        <w:t>for epidemiology</w:t>
      </w:r>
      <w:r w:rsidRPr="00803858">
        <w:rPr>
          <w:rFonts w:ascii="Arial" w:hAnsi="Arial" w:cs="Arial"/>
          <w:color w:val="auto"/>
        </w:rPr>
        <w:t>, t</w:t>
      </w:r>
      <w:r w:rsidR="00A05C33" w:rsidRPr="00803858">
        <w:rPr>
          <w:rFonts w:ascii="Arial" w:hAnsi="Arial" w:cs="Arial"/>
          <w:color w:val="auto"/>
        </w:rPr>
        <w:t>oxicology</w:t>
      </w:r>
      <w:r w:rsidRPr="00803858">
        <w:rPr>
          <w:rFonts w:ascii="Arial" w:hAnsi="Arial" w:cs="Arial"/>
          <w:color w:val="auto"/>
        </w:rPr>
        <w:t xml:space="preserve"> and </w:t>
      </w:r>
      <w:r w:rsidR="00A05C33" w:rsidRPr="00803858">
        <w:rPr>
          <w:rFonts w:ascii="Arial" w:hAnsi="Arial" w:cs="Arial"/>
          <w:color w:val="auto"/>
        </w:rPr>
        <w:t>teratogenesis</w:t>
      </w:r>
      <w:hyperlink w:anchor="_ENREF_3" w:tooltip="Lin, 2013 #431" w:history="1">
        <w:r w:rsidR="008B67EC" w:rsidRPr="009C4FDB">
          <w:rPr>
            <w:rFonts w:ascii="Arial" w:hAnsi="Arial" w:cs="Arial"/>
            <w:color w:val="auto"/>
          </w:rPr>
          <w:fldChar w:fldCharType="begin">
            <w:fldData xml:space="preserve">PEVuZE5vdGU+PENpdGU+PEF1dGhvcj5MaW48L0F1dGhvcj48WWVhcj4yMDEzPC9ZZWFyPjxSZWNO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</w:fldData>
          </w:fldChar>
        </w:r>
        <w:r w:rsidR="008B67EC" w:rsidRPr="00803858">
          <w:rPr>
            <w:rFonts w:ascii="Arial" w:hAnsi="Arial" w:cs="Arial"/>
            <w:color w:val="auto"/>
          </w:rPr>
          <w:instrText xml:space="preserve"> ADDIN EN.CITE </w:instrText>
        </w:r>
        <w:r w:rsidR="008B67EC" w:rsidRPr="009C4FDB">
          <w:rPr>
            <w:rFonts w:ascii="Arial" w:hAnsi="Arial" w:cs="Arial"/>
            <w:color w:val="auto"/>
          </w:rPr>
          <w:fldChar w:fldCharType="begin">
            <w:fldData xml:space="preserve">PEVuZE5vdGU+PENpdGU+PEF1dGhvcj5MaW48L0F1dGhvcj48WWVhcj4yMDEzPC9ZZWFyPjxSZWNO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</w:fldData>
          </w:fldChar>
        </w:r>
        <w:r w:rsidR="008B67EC" w:rsidRPr="00803858">
          <w:rPr>
            <w:rFonts w:ascii="Arial" w:hAnsi="Arial" w:cs="Arial"/>
            <w:color w:val="auto"/>
          </w:rPr>
          <w:instrText xml:space="preserve"> ADDIN EN.CITE.DATA </w:instrText>
        </w:r>
        <w:r w:rsidR="008B67EC" w:rsidRPr="009C4FDB">
          <w:rPr>
            <w:rFonts w:ascii="Arial" w:hAnsi="Arial" w:cs="Arial"/>
            <w:color w:val="auto"/>
          </w:rPr>
        </w:r>
        <w:r w:rsidR="008B67EC" w:rsidRPr="009C4FDB">
          <w:rPr>
            <w:rFonts w:ascii="Arial" w:hAnsi="Arial" w:cs="Arial"/>
            <w:color w:val="auto"/>
          </w:rPr>
          <w:fldChar w:fldCharType="end"/>
        </w:r>
        <w:r w:rsidR="008B67EC" w:rsidRPr="009C4FDB">
          <w:rPr>
            <w:rFonts w:ascii="Arial" w:hAnsi="Arial" w:cs="Arial"/>
            <w:color w:val="auto"/>
          </w:rPr>
        </w:r>
        <w:r w:rsidR="008B67EC" w:rsidRPr="009C4FDB">
          <w:rPr>
            <w:rFonts w:ascii="Arial" w:hAnsi="Arial" w:cs="Arial"/>
            <w:color w:val="auto"/>
          </w:rPr>
          <w:fldChar w:fldCharType="separate"/>
        </w:r>
        <w:r w:rsidR="008B67EC" w:rsidRPr="00803858">
          <w:rPr>
            <w:rFonts w:ascii="Arial" w:hAnsi="Arial" w:cs="Arial"/>
            <w:noProof/>
            <w:color w:val="auto"/>
            <w:vertAlign w:val="superscript"/>
          </w:rPr>
          <w:t>3-7</w:t>
        </w:r>
        <w:r w:rsidR="008B67EC" w:rsidRPr="009C4FDB">
          <w:rPr>
            <w:rFonts w:ascii="Arial" w:hAnsi="Arial" w:cs="Arial"/>
            <w:color w:val="auto"/>
          </w:rPr>
          <w:fldChar w:fldCharType="end"/>
        </w:r>
      </w:hyperlink>
      <w:r w:rsidR="004D355E" w:rsidRPr="00803858">
        <w:rPr>
          <w:rFonts w:ascii="Arial" w:hAnsi="Arial" w:cs="Arial"/>
          <w:color w:val="auto"/>
        </w:rPr>
        <w:t>.</w:t>
      </w:r>
      <w:r w:rsidR="00A05C33" w:rsidRPr="00803858">
        <w:rPr>
          <w:rFonts w:ascii="Arial" w:hAnsi="Arial" w:cs="Arial"/>
          <w:color w:val="auto"/>
        </w:rPr>
        <w:t xml:space="preserve"> </w:t>
      </w:r>
      <w:proofErr w:type="spellStart"/>
      <w:r w:rsidR="00A05C33" w:rsidRPr="00803858">
        <w:rPr>
          <w:rFonts w:ascii="Arial" w:hAnsi="Arial" w:cs="Arial"/>
          <w:color w:val="auto"/>
        </w:rPr>
        <w:t>Scholz</w:t>
      </w:r>
      <w:proofErr w:type="spellEnd"/>
      <w:r w:rsidRPr="00803858">
        <w:rPr>
          <w:rFonts w:ascii="Arial" w:hAnsi="Arial" w:cs="Arial"/>
          <w:color w:val="auto"/>
        </w:rPr>
        <w:t xml:space="preserve"> </w:t>
      </w:r>
      <w:r w:rsidRPr="00803858">
        <w:rPr>
          <w:rFonts w:ascii="Arial" w:hAnsi="Arial" w:cs="Arial"/>
          <w:i/>
          <w:color w:val="auto"/>
        </w:rPr>
        <w:t>et al</w:t>
      </w:r>
      <w:r w:rsidR="00A05C33" w:rsidRPr="00803858">
        <w:rPr>
          <w:rFonts w:ascii="Arial" w:hAnsi="Arial" w:cs="Arial"/>
          <w:color w:val="auto"/>
        </w:rPr>
        <w:t>.</w:t>
      </w:r>
      <w:r w:rsidRPr="00803858">
        <w:rPr>
          <w:rFonts w:ascii="Arial" w:hAnsi="Arial" w:cs="Arial"/>
          <w:color w:val="auto"/>
        </w:rPr>
        <w:t xml:space="preserve"> considered zebrafish as a “gold standard” for environmental toxicity assessment. </w:t>
      </w:r>
      <w:r w:rsidR="00DE5D1E" w:rsidRPr="00803858">
        <w:rPr>
          <w:rFonts w:ascii="Arial" w:hAnsi="Arial" w:cs="Arial"/>
          <w:color w:val="auto"/>
        </w:rPr>
        <w:t xml:space="preserve">This is </w:t>
      </w:r>
      <w:r w:rsidR="00DE5D1E">
        <w:rPr>
          <w:rFonts w:ascii="Arial" w:hAnsi="Arial" w:cs="Arial"/>
          <w:color w:val="auto"/>
        </w:rPr>
        <w:t>due, in part, to</w:t>
      </w:r>
      <w:r w:rsidR="00DE5D1E" w:rsidRPr="00803858">
        <w:rPr>
          <w:rFonts w:ascii="Arial" w:hAnsi="Arial" w:cs="Arial"/>
          <w:color w:val="auto"/>
        </w:rPr>
        <w:t xml:space="preserve"> the transparency of the zebrafish embryo, which allows researchers to visualize the developmental defect as it </w:t>
      </w:r>
      <w:r w:rsidRPr="00803858">
        <w:rPr>
          <w:rFonts w:ascii="Arial" w:hAnsi="Arial" w:cs="Arial"/>
          <w:color w:val="auto"/>
        </w:rPr>
        <w:t>occurs</w:t>
      </w:r>
      <w:hyperlink w:anchor="_ENREF_8" w:tooltip="Scholz, 2008 #436" w:history="1">
        <w:r w:rsidR="008B67EC" w:rsidRPr="009C4FDB">
          <w:rPr>
            <w:rFonts w:ascii="Arial" w:hAnsi="Arial" w:cs="Arial"/>
            <w:color w:val="auto"/>
          </w:rPr>
          <w:fldChar w:fldCharType="begin"/>
        </w:r>
        <w:r w:rsidR="008B67EC" w:rsidRPr="00803858">
          <w:rPr>
            <w:rFonts w:ascii="Arial" w:hAnsi="Arial" w:cs="Arial"/>
            <w:color w:val="auto"/>
          </w:rPr>
          <w:instrText xml:space="preserve"> ADDIN EN.CITE &lt;EndNote&gt;&lt;Cite&gt;&lt;Author&gt;Scholz&lt;/Author&gt;&lt;Year&gt;2008&lt;/Year&gt;&lt;RecNum&gt;436&lt;/RecNum&gt;&lt;DisplayText&gt;&lt;style face="superscript"&gt;8&lt;/style&gt;&lt;/DisplayText&gt;&lt;record&gt;&lt;rec-number&gt;436&lt;/rec-number&gt;&lt;foreign-keys&gt;&lt;key app="EN" db-id="aertev9tjtvvpiextfzprvs8fp02ass9eart" timestamp="1429734132"&gt;436&lt;/key&gt;&lt;/foreign-keys&gt;&lt;ref-type name="Journal Article"&gt;17&lt;/ref-type&gt;&lt;contributors&gt;&lt;authors&gt;&lt;author&gt;Scholz, Stefan&lt;/author&gt;&lt;author&gt;Fischer, Stephan&lt;/author&gt;&lt;author&gt;Gundel, Ulrike&lt;/author&gt;&lt;author&gt;Kuster, Eberhard&lt;/author&gt;&lt;author&gt;Luckenbach, Till&lt;/author&gt;&lt;author&gt;Voelker, Doris&lt;/author&gt;&lt;/authors&gt;&lt;/contributors&gt;&lt;titles&gt;&lt;title&gt;The zebrafish embryo model in environmental risk assessment--applications beyond acute toxicity testing&lt;/title&gt;&lt;secondary-title&gt;Environmental Science and Pollution Research&lt;/secondary-title&gt;&lt;alt-title&gt;Environ Sci Pollut Res&lt;/alt-title&gt;&lt;/titles&gt;&lt;pages&gt;394-404&lt;/pages&gt;&lt;volume&gt;15&lt;/volume&gt;&lt;number&gt;5&lt;/number&gt;&lt;keywords&gt;&lt;keyword&gt;Alternatives to animal testing&lt;/keyword&gt;&lt;keyword&gt;Cellular transport&lt;/keyword&gt;&lt;keyword&gt;Chronic toxicity&lt;/keyword&gt;&lt;keyword&gt;Fish embryo test&lt;/keyword&gt;&lt;keyword&gt;Mode of action&lt;/keyword&gt;&lt;keyword&gt;Toxicogenomics&lt;/keyword&gt;&lt;keyword&gt;Zebrafish&lt;/keyword&gt;&lt;/keywords&gt;&lt;dates&gt;&lt;year&gt;2008&lt;/year&gt;&lt;pub-dates&gt;&lt;date&gt;2008/07/01&lt;/date&gt;&lt;/pub-dates&gt;&lt;/dates&gt;&lt;publisher&gt;Springer-Verlag&lt;/publisher&gt;&lt;isbn&gt;0944-1344&lt;/isbn&gt;&lt;urls&gt;&lt;related-urls&gt;&lt;url&gt;http://dx.doi.org/10.1007/s11356-008-0018-z&lt;/url&gt;&lt;/related-urls&gt;&lt;/urls&gt;&lt;electronic-resource-num&gt;10.1007/s11356-008-0018-z&lt;/electronic-resource-num&gt;&lt;language&gt;English&lt;/language&gt;&lt;/record&gt;&lt;/Cite&gt;&lt;/EndNote&gt;</w:instrText>
        </w:r>
        <w:r w:rsidR="008B67EC" w:rsidRPr="009C4FDB">
          <w:rPr>
            <w:rFonts w:ascii="Arial" w:hAnsi="Arial" w:cs="Arial"/>
            <w:color w:val="auto"/>
          </w:rPr>
          <w:fldChar w:fldCharType="separate"/>
        </w:r>
        <w:r w:rsidR="008B67EC" w:rsidRPr="00803858">
          <w:rPr>
            <w:rFonts w:ascii="Arial" w:hAnsi="Arial" w:cs="Arial"/>
            <w:noProof/>
            <w:color w:val="auto"/>
            <w:vertAlign w:val="superscript"/>
          </w:rPr>
          <w:t>8</w:t>
        </w:r>
        <w:r w:rsidR="008B67EC" w:rsidRPr="009C4FDB">
          <w:rPr>
            <w:rFonts w:ascii="Arial" w:hAnsi="Arial" w:cs="Arial"/>
            <w:color w:val="auto"/>
          </w:rPr>
          <w:fldChar w:fldCharType="end"/>
        </w:r>
      </w:hyperlink>
      <w:r w:rsidR="004D355E" w:rsidRPr="00803858">
        <w:rPr>
          <w:rFonts w:ascii="Arial" w:hAnsi="Arial" w:cs="Arial"/>
          <w:color w:val="auto"/>
        </w:rPr>
        <w:t>.</w:t>
      </w:r>
      <w:r w:rsidRPr="00803858">
        <w:rPr>
          <w:rFonts w:ascii="Arial" w:hAnsi="Arial" w:cs="Arial"/>
          <w:color w:val="auto"/>
        </w:rPr>
        <w:t xml:space="preserve"> </w:t>
      </w:r>
      <w:r w:rsidR="00804C6F" w:rsidRPr="00803858">
        <w:rPr>
          <w:rFonts w:ascii="Arial" w:hAnsi="Arial" w:cs="Arial"/>
          <w:color w:val="auto"/>
        </w:rPr>
        <w:t>Approximately 70% of human genes have orthologues in zebrafish, making zebrafish a desirable vertebrate model for studying human defects</w:t>
      </w:r>
      <w:hyperlink w:anchor="_ENREF_9" w:tooltip="Howe, 2013 #437" w:history="1">
        <w:r w:rsidR="008B67EC" w:rsidRPr="009C4FDB">
          <w:rPr>
            <w:rFonts w:ascii="Arial" w:hAnsi="Arial" w:cs="Arial"/>
            <w:color w:val="auto"/>
          </w:rPr>
          <w:fldChar w:fldCharType="begin">
            <w:fldData xml:space="preserve">PEVuZE5vdGU+PENpdGU+PEF1dGhvcj5Ib3dlPC9BdXRob3I+PFllYXI+MjAxMzwvWWVhcj48UmVj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</w:fldData>
          </w:fldChar>
        </w:r>
        <w:r w:rsidR="008B67EC" w:rsidRPr="00803858">
          <w:rPr>
            <w:rFonts w:ascii="Arial" w:hAnsi="Arial" w:cs="Arial"/>
            <w:color w:val="auto"/>
          </w:rPr>
          <w:instrText xml:space="preserve"> ADDIN EN.CITE </w:instrText>
        </w:r>
        <w:r w:rsidR="008B67EC" w:rsidRPr="009C4FDB">
          <w:rPr>
            <w:rFonts w:ascii="Arial" w:hAnsi="Arial" w:cs="Arial"/>
            <w:color w:val="auto"/>
          </w:rPr>
          <w:fldChar w:fldCharType="begin">
            <w:fldData xml:space="preserve">PEVuZE5vdGU+PENpdGU+PEF1dGhvcj5Ib3dlPC9BdXRob3I+PFllYXI+MjAxMzwvWWVhcj48UmVj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</w:fldData>
          </w:fldChar>
        </w:r>
        <w:r w:rsidR="008B67EC" w:rsidRPr="00803858">
          <w:rPr>
            <w:rFonts w:ascii="Arial" w:hAnsi="Arial" w:cs="Arial"/>
            <w:color w:val="auto"/>
          </w:rPr>
          <w:instrText xml:space="preserve"> ADDIN EN.CITE.DATA </w:instrText>
        </w:r>
        <w:r w:rsidR="008B67EC" w:rsidRPr="009C4FDB">
          <w:rPr>
            <w:rFonts w:ascii="Arial" w:hAnsi="Arial" w:cs="Arial"/>
            <w:color w:val="auto"/>
          </w:rPr>
        </w:r>
        <w:r w:rsidR="008B67EC" w:rsidRPr="009C4FDB">
          <w:rPr>
            <w:rFonts w:ascii="Arial" w:hAnsi="Arial" w:cs="Arial"/>
            <w:color w:val="auto"/>
          </w:rPr>
          <w:fldChar w:fldCharType="end"/>
        </w:r>
        <w:r w:rsidR="008B67EC" w:rsidRPr="009C4FDB">
          <w:rPr>
            <w:rFonts w:ascii="Arial" w:hAnsi="Arial" w:cs="Arial"/>
            <w:color w:val="auto"/>
          </w:rPr>
        </w:r>
        <w:r w:rsidR="008B67EC" w:rsidRPr="009C4FDB">
          <w:rPr>
            <w:rFonts w:ascii="Arial" w:hAnsi="Arial" w:cs="Arial"/>
            <w:color w:val="auto"/>
          </w:rPr>
          <w:fldChar w:fldCharType="separate"/>
        </w:r>
        <w:r w:rsidR="008B67EC" w:rsidRPr="00803858">
          <w:rPr>
            <w:rFonts w:ascii="Arial" w:hAnsi="Arial" w:cs="Arial"/>
            <w:noProof/>
            <w:color w:val="auto"/>
            <w:vertAlign w:val="superscript"/>
          </w:rPr>
          <w:t>9</w:t>
        </w:r>
        <w:r w:rsidR="008B67EC" w:rsidRPr="009C4FDB">
          <w:rPr>
            <w:rFonts w:ascii="Arial" w:hAnsi="Arial" w:cs="Arial"/>
            <w:color w:val="auto"/>
          </w:rPr>
          <w:fldChar w:fldCharType="end"/>
        </w:r>
      </w:hyperlink>
      <w:r w:rsidR="004D355E" w:rsidRPr="00803858">
        <w:rPr>
          <w:rFonts w:ascii="Arial" w:hAnsi="Arial" w:cs="Arial"/>
          <w:color w:val="auto"/>
        </w:rPr>
        <w:t>.</w:t>
      </w:r>
      <w:r w:rsidR="00804C6F" w:rsidRPr="00803858">
        <w:rPr>
          <w:rFonts w:ascii="Arial" w:hAnsi="Arial" w:cs="Arial"/>
          <w:color w:val="auto"/>
        </w:rPr>
        <w:t xml:space="preserve"> </w:t>
      </w:r>
    </w:p>
    <w:p w14:paraId="49EBDCC7" w14:textId="77777777" w:rsidR="006D3E99" w:rsidRPr="00803858" w:rsidRDefault="006D3E99">
      <w:pPr>
        <w:jc w:val="left"/>
        <w:rPr>
          <w:rFonts w:ascii="Arial" w:hAnsi="Arial" w:cs="Arial"/>
          <w:highlight w:val="yellow"/>
        </w:rPr>
      </w:pPr>
    </w:p>
    <w:p w14:paraId="46C94C15" w14:textId="510E6828" w:rsidR="006D3E99" w:rsidRPr="00803858" w:rsidRDefault="00D00EE1">
      <w:pPr>
        <w:jc w:val="left"/>
        <w:rPr>
          <w:rFonts w:ascii="Arial" w:hAnsi="Arial" w:cs="Arial"/>
        </w:rPr>
      </w:pPr>
      <w:r w:rsidRPr="00803858">
        <w:rPr>
          <w:rFonts w:ascii="Arial" w:hAnsi="Arial" w:cs="Arial"/>
        </w:rPr>
        <w:t>Some epidemiological studies have suggested that nitrate and nitrite, commonly present in farm foods and water, are associated with birth defects or spontaneous abortions</w:t>
      </w:r>
      <w:r w:rsidR="008927ED" w:rsidRPr="009C4FDB">
        <w:rPr>
          <w:rFonts w:ascii="Arial" w:hAnsi="Arial" w:cs="Arial"/>
        </w:rPr>
        <w:fldChar w:fldCharType="begin">
          <w:fldData xml:space="preserve">PEVuZE5vdGU+PENpdGU+PEF1dGhvcj5DREM8L0F1dGhvcj48WWVhcj4xOTk2PC9ZZWFyPjxSZWNO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</w:fldData>
        </w:fldChar>
      </w:r>
      <w:r w:rsidR="008927ED" w:rsidRPr="00803858">
        <w:rPr>
          <w:rFonts w:ascii="Arial" w:hAnsi="Arial" w:cs="Arial"/>
        </w:rPr>
        <w:instrText xml:space="preserve"> ADDIN EN.CITE </w:instrText>
      </w:r>
      <w:r w:rsidR="008927ED" w:rsidRPr="009C4FDB">
        <w:rPr>
          <w:rFonts w:ascii="Arial" w:hAnsi="Arial" w:cs="Arial"/>
        </w:rPr>
        <w:fldChar w:fldCharType="begin">
          <w:fldData xml:space="preserve">PEVuZE5vdGU+PENpdGU+PEF1dGhvcj5DREM8L0F1dGhvcj48WWVhcj4xOTk2PC9ZZWFyPjxSZWNO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</w:fldData>
        </w:fldChar>
      </w:r>
      <w:r w:rsidR="008927ED" w:rsidRPr="00803858">
        <w:rPr>
          <w:rFonts w:ascii="Arial" w:hAnsi="Arial" w:cs="Arial"/>
        </w:rPr>
        <w:instrText xml:space="preserve"> ADDIN EN.CITE.DATA </w:instrText>
      </w:r>
      <w:r w:rsidR="008927ED" w:rsidRPr="009C4FDB">
        <w:rPr>
          <w:rFonts w:ascii="Arial" w:hAnsi="Arial" w:cs="Arial"/>
        </w:rPr>
      </w:r>
      <w:r w:rsidR="008927ED" w:rsidRPr="009C4FDB">
        <w:rPr>
          <w:rFonts w:ascii="Arial" w:hAnsi="Arial" w:cs="Arial"/>
        </w:rPr>
        <w:fldChar w:fldCharType="end"/>
      </w:r>
      <w:r w:rsidR="008927ED" w:rsidRPr="009C4FDB">
        <w:rPr>
          <w:rFonts w:ascii="Arial" w:hAnsi="Arial" w:cs="Arial"/>
        </w:rPr>
      </w:r>
      <w:r w:rsidR="008927ED" w:rsidRPr="009C4FDB">
        <w:rPr>
          <w:rFonts w:ascii="Arial" w:hAnsi="Arial" w:cs="Arial"/>
        </w:rPr>
        <w:fldChar w:fldCharType="separate"/>
      </w:r>
      <w:hyperlink w:anchor="_ENREF_10" w:tooltip="CDC, 1996 #438" w:history="1">
        <w:r w:rsidR="008B67EC" w:rsidRPr="00803858">
          <w:rPr>
            <w:rFonts w:ascii="Arial" w:hAnsi="Arial" w:cs="Arial"/>
            <w:noProof/>
            <w:vertAlign w:val="superscript"/>
          </w:rPr>
          <w:t>10</w:t>
        </w:r>
      </w:hyperlink>
      <w:r w:rsidR="008927ED" w:rsidRPr="00803858">
        <w:rPr>
          <w:rFonts w:ascii="Arial" w:hAnsi="Arial" w:cs="Arial"/>
          <w:noProof/>
          <w:vertAlign w:val="superscript"/>
        </w:rPr>
        <w:t>,</w:t>
      </w:r>
      <w:hyperlink w:anchor="_ENREF_11" w:tooltip="Brender, 2013 #450" w:history="1">
        <w:r w:rsidR="008B67EC" w:rsidRPr="00803858">
          <w:rPr>
            <w:rFonts w:ascii="Arial" w:hAnsi="Arial" w:cs="Arial"/>
            <w:noProof/>
            <w:vertAlign w:val="superscript"/>
          </w:rPr>
          <w:t>11</w:t>
        </w:r>
      </w:hyperlink>
      <w:r w:rsidR="008927ED" w:rsidRPr="009C4FDB">
        <w:rPr>
          <w:rFonts w:ascii="Arial" w:hAnsi="Arial" w:cs="Arial"/>
        </w:rPr>
        <w:fldChar w:fldCharType="end"/>
      </w:r>
      <w:r w:rsidRPr="00803858">
        <w:rPr>
          <w:rFonts w:ascii="Arial" w:hAnsi="Arial" w:cs="Arial"/>
        </w:rPr>
        <w:t>, while other studies do not support this association</w:t>
      </w:r>
      <w:hyperlink w:anchor="_ENREF_12" w:tooltip="Huber, 2013 #439" w:history="1">
        <w:r w:rsidR="008B67EC" w:rsidRPr="009C4FDB">
          <w:rPr>
            <w:rFonts w:ascii="Arial" w:hAnsi="Arial" w:cs="Arial"/>
          </w:rPr>
          <w:fldChar w:fldCharType="begin">
            <w:fldData xml:space="preserve">PEVuZE5vdGU+PENpdGU+PEF1dGhvcj5IdWJlcjwvQXV0aG9yPjxZZWFyPjIwMTM8L1llYXI+PFJl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</w:fldData>
          </w:fldChar>
        </w:r>
        <w:r w:rsidR="008B67EC" w:rsidRPr="00803858">
          <w:rPr>
            <w:rFonts w:ascii="Arial" w:hAnsi="Arial" w:cs="Arial"/>
          </w:rPr>
          <w:instrText xml:space="preserve"> ADDIN EN.CITE </w:instrText>
        </w:r>
        <w:r w:rsidR="008B67EC" w:rsidRPr="009C4FDB">
          <w:rPr>
            <w:rFonts w:ascii="Arial" w:hAnsi="Arial" w:cs="Arial"/>
          </w:rPr>
          <w:fldChar w:fldCharType="begin">
            <w:fldData xml:space="preserve">PEVuZE5vdGU+PENpdGU+PEF1dGhvcj5IdWJlcjwvQXV0aG9yPjxZZWFyPjIwMTM8L1llYXI+PFJl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</w:fldData>
          </w:fldChar>
        </w:r>
        <w:r w:rsidR="008B67EC" w:rsidRPr="00803858">
          <w:rPr>
            <w:rFonts w:ascii="Arial" w:hAnsi="Arial" w:cs="Arial"/>
          </w:rPr>
          <w:instrText xml:space="preserve"> ADDIN EN.CITE.DATA </w:instrText>
        </w:r>
        <w:r w:rsidR="008B67EC" w:rsidRPr="009C4FDB">
          <w:rPr>
            <w:rFonts w:ascii="Arial" w:hAnsi="Arial" w:cs="Arial"/>
          </w:rPr>
        </w:r>
        <w:r w:rsidR="008B67EC" w:rsidRPr="009C4FDB">
          <w:rPr>
            <w:rFonts w:ascii="Arial" w:hAnsi="Arial" w:cs="Arial"/>
          </w:rPr>
          <w:fldChar w:fldCharType="end"/>
        </w:r>
        <w:r w:rsidR="008B67EC" w:rsidRPr="009C4FDB">
          <w:rPr>
            <w:rFonts w:ascii="Arial" w:hAnsi="Arial" w:cs="Arial"/>
          </w:rPr>
        </w:r>
        <w:r w:rsidR="008B67EC" w:rsidRPr="009C4FDB">
          <w:rPr>
            <w:rFonts w:ascii="Arial" w:hAnsi="Arial" w:cs="Arial"/>
          </w:rPr>
          <w:fldChar w:fldCharType="separate"/>
        </w:r>
        <w:r w:rsidR="008B67EC" w:rsidRPr="00803858">
          <w:rPr>
            <w:rFonts w:ascii="Arial" w:hAnsi="Arial" w:cs="Arial"/>
            <w:noProof/>
            <w:vertAlign w:val="superscript"/>
          </w:rPr>
          <w:t>12</w:t>
        </w:r>
        <w:r w:rsidR="008B67EC" w:rsidRPr="009C4FDB">
          <w:rPr>
            <w:rFonts w:ascii="Arial" w:hAnsi="Arial" w:cs="Arial"/>
          </w:rPr>
          <w:fldChar w:fldCharType="end"/>
        </w:r>
      </w:hyperlink>
      <w:r w:rsidRPr="00803858">
        <w:rPr>
          <w:rFonts w:ascii="Arial" w:hAnsi="Arial" w:cs="Arial"/>
        </w:rPr>
        <w:t>.</w:t>
      </w:r>
      <w:r w:rsidR="003E3D1A">
        <w:rPr>
          <w:rFonts w:ascii="Arial" w:hAnsi="Arial" w:cs="Arial"/>
        </w:rPr>
        <w:t xml:space="preserve"> </w:t>
      </w:r>
      <w:r w:rsidR="006D3E99" w:rsidRPr="00803858">
        <w:rPr>
          <w:rFonts w:ascii="Arial" w:hAnsi="Arial" w:cs="Arial"/>
        </w:rPr>
        <w:t>Nitrate (NO</w:t>
      </w:r>
      <w:r w:rsidR="006D3E99" w:rsidRPr="00803858">
        <w:rPr>
          <w:rFonts w:ascii="Arial" w:hAnsi="Arial" w:cs="Arial"/>
          <w:vertAlign w:val="subscript"/>
        </w:rPr>
        <w:t>3</w:t>
      </w:r>
      <w:r w:rsidR="006D3E99" w:rsidRPr="00803858">
        <w:rPr>
          <w:rFonts w:ascii="Arial" w:hAnsi="Arial" w:cs="Arial"/>
          <w:vertAlign w:val="superscript"/>
        </w:rPr>
        <w:t>-</w:t>
      </w:r>
      <w:r w:rsidR="006D3E99" w:rsidRPr="00803858">
        <w:rPr>
          <w:rFonts w:ascii="Arial" w:hAnsi="Arial" w:cs="Arial"/>
        </w:rPr>
        <w:t>) and nitrite (NO</w:t>
      </w:r>
      <w:r w:rsidR="006D3E99" w:rsidRPr="00803858">
        <w:rPr>
          <w:rFonts w:ascii="Arial" w:hAnsi="Arial" w:cs="Arial"/>
          <w:vertAlign w:val="subscript"/>
        </w:rPr>
        <w:t>2</w:t>
      </w:r>
      <w:r w:rsidR="006D3E99" w:rsidRPr="00803858">
        <w:rPr>
          <w:rFonts w:ascii="Arial" w:hAnsi="Arial" w:cs="Arial"/>
          <w:vertAlign w:val="superscript"/>
        </w:rPr>
        <w:t>-</w:t>
      </w:r>
      <w:r w:rsidR="006D3E99" w:rsidRPr="00803858">
        <w:rPr>
          <w:rFonts w:ascii="Arial" w:hAnsi="Arial" w:cs="Arial"/>
        </w:rPr>
        <w:t>) are naturally present in soil and water. They are a source of nitrogen for plants and are a part of the nitrogen cycle</w:t>
      </w:r>
      <w:hyperlink w:anchor="_ENREF_13" w:tooltip="Phillips, 1971 #440" w:history="1">
        <w:r w:rsidR="008B67EC" w:rsidRPr="009C4FDB">
          <w:rPr>
            <w:rFonts w:ascii="Arial" w:hAnsi="Arial" w:cs="Arial"/>
          </w:rPr>
          <w:fldChar w:fldCharType="begin"/>
        </w:r>
        <w:r w:rsidR="008B67EC" w:rsidRPr="00803858">
          <w:rPr>
            <w:rFonts w:ascii="Arial" w:hAnsi="Arial" w:cs="Arial"/>
          </w:rPr>
          <w:instrText xml:space="preserve"> ADDIN EN.CITE &lt;EndNote&gt;&lt;Cite&gt;&lt;Author&gt;Phillips&lt;/Author&gt;&lt;Year&gt;1971&lt;/Year&gt;&lt;RecNum&gt;440&lt;/RecNum&gt;&lt;DisplayText&gt;&lt;style face="superscript"&gt;13&lt;/style&gt;&lt;/DisplayText&gt;&lt;record&gt;&lt;rec-number&gt;440&lt;/rec-number&gt;&lt;foreign-keys&gt;&lt;key app="EN" db-id="aertev9tjtvvpiextfzprvs8fp02ass9eart" timestamp="1429734631"&gt;440&lt;/key&gt;&lt;/foreign-keys&gt;&lt;ref-type name="Journal Article"&gt;17&lt;/ref-type&gt;&lt;contributors&gt;&lt;authors&gt;&lt;author&gt;Phillips, W. E.&lt;/author&gt;&lt;/authors&gt;&lt;/contributors&gt;&lt;titles&gt;&lt;title&gt;Naturally occurring nitrate and nitrite in foods in relation to infant methaemoglobinaemia&lt;/title&gt;&lt;secondary-title&gt;Food and Cosmetics Toxicology&lt;/secondary-title&gt;&lt;alt-title&gt;Food Cosmet Toxicol&lt;/alt-title&gt;&lt;/titles&gt;&lt;periodical&gt;&lt;full-title&gt;Food and Cosmetics Toxicology&lt;/full-title&gt;&lt;abbr-1&gt;Food Cosmet Toxicol&lt;/abbr-1&gt;&lt;/periodical&gt;&lt;alt-periodical&gt;&lt;full-title&gt;Food and Cosmetics Toxicology&lt;/full-title&gt;&lt;abbr-1&gt;Food Cosmet Toxicol&lt;/abbr-1&gt;&lt;/alt-periodical&gt;&lt;pages&gt;219-28&lt;/pages&gt;&lt;volume&gt;9&lt;/volume&gt;&lt;number&gt;2&lt;/number&gt;&lt;edition&gt;1971/04/01&lt;/edition&gt;&lt;keywords&gt;&lt;keyword&gt;Digestive System/metabolism&lt;/keyword&gt;&lt;keyword&gt;Fertilizers&lt;/keyword&gt;&lt;keyword&gt;Food Preservation&lt;/keyword&gt;&lt;keyword&gt;*Foodborne Diseases&lt;/keyword&gt;&lt;keyword&gt;Freezing&lt;/keyword&gt;&lt;keyword&gt;Humans&lt;/keyword&gt;&lt;keyword&gt;Infant&lt;/keyword&gt;&lt;keyword&gt;Infant Food&lt;/keyword&gt;&lt;keyword&gt;Infant Nutritional Physiological Phenomena&lt;/keyword&gt;&lt;keyword&gt;Infant, Newborn&lt;/keyword&gt;&lt;keyword&gt;Methemoglobinemia/*chemically induced&lt;/keyword&gt;&lt;keyword&gt;Nitrates/metabolism/*poisoning&lt;/keyword&gt;&lt;keyword&gt;Nitrites/*poisoning&lt;/keyword&gt;&lt;keyword&gt;Soil&lt;/keyword&gt;&lt;keyword&gt;Vegetables&lt;/keyword&gt;&lt;keyword&gt;Water Pollution, Chemical&lt;/keyword&gt;&lt;/keywords&gt;&lt;dates&gt;&lt;year&gt;1971&lt;/year&gt;&lt;pub-dates&gt;&lt;date&gt;Apr&lt;/date&gt;&lt;/pub-dates&gt;&lt;/dates&gt;&lt;isbn&gt;0015-6264 (Print)&amp;#xD;0015-6264 (Linking)&lt;/isbn&gt;&lt;accession-num&gt;4934610&lt;/accession-num&gt;&lt;work-type&gt;Review&lt;/work-type&gt;&lt;urls&gt;&lt;related-urls&gt;&lt;url&gt;http://www.ncbi.nlm.nih.gov/pubmed/4934610&lt;/url&gt;&lt;/related-urls&gt;&lt;/urls&gt;&lt;language&gt;eng&lt;/language&gt;&lt;/record&gt;&lt;/Cite&gt;&lt;/EndNote&gt;</w:instrText>
        </w:r>
        <w:r w:rsidR="008B67EC" w:rsidRPr="009C4FDB">
          <w:rPr>
            <w:rFonts w:ascii="Arial" w:hAnsi="Arial" w:cs="Arial"/>
          </w:rPr>
          <w:fldChar w:fldCharType="separate"/>
        </w:r>
        <w:r w:rsidR="008B67EC" w:rsidRPr="00803858">
          <w:rPr>
            <w:rFonts w:ascii="Arial" w:hAnsi="Arial" w:cs="Arial"/>
            <w:noProof/>
            <w:vertAlign w:val="superscript"/>
          </w:rPr>
          <w:t>13</w:t>
        </w:r>
        <w:r w:rsidR="008B67EC" w:rsidRPr="009C4FDB">
          <w:rPr>
            <w:rFonts w:ascii="Arial" w:hAnsi="Arial" w:cs="Arial"/>
          </w:rPr>
          <w:fldChar w:fldCharType="end"/>
        </w:r>
      </w:hyperlink>
      <w:r w:rsidR="00733992" w:rsidRPr="00803858">
        <w:rPr>
          <w:rFonts w:ascii="Arial" w:hAnsi="Arial" w:cs="Arial"/>
        </w:rPr>
        <w:t>.</w:t>
      </w:r>
      <w:r w:rsidR="006D3E99" w:rsidRPr="00803858">
        <w:rPr>
          <w:rFonts w:ascii="Arial" w:hAnsi="Arial" w:cs="Arial"/>
        </w:rPr>
        <w:t xml:space="preserve"> Foods such as green beans, carrots, squash, spinach, and </w:t>
      </w:r>
      <w:r w:rsidR="006D3E99" w:rsidRPr="00803858">
        <w:rPr>
          <w:rFonts w:ascii="Arial" w:hAnsi="Arial" w:cs="Arial"/>
        </w:rPr>
        <w:lastRenderedPageBreak/>
        <w:t>beets from farms that use fertilizers high in nitrate have significantly augmented levels of nitrate and nitrite</w:t>
      </w:r>
      <w:hyperlink w:anchor="_ENREF_7" w:tooltip="Jensen, 2007 #435" w:history="1">
        <w:r w:rsidR="008B67EC" w:rsidRPr="009C4FDB">
          <w:rPr>
            <w:rFonts w:ascii="Arial" w:hAnsi="Arial" w:cs="Arial"/>
          </w:rPr>
          <w:fldChar w:fldCharType="begin"/>
        </w:r>
        <w:r w:rsidR="008B67EC" w:rsidRPr="00803858">
          <w:rPr>
            <w:rFonts w:ascii="Arial" w:hAnsi="Arial" w:cs="Arial"/>
          </w:rPr>
          <w:instrText xml:space="preserve"> ADDIN EN.CITE &lt;EndNote&gt;&lt;Cite&gt;&lt;Author&gt;Jensen&lt;/Author&gt;&lt;Year&gt;2007&lt;/Year&gt;&lt;RecNum&gt;435&lt;/RecNum&gt;&lt;DisplayText&gt;&lt;style face="superscript"&gt;7&lt;/style&gt;&lt;/DisplayText&gt;&lt;record&gt;&lt;rec-number&gt;435&lt;/rec-number&gt;&lt;foreign-keys&gt;&lt;key app="EN" db-id="aertev9tjtvvpiextfzprvs8fp02ass9eart" timestamp="1429733712"&gt;435&lt;/key&gt;&lt;/foreign-keys&gt;&lt;ref-type name="Journal Article"&gt;17&lt;/ref-type&gt;&lt;contributors&gt;&lt;authors&gt;&lt;author&gt;Jensen, F. B.&lt;/author&gt;&lt;/authors&gt;&lt;/contributors&gt;&lt;auth-address&gt;Institute of Biology, University of Southern Denmark, Campusvej 55, DK-5230 Odense M, Denmark. fbj@biology.sdu.dk&lt;/auth-address&gt;&lt;titles&gt;&lt;title&gt;Nitric oxide formation from nitrite in zebrafish&lt;/title&gt;&lt;secondary-title&gt;The Journal of experimental biology&lt;/secondary-title&gt;&lt;alt-title&gt;J Exp Biol&lt;/alt-title&gt;&lt;/titles&gt;&lt;pages&gt;3387-94&lt;/pages&gt;&lt;volume&gt;210&lt;/volume&gt;&lt;number&gt;Pt 19&lt;/number&gt;&lt;edition&gt;2007/09/18&lt;/edition&gt;&lt;keywords&gt;&lt;keyword&gt;Animals&lt;/keyword&gt;&lt;keyword&gt;Dose-Response Relationship, Drug&lt;/keyword&gt;&lt;keyword&gt;Hemoglobins/metabolism&lt;/keyword&gt;&lt;keyword&gt;Nitric Oxide/*metabolism&lt;/keyword&gt;&lt;keyword&gt;Oxygen Consumption&lt;/keyword&gt;&lt;keyword&gt;Sodium Nitrite/*metabolism/pharmacology&lt;/keyword&gt;&lt;keyword&gt;Time Factors&lt;/keyword&gt;&lt;keyword&gt;Water/chemistry&lt;/keyword&gt;&lt;keyword&gt;Zebrafish/blood/*metabolism&lt;/keyword&gt;&lt;/keywords&gt;&lt;dates&gt;&lt;year&gt;2007&lt;/year&gt;&lt;pub-dates&gt;&lt;date&gt;Oct&lt;/date&gt;&lt;/pub-dates&gt;&lt;/dates&gt;&lt;isbn&gt;0022-0949 (Print)&amp;#xD;0022-0949 (Linking)&lt;/isbn&gt;&lt;accession-num&gt;17872992&lt;/accession-num&gt;&lt;work-type&gt;Research Support, Non-U.S. Gov&amp;apos;t&lt;/work-type&gt;&lt;urls&gt;&lt;related-urls&gt;&lt;url&gt;http://www.ncbi.nlm.nih.gov/pubmed/17872992&lt;/url&gt;&lt;/related-urls&gt;&lt;/urls&gt;&lt;electronic-resource-num&gt;10.1242/jeb.008748&lt;/electronic-resource-num&gt;&lt;language&gt;eng&lt;/language&gt;&lt;/record&gt;&lt;/Cite&gt;&lt;/EndNote&gt;</w:instrText>
        </w:r>
        <w:r w:rsidR="008B67EC" w:rsidRPr="009C4FDB">
          <w:rPr>
            <w:rFonts w:ascii="Arial" w:hAnsi="Arial" w:cs="Arial"/>
          </w:rPr>
          <w:fldChar w:fldCharType="separate"/>
        </w:r>
        <w:r w:rsidR="008B67EC" w:rsidRPr="00803858">
          <w:rPr>
            <w:rFonts w:ascii="Arial" w:hAnsi="Arial" w:cs="Arial"/>
            <w:noProof/>
            <w:vertAlign w:val="superscript"/>
          </w:rPr>
          <w:t>7</w:t>
        </w:r>
        <w:r w:rsidR="008B67EC" w:rsidRPr="009C4FDB">
          <w:rPr>
            <w:rFonts w:ascii="Arial" w:hAnsi="Arial" w:cs="Arial"/>
          </w:rPr>
          <w:fldChar w:fldCharType="end"/>
        </w:r>
      </w:hyperlink>
      <w:r w:rsidR="00733992" w:rsidRPr="00803858">
        <w:rPr>
          <w:rFonts w:ascii="Arial" w:hAnsi="Arial" w:cs="Arial"/>
        </w:rPr>
        <w:t>.</w:t>
      </w:r>
      <w:r w:rsidR="006D3E99" w:rsidRPr="00803858">
        <w:rPr>
          <w:rFonts w:ascii="Arial" w:hAnsi="Arial" w:cs="Arial"/>
        </w:rPr>
        <w:t xml:space="preserve"> Milk from cows fed with high nitrate foods and fish in high nitrate water </w:t>
      </w:r>
      <w:r w:rsidR="00520F1A">
        <w:rPr>
          <w:rFonts w:ascii="Arial" w:hAnsi="Arial" w:cs="Arial"/>
        </w:rPr>
        <w:t>(mainly from soil runoff</w:t>
      </w:r>
      <w:r w:rsidR="001B33B2" w:rsidRPr="00005985">
        <w:rPr>
          <w:rFonts w:ascii="Arial" w:hAnsi="Arial" w:cs="Arial"/>
          <w:vertAlign w:val="superscript"/>
        </w:rPr>
        <w:t>30</w:t>
      </w:r>
      <w:r w:rsidR="001B33B2">
        <w:rPr>
          <w:rFonts w:ascii="Arial" w:hAnsi="Arial" w:cs="Arial"/>
        </w:rPr>
        <w:t>)</w:t>
      </w:r>
      <w:r w:rsidR="00520F1A">
        <w:rPr>
          <w:rFonts w:ascii="Arial" w:hAnsi="Arial" w:cs="Arial"/>
        </w:rPr>
        <w:t xml:space="preserve"> </w:t>
      </w:r>
      <w:r w:rsidR="006D3E99" w:rsidRPr="00803858">
        <w:rPr>
          <w:rFonts w:ascii="Arial" w:hAnsi="Arial" w:cs="Arial"/>
        </w:rPr>
        <w:t>can lead to humans consuming large amounts of nitrate and nitrite</w:t>
      </w:r>
      <w:hyperlink w:anchor="_ENREF_14" w:tooltip="Moncada, 1991 #441" w:history="1">
        <w:r w:rsidR="008B67EC" w:rsidRPr="009C4FDB">
          <w:rPr>
            <w:rFonts w:ascii="Arial" w:hAnsi="Arial" w:cs="Arial"/>
          </w:rPr>
          <w:fldChar w:fldCharType="begin"/>
        </w:r>
        <w:r w:rsidR="008B67EC" w:rsidRPr="00803858">
          <w:rPr>
            <w:rFonts w:ascii="Arial" w:hAnsi="Arial" w:cs="Arial"/>
          </w:rPr>
          <w:instrText xml:space="preserve"> ADDIN EN.CITE &lt;EndNote&gt;&lt;Cite&gt;&lt;Author&gt;Moncada&lt;/Author&gt;&lt;Year&gt;1991&lt;/Year&gt;&lt;RecNum&gt;441&lt;/RecNum&gt;&lt;DisplayText&gt;&lt;style face="superscript"&gt;14&lt;/style&gt;&lt;/DisplayText&gt;&lt;record&gt;&lt;rec-number&gt;441&lt;/rec-number&gt;&lt;foreign-keys&gt;&lt;key app="EN" db-id="aertev9tjtvvpiextfzprvs8fp02ass9eart" timestamp="1429734669"&gt;441&lt;/key&gt;&lt;/foreign-keys&gt;&lt;ref-type name="Journal Article"&gt;17&lt;/ref-type&gt;&lt;contributors&gt;&lt;authors&gt;&lt;author&gt;Moncada, S.&lt;/author&gt;&lt;author&gt;Palmer, R. M.&lt;/author&gt;&lt;author&gt;Higgs, E. A.&lt;/author&gt;&lt;/authors&gt;&lt;/contributors&gt;&lt;auth-address&gt;Wellcome Research Laboratories, Beckenham, Kent, United Kingdom.&lt;/auth-address&gt;&lt;titles&gt;&lt;title&gt;Nitric oxide: physiology, pathophysiology, and pharmacology&lt;/title&gt;&lt;secondary-title&gt;Pharmacological reviews&lt;/secondary-title&gt;&lt;alt-title&gt;Pharmacol Rev&lt;/alt-title&gt;&lt;/titles&gt;&lt;pages&gt;109-42&lt;/pages&gt;&lt;volume&gt;43&lt;/volume&gt;&lt;number&gt;2&lt;/number&gt;&lt;edition&gt;1991/06/01&lt;/edition&gt;&lt;keywords&gt;&lt;keyword&gt;Animals&lt;/keyword&gt;&lt;keyword&gt;Blood Platelets/drug effects&lt;/keyword&gt;&lt;keyword&gt;Blood Vessels/drug effects&lt;/keyword&gt;&lt;keyword&gt;Nervous System/drug effects&lt;/keyword&gt;&lt;keyword&gt;Nitric Oxide/*pharmacology&lt;/keyword&gt;&lt;keyword&gt;Rabbits&lt;/keyword&gt;&lt;/keywords&gt;&lt;dates&gt;&lt;year&gt;1991&lt;/year&gt;&lt;pub-dates&gt;&lt;date&gt;Jun&lt;/date&gt;&lt;/pub-dates&gt;&lt;/dates&gt;&lt;isbn&gt;0031-6997 (Print)&amp;#xD;0031-6997 (Linking)&lt;/isbn&gt;&lt;accession-num&gt;1852778&lt;/accession-num&gt;&lt;work-type&gt;Review&lt;/work-type&gt;&lt;urls&gt;&lt;related-urls&gt;&lt;url&gt;http://www.ncbi.nlm.nih.gov/pubmed/1852778&lt;/url&gt;&lt;/related-urls&gt;&lt;/urls&gt;&lt;language&gt;eng&lt;/language&gt;&lt;/record&gt;&lt;/Cite&gt;&lt;/EndNote&gt;</w:instrText>
        </w:r>
        <w:r w:rsidR="008B67EC" w:rsidRPr="009C4FDB">
          <w:rPr>
            <w:rFonts w:ascii="Arial" w:hAnsi="Arial" w:cs="Arial"/>
          </w:rPr>
          <w:fldChar w:fldCharType="separate"/>
        </w:r>
        <w:r w:rsidR="008B67EC" w:rsidRPr="00803858">
          <w:rPr>
            <w:rFonts w:ascii="Arial" w:hAnsi="Arial" w:cs="Arial"/>
            <w:noProof/>
            <w:vertAlign w:val="superscript"/>
          </w:rPr>
          <w:t>14</w:t>
        </w:r>
        <w:r w:rsidR="008B67EC" w:rsidRPr="009C4FDB">
          <w:rPr>
            <w:rFonts w:ascii="Arial" w:hAnsi="Arial" w:cs="Arial"/>
          </w:rPr>
          <w:fldChar w:fldCharType="end"/>
        </w:r>
      </w:hyperlink>
      <w:r w:rsidR="00733992" w:rsidRPr="00803858">
        <w:rPr>
          <w:rFonts w:ascii="Arial" w:hAnsi="Arial" w:cs="Arial"/>
        </w:rPr>
        <w:t>.</w:t>
      </w:r>
      <w:r w:rsidR="006D3E99" w:rsidRPr="00803858">
        <w:rPr>
          <w:rFonts w:ascii="Arial" w:hAnsi="Arial" w:cs="Arial"/>
        </w:rPr>
        <w:t xml:space="preserve"> Nitrate and nitrite are also commonly used in food preservation, which dramatically increases the amount ingested by humans</w:t>
      </w:r>
      <w:hyperlink w:anchor="_ENREF_12" w:tooltip="Huber, 2013 #439" w:history="1">
        <w:r w:rsidR="008B67EC" w:rsidRPr="009C4FDB">
          <w:rPr>
            <w:rFonts w:ascii="Arial" w:hAnsi="Arial" w:cs="Arial"/>
          </w:rPr>
          <w:fldChar w:fldCharType="begin">
            <w:fldData xml:space="preserve">PEVuZE5vdGU+PENpdGU+PEF1dGhvcj5IdWJlcjwvQXV0aG9yPjxZZWFyPjIwMTM8L1llYXI+PFJl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</w:fldData>
          </w:fldChar>
        </w:r>
        <w:r w:rsidR="008B67EC" w:rsidRPr="00803858">
          <w:rPr>
            <w:rFonts w:ascii="Arial" w:hAnsi="Arial" w:cs="Arial"/>
          </w:rPr>
          <w:instrText xml:space="preserve"> ADDIN EN.CITE </w:instrText>
        </w:r>
        <w:r w:rsidR="008B67EC" w:rsidRPr="009C4FDB">
          <w:rPr>
            <w:rFonts w:ascii="Arial" w:hAnsi="Arial" w:cs="Arial"/>
          </w:rPr>
          <w:fldChar w:fldCharType="begin">
            <w:fldData xml:space="preserve">PEVuZE5vdGU+PENpdGU+PEF1dGhvcj5IdWJlcjwvQXV0aG9yPjxZZWFyPjIwMTM8L1llYXI+PFJl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</w:fldData>
          </w:fldChar>
        </w:r>
        <w:r w:rsidR="008B67EC" w:rsidRPr="00803858">
          <w:rPr>
            <w:rFonts w:ascii="Arial" w:hAnsi="Arial" w:cs="Arial"/>
          </w:rPr>
          <w:instrText xml:space="preserve"> ADDIN EN.CITE.DATA </w:instrText>
        </w:r>
        <w:r w:rsidR="008B67EC" w:rsidRPr="009C4FDB">
          <w:rPr>
            <w:rFonts w:ascii="Arial" w:hAnsi="Arial" w:cs="Arial"/>
          </w:rPr>
        </w:r>
        <w:r w:rsidR="008B67EC" w:rsidRPr="009C4FDB">
          <w:rPr>
            <w:rFonts w:ascii="Arial" w:hAnsi="Arial" w:cs="Arial"/>
          </w:rPr>
          <w:fldChar w:fldCharType="end"/>
        </w:r>
        <w:r w:rsidR="008B67EC" w:rsidRPr="009C4FDB">
          <w:rPr>
            <w:rFonts w:ascii="Arial" w:hAnsi="Arial" w:cs="Arial"/>
          </w:rPr>
        </w:r>
        <w:r w:rsidR="008B67EC" w:rsidRPr="009C4FDB">
          <w:rPr>
            <w:rFonts w:ascii="Arial" w:hAnsi="Arial" w:cs="Arial"/>
          </w:rPr>
          <w:fldChar w:fldCharType="separate"/>
        </w:r>
        <w:r w:rsidR="008B67EC" w:rsidRPr="00803858">
          <w:rPr>
            <w:rFonts w:ascii="Arial" w:hAnsi="Arial" w:cs="Arial"/>
            <w:noProof/>
            <w:vertAlign w:val="superscript"/>
          </w:rPr>
          <w:t>12</w:t>
        </w:r>
        <w:r w:rsidR="008B67EC" w:rsidRPr="009C4FDB">
          <w:rPr>
            <w:rFonts w:ascii="Arial" w:hAnsi="Arial" w:cs="Arial"/>
          </w:rPr>
          <w:fldChar w:fldCharType="end"/>
        </w:r>
      </w:hyperlink>
    </w:p>
    <w:p w14:paraId="44BFA791" w14:textId="77777777" w:rsidR="00062E78" w:rsidRPr="00803858" w:rsidRDefault="00062E78">
      <w:pPr>
        <w:jc w:val="left"/>
        <w:rPr>
          <w:rFonts w:ascii="Arial" w:hAnsi="Arial" w:cs="Arial"/>
        </w:rPr>
      </w:pPr>
    </w:p>
    <w:p w14:paraId="3298574C" w14:textId="7E166EA2" w:rsidR="006D3E99" w:rsidRPr="00803858" w:rsidRDefault="006D3E99">
      <w:pPr>
        <w:jc w:val="left"/>
        <w:rPr>
          <w:rFonts w:ascii="Arial" w:hAnsi="Arial" w:cs="Arial"/>
        </w:rPr>
      </w:pPr>
      <w:r w:rsidRPr="00803858">
        <w:rPr>
          <w:rFonts w:ascii="Arial" w:hAnsi="Arial" w:cs="Arial"/>
        </w:rPr>
        <w:t>Optimal levels of nitrate and nitrite play fundamental roles in physiological processes like vascular homeostasis</w:t>
      </w:r>
      <w:r w:rsidR="004B1D01">
        <w:rPr>
          <w:rFonts w:ascii="Arial" w:hAnsi="Arial" w:cs="Arial"/>
        </w:rPr>
        <w:t xml:space="preserve"> and </w:t>
      </w:r>
      <w:r w:rsidRPr="00803858">
        <w:rPr>
          <w:rFonts w:ascii="Arial" w:hAnsi="Arial" w:cs="Arial"/>
        </w:rPr>
        <w:t>function, neurotransmission and immunological host defense mechanisms</w:t>
      </w:r>
      <w:hyperlink w:anchor="_ENREF_13" w:tooltip="Phillips, 1971 #440" w:history="1">
        <w:r w:rsidR="008B67EC" w:rsidRPr="009C4FDB">
          <w:rPr>
            <w:rFonts w:ascii="Arial" w:hAnsi="Arial" w:cs="Arial"/>
          </w:rPr>
          <w:fldChar w:fldCharType="begin">
            <w:fldData xml:space="preserve">PEVuZE5vdGU+PENpdGU+PEF1dGhvcj5Nb25jYWRhPC9BdXRob3I+PFllYXI+MTk5MTwvWWVhcj48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=
</w:fldData>
          </w:fldChar>
        </w:r>
        <w:r w:rsidR="008B67EC" w:rsidRPr="00803858">
          <w:rPr>
            <w:rFonts w:ascii="Arial" w:hAnsi="Arial" w:cs="Arial"/>
          </w:rPr>
          <w:instrText xml:space="preserve"> ADDIN EN.CITE </w:instrText>
        </w:r>
        <w:r w:rsidR="008B67EC" w:rsidRPr="009C4FDB">
          <w:rPr>
            <w:rFonts w:ascii="Arial" w:hAnsi="Arial" w:cs="Arial"/>
          </w:rPr>
          <w:fldChar w:fldCharType="begin">
            <w:fldData xml:space="preserve">PEVuZE5vdGU+PENpdGU+PEF1dGhvcj5Nb25jYWRhPC9BdXRob3I+PFllYXI+MTk5MTwvWWVhcj48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=
</w:fldData>
          </w:fldChar>
        </w:r>
        <w:r w:rsidR="008B67EC" w:rsidRPr="00803858">
          <w:rPr>
            <w:rFonts w:ascii="Arial" w:hAnsi="Arial" w:cs="Arial"/>
          </w:rPr>
          <w:instrText xml:space="preserve"> ADDIN EN.CITE.DATA </w:instrText>
        </w:r>
        <w:r w:rsidR="008B67EC" w:rsidRPr="009C4FDB">
          <w:rPr>
            <w:rFonts w:ascii="Arial" w:hAnsi="Arial" w:cs="Arial"/>
          </w:rPr>
        </w:r>
        <w:r w:rsidR="008B67EC" w:rsidRPr="009C4FDB">
          <w:rPr>
            <w:rFonts w:ascii="Arial" w:hAnsi="Arial" w:cs="Arial"/>
          </w:rPr>
          <w:fldChar w:fldCharType="end"/>
        </w:r>
        <w:r w:rsidR="008B67EC" w:rsidRPr="009C4FDB">
          <w:rPr>
            <w:rFonts w:ascii="Arial" w:hAnsi="Arial" w:cs="Arial"/>
          </w:rPr>
        </w:r>
        <w:r w:rsidR="008B67EC" w:rsidRPr="009C4FDB">
          <w:rPr>
            <w:rFonts w:ascii="Arial" w:hAnsi="Arial" w:cs="Arial"/>
          </w:rPr>
          <w:fldChar w:fldCharType="separate"/>
        </w:r>
        <w:r w:rsidR="008B67EC" w:rsidRPr="00803858">
          <w:rPr>
            <w:rFonts w:ascii="Arial" w:hAnsi="Arial" w:cs="Arial"/>
            <w:noProof/>
            <w:vertAlign w:val="superscript"/>
          </w:rPr>
          <w:t>13-15</w:t>
        </w:r>
        <w:r w:rsidR="008B67EC" w:rsidRPr="009C4FDB">
          <w:rPr>
            <w:rFonts w:ascii="Arial" w:hAnsi="Arial" w:cs="Arial"/>
          </w:rPr>
          <w:fldChar w:fldCharType="end"/>
        </w:r>
      </w:hyperlink>
      <w:r w:rsidR="00733992" w:rsidRPr="00803858">
        <w:rPr>
          <w:rFonts w:ascii="Arial" w:hAnsi="Arial" w:cs="Arial"/>
        </w:rPr>
        <w:t>.</w:t>
      </w:r>
      <w:r w:rsidRPr="00803858">
        <w:rPr>
          <w:rFonts w:ascii="Arial" w:hAnsi="Arial" w:cs="Arial"/>
        </w:rPr>
        <w:t xml:space="preserve"> However, exposure to high levels of </w:t>
      </w:r>
      <w:r w:rsidR="004B1D01" w:rsidRPr="00803858">
        <w:rPr>
          <w:rFonts w:ascii="Arial" w:hAnsi="Arial" w:cs="Arial"/>
        </w:rPr>
        <w:t>nitr</w:t>
      </w:r>
      <w:r w:rsidR="004B1D01">
        <w:rPr>
          <w:rFonts w:ascii="Arial" w:hAnsi="Arial" w:cs="Arial"/>
        </w:rPr>
        <w:t>a</w:t>
      </w:r>
      <w:r w:rsidR="004B1D01" w:rsidRPr="00803858">
        <w:rPr>
          <w:rFonts w:ascii="Arial" w:hAnsi="Arial" w:cs="Arial"/>
        </w:rPr>
        <w:t xml:space="preserve">te </w:t>
      </w:r>
      <w:r w:rsidRPr="00803858">
        <w:rPr>
          <w:rFonts w:ascii="Arial" w:hAnsi="Arial" w:cs="Arial"/>
        </w:rPr>
        <w:t xml:space="preserve">and </w:t>
      </w:r>
      <w:r w:rsidR="004B1D01" w:rsidRPr="00803858">
        <w:rPr>
          <w:rFonts w:ascii="Arial" w:hAnsi="Arial" w:cs="Arial"/>
        </w:rPr>
        <w:t>nitr</w:t>
      </w:r>
      <w:r w:rsidR="004B1D01">
        <w:rPr>
          <w:rFonts w:ascii="Arial" w:hAnsi="Arial" w:cs="Arial"/>
        </w:rPr>
        <w:t>i</w:t>
      </w:r>
      <w:r w:rsidR="004B1D01" w:rsidRPr="00803858">
        <w:rPr>
          <w:rFonts w:ascii="Arial" w:hAnsi="Arial" w:cs="Arial"/>
        </w:rPr>
        <w:t xml:space="preserve">te </w:t>
      </w:r>
      <w:r w:rsidRPr="00803858">
        <w:rPr>
          <w:rFonts w:ascii="Arial" w:hAnsi="Arial" w:cs="Arial"/>
        </w:rPr>
        <w:t>may lead to adverse effects, especially in infants and children</w:t>
      </w:r>
      <w:hyperlink w:anchor="_ENREF_16" w:tooltip="Gupta, 2000 #443" w:history="1">
        <w:r w:rsidR="008B67EC" w:rsidRPr="009C4FDB">
          <w:rPr>
            <w:rFonts w:ascii="Arial" w:hAnsi="Arial" w:cs="Arial"/>
          </w:rPr>
          <w:fldChar w:fldCharType="begin"/>
        </w:r>
        <w:r w:rsidR="008B67EC" w:rsidRPr="00803858">
          <w:rPr>
            <w:rFonts w:ascii="Arial" w:hAnsi="Arial" w:cs="Arial"/>
          </w:rPr>
          <w:instrText xml:space="preserve"> ADDIN EN.CITE &lt;EndNote&gt;&lt;Cite&gt;&lt;Author&gt;Gupta&lt;/Author&gt;&lt;Year&gt;2000&lt;/Year&gt;&lt;RecNum&gt;443&lt;/RecNum&gt;&lt;DisplayText&gt;&lt;style face="superscript"&gt;16&lt;/style&gt;&lt;/DisplayText&gt;&lt;record&gt;&lt;rec-number&gt;443&lt;/rec-number&gt;&lt;foreign-keys&gt;&lt;key app="EN" db-id="aertev9tjtvvpiextfzprvs8fp02ass9eart" timestamp="1429734825"&gt;443&lt;/key&gt;&lt;/foreign-keys&gt;&lt;ref-type name="Journal Article"&gt;17&lt;/ref-type&gt;&lt;contributors&gt;&lt;authors&gt;&lt;author&gt;Gupta, S. K.&lt;/author&gt;&lt;author&gt;Gupta, R. C.&lt;/author&gt;&lt;author&gt;Gupta, A. B.&lt;/author&gt;&lt;author&gt;Seth, A. K.&lt;/author&gt;&lt;author&gt;Bassin, J. K.&lt;/author&gt;&lt;author&gt;Gupta, A.&lt;/author&gt;&lt;/authors&gt;&lt;/contributors&gt;&lt;auth-address&gt;Satellite Hospital Banipark, Jaipur, India. krass@jp1.dot.net.in&lt;/auth-address&gt;&lt;titles&gt;&lt;title&gt;Recurrent acute respiratory tract infections in areas with high nitrate concentrations in drinking water&lt;/title&gt;&lt;secondary-title&gt;Environmental health perspectives&lt;/secondary-title&gt;&lt;alt-title&gt;Environ Health Perspect&lt;/alt-title&gt;&lt;/titles&gt;&lt;pages&gt;363-6&lt;/pages&gt;&lt;volume&gt;108&lt;/volume&gt;&lt;number&gt;4&lt;/number&gt;&lt;edition&gt;2000/04/07&lt;/edition&gt;&lt;keywords&gt;&lt;keyword&gt;Acute Disease&lt;/keyword&gt;&lt;keyword&gt;Child&lt;/keyword&gt;&lt;keyword&gt;Child, Preschool&lt;/keyword&gt;&lt;keyword&gt;Cytochrome Reductases/analysis/metabolism&lt;/keyword&gt;&lt;keyword&gt;Cytochromes b5/metabolism&lt;/keyword&gt;&lt;keyword&gt;Environmental Exposure&lt;/keyword&gt;&lt;keyword&gt;Female&lt;/keyword&gt;&lt;keyword&gt;Humans&lt;/keyword&gt;&lt;keyword&gt;Incidence&lt;/keyword&gt;&lt;keyword&gt;Infant&lt;/keyword&gt;&lt;keyword&gt;Male&lt;/keyword&gt;&lt;keyword&gt;Methemoglobin/analysis&lt;/keyword&gt;&lt;keyword&gt;Nitrates/adverse effects/*analysis&lt;/keyword&gt;&lt;keyword&gt;Recurrence&lt;/keyword&gt;&lt;keyword&gt;Respiratory Tract Infections/epidemiology/*etiology&lt;/keyword&gt;&lt;keyword&gt;Water Supply/*analysis&lt;/keyword&gt;&lt;/keywords&gt;&lt;dates&gt;&lt;year&gt;2000&lt;/year&gt;&lt;pub-dates&gt;&lt;date&gt;Apr&lt;/date&gt;&lt;/pub-dates&gt;&lt;/dates&gt;&lt;isbn&gt;0091-6765 (Print)&amp;#xD;0091-6765 (Linking)&lt;/isbn&gt;&lt;accession-num&gt;10753096&lt;/accession-num&gt;&lt;work-type&gt;Research Support, Non-U.S. Gov&amp;apos;t&lt;/work-type&gt;&lt;urls&gt;&lt;related-urls&gt;&lt;url&gt;http://www.ncbi.nlm.nih.gov/pubmed/10753096&lt;/url&gt;&lt;/related-urls&gt;&lt;/urls&gt;&lt;custom2&gt;1638033&lt;/custom2&gt;&lt;language&gt;eng&lt;/language&gt;&lt;/record&gt;&lt;/Cite&gt;&lt;/EndNote&gt;</w:instrText>
        </w:r>
        <w:r w:rsidR="008B67EC" w:rsidRPr="009C4FDB">
          <w:rPr>
            <w:rFonts w:ascii="Arial" w:hAnsi="Arial" w:cs="Arial"/>
          </w:rPr>
          <w:fldChar w:fldCharType="separate"/>
        </w:r>
        <w:r w:rsidR="008B67EC" w:rsidRPr="00803858">
          <w:rPr>
            <w:rFonts w:ascii="Arial" w:hAnsi="Arial" w:cs="Arial"/>
            <w:noProof/>
            <w:vertAlign w:val="superscript"/>
          </w:rPr>
          <w:t>16</w:t>
        </w:r>
        <w:r w:rsidR="008B67EC" w:rsidRPr="009C4FDB">
          <w:rPr>
            <w:rFonts w:ascii="Arial" w:hAnsi="Arial" w:cs="Arial"/>
          </w:rPr>
          <w:fldChar w:fldCharType="end"/>
        </w:r>
      </w:hyperlink>
      <w:r w:rsidR="00733992" w:rsidRPr="00803858">
        <w:rPr>
          <w:rFonts w:ascii="Arial" w:hAnsi="Arial" w:cs="Arial"/>
        </w:rPr>
        <w:t>.</w:t>
      </w:r>
      <w:r w:rsidRPr="00803858">
        <w:rPr>
          <w:rFonts w:ascii="Arial" w:hAnsi="Arial" w:cs="Arial"/>
        </w:rPr>
        <w:t xml:space="preserve"> Ingested nitrate is further converted to nitrite in the oral cavity by microflora and in the gastrointestinal tract by intestinal microflora</w:t>
      </w:r>
      <w:hyperlink w:anchor="_ENREF_17" w:tooltip="Kross, 1992 #444" w:history="1">
        <w:r w:rsidR="008B67EC" w:rsidRPr="009C4FDB">
          <w:rPr>
            <w:rFonts w:ascii="Arial" w:hAnsi="Arial" w:cs="Arial"/>
          </w:rPr>
          <w:fldChar w:fldCharType="begin"/>
        </w:r>
        <w:r w:rsidR="008B67EC" w:rsidRPr="00803858">
          <w:rPr>
            <w:rFonts w:ascii="Arial" w:hAnsi="Arial" w:cs="Arial"/>
          </w:rPr>
          <w:instrText xml:space="preserve"> ADDIN EN.CITE &lt;EndNote&gt;&lt;Cite&gt;&lt;Author&gt;Kross&lt;/Author&gt;&lt;Year&gt;1992&lt;/Year&gt;&lt;RecNum&gt;444&lt;/RecNum&gt;&lt;DisplayText&gt;&lt;style face="superscript"&gt;17&lt;/style&gt;&lt;/DisplayText&gt;&lt;record&gt;&lt;rec-number&gt;444&lt;/rec-number&gt;&lt;foreign-keys&gt;&lt;key app="EN" db-id="aertev9tjtvvpiextfzprvs8fp02ass9eart" timestamp="1429734849"&gt;444&lt;/key&gt;&lt;/foreign-keys&gt;&lt;ref-type name="Journal Article"&gt;17&lt;/ref-type&gt;&lt;contributors&gt;&lt;authors&gt;&lt;author&gt;Kross, B. C.&lt;/author&gt;&lt;author&gt;Ayebo, A. D.&lt;/author&gt;&lt;author&gt;Fuortes, L. J.&lt;/author&gt;&lt;/authors&gt;&lt;/contributors&gt;&lt;auth-address&gt;University of Iowa College of Medicine, Iowa City.&lt;/auth-address&gt;&lt;titles&gt;&lt;title&gt;Methemoglobinemia: nitrate toxicity in rural America&lt;/title&gt;&lt;secondary-title&gt;American family physician&lt;/secondary-title&gt;&lt;alt-title&gt;Am Fam Physician&lt;/alt-title&gt;&lt;/titles&gt;&lt;pages&gt;183-8&lt;/pages&gt;&lt;volume&gt;46&lt;/volume&gt;&lt;number&gt;1&lt;/number&gt;&lt;edition&gt;1992/07/01&lt;/edition&gt;&lt;keywords&gt;&lt;keyword&gt;Adult&lt;/keyword&gt;&lt;keyword&gt;Environmental Pollutants/poisoning&lt;/keyword&gt;&lt;keyword&gt;Food Analysis&lt;/keyword&gt;&lt;keyword&gt;Humans&lt;/keyword&gt;&lt;keyword&gt;Infant&lt;/keyword&gt;&lt;keyword&gt;Methemoglobinemia/diagnosis/*etiology/therapy&lt;/keyword&gt;&lt;keyword&gt;Nitrates/analysis/metabolism/*poisoning&lt;/keyword&gt;&lt;keyword&gt;Risk&lt;/keyword&gt;&lt;keyword&gt;*Rural Health&lt;/keyword&gt;&lt;keyword&gt;Rural Population&lt;/keyword&gt;&lt;keyword&gt;United States&lt;/keyword&gt;&lt;keyword&gt;Water Supply/analysis&lt;/keyword&gt;&lt;/keywords&gt;&lt;dates&gt;&lt;year&gt;1992&lt;/year&gt;&lt;pub-dates&gt;&lt;date&gt;Jul&lt;/date&gt;&lt;/pub-dates&gt;&lt;/dates&gt;&lt;isbn&gt;0002-838X (Print)&amp;#xD;0002-838X (Linking)&lt;/isbn&gt;&lt;accession-num&gt;1621630&lt;/accession-num&gt;&lt;work-type&gt;Research Support, Non-U.S. Gov&amp;apos;t&amp;#xD;Review&lt;/work-type&gt;&lt;urls&gt;&lt;related-urls&gt;&lt;url&gt;http://www.ncbi.nlm.nih.gov/pubmed/1621630&lt;/url&gt;&lt;/related-urls&gt;&lt;/urls&gt;&lt;language&gt;eng&lt;/language&gt;&lt;/record&gt;&lt;/Cite&gt;&lt;/EndNote&gt;</w:instrText>
        </w:r>
        <w:r w:rsidR="008B67EC" w:rsidRPr="009C4FDB">
          <w:rPr>
            <w:rFonts w:ascii="Arial" w:hAnsi="Arial" w:cs="Arial"/>
          </w:rPr>
          <w:fldChar w:fldCharType="separate"/>
        </w:r>
        <w:r w:rsidR="008B67EC" w:rsidRPr="00803858">
          <w:rPr>
            <w:rFonts w:ascii="Arial" w:hAnsi="Arial" w:cs="Arial"/>
            <w:noProof/>
            <w:vertAlign w:val="superscript"/>
          </w:rPr>
          <w:t>17</w:t>
        </w:r>
        <w:r w:rsidR="008B67EC" w:rsidRPr="009C4FDB">
          <w:rPr>
            <w:rFonts w:ascii="Arial" w:hAnsi="Arial" w:cs="Arial"/>
          </w:rPr>
          <w:fldChar w:fldCharType="end"/>
        </w:r>
      </w:hyperlink>
      <w:r w:rsidR="00733992" w:rsidRPr="00803858">
        <w:rPr>
          <w:rFonts w:ascii="Arial" w:hAnsi="Arial" w:cs="Arial"/>
        </w:rPr>
        <w:t>.</w:t>
      </w:r>
    </w:p>
    <w:p w14:paraId="1959C2F2" w14:textId="77777777" w:rsidR="006D3E99" w:rsidRPr="00803858" w:rsidRDefault="006D3E99">
      <w:pPr>
        <w:jc w:val="left"/>
        <w:rPr>
          <w:rFonts w:ascii="Arial" w:hAnsi="Arial" w:cs="Arial"/>
        </w:rPr>
      </w:pPr>
    </w:p>
    <w:p w14:paraId="23988A91" w14:textId="282AFCD7" w:rsidR="006D3E99" w:rsidRPr="00803858" w:rsidRDefault="006D3E99">
      <w:pPr>
        <w:jc w:val="left"/>
        <w:rPr>
          <w:rFonts w:ascii="Arial" w:hAnsi="Arial" w:cs="Arial"/>
        </w:rPr>
      </w:pPr>
      <w:r w:rsidRPr="00803858">
        <w:rPr>
          <w:rFonts w:ascii="Arial" w:hAnsi="Arial" w:cs="Arial"/>
        </w:rPr>
        <w:t>Nitrate puts infants at a high risk for blue ba</w:t>
      </w:r>
      <w:r w:rsidR="00062E78" w:rsidRPr="00803858">
        <w:rPr>
          <w:rFonts w:ascii="Arial" w:hAnsi="Arial" w:cs="Arial"/>
        </w:rPr>
        <w:t>by syndrome by oxidation of he</w:t>
      </w:r>
      <w:r w:rsidRPr="00803858">
        <w:rPr>
          <w:rFonts w:ascii="Arial" w:hAnsi="Arial" w:cs="Arial"/>
        </w:rPr>
        <w:t>moglobin to methemoglobin, impairing hemoglobin from its oxygen carrying ability</w:t>
      </w:r>
      <w:hyperlink w:anchor="_ENREF_18" w:tooltip="Greer, 2005 #445" w:history="1">
        <w:r w:rsidR="008B67EC" w:rsidRPr="009C4FDB">
          <w:rPr>
            <w:rFonts w:ascii="Arial" w:hAnsi="Arial" w:cs="Arial"/>
          </w:rPr>
          <w:fldChar w:fldCharType="begin"/>
        </w:r>
        <w:r w:rsidR="008B67EC" w:rsidRPr="00803858">
          <w:rPr>
            <w:rFonts w:ascii="Arial" w:hAnsi="Arial" w:cs="Arial"/>
          </w:rPr>
          <w:instrText xml:space="preserve"> ADDIN EN.CITE &lt;EndNote&gt;&lt;Cite&gt;&lt;Author&gt;Greer&lt;/Author&gt;&lt;Year&gt;2005&lt;/Year&gt;&lt;RecNum&gt;445&lt;/RecNum&gt;&lt;DisplayText&gt;&lt;style face="superscript"&gt;18&lt;/style&gt;&lt;/DisplayText&gt;&lt;record&gt;&lt;rec-number&gt;445&lt;/rec-number&gt;&lt;foreign-keys&gt;&lt;key app="EN" db-id="aertev9tjtvvpiextfzprvs8fp02ass9eart" timestamp="1429734882"&gt;445&lt;/key&gt;&lt;/foreign-keys&gt;&lt;ref-type name="Journal Article"&gt;17&lt;/ref-type&gt;&lt;contributors&gt;&lt;authors&gt;&lt;author&gt;Greer, F. R.&lt;/author&gt;&lt;author&gt;Shannon, M.&lt;/author&gt;&lt;/authors&gt;&lt;/contributors&gt;&lt;titles&gt;&lt;title&gt;Infant methemoglobinemia: the role of dietary nitrate in food and water&lt;/title&gt;&lt;secondary-title&gt;Pediatrics&lt;/secondary-title&gt;&lt;alt-title&gt;Pediatrics&lt;/alt-title&gt;&lt;/titles&gt;&lt;pages&gt;784-6&lt;/pages&gt;&lt;volume&gt;116&lt;/volume&gt;&lt;number&gt;3&lt;/number&gt;&lt;edition&gt;2005/09/06&lt;/edition&gt;&lt;keywords&gt;&lt;keyword&gt;Humans&lt;/keyword&gt;&lt;keyword&gt;Infant&lt;/keyword&gt;&lt;keyword&gt;Infant Food/*analysis&lt;/keyword&gt;&lt;keyword&gt;Infant Formula&lt;/keyword&gt;&lt;keyword&gt;Methemoglobinemia/*chemically induced/diagnosis/therapy&lt;/keyword&gt;&lt;keyword&gt;Nitrates/analysis/metabolism/*poisoning&lt;/keyword&gt;&lt;keyword&gt;Vegetables/chemistry&lt;/keyword&gt;&lt;keyword&gt;Water Pollutants, Chemical/analysis&lt;/keyword&gt;&lt;keyword&gt;Water Supply/*analysis&lt;/keyword&gt;&lt;/keywords&gt;&lt;dates&gt;&lt;year&gt;2005&lt;/year&gt;&lt;pub-dates&gt;&lt;date&gt;Sep&lt;/date&gt;&lt;/pub-dates&gt;&lt;/dates&gt;&lt;isbn&gt;1098-4275 (Electronic)&amp;#xD;0031-4005 (Linking)&lt;/isbn&gt;&lt;accession-num&gt;16140723&lt;/accession-num&gt;&lt;work-type&gt;Practice Guideline&lt;/work-type&gt;&lt;urls&gt;&lt;related-urls&gt;&lt;url&gt;http://www.ncbi.nlm.nih.gov/pubmed/16140723&lt;/url&gt;&lt;/related-urls&gt;&lt;/urls&gt;&lt;electronic-resource-num&gt;10.1542/peds.2005-1497&lt;/electronic-resource-num&gt;&lt;language&gt;eng&lt;/language&gt;&lt;/record&gt;&lt;/Cite&gt;&lt;/EndNote&gt;</w:instrText>
        </w:r>
        <w:r w:rsidR="008B67EC" w:rsidRPr="009C4FDB">
          <w:rPr>
            <w:rFonts w:ascii="Arial" w:hAnsi="Arial" w:cs="Arial"/>
          </w:rPr>
          <w:fldChar w:fldCharType="separate"/>
        </w:r>
        <w:r w:rsidR="008B67EC" w:rsidRPr="00803858">
          <w:rPr>
            <w:rFonts w:ascii="Arial" w:hAnsi="Arial" w:cs="Arial"/>
            <w:noProof/>
            <w:vertAlign w:val="superscript"/>
          </w:rPr>
          <w:t>18</w:t>
        </w:r>
        <w:r w:rsidR="008B67EC" w:rsidRPr="009C4FDB">
          <w:rPr>
            <w:rFonts w:ascii="Arial" w:hAnsi="Arial" w:cs="Arial"/>
          </w:rPr>
          <w:fldChar w:fldCharType="end"/>
        </w:r>
      </w:hyperlink>
      <w:r w:rsidR="00733992" w:rsidRPr="00803858">
        <w:rPr>
          <w:rFonts w:ascii="Arial" w:hAnsi="Arial" w:cs="Arial"/>
        </w:rPr>
        <w:t>.</w:t>
      </w:r>
      <w:r w:rsidRPr="00803858">
        <w:rPr>
          <w:rFonts w:ascii="Arial" w:hAnsi="Arial" w:cs="Arial"/>
        </w:rPr>
        <w:t xml:space="preserve"> This results in the blue color </w:t>
      </w:r>
      <w:r w:rsidR="004B1D01">
        <w:rPr>
          <w:rFonts w:ascii="Arial" w:hAnsi="Arial" w:cs="Arial"/>
        </w:rPr>
        <w:t>of</w:t>
      </w:r>
      <w:r w:rsidRPr="00803858">
        <w:rPr>
          <w:rFonts w:ascii="Arial" w:hAnsi="Arial" w:cs="Arial"/>
        </w:rPr>
        <w:t xml:space="preserve"> skin that extends to peripheral tissues in more severe cases. Inhibited oxygenation of tissues results in other symptoms, most severely leading to coma and death</w:t>
      </w:r>
      <w:r w:rsidR="005954D4" w:rsidRPr="009C4FDB">
        <w:rPr>
          <w:rFonts w:ascii="Arial" w:hAnsi="Arial" w:cs="Arial"/>
        </w:rPr>
        <w:fldChar w:fldCharType="begin">
          <w:fldData xml:space="preserve">PEVuZE5vdGU+PENpdGU+PEF1dGhvcj5TYW5jaGV6LUVjaGFuaXo8L0F1dGhvcj48WWVhcj4yMDAx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=
</w:fldData>
        </w:fldChar>
      </w:r>
      <w:r w:rsidR="008927ED" w:rsidRPr="00803858">
        <w:rPr>
          <w:rFonts w:ascii="Arial" w:hAnsi="Arial" w:cs="Arial"/>
        </w:rPr>
        <w:instrText xml:space="preserve"> ADDIN EN.CITE </w:instrText>
      </w:r>
      <w:r w:rsidR="008927ED" w:rsidRPr="009C4FDB">
        <w:rPr>
          <w:rFonts w:ascii="Arial" w:hAnsi="Arial" w:cs="Arial"/>
        </w:rPr>
        <w:fldChar w:fldCharType="begin">
          <w:fldData xml:space="preserve">PEVuZE5vdGU+PENpdGU+PEF1dGhvcj5TYW5jaGV6LUVjaGFuaXo8L0F1dGhvcj48WWVhcj4yMDAx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=
</w:fldData>
        </w:fldChar>
      </w:r>
      <w:r w:rsidR="008927ED" w:rsidRPr="00803858">
        <w:rPr>
          <w:rFonts w:ascii="Arial" w:hAnsi="Arial" w:cs="Arial"/>
        </w:rPr>
        <w:instrText xml:space="preserve"> ADDIN EN.CITE.DATA </w:instrText>
      </w:r>
      <w:r w:rsidR="008927ED" w:rsidRPr="009C4FDB">
        <w:rPr>
          <w:rFonts w:ascii="Arial" w:hAnsi="Arial" w:cs="Arial"/>
        </w:rPr>
      </w:r>
      <w:r w:rsidR="008927ED" w:rsidRPr="009C4FDB">
        <w:rPr>
          <w:rFonts w:ascii="Arial" w:hAnsi="Arial" w:cs="Arial"/>
        </w:rPr>
        <w:fldChar w:fldCharType="end"/>
      </w:r>
      <w:r w:rsidR="005954D4" w:rsidRPr="009C4FDB">
        <w:rPr>
          <w:rFonts w:ascii="Arial" w:hAnsi="Arial" w:cs="Arial"/>
        </w:rPr>
      </w:r>
      <w:r w:rsidR="005954D4" w:rsidRPr="009C4FDB">
        <w:rPr>
          <w:rFonts w:ascii="Arial" w:hAnsi="Arial" w:cs="Arial"/>
        </w:rPr>
        <w:fldChar w:fldCharType="separate"/>
      </w:r>
      <w:hyperlink w:anchor="_ENREF_19" w:tooltip="Sanchez-Echaniz, 2001 #446" w:history="1">
        <w:r w:rsidR="008B67EC" w:rsidRPr="00803858">
          <w:rPr>
            <w:rFonts w:ascii="Arial" w:hAnsi="Arial" w:cs="Arial"/>
            <w:noProof/>
            <w:vertAlign w:val="superscript"/>
          </w:rPr>
          <w:t>19</w:t>
        </w:r>
      </w:hyperlink>
      <w:r w:rsidR="008927ED" w:rsidRPr="00803858">
        <w:rPr>
          <w:rFonts w:ascii="Arial" w:hAnsi="Arial" w:cs="Arial"/>
          <w:noProof/>
          <w:vertAlign w:val="superscript"/>
        </w:rPr>
        <w:t>,</w:t>
      </w:r>
      <w:hyperlink w:anchor="_ENREF_20" w:tooltip=", 1991 #447" w:history="1">
        <w:r w:rsidR="008B67EC" w:rsidRPr="00803858">
          <w:rPr>
            <w:rFonts w:ascii="Arial" w:hAnsi="Arial" w:cs="Arial"/>
            <w:noProof/>
            <w:vertAlign w:val="superscript"/>
          </w:rPr>
          <w:t>20</w:t>
        </w:r>
      </w:hyperlink>
      <w:r w:rsidR="005954D4" w:rsidRPr="009C4FDB">
        <w:rPr>
          <w:rFonts w:ascii="Arial" w:hAnsi="Arial" w:cs="Arial"/>
        </w:rPr>
        <w:fldChar w:fldCharType="end"/>
      </w:r>
      <w:r w:rsidR="0019670E">
        <w:rPr>
          <w:rFonts w:ascii="Arial" w:hAnsi="Arial" w:cs="Arial"/>
        </w:rPr>
        <w:t>.</w:t>
      </w:r>
      <w:r w:rsidRPr="00803858">
        <w:rPr>
          <w:rFonts w:ascii="Arial" w:hAnsi="Arial" w:cs="Arial"/>
        </w:rPr>
        <w:t xml:space="preserve"> Similar symptoms are observed in babies and adults at higher concentrations</w:t>
      </w:r>
      <w:r w:rsidR="00062E78" w:rsidRPr="00803858">
        <w:rPr>
          <w:rFonts w:ascii="Arial" w:hAnsi="Arial" w:cs="Arial"/>
        </w:rPr>
        <w:t xml:space="preserve"> </w:t>
      </w:r>
      <w:r w:rsidR="004E757E" w:rsidRPr="00803858">
        <w:rPr>
          <w:rFonts w:ascii="Arial" w:hAnsi="Arial" w:cs="Arial"/>
        </w:rPr>
        <w:t xml:space="preserve">of </w:t>
      </w:r>
      <w:r w:rsidR="00062E78" w:rsidRPr="00803858">
        <w:rPr>
          <w:rFonts w:ascii="Arial" w:hAnsi="Arial" w:cs="Arial"/>
        </w:rPr>
        <w:t>nitrate</w:t>
      </w:r>
      <w:hyperlink w:anchor="_ENREF_21" w:tooltip="Virtanen, 1994 #448" w:history="1">
        <w:r w:rsidR="008B67EC" w:rsidRPr="009C4FDB">
          <w:rPr>
            <w:rFonts w:ascii="Arial" w:hAnsi="Arial" w:cs="Arial"/>
          </w:rPr>
          <w:fldChar w:fldCharType="begin">
            <w:fldData xml:space="preserve">PEVuZE5vdGU+PENpdGU+PEF1dGhvcj5WaXJ0YW5lbjwvQXV0aG9yPjxZZWFyPjE5OTQ8L1llYXI+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</w:fldData>
          </w:fldChar>
        </w:r>
        <w:r w:rsidR="008B67EC" w:rsidRPr="00803858">
          <w:rPr>
            <w:rFonts w:ascii="Arial" w:hAnsi="Arial" w:cs="Arial"/>
          </w:rPr>
          <w:instrText xml:space="preserve"> ADDIN EN.CITE </w:instrText>
        </w:r>
        <w:r w:rsidR="008B67EC" w:rsidRPr="009C4FDB">
          <w:rPr>
            <w:rFonts w:ascii="Arial" w:hAnsi="Arial" w:cs="Arial"/>
          </w:rPr>
          <w:fldChar w:fldCharType="begin">
            <w:fldData xml:space="preserve">PEVuZE5vdGU+PENpdGU+PEF1dGhvcj5WaXJ0YW5lbjwvQXV0aG9yPjxZZWFyPjE5OTQ8L1llYXI+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</w:fldData>
          </w:fldChar>
        </w:r>
        <w:r w:rsidR="008B67EC" w:rsidRPr="00803858">
          <w:rPr>
            <w:rFonts w:ascii="Arial" w:hAnsi="Arial" w:cs="Arial"/>
          </w:rPr>
          <w:instrText xml:space="preserve"> ADDIN EN.CITE.DATA </w:instrText>
        </w:r>
        <w:r w:rsidR="008B67EC" w:rsidRPr="009C4FDB">
          <w:rPr>
            <w:rFonts w:ascii="Arial" w:hAnsi="Arial" w:cs="Arial"/>
          </w:rPr>
        </w:r>
        <w:r w:rsidR="008B67EC" w:rsidRPr="009C4FDB">
          <w:rPr>
            <w:rFonts w:ascii="Arial" w:hAnsi="Arial" w:cs="Arial"/>
          </w:rPr>
          <w:fldChar w:fldCharType="end"/>
        </w:r>
        <w:r w:rsidR="008B67EC" w:rsidRPr="009C4FDB">
          <w:rPr>
            <w:rFonts w:ascii="Arial" w:hAnsi="Arial" w:cs="Arial"/>
          </w:rPr>
        </w:r>
        <w:r w:rsidR="008B67EC" w:rsidRPr="009C4FDB">
          <w:rPr>
            <w:rFonts w:ascii="Arial" w:hAnsi="Arial" w:cs="Arial"/>
          </w:rPr>
          <w:fldChar w:fldCharType="separate"/>
        </w:r>
        <w:r w:rsidR="008B67EC" w:rsidRPr="00803858">
          <w:rPr>
            <w:rFonts w:ascii="Arial" w:hAnsi="Arial" w:cs="Arial"/>
            <w:noProof/>
            <w:vertAlign w:val="superscript"/>
          </w:rPr>
          <w:t>21</w:t>
        </w:r>
        <w:r w:rsidR="008B67EC" w:rsidRPr="009C4FDB">
          <w:rPr>
            <w:rFonts w:ascii="Arial" w:hAnsi="Arial" w:cs="Arial"/>
          </w:rPr>
          <w:fldChar w:fldCharType="end"/>
        </w:r>
      </w:hyperlink>
      <w:r w:rsidR="00733992" w:rsidRPr="00803858">
        <w:rPr>
          <w:rFonts w:ascii="Arial" w:hAnsi="Arial" w:cs="Arial"/>
        </w:rPr>
        <w:t>.</w:t>
      </w:r>
      <w:r w:rsidR="007B10FD">
        <w:rPr>
          <w:rFonts w:ascii="Arial" w:hAnsi="Arial" w:cs="Arial"/>
        </w:rPr>
        <w:t xml:space="preserve"> </w:t>
      </w:r>
      <w:r w:rsidR="007B10FD" w:rsidRPr="007B10FD">
        <w:rPr>
          <w:rFonts w:ascii="Arial" w:hAnsi="Arial" w:cs="Arial"/>
        </w:rPr>
        <w:t>Elevated levels of methemoglobin in adults due to nitrite poisoning results in cyanosis, headache, breathing disorders</w:t>
      </w:r>
      <w:r w:rsidR="001B33B2" w:rsidRPr="00005985">
        <w:rPr>
          <w:rFonts w:ascii="Arial" w:hAnsi="Arial" w:cs="Arial"/>
          <w:vertAlign w:val="superscript"/>
        </w:rPr>
        <w:t>31</w:t>
      </w:r>
      <w:r w:rsidR="007B10FD" w:rsidRPr="007B10FD">
        <w:rPr>
          <w:rFonts w:ascii="Arial" w:hAnsi="Arial" w:cs="Arial"/>
        </w:rPr>
        <w:t>, and if not treated death due to complications re</w:t>
      </w:r>
      <w:r w:rsidR="007B10FD">
        <w:rPr>
          <w:rFonts w:ascii="Arial" w:hAnsi="Arial" w:cs="Arial"/>
        </w:rPr>
        <w:t>lated to vital tissue hypoxia</w:t>
      </w:r>
      <w:r w:rsidR="001B33B2" w:rsidRPr="00005985">
        <w:rPr>
          <w:rFonts w:ascii="Arial" w:hAnsi="Arial" w:cs="Arial"/>
          <w:vertAlign w:val="superscript"/>
        </w:rPr>
        <w:t>32</w:t>
      </w:r>
      <w:proofErr w:type="gramStart"/>
      <w:r w:rsidR="001B33B2">
        <w:rPr>
          <w:rFonts w:ascii="Arial" w:hAnsi="Arial" w:cs="Arial"/>
          <w:vertAlign w:val="superscript"/>
        </w:rPr>
        <w:t>,33</w:t>
      </w:r>
      <w:proofErr w:type="gramEnd"/>
      <w:r w:rsidR="001B33B2">
        <w:rPr>
          <w:rFonts w:ascii="Arial" w:hAnsi="Arial" w:cs="Arial"/>
        </w:rPr>
        <w:t>.</w:t>
      </w:r>
      <w:r w:rsidR="007B10FD">
        <w:rPr>
          <w:rFonts w:ascii="Arial" w:hAnsi="Arial" w:cs="Arial"/>
        </w:rPr>
        <w:t xml:space="preserve"> </w:t>
      </w:r>
    </w:p>
    <w:p w14:paraId="2E08AF8C" w14:textId="77777777" w:rsidR="006D3E99" w:rsidRPr="00803858" w:rsidRDefault="006D3E99">
      <w:pPr>
        <w:jc w:val="left"/>
        <w:rPr>
          <w:rFonts w:ascii="Arial" w:hAnsi="Arial" w:cs="Arial"/>
        </w:rPr>
      </w:pPr>
    </w:p>
    <w:p w14:paraId="7702C951" w14:textId="1D79DE69" w:rsidR="006D3E99" w:rsidRPr="00803858" w:rsidRDefault="006D3E99">
      <w:pPr>
        <w:jc w:val="left"/>
        <w:rPr>
          <w:rFonts w:ascii="Arial" w:hAnsi="Arial" w:cs="Arial"/>
        </w:rPr>
      </w:pPr>
      <w:r w:rsidRPr="00803858">
        <w:rPr>
          <w:rFonts w:ascii="Arial" w:hAnsi="Arial" w:cs="Arial"/>
        </w:rPr>
        <w:t>Nitrate ingested at higher levels can also result in various health complications. Childhood diabetes, recurrent diarrhea, and recurrent respiratory tract infections in children have been linked with high nitrate intake</w:t>
      </w:r>
      <w:r w:rsidR="005954D4" w:rsidRPr="009C4FDB">
        <w:rPr>
          <w:rFonts w:ascii="Arial" w:hAnsi="Arial" w:cs="Arial"/>
        </w:rPr>
        <w:fldChar w:fldCharType="begin">
          <w:fldData xml:space="preserve">PEVuZE5vdGU+PENpdGU+PEF1dGhvcj5Lcm9zczwvQXV0aG9yPjxZZWFyPjE5OTI8L1llYXI+PFJl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</w:fldData>
        </w:fldChar>
      </w:r>
      <w:r w:rsidR="008927ED" w:rsidRPr="00803858">
        <w:rPr>
          <w:rFonts w:ascii="Arial" w:hAnsi="Arial" w:cs="Arial"/>
        </w:rPr>
        <w:instrText xml:space="preserve"> ADDIN EN.CITE </w:instrText>
      </w:r>
      <w:r w:rsidR="008927ED" w:rsidRPr="009C4FDB">
        <w:rPr>
          <w:rFonts w:ascii="Arial" w:hAnsi="Arial" w:cs="Arial"/>
        </w:rPr>
        <w:fldChar w:fldCharType="begin">
          <w:fldData xml:space="preserve">PEVuZE5vdGU+PENpdGU+PEF1dGhvcj5Lcm9zczwvQXV0aG9yPjxZZWFyPjE5OTI8L1llYXI+PFJl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</w:fldData>
        </w:fldChar>
      </w:r>
      <w:r w:rsidR="008927ED" w:rsidRPr="00803858">
        <w:rPr>
          <w:rFonts w:ascii="Arial" w:hAnsi="Arial" w:cs="Arial"/>
        </w:rPr>
        <w:instrText xml:space="preserve"> ADDIN EN.CITE.DATA </w:instrText>
      </w:r>
      <w:r w:rsidR="008927ED" w:rsidRPr="009C4FDB">
        <w:rPr>
          <w:rFonts w:ascii="Arial" w:hAnsi="Arial" w:cs="Arial"/>
        </w:rPr>
      </w:r>
      <w:r w:rsidR="008927ED" w:rsidRPr="009C4FDB">
        <w:rPr>
          <w:rFonts w:ascii="Arial" w:hAnsi="Arial" w:cs="Arial"/>
        </w:rPr>
        <w:fldChar w:fldCharType="end"/>
      </w:r>
      <w:r w:rsidR="005954D4" w:rsidRPr="009C4FDB">
        <w:rPr>
          <w:rFonts w:ascii="Arial" w:hAnsi="Arial" w:cs="Arial"/>
        </w:rPr>
      </w:r>
      <w:r w:rsidR="005954D4" w:rsidRPr="009C4FDB">
        <w:rPr>
          <w:rFonts w:ascii="Arial" w:hAnsi="Arial" w:cs="Arial"/>
        </w:rPr>
        <w:fldChar w:fldCharType="separate"/>
      </w:r>
      <w:hyperlink w:anchor="_ENREF_11" w:tooltip="Brender, 2013 #450" w:history="1">
        <w:r w:rsidR="008B67EC" w:rsidRPr="00803858">
          <w:rPr>
            <w:rFonts w:ascii="Arial" w:hAnsi="Arial" w:cs="Arial"/>
            <w:noProof/>
            <w:vertAlign w:val="superscript"/>
          </w:rPr>
          <w:t>11</w:t>
        </w:r>
      </w:hyperlink>
      <w:r w:rsidR="008927ED" w:rsidRPr="00803858">
        <w:rPr>
          <w:rFonts w:ascii="Arial" w:hAnsi="Arial" w:cs="Arial"/>
          <w:noProof/>
          <w:vertAlign w:val="superscript"/>
        </w:rPr>
        <w:t>,</w:t>
      </w:r>
      <w:hyperlink w:anchor="_ENREF_17" w:tooltip="Kross, 1992 #444" w:history="1">
        <w:r w:rsidR="008B67EC" w:rsidRPr="00803858">
          <w:rPr>
            <w:rFonts w:ascii="Arial" w:hAnsi="Arial" w:cs="Arial"/>
            <w:noProof/>
            <w:vertAlign w:val="superscript"/>
          </w:rPr>
          <w:t>17</w:t>
        </w:r>
      </w:hyperlink>
      <w:r w:rsidR="008927ED" w:rsidRPr="00803858">
        <w:rPr>
          <w:rFonts w:ascii="Arial" w:hAnsi="Arial" w:cs="Arial"/>
          <w:noProof/>
          <w:vertAlign w:val="superscript"/>
        </w:rPr>
        <w:t>,</w:t>
      </w:r>
      <w:hyperlink w:anchor="_ENREF_22" w:tooltip=", 2001 #449" w:history="1">
        <w:r w:rsidR="008B67EC" w:rsidRPr="00803858">
          <w:rPr>
            <w:rFonts w:ascii="Arial" w:hAnsi="Arial" w:cs="Arial"/>
            <w:noProof/>
            <w:vertAlign w:val="superscript"/>
          </w:rPr>
          <w:t>22</w:t>
        </w:r>
      </w:hyperlink>
      <w:r w:rsidR="005954D4" w:rsidRPr="009C4FDB">
        <w:rPr>
          <w:rFonts w:ascii="Arial" w:hAnsi="Arial" w:cs="Arial"/>
        </w:rPr>
        <w:fldChar w:fldCharType="end"/>
      </w:r>
      <w:r w:rsidR="00364BB6" w:rsidRPr="00803858">
        <w:rPr>
          <w:rFonts w:ascii="Arial" w:hAnsi="Arial" w:cs="Arial"/>
        </w:rPr>
        <w:t>.</w:t>
      </w:r>
      <w:r w:rsidRPr="00803858">
        <w:rPr>
          <w:rFonts w:ascii="Arial" w:hAnsi="Arial" w:cs="Arial"/>
        </w:rPr>
        <w:t xml:space="preserve"> Chronic exposure </w:t>
      </w:r>
      <w:r w:rsidR="00C6157E">
        <w:rPr>
          <w:rFonts w:ascii="Arial" w:hAnsi="Arial" w:cs="Arial"/>
        </w:rPr>
        <w:t>to a</w:t>
      </w:r>
      <w:r w:rsidR="00C6157E" w:rsidRPr="00803858">
        <w:rPr>
          <w:rFonts w:ascii="Arial" w:hAnsi="Arial" w:cs="Arial"/>
        </w:rPr>
        <w:t xml:space="preserve"> </w:t>
      </w:r>
      <w:r w:rsidRPr="00803858">
        <w:rPr>
          <w:rFonts w:ascii="Arial" w:hAnsi="Arial" w:cs="Arial"/>
        </w:rPr>
        <w:t>high level of nitrate is associated with urination and spleen hemorrhaging. Acute high dose exposure to nitrates can lead to a wide spectrum of medical conditions like abdominal pain, muscle weakness, blood in stools and urine, fainting, and death</w:t>
      </w:r>
      <w:hyperlink w:anchor="_ENREF_11" w:tooltip="Brender, 2013 #450" w:history="1">
        <w:r w:rsidR="008B67EC" w:rsidRPr="009C4FDB">
          <w:rPr>
            <w:rFonts w:ascii="Arial" w:hAnsi="Arial" w:cs="Arial"/>
          </w:rPr>
          <w:fldChar w:fldCharType="begin">
            <w:fldData xml:space="preserve">PEVuZE5vdGU+PENpdGU+PEF1dGhvcj5CcmVuZGVyPC9BdXRob3I+PFllYXI+MjAxMzwvWWVhcj48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</w:fldData>
          </w:fldChar>
        </w:r>
        <w:r w:rsidR="008B67EC" w:rsidRPr="00803858">
          <w:rPr>
            <w:rFonts w:ascii="Arial" w:hAnsi="Arial" w:cs="Arial"/>
          </w:rPr>
          <w:instrText xml:space="preserve"> ADDIN EN.CITE </w:instrText>
        </w:r>
        <w:r w:rsidR="008B67EC" w:rsidRPr="009C4FDB">
          <w:rPr>
            <w:rFonts w:ascii="Arial" w:hAnsi="Arial" w:cs="Arial"/>
          </w:rPr>
          <w:fldChar w:fldCharType="begin">
            <w:fldData xml:space="preserve">PEVuZE5vdGU+PENpdGU+PEF1dGhvcj5CcmVuZGVyPC9BdXRob3I+PFllYXI+MjAxMzwvWWVhcj48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</w:fldData>
          </w:fldChar>
        </w:r>
        <w:r w:rsidR="008B67EC" w:rsidRPr="00803858">
          <w:rPr>
            <w:rFonts w:ascii="Arial" w:hAnsi="Arial" w:cs="Arial"/>
          </w:rPr>
          <w:instrText xml:space="preserve"> ADDIN EN.CITE.DATA </w:instrText>
        </w:r>
        <w:r w:rsidR="008B67EC" w:rsidRPr="009C4FDB">
          <w:rPr>
            <w:rFonts w:ascii="Arial" w:hAnsi="Arial" w:cs="Arial"/>
          </w:rPr>
        </w:r>
        <w:r w:rsidR="008B67EC" w:rsidRPr="009C4FDB">
          <w:rPr>
            <w:rFonts w:ascii="Arial" w:hAnsi="Arial" w:cs="Arial"/>
          </w:rPr>
          <w:fldChar w:fldCharType="end"/>
        </w:r>
        <w:r w:rsidR="008B67EC" w:rsidRPr="009C4FDB">
          <w:rPr>
            <w:rFonts w:ascii="Arial" w:hAnsi="Arial" w:cs="Arial"/>
          </w:rPr>
        </w:r>
        <w:r w:rsidR="008B67EC" w:rsidRPr="009C4FDB">
          <w:rPr>
            <w:rFonts w:ascii="Arial" w:hAnsi="Arial" w:cs="Arial"/>
          </w:rPr>
          <w:fldChar w:fldCharType="separate"/>
        </w:r>
        <w:r w:rsidR="008B67EC" w:rsidRPr="00803858">
          <w:rPr>
            <w:rFonts w:ascii="Arial" w:hAnsi="Arial" w:cs="Arial"/>
            <w:noProof/>
            <w:vertAlign w:val="superscript"/>
          </w:rPr>
          <w:t>11</w:t>
        </w:r>
        <w:r w:rsidR="008B67EC" w:rsidRPr="009C4FDB">
          <w:rPr>
            <w:rFonts w:ascii="Arial" w:hAnsi="Arial" w:cs="Arial"/>
          </w:rPr>
          <w:fldChar w:fldCharType="end"/>
        </w:r>
      </w:hyperlink>
      <w:r w:rsidR="00364BB6" w:rsidRPr="00803858">
        <w:rPr>
          <w:rFonts w:ascii="Arial" w:hAnsi="Arial" w:cs="Arial"/>
        </w:rPr>
        <w:t>.</w:t>
      </w:r>
      <w:r w:rsidR="00B331E2" w:rsidRPr="00803858">
        <w:rPr>
          <w:rFonts w:ascii="Arial" w:hAnsi="Arial" w:cs="Arial"/>
        </w:rPr>
        <w:t xml:space="preserve"> </w:t>
      </w:r>
      <w:r w:rsidRPr="00803858">
        <w:rPr>
          <w:rFonts w:ascii="Arial" w:hAnsi="Arial" w:cs="Arial"/>
        </w:rPr>
        <w:t xml:space="preserve">Prenatal exposure </w:t>
      </w:r>
      <w:r w:rsidR="00C6157E">
        <w:rPr>
          <w:rFonts w:ascii="Arial" w:hAnsi="Arial" w:cs="Arial"/>
        </w:rPr>
        <w:t>to</w:t>
      </w:r>
      <w:r w:rsidR="00C6157E" w:rsidRPr="00803858">
        <w:rPr>
          <w:rFonts w:ascii="Arial" w:hAnsi="Arial" w:cs="Arial"/>
        </w:rPr>
        <w:t xml:space="preserve"> </w:t>
      </w:r>
      <w:r w:rsidRPr="00803858">
        <w:rPr>
          <w:rFonts w:ascii="Arial" w:hAnsi="Arial" w:cs="Arial"/>
        </w:rPr>
        <w:t>nitrate at high levels has been associ</w:t>
      </w:r>
      <w:r w:rsidR="00B331E2" w:rsidRPr="00803858">
        <w:rPr>
          <w:rFonts w:ascii="Arial" w:hAnsi="Arial" w:cs="Arial"/>
        </w:rPr>
        <w:t xml:space="preserve">ated with </w:t>
      </w:r>
      <w:r w:rsidR="00062E78" w:rsidRPr="00803858">
        <w:rPr>
          <w:rFonts w:ascii="Arial" w:hAnsi="Arial" w:cs="Arial"/>
        </w:rPr>
        <w:t xml:space="preserve">neural tube and </w:t>
      </w:r>
      <w:r w:rsidRPr="00803858">
        <w:rPr>
          <w:rFonts w:ascii="Arial" w:hAnsi="Arial" w:cs="Arial"/>
        </w:rPr>
        <w:t>musculoskeletal defect</w:t>
      </w:r>
      <w:hyperlink w:anchor="_ENREF_11" w:tooltip="Brender, 2013 #450" w:history="1">
        <w:r w:rsidR="008B67EC" w:rsidRPr="009C4FDB">
          <w:rPr>
            <w:rFonts w:ascii="Arial" w:hAnsi="Arial" w:cs="Arial"/>
          </w:rPr>
          <w:fldChar w:fldCharType="begin">
            <w:fldData xml:space="preserve">PEVuZE5vdGU+PENpdGU+PEF1dGhvcj5CcmVuZGVyPC9BdXRob3I+PFllYXI+MjAxMzwvWWVhcj48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</w:fldData>
          </w:fldChar>
        </w:r>
        <w:r w:rsidR="008B67EC" w:rsidRPr="00803858">
          <w:rPr>
            <w:rFonts w:ascii="Arial" w:hAnsi="Arial" w:cs="Arial"/>
          </w:rPr>
          <w:instrText xml:space="preserve"> ADDIN EN.CITE </w:instrText>
        </w:r>
        <w:r w:rsidR="008B67EC" w:rsidRPr="009C4FDB">
          <w:rPr>
            <w:rFonts w:ascii="Arial" w:hAnsi="Arial" w:cs="Arial"/>
          </w:rPr>
          <w:fldChar w:fldCharType="begin">
            <w:fldData xml:space="preserve">PEVuZE5vdGU+PENpdGU+PEF1dGhvcj5CcmVuZGVyPC9BdXRob3I+PFllYXI+MjAxMzwvWWVhcj48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</w:fldData>
          </w:fldChar>
        </w:r>
        <w:r w:rsidR="008B67EC" w:rsidRPr="00803858">
          <w:rPr>
            <w:rFonts w:ascii="Arial" w:hAnsi="Arial" w:cs="Arial"/>
          </w:rPr>
          <w:instrText xml:space="preserve"> ADDIN EN.CITE.DATA </w:instrText>
        </w:r>
        <w:r w:rsidR="008B67EC" w:rsidRPr="009C4FDB">
          <w:rPr>
            <w:rFonts w:ascii="Arial" w:hAnsi="Arial" w:cs="Arial"/>
          </w:rPr>
        </w:r>
        <w:r w:rsidR="008B67EC" w:rsidRPr="009C4FDB">
          <w:rPr>
            <w:rFonts w:ascii="Arial" w:hAnsi="Arial" w:cs="Arial"/>
          </w:rPr>
          <w:fldChar w:fldCharType="end"/>
        </w:r>
        <w:r w:rsidR="008B67EC" w:rsidRPr="009C4FDB">
          <w:rPr>
            <w:rFonts w:ascii="Arial" w:hAnsi="Arial" w:cs="Arial"/>
          </w:rPr>
        </w:r>
        <w:r w:rsidR="008B67EC" w:rsidRPr="009C4FDB">
          <w:rPr>
            <w:rFonts w:ascii="Arial" w:hAnsi="Arial" w:cs="Arial"/>
          </w:rPr>
          <w:fldChar w:fldCharType="separate"/>
        </w:r>
        <w:r w:rsidR="008B67EC" w:rsidRPr="00803858">
          <w:rPr>
            <w:rFonts w:ascii="Arial" w:hAnsi="Arial" w:cs="Arial"/>
            <w:noProof/>
            <w:vertAlign w:val="superscript"/>
          </w:rPr>
          <w:t>11</w:t>
        </w:r>
        <w:r w:rsidR="008B67EC" w:rsidRPr="009C4FDB">
          <w:rPr>
            <w:rFonts w:ascii="Arial" w:hAnsi="Arial" w:cs="Arial"/>
          </w:rPr>
          <w:fldChar w:fldCharType="end"/>
        </w:r>
      </w:hyperlink>
      <w:r w:rsidR="00364BB6" w:rsidRPr="00803858">
        <w:rPr>
          <w:rFonts w:ascii="Arial" w:hAnsi="Arial" w:cs="Arial"/>
        </w:rPr>
        <w:t>.</w:t>
      </w:r>
    </w:p>
    <w:p w14:paraId="40F22F26" w14:textId="77777777" w:rsidR="006D3E99" w:rsidRPr="00803858" w:rsidRDefault="006D3E99">
      <w:pPr>
        <w:jc w:val="left"/>
        <w:rPr>
          <w:rFonts w:ascii="Arial" w:hAnsi="Arial" w:cs="Arial"/>
        </w:rPr>
      </w:pPr>
    </w:p>
    <w:p w14:paraId="78819E46" w14:textId="6756111F" w:rsidR="006D3E99" w:rsidRPr="00803858" w:rsidRDefault="00B331E2">
      <w:pPr>
        <w:jc w:val="left"/>
        <w:rPr>
          <w:rFonts w:ascii="Arial" w:hAnsi="Arial" w:cs="Arial"/>
          <w:highlight w:val="yellow"/>
        </w:rPr>
      </w:pPr>
      <w:r w:rsidRPr="00803858">
        <w:rPr>
          <w:rFonts w:ascii="Arial" w:hAnsi="Arial" w:cs="Arial"/>
          <w:color w:val="auto"/>
        </w:rPr>
        <w:t>A recent report showed that treating zebrafish embryos with nitrite led to yolk sac edema, craniofacial and axial malformations, and swim bladder noninflation</w:t>
      </w:r>
      <w:hyperlink w:anchor="_ENREF_5" w:tooltip="Simmons, 2012 #433" w:history="1">
        <w:r w:rsidR="008B67EC" w:rsidRPr="009C4FDB">
          <w:rPr>
            <w:rFonts w:ascii="Arial" w:hAnsi="Arial" w:cs="Arial"/>
            <w:color w:val="auto"/>
          </w:rPr>
          <w:fldChar w:fldCharType="begin"/>
        </w:r>
        <w:r w:rsidR="008B67EC" w:rsidRPr="00803858">
          <w:rPr>
            <w:rFonts w:ascii="Arial" w:hAnsi="Arial" w:cs="Arial"/>
            <w:color w:val="auto"/>
          </w:rPr>
          <w:instrText xml:space="preserve"> ADDIN EN.CITE &lt;EndNote&gt;&lt;Cite&gt;&lt;Author&gt;Simmons&lt;/Author&gt;&lt;Year&gt;2012&lt;/Year&gt;&lt;RecNum&gt;433&lt;/RecNum&gt;&lt;DisplayText&gt;&lt;style face="superscript"&gt;5&lt;/style&gt;&lt;/DisplayText&gt;&lt;record&gt;&lt;rec-number&gt;433&lt;/rec-number&gt;&lt;foreign-keys&gt;&lt;key app="EN" db-id="aertev9tjtvvpiextfzprvs8fp02ass9eart" timestamp="1429733646"&gt;433&lt;/key&gt;&lt;/foreign-keys&gt;&lt;ref-type name="Journal Article"&gt;17&lt;/ref-type&gt;&lt;contributors&gt;&lt;authors&gt;&lt;author&gt;Simmons, A. E.&lt;/author&gt;&lt;author&gt;Karimi, I.&lt;/author&gt;&lt;author&gt;Talwar, M.&lt;/author&gt;&lt;author&gt;Simmons, T. W.&lt;/author&gt;&lt;/authors&gt;&lt;/contributors&gt;&lt;auth-address&gt;Indiana Area Senior High School, Indiana, Pennsylvania, USA.&lt;/auth-address&gt;&lt;titles&gt;&lt;title&gt;Effects of nitrite on development of embryos and early larval stages of the zebrafish (Danio rerio)&lt;/title&gt;&lt;secondary-title&gt;Zebrafish&lt;/secondary-title&gt;&lt;alt-title&gt;Zebrafish&lt;/alt-title&gt;&lt;/titles&gt;&lt;pages&gt;200-6&lt;/pages&gt;&lt;volume&gt;9&lt;/volume&gt;&lt;number&gt;4&lt;/number&gt;&lt;edition&gt;2012/07/25&lt;/edition&gt;&lt;keywords&gt;&lt;keyword&gt;Animals&lt;/keyword&gt;&lt;keyword&gt;Dose-Response Relationship, Drug&lt;/keyword&gt;&lt;keyword&gt;Embryo, Nonmammalian/drug effects&lt;/keyword&gt;&lt;keyword&gt;Embryonic Development/drug effects&lt;/keyword&gt;&lt;keyword&gt;Ethanol/toxicity&lt;/keyword&gt;&lt;keyword&gt;Larva/drug effects/growth &amp;amp; development&lt;/keyword&gt;&lt;keyword&gt;Nitrates/*toxicity&lt;/keyword&gt;&lt;keyword&gt;Nitrites/*toxicity&lt;/keyword&gt;&lt;keyword&gt;Teratogens/*toxicity&lt;/keyword&gt;&lt;keyword&gt;Zebrafish/*embryology/growth &amp;amp; development/metabolism&lt;/keyword&gt;&lt;/keywords&gt;&lt;dates&gt;&lt;year&gt;2012&lt;/year&gt;&lt;pub-dates&gt;&lt;date&gt;Dec&lt;/date&gt;&lt;/pub-dates&gt;&lt;/dates&gt;&lt;isbn&gt;1557-8542 (Electronic)&amp;#xD;1545-8547 (Linking)&lt;/isbn&gt;&lt;accession-num&gt;22823424&lt;/accession-num&gt;&lt;work-type&gt;Research Support, Non-U.S. Gov&amp;apos;t&lt;/work-type&gt;&lt;urls&gt;&lt;related-urls&gt;&lt;url&gt;http://www.ncbi.nlm.nih.gov/pubmed/22823424&lt;/url&gt;&lt;/related-urls&gt;&lt;/urls&gt;&lt;custom2&gt;3698666&lt;/custom2&gt;&lt;electronic-resource-num&gt;10.1089/zeb.2012.0746&lt;/electronic-resource-num&gt;&lt;language&gt;eng&lt;/language&gt;&lt;/record&gt;&lt;/Cite&gt;&lt;/EndNote&gt;</w:instrText>
        </w:r>
        <w:r w:rsidR="008B67EC" w:rsidRPr="009C4FDB">
          <w:rPr>
            <w:rFonts w:ascii="Arial" w:hAnsi="Arial" w:cs="Arial"/>
            <w:color w:val="auto"/>
          </w:rPr>
          <w:fldChar w:fldCharType="separate"/>
        </w:r>
        <w:r w:rsidR="008B67EC" w:rsidRPr="00803858">
          <w:rPr>
            <w:rFonts w:ascii="Arial" w:hAnsi="Arial" w:cs="Arial"/>
            <w:noProof/>
            <w:color w:val="auto"/>
            <w:vertAlign w:val="superscript"/>
          </w:rPr>
          <w:t>5</w:t>
        </w:r>
        <w:r w:rsidR="008B67EC" w:rsidRPr="009C4FDB">
          <w:rPr>
            <w:rFonts w:ascii="Arial" w:hAnsi="Arial" w:cs="Arial"/>
            <w:color w:val="auto"/>
          </w:rPr>
          <w:fldChar w:fldCharType="end"/>
        </w:r>
      </w:hyperlink>
      <w:r w:rsidR="00364BB6" w:rsidRPr="00803858">
        <w:rPr>
          <w:rFonts w:ascii="Arial" w:hAnsi="Arial" w:cs="Arial"/>
          <w:color w:val="auto"/>
        </w:rPr>
        <w:t>.</w:t>
      </w:r>
      <w:r w:rsidRPr="00803858">
        <w:rPr>
          <w:rFonts w:ascii="Arial" w:hAnsi="Arial" w:cs="Arial"/>
        </w:rPr>
        <w:t xml:space="preserve"> </w:t>
      </w:r>
      <w:r w:rsidR="006D3E99" w:rsidRPr="00803858">
        <w:rPr>
          <w:rFonts w:ascii="Arial" w:hAnsi="Arial" w:cs="Arial"/>
        </w:rPr>
        <w:t xml:space="preserve">In this study, </w:t>
      </w:r>
      <w:r w:rsidRPr="00803858">
        <w:rPr>
          <w:rFonts w:ascii="Arial" w:hAnsi="Arial" w:cs="Arial"/>
        </w:rPr>
        <w:t>we demonstrate a method for treating zebrafish embryos with nitrate and nitrite to determine their teratogenic potential. E</w:t>
      </w:r>
      <w:r w:rsidR="006D3E99" w:rsidRPr="00803858">
        <w:rPr>
          <w:rFonts w:ascii="Arial" w:hAnsi="Arial" w:cs="Arial"/>
        </w:rPr>
        <w:t xml:space="preserve">mbryos </w:t>
      </w:r>
      <w:r w:rsidRPr="00803858">
        <w:rPr>
          <w:rFonts w:ascii="Arial" w:hAnsi="Arial" w:cs="Arial"/>
        </w:rPr>
        <w:t>were</w:t>
      </w:r>
      <w:r w:rsidR="006D3E99" w:rsidRPr="00803858">
        <w:rPr>
          <w:rFonts w:ascii="Arial" w:hAnsi="Arial" w:cs="Arial"/>
        </w:rPr>
        <w:t xml:space="preserve"> exposed to </w:t>
      </w:r>
      <w:r w:rsidRPr="00803858">
        <w:rPr>
          <w:rFonts w:ascii="Arial" w:hAnsi="Arial" w:cs="Arial"/>
        </w:rPr>
        <w:t>nitrite at different</w:t>
      </w:r>
      <w:r w:rsidR="006D3E99" w:rsidRPr="00803858">
        <w:rPr>
          <w:rFonts w:ascii="Arial" w:hAnsi="Arial" w:cs="Arial"/>
        </w:rPr>
        <w:t xml:space="preserve"> </w:t>
      </w:r>
      <w:r w:rsidRPr="00803858">
        <w:rPr>
          <w:rFonts w:ascii="Arial" w:hAnsi="Arial" w:cs="Arial"/>
        </w:rPr>
        <w:t xml:space="preserve">concentrations </w:t>
      </w:r>
      <w:r w:rsidR="00CF36A6">
        <w:rPr>
          <w:rFonts w:ascii="Arial" w:hAnsi="Arial" w:cs="Arial"/>
        </w:rPr>
        <w:t>and</w:t>
      </w:r>
      <w:r w:rsidR="00CF36A6" w:rsidRPr="00803858">
        <w:rPr>
          <w:rFonts w:ascii="Arial" w:hAnsi="Arial" w:cs="Arial"/>
        </w:rPr>
        <w:t xml:space="preserve"> </w:t>
      </w:r>
      <w:r w:rsidRPr="00803858">
        <w:rPr>
          <w:rFonts w:ascii="Arial" w:hAnsi="Arial" w:cs="Arial"/>
        </w:rPr>
        <w:t>different length</w:t>
      </w:r>
      <w:r w:rsidR="00C6157E">
        <w:rPr>
          <w:rFonts w:ascii="Arial" w:hAnsi="Arial" w:cs="Arial"/>
        </w:rPr>
        <w:t>s</w:t>
      </w:r>
      <w:r w:rsidRPr="00803858">
        <w:rPr>
          <w:rFonts w:ascii="Arial" w:hAnsi="Arial" w:cs="Arial"/>
        </w:rPr>
        <w:t xml:space="preserve"> of time</w:t>
      </w:r>
      <w:r w:rsidR="006D3E99" w:rsidRPr="00803858">
        <w:rPr>
          <w:rFonts w:ascii="Arial" w:hAnsi="Arial" w:cs="Arial"/>
        </w:rPr>
        <w:t xml:space="preserve">. </w:t>
      </w:r>
      <w:r w:rsidRPr="00803858">
        <w:rPr>
          <w:rFonts w:ascii="Arial" w:hAnsi="Arial" w:cs="Arial"/>
        </w:rPr>
        <w:t>Ethanol was used as a positive control, since it</w:t>
      </w:r>
      <w:r w:rsidR="006D3E99" w:rsidRPr="00803858">
        <w:rPr>
          <w:rFonts w:ascii="Arial" w:hAnsi="Arial" w:cs="Arial"/>
        </w:rPr>
        <w:t xml:space="preserve"> is an established teratogen</w:t>
      </w:r>
      <w:hyperlink w:anchor="_ENREF_23" w:tooltip="Reimers, 2004 #451" w:history="1">
        <w:r w:rsidR="008B67EC" w:rsidRPr="009C4FDB">
          <w:rPr>
            <w:rFonts w:ascii="Arial" w:hAnsi="Arial" w:cs="Arial"/>
          </w:rPr>
          <w:fldChar w:fldCharType="begin">
            <w:fldData xml:space="preserve">PEVuZE5vdGU+PENpdGU+PEF1dGhvcj5SZWltZXJzPC9BdXRob3I+PFllYXI+MjAwNDwvWWVhcj48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</w:fldData>
          </w:fldChar>
        </w:r>
        <w:r w:rsidR="008B67EC" w:rsidRPr="00803858">
          <w:rPr>
            <w:rFonts w:ascii="Arial" w:hAnsi="Arial" w:cs="Arial"/>
          </w:rPr>
          <w:instrText xml:space="preserve"> ADDIN EN.CITE </w:instrText>
        </w:r>
        <w:r w:rsidR="008B67EC" w:rsidRPr="009C4FDB">
          <w:rPr>
            <w:rFonts w:ascii="Arial" w:hAnsi="Arial" w:cs="Arial"/>
          </w:rPr>
          <w:fldChar w:fldCharType="begin">
            <w:fldData xml:space="preserve">PEVuZE5vdGU+PENpdGU+PEF1dGhvcj5SZWltZXJzPC9BdXRob3I+PFllYXI+MjAwNDwvWWVhcj48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</w:fldData>
          </w:fldChar>
        </w:r>
        <w:r w:rsidR="008B67EC" w:rsidRPr="00803858">
          <w:rPr>
            <w:rFonts w:ascii="Arial" w:hAnsi="Arial" w:cs="Arial"/>
          </w:rPr>
          <w:instrText xml:space="preserve"> ADDIN EN.CITE.DATA </w:instrText>
        </w:r>
        <w:r w:rsidR="008B67EC" w:rsidRPr="009C4FDB">
          <w:rPr>
            <w:rFonts w:ascii="Arial" w:hAnsi="Arial" w:cs="Arial"/>
          </w:rPr>
        </w:r>
        <w:r w:rsidR="008B67EC" w:rsidRPr="009C4FDB">
          <w:rPr>
            <w:rFonts w:ascii="Arial" w:hAnsi="Arial" w:cs="Arial"/>
          </w:rPr>
          <w:fldChar w:fldCharType="end"/>
        </w:r>
        <w:r w:rsidR="008B67EC" w:rsidRPr="009C4FDB">
          <w:rPr>
            <w:rFonts w:ascii="Arial" w:hAnsi="Arial" w:cs="Arial"/>
          </w:rPr>
        </w:r>
        <w:r w:rsidR="008B67EC" w:rsidRPr="009C4FDB">
          <w:rPr>
            <w:rFonts w:ascii="Arial" w:hAnsi="Arial" w:cs="Arial"/>
          </w:rPr>
          <w:fldChar w:fldCharType="separate"/>
        </w:r>
        <w:r w:rsidR="008B67EC" w:rsidRPr="00803858">
          <w:rPr>
            <w:rFonts w:ascii="Arial" w:hAnsi="Arial" w:cs="Arial"/>
            <w:noProof/>
            <w:vertAlign w:val="superscript"/>
          </w:rPr>
          <w:t>23</w:t>
        </w:r>
        <w:r w:rsidR="008B67EC" w:rsidRPr="009C4FDB">
          <w:rPr>
            <w:rFonts w:ascii="Arial" w:hAnsi="Arial" w:cs="Arial"/>
          </w:rPr>
          <w:fldChar w:fldCharType="end"/>
        </w:r>
      </w:hyperlink>
      <w:r w:rsidR="00364BB6" w:rsidRPr="00803858">
        <w:rPr>
          <w:rFonts w:ascii="Arial" w:hAnsi="Arial" w:cs="Arial"/>
        </w:rPr>
        <w:t>.</w:t>
      </w:r>
      <w:r w:rsidR="006D3E99" w:rsidRPr="00803858">
        <w:rPr>
          <w:rFonts w:ascii="Arial" w:hAnsi="Arial" w:cs="Arial"/>
        </w:rPr>
        <w:t xml:space="preserve"> </w:t>
      </w:r>
      <w:r w:rsidRPr="00803858">
        <w:rPr>
          <w:rFonts w:ascii="Arial" w:hAnsi="Arial" w:cs="Arial"/>
        </w:rPr>
        <w:t>Our method showed that both high concentrations and long exposure times to nitrite were detrimental to survival and resulted in various phenotypes, ranging from mild (edema) to severe (gross developmental defects).</w:t>
      </w:r>
      <w:r w:rsidR="004E757E" w:rsidRPr="00803858">
        <w:rPr>
          <w:rFonts w:ascii="Arial" w:hAnsi="Arial" w:cs="Arial"/>
        </w:rPr>
        <w:t xml:space="preserve"> </w:t>
      </w:r>
      <w:r w:rsidR="00524F34" w:rsidRPr="00803858">
        <w:rPr>
          <w:rFonts w:ascii="Arial" w:hAnsi="Arial" w:cs="Arial"/>
        </w:rPr>
        <w:t>Therefore, the zebrafish is a useful model for directly exploring the potential teratogenic effects of nitrate and nitrite on embryos to complement epidemiological studies.</w:t>
      </w:r>
    </w:p>
    <w:p w14:paraId="5014BDFC" w14:textId="77777777" w:rsidR="006D3E99" w:rsidRPr="00803858" w:rsidRDefault="006D3E99">
      <w:pPr>
        <w:jc w:val="left"/>
        <w:rPr>
          <w:rFonts w:ascii="Arial" w:hAnsi="Arial" w:cs="Arial"/>
          <w:highlight w:val="yellow"/>
        </w:rPr>
      </w:pPr>
    </w:p>
    <w:p w14:paraId="3D4CD2F3" w14:textId="1E00A814" w:rsidR="006305D7" w:rsidRPr="00803858" w:rsidRDefault="006305D7">
      <w:pPr>
        <w:jc w:val="left"/>
        <w:rPr>
          <w:rFonts w:ascii="Arial" w:hAnsi="Arial" w:cs="Arial"/>
          <w:color w:val="7F7F7F"/>
        </w:rPr>
      </w:pPr>
      <w:r w:rsidRPr="00803858">
        <w:rPr>
          <w:rFonts w:ascii="Arial" w:hAnsi="Arial" w:cs="Arial"/>
          <w:b/>
        </w:rPr>
        <w:t>PROTOCOL</w:t>
      </w:r>
    </w:p>
    <w:p w14:paraId="47458F0E" w14:textId="276E884C" w:rsidR="006305D7" w:rsidRDefault="006305D7">
      <w:pPr>
        <w:pStyle w:val="NormalWeb"/>
        <w:spacing w:before="0" w:beforeAutospacing="0" w:after="0" w:afterAutospacing="0"/>
        <w:jc w:val="left"/>
        <w:rPr>
          <w:rFonts w:ascii="Arial" w:hAnsi="Arial" w:cs="Arial"/>
          <w:bCs/>
          <w:color w:val="808080"/>
        </w:rPr>
      </w:pPr>
    </w:p>
    <w:p w14:paraId="7D3AA3B6" w14:textId="3C38DA73" w:rsidR="0019670E" w:rsidRPr="00A14BF7" w:rsidRDefault="0019670E">
      <w:pPr>
        <w:pStyle w:val="NormalWeb"/>
        <w:spacing w:before="0" w:beforeAutospacing="0" w:after="0" w:afterAutospacing="0"/>
        <w:jc w:val="left"/>
        <w:rPr>
          <w:rFonts w:ascii="Arial" w:hAnsi="Arial" w:cs="Arial"/>
          <w:bCs/>
          <w:color w:val="auto"/>
        </w:rPr>
      </w:pPr>
      <w:r w:rsidRPr="0019670E">
        <w:rPr>
          <w:rFonts w:ascii="Arial" w:hAnsi="Arial" w:cs="Arial"/>
          <w:bCs/>
          <w:color w:val="auto"/>
        </w:rPr>
        <w:t>The procedures described in this protocol were approved by the Institutional Animal Care and Use Committee at the Indiana University of Pennsylvania.</w:t>
      </w:r>
    </w:p>
    <w:p w14:paraId="48DC506F" w14:textId="77777777" w:rsidR="0019670E" w:rsidRPr="00803858" w:rsidRDefault="0019670E">
      <w:pPr>
        <w:pStyle w:val="NormalWeb"/>
        <w:spacing w:before="0" w:beforeAutospacing="0" w:after="0" w:afterAutospacing="0"/>
        <w:jc w:val="left"/>
        <w:rPr>
          <w:rFonts w:ascii="Arial" w:hAnsi="Arial" w:cs="Arial"/>
          <w:bCs/>
          <w:color w:val="808080"/>
        </w:rPr>
      </w:pPr>
    </w:p>
    <w:p w14:paraId="0F516497" w14:textId="290415C5" w:rsidR="00E7492D" w:rsidRDefault="00722858" w:rsidP="004016C3">
      <w:pPr>
        <w:pStyle w:val="NormalWeb"/>
        <w:numPr>
          <w:ilvl w:val="0"/>
          <w:numId w:val="6"/>
        </w:numPr>
        <w:spacing w:before="0" w:beforeAutospacing="0" w:after="0" w:afterAutospacing="0"/>
        <w:ind w:left="0" w:firstLine="0"/>
        <w:jc w:val="left"/>
        <w:rPr>
          <w:rFonts w:ascii="Arial" w:hAnsi="Arial" w:cs="Arial"/>
          <w:b/>
          <w:color w:val="auto"/>
        </w:rPr>
      </w:pPr>
      <w:r w:rsidRPr="00803858">
        <w:rPr>
          <w:rFonts w:ascii="Arial" w:hAnsi="Arial" w:cs="Arial"/>
          <w:b/>
          <w:color w:val="auto"/>
        </w:rPr>
        <w:t xml:space="preserve">Harvest </w:t>
      </w:r>
      <w:r w:rsidR="00A558BC" w:rsidRPr="00803858">
        <w:rPr>
          <w:rFonts w:ascii="Arial" w:hAnsi="Arial" w:cs="Arial"/>
          <w:b/>
          <w:color w:val="auto"/>
        </w:rPr>
        <w:t>embryos</w:t>
      </w:r>
    </w:p>
    <w:p w14:paraId="1C7DC06F" w14:textId="77777777" w:rsidR="00757124" w:rsidRPr="00803858" w:rsidRDefault="00757124">
      <w:pPr>
        <w:pStyle w:val="NormalWeb"/>
        <w:spacing w:before="0" w:beforeAutospacing="0" w:after="0" w:afterAutospacing="0"/>
        <w:jc w:val="left"/>
        <w:rPr>
          <w:rFonts w:ascii="Arial" w:hAnsi="Arial" w:cs="Arial"/>
          <w:b/>
          <w:color w:val="auto"/>
        </w:rPr>
      </w:pPr>
    </w:p>
    <w:p w14:paraId="72F9C6D0" w14:textId="539A5659" w:rsidR="002E59A7" w:rsidRPr="00803858" w:rsidRDefault="00524619">
      <w:pPr>
        <w:pStyle w:val="NormalWeb"/>
        <w:spacing w:before="0" w:beforeAutospacing="0" w:after="0" w:afterAutospacing="0"/>
        <w:jc w:val="left"/>
        <w:rPr>
          <w:rFonts w:ascii="Arial" w:hAnsi="Arial" w:cs="Arial"/>
          <w:color w:val="auto"/>
        </w:rPr>
      </w:pPr>
      <w:r w:rsidRPr="00803858">
        <w:rPr>
          <w:rFonts w:ascii="Arial" w:hAnsi="Arial" w:cs="Arial"/>
          <w:color w:val="auto"/>
        </w:rPr>
        <w:t>1.1</w:t>
      </w:r>
      <w:r w:rsidR="000A2075" w:rsidRPr="00803858">
        <w:rPr>
          <w:rFonts w:ascii="Arial" w:hAnsi="Arial" w:cs="Arial"/>
          <w:color w:val="auto"/>
        </w:rPr>
        <w:t>)</w:t>
      </w:r>
      <w:r w:rsidRPr="00803858">
        <w:rPr>
          <w:rFonts w:ascii="Arial" w:hAnsi="Arial" w:cs="Arial"/>
          <w:color w:val="auto"/>
        </w:rPr>
        <w:t xml:space="preserve"> </w:t>
      </w:r>
      <w:r w:rsidR="00791F85">
        <w:rPr>
          <w:rFonts w:ascii="Arial" w:hAnsi="Arial" w:cs="Arial"/>
          <w:color w:val="auto"/>
        </w:rPr>
        <w:t>Maintain zebrafish</w:t>
      </w:r>
      <w:r w:rsidR="00791F85" w:rsidRPr="00803858">
        <w:rPr>
          <w:rFonts w:ascii="Arial" w:hAnsi="Arial" w:cs="Arial"/>
          <w:color w:val="auto"/>
        </w:rPr>
        <w:t xml:space="preserve"> </w:t>
      </w:r>
      <w:r w:rsidR="00791F85">
        <w:rPr>
          <w:rFonts w:ascii="Arial" w:hAnsi="Arial" w:cs="Arial"/>
          <w:color w:val="auto"/>
        </w:rPr>
        <w:t xml:space="preserve">at 28.5 °C, pH 7, conductivity between 500-1500 </w:t>
      </w:r>
      <w:proofErr w:type="spellStart"/>
      <w:r w:rsidR="00791F85">
        <w:rPr>
          <w:rFonts w:ascii="Arial" w:hAnsi="Arial" w:cs="Arial"/>
          <w:color w:val="auto"/>
        </w:rPr>
        <w:t>μS</w:t>
      </w:r>
      <w:proofErr w:type="spellEnd"/>
      <w:r w:rsidR="00791F85">
        <w:rPr>
          <w:rFonts w:ascii="Arial" w:hAnsi="Arial" w:cs="Arial"/>
          <w:color w:val="auto"/>
        </w:rPr>
        <w:t>, and a light/dark cycle of 14 hours light and 10 hours dark</w:t>
      </w:r>
      <w:hyperlink w:anchor="_ENREF_24" w:tooltip="Westerfield, 2007 #258" w:history="1">
        <w:r w:rsidR="008B67EC" w:rsidRPr="009C4FDB">
          <w:rPr>
            <w:rFonts w:ascii="Arial" w:hAnsi="Arial" w:cs="Arial"/>
            <w:color w:val="auto"/>
          </w:rPr>
          <w:fldChar w:fldCharType="begin"/>
        </w:r>
        <w:r w:rsidR="008B67EC" w:rsidRPr="00803858">
          <w:rPr>
            <w:rFonts w:ascii="Arial" w:hAnsi="Arial" w:cs="Arial"/>
            <w:color w:val="auto"/>
          </w:rPr>
          <w:instrText xml:space="preserve"> ADDIN EN.CITE &lt;EndNote&gt;&lt;Cite&gt;&lt;Author&gt;Westerfield&lt;/Author&gt;&lt;Year&gt;2007&lt;/Year&gt;&lt;RecNum&gt;258&lt;/RecNum&gt;&lt;DisplayText&gt;&lt;style face="superscript"&gt;24&lt;/style&gt;&lt;/DisplayText&gt;&lt;record&gt;&lt;rec-number&gt;258&lt;/rec-number&gt;&lt;foreign-keys&gt;&lt;key app="EN" db-id="aertev9tjtvvpiextfzprvs8fp02ass9eart" timestamp="1326726150"&gt;258&lt;/key&gt;&lt;/foreign-keys&gt;&lt;ref-type name="Book"&gt;6&lt;/ref-type&gt;&lt;contributors&gt;&lt;authors&gt;&lt;author&gt;Westerfield, M.&lt;/author&gt;&lt;/authors&gt;&lt;/contributors&gt;&lt;titles&gt;&lt;title&gt;The zebrafish book: A guide for the laboratory use of zebrafish (Danio rerio)&lt;/title&gt;&lt;/titles&gt;&lt;edition&gt;5th&lt;/edition&gt;&lt;dates&gt;&lt;year&gt;2007&lt;/year&gt;&lt;/dates&gt;&lt;pub-location&gt;Eugene, OR&lt;/pub-location&gt;&lt;publisher&gt;University of Oregon Press&lt;/publisher&gt;&lt;urls&gt;&lt;/urls&gt;&lt;/record&gt;&lt;/Cite&gt;&lt;/EndNote&gt;</w:instrText>
        </w:r>
        <w:r w:rsidR="008B67EC" w:rsidRPr="009C4FDB">
          <w:rPr>
            <w:rFonts w:ascii="Arial" w:hAnsi="Arial" w:cs="Arial"/>
            <w:color w:val="auto"/>
          </w:rPr>
          <w:fldChar w:fldCharType="separate"/>
        </w:r>
        <w:r w:rsidR="008B67EC" w:rsidRPr="00803858">
          <w:rPr>
            <w:rFonts w:ascii="Arial" w:hAnsi="Arial" w:cs="Arial"/>
            <w:noProof/>
            <w:color w:val="auto"/>
            <w:vertAlign w:val="superscript"/>
          </w:rPr>
          <w:t>24</w:t>
        </w:r>
        <w:r w:rsidR="008B67EC" w:rsidRPr="009C4FDB">
          <w:rPr>
            <w:rFonts w:ascii="Arial" w:hAnsi="Arial" w:cs="Arial"/>
            <w:color w:val="auto"/>
          </w:rPr>
          <w:fldChar w:fldCharType="end"/>
        </w:r>
      </w:hyperlink>
      <w:r w:rsidR="00757124">
        <w:rPr>
          <w:rFonts w:ascii="Arial" w:hAnsi="Arial" w:cs="Arial"/>
          <w:color w:val="auto"/>
        </w:rPr>
        <w:t xml:space="preserve">. Use </w:t>
      </w:r>
      <w:r w:rsidR="00010C94">
        <w:rPr>
          <w:rFonts w:ascii="Arial" w:hAnsi="Arial" w:cs="Arial"/>
          <w:color w:val="auto"/>
        </w:rPr>
        <w:t xml:space="preserve">wild-type strains such as </w:t>
      </w:r>
      <w:proofErr w:type="spellStart"/>
      <w:r w:rsidR="00010C94">
        <w:rPr>
          <w:rFonts w:ascii="Arial" w:hAnsi="Arial" w:cs="Arial"/>
          <w:color w:val="auto"/>
        </w:rPr>
        <w:t>Tü</w:t>
      </w:r>
      <w:proofErr w:type="spellEnd"/>
      <w:r w:rsidR="00010C94">
        <w:rPr>
          <w:rFonts w:ascii="Arial" w:hAnsi="Arial" w:cs="Arial"/>
          <w:color w:val="auto"/>
        </w:rPr>
        <w:t>,</w:t>
      </w:r>
      <w:r w:rsidR="00643C80">
        <w:rPr>
          <w:rFonts w:ascii="Arial" w:hAnsi="Arial" w:cs="Arial"/>
          <w:color w:val="auto"/>
        </w:rPr>
        <w:t xml:space="preserve"> AB</w:t>
      </w:r>
      <w:r w:rsidR="00010C94">
        <w:rPr>
          <w:rFonts w:ascii="Arial" w:hAnsi="Arial" w:cs="Arial"/>
          <w:color w:val="auto"/>
        </w:rPr>
        <w:t xml:space="preserve"> or </w:t>
      </w:r>
      <w:proofErr w:type="spellStart"/>
      <w:r w:rsidR="00010C94">
        <w:rPr>
          <w:rFonts w:ascii="Arial" w:hAnsi="Arial" w:cs="Arial"/>
          <w:color w:val="auto"/>
        </w:rPr>
        <w:t>Tü</w:t>
      </w:r>
      <w:proofErr w:type="spellEnd"/>
      <w:r w:rsidR="00010C94">
        <w:rPr>
          <w:rFonts w:ascii="Arial" w:hAnsi="Arial" w:cs="Arial"/>
          <w:color w:val="auto"/>
        </w:rPr>
        <w:t>/AB hybrid</w:t>
      </w:r>
      <w:r w:rsidR="000A2249" w:rsidRPr="00803858">
        <w:rPr>
          <w:rFonts w:ascii="Arial" w:hAnsi="Arial" w:cs="Arial"/>
          <w:color w:val="auto"/>
        </w:rPr>
        <w:t>. Different strains may respond differently to chemical treatment</w:t>
      </w:r>
      <w:hyperlink w:anchor="_ENREF_25" w:tooltip="Loucks, 2004 #452" w:history="1">
        <w:r w:rsidR="008B67EC" w:rsidRPr="009C4FDB">
          <w:rPr>
            <w:rFonts w:ascii="Arial" w:hAnsi="Arial" w:cs="Arial"/>
            <w:color w:val="auto"/>
          </w:rPr>
          <w:fldChar w:fldCharType="begin">
            <w:fldData xml:space="preserve">PEVuZE5vdGU+PENpdGU+PEF1dGhvcj5Mb3Vja3M8L0F1dGhvcj48WWVhcj4yMDA0PC9ZZWFyPjxS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</w:fldData>
          </w:fldChar>
        </w:r>
        <w:r w:rsidR="008B67EC" w:rsidRPr="00803858">
          <w:rPr>
            <w:rFonts w:ascii="Arial" w:hAnsi="Arial" w:cs="Arial"/>
            <w:color w:val="auto"/>
          </w:rPr>
          <w:instrText xml:space="preserve"> ADDIN EN.CITE </w:instrText>
        </w:r>
        <w:r w:rsidR="008B67EC" w:rsidRPr="009C4FDB">
          <w:rPr>
            <w:rFonts w:ascii="Arial" w:hAnsi="Arial" w:cs="Arial"/>
            <w:color w:val="auto"/>
          </w:rPr>
          <w:fldChar w:fldCharType="begin">
            <w:fldData xml:space="preserve">PEVuZE5vdGU+PENpdGU+PEF1dGhvcj5Mb3Vja3M8L0F1dGhvcj48WWVhcj4yMDA0PC9ZZWFyPjxS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</w:fldData>
          </w:fldChar>
        </w:r>
        <w:r w:rsidR="008B67EC" w:rsidRPr="00803858">
          <w:rPr>
            <w:rFonts w:ascii="Arial" w:hAnsi="Arial" w:cs="Arial"/>
            <w:color w:val="auto"/>
          </w:rPr>
          <w:instrText xml:space="preserve"> ADDIN EN.CITE.DATA </w:instrText>
        </w:r>
        <w:r w:rsidR="008B67EC" w:rsidRPr="009C4FDB">
          <w:rPr>
            <w:rFonts w:ascii="Arial" w:hAnsi="Arial" w:cs="Arial"/>
            <w:color w:val="auto"/>
          </w:rPr>
        </w:r>
        <w:r w:rsidR="008B67EC" w:rsidRPr="009C4FDB">
          <w:rPr>
            <w:rFonts w:ascii="Arial" w:hAnsi="Arial" w:cs="Arial"/>
            <w:color w:val="auto"/>
          </w:rPr>
          <w:fldChar w:fldCharType="end"/>
        </w:r>
        <w:r w:rsidR="008B67EC" w:rsidRPr="009C4FDB">
          <w:rPr>
            <w:rFonts w:ascii="Arial" w:hAnsi="Arial" w:cs="Arial"/>
            <w:color w:val="auto"/>
          </w:rPr>
        </w:r>
        <w:r w:rsidR="008B67EC" w:rsidRPr="009C4FDB">
          <w:rPr>
            <w:rFonts w:ascii="Arial" w:hAnsi="Arial" w:cs="Arial"/>
            <w:color w:val="auto"/>
          </w:rPr>
          <w:fldChar w:fldCharType="separate"/>
        </w:r>
        <w:r w:rsidR="008B67EC" w:rsidRPr="00803858">
          <w:rPr>
            <w:rFonts w:ascii="Arial" w:hAnsi="Arial" w:cs="Arial"/>
            <w:noProof/>
            <w:color w:val="auto"/>
            <w:vertAlign w:val="superscript"/>
          </w:rPr>
          <w:t>25</w:t>
        </w:r>
        <w:r w:rsidR="008B67EC" w:rsidRPr="009C4FDB">
          <w:rPr>
            <w:rFonts w:ascii="Arial" w:hAnsi="Arial" w:cs="Arial"/>
            <w:color w:val="auto"/>
          </w:rPr>
          <w:fldChar w:fldCharType="end"/>
        </w:r>
      </w:hyperlink>
      <w:r w:rsidR="00364BB6" w:rsidRPr="00803858">
        <w:rPr>
          <w:rFonts w:ascii="Arial" w:hAnsi="Arial" w:cs="Arial"/>
          <w:color w:val="auto"/>
        </w:rPr>
        <w:t>.</w:t>
      </w:r>
    </w:p>
    <w:p w14:paraId="627FE687" w14:textId="77777777" w:rsidR="002F5E32" w:rsidRPr="00803858" w:rsidRDefault="002F5E32">
      <w:pPr>
        <w:pStyle w:val="NormalWeb"/>
        <w:spacing w:before="0" w:beforeAutospacing="0" w:after="0" w:afterAutospacing="0"/>
        <w:jc w:val="left"/>
        <w:rPr>
          <w:rFonts w:ascii="Arial" w:hAnsi="Arial" w:cs="Arial"/>
          <w:color w:val="auto"/>
        </w:rPr>
      </w:pPr>
    </w:p>
    <w:p w14:paraId="139AFB11" w14:textId="1612600A" w:rsidR="002E59A7" w:rsidRPr="00803858" w:rsidRDefault="008E38C0">
      <w:pPr>
        <w:pStyle w:val="NormalWeb"/>
        <w:spacing w:before="0" w:beforeAutospacing="0" w:after="0" w:afterAutospacing="0"/>
        <w:jc w:val="left"/>
        <w:rPr>
          <w:rFonts w:ascii="Arial" w:hAnsi="Arial" w:cs="Arial"/>
          <w:color w:val="auto"/>
        </w:rPr>
      </w:pPr>
      <w:r w:rsidRPr="00803858">
        <w:rPr>
          <w:rFonts w:ascii="Arial" w:hAnsi="Arial" w:cs="Arial"/>
          <w:color w:val="auto"/>
        </w:rPr>
        <w:t>1.2</w:t>
      </w:r>
      <w:r w:rsidR="002E59A7" w:rsidRPr="00803858">
        <w:rPr>
          <w:rFonts w:ascii="Arial" w:hAnsi="Arial" w:cs="Arial"/>
          <w:color w:val="auto"/>
        </w:rPr>
        <w:t xml:space="preserve">) </w:t>
      </w:r>
      <w:proofErr w:type="gramStart"/>
      <w:r w:rsidR="00524619" w:rsidRPr="00803858">
        <w:rPr>
          <w:rFonts w:ascii="Arial" w:hAnsi="Arial" w:cs="Arial"/>
          <w:color w:val="auto"/>
        </w:rPr>
        <w:t>Set</w:t>
      </w:r>
      <w:proofErr w:type="gramEnd"/>
      <w:r w:rsidR="00524619" w:rsidRPr="00803858">
        <w:rPr>
          <w:rFonts w:ascii="Arial" w:hAnsi="Arial" w:cs="Arial"/>
          <w:color w:val="auto"/>
        </w:rPr>
        <w:t xml:space="preserve"> up the fish</w:t>
      </w:r>
      <w:r w:rsidR="00643C80">
        <w:rPr>
          <w:rFonts w:ascii="Arial" w:hAnsi="Arial" w:cs="Arial"/>
          <w:color w:val="auto"/>
        </w:rPr>
        <w:t xml:space="preserve"> for</w:t>
      </w:r>
      <w:r w:rsidR="00524619" w:rsidRPr="00803858">
        <w:rPr>
          <w:rFonts w:ascii="Arial" w:hAnsi="Arial" w:cs="Arial"/>
          <w:color w:val="auto"/>
        </w:rPr>
        <w:t xml:space="preserve"> mating the night before harvesting eggs</w:t>
      </w:r>
      <w:r w:rsidR="00813A07">
        <w:rPr>
          <w:rFonts w:ascii="Arial" w:hAnsi="Arial" w:cs="Arial"/>
          <w:color w:val="auto"/>
        </w:rPr>
        <w:t xml:space="preserve"> by adding fish system water into a mating tank. Add a male and female fish into the tank and separate the two fish with a divider. Each fish pair will produce a rang</w:t>
      </w:r>
      <w:r w:rsidR="00E65E89">
        <w:rPr>
          <w:rFonts w:ascii="Arial" w:hAnsi="Arial" w:cs="Arial"/>
          <w:color w:val="auto"/>
        </w:rPr>
        <w:t>e</w:t>
      </w:r>
      <w:r w:rsidR="00813A07">
        <w:rPr>
          <w:rFonts w:ascii="Arial" w:hAnsi="Arial" w:cs="Arial"/>
          <w:color w:val="auto"/>
        </w:rPr>
        <w:t xml:space="preserve"> of 50-300 eggs. </w:t>
      </w:r>
      <w:r w:rsidR="00E65E89">
        <w:rPr>
          <w:rFonts w:ascii="Arial" w:hAnsi="Arial" w:cs="Arial"/>
          <w:color w:val="auto"/>
        </w:rPr>
        <w:t>To ensure that enough eggs will be produced, set up 30 pairs of fish.</w:t>
      </w:r>
      <w:r w:rsidR="00A66DD3">
        <w:rPr>
          <w:rFonts w:ascii="Arial" w:hAnsi="Arial" w:cs="Arial"/>
          <w:color w:val="auto"/>
        </w:rPr>
        <w:t xml:space="preserve"> Typically, about 50% of fish pairs at the prime mating age (6-9 months old) will produce eggs, resulting up to 200 eggs per pair and a maximum of up to 3,000 eggs for this experiment.</w:t>
      </w:r>
    </w:p>
    <w:p w14:paraId="3EF3EC4A" w14:textId="77777777" w:rsidR="002F5E32" w:rsidRPr="00803858" w:rsidRDefault="002F5E32">
      <w:pPr>
        <w:pStyle w:val="NormalWeb"/>
        <w:spacing w:before="0" w:beforeAutospacing="0" w:after="0" w:afterAutospacing="0"/>
        <w:jc w:val="left"/>
        <w:rPr>
          <w:rFonts w:ascii="Arial" w:hAnsi="Arial" w:cs="Arial"/>
          <w:color w:val="auto"/>
        </w:rPr>
      </w:pPr>
    </w:p>
    <w:p w14:paraId="7896FD2F" w14:textId="5B4EA42E" w:rsidR="00524619" w:rsidRPr="00803858" w:rsidRDefault="008E38C0">
      <w:pPr>
        <w:pStyle w:val="NormalWeb"/>
        <w:spacing w:before="0" w:beforeAutospacing="0" w:after="0" w:afterAutospacing="0"/>
        <w:jc w:val="left"/>
        <w:rPr>
          <w:rFonts w:ascii="Arial" w:hAnsi="Arial" w:cs="Arial"/>
          <w:color w:val="auto"/>
        </w:rPr>
      </w:pPr>
      <w:r w:rsidRPr="0036409B">
        <w:rPr>
          <w:rFonts w:ascii="Arial" w:hAnsi="Arial" w:cs="Arial"/>
          <w:color w:val="auto"/>
        </w:rPr>
        <w:t>1.</w:t>
      </w:r>
      <w:r w:rsidR="0036409B" w:rsidRPr="0036409B">
        <w:rPr>
          <w:rFonts w:ascii="Arial" w:hAnsi="Arial" w:cs="Arial"/>
          <w:color w:val="auto"/>
        </w:rPr>
        <w:t>3</w:t>
      </w:r>
      <w:r w:rsidR="000A2075" w:rsidRPr="0036409B">
        <w:rPr>
          <w:rFonts w:ascii="Arial" w:hAnsi="Arial" w:cs="Arial"/>
          <w:color w:val="auto"/>
        </w:rPr>
        <w:t>)</w:t>
      </w:r>
      <w:r w:rsidR="006F67F7" w:rsidRPr="0036409B">
        <w:rPr>
          <w:rFonts w:ascii="Arial" w:hAnsi="Arial" w:cs="Arial"/>
          <w:color w:val="auto"/>
        </w:rPr>
        <w:t xml:space="preserve"> </w:t>
      </w:r>
      <w:proofErr w:type="gramStart"/>
      <w:r w:rsidR="00757124" w:rsidRPr="0036409B">
        <w:rPr>
          <w:rFonts w:ascii="Arial" w:hAnsi="Arial" w:cs="Arial"/>
          <w:color w:val="auto"/>
        </w:rPr>
        <w:t>T</w:t>
      </w:r>
      <w:r w:rsidR="0071743A" w:rsidRPr="0036409B">
        <w:rPr>
          <w:rFonts w:ascii="Arial" w:hAnsi="Arial" w:cs="Arial"/>
          <w:color w:val="auto"/>
        </w:rPr>
        <w:t>he</w:t>
      </w:r>
      <w:proofErr w:type="gramEnd"/>
      <w:r w:rsidR="0071743A" w:rsidRPr="0036409B">
        <w:rPr>
          <w:rFonts w:ascii="Arial" w:hAnsi="Arial" w:cs="Arial"/>
          <w:color w:val="auto"/>
        </w:rPr>
        <w:t xml:space="preserve"> next </w:t>
      </w:r>
      <w:r w:rsidR="006F67F7" w:rsidRPr="0036409B">
        <w:rPr>
          <w:rFonts w:ascii="Arial" w:hAnsi="Arial" w:cs="Arial"/>
          <w:color w:val="auto"/>
        </w:rPr>
        <w:t>morning after</w:t>
      </w:r>
      <w:r w:rsidR="00524619" w:rsidRPr="0036409B">
        <w:rPr>
          <w:rFonts w:ascii="Arial" w:hAnsi="Arial" w:cs="Arial"/>
          <w:color w:val="auto"/>
        </w:rPr>
        <w:t xml:space="preserve"> the light </w:t>
      </w:r>
      <w:r w:rsidR="0071743A" w:rsidRPr="0036409B">
        <w:rPr>
          <w:rFonts w:ascii="Arial" w:hAnsi="Arial" w:cs="Arial"/>
          <w:color w:val="auto"/>
        </w:rPr>
        <w:t>turn</w:t>
      </w:r>
      <w:r w:rsidR="00CF36A6">
        <w:rPr>
          <w:rFonts w:ascii="Arial" w:hAnsi="Arial" w:cs="Arial"/>
          <w:color w:val="auto"/>
        </w:rPr>
        <w:t>s</w:t>
      </w:r>
      <w:r w:rsidR="0071743A" w:rsidRPr="0036409B">
        <w:rPr>
          <w:rFonts w:ascii="Arial" w:hAnsi="Arial" w:cs="Arial"/>
          <w:color w:val="auto"/>
        </w:rPr>
        <w:t xml:space="preserve"> </w:t>
      </w:r>
      <w:r w:rsidR="00524619" w:rsidRPr="0036409B">
        <w:rPr>
          <w:rFonts w:ascii="Arial" w:hAnsi="Arial" w:cs="Arial"/>
          <w:color w:val="auto"/>
        </w:rPr>
        <w:t xml:space="preserve">on, remove the divider </w:t>
      </w:r>
      <w:r w:rsidR="00B41A31">
        <w:rPr>
          <w:rFonts w:ascii="Arial" w:hAnsi="Arial" w:cs="Arial"/>
          <w:color w:val="auto"/>
        </w:rPr>
        <w:t>to initiate mating</w:t>
      </w:r>
      <w:r w:rsidR="00524619" w:rsidRPr="00803858">
        <w:rPr>
          <w:rFonts w:ascii="Arial" w:hAnsi="Arial" w:cs="Arial"/>
          <w:color w:val="auto"/>
        </w:rPr>
        <w:t>.</w:t>
      </w:r>
      <w:r w:rsidR="00B41A31">
        <w:rPr>
          <w:rFonts w:ascii="Arial" w:hAnsi="Arial" w:cs="Arial"/>
          <w:color w:val="auto"/>
        </w:rPr>
        <w:t xml:space="preserve"> </w:t>
      </w:r>
      <w:r w:rsidR="00524619" w:rsidRPr="00803858">
        <w:rPr>
          <w:rFonts w:ascii="Arial" w:hAnsi="Arial" w:cs="Arial"/>
          <w:color w:val="auto"/>
        </w:rPr>
        <w:t>Check the mating tanks for eggs every 15 minutes.</w:t>
      </w:r>
    </w:p>
    <w:p w14:paraId="1455683F" w14:textId="77777777" w:rsidR="002F5E32" w:rsidRPr="00803858" w:rsidRDefault="002F5E32">
      <w:pPr>
        <w:pStyle w:val="NormalWeb"/>
        <w:spacing w:before="0" w:beforeAutospacing="0" w:after="0" w:afterAutospacing="0"/>
        <w:jc w:val="left"/>
        <w:rPr>
          <w:rFonts w:ascii="Arial" w:hAnsi="Arial" w:cs="Arial"/>
          <w:color w:val="auto"/>
        </w:rPr>
      </w:pPr>
    </w:p>
    <w:p w14:paraId="0EEAAC8C" w14:textId="62EF6F25" w:rsidR="00B41A31" w:rsidRDefault="008E38C0">
      <w:pPr>
        <w:pStyle w:val="NormalWeb"/>
        <w:spacing w:before="0" w:beforeAutospacing="0" w:after="0" w:afterAutospacing="0"/>
        <w:jc w:val="left"/>
        <w:rPr>
          <w:rFonts w:ascii="Arial" w:hAnsi="Arial" w:cs="Arial"/>
          <w:color w:val="auto"/>
        </w:rPr>
      </w:pPr>
      <w:r w:rsidRPr="00803858">
        <w:rPr>
          <w:rFonts w:ascii="Arial" w:hAnsi="Arial" w:cs="Arial"/>
          <w:color w:val="auto"/>
        </w:rPr>
        <w:t>1.</w:t>
      </w:r>
      <w:r w:rsidR="00B41A31">
        <w:rPr>
          <w:rFonts w:ascii="Arial" w:hAnsi="Arial" w:cs="Arial"/>
          <w:color w:val="auto"/>
        </w:rPr>
        <w:t>4</w:t>
      </w:r>
      <w:r w:rsidR="000A2075" w:rsidRPr="00803858">
        <w:rPr>
          <w:rFonts w:ascii="Arial" w:hAnsi="Arial" w:cs="Arial"/>
          <w:color w:val="auto"/>
        </w:rPr>
        <w:t>)</w:t>
      </w:r>
      <w:r w:rsidR="00524619" w:rsidRPr="00803858">
        <w:rPr>
          <w:rFonts w:ascii="Arial" w:hAnsi="Arial" w:cs="Arial"/>
          <w:color w:val="auto"/>
        </w:rPr>
        <w:t xml:space="preserve"> Once the fish lay eggs, harvest </w:t>
      </w:r>
      <w:r w:rsidR="00012670">
        <w:rPr>
          <w:rFonts w:ascii="Arial" w:hAnsi="Arial" w:cs="Arial"/>
          <w:color w:val="auto"/>
        </w:rPr>
        <w:t>all</w:t>
      </w:r>
      <w:r w:rsidR="00E65E89" w:rsidRPr="00803858">
        <w:rPr>
          <w:rFonts w:ascii="Arial" w:hAnsi="Arial" w:cs="Arial"/>
          <w:color w:val="auto"/>
        </w:rPr>
        <w:t xml:space="preserve"> </w:t>
      </w:r>
      <w:r w:rsidR="0071743A" w:rsidRPr="00803858">
        <w:rPr>
          <w:rFonts w:ascii="Arial" w:hAnsi="Arial" w:cs="Arial"/>
          <w:color w:val="auto"/>
        </w:rPr>
        <w:t xml:space="preserve">embryos using a tea strainer and combine them into one </w:t>
      </w:r>
      <w:r w:rsidR="00E65E89">
        <w:rPr>
          <w:rFonts w:ascii="Arial" w:hAnsi="Arial" w:cs="Arial"/>
          <w:color w:val="auto"/>
        </w:rPr>
        <w:t xml:space="preserve">large </w:t>
      </w:r>
      <w:r w:rsidR="0071743A" w:rsidRPr="00803858">
        <w:rPr>
          <w:rFonts w:ascii="Arial" w:hAnsi="Arial" w:cs="Arial"/>
          <w:color w:val="auto"/>
        </w:rPr>
        <w:t>container with E3 buffer</w:t>
      </w:r>
      <w:r w:rsidR="000A2249" w:rsidRPr="00803858">
        <w:rPr>
          <w:rFonts w:ascii="Arial" w:hAnsi="Arial" w:cs="Arial"/>
          <w:color w:val="auto"/>
        </w:rPr>
        <w:t xml:space="preserve"> (5 mM NaCl, 0.17 mM KCl, 0.33 mM CaCl</w:t>
      </w:r>
      <w:r w:rsidR="000A2249" w:rsidRPr="00803858">
        <w:rPr>
          <w:rFonts w:ascii="Arial" w:hAnsi="Arial" w:cs="Arial"/>
          <w:color w:val="auto"/>
          <w:vertAlign w:val="subscript"/>
        </w:rPr>
        <w:t>2</w:t>
      </w:r>
      <w:r w:rsidR="000A2249" w:rsidRPr="00803858">
        <w:rPr>
          <w:rFonts w:ascii="Arial" w:hAnsi="Arial" w:cs="Arial"/>
          <w:color w:val="auto"/>
        </w:rPr>
        <w:t>, 0.33 mM MgSO</w:t>
      </w:r>
      <w:r w:rsidR="000A2249" w:rsidRPr="00803858">
        <w:rPr>
          <w:rFonts w:ascii="Arial" w:hAnsi="Arial" w:cs="Arial"/>
          <w:color w:val="auto"/>
          <w:vertAlign w:val="subscript"/>
        </w:rPr>
        <w:t>4</w:t>
      </w:r>
      <w:r w:rsidR="000A2249" w:rsidRPr="00803858">
        <w:rPr>
          <w:rFonts w:ascii="Arial" w:hAnsi="Arial" w:cs="Arial"/>
          <w:color w:val="auto"/>
        </w:rPr>
        <w:t>)</w:t>
      </w:r>
      <w:r w:rsidR="0071743A" w:rsidRPr="00803858">
        <w:rPr>
          <w:rFonts w:ascii="Arial" w:hAnsi="Arial" w:cs="Arial"/>
          <w:color w:val="auto"/>
        </w:rPr>
        <w:t xml:space="preserve">. </w:t>
      </w:r>
      <w:r w:rsidR="00343D29" w:rsidRPr="004530ED">
        <w:rPr>
          <w:rFonts w:ascii="Arial" w:hAnsi="Arial" w:cs="Arial"/>
          <w:color w:val="auto"/>
        </w:rPr>
        <w:t xml:space="preserve">At 1.5 </w:t>
      </w:r>
      <w:proofErr w:type="gramStart"/>
      <w:r w:rsidR="00343D29" w:rsidRPr="004530ED">
        <w:rPr>
          <w:rFonts w:ascii="Arial" w:hAnsi="Arial" w:cs="Arial"/>
          <w:color w:val="auto"/>
        </w:rPr>
        <w:t>hpf</w:t>
      </w:r>
      <w:proofErr w:type="gramEnd"/>
      <w:r w:rsidR="00343D29" w:rsidRPr="004530ED">
        <w:rPr>
          <w:rFonts w:ascii="Arial" w:hAnsi="Arial" w:cs="Arial"/>
          <w:color w:val="auto"/>
        </w:rPr>
        <w:t>, remove and discard unfertilized eggs with a plastic transfer pipet under a dissecting microscope. Unfertilized eggs are opaque while fertilized eggs are transparent</w:t>
      </w:r>
      <w:r w:rsidR="00343D29">
        <w:rPr>
          <w:rFonts w:ascii="Arial" w:hAnsi="Arial" w:cs="Arial"/>
          <w:color w:val="auto"/>
        </w:rPr>
        <w:t>. Unfertilized eggs are opaque while fertilized eggs are transparent</w:t>
      </w:r>
      <w:r w:rsidR="00EE4A85" w:rsidRPr="00005985">
        <w:rPr>
          <w:rFonts w:ascii="Arial" w:hAnsi="Arial" w:cs="Arial"/>
          <w:color w:val="auto"/>
          <w:vertAlign w:val="superscript"/>
        </w:rPr>
        <w:t>34</w:t>
      </w:r>
      <w:r w:rsidR="00BC6988">
        <w:rPr>
          <w:rFonts w:ascii="Arial" w:hAnsi="Arial" w:cs="Arial"/>
          <w:color w:val="auto"/>
        </w:rPr>
        <w:t>.</w:t>
      </w:r>
      <w:r w:rsidR="00343D29">
        <w:rPr>
          <w:rFonts w:ascii="Arial" w:hAnsi="Arial" w:cs="Arial"/>
          <w:color w:val="auto"/>
        </w:rPr>
        <w:t xml:space="preserve"> </w:t>
      </w:r>
    </w:p>
    <w:p w14:paraId="2E5A397B" w14:textId="77777777" w:rsidR="00B41A31" w:rsidRDefault="00B41A31">
      <w:pPr>
        <w:pStyle w:val="NormalWeb"/>
        <w:spacing w:before="0" w:beforeAutospacing="0" w:after="0" w:afterAutospacing="0"/>
        <w:jc w:val="left"/>
        <w:rPr>
          <w:rFonts w:ascii="Arial" w:hAnsi="Arial" w:cs="Arial"/>
          <w:color w:val="auto"/>
        </w:rPr>
      </w:pPr>
    </w:p>
    <w:p w14:paraId="215187AF" w14:textId="15AAE829" w:rsidR="0071743A" w:rsidRPr="00803858" w:rsidRDefault="00B41A31">
      <w:pPr>
        <w:pStyle w:val="NormalWeb"/>
        <w:spacing w:before="0" w:beforeAutospacing="0" w:after="0" w:afterAutospacing="0"/>
        <w:jc w:val="left"/>
        <w:rPr>
          <w:rFonts w:ascii="Arial" w:hAnsi="Arial" w:cs="Arial"/>
          <w:color w:val="auto"/>
        </w:rPr>
      </w:pPr>
      <w:r>
        <w:rPr>
          <w:rFonts w:ascii="Arial" w:hAnsi="Arial" w:cs="Arial"/>
          <w:color w:val="auto"/>
        </w:rPr>
        <w:t xml:space="preserve">1.5) </w:t>
      </w:r>
      <w:r w:rsidR="0071743A" w:rsidRPr="00803858">
        <w:rPr>
          <w:rFonts w:ascii="Arial" w:hAnsi="Arial" w:cs="Arial"/>
          <w:color w:val="auto"/>
        </w:rPr>
        <w:t xml:space="preserve">Transfer 50 embryos into </w:t>
      </w:r>
      <w:r w:rsidR="00D458BA">
        <w:rPr>
          <w:rFonts w:ascii="Arial" w:hAnsi="Arial" w:cs="Arial"/>
          <w:color w:val="auto"/>
        </w:rPr>
        <w:t xml:space="preserve">a </w:t>
      </w:r>
      <w:r w:rsidR="00524F34" w:rsidRPr="00803858">
        <w:rPr>
          <w:rFonts w:ascii="Arial" w:hAnsi="Arial" w:cs="Arial"/>
          <w:color w:val="auto"/>
        </w:rPr>
        <w:t xml:space="preserve">100 x 15 mm </w:t>
      </w:r>
      <w:r w:rsidR="000A2249" w:rsidRPr="00803858">
        <w:rPr>
          <w:rFonts w:ascii="Arial" w:hAnsi="Arial" w:cs="Arial"/>
          <w:color w:val="auto"/>
        </w:rPr>
        <w:t>glass</w:t>
      </w:r>
      <w:r w:rsidR="0071743A" w:rsidRPr="00803858">
        <w:rPr>
          <w:rFonts w:ascii="Arial" w:hAnsi="Arial" w:cs="Arial"/>
          <w:color w:val="auto"/>
        </w:rPr>
        <w:t xml:space="preserve"> Petri dish containing 50</w:t>
      </w:r>
      <w:r w:rsidR="00757124">
        <w:rPr>
          <w:rFonts w:ascii="Arial" w:hAnsi="Arial" w:cs="Arial"/>
          <w:color w:val="auto"/>
        </w:rPr>
        <w:t xml:space="preserve"> mL</w:t>
      </w:r>
      <w:r w:rsidR="0071743A" w:rsidRPr="00803858">
        <w:rPr>
          <w:rFonts w:ascii="Arial" w:hAnsi="Arial" w:cs="Arial"/>
          <w:color w:val="auto"/>
        </w:rPr>
        <w:t xml:space="preserve"> E3 buffer for each treatment condition.</w:t>
      </w:r>
      <w:r w:rsidR="00EB6FA5">
        <w:rPr>
          <w:rFonts w:ascii="Arial" w:hAnsi="Arial" w:cs="Arial"/>
          <w:color w:val="auto"/>
        </w:rPr>
        <w:t xml:space="preserve"> A total of 33 dishes </w:t>
      </w:r>
      <w:r w:rsidR="00285199">
        <w:rPr>
          <w:rFonts w:ascii="Arial" w:hAnsi="Arial" w:cs="Arial"/>
          <w:color w:val="auto"/>
        </w:rPr>
        <w:t>are</w:t>
      </w:r>
      <w:r w:rsidR="00EB6FA5">
        <w:rPr>
          <w:rFonts w:ascii="Arial" w:hAnsi="Arial" w:cs="Arial"/>
          <w:color w:val="auto"/>
        </w:rPr>
        <w:t xml:space="preserve"> needed </w:t>
      </w:r>
      <w:r w:rsidR="00285199">
        <w:rPr>
          <w:rFonts w:ascii="Arial" w:hAnsi="Arial" w:cs="Arial"/>
          <w:color w:val="auto"/>
        </w:rPr>
        <w:t xml:space="preserve">for </w:t>
      </w:r>
      <w:r w:rsidR="00EB6FA5">
        <w:rPr>
          <w:rFonts w:ascii="Arial" w:hAnsi="Arial" w:cs="Arial"/>
          <w:color w:val="auto"/>
        </w:rPr>
        <w:t xml:space="preserve">11 treatment conditions </w:t>
      </w:r>
      <w:r w:rsidR="00285199">
        <w:rPr>
          <w:rFonts w:ascii="Arial" w:hAnsi="Arial" w:cs="Arial"/>
          <w:color w:val="auto"/>
        </w:rPr>
        <w:t>and</w:t>
      </w:r>
      <w:r w:rsidR="00EB6FA5">
        <w:rPr>
          <w:rFonts w:ascii="Arial" w:hAnsi="Arial" w:cs="Arial"/>
          <w:color w:val="auto"/>
        </w:rPr>
        <w:t xml:space="preserve"> 3 replicates.</w:t>
      </w:r>
    </w:p>
    <w:p w14:paraId="7DB742C5" w14:textId="77777777" w:rsidR="00A558BC" w:rsidRPr="00803858" w:rsidRDefault="00A558BC">
      <w:pPr>
        <w:pStyle w:val="NormalWeb"/>
        <w:spacing w:before="0" w:beforeAutospacing="0" w:after="0" w:afterAutospacing="0"/>
        <w:jc w:val="left"/>
        <w:rPr>
          <w:rFonts w:ascii="Arial" w:hAnsi="Arial" w:cs="Arial"/>
          <w:color w:val="auto"/>
        </w:rPr>
      </w:pPr>
    </w:p>
    <w:p w14:paraId="7A896BFC" w14:textId="08A6F0C0" w:rsidR="00A558BC" w:rsidRDefault="000A2075" w:rsidP="004016C3">
      <w:pPr>
        <w:pStyle w:val="NormalWeb"/>
        <w:numPr>
          <w:ilvl w:val="0"/>
          <w:numId w:val="6"/>
        </w:numPr>
        <w:spacing w:before="0" w:beforeAutospacing="0" w:after="0" w:afterAutospacing="0"/>
        <w:ind w:left="0" w:firstLine="0"/>
        <w:jc w:val="left"/>
        <w:rPr>
          <w:rFonts w:ascii="Arial" w:hAnsi="Arial" w:cs="Arial"/>
          <w:b/>
          <w:color w:val="auto"/>
        </w:rPr>
      </w:pPr>
      <w:r w:rsidRPr="00803858">
        <w:rPr>
          <w:rFonts w:ascii="Arial" w:hAnsi="Arial" w:cs="Arial"/>
          <w:b/>
          <w:color w:val="auto"/>
        </w:rPr>
        <w:t>Treating embryos</w:t>
      </w:r>
    </w:p>
    <w:p w14:paraId="4027C77D" w14:textId="77777777" w:rsidR="00757124" w:rsidRPr="00803858" w:rsidRDefault="00757124">
      <w:pPr>
        <w:pStyle w:val="NormalWeb"/>
        <w:spacing w:before="0" w:beforeAutospacing="0" w:after="0" w:afterAutospacing="0"/>
        <w:jc w:val="left"/>
        <w:rPr>
          <w:rFonts w:ascii="Arial" w:hAnsi="Arial" w:cs="Arial"/>
          <w:b/>
          <w:color w:val="auto"/>
        </w:rPr>
      </w:pPr>
    </w:p>
    <w:p w14:paraId="16A2E98D" w14:textId="1687BDFA" w:rsidR="00C658A1" w:rsidRPr="00803858" w:rsidRDefault="000A2075">
      <w:pPr>
        <w:pStyle w:val="NormalWeb"/>
        <w:spacing w:before="0" w:beforeAutospacing="0" w:after="0" w:afterAutospacing="0"/>
        <w:jc w:val="left"/>
        <w:rPr>
          <w:rFonts w:ascii="Arial" w:hAnsi="Arial" w:cs="Arial"/>
          <w:color w:val="auto"/>
        </w:rPr>
      </w:pPr>
      <w:r w:rsidRPr="00803858">
        <w:rPr>
          <w:rFonts w:ascii="Arial" w:hAnsi="Arial" w:cs="Arial"/>
          <w:color w:val="auto"/>
        </w:rPr>
        <w:t>2.1)</w:t>
      </w:r>
      <w:r w:rsidR="00524619" w:rsidRPr="00803858">
        <w:rPr>
          <w:rFonts w:ascii="Arial" w:hAnsi="Arial" w:cs="Arial"/>
          <w:color w:val="auto"/>
        </w:rPr>
        <w:t xml:space="preserve"> </w:t>
      </w:r>
      <w:r w:rsidR="00757124">
        <w:rPr>
          <w:rFonts w:ascii="Arial" w:hAnsi="Arial" w:cs="Arial"/>
          <w:color w:val="auto"/>
        </w:rPr>
        <w:t>Carry out</w:t>
      </w:r>
      <w:r w:rsidR="00757124" w:rsidRPr="00803858">
        <w:rPr>
          <w:rFonts w:ascii="Arial" w:hAnsi="Arial" w:cs="Arial"/>
          <w:color w:val="auto"/>
        </w:rPr>
        <w:t xml:space="preserve"> </w:t>
      </w:r>
      <w:r w:rsidR="00C658A1" w:rsidRPr="00803858">
        <w:rPr>
          <w:rFonts w:ascii="Arial" w:hAnsi="Arial" w:cs="Arial"/>
          <w:color w:val="auto"/>
        </w:rPr>
        <w:t>treatments at 2 hours post-fertilization (hpf</w:t>
      </w:r>
      <w:proofErr w:type="gramStart"/>
      <w:r w:rsidR="00C658A1" w:rsidRPr="00803858">
        <w:rPr>
          <w:rFonts w:ascii="Arial" w:hAnsi="Arial" w:cs="Arial"/>
          <w:color w:val="auto"/>
        </w:rPr>
        <w:t>)</w:t>
      </w:r>
      <w:r w:rsidR="00AE79E0" w:rsidRPr="00005985">
        <w:rPr>
          <w:rFonts w:ascii="Arial" w:hAnsi="Arial" w:cs="Arial"/>
          <w:color w:val="auto"/>
          <w:vertAlign w:val="superscript"/>
        </w:rPr>
        <w:t>35</w:t>
      </w:r>
      <w:proofErr w:type="gramEnd"/>
      <w:r w:rsidR="000563DC">
        <w:rPr>
          <w:rFonts w:ascii="Arial" w:hAnsi="Arial" w:cs="Arial"/>
          <w:color w:val="auto"/>
        </w:rPr>
        <w:t>. Incubate embryos</w:t>
      </w:r>
      <w:r w:rsidR="00557DA1">
        <w:rPr>
          <w:rFonts w:ascii="Arial" w:hAnsi="Arial" w:cs="Arial"/>
          <w:color w:val="auto"/>
        </w:rPr>
        <w:t>/</w:t>
      </w:r>
      <w:r w:rsidR="00AC56FF">
        <w:rPr>
          <w:rFonts w:ascii="Arial" w:hAnsi="Arial" w:cs="Arial"/>
          <w:color w:val="auto"/>
        </w:rPr>
        <w:t>l</w:t>
      </w:r>
      <w:r w:rsidR="00BC467C">
        <w:rPr>
          <w:rFonts w:ascii="Arial" w:hAnsi="Arial" w:cs="Arial"/>
          <w:color w:val="auto"/>
        </w:rPr>
        <w:t>arvae</w:t>
      </w:r>
      <w:r w:rsidR="000563DC">
        <w:rPr>
          <w:rFonts w:ascii="Arial" w:hAnsi="Arial" w:cs="Arial"/>
          <w:color w:val="auto"/>
        </w:rPr>
        <w:t xml:space="preserve"> at 28.5</w:t>
      </w:r>
      <w:r w:rsidR="00793D38">
        <w:rPr>
          <w:rFonts w:ascii="Arial" w:hAnsi="Arial" w:cs="Arial"/>
          <w:color w:val="auto"/>
        </w:rPr>
        <w:t xml:space="preserve"> </w:t>
      </w:r>
      <w:r w:rsidR="000563DC">
        <w:rPr>
          <w:rFonts w:ascii="Arial" w:hAnsi="Arial" w:cs="Arial"/>
          <w:color w:val="auto"/>
        </w:rPr>
        <w:t>°C</w:t>
      </w:r>
      <w:r w:rsidR="002E59A7" w:rsidRPr="00803858">
        <w:rPr>
          <w:rFonts w:ascii="Arial" w:hAnsi="Arial" w:cs="Arial"/>
          <w:color w:val="auto"/>
        </w:rPr>
        <w:t xml:space="preserve"> and examine </w:t>
      </w:r>
      <w:r w:rsidR="00285199">
        <w:rPr>
          <w:rFonts w:ascii="Arial" w:hAnsi="Arial" w:cs="Arial"/>
          <w:color w:val="auto"/>
        </w:rPr>
        <w:t xml:space="preserve">the larvae </w:t>
      </w:r>
      <w:r w:rsidR="002E59A7" w:rsidRPr="00803858">
        <w:rPr>
          <w:rFonts w:ascii="Arial" w:hAnsi="Arial" w:cs="Arial"/>
          <w:color w:val="auto"/>
        </w:rPr>
        <w:t xml:space="preserve">at 120 </w:t>
      </w:r>
      <w:proofErr w:type="gramStart"/>
      <w:r w:rsidR="002E59A7" w:rsidRPr="00803858">
        <w:rPr>
          <w:rFonts w:ascii="Arial" w:hAnsi="Arial" w:cs="Arial"/>
          <w:color w:val="auto"/>
        </w:rPr>
        <w:t>hpf</w:t>
      </w:r>
      <w:proofErr w:type="gramEnd"/>
      <w:r w:rsidR="000563DC">
        <w:rPr>
          <w:rFonts w:ascii="Arial" w:hAnsi="Arial" w:cs="Arial"/>
          <w:color w:val="auto"/>
        </w:rPr>
        <w:t xml:space="preserve">. </w:t>
      </w:r>
      <w:r w:rsidR="00285199">
        <w:rPr>
          <w:rFonts w:ascii="Arial" w:hAnsi="Arial" w:cs="Arial"/>
          <w:color w:val="auto"/>
        </w:rPr>
        <w:t>Perform</w:t>
      </w:r>
      <w:r w:rsidR="00757124">
        <w:rPr>
          <w:rFonts w:ascii="Arial" w:hAnsi="Arial" w:cs="Arial"/>
          <w:color w:val="auto"/>
        </w:rPr>
        <w:t xml:space="preserve"> t</w:t>
      </w:r>
      <w:r w:rsidR="004B49FD" w:rsidRPr="00803858">
        <w:rPr>
          <w:rFonts w:ascii="Arial" w:hAnsi="Arial" w:cs="Arial"/>
          <w:color w:val="auto"/>
        </w:rPr>
        <w:t xml:space="preserve">hree replicates of each </w:t>
      </w:r>
      <w:r w:rsidR="00285199">
        <w:rPr>
          <w:rFonts w:ascii="Arial" w:hAnsi="Arial" w:cs="Arial"/>
          <w:color w:val="auto"/>
        </w:rPr>
        <w:t xml:space="preserve">treatment </w:t>
      </w:r>
      <w:r w:rsidR="004B49FD" w:rsidRPr="00803858">
        <w:rPr>
          <w:rFonts w:ascii="Arial" w:hAnsi="Arial" w:cs="Arial"/>
          <w:color w:val="auto"/>
        </w:rPr>
        <w:t>condition for statistical analysis.</w:t>
      </w:r>
    </w:p>
    <w:p w14:paraId="2B8D0757" w14:textId="77777777" w:rsidR="002F5E32" w:rsidRPr="00803858" w:rsidRDefault="002F5E32">
      <w:pPr>
        <w:pStyle w:val="NormalWeb"/>
        <w:spacing w:before="0" w:beforeAutospacing="0" w:after="0" w:afterAutospacing="0"/>
        <w:jc w:val="left"/>
        <w:rPr>
          <w:rFonts w:ascii="Arial" w:hAnsi="Arial" w:cs="Arial"/>
          <w:color w:val="auto"/>
        </w:rPr>
      </w:pPr>
    </w:p>
    <w:p w14:paraId="132B80AD" w14:textId="0FC9F348" w:rsidR="00793D38" w:rsidRDefault="008E38C0">
      <w:pPr>
        <w:pStyle w:val="NormalWeb"/>
        <w:spacing w:before="0" w:beforeAutospacing="0" w:after="0" w:afterAutospacing="0"/>
        <w:jc w:val="left"/>
        <w:rPr>
          <w:rFonts w:ascii="Arial" w:hAnsi="Arial" w:cs="Arial"/>
          <w:color w:val="auto"/>
        </w:rPr>
      </w:pPr>
      <w:r w:rsidRPr="00544D6D">
        <w:rPr>
          <w:rFonts w:ascii="Arial" w:hAnsi="Arial" w:cs="Arial"/>
          <w:color w:val="auto"/>
        </w:rPr>
        <w:t xml:space="preserve">2.2) </w:t>
      </w:r>
      <w:r w:rsidR="00793D38">
        <w:rPr>
          <w:rFonts w:ascii="Arial" w:hAnsi="Arial" w:cs="Arial"/>
          <w:color w:val="auto"/>
        </w:rPr>
        <w:t>For 3 Petri dishes (each containing 50 embryos) at</w:t>
      </w:r>
      <w:r w:rsidR="00285199">
        <w:rPr>
          <w:rFonts w:ascii="Arial" w:hAnsi="Arial" w:cs="Arial"/>
          <w:color w:val="auto"/>
        </w:rPr>
        <w:t xml:space="preserve"> 2 hpf, remove the E3 buffer with a transfer pipet and add 50 mL of </w:t>
      </w:r>
      <w:r w:rsidR="00E7492D" w:rsidRPr="00803858">
        <w:rPr>
          <w:rFonts w:ascii="Arial" w:hAnsi="Arial" w:cs="Arial"/>
          <w:color w:val="auto"/>
        </w:rPr>
        <w:t xml:space="preserve">300 </w:t>
      </w:r>
      <w:r w:rsidR="00524F34" w:rsidRPr="00803858">
        <w:rPr>
          <w:rFonts w:ascii="Arial" w:hAnsi="Arial" w:cs="Arial"/>
          <w:color w:val="auto"/>
        </w:rPr>
        <w:t>mM</w:t>
      </w:r>
      <w:r w:rsidR="00E7492D" w:rsidRPr="00803858">
        <w:rPr>
          <w:rFonts w:ascii="Arial" w:hAnsi="Arial" w:cs="Arial"/>
          <w:color w:val="auto"/>
        </w:rPr>
        <w:t xml:space="preserve"> ethanol</w:t>
      </w:r>
      <w:r w:rsidR="001C6FA7">
        <w:rPr>
          <w:rFonts w:ascii="Arial" w:hAnsi="Arial" w:cs="Arial"/>
          <w:color w:val="auto"/>
        </w:rPr>
        <w:t xml:space="preserve"> diluted in E3 buffer</w:t>
      </w:r>
      <w:r w:rsidR="00285199">
        <w:rPr>
          <w:rFonts w:ascii="Arial" w:hAnsi="Arial" w:cs="Arial"/>
          <w:color w:val="auto"/>
        </w:rPr>
        <w:t xml:space="preserve">. </w:t>
      </w:r>
      <w:r w:rsidR="004C6143">
        <w:rPr>
          <w:rFonts w:ascii="Arial" w:hAnsi="Arial" w:cs="Arial"/>
          <w:color w:val="auto"/>
        </w:rPr>
        <w:t xml:space="preserve">Cover the </w:t>
      </w:r>
      <w:r w:rsidR="004C6143" w:rsidRPr="00803858">
        <w:rPr>
          <w:rFonts w:ascii="Arial" w:hAnsi="Arial" w:cs="Arial"/>
          <w:color w:val="auto"/>
        </w:rPr>
        <w:t>Petri dishes with Parafilm to minimize vitalization of ethanol.</w:t>
      </w:r>
      <w:r w:rsidR="004C6143">
        <w:rPr>
          <w:rFonts w:ascii="Arial" w:hAnsi="Arial" w:cs="Arial"/>
          <w:color w:val="auto"/>
        </w:rPr>
        <w:t xml:space="preserve"> </w:t>
      </w:r>
    </w:p>
    <w:p w14:paraId="783864CA" w14:textId="77777777" w:rsidR="00793D38" w:rsidRDefault="00793D38">
      <w:pPr>
        <w:pStyle w:val="NormalWeb"/>
        <w:spacing w:before="0" w:beforeAutospacing="0" w:after="0" w:afterAutospacing="0"/>
        <w:jc w:val="left"/>
        <w:rPr>
          <w:rFonts w:ascii="Arial" w:hAnsi="Arial" w:cs="Arial"/>
          <w:color w:val="auto"/>
        </w:rPr>
      </w:pPr>
    </w:p>
    <w:p w14:paraId="7A094BE6" w14:textId="6EEFCB54" w:rsidR="001446DA" w:rsidRPr="00803858" w:rsidRDefault="00793D38">
      <w:pPr>
        <w:pStyle w:val="NormalWeb"/>
        <w:spacing w:before="0" w:beforeAutospacing="0" w:after="0" w:afterAutospacing="0"/>
        <w:jc w:val="left"/>
        <w:rPr>
          <w:rFonts w:ascii="Arial" w:hAnsi="Arial" w:cs="Arial"/>
          <w:color w:val="auto"/>
        </w:rPr>
      </w:pPr>
      <w:r>
        <w:rPr>
          <w:rFonts w:ascii="Arial" w:hAnsi="Arial" w:cs="Arial"/>
          <w:color w:val="auto"/>
        </w:rPr>
        <w:t xml:space="preserve">2.2.1) </w:t>
      </w:r>
      <w:r w:rsidR="00285199">
        <w:rPr>
          <w:rFonts w:ascii="Arial" w:hAnsi="Arial" w:cs="Arial"/>
          <w:color w:val="auto"/>
        </w:rPr>
        <w:t>Continue exposing the embryos to ethanol</w:t>
      </w:r>
      <w:r w:rsidR="00E7492D" w:rsidRPr="00803858">
        <w:rPr>
          <w:rFonts w:ascii="Arial" w:hAnsi="Arial" w:cs="Arial"/>
          <w:color w:val="auto"/>
        </w:rPr>
        <w:t xml:space="preserve"> for 22 hours</w:t>
      </w:r>
      <w:r w:rsidR="00285199">
        <w:rPr>
          <w:rFonts w:ascii="Arial" w:hAnsi="Arial" w:cs="Arial"/>
          <w:color w:val="auto"/>
        </w:rPr>
        <w:t xml:space="preserve">. </w:t>
      </w:r>
      <w:r w:rsidR="000563DC">
        <w:rPr>
          <w:rFonts w:ascii="Arial" w:hAnsi="Arial" w:cs="Arial"/>
          <w:color w:val="auto"/>
        </w:rPr>
        <w:t>Then remove the ethanol with a transfer pipet. Add 50 mL of E3 buffer and swirl the dish several times to wash out the ethanol. Remove this E3 buffer with a transfer pipet and repeat the washing step 2 more times.</w:t>
      </w:r>
      <w:r w:rsidR="004C6143">
        <w:rPr>
          <w:rFonts w:ascii="Arial" w:hAnsi="Arial" w:cs="Arial"/>
          <w:color w:val="auto"/>
        </w:rPr>
        <w:t xml:space="preserve"> </w:t>
      </w:r>
    </w:p>
    <w:p w14:paraId="5C5F4EE6" w14:textId="77777777" w:rsidR="002F5E32" w:rsidRDefault="002F5E32">
      <w:pPr>
        <w:pStyle w:val="NormalWeb"/>
        <w:spacing w:before="0" w:beforeAutospacing="0" w:after="0" w:afterAutospacing="0"/>
        <w:jc w:val="left"/>
        <w:rPr>
          <w:rFonts w:ascii="Arial" w:hAnsi="Arial" w:cs="Arial"/>
          <w:color w:val="auto"/>
        </w:rPr>
      </w:pPr>
    </w:p>
    <w:p w14:paraId="6A11025B" w14:textId="303BE87C" w:rsidR="000563DC" w:rsidRDefault="000563DC">
      <w:pPr>
        <w:pStyle w:val="NormalWeb"/>
        <w:spacing w:before="0" w:beforeAutospacing="0" w:after="0" w:afterAutospacing="0"/>
        <w:jc w:val="left"/>
        <w:rPr>
          <w:rFonts w:ascii="Arial" w:hAnsi="Arial" w:cs="Arial"/>
          <w:color w:val="auto"/>
        </w:rPr>
      </w:pPr>
      <w:r>
        <w:rPr>
          <w:rFonts w:ascii="Arial" w:hAnsi="Arial" w:cs="Arial"/>
          <w:color w:val="auto"/>
        </w:rPr>
        <w:t xml:space="preserve">2.3) </w:t>
      </w:r>
      <w:r w:rsidR="00793D38">
        <w:rPr>
          <w:rFonts w:ascii="Arial" w:hAnsi="Arial" w:cs="Arial"/>
          <w:color w:val="auto"/>
        </w:rPr>
        <w:t xml:space="preserve">For 3 Petri dishes (each containing 50 embryos) at 2 hpf, </w:t>
      </w:r>
      <w:r>
        <w:rPr>
          <w:rFonts w:ascii="Arial" w:hAnsi="Arial" w:cs="Arial"/>
          <w:color w:val="auto"/>
        </w:rPr>
        <w:t xml:space="preserve">remove the E3 buffer with a transfer pipet and add 50 mL of new E3 buffer. </w:t>
      </w:r>
    </w:p>
    <w:p w14:paraId="108E76AE" w14:textId="77777777" w:rsidR="000563DC" w:rsidRPr="00803858" w:rsidRDefault="000563DC">
      <w:pPr>
        <w:pStyle w:val="NormalWeb"/>
        <w:spacing w:before="0" w:beforeAutospacing="0" w:after="0" w:afterAutospacing="0"/>
        <w:jc w:val="left"/>
        <w:rPr>
          <w:rFonts w:ascii="Arial" w:hAnsi="Arial" w:cs="Arial"/>
          <w:color w:val="auto"/>
        </w:rPr>
      </w:pPr>
    </w:p>
    <w:p w14:paraId="63189669" w14:textId="6C6A2A80" w:rsidR="00793D38" w:rsidRDefault="008E38C0">
      <w:pPr>
        <w:pStyle w:val="NormalWeb"/>
        <w:spacing w:before="0" w:beforeAutospacing="0" w:after="0" w:afterAutospacing="0"/>
        <w:jc w:val="left"/>
        <w:rPr>
          <w:rFonts w:ascii="Arial" w:hAnsi="Arial" w:cs="Arial"/>
          <w:color w:val="auto"/>
        </w:rPr>
      </w:pPr>
      <w:r w:rsidRPr="00544D6D">
        <w:rPr>
          <w:rFonts w:ascii="Arial" w:hAnsi="Arial" w:cs="Arial"/>
          <w:color w:val="auto"/>
        </w:rPr>
        <w:t>2.</w:t>
      </w:r>
      <w:r w:rsidR="002B77D0" w:rsidRPr="00A14BF7">
        <w:rPr>
          <w:rFonts w:ascii="Arial" w:hAnsi="Arial" w:cs="Arial"/>
          <w:color w:val="auto"/>
        </w:rPr>
        <w:t>4</w:t>
      </w:r>
      <w:r w:rsidRPr="00544D6D">
        <w:rPr>
          <w:rFonts w:ascii="Arial" w:hAnsi="Arial" w:cs="Arial"/>
          <w:color w:val="auto"/>
        </w:rPr>
        <w:t xml:space="preserve">) </w:t>
      </w:r>
      <w:r w:rsidR="00793D38">
        <w:rPr>
          <w:rFonts w:ascii="Arial" w:hAnsi="Arial" w:cs="Arial"/>
          <w:color w:val="auto"/>
        </w:rPr>
        <w:t xml:space="preserve">For 9 Petri dishes (each containing 50 embryos) at 2 hpf, </w:t>
      </w:r>
      <w:r w:rsidR="00285199">
        <w:rPr>
          <w:rFonts w:ascii="Arial" w:hAnsi="Arial" w:cs="Arial"/>
          <w:color w:val="auto"/>
        </w:rPr>
        <w:t xml:space="preserve">remove the E3 buffer with </w:t>
      </w:r>
      <w:r w:rsidR="00285199">
        <w:rPr>
          <w:rFonts w:ascii="Arial" w:hAnsi="Arial" w:cs="Arial"/>
          <w:color w:val="auto"/>
        </w:rPr>
        <w:lastRenderedPageBreak/>
        <w:t xml:space="preserve">a transfer pipet and add 50 mL of </w:t>
      </w:r>
      <w:r w:rsidR="000563DC">
        <w:rPr>
          <w:rFonts w:ascii="Arial" w:hAnsi="Arial" w:cs="Arial"/>
          <w:color w:val="auto"/>
        </w:rPr>
        <w:t>1,000 mg</w:t>
      </w:r>
      <w:r w:rsidR="00557DA1">
        <w:rPr>
          <w:rFonts w:ascii="Arial" w:hAnsi="Arial" w:cs="Arial"/>
          <w:color w:val="auto"/>
        </w:rPr>
        <w:t>/L</w:t>
      </w:r>
      <w:r w:rsidR="000563DC">
        <w:rPr>
          <w:rFonts w:ascii="Arial" w:hAnsi="Arial" w:cs="Arial"/>
          <w:color w:val="auto"/>
        </w:rPr>
        <w:t xml:space="preserve"> sodium nitrite</w:t>
      </w:r>
      <w:r w:rsidR="00C172D5">
        <w:rPr>
          <w:rFonts w:ascii="Arial" w:hAnsi="Arial" w:cs="Arial"/>
          <w:color w:val="auto"/>
        </w:rPr>
        <w:t xml:space="preserve"> dissolved in E3 buffer</w:t>
      </w:r>
      <w:r w:rsidR="000563DC">
        <w:rPr>
          <w:rFonts w:ascii="Arial" w:hAnsi="Arial" w:cs="Arial"/>
          <w:color w:val="auto"/>
        </w:rPr>
        <w:t xml:space="preserve">. </w:t>
      </w:r>
      <w:r w:rsidR="00E4642E">
        <w:rPr>
          <w:rFonts w:ascii="Arial" w:hAnsi="Arial" w:cs="Arial"/>
          <w:color w:val="auto"/>
        </w:rPr>
        <w:t xml:space="preserve">Confirm the concentration of the stock nitrite solution beforehand using a modification of the </w:t>
      </w:r>
      <w:r w:rsidR="00E4642E" w:rsidRPr="00A14BF7">
        <w:rPr>
          <w:rFonts w:ascii="Arial" w:hAnsi="Arial" w:cs="Arial"/>
        </w:rPr>
        <w:t>diazotization (USEPA Method 354.1) spectrophotometric method</w:t>
      </w:r>
      <w:hyperlink w:anchor="_ENREF_28" w:tooltip="USEPA, 1983 #457" w:history="1">
        <w:r w:rsidR="00E4642E">
          <w:rPr>
            <w:rFonts w:ascii="Arial" w:hAnsi="Arial" w:cs="Arial"/>
          </w:rPr>
          <w:fldChar w:fldCharType="begin"/>
        </w:r>
        <w:r w:rsidR="00E4642E">
          <w:rPr>
            <w:rFonts w:ascii="Arial" w:hAnsi="Arial" w:cs="Arial"/>
          </w:rPr>
          <w:instrText xml:space="preserve"> ADDIN EN.CITE &lt;EndNote&gt;&lt;Cite&gt;&lt;Author&gt;USEPA&lt;/Author&gt;&lt;Year&gt;1983&lt;/Year&gt;&lt;RecNum&gt;457&lt;/RecNum&gt;&lt;DisplayText&gt;&lt;style face="superscript"&gt;28&lt;/style&gt;&lt;/DisplayText&gt;&lt;record&gt;&lt;rec-number&gt;457&lt;/rec-number&gt;&lt;foreign-keys&gt;&lt;key app="EN" db-id="aertev9tjtvvpiextfzprvs8fp02ass9eart" timestamp="1431085651"&gt;457&lt;/key&gt;&lt;/foreign-keys&gt;&lt;ref-type name="Journal Article"&gt;17&lt;/ref-type&gt;&lt;contributors&gt;&lt;authors&gt;&lt;author&gt;USEPA&lt;/author&gt;&lt;/authors&gt;&lt;/contributors&gt;&lt;titles&gt;&lt;title&gt;Methods for chemical analysis of water and wastes&lt;/title&gt;&lt;secondary-title&gt;Environmental Monitoring and Support Laboratory, Office of Research and Development, United States Environmental Protection Agency, Cincinnati, OH&lt;/secondary-title&gt;&lt;/titles&gt;&lt;periodical&gt;&lt;full-title&gt;Environmental Monitoring and Support Laboratory, Office of Research and Development, United States Environmental Protection Agency, Cincinnati, OH&lt;/full-title&gt;&lt;/periodical&gt;&lt;volume&gt;EPA-600/4-79-020&lt;/volume&gt;&lt;dates&gt;&lt;year&gt;1983&lt;/year&gt;&lt;/dates&gt;&lt;urls&gt;&lt;/urls&gt;&lt;/record&gt;&lt;/Cite&gt;&lt;/EndNote&gt;</w:instrText>
        </w:r>
        <w:r w:rsidR="00E4642E">
          <w:rPr>
            <w:rFonts w:ascii="Arial" w:hAnsi="Arial" w:cs="Arial"/>
          </w:rPr>
          <w:fldChar w:fldCharType="separate"/>
        </w:r>
        <w:r w:rsidR="00E4642E" w:rsidRPr="008B67EC">
          <w:rPr>
            <w:rFonts w:ascii="Arial" w:hAnsi="Arial" w:cs="Arial"/>
            <w:noProof/>
            <w:vertAlign w:val="superscript"/>
          </w:rPr>
          <w:t>28</w:t>
        </w:r>
        <w:r w:rsidR="00E4642E">
          <w:rPr>
            <w:rFonts w:ascii="Arial" w:hAnsi="Arial" w:cs="Arial"/>
          </w:rPr>
          <w:fldChar w:fldCharType="end"/>
        </w:r>
      </w:hyperlink>
      <w:r w:rsidR="00E4642E">
        <w:rPr>
          <w:rFonts w:ascii="Arial" w:hAnsi="Arial" w:cs="Arial"/>
        </w:rPr>
        <w:t>.</w:t>
      </w:r>
    </w:p>
    <w:p w14:paraId="26775485" w14:textId="77777777" w:rsidR="00793D38" w:rsidRDefault="00793D38">
      <w:pPr>
        <w:pStyle w:val="NormalWeb"/>
        <w:spacing w:before="0" w:beforeAutospacing="0" w:after="0" w:afterAutospacing="0"/>
        <w:jc w:val="left"/>
        <w:rPr>
          <w:rFonts w:ascii="Arial" w:hAnsi="Arial" w:cs="Arial"/>
          <w:color w:val="auto"/>
        </w:rPr>
      </w:pPr>
    </w:p>
    <w:p w14:paraId="5B1DE1C1" w14:textId="77777777" w:rsidR="00793D38" w:rsidRDefault="00793D38">
      <w:pPr>
        <w:pStyle w:val="NormalWeb"/>
        <w:spacing w:before="0" w:beforeAutospacing="0" w:after="0" w:afterAutospacing="0"/>
        <w:jc w:val="left"/>
        <w:rPr>
          <w:rFonts w:ascii="Arial" w:hAnsi="Arial" w:cs="Arial"/>
          <w:color w:val="auto"/>
        </w:rPr>
      </w:pPr>
      <w:r>
        <w:rPr>
          <w:rFonts w:ascii="Arial" w:hAnsi="Arial" w:cs="Arial"/>
          <w:color w:val="auto"/>
        </w:rPr>
        <w:t xml:space="preserve">2.4.1) </w:t>
      </w:r>
      <w:r w:rsidR="000563DC">
        <w:rPr>
          <w:rFonts w:ascii="Arial" w:hAnsi="Arial" w:cs="Arial"/>
          <w:color w:val="auto"/>
        </w:rPr>
        <w:t xml:space="preserve">Continue exposing 3 dishes </w:t>
      </w:r>
      <w:r w:rsidR="00CF36A6">
        <w:rPr>
          <w:rFonts w:ascii="Arial" w:hAnsi="Arial" w:cs="Arial"/>
          <w:color w:val="auto"/>
        </w:rPr>
        <w:t xml:space="preserve">for </w:t>
      </w:r>
      <w:r w:rsidR="000563DC">
        <w:rPr>
          <w:rFonts w:ascii="Arial" w:hAnsi="Arial" w:cs="Arial"/>
          <w:color w:val="auto"/>
        </w:rPr>
        <w:t>46 hours, 3 dishes for</w:t>
      </w:r>
      <w:r w:rsidR="004C6143">
        <w:rPr>
          <w:rFonts w:ascii="Arial" w:hAnsi="Arial" w:cs="Arial"/>
          <w:color w:val="auto"/>
        </w:rPr>
        <w:t xml:space="preserve"> 70 hours and 3 dishes for 94 hours. </w:t>
      </w:r>
      <w:r w:rsidR="0024583E">
        <w:rPr>
          <w:rFonts w:ascii="Arial" w:hAnsi="Arial" w:cs="Arial"/>
          <w:color w:val="auto"/>
        </w:rPr>
        <w:t xml:space="preserve">Replace the nitrite solution with freshly made nitrite solution daily. </w:t>
      </w:r>
    </w:p>
    <w:p w14:paraId="6170B76D" w14:textId="77777777" w:rsidR="00793D38" w:rsidRDefault="00793D38">
      <w:pPr>
        <w:pStyle w:val="NormalWeb"/>
        <w:spacing w:before="0" w:beforeAutospacing="0" w:after="0" w:afterAutospacing="0"/>
        <w:jc w:val="left"/>
        <w:rPr>
          <w:rFonts w:ascii="Arial" w:hAnsi="Arial" w:cs="Arial"/>
          <w:color w:val="auto"/>
        </w:rPr>
      </w:pPr>
    </w:p>
    <w:p w14:paraId="55EC23A7" w14:textId="53BAEE53" w:rsidR="004C6143" w:rsidRDefault="00793D38">
      <w:pPr>
        <w:pStyle w:val="NormalWeb"/>
        <w:spacing w:before="0" w:beforeAutospacing="0" w:after="0" w:afterAutospacing="0"/>
        <w:jc w:val="left"/>
        <w:rPr>
          <w:rFonts w:ascii="Arial" w:hAnsi="Arial" w:cs="Arial"/>
          <w:color w:val="auto"/>
        </w:rPr>
      </w:pPr>
      <w:r>
        <w:rPr>
          <w:rFonts w:ascii="Arial" w:hAnsi="Arial" w:cs="Arial"/>
          <w:color w:val="auto"/>
        </w:rPr>
        <w:t xml:space="preserve">2.4.2) </w:t>
      </w:r>
      <w:proofErr w:type="gramStart"/>
      <w:r w:rsidR="004C6143">
        <w:rPr>
          <w:rFonts w:ascii="Arial" w:hAnsi="Arial" w:cs="Arial"/>
          <w:color w:val="auto"/>
        </w:rPr>
        <w:t>After</w:t>
      </w:r>
      <w:proofErr w:type="gramEnd"/>
      <w:r w:rsidR="004C6143">
        <w:rPr>
          <w:rFonts w:ascii="Arial" w:hAnsi="Arial" w:cs="Arial"/>
          <w:color w:val="auto"/>
        </w:rPr>
        <w:t xml:space="preserve"> each exposure time, remove the nitrite with a transfer pipet. Add 50 mL of E3 buffer and swirl the dish several times to wash out the nitrite. Remove this E3 buffer with a transfer pipet and repeat the washing step 2 more times.</w:t>
      </w:r>
    </w:p>
    <w:p w14:paraId="4F62B388" w14:textId="77777777" w:rsidR="002F5E32" w:rsidRPr="00803858" w:rsidRDefault="002F5E32">
      <w:pPr>
        <w:pStyle w:val="NormalWeb"/>
        <w:spacing w:before="0" w:beforeAutospacing="0" w:after="0" w:afterAutospacing="0"/>
        <w:jc w:val="left"/>
        <w:rPr>
          <w:rFonts w:ascii="Arial" w:hAnsi="Arial" w:cs="Arial"/>
          <w:color w:val="auto"/>
        </w:rPr>
      </w:pPr>
    </w:p>
    <w:p w14:paraId="355F2973" w14:textId="255F6E2A" w:rsidR="00793D38" w:rsidRDefault="008E38C0">
      <w:pPr>
        <w:pStyle w:val="NormalWeb"/>
        <w:spacing w:before="0" w:beforeAutospacing="0" w:after="0" w:afterAutospacing="0"/>
        <w:jc w:val="left"/>
        <w:rPr>
          <w:rFonts w:ascii="Arial" w:hAnsi="Arial" w:cs="Arial"/>
          <w:color w:val="auto"/>
        </w:rPr>
      </w:pPr>
      <w:r w:rsidRPr="00544D6D">
        <w:rPr>
          <w:rFonts w:ascii="Arial" w:hAnsi="Arial" w:cs="Arial"/>
          <w:color w:val="auto"/>
        </w:rPr>
        <w:t>2.</w:t>
      </w:r>
      <w:r w:rsidR="002B77D0" w:rsidRPr="00A14BF7">
        <w:rPr>
          <w:rFonts w:ascii="Arial" w:hAnsi="Arial" w:cs="Arial"/>
          <w:color w:val="auto"/>
        </w:rPr>
        <w:t>5</w:t>
      </w:r>
      <w:r w:rsidRPr="00544D6D">
        <w:rPr>
          <w:rFonts w:ascii="Arial" w:hAnsi="Arial" w:cs="Arial"/>
          <w:color w:val="auto"/>
        </w:rPr>
        <w:t>)</w:t>
      </w:r>
      <w:r w:rsidR="00005985">
        <w:rPr>
          <w:rFonts w:ascii="Arial" w:hAnsi="Arial" w:cs="Arial"/>
          <w:color w:val="auto"/>
        </w:rPr>
        <w:t xml:space="preserve"> </w:t>
      </w:r>
      <w:proofErr w:type="gramStart"/>
      <w:r w:rsidR="00793D38">
        <w:rPr>
          <w:rFonts w:ascii="Arial" w:hAnsi="Arial" w:cs="Arial"/>
          <w:color w:val="auto"/>
        </w:rPr>
        <w:t>For</w:t>
      </w:r>
      <w:proofErr w:type="gramEnd"/>
      <w:r w:rsidR="00793D38">
        <w:rPr>
          <w:rFonts w:ascii="Arial" w:hAnsi="Arial" w:cs="Arial"/>
          <w:color w:val="auto"/>
        </w:rPr>
        <w:t xml:space="preserve"> 3 Petri dishes (each containing 50 embryos) at 2 hpf, </w:t>
      </w:r>
      <w:r w:rsidR="004C6143">
        <w:rPr>
          <w:rFonts w:ascii="Arial" w:hAnsi="Arial" w:cs="Arial"/>
          <w:color w:val="auto"/>
        </w:rPr>
        <w:t>remove the E3 buffer</w:t>
      </w:r>
      <w:r w:rsidR="00456FCA">
        <w:rPr>
          <w:rFonts w:ascii="Arial" w:hAnsi="Arial" w:cs="Arial"/>
          <w:color w:val="auto"/>
        </w:rPr>
        <w:t xml:space="preserve"> </w:t>
      </w:r>
      <w:r w:rsidR="004C6143">
        <w:rPr>
          <w:rFonts w:ascii="Arial" w:hAnsi="Arial" w:cs="Arial"/>
          <w:color w:val="auto"/>
        </w:rPr>
        <w:t>with a transfer pipet and add 50 mL of 200 mg</w:t>
      </w:r>
      <w:r w:rsidR="00557DA1">
        <w:rPr>
          <w:rFonts w:ascii="Arial" w:hAnsi="Arial" w:cs="Arial"/>
          <w:color w:val="auto"/>
        </w:rPr>
        <w:t>/L</w:t>
      </w:r>
      <w:r w:rsidR="004C6143">
        <w:rPr>
          <w:rFonts w:ascii="Arial" w:hAnsi="Arial" w:cs="Arial"/>
          <w:color w:val="auto"/>
        </w:rPr>
        <w:t xml:space="preserve"> sodium nitrite. Repeat this with 400, 600, 800, and 1,000 mg</w:t>
      </w:r>
      <w:r w:rsidR="00557DA1">
        <w:rPr>
          <w:rFonts w:ascii="Arial" w:hAnsi="Arial" w:cs="Arial"/>
          <w:color w:val="auto"/>
        </w:rPr>
        <w:t>/L</w:t>
      </w:r>
      <w:r w:rsidR="004C6143">
        <w:rPr>
          <w:rFonts w:ascii="Arial" w:hAnsi="Arial" w:cs="Arial"/>
          <w:color w:val="auto"/>
        </w:rPr>
        <w:t xml:space="preserve"> of sodium nitrite. </w:t>
      </w:r>
    </w:p>
    <w:p w14:paraId="57B70C9D" w14:textId="77777777" w:rsidR="00793D38" w:rsidRDefault="00793D38">
      <w:pPr>
        <w:pStyle w:val="NormalWeb"/>
        <w:spacing w:before="0" w:beforeAutospacing="0" w:after="0" w:afterAutospacing="0"/>
        <w:jc w:val="left"/>
        <w:rPr>
          <w:rFonts w:ascii="Arial" w:hAnsi="Arial" w:cs="Arial"/>
          <w:color w:val="auto"/>
        </w:rPr>
      </w:pPr>
    </w:p>
    <w:p w14:paraId="42C4942F" w14:textId="77777777" w:rsidR="00793D38" w:rsidRDefault="00793D38">
      <w:pPr>
        <w:pStyle w:val="NormalWeb"/>
        <w:spacing w:before="0" w:beforeAutospacing="0" w:after="0" w:afterAutospacing="0"/>
        <w:jc w:val="left"/>
        <w:rPr>
          <w:rFonts w:ascii="Arial" w:hAnsi="Arial" w:cs="Arial"/>
          <w:color w:val="auto"/>
        </w:rPr>
      </w:pPr>
      <w:r>
        <w:rPr>
          <w:rFonts w:ascii="Arial" w:hAnsi="Arial" w:cs="Arial"/>
          <w:color w:val="auto"/>
        </w:rPr>
        <w:t xml:space="preserve">2.5.1) </w:t>
      </w:r>
      <w:r w:rsidR="004C6143">
        <w:rPr>
          <w:rFonts w:ascii="Arial" w:hAnsi="Arial" w:cs="Arial"/>
          <w:color w:val="auto"/>
        </w:rPr>
        <w:t xml:space="preserve">Continue exposing the embryos to </w:t>
      </w:r>
      <w:r w:rsidR="0024583E">
        <w:rPr>
          <w:rFonts w:ascii="Arial" w:hAnsi="Arial" w:cs="Arial"/>
          <w:color w:val="auto"/>
        </w:rPr>
        <w:t>nitrite</w:t>
      </w:r>
      <w:r w:rsidR="004C6143" w:rsidRPr="00803858">
        <w:rPr>
          <w:rFonts w:ascii="Arial" w:hAnsi="Arial" w:cs="Arial"/>
          <w:color w:val="auto"/>
        </w:rPr>
        <w:t xml:space="preserve"> for </w:t>
      </w:r>
      <w:r w:rsidR="0024583E">
        <w:rPr>
          <w:rFonts w:ascii="Arial" w:hAnsi="Arial" w:cs="Arial"/>
          <w:color w:val="auto"/>
        </w:rPr>
        <w:t>70</w:t>
      </w:r>
      <w:r w:rsidR="004C6143" w:rsidRPr="00803858">
        <w:rPr>
          <w:rFonts w:ascii="Arial" w:hAnsi="Arial" w:cs="Arial"/>
          <w:color w:val="auto"/>
        </w:rPr>
        <w:t xml:space="preserve"> hours</w:t>
      </w:r>
      <w:r w:rsidR="004C6143">
        <w:rPr>
          <w:rFonts w:ascii="Arial" w:hAnsi="Arial" w:cs="Arial"/>
          <w:color w:val="auto"/>
        </w:rPr>
        <w:t xml:space="preserve">. </w:t>
      </w:r>
      <w:r w:rsidR="0024583E">
        <w:rPr>
          <w:rFonts w:ascii="Arial" w:hAnsi="Arial" w:cs="Arial"/>
          <w:color w:val="auto"/>
        </w:rPr>
        <w:t xml:space="preserve">Replace the nitrite solution with freshly made nitrite solution daily. </w:t>
      </w:r>
    </w:p>
    <w:p w14:paraId="62D9DDC5" w14:textId="77777777" w:rsidR="00793D38" w:rsidRDefault="00793D38">
      <w:pPr>
        <w:pStyle w:val="NormalWeb"/>
        <w:spacing w:before="0" w:beforeAutospacing="0" w:after="0" w:afterAutospacing="0"/>
        <w:jc w:val="left"/>
        <w:rPr>
          <w:rFonts w:ascii="Arial" w:hAnsi="Arial" w:cs="Arial"/>
          <w:color w:val="auto"/>
        </w:rPr>
      </w:pPr>
    </w:p>
    <w:p w14:paraId="15B317A9" w14:textId="2D5E4A9D" w:rsidR="004C6143" w:rsidRDefault="00793D38">
      <w:pPr>
        <w:pStyle w:val="NormalWeb"/>
        <w:spacing w:before="0" w:beforeAutospacing="0" w:after="0" w:afterAutospacing="0"/>
        <w:jc w:val="left"/>
        <w:rPr>
          <w:rFonts w:ascii="Arial" w:hAnsi="Arial" w:cs="Arial"/>
          <w:color w:val="auto"/>
        </w:rPr>
      </w:pPr>
      <w:r>
        <w:rPr>
          <w:rFonts w:ascii="Arial" w:hAnsi="Arial" w:cs="Arial"/>
          <w:color w:val="auto"/>
        </w:rPr>
        <w:t xml:space="preserve">2.5.2) </w:t>
      </w:r>
      <w:proofErr w:type="gramStart"/>
      <w:r w:rsidR="0024583E">
        <w:rPr>
          <w:rFonts w:ascii="Arial" w:hAnsi="Arial" w:cs="Arial"/>
          <w:color w:val="auto"/>
        </w:rPr>
        <w:t>After</w:t>
      </w:r>
      <w:proofErr w:type="gramEnd"/>
      <w:r w:rsidR="0024583E">
        <w:rPr>
          <w:rFonts w:ascii="Arial" w:hAnsi="Arial" w:cs="Arial"/>
          <w:color w:val="auto"/>
        </w:rPr>
        <w:t xml:space="preserve"> the exposure time,</w:t>
      </w:r>
      <w:r w:rsidR="004C6143">
        <w:rPr>
          <w:rFonts w:ascii="Arial" w:hAnsi="Arial" w:cs="Arial"/>
          <w:color w:val="auto"/>
        </w:rPr>
        <w:t xml:space="preserve"> remove the </w:t>
      </w:r>
      <w:r w:rsidR="0024583E">
        <w:rPr>
          <w:rFonts w:ascii="Arial" w:hAnsi="Arial" w:cs="Arial"/>
          <w:color w:val="auto"/>
        </w:rPr>
        <w:t>nitrite</w:t>
      </w:r>
      <w:r w:rsidR="004C6143">
        <w:rPr>
          <w:rFonts w:ascii="Arial" w:hAnsi="Arial" w:cs="Arial"/>
          <w:color w:val="auto"/>
        </w:rPr>
        <w:t xml:space="preserve"> with a transfer pipet. Add 50 mL of E3 buffer and swirl the dish several times to wash out the </w:t>
      </w:r>
      <w:r w:rsidR="00BC467C">
        <w:rPr>
          <w:rFonts w:ascii="Arial" w:hAnsi="Arial" w:cs="Arial"/>
          <w:color w:val="auto"/>
        </w:rPr>
        <w:t>nitrite</w:t>
      </w:r>
      <w:r w:rsidR="004C6143">
        <w:rPr>
          <w:rFonts w:ascii="Arial" w:hAnsi="Arial" w:cs="Arial"/>
          <w:color w:val="auto"/>
        </w:rPr>
        <w:t>. Remove this E3 buffer with a transfer pipet and repeat the washing step 2 more times.</w:t>
      </w:r>
    </w:p>
    <w:p w14:paraId="7C6EFA4F" w14:textId="015A8700" w:rsidR="004C6143" w:rsidRDefault="004C6143">
      <w:pPr>
        <w:pStyle w:val="NormalWeb"/>
        <w:spacing w:before="0" w:beforeAutospacing="0" w:after="0" w:afterAutospacing="0"/>
        <w:jc w:val="left"/>
        <w:rPr>
          <w:rFonts w:ascii="Arial" w:hAnsi="Arial" w:cs="Arial"/>
          <w:color w:val="auto"/>
        </w:rPr>
      </w:pPr>
    </w:p>
    <w:p w14:paraId="053E08F0" w14:textId="2304B829" w:rsidR="00793D38" w:rsidRDefault="0024583E">
      <w:pPr>
        <w:pStyle w:val="NormalWeb"/>
        <w:spacing w:before="0" w:beforeAutospacing="0" w:after="0" w:afterAutospacing="0"/>
        <w:jc w:val="left"/>
        <w:rPr>
          <w:rFonts w:ascii="Arial" w:hAnsi="Arial" w:cs="Arial"/>
          <w:color w:val="auto"/>
        </w:rPr>
      </w:pPr>
      <w:r w:rsidRPr="00544D6D">
        <w:rPr>
          <w:rFonts w:ascii="Arial" w:hAnsi="Arial" w:cs="Arial"/>
          <w:color w:val="auto"/>
        </w:rPr>
        <w:t>2.</w:t>
      </w:r>
      <w:r w:rsidR="002B77D0" w:rsidRPr="00A14BF7">
        <w:rPr>
          <w:rFonts w:ascii="Arial" w:hAnsi="Arial" w:cs="Arial"/>
          <w:color w:val="auto"/>
        </w:rPr>
        <w:t>6</w:t>
      </w:r>
      <w:r w:rsidRPr="00544D6D">
        <w:rPr>
          <w:rFonts w:ascii="Arial" w:hAnsi="Arial" w:cs="Arial"/>
          <w:color w:val="auto"/>
        </w:rPr>
        <w:t xml:space="preserve">) </w:t>
      </w:r>
      <w:r w:rsidR="00793D38">
        <w:rPr>
          <w:rFonts w:ascii="Arial" w:hAnsi="Arial" w:cs="Arial"/>
          <w:color w:val="auto"/>
        </w:rPr>
        <w:t>For 3 Petri dishes (each containing 50 embryos) at 2 hpf</w:t>
      </w:r>
      <w:r w:rsidRPr="00544D6D">
        <w:rPr>
          <w:rFonts w:ascii="Arial" w:hAnsi="Arial" w:cs="Arial"/>
          <w:color w:val="auto"/>
        </w:rPr>
        <w:t>, remove the E3 buffer with a</w:t>
      </w:r>
      <w:r>
        <w:rPr>
          <w:rFonts w:ascii="Arial" w:hAnsi="Arial" w:cs="Arial"/>
          <w:color w:val="auto"/>
        </w:rPr>
        <w:t xml:space="preserve"> transfer pipet and add 50 mL of 1,000 mg</w:t>
      </w:r>
      <w:r w:rsidR="00557DA1">
        <w:rPr>
          <w:rFonts w:ascii="Arial" w:hAnsi="Arial" w:cs="Arial"/>
          <w:color w:val="auto"/>
        </w:rPr>
        <w:t>/L</w:t>
      </w:r>
      <w:r>
        <w:rPr>
          <w:rFonts w:ascii="Arial" w:hAnsi="Arial" w:cs="Arial"/>
          <w:color w:val="auto"/>
        </w:rPr>
        <w:t xml:space="preserve"> sodium nitrate</w:t>
      </w:r>
      <w:r w:rsidR="00C172D5">
        <w:rPr>
          <w:rFonts w:ascii="Arial" w:hAnsi="Arial" w:cs="Arial"/>
          <w:color w:val="auto"/>
        </w:rPr>
        <w:t xml:space="preserve"> dissolved in E3 buffer</w:t>
      </w:r>
      <w:r>
        <w:rPr>
          <w:rFonts w:ascii="Arial" w:hAnsi="Arial" w:cs="Arial"/>
          <w:color w:val="auto"/>
        </w:rPr>
        <w:t xml:space="preserve">. </w:t>
      </w:r>
      <w:r w:rsidR="00E4642E">
        <w:rPr>
          <w:rFonts w:ascii="Arial" w:hAnsi="Arial" w:cs="Arial"/>
          <w:color w:val="auto"/>
        </w:rPr>
        <w:t xml:space="preserve">Confirm the concentration of the stock nitrate solution beforehand using a modification of the </w:t>
      </w:r>
      <w:r w:rsidR="00E4642E" w:rsidRPr="00A14BF7">
        <w:rPr>
          <w:rFonts w:ascii="Arial" w:hAnsi="Arial" w:cs="Arial"/>
        </w:rPr>
        <w:t>cadmium reduction (USEPA Method 353.3) spectrophotometric method</w:t>
      </w:r>
      <w:hyperlink w:anchor="_ENREF_28" w:tooltip="USEPA, 1983 #457" w:history="1">
        <w:r w:rsidR="00E4642E">
          <w:rPr>
            <w:rFonts w:ascii="Arial" w:hAnsi="Arial" w:cs="Arial"/>
          </w:rPr>
          <w:fldChar w:fldCharType="begin"/>
        </w:r>
        <w:r w:rsidR="00E4642E">
          <w:rPr>
            <w:rFonts w:ascii="Arial" w:hAnsi="Arial" w:cs="Arial"/>
          </w:rPr>
          <w:instrText xml:space="preserve"> ADDIN EN.CITE &lt;EndNote&gt;&lt;Cite&gt;&lt;Author&gt;USEPA&lt;/Author&gt;&lt;Year&gt;1983&lt;/Year&gt;&lt;RecNum&gt;457&lt;/RecNum&gt;&lt;DisplayText&gt;&lt;style face="superscript"&gt;28&lt;/style&gt;&lt;/DisplayText&gt;&lt;record&gt;&lt;rec-number&gt;457&lt;/rec-number&gt;&lt;foreign-keys&gt;&lt;key app="EN" db-id="aertev9tjtvvpiextfzprvs8fp02ass9eart" timestamp="1431085651"&gt;457&lt;/key&gt;&lt;/foreign-keys&gt;&lt;ref-type name="Journal Article"&gt;17&lt;/ref-type&gt;&lt;contributors&gt;&lt;authors&gt;&lt;author&gt;USEPA&lt;/author&gt;&lt;/authors&gt;&lt;/contributors&gt;&lt;titles&gt;&lt;title&gt;Methods for chemical analysis of water and wastes&lt;/title&gt;&lt;secondary-title&gt;Environmental Monitoring and Support Laboratory, Office of Research and Development, United States Environmental Protection Agency, Cincinnati, OH&lt;/secondary-title&gt;&lt;/titles&gt;&lt;periodical&gt;&lt;full-title&gt;Environmental Monitoring and Support Laboratory, Office of Research and Development, United States Environmental Protection Agency, Cincinnati, OH&lt;/full-title&gt;&lt;/periodical&gt;&lt;volume&gt;EPA-600/4-79-020&lt;/volume&gt;&lt;dates&gt;&lt;year&gt;1983&lt;/year&gt;&lt;/dates&gt;&lt;urls&gt;&lt;/urls&gt;&lt;/record&gt;&lt;/Cite&gt;&lt;/EndNote&gt;</w:instrText>
        </w:r>
        <w:r w:rsidR="00E4642E">
          <w:rPr>
            <w:rFonts w:ascii="Arial" w:hAnsi="Arial" w:cs="Arial"/>
          </w:rPr>
          <w:fldChar w:fldCharType="separate"/>
        </w:r>
        <w:r w:rsidR="00E4642E" w:rsidRPr="008B67EC">
          <w:rPr>
            <w:rFonts w:ascii="Arial" w:hAnsi="Arial" w:cs="Arial"/>
            <w:noProof/>
            <w:vertAlign w:val="superscript"/>
          </w:rPr>
          <w:t>28</w:t>
        </w:r>
        <w:r w:rsidR="00E4642E">
          <w:rPr>
            <w:rFonts w:ascii="Arial" w:hAnsi="Arial" w:cs="Arial"/>
          </w:rPr>
          <w:fldChar w:fldCharType="end"/>
        </w:r>
      </w:hyperlink>
      <w:r w:rsidR="00E4642E">
        <w:rPr>
          <w:rFonts w:ascii="Arial" w:hAnsi="Arial" w:cs="Arial"/>
        </w:rPr>
        <w:t>.</w:t>
      </w:r>
    </w:p>
    <w:p w14:paraId="2F98F819" w14:textId="77777777" w:rsidR="00793D38" w:rsidRDefault="00793D38">
      <w:pPr>
        <w:pStyle w:val="NormalWeb"/>
        <w:spacing w:before="0" w:beforeAutospacing="0" w:after="0" w:afterAutospacing="0"/>
        <w:jc w:val="left"/>
        <w:rPr>
          <w:rFonts w:ascii="Arial" w:hAnsi="Arial" w:cs="Arial"/>
          <w:color w:val="auto"/>
        </w:rPr>
      </w:pPr>
    </w:p>
    <w:p w14:paraId="03DA35CB" w14:textId="77777777" w:rsidR="00793D38" w:rsidRDefault="00793D38">
      <w:pPr>
        <w:pStyle w:val="NormalWeb"/>
        <w:spacing w:before="0" w:beforeAutospacing="0" w:after="0" w:afterAutospacing="0"/>
        <w:jc w:val="left"/>
        <w:rPr>
          <w:rFonts w:ascii="Arial" w:hAnsi="Arial" w:cs="Arial"/>
          <w:color w:val="auto"/>
        </w:rPr>
      </w:pPr>
      <w:r>
        <w:rPr>
          <w:rFonts w:ascii="Arial" w:hAnsi="Arial" w:cs="Arial"/>
          <w:color w:val="auto"/>
        </w:rPr>
        <w:t xml:space="preserve">2.6.1) </w:t>
      </w:r>
      <w:r w:rsidR="0024583E">
        <w:rPr>
          <w:rFonts w:ascii="Arial" w:hAnsi="Arial" w:cs="Arial"/>
          <w:color w:val="auto"/>
        </w:rPr>
        <w:t>Continue exposing the embryos to nitr</w:t>
      </w:r>
      <w:r w:rsidR="00BC467C">
        <w:rPr>
          <w:rFonts w:ascii="Arial" w:hAnsi="Arial" w:cs="Arial"/>
          <w:color w:val="auto"/>
        </w:rPr>
        <w:t>a</w:t>
      </w:r>
      <w:r w:rsidR="0024583E">
        <w:rPr>
          <w:rFonts w:ascii="Arial" w:hAnsi="Arial" w:cs="Arial"/>
          <w:color w:val="auto"/>
        </w:rPr>
        <w:t>te</w:t>
      </w:r>
      <w:r w:rsidR="0024583E" w:rsidRPr="00803858">
        <w:rPr>
          <w:rFonts w:ascii="Arial" w:hAnsi="Arial" w:cs="Arial"/>
          <w:color w:val="auto"/>
        </w:rPr>
        <w:t xml:space="preserve"> for </w:t>
      </w:r>
      <w:r w:rsidR="0024583E">
        <w:rPr>
          <w:rFonts w:ascii="Arial" w:hAnsi="Arial" w:cs="Arial"/>
          <w:color w:val="auto"/>
        </w:rPr>
        <w:t>70</w:t>
      </w:r>
      <w:r w:rsidR="0024583E" w:rsidRPr="00803858">
        <w:rPr>
          <w:rFonts w:ascii="Arial" w:hAnsi="Arial" w:cs="Arial"/>
          <w:color w:val="auto"/>
        </w:rPr>
        <w:t xml:space="preserve"> hours</w:t>
      </w:r>
      <w:r w:rsidR="0024583E">
        <w:rPr>
          <w:rFonts w:ascii="Arial" w:hAnsi="Arial" w:cs="Arial"/>
          <w:color w:val="auto"/>
        </w:rPr>
        <w:t xml:space="preserve">. </w:t>
      </w:r>
      <w:r w:rsidR="00BC467C">
        <w:rPr>
          <w:rFonts w:ascii="Arial" w:hAnsi="Arial" w:cs="Arial"/>
          <w:color w:val="auto"/>
        </w:rPr>
        <w:t xml:space="preserve">Replace the nitrate solution with freshly made nitrate solution daily. </w:t>
      </w:r>
    </w:p>
    <w:p w14:paraId="5093F4FC" w14:textId="77777777" w:rsidR="00793D38" w:rsidRDefault="00793D38">
      <w:pPr>
        <w:pStyle w:val="NormalWeb"/>
        <w:spacing w:before="0" w:beforeAutospacing="0" w:after="0" w:afterAutospacing="0"/>
        <w:jc w:val="left"/>
        <w:rPr>
          <w:rFonts w:ascii="Arial" w:hAnsi="Arial" w:cs="Arial"/>
          <w:color w:val="auto"/>
        </w:rPr>
      </w:pPr>
    </w:p>
    <w:p w14:paraId="4A3642D0" w14:textId="7312CA52" w:rsidR="0024583E" w:rsidRDefault="00793D38">
      <w:pPr>
        <w:pStyle w:val="NormalWeb"/>
        <w:spacing w:before="0" w:beforeAutospacing="0" w:after="0" w:afterAutospacing="0"/>
        <w:jc w:val="left"/>
        <w:rPr>
          <w:rFonts w:ascii="Arial" w:hAnsi="Arial" w:cs="Arial"/>
          <w:color w:val="auto"/>
        </w:rPr>
      </w:pPr>
      <w:r>
        <w:rPr>
          <w:rFonts w:ascii="Arial" w:hAnsi="Arial" w:cs="Arial"/>
          <w:color w:val="auto"/>
        </w:rPr>
        <w:t xml:space="preserve">2.6.2) </w:t>
      </w:r>
      <w:proofErr w:type="gramStart"/>
      <w:r w:rsidR="0024583E">
        <w:rPr>
          <w:rFonts w:ascii="Arial" w:hAnsi="Arial" w:cs="Arial"/>
          <w:color w:val="auto"/>
        </w:rPr>
        <w:t>After</w:t>
      </w:r>
      <w:proofErr w:type="gramEnd"/>
      <w:r w:rsidR="0024583E">
        <w:rPr>
          <w:rFonts w:ascii="Arial" w:hAnsi="Arial" w:cs="Arial"/>
          <w:color w:val="auto"/>
        </w:rPr>
        <w:t xml:space="preserve"> the exposure time, remove the nitrate with a transfer pipet. Add 50 mL of E3 buffer and swirl the dish several times to wash out the nitrate. Remove this E3 buffer with a transfer pipet and repeat the washing step 2 more times.</w:t>
      </w:r>
    </w:p>
    <w:p w14:paraId="25C98E77" w14:textId="77777777" w:rsidR="002F5E32" w:rsidRPr="00803858" w:rsidRDefault="002F5E32">
      <w:pPr>
        <w:pStyle w:val="NormalWeb"/>
        <w:spacing w:before="0" w:beforeAutospacing="0" w:after="0" w:afterAutospacing="0"/>
        <w:jc w:val="left"/>
        <w:rPr>
          <w:rFonts w:ascii="Arial" w:hAnsi="Arial" w:cs="Arial"/>
          <w:color w:val="auto"/>
        </w:rPr>
      </w:pPr>
    </w:p>
    <w:p w14:paraId="563E71A9" w14:textId="5C10D518" w:rsidR="00E90CAE" w:rsidRPr="00803858" w:rsidRDefault="008E38C0">
      <w:pPr>
        <w:pStyle w:val="NormalWeb"/>
        <w:spacing w:before="0" w:beforeAutospacing="0" w:after="0" w:afterAutospacing="0"/>
        <w:jc w:val="left"/>
        <w:rPr>
          <w:rFonts w:ascii="Arial" w:hAnsi="Arial" w:cs="Arial"/>
          <w:color w:val="auto"/>
        </w:rPr>
      </w:pPr>
      <w:r w:rsidRPr="00803858">
        <w:rPr>
          <w:rFonts w:ascii="Arial" w:hAnsi="Arial" w:cs="Arial"/>
          <w:color w:val="auto"/>
        </w:rPr>
        <w:t>2.</w:t>
      </w:r>
      <w:r w:rsidR="00CF36A6">
        <w:rPr>
          <w:rFonts w:ascii="Arial" w:hAnsi="Arial" w:cs="Arial"/>
          <w:color w:val="auto"/>
        </w:rPr>
        <w:t>7</w:t>
      </w:r>
      <w:r w:rsidRPr="00803858">
        <w:rPr>
          <w:rFonts w:ascii="Arial" w:hAnsi="Arial" w:cs="Arial"/>
          <w:color w:val="auto"/>
        </w:rPr>
        <w:t xml:space="preserve">) </w:t>
      </w:r>
      <w:proofErr w:type="gramStart"/>
      <w:r w:rsidR="00BC467C">
        <w:rPr>
          <w:rFonts w:ascii="Arial" w:hAnsi="Arial" w:cs="Arial"/>
          <w:color w:val="auto"/>
        </w:rPr>
        <w:t>During</w:t>
      </w:r>
      <w:proofErr w:type="gramEnd"/>
      <w:r w:rsidR="00BC467C">
        <w:rPr>
          <w:rFonts w:ascii="Arial" w:hAnsi="Arial" w:cs="Arial"/>
          <w:color w:val="auto"/>
        </w:rPr>
        <w:t xml:space="preserve"> each day of the exposure, count </w:t>
      </w:r>
      <w:r w:rsidR="00757124">
        <w:rPr>
          <w:rFonts w:ascii="Arial" w:hAnsi="Arial" w:cs="Arial"/>
          <w:color w:val="auto"/>
        </w:rPr>
        <w:t>the</w:t>
      </w:r>
      <w:r w:rsidR="00757124" w:rsidRPr="00803858">
        <w:rPr>
          <w:rFonts w:ascii="Arial" w:hAnsi="Arial" w:cs="Arial"/>
          <w:color w:val="auto"/>
        </w:rPr>
        <w:t xml:space="preserve"> </w:t>
      </w:r>
      <w:r w:rsidR="000A2075" w:rsidRPr="00803858">
        <w:rPr>
          <w:rFonts w:ascii="Arial" w:hAnsi="Arial" w:cs="Arial"/>
          <w:color w:val="auto"/>
        </w:rPr>
        <w:t xml:space="preserve">number of dead </w:t>
      </w:r>
      <w:r w:rsidR="00BC467C">
        <w:rPr>
          <w:rFonts w:ascii="Arial" w:hAnsi="Arial" w:cs="Arial"/>
          <w:color w:val="auto"/>
        </w:rPr>
        <w:t>embryo</w:t>
      </w:r>
      <w:r w:rsidR="00557DA1">
        <w:rPr>
          <w:rFonts w:ascii="Arial" w:hAnsi="Arial" w:cs="Arial"/>
          <w:color w:val="auto"/>
        </w:rPr>
        <w:t>/</w:t>
      </w:r>
      <w:r w:rsidR="001B5256">
        <w:rPr>
          <w:rFonts w:ascii="Arial" w:hAnsi="Arial" w:cs="Arial"/>
          <w:color w:val="auto"/>
        </w:rPr>
        <w:t>l</w:t>
      </w:r>
      <w:r w:rsidR="000F1969" w:rsidRPr="00803858">
        <w:rPr>
          <w:rFonts w:ascii="Arial" w:hAnsi="Arial" w:cs="Arial"/>
          <w:color w:val="auto"/>
        </w:rPr>
        <w:t>arvae</w:t>
      </w:r>
      <w:r w:rsidR="00361DB8" w:rsidRPr="00803858">
        <w:rPr>
          <w:rFonts w:ascii="Arial" w:hAnsi="Arial" w:cs="Arial"/>
          <w:color w:val="auto"/>
        </w:rPr>
        <w:t xml:space="preserve"> </w:t>
      </w:r>
      <w:r w:rsidR="009C7BBD" w:rsidRPr="00803858">
        <w:rPr>
          <w:rFonts w:ascii="Arial" w:hAnsi="Arial" w:cs="Arial"/>
          <w:color w:val="auto"/>
        </w:rPr>
        <w:t>using</w:t>
      </w:r>
      <w:r w:rsidR="00361DB8" w:rsidRPr="00803858">
        <w:rPr>
          <w:rFonts w:ascii="Arial" w:hAnsi="Arial" w:cs="Arial"/>
          <w:color w:val="auto"/>
        </w:rPr>
        <w:t xml:space="preserve"> a stereomicroscope</w:t>
      </w:r>
      <w:r w:rsidR="000A2075" w:rsidRPr="00803858">
        <w:rPr>
          <w:rFonts w:ascii="Arial" w:hAnsi="Arial" w:cs="Arial"/>
          <w:color w:val="auto"/>
        </w:rPr>
        <w:t xml:space="preserve">. </w:t>
      </w:r>
      <w:r w:rsidR="000F1969" w:rsidRPr="00803858">
        <w:rPr>
          <w:rFonts w:ascii="Arial" w:hAnsi="Arial" w:cs="Arial"/>
          <w:color w:val="auto"/>
        </w:rPr>
        <w:t>Signs of death include lack of heartbeat</w:t>
      </w:r>
      <w:r w:rsidR="00A24C1B">
        <w:rPr>
          <w:rFonts w:ascii="Arial" w:hAnsi="Arial" w:cs="Arial"/>
          <w:color w:val="auto"/>
        </w:rPr>
        <w:t xml:space="preserve"> and</w:t>
      </w:r>
      <w:r w:rsidR="000F1969" w:rsidRPr="00803858">
        <w:rPr>
          <w:rFonts w:ascii="Arial" w:hAnsi="Arial" w:cs="Arial"/>
          <w:color w:val="auto"/>
        </w:rPr>
        <w:t xml:space="preserve"> blood circulation, or </w:t>
      </w:r>
      <w:r w:rsidR="00A24C1B">
        <w:rPr>
          <w:rFonts w:ascii="Arial" w:hAnsi="Arial" w:cs="Arial"/>
          <w:color w:val="auto"/>
        </w:rPr>
        <w:t xml:space="preserve">lack of </w:t>
      </w:r>
      <w:r w:rsidR="000F1969" w:rsidRPr="00803858">
        <w:rPr>
          <w:rFonts w:ascii="Arial" w:hAnsi="Arial" w:cs="Arial"/>
          <w:color w:val="auto"/>
        </w:rPr>
        <w:t>motility after 1 minute of observation.</w:t>
      </w:r>
      <w:r w:rsidR="00757124">
        <w:rPr>
          <w:rFonts w:ascii="Arial" w:hAnsi="Arial" w:cs="Arial"/>
          <w:color w:val="auto"/>
        </w:rPr>
        <w:t xml:space="preserve"> Remove d</w:t>
      </w:r>
      <w:r w:rsidR="000A2075" w:rsidRPr="00803858">
        <w:rPr>
          <w:rFonts w:ascii="Arial" w:hAnsi="Arial" w:cs="Arial"/>
          <w:color w:val="auto"/>
        </w:rPr>
        <w:t xml:space="preserve">ead </w:t>
      </w:r>
      <w:r w:rsidR="00BC467C">
        <w:rPr>
          <w:rFonts w:ascii="Arial" w:hAnsi="Arial" w:cs="Arial"/>
          <w:color w:val="auto"/>
        </w:rPr>
        <w:t>embryos</w:t>
      </w:r>
      <w:r w:rsidR="00557DA1">
        <w:rPr>
          <w:rFonts w:ascii="Arial" w:hAnsi="Arial" w:cs="Arial"/>
          <w:color w:val="auto"/>
        </w:rPr>
        <w:t>/</w:t>
      </w:r>
      <w:r w:rsidR="001B5256">
        <w:rPr>
          <w:rFonts w:ascii="Arial" w:hAnsi="Arial" w:cs="Arial"/>
          <w:color w:val="auto"/>
        </w:rPr>
        <w:t>l</w:t>
      </w:r>
      <w:r w:rsidR="00BC467C">
        <w:rPr>
          <w:rFonts w:ascii="Arial" w:hAnsi="Arial" w:cs="Arial"/>
          <w:color w:val="auto"/>
        </w:rPr>
        <w:t>arvae with a transfer pipet</w:t>
      </w:r>
      <w:r w:rsidR="000A2075" w:rsidRPr="00803858">
        <w:rPr>
          <w:rFonts w:ascii="Arial" w:hAnsi="Arial" w:cs="Arial"/>
          <w:color w:val="auto"/>
        </w:rPr>
        <w:t xml:space="preserve"> </w:t>
      </w:r>
      <w:r w:rsidR="00361DB8" w:rsidRPr="00803858">
        <w:rPr>
          <w:rFonts w:ascii="Arial" w:hAnsi="Arial" w:cs="Arial"/>
          <w:color w:val="auto"/>
        </w:rPr>
        <w:t>to reduce contamination of the E3 buffer.</w:t>
      </w:r>
      <w:r w:rsidR="00E90CAE" w:rsidRPr="00803858">
        <w:rPr>
          <w:rFonts w:ascii="Arial" w:hAnsi="Arial" w:cs="Arial"/>
          <w:color w:val="auto"/>
        </w:rPr>
        <w:t xml:space="preserve"> </w:t>
      </w:r>
    </w:p>
    <w:p w14:paraId="406B296C" w14:textId="77777777" w:rsidR="002F5E32" w:rsidRPr="00803858" w:rsidRDefault="002F5E32">
      <w:pPr>
        <w:pStyle w:val="NormalWeb"/>
        <w:spacing w:before="0" w:beforeAutospacing="0" w:after="0" w:afterAutospacing="0"/>
        <w:jc w:val="left"/>
        <w:rPr>
          <w:rFonts w:ascii="Arial" w:hAnsi="Arial" w:cs="Arial"/>
          <w:color w:val="auto"/>
        </w:rPr>
      </w:pPr>
    </w:p>
    <w:p w14:paraId="13BA721D" w14:textId="23B27EAA" w:rsidR="00793D38" w:rsidRDefault="008E38C0">
      <w:pPr>
        <w:pStyle w:val="NormalWeb"/>
        <w:spacing w:before="0" w:beforeAutospacing="0" w:after="0" w:afterAutospacing="0"/>
        <w:jc w:val="left"/>
        <w:rPr>
          <w:rFonts w:ascii="Arial" w:hAnsi="Arial" w:cs="Arial"/>
          <w:color w:val="auto"/>
        </w:rPr>
      </w:pPr>
      <w:r w:rsidRPr="00803858">
        <w:rPr>
          <w:rFonts w:ascii="Arial" w:hAnsi="Arial" w:cs="Arial"/>
          <w:color w:val="auto"/>
        </w:rPr>
        <w:t>2.</w:t>
      </w:r>
      <w:r w:rsidR="00CF36A6">
        <w:rPr>
          <w:rFonts w:ascii="Arial" w:hAnsi="Arial" w:cs="Arial"/>
          <w:color w:val="auto"/>
        </w:rPr>
        <w:t>8</w:t>
      </w:r>
      <w:r w:rsidRPr="00803858">
        <w:rPr>
          <w:rFonts w:ascii="Arial" w:hAnsi="Arial" w:cs="Arial"/>
          <w:color w:val="auto"/>
        </w:rPr>
        <w:t xml:space="preserve">) </w:t>
      </w:r>
      <w:proofErr w:type="gramStart"/>
      <w:r w:rsidR="005E359D" w:rsidRPr="00803858">
        <w:rPr>
          <w:rFonts w:ascii="Arial" w:hAnsi="Arial" w:cs="Arial"/>
          <w:color w:val="auto"/>
        </w:rPr>
        <w:t>When</w:t>
      </w:r>
      <w:proofErr w:type="gramEnd"/>
      <w:r w:rsidR="005E359D" w:rsidRPr="00803858">
        <w:rPr>
          <w:rFonts w:ascii="Arial" w:hAnsi="Arial" w:cs="Arial"/>
          <w:color w:val="auto"/>
        </w:rPr>
        <w:t xml:space="preserve"> experiments </w:t>
      </w:r>
      <w:r w:rsidR="00BC467C">
        <w:rPr>
          <w:rFonts w:ascii="Arial" w:hAnsi="Arial" w:cs="Arial"/>
          <w:color w:val="auto"/>
        </w:rPr>
        <w:t>end at 120 hpf</w:t>
      </w:r>
      <w:r w:rsidR="000A2249" w:rsidRPr="00803858">
        <w:rPr>
          <w:rFonts w:ascii="Arial" w:hAnsi="Arial" w:cs="Arial"/>
          <w:color w:val="auto"/>
        </w:rPr>
        <w:t xml:space="preserve">, </w:t>
      </w:r>
      <w:r w:rsidR="00757124">
        <w:rPr>
          <w:rFonts w:ascii="Arial" w:hAnsi="Arial" w:cs="Arial"/>
          <w:color w:val="auto"/>
        </w:rPr>
        <w:t xml:space="preserve">euthanize </w:t>
      </w:r>
      <w:r w:rsidR="00B41A31">
        <w:rPr>
          <w:rFonts w:ascii="Arial" w:hAnsi="Arial" w:cs="Arial"/>
          <w:color w:val="auto"/>
        </w:rPr>
        <w:t xml:space="preserve">the </w:t>
      </w:r>
      <w:r w:rsidR="000A2249" w:rsidRPr="00803858">
        <w:rPr>
          <w:rFonts w:ascii="Arial" w:hAnsi="Arial" w:cs="Arial"/>
          <w:color w:val="auto"/>
        </w:rPr>
        <w:t>larvae</w:t>
      </w:r>
      <w:r w:rsidR="003F5251">
        <w:rPr>
          <w:rFonts w:ascii="Arial" w:hAnsi="Arial" w:cs="Arial"/>
          <w:color w:val="auto"/>
        </w:rPr>
        <w:t xml:space="preserve">. </w:t>
      </w:r>
    </w:p>
    <w:p w14:paraId="11159F13" w14:textId="77777777" w:rsidR="00793D38" w:rsidRDefault="00793D38">
      <w:pPr>
        <w:pStyle w:val="NormalWeb"/>
        <w:spacing w:before="0" w:beforeAutospacing="0" w:after="0" w:afterAutospacing="0"/>
        <w:jc w:val="left"/>
        <w:rPr>
          <w:rFonts w:ascii="Arial" w:hAnsi="Arial" w:cs="Arial"/>
          <w:color w:val="auto"/>
        </w:rPr>
      </w:pPr>
    </w:p>
    <w:p w14:paraId="1B07BC05" w14:textId="6C11AC90" w:rsidR="00793D38" w:rsidRDefault="00793D38">
      <w:pPr>
        <w:pStyle w:val="NormalWeb"/>
        <w:spacing w:before="0" w:beforeAutospacing="0" w:after="0" w:afterAutospacing="0"/>
        <w:jc w:val="left"/>
        <w:rPr>
          <w:rFonts w:ascii="Arial" w:hAnsi="Arial" w:cs="Arial"/>
          <w:color w:val="auto"/>
        </w:rPr>
      </w:pPr>
      <w:r>
        <w:rPr>
          <w:rFonts w:ascii="Arial" w:hAnsi="Arial" w:cs="Arial"/>
          <w:color w:val="auto"/>
        </w:rPr>
        <w:t>2.8.1) Remove</w:t>
      </w:r>
      <w:r w:rsidR="003F5251">
        <w:rPr>
          <w:rFonts w:ascii="Arial" w:hAnsi="Arial" w:cs="Arial"/>
          <w:color w:val="auto"/>
        </w:rPr>
        <w:t xml:space="preserve"> the E3 buffer with a transfer pipet. Then add 50 mL of</w:t>
      </w:r>
      <w:r w:rsidR="000A2249" w:rsidRPr="00803858">
        <w:rPr>
          <w:rFonts w:ascii="Arial" w:hAnsi="Arial" w:cs="Arial"/>
          <w:color w:val="auto"/>
        </w:rPr>
        <w:t xml:space="preserve"> 0.2% MS-222 (buffered to pH 7)</w:t>
      </w:r>
      <w:r w:rsidR="003F5251">
        <w:rPr>
          <w:rFonts w:ascii="Arial" w:hAnsi="Arial" w:cs="Arial"/>
          <w:color w:val="auto"/>
        </w:rPr>
        <w:t xml:space="preserve"> and wait for 10 minutes. </w:t>
      </w:r>
    </w:p>
    <w:p w14:paraId="5873278A" w14:textId="77777777" w:rsidR="00793D38" w:rsidRDefault="00793D38">
      <w:pPr>
        <w:pStyle w:val="NormalWeb"/>
        <w:spacing w:before="0" w:beforeAutospacing="0" w:after="0" w:afterAutospacing="0"/>
        <w:jc w:val="left"/>
        <w:rPr>
          <w:rFonts w:ascii="Arial" w:hAnsi="Arial" w:cs="Arial"/>
          <w:color w:val="auto"/>
        </w:rPr>
      </w:pPr>
    </w:p>
    <w:p w14:paraId="609E3359" w14:textId="77777777" w:rsidR="00793D38" w:rsidRDefault="00793D38">
      <w:pPr>
        <w:pStyle w:val="NormalWeb"/>
        <w:spacing w:before="0" w:beforeAutospacing="0" w:after="0" w:afterAutospacing="0"/>
        <w:jc w:val="left"/>
        <w:rPr>
          <w:rFonts w:ascii="Arial" w:hAnsi="Arial" w:cs="Arial"/>
          <w:color w:val="auto"/>
        </w:rPr>
      </w:pPr>
      <w:r>
        <w:rPr>
          <w:rFonts w:ascii="Arial" w:hAnsi="Arial" w:cs="Arial"/>
          <w:color w:val="auto"/>
        </w:rPr>
        <w:t xml:space="preserve">2.8.2) </w:t>
      </w:r>
      <w:r w:rsidR="003F5251">
        <w:rPr>
          <w:rFonts w:ascii="Arial" w:hAnsi="Arial" w:cs="Arial"/>
          <w:color w:val="auto"/>
        </w:rPr>
        <w:t xml:space="preserve">Remove the MS-222 with a transfer pipet. Add 50 mL of E3 buffer and swirl to wash out the MS-222. </w:t>
      </w:r>
    </w:p>
    <w:p w14:paraId="2177EC0A" w14:textId="77777777" w:rsidR="00793D38" w:rsidRDefault="00793D38">
      <w:pPr>
        <w:pStyle w:val="NormalWeb"/>
        <w:spacing w:before="0" w:beforeAutospacing="0" w:after="0" w:afterAutospacing="0"/>
        <w:jc w:val="left"/>
        <w:rPr>
          <w:rFonts w:ascii="Arial" w:hAnsi="Arial" w:cs="Arial"/>
          <w:color w:val="auto"/>
        </w:rPr>
      </w:pPr>
    </w:p>
    <w:p w14:paraId="64E56073" w14:textId="4F5F8DE9" w:rsidR="00CB592D" w:rsidRPr="00803858" w:rsidRDefault="00793D38">
      <w:pPr>
        <w:pStyle w:val="NormalWeb"/>
        <w:spacing w:before="0" w:beforeAutospacing="0" w:after="0" w:afterAutospacing="0"/>
        <w:jc w:val="left"/>
        <w:rPr>
          <w:rFonts w:ascii="Arial" w:hAnsi="Arial" w:cs="Arial"/>
          <w:color w:val="auto"/>
        </w:rPr>
      </w:pPr>
      <w:r>
        <w:rPr>
          <w:rFonts w:ascii="Arial" w:hAnsi="Arial" w:cs="Arial"/>
          <w:color w:val="auto"/>
        </w:rPr>
        <w:t xml:space="preserve">2.8.3) </w:t>
      </w:r>
      <w:r w:rsidR="003F5251">
        <w:rPr>
          <w:rFonts w:ascii="Arial" w:hAnsi="Arial" w:cs="Arial"/>
          <w:color w:val="auto"/>
        </w:rPr>
        <w:t>Remove the E3 buffer with a transfer pipet and add 20 mL of</w:t>
      </w:r>
      <w:r w:rsidR="000A2249" w:rsidRPr="00803858">
        <w:rPr>
          <w:rFonts w:ascii="Arial" w:hAnsi="Arial" w:cs="Arial"/>
          <w:color w:val="auto"/>
        </w:rPr>
        <w:t xml:space="preserve"> 4% paraformaldehyde</w:t>
      </w:r>
      <w:r w:rsidR="003F5251">
        <w:rPr>
          <w:rFonts w:ascii="Arial" w:hAnsi="Arial" w:cs="Arial"/>
          <w:color w:val="auto"/>
        </w:rPr>
        <w:t xml:space="preserve"> (PFA) to fix the larvae. Swirl the dish several times. Use a transfer pipet to transfer the larvae into a glass vial along with enough PFA to fill the vial.</w:t>
      </w:r>
      <w:r w:rsidR="00A24C1B">
        <w:rPr>
          <w:rFonts w:ascii="Arial" w:hAnsi="Arial" w:cs="Arial"/>
          <w:color w:val="auto"/>
        </w:rPr>
        <w:t xml:space="preserve"> Store the vials in the refrigerator overnight. </w:t>
      </w:r>
    </w:p>
    <w:p w14:paraId="6A20E4EE" w14:textId="77777777" w:rsidR="002F5E32" w:rsidRPr="00803858" w:rsidRDefault="002F5E32">
      <w:pPr>
        <w:pStyle w:val="NormalWeb"/>
        <w:spacing w:before="0" w:beforeAutospacing="0" w:after="0" w:afterAutospacing="0"/>
        <w:jc w:val="left"/>
        <w:rPr>
          <w:rFonts w:ascii="Arial" w:hAnsi="Arial" w:cs="Arial"/>
          <w:color w:val="auto"/>
        </w:rPr>
      </w:pPr>
    </w:p>
    <w:p w14:paraId="5950482A" w14:textId="685E2D7C" w:rsidR="000A2249" w:rsidRPr="00A14BF7" w:rsidRDefault="008E38C0">
      <w:pPr>
        <w:pStyle w:val="NormalWeb"/>
        <w:spacing w:before="0" w:beforeAutospacing="0" w:after="0" w:afterAutospacing="0"/>
        <w:jc w:val="left"/>
        <w:rPr>
          <w:rFonts w:ascii="Arial" w:hAnsi="Arial" w:cs="Arial"/>
          <w:color w:val="auto"/>
        </w:rPr>
      </w:pPr>
      <w:r w:rsidRPr="002B77D0">
        <w:rPr>
          <w:rFonts w:ascii="Arial" w:hAnsi="Arial" w:cs="Arial"/>
          <w:color w:val="auto"/>
        </w:rPr>
        <w:t>2.</w:t>
      </w:r>
      <w:r w:rsidR="00CF36A6">
        <w:rPr>
          <w:rFonts w:ascii="Arial" w:hAnsi="Arial" w:cs="Arial"/>
          <w:color w:val="auto"/>
        </w:rPr>
        <w:t>9</w:t>
      </w:r>
      <w:r w:rsidRPr="002B77D0">
        <w:rPr>
          <w:rFonts w:ascii="Arial" w:hAnsi="Arial" w:cs="Arial"/>
          <w:color w:val="auto"/>
        </w:rPr>
        <w:t>)</w:t>
      </w:r>
      <w:r w:rsidR="00757124" w:rsidRPr="002B77D0">
        <w:rPr>
          <w:rFonts w:ascii="Arial" w:hAnsi="Arial" w:cs="Arial"/>
          <w:color w:val="auto"/>
        </w:rPr>
        <w:t xml:space="preserve"> Take p</w:t>
      </w:r>
      <w:r w:rsidR="000A2249" w:rsidRPr="002B77D0">
        <w:rPr>
          <w:rFonts w:ascii="Arial" w:hAnsi="Arial" w:cs="Arial"/>
          <w:color w:val="auto"/>
        </w:rPr>
        <w:t xml:space="preserve">ictures of fixed larvae </w:t>
      </w:r>
      <w:r w:rsidR="00AA07BD" w:rsidRPr="00A14BF7">
        <w:rPr>
          <w:rFonts w:ascii="Arial" w:hAnsi="Arial" w:cs="Arial"/>
          <w:color w:val="auto"/>
        </w:rPr>
        <w:t xml:space="preserve">using </w:t>
      </w:r>
      <w:r w:rsidR="000A2249" w:rsidRPr="002B77D0">
        <w:rPr>
          <w:rFonts w:ascii="Arial" w:hAnsi="Arial" w:cs="Arial"/>
          <w:color w:val="auto"/>
        </w:rPr>
        <w:t>a</w:t>
      </w:r>
      <w:r w:rsidR="00757124" w:rsidRPr="002B77D0">
        <w:rPr>
          <w:rFonts w:ascii="Arial" w:hAnsi="Arial" w:cs="Arial"/>
          <w:color w:val="auto"/>
        </w:rPr>
        <w:t xml:space="preserve"> </w:t>
      </w:r>
      <w:r w:rsidR="000A2249" w:rsidRPr="002B77D0">
        <w:rPr>
          <w:rFonts w:ascii="Arial" w:hAnsi="Arial" w:cs="Arial"/>
          <w:color w:val="auto"/>
        </w:rPr>
        <w:t xml:space="preserve">stereoscope with </w:t>
      </w:r>
      <w:r w:rsidR="00757124" w:rsidRPr="002B77D0">
        <w:rPr>
          <w:rFonts w:ascii="Arial" w:hAnsi="Arial" w:cs="Arial"/>
          <w:color w:val="auto"/>
        </w:rPr>
        <w:t>a</w:t>
      </w:r>
      <w:r w:rsidR="000A2249" w:rsidRPr="002B77D0">
        <w:rPr>
          <w:rFonts w:ascii="Arial" w:hAnsi="Arial" w:cs="Arial"/>
          <w:color w:val="auto"/>
        </w:rPr>
        <w:t xml:space="preserve"> </w:t>
      </w:r>
      <w:r w:rsidR="00AA07BD" w:rsidRPr="00A14BF7">
        <w:rPr>
          <w:rFonts w:ascii="Arial" w:hAnsi="Arial" w:cs="Arial"/>
          <w:color w:val="auto"/>
        </w:rPr>
        <w:t xml:space="preserve">digital </w:t>
      </w:r>
      <w:r w:rsidR="000A2249" w:rsidRPr="002B77D0">
        <w:rPr>
          <w:rFonts w:ascii="Arial" w:hAnsi="Arial" w:cs="Arial"/>
          <w:color w:val="auto"/>
        </w:rPr>
        <w:t>camera.</w:t>
      </w:r>
      <w:r w:rsidR="00AA07BD" w:rsidRPr="002B77D0">
        <w:rPr>
          <w:rFonts w:ascii="Arial" w:hAnsi="Arial" w:cs="Arial"/>
          <w:color w:val="auto"/>
        </w:rPr>
        <w:t xml:space="preserve"> </w:t>
      </w:r>
      <w:r w:rsidR="00FE1D4A">
        <w:rPr>
          <w:rFonts w:ascii="Arial" w:hAnsi="Arial" w:cs="Arial"/>
          <w:color w:val="auto"/>
        </w:rPr>
        <w:t>Use 3</w:t>
      </w:r>
      <w:r w:rsidR="00A24C1B">
        <w:rPr>
          <w:rFonts w:ascii="Arial" w:hAnsi="Arial" w:cs="Arial"/>
          <w:color w:val="auto"/>
        </w:rPr>
        <w:t>0</w:t>
      </w:r>
      <w:r w:rsidR="00FE1D4A">
        <w:rPr>
          <w:rFonts w:ascii="Arial" w:hAnsi="Arial" w:cs="Arial"/>
          <w:color w:val="auto"/>
        </w:rPr>
        <w:t>X magnification, ISO 200, and 200 ms exposure time. Orient the larva</w:t>
      </w:r>
      <w:r w:rsidR="001B5256">
        <w:rPr>
          <w:rFonts w:ascii="Arial" w:hAnsi="Arial" w:cs="Arial"/>
          <w:color w:val="auto"/>
        </w:rPr>
        <w:t>e</w:t>
      </w:r>
      <w:r w:rsidR="00FE1D4A">
        <w:rPr>
          <w:rFonts w:ascii="Arial" w:hAnsi="Arial" w:cs="Arial"/>
          <w:color w:val="auto"/>
        </w:rPr>
        <w:t xml:space="preserve"> so that</w:t>
      </w:r>
      <w:r w:rsidR="00BB0B42">
        <w:rPr>
          <w:rFonts w:ascii="Arial" w:hAnsi="Arial" w:cs="Arial"/>
          <w:color w:val="auto"/>
        </w:rPr>
        <w:t xml:space="preserve"> the anterior to the left and the dorsal </w:t>
      </w:r>
      <w:r w:rsidR="00FE1D4A">
        <w:rPr>
          <w:rFonts w:ascii="Arial" w:hAnsi="Arial" w:cs="Arial"/>
          <w:color w:val="auto"/>
        </w:rPr>
        <w:t xml:space="preserve">is </w:t>
      </w:r>
      <w:r w:rsidR="00BB0B42">
        <w:rPr>
          <w:rFonts w:ascii="Arial" w:hAnsi="Arial" w:cs="Arial"/>
          <w:color w:val="auto"/>
        </w:rPr>
        <w:t>to the top of the field.</w:t>
      </w:r>
    </w:p>
    <w:p w14:paraId="5301F930" w14:textId="705415A6" w:rsidR="001B7038" w:rsidRPr="00803858" w:rsidRDefault="001B7038">
      <w:pPr>
        <w:widowControl/>
        <w:autoSpaceDE/>
        <w:autoSpaceDN/>
        <w:adjustRightInd/>
        <w:jc w:val="left"/>
        <w:rPr>
          <w:rFonts w:ascii="Arial" w:hAnsi="Arial" w:cs="Arial"/>
          <w:b/>
        </w:rPr>
      </w:pPr>
    </w:p>
    <w:p w14:paraId="4A30A79D" w14:textId="37644DA0" w:rsidR="001271E6" w:rsidRPr="00803858" w:rsidRDefault="006305D7" w:rsidP="004016C3">
      <w:pPr>
        <w:widowControl/>
        <w:autoSpaceDE/>
        <w:autoSpaceDN/>
        <w:adjustRightInd/>
        <w:jc w:val="left"/>
        <w:rPr>
          <w:rFonts w:ascii="Arial" w:hAnsi="Arial" w:cs="Arial"/>
          <w:color w:val="808080"/>
        </w:rPr>
      </w:pPr>
      <w:r w:rsidRPr="00803858">
        <w:rPr>
          <w:rFonts w:ascii="Arial" w:hAnsi="Arial" w:cs="Arial"/>
          <w:b/>
        </w:rPr>
        <w:t>REPRESENTATIVE RESULTS</w:t>
      </w:r>
    </w:p>
    <w:p w14:paraId="2809FE32" w14:textId="0F62EE8D" w:rsidR="00547A38" w:rsidRPr="00803858" w:rsidRDefault="00F56102">
      <w:pPr>
        <w:jc w:val="left"/>
        <w:rPr>
          <w:rFonts w:ascii="Arial" w:hAnsi="Arial" w:cs="Arial"/>
          <w:color w:val="auto"/>
        </w:rPr>
      </w:pPr>
      <w:r w:rsidRPr="00803858">
        <w:rPr>
          <w:rFonts w:ascii="Arial" w:hAnsi="Arial" w:cs="Arial"/>
          <w:color w:val="auto"/>
        </w:rPr>
        <w:t>Exposure</w:t>
      </w:r>
      <w:r w:rsidR="00732769" w:rsidRPr="00803858">
        <w:rPr>
          <w:rFonts w:ascii="Arial" w:hAnsi="Arial" w:cs="Arial"/>
          <w:color w:val="auto"/>
        </w:rPr>
        <w:t xml:space="preserve"> to 300 mM ethanol for 22 hours had </w:t>
      </w:r>
      <w:r w:rsidRPr="00803858">
        <w:rPr>
          <w:rFonts w:ascii="Arial" w:hAnsi="Arial" w:cs="Arial"/>
          <w:color w:val="auto"/>
        </w:rPr>
        <w:t>no effect on survival (data not shown)</w:t>
      </w:r>
      <w:r w:rsidR="004432A5" w:rsidRPr="00803858">
        <w:rPr>
          <w:rFonts w:ascii="Arial" w:hAnsi="Arial" w:cs="Arial"/>
          <w:color w:val="auto"/>
        </w:rPr>
        <w:t xml:space="preserve">, </w:t>
      </w:r>
      <w:r w:rsidRPr="00803858">
        <w:rPr>
          <w:rFonts w:ascii="Arial" w:hAnsi="Arial" w:cs="Arial"/>
          <w:color w:val="auto"/>
        </w:rPr>
        <w:t xml:space="preserve">consistent with </w:t>
      </w:r>
      <w:r w:rsidR="004432A5" w:rsidRPr="00803858">
        <w:rPr>
          <w:rFonts w:ascii="Arial" w:hAnsi="Arial" w:cs="Arial"/>
          <w:color w:val="auto"/>
        </w:rPr>
        <w:t>previous reports</w:t>
      </w:r>
      <w:r w:rsidR="005954D4" w:rsidRPr="009C4FDB">
        <w:rPr>
          <w:rFonts w:ascii="Arial" w:hAnsi="Arial" w:cs="Arial"/>
          <w:color w:val="auto"/>
        </w:rPr>
        <w:fldChar w:fldCharType="begin">
          <w:fldData xml:space="preserve">PEVuZE5vdGU+PENpdGU+PEF1dGhvcj5TaW1tb25zPC9BdXRob3I+PFllYXI+MjAxMjwvWWVhcj48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=
</w:fldData>
        </w:fldChar>
      </w:r>
      <w:r w:rsidR="005954D4" w:rsidRPr="00803858">
        <w:rPr>
          <w:rFonts w:ascii="Arial" w:hAnsi="Arial" w:cs="Arial"/>
          <w:color w:val="auto"/>
        </w:rPr>
        <w:instrText xml:space="preserve"> ADDIN EN.CITE </w:instrText>
      </w:r>
      <w:r w:rsidR="005954D4" w:rsidRPr="009C4FDB">
        <w:rPr>
          <w:rFonts w:ascii="Arial" w:hAnsi="Arial" w:cs="Arial"/>
          <w:color w:val="auto"/>
        </w:rPr>
        <w:fldChar w:fldCharType="begin">
          <w:fldData xml:space="preserve">PEVuZE5vdGU+PENpdGU+PEF1dGhvcj5TaW1tb25zPC9BdXRob3I+PFllYXI+MjAxMjwvWWVhcj48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=
</w:fldData>
        </w:fldChar>
      </w:r>
      <w:r w:rsidR="005954D4" w:rsidRPr="00803858">
        <w:rPr>
          <w:rFonts w:ascii="Arial" w:hAnsi="Arial" w:cs="Arial"/>
          <w:color w:val="auto"/>
        </w:rPr>
        <w:instrText xml:space="preserve"> ADDIN EN.CITE.DATA </w:instrText>
      </w:r>
      <w:r w:rsidR="005954D4" w:rsidRPr="009C4FDB">
        <w:rPr>
          <w:rFonts w:ascii="Arial" w:hAnsi="Arial" w:cs="Arial"/>
          <w:color w:val="auto"/>
        </w:rPr>
      </w:r>
      <w:r w:rsidR="005954D4" w:rsidRPr="009C4FDB">
        <w:rPr>
          <w:rFonts w:ascii="Arial" w:hAnsi="Arial" w:cs="Arial"/>
          <w:color w:val="auto"/>
        </w:rPr>
        <w:fldChar w:fldCharType="end"/>
      </w:r>
      <w:r w:rsidR="005954D4" w:rsidRPr="009C4FDB">
        <w:rPr>
          <w:rFonts w:ascii="Arial" w:hAnsi="Arial" w:cs="Arial"/>
          <w:color w:val="auto"/>
        </w:rPr>
      </w:r>
      <w:r w:rsidR="005954D4" w:rsidRPr="009C4FDB">
        <w:rPr>
          <w:rFonts w:ascii="Arial" w:hAnsi="Arial" w:cs="Arial"/>
          <w:color w:val="auto"/>
        </w:rPr>
        <w:fldChar w:fldCharType="separate"/>
      </w:r>
      <w:hyperlink w:anchor="_ENREF_5" w:tooltip="Simmons, 2012 #433" w:history="1">
        <w:r w:rsidR="008B67EC" w:rsidRPr="00803858">
          <w:rPr>
            <w:rFonts w:ascii="Arial" w:hAnsi="Arial" w:cs="Arial"/>
            <w:noProof/>
            <w:color w:val="auto"/>
            <w:vertAlign w:val="superscript"/>
          </w:rPr>
          <w:t>5</w:t>
        </w:r>
      </w:hyperlink>
      <w:r w:rsidR="005954D4" w:rsidRPr="00803858">
        <w:rPr>
          <w:rFonts w:ascii="Arial" w:hAnsi="Arial" w:cs="Arial"/>
          <w:noProof/>
          <w:color w:val="auto"/>
          <w:vertAlign w:val="superscript"/>
        </w:rPr>
        <w:t>,</w:t>
      </w:r>
      <w:hyperlink w:anchor="_ENREF_23" w:tooltip="Reimers, 2004 #451" w:history="1">
        <w:r w:rsidR="008B67EC" w:rsidRPr="00803858">
          <w:rPr>
            <w:rFonts w:ascii="Arial" w:hAnsi="Arial" w:cs="Arial"/>
            <w:noProof/>
            <w:color w:val="auto"/>
            <w:vertAlign w:val="superscript"/>
          </w:rPr>
          <w:t>23</w:t>
        </w:r>
      </w:hyperlink>
      <w:r w:rsidR="005954D4" w:rsidRPr="00803858">
        <w:rPr>
          <w:rFonts w:ascii="Arial" w:hAnsi="Arial" w:cs="Arial"/>
          <w:noProof/>
          <w:color w:val="auto"/>
          <w:vertAlign w:val="superscript"/>
        </w:rPr>
        <w:t>,</w:t>
      </w:r>
      <w:hyperlink w:anchor="_ENREF_26" w:tooltip="Bilotta, 2004 #453" w:history="1">
        <w:r w:rsidR="008B67EC" w:rsidRPr="00803858">
          <w:rPr>
            <w:rFonts w:ascii="Arial" w:hAnsi="Arial" w:cs="Arial"/>
            <w:noProof/>
            <w:color w:val="auto"/>
            <w:vertAlign w:val="superscript"/>
          </w:rPr>
          <w:t>26</w:t>
        </w:r>
      </w:hyperlink>
      <w:r w:rsidR="005954D4" w:rsidRPr="009C4FDB">
        <w:rPr>
          <w:rFonts w:ascii="Arial" w:hAnsi="Arial" w:cs="Arial"/>
          <w:color w:val="auto"/>
        </w:rPr>
        <w:fldChar w:fldCharType="end"/>
      </w:r>
      <w:r w:rsidR="00364BB6" w:rsidRPr="00803858">
        <w:rPr>
          <w:rFonts w:ascii="Arial" w:hAnsi="Arial" w:cs="Arial"/>
          <w:color w:val="auto"/>
        </w:rPr>
        <w:t>.</w:t>
      </w:r>
      <w:r w:rsidR="00732769" w:rsidRPr="00803858">
        <w:rPr>
          <w:rFonts w:ascii="Arial" w:hAnsi="Arial" w:cs="Arial"/>
          <w:color w:val="auto"/>
        </w:rPr>
        <w:t xml:space="preserve"> </w:t>
      </w:r>
      <w:r w:rsidR="007C1184" w:rsidRPr="00803858">
        <w:rPr>
          <w:rFonts w:ascii="Arial" w:hAnsi="Arial" w:cs="Arial"/>
          <w:color w:val="auto"/>
        </w:rPr>
        <w:t xml:space="preserve">This is expected, as ethanol is a known teratogen </w:t>
      </w:r>
      <w:r w:rsidR="00547A38" w:rsidRPr="00803858">
        <w:rPr>
          <w:rFonts w:ascii="Arial" w:hAnsi="Arial" w:cs="Arial"/>
          <w:color w:val="auto"/>
        </w:rPr>
        <w:t>and served as a positive control</w:t>
      </w:r>
      <w:r w:rsidR="007C1184" w:rsidRPr="00803858">
        <w:rPr>
          <w:rFonts w:ascii="Arial" w:hAnsi="Arial" w:cs="Arial"/>
          <w:color w:val="auto"/>
        </w:rPr>
        <w:t xml:space="preserve">. </w:t>
      </w:r>
      <w:r w:rsidR="00547A38" w:rsidRPr="00803858">
        <w:rPr>
          <w:rFonts w:ascii="Arial" w:hAnsi="Arial" w:cs="Arial"/>
          <w:color w:val="auto"/>
        </w:rPr>
        <w:t>Observed phenotypes included pericardial edema</w:t>
      </w:r>
      <w:r w:rsidR="00F06C4C" w:rsidRPr="00803858">
        <w:rPr>
          <w:rFonts w:ascii="Arial" w:hAnsi="Arial" w:cs="Arial"/>
          <w:color w:val="auto"/>
        </w:rPr>
        <w:t>, swim bladder noninflation</w:t>
      </w:r>
      <w:r w:rsidR="00547A38" w:rsidRPr="00803858">
        <w:rPr>
          <w:rFonts w:ascii="Arial" w:hAnsi="Arial" w:cs="Arial"/>
          <w:color w:val="auto"/>
        </w:rPr>
        <w:t xml:space="preserve"> (</w:t>
      </w:r>
      <w:r w:rsidR="00757124">
        <w:rPr>
          <w:rFonts w:ascii="Arial" w:hAnsi="Arial" w:cs="Arial"/>
          <w:color w:val="auto"/>
        </w:rPr>
        <w:t>Figure</w:t>
      </w:r>
      <w:r w:rsidR="00547A38" w:rsidRPr="00803858">
        <w:rPr>
          <w:rFonts w:ascii="Arial" w:hAnsi="Arial" w:cs="Arial"/>
          <w:color w:val="auto"/>
        </w:rPr>
        <w:t xml:space="preserve"> </w:t>
      </w:r>
      <w:r w:rsidRPr="00803858">
        <w:rPr>
          <w:rFonts w:ascii="Arial" w:hAnsi="Arial" w:cs="Arial"/>
          <w:color w:val="auto"/>
        </w:rPr>
        <w:t>1</w:t>
      </w:r>
      <w:r w:rsidR="00547A38" w:rsidRPr="00803858">
        <w:rPr>
          <w:rFonts w:ascii="Arial" w:hAnsi="Arial" w:cs="Arial"/>
          <w:color w:val="auto"/>
        </w:rPr>
        <w:t>)</w:t>
      </w:r>
      <w:r w:rsidR="00F06C4C" w:rsidRPr="00803858">
        <w:rPr>
          <w:rFonts w:ascii="Arial" w:hAnsi="Arial" w:cs="Arial"/>
          <w:color w:val="auto"/>
        </w:rPr>
        <w:t>,</w:t>
      </w:r>
      <w:r w:rsidR="00547A38" w:rsidRPr="00803858">
        <w:rPr>
          <w:rFonts w:ascii="Arial" w:hAnsi="Arial" w:cs="Arial"/>
          <w:color w:val="auto"/>
        </w:rPr>
        <w:t xml:space="preserve"> craniofacial defects</w:t>
      </w:r>
      <w:r w:rsidR="00510514" w:rsidRPr="00803858">
        <w:rPr>
          <w:rFonts w:ascii="Arial" w:hAnsi="Arial" w:cs="Arial"/>
          <w:color w:val="auto"/>
        </w:rPr>
        <w:t>, and developmental delay (data not shown)</w:t>
      </w:r>
      <w:r w:rsidR="00547A38" w:rsidRPr="00803858">
        <w:rPr>
          <w:rFonts w:ascii="Arial" w:hAnsi="Arial" w:cs="Arial"/>
          <w:color w:val="auto"/>
        </w:rPr>
        <w:t xml:space="preserve">. </w:t>
      </w:r>
    </w:p>
    <w:p w14:paraId="27C4A825" w14:textId="77777777" w:rsidR="00547A38" w:rsidRPr="00803858" w:rsidRDefault="00547A38">
      <w:pPr>
        <w:jc w:val="left"/>
        <w:rPr>
          <w:rFonts w:ascii="Arial" w:hAnsi="Arial" w:cs="Arial"/>
          <w:color w:val="auto"/>
        </w:rPr>
      </w:pPr>
    </w:p>
    <w:p w14:paraId="6D6232C2" w14:textId="547557AB" w:rsidR="00547A38" w:rsidRPr="00803858" w:rsidRDefault="00547A38">
      <w:pPr>
        <w:jc w:val="left"/>
        <w:rPr>
          <w:rFonts w:ascii="Arial" w:hAnsi="Arial" w:cs="Arial"/>
          <w:color w:val="auto"/>
        </w:rPr>
      </w:pPr>
      <w:r w:rsidRPr="00803858">
        <w:rPr>
          <w:rFonts w:ascii="Arial" w:hAnsi="Arial" w:cs="Arial"/>
          <w:color w:val="auto"/>
        </w:rPr>
        <w:t xml:space="preserve">Treatment with nitrite </w:t>
      </w:r>
      <w:r w:rsidR="006B6E3D" w:rsidRPr="00803858">
        <w:rPr>
          <w:rFonts w:ascii="Arial" w:hAnsi="Arial" w:cs="Arial"/>
          <w:color w:val="auto"/>
        </w:rPr>
        <w:t>resulted in</w:t>
      </w:r>
      <w:r w:rsidRPr="00803858">
        <w:rPr>
          <w:rFonts w:ascii="Arial" w:hAnsi="Arial" w:cs="Arial"/>
          <w:color w:val="auto"/>
        </w:rPr>
        <w:t xml:space="preserve"> mild to severe effects on survival, depending on the time of exposure. For example, </w:t>
      </w:r>
      <w:r w:rsidR="00EA7372" w:rsidRPr="00803858">
        <w:rPr>
          <w:rFonts w:ascii="Arial" w:hAnsi="Arial" w:cs="Arial"/>
          <w:color w:val="auto"/>
        </w:rPr>
        <w:t>exposure to 1,000 m</w:t>
      </w:r>
      <w:r w:rsidR="00757124">
        <w:rPr>
          <w:rFonts w:ascii="Arial" w:hAnsi="Arial" w:cs="Arial"/>
          <w:color w:val="auto"/>
        </w:rPr>
        <w:t>g</w:t>
      </w:r>
      <w:r w:rsidR="00557DA1">
        <w:rPr>
          <w:rFonts w:ascii="Arial" w:hAnsi="Arial" w:cs="Arial"/>
          <w:color w:val="auto"/>
        </w:rPr>
        <w:t>/L</w:t>
      </w:r>
      <w:r w:rsidR="00EA7372" w:rsidRPr="00803858">
        <w:rPr>
          <w:rFonts w:ascii="Arial" w:hAnsi="Arial" w:cs="Arial"/>
          <w:color w:val="auto"/>
        </w:rPr>
        <w:t xml:space="preserve"> for </w:t>
      </w:r>
      <w:r w:rsidR="009C69D6">
        <w:rPr>
          <w:rFonts w:ascii="Arial" w:hAnsi="Arial" w:cs="Arial"/>
          <w:color w:val="auto"/>
        </w:rPr>
        <w:t>94</w:t>
      </w:r>
      <w:r w:rsidR="009C69D6" w:rsidRPr="00803858">
        <w:rPr>
          <w:rFonts w:ascii="Arial" w:hAnsi="Arial" w:cs="Arial"/>
          <w:color w:val="auto"/>
        </w:rPr>
        <w:t xml:space="preserve"> </w:t>
      </w:r>
      <w:r w:rsidR="00EA7372" w:rsidRPr="00803858">
        <w:rPr>
          <w:rFonts w:ascii="Arial" w:hAnsi="Arial" w:cs="Arial"/>
          <w:color w:val="auto"/>
        </w:rPr>
        <w:t xml:space="preserve">hours </w:t>
      </w:r>
      <w:r w:rsidR="009C69D6">
        <w:rPr>
          <w:rFonts w:ascii="Arial" w:hAnsi="Arial" w:cs="Arial"/>
          <w:color w:val="auto"/>
        </w:rPr>
        <w:t>severely affected</w:t>
      </w:r>
      <w:r w:rsidR="009C69D6" w:rsidRPr="00803858">
        <w:rPr>
          <w:rFonts w:ascii="Arial" w:hAnsi="Arial" w:cs="Arial"/>
          <w:color w:val="auto"/>
        </w:rPr>
        <w:t xml:space="preserve"> </w:t>
      </w:r>
      <w:r w:rsidR="00EA7372" w:rsidRPr="00803858">
        <w:rPr>
          <w:rFonts w:ascii="Arial" w:hAnsi="Arial" w:cs="Arial"/>
          <w:color w:val="auto"/>
        </w:rPr>
        <w:t xml:space="preserve">survival compared to </w:t>
      </w:r>
      <w:r w:rsidR="009C69D6">
        <w:rPr>
          <w:rFonts w:ascii="Arial" w:hAnsi="Arial" w:cs="Arial"/>
          <w:color w:val="auto"/>
        </w:rPr>
        <w:t>shorter exposure times</w:t>
      </w:r>
      <w:r w:rsidR="00EA7372" w:rsidRPr="00803858">
        <w:rPr>
          <w:rFonts w:ascii="Arial" w:hAnsi="Arial" w:cs="Arial"/>
          <w:color w:val="auto"/>
        </w:rPr>
        <w:t xml:space="preserve"> (</w:t>
      </w:r>
      <w:r w:rsidR="00757124">
        <w:rPr>
          <w:rFonts w:ascii="Arial" w:hAnsi="Arial" w:cs="Arial"/>
          <w:color w:val="auto"/>
        </w:rPr>
        <w:t>Figure</w:t>
      </w:r>
      <w:r w:rsidR="00EA7372" w:rsidRPr="00803858">
        <w:rPr>
          <w:rFonts w:ascii="Arial" w:hAnsi="Arial" w:cs="Arial"/>
          <w:color w:val="auto"/>
        </w:rPr>
        <w:t xml:space="preserve"> </w:t>
      </w:r>
      <w:r w:rsidR="00F56102" w:rsidRPr="00803858">
        <w:rPr>
          <w:rFonts w:ascii="Arial" w:hAnsi="Arial" w:cs="Arial"/>
          <w:color w:val="auto"/>
        </w:rPr>
        <w:t>2</w:t>
      </w:r>
      <w:r w:rsidR="00EA7372" w:rsidRPr="00803858">
        <w:rPr>
          <w:rFonts w:ascii="Arial" w:hAnsi="Arial" w:cs="Arial"/>
          <w:color w:val="auto"/>
        </w:rPr>
        <w:t xml:space="preserve">). </w:t>
      </w:r>
    </w:p>
    <w:p w14:paraId="41717867" w14:textId="77777777" w:rsidR="0056303D" w:rsidRPr="00803858" w:rsidRDefault="0056303D">
      <w:pPr>
        <w:jc w:val="left"/>
        <w:rPr>
          <w:rFonts w:ascii="Arial" w:hAnsi="Arial" w:cs="Arial"/>
          <w:color w:val="auto"/>
        </w:rPr>
      </w:pPr>
    </w:p>
    <w:p w14:paraId="3924D4BF" w14:textId="453456E0" w:rsidR="0056303D" w:rsidRPr="00803858" w:rsidRDefault="007E4464">
      <w:pPr>
        <w:jc w:val="left"/>
        <w:rPr>
          <w:rFonts w:ascii="Arial" w:hAnsi="Arial" w:cs="Arial"/>
          <w:color w:val="auto"/>
        </w:rPr>
      </w:pPr>
      <w:r w:rsidRPr="00803858">
        <w:rPr>
          <w:rFonts w:ascii="Arial" w:hAnsi="Arial" w:cs="Arial"/>
          <w:color w:val="auto"/>
        </w:rPr>
        <w:t xml:space="preserve">We also assessed the effect of different </w:t>
      </w:r>
      <w:r w:rsidR="00A24C1B" w:rsidRPr="00803858">
        <w:rPr>
          <w:rFonts w:ascii="Arial" w:hAnsi="Arial" w:cs="Arial"/>
          <w:color w:val="auto"/>
        </w:rPr>
        <w:t>nitr</w:t>
      </w:r>
      <w:r w:rsidR="00A24C1B">
        <w:rPr>
          <w:rFonts w:ascii="Arial" w:hAnsi="Arial" w:cs="Arial"/>
          <w:color w:val="auto"/>
        </w:rPr>
        <w:t>i</w:t>
      </w:r>
      <w:r w:rsidR="00A24C1B" w:rsidRPr="00803858">
        <w:rPr>
          <w:rFonts w:ascii="Arial" w:hAnsi="Arial" w:cs="Arial"/>
          <w:color w:val="auto"/>
        </w:rPr>
        <w:t xml:space="preserve">te </w:t>
      </w:r>
      <w:r w:rsidRPr="00803858">
        <w:rPr>
          <w:rFonts w:ascii="Arial" w:hAnsi="Arial" w:cs="Arial"/>
          <w:color w:val="auto"/>
        </w:rPr>
        <w:t xml:space="preserve">concentrations on survival. </w:t>
      </w:r>
      <w:r w:rsidR="00E74B33" w:rsidRPr="00803858">
        <w:rPr>
          <w:rFonts w:ascii="Arial" w:hAnsi="Arial" w:cs="Arial"/>
          <w:color w:val="auto"/>
        </w:rPr>
        <w:t>Embryos were exposed for 70 hours to 200, 400, 600, 800, and 1,000 m</w:t>
      </w:r>
      <w:r w:rsidR="00757124">
        <w:rPr>
          <w:rFonts w:ascii="Arial" w:hAnsi="Arial" w:cs="Arial"/>
          <w:color w:val="auto"/>
        </w:rPr>
        <w:t>g</w:t>
      </w:r>
      <w:r w:rsidR="00557DA1">
        <w:rPr>
          <w:rFonts w:ascii="Arial" w:hAnsi="Arial" w:cs="Arial"/>
          <w:color w:val="auto"/>
        </w:rPr>
        <w:t>/L</w:t>
      </w:r>
      <w:r w:rsidR="005A336B" w:rsidRPr="00803858">
        <w:rPr>
          <w:rFonts w:ascii="Arial" w:hAnsi="Arial" w:cs="Arial"/>
          <w:color w:val="auto"/>
        </w:rPr>
        <w:t>. Survival rates were lower when exposed to high concentrations of nitrite, whereas nitrate did not have an effect on survival (</w:t>
      </w:r>
      <w:r w:rsidR="00757124">
        <w:rPr>
          <w:rFonts w:ascii="Arial" w:hAnsi="Arial" w:cs="Arial"/>
          <w:color w:val="auto"/>
        </w:rPr>
        <w:t>Figure</w:t>
      </w:r>
      <w:r w:rsidR="005A336B" w:rsidRPr="00803858">
        <w:rPr>
          <w:rFonts w:ascii="Arial" w:hAnsi="Arial" w:cs="Arial"/>
          <w:color w:val="auto"/>
        </w:rPr>
        <w:t xml:space="preserve"> </w:t>
      </w:r>
      <w:r w:rsidR="00F56102" w:rsidRPr="00803858">
        <w:rPr>
          <w:rFonts w:ascii="Arial" w:hAnsi="Arial" w:cs="Arial"/>
          <w:color w:val="auto"/>
        </w:rPr>
        <w:t>3</w:t>
      </w:r>
      <w:r w:rsidR="005A336B" w:rsidRPr="00803858">
        <w:rPr>
          <w:rFonts w:ascii="Arial" w:hAnsi="Arial" w:cs="Arial"/>
          <w:color w:val="auto"/>
        </w:rPr>
        <w:t xml:space="preserve">). </w:t>
      </w:r>
      <w:r w:rsidR="00644BCD" w:rsidRPr="00803858">
        <w:rPr>
          <w:rFonts w:ascii="Arial" w:hAnsi="Arial" w:cs="Arial"/>
          <w:color w:val="auto"/>
        </w:rPr>
        <w:t xml:space="preserve">Phenotypes for </w:t>
      </w:r>
      <w:r w:rsidR="00A24C1B" w:rsidRPr="00803858">
        <w:rPr>
          <w:rFonts w:ascii="Arial" w:hAnsi="Arial" w:cs="Arial"/>
          <w:color w:val="auto"/>
        </w:rPr>
        <w:t>nitr</w:t>
      </w:r>
      <w:r w:rsidR="00A24C1B">
        <w:rPr>
          <w:rFonts w:ascii="Arial" w:hAnsi="Arial" w:cs="Arial"/>
          <w:color w:val="auto"/>
        </w:rPr>
        <w:t>i</w:t>
      </w:r>
      <w:r w:rsidR="00A24C1B" w:rsidRPr="00803858">
        <w:rPr>
          <w:rFonts w:ascii="Arial" w:hAnsi="Arial" w:cs="Arial"/>
          <w:color w:val="auto"/>
        </w:rPr>
        <w:t>te</w:t>
      </w:r>
      <w:r w:rsidR="00644BCD" w:rsidRPr="00803858">
        <w:rPr>
          <w:rFonts w:ascii="Arial" w:hAnsi="Arial" w:cs="Arial"/>
          <w:color w:val="auto"/>
        </w:rPr>
        <w:t>-treated larvae resembled that of ethanol treated embryos (</w:t>
      </w:r>
      <w:r w:rsidR="00757124">
        <w:rPr>
          <w:rFonts w:ascii="Arial" w:hAnsi="Arial" w:cs="Arial"/>
          <w:color w:val="auto"/>
        </w:rPr>
        <w:t>Figure</w:t>
      </w:r>
      <w:r w:rsidR="00644BCD" w:rsidRPr="00803858">
        <w:rPr>
          <w:rFonts w:ascii="Arial" w:hAnsi="Arial" w:cs="Arial"/>
          <w:color w:val="auto"/>
        </w:rPr>
        <w:t xml:space="preserve"> </w:t>
      </w:r>
      <w:r w:rsidR="00F56102" w:rsidRPr="00803858">
        <w:rPr>
          <w:rFonts w:ascii="Arial" w:hAnsi="Arial" w:cs="Arial"/>
          <w:color w:val="auto"/>
        </w:rPr>
        <w:t>4</w:t>
      </w:r>
      <w:r w:rsidR="00644BCD" w:rsidRPr="00803858">
        <w:rPr>
          <w:rFonts w:ascii="Arial" w:hAnsi="Arial" w:cs="Arial"/>
          <w:color w:val="auto"/>
        </w:rPr>
        <w:t xml:space="preserve">). </w:t>
      </w:r>
    </w:p>
    <w:p w14:paraId="42659880" w14:textId="77777777" w:rsidR="0080366C" w:rsidRDefault="0080366C">
      <w:pPr>
        <w:jc w:val="left"/>
        <w:rPr>
          <w:rFonts w:ascii="Arial" w:hAnsi="Arial" w:cs="Arial"/>
          <w:color w:val="auto"/>
        </w:rPr>
      </w:pPr>
    </w:p>
    <w:p w14:paraId="1DED0356" w14:textId="77777777" w:rsidR="00757124" w:rsidRPr="00910DF6" w:rsidRDefault="00757124">
      <w:pPr>
        <w:rPr>
          <w:rFonts w:ascii="Arial" w:hAnsi="Arial" w:cs="Arial"/>
          <w:b/>
        </w:rPr>
      </w:pPr>
      <w:r w:rsidRPr="00910DF6">
        <w:rPr>
          <w:rFonts w:ascii="Arial" w:hAnsi="Arial" w:cs="Arial"/>
          <w:b/>
        </w:rPr>
        <w:t xml:space="preserve">Figure </w:t>
      </w:r>
      <w:r>
        <w:rPr>
          <w:rFonts w:ascii="Arial" w:hAnsi="Arial" w:cs="Arial"/>
          <w:b/>
        </w:rPr>
        <w:t>1</w:t>
      </w:r>
      <w:r w:rsidRPr="00910DF6">
        <w:rPr>
          <w:rFonts w:ascii="Arial" w:hAnsi="Arial" w:cs="Arial"/>
          <w:b/>
        </w:rPr>
        <w:t xml:space="preserve">. </w:t>
      </w:r>
      <w:r>
        <w:rPr>
          <w:rFonts w:ascii="Arial" w:hAnsi="Arial" w:cs="Arial"/>
          <w:b/>
        </w:rPr>
        <w:t>Developmental effects of e</w:t>
      </w:r>
      <w:r w:rsidRPr="007065C6">
        <w:rPr>
          <w:rFonts w:ascii="Arial" w:hAnsi="Arial" w:cs="Arial"/>
          <w:b/>
        </w:rPr>
        <w:t>thanol treatment</w:t>
      </w:r>
      <w:r>
        <w:rPr>
          <w:rFonts w:ascii="Arial" w:hAnsi="Arial" w:cs="Arial"/>
          <w:b/>
        </w:rPr>
        <w:t>.</w:t>
      </w:r>
    </w:p>
    <w:p w14:paraId="28A5B2F7" w14:textId="21A3F3A8" w:rsidR="00757124" w:rsidRPr="00910DF6" w:rsidRDefault="00757124">
      <w:pPr>
        <w:rPr>
          <w:rFonts w:ascii="Arial" w:hAnsi="Arial" w:cs="Arial"/>
        </w:rPr>
      </w:pPr>
      <w:r w:rsidRPr="00910DF6">
        <w:rPr>
          <w:rFonts w:ascii="Arial" w:hAnsi="Arial" w:cs="Arial"/>
        </w:rPr>
        <w:t>Embryos treated with ethanol s</w:t>
      </w:r>
      <w:r>
        <w:rPr>
          <w:rFonts w:ascii="Arial" w:hAnsi="Arial" w:cs="Arial"/>
        </w:rPr>
        <w:t xml:space="preserve">howed pericardial edema (arrow), </w:t>
      </w:r>
      <w:r w:rsidRPr="00910DF6">
        <w:rPr>
          <w:rFonts w:ascii="Arial" w:hAnsi="Arial" w:cs="Arial"/>
        </w:rPr>
        <w:t>swim bladder noninflation (dashed line)</w:t>
      </w:r>
      <w:r>
        <w:rPr>
          <w:rFonts w:ascii="Arial" w:hAnsi="Arial" w:cs="Arial"/>
        </w:rPr>
        <w:t xml:space="preserve">, </w:t>
      </w:r>
      <w:r w:rsidRPr="006B75FD">
        <w:rPr>
          <w:rFonts w:ascii="Arial" w:hAnsi="Arial" w:cs="Arial"/>
        </w:rPr>
        <w:t>yolk sac edema</w:t>
      </w:r>
      <w:r w:rsidR="00701B0B">
        <w:rPr>
          <w:rFonts w:ascii="Arial" w:hAnsi="Arial" w:cs="Arial"/>
        </w:rPr>
        <w:t xml:space="preserve"> (arrowhead)</w:t>
      </w:r>
      <w:r w:rsidRPr="006B75FD">
        <w:rPr>
          <w:rFonts w:ascii="Arial" w:hAnsi="Arial" w:cs="Arial"/>
        </w:rPr>
        <w:t xml:space="preserve">, </w:t>
      </w:r>
      <w:r>
        <w:rPr>
          <w:rFonts w:ascii="Arial" w:hAnsi="Arial" w:cs="Arial"/>
        </w:rPr>
        <w:t xml:space="preserve">and </w:t>
      </w:r>
      <w:r w:rsidRPr="006B75FD">
        <w:rPr>
          <w:rFonts w:ascii="Arial" w:hAnsi="Arial" w:cs="Arial"/>
        </w:rPr>
        <w:t>craniofacial</w:t>
      </w:r>
      <w:r>
        <w:rPr>
          <w:rFonts w:ascii="Arial" w:hAnsi="Arial" w:cs="Arial"/>
        </w:rPr>
        <w:t xml:space="preserve"> defects (data not shown)</w:t>
      </w:r>
      <w:r w:rsidRPr="00910DF6">
        <w:rPr>
          <w:rFonts w:ascii="Arial" w:hAnsi="Arial" w:cs="Arial"/>
        </w:rPr>
        <w:t xml:space="preserve">. Images were taken at 96 </w:t>
      </w:r>
      <w:proofErr w:type="gramStart"/>
      <w:r w:rsidRPr="00910DF6">
        <w:rPr>
          <w:rFonts w:ascii="Arial" w:hAnsi="Arial" w:cs="Arial"/>
        </w:rPr>
        <w:t>hpf</w:t>
      </w:r>
      <w:proofErr w:type="gramEnd"/>
      <w:r w:rsidRPr="00910DF6">
        <w:rPr>
          <w:rFonts w:ascii="Arial" w:hAnsi="Arial" w:cs="Arial"/>
        </w:rPr>
        <w:t xml:space="preserve">. </w:t>
      </w:r>
    </w:p>
    <w:p w14:paraId="6CB3BEB0" w14:textId="77777777" w:rsidR="00757124" w:rsidRPr="00910DF6" w:rsidRDefault="00757124">
      <w:pPr>
        <w:rPr>
          <w:rFonts w:ascii="Arial" w:hAnsi="Arial" w:cs="Arial"/>
          <w:b/>
        </w:rPr>
      </w:pPr>
    </w:p>
    <w:p w14:paraId="46A74E76" w14:textId="03F5B582" w:rsidR="00757124" w:rsidRPr="00910DF6" w:rsidRDefault="00757124">
      <w:pPr>
        <w:rPr>
          <w:rFonts w:ascii="Arial" w:hAnsi="Arial" w:cs="Arial"/>
          <w:b/>
        </w:rPr>
      </w:pPr>
      <w:r w:rsidRPr="00910DF6">
        <w:rPr>
          <w:rFonts w:ascii="Arial" w:hAnsi="Arial" w:cs="Arial"/>
          <w:b/>
        </w:rPr>
        <w:t xml:space="preserve">Figure </w:t>
      </w:r>
      <w:r>
        <w:rPr>
          <w:rFonts w:ascii="Arial" w:hAnsi="Arial" w:cs="Arial"/>
          <w:b/>
        </w:rPr>
        <w:t>2</w:t>
      </w:r>
      <w:r w:rsidRPr="00910DF6">
        <w:rPr>
          <w:rFonts w:ascii="Arial" w:hAnsi="Arial" w:cs="Arial"/>
          <w:b/>
        </w:rPr>
        <w:t xml:space="preserve">. </w:t>
      </w:r>
      <w:r>
        <w:rPr>
          <w:rFonts w:ascii="Arial" w:hAnsi="Arial" w:cs="Arial"/>
          <w:b/>
        </w:rPr>
        <w:t>Survival of 1,000 mg</w:t>
      </w:r>
      <w:r w:rsidR="00557DA1">
        <w:rPr>
          <w:rFonts w:ascii="Arial" w:hAnsi="Arial" w:cs="Arial"/>
          <w:b/>
        </w:rPr>
        <w:t>/L</w:t>
      </w:r>
      <w:r>
        <w:rPr>
          <w:rFonts w:ascii="Arial" w:hAnsi="Arial" w:cs="Arial"/>
          <w:b/>
        </w:rPr>
        <w:t xml:space="preserve"> nitrite treatment after different times of exposure.</w:t>
      </w:r>
    </w:p>
    <w:p w14:paraId="2FA07D90" w14:textId="0440DF72" w:rsidR="00757124" w:rsidRPr="00910DF6" w:rsidRDefault="00757124">
      <w:pPr>
        <w:rPr>
          <w:rFonts w:ascii="Arial" w:hAnsi="Arial" w:cs="Arial"/>
        </w:rPr>
      </w:pPr>
      <w:r w:rsidRPr="00910DF6">
        <w:rPr>
          <w:rFonts w:ascii="Arial" w:hAnsi="Arial" w:cs="Arial"/>
        </w:rPr>
        <w:t>Embryos were exposed to 1,000 m</w:t>
      </w:r>
      <w:r>
        <w:rPr>
          <w:rFonts w:ascii="Arial" w:hAnsi="Arial" w:cs="Arial"/>
        </w:rPr>
        <w:t>g</w:t>
      </w:r>
      <w:r w:rsidR="00557DA1">
        <w:rPr>
          <w:rFonts w:ascii="Arial" w:hAnsi="Arial" w:cs="Arial"/>
        </w:rPr>
        <w:t>/L</w:t>
      </w:r>
      <w:r w:rsidRPr="00910DF6">
        <w:rPr>
          <w:rFonts w:ascii="Arial" w:hAnsi="Arial" w:cs="Arial"/>
        </w:rPr>
        <w:t xml:space="preserve"> nitrite at 2 </w:t>
      </w:r>
      <w:proofErr w:type="gramStart"/>
      <w:r w:rsidRPr="00910DF6">
        <w:rPr>
          <w:rFonts w:ascii="Arial" w:hAnsi="Arial" w:cs="Arial"/>
        </w:rPr>
        <w:t>hpf</w:t>
      </w:r>
      <w:proofErr w:type="gramEnd"/>
      <w:r w:rsidRPr="00910DF6">
        <w:rPr>
          <w:rFonts w:ascii="Arial" w:hAnsi="Arial" w:cs="Arial"/>
        </w:rPr>
        <w:t xml:space="preserve">. Nitrite was washed out after 46, 70, and 94 hours of exposure, and survival rate was calculated. Increased exposure time resulted in decreased survival rate. </w:t>
      </w:r>
      <w:r w:rsidR="00EF3696">
        <w:rPr>
          <w:rFonts w:ascii="Arial" w:hAnsi="Arial" w:cs="Arial"/>
        </w:rPr>
        <w:t>Standard deviations: Untreated = 24; 46 hr = 6; 70 hr = 6; 94 hr = 0.9.</w:t>
      </w:r>
    </w:p>
    <w:p w14:paraId="3AFDC41F" w14:textId="77777777" w:rsidR="00757124" w:rsidRPr="00910DF6" w:rsidRDefault="00757124">
      <w:pPr>
        <w:rPr>
          <w:rFonts w:ascii="Arial" w:hAnsi="Arial" w:cs="Arial"/>
        </w:rPr>
      </w:pPr>
    </w:p>
    <w:p w14:paraId="3459A5B1" w14:textId="77777777" w:rsidR="00757124" w:rsidRPr="00910DF6" w:rsidRDefault="00757124">
      <w:pPr>
        <w:rPr>
          <w:rFonts w:ascii="Arial" w:hAnsi="Arial" w:cs="Arial"/>
          <w:b/>
        </w:rPr>
      </w:pPr>
      <w:r w:rsidRPr="00910DF6">
        <w:rPr>
          <w:rFonts w:ascii="Arial" w:hAnsi="Arial" w:cs="Arial"/>
          <w:b/>
        </w:rPr>
        <w:t xml:space="preserve">Figure </w:t>
      </w:r>
      <w:r>
        <w:rPr>
          <w:rFonts w:ascii="Arial" w:hAnsi="Arial" w:cs="Arial"/>
          <w:b/>
        </w:rPr>
        <w:t>3</w:t>
      </w:r>
      <w:r w:rsidRPr="00910DF6">
        <w:rPr>
          <w:rFonts w:ascii="Arial" w:hAnsi="Arial" w:cs="Arial"/>
          <w:b/>
        </w:rPr>
        <w:t xml:space="preserve">. </w:t>
      </w:r>
      <w:r>
        <w:rPr>
          <w:rFonts w:ascii="Arial" w:hAnsi="Arial" w:cs="Arial"/>
          <w:b/>
        </w:rPr>
        <w:t>Survival after exposure to different nitrite concentrations.</w:t>
      </w:r>
    </w:p>
    <w:p w14:paraId="6E363544" w14:textId="6B203932" w:rsidR="00757124" w:rsidRPr="00910DF6" w:rsidRDefault="00757124">
      <w:pPr>
        <w:rPr>
          <w:rFonts w:ascii="Arial" w:hAnsi="Arial" w:cs="Arial"/>
        </w:rPr>
      </w:pPr>
      <w:r w:rsidRPr="00910DF6">
        <w:rPr>
          <w:rFonts w:ascii="Arial" w:hAnsi="Arial" w:cs="Arial"/>
        </w:rPr>
        <w:t>Embryos were exposed for 70 hours to increasing concentrations of nitrite. Higher concentrations of nitrite resulted in lower survival rates. Nitrate had no effect even at the highe</w:t>
      </w:r>
      <w:r>
        <w:rPr>
          <w:rFonts w:ascii="Arial" w:hAnsi="Arial" w:cs="Arial"/>
        </w:rPr>
        <w:t>st concentration of 1,000 mg</w:t>
      </w:r>
      <w:r w:rsidR="00557DA1">
        <w:rPr>
          <w:rFonts w:ascii="Arial" w:hAnsi="Arial" w:cs="Arial"/>
        </w:rPr>
        <w:t>/L</w:t>
      </w:r>
      <w:r>
        <w:rPr>
          <w:rFonts w:ascii="Arial" w:hAnsi="Arial" w:cs="Arial"/>
        </w:rPr>
        <w:t xml:space="preserve"> after exposure for 70 hours.</w:t>
      </w:r>
      <w:r w:rsidR="00EF3696">
        <w:rPr>
          <w:rFonts w:ascii="Arial" w:hAnsi="Arial" w:cs="Arial"/>
        </w:rPr>
        <w:t xml:space="preserve"> Standard deviations</w:t>
      </w:r>
      <w:r w:rsidR="00857629">
        <w:rPr>
          <w:rFonts w:ascii="Arial" w:hAnsi="Arial" w:cs="Arial"/>
        </w:rPr>
        <w:t xml:space="preserve"> for nitrite</w:t>
      </w:r>
      <w:r w:rsidR="00EF3696">
        <w:rPr>
          <w:rFonts w:ascii="Arial" w:hAnsi="Arial" w:cs="Arial"/>
        </w:rPr>
        <w:t xml:space="preserve">: Untreated = </w:t>
      </w:r>
      <w:r w:rsidR="00857629">
        <w:rPr>
          <w:rFonts w:ascii="Arial" w:hAnsi="Arial" w:cs="Arial"/>
        </w:rPr>
        <w:t>19</w:t>
      </w:r>
      <w:r w:rsidR="00EF3696">
        <w:rPr>
          <w:rFonts w:ascii="Arial" w:hAnsi="Arial" w:cs="Arial"/>
        </w:rPr>
        <w:t xml:space="preserve">; </w:t>
      </w:r>
      <w:r w:rsidR="00857629">
        <w:rPr>
          <w:rFonts w:ascii="Arial" w:hAnsi="Arial" w:cs="Arial"/>
        </w:rPr>
        <w:t>200 mg</w:t>
      </w:r>
      <w:r w:rsidR="00557DA1">
        <w:rPr>
          <w:rFonts w:ascii="Arial" w:hAnsi="Arial" w:cs="Arial"/>
        </w:rPr>
        <w:t>/L</w:t>
      </w:r>
      <w:r w:rsidR="00EF3696">
        <w:rPr>
          <w:rFonts w:ascii="Arial" w:hAnsi="Arial" w:cs="Arial"/>
        </w:rPr>
        <w:t xml:space="preserve"> = </w:t>
      </w:r>
      <w:r w:rsidR="00857629">
        <w:rPr>
          <w:rFonts w:ascii="Arial" w:hAnsi="Arial" w:cs="Arial"/>
        </w:rPr>
        <w:t>1</w:t>
      </w:r>
      <w:r w:rsidR="00EF3696">
        <w:rPr>
          <w:rFonts w:ascii="Arial" w:hAnsi="Arial" w:cs="Arial"/>
        </w:rPr>
        <w:t xml:space="preserve">6; </w:t>
      </w:r>
      <w:r w:rsidR="00857629">
        <w:rPr>
          <w:rFonts w:ascii="Arial" w:hAnsi="Arial" w:cs="Arial"/>
        </w:rPr>
        <w:t>400 mg</w:t>
      </w:r>
      <w:r w:rsidR="00557DA1">
        <w:rPr>
          <w:rFonts w:ascii="Arial" w:hAnsi="Arial" w:cs="Arial"/>
        </w:rPr>
        <w:t>/L</w:t>
      </w:r>
      <w:r w:rsidR="00EF3696">
        <w:rPr>
          <w:rFonts w:ascii="Arial" w:hAnsi="Arial" w:cs="Arial"/>
        </w:rPr>
        <w:t xml:space="preserve"> = </w:t>
      </w:r>
      <w:r w:rsidR="00857629">
        <w:rPr>
          <w:rFonts w:ascii="Arial" w:hAnsi="Arial" w:cs="Arial"/>
        </w:rPr>
        <w:t>21</w:t>
      </w:r>
      <w:r w:rsidR="00EF3696">
        <w:rPr>
          <w:rFonts w:ascii="Arial" w:hAnsi="Arial" w:cs="Arial"/>
        </w:rPr>
        <w:t xml:space="preserve">; </w:t>
      </w:r>
      <w:r w:rsidR="00857629">
        <w:rPr>
          <w:rFonts w:ascii="Arial" w:hAnsi="Arial" w:cs="Arial"/>
        </w:rPr>
        <w:t>600 mg</w:t>
      </w:r>
      <w:r w:rsidR="00557DA1">
        <w:rPr>
          <w:rFonts w:ascii="Arial" w:hAnsi="Arial" w:cs="Arial"/>
        </w:rPr>
        <w:t>/L</w:t>
      </w:r>
      <w:r w:rsidR="00EF3696">
        <w:rPr>
          <w:rFonts w:ascii="Arial" w:hAnsi="Arial" w:cs="Arial"/>
        </w:rPr>
        <w:t xml:space="preserve"> = </w:t>
      </w:r>
      <w:r w:rsidR="00857629">
        <w:rPr>
          <w:rFonts w:ascii="Arial" w:hAnsi="Arial" w:cs="Arial"/>
        </w:rPr>
        <w:t>20; 800 mg</w:t>
      </w:r>
      <w:r w:rsidR="00557DA1">
        <w:rPr>
          <w:rFonts w:ascii="Arial" w:hAnsi="Arial" w:cs="Arial"/>
        </w:rPr>
        <w:t>/L</w:t>
      </w:r>
      <w:r w:rsidR="00857629">
        <w:rPr>
          <w:rFonts w:ascii="Arial" w:hAnsi="Arial" w:cs="Arial"/>
        </w:rPr>
        <w:t xml:space="preserve"> = 14; 1,000 mg</w:t>
      </w:r>
      <w:r w:rsidR="00557DA1">
        <w:rPr>
          <w:rFonts w:ascii="Arial" w:hAnsi="Arial" w:cs="Arial"/>
        </w:rPr>
        <w:t>/L</w:t>
      </w:r>
      <w:r w:rsidR="00857629">
        <w:rPr>
          <w:rFonts w:ascii="Arial" w:hAnsi="Arial" w:cs="Arial"/>
        </w:rPr>
        <w:t xml:space="preserve"> = 12. Standard deviation for nitrate equals 4. </w:t>
      </w:r>
    </w:p>
    <w:p w14:paraId="77EBF6F6" w14:textId="77777777" w:rsidR="00757124" w:rsidRPr="00910DF6" w:rsidRDefault="00757124">
      <w:pPr>
        <w:rPr>
          <w:rFonts w:ascii="Arial" w:hAnsi="Arial" w:cs="Arial"/>
          <w:b/>
        </w:rPr>
      </w:pPr>
    </w:p>
    <w:p w14:paraId="326E259E" w14:textId="77777777" w:rsidR="00757124" w:rsidRPr="00910DF6" w:rsidRDefault="00757124">
      <w:pPr>
        <w:rPr>
          <w:rFonts w:ascii="Arial" w:hAnsi="Arial" w:cs="Arial"/>
          <w:b/>
        </w:rPr>
      </w:pPr>
      <w:r w:rsidRPr="00910DF6">
        <w:rPr>
          <w:rFonts w:ascii="Arial" w:hAnsi="Arial" w:cs="Arial"/>
          <w:b/>
        </w:rPr>
        <w:t xml:space="preserve">Figure </w:t>
      </w:r>
      <w:r>
        <w:rPr>
          <w:rFonts w:ascii="Arial" w:hAnsi="Arial" w:cs="Arial"/>
          <w:b/>
        </w:rPr>
        <w:t>4</w:t>
      </w:r>
      <w:r w:rsidRPr="00910DF6">
        <w:rPr>
          <w:rFonts w:ascii="Arial" w:hAnsi="Arial" w:cs="Arial"/>
          <w:b/>
        </w:rPr>
        <w:t xml:space="preserve">. </w:t>
      </w:r>
      <w:r>
        <w:rPr>
          <w:rFonts w:ascii="Arial" w:hAnsi="Arial" w:cs="Arial"/>
          <w:b/>
        </w:rPr>
        <w:t>Developmental effects of nitrate and nitrite.</w:t>
      </w:r>
    </w:p>
    <w:p w14:paraId="5ABE3F91" w14:textId="48DB610D" w:rsidR="00757124" w:rsidRDefault="00757124">
      <w:pPr>
        <w:jc w:val="left"/>
        <w:rPr>
          <w:rFonts w:ascii="Arial" w:hAnsi="Arial" w:cs="Arial"/>
        </w:rPr>
      </w:pPr>
      <w:r w:rsidRPr="00910DF6">
        <w:rPr>
          <w:rFonts w:ascii="Arial" w:hAnsi="Arial" w:cs="Arial"/>
        </w:rPr>
        <w:lastRenderedPageBreak/>
        <w:t>Embryos treated with 1,000 m</w:t>
      </w:r>
      <w:r>
        <w:rPr>
          <w:rFonts w:ascii="Arial" w:hAnsi="Arial" w:cs="Arial"/>
        </w:rPr>
        <w:t>g</w:t>
      </w:r>
      <w:r w:rsidR="00557DA1">
        <w:rPr>
          <w:rFonts w:ascii="Arial" w:hAnsi="Arial" w:cs="Arial"/>
        </w:rPr>
        <w:t>/L</w:t>
      </w:r>
      <w:r w:rsidRPr="00910DF6">
        <w:rPr>
          <w:rFonts w:ascii="Arial" w:hAnsi="Arial" w:cs="Arial"/>
        </w:rPr>
        <w:t xml:space="preserve"> nitrate</w:t>
      </w:r>
      <w:r w:rsidR="00E27418">
        <w:rPr>
          <w:rFonts w:ascii="Arial" w:hAnsi="Arial" w:cs="Arial"/>
        </w:rPr>
        <w:t xml:space="preserve"> (middle panel)</w:t>
      </w:r>
      <w:r w:rsidRPr="00910DF6">
        <w:rPr>
          <w:rFonts w:ascii="Arial" w:hAnsi="Arial" w:cs="Arial"/>
        </w:rPr>
        <w:t xml:space="preserve"> had no effect compared to the untreated control</w:t>
      </w:r>
      <w:r w:rsidR="00E27418">
        <w:rPr>
          <w:rFonts w:ascii="Arial" w:hAnsi="Arial" w:cs="Arial"/>
        </w:rPr>
        <w:t xml:space="preserve"> (top panel)</w:t>
      </w:r>
      <w:r w:rsidRPr="00910DF6">
        <w:rPr>
          <w:rFonts w:ascii="Arial" w:hAnsi="Arial" w:cs="Arial"/>
        </w:rPr>
        <w:t>. Nitrite treatment at 1,000 m</w:t>
      </w:r>
      <w:r>
        <w:rPr>
          <w:rFonts w:ascii="Arial" w:hAnsi="Arial" w:cs="Arial"/>
        </w:rPr>
        <w:t>g</w:t>
      </w:r>
      <w:r w:rsidR="00557DA1">
        <w:rPr>
          <w:rFonts w:ascii="Arial" w:hAnsi="Arial" w:cs="Arial"/>
        </w:rPr>
        <w:t>/L</w:t>
      </w:r>
      <w:r w:rsidRPr="00910DF6">
        <w:rPr>
          <w:rFonts w:ascii="Arial" w:hAnsi="Arial" w:cs="Arial"/>
        </w:rPr>
        <w:t xml:space="preserve"> result</w:t>
      </w:r>
      <w:r>
        <w:rPr>
          <w:rFonts w:ascii="Arial" w:hAnsi="Arial" w:cs="Arial"/>
        </w:rPr>
        <w:t>ed</w:t>
      </w:r>
      <w:r w:rsidRPr="00910DF6">
        <w:rPr>
          <w:rFonts w:ascii="Arial" w:hAnsi="Arial" w:cs="Arial"/>
        </w:rPr>
        <w:t xml:space="preserve"> in gross developmental defects in addition to similar phenotypes observed in the ethanol treatment</w:t>
      </w:r>
      <w:r w:rsidR="002E4594">
        <w:rPr>
          <w:rFonts w:ascii="Arial" w:hAnsi="Arial" w:cs="Arial"/>
        </w:rPr>
        <w:t xml:space="preserve"> (bottom panel)</w:t>
      </w:r>
      <w:r w:rsidRPr="00910DF6">
        <w:rPr>
          <w:rFonts w:ascii="Arial" w:hAnsi="Arial" w:cs="Arial"/>
        </w:rPr>
        <w:t xml:space="preserve">. Images were taken at 120 </w:t>
      </w:r>
      <w:proofErr w:type="gramStart"/>
      <w:r w:rsidRPr="00910DF6">
        <w:rPr>
          <w:rFonts w:ascii="Arial" w:hAnsi="Arial" w:cs="Arial"/>
        </w:rPr>
        <w:t>hpf</w:t>
      </w:r>
      <w:proofErr w:type="gramEnd"/>
      <w:r w:rsidRPr="00910DF6">
        <w:rPr>
          <w:rFonts w:ascii="Arial" w:hAnsi="Arial" w:cs="Arial"/>
        </w:rPr>
        <w:t>.</w:t>
      </w:r>
    </w:p>
    <w:p w14:paraId="527D8C30" w14:textId="77777777" w:rsidR="00757124" w:rsidRPr="00803858" w:rsidRDefault="00757124">
      <w:pPr>
        <w:jc w:val="left"/>
        <w:rPr>
          <w:rFonts w:ascii="Arial" w:hAnsi="Arial" w:cs="Arial"/>
          <w:color w:val="auto"/>
        </w:rPr>
      </w:pPr>
    </w:p>
    <w:p w14:paraId="0F0B20D4" w14:textId="06936595" w:rsidR="00796D1D" w:rsidRPr="00803858" w:rsidRDefault="006305D7">
      <w:pPr>
        <w:jc w:val="left"/>
        <w:rPr>
          <w:rFonts w:ascii="Arial" w:hAnsi="Arial" w:cs="Arial"/>
          <w:color w:val="0000FF"/>
        </w:rPr>
      </w:pPr>
      <w:r w:rsidRPr="00803858">
        <w:rPr>
          <w:rFonts w:ascii="Arial" w:hAnsi="Arial" w:cs="Arial"/>
          <w:b/>
        </w:rPr>
        <w:t>DISCUSSION</w:t>
      </w:r>
    </w:p>
    <w:p w14:paraId="4DC0C959" w14:textId="6D9B4064" w:rsidR="00941938" w:rsidRPr="00803858" w:rsidRDefault="00941938">
      <w:pPr>
        <w:jc w:val="left"/>
        <w:rPr>
          <w:rFonts w:ascii="Arial" w:hAnsi="Arial" w:cs="Arial"/>
          <w:color w:val="auto"/>
        </w:rPr>
      </w:pPr>
      <w:r w:rsidRPr="00803858">
        <w:rPr>
          <w:rFonts w:ascii="Arial" w:hAnsi="Arial" w:cs="Arial"/>
          <w:color w:val="auto"/>
        </w:rPr>
        <w:t xml:space="preserve">The method described here demonstrates the utility of zebrafish in assessing the teratogenic potential of nitrite and nitrate. </w:t>
      </w:r>
      <w:r w:rsidR="00395CF8">
        <w:rPr>
          <w:rFonts w:ascii="Arial" w:hAnsi="Arial" w:cs="Arial"/>
          <w:color w:val="auto"/>
        </w:rPr>
        <w:t xml:space="preserve">Compared to other vertebrates, </w:t>
      </w:r>
      <w:r w:rsidR="00395CF8" w:rsidRPr="00803858">
        <w:rPr>
          <w:rFonts w:ascii="Arial" w:hAnsi="Arial" w:cs="Arial"/>
          <w:color w:val="auto"/>
        </w:rPr>
        <w:t xml:space="preserve">zebrafish </w:t>
      </w:r>
      <w:r w:rsidR="00395CF8">
        <w:rPr>
          <w:rFonts w:ascii="Arial" w:hAnsi="Arial" w:cs="Arial"/>
          <w:color w:val="auto"/>
        </w:rPr>
        <w:t xml:space="preserve">have advantages that </w:t>
      </w:r>
      <w:r w:rsidR="00395CF8" w:rsidRPr="00803858">
        <w:rPr>
          <w:rFonts w:ascii="Arial" w:hAnsi="Arial" w:cs="Arial"/>
          <w:color w:val="auto"/>
        </w:rPr>
        <w:t>include high fecundity, external fertilization</w:t>
      </w:r>
      <w:r w:rsidR="00395CF8">
        <w:rPr>
          <w:rFonts w:ascii="Arial" w:hAnsi="Arial" w:cs="Arial"/>
          <w:color w:val="auto"/>
        </w:rPr>
        <w:t>, optical transparency</w:t>
      </w:r>
      <w:r w:rsidR="00395CF8" w:rsidRPr="00803858">
        <w:rPr>
          <w:rFonts w:ascii="Arial" w:hAnsi="Arial" w:cs="Arial"/>
          <w:color w:val="auto"/>
        </w:rPr>
        <w:t xml:space="preserve">, </w:t>
      </w:r>
      <w:r w:rsidR="00395CF8">
        <w:rPr>
          <w:rFonts w:ascii="Arial" w:hAnsi="Arial" w:cs="Arial"/>
          <w:color w:val="auto"/>
        </w:rPr>
        <w:t xml:space="preserve">and </w:t>
      </w:r>
      <w:r w:rsidR="00395CF8" w:rsidRPr="00803858">
        <w:rPr>
          <w:rFonts w:ascii="Arial" w:hAnsi="Arial" w:cs="Arial"/>
          <w:color w:val="auto"/>
        </w:rPr>
        <w:t>rapid development</w:t>
      </w:r>
      <w:r w:rsidR="00F13DE4">
        <w:rPr>
          <w:rFonts w:ascii="Arial" w:hAnsi="Arial" w:cs="Arial"/>
          <w:color w:val="auto"/>
        </w:rPr>
        <w:t xml:space="preserve">. </w:t>
      </w:r>
      <w:r w:rsidR="00EF21DA">
        <w:rPr>
          <w:rFonts w:ascii="Arial" w:hAnsi="Arial" w:cs="Arial"/>
          <w:color w:val="auto"/>
        </w:rPr>
        <w:t>Available mutants that lack pigmentation (</w:t>
      </w:r>
      <w:r w:rsidR="004E1714">
        <w:rPr>
          <w:rFonts w:ascii="Arial" w:hAnsi="Arial" w:cs="Arial"/>
          <w:color w:val="auto"/>
        </w:rPr>
        <w:t>such as the</w:t>
      </w:r>
      <w:r w:rsidR="00EF21DA">
        <w:rPr>
          <w:rFonts w:ascii="Arial" w:hAnsi="Arial" w:cs="Arial"/>
          <w:color w:val="auto"/>
        </w:rPr>
        <w:t xml:space="preserve"> </w:t>
      </w:r>
      <w:proofErr w:type="spellStart"/>
      <w:proofErr w:type="gramStart"/>
      <w:r w:rsidR="00EF21DA">
        <w:rPr>
          <w:rFonts w:ascii="Arial" w:hAnsi="Arial" w:cs="Arial"/>
          <w:color w:val="auto"/>
        </w:rPr>
        <w:t>ca</w:t>
      </w:r>
      <w:r w:rsidR="00C13A09">
        <w:rPr>
          <w:rFonts w:ascii="Arial" w:hAnsi="Arial" w:cs="Arial"/>
          <w:color w:val="auto"/>
        </w:rPr>
        <w:t>sp</w:t>
      </w:r>
      <w:r w:rsidR="00EF21DA">
        <w:rPr>
          <w:rFonts w:ascii="Arial" w:hAnsi="Arial" w:cs="Arial"/>
          <w:color w:val="auto"/>
        </w:rPr>
        <w:t>er</w:t>
      </w:r>
      <w:proofErr w:type="spellEnd"/>
      <w:proofErr w:type="gramEnd"/>
      <w:r w:rsidR="001E2B0F">
        <w:rPr>
          <w:rFonts w:ascii="Arial" w:hAnsi="Arial" w:cs="Arial"/>
          <w:color w:val="auto"/>
        </w:rPr>
        <w:t xml:space="preserve"> </w:t>
      </w:r>
      <w:r w:rsidR="004E1714">
        <w:rPr>
          <w:rFonts w:ascii="Arial" w:hAnsi="Arial" w:cs="Arial"/>
          <w:color w:val="auto"/>
        </w:rPr>
        <w:t>zebrafish</w:t>
      </w:r>
      <w:r w:rsidR="00C13A09" w:rsidRPr="00005985">
        <w:rPr>
          <w:rFonts w:ascii="Arial" w:hAnsi="Arial" w:cs="Arial"/>
          <w:color w:val="auto"/>
          <w:vertAlign w:val="superscript"/>
        </w:rPr>
        <w:t>36</w:t>
      </w:r>
      <w:r w:rsidR="00C13A09">
        <w:rPr>
          <w:rFonts w:ascii="Arial" w:hAnsi="Arial" w:cs="Arial"/>
          <w:color w:val="auto"/>
        </w:rPr>
        <w:t xml:space="preserve">) </w:t>
      </w:r>
      <w:r w:rsidR="00EF21DA">
        <w:rPr>
          <w:rFonts w:ascii="Arial" w:hAnsi="Arial" w:cs="Arial"/>
          <w:color w:val="auto"/>
        </w:rPr>
        <w:t>also help to enhance visibility of internal organs. It is also easy to generate transgenic zebrafish with reporter genes to facilitate analysis in live fish</w:t>
      </w:r>
      <w:r w:rsidR="00B05895" w:rsidRPr="00005985">
        <w:rPr>
          <w:rFonts w:ascii="Arial" w:hAnsi="Arial" w:cs="Arial"/>
          <w:color w:val="auto"/>
          <w:vertAlign w:val="superscript"/>
        </w:rPr>
        <w:t>37</w:t>
      </w:r>
      <w:r w:rsidR="00B05895">
        <w:rPr>
          <w:rFonts w:ascii="Arial" w:hAnsi="Arial" w:cs="Arial"/>
          <w:color w:val="auto"/>
        </w:rPr>
        <w:t>.</w:t>
      </w:r>
      <w:r w:rsidR="00EF21DA">
        <w:rPr>
          <w:rFonts w:ascii="Arial" w:hAnsi="Arial" w:cs="Arial"/>
          <w:color w:val="auto"/>
        </w:rPr>
        <w:t xml:space="preserve"> </w:t>
      </w:r>
      <w:r w:rsidR="00F13DE4">
        <w:rPr>
          <w:rFonts w:ascii="Arial" w:hAnsi="Arial" w:cs="Arial"/>
          <w:color w:val="auto"/>
        </w:rPr>
        <w:t>Because the zebrafish genome</w:t>
      </w:r>
      <w:r w:rsidRPr="00803858">
        <w:rPr>
          <w:rFonts w:ascii="Arial" w:hAnsi="Arial" w:cs="Arial"/>
          <w:color w:val="auto"/>
        </w:rPr>
        <w:t xml:space="preserve"> is conserved </w:t>
      </w:r>
      <w:r w:rsidR="009227F5">
        <w:rPr>
          <w:rFonts w:ascii="Arial" w:hAnsi="Arial" w:cs="Arial"/>
          <w:color w:val="auto"/>
        </w:rPr>
        <w:t>with</w:t>
      </w:r>
      <w:r w:rsidR="009227F5" w:rsidRPr="00803858">
        <w:rPr>
          <w:rFonts w:ascii="Arial" w:hAnsi="Arial" w:cs="Arial"/>
          <w:color w:val="auto"/>
        </w:rPr>
        <w:t xml:space="preserve"> </w:t>
      </w:r>
      <w:r w:rsidRPr="00803858">
        <w:rPr>
          <w:rFonts w:ascii="Arial" w:hAnsi="Arial" w:cs="Arial"/>
          <w:color w:val="auto"/>
        </w:rPr>
        <w:t>humans</w:t>
      </w:r>
      <w:r w:rsidR="00F13DE4">
        <w:rPr>
          <w:rFonts w:ascii="Arial" w:hAnsi="Arial" w:cs="Arial"/>
          <w:color w:val="auto"/>
        </w:rPr>
        <w:t xml:space="preserve">, information gained from their studies can lead to translational </w:t>
      </w:r>
      <w:r w:rsidR="00A31D75">
        <w:rPr>
          <w:rFonts w:ascii="Arial" w:hAnsi="Arial" w:cs="Arial"/>
          <w:color w:val="auto"/>
        </w:rPr>
        <w:t>results</w:t>
      </w:r>
      <w:r w:rsidR="00F13DE4">
        <w:rPr>
          <w:rFonts w:ascii="Arial" w:hAnsi="Arial" w:cs="Arial"/>
          <w:color w:val="auto"/>
        </w:rPr>
        <w:t xml:space="preserve"> in human</w:t>
      </w:r>
      <w:r w:rsidR="00A31D75">
        <w:rPr>
          <w:rFonts w:ascii="Arial" w:hAnsi="Arial" w:cs="Arial"/>
          <w:color w:val="auto"/>
        </w:rPr>
        <w:t>s</w:t>
      </w:r>
      <w:hyperlink w:anchor="_ENREF_9" w:tooltip="Howe, 2013 #437" w:history="1">
        <w:r w:rsidR="008B67EC" w:rsidRPr="009C4FDB">
          <w:rPr>
            <w:rFonts w:ascii="Arial" w:hAnsi="Arial" w:cs="Arial"/>
            <w:color w:val="auto"/>
          </w:rPr>
          <w:fldChar w:fldCharType="begin">
            <w:fldData xml:space="preserve">PEVuZE5vdGU+PENpdGU+PEF1dGhvcj5Ib3dlPC9BdXRob3I+PFllYXI+MjAxMzwvWWVhcj48UmVj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</w:fldData>
          </w:fldChar>
        </w:r>
        <w:r w:rsidR="008B67EC" w:rsidRPr="00803858">
          <w:rPr>
            <w:rFonts w:ascii="Arial" w:hAnsi="Arial" w:cs="Arial"/>
            <w:color w:val="auto"/>
          </w:rPr>
          <w:instrText xml:space="preserve"> ADDIN EN.CITE </w:instrText>
        </w:r>
        <w:r w:rsidR="008B67EC" w:rsidRPr="009C4FDB">
          <w:rPr>
            <w:rFonts w:ascii="Arial" w:hAnsi="Arial" w:cs="Arial"/>
            <w:color w:val="auto"/>
          </w:rPr>
          <w:fldChar w:fldCharType="begin">
            <w:fldData xml:space="preserve">PEVuZE5vdGU+PENpdGU+PEF1dGhvcj5Ib3dlPC9BdXRob3I+PFllYXI+MjAxMzwvWWVhcj48UmVj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</w:fldData>
          </w:fldChar>
        </w:r>
        <w:r w:rsidR="008B67EC" w:rsidRPr="00803858">
          <w:rPr>
            <w:rFonts w:ascii="Arial" w:hAnsi="Arial" w:cs="Arial"/>
            <w:color w:val="auto"/>
          </w:rPr>
          <w:instrText xml:space="preserve"> ADDIN EN.CITE.DATA </w:instrText>
        </w:r>
        <w:r w:rsidR="008B67EC" w:rsidRPr="009C4FDB">
          <w:rPr>
            <w:rFonts w:ascii="Arial" w:hAnsi="Arial" w:cs="Arial"/>
            <w:color w:val="auto"/>
          </w:rPr>
        </w:r>
        <w:r w:rsidR="008B67EC" w:rsidRPr="009C4FDB">
          <w:rPr>
            <w:rFonts w:ascii="Arial" w:hAnsi="Arial" w:cs="Arial"/>
            <w:color w:val="auto"/>
          </w:rPr>
          <w:fldChar w:fldCharType="end"/>
        </w:r>
        <w:r w:rsidR="008B67EC" w:rsidRPr="009C4FDB">
          <w:rPr>
            <w:rFonts w:ascii="Arial" w:hAnsi="Arial" w:cs="Arial"/>
            <w:color w:val="auto"/>
          </w:rPr>
        </w:r>
        <w:r w:rsidR="008B67EC" w:rsidRPr="009C4FDB">
          <w:rPr>
            <w:rFonts w:ascii="Arial" w:hAnsi="Arial" w:cs="Arial"/>
            <w:color w:val="auto"/>
          </w:rPr>
          <w:fldChar w:fldCharType="separate"/>
        </w:r>
        <w:r w:rsidR="008B67EC" w:rsidRPr="00803858">
          <w:rPr>
            <w:rFonts w:ascii="Arial" w:hAnsi="Arial" w:cs="Arial"/>
            <w:noProof/>
            <w:color w:val="auto"/>
            <w:vertAlign w:val="superscript"/>
          </w:rPr>
          <w:t>9</w:t>
        </w:r>
        <w:r w:rsidR="008B67EC" w:rsidRPr="009C4FDB">
          <w:rPr>
            <w:rFonts w:ascii="Arial" w:hAnsi="Arial" w:cs="Arial"/>
            <w:color w:val="auto"/>
          </w:rPr>
          <w:fldChar w:fldCharType="end"/>
        </w:r>
      </w:hyperlink>
      <w:r w:rsidR="004579A8">
        <w:rPr>
          <w:rFonts w:ascii="Arial" w:hAnsi="Arial" w:cs="Arial"/>
          <w:color w:val="auto"/>
        </w:rPr>
        <w:t>. The method can be applied to g</w:t>
      </w:r>
      <w:r w:rsidRPr="00803858">
        <w:rPr>
          <w:rFonts w:ascii="Arial" w:hAnsi="Arial" w:cs="Arial"/>
          <w:color w:val="auto"/>
        </w:rPr>
        <w:t xml:space="preserve">ene expression analysis, such as </w:t>
      </w:r>
      <w:r w:rsidRPr="00803858">
        <w:rPr>
          <w:rFonts w:ascii="Arial" w:hAnsi="Arial" w:cs="Arial"/>
          <w:i/>
          <w:color w:val="auto"/>
        </w:rPr>
        <w:t>in situ</w:t>
      </w:r>
      <w:r w:rsidRPr="00803858">
        <w:rPr>
          <w:rFonts w:ascii="Arial" w:hAnsi="Arial" w:cs="Arial"/>
          <w:color w:val="auto"/>
        </w:rPr>
        <w:t xml:space="preserve"> hybridization</w:t>
      </w:r>
      <w:r w:rsidR="004579A8">
        <w:rPr>
          <w:rFonts w:ascii="Arial" w:hAnsi="Arial" w:cs="Arial"/>
          <w:color w:val="auto"/>
        </w:rPr>
        <w:t xml:space="preserve">, to gain additional information regarding </w:t>
      </w:r>
      <w:r w:rsidRPr="00803858">
        <w:rPr>
          <w:rFonts w:ascii="Arial" w:hAnsi="Arial" w:cs="Arial"/>
          <w:color w:val="auto"/>
        </w:rPr>
        <w:t>the misregulation of genes</w:t>
      </w:r>
      <w:r w:rsidR="004820F2" w:rsidRPr="00803858">
        <w:rPr>
          <w:rFonts w:ascii="Arial" w:hAnsi="Arial" w:cs="Arial"/>
          <w:color w:val="auto"/>
        </w:rPr>
        <w:t xml:space="preserve"> caused by teratogens. </w:t>
      </w:r>
    </w:p>
    <w:p w14:paraId="77F93518" w14:textId="77777777" w:rsidR="00941938" w:rsidRPr="00803858" w:rsidRDefault="00941938">
      <w:pPr>
        <w:jc w:val="left"/>
        <w:rPr>
          <w:rFonts w:ascii="Arial" w:hAnsi="Arial" w:cs="Arial"/>
          <w:color w:val="auto"/>
        </w:rPr>
      </w:pPr>
    </w:p>
    <w:p w14:paraId="461002C3" w14:textId="780224C6" w:rsidR="001A36F8" w:rsidRDefault="00B677E9">
      <w:pPr>
        <w:jc w:val="left"/>
        <w:rPr>
          <w:rFonts w:ascii="Arial" w:hAnsi="Arial" w:cs="Arial"/>
          <w:color w:val="auto"/>
        </w:rPr>
      </w:pPr>
      <w:r w:rsidRPr="00803858">
        <w:rPr>
          <w:rFonts w:ascii="Arial" w:hAnsi="Arial" w:cs="Arial"/>
          <w:color w:val="auto"/>
        </w:rPr>
        <w:t>Ethanol exposure did not significantly affect survival, but it did cause marked defects similar to previous reports</w:t>
      </w:r>
      <w:r w:rsidR="008927ED" w:rsidRPr="009C4FDB">
        <w:rPr>
          <w:rFonts w:ascii="Arial" w:hAnsi="Arial" w:cs="Arial"/>
          <w:color w:val="auto"/>
        </w:rPr>
        <w:fldChar w:fldCharType="begin">
          <w:fldData xml:space="preserve">PEVuZE5vdGU+PENpdGU+PEF1dGhvcj5CaWxvdHRhPC9BdXRob3I+PFllYXI+MjAwNDwvWWVhcj48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=
</w:fldData>
        </w:fldChar>
      </w:r>
      <w:r w:rsidR="008927ED" w:rsidRPr="00803858">
        <w:rPr>
          <w:rFonts w:ascii="Arial" w:hAnsi="Arial" w:cs="Arial"/>
          <w:color w:val="auto"/>
        </w:rPr>
        <w:instrText xml:space="preserve"> ADDIN EN.CITE </w:instrText>
      </w:r>
      <w:r w:rsidR="008927ED" w:rsidRPr="009C4FDB">
        <w:rPr>
          <w:rFonts w:ascii="Arial" w:hAnsi="Arial" w:cs="Arial"/>
          <w:color w:val="auto"/>
        </w:rPr>
        <w:fldChar w:fldCharType="begin">
          <w:fldData xml:space="preserve">PEVuZE5vdGU+PENpdGU+PEF1dGhvcj5CaWxvdHRhPC9BdXRob3I+PFllYXI+MjAwNDwvWWVhcj48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=
</w:fldData>
        </w:fldChar>
      </w:r>
      <w:r w:rsidR="008927ED" w:rsidRPr="00803858">
        <w:rPr>
          <w:rFonts w:ascii="Arial" w:hAnsi="Arial" w:cs="Arial"/>
          <w:color w:val="auto"/>
        </w:rPr>
        <w:instrText xml:space="preserve"> ADDIN EN.CITE.DATA </w:instrText>
      </w:r>
      <w:r w:rsidR="008927ED" w:rsidRPr="009C4FDB">
        <w:rPr>
          <w:rFonts w:ascii="Arial" w:hAnsi="Arial" w:cs="Arial"/>
          <w:color w:val="auto"/>
        </w:rPr>
      </w:r>
      <w:r w:rsidR="008927ED" w:rsidRPr="009C4FDB">
        <w:rPr>
          <w:rFonts w:ascii="Arial" w:hAnsi="Arial" w:cs="Arial"/>
          <w:color w:val="auto"/>
        </w:rPr>
        <w:fldChar w:fldCharType="end"/>
      </w:r>
      <w:r w:rsidR="008927ED" w:rsidRPr="009C4FDB">
        <w:rPr>
          <w:rFonts w:ascii="Arial" w:hAnsi="Arial" w:cs="Arial"/>
          <w:color w:val="auto"/>
        </w:rPr>
      </w:r>
      <w:r w:rsidR="008927ED" w:rsidRPr="009C4FDB">
        <w:rPr>
          <w:rFonts w:ascii="Arial" w:hAnsi="Arial" w:cs="Arial"/>
          <w:color w:val="auto"/>
        </w:rPr>
        <w:fldChar w:fldCharType="separate"/>
      </w:r>
      <w:hyperlink w:anchor="_ENREF_5" w:tooltip="Simmons, 2012 #433" w:history="1">
        <w:r w:rsidR="008B67EC" w:rsidRPr="00803858">
          <w:rPr>
            <w:rFonts w:ascii="Arial" w:hAnsi="Arial" w:cs="Arial"/>
            <w:noProof/>
            <w:color w:val="auto"/>
            <w:vertAlign w:val="superscript"/>
          </w:rPr>
          <w:t>5</w:t>
        </w:r>
      </w:hyperlink>
      <w:proofErr w:type="gramStart"/>
      <w:r w:rsidR="008927ED" w:rsidRPr="00803858">
        <w:rPr>
          <w:rFonts w:ascii="Arial" w:hAnsi="Arial" w:cs="Arial"/>
          <w:noProof/>
          <w:color w:val="auto"/>
          <w:vertAlign w:val="superscript"/>
        </w:rPr>
        <w:t>,</w:t>
      </w:r>
      <w:hyperlink w:anchor="_ENREF_23" w:tooltip="Reimers, 2004 #451" w:history="1">
        <w:r w:rsidR="008B67EC" w:rsidRPr="00803858">
          <w:rPr>
            <w:rFonts w:ascii="Arial" w:hAnsi="Arial" w:cs="Arial"/>
            <w:noProof/>
            <w:color w:val="auto"/>
            <w:vertAlign w:val="superscript"/>
          </w:rPr>
          <w:t>23</w:t>
        </w:r>
      </w:hyperlink>
      <w:r w:rsidR="008927ED" w:rsidRPr="00803858">
        <w:rPr>
          <w:rFonts w:ascii="Arial" w:hAnsi="Arial" w:cs="Arial"/>
          <w:noProof/>
          <w:color w:val="auto"/>
          <w:vertAlign w:val="superscript"/>
        </w:rPr>
        <w:t>,</w:t>
      </w:r>
      <w:hyperlink w:anchor="_ENREF_26" w:tooltip="Bilotta, 2004 #453" w:history="1">
        <w:r w:rsidR="008B67EC" w:rsidRPr="00803858">
          <w:rPr>
            <w:rFonts w:ascii="Arial" w:hAnsi="Arial" w:cs="Arial"/>
            <w:noProof/>
            <w:color w:val="auto"/>
            <w:vertAlign w:val="superscript"/>
          </w:rPr>
          <w:t>26</w:t>
        </w:r>
      </w:hyperlink>
      <w:r w:rsidR="008927ED" w:rsidRPr="009C4FDB">
        <w:rPr>
          <w:rFonts w:ascii="Arial" w:hAnsi="Arial" w:cs="Arial"/>
          <w:color w:val="auto"/>
        </w:rPr>
        <w:fldChar w:fldCharType="end"/>
      </w:r>
      <w:r w:rsidR="003820F6" w:rsidRPr="00803858">
        <w:rPr>
          <w:rFonts w:ascii="Arial" w:hAnsi="Arial" w:cs="Arial"/>
          <w:color w:val="auto"/>
        </w:rPr>
        <w:t>.</w:t>
      </w:r>
      <w:proofErr w:type="gramEnd"/>
      <w:r w:rsidR="003820F6" w:rsidRPr="00803858">
        <w:rPr>
          <w:rFonts w:ascii="Arial" w:hAnsi="Arial" w:cs="Arial"/>
          <w:color w:val="auto"/>
        </w:rPr>
        <w:t xml:space="preserve"> </w:t>
      </w:r>
      <w:r w:rsidR="00C303D9" w:rsidRPr="00803858">
        <w:rPr>
          <w:rFonts w:ascii="Arial" w:hAnsi="Arial" w:cs="Arial"/>
          <w:color w:val="auto"/>
        </w:rPr>
        <w:t>This demonstrat</w:t>
      </w:r>
      <w:r w:rsidR="00C10056" w:rsidRPr="00803858">
        <w:rPr>
          <w:rFonts w:ascii="Arial" w:hAnsi="Arial" w:cs="Arial"/>
          <w:color w:val="auto"/>
        </w:rPr>
        <w:t>es</w:t>
      </w:r>
      <w:r w:rsidR="00C303D9" w:rsidRPr="00803858">
        <w:rPr>
          <w:rFonts w:ascii="Arial" w:hAnsi="Arial" w:cs="Arial"/>
          <w:color w:val="auto"/>
        </w:rPr>
        <w:t xml:space="preserve"> that our </w:t>
      </w:r>
      <w:r w:rsidR="00A1403C" w:rsidRPr="00803858">
        <w:rPr>
          <w:rFonts w:ascii="Arial" w:hAnsi="Arial" w:cs="Arial"/>
          <w:color w:val="auto"/>
        </w:rPr>
        <w:t>method</w:t>
      </w:r>
      <w:r w:rsidR="00C303D9" w:rsidRPr="00803858">
        <w:rPr>
          <w:rFonts w:ascii="Arial" w:hAnsi="Arial" w:cs="Arial"/>
          <w:color w:val="auto"/>
        </w:rPr>
        <w:t xml:space="preserve"> </w:t>
      </w:r>
      <w:r w:rsidR="00C10056" w:rsidRPr="00803858">
        <w:rPr>
          <w:rFonts w:ascii="Arial" w:hAnsi="Arial" w:cs="Arial"/>
          <w:color w:val="auto"/>
        </w:rPr>
        <w:t>is</w:t>
      </w:r>
      <w:r w:rsidR="00C303D9" w:rsidRPr="00803858">
        <w:rPr>
          <w:rFonts w:ascii="Arial" w:hAnsi="Arial" w:cs="Arial"/>
          <w:color w:val="auto"/>
        </w:rPr>
        <w:t xml:space="preserve"> reliable in repeating published results.</w:t>
      </w:r>
      <w:r w:rsidR="004820F2" w:rsidRPr="00803858">
        <w:rPr>
          <w:rFonts w:ascii="Arial" w:hAnsi="Arial" w:cs="Arial"/>
          <w:color w:val="auto"/>
        </w:rPr>
        <w:t xml:space="preserve"> </w:t>
      </w:r>
      <w:r w:rsidR="00A1403C" w:rsidRPr="00803858">
        <w:rPr>
          <w:rFonts w:ascii="Arial" w:hAnsi="Arial" w:cs="Arial"/>
          <w:color w:val="auto"/>
        </w:rPr>
        <w:t>Nitrate had no effect on survival, whereas nitr</w:t>
      </w:r>
      <w:r w:rsidR="00D64B75" w:rsidRPr="00803858">
        <w:rPr>
          <w:rFonts w:ascii="Arial" w:hAnsi="Arial" w:cs="Arial"/>
          <w:color w:val="auto"/>
        </w:rPr>
        <w:t>i</w:t>
      </w:r>
      <w:r w:rsidR="00A1403C" w:rsidRPr="00803858">
        <w:rPr>
          <w:rFonts w:ascii="Arial" w:hAnsi="Arial" w:cs="Arial"/>
          <w:color w:val="auto"/>
        </w:rPr>
        <w:t xml:space="preserve">te </w:t>
      </w:r>
      <w:r w:rsidR="004432A5" w:rsidRPr="00803858">
        <w:rPr>
          <w:rFonts w:ascii="Arial" w:hAnsi="Arial" w:cs="Arial"/>
          <w:color w:val="auto"/>
        </w:rPr>
        <w:t>did</w:t>
      </w:r>
      <w:r w:rsidR="00A1403C" w:rsidRPr="00803858">
        <w:rPr>
          <w:rFonts w:ascii="Arial" w:hAnsi="Arial" w:cs="Arial"/>
          <w:color w:val="auto"/>
        </w:rPr>
        <w:t xml:space="preserve"> have a significant affect depending on concentration and time of exposure. </w:t>
      </w:r>
      <w:r w:rsidR="00354590" w:rsidRPr="00803858">
        <w:rPr>
          <w:rFonts w:ascii="Arial" w:hAnsi="Arial" w:cs="Arial"/>
          <w:color w:val="auto"/>
        </w:rPr>
        <w:t xml:space="preserve">Longer exposure </w:t>
      </w:r>
      <w:r w:rsidR="00437244" w:rsidRPr="00803858">
        <w:rPr>
          <w:rFonts w:ascii="Arial" w:hAnsi="Arial" w:cs="Arial"/>
          <w:color w:val="auto"/>
        </w:rPr>
        <w:t xml:space="preserve">and higher levels of </w:t>
      </w:r>
      <w:r w:rsidR="00354590" w:rsidRPr="00803858">
        <w:rPr>
          <w:rFonts w:ascii="Arial" w:hAnsi="Arial" w:cs="Arial"/>
          <w:color w:val="auto"/>
        </w:rPr>
        <w:t>nitrite had a negative effect on survival</w:t>
      </w:r>
      <w:r w:rsidR="00987BD5" w:rsidRPr="00803858">
        <w:rPr>
          <w:rFonts w:ascii="Arial" w:hAnsi="Arial" w:cs="Arial"/>
          <w:color w:val="auto"/>
        </w:rPr>
        <w:t>, consistent with previous results</w:t>
      </w:r>
      <w:hyperlink w:anchor="_ENREF_5" w:tooltip="Simmons, 2012 #433" w:history="1">
        <w:r w:rsidR="008B67EC" w:rsidRPr="009C4FDB">
          <w:rPr>
            <w:rFonts w:ascii="Arial" w:hAnsi="Arial" w:cs="Arial"/>
            <w:color w:val="auto"/>
          </w:rPr>
          <w:fldChar w:fldCharType="begin"/>
        </w:r>
        <w:r w:rsidR="008B67EC" w:rsidRPr="00803858">
          <w:rPr>
            <w:rFonts w:ascii="Arial" w:hAnsi="Arial" w:cs="Arial"/>
            <w:color w:val="auto"/>
          </w:rPr>
          <w:instrText xml:space="preserve"> ADDIN EN.CITE &lt;EndNote&gt;&lt;Cite&gt;&lt;Author&gt;Simmons&lt;/Author&gt;&lt;Year&gt;2012&lt;/Year&gt;&lt;RecNum&gt;433&lt;/RecNum&gt;&lt;DisplayText&gt;&lt;style face="superscript"&gt;5&lt;/style&gt;&lt;/DisplayText&gt;&lt;record&gt;&lt;rec-number&gt;433&lt;/rec-number&gt;&lt;foreign-keys&gt;&lt;key app="EN" db-id="aertev9tjtvvpiextfzprvs8fp02ass9eart" timestamp="1429733646"&gt;433&lt;/key&gt;&lt;/foreign-keys&gt;&lt;ref-type name="Journal Article"&gt;17&lt;/ref-type&gt;&lt;contributors&gt;&lt;authors&gt;&lt;author&gt;Simmons, A. E.&lt;/author&gt;&lt;author&gt;Karimi, I.&lt;/author&gt;&lt;author&gt;Talwar, M.&lt;/author&gt;&lt;author&gt;Simmons, T. W.&lt;/author&gt;&lt;/authors&gt;&lt;/contributors&gt;&lt;auth-address&gt;Indiana Area Senior High School, Indiana, Pennsylvania, USA.&lt;/auth-address&gt;&lt;titles&gt;&lt;title&gt;Effects of nitrite on development of embryos and early larval stages of the zebrafish (Danio rerio)&lt;/title&gt;&lt;secondary-title&gt;Zebrafish&lt;/secondary-title&gt;&lt;alt-title&gt;Zebrafish&lt;/alt-title&gt;&lt;/titles&gt;&lt;pages&gt;200-6&lt;/pages&gt;&lt;volume&gt;9&lt;/volume&gt;&lt;number&gt;4&lt;/number&gt;&lt;edition&gt;2012/07/25&lt;/edition&gt;&lt;keywords&gt;&lt;keyword&gt;Animals&lt;/keyword&gt;&lt;keyword&gt;Dose-Response Relationship, Drug&lt;/keyword&gt;&lt;keyword&gt;Embryo, Nonmammalian/drug effects&lt;/keyword&gt;&lt;keyword&gt;Embryonic Development/drug effects&lt;/keyword&gt;&lt;keyword&gt;Ethanol/toxicity&lt;/keyword&gt;&lt;keyword&gt;Larva/drug effects/growth &amp;amp; development&lt;/keyword&gt;&lt;keyword&gt;Nitrates/*toxicity&lt;/keyword&gt;&lt;keyword&gt;Nitrites/*toxicity&lt;/keyword&gt;&lt;keyword&gt;Teratogens/*toxicity&lt;/keyword&gt;&lt;keyword&gt;Zebrafish/*embryology/growth &amp;amp; development/metabolism&lt;/keyword&gt;&lt;/keywords&gt;&lt;dates&gt;&lt;year&gt;2012&lt;/year&gt;&lt;pub-dates&gt;&lt;date&gt;Dec&lt;/date&gt;&lt;/pub-dates&gt;&lt;/dates&gt;&lt;isbn&gt;1557-8542 (Electronic)&amp;#xD;1545-8547 (Linking)&lt;/isbn&gt;&lt;accession-num&gt;22823424&lt;/accession-num&gt;&lt;work-type&gt;Research Support, Non-U.S. Gov&amp;apos;t&lt;/work-type&gt;&lt;urls&gt;&lt;related-urls&gt;&lt;url&gt;http://www.ncbi.nlm.nih.gov/pubmed/22823424&lt;/url&gt;&lt;/related-urls&gt;&lt;/urls&gt;&lt;custom2&gt;3698666&lt;/custom2&gt;&lt;electronic-resource-num&gt;10.1089/zeb.2012.0746&lt;/electronic-resource-num&gt;&lt;language&gt;eng&lt;/language&gt;&lt;/record&gt;&lt;/Cite&gt;&lt;/EndNote&gt;</w:instrText>
        </w:r>
        <w:r w:rsidR="008B67EC" w:rsidRPr="009C4FDB">
          <w:rPr>
            <w:rFonts w:ascii="Arial" w:hAnsi="Arial" w:cs="Arial"/>
            <w:color w:val="auto"/>
          </w:rPr>
          <w:fldChar w:fldCharType="separate"/>
        </w:r>
        <w:r w:rsidR="008B67EC" w:rsidRPr="00803858">
          <w:rPr>
            <w:rFonts w:ascii="Arial" w:hAnsi="Arial" w:cs="Arial"/>
            <w:noProof/>
            <w:color w:val="auto"/>
            <w:vertAlign w:val="superscript"/>
          </w:rPr>
          <w:t>5</w:t>
        </w:r>
        <w:r w:rsidR="008B67EC" w:rsidRPr="009C4FDB">
          <w:rPr>
            <w:rFonts w:ascii="Arial" w:hAnsi="Arial" w:cs="Arial"/>
            <w:color w:val="auto"/>
          </w:rPr>
          <w:fldChar w:fldCharType="end"/>
        </w:r>
      </w:hyperlink>
      <w:r w:rsidR="00364BB6" w:rsidRPr="00803858">
        <w:rPr>
          <w:rFonts w:ascii="Arial" w:hAnsi="Arial" w:cs="Arial"/>
          <w:color w:val="auto"/>
        </w:rPr>
        <w:t>.</w:t>
      </w:r>
      <w:r w:rsidR="00987BD5" w:rsidRPr="00803858">
        <w:rPr>
          <w:rFonts w:ascii="Arial" w:hAnsi="Arial" w:cs="Arial"/>
          <w:color w:val="auto"/>
        </w:rPr>
        <w:t xml:space="preserve"> </w:t>
      </w:r>
      <w:r w:rsidR="00531791" w:rsidRPr="00803858">
        <w:rPr>
          <w:rFonts w:ascii="Arial" w:hAnsi="Arial" w:cs="Arial"/>
          <w:color w:val="auto"/>
        </w:rPr>
        <w:t xml:space="preserve">It was recently shown that excessive nitrite </w:t>
      </w:r>
      <w:r w:rsidR="00F1724C" w:rsidRPr="00803858">
        <w:rPr>
          <w:rFonts w:ascii="Arial" w:hAnsi="Arial" w:cs="Arial"/>
          <w:color w:val="auto"/>
        </w:rPr>
        <w:t xml:space="preserve">exposure </w:t>
      </w:r>
      <w:r w:rsidR="00531791" w:rsidRPr="00803858">
        <w:rPr>
          <w:rFonts w:ascii="Arial" w:hAnsi="Arial" w:cs="Arial"/>
          <w:color w:val="auto"/>
        </w:rPr>
        <w:t>caused defective heart valve development in zebrafish</w:t>
      </w:r>
      <w:hyperlink w:anchor="_ENREF_27" w:tooltip="Li, 2014 #454" w:history="1">
        <w:r w:rsidR="008B67EC" w:rsidRPr="009C4FDB">
          <w:rPr>
            <w:rFonts w:ascii="Arial" w:hAnsi="Arial" w:cs="Arial"/>
            <w:color w:val="auto"/>
          </w:rPr>
          <w:fldChar w:fldCharType="begin">
            <w:fldData xml:space="preserve">PEVuZE5vdGU+PENpdGU+PEF1dGhvcj5MaTwvQXV0aG9yPjxZZWFyPjIwMTQ8L1llYXI+PFJlY051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</w:fldData>
          </w:fldChar>
        </w:r>
        <w:r w:rsidR="008B67EC" w:rsidRPr="00803858">
          <w:rPr>
            <w:rFonts w:ascii="Arial" w:hAnsi="Arial" w:cs="Arial"/>
            <w:color w:val="auto"/>
          </w:rPr>
          <w:instrText xml:space="preserve"> ADDIN EN.CITE </w:instrText>
        </w:r>
        <w:r w:rsidR="008B67EC" w:rsidRPr="009C4FDB">
          <w:rPr>
            <w:rFonts w:ascii="Arial" w:hAnsi="Arial" w:cs="Arial"/>
            <w:color w:val="auto"/>
          </w:rPr>
          <w:fldChar w:fldCharType="begin">
            <w:fldData xml:space="preserve">PEVuZE5vdGU+PENpdGU+PEF1dGhvcj5MaTwvQXV0aG9yPjxZZWFyPjIwMTQ8L1llYXI+PFJlY051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</w:fldData>
          </w:fldChar>
        </w:r>
        <w:r w:rsidR="008B67EC" w:rsidRPr="00803858">
          <w:rPr>
            <w:rFonts w:ascii="Arial" w:hAnsi="Arial" w:cs="Arial"/>
            <w:color w:val="auto"/>
          </w:rPr>
          <w:instrText xml:space="preserve"> ADDIN EN.CITE.DATA </w:instrText>
        </w:r>
        <w:r w:rsidR="008B67EC" w:rsidRPr="009C4FDB">
          <w:rPr>
            <w:rFonts w:ascii="Arial" w:hAnsi="Arial" w:cs="Arial"/>
            <w:color w:val="auto"/>
          </w:rPr>
        </w:r>
        <w:r w:rsidR="008B67EC" w:rsidRPr="009C4FDB">
          <w:rPr>
            <w:rFonts w:ascii="Arial" w:hAnsi="Arial" w:cs="Arial"/>
            <w:color w:val="auto"/>
          </w:rPr>
          <w:fldChar w:fldCharType="end"/>
        </w:r>
        <w:r w:rsidR="008B67EC" w:rsidRPr="009C4FDB">
          <w:rPr>
            <w:rFonts w:ascii="Arial" w:hAnsi="Arial" w:cs="Arial"/>
            <w:color w:val="auto"/>
          </w:rPr>
        </w:r>
        <w:r w:rsidR="008B67EC" w:rsidRPr="009C4FDB">
          <w:rPr>
            <w:rFonts w:ascii="Arial" w:hAnsi="Arial" w:cs="Arial"/>
            <w:color w:val="auto"/>
          </w:rPr>
          <w:fldChar w:fldCharType="separate"/>
        </w:r>
        <w:r w:rsidR="008B67EC" w:rsidRPr="00803858">
          <w:rPr>
            <w:rFonts w:ascii="Arial" w:hAnsi="Arial" w:cs="Arial"/>
            <w:noProof/>
            <w:color w:val="auto"/>
            <w:vertAlign w:val="superscript"/>
          </w:rPr>
          <w:t>27</w:t>
        </w:r>
        <w:r w:rsidR="008B67EC" w:rsidRPr="009C4FDB">
          <w:rPr>
            <w:rFonts w:ascii="Arial" w:hAnsi="Arial" w:cs="Arial"/>
            <w:color w:val="auto"/>
          </w:rPr>
          <w:fldChar w:fldCharType="end"/>
        </w:r>
      </w:hyperlink>
      <w:r w:rsidR="00364BB6" w:rsidRPr="00803858">
        <w:rPr>
          <w:rFonts w:ascii="Arial" w:hAnsi="Arial" w:cs="Arial"/>
          <w:color w:val="auto"/>
        </w:rPr>
        <w:t>,</w:t>
      </w:r>
      <w:r w:rsidR="00531791" w:rsidRPr="00803858">
        <w:rPr>
          <w:rFonts w:ascii="Arial" w:hAnsi="Arial" w:cs="Arial"/>
          <w:color w:val="auto"/>
        </w:rPr>
        <w:t xml:space="preserve"> validating the use of zebrafish to study the mechanism of teratogens. </w:t>
      </w:r>
    </w:p>
    <w:p w14:paraId="0B40B436" w14:textId="77777777" w:rsidR="001A36F8" w:rsidRDefault="001A36F8">
      <w:pPr>
        <w:jc w:val="left"/>
        <w:rPr>
          <w:rFonts w:ascii="Arial" w:hAnsi="Arial" w:cs="Arial"/>
          <w:color w:val="auto"/>
        </w:rPr>
      </w:pPr>
    </w:p>
    <w:p w14:paraId="311A0423" w14:textId="5363ACAE" w:rsidR="00C303D9" w:rsidRPr="00A14BF7" w:rsidRDefault="001D36F7">
      <w:pPr>
        <w:jc w:val="left"/>
        <w:rPr>
          <w:rFonts w:ascii="Arial" w:hAnsi="Arial" w:cs="Arial"/>
          <w:color w:val="0000FF"/>
        </w:rPr>
      </w:pPr>
      <w:r w:rsidRPr="00A14BF7">
        <w:rPr>
          <w:rFonts w:ascii="Arial" w:hAnsi="Arial" w:cs="Arial"/>
          <w:color w:val="auto"/>
        </w:rPr>
        <w:t xml:space="preserve">It is critical to confirm the concentrations of working solutions after they are made. The concentrations </w:t>
      </w:r>
      <w:r w:rsidR="009227F5">
        <w:rPr>
          <w:rFonts w:ascii="Arial" w:hAnsi="Arial" w:cs="Arial"/>
          <w:color w:val="auto"/>
        </w:rPr>
        <w:t xml:space="preserve">of </w:t>
      </w:r>
      <w:r w:rsidRPr="00A14BF7">
        <w:rPr>
          <w:rFonts w:ascii="Arial" w:hAnsi="Arial" w:cs="Arial"/>
          <w:color w:val="auto"/>
        </w:rPr>
        <w:t>nitrate and nitrite can be measured using modifications of the cadmium reduction (USEPA Method 353.3) and diazotization (USEPA Method 354.1) spectrophotometric methods, respectively</w:t>
      </w:r>
      <w:hyperlink w:anchor="_ENREF_28" w:tooltip="USEPA, 1983 #457" w:history="1">
        <w:r w:rsidR="008B67EC">
          <w:rPr>
            <w:rFonts w:ascii="Arial" w:hAnsi="Arial" w:cs="Arial"/>
            <w:color w:val="auto"/>
          </w:rPr>
          <w:fldChar w:fldCharType="begin"/>
        </w:r>
        <w:r w:rsidR="008B67EC">
          <w:rPr>
            <w:rFonts w:ascii="Arial" w:hAnsi="Arial" w:cs="Arial"/>
            <w:color w:val="auto"/>
          </w:rPr>
          <w:instrText xml:space="preserve"> ADDIN EN.CITE &lt;EndNote&gt;&lt;Cite&gt;&lt;Author&gt;USEPA&lt;/Author&gt;&lt;Year&gt;1983&lt;/Year&gt;&lt;RecNum&gt;457&lt;/RecNum&gt;&lt;DisplayText&gt;&lt;style face="superscript"&gt;28&lt;/style&gt;&lt;/DisplayText&gt;&lt;record&gt;&lt;rec-number&gt;457&lt;/rec-number&gt;&lt;foreign-keys&gt;&lt;key app="EN" db-id="aertev9tjtvvpiextfzprvs8fp02ass9eart" timestamp="1431085651"&gt;457&lt;/key&gt;&lt;/foreign-keys&gt;&lt;ref-type name="Journal Article"&gt;17&lt;/ref-type&gt;&lt;contributors&gt;&lt;authors&gt;&lt;author&gt;USEPA&lt;/author&gt;&lt;/authors&gt;&lt;/contributors&gt;&lt;titles&gt;&lt;title&gt;Methods for chemical analysis of water and wastes&lt;/title&gt;&lt;secondary-title&gt;Environmental Monitoring and Support Laboratory, Office of Research and Development, United States Environmental Protection Agency, Cincinnati, OH&lt;/secondary-title&gt;&lt;/titles&gt;&lt;periodical&gt;&lt;full-title&gt;Environmental Monitoring and Support Laboratory, Office of Research and Development, United States Environmental Protection Agency, Cincinnati, OH&lt;/full-title&gt;&lt;/periodical&gt;&lt;volume&gt;EPA-600/4-79-020&lt;/volume&gt;&lt;dates&gt;&lt;year&gt;1983&lt;/year&gt;&lt;/dates&gt;&lt;urls&gt;&lt;/urls&gt;&lt;/record&gt;&lt;/Cite&gt;&lt;/EndNote&gt;</w:instrText>
        </w:r>
        <w:r w:rsidR="008B67EC">
          <w:rPr>
            <w:rFonts w:ascii="Arial" w:hAnsi="Arial" w:cs="Arial"/>
            <w:color w:val="auto"/>
          </w:rPr>
          <w:fldChar w:fldCharType="separate"/>
        </w:r>
        <w:r w:rsidR="008B67EC" w:rsidRPr="008B67EC">
          <w:rPr>
            <w:rFonts w:ascii="Arial" w:hAnsi="Arial" w:cs="Arial"/>
            <w:noProof/>
            <w:color w:val="auto"/>
            <w:vertAlign w:val="superscript"/>
          </w:rPr>
          <w:t>28</w:t>
        </w:r>
        <w:r w:rsidR="008B67EC">
          <w:rPr>
            <w:rFonts w:ascii="Arial" w:hAnsi="Arial" w:cs="Arial"/>
            <w:color w:val="auto"/>
          </w:rPr>
          <w:fldChar w:fldCharType="end"/>
        </w:r>
      </w:hyperlink>
      <w:r w:rsidRPr="00A14BF7">
        <w:rPr>
          <w:rFonts w:ascii="Arial" w:hAnsi="Arial" w:cs="Arial"/>
          <w:color w:val="auto"/>
        </w:rPr>
        <w:t xml:space="preserve">. </w:t>
      </w:r>
      <w:r w:rsidR="001A36F8" w:rsidRPr="001D36F7">
        <w:rPr>
          <w:rFonts w:ascii="Arial" w:hAnsi="Arial" w:cs="Arial"/>
          <w:color w:val="auto"/>
        </w:rPr>
        <w:t>A</w:t>
      </w:r>
      <w:r w:rsidRPr="001D36F7">
        <w:rPr>
          <w:rFonts w:ascii="Arial" w:hAnsi="Arial" w:cs="Arial"/>
          <w:color w:val="auto"/>
        </w:rPr>
        <w:t>nother</w:t>
      </w:r>
      <w:r w:rsidR="001A36F8" w:rsidRPr="001D36F7">
        <w:rPr>
          <w:rFonts w:ascii="Arial" w:hAnsi="Arial" w:cs="Arial"/>
          <w:color w:val="auto"/>
        </w:rPr>
        <w:t xml:space="preserve"> critical step is to cover the Petri plate with Parafil</w:t>
      </w:r>
      <w:r w:rsidR="00757124" w:rsidRPr="001D36F7">
        <w:rPr>
          <w:rFonts w:ascii="Arial" w:hAnsi="Arial" w:cs="Arial"/>
          <w:color w:val="auto"/>
        </w:rPr>
        <w:t>m</w:t>
      </w:r>
      <w:r w:rsidR="001A36F8" w:rsidRPr="001D36F7">
        <w:rPr>
          <w:rFonts w:ascii="Arial" w:hAnsi="Arial" w:cs="Arial"/>
          <w:color w:val="auto"/>
        </w:rPr>
        <w:t xml:space="preserve"> to minimize vitalization of ethanol if this is used as</w:t>
      </w:r>
      <w:r w:rsidR="001A36F8">
        <w:rPr>
          <w:rFonts w:ascii="Arial" w:hAnsi="Arial" w:cs="Arial"/>
          <w:color w:val="auto"/>
        </w:rPr>
        <w:t xml:space="preserve"> a positive control. </w:t>
      </w:r>
      <w:r w:rsidR="00BA0E5C">
        <w:rPr>
          <w:rFonts w:ascii="Arial" w:hAnsi="Arial" w:cs="Arial"/>
          <w:color w:val="auto"/>
        </w:rPr>
        <w:t>If larvae have unexpected mortalities (too high or too low), double-check the calculations and concentrations of the solutions.</w:t>
      </w:r>
    </w:p>
    <w:p w14:paraId="2FA27153" w14:textId="77777777" w:rsidR="00D64B75" w:rsidRPr="00803858" w:rsidRDefault="00D64B75">
      <w:pPr>
        <w:jc w:val="left"/>
        <w:rPr>
          <w:rFonts w:ascii="Arial" w:hAnsi="Arial" w:cs="Arial"/>
          <w:color w:val="auto"/>
        </w:rPr>
      </w:pPr>
    </w:p>
    <w:p w14:paraId="030F282E" w14:textId="20C18A99" w:rsidR="00860977" w:rsidRDefault="00F67103">
      <w:pPr>
        <w:jc w:val="left"/>
        <w:rPr>
          <w:rFonts w:ascii="Arial" w:hAnsi="Arial" w:cs="Arial"/>
          <w:color w:val="auto"/>
        </w:rPr>
      </w:pPr>
      <w:r w:rsidRPr="00803858">
        <w:rPr>
          <w:rFonts w:ascii="Arial" w:hAnsi="Arial" w:cs="Arial"/>
          <w:color w:val="auto"/>
        </w:rPr>
        <w:t>Recently, a</w:t>
      </w:r>
      <w:r w:rsidR="004820F2" w:rsidRPr="00803858">
        <w:rPr>
          <w:rFonts w:ascii="Arial" w:hAnsi="Arial" w:cs="Arial"/>
          <w:color w:val="auto"/>
        </w:rPr>
        <w:t xml:space="preserve"> similar </w:t>
      </w:r>
      <w:r w:rsidRPr="00803858">
        <w:rPr>
          <w:rFonts w:ascii="Arial" w:hAnsi="Arial" w:cs="Arial"/>
          <w:color w:val="auto"/>
        </w:rPr>
        <w:t>method</w:t>
      </w:r>
      <w:r w:rsidR="004820F2" w:rsidRPr="00803858">
        <w:rPr>
          <w:rFonts w:ascii="Arial" w:hAnsi="Arial" w:cs="Arial"/>
          <w:color w:val="auto"/>
        </w:rPr>
        <w:t xml:space="preserve"> was </w:t>
      </w:r>
      <w:r w:rsidR="002426B4">
        <w:rPr>
          <w:rFonts w:ascii="Arial" w:hAnsi="Arial" w:cs="Arial"/>
          <w:color w:val="auto"/>
        </w:rPr>
        <w:t>used</w:t>
      </w:r>
      <w:r w:rsidR="002426B4" w:rsidRPr="00803858">
        <w:rPr>
          <w:rFonts w:ascii="Arial" w:hAnsi="Arial" w:cs="Arial"/>
          <w:color w:val="auto"/>
        </w:rPr>
        <w:t xml:space="preserve"> </w:t>
      </w:r>
      <w:r w:rsidR="004820F2" w:rsidRPr="00803858">
        <w:rPr>
          <w:rFonts w:ascii="Arial" w:hAnsi="Arial" w:cs="Arial"/>
          <w:color w:val="auto"/>
        </w:rPr>
        <w:t>to determine the teratogenic effects of ethanol</w:t>
      </w:r>
      <w:hyperlink w:anchor="_ENREF_29" w:tooltip="Loucks, 2012 #455" w:history="1">
        <w:r w:rsidR="008B67EC" w:rsidRPr="009C4FDB">
          <w:rPr>
            <w:rFonts w:ascii="Arial" w:hAnsi="Arial" w:cs="Arial"/>
            <w:color w:val="auto"/>
          </w:rPr>
          <w:fldChar w:fldCharType="begin"/>
        </w:r>
        <w:r w:rsidR="008B67EC">
          <w:rPr>
            <w:rFonts w:ascii="Arial" w:hAnsi="Arial" w:cs="Arial"/>
            <w:color w:val="auto"/>
          </w:rPr>
          <w:instrText xml:space="preserve"> ADDIN EN.CITE &lt;EndNote&gt;&lt;Cite&gt;&lt;Author&gt;Loucks&lt;/Author&gt;&lt;Year&gt;2012&lt;/Year&gt;&lt;RecNum&gt;455&lt;/RecNum&gt;&lt;DisplayText&gt;&lt;style face="superscript"&gt;29&lt;/style&gt;&lt;/DisplayText&gt;&lt;record&gt;&lt;rec-number&gt;455&lt;/rec-number&gt;&lt;foreign-keys&gt;&lt;key app="EN" db-id="aertev9tjtvvpiextfzprvs8fp02ass9eart" timestamp="1429756187"&gt;455&lt;/key&gt;&lt;/foreign-keys&gt;&lt;ref-type name="Journal Article"&gt;17&lt;/ref-type&gt;&lt;contributors&gt;&lt;authors&gt;&lt;author&gt;Loucks, E.&lt;/author&gt;&lt;author&gt;Ahlgren, S.&lt;/author&gt;&lt;/authors&gt;&lt;/contributors&gt;&lt;auth-address&gt;Program in Developmental Biology, Children&amp;apos;s Memorial Research Center, Northwestern University, USA.&lt;/auth-address&gt;&lt;titles&gt;&lt;title&gt;Assessing teratogenic changes in a zebrafish model of fetal alcohol exposure&lt;/title&gt;&lt;secondary-title&gt;Journal of visualized experiments : JoVE&lt;/secondary-title&gt;&lt;alt-title&gt;J Vis Exp&lt;/alt-title&gt;&lt;/titles&gt;&lt;periodical&gt;&lt;full-title&gt;Journal of visualized experiments : JoVE&lt;/full-title&gt;&lt;abbr-1&gt;J Vis Exp&lt;/abbr-1&gt;&lt;/periodical&gt;&lt;alt-periodical&gt;&lt;full-title&gt;Journal of visualized experiments : JoVE&lt;/full-title&gt;&lt;abbr-1&gt;J Vis Exp&lt;/abbr-1&gt;&lt;/alt-periodical&gt;&lt;number&gt;61&lt;/number&gt;&lt;edition&gt;2012/03/29&lt;/edition&gt;&lt;keywords&gt;&lt;keyword&gt;Abnormalities, Drug-Induced/*etiology&lt;/keyword&gt;&lt;keyword&gt;Alcohol-Induced Disorders&lt;/keyword&gt;&lt;keyword&gt;Animals&lt;/keyword&gt;&lt;keyword&gt;*Disease Models, Animal&lt;/keyword&gt;&lt;keyword&gt;Embryo, Nonmammalian/abnormalities/drug effects&lt;/keyword&gt;&lt;keyword&gt;Ethanol/*toxicity&lt;/keyword&gt;&lt;keyword&gt;Female&lt;/keyword&gt;&lt;keyword&gt;Male&lt;/keyword&gt;&lt;keyword&gt;Zebrafish/*abnormalities/embryology&lt;/keyword&gt;&lt;/keywords&gt;&lt;dates&gt;&lt;year&gt;2012&lt;/year&gt;&lt;/dates&gt;&lt;isbn&gt;1940-087X (Electronic)&amp;#xD;1940-087X (Linking)&lt;/isbn&gt;&lt;accession-num&gt;22453686&lt;/accession-num&gt;&lt;work-type&gt;Research Support, N.I.H., Extramural&amp;#xD;Video-Audio Media&lt;/work-type&gt;&lt;urls&gt;&lt;related-urls&gt;&lt;url&gt;http://www.ncbi.nlm.nih.gov/pubmed/22453686&lt;/url&gt;&lt;/related-urls&gt;&lt;/urls&gt;&lt;custom2&gt;3460571&lt;/custom2&gt;&lt;electronic-resource-num&gt;10.3791/3704&lt;/electronic-resource-num&gt;&lt;language&gt;eng&lt;/language&gt;&lt;/record&gt;&lt;/Cite&gt;&lt;/EndNote&gt;</w:instrText>
        </w:r>
        <w:r w:rsidR="008B67EC" w:rsidRPr="009C4FDB">
          <w:rPr>
            <w:rFonts w:ascii="Arial" w:hAnsi="Arial" w:cs="Arial"/>
            <w:color w:val="auto"/>
          </w:rPr>
          <w:fldChar w:fldCharType="separate"/>
        </w:r>
        <w:r w:rsidR="008B67EC" w:rsidRPr="008B67EC">
          <w:rPr>
            <w:rFonts w:ascii="Arial" w:hAnsi="Arial" w:cs="Arial"/>
            <w:noProof/>
            <w:color w:val="auto"/>
            <w:vertAlign w:val="superscript"/>
          </w:rPr>
          <w:t>29</w:t>
        </w:r>
        <w:r w:rsidR="008B67EC" w:rsidRPr="009C4FDB">
          <w:rPr>
            <w:rFonts w:ascii="Arial" w:hAnsi="Arial" w:cs="Arial"/>
            <w:color w:val="auto"/>
          </w:rPr>
          <w:fldChar w:fldCharType="end"/>
        </w:r>
      </w:hyperlink>
      <w:r w:rsidR="00364BB6" w:rsidRPr="00803858">
        <w:rPr>
          <w:rFonts w:ascii="Arial" w:hAnsi="Arial" w:cs="Arial"/>
          <w:color w:val="auto"/>
        </w:rPr>
        <w:t>.</w:t>
      </w:r>
      <w:r w:rsidR="004820F2" w:rsidRPr="00803858">
        <w:rPr>
          <w:rFonts w:ascii="Arial" w:hAnsi="Arial" w:cs="Arial"/>
          <w:color w:val="auto"/>
        </w:rPr>
        <w:t xml:space="preserve"> </w:t>
      </w:r>
      <w:r w:rsidR="002D2924">
        <w:rPr>
          <w:rFonts w:ascii="Arial" w:hAnsi="Arial" w:cs="Arial"/>
          <w:color w:val="auto"/>
        </w:rPr>
        <w:t xml:space="preserve">Although this method is similar to our method here, it only exposes embryos to ethanol for up to 24 hours, presumably due to the toxicity of exposing embryos to ethanol for a long period of time. In contrast, our method exposes embryos to nitrate and nitrite for several days with replacement of the test solutions daily. This is </w:t>
      </w:r>
      <w:r w:rsidR="00860977">
        <w:rPr>
          <w:rFonts w:ascii="Arial" w:hAnsi="Arial" w:cs="Arial"/>
          <w:color w:val="auto"/>
        </w:rPr>
        <w:t>advantageous for testing less toxic chemicals</w:t>
      </w:r>
      <w:r w:rsidR="002D2924">
        <w:rPr>
          <w:rFonts w:ascii="Arial" w:hAnsi="Arial" w:cs="Arial"/>
          <w:color w:val="auto"/>
        </w:rPr>
        <w:t xml:space="preserve">. </w:t>
      </w:r>
    </w:p>
    <w:p w14:paraId="372320F1" w14:textId="77777777" w:rsidR="00860977" w:rsidRDefault="00860977">
      <w:pPr>
        <w:jc w:val="left"/>
        <w:rPr>
          <w:rFonts w:ascii="Arial" w:hAnsi="Arial" w:cs="Arial"/>
          <w:color w:val="auto"/>
        </w:rPr>
      </w:pPr>
    </w:p>
    <w:p w14:paraId="10EF191C" w14:textId="0549C83A" w:rsidR="004820F2" w:rsidRDefault="004820F2">
      <w:pPr>
        <w:jc w:val="left"/>
        <w:rPr>
          <w:rFonts w:ascii="Arial" w:hAnsi="Arial" w:cs="Arial"/>
          <w:color w:val="auto"/>
        </w:rPr>
      </w:pPr>
      <w:r w:rsidRPr="00803858">
        <w:rPr>
          <w:rFonts w:ascii="Arial" w:hAnsi="Arial" w:cs="Arial"/>
          <w:color w:val="auto"/>
        </w:rPr>
        <w:t xml:space="preserve">We envision that </w:t>
      </w:r>
      <w:r w:rsidR="002426B4">
        <w:rPr>
          <w:rFonts w:ascii="Arial" w:hAnsi="Arial" w:cs="Arial"/>
          <w:color w:val="auto"/>
        </w:rPr>
        <w:t>our</w:t>
      </w:r>
      <w:r w:rsidR="002426B4" w:rsidRPr="00803858">
        <w:rPr>
          <w:rFonts w:ascii="Arial" w:hAnsi="Arial" w:cs="Arial"/>
          <w:color w:val="auto"/>
        </w:rPr>
        <w:t xml:space="preserve"> </w:t>
      </w:r>
      <w:r w:rsidRPr="00803858">
        <w:rPr>
          <w:rFonts w:ascii="Arial" w:hAnsi="Arial" w:cs="Arial"/>
          <w:color w:val="auto"/>
        </w:rPr>
        <w:t xml:space="preserve">method can be applied to test other drugs or specific environmental conditions. </w:t>
      </w:r>
      <w:r w:rsidR="001A36F8">
        <w:rPr>
          <w:rFonts w:ascii="Arial" w:hAnsi="Arial" w:cs="Arial"/>
          <w:color w:val="auto"/>
        </w:rPr>
        <w:t xml:space="preserve">However, this method is limited to only testing water-soluble molecules. </w:t>
      </w:r>
      <w:r w:rsidR="00A66DD3">
        <w:rPr>
          <w:rFonts w:ascii="Arial" w:hAnsi="Arial" w:cs="Arial"/>
          <w:color w:val="auto"/>
        </w:rPr>
        <w:t xml:space="preserve">The light sensitivity of certain chemicals is another factor to consider. If test chemicals are light sensitive, wrap the Petri dishes in aluminum foil to protect from light. </w:t>
      </w:r>
      <w:r w:rsidR="008A1657">
        <w:rPr>
          <w:rFonts w:ascii="Arial" w:hAnsi="Arial" w:cs="Arial"/>
          <w:color w:val="auto"/>
        </w:rPr>
        <w:t xml:space="preserve">Also, the method is not good for testing </w:t>
      </w:r>
      <w:r w:rsidR="00341FF1">
        <w:rPr>
          <w:rFonts w:ascii="Arial" w:hAnsi="Arial" w:cs="Arial"/>
          <w:color w:val="auto"/>
        </w:rPr>
        <w:t xml:space="preserve">water taken from a specific environment </w:t>
      </w:r>
      <w:r w:rsidR="00341FF1">
        <w:rPr>
          <w:rFonts w:ascii="Arial" w:hAnsi="Arial" w:cs="Arial"/>
          <w:color w:val="auto"/>
        </w:rPr>
        <w:lastRenderedPageBreak/>
        <w:t>because laboratory zebrafish require specific conditions</w:t>
      </w:r>
      <w:r w:rsidR="002426B4">
        <w:rPr>
          <w:rFonts w:ascii="Arial" w:hAnsi="Arial" w:cs="Arial"/>
          <w:color w:val="auto"/>
        </w:rPr>
        <w:t xml:space="preserve"> (such as pH and conductivity)</w:t>
      </w:r>
      <w:r w:rsidR="00341FF1">
        <w:rPr>
          <w:rFonts w:ascii="Arial" w:hAnsi="Arial" w:cs="Arial"/>
          <w:color w:val="auto"/>
        </w:rPr>
        <w:t xml:space="preserve"> for optimal development. </w:t>
      </w:r>
      <w:r w:rsidR="001A36F8">
        <w:rPr>
          <w:rFonts w:ascii="Arial" w:hAnsi="Arial" w:cs="Arial"/>
          <w:color w:val="auto"/>
        </w:rPr>
        <w:t xml:space="preserve">Even so, </w:t>
      </w:r>
      <w:r w:rsidR="00834218">
        <w:rPr>
          <w:rFonts w:ascii="Arial" w:hAnsi="Arial" w:cs="Arial"/>
          <w:color w:val="auto"/>
        </w:rPr>
        <w:t xml:space="preserve">the </w:t>
      </w:r>
      <w:r w:rsidR="001A36F8">
        <w:rPr>
          <w:rFonts w:ascii="Arial" w:hAnsi="Arial" w:cs="Arial"/>
          <w:color w:val="auto"/>
        </w:rPr>
        <w:t>z</w:t>
      </w:r>
      <w:r w:rsidRPr="00803858">
        <w:rPr>
          <w:rFonts w:ascii="Arial" w:hAnsi="Arial" w:cs="Arial"/>
          <w:color w:val="auto"/>
        </w:rPr>
        <w:t>ebrafish serve</w:t>
      </w:r>
      <w:r w:rsidR="00834218">
        <w:rPr>
          <w:rFonts w:ascii="Arial" w:hAnsi="Arial" w:cs="Arial"/>
          <w:color w:val="auto"/>
        </w:rPr>
        <w:t>s</w:t>
      </w:r>
      <w:r w:rsidRPr="00803858">
        <w:rPr>
          <w:rFonts w:ascii="Arial" w:hAnsi="Arial" w:cs="Arial"/>
          <w:color w:val="auto"/>
        </w:rPr>
        <w:t xml:space="preserve"> as a favorable model to quickly determine developmental defects caused by potential </w:t>
      </w:r>
      <w:r w:rsidR="00F1724C" w:rsidRPr="00803858">
        <w:rPr>
          <w:rFonts w:ascii="Arial" w:hAnsi="Arial" w:cs="Arial"/>
          <w:color w:val="auto"/>
        </w:rPr>
        <w:t>teratog</w:t>
      </w:r>
      <w:r w:rsidR="002426B4">
        <w:rPr>
          <w:rFonts w:ascii="Arial" w:hAnsi="Arial" w:cs="Arial"/>
          <w:color w:val="auto"/>
        </w:rPr>
        <w:t>ens</w:t>
      </w:r>
      <w:r w:rsidRPr="00803858">
        <w:rPr>
          <w:rFonts w:ascii="Arial" w:hAnsi="Arial" w:cs="Arial"/>
          <w:color w:val="auto"/>
        </w:rPr>
        <w:t>.</w:t>
      </w:r>
      <w:r w:rsidR="00F1724C" w:rsidRPr="00803858">
        <w:rPr>
          <w:rFonts w:ascii="Arial" w:hAnsi="Arial" w:cs="Arial"/>
          <w:color w:val="auto"/>
        </w:rPr>
        <w:t xml:space="preserve"> </w:t>
      </w:r>
    </w:p>
    <w:p w14:paraId="0517DFBC" w14:textId="77777777" w:rsidR="006305D7" w:rsidRPr="00803858" w:rsidRDefault="006305D7">
      <w:pPr>
        <w:jc w:val="left"/>
        <w:rPr>
          <w:rFonts w:ascii="Arial" w:hAnsi="Arial" w:cs="Arial"/>
        </w:rPr>
      </w:pPr>
    </w:p>
    <w:p w14:paraId="2CAB0378" w14:textId="57526FD9" w:rsidR="001672C9" w:rsidRPr="00803858" w:rsidRDefault="006305D7">
      <w:pPr>
        <w:jc w:val="left"/>
        <w:rPr>
          <w:rFonts w:ascii="Arial" w:hAnsi="Arial" w:cs="Arial"/>
        </w:rPr>
      </w:pPr>
      <w:r w:rsidRPr="00803858">
        <w:rPr>
          <w:rFonts w:ascii="Arial" w:hAnsi="Arial" w:cs="Arial"/>
          <w:b/>
          <w:bCs/>
        </w:rPr>
        <w:t>ACKNOWLEDGMENTS</w:t>
      </w:r>
    </w:p>
    <w:p w14:paraId="3179122B" w14:textId="36002FD7" w:rsidR="006305D7" w:rsidRPr="00803858" w:rsidRDefault="003A56E1">
      <w:pPr>
        <w:jc w:val="left"/>
        <w:rPr>
          <w:rFonts w:ascii="Arial" w:hAnsi="Arial" w:cs="Arial"/>
          <w:highlight w:val="yellow"/>
        </w:rPr>
      </w:pPr>
      <w:r w:rsidRPr="00803858">
        <w:rPr>
          <w:rFonts w:ascii="Arial" w:hAnsi="Arial" w:cs="Arial"/>
          <w:color w:val="auto"/>
        </w:rPr>
        <w:t>VK was funded by grants from the IUP Department of Biology and School of Graduate Studies and Research</w:t>
      </w:r>
      <w:r w:rsidR="00FC17BA" w:rsidRPr="00803858">
        <w:rPr>
          <w:rFonts w:ascii="Arial" w:hAnsi="Arial" w:cs="Arial"/>
          <w:color w:val="auto"/>
        </w:rPr>
        <w:t xml:space="preserve"> (Graduate Student Professional Development)</w:t>
      </w:r>
      <w:r w:rsidRPr="00803858">
        <w:rPr>
          <w:rFonts w:ascii="Arial" w:hAnsi="Arial" w:cs="Arial"/>
          <w:color w:val="auto"/>
        </w:rPr>
        <w:t xml:space="preserve">. </w:t>
      </w:r>
      <w:r w:rsidR="00FC17BA" w:rsidRPr="00803858">
        <w:rPr>
          <w:rFonts w:ascii="Arial" w:hAnsi="Arial" w:cs="Arial"/>
          <w:color w:val="auto"/>
        </w:rPr>
        <w:t xml:space="preserve">CQD and TWS were supported by the IUP School of Graduate Studies and Research (Faculty Publication Costs/Incidental Research Expenses). We also thank members of the Diep laboratory for maintaining the zebrafish facility. </w:t>
      </w:r>
    </w:p>
    <w:p w14:paraId="156285B0" w14:textId="11A02728" w:rsidR="00E90CAE" w:rsidRPr="00803858" w:rsidRDefault="00E90CAE">
      <w:pPr>
        <w:jc w:val="left"/>
        <w:rPr>
          <w:rFonts w:ascii="Arial" w:hAnsi="Arial" w:cs="Arial"/>
        </w:rPr>
      </w:pPr>
    </w:p>
    <w:p w14:paraId="0CBAD311" w14:textId="694B5A41" w:rsidR="006305D7" w:rsidRPr="00803858" w:rsidRDefault="006305D7">
      <w:pPr>
        <w:jc w:val="left"/>
        <w:rPr>
          <w:rFonts w:ascii="Arial" w:hAnsi="Arial" w:cs="Arial"/>
          <w:b/>
        </w:rPr>
      </w:pPr>
      <w:r w:rsidRPr="00803858">
        <w:rPr>
          <w:rFonts w:ascii="Arial" w:hAnsi="Arial" w:cs="Arial"/>
          <w:b/>
        </w:rPr>
        <w:t>DISCLOSURES</w:t>
      </w:r>
    </w:p>
    <w:p w14:paraId="456056FA" w14:textId="77777777" w:rsidR="008A33A6" w:rsidRPr="00803858" w:rsidRDefault="008A33A6">
      <w:pPr>
        <w:jc w:val="left"/>
        <w:rPr>
          <w:rFonts w:ascii="Arial" w:hAnsi="Arial" w:cs="Arial"/>
          <w:color w:val="auto"/>
          <w:shd w:val="clear" w:color="auto" w:fill="FFFFFF"/>
        </w:rPr>
      </w:pPr>
      <w:r w:rsidRPr="00803858">
        <w:rPr>
          <w:rFonts w:ascii="Arial" w:hAnsi="Arial" w:cs="Arial"/>
          <w:color w:val="auto"/>
          <w:shd w:val="clear" w:color="auto" w:fill="FFFFFF"/>
        </w:rPr>
        <w:t>The authors have nothing to disclose.</w:t>
      </w:r>
      <w:r w:rsidRPr="00803858" w:rsidDel="003A56E1">
        <w:rPr>
          <w:rFonts w:ascii="Arial" w:hAnsi="Arial" w:cs="Arial"/>
          <w:color w:val="auto"/>
          <w:shd w:val="clear" w:color="auto" w:fill="FFFFFF"/>
        </w:rPr>
        <w:t xml:space="preserve"> </w:t>
      </w:r>
    </w:p>
    <w:p w14:paraId="15C5B5A3" w14:textId="77777777" w:rsidR="00803858" w:rsidRPr="00503519" w:rsidRDefault="00803858">
      <w:pPr>
        <w:pStyle w:val="EndNoteBibliographyTitle"/>
        <w:jc w:val="left"/>
        <w:rPr>
          <w:rFonts w:ascii="Arial" w:hAnsi="Arial" w:cs="Arial"/>
          <w:b/>
          <w:bCs/>
        </w:rPr>
      </w:pPr>
    </w:p>
    <w:p w14:paraId="4FE13039" w14:textId="40380E04" w:rsidR="008B67EC" w:rsidRPr="00A14BF7" w:rsidRDefault="006305D7" w:rsidP="00E23AC4">
      <w:pPr>
        <w:pStyle w:val="EndNoteBibliographyTitle"/>
        <w:jc w:val="both"/>
        <w:rPr>
          <w:rFonts w:ascii="Arial" w:hAnsi="Arial" w:cs="Arial"/>
          <w:noProof/>
        </w:rPr>
      </w:pPr>
      <w:r w:rsidRPr="00A14BF7">
        <w:rPr>
          <w:rFonts w:ascii="Arial" w:hAnsi="Arial" w:cs="Arial"/>
          <w:b/>
          <w:bCs/>
        </w:rPr>
        <w:t>REFERENCES</w:t>
      </w:r>
      <w:r w:rsidR="005954D4" w:rsidRPr="00FF6EBC">
        <w:rPr>
          <w:rFonts w:ascii="Arial" w:hAnsi="Arial" w:cs="Arial"/>
        </w:rPr>
        <w:fldChar w:fldCharType="begin"/>
      </w:r>
      <w:r w:rsidR="005954D4" w:rsidRPr="00E23AC4">
        <w:rPr>
          <w:rFonts w:ascii="Arial" w:hAnsi="Arial" w:cs="Arial"/>
        </w:rPr>
        <w:instrText xml:space="preserve"> ADDIN EN.REFLIST </w:instrText>
      </w:r>
      <w:r w:rsidR="005954D4" w:rsidRPr="00FF6EBC">
        <w:rPr>
          <w:rFonts w:ascii="Arial" w:hAnsi="Arial" w:cs="Arial"/>
        </w:rPr>
        <w:fldChar w:fldCharType="separate"/>
      </w:r>
    </w:p>
    <w:p w14:paraId="4014A6A2" w14:textId="7A3F949D" w:rsidR="008B67EC" w:rsidRPr="00A14BF7" w:rsidRDefault="008B67EC" w:rsidP="00A14BF7">
      <w:pPr>
        <w:pStyle w:val="EndNoteBibliography"/>
        <w:rPr>
          <w:rFonts w:ascii="Arial" w:hAnsi="Arial" w:cs="Arial"/>
          <w:noProof/>
        </w:rPr>
      </w:pPr>
      <w:bookmarkStart w:id="1" w:name="_ENREF_1"/>
      <w:r w:rsidRPr="00A14BF7">
        <w:rPr>
          <w:rFonts w:ascii="Arial" w:hAnsi="Arial" w:cs="Arial"/>
          <w:noProof/>
        </w:rPr>
        <w:t>1</w:t>
      </w:r>
      <w:r w:rsidRPr="00A14BF7">
        <w:rPr>
          <w:rFonts w:ascii="Arial" w:hAnsi="Arial" w:cs="Arial"/>
          <w:noProof/>
        </w:rPr>
        <w:tab/>
        <w:t xml:space="preserve">Gilbert-Barness, E. Teratogenic causes of malformations. </w:t>
      </w:r>
      <w:r w:rsidR="00FD19DD" w:rsidRPr="00FD19DD">
        <w:rPr>
          <w:rFonts w:ascii="Arial" w:hAnsi="Arial" w:cs="Arial"/>
          <w:i/>
          <w:noProof/>
        </w:rPr>
        <w:t>Ann Clin Lab Sci</w:t>
      </w:r>
      <w:r w:rsidR="006D21F2">
        <w:rPr>
          <w:rFonts w:ascii="Arial" w:hAnsi="Arial" w:cs="Arial"/>
          <w:i/>
          <w:noProof/>
        </w:rPr>
        <w:t>.</w:t>
      </w:r>
      <w:r w:rsidRPr="00A14BF7">
        <w:rPr>
          <w:rFonts w:ascii="Arial" w:hAnsi="Arial" w:cs="Arial"/>
          <w:noProof/>
        </w:rPr>
        <w:t xml:space="preserve"> </w:t>
      </w:r>
      <w:r w:rsidRPr="00A14BF7">
        <w:rPr>
          <w:rFonts w:ascii="Arial" w:hAnsi="Arial" w:cs="Arial"/>
          <w:b/>
          <w:noProof/>
        </w:rPr>
        <w:t>40</w:t>
      </w:r>
      <w:r w:rsidR="00651718">
        <w:rPr>
          <w:rFonts w:ascii="Arial" w:hAnsi="Arial" w:cs="Arial"/>
          <w:noProof/>
        </w:rPr>
        <w:t xml:space="preserve"> (2),</w:t>
      </w:r>
      <w:r w:rsidRPr="00A14BF7">
        <w:rPr>
          <w:rFonts w:ascii="Arial" w:hAnsi="Arial" w:cs="Arial"/>
          <w:noProof/>
        </w:rPr>
        <w:t xml:space="preserve"> 99-114</w:t>
      </w:r>
      <w:r w:rsidR="00651718" w:rsidRPr="00073C9B">
        <w:rPr>
          <w:rFonts w:ascii="Arial" w:hAnsi="Arial" w:cs="Arial"/>
          <w:noProof/>
        </w:rPr>
        <w:t xml:space="preserve"> </w:t>
      </w:r>
      <w:r w:rsidRPr="00A14BF7">
        <w:rPr>
          <w:rFonts w:ascii="Arial" w:hAnsi="Arial" w:cs="Arial"/>
          <w:noProof/>
        </w:rPr>
        <w:t>(2010).</w:t>
      </w:r>
      <w:bookmarkEnd w:id="1"/>
    </w:p>
    <w:p w14:paraId="729FD601" w14:textId="5CD78C75" w:rsidR="008B67EC" w:rsidRPr="00A14BF7" w:rsidRDefault="008B67EC" w:rsidP="00A14BF7">
      <w:pPr>
        <w:pStyle w:val="EndNoteBibliography"/>
        <w:rPr>
          <w:rFonts w:ascii="Arial" w:hAnsi="Arial" w:cs="Arial"/>
          <w:noProof/>
        </w:rPr>
      </w:pPr>
      <w:bookmarkStart w:id="2" w:name="_ENREF_2"/>
      <w:r w:rsidRPr="00A14BF7">
        <w:rPr>
          <w:rFonts w:ascii="Arial" w:hAnsi="Arial" w:cs="Arial"/>
          <w:noProof/>
        </w:rPr>
        <w:t>2</w:t>
      </w:r>
      <w:r w:rsidRPr="00A14BF7">
        <w:rPr>
          <w:rFonts w:ascii="Arial" w:hAnsi="Arial" w:cs="Arial"/>
          <w:noProof/>
        </w:rPr>
        <w:tab/>
        <w:t xml:space="preserve">Brent, R.L. The cause and prevention of human birth defects: What have we learned in the past 50 years? </w:t>
      </w:r>
      <w:r w:rsidR="00FD19DD" w:rsidRPr="00FD19DD">
        <w:rPr>
          <w:rFonts w:ascii="Arial" w:hAnsi="Arial" w:cs="Arial"/>
          <w:i/>
          <w:noProof/>
        </w:rPr>
        <w:t>Con Anom</w:t>
      </w:r>
      <w:r w:rsidR="006D21F2">
        <w:rPr>
          <w:rFonts w:ascii="Arial" w:hAnsi="Arial" w:cs="Arial"/>
          <w:i/>
          <w:noProof/>
        </w:rPr>
        <w:t>.</w:t>
      </w:r>
      <w:r w:rsidRPr="00A14BF7">
        <w:rPr>
          <w:rFonts w:ascii="Arial" w:hAnsi="Arial" w:cs="Arial"/>
          <w:noProof/>
        </w:rPr>
        <w:t xml:space="preserve"> </w:t>
      </w:r>
      <w:r w:rsidRPr="00A14BF7">
        <w:rPr>
          <w:rFonts w:ascii="Arial" w:hAnsi="Arial" w:cs="Arial"/>
          <w:b/>
          <w:noProof/>
        </w:rPr>
        <w:t>41</w:t>
      </w:r>
      <w:r w:rsidR="00651718">
        <w:rPr>
          <w:rFonts w:ascii="Arial" w:hAnsi="Arial" w:cs="Arial"/>
          <w:noProof/>
        </w:rPr>
        <w:t xml:space="preserve"> (1),</w:t>
      </w:r>
      <w:r w:rsidRPr="00A14BF7">
        <w:rPr>
          <w:rFonts w:ascii="Arial" w:hAnsi="Arial" w:cs="Arial"/>
          <w:noProof/>
        </w:rPr>
        <w:t xml:space="preserve"> 3-21, </w:t>
      </w:r>
      <w:r w:rsidR="00A14BF7">
        <w:rPr>
          <w:rFonts w:ascii="Arial" w:hAnsi="Arial" w:cs="Arial"/>
          <w:noProof/>
        </w:rPr>
        <w:t xml:space="preserve">doi: </w:t>
      </w:r>
      <w:r w:rsidRPr="00A14BF7">
        <w:rPr>
          <w:rFonts w:ascii="Arial" w:hAnsi="Arial" w:cs="Arial"/>
          <w:noProof/>
        </w:rPr>
        <w:t>10.1111/j.1741-4520.2001.tb00869.x (2001).</w:t>
      </w:r>
      <w:bookmarkEnd w:id="2"/>
    </w:p>
    <w:p w14:paraId="0E32732E" w14:textId="2C0868E3" w:rsidR="008B67EC" w:rsidRPr="00A14BF7" w:rsidRDefault="008B67EC" w:rsidP="00A14BF7">
      <w:pPr>
        <w:pStyle w:val="EndNoteBibliography"/>
        <w:rPr>
          <w:rFonts w:ascii="Arial" w:hAnsi="Arial" w:cs="Arial"/>
          <w:noProof/>
        </w:rPr>
      </w:pPr>
      <w:bookmarkStart w:id="3" w:name="_ENREF_3"/>
      <w:r w:rsidRPr="00A14BF7">
        <w:rPr>
          <w:rFonts w:ascii="Arial" w:hAnsi="Arial" w:cs="Arial"/>
          <w:noProof/>
        </w:rPr>
        <w:t>3</w:t>
      </w:r>
      <w:r w:rsidRPr="00A14BF7">
        <w:rPr>
          <w:rFonts w:ascii="Arial" w:hAnsi="Arial" w:cs="Arial"/>
          <w:noProof/>
        </w:rPr>
        <w:tab/>
        <w:t>Lin, S., Zhao, Y.</w:t>
      </w:r>
      <w:r w:rsidR="006B70BE">
        <w:rPr>
          <w:rFonts w:ascii="Arial" w:hAnsi="Arial" w:cs="Arial"/>
          <w:noProof/>
        </w:rPr>
        <w:t xml:space="preserve">, </w:t>
      </w:r>
      <w:r w:rsidRPr="00A14BF7">
        <w:rPr>
          <w:rFonts w:ascii="Arial" w:hAnsi="Arial" w:cs="Arial"/>
          <w:noProof/>
        </w:rPr>
        <w:t xml:space="preserve">Nel, A.E. Zebrafish: an in vivo model for nano EHS studies. </w:t>
      </w:r>
      <w:r w:rsidRPr="00A14BF7">
        <w:rPr>
          <w:rFonts w:ascii="Arial" w:hAnsi="Arial" w:cs="Arial"/>
          <w:i/>
          <w:noProof/>
        </w:rPr>
        <w:t>Small</w:t>
      </w:r>
      <w:r w:rsidR="006D21F2">
        <w:rPr>
          <w:rFonts w:ascii="Arial" w:hAnsi="Arial" w:cs="Arial"/>
          <w:i/>
          <w:noProof/>
        </w:rPr>
        <w:t>.</w:t>
      </w:r>
      <w:r w:rsidRPr="00A14BF7">
        <w:rPr>
          <w:rFonts w:ascii="Arial" w:hAnsi="Arial" w:cs="Arial"/>
          <w:noProof/>
        </w:rPr>
        <w:t xml:space="preserve"> </w:t>
      </w:r>
      <w:r w:rsidRPr="00A14BF7">
        <w:rPr>
          <w:rFonts w:ascii="Arial" w:hAnsi="Arial" w:cs="Arial"/>
          <w:b/>
          <w:noProof/>
        </w:rPr>
        <w:t>9</w:t>
      </w:r>
      <w:r w:rsidR="00651718">
        <w:rPr>
          <w:rFonts w:ascii="Arial" w:hAnsi="Arial" w:cs="Arial"/>
          <w:noProof/>
        </w:rPr>
        <w:t xml:space="preserve"> (9-10),</w:t>
      </w:r>
      <w:r w:rsidRPr="00A14BF7">
        <w:rPr>
          <w:rFonts w:ascii="Arial" w:hAnsi="Arial" w:cs="Arial"/>
          <w:noProof/>
        </w:rPr>
        <w:t xml:space="preserve"> 1608-1618, </w:t>
      </w:r>
      <w:r w:rsidR="00A14BF7">
        <w:rPr>
          <w:rFonts w:ascii="Arial" w:hAnsi="Arial" w:cs="Arial"/>
          <w:noProof/>
        </w:rPr>
        <w:t xml:space="preserve">doi: </w:t>
      </w:r>
      <w:r w:rsidRPr="00A14BF7">
        <w:rPr>
          <w:rFonts w:ascii="Arial" w:hAnsi="Arial" w:cs="Arial"/>
          <w:noProof/>
        </w:rPr>
        <w:t>10.1002/smll.201202115 (2013).</w:t>
      </w:r>
      <w:bookmarkEnd w:id="3"/>
    </w:p>
    <w:p w14:paraId="45EBF161" w14:textId="55307F6A" w:rsidR="008B67EC" w:rsidRPr="00A14BF7" w:rsidRDefault="008B67EC" w:rsidP="00A14BF7">
      <w:pPr>
        <w:pStyle w:val="EndNoteBibliography"/>
        <w:rPr>
          <w:rFonts w:ascii="Arial" w:hAnsi="Arial" w:cs="Arial"/>
          <w:noProof/>
        </w:rPr>
      </w:pPr>
      <w:bookmarkStart w:id="4" w:name="_ENREF_4"/>
      <w:r w:rsidRPr="00A14BF7">
        <w:rPr>
          <w:rFonts w:ascii="Arial" w:hAnsi="Arial" w:cs="Arial"/>
          <w:noProof/>
        </w:rPr>
        <w:t>4</w:t>
      </w:r>
      <w:r w:rsidRPr="00A14BF7">
        <w:rPr>
          <w:rFonts w:ascii="Arial" w:hAnsi="Arial" w:cs="Arial"/>
          <w:noProof/>
        </w:rPr>
        <w:tab/>
        <w:t>Pamanji, R.</w:t>
      </w:r>
      <w:r w:rsidRPr="00A14BF7">
        <w:rPr>
          <w:rFonts w:ascii="Arial" w:hAnsi="Arial" w:cs="Arial"/>
          <w:i/>
          <w:noProof/>
        </w:rPr>
        <w:t xml:space="preserve"> et al.</w:t>
      </w:r>
      <w:r w:rsidRPr="00A14BF7">
        <w:rPr>
          <w:rFonts w:ascii="Arial" w:hAnsi="Arial" w:cs="Arial"/>
          <w:noProof/>
        </w:rPr>
        <w:t xml:space="preserve"> Toxicity effects of profenofos on embryonic and larval development of zebrafish (Danio rerio). </w:t>
      </w:r>
      <w:r w:rsidR="00FD19DD" w:rsidRPr="00FD19DD">
        <w:rPr>
          <w:rFonts w:ascii="Arial" w:hAnsi="Arial" w:cs="Arial"/>
          <w:i/>
          <w:noProof/>
        </w:rPr>
        <w:t>Environ Toxicol Pharmacol</w:t>
      </w:r>
      <w:r w:rsidR="006D21F2">
        <w:rPr>
          <w:rFonts w:ascii="Arial" w:hAnsi="Arial" w:cs="Arial"/>
          <w:i/>
          <w:noProof/>
        </w:rPr>
        <w:t>.</w:t>
      </w:r>
      <w:r w:rsidRPr="00A14BF7">
        <w:rPr>
          <w:rFonts w:ascii="Arial" w:hAnsi="Arial" w:cs="Arial"/>
          <w:noProof/>
        </w:rPr>
        <w:t xml:space="preserve"> </w:t>
      </w:r>
      <w:r w:rsidRPr="00A14BF7">
        <w:rPr>
          <w:rFonts w:ascii="Arial" w:hAnsi="Arial" w:cs="Arial"/>
          <w:b/>
          <w:noProof/>
        </w:rPr>
        <w:t>39</w:t>
      </w:r>
      <w:r w:rsidR="00651718">
        <w:rPr>
          <w:rFonts w:ascii="Arial" w:hAnsi="Arial" w:cs="Arial"/>
          <w:noProof/>
        </w:rPr>
        <w:t xml:space="preserve"> (2),</w:t>
      </w:r>
      <w:r w:rsidRPr="00A14BF7">
        <w:rPr>
          <w:rFonts w:ascii="Arial" w:hAnsi="Arial" w:cs="Arial"/>
          <w:noProof/>
        </w:rPr>
        <w:t xml:space="preserve"> 887-897, </w:t>
      </w:r>
      <w:r w:rsidR="00A14BF7">
        <w:rPr>
          <w:rFonts w:ascii="Arial" w:hAnsi="Arial" w:cs="Arial"/>
          <w:noProof/>
        </w:rPr>
        <w:t xml:space="preserve">doi: </w:t>
      </w:r>
      <w:r w:rsidRPr="00A14BF7">
        <w:rPr>
          <w:rFonts w:ascii="Arial" w:hAnsi="Arial" w:cs="Arial"/>
          <w:noProof/>
        </w:rPr>
        <w:t>10.1016/j.etap.2015.02.020 (2015).</w:t>
      </w:r>
      <w:bookmarkEnd w:id="4"/>
    </w:p>
    <w:p w14:paraId="6D5F0298" w14:textId="3D0DEF80" w:rsidR="008B67EC" w:rsidRPr="00A14BF7" w:rsidRDefault="008B67EC" w:rsidP="00A14BF7">
      <w:pPr>
        <w:pStyle w:val="EndNoteBibliography"/>
        <w:rPr>
          <w:rFonts w:ascii="Arial" w:hAnsi="Arial" w:cs="Arial"/>
          <w:noProof/>
        </w:rPr>
      </w:pPr>
      <w:bookmarkStart w:id="5" w:name="_ENREF_5"/>
      <w:r w:rsidRPr="00A14BF7">
        <w:rPr>
          <w:rFonts w:ascii="Arial" w:hAnsi="Arial" w:cs="Arial"/>
          <w:noProof/>
        </w:rPr>
        <w:t>5</w:t>
      </w:r>
      <w:r w:rsidRPr="00A14BF7">
        <w:rPr>
          <w:rFonts w:ascii="Arial" w:hAnsi="Arial" w:cs="Arial"/>
          <w:noProof/>
        </w:rPr>
        <w:tab/>
        <w:t>Simmons, A.E., Karimi, I., Talwar, M.</w:t>
      </w:r>
      <w:r w:rsidR="006B70BE">
        <w:rPr>
          <w:rFonts w:ascii="Arial" w:hAnsi="Arial" w:cs="Arial"/>
          <w:noProof/>
        </w:rPr>
        <w:t>,</w:t>
      </w:r>
      <w:r w:rsidRPr="00A14BF7">
        <w:rPr>
          <w:rFonts w:ascii="Arial" w:hAnsi="Arial" w:cs="Arial"/>
          <w:noProof/>
        </w:rPr>
        <w:t xml:space="preserve"> Simmons, T.W. Effects of nitrite on development of embryos and early larval stages of the zebrafish (Danio rerio). </w:t>
      </w:r>
      <w:r w:rsidRPr="00A14BF7">
        <w:rPr>
          <w:rFonts w:ascii="Arial" w:hAnsi="Arial" w:cs="Arial"/>
          <w:i/>
          <w:noProof/>
        </w:rPr>
        <w:t>Zebrafish</w:t>
      </w:r>
      <w:r w:rsidR="006D21F2">
        <w:rPr>
          <w:rFonts w:ascii="Arial" w:hAnsi="Arial" w:cs="Arial"/>
          <w:i/>
          <w:noProof/>
        </w:rPr>
        <w:t>.</w:t>
      </w:r>
      <w:r w:rsidRPr="00A14BF7">
        <w:rPr>
          <w:rFonts w:ascii="Arial" w:hAnsi="Arial" w:cs="Arial"/>
          <w:noProof/>
        </w:rPr>
        <w:t xml:space="preserve"> </w:t>
      </w:r>
      <w:r w:rsidRPr="00A14BF7">
        <w:rPr>
          <w:rFonts w:ascii="Arial" w:hAnsi="Arial" w:cs="Arial"/>
          <w:b/>
          <w:noProof/>
        </w:rPr>
        <w:t>9</w:t>
      </w:r>
      <w:r w:rsidR="00651718">
        <w:rPr>
          <w:rFonts w:ascii="Arial" w:hAnsi="Arial" w:cs="Arial"/>
          <w:noProof/>
        </w:rPr>
        <w:t xml:space="preserve"> (4),</w:t>
      </w:r>
      <w:r w:rsidRPr="00A14BF7">
        <w:rPr>
          <w:rFonts w:ascii="Arial" w:hAnsi="Arial" w:cs="Arial"/>
          <w:noProof/>
        </w:rPr>
        <w:t xml:space="preserve"> 200-206, </w:t>
      </w:r>
      <w:r w:rsidR="00A14BF7">
        <w:rPr>
          <w:rFonts w:ascii="Arial" w:hAnsi="Arial" w:cs="Arial"/>
          <w:noProof/>
        </w:rPr>
        <w:t xml:space="preserve">doi: </w:t>
      </w:r>
      <w:r w:rsidRPr="00A14BF7">
        <w:rPr>
          <w:rFonts w:ascii="Arial" w:hAnsi="Arial" w:cs="Arial"/>
          <w:noProof/>
        </w:rPr>
        <w:t>10.1089/zeb.2012.0746 (2012).</w:t>
      </w:r>
      <w:bookmarkEnd w:id="5"/>
    </w:p>
    <w:p w14:paraId="3CA4AF6B" w14:textId="4E217F78" w:rsidR="008B67EC" w:rsidRPr="00A14BF7" w:rsidRDefault="008B67EC" w:rsidP="00A14BF7">
      <w:pPr>
        <w:pStyle w:val="EndNoteBibliography"/>
        <w:rPr>
          <w:rFonts w:ascii="Arial" w:hAnsi="Arial" w:cs="Arial"/>
          <w:noProof/>
        </w:rPr>
      </w:pPr>
      <w:bookmarkStart w:id="6" w:name="_ENREF_6"/>
      <w:r w:rsidRPr="00A14BF7">
        <w:rPr>
          <w:rFonts w:ascii="Arial" w:hAnsi="Arial" w:cs="Arial"/>
          <w:noProof/>
        </w:rPr>
        <w:t>6</w:t>
      </w:r>
      <w:r w:rsidRPr="00A14BF7">
        <w:rPr>
          <w:rFonts w:ascii="Arial" w:hAnsi="Arial" w:cs="Arial"/>
          <w:noProof/>
        </w:rPr>
        <w:tab/>
        <w:t>Mantecca, P.</w:t>
      </w:r>
      <w:r w:rsidRPr="00A14BF7">
        <w:rPr>
          <w:rFonts w:ascii="Arial" w:hAnsi="Arial" w:cs="Arial"/>
          <w:i/>
          <w:noProof/>
        </w:rPr>
        <w:t xml:space="preserve"> et al.</w:t>
      </w:r>
      <w:r w:rsidRPr="00A14BF7">
        <w:rPr>
          <w:rFonts w:ascii="Arial" w:hAnsi="Arial" w:cs="Arial"/>
          <w:noProof/>
        </w:rPr>
        <w:t xml:space="preserve"> Toxicity Evaluation of a New Zn-Doped CuO Nanocomposite With Highly Effective Antibacterial Properties. </w:t>
      </w:r>
      <w:r w:rsidR="004706F9" w:rsidRPr="004706F9">
        <w:rPr>
          <w:rFonts w:ascii="Arial" w:hAnsi="Arial" w:cs="Arial"/>
          <w:i/>
          <w:noProof/>
        </w:rPr>
        <w:t>Toxicol Sci</w:t>
      </w:r>
      <w:r w:rsidR="006D21F2">
        <w:rPr>
          <w:rFonts w:ascii="Arial" w:hAnsi="Arial" w:cs="Arial"/>
          <w:i/>
          <w:noProof/>
        </w:rPr>
        <w:t>.</w:t>
      </w:r>
      <w:r w:rsidRPr="00A14BF7">
        <w:rPr>
          <w:rFonts w:ascii="Arial" w:hAnsi="Arial" w:cs="Arial"/>
          <w:noProof/>
        </w:rPr>
        <w:t xml:space="preserve"> Mar 26</w:t>
      </w:r>
      <w:r w:rsidR="00793D38">
        <w:rPr>
          <w:rFonts w:ascii="Arial" w:hAnsi="Arial" w:cs="Arial"/>
          <w:noProof/>
        </w:rPr>
        <w:t xml:space="preserve">, </w:t>
      </w:r>
      <w:r w:rsidR="00A14BF7">
        <w:rPr>
          <w:rFonts w:ascii="Arial" w:hAnsi="Arial" w:cs="Arial"/>
          <w:noProof/>
        </w:rPr>
        <w:t xml:space="preserve">doi: </w:t>
      </w:r>
      <w:r w:rsidRPr="00A14BF7">
        <w:rPr>
          <w:rFonts w:ascii="Arial" w:hAnsi="Arial" w:cs="Arial"/>
          <w:noProof/>
        </w:rPr>
        <w:t>10.1093/toxsci/kfv067 (2015).</w:t>
      </w:r>
      <w:bookmarkEnd w:id="6"/>
    </w:p>
    <w:p w14:paraId="00C9C345" w14:textId="58B61F5A" w:rsidR="008B67EC" w:rsidRPr="00A14BF7" w:rsidRDefault="008B67EC" w:rsidP="00A14BF7">
      <w:pPr>
        <w:pStyle w:val="EndNoteBibliography"/>
        <w:rPr>
          <w:rFonts w:ascii="Arial" w:hAnsi="Arial" w:cs="Arial"/>
          <w:noProof/>
        </w:rPr>
      </w:pPr>
      <w:bookmarkStart w:id="7" w:name="_ENREF_7"/>
      <w:r w:rsidRPr="00A14BF7">
        <w:rPr>
          <w:rFonts w:ascii="Arial" w:hAnsi="Arial" w:cs="Arial"/>
          <w:noProof/>
        </w:rPr>
        <w:t>7</w:t>
      </w:r>
      <w:r w:rsidRPr="00A14BF7">
        <w:rPr>
          <w:rFonts w:ascii="Arial" w:hAnsi="Arial" w:cs="Arial"/>
          <w:noProof/>
        </w:rPr>
        <w:tab/>
        <w:t xml:space="preserve">Jensen, F.B. Nitric oxide formation from nitrite in zebrafish. </w:t>
      </w:r>
      <w:r w:rsidR="004706F9" w:rsidRPr="004706F9">
        <w:rPr>
          <w:rFonts w:ascii="Arial" w:hAnsi="Arial" w:cs="Arial"/>
          <w:i/>
          <w:noProof/>
        </w:rPr>
        <w:t>J Exp Biol</w:t>
      </w:r>
      <w:r w:rsidR="006D21F2">
        <w:rPr>
          <w:rFonts w:ascii="Arial" w:hAnsi="Arial" w:cs="Arial"/>
          <w:i/>
          <w:noProof/>
        </w:rPr>
        <w:t>.</w:t>
      </w:r>
      <w:r w:rsidRPr="00A14BF7">
        <w:rPr>
          <w:rFonts w:ascii="Arial" w:hAnsi="Arial" w:cs="Arial"/>
          <w:noProof/>
        </w:rPr>
        <w:t xml:space="preserve"> </w:t>
      </w:r>
      <w:r w:rsidRPr="00A14BF7">
        <w:rPr>
          <w:rFonts w:ascii="Arial" w:hAnsi="Arial" w:cs="Arial"/>
          <w:b/>
          <w:noProof/>
        </w:rPr>
        <w:t>210</w:t>
      </w:r>
      <w:r w:rsidR="00651718">
        <w:rPr>
          <w:rFonts w:ascii="Arial" w:hAnsi="Arial" w:cs="Arial"/>
          <w:noProof/>
        </w:rPr>
        <w:t xml:space="preserve"> (Pt 19),</w:t>
      </w:r>
      <w:r w:rsidRPr="00A14BF7">
        <w:rPr>
          <w:rFonts w:ascii="Arial" w:hAnsi="Arial" w:cs="Arial"/>
          <w:noProof/>
        </w:rPr>
        <w:t xml:space="preserve"> 3387-3394, </w:t>
      </w:r>
      <w:r w:rsidR="00A14BF7">
        <w:rPr>
          <w:rFonts w:ascii="Arial" w:hAnsi="Arial" w:cs="Arial"/>
          <w:noProof/>
        </w:rPr>
        <w:t xml:space="preserve">doi: </w:t>
      </w:r>
      <w:r w:rsidRPr="00A14BF7">
        <w:rPr>
          <w:rFonts w:ascii="Arial" w:hAnsi="Arial" w:cs="Arial"/>
          <w:noProof/>
        </w:rPr>
        <w:t>10.1242/jeb.008748 (2007).</w:t>
      </w:r>
      <w:bookmarkEnd w:id="7"/>
    </w:p>
    <w:p w14:paraId="11F688DD" w14:textId="513F376A" w:rsidR="008B67EC" w:rsidRPr="00A14BF7" w:rsidRDefault="008B67EC" w:rsidP="00A14BF7">
      <w:pPr>
        <w:pStyle w:val="EndNoteBibliography"/>
        <w:rPr>
          <w:rFonts w:ascii="Arial" w:hAnsi="Arial" w:cs="Arial"/>
          <w:noProof/>
        </w:rPr>
      </w:pPr>
      <w:bookmarkStart w:id="8" w:name="_ENREF_8"/>
      <w:r w:rsidRPr="00A14BF7">
        <w:rPr>
          <w:rFonts w:ascii="Arial" w:hAnsi="Arial" w:cs="Arial"/>
          <w:noProof/>
        </w:rPr>
        <w:t>8</w:t>
      </w:r>
      <w:r w:rsidRPr="00A14BF7">
        <w:rPr>
          <w:rFonts w:ascii="Arial" w:hAnsi="Arial" w:cs="Arial"/>
          <w:noProof/>
        </w:rPr>
        <w:tab/>
        <w:t>Scholz, S.</w:t>
      </w:r>
      <w:r w:rsidRPr="00A14BF7">
        <w:rPr>
          <w:rFonts w:ascii="Arial" w:hAnsi="Arial" w:cs="Arial"/>
          <w:i/>
          <w:noProof/>
        </w:rPr>
        <w:t xml:space="preserve"> et al.</w:t>
      </w:r>
      <w:r w:rsidRPr="00A14BF7">
        <w:rPr>
          <w:rFonts w:ascii="Arial" w:hAnsi="Arial" w:cs="Arial"/>
          <w:noProof/>
        </w:rPr>
        <w:t xml:space="preserve"> The zebrafish embryo model in environmental risk assessment--applications beyond acute toxicity testing. </w:t>
      </w:r>
      <w:r w:rsidR="004706F9" w:rsidRPr="004706F9">
        <w:rPr>
          <w:rFonts w:ascii="Arial" w:hAnsi="Arial" w:cs="Arial"/>
          <w:i/>
          <w:noProof/>
        </w:rPr>
        <w:t>Environ Sci Pollut Res Int</w:t>
      </w:r>
      <w:r w:rsidR="006D21F2">
        <w:rPr>
          <w:rFonts w:ascii="Arial" w:hAnsi="Arial" w:cs="Arial"/>
          <w:i/>
          <w:noProof/>
        </w:rPr>
        <w:t>.</w:t>
      </w:r>
      <w:r w:rsidRPr="00A14BF7">
        <w:rPr>
          <w:rFonts w:ascii="Arial" w:hAnsi="Arial" w:cs="Arial"/>
          <w:noProof/>
        </w:rPr>
        <w:t xml:space="preserve"> </w:t>
      </w:r>
      <w:r w:rsidRPr="00A14BF7">
        <w:rPr>
          <w:rFonts w:ascii="Arial" w:hAnsi="Arial" w:cs="Arial"/>
          <w:b/>
          <w:noProof/>
        </w:rPr>
        <w:t>15</w:t>
      </w:r>
      <w:r w:rsidR="00651718">
        <w:rPr>
          <w:rFonts w:ascii="Arial" w:hAnsi="Arial" w:cs="Arial"/>
          <w:noProof/>
        </w:rPr>
        <w:t xml:space="preserve"> (5),</w:t>
      </w:r>
      <w:r w:rsidRPr="00A14BF7">
        <w:rPr>
          <w:rFonts w:ascii="Arial" w:hAnsi="Arial" w:cs="Arial"/>
          <w:noProof/>
        </w:rPr>
        <w:t xml:space="preserve"> 394-404, </w:t>
      </w:r>
      <w:r w:rsidR="00A14BF7">
        <w:rPr>
          <w:rFonts w:ascii="Arial" w:hAnsi="Arial" w:cs="Arial"/>
          <w:noProof/>
        </w:rPr>
        <w:t xml:space="preserve">doi: </w:t>
      </w:r>
      <w:r w:rsidRPr="00A14BF7">
        <w:rPr>
          <w:rFonts w:ascii="Arial" w:hAnsi="Arial" w:cs="Arial"/>
          <w:noProof/>
        </w:rPr>
        <w:t>10.1007/s11356-008-0018-z (2008).</w:t>
      </w:r>
      <w:bookmarkEnd w:id="8"/>
    </w:p>
    <w:p w14:paraId="136BA17B" w14:textId="39F728C0" w:rsidR="008B67EC" w:rsidRPr="00A14BF7" w:rsidRDefault="008B67EC" w:rsidP="00A14BF7">
      <w:pPr>
        <w:pStyle w:val="EndNoteBibliography"/>
        <w:rPr>
          <w:rFonts w:ascii="Arial" w:hAnsi="Arial" w:cs="Arial"/>
          <w:noProof/>
        </w:rPr>
      </w:pPr>
      <w:bookmarkStart w:id="9" w:name="_ENREF_9"/>
      <w:r w:rsidRPr="00A14BF7">
        <w:rPr>
          <w:rFonts w:ascii="Arial" w:hAnsi="Arial" w:cs="Arial"/>
          <w:noProof/>
        </w:rPr>
        <w:t>9</w:t>
      </w:r>
      <w:r w:rsidRPr="00A14BF7">
        <w:rPr>
          <w:rFonts w:ascii="Arial" w:hAnsi="Arial" w:cs="Arial"/>
          <w:noProof/>
        </w:rPr>
        <w:tab/>
        <w:t>Howe, K.</w:t>
      </w:r>
      <w:r w:rsidRPr="00A14BF7">
        <w:rPr>
          <w:rFonts w:ascii="Arial" w:hAnsi="Arial" w:cs="Arial"/>
          <w:i/>
          <w:noProof/>
        </w:rPr>
        <w:t xml:space="preserve"> et al.</w:t>
      </w:r>
      <w:r w:rsidRPr="00A14BF7">
        <w:rPr>
          <w:rFonts w:ascii="Arial" w:hAnsi="Arial" w:cs="Arial"/>
          <w:noProof/>
        </w:rPr>
        <w:t xml:space="preserve"> The zebrafish reference genome sequence and its relationship to the human genome. </w:t>
      </w:r>
      <w:r w:rsidRPr="00A14BF7">
        <w:rPr>
          <w:rFonts w:ascii="Arial" w:hAnsi="Arial" w:cs="Arial"/>
          <w:i/>
          <w:noProof/>
        </w:rPr>
        <w:t>Nature</w:t>
      </w:r>
      <w:r w:rsidR="006D21F2">
        <w:rPr>
          <w:rFonts w:ascii="Arial" w:hAnsi="Arial" w:cs="Arial"/>
          <w:i/>
          <w:noProof/>
        </w:rPr>
        <w:t>.</w:t>
      </w:r>
      <w:r w:rsidRPr="00A14BF7">
        <w:rPr>
          <w:rFonts w:ascii="Arial" w:hAnsi="Arial" w:cs="Arial"/>
          <w:noProof/>
        </w:rPr>
        <w:t xml:space="preserve"> </w:t>
      </w:r>
      <w:r w:rsidRPr="00A14BF7">
        <w:rPr>
          <w:rFonts w:ascii="Arial" w:hAnsi="Arial" w:cs="Arial"/>
          <w:b/>
          <w:noProof/>
        </w:rPr>
        <w:t>496</w:t>
      </w:r>
      <w:r w:rsidR="00651718">
        <w:rPr>
          <w:rFonts w:ascii="Arial" w:hAnsi="Arial" w:cs="Arial"/>
          <w:noProof/>
        </w:rPr>
        <w:t xml:space="preserve"> (</w:t>
      </w:r>
      <w:r w:rsidR="00651718">
        <w:rPr>
          <w:rFonts w:ascii="Helvetica" w:hAnsi="Helvetica" w:cs="Helvetica"/>
          <w:color w:val="auto"/>
        </w:rPr>
        <w:t>7446),</w:t>
      </w:r>
      <w:r w:rsidRPr="00A14BF7">
        <w:rPr>
          <w:rFonts w:ascii="Arial" w:hAnsi="Arial" w:cs="Arial"/>
          <w:noProof/>
        </w:rPr>
        <w:t xml:space="preserve"> 498-503, </w:t>
      </w:r>
      <w:r w:rsidR="00A14BF7">
        <w:rPr>
          <w:rFonts w:ascii="Arial" w:hAnsi="Arial" w:cs="Arial"/>
          <w:noProof/>
        </w:rPr>
        <w:t xml:space="preserve">doi: </w:t>
      </w:r>
      <w:r w:rsidRPr="00A14BF7">
        <w:rPr>
          <w:rFonts w:ascii="Arial" w:hAnsi="Arial" w:cs="Arial"/>
          <w:noProof/>
        </w:rPr>
        <w:t>10.1038/nature12111 (2013).</w:t>
      </w:r>
      <w:bookmarkEnd w:id="9"/>
    </w:p>
    <w:p w14:paraId="6D274586" w14:textId="59E32E8F" w:rsidR="008B67EC" w:rsidRPr="00A14BF7" w:rsidRDefault="008B67EC" w:rsidP="00A14BF7">
      <w:pPr>
        <w:pStyle w:val="EndNoteBibliography"/>
        <w:rPr>
          <w:rFonts w:ascii="Arial" w:hAnsi="Arial" w:cs="Arial"/>
          <w:noProof/>
        </w:rPr>
      </w:pPr>
      <w:bookmarkStart w:id="10" w:name="_ENREF_10"/>
      <w:r w:rsidRPr="00A14BF7">
        <w:rPr>
          <w:rFonts w:ascii="Arial" w:hAnsi="Arial" w:cs="Arial"/>
          <w:noProof/>
        </w:rPr>
        <w:t>10</w:t>
      </w:r>
      <w:r w:rsidRPr="00A14BF7">
        <w:rPr>
          <w:rFonts w:ascii="Arial" w:hAnsi="Arial" w:cs="Arial"/>
          <w:noProof/>
        </w:rPr>
        <w:tab/>
        <w:t xml:space="preserve">CDC. Spontaneous abortions possibly related to ingestion of nitrate-contaminated well water--LaGrange County, Indiana, 1991-1994. </w:t>
      </w:r>
      <w:r w:rsidRPr="00A14BF7">
        <w:rPr>
          <w:rFonts w:ascii="Arial" w:hAnsi="Arial" w:cs="Arial"/>
          <w:i/>
          <w:noProof/>
        </w:rPr>
        <w:t>MMWR Morb Mortal Wkly Rep</w:t>
      </w:r>
      <w:r w:rsidRPr="00A14BF7">
        <w:rPr>
          <w:rFonts w:ascii="Arial" w:hAnsi="Arial" w:cs="Arial"/>
          <w:noProof/>
        </w:rPr>
        <w:t xml:space="preserve"> </w:t>
      </w:r>
      <w:r w:rsidRPr="00A14BF7">
        <w:rPr>
          <w:rFonts w:ascii="Arial" w:hAnsi="Arial" w:cs="Arial"/>
          <w:b/>
          <w:noProof/>
        </w:rPr>
        <w:t>45</w:t>
      </w:r>
      <w:r w:rsidR="00073C9B">
        <w:rPr>
          <w:rFonts w:ascii="Arial" w:hAnsi="Arial" w:cs="Arial"/>
          <w:noProof/>
        </w:rPr>
        <w:t xml:space="preserve"> (26)</w:t>
      </w:r>
      <w:r w:rsidRPr="00A14BF7">
        <w:rPr>
          <w:rFonts w:ascii="Arial" w:hAnsi="Arial" w:cs="Arial"/>
          <w:noProof/>
        </w:rPr>
        <w:t xml:space="preserve"> 569-572 (1996).</w:t>
      </w:r>
      <w:bookmarkEnd w:id="10"/>
    </w:p>
    <w:p w14:paraId="07B69A30" w14:textId="2F226E30" w:rsidR="008B67EC" w:rsidRPr="00A14BF7" w:rsidRDefault="008B67EC" w:rsidP="00A14BF7">
      <w:pPr>
        <w:pStyle w:val="EndNoteBibliography"/>
        <w:rPr>
          <w:rFonts w:ascii="Arial" w:hAnsi="Arial" w:cs="Arial"/>
          <w:noProof/>
        </w:rPr>
      </w:pPr>
      <w:bookmarkStart w:id="11" w:name="_ENREF_11"/>
      <w:r w:rsidRPr="00A14BF7">
        <w:rPr>
          <w:rFonts w:ascii="Arial" w:hAnsi="Arial" w:cs="Arial"/>
          <w:noProof/>
        </w:rPr>
        <w:t>11</w:t>
      </w:r>
      <w:r w:rsidRPr="00A14BF7">
        <w:rPr>
          <w:rFonts w:ascii="Arial" w:hAnsi="Arial" w:cs="Arial"/>
          <w:noProof/>
        </w:rPr>
        <w:tab/>
        <w:t>Brender, J.D.</w:t>
      </w:r>
      <w:r w:rsidRPr="00A14BF7">
        <w:rPr>
          <w:rFonts w:ascii="Arial" w:hAnsi="Arial" w:cs="Arial"/>
          <w:i/>
          <w:noProof/>
        </w:rPr>
        <w:t xml:space="preserve"> et al.</w:t>
      </w:r>
      <w:r w:rsidRPr="00A14BF7">
        <w:rPr>
          <w:rFonts w:ascii="Arial" w:hAnsi="Arial" w:cs="Arial"/>
          <w:noProof/>
        </w:rPr>
        <w:t xml:space="preserve"> Prenatal nitrate intake from drinking water and selected birth defects in offspring of participants in the national birth defects prevention study. </w:t>
      </w:r>
      <w:r w:rsidR="004706F9" w:rsidRPr="004706F9">
        <w:rPr>
          <w:rFonts w:ascii="Arial" w:hAnsi="Arial" w:cs="Arial"/>
          <w:i/>
          <w:noProof/>
        </w:rPr>
        <w:t>Environ Health Perspect</w:t>
      </w:r>
      <w:r w:rsidR="006D21F2">
        <w:rPr>
          <w:rFonts w:ascii="Arial" w:hAnsi="Arial" w:cs="Arial"/>
          <w:i/>
          <w:noProof/>
        </w:rPr>
        <w:t>.</w:t>
      </w:r>
      <w:r w:rsidRPr="00A14BF7">
        <w:rPr>
          <w:rFonts w:ascii="Arial" w:hAnsi="Arial" w:cs="Arial"/>
          <w:noProof/>
        </w:rPr>
        <w:t xml:space="preserve"> </w:t>
      </w:r>
      <w:r w:rsidRPr="00A14BF7">
        <w:rPr>
          <w:rFonts w:ascii="Arial" w:hAnsi="Arial" w:cs="Arial"/>
          <w:b/>
          <w:noProof/>
        </w:rPr>
        <w:t>121</w:t>
      </w:r>
      <w:r w:rsidR="00651718">
        <w:rPr>
          <w:rFonts w:ascii="Arial" w:hAnsi="Arial" w:cs="Arial"/>
          <w:noProof/>
        </w:rPr>
        <w:t xml:space="preserve"> (9),</w:t>
      </w:r>
      <w:r w:rsidRPr="00A14BF7">
        <w:rPr>
          <w:rFonts w:ascii="Arial" w:hAnsi="Arial" w:cs="Arial"/>
          <w:noProof/>
        </w:rPr>
        <w:t xml:space="preserve"> 1083-1089, </w:t>
      </w:r>
      <w:r w:rsidR="00A14BF7">
        <w:rPr>
          <w:rFonts w:ascii="Arial" w:hAnsi="Arial" w:cs="Arial"/>
          <w:noProof/>
        </w:rPr>
        <w:t xml:space="preserve">doi: </w:t>
      </w:r>
      <w:r w:rsidRPr="00A14BF7">
        <w:rPr>
          <w:rFonts w:ascii="Arial" w:hAnsi="Arial" w:cs="Arial"/>
          <w:noProof/>
        </w:rPr>
        <w:t>10.1289/ehp.1206249 (2013).</w:t>
      </w:r>
      <w:bookmarkEnd w:id="11"/>
    </w:p>
    <w:p w14:paraId="27AEF390" w14:textId="280386A5" w:rsidR="008B67EC" w:rsidRPr="00A14BF7" w:rsidRDefault="008B67EC" w:rsidP="00A14BF7">
      <w:pPr>
        <w:pStyle w:val="EndNoteBibliography"/>
        <w:rPr>
          <w:rFonts w:ascii="Arial" w:hAnsi="Arial" w:cs="Arial"/>
          <w:noProof/>
        </w:rPr>
      </w:pPr>
      <w:bookmarkStart w:id="12" w:name="_ENREF_12"/>
      <w:r w:rsidRPr="00A14BF7">
        <w:rPr>
          <w:rFonts w:ascii="Arial" w:hAnsi="Arial" w:cs="Arial"/>
          <w:noProof/>
        </w:rPr>
        <w:t>12</w:t>
      </w:r>
      <w:r w:rsidRPr="00A14BF7">
        <w:rPr>
          <w:rFonts w:ascii="Arial" w:hAnsi="Arial" w:cs="Arial"/>
          <w:noProof/>
        </w:rPr>
        <w:tab/>
        <w:t>Huber, J.C., Jr.</w:t>
      </w:r>
      <w:r w:rsidRPr="00A14BF7">
        <w:rPr>
          <w:rFonts w:ascii="Arial" w:hAnsi="Arial" w:cs="Arial"/>
          <w:i/>
          <w:noProof/>
        </w:rPr>
        <w:t xml:space="preserve"> et al.</w:t>
      </w:r>
      <w:r w:rsidRPr="00A14BF7">
        <w:rPr>
          <w:rFonts w:ascii="Arial" w:hAnsi="Arial" w:cs="Arial"/>
          <w:noProof/>
        </w:rPr>
        <w:t xml:space="preserve"> Maternal dietary intake of nitrates, nitrites and nitrosamines and selected birth defects in offspring: a case-control study. </w:t>
      </w:r>
      <w:r w:rsidR="004706F9" w:rsidRPr="004706F9">
        <w:rPr>
          <w:rFonts w:ascii="Arial" w:hAnsi="Arial" w:cs="Arial"/>
          <w:i/>
          <w:noProof/>
        </w:rPr>
        <w:t>Nutr J</w:t>
      </w:r>
      <w:r w:rsidR="006D21F2">
        <w:rPr>
          <w:rFonts w:ascii="Arial" w:hAnsi="Arial" w:cs="Arial"/>
          <w:i/>
          <w:noProof/>
        </w:rPr>
        <w:t>.</w:t>
      </w:r>
      <w:r w:rsidRPr="00A14BF7">
        <w:rPr>
          <w:rFonts w:ascii="Arial" w:hAnsi="Arial" w:cs="Arial"/>
          <w:noProof/>
        </w:rPr>
        <w:t xml:space="preserve"> </w:t>
      </w:r>
      <w:r w:rsidRPr="00A14BF7">
        <w:rPr>
          <w:rFonts w:ascii="Arial" w:hAnsi="Arial" w:cs="Arial"/>
          <w:b/>
          <w:noProof/>
        </w:rPr>
        <w:t>12</w:t>
      </w:r>
      <w:r w:rsidRPr="00A14BF7">
        <w:rPr>
          <w:rFonts w:ascii="Arial" w:hAnsi="Arial" w:cs="Arial"/>
          <w:noProof/>
        </w:rPr>
        <w:t xml:space="preserve">, 34, </w:t>
      </w:r>
      <w:r w:rsidR="00A14BF7">
        <w:rPr>
          <w:rFonts w:ascii="Arial" w:hAnsi="Arial" w:cs="Arial"/>
          <w:noProof/>
        </w:rPr>
        <w:t xml:space="preserve">doi: </w:t>
      </w:r>
      <w:r w:rsidRPr="00A14BF7">
        <w:rPr>
          <w:rFonts w:ascii="Arial" w:hAnsi="Arial" w:cs="Arial"/>
          <w:noProof/>
        </w:rPr>
        <w:lastRenderedPageBreak/>
        <w:t>10.1186/1475-2891-12-34 (2013).</w:t>
      </w:r>
      <w:bookmarkEnd w:id="12"/>
    </w:p>
    <w:p w14:paraId="63C88E3C" w14:textId="06BAB0D8" w:rsidR="008B67EC" w:rsidRPr="00A14BF7" w:rsidRDefault="008B67EC" w:rsidP="00A14BF7">
      <w:pPr>
        <w:pStyle w:val="EndNoteBibliography"/>
        <w:rPr>
          <w:rFonts w:ascii="Arial" w:hAnsi="Arial" w:cs="Arial"/>
          <w:noProof/>
        </w:rPr>
      </w:pPr>
      <w:bookmarkStart w:id="13" w:name="_ENREF_13"/>
      <w:r w:rsidRPr="00A14BF7">
        <w:rPr>
          <w:rFonts w:ascii="Arial" w:hAnsi="Arial" w:cs="Arial"/>
          <w:noProof/>
        </w:rPr>
        <w:t>13</w:t>
      </w:r>
      <w:r w:rsidRPr="00A14BF7">
        <w:rPr>
          <w:rFonts w:ascii="Arial" w:hAnsi="Arial" w:cs="Arial"/>
          <w:noProof/>
        </w:rPr>
        <w:tab/>
        <w:t xml:space="preserve">Phillips, W.E. Naturally occurring nitrate and nitrite in foods in relation to infant methaemoglobinaemia. </w:t>
      </w:r>
      <w:r w:rsidRPr="00A14BF7">
        <w:rPr>
          <w:rFonts w:ascii="Arial" w:hAnsi="Arial" w:cs="Arial"/>
          <w:i/>
          <w:noProof/>
        </w:rPr>
        <w:t>Food Cosmet Toxicol</w:t>
      </w:r>
      <w:r w:rsidR="006D21F2">
        <w:rPr>
          <w:rFonts w:ascii="Arial" w:hAnsi="Arial" w:cs="Arial"/>
          <w:i/>
          <w:noProof/>
        </w:rPr>
        <w:t>.</w:t>
      </w:r>
      <w:r w:rsidRPr="00A14BF7">
        <w:rPr>
          <w:rFonts w:ascii="Arial" w:hAnsi="Arial" w:cs="Arial"/>
          <w:noProof/>
        </w:rPr>
        <w:t xml:space="preserve"> </w:t>
      </w:r>
      <w:r w:rsidRPr="00A14BF7">
        <w:rPr>
          <w:rFonts w:ascii="Arial" w:hAnsi="Arial" w:cs="Arial"/>
          <w:b/>
          <w:noProof/>
        </w:rPr>
        <w:t>9</w:t>
      </w:r>
      <w:r w:rsidR="009E065B">
        <w:rPr>
          <w:rFonts w:ascii="Arial" w:hAnsi="Arial" w:cs="Arial"/>
          <w:noProof/>
        </w:rPr>
        <w:t xml:space="preserve"> (2),</w:t>
      </w:r>
      <w:r w:rsidRPr="00A14BF7">
        <w:rPr>
          <w:rFonts w:ascii="Arial" w:hAnsi="Arial" w:cs="Arial"/>
          <w:noProof/>
        </w:rPr>
        <w:t xml:space="preserve"> 219-228 (1971).</w:t>
      </w:r>
      <w:bookmarkEnd w:id="13"/>
    </w:p>
    <w:p w14:paraId="423AFC50" w14:textId="0B180346" w:rsidR="008B67EC" w:rsidRPr="00A14BF7" w:rsidRDefault="008B67EC" w:rsidP="00A14BF7">
      <w:pPr>
        <w:pStyle w:val="EndNoteBibliography"/>
        <w:rPr>
          <w:rFonts w:ascii="Arial" w:hAnsi="Arial" w:cs="Arial"/>
          <w:noProof/>
        </w:rPr>
      </w:pPr>
      <w:bookmarkStart w:id="14" w:name="_ENREF_14"/>
      <w:r w:rsidRPr="00A14BF7">
        <w:rPr>
          <w:rFonts w:ascii="Arial" w:hAnsi="Arial" w:cs="Arial"/>
          <w:noProof/>
        </w:rPr>
        <w:t>14</w:t>
      </w:r>
      <w:r w:rsidRPr="00A14BF7">
        <w:rPr>
          <w:rFonts w:ascii="Arial" w:hAnsi="Arial" w:cs="Arial"/>
          <w:noProof/>
        </w:rPr>
        <w:tab/>
        <w:t>Moncada, S., Palmer, R.M.</w:t>
      </w:r>
      <w:r w:rsidR="006B70BE">
        <w:rPr>
          <w:rFonts w:ascii="Arial" w:hAnsi="Arial" w:cs="Arial"/>
          <w:noProof/>
        </w:rPr>
        <w:t>,</w:t>
      </w:r>
      <w:r w:rsidRPr="00A14BF7">
        <w:rPr>
          <w:rFonts w:ascii="Arial" w:hAnsi="Arial" w:cs="Arial"/>
          <w:noProof/>
        </w:rPr>
        <w:t xml:space="preserve"> Higgs, E.A. Nitric oxide: physiology, pathophysiology, and pharmacology. </w:t>
      </w:r>
      <w:r w:rsidR="002906FB" w:rsidRPr="002906FB">
        <w:rPr>
          <w:rFonts w:ascii="Arial" w:hAnsi="Arial" w:cs="Arial"/>
          <w:i/>
          <w:noProof/>
        </w:rPr>
        <w:t>Pharmacol Rev</w:t>
      </w:r>
      <w:r w:rsidR="006D21F2">
        <w:rPr>
          <w:rFonts w:ascii="Arial" w:hAnsi="Arial" w:cs="Arial"/>
          <w:i/>
          <w:noProof/>
        </w:rPr>
        <w:t>.</w:t>
      </w:r>
      <w:r w:rsidRPr="00A14BF7">
        <w:rPr>
          <w:rFonts w:ascii="Arial" w:hAnsi="Arial" w:cs="Arial"/>
          <w:noProof/>
        </w:rPr>
        <w:t xml:space="preserve"> </w:t>
      </w:r>
      <w:r w:rsidRPr="00A14BF7">
        <w:rPr>
          <w:rFonts w:ascii="Arial" w:hAnsi="Arial" w:cs="Arial"/>
          <w:b/>
          <w:noProof/>
        </w:rPr>
        <w:t>43</w:t>
      </w:r>
      <w:r w:rsidR="009E065B">
        <w:rPr>
          <w:rFonts w:ascii="Arial" w:hAnsi="Arial" w:cs="Arial"/>
          <w:noProof/>
        </w:rPr>
        <w:t xml:space="preserve"> (2),</w:t>
      </w:r>
      <w:r w:rsidRPr="00A14BF7">
        <w:rPr>
          <w:rFonts w:ascii="Arial" w:hAnsi="Arial" w:cs="Arial"/>
          <w:noProof/>
        </w:rPr>
        <w:t xml:space="preserve"> 109-142 (1991).</w:t>
      </w:r>
      <w:bookmarkEnd w:id="14"/>
    </w:p>
    <w:p w14:paraId="334F49D9" w14:textId="08FA2BDF" w:rsidR="008B67EC" w:rsidRPr="00A14BF7" w:rsidRDefault="008B67EC" w:rsidP="00A14BF7">
      <w:pPr>
        <w:pStyle w:val="EndNoteBibliography"/>
        <w:rPr>
          <w:rFonts w:ascii="Arial" w:hAnsi="Arial" w:cs="Arial"/>
          <w:noProof/>
        </w:rPr>
      </w:pPr>
      <w:bookmarkStart w:id="15" w:name="_ENREF_15"/>
      <w:r w:rsidRPr="00A14BF7">
        <w:rPr>
          <w:rFonts w:ascii="Arial" w:hAnsi="Arial" w:cs="Arial"/>
          <w:noProof/>
        </w:rPr>
        <w:t>15</w:t>
      </w:r>
      <w:r w:rsidRPr="00A14BF7">
        <w:rPr>
          <w:rFonts w:ascii="Arial" w:hAnsi="Arial" w:cs="Arial"/>
          <w:noProof/>
        </w:rPr>
        <w:tab/>
        <w:t>Gladwin, M.T., Crawford, J.H.</w:t>
      </w:r>
      <w:r w:rsidR="006B70BE">
        <w:rPr>
          <w:rFonts w:ascii="Arial" w:hAnsi="Arial" w:cs="Arial"/>
          <w:noProof/>
        </w:rPr>
        <w:t>,</w:t>
      </w:r>
      <w:r w:rsidRPr="00A14BF7">
        <w:rPr>
          <w:rFonts w:ascii="Arial" w:hAnsi="Arial" w:cs="Arial"/>
          <w:noProof/>
        </w:rPr>
        <w:t xml:space="preserve"> Patel, R.P. The biochemistry of nitric oxide, nitrite, and hemoglobin: role in blood flow regulation. </w:t>
      </w:r>
      <w:r w:rsidR="002906FB" w:rsidRPr="002906FB">
        <w:rPr>
          <w:rFonts w:ascii="Arial" w:hAnsi="Arial" w:cs="Arial"/>
          <w:i/>
          <w:noProof/>
        </w:rPr>
        <w:t>Free Radic Biol Med</w:t>
      </w:r>
      <w:r w:rsidR="006D21F2">
        <w:rPr>
          <w:rFonts w:ascii="Arial" w:hAnsi="Arial" w:cs="Arial"/>
          <w:i/>
          <w:noProof/>
        </w:rPr>
        <w:t>.</w:t>
      </w:r>
      <w:r w:rsidRPr="00A14BF7">
        <w:rPr>
          <w:rFonts w:ascii="Arial" w:hAnsi="Arial" w:cs="Arial"/>
          <w:noProof/>
        </w:rPr>
        <w:t xml:space="preserve"> </w:t>
      </w:r>
      <w:r w:rsidRPr="00A14BF7">
        <w:rPr>
          <w:rFonts w:ascii="Arial" w:hAnsi="Arial" w:cs="Arial"/>
          <w:b/>
          <w:noProof/>
        </w:rPr>
        <w:t>36</w:t>
      </w:r>
      <w:r w:rsidR="009E065B">
        <w:rPr>
          <w:rFonts w:ascii="Arial" w:hAnsi="Arial" w:cs="Arial"/>
          <w:noProof/>
        </w:rPr>
        <w:t xml:space="preserve"> (6),</w:t>
      </w:r>
      <w:r w:rsidRPr="00A14BF7">
        <w:rPr>
          <w:rFonts w:ascii="Arial" w:hAnsi="Arial" w:cs="Arial"/>
          <w:noProof/>
        </w:rPr>
        <w:t xml:space="preserve"> 707-717, </w:t>
      </w:r>
      <w:r w:rsidR="00A14BF7">
        <w:rPr>
          <w:rFonts w:ascii="Arial" w:hAnsi="Arial" w:cs="Arial"/>
          <w:noProof/>
        </w:rPr>
        <w:t xml:space="preserve">doi: </w:t>
      </w:r>
      <w:r w:rsidRPr="00A14BF7">
        <w:rPr>
          <w:rFonts w:ascii="Arial" w:hAnsi="Arial" w:cs="Arial"/>
          <w:noProof/>
        </w:rPr>
        <w:t>10.1016/j.freeradbiomed.2003.11.032 (2004).</w:t>
      </w:r>
      <w:bookmarkEnd w:id="15"/>
    </w:p>
    <w:p w14:paraId="12DC4F8E" w14:textId="69B62530" w:rsidR="008B67EC" w:rsidRPr="00A14BF7" w:rsidRDefault="008B67EC" w:rsidP="00A14BF7">
      <w:pPr>
        <w:pStyle w:val="EndNoteBibliography"/>
        <w:rPr>
          <w:rFonts w:ascii="Arial" w:hAnsi="Arial" w:cs="Arial"/>
          <w:noProof/>
        </w:rPr>
      </w:pPr>
      <w:bookmarkStart w:id="16" w:name="_ENREF_16"/>
      <w:r w:rsidRPr="00A14BF7">
        <w:rPr>
          <w:rFonts w:ascii="Arial" w:hAnsi="Arial" w:cs="Arial"/>
          <w:noProof/>
        </w:rPr>
        <w:t>16</w:t>
      </w:r>
      <w:r w:rsidRPr="00A14BF7">
        <w:rPr>
          <w:rFonts w:ascii="Arial" w:hAnsi="Arial" w:cs="Arial"/>
          <w:noProof/>
        </w:rPr>
        <w:tab/>
        <w:t>Gupta, S.K.</w:t>
      </w:r>
      <w:r w:rsidRPr="00A14BF7">
        <w:rPr>
          <w:rFonts w:ascii="Arial" w:hAnsi="Arial" w:cs="Arial"/>
          <w:i/>
          <w:noProof/>
        </w:rPr>
        <w:t xml:space="preserve"> et al.</w:t>
      </w:r>
      <w:r w:rsidRPr="00A14BF7">
        <w:rPr>
          <w:rFonts w:ascii="Arial" w:hAnsi="Arial" w:cs="Arial"/>
          <w:noProof/>
        </w:rPr>
        <w:t xml:space="preserve"> Recurrent acute respiratory tract infections in areas with high nitrate concentrations in drinking water. </w:t>
      </w:r>
      <w:r w:rsidR="002906FB" w:rsidRPr="002906FB">
        <w:rPr>
          <w:rFonts w:ascii="Arial" w:hAnsi="Arial" w:cs="Arial"/>
          <w:i/>
          <w:noProof/>
        </w:rPr>
        <w:t>Environ Health Perspect</w:t>
      </w:r>
      <w:r w:rsidR="006D21F2">
        <w:rPr>
          <w:rFonts w:ascii="Arial" w:hAnsi="Arial" w:cs="Arial"/>
          <w:i/>
          <w:noProof/>
        </w:rPr>
        <w:t>.</w:t>
      </w:r>
      <w:r w:rsidRPr="00A14BF7">
        <w:rPr>
          <w:rFonts w:ascii="Arial" w:hAnsi="Arial" w:cs="Arial"/>
          <w:noProof/>
        </w:rPr>
        <w:t xml:space="preserve"> </w:t>
      </w:r>
      <w:r w:rsidRPr="00A14BF7">
        <w:rPr>
          <w:rFonts w:ascii="Arial" w:hAnsi="Arial" w:cs="Arial"/>
          <w:b/>
          <w:noProof/>
        </w:rPr>
        <w:t>108</w:t>
      </w:r>
      <w:r w:rsidR="00F4213E">
        <w:rPr>
          <w:rFonts w:ascii="Arial" w:hAnsi="Arial" w:cs="Arial"/>
          <w:noProof/>
        </w:rPr>
        <w:t xml:space="preserve"> (4),</w:t>
      </w:r>
      <w:r w:rsidRPr="00A14BF7">
        <w:rPr>
          <w:rFonts w:ascii="Arial" w:hAnsi="Arial" w:cs="Arial"/>
          <w:noProof/>
        </w:rPr>
        <w:t xml:space="preserve"> 363-366 (2000).</w:t>
      </w:r>
      <w:bookmarkEnd w:id="16"/>
    </w:p>
    <w:p w14:paraId="231D75A9" w14:textId="72E073DC" w:rsidR="008B67EC" w:rsidRPr="00A14BF7" w:rsidRDefault="008B67EC" w:rsidP="00A14BF7">
      <w:pPr>
        <w:pStyle w:val="EndNoteBibliography"/>
        <w:rPr>
          <w:rFonts w:ascii="Arial" w:hAnsi="Arial" w:cs="Arial"/>
          <w:noProof/>
        </w:rPr>
      </w:pPr>
      <w:bookmarkStart w:id="17" w:name="_ENREF_17"/>
      <w:r w:rsidRPr="00A14BF7">
        <w:rPr>
          <w:rFonts w:ascii="Arial" w:hAnsi="Arial" w:cs="Arial"/>
          <w:noProof/>
        </w:rPr>
        <w:t>17</w:t>
      </w:r>
      <w:r w:rsidRPr="00A14BF7">
        <w:rPr>
          <w:rFonts w:ascii="Arial" w:hAnsi="Arial" w:cs="Arial"/>
          <w:noProof/>
        </w:rPr>
        <w:tab/>
        <w:t>Kross, B.C., Ayebo, A.D.</w:t>
      </w:r>
      <w:r w:rsidR="006B70BE">
        <w:rPr>
          <w:rFonts w:ascii="Arial" w:hAnsi="Arial" w:cs="Arial"/>
          <w:noProof/>
        </w:rPr>
        <w:t>,</w:t>
      </w:r>
      <w:r w:rsidRPr="00A14BF7">
        <w:rPr>
          <w:rFonts w:ascii="Arial" w:hAnsi="Arial" w:cs="Arial"/>
          <w:noProof/>
        </w:rPr>
        <w:t xml:space="preserve"> Fuortes, L.J. Methemoglobinemia: nitrate toxicity in rural America. </w:t>
      </w:r>
      <w:r w:rsidR="002906FB" w:rsidRPr="002906FB">
        <w:rPr>
          <w:rFonts w:ascii="Arial" w:hAnsi="Arial" w:cs="Arial"/>
          <w:i/>
          <w:noProof/>
        </w:rPr>
        <w:t>Am Fam Physician</w:t>
      </w:r>
      <w:r w:rsidR="006D21F2">
        <w:rPr>
          <w:rFonts w:ascii="Arial" w:hAnsi="Arial" w:cs="Arial"/>
          <w:i/>
          <w:noProof/>
        </w:rPr>
        <w:t>.</w:t>
      </w:r>
      <w:r w:rsidRPr="00A14BF7">
        <w:rPr>
          <w:rFonts w:ascii="Arial" w:hAnsi="Arial" w:cs="Arial"/>
          <w:noProof/>
        </w:rPr>
        <w:t xml:space="preserve"> </w:t>
      </w:r>
      <w:r w:rsidRPr="00A14BF7">
        <w:rPr>
          <w:rFonts w:ascii="Arial" w:hAnsi="Arial" w:cs="Arial"/>
          <w:b/>
          <w:noProof/>
        </w:rPr>
        <w:t>46</w:t>
      </w:r>
      <w:r w:rsidR="00A14BF7">
        <w:rPr>
          <w:rFonts w:ascii="Arial" w:hAnsi="Arial" w:cs="Arial"/>
          <w:noProof/>
        </w:rPr>
        <w:t xml:space="preserve"> (</w:t>
      </w:r>
      <w:r w:rsidR="00F4213E">
        <w:rPr>
          <w:rFonts w:ascii="Arial" w:hAnsi="Arial" w:cs="Arial"/>
          <w:noProof/>
        </w:rPr>
        <w:t>1</w:t>
      </w:r>
      <w:r w:rsidR="00A14BF7">
        <w:rPr>
          <w:rFonts w:ascii="Arial" w:hAnsi="Arial" w:cs="Arial"/>
          <w:noProof/>
        </w:rPr>
        <w:t>)</w:t>
      </w:r>
      <w:r w:rsidR="00F4213E">
        <w:rPr>
          <w:rFonts w:ascii="Arial" w:hAnsi="Arial" w:cs="Arial"/>
          <w:noProof/>
        </w:rPr>
        <w:t>,</w:t>
      </w:r>
      <w:r w:rsidRPr="00A14BF7">
        <w:rPr>
          <w:rFonts w:ascii="Arial" w:hAnsi="Arial" w:cs="Arial"/>
          <w:noProof/>
        </w:rPr>
        <w:t xml:space="preserve"> 183-188 (1992).</w:t>
      </w:r>
      <w:bookmarkEnd w:id="17"/>
    </w:p>
    <w:p w14:paraId="3AF3D5B5" w14:textId="185EF7CB" w:rsidR="008B67EC" w:rsidRPr="00A14BF7" w:rsidRDefault="008B67EC" w:rsidP="00A14BF7">
      <w:pPr>
        <w:pStyle w:val="EndNoteBibliography"/>
        <w:rPr>
          <w:rFonts w:ascii="Arial" w:hAnsi="Arial" w:cs="Arial"/>
          <w:noProof/>
        </w:rPr>
      </w:pPr>
      <w:bookmarkStart w:id="18" w:name="_ENREF_18"/>
      <w:r w:rsidRPr="00A14BF7">
        <w:rPr>
          <w:rFonts w:ascii="Arial" w:hAnsi="Arial" w:cs="Arial"/>
          <w:noProof/>
        </w:rPr>
        <w:t>18</w:t>
      </w:r>
      <w:r w:rsidRPr="00A14BF7">
        <w:rPr>
          <w:rFonts w:ascii="Arial" w:hAnsi="Arial" w:cs="Arial"/>
          <w:noProof/>
        </w:rPr>
        <w:tab/>
        <w:t>Greer, F.R.</w:t>
      </w:r>
      <w:r w:rsidR="006B70BE">
        <w:rPr>
          <w:rFonts w:ascii="Arial" w:hAnsi="Arial" w:cs="Arial"/>
          <w:noProof/>
        </w:rPr>
        <w:t>,</w:t>
      </w:r>
      <w:r w:rsidRPr="00A14BF7">
        <w:rPr>
          <w:rFonts w:ascii="Arial" w:hAnsi="Arial" w:cs="Arial"/>
          <w:noProof/>
        </w:rPr>
        <w:t xml:space="preserve"> Shannon, M. Infant methemoglobinemia: the role of dietary nitrate in food and water. </w:t>
      </w:r>
      <w:r w:rsidRPr="00A14BF7">
        <w:rPr>
          <w:rFonts w:ascii="Arial" w:hAnsi="Arial" w:cs="Arial"/>
          <w:i/>
          <w:noProof/>
        </w:rPr>
        <w:t>Pediatrics</w:t>
      </w:r>
      <w:r w:rsidR="006D21F2">
        <w:rPr>
          <w:rFonts w:ascii="Arial" w:hAnsi="Arial" w:cs="Arial"/>
          <w:i/>
          <w:noProof/>
        </w:rPr>
        <w:t>.</w:t>
      </w:r>
      <w:r w:rsidRPr="00A14BF7">
        <w:rPr>
          <w:rFonts w:ascii="Arial" w:hAnsi="Arial" w:cs="Arial"/>
          <w:noProof/>
        </w:rPr>
        <w:t xml:space="preserve"> </w:t>
      </w:r>
      <w:r w:rsidRPr="00A14BF7">
        <w:rPr>
          <w:rFonts w:ascii="Arial" w:hAnsi="Arial" w:cs="Arial"/>
          <w:b/>
          <w:noProof/>
        </w:rPr>
        <w:t>116</w:t>
      </w:r>
      <w:r w:rsidR="00595658">
        <w:rPr>
          <w:rFonts w:ascii="Arial" w:hAnsi="Arial" w:cs="Arial"/>
          <w:noProof/>
        </w:rPr>
        <w:t xml:space="preserve"> (3),</w:t>
      </w:r>
      <w:r w:rsidRPr="00A14BF7">
        <w:rPr>
          <w:rFonts w:ascii="Arial" w:hAnsi="Arial" w:cs="Arial"/>
          <w:noProof/>
        </w:rPr>
        <w:t xml:space="preserve"> 784-786, </w:t>
      </w:r>
      <w:r w:rsidR="00A14BF7">
        <w:rPr>
          <w:rFonts w:ascii="Arial" w:hAnsi="Arial" w:cs="Arial"/>
          <w:noProof/>
        </w:rPr>
        <w:t xml:space="preserve">doi: </w:t>
      </w:r>
      <w:r w:rsidRPr="00A14BF7">
        <w:rPr>
          <w:rFonts w:ascii="Arial" w:hAnsi="Arial" w:cs="Arial"/>
          <w:noProof/>
        </w:rPr>
        <w:t>10.1542/peds.2005-1497 (2005).</w:t>
      </w:r>
      <w:bookmarkEnd w:id="18"/>
    </w:p>
    <w:p w14:paraId="0E09E50D" w14:textId="693BC341" w:rsidR="008B67EC" w:rsidRPr="00A14BF7" w:rsidRDefault="008B67EC" w:rsidP="00A14BF7">
      <w:pPr>
        <w:pStyle w:val="EndNoteBibliography"/>
        <w:rPr>
          <w:rFonts w:ascii="Arial" w:hAnsi="Arial" w:cs="Arial"/>
          <w:noProof/>
        </w:rPr>
      </w:pPr>
      <w:bookmarkStart w:id="19" w:name="_ENREF_19"/>
      <w:r w:rsidRPr="00A14BF7">
        <w:rPr>
          <w:rFonts w:ascii="Arial" w:hAnsi="Arial" w:cs="Arial"/>
          <w:noProof/>
        </w:rPr>
        <w:t>19</w:t>
      </w:r>
      <w:r w:rsidRPr="00A14BF7">
        <w:rPr>
          <w:rFonts w:ascii="Arial" w:hAnsi="Arial" w:cs="Arial"/>
          <w:noProof/>
        </w:rPr>
        <w:tab/>
        <w:t>Sanchez-Echaniz, J., Benito-Fernandez, J.</w:t>
      </w:r>
      <w:r w:rsidR="006B70BE">
        <w:rPr>
          <w:rFonts w:ascii="Arial" w:hAnsi="Arial" w:cs="Arial"/>
          <w:noProof/>
        </w:rPr>
        <w:t>,</w:t>
      </w:r>
      <w:r w:rsidRPr="00A14BF7">
        <w:rPr>
          <w:rFonts w:ascii="Arial" w:hAnsi="Arial" w:cs="Arial"/>
          <w:noProof/>
        </w:rPr>
        <w:t xml:space="preserve"> Mintegui-Raso, S. Methemoglobinemia and consumption of vegetables in infants. </w:t>
      </w:r>
      <w:r w:rsidRPr="00A14BF7">
        <w:rPr>
          <w:rFonts w:ascii="Arial" w:hAnsi="Arial" w:cs="Arial"/>
          <w:i/>
          <w:noProof/>
        </w:rPr>
        <w:t>Pediatrics</w:t>
      </w:r>
      <w:r w:rsidR="006D21F2">
        <w:rPr>
          <w:rFonts w:ascii="Arial" w:hAnsi="Arial" w:cs="Arial"/>
          <w:i/>
          <w:noProof/>
        </w:rPr>
        <w:t>.</w:t>
      </w:r>
      <w:r w:rsidRPr="00A14BF7">
        <w:rPr>
          <w:rFonts w:ascii="Arial" w:hAnsi="Arial" w:cs="Arial"/>
          <w:noProof/>
        </w:rPr>
        <w:t xml:space="preserve"> </w:t>
      </w:r>
      <w:r w:rsidRPr="00A14BF7">
        <w:rPr>
          <w:rFonts w:ascii="Arial" w:hAnsi="Arial" w:cs="Arial"/>
          <w:b/>
          <w:noProof/>
        </w:rPr>
        <w:t>107</w:t>
      </w:r>
      <w:r w:rsidR="00CD52E6">
        <w:rPr>
          <w:rFonts w:ascii="Arial" w:hAnsi="Arial" w:cs="Arial"/>
          <w:noProof/>
        </w:rPr>
        <w:t xml:space="preserve"> (5),</w:t>
      </w:r>
      <w:r w:rsidRPr="00A14BF7">
        <w:rPr>
          <w:rFonts w:ascii="Arial" w:hAnsi="Arial" w:cs="Arial"/>
          <w:noProof/>
        </w:rPr>
        <w:t xml:space="preserve"> 1024-1028 (2001).</w:t>
      </w:r>
      <w:bookmarkEnd w:id="19"/>
    </w:p>
    <w:p w14:paraId="556F0802" w14:textId="34BE8B3A" w:rsidR="008B67EC" w:rsidRPr="00A14BF7" w:rsidRDefault="008B67EC" w:rsidP="00A14BF7">
      <w:pPr>
        <w:pStyle w:val="EndNoteBibliography"/>
        <w:rPr>
          <w:rFonts w:ascii="Arial" w:hAnsi="Arial" w:cs="Arial"/>
          <w:noProof/>
        </w:rPr>
      </w:pPr>
      <w:bookmarkStart w:id="20" w:name="_ENREF_20"/>
      <w:r w:rsidRPr="00A14BF7">
        <w:rPr>
          <w:rFonts w:ascii="Arial" w:hAnsi="Arial" w:cs="Arial"/>
          <w:noProof/>
        </w:rPr>
        <w:t>20</w:t>
      </w:r>
      <w:r w:rsidRPr="00A14BF7">
        <w:rPr>
          <w:rFonts w:ascii="Arial" w:hAnsi="Arial" w:cs="Arial"/>
          <w:noProof/>
        </w:rPr>
        <w:tab/>
        <w:t>U.S. Environmental Protection Agency</w:t>
      </w:r>
      <w:r w:rsidR="00073C9B">
        <w:rPr>
          <w:rFonts w:ascii="Arial" w:hAnsi="Arial" w:cs="Arial"/>
          <w:noProof/>
        </w:rPr>
        <w:t xml:space="preserve">. </w:t>
      </w:r>
      <w:r w:rsidRPr="00A14BF7">
        <w:rPr>
          <w:rFonts w:ascii="Arial" w:hAnsi="Arial" w:cs="Arial"/>
          <w:noProof/>
        </w:rPr>
        <w:t xml:space="preserve">Reregistration Eligibility Decision: Inorganic Nitrate/Nitrite (Sodium and Potassium Nitrates). </w:t>
      </w:r>
      <w:hyperlink r:id="rId8" w:history="1">
        <w:r w:rsidRPr="00A14BF7">
          <w:rPr>
            <w:rStyle w:val="Hyperlink"/>
            <w:rFonts w:ascii="Arial" w:hAnsi="Arial" w:cs="Arial"/>
            <w:noProof/>
          </w:rPr>
          <w:t>http://www.epa.gov/oppsrrd1/REDs/old_reds/4052red.pdf</w:t>
        </w:r>
      </w:hyperlink>
      <w:r w:rsidRPr="00A14BF7">
        <w:rPr>
          <w:rFonts w:ascii="Arial" w:hAnsi="Arial" w:cs="Arial"/>
          <w:noProof/>
        </w:rPr>
        <w:t xml:space="preserve"> (1991).</w:t>
      </w:r>
      <w:bookmarkEnd w:id="20"/>
    </w:p>
    <w:p w14:paraId="23AC0628" w14:textId="104451BB" w:rsidR="008B67EC" w:rsidRPr="00A14BF7" w:rsidRDefault="008B67EC" w:rsidP="00A14BF7">
      <w:pPr>
        <w:pStyle w:val="EndNoteBibliography"/>
        <w:rPr>
          <w:rFonts w:ascii="Arial" w:hAnsi="Arial" w:cs="Arial"/>
          <w:noProof/>
        </w:rPr>
      </w:pPr>
      <w:bookmarkStart w:id="21" w:name="_ENREF_21"/>
      <w:r w:rsidRPr="00A14BF7">
        <w:rPr>
          <w:rFonts w:ascii="Arial" w:hAnsi="Arial" w:cs="Arial"/>
          <w:noProof/>
        </w:rPr>
        <w:t>21</w:t>
      </w:r>
      <w:r w:rsidRPr="00A14BF7">
        <w:rPr>
          <w:rFonts w:ascii="Arial" w:hAnsi="Arial" w:cs="Arial"/>
          <w:noProof/>
        </w:rPr>
        <w:tab/>
        <w:t>Virtanen, S.M.</w:t>
      </w:r>
      <w:r w:rsidRPr="00A14BF7">
        <w:rPr>
          <w:rFonts w:ascii="Arial" w:hAnsi="Arial" w:cs="Arial"/>
          <w:i/>
          <w:noProof/>
        </w:rPr>
        <w:t xml:space="preserve"> et al.</w:t>
      </w:r>
      <w:r w:rsidRPr="00A14BF7">
        <w:rPr>
          <w:rFonts w:ascii="Arial" w:hAnsi="Arial" w:cs="Arial"/>
          <w:noProof/>
        </w:rPr>
        <w:t xml:space="preserve"> Nitrate and nitrite intake and the risk for type 1 diabetes in Finnish children. Childhood Diabetes in Finland Study Group. </w:t>
      </w:r>
      <w:r w:rsidR="00E8248C" w:rsidRPr="00E8248C">
        <w:rPr>
          <w:rFonts w:ascii="Arial" w:hAnsi="Arial" w:cs="Arial"/>
          <w:i/>
          <w:noProof/>
        </w:rPr>
        <w:t>Diabet Med</w:t>
      </w:r>
      <w:r w:rsidR="006D21F2">
        <w:rPr>
          <w:rFonts w:ascii="Arial" w:hAnsi="Arial" w:cs="Arial"/>
          <w:i/>
          <w:noProof/>
        </w:rPr>
        <w:t>.</w:t>
      </w:r>
      <w:r w:rsidRPr="00A14BF7">
        <w:rPr>
          <w:rFonts w:ascii="Arial" w:hAnsi="Arial" w:cs="Arial"/>
          <w:noProof/>
        </w:rPr>
        <w:t xml:space="preserve"> </w:t>
      </w:r>
      <w:r w:rsidRPr="00A14BF7">
        <w:rPr>
          <w:rFonts w:ascii="Arial" w:hAnsi="Arial" w:cs="Arial"/>
          <w:b/>
          <w:noProof/>
        </w:rPr>
        <w:t>11</w:t>
      </w:r>
      <w:r w:rsidR="00CD52E6">
        <w:rPr>
          <w:rFonts w:ascii="Arial" w:hAnsi="Arial" w:cs="Arial"/>
          <w:noProof/>
        </w:rPr>
        <w:t xml:space="preserve"> (7),</w:t>
      </w:r>
      <w:r w:rsidRPr="00A14BF7">
        <w:rPr>
          <w:rFonts w:ascii="Arial" w:hAnsi="Arial" w:cs="Arial"/>
          <w:noProof/>
        </w:rPr>
        <w:t xml:space="preserve"> 656-662 (1994).</w:t>
      </w:r>
      <w:bookmarkEnd w:id="21"/>
    </w:p>
    <w:p w14:paraId="21632986" w14:textId="28003519" w:rsidR="008B67EC" w:rsidRPr="00A14BF7" w:rsidRDefault="008B67EC" w:rsidP="00A14BF7">
      <w:pPr>
        <w:pStyle w:val="EndNoteBibliography"/>
        <w:rPr>
          <w:rFonts w:ascii="Arial" w:hAnsi="Arial" w:cs="Arial"/>
          <w:noProof/>
        </w:rPr>
      </w:pPr>
      <w:bookmarkStart w:id="22" w:name="_ENREF_22"/>
      <w:r w:rsidRPr="00A14BF7">
        <w:rPr>
          <w:rFonts w:ascii="Arial" w:hAnsi="Arial" w:cs="Arial"/>
          <w:noProof/>
        </w:rPr>
        <w:t>22</w:t>
      </w:r>
      <w:r w:rsidRPr="00A14BF7">
        <w:rPr>
          <w:rFonts w:ascii="Arial" w:hAnsi="Arial" w:cs="Arial"/>
          <w:noProof/>
        </w:rPr>
        <w:tab/>
        <w:t>U.S. Agency for Toxic Substances and Diseases Registry</w:t>
      </w:r>
      <w:r w:rsidR="0054633B">
        <w:rPr>
          <w:rFonts w:ascii="Arial" w:hAnsi="Arial" w:cs="Arial"/>
          <w:noProof/>
        </w:rPr>
        <w:t xml:space="preserve">. </w:t>
      </w:r>
      <w:r w:rsidRPr="00A14BF7">
        <w:rPr>
          <w:rFonts w:ascii="Arial" w:hAnsi="Arial" w:cs="Arial"/>
          <w:noProof/>
        </w:rPr>
        <w:t xml:space="preserve">Case Studies in Environmental Medicine: Nitrate/Nitrite Toxicity. </w:t>
      </w:r>
      <w:hyperlink r:id="rId9" w:history="1">
        <w:r w:rsidRPr="00A14BF7">
          <w:rPr>
            <w:rStyle w:val="Hyperlink"/>
            <w:rFonts w:ascii="Arial" w:hAnsi="Arial" w:cs="Arial"/>
            <w:noProof/>
          </w:rPr>
          <w:t>http://www.atsdr.cdc.gov/HEC/CSEM/nitrate/docs/nitrate_nitrite.pdf</w:t>
        </w:r>
      </w:hyperlink>
      <w:r w:rsidRPr="00A14BF7">
        <w:rPr>
          <w:rFonts w:ascii="Arial" w:hAnsi="Arial" w:cs="Arial"/>
          <w:noProof/>
        </w:rPr>
        <w:t xml:space="preserve"> (2001).</w:t>
      </w:r>
      <w:bookmarkEnd w:id="22"/>
    </w:p>
    <w:p w14:paraId="57CB7DB1" w14:textId="2B4E1FF3" w:rsidR="008B67EC" w:rsidRPr="00A14BF7" w:rsidRDefault="008B67EC" w:rsidP="00A14BF7">
      <w:pPr>
        <w:pStyle w:val="EndNoteBibliography"/>
        <w:rPr>
          <w:rFonts w:ascii="Arial" w:hAnsi="Arial" w:cs="Arial"/>
          <w:noProof/>
        </w:rPr>
      </w:pPr>
      <w:bookmarkStart w:id="23" w:name="_ENREF_23"/>
      <w:r w:rsidRPr="00A14BF7">
        <w:rPr>
          <w:rFonts w:ascii="Arial" w:hAnsi="Arial" w:cs="Arial"/>
          <w:noProof/>
        </w:rPr>
        <w:t>23</w:t>
      </w:r>
      <w:r w:rsidRPr="00A14BF7">
        <w:rPr>
          <w:rFonts w:ascii="Arial" w:hAnsi="Arial" w:cs="Arial"/>
          <w:noProof/>
        </w:rPr>
        <w:tab/>
        <w:t>Reimers, M.J., Flockton, A.R.</w:t>
      </w:r>
      <w:r w:rsidR="006B70BE">
        <w:rPr>
          <w:rFonts w:ascii="Arial" w:hAnsi="Arial" w:cs="Arial"/>
          <w:noProof/>
        </w:rPr>
        <w:t>,</w:t>
      </w:r>
      <w:r w:rsidRPr="00A14BF7">
        <w:rPr>
          <w:rFonts w:ascii="Arial" w:hAnsi="Arial" w:cs="Arial"/>
          <w:noProof/>
        </w:rPr>
        <w:t xml:space="preserve"> Tanguay, R.L. Ethanol- and acetaldehyde-mediated developmental toxicity in zebrafish. </w:t>
      </w:r>
      <w:r w:rsidR="00E8248C" w:rsidRPr="00E8248C">
        <w:rPr>
          <w:rFonts w:ascii="Arial" w:hAnsi="Arial" w:cs="Arial"/>
          <w:i/>
          <w:noProof/>
        </w:rPr>
        <w:t>Neurotoxicol Teratol</w:t>
      </w:r>
      <w:r w:rsidR="006D21F2">
        <w:rPr>
          <w:rFonts w:ascii="Arial" w:hAnsi="Arial" w:cs="Arial"/>
          <w:i/>
          <w:noProof/>
        </w:rPr>
        <w:t>.</w:t>
      </w:r>
      <w:r w:rsidRPr="00A14BF7">
        <w:rPr>
          <w:rFonts w:ascii="Arial" w:hAnsi="Arial" w:cs="Arial"/>
          <w:noProof/>
        </w:rPr>
        <w:t xml:space="preserve"> </w:t>
      </w:r>
      <w:r w:rsidRPr="00A14BF7">
        <w:rPr>
          <w:rFonts w:ascii="Arial" w:hAnsi="Arial" w:cs="Arial"/>
          <w:b/>
          <w:noProof/>
        </w:rPr>
        <w:t>26</w:t>
      </w:r>
      <w:r w:rsidR="00CD52E6">
        <w:rPr>
          <w:rFonts w:ascii="Arial" w:hAnsi="Arial" w:cs="Arial"/>
          <w:noProof/>
        </w:rPr>
        <w:t xml:space="preserve"> (6),</w:t>
      </w:r>
      <w:r w:rsidRPr="00A14BF7">
        <w:rPr>
          <w:rFonts w:ascii="Arial" w:hAnsi="Arial" w:cs="Arial"/>
          <w:noProof/>
        </w:rPr>
        <w:t xml:space="preserve"> 769-781, </w:t>
      </w:r>
      <w:r w:rsidR="00A14BF7">
        <w:rPr>
          <w:rFonts w:ascii="Arial" w:hAnsi="Arial" w:cs="Arial"/>
          <w:noProof/>
        </w:rPr>
        <w:t xml:space="preserve">doi: </w:t>
      </w:r>
      <w:r w:rsidRPr="00A14BF7">
        <w:rPr>
          <w:rFonts w:ascii="Arial" w:hAnsi="Arial" w:cs="Arial"/>
          <w:noProof/>
        </w:rPr>
        <w:t>10.1016/j.ntt.2004.06.012 (2004).</w:t>
      </w:r>
      <w:bookmarkEnd w:id="23"/>
    </w:p>
    <w:p w14:paraId="24BA0E16" w14:textId="6F2C74D5" w:rsidR="008B67EC" w:rsidRPr="00A14BF7" w:rsidRDefault="008B67EC" w:rsidP="00A14BF7">
      <w:pPr>
        <w:pStyle w:val="EndNoteBibliography"/>
        <w:rPr>
          <w:rFonts w:ascii="Arial" w:hAnsi="Arial" w:cs="Arial"/>
          <w:noProof/>
        </w:rPr>
      </w:pPr>
      <w:bookmarkStart w:id="24" w:name="_ENREF_24"/>
      <w:r w:rsidRPr="00A14BF7">
        <w:rPr>
          <w:rFonts w:ascii="Arial" w:hAnsi="Arial" w:cs="Arial"/>
          <w:noProof/>
        </w:rPr>
        <w:t>24</w:t>
      </w:r>
      <w:r w:rsidRPr="00A14BF7">
        <w:rPr>
          <w:rFonts w:ascii="Arial" w:hAnsi="Arial" w:cs="Arial"/>
          <w:noProof/>
        </w:rPr>
        <w:tab/>
        <w:t xml:space="preserve">Westerfield, M. </w:t>
      </w:r>
      <w:r w:rsidRPr="00A14BF7">
        <w:rPr>
          <w:rFonts w:ascii="Arial" w:hAnsi="Arial" w:cs="Arial"/>
          <w:i/>
          <w:noProof/>
        </w:rPr>
        <w:t>The zebrafish book: A guide for the laboratory use of zebrafish (Danio rerio)</w:t>
      </w:r>
      <w:r w:rsidRPr="00A14BF7">
        <w:rPr>
          <w:rFonts w:ascii="Arial" w:hAnsi="Arial" w:cs="Arial"/>
          <w:noProof/>
        </w:rPr>
        <w:t>. 5th edn,</w:t>
      </w:r>
      <w:r w:rsidR="00793D38">
        <w:rPr>
          <w:rFonts w:ascii="Arial" w:hAnsi="Arial" w:cs="Arial"/>
          <w:noProof/>
        </w:rPr>
        <w:t xml:space="preserve"> </w:t>
      </w:r>
      <w:r w:rsidRPr="00A14BF7">
        <w:rPr>
          <w:rFonts w:ascii="Arial" w:hAnsi="Arial" w:cs="Arial"/>
          <w:noProof/>
        </w:rPr>
        <w:t>(University of Oregon Press, 2007).</w:t>
      </w:r>
      <w:bookmarkEnd w:id="24"/>
    </w:p>
    <w:p w14:paraId="79331ABF" w14:textId="7653EF16" w:rsidR="008B67EC" w:rsidRPr="00A14BF7" w:rsidRDefault="008B67EC" w:rsidP="00A14BF7">
      <w:pPr>
        <w:pStyle w:val="EndNoteBibliography"/>
        <w:rPr>
          <w:rFonts w:ascii="Arial" w:hAnsi="Arial" w:cs="Arial"/>
          <w:noProof/>
        </w:rPr>
      </w:pPr>
      <w:bookmarkStart w:id="25" w:name="_ENREF_25"/>
      <w:r w:rsidRPr="00A14BF7">
        <w:rPr>
          <w:rFonts w:ascii="Arial" w:hAnsi="Arial" w:cs="Arial"/>
          <w:noProof/>
        </w:rPr>
        <w:t>25</w:t>
      </w:r>
      <w:r w:rsidRPr="00A14BF7">
        <w:rPr>
          <w:rFonts w:ascii="Arial" w:hAnsi="Arial" w:cs="Arial"/>
          <w:noProof/>
        </w:rPr>
        <w:tab/>
        <w:t>Loucks, E.</w:t>
      </w:r>
      <w:r w:rsidR="006B70BE">
        <w:rPr>
          <w:rFonts w:ascii="Arial" w:hAnsi="Arial" w:cs="Arial"/>
          <w:noProof/>
        </w:rPr>
        <w:t>,</w:t>
      </w:r>
      <w:r w:rsidRPr="00A14BF7">
        <w:rPr>
          <w:rFonts w:ascii="Arial" w:hAnsi="Arial" w:cs="Arial"/>
          <w:noProof/>
        </w:rPr>
        <w:t xml:space="preserve"> Carvan, M.J., 3rd. Strain-dependent effects of developmental ethanol exposure in zebrafish. </w:t>
      </w:r>
      <w:r w:rsidR="00E8248C" w:rsidRPr="00E8248C">
        <w:rPr>
          <w:rFonts w:ascii="Arial" w:hAnsi="Arial" w:cs="Arial"/>
          <w:i/>
          <w:noProof/>
        </w:rPr>
        <w:t>Neurotoxicol Teratol</w:t>
      </w:r>
      <w:r w:rsidR="006D21F2">
        <w:rPr>
          <w:rFonts w:ascii="Arial" w:hAnsi="Arial" w:cs="Arial"/>
          <w:i/>
          <w:noProof/>
        </w:rPr>
        <w:t>.</w:t>
      </w:r>
      <w:r w:rsidRPr="00A14BF7">
        <w:rPr>
          <w:rFonts w:ascii="Arial" w:hAnsi="Arial" w:cs="Arial"/>
          <w:noProof/>
        </w:rPr>
        <w:t xml:space="preserve"> </w:t>
      </w:r>
      <w:r w:rsidRPr="00A14BF7">
        <w:rPr>
          <w:rFonts w:ascii="Arial" w:hAnsi="Arial" w:cs="Arial"/>
          <w:b/>
          <w:noProof/>
        </w:rPr>
        <w:t>26</w:t>
      </w:r>
      <w:r w:rsidR="00CD52E6">
        <w:rPr>
          <w:rFonts w:ascii="Arial" w:hAnsi="Arial" w:cs="Arial"/>
          <w:noProof/>
        </w:rPr>
        <w:t xml:space="preserve"> (6),</w:t>
      </w:r>
      <w:r w:rsidRPr="00A14BF7">
        <w:rPr>
          <w:rFonts w:ascii="Arial" w:hAnsi="Arial" w:cs="Arial"/>
          <w:noProof/>
        </w:rPr>
        <w:t xml:space="preserve"> 745-755, </w:t>
      </w:r>
      <w:r w:rsidR="00A14BF7">
        <w:rPr>
          <w:rFonts w:ascii="Arial" w:hAnsi="Arial" w:cs="Arial"/>
          <w:noProof/>
        </w:rPr>
        <w:t xml:space="preserve">doi: </w:t>
      </w:r>
      <w:r w:rsidRPr="00A14BF7">
        <w:rPr>
          <w:rFonts w:ascii="Arial" w:hAnsi="Arial" w:cs="Arial"/>
          <w:noProof/>
        </w:rPr>
        <w:t>10.1016/j.ntt.2004.06.017 (2004).</w:t>
      </w:r>
      <w:bookmarkEnd w:id="25"/>
    </w:p>
    <w:p w14:paraId="1F69D33E" w14:textId="4C8B3A35" w:rsidR="008B67EC" w:rsidRPr="00A14BF7" w:rsidRDefault="008B67EC" w:rsidP="00A14BF7">
      <w:pPr>
        <w:pStyle w:val="EndNoteBibliography"/>
        <w:rPr>
          <w:rFonts w:ascii="Arial" w:hAnsi="Arial" w:cs="Arial"/>
          <w:noProof/>
        </w:rPr>
      </w:pPr>
      <w:bookmarkStart w:id="26" w:name="_ENREF_26"/>
      <w:r w:rsidRPr="00A14BF7">
        <w:rPr>
          <w:rFonts w:ascii="Arial" w:hAnsi="Arial" w:cs="Arial"/>
          <w:noProof/>
        </w:rPr>
        <w:t>26</w:t>
      </w:r>
      <w:r w:rsidRPr="00A14BF7">
        <w:rPr>
          <w:rFonts w:ascii="Arial" w:hAnsi="Arial" w:cs="Arial"/>
          <w:noProof/>
        </w:rPr>
        <w:tab/>
        <w:t>Bilotta, J., Barnett, J.A., Hancock, L.</w:t>
      </w:r>
      <w:r w:rsidR="006B70BE">
        <w:rPr>
          <w:rFonts w:ascii="Arial" w:hAnsi="Arial" w:cs="Arial"/>
          <w:noProof/>
        </w:rPr>
        <w:t>,</w:t>
      </w:r>
      <w:r w:rsidRPr="00A14BF7">
        <w:rPr>
          <w:rFonts w:ascii="Arial" w:hAnsi="Arial" w:cs="Arial"/>
          <w:noProof/>
        </w:rPr>
        <w:t xml:space="preserve"> Saszik, S. Ethanol exposure alters zebrafish development: a novel model of fetal alcohol syndrome. </w:t>
      </w:r>
      <w:r w:rsidR="00E8248C" w:rsidRPr="00E8248C">
        <w:rPr>
          <w:rFonts w:ascii="Arial" w:hAnsi="Arial" w:cs="Arial"/>
          <w:i/>
          <w:noProof/>
        </w:rPr>
        <w:t>Neurotoxicol Teratol</w:t>
      </w:r>
      <w:r w:rsidR="00E8248C">
        <w:rPr>
          <w:rFonts w:ascii="Arial" w:hAnsi="Arial" w:cs="Arial"/>
          <w:i/>
          <w:noProof/>
        </w:rPr>
        <w:t>.</w:t>
      </w:r>
      <w:r w:rsidRPr="00A14BF7">
        <w:rPr>
          <w:rFonts w:ascii="Arial" w:hAnsi="Arial" w:cs="Arial"/>
          <w:noProof/>
        </w:rPr>
        <w:t xml:space="preserve"> </w:t>
      </w:r>
      <w:r w:rsidRPr="00A14BF7">
        <w:rPr>
          <w:rFonts w:ascii="Arial" w:hAnsi="Arial" w:cs="Arial"/>
          <w:b/>
          <w:noProof/>
        </w:rPr>
        <w:t>26</w:t>
      </w:r>
      <w:r w:rsidR="00CD52E6">
        <w:rPr>
          <w:rFonts w:ascii="Arial" w:hAnsi="Arial" w:cs="Arial"/>
          <w:noProof/>
        </w:rPr>
        <w:t xml:space="preserve"> (2),</w:t>
      </w:r>
      <w:r w:rsidRPr="00A14BF7">
        <w:rPr>
          <w:rFonts w:ascii="Arial" w:hAnsi="Arial" w:cs="Arial"/>
          <w:noProof/>
        </w:rPr>
        <w:t xml:space="preserve"> 737-743, </w:t>
      </w:r>
      <w:r w:rsidR="00A14BF7">
        <w:rPr>
          <w:rFonts w:ascii="Arial" w:hAnsi="Arial" w:cs="Arial"/>
          <w:noProof/>
        </w:rPr>
        <w:t xml:space="preserve">doi: </w:t>
      </w:r>
      <w:r w:rsidRPr="00A14BF7">
        <w:rPr>
          <w:rFonts w:ascii="Arial" w:hAnsi="Arial" w:cs="Arial"/>
          <w:noProof/>
        </w:rPr>
        <w:t>10.1016/j.ntt.2004.06.011 (2004).</w:t>
      </w:r>
      <w:bookmarkEnd w:id="26"/>
    </w:p>
    <w:p w14:paraId="6F0032A2" w14:textId="73B9B63E" w:rsidR="008B67EC" w:rsidRPr="00A14BF7" w:rsidRDefault="008B67EC" w:rsidP="00A14BF7">
      <w:pPr>
        <w:pStyle w:val="EndNoteBibliography"/>
        <w:rPr>
          <w:rFonts w:ascii="Arial" w:hAnsi="Arial" w:cs="Arial"/>
          <w:noProof/>
        </w:rPr>
      </w:pPr>
      <w:bookmarkStart w:id="27" w:name="_ENREF_27"/>
      <w:r w:rsidRPr="00A14BF7">
        <w:rPr>
          <w:rFonts w:ascii="Arial" w:hAnsi="Arial" w:cs="Arial"/>
          <w:noProof/>
        </w:rPr>
        <w:t>27</w:t>
      </w:r>
      <w:r w:rsidRPr="00A14BF7">
        <w:rPr>
          <w:rFonts w:ascii="Arial" w:hAnsi="Arial" w:cs="Arial"/>
          <w:noProof/>
        </w:rPr>
        <w:tab/>
        <w:t>Li, J., Jia, W.</w:t>
      </w:r>
      <w:r w:rsidR="006D21F2">
        <w:rPr>
          <w:rFonts w:ascii="Arial" w:hAnsi="Arial" w:cs="Arial"/>
          <w:noProof/>
        </w:rPr>
        <w:t>,</w:t>
      </w:r>
      <w:r w:rsidRPr="00A14BF7">
        <w:rPr>
          <w:rFonts w:ascii="Arial" w:hAnsi="Arial" w:cs="Arial"/>
          <w:noProof/>
        </w:rPr>
        <w:t xml:space="preserve"> Zhao, Q. Excessive nitrite affects zebrafish valvulogenesis through yielding too much NO signaling. </w:t>
      </w:r>
      <w:r w:rsidRPr="00A14BF7">
        <w:rPr>
          <w:rFonts w:ascii="Arial" w:hAnsi="Arial" w:cs="Arial"/>
          <w:i/>
          <w:noProof/>
        </w:rPr>
        <w:t>PLoS One</w:t>
      </w:r>
      <w:r w:rsidR="006D21F2">
        <w:rPr>
          <w:rFonts w:ascii="Arial" w:hAnsi="Arial" w:cs="Arial"/>
          <w:i/>
          <w:noProof/>
        </w:rPr>
        <w:t>.</w:t>
      </w:r>
      <w:r w:rsidRPr="00A14BF7">
        <w:rPr>
          <w:rFonts w:ascii="Arial" w:hAnsi="Arial" w:cs="Arial"/>
          <w:noProof/>
        </w:rPr>
        <w:t xml:space="preserve"> </w:t>
      </w:r>
      <w:r w:rsidRPr="00A14BF7">
        <w:rPr>
          <w:rFonts w:ascii="Arial" w:hAnsi="Arial" w:cs="Arial"/>
          <w:b/>
          <w:noProof/>
        </w:rPr>
        <w:t>9</w:t>
      </w:r>
      <w:r w:rsidR="00FD19DD">
        <w:rPr>
          <w:rFonts w:ascii="Arial" w:hAnsi="Arial" w:cs="Arial"/>
          <w:noProof/>
        </w:rPr>
        <w:t xml:space="preserve"> (3),</w:t>
      </w:r>
      <w:r w:rsidRPr="00A14BF7">
        <w:rPr>
          <w:rFonts w:ascii="Arial" w:hAnsi="Arial" w:cs="Arial"/>
          <w:noProof/>
        </w:rPr>
        <w:t xml:space="preserve"> e92728, </w:t>
      </w:r>
      <w:r w:rsidR="00A14BF7">
        <w:rPr>
          <w:rFonts w:ascii="Arial" w:hAnsi="Arial" w:cs="Arial"/>
          <w:noProof/>
        </w:rPr>
        <w:t xml:space="preserve">doi: </w:t>
      </w:r>
      <w:r w:rsidRPr="00A14BF7">
        <w:rPr>
          <w:rFonts w:ascii="Arial" w:hAnsi="Arial" w:cs="Arial"/>
          <w:noProof/>
        </w:rPr>
        <w:t>10.1371/journal.pone.0092728 (2014).</w:t>
      </w:r>
      <w:bookmarkEnd w:id="27"/>
    </w:p>
    <w:p w14:paraId="42523566" w14:textId="77777777" w:rsidR="008B67EC" w:rsidRPr="00A14BF7" w:rsidRDefault="008B67EC" w:rsidP="00A14BF7">
      <w:pPr>
        <w:pStyle w:val="EndNoteBibliography"/>
        <w:rPr>
          <w:rFonts w:ascii="Arial" w:hAnsi="Arial" w:cs="Arial"/>
          <w:noProof/>
        </w:rPr>
      </w:pPr>
      <w:bookmarkStart w:id="28" w:name="_ENREF_28"/>
      <w:r w:rsidRPr="00A14BF7">
        <w:rPr>
          <w:rFonts w:ascii="Arial" w:hAnsi="Arial" w:cs="Arial"/>
          <w:noProof/>
        </w:rPr>
        <w:t>28</w:t>
      </w:r>
      <w:r w:rsidRPr="00A14BF7">
        <w:rPr>
          <w:rFonts w:ascii="Arial" w:hAnsi="Arial" w:cs="Arial"/>
          <w:noProof/>
        </w:rPr>
        <w:tab/>
        <w:t xml:space="preserve">USEPA. Methods for chemical analysis of water and wastes. </w:t>
      </w:r>
      <w:r w:rsidRPr="00A14BF7">
        <w:rPr>
          <w:rFonts w:ascii="Arial" w:hAnsi="Arial" w:cs="Arial"/>
          <w:i/>
          <w:noProof/>
        </w:rPr>
        <w:t>Environmental Monitoring and Support Laboratory, Office of Research and Development, United States Environmental Protection Agency, Cincinnati, OH</w:t>
      </w:r>
      <w:r w:rsidRPr="00A14BF7">
        <w:rPr>
          <w:rFonts w:ascii="Arial" w:hAnsi="Arial" w:cs="Arial"/>
          <w:noProof/>
        </w:rPr>
        <w:t xml:space="preserve"> EPA-600/4-79-020 (1983).</w:t>
      </w:r>
      <w:bookmarkEnd w:id="28"/>
    </w:p>
    <w:p w14:paraId="283AA072" w14:textId="404CB23E" w:rsidR="008B67EC" w:rsidRPr="00A14BF7" w:rsidRDefault="008B67EC" w:rsidP="00A14BF7">
      <w:pPr>
        <w:pStyle w:val="EndNoteBibliography"/>
        <w:rPr>
          <w:rFonts w:ascii="Arial" w:hAnsi="Arial" w:cs="Arial"/>
          <w:noProof/>
        </w:rPr>
      </w:pPr>
      <w:bookmarkStart w:id="29" w:name="_ENREF_29"/>
      <w:r w:rsidRPr="00A14BF7">
        <w:rPr>
          <w:rFonts w:ascii="Arial" w:hAnsi="Arial" w:cs="Arial"/>
          <w:noProof/>
        </w:rPr>
        <w:t>29</w:t>
      </w:r>
      <w:r w:rsidRPr="00A14BF7">
        <w:rPr>
          <w:rFonts w:ascii="Arial" w:hAnsi="Arial" w:cs="Arial"/>
          <w:noProof/>
        </w:rPr>
        <w:tab/>
        <w:t>Loucks, E.</w:t>
      </w:r>
      <w:r w:rsidR="006D21F2">
        <w:rPr>
          <w:rFonts w:ascii="Arial" w:hAnsi="Arial" w:cs="Arial"/>
          <w:noProof/>
        </w:rPr>
        <w:t>,</w:t>
      </w:r>
      <w:r w:rsidRPr="00A14BF7">
        <w:rPr>
          <w:rFonts w:ascii="Arial" w:hAnsi="Arial" w:cs="Arial"/>
          <w:noProof/>
        </w:rPr>
        <w:t xml:space="preserve"> Ahlgren, S. Assessing teratogenic changes in a zebrafish model of fetal alcohol exposure. </w:t>
      </w:r>
      <w:r w:rsidRPr="00A14BF7">
        <w:rPr>
          <w:rFonts w:ascii="Arial" w:hAnsi="Arial" w:cs="Arial"/>
          <w:i/>
          <w:noProof/>
        </w:rPr>
        <w:t>J Vis Exp</w:t>
      </w:r>
      <w:r w:rsidR="006D21F2">
        <w:rPr>
          <w:rFonts w:ascii="Arial" w:hAnsi="Arial" w:cs="Arial"/>
          <w:i/>
          <w:noProof/>
        </w:rPr>
        <w:t>.</w:t>
      </w:r>
      <w:r w:rsidR="00FD19DD">
        <w:rPr>
          <w:rFonts w:ascii="Arial" w:hAnsi="Arial" w:cs="Arial"/>
          <w:noProof/>
        </w:rPr>
        <w:t xml:space="preserve"> </w:t>
      </w:r>
      <w:r w:rsidR="00FD19DD" w:rsidRPr="00A14BF7">
        <w:rPr>
          <w:rFonts w:ascii="Arial" w:hAnsi="Arial" w:cs="Arial"/>
          <w:b/>
          <w:noProof/>
        </w:rPr>
        <w:t>61</w:t>
      </w:r>
      <w:r w:rsidR="00FD19DD">
        <w:rPr>
          <w:rFonts w:ascii="Arial" w:hAnsi="Arial" w:cs="Arial"/>
          <w:noProof/>
        </w:rPr>
        <w:t>,</w:t>
      </w:r>
      <w:r w:rsidRPr="00A14BF7">
        <w:rPr>
          <w:rFonts w:ascii="Arial" w:hAnsi="Arial" w:cs="Arial"/>
          <w:noProof/>
        </w:rPr>
        <w:t xml:space="preserve"> </w:t>
      </w:r>
      <w:r w:rsidR="00A14BF7">
        <w:rPr>
          <w:rFonts w:ascii="Arial" w:hAnsi="Arial" w:cs="Arial"/>
          <w:noProof/>
        </w:rPr>
        <w:t xml:space="preserve">doi: </w:t>
      </w:r>
      <w:r w:rsidRPr="00A14BF7">
        <w:rPr>
          <w:rFonts w:ascii="Arial" w:hAnsi="Arial" w:cs="Arial"/>
          <w:noProof/>
        </w:rPr>
        <w:t>10.3791/3704 (2012).</w:t>
      </w:r>
      <w:bookmarkEnd w:id="29"/>
    </w:p>
    <w:p w14:paraId="0C541218" w14:textId="77777777" w:rsidR="00A615D8" w:rsidRPr="00225B44" w:rsidRDefault="005954D4" w:rsidP="00A615D8">
      <w:pPr>
        <w:pStyle w:val="EndNoteBibliographyTitle"/>
        <w:jc w:val="left"/>
        <w:rPr>
          <w:rFonts w:ascii="Arial" w:hAnsi="Arial" w:cs="Arial"/>
        </w:rPr>
      </w:pPr>
      <w:r w:rsidRPr="00FF6EBC">
        <w:rPr>
          <w:rFonts w:ascii="Arial" w:hAnsi="Arial" w:cs="Arial"/>
        </w:rPr>
        <w:lastRenderedPageBreak/>
        <w:fldChar w:fldCharType="end"/>
      </w:r>
      <w:r w:rsidR="00A615D8" w:rsidRPr="00225B44">
        <w:rPr>
          <w:rFonts w:ascii="Arial" w:hAnsi="Arial" w:cs="Arial"/>
        </w:rPr>
        <w:t>30</w:t>
      </w:r>
      <w:r w:rsidR="00A615D8" w:rsidRPr="00225B44">
        <w:rPr>
          <w:rFonts w:ascii="Arial" w:hAnsi="Arial" w:cs="Arial"/>
        </w:rPr>
        <w:tab/>
      </w:r>
      <w:proofErr w:type="spellStart"/>
      <w:r w:rsidR="00A615D8" w:rsidRPr="00225B44">
        <w:rPr>
          <w:rFonts w:ascii="Arial" w:hAnsi="Arial" w:cs="Arial"/>
        </w:rPr>
        <w:t>Addiscott</w:t>
      </w:r>
      <w:proofErr w:type="spellEnd"/>
      <w:r w:rsidR="00A615D8" w:rsidRPr="00225B44">
        <w:rPr>
          <w:rFonts w:ascii="Arial" w:hAnsi="Arial" w:cs="Arial"/>
        </w:rPr>
        <w:t xml:space="preserve">, T.M. Fertilizers and nitrate leaching. </w:t>
      </w:r>
      <w:r w:rsidR="00A615D8" w:rsidRPr="00225B44">
        <w:rPr>
          <w:rFonts w:ascii="Arial" w:hAnsi="Arial" w:cs="Arial"/>
          <w:i/>
        </w:rPr>
        <w:t>Agricultural Chemicals and the Environment, Issues in Environmental Science and Technology</w:t>
      </w:r>
      <w:r w:rsidR="00A615D8" w:rsidRPr="00225B44">
        <w:rPr>
          <w:rFonts w:ascii="Arial" w:hAnsi="Arial" w:cs="Arial"/>
        </w:rPr>
        <w:t xml:space="preserve">. </w:t>
      </w:r>
      <w:r w:rsidR="00A615D8" w:rsidRPr="00225B44">
        <w:rPr>
          <w:rFonts w:ascii="Arial" w:hAnsi="Arial" w:cs="Arial"/>
          <w:b/>
        </w:rPr>
        <w:t>5</w:t>
      </w:r>
      <w:r w:rsidR="00A615D8" w:rsidRPr="00225B44">
        <w:rPr>
          <w:rFonts w:ascii="Arial" w:hAnsi="Arial" w:cs="Arial"/>
        </w:rPr>
        <w:t>, 1–26 (1996).</w:t>
      </w:r>
    </w:p>
    <w:p w14:paraId="0799F917" w14:textId="77777777" w:rsidR="00A615D8" w:rsidRPr="00225B44" w:rsidRDefault="00A615D8" w:rsidP="00A615D8">
      <w:pPr>
        <w:pStyle w:val="EndNoteBibliographyTitle"/>
        <w:jc w:val="left"/>
        <w:rPr>
          <w:rFonts w:ascii="Arial" w:hAnsi="Arial" w:cs="Arial"/>
        </w:rPr>
      </w:pPr>
      <w:r w:rsidRPr="00225B44">
        <w:rPr>
          <w:rFonts w:ascii="Arial" w:hAnsi="Arial" w:cs="Arial"/>
        </w:rPr>
        <w:t>31</w:t>
      </w:r>
      <w:r w:rsidRPr="00225B44">
        <w:rPr>
          <w:rFonts w:ascii="Arial" w:hAnsi="Arial" w:cs="Arial"/>
        </w:rPr>
        <w:tab/>
        <w:t xml:space="preserve">Su, Y.F., Lu, L.H., Hsu, T.H., Chang, S.L., Lin, R.T. Successful treatment of </w:t>
      </w:r>
      <w:proofErr w:type="spellStart"/>
      <w:r w:rsidRPr="00225B44">
        <w:rPr>
          <w:rFonts w:ascii="Arial" w:hAnsi="Arial" w:cs="Arial"/>
        </w:rPr>
        <w:t>methemoglobinemia</w:t>
      </w:r>
      <w:proofErr w:type="spellEnd"/>
      <w:r w:rsidRPr="00225B44">
        <w:rPr>
          <w:rFonts w:ascii="Arial" w:hAnsi="Arial" w:cs="Arial"/>
        </w:rPr>
        <w:t xml:space="preserve"> in an elderly couple with severe cyanosis: two case reports. </w:t>
      </w:r>
      <w:r w:rsidRPr="00225B44">
        <w:rPr>
          <w:rFonts w:ascii="Arial" w:hAnsi="Arial" w:cs="Arial"/>
          <w:i/>
        </w:rPr>
        <w:t>Journal of Medical Case Reports</w:t>
      </w:r>
      <w:r w:rsidRPr="00225B44">
        <w:rPr>
          <w:rFonts w:ascii="Arial" w:hAnsi="Arial" w:cs="Arial"/>
        </w:rPr>
        <w:t xml:space="preserve">. </w:t>
      </w:r>
      <w:r w:rsidRPr="00225B44">
        <w:rPr>
          <w:rFonts w:ascii="Arial" w:hAnsi="Arial" w:cs="Arial"/>
          <w:b/>
        </w:rPr>
        <w:t>6</w:t>
      </w:r>
      <w:r w:rsidRPr="00225B44">
        <w:rPr>
          <w:rFonts w:ascii="Arial" w:hAnsi="Arial" w:cs="Arial"/>
        </w:rPr>
        <w:t xml:space="preserve"> (290), doi: 10.1186/1752-1947-6-290 (2012).</w:t>
      </w:r>
    </w:p>
    <w:p w14:paraId="432D38F0" w14:textId="77777777" w:rsidR="00A615D8" w:rsidRPr="00225B44" w:rsidRDefault="00A615D8" w:rsidP="00A615D8">
      <w:pPr>
        <w:pStyle w:val="EndNoteBibliographyTitle"/>
        <w:jc w:val="left"/>
        <w:rPr>
          <w:rFonts w:ascii="Arial" w:hAnsi="Arial" w:cs="Arial"/>
        </w:rPr>
      </w:pPr>
      <w:r w:rsidRPr="00225B44">
        <w:rPr>
          <w:rFonts w:ascii="Arial" w:hAnsi="Arial" w:cs="Arial"/>
        </w:rPr>
        <w:t>32</w:t>
      </w:r>
      <w:r w:rsidRPr="00225B44">
        <w:rPr>
          <w:rFonts w:ascii="Arial" w:hAnsi="Arial" w:cs="Arial"/>
        </w:rPr>
        <w:tab/>
        <w:t xml:space="preserve">Harvey, M., Cave, G., </w:t>
      </w:r>
      <w:proofErr w:type="spellStart"/>
      <w:r w:rsidRPr="00225B44">
        <w:rPr>
          <w:rFonts w:ascii="Arial" w:hAnsi="Arial" w:cs="Arial"/>
        </w:rPr>
        <w:t>Chanwai</w:t>
      </w:r>
      <w:proofErr w:type="spellEnd"/>
      <w:r w:rsidRPr="00225B44">
        <w:rPr>
          <w:rFonts w:ascii="Arial" w:hAnsi="Arial" w:cs="Arial"/>
        </w:rPr>
        <w:t xml:space="preserve">, G. Fatal </w:t>
      </w:r>
      <w:proofErr w:type="spellStart"/>
      <w:r w:rsidRPr="00225B44">
        <w:rPr>
          <w:rFonts w:ascii="Arial" w:hAnsi="Arial" w:cs="Arial"/>
        </w:rPr>
        <w:t>methaemoglobinaemia</w:t>
      </w:r>
      <w:proofErr w:type="spellEnd"/>
      <w:r w:rsidRPr="00225B44">
        <w:rPr>
          <w:rFonts w:ascii="Arial" w:hAnsi="Arial" w:cs="Arial"/>
        </w:rPr>
        <w:t xml:space="preserve"> induced by self-poisoning with sodium nitrite. </w:t>
      </w:r>
      <w:r w:rsidRPr="00225B44">
        <w:rPr>
          <w:rFonts w:ascii="Arial" w:hAnsi="Arial" w:cs="Arial"/>
          <w:i/>
        </w:rPr>
        <w:t>Emergency Medicine Australasia</w:t>
      </w:r>
      <w:r w:rsidRPr="00225B44">
        <w:rPr>
          <w:rFonts w:ascii="Arial" w:hAnsi="Arial" w:cs="Arial"/>
        </w:rPr>
        <w:t xml:space="preserve">. </w:t>
      </w:r>
      <w:r w:rsidRPr="00225B44">
        <w:rPr>
          <w:rFonts w:ascii="Arial" w:hAnsi="Arial" w:cs="Arial"/>
          <w:b/>
        </w:rPr>
        <w:t>22</w:t>
      </w:r>
      <w:r w:rsidRPr="00225B44">
        <w:rPr>
          <w:rFonts w:ascii="Arial" w:hAnsi="Arial" w:cs="Arial"/>
        </w:rPr>
        <w:t>, 463–465, doi: 10.1111/j.1742-6723.2010.01335.x (2010).</w:t>
      </w:r>
    </w:p>
    <w:p w14:paraId="21783C6F" w14:textId="77777777" w:rsidR="00A615D8" w:rsidRPr="00225B44" w:rsidRDefault="00A615D8" w:rsidP="00A615D8">
      <w:pPr>
        <w:pStyle w:val="EndNoteBibliographyTitle"/>
        <w:jc w:val="left"/>
        <w:rPr>
          <w:rFonts w:ascii="Arial" w:hAnsi="Arial" w:cs="Arial"/>
        </w:rPr>
      </w:pPr>
      <w:r w:rsidRPr="00225B44">
        <w:rPr>
          <w:rFonts w:ascii="Arial" w:hAnsi="Arial" w:cs="Arial"/>
        </w:rPr>
        <w:t>33</w:t>
      </w:r>
      <w:r w:rsidRPr="00225B44">
        <w:rPr>
          <w:rFonts w:ascii="Arial" w:hAnsi="Arial" w:cs="Arial"/>
        </w:rPr>
        <w:tab/>
      </w:r>
      <w:proofErr w:type="spellStart"/>
      <w:r w:rsidRPr="00225B44">
        <w:rPr>
          <w:rFonts w:ascii="Arial" w:hAnsi="Arial" w:cs="Arial"/>
        </w:rPr>
        <w:t>Nishiguchi</w:t>
      </w:r>
      <w:proofErr w:type="spellEnd"/>
      <w:r w:rsidRPr="00225B44">
        <w:rPr>
          <w:rFonts w:ascii="Arial" w:hAnsi="Arial" w:cs="Arial"/>
        </w:rPr>
        <w:t xml:space="preserve">, M., </w:t>
      </w:r>
      <w:proofErr w:type="spellStart"/>
      <w:r w:rsidRPr="00225B44">
        <w:rPr>
          <w:rFonts w:ascii="Arial" w:hAnsi="Arial" w:cs="Arial"/>
        </w:rPr>
        <w:t>Nushida</w:t>
      </w:r>
      <w:proofErr w:type="spellEnd"/>
      <w:r w:rsidRPr="00225B44">
        <w:rPr>
          <w:rFonts w:ascii="Arial" w:hAnsi="Arial" w:cs="Arial"/>
        </w:rPr>
        <w:t xml:space="preserve">, H., </w:t>
      </w:r>
      <w:proofErr w:type="spellStart"/>
      <w:r w:rsidRPr="00225B44">
        <w:rPr>
          <w:rFonts w:ascii="Arial" w:hAnsi="Arial" w:cs="Arial"/>
        </w:rPr>
        <w:t>Okudaira</w:t>
      </w:r>
      <w:proofErr w:type="spellEnd"/>
      <w:r w:rsidRPr="00225B44">
        <w:rPr>
          <w:rFonts w:ascii="Arial" w:hAnsi="Arial" w:cs="Arial"/>
        </w:rPr>
        <w:t xml:space="preserve">, N., </w:t>
      </w:r>
      <w:proofErr w:type="spellStart"/>
      <w:r w:rsidRPr="00225B44">
        <w:rPr>
          <w:rFonts w:ascii="Arial" w:hAnsi="Arial" w:cs="Arial"/>
        </w:rPr>
        <w:t>Nishio</w:t>
      </w:r>
      <w:proofErr w:type="spellEnd"/>
      <w:r w:rsidRPr="00225B44">
        <w:rPr>
          <w:rFonts w:ascii="Arial" w:hAnsi="Arial" w:cs="Arial"/>
        </w:rPr>
        <w:t xml:space="preserve">, H. An autopsy case of fatal </w:t>
      </w:r>
      <w:proofErr w:type="spellStart"/>
      <w:r w:rsidRPr="00225B44">
        <w:rPr>
          <w:rFonts w:ascii="Arial" w:hAnsi="Arial" w:cs="Arial"/>
        </w:rPr>
        <w:t>methemoglobinemia</w:t>
      </w:r>
      <w:proofErr w:type="spellEnd"/>
      <w:r w:rsidRPr="00225B44">
        <w:rPr>
          <w:rFonts w:ascii="Arial" w:hAnsi="Arial" w:cs="Arial"/>
        </w:rPr>
        <w:t xml:space="preserve"> due to ingestion of sodium. </w:t>
      </w:r>
      <w:r w:rsidRPr="00225B44">
        <w:rPr>
          <w:rFonts w:ascii="Arial" w:hAnsi="Arial" w:cs="Arial"/>
          <w:i/>
        </w:rPr>
        <w:t>Forensic Research</w:t>
      </w:r>
      <w:r w:rsidRPr="00225B44">
        <w:rPr>
          <w:rFonts w:ascii="Arial" w:hAnsi="Arial" w:cs="Arial"/>
        </w:rPr>
        <w:t xml:space="preserve">. </w:t>
      </w:r>
      <w:r w:rsidRPr="00225B44">
        <w:rPr>
          <w:rFonts w:ascii="Arial" w:hAnsi="Arial" w:cs="Arial"/>
          <w:b/>
        </w:rPr>
        <w:t>6</w:t>
      </w:r>
      <w:r w:rsidRPr="00225B44">
        <w:rPr>
          <w:rFonts w:ascii="Arial" w:hAnsi="Arial" w:cs="Arial"/>
        </w:rPr>
        <w:t>, 1000262, doi: 10.4172/2157-7145.1000262 (2015).</w:t>
      </w:r>
    </w:p>
    <w:p w14:paraId="24856933" w14:textId="77777777" w:rsidR="00A615D8" w:rsidRPr="00225B44" w:rsidRDefault="00A615D8" w:rsidP="00A615D8">
      <w:pPr>
        <w:pStyle w:val="EndNoteBibliographyTitle"/>
        <w:jc w:val="left"/>
        <w:rPr>
          <w:rFonts w:ascii="Arial" w:hAnsi="Arial" w:cs="Arial"/>
        </w:rPr>
      </w:pPr>
      <w:r w:rsidRPr="00225B44">
        <w:rPr>
          <w:rFonts w:ascii="Arial" w:hAnsi="Arial" w:cs="Arial"/>
          <w:color w:val="auto"/>
        </w:rPr>
        <w:t>34</w:t>
      </w:r>
      <w:r w:rsidRPr="00225B44">
        <w:rPr>
          <w:rFonts w:ascii="Arial" w:hAnsi="Arial" w:cs="Arial"/>
          <w:color w:val="auto"/>
        </w:rPr>
        <w:tab/>
      </w:r>
      <w:proofErr w:type="spellStart"/>
      <w:r w:rsidRPr="00225B44">
        <w:rPr>
          <w:rFonts w:ascii="Arial" w:hAnsi="Arial" w:cs="Arial"/>
          <w:color w:val="auto"/>
        </w:rPr>
        <w:t>Avdesh</w:t>
      </w:r>
      <w:proofErr w:type="spellEnd"/>
      <w:r w:rsidRPr="00225B44">
        <w:rPr>
          <w:rFonts w:ascii="Arial" w:hAnsi="Arial" w:cs="Arial"/>
          <w:color w:val="auto"/>
        </w:rPr>
        <w:t xml:space="preserve">, A., Chen, M., Martin-Iverson, M. T., </w:t>
      </w:r>
      <w:proofErr w:type="spellStart"/>
      <w:r w:rsidRPr="00225B44">
        <w:rPr>
          <w:rFonts w:ascii="Arial" w:hAnsi="Arial" w:cs="Arial"/>
          <w:color w:val="auto"/>
        </w:rPr>
        <w:t>Mondal</w:t>
      </w:r>
      <w:proofErr w:type="spellEnd"/>
      <w:r w:rsidRPr="00225B44">
        <w:rPr>
          <w:rFonts w:ascii="Arial" w:hAnsi="Arial" w:cs="Arial"/>
          <w:color w:val="auto"/>
        </w:rPr>
        <w:t xml:space="preserve">, A., Ong, D., Rainey-Smith, S., </w:t>
      </w:r>
      <w:r w:rsidRPr="00225B44">
        <w:rPr>
          <w:rFonts w:ascii="Arial" w:hAnsi="Arial" w:cs="Arial"/>
          <w:i/>
          <w:color w:val="auto"/>
        </w:rPr>
        <w:t>et al</w:t>
      </w:r>
      <w:r w:rsidRPr="00225B44">
        <w:rPr>
          <w:rFonts w:ascii="Arial" w:hAnsi="Arial" w:cs="Arial"/>
          <w:color w:val="auto"/>
        </w:rPr>
        <w:t xml:space="preserve">. Regular Care and Maintenance of a Zebrafish (Danio rerio) Laboratory: An Introduction. </w:t>
      </w:r>
      <w:r w:rsidRPr="00225B44">
        <w:rPr>
          <w:rFonts w:ascii="Arial" w:hAnsi="Arial" w:cs="Arial"/>
          <w:i/>
          <w:color w:val="auto"/>
        </w:rPr>
        <w:t>J. Vis. Exp</w:t>
      </w:r>
      <w:r w:rsidRPr="00225B44">
        <w:rPr>
          <w:rFonts w:ascii="Arial" w:hAnsi="Arial" w:cs="Arial"/>
        </w:rPr>
        <w:t xml:space="preserve">. </w:t>
      </w:r>
      <w:r w:rsidRPr="00225B44">
        <w:rPr>
          <w:rFonts w:ascii="Arial" w:hAnsi="Arial" w:cs="Arial"/>
          <w:b/>
        </w:rPr>
        <w:t>69</w:t>
      </w:r>
      <w:r w:rsidRPr="00225B44">
        <w:rPr>
          <w:rFonts w:ascii="Arial" w:hAnsi="Arial" w:cs="Arial"/>
          <w:color w:val="auto"/>
        </w:rPr>
        <w:t>, doi:</w:t>
      </w:r>
      <w:r w:rsidRPr="00225B44">
        <w:rPr>
          <w:rFonts w:ascii="Arial" w:hAnsi="Arial" w:cs="Arial"/>
        </w:rPr>
        <w:t xml:space="preserve"> </w:t>
      </w:r>
      <w:r w:rsidRPr="00225B44">
        <w:rPr>
          <w:rFonts w:ascii="Arial" w:hAnsi="Arial" w:cs="Arial"/>
          <w:color w:val="auto"/>
        </w:rPr>
        <w:t>10.3791/4196 (2012)</w:t>
      </w:r>
      <w:r w:rsidRPr="00225B44">
        <w:rPr>
          <w:rFonts w:ascii="Arial" w:hAnsi="Arial" w:cs="Arial"/>
        </w:rPr>
        <w:t>.</w:t>
      </w:r>
    </w:p>
    <w:p w14:paraId="7BD61DBA" w14:textId="77777777" w:rsidR="00A615D8" w:rsidRPr="00225B44" w:rsidRDefault="00A615D8" w:rsidP="00A615D8">
      <w:pPr>
        <w:pStyle w:val="EndNoteBibliographyTitle"/>
        <w:jc w:val="left"/>
        <w:rPr>
          <w:rFonts w:ascii="Arial" w:hAnsi="Arial" w:cs="Arial"/>
          <w:noProof/>
        </w:rPr>
      </w:pPr>
      <w:r w:rsidRPr="00225B44">
        <w:rPr>
          <w:rFonts w:ascii="Arial" w:hAnsi="Arial" w:cs="Arial"/>
          <w:noProof/>
        </w:rPr>
        <w:t>35</w:t>
      </w:r>
      <w:r w:rsidRPr="00225B44">
        <w:rPr>
          <w:rFonts w:ascii="Arial" w:hAnsi="Arial" w:cs="Arial"/>
          <w:noProof/>
        </w:rPr>
        <w:tab/>
        <w:t xml:space="preserve">Kimmel, C.B., Ballard, W.W., Kimmel, S.R., Ullmann, B., Schilling, T.F. Stages of embryonic development of the zebrafish. </w:t>
      </w:r>
      <w:r w:rsidRPr="00225B44">
        <w:rPr>
          <w:rFonts w:ascii="Arial" w:hAnsi="Arial" w:cs="Arial"/>
          <w:i/>
          <w:noProof/>
        </w:rPr>
        <w:t>Dev Dyn.</w:t>
      </w:r>
      <w:r w:rsidRPr="00225B44">
        <w:rPr>
          <w:rFonts w:ascii="Arial" w:hAnsi="Arial" w:cs="Arial"/>
          <w:noProof/>
        </w:rPr>
        <w:t xml:space="preserve"> </w:t>
      </w:r>
      <w:r w:rsidRPr="00225B44">
        <w:rPr>
          <w:rFonts w:ascii="Arial" w:hAnsi="Arial" w:cs="Arial"/>
          <w:b/>
          <w:noProof/>
        </w:rPr>
        <w:t>203</w:t>
      </w:r>
      <w:r w:rsidRPr="00225B44">
        <w:rPr>
          <w:rFonts w:ascii="Arial" w:hAnsi="Arial" w:cs="Arial"/>
          <w:noProof/>
        </w:rPr>
        <w:t xml:space="preserve"> (3), 253-310, doi: 10.1002/aja.1002030302 (1995).</w:t>
      </w:r>
    </w:p>
    <w:p w14:paraId="79B1FC1F" w14:textId="77777777" w:rsidR="00A615D8" w:rsidRPr="00225B44" w:rsidRDefault="00A615D8" w:rsidP="00A615D8">
      <w:pPr>
        <w:pStyle w:val="EndNoteBibliographyTitle"/>
        <w:jc w:val="left"/>
        <w:rPr>
          <w:rFonts w:ascii="Arial" w:hAnsi="Arial" w:cs="Arial"/>
          <w:lang w:eastAsia="ja-JP"/>
        </w:rPr>
      </w:pPr>
      <w:r w:rsidRPr="00225B44">
        <w:rPr>
          <w:rFonts w:ascii="Arial" w:hAnsi="Arial" w:cs="Arial"/>
          <w:noProof/>
        </w:rPr>
        <w:t>36</w:t>
      </w:r>
      <w:r w:rsidRPr="00225B44">
        <w:rPr>
          <w:rFonts w:ascii="Arial" w:hAnsi="Arial" w:cs="Arial"/>
          <w:noProof/>
        </w:rPr>
        <w:tab/>
        <w:t xml:space="preserve">White, R.M. </w:t>
      </w:r>
      <w:r w:rsidRPr="00225B44">
        <w:rPr>
          <w:rFonts w:ascii="Arial" w:hAnsi="Arial" w:cs="Arial"/>
          <w:i/>
          <w:noProof/>
        </w:rPr>
        <w:t>et al</w:t>
      </w:r>
      <w:r w:rsidRPr="00225B44">
        <w:rPr>
          <w:rFonts w:ascii="Arial" w:hAnsi="Arial" w:cs="Arial"/>
          <w:noProof/>
        </w:rPr>
        <w:t>.</w:t>
      </w:r>
      <w:r w:rsidRPr="00225B44">
        <w:rPr>
          <w:rFonts w:ascii="Arial" w:hAnsi="Arial" w:cs="Arial"/>
          <w:b/>
          <w:noProof/>
        </w:rPr>
        <w:t xml:space="preserve"> </w:t>
      </w:r>
      <w:r w:rsidRPr="00225B44">
        <w:rPr>
          <w:rFonts w:ascii="Arial" w:hAnsi="Arial" w:cs="Arial"/>
          <w:noProof/>
        </w:rPr>
        <w:t xml:space="preserve">Transparent adult zebrafish as a tool for in vivo transplantation analysis. </w:t>
      </w:r>
      <w:r w:rsidRPr="00225B44">
        <w:rPr>
          <w:rFonts w:ascii="Arial" w:hAnsi="Arial" w:cs="Arial"/>
          <w:i/>
          <w:noProof/>
        </w:rPr>
        <w:t>Cell Stem Cell</w:t>
      </w:r>
      <w:r w:rsidRPr="00225B44">
        <w:rPr>
          <w:rFonts w:ascii="Arial" w:hAnsi="Arial" w:cs="Arial"/>
          <w:noProof/>
        </w:rPr>
        <w:t xml:space="preserve">. </w:t>
      </w:r>
      <w:r w:rsidRPr="00225B44">
        <w:rPr>
          <w:rFonts w:ascii="Arial" w:hAnsi="Arial" w:cs="Arial"/>
          <w:b/>
          <w:noProof/>
        </w:rPr>
        <w:t>2</w:t>
      </w:r>
      <w:r w:rsidRPr="00225B44">
        <w:rPr>
          <w:rFonts w:ascii="Arial" w:hAnsi="Arial" w:cs="Arial"/>
          <w:noProof/>
        </w:rPr>
        <w:t xml:space="preserve"> (2), 183-189, doi: </w:t>
      </w:r>
      <w:r w:rsidRPr="00225B44">
        <w:rPr>
          <w:rFonts w:ascii="Arial" w:hAnsi="Arial" w:cs="Arial"/>
          <w:lang w:eastAsia="ja-JP"/>
        </w:rPr>
        <w:t>10.1016/j.stem.2007.11.002 (2008).</w:t>
      </w:r>
    </w:p>
    <w:p w14:paraId="06FF8695" w14:textId="3D9C92B0" w:rsidR="009E7EA0" w:rsidRPr="00FB56E6" w:rsidRDefault="00A615D8" w:rsidP="00A615D8">
      <w:pPr>
        <w:pStyle w:val="EndNoteBibliographyTitle"/>
        <w:jc w:val="left"/>
        <w:rPr>
          <w:rFonts w:ascii="Arial" w:hAnsi="Arial" w:cs="Arial"/>
        </w:rPr>
      </w:pPr>
      <w:r w:rsidRPr="00225B44">
        <w:rPr>
          <w:rFonts w:ascii="Arial" w:hAnsi="Arial" w:cs="Arial"/>
          <w:color w:val="auto"/>
        </w:rPr>
        <w:t>37</w:t>
      </w:r>
      <w:r w:rsidRPr="00225B44">
        <w:rPr>
          <w:rFonts w:ascii="Arial" w:hAnsi="Arial" w:cs="Arial"/>
          <w:color w:val="auto"/>
        </w:rPr>
        <w:tab/>
        <w:t xml:space="preserve">Tsang M. Zebrafish: A tool for chemical screens. </w:t>
      </w:r>
      <w:r w:rsidRPr="00225B44">
        <w:rPr>
          <w:rFonts w:ascii="Arial" w:hAnsi="Arial" w:cs="Arial"/>
          <w:i/>
          <w:color w:val="auto"/>
        </w:rPr>
        <w:t>Birth Defects Res C Embryo Today</w:t>
      </w:r>
      <w:r w:rsidRPr="00225B44">
        <w:rPr>
          <w:rFonts w:ascii="Arial" w:hAnsi="Arial" w:cs="Arial"/>
          <w:color w:val="auto"/>
        </w:rPr>
        <w:t xml:space="preserve">. </w:t>
      </w:r>
      <w:r w:rsidRPr="00225B44">
        <w:rPr>
          <w:rFonts w:ascii="Arial" w:hAnsi="Arial" w:cs="Arial"/>
          <w:b/>
          <w:color w:val="auto"/>
        </w:rPr>
        <w:t>90</w:t>
      </w:r>
      <w:r w:rsidRPr="00225B44">
        <w:rPr>
          <w:rFonts w:ascii="Arial" w:hAnsi="Arial" w:cs="Arial"/>
          <w:color w:val="auto"/>
        </w:rPr>
        <w:t xml:space="preserve"> (3), 185-192, doi: 10.1002/bdrc.20183 (2010).</w:t>
      </w:r>
    </w:p>
    <w:sectPr w:rsidR="009E7EA0" w:rsidRPr="00FB56E6" w:rsidSect="00005985">
      <w:headerReference w:type="default" r:id="rId10"/>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61286" w14:textId="77777777" w:rsidR="006E5F30" w:rsidRDefault="006E5F30" w:rsidP="00621C4E">
      <w:r>
        <w:separator/>
      </w:r>
    </w:p>
  </w:endnote>
  <w:endnote w:type="continuationSeparator" w:id="0">
    <w:p w14:paraId="725C4242" w14:textId="77777777" w:rsidR="006E5F30" w:rsidRDefault="006E5F3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7048D" w14:textId="77777777" w:rsidR="006E5F30" w:rsidRDefault="006E5F30" w:rsidP="00621C4E">
      <w:r>
        <w:separator/>
      </w:r>
    </w:p>
  </w:footnote>
  <w:footnote w:type="continuationSeparator" w:id="0">
    <w:p w14:paraId="234D94B8" w14:textId="77777777" w:rsidR="006E5F30" w:rsidRDefault="006E5F30"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9023D2" w:rsidRPr="006F06E4" w:rsidRDefault="009023D2"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06731"/>
    <w:multiLevelType w:val="hybridMultilevel"/>
    <w:tmpl w:val="3DB84482"/>
    <w:lvl w:ilvl="0" w:tplc="A73C4ABA">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07674"/>
    <w:multiLevelType w:val="hybridMultilevel"/>
    <w:tmpl w:val="293C5C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97F1A"/>
    <w:multiLevelType w:val="hybridMultilevel"/>
    <w:tmpl w:val="D8329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184270"/>
    <w:multiLevelType w:val="hybridMultilevel"/>
    <w:tmpl w:val="359AB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ertev9tjtvvpiextfzprvs8fp02ass9eart&quot;&gt;Endnote Library Copy-1&lt;record-ids&gt;&lt;item&gt;258&lt;/item&gt;&lt;item&gt;426&lt;/item&gt;&lt;item&gt;430&lt;/item&gt;&lt;item&gt;431&lt;/item&gt;&lt;item&gt;432&lt;/item&gt;&lt;item&gt;433&lt;/item&gt;&lt;item&gt;435&lt;/item&gt;&lt;item&gt;436&lt;/item&gt;&lt;item&gt;437&lt;/item&gt;&lt;item&gt;438&lt;/item&gt;&lt;item&gt;439&lt;/item&gt;&lt;item&gt;440&lt;/item&gt;&lt;item&gt;441&lt;/item&gt;&lt;item&gt;442&lt;/item&gt;&lt;item&gt;443&lt;/item&gt;&lt;item&gt;444&lt;/item&gt;&lt;item&gt;445&lt;/item&gt;&lt;item&gt;446&lt;/item&gt;&lt;item&gt;447&lt;/item&gt;&lt;item&gt;448&lt;/item&gt;&lt;item&gt;449&lt;/item&gt;&lt;item&gt;450&lt;/item&gt;&lt;item&gt;451&lt;/item&gt;&lt;item&gt;452&lt;/item&gt;&lt;item&gt;453&lt;/item&gt;&lt;item&gt;454&lt;/item&gt;&lt;item&gt;455&lt;/item&gt;&lt;item&gt;456&lt;/item&gt;&lt;item&gt;457&lt;/item&gt;&lt;/record-ids&gt;&lt;/item&gt;&lt;/Libraries&gt;"/>
  </w:docVars>
  <w:rsids>
    <w:rsidRoot w:val="00EE705F"/>
    <w:rsid w:val="00001806"/>
    <w:rsid w:val="000049CE"/>
    <w:rsid w:val="00005815"/>
    <w:rsid w:val="00005985"/>
    <w:rsid w:val="00007DBC"/>
    <w:rsid w:val="00007EA1"/>
    <w:rsid w:val="000100F0"/>
    <w:rsid w:val="00010C94"/>
    <w:rsid w:val="00012670"/>
    <w:rsid w:val="00012FF9"/>
    <w:rsid w:val="0001522D"/>
    <w:rsid w:val="00017590"/>
    <w:rsid w:val="00021434"/>
    <w:rsid w:val="00021DF3"/>
    <w:rsid w:val="00023869"/>
    <w:rsid w:val="00024477"/>
    <w:rsid w:val="00024598"/>
    <w:rsid w:val="0002464D"/>
    <w:rsid w:val="00032769"/>
    <w:rsid w:val="00032C2A"/>
    <w:rsid w:val="00037B58"/>
    <w:rsid w:val="00051B73"/>
    <w:rsid w:val="000563DC"/>
    <w:rsid w:val="00060ABE"/>
    <w:rsid w:val="00061A50"/>
    <w:rsid w:val="00062E78"/>
    <w:rsid w:val="00064104"/>
    <w:rsid w:val="00066025"/>
    <w:rsid w:val="000701D1"/>
    <w:rsid w:val="00073C9B"/>
    <w:rsid w:val="00074DAE"/>
    <w:rsid w:val="00080A20"/>
    <w:rsid w:val="00082796"/>
    <w:rsid w:val="00086ECE"/>
    <w:rsid w:val="00087C0A"/>
    <w:rsid w:val="00091C34"/>
    <w:rsid w:val="00093BC4"/>
    <w:rsid w:val="00097929"/>
    <w:rsid w:val="000A1E80"/>
    <w:rsid w:val="000A2075"/>
    <w:rsid w:val="000A2249"/>
    <w:rsid w:val="000A3B70"/>
    <w:rsid w:val="000A5153"/>
    <w:rsid w:val="000B10AE"/>
    <w:rsid w:val="000B30BF"/>
    <w:rsid w:val="000B566B"/>
    <w:rsid w:val="000B7294"/>
    <w:rsid w:val="000B75D0"/>
    <w:rsid w:val="000C1CF8"/>
    <w:rsid w:val="000C49CF"/>
    <w:rsid w:val="000C52E9"/>
    <w:rsid w:val="000C5CDC"/>
    <w:rsid w:val="000C65DC"/>
    <w:rsid w:val="000C66F3"/>
    <w:rsid w:val="000C6900"/>
    <w:rsid w:val="000D31E8"/>
    <w:rsid w:val="000D4176"/>
    <w:rsid w:val="000D76E4"/>
    <w:rsid w:val="000E3816"/>
    <w:rsid w:val="000E4F77"/>
    <w:rsid w:val="000F1969"/>
    <w:rsid w:val="000F265C"/>
    <w:rsid w:val="000F3AFA"/>
    <w:rsid w:val="000F5712"/>
    <w:rsid w:val="000F6611"/>
    <w:rsid w:val="000F7E22"/>
    <w:rsid w:val="001035FD"/>
    <w:rsid w:val="0011123F"/>
    <w:rsid w:val="00112EEB"/>
    <w:rsid w:val="0012563A"/>
    <w:rsid w:val="001271E6"/>
    <w:rsid w:val="001313A7"/>
    <w:rsid w:val="0013276F"/>
    <w:rsid w:val="0013475E"/>
    <w:rsid w:val="001446DA"/>
    <w:rsid w:val="00152A23"/>
    <w:rsid w:val="00157B92"/>
    <w:rsid w:val="0016136B"/>
    <w:rsid w:val="00162CB7"/>
    <w:rsid w:val="00163A89"/>
    <w:rsid w:val="001654E8"/>
    <w:rsid w:val="0016656D"/>
    <w:rsid w:val="001672C9"/>
    <w:rsid w:val="00171E5B"/>
    <w:rsid w:val="00171F94"/>
    <w:rsid w:val="0017668A"/>
    <w:rsid w:val="001766FE"/>
    <w:rsid w:val="001771E7"/>
    <w:rsid w:val="00192006"/>
    <w:rsid w:val="00193064"/>
    <w:rsid w:val="00193180"/>
    <w:rsid w:val="0019670E"/>
    <w:rsid w:val="001A36F8"/>
    <w:rsid w:val="001B2E2D"/>
    <w:rsid w:val="001B33B2"/>
    <w:rsid w:val="001B3AD3"/>
    <w:rsid w:val="001B5256"/>
    <w:rsid w:val="001B5CD2"/>
    <w:rsid w:val="001B7038"/>
    <w:rsid w:val="001C0BEE"/>
    <w:rsid w:val="001C2A98"/>
    <w:rsid w:val="001C6FA7"/>
    <w:rsid w:val="001D36F7"/>
    <w:rsid w:val="001D3D7D"/>
    <w:rsid w:val="001D3FFF"/>
    <w:rsid w:val="001D625F"/>
    <w:rsid w:val="001D7576"/>
    <w:rsid w:val="001E14A0"/>
    <w:rsid w:val="001E2B0F"/>
    <w:rsid w:val="001E366A"/>
    <w:rsid w:val="001E7376"/>
    <w:rsid w:val="001F1BA7"/>
    <w:rsid w:val="001F225C"/>
    <w:rsid w:val="001F4D33"/>
    <w:rsid w:val="00200DB4"/>
    <w:rsid w:val="00201CFA"/>
    <w:rsid w:val="00201CFF"/>
    <w:rsid w:val="00201E70"/>
    <w:rsid w:val="0020220D"/>
    <w:rsid w:val="00202448"/>
    <w:rsid w:val="00202D15"/>
    <w:rsid w:val="0020699B"/>
    <w:rsid w:val="00210E23"/>
    <w:rsid w:val="00214BEE"/>
    <w:rsid w:val="002205B8"/>
    <w:rsid w:val="002259E5"/>
    <w:rsid w:val="00225B44"/>
    <w:rsid w:val="00226140"/>
    <w:rsid w:val="002274F3"/>
    <w:rsid w:val="0023094C"/>
    <w:rsid w:val="00234BE3"/>
    <w:rsid w:val="00235A90"/>
    <w:rsid w:val="00235B92"/>
    <w:rsid w:val="00241E48"/>
    <w:rsid w:val="0024214E"/>
    <w:rsid w:val="00242623"/>
    <w:rsid w:val="002426B4"/>
    <w:rsid w:val="0024583E"/>
    <w:rsid w:val="00250558"/>
    <w:rsid w:val="00260652"/>
    <w:rsid w:val="00261F25"/>
    <w:rsid w:val="0026255A"/>
    <w:rsid w:val="00262BCA"/>
    <w:rsid w:val="002648A9"/>
    <w:rsid w:val="0026553C"/>
    <w:rsid w:val="00267DD5"/>
    <w:rsid w:val="00274A0A"/>
    <w:rsid w:val="00277488"/>
    <w:rsid w:val="00277593"/>
    <w:rsid w:val="00280918"/>
    <w:rsid w:val="00281F60"/>
    <w:rsid w:val="00282AF6"/>
    <w:rsid w:val="00282DC1"/>
    <w:rsid w:val="00285199"/>
    <w:rsid w:val="00287085"/>
    <w:rsid w:val="002906FB"/>
    <w:rsid w:val="00290AF9"/>
    <w:rsid w:val="002967CF"/>
    <w:rsid w:val="00297788"/>
    <w:rsid w:val="002A64A6"/>
    <w:rsid w:val="002B77D0"/>
    <w:rsid w:val="002C47D4"/>
    <w:rsid w:val="002C7EAB"/>
    <w:rsid w:val="002D0F38"/>
    <w:rsid w:val="002D2924"/>
    <w:rsid w:val="002D77E3"/>
    <w:rsid w:val="002E4594"/>
    <w:rsid w:val="002E4965"/>
    <w:rsid w:val="002E59A7"/>
    <w:rsid w:val="002F2859"/>
    <w:rsid w:val="002F5D1B"/>
    <w:rsid w:val="002F5E32"/>
    <w:rsid w:val="002F6E3C"/>
    <w:rsid w:val="0030117D"/>
    <w:rsid w:val="00303C87"/>
    <w:rsid w:val="003120CB"/>
    <w:rsid w:val="00320153"/>
    <w:rsid w:val="00320367"/>
    <w:rsid w:val="00322871"/>
    <w:rsid w:val="00326FB3"/>
    <w:rsid w:val="003316D4"/>
    <w:rsid w:val="00331741"/>
    <w:rsid w:val="00333822"/>
    <w:rsid w:val="00336715"/>
    <w:rsid w:val="00340DFD"/>
    <w:rsid w:val="00341FF1"/>
    <w:rsid w:val="00342A97"/>
    <w:rsid w:val="00343D29"/>
    <w:rsid w:val="00350CD7"/>
    <w:rsid w:val="00354590"/>
    <w:rsid w:val="00360C17"/>
    <w:rsid w:val="00361DB8"/>
    <w:rsid w:val="003621C6"/>
    <w:rsid w:val="003622B8"/>
    <w:rsid w:val="0036409B"/>
    <w:rsid w:val="00364BB6"/>
    <w:rsid w:val="00366B76"/>
    <w:rsid w:val="00373051"/>
    <w:rsid w:val="003739ED"/>
    <w:rsid w:val="00373B8F"/>
    <w:rsid w:val="00376D95"/>
    <w:rsid w:val="00377FBB"/>
    <w:rsid w:val="003820F6"/>
    <w:rsid w:val="00386BEB"/>
    <w:rsid w:val="00394ADA"/>
    <w:rsid w:val="00395CF8"/>
    <w:rsid w:val="003A16FC"/>
    <w:rsid w:val="003A4FCD"/>
    <w:rsid w:val="003A56E1"/>
    <w:rsid w:val="003A58D6"/>
    <w:rsid w:val="003B0944"/>
    <w:rsid w:val="003B1593"/>
    <w:rsid w:val="003B4381"/>
    <w:rsid w:val="003C1043"/>
    <w:rsid w:val="003C1A30"/>
    <w:rsid w:val="003C6779"/>
    <w:rsid w:val="003D2998"/>
    <w:rsid w:val="003D2F0A"/>
    <w:rsid w:val="003D3891"/>
    <w:rsid w:val="003E0F4F"/>
    <w:rsid w:val="003E18AC"/>
    <w:rsid w:val="003E210B"/>
    <w:rsid w:val="003E2A12"/>
    <w:rsid w:val="003E3384"/>
    <w:rsid w:val="003E3D1A"/>
    <w:rsid w:val="003E548E"/>
    <w:rsid w:val="003E5D19"/>
    <w:rsid w:val="003F28D4"/>
    <w:rsid w:val="003F5251"/>
    <w:rsid w:val="004016C3"/>
    <w:rsid w:val="00411708"/>
    <w:rsid w:val="00412CAD"/>
    <w:rsid w:val="004148E1"/>
    <w:rsid w:val="00414CFA"/>
    <w:rsid w:val="00420BE9"/>
    <w:rsid w:val="00422231"/>
    <w:rsid w:val="00423AD8"/>
    <w:rsid w:val="00424C85"/>
    <w:rsid w:val="004260BD"/>
    <w:rsid w:val="00427925"/>
    <w:rsid w:val="0043012F"/>
    <w:rsid w:val="00430F1F"/>
    <w:rsid w:val="004326EA"/>
    <w:rsid w:val="0043393C"/>
    <w:rsid w:val="00437244"/>
    <w:rsid w:val="004432A5"/>
    <w:rsid w:val="0044456B"/>
    <w:rsid w:val="00446A28"/>
    <w:rsid w:val="00447BD1"/>
    <w:rsid w:val="004507F3"/>
    <w:rsid w:val="00450AF4"/>
    <w:rsid w:val="00456FCA"/>
    <w:rsid w:val="004579A8"/>
    <w:rsid w:val="004671C7"/>
    <w:rsid w:val="004706F9"/>
    <w:rsid w:val="004724BD"/>
    <w:rsid w:val="00472F4D"/>
    <w:rsid w:val="004730BF"/>
    <w:rsid w:val="0047535C"/>
    <w:rsid w:val="004820F2"/>
    <w:rsid w:val="00485870"/>
    <w:rsid w:val="00485FE8"/>
    <w:rsid w:val="00492EB5"/>
    <w:rsid w:val="00494F77"/>
    <w:rsid w:val="00497721"/>
    <w:rsid w:val="004A0229"/>
    <w:rsid w:val="004A0E0E"/>
    <w:rsid w:val="004A1573"/>
    <w:rsid w:val="004A329E"/>
    <w:rsid w:val="004A35D2"/>
    <w:rsid w:val="004A5315"/>
    <w:rsid w:val="004B1D01"/>
    <w:rsid w:val="004B2F00"/>
    <w:rsid w:val="004B3AF4"/>
    <w:rsid w:val="004B49FD"/>
    <w:rsid w:val="004B6972"/>
    <w:rsid w:val="004B6E31"/>
    <w:rsid w:val="004C1D66"/>
    <w:rsid w:val="004C31D7"/>
    <w:rsid w:val="004C4AD2"/>
    <w:rsid w:val="004C6143"/>
    <w:rsid w:val="004C6A6F"/>
    <w:rsid w:val="004D099B"/>
    <w:rsid w:val="004D1F21"/>
    <w:rsid w:val="004D2853"/>
    <w:rsid w:val="004D355E"/>
    <w:rsid w:val="004D4638"/>
    <w:rsid w:val="004D59D8"/>
    <w:rsid w:val="004D5CB7"/>
    <w:rsid w:val="004D5DA1"/>
    <w:rsid w:val="004E150F"/>
    <w:rsid w:val="004E1714"/>
    <w:rsid w:val="004E23A1"/>
    <w:rsid w:val="004E316B"/>
    <w:rsid w:val="004E3489"/>
    <w:rsid w:val="004E3731"/>
    <w:rsid w:val="004E3AFA"/>
    <w:rsid w:val="004E757E"/>
    <w:rsid w:val="004F471A"/>
    <w:rsid w:val="004F4788"/>
    <w:rsid w:val="004F4B5A"/>
    <w:rsid w:val="004F7724"/>
    <w:rsid w:val="004F78D6"/>
    <w:rsid w:val="00502A0A"/>
    <w:rsid w:val="00503519"/>
    <w:rsid w:val="0050451B"/>
    <w:rsid w:val="00507C50"/>
    <w:rsid w:val="00510514"/>
    <w:rsid w:val="00517C3A"/>
    <w:rsid w:val="00520F1A"/>
    <w:rsid w:val="00524112"/>
    <w:rsid w:val="00524619"/>
    <w:rsid w:val="00524F34"/>
    <w:rsid w:val="00527BF4"/>
    <w:rsid w:val="00531791"/>
    <w:rsid w:val="00534F6C"/>
    <w:rsid w:val="0053646D"/>
    <w:rsid w:val="0054001D"/>
    <w:rsid w:val="00540AAD"/>
    <w:rsid w:val="00544D6D"/>
    <w:rsid w:val="0054633B"/>
    <w:rsid w:val="00546458"/>
    <w:rsid w:val="00547A38"/>
    <w:rsid w:val="0055087C"/>
    <w:rsid w:val="00553413"/>
    <w:rsid w:val="00557DA1"/>
    <w:rsid w:val="0056303D"/>
    <w:rsid w:val="00573636"/>
    <w:rsid w:val="0058219C"/>
    <w:rsid w:val="0058707F"/>
    <w:rsid w:val="005917A3"/>
    <w:rsid w:val="005931FE"/>
    <w:rsid w:val="005954D4"/>
    <w:rsid w:val="00595658"/>
    <w:rsid w:val="005A336B"/>
    <w:rsid w:val="005A6A91"/>
    <w:rsid w:val="005A76A2"/>
    <w:rsid w:val="005B0072"/>
    <w:rsid w:val="005B0732"/>
    <w:rsid w:val="005B38A0"/>
    <w:rsid w:val="005B491C"/>
    <w:rsid w:val="005B4DBF"/>
    <w:rsid w:val="005B5DE2"/>
    <w:rsid w:val="005B674C"/>
    <w:rsid w:val="005C7561"/>
    <w:rsid w:val="005D0FBF"/>
    <w:rsid w:val="005D1E57"/>
    <w:rsid w:val="005D2F57"/>
    <w:rsid w:val="005D34F6"/>
    <w:rsid w:val="005E1884"/>
    <w:rsid w:val="005E359D"/>
    <w:rsid w:val="005F373A"/>
    <w:rsid w:val="005F6B0E"/>
    <w:rsid w:val="005F7472"/>
    <w:rsid w:val="005F760E"/>
    <w:rsid w:val="005F7B1D"/>
    <w:rsid w:val="00600544"/>
    <w:rsid w:val="0060222A"/>
    <w:rsid w:val="00610C21"/>
    <w:rsid w:val="00611907"/>
    <w:rsid w:val="006130ED"/>
    <w:rsid w:val="00613116"/>
    <w:rsid w:val="006202A6"/>
    <w:rsid w:val="00620565"/>
    <w:rsid w:val="00621C4E"/>
    <w:rsid w:val="006305D7"/>
    <w:rsid w:val="00633A01"/>
    <w:rsid w:val="006341F7"/>
    <w:rsid w:val="00635014"/>
    <w:rsid w:val="006369CE"/>
    <w:rsid w:val="006411CA"/>
    <w:rsid w:val="00643C80"/>
    <w:rsid w:val="00644BCD"/>
    <w:rsid w:val="006461A4"/>
    <w:rsid w:val="006472E9"/>
    <w:rsid w:val="0065150D"/>
    <w:rsid w:val="00651718"/>
    <w:rsid w:val="00654C2E"/>
    <w:rsid w:val="006619C8"/>
    <w:rsid w:val="0066629C"/>
    <w:rsid w:val="00667F48"/>
    <w:rsid w:val="00671710"/>
    <w:rsid w:val="00673414"/>
    <w:rsid w:val="00674E53"/>
    <w:rsid w:val="00676079"/>
    <w:rsid w:val="00676ECD"/>
    <w:rsid w:val="00677D0A"/>
    <w:rsid w:val="0068185F"/>
    <w:rsid w:val="0068319D"/>
    <w:rsid w:val="006A01CF"/>
    <w:rsid w:val="006B074C"/>
    <w:rsid w:val="006B2B34"/>
    <w:rsid w:val="006B5D8C"/>
    <w:rsid w:val="006B6738"/>
    <w:rsid w:val="006B6E3D"/>
    <w:rsid w:val="006B70BE"/>
    <w:rsid w:val="006B72D4"/>
    <w:rsid w:val="006C11CC"/>
    <w:rsid w:val="006C1AEB"/>
    <w:rsid w:val="006C57FE"/>
    <w:rsid w:val="006D1FCC"/>
    <w:rsid w:val="006D21F2"/>
    <w:rsid w:val="006D3E99"/>
    <w:rsid w:val="006D4A7C"/>
    <w:rsid w:val="006E156C"/>
    <w:rsid w:val="006E39D2"/>
    <w:rsid w:val="006E4B63"/>
    <w:rsid w:val="006E5F30"/>
    <w:rsid w:val="006E7DC9"/>
    <w:rsid w:val="006F06E4"/>
    <w:rsid w:val="006F1C92"/>
    <w:rsid w:val="006F67F7"/>
    <w:rsid w:val="006F7B41"/>
    <w:rsid w:val="00701B0B"/>
    <w:rsid w:val="00702B5D"/>
    <w:rsid w:val="00703ED2"/>
    <w:rsid w:val="007065C6"/>
    <w:rsid w:val="00707B8D"/>
    <w:rsid w:val="00713636"/>
    <w:rsid w:val="00714B8C"/>
    <w:rsid w:val="0071675D"/>
    <w:rsid w:val="0071743A"/>
    <w:rsid w:val="00722858"/>
    <w:rsid w:val="00732769"/>
    <w:rsid w:val="00733992"/>
    <w:rsid w:val="00734C80"/>
    <w:rsid w:val="00735CF5"/>
    <w:rsid w:val="007374EE"/>
    <w:rsid w:val="0074063A"/>
    <w:rsid w:val="00743BA1"/>
    <w:rsid w:val="00745F1E"/>
    <w:rsid w:val="007515FE"/>
    <w:rsid w:val="00757124"/>
    <w:rsid w:val="007601D0"/>
    <w:rsid w:val="0076109D"/>
    <w:rsid w:val="00767107"/>
    <w:rsid w:val="0077341D"/>
    <w:rsid w:val="0077353C"/>
    <w:rsid w:val="00773BFD"/>
    <w:rsid w:val="007743B3"/>
    <w:rsid w:val="00774490"/>
    <w:rsid w:val="007819FF"/>
    <w:rsid w:val="00784BC6"/>
    <w:rsid w:val="0078523D"/>
    <w:rsid w:val="00791F85"/>
    <w:rsid w:val="00792D60"/>
    <w:rsid w:val="007931DF"/>
    <w:rsid w:val="00793D38"/>
    <w:rsid w:val="00794EDD"/>
    <w:rsid w:val="00796D1D"/>
    <w:rsid w:val="007A0172"/>
    <w:rsid w:val="007A2511"/>
    <w:rsid w:val="007A260E"/>
    <w:rsid w:val="007A4D4C"/>
    <w:rsid w:val="007A5CB9"/>
    <w:rsid w:val="007B10FD"/>
    <w:rsid w:val="007B6D43"/>
    <w:rsid w:val="007B77D8"/>
    <w:rsid w:val="007B7C6E"/>
    <w:rsid w:val="007C1184"/>
    <w:rsid w:val="007D2355"/>
    <w:rsid w:val="007D44D7"/>
    <w:rsid w:val="007D621A"/>
    <w:rsid w:val="007E2887"/>
    <w:rsid w:val="007E2B47"/>
    <w:rsid w:val="007E4464"/>
    <w:rsid w:val="007E5278"/>
    <w:rsid w:val="007E749C"/>
    <w:rsid w:val="007F1B5C"/>
    <w:rsid w:val="007F274F"/>
    <w:rsid w:val="007F564C"/>
    <w:rsid w:val="00801257"/>
    <w:rsid w:val="0080366C"/>
    <w:rsid w:val="00803858"/>
    <w:rsid w:val="00803B0A"/>
    <w:rsid w:val="00804C6F"/>
    <w:rsid w:val="00804DED"/>
    <w:rsid w:val="00805B96"/>
    <w:rsid w:val="008115A5"/>
    <w:rsid w:val="00811D46"/>
    <w:rsid w:val="00813A07"/>
    <w:rsid w:val="0081415D"/>
    <w:rsid w:val="008161D4"/>
    <w:rsid w:val="00820229"/>
    <w:rsid w:val="00820EBB"/>
    <w:rsid w:val="00822448"/>
    <w:rsid w:val="00822ABE"/>
    <w:rsid w:val="00827F51"/>
    <w:rsid w:val="0083104E"/>
    <w:rsid w:val="008341B8"/>
    <w:rsid w:val="00834218"/>
    <w:rsid w:val="008343BE"/>
    <w:rsid w:val="00840FB4"/>
    <w:rsid w:val="008410B2"/>
    <w:rsid w:val="008500A0"/>
    <w:rsid w:val="00850E8E"/>
    <w:rsid w:val="0085351C"/>
    <w:rsid w:val="008549CA"/>
    <w:rsid w:val="008556C3"/>
    <w:rsid w:val="0085687C"/>
    <w:rsid w:val="00857629"/>
    <w:rsid w:val="00860977"/>
    <w:rsid w:val="008661FA"/>
    <w:rsid w:val="008706C5"/>
    <w:rsid w:val="00873707"/>
    <w:rsid w:val="008763E1"/>
    <w:rsid w:val="00877EC8"/>
    <w:rsid w:val="00880F36"/>
    <w:rsid w:val="00885530"/>
    <w:rsid w:val="008910D1"/>
    <w:rsid w:val="008927ED"/>
    <w:rsid w:val="0089296C"/>
    <w:rsid w:val="008938CC"/>
    <w:rsid w:val="00896ABD"/>
    <w:rsid w:val="008A1657"/>
    <w:rsid w:val="008A33A6"/>
    <w:rsid w:val="008A7A9C"/>
    <w:rsid w:val="008B498F"/>
    <w:rsid w:val="008B5218"/>
    <w:rsid w:val="008B5AD9"/>
    <w:rsid w:val="008B67EC"/>
    <w:rsid w:val="008B7102"/>
    <w:rsid w:val="008C3B7D"/>
    <w:rsid w:val="008C6EC7"/>
    <w:rsid w:val="008C7D31"/>
    <w:rsid w:val="008D0F90"/>
    <w:rsid w:val="008D3715"/>
    <w:rsid w:val="008D5465"/>
    <w:rsid w:val="008D6CB8"/>
    <w:rsid w:val="008D7C46"/>
    <w:rsid w:val="008D7EB7"/>
    <w:rsid w:val="008E3684"/>
    <w:rsid w:val="008E38C0"/>
    <w:rsid w:val="008E57F5"/>
    <w:rsid w:val="008E7606"/>
    <w:rsid w:val="008F173F"/>
    <w:rsid w:val="008F1DAA"/>
    <w:rsid w:val="008F3EBD"/>
    <w:rsid w:val="008F60B2"/>
    <w:rsid w:val="008F7C41"/>
    <w:rsid w:val="009023D2"/>
    <w:rsid w:val="009031E2"/>
    <w:rsid w:val="009047BD"/>
    <w:rsid w:val="00910AE2"/>
    <w:rsid w:val="00911835"/>
    <w:rsid w:val="0091276C"/>
    <w:rsid w:val="009165AC"/>
    <w:rsid w:val="0092053F"/>
    <w:rsid w:val="009227F5"/>
    <w:rsid w:val="0092340A"/>
    <w:rsid w:val="009260A8"/>
    <w:rsid w:val="009313D9"/>
    <w:rsid w:val="00935B7F"/>
    <w:rsid w:val="00941293"/>
    <w:rsid w:val="00941938"/>
    <w:rsid w:val="009420F7"/>
    <w:rsid w:val="00950C17"/>
    <w:rsid w:val="00954740"/>
    <w:rsid w:val="00957DEC"/>
    <w:rsid w:val="00963ABC"/>
    <w:rsid w:val="00965D21"/>
    <w:rsid w:val="00967764"/>
    <w:rsid w:val="00970B0E"/>
    <w:rsid w:val="00976D03"/>
    <w:rsid w:val="00977B30"/>
    <w:rsid w:val="00982F41"/>
    <w:rsid w:val="00985090"/>
    <w:rsid w:val="00987710"/>
    <w:rsid w:val="00987BD5"/>
    <w:rsid w:val="009904AB"/>
    <w:rsid w:val="00995688"/>
    <w:rsid w:val="009958A6"/>
    <w:rsid w:val="00996456"/>
    <w:rsid w:val="009A04F5"/>
    <w:rsid w:val="009A15EF"/>
    <w:rsid w:val="009A161C"/>
    <w:rsid w:val="009A38A5"/>
    <w:rsid w:val="009A4916"/>
    <w:rsid w:val="009B118B"/>
    <w:rsid w:val="009B1737"/>
    <w:rsid w:val="009B3D4B"/>
    <w:rsid w:val="009B5B99"/>
    <w:rsid w:val="009B6EFC"/>
    <w:rsid w:val="009C1169"/>
    <w:rsid w:val="009C2DF8"/>
    <w:rsid w:val="009C47D7"/>
    <w:rsid w:val="009C4FDB"/>
    <w:rsid w:val="009C61EB"/>
    <w:rsid w:val="009C68B7"/>
    <w:rsid w:val="009C69D6"/>
    <w:rsid w:val="009C7BBD"/>
    <w:rsid w:val="009D0834"/>
    <w:rsid w:val="009D0A1E"/>
    <w:rsid w:val="009D2AB9"/>
    <w:rsid w:val="009D52BC"/>
    <w:rsid w:val="009D7D0A"/>
    <w:rsid w:val="009E065B"/>
    <w:rsid w:val="009E1F61"/>
    <w:rsid w:val="009E7EA0"/>
    <w:rsid w:val="009F01B1"/>
    <w:rsid w:val="009F0DBB"/>
    <w:rsid w:val="009F3887"/>
    <w:rsid w:val="009F732B"/>
    <w:rsid w:val="00A01FE0"/>
    <w:rsid w:val="00A05C33"/>
    <w:rsid w:val="00A10656"/>
    <w:rsid w:val="00A12FA6"/>
    <w:rsid w:val="00A1339B"/>
    <w:rsid w:val="00A1403C"/>
    <w:rsid w:val="00A14ABA"/>
    <w:rsid w:val="00A14BF7"/>
    <w:rsid w:val="00A24C1B"/>
    <w:rsid w:val="00A24CB6"/>
    <w:rsid w:val="00A26CD2"/>
    <w:rsid w:val="00A27667"/>
    <w:rsid w:val="00A31D75"/>
    <w:rsid w:val="00A34A67"/>
    <w:rsid w:val="00A37462"/>
    <w:rsid w:val="00A400CA"/>
    <w:rsid w:val="00A459E1"/>
    <w:rsid w:val="00A52296"/>
    <w:rsid w:val="00A55661"/>
    <w:rsid w:val="00A558BC"/>
    <w:rsid w:val="00A56762"/>
    <w:rsid w:val="00A56F8A"/>
    <w:rsid w:val="00A615D8"/>
    <w:rsid w:val="00A61B70"/>
    <w:rsid w:val="00A61FA8"/>
    <w:rsid w:val="00A637F4"/>
    <w:rsid w:val="00A64407"/>
    <w:rsid w:val="00A65485"/>
    <w:rsid w:val="00A6673E"/>
    <w:rsid w:val="00A66DD3"/>
    <w:rsid w:val="00A66E05"/>
    <w:rsid w:val="00A70753"/>
    <w:rsid w:val="00A712D2"/>
    <w:rsid w:val="00A7297D"/>
    <w:rsid w:val="00A7772D"/>
    <w:rsid w:val="00A82C8A"/>
    <w:rsid w:val="00A852FF"/>
    <w:rsid w:val="00A87337"/>
    <w:rsid w:val="00A90C97"/>
    <w:rsid w:val="00A9168D"/>
    <w:rsid w:val="00A960C8"/>
    <w:rsid w:val="00AA07BD"/>
    <w:rsid w:val="00AA1B4F"/>
    <w:rsid w:val="00AA54F3"/>
    <w:rsid w:val="00AA6B43"/>
    <w:rsid w:val="00AB367A"/>
    <w:rsid w:val="00AB63C4"/>
    <w:rsid w:val="00AB6924"/>
    <w:rsid w:val="00AC01D1"/>
    <w:rsid w:val="00AC17FD"/>
    <w:rsid w:val="00AC2A2F"/>
    <w:rsid w:val="00AC373A"/>
    <w:rsid w:val="00AC56FF"/>
    <w:rsid w:val="00AD576D"/>
    <w:rsid w:val="00AD6A05"/>
    <w:rsid w:val="00AE272B"/>
    <w:rsid w:val="00AE3E3A"/>
    <w:rsid w:val="00AE71F6"/>
    <w:rsid w:val="00AE77B4"/>
    <w:rsid w:val="00AE79E0"/>
    <w:rsid w:val="00AE7C1A"/>
    <w:rsid w:val="00AF0D9C"/>
    <w:rsid w:val="00AF13AB"/>
    <w:rsid w:val="00AF1D36"/>
    <w:rsid w:val="00AF2420"/>
    <w:rsid w:val="00AF5F75"/>
    <w:rsid w:val="00AF6001"/>
    <w:rsid w:val="00B01A16"/>
    <w:rsid w:val="00B05895"/>
    <w:rsid w:val="00B07F45"/>
    <w:rsid w:val="00B1021A"/>
    <w:rsid w:val="00B10986"/>
    <w:rsid w:val="00B15A1F"/>
    <w:rsid w:val="00B15FE9"/>
    <w:rsid w:val="00B2148A"/>
    <w:rsid w:val="00B220C2"/>
    <w:rsid w:val="00B25B32"/>
    <w:rsid w:val="00B25F76"/>
    <w:rsid w:val="00B331E2"/>
    <w:rsid w:val="00B3599E"/>
    <w:rsid w:val="00B36C42"/>
    <w:rsid w:val="00B41A31"/>
    <w:rsid w:val="00B42EA7"/>
    <w:rsid w:val="00B4484B"/>
    <w:rsid w:val="00B5337C"/>
    <w:rsid w:val="00B53FDE"/>
    <w:rsid w:val="00B56397"/>
    <w:rsid w:val="00B574D8"/>
    <w:rsid w:val="00B6027B"/>
    <w:rsid w:val="00B6095E"/>
    <w:rsid w:val="00B636A2"/>
    <w:rsid w:val="00B677E9"/>
    <w:rsid w:val="00B67AFF"/>
    <w:rsid w:val="00B70B59"/>
    <w:rsid w:val="00B70FA8"/>
    <w:rsid w:val="00B73657"/>
    <w:rsid w:val="00BA0E5C"/>
    <w:rsid w:val="00BA1735"/>
    <w:rsid w:val="00BA19FA"/>
    <w:rsid w:val="00BA4288"/>
    <w:rsid w:val="00BB0B42"/>
    <w:rsid w:val="00BB3B3A"/>
    <w:rsid w:val="00BB48E5"/>
    <w:rsid w:val="00BB518D"/>
    <w:rsid w:val="00BB5607"/>
    <w:rsid w:val="00BB5ACA"/>
    <w:rsid w:val="00BC17A8"/>
    <w:rsid w:val="00BC3823"/>
    <w:rsid w:val="00BC467C"/>
    <w:rsid w:val="00BC5841"/>
    <w:rsid w:val="00BC6988"/>
    <w:rsid w:val="00BD60B4"/>
    <w:rsid w:val="00BE40C0"/>
    <w:rsid w:val="00BE5F4A"/>
    <w:rsid w:val="00BF09B0"/>
    <w:rsid w:val="00BF1544"/>
    <w:rsid w:val="00BF1B53"/>
    <w:rsid w:val="00BF6FBD"/>
    <w:rsid w:val="00C06F06"/>
    <w:rsid w:val="00C10056"/>
    <w:rsid w:val="00C1128A"/>
    <w:rsid w:val="00C13A09"/>
    <w:rsid w:val="00C172D5"/>
    <w:rsid w:val="00C20FAD"/>
    <w:rsid w:val="00C2375F"/>
    <w:rsid w:val="00C247CB"/>
    <w:rsid w:val="00C303D9"/>
    <w:rsid w:val="00C30E73"/>
    <w:rsid w:val="00C3355F"/>
    <w:rsid w:val="00C3569A"/>
    <w:rsid w:val="00C43F48"/>
    <w:rsid w:val="00C448FF"/>
    <w:rsid w:val="00C45E57"/>
    <w:rsid w:val="00C52F29"/>
    <w:rsid w:val="00C56CE6"/>
    <w:rsid w:val="00C5745F"/>
    <w:rsid w:val="00C6157E"/>
    <w:rsid w:val="00C61A98"/>
    <w:rsid w:val="00C63201"/>
    <w:rsid w:val="00C64E62"/>
    <w:rsid w:val="00C651D5"/>
    <w:rsid w:val="00C658A1"/>
    <w:rsid w:val="00C65CCC"/>
    <w:rsid w:val="00C7618F"/>
    <w:rsid w:val="00C765A9"/>
    <w:rsid w:val="00C8162D"/>
    <w:rsid w:val="00C83A0B"/>
    <w:rsid w:val="00C842D0"/>
    <w:rsid w:val="00C84ED1"/>
    <w:rsid w:val="00C86396"/>
    <w:rsid w:val="00C9038F"/>
    <w:rsid w:val="00C91A05"/>
    <w:rsid w:val="00C92AAB"/>
    <w:rsid w:val="00C94F0B"/>
    <w:rsid w:val="00CA2435"/>
    <w:rsid w:val="00CA26EA"/>
    <w:rsid w:val="00CB592D"/>
    <w:rsid w:val="00CD0CD9"/>
    <w:rsid w:val="00CD0E2F"/>
    <w:rsid w:val="00CD2F20"/>
    <w:rsid w:val="00CD52E6"/>
    <w:rsid w:val="00CD6B20"/>
    <w:rsid w:val="00CE1339"/>
    <w:rsid w:val="00CE61CC"/>
    <w:rsid w:val="00CE6E42"/>
    <w:rsid w:val="00CF20B7"/>
    <w:rsid w:val="00CF36A6"/>
    <w:rsid w:val="00CF3B60"/>
    <w:rsid w:val="00CF6692"/>
    <w:rsid w:val="00CF7441"/>
    <w:rsid w:val="00D00D16"/>
    <w:rsid w:val="00D00EE1"/>
    <w:rsid w:val="00D03C6C"/>
    <w:rsid w:val="00D053BB"/>
    <w:rsid w:val="00D06288"/>
    <w:rsid w:val="00D068C7"/>
    <w:rsid w:val="00D128A4"/>
    <w:rsid w:val="00D20954"/>
    <w:rsid w:val="00D21C39"/>
    <w:rsid w:val="00D21FC6"/>
    <w:rsid w:val="00D2243A"/>
    <w:rsid w:val="00D33393"/>
    <w:rsid w:val="00D33D36"/>
    <w:rsid w:val="00D34D94"/>
    <w:rsid w:val="00D36ECE"/>
    <w:rsid w:val="00D409E2"/>
    <w:rsid w:val="00D427D7"/>
    <w:rsid w:val="00D4355D"/>
    <w:rsid w:val="00D4446D"/>
    <w:rsid w:val="00D44E62"/>
    <w:rsid w:val="00D458BA"/>
    <w:rsid w:val="00D475BE"/>
    <w:rsid w:val="00D51570"/>
    <w:rsid w:val="00D5358E"/>
    <w:rsid w:val="00D556AD"/>
    <w:rsid w:val="00D60381"/>
    <w:rsid w:val="00D616DE"/>
    <w:rsid w:val="00D62201"/>
    <w:rsid w:val="00D64B75"/>
    <w:rsid w:val="00D651D1"/>
    <w:rsid w:val="00D70848"/>
    <w:rsid w:val="00D717BB"/>
    <w:rsid w:val="00D7226B"/>
    <w:rsid w:val="00D72707"/>
    <w:rsid w:val="00D75A9C"/>
    <w:rsid w:val="00D75D4B"/>
    <w:rsid w:val="00D80F31"/>
    <w:rsid w:val="00D8432B"/>
    <w:rsid w:val="00D9066D"/>
    <w:rsid w:val="00D90871"/>
    <w:rsid w:val="00D9155F"/>
    <w:rsid w:val="00D9403F"/>
    <w:rsid w:val="00D959B4"/>
    <w:rsid w:val="00DA44DE"/>
    <w:rsid w:val="00DA7CBE"/>
    <w:rsid w:val="00DB620A"/>
    <w:rsid w:val="00DC130A"/>
    <w:rsid w:val="00DC2DCC"/>
    <w:rsid w:val="00DC3832"/>
    <w:rsid w:val="00DC7A51"/>
    <w:rsid w:val="00DD3D4F"/>
    <w:rsid w:val="00DE5B5F"/>
    <w:rsid w:val="00DE5D1E"/>
    <w:rsid w:val="00DF44B5"/>
    <w:rsid w:val="00DF7058"/>
    <w:rsid w:val="00E00696"/>
    <w:rsid w:val="00E060C2"/>
    <w:rsid w:val="00E06324"/>
    <w:rsid w:val="00E12FB0"/>
    <w:rsid w:val="00E14814"/>
    <w:rsid w:val="00E1591B"/>
    <w:rsid w:val="00E16A50"/>
    <w:rsid w:val="00E2347B"/>
    <w:rsid w:val="00E23AC4"/>
    <w:rsid w:val="00E249D5"/>
    <w:rsid w:val="00E27418"/>
    <w:rsid w:val="00E33C68"/>
    <w:rsid w:val="00E33C94"/>
    <w:rsid w:val="00E34EEB"/>
    <w:rsid w:val="00E44EB9"/>
    <w:rsid w:val="00E45EA7"/>
    <w:rsid w:val="00E46358"/>
    <w:rsid w:val="00E4642E"/>
    <w:rsid w:val="00E471DC"/>
    <w:rsid w:val="00E479BB"/>
    <w:rsid w:val="00E50EB4"/>
    <w:rsid w:val="00E532FC"/>
    <w:rsid w:val="00E55BB0"/>
    <w:rsid w:val="00E6012C"/>
    <w:rsid w:val="00E609E5"/>
    <w:rsid w:val="00E60F27"/>
    <w:rsid w:val="00E64D93"/>
    <w:rsid w:val="00E65E89"/>
    <w:rsid w:val="00E65EDB"/>
    <w:rsid w:val="00E661A9"/>
    <w:rsid w:val="00E66927"/>
    <w:rsid w:val="00E677B8"/>
    <w:rsid w:val="00E67A6C"/>
    <w:rsid w:val="00E67FA1"/>
    <w:rsid w:val="00E73D53"/>
    <w:rsid w:val="00E7492D"/>
    <w:rsid w:val="00E74B33"/>
    <w:rsid w:val="00E75111"/>
    <w:rsid w:val="00E77296"/>
    <w:rsid w:val="00E81FE3"/>
    <w:rsid w:val="00E8248C"/>
    <w:rsid w:val="00E90CAE"/>
    <w:rsid w:val="00E93763"/>
    <w:rsid w:val="00EA427A"/>
    <w:rsid w:val="00EA61D2"/>
    <w:rsid w:val="00EA723B"/>
    <w:rsid w:val="00EA7372"/>
    <w:rsid w:val="00EB0CBC"/>
    <w:rsid w:val="00EB1927"/>
    <w:rsid w:val="00EB6350"/>
    <w:rsid w:val="00EB6FA5"/>
    <w:rsid w:val="00EC2F62"/>
    <w:rsid w:val="00EC62EB"/>
    <w:rsid w:val="00EC6E9F"/>
    <w:rsid w:val="00ED177D"/>
    <w:rsid w:val="00ED19E9"/>
    <w:rsid w:val="00ED44F0"/>
    <w:rsid w:val="00ED4B33"/>
    <w:rsid w:val="00ED6DDA"/>
    <w:rsid w:val="00ED7DD6"/>
    <w:rsid w:val="00EE15A1"/>
    <w:rsid w:val="00EE2A7C"/>
    <w:rsid w:val="00EE2C42"/>
    <w:rsid w:val="00EE341B"/>
    <w:rsid w:val="00EE4453"/>
    <w:rsid w:val="00EE4A85"/>
    <w:rsid w:val="00EE5FCE"/>
    <w:rsid w:val="00EE6BBD"/>
    <w:rsid w:val="00EE6E1E"/>
    <w:rsid w:val="00EE6E92"/>
    <w:rsid w:val="00EE705F"/>
    <w:rsid w:val="00EE7560"/>
    <w:rsid w:val="00EF21DA"/>
    <w:rsid w:val="00EF3696"/>
    <w:rsid w:val="00EF4967"/>
    <w:rsid w:val="00EF54FD"/>
    <w:rsid w:val="00F06C4C"/>
    <w:rsid w:val="00F13112"/>
    <w:rsid w:val="00F13DE4"/>
    <w:rsid w:val="00F16FE6"/>
    <w:rsid w:val="00F1724C"/>
    <w:rsid w:val="00F238BD"/>
    <w:rsid w:val="00F24992"/>
    <w:rsid w:val="00F32F2F"/>
    <w:rsid w:val="00F33F3F"/>
    <w:rsid w:val="00F34EB5"/>
    <w:rsid w:val="00F35BDD"/>
    <w:rsid w:val="00F362F9"/>
    <w:rsid w:val="00F403FD"/>
    <w:rsid w:val="00F41E72"/>
    <w:rsid w:val="00F4213E"/>
    <w:rsid w:val="00F50300"/>
    <w:rsid w:val="00F56102"/>
    <w:rsid w:val="00F56E39"/>
    <w:rsid w:val="00F623BD"/>
    <w:rsid w:val="00F623E9"/>
    <w:rsid w:val="00F63951"/>
    <w:rsid w:val="00F63C86"/>
    <w:rsid w:val="00F67103"/>
    <w:rsid w:val="00F766BE"/>
    <w:rsid w:val="00F76BA3"/>
    <w:rsid w:val="00F77E71"/>
    <w:rsid w:val="00F77EB9"/>
    <w:rsid w:val="00F80635"/>
    <w:rsid w:val="00F815D1"/>
    <w:rsid w:val="00F81E7E"/>
    <w:rsid w:val="00F81F0F"/>
    <w:rsid w:val="00F825F4"/>
    <w:rsid w:val="00F835C8"/>
    <w:rsid w:val="00F83BA8"/>
    <w:rsid w:val="00F864CE"/>
    <w:rsid w:val="00F91EAE"/>
    <w:rsid w:val="00F92AA1"/>
    <w:rsid w:val="00F932DE"/>
    <w:rsid w:val="00F963DD"/>
    <w:rsid w:val="00FA2045"/>
    <w:rsid w:val="00FB1AA9"/>
    <w:rsid w:val="00FB4B5A"/>
    <w:rsid w:val="00FB56E6"/>
    <w:rsid w:val="00FB5DAA"/>
    <w:rsid w:val="00FC04B9"/>
    <w:rsid w:val="00FC161A"/>
    <w:rsid w:val="00FC17BA"/>
    <w:rsid w:val="00FC23D5"/>
    <w:rsid w:val="00FC4C1A"/>
    <w:rsid w:val="00FC6468"/>
    <w:rsid w:val="00FC6D49"/>
    <w:rsid w:val="00FD19DD"/>
    <w:rsid w:val="00FD4922"/>
    <w:rsid w:val="00FD6461"/>
    <w:rsid w:val="00FE0281"/>
    <w:rsid w:val="00FE1D4A"/>
    <w:rsid w:val="00FE1E5E"/>
    <w:rsid w:val="00FE7083"/>
    <w:rsid w:val="00FF019F"/>
    <w:rsid w:val="00FF644B"/>
    <w:rsid w:val="00FF67F5"/>
    <w:rsid w:val="00FF6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contrib-degrees">
    <w:name w:val="contrib-degrees"/>
    <w:basedOn w:val="DefaultParagraphFont"/>
    <w:rsid w:val="00CF3B60"/>
  </w:style>
  <w:style w:type="character" w:customStyle="1" w:styleId="apple-tab-span">
    <w:name w:val="apple-tab-span"/>
    <w:basedOn w:val="DefaultParagraphFont"/>
    <w:rsid w:val="00163A89"/>
  </w:style>
  <w:style w:type="character" w:styleId="Strong">
    <w:name w:val="Strong"/>
    <w:basedOn w:val="DefaultParagraphFont"/>
    <w:uiPriority w:val="22"/>
    <w:qFormat/>
    <w:rsid w:val="00163A89"/>
    <w:rPr>
      <w:b/>
      <w:bCs/>
    </w:rPr>
  </w:style>
  <w:style w:type="character" w:customStyle="1" w:styleId="ref-title">
    <w:name w:val="ref-title"/>
    <w:basedOn w:val="DefaultParagraphFont"/>
    <w:rsid w:val="006B2B34"/>
  </w:style>
  <w:style w:type="character" w:customStyle="1" w:styleId="ref-journal">
    <w:name w:val="ref-journal"/>
    <w:basedOn w:val="DefaultParagraphFont"/>
    <w:rsid w:val="006B2B34"/>
  </w:style>
  <w:style w:type="character" w:customStyle="1" w:styleId="ref-vol">
    <w:name w:val="ref-vol"/>
    <w:basedOn w:val="DefaultParagraphFont"/>
    <w:rsid w:val="006B2B34"/>
  </w:style>
  <w:style w:type="paragraph" w:customStyle="1" w:styleId="EndNoteBibliographyTitle">
    <w:name w:val="EndNote Bibliography Title"/>
    <w:basedOn w:val="Normal"/>
    <w:rsid w:val="008D6CB8"/>
    <w:pPr>
      <w:jc w:val="center"/>
    </w:pPr>
  </w:style>
  <w:style w:type="paragraph" w:customStyle="1" w:styleId="EndNoteBibliography">
    <w:name w:val="EndNote Bibliography"/>
    <w:basedOn w:val="Normal"/>
    <w:rsid w:val="008D6CB8"/>
    <w:pPr>
      <w:jc w:val="left"/>
    </w:pPr>
  </w:style>
  <w:style w:type="character" w:styleId="LineNumber">
    <w:name w:val="line number"/>
    <w:basedOn w:val="DefaultParagraphFont"/>
    <w:uiPriority w:val="99"/>
    <w:semiHidden/>
    <w:unhideWhenUsed/>
    <w:rsid w:val="00926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2830">
      <w:bodyDiv w:val="1"/>
      <w:marLeft w:val="0"/>
      <w:marRight w:val="0"/>
      <w:marTop w:val="0"/>
      <w:marBottom w:val="0"/>
      <w:divBdr>
        <w:top w:val="none" w:sz="0" w:space="0" w:color="auto"/>
        <w:left w:val="none" w:sz="0" w:space="0" w:color="auto"/>
        <w:bottom w:val="none" w:sz="0" w:space="0" w:color="auto"/>
        <w:right w:val="none" w:sz="0" w:space="0" w:color="auto"/>
      </w:divBdr>
    </w:div>
    <w:div w:id="100613599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7160959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ppsrrd1/REDs/old_reds/4052re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tsdr.cdc.gov/HEC/CSEM/nitrate/docs/nitrate_nitri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2FB4F-243E-4CA1-AC0A-BF347066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8146</Words>
  <Characters>46433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54471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2015-04-23T20:01:00Z</cp:lastPrinted>
  <dcterms:created xsi:type="dcterms:W3CDTF">2015-07-22T13:51:00Z</dcterms:created>
  <dcterms:modified xsi:type="dcterms:W3CDTF">2015-07-22T14:26:00Z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