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F3" w:rsidRDefault="000F1AA8" w:rsidP="000F1AA8">
      <w:pPr>
        <w:widowControl/>
        <w:shd w:val="clear" w:color="auto" w:fill="FFFFFF"/>
        <w:jc w:val="left"/>
        <w:rPr>
          <w:rFonts w:ascii="Arial" w:eastAsia="ＭＳ Ｐゴシック" w:hAnsi="Arial" w:cs="Arial"/>
          <w:color w:val="222222"/>
          <w:kern w:val="0"/>
          <w:szCs w:val="21"/>
        </w:rPr>
      </w:pPr>
      <w:r w:rsidRPr="000F1AA8">
        <w:rPr>
          <w:rFonts w:ascii="Arial" w:eastAsia="ＭＳ Ｐゴシック" w:hAnsi="Arial" w:cs="Arial"/>
          <w:b/>
          <w:bCs/>
          <w:color w:val="222222"/>
          <w:kern w:val="0"/>
          <w:szCs w:val="21"/>
        </w:rPr>
        <w:t>Editorial comments:</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The manuscript has been modified by the Science Editor to comply with the JoVE formatting standard. Please maintain the current formatting throughout the manuscript. The updated manuscript (53550_R3_061815.docx) is located in your Editorial Manager account. In the revised PDF submission, there is a hyperlink for downloading the .docx file. Please download the .docx file and use this updated version for any future revisions.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Changes made by the Science Editor:</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1. There have been edits made to the manuscript.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Changes to be made by the Author(s):</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1. Please upload each Figure individually to your Editorial Manager account as a .png, .pdf, or a .tiff file. Please combine all panels of one figure into a single file.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2. Formatting/Grammar:</w:t>
      </w:r>
      <w:r w:rsidRPr="000F1AA8">
        <w:rPr>
          <w:rFonts w:ascii="Arial" w:eastAsia="ＭＳ Ｐゴシック" w:hAnsi="Arial" w:cs="Arial"/>
          <w:color w:val="222222"/>
          <w:kern w:val="0"/>
          <w:szCs w:val="21"/>
        </w:rPr>
        <w:br/>
        <w:t>-lines 45-47 – Please correct the grammar in the sentence starting “After hatching, larvae were…” as well as in the sentence after it.</w:t>
      </w:r>
      <w:r w:rsidRPr="000F1AA8">
        <w:rPr>
          <w:rFonts w:ascii="Arial" w:eastAsia="ＭＳ Ｐゴシック" w:hAnsi="Arial" w:cs="Arial"/>
          <w:color w:val="222222"/>
          <w:kern w:val="0"/>
          <w:szCs w:val="21"/>
        </w:rPr>
        <w:br/>
        <w:t>-</w:t>
      </w:r>
      <w:r w:rsidRPr="00001A5B">
        <w:rPr>
          <w:rFonts w:ascii="Arial" w:eastAsia="ＭＳ Ｐゴシック" w:hAnsi="Arial" w:cs="Arial"/>
          <w:color w:val="222222"/>
          <w:kern w:val="0"/>
          <w:szCs w:val="21"/>
        </w:rPr>
        <w:t>Please use consistent units (ie 10 mg/L or 10 mg L−1)</w:t>
      </w:r>
      <w:r w:rsidR="00001A5B">
        <w:rPr>
          <w:rFonts w:ascii="Arial" w:eastAsia="ＭＳ Ｐゴシック" w:hAnsi="Arial" w:cs="Arial" w:hint="eastAsia"/>
          <w:color w:val="222222"/>
          <w:kern w:val="0"/>
          <w:szCs w:val="21"/>
        </w:rPr>
        <w:tab/>
      </w:r>
      <w:r w:rsidR="00001A5B" w:rsidRPr="00001A5B">
        <w:rPr>
          <w:rFonts w:ascii="Arial" w:eastAsia="ＭＳ Ｐゴシック" w:hAnsi="Arial" w:cs="Arial"/>
          <w:color w:val="222222"/>
          <w:kern w:val="0"/>
          <w:szCs w:val="21"/>
          <w:highlight w:val="green"/>
        </w:rPr>
        <w:t>I corrected</w:t>
      </w:r>
      <w:r w:rsidRPr="000F1AA8">
        <w:rPr>
          <w:rFonts w:ascii="Arial" w:eastAsia="ＭＳ Ｐゴシック" w:hAnsi="Arial" w:cs="Arial"/>
          <w:color w:val="222222"/>
          <w:kern w:val="0"/>
          <w:szCs w:val="21"/>
        </w:rPr>
        <w:br/>
        <w:t>-Please correct the grammar in the note under step 2.5.1.</w:t>
      </w:r>
      <w:r w:rsidR="00001A5B">
        <w:rPr>
          <w:rFonts w:ascii="Arial" w:eastAsia="ＭＳ Ｐゴシック" w:hAnsi="Arial" w:cs="Arial"/>
          <w:color w:val="222222"/>
          <w:kern w:val="0"/>
          <w:szCs w:val="21"/>
        </w:rPr>
        <w:tab/>
      </w:r>
      <w:r w:rsidR="00A8233C" w:rsidRPr="00001A5B">
        <w:rPr>
          <w:rFonts w:ascii="Arial" w:eastAsia="ＭＳ Ｐゴシック" w:hAnsi="Arial" w:cs="Arial"/>
          <w:color w:val="222222"/>
          <w:kern w:val="0"/>
          <w:szCs w:val="21"/>
          <w:highlight w:val="green"/>
        </w:rPr>
        <w:t>I corrected</w:t>
      </w:r>
      <w:r w:rsidRPr="000F1AA8">
        <w:rPr>
          <w:rFonts w:ascii="Arial" w:eastAsia="ＭＳ Ｐゴシック" w:hAnsi="Arial" w:cs="Arial"/>
          <w:color w:val="222222"/>
          <w:kern w:val="0"/>
          <w:szCs w:val="21"/>
        </w:rPr>
        <w:br/>
        <w:t>-5.2/6.3 – “is described in” instead of “was described at.”</w:t>
      </w:r>
      <w:r w:rsidR="00001A5B">
        <w:rPr>
          <w:rFonts w:ascii="Arial" w:eastAsia="ＭＳ Ｐゴシック" w:hAnsi="Arial" w:cs="Arial"/>
          <w:color w:val="222222"/>
          <w:kern w:val="0"/>
          <w:szCs w:val="21"/>
        </w:rPr>
        <w:tab/>
      </w:r>
      <w:r w:rsidR="00001A5B" w:rsidRPr="00001A5B">
        <w:rPr>
          <w:rFonts w:ascii="Arial" w:eastAsia="ＭＳ Ｐゴシック" w:hAnsi="Arial" w:cs="Arial"/>
          <w:color w:val="222222"/>
          <w:kern w:val="0"/>
          <w:szCs w:val="21"/>
          <w:highlight w:val="green"/>
        </w:rPr>
        <w:t>OK</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3. Additional detail is required:</w:t>
      </w:r>
      <w:r w:rsidRPr="000F1AA8">
        <w:rPr>
          <w:rFonts w:ascii="Arial" w:eastAsia="ＭＳ Ｐゴシック" w:hAnsi="Arial" w:cs="Arial"/>
          <w:color w:val="222222"/>
          <w:kern w:val="0"/>
          <w:szCs w:val="21"/>
        </w:rPr>
        <w:br/>
        <w:t>-7.9.1 – What standard solutions were used?</w:t>
      </w:r>
      <w:r w:rsidR="00001A5B">
        <w:rPr>
          <w:rFonts w:ascii="Arial" w:eastAsia="ＭＳ Ｐゴシック" w:hAnsi="Arial" w:cs="Arial"/>
          <w:color w:val="222222"/>
          <w:kern w:val="0"/>
          <w:szCs w:val="21"/>
        </w:rPr>
        <w:tab/>
      </w:r>
      <w:r w:rsidR="00001A5B">
        <w:rPr>
          <w:rFonts w:ascii="Arial" w:eastAsia="ＭＳ Ｐゴシック" w:hAnsi="Arial" w:cs="Arial"/>
          <w:color w:val="222222"/>
          <w:kern w:val="0"/>
          <w:szCs w:val="21"/>
        </w:rPr>
        <w:tab/>
      </w:r>
      <w:r w:rsidR="00001A5B" w:rsidRPr="00001A5B">
        <w:rPr>
          <w:rFonts w:ascii="Arial" w:eastAsia="ＭＳ Ｐゴシック" w:hAnsi="Arial" w:cs="Arial"/>
          <w:color w:val="222222"/>
          <w:kern w:val="0"/>
          <w:szCs w:val="21"/>
          <w:highlight w:val="green"/>
        </w:rPr>
        <w:t>I added information at 7.9.1.</w:t>
      </w:r>
      <w:r w:rsidRPr="000F1AA8">
        <w:rPr>
          <w:rFonts w:ascii="Arial" w:eastAsia="ＭＳ Ｐゴシック" w:hAnsi="Arial" w:cs="Arial"/>
          <w:color w:val="222222"/>
          <w:kern w:val="0"/>
          <w:szCs w:val="21"/>
        </w:rPr>
        <w:br/>
        <w:t>-Figures 1 &amp; 2 – Please provide a scale bar for at least one image.</w:t>
      </w:r>
      <w:r w:rsidR="00001A5B">
        <w:rPr>
          <w:rFonts w:ascii="Arial" w:eastAsia="ＭＳ Ｐゴシック" w:hAnsi="Arial" w:cs="Arial"/>
          <w:color w:val="222222"/>
          <w:kern w:val="0"/>
          <w:szCs w:val="21"/>
        </w:rPr>
        <w:tab/>
      </w:r>
      <w:r w:rsidR="00326737" w:rsidRPr="00326737">
        <w:rPr>
          <w:rFonts w:ascii="Arial" w:eastAsia="ＭＳ Ｐゴシック" w:hAnsi="Arial" w:cs="Arial"/>
          <w:color w:val="222222"/>
          <w:kern w:val="0"/>
          <w:szCs w:val="21"/>
          <w:highlight w:val="green"/>
        </w:rPr>
        <w:t>I added scale bar</w:t>
      </w:r>
      <w:r w:rsidRPr="000F1AA8">
        <w:rPr>
          <w:rFonts w:ascii="Arial" w:eastAsia="ＭＳ Ｐゴシック" w:hAnsi="Arial" w:cs="Arial"/>
          <w:color w:val="222222"/>
          <w:kern w:val="0"/>
          <w:szCs w:val="21"/>
        </w:rPr>
        <w:br/>
        <w:t>-Figure 3 – Please define the error. </w:t>
      </w:r>
      <w:r w:rsidR="00001A5B">
        <w:rPr>
          <w:rFonts w:ascii="Arial" w:eastAsia="ＭＳ Ｐゴシック" w:hAnsi="Arial" w:cs="Arial"/>
          <w:color w:val="222222"/>
          <w:kern w:val="0"/>
          <w:szCs w:val="21"/>
        </w:rPr>
        <w:tab/>
      </w:r>
      <w:r w:rsidR="00001A5B">
        <w:rPr>
          <w:rFonts w:ascii="Arial" w:eastAsia="ＭＳ Ｐゴシック" w:hAnsi="Arial" w:cs="Arial"/>
          <w:color w:val="222222"/>
          <w:kern w:val="0"/>
          <w:szCs w:val="21"/>
        </w:rPr>
        <w:tab/>
      </w:r>
      <w:r w:rsidR="00EC74B3" w:rsidRPr="00001A5B">
        <w:rPr>
          <w:rFonts w:ascii="Arial" w:eastAsia="ＭＳ Ｐゴシック" w:hAnsi="Arial" w:cs="Arial"/>
          <w:color w:val="222222"/>
          <w:kern w:val="0"/>
          <w:szCs w:val="21"/>
          <w:highlight w:val="green"/>
        </w:rPr>
        <w:t>I added information</w:t>
      </w:r>
      <w:r w:rsidR="00EC74B3">
        <w:rPr>
          <w:rFonts w:ascii="Arial" w:eastAsia="ＭＳ Ｐゴシック" w:hAnsi="Arial" w:cs="Arial" w:hint="eastAsia"/>
          <w:color w:val="222222"/>
          <w:kern w:val="0"/>
          <w:szCs w:val="21"/>
        </w:rPr>
        <w:t>.</w:t>
      </w:r>
      <w:bookmarkStart w:id="0" w:name="_GoBack"/>
      <w:bookmarkEnd w:id="0"/>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b/>
          <w:bCs/>
          <w:color w:val="222222"/>
          <w:kern w:val="0"/>
          <w:szCs w:val="21"/>
        </w:rPr>
        <w:t>Reviewers' comments:</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b/>
          <w:bCs/>
          <w:color w:val="222222"/>
          <w:kern w:val="0"/>
          <w:szCs w:val="21"/>
        </w:rPr>
        <w:t>Editor’s Note: </w:t>
      </w:r>
      <w:r w:rsidRPr="000F1AA8">
        <w:rPr>
          <w:rFonts w:ascii="Arial" w:eastAsia="ＭＳ Ｐゴシック" w:hAnsi="Arial" w:cs="Arial"/>
          <w:color w:val="222222"/>
          <w:kern w:val="0"/>
          <w:szCs w:val="21"/>
        </w:rPr>
        <w:t>Please note that the reviewers raised some significant concerns regarding your method and your manuscript. Please thoroughly address each concern by revising the manuscript or addressing the comment in your rebuttal letter.</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b/>
          <w:bCs/>
          <w:color w:val="222222"/>
          <w:kern w:val="0"/>
          <w:szCs w:val="21"/>
        </w:rPr>
        <w:lastRenderedPageBreak/>
        <w:t>Reviewer #1:</w:t>
      </w:r>
      <w:r w:rsidRPr="000F1AA8">
        <w:rPr>
          <w:rFonts w:ascii="Arial" w:eastAsia="ＭＳ Ｐゴシック" w:hAnsi="Arial" w:cs="Arial"/>
          <w:color w:val="222222"/>
          <w:kern w:val="0"/>
          <w:szCs w:val="21"/>
        </w:rPr>
        <w:t> </w:t>
      </w:r>
      <w:r w:rsidRPr="000F1AA8">
        <w:rPr>
          <w:rFonts w:ascii="Arial" w:eastAsia="ＭＳ Ｐゴシック" w:hAnsi="Arial" w:cs="Arial"/>
          <w:color w:val="222222"/>
          <w:kern w:val="0"/>
          <w:szCs w:val="21"/>
        </w:rPr>
        <w:br/>
      </w:r>
      <w:r w:rsidRPr="000F1AA8">
        <w:rPr>
          <w:rFonts w:ascii="Arial" w:eastAsia="ＭＳ Ｐゴシック" w:hAnsi="Arial" w:cs="Arial"/>
          <w:i/>
          <w:iCs/>
          <w:color w:val="222222"/>
          <w:kern w:val="0"/>
          <w:szCs w:val="21"/>
        </w:rPr>
        <w:t>Manuscript Summary:</w:t>
      </w:r>
      <w:r w:rsidRPr="000F1AA8">
        <w:rPr>
          <w:rFonts w:ascii="Arial" w:eastAsia="ＭＳ Ｐゴシック" w:hAnsi="Arial" w:cs="Arial"/>
          <w:color w:val="222222"/>
          <w:kern w:val="0"/>
          <w:szCs w:val="21"/>
        </w:rPr>
        <w:t> </w:t>
      </w:r>
      <w:r w:rsidRPr="000F1AA8">
        <w:rPr>
          <w:rFonts w:ascii="Arial" w:eastAsia="ＭＳ Ｐゴシック" w:hAnsi="Arial" w:cs="Arial"/>
          <w:color w:val="222222"/>
          <w:kern w:val="0"/>
          <w:szCs w:val="21"/>
        </w:rPr>
        <w:br/>
        <w:t>Kataoka and colleagues improved procedures to test the salinity dependence of toxicity for aquatic organisms using fresh water medaka. The authors defined the relationship of the toxicity of the SNCs increasing the deformities of the medaka embryos, obviously increased in conjunction with increasing the concentration of the salinity in the rearing water surrounding the embryos using their new procedures.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i/>
          <w:iCs/>
          <w:color w:val="222222"/>
          <w:kern w:val="0"/>
          <w:szCs w:val="21"/>
        </w:rPr>
        <w:t>Major Concerns:</w:t>
      </w:r>
      <w:r w:rsidRPr="000F1AA8">
        <w:rPr>
          <w:rFonts w:ascii="Arial" w:eastAsia="ＭＳ Ｐゴシック" w:hAnsi="Arial" w:cs="Arial"/>
          <w:color w:val="222222"/>
          <w:kern w:val="0"/>
          <w:szCs w:val="21"/>
        </w:rPr>
        <w:br/>
        <w:t>The content of this manuscript is very interesting, however this reviewer highly recommends that the authors should have somebody who is a native English speaker check the English in their text and who can professionally assist the authors. Some descriptions in the text are a little vague, and the accuracy of their results are compromised by their poor description. </w:t>
      </w:r>
      <w:r w:rsidRPr="000F1AA8">
        <w:rPr>
          <w:rFonts w:ascii="Arial" w:eastAsia="ＭＳ Ｐゴシック" w:hAnsi="Arial" w:cs="Arial"/>
          <w:color w:val="222222"/>
          <w:kern w:val="0"/>
          <w:szCs w:val="21"/>
        </w:rPr>
        <w:br/>
        <w:t>For example, the use of the term, "egg development", is a little vague. Are you talking about the "embryonic development within the egg"? The phrase "egg development" gives this reviewer the impression that your intention is to say, "oocyte development during the oogenesis", however, my comment does not pertain to the type of description the authors used concerning the phenomena after spawning. After spawning, embryos develop within the egg; however the eggs never develop. Please check the content.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Please check the content. </w:t>
      </w:r>
      <w:r w:rsidRPr="000F1AA8">
        <w:rPr>
          <w:rFonts w:ascii="Arial" w:eastAsia="ＭＳ Ｐゴシック" w:hAnsi="Arial" w:cs="Arial"/>
          <w:color w:val="222222"/>
          <w:kern w:val="0"/>
          <w:szCs w:val="21"/>
        </w:rPr>
        <w:br/>
        <w:t>p. 1 lines 37, 38, &amp; 39</w:t>
      </w:r>
      <w:r w:rsidRPr="000F1AA8">
        <w:rPr>
          <w:rFonts w:ascii="Arial" w:eastAsia="ＭＳ Ｐゴシック" w:hAnsi="Arial" w:cs="Arial"/>
          <w:color w:val="222222"/>
          <w:kern w:val="0"/>
          <w:szCs w:val="21"/>
        </w:rPr>
        <w:br/>
        <w:t>In this research, different strengths of embryo rearing medium (ERM) (1×, 5×, 10×, 15×, 20×, and 30×) were employed to test the toxicity of silver nanocolloidal particles (SNCs) to medaka eggs.</w:t>
      </w:r>
      <w:r w:rsidRPr="000F1AA8">
        <w:rPr>
          <w:rFonts w:ascii="Arial" w:eastAsia="ＭＳ Ｐゴシック" w:hAnsi="Arial" w:cs="Arial"/>
          <w:color w:val="222222"/>
          <w:kern w:val="0"/>
          <w:szCs w:val="21"/>
        </w:rPr>
        <w:br/>
        <w:t>What does it mean, "different strengths of embryo rearing medium"? What is "different strength" ?</w:t>
      </w:r>
      <w:r w:rsidR="00A86212">
        <w:rPr>
          <w:rFonts w:ascii="Arial" w:eastAsia="ＭＳ Ｐゴシック" w:hAnsi="Arial" w:cs="Arial"/>
          <w:color w:val="222222"/>
          <w:kern w:val="0"/>
          <w:szCs w:val="21"/>
        </w:rPr>
        <w:tab/>
      </w:r>
      <w:r w:rsidR="00624FF3" w:rsidRPr="00A86212">
        <w:rPr>
          <w:rFonts w:ascii="Arial" w:eastAsia="ＭＳ Ｐゴシック" w:hAnsi="Arial" w:cs="Arial"/>
          <w:color w:val="222222"/>
          <w:kern w:val="0"/>
          <w:szCs w:val="21"/>
          <w:highlight w:val="green"/>
        </w:rPr>
        <w:t>I</w:t>
      </w:r>
      <w:r w:rsidR="00624FF3" w:rsidRPr="00A86212">
        <w:rPr>
          <w:rFonts w:ascii="Arial" w:eastAsia="ＭＳ Ｐゴシック" w:hAnsi="Arial" w:cs="Arial" w:hint="eastAsia"/>
          <w:color w:val="222222"/>
          <w:kern w:val="0"/>
          <w:szCs w:val="21"/>
          <w:highlight w:val="green"/>
        </w:rPr>
        <w:t xml:space="preserve"> </w:t>
      </w:r>
      <w:r w:rsidR="00624FF3" w:rsidRPr="00A86212">
        <w:rPr>
          <w:rFonts w:ascii="Arial" w:eastAsia="ＭＳ Ｐゴシック" w:hAnsi="Arial" w:cs="Arial"/>
          <w:color w:val="222222"/>
          <w:kern w:val="0"/>
          <w:szCs w:val="21"/>
          <w:highlight w:val="green"/>
        </w:rPr>
        <w:t xml:space="preserve">corrected strength to </w:t>
      </w:r>
      <w:r w:rsidR="00A86212">
        <w:rPr>
          <w:rFonts w:ascii="Arial" w:eastAsia="ＭＳ Ｐゴシック" w:hAnsi="Arial" w:cs="Arial"/>
          <w:color w:val="222222"/>
          <w:kern w:val="0"/>
          <w:szCs w:val="21"/>
          <w:highlight w:val="green"/>
        </w:rPr>
        <w:t>“</w:t>
      </w:r>
      <w:r w:rsidR="00624FF3" w:rsidRPr="00A86212">
        <w:rPr>
          <w:rFonts w:ascii="Arial" w:eastAsia="ＭＳ Ｐゴシック" w:hAnsi="Arial" w:cs="Arial"/>
          <w:color w:val="222222"/>
          <w:kern w:val="0"/>
          <w:szCs w:val="21"/>
          <w:highlight w:val="green"/>
        </w:rPr>
        <w:t>concentration</w:t>
      </w:r>
      <w:r w:rsidR="00A86212">
        <w:rPr>
          <w:rFonts w:ascii="Arial" w:eastAsia="ＭＳ Ｐゴシック" w:hAnsi="Arial" w:cs="Arial"/>
          <w:color w:val="222222"/>
          <w:kern w:val="0"/>
          <w:szCs w:val="21"/>
          <w:highlight w:val="green"/>
        </w:rPr>
        <w:t>”</w:t>
      </w:r>
      <w:r w:rsidR="00624FF3" w:rsidRPr="00A86212">
        <w:rPr>
          <w:rFonts w:ascii="Arial" w:eastAsia="ＭＳ Ｐゴシック" w:hAnsi="Arial" w:cs="Arial"/>
          <w:color w:val="222222"/>
          <w:kern w:val="0"/>
          <w:szCs w:val="21"/>
          <w:highlight w:val="green"/>
        </w:rPr>
        <w:t>.</w:t>
      </w:r>
    </w:p>
    <w:p w:rsidR="007A43DF" w:rsidRDefault="000F1AA8" w:rsidP="000F1AA8">
      <w:pPr>
        <w:widowControl/>
        <w:shd w:val="clear" w:color="auto" w:fill="FFFFFF"/>
        <w:jc w:val="left"/>
        <w:rPr>
          <w:rFonts w:ascii="Arial" w:eastAsia="ＭＳ Ｐゴシック" w:hAnsi="Arial" w:cs="Arial"/>
          <w:color w:val="222222"/>
          <w:kern w:val="0"/>
          <w:szCs w:val="21"/>
        </w:rPr>
      </w:pPr>
      <w:r w:rsidRPr="000F1AA8">
        <w:rPr>
          <w:rFonts w:ascii="Arial" w:eastAsia="ＭＳ Ｐゴシック" w:hAnsi="Arial" w:cs="Arial"/>
          <w:color w:val="222222"/>
          <w:kern w:val="0"/>
          <w:szCs w:val="21"/>
        </w:rPr>
        <w:br/>
        <w:t>p. 2 lines 46 &amp; 47</w:t>
      </w:r>
      <w:r w:rsidRPr="000F1AA8">
        <w:rPr>
          <w:rFonts w:ascii="Arial" w:eastAsia="ＭＳ Ｐゴシック" w:hAnsi="Arial" w:cs="Arial"/>
          <w:color w:val="222222"/>
          <w:kern w:val="0"/>
          <w:szCs w:val="21"/>
        </w:rPr>
        <w:br/>
        <w:t>The embryos were observed until hatching or 14 days, and then counted hatching rate for 14 days</w:t>
      </w:r>
      <w:r w:rsidRPr="000F1AA8">
        <w:rPr>
          <w:rFonts w:ascii="Arial" w:eastAsia="ＭＳ Ｐゴシック" w:hAnsi="Arial" w:cs="Arial"/>
          <w:color w:val="222222"/>
          <w:kern w:val="0"/>
          <w:szCs w:val="21"/>
        </w:rPr>
        <w:br/>
        <w:t>Does it mean ".. and then we counted the hatching rate…? There is no subject in the second clause</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lastRenderedPageBreak/>
        <w:t>"counted hatching rate for 14 days" </w:t>
      </w:r>
      <w:r w:rsidRPr="000F1AA8">
        <w:rPr>
          <w:rFonts w:ascii="Arial" w:eastAsia="ＭＳ Ｐゴシック" w:hAnsi="Arial" w:cs="Arial"/>
          <w:color w:val="222222"/>
          <w:kern w:val="0"/>
          <w:szCs w:val="21"/>
        </w:rPr>
        <w:br/>
        <w:t xml:space="preserve">Correct the description to "… </w:t>
      </w:r>
      <w:r w:rsidRPr="00005519">
        <w:rPr>
          <w:rFonts w:ascii="Arial" w:eastAsia="ＭＳ Ｐゴシック" w:hAnsi="Arial" w:cs="Arial"/>
          <w:color w:val="222222"/>
          <w:kern w:val="0"/>
          <w:szCs w:val="21"/>
        </w:rPr>
        <w:t>we counted the hatching rate every day for 14 days".</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p. 2 lines 50 &amp; 51</w:t>
      </w:r>
      <w:r w:rsidRPr="000F1AA8">
        <w:rPr>
          <w:rFonts w:ascii="Arial" w:eastAsia="ＭＳ Ｐゴシック" w:hAnsi="Arial" w:cs="Arial"/>
          <w:color w:val="222222"/>
          <w:kern w:val="0"/>
          <w:szCs w:val="21"/>
        </w:rPr>
        <w:br/>
        <w:t>"The toxicity of the SNCs to medaka eggs obviously increased with increasing salinity."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Correct the description </w:t>
      </w:r>
      <w:r w:rsidRPr="000F1AA8">
        <w:rPr>
          <w:rFonts w:ascii="Arial" w:eastAsia="ＭＳ Ｐゴシック" w:hAnsi="Arial" w:cs="Arial"/>
          <w:color w:val="222222"/>
          <w:kern w:val="0"/>
          <w:szCs w:val="21"/>
        </w:rPr>
        <w:br/>
        <w:t>The toxicity of the SNCs for medaka embryos obviously increased with the increasing salinity. </w:t>
      </w:r>
      <w:r w:rsidR="00A8233C">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p. 2 lines 60 &amp; 61</w:t>
      </w:r>
      <w:r w:rsidRPr="000F1AA8">
        <w:rPr>
          <w:rFonts w:ascii="Arial" w:eastAsia="ＭＳ Ｐゴシック" w:hAnsi="Arial" w:cs="Arial"/>
          <w:color w:val="222222"/>
          <w:kern w:val="0"/>
          <w:szCs w:val="21"/>
        </w:rPr>
        <w:br/>
        <w:t>"Freshwater environments are more directly affected than saltwater ones by human economic</w:t>
      </w:r>
      <w:r w:rsidRPr="000F1AA8">
        <w:rPr>
          <w:rFonts w:ascii="Arial" w:eastAsia="ＭＳ Ｐゴシック" w:hAnsi="Arial" w:cs="Arial"/>
          <w:color w:val="222222"/>
          <w:kern w:val="0"/>
          <w:szCs w:val="21"/>
        </w:rPr>
        <w:br/>
        <w:t>and industrial activities."</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Change the description:</w:t>
      </w:r>
      <w:r w:rsidRPr="000F1AA8">
        <w:rPr>
          <w:rFonts w:ascii="Arial" w:eastAsia="ＭＳ Ｐゴシック" w:hAnsi="Arial" w:cs="Arial"/>
          <w:color w:val="222222"/>
          <w:kern w:val="0"/>
          <w:szCs w:val="21"/>
        </w:rPr>
        <w:br/>
        <w:t>"Freshwater environments are more directly affected by human economic and industrial activities than saltwater ones."</w:t>
      </w:r>
      <w:r w:rsidR="00005519">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p. 2 lines 61 &amp; 62</w:t>
      </w:r>
      <w:r w:rsidRPr="000F1AA8">
        <w:rPr>
          <w:rFonts w:ascii="Arial" w:eastAsia="ＭＳ Ｐゴシック" w:hAnsi="Arial" w:cs="Arial"/>
          <w:color w:val="222222"/>
          <w:kern w:val="0"/>
          <w:szCs w:val="21"/>
        </w:rPr>
        <w:br/>
        <w:t>"Therefore freshwater environments have been prioritized for testing because they are at high risk from pollution."</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Change the description:</w:t>
      </w:r>
      <w:r w:rsidRPr="000F1AA8">
        <w:rPr>
          <w:rFonts w:ascii="Arial" w:eastAsia="ＭＳ Ｐゴシック" w:hAnsi="Arial" w:cs="Arial"/>
          <w:color w:val="222222"/>
          <w:kern w:val="0"/>
          <w:szCs w:val="21"/>
        </w:rPr>
        <w:br/>
        <w:t>Therefore freshwater environments have been prioritized for testing because they are at higher risk from pollution.</w:t>
      </w:r>
      <w:r w:rsidR="00946238">
        <w:rPr>
          <w:rFonts w:ascii="Arial" w:eastAsia="ＭＳ Ｐゴシック" w:hAnsi="Arial" w:cs="Arial"/>
          <w:color w:val="222222"/>
          <w:kern w:val="0"/>
          <w:szCs w:val="21"/>
        </w:rPr>
        <w:tab/>
      </w:r>
      <w:r w:rsidR="00946238">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p. 7 lines 267, 268 &amp; 269</w:t>
      </w:r>
      <w:r w:rsidRPr="000F1AA8">
        <w:rPr>
          <w:rFonts w:ascii="Arial" w:eastAsia="ＭＳ Ｐゴシック" w:hAnsi="Arial" w:cs="Arial"/>
          <w:color w:val="222222"/>
          <w:kern w:val="0"/>
          <w:szCs w:val="21"/>
        </w:rPr>
        <w:br/>
        <w:t>"The effect of salinity on SNC toxicity is very obvious in Figures 1 and 2. Also, we measured phenotypic biomarkers (heart rate, eye size, full body length, and hatch rate) of SNC (10 mg L−1) exposed embryos." </w:t>
      </w:r>
      <w:r w:rsidRPr="000F1AA8">
        <w:rPr>
          <w:rFonts w:ascii="Arial" w:eastAsia="ＭＳ Ｐゴシック" w:hAnsi="Arial" w:cs="Arial"/>
          <w:color w:val="222222"/>
          <w:kern w:val="0"/>
          <w:szCs w:val="21"/>
        </w:rPr>
        <w:br/>
        <w:t>How obvious?</w:t>
      </w:r>
      <w:r w:rsidR="007A43DF">
        <w:rPr>
          <w:rFonts w:ascii="Arial" w:eastAsia="ＭＳ Ｐゴシック" w:hAnsi="Arial" w:cs="Arial"/>
          <w:color w:val="222222"/>
          <w:kern w:val="0"/>
          <w:szCs w:val="21"/>
        </w:rPr>
        <w:tab/>
      </w:r>
      <w:r w:rsidR="007A43DF">
        <w:rPr>
          <w:rFonts w:ascii="Arial" w:eastAsia="ＭＳ Ｐゴシック" w:hAnsi="Arial" w:cs="Arial"/>
          <w:color w:val="222222"/>
          <w:kern w:val="0"/>
          <w:szCs w:val="21"/>
        </w:rPr>
        <w:tab/>
      </w:r>
      <w:r w:rsidR="007A43DF" w:rsidRPr="007A43DF">
        <w:rPr>
          <w:rFonts w:ascii="Arial" w:eastAsia="ＭＳ Ｐゴシック" w:hAnsi="Arial" w:cs="Arial"/>
          <w:color w:val="222222"/>
          <w:kern w:val="0"/>
          <w:szCs w:val="21"/>
          <w:highlight w:val="green"/>
        </w:rPr>
        <w:t>I added information.</w:t>
      </w:r>
    </w:p>
    <w:p w:rsidR="00A81BA6" w:rsidRDefault="000F1AA8" w:rsidP="000F1AA8">
      <w:pPr>
        <w:widowControl/>
        <w:shd w:val="clear" w:color="auto" w:fill="FFFFFF"/>
        <w:jc w:val="left"/>
        <w:rPr>
          <w:rFonts w:ascii="Arial" w:eastAsia="ＭＳ Ｐゴシック" w:hAnsi="Arial" w:cs="Arial"/>
          <w:color w:val="222222"/>
          <w:kern w:val="0"/>
          <w:szCs w:val="21"/>
        </w:rPr>
      </w:pPr>
      <w:r w:rsidRPr="000F1AA8">
        <w:rPr>
          <w:rFonts w:ascii="Arial" w:eastAsia="ＭＳ Ｐゴシック" w:hAnsi="Arial" w:cs="Arial"/>
          <w:color w:val="222222"/>
          <w:kern w:val="0"/>
          <w:szCs w:val="21"/>
        </w:rPr>
        <w:t>Remove "Also" </w:t>
      </w:r>
      <w:r w:rsidR="007A43DF">
        <w:rPr>
          <w:rFonts w:ascii="Arial" w:eastAsia="ＭＳ Ｐゴシック" w:hAnsi="Arial" w:cs="Arial"/>
          <w:color w:val="222222"/>
          <w:kern w:val="0"/>
          <w:szCs w:val="21"/>
        </w:rPr>
        <w:tab/>
      </w:r>
      <w:r w:rsidR="007A43DF">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t>"The effect of salinity on SNC toxicity is very obvious in Figures 1 and 2. We measured phenotypic biomarkers (heart rate, eye size, full body length, and hatch rate) of SNC (10 mg L−1) exposed embryos."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lastRenderedPageBreak/>
        <w:t>line 270 </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Correct "In case of heart rate" to "in the case of"</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Correct "In case of heart rate in the controls, it was ranged from 29.6….."to "In the case of the heart rates, they ranged from 29.6….. x ERM in the controls."</w:t>
      </w:r>
      <w:r w:rsidR="007F7F13">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 273</w:t>
      </w:r>
      <w:r w:rsidRPr="000F1AA8">
        <w:rPr>
          <w:rFonts w:ascii="Arial" w:eastAsia="ＭＳ Ｐゴシック" w:hAnsi="Arial" w:cs="Arial"/>
          <w:color w:val="222222"/>
          <w:kern w:val="0"/>
          <w:szCs w:val="21"/>
        </w:rPr>
        <w:br/>
        <w:t>correct "post-hatch larvae" to "larvae" because larvae are not embryos; they have already hatched out. </w:t>
      </w:r>
      <w:r w:rsidR="007F7F13">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 273</w:t>
      </w:r>
      <w:r w:rsidRPr="000F1AA8">
        <w:rPr>
          <w:rFonts w:ascii="Arial" w:eastAsia="ＭＳ Ｐゴシック" w:hAnsi="Arial" w:cs="Arial"/>
          <w:color w:val="222222"/>
          <w:kern w:val="0"/>
          <w:szCs w:val="21"/>
        </w:rPr>
        <w:br/>
        <w:t>correct "there were no significant difference under control and AgNO3 exposure" to "there were no significant difference between control and AgNO3 exposure" </w:t>
      </w:r>
      <w:r w:rsidRPr="000F1AA8">
        <w:rPr>
          <w:rFonts w:ascii="Arial" w:eastAsia="ＭＳ Ｐゴシック" w:hAnsi="Arial" w:cs="Arial"/>
          <w:color w:val="222222"/>
          <w:kern w:val="0"/>
          <w:szCs w:val="21"/>
        </w:rPr>
        <w:br/>
        <w:t>What is control here?</w:t>
      </w:r>
      <w:r w:rsidR="00A46156">
        <w:rPr>
          <w:rFonts w:ascii="Arial" w:eastAsia="ＭＳ Ｐゴシック" w:hAnsi="Arial" w:cs="Arial"/>
          <w:color w:val="222222"/>
          <w:kern w:val="0"/>
          <w:szCs w:val="21"/>
        </w:rPr>
        <w:tab/>
      </w:r>
      <w:r w:rsidR="00A46156" w:rsidRPr="00A46156">
        <w:rPr>
          <w:rFonts w:ascii="Arial" w:eastAsia="ＭＳ Ｐゴシック" w:hAnsi="Arial" w:cs="Arial"/>
          <w:color w:val="222222"/>
          <w:kern w:val="0"/>
          <w:szCs w:val="21"/>
          <w:highlight w:val="green"/>
        </w:rPr>
        <w:t>I compared with the respective 1</w:t>
      </w:r>
      <w:r w:rsidR="00A46156" w:rsidRPr="00A46156">
        <w:rPr>
          <w:rFonts w:ascii="Arial" w:eastAsia="ＭＳ Ｐゴシック" w:hAnsi="Arial" w:cs="Arial"/>
          <w:color w:val="222222"/>
          <w:kern w:val="0"/>
          <w:szCs w:val="21"/>
          <w:highlight w:val="green"/>
        </w:rPr>
        <w:sym w:font="Symbol" w:char="F0B4"/>
      </w:r>
      <w:r w:rsidR="00A46156" w:rsidRPr="00A46156">
        <w:rPr>
          <w:rFonts w:ascii="Arial" w:eastAsia="ＭＳ Ｐゴシック" w:hAnsi="Arial" w:cs="Arial"/>
          <w:color w:val="222222"/>
          <w:kern w:val="0"/>
          <w:szCs w:val="21"/>
          <w:highlight w:val="green"/>
        </w:rPr>
        <w:t xml:space="preserve"> ERM solution.</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 275</w:t>
      </w:r>
      <w:r w:rsidRPr="000F1AA8">
        <w:rPr>
          <w:rFonts w:ascii="Arial" w:eastAsia="ＭＳ Ｐゴシック" w:hAnsi="Arial" w:cs="Arial"/>
          <w:color w:val="222222"/>
          <w:kern w:val="0"/>
          <w:szCs w:val="21"/>
        </w:rPr>
        <w:br/>
        <w:t>Correct "However, the body length was decreased significantly" to "However, the body length decreased significantly"</w:t>
      </w:r>
      <w:r w:rsidR="0008540F">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lines 275 &amp; 276</w:t>
      </w:r>
      <w:r w:rsidRPr="000F1AA8">
        <w:rPr>
          <w:rFonts w:ascii="Arial" w:eastAsia="ＭＳ Ｐゴシック" w:hAnsi="Arial" w:cs="Arial"/>
          <w:color w:val="222222"/>
          <w:kern w:val="0"/>
          <w:szCs w:val="21"/>
        </w:rPr>
        <w:br/>
        <w:t>Correct "the body length was decreased significantly (P &lt; 0.01) to 4.33, 3.77, and 3.75 mm by</w:t>
      </w:r>
      <w:r w:rsidRPr="000F1AA8">
        <w:rPr>
          <w:rFonts w:ascii="Arial" w:eastAsia="ＭＳ Ｐゴシック" w:hAnsi="Arial" w:cs="Arial"/>
          <w:color w:val="222222"/>
          <w:kern w:val="0"/>
          <w:szCs w:val="21"/>
        </w:rPr>
        <w:br/>
        <w:t>SNCs exposure" to "the body length decreased significantly (P &lt; 0.01) to 4.33, 3.77, and 3.75 mm due to SNCs exposure"</w:t>
      </w:r>
      <w:r w:rsidR="0008540F">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lines 277 &amp; 278</w:t>
      </w:r>
      <w:r w:rsidRPr="000F1AA8">
        <w:rPr>
          <w:rFonts w:ascii="Arial" w:eastAsia="ＭＳ Ｐゴシック" w:hAnsi="Arial" w:cs="Arial"/>
          <w:color w:val="222222"/>
          <w:kern w:val="0"/>
          <w:szCs w:val="21"/>
        </w:rPr>
        <w:br/>
        <w:t>"there were no significant difference under control at salinities ranging from 1× to 30× ERM"</w:t>
      </w:r>
      <w:r w:rsidRPr="000F1AA8">
        <w:rPr>
          <w:rFonts w:ascii="Arial" w:eastAsia="ＭＳ Ｐゴシック" w:hAnsi="Arial" w:cs="Arial"/>
          <w:color w:val="222222"/>
          <w:kern w:val="0"/>
          <w:szCs w:val="21"/>
        </w:rPr>
        <w:br/>
        <w:t>Rewrite this sentence.</w:t>
      </w:r>
      <w:r w:rsidR="0008540F">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line 284</w:t>
      </w:r>
      <w:r w:rsidRPr="000F1AA8">
        <w:rPr>
          <w:rFonts w:ascii="Arial" w:eastAsia="ＭＳ Ｐゴシック" w:hAnsi="Arial" w:cs="Arial"/>
          <w:color w:val="222222"/>
          <w:kern w:val="0"/>
          <w:szCs w:val="21"/>
        </w:rPr>
        <w:br/>
        <w:t>correct "Decreasing hatch rate indicates the toxic …" to "Decreasing hatching rate indicates the toxic …"</w:t>
      </w:r>
      <w:r w:rsidR="0008540F">
        <w:rPr>
          <w:rFonts w:ascii="Arial" w:eastAsia="ＭＳ Ｐゴシック" w:hAnsi="Arial" w:cs="Arial"/>
          <w:color w:val="222222"/>
          <w:kern w:val="0"/>
          <w:szCs w:val="21"/>
        </w:rPr>
        <w:tab/>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t xml:space="preserve">This reviewer realized that the authors need to make a lot of correction in the section of "Discussion," So, this reviewer stopped making corrections here. However, this reviewer </w:t>
      </w:r>
      <w:r w:rsidRPr="000F1AA8">
        <w:rPr>
          <w:rFonts w:ascii="Arial" w:eastAsia="ＭＳ Ｐゴシック" w:hAnsi="Arial" w:cs="Arial"/>
          <w:color w:val="222222"/>
          <w:kern w:val="0"/>
          <w:szCs w:val="21"/>
        </w:rPr>
        <w:lastRenderedPageBreak/>
        <w:t>highly recommends the authors find a native English speaker, to thoroughly read and correct this part of the article.</w:t>
      </w:r>
      <w:r w:rsidR="00A81BA6">
        <w:rPr>
          <w:rFonts w:ascii="Arial" w:eastAsia="ＭＳ Ｐゴシック" w:hAnsi="Arial" w:cs="Arial"/>
          <w:color w:val="222222"/>
          <w:kern w:val="0"/>
          <w:szCs w:val="21"/>
        </w:rPr>
        <w:t xml:space="preserve"> </w:t>
      </w:r>
    </w:p>
    <w:p w:rsidR="00D045D0" w:rsidRDefault="00A81BA6" w:rsidP="000F1AA8">
      <w:pPr>
        <w:widowControl/>
        <w:shd w:val="clear" w:color="auto" w:fill="FFFFFF"/>
        <w:jc w:val="left"/>
        <w:rPr>
          <w:rFonts w:ascii="Arial" w:eastAsia="ＭＳ Ｐゴシック" w:hAnsi="Arial" w:cs="Arial"/>
          <w:color w:val="222222"/>
          <w:kern w:val="0"/>
          <w:szCs w:val="21"/>
        </w:rPr>
      </w:pPr>
      <w:r w:rsidRPr="00A81BA6">
        <w:rPr>
          <w:rFonts w:ascii="Arial" w:eastAsia="ＭＳ Ｐゴシック" w:hAnsi="Arial" w:cs="Arial"/>
          <w:color w:val="222222"/>
          <w:kern w:val="0"/>
          <w:szCs w:val="21"/>
          <w:highlight w:val="green"/>
        </w:rPr>
        <w:t>The manuscript has been edited carefully by two native-English-speaking professional editors from ELSS, Inc. (elss@elss.co.jp, http://www.elss.co.jp).</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i/>
          <w:iCs/>
          <w:color w:val="222222"/>
          <w:kern w:val="0"/>
          <w:szCs w:val="21"/>
        </w:rPr>
        <w:t>Minor Concerns:</w:t>
      </w:r>
      <w:r w:rsidR="000F1AA8" w:rsidRPr="000F1AA8">
        <w:rPr>
          <w:rFonts w:ascii="Arial" w:eastAsia="ＭＳ Ｐゴシック" w:hAnsi="Arial" w:cs="Arial"/>
          <w:color w:val="222222"/>
          <w:kern w:val="0"/>
          <w:szCs w:val="21"/>
        </w:rPr>
        <w:br/>
        <w:t>N/A</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i/>
          <w:iCs/>
          <w:color w:val="222222"/>
          <w:kern w:val="0"/>
          <w:szCs w:val="21"/>
        </w:rPr>
        <w:t>Additional Comments to Authors:</w:t>
      </w:r>
      <w:r w:rsidR="000F1AA8" w:rsidRPr="000F1AA8">
        <w:rPr>
          <w:rFonts w:ascii="Arial" w:eastAsia="ＭＳ Ｐゴシック" w:hAnsi="Arial" w:cs="Arial"/>
          <w:color w:val="222222"/>
          <w:kern w:val="0"/>
          <w:szCs w:val="21"/>
        </w:rPr>
        <w:br/>
        <w:t>N/A</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b/>
          <w:bCs/>
          <w:color w:val="222222"/>
          <w:kern w:val="0"/>
          <w:szCs w:val="21"/>
        </w:rPr>
        <w:t>Reviewer #2:</w:t>
      </w:r>
      <w:r w:rsidR="000F1AA8" w:rsidRPr="000F1AA8">
        <w:rPr>
          <w:rFonts w:ascii="Arial" w:eastAsia="ＭＳ Ｐゴシック" w:hAnsi="Arial" w:cs="Arial"/>
          <w:color w:val="222222"/>
          <w:kern w:val="0"/>
          <w:szCs w:val="21"/>
        </w:rPr>
        <w:t> </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i/>
          <w:iCs/>
          <w:color w:val="222222"/>
          <w:kern w:val="0"/>
          <w:szCs w:val="21"/>
        </w:rPr>
        <w:t>Manuscript Summary:</w:t>
      </w:r>
      <w:r w:rsidR="000F1AA8" w:rsidRPr="000F1AA8">
        <w:rPr>
          <w:rFonts w:ascii="Arial" w:eastAsia="ＭＳ Ｐゴシック" w:hAnsi="Arial" w:cs="Arial"/>
          <w:color w:val="222222"/>
          <w:kern w:val="0"/>
          <w:szCs w:val="21"/>
        </w:rPr>
        <w:t> </w:t>
      </w:r>
      <w:r w:rsidR="000F1AA8" w:rsidRPr="000F1AA8">
        <w:rPr>
          <w:rFonts w:ascii="Arial" w:eastAsia="ＭＳ Ｐゴシック" w:hAnsi="Arial" w:cs="Arial"/>
          <w:color w:val="222222"/>
          <w:kern w:val="0"/>
          <w:szCs w:val="21"/>
        </w:rPr>
        <w:br/>
        <w:t>N/A</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i/>
          <w:iCs/>
          <w:color w:val="222222"/>
          <w:kern w:val="0"/>
          <w:szCs w:val="21"/>
        </w:rPr>
        <w:t>Major Concerns:</w:t>
      </w:r>
      <w:r w:rsidR="000F1AA8" w:rsidRPr="000F1AA8">
        <w:rPr>
          <w:rFonts w:ascii="Arial" w:eastAsia="ＭＳ Ｐゴシック" w:hAnsi="Arial" w:cs="Arial"/>
          <w:color w:val="222222"/>
          <w:kern w:val="0"/>
          <w:szCs w:val="21"/>
        </w:rPr>
        <w:br/>
        <w:t>It is interesting article using salinity to investgate toxicity. However, this fish species have a very special property on salinity(they could live on fresh water &amp; sea water).</w:t>
      </w:r>
      <w:r w:rsidR="000F1AA8" w:rsidRPr="000F1AA8">
        <w:rPr>
          <w:rFonts w:ascii="Arial" w:eastAsia="ＭＳ Ｐゴシック" w:hAnsi="Arial" w:cs="Arial"/>
          <w:color w:val="222222"/>
          <w:kern w:val="0"/>
          <w:szCs w:val="21"/>
        </w:rPr>
        <w:br/>
        <w:t>If the author use other species fish to investigate relationship with salinity and toxicity, I think it maybe difference or couldn't investigate.</w:t>
      </w:r>
      <w:r w:rsidR="000F1AA8" w:rsidRPr="000F1AA8">
        <w:rPr>
          <w:rFonts w:ascii="Arial" w:eastAsia="ＭＳ Ｐゴシック" w:hAnsi="Arial" w:cs="Arial"/>
          <w:color w:val="222222"/>
          <w:kern w:val="0"/>
          <w:szCs w:val="21"/>
        </w:rPr>
        <w:br/>
      </w:r>
      <w:r w:rsidR="000F1AA8" w:rsidRPr="000F1AA8">
        <w:rPr>
          <w:rFonts w:ascii="Arial" w:eastAsia="ＭＳ Ｐゴシック" w:hAnsi="Arial" w:cs="Arial"/>
          <w:color w:val="222222"/>
          <w:kern w:val="0"/>
          <w:szCs w:val="21"/>
        </w:rPr>
        <w:br/>
        <w:t>Silver nanoparticle could affect on difference ion concentration of medium(water), because silver nanoparticle is a type of ion(Ag+). Differnce concentrion of ion(Na+, Cl-) could be changed the particle size(make AgCl ).</w:t>
      </w:r>
      <w:r w:rsidR="000F1AA8" w:rsidRPr="000F1AA8">
        <w:rPr>
          <w:rFonts w:ascii="Arial" w:eastAsia="ＭＳ Ｐゴシック" w:hAnsi="Arial" w:cs="Arial"/>
          <w:color w:val="222222"/>
          <w:kern w:val="0"/>
          <w:szCs w:val="21"/>
        </w:rPr>
        <w:br/>
      </w:r>
      <w:r w:rsidR="000F1AA8" w:rsidRPr="00D045D0">
        <w:rPr>
          <w:rFonts w:ascii="Arial" w:eastAsia="ＭＳ Ｐゴシック" w:hAnsi="Arial" w:cs="Arial"/>
          <w:color w:val="222222"/>
          <w:kern w:val="0"/>
          <w:szCs w:val="21"/>
        </w:rPr>
        <w:t>I coudn't find the result of SEM or TEM to observe the particle size change(before and after). It is very important process in this experiment.</w:t>
      </w:r>
      <w:r w:rsidR="000F1AA8" w:rsidRPr="000F1AA8">
        <w:rPr>
          <w:rFonts w:ascii="Arial" w:eastAsia="ＭＳ Ｐゴシック" w:hAnsi="Arial" w:cs="Arial"/>
          <w:color w:val="222222"/>
          <w:kern w:val="0"/>
          <w:szCs w:val="21"/>
        </w:rPr>
        <w:br/>
      </w:r>
    </w:p>
    <w:p w:rsidR="00D045D0" w:rsidRDefault="00D045D0" w:rsidP="000F1AA8">
      <w:pPr>
        <w:widowControl/>
        <w:shd w:val="clear" w:color="auto" w:fill="FFFFFF"/>
        <w:jc w:val="left"/>
        <w:rPr>
          <w:rFonts w:ascii="Arial" w:eastAsia="ＭＳ Ｐゴシック" w:hAnsi="Arial" w:cs="Arial"/>
          <w:color w:val="222222"/>
          <w:kern w:val="0"/>
          <w:szCs w:val="21"/>
        </w:rPr>
      </w:pPr>
      <w:r w:rsidRPr="00593F21">
        <w:rPr>
          <w:rFonts w:ascii="Arial" w:eastAsia="ＭＳ Ｐゴシック" w:hAnsi="Arial" w:cs="Arial" w:hint="eastAsia"/>
          <w:color w:val="222222"/>
          <w:kern w:val="0"/>
          <w:szCs w:val="21"/>
          <w:highlight w:val="green"/>
        </w:rPr>
        <w:t>I think image of SE</w:t>
      </w:r>
      <w:r w:rsidRPr="00D05E60">
        <w:rPr>
          <w:rFonts w:ascii="Arial" w:eastAsia="ＭＳ Ｐゴシック" w:hAnsi="Arial" w:cs="Arial" w:hint="eastAsia"/>
          <w:color w:val="222222"/>
          <w:kern w:val="0"/>
          <w:szCs w:val="21"/>
          <w:highlight w:val="green"/>
        </w:rPr>
        <w:t xml:space="preserve">M or TEM need not for this MN, because </w:t>
      </w:r>
      <w:r w:rsidRPr="00D05E60">
        <w:rPr>
          <w:rFonts w:ascii="Arial" w:eastAsia="ＭＳ Ｐゴシック" w:hAnsi="Arial" w:cs="Arial"/>
          <w:color w:val="222222"/>
          <w:kern w:val="0"/>
          <w:szCs w:val="21"/>
          <w:highlight w:val="green"/>
        </w:rPr>
        <w:t>purpose of</w:t>
      </w:r>
      <w:r w:rsidRPr="00D05E60">
        <w:rPr>
          <w:rFonts w:ascii="Arial" w:eastAsia="ＭＳ Ｐゴシック" w:hAnsi="Arial" w:cs="Arial" w:hint="eastAsia"/>
          <w:color w:val="222222"/>
          <w:kern w:val="0"/>
          <w:szCs w:val="21"/>
          <w:highlight w:val="green"/>
        </w:rPr>
        <w:t xml:space="preserve"> </w:t>
      </w:r>
      <w:r w:rsidRPr="00D05E60">
        <w:rPr>
          <w:rFonts w:ascii="Arial" w:eastAsia="ＭＳ Ｐゴシック" w:hAnsi="Arial" w:cs="Arial"/>
          <w:color w:val="222222"/>
          <w:kern w:val="0"/>
          <w:szCs w:val="21"/>
          <w:highlight w:val="green"/>
        </w:rPr>
        <w:t>this MN is</w:t>
      </w:r>
      <w:r w:rsidR="00593F21" w:rsidRPr="00D05E60">
        <w:rPr>
          <w:rFonts w:ascii="Arial" w:eastAsia="ＭＳ Ｐゴシック" w:hAnsi="Arial" w:cs="Arial"/>
          <w:color w:val="222222"/>
          <w:kern w:val="0"/>
          <w:szCs w:val="21"/>
          <w:highlight w:val="green"/>
        </w:rPr>
        <w:t xml:space="preserve"> to describe </w:t>
      </w:r>
      <w:r w:rsidR="00D57C67">
        <w:rPr>
          <w:rFonts w:ascii="Arial" w:eastAsia="ＭＳ Ｐゴシック" w:hAnsi="Arial" w:cs="Arial"/>
          <w:color w:val="222222"/>
          <w:kern w:val="0"/>
          <w:szCs w:val="21"/>
          <w:highlight w:val="green"/>
        </w:rPr>
        <w:t xml:space="preserve">new </w:t>
      </w:r>
      <w:r w:rsidR="00593F21" w:rsidRPr="00D05E60">
        <w:rPr>
          <w:rFonts w:ascii="Arial" w:eastAsia="ＭＳ Ｐゴシック" w:hAnsi="Arial" w:cs="Arial"/>
          <w:color w:val="222222"/>
          <w:kern w:val="0"/>
          <w:szCs w:val="21"/>
          <w:highlight w:val="green"/>
        </w:rPr>
        <w:t>method of test for the toxicity of chemicals in different salinities</w:t>
      </w:r>
      <w:r w:rsidR="00D05E60" w:rsidRPr="00D05E60">
        <w:rPr>
          <w:rFonts w:ascii="Arial" w:eastAsia="ＭＳ Ｐゴシック" w:hAnsi="Arial" w:cs="Arial"/>
          <w:color w:val="222222"/>
          <w:kern w:val="0"/>
          <w:szCs w:val="21"/>
          <w:highlight w:val="green"/>
        </w:rPr>
        <w:t xml:space="preserve"> by using only a single species of fish.</w:t>
      </w:r>
    </w:p>
    <w:p w:rsidR="00CC2C44" w:rsidRPr="00A8233C" w:rsidRDefault="000F1AA8" w:rsidP="00A8233C">
      <w:pPr>
        <w:widowControl/>
        <w:shd w:val="clear" w:color="auto" w:fill="FFFFFF"/>
        <w:jc w:val="left"/>
        <w:rPr>
          <w:rFonts w:ascii="Arial" w:eastAsia="ＭＳ Ｐゴシック" w:hAnsi="Arial" w:cs="Arial"/>
          <w:color w:val="222222"/>
          <w:kern w:val="0"/>
          <w:szCs w:val="21"/>
        </w:rPr>
      </w:pPr>
      <w:r w:rsidRPr="000F1AA8">
        <w:rPr>
          <w:rFonts w:ascii="Arial" w:eastAsia="ＭＳ Ｐゴシック" w:hAnsi="Arial" w:cs="Arial"/>
          <w:color w:val="222222"/>
          <w:kern w:val="0"/>
          <w:szCs w:val="21"/>
        </w:rPr>
        <w:br/>
      </w:r>
      <w:r w:rsidRPr="000F1AA8">
        <w:rPr>
          <w:rFonts w:ascii="Arial" w:eastAsia="ＭＳ Ｐゴシック" w:hAnsi="Arial" w:cs="Arial"/>
          <w:i/>
          <w:iCs/>
          <w:color w:val="222222"/>
          <w:kern w:val="0"/>
          <w:szCs w:val="21"/>
        </w:rPr>
        <w:t>Minor Concerns:</w:t>
      </w:r>
      <w:r w:rsidRPr="000F1AA8">
        <w:rPr>
          <w:rFonts w:ascii="Arial" w:eastAsia="ＭＳ Ｐゴシック" w:hAnsi="Arial" w:cs="Arial"/>
          <w:color w:val="222222"/>
          <w:kern w:val="0"/>
          <w:szCs w:val="21"/>
        </w:rPr>
        <w:br/>
        <w:t>N/A</w:t>
      </w:r>
      <w:r w:rsidRPr="000F1AA8">
        <w:rPr>
          <w:rFonts w:ascii="Arial" w:eastAsia="ＭＳ Ｐゴシック" w:hAnsi="Arial" w:cs="Arial"/>
          <w:color w:val="222222"/>
          <w:kern w:val="0"/>
          <w:szCs w:val="21"/>
        </w:rPr>
        <w:br/>
      </w:r>
      <w:r w:rsidRPr="000F1AA8">
        <w:rPr>
          <w:rFonts w:ascii="Arial" w:eastAsia="ＭＳ Ｐゴシック" w:hAnsi="Arial" w:cs="Arial"/>
          <w:color w:val="222222"/>
          <w:kern w:val="0"/>
          <w:szCs w:val="21"/>
        </w:rPr>
        <w:br/>
      </w:r>
      <w:r w:rsidRPr="000F1AA8">
        <w:rPr>
          <w:rFonts w:ascii="Arial" w:eastAsia="ＭＳ Ｐゴシック" w:hAnsi="Arial" w:cs="Arial"/>
          <w:i/>
          <w:iCs/>
          <w:color w:val="222222"/>
          <w:kern w:val="0"/>
          <w:szCs w:val="21"/>
        </w:rPr>
        <w:lastRenderedPageBreak/>
        <w:t>Additional Comments to Authors:</w:t>
      </w:r>
      <w:r w:rsidRPr="000F1AA8">
        <w:rPr>
          <w:rFonts w:ascii="Arial" w:eastAsia="ＭＳ Ｐゴシック" w:hAnsi="Arial" w:cs="Arial"/>
          <w:color w:val="222222"/>
          <w:kern w:val="0"/>
          <w:szCs w:val="21"/>
        </w:rPr>
        <w:br/>
        <w:t>N/A</w:t>
      </w:r>
    </w:p>
    <w:sectPr w:rsidR="00CC2C44" w:rsidRPr="00A82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2A3" w:rsidRDefault="00E872A3" w:rsidP="001E2BC7">
      <w:r>
        <w:separator/>
      </w:r>
    </w:p>
  </w:endnote>
  <w:endnote w:type="continuationSeparator" w:id="0">
    <w:p w:rsidR="00E872A3" w:rsidRDefault="00E872A3" w:rsidP="001E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2A3" w:rsidRDefault="00E872A3" w:rsidP="001E2BC7">
      <w:r>
        <w:separator/>
      </w:r>
    </w:p>
  </w:footnote>
  <w:footnote w:type="continuationSeparator" w:id="0">
    <w:p w:rsidR="00E872A3" w:rsidRDefault="00E872A3" w:rsidP="001E2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A8"/>
    <w:rsid w:val="000006A5"/>
    <w:rsid w:val="00001A5B"/>
    <w:rsid w:val="000021C4"/>
    <w:rsid w:val="00003F37"/>
    <w:rsid w:val="00004D73"/>
    <w:rsid w:val="00005519"/>
    <w:rsid w:val="00006BD2"/>
    <w:rsid w:val="00012C54"/>
    <w:rsid w:val="00017606"/>
    <w:rsid w:val="000202F2"/>
    <w:rsid w:val="00021563"/>
    <w:rsid w:val="00021FFC"/>
    <w:rsid w:val="000259E4"/>
    <w:rsid w:val="000309CE"/>
    <w:rsid w:val="00030D3A"/>
    <w:rsid w:val="00035497"/>
    <w:rsid w:val="0003605E"/>
    <w:rsid w:val="00037534"/>
    <w:rsid w:val="00040CBB"/>
    <w:rsid w:val="0004115E"/>
    <w:rsid w:val="000518D3"/>
    <w:rsid w:val="00051CB6"/>
    <w:rsid w:val="000547EC"/>
    <w:rsid w:val="0005734B"/>
    <w:rsid w:val="00057D47"/>
    <w:rsid w:val="0006140E"/>
    <w:rsid w:val="0006581B"/>
    <w:rsid w:val="000709FB"/>
    <w:rsid w:val="000746FC"/>
    <w:rsid w:val="0008540F"/>
    <w:rsid w:val="00090A9A"/>
    <w:rsid w:val="00093270"/>
    <w:rsid w:val="00093D87"/>
    <w:rsid w:val="000954CC"/>
    <w:rsid w:val="00096272"/>
    <w:rsid w:val="000A193B"/>
    <w:rsid w:val="000A41E0"/>
    <w:rsid w:val="000B0914"/>
    <w:rsid w:val="000B0F8F"/>
    <w:rsid w:val="000B19B1"/>
    <w:rsid w:val="000B1D79"/>
    <w:rsid w:val="000B2C32"/>
    <w:rsid w:val="000B2EE3"/>
    <w:rsid w:val="000B3E21"/>
    <w:rsid w:val="000B4FA9"/>
    <w:rsid w:val="000C02A3"/>
    <w:rsid w:val="000C0E37"/>
    <w:rsid w:val="000C1259"/>
    <w:rsid w:val="000C3B14"/>
    <w:rsid w:val="000C3FC3"/>
    <w:rsid w:val="000C3FE1"/>
    <w:rsid w:val="000D0BF4"/>
    <w:rsid w:val="000D4B2E"/>
    <w:rsid w:val="000D7422"/>
    <w:rsid w:val="000D7760"/>
    <w:rsid w:val="000E4DB9"/>
    <w:rsid w:val="000E4DFE"/>
    <w:rsid w:val="000E62D7"/>
    <w:rsid w:val="000E7AC3"/>
    <w:rsid w:val="000F05C0"/>
    <w:rsid w:val="000F06C5"/>
    <w:rsid w:val="000F1AA8"/>
    <w:rsid w:val="000F23FE"/>
    <w:rsid w:val="000F7222"/>
    <w:rsid w:val="000F7520"/>
    <w:rsid w:val="00100A50"/>
    <w:rsid w:val="00101275"/>
    <w:rsid w:val="00102A20"/>
    <w:rsid w:val="00104706"/>
    <w:rsid w:val="00107A99"/>
    <w:rsid w:val="00113AEF"/>
    <w:rsid w:val="00113E40"/>
    <w:rsid w:val="001172E9"/>
    <w:rsid w:val="00122C7F"/>
    <w:rsid w:val="00124553"/>
    <w:rsid w:val="00130B6C"/>
    <w:rsid w:val="00130C46"/>
    <w:rsid w:val="00132E02"/>
    <w:rsid w:val="001355E7"/>
    <w:rsid w:val="001356F7"/>
    <w:rsid w:val="00136C28"/>
    <w:rsid w:val="00146C16"/>
    <w:rsid w:val="001501F3"/>
    <w:rsid w:val="00152352"/>
    <w:rsid w:val="00153045"/>
    <w:rsid w:val="0015306D"/>
    <w:rsid w:val="00153330"/>
    <w:rsid w:val="0015528E"/>
    <w:rsid w:val="001556EB"/>
    <w:rsid w:val="001576CD"/>
    <w:rsid w:val="0016093A"/>
    <w:rsid w:val="001617BC"/>
    <w:rsid w:val="00161892"/>
    <w:rsid w:val="0016629A"/>
    <w:rsid w:val="0016654F"/>
    <w:rsid w:val="001722B4"/>
    <w:rsid w:val="00172E5F"/>
    <w:rsid w:val="00176CA1"/>
    <w:rsid w:val="00180560"/>
    <w:rsid w:val="001816B0"/>
    <w:rsid w:val="00183560"/>
    <w:rsid w:val="0018492B"/>
    <w:rsid w:val="00186117"/>
    <w:rsid w:val="00186C7A"/>
    <w:rsid w:val="00193695"/>
    <w:rsid w:val="00194449"/>
    <w:rsid w:val="00194A45"/>
    <w:rsid w:val="00194E9F"/>
    <w:rsid w:val="001A5227"/>
    <w:rsid w:val="001A68AE"/>
    <w:rsid w:val="001A6F39"/>
    <w:rsid w:val="001A7516"/>
    <w:rsid w:val="001B0C10"/>
    <w:rsid w:val="001B0E19"/>
    <w:rsid w:val="001B1EE7"/>
    <w:rsid w:val="001B1F14"/>
    <w:rsid w:val="001B386E"/>
    <w:rsid w:val="001B3FE8"/>
    <w:rsid w:val="001B6466"/>
    <w:rsid w:val="001B6E91"/>
    <w:rsid w:val="001B6F2A"/>
    <w:rsid w:val="001C01BD"/>
    <w:rsid w:val="001C18CC"/>
    <w:rsid w:val="001C27FC"/>
    <w:rsid w:val="001C3D33"/>
    <w:rsid w:val="001C4133"/>
    <w:rsid w:val="001D0D71"/>
    <w:rsid w:val="001D5C28"/>
    <w:rsid w:val="001E2BC7"/>
    <w:rsid w:val="001E311E"/>
    <w:rsid w:val="001E3500"/>
    <w:rsid w:val="001E7F68"/>
    <w:rsid w:val="001F3347"/>
    <w:rsid w:val="001F3567"/>
    <w:rsid w:val="00201562"/>
    <w:rsid w:val="00204851"/>
    <w:rsid w:val="0020599E"/>
    <w:rsid w:val="0021252D"/>
    <w:rsid w:val="00213EFE"/>
    <w:rsid w:val="00214886"/>
    <w:rsid w:val="00214D2A"/>
    <w:rsid w:val="002161C0"/>
    <w:rsid w:val="002166B2"/>
    <w:rsid w:val="002225E7"/>
    <w:rsid w:val="00224A62"/>
    <w:rsid w:val="00225B81"/>
    <w:rsid w:val="002265EB"/>
    <w:rsid w:val="0023051D"/>
    <w:rsid w:val="0023073D"/>
    <w:rsid w:val="00231331"/>
    <w:rsid w:val="0023154A"/>
    <w:rsid w:val="00232986"/>
    <w:rsid w:val="00235D33"/>
    <w:rsid w:val="0023636A"/>
    <w:rsid w:val="00237209"/>
    <w:rsid w:val="00242F51"/>
    <w:rsid w:val="00244F3B"/>
    <w:rsid w:val="002505CD"/>
    <w:rsid w:val="0025060B"/>
    <w:rsid w:val="00250ADC"/>
    <w:rsid w:val="00252976"/>
    <w:rsid w:val="00253E4B"/>
    <w:rsid w:val="0025636C"/>
    <w:rsid w:val="0026574C"/>
    <w:rsid w:val="00266C1B"/>
    <w:rsid w:val="00270174"/>
    <w:rsid w:val="0027542E"/>
    <w:rsid w:val="0027627B"/>
    <w:rsid w:val="00276625"/>
    <w:rsid w:val="00276B05"/>
    <w:rsid w:val="00277665"/>
    <w:rsid w:val="00277A5C"/>
    <w:rsid w:val="002822BA"/>
    <w:rsid w:val="002828F9"/>
    <w:rsid w:val="0028398D"/>
    <w:rsid w:val="00283F9E"/>
    <w:rsid w:val="00284594"/>
    <w:rsid w:val="00291669"/>
    <w:rsid w:val="002916CA"/>
    <w:rsid w:val="002928E1"/>
    <w:rsid w:val="00293AC6"/>
    <w:rsid w:val="0029486E"/>
    <w:rsid w:val="00294C3D"/>
    <w:rsid w:val="002950D6"/>
    <w:rsid w:val="00295E68"/>
    <w:rsid w:val="002A389A"/>
    <w:rsid w:val="002A42A8"/>
    <w:rsid w:val="002A5639"/>
    <w:rsid w:val="002A7834"/>
    <w:rsid w:val="002B17A5"/>
    <w:rsid w:val="002B1FDE"/>
    <w:rsid w:val="002B26B3"/>
    <w:rsid w:val="002B729F"/>
    <w:rsid w:val="002C606B"/>
    <w:rsid w:val="002C7523"/>
    <w:rsid w:val="002C795E"/>
    <w:rsid w:val="002D1AEB"/>
    <w:rsid w:val="002D2429"/>
    <w:rsid w:val="002D28B5"/>
    <w:rsid w:val="002E0290"/>
    <w:rsid w:val="002E1362"/>
    <w:rsid w:val="002E159C"/>
    <w:rsid w:val="002E46E6"/>
    <w:rsid w:val="002E667E"/>
    <w:rsid w:val="002E6FA6"/>
    <w:rsid w:val="002E7AEB"/>
    <w:rsid w:val="002F4BBF"/>
    <w:rsid w:val="002F6C2F"/>
    <w:rsid w:val="002F7637"/>
    <w:rsid w:val="003006EE"/>
    <w:rsid w:val="00304240"/>
    <w:rsid w:val="003048DE"/>
    <w:rsid w:val="00304ABE"/>
    <w:rsid w:val="0030648F"/>
    <w:rsid w:val="00310184"/>
    <w:rsid w:val="003129BD"/>
    <w:rsid w:val="00322C59"/>
    <w:rsid w:val="0032350D"/>
    <w:rsid w:val="00326737"/>
    <w:rsid w:val="00332D25"/>
    <w:rsid w:val="003338E8"/>
    <w:rsid w:val="003346FF"/>
    <w:rsid w:val="003370C7"/>
    <w:rsid w:val="00341E6F"/>
    <w:rsid w:val="00343934"/>
    <w:rsid w:val="00343C81"/>
    <w:rsid w:val="00344360"/>
    <w:rsid w:val="0034574B"/>
    <w:rsid w:val="00347624"/>
    <w:rsid w:val="00350F3B"/>
    <w:rsid w:val="00352129"/>
    <w:rsid w:val="003534A1"/>
    <w:rsid w:val="0035419F"/>
    <w:rsid w:val="00355977"/>
    <w:rsid w:val="00356392"/>
    <w:rsid w:val="00357CFC"/>
    <w:rsid w:val="0036112C"/>
    <w:rsid w:val="00364576"/>
    <w:rsid w:val="00365AB2"/>
    <w:rsid w:val="00366F61"/>
    <w:rsid w:val="003705BE"/>
    <w:rsid w:val="00377418"/>
    <w:rsid w:val="00380602"/>
    <w:rsid w:val="003840E2"/>
    <w:rsid w:val="003851E9"/>
    <w:rsid w:val="00387FCC"/>
    <w:rsid w:val="0039247C"/>
    <w:rsid w:val="00395A64"/>
    <w:rsid w:val="003A3BC2"/>
    <w:rsid w:val="003A6A66"/>
    <w:rsid w:val="003B3502"/>
    <w:rsid w:val="003B4A06"/>
    <w:rsid w:val="003C0A79"/>
    <w:rsid w:val="003C169A"/>
    <w:rsid w:val="003C1B4A"/>
    <w:rsid w:val="003C340B"/>
    <w:rsid w:val="003C6A2C"/>
    <w:rsid w:val="003C7977"/>
    <w:rsid w:val="003D0593"/>
    <w:rsid w:val="003D1E30"/>
    <w:rsid w:val="003D4EC1"/>
    <w:rsid w:val="003D6132"/>
    <w:rsid w:val="003D65DC"/>
    <w:rsid w:val="003D702D"/>
    <w:rsid w:val="003D7A1B"/>
    <w:rsid w:val="003E087F"/>
    <w:rsid w:val="003E4325"/>
    <w:rsid w:val="003E46F3"/>
    <w:rsid w:val="003E6615"/>
    <w:rsid w:val="003E746A"/>
    <w:rsid w:val="003F4897"/>
    <w:rsid w:val="003F50B4"/>
    <w:rsid w:val="003F73FF"/>
    <w:rsid w:val="003F789E"/>
    <w:rsid w:val="00400D4D"/>
    <w:rsid w:val="00402256"/>
    <w:rsid w:val="00404CA5"/>
    <w:rsid w:val="00405475"/>
    <w:rsid w:val="004108F2"/>
    <w:rsid w:val="004118FF"/>
    <w:rsid w:val="004210FB"/>
    <w:rsid w:val="004223D6"/>
    <w:rsid w:val="0042514C"/>
    <w:rsid w:val="004316E3"/>
    <w:rsid w:val="004349DD"/>
    <w:rsid w:val="00437047"/>
    <w:rsid w:val="00444751"/>
    <w:rsid w:val="00447385"/>
    <w:rsid w:val="0044758B"/>
    <w:rsid w:val="004523F5"/>
    <w:rsid w:val="0045480D"/>
    <w:rsid w:val="0045624A"/>
    <w:rsid w:val="00462B61"/>
    <w:rsid w:val="00467DFD"/>
    <w:rsid w:val="00473957"/>
    <w:rsid w:val="00473FB4"/>
    <w:rsid w:val="00476F17"/>
    <w:rsid w:val="00484BF4"/>
    <w:rsid w:val="00487083"/>
    <w:rsid w:val="004906AB"/>
    <w:rsid w:val="00493D3A"/>
    <w:rsid w:val="004958B0"/>
    <w:rsid w:val="00495EF4"/>
    <w:rsid w:val="004A185C"/>
    <w:rsid w:val="004A3119"/>
    <w:rsid w:val="004A3503"/>
    <w:rsid w:val="004A434D"/>
    <w:rsid w:val="004A4708"/>
    <w:rsid w:val="004A4D10"/>
    <w:rsid w:val="004B57C8"/>
    <w:rsid w:val="004B5C60"/>
    <w:rsid w:val="004B6DFA"/>
    <w:rsid w:val="004C1D8C"/>
    <w:rsid w:val="004C2E48"/>
    <w:rsid w:val="004C4C49"/>
    <w:rsid w:val="004C636E"/>
    <w:rsid w:val="004D0F4D"/>
    <w:rsid w:val="004D290F"/>
    <w:rsid w:val="004E0F51"/>
    <w:rsid w:val="004E41DB"/>
    <w:rsid w:val="004E4CE3"/>
    <w:rsid w:val="004E4D23"/>
    <w:rsid w:val="004E5764"/>
    <w:rsid w:val="004E650E"/>
    <w:rsid w:val="004F02CE"/>
    <w:rsid w:val="004F0974"/>
    <w:rsid w:val="004F1463"/>
    <w:rsid w:val="004F15C2"/>
    <w:rsid w:val="004F3966"/>
    <w:rsid w:val="004F3D20"/>
    <w:rsid w:val="004F6C21"/>
    <w:rsid w:val="00505ADA"/>
    <w:rsid w:val="005078F9"/>
    <w:rsid w:val="005107AC"/>
    <w:rsid w:val="00510E44"/>
    <w:rsid w:val="00513A36"/>
    <w:rsid w:val="0051732B"/>
    <w:rsid w:val="005178E2"/>
    <w:rsid w:val="005200DF"/>
    <w:rsid w:val="00522DC1"/>
    <w:rsid w:val="005242E7"/>
    <w:rsid w:val="005244A9"/>
    <w:rsid w:val="00524E47"/>
    <w:rsid w:val="00526B0D"/>
    <w:rsid w:val="005276C0"/>
    <w:rsid w:val="005370F9"/>
    <w:rsid w:val="005433CC"/>
    <w:rsid w:val="00544519"/>
    <w:rsid w:val="00544C75"/>
    <w:rsid w:val="00547C99"/>
    <w:rsid w:val="00547E7C"/>
    <w:rsid w:val="00551FA4"/>
    <w:rsid w:val="00562E98"/>
    <w:rsid w:val="00562EF9"/>
    <w:rsid w:val="00564193"/>
    <w:rsid w:val="00570E64"/>
    <w:rsid w:val="00571860"/>
    <w:rsid w:val="005744F0"/>
    <w:rsid w:val="0057563A"/>
    <w:rsid w:val="00576F43"/>
    <w:rsid w:val="005817B6"/>
    <w:rsid w:val="005821E9"/>
    <w:rsid w:val="0058260E"/>
    <w:rsid w:val="005867B6"/>
    <w:rsid w:val="00587A70"/>
    <w:rsid w:val="00591431"/>
    <w:rsid w:val="00593F21"/>
    <w:rsid w:val="00594A3C"/>
    <w:rsid w:val="00594D06"/>
    <w:rsid w:val="0059638F"/>
    <w:rsid w:val="005A123F"/>
    <w:rsid w:val="005B1583"/>
    <w:rsid w:val="005B517E"/>
    <w:rsid w:val="005B5A48"/>
    <w:rsid w:val="005B648E"/>
    <w:rsid w:val="005B7BF6"/>
    <w:rsid w:val="005C097F"/>
    <w:rsid w:val="005C0A73"/>
    <w:rsid w:val="005C1BC9"/>
    <w:rsid w:val="005C5D26"/>
    <w:rsid w:val="005C63BB"/>
    <w:rsid w:val="005C64D7"/>
    <w:rsid w:val="005D1D2B"/>
    <w:rsid w:val="005D5AF7"/>
    <w:rsid w:val="005E1750"/>
    <w:rsid w:val="005F334B"/>
    <w:rsid w:val="005F46D4"/>
    <w:rsid w:val="005F77FF"/>
    <w:rsid w:val="005F7ED9"/>
    <w:rsid w:val="00600DA3"/>
    <w:rsid w:val="00601A76"/>
    <w:rsid w:val="00602368"/>
    <w:rsid w:val="00603851"/>
    <w:rsid w:val="00604794"/>
    <w:rsid w:val="0061075D"/>
    <w:rsid w:val="006142FB"/>
    <w:rsid w:val="006201AC"/>
    <w:rsid w:val="00624FF3"/>
    <w:rsid w:val="006255DE"/>
    <w:rsid w:val="00626E9E"/>
    <w:rsid w:val="006324DB"/>
    <w:rsid w:val="0063280C"/>
    <w:rsid w:val="00633E72"/>
    <w:rsid w:val="00633E77"/>
    <w:rsid w:val="006409B1"/>
    <w:rsid w:val="00643490"/>
    <w:rsid w:val="006463EA"/>
    <w:rsid w:val="00646F41"/>
    <w:rsid w:val="00650A5E"/>
    <w:rsid w:val="006516AB"/>
    <w:rsid w:val="00652382"/>
    <w:rsid w:val="006539B2"/>
    <w:rsid w:val="006550FE"/>
    <w:rsid w:val="00657B0D"/>
    <w:rsid w:val="0066035A"/>
    <w:rsid w:val="0066193B"/>
    <w:rsid w:val="00663938"/>
    <w:rsid w:val="00664EA5"/>
    <w:rsid w:val="006653D9"/>
    <w:rsid w:val="00666825"/>
    <w:rsid w:val="006671A4"/>
    <w:rsid w:val="006677A0"/>
    <w:rsid w:val="00671A69"/>
    <w:rsid w:val="00672C08"/>
    <w:rsid w:val="00672F4E"/>
    <w:rsid w:val="006730EE"/>
    <w:rsid w:val="00675261"/>
    <w:rsid w:val="00677076"/>
    <w:rsid w:val="00681343"/>
    <w:rsid w:val="0068417C"/>
    <w:rsid w:val="00684DA4"/>
    <w:rsid w:val="00691051"/>
    <w:rsid w:val="00692532"/>
    <w:rsid w:val="00692CB5"/>
    <w:rsid w:val="00693817"/>
    <w:rsid w:val="0069449D"/>
    <w:rsid w:val="00694DFD"/>
    <w:rsid w:val="006A33D7"/>
    <w:rsid w:val="006A48B7"/>
    <w:rsid w:val="006A745C"/>
    <w:rsid w:val="006B0BEB"/>
    <w:rsid w:val="006B1FAF"/>
    <w:rsid w:val="006B2BC5"/>
    <w:rsid w:val="006B33BC"/>
    <w:rsid w:val="006B4193"/>
    <w:rsid w:val="006B6252"/>
    <w:rsid w:val="006C18F7"/>
    <w:rsid w:val="006C1914"/>
    <w:rsid w:val="006C3CCE"/>
    <w:rsid w:val="006C4C2D"/>
    <w:rsid w:val="006C5E36"/>
    <w:rsid w:val="006D0BAA"/>
    <w:rsid w:val="006D17B7"/>
    <w:rsid w:val="006D1E2D"/>
    <w:rsid w:val="006D3EBD"/>
    <w:rsid w:val="006D50F8"/>
    <w:rsid w:val="006D6166"/>
    <w:rsid w:val="006E073C"/>
    <w:rsid w:val="006E2620"/>
    <w:rsid w:val="006E57A3"/>
    <w:rsid w:val="006E5A88"/>
    <w:rsid w:val="006E5B01"/>
    <w:rsid w:val="006E6B1E"/>
    <w:rsid w:val="006E74E5"/>
    <w:rsid w:val="006F1EED"/>
    <w:rsid w:val="006F5AD9"/>
    <w:rsid w:val="006F7EC8"/>
    <w:rsid w:val="00701B2E"/>
    <w:rsid w:val="00702A4A"/>
    <w:rsid w:val="007031F8"/>
    <w:rsid w:val="00706C7F"/>
    <w:rsid w:val="00707A29"/>
    <w:rsid w:val="007106D2"/>
    <w:rsid w:val="007115C6"/>
    <w:rsid w:val="00713823"/>
    <w:rsid w:val="007142B5"/>
    <w:rsid w:val="00714596"/>
    <w:rsid w:val="00715932"/>
    <w:rsid w:val="00715FAC"/>
    <w:rsid w:val="00720D43"/>
    <w:rsid w:val="0072345E"/>
    <w:rsid w:val="007237F8"/>
    <w:rsid w:val="007247C8"/>
    <w:rsid w:val="00725780"/>
    <w:rsid w:val="00732BF1"/>
    <w:rsid w:val="0073443B"/>
    <w:rsid w:val="0073502A"/>
    <w:rsid w:val="00736354"/>
    <w:rsid w:val="0073665E"/>
    <w:rsid w:val="00737B35"/>
    <w:rsid w:val="007404C1"/>
    <w:rsid w:val="007417CB"/>
    <w:rsid w:val="00743616"/>
    <w:rsid w:val="007454F5"/>
    <w:rsid w:val="007459F0"/>
    <w:rsid w:val="00747967"/>
    <w:rsid w:val="00752468"/>
    <w:rsid w:val="00752E64"/>
    <w:rsid w:val="007532D3"/>
    <w:rsid w:val="007539A4"/>
    <w:rsid w:val="007556DB"/>
    <w:rsid w:val="0076097A"/>
    <w:rsid w:val="00762041"/>
    <w:rsid w:val="007630F8"/>
    <w:rsid w:val="00764B5D"/>
    <w:rsid w:val="0076519A"/>
    <w:rsid w:val="0077247A"/>
    <w:rsid w:val="007726E4"/>
    <w:rsid w:val="00774ADE"/>
    <w:rsid w:val="00774B2D"/>
    <w:rsid w:val="00775C71"/>
    <w:rsid w:val="00780964"/>
    <w:rsid w:val="00781737"/>
    <w:rsid w:val="0078253B"/>
    <w:rsid w:val="0078544C"/>
    <w:rsid w:val="00787E17"/>
    <w:rsid w:val="00790E0D"/>
    <w:rsid w:val="007A43DF"/>
    <w:rsid w:val="007A4D4C"/>
    <w:rsid w:val="007A65F4"/>
    <w:rsid w:val="007A69B4"/>
    <w:rsid w:val="007B22CD"/>
    <w:rsid w:val="007B23E2"/>
    <w:rsid w:val="007B274C"/>
    <w:rsid w:val="007B4D6B"/>
    <w:rsid w:val="007B5FA5"/>
    <w:rsid w:val="007C2D2E"/>
    <w:rsid w:val="007C7071"/>
    <w:rsid w:val="007C79AC"/>
    <w:rsid w:val="007D615F"/>
    <w:rsid w:val="007D69F4"/>
    <w:rsid w:val="007D7641"/>
    <w:rsid w:val="007D7EAC"/>
    <w:rsid w:val="007E16EA"/>
    <w:rsid w:val="007E2DCF"/>
    <w:rsid w:val="007E3EA2"/>
    <w:rsid w:val="007E4C8D"/>
    <w:rsid w:val="007E561E"/>
    <w:rsid w:val="007E773E"/>
    <w:rsid w:val="007F16AA"/>
    <w:rsid w:val="007F1F14"/>
    <w:rsid w:val="007F4BA2"/>
    <w:rsid w:val="007F5F59"/>
    <w:rsid w:val="007F6289"/>
    <w:rsid w:val="007F6314"/>
    <w:rsid w:val="007F7F13"/>
    <w:rsid w:val="008017A0"/>
    <w:rsid w:val="00804BF5"/>
    <w:rsid w:val="00805C1D"/>
    <w:rsid w:val="008064E9"/>
    <w:rsid w:val="00807627"/>
    <w:rsid w:val="00807DF4"/>
    <w:rsid w:val="00811539"/>
    <w:rsid w:val="00812DF0"/>
    <w:rsid w:val="00814F1B"/>
    <w:rsid w:val="008202A6"/>
    <w:rsid w:val="008207E5"/>
    <w:rsid w:val="00821F71"/>
    <w:rsid w:val="00823311"/>
    <w:rsid w:val="008233DB"/>
    <w:rsid w:val="0082735F"/>
    <w:rsid w:val="00830E9A"/>
    <w:rsid w:val="0084408B"/>
    <w:rsid w:val="00846311"/>
    <w:rsid w:val="00850E0A"/>
    <w:rsid w:val="008517C5"/>
    <w:rsid w:val="00852789"/>
    <w:rsid w:val="00853C04"/>
    <w:rsid w:val="00854C93"/>
    <w:rsid w:val="00854F96"/>
    <w:rsid w:val="00854FB6"/>
    <w:rsid w:val="00857032"/>
    <w:rsid w:val="00857B91"/>
    <w:rsid w:val="00860338"/>
    <w:rsid w:val="00863C06"/>
    <w:rsid w:val="00865E20"/>
    <w:rsid w:val="00872602"/>
    <w:rsid w:val="00872D18"/>
    <w:rsid w:val="00873106"/>
    <w:rsid w:val="00875442"/>
    <w:rsid w:val="00876003"/>
    <w:rsid w:val="00877989"/>
    <w:rsid w:val="0088560A"/>
    <w:rsid w:val="0089147F"/>
    <w:rsid w:val="00894684"/>
    <w:rsid w:val="00895239"/>
    <w:rsid w:val="00895248"/>
    <w:rsid w:val="008969FE"/>
    <w:rsid w:val="008A1764"/>
    <w:rsid w:val="008A34E6"/>
    <w:rsid w:val="008A42B5"/>
    <w:rsid w:val="008A597A"/>
    <w:rsid w:val="008A6684"/>
    <w:rsid w:val="008A7177"/>
    <w:rsid w:val="008A7E50"/>
    <w:rsid w:val="008B19CD"/>
    <w:rsid w:val="008B3A3A"/>
    <w:rsid w:val="008B573A"/>
    <w:rsid w:val="008B7788"/>
    <w:rsid w:val="008C0E50"/>
    <w:rsid w:val="008C236D"/>
    <w:rsid w:val="008C2BF7"/>
    <w:rsid w:val="008D10A3"/>
    <w:rsid w:val="008D2A62"/>
    <w:rsid w:val="008D331E"/>
    <w:rsid w:val="008D6AB9"/>
    <w:rsid w:val="008D6BBA"/>
    <w:rsid w:val="008E21D5"/>
    <w:rsid w:val="008E55A0"/>
    <w:rsid w:val="008E68D8"/>
    <w:rsid w:val="008E73EB"/>
    <w:rsid w:val="008E7833"/>
    <w:rsid w:val="008F0D0C"/>
    <w:rsid w:val="008F30FF"/>
    <w:rsid w:val="008F3831"/>
    <w:rsid w:val="008F72E1"/>
    <w:rsid w:val="00902BBA"/>
    <w:rsid w:val="00904952"/>
    <w:rsid w:val="00904AB1"/>
    <w:rsid w:val="0091026C"/>
    <w:rsid w:val="00911E3F"/>
    <w:rsid w:val="00914621"/>
    <w:rsid w:val="0091661A"/>
    <w:rsid w:val="009206D7"/>
    <w:rsid w:val="00922875"/>
    <w:rsid w:val="00923483"/>
    <w:rsid w:val="0092431E"/>
    <w:rsid w:val="00924D13"/>
    <w:rsid w:val="0092595A"/>
    <w:rsid w:val="0092744A"/>
    <w:rsid w:val="00927F3A"/>
    <w:rsid w:val="009303FF"/>
    <w:rsid w:val="009318B6"/>
    <w:rsid w:val="009335C4"/>
    <w:rsid w:val="00934342"/>
    <w:rsid w:val="009343FB"/>
    <w:rsid w:val="00934992"/>
    <w:rsid w:val="00935E78"/>
    <w:rsid w:val="00941A15"/>
    <w:rsid w:val="00945F8D"/>
    <w:rsid w:val="00946238"/>
    <w:rsid w:val="00950EFF"/>
    <w:rsid w:val="00952D6E"/>
    <w:rsid w:val="009530EF"/>
    <w:rsid w:val="009536E3"/>
    <w:rsid w:val="009539B5"/>
    <w:rsid w:val="00954461"/>
    <w:rsid w:val="0095517B"/>
    <w:rsid w:val="00955726"/>
    <w:rsid w:val="009640E8"/>
    <w:rsid w:val="00967BB8"/>
    <w:rsid w:val="009704A1"/>
    <w:rsid w:val="009717C1"/>
    <w:rsid w:val="0097207E"/>
    <w:rsid w:val="00972310"/>
    <w:rsid w:val="00972A49"/>
    <w:rsid w:val="009746E3"/>
    <w:rsid w:val="00976287"/>
    <w:rsid w:val="009766F3"/>
    <w:rsid w:val="0097701C"/>
    <w:rsid w:val="00983C6E"/>
    <w:rsid w:val="00986402"/>
    <w:rsid w:val="00987661"/>
    <w:rsid w:val="0099045F"/>
    <w:rsid w:val="009923E1"/>
    <w:rsid w:val="009942A2"/>
    <w:rsid w:val="00995192"/>
    <w:rsid w:val="0099521C"/>
    <w:rsid w:val="009952CF"/>
    <w:rsid w:val="00995E49"/>
    <w:rsid w:val="00996160"/>
    <w:rsid w:val="009A1983"/>
    <w:rsid w:val="009A28B1"/>
    <w:rsid w:val="009A3B2C"/>
    <w:rsid w:val="009A3B34"/>
    <w:rsid w:val="009A5AE4"/>
    <w:rsid w:val="009B0928"/>
    <w:rsid w:val="009B0F62"/>
    <w:rsid w:val="009B16A2"/>
    <w:rsid w:val="009B1ED2"/>
    <w:rsid w:val="009B6BED"/>
    <w:rsid w:val="009B7DE1"/>
    <w:rsid w:val="009C1160"/>
    <w:rsid w:val="009C1FCF"/>
    <w:rsid w:val="009C59A5"/>
    <w:rsid w:val="009C5B24"/>
    <w:rsid w:val="009C7E24"/>
    <w:rsid w:val="009D19B0"/>
    <w:rsid w:val="009D1C58"/>
    <w:rsid w:val="009D5FC0"/>
    <w:rsid w:val="009D7FD1"/>
    <w:rsid w:val="009E0504"/>
    <w:rsid w:val="009E7ABC"/>
    <w:rsid w:val="009F1962"/>
    <w:rsid w:val="009F348E"/>
    <w:rsid w:val="009F3871"/>
    <w:rsid w:val="009F5DF3"/>
    <w:rsid w:val="00A018BB"/>
    <w:rsid w:val="00A019DE"/>
    <w:rsid w:val="00A01AF3"/>
    <w:rsid w:val="00A02E8A"/>
    <w:rsid w:val="00A03CCD"/>
    <w:rsid w:val="00A0445B"/>
    <w:rsid w:val="00A05064"/>
    <w:rsid w:val="00A06A41"/>
    <w:rsid w:val="00A105AA"/>
    <w:rsid w:val="00A1144D"/>
    <w:rsid w:val="00A11DC3"/>
    <w:rsid w:val="00A1305A"/>
    <w:rsid w:val="00A1629F"/>
    <w:rsid w:val="00A165A2"/>
    <w:rsid w:val="00A16C39"/>
    <w:rsid w:val="00A20B82"/>
    <w:rsid w:val="00A220E4"/>
    <w:rsid w:val="00A22A59"/>
    <w:rsid w:val="00A2381E"/>
    <w:rsid w:val="00A24800"/>
    <w:rsid w:val="00A25B6A"/>
    <w:rsid w:val="00A309B9"/>
    <w:rsid w:val="00A3393B"/>
    <w:rsid w:val="00A340DD"/>
    <w:rsid w:val="00A409BB"/>
    <w:rsid w:val="00A423B2"/>
    <w:rsid w:val="00A43026"/>
    <w:rsid w:val="00A44A27"/>
    <w:rsid w:val="00A45F4D"/>
    <w:rsid w:val="00A46156"/>
    <w:rsid w:val="00A46B1B"/>
    <w:rsid w:val="00A52808"/>
    <w:rsid w:val="00A52DD6"/>
    <w:rsid w:val="00A5330B"/>
    <w:rsid w:val="00A5404E"/>
    <w:rsid w:val="00A5773D"/>
    <w:rsid w:val="00A60366"/>
    <w:rsid w:val="00A62400"/>
    <w:rsid w:val="00A628A8"/>
    <w:rsid w:val="00A64DEF"/>
    <w:rsid w:val="00A66BBE"/>
    <w:rsid w:val="00A671B2"/>
    <w:rsid w:val="00A70280"/>
    <w:rsid w:val="00A72369"/>
    <w:rsid w:val="00A743A6"/>
    <w:rsid w:val="00A7573E"/>
    <w:rsid w:val="00A77AF2"/>
    <w:rsid w:val="00A817E5"/>
    <w:rsid w:val="00A81BA6"/>
    <w:rsid w:val="00A8233C"/>
    <w:rsid w:val="00A833F1"/>
    <w:rsid w:val="00A84E7B"/>
    <w:rsid w:val="00A86212"/>
    <w:rsid w:val="00A932E7"/>
    <w:rsid w:val="00A95A86"/>
    <w:rsid w:val="00AA5AAE"/>
    <w:rsid w:val="00AB402F"/>
    <w:rsid w:val="00AB5114"/>
    <w:rsid w:val="00AB63A9"/>
    <w:rsid w:val="00AC0EEA"/>
    <w:rsid w:val="00AC184E"/>
    <w:rsid w:val="00AC2C07"/>
    <w:rsid w:val="00AC5A80"/>
    <w:rsid w:val="00AC6789"/>
    <w:rsid w:val="00AD05E5"/>
    <w:rsid w:val="00AD1646"/>
    <w:rsid w:val="00AD2231"/>
    <w:rsid w:val="00AD44CC"/>
    <w:rsid w:val="00AD5426"/>
    <w:rsid w:val="00AE017C"/>
    <w:rsid w:val="00AE15A3"/>
    <w:rsid w:val="00AE1C45"/>
    <w:rsid w:val="00AE2EAE"/>
    <w:rsid w:val="00AE72E4"/>
    <w:rsid w:val="00AF17E4"/>
    <w:rsid w:val="00AF4E3A"/>
    <w:rsid w:val="00B015F0"/>
    <w:rsid w:val="00B027E6"/>
    <w:rsid w:val="00B041E3"/>
    <w:rsid w:val="00B0461E"/>
    <w:rsid w:val="00B10509"/>
    <w:rsid w:val="00B12D02"/>
    <w:rsid w:val="00B1323C"/>
    <w:rsid w:val="00B135CF"/>
    <w:rsid w:val="00B157B4"/>
    <w:rsid w:val="00B21331"/>
    <w:rsid w:val="00B2308D"/>
    <w:rsid w:val="00B2343F"/>
    <w:rsid w:val="00B23C83"/>
    <w:rsid w:val="00B24CE3"/>
    <w:rsid w:val="00B2568A"/>
    <w:rsid w:val="00B27F00"/>
    <w:rsid w:val="00B301B4"/>
    <w:rsid w:val="00B31DA0"/>
    <w:rsid w:val="00B33FE4"/>
    <w:rsid w:val="00B379AB"/>
    <w:rsid w:val="00B42BF0"/>
    <w:rsid w:val="00B44026"/>
    <w:rsid w:val="00B464D3"/>
    <w:rsid w:val="00B4724A"/>
    <w:rsid w:val="00B473AD"/>
    <w:rsid w:val="00B476B0"/>
    <w:rsid w:val="00B47CC6"/>
    <w:rsid w:val="00B47E43"/>
    <w:rsid w:val="00B50323"/>
    <w:rsid w:val="00B50FB1"/>
    <w:rsid w:val="00B51020"/>
    <w:rsid w:val="00B52995"/>
    <w:rsid w:val="00B619CF"/>
    <w:rsid w:val="00B6506B"/>
    <w:rsid w:val="00B65F7D"/>
    <w:rsid w:val="00B713E2"/>
    <w:rsid w:val="00B74E21"/>
    <w:rsid w:val="00B76EB5"/>
    <w:rsid w:val="00B802EE"/>
    <w:rsid w:val="00B845E9"/>
    <w:rsid w:val="00B85719"/>
    <w:rsid w:val="00B9048D"/>
    <w:rsid w:val="00B910BE"/>
    <w:rsid w:val="00B914D9"/>
    <w:rsid w:val="00B921FE"/>
    <w:rsid w:val="00B922A1"/>
    <w:rsid w:val="00B956D7"/>
    <w:rsid w:val="00B95C9A"/>
    <w:rsid w:val="00B97421"/>
    <w:rsid w:val="00B97BFC"/>
    <w:rsid w:val="00BA0A0B"/>
    <w:rsid w:val="00BA7643"/>
    <w:rsid w:val="00BA7A24"/>
    <w:rsid w:val="00BB66BC"/>
    <w:rsid w:val="00BB6F6F"/>
    <w:rsid w:val="00BC2032"/>
    <w:rsid w:val="00BC2C48"/>
    <w:rsid w:val="00BC30F1"/>
    <w:rsid w:val="00BC3298"/>
    <w:rsid w:val="00BC4DFA"/>
    <w:rsid w:val="00BC6269"/>
    <w:rsid w:val="00BC751D"/>
    <w:rsid w:val="00BD0E6D"/>
    <w:rsid w:val="00BD2FAA"/>
    <w:rsid w:val="00BD45EC"/>
    <w:rsid w:val="00BD4B8E"/>
    <w:rsid w:val="00BD66DC"/>
    <w:rsid w:val="00BD6ED4"/>
    <w:rsid w:val="00BD72C9"/>
    <w:rsid w:val="00BD7867"/>
    <w:rsid w:val="00BE118C"/>
    <w:rsid w:val="00BE4274"/>
    <w:rsid w:val="00BE5D3F"/>
    <w:rsid w:val="00BE5D64"/>
    <w:rsid w:val="00BF04A0"/>
    <w:rsid w:val="00BF04E7"/>
    <w:rsid w:val="00BF380D"/>
    <w:rsid w:val="00BF531C"/>
    <w:rsid w:val="00BF5867"/>
    <w:rsid w:val="00C03EBA"/>
    <w:rsid w:val="00C052B7"/>
    <w:rsid w:val="00C07361"/>
    <w:rsid w:val="00C13E6C"/>
    <w:rsid w:val="00C1510E"/>
    <w:rsid w:val="00C162C6"/>
    <w:rsid w:val="00C175EA"/>
    <w:rsid w:val="00C2003A"/>
    <w:rsid w:val="00C22733"/>
    <w:rsid w:val="00C31356"/>
    <w:rsid w:val="00C33601"/>
    <w:rsid w:val="00C3495E"/>
    <w:rsid w:val="00C35A2D"/>
    <w:rsid w:val="00C424D1"/>
    <w:rsid w:val="00C44A3A"/>
    <w:rsid w:val="00C46372"/>
    <w:rsid w:val="00C46688"/>
    <w:rsid w:val="00C51058"/>
    <w:rsid w:val="00C51C1D"/>
    <w:rsid w:val="00C51DA7"/>
    <w:rsid w:val="00C52839"/>
    <w:rsid w:val="00C53299"/>
    <w:rsid w:val="00C5465E"/>
    <w:rsid w:val="00C55A75"/>
    <w:rsid w:val="00C645BC"/>
    <w:rsid w:val="00C6584B"/>
    <w:rsid w:val="00C66AB7"/>
    <w:rsid w:val="00C70C05"/>
    <w:rsid w:val="00C70C18"/>
    <w:rsid w:val="00C721B3"/>
    <w:rsid w:val="00C7404E"/>
    <w:rsid w:val="00C75F2E"/>
    <w:rsid w:val="00C76ACF"/>
    <w:rsid w:val="00C77057"/>
    <w:rsid w:val="00C772B0"/>
    <w:rsid w:val="00C81C87"/>
    <w:rsid w:val="00C84C24"/>
    <w:rsid w:val="00C874B9"/>
    <w:rsid w:val="00C876A1"/>
    <w:rsid w:val="00C904F9"/>
    <w:rsid w:val="00C91425"/>
    <w:rsid w:val="00C9234F"/>
    <w:rsid w:val="00CA0DA9"/>
    <w:rsid w:val="00CA18DC"/>
    <w:rsid w:val="00CA5559"/>
    <w:rsid w:val="00CA7706"/>
    <w:rsid w:val="00CB0567"/>
    <w:rsid w:val="00CB75C0"/>
    <w:rsid w:val="00CC2C44"/>
    <w:rsid w:val="00CC4E35"/>
    <w:rsid w:val="00CC516A"/>
    <w:rsid w:val="00CC647B"/>
    <w:rsid w:val="00CC7EC6"/>
    <w:rsid w:val="00CD3006"/>
    <w:rsid w:val="00CD3274"/>
    <w:rsid w:val="00CD3CBC"/>
    <w:rsid w:val="00CD3D6C"/>
    <w:rsid w:val="00CD4AAC"/>
    <w:rsid w:val="00CD4BCA"/>
    <w:rsid w:val="00CD5509"/>
    <w:rsid w:val="00CD6370"/>
    <w:rsid w:val="00CE0173"/>
    <w:rsid w:val="00CE1179"/>
    <w:rsid w:val="00CE4D9D"/>
    <w:rsid w:val="00CE6F28"/>
    <w:rsid w:val="00CE7F2E"/>
    <w:rsid w:val="00CF3167"/>
    <w:rsid w:val="00CF5A9C"/>
    <w:rsid w:val="00CF69BC"/>
    <w:rsid w:val="00D03732"/>
    <w:rsid w:val="00D045D0"/>
    <w:rsid w:val="00D04B1F"/>
    <w:rsid w:val="00D04C11"/>
    <w:rsid w:val="00D05965"/>
    <w:rsid w:val="00D05E60"/>
    <w:rsid w:val="00D063F8"/>
    <w:rsid w:val="00D06BDB"/>
    <w:rsid w:val="00D12E62"/>
    <w:rsid w:val="00D13556"/>
    <w:rsid w:val="00D14C7C"/>
    <w:rsid w:val="00D208B4"/>
    <w:rsid w:val="00D236B1"/>
    <w:rsid w:val="00D2585B"/>
    <w:rsid w:val="00D26EEA"/>
    <w:rsid w:val="00D31A33"/>
    <w:rsid w:val="00D32E44"/>
    <w:rsid w:val="00D36570"/>
    <w:rsid w:val="00D37917"/>
    <w:rsid w:val="00D4054A"/>
    <w:rsid w:val="00D44669"/>
    <w:rsid w:val="00D45667"/>
    <w:rsid w:val="00D46AE1"/>
    <w:rsid w:val="00D53318"/>
    <w:rsid w:val="00D57C67"/>
    <w:rsid w:val="00D57FEB"/>
    <w:rsid w:val="00D63BF8"/>
    <w:rsid w:val="00D72F53"/>
    <w:rsid w:val="00D73176"/>
    <w:rsid w:val="00D805E8"/>
    <w:rsid w:val="00D83A61"/>
    <w:rsid w:val="00D8596E"/>
    <w:rsid w:val="00D86610"/>
    <w:rsid w:val="00D8711F"/>
    <w:rsid w:val="00D878F6"/>
    <w:rsid w:val="00D87E29"/>
    <w:rsid w:val="00D945CB"/>
    <w:rsid w:val="00D95C83"/>
    <w:rsid w:val="00D96438"/>
    <w:rsid w:val="00D9721A"/>
    <w:rsid w:val="00D97455"/>
    <w:rsid w:val="00DA1691"/>
    <w:rsid w:val="00DA5FA6"/>
    <w:rsid w:val="00DB2C1A"/>
    <w:rsid w:val="00DB7FAE"/>
    <w:rsid w:val="00DC0266"/>
    <w:rsid w:val="00DC042B"/>
    <w:rsid w:val="00DC0561"/>
    <w:rsid w:val="00DC0E91"/>
    <w:rsid w:val="00DC24DA"/>
    <w:rsid w:val="00DC2B00"/>
    <w:rsid w:val="00DC2D15"/>
    <w:rsid w:val="00DC5DEF"/>
    <w:rsid w:val="00DC677D"/>
    <w:rsid w:val="00DC6CFC"/>
    <w:rsid w:val="00DC7CDD"/>
    <w:rsid w:val="00DD00FB"/>
    <w:rsid w:val="00DD0FEF"/>
    <w:rsid w:val="00DD1B53"/>
    <w:rsid w:val="00DD2833"/>
    <w:rsid w:val="00DD3C37"/>
    <w:rsid w:val="00DD484A"/>
    <w:rsid w:val="00DD58EB"/>
    <w:rsid w:val="00DE0487"/>
    <w:rsid w:val="00DE24CE"/>
    <w:rsid w:val="00DE2A3A"/>
    <w:rsid w:val="00DE3CA7"/>
    <w:rsid w:val="00DE54B6"/>
    <w:rsid w:val="00DF4ECE"/>
    <w:rsid w:val="00DF6130"/>
    <w:rsid w:val="00DF61ED"/>
    <w:rsid w:val="00E02C9C"/>
    <w:rsid w:val="00E03C6C"/>
    <w:rsid w:val="00E0661E"/>
    <w:rsid w:val="00E06AC8"/>
    <w:rsid w:val="00E12312"/>
    <w:rsid w:val="00E15CA6"/>
    <w:rsid w:val="00E16B17"/>
    <w:rsid w:val="00E17C83"/>
    <w:rsid w:val="00E218EF"/>
    <w:rsid w:val="00E23E82"/>
    <w:rsid w:val="00E24DDE"/>
    <w:rsid w:val="00E2681C"/>
    <w:rsid w:val="00E308BD"/>
    <w:rsid w:val="00E30F77"/>
    <w:rsid w:val="00E33237"/>
    <w:rsid w:val="00E34437"/>
    <w:rsid w:val="00E430F3"/>
    <w:rsid w:val="00E44EA1"/>
    <w:rsid w:val="00E45D3C"/>
    <w:rsid w:val="00E47279"/>
    <w:rsid w:val="00E5010C"/>
    <w:rsid w:val="00E511FC"/>
    <w:rsid w:val="00E52892"/>
    <w:rsid w:val="00E52E83"/>
    <w:rsid w:val="00E53B1C"/>
    <w:rsid w:val="00E54626"/>
    <w:rsid w:val="00E55882"/>
    <w:rsid w:val="00E55BE2"/>
    <w:rsid w:val="00E577A5"/>
    <w:rsid w:val="00E614E7"/>
    <w:rsid w:val="00E63548"/>
    <w:rsid w:val="00E82298"/>
    <w:rsid w:val="00E839B3"/>
    <w:rsid w:val="00E84593"/>
    <w:rsid w:val="00E85186"/>
    <w:rsid w:val="00E86959"/>
    <w:rsid w:val="00E872A3"/>
    <w:rsid w:val="00E91A7E"/>
    <w:rsid w:val="00E928DA"/>
    <w:rsid w:val="00E93169"/>
    <w:rsid w:val="00E9627B"/>
    <w:rsid w:val="00EA1037"/>
    <w:rsid w:val="00EA416B"/>
    <w:rsid w:val="00EA49D6"/>
    <w:rsid w:val="00EA57A8"/>
    <w:rsid w:val="00EA708B"/>
    <w:rsid w:val="00EB5C16"/>
    <w:rsid w:val="00EB717F"/>
    <w:rsid w:val="00EC0E25"/>
    <w:rsid w:val="00EC0EE9"/>
    <w:rsid w:val="00EC5AEC"/>
    <w:rsid w:val="00EC74B3"/>
    <w:rsid w:val="00ED22AC"/>
    <w:rsid w:val="00ED2A4F"/>
    <w:rsid w:val="00ED2BF5"/>
    <w:rsid w:val="00ED36AE"/>
    <w:rsid w:val="00ED4164"/>
    <w:rsid w:val="00ED58BB"/>
    <w:rsid w:val="00ED6D32"/>
    <w:rsid w:val="00EE2BE9"/>
    <w:rsid w:val="00EF0C12"/>
    <w:rsid w:val="00EF0FCC"/>
    <w:rsid w:val="00EF5BE6"/>
    <w:rsid w:val="00EF6625"/>
    <w:rsid w:val="00F004ED"/>
    <w:rsid w:val="00F0274B"/>
    <w:rsid w:val="00F05202"/>
    <w:rsid w:val="00F066D5"/>
    <w:rsid w:val="00F07194"/>
    <w:rsid w:val="00F0726D"/>
    <w:rsid w:val="00F103B9"/>
    <w:rsid w:val="00F106C5"/>
    <w:rsid w:val="00F11D62"/>
    <w:rsid w:val="00F123FD"/>
    <w:rsid w:val="00F149BB"/>
    <w:rsid w:val="00F1558D"/>
    <w:rsid w:val="00F16319"/>
    <w:rsid w:val="00F16778"/>
    <w:rsid w:val="00F16FB9"/>
    <w:rsid w:val="00F173E5"/>
    <w:rsid w:val="00F21640"/>
    <w:rsid w:val="00F23732"/>
    <w:rsid w:val="00F23E3E"/>
    <w:rsid w:val="00F2442E"/>
    <w:rsid w:val="00F244E6"/>
    <w:rsid w:val="00F2732B"/>
    <w:rsid w:val="00F2779D"/>
    <w:rsid w:val="00F30AA1"/>
    <w:rsid w:val="00F3207C"/>
    <w:rsid w:val="00F35918"/>
    <w:rsid w:val="00F40E34"/>
    <w:rsid w:val="00F4414A"/>
    <w:rsid w:val="00F4650D"/>
    <w:rsid w:val="00F46F97"/>
    <w:rsid w:val="00F47B2E"/>
    <w:rsid w:val="00F535C1"/>
    <w:rsid w:val="00F54236"/>
    <w:rsid w:val="00F56C67"/>
    <w:rsid w:val="00F616C7"/>
    <w:rsid w:val="00F62742"/>
    <w:rsid w:val="00F63A21"/>
    <w:rsid w:val="00F641AF"/>
    <w:rsid w:val="00F676C1"/>
    <w:rsid w:val="00F74D9F"/>
    <w:rsid w:val="00F7647B"/>
    <w:rsid w:val="00F76EBA"/>
    <w:rsid w:val="00F8190A"/>
    <w:rsid w:val="00F86535"/>
    <w:rsid w:val="00F921A3"/>
    <w:rsid w:val="00F92D70"/>
    <w:rsid w:val="00F93348"/>
    <w:rsid w:val="00F937D0"/>
    <w:rsid w:val="00F93B30"/>
    <w:rsid w:val="00F953B2"/>
    <w:rsid w:val="00FA2BBF"/>
    <w:rsid w:val="00FB05AA"/>
    <w:rsid w:val="00FB33EF"/>
    <w:rsid w:val="00FB3944"/>
    <w:rsid w:val="00FB6406"/>
    <w:rsid w:val="00FC0773"/>
    <w:rsid w:val="00FC0E1B"/>
    <w:rsid w:val="00FC300A"/>
    <w:rsid w:val="00FC49F7"/>
    <w:rsid w:val="00FC7CF7"/>
    <w:rsid w:val="00FD24B5"/>
    <w:rsid w:val="00FD4919"/>
    <w:rsid w:val="00FD5293"/>
    <w:rsid w:val="00FD6016"/>
    <w:rsid w:val="00FD6FAE"/>
    <w:rsid w:val="00FE06AD"/>
    <w:rsid w:val="00FE2392"/>
    <w:rsid w:val="00FE2E21"/>
    <w:rsid w:val="00FE2EA1"/>
    <w:rsid w:val="00FE43E4"/>
    <w:rsid w:val="00FE4A1E"/>
    <w:rsid w:val="00FE56D1"/>
    <w:rsid w:val="00FE6FB6"/>
    <w:rsid w:val="00FE7D43"/>
    <w:rsid w:val="00FF1139"/>
    <w:rsid w:val="00FF4172"/>
    <w:rsid w:val="00FF5259"/>
    <w:rsid w:val="00FF7AF6"/>
    <w:rsid w:val="00FF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E918ED8-0EC4-41CB-8674-E60FB3D8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1AA8"/>
  </w:style>
  <w:style w:type="paragraph" w:styleId="a3">
    <w:name w:val="header"/>
    <w:basedOn w:val="a"/>
    <w:link w:val="a4"/>
    <w:uiPriority w:val="99"/>
    <w:unhideWhenUsed/>
    <w:rsid w:val="001E2BC7"/>
    <w:pPr>
      <w:tabs>
        <w:tab w:val="center" w:pos="4252"/>
        <w:tab w:val="right" w:pos="8504"/>
      </w:tabs>
      <w:snapToGrid w:val="0"/>
    </w:pPr>
  </w:style>
  <w:style w:type="character" w:customStyle="1" w:styleId="a4">
    <w:name w:val="ヘッダー (文字)"/>
    <w:basedOn w:val="a0"/>
    <w:link w:val="a3"/>
    <w:uiPriority w:val="99"/>
    <w:rsid w:val="001E2BC7"/>
  </w:style>
  <w:style w:type="paragraph" w:styleId="a5">
    <w:name w:val="footer"/>
    <w:basedOn w:val="a"/>
    <w:link w:val="a6"/>
    <w:uiPriority w:val="99"/>
    <w:unhideWhenUsed/>
    <w:rsid w:val="001E2BC7"/>
    <w:pPr>
      <w:tabs>
        <w:tab w:val="center" w:pos="4252"/>
        <w:tab w:val="right" w:pos="8504"/>
      </w:tabs>
      <w:snapToGrid w:val="0"/>
    </w:pPr>
  </w:style>
  <w:style w:type="character" w:customStyle="1" w:styleId="a6">
    <w:name w:val="フッター (文字)"/>
    <w:basedOn w:val="a0"/>
    <w:link w:val="a5"/>
    <w:uiPriority w:val="99"/>
    <w:rsid w:val="001E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29939">
      <w:bodyDiv w:val="1"/>
      <w:marLeft w:val="0"/>
      <w:marRight w:val="0"/>
      <w:marTop w:val="0"/>
      <w:marBottom w:val="0"/>
      <w:divBdr>
        <w:top w:val="none" w:sz="0" w:space="0" w:color="auto"/>
        <w:left w:val="none" w:sz="0" w:space="0" w:color="auto"/>
        <w:bottom w:val="none" w:sz="0" w:space="0" w:color="auto"/>
        <w:right w:val="none" w:sz="0" w:space="0" w:color="auto"/>
      </w:divBdr>
      <w:divsChild>
        <w:div w:id="1135103179">
          <w:marLeft w:val="0"/>
          <w:marRight w:val="225"/>
          <w:marTop w:val="75"/>
          <w:marBottom w:val="0"/>
          <w:divBdr>
            <w:top w:val="none" w:sz="0" w:space="0" w:color="auto"/>
            <w:left w:val="none" w:sz="0" w:space="0" w:color="auto"/>
            <w:bottom w:val="none" w:sz="0" w:space="0" w:color="auto"/>
            <w:right w:val="none" w:sz="0" w:space="0" w:color="auto"/>
          </w:divBdr>
          <w:divsChild>
            <w:div w:id="1967270870">
              <w:marLeft w:val="0"/>
              <w:marRight w:val="0"/>
              <w:marTop w:val="0"/>
              <w:marBottom w:val="0"/>
              <w:divBdr>
                <w:top w:val="none" w:sz="0" w:space="0" w:color="auto"/>
                <w:left w:val="none" w:sz="0" w:space="0" w:color="auto"/>
                <w:bottom w:val="none" w:sz="0" w:space="0" w:color="auto"/>
                <w:right w:val="none" w:sz="0" w:space="0" w:color="auto"/>
              </w:divBdr>
              <w:divsChild>
                <w:div w:id="1493982641">
                  <w:marLeft w:val="0"/>
                  <w:marRight w:val="0"/>
                  <w:marTop w:val="0"/>
                  <w:marBottom w:val="0"/>
                  <w:divBdr>
                    <w:top w:val="none" w:sz="0" w:space="0" w:color="auto"/>
                    <w:left w:val="none" w:sz="0" w:space="0" w:color="auto"/>
                    <w:bottom w:val="none" w:sz="0" w:space="0" w:color="auto"/>
                    <w:right w:val="none" w:sz="0" w:space="0" w:color="auto"/>
                  </w:divBdr>
                  <w:divsChild>
                    <w:div w:id="14577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1146</Words>
  <Characters>6533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kataoka</dc:creator>
  <cp:keywords/>
  <dc:description/>
  <cp:lastModifiedBy>kataoka</cp:lastModifiedBy>
  <cp:revision>5</cp:revision>
  <dcterms:created xsi:type="dcterms:W3CDTF">2015-08-24T20:36:00Z</dcterms:created>
  <dcterms:modified xsi:type="dcterms:W3CDTF">2015-08-25T23:17:00Z</dcterms:modified>
</cp:coreProperties>
</file>