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73" w:rsidRPr="006D507B" w:rsidRDefault="00300E73" w:rsidP="00300E73">
      <w:pPr>
        <w:rPr>
          <w:u w:val="single"/>
        </w:rPr>
      </w:pPr>
      <w:r w:rsidRPr="006D507B">
        <w:rPr>
          <w:u w:val="single"/>
        </w:rPr>
        <w:t xml:space="preserve">Liu 53396 </w:t>
      </w:r>
      <w:proofErr w:type="spellStart"/>
      <w:r w:rsidRPr="006D507B">
        <w:rPr>
          <w:u w:val="single"/>
        </w:rPr>
        <w:t>redos</w:t>
      </w:r>
      <w:proofErr w:type="spellEnd"/>
      <w:r w:rsidRPr="006D507B">
        <w:rPr>
          <w:u w:val="single"/>
        </w:rPr>
        <w:t xml:space="preserve"> (2)</w:t>
      </w:r>
    </w:p>
    <w:p w:rsidR="00300E73" w:rsidRPr="006D507B" w:rsidRDefault="00300E73" w:rsidP="00300E73">
      <w:pPr>
        <w:rPr>
          <w:rFonts w:ascii="Times New Roman" w:eastAsia="Times New Roman" w:hAnsi="Times New Roman"/>
        </w:rPr>
      </w:pPr>
      <w:r w:rsidRPr="006D507B">
        <w:rPr>
          <w:rFonts w:ascii="Arial" w:eastAsia="Times New Roman" w:hAnsi="Arial" w:cs="Arial"/>
        </w:rPr>
        <w:t xml:space="preserve">2.7b Adjust the flow rate by pressing the </w:t>
      </w:r>
      <w:r w:rsidRPr="006D507B">
        <w:rPr>
          <w:rFonts w:ascii="Arial" w:eastAsia="Times New Roman" w:hAnsi="Arial" w:cs="Arial"/>
          <w:b/>
          <w:bCs/>
        </w:rPr>
        <w:t xml:space="preserve">“INCR” and “DECR” (pronounced as “I-N-C-R and D-E-C-R”) </w:t>
      </w:r>
      <w:r w:rsidRPr="006D507B">
        <w:rPr>
          <w:rFonts w:ascii="Arial" w:eastAsia="Times New Roman" w:hAnsi="Arial" w:cs="Arial"/>
        </w:rPr>
        <w:t xml:space="preserve">buttons for gas flow rate control to maintain a chamber pressure of about 100 </w:t>
      </w:r>
      <w:proofErr w:type="spellStart"/>
      <w:r w:rsidRPr="006D507B">
        <w:rPr>
          <w:rFonts w:ascii="Arial" w:eastAsia="Times New Roman" w:hAnsi="Arial" w:cs="Arial"/>
        </w:rPr>
        <w:t>milliTorr</w:t>
      </w:r>
      <w:proofErr w:type="spellEnd"/>
      <w:r w:rsidRPr="006D507B">
        <w:rPr>
          <w:rFonts w:ascii="Arial" w:eastAsia="Times New Roman" w:hAnsi="Arial" w:cs="Arial"/>
        </w:rPr>
        <w:t>. (2:09, rewrite)</w:t>
      </w:r>
    </w:p>
    <w:p w:rsidR="00300E73" w:rsidRPr="006D507B" w:rsidRDefault="00300E73" w:rsidP="00300E73">
      <w:pPr>
        <w:rPr>
          <w:rFonts w:ascii="Times New Roman" w:eastAsia="Times New Roman" w:hAnsi="Times New Roman"/>
        </w:rPr>
      </w:pPr>
    </w:p>
    <w:p w:rsidR="00300E73" w:rsidRPr="006D507B" w:rsidRDefault="00300E73" w:rsidP="00300E73">
      <w:pPr>
        <w:rPr>
          <w:rFonts w:ascii="Times New Roman" w:eastAsia="Times New Roman" w:hAnsi="Times New Roman"/>
        </w:rPr>
      </w:pPr>
      <w:r w:rsidRPr="006D507B">
        <w:rPr>
          <w:rFonts w:ascii="Arial" w:eastAsia="Times New Roman" w:hAnsi="Arial" w:cs="Arial"/>
        </w:rPr>
        <w:t>2.8 Next, set the plasma power at 20 Watts by pressing the  </w:t>
      </w:r>
      <w:r w:rsidRPr="006D507B">
        <w:rPr>
          <w:rFonts w:ascii="Arial" w:eastAsia="Times New Roman" w:hAnsi="Arial" w:cs="Arial"/>
          <w:b/>
          <w:bCs/>
        </w:rPr>
        <w:t>“INCR” and “DECR” (pronounced as “I-N-C-R and D-E-C-R”) </w:t>
      </w:r>
      <w:r w:rsidRPr="006D507B">
        <w:rPr>
          <w:rFonts w:ascii="Arial" w:eastAsia="Times New Roman" w:hAnsi="Arial" w:cs="Arial"/>
        </w:rPr>
        <w:t>buttons for power control and ignite the plasma by pressing the “RF on” button</w:t>
      </w:r>
      <w:r w:rsidRPr="006D507B">
        <w:rPr>
          <w:rFonts w:ascii="Arial" w:eastAsia="Times New Roman" w:hAnsi="Arial" w:cs="Arial"/>
          <w:b/>
          <w:bCs/>
        </w:rPr>
        <w:t>.</w:t>
      </w:r>
      <w:r w:rsidRPr="006D507B">
        <w:rPr>
          <w:rFonts w:ascii="Arial" w:eastAsia="Times New Roman" w:hAnsi="Arial" w:cs="Arial"/>
        </w:rPr>
        <w:t xml:space="preserve"> (2:23,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73"/>
    <w:rsid w:val="001E1FAD"/>
    <w:rsid w:val="001E64BF"/>
    <w:rsid w:val="00300E73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73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73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Macintosh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2015-11-15T01:46:00Z</dcterms:created>
  <dcterms:modified xsi:type="dcterms:W3CDTF">2015-11-15T01:46:00Z</dcterms:modified>
</cp:coreProperties>
</file>