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A9" w:rsidRDefault="006810AE">
      <w:pPr>
        <w:pStyle w:val="Heading11"/>
        <w:rPr>
          <w:rFonts w:ascii="Helvetica" w:hAnsi="Helvetica" w:cs="Helvetica;Arial"/>
          <w:sz w:val="22"/>
        </w:rPr>
      </w:pPr>
      <w:r>
        <w:rPr>
          <w:rFonts w:ascii="Helvetica" w:hAnsi="Helvetica" w:cs="Helvetica;Arial"/>
          <w:sz w:val="22"/>
        </w:rPr>
        <w:t>Submission ID #: 53394</w:t>
      </w:r>
    </w:p>
    <w:p w:rsidR="001235A9" w:rsidRDefault="006810AE">
      <w:pPr>
        <w:pStyle w:val="Heading11"/>
        <w:rPr>
          <w:rFonts w:ascii="Helvetica" w:hAnsi="Helvetica" w:cs="Helvetica;Arial"/>
          <w:sz w:val="22"/>
        </w:rPr>
      </w:pPr>
      <w:r>
        <w:rPr>
          <w:rFonts w:ascii="Helvetica" w:hAnsi="Helvetica" w:cs="Helvetica;Arial"/>
          <w:sz w:val="22"/>
        </w:rPr>
        <w:t xml:space="preserve">Editor Name: Steven </w:t>
      </w:r>
      <w:proofErr w:type="spellStart"/>
      <w:r>
        <w:rPr>
          <w:rFonts w:ascii="Helvetica" w:hAnsi="Helvetica" w:cs="Helvetica;Arial"/>
          <w:sz w:val="22"/>
        </w:rPr>
        <w:t>Nilsen</w:t>
      </w:r>
      <w:proofErr w:type="spellEnd"/>
    </w:p>
    <w:p w:rsidR="001235A9" w:rsidRDefault="006810AE">
      <w:pPr>
        <w:pStyle w:val="Heading11"/>
        <w:rPr>
          <w:rFonts w:ascii="Helvetica" w:hAnsi="Helvetica" w:cs="Helvetica;Arial"/>
          <w:sz w:val="22"/>
        </w:rPr>
      </w:pPr>
      <w:r>
        <w:rPr>
          <w:rFonts w:ascii="Helvetica" w:hAnsi="Helvetica" w:cs="Helvetica;Arial"/>
          <w:sz w:val="22"/>
        </w:rPr>
        <w:t xml:space="preserve">Videographer name: Jens </w:t>
      </w:r>
      <w:proofErr w:type="spellStart"/>
      <w:r>
        <w:rPr>
          <w:rFonts w:ascii="Helvetica" w:hAnsi="Helvetica" w:cs="Helvetica;Arial"/>
          <w:sz w:val="22"/>
        </w:rPr>
        <w:t>Tomat</w:t>
      </w:r>
      <w:proofErr w:type="spellEnd"/>
    </w:p>
    <w:p w:rsidR="001235A9" w:rsidRDefault="006810AE">
      <w:pPr>
        <w:pStyle w:val="Heading11"/>
        <w:rPr>
          <w:rFonts w:ascii="Helvetica" w:hAnsi="Helvetica" w:cs="Helvetica;Arial"/>
          <w:sz w:val="22"/>
        </w:rPr>
      </w:pPr>
      <w:r>
        <w:rPr>
          <w:rFonts w:ascii="Helvetica" w:hAnsi="Helvetica" w:cs="Helvetica;Arial"/>
          <w:sz w:val="22"/>
        </w:rPr>
        <w:t>Film Date: September 2, 2015</w:t>
      </w:r>
    </w:p>
    <w:p w:rsidR="001235A9" w:rsidRDefault="001235A9">
      <w:pPr>
        <w:pStyle w:val="TextBody"/>
        <w:rPr>
          <w:rFonts w:ascii="Helvetica" w:hAnsi="Helvetica" w:cs="Helvetica;Arial"/>
          <w:b/>
          <w:i w:val="0"/>
          <w:sz w:val="22"/>
        </w:rPr>
      </w:pPr>
    </w:p>
    <w:p w:rsidR="001235A9" w:rsidRDefault="006810AE">
      <w:pPr>
        <w:pStyle w:val="CM10"/>
        <w:rPr>
          <w:rFonts w:ascii="Helvetica" w:hAnsi="Helvetica" w:cs="Helvetica;Arial"/>
          <w:b/>
          <w:sz w:val="28"/>
        </w:rPr>
      </w:pPr>
      <w:r>
        <w:rPr>
          <w:rFonts w:ascii="Helvetica" w:hAnsi="Helvetica" w:cs="Helvetica;Arial"/>
          <w:b/>
          <w:sz w:val="28"/>
        </w:rPr>
        <w:t xml:space="preserve">Authors and Affiliations: </w:t>
      </w:r>
    </w:p>
    <w:p w:rsidR="001235A9" w:rsidRDefault="006810AE">
      <w:pPr>
        <w:rPr>
          <w:rFonts w:ascii="Helvetica" w:hAnsi="Helvetica"/>
          <w:szCs w:val="24"/>
        </w:rPr>
      </w:pPr>
      <w:r>
        <w:rPr>
          <w:rFonts w:ascii="Helvetica" w:hAnsi="Helvetica"/>
          <w:szCs w:val="24"/>
        </w:rPr>
        <w:t xml:space="preserve">Michael </w:t>
      </w:r>
      <w:proofErr w:type="spellStart"/>
      <w:r>
        <w:rPr>
          <w:rFonts w:ascii="Helvetica" w:hAnsi="Helvetica"/>
          <w:szCs w:val="24"/>
        </w:rPr>
        <w:t>Thoma</w:t>
      </w:r>
      <w:proofErr w:type="spellEnd"/>
      <w:r>
        <w:rPr>
          <w:rFonts w:ascii="Helvetica" w:hAnsi="Helvetica"/>
          <w:szCs w:val="24"/>
        </w:rPr>
        <w:t xml:space="preserve">, Bill S. Hansson and Markus </w:t>
      </w:r>
      <w:proofErr w:type="spellStart"/>
      <w:r>
        <w:rPr>
          <w:rFonts w:ascii="Helvetica" w:hAnsi="Helvetica"/>
          <w:szCs w:val="24"/>
        </w:rPr>
        <w:t>Knaden</w:t>
      </w:r>
      <w:proofErr w:type="spellEnd"/>
    </w:p>
    <w:p w:rsidR="001235A9" w:rsidRDefault="001235A9">
      <w:pPr>
        <w:rPr>
          <w:rFonts w:ascii="Helvetica" w:hAnsi="Helvetica"/>
        </w:rPr>
      </w:pPr>
    </w:p>
    <w:p w:rsidR="001235A9" w:rsidRDefault="006810AE">
      <w:pPr>
        <w:rPr>
          <w:rFonts w:ascii="Helvetica" w:hAnsi="Helvetica"/>
          <w:szCs w:val="24"/>
        </w:rPr>
      </w:pPr>
      <w:r>
        <w:rPr>
          <w:rFonts w:ascii="Helvetica" w:hAnsi="Helvetica"/>
          <w:szCs w:val="24"/>
        </w:rPr>
        <w:t xml:space="preserve">Department of Evolutionary </w:t>
      </w:r>
      <w:proofErr w:type="spellStart"/>
      <w:r>
        <w:rPr>
          <w:rFonts w:ascii="Helvetica" w:hAnsi="Helvetica"/>
          <w:szCs w:val="24"/>
        </w:rPr>
        <w:t>Neuroethology</w:t>
      </w:r>
      <w:proofErr w:type="spellEnd"/>
      <w:r>
        <w:rPr>
          <w:rFonts w:ascii="Helvetica" w:hAnsi="Helvetica"/>
          <w:szCs w:val="24"/>
        </w:rPr>
        <w:t>, Max Planck Institute for Chemical Ecology, Jena, Germany</w:t>
      </w:r>
    </w:p>
    <w:p w:rsidR="001235A9" w:rsidRDefault="001235A9">
      <w:pPr>
        <w:rPr>
          <w:rFonts w:ascii="Helvetica" w:hAnsi="Helvetica"/>
          <w:szCs w:val="24"/>
        </w:rPr>
      </w:pPr>
    </w:p>
    <w:p w:rsidR="001235A9" w:rsidRDefault="006810AE">
      <w:pPr>
        <w:rPr>
          <w:rFonts w:ascii="Helvetica" w:hAnsi="Helvetica"/>
          <w:b/>
          <w:szCs w:val="24"/>
        </w:rPr>
      </w:pPr>
      <w:r>
        <w:rPr>
          <w:rFonts w:ascii="Helvetica" w:hAnsi="Helvetica"/>
          <w:b/>
          <w:szCs w:val="24"/>
        </w:rPr>
        <w:t xml:space="preserve">Corresponding author: </w:t>
      </w:r>
    </w:p>
    <w:p w:rsidR="001235A9" w:rsidRDefault="006810AE">
      <w:pPr>
        <w:rPr>
          <w:rFonts w:ascii="Helvetica" w:hAnsi="Helvetica"/>
          <w:szCs w:val="24"/>
        </w:rPr>
      </w:pPr>
      <w:r>
        <w:rPr>
          <w:rFonts w:ascii="Helvetica" w:hAnsi="Helvetica"/>
          <w:szCs w:val="24"/>
        </w:rPr>
        <w:t xml:space="preserve">Dr. Markus </w:t>
      </w:r>
      <w:proofErr w:type="spellStart"/>
      <w:r>
        <w:rPr>
          <w:rFonts w:ascii="Helvetica" w:hAnsi="Helvetica"/>
          <w:szCs w:val="24"/>
        </w:rPr>
        <w:t>Knaden</w:t>
      </w:r>
      <w:proofErr w:type="spellEnd"/>
    </w:p>
    <w:p w:rsidR="001235A9" w:rsidRDefault="006810AE">
      <w:pPr>
        <w:rPr>
          <w:rFonts w:ascii="Helvetica" w:hAnsi="Helvetica"/>
          <w:szCs w:val="24"/>
        </w:rPr>
      </w:pPr>
      <w:r>
        <w:rPr>
          <w:rFonts w:ascii="Helvetica" w:hAnsi="Helvetica"/>
          <w:szCs w:val="24"/>
        </w:rPr>
        <w:t>mknaden@ice.mpg.de</w:t>
      </w:r>
    </w:p>
    <w:p w:rsidR="001235A9" w:rsidRDefault="001235A9">
      <w:pPr>
        <w:rPr>
          <w:rFonts w:ascii="Helvetica" w:hAnsi="Helvetica"/>
          <w:szCs w:val="24"/>
        </w:rPr>
      </w:pPr>
    </w:p>
    <w:p w:rsidR="001235A9" w:rsidRDefault="006810AE">
      <w:pPr>
        <w:rPr>
          <w:rFonts w:ascii="Helvetica" w:hAnsi="Helvetica"/>
          <w:b/>
          <w:bCs/>
          <w:szCs w:val="24"/>
        </w:rPr>
      </w:pPr>
      <w:r>
        <w:rPr>
          <w:rFonts w:ascii="Helvetica" w:hAnsi="Helvetica"/>
          <w:b/>
          <w:bCs/>
          <w:szCs w:val="24"/>
        </w:rPr>
        <w:t>Co-authors:</w:t>
      </w:r>
    </w:p>
    <w:p w:rsidR="001235A9" w:rsidRDefault="00223C5D">
      <w:pPr>
        <w:rPr>
          <w:rStyle w:val="InternetLink"/>
          <w:rFonts w:ascii="Helvetica" w:hAnsi="Helvetica"/>
          <w:szCs w:val="24"/>
        </w:rPr>
      </w:pPr>
      <w:hyperlink r:id="rId9">
        <w:r w:rsidR="006810AE">
          <w:rPr>
            <w:rStyle w:val="InternetLink"/>
            <w:rFonts w:ascii="Helvetica" w:hAnsi="Helvetica"/>
            <w:szCs w:val="24"/>
          </w:rPr>
          <w:t>mthoma@ice.mpg.de</w:t>
        </w:r>
      </w:hyperlink>
    </w:p>
    <w:p w:rsidR="001235A9" w:rsidRDefault="006810AE">
      <w:pPr>
        <w:rPr>
          <w:rFonts w:ascii="Helvetica" w:hAnsi="Helvetica" w:cs="Helvetica;Arial"/>
          <w:bCs/>
          <w:szCs w:val="24"/>
        </w:rPr>
      </w:pPr>
      <w:r>
        <w:rPr>
          <w:rFonts w:ascii="Helvetica" w:hAnsi="Helvetica" w:cs="Helvetica;Arial"/>
          <w:bCs/>
          <w:szCs w:val="24"/>
        </w:rPr>
        <w:t>hansson@ice.mpg.de</w:t>
      </w:r>
    </w:p>
    <w:p w:rsidR="001235A9" w:rsidRDefault="001235A9">
      <w:pPr>
        <w:rPr>
          <w:rFonts w:ascii="Helvetica" w:hAnsi="Helvetica" w:cs="Helvetica;Arial"/>
          <w:b/>
          <w:sz w:val="28"/>
        </w:rPr>
      </w:pPr>
    </w:p>
    <w:p w:rsidR="001235A9" w:rsidRDefault="006810AE">
      <w:pPr>
        <w:rPr>
          <w:rFonts w:ascii="Helvetica" w:hAnsi="Helvetica" w:cs="Helvetica;Arial"/>
          <w:b/>
          <w:szCs w:val="24"/>
        </w:rPr>
      </w:pPr>
      <w:r>
        <w:rPr>
          <w:rFonts w:ascii="Helvetica" w:hAnsi="Helvetica" w:cs="Helvetica;Arial"/>
          <w:b/>
          <w:sz w:val="28"/>
        </w:rPr>
        <w:t>Title:</w:t>
      </w:r>
      <w:r>
        <w:rPr>
          <w:rFonts w:ascii="Helvetica" w:hAnsi="Helvetica" w:cs="Helvetica;Arial"/>
          <w:b/>
          <w:sz w:val="28"/>
          <w:szCs w:val="24"/>
        </w:rPr>
        <w:t xml:space="preserve"> </w:t>
      </w:r>
      <w:r>
        <w:rPr>
          <w:rFonts w:ascii="Helvetica" w:hAnsi="Helvetica" w:cs="Helvetica;Arial"/>
          <w:b/>
          <w:szCs w:val="24"/>
        </w:rPr>
        <w:t xml:space="preserve">High-resolution Quantification of Odor-guided Behavior in </w:t>
      </w:r>
      <w:r>
        <w:rPr>
          <w:rFonts w:ascii="Helvetica" w:hAnsi="Helvetica" w:cs="Helvetica;Arial"/>
          <w:b/>
          <w:i/>
          <w:szCs w:val="24"/>
        </w:rPr>
        <w:t>Drosophila melanogaster</w:t>
      </w:r>
      <w:r>
        <w:rPr>
          <w:rFonts w:ascii="Helvetica" w:hAnsi="Helvetica" w:cs="Helvetica;Arial"/>
          <w:b/>
          <w:szCs w:val="24"/>
        </w:rPr>
        <w:t xml:space="preserve"> using the </w:t>
      </w:r>
      <w:proofErr w:type="spellStart"/>
      <w:r>
        <w:rPr>
          <w:rFonts w:ascii="Helvetica" w:hAnsi="Helvetica" w:cs="Helvetica;Arial"/>
          <w:b/>
          <w:i/>
          <w:szCs w:val="24"/>
        </w:rPr>
        <w:t>Flywalk</w:t>
      </w:r>
      <w:proofErr w:type="spellEnd"/>
      <w:r>
        <w:rPr>
          <w:rFonts w:ascii="Helvetica" w:hAnsi="Helvetica" w:cs="Helvetica;Arial"/>
          <w:b/>
          <w:szCs w:val="24"/>
        </w:rPr>
        <w:t xml:space="preserve"> Paradigm</w:t>
      </w:r>
    </w:p>
    <w:p w:rsidR="001235A9" w:rsidRDefault="001235A9">
      <w:pPr>
        <w:rPr>
          <w:rFonts w:ascii="Helvetica" w:hAnsi="Helvetica" w:cs="Helvetica;Arial"/>
          <w:sz w:val="22"/>
        </w:rPr>
      </w:pPr>
    </w:p>
    <w:p w:rsidR="001235A9" w:rsidRDefault="006810AE">
      <w:pPr>
        <w:spacing w:before="120"/>
        <w:rPr>
          <w:rFonts w:ascii="Helvetica" w:hAnsi="Helvetica" w:cs="Helvetica;Arial"/>
          <w:sz w:val="22"/>
        </w:rPr>
      </w:pPr>
      <w:r>
        <w:rPr>
          <w:rFonts w:ascii="Helvetica" w:hAnsi="Helvetica" w:cs="Helvetica;Arial"/>
          <w:b/>
          <w:sz w:val="22"/>
        </w:rPr>
        <w:t>A.</w:t>
      </w:r>
      <w:r>
        <w:rPr>
          <w:rFonts w:ascii="Helvetica" w:hAnsi="Helvetica" w:cs="Helvetica;Arial"/>
          <w:sz w:val="22"/>
        </w:rPr>
        <w:t xml:space="preserve">  Will you require JoVE to record video microscopy, such as filming a complex dissection or microinjection technique? No</w:t>
      </w:r>
    </w:p>
    <w:p w:rsidR="001235A9" w:rsidRDefault="006810AE">
      <w:pPr>
        <w:spacing w:before="120"/>
        <w:rPr>
          <w:rFonts w:ascii="Helvetica" w:hAnsi="Helvetica" w:cs="Helvetica;Arial"/>
          <w:b/>
          <w:bCs/>
          <w:sz w:val="22"/>
        </w:rPr>
      </w:pPr>
      <w:r>
        <w:rPr>
          <w:rFonts w:ascii="Helvetica" w:hAnsi="Helvetica" w:cs="Helvetica;Arial"/>
          <w:b/>
          <w:sz w:val="22"/>
        </w:rPr>
        <w:t>B.</w:t>
      </w:r>
      <w:r>
        <w:rPr>
          <w:rFonts w:ascii="Helvetica" w:hAnsi="Helvetica" w:cs="Helvetica;Arial"/>
          <w:sz w:val="22"/>
        </w:rPr>
        <w:t xml:space="preserve">   Does your protocol include detailed, step-by-step, descriptions of software usage? </w:t>
      </w:r>
      <w:r>
        <w:rPr>
          <w:rFonts w:ascii="Helvetica" w:hAnsi="Helvetica" w:cs="Helvetica;Arial"/>
          <w:b/>
          <w:bCs/>
          <w:sz w:val="22"/>
        </w:rPr>
        <w:t>Yes</w:t>
      </w:r>
    </w:p>
    <w:p w:rsidR="001235A9" w:rsidRDefault="006810AE">
      <w:pPr>
        <w:spacing w:before="120"/>
        <w:rPr>
          <w:rFonts w:ascii="Helvetica" w:hAnsi="Helvetica" w:cs="Helvetica;Arial"/>
          <w:sz w:val="22"/>
        </w:rPr>
      </w:pPr>
      <w:r>
        <w:rPr>
          <w:rFonts w:ascii="Helvetica" w:hAnsi="Helvetica" w:cs="Helvetica;Arial"/>
          <w:sz w:val="22"/>
        </w:rPr>
        <w:t xml:space="preserve">If yes, we will need you to record using </w:t>
      </w:r>
      <w:hyperlink r:id="rId10">
        <w:r>
          <w:rPr>
            <w:rStyle w:val="InternetLink"/>
            <w:rFonts w:ascii="Helvetica" w:hAnsi="Helvetica" w:cs="Helvetica;Arial"/>
            <w:sz w:val="22"/>
          </w:rPr>
          <w:t>screen recording software</w:t>
        </w:r>
      </w:hyperlink>
      <w:r>
        <w:rPr>
          <w:rFonts w:ascii="Helvetica" w:hAnsi="Helvetica" w:cs="Helvetica;Arial"/>
          <w:sz w:val="22"/>
        </w:rPr>
        <w:t xml:space="preserve"> to capture the steps. If you use a Mac, </w:t>
      </w:r>
      <w:hyperlink r:id="rId11">
        <w:r>
          <w:rPr>
            <w:rStyle w:val="InternetLink"/>
            <w:rFonts w:ascii="Helvetica" w:hAnsi="Helvetica" w:cs="Helvetica;Arial"/>
            <w:sz w:val="22"/>
          </w:rPr>
          <w:t>QuickTime X</w:t>
        </w:r>
      </w:hyperlink>
      <w:r>
        <w:rPr>
          <w:rFonts w:ascii="Helvetica" w:hAnsi="Helvetica" w:cs="Helvetica;Arial"/>
          <w:sz w:val="22"/>
        </w:rPr>
        <w:t xml:space="preserve"> also has the ability to record the steps.</w:t>
      </w:r>
    </w:p>
    <w:p w:rsidR="001235A9" w:rsidRDefault="006810AE">
      <w:pPr>
        <w:spacing w:before="120"/>
        <w:rPr>
          <w:rFonts w:ascii="Helvetica" w:hAnsi="Helvetica" w:cs="Helvetica;Arial"/>
          <w:sz w:val="22"/>
        </w:rPr>
      </w:pPr>
      <w:r>
        <w:rPr>
          <w:rFonts w:ascii="Helvetica" w:hAnsi="Helvetica" w:cs="Helvetica;Arial"/>
          <w:b/>
          <w:sz w:val="22"/>
        </w:rPr>
        <w:t>C.</w:t>
      </w:r>
      <w:r>
        <w:rPr>
          <w:rFonts w:ascii="Helvetica" w:hAnsi="Helvetica" w:cs="Helvetica;Arial"/>
          <w:sz w:val="22"/>
        </w:rPr>
        <w:t xml:space="preserve">  Which steps of your protocol will viewers benefit most from having filmed?</w:t>
      </w:r>
    </w:p>
    <w:p w:rsidR="001235A9" w:rsidRDefault="006810AE">
      <w:pPr>
        <w:spacing w:before="120"/>
        <w:rPr>
          <w:rFonts w:ascii="Helvetica" w:hAnsi="Helvetica" w:cs="Helvetica;Arial"/>
          <w:i/>
          <w:iCs/>
          <w:sz w:val="22"/>
          <w:shd w:val="clear" w:color="auto" w:fill="FFFF66"/>
        </w:rPr>
      </w:pPr>
      <w:r>
        <w:rPr>
          <w:rFonts w:ascii="Helvetica" w:hAnsi="Helvetica" w:cs="Helvetica;Arial"/>
          <w:i/>
          <w:iCs/>
          <w:sz w:val="22"/>
          <w:shd w:val="clear" w:color="auto" w:fill="FFFF66"/>
        </w:rPr>
        <w:t xml:space="preserve">Can you now highlight the steps (up to six) in this manuscript that the videographer needs to be most careful to tape as best as </w:t>
      </w:r>
      <w:proofErr w:type="gramStart"/>
      <w:r>
        <w:rPr>
          <w:rFonts w:ascii="Helvetica" w:hAnsi="Helvetica" w:cs="Helvetica;Arial"/>
          <w:i/>
          <w:iCs/>
          <w:sz w:val="22"/>
          <w:shd w:val="clear" w:color="auto" w:fill="FFFF66"/>
        </w:rPr>
        <w:t>possible.</w:t>
      </w:r>
      <w:proofErr w:type="gramEnd"/>
      <w:r>
        <w:rPr>
          <w:rFonts w:ascii="Helvetica" w:hAnsi="Helvetica" w:cs="Helvetica;Arial"/>
          <w:i/>
          <w:iCs/>
          <w:sz w:val="22"/>
          <w:shd w:val="clear" w:color="auto" w:fill="FFFF66"/>
        </w:rPr>
        <w:t xml:space="preserve">  If there is currently any highlighting in the protocol section is can be removed before you do this.</w:t>
      </w:r>
    </w:p>
    <w:p w:rsidR="001235A9" w:rsidRDefault="006810AE">
      <w:pPr>
        <w:spacing w:before="120"/>
        <w:rPr>
          <w:rFonts w:ascii="Helvetica" w:hAnsi="Helvetica" w:cs="Helvetica;Arial"/>
          <w:sz w:val="22"/>
        </w:rPr>
      </w:pPr>
      <w:r>
        <w:rPr>
          <w:rFonts w:ascii="Helvetica" w:hAnsi="Helvetica" w:cs="Helvetica;Arial"/>
          <w:b/>
          <w:sz w:val="22"/>
        </w:rPr>
        <w:t>D.</w:t>
      </w:r>
      <w:r>
        <w:rPr>
          <w:rFonts w:ascii="Helvetica" w:hAnsi="Helvetica" w:cs="Helvetica;Arial"/>
          <w:sz w:val="22"/>
        </w:rPr>
        <w:t xml:space="preserve">  What is the single most difficult aspect of this procedure and what do you do to ensure success?</w:t>
      </w:r>
    </w:p>
    <w:p w:rsidR="001235A9" w:rsidRDefault="006810AE">
      <w:pPr>
        <w:spacing w:before="120"/>
        <w:rPr>
          <w:rFonts w:ascii="Helvetica" w:hAnsi="Helvetica" w:cs="Helvetica;Arial"/>
          <w:b/>
          <w:bCs/>
          <w:sz w:val="22"/>
        </w:rPr>
      </w:pPr>
      <w:r>
        <w:rPr>
          <w:rFonts w:ascii="Helvetica" w:hAnsi="Helvetica" w:cs="Helvetica;Arial"/>
          <w:b/>
          <w:bCs/>
          <w:sz w:val="22"/>
        </w:rPr>
        <w:t>Checking for leaks and attaching the odor vials to the set up in the correct airflow orientation.</w:t>
      </w:r>
    </w:p>
    <w:p w:rsidR="001235A9" w:rsidRDefault="006810AE">
      <w:pPr>
        <w:spacing w:before="120"/>
        <w:rPr>
          <w:rFonts w:ascii="Helvetica" w:hAnsi="Helvetica" w:cs="Helvetica;Arial"/>
          <w:sz w:val="22"/>
        </w:rPr>
      </w:pPr>
      <w:r>
        <w:rPr>
          <w:rFonts w:ascii="Helvetica" w:hAnsi="Helvetica" w:cs="Helvetica;Arial"/>
          <w:b/>
          <w:sz w:val="22"/>
        </w:rPr>
        <w:t>E.</w:t>
      </w:r>
      <w:r>
        <w:rPr>
          <w:rFonts w:ascii="Helvetica" w:hAnsi="Helvetica" w:cs="Helvetica;Arial"/>
          <w:sz w:val="22"/>
        </w:rPr>
        <w:t xml:space="preserve">  Will the filming need to take place in multiple locations?  Yes, in rooms of relatively close proximity.  2 rooms </w:t>
      </w:r>
      <w:proofErr w:type="spellStart"/>
      <w:r>
        <w:rPr>
          <w:rFonts w:ascii="Helvetica" w:hAnsi="Helvetica" w:cs="Helvetica;Arial"/>
          <w:sz w:val="22"/>
        </w:rPr>
        <w:t>ca</w:t>
      </w:r>
      <w:proofErr w:type="spellEnd"/>
      <w:r>
        <w:rPr>
          <w:rFonts w:ascii="Helvetica" w:hAnsi="Helvetica" w:cs="Helvetica;Arial"/>
          <w:sz w:val="22"/>
        </w:rPr>
        <w:t xml:space="preserve"> 20m apart; calm room for interview: different level, </w:t>
      </w:r>
      <w:proofErr w:type="spellStart"/>
      <w:r>
        <w:rPr>
          <w:rFonts w:ascii="Helvetica" w:hAnsi="Helvetica" w:cs="Helvetica;Arial"/>
          <w:sz w:val="22"/>
        </w:rPr>
        <w:t>ca</w:t>
      </w:r>
      <w:proofErr w:type="spellEnd"/>
      <w:r>
        <w:rPr>
          <w:rFonts w:ascii="Helvetica" w:hAnsi="Helvetica" w:cs="Helvetica;Arial"/>
          <w:sz w:val="22"/>
        </w:rPr>
        <w:t xml:space="preserve"> 50m apart</w:t>
      </w:r>
      <w:proofErr w:type="gramStart"/>
      <w:r>
        <w:rPr>
          <w:rFonts w:ascii="Helvetica" w:hAnsi="Helvetica" w:cs="Helvetica;Arial"/>
          <w:sz w:val="22"/>
        </w:rPr>
        <w:t>.`</w:t>
      </w:r>
      <w:proofErr w:type="gramEnd"/>
    </w:p>
    <w:p w:rsidR="001235A9" w:rsidRDefault="001235A9">
      <w:pPr>
        <w:rPr>
          <w:rFonts w:ascii="Helvetica" w:hAnsi="Helvetica" w:cs="Helvetica;Arial"/>
          <w:b/>
          <w:i/>
          <w:sz w:val="22"/>
        </w:rPr>
      </w:pPr>
    </w:p>
    <w:p w:rsidR="001235A9" w:rsidRDefault="006810AE">
      <w:pPr>
        <w:pageBreakBefore/>
        <w:rPr>
          <w:rFonts w:ascii="Helvetica" w:hAnsi="Helvetica" w:cs="Helvetica;Arial"/>
          <w:b/>
          <w:bCs/>
          <w:szCs w:val="24"/>
        </w:rPr>
      </w:pPr>
      <w:r>
        <w:rPr>
          <w:rFonts w:ascii="Helvetica" w:hAnsi="Helvetica" w:cs="Helvetica;Arial"/>
          <w:b/>
          <w:sz w:val="28"/>
        </w:rPr>
        <w:lastRenderedPageBreak/>
        <w:t xml:space="preserve">1. Introduction (Experimental Goal and Author Interviews) – </w:t>
      </w:r>
      <w:r>
        <w:rPr>
          <w:rFonts w:ascii="Helvetica" w:hAnsi="Helvetica" w:cs="Helvetica;Arial"/>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1235A9" w:rsidRDefault="001235A9">
      <w:pPr>
        <w:rPr>
          <w:rFonts w:ascii="Helvetica" w:hAnsi="Helvetica" w:cs="Helvetica;Arial"/>
          <w:b/>
          <w:sz w:val="22"/>
        </w:rPr>
      </w:pPr>
    </w:p>
    <w:p w:rsidR="001235A9" w:rsidRDefault="006810AE">
      <w:pPr>
        <w:rPr>
          <w:rFonts w:ascii="Helvetica" w:hAnsi="Helvetica" w:cs="Helvetica;Arial"/>
          <w:b/>
          <w:sz w:val="22"/>
        </w:rPr>
      </w:pPr>
      <w:r>
        <w:rPr>
          <w:rFonts w:ascii="Helvetica" w:hAnsi="Helvetica" w:cs="Helvetica;Arial"/>
          <w:b/>
          <w:sz w:val="22"/>
        </w:rPr>
        <w:t>A. Experimental Goal (read by voice talent at JoVE):</w:t>
      </w:r>
    </w:p>
    <w:p w:rsidR="001235A9" w:rsidRDefault="001235A9">
      <w:pPr>
        <w:rPr>
          <w:rFonts w:ascii="Helvetica" w:hAnsi="Helvetica" w:cs="Helvetica;Arial"/>
          <w:b/>
          <w:sz w:val="22"/>
          <w:u w:val="single"/>
        </w:rPr>
      </w:pPr>
    </w:p>
    <w:p w:rsidR="001235A9" w:rsidRDefault="006810AE">
      <w:pPr>
        <w:rPr>
          <w:rFonts w:ascii="Helvetica" w:hAnsi="Helvetica" w:cs="Helvetica;Arial"/>
          <w:b/>
          <w:sz w:val="22"/>
        </w:rPr>
      </w:pPr>
      <w:r>
        <w:rPr>
          <w:rFonts w:ascii="Helvetica" w:hAnsi="Helvetica" w:cs="Helvetica;Arial"/>
          <w:sz w:val="22"/>
        </w:rPr>
        <w:t xml:space="preserve">The overall goal of this behavioral bioassay is to investigate odor-guided behavior in vinegar flies. </w:t>
      </w:r>
      <w:proofErr w:type="spellStart"/>
      <w:r>
        <w:rPr>
          <w:rFonts w:ascii="Helvetica" w:hAnsi="Helvetica" w:cs="Helvetica;Arial"/>
          <w:sz w:val="22"/>
        </w:rPr>
        <w:t>Flywalk</w:t>
      </w:r>
      <w:proofErr w:type="spellEnd"/>
      <w:r>
        <w:rPr>
          <w:rFonts w:ascii="Helvetica" w:hAnsi="Helvetica" w:cs="Helvetica;Arial"/>
          <w:sz w:val="22"/>
        </w:rPr>
        <w:t xml:space="preserve"> is a high-throughput system that tracks and analyzes the behavioral responses of multiple individual flies to olfactory stimuli automatically. </w:t>
      </w:r>
      <w:r>
        <w:rPr>
          <w:rFonts w:ascii="Helvetica" w:hAnsi="Helvetica" w:cs="Helvetica;Arial"/>
          <w:b/>
          <w:sz w:val="22"/>
        </w:rPr>
        <w:t>(Intro)</w:t>
      </w:r>
    </w:p>
    <w:p w:rsidR="001235A9" w:rsidRDefault="001235A9">
      <w:pPr>
        <w:rPr>
          <w:rFonts w:ascii="Helvetica" w:hAnsi="Helvetica" w:cs="Helvetica;Arial"/>
          <w:sz w:val="22"/>
        </w:rPr>
      </w:pPr>
    </w:p>
    <w:p w:rsidR="001235A9" w:rsidRDefault="006810AE">
      <w:pPr>
        <w:rPr>
          <w:rFonts w:ascii="Helvetica" w:hAnsi="Helvetica" w:cs="Helvetica;Arial"/>
          <w:b/>
          <w:sz w:val="22"/>
        </w:rPr>
      </w:pPr>
      <w:r>
        <w:rPr>
          <w:rFonts w:ascii="Helvetica" w:hAnsi="Helvetica" w:cs="Helvetica;Arial"/>
          <w:b/>
          <w:sz w:val="22"/>
        </w:rPr>
        <w:t xml:space="preserve">B.  Required Interview Statements: (Said by you on camera. Don’t forget to smile!)  </w:t>
      </w:r>
    </w:p>
    <w:p w:rsidR="001235A9" w:rsidRDefault="006810AE">
      <w:pPr>
        <w:numPr>
          <w:ilvl w:val="1"/>
          <w:numId w:val="1"/>
        </w:numPr>
        <w:spacing w:before="240"/>
        <w:jc w:val="both"/>
        <w:rPr>
          <w:rFonts w:ascii="Helvetica" w:hAnsi="Helvetica" w:cs="Helvetica;Arial"/>
          <w:sz w:val="22"/>
          <w:szCs w:val="24"/>
        </w:rPr>
      </w:pPr>
      <w:r>
        <w:rPr>
          <w:rFonts w:ascii="Helvetica" w:hAnsi="Helvetica" w:cs="Helvetica;Arial"/>
          <w:sz w:val="22"/>
          <w:szCs w:val="24"/>
          <w:u w:val="single"/>
        </w:rPr>
        <w:t>Bill</w:t>
      </w:r>
      <w:r>
        <w:rPr>
          <w:rFonts w:ascii="Helvetica" w:hAnsi="Helvetica" w:cs="Helvetica;Arial"/>
          <w:sz w:val="22"/>
          <w:szCs w:val="24"/>
        </w:rPr>
        <w:t>: This method can help answer key questions i</w:t>
      </w:r>
      <w:r w:rsidR="00576EEE">
        <w:rPr>
          <w:rFonts w:ascii="Helvetica" w:hAnsi="Helvetica" w:cs="Helvetica;Arial"/>
          <w:sz w:val="22"/>
          <w:szCs w:val="24"/>
        </w:rPr>
        <w:t>n the field of insect olfaction</w:t>
      </w:r>
      <w:r>
        <w:rPr>
          <w:rFonts w:ascii="Helvetica" w:hAnsi="Helvetica" w:cs="Helvetica;Arial"/>
          <w:sz w:val="22"/>
          <w:szCs w:val="24"/>
        </w:rPr>
        <w:t xml:space="preserve"> such as “what is the hedonic valence of an odorant and how do additional odorants affect it?”</w:t>
      </w:r>
    </w:p>
    <w:p w:rsidR="001235A9" w:rsidRDefault="006810AE">
      <w:pPr>
        <w:numPr>
          <w:ilvl w:val="1"/>
          <w:numId w:val="1"/>
        </w:numPr>
        <w:spacing w:before="240"/>
        <w:jc w:val="both"/>
        <w:rPr>
          <w:rFonts w:ascii="Helvetica" w:hAnsi="Helvetica" w:cs="Helvetica;Arial"/>
          <w:sz w:val="22"/>
          <w:szCs w:val="24"/>
        </w:rPr>
      </w:pPr>
      <w:r>
        <w:rPr>
          <w:rFonts w:ascii="Helvetica" w:hAnsi="Helvetica" w:cs="Helvetica;Arial"/>
          <w:sz w:val="22"/>
          <w:szCs w:val="24"/>
          <w:u w:val="single"/>
        </w:rPr>
        <w:t>Markus</w:t>
      </w:r>
      <w:r>
        <w:rPr>
          <w:rFonts w:ascii="Helvetica" w:hAnsi="Helvetica" w:cs="Helvetica;Arial"/>
          <w:sz w:val="22"/>
          <w:szCs w:val="24"/>
        </w:rPr>
        <w:t>: The main advantage of this technique is that odor-guided behavior is examined at high resolution using stimuli similar to those in the insects´ natural environment or in physiological experiments.</w:t>
      </w:r>
    </w:p>
    <w:p w:rsidR="001235A9" w:rsidRDefault="006810AE">
      <w:pPr>
        <w:numPr>
          <w:ilvl w:val="1"/>
          <w:numId w:val="1"/>
        </w:numPr>
        <w:spacing w:before="240"/>
        <w:jc w:val="both"/>
        <w:rPr>
          <w:rFonts w:ascii="Helvetica" w:hAnsi="Helvetica" w:cs="Helvetica;Arial"/>
          <w:sz w:val="22"/>
          <w:szCs w:val="24"/>
        </w:rPr>
      </w:pPr>
      <w:r>
        <w:rPr>
          <w:rFonts w:ascii="Helvetica" w:hAnsi="Helvetica" w:cs="Helvetica;Arial"/>
          <w:sz w:val="22"/>
          <w:szCs w:val="24"/>
          <w:u w:val="single"/>
        </w:rPr>
        <w:t>Michael</w:t>
      </w:r>
      <w:r>
        <w:rPr>
          <w:rFonts w:ascii="Helvetica" w:hAnsi="Helvetica" w:cs="Helvetica;Arial"/>
          <w:sz w:val="22"/>
          <w:szCs w:val="24"/>
        </w:rPr>
        <w:t>: Generally, individuals new to this method will struggle because success depends on an airtight system. Identification of leaks requires knowledge of airflow and critical connections at which leaks frequently arise.</w:t>
      </w:r>
    </w:p>
    <w:p w:rsidR="001235A9" w:rsidRDefault="001235A9">
      <w:pPr>
        <w:rPr>
          <w:rFonts w:ascii="Helvetica" w:hAnsi="Helvetica" w:cs="Helvetica;Arial"/>
          <w:i/>
          <w:sz w:val="22"/>
        </w:rPr>
      </w:pPr>
    </w:p>
    <w:p w:rsidR="001235A9" w:rsidRDefault="001235A9">
      <w:pPr>
        <w:ind w:left="792"/>
        <w:rPr>
          <w:rFonts w:ascii="Helvetica" w:hAnsi="Helvetica"/>
        </w:rPr>
      </w:pPr>
    </w:p>
    <w:p w:rsidR="001235A9" w:rsidRDefault="006810AE">
      <w:pPr>
        <w:rPr>
          <w:rFonts w:ascii="Helvetica" w:hAnsi="Helvetica" w:cs="Helvetica;Arial"/>
          <w:b/>
          <w:szCs w:val="24"/>
        </w:rPr>
      </w:pPr>
      <w:r>
        <w:rPr>
          <w:rFonts w:ascii="Helvetica" w:hAnsi="Helvetica" w:cs="Helvetica;Arial"/>
          <w:b/>
          <w:szCs w:val="24"/>
        </w:rPr>
        <w:t xml:space="preserve">Protocol </w:t>
      </w:r>
      <w:r>
        <w:rPr>
          <w:rFonts w:ascii="Helvetica" w:hAnsi="Helvetica" w:cs="Helvetica;Arial"/>
          <w:b/>
          <w:szCs w:val="24"/>
          <w:lang w:eastAsia="zh-TW"/>
        </w:rPr>
        <w:t>(read by voice talent at JoVE)</w:t>
      </w:r>
      <w:r>
        <w:rPr>
          <w:rFonts w:ascii="Helvetica" w:hAnsi="Helvetica" w:cs="Helvetica;Arial"/>
          <w:b/>
          <w:szCs w:val="24"/>
        </w:rPr>
        <w:t>:</w:t>
      </w:r>
    </w:p>
    <w:p w:rsidR="001235A9" w:rsidRDefault="001235A9">
      <w:pPr>
        <w:ind w:left="360"/>
        <w:jc w:val="both"/>
        <w:rPr>
          <w:rFonts w:ascii="Helvetica" w:hAnsi="Helvetica" w:cs="Helvetica;Arial"/>
          <w:sz w:val="22"/>
          <w:szCs w:val="24"/>
        </w:rPr>
      </w:pPr>
    </w:p>
    <w:p w:rsidR="001235A9" w:rsidRDefault="006810AE">
      <w:pPr>
        <w:numPr>
          <w:ilvl w:val="0"/>
          <w:numId w:val="2"/>
        </w:numPr>
        <w:spacing w:before="240"/>
        <w:jc w:val="both"/>
        <w:rPr>
          <w:rFonts w:ascii="Helvetica" w:hAnsi="Helvetica"/>
          <w:b/>
          <w:szCs w:val="24"/>
        </w:rPr>
      </w:pPr>
      <w:r>
        <w:rPr>
          <w:rFonts w:ascii="Helvetica" w:hAnsi="Helvetica"/>
          <w:b/>
          <w:szCs w:val="24"/>
        </w:rPr>
        <w:t>Preparing the Experimental Fly Cohorts</w:t>
      </w:r>
    </w:p>
    <w:p w:rsidR="001235A9" w:rsidRDefault="006810AE">
      <w:pPr>
        <w:numPr>
          <w:ilvl w:val="1"/>
          <w:numId w:val="2"/>
        </w:numPr>
        <w:spacing w:before="240"/>
        <w:jc w:val="both"/>
        <w:rPr>
          <w:rFonts w:ascii="Helvetica" w:hAnsi="Helvetica"/>
          <w:szCs w:val="24"/>
        </w:rPr>
      </w:pPr>
      <w:r>
        <w:rPr>
          <w:rFonts w:ascii="Helvetica" w:hAnsi="Helvetica"/>
          <w:szCs w:val="24"/>
        </w:rPr>
        <w:t xml:space="preserve">For these experiments it is important to rear the flies under a 12:12 </w:t>
      </w:r>
      <w:proofErr w:type="spellStart"/>
      <w:r>
        <w:rPr>
          <w:rFonts w:ascii="Helvetica" w:hAnsi="Helvetica"/>
          <w:szCs w:val="24"/>
        </w:rPr>
        <w:t>light</w:t>
      </w:r>
      <w:proofErr w:type="gramStart"/>
      <w:r>
        <w:rPr>
          <w:rFonts w:ascii="Helvetica" w:hAnsi="Helvetica"/>
          <w:szCs w:val="24"/>
        </w:rPr>
        <w:t>:dark</w:t>
      </w:r>
      <w:proofErr w:type="spellEnd"/>
      <w:proofErr w:type="gramEnd"/>
      <w:r>
        <w:rPr>
          <w:rFonts w:ascii="Helvetica" w:hAnsi="Helvetica"/>
          <w:szCs w:val="24"/>
        </w:rPr>
        <w:t xml:space="preserve"> cycle [2.1.1-WID] in low to mid-density cultures containing a normal food medium. [2.1.2-CU]</w:t>
      </w:r>
    </w:p>
    <w:p w:rsidR="001235A9" w:rsidRDefault="006810AE">
      <w:pPr>
        <w:numPr>
          <w:ilvl w:val="2"/>
          <w:numId w:val="2"/>
        </w:numPr>
        <w:spacing w:before="240"/>
        <w:jc w:val="both"/>
        <w:rPr>
          <w:rFonts w:ascii="Helvetica" w:hAnsi="Helvetica"/>
          <w:szCs w:val="24"/>
        </w:rPr>
      </w:pPr>
      <w:r>
        <w:rPr>
          <w:rFonts w:ascii="Helvetica" w:hAnsi="Helvetica"/>
          <w:szCs w:val="24"/>
        </w:rPr>
        <w:t xml:space="preserve">establish talent in </w:t>
      </w:r>
      <w:proofErr w:type="spellStart"/>
      <w:r>
        <w:rPr>
          <w:rFonts w:ascii="Helvetica" w:hAnsi="Helvetica"/>
          <w:szCs w:val="24"/>
        </w:rPr>
        <w:t>flyroom</w:t>
      </w:r>
      <w:proofErr w:type="spellEnd"/>
      <w:r>
        <w:rPr>
          <w:rFonts w:ascii="Helvetica" w:hAnsi="Helvetica"/>
          <w:szCs w:val="24"/>
        </w:rPr>
        <w:t>, talent takes culture vials at low-mid density populations down from shelf or out of incubator</w:t>
      </w:r>
    </w:p>
    <w:p w:rsidR="001235A9" w:rsidRDefault="006810AE">
      <w:pPr>
        <w:numPr>
          <w:ilvl w:val="2"/>
          <w:numId w:val="2"/>
        </w:numPr>
        <w:spacing w:before="240"/>
        <w:jc w:val="both"/>
        <w:rPr>
          <w:rFonts w:ascii="Helvetica" w:hAnsi="Helvetica"/>
          <w:szCs w:val="24"/>
        </w:rPr>
      </w:pPr>
      <w:r>
        <w:rPr>
          <w:rFonts w:ascii="Helvetica" w:hAnsi="Helvetica"/>
          <w:szCs w:val="24"/>
        </w:rPr>
        <w:t>detail of the fly cultures at low-mid density, flies moving around in vials held by talent</w:t>
      </w:r>
    </w:p>
    <w:p w:rsidR="001235A9" w:rsidRDefault="006810AE">
      <w:pPr>
        <w:numPr>
          <w:ilvl w:val="1"/>
          <w:numId w:val="2"/>
        </w:numPr>
        <w:spacing w:before="240"/>
        <w:jc w:val="both"/>
        <w:rPr>
          <w:rFonts w:ascii="Helvetica" w:hAnsi="Helvetica"/>
          <w:szCs w:val="24"/>
        </w:rPr>
      </w:pPr>
      <w:r>
        <w:rPr>
          <w:rFonts w:ascii="Helvetica" w:hAnsi="Helvetica"/>
          <w:szCs w:val="24"/>
        </w:rPr>
        <w:t>Keep the room temperature between 23 and 25 °C [2.2.1-CU] and the relative humidity should be around 70%. [2.2.2-CU/MED]</w:t>
      </w:r>
    </w:p>
    <w:p w:rsidR="006810AE" w:rsidRPr="006810AE" w:rsidRDefault="006810AE" w:rsidP="006810AE">
      <w:pPr>
        <w:numPr>
          <w:ilvl w:val="2"/>
          <w:numId w:val="2"/>
        </w:numPr>
        <w:spacing w:before="240"/>
        <w:jc w:val="both"/>
        <w:rPr>
          <w:rFonts w:ascii="Helvetica" w:hAnsi="Helvetica"/>
          <w:color w:val="FF0000"/>
          <w:szCs w:val="24"/>
        </w:rPr>
      </w:pPr>
      <w:r>
        <w:rPr>
          <w:rFonts w:ascii="Helvetica" w:hAnsi="Helvetica"/>
          <w:szCs w:val="24"/>
        </w:rPr>
        <w:t xml:space="preserve">thermostat/thermometer reading in </w:t>
      </w:r>
      <w:proofErr w:type="spellStart"/>
      <w:r>
        <w:rPr>
          <w:rFonts w:ascii="Helvetica" w:hAnsi="Helvetica"/>
          <w:szCs w:val="24"/>
        </w:rPr>
        <w:t>flyroom</w:t>
      </w:r>
      <w:proofErr w:type="spellEnd"/>
      <w:r>
        <w:rPr>
          <w:rFonts w:ascii="Helvetica" w:hAnsi="Helvetica"/>
          <w:szCs w:val="24"/>
        </w:rPr>
        <w:t xml:space="preserve"> on wall/bench, reads 23-25 C, </w:t>
      </w:r>
      <w:r w:rsidRPr="006810AE">
        <w:rPr>
          <w:rFonts w:ascii="Helvetica" w:hAnsi="Helvetica"/>
          <w:color w:val="FF0000"/>
          <w:szCs w:val="24"/>
        </w:rPr>
        <w:t>hygrometer in room, reading around 70% RH, OR humidifier in room with setting at 70% RH</w:t>
      </w:r>
    </w:p>
    <w:p w:rsidR="001235A9" w:rsidRDefault="001235A9" w:rsidP="006810AE">
      <w:pPr>
        <w:spacing w:before="240"/>
        <w:ind w:left="1368"/>
        <w:jc w:val="both"/>
        <w:rPr>
          <w:rFonts w:ascii="Helvetica" w:hAnsi="Helvetica"/>
          <w:szCs w:val="24"/>
        </w:rPr>
      </w:pPr>
    </w:p>
    <w:p w:rsidR="001235A9" w:rsidRDefault="006810AE">
      <w:pPr>
        <w:numPr>
          <w:ilvl w:val="1"/>
          <w:numId w:val="2"/>
        </w:numPr>
        <w:spacing w:before="240"/>
        <w:jc w:val="both"/>
        <w:rPr>
          <w:rFonts w:ascii="Helvetica" w:hAnsi="Helvetica"/>
          <w:szCs w:val="24"/>
        </w:rPr>
      </w:pPr>
      <w:r>
        <w:rPr>
          <w:rFonts w:ascii="Helvetica" w:hAnsi="Helvetica"/>
          <w:szCs w:val="24"/>
        </w:rPr>
        <w:lastRenderedPageBreak/>
        <w:t xml:space="preserve">In preparation, using large culture vials, mate twenty to thirty adults for a week, [2.3.1-CU] and collect groups of thirty to forty offspring of mixed sex to make an experimental cohort. [2.3.2-CU] </w:t>
      </w:r>
    </w:p>
    <w:p w:rsidR="001235A9" w:rsidRDefault="006810AE">
      <w:pPr>
        <w:numPr>
          <w:ilvl w:val="2"/>
          <w:numId w:val="2"/>
        </w:numPr>
        <w:spacing w:before="240"/>
        <w:jc w:val="both"/>
        <w:rPr>
          <w:rFonts w:ascii="Helvetica" w:hAnsi="Helvetica"/>
        </w:rPr>
      </w:pPr>
      <w:r w:rsidRPr="006810AE">
        <w:rPr>
          <w:rFonts w:ascii="Helvetica" w:hAnsi="Helvetica"/>
          <w:color w:val="FF0000"/>
        </w:rPr>
        <w:t>asp</w:t>
      </w:r>
      <w:r w:rsidR="00576EEE">
        <w:rPr>
          <w:rFonts w:ascii="Helvetica" w:hAnsi="Helvetica"/>
          <w:color w:val="FF0000"/>
        </w:rPr>
        <w:t>i</w:t>
      </w:r>
      <w:r w:rsidRPr="006810AE">
        <w:rPr>
          <w:rFonts w:ascii="Helvetica" w:hAnsi="Helvetica"/>
          <w:color w:val="FF0000"/>
        </w:rPr>
        <w:t>rating</w:t>
      </w:r>
      <w:r>
        <w:rPr>
          <w:rFonts w:ascii="Helvetica" w:hAnsi="Helvetica"/>
        </w:rPr>
        <w:t xml:space="preserve"> anesthetized flies into fresh large culture vial</w:t>
      </w:r>
    </w:p>
    <w:p w:rsidR="001235A9" w:rsidRDefault="006810AE">
      <w:pPr>
        <w:numPr>
          <w:ilvl w:val="2"/>
          <w:numId w:val="2"/>
        </w:numPr>
        <w:spacing w:before="240"/>
        <w:jc w:val="both"/>
        <w:rPr>
          <w:rFonts w:ascii="Helvetica" w:hAnsi="Helvetica"/>
        </w:rPr>
      </w:pPr>
      <w:r>
        <w:rPr>
          <w:rFonts w:ascii="Helvetica" w:hAnsi="Helvetica"/>
        </w:rPr>
        <w:t>making a collection of progeny from a different large culture vial with pupating flies</w:t>
      </w:r>
    </w:p>
    <w:p w:rsidR="006810AE" w:rsidRPr="00576EEE" w:rsidRDefault="006810AE">
      <w:pPr>
        <w:numPr>
          <w:ilvl w:val="2"/>
          <w:numId w:val="2"/>
        </w:numPr>
        <w:spacing w:before="240"/>
        <w:jc w:val="both"/>
        <w:rPr>
          <w:rFonts w:ascii="Helvetica" w:hAnsi="Helvetica"/>
          <w:color w:val="auto"/>
          <w:highlight w:val="green"/>
        </w:rPr>
      </w:pPr>
      <w:r w:rsidRPr="00576EEE">
        <w:rPr>
          <w:rFonts w:ascii="Helvetica" w:hAnsi="Helvetica"/>
          <w:color w:val="auto"/>
          <w:highlight w:val="green"/>
        </w:rPr>
        <w:t>same like 2.3.1</w:t>
      </w:r>
    </w:p>
    <w:p w:rsidR="001235A9" w:rsidRDefault="006810AE">
      <w:pPr>
        <w:numPr>
          <w:ilvl w:val="1"/>
          <w:numId w:val="2"/>
        </w:numPr>
        <w:spacing w:before="240"/>
        <w:jc w:val="both"/>
        <w:rPr>
          <w:rFonts w:ascii="Helvetica" w:hAnsi="Helvetica"/>
          <w:szCs w:val="24"/>
        </w:rPr>
      </w:pPr>
      <w:r>
        <w:rPr>
          <w:rFonts w:ascii="Helvetica" w:hAnsi="Helvetica"/>
          <w:szCs w:val="24"/>
        </w:rPr>
        <w:t>When a cohort is two to four days old, transfer it to a new vial plugged with moist fo</w:t>
      </w:r>
      <w:r w:rsidR="00576EEE">
        <w:rPr>
          <w:rFonts w:ascii="Helvetica" w:hAnsi="Helvetica"/>
          <w:szCs w:val="24"/>
        </w:rPr>
        <w:t xml:space="preserve">am [2.4.1-MED] and containing </w:t>
      </w:r>
      <w:r>
        <w:rPr>
          <w:rFonts w:ascii="Helvetica" w:hAnsi="Helvetica"/>
          <w:szCs w:val="24"/>
        </w:rPr>
        <w:t>moistened tissue paper.  Let the flies starve in this vial for 24 hours [2.4.2-ECU] before the test.  It is vital that the flies are not anesthetized during this transfer. [2.4.3-CU]</w:t>
      </w:r>
    </w:p>
    <w:p w:rsidR="001235A9" w:rsidRDefault="006810AE">
      <w:pPr>
        <w:numPr>
          <w:ilvl w:val="2"/>
          <w:numId w:val="2"/>
        </w:numPr>
        <w:spacing w:before="240"/>
        <w:jc w:val="both"/>
        <w:rPr>
          <w:rFonts w:ascii="Helvetica" w:hAnsi="Helvetica"/>
          <w:szCs w:val="24"/>
        </w:rPr>
      </w:pPr>
      <w:r w:rsidRPr="00576EEE">
        <w:rPr>
          <w:rFonts w:ascii="Helvetica" w:hAnsi="Helvetica"/>
          <w:szCs w:val="24"/>
        </w:rPr>
        <w:t>Aspirating</w:t>
      </w:r>
      <w:r>
        <w:rPr>
          <w:rFonts w:ascii="Helvetica" w:hAnsi="Helvetica"/>
          <w:szCs w:val="24"/>
        </w:rPr>
        <w:t xml:space="preserve"> flies from one vial and injecting into new vial with tissue and foam plug</w:t>
      </w:r>
    </w:p>
    <w:p w:rsidR="001235A9" w:rsidRDefault="006810AE">
      <w:pPr>
        <w:numPr>
          <w:ilvl w:val="2"/>
          <w:numId w:val="2"/>
        </w:numPr>
        <w:spacing w:before="240"/>
        <w:jc w:val="both"/>
        <w:rPr>
          <w:rFonts w:ascii="Helvetica" w:hAnsi="Helvetica"/>
          <w:szCs w:val="24"/>
        </w:rPr>
      </w:pPr>
      <w:r>
        <w:rPr>
          <w:rFonts w:ascii="Helvetica" w:hAnsi="Helvetica"/>
          <w:szCs w:val="24"/>
        </w:rPr>
        <w:t>detail of new vial with foam plug and moistened tissue</w:t>
      </w:r>
    </w:p>
    <w:p w:rsidR="001235A9" w:rsidRDefault="006810AE">
      <w:pPr>
        <w:numPr>
          <w:ilvl w:val="2"/>
          <w:numId w:val="2"/>
        </w:numPr>
        <w:spacing w:before="240"/>
        <w:jc w:val="both"/>
        <w:rPr>
          <w:rFonts w:ascii="Helvetica" w:hAnsi="Helvetica"/>
          <w:szCs w:val="24"/>
        </w:rPr>
      </w:pPr>
      <w:r>
        <w:rPr>
          <w:rFonts w:ascii="Helvetica" w:hAnsi="Helvetica"/>
          <w:szCs w:val="24"/>
        </w:rPr>
        <w:t xml:space="preserve">preparing another new vial by moistening a tissue in vial or packing moist tissue into vial, </w:t>
      </w:r>
    </w:p>
    <w:p w:rsidR="006810AE" w:rsidRPr="00576EEE" w:rsidRDefault="00576EEE">
      <w:pPr>
        <w:numPr>
          <w:ilvl w:val="2"/>
          <w:numId w:val="2"/>
        </w:numPr>
        <w:spacing w:before="240"/>
        <w:jc w:val="both"/>
        <w:rPr>
          <w:rFonts w:ascii="Helvetica" w:hAnsi="Helvetica"/>
          <w:color w:val="auto"/>
          <w:szCs w:val="24"/>
        </w:rPr>
      </w:pPr>
      <w:r w:rsidRPr="00576EEE">
        <w:rPr>
          <w:rFonts w:ascii="Helvetica" w:hAnsi="Helvetica"/>
          <w:color w:val="auto"/>
          <w:szCs w:val="24"/>
          <w:highlight w:val="green"/>
        </w:rPr>
        <w:t>[split shot]</w:t>
      </w:r>
      <w:r w:rsidRPr="00576EEE">
        <w:rPr>
          <w:rFonts w:ascii="Helvetica" w:hAnsi="Helvetica"/>
          <w:color w:val="auto"/>
          <w:szCs w:val="24"/>
        </w:rPr>
        <w:t xml:space="preserve"> </w:t>
      </w:r>
      <w:r w:rsidR="006810AE" w:rsidRPr="00576EEE">
        <w:rPr>
          <w:rFonts w:ascii="Helvetica" w:hAnsi="Helvetica"/>
          <w:color w:val="auto"/>
          <w:szCs w:val="24"/>
        </w:rPr>
        <w:t>then ejecting flies into the vial from aspirator</w:t>
      </w:r>
    </w:p>
    <w:p w:rsidR="001235A9" w:rsidRDefault="006810AE">
      <w:pPr>
        <w:numPr>
          <w:ilvl w:val="0"/>
          <w:numId w:val="2"/>
        </w:numPr>
        <w:spacing w:before="240"/>
        <w:jc w:val="both"/>
        <w:rPr>
          <w:rFonts w:ascii="Helvetica" w:hAnsi="Helvetica"/>
          <w:b/>
          <w:szCs w:val="24"/>
        </w:rPr>
      </w:pPr>
      <w:r>
        <w:rPr>
          <w:rFonts w:ascii="Helvetica" w:hAnsi="Helvetica"/>
          <w:b/>
          <w:szCs w:val="24"/>
        </w:rPr>
        <w:t xml:space="preserve">Preparing the </w:t>
      </w:r>
      <w:proofErr w:type="spellStart"/>
      <w:r>
        <w:rPr>
          <w:rFonts w:ascii="Helvetica" w:hAnsi="Helvetica"/>
          <w:b/>
          <w:i/>
          <w:szCs w:val="24"/>
        </w:rPr>
        <w:t>Flywalk</w:t>
      </w:r>
      <w:proofErr w:type="spellEnd"/>
      <w:r>
        <w:rPr>
          <w:rFonts w:ascii="Helvetica" w:hAnsi="Helvetica"/>
          <w:b/>
          <w:szCs w:val="24"/>
        </w:rPr>
        <w:t xml:space="preserve"> Apparatus</w:t>
      </w:r>
    </w:p>
    <w:p w:rsidR="001235A9" w:rsidRDefault="006810AE">
      <w:pPr>
        <w:numPr>
          <w:ilvl w:val="1"/>
          <w:numId w:val="2"/>
        </w:numPr>
        <w:spacing w:before="240"/>
        <w:jc w:val="both"/>
        <w:rPr>
          <w:rFonts w:ascii="Helvetica" w:hAnsi="Helvetica"/>
          <w:szCs w:val="24"/>
        </w:rPr>
      </w:pPr>
      <w:r>
        <w:rPr>
          <w:rFonts w:ascii="Helvetica" w:hAnsi="Helvetica"/>
          <w:szCs w:val="24"/>
        </w:rPr>
        <w:t>For this set up, 250 mL bottles serve as mini-humidifiers. [MED]</w:t>
      </w:r>
    </w:p>
    <w:p w:rsidR="006810AE" w:rsidRPr="00576EEE" w:rsidRDefault="00576EEE" w:rsidP="006810AE">
      <w:pPr>
        <w:spacing w:before="240"/>
        <w:ind w:firstLine="720"/>
        <w:jc w:val="both"/>
        <w:rPr>
          <w:rFonts w:ascii="Helvetica" w:hAnsi="Helvetica"/>
          <w:color w:val="auto"/>
          <w:szCs w:val="24"/>
        </w:rPr>
      </w:pPr>
      <w:r w:rsidRPr="00576EEE">
        <w:rPr>
          <w:rFonts w:ascii="Helvetica" w:hAnsi="Helvetica"/>
          <w:color w:val="auto"/>
          <w:szCs w:val="24"/>
          <w:highlight w:val="green"/>
        </w:rPr>
        <w:t>3.1.0</w:t>
      </w:r>
      <w:r w:rsidR="006810AE" w:rsidRPr="00576EEE">
        <w:rPr>
          <w:rFonts w:ascii="Helvetica" w:hAnsi="Helvetica"/>
          <w:color w:val="auto"/>
          <w:szCs w:val="24"/>
          <w:highlight w:val="green"/>
        </w:rPr>
        <w:t xml:space="preserve"> </w:t>
      </w:r>
      <w:proofErr w:type="gramStart"/>
      <w:r w:rsidR="006810AE" w:rsidRPr="00576EEE">
        <w:rPr>
          <w:rFonts w:ascii="Helvetica" w:hAnsi="Helvetica"/>
          <w:color w:val="auto"/>
          <w:szCs w:val="24"/>
          <w:highlight w:val="green"/>
        </w:rPr>
        <w:t>preparing</w:t>
      </w:r>
      <w:proofErr w:type="gramEnd"/>
      <w:r w:rsidR="006810AE" w:rsidRPr="00576EEE">
        <w:rPr>
          <w:rFonts w:ascii="Helvetica" w:hAnsi="Helvetica"/>
          <w:color w:val="auto"/>
          <w:szCs w:val="24"/>
          <w:highlight w:val="green"/>
        </w:rPr>
        <w:t xml:space="preserve"> bottles and aliquot of distilled water</w:t>
      </w:r>
    </w:p>
    <w:p w:rsidR="001235A9" w:rsidRPr="006810AE" w:rsidRDefault="006810AE">
      <w:pPr>
        <w:numPr>
          <w:ilvl w:val="2"/>
          <w:numId w:val="2"/>
        </w:numPr>
        <w:spacing w:before="240"/>
        <w:jc w:val="both"/>
        <w:rPr>
          <w:rFonts w:ascii="Helvetica" w:hAnsi="Helvetica"/>
          <w:color w:val="FF0000"/>
          <w:szCs w:val="24"/>
        </w:rPr>
      </w:pPr>
      <w:r w:rsidRPr="00576EEE">
        <w:rPr>
          <w:rFonts w:ascii="Helvetica" w:hAnsi="Helvetica"/>
          <w:color w:val="auto"/>
          <w:szCs w:val="24"/>
        </w:rPr>
        <w:t>Adding water to vial</w:t>
      </w:r>
    </w:p>
    <w:p w:rsidR="001235A9" w:rsidRDefault="006810AE">
      <w:pPr>
        <w:numPr>
          <w:ilvl w:val="1"/>
          <w:numId w:val="2"/>
        </w:numPr>
        <w:spacing w:before="240"/>
        <w:jc w:val="both"/>
        <w:rPr>
          <w:rFonts w:ascii="Helvetica" w:hAnsi="Helvetica"/>
          <w:szCs w:val="24"/>
        </w:rPr>
      </w:pPr>
      <w:r>
        <w:rPr>
          <w:rFonts w:ascii="Helvetica" w:hAnsi="Helvetica"/>
          <w:szCs w:val="24"/>
        </w:rPr>
        <w:t>Fill each bottle with 100 mL of distilled water.  [CU]</w:t>
      </w:r>
    </w:p>
    <w:p w:rsidR="001235A9" w:rsidRDefault="006810AE">
      <w:pPr>
        <w:numPr>
          <w:ilvl w:val="1"/>
          <w:numId w:val="2"/>
        </w:numPr>
        <w:spacing w:before="240"/>
        <w:jc w:val="both"/>
        <w:rPr>
          <w:rFonts w:ascii="Helvetica" w:hAnsi="Helvetica"/>
          <w:szCs w:val="24"/>
        </w:rPr>
      </w:pPr>
      <w:r>
        <w:rPr>
          <w:rFonts w:ascii="Helvetica" w:hAnsi="Helvetica"/>
          <w:szCs w:val="24"/>
        </w:rPr>
        <w:t>Next, prepare half-milliliter working stocks of each odorant [3.3.1-MED/TEXT] as one one-thousandth dilutions of the pure odors in mineral oil.  [3.3.2-CU]</w:t>
      </w:r>
    </w:p>
    <w:p w:rsidR="001235A9" w:rsidRDefault="006810AE">
      <w:pPr>
        <w:numPr>
          <w:ilvl w:val="2"/>
          <w:numId w:val="2"/>
        </w:numPr>
        <w:spacing w:before="240"/>
        <w:jc w:val="both"/>
        <w:rPr>
          <w:rFonts w:ascii="Helvetica" w:hAnsi="Helvetica"/>
          <w:szCs w:val="24"/>
        </w:rPr>
      </w:pPr>
      <w:proofErr w:type="gramStart"/>
      <w:r>
        <w:rPr>
          <w:rFonts w:ascii="Helvetica" w:hAnsi="Helvetica"/>
          <w:szCs w:val="24"/>
        </w:rPr>
        <w:t>taking</w:t>
      </w:r>
      <w:proofErr w:type="gramEnd"/>
      <w:r>
        <w:rPr>
          <w:rFonts w:ascii="Helvetica" w:hAnsi="Helvetica"/>
          <w:szCs w:val="24"/>
        </w:rPr>
        <w:t xml:space="preserve"> aliquot of oil or of concentrate into vial, TEXT: ethyl acetate, ethyl butyrate, </w:t>
      </w:r>
      <w:proofErr w:type="spellStart"/>
      <w:r>
        <w:rPr>
          <w:rFonts w:ascii="Helvetica" w:hAnsi="Helvetica"/>
          <w:szCs w:val="24"/>
        </w:rPr>
        <w:t>isopentyl</w:t>
      </w:r>
      <w:proofErr w:type="spellEnd"/>
      <w:r>
        <w:rPr>
          <w:rFonts w:ascii="Helvetica" w:hAnsi="Helvetica"/>
          <w:szCs w:val="24"/>
        </w:rPr>
        <w:t xml:space="preserve"> acetate and 2,3-butanedione. </w:t>
      </w:r>
    </w:p>
    <w:p w:rsidR="001235A9" w:rsidRDefault="006810AE">
      <w:pPr>
        <w:numPr>
          <w:ilvl w:val="2"/>
          <w:numId w:val="2"/>
        </w:numPr>
        <w:spacing w:before="240"/>
        <w:jc w:val="both"/>
        <w:rPr>
          <w:rFonts w:ascii="Helvetica" w:hAnsi="Helvetica"/>
          <w:szCs w:val="24"/>
        </w:rPr>
      </w:pPr>
      <w:r>
        <w:rPr>
          <w:rFonts w:ascii="Helvetica" w:hAnsi="Helvetica"/>
          <w:szCs w:val="24"/>
        </w:rPr>
        <w:t>detail of adding oil to concentrate or visa-versa</w:t>
      </w:r>
    </w:p>
    <w:p w:rsidR="001235A9" w:rsidRPr="00576EEE" w:rsidRDefault="006810AE">
      <w:pPr>
        <w:numPr>
          <w:ilvl w:val="1"/>
          <w:numId w:val="2"/>
        </w:numPr>
        <w:spacing w:before="240"/>
        <w:jc w:val="both"/>
        <w:rPr>
          <w:rFonts w:ascii="Helvetica" w:hAnsi="Helvetica"/>
          <w:strike/>
          <w:color w:val="auto"/>
          <w:szCs w:val="24"/>
        </w:rPr>
      </w:pPr>
      <w:r w:rsidRPr="00576EEE">
        <w:rPr>
          <w:rFonts w:ascii="Helvetica" w:hAnsi="Helvetica"/>
          <w:strike/>
          <w:color w:val="auto"/>
          <w:szCs w:val="24"/>
        </w:rPr>
        <w:t>For the odor containers use 200 µL PCR tubes.  [CU]</w:t>
      </w:r>
    </w:p>
    <w:p w:rsidR="001235A9" w:rsidRPr="00576EEE" w:rsidRDefault="006810AE">
      <w:pPr>
        <w:numPr>
          <w:ilvl w:val="2"/>
          <w:numId w:val="2"/>
        </w:numPr>
        <w:spacing w:before="240"/>
        <w:jc w:val="both"/>
        <w:rPr>
          <w:rFonts w:ascii="Helvetica" w:hAnsi="Helvetica"/>
          <w:strike/>
          <w:color w:val="auto"/>
          <w:szCs w:val="24"/>
        </w:rPr>
      </w:pPr>
      <w:r w:rsidRPr="00576EEE">
        <w:rPr>
          <w:rFonts w:ascii="Helvetica" w:hAnsi="Helvetica"/>
          <w:strike/>
          <w:color w:val="auto"/>
          <w:szCs w:val="24"/>
        </w:rPr>
        <w:t>unpacking 200 µL tubes</w:t>
      </w:r>
    </w:p>
    <w:p w:rsidR="001235A9" w:rsidRPr="00576EEE" w:rsidRDefault="006810AE">
      <w:pPr>
        <w:numPr>
          <w:ilvl w:val="1"/>
          <w:numId w:val="2"/>
        </w:numPr>
        <w:spacing w:before="240"/>
        <w:jc w:val="both"/>
        <w:rPr>
          <w:rFonts w:ascii="Helvetica" w:hAnsi="Helvetica"/>
          <w:strike/>
          <w:color w:val="auto"/>
          <w:szCs w:val="24"/>
        </w:rPr>
      </w:pPr>
      <w:r w:rsidRPr="00576EEE">
        <w:rPr>
          <w:rFonts w:ascii="Helvetica" w:hAnsi="Helvetica"/>
          <w:strike/>
          <w:color w:val="auto"/>
          <w:szCs w:val="24"/>
        </w:rPr>
        <w:t>First removing their lids, then load 100 µL of an odor dilution into the tube. [CU]</w:t>
      </w:r>
    </w:p>
    <w:p w:rsidR="001235A9" w:rsidRPr="00576EEE" w:rsidRDefault="006810AE">
      <w:pPr>
        <w:numPr>
          <w:ilvl w:val="2"/>
          <w:numId w:val="2"/>
        </w:numPr>
        <w:spacing w:before="240"/>
        <w:jc w:val="both"/>
        <w:rPr>
          <w:rFonts w:ascii="Helvetica" w:hAnsi="Helvetica"/>
          <w:strike/>
          <w:color w:val="auto"/>
          <w:szCs w:val="24"/>
        </w:rPr>
      </w:pPr>
      <w:r w:rsidRPr="00576EEE">
        <w:rPr>
          <w:rFonts w:ascii="Helvetica" w:hAnsi="Helvetica"/>
          <w:strike/>
          <w:color w:val="auto"/>
          <w:szCs w:val="24"/>
        </w:rPr>
        <w:t>film as written, one tube is loaded</w:t>
      </w:r>
    </w:p>
    <w:p w:rsidR="001235A9" w:rsidRPr="00576EEE" w:rsidRDefault="006810AE">
      <w:pPr>
        <w:numPr>
          <w:ilvl w:val="1"/>
          <w:numId w:val="2"/>
        </w:numPr>
        <w:spacing w:before="240"/>
        <w:jc w:val="both"/>
        <w:rPr>
          <w:rFonts w:ascii="Helvetica" w:hAnsi="Helvetica"/>
          <w:strike/>
          <w:color w:val="auto"/>
          <w:szCs w:val="24"/>
        </w:rPr>
      </w:pPr>
      <w:r w:rsidRPr="00576EEE">
        <w:rPr>
          <w:rFonts w:ascii="Helvetica" w:hAnsi="Helvetica"/>
          <w:strike/>
          <w:color w:val="auto"/>
          <w:szCs w:val="24"/>
        </w:rPr>
        <w:t>Put the four odorant-loaded PCR tubes into separate odor vials. [MED]</w:t>
      </w:r>
    </w:p>
    <w:p w:rsidR="001235A9" w:rsidRPr="00576EEE" w:rsidRDefault="006810AE">
      <w:pPr>
        <w:numPr>
          <w:ilvl w:val="2"/>
          <w:numId w:val="2"/>
        </w:numPr>
        <w:spacing w:before="240"/>
        <w:jc w:val="both"/>
        <w:rPr>
          <w:rFonts w:ascii="Helvetica" w:hAnsi="Helvetica"/>
          <w:strike/>
          <w:color w:val="auto"/>
          <w:szCs w:val="24"/>
        </w:rPr>
      </w:pPr>
      <w:r w:rsidRPr="00576EEE">
        <w:rPr>
          <w:rFonts w:ascii="Helvetica" w:hAnsi="Helvetica"/>
          <w:strike/>
          <w:color w:val="auto"/>
          <w:szCs w:val="24"/>
        </w:rPr>
        <w:lastRenderedPageBreak/>
        <w:t xml:space="preserve">film as written </w:t>
      </w:r>
      <w:r w:rsidRPr="00576EEE">
        <w:rPr>
          <w:rFonts w:ascii="Helvetica" w:hAnsi="Helvetica"/>
          <w:color w:val="auto"/>
          <w:szCs w:val="24"/>
        </w:rPr>
        <w:t xml:space="preserve">    </w:t>
      </w:r>
    </w:p>
    <w:p w:rsidR="001235A9" w:rsidRDefault="006810AE">
      <w:pPr>
        <w:numPr>
          <w:ilvl w:val="1"/>
          <w:numId w:val="2"/>
        </w:numPr>
        <w:spacing w:before="240"/>
        <w:jc w:val="both"/>
        <w:rPr>
          <w:rFonts w:ascii="Helvetica" w:hAnsi="Helvetica"/>
          <w:szCs w:val="24"/>
        </w:rPr>
      </w:pPr>
      <w:r>
        <w:rPr>
          <w:rFonts w:ascii="Helvetica" w:hAnsi="Helvetica"/>
          <w:szCs w:val="24"/>
        </w:rPr>
        <w:t>Similarly, prepare one PCR tube with just mineral oil, to serve as a negative control. [MED]</w:t>
      </w:r>
    </w:p>
    <w:p w:rsidR="001235A9" w:rsidRDefault="006810AE">
      <w:pPr>
        <w:numPr>
          <w:ilvl w:val="2"/>
          <w:numId w:val="2"/>
        </w:numPr>
        <w:spacing w:before="240"/>
        <w:jc w:val="both"/>
        <w:rPr>
          <w:rFonts w:ascii="Helvetica" w:hAnsi="Helvetica"/>
          <w:szCs w:val="24"/>
        </w:rPr>
      </w:pPr>
      <w:r>
        <w:rPr>
          <w:rFonts w:ascii="Helvetica" w:hAnsi="Helvetica"/>
          <w:szCs w:val="24"/>
        </w:rPr>
        <w:t>loading tube with oil and placing it into odor vial</w:t>
      </w:r>
    </w:p>
    <w:p w:rsidR="001235A9" w:rsidRPr="00576EEE" w:rsidRDefault="006810AE">
      <w:pPr>
        <w:numPr>
          <w:ilvl w:val="1"/>
          <w:numId w:val="2"/>
        </w:numPr>
        <w:spacing w:before="240"/>
        <w:jc w:val="both"/>
        <w:rPr>
          <w:rFonts w:ascii="Helvetica" w:hAnsi="Helvetica"/>
          <w:strike/>
          <w:color w:val="auto"/>
          <w:szCs w:val="24"/>
        </w:rPr>
      </w:pPr>
      <w:r w:rsidRPr="00576EEE">
        <w:rPr>
          <w:rFonts w:ascii="Helvetica" w:hAnsi="Helvetica"/>
          <w:strike/>
          <w:color w:val="auto"/>
          <w:szCs w:val="24"/>
        </w:rPr>
        <w:t>Next, tightly seal the odor vials using stainless steel plugs and rubber gaskets. [CU]</w:t>
      </w:r>
    </w:p>
    <w:p w:rsidR="001235A9" w:rsidRPr="00576EEE" w:rsidRDefault="006810AE">
      <w:pPr>
        <w:numPr>
          <w:ilvl w:val="2"/>
          <w:numId w:val="2"/>
        </w:numPr>
        <w:spacing w:before="240"/>
        <w:jc w:val="both"/>
        <w:rPr>
          <w:rFonts w:ascii="Helvetica" w:hAnsi="Helvetica"/>
          <w:strike/>
          <w:color w:val="auto"/>
          <w:szCs w:val="24"/>
        </w:rPr>
      </w:pPr>
      <w:r w:rsidRPr="00576EEE">
        <w:rPr>
          <w:rFonts w:ascii="Helvetica" w:hAnsi="Helvetica"/>
          <w:strike/>
          <w:color w:val="auto"/>
          <w:szCs w:val="24"/>
        </w:rPr>
        <w:t>film as written, one vial</w:t>
      </w:r>
    </w:p>
    <w:p w:rsidR="001235A9" w:rsidRDefault="006810AE">
      <w:pPr>
        <w:numPr>
          <w:ilvl w:val="1"/>
          <w:numId w:val="2"/>
        </w:numPr>
        <w:spacing w:before="240"/>
        <w:jc w:val="both"/>
        <w:rPr>
          <w:rFonts w:ascii="Helvetica" w:hAnsi="Helvetica"/>
          <w:szCs w:val="24"/>
        </w:rPr>
      </w:pPr>
      <w:r>
        <w:rPr>
          <w:rFonts w:ascii="Helvetica" w:hAnsi="Helvetica"/>
          <w:szCs w:val="24"/>
        </w:rPr>
        <w:t>Now prepare the odor delivery system.  [WID]</w:t>
      </w:r>
    </w:p>
    <w:p w:rsidR="001235A9" w:rsidRDefault="006810AE">
      <w:pPr>
        <w:numPr>
          <w:ilvl w:val="2"/>
          <w:numId w:val="2"/>
        </w:numPr>
        <w:spacing w:before="240"/>
        <w:jc w:val="both"/>
        <w:rPr>
          <w:rFonts w:ascii="Helvetica" w:hAnsi="Helvetica"/>
          <w:szCs w:val="24"/>
        </w:rPr>
      </w:pPr>
      <w:r>
        <w:rPr>
          <w:rFonts w:ascii="Helvetica" w:hAnsi="Helvetica"/>
          <w:szCs w:val="24"/>
        </w:rPr>
        <w:t>establish talent taking odor vials to apparatus</w:t>
      </w:r>
    </w:p>
    <w:p w:rsidR="001235A9" w:rsidRDefault="006810AE">
      <w:pPr>
        <w:numPr>
          <w:ilvl w:val="1"/>
          <w:numId w:val="2"/>
        </w:numPr>
        <w:spacing w:before="240"/>
        <w:jc w:val="both"/>
        <w:rPr>
          <w:rFonts w:ascii="Helvetica" w:hAnsi="Helvetica"/>
          <w:szCs w:val="24"/>
          <w:shd w:val="clear" w:color="auto" w:fill="FFFF00"/>
        </w:rPr>
      </w:pPr>
      <w:r>
        <w:rPr>
          <w:rFonts w:ascii="Helvetica" w:hAnsi="Helvetica"/>
          <w:szCs w:val="24"/>
          <w:shd w:val="clear" w:color="auto" w:fill="FFFF00"/>
        </w:rPr>
        <w:t>For each odorant in the experiment, connect two ball check valves to each odor vial.   [CU]</w:t>
      </w:r>
    </w:p>
    <w:p w:rsidR="001235A9" w:rsidRDefault="006810AE">
      <w:pPr>
        <w:numPr>
          <w:ilvl w:val="2"/>
          <w:numId w:val="2"/>
        </w:numPr>
        <w:spacing w:before="240"/>
        <w:jc w:val="both"/>
        <w:rPr>
          <w:rFonts w:ascii="Helvetica" w:hAnsi="Helvetica"/>
          <w:iCs/>
          <w:szCs w:val="24"/>
          <w:shd w:val="clear" w:color="auto" w:fill="FFFF00"/>
        </w:rPr>
      </w:pPr>
      <w:r>
        <w:rPr>
          <w:rFonts w:ascii="Helvetica" w:hAnsi="Helvetica"/>
          <w:iCs/>
          <w:szCs w:val="24"/>
          <w:shd w:val="clear" w:color="auto" w:fill="FFFF00"/>
        </w:rPr>
        <w:t xml:space="preserve"> ball check valves are screwed into the sides of a few odor vials</w:t>
      </w:r>
    </w:p>
    <w:p w:rsidR="001235A9" w:rsidRDefault="006810AE">
      <w:pPr>
        <w:numPr>
          <w:ilvl w:val="1"/>
          <w:numId w:val="2"/>
        </w:numPr>
        <w:spacing w:before="240"/>
        <w:jc w:val="both"/>
        <w:rPr>
          <w:rFonts w:ascii="Helvetica" w:hAnsi="Helvetica"/>
          <w:iCs/>
          <w:szCs w:val="24"/>
        </w:rPr>
      </w:pPr>
      <w:r>
        <w:rPr>
          <w:rFonts w:ascii="Helvetica" w:hAnsi="Helvetica"/>
          <w:iCs/>
          <w:szCs w:val="24"/>
        </w:rPr>
        <w:t>(filler)</w:t>
      </w:r>
    </w:p>
    <w:p w:rsidR="001235A9" w:rsidRDefault="006810AE">
      <w:pPr>
        <w:numPr>
          <w:ilvl w:val="1"/>
          <w:numId w:val="2"/>
        </w:numPr>
        <w:spacing w:before="240"/>
        <w:jc w:val="both"/>
        <w:rPr>
          <w:rFonts w:ascii="Helvetica" w:hAnsi="Helvetica"/>
          <w:iCs/>
          <w:szCs w:val="24"/>
        </w:rPr>
      </w:pPr>
      <w:r>
        <w:rPr>
          <w:rFonts w:ascii="Helvetica" w:hAnsi="Helvetica"/>
          <w:iCs/>
          <w:szCs w:val="24"/>
        </w:rPr>
        <w:t>(filler)</w:t>
      </w:r>
    </w:p>
    <w:p w:rsidR="001235A9" w:rsidRDefault="006810AE">
      <w:pPr>
        <w:numPr>
          <w:ilvl w:val="1"/>
          <w:numId w:val="2"/>
        </w:numPr>
        <w:spacing w:before="240"/>
        <w:jc w:val="both"/>
        <w:rPr>
          <w:rFonts w:ascii="Helvetica" w:hAnsi="Helvetica"/>
          <w:szCs w:val="24"/>
          <w:highlight w:val="yellow"/>
        </w:rPr>
      </w:pPr>
      <w:r>
        <w:rPr>
          <w:rFonts w:ascii="Helvetica" w:hAnsi="Helvetica"/>
          <w:szCs w:val="24"/>
          <w:highlight w:val="yellow"/>
        </w:rPr>
        <w:t>Make sure to connect the odor vials in the right flow direction. [3.13.1-CU] A wrong connection will not only compromise the planned experiment, [3.13.2-ECU] but it may also contaminate the delivery system. [3.13.3-MED]</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checking flow direction in system of one vial, talent can point with finger to show direction of the air flow,</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detail of the connection in proper orientation</w:t>
      </w:r>
    </w:p>
    <w:p w:rsidR="001235A9" w:rsidRPr="00576EEE" w:rsidRDefault="006810AE">
      <w:pPr>
        <w:numPr>
          <w:ilvl w:val="2"/>
          <w:numId w:val="2"/>
        </w:numPr>
        <w:spacing w:before="240"/>
        <w:jc w:val="both"/>
        <w:rPr>
          <w:rFonts w:ascii="Helvetica" w:hAnsi="Helvetica"/>
          <w:color w:val="FF0000"/>
          <w:szCs w:val="24"/>
          <w:highlight w:val="yellow"/>
        </w:rPr>
      </w:pPr>
      <w:r w:rsidRPr="00576EEE">
        <w:rPr>
          <w:rFonts w:ascii="Helvetica" w:hAnsi="Helvetica"/>
          <w:strike/>
          <w:color w:val="auto"/>
          <w:szCs w:val="24"/>
          <w:highlight w:val="yellow"/>
        </w:rPr>
        <w:t>checking over all the other four vials for proper orientation</w:t>
      </w:r>
      <w:r w:rsidRPr="00576EEE">
        <w:rPr>
          <w:rFonts w:ascii="Helvetica" w:hAnsi="Helvetica"/>
          <w:color w:val="FF0000"/>
          <w:szCs w:val="24"/>
          <w:highlight w:val="yellow"/>
        </w:rPr>
        <w:t xml:space="preserve">    Attach all wires to system</w:t>
      </w:r>
    </w:p>
    <w:p w:rsidR="001235A9" w:rsidRDefault="006810AE">
      <w:pPr>
        <w:numPr>
          <w:ilvl w:val="1"/>
          <w:numId w:val="2"/>
        </w:numPr>
        <w:spacing w:before="240"/>
        <w:jc w:val="both"/>
        <w:rPr>
          <w:rFonts w:ascii="Helvetica" w:hAnsi="Helvetica"/>
          <w:szCs w:val="24"/>
          <w:highlight w:val="yellow"/>
        </w:rPr>
      </w:pPr>
      <w:r>
        <w:rPr>
          <w:rFonts w:ascii="Helvetica" w:hAnsi="Helvetica"/>
          <w:szCs w:val="24"/>
          <w:highlight w:val="yellow"/>
        </w:rPr>
        <w:t>Next, check the system for leaks.  First seal the outlet of the mixing chamber. [MED]</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film as written</w:t>
      </w:r>
    </w:p>
    <w:p w:rsidR="001235A9" w:rsidRDefault="006810AE">
      <w:pPr>
        <w:numPr>
          <w:ilvl w:val="1"/>
          <w:numId w:val="2"/>
        </w:numPr>
        <w:spacing w:before="240"/>
        <w:jc w:val="both"/>
        <w:rPr>
          <w:rFonts w:ascii="Helvetica" w:hAnsi="Helvetica"/>
          <w:szCs w:val="24"/>
          <w:highlight w:val="yellow"/>
        </w:rPr>
      </w:pPr>
      <w:r>
        <w:rPr>
          <w:rFonts w:ascii="Helvetica" w:hAnsi="Helvetica"/>
          <w:szCs w:val="24"/>
          <w:highlight w:val="yellow"/>
        </w:rPr>
        <w:t>Then, check that all airflow before the stimulus device drops to zero. [CU]</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 xml:space="preserve">checking </w:t>
      </w:r>
      <w:proofErr w:type="spellStart"/>
      <w:r>
        <w:rPr>
          <w:rFonts w:ascii="Helvetica" w:hAnsi="Helvetica"/>
          <w:szCs w:val="24"/>
          <w:highlight w:val="yellow"/>
        </w:rPr>
        <w:t>flowmeters</w:t>
      </w:r>
      <w:proofErr w:type="spellEnd"/>
      <w:r>
        <w:rPr>
          <w:rFonts w:ascii="Helvetica" w:hAnsi="Helvetica"/>
          <w:szCs w:val="24"/>
          <w:highlight w:val="yellow"/>
        </w:rPr>
        <w:t xml:space="preserve"> at the input to the setup</w:t>
      </w:r>
    </w:p>
    <w:p w:rsidR="001235A9" w:rsidRDefault="006810AE">
      <w:pPr>
        <w:numPr>
          <w:ilvl w:val="1"/>
          <w:numId w:val="2"/>
        </w:numPr>
        <w:spacing w:before="240"/>
        <w:jc w:val="both"/>
        <w:rPr>
          <w:rFonts w:ascii="Helvetica" w:hAnsi="Helvetica"/>
          <w:szCs w:val="24"/>
        </w:rPr>
      </w:pPr>
      <w:r>
        <w:rPr>
          <w:rFonts w:ascii="Helvetica" w:hAnsi="Helvetica"/>
          <w:szCs w:val="24"/>
        </w:rPr>
        <w:t>If there are leaks in the system, listen for them. They can usually be resolved by exchanging rubber gaskets [3.16.1-CU] at crucial connections or exchanging TEFLON tubing. [3.16.2-MED]</w:t>
      </w:r>
    </w:p>
    <w:p w:rsidR="001235A9" w:rsidRPr="006810AE" w:rsidRDefault="006810AE">
      <w:pPr>
        <w:numPr>
          <w:ilvl w:val="2"/>
          <w:numId w:val="2"/>
        </w:numPr>
        <w:spacing w:before="240"/>
        <w:jc w:val="both"/>
        <w:rPr>
          <w:rFonts w:ascii="Helvetica" w:hAnsi="Helvetica"/>
          <w:color w:val="FF0000"/>
        </w:rPr>
      </w:pPr>
      <w:r w:rsidRPr="006810AE">
        <w:rPr>
          <w:rFonts w:ascii="Helvetica" w:hAnsi="Helvetica"/>
          <w:color w:val="FF0000"/>
        </w:rPr>
        <w:t>Listen for leaks</w:t>
      </w:r>
    </w:p>
    <w:p w:rsidR="001235A9" w:rsidRDefault="006810AE">
      <w:pPr>
        <w:numPr>
          <w:ilvl w:val="2"/>
          <w:numId w:val="2"/>
        </w:numPr>
        <w:spacing w:before="240"/>
        <w:jc w:val="both"/>
        <w:rPr>
          <w:rFonts w:ascii="Helvetica" w:hAnsi="Helvetica"/>
        </w:rPr>
      </w:pPr>
      <w:r>
        <w:rPr>
          <w:rFonts w:ascii="Helvetica" w:hAnsi="Helvetica"/>
        </w:rPr>
        <w:t>changing a TEFLON tube in the system</w:t>
      </w:r>
    </w:p>
    <w:p w:rsidR="001235A9" w:rsidRDefault="006810AE">
      <w:pPr>
        <w:numPr>
          <w:ilvl w:val="0"/>
          <w:numId w:val="2"/>
        </w:numPr>
        <w:spacing w:before="240"/>
        <w:jc w:val="both"/>
        <w:rPr>
          <w:rFonts w:ascii="Helvetica" w:hAnsi="Helvetica"/>
          <w:b/>
          <w:bCs/>
          <w:szCs w:val="24"/>
        </w:rPr>
      </w:pPr>
      <w:r>
        <w:rPr>
          <w:rFonts w:ascii="Helvetica" w:hAnsi="Helvetica"/>
          <w:b/>
          <w:bCs/>
          <w:szCs w:val="24"/>
        </w:rPr>
        <w:lastRenderedPageBreak/>
        <w:t xml:space="preserve">Running the </w:t>
      </w:r>
      <w:proofErr w:type="spellStart"/>
      <w:r>
        <w:rPr>
          <w:rFonts w:ascii="Helvetica" w:hAnsi="Helvetica"/>
          <w:b/>
          <w:bCs/>
          <w:i/>
          <w:iCs/>
          <w:szCs w:val="24"/>
        </w:rPr>
        <w:t>Flywalk</w:t>
      </w:r>
      <w:proofErr w:type="spellEnd"/>
      <w:r>
        <w:rPr>
          <w:rFonts w:ascii="Helvetica" w:hAnsi="Helvetica"/>
          <w:b/>
          <w:bCs/>
          <w:i/>
          <w:iCs/>
          <w:szCs w:val="24"/>
        </w:rPr>
        <w:t xml:space="preserve"> </w:t>
      </w:r>
      <w:r>
        <w:rPr>
          <w:rFonts w:ascii="Helvetica" w:hAnsi="Helvetica"/>
          <w:b/>
          <w:bCs/>
          <w:szCs w:val="24"/>
        </w:rPr>
        <w:t xml:space="preserve">Experiment </w:t>
      </w:r>
    </w:p>
    <w:p w:rsidR="001235A9" w:rsidRDefault="006810AE">
      <w:pPr>
        <w:numPr>
          <w:ilvl w:val="1"/>
          <w:numId w:val="2"/>
        </w:numPr>
        <w:spacing w:before="240"/>
        <w:jc w:val="both"/>
        <w:rPr>
          <w:rFonts w:ascii="Helvetica" w:hAnsi="Helvetica"/>
        </w:rPr>
      </w:pPr>
      <w:r>
        <w:rPr>
          <w:rFonts w:ascii="Helvetica" w:hAnsi="Helvetica"/>
        </w:rPr>
        <w:t>For the first step of this procedure, breaking glass is a concern, so put on protective gear. [WID]</w:t>
      </w:r>
    </w:p>
    <w:p w:rsidR="001235A9" w:rsidRDefault="006810AE">
      <w:pPr>
        <w:numPr>
          <w:ilvl w:val="2"/>
          <w:numId w:val="2"/>
        </w:numPr>
        <w:spacing w:before="240"/>
        <w:jc w:val="both"/>
        <w:rPr>
          <w:rFonts w:ascii="Helvetica" w:hAnsi="Helvetica"/>
        </w:rPr>
      </w:pPr>
      <w:r>
        <w:rPr>
          <w:rFonts w:ascii="Helvetica" w:hAnsi="Helvetica"/>
        </w:rPr>
        <w:t>putting on gloves and goggles</w:t>
      </w:r>
    </w:p>
    <w:p w:rsidR="001235A9" w:rsidRDefault="006810AE">
      <w:pPr>
        <w:numPr>
          <w:ilvl w:val="1"/>
          <w:numId w:val="2"/>
        </w:numPr>
        <w:spacing w:before="240"/>
        <w:jc w:val="both"/>
        <w:rPr>
          <w:rFonts w:ascii="Helvetica" w:hAnsi="Helvetica"/>
          <w:szCs w:val="24"/>
          <w:highlight w:val="yellow"/>
        </w:rPr>
      </w:pPr>
      <w:r>
        <w:rPr>
          <w:rFonts w:ascii="Helvetica" w:hAnsi="Helvetica"/>
          <w:szCs w:val="24"/>
          <w:highlight w:val="yellow"/>
        </w:rPr>
        <w:t>Carefully transfer 15 individual test flies to the individual glass tubes using an aspirator. [4.1.1-CU]  Close the glass tubes on both sides using the corresponding adapters - they must fit very tightly. [4.1.2-CU]</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film as written</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film as written</w:t>
      </w:r>
    </w:p>
    <w:p w:rsidR="001235A9" w:rsidRDefault="006810AE">
      <w:pPr>
        <w:numPr>
          <w:ilvl w:val="1"/>
          <w:numId w:val="2"/>
        </w:numPr>
        <w:spacing w:before="240"/>
        <w:jc w:val="both"/>
        <w:rPr>
          <w:rFonts w:ascii="Helvetica" w:hAnsi="Helvetica"/>
          <w:szCs w:val="24"/>
          <w:highlight w:val="yellow"/>
        </w:rPr>
      </w:pPr>
      <w:r>
        <w:rPr>
          <w:rFonts w:ascii="Helvetica" w:hAnsi="Helvetica"/>
          <w:szCs w:val="24"/>
          <w:highlight w:val="yellow"/>
        </w:rPr>
        <w:t xml:space="preserve">Next, connect the loaded glass tubes to the </w:t>
      </w:r>
      <w:proofErr w:type="spellStart"/>
      <w:r>
        <w:rPr>
          <w:rFonts w:ascii="Helvetica" w:hAnsi="Helvetica"/>
          <w:i/>
          <w:szCs w:val="24"/>
          <w:highlight w:val="yellow"/>
        </w:rPr>
        <w:t>Flywalk</w:t>
      </w:r>
      <w:proofErr w:type="spellEnd"/>
      <w:r>
        <w:rPr>
          <w:rFonts w:ascii="Helvetica" w:hAnsi="Helvetica"/>
          <w:i/>
          <w:szCs w:val="24"/>
          <w:highlight w:val="yellow"/>
        </w:rPr>
        <w:t xml:space="preserve"> </w:t>
      </w:r>
      <w:r>
        <w:rPr>
          <w:rFonts w:ascii="Helvetica" w:hAnsi="Helvetica"/>
          <w:szCs w:val="24"/>
          <w:highlight w:val="yellow"/>
        </w:rPr>
        <w:t>setup. [4.3.1-MED] Once all the tubes are attached, let the flies habituate to the new environment [4.3.2-MED] for at least 15 minutes before starting the experiment. [4.3.3-ECU]</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attaching first glass tubes to setup</w:t>
      </w:r>
    </w:p>
    <w:p w:rsidR="001235A9"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attaching last of glass tubes to setup</w:t>
      </w:r>
    </w:p>
    <w:p w:rsidR="001235A9" w:rsidRPr="00576EEE" w:rsidRDefault="006810AE">
      <w:pPr>
        <w:numPr>
          <w:ilvl w:val="2"/>
          <w:numId w:val="2"/>
        </w:numPr>
        <w:spacing w:before="240"/>
        <w:jc w:val="both"/>
        <w:rPr>
          <w:rFonts w:ascii="Helvetica" w:hAnsi="Helvetica"/>
          <w:szCs w:val="24"/>
          <w:highlight w:val="yellow"/>
        </w:rPr>
      </w:pPr>
      <w:r>
        <w:rPr>
          <w:rFonts w:ascii="Helvetica" w:hAnsi="Helvetica"/>
          <w:szCs w:val="24"/>
          <w:highlight w:val="yellow"/>
        </w:rPr>
        <w:t xml:space="preserve">detail of flies in tubes moving about     </w:t>
      </w:r>
      <w:r w:rsidRPr="006810AE">
        <w:rPr>
          <w:rFonts w:ascii="Helvetica" w:hAnsi="Helvetica"/>
          <w:color w:val="FF0000"/>
          <w:szCs w:val="24"/>
          <w:highlight w:val="yellow"/>
        </w:rPr>
        <w:t>+ turn on the light</w:t>
      </w:r>
    </w:p>
    <w:p w:rsidR="00576EEE" w:rsidRPr="00576EEE" w:rsidRDefault="00576EEE" w:rsidP="00576EEE">
      <w:pPr>
        <w:spacing w:before="240"/>
        <w:ind w:left="1368"/>
        <w:jc w:val="both"/>
        <w:rPr>
          <w:rFonts w:ascii="Helvetica" w:hAnsi="Helvetica"/>
          <w:szCs w:val="24"/>
          <w:highlight w:val="yellow"/>
        </w:rPr>
      </w:pPr>
    </w:p>
    <w:p w:rsidR="00576EEE" w:rsidRDefault="00576EEE" w:rsidP="00576EEE">
      <w:pPr>
        <w:spacing w:before="240"/>
        <w:ind w:left="720"/>
        <w:jc w:val="both"/>
        <w:rPr>
          <w:rFonts w:ascii="Helvetica" w:hAnsi="Helvetica"/>
          <w:color w:val="auto"/>
          <w:szCs w:val="24"/>
          <w:highlight w:val="green"/>
        </w:rPr>
      </w:pPr>
      <w:r w:rsidRPr="00576EEE">
        <w:rPr>
          <w:rFonts w:ascii="Helvetica" w:hAnsi="Helvetica"/>
          <w:color w:val="auto"/>
          <w:szCs w:val="24"/>
          <w:highlight w:val="green"/>
        </w:rPr>
        <w:t>4.10 SHOULD BE EDITED AFTER 4.3</w:t>
      </w:r>
    </w:p>
    <w:p w:rsidR="00576EEE" w:rsidRDefault="00576EEE" w:rsidP="00576EEE">
      <w:pPr>
        <w:spacing w:before="240"/>
        <w:ind w:left="720"/>
        <w:jc w:val="both"/>
        <w:rPr>
          <w:rFonts w:ascii="Helvetica" w:hAnsi="Helvetica"/>
          <w:szCs w:val="24"/>
          <w:highlight w:val="yellow"/>
        </w:rPr>
      </w:pPr>
    </w:p>
    <w:p w:rsidR="001235A9" w:rsidRDefault="006810AE">
      <w:pPr>
        <w:numPr>
          <w:ilvl w:val="1"/>
          <w:numId w:val="2"/>
        </w:numPr>
        <w:spacing w:before="240"/>
        <w:jc w:val="both"/>
        <w:rPr>
          <w:rFonts w:ascii="Helvetica" w:hAnsi="Helvetica"/>
          <w:szCs w:val="24"/>
        </w:rPr>
      </w:pPr>
      <w:r>
        <w:rPr>
          <w:rFonts w:ascii="Helvetica" w:hAnsi="Helvetica"/>
          <w:szCs w:val="24"/>
        </w:rPr>
        <w:t>The odor vials must all be connected at this point to create a closed system.  The habituation period relies on a closed system without leaks so the airflow through the tubes is at the same speed as during the test periods. [LM]</w:t>
      </w:r>
    </w:p>
    <w:p w:rsidR="001235A9" w:rsidRDefault="006810AE">
      <w:pPr>
        <w:numPr>
          <w:ilvl w:val="2"/>
          <w:numId w:val="2"/>
        </w:numPr>
        <w:spacing w:before="240"/>
        <w:jc w:val="both"/>
        <w:rPr>
          <w:rFonts w:ascii="Helvetica" w:hAnsi="Helvetica"/>
          <w:szCs w:val="24"/>
        </w:rPr>
      </w:pPr>
      <w:r>
        <w:rPr>
          <w:rFonts w:ascii="Helvetica" w:hAnsi="Helvetica"/>
          <w:szCs w:val="24"/>
        </w:rPr>
        <w:t>LAB MEDIA: Schematic found in SW doc</w:t>
      </w:r>
    </w:p>
    <w:p w:rsidR="001235A9" w:rsidRDefault="006810AE">
      <w:pPr>
        <w:numPr>
          <w:ilvl w:val="1"/>
          <w:numId w:val="2"/>
        </w:numPr>
        <w:spacing w:before="240"/>
        <w:jc w:val="both"/>
        <w:rPr>
          <w:rFonts w:ascii="Helvetica" w:hAnsi="Helvetica"/>
          <w:szCs w:val="24"/>
        </w:rPr>
      </w:pPr>
      <w:r>
        <w:rPr>
          <w:rFonts w:ascii="Helvetica" w:hAnsi="Helvetica"/>
          <w:szCs w:val="24"/>
        </w:rPr>
        <w:t xml:space="preserve">Check the airflow on the computer connected to the digital </w:t>
      </w:r>
      <w:proofErr w:type="spellStart"/>
      <w:r>
        <w:rPr>
          <w:rFonts w:ascii="Helvetica" w:hAnsi="Helvetica"/>
          <w:szCs w:val="24"/>
        </w:rPr>
        <w:t>flowmeters</w:t>
      </w:r>
      <w:proofErr w:type="spellEnd"/>
      <w:r>
        <w:rPr>
          <w:rFonts w:ascii="Helvetica" w:hAnsi="Helvetica"/>
          <w:szCs w:val="24"/>
        </w:rPr>
        <w:t>. [MED]</w:t>
      </w:r>
    </w:p>
    <w:p w:rsidR="006810AE" w:rsidRDefault="006810AE">
      <w:pPr>
        <w:numPr>
          <w:ilvl w:val="2"/>
          <w:numId w:val="2"/>
        </w:numPr>
        <w:spacing w:before="240"/>
        <w:jc w:val="both"/>
        <w:rPr>
          <w:rFonts w:ascii="Helvetica" w:hAnsi="Helvetica"/>
          <w:szCs w:val="24"/>
        </w:rPr>
      </w:pPr>
      <w:r w:rsidRPr="00576EEE">
        <w:rPr>
          <w:rFonts w:ascii="Helvetica" w:hAnsi="Helvetica"/>
          <w:strike/>
          <w:color w:val="auto"/>
          <w:szCs w:val="24"/>
        </w:rPr>
        <w:t>pan</w:t>
      </w:r>
      <w:r w:rsidRPr="00576EEE">
        <w:rPr>
          <w:rFonts w:ascii="Helvetica" w:hAnsi="Helvetica"/>
          <w:color w:val="auto"/>
          <w:szCs w:val="24"/>
        </w:rPr>
        <w:t xml:space="preserve">  </w:t>
      </w:r>
      <w:proofErr w:type="spellStart"/>
      <w:r w:rsidRPr="00576EEE">
        <w:rPr>
          <w:rFonts w:ascii="Helvetica" w:hAnsi="Helvetica"/>
          <w:color w:val="auto"/>
          <w:szCs w:val="24"/>
        </w:rPr>
        <w:t>flowmeters</w:t>
      </w:r>
      <w:proofErr w:type="spellEnd"/>
      <w:r w:rsidRPr="00576EEE">
        <w:rPr>
          <w:rFonts w:ascii="Helvetica" w:hAnsi="Helvetica"/>
          <w:color w:val="auto"/>
          <w:szCs w:val="24"/>
        </w:rPr>
        <w:t xml:space="preserve"> </w:t>
      </w:r>
      <w:r w:rsidRPr="00576EEE">
        <w:rPr>
          <w:rFonts w:ascii="Helvetica" w:hAnsi="Helvetica"/>
          <w:strike/>
          <w:color w:val="auto"/>
          <w:szCs w:val="24"/>
        </w:rPr>
        <w:t>in the set up to talent seated</w:t>
      </w:r>
      <w:r>
        <w:rPr>
          <w:rFonts w:ascii="Helvetica" w:hAnsi="Helvetica"/>
          <w:szCs w:val="24"/>
        </w:rPr>
        <w:t xml:space="preserve"> at the computer</w:t>
      </w:r>
    </w:p>
    <w:p w:rsidR="001235A9" w:rsidRPr="00576EEE" w:rsidRDefault="006810AE">
      <w:pPr>
        <w:numPr>
          <w:ilvl w:val="2"/>
          <w:numId w:val="2"/>
        </w:numPr>
        <w:spacing w:before="240"/>
        <w:jc w:val="both"/>
        <w:rPr>
          <w:rFonts w:ascii="Helvetica" w:hAnsi="Helvetica"/>
          <w:color w:val="auto"/>
          <w:szCs w:val="24"/>
          <w:highlight w:val="green"/>
        </w:rPr>
      </w:pPr>
      <w:r w:rsidRPr="00576EEE">
        <w:rPr>
          <w:rFonts w:ascii="Helvetica" w:hAnsi="Helvetica"/>
          <w:color w:val="auto"/>
          <w:szCs w:val="24"/>
          <w:highlight w:val="green"/>
        </w:rPr>
        <w:t>Talent adjusting the flow</w:t>
      </w:r>
      <w:r w:rsidR="00576EEE">
        <w:rPr>
          <w:rFonts w:ascii="Helvetica" w:hAnsi="Helvetica"/>
          <w:color w:val="auto"/>
          <w:szCs w:val="24"/>
          <w:highlight w:val="green"/>
        </w:rPr>
        <w:t xml:space="preserve"> </w:t>
      </w:r>
      <w:r w:rsidRPr="00576EEE">
        <w:rPr>
          <w:rFonts w:ascii="Helvetica" w:hAnsi="Helvetica"/>
          <w:color w:val="auto"/>
          <w:szCs w:val="24"/>
          <w:highlight w:val="green"/>
        </w:rPr>
        <w:t xml:space="preserve">regulators  MED + CU </w:t>
      </w:r>
    </w:p>
    <w:p w:rsidR="001235A9" w:rsidRDefault="006810AE">
      <w:pPr>
        <w:numPr>
          <w:ilvl w:val="1"/>
          <w:numId w:val="2"/>
        </w:numPr>
        <w:spacing w:before="240"/>
        <w:jc w:val="both"/>
        <w:rPr>
          <w:rFonts w:ascii="Helvetica" w:hAnsi="Helvetica"/>
          <w:szCs w:val="24"/>
        </w:rPr>
      </w:pPr>
      <w:r>
        <w:rPr>
          <w:rFonts w:ascii="Helvetica" w:hAnsi="Helvetica"/>
          <w:szCs w:val="24"/>
        </w:rPr>
        <w:t>The total airflows exiting the system should equal the airflow entering the system.  If not, there is a leak present.  The leak will affect airflow in all tubes [LM] but the problematic tube usually is the one that displays the largest drop in airflow. [4.6.2-CU]</w:t>
      </w:r>
    </w:p>
    <w:p w:rsidR="001235A9" w:rsidRDefault="006810AE">
      <w:pPr>
        <w:numPr>
          <w:ilvl w:val="2"/>
          <w:numId w:val="2"/>
        </w:numPr>
        <w:spacing w:before="240"/>
        <w:jc w:val="both"/>
        <w:rPr>
          <w:rFonts w:ascii="Helvetica" w:hAnsi="Helvetica"/>
          <w:szCs w:val="24"/>
        </w:rPr>
      </w:pPr>
      <w:r>
        <w:rPr>
          <w:rFonts w:ascii="Helvetica" w:hAnsi="Helvetica"/>
          <w:szCs w:val="24"/>
        </w:rPr>
        <w:t>LAB MEDIA: SCREEN CAPTURE (see the note below)</w:t>
      </w:r>
    </w:p>
    <w:p w:rsidR="001235A9" w:rsidRDefault="006810AE">
      <w:pPr>
        <w:numPr>
          <w:ilvl w:val="2"/>
          <w:numId w:val="2"/>
        </w:numPr>
        <w:spacing w:before="240"/>
        <w:jc w:val="both"/>
        <w:rPr>
          <w:rFonts w:ascii="Helvetica" w:hAnsi="Helvetica"/>
          <w:szCs w:val="24"/>
        </w:rPr>
      </w:pPr>
      <w:r>
        <w:rPr>
          <w:rFonts w:ascii="Helvetica" w:hAnsi="Helvetica"/>
          <w:szCs w:val="24"/>
        </w:rPr>
        <w:lastRenderedPageBreak/>
        <w:t xml:space="preserve">screen showing talent looking over </w:t>
      </w:r>
      <w:proofErr w:type="spellStart"/>
      <w:r>
        <w:rPr>
          <w:rFonts w:ascii="Helvetica" w:hAnsi="Helvetica"/>
          <w:szCs w:val="24"/>
        </w:rPr>
        <w:t>flowmeter</w:t>
      </w:r>
      <w:proofErr w:type="spellEnd"/>
      <w:r>
        <w:rPr>
          <w:rFonts w:ascii="Helvetica" w:hAnsi="Helvetica"/>
          <w:szCs w:val="24"/>
        </w:rPr>
        <w:t xml:space="preserve"> values and pointing out the culprit tube that causes leak, fabricate a leak situation for this</w:t>
      </w:r>
    </w:p>
    <w:p w:rsidR="001235A9" w:rsidRDefault="006810AE">
      <w:pPr>
        <w:numPr>
          <w:ilvl w:val="1"/>
          <w:numId w:val="2"/>
        </w:numPr>
        <w:spacing w:before="240"/>
        <w:jc w:val="both"/>
        <w:rPr>
          <w:rFonts w:ascii="Helvetica" w:hAnsi="Helvetica"/>
          <w:szCs w:val="24"/>
        </w:rPr>
      </w:pPr>
      <w:r>
        <w:rPr>
          <w:rFonts w:ascii="Helvetica" w:hAnsi="Helvetica"/>
          <w:szCs w:val="24"/>
        </w:rPr>
        <w:t>If a new leak is identified, it is usually caused by a glass tube that broke inside the adapter [4.7.1-MED] or it is caused by shards of glass within the adapters from previous experiments. [4.7.2-CU]</w:t>
      </w:r>
    </w:p>
    <w:p w:rsidR="001235A9" w:rsidRDefault="006810AE">
      <w:pPr>
        <w:numPr>
          <w:ilvl w:val="2"/>
          <w:numId w:val="2"/>
        </w:numPr>
        <w:spacing w:before="240"/>
        <w:jc w:val="both"/>
        <w:rPr>
          <w:rFonts w:ascii="Helvetica" w:hAnsi="Helvetica"/>
        </w:rPr>
      </w:pPr>
      <w:r>
        <w:rPr>
          <w:rFonts w:ascii="Helvetica" w:hAnsi="Helvetica"/>
        </w:rPr>
        <w:t>turning off the airflow and starts checking tubes to find broken tube</w:t>
      </w:r>
    </w:p>
    <w:p w:rsidR="001235A9" w:rsidRDefault="006810AE">
      <w:pPr>
        <w:numPr>
          <w:ilvl w:val="2"/>
          <w:numId w:val="2"/>
        </w:numPr>
        <w:spacing w:before="240"/>
        <w:jc w:val="both"/>
        <w:rPr>
          <w:rFonts w:ascii="Helvetica" w:hAnsi="Helvetica"/>
          <w:szCs w:val="24"/>
        </w:rPr>
      </w:pPr>
      <w:r>
        <w:rPr>
          <w:rFonts w:ascii="Helvetica" w:hAnsi="Helvetica"/>
          <w:szCs w:val="24"/>
        </w:rPr>
        <w:t xml:space="preserve">removing the broken glass tube, showing that it has broken inside the </w:t>
      </w:r>
      <w:proofErr w:type="spellStart"/>
      <w:r>
        <w:rPr>
          <w:rFonts w:ascii="Helvetica" w:hAnsi="Helvetica"/>
          <w:szCs w:val="24"/>
        </w:rPr>
        <w:t>adapte</w:t>
      </w:r>
      <w:proofErr w:type="spellEnd"/>
    </w:p>
    <w:p w:rsidR="001235A9" w:rsidRDefault="006810AE">
      <w:pPr>
        <w:numPr>
          <w:ilvl w:val="1"/>
          <w:numId w:val="2"/>
        </w:numPr>
        <w:spacing w:before="240"/>
        <w:jc w:val="both"/>
        <w:rPr>
          <w:rFonts w:ascii="Helvetica" w:hAnsi="Helvetica"/>
          <w:szCs w:val="24"/>
        </w:rPr>
      </w:pPr>
      <w:r>
        <w:rPr>
          <w:rFonts w:ascii="Helvetica" w:hAnsi="Helvetica"/>
          <w:szCs w:val="24"/>
        </w:rPr>
        <w:t>During this process make certain the humidity of the air exiting the system is between 60 and 80%. [LM]</w:t>
      </w:r>
    </w:p>
    <w:p w:rsidR="001235A9" w:rsidRDefault="006810AE">
      <w:pPr>
        <w:numPr>
          <w:ilvl w:val="2"/>
          <w:numId w:val="2"/>
        </w:numPr>
        <w:spacing w:before="240"/>
        <w:jc w:val="both"/>
        <w:rPr>
          <w:rFonts w:ascii="Helvetica" w:hAnsi="Helvetica"/>
        </w:rPr>
      </w:pPr>
      <w:r>
        <w:rPr>
          <w:rFonts w:ascii="Helvetica" w:hAnsi="Helvetica"/>
        </w:rPr>
        <w:t>LAB MEDIA: provide a SCREEN CAPTURE where the mouse circles around the RH value to look at</w:t>
      </w:r>
    </w:p>
    <w:p w:rsidR="001235A9" w:rsidRDefault="006810AE">
      <w:pPr>
        <w:numPr>
          <w:ilvl w:val="1"/>
          <w:numId w:val="2"/>
        </w:numPr>
        <w:spacing w:before="240"/>
        <w:jc w:val="both"/>
        <w:rPr>
          <w:rFonts w:ascii="Helvetica" w:hAnsi="Helvetica"/>
          <w:szCs w:val="24"/>
        </w:rPr>
      </w:pPr>
      <w:r>
        <w:rPr>
          <w:rFonts w:ascii="Helvetica" w:hAnsi="Helvetica"/>
        </w:rPr>
        <w:t>After the flies have acclimated to their tubes, the experiment can be run.  I</w:t>
      </w:r>
      <w:r>
        <w:rPr>
          <w:rFonts w:ascii="Helvetica" w:hAnsi="Helvetica"/>
          <w:szCs w:val="24"/>
        </w:rPr>
        <w:t>n principle, any sequence of odors can be presented.  Thus far, the best results can be obtained by randomizing the stimuli and separating</w:t>
      </w:r>
      <w:r w:rsidR="00576EEE">
        <w:rPr>
          <w:rFonts w:ascii="Helvetica" w:hAnsi="Helvetica"/>
          <w:szCs w:val="24"/>
        </w:rPr>
        <w:t xml:space="preserve"> them by at least 90 seconds.  </w:t>
      </w:r>
      <w:r>
        <w:rPr>
          <w:rFonts w:ascii="Helvetica" w:hAnsi="Helvetica"/>
          <w:szCs w:val="24"/>
        </w:rPr>
        <w:t>In total, present each odor 40 times in 500 millisecond pulses.  [LM]</w:t>
      </w:r>
    </w:p>
    <w:p w:rsidR="006810AE" w:rsidRPr="00576EEE" w:rsidRDefault="006810AE" w:rsidP="00576EEE">
      <w:pPr>
        <w:numPr>
          <w:ilvl w:val="2"/>
          <w:numId w:val="2"/>
        </w:numPr>
        <w:spacing w:before="240"/>
        <w:jc w:val="both"/>
        <w:rPr>
          <w:rFonts w:ascii="Helvetica" w:hAnsi="Helvetica"/>
          <w:szCs w:val="24"/>
        </w:rPr>
      </w:pPr>
      <w:r>
        <w:rPr>
          <w:rFonts w:ascii="Helvetica" w:hAnsi="Helvetica"/>
          <w:szCs w:val="24"/>
        </w:rPr>
        <w:t>LAB MEDIA: Screenshot of stimulus protocol (text file or excel table) containing the rows “ID” (specifying the odor tested)</w:t>
      </w:r>
      <w:proofErr w:type="gramStart"/>
      <w:r>
        <w:rPr>
          <w:rFonts w:ascii="Helvetica" w:hAnsi="Helvetica"/>
          <w:szCs w:val="24"/>
        </w:rPr>
        <w:t>,  “</w:t>
      </w:r>
      <w:proofErr w:type="gramEnd"/>
      <w:r>
        <w:rPr>
          <w:rFonts w:ascii="Helvetica" w:hAnsi="Helvetica"/>
          <w:szCs w:val="24"/>
        </w:rPr>
        <w:t xml:space="preserve">pulse duration”,  “delay” (used for experiments using temporally overlapping stimuli),“time between lines” (specifying </w:t>
      </w:r>
      <w:proofErr w:type="spellStart"/>
      <w:r>
        <w:rPr>
          <w:rFonts w:ascii="Helvetica" w:hAnsi="Helvetica"/>
          <w:szCs w:val="24"/>
        </w:rPr>
        <w:t>interstimulus</w:t>
      </w:r>
      <w:proofErr w:type="spellEnd"/>
      <w:r>
        <w:rPr>
          <w:rFonts w:ascii="Helvetica" w:hAnsi="Helvetica"/>
          <w:szCs w:val="24"/>
        </w:rPr>
        <w:t xml:space="preserve"> interval) and “sent ID” (specifying internal stimulus ID used for analysis).</w:t>
      </w:r>
    </w:p>
    <w:p w:rsidR="001235A9" w:rsidRDefault="006810AE">
      <w:pPr>
        <w:numPr>
          <w:ilvl w:val="1"/>
          <w:numId w:val="2"/>
        </w:numPr>
        <w:spacing w:before="240"/>
        <w:jc w:val="both"/>
        <w:rPr>
          <w:rFonts w:ascii="Helvetica" w:hAnsi="Helvetica"/>
          <w:szCs w:val="24"/>
          <w:highlight w:val="yellow"/>
        </w:rPr>
      </w:pPr>
      <w:r>
        <w:rPr>
          <w:rFonts w:ascii="Helvetica" w:hAnsi="Helvetica"/>
          <w:szCs w:val="24"/>
          <w:highlight w:val="yellow"/>
        </w:rPr>
        <w:t>Now, switch on the light source.  Make sure to provide enough light [4.10.1-CU/TEXT] for efficient tracking without increasing the temperature inside the glass tubes. [4.10.2-LM]</w:t>
      </w:r>
    </w:p>
    <w:p w:rsidR="001235A9" w:rsidRDefault="006810AE">
      <w:pPr>
        <w:numPr>
          <w:ilvl w:val="2"/>
          <w:numId w:val="2"/>
        </w:numPr>
        <w:spacing w:before="240"/>
        <w:jc w:val="both"/>
        <w:rPr>
          <w:rFonts w:ascii="Helvetica" w:hAnsi="Helvetica"/>
          <w:szCs w:val="24"/>
        </w:rPr>
      </w:pPr>
      <w:r>
        <w:rPr>
          <w:rFonts w:ascii="Helvetica" w:hAnsi="Helvetica"/>
          <w:szCs w:val="24"/>
        </w:rPr>
        <w:t xml:space="preserve">turning on the LED light to illuminate the tube, show tubes illuminate TEXT: LED-cluster; λ=630 </w:t>
      </w:r>
      <w:r w:rsidRPr="00576EEE">
        <w:rPr>
          <w:rFonts w:ascii="Helvetica" w:hAnsi="Helvetica"/>
          <w:color w:val="FF0000"/>
          <w:szCs w:val="24"/>
        </w:rPr>
        <w:t>+ turn</w:t>
      </w:r>
      <w:r w:rsidRPr="006810AE">
        <w:rPr>
          <w:rFonts w:ascii="Helvetica" w:hAnsi="Helvetica"/>
          <w:color w:val="FF0000"/>
          <w:szCs w:val="24"/>
        </w:rPr>
        <w:t xml:space="preserve"> down the curtain</w:t>
      </w:r>
    </w:p>
    <w:p w:rsidR="001235A9" w:rsidRDefault="006810AE">
      <w:pPr>
        <w:numPr>
          <w:ilvl w:val="2"/>
          <w:numId w:val="2"/>
        </w:numPr>
        <w:spacing w:before="240"/>
        <w:jc w:val="both"/>
        <w:rPr>
          <w:rFonts w:ascii="Helvetica" w:hAnsi="Helvetica"/>
          <w:szCs w:val="24"/>
        </w:rPr>
      </w:pPr>
      <w:r>
        <w:rPr>
          <w:rFonts w:ascii="Helvetica" w:hAnsi="Helvetica"/>
          <w:szCs w:val="24"/>
        </w:rPr>
        <w:t>LAB MEDIA: screen capture of showing the tubes becoming illuminated by the light</w:t>
      </w:r>
    </w:p>
    <w:p w:rsidR="001235A9" w:rsidRDefault="006810AE">
      <w:pPr>
        <w:numPr>
          <w:ilvl w:val="1"/>
          <w:numId w:val="2"/>
        </w:numPr>
        <w:spacing w:before="240"/>
        <w:jc w:val="both"/>
        <w:rPr>
          <w:rFonts w:ascii="Helvetica" w:hAnsi="Helvetica"/>
          <w:szCs w:val="24"/>
        </w:rPr>
      </w:pPr>
      <w:r>
        <w:rPr>
          <w:rFonts w:ascii="Helvetica" w:hAnsi="Helvetica"/>
          <w:szCs w:val="24"/>
        </w:rPr>
        <w:t>Next, set up a region of interest by dragging a frame across the area to be monitored.  Include all 15 glass tubes in the frame, but exclude the outer five millimeters of the tube's ends. [LM]</w:t>
      </w:r>
    </w:p>
    <w:p w:rsidR="001235A9" w:rsidRDefault="006810AE">
      <w:pPr>
        <w:numPr>
          <w:ilvl w:val="2"/>
          <w:numId w:val="2"/>
        </w:numPr>
        <w:spacing w:before="240"/>
        <w:jc w:val="both"/>
        <w:rPr>
          <w:rFonts w:ascii="Helvetica" w:hAnsi="Helvetica"/>
          <w:szCs w:val="24"/>
        </w:rPr>
      </w:pPr>
      <w:r>
        <w:rPr>
          <w:rFonts w:ascii="Helvetica" w:hAnsi="Helvetica"/>
          <w:szCs w:val="24"/>
        </w:rPr>
        <w:t>LAB MEDIA: screen capture of dragging of the region of interest is best visualized by filming it on the screen of the computer, which will also visualized in the next step</w:t>
      </w:r>
    </w:p>
    <w:p w:rsidR="001235A9" w:rsidRDefault="006810AE">
      <w:pPr>
        <w:numPr>
          <w:ilvl w:val="1"/>
          <w:numId w:val="2"/>
        </w:numPr>
        <w:spacing w:before="240"/>
        <w:jc w:val="both"/>
        <w:rPr>
          <w:rFonts w:ascii="Helvetica" w:hAnsi="Helvetica"/>
          <w:szCs w:val="24"/>
        </w:rPr>
      </w:pPr>
      <w:r>
        <w:rPr>
          <w:rFonts w:ascii="Helvetica" w:hAnsi="Helvetica"/>
          <w:szCs w:val="24"/>
        </w:rPr>
        <w:t>The next step is to turn off the tracking software and make modifications to the script that will change the y-axis position of the 14 parallel lines that separate the individual tubes.  When the tracking software is back on, only one fly should be present between any two lines. [LM[</w:t>
      </w:r>
    </w:p>
    <w:p w:rsidR="001235A9" w:rsidRDefault="006810AE">
      <w:pPr>
        <w:numPr>
          <w:ilvl w:val="2"/>
          <w:numId w:val="2"/>
        </w:numPr>
        <w:spacing w:before="240"/>
        <w:jc w:val="both"/>
        <w:rPr>
          <w:rFonts w:ascii="Helvetica" w:hAnsi="Helvetica"/>
          <w:szCs w:val="24"/>
        </w:rPr>
      </w:pPr>
      <w:r>
        <w:rPr>
          <w:rFonts w:ascii="Helvetica" w:hAnsi="Helvetica"/>
          <w:szCs w:val="24"/>
        </w:rPr>
        <w:lastRenderedPageBreak/>
        <w:t>LAB MEDIA: Screen capture the process of exiting the tracking software, adjusting the script and re-entering the tracking software to show the lines have moved in position to be between the tubes</w:t>
      </w:r>
    </w:p>
    <w:p w:rsidR="001235A9" w:rsidRDefault="006810AE">
      <w:pPr>
        <w:numPr>
          <w:ilvl w:val="1"/>
          <w:numId w:val="2"/>
        </w:numPr>
        <w:spacing w:before="240"/>
        <w:jc w:val="both"/>
        <w:rPr>
          <w:rFonts w:ascii="Helvetica" w:hAnsi="Helvetica"/>
          <w:szCs w:val="24"/>
        </w:rPr>
      </w:pPr>
      <w:r>
        <w:rPr>
          <w:rFonts w:ascii="Helvetica" w:hAnsi="Helvetica"/>
          <w:szCs w:val="24"/>
        </w:rPr>
        <w:t xml:space="preserve">Next, make certain the camera parameters are set so that the flies are reliably tracked throughout the glass tubes.  If the flies are lost at the edges of the region of interest, increase the brightness or gain of the tracking software. </w:t>
      </w:r>
    </w:p>
    <w:p w:rsidR="001235A9" w:rsidRDefault="006810AE">
      <w:pPr>
        <w:numPr>
          <w:ilvl w:val="2"/>
          <w:numId w:val="2"/>
        </w:numPr>
        <w:spacing w:before="240"/>
        <w:jc w:val="both"/>
        <w:rPr>
          <w:rFonts w:ascii="Helvetica" w:hAnsi="Helvetica"/>
          <w:szCs w:val="24"/>
        </w:rPr>
      </w:pPr>
      <w:r>
        <w:rPr>
          <w:rFonts w:ascii="Helvetica" w:hAnsi="Helvetica"/>
          <w:szCs w:val="24"/>
        </w:rPr>
        <w:t>LAB MEDIA: Screen capture showing how the to adjust the parameters of the camera, showing the flies getting lost in the edges initially before the changes are made</w:t>
      </w:r>
    </w:p>
    <w:p w:rsidR="001235A9" w:rsidRPr="00576EEE" w:rsidRDefault="006810AE">
      <w:pPr>
        <w:numPr>
          <w:ilvl w:val="1"/>
          <w:numId w:val="2"/>
        </w:numPr>
        <w:spacing w:before="240"/>
        <w:jc w:val="both"/>
        <w:rPr>
          <w:rFonts w:ascii="Helvetica" w:hAnsi="Helvetica"/>
          <w:strike/>
          <w:color w:val="auto"/>
          <w:szCs w:val="24"/>
        </w:rPr>
      </w:pPr>
      <w:r w:rsidRPr="00576EEE">
        <w:rPr>
          <w:rFonts w:ascii="Helvetica" w:hAnsi="Helvetica"/>
          <w:strike/>
          <w:color w:val="auto"/>
          <w:szCs w:val="24"/>
        </w:rPr>
        <w:t>The physical set up of the tracking system should also shield away vibrations. [MED]</w:t>
      </w:r>
    </w:p>
    <w:p w:rsidR="001235A9" w:rsidRPr="00576EEE" w:rsidRDefault="006810AE">
      <w:pPr>
        <w:numPr>
          <w:ilvl w:val="2"/>
          <w:numId w:val="2"/>
        </w:numPr>
        <w:spacing w:before="240"/>
        <w:jc w:val="both"/>
        <w:rPr>
          <w:rFonts w:ascii="Helvetica" w:hAnsi="Helvetica"/>
          <w:strike/>
          <w:color w:val="auto"/>
          <w:szCs w:val="24"/>
        </w:rPr>
      </w:pPr>
      <w:r w:rsidRPr="00576EEE">
        <w:rPr>
          <w:rFonts w:ascii="Helvetica" w:hAnsi="Helvetica"/>
          <w:strike/>
          <w:color w:val="auto"/>
          <w:szCs w:val="24"/>
        </w:rPr>
        <w:t xml:space="preserve">talent adjusting or pointing out the vibration-relief </w:t>
      </w:r>
      <w:proofErr w:type="spellStart"/>
      <w:r w:rsidRPr="00576EEE">
        <w:rPr>
          <w:rFonts w:ascii="Helvetica" w:hAnsi="Helvetica"/>
          <w:strike/>
          <w:color w:val="auto"/>
          <w:szCs w:val="24"/>
        </w:rPr>
        <w:t>mechnanism</w:t>
      </w:r>
      <w:proofErr w:type="spellEnd"/>
      <w:r w:rsidRPr="00576EEE">
        <w:rPr>
          <w:rFonts w:ascii="Helvetica" w:hAnsi="Helvetica"/>
          <w:strike/>
          <w:color w:val="auto"/>
          <w:szCs w:val="24"/>
        </w:rPr>
        <w:t xml:space="preserve"> for the system</w:t>
      </w:r>
    </w:p>
    <w:p w:rsidR="001235A9" w:rsidRDefault="006810AE">
      <w:pPr>
        <w:numPr>
          <w:ilvl w:val="1"/>
          <w:numId w:val="2"/>
        </w:numPr>
        <w:spacing w:before="240"/>
        <w:jc w:val="both"/>
        <w:rPr>
          <w:rFonts w:ascii="Helvetica" w:hAnsi="Helvetica"/>
          <w:szCs w:val="24"/>
        </w:rPr>
      </w:pPr>
      <w:r>
        <w:rPr>
          <w:rFonts w:ascii="Helvetica" w:hAnsi="Helvetica"/>
          <w:szCs w:val="24"/>
        </w:rPr>
        <w:t>Now that the system is fully prepared, start the stimulus protocol. [MED]</w:t>
      </w:r>
    </w:p>
    <w:p w:rsidR="001235A9" w:rsidRDefault="006810AE">
      <w:pPr>
        <w:numPr>
          <w:ilvl w:val="2"/>
          <w:numId w:val="2"/>
        </w:numPr>
        <w:spacing w:before="240"/>
        <w:jc w:val="both"/>
        <w:rPr>
          <w:rFonts w:ascii="Helvetica" w:hAnsi="Helvetica"/>
          <w:szCs w:val="24"/>
        </w:rPr>
      </w:pPr>
      <w:r>
        <w:rPr>
          <w:rFonts w:ascii="Helvetica" w:hAnsi="Helvetica"/>
          <w:szCs w:val="24"/>
        </w:rPr>
        <w:t>talent goes back to computer and prepares to start the procedure</w:t>
      </w:r>
    </w:p>
    <w:p w:rsidR="001235A9" w:rsidRDefault="006810AE">
      <w:pPr>
        <w:numPr>
          <w:ilvl w:val="1"/>
          <w:numId w:val="2"/>
        </w:numPr>
        <w:spacing w:before="240"/>
        <w:jc w:val="both"/>
        <w:rPr>
          <w:rFonts w:ascii="Helvetica" w:hAnsi="Helvetica"/>
          <w:szCs w:val="24"/>
        </w:rPr>
      </w:pPr>
      <w:r>
        <w:rPr>
          <w:rFonts w:ascii="Helvetica" w:hAnsi="Helvetica"/>
          <w:szCs w:val="24"/>
        </w:rPr>
        <w:t xml:space="preserve">Record the </w:t>
      </w:r>
      <w:proofErr w:type="gramStart"/>
      <w:r>
        <w:rPr>
          <w:rFonts w:ascii="Helvetica" w:hAnsi="Helvetica"/>
          <w:szCs w:val="24"/>
        </w:rPr>
        <w:t>flies</w:t>
      </w:r>
      <w:proofErr w:type="gramEnd"/>
      <w:r>
        <w:rPr>
          <w:rFonts w:ascii="Helvetica" w:hAnsi="Helvetica"/>
          <w:szCs w:val="24"/>
        </w:rPr>
        <w:t xml:space="preserve"> positions at </w:t>
      </w:r>
      <w:r w:rsidR="00576EEE">
        <w:rPr>
          <w:rFonts w:ascii="Helvetica" w:hAnsi="Helvetica"/>
          <w:szCs w:val="24"/>
        </w:rPr>
        <w:t>a</w:t>
      </w:r>
      <w:r>
        <w:rPr>
          <w:rFonts w:ascii="Helvetica" w:hAnsi="Helvetica"/>
          <w:szCs w:val="24"/>
        </w:rPr>
        <w:t xml:space="preserve"> rate of 20 frames per second and log these coordinate positions in combination with the odor valve status into text files. [LM]</w:t>
      </w:r>
    </w:p>
    <w:p w:rsidR="001235A9" w:rsidRDefault="006810AE">
      <w:pPr>
        <w:numPr>
          <w:ilvl w:val="2"/>
          <w:numId w:val="2"/>
        </w:numPr>
        <w:spacing w:before="240"/>
        <w:jc w:val="both"/>
        <w:rPr>
          <w:rFonts w:ascii="Helvetica" w:hAnsi="Helvetica"/>
          <w:szCs w:val="24"/>
        </w:rPr>
      </w:pPr>
      <w:r>
        <w:rPr>
          <w:rFonts w:ascii="Helvetica" w:hAnsi="Helvetica"/>
          <w:szCs w:val="24"/>
        </w:rPr>
        <w:t>LAB MEDIA: Screen capture of 15 fly experiment</w:t>
      </w:r>
    </w:p>
    <w:p w:rsidR="001235A9" w:rsidRDefault="006810AE">
      <w:pPr>
        <w:numPr>
          <w:ilvl w:val="0"/>
          <w:numId w:val="2"/>
        </w:numPr>
        <w:spacing w:before="240"/>
        <w:jc w:val="both"/>
        <w:rPr>
          <w:rFonts w:ascii="Helvetica" w:hAnsi="Helvetica"/>
          <w:b/>
          <w:szCs w:val="24"/>
        </w:rPr>
      </w:pPr>
      <w:r>
        <w:rPr>
          <w:rFonts w:ascii="Helvetica" w:hAnsi="Helvetica"/>
          <w:b/>
          <w:szCs w:val="24"/>
        </w:rPr>
        <w:t>Clean Up</w:t>
      </w:r>
    </w:p>
    <w:p w:rsidR="001235A9" w:rsidRDefault="006810AE">
      <w:pPr>
        <w:numPr>
          <w:ilvl w:val="1"/>
          <w:numId w:val="2"/>
        </w:numPr>
        <w:spacing w:before="240"/>
        <w:jc w:val="both"/>
        <w:rPr>
          <w:rFonts w:ascii="Helvetica" w:hAnsi="Helvetica"/>
          <w:szCs w:val="24"/>
        </w:rPr>
      </w:pPr>
      <w:r>
        <w:rPr>
          <w:rFonts w:ascii="Helvetica" w:hAnsi="Helvetica"/>
          <w:szCs w:val="24"/>
        </w:rPr>
        <w:t>Because the experiment is very sensitive to odors, regular cleaning is required. [5.1.1-WID]</w:t>
      </w:r>
    </w:p>
    <w:p w:rsidR="001235A9" w:rsidRDefault="006810AE">
      <w:pPr>
        <w:numPr>
          <w:ilvl w:val="2"/>
          <w:numId w:val="2"/>
        </w:numPr>
        <w:spacing w:before="240"/>
        <w:jc w:val="both"/>
        <w:rPr>
          <w:rFonts w:ascii="Helvetica" w:hAnsi="Helvetica"/>
          <w:szCs w:val="24"/>
        </w:rPr>
      </w:pPr>
      <w:r>
        <w:rPr>
          <w:rFonts w:ascii="Helvetica" w:hAnsi="Helvetica"/>
          <w:szCs w:val="24"/>
        </w:rPr>
        <w:t>removing glass tubes from the system</w:t>
      </w:r>
    </w:p>
    <w:p w:rsidR="006810AE" w:rsidRPr="00576EEE" w:rsidRDefault="006810AE">
      <w:pPr>
        <w:numPr>
          <w:ilvl w:val="2"/>
          <w:numId w:val="2"/>
        </w:numPr>
        <w:spacing w:before="240"/>
        <w:jc w:val="both"/>
        <w:rPr>
          <w:rFonts w:ascii="Helvetica" w:hAnsi="Helvetica"/>
          <w:color w:val="auto"/>
          <w:szCs w:val="24"/>
          <w:highlight w:val="green"/>
        </w:rPr>
      </w:pPr>
      <w:r w:rsidRPr="00576EEE">
        <w:rPr>
          <w:rFonts w:ascii="Helvetica" w:hAnsi="Helvetica"/>
          <w:color w:val="auto"/>
          <w:szCs w:val="24"/>
          <w:highlight w:val="green"/>
        </w:rPr>
        <w:t>putting them into a box</w:t>
      </w:r>
    </w:p>
    <w:p w:rsidR="001235A9" w:rsidRDefault="006810AE">
      <w:pPr>
        <w:numPr>
          <w:ilvl w:val="1"/>
          <w:numId w:val="2"/>
        </w:numPr>
        <w:spacing w:before="240"/>
        <w:jc w:val="both"/>
        <w:rPr>
          <w:rFonts w:ascii="Helvetica" w:hAnsi="Helvetica"/>
          <w:szCs w:val="24"/>
        </w:rPr>
      </w:pPr>
      <w:r>
        <w:rPr>
          <w:rFonts w:ascii="Helvetica" w:hAnsi="Helvetica"/>
          <w:szCs w:val="24"/>
        </w:rPr>
        <w:t>To clean the glass tubes, soak them in detergent and then rinse them off under running distilled water. [5.2.1-MED]</w:t>
      </w:r>
    </w:p>
    <w:p w:rsidR="006810AE" w:rsidRDefault="006810AE" w:rsidP="006810AE">
      <w:pPr>
        <w:numPr>
          <w:ilvl w:val="2"/>
          <w:numId w:val="2"/>
        </w:numPr>
        <w:spacing w:before="240"/>
        <w:jc w:val="both"/>
        <w:rPr>
          <w:rFonts w:ascii="Helvetica" w:hAnsi="Helvetica"/>
          <w:szCs w:val="24"/>
        </w:rPr>
      </w:pPr>
      <w:r w:rsidRPr="006810AE">
        <w:rPr>
          <w:rFonts w:ascii="Helvetica" w:hAnsi="Helvetica"/>
          <w:szCs w:val="24"/>
        </w:rPr>
        <w:t>placing tubes in deterge</w:t>
      </w:r>
      <w:r>
        <w:rPr>
          <w:rFonts w:ascii="Helvetica" w:hAnsi="Helvetica"/>
          <w:szCs w:val="24"/>
        </w:rPr>
        <w:t xml:space="preserve">nt bath … then removing </w:t>
      </w:r>
      <w:r w:rsidRPr="006810AE">
        <w:rPr>
          <w:rFonts w:ascii="Helvetica" w:hAnsi="Helvetica"/>
          <w:szCs w:val="24"/>
        </w:rPr>
        <w:t xml:space="preserve"> </w:t>
      </w:r>
    </w:p>
    <w:p w:rsidR="006810AE" w:rsidRPr="00576EEE" w:rsidRDefault="006810AE" w:rsidP="006810AE">
      <w:pPr>
        <w:numPr>
          <w:ilvl w:val="2"/>
          <w:numId w:val="2"/>
        </w:numPr>
        <w:spacing w:before="240"/>
        <w:jc w:val="both"/>
        <w:rPr>
          <w:rFonts w:ascii="Helvetica" w:hAnsi="Helvetica"/>
          <w:color w:val="auto"/>
          <w:szCs w:val="24"/>
          <w:highlight w:val="green"/>
        </w:rPr>
      </w:pPr>
      <w:r w:rsidRPr="00576EEE">
        <w:rPr>
          <w:rFonts w:ascii="Helvetica" w:hAnsi="Helvetica"/>
          <w:color w:val="auto"/>
          <w:szCs w:val="24"/>
          <w:highlight w:val="green"/>
        </w:rPr>
        <w:t>rinsing the tubes in distilled water</w:t>
      </w:r>
    </w:p>
    <w:p w:rsidR="006810AE" w:rsidRPr="006810AE" w:rsidRDefault="006810AE" w:rsidP="006810AE">
      <w:pPr>
        <w:spacing w:before="240"/>
        <w:ind w:left="1368"/>
        <w:jc w:val="both"/>
        <w:rPr>
          <w:rFonts w:ascii="Helvetica" w:hAnsi="Helvetica"/>
          <w:szCs w:val="24"/>
        </w:rPr>
      </w:pPr>
    </w:p>
    <w:p w:rsidR="001235A9" w:rsidRDefault="006810AE">
      <w:pPr>
        <w:numPr>
          <w:ilvl w:val="1"/>
          <w:numId w:val="2"/>
        </w:numPr>
        <w:spacing w:before="240"/>
        <w:jc w:val="both"/>
        <w:rPr>
          <w:rFonts w:ascii="Helvetica" w:hAnsi="Helvetica"/>
          <w:szCs w:val="24"/>
        </w:rPr>
      </w:pPr>
      <w:r>
        <w:rPr>
          <w:rFonts w:ascii="Helvetica" w:hAnsi="Helvetica"/>
          <w:szCs w:val="24"/>
        </w:rPr>
        <w:t>Following the rinse, dry the tubes under pressurized air [5.3.1-MED] and then heat them to 200 °C for 8 hours. [5.3.2-WID]</w:t>
      </w:r>
    </w:p>
    <w:p w:rsidR="001235A9" w:rsidRDefault="006810AE">
      <w:pPr>
        <w:numPr>
          <w:ilvl w:val="2"/>
          <w:numId w:val="2"/>
        </w:numPr>
        <w:spacing w:before="240"/>
        <w:jc w:val="both"/>
        <w:rPr>
          <w:rFonts w:ascii="Helvetica" w:hAnsi="Helvetica"/>
          <w:szCs w:val="24"/>
        </w:rPr>
      </w:pPr>
      <w:r>
        <w:rPr>
          <w:rFonts w:ascii="Helvetica" w:hAnsi="Helvetica"/>
          <w:szCs w:val="24"/>
        </w:rPr>
        <w:t>blow drying tubes</w:t>
      </w:r>
    </w:p>
    <w:p w:rsidR="001235A9" w:rsidRDefault="006810AE">
      <w:pPr>
        <w:numPr>
          <w:ilvl w:val="2"/>
          <w:numId w:val="2"/>
        </w:numPr>
        <w:spacing w:before="240"/>
        <w:jc w:val="both"/>
        <w:rPr>
          <w:rFonts w:ascii="Helvetica" w:hAnsi="Helvetica"/>
          <w:szCs w:val="24"/>
        </w:rPr>
      </w:pPr>
      <w:r>
        <w:rPr>
          <w:rFonts w:ascii="Helvetica" w:hAnsi="Helvetica"/>
          <w:szCs w:val="24"/>
        </w:rPr>
        <w:t>placing tubes in container and placing container in oven</w:t>
      </w:r>
    </w:p>
    <w:p w:rsidR="001235A9" w:rsidRDefault="006810AE">
      <w:pPr>
        <w:numPr>
          <w:ilvl w:val="1"/>
          <w:numId w:val="2"/>
        </w:numPr>
        <w:spacing w:before="240"/>
        <w:jc w:val="both"/>
        <w:rPr>
          <w:rFonts w:ascii="Helvetica" w:hAnsi="Helvetica"/>
          <w:szCs w:val="24"/>
        </w:rPr>
      </w:pPr>
      <w:r>
        <w:rPr>
          <w:rFonts w:ascii="Helvetica" w:hAnsi="Helvetica"/>
          <w:szCs w:val="24"/>
        </w:rPr>
        <w:lastRenderedPageBreak/>
        <w:t>To clean the odor delivery system, first remove all the odor vials and tubing from the central mixing chamber.  [MED]</w:t>
      </w:r>
    </w:p>
    <w:p w:rsidR="001235A9" w:rsidRDefault="006810AE">
      <w:pPr>
        <w:numPr>
          <w:ilvl w:val="2"/>
          <w:numId w:val="2"/>
        </w:numPr>
        <w:spacing w:before="240"/>
        <w:jc w:val="both"/>
        <w:rPr>
          <w:rFonts w:ascii="Helvetica" w:hAnsi="Helvetica"/>
          <w:szCs w:val="24"/>
        </w:rPr>
      </w:pPr>
      <w:r>
        <w:rPr>
          <w:rFonts w:ascii="Helvetica" w:hAnsi="Helvetica"/>
          <w:szCs w:val="24"/>
        </w:rPr>
        <w:t>film as written</w:t>
      </w:r>
    </w:p>
    <w:p w:rsidR="001235A9" w:rsidRDefault="006810AE">
      <w:pPr>
        <w:numPr>
          <w:ilvl w:val="1"/>
          <w:numId w:val="2"/>
        </w:numPr>
        <w:spacing w:before="240"/>
        <w:jc w:val="both"/>
        <w:rPr>
          <w:rFonts w:ascii="Helvetica" w:hAnsi="Helvetica"/>
          <w:szCs w:val="24"/>
        </w:rPr>
      </w:pPr>
      <w:r>
        <w:rPr>
          <w:rFonts w:ascii="Helvetica" w:hAnsi="Helvetica"/>
          <w:szCs w:val="24"/>
        </w:rPr>
        <w:t xml:space="preserve">Then, remove the </w:t>
      </w:r>
      <w:r>
        <w:rPr>
          <w:rFonts w:ascii="Helvetica" w:hAnsi="Helvetica"/>
          <w:i/>
          <w:iCs/>
          <w:szCs w:val="24"/>
        </w:rPr>
        <w:t>tubing</w:t>
      </w:r>
      <w:r>
        <w:rPr>
          <w:rFonts w:ascii="Helvetica" w:hAnsi="Helvetica"/>
          <w:szCs w:val="24"/>
        </w:rPr>
        <w:t xml:space="preserve"> </w:t>
      </w:r>
      <w:r>
        <w:rPr>
          <w:rFonts w:ascii="Helvetica" w:hAnsi="Helvetica"/>
          <w:i/>
          <w:iCs/>
          <w:szCs w:val="24"/>
        </w:rPr>
        <w:t>adapters</w:t>
      </w:r>
      <w:r>
        <w:rPr>
          <w:rFonts w:ascii="Helvetica" w:hAnsi="Helvetica"/>
          <w:szCs w:val="24"/>
        </w:rPr>
        <w:t xml:space="preserve"> from the mixing chamber. [CU]</w:t>
      </w:r>
    </w:p>
    <w:p w:rsidR="006810AE" w:rsidRPr="006810AE" w:rsidRDefault="006810AE" w:rsidP="006810AE">
      <w:pPr>
        <w:numPr>
          <w:ilvl w:val="2"/>
          <w:numId w:val="2"/>
        </w:numPr>
        <w:spacing w:before="240"/>
        <w:jc w:val="both"/>
        <w:rPr>
          <w:rFonts w:ascii="Helvetica" w:hAnsi="Helvetica"/>
          <w:color w:val="FF0000"/>
          <w:szCs w:val="24"/>
        </w:rPr>
      </w:pPr>
      <w:r w:rsidRPr="006810AE">
        <w:rPr>
          <w:rFonts w:ascii="Helvetica" w:hAnsi="Helvetica"/>
          <w:color w:val="FF0000"/>
          <w:szCs w:val="24"/>
        </w:rPr>
        <w:t>Remove mixing chamber</w:t>
      </w:r>
    </w:p>
    <w:p w:rsidR="001235A9" w:rsidRDefault="006810AE">
      <w:pPr>
        <w:numPr>
          <w:ilvl w:val="1"/>
          <w:numId w:val="2"/>
        </w:numPr>
        <w:spacing w:before="240"/>
        <w:jc w:val="both"/>
        <w:rPr>
          <w:rFonts w:ascii="Helvetica" w:hAnsi="Helvetica"/>
          <w:szCs w:val="24"/>
        </w:rPr>
      </w:pPr>
      <w:r>
        <w:rPr>
          <w:rFonts w:ascii="Helvetica" w:hAnsi="Helvetica"/>
          <w:szCs w:val="24"/>
        </w:rPr>
        <w:t>Clean the emptied mixing chamber by rinsing it with a solvent under a hood. [MED]</w:t>
      </w:r>
    </w:p>
    <w:p w:rsidR="001235A9" w:rsidRDefault="006810AE">
      <w:pPr>
        <w:numPr>
          <w:ilvl w:val="2"/>
          <w:numId w:val="2"/>
        </w:numPr>
        <w:spacing w:before="240"/>
        <w:jc w:val="both"/>
        <w:rPr>
          <w:rFonts w:ascii="Helvetica" w:hAnsi="Helvetica"/>
          <w:szCs w:val="24"/>
        </w:rPr>
      </w:pPr>
      <w:r>
        <w:rPr>
          <w:rFonts w:ascii="Helvetica" w:hAnsi="Helvetica"/>
          <w:szCs w:val="24"/>
        </w:rPr>
        <w:t>film as written</w:t>
      </w:r>
    </w:p>
    <w:p w:rsidR="001235A9" w:rsidRDefault="006810AE">
      <w:pPr>
        <w:numPr>
          <w:ilvl w:val="1"/>
          <w:numId w:val="2"/>
        </w:numPr>
        <w:spacing w:before="240"/>
        <w:jc w:val="both"/>
        <w:rPr>
          <w:rFonts w:ascii="Helvetica" w:hAnsi="Helvetica"/>
          <w:szCs w:val="24"/>
        </w:rPr>
      </w:pPr>
      <w:r>
        <w:rPr>
          <w:rFonts w:ascii="Helvetica" w:hAnsi="Helvetica"/>
          <w:szCs w:val="24"/>
        </w:rPr>
        <w:t>Like the tubes, dry the mixing chamber using pressurized air and heat it at 200 °C for 8 hours. [WID]</w:t>
      </w:r>
    </w:p>
    <w:p w:rsidR="001235A9" w:rsidRPr="00911C9A" w:rsidRDefault="00911C9A">
      <w:pPr>
        <w:numPr>
          <w:ilvl w:val="2"/>
          <w:numId w:val="2"/>
        </w:numPr>
        <w:spacing w:before="240"/>
        <w:jc w:val="both"/>
        <w:rPr>
          <w:rFonts w:ascii="Helvetica" w:hAnsi="Helvetica"/>
          <w:szCs w:val="24"/>
        </w:rPr>
      </w:pPr>
      <w:r w:rsidRPr="00911C9A">
        <w:rPr>
          <w:rFonts w:ascii="Helvetica" w:hAnsi="Helvetica"/>
          <w:color w:val="FF0000"/>
          <w:szCs w:val="24"/>
        </w:rPr>
        <w:t xml:space="preserve">Drying </w:t>
      </w:r>
      <w:r>
        <w:rPr>
          <w:rFonts w:ascii="Helvetica" w:hAnsi="Helvetica"/>
          <w:color w:val="FF0000"/>
          <w:szCs w:val="24"/>
        </w:rPr>
        <w:t>the mixing chamber with pressurized</w:t>
      </w:r>
      <w:r w:rsidRPr="00911C9A">
        <w:rPr>
          <w:rFonts w:ascii="Helvetica" w:hAnsi="Helvetica"/>
          <w:color w:val="FF0000"/>
          <w:szCs w:val="24"/>
        </w:rPr>
        <w:t xml:space="preserve"> air</w:t>
      </w:r>
      <w:r w:rsidR="006810AE">
        <w:rPr>
          <w:rFonts w:ascii="Helvetica" w:hAnsi="Helvetica"/>
          <w:szCs w:val="24"/>
        </w:rPr>
        <w:t xml:space="preserve">, </w:t>
      </w:r>
      <w:r w:rsidR="006810AE" w:rsidRPr="006810AE">
        <w:rPr>
          <w:rFonts w:ascii="Helvetica" w:hAnsi="Helvetica"/>
          <w:color w:val="FF0000"/>
          <w:szCs w:val="24"/>
        </w:rPr>
        <w:t>CU + MED</w:t>
      </w:r>
    </w:p>
    <w:p w:rsidR="00911C9A" w:rsidRPr="00576EEE" w:rsidRDefault="00911C9A">
      <w:pPr>
        <w:numPr>
          <w:ilvl w:val="2"/>
          <w:numId w:val="2"/>
        </w:numPr>
        <w:spacing w:before="240"/>
        <w:jc w:val="both"/>
        <w:rPr>
          <w:rFonts w:ascii="Helvetica" w:hAnsi="Helvetica"/>
          <w:color w:val="auto"/>
          <w:szCs w:val="24"/>
          <w:highlight w:val="green"/>
        </w:rPr>
      </w:pPr>
      <w:r w:rsidRPr="00576EEE">
        <w:rPr>
          <w:rFonts w:ascii="Helvetica" w:hAnsi="Helvetica"/>
          <w:color w:val="auto"/>
          <w:szCs w:val="24"/>
          <w:highlight w:val="green"/>
        </w:rPr>
        <w:t>Place the mixing chamber in the oven</w:t>
      </w:r>
    </w:p>
    <w:p w:rsidR="001235A9" w:rsidRDefault="006810AE">
      <w:pPr>
        <w:numPr>
          <w:ilvl w:val="1"/>
          <w:numId w:val="2"/>
        </w:numPr>
        <w:spacing w:before="240"/>
        <w:jc w:val="both"/>
        <w:rPr>
          <w:rFonts w:ascii="Helvetica" w:hAnsi="Helvetica"/>
          <w:szCs w:val="24"/>
        </w:rPr>
      </w:pPr>
      <w:r>
        <w:rPr>
          <w:rFonts w:ascii="Helvetica" w:hAnsi="Helvetica"/>
          <w:szCs w:val="24"/>
        </w:rPr>
        <w:t xml:space="preserve">To clean the odor vials and the check valves, remove the steel plugs, discard the rubber gaskets and remove the check valves. [5.8.1-MED] </w:t>
      </w:r>
    </w:p>
    <w:p w:rsidR="001235A9" w:rsidRDefault="006810AE">
      <w:pPr>
        <w:numPr>
          <w:ilvl w:val="2"/>
          <w:numId w:val="2"/>
        </w:numPr>
        <w:spacing w:before="240"/>
        <w:jc w:val="both"/>
        <w:rPr>
          <w:rFonts w:ascii="Helvetica" w:hAnsi="Helvetica"/>
          <w:szCs w:val="24"/>
        </w:rPr>
      </w:pPr>
      <w:r>
        <w:rPr>
          <w:rFonts w:ascii="Helvetica" w:hAnsi="Helvetica"/>
          <w:szCs w:val="24"/>
        </w:rPr>
        <w:t>film as written</w:t>
      </w:r>
    </w:p>
    <w:p w:rsidR="001235A9" w:rsidRDefault="006810AE">
      <w:pPr>
        <w:numPr>
          <w:ilvl w:val="1"/>
          <w:numId w:val="2"/>
        </w:numPr>
        <w:spacing w:before="240"/>
        <w:jc w:val="both"/>
        <w:rPr>
          <w:rFonts w:ascii="Helvetica" w:hAnsi="Helvetica"/>
          <w:szCs w:val="24"/>
        </w:rPr>
      </w:pPr>
      <w:r>
        <w:rPr>
          <w:rFonts w:ascii="Helvetica" w:hAnsi="Helvetica"/>
          <w:szCs w:val="24"/>
        </w:rPr>
        <w:t>Except for the check valves, soak the re-usable components, in ethanol or acetone.  [MED]</w:t>
      </w:r>
    </w:p>
    <w:p w:rsidR="001235A9" w:rsidRDefault="006810AE">
      <w:pPr>
        <w:numPr>
          <w:ilvl w:val="2"/>
          <w:numId w:val="2"/>
        </w:numPr>
        <w:spacing w:before="240"/>
        <w:jc w:val="both"/>
        <w:rPr>
          <w:rFonts w:ascii="Helvetica" w:hAnsi="Helvetica"/>
          <w:szCs w:val="24"/>
        </w:rPr>
      </w:pPr>
      <w:r>
        <w:rPr>
          <w:rFonts w:ascii="Helvetica" w:hAnsi="Helvetica"/>
          <w:szCs w:val="24"/>
        </w:rPr>
        <w:t>adding parts to soak bath, setting aside check valves</w:t>
      </w:r>
    </w:p>
    <w:p w:rsidR="001235A9" w:rsidRDefault="006810AE">
      <w:pPr>
        <w:numPr>
          <w:ilvl w:val="1"/>
          <w:numId w:val="2"/>
        </w:numPr>
        <w:spacing w:before="240"/>
        <w:jc w:val="both"/>
        <w:rPr>
          <w:rFonts w:ascii="Helvetica" w:hAnsi="Helvetica"/>
          <w:szCs w:val="24"/>
        </w:rPr>
      </w:pPr>
      <w:r>
        <w:rPr>
          <w:rFonts w:ascii="Helvetica" w:hAnsi="Helvetica"/>
          <w:szCs w:val="24"/>
        </w:rPr>
        <w:t>Next, sonicate the soaked component</w:t>
      </w:r>
      <w:r w:rsidR="00576EEE">
        <w:rPr>
          <w:rFonts w:ascii="Helvetica" w:hAnsi="Helvetica"/>
          <w:szCs w:val="24"/>
        </w:rPr>
        <w:t>s</w:t>
      </w:r>
      <w:r>
        <w:rPr>
          <w:rFonts w:ascii="Helvetica" w:hAnsi="Helvetica"/>
          <w:szCs w:val="24"/>
        </w:rPr>
        <w:t xml:space="preserve"> for 30 minutes at the maximum setting [5.10.1-MED] and rinse them off with distilled water. [5.10.2-CU]</w:t>
      </w:r>
    </w:p>
    <w:p w:rsidR="001235A9" w:rsidRDefault="006810AE">
      <w:pPr>
        <w:numPr>
          <w:ilvl w:val="2"/>
          <w:numId w:val="2"/>
        </w:numPr>
        <w:spacing w:before="240"/>
        <w:jc w:val="both"/>
        <w:rPr>
          <w:rFonts w:ascii="Helvetica" w:hAnsi="Helvetica"/>
          <w:szCs w:val="24"/>
        </w:rPr>
      </w:pPr>
      <w:r>
        <w:rPr>
          <w:rFonts w:ascii="Helvetica" w:hAnsi="Helvetica"/>
          <w:szCs w:val="24"/>
        </w:rPr>
        <w:t>transferring items from bath to sonicator</w:t>
      </w:r>
    </w:p>
    <w:p w:rsidR="001235A9" w:rsidRDefault="006810AE">
      <w:pPr>
        <w:numPr>
          <w:ilvl w:val="2"/>
          <w:numId w:val="2"/>
        </w:numPr>
        <w:spacing w:before="240"/>
        <w:jc w:val="both"/>
        <w:rPr>
          <w:rFonts w:ascii="Helvetica" w:hAnsi="Helvetica"/>
          <w:szCs w:val="24"/>
        </w:rPr>
      </w:pPr>
      <w:r>
        <w:rPr>
          <w:rFonts w:ascii="Helvetica" w:hAnsi="Helvetica"/>
          <w:szCs w:val="24"/>
        </w:rPr>
        <w:t>removing components from sonicator and rinsing them off in distilled water</w:t>
      </w:r>
    </w:p>
    <w:p w:rsidR="001235A9" w:rsidRDefault="006810AE">
      <w:pPr>
        <w:numPr>
          <w:ilvl w:val="1"/>
          <w:numId w:val="2"/>
        </w:numPr>
        <w:spacing w:before="240"/>
        <w:jc w:val="both"/>
        <w:rPr>
          <w:rFonts w:ascii="Helvetica" w:hAnsi="Helvetica"/>
          <w:szCs w:val="24"/>
        </w:rPr>
      </w:pPr>
      <w:r>
        <w:rPr>
          <w:rFonts w:ascii="Helvetica" w:hAnsi="Helvetica"/>
          <w:szCs w:val="24"/>
        </w:rPr>
        <w:t>As before, use pressurized air for drying and heat the components to 200 °C for eight hours. [WID]</w:t>
      </w:r>
    </w:p>
    <w:p w:rsidR="001235A9" w:rsidRDefault="006810AE">
      <w:pPr>
        <w:numPr>
          <w:ilvl w:val="2"/>
          <w:numId w:val="2"/>
        </w:numPr>
        <w:spacing w:before="240"/>
        <w:jc w:val="both"/>
        <w:rPr>
          <w:rFonts w:ascii="Helvetica" w:hAnsi="Helvetica"/>
          <w:szCs w:val="24"/>
        </w:rPr>
      </w:pPr>
      <w:r>
        <w:rPr>
          <w:rFonts w:ascii="Helvetica" w:hAnsi="Helvetica"/>
          <w:szCs w:val="24"/>
        </w:rPr>
        <w:t>like 5.7.1, components being loaded into the incubator next to chamber and tubes</w:t>
      </w:r>
    </w:p>
    <w:p w:rsidR="001235A9" w:rsidRDefault="006810AE">
      <w:pPr>
        <w:numPr>
          <w:ilvl w:val="1"/>
          <w:numId w:val="2"/>
        </w:numPr>
        <w:spacing w:before="240"/>
        <w:jc w:val="both"/>
        <w:rPr>
          <w:rFonts w:ascii="Helvetica" w:hAnsi="Helvetica"/>
          <w:szCs w:val="24"/>
        </w:rPr>
      </w:pPr>
      <w:r>
        <w:rPr>
          <w:rFonts w:ascii="Helvetica" w:hAnsi="Helvetica"/>
          <w:szCs w:val="24"/>
        </w:rPr>
        <w:t>Now, clean the check valves. Flush them with ethanol and acetone [5.12.1-MED] using a syringe in the direction of the airflow. [5.12.2-CU]</w:t>
      </w:r>
    </w:p>
    <w:p w:rsidR="001235A9" w:rsidRDefault="006810AE">
      <w:pPr>
        <w:numPr>
          <w:ilvl w:val="2"/>
          <w:numId w:val="2"/>
        </w:numPr>
        <w:spacing w:before="240"/>
        <w:jc w:val="both"/>
        <w:rPr>
          <w:rFonts w:ascii="Helvetica" w:hAnsi="Helvetica"/>
          <w:szCs w:val="24"/>
        </w:rPr>
      </w:pPr>
      <w:r>
        <w:rPr>
          <w:rFonts w:ascii="Helvetica" w:hAnsi="Helvetica"/>
          <w:szCs w:val="24"/>
        </w:rPr>
        <w:t>loading syringe and flushing a check valve with syringe content</w:t>
      </w:r>
    </w:p>
    <w:p w:rsidR="001235A9" w:rsidRDefault="006810AE">
      <w:pPr>
        <w:numPr>
          <w:ilvl w:val="2"/>
          <w:numId w:val="2"/>
        </w:numPr>
        <w:spacing w:before="240"/>
        <w:jc w:val="both"/>
        <w:rPr>
          <w:rFonts w:ascii="Helvetica" w:hAnsi="Helvetica"/>
          <w:szCs w:val="24"/>
        </w:rPr>
      </w:pPr>
      <w:r>
        <w:rPr>
          <w:rFonts w:ascii="Helvetica" w:hAnsi="Helvetica"/>
          <w:szCs w:val="24"/>
        </w:rPr>
        <w:t>detail of orientation of syringe into check valve during flushing</w:t>
      </w:r>
      <w:r w:rsidR="00911C9A">
        <w:rPr>
          <w:rFonts w:ascii="Helvetica" w:hAnsi="Helvetica"/>
          <w:szCs w:val="24"/>
        </w:rPr>
        <w:t xml:space="preserve"> </w:t>
      </w:r>
      <w:proofErr w:type="spellStart"/>
      <w:r w:rsidR="00911C9A" w:rsidRPr="00576EEE">
        <w:rPr>
          <w:rFonts w:ascii="Helvetica" w:hAnsi="Helvetica"/>
          <w:color w:val="auto"/>
          <w:szCs w:val="24"/>
          <w:highlight w:val="green"/>
        </w:rPr>
        <w:t>pls</w:t>
      </w:r>
      <w:proofErr w:type="spellEnd"/>
      <w:r w:rsidR="00911C9A" w:rsidRPr="00576EEE">
        <w:rPr>
          <w:rFonts w:ascii="Helvetica" w:hAnsi="Helvetica"/>
          <w:color w:val="auto"/>
          <w:szCs w:val="24"/>
          <w:highlight w:val="green"/>
        </w:rPr>
        <w:t xml:space="preserve"> only the first part of the shot</w:t>
      </w:r>
    </w:p>
    <w:p w:rsidR="001235A9" w:rsidRDefault="006810AE">
      <w:pPr>
        <w:numPr>
          <w:ilvl w:val="1"/>
          <w:numId w:val="2"/>
        </w:numPr>
        <w:spacing w:before="240"/>
        <w:jc w:val="both"/>
        <w:rPr>
          <w:rFonts w:ascii="Helvetica" w:hAnsi="Helvetica"/>
          <w:szCs w:val="24"/>
        </w:rPr>
      </w:pPr>
      <w:r>
        <w:rPr>
          <w:rFonts w:ascii="Helvetica" w:hAnsi="Helvetica"/>
          <w:szCs w:val="24"/>
        </w:rPr>
        <w:lastRenderedPageBreak/>
        <w:t>Because acetone attacks rubber parts, immediately dry each flushed check valve with pressurized air. [MED]</w:t>
      </w:r>
    </w:p>
    <w:p w:rsidR="001235A9" w:rsidRDefault="006810AE">
      <w:pPr>
        <w:numPr>
          <w:ilvl w:val="2"/>
          <w:numId w:val="2"/>
        </w:numPr>
        <w:spacing w:before="240"/>
        <w:jc w:val="both"/>
        <w:rPr>
          <w:rFonts w:ascii="Helvetica" w:hAnsi="Helvetica"/>
          <w:szCs w:val="24"/>
        </w:rPr>
      </w:pPr>
      <w:r>
        <w:rPr>
          <w:rFonts w:ascii="Helvetica" w:hAnsi="Helvetica"/>
          <w:szCs w:val="24"/>
        </w:rPr>
        <w:t>blow drying a check valve, then flushing a different check valve with solution and blow drying it</w:t>
      </w:r>
    </w:p>
    <w:p w:rsidR="00911C9A" w:rsidRPr="00576EEE" w:rsidRDefault="00911C9A">
      <w:pPr>
        <w:numPr>
          <w:ilvl w:val="2"/>
          <w:numId w:val="2"/>
        </w:numPr>
        <w:spacing w:before="240"/>
        <w:jc w:val="both"/>
        <w:rPr>
          <w:rFonts w:ascii="Helvetica" w:hAnsi="Helvetica"/>
          <w:color w:val="auto"/>
          <w:szCs w:val="24"/>
          <w:highlight w:val="green"/>
        </w:rPr>
      </w:pPr>
      <w:r w:rsidRPr="00576EEE">
        <w:rPr>
          <w:rFonts w:ascii="Helvetica" w:hAnsi="Helvetica"/>
          <w:color w:val="auto"/>
          <w:szCs w:val="24"/>
          <w:highlight w:val="green"/>
        </w:rPr>
        <w:t>Drying</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rPr>
        <w:t>To remove all the residual odors from the flushed check valves, pulse air through them for several days. [CU]</w:t>
      </w:r>
    </w:p>
    <w:p w:rsidR="001235A9" w:rsidRDefault="006810AE">
      <w:pPr>
        <w:numPr>
          <w:ilvl w:val="2"/>
          <w:numId w:val="2"/>
        </w:numPr>
        <w:spacing w:before="240"/>
        <w:jc w:val="both"/>
        <w:rPr>
          <w:rFonts w:ascii="Helvetica" w:hAnsi="Helvetica" w:cs="Helvetica;Arial"/>
          <w:szCs w:val="24"/>
        </w:rPr>
      </w:pPr>
      <w:r>
        <w:rPr>
          <w:rFonts w:ascii="Helvetica" w:hAnsi="Helvetica" w:cs="Helvetica;Arial"/>
          <w:szCs w:val="24"/>
        </w:rPr>
        <w:t>attaching valves to lines in an incubator</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rPr>
        <w:t>Set them up in a 60 ºC incubator with airflow pulsing on and off [5.15.1-MED] on ten second intervals. [5.15.2-CU]</w:t>
      </w:r>
    </w:p>
    <w:p w:rsidR="001235A9" w:rsidRDefault="006810AE">
      <w:pPr>
        <w:numPr>
          <w:ilvl w:val="2"/>
          <w:numId w:val="2"/>
        </w:numPr>
        <w:spacing w:before="240"/>
        <w:jc w:val="both"/>
        <w:rPr>
          <w:rFonts w:ascii="Helvetica" w:hAnsi="Helvetica" w:cs="Helvetica;Arial"/>
          <w:szCs w:val="24"/>
        </w:rPr>
      </w:pPr>
      <w:r>
        <w:rPr>
          <w:rFonts w:ascii="Helvetica" w:hAnsi="Helvetica" w:cs="Helvetica;Arial"/>
          <w:szCs w:val="24"/>
        </w:rPr>
        <w:t>pan from inside the incubator to the outside to show that the lines are split from one line that feeds through the incubator wall and is attached to a three way valve on the exterior side</w:t>
      </w:r>
    </w:p>
    <w:p w:rsidR="001235A9" w:rsidRDefault="006810AE">
      <w:pPr>
        <w:numPr>
          <w:ilvl w:val="2"/>
          <w:numId w:val="2"/>
        </w:numPr>
        <w:spacing w:before="240"/>
        <w:jc w:val="both"/>
        <w:rPr>
          <w:rFonts w:ascii="Helvetica" w:hAnsi="Helvetica" w:cs="Helvetica;Arial"/>
          <w:szCs w:val="24"/>
        </w:rPr>
      </w:pPr>
      <w:r>
        <w:rPr>
          <w:rFonts w:ascii="Helvetica" w:hAnsi="Helvetica" w:cs="Helvetica;Arial"/>
          <w:szCs w:val="24"/>
        </w:rPr>
        <w:t>three-way valve in detail, show action</w:t>
      </w:r>
    </w:p>
    <w:p w:rsidR="001235A9" w:rsidRDefault="001235A9">
      <w:pPr>
        <w:spacing w:before="240"/>
        <w:jc w:val="both"/>
        <w:rPr>
          <w:rFonts w:ascii="Helvetica" w:hAnsi="Helvetica"/>
        </w:rPr>
      </w:pPr>
    </w:p>
    <w:p w:rsidR="001235A9" w:rsidRDefault="006810AE">
      <w:pPr>
        <w:numPr>
          <w:ilvl w:val="0"/>
          <w:numId w:val="2"/>
        </w:numPr>
        <w:spacing w:before="240"/>
        <w:jc w:val="both"/>
        <w:rPr>
          <w:rFonts w:ascii="Helvetica" w:hAnsi="Helvetica" w:cs="Helvetica;Arial"/>
          <w:b/>
          <w:sz w:val="22"/>
          <w:szCs w:val="24"/>
        </w:rPr>
      </w:pPr>
      <w:r>
        <w:rPr>
          <w:rFonts w:ascii="Helvetica" w:hAnsi="Helvetica" w:cs="Helvetica;Arial"/>
          <w:b/>
          <w:sz w:val="22"/>
          <w:szCs w:val="24"/>
        </w:rPr>
        <w:t>Results: Response Kinetics to Single and Complex Odors</w:t>
      </w:r>
    </w:p>
    <w:p w:rsidR="001235A9" w:rsidRDefault="006810AE">
      <w:pPr>
        <w:numPr>
          <w:ilvl w:val="1"/>
          <w:numId w:val="2"/>
        </w:numPr>
        <w:spacing w:before="240"/>
        <w:jc w:val="both"/>
        <w:rPr>
          <w:rFonts w:ascii="Helvetica" w:hAnsi="Helvetica"/>
          <w:szCs w:val="24"/>
        </w:rPr>
      </w:pPr>
      <w:r>
        <w:rPr>
          <w:rFonts w:ascii="Helvetica" w:hAnsi="Helvetica"/>
          <w:szCs w:val="24"/>
        </w:rPr>
        <w:t xml:space="preserve">Fifteen starved female flies were exposed to ethyl butyrate.  The </w:t>
      </w:r>
      <w:r w:rsidR="00576EEE">
        <w:rPr>
          <w:rFonts w:ascii="Helvetica" w:hAnsi="Helvetica"/>
          <w:szCs w:val="24"/>
        </w:rPr>
        <w:t xml:space="preserve">yellow bars show </w:t>
      </w:r>
      <w:r>
        <w:rPr>
          <w:rFonts w:ascii="Helvetica" w:hAnsi="Helvetica"/>
          <w:szCs w:val="24"/>
        </w:rPr>
        <w:t>the average response of one fly to repeated 500-millisecond pulses of ethyl butyrate. The blue squares depict upwind movement within a 100-millisecond time frame.  Correspondingly, red squares depict downwind movement. [LM]</w:t>
      </w:r>
    </w:p>
    <w:p w:rsidR="001235A9" w:rsidRDefault="006810AE">
      <w:pPr>
        <w:numPr>
          <w:ilvl w:val="2"/>
          <w:numId w:val="2"/>
        </w:numPr>
        <w:spacing w:before="240"/>
        <w:jc w:val="both"/>
        <w:rPr>
          <w:rFonts w:ascii="Helvetica" w:hAnsi="Helvetica"/>
          <w:szCs w:val="24"/>
        </w:rPr>
      </w:pPr>
      <w:r>
        <w:rPr>
          <w:rFonts w:ascii="Helvetica" w:hAnsi="Helvetica"/>
          <w:szCs w:val="24"/>
        </w:rPr>
        <w:t>Movie Fig.1A – individual fly data to ethyl butyrate</w:t>
      </w:r>
    </w:p>
    <w:p w:rsidR="001235A9" w:rsidRDefault="006810AE">
      <w:pPr>
        <w:numPr>
          <w:ilvl w:val="1"/>
          <w:numId w:val="2"/>
        </w:numPr>
        <w:spacing w:before="240"/>
        <w:jc w:val="both"/>
        <w:rPr>
          <w:rFonts w:ascii="Helvetica" w:hAnsi="Helvetica"/>
          <w:szCs w:val="24"/>
        </w:rPr>
      </w:pPr>
      <w:r>
        <w:rPr>
          <w:rFonts w:ascii="Helvetica" w:hAnsi="Helvetica"/>
          <w:szCs w:val="24"/>
        </w:rPr>
        <w:t xml:space="preserve">The same flies also displayed upwind movement in response to stimulation with </w:t>
      </w:r>
      <w:proofErr w:type="spellStart"/>
      <w:r>
        <w:rPr>
          <w:rFonts w:ascii="Helvetica" w:hAnsi="Helvetica"/>
          <w:szCs w:val="24"/>
        </w:rPr>
        <w:t>isopentyl</w:t>
      </w:r>
      <w:proofErr w:type="spellEnd"/>
      <w:r>
        <w:rPr>
          <w:rFonts w:ascii="Helvetica" w:hAnsi="Helvetica"/>
          <w:szCs w:val="24"/>
        </w:rPr>
        <w:t xml:space="preserve"> acetate, ethyl acetate or 2,3-butanedione. [LM] </w:t>
      </w:r>
    </w:p>
    <w:p w:rsidR="001235A9" w:rsidRDefault="006810AE">
      <w:pPr>
        <w:numPr>
          <w:ilvl w:val="2"/>
          <w:numId w:val="2"/>
        </w:numPr>
        <w:spacing w:before="240"/>
        <w:jc w:val="both"/>
        <w:rPr>
          <w:rFonts w:ascii="Helvetica" w:hAnsi="Helvetica"/>
          <w:szCs w:val="24"/>
        </w:rPr>
      </w:pPr>
      <w:r>
        <w:rPr>
          <w:rFonts w:ascii="Helvetica" w:hAnsi="Helvetica"/>
          <w:szCs w:val="24"/>
        </w:rPr>
        <w:t>Movie Fig.1B – individual fly data to several attractants</w:t>
      </w:r>
    </w:p>
    <w:p w:rsidR="001235A9" w:rsidRDefault="006810AE">
      <w:pPr>
        <w:numPr>
          <w:ilvl w:val="1"/>
          <w:numId w:val="2"/>
        </w:numPr>
        <w:spacing w:before="240"/>
        <w:jc w:val="both"/>
        <w:rPr>
          <w:rFonts w:ascii="Helvetica" w:hAnsi="Helvetica"/>
          <w:szCs w:val="24"/>
        </w:rPr>
      </w:pPr>
      <w:r>
        <w:rPr>
          <w:rFonts w:ascii="Helvetica" w:hAnsi="Helvetica"/>
          <w:szCs w:val="24"/>
        </w:rPr>
        <w:t xml:space="preserve">Averaged across the population, the flies' response to ethyl acetate had a sharp onset, high amplitude and a short duration. [LM] </w:t>
      </w:r>
    </w:p>
    <w:p w:rsidR="001235A9" w:rsidRDefault="006810AE">
      <w:pPr>
        <w:numPr>
          <w:ilvl w:val="2"/>
          <w:numId w:val="2"/>
        </w:numPr>
        <w:spacing w:before="240"/>
        <w:jc w:val="both"/>
        <w:rPr>
          <w:rFonts w:ascii="Helvetica" w:hAnsi="Helvetica"/>
          <w:szCs w:val="24"/>
        </w:rPr>
      </w:pPr>
      <w:r>
        <w:rPr>
          <w:rFonts w:ascii="Helvetica" w:hAnsi="Helvetica"/>
          <w:szCs w:val="24"/>
        </w:rPr>
        <w:t>Movie Fig. 2A – Response dynamics after stimulation with ethyl acetate</w:t>
      </w:r>
    </w:p>
    <w:p w:rsidR="001235A9" w:rsidRDefault="006810AE">
      <w:pPr>
        <w:numPr>
          <w:ilvl w:val="1"/>
          <w:numId w:val="2"/>
        </w:numPr>
        <w:spacing w:before="240"/>
        <w:jc w:val="both"/>
        <w:rPr>
          <w:rFonts w:ascii="Helvetica" w:hAnsi="Helvetica"/>
          <w:szCs w:val="24"/>
        </w:rPr>
      </w:pPr>
      <w:r>
        <w:rPr>
          <w:rFonts w:ascii="Helvetica" w:hAnsi="Helvetica"/>
          <w:szCs w:val="24"/>
        </w:rPr>
        <w:t xml:space="preserve">In contrast, the response to 2,3-butanedione had a later average onset, lower amplitude and longer duration. [LM] </w:t>
      </w:r>
    </w:p>
    <w:p w:rsidR="001235A9" w:rsidRDefault="006810AE">
      <w:pPr>
        <w:numPr>
          <w:ilvl w:val="2"/>
          <w:numId w:val="2"/>
        </w:numPr>
        <w:spacing w:before="240"/>
        <w:jc w:val="both"/>
        <w:rPr>
          <w:rFonts w:ascii="Helvetica" w:hAnsi="Helvetica"/>
          <w:szCs w:val="24"/>
        </w:rPr>
      </w:pPr>
      <w:r>
        <w:rPr>
          <w:rFonts w:ascii="Helvetica" w:hAnsi="Helvetica"/>
          <w:szCs w:val="24"/>
        </w:rPr>
        <w:t>Movie Fig. 2B – Response dynamics after stimulation with ethyl acetate and 2,3-butanedione</w:t>
      </w:r>
    </w:p>
    <w:p w:rsidR="001235A9" w:rsidRDefault="006810AE">
      <w:pPr>
        <w:numPr>
          <w:ilvl w:val="1"/>
          <w:numId w:val="2"/>
        </w:numPr>
        <w:spacing w:before="240"/>
        <w:jc w:val="both"/>
        <w:rPr>
          <w:rFonts w:ascii="Helvetica" w:hAnsi="Helvetica"/>
          <w:szCs w:val="24"/>
        </w:rPr>
      </w:pPr>
      <w:r>
        <w:rPr>
          <w:rFonts w:ascii="Helvetica" w:hAnsi="Helvetica"/>
          <w:szCs w:val="24"/>
        </w:rPr>
        <w:t>Ultimately, data from each odorant was resolved in this manner and then further analyzed to show …</w:t>
      </w:r>
    </w:p>
    <w:p w:rsidR="001235A9" w:rsidRDefault="006810AE">
      <w:pPr>
        <w:numPr>
          <w:ilvl w:val="2"/>
          <w:numId w:val="2"/>
        </w:numPr>
        <w:spacing w:before="240"/>
        <w:jc w:val="both"/>
        <w:rPr>
          <w:rFonts w:ascii="Helvetica" w:hAnsi="Helvetica"/>
          <w:szCs w:val="24"/>
        </w:rPr>
      </w:pPr>
      <w:r>
        <w:rPr>
          <w:rFonts w:ascii="Helvetica" w:hAnsi="Helvetica"/>
          <w:szCs w:val="24"/>
        </w:rPr>
        <w:lastRenderedPageBreak/>
        <w:t>Movie Fig 2C</w:t>
      </w:r>
    </w:p>
    <w:p w:rsidR="001235A9" w:rsidRDefault="006810AE">
      <w:pPr>
        <w:numPr>
          <w:ilvl w:val="1"/>
          <w:numId w:val="2"/>
        </w:numPr>
        <w:spacing w:before="240"/>
        <w:jc w:val="both"/>
        <w:rPr>
          <w:rFonts w:ascii="Helvetica" w:hAnsi="Helvetica"/>
          <w:szCs w:val="24"/>
        </w:rPr>
      </w:pPr>
      <w:r>
        <w:rPr>
          <w:rFonts w:ascii="Helvetica" w:hAnsi="Helvetica"/>
          <w:szCs w:val="24"/>
        </w:rPr>
        <w:t xml:space="preserve">... </w:t>
      </w:r>
      <w:proofErr w:type="gramStart"/>
      <w:r>
        <w:rPr>
          <w:rFonts w:ascii="Helvetica" w:hAnsi="Helvetica"/>
          <w:szCs w:val="24"/>
        </w:rPr>
        <w:t>all</w:t>
      </w:r>
      <w:proofErr w:type="gramEnd"/>
      <w:r>
        <w:rPr>
          <w:rFonts w:ascii="Helvetica" w:hAnsi="Helvetica"/>
          <w:szCs w:val="24"/>
        </w:rPr>
        <w:t xml:space="preserve"> four odors elicited a higher upwind displacement within four seconds than the solvent. [LM]</w:t>
      </w:r>
    </w:p>
    <w:p w:rsidR="001235A9" w:rsidRDefault="006810AE">
      <w:pPr>
        <w:numPr>
          <w:ilvl w:val="2"/>
          <w:numId w:val="2"/>
        </w:numPr>
        <w:spacing w:before="240"/>
        <w:jc w:val="both"/>
        <w:rPr>
          <w:rFonts w:ascii="Helvetica" w:hAnsi="Helvetica"/>
          <w:szCs w:val="24"/>
        </w:rPr>
      </w:pPr>
      <w:r>
        <w:rPr>
          <w:rFonts w:ascii="Helvetica" w:hAnsi="Helvetica"/>
          <w:szCs w:val="24"/>
        </w:rPr>
        <w:t>Movie Figure 3 – Net upwind displacement per stimulus [cm]</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rPr>
        <w:t>In addition – by opening odorant vials synchronously – flies were exposed to all possible mixtures. After stimulating the flies w</w:t>
      </w:r>
      <w:r w:rsidR="00E75146">
        <w:rPr>
          <w:rFonts w:ascii="Helvetica" w:hAnsi="Helvetica" w:cs="Helvetica;Arial"/>
          <w:szCs w:val="24"/>
        </w:rPr>
        <w:t xml:space="preserve">ith the four individual odors, </w:t>
      </w:r>
      <w:bookmarkStart w:id="0" w:name="_GoBack"/>
      <w:bookmarkEnd w:id="0"/>
      <w:r>
        <w:rPr>
          <w:rFonts w:ascii="Helvetica" w:hAnsi="Helvetica" w:cs="Helvetica;Arial"/>
          <w:szCs w:val="24"/>
        </w:rPr>
        <w:t>stimulations with blends of the four odors were all at least as attractive as the most attractive single compound in the blend. [LM]</w:t>
      </w:r>
    </w:p>
    <w:p w:rsidR="001235A9" w:rsidRDefault="006810AE">
      <w:pPr>
        <w:numPr>
          <w:ilvl w:val="2"/>
          <w:numId w:val="2"/>
        </w:numPr>
        <w:spacing w:before="240"/>
        <w:jc w:val="both"/>
        <w:rPr>
          <w:rFonts w:ascii="Helvetica" w:hAnsi="Helvetica" w:cs="Helvetica;Arial"/>
          <w:szCs w:val="24"/>
        </w:rPr>
      </w:pPr>
      <w:r>
        <w:rPr>
          <w:rFonts w:ascii="Helvetica" w:hAnsi="Helvetica" w:cs="Helvetica;Arial"/>
          <w:szCs w:val="24"/>
        </w:rPr>
        <w:t xml:space="preserve"> Movie Fig. 4 – Net upwind displacement after stimulation with mixtures.</w:t>
      </w:r>
    </w:p>
    <w:p w:rsidR="001235A9" w:rsidRDefault="001235A9">
      <w:pPr>
        <w:jc w:val="both"/>
        <w:rPr>
          <w:rFonts w:ascii="Helvetica" w:hAnsi="Helvetica" w:cs="Helvetica;Arial"/>
          <w:sz w:val="22"/>
          <w:szCs w:val="24"/>
        </w:rPr>
      </w:pPr>
    </w:p>
    <w:p w:rsidR="001235A9" w:rsidRDefault="001235A9">
      <w:pPr>
        <w:tabs>
          <w:tab w:val="left" w:pos="900"/>
        </w:tabs>
        <w:ind w:left="360"/>
        <w:rPr>
          <w:rFonts w:ascii="Helvetica" w:hAnsi="Helvetica" w:cs="Helvetica;Arial"/>
          <w:b/>
          <w:sz w:val="22"/>
          <w:lang w:eastAsia="zh-TW"/>
        </w:rPr>
      </w:pPr>
    </w:p>
    <w:p w:rsidR="001235A9" w:rsidRDefault="006810AE">
      <w:pPr>
        <w:numPr>
          <w:ilvl w:val="0"/>
          <w:numId w:val="2"/>
        </w:numPr>
        <w:jc w:val="both"/>
        <w:rPr>
          <w:rFonts w:ascii="Helvetica" w:hAnsi="Helvetica" w:cs="Helvetica;Arial"/>
          <w:b/>
          <w:sz w:val="22"/>
          <w:szCs w:val="24"/>
        </w:rPr>
      </w:pPr>
      <w:r>
        <w:rPr>
          <w:rFonts w:ascii="Helvetica" w:hAnsi="Helvetica" w:cs="Helvetica;Arial"/>
          <w:b/>
          <w:sz w:val="22"/>
          <w:szCs w:val="24"/>
        </w:rPr>
        <w:t>Conclusion (said by authors on camera)</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u w:val="single"/>
        </w:rPr>
        <w:t>Michael</w:t>
      </w:r>
      <w:r>
        <w:rPr>
          <w:rFonts w:ascii="Helvetica" w:hAnsi="Helvetica" w:cs="Helvetica;Arial"/>
          <w:szCs w:val="24"/>
        </w:rPr>
        <w:t>: Once mastered, the experiment can be started within 1 hour and results can be visualized within 30 minutes after the 8-hour experiment is over. This allows obtaining behavioral data of many flies in short time with high temporal resolution.</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u w:val="single"/>
        </w:rPr>
        <w:t>Michael</w:t>
      </w:r>
      <w:r>
        <w:rPr>
          <w:rFonts w:ascii="Helvetica" w:hAnsi="Helvetica" w:cs="Helvetica;Arial"/>
          <w:szCs w:val="24"/>
        </w:rPr>
        <w:t>: While attempting this procedure, it’s important to remember that extensive cleaning between experiments is required. A system contaminated by odorants of your last experiment won’t yield any significant results.</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u w:val="single"/>
        </w:rPr>
        <w:t>Markus</w:t>
      </w:r>
      <w:r>
        <w:rPr>
          <w:rFonts w:ascii="Helvetica" w:hAnsi="Helvetica" w:cs="Helvetica;Arial"/>
          <w:szCs w:val="24"/>
        </w:rPr>
        <w:t xml:space="preserve">: Following this procedure, genetically modified flies can be tested to investigate, for example, the impact of individual olfactory circuits on the odor-guided behavior. </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rPr>
        <w:t xml:space="preserve">Bill: After its development, this technique paved the way for researchers in the field of insect olfaction to explore the coding of now well-defined hedonic valence in the insect brain. The similar odor stimuli in </w:t>
      </w:r>
      <w:proofErr w:type="spellStart"/>
      <w:r>
        <w:rPr>
          <w:rFonts w:ascii="Helvetica" w:hAnsi="Helvetica" w:cs="Helvetica;Arial"/>
          <w:szCs w:val="24"/>
        </w:rPr>
        <w:t>Flywalk</w:t>
      </w:r>
      <w:proofErr w:type="spellEnd"/>
      <w:r>
        <w:rPr>
          <w:rFonts w:ascii="Helvetica" w:hAnsi="Helvetica" w:cs="Helvetica;Arial"/>
          <w:szCs w:val="24"/>
        </w:rPr>
        <w:t xml:space="preserve"> and physiological experiments allow a better link of these so far rather isolated fields of insect olfaction.</w:t>
      </w:r>
    </w:p>
    <w:p w:rsidR="001235A9" w:rsidRDefault="006810AE">
      <w:pPr>
        <w:numPr>
          <w:ilvl w:val="1"/>
          <w:numId w:val="2"/>
        </w:numPr>
        <w:spacing w:before="240"/>
        <w:jc w:val="both"/>
        <w:rPr>
          <w:rFonts w:ascii="Helvetica" w:hAnsi="Helvetica" w:cs="Helvetica;Arial"/>
          <w:szCs w:val="24"/>
        </w:rPr>
      </w:pPr>
      <w:r>
        <w:rPr>
          <w:rFonts w:ascii="Helvetica" w:hAnsi="Helvetica" w:cs="Helvetica;Arial"/>
          <w:szCs w:val="24"/>
          <w:u w:val="single"/>
        </w:rPr>
        <w:t>Markus</w:t>
      </w:r>
      <w:r>
        <w:rPr>
          <w:rFonts w:ascii="Helvetica" w:hAnsi="Helvetica" w:cs="Helvetica;Arial"/>
          <w:szCs w:val="24"/>
        </w:rPr>
        <w:t xml:space="preserve">: After watching this video, you should have a good understanding of how to establish </w:t>
      </w:r>
      <w:proofErr w:type="spellStart"/>
      <w:r>
        <w:rPr>
          <w:rFonts w:ascii="Helvetica" w:hAnsi="Helvetica" w:cs="Helvetica;Arial"/>
          <w:szCs w:val="24"/>
        </w:rPr>
        <w:t>Flywalk</w:t>
      </w:r>
      <w:proofErr w:type="spellEnd"/>
      <w:r>
        <w:rPr>
          <w:rFonts w:ascii="Helvetica" w:hAnsi="Helvetica" w:cs="Helvetica;Arial"/>
          <w:szCs w:val="24"/>
        </w:rPr>
        <w:t xml:space="preserve"> in your own lab and start your own high-throughput experiments on insect olfaction.</w:t>
      </w:r>
    </w:p>
    <w:p w:rsidR="001235A9" w:rsidRDefault="006810AE">
      <w:pPr>
        <w:numPr>
          <w:ilvl w:val="1"/>
          <w:numId w:val="2"/>
        </w:numPr>
        <w:spacing w:before="240"/>
        <w:jc w:val="both"/>
        <w:rPr>
          <w:rFonts w:ascii="Helvetica" w:hAnsi="Helvetica" w:cs="Helvetica;Arial"/>
          <w:sz w:val="22"/>
          <w:szCs w:val="24"/>
        </w:rPr>
      </w:pPr>
      <w:r>
        <w:rPr>
          <w:rFonts w:ascii="Helvetica" w:hAnsi="Helvetica" w:cs="Helvetica;Arial"/>
          <w:szCs w:val="24"/>
        </w:rPr>
        <w:t xml:space="preserve">Michael: Don't forget that working with chemicals and glass ware can be extremely hazardous and precautions such as gloves and goggles should always be taken while performing this procedure. </w:t>
      </w:r>
      <w:r>
        <w:rPr>
          <w:rFonts w:ascii="Helvetica" w:hAnsi="Helvetica" w:cs="Helvetica;Arial"/>
          <w:sz w:val="22"/>
          <w:szCs w:val="24"/>
        </w:rPr>
        <w:t xml:space="preserve"> </w:t>
      </w:r>
    </w:p>
    <w:p w:rsidR="001235A9" w:rsidRDefault="001235A9">
      <w:pPr>
        <w:pStyle w:val="TextBody"/>
        <w:rPr>
          <w:rFonts w:ascii="Helvetica" w:hAnsi="Helvetica" w:cs="Helvetica;Arial"/>
          <w:i w:val="0"/>
          <w:sz w:val="22"/>
        </w:rPr>
      </w:pPr>
    </w:p>
    <w:p w:rsidR="001235A9" w:rsidRDefault="006810AE">
      <w:pPr>
        <w:pStyle w:val="TextBody"/>
        <w:rPr>
          <w:rFonts w:ascii="Helvetica" w:hAnsi="Helvetica" w:cs="Helvetica;Arial"/>
          <w:b/>
          <w:i w:val="0"/>
          <w:sz w:val="22"/>
          <w:u w:val="single"/>
        </w:rPr>
      </w:pPr>
      <w:r>
        <w:rPr>
          <w:rFonts w:ascii="Helvetica" w:hAnsi="Helvetica" w:cs="Helvetica;Arial"/>
          <w:b/>
          <w:i w:val="0"/>
          <w:sz w:val="22"/>
          <w:u w:val="single"/>
        </w:rPr>
        <w:t>Provided Media</w:t>
      </w:r>
    </w:p>
    <w:p w:rsidR="001235A9" w:rsidRDefault="006810AE">
      <w:pPr>
        <w:pStyle w:val="TextBody"/>
        <w:rPr>
          <w:rFonts w:ascii="Helvetica" w:hAnsi="Helvetica" w:cs="Helvetica;Arial"/>
          <w:iCs/>
          <w:color w:val="800000"/>
          <w:sz w:val="22"/>
        </w:rPr>
      </w:pPr>
      <w:r>
        <w:rPr>
          <w:rFonts w:ascii="Helvetica" w:hAnsi="Helvetica" w:cs="Helvetica;Arial"/>
          <w:iCs/>
          <w:color w:val="800000"/>
          <w:sz w:val="22"/>
        </w:rPr>
        <w:t>The inserted images were very helpful to me, but were deleted.   Those files are to be uploaded to the site, not embedded in this document. -Steven</w:t>
      </w: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Authors, Please list all images, movie files, or 3-D rendered animations that can be included in the video per editor’s request.  The step in the script/video where these images will be inserted should be specified.   For example:</w:t>
      </w:r>
    </w:p>
    <w:p w:rsidR="001235A9" w:rsidRDefault="001235A9">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 xml:space="preserve">6.2 </w:t>
      </w:r>
      <w:proofErr w:type="gramStart"/>
      <w:r>
        <w:rPr>
          <w:rFonts w:ascii="Helvetica" w:hAnsi="Helvetica" w:cs="Helvetica;Arial"/>
          <w:i w:val="0"/>
          <w:sz w:val="22"/>
        </w:rPr>
        <w:t xml:space="preserve">– </w:t>
      </w:r>
      <w:r>
        <w:rPr>
          <w:rFonts w:ascii="Helvetica" w:hAnsi="Helvetica" w:cs="Helvetica;Arial"/>
          <w:sz w:val="20"/>
        </w:rPr>
        <w:t xml:space="preserve"> 0123</w:t>
      </w:r>
      <w:proofErr w:type="gramEnd"/>
      <w:r>
        <w:rPr>
          <w:rFonts w:ascii="Helvetica" w:hAnsi="Helvetica" w:cs="Helvetica;Arial"/>
          <w:sz w:val="20"/>
        </w:rPr>
        <w:t>_PIname_Figure1.tif</w:t>
      </w:r>
      <w:r>
        <w:rPr>
          <w:rFonts w:ascii="Helvetica" w:hAnsi="Helvetica" w:cs="Helvetica;Arial"/>
          <w:i w:val="0"/>
          <w:sz w:val="20"/>
        </w:rPr>
        <w:t xml:space="preserve"> </w:t>
      </w:r>
      <w:r>
        <w:rPr>
          <w:rFonts w:ascii="Helvetica" w:hAnsi="Helvetica" w:cs="Helvetica;Arial"/>
          <w:i w:val="0"/>
          <w:sz w:val="22"/>
        </w:rPr>
        <w:t xml:space="preserve">-  dual color imaging of tumor angiogenesis at 40X </w:t>
      </w: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 xml:space="preserve">6.2 </w:t>
      </w:r>
      <w:proofErr w:type="gramStart"/>
      <w:r>
        <w:rPr>
          <w:rFonts w:ascii="Helvetica" w:hAnsi="Helvetica" w:cs="Helvetica;Arial"/>
          <w:i w:val="0"/>
          <w:sz w:val="22"/>
        </w:rPr>
        <w:t xml:space="preserve">– </w:t>
      </w:r>
      <w:r>
        <w:rPr>
          <w:rFonts w:ascii="Helvetica" w:hAnsi="Helvetica" w:cs="Helvetica;Arial"/>
          <w:sz w:val="20"/>
        </w:rPr>
        <w:t xml:space="preserve"> 0123</w:t>
      </w:r>
      <w:proofErr w:type="gramEnd"/>
      <w:r>
        <w:rPr>
          <w:rFonts w:ascii="Helvetica" w:hAnsi="Helvetica" w:cs="Helvetica;Arial"/>
          <w:sz w:val="20"/>
        </w:rPr>
        <w:t>_PIname_Figure2.tif</w:t>
      </w:r>
      <w:r>
        <w:rPr>
          <w:rFonts w:ascii="Helvetica" w:hAnsi="Helvetica" w:cs="Helvetica;Arial"/>
          <w:i w:val="0"/>
          <w:sz w:val="20"/>
        </w:rPr>
        <w:t xml:space="preserve"> -  </w:t>
      </w:r>
      <w:r>
        <w:rPr>
          <w:rFonts w:ascii="Helvetica" w:hAnsi="Helvetica" w:cs="Helvetica;Arial"/>
          <w:i w:val="0"/>
          <w:sz w:val="22"/>
        </w:rPr>
        <w:t>dual color imaging of tumor angiogenesis at 100X</w:t>
      </w:r>
    </w:p>
    <w:p w:rsidR="001235A9" w:rsidRDefault="001235A9">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u w:val="single"/>
        </w:rPr>
        <w:t>Formats:</w:t>
      </w:r>
      <w:r>
        <w:rPr>
          <w:rFonts w:ascii="Helvetica" w:hAnsi="Helvetica" w:cs="Helvetica;Arial"/>
          <w:i w:val="0"/>
          <w:sz w:val="22"/>
        </w:rPr>
        <w:t xml:space="preserve">  For static images we prefer .tiff, .</w:t>
      </w:r>
      <w:proofErr w:type="spellStart"/>
      <w:r>
        <w:rPr>
          <w:rFonts w:ascii="Helvetica" w:hAnsi="Helvetica" w:cs="Helvetica;Arial"/>
          <w:i w:val="0"/>
          <w:sz w:val="22"/>
        </w:rPr>
        <w:t>eps</w:t>
      </w:r>
      <w:proofErr w:type="spellEnd"/>
      <w:r>
        <w:rPr>
          <w:rFonts w:ascii="Helvetica" w:hAnsi="Helvetica" w:cs="Helvetica;Arial"/>
          <w:i w:val="0"/>
          <w:sz w:val="22"/>
        </w:rPr>
        <w:t xml:space="preserve">, Illustrator, </w:t>
      </w:r>
      <w:proofErr w:type="spellStart"/>
      <w:r>
        <w:rPr>
          <w:rFonts w:ascii="Helvetica" w:hAnsi="Helvetica" w:cs="Helvetica;Arial"/>
          <w:i w:val="0"/>
          <w:sz w:val="22"/>
        </w:rPr>
        <w:t>Powerpoint</w:t>
      </w:r>
      <w:proofErr w:type="spellEnd"/>
      <w:r>
        <w:rPr>
          <w:rFonts w:ascii="Helvetica" w:hAnsi="Helvetica" w:cs="Helvetica;Arial"/>
          <w:i w:val="0"/>
          <w:sz w:val="22"/>
        </w:rPr>
        <w:t xml:space="preserve"> or Photoshop files at dimensions of at least 720X480 pixels and 300 dpi.  </w:t>
      </w:r>
      <w:proofErr w:type="gramStart"/>
      <w:r>
        <w:rPr>
          <w:rFonts w:ascii="Helvetica" w:hAnsi="Helvetica" w:cs="Helvetica;Arial"/>
          <w:i w:val="0"/>
          <w:sz w:val="22"/>
        </w:rPr>
        <w:t>The higher resolution, the better.</w:t>
      </w:r>
      <w:proofErr w:type="gramEnd"/>
      <w:r>
        <w:rPr>
          <w:rFonts w:ascii="Helvetica" w:hAnsi="Helvetica" w:cs="Helvetica;Arial"/>
          <w:i w:val="0"/>
          <w:sz w:val="22"/>
        </w:rPr>
        <w:t xml:space="preserve">  Likewise any exported movie files should have at minimum these dimensions and be rendered to .</w:t>
      </w:r>
      <w:proofErr w:type="spellStart"/>
      <w:r>
        <w:rPr>
          <w:rFonts w:ascii="Helvetica" w:hAnsi="Helvetica" w:cs="Helvetica;Arial"/>
          <w:i w:val="0"/>
          <w:sz w:val="22"/>
        </w:rPr>
        <w:t>mov</w:t>
      </w:r>
      <w:proofErr w:type="spellEnd"/>
      <w:r>
        <w:rPr>
          <w:rFonts w:ascii="Helvetica" w:hAnsi="Helvetica" w:cs="Helvetica;Arial"/>
          <w:i w:val="0"/>
          <w:sz w:val="22"/>
        </w:rPr>
        <w:t>, .mp4, or .</w:t>
      </w:r>
      <w:proofErr w:type="spellStart"/>
      <w:r>
        <w:rPr>
          <w:rFonts w:ascii="Helvetica" w:hAnsi="Helvetica" w:cs="Helvetica;Arial"/>
          <w:i w:val="0"/>
          <w:sz w:val="22"/>
        </w:rPr>
        <w:t>avi</w:t>
      </w:r>
      <w:proofErr w:type="spellEnd"/>
      <w:r>
        <w:rPr>
          <w:rFonts w:ascii="Helvetica" w:hAnsi="Helvetica" w:cs="Helvetica;Arial"/>
          <w:i w:val="0"/>
          <w:sz w:val="22"/>
        </w:rPr>
        <w:t xml:space="preserve"> files.  </w:t>
      </w:r>
    </w:p>
    <w:p w:rsidR="001235A9" w:rsidRDefault="001235A9">
      <w:pPr>
        <w:pStyle w:val="TextBody"/>
        <w:rPr>
          <w:rFonts w:ascii="Helvetica" w:hAnsi="Helvetica"/>
        </w:rPr>
      </w:pPr>
    </w:p>
    <w:p w:rsidR="001235A9" w:rsidRDefault="006810AE">
      <w:pPr>
        <w:widowControl w:val="0"/>
        <w:suppressAutoHyphens w:val="0"/>
        <w:rPr>
          <w:rStyle w:val="InternetLink"/>
          <w:rFonts w:ascii="Helvetica" w:eastAsia="Arial Unicode MS" w:hAnsi="Helvetica" w:cs="Helvetica"/>
          <w:color w:val="003F9F"/>
          <w:sz w:val="32"/>
          <w:szCs w:val="32"/>
          <w:u w:color="003F9F"/>
          <w:lang w:val="de-DE"/>
        </w:rPr>
      </w:pPr>
      <w:r>
        <w:rPr>
          <w:rFonts w:ascii="Helvetica" w:hAnsi="Helvetica" w:cs="Helvetica;Arial"/>
          <w:i/>
          <w:sz w:val="22"/>
        </w:rPr>
        <w:t xml:space="preserve">Two screen capture videos will be uploaded today or tomorrow to </w:t>
      </w:r>
      <w:hyperlink r:id="rId12">
        <w:r>
          <w:rPr>
            <w:rStyle w:val="InternetLink"/>
            <w:rFonts w:ascii="Helvetica" w:eastAsia="Arial Unicode MS" w:hAnsi="Helvetica" w:cs="Helvetica"/>
            <w:color w:val="003F9F"/>
            <w:sz w:val="32"/>
            <w:szCs w:val="32"/>
            <w:u w:color="003F9F"/>
            <w:lang w:val="de-DE"/>
          </w:rPr>
          <w:t>http://www.jove.com/files_upload.php?src=16285218</w:t>
        </w:r>
      </w:hyperlink>
    </w:p>
    <w:p w:rsidR="001235A9" w:rsidRDefault="001235A9">
      <w:pPr>
        <w:widowControl w:val="0"/>
        <w:suppressAutoHyphens w:val="0"/>
      </w:pPr>
    </w:p>
    <w:p w:rsidR="001235A9" w:rsidRDefault="006810AE">
      <w:pPr>
        <w:pStyle w:val="TextBody"/>
        <w:rPr>
          <w:rFonts w:ascii="Helvetica" w:hAnsi="Helvetica" w:cs="Helvetica;Arial"/>
          <w:i w:val="0"/>
          <w:sz w:val="22"/>
        </w:rPr>
      </w:pPr>
      <w:r>
        <w:rPr>
          <w:rFonts w:ascii="Helvetica" w:hAnsi="Helvetica" w:cs="Helvetica;Arial"/>
          <w:i w:val="0"/>
          <w:sz w:val="22"/>
        </w:rPr>
        <w:t>Screen capture 1: handling of the program</w:t>
      </w:r>
    </w:p>
    <w:p w:rsidR="001235A9" w:rsidRDefault="006810AE">
      <w:pPr>
        <w:pStyle w:val="TextBody"/>
        <w:rPr>
          <w:rFonts w:ascii="Helvetica" w:hAnsi="Helvetica" w:cs="Helvetica;Arial"/>
          <w:i w:val="0"/>
          <w:sz w:val="22"/>
        </w:rPr>
      </w:pPr>
      <w:r>
        <w:rPr>
          <w:rFonts w:ascii="Helvetica" w:hAnsi="Helvetica" w:cs="Helvetica;Arial"/>
          <w:i w:val="0"/>
          <w:sz w:val="22"/>
        </w:rPr>
        <w:t>Screen capture 2: tracked flies responding to an attractive stimulus.</w:t>
      </w:r>
    </w:p>
    <w:p w:rsidR="001235A9" w:rsidRDefault="006810AE">
      <w:pPr>
        <w:pStyle w:val="TextBody"/>
        <w:rPr>
          <w:rFonts w:ascii="Helvetica" w:hAnsi="Helvetica" w:cs="Helvetica;Arial"/>
          <w:i w:val="0"/>
          <w:sz w:val="22"/>
        </w:rPr>
      </w:pPr>
      <w:r>
        <w:rPr>
          <w:rFonts w:ascii="Helvetica" w:hAnsi="Helvetica" w:cs="Helvetica;Arial"/>
          <w:i w:val="0"/>
          <w:sz w:val="22"/>
        </w:rPr>
        <w:t xml:space="preserve">However, these are only example videos to show, which quality we can provide. Regarding screen capture 1, we would like to take the final screen captures together with the film team, as we are only then informed about the exact timing needed for every step. Taking the screen shot will then take only few minutes. Regarding screen capture 2, we are currently running more experiments and hope to get a better example of flies exhibiting a visible response. In case we get a better shot, we will upload that afterwards. </w:t>
      </w:r>
    </w:p>
    <w:p w:rsidR="001235A9" w:rsidRDefault="006810AE">
      <w:pPr>
        <w:pStyle w:val="TextBody"/>
        <w:rPr>
          <w:rFonts w:ascii="Helvetica" w:hAnsi="Helvetica"/>
          <w:iCs/>
          <w:color w:val="800000"/>
        </w:rPr>
      </w:pPr>
      <w:r>
        <w:rPr>
          <w:rFonts w:ascii="Helvetica" w:hAnsi="Helvetica"/>
          <w:iCs/>
          <w:color w:val="800000"/>
        </w:rPr>
        <w:t>Authors, as you understand, it is important that you generate and upload screen captures files as we ask, to prevent confusion during the editing process (please read the box above). Each file must be named according to the step it corresponds to and there must be exactly one file for each step.  Thank you for your compliance.</w:t>
      </w: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b/>
          <w:i w:val="0"/>
          <w:sz w:val="22"/>
          <w:u w:val="single"/>
        </w:rPr>
      </w:pPr>
      <w:r>
        <w:rPr>
          <w:rFonts w:ascii="Helvetica" w:hAnsi="Helvetica" w:cs="Helvetica;Arial"/>
          <w:b/>
          <w:i w:val="0"/>
          <w:sz w:val="22"/>
          <w:u w:val="single"/>
        </w:rPr>
        <w:t>General Preparation</w:t>
      </w:r>
    </w:p>
    <w:p w:rsidR="001235A9" w:rsidRDefault="001235A9">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 xml:space="preserve">It’s critical for a smooth and organized shoot that all reagents are accounted for, in advance.   </w:t>
      </w:r>
    </w:p>
    <w:p w:rsidR="001235A9" w:rsidRDefault="001235A9">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 xml:space="preserve">Any overnight or long incubation steps should be recognized and specimens/samples be prepared in advance so that prior steps can be recorded and shooting can continue with pre-prepared specimens/samples.  </w:t>
      </w:r>
    </w:p>
    <w:p w:rsidR="001235A9" w:rsidRDefault="001235A9">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 xml:space="preserve">All tubes/flasks should be pre-labeled neatly before we arrive.  </w:t>
      </w:r>
    </w:p>
    <w:p w:rsidR="001235A9" w:rsidRDefault="001235A9">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Ex. Luciferase assay done in 96 well plates should be labeled with negative/positive control wells and experimental samples are labeled accordingly.</w:t>
      </w:r>
    </w:p>
    <w:p w:rsidR="001235A9" w:rsidRDefault="001235A9">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p>
    <w:p w:rsidR="001235A9" w:rsidRDefault="006810AE">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Arial"/>
          <w:i w:val="0"/>
          <w:sz w:val="22"/>
        </w:rPr>
      </w:pPr>
      <w:r>
        <w:rPr>
          <w:rFonts w:ascii="Helvetica" w:hAnsi="Helvetica" w:cs="Helvetica;Arial"/>
          <w:i w:val="0"/>
          <w:sz w:val="22"/>
        </w:rPr>
        <w:t>You will receive more detailed preparation instructions are included in the email accompanying the finalized script.</w:t>
      </w:r>
    </w:p>
    <w:sectPr w:rsidR="001235A9">
      <w:footerReference w:type="default" r:id="rId13"/>
      <w:pgSz w:w="12240" w:h="15840"/>
      <w:pgMar w:top="1080" w:right="1080" w:bottom="1080" w:left="1080"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5D" w:rsidRDefault="00223C5D">
      <w:r>
        <w:separator/>
      </w:r>
    </w:p>
  </w:endnote>
  <w:endnote w:type="continuationSeparator" w:id="0">
    <w:p w:rsidR="00223C5D" w:rsidRDefault="0022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Times New Roman">
    <w:altName w:val="Times New Roman"/>
    <w:panose1 w:val="00000000000000000000"/>
    <w:charset w:val="00"/>
    <w:family w:val="roman"/>
    <w:notTrueType/>
    <w:pitch w:val="default"/>
  </w:font>
  <w:font w:name="Helvetica;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Liberation Sans;Arial">
    <w:panose1 w:val="00000000000000000000"/>
    <w:charset w:val="00"/>
    <w:family w:val="roman"/>
    <w:notTrueType/>
    <w:pitch w:val="default"/>
  </w:font>
  <w:font w:name="Lucida Grande">
    <w:altName w:val="Lucida Console"/>
    <w:charset w:val="00"/>
    <w:family w:val="auto"/>
    <w:pitch w:val="variable"/>
    <w:sig w:usb0="00000003" w:usb1="00000000" w:usb2="00000000" w:usb3="00000000" w:csb0="00000001" w:csb1="00000000"/>
  </w:font>
  <w:font w:name="GJKHG F+ Helvetica;Arial Unico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AE" w:rsidRDefault="006810AE">
    <w:pPr>
      <w:pStyle w:val="Footer1"/>
      <w:jc w:val="center"/>
    </w:pPr>
    <w:r>
      <w:rPr>
        <w:rFonts w:ascii="Symbol" w:eastAsia="Symbol" w:hAnsi="Symbol" w:cs="Symbol"/>
      </w:rPr>
      <w:t></w:t>
    </w:r>
    <w:r>
      <w:rPr>
        <w:rFonts w:cs="Times;Times New Roman"/>
      </w:rPr>
      <w:t xml:space="preserve"> </w:t>
    </w:r>
    <w:r>
      <w:t>2015, Journal of Visualized Experiments</w:t>
    </w:r>
  </w:p>
  <w:p w:rsidR="006810AE" w:rsidRDefault="006810AE">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5D" w:rsidRDefault="00223C5D">
      <w:r>
        <w:separator/>
      </w:r>
    </w:p>
  </w:footnote>
  <w:footnote w:type="continuationSeparator" w:id="0">
    <w:p w:rsidR="00223C5D" w:rsidRDefault="00223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FED"/>
    <w:multiLevelType w:val="multilevel"/>
    <w:tmpl w:val="40F42648"/>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33D319F"/>
    <w:multiLevelType w:val="multilevel"/>
    <w:tmpl w:val="D2360B46"/>
    <w:lvl w:ilvl="0">
      <w:start w:val="2"/>
      <w:numFmt w:val="decimal"/>
      <w:lvlText w:val="%1."/>
      <w:lvlJc w:val="left"/>
      <w:pPr>
        <w:tabs>
          <w:tab w:val="num" w:pos="360"/>
        </w:tabs>
        <w:ind w:left="360" w:hanging="360"/>
      </w:pPr>
      <w:rPr>
        <w:b/>
        <w:i w:val="0"/>
        <w:color w:val="000000"/>
        <w:sz w:val="24"/>
        <w:szCs w:val="24"/>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0194433"/>
    <w:multiLevelType w:val="multilevel"/>
    <w:tmpl w:val="25208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67F3423"/>
    <w:multiLevelType w:val="multilevel"/>
    <w:tmpl w:val="8F1478EC"/>
    <w:lvl w:ilvl="0">
      <w:start w:val="2"/>
      <w:numFmt w:val="decimal"/>
      <w:lvlText w:val="%1."/>
      <w:lvlJc w:val="left"/>
      <w:pPr>
        <w:tabs>
          <w:tab w:val="num" w:pos="360"/>
        </w:tabs>
        <w:ind w:left="360" w:hanging="360"/>
      </w:pPr>
      <w:rPr>
        <w:b/>
        <w:i w:val="0"/>
        <w:color w:val="000000"/>
        <w:sz w:val="24"/>
        <w:szCs w:val="24"/>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368"/>
        </w:tabs>
        <w:ind w:left="1368" w:hanging="648"/>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35A9"/>
    <w:rsid w:val="001235A9"/>
    <w:rsid w:val="00223C5D"/>
    <w:rsid w:val="00576EEE"/>
    <w:rsid w:val="006810AE"/>
    <w:rsid w:val="00911C9A"/>
    <w:rsid w:val="00E7514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Times New Roman" w:eastAsia="Times;Times New Roman" w:hAnsi="Times;Times New Roman" w:cs="Times New Roman"/>
      <w:color w:val="00000A"/>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pPr>
      <w:keepNext/>
      <w:outlineLvl w:val="0"/>
    </w:pPr>
    <w:rPr>
      <w:b/>
      <w:sz w:val="32"/>
    </w:rPr>
  </w:style>
  <w:style w:type="paragraph" w:customStyle="1" w:styleId="Heading21">
    <w:name w:val="Heading 21"/>
    <w:basedOn w:val="Normal"/>
    <w:next w:val="Normal"/>
    <w:pPr>
      <w:keepNext/>
      <w:outlineLvl w:val="1"/>
    </w:pPr>
    <w:rPr>
      <w:sz w:val="32"/>
      <w:lang w:eastAsia="zh-TW"/>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Helvetica;Arial" w:hAnsi="Helvetica;Arial" w:cs="Helvetica;Arial"/>
      <w:b w:val="0"/>
      <w:iCs/>
      <w:sz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i w:val="0"/>
    </w:rPr>
  </w:style>
  <w:style w:type="character" w:customStyle="1" w:styleId="WW8Num3z1">
    <w:name w:val="WW8Num3z1"/>
    <w:rPr>
      <w:rFonts w:ascii="Helvetica;Arial" w:hAnsi="Helvetica;Arial" w:cs="Arial"/>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Arial" w:hAnsi="Helvetica;Arial" w:cs="Helvetica;Arial"/>
      <w:b/>
      <w:i w:val="0"/>
      <w:color w:val="FF0000"/>
      <w:sz w:val="22"/>
      <w:szCs w:val="24"/>
      <w:lang w:eastAsia="zh-TW"/>
    </w:rPr>
  </w:style>
  <w:style w:type="character" w:customStyle="1" w:styleId="WW8Num4z1">
    <w:name w:val="WW8Num4z1"/>
    <w:rPr>
      <w:rFonts w:ascii="Helvetica;Arial" w:hAnsi="Helvetica;Arial" w:cs="Arial"/>
      <w:sz w:val="22"/>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Helvetica;Arial" w:hAnsi="Helvetica;Arial" w:cs="Helvetica;Arial"/>
      <w:b w:val="0"/>
      <w:iCs/>
      <w:sz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i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i w:val="0"/>
    </w:rPr>
  </w:style>
  <w:style w:type="character" w:customStyle="1" w:styleId="WW8Num21z1">
    <w:name w:val="WW8Num21z1"/>
    <w:rPr>
      <w:rFonts w:ascii="Helvetica;Arial" w:hAnsi="Helvetica;Arial" w:cs="Arial"/>
      <w:sz w:val="22"/>
      <w:szCs w:val="24"/>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Helvetica;Arial" w:hAnsi="Helvetica;Arial" w:cs="Helvetica;Arial"/>
      <w:b/>
      <w:i w:val="0"/>
      <w:color w:val="FF0000"/>
      <w:sz w:val="22"/>
      <w:szCs w:val="24"/>
      <w:lang w:eastAsia="zh-TW"/>
    </w:rPr>
  </w:style>
  <w:style w:type="character" w:customStyle="1" w:styleId="WW8Num22z1">
    <w:name w:val="WW8Num22z1"/>
    <w:rPr>
      <w:rFonts w:ascii="Helvetica;Arial" w:hAnsi="Helvetica;Arial" w:cs="Arial"/>
      <w:sz w:val="22"/>
      <w:szCs w:val="24"/>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i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BodyText3Char">
    <w:name w:val="Body Text 3 Char"/>
    <w:rPr>
      <w:sz w:val="16"/>
      <w:szCs w:val="16"/>
    </w:rPr>
  </w:style>
  <w:style w:type="character" w:customStyle="1" w:styleId="FooterChar">
    <w:name w:val="Footer Char"/>
    <w:rPr>
      <w:sz w:val="24"/>
    </w:rPr>
  </w:style>
  <w:style w:type="character" w:customStyle="1" w:styleId="InternetLink">
    <w:name w:val="Internet Link"/>
    <w:rPr>
      <w:color w:val="0000FF"/>
      <w:u w:val="single"/>
      <w:lang w:val="uz-Cyrl-UZ" w:eastAsia="uz-Cyrl-UZ" w:bidi="uz-Cyrl-UZ"/>
    </w:rPr>
  </w:style>
  <w:style w:type="character" w:customStyle="1" w:styleId="VisitedInternetLink">
    <w:name w:val="Visited Internet Link"/>
    <w:rPr>
      <w:color w:val="800080"/>
      <w:u w:val="single"/>
      <w:lang w:val="uz-Cyrl-UZ" w:eastAsia="uz-Cyrl-UZ" w:bidi="uz-Cyrl-UZ"/>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rPr>
      <w:i/>
      <w:iCs/>
    </w:rPr>
  </w:style>
  <w:style w:type="character" w:customStyle="1" w:styleId="CommentReference1">
    <w:name w:val="Comment Reference1"/>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b w:val="0"/>
      <w:iCs/>
      <w:sz w:val="22"/>
    </w:rPr>
  </w:style>
  <w:style w:type="character" w:customStyle="1" w:styleId="ListLabel4">
    <w:name w:val="ListLabel 4"/>
    <w:rPr>
      <w:b/>
      <w:i w:val="0"/>
    </w:rPr>
  </w:style>
  <w:style w:type="character" w:customStyle="1" w:styleId="ListLabel5">
    <w:name w:val="ListLabel 5"/>
    <w:rPr>
      <w:sz w:val="22"/>
      <w:szCs w:val="24"/>
    </w:rPr>
  </w:style>
  <w:style w:type="character" w:customStyle="1" w:styleId="ListLabel6">
    <w:name w:val="ListLabel 6"/>
    <w:rPr>
      <w:rFonts w:ascii="Helvetica" w:hAnsi="Helvetica"/>
      <w:b/>
      <w:i w:val="0"/>
      <w:color w:val="000000"/>
      <w:sz w:val="24"/>
      <w:szCs w:val="24"/>
    </w:rPr>
  </w:style>
  <w:style w:type="character" w:styleId="CommentReference">
    <w:name w:val="annotation reference"/>
    <w:basedOn w:val="DefaultParagraphFont"/>
    <w:uiPriority w:val="99"/>
    <w:semiHidden/>
    <w:unhideWhenUsed/>
    <w:rsid w:val="00211686"/>
    <w:rPr>
      <w:sz w:val="18"/>
      <w:szCs w:val="18"/>
    </w:rPr>
  </w:style>
  <w:style w:type="character" w:customStyle="1" w:styleId="CommentTextChar1">
    <w:name w:val="Comment Text Char1"/>
    <w:basedOn w:val="DefaultParagraphFont"/>
    <w:link w:val="CommentText"/>
    <w:uiPriority w:val="99"/>
    <w:semiHidden/>
    <w:rsid w:val="00211686"/>
    <w:rPr>
      <w:rFonts w:ascii="Times;Times New Roman" w:eastAsia="Times;Times New Roman" w:hAnsi="Times;Times New Roman" w:cs="Times New Roman"/>
      <w:color w:val="00000A"/>
      <w:lang w:bidi="ar-SA"/>
    </w:rPr>
  </w:style>
  <w:style w:type="character" w:customStyle="1" w:styleId="CommentSubjectChar1">
    <w:name w:val="Comment Subject Char1"/>
    <w:basedOn w:val="CommentTextChar1"/>
    <w:link w:val="CommentSubject"/>
    <w:uiPriority w:val="99"/>
    <w:semiHidden/>
    <w:rsid w:val="00211686"/>
    <w:rPr>
      <w:rFonts w:ascii="Times;Times New Roman" w:eastAsia="Times;Times New Roman" w:hAnsi="Times;Times New Roman" w:cs="Times New Roman"/>
      <w:b/>
      <w:bCs/>
      <w:color w:val="00000A"/>
      <w:sz w:val="20"/>
      <w:szCs w:val="20"/>
      <w:lang w:bidi="ar-SA"/>
    </w:rPr>
  </w:style>
  <w:style w:type="character" w:customStyle="1" w:styleId="ListLabel7">
    <w:name w:val="ListLabel 7"/>
    <w:rPr>
      <w:b w:val="0"/>
      <w:iCs/>
      <w:sz w:val="22"/>
    </w:rPr>
  </w:style>
  <w:style w:type="character" w:customStyle="1" w:styleId="ListLabel8">
    <w:name w:val="ListLabel 8"/>
    <w:rPr>
      <w:b/>
      <w:i w:val="0"/>
    </w:rPr>
  </w:style>
  <w:style w:type="character" w:customStyle="1" w:styleId="ListLabel9">
    <w:name w:val="ListLabel 9"/>
    <w:rPr>
      <w:rFonts w:ascii="Helvetica" w:hAnsi="Helvetica"/>
      <w:sz w:val="22"/>
      <w:szCs w:val="24"/>
    </w:rPr>
  </w:style>
  <w:style w:type="character" w:customStyle="1" w:styleId="ListLabel10">
    <w:name w:val="ListLabel 10"/>
    <w:rPr>
      <w:b/>
      <w:i w:val="0"/>
      <w:color w:val="000000"/>
      <w:sz w:val="24"/>
      <w:szCs w:val="24"/>
    </w:rPr>
  </w:style>
  <w:style w:type="paragraph" w:customStyle="1" w:styleId="Heading">
    <w:name w:val="Heading"/>
    <w:basedOn w:val="Normal"/>
    <w:next w:val="TextBody"/>
    <w:pPr>
      <w:keepNext/>
      <w:spacing w:before="240" w:after="120"/>
    </w:pPr>
    <w:rPr>
      <w:rFonts w:ascii="Liberation Sans;Arial" w:eastAsia="Arial Unicode MS" w:hAnsi="Liberation Sans;Arial" w:cs="Arial Unicode MS"/>
      <w:sz w:val="28"/>
      <w:szCs w:val="28"/>
    </w:rPr>
  </w:style>
  <w:style w:type="paragraph" w:customStyle="1" w:styleId="TextBody">
    <w:name w:val="Text Body"/>
    <w:basedOn w:val="Normal"/>
    <w:pPr>
      <w:spacing w:after="140" w:line="288" w:lineRule="auto"/>
    </w:pPr>
    <w:rPr>
      <w:i/>
    </w:rPr>
  </w:style>
  <w:style w:type="paragraph" w:styleId="List">
    <w:name w:val="List"/>
    <w:basedOn w:val="TextBody"/>
  </w:style>
  <w:style w:type="paragraph" w:customStyle="1" w:styleId="Caption1">
    <w:name w:val="Caption1"/>
    <w:basedOn w:val="Normal"/>
    <w:pPr>
      <w:suppressLineNumbers/>
      <w:spacing w:before="120" w:after="120"/>
    </w:pPr>
    <w:rPr>
      <w:i/>
      <w:iCs/>
      <w:szCs w:val="24"/>
    </w:rPr>
  </w:style>
  <w:style w:type="paragraph" w:customStyle="1" w:styleId="Index">
    <w:name w:val="Index"/>
    <w:basedOn w:val="Normal"/>
    <w:pPr>
      <w:suppressLineNumbers/>
    </w:pPr>
  </w:style>
  <w:style w:type="paragraph" w:styleId="Caption">
    <w:name w:val="caption"/>
    <w:basedOn w:val="Normal"/>
    <w:pPr>
      <w:suppressLineNumbers/>
      <w:spacing w:before="120" w:after="120"/>
    </w:pPr>
    <w:rPr>
      <w:i/>
      <w:iCs/>
      <w:szCs w:val="24"/>
    </w:rPr>
  </w:style>
  <w:style w:type="paragraph" w:customStyle="1" w:styleId="TextBodyIndent">
    <w:name w:val="Text Body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customStyle="1" w:styleId="Header1">
    <w:name w:val="Header1"/>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rPr>
  </w:style>
  <w:style w:type="paragraph" w:customStyle="1" w:styleId="Footer1">
    <w:name w:val="Footer1"/>
    <w:basedOn w:val="Normal"/>
    <w:pPr>
      <w:tabs>
        <w:tab w:val="center" w:pos="4320"/>
        <w:tab w:val="right" w:pos="8640"/>
      </w:tabs>
    </w:p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pPr>
    <w:rPr>
      <w:rFonts w:ascii="GJKHG F+ Helvetica;Arial Unicod" w:eastAsia="Times New Roman" w:hAnsi="GJKHG F+ Helvetica;Arial Unicod" w:cs="GJKHG F+ Helvetica;Arial Unicod"/>
      <w:color w:val="000000"/>
      <w:lang w:bidi="ar-SA"/>
    </w:rPr>
  </w:style>
  <w:style w:type="paragraph" w:customStyle="1" w:styleId="CM10">
    <w:name w:val="CM10"/>
    <w:basedOn w:val="Default"/>
    <w:next w:val="Default"/>
    <w:rPr>
      <w:rFonts w:cs="Times New Roman"/>
    </w:rPr>
  </w:style>
  <w:style w:type="paragraph" w:styleId="ListParagraph">
    <w:name w:val="List Paragraph"/>
    <w:basedOn w:val="Normal"/>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rPr>
  </w:style>
  <w:style w:type="paragraph" w:customStyle="1" w:styleId="TEXTOVERVIDEO">
    <w:name w:val="TEXT OVER VIDEO"/>
    <w:basedOn w:val="Normal"/>
    <w:pPr>
      <w:spacing w:before="40"/>
      <w:ind w:left="1368"/>
      <w:jc w:val="both"/>
    </w:pPr>
    <w:rPr>
      <w:rFonts w:ascii="Arial" w:hAnsi="Arial" w:cs="Arial"/>
      <w:sz w:val="22"/>
      <w:szCs w:val="24"/>
    </w:rPr>
  </w:style>
  <w:style w:type="paragraph" w:customStyle="1" w:styleId="CommentText1">
    <w:name w:val="Comment Text1"/>
    <w:basedOn w:val="Normal"/>
    <w:rPr>
      <w:szCs w:val="24"/>
    </w:rPr>
  </w:style>
  <w:style w:type="paragraph" w:customStyle="1" w:styleId="CommentSubject1">
    <w:name w:val="Comment Subject1"/>
    <w:basedOn w:val="CommentText1"/>
    <w:rPr>
      <w:b/>
      <w:bCs/>
    </w:rPr>
  </w:style>
  <w:style w:type="paragraph" w:styleId="CommentText">
    <w:name w:val="annotation text"/>
    <w:basedOn w:val="Normal"/>
    <w:link w:val="CommentTextChar1"/>
    <w:uiPriority w:val="99"/>
    <w:semiHidden/>
    <w:unhideWhenUsed/>
    <w:rsid w:val="00211686"/>
    <w:rPr>
      <w:szCs w:val="24"/>
    </w:rPr>
  </w:style>
  <w:style w:type="paragraph" w:styleId="CommentSubject">
    <w:name w:val="annotation subject"/>
    <w:basedOn w:val="CommentText"/>
    <w:link w:val="CommentSubjectChar1"/>
    <w:uiPriority w:val="99"/>
    <w:semiHidden/>
    <w:unhideWhenUsed/>
    <w:rsid w:val="00211686"/>
    <w:rPr>
      <w:b/>
      <w:bCs/>
      <w:sz w:val="20"/>
      <w:szCs w:val="20"/>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paragraph" w:styleId="Revision">
    <w:name w:val="Revision"/>
    <w:hidden/>
    <w:uiPriority w:val="99"/>
    <w:semiHidden/>
    <w:rsid w:val="00576EEE"/>
    <w:rPr>
      <w:rFonts w:ascii="Times;Times New Roman" w:eastAsia="Times;Times New Roman" w:hAnsi="Times;Times New Roman" w:cs="Times New Roman"/>
      <w:color w:val="00000A"/>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ove.com/files_upload.php?src=162852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ple.com/quickti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wnload.cnet.com/Camtasia-Studio/3000-13633_4-10665109.html" TargetMode="External"/><Relationship Id="rId4" Type="http://schemas.microsoft.com/office/2007/relationships/stylesWithEffects" Target="stylesWithEffects.xml"/><Relationship Id="rId9" Type="http://schemas.openxmlformats.org/officeDocument/2006/relationships/hyperlink" Target="mailto:mthoma@ice.mpg.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8A59-15AC-4620-98D6-B870ED6E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
  <LinksUpToDate>false</LinksUpToDate>
  <CharactersWithSpaces>20706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3</cp:revision>
  <dcterms:created xsi:type="dcterms:W3CDTF">2015-09-04T21:04:00Z</dcterms:created>
  <dcterms:modified xsi:type="dcterms:W3CDTF">2015-09-05T02:07:00Z</dcterms:modified>
  <dc:language>en-US</dc:language>
</cp:coreProperties>
</file>