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9C4C02">
        <w:rPr>
          <w:rFonts w:ascii="Helvetica" w:hAnsi="Helvetica"/>
          <w:b/>
          <w:i w:val="0"/>
          <w:sz w:val="22"/>
        </w:rPr>
        <w:t>53257</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73D5C">
        <w:rPr>
          <w:rFonts w:ascii="Helvetica" w:hAnsi="Helvetica"/>
          <w:b/>
          <w:i w:val="0"/>
          <w:sz w:val="22"/>
        </w:rPr>
        <w:t xml:space="preserve"> Michael Linnes</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BB17E4">
        <w:rPr>
          <w:rFonts w:ascii="Helvetica" w:hAnsi="Helvetica"/>
          <w:b/>
          <w:i w:val="0"/>
          <w:sz w:val="22"/>
        </w:rPr>
        <w:t xml:space="preserve"> </w:t>
      </w:r>
      <w:r w:rsidR="009C4C02" w:rsidRPr="009C4C02">
        <w:rPr>
          <w:rFonts w:ascii="Helvetica" w:hAnsi="Helvetica"/>
          <w:b/>
          <w:i w:val="0"/>
          <w:sz w:val="22"/>
        </w:rPr>
        <w:t>Kai-Jae Wang</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9C4C02">
        <w:rPr>
          <w:rFonts w:ascii="Helvetica" w:hAnsi="Helvetica"/>
          <w:b/>
          <w:i w:val="0"/>
          <w:sz w:val="22"/>
        </w:rPr>
        <w:t>5-21-15</w:t>
      </w:r>
    </w:p>
    <w:p w:rsidR="00565757" w:rsidRPr="00FB038C" w:rsidRDefault="00565757" w:rsidP="00CE10F2">
      <w:pPr>
        <w:pStyle w:val="BodyText"/>
        <w:outlineLvl w:val="0"/>
        <w:rPr>
          <w:rFonts w:ascii="Helvetica" w:hAnsi="Helvetica"/>
          <w:b/>
          <w:i w:val="0"/>
          <w:sz w:val="22"/>
        </w:rPr>
      </w:pPr>
    </w:p>
    <w:p w:rsidR="009C4C02" w:rsidRPr="009C4C02" w:rsidRDefault="00CE10F2" w:rsidP="009C4C02">
      <w:pPr>
        <w:pStyle w:val="CM10"/>
        <w:outlineLvl w:val="0"/>
        <w:rPr>
          <w:rFonts w:ascii="Helvetica" w:hAnsi="Helvetica" w:cs="Arial"/>
          <w:b/>
          <w:bCs/>
          <w:sz w:val="28"/>
        </w:rPr>
      </w:pPr>
      <w:r w:rsidRPr="000D1522">
        <w:rPr>
          <w:rFonts w:ascii="Helvetica" w:hAnsi="Helvetica"/>
          <w:b/>
          <w:sz w:val="28"/>
        </w:rPr>
        <w:t>Authors and Affiliations:</w:t>
      </w:r>
      <w:r w:rsidRPr="000D1522">
        <w:rPr>
          <w:rFonts w:ascii="Helvetica" w:hAnsi="Helvetica" w:cs="Arial"/>
          <w:b/>
          <w:sz w:val="28"/>
        </w:rPr>
        <w:t xml:space="preserve"> </w:t>
      </w:r>
      <w:r w:rsidR="009C4C02" w:rsidRPr="009C4C02">
        <w:rPr>
          <w:rFonts w:ascii="Helvetica" w:hAnsi="Helvetica" w:cs="Arial"/>
          <w:b/>
          <w:bCs/>
          <w:sz w:val="28"/>
        </w:rPr>
        <w:t>Hatzipetros Theo, Kidd Joshua D, Moreno Andy J, Thompson Kenneth, Gill Alan and Vieira Fernando G</w:t>
      </w:r>
    </w:p>
    <w:p w:rsidR="00A47662" w:rsidRDefault="00A47662" w:rsidP="00A47662">
      <w:pPr>
        <w:pStyle w:val="NoSpacing"/>
        <w:rPr>
          <w:rFonts w:ascii="Arial" w:hAnsi="Arial" w:cs="Arial"/>
          <w:bCs/>
          <w:sz w:val="24"/>
          <w:szCs w:val="24"/>
        </w:rPr>
      </w:pPr>
    </w:p>
    <w:p w:rsidR="00A47662" w:rsidRPr="0014779A" w:rsidRDefault="00A47662" w:rsidP="00A47662">
      <w:pPr>
        <w:pStyle w:val="NoSpacing"/>
        <w:rPr>
          <w:rFonts w:ascii="Arial" w:hAnsi="Arial" w:cs="Arial"/>
          <w:bCs/>
          <w:sz w:val="24"/>
          <w:szCs w:val="24"/>
        </w:rPr>
      </w:pPr>
      <w:r w:rsidRPr="0014779A">
        <w:rPr>
          <w:rFonts w:ascii="Arial" w:hAnsi="Arial" w:cs="Arial"/>
          <w:bCs/>
          <w:sz w:val="24"/>
          <w:szCs w:val="24"/>
        </w:rPr>
        <w:t>ALS Therapy Development Institute,</w:t>
      </w:r>
      <w:r>
        <w:rPr>
          <w:rFonts w:ascii="Arial" w:hAnsi="Arial" w:cs="Arial"/>
          <w:bCs/>
          <w:sz w:val="24"/>
          <w:szCs w:val="24"/>
        </w:rPr>
        <w:t xml:space="preserve"> </w:t>
      </w:r>
      <w:r w:rsidRPr="0014779A">
        <w:rPr>
          <w:rFonts w:ascii="Arial" w:hAnsi="Arial" w:cs="Arial"/>
          <w:bCs/>
          <w:sz w:val="24"/>
          <w:szCs w:val="24"/>
        </w:rPr>
        <w:t>Cambridge, Massachusetts, USA</w:t>
      </w:r>
    </w:p>
    <w:p w:rsidR="00565757" w:rsidRDefault="00565757" w:rsidP="004862CB">
      <w:pPr>
        <w:pStyle w:val="CM10"/>
        <w:outlineLvl w:val="0"/>
      </w:pPr>
    </w:p>
    <w:p w:rsidR="00565757" w:rsidRPr="00565757" w:rsidRDefault="00565757" w:rsidP="00565757">
      <w:pPr>
        <w:pStyle w:val="Default"/>
      </w:pPr>
    </w:p>
    <w:p w:rsidR="009C4C02" w:rsidRPr="009C4C02" w:rsidRDefault="00CE10F2" w:rsidP="009C4C02">
      <w:pPr>
        <w:outlineLvl w:val="0"/>
        <w:rPr>
          <w:rFonts w:ascii="Helvetica" w:hAnsi="Helvetica" w:cs="Arial"/>
          <w:b/>
          <w:bCs/>
          <w:sz w:val="28"/>
          <w:szCs w:val="24"/>
        </w:rPr>
      </w:pPr>
      <w:r w:rsidRPr="000D1522">
        <w:rPr>
          <w:rFonts w:ascii="Helvetica" w:hAnsi="Helvetica"/>
          <w:b/>
          <w:sz w:val="28"/>
        </w:rPr>
        <w:t>Title:</w:t>
      </w:r>
      <w:r w:rsidRPr="000D1522">
        <w:rPr>
          <w:rFonts w:ascii="Helvetica" w:hAnsi="Helvetica" w:cs="Arial"/>
          <w:b/>
          <w:sz w:val="28"/>
          <w:szCs w:val="24"/>
        </w:rPr>
        <w:t xml:space="preserve"> </w:t>
      </w:r>
      <w:r w:rsidR="009C4C02" w:rsidRPr="009C4C02">
        <w:rPr>
          <w:rFonts w:ascii="Helvetica" w:hAnsi="Helvetica" w:cs="Arial"/>
          <w:b/>
          <w:bCs/>
          <w:sz w:val="28"/>
          <w:szCs w:val="24"/>
        </w:rPr>
        <w:t>A Quick Phenotypic Neurological Scoring System for Evaluating Disease Progression in the SOD1-G93A Mouse Model of ALS</w:t>
      </w:r>
    </w:p>
    <w:p w:rsidR="00BB17E4" w:rsidRPr="00BB17E4" w:rsidRDefault="00BB17E4" w:rsidP="00BB17E4">
      <w:pPr>
        <w:outlineLvl w:val="0"/>
        <w:rPr>
          <w:rFonts w:ascii="Helvetica" w:hAnsi="Helvetica" w:cs="Arial"/>
          <w:b/>
          <w:sz w:val="28"/>
          <w:szCs w:val="24"/>
        </w:rPr>
      </w:pPr>
    </w:p>
    <w:p w:rsidR="00565757" w:rsidRDefault="00565757" w:rsidP="00CE10F2">
      <w:pPr>
        <w:outlineLvl w:val="0"/>
        <w:rPr>
          <w:rFonts w:ascii="Helvetica" w:hAnsi="Helvetica"/>
          <w:b/>
          <w:sz w:val="22"/>
        </w:rPr>
      </w:pP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6015C7" w:rsidRPr="0014779A" w:rsidRDefault="006015C7" w:rsidP="006015C7">
      <w:pPr>
        <w:pStyle w:val="NoSpacing"/>
        <w:rPr>
          <w:rFonts w:ascii="Arial" w:hAnsi="Arial" w:cs="Arial"/>
          <w:bCs/>
          <w:sz w:val="24"/>
          <w:szCs w:val="24"/>
        </w:rPr>
      </w:pPr>
      <w:r w:rsidRPr="0014779A">
        <w:rPr>
          <w:rFonts w:ascii="Arial" w:hAnsi="Arial" w:cs="Arial"/>
          <w:bCs/>
          <w:sz w:val="24"/>
          <w:szCs w:val="24"/>
        </w:rPr>
        <w:t>Hatzipetros, Theo, Ph.D.</w:t>
      </w:r>
    </w:p>
    <w:p w:rsidR="006015C7" w:rsidRPr="0014779A" w:rsidRDefault="006015C7" w:rsidP="006015C7">
      <w:pPr>
        <w:pStyle w:val="NoSpacing"/>
        <w:rPr>
          <w:rFonts w:ascii="Arial" w:hAnsi="Arial" w:cs="Arial"/>
          <w:bCs/>
          <w:sz w:val="24"/>
          <w:szCs w:val="24"/>
        </w:rPr>
      </w:pPr>
      <w:r w:rsidRPr="0014779A">
        <w:rPr>
          <w:rFonts w:ascii="Arial" w:hAnsi="Arial" w:cs="Arial"/>
          <w:bCs/>
          <w:sz w:val="24"/>
          <w:szCs w:val="24"/>
        </w:rPr>
        <w:t>ALS Therapy Development Institute,</w:t>
      </w:r>
    </w:p>
    <w:p w:rsidR="006015C7" w:rsidRPr="0014779A" w:rsidRDefault="006015C7" w:rsidP="006015C7">
      <w:pPr>
        <w:pStyle w:val="NoSpacing"/>
        <w:rPr>
          <w:rFonts w:ascii="Arial" w:hAnsi="Arial" w:cs="Arial"/>
          <w:bCs/>
          <w:sz w:val="24"/>
          <w:szCs w:val="24"/>
        </w:rPr>
      </w:pPr>
      <w:r w:rsidRPr="0014779A">
        <w:rPr>
          <w:rFonts w:ascii="Arial" w:hAnsi="Arial" w:cs="Arial"/>
          <w:bCs/>
          <w:sz w:val="24"/>
          <w:szCs w:val="24"/>
        </w:rPr>
        <w:t>Cambridge, Massachusetts, USA</w:t>
      </w:r>
    </w:p>
    <w:p w:rsidR="006015C7" w:rsidRPr="0014779A" w:rsidRDefault="00011657" w:rsidP="006015C7">
      <w:pPr>
        <w:pStyle w:val="NoSpacing"/>
        <w:rPr>
          <w:rFonts w:ascii="Arial" w:hAnsi="Arial" w:cs="Arial"/>
          <w:bCs/>
          <w:sz w:val="24"/>
          <w:szCs w:val="24"/>
        </w:rPr>
      </w:pPr>
      <w:hyperlink r:id="rId8" w:history="1">
        <w:r w:rsidR="006015C7" w:rsidRPr="0014779A">
          <w:rPr>
            <w:rStyle w:val="Hyperlink"/>
            <w:rFonts w:ascii="Arial" w:hAnsi="Arial" w:cs="Arial"/>
            <w:bCs/>
            <w:sz w:val="24"/>
            <w:szCs w:val="24"/>
          </w:rPr>
          <w:t>thatzipetros@als.net</w:t>
        </w:r>
      </w:hyperlink>
    </w:p>
    <w:p w:rsidR="006015C7" w:rsidRPr="0014779A" w:rsidRDefault="006015C7" w:rsidP="006015C7">
      <w:pPr>
        <w:pStyle w:val="NoSpacing"/>
        <w:rPr>
          <w:rFonts w:ascii="Arial" w:hAnsi="Arial" w:cs="Arial"/>
          <w:bCs/>
          <w:sz w:val="24"/>
          <w:szCs w:val="24"/>
        </w:rPr>
      </w:pPr>
      <w:r w:rsidRPr="0014779A">
        <w:rPr>
          <w:rFonts w:ascii="Arial" w:hAnsi="Arial" w:cs="Arial"/>
          <w:bCs/>
          <w:sz w:val="24"/>
          <w:szCs w:val="24"/>
        </w:rPr>
        <w:t>(617) 441-7260</w:t>
      </w:r>
    </w:p>
    <w:p w:rsidR="00565757" w:rsidRPr="006015C7" w:rsidRDefault="00565757" w:rsidP="00CE10F2">
      <w:pPr>
        <w:outlineLvl w:val="0"/>
        <w:rPr>
          <w:rFonts w:ascii="Helvetica" w:hAnsi="Helvetica"/>
          <w:sz w:val="22"/>
        </w:rPr>
      </w:pPr>
    </w:p>
    <w:p w:rsidR="00BB17E4" w:rsidRPr="0037565A" w:rsidRDefault="00F0293A" w:rsidP="004862CB">
      <w:pPr>
        <w:outlineLvl w:val="0"/>
        <w:rPr>
          <w:rFonts w:cs="Arial"/>
          <w:bCs/>
        </w:rPr>
      </w:pPr>
      <w:r>
        <w:rPr>
          <w:rFonts w:ascii="Helvetica" w:hAnsi="Helvetica"/>
          <w:b/>
          <w:sz w:val="22"/>
        </w:rPr>
        <w:t>Co-authors:</w:t>
      </w:r>
    </w:p>
    <w:p w:rsidR="006015C7" w:rsidRPr="0014779A" w:rsidRDefault="00011657" w:rsidP="006015C7">
      <w:pPr>
        <w:pStyle w:val="NoSpacing"/>
        <w:rPr>
          <w:rFonts w:ascii="Arial" w:hAnsi="Arial" w:cs="Arial"/>
          <w:bCs/>
          <w:sz w:val="24"/>
          <w:szCs w:val="24"/>
        </w:rPr>
      </w:pPr>
      <w:hyperlink r:id="rId9" w:history="1">
        <w:r w:rsidR="006015C7" w:rsidRPr="0014779A">
          <w:rPr>
            <w:rStyle w:val="Hyperlink"/>
            <w:rFonts w:ascii="Arial" w:hAnsi="Arial" w:cs="Arial"/>
            <w:bCs/>
            <w:sz w:val="24"/>
            <w:szCs w:val="24"/>
          </w:rPr>
          <w:t>fvieira@als.net</w:t>
        </w:r>
      </w:hyperlink>
    </w:p>
    <w:p w:rsidR="00CE10F2" w:rsidRPr="00FB038C" w:rsidRDefault="009F295C" w:rsidP="00CE10F2">
      <w:pPr>
        <w:rPr>
          <w:rFonts w:ascii="Helvetica" w:hAnsi="Helvetica"/>
          <w:sz w:val="22"/>
        </w:rPr>
      </w:pPr>
      <w:r>
        <w:rPr>
          <w:rFonts w:ascii="Helvetica" w:hAnsi="Helvetica"/>
          <w:sz w:val="22"/>
        </w:rPr>
        <w:t xml:space="preserve"> </w:t>
      </w: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)_____</w:t>
      </w:r>
      <w:r w:rsidR="00A75992">
        <w:rPr>
          <w:rFonts w:ascii="Helvetica" w:hAnsi="Helvetica"/>
          <w:sz w:val="22"/>
        </w:rPr>
        <w:t>N</w:t>
      </w:r>
      <w:r>
        <w:rPr>
          <w:rFonts w:ascii="Helvetica" w:hAnsi="Helvetica"/>
          <w:sz w:val="22"/>
        </w:rPr>
        <w:t>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)_____</w:t>
      </w:r>
      <w:r w:rsidR="00A75992">
        <w:rPr>
          <w:rFonts w:ascii="Helvetica" w:hAnsi="Helvetica"/>
          <w:sz w:val="22"/>
        </w:rPr>
        <w:t>N</w:t>
      </w:r>
      <w:r>
        <w:rPr>
          <w:rFonts w:ascii="Helvetica" w:hAnsi="Helvetica"/>
          <w:sz w:val="22"/>
        </w:rPr>
        <w:t xml:space="preserve">__ If yes, we will need you to record using </w:t>
      </w:r>
      <w:hyperlink r:id="rId10"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1"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Pr="00FB038C">
        <w:rPr>
          <w:rFonts w:ascii="Helvetica" w:hAnsi="Helvetica"/>
          <w:sz w:val="22"/>
        </w:rPr>
        <w:t>______</w:t>
      </w:r>
      <w:r w:rsidR="00A75992">
        <w:rPr>
          <w:rFonts w:ascii="Helvetica" w:hAnsi="Helvetica"/>
          <w:sz w:val="22"/>
        </w:rPr>
        <w:t>________4</w:t>
      </w:r>
      <w:r>
        <w:rPr>
          <w:rFonts w:ascii="Helvetica" w:hAnsi="Helvetica"/>
          <w:sz w:val="22"/>
        </w:rPr>
        <w:t>__________________________</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w:t>
      </w:r>
      <w:r w:rsidRPr="00080D12">
        <w:rPr>
          <w:rFonts w:ascii="Helvetica" w:hAnsi="Helvetica"/>
          <w:sz w:val="22"/>
        </w:rPr>
        <w:t>single most difficult aspect of this procedure and what do you do to ensure success?  Please list the steps using the step numbers listed in this document</w:t>
      </w:r>
      <w:r w:rsidRPr="00DF5503">
        <w:rPr>
          <w:rFonts w:ascii="Helvetica" w:hAnsi="Helvetica"/>
          <w:sz w:val="22"/>
        </w:rPr>
        <w:t>.</w:t>
      </w:r>
      <w:r w:rsidR="00FA14C0" w:rsidRPr="00DF5503">
        <w:rPr>
          <w:rFonts w:ascii="Helvetica" w:hAnsi="Helvetica"/>
          <w:sz w:val="22"/>
        </w:rPr>
        <w:t xml:space="preserve"> </w:t>
      </w:r>
      <w:r w:rsidR="00F20E5D" w:rsidRPr="009F295C">
        <w:rPr>
          <w:rFonts w:ascii="Helvetica" w:hAnsi="Helvetica"/>
          <w:sz w:val="22"/>
          <w:u w:val="single"/>
        </w:rPr>
        <w:t xml:space="preserve">The most difficult aspect of the procedure is delineating scores at phenotypic transition points between </w:t>
      </w:r>
      <w:r w:rsidR="00AE5F74">
        <w:rPr>
          <w:rFonts w:ascii="Helvetica" w:hAnsi="Helvetica"/>
          <w:sz w:val="22"/>
          <w:u w:val="single"/>
        </w:rPr>
        <w:t xml:space="preserve">NS </w:t>
      </w:r>
      <w:r w:rsidR="00F20E5D" w:rsidRPr="009F295C">
        <w:rPr>
          <w:rFonts w:ascii="Helvetica" w:hAnsi="Helvetica"/>
          <w:sz w:val="22"/>
          <w:u w:val="single"/>
        </w:rPr>
        <w:t xml:space="preserve">1 &amp; </w:t>
      </w:r>
      <w:r w:rsidR="00AE5F74">
        <w:rPr>
          <w:rFonts w:ascii="Helvetica" w:hAnsi="Helvetica"/>
          <w:sz w:val="22"/>
          <w:u w:val="single"/>
        </w:rPr>
        <w:t xml:space="preserve">NS </w:t>
      </w:r>
      <w:r w:rsidR="00F20E5D" w:rsidRPr="009F295C">
        <w:rPr>
          <w:rFonts w:ascii="Helvetica" w:hAnsi="Helvetica"/>
          <w:sz w:val="22"/>
          <w:u w:val="single"/>
        </w:rPr>
        <w:t xml:space="preserve">2 and </w:t>
      </w:r>
      <w:r w:rsidR="00AE5F74">
        <w:rPr>
          <w:rFonts w:ascii="Helvetica" w:hAnsi="Helvetica"/>
          <w:sz w:val="22"/>
          <w:u w:val="single"/>
        </w:rPr>
        <w:t xml:space="preserve">NS </w:t>
      </w:r>
      <w:r w:rsidR="00F20E5D" w:rsidRPr="009F295C">
        <w:rPr>
          <w:rFonts w:ascii="Helvetica" w:hAnsi="Helvetica"/>
          <w:sz w:val="22"/>
          <w:u w:val="single"/>
        </w:rPr>
        <w:t xml:space="preserve">2 &amp; </w:t>
      </w:r>
      <w:r w:rsidR="00AE5F74">
        <w:rPr>
          <w:rFonts w:ascii="Helvetica" w:hAnsi="Helvetica"/>
          <w:sz w:val="22"/>
          <w:u w:val="single"/>
        </w:rPr>
        <w:t xml:space="preserve">NS </w:t>
      </w:r>
      <w:r w:rsidR="00F20E5D" w:rsidRPr="009F295C">
        <w:rPr>
          <w:rFonts w:ascii="Helvetica" w:hAnsi="Helvetica"/>
          <w:sz w:val="22"/>
          <w:u w:val="single"/>
        </w:rPr>
        <w:t>3. The steps are encompassed under Items 4.3-4.9.</w:t>
      </w:r>
    </w:p>
    <w:p w:rsidR="00CE10F2" w:rsidRDefault="00565757" w:rsidP="007006D9">
      <w:pPr>
        <w:spacing w:before="120"/>
        <w:rPr>
          <w:rFonts w:ascii="Helvetica" w:hAnsi="Helvetica"/>
          <w:b/>
          <w:i/>
          <w:sz w:val="22"/>
        </w:rPr>
      </w:pPr>
      <w:r w:rsidRPr="007C6CAA">
        <w:rPr>
          <w:rFonts w:ascii="Helvetica" w:hAnsi="Helvetica"/>
          <w:b/>
          <w:sz w:val="22"/>
        </w:rPr>
        <w:t>E.</w:t>
      </w:r>
      <w:r>
        <w:rPr>
          <w:rFonts w:ascii="Helvetica" w:hAnsi="Helvetica"/>
          <w:sz w:val="22"/>
        </w:rPr>
        <w:t xml:space="preserve">  Will the filming need to take place in multiple locations? (Y/N) ____</w:t>
      </w:r>
      <w:r w:rsidR="007006D9">
        <w:rPr>
          <w:rFonts w:ascii="Helvetica" w:hAnsi="Helvetica"/>
          <w:sz w:val="22"/>
        </w:rPr>
        <w:t>Y</w:t>
      </w:r>
      <w:r>
        <w:rPr>
          <w:rFonts w:ascii="Helvetica" w:hAnsi="Helvetica"/>
          <w:sz w:val="22"/>
        </w:rPr>
        <w:t xml:space="preserve">__ If yes, how far apart are the locations? </w:t>
      </w:r>
      <w:r w:rsidR="007006D9">
        <w:rPr>
          <w:rFonts w:ascii="Helvetica" w:hAnsi="Helvetica"/>
          <w:sz w:val="22"/>
        </w:rPr>
        <w:t xml:space="preserve"> </w:t>
      </w:r>
      <w:r w:rsidR="00F20E5D" w:rsidRPr="009F295C">
        <w:rPr>
          <w:rFonts w:ascii="Helvetica" w:hAnsi="Helvetica"/>
          <w:sz w:val="22"/>
          <w:u w:val="single"/>
        </w:rPr>
        <w:t>One location in the animal facility and one outside. The locations are both on the same floor in our building</w:t>
      </w:r>
      <w:r w:rsidR="007006D9" w:rsidRPr="007006D9">
        <w:rPr>
          <w:rFonts w:ascii="Helvetica" w:hAnsi="Helvetica"/>
          <w:sz w:val="22"/>
        </w:rPr>
        <w:t>.</w:t>
      </w:r>
    </w:p>
    <w:p w:rsidR="00CE10F2" w:rsidRPr="000D1522" w:rsidRDefault="006015C7" w:rsidP="00CE10F2">
      <w:pPr>
        <w:rPr>
          <w:rFonts w:ascii="Helvetica" w:hAnsi="Helvetica"/>
          <w:b/>
          <w:sz w:val="28"/>
        </w:rPr>
      </w:pPr>
      <w:r>
        <w:rPr>
          <w:rFonts w:ascii="Helvetica" w:hAnsi="Helvetica"/>
          <w:b/>
          <w:sz w:val="28"/>
        </w:rPr>
        <w:br w:type="page"/>
      </w:r>
      <w:r w:rsidR="00CE10F2">
        <w:rPr>
          <w:rFonts w:ascii="Helvetica" w:hAnsi="Helvetica"/>
          <w:b/>
          <w:sz w:val="28"/>
        </w:rPr>
        <w:lastRenderedPageBreak/>
        <w:t xml:space="preserve">1. </w:t>
      </w:r>
      <w:r w:rsidR="00CE10F2" w:rsidRPr="000D1522">
        <w:rPr>
          <w:rFonts w:ascii="Helvetica" w:hAnsi="Helvetica"/>
          <w:b/>
          <w:sz w:val="28"/>
        </w:rPr>
        <w:t xml:space="preserve">Introduction </w:t>
      </w:r>
      <w:r w:rsidR="00CE10F2">
        <w:rPr>
          <w:rFonts w:ascii="Helvetica" w:hAnsi="Helvetica"/>
          <w:b/>
          <w:sz w:val="28"/>
        </w:rPr>
        <w:t>(Schematic Overview and Interview)</w:t>
      </w:r>
    </w:p>
    <w:p w:rsidR="00CE10F2" w:rsidRDefault="00CE10F2" w:rsidP="00CE10F2">
      <w:pPr>
        <w:rPr>
          <w:rFonts w:ascii="Helvetica" w:hAnsi="Helvetica"/>
          <w:b/>
          <w:sz w:val="22"/>
        </w:rPr>
      </w:pPr>
    </w:p>
    <w:p w:rsidR="005A09D8" w:rsidRPr="00FB038C" w:rsidRDefault="00CE10F2" w:rsidP="009F295C">
      <w:pPr>
        <w:rPr>
          <w:rFonts w:ascii="Helvetica" w:hAnsi="Helvetica"/>
          <w:b/>
          <w:sz w:val="22"/>
          <w:u w:val="single"/>
        </w:rPr>
      </w:pPr>
      <w:r>
        <w:rPr>
          <w:rFonts w:ascii="Helvetica" w:hAnsi="Helvetica"/>
          <w:b/>
          <w:sz w:val="22"/>
        </w:rPr>
        <w:t xml:space="preserve">A. </w:t>
      </w:r>
      <w:r w:rsidRPr="00FB038C">
        <w:rPr>
          <w:rFonts w:ascii="Helvetica" w:hAnsi="Helvetica"/>
          <w:b/>
          <w:sz w:val="22"/>
        </w:rPr>
        <w:t>Schematic Overview (read by voice talent at JoVE):</w:t>
      </w:r>
      <w:r w:rsidR="009F295C">
        <w:rPr>
          <w:rFonts w:ascii="Helvetica" w:hAnsi="Helvetica"/>
          <w:b/>
          <w:sz w:val="22"/>
        </w:rPr>
        <w:t xml:space="preserve"> </w:t>
      </w: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9F295C" w:rsidRDefault="00F20E5D" w:rsidP="00CE10F2">
      <w:pPr>
        <w:rPr>
          <w:rFonts w:ascii="Helvetica" w:hAnsi="Helvetica"/>
          <w:sz w:val="22"/>
        </w:rPr>
      </w:pPr>
      <w:r>
        <w:rPr>
          <w:rFonts w:ascii="Helvetica" w:hAnsi="Helvetica"/>
          <w:sz w:val="22"/>
        </w:rPr>
        <w:t xml:space="preserve">The overall goal of this </w:t>
      </w:r>
      <w:r w:rsidRPr="009F295C">
        <w:rPr>
          <w:rFonts w:ascii="Helvetica" w:hAnsi="Helvetica"/>
          <w:sz w:val="22"/>
        </w:rPr>
        <w:t xml:space="preserve">procedure is to quickly and reliably evaluate the </w:t>
      </w:r>
      <w:r w:rsidR="00DF5503" w:rsidRPr="009F295C">
        <w:rPr>
          <w:rFonts w:ascii="Helvetica" w:hAnsi="Helvetica"/>
          <w:sz w:val="22"/>
        </w:rPr>
        <w:t>neuromuscular</w:t>
      </w:r>
      <w:r w:rsidRPr="009F295C">
        <w:rPr>
          <w:rFonts w:ascii="Helvetica" w:hAnsi="Helvetica"/>
          <w:sz w:val="22"/>
        </w:rPr>
        <w:t xml:space="preserve"> function of SOD1-G93A </w:t>
      </w:r>
      <w:r w:rsidR="006B5774" w:rsidRPr="009F295C">
        <w:rPr>
          <w:rFonts w:ascii="Helvetica" w:hAnsi="Helvetica" w:cs="Arial"/>
          <w:i/>
          <w:color w:val="FF0000"/>
          <w:sz w:val="22"/>
          <w:szCs w:val="24"/>
        </w:rPr>
        <w:t>(pronounced: sawed-one G</w:t>
      </w:r>
      <w:r w:rsidR="006B5774">
        <w:rPr>
          <w:rFonts w:ascii="Helvetica" w:hAnsi="Helvetica" w:cs="Arial"/>
          <w:i/>
          <w:color w:val="FF0000"/>
          <w:sz w:val="22"/>
          <w:szCs w:val="24"/>
        </w:rPr>
        <w:t>-nine</w:t>
      </w:r>
      <w:r w:rsidR="006B5774" w:rsidRPr="009F295C">
        <w:rPr>
          <w:rFonts w:ascii="Helvetica" w:hAnsi="Helvetica" w:cs="Arial"/>
          <w:i/>
          <w:color w:val="FF0000"/>
          <w:sz w:val="22"/>
          <w:szCs w:val="24"/>
        </w:rPr>
        <w:t>ty</w:t>
      </w:r>
      <w:r w:rsidR="006B5774">
        <w:rPr>
          <w:rFonts w:ascii="Helvetica" w:hAnsi="Helvetica" w:cs="Arial"/>
          <w:i/>
          <w:color w:val="FF0000"/>
          <w:sz w:val="22"/>
          <w:szCs w:val="24"/>
        </w:rPr>
        <w:t>-</w:t>
      </w:r>
      <w:r w:rsidR="006B5774" w:rsidRPr="009F295C">
        <w:rPr>
          <w:rFonts w:ascii="Helvetica" w:hAnsi="Helvetica" w:cs="Arial"/>
          <w:i/>
          <w:color w:val="FF0000"/>
          <w:sz w:val="22"/>
          <w:szCs w:val="24"/>
        </w:rPr>
        <w:t>three-a)</w:t>
      </w:r>
      <w:r w:rsidR="006B5774">
        <w:rPr>
          <w:rFonts w:ascii="Helvetica" w:hAnsi="Helvetica" w:cs="Arial"/>
          <w:i/>
          <w:color w:val="FF0000"/>
          <w:sz w:val="22"/>
          <w:szCs w:val="24"/>
        </w:rPr>
        <w:t xml:space="preserve"> </w:t>
      </w:r>
      <w:r w:rsidRPr="009F295C">
        <w:rPr>
          <w:rFonts w:ascii="Helvetica" w:hAnsi="Helvetica"/>
          <w:sz w:val="22"/>
        </w:rPr>
        <w:t>mice</w:t>
      </w:r>
      <w:r w:rsidR="00AC7572" w:rsidRPr="009F295C">
        <w:rPr>
          <w:rFonts w:ascii="Helvetica" w:hAnsi="Helvetica"/>
          <w:sz w:val="22"/>
        </w:rPr>
        <w:t>,</w:t>
      </w:r>
      <w:r w:rsidR="00DF5503" w:rsidRPr="009F295C">
        <w:rPr>
          <w:rFonts w:ascii="Helvetica" w:hAnsi="Helvetica"/>
          <w:sz w:val="22"/>
        </w:rPr>
        <w:t xml:space="preserve"> by daily assessment of </w:t>
      </w:r>
      <w:r w:rsidR="00AC7572" w:rsidRPr="009F295C">
        <w:rPr>
          <w:rFonts w:ascii="Helvetica" w:hAnsi="Helvetica"/>
          <w:sz w:val="22"/>
        </w:rPr>
        <w:t xml:space="preserve">their </w:t>
      </w:r>
      <w:r w:rsidR="00DF5503" w:rsidRPr="009F295C">
        <w:rPr>
          <w:rFonts w:ascii="Helvetica" w:hAnsi="Helvetica"/>
          <w:sz w:val="22"/>
        </w:rPr>
        <w:t>hindlimb</w:t>
      </w:r>
      <w:r w:rsidR="00AC7572" w:rsidRPr="009F295C">
        <w:rPr>
          <w:rFonts w:ascii="Helvetica" w:hAnsi="Helvetica"/>
          <w:sz w:val="22"/>
        </w:rPr>
        <w:t xml:space="preserve"> function</w:t>
      </w:r>
      <w:r w:rsidR="00DF5503" w:rsidRPr="009F295C">
        <w:rPr>
          <w:rFonts w:ascii="Helvetica" w:hAnsi="Helvetica"/>
          <w:sz w:val="22"/>
        </w:rPr>
        <w:t xml:space="preserve"> using a simple </w:t>
      </w:r>
      <w:r w:rsidR="00AE5F74" w:rsidRPr="009F295C">
        <w:rPr>
          <w:rFonts w:ascii="Helvetica" w:hAnsi="Helvetica"/>
          <w:sz w:val="22"/>
        </w:rPr>
        <w:t xml:space="preserve">phenotypic </w:t>
      </w:r>
      <w:r w:rsidR="00DF5503" w:rsidRPr="009F295C">
        <w:rPr>
          <w:rFonts w:ascii="Helvetica" w:hAnsi="Helvetica"/>
          <w:sz w:val="22"/>
        </w:rPr>
        <w:t>neurological scoring system.</w:t>
      </w:r>
      <w:r w:rsidR="00AC7572" w:rsidRPr="009F295C">
        <w:rPr>
          <w:rFonts w:ascii="Helvetica" w:hAnsi="Helvetica"/>
          <w:sz w:val="22"/>
        </w:rPr>
        <w:t xml:space="preserve"> </w:t>
      </w:r>
      <w:r w:rsidRPr="009F295C">
        <w:rPr>
          <w:rFonts w:ascii="Helvetica" w:hAnsi="Helvetica"/>
          <w:b/>
          <w:sz w:val="22"/>
        </w:rPr>
        <w:t>(Intro)</w:t>
      </w:r>
    </w:p>
    <w:p w:rsidR="00CE10F2" w:rsidRPr="009F295C" w:rsidRDefault="00CE10F2" w:rsidP="00CE10F2">
      <w:pPr>
        <w:rPr>
          <w:rFonts w:ascii="Helvetica" w:hAnsi="Helvetica"/>
          <w:b/>
          <w:sz w:val="22"/>
        </w:rPr>
      </w:pPr>
    </w:p>
    <w:p w:rsidR="00CE10F2" w:rsidRPr="009F295C" w:rsidRDefault="00F20E5D" w:rsidP="00CE10F2">
      <w:pPr>
        <w:rPr>
          <w:rFonts w:ascii="Helvetica" w:hAnsi="Helvetica"/>
          <w:sz w:val="22"/>
        </w:rPr>
      </w:pPr>
      <w:r w:rsidRPr="009F295C">
        <w:rPr>
          <w:rFonts w:ascii="Helvetica" w:hAnsi="Helvetica"/>
          <w:sz w:val="22"/>
        </w:rPr>
        <w:t>This is accomplished by first observing the hindlimbs</w:t>
      </w:r>
      <w:r w:rsidR="009F295C">
        <w:rPr>
          <w:rFonts w:ascii="Helvetica" w:hAnsi="Helvetica"/>
          <w:sz w:val="22"/>
        </w:rPr>
        <w:t xml:space="preserve"> of the mice</w:t>
      </w:r>
      <w:r w:rsidRPr="009F295C">
        <w:rPr>
          <w:rFonts w:ascii="Helvetica" w:hAnsi="Helvetica"/>
          <w:sz w:val="22"/>
        </w:rPr>
        <w:t xml:space="preserve"> while suspending the</w:t>
      </w:r>
      <w:r w:rsidR="009F295C">
        <w:rPr>
          <w:rFonts w:ascii="Helvetica" w:hAnsi="Helvetica"/>
          <w:sz w:val="22"/>
        </w:rPr>
        <w:t>m</w:t>
      </w:r>
      <w:r w:rsidRPr="009F295C">
        <w:rPr>
          <w:rFonts w:ascii="Helvetica" w:hAnsi="Helvetica"/>
          <w:sz w:val="22"/>
        </w:rPr>
        <w:t xml:space="preserve"> by the tail</w:t>
      </w:r>
      <w:r w:rsidR="006B5774">
        <w:rPr>
          <w:rFonts w:ascii="Helvetica" w:hAnsi="Helvetica"/>
          <w:sz w:val="22"/>
        </w:rPr>
        <w:t>.</w:t>
      </w:r>
      <w:r w:rsidRPr="009F295C">
        <w:rPr>
          <w:rFonts w:ascii="Helvetica" w:hAnsi="Helvetica"/>
          <w:sz w:val="22"/>
        </w:rPr>
        <w:t xml:space="preserve"> </w:t>
      </w:r>
      <w:r w:rsidRPr="009F295C">
        <w:rPr>
          <w:rFonts w:ascii="Helvetica" w:hAnsi="Helvetica"/>
          <w:b/>
          <w:sz w:val="22"/>
        </w:rPr>
        <w:t>(P1)</w:t>
      </w:r>
    </w:p>
    <w:p w:rsidR="00CE10F2" w:rsidRPr="009F295C" w:rsidRDefault="00CE10F2" w:rsidP="00CE10F2">
      <w:pPr>
        <w:ind w:left="360"/>
        <w:rPr>
          <w:rFonts w:ascii="Helvetica" w:hAnsi="Helvetica"/>
          <w:sz w:val="22"/>
        </w:rPr>
      </w:pPr>
    </w:p>
    <w:p w:rsidR="00CE10F2" w:rsidRPr="009F295C" w:rsidRDefault="00F20E5D" w:rsidP="00CE10F2">
      <w:pPr>
        <w:rPr>
          <w:rFonts w:ascii="Helvetica" w:hAnsi="Helvetica"/>
          <w:sz w:val="22"/>
        </w:rPr>
      </w:pPr>
      <w:r w:rsidRPr="009F295C">
        <w:rPr>
          <w:rFonts w:ascii="Helvetica" w:hAnsi="Helvetica"/>
          <w:sz w:val="22"/>
        </w:rPr>
        <w:t xml:space="preserve">The second step is to allow the mice to walk while observing their gait. </w:t>
      </w:r>
      <w:r w:rsidRPr="009F295C">
        <w:rPr>
          <w:rFonts w:ascii="Helvetica" w:hAnsi="Helvetica"/>
          <w:b/>
          <w:sz w:val="22"/>
        </w:rPr>
        <w:t>(P2)</w:t>
      </w:r>
    </w:p>
    <w:p w:rsidR="00CE10F2" w:rsidRPr="009F295C" w:rsidRDefault="00CE10F2" w:rsidP="00CE10F2">
      <w:pPr>
        <w:rPr>
          <w:rFonts w:ascii="Helvetica" w:hAnsi="Helvetica"/>
          <w:sz w:val="22"/>
        </w:rPr>
      </w:pPr>
    </w:p>
    <w:p w:rsidR="00CE10F2" w:rsidRPr="009F295C" w:rsidRDefault="00F20E5D" w:rsidP="00CE10F2">
      <w:pPr>
        <w:rPr>
          <w:rFonts w:ascii="Helvetica" w:hAnsi="Helvetica"/>
          <w:sz w:val="22"/>
        </w:rPr>
      </w:pPr>
      <w:r w:rsidRPr="009F295C">
        <w:rPr>
          <w:rFonts w:ascii="Helvetica" w:hAnsi="Helvetica"/>
          <w:sz w:val="22"/>
        </w:rPr>
        <w:t>Next, the mice are placed on their side</w:t>
      </w:r>
      <w:r w:rsidR="00AE5F74" w:rsidRPr="009F295C">
        <w:rPr>
          <w:rFonts w:ascii="Helvetica" w:hAnsi="Helvetica"/>
          <w:sz w:val="22"/>
        </w:rPr>
        <w:t>s</w:t>
      </w:r>
      <w:r w:rsidRPr="009F295C">
        <w:rPr>
          <w:rFonts w:ascii="Helvetica" w:hAnsi="Helvetica"/>
          <w:sz w:val="22"/>
        </w:rPr>
        <w:t xml:space="preserve"> to test for the presence or absence of </w:t>
      </w:r>
      <w:r w:rsidR="00AE5F74" w:rsidRPr="009F295C">
        <w:rPr>
          <w:rFonts w:ascii="Helvetica" w:hAnsi="Helvetica"/>
          <w:sz w:val="22"/>
        </w:rPr>
        <w:t>the</w:t>
      </w:r>
      <w:r w:rsidRPr="009F295C">
        <w:rPr>
          <w:rFonts w:ascii="Helvetica" w:hAnsi="Helvetica"/>
          <w:sz w:val="22"/>
        </w:rPr>
        <w:t xml:space="preserve"> “righting reflex”. </w:t>
      </w:r>
      <w:r w:rsidRPr="009F295C">
        <w:rPr>
          <w:rFonts w:ascii="Helvetica" w:hAnsi="Helvetica"/>
          <w:b/>
          <w:sz w:val="22"/>
        </w:rPr>
        <w:t>(P3)</w:t>
      </w:r>
    </w:p>
    <w:p w:rsidR="00CE10F2" w:rsidRPr="009F295C" w:rsidRDefault="00CE10F2" w:rsidP="00CE10F2">
      <w:pPr>
        <w:ind w:left="360"/>
        <w:rPr>
          <w:rFonts w:ascii="Helvetica" w:hAnsi="Helvetica"/>
          <w:sz w:val="22"/>
        </w:rPr>
      </w:pPr>
    </w:p>
    <w:p w:rsidR="00CE10F2" w:rsidRPr="009F295C" w:rsidRDefault="00F20E5D" w:rsidP="00CE10F2">
      <w:pPr>
        <w:rPr>
          <w:rFonts w:ascii="Helvetica" w:hAnsi="Helvetica"/>
          <w:sz w:val="22"/>
        </w:rPr>
      </w:pPr>
      <w:r w:rsidRPr="009F295C">
        <w:rPr>
          <w:rFonts w:ascii="Helvetica" w:hAnsi="Helvetica"/>
          <w:sz w:val="22"/>
        </w:rPr>
        <w:t xml:space="preserve">The final step is to perform the data analysis by fitting </w:t>
      </w:r>
      <w:r w:rsidR="00CD0283" w:rsidRPr="009F295C">
        <w:rPr>
          <w:rFonts w:ascii="Helvetica" w:hAnsi="Helvetica"/>
          <w:sz w:val="22"/>
        </w:rPr>
        <w:t>neurological score</w:t>
      </w:r>
      <w:r w:rsidRPr="009F295C">
        <w:rPr>
          <w:rFonts w:ascii="Helvetica" w:hAnsi="Helvetica"/>
          <w:sz w:val="22"/>
        </w:rPr>
        <w:t xml:space="preserve"> data </w:t>
      </w:r>
      <w:r w:rsidR="00AE5F74" w:rsidRPr="009F295C">
        <w:rPr>
          <w:rFonts w:ascii="Helvetica" w:hAnsi="Helvetica"/>
          <w:sz w:val="22"/>
        </w:rPr>
        <w:t xml:space="preserve">of mouse cohorts </w:t>
      </w:r>
      <w:r w:rsidRPr="009F295C">
        <w:rPr>
          <w:rFonts w:ascii="Helvetica" w:hAnsi="Helvetica"/>
          <w:sz w:val="22"/>
        </w:rPr>
        <w:t>into an ordinal logistic regression model</w:t>
      </w:r>
      <w:r w:rsidR="001744C7">
        <w:rPr>
          <w:rFonts w:ascii="Helvetica" w:hAnsi="Helvetica"/>
          <w:sz w:val="22"/>
        </w:rPr>
        <w:t>.</w:t>
      </w:r>
      <w:r w:rsidRPr="009F295C">
        <w:rPr>
          <w:rFonts w:ascii="Helvetica" w:hAnsi="Helvetica"/>
          <w:b/>
          <w:sz w:val="22"/>
        </w:rPr>
        <w:t xml:space="preserve"> (P4)</w:t>
      </w:r>
    </w:p>
    <w:p w:rsidR="00CE10F2" w:rsidRPr="009F295C" w:rsidRDefault="00CE10F2" w:rsidP="00CE10F2">
      <w:pPr>
        <w:ind w:left="360"/>
        <w:rPr>
          <w:rFonts w:ascii="Helvetica" w:hAnsi="Helvetica"/>
          <w:sz w:val="22"/>
        </w:rPr>
      </w:pPr>
    </w:p>
    <w:p w:rsidR="00CE10F2" w:rsidRPr="009F295C" w:rsidRDefault="00F20E5D" w:rsidP="00CE10F2">
      <w:pPr>
        <w:rPr>
          <w:rFonts w:ascii="Helvetica" w:hAnsi="Helvetica" w:cs="Helvetica"/>
          <w:sz w:val="22"/>
          <w:szCs w:val="24"/>
          <w:lang w:bidi="en-US"/>
        </w:rPr>
      </w:pPr>
      <w:r w:rsidRPr="009F295C">
        <w:rPr>
          <w:rFonts w:ascii="Helvetica" w:hAnsi="Helvetica"/>
          <w:sz w:val="22"/>
        </w:rPr>
        <w:t xml:space="preserve">Ultimately, our phenotypic neurological scoring system is used to assess disease progression in the SOD1-G93A mouse model of ALS </w:t>
      </w:r>
      <w:r w:rsidR="00DF5503" w:rsidRPr="009F295C">
        <w:rPr>
          <w:rFonts w:ascii="Helvetica" w:hAnsi="Helvetica"/>
          <w:sz w:val="22"/>
        </w:rPr>
        <w:t>for the purpose of discern</w:t>
      </w:r>
      <w:r w:rsidR="00CD0283" w:rsidRPr="009F295C">
        <w:rPr>
          <w:rFonts w:ascii="Helvetica" w:hAnsi="Helvetica"/>
          <w:sz w:val="22"/>
        </w:rPr>
        <w:t xml:space="preserve">ing the efficacy of therapeutic </w:t>
      </w:r>
      <w:r w:rsidR="00DF5503" w:rsidRPr="009F295C">
        <w:rPr>
          <w:rFonts w:ascii="Helvetica" w:hAnsi="Helvetica"/>
          <w:sz w:val="22"/>
        </w:rPr>
        <w:t>interventions</w:t>
      </w:r>
      <w:r w:rsidRPr="009F295C">
        <w:rPr>
          <w:rFonts w:ascii="Helvetica" w:hAnsi="Helvetica"/>
          <w:sz w:val="22"/>
        </w:rPr>
        <w:t>.</w:t>
      </w:r>
      <w:r w:rsidR="00CE10F2" w:rsidRPr="009F295C">
        <w:rPr>
          <w:rFonts w:ascii="Helvetica" w:hAnsi="Helvetica"/>
          <w:sz w:val="22"/>
        </w:rPr>
        <w:t xml:space="preserve"> </w:t>
      </w:r>
      <w:r w:rsidR="00CE10F2" w:rsidRPr="009F295C">
        <w:rPr>
          <w:rFonts w:ascii="Helvetica" w:hAnsi="Helvetica"/>
          <w:b/>
          <w:sz w:val="22"/>
        </w:rPr>
        <w:t>(P5)</w:t>
      </w:r>
    </w:p>
    <w:p w:rsidR="00CE10F2" w:rsidRPr="00FB038C" w:rsidRDefault="00CE10F2" w:rsidP="00CE10F2">
      <w:pPr>
        <w:ind w:left="360"/>
        <w:rPr>
          <w:rFonts w:ascii="Helvetica" w:hAnsi="Helvetica"/>
          <w:sz w:val="22"/>
        </w:rPr>
      </w:pPr>
    </w:p>
    <w:p w:rsidR="00CE10F2" w:rsidRPr="00E469C4" w:rsidRDefault="009F295C" w:rsidP="00CE10F2">
      <w:pPr>
        <w:pStyle w:val="BodyText"/>
        <w:rPr>
          <w:rFonts w:ascii="Helvetica" w:hAnsi="Helvetica"/>
          <w:i w:val="0"/>
          <w:sz w:val="22"/>
        </w:rPr>
      </w:pPr>
      <w:r>
        <w:rPr>
          <w:rFonts w:ascii="Helvetica" w:hAnsi="Helvetica"/>
          <w:b/>
          <w:sz w:val="22"/>
        </w:rPr>
        <w:t xml:space="preserve"> </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5311DA" w:rsidP="00CE10F2">
      <w:pPr>
        <w:rPr>
          <w:rFonts w:ascii="Helvetica" w:hAnsi="Helvetica"/>
          <w:sz w:val="22"/>
        </w:rPr>
      </w:pPr>
      <w:r w:rsidRPr="009F295C">
        <w:rPr>
          <w:rFonts w:ascii="Helvetica" w:hAnsi="Helvetica"/>
          <w:noProof/>
          <w:sz w:val="22"/>
        </w:rPr>
        <w:drawing>
          <wp:anchor distT="0" distB="0" distL="114300" distR="114300" simplePos="0" relativeHeight="251658240" behindDoc="0" locked="0" layoutInCell="1" allowOverlap="1">
            <wp:simplePos x="0" y="0"/>
            <wp:positionH relativeFrom="column">
              <wp:posOffset>254000</wp:posOffset>
            </wp:positionH>
            <wp:positionV relativeFrom="paragraph">
              <wp:posOffset>-271780</wp:posOffset>
            </wp:positionV>
            <wp:extent cx="5940425" cy="3893820"/>
            <wp:effectExtent l="19050" t="0" r="317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2" cstate="print"/>
                    <a:srcRect/>
                    <a:stretch>
                      <a:fillRect/>
                    </a:stretch>
                  </pic:blipFill>
                  <pic:spPr bwMode="auto">
                    <a:xfrm>
                      <a:off x="0" y="0"/>
                      <a:ext cx="5940425" cy="3893820"/>
                    </a:xfrm>
                    <a:prstGeom prst="rect">
                      <a:avLst/>
                    </a:prstGeom>
                    <a:noFill/>
                    <a:ln w="9525">
                      <a:noFill/>
                      <a:miter lim="800000"/>
                      <a:headEnd/>
                      <a:tailEnd/>
                    </a:ln>
                  </pic:spPr>
                </pic:pic>
              </a:graphicData>
            </a:graphic>
          </wp:anchor>
        </w:drawing>
      </w:r>
    </w:p>
    <w:p w:rsidR="00954870" w:rsidRDefault="006015C7" w:rsidP="002333F3">
      <w:pPr>
        <w:rPr>
          <w:rFonts w:ascii="Helvetica" w:hAnsi="Helvetica"/>
          <w:sz w:val="22"/>
        </w:rPr>
      </w:pPr>
      <w:r>
        <w:rPr>
          <w:rFonts w:ascii="Helvetica" w:hAnsi="Helvetica"/>
          <w:b/>
          <w:sz w:val="22"/>
        </w:rPr>
        <w:br w:type="page"/>
      </w:r>
      <w:r w:rsidR="00CE10F2" w:rsidRPr="000D1522">
        <w:rPr>
          <w:rFonts w:ascii="Helvetica" w:hAnsi="Helvetica"/>
          <w:b/>
          <w:sz w:val="22"/>
        </w:rPr>
        <w:lastRenderedPageBreak/>
        <w:t xml:space="preserve">B.  </w:t>
      </w:r>
      <w:r w:rsidR="00CE10F2">
        <w:rPr>
          <w:rFonts w:ascii="Helvetica" w:hAnsi="Helvetica"/>
          <w:b/>
          <w:sz w:val="22"/>
        </w:rPr>
        <w:t xml:space="preserve">Interview: (Said by you on camera. Don’t forget to smile!)  </w:t>
      </w:r>
      <w:r w:rsidR="002333F3">
        <w:rPr>
          <w:rFonts w:ascii="Helvetica" w:hAnsi="Helvetica"/>
          <w:sz w:val="22"/>
        </w:rPr>
        <w:t xml:space="preserve"> </w:t>
      </w:r>
    </w:p>
    <w:p w:rsidR="00CE10F2" w:rsidRPr="002333F3" w:rsidRDefault="00F20E5D" w:rsidP="002333F3">
      <w:pPr>
        <w:numPr>
          <w:ilvl w:val="1"/>
          <w:numId w:val="9"/>
        </w:numPr>
        <w:spacing w:before="240"/>
        <w:jc w:val="both"/>
        <w:outlineLvl w:val="0"/>
        <w:rPr>
          <w:rFonts w:ascii="Helvetica" w:hAnsi="Helvetica" w:cs="Arial"/>
          <w:sz w:val="22"/>
          <w:szCs w:val="24"/>
        </w:rPr>
      </w:pPr>
      <w:r w:rsidRPr="002333F3">
        <w:rPr>
          <w:rFonts w:ascii="Helvetica" w:hAnsi="Helvetica" w:cs="Arial"/>
          <w:b/>
          <w:sz w:val="22"/>
          <w:szCs w:val="24"/>
        </w:rPr>
        <w:t>Joshua Kidd:</w:t>
      </w:r>
      <w:r w:rsidRPr="002333F3">
        <w:rPr>
          <w:rFonts w:ascii="Helvetica" w:hAnsi="Helvetica" w:cs="Arial"/>
          <w:sz w:val="22"/>
          <w:szCs w:val="24"/>
        </w:rPr>
        <w:t xml:space="preserve"> The main advantage of this </w:t>
      </w:r>
      <w:r w:rsidR="008A42B8" w:rsidRPr="002333F3">
        <w:rPr>
          <w:rFonts w:ascii="Helvetica" w:hAnsi="Helvetica" w:cs="Arial"/>
          <w:sz w:val="22"/>
          <w:szCs w:val="24"/>
        </w:rPr>
        <w:t xml:space="preserve">method </w:t>
      </w:r>
      <w:r w:rsidRPr="002333F3">
        <w:rPr>
          <w:rFonts w:ascii="Helvetica" w:hAnsi="Helvetica" w:cs="Arial"/>
          <w:sz w:val="22"/>
          <w:szCs w:val="24"/>
        </w:rPr>
        <w:t xml:space="preserve">over all other existing </w:t>
      </w:r>
      <w:r w:rsidR="008A42B8" w:rsidRPr="002333F3">
        <w:rPr>
          <w:rFonts w:ascii="Helvetica" w:hAnsi="Helvetica" w:cs="Arial"/>
          <w:sz w:val="22"/>
          <w:szCs w:val="24"/>
        </w:rPr>
        <w:t>techniques</w:t>
      </w:r>
      <w:r w:rsidRPr="002333F3">
        <w:rPr>
          <w:rFonts w:ascii="Helvetica" w:hAnsi="Helvetica" w:cs="Arial"/>
          <w:sz w:val="22"/>
          <w:szCs w:val="24"/>
        </w:rPr>
        <w:t>, is that it is quick, simple, reliable and minimally stressful</w:t>
      </w:r>
      <w:r w:rsidR="000745B7" w:rsidRPr="002333F3">
        <w:rPr>
          <w:rFonts w:ascii="Helvetica" w:hAnsi="Helvetica" w:cs="Arial"/>
          <w:sz w:val="22"/>
          <w:szCs w:val="24"/>
        </w:rPr>
        <w:t xml:space="preserve"> for the mice</w:t>
      </w:r>
      <w:r w:rsidRPr="002333F3">
        <w:rPr>
          <w:rFonts w:ascii="Helvetica" w:hAnsi="Helvetica" w:cs="Arial"/>
          <w:sz w:val="22"/>
          <w:szCs w:val="24"/>
        </w:rPr>
        <w:t xml:space="preserve">.   </w:t>
      </w:r>
      <w:r w:rsidR="002333F3" w:rsidRPr="002333F3">
        <w:rPr>
          <w:rFonts w:ascii="Helvetica" w:hAnsi="Helvetica" w:cs="Arial"/>
          <w:sz w:val="22"/>
          <w:szCs w:val="24"/>
        </w:rPr>
        <w:t xml:space="preserve"> </w:t>
      </w:r>
    </w:p>
    <w:p w:rsidR="00CE10F2" w:rsidRPr="002333F3" w:rsidRDefault="00EC4B07" w:rsidP="002333F3">
      <w:pPr>
        <w:numPr>
          <w:ilvl w:val="1"/>
          <w:numId w:val="9"/>
        </w:numPr>
        <w:spacing w:before="240"/>
        <w:jc w:val="both"/>
        <w:outlineLvl w:val="0"/>
        <w:rPr>
          <w:rFonts w:ascii="Helvetica" w:hAnsi="Helvetica" w:cs="Arial"/>
          <w:sz w:val="22"/>
          <w:szCs w:val="24"/>
        </w:rPr>
      </w:pPr>
      <w:r w:rsidRPr="002333F3">
        <w:rPr>
          <w:rFonts w:ascii="Helvetica" w:hAnsi="Helvetica" w:cs="Arial"/>
          <w:b/>
          <w:sz w:val="22"/>
          <w:szCs w:val="24"/>
        </w:rPr>
        <w:t>Andy Moreno</w:t>
      </w:r>
      <w:r w:rsidR="00F20E5D" w:rsidRPr="002333F3">
        <w:rPr>
          <w:rFonts w:ascii="Helvetica" w:hAnsi="Helvetica" w:cs="Arial"/>
          <w:b/>
          <w:sz w:val="22"/>
          <w:szCs w:val="24"/>
        </w:rPr>
        <w:t>:</w:t>
      </w:r>
      <w:r w:rsidR="00F20E5D" w:rsidRPr="002333F3">
        <w:rPr>
          <w:rFonts w:ascii="Helvetica" w:hAnsi="Helvetica" w:cs="Arial"/>
          <w:sz w:val="22"/>
          <w:szCs w:val="24"/>
        </w:rPr>
        <w:t xml:space="preserve"> The implications of this </w:t>
      </w:r>
      <w:r w:rsidR="00C91A1E" w:rsidRPr="002333F3">
        <w:rPr>
          <w:rFonts w:ascii="Helvetica" w:hAnsi="Helvetica" w:cs="Arial"/>
          <w:sz w:val="22"/>
          <w:szCs w:val="24"/>
        </w:rPr>
        <w:t xml:space="preserve">method </w:t>
      </w:r>
      <w:r w:rsidR="00F20E5D" w:rsidRPr="002333F3">
        <w:rPr>
          <w:rFonts w:ascii="Helvetica" w:hAnsi="Helvetica" w:cs="Arial"/>
          <w:sz w:val="22"/>
          <w:szCs w:val="24"/>
        </w:rPr>
        <w:t>extend toward therapy</w:t>
      </w:r>
      <w:r w:rsidRPr="002333F3">
        <w:rPr>
          <w:rFonts w:ascii="Helvetica" w:hAnsi="Helvetica" w:cs="Arial"/>
          <w:sz w:val="22"/>
          <w:szCs w:val="24"/>
        </w:rPr>
        <w:t xml:space="preserve"> of amyotrophic lateral sclerosis, or ALS, </w:t>
      </w:r>
      <w:r w:rsidR="00F20E5D" w:rsidRPr="002333F3">
        <w:rPr>
          <w:rFonts w:ascii="Helvetica" w:hAnsi="Helvetica" w:cs="Arial"/>
          <w:sz w:val="22"/>
          <w:szCs w:val="24"/>
        </w:rPr>
        <w:t xml:space="preserve">because </w:t>
      </w:r>
      <w:r w:rsidRPr="002333F3">
        <w:rPr>
          <w:rFonts w:ascii="Helvetica" w:hAnsi="Helvetica" w:cs="Arial"/>
          <w:sz w:val="22"/>
          <w:szCs w:val="24"/>
        </w:rPr>
        <w:t xml:space="preserve">it allows for the quick assessment of therapeutic interventions in </w:t>
      </w:r>
      <w:r w:rsidR="00C91A1E" w:rsidRPr="002333F3">
        <w:rPr>
          <w:rFonts w:ascii="Helvetica" w:hAnsi="Helvetica" w:cs="Arial"/>
          <w:sz w:val="22"/>
          <w:szCs w:val="24"/>
        </w:rPr>
        <w:t>the most common</w:t>
      </w:r>
      <w:r w:rsidRPr="002333F3">
        <w:rPr>
          <w:rFonts w:ascii="Helvetica" w:hAnsi="Helvetica" w:cs="Arial"/>
          <w:sz w:val="22"/>
          <w:szCs w:val="24"/>
        </w:rPr>
        <w:t xml:space="preserve"> mouse model of </w:t>
      </w:r>
      <w:r w:rsidR="00C91A1E" w:rsidRPr="002333F3">
        <w:rPr>
          <w:rFonts w:ascii="Helvetica" w:hAnsi="Helvetica" w:cs="Arial"/>
          <w:sz w:val="22"/>
          <w:szCs w:val="24"/>
        </w:rPr>
        <w:t>the disease</w:t>
      </w:r>
      <w:r w:rsidR="00F20E5D" w:rsidRPr="002333F3">
        <w:rPr>
          <w:rFonts w:ascii="Helvetica" w:hAnsi="Helvetica" w:cs="Arial"/>
          <w:sz w:val="22"/>
          <w:szCs w:val="24"/>
        </w:rPr>
        <w:t xml:space="preserve">.  </w:t>
      </w:r>
      <w:r w:rsidR="002333F3" w:rsidRPr="002333F3">
        <w:rPr>
          <w:rFonts w:ascii="Helvetica" w:hAnsi="Helvetica" w:cs="Arial"/>
          <w:sz w:val="22"/>
          <w:szCs w:val="24"/>
        </w:rPr>
        <w:t xml:space="preserve"> </w:t>
      </w:r>
    </w:p>
    <w:p w:rsidR="00CE10F2" w:rsidRPr="002333F3" w:rsidRDefault="00EC4B07" w:rsidP="002333F3">
      <w:pPr>
        <w:numPr>
          <w:ilvl w:val="1"/>
          <w:numId w:val="9"/>
        </w:numPr>
        <w:spacing w:before="240"/>
        <w:jc w:val="both"/>
        <w:outlineLvl w:val="0"/>
        <w:rPr>
          <w:rFonts w:ascii="Helvetica" w:hAnsi="Helvetica" w:cs="Arial"/>
          <w:sz w:val="22"/>
          <w:szCs w:val="24"/>
        </w:rPr>
      </w:pPr>
      <w:r w:rsidRPr="002333F3">
        <w:rPr>
          <w:rFonts w:ascii="Helvetica" w:hAnsi="Helvetica" w:cs="Arial"/>
          <w:b/>
          <w:sz w:val="22"/>
          <w:szCs w:val="24"/>
        </w:rPr>
        <w:t>Josh</w:t>
      </w:r>
      <w:r w:rsidR="0017303B" w:rsidRPr="002333F3">
        <w:rPr>
          <w:rFonts w:ascii="Helvetica" w:hAnsi="Helvetica" w:cs="Arial"/>
          <w:b/>
          <w:sz w:val="22"/>
          <w:szCs w:val="24"/>
        </w:rPr>
        <w:t>ua Kidd</w:t>
      </w:r>
      <w:r w:rsidR="00F20E5D" w:rsidRPr="002333F3">
        <w:rPr>
          <w:rFonts w:ascii="Helvetica" w:hAnsi="Helvetica" w:cs="Arial"/>
          <w:b/>
          <w:sz w:val="22"/>
          <w:szCs w:val="24"/>
        </w:rPr>
        <w:t>:</w:t>
      </w:r>
      <w:r w:rsidR="00F20E5D" w:rsidRPr="002333F3">
        <w:rPr>
          <w:rFonts w:ascii="Helvetica" w:hAnsi="Helvetica" w:cs="Arial"/>
          <w:sz w:val="22"/>
          <w:szCs w:val="24"/>
        </w:rPr>
        <w:t xml:space="preserve"> Visual demonstration of this method is critical as the </w:t>
      </w:r>
      <w:r w:rsidRPr="002333F3">
        <w:rPr>
          <w:rFonts w:ascii="Helvetica" w:hAnsi="Helvetica" w:cs="Arial"/>
          <w:sz w:val="22"/>
          <w:szCs w:val="24"/>
        </w:rPr>
        <w:t>neurological scoring method is</w:t>
      </w:r>
      <w:r w:rsidR="00F20E5D" w:rsidRPr="002333F3">
        <w:rPr>
          <w:rFonts w:ascii="Helvetica" w:hAnsi="Helvetica" w:cs="Arial"/>
          <w:sz w:val="22"/>
          <w:szCs w:val="24"/>
        </w:rPr>
        <w:t xml:space="preserve"> difficult to learn, </w:t>
      </w:r>
      <w:r w:rsidR="001A0291" w:rsidRPr="002333F3">
        <w:rPr>
          <w:rFonts w:ascii="Helvetica" w:hAnsi="Helvetica" w:cs="Arial"/>
          <w:sz w:val="22"/>
          <w:szCs w:val="24"/>
        </w:rPr>
        <w:t>because</w:t>
      </w:r>
      <w:r w:rsidRPr="002333F3">
        <w:rPr>
          <w:rFonts w:ascii="Helvetica" w:hAnsi="Helvetica" w:cs="Arial"/>
          <w:sz w:val="22"/>
          <w:szCs w:val="24"/>
        </w:rPr>
        <w:t xml:space="preserve"> </w:t>
      </w:r>
      <w:r w:rsidR="001A0291" w:rsidRPr="002333F3">
        <w:rPr>
          <w:rFonts w:ascii="Helvetica" w:hAnsi="Helvetica" w:cs="Arial"/>
          <w:sz w:val="22"/>
          <w:szCs w:val="24"/>
        </w:rPr>
        <w:t>the neurological differences can be</w:t>
      </w:r>
      <w:r w:rsidRPr="002333F3">
        <w:rPr>
          <w:rFonts w:ascii="Helvetica" w:hAnsi="Helvetica" w:cs="Arial"/>
          <w:sz w:val="22"/>
          <w:szCs w:val="24"/>
        </w:rPr>
        <w:t xml:space="preserve"> subtle</w:t>
      </w:r>
      <w:r w:rsidR="008A42B8" w:rsidRPr="002333F3">
        <w:rPr>
          <w:rFonts w:ascii="Helvetica" w:hAnsi="Helvetica" w:cs="Arial"/>
          <w:sz w:val="22"/>
          <w:szCs w:val="24"/>
        </w:rPr>
        <w:t>.</w:t>
      </w:r>
      <w:r w:rsidR="002333F3" w:rsidRPr="002333F3">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Del="004B4B64" w:rsidRDefault="00BB17E4" w:rsidP="00B73D5C">
      <w:pPr>
        <w:outlineLvl w:val="0"/>
        <w:rPr>
          <w:rFonts w:ascii="Helvetica" w:hAnsi="Helvetica"/>
          <w:b/>
          <w:sz w:val="22"/>
        </w:rPr>
      </w:pPr>
      <w:r>
        <w:rPr>
          <w:rFonts w:ascii="Helvetica" w:hAnsi="Helvetica"/>
          <w:b/>
          <w:sz w:val="22"/>
        </w:rPr>
        <w:br w:type="page"/>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(read by voice talent at JoVE)</w:t>
      </w:r>
      <w:r w:rsidR="00CE10F2" w:rsidRPr="00FB038C">
        <w:rPr>
          <w:rFonts w:ascii="Helvetica" w:hAnsi="Helvetica"/>
          <w:b/>
          <w:sz w:val="22"/>
        </w:rPr>
        <w:t>:</w:t>
      </w:r>
      <w:r w:rsidR="00CE10F2">
        <w:rPr>
          <w:rFonts w:ascii="Helvetica" w:hAnsi="Helvetica"/>
          <w:i/>
          <w:color w:val="FF0000"/>
          <w:sz w:val="22"/>
        </w:rPr>
        <w:t xml:space="preserve"> </w:t>
      </w:r>
    </w:p>
    <w:p w:rsidR="00CE10F2" w:rsidRPr="00FB038C" w:rsidRDefault="005509CF" w:rsidP="00CE10F2">
      <w:pPr>
        <w:ind w:left="360"/>
        <w:jc w:val="both"/>
        <w:outlineLvl w:val="0"/>
        <w:rPr>
          <w:rFonts w:ascii="Helvetica" w:hAnsi="Helvetica" w:cs="Arial"/>
          <w:sz w:val="22"/>
          <w:szCs w:val="24"/>
        </w:rPr>
      </w:pPr>
      <w:r>
        <w:rPr>
          <w:rFonts w:ascii="Helvetica" w:hAnsi="Helvetica"/>
          <w:i/>
          <w:sz w:val="22"/>
        </w:rPr>
        <w:t xml:space="preserve"> </w:t>
      </w:r>
    </w:p>
    <w:p w:rsidR="004862CB" w:rsidRPr="00F16C59" w:rsidRDefault="00F16C59" w:rsidP="004862CB">
      <w:pPr>
        <w:numPr>
          <w:ilvl w:val="0"/>
          <w:numId w:val="12"/>
        </w:numPr>
        <w:rPr>
          <w:rFonts w:ascii="Helvetica" w:hAnsi="Helvetica" w:cs="Arial"/>
          <w:b/>
          <w:sz w:val="22"/>
          <w:szCs w:val="24"/>
        </w:rPr>
      </w:pPr>
      <w:r>
        <w:rPr>
          <w:rFonts w:ascii="Helvetica" w:hAnsi="Helvetica" w:cs="Arial"/>
          <w:b/>
          <w:sz w:val="22"/>
          <w:szCs w:val="24"/>
        </w:rPr>
        <w:t>Mouse Housing and Weighing</w:t>
      </w:r>
    </w:p>
    <w:p w:rsidR="006015C7" w:rsidRDefault="006015C7" w:rsidP="006015C7">
      <w:pPr>
        <w:ind w:left="360"/>
        <w:rPr>
          <w:rFonts w:ascii="Helvetica" w:hAnsi="Helvetica" w:cs="Arial"/>
          <w:b/>
          <w:sz w:val="22"/>
          <w:szCs w:val="24"/>
        </w:rPr>
      </w:pPr>
    </w:p>
    <w:p w:rsidR="006015C7" w:rsidRPr="006015C7" w:rsidRDefault="006015C7" w:rsidP="006015C7">
      <w:pPr>
        <w:ind w:left="360"/>
        <w:rPr>
          <w:rFonts w:ascii="Helvetica" w:hAnsi="Helvetica" w:cs="Arial"/>
          <w:sz w:val="22"/>
          <w:szCs w:val="24"/>
        </w:rPr>
      </w:pPr>
      <w:r w:rsidRPr="006015C7">
        <w:rPr>
          <w:rFonts w:ascii="Helvetica" w:hAnsi="Helvetica" w:cs="Arial"/>
          <w:sz w:val="22"/>
          <w:szCs w:val="24"/>
        </w:rPr>
        <w:t>2.0</w:t>
      </w:r>
      <w:r>
        <w:rPr>
          <w:rFonts w:ascii="Helvetica" w:hAnsi="Helvetica" w:cs="Arial"/>
          <w:sz w:val="22"/>
          <w:szCs w:val="24"/>
        </w:rPr>
        <w:t>.     *IACUC Card</w:t>
      </w:r>
    </w:p>
    <w:p w:rsidR="004862CB" w:rsidRPr="005509CF" w:rsidRDefault="006015C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Begin by housing </w:t>
      </w:r>
      <w:r w:rsidRPr="006015C7">
        <w:rPr>
          <w:rFonts w:ascii="Helvetica" w:hAnsi="Helvetica" w:cs="Arial"/>
          <w:sz w:val="22"/>
          <w:szCs w:val="24"/>
        </w:rPr>
        <w:t>male SOD1-</w:t>
      </w:r>
      <w:r w:rsidRPr="009F295C">
        <w:rPr>
          <w:rFonts w:ascii="Helvetica" w:hAnsi="Helvetica" w:cs="Arial"/>
          <w:sz w:val="22"/>
          <w:szCs w:val="24"/>
        </w:rPr>
        <w:t>G93A</w:t>
      </w:r>
      <w:r>
        <w:rPr>
          <w:rFonts w:ascii="Helvetica" w:hAnsi="Helvetica" w:cs="Arial"/>
          <w:sz w:val="22"/>
          <w:szCs w:val="24"/>
        </w:rPr>
        <w:t xml:space="preserve"> </w:t>
      </w:r>
      <w:r w:rsidRPr="006015C7">
        <w:rPr>
          <w:rFonts w:ascii="Helvetica" w:hAnsi="Helvetica" w:cs="Arial"/>
          <w:sz w:val="22"/>
          <w:szCs w:val="24"/>
        </w:rPr>
        <w:t>mice</w:t>
      </w:r>
      <w:r>
        <w:rPr>
          <w:rFonts w:ascii="Helvetica" w:hAnsi="Helvetica" w:cs="Arial"/>
          <w:sz w:val="22"/>
          <w:szCs w:val="24"/>
        </w:rPr>
        <w:t xml:space="preserve"> so that there is</w:t>
      </w:r>
      <w:r w:rsidRPr="006015C7">
        <w:rPr>
          <w:rFonts w:ascii="Helvetica" w:hAnsi="Helvetica" w:cs="Arial"/>
          <w:sz w:val="22"/>
          <w:szCs w:val="24"/>
        </w:rPr>
        <w:t xml:space="preserve"> one mouse per cage. House female SOD1-G93A mice up to </w:t>
      </w:r>
      <w:r w:rsidR="00C34C20">
        <w:rPr>
          <w:rFonts w:ascii="Helvetica" w:hAnsi="Helvetica" w:cs="Arial"/>
          <w:sz w:val="22"/>
          <w:szCs w:val="24"/>
        </w:rPr>
        <w:t>two</w:t>
      </w:r>
      <w:r w:rsidR="00C34C20" w:rsidRPr="006015C7">
        <w:rPr>
          <w:rFonts w:ascii="Helvetica" w:hAnsi="Helvetica" w:cs="Arial"/>
          <w:sz w:val="22"/>
          <w:szCs w:val="24"/>
        </w:rPr>
        <w:t xml:space="preserve"> </w:t>
      </w:r>
      <w:r w:rsidRPr="006015C7">
        <w:rPr>
          <w:rFonts w:ascii="Helvetica" w:hAnsi="Helvetica" w:cs="Arial"/>
          <w:sz w:val="22"/>
          <w:szCs w:val="24"/>
        </w:rPr>
        <w:t xml:space="preserve">per cage.  </w:t>
      </w:r>
      <w:r w:rsidR="005509CF">
        <w:rPr>
          <w:rFonts w:ascii="Helvetica" w:hAnsi="Helvetica" w:cs="Arial"/>
          <w:b/>
          <w:sz w:val="22"/>
          <w:szCs w:val="24"/>
        </w:rPr>
        <w:t xml:space="preserve">[2.1.1 - MED] </w:t>
      </w:r>
      <w:r w:rsidRPr="006015C7">
        <w:rPr>
          <w:rFonts w:ascii="Helvetica" w:hAnsi="Helvetica" w:cs="Arial"/>
          <w:sz w:val="22"/>
          <w:szCs w:val="24"/>
        </w:rPr>
        <w:t>Provide environmental enrichment</w:t>
      </w:r>
      <w:r>
        <w:rPr>
          <w:rFonts w:ascii="Helvetica" w:hAnsi="Helvetica" w:cs="Arial"/>
          <w:sz w:val="22"/>
          <w:szCs w:val="24"/>
        </w:rPr>
        <w:t xml:space="preserve"> for the mice</w:t>
      </w:r>
      <w:r w:rsidRPr="006015C7">
        <w:rPr>
          <w:rFonts w:ascii="Helvetica" w:hAnsi="Helvetica" w:cs="Arial"/>
          <w:sz w:val="22"/>
          <w:szCs w:val="24"/>
        </w:rPr>
        <w:t xml:space="preserve"> in the form of plastic huts</w:t>
      </w:r>
      <w:r>
        <w:rPr>
          <w:rFonts w:ascii="Helvetica" w:hAnsi="Helvetica" w:cs="Arial"/>
          <w:sz w:val="22"/>
          <w:szCs w:val="24"/>
        </w:rPr>
        <w:t xml:space="preserve">. </w:t>
      </w:r>
      <w:r w:rsidR="005509CF">
        <w:rPr>
          <w:rFonts w:ascii="Helvetica" w:hAnsi="Helvetica" w:cs="Arial"/>
          <w:b/>
          <w:sz w:val="22"/>
          <w:szCs w:val="24"/>
        </w:rPr>
        <w:t>[2.1.2 - CU]</w:t>
      </w:r>
    </w:p>
    <w:p w:rsidR="005509CF" w:rsidRDefault="005509CF" w:rsidP="005509CF">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with 2 cages in front of them adds 1 male mouse to the left cage and 2 female mice to the right cage.</w:t>
      </w:r>
    </w:p>
    <w:p w:rsidR="005509CF" w:rsidRDefault="005509CF" w:rsidP="005509CF">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plastic huts into each cage.</w:t>
      </w:r>
    </w:p>
    <w:p w:rsidR="00F16C59" w:rsidRPr="005509CF" w:rsidRDefault="00F16C59"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Provide the mice </w:t>
      </w:r>
      <w:r w:rsidR="00F10060">
        <w:rPr>
          <w:rFonts w:ascii="Helvetica" w:hAnsi="Helvetica" w:cs="Arial"/>
          <w:sz w:val="22"/>
          <w:szCs w:val="24"/>
        </w:rPr>
        <w:t xml:space="preserve">with </w:t>
      </w:r>
      <w:r>
        <w:rPr>
          <w:rFonts w:ascii="Helvetica" w:hAnsi="Helvetica" w:cs="Arial"/>
          <w:sz w:val="22"/>
          <w:szCs w:val="24"/>
        </w:rPr>
        <w:t xml:space="preserve">food and water </w:t>
      </w:r>
      <w:r w:rsidRPr="00F16C59">
        <w:rPr>
          <w:rFonts w:ascii="Helvetica" w:hAnsi="Helvetica" w:cs="Arial"/>
          <w:i/>
          <w:sz w:val="22"/>
          <w:szCs w:val="24"/>
        </w:rPr>
        <w:t>ad libitum.</w:t>
      </w:r>
      <w:r w:rsidR="005509CF" w:rsidRPr="005509CF">
        <w:rPr>
          <w:rFonts w:ascii="Helvetica" w:hAnsi="Helvetica" w:cs="Arial"/>
          <w:b/>
          <w:sz w:val="22"/>
          <w:szCs w:val="24"/>
        </w:rPr>
        <w:t xml:space="preserve"> </w:t>
      </w:r>
      <w:r w:rsidR="00016DF0" w:rsidRPr="006B5774">
        <w:rPr>
          <w:rFonts w:ascii="Helvetica" w:hAnsi="Helvetica" w:cs="Arial"/>
          <w:color w:val="FF0000"/>
          <w:sz w:val="22"/>
          <w:szCs w:val="24"/>
        </w:rPr>
        <w:t>(</w:t>
      </w:r>
      <w:r w:rsidR="006B5774">
        <w:rPr>
          <w:rFonts w:ascii="Helvetica" w:hAnsi="Helvetica" w:cs="Arial"/>
          <w:color w:val="FF0000"/>
          <w:sz w:val="22"/>
          <w:szCs w:val="24"/>
        </w:rPr>
        <w:t xml:space="preserve">pronounce: </w:t>
      </w:r>
      <w:r w:rsidR="00016DF0" w:rsidRPr="006B5774">
        <w:rPr>
          <w:rFonts w:ascii="Helvetica" w:hAnsi="Helvetica" w:cs="Arial"/>
          <w:color w:val="FF0000"/>
          <w:sz w:val="22"/>
          <w:szCs w:val="24"/>
        </w:rPr>
        <w:t xml:space="preserve">ad </w:t>
      </w:r>
      <w:r w:rsidR="00C62903" w:rsidRPr="006B5774">
        <w:rPr>
          <w:rFonts w:ascii="Helvetica" w:hAnsi="Helvetica" w:cs="Arial"/>
          <w:color w:val="FF0000"/>
          <w:sz w:val="22"/>
          <w:szCs w:val="24"/>
        </w:rPr>
        <w:t>LI</w:t>
      </w:r>
      <w:r w:rsidR="00016DF0" w:rsidRPr="006B5774">
        <w:rPr>
          <w:rFonts w:ascii="Helvetica" w:hAnsi="Helvetica" w:cs="Arial"/>
          <w:color w:val="FF0000"/>
          <w:sz w:val="22"/>
          <w:szCs w:val="24"/>
        </w:rPr>
        <w:t>-</w:t>
      </w:r>
      <w:r w:rsidR="00C62903" w:rsidRPr="006B5774">
        <w:rPr>
          <w:rFonts w:ascii="Helvetica" w:hAnsi="Helvetica" w:cs="Arial"/>
          <w:color w:val="FF0000"/>
          <w:sz w:val="22"/>
          <w:szCs w:val="24"/>
        </w:rPr>
        <w:t>bit</w:t>
      </w:r>
      <w:r w:rsidR="00016DF0" w:rsidRPr="006B5774">
        <w:rPr>
          <w:rFonts w:ascii="Helvetica" w:hAnsi="Helvetica" w:cs="Arial"/>
          <w:color w:val="FF0000"/>
          <w:sz w:val="22"/>
          <w:szCs w:val="24"/>
        </w:rPr>
        <w:t>-um)</w:t>
      </w:r>
      <w:r w:rsidR="006B5774">
        <w:rPr>
          <w:rFonts w:ascii="Helvetica" w:hAnsi="Helvetica" w:cs="Arial"/>
          <w:b/>
          <w:sz w:val="22"/>
          <w:szCs w:val="24"/>
        </w:rPr>
        <w:t xml:space="preserve"> </w:t>
      </w:r>
      <w:r w:rsidR="005509CF">
        <w:rPr>
          <w:rFonts w:ascii="Helvetica" w:hAnsi="Helvetica" w:cs="Arial"/>
          <w:b/>
          <w:sz w:val="22"/>
          <w:szCs w:val="24"/>
        </w:rPr>
        <w:t>[2.2.1 - MED]</w:t>
      </w:r>
    </w:p>
    <w:p w:rsidR="005509CF" w:rsidRPr="00380826" w:rsidRDefault="005509CF" w:rsidP="005509CF">
      <w:pPr>
        <w:numPr>
          <w:ilvl w:val="2"/>
          <w:numId w:val="12"/>
        </w:numPr>
        <w:spacing w:before="240"/>
        <w:jc w:val="both"/>
        <w:outlineLvl w:val="0"/>
        <w:rPr>
          <w:rFonts w:ascii="Helvetica" w:hAnsi="Helvetica" w:cs="Arial"/>
          <w:sz w:val="22"/>
          <w:szCs w:val="24"/>
        </w:rPr>
      </w:pPr>
      <w:r w:rsidRPr="00380826">
        <w:rPr>
          <w:rFonts w:ascii="Helvetica" w:hAnsi="Helvetica" w:cs="Arial"/>
          <w:sz w:val="22"/>
          <w:szCs w:val="24"/>
        </w:rPr>
        <w:t>Talent places the top on the cage housing the food and puts the water bottle in place.</w:t>
      </w:r>
    </w:p>
    <w:p w:rsidR="006015C7" w:rsidRPr="005509CF" w:rsidRDefault="006015C7" w:rsidP="006015C7">
      <w:pPr>
        <w:numPr>
          <w:ilvl w:val="1"/>
          <w:numId w:val="12"/>
        </w:numPr>
        <w:spacing w:before="240"/>
        <w:jc w:val="both"/>
        <w:outlineLvl w:val="0"/>
        <w:rPr>
          <w:rFonts w:ascii="Helvetica" w:hAnsi="Helvetica" w:cs="Arial"/>
          <w:sz w:val="22"/>
          <w:szCs w:val="24"/>
        </w:rPr>
      </w:pPr>
      <w:r w:rsidRPr="006015C7">
        <w:rPr>
          <w:rFonts w:ascii="Helvetica" w:hAnsi="Helvetica" w:cs="Arial"/>
          <w:sz w:val="22"/>
          <w:szCs w:val="24"/>
        </w:rPr>
        <w:t xml:space="preserve">Record body weights for all mice in studies </w:t>
      </w:r>
      <w:r>
        <w:rPr>
          <w:rFonts w:ascii="Helvetica" w:hAnsi="Helvetica" w:cs="Arial"/>
          <w:sz w:val="22"/>
          <w:szCs w:val="24"/>
        </w:rPr>
        <w:t xml:space="preserve">at the same time </w:t>
      </w:r>
      <w:r w:rsidRPr="006015C7">
        <w:rPr>
          <w:rFonts w:ascii="Helvetica" w:hAnsi="Helvetica" w:cs="Arial"/>
          <w:sz w:val="22"/>
          <w:szCs w:val="24"/>
        </w:rPr>
        <w:t>daily</w:t>
      </w:r>
      <w:r w:rsidR="00F10060">
        <w:rPr>
          <w:rFonts w:ascii="Helvetica" w:hAnsi="Helvetica" w:cs="Arial"/>
          <w:sz w:val="22"/>
          <w:szCs w:val="24"/>
        </w:rPr>
        <w:t>.</w:t>
      </w:r>
      <w:r w:rsidRPr="006015C7">
        <w:rPr>
          <w:rFonts w:ascii="Helvetica" w:hAnsi="Helvetica" w:cs="Arial"/>
          <w:sz w:val="22"/>
          <w:szCs w:val="24"/>
        </w:rPr>
        <w:t xml:space="preserve"> Body weight is a sensitive indicator of disease progression and of any malaise that might result from chronic drug treatment.  </w:t>
      </w:r>
      <w:r w:rsidR="005509CF">
        <w:rPr>
          <w:rFonts w:ascii="Helvetica" w:hAnsi="Helvetica" w:cs="Arial"/>
          <w:b/>
          <w:sz w:val="22"/>
          <w:szCs w:val="24"/>
        </w:rPr>
        <w:t>[2.3.1 - MED]</w:t>
      </w:r>
    </w:p>
    <w:p w:rsidR="005509CF" w:rsidRPr="005509CF" w:rsidRDefault="005509CF" w:rsidP="005509CF">
      <w:pPr>
        <w:numPr>
          <w:ilvl w:val="2"/>
          <w:numId w:val="12"/>
        </w:numPr>
        <w:spacing w:before="240"/>
        <w:jc w:val="both"/>
        <w:outlineLvl w:val="0"/>
        <w:rPr>
          <w:rFonts w:ascii="Helvetica" w:hAnsi="Helvetica" w:cs="Arial"/>
          <w:sz w:val="22"/>
          <w:szCs w:val="24"/>
        </w:rPr>
      </w:pPr>
      <w:r w:rsidRPr="005509CF">
        <w:rPr>
          <w:rFonts w:ascii="Helvetica" w:hAnsi="Helvetica" w:cs="Arial"/>
          <w:sz w:val="22"/>
          <w:szCs w:val="24"/>
        </w:rPr>
        <w:t>Talent places mouse on scale, writes down its weight, then returns it to its cage and begins to weigh a 2</w:t>
      </w:r>
      <w:r w:rsidRPr="005509CF">
        <w:rPr>
          <w:rFonts w:ascii="Helvetica" w:hAnsi="Helvetica" w:cs="Arial"/>
          <w:sz w:val="22"/>
          <w:szCs w:val="24"/>
          <w:vertAlign w:val="superscript"/>
        </w:rPr>
        <w:t>nd</w:t>
      </w:r>
      <w:r w:rsidRPr="005509CF">
        <w:rPr>
          <w:rFonts w:ascii="Helvetica" w:hAnsi="Helvetica" w:cs="Arial"/>
          <w:sz w:val="22"/>
          <w:szCs w:val="24"/>
        </w:rPr>
        <w:t xml:space="preserve"> mouse.</w:t>
      </w:r>
    </w:p>
    <w:p w:rsidR="00F16C59" w:rsidRPr="00F16C59" w:rsidRDefault="00F16C59" w:rsidP="00F16C59">
      <w:pPr>
        <w:numPr>
          <w:ilvl w:val="0"/>
          <w:numId w:val="12"/>
        </w:numPr>
        <w:spacing w:before="240"/>
        <w:rPr>
          <w:rFonts w:ascii="Helvetica" w:hAnsi="Helvetica" w:cs="Arial"/>
          <w:b/>
          <w:sz w:val="22"/>
          <w:szCs w:val="24"/>
        </w:rPr>
      </w:pPr>
      <w:r w:rsidRPr="00F16C59">
        <w:rPr>
          <w:rFonts w:ascii="Helvetica" w:hAnsi="Helvetica" w:cs="Arial"/>
          <w:b/>
          <w:sz w:val="22"/>
          <w:szCs w:val="24"/>
        </w:rPr>
        <w:t>Neurological Test Descriptions</w:t>
      </w:r>
    </w:p>
    <w:p w:rsidR="00F16C59" w:rsidRDefault="005D7AEC" w:rsidP="00F16C59">
      <w:pPr>
        <w:numPr>
          <w:ilvl w:val="1"/>
          <w:numId w:val="12"/>
        </w:numPr>
        <w:spacing w:before="240"/>
        <w:jc w:val="both"/>
        <w:outlineLvl w:val="0"/>
        <w:rPr>
          <w:rFonts w:ascii="Helvetica" w:hAnsi="Helvetica" w:cs="Arial"/>
          <w:sz w:val="22"/>
          <w:szCs w:val="24"/>
        </w:rPr>
      </w:pPr>
      <w:r w:rsidRPr="006B5774">
        <w:rPr>
          <w:rFonts w:ascii="Helvetica" w:hAnsi="Helvetica" w:cs="Arial"/>
          <w:b/>
          <w:sz w:val="22"/>
          <w:szCs w:val="24"/>
          <w:u w:val="single"/>
        </w:rPr>
        <w:t>Andy Moreno</w:t>
      </w:r>
      <w:r w:rsidR="004F056E" w:rsidRPr="006B5774">
        <w:rPr>
          <w:rFonts w:ascii="Helvetica" w:hAnsi="Helvetica" w:cs="Arial"/>
          <w:sz w:val="22"/>
          <w:szCs w:val="24"/>
          <w:u w:val="single"/>
        </w:rPr>
        <w:t>:</w:t>
      </w:r>
      <w:r w:rsidR="004F056E">
        <w:rPr>
          <w:rFonts w:ascii="Helvetica" w:hAnsi="Helvetica" w:cs="Arial"/>
          <w:sz w:val="22"/>
          <w:szCs w:val="24"/>
        </w:rPr>
        <w:t xml:space="preserve"> “</w:t>
      </w:r>
      <w:r w:rsidR="00F16C59">
        <w:rPr>
          <w:rFonts w:ascii="Helvetica" w:hAnsi="Helvetica" w:cs="Arial"/>
          <w:sz w:val="22"/>
          <w:szCs w:val="24"/>
        </w:rPr>
        <w:t>During the study, assess the neurological scores for each mouse daily through a regimen of 3 tests that are performed sequentiall</w:t>
      </w:r>
      <w:r w:rsidR="00F16C59" w:rsidRPr="004F056E">
        <w:rPr>
          <w:rFonts w:ascii="Helvetica" w:hAnsi="Helvetica" w:cs="Arial"/>
          <w:sz w:val="22"/>
          <w:szCs w:val="24"/>
        </w:rPr>
        <w:t xml:space="preserve">y.  </w:t>
      </w:r>
      <w:r w:rsidR="004F056E" w:rsidRPr="004F056E">
        <w:rPr>
          <w:rFonts w:ascii="Helvetica" w:hAnsi="Helvetica" w:cs="Arial"/>
          <w:sz w:val="22"/>
          <w:szCs w:val="24"/>
        </w:rPr>
        <w:t>Watch carefully as delineating scores at phenotypic transition points is very difficult.</w:t>
      </w:r>
      <w:r w:rsidR="004F056E">
        <w:rPr>
          <w:rFonts w:ascii="Helvetica" w:hAnsi="Helvetica" w:cs="Arial"/>
          <w:sz w:val="22"/>
          <w:szCs w:val="24"/>
        </w:rPr>
        <w:t xml:space="preserve">” </w:t>
      </w:r>
      <w:r w:rsidR="004F056E">
        <w:rPr>
          <w:rFonts w:ascii="Helvetica" w:hAnsi="Helvetica" w:cs="Arial"/>
          <w:b/>
          <w:sz w:val="22"/>
          <w:szCs w:val="24"/>
        </w:rPr>
        <w:t>[3.1.1 - INT]</w:t>
      </w:r>
    </w:p>
    <w:p w:rsidR="004F056E" w:rsidRDefault="004F056E" w:rsidP="004F056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525A53" w:rsidRDefault="006015C7" w:rsidP="004F056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In the first test, the tail suspension test, hold the mouse approximately 1.5 inches from the base of the tail over the wire top of the home cage.  </w:t>
      </w:r>
      <w:r w:rsidR="004F056E">
        <w:rPr>
          <w:rFonts w:ascii="Helvetica" w:hAnsi="Helvetica" w:cs="Arial"/>
          <w:b/>
          <w:sz w:val="22"/>
          <w:szCs w:val="24"/>
        </w:rPr>
        <w:t xml:space="preserve">[3.2.1 - MED] </w:t>
      </w:r>
      <w:r>
        <w:rPr>
          <w:rFonts w:ascii="Helvetica" w:hAnsi="Helvetica" w:cs="Arial"/>
          <w:sz w:val="22"/>
          <w:szCs w:val="24"/>
        </w:rPr>
        <w:t xml:space="preserve">Observe the </w:t>
      </w:r>
      <w:r w:rsidR="00F10060">
        <w:rPr>
          <w:rFonts w:ascii="Helvetica" w:hAnsi="Helvetica" w:cs="Arial"/>
          <w:sz w:val="22"/>
          <w:szCs w:val="24"/>
        </w:rPr>
        <w:t xml:space="preserve">function </w:t>
      </w:r>
      <w:r>
        <w:rPr>
          <w:rFonts w:ascii="Helvetica" w:hAnsi="Helvetica" w:cs="Arial"/>
          <w:sz w:val="22"/>
          <w:szCs w:val="24"/>
        </w:rPr>
        <w:t xml:space="preserve">of the hind limbs for a period of </w:t>
      </w:r>
      <w:r w:rsidR="005D7AEC" w:rsidRPr="006B5774">
        <w:rPr>
          <w:rFonts w:ascii="Helvetica" w:hAnsi="Helvetica" w:cs="Arial"/>
          <w:color w:val="FF0000"/>
          <w:sz w:val="22"/>
          <w:szCs w:val="24"/>
        </w:rPr>
        <w:t xml:space="preserve">1 to </w:t>
      </w:r>
      <w:r w:rsidR="00F20E5D" w:rsidRPr="006B5774">
        <w:rPr>
          <w:rFonts w:ascii="Helvetica" w:hAnsi="Helvetica" w:cs="Arial"/>
          <w:color w:val="FF0000"/>
          <w:sz w:val="22"/>
          <w:szCs w:val="24"/>
        </w:rPr>
        <w:t>2</w:t>
      </w:r>
      <w:r w:rsidR="00525A53">
        <w:rPr>
          <w:rFonts w:ascii="Helvetica" w:hAnsi="Helvetica" w:cs="Arial"/>
          <w:sz w:val="22"/>
          <w:szCs w:val="24"/>
        </w:rPr>
        <w:t xml:space="preserve"> seconds and repeat the t</w:t>
      </w:r>
      <w:r w:rsidR="00525A53" w:rsidRPr="00525A53">
        <w:rPr>
          <w:rFonts w:ascii="Helvetica" w:hAnsi="Helvetica" w:cs="Arial"/>
          <w:sz w:val="22"/>
          <w:szCs w:val="24"/>
        </w:rPr>
        <w:t>est 3 times.</w:t>
      </w:r>
      <w:r w:rsidR="004F056E">
        <w:rPr>
          <w:rFonts w:ascii="Helvetica" w:hAnsi="Helvetica" w:cs="Arial"/>
          <w:sz w:val="22"/>
          <w:szCs w:val="24"/>
        </w:rPr>
        <w:t xml:space="preserve">  </w:t>
      </w:r>
      <w:r w:rsidR="004F056E">
        <w:rPr>
          <w:rFonts w:ascii="Helvetica" w:hAnsi="Helvetica" w:cs="Arial"/>
          <w:b/>
          <w:sz w:val="22"/>
          <w:szCs w:val="24"/>
        </w:rPr>
        <w:t xml:space="preserve">[3.2.2 - CU] </w:t>
      </w:r>
      <w:r w:rsidR="004F056E">
        <w:rPr>
          <w:rFonts w:ascii="Helvetica" w:hAnsi="Helvetica" w:cs="Arial"/>
          <w:sz w:val="22"/>
          <w:szCs w:val="24"/>
        </w:rPr>
        <w:t>Set the mouse down briefly in-between each repetition.</w:t>
      </w:r>
      <w:r w:rsidR="004F056E" w:rsidRPr="004F056E">
        <w:rPr>
          <w:rFonts w:ascii="Helvetica" w:hAnsi="Helvetica" w:cs="Arial"/>
          <w:b/>
          <w:sz w:val="22"/>
          <w:szCs w:val="24"/>
        </w:rPr>
        <w:t xml:space="preserve"> </w:t>
      </w:r>
      <w:r w:rsidR="004F056E">
        <w:rPr>
          <w:rFonts w:ascii="Helvetica" w:hAnsi="Helvetica" w:cs="Arial"/>
          <w:b/>
          <w:sz w:val="22"/>
          <w:szCs w:val="24"/>
        </w:rPr>
        <w:t>[3.2.3 - CU]</w:t>
      </w:r>
      <w:r w:rsidR="004F056E">
        <w:rPr>
          <w:rFonts w:ascii="Helvetica" w:hAnsi="Helvetica" w:cs="Arial"/>
          <w:sz w:val="22"/>
          <w:szCs w:val="24"/>
        </w:rPr>
        <w:t xml:space="preserve"> </w:t>
      </w:r>
    </w:p>
    <w:p w:rsidR="004F056E" w:rsidRDefault="004F056E" w:rsidP="004F056E">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4F056E" w:rsidRDefault="004F056E" w:rsidP="004F056E">
      <w:pPr>
        <w:numPr>
          <w:ilvl w:val="2"/>
          <w:numId w:val="12"/>
        </w:numPr>
        <w:spacing w:before="240"/>
        <w:jc w:val="both"/>
        <w:outlineLvl w:val="0"/>
        <w:rPr>
          <w:rFonts w:ascii="Helvetica" w:hAnsi="Helvetica" w:cs="Arial"/>
          <w:sz w:val="22"/>
          <w:szCs w:val="24"/>
        </w:rPr>
      </w:pPr>
      <w:r>
        <w:rPr>
          <w:rFonts w:ascii="Helvetica" w:hAnsi="Helvetica" w:cs="Arial"/>
          <w:sz w:val="22"/>
          <w:szCs w:val="24"/>
        </w:rPr>
        <w:t>Close up of mouse as it is dangling.</w:t>
      </w:r>
    </w:p>
    <w:p w:rsidR="004F056E" w:rsidRPr="00525A53" w:rsidRDefault="004F056E" w:rsidP="004F056E">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525A53" w:rsidRDefault="00525A53" w:rsidP="00525A53">
      <w:pPr>
        <w:numPr>
          <w:ilvl w:val="1"/>
          <w:numId w:val="12"/>
        </w:numPr>
        <w:spacing w:before="240"/>
        <w:rPr>
          <w:rFonts w:ascii="Helvetica" w:hAnsi="Helvetica" w:cs="Arial"/>
          <w:sz w:val="22"/>
          <w:szCs w:val="24"/>
        </w:rPr>
      </w:pPr>
      <w:r>
        <w:rPr>
          <w:rFonts w:ascii="Helvetica" w:hAnsi="Helvetica" w:cs="Arial"/>
          <w:sz w:val="22"/>
          <w:szCs w:val="24"/>
        </w:rPr>
        <w:t xml:space="preserve">For the walking test, </w:t>
      </w:r>
      <w:r w:rsidRPr="00525A53">
        <w:rPr>
          <w:rFonts w:ascii="Helvetica" w:hAnsi="Helvetica" w:cs="Arial"/>
          <w:sz w:val="22"/>
          <w:szCs w:val="24"/>
        </w:rPr>
        <w:t xml:space="preserve">place the mouse on a clean surface that provides some traction and </w:t>
      </w:r>
      <w:r>
        <w:rPr>
          <w:rFonts w:ascii="Helvetica" w:hAnsi="Helvetica" w:cs="Arial"/>
          <w:sz w:val="22"/>
          <w:szCs w:val="24"/>
        </w:rPr>
        <w:t xml:space="preserve">has </w:t>
      </w:r>
      <w:r w:rsidRPr="00525A53">
        <w:rPr>
          <w:rFonts w:ascii="Helvetica" w:hAnsi="Helvetica" w:cs="Arial"/>
          <w:sz w:val="22"/>
          <w:szCs w:val="24"/>
        </w:rPr>
        <w:t xml:space="preserve">a walking distance of </w:t>
      </w:r>
      <w:r w:rsidR="00F16C59">
        <w:rPr>
          <w:rFonts w:ascii="Helvetica" w:hAnsi="Helvetica" w:cs="Arial"/>
          <w:sz w:val="22"/>
          <w:szCs w:val="24"/>
        </w:rPr>
        <w:t xml:space="preserve">at least </w:t>
      </w:r>
      <w:r w:rsidR="001C1090">
        <w:rPr>
          <w:rFonts w:ascii="Helvetica" w:hAnsi="Helvetica" w:cs="Arial"/>
          <w:sz w:val="22"/>
          <w:szCs w:val="24"/>
        </w:rPr>
        <w:t>25</w:t>
      </w:r>
      <w:r w:rsidR="001C1090" w:rsidRPr="00525A53">
        <w:rPr>
          <w:rFonts w:ascii="Helvetica" w:hAnsi="Helvetica" w:cs="Arial"/>
          <w:sz w:val="22"/>
          <w:szCs w:val="24"/>
        </w:rPr>
        <w:t xml:space="preserve"> </w:t>
      </w:r>
      <w:r w:rsidRPr="00525A53">
        <w:rPr>
          <w:rFonts w:ascii="Helvetica" w:hAnsi="Helvetica" w:cs="Arial"/>
          <w:sz w:val="22"/>
          <w:szCs w:val="24"/>
        </w:rPr>
        <w:t>cm</w:t>
      </w:r>
      <w:r>
        <w:rPr>
          <w:rFonts w:ascii="Helvetica" w:hAnsi="Helvetica" w:cs="Arial"/>
          <w:sz w:val="22"/>
          <w:szCs w:val="24"/>
        </w:rPr>
        <w:t>.</w:t>
      </w:r>
      <w:r w:rsidRPr="00525A53">
        <w:rPr>
          <w:rFonts w:ascii="Helvetica" w:hAnsi="Helvetica" w:cs="Arial"/>
          <w:sz w:val="22"/>
          <w:szCs w:val="24"/>
        </w:rPr>
        <w:t xml:space="preserve">  </w:t>
      </w:r>
      <w:r w:rsidR="00E56480">
        <w:rPr>
          <w:rFonts w:ascii="Helvetica" w:hAnsi="Helvetica" w:cs="Arial"/>
          <w:b/>
          <w:sz w:val="22"/>
          <w:szCs w:val="24"/>
        </w:rPr>
        <w:t xml:space="preserve">[3.3.1 - CU] </w:t>
      </w:r>
      <w:r w:rsidRPr="00525A53">
        <w:rPr>
          <w:rFonts w:ascii="Helvetica" w:hAnsi="Helvetica" w:cs="Arial"/>
          <w:sz w:val="22"/>
          <w:szCs w:val="24"/>
        </w:rPr>
        <w:t xml:space="preserve">Allow the mouse to walk </w:t>
      </w:r>
      <w:r w:rsidR="00A115F1">
        <w:rPr>
          <w:rFonts w:ascii="Helvetica" w:hAnsi="Helvetica" w:cs="Arial"/>
          <w:sz w:val="22"/>
          <w:szCs w:val="24"/>
        </w:rPr>
        <w:t>up to</w:t>
      </w:r>
      <w:r w:rsidRPr="00525A53">
        <w:rPr>
          <w:rFonts w:ascii="Helvetica" w:hAnsi="Helvetica" w:cs="Arial"/>
          <w:sz w:val="22"/>
          <w:szCs w:val="24"/>
        </w:rPr>
        <w:t xml:space="preserve"> </w:t>
      </w:r>
      <w:r w:rsidR="00016DF0" w:rsidRPr="006B5774">
        <w:rPr>
          <w:rFonts w:ascii="Helvetica" w:hAnsi="Helvetica" w:cs="Arial"/>
          <w:color w:val="FF0000"/>
          <w:sz w:val="22"/>
          <w:szCs w:val="24"/>
        </w:rPr>
        <w:t>75 cm</w:t>
      </w:r>
      <w:r w:rsidRPr="00525A53">
        <w:rPr>
          <w:rFonts w:ascii="Helvetica" w:hAnsi="Helvetica" w:cs="Arial"/>
          <w:sz w:val="22"/>
          <w:szCs w:val="24"/>
        </w:rPr>
        <w:t xml:space="preserve"> while observing its gait.</w:t>
      </w:r>
      <w:r w:rsidR="00E56480" w:rsidRPr="00E56480">
        <w:rPr>
          <w:rFonts w:ascii="Helvetica" w:hAnsi="Helvetica" w:cs="Arial"/>
          <w:b/>
          <w:sz w:val="22"/>
          <w:szCs w:val="24"/>
        </w:rPr>
        <w:t xml:space="preserve"> </w:t>
      </w:r>
      <w:r w:rsidR="00E56480">
        <w:rPr>
          <w:rFonts w:ascii="Helvetica" w:hAnsi="Helvetica" w:cs="Arial"/>
          <w:b/>
          <w:sz w:val="22"/>
          <w:szCs w:val="24"/>
        </w:rPr>
        <w:t>[3.3.2 - CU]</w:t>
      </w:r>
    </w:p>
    <w:p w:rsidR="00E56480" w:rsidRDefault="00E56480" w:rsidP="00E56480">
      <w:pPr>
        <w:numPr>
          <w:ilvl w:val="2"/>
          <w:numId w:val="12"/>
        </w:numPr>
        <w:spacing w:before="240"/>
        <w:rPr>
          <w:rFonts w:ascii="Helvetica" w:hAnsi="Helvetica" w:cs="Arial"/>
          <w:sz w:val="22"/>
          <w:szCs w:val="24"/>
        </w:rPr>
      </w:pPr>
      <w:r>
        <w:rPr>
          <w:rFonts w:ascii="Helvetica" w:hAnsi="Helvetica" w:cs="Arial"/>
          <w:sz w:val="22"/>
          <w:szCs w:val="24"/>
        </w:rPr>
        <w:t>*Film as written</w:t>
      </w:r>
    </w:p>
    <w:p w:rsidR="00E56480" w:rsidRPr="00525A53" w:rsidRDefault="00E56480" w:rsidP="00E56480">
      <w:pPr>
        <w:numPr>
          <w:ilvl w:val="2"/>
          <w:numId w:val="12"/>
        </w:numPr>
        <w:spacing w:before="240"/>
        <w:rPr>
          <w:rFonts w:ascii="Helvetica" w:hAnsi="Helvetica" w:cs="Arial"/>
          <w:sz w:val="22"/>
          <w:szCs w:val="24"/>
        </w:rPr>
      </w:pPr>
      <w:r>
        <w:rPr>
          <w:rFonts w:ascii="Helvetica" w:hAnsi="Helvetica" w:cs="Arial"/>
          <w:sz w:val="22"/>
          <w:szCs w:val="24"/>
        </w:rPr>
        <w:t>*Film as written</w:t>
      </w:r>
    </w:p>
    <w:p w:rsidR="00525A53" w:rsidRPr="00E56480" w:rsidRDefault="00525A53" w:rsidP="00525A53">
      <w:pPr>
        <w:numPr>
          <w:ilvl w:val="1"/>
          <w:numId w:val="12"/>
        </w:numPr>
        <w:spacing w:before="240"/>
        <w:rPr>
          <w:rFonts w:ascii="Helvetica" w:hAnsi="Helvetica" w:cs="Arial"/>
          <w:sz w:val="22"/>
          <w:szCs w:val="24"/>
        </w:rPr>
      </w:pPr>
      <w:r w:rsidRPr="00525A53">
        <w:rPr>
          <w:rFonts w:ascii="Helvetica" w:hAnsi="Helvetica" w:cs="Arial"/>
          <w:sz w:val="22"/>
          <w:szCs w:val="24"/>
        </w:rPr>
        <w:lastRenderedPageBreak/>
        <w:t xml:space="preserve">For the </w:t>
      </w:r>
      <w:r w:rsidR="00F16C59">
        <w:rPr>
          <w:rFonts w:ascii="Helvetica" w:hAnsi="Helvetica" w:cs="Arial"/>
          <w:sz w:val="22"/>
          <w:szCs w:val="24"/>
        </w:rPr>
        <w:t>righting reflex</w:t>
      </w:r>
      <w:r w:rsidRPr="00525A53">
        <w:rPr>
          <w:rFonts w:ascii="Helvetica" w:hAnsi="Helvetica" w:cs="Arial"/>
          <w:sz w:val="22"/>
          <w:szCs w:val="24"/>
        </w:rPr>
        <w:t xml:space="preserve"> test, place the mouse on </w:t>
      </w:r>
      <w:r w:rsidR="00094EE4">
        <w:rPr>
          <w:rFonts w:ascii="Helvetica" w:hAnsi="Helvetica" w:cs="Arial"/>
          <w:sz w:val="22"/>
          <w:szCs w:val="24"/>
        </w:rPr>
        <w:t>its</w:t>
      </w:r>
      <w:r w:rsidRPr="00525A53">
        <w:rPr>
          <w:rFonts w:ascii="Helvetica" w:hAnsi="Helvetica" w:cs="Arial"/>
          <w:sz w:val="22"/>
          <w:szCs w:val="24"/>
        </w:rPr>
        <w:t xml:space="preserve"> side and us</w:t>
      </w:r>
      <w:r w:rsidR="00094EE4">
        <w:rPr>
          <w:rFonts w:ascii="Helvetica" w:hAnsi="Helvetica" w:cs="Arial"/>
          <w:sz w:val="22"/>
          <w:szCs w:val="24"/>
        </w:rPr>
        <w:t>e</w:t>
      </w:r>
      <w:r w:rsidRPr="00525A53">
        <w:rPr>
          <w:rFonts w:ascii="Helvetica" w:hAnsi="Helvetica" w:cs="Arial"/>
          <w:sz w:val="22"/>
          <w:szCs w:val="24"/>
        </w:rPr>
        <w:t xml:space="preserve"> a stop-watch </w:t>
      </w:r>
      <w:r w:rsidR="00F10060">
        <w:rPr>
          <w:rFonts w:ascii="Helvetica" w:hAnsi="Helvetica" w:cs="Arial"/>
          <w:sz w:val="22"/>
          <w:szCs w:val="24"/>
        </w:rPr>
        <w:t xml:space="preserve">to </w:t>
      </w:r>
      <w:r w:rsidRPr="00525A53">
        <w:rPr>
          <w:rFonts w:ascii="Helvetica" w:hAnsi="Helvetica" w:cs="Arial"/>
          <w:sz w:val="22"/>
          <w:szCs w:val="24"/>
        </w:rPr>
        <w:t>measure the time it takes to right itself</w:t>
      </w:r>
      <w:r w:rsidR="003A68E6">
        <w:rPr>
          <w:rFonts w:ascii="Helvetica" w:hAnsi="Helvetica" w:cs="Arial"/>
          <w:sz w:val="22"/>
          <w:szCs w:val="24"/>
        </w:rPr>
        <w:t xml:space="preserve"> </w:t>
      </w:r>
      <w:r w:rsidRPr="00525A53">
        <w:rPr>
          <w:rFonts w:ascii="Helvetica" w:hAnsi="Helvetica" w:cs="Arial"/>
          <w:sz w:val="22"/>
          <w:szCs w:val="24"/>
        </w:rPr>
        <w:t>unassisted</w:t>
      </w:r>
      <w:r w:rsidR="00094EE4">
        <w:rPr>
          <w:rFonts w:ascii="Helvetica" w:hAnsi="Helvetica" w:cs="Arial"/>
          <w:sz w:val="22"/>
          <w:szCs w:val="24"/>
        </w:rPr>
        <w:t>,</w:t>
      </w:r>
      <w:r w:rsidRPr="00525A53">
        <w:rPr>
          <w:rFonts w:ascii="Helvetica" w:hAnsi="Helvetica" w:cs="Arial"/>
          <w:sz w:val="22"/>
          <w:szCs w:val="24"/>
        </w:rPr>
        <w:t xml:space="preserve"> from both sides. Only one trial of this test is required.</w:t>
      </w:r>
      <w:r w:rsidR="00E56480" w:rsidRPr="00E56480">
        <w:rPr>
          <w:rFonts w:ascii="Helvetica" w:hAnsi="Helvetica" w:cs="Arial"/>
          <w:b/>
          <w:sz w:val="22"/>
          <w:szCs w:val="24"/>
        </w:rPr>
        <w:t xml:space="preserve"> </w:t>
      </w:r>
      <w:r w:rsidR="00E56480">
        <w:rPr>
          <w:rFonts w:ascii="Helvetica" w:hAnsi="Helvetica" w:cs="Arial"/>
          <w:b/>
          <w:sz w:val="22"/>
          <w:szCs w:val="24"/>
        </w:rPr>
        <w:t>[3.2.1 - CU]</w:t>
      </w:r>
    </w:p>
    <w:p w:rsidR="00E56480" w:rsidRPr="00E56480" w:rsidRDefault="00E56480" w:rsidP="00E56480">
      <w:pPr>
        <w:numPr>
          <w:ilvl w:val="2"/>
          <w:numId w:val="12"/>
        </w:numPr>
        <w:spacing w:before="240"/>
        <w:rPr>
          <w:rFonts w:ascii="Helvetica" w:hAnsi="Helvetica" w:cs="Arial"/>
          <w:sz w:val="22"/>
          <w:szCs w:val="24"/>
        </w:rPr>
      </w:pPr>
      <w:r w:rsidRPr="00E56480">
        <w:rPr>
          <w:rFonts w:ascii="Helvetica" w:hAnsi="Helvetica" w:cs="Arial"/>
          <w:sz w:val="22"/>
          <w:szCs w:val="24"/>
        </w:rPr>
        <w:t>*Film as written</w:t>
      </w:r>
    </w:p>
    <w:p w:rsidR="00F16C59" w:rsidRPr="006B5774" w:rsidRDefault="00F16C59" w:rsidP="00F16C59">
      <w:pPr>
        <w:numPr>
          <w:ilvl w:val="0"/>
          <w:numId w:val="12"/>
        </w:numPr>
        <w:spacing w:before="240"/>
        <w:rPr>
          <w:rFonts w:ascii="Helvetica" w:hAnsi="Helvetica" w:cs="Arial"/>
          <w:b/>
          <w:sz w:val="22"/>
          <w:szCs w:val="24"/>
        </w:rPr>
      </w:pPr>
      <w:r>
        <w:rPr>
          <w:rFonts w:ascii="Helvetica" w:hAnsi="Helvetica" w:cs="Arial"/>
          <w:b/>
          <w:sz w:val="22"/>
          <w:szCs w:val="24"/>
        </w:rPr>
        <w:t xml:space="preserve">Neurological </w:t>
      </w:r>
      <w:r w:rsidRPr="00F16C59">
        <w:rPr>
          <w:rFonts w:ascii="Helvetica" w:hAnsi="Helvetica" w:cs="Arial"/>
          <w:b/>
          <w:sz w:val="22"/>
          <w:szCs w:val="24"/>
        </w:rPr>
        <w:t>Scoring</w:t>
      </w:r>
      <w:r>
        <w:rPr>
          <w:rFonts w:ascii="Helvetica" w:hAnsi="Helvetica" w:cs="Arial"/>
          <w:b/>
          <w:sz w:val="22"/>
          <w:szCs w:val="24"/>
        </w:rPr>
        <w:t xml:space="preserve"> System</w:t>
      </w:r>
    </w:p>
    <w:p w:rsidR="006B5774" w:rsidRDefault="006B5774" w:rsidP="006B5774">
      <w:pPr>
        <w:spacing w:before="240"/>
        <w:ind w:left="360"/>
        <w:rPr>
          <w:rFonts w:ascii="Helvetica" w:hAnsi="Helvetica" w:cs="Arial"/>
          <w:b/>
          <w:sz w:val="22"/>
          <w:szCs w:val="24"/>
        </w:rPr>
      </w:pPr>
      <w:r w:rsidRPr="006B5774">
        <w:rPr>
          <w:highlight w:val="green"/>
        </w:rPr>
        <w:t>After each scoring procedure below, can we please flash the appropriate neurological score on the screen.</w:t>
      </w:r>
    </w:p>
    <w:p w:rsidR="00F86138" w:rsidRDefault="00525A53" w:rsidP="00525A53">
      <w:pPr>
        <w:numPr>
          <w:ilvl w:val="1"/>
          <w:numId w:val="12"/>
        </w:numPr>
        <w:spacing w:before="240"/>
        <w:rPr>
          <w:rFonts w:ascii="Helvetica" w:hAnsi="Helvetica" w:cs="Arial"/>
          <w:sz w:val="22"/>
          <w:szCs w:val="24"/>
        </w:rPr>
      </w:pPr>
      <w:r>
        <w:rPr>
          <w:rFonts w:ascii="Helvetica" w:hAnsi="Helvetica" w:cs="Arial"/>
          <w:sz w:val="22"/>
          <w:szCs w:val="24"/>
        </w:rPr>
        <w:t xml:space="preserve">Score </w:t>
      </w:r>
      <w:r w:rsidR="00781A77">
        <w:rPr>
          <w:rFonts w:ascii="Helvetica" w:hAnsi="Helvetica" w:cs="Arial"/>
          <w:sz w:val="22"/>
          <w:szCs w:val="24"/>
        </w:rPr>
        <w:t>each hindlimb</w:t>
      </w:r>
      <w:r w:rsidR="009F295C">
        <w:rPr>
          <w:rFonts w:ascii="Helvetica" w:hAnsi="Helvetica" w:cs="Arial"/>
          <w:sz w:val="22"/>
          <w:szCs w:val="24"/>
        </w:rPr>
        <w:t>,</w:t>
      </w:r>
      <w:r w:rsidR="00781A77">
        <w:rPr>
          <w:rFonts w:ascii="Helvetica" w:hAnsi="Helvetica" w:cs="Arial"/>
          <w:sz w:val="22"/>
          <w:szCs w:val="24"/>
        </w:rPr>
        <w:t xml:space="preserve"> left or right</w:t>
      </w:r>
      <w:r w:rsidR="009F295C">
        <w:rPr>
          <w:rFonts w:ascii="Helvetica" w:hAnsi="Helvetica" w:cs="Arial"/>
          <w:sz w:val="22"/>
          <w:szCs w:val="24"/>
        </w:rPr>
        <w:t>,</w:t>
      </w:r>
      <w:r w:rsidR="00781A77">
        <w:rPr>
          <w:rFonts w:ascii="Helvetica" w:hAnsi="Helvetica" w:cs="Arial"/>
          <w:sz w:val="22"/>
          <w:szCs w:val="24"/>
        </w:rPr>
        <w:t xml:space="preserve"> </w:t>
      </w:r>
      <w:r w:rsidR="001356AC">
        <w:rPr>
          <w:rFonts w:ascii="Helvetica" w:hAnsi="Helvetica" w:cs="Arial"/>
          <w:sz w:val="22"/>
          <w:szCs w:val="24"/>
        </w:rPr>
        <w:t>independently</w:t>
      </w:r>
      <w:r w:rsidR="00184A93">
        <w:rPr>
          <w:rFonts w:ascii="Helvetica" w:hAnsi="Helvetica" w:cs="Arial"/>
          <w:sz w:val="22"/>
          <w:szCs w:val="24"/>
        </w:rPr>
        <w:t xml:space="preserve"> </w:t>
      </w:r>
      <w:r w:rsidR="00184A93">
        <w:rPr>
          <w:rFonts w:ascii="Helvetica" w:hAnsi="Helvetica" w:cs="Arial"/>
          <w:b/>
          <w:sz w:val="22"/>
          <w:szCs w:val="24"/>
        </w:rPr>
        <w:t xml:space="preserve">[4.1.1 - CU] </w:t>
      </w:r>
      <w:r>
        <w:rPr>
          <w:rFonts w:ascii="Helvetica" w:hAnsi="Helvetica" w:cs="Arial"/>
          <w:sz w:val="22"/>
          <w:szCs w:val="24"/>
        </w:rPr>
        <w:t xml:space="preserve">on a scale from 0 to 4 </w:t>
      </w:r>
      <w:r w:rsidR="00A60308">
        <w:rPr>
          <w:rFonts w:ascii="Helvetica" w:hAnsi="Helvetica" w:cs="Arial"/>
          <w:sz w:val="22"/>
          <w:szCs w:val="24"/>
        </w:rPr>
        <w:t>based on the</w:t>
      </w:r>
      <w:r w:rsidR="00094EE4">
        <w:rPr>
          <w:rFonts w:ascii="Helvetica" w:hAnsi="Helvetica" w:cs="Arial"/>
          <w:sz w:val="22"/>
          <w:szCs w:val="24"/>
        </w:rPr>
        <w:t xml:space="preserve"> </w:t>
      </w:r>
      <w:r w:rsidR="00F86138" w:rsidRPr="00165860">
        <w:rPr>
          <w:rFonts w:ascii="Helvetica" w:hAnsi="Helvetica" w:cs="Arial"/>
          <w:color w:val="FF0000"/>
          <w:sz w:val="22"/>
          <w:szCs w:val="24"/>
        </w:rPr>
        <w:t>collective</w:t>
      </w:r>
      <w:r w:rsidR="00F86138">
        <w:rPr>
          <w:rFonts w:ascii="Helvetica" w:hAnsi="Helvetica" w:cs="Arial"/>
          <w:sz w:val="22"/>
          <w:szCs w:val="24"/>
        </w:rPr>
        <w:t xml:space="preserve"> </w:t>
      </w:r>
      <w:r w:rsidR="005105DA" w:rsidRPr="00165860">
        <w:rPr>
          <w:rFonts w:ascii="Helvetica" w:hAnsi="Helvetica" w:cs="Arial"/>
          <w:color w:val="FF0000"/>
          <w:sz w:val="22"/>
          <w:szCs w:val="24"/>
        </w:rPr>
        <w:t>outcome</w:t>
      </w:r>
      <w:r w:rsidR="005105DA">
        <w:rPr>
          <w:rFonts w:ascii="Helvetica" w:hAnsi="Helvetica" w:cs="Arial"/>
          <w:sz w:val="22"/>
          <w:szCs w:val="24"/>
        </w:rPr>
        <w:t xml:space="preserve"> </w:t>
      </w:r>
      <w:r w:rsidR="00094EE4">
        <w:rPr>
          <w:rFonts w:ascii="Helvetica" w:hAnsi="Helvetica" w:cs="Arial"/>
          <w:sz w:val="22"/>
          <w:szCs w:val="24"/>
        </w:rPr>
        <w:t xml:space="preserve">of </w:t>
      </w:r>
      <w:r w:rsidR="00A60308">
        <w:rPr>
          <w:rFonts w:ascii="Helvetica" w:hAnsi="Helvetica" w:cs="Arial"/>
          <w:sz w:val="22"/>
          <w:szCs w:val="24"/>
        </w:rPr>
        <w:t xml:space="preserve">the </w:t>
      </w:r>
      <w:r w:rsidR="005105DA" w:rsidRPr="00165860">
        <w:rPr>
          <w:rFonts w:ascii="Helvetica" w:hAnsi="Helvetica" w:cs="Arial"/>
          <w:color w:val="FF0000"/>
          <w:sz w:val="22"/>
          <w:szCs w:val="24"/>
        </w:rPr>
        <w:t>three</w:t>
      </w:r>
      <w:r w:rsidR="005105DA">
        <w:rPr>
          <w:rFonts w:ascii="Helvetica" w:hAnsi="Helvetica" w:cs="Arial"/>
          <w:sz w:val="22"/>
          <w:szCs w:val="24"/>
        </w:rPr>
        <w:t xml:space="preserve"> </w:t>
      </w:r>
      <w:r w:rsidR="00A60308">
        <w:rPr>
          <w:rFonts w:ascii="Helvetica" w:hAnsi="Helvetica" w:cs="Arial"/>
          <w:sz w:val="22"/>
          <w:szCs w:val="24"/>
        </w:rPr>
        <w:t>phenotypic</w:t>
      </w:r>
      <w:r w:rsidR="00094EE4">
        <w:rPr>
          <w:rFonts w:ascii="Helvetica" w:hAnsi="Helvetica" w:cs="Arial"/>
          <w:sz w:val="22"/>
          <w:szCs w:val="24"/>
        </w:rPr>
        <w:t xml:space="preserve"> observation</w:t>
      </w:r>
      <w:r w:rsidR="005105DA">
        <w:rPr>
          <w:rFonts w:ascii="Helvetica" w:hAnsi="Helvetica" w:cs="Arial"/>
          <w:sz w:val="22"/>
          <w:szCs w:val="24"/>
        </w:rPr>
        <w:t xml:space="preserve"> </w:t>
      </w:r>
      <w:r w:rsidR="005105DA" w:rsidRPr="00165860">
        <w:rPr>
          <w:rFonts w:ascii="Helvetica" w:hAnsi="Helvetica" w:cs="Arial"/>
          <w:color w:val="FF0000"/>
          <w:sz w:val="22"/>
          <w:szCs w:val="24"/>
        </w:rPr>
        <w:t>tests</w:t>
      </w:r>
      <w:r>
        <w:rPr>
          <w:rFonts w:ascii="Helvetica" w:hAnsi="Helvetica" w:cs="Arial"/>
          <w:sz w:val="22"/>
          <w:szCs w:val="24"/>
        </w:rPr>
        <w:t xml:space="preserve">.  </w:t>
      </w:r>
      <w:r w:rsidR="00165860" w:rsidRPr="00165860">
        <w:rPr>
          <w:rFonts w:ascii="Helvetica" w:hAnsi="Helvetica" w:cs="Arial"/>
          <w:b/>
          <w:strike/>
          <w:sz w:val="22"/>
          <w:szCs w:val="24"/>
        </w:rPr>
        <w:t>[4.1.2 - Med Over the Shoulder]</w:t>
      </w:r>
    </w:p>
    <w:p w:rsidR="00184A93" w:rsidRDefault="00184A93" w:rsidP="00184A93">
      <w:pPr>
        <w:numPr>
          <w:ilvl w:val="2"/>
          <w:numId w:val="12"/>
        </w:numPr>
        <w:spacing w:before="240"/>
        <w:rPr>
          <w:rFonts w:ascii="Helvetica" w:hAnsi="Helvetica" w:cs="Arial"/>
          <w:sz w:val="22"/>
          <w:szCs w:val="24"/>
        </w:rPr>
      </w:pPr>
      <w:r w:rsidRPr="00165860">
        <w:rPr>
          <w:rFonts w:ascii="Helvetica" w:hAnsi="Helvetica" w:cs="Arial"/>
          <w:strike/>
          <w:sz w:val="22"/>
          <w:szCs w:val="24"/>
        </w:rPr>
        <w:t>Mouse performing walking test</w:t>
      </w:r>
      <w:r w:rsidRPr="00184A93">
        <w:rPr>
          <w:rFonts w:ascii="Helvetica" w:hAnsi="Helvetica" w:cs="Arial"/>
          <w:sz w:val="22"/>
          <w:szCs w:val="24"/>
        </w:rPr>
        <w:t>.</w:t>
      </w:r>
      <w:r w:rsidR="00165860" w:rsidRPr="00165860">
        <w:rPr>
          <w:rFonts w:ascii="Helvetica" w:hAnsi="Helvetica" w:cs="Arial"/>
          <w:color w:val="FF0000"/>
          <w:sz w:val="22"/>
          <w:szCs w:val="24"/>
        </w:rPr>
        <w:t xml:space="preserve"> </w:t>
      </w:r>
      <w:r w:rsidR="00165860" w:rsidRPr="00165860">
        <w:rPr>
          <w:rFonts w:ascii="Helvetica" w:hAnsi="Helvetica" w:cs="Arial"/>
          <w:color w:val="FF0000"/>
          <w:sz w:val="22"/>
          <w:szCs w:val="24"/>
        </w:rPr>
        <w:t>talent writing down score for left and right hindlimb</w:t>
      </w:r>
    </w:p>
    <w:p w:rsidR="00094EE4" w:rsidRPr="00165860" w:rsidRDefault="00184A93" w:rsidP="00184A93">
      <w:pPr>
        <w:numPr>
          <w:ilvl w:val="2"/>
          <w:numId w:val="12"/>
        </w:numPr>
        <w:spacing w:before="240"/>
        <w:rPr>
          <w:rFonts w:ascii="Helvetica" w:hAnsi="Helvetica" w:cs="Arial"/>
          <w:strike/>
          <w:sz w:val="22"/>
          <w:szCs w:val="24"/>
        </w:rPr>
      </w:pPr>
      <w:r w:rsidRPr="00165860">
        <w:rPr>
          <w:rFonts w:ascii="Helvetica" w:hAnsi="Helvetica" w:cs="Arial"/>
          <w:strike/>
          <w:sz w:val="22"/>
          <w:szCs w:val="24"/>
        </w:rPr>
        <w:t xml:space="preserve">Talent writing down the result of the test.  </w:t>
      </w:r>
    </w:p>
    <w:p w:rsidR="00525A53" w:rsidRDefault="00525A53" w:rsidP="00525A53">
      <w:pPr>
        <w:numPr>
          <w:ilvl w:val="1"/>
          <w:numId w:val="12"/>
        </w:numPr>
        <w:spacing w:before="240"/>
        <w:rPr>
          <w:rFonts w:ascii="Helvetica" w:hAnsi="Helvetica" w:cs="Arial"/>
          <w:sz w:val="22"/>
          <w:szCs w:val="24"/>
        </w:rPr>
      </w:pPr>
      <w:r>
        <w:rPr>
          <w:rFonts w:ascii="Helvetica" w:hAnsi="Helvetica" w:cs="Arial"/>
          <w:sz w:val="22"/>
          <w:szCs w:val="24"/>
        </w:rPr>
        <w:t xml:space="preserve">Assign a score of </w:t>
      </w:r>
      <w:r w:rsidR="00EA4372">
        <w:rPr>
          <w:rFonts w:ascii="Helvetica" w:hAnsi="Helvetica" w:cs="Arial"/>
          <w:sz w:val="22"/>
          <w:szCs w:val="24"/>
        </w:rPr>
        <w:t>0</w:t>
      </w:r>
      <w:r>
        <w:rPr>
          <w:rFonts w:ascii="Helvetica" w:hAnsi="Helvetica" w:cs="Arial"/>
          <w:sz w:val="22"/>
          <w:szCs w:val="24"/>
        </w:rPr>
        <w:t xml:space="preserve">, indicating the mouse is pre-symptomatic, when </w:t>
      </w:r>
      <w:r w:rsidR="00094EE4">
        <w:rPr>
          <w:rFonts w:ascii="Helvetica" w:hAnsi="Helvetica" w:cs="Arial"/>
          <w:sz w:val="22"/>
          <w:szCs w:val="24"/>
        </w:rPr>
        <w:t xml:space="preserve">during the suspension test, </w:t>
      </w:r>
      <w:r>
        <w:rPr>
          <w:rFonts w:ascii="Helvetica" w:hAnsi="Helvetica" w:cs="Arial"/>
          <w:sz w:val="22"/>
          <w:szCs w:val="24"/>
        </w:rPr>
        <w:t xml:space="preserve">the </w:t>
      </w:r>
      <w:r w:rsidR="00C330EC">
        <w:rPr>
          <w:rFonts w:ascii="Helvetica" w:hAnsi="Helvetica" w:cs="Arial"/>
          <w:sz w:val="22"/>
          <w:szCs w:val="24"/>
        </w:rPr>
        <w:t>hindlimbs</w:t>
      </w:r>
      <w:r>
        <w:rPr>
          <w:rFonts w:ascii="Helvetica" w:hAnsi="Helvetica" w:cs="Arial"/>
          <w:sz w:val="22"/>
          <w:szCs w:val="24"/>
        </w:rPr>
        <w:t xml:space="preserve"> are fully extended away from the lateral midline and stay in this position for 2 seconds or longer. </w:t>
      </w:r>
      <w:r w:rsidR="00184A93">
        <w:rPr>
          <w:rFonts w:ascii="Helvetica" w:hAnsi="Helvetica" w:cs="Arial"/>
          <w:b/>
          <w:sz w:val="22"/>
          <w:szCs w:val="24"/>
        </w:rPr>
        <w:t xml:space="preserve">[4.2.1 - CU] </w:t>
      </w:r>
      <w:r w:rsidR="00184A93">
        <w:rPr>
          <w:rFonts w:ascii="Helvetica" w:hAnsi="Helvetica" w:cs="Arial"/>
          <w:sz w:val="22"/>
          <w:szCs w:val="24"/>
        </w:rPr>
        <w:t xml:space="preserve"> </w:t>
      </w:r>
      <w:r w:rsidR="00094EE4">
        <w:rPr>
          <w:rFonts w:ascii="Helvetica" w:hAnsi="Helvetica" w:cs="Arial"/>
          <w:sz w:val="22"/>
          <w:szCs w:val="24"/>
        </w:rPr>
        <w:t>Also, during the walking test, a normal gait is observed.</w:t>
      </w:r>
      <w:r w:rsidR="00184A93" w:rsidRPr="00184A93">
        <w:rPr>
          <w:rFonts w:ascii="Helvetica" w:hAnsi="Helvetica" w:cs="Arial"/>
          <w:b/>
          <w:sz w:val="22"/>
          <w:szCs w:val="24"/>
        </w:rPr>
        <w:t xml:space="preserve"> </w:t>
      </w:r>
      <w:r w:rsidR="00184A93">
        <w:rPr>
          <w:rFonts w:ascii="Helvetica" w:hAnsi="Helvetica" w:cs="Arial"/>
          <w:b/>
          <w:sz w:val="22"/>
          <w:szCs w:val="24"/>
        </w:rPr>
        <w:t xml:space="preserve">[4.2.2 - CU] </w:t>
      </w:r>
      <w:r w:rsidR="00184A93">
        <w:rPr>
          <w:rFonts w:ascii="Helvetica" w:hAnsi="Helvetica" w:cs="Arial"/>
          <w:sz w:val="22"/>
          <w:szCs w:val="24"/>
        </w:rPr>
        <w:t xml:space="preserve"> </w:t>
      </w:r>
    </w:p>
    <w:p w:rsidR="00184A93" w:rsidRDefault="00184A93" w:rsidP="00184A93">
      <w:pPr>
        <w:numPr>
          <w:ilvl w:val="2"/>
          <w:numId w:val="12"/>
        </w:numPr>
        <w:spacing w:before="240"/>
        <w:rPr>
          <w:rFonts w:ascii="Helvetica" w:hAnsi="Helvetica" w:cs="Arial"/>
          <w:sz w:val="22"/>
          <w:szCs w:val="24"/>
        </w:rPr>
      </w:pPr>
      <w:r>
        <w:rPr>
          <w:rFonts w:ascii="Helvetica" w:hAnsi="Helvetica" w:cs="Arial"/>
          <w:sz w:val="22"/>
          <w:szCs w:val="24"/>
        </w:rPr>
        <w:t>Mouse displaying a score of 0 in the suspension test. Film all 3 trials</w:t>
      </w:r>
    </w:p>
    <w:p w:rsidR="00184A93" w:rsidRDefault="00184A93" w:rsidP="00184A93">
      <w:pPr>
        <w:numPr>
          <w:ilvl w:val="2"/>
          <w:numId w:val="12"/>
        </w:numPr>
        <w:spacing w:before="240"/>
        <w:rPr>
          <w:rFonts w:ascii="Helvetica" w:hAnsi="Helvetica" w:cs="Arial"/>
          <w:sz w:val="22"/>
          <w:szCs w:val="24"/>
        </w:rPr>
      </w:pPr>
      <w:r>
        <w:rPr>
          <w:rFonts w:ascii="Helvetica" w:hAnsi="Helvetica" w:cs="Arial"/>
          <w:sz w:val="22"/>
          <w:szCs w:val="24"/>
        </w:rPr>
        <w:t>Mouse walking with normal gait.</w:t>
      </w:r>
    </w:p>
    <w:p w:rsidR="00525A53" w:rsidRPr="00184A93" w:rsidRDefault="00525A53" w:rsidP="004C1901">
      <w:pPr>
        <w:numPr>
          <w:ilvl w:val="1"/>
          <w:numId w:val="12"/>
        </w:numPr>
        <w:spacing w:before="240"/>
        <w:rPr>
          <w:rFonts w:ascii="Helvetica" w:hAnsi="Helvetica" w:cs="Arial"/>
          <w:sz w:val="22"/>
          <w:szCs w:val="24"/>
        </w:rPr>
      </w:pPr>
      <w:r w:rsidRPr="00184A93">
        <w:rPr>
          <w:rFonts w:ascii="Helvetica" w:hAnsi="Helvetica" w:cs="Arial"/>
          <w:sz w:val="22"/>
          <w:szCs w:val="24"/>
        </w:rPr>
        <w:t>Assign a score of 1, indicating</w:t>
      </w:r>
      <w:r w:rsidR="00F16C59" w:rsidRPr="00184A93">
        <w:rPr>
          <w:rFonts w:ascii="Helvetica" w:hAnsi="Helvetica" w:cs="Arial"/>
          <w:sz w:val="22"/>
          <w:szCs w:val="24"/>
        </w:rPr>
        <w:t xml:space="preserve"> the </w:t>
      </w:r>
      <w:r w:rsidR="00985BFA" w:rsidRPr="00184A93">
        <w:rPr>
          <w:rFonts w:ascii="Helvetica" w:hAnsi="Helvetica" w:cs="Arial"/>
          <w:sz w:val="22"/>
          <w:szCs w:val="24"/>
        </w:rPr>
        <w:t xml:space="preserve">appearance of </w:t>
      </w:r>
      <w:r w:rsidR="00F16C59" w:rsidRPr="00184A93">
        <w:rPr>
          <w:rFonts w:ascii="Helvetica" w:hAnsi="Helvetica" w:cs="Arial"/>
          <w:sz w:val="22"/>
          <w:szCs w:val="24"/>
        </w:rPr>
        <w:t>first symptoms,</w:t>
      </w:r>
      <w:r w:rsidRPr="00184A93">
        <w:rPr>
          <w:rFonts w:ascii="Helvetica" w:hAnsi="Helvetica" w:cs="Arial"/>
          <w:sz w:val="22"/>
          <w:szCs w:val="24"/>
        </w:rPr>
        <w:t xml:space="preserve"> if </w:t>
      </w:r>
      <w:r w:rsidR="00094EE4" w:rsidRPr="00184A93">
        <w:rPr>
          <w:rFonts w:ascii="Helvetica" w:hAnsi="Helvetica" w:cs="Arial"/>
          <w:sz w:val="22"/>
          <w:szCs w:val="24"/>
        </w:rPr>
        <w:t xml:space="preserve">during the suspension test </w:t>
      </w:r>
      <w:r w:rsidRPr="00184A93">
        <w:rPr>
          <w:rFonts w:ascii="Helvetica" w:hAnsi="Helvetica" w:cs="Arial"/>
          <w:sz w:val="22"/>
          <w:szCs w:val="24"/>
        </w:rPr>
        <w:t xml:space="preserve">the </w:t>
      </w:r>
      <w:r w:rsidR="00716C98" w:rsidRPr="00184A93">
        <w:rPr>
          <w:rFonts w:ascii="Helvetica" w:hAnsi="Helvetica" w:cs="Arial"/>
          <w:sz w:val="22"/>
          <w:szCs w:val="24"/>
        </w:rPr>
        <w:t xml:space="preserve">hindlimb </w:t>
      </w:r>
      <w:r w:rsidRPr="00184A93">
        <w:rPr>
          <w:rFonts w:ascii="Helvetica" w:hAnsi="Helvetica" w:cs="Arial"/>
          <w:sz w:val="22"/>
          <w:szCs w:val="24"/>
        </w:rPr>
        <w:t>is</w:t>
      </w:r>
      <w:r w:rsidR="00184A93" w:rsidRPr="00184A93">
        <w:rPr>
          <w:rFonts w:ascii="Helvetica" w:hAnsi="Helvetica" w:cs="Arial"/>
          <w:sz w:val="22"/>
          <w:szCs w:val="24"/>
        </w:rPr>
        <w:t xml:space="preserve"> either</w:t>
      </w:r>
      <w:r w:rsidR="00184A93" w:rsidRPr="00184A93">
        <w:rPr>
          <w:rFonts w:ascii="Helvetica" w:hAnsi="Helvetica" w:cs="Arial"/>
          <w:b/>
          <w:sz w:val="22"/>
          <w:szCs w:val="24"/>
        </w:rPr>
        <w:t xml:space="preserve"> [4.3.1 - MED Over the Shoulder] </w:t>
      </w:r>
      <w:r w:rsidR="00184A93" w:rsidRPr="00184A93">
        <w:rPr>
          <w:rFonts w:ascii="Helvetica" w:hAnsi="Helvetica" w:cs="Arial"/>
          <w:sz w:val="22"/>
          <w:szCs w:val="24"/>
        </w:rPr>
        <w:t>c</w:t>
      </w:r>
      <w:r w:rsidRPr="00184A93">
        <w:rPr>
          <w:rFonts w:ascii="Helvetica" w:hAnsi="Helvetica" w:cs="Arial"/>
          <w:sz w:val="22"/>
          <w:szCs w:val="24"/>
        </w:rPr>
        <w:t xml:space="preserve">ollapsed </w:t>
      </w:r>
      <w:r w:rsidR="00716C98" w:rsidRPr="00184A93">
        <w:rPr>
          <w:rFonts w:ascii="Helvetica" w:hAnsi="Helvetica" w:cs="Arial"/>
          <w:sz w:val="22"/>
          <w:szCs w:val="24"/>
        </w:rPr>
        <w:t>towards the lateral midline</w:t>
      </w:r>
      <w:r w:rsidR="00184A93" w:rsidRPr="00184A93">
        <w:rPr>
          <w:rFonts w:ascii="Helvetica" w:hAnsi="Helvetica" w:cs="Arial"/>
          <w:sz w:val="22"/>
          <w:szCs w:val="24"/>
        </w:rPr>
        <w:t>…</w:t>
      </w:r>
      <w:r w:rsidRPr="00184A93">
        <w:rPr>
          <w:rFonts w:ascii="Helvetica" w:hAnsi="Helvetica" w:cs="Arial"/>
          <w:sz w:val="22"/>
          <w:szCs w:val="24"/>
        </w:rPr>
        <w:t xml:space="preserve"> </w:t>
      </w:r>
      <w:r w:rsidR="00184A93" w:rsidRPr="00184A93">
        <w:rPr>
          <w:rFonts w:ascii="Helvetica" w:hAnsi="Helvetica" w:cs="Arial"/>
          <w:b/>
          <w:sz w:val="22"/>
          <w:szCs w:val="24"/>
        </w:rPr>
        <w:t xml:space="preserve">[4.3.2- CU] </w:t>
      </w:r>
      <w:r w:rsidR="00184A93" w:rsidRPr="00165860">
        <w:rPr>
          <w:rFonts w:ascii="Helvetica" w:hAnsi="Helvetica" w:cs="Arial"/>
          <w:sz w:val="22"/>
          <w:szCs w:val="24"/>
        </w:rPr>
        <w:t>p</w:t>
      </w:r>
      <w:r w:rsidRPr="00184A93">
        <w:rPr>
          <w:rFonts w:ascii="Helvetica" w:hAnsi="Helvetica" w:cs="Arial"/>
          <w:sz w:val="22"/>
          <w:szCs w:val="24"/>
        </w:rPr>
        <w:t>artially collapsed towards the lateral midline</w:t>
      </w:r>
      <w:r w:rsidR="00184A93" w:rsidRPr="00184A93">
        <w:rPr>
          <w:rFonts w:ascii="Helvetica" w:hAnsi="Helvetica" w:cs="Arial"/>
          <w:sz w:val="22"/>
          <w:szCs w:val="24"/>
        </w:rPr>
        <w:t>…</w:t>
      </w:r>
      <w:r w:rsidR="00184A93" w:rsidRPr="00184A93">
        <w:rPr>
          <w:rFonts w:ascii="Helvetica" w:hAnsi="Helvetica" w:cs="Arial"/>
          <w:b/>
          <w:sz w:val="22"/>
          <w:szCs w:val="24"/>
        </w:rPr>
        <w:t>[4.3.</w:t>
      </w:r>
      <w:r w:rsidR="00184A93">
        <w:rPr>
          <w:rFonts w:ascii="Helvetica" w:hAnsi="Helvetica" w:cs="Arial"/>
          <w:b/>
          <w:sz w:val="22"/>
          <w:szCs w:val="24"/>
        </w:rPr>
        <w:t>3</w:t>
      </w:r>
      <w:r w:rsidR="00184A93" w:rsidRPr="00184A93">
        <w:rPr>
          <w:rFonts w:ascii="Helvetica" w:hAnsi="Helvetica" w:cs="Arial"/>
          <w:b/>
          <w:sz w:val="22"/>
          <w:szCs w:val="24"/>
        </w:rPr>
        <w:t xml:space="preserve">- CU] </w:t>
      </w:r>
      <w:r w:rsidRPr="00184A93">
        <w:rPr>
          <w:rFonts w:ascii="Helvetica" w:hAnsi="Helvetica" w:cs="Arial"/>
          <w:sz w:val="22"/>
          <w:szCs w:val="24"/>
        </w:rPr>
        <w:t>trembl</w:t>
      </w:r>
      <w:r w:rsidR="00716C98" w:rsidRPr="00184A93">
        <w:rPr>
          <w:rFonts w:ascii="Helvetica" w:hAnsi="Helvetica" w:cs="Arial"/>
          <w:sz w:val="22"/>
          <w:szCs w:val="24"/>
        </w:rPr>
        <w:t>ing</w:t>
      </w:r>
      <w:r w:rsidR="00184A93" w:rsidRPr="00184A93">
        <w:rPr>
          <w:rFonts w:ascii="Helvetica" w:hAnsi="Helvetica" w:cs="Arial"/>
          <w:sz w:val="22"/>
          <w:szCs w:val="24"/>
        </w:rPr>
        <w:t>…</w:t>
      </w:r>
      <w:r w:rsidR="00184A93" w:rsidRPr="00184A93">
        <w:rPr>
          <w:rFonts w:ascii="Helvetica" w:hAnsi="Helvetica" w:cs="Arial"/>
          <w:b/>
          <w:sz w:val="22"/>
          <w:szCs w:val="24"/>
        </w:rPr>
        <w:t>[4.3.</w:t>
      </w:r>
      <w:r w:rsidR="00184A93">
        <w:rPr>
          <w:rFonts w:ascii="Helvetica" w:hAnsi="Helvetica" w:cs="Arial"/>
          <w:b/>
          <w:sz w:val="22"/>
          <w:szCs w:val="24"/>
        </w:rPr>
        <w:t>4</w:t>
      </w:r>
      <w:r w:rsidR="00184A93" w:rsidRPr="00184A93">
        <w:rPr>
          <w:rFonts w:ascii="Helvetica" w:hAnsi="Helvetica" w:cs="Arial"/>
          <w:b/>
          <w:sz w:val="22"/>
          <w:szCs w:val="24"/>
        </w:rPr>
        <w:t>- CU]</w:t>
      </w:r>
      <w:r w:rsidR="00184A93">
        <w:rPr>
          <w:rFonts w:ascii="Helvetica" w:hAnsi="Helvetica" w:cs="Arial"/>
          <w:b/>
          <w:sz w:val="22"/>
          <w:szCs w:val="24"/>
        </w:rPr>
        <w:t xml:space="preserve"> </w:t>
      </w:r>
      <w:r w:rsidR="00184A93" w:rsidRPr="00184A93">
        <w:rPr>
          <w:rFonts w:ascii="Helvetica" w:hAnsi="Helvetica" w:cs="Arial"/>
          <w:sz w:val="22"/>
          <w:szCs w:val="24"/>
        </w:rPr>
        <w:t>or</w:t>
      </w:r>
      <w:r w:rsidR="00184A93">
        <w:rPr>
          <w:rFonts w:ascii="Helvetica" w:hAnsi="Helvetica" w:cs="Arial"/>
          <w:b/>
          <w:sz w:val="22"/>
          <w:szCs w:val="24"/>
        </w:rPr>
        <w:t xml:space="preserve"> </w:t>
      </w:r>
      <w:r w:rsidR="002C177B" w:rsidRPr="00184A93">
        <w:rPr>
          <w:rFonts w:ascii="Helvetica" w:hAnsi="Helvetica" w:cs="Arial"/>
          <w:sz w:val="22"/>
          <w:szCs w:val="24"/>
        </w:rPr>
        <w:t>abnormally splayed in some other fashion</w:t>
      </w:r>
      <w:r w:rsidR="00C66A96" w:rsidRPr="00184A93">
        <w:rPr>
          <w:rFonts w:ascii="Helvetica" w:hAnsi="Helvetica" w:cs="Arial"/>
          <w:sz w:val="22"/>
          <w:szCs w:val="24"/>
        </w:rPr>
        <w:t>…</w:t>
      </w:r>
      <w:r w:rsidR="00184A93">
        <w:rPr>
          <w:rFonts w:ascii="Helvetica" w:hAnsi="Helvetica" w:cs="Arial"/>
          <w:b/>
          <w:sz w:val="22"/>
          <w:szCs w:val="24"/>
        </w:rPr>
        <w:t>[4.3.5- CU]</w:t>
      </w:r>
    </w:p>
    <w:p w:rsidR="00184A93" w:rsidRDefault="007230B7" w:rsidP="00184A93">
      <w:pPr>
        <w:numPr>
          <w:ilvl w:val="2"/>
          <w:numId w:val="12"/>
        </w:numPr>
        <w:spacing w:before="240"/>
        <w:rPr>
          <w:rFonts w:ascii="Helvetica" w:hAnsi="Helvetica" w:cs="Arial"/>
          <w:sz w:val="22"/>
          <w:szCs w:val="24"/>
        </w:rPr>
      </w:pPr>
      <w:r>
        <w:rPr>
          <w:rFonts w:ascii="Helvetica" w:hAnsi="Helvetica" w:cs="Arial"/>
          <w:sz w:val="22"/>
          <w:szCs w:val="24"/>
        </w:rPr>
        <w:t>Talent watching the suspension test take place.</w:t>
      </w:r>
    </w:p>
    <w:p w:rsidR="007230B7" w:rsidRPr="00184A93" w:rsidRDefault="007230B7" w:rsidP="00184A93">
      <w:pPr>
        <w:numPr>
          <w:ilvl w:val="2"/>
          <w:numId w:val="12"/>
        </w:numPr>
        <w:spacing w:before="240"/>
        <w:rPr>
          <w:rFonts w:ascii="Helvetica" w:hAnsi="Helvetica" w:cs="Arial"/>
          <w:sz w:val="22"/>
          <w:szCs w:val="24"/>
        </w:rPr>
      </w:pPr>
      <w:r>
        <w:rPr>
          <w:rFonts w:ascii="Helvetica" w:hAnsi="Helvetica" w:cs="Arial"/>
          <w:sz w:val="22"/>
          <w:szCs w:val="24"/>
        </w:rPr>
        <w:t>Mouse during suspension whose hindlimb is collapsed towards the lateral midline.</w:t>
      </w:r>
    </w:p>
    <w:p w:rsidR="007230B7" w:rsidRPr="00184A93" w:rsidRDefault="007230B7" w:rsidP="007230B7">
      <w:pPr>
        <w:numPr>
          <w:ilvl w:val="2"/>
          <w:numId w:val="12"/>
        </w:numPr>
        <w:spacing w:before="240"/>
        <w:rPr>
          <w:rFonts w:ascii="Helvetica" w:hAnsi="Helvetica" w:cs="Arial"/>
          <w:sz w:val="22"/>
          <w:szCs w:val="24"/>
        </w:rPr>
      </w:pPr>
      <w:r>
        <w:rPr>
          <w:rFonts w:ascii="Helvetica" w:hAnsi="Helvetica" w:cs="Arial"/>
          <w:sz w:val="22"/>
          <w:szCs w:val="24"/>
        </w:rPr>
        <w:t>Mouse during suspension whose hindlimb is partially collapsed toward the lateral midline.</w:t>
      </w:r>
    </w:p>
    <w:p w:rsidR="007230B7" w:rsidRDefault="007230B7" w:rsidP="007230B7">
      <w:pPr>
        <w:numPr>
          <w:ilvl w:val="2"/>
          <w:numId w:val="12"/>
        </w:numPr>
        <w:spacing w:before="240"/>
        <w:rPr>
          <w:rFonts w:ascii="Helvetica" w:hAnsi="Helvetica" w:cs="Arial"/>
          <w:sz w:val="22"/>
          <w:szCs w:val="24"/>
        </w:rPr>
      </w:pPr>
      <w:r>
        <w:rPr>
          <w:rFonts w:ascii="Helvetica" w:hAnsi="Helvetica" w:cs="Arial"/>
          <w:sz w:val="22"/>
          <w:szCs w:val="24"/>
        </w:rPr>
        <w:t>Mouse during suspension whose hindlimb is trembling.</w:t>
      </w:r>
    </w:p>
    <w:p w:rsidR="007230B7" w:rsidRPr="007230B7" w:rsidRDefault="007230B7" w:rsidP="007230B7">
      <w:pPr>
        <w:numPr>
          <w:ilvl w:val="2"/>
          <w:numId w:val="12"/>
        </w:numPr>
        <w:spacing w:before="240"/>
        <w:rPr>
          <w:rFonts w:ascii="Helvetica" w:hAnsi="Helvetica" w:cs="Arial"/>
          <w:sz w:val="22"/>
          <w:szCs w:val="24"/>
        </w:rPr>
      </w:pPr>
      <w:r>
        <w:rPr>
          <w:rFonts w:ascii="Helvetica" w:hAnsi="Helvetica" w:cs="Arial"/>
          <w:sz w:val="22"/>
          <w:szCs w:val="24"/>
        </w:rPr>
        <w:t>Mouse during suspension whose hindlimb is abnormally splayed in another way.</w:t>
      </w:r>
    </w:p>
    <w:p w:rsidR="00094EE4" w:rsidRDefault="007230B7" w:rsidP="00094EE4">
      <w:pPr>
        <w:numPr>
          <w:ilvl w:val="1"/>
          <w:numId w:val="12"/>
        </w:numPr>
        <w:spacing w:before="240"/>
        <w:rPr>
          <w:rFonts w:ascii="Helvetica" w:hAnsi="Helvetica" w:cs="Arial"/>
          <w:sz w:val="22"/>
          <w:szCs w:val="24"/>
        </w:rPr>
      </w:pPr>
      <w:r>
        <w:rPr>
          <w:rFonts w:ascii="Helvetica" w:hAnsi="Helvetica" w:cs="Arial"/>
          <w:sz w:val="22"/>
          <w:szCs w:val="24"/>
        </w:rPr>
        <w:t>In addition to the suspension test symptoms just shown</w:t>
      </w:r>
      <w:r w:rsidR="00094EE4">
        <w:rPr>
          <w:rFonts w:ascii="Helvetica" w:hAnsi="Helvetica" w:cs="Arial"/>
          <w:sz w:val="22"/>
          <w:szCs w:val="24"/>
        </w:rPr>
        <w:t xml:space="preserve">, the gait </w:t>
      </w:r>
      <w:r>
        <w:rPr>
          <w:rFonts w:ascii="Helvetica" w:hAnsi="Helvetica" w:cs="Arial"/>
          <w:sz w:val="22"/>
          <w:szCs w:val="24"/>
        </w:rPr>
        <w:t xml:space="preserve">of a mouse that should receive a score of 1 </w:t>
      </w:r>
      <w:r w:rsidR="00F16C59">
        <w:rPr>
          <w:rFonts w:ascii="Helvetica" w:hAnsi="Helvetica" w:cs="Arial"/>
          <w:sz w:val="22"/>
          <w:szCs w:val="24"/>
        </w:rPr>
        <w:t xml:space="preserve">should </w:t>
      </w:r>
      <w:r w:rsidR="002C177B">
        <w:rPr>
          <w:rFonts w:ascii="Helvetica" w:hAnsi="Helvetica" w:cs="Arial"/>
          <w:sz w:val="22"/>
          <w:szCs w:val="24"/>
        </w:rPr>
        <w:t xml:space="preserve">still </w:t>
      </w:r>
      <w:r w:rsidR="00F16C59">
        <w:rPr>
          <w:rFonts w:ascii="Helvetica" w:hAnsi="Helvetica" w:cs="Arial"/>
          <w:sz w:val="22"/>
          <w:szCs w:val="24"/>
        </w:rPr>
        <w:t>appear</w:t>
      </w:r>
      <w:r w:rsidR="00094EE4">
        <w:rPr>
          <w:rFonts w:ascii="Helvetica" w:hAnsi="Helvetica" w:cs="Arial"/>
          <w:sz w:val="22"/>
          <w:szCs w:val="24"/>
        </w:rPr>
        <w:t xml:space="preserve"> normal or slightly slow</w:t>
      </w:r>
      <w:r w:rsidR="00EA4372">
        <w:rPr>
          <w:rFonts w:ascii="Helvetica" w:hAnsi="Helvetica" w:cs="Arial"/>
          <w:sz w:val="22"/>
          <w:szCs w:val="24"/>
        </w:rPr>
        <w:t>er</w:t>
      </w:r>
      <w:r w:rsidR="00094EE4">
        <w:rPr>
          <w:rFonts w:ascii="Helvetica" w:hAnsi="Helvetica" w:cs="Arial"/>
          <w:sz w:val="22"/>
          <w:szCs w:val="24"/>
        </w:rPr>
        <w:t>.</w:t>
      </w:r>
      <w:r w:rsidRPr="007230B7">
        <w:rPr>
          <w:rFonts w:ascii="Helvetica" w:hAnsi="Helvetica" w:cs="Arial"/>
          <w:b/>
          <w:sz w:val="22"/>
          <w:szCs w:val="24"/>
        </w:rPr>
        <w:t xml:space="preserve"> </w:t>
      </w:r>
      <w:r>
        <w:rPr>
          <w:rFonts w:ascii="Helvetica" w:hAnsi="Helvetica" w:cs="Arial"/>
          <w:b/>
          <w:sz w:val="22"/>
          <w:szCs w:val="24"/>
        </w:rPr>
        <w:t>[4.4.1- CU]</w:t>
      </w:r>
    </w:p>
    <w:p w:rsidR="007230B7" w:rsidRDefault="007230B7" w:rsidP="007230B7">
      <w:pPr>
        <w:numPr>
          <w:ilvl w:val="2"/>
          <w:numId w:val="12"/>
        </w:numPr>
        <w:spacing w:before="240"/>
        <w:rPr>
          <w:rFonts w:ascii="Helvetica" w:hAnsi="Helvetica" w:cs="Arial"/>
          <w:sz w:val="22"/>
          <w:szCs w:val="24"/>
        </w:rPr>
      </w:pPr>
      <w:r>
        <w:rPr>
          <w:rFonts w:ascii="Helvetica" w:hAnsi="Helvetica" w:cs="Arial"/>
          <w:sz w:val="22"/>
          <w:szCs w:val="24"/>
        </w:rPr>
        <w:t>Mouse during the walking test that shows symptoms as described in the above statement.</w:t>
      </w:r>
    </w:p>
    <w:p w:rsidR="00525A53" w:rsidRPr="007230B7" w:rsidRDefault="00525A53" w:rsidP="00770F4F">
      <w:pPr>
        <w:numPr>
          <w:ilvl w:val="1"/>
          <w:numId w:val="12"/>
        </w:numPr>
        <w:spacing w:before="240"/>
        <w:rPr>
          <w:rFonts w:ascii="Helvetica" w:hAnsi="Helvetica" w:cs="Arial"/>
          <w:sz w:val="22"/>
          <w:szCs w:val="24"/>
        </w:rPr>
      </w:pPr>
      <w:r w:rsidRPr="007230B7">
        <w:rPr>
          <w:rFonts w:ascii="Helvetica" w:hAnsi="Helvetica" w:cs="Arial"/>
          <w:sz w:val="22"/>
          <w:szCs w:val="24"/>
        </w:rPr>
        <w:t>Assign a score of</w:t>
      </w:r>
      <w:r w:rsidR="00094EE4" w:rsidRPr="007230B7">
        <w:rPr>
          <w:rFonts w:ascii="Helvetica" w:hAnsi="Helvetica" w:cs="Arial"/>
          <w:sz w:val="22"/>
          <w:szCs w:val="24"/>
        </w:rPr>
        <w:t xml:space="preserve"> 2, indicating </w:t>
      </w:r>
      <w:r w:rsidR="00716C98" w:rsidRPr="007230B7">
        <w:rPr>
          <w:rFonts w:ascii="Helvetica" w:hAnsi="Helvetica" w:cs="Arial"/>
          <w:sz w:val="22"/>
          <w:szCs w:val="24"/>
        </w:rPr>
        <w:t xml:space="preserve">the </w:t>
      </w:r>
      <w:r w:rsidR="00094EE4" w:rsidRPr="007230B7">
        <w:rPr>
          <w:rFonts w:ascii="Helvetica" w:hAnsi="Helvetica" w:cs="Arial"/>
          <w:sz w:val="22"/>
          <w:szCs w:val="24"/>
        </w:rPr>
        <w:t>onset of paresis</w:t>
      </w:r>
      <w:r w:rsidR="00F16C59" w:rsidRPr="007230B7">
        <w:rPr>
          <w:rFonts w:ascii="Helvetica" w:hAnsi="Helvetica" w:cs="Arial"/>
          <w:sz w:val="22"/>
          <w:szCs w:val="24"/>
        </w:rPr>
        <w:t>,</w:t>
      </w:r>
      <w:r w:rsidRPr="007230B7">
        <w:rPr>
          <w:rFonts w:ascii="Helvetica" w:hAnsi="Helvetica" w:cs="Arial"/>
          <w:sz w:val="22"/>
          <w:szCs w:val="24"/>
        </w:rPr>
        <w:t xml:space="preserve"> if </w:t>
      </w:r>
      <w:r w:rsidR="00094EE4" w:rsidRPr="007230B7">
        <w:rPr>
          <w:rFonts w:ascii="Helvetica" w:hAnsi="Helvetica" w:cs="Arial"/>
          <w:sz w:val="22"/>
          <w:szCs w:val="24"/>
        </w:rPr>
        <w:t xml:space="preserve">during the suspension test </w:t>
      </w:r>
      <w:r w:rsidRPr="007230B7">
        <w:rPr>
          <w:rFonts w:ascii="Helvetica" w:hAnsi="Helvetica" w:cs="Arial"/>
          <w:sz w:val="22"/>
          <w:szCs w:val="24"/>
        </w:rPr>
        <w:t xml:space="preserve">the </w:t>
      </w:r>
      <w:r w:rsidR="00C330EC" w:rsidRPr="007230B7">
        <w:rPr>
          <w:rFonts w:ascii="Helvetica" w:hAnsi="Helvetica" w:cs="Arial"/>
          <w:sz w:val="22"/>
          <w:szCs w:val="24"/>
        </w:rPr>
        <w:t>hindlimb</w:t>
      </w:r>
      <w:r w:rsidRPr="007230B7">
        <w:rPr>
          <w:rFonts w:ascii="Helvetica" w:hAnsi="Helvetica" w:cs="Arial"/>
          <w:sz w:val="22"/>
          <w:szCs w:val="24"/>
        </w:rPr>
        <w:t xml:space="preserve"> is</w:t>
      </w:r>
      <w:r w:rsidR="00716C98" w:rsidRPr="007230B7">
        <w:rPr>
          <w:rFonts w:ascii="Helvetica" w:hAnsi="Helvetica" w:cs="Arial"/>
          <w:sz w:val="22"/>
          <w:szCs w:val="24"/>
        </w:rPr>
        <w:t xml:space="preserve"> </w:t>
      </w:r>
      <w:r w:rsidRPr="007230B7">
        <w:rPr>
          <w:rFonts w:ascii="Helvetica" w:hAnsi="Helvetica" w:cs="Arial"/>
          <w:sz w:val="22"/>
          <w:szCs w:val="24"/>
        </w:rPr>
        <w:t>partially or completely collapsed</w:t>
      </w:r>
      <w:r w:rsidR="007230B7" w:rsidRPr="007230B7">
        <w:rPr>
          <w:rFonts w:ascii="Helvetica" w:hAnsi="Helvetica" w:cs="Arial"/>
          <w:sz w:val="22"/>
          <w:szCs w:val="24"/>
        </w:rPr>
        <w:t>…</w:t>
      </w:r>
      <w:r w:rsidRPr="007230B7">
        <w:rPr>
          <w:rFonts w:ascii="Helvetica" w:hAnsi="Helvetica" w:cs="Arial"/>
          <w:sz w:val="22"/>
          <w:szCs w:val="24"/>
        </w:rPr>
        <w:t xml:space="preserve"> </w:t>
      </w:r>
      <w:r w:rsidR="007230B7" w:rsidRPr="007230B7">
        <w:rPr>
          <w:rFonts w:ascii="Helvetica" w:hAnsi="Helvetica" w:cs="Arial"/>
          <w:b/>
          <w:sz w:val="22"/>
          <w:szCs w:val="24"/>
        </w:rPr>
        <w:t>[4.5.1- CU]</w:t>
      </w:r>
      <w:r w:rsidR="00165860">
        <w:rPr>
          <w:rFonts w:ascii="Helvetica" w:hAnsi="Helvetica" w:cs="Arial"/>
          <w:b/>
          <w:sz w:val="22"/>
          <w:szCs w:val="24"/>
        </w:rPr>
        <w:t xml:space="preserve"> </w:t>
      </w:r>
      <w:r w:rsidRPr="007230B7">
        <w:rPr>
          <w:rFonts w:ascii="Helvetica" w:hAnsi="Helvetica" w:cs="Arial"/>
          <w:sz w:val="22"/>
          <w:szCs w:val="24"/>
        </w:rPr>
        <w:t xml:space="preserve">and </w:t>
      </w:r>
      <w:r w:rsidR="00716C98" w:rsidRPr="007230B7">
        <w:rPr>
          <w:rFonts w:ascii="Helvetica" w:hAnsi="Helvetica" w:cs="Arial"/>
          <w:sz w:val="22"/>
          <w:szCs w:val="24"/>
        </w:rPr>
        <w:t xml:space="preserve">in addition </w:t>
      </w:r>
      <w:r w:rsidR="00094EE4" w:rsidRPr="007230B7">
        <w:rPr>
          <w:rFonts w:ascii="Helvetica" w:hAnsi="Helvetica" w:cs="Arial"/>
          <w:sz w:val="22"/>
          <w:szCs w:val="24"/>
        </w:rPr>
        <w:t xml:space="preserve">during the walking test, </w:t>
      </w:r>
      <w:r w:rsidR="00F16C59" w:rsidRPr="007230B7">
        <w:rPr>
          <w:rFonts w:ascii="Helvetica" w:hAnsi="Helvetica" w:cs="Arial"/>
          <w:sz w:val="22"/>
          <w:szCs w:val="24"/>
        </w:rPr>
        <w:t xml:space="preserve">the </w:t>
      </w:r>
      <w:r w:rsidR="00C330EC" w:rsidRPr="007230B7">
        <w:rPr>
          <w:rFonts w:ascii="Helvetica" w:hAnsi="Helvetica" w:cs="Arial"/>
          <w:sz w:val="22"/>
          <w:szCs w:val="24"/>
        </w:rPr>
        <w:t>hindlimbs</w:t>
      </w:r>
      <w:r w:rsidR="00F16C59" w:rsidRPr="007230B7">
        <w:rPr>
          <w:rFonts w:ascii="Helvetica" w:hAnsi="Helvetica" w:cs="Arial"/>
          <w:sz w:val="22"/>
          <w:szCs w:val="24"/>
        </w:rPr>
        <w:t xml:space="preserve"> are used for forward motion, however </w:t>
      </w:r>
      <w:r w:rsidR="00094EE4" w:rsidRPr="007230B7">
        <w:rPr>
          <w:rFonts w:ascii="Helvetica" w:hAnsi="Helvetica" w:cs="Arial"/>
          <w:sz w:val="22"/>
          <w:szCs w:val="24"/>
        </w:rPr>
        <w:t>the toes</w:t>
      </w:r>
      <w:r w:rsidR="007230B7" w:rsidRPr="007230B7">
        <w:rPr>
          <w:rFonts w:ascii="Helvetica" w:hAnsi="Helvetica" w:cs="Arial"/>
          <w:sz w:val="22"/>
          <w:szCs w:val="24"/>
        </w:rPr>
        <w:t xml:space="preserve"> either</w:t>
      </w:r>
      <w:r w:rsidR="00716C98" w:rsidRPr="007230B7">
        <w:rPr>
          <w:rFonts w:ascii="Helvetica" w:hAnsi="Helvetica" w:cs="Arial"/>
          <w:sz w:val="22"/>
          <w:szCs w:val="24"/>
        </w:rPr>
        <w:t xml:space="preserve"> </w:t>
      </w:r>
      <w:r w:rsidR="00094EE4" w:rsidRPr="007230B7">
        <w:rPr>
          <w:rFonts w:ascii="Helvetica" w:hAnsi="Helvetica" w:cs="Arial"/>
          <w:sz w:val="22"/>
          <w:szCs w:val="24"/>
        </w:rPr>
        <w:t xml:space="preserve">curl downwards at least twice during a </w:t>
      </w:r>
      <w:r w:rsidR="001C1090" w:rsidRPr="007230B7">
        <w:rPr>
          <w:rFonts w:ascii="Helvetica" w:hAnsi="Helvetica" w:cs="Arial"/>
          <w:sz w:val="22"/>
          <w:szCs w:val="24"/>
        </w:rPr>
        <w:t xml:space="preserve">75 </w:t>
      </w:r>
      <w:r w:rsidR="007230B7">
        <w:rPr>
          <w:rFonts w:ascii="Helvetica" w:hAnsi="Helvetica" w:cs="Arial"/>
          <w:sz w:val="22"/>
          <w:szCs w:val="24"/>
        </w:rPr>
        <w:t>cm walk …</w:t>
      </w:r>
      <w:r w:rsidR="007230B7" w:rsidRPr="007230B7">
        <w:rPr>
          <w:rFonts w:ascii="Helvetica" w:hAnsi="Helvetica" w:cs="Arial"/>
          <w:b/>
          <w:sz w:val="22"/>
          <w:szCs w:val="24"/>
        </w:rPr>
        <w:t>[4.5.2- CU]</w:t>
      </w:r>
      <w:r w:rsidR="007230B7">
        <w:rPr>
          <w:rFonts w:ascii="Helvetica" w:hAnsi="Helvetica" w:cs="Arial"/>
          <w:b/>
          <w:sz w:val="22"/>
          <w:szCs w:val="24"/>
        </w:rPr>
        <w:t xml:space="preserve"> </w:t>
      </w:r>
      <w:r w:rsidR="00094EE4" w:rsidRPr="007230B7">
        <w:rPr>
          <w:rFonts w:ascii="Helvetica" w:hAnsi="Helvetica" w:cs="Arial"/>
          <w:sz w:val="22"/>
          <w:szCs w:val="24"/>
        </w:rPr>
        <w:t xml:space="preserve">or any part of the foot drags. </w:t>
      </w:r>
      <w:r w:rsidR="007230B7">
        <w:rPr>
          <w:rFonts w:ascii="Helvetica" w:hAnsi="Helvetica" w:cs="Arial"/>
          <w:b/>
          <w:sz w:val="22"/>
          <w:szCs w:val="24"/>
        </w:rPr>
        <w:t>[4.5.3- CU]</w:t>
      </w:r>
    </w:p>
    <w:p w:rsidR="007230B7" w:rsidRDefault="007230B7" w:rsidP="007230B7">
      <w:pPr>
        <w:numPr>
          <w:ilvl w:val="2"/>
          <w:numId w:val="12"/>
        </w:numPr>
        <w:spacing w:before="240"/>
        <w:rPr>
          <w:rFonts w:ascii="Helvetica" w:hAnsi="Helvetica" w:cs="Arial"/>
          <w:sz w:val="22"/>
          <w:szCs w:val="24"/>
        </w:rPr>
      </w:pPr>
      <w:r w:rsidRPr="007230B7">
        <w:rPr>
          <w:rFonts w:ascii="Helvetica" w:hAnsi="Helvetica" w:cs="Arial"/>
          <w:sz w:val="22"/>
          <w:szCs w:val="24"/>
        </w:rPr>
        <w:lastRenderedPageBreak/>
        <w:t>Suspension test showing a mouse whose hindlimb is partially or completely collapsed</w:t>
      </w:r>
    </w:p>
    <w:p w:rsidR="007230B7" w:rsidRDefault="007230B7" w:rsidP="007230B7">
      <w:pPr>
        <w:numPr>
          <w:ilvl w:val="2"/>
          <w:numId w:val="12"/>
        </w:numPr>
        <w:spacing w:before="240"/>
        <w:rPr>
          <w:rFonts w:ascii="Helvetica" w:hAnsi="Helvetica" w:cs="Arial"/>
          <w:sz w:val="22"/>
          <w:szCs w:val="24"/>
        </w:rPr>
      </w:pPr>
      <w:r>
        <w:rPr>
          <w:rFonts w:ascii="Helvetica" w:hAnsi="Helvetica" w:cs="Arial"/>
          <w:sz w:val="22"/>
          <w:szCs w:val="24"/>
        </w:rPr>
        <w:t>Mouse during the walking whose</w:t>
      </w:r>
      <w:r w:rsidRPr="007230B7">
        <w:rPr>
          <w:rFonts w:ascii="Helvetica" w:hAnsi="Helvetica" w:cs="Arial"/>
          <w:sz w:val="22"/>
          <w:szCs w:val="24"/>
        </w:rPr>
        <w:t xml:space="preserve"> toes curl downwards at least twice during a 75 </w:t>
      </w:r>
      <w:r>
        <w:rPr>
          <w:rFonts w:ascii="Helvetica" w:hAnsi="Helvetica" w:cs="Arial"/>
          <w:sz w:val="22"/>
          <w:szCs w:val="24"/>
        </w:rPr>
        <w:t>cm walk.</w:t>
      </w:r>
    </w:p>
    <w:p w:rsidR="007230B7" w:rsidRPr="007230B7" w:rsidRDefault="007230B7" w:rsidP="007230B7">
      <w:pPr>
        <w:numPr>
          <w:ilvl w:val="2"/>
          <w:numId w:val="12"/>
        </w:numPr>
        <w:spacing w:before="240"/>
        <w:rPr>
          <w:rFonts w:ascii="Helvetica" w:hAnsi="Helvetica" w:cs="Arial"/>
          <w:sz w:val="22"/>
          <w:szCs w:val="24"/>
        </w:rPr>
      </w:pPr>
      <w:r>
        <w:rPr>
          <w:rFonts w:ascii="Helvetica" w:hAnsi="Helvetica" w:cs="Arial"/>
          <w:sz w:val="22"/>
          <w:szCs w:val="24"/>
        </w:rPr>
        <w:t>Mouse during the walking whose foot drags.</w:t>
      </w:r>
    </w:p>
    <w:p w:rsidR="00184A93" w:rsidRDefault="00094EE4" w:rsidP="00184A93">
      <w:pPr>
        <w:numPr>
          <w:ilvl w:val="1"/>
          <w:numId w:val="12"/>
        </w:numPr>
        <w:spacing w:before="240"/>
        <w:rPr>
          <w:rFonts w:ascii="Helvetica" w:hAnsi="Helvetica" w:cs="Arial"/>
          <w:sz w:val="22"/>
          <w:szCs w:val="24"/>
        </w:rPr>
      </w:pPr>
      <w:r w:rsidRPr="00716C98">
        <w:rPr>
          <w:rFonts w:ascii="Helvetica" w:hAnsi="Helvetica" w:cs="Arial"/>
          <w:sz w:val="22"/>
          <w:szCs w:val="24"/>
        </w:rPr>
        <w:t>To get a score of 2</w:t>
      </w:r>
      <w:r w:rsidR="002C177B">
        <w:rPr>
          <w:rFonts w:ascii="Helvetica" w:hAnsi="Helvetica" w:cs="Arial"/>
          <w:sz w:val="22"/>
          <w:szCs w:val="24"/>
        </w:rPr>
        <w:t>,</w:t>
      </w:r>
      <w:r w:rsidRPr="00716C98">
        <w:rPr>
          <w:rFonts w:ascii="Helvetica" w:hAnsi="Helvetica" w:cs="Arial"/>
          <w:sz w:val="22"/>
          <w:szCs w:val="24"/>
        </w:rPr>
        <w:t xml:space="preserve"> the mouse must also </w:t>
      </w:r>
      <w:r w:rsidR="008D3FA7">
        <w:rPr>
          <w:rFonts w:ascii="Helvetica" w:hAnsi="Helvetica" w:cs="Arial"/>
          <w:sz w:val="22"/>
          <w:szCs w:val="24"/>
        </w:rPr>
        <w:t xml:space="preserve">still </w:t>
      </w:r>
      <w:r w:rsidRPr="00716C98">
        <w:rPr>
          <w:rFonts w:ascii="Helvetica" w:hAnsi="Helvetica" w:cs="Arial"/>
          <w:sz w:val="22"/>
          <w:szCs w:val="24"/>
        </w:rPr>
        <w:t>be able to right itself after being placed on both of its sides within 10 seconds.</w:t>
      </w:r>
      <w:r w:rsidR="00F16C59" w:rsidRPr="00716C98">
        <w:rPr>
          <w:rFonts w:ascii="Helvetica" w:hAnsi="Helvetica" w:cs="Arial"/>
          <w:sz w:val="22"/>
          <w:szCs w:val="24"/>
        </w:rPr>
        <w:t xml:space="preserve"> </w:t>
      </w:r>
      <w:r w:rsidR="00184A93">
        <w:rPr>
          <w:rFonts w:ascii="Helvetica" w:hAnsi="Helvetica" w:cs="Arial"/>
          <w:b/>
          <w:sz w:val="22"/>
          <w:szCs w:val="24"/>
        </w:rPr>
        <w:t>[4.6.1 - CU]</w:t>
      </w:r>
    </w:p>
    <w:p w:rsidR="00094EE4" w:rsidRPr="00184A93" w:rsidRDefault="00184A93" w:rsidP="00184A93">
      <w:pPr>
        <w:numPr>
          <w:ilvl w:val="2"/>
          <w:numId w:val="12"/>
        </w:numPr>
        <w:spacing w:before="240"/>
        <w:rPr>
          <w:rFonts w:ascii="Helvetica" w:hAnsi="Helvetica" w:cs="Arial"/>
          <w:sz w:val="22"/>
          <w:szCs w:val="24"/>
        </w:rPr>
      </w:pPr>
      <w:r w:rsidRPr="00184A93">
        <w:rPr>
          <w:rFonts w:ascii="Helvetica" w:hAnsi="Helvetica" w:cs="Arial"/>
          <w:sz w:val="22"/>
          <w:szCs w:val="24"/>
        </w:rPr>
        <w:t xml:space="preserve">Mouse with a score of 2 </w:t>
      </w:r>
      <w:r>
        <w:rPr>
          <w:rFonts w:ascii="Helvetica" w:hAnsi="Helvetica" w:cs="Arial"/>
          <w:sz w:val="22"/>
          <w:szCs w:val="24"/>
        </w:rPr>
        <w:t xml:space="preserve">in the previous tests </w:t>
      </w:r>
      <w:r w:rsidRPr="00184A93">
        <w:rPr>
          <w:rFonts w:ascii="Helvetica" w:hAnsi="Helvetica" w:cs="Arial"/>
          <w:sz w:val="22"/>
          <w:szCs w:val="24"/>
        </w:rPr>
        <w:t>that is still able to right itself.</w:t>
      </w:r>
    </w:p>
    <w:p w:rsidR="00525A53" w:rsidRPr="00184A93" w:rsidRDefault="00525A53" w:rsidP="00525A53">
      <w:pPr>
        <w:numPr>
          <w:ilvl w:val="1"/>
          <w:numId w:val="12"/>
        </w:numPr>
        <w:spacing w:before="240"/>
        <w:rPr>
          <w:rFonts w:ascii="Helvetica" w:hAnsi="Helvetica" w:cs="Arial"/>
          <w:sz w:val="22"/>
          <w:szCs w:val="24"/>
        </w:rPr>
      </w:pPr>
      <w:r>
        <w:rPr>
          <w:rFonts w:ascii="Helvetica" w:hAnsi="Helvetica" w:cs="Arial"/>
          <w:sz w:val="22"/>
          <w:szCs w:val="24"/>
        </w:rPr>
        <w:t>Assign a score</w:t>
      </w:r>
      <w:r w:rsidR="00F16C59">
        <w:rPr>
          <w:rFonts w:ascii="Helvetica" w:hAnsi="Helvetica" w:cs="Arial"/>
          <w:sz w:val="22"/>
          <w:szCs w:val="24"/>
        </w:rPr>
        <w:t xml:space="preserve"> of 3, indicating paralysis, if during the suspension test </w:t>
      </w:r>
      <w:r>
        <w:rPr>
          <w:rFonts w:ascii="Helvetica" w:hAnsi="Helvetica" w:cs="Arial"/>
          <w:sz w:val="22"/>
          <w:szCs w:val="24"/>
        </w:rPr>
        <w:t>the mouse shows rigid paralysis in the hindlimb</w:t>
      </w:r>
      <w:r w:rsidR="00184A93">
        <w:rPr>
          <w:rFonts w:ascii="Helvetica" w:hAnsi="Helvetica" w:cs="Arial"/>
          <w:sz w:val="22"/>
          <w:szCs w:val="24"/>
        </w:rPr>
        <w:t>…</w:t>
      </w:r>
      <w:r w:rsidR="00184A93">
        <w:rPr>
          <w:rFonts w:ascii="Helvetica" w:hAnsi="Helvetica" w:cs="Arial"/>
          <w:b/>
          <w:sz w:val="22"/>
          <w:szCs w:val="24"/>
        </w:rPr>
        <w:t xml:space="preserve">[4.7.1 - CU] </w:t>
      </w:r>
      <w:r>
        <w:rPr>
          <w:rFonts w:ascii="Helvetica" w:hAnsi="Helvetica" w:cs="Arial"/>
          <w:sz w:val="22"/>
          <w:szCs w:val="24"/>
        </w:rPr>
        <w:t xml:space="preserve"> or has minimal joint movement.  </w:t>
      </w:r>
      <w:r w:rsidR="00184A93">
        <w:rPr>
          <w:rFonts w:ascii="Helvetica" w:hAnsi="Helvetica" w:cs="Arial"/>
          <w:b/>
          <w:sz w:val="22"/>
          <w:szCs w:val="24"/>
        </w:rPr>
        <w:t xml:space="preserve">[4.7.2 - CU] </w:t>
      </w:r>
      <w:r w:rsidR="00F16C59">
        <w:rPr>
          <w:rFonts w:ascii="Helvetica" w:hAnsi="Helvetica" w:cs="Arial"/>
          <w:sz w:val="22"/>
          <w:szCs w:val="24"/>
        </w:rPr>
        <w:t xml:space="preserve">The mouse </w:t>
      </w:r>
      <w:r w:rsidR="003049D1">
        <w:rPr>
          <w:rFonts w:ascii="Helvetica" w:hAnsi="Helvetica" w:cs="Arial"/>
          <w:sz w:val="22"/>
          <w:szCs w:val="24"/>
        </w:rPr>
        <w:t>may still</w:t>
      </w:r>
      <w:r w:rsidR="00F16C59">
        <w:rPr>
          <w:rFonts w:ascii="Helvetica" w:hAnsi="Helvetica" w:cs="Arial"/>
          <w:sz w:val="22"/>
          <w:szCs w:val="24"/>
        </w:rPr>
        <w:t xml:space="preserve"> show forward motion during the walking test, however, not </w:t>
      </w:r>
      <w:r w:rsidR="003049D1">
        <w:rPr>
          <w:rFonts w:ascii="Helvetica" w:hAnsi="Helvetica" w:cs="Arial"/>
          <w:sz w:val="22"/>
          <w:szCs w:val="24"/>
        </w:rPr>
        <w:t>by using</w:t>
      </w:r>
      <w:r w:rsidR="00F16C59">
        <w:rPr>
          <w:rFonts w:ascii="Helvetica" w:hAnsi="Helvetica" w:cs="Arial"/>
          <w:sz w:val="22"/>
          <w:szCs w:val="24"/>
        </w:rPr>
        <w:t xml:space="preserve"> its hindlimb</w:t>
      </w:r>
      <w:r w:rsidR="003049D1">
        <w:rPr>
          <w:rFonts w:ascii="Helvetica" w:hAnsi="Helvetica" w:cs="Arial"/>
          <w:sz w:val="22"/>
          <w:szCs w:val="24"/>
        </w:rPr>
        <w:t>s</w:t>
      </w:r>
      <w:r w:rsidR="00F16C59">
        <w:rPr>
          <w:rFonts w:ascii="Helvetica" w:hAnsi="Helvetica" w:cs="Arial"/>
          <w:sz w:val="22"/>
          <w:szCs w:val="24"/>
        </w:rPr>
        <w:t>.</w:t>
      </w:r>
      <w:r w:rsidR="00184A93" w:rsidRPr="00184A93">
        <w:rPr>
          <w:rFonts w:ascii="Helvetica" w:hAnsi="Helvetica" w:cs="Arial"/>
          <w:b/>
          <w:sz w:val="22"/>
          <w:szCs w:val="24"/>
        </w:rPr>
        <w:t xml:space="preserve"> </w:t>
      </w:r>
      <w:r w:rsidR="00184A93">
        <w:rPr>
          <w:rFonts w:ascii="Helvetica" w:hAnsi="Helvetica" w:cs="Arial"/>
          <w:b/>
          <w:sz w:val="22"/>
          <w:szCs w:val="24"/>
        </w:rPr>
        <w:t>[4.7.3 - CU]</w:t>
      </w:r>
    </w:p>
    <w:p w:rsidR="00184A93" w:rsidRDefault="00184A93" w:rsidP="00184A93">
      <w:pPr>
        <w:numPr>
          <w:ilvl w:val="2"/>
          <w:numId w:val="12"/>
        </w:numPr>
        <w:spacing w:before="240"/>
        <w:rPr>
          <w:rFonts w:ascii="Helvetica" w:hAnsi="Helvetica" w:cs="Arial"/>
          <w:sz w:val="22"/>
          <w:szCs w:val="24"/>
        </w:rPr>
      </w:pPr>
      <w:r w:rsidRPr="00184A93">
        <w:rPr>
          <w:rFonts w:ascii="Helvetica" w:hAnsi="Helvetica" w:cs="Arial"/>
          <w:sz w:val="22"/>
          <w:szCs w:val="24"/>
        </w:rPr>
        <w:t>Mou</w:t>
      </w:r>
      <w:r>
        <w:rPr>
          <w:rFonts w:ascii="Helvetica" w:hAnsi="Helvetica" w:cs="Arial"/>
          <w:sz w:val="22"/>
          <w:szCs w:val="24"/>
        </w:rPr>
        <w:t>se showing rigid paralysis in the hindlimb during the suspension test.</w:t>
      </w:r>
    </w:p>
    <w:p w:rsidR="00184A93" w:rsidRDefault="00184A93" w:rsidP="00184A93">
      <w:pPr>
        <w:numPr>
          <w:ilvl w:val="2"/>
          <w:numId w:val="12"/>
        </w:numPr>
        <w:spacing w:before="240"/>
        <w:rPr>
          <w:rFonts w:ascii="Helvetica" w:hAnsi="Helvetica" w:cs="Arial"/>
          <w:sz w:val="22"/>
          <w:szCs w:val="24"/>
        </w:rPr>
      </w:pPr>
      <w:r>
        <w:rPr>
          <w:rFonts w:ascii="Helvetica" w:hAnsi="Helvetica" w:cs="Arial"/>
          <w:sz w:val="22"/>
          <w:szCs w:val="24"/>
        </w:rPr>
        <w:t>Mouse showing minimal joint movement during the suspension test.</w:t>
      </w:r>
    </w:p>
    <w:p w:rsidR="00184A93" w:rsidRPr="00184A93" w:rsidRDefault="00184A93" w:rsidP="00184A93">
      <w:pPr>
        <w:numPr>
          <w:ilvl w:val="2"/>
          <w:numId w:val="12"/>
        </w:numPr>
        <w:spacing w:before="240"/>
        <w:rPr>
          <w:rFonts w:ascii="Helvetica" w:hAnsi="Helvetica" w:cs="Arial"/>
          <w:sz w:val="22"/>
          <w:szCs w:val="24"/>
        </w:rPr>
      </w:pPr>
      <w:r>
        <w:rPr>
          <w:rFonts w:ascii="Helvetica" w:hAnsi="Helvetica" w:cs="Arial"/>
          <w:sz w:val="22"/>
          <w:szCs w:val="24"/>
        </w:rPr>
        <w:t>Mouse that shows forward motion in the walking test, but does not use its hindlimbs.</w:t>
      </w:r>
    </w:p>
    <w:p w:rsidR="00F16C59" w:rsidRDefault="00C66A96" w:rsidP="00525A53">
      <w:pPr>
        <w:numPr>
          <w:ilvl w:val="1"/>
          <w:numId w:val="12"/>
        </w:numPr>
        <w:spacing w:before="240"/>
        <w:rPr>
          <w:rFonts w:ascii="Helvetica" w:hAnsi="Helvetica" w:cs="Arial"/>
          <w:sz w:val="22"/>
          <w:szCs w:val="24"/>
        </w:rPr>
      </w:pPr>
      <w:r>
        <w:rPr>
          <w:rFonts w:ascii="Helvetica" w:hAnsi="Helvetica" w:cs="Arial"/>
          <w:sz w:val="22"/>
          <w:szCs w:val="24"/>
        </w:rPr>
        <w:t>In addition</w:t>
      </w:r>
      <w:r w:rsidR="009F295C">
        <w:rPr>
          <w:rFonts w:ascii="Helvetica" w:hAnsi="Helvetica" w:cs="Arial"/>
          <w:sz w:val="22"/>
          <w:szCs w:val="24"/>
        </w:rPr>
        <w:t>,</w:t>
      </w:r>
      <w:r>
        <w:rPr>
          <w:rFonts w:ascii="Helvetica" w:hAnsi="Helvetica" w:cs="Arial"/>
          <w:sz w:val="22"/>
          <w:szCs w:val="24"/>
        </w:rPr>
        <w:t xml:space="preserve"> t</w:t>
      </w:r>
      <w:r w:rsidR="003049D1">
        <w:rPr>
          <w:rFonts w:ascii="Helvetica" w:hAnsi="Helvetica" w:cs="Arial"/>
          <w:sz w:val="22"/>
          <w:szCs w:val="24"/>
        </w:rPr>
        <w:t>o assign a score of 3</w:t>
      </w:r>
      <w:r w:rsidR="00F16C59">
        <w:rPr>
          <w:rFonts w:ascii="Helvetica" w:hAnsi="Helvetica" w:cs="Arial"/>
          <w:sz w:val="22"/>
          <w:szCs w:val="24"/>
        </w:rPr>
        <w:t xml:space="preserve">, the mouse must </w:t>
      </w:r>
      <w:r w:rsidR="003049D1">
        <w:rPr>
          <w:rFonts w:ascii="Helvetica" w:hAnsi="Helvetica" w:cs="Arial"/>
          <w:sz w:val="22"/>
          <w:szCs w:val="24"/>
        </w:rPr>
        <w:t xml:space="preserve">still </w:t>
      </w:r>
      <w:r w:rsidR="00F16C59">
        <w:rPr>
          <w:rFonts w:ascii="Helvetica" w:hAnsi="Helvetica" w:cs="Arial"/>
          <w:sz w:val="22"/>
          <w:szCs w:val="24"/>
        </w:rPr>
        <w:t>be able to right itself after being placed on both of its sides within 10 seconds.</w:t>
      </w:r>
      <w:r w:rsidR="00E56480">
        <w:rPr>
          <w:rFonts w:ascii="Helvetica" w:hAnsi="Helvetica" w:cs="Arial"/>
          <w:sz w:val="22"/>
          <w:szCs w:val="24"/>
        </w:rPr>
        <w:t xml:space="preserve"> </w:t>
      </w:r>
      <w:r w:rsidR="00E56480">
        <w:rPr>
          <w:rFonts w:ascii="Helvetica" w:hAnsi="Helvetica" w:cs="Arial"/>
          <w:b/>
          <w:sz w:val="22"/>
          <w:szCs w:val="24"/>
        </w:rPr>
        <w:t>[4.8.1 - CU]</w:t>
      </w:r>
    </w:p>
    <w:p w:rsidR="00E56480" w:rsidRDefault="00E56480" w:rsidP="00E56480">
      <w:pPr>
        <w:numPr>
          <w:ilvl w:val="2"/>
          <w:numId w:val="12"/>
        </w:numPr>
        <w:spacing w:before="240"/>
        <w:rPr>
          <w:rFonts w:ascii="Helvetica" w:hAnsi="Helvetica" w:cs="Arial"/>
          <w:sz w:val="22"/>
          <w:szCs w:val="24"/>
        </w:rPr>
      </w:pPr>
      <w:r>
        <w:rPr>
          <w:rFonts w:ascii="Helvetica" w:hAnsi="Helvetica" w:cs="Arial"/>
          <w:sz w:val="22"/>
          <w:szCs w:val="24"/>
        </w:rPr>
        <w:t xml:space="preserve">Mouse with a score of 3 </w:t>
      </w:r>
      <w:r w:rsidR="00184A93">
        <w:rPr>
          <w:rFonts w:ascii="Helvetica" w:hAnsi="Helvetica" w:cs="Arial"/>
          <w:sz w:val="22"/>
          <w:szCs w:val="24"/>
        </w:rPr>
        <w:t xml:space="preserve">in the previous tests </w:t>
      </w:r>
      <w:r>
        <w:rPr>
          <w:rFonts w:ascii="Helvetica" w:hAnsi="Helvetica" w:cs="Arial"/>
          <w:sz w:val="22"/>
          <w:szCs w:val="24"/>
        </w:rPr>
        <w:t>that is still able to right itself.</w:t>
      </w:r>
    </w:p>
    <w:p w:rsidR="00F16C59" w:rsidRPr="00E56480" w:rsidRDefault="00F16C59" w:rsidP="009F295C">
      <w:pPr>
        <w:numPr>
          <w:ilvl w:val="1"/>
          <w:numId w:val="12"/>
        </w:numPr>
        <w:spacing w:before="240"/>
        <w:rPr>
          <w:rFonts w:ascii="Helvetica" w:hAnsi="Helvetica" w:cs="Arial"/>
          <w:b/>
          <w:sz w:val="22"/>
          <w:szCs w:val="24"/>
        </w:rPr>
      </w:pPr>
      <w:r>
        <w:rPr>
          <w:rFonts w:ascii="Helvetica" w:hAnsi="Helvetica" w:cs="Arial"/>
          <w:sz w:val="22"/>
          <w:szCs w:val="24"/>
        </w:rPr>
        <w:t xml:space="preserve">Finally, assign a score of 4, </w:t>
      </w:r>
      <w:r w:rsidR="00675CF4" w:rsidRPr="00165860">
        <w:rPr>
          <w:rFonts w:ascii="Helvetica" w:hAnsi="Helvetica" w:cs="Arial"/>
          <w:color w:val="FF0000"/>
          <w:sz w:val="22"/>
          <w:szCs w:val="24"/>
        </w:rPr>
        <w:t>defining the humane end-point</w:t>
      </w:r>
      <w:r>
        <w:rPr>
          <w:rFonts w:ascii="Helvetica" w:hAnsi="Helvetica" w:cs="Arial"/>
          <w:sz w:val="22"/>
          <w:szCs w:val="24"/>
        </w:rPr>
        <w:t xml:space="preserve">, </w:t>
      </w:r>
      <w:r w:rsidR="00985BFA">
        <w:rPr>
          <w:rFonts w:ascii="Helvetica" w:hAnsi="Helvetica" w:cs="Arial"/>
          <w:sz w:val="22"/>
          <w:szCs w:val="24"/>
        </w:rPr>
        <w:t>whenever</w:t>
      </w:r>
      <w:r>
        <w:rPr>
          <w:rFonts w:ascii="Helvetica" w:hAnsi="Helvetica" w:cs="Arial"/>
          <w:sz w:val="22"/>
          <w:szCs w:val="24"/>
        </w:rPr>
        <w:t xml:space="preserve"> the mouse shows rigid paral</w:t>
      </w:r>
      <w:r w:rsidR="00E56480">
        <w:rPr>
          <w:rFonts w:ascii="Helvetica" w:hAnsi="Helvetica" w:cs="Arial"/>
          <w:sz w:val="22"/>
          <w:szCs w:val="24"/>
        </w:rPr>
        <w:t>ysis during the suspension test…</w:t>
      </w:r>
      <w:r w:rsidR="00165860">
        <w:rPr>
          <w:rFonts w:ascii="Helvetica" w:hAnsi="Helvetica" w:cs="Arial"/>
          <w:sz w:val="22"/>
          <w:szCs w:val="24"/>
        </w:rPr>
        <w:t xml:space="preserve"> </w:t>
      </w:r>
      <w:r w:rsidR="00E56480">
        <w:rPr>
          <w:rFonts w:ascii="Helvetica" w:hAnsi="Helvetica" w:cs="Arial"/>
          <w:b/>
          <w:sz w:val="22"/>
          <w:szCs w:val="24"/>
        </w:rPr>
        <w:t>[4.9.1 - CU]</w:t>
      </w:r>
      <w:r>
        <w:rPr>
          <w:rFonts w:ascii="Helvetica" w:hAnsi="Helvetica" w:cs="Arial"/>
          <w:sz w:val="22"/>
          <w:szCs w:val="24"/>
        </w:rPr>
        <w:t xml:space="preserve"> shows no forward motion during the walking test</w:t>
      </w:r>
      <w:r w:rsidR="00AD0120">
        <w:rPr>
          <w:rFonts w:ascii="Helvetica" w:hAnsi="Helvetica" w:cs="Arial"/>
          <w:sz w:val="22"/>
          <w:szCs w:val="24"/>
        </w:rPr>
        <w:t xml:space="preserve"> using the hindlimbs</w:t>
      </w:r>
      <w:r w:rsidR="00E56480">
        <w:rPr>
          <w:rFonts w:ascii="Helvetica" w:hAnsi="Helvetica" w:cs="Arial"/>
          <w:sz w:val="22"/>
          <w:szCs w:val="24"/>
        </w:rPr>
        <w:t>…</w:t>
      </w:r>
      <w:r>
        <w:rPr>
          <w:rFonts w:ascii="Helvetica" w:hAnsi="Helvetica" w:cs="Arial"/>
          <w:sz w:val="22"/>
          <w:szCs w:val="24"/>
        </w:rPr>
        <w:t xml:space="preserve"> </w:t>
      </w:r>
      <w:r w:rsidR="00E56480">
        <w:rPr>
          <w:rFonts w:ascii="Helvetica" w:hAnsi="Helvetica" w:cs="Arial"/>
          <w:b/>
          <w:sz w:val="22"/>
          <w:szCs w:val="24"/>
        </w:rPr>
        <w:t xml:space="preserve">[4.9.2 - CU] </w:t>
      </w:r>
      <w:r>
        <w:rPr>
          <w:rFonts w:ascii="Helvetica" w:hAnsi="Helvetica" w:cs="Arial"/>
          <w:sz w:val="22"/>
          <w:szCs w:val="24"/>
        </w:rPr>
        <w:t>and is also unable to right itself within 10 seconds after being placed on either side.</w:t>
      </w:r>
      <w:r w:rsidR="00E56480" w:rsidRPr="00E56480">
        <w:rPr>
          <w:rFonts w:ascii="Helvetica" w:hAnsi="Helvetica" w:cs="Arial"/>
          <w:b/>
          <w:sz w:val="22"/>
          <w:szCs w:val="24"/>
        </w:rPr>
        <w:t xml:space="preserve"> </w:t>
      </w:r>
      <w:r w:rsidR="00E56480">
        <w:rPr>
          <w:rFonts w:ascii="Helvetica" w:hAnsi="Helvetica" w:cs="Arial"/>
          <w:b/>
          <w:sz w:val="22"/>
          <w:szCs w:val="24"/>
        </w:rPr>
        <w:t>[4.9.3 - CU]</w:t>
      </w:r>
    </w:p>
    <w:p w:rsidR="00E56480" w:rsidRPr="00E56480" w:rsidRDefault="00E56480" w:rsidP="00E56480">
      <w:pPr>
        <w:numPr>
          <w:ilvl w:val="2"/>
          <w:numId w:val="12"/>
        </w:numPr>
        <w:spacing w:before="240"/>
        <w:rPr>
          <w:rFonts w:ascii="Helvetica" w:hAnsi="Helvetica" w:cs="Arial"/>
          <w:sz w:val="22"/>
          <w:szCs w:val="24"/>
        </w:rPr>
      </w:pPr>
      <w:r w:rsidRPr="00E56480">
        <w:rPr>
          <w:rFonts w:ascii="Helvetica" w:hAnsi="Helvetica" w:cs="Arial"/>
          <w:sz w:val="22"/>
          <w:szCs w:val="24"/>
        </w:rPr>
        <w:t>Mouse showing rigid paralysis during suspension test.</w:t>
      </w:r>
    </w:p>
    <w:p w:rsidR="00E56480" w:rsidRPr="00E56480" w:rsidRDefault="00E56480" w:rsidP="00E56480">
      <w:pPr>
        <w:numPr>
          <w:ilvl w:val="2"/>
          <w:numId w:val="12"/>
        </w:numPr>
        <w:spacing w:before="240"/>
        <w:rPr>
          <w:rFonts w:ascii="Helvetica" w:hAnsi="Helvetica" w:cs="Arial"/>
          <w:sz w:val="22"/>
          <w:szCs w:val="24"/>
        </w:rPr>
      </w:pPr>
      <w:r w:rsidRPr="00E56480">
        <w:rPr>
          <w:rFonts w:ascii="Helvetica" w:hAnsi="Helvetica" w:cs="Arial"/>
          <w:sz w:val="22"/>
          <w:szCs w:val="24"/>
        </w:rPr>
        <w:t xml:space="preserve">Mouse with no forward motion </w:t>
      </w:r>
      <w:bookmarkStart w:id="0" w:name="_GoBack"/>
      <w:r w:rsidR="00F933D5" w:rsidRPr="00165860">
        <w:rPr>
          <w:rFonts w:ascii="Helvetica" w:hAnsi="Helvetica" w:cs="Arial"/>
          <w:color w:val="FF0000"/>
          <w:sz w:val="22"/>
          <w:szCs w:val="24"/>
        </w:rPr>
        <w:t>using the hindlimbs</w:t>
      </w:r>
      <w:r w:rsidR="00F933D5">
        <w:rPr>
          <w:rFonts w:ascii="Helvetica" w:hAnsi="Helvetica" w:cs="Arial"/>
          <w:sz w:val="22"/>
          <w:szCs w:val="24"/>
        </w:rPr>
        <w:t xml:space="preserve"> </w:t>
      </w:r>
      <w:bookmarkEnd w:id="0"/>
      <w:r w:rsidRPr="00E56480">
        <w:rPr>
          <w:rFonts w:ascii="Helvetica" w:hAnsi="Helvetica" w:cs="Arial"/>
          <w:sz w:val="22"/>
          <w:szCs w:val="24"/>
        </w:rPr>
        <w:t>during the walking test.</w:t>
      </w:r>
    </w:p>
    <w:p w:rsidR="00E56480" w:rsidRPr="00E56480" w:rsidRDefault="00E56480" w:rsidP="00E56480">
      <w:pPr>
        <w:numPr>
          <w:ilvl w:val="2"/>
          <w:numId w:val="12"/>
        </w:numPr>
        <w:spacing w:before="240"/>
        <w:rPr>
          <w:rFonts w:ascii="Helvetica" w:hAnsi="Helvetica" w:cs="Arial"/>
          <w:sz w:val="22"/>
          <w:szCs w:val="24"/>
        </w:rPr>
      </w:pPr>
      <w:r w:rsidRPr="00E56480">
        <w:rPr>
          <w:rFonts w:ascii="Helvetica" w:hAnsi="Helvetica" w:cs="Arial"/>
          <w:sz w:val="22"/>
          <w:szCs w:val="24"/>
        </w:rPr>
        <w:t>Mouse that is unable to right itself during the righting reflex test.</w:t>
      </w:r>
    </w:p>
    <w:p w:rsidR="004862CB" w:rsidRPr="004862CB" w:rsidRDefault="00CE10F2" w:rsidP="004862CB">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6A1152" w:rsidRPr="006A1152">
        <w:rPr>
          <w:rFonts w:ascii="Helvetica" w:hAnsi="Helvetica" w:cs="Arial"/>
          <w:b/>
          <w:bCs/>
          <w:sz w:val="22"/>
          <w:szCs w:val="24"/>
        </w:rPr>
        <w:t>Evaluating Disease Progression</w:t>
      </w:r>
    </w:p>
    <w:p w:rsidR="004862CB" w:rsidRDefault="00305B46" w:rsidP="00F16C59">
      <w:pPr>
        <w:numPr>
          <w:ilvl w:val="1"/>
          <w:numId w:val="12"/>
        </w:numPr>
        <w:spacing w:before="240"/>
        <w:jc w:val="both"/>
        <w:outlineLvl w:val="0"/>
        <w:rPr>
          <w:rFonts w:ascii="Helvetica" w:hAnsi="Helvetica" w:cs="Arial"/>
          <w:sz w:val="22"/>
          <w:szCs w:val="24"/>
        </w:rPr>
      </w:pPr>
      <w:r>
        <w:rPr>
          <w:rFonts w:ascii="Helvetica" w:hAnsi="Helvetica" w:cs="Arial"/>
          <w:bCs/>
          <w:sz w:val="22"/>
          <w:szCs w:val="24"/>
        </w:rPr>
        <w:t>Male mice</w:t>
      </w:r>
      <w:r w:rsidR="00F16C59" w:rsidRPr="00F16C59">
        <w:rPr>
          <w:rFonts w:ascii="Helvetica" w:hAnsi="Helvetica" w:cs="Arial"/>
          <w:bCs/>
          <w:sz w:val="22"/>
          <w:szCs w:val="24"/>
        </w:rPr>
        <w:t xml:space="preserve"> typically </w:t>
      </w:r>
      <w:r>
        <w:rPr>
          <w:rFonts w:ascii="Helvetica" w:hAnsi="Helvetica" w:cs="Arial"/>
          <w:bCs/>
          <w:sz w:val="22"/>
          <w:szCs w:val="24"/>
        </w:rPr>
        <w:t xml:space="preserve">have a </w:t>
      </w:r>
      <w:r w:rsidR="00707F42">
        <w:rPr>
          <w:rFonts w:ascii="Helvetica" w:hAnsi="Helvetica" w:cs="Arial"/>
          <w:bCs/>
          <w:sz w:val="22"/>
          <w:szCs w:val="24"/>
        </w:rPr>
        <w:t>more aggressive disease progression</w:t>
      </w:r>
      <w:r>
        <w:rPr>
          <w:rFonts w:ascii="Helvetica" w:hAnsi="Helvetica" w:cs="Arial"/>
          <w:bCs/>
          <w:sz w:val="22"/>
          <w:szCs w:val="24"/>
        </w:rPr>
        <w:t xml:space="preserve"> than female mice</w:t>
      </w:r>
      <w:r w:rsidR="00F16C59" w:rsidRPr="00F16C59">
        <w:rPr>
          <w:rFonts w:ascii="Helvetica" w:hAnsi="Helvetica" w:cs="Arial"/>
          <w:bCs/>
          <w:sz w:val="22"/>
          <w:szCs w:val="24"/>
        </w:rPr>
        <w:t xml:space="preserve">, </w:t>
      </w:r>
      <w:r w:rsidR="00707F42">
        <w:rPr>
          <w:rFonts w:ascii="Helvetica" w:hAnsi="Helvetica" w:cs="Arial"/>
          <w:bCs/>
          <w:sz w:val="22"/>
          <w:szCs w:val="24"/>
        </w:rPr>
        <w:t xml:space="preserve">as evidenced by </w:t>
      </w:r>
      <w:r w:rsidR="00383F0B">
        <w:rPr>
          <w:rFonts w:ascii="Helvetica" w:hAnsi="Helvetica" w:cs="Arial"/>
          <w:bCs/>
          <w:sz w:val="22"/>
          <w:szCs w:val="24"/>
        </w:rPr>
        <w:t>a greater proportion of their lifespan</w:t>
      </w:r>
      <w:r w:rsidR="00F16C59">
        <w:rPr>
          <w:rFonts w:ascii="Helvetica" w:hAnsi="Helvetica" w:cs="Arial"/>
          <w:bCs/>
          <w:sz w:val="22"/>
          <w:szCs w:val="24"/>
        </w:rPr>
        <w:t xml:space="preserve"> displaying symptoms that can be classified with a</w:t>
      </w:r>
      <w:r w:rsidR="00F16C59" w:rsidRPr="00F16C59">
        <w:rPr>
          <w:rFonts w:ascii="Helvetica" w:hAnsi="Helvetica" w:cs="Arial"/>
          <w:bCs/>
          <w:sz w:val="22"/>
          <w:szCs w:val="24"/>
        </w:rPr>
        <w:t xml:space="preserve"> </w:t>
      </w:r>
      <w:r w:rsidR="00F16C59">
        <w:rPr>
          <w:rFonts w:ascii="Helvetica" w:hAnsi="Helvetica" w:cs="Arial"/>
          <w:bCs/>
          <w:sz w:val="22"/>
          <w:szCs w:val="24"/>
        </w:rPr>
        <w:t>neurological score of</w:t>
      </w:r>
      <w:r w:rsidR="00F16C59" w:rsidRPr="00F16C59">
        <w:rPr>
          <w:rFonts w:ascii="Helvetica" w:hAnsi="Helvetica" w:cs="Arial"/>
          <w:bCs/>
          <w:sz w:val="22"/>
          <w:szCs w:val="24"/>
        </w:rPr>
        <w:t xml:space="preserve"> 1 compared to females. </w:t>
      </w:r>
      <w:r w:rsidR="00F16C59">
        <w:rPr>
          <w:rFonts w:ascii="Helvetica" w:hAnsi="Helvetica" w:cs="Arial"/>
          <w:b/>
          <w:bCs/>
          <w:sz w:val="22"/>
          <w:szCs w:val="24"/>
        </w:rPr>
        <w:t>[5.1.1 - LM]</w:t>
      </w:r>
      <w:r w:rsidR="00F16C59" w:rsidRPr="00F16C59">
        <w:rPr>
          <w:rFonts w:ascii="Helvetica" w:hAnsi="Helvetica" w:cs="Arial"/>
          <w:bCs/>
          <w:sz w:val="22"/>
          <w:szCs w:val="24"/>
        </w:rPr>
        <w:t xml:space="preserve">  </w:t>
      </w:r>
      <w:r w:rsidR="00F16C59">
        <w:rPr>
          <w:rFonts w:ascii="Helvetica" w:hAnsi="Helvetica" w:cs="Arial"/>
          <w:bCs/>
          <w:sz w:val="22"/>
          <w:szCs w:val="24"/>
        </w:rPr>
        <w:t>As symptoms increase into the range of a neurological score of 2 or</w:t>
      </w:r>
      <w:r w:rsidR="00F16C59" w:rsidRPr="00F16C59">
        <w:rPr>
          <w:rFonts w:ascii="Helvetica" w:hAnsi="Helvetica" w:cs="Arial"/>
          <w:bCs/>
          <w:sz w:val="22"/>
          <w:szCs w:val="24"/>
        </w:rPr>
        <w:t xml:space="preserve"> 3</w:t>
      </w:r>
      <w:r w:rsidR="00F16C59">
        <w:rPr>
          <w:rFonts w:ascii="Helvetica" w:hAnsi="Helvetica" w:cs="Arial"/>
          <w:bCs/>
          <w:sz w:val="22"/>
          <w:szCs w:val="24"/>
        </w:rPr>
        <w:t xml:space="preserve">, the number of days spent at each score is </w:t>
      </w:r>
      <w:r w:rsidR="00F16C59" w:rsidRPr="00F16C59">
        <w:rPr>
          <w:rFonts w:ascii="Helvetica" w:hAnsi="Helvetica" w:cs="Arial"/>
          <w:bCs/>
          <w:sz w:val="22"/>
          <w:szCs w:val="24"/>
        </w:rPr>
        <w:t xml:space="preserve">equal </w:t>
      </w:r>
      <w:r w:rsidR="00F16C59">
        <w:rPr>
          <w:rFonts w:ascii="Helvetica" w:hAnsi="Helvetica" w:cs="Arial"/>
          <w:bCs/>
          <w:sz w:val="22"/>
          <w:szCs w:val="24"/>
        </w:rPr>
        <w:t xml:space="preserve">in </w:t>
      </w:r>
      <w:r w:rsidR="00F16C59" w:rsidRPr="00F16C59">
        <w:rPr>
          <w:rFonts w:ascii="Helvetica" w:hAnsi="Helvetica" w:cs="Arial"/>
          <w:bCs/>
          <w:sz w:val="22"/>
          <w:szCs w:val="24"/>
        </w:rPr>
        <w:t>frequency across genders.</w:t>
      </w:r>
      <w:r w:rsidR="00165860">
        <w:rPr>
          <w:rFonts w:ascii="Helvetica" w:hAnsi="Helvetica" w:cs="Arial"/>
          <w:bCs/>
          <w:sz w:val="22"/>
          <w:szCs w:val="24"/>
        </w:rPr>
        <w:t xml:space="preserve"> </w:t>
      </w:r>
      <w:r w:rsidR="00F16C59">
        <w:rPr>
          <w:rFonts w:ascii="Helvetica" w:hAnsi="Helvetica" w:cs="Arial"/>
          <w:b/>
          <w:bCs/>
          <w:sz w:val="22"/>
          <w:szCs w:val="24"/>
        </w:rPr>
        <w:t>[5.1.2 - LM]</w:t>
      </w:r>
    </w:p>
    <w:p w:rsidR="004862CB" w:rsidRDefault="00F16C59" w:rsidP="00184CD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1 (Video Editor: Highlight the NS1 column and </w:t>
      </w:r>
      <w:r w:rsidR="00C330EC">
        <w:rPr>
          <w:rFonts w:ascii="Helvetica" w:hAnsi="Helvetica" w:cs="Arial"/>
          <w:sz w:val="22"/>
          <w:szCs w:val="24"/>
        </w:rPr>
        <w:t>e</w:t>
      </w:r>
      <w:r>
        <w:rPr>
          <w:rFonts w:ascii="Helvetica" w:hAnsi="Helvetica" w:cs="Arial"/>
          <w:sz w:val="22"/>
          <w:szCs w:val="24"/>
        </w:rPr>
        <w:t>mphasize the Male column when mentioned.</w:t>
      </w:r>
    </w:p>
    <w:p w:rsidR="004862CB" w:rsidRDefault="00F16C59" w:rsidP="00184CD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1 (Video Editor: Highlight the NS2 and NS3 columns)</w:t>
      </w:r>
    </w:p>
    <w:p w:rsidR="00F16C59" w:rsidRPr="009F295C" w:rsidRDefault="006A1152" w:rsidP="00F16C59">
      <w:pPr>
        <w:numPr>
          <w:ilvl w:val="1"/>
          <w:numId w:val="12"/>
        </w:numPr>
        <w:spacing w:before="240"/>
        <w:jc w:val="both"/>
        <w:outlineLvl w:val="0"/>
        <w:rPr>
          <w:rFonts w:ascii="Helvetica" w:hAnsi="Helvetica" w:cs="Arial"/>
          <w:sz w:val="22"/>
          <w:szCs w:val="24"/>
        </w:rPr>
      </w:pPr>
      <w:r>
        <w:rPr>
          <w:rFonts w:ascii="Helvetica" w:hAnsi="Helvetica" w:cs="Arial"/>
          <w:bCs/>
          <w:sz w:val="22"/>
          <w:szCs w:val="24"/>
        </w:rPr>
        <w:t xml:space="preserve">Shown here </w:t>
      </w:r>
      <w:r w:rsidR="009712AD">
        <w:rPr>
          <w:rFonts w:ascii="Helvetica" w:hAnsi="Helvetica" w:cs="Arial"/>
          <w:bCs/>
          <w:sz w:val="22"/>
          <w:szCs w:val="24"/>
        </w:rPr>
        <w:t xml:space="preserve">are </w:t>
      </w:r>
      <w:r w:rsidR="002B4382" w:rsidRPr="002B4382">
        <w:rPr>
          <w:rFonts w:ascii="Helvetica" w:hAnsi="Helvetica" w:cs="Arial"/>
          <w:bCs/>
          <w:sz w:val="22"/>
          <w:szCs w:val="24"/>
        </w:rPr>
        <w:t>ordinal logistic statistical analysis graph</w:t>
      </w:r>
      <w:r w:rsidR="002B4382">
        <w:rPr>
          <w:rFonts w:ascii="Helvetica" w:hAnsi="Helvetica" w:cs="Arial"/>
          <w:bCs/>
          <w:sz w:val="22"/>
          <w:szCs w:val="24"/>
        </w:rPr>
        <w:t>s</w:t>
      </w:r>
      <w:r w:rsidR="002B4382" w:rsidRPr="002B4382">
        <w:rPr>
          <w:rFonts w:ascii="Helvetica" w:hAnsi="Helvetica" w:cs="Arial"/>
          <w:bCs/>
          <w:sz w:val="22"/>
          <w:szCs w:val="24"/>
        </w:rPr>
        <w:t xml:space="preserve"> </w:t>
      </w:r>
      <w:r w:rsidR="002B4382">
        <w:rPr>
          <w:rFonts w:ascii="Helvetica" w:hAnsi="Helvetica" w:cs="Arial"/>
          <w:bCs/>
          <w:sz w:val="22"/>
          <w:szCs w:val="24"/>
        </w:rPr>
        <w:t xml:space="preserve">generated </w:t>
      </w:r>
      <w:r w:rsidR="002B4382" w:rsidRPr="006A1152">
        <w:rPr>
          <w:rFonts w:ascii="Helvetica" w:hAnsi="Helvetica" w:cs="Arial"/>
          <w:bCs/>
          <w:sz w:val="22"/>
          <w:szCs w:val="24"/>
        </w:rPr>
        <w:t xml:space="preserve">using the NeuroScore protocol </w:t>
      </w:r>
      <w:r w:rsidR="002B4382">
        <w:rPr>
          <w:rFonts w:ascii="Helvetica" w:hAnsi="Helvetica" w:cs="Arial"/>
          <w:bCs/>
          <w:sz w:val="22"/>
          <w:szCs w:val="24"/>
        </w:rPr>
        <w:t>that was just described. These</w:t>
      </w:r>
      <w:r w:rsidR="002B4382" w:rsidRPr="006A1152">
        <w:rPr>
          <w:rFonts w:ascii="Helvetica" w:hAnsi="Helvetica" w:cs="Arial"/>
          <w:bCs/>
          <w:sz w:val="22"/>
          <w:szCs w:val="24"/>
        </w:rPr>
        <w:t xml:space="preserve"> </w:t>
      </w:r>
      <w:r w:rsidRPr="006A1152">
        <w:rPr>
          <w:rFonts w:ascii="Helvetica" w:hAnsi="Helvetica" w:cs="Arial"/>
          <w:bCs/>
          <w:sz w:val="22"/>
          <w:szCs w:val="24"/>
        </w:rPr>
        <w:t xml:space="preserve">data </w:t>
      </w:r>
      <w:r w:rsidR="002B4382">
        <w:rPr>
          <w:rFonts w:ascii="Helvetica" w:hAnsi="Helvetica" w:cs="Arial"/>
          <w:bCs/>
          <w:sz w:val="22"/>
          <w:szCs w:val="24"/>
        </w:rPr>
        <w:t xml:space="preserve">are </w:t>
      </w:r>
      <w:r w:rsidRPr="006A1152">
        <w:rPr>
          <w:rFonts w:ascii="Helvetica" w:hAnsi="Helvetica" w:cs="Arial"/>
          <w:bCs/>
          <w:sz w:val="22"/>
          <w:szCs w:val="24"/>
        </w:rPr>
        <w:t xml:space="preserve">from </w:t>
      </w:r>
      <w:r w:rsidR="009712AD">
        <w:rPr>
          <w:rFonts w:ascii="Helvetica" w:hAnsi="Helvetica" w:cs="Arial"/>
          <w:bCs/>
          <w:sz w:val="22"/>
          <w:szCs w:val="24"/>
        </w:rPr>
        <w:t>a drug-</w:t>
      </w:r>
      <w:r w:rsidRPr="006A1152">
        <w:rPr>
          <w:rFonts w:ascii="Helvetica" w:hAnsi="Helvetica" w:cs="Arial"/>
          <w:bCs/>
          <w:sz w:val="22"/>
          <w:szCs w:val="24"/>
        </w:rPr>
        <w:t xml:space="preserve">efficacy </w:t>
      </w:r>
      <w:r w:rsidRPr="009F295C">
        <w:rPr>
          <w:rFonts w:ascii="Helvetica" w:hAnsi="Helvetica" w:cs="Arial"/>
          <w:bCs/>
          <w:sz w:val="22"/>
          <w:szCs w:val="24"/>
        </w:rPr>
        <w:t xml:space="preserve">pharmacology study </w:t>
      </w:r>
      <w:r w:rsidR="00591719" w:rsidRPr="009F295C">
        <w:rPr>
          <w:rFonts w:ascii="Helvetica" w:hAnsi="Helvetica" w:cs="Arial"/>
          <w:bCs/>
          <w:sz w:val="22"/>
          <w:szCs w:val="24"/>
        </w:rPr>
        <w:t xml:space="preserve">in </w:t>
      </w:r>
      <w:r w:rsidR="002B4382" w:rsidRPr="009F295C">
        <w:rPr>
          <w:rFonts w:ascii="Helvetica" w:hAnsi="Helvetica" w:cs="Arial"/>
          <w:bCs/>
          <w:sz w:val="22"/>
          <w:szCs w:val="24"/>
        </w:rPr>
        <w:lastRenderedPageBreak/>
        <w:t xml:space="preserve">which a cohort of </w:t>
      </w:r>
      <w:r w:rsidR="00591719" w:rsidRPr="009F295C">
        <w:rPr>
          <w:rFonts w:ascii="Helvetica" w:hAnsi="Helvetica" w:cs="Arial"/>
          <w:bCs/>
          <w:sz w:val="22"/>
          <w:szCs w:val="24"/>
        </w:rPr>
        <w:t xml:space="preserve">SOD1-G93A mice </w:t>
      </w:r>
      <w:r w:rsidR="002B4382" w:rsidRPr="009F295C">
        <w:rPr>
          <w:rFonts w:ascii="Helvetica" w:hAnsi="Helvetica" w:cs="Arial"/>
          <w:bCs/>
          <w:sz w:val="22"/>
          <w:szCs w:val="24"/>
        </w:rPr>
        <w:t>receiving the</w:t>
      </w:r>
      <w:r w:rsidRPr="009F295C">
        <w:rPr>
          <w:rFonts w:ascii="Helvetica" w:hAnsi="Helvetica" w:cs="Arial"/>
          <w:bCs/>
          <w:sz w:val="22"/>
          <w:szCs w:val="24"/>
        </w:rPr>
        <w:t xml:space="preserve"> test compound TDI173</w:t>
      </w:r>
      <w:r w:rsidR="00C330EC" w:rsidRPr="009F295C">
        <w:rPr>
          <w:rFonts w:ascii="Helvetica" w:hAnsi="Helvetica" w:cs="Arial"/>
          <w:i/>
          <w:color w:val="FF0000"/>
          <w:sz w:val="22"/>
          <w:szCs w:val="24"/>
        </w:rPr>
        <w:t xml:space="preserve"> (</w:t>
      </w:r>
      <w:r w:rsidR="00165860">
        <w:rPr>
          <w:rFonts w:ascii="Helvetica" w:hAnsi="Helvetica" w:cs="Arial"/>
          <w:i/>
          <w:color w:val="FF0000"/>
          <w:sz w:val="22"/>
          <w:szCs w:val="24"/>
        </w:rPr>
        <w:t>pronounced: Tee</w:t>
      </w:r>
      <w:r w:rsidR="00CF3494" w:rsidRPr="009F295C">
        <w:rPr>
          <w:rFonts w:ascii="Helvetica" w:hAnsi="Helvetica" w:cs="Arial"/>
          <w:i/>
          <w:color w:val="FF0000"/>
          <w:sz w:val="22"/>
          <w:szCs w:val="24"/>
        </w:rPr>
        <w:t xml:space="preserve"> </w:t>
      </w:r>
      <w:r w:rsidR="00165860">
        <w:rPr>
          <w:rFonts w:ascii="Helvetica" w:hAnsi="Helvetica" w:cs="Arial"/>
          <w:i/>
          <w:color w:val="FF0000"/>
          <w:sz w:val="22"/>
          <w:szCs w:val="24"/>
        </w:rPr>
        <w:t>Dee eye</w:t>
      </w:r>
      <w:r w:rsidR="00CF3494" w:rsidRPr="009F295C">
        <w:rPr>
          <w:rFonts w:ascii="Helvetica" w:hAnsi="Helvetica" w:cs="Arial"/>
          <w:i/>
          <w:color w:val="FF0000"/>
          <w:sz w:val="22"/>
          <w:szCs w:val="24"/>
        </w:rPr>
        <w:t xml:space="preserve"> One Seven Three</w:t>
      </w:r>
      <w:r w:rsidR="00C330EC" w:rsidRPr="009F295C">
        <w:rPr>
          <w:rFonts w:ascii="Helvetica" w:hAnsi="Helvetica" w:cs="Arial"/>
          <w:i/>
          <w:color w:val="FF0000"/>
          <w:sz w:val="22"/>
          <w:szCs w:val="24"/>
        </w:rPr>
        <w:t>)</w:t>
      </w:r>
      <w:r w:rsidR="002B4382" w:rsidRPr="009F295C">
        <w:rPr>
          <w:rFonts w:ascii="Helvetica" w:hAnsi="Helvetica" w:cs="Arial"/>
          <w:i/>
          <w:color w:val="FF0000"/>
          <w:sz w:val="22"/>
          <w:szCs w:val="24"/>
        </w:rPr>
        <w:t xml:space="preserve"> </w:t>
      </w:r>
      <w:r w:rsidR="002B4382" w:rsidRPr="009F295C">
        <w:rPr>
          <w:rFonts w:ascii="Helvetica" w:hAnsi="Helvetica" w:cs="Arial"/>
          <w:color w:val="000000" w:themeColor="text1"/>
          <w:sz w:val="22"/>
          <w:szCs w:val="24"/>
        </w:rPr>
        <w:t>is compared to a cohort of mice receiving vehicle</w:t>
      </w:r>
      <w:r w:rsidRPr="009F295C">
        <w:rPr>
          <w:rFonts w:ascii="Helvetica" w:hAnsi="Helvetica" w:cs="Arial"/>
          <w:bCs/>
          <w:sz w:val="22"/>
          <w:szCs w:val="24"/>
        </w:rPr>
        <w:t xml:space="preserve">. </w:t>
      </w:r>
    </w:p>
    <w:p w:rsidR="006A1152" w:rsidRPr="006A1152" w:rsidRDefault="006A1152" w:rsidP="006A1152">
      <w:pPr>
        <w:numPr>
          <w:ilvl w:val="2"/>
          <w:numId w:val="12"/>
        </w:numPr>
        <w:spacing w:before="240"/>
        <w:jc w:val="both"/>
        <w:outlineLvl w:val="0"/>
        <w:rPr>
          <w:rFonts w:ascii="Helvetica" w:hAnsi="Helvetica" w:cs="Arial"/>
          <w:sz w:val="22"/>
          <w:szCs w:val="24"/>
        </w:rPr>
      </w:pPr>
      <w:r>
        <w:rPr>
          <w:rFonts w:ascii="Helvetica" w:hAnsi="Helvetica" w:cs="Arial"/>
          <w:bCs/>
          <w:sz w:val="22"/>
          <w:szCs w:val="24"/>
        </w:rPr>
        <w:t>Figure 2 (Video Editor: With mention of “test compound TDI173” highlight the blue lines / drug label.)</w:t>
      </w:r>
    </w:p>
    <w:p w:rsidR="006A1152" w:rsidRPr="006A1152" w:rsidRDefault="006A1152" w:rsidP="006A1152">
      <w:pPr>
        <w:numPr>
          <w:ilvl w:val="1"/>
          <w:numId w:val="12"/>
        </w:numPr>
        <w:spacing w:before="240"/>
        <w:jc w:val="both"/>
        <w:outlineLvl w:val="0"/>
        <w:rPr>
          <w:rFonts w:ascii="Helvetica" w:hAnsi="Helvetica" w:cs="Arial"/>
          <w:sz w:val="22"/>
          <w:szCs w:val="24"/>
        </w:rPr>
      </w:pPr>
      <w:r w:rsidRPr="006A1152">
        <w:rPr>
          <w:rFonts w:ascii="Helvetica" w:hAnsi="Helvetica" w:cs="Arial"/>
          <w:bCs/>
          <w:sz w:val="22"/>
          <w:szCs w:val="24"/>
        </w:rPr>
        <w:t>No statistically significant differences were observed</w:t>
      </w:r>
      <w:r w:rsidR="00591719">
        <w:rPr>
          <w:rFonts w:ascii="Helvetica" w:hAnsi="Helvetica" w:cs="Arial"/>
          <w:bCs/>
          <w:sz w:val="22"/>
          <w:szCs w:val="24"/>
        </w:rPr>
        <w:t xml:space="preserve"> when genders were separately analyzed but statistical significance was reached when genders were merged</w:t>
      </w:r>
      <w:r w:rsidRPr="006A1152">
        <w:rPr>
          <w:rFonts w:ascii="Helvetica" w:hAnsi="Helvetica" w:cs="Arial"/>
          <w:bCs/>
          <w:sz w:val="22"/>
          <w:szCs w:val="24"/>
        </w:rPr>
        <w:t xml:space="preserve"> </w:t>
      </w:r>
      <w:r>
        <w:rPr>
          <w:rFonts w:ascii="Helvetica" w:hAnsi="Helvetica" w:cs="Arial"/>
          <w:b/>
          <w:bCs/>
          <w:sz w:val="22"/>
          <w:szCs w:val="24"/>
        </w:rPr>
        <w:t xml:space="preserve">[5.3.1 - LM] </w:t>
      </w:r>
      <w:r w:rsidR="00383F0B" w:rsidRPr="009F295C">
        <w:rPr>
          <w:rFonts w:ascii="Helvetica" w:hAnsi="Helvetica" w:cs="Arial"/>
          <w:bCs/>
          <w:sz w:val="22"/>
          <w:szCs w:val="24"/>
        </w:rPr>
        <w:t xml:space="preserve">Though showing similar trends, </w:t>
      </w:r>
      <w:r w:rsidRPr="006A1152">
        <w:rPr>
          <w:rFonts w:ascii="Helvetica" w:hAnsi="Helvetica" w:cs="Arial"/>
          <w:bCs/>
          <w:sz w:val="22"/>
          <w:szCs w:val="24"/>
        </w:rPr>
        <w:t>Kaplan-Meier analysis of survival</w:t>
      </w:r>
      <w:r w:rsidR="00383F0B">
        <w:rPr>
          <w:rFonts w:ascii="Helvetica" w:hAnsi="Helvetica" w:cs="Arial"/>
          <w:bCs/>
          <w:sz w:val="22"/>
          <w:szCs w:val="24"/>
        </w:rPr>
        <w:t xml:space="preserve"> was not sensitive enough to reveal significant differences even when genders were merged</w:t>
      </w:r>
      <w:r>
        <w:rPr>
          <w:rFonts w:ascii="Helvetica" w:hAnsi="Helvetica" w:cs="Arial"/>
          <w:bCs/>
          <w:sz w:val="22"/>
          <w:szCs w:val="24"/>
        </w:rPr>
        <w:t xml:space="preserve">. </w:t>
      </w:r>
      <w:r>
        <w:rPr>
          <w:rFonts w:ascii="Helvetica" w:hAnsi="Helvetica" w:cs="Arial"/>
          <w:b/>
          <w:bCs/>
          <w:sz w:val="22"/>
          <w:szCs w:val="24"/>
        </w:rPr>
        <w:t>[5.3.2 - LM]</w:t>
      </w:r>
    </w:p>
    <w:p w:rsidR="006A1152" w:rsidRPr="006A1152" w:rsidRDefault="006A1152" w:rsidP="006A1152">
      <w:pPr>
        <w:numPr>
          <w:ilvl w:val="2"/>
          <w:numId w:val="12"/>
        </w:numPr>
        <w:spacing w:before="240"/>
        <w:jc w:val="both"/>
        <w:outlineLvl w:val="0"/>
        <w:rPr>
          <w:rFonts w:ascii="Helvetica" w:hAnsi="Helvetica" w:cs="Arial"/>
          <w:sz w:val="22"/>
          <w:szCs w:val="24"/>
        </w:rPr>
      </w:pPr>
      <w:r>
        <w:rPr>
          <w:rFonts w:ascii="Helvetica" w:hAnsi="Helvetica" w:cs="Arial"/>
          <w:b/>
          <w:bCs/>
          <w:sz w:val="22"/>
          <w:szCs w:val="24"/>
        </w:rPr>
        <w:t>Figure 2</w:t>
      </w:r>
    </w:p>
    <w:p w:rsidR="006A1152" w:rsidRPr="006A1152" w:rsidRDefault="006A1152" w:rsidP="006A1152">
      <w:pPr>
        <w:numPr>
          <w:ilvl w:val="2"/>
          <w:numId w:val="12"/>
        </w:numPr>
        <w:spacing w:before="240"/>
        <w:jc w:val="both"/>
        <w:outlineLvl w:val="0"/>
        <w:rPr>
          <w:rFonts w:ascii="Helvetica" w:hAnsi="Helvetica" w:cs="Arial"/>
          <w:sz w:val="22"/>
          <w:szCs w:val="24"/>
        </w:rPr>
      </w:pPr>
      <w:r>
        <w:rPr>
          <w:rFonts w:ascii="Helvetica" w:hAnsi="Helvetica" w:cs="Arial"/>
          <w:b/>
          <w:bCs/>
          <w:sz w:val="22"/>
          <w:szCs w:val="24"/>
        </w:rPr>
        <w:t>Figure 3</w:t>
      </w:r>
    </w:p>
    <w:p w:rsidR="006A1152" w:rsidRDefault="006A1152" w:rsidP="006A1152">
      <w:pPr>
        <w:spacing w:before="240"/>
        <w:jc w:val="both"/>
        <w:outlineLvl w:val="0"/>
        <w:rPr>
          <w:rFonts w:ascii="Helvetica" w:hAnsi="Helvetica" w:cs="Arial"/>
          <w:sz w:val="22"/>
          <w:szCs w:val="24"/>
        </w:rPr>
      </w:pPr>
      <w:r>
        <w:rPr>
          <w:rFonts w:ascii="Helvetica" w:hAnsi="Helvetica" w:cs="Arial"/>
          <w:b/>
          <w:bCs/>
          <w:sz w:val="22"/>
          <w:szCs w:val="24"/>
        </w:rPr>
        <w:t>(Video Editor: For 5.2 and 5.3, feel free to use only the “All” graph/plots to illustrate the point if they fit better on the screen.)</w:t>
      </w:r>
    </w:p>
    <w:p w:rsidR="00CE10F2" w:rsidRPr="00FB038C" w:rsidRDefault="009F295C" w:rsidP="00CE10F2">
      <w:pPr>
        <w:ind w:left="360"/>
        <w:rPr>
          <w:rFonts w:ascii="Helvetica" w:hAnsi="Helvetica"/>
          <w:sz w:val="22"/>
          <w:lang w:eastAsia="zh-TW"/>
        </w:rPr>
      </w:pPr>
      <w:r>
        <w:rPr>
          <w:rFonts w:ascii="Helvetica" w:hAnsi="Helvetica"/>
          <w:i/>
          <w:sz w:val="22"/>
          <w:lang w:eastAsia="zh-TW"/>
        </w:rPr>
        <w:t xml:space="preserve"> </w:t>
      </w:r>
    </w:p>
    <w:p w:rsidR="00CE10F2" w:rsidRDefault="00CE10F2" w:rsidP="009F295C">
      <w:pPr>
        <w:numPr>
          <w:ilvl w:val="0"/>
          <w:numId w:val="12"/>
        </w:numPr>
        <w:jc w:val="both"/>
        <w:outlineLvl w:val="0"/>
        <w:rPr>
          <w:rFonts w:ascii="Helvetica" w:hAnsi="Helvetica"/>
          <w:b/>
          <w:sz w:val="22"/>
        </w:rPr>
      </w:pPr>
      <w:r w:rsidRPr="00103DE1">
        <w:rPr>
          <w:rFonts w:ascii="Helvetica" w:hAnsi="Helvetica" w:cs="Arial"/>
          <w:b/>
          <w:sz w:val="22"/>
          <w:szCs w:val="24"/>
        </w:rPr>
        <w:t>Conclusion (said by authors on camera</w:t>
      </w:r>
      <w:r>
        <w:rPr>
          <w:rFonts w:ascii="Helvetica" w:hAnsi="Helvetica" w:cs="Arial"/>
          <w:b/>
          <w:sz w:val="22"/>
          <w:szCs w:val="24"/>
        </w:rPr>
        <w:t>)</w:t>
      </w:r>
      <w:r w:rsidR="009F295C">
        <w:rPr>
          <w:rFonts w:ascii="Helvetica" w:hAnsi="Helvetica" w:cs="Arial"/>
          <w:b/>
          <w:sz w:val="22"/>
          <w:szCs w:val="24"/>
        </w:rPr>
        <w:t xml:space="preserve"> </w:t>
      </w:r>
    </w:p>
    <w:p w:rsidR="00CE10F2" w:rsidRPr="00E56480" w:rsidRDefault="006A2E05" w:rsidP="00E56480">
      <w:pPr>
        <w:numPr>
          <w:ilvl w:val="1"/>
          <w:numId w:val="12"/>
        </w:numPr>
        <w:spacing w:before="240"/>
        <w:jc w:val="both"/>
        <w:outlineLvl w:val="0"/>
        <w:rPr>
          <w:rFonts w:ascii="Helvetica" w:hAnsi="Helvetica" w:cs="Arial"/>
          <w:sz w:val="22"/>
          <w:szCs w:val="24"/>
        </w:rPr>
      </w:pPr>
      <w:r w:rsidRPr="00E56480">
        <w:rPr>
          <w:rFonts w:ascii="Helvetica" w:hAnsi="Helvetica" w:cs="Arial"/>
          <w:b/>
          <w:sz w:val="22"/>
          <w:szCs w:val="24"/>
        </w:rPr>
        <w:t>Andy Moreno</w:t>
      </w:r>
      <w:r w:rsidR="006066ED" w:rsidRPr="00E56480">
        <w:rPr>
          <w:rFonts w:ascii="Helvetica" w:hAnsi="Helvetica" w:cs="Arial"/>
          <w:b/>
          <w:sz w:val="22"/>
          <w:szCs w:val="24"/>
        </w:rPr>
        <w:t>:</w:t>
      </w:r>
      <w:r w:rsidR="006066ED" w:rsidRPr="00E56480">
        <w:rPr>
          <w:rFonts w:ascii="Helvetica" w:hAnsi="Helvetica" w:cs="Arial"/>
          <w:sz w:val="22"/>
          <w:szCs w:val="24"/>
        </w:rPr>
        <w:t xml:space="preserve"> </w:t>
      </w:r>
      <w:r w:rsidR="00CE10F2" w:rsidRPr="00E56480">
        <w:rPr>
          <w:rFonts w:ascii="Helvetica" w:hAnsi="Helvetica" w:cs="Arial"/>
          <w:sz w:val="22"/>
          <w:szCs w:val="24"/>
        </w:rPr>
        <w:t xml:space="preserve">Once mastered, this </w:t>
      </w:r>
      <w:r w:rsidR="006C19E1" w:rsidRPr="00E56480">
        <w:rPr>
          <w:rFonts w:ascii="Helvetica" w:hAnsi="Helvetica" w:cs="Arial"/>
          <w:sz w:val="22"/>
          <w:szCs w:val="24"/>
        </w:rPr>
        <w:t xml:space="preserve">scoring system </w:t>
      </w:r>
      <w:r w:rsidR="00CE10F2" w:rsidRPr="00E56480">
        <w:rPr>
          <w:rFonts w:ascii="Helvetica" w:hAnsi="Helvetica" w:cs="Arial"/>
          <w:sz w:val="22"/>
          <w:szCs w:val="24"/>
        </w:rPr>
        <w:t xml:space="preserve">can be </w:t>
      </w:r>
      <w:r w:rsidR="006C19E1" w:rsidRPr="00E56480">
        <w:rPr>
          <w:rFonts w:ascii="Helvetica" w:hAnsi="Helvetica" w:cs="Arial"/>
          <w:sz w:val="22"/>
          <w:szCs w:val="24"/>
        </w:rPr>
        <w:t>applied</w:t>
      </w:r>
      <w:r w:rsidR="00CE10F2" w:rsidRPr="00E56480">
        <w:rPr>
          <w:rFonts w:ascii="Helvetica" w:hAnsi="Helvetica" w:cs="Arial"/>
          <w:sz w:val="22"/>
          <w:szCs w:val="24"/>
        </w:rPr>
        <w:t xml:space="preserve"> in </w:t>
      </w:r>
      <w:r w:rsidR="00A11DD9" w:rsidRPr="00E56480">
        <w:rPr>
          <w:rFonts w:ascii="Helvetica" w:hAnsi="Helvetica" w:cs="Arial"/>
          <w:sz w:val="22"/>
          <w:szCs w:val="24"/>
        </w:rPr>
        <w:t xml:space="preserve">less than a minute per mouse </w:t>
      </w:r>
      <w:r w:rsidR="00CE10F2" w:rsidRPr="00E56480">
        <w:rPr>
          <w:rFonts w:ascii="Helvetica" w:hAnsi="Helvetica" w:cs="Arial"/>
          <w:sz w:val="22"/>
          <w:szCs w:val="24"/>
        </w:rPr>
        <w:t xml:space="preserve">if it is </w:t>
      </w:r>
      <w:r w:rsidR="00B702B4" w:rsidRPr="00E56480">
        <w:rPr>
          <w:rFonts w:ascii="Helvetica" w:hAnsi="Helvetica" w:cs="Arial"/>
          <w:sz w:val="22"/>
          <w:szCs w:val="24"/>
        </w:rPr>
        <w:t xml:space="preserve">properly </w:t>
      </w:r>
      <w:r w:rsidR="00CE10F2" w:rsidRPr="00E56480">
        <w:rPr>
          <w:rFonts w:ascii="Helvetica" w:hAnsi="Helvetica" w:cs="Arial"/>
          <w:sz w:val="22"/>
          <w:szCs w:val="24"/>
        </w:rPr>
        <w:t>performed.</w:t>
      </w:r>
      <w:r w:rsidR="00E56480" w:rsidRPr="00E56480">
        <w:rPr>
          <w:rFonts w:ascii="Helvetica" w:hAnsi="Helvetica" w:cs="Arial"/>
          <w:sz w:val="22"/>
          <w:szCs w:val="24"/>
        </w:rPr>
        <w:t xml:space="preserve"> </w:t>
      </w:r>
    </w:p>
    <w:p w:rsidR="00CE10F2" w:rsidRPr="00FB038C" w:rsidRDefault="006A2E05" w:rsidP="00E56480">
      <w:pPr>
        <w:numPr>
          <w:ilvl w:val="1"/>
          <w:numId w:val="12"/>
        </w:numPr>
        <w:spacing w:before="240"/>
        <w:jc w:val="both"/>
        <w:outlineLvl w:val="0"/>
        <w:rPr>
          <w:rFonts w:ascii="Helvetica" w:hAnsi="Helvetica"/>
          <w:b/>
          <w:sz w:val="22"/>
        </w:rPr>
      </w:pPr>
      <w:r w:rsidRPr="00E56480">
        <w:rPr>
          <w:rFonts w:ascii="Helvetica" w:hAnsi="Helvetica" w:cs="Arial"/>
          <w:b/>
          <w:sz w:val="22"/>
          <w:szCs w:val="24"/>
        </w:rPr>
        <w:t>Joshua Kidd</w:t>
      </w:r>
      <w:r w:rsidR="00A11DD9" w:rsidRPr="00E56480">
        <w:rPr>
          <w:rFonts w:ascii="Helvetica" w:hAnsi="Helvetica" w:cs="Arial"/>
          <w:b/>
          <w:sz w:val="22"/>
          <w:szCs w:val="24"/>
        </w:rPr>
        <w:t>:</w:t>
      </w:r>
      <w:r w:rsidR="00A11DD9" w:rsidRPr="00E56480">
        <w:rPr>
          <w:rFonts w:ascii="Helvetica" w:hAnsi="Helvetica" w:cs="Arial"/>
          <w:sz w:val="22"/>
          <w:szCs w:val="24"/>
        </w:rPr>
        <w:t xml:space="preserve"> </w:t>
      </w:r>
      <w:r w:rsidR="00CE10F2" w:rsidRPr="00E56480">
        <w:rPr>
          <w:rFonts w:ascii="Helvetica" w:hAnsi="Helvetica" w:cs="Arial"/>
          <w:sz w:val="22"/>
          <w:szCs w:val="24"/>
        </w:rPr>
        <w:t xml:space="preserve">After watching this video, you should have a good understanding of how to </w:t>
      </w:r>
      <w:r w:rsidR="00A11DD9" w:rsidRPr="00E56480">
        <w:rPr>
          <w:rFonts w:ascii="Helvetica" w:hAnsi="Helvetica" w:cs="Arial"/>
          <w:sz w:val="22"/>
          <w:szCs w:val="24"/>
        </w:rPr>
        <w:t>assess the disease progression in the SOD1-G93A mouse model of ALS by using the NeuroScore system</w:t>
      </w:r>
      <w:r w:rsidR="00E56480">
        <w:rPr>
          <w:rFonts w:ascii="Helvetica" w:hAnsi="Helvetica" w:cs="Arial"/>
          <w:sz w:val="22"/>
          <w:szCs w:val="24"/>
        </w:rPr>
        <w:t>.</w:t>
      </w:r>
      <w:r w:rsidR="00E56480" w:rsidRPr="00FB038C">
        <w:rPr>
          <w:rFonts w:ascii="Helvetica" w:hAnsi="Helvetica"/>
          <w:b/>
          <w:sz w:val="22"/>
        </w:rPr>
        <w:t xml:space="preserve"> </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657" w:rsidRDefault="00011657">
      <w:r>
        <w:separator/>
      </w:r>
    </w:p>
  </w:endnote>
  <w:endnote w:type="continuationSeparator" w:id="0">
    <w:p w:rsidR="00011657" w:rsidRDefault="0001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70" w:rsidRDefault="00954870" w:rsidP="00CE10F2">
    <w:pPr>
      <w:pStyle w:val="Footer"/>
      <w:jc w:val="center"/>
    </w:pPr>
    <w:r>
      <w:sym w:font="Symbol" w:char="F0D3"/>
    </w:r>
    <w:r>
      <w:t xml:space="preserve"> 201</w:t>
    </w:r>
    <w:r w:rsidR="00023E22">
      <w:t>3</w:t>
    </w:r>
    <w:r>
      <w:t>, Journal of Visualized Experiments</w:t>
    </w:r>
  </w:p>
  <w:p w:rsidR="00954870" w:rsidRDefault="00954870"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657" w:rsidRDefault="00011657">
      <w:r>
        <w:separator/>
      </w:r>
    </w:p>
  </w:footnote>
  <w:footnote w:type="continuationSeparator" w:id="0">
    <w:p w:rsidR="00011657" w:rsidRDefault="00011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0505A"/>
    <w:multiLevelType w:val="multilevel"/>
    <w:tmpl w:val="A816BCEC"/>
    <w:lvl w:ilvl="0">
      <w:start w:val="2"/>
      <w:numFmt w:val="decimal"/>
      <w:lvlText w:val="%1."/>
      <w:lvlJc w:val="left"/>
      <w:pPr>
        <w:ind w:left="555" w:hanging="555"/>
      </w:pPr>
      <w:rPr>
        <w:rFonts w:hint="default"/>
      </w:rPr>
    </w:lvl>
    <w:lvl w:ilvl="1">
      <w:start w:val="2"/>
      <w:numFmt w:val="decimal"/>
      <w:lvlText w:val="%1.%2."/>
      <w:lvlJc w:val="left"/>
      <w:pPr>
        <w:ind w:left="922" w:hanging="555"/>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13" w15:restartNumberingAfterBreak="0">
    <w:nsid w:val="38E609E3"/>
    <w:multiLevelType w:val="multilevel"/>
    <w:tmpl w:val="082E199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FF54F2C"/>
    <w:multiLevelType w:val="multilevel"/>
    <w:tmpl w:val="3B9AFA30"/>
    <w:lvl w:ilvl="0">
      <w:start w:val="2"/>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3"/>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46184C64"/>
    <w:multiLevelType w:val="multilevel"/>
    <w:tmpl w:val="96BEA5D4"/>
    <w:lvl w:ilvl="0">
      <w:start w:val="2"/>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50563D8"/>
    <w:multiLevelType w:val="multilevel"/>
    <w:tmpl w:val="4B961FEC"/>
    <w:lvl w:ilvl="0">
      <w:start w:val="2"/>
      <w:numFmt w:val="decimal"/>
      <w:lvlText w:val="%1."/>
      <w:lvlJc w:val="left"/>
      <w:pPr>
        <w:ind w:left="735" w:hanging="735"/>
      </w:pPr>
      <w:rPr>
        <w:rFonts w:hint="default"/>
      </w:rPr>
    </w:lvl>
    <w:lvl w:ilvl="1">
      <w:start w:val="2"/>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951010"/>
    <w:multiLevelType w:val="multilevel"/>
    <w:tmpl w:val="B11E6466"/>
    <w:lvl w:ilvl="0">
      <w:start w:val="3"/>
      <w:numFmt w:val="decimal"/>
      <w:lvlText w:val="%1."/>
      <w:lvlJc w:val="left"/>
      <w:pPr>
        <w:ind w:left="555" w:hanging="555"/>
      </w:pPr>
      <w:rPr>
        <w:rFonts w:ascii="Calibri" w:hAnsi="Calibri" w:cs="Calibri" w:hint="default"/>
        <w:color w:val="000000"/>
      </w:rPr>
    </w:lvl>
    <w:lvl w:ilvl="1">
      <w:start w:val="1"/>
      <w:numFmt w:val="decimal"/>
      <w:lvlText w:val="%1.%2."/>
      <w:lvlJc w:val="left"/>
      <w:pPr>
        <w:ind w:left="555" w:hanging="555"/>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2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7"/>
  </w:num>
  <w:num w:numId="7">
    <w:abstractNumId w:val="2"/>
  </w:num>
  <w:num w:numId="8">
    <w:abstractNumId w:val="10"/>
  </w:num>
  <w:num w:numId="9">
    <w:abstractNumId w:val="20"/>
  </w:num>
  <w:num w:numId="10">
    <w:abstractNumId w:val="24"/>
  </w:num>
  <w:num w:numId="11">
    <w:abstractNumId w:val="14"/>
  </w:num>
  <w:num w:numId="12">
    <w:abstractNumId w:val="21"/>
  </w:num>
  <w:num w:numId="13">
    <w:abstractNumId w:val="15"/>
  </w:num>
  <w:num w:numId="14">
    <w:abstractNumId w:val="11"/>
  </w:num>
  <w:num w:numId="15">
    <w:abstractNumId w:val="16"/>
  </w:num>
  <w:num w:numId="16">
    <w:abstractNumId w:val="0"/>
  </w:num>
  <w:num w:numId="17">
    <w:abstractNumId w:val="3"/>
  </w:num>
  <w:num w:numId="18">
    <w:abstractNumId w:val="9"/>
  </w:num>
  <w:num w:numId="19">
    <w:abstractNumId w:val="1"/>
  </w:num>
  <w:num w:numId="20">
    <w:abstractNumId w:val="22"/>
  </w:num>
  <w:num w:numId="21">
    <w:abstractNumId w:val="19"/>
  </w:num>
  <w:num w:numId="22">
    <w:abstractNumId w:val="12"/>
  </w:num>
  <w:num w:numId="23">
    <w:abstractNumId w:val="18"/>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702A"/>
    <w:rsid w:val="00011657"/>
    <w:rsid w:val="0001266D"/>
    <w:rsid w:val="00013862"/>
    <w:rsid w:val="00016DF0"/>
    <w:rsid w:val="00023E22"/>
    <w:rsid w:val="000252F5"/>
    <w:rsid w:val="00045800"/>
    <w:rsid w:val="000745B7"/>
    <w:rsid w:val="00074929"/>
    <w:rsid w:val="00080897"/>
    <w:rsid w:val="00080D12"/>
    <w:rsid w:val="00093FEB"/>
    <w:rsid w:val="00094EE4"/>
    <w:rsid w:val="00125924"/>
    <w:rsid w:val="0012684F"/>
    <w:rsid w:val="00126973"/>
    <w:rsid w:val="001356AC"/>
    <w:rsid w:val="00165860"/>
    <w:rsid w:val="00167F10"/>
    <w:rsid w:val="0017303B"/>
    <w:rsid w:val="001744C7"/>
    <w:rsid w:val="0017629D"/>
    <w:rsid w:val="00184A93"/>
    <w:rsid w:val="00184CD0"/>
    <w:rsid w:val="001A0291"/>
    <w:rsid w:val="001C1090"/>
    <w:rsid w:val="001E3330"/>
    <w:rsid w:val="001F0890"/>
    <w:rsid w:val="002333F3"/>
    <w:rsid w:val="00283E3E"/>
    <w:rsid w:val="002B4382"/>
    <w:rsid w:val="002B55D9"/>
    <w:rsid w:val="002C177B"/>
    <w:rsid w:val="002F718F"/>
    <w:rsid w:val="00304464"/>
    <w:rsid w:val="003049D1"/>
    <w:rsid w:val="00305B46"/>
    <w:rsid w:val="003379BA"/>
    <w:rsid w:val="00380826"/>
    <w:rsid w:val="00383F0B"/>
    <w:rsid w:val="003A68E6"/>
    <w:rsid w:val="003B076F"/>
    <w:rsid w:val="003E2BC9"/>
    <w:rsid w:val="00401928"/>
    <w:rsid w:val="004862CB"/>
    <w:rsid w:val="004A38C2"/>
    <w:rsid w:val="004F056E"/>
    <w:rsid w:val="004F664D"/>
    <w:rsid w:val="005105DA"/>
    <w:rsid w:val="00513853"/>
    <w:rsid w:val="00525A53"/>
    <w:rsid w:val="005311DA"/>
    <w:rsid w:val="005509CF"/>
    <w:rsid w:val="00565757"/>
    <w:rsid w:val="005774C0"/>
    <w:rsid w:val="00591719"/>
    <w:rsid w:val="005A09D8"/>
    <w:rsid w:val="005A1F5E"/>
    <w:rsid w:val="005A6D98"/>
    <w:rsid w:val="005D783F"/>
    <w:rsid w:val="005D7AEC"/>
    <w:rsid w:val="006015C7"/>
    <w:rsid w:val="006066ED"/>
    <w:rsid w:val="006556DE"/>
    <w:rsid w:val="00675CF4"/>
    <w:rsid w:val="006A1152"/>
    <w:rsid w:val="006A1E19"/>
    <w:rsid w:val="006A2E05"/>
    <w:rsid w:val="006B5774"/>
    <w:rsid w:val="006C08AE"/>
    <w:rsid w:val="006C19E1"/>
    <w:rsid w:val="006D062C"/>
    <w:rsid w:val="006D276F"/>
    <w:rsid w:val="007006D9"/>
    <w:rsid w:val="00707F42"/>
    <w:rsid w:val="00716C98"/>
    <w:rsid w:val="007211BE"/>
    <w:rsid w:val="007230B7"/>
    <w:rsid w:val="00723976"/>
    <w:rsid w:val="00781A77"/>
    <w:rsid w:val="00796176"/>
    <w:rsid w:val="007A3A08"/>
    <w:rsid w:val="007B6A1B"/>
    <w:rsid w:val="007B6C3C"/>
    <w:rsid w:val="00804C75"/>
    <w:rsid w:val="00833393"/>
    <w:rsid w:val="00854BCE"/>
    <w:rsid w:val="008A42B8"/>
    <w:rsid w:val="008C6CB9"/>
    <w:rsid w:val="008D2A6A"/>
    <w:rsid w:val="008D3FA7"/>
    <w:rsid w:val="008D58EC"/>
    <w:rsid w:val="008D7E52"/>
    <w:rsid w:val="008E68DF"/>
    <w:rsid w:val="00941F06"/>
    <w:rsid w:val="00954870"/>
    <w:rsid w:val="009712AD"/>
    <w:rsid w:val="00976B1C"/>
    <w:rsid w:val="00985BFA"/>
    <w:rsid w:val="009B494F"/>
    <w:rsid w:val="009C4C02"/>
    <w:rsid w:val="009F295C"/>
    <w:rsid w:val="00A115F1"/>
    <w:rsid w:val="00A11DD9"/>
    <w:rsid w:val="00A218EC"/>
    <w:rsid w:val="00A25BDD"/>
    <w:rsid w:val="00A3138F"/>
    <w:rsid w:val="00A47662"/>
    <w:rsid w:val="00A60308"/>
    <w:rsid w:val="00A75992"/>
    <w:rsid w:val="00A81C2B"/>
    <w:rsid w:val="00AC7572"/>
    <w:rsid w:val="00AD0120"/>
    <w:rsid w:val="00AE5F74"/>
    <w:rsid w:val="00B27067"/>
    <w:rsid w:val="00B4499C"/>
    <w:rsid w:val="00B702B4"/>
    <w:rsid w:val="00B73D5C"/>
    <w:rsid w:val="00BB17E4"/>
    <w:rsid w:val="00BB1A88"/>
    <w:rsid w:val="00C226DC"/>
    <w:rsid w:val="00C330EC"/>
    <w:rsid w:val="00C34C20"/>
    <w:rsid w:val="00C62903"/>
    <w:rsid w:val="00C66A96"/>
    <w:rsid w:val="00C91A1E"/>
    <w:rsid w:val="00C92F85"/>
    <w:rsid w:val="00C97B11"/>
    <w:rsid w:val="00CC29BF"/>
    <w:rsid w:val="00CD0283"/>
    <w:rsid w:val="00CE10F2"/>
    <w:rsid w:val="00CF3494"/>
    <w:rsid w:val="00D06F97"/>
    <w:rsid w:val="00D42735"/>
    <w:rsid w:val="00D6098B"/>
    <w:rsid w:val="00DA17FB"/>
    <w:rsid w:val="00DA7011"/>
    <w:rsid w:val="00DB6956"/>
    <w:rsid w:val="00DF5503"/>
    <w:rsid w:val="00E215DB"/>
    <w:rsid w:val="00E50A57"/>
    <w:rsid w:val="00E56480"/>
    <w:rsid w:val="00EA4372"/>
    <w:rsid w:val="00EC4B07"/>
    <w:rsid w:val="00ED5270"/>
    <w:rsid w:val="00F0293A"/>
    <w:rsid w:val="00F10060"/>
    <w:rsid w:val="00F16C59"/>
    <w:rsid w:val="00F20E5D"/>
    <w:rsid w:val="00F86138"/>
    <w:rsid w:val="00F909E1"/>
    <w:rsid w:val="00F933D5"/>
    <w:rsid w:val="00FA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F46791B-3C13-41E1-A391-CE58DF11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rsid w:val="00F20E5D"/>
    <w:pPr>
      <w:keepNext/>
      <w:outlineLvl w:val="0"/>
    </w:pPr>
    <w:rPr>
      <w:b/>
      <w:sz w:val="32"/>
    </w:rPr>
  </w:style>
  <w:style w:type="paragraph" w:styleId="Heading2">
    <w:name w:val="heading 2"/>
    <w:basedOn w:val="Normal"/>
    <w:next w:val="Normal"/>
    <w:qFormat/>
    <w:rsid w:val="00F20E5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0E5D"/>
    <w:rPr>
      <w:i/>
    </w:rPr>
  </w:style>
  <w:style w:type="paragraph" w:styleId="BodyTextIndent">
    <w:name w:val="Body Text Indent"/>
    <w:basedOn w:val="Normal"/>
    <w:rsid w:val="00F20E5D"/>
    <w:pPr>
      <w:ind w:left="360"/>
      <w:jc w:val="both"/>
    </w:pPr>
    <w:rPr>
      <w:rFonts w:ascii="Times New Roman" w:hAnsi="Times New Roman"/>
    </w:rPr>
  </w:style>
  <w:style w:type="paragraph" w:styleId="BodyTextIndent2">
    <w:name w:val="Body Text Indent 2"/>
    <w:basedOn w:val="Normal"/>
    <w:rsid w:val="00F20E5D"/>
    <w:pPr>
      <w:ind w:left="720"/>
      <w:jc w:val="both"/>
    </w:pPr>
    <w:rPr>
      <w:rFonts w:ascii="Times New Roman" w:hAnsi="Times New Roman"/>
    </w:rPr>
  </w:style>
  <w:style w:type="paragraph" w:styleId="Header">
    <w:name w:val="header"/>
    <w:basedOn w:val="Normal"/>
    <w:rsid w:val="00F20E5D"/>
    <w:pPr>
      <w:tabs>
        <w:tab w:val="center" w:pos="4320"/>
        <w:tab w:val="right" w:pos="8640"/>
      </w:tabs>
    </w:pPr>
  </w:style>
  <w:style w:type="paragraph" w:styleId="BodyText2">
    <w:name w:val="Body Text 2"/>
    <w:basedOn w:val="Normal"/>
    <w:rsid w:val="00F20E5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9C4C02"/>
    <w:rPr>
      <w:rFonts w:ascii="Calibri" w:eastAsia="Times New Roman" w:hAnsi="Calibri"/>
      <w:sz w:val="22"/>
      <w:szCs w:val="22"/>
    </w:rPr>
  </w:style>
  <w:style w:type="paragraph" w:styleId="Revision">
    <w:name w:val="Revision"/>
    <w:hidden/>
    <w:semiHidden/>
    <w:rsid w:val="009F29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tzipetros@al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le.com/quickti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wnload.cnet.com/Camtasia-Studio/3000-13633_4-10665109.html" TargetMode="External"/><Relationship Id="rId4" Type="http://schemas.openxmlformats.org/officeDocument/2006/relationships/settings" Target="settings.xml"/><Relationship Id="rId9" Type="http://schemas.openxmlformats.org/officeDocument/2006/relationships/hyperlink" Target="mailto:fvieira@al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D10C9-1C92-4206-B06A-FECC8D12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13251</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3014701</vt:i4>
      </vt:variant>
      <vt:variant>
        <vt:i4>9</vt:i4>
      </vt:variant>
      <vt:variant>
        <vt:i4>0</vt:i4>
      </vt:variant>
      <vt:variant>
        <vt:i4>5</vt:i4>
      </vt:variant>
      <vt:variant>
        <vt:lpwstr>http://www.apple.com/quicktime/</vt:lpwstr>
      </vt:variant>
      <vt:variant>
        <vt:lpwstr/>
      </vt:variant>
      <vt:variant>
        <vt:i4>786548</vt:i4>
      </vt:variant>
      <vt:variant>
        <vt:i4>6</vt:i4>
      </vt:variant>
      <vt:variant>
        <vt:i4>0</vt:i4>
      </vt:variant>
      <vt:variant>
        <vt:i4>5</vt:i4>
      </vt:variant>
      <vt:variant>
        <vt:lpwstr>http://download.cnet.com/Camtasia-Studio/3000-13633_4-10665109.html</vt:lpwstr>
      </vt:variant>
      <vt:variant>
        <vt:lpwstr/>
      </vt:variant>
      <vt:variant>
        <vt:i4>7143500</vt:i4>
      </vt:variant>
      <vt:variant>
        <vt:i4>3</vt:i4>
      </vt:variant>
      <vt:variant>
        <vt:i4>0</vt:i4>
      </vt:variant>
      <vt:variant>
        <vt:i4>5</vt:i4>
      </vt:variant>
      <vt:variant>
        <vt:lpwstr>mailto:fvieira@als.net</vt:lpwstr>
      </vt:variant>
      <vt:variant>
        <vt:lpwstr/>
      </vt:variant>
      <vt:variant>
        <vt:i4>65575</vt:i4>
      </vt:variant>
      <vt:variant>
        <vt:i4>0</vt:i4>
      </vt:variant>
      <vt:variant>
        <vt:i4>0</vt:i4>
      </vt:variant>
      <vt:variant>
        <vt:i4>5</vt:i4>
      </vt:variant>
      <vt:variant>
        <vt:lpwstr>mailto:thatzipetros@als.net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6</cp:revision>
  <cp:lastPrinted>2015-05-07T16:38:00Z</cp:lastPrinted>
  <dcterms:created xsi:type="dcterms:W3CDTF">2015-05-26T19:01:00Z</dcterms:created>
  <dcterms:modified xsi:type="dcterms:W3CDTF">2015-05-26T20:26:00Z</dcterms:modified>
</cp:coreProperties>
</file>