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F2" w:rsidRPr="00454737" w:rsidDel="00A12F8F" w:rsidRDefault="00CE10F2" w:rsidP="00CE10F2">
      <w:pPr>
        <w:pStyle w:val="BodyText"/>
        <w:rPr>
          <w:rStyle w:val="BookTitle"/>
        </w:rPr>
      </w:pPr>
    </w:p>
    <w:p w:rsidR="00CE10F2" w:rsidRPr="00111CDA" w:rsidRDefault="00CE10F2" w:rsidP="00CE10F2">
      <w:pPr>
        <w:pStyle w:val="BodyText"/>
        <w:outlineLvl w:val="0"/>
        <w:rPr>
          <w:rFonts w:ascii="Times New Roman" w:hAnsi="Times New Roman"/>
          <w:b/>
          <w:i w:val="0"/>
          <w:szCs w:val="24"/>
        </w:rPr>
      </w:pPr>
      <w:r w:rsidRPr="00111CDA">
        <w:rPr>
          <w:rFonts w:ascii="Times New Roman" w:hAnsi="Times New Roman"/>
          <w:b/>
          <w:i w:val="0"/>
          <w:szCs w:val="24"/>
        </w:rPr>
        <w:t xml:space="preserve">Submission ID #: </w:t>
      </w:r>
      <w:r w:rsidR="00DA6C44">
        <w:rPr>
          <w:rFonts w:ascii="Times New Roman" w:hAnsi="Times New Roman"/>
          <w:b/>
          <w:i w:val="0"/>
          <w:szCs w:val="24"/>
        </w:rPr>
        <w:t>53249</w:t>
      </w:r>
    </w:p>
    <w:p w:rsidR="00CE10F2" w:rsidRPr="00111CDA" w:rsidDel="00A12F8F" w:rsidRDefault="00CE10F2" w:rsidP="00CE10F2">
      <w:pPr>
        <w:pStyle w:val="BodyText"/>
        <w:outlineLvl w:val="0"/>
        <w:rPr>
          <w:rFonts w:ascii="Times New Roman" w:hAnsi="Times New Roman"/>
          <w:b/>
          <w:i w:val="0"/>
          <w:szCs w:val="24"/>
        </w:rPr>
      </w:pPr>
      <w:r w:rsidRPr="00111CDA">
        <w:rPr>
          <w:rFonts w:ascii="Times New Roman" w:hAnsi="Times New Roman"/>
          <w:b/>
          <w:i w:val="0"/>
          <w:szCs w:val="24"/>
        </w:rPr>
        <w:t>Editor Name:</w:t>
      </w:r>
      <w:r w:rsidR="00DA6C44">
        <w:rPr>
          <w:rFonts w:ascii="Times New Roman" w:hAnsi="Times New Roman"/>
          <w:b/>
          <w:i w:val="0"/>
          <w:szCs w:val="24"/>
        </w:rPr>
        <w:t xml:space="preserve"> </w:t>
      </w:r>
      <w:proofErr w:type="spellStart"/>
      <w:r w:rsidR="00DA6C44">
        <w:rPr>
          <w:rFonts w:ascii="Times New Roman" w:hAnsi="Times New Roman"/>
          <w:b/>
          <w:i w:val="0"/>
          <w:szCs w:val="24"/>
        </w:rPr>
        <w:t>Laifong</w:t>
      </w:r>
      <w:proofErr w:type="spellEnd"/>
      <w:r w:rsidR="008320AA">
        <w:rPr>
          <w:rFonts w:ascii="Times New Roman" w:hAnsi="Times New Roman"/>
          <w:b/>
          <w:i w:val="0"/>
          <w:szCs w:val="24"/>
        </w:rPr>
        <w:t xml:space="preserve"> Lee</w:t>
      </w:r>
    </w:p>
    <w:p w:rsidR="00CE10F2" w:rsidRPr="00111CDA" w:rsidRDefault="00CE10F2" w:rsidP="00CE10F2">
      <w:pPr>
        <w:pStyle w:val="BodyText"/>
        <w:outlineLvl w:val="0"/>
        <w:rPr>
          <w:rFonts w:ascii="Times New Roman" w:hAnsi="Times New Roman"/>
          <w:b/>
          <w:i w:val="0"/>
          <w:szCs w:val="24"/>
        </w:rPr>
      </w:pPr>
      <w:r w:rsidRPr="00111CDA">
        <w:rPr>
          <w:rFonts w:ascii="Times New Roman" w:hAnsi="Times New Roman"/>
          <w:b/>
          <w:i w:val="0"/>
          <w:szCs w:val="24"/>
        </w:rPr>
        <w:t>Videographer name:</w:t>
      </w:r>
      <w:r w:rsidR="0083791F">
        <w:rPr>
          <w:rFonts w:ascii="Times New Roman" w:hAnsi="Times New Roman"/>
          <w:b/>
          <w:i w:val="0"/>
          <w:szCs w:val="24"/>
        </w:rPr>
        <w:t xml:space="preserve"> Bruno Behnam</w:t>
      </w:r>
    </w:p>
    <w:p w:rsidR="00CE10F2" w:rsidRPr="00111CDA" w:rsidRDefault="00CE10F2" w:rsidP="00CE10F2">
      <w:pPr>
        <w:pStyle w:val="BodyText"/>
        <w:outlineLvl w:val="0"/>
        <w:rPr>
          <w:rFonts w:ascii="Times New Roman" w:hAnsi="Times New Roman"/>
          <w:b/>
          <w:i w:val="0"/>
          <w:szCs w:val="24"/>
        </w:rPr>
      </w:pPr>
      <w:r w:rsidRPr="00111CDA">
        <w:rPr>
          <w:rFonts w:ascii="Times New Roman" w:hAnsi="Times New Roman"/>
          <w:b/>
          <w:i w:val="0"/>
          <w:szCs w:val="24"/>
        </w:rPr>
        <w:t xml:space="preserve">Film Date: </w:t>
      </w:r>
      <w:r w:rsidR="0083791F">
        <w:rPr>
          <w:rFonts w:ascii="Times New Roman" w:hAnsi="Times New Roman"/>
          <w:b/>
          <w:i w:val="0"/>
          <w:szCs w:val="24"/>
        </w:rPr>
        <w:t>11.11.15</w:t>
      </w:r>
    </w:p>
    <w:p w:rsidR="00565757" w:rsidRPr="00111CDA" w:rsidRDefault="00565757" w:rsidP="00CE10F2">
      <w:pPr>
        <w:pStyle w:val="BodyText"/>
        <w:outlineLvl w:val="0"/>
        <w:rPr>
          <w:rFonts w:ascii="Times New Roman" w:hAnsi="Times New Roman"/>
          <w:b/>
          <w:i w:val="0"/>
          <w:szCs w:val="24"/>
        </w:rPr>
      </w:pPr>
    </w:p>
    <w:p w:rsidR="00CE10F2" w:rsidRPr="00111CDA" w:rsidRDefault="00CE10F2" w:rsidP="00CE10F2">
      <w:pPr>
        <w:pStyle w:val="CM10"/>
        <w:outlineLvl w:val="0"/>
        <w:rPr>
          <w:rFonts w:ascii="Times New Roman" w:hAnsi="Times New Roman"/>
          <w:b/>
        </w:rPr>
      </w:pPr>
      <w:r w:rsidRPr="00111CDA">
        <w:rPr>
          <w:rFonts w:ascii="Times New Roman" w:hAnsi="Times New Roman"/>
          <w:b/>
        </w:rPr>
        <w:t xml:space="preserve">Authors and Affiliations: </w:t>
      </w:r>
    </w:p>
    <w:p w:rsidR="00DA6C44" w:rsidRPr="008849F3" w:rsidRDefault="00DA6C44" w:rsidP="00DA6C44">
      <w:pPr>
        <w:rPr>
          <w:rFonts w:ascii="Times New Roman" w:hAnsi="Times New Roman"/>
          <w:szCs w:val="24"/>
          <w:lang w:val="de-DE"/>
        </w:rPr>
      </w:pPr>
      <w:r w:rsidRPr="008849F3">
        <w:rPr>
          <w:rFonts w:ascii="Times New Roman" w:hAnsi="Times New Roman"/>
          <w:szCs w:val="24"/>
          <w:lang w:val="de-DE"/>
        </w:rPr>
        <w:t>Broder Rühmann, Jochen Schmid and Volker Sieber</w:t>
      </w:r>
    </w:p>
    <w:p w:rsidR="00DA6C44" w:rsidRPr="008849F3" w:rsidRDefault="00DA6C44" w:rsidP="00DA6C44">
      <w:pPr>
        <w:rPr>
          <w:rFonts w:ascii="Times New Roman" w:hAnsi="Times New Roman"/>
          <w:szCs w:val="24"/>
          <w:lang w:val="de-DE"/>
        </w:rPr>
      </w:pPr>
    </w:p>
    <w:p w:rsidR="00DA6C44" w:rsidRPr="00690B8C" w:rsidRDefault="00DA6C44" w:rsidP="00DA6C44">
      <w:pPr>
        <w:rPr>
          <w:rFonts w:ascii="Times New Roman" w:hAnsi="Times New Roman"/>
          <w:szCs w:val="24"/>
        </w:rPr>
      </w:pPr>
      <w:r w:rsidRPr="00690B8C">
        <w:rPr>
          <w:rFonts w:ascii="Times New Roman" w:hAnsi="Times New Roman"/>
          <w:szCs w:val="24"/>
        </w:rPr>
        <w:t>Chair of Chemistry of Biogenic Resources</w:t>
      </w:r>
    </w:p>
    <w:p w:rsidR="00DA6C44" w:rsidRPr="00690B8C" w:rsidRDefault="00DA6C44" w:rsidP="00DA6C44">
      <w:pPr>
        <w:rPr>
          <w:rFonts w:ascii="Times New Roman" w:hAnsi="Times New Roman"/>
          <w:szCs w:val="24"/>
        </w:rPr>
      </w:pPr>
      <w:r w:rsidRPr="00690B8C">
        <w:rPr>
          <w:rFonts w:ascii="Times New Roman" w:hAnsi="Times New Roman"/>
          <w:szCs w:val="24"/>
        </w:rPr>
        <w:t>Technische Universität München</w:t>
      </w:r>
    </w:p>
    <w:p w:rsidR="00565757" w:rsidRDefault="00DA6C44" w:rsidP="00DA6C44">
      <w:pPr>
        <w:rPr>
          <w:rFonts w:ascii="Times New Roman" w:hAnsi="Times New Roman"/>
          <w:szCs w:val="24"/>
        </w:rPr>
      </w:pPr>
      <w:r w:rsidRPr="00690B8C">
        <w:rPr>
          <w:rFonts w:ascii="Times New Roman" w:hAnsi="Times New Roman"/>
          <w:szCs w:val="24"/>
        </w:rPr>
        <w:t>94315 Straubing, Germany</w:t>
      </w:r>
    </w:p>
    <w:p w:rsidR="00DA6C44" w:rsidRPr="00DA6C44" w:rsidRDefault="00DA6C44" w:rsidP="00DA6C44">
      <w:pPr>
        <w:rPr>
          <w:rFonts w:ascii="Times New Roman" w:hAnsi="Times New Roman"/>
          <w:szCs w:val="24"/>
        </w:rPr>
      </w:pPr>
    </w:p>
    <w:p w:rsidR="00DA6C44" w:rsidRPr="00690B8C" w:rsidRDefault="00CE10F2" w:rsidP="00DA6C44">
      <w:pPr>
        <w:rPr>
          <w:rFonts w:ascii="Times New Roman" w:hAnsi="Times New Roman"/>
          <w:b/>
          <w:szCs w:val="24"/>
        </w:rPr>
      </w:pPr>
      <w:r w:rsidRPr="00111CDA">
        <w:rPr>
          <w:rFonts w:ascii="Times New Roman" w:hAnsi="Times New Roman"/>
          <w:b/>
          <w:szCs w:val="24"/>
        </w:rPr>
        <w:t xml:space="preserve">Title: </w:t>
      </w:r>
      <w:r w:rsidR="00DA6C44" w:rsidRPr="00DA6C44">
        <w:rPr>
          <w:rFonts w:ascii="Times New Roman" w:hAnsi="Times New Roman"/>
          <w:szCs w:val="24"/>
        </w:rPr>
        <w:t>Automated modular high throughput exopolysaccharide screening platform coupled with highly sensitive carbohydrate fingerprint analysis</w:t>
      </w:r>
    </w:p>
    <w:p w:rsidR="00565757" w:rsidRPr="00111CDA" w:rsidRDefault="00565757" w:rsidP="00DA6C44">
      <w:pPr>
        <w:tabs>
          <w:tab w:val="left" w:pos="1920"/>
        </w:tabs>
        <w:outlineLvl w:val="0"/>
        <w:rPr>
          <w:rFonts w:ascii="Times New Roman" w:hAnsi="Times New Roman"/>
          <w:b/>
          <w:szCs w:val="24"/>
        </w:rPr>
      </w:pPr>
    </w:p>
    <w:p w:rsidR="00565757" w:rsidRPr="00111CDA" w:rsidRDefault="00565757" w:rsidP="00CE10F2">
      <w:pPr>
        <w:outlineLvl w:val="0"/>
        <w:rPr>
          <w:rFonts w:ascii="Times New Roman" w:hAnsi="Times New Roman"/>
          <w:b/>
          <w:szCs w:val="24"/>
        </w:rPr>
      </w:pPr>
    </w:p>
    <w:p w:rsidR="00CE10F2" w:rsidRDefault="00CE10F2" w:rsidP="00CE10F2">
      <w:pPr>
        <w:outlineLvl w:val="0"/>
        <w:rPr>
          <w:rFonts w:ascii="Times New Roman" w:hAnsi="Times New Roman"/>
          <w:b/>
          <w:szCs w:val="24"/>
        </w:rPr>
      </w:pPr>
      <w:r w:rsidRPr="00111CDA">
        <w:rPr>
          <w:rFonts w:ascii="Times New Roman" w:hAnsi="Times New Roman"/>
          <w:b/>
          <w:szCs w:val="24"/>
        </w:rPr>
        <w:t xml:space="preserve">Corresponding Author: </w:t>
      </w:r>
    </w:p>
    <w:p w:rsidR="00DA6C44" w:rsidRPr="00690B8C" w:rsidRDefault="00DA6C44" w:rsidP="00DA6C44">
      <w:pPr>
        <w:rPr>
          <w:rFonts w:ascii="Times New Roman" w:hAnsi="Times New Roman"/>
          <w:szCs w:val="24"/>
        </w:rPr>
      </w:pPr>
      <w:r w:rsidRPr="00690B8C">
        <w:rPr>
          <w:rFonts w:ascii="Times New Roman" w:hAnsi="Times New Roman"/>
          <w:szCs w:val="24"/>
        </w:rPr>
        <w:t>Volker Sieber</w:t>
      </w:r>
    </w:p>
    <w:p w:rsidR="00DA6C44" w:rsidRPr="00690B8C" w:rsidRDefault="007726BA" w:rsidP="00DA6C44">
      <w:pPr>
        <w:rPr>
          <w:rFonts w:ascii="Times New Roman" w:hAnsi="Times New Roman"/>
          <w:szCs w:val="24"/>
        </w:rPr>
      </w:pPr>
      <w:hyperlink r:id="rId8" w:history="1">
        <w:r w:rsidR="00DA6C44" w:rsidRPr="00690B8C">
          <w:rPr>
            <w:rStyle w:val="Hyperlink"/>
            <w:rFonts w:ascii="Times New Roman" w:hAnsi="Times New Roman"/>
            <w:szCs w:val="24"/>
          </w:rPr>
          <w:t>Sieber@tum.de</w:t>
        </w:r>
      </w:hyperlink>
    </w:p>
    <w:p w:rsidR="00565757" w:rsidRPr="00111CDA" w:rsidRDefault="00565757" w:rsidP="00CE10F2">
      <w:pPr>
        <w:outlineLvl w:val="0"/>
        <w:rPr>
          <w:rFonts w:ascii="Times New Roman" w:hAnsi="Times New Roman"/>
          <w:b/>
          <w:szCs w:val="24"/>
        </w:rPr>
      </w:pPr>
    </w:p>
    <w:p w:rsidR="00F0293A" w:rsidRPr="00111CDA" w:rsidRDefault="00F0293A" w:rsidP="00CE10F2">
      <w:pPr>
        <w:outlineLvl w:val="0"/>
        <w:rPr>
          <w:rFonts w:ascii="Times New Roman" w:hAnsi="Times New Roman"/>
          <w:b/>
          <w:szCs w:val="24"/>
        </w:rPr>
      </w:pPr>
      <w:r w:rsidRPr="00111CDA">
        <w:rPr>
          <w:rFonts w:ascii="Times New Roman" w:hAnsi="Times New Roman"/>
          <w:b/>
          <w:szCs w:val="24"/>
        </w:rPr>
        <w:t>Co-authors:</w:t>
      </w:r>
    </w:p>
    <w:p w:rsidR="00CE10F2" w:rsidRPr="0038690E" w:rsidRDefault="00DA6C44">
      <w:pPr>
        <w:rPr>
          <w:rFonts w:ascii="Times New Roman" w:hAnsi="Times New Roman"/>
          <w:szCs w:val="24"/>
        </w:rPr>
      </w:pPr>
      <w:r w:rsidRPr="0038690E">
        <w:rPr>
          <w:rFonts w:ascii="Times New Roman" w:hAnsi="Times New Roman"/>
          <w:szCs w:val="24"/>
        </w:rPr>
        <w:t>Broder Rühmann</w:t>
      </w:r>
    </w:p>
    <w:p w:rsidR="00DA6C44" w:rsidRPr="0038690E" w:rsidRDefault="007726BA" w:rsidP="00DA6C44">
      <w:pPr>
        <w:rPr>
          <w:rStyle w:val="Hyperlink"/>
          <w:rFonts w:ascii="Times New Roman" w:hAnsi="Times New Roman"/>
          <w:color w:val="auto"/>
          <w:szCs w:val="24"/>
        </w:rPr>
      </w:pPr>
      <w:hyperlink r:id="rId9" w:history="1">
        <w:r w:rsidR="00DA6C44" w:rsidRPr="0038690E">
          <w:rPr>
            <w:rStyle w:val="Hyperlink"/>
            <w:rFonts w:ascii="Times New Roman" w:hAnsi="Times New Roman"/>
            <w:szCs w:val="24"/>
          </w:rPr>
          <w:t>Broder.Ruehmann@tum.de</w:t>
        </w:r>
      </w:hyperlink>
    </w:p>
    <w:p w:rsidR="00DA6C44" w:rsidRPr="0038690E" w:rsidRDefault="00DA6C44" w:rsidP="00DA6C44">
      <w:pPr>
        <w:rPr>
          <w:rFonts w:ascii="Times New Roman" w:hAnsi="Times New Roman"/>
          <w:szCs w:val="24"/>
        </w:rPr>
      </w:pPr>
    </w:p>
    <w:p w:rsidR="00DA6C44" w:rsidRPr="003A4FB3" w:rsidRDefault="00DA6C44" w:rsidP="00DA6C44">
      <w:pPr>
        <w:rPr>
          <w:rFonts w:ascii="Times New Roman" w:hAnsi="Times New Roman"/>
          <w:szCs w:val="24"/>
          <w:lang w:val="de-DE"/>
        </w:rPr>
      </w:pPr>
      <w:r w:rsidRPr="003A4FB3">
        <w:rPr>
          <w:rFonts w:ascii="Times New Roman" w:hAnsi="Times New Roman"/>
          <w:szCs w:val="24"/>
          <w:lang w:val="de-DE"/>
        </w:rPr>
        <w:t>Jochen Schmid</w:t>
      </w:r>
    </w:p>
    <w:p w:rsidR="00DA6C44" w:rsidRPr="003A4FB3" w:rsidRDefault="007726BA" w:rsidP="00DA6C44">
      <w:pPr>
        <w:rPr>
          <w:rFonts w:ascii="Times New Roman" w:hAnsi="Times New Roman"/>
          <w:szCs w:val="24"/>
          <w:lang w:val="de-DE"/>
        </w:rPr>
      </w:pPr>
      <w:hyperlink r:id="rId10" w:history="1">
        <w:r w:rsidR="00DA6C44" w:rsidRPr="003A4FB3">
          <w:rPr>
            <w:rStyle w:val="Hyperlink"/>
            <w:rFonts w:ascii="Times New Roman" w:hAnsi="Times New Roman"/>
            <w:szCs w:val="24"/>
            <w:lang w:val="de-DE"/>
          </w:rPr>
          <w:t>J.Schmid@tum.de</w:t>
        </w:r>
      </w:hyperlink>
    </w:p>
    <w:p w:rsidR="00DA6C44" w:rsidRPr="003A4FB3" w:rsidRDefault="00DA6C44" w:rsidP="00DA6C44">
      <w:pPr>
        <w:tabs>
          <w:tab w:val="left" w:pos="1965"/>
        </w:tabs>
        <w:rPr>
          <w:rFonts w:ascii="Times New Roman" w:hAnsi="Times New Roman"/>
          <w:szCs w:val="24"/>
          <w:lang w:val="de-DE"/>
        </w:rPr>
      </w:pPr>
    </w:p>
    <w:p w:rsidR="00DA6C44" w:rsidRPr="003A4FB3" w:rsidRDefault="00DA6C44">
      <w:pPr>
        <w:rPr>
          <w:rFonts w:ascii="Times New Roman" w:hAnsi="Times New Roman"/>
          <w:szCs w:val="24"/>
          <w:lang w:val="de-DE"/>
        </w:rPr>
      </w:pPr>
    </w:p>
    <w:p w:rsidR="00565757" w:rsidRPr="003A4FB3" w:rsidRDefault="00565757">
      <w:pPr>
        <w:rPr>
          <w:rFonts w:ascii="Times New Roman" w:hAnsi="Times New Roman"/>
          <w:szCs w:val="24"/>
          <w:lang w:val="de-DE"/>
        </w:rPr>
      </w:pPr>
    </w:p>
    <w:p w:rsidR="00CE10F2" w:rsidRPr="005A1B6E" w:rsidRDefault="00B21C91" w:rsidP="005A1B6E">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Pr>
          <w:rFonts w:ascii="Times New Roman" w:hAnsi="Times New Roman"/>
          <w:szCs w:val="24"/>
        </w:rPr>
        <w:t>Authors, please check the answers to</w:t>
      </w:r>
      <w:r w:rsidR="00CE10F2" w:rsidRPr="00111CDA">
        <w:rPr>
          <w:rFonts w:ascii="Times New Roman" w:hAnsi="Times New Roman"/>
          <w:szCs w:val="24"/>
        </w:rPr>
        <w:t xml:space="preserve"> the brief questionnaire below.   </w:t>
      </w:r>
    </w:p>
    <w:p w:rsidR="009D59E9" w:rsidRDefault="00654735" w:rsidP="00654735">
      <w:pPr>
        <w:spacing w:before="120"/>
        <w:rPr>
          <w:rFonts w:ascii="Times New Roman" w:hAnsi="Times New Roman"/>
          <w:szCs w:val="24"/>
        </w:rPr>
      </w:pPr>
      <w:r w:rsidRPr="00111CDA">
        <w:rPr>
          <w:rFonts w:ascii="Times New Roman" w:hAnsi="Times New Roman"/>
          <w:b/>
          <w:szCs w:val="24"/>
        </w:rPr>
        <w:t>A.</w:t>
      </w:r>
      <w:r w:rsidRPr="00111CDA">
        <w:rPr>
          <w:rFonts w:ascii="Times New Roman" w:hAnsi="Times New Roman"/>
          <w:szCs w:val="24"/>
        </w:rPr>
        <w:t xml:space="preserve">  Will you require JoVE to record video microscopy, such as filming a complex dissection or microinjection technique? (Y/N)___</w:t>
      </w:r>
      <w:r w:rsidR="00B21C91">
        <w:rPr>
          <w:rFonts w:ascii="Times New Roman" w:hAnsi="Times New Roman"/>
          <w:szCs w:val="24"/>
        </w:rPr>
        <w:t>No</w:t>
      </w:r>
      <w:r w:rsidRPr="00111CDA">
        <w:rPr>
          <w:rFonts w:ascii="Times New Roman" w:hAnsi="Times New Roman"/>
          <w:szCs w:val="24"/>
        </w:rPr>
        <w:t>_____</w:t>
      </w:r>
      <w:proofErr w:type="gramStart"/>
      <w:r w:rsidRPr="00111CDA">
        <w:rPr>
          <w:rFonts w:ascii="Times New Roman" w:hAnsi="Times New Roman"/>
          <w:szCs w:val="24"/>
        </w:rPr>
        <w:t>_  (</w:t>
      </w:r>
      <w:proofErr w:type="gramEnd"/>
      <w:r w:rsidRPr="00111CDA">
        <w:rPr>
          <w:rFonts w:ascii="Times New Roman" w:hAnsi="Times New Roman"/>
          <w:szCs w:val="24"/>
        </w:rPr>
        <w:t>If you can record images/videos using your own camera/software, then mark No)   If yes, please list make and model</w:t>
      </w:r>
      <w:r w:rsidR="009D59E9">
        <w:rPr>
          <w:rFonts w:ascii="Times New Roman" w:hAnsi="Times New Roman"/>
          <w:szCs w:val="24"/>
        </w:rPr>
        <w:t xml:space="preserve"> of your microscope: </w:t>
      </w:r>
    </w:p>
    <w:p w:rsidR="00654735" w:rsidRPr="00111CDA" w:rsidRDefault="00654735" w:rsidP="00654735">
      <w:pPr>
        <w:spacing w:before="120"/>
        <w:rPr>
          <w:rFonts w:ascii="Times New Roman" w:hAnsi="Times New Roman"/>
          <w:szCs w:val="24"/>
        </w:rPr>
      </w:pPr>
      <w:r w:rsidRPr="00111CDA">
        <w:rPr>
          <w:rFonts w:ascii="Times New Roman" w:hAnsi="Times New Roman"/>
          <w:b/>
          <w:szCs w:val="24"/>
        </w:rPr>
        <w:t>B.</w:t>
      </w:r>
      <w:r w:rsidRPr="00111CDA">
        <w:rPr>
          <w:rFonts w:ascii="Times New Roman" w:hAnsi="Times New Roman"/>
          <w:szCs w:val="24"/>
        </w:rPr>
        <w:t xml:space="preserve">   Does your protocol include detailed, step-by-step, descriptions of software usage? (Y/N)</w:t>
      </w:r>
      <w:proofErr w:type="gramStart"/>
      <w:r w:rsidRPr="00111CDA">
        <w:rPr>
          <w:rFonts w:ascii="Times New Roman" w:hAnsi="Times New Roman"/>
          <w:szCs w:val="24"/>
        </w:rPr>
        <w:t>__</w:t>
      </w:r>
      <w:r w:rsidR="00B21C91">
        <w:rPr>
          <w:rFonts w:ascii="Times New Roman" w:hAnsi="Times New Roman"/>
          <w:szCs w:val="24"/>
        </w:rPr>
        <w:t>N</w:t>
      </w:r>
      <w:r w:rsidRPr="00111CDA">
        <w:rPr>
          <w:rFonts w:ascii="Times New Roman" w:hAnsi="Times New Roman"/>
          <w:szCs w:val="24"/>
        </w:rPr>
        <w:t xml:space="preserve">______ If yes, we will need you to record using </w:t>
      </w:r>
      <w:hyperlink r:id="rId11" w:history="1">
        <w:r w:rsidRPr="00111CDA">
          <w:rPr>
            <w:rStyle w:val="Hyperlink"/>
            <w:rFonts w:ascii="Times New Roman" w:hAnsi="Times New Roman"/>
            <w:szCs w:val="24"/>
          </w:rPr>
          <w:t>screen recording software</w:t>
        </w:r>
      </w:hyperlink>
      <w:r w:rsidRPr="00111CDA">
        <w:rPr>
          <w:rFonts w:ascii="Times New Roman" w:hAnsi="Times New Roman"/>
          <w:szCs w:val="24"/>
        </w:rPr>
        <w:t xml:space="preserve"> to capture the steps.</w:t>
      </w:r>
      <w:proofErr w:type="gramEnd"/>
      <w:r w:rsidRPr="00111CDA">
        <w:rPr>
          <w:rFonts w:ascii="Times New Roman" w:hAnsi="Times New Roman"/>
          <w:szCs w:val="24"/>
        </w:rPr>
        <w:t xml:space="preserve"> If you use a Mac, </w:t>
      </w:r>
      <w:hyperlink r:id="rId12" w:history="1">
        <w:r w:rsidRPr="00111CDA">
          <w:rPr>
            <w:rStyle w:val="Hyperlink"/>
            <w:rFonts w:ascii="Times New Roman" w:hAnsi="Times New Roman"/>
            <w:szCs w:val="24"/>
          </w:rPr>
          <w:t>QuickTime X</w:t>
        </w:r>
      </w:hyperlink>
      <w:r w:rsidRPr="00111CDA">
        <w:rPr>
          <w:rFonts w:ascii="Times New Roman" w:hAnsi="Times New Roman"/>
          <w:szCs w:val="24"/>
        </w:rPr>
        <w:t xml:space="preserve"> also has the ability to record the steps.</w:t>
      </w:r>
    </w:p>
    <w:p w:rsidR="00654735" w:rsidRPr="00111CDA" w:rsidRDefault="00654735" w:rsidP="00654735">
      <w:pPr>
        <w:spacing w:before="120"/>
        <w:rPr>
          <w:rFonts w:ascii="Times New Roman" w:hAnsi="Times New Roman"/>
          <w:szCs w:val="24"/>
        </w:rPr>
      </w:pPr>
      <w:r w:rsidRPr="00111CDA">
        <w:rPr>
          <w:rFonts w:ascii="Times New Roman" w:hAnsi="Times New Roman"/>
          <w:b/>
          <w:szCs w:val="24"/>
        </w:rPr>
        <w:t>C.</w:t>
      </w:r>
      <w:r w:rsidRPr="00111CDA">
        <w:rPr>
          <w:rFonts w:ascii="Times New Roman" w:hAnsi="Times New Roman"/>
          <w:szCs w:val="24"/>
        </w:rPr>
        <w:t xml:space="preserve">  Which steps of your protocol will viewers benefit most from having filmed? Please list 4-6 individual steps using the step numbers listed in this document. (Please do not list entire sections.) </w:t>
      </w:r>
      <w:r w:rsidR="00BD4211">
        <w:rPr>
          <w:rFonts w:ascii="Times New Roman" w:hAnsi="Times New Roman"/>
          <w:szCs w:val="24"/>
          <w:u w:val="single"/>
        </w:rPr>
        <w:t>2.8, 2.9</w:t>
      </w:r>
      <w:r w:rsidR="00586E5F" w:rsidRPr="000F512A">
        <w:rPr>
          <w:rFonts w:ascii="Times New Roman" w:hAnsi="Times New Roman"/>
          <w:szCs w:val="24"/>
          <w:u w:val="single"/>
        </w:rPr>
        <w:t>, 2.1</w:t>
      </w:r>
      <w:r w:rsidR="00BD4211">
        <w:rPr>
          <w:rFonts w:ascii="Times New Roman" w:hAnsi="Times New Roman"/>
          <w:szCs w:val="24"/>
          <w:u w:val="single"/>
        </w:rPr>
        <w:t>3</w:t>
      </w:r>
      <w:r w:rsidR="00D46BEF">
        <w:rPr>
          <w:rFonts w:ascii="Times New Roman" w:hAnsi="Times New Roman"/>
          <w:szCs w:val="24"/>
          <w:u w:val="single"/>
        </w:rPr>
        <w:t>, 3.3, 3.11, 3.12, 4.1, 4.5</w:t>
      </w:r>
      <w:r w:rsidR="00586E5F" w:rsidRPr="000F512A">
        <w:rPr>
          <w:rFonts w:ascii="Times New Roman" w:hAnsi="Times New Roman"/>
          <w:szCs w:val="24"/>
          <w:u w:val="single"/>
        </w:rPr>
        <w:t>, 5.4</w:t>
      </w:r>
      <w:proofErr w:type="gramStart"/>
      <w:r w:rsidR="00586E5F" w:rsidRPr="000F512A">
        <w:rPr>
          <w:rFonts w:ascii="Times New Roman" w:hAnsi="Times New Roman"/>
          <w:szCs w:val="24"/>
          <w:u w:val="single"/>
        </w:rPr>
        <w:t>,</w:t>
      </w:r>
      <w:r w:rsidRPr="000F512A">
        <w:rPr>
          <w:rFonts w:ascii="Times New Roman" w:hAnsi="Times New Roman"/>
          <w:szCs w:val="24"/>
          <w:u w:val="single"/>
        </w:rPr>
        <w:t>_</w:t>
      </w:r>
      <w:proofErr w:type="gramEnd"/>
      <w:r w:rsidRPr="000F512A">
        <w:rPr>
          <w:rFonts w:ascii="Times New Roman" w:hAnsi="Times New Roman"/>
          <w:szCs w:val="24"/>
          <w:u w:val="single"/>
        </w:rPr>
        <w:t>__________________________________________</w:t>
      </w:r>
    </w:p>
    <w:p w:rsidR="0000747C" w:rsidRPr="000F512A" w:rsidRDefault="00654735" w:rsidP="00654735">
      <w:pPr>
        <w:spacing w:before="120"/>
        <w:rPr>
          <w:rFonts w:ascii="Times New Roman" w:hAnsi="Times New Roman"/>
          <w:szCs w:val="24"/>
          <w:u w:val="single"/>
        </w:rPr>
      </w:pPr>
      <w:r w:rsidRPr="00111CDA">
        <w:rPr>
          <w:rFonts w:ascii="Times New Roman" w:hAnsi="Times New Roman"/>
          <w:b/>
          <w:szCs w:val="24"/>
        </w:rPr>
        <w:t>D.</w:t>
      </w:r>
      <w:r w:rsidRPr="00111CDA">
        <w:rPr>
          <w:rFonts w:ascii="Times New Roman" w:hAnsi="Times New Roman"/>
          <w:szCs w:val="24"/>
        </w:rPr>
        <w:t xml:space="preserve">  What is the single most difficult aspect of this procedure and what do you do to ensure success?  Please list 1-2 individual steps using the step numbers listed in this document. (Please</w:t>
      </w:r>
      <w:r w:rsidR="0000747C">
        <w:rPr>
          <w:rFonts w:ascii="Times New Roman" w:hAnsi="Times New Roman"/>
          <w:szCs w:val="24"/>
        </w:rPr>
        <w:t xml:space="preserve"> do not list entire sections.) </w:t>
      </w:r>
      <w:proofErr w:type="gramStart"/>
      <w:r w:rsidR="000F512A" w:rsidRPr="000F512A">
        <w:rPr>
          <w:rFonts w:ascii="Times New Roman" w:hAnsi="Times New Roman"/>
          <w:szCs w:val="24"/>
          <w:u w:val="single"/>
        </w:rPr>
        <w:t>2.17, 4.4.</w:t>
      </w:r>
      <w:proofErr w:type="gramEnd"/>
    </w:p>
    <w:p w:rsidR="00654735" w:rsidRPr="00111CDA" w:rsidRDefault="00654735" w:rsidP="00654735">
      <w:pPr>
        <w:spacing w:before="120"/>
        <w:rPr>
          <w:rFonts w:ascii="Times New Roman" w:hAnsi="Times New Roman"/>
          <w:szCs w:val="24"/>
        </w:rPr>
      </w:pPr>
      <w:r w:rsidRPr="00111CDA">
        <w:rPr>
          <w:rFonts w:ascii="Times New Roman" w:hAnsi="Times New Roman"/>
          <w:b/>
          <w:szCs w:val="24"/>
        </w:rPr>
        <w:t>E.</w:t>
      </w:r>
      <w:r w:rsidRPr="00111CDA">
        <w:rPr>
          <w:rFonts w:ascii="Times New Roman" w:hAnsi="Times New Roman"/>
          <w:szCs w:val="24"/>
        </w:rPr>
        <w:t xml:space="preserve">  Will the filming need to take place in multiple locations? (Y/N) ___</w:t>
      </w:r>
      <w:r w:rsidR="00231637">
        <w:rPr>
          <w:rFonts w:ascii="Times New Roman" w:hAnsi="Times New Roman"/>
          <w:szCs w:val="24"/>
        </w:rPr>
        <w:t>No</w:t>
      </w:r>
      <w:r w:rsidRPr="00111CDA">
        <w:rPr>
          <w:rFonts w:ascii="Times New Roman" w:hAnsi="Times New Roman"/>
          <w:szCs w:val="24"/>
        </w:rPr>
        <w:t xml:space="preserve">____ </w:t>
      </w:r>
      <w:proofErr w:type="gramStart"/>
      <w:r w:rsidRPr="00111CDA">
        <w:rPr>
          <w:rFonts w:ascii="Times New Roman" w:hAnsi="Times New Roman"/>
          <w:szCs w:val="24"/>
        </w:rPr>
        <w:t>If</w:t>
      </w:r>
      <w:proofErr w:type="gramEnd"/>
      <w:r w:rsidRPr="00111CDA">
        <w:rPr>
          <w:rFonts w:ascii="Times New Roman" w:hAnsi="Times New Roman"/>
          <w:szCs w:val="24"/>
        </w:rPr>
        <w:t xml:space="preserve"> yes, how far apart are the locations? ___________________________________________________</w:t>
      </w:r>
    </w:p>
    <w:p w:rsidR="00CE10F2" w:rsidRPr="00111CDA" w:rsidRDefault="00CE10F2" w:rsidP="00CE10F2">
      <w:pPr>
        <w:rPr>
          <w:rFonts w:ascii="Times New Roman" w:hAnsi="Times New Roman"/>
          <w:b/>
          <w:i/>
          <w:szCs w:val="24"/>
        </w:rPr>
      </w:pPr>
    </w:p>
    <w:p w:rsidR="008E7B17" w:rsidRDefault="008E7B17" w:rsidP="00CE10F2">
      <w:pPr>
        <w:rPr>
          <w:rFonts w:ascii="Times New Roman" w:hAnsi="Times New Roman"/>
          <w:b/>
          <w:szCs w:val="24"/>
        </w:rPr>
      </w:pPr>
    </w:p>
    <w:p w:rsidR="00CE10F2" w:rsidRPr="00FA4373" w:rsidRDefault="00CE10F2" w:rsidP="003F03A7">
      <w:pPr>
        <w:pStyle w:val="Heading2"/>
        <w:rPr>
          <w:rFonts w:ascii="Times New Roman" w:hAnsi="Times New Roman"/>
          <w:b/>
          <w:sz w:val="24"/>
          <w:szCs w:val="24"/>
        </w:rPr>
      </w:pPr>
      <w:r w:rsidRPr="00FA4373">
        <w:rPr>
          <w:rFonts w:ascii="Times New Roman" w:hAnsi="Times New Roman"/>
          <w:b/>
          <w:sz w:val="24"/>
          <w:szCs w:val="24"/>
        </w:rPr>
        <w:t>1. Introduction (</w:t>
      </w:r>
      <w:r w:rsidR="00D300CE" w:rsidRPr="00FA4373">
        <w:rPr>
          <w:rFonts w:ascii="Times New Roman" w:hAnsi="Times New Roman"/>
          <w:b/>
          <w:sz w:val="24"/>
          <w:szCs w:val="24"/>
        </w:rPr>
        <w:t xml:space="preserve">Experimental </w:t>
      </w:r>
      <w:r w:rsidR="00CC0C58" w:rsidRPr="00FA4373">
        <w:rPr>
          <w:rFonts w:ascii="Times New Roman" w:hAnsi="Times New Roman"/>
          <w:b/>
          <w:sz w:val="24"/>
          <w:szCs w:val="24"/>
        </w:rPr>
        <w:t>Goal</w:t>
      </w:r>
      <w:r w:rsidRPr="00FA4373">
        <w:rPr>
          <w:rFonts w:ascii="Times New Roman" w:hAnsi="Times New Roman"/>
          <w:b/>
          <w:sz w:val="24"/>
          <w:szCs w:val="24"/>
        </w:rPr>
        <w:t xml:space="preserve"> and </w:t>
      </w:r>
      <w:r w:rsidR="00CC0C58" w:rsidRPr="00FA4373">
        <w:rPr>
          <w:rFonts w:ascii="Times New Roman" w:hAnsi="Times New Roman"/>
          <w:b/>
          <w:sz w:val="24"/>
          <w:szCs w:val="24"/>
        </w:rPr>
        <w:t xml:space="preserve">Author </w:t>
      </w:r>
      <w:r w:rsidRPr="00FA4373">
        <w:rPr>
          <w:rFonts w:ascii="Times New Roman" w:hAnsi="Times New Roman"/>
          <w:b/>
          <w:sz w:val="24"/>
          <w:szCs w:val="24"/>
        </w:rPr>
        <w:t>Interview</w:t>
      </w:r>
      <w:r w:rsidR="00CC0C58" w:rsidRPr="00FA4373">
        <w:rPr>
          <w:rFonts w:ascii="Times New Roman" w:hAnsi="Times New Roman"/>
          <w:b/>
          <w:sz w:val="24"/>
          <w:szCs w:val="24"/>
        </w:rPr>
        <w:t>s</w:t>
      </w:r>
      <w:r w:rsidRPr="00FA4373">
        <w:rPr>
          <w:rFonts w:ascii="Times New Roman" w:hAnsi="Times New Roman"/>
          <w:b/>
          <w:sz w:val="24"/>
          <w:szCs w:val="24"/>
        </w:rPr>
        <w:t>)</w:t>
      </w:r>
      <w:r w:rsidR="002B26D4" w:rsidRPr="00FA4373">
        <w:rPr>
          <w:rFonts w:ascii="Times New Roman" w:hAnsi="Times New Roman"/>
          <w:b/>
          <w:sz w:val="24"/>
          <w:szCs w:val="24"/>
        </w:rPr>
        <w:t xml:space="preserve"> – As the beginning of your video, the introduction should clearly </w:t>
      </w:r>
      <w:r w:rsidR="00EE4460" w:rsidRPr="00FA4373">
        <w:rPr>
          <w:rFonts w:ascii="Times New Roman" w:hAnsi="Times New Roman"/>
          <w:b/>
          <w:sz w:val="24"/>
          <w:szCs w:val="24"/>
        </w:rPr>
        <w:t>present the goal of your method to the viewer and its significance</w:t>
      </w:r>
      <w:r w:rsidR="002B26D4" w:rsidRPr="00FA4373">
        <w:rPr>
          <w:rFonts w:ascii="Times New Roman" w:hAnsi="Times New Roman"/>
          <w:b/>
          <w:sz w:val="24"/>
          <w:szCs w:val="24"/>
        </w:rPr>
        <w:t xml:space="preserve">. </w:t>
      </w:r>
      <w:r w:rsidR="00EE4460" w:rsidRPr="00FA4373">
        <w:rPr>
          <w:rFonts w:ascii="Times New Roman" w:hAnsi="Times New Roman"/>
          <w:b/>
          <w:sz w:val="24"/>
          <w:szCs w:val="24"/>
        </w:rPr>
        <w:t xml:space="preserve"> Other information can be provided according to the various statements below, but the total introduction should not exceed 150 words. </w:t>
      </w:r>
    </w:p>
    <w:p w:rsidR="00CE10F2" w:rsidRPr="00111CDA" w:rsidRDefault="00CE10F2" w:rsidP="00CE10F2">
      <w:pPr>
        <w:rPr>
          <w:rFonts w:ascii="Times New Roman" w:hAnsi="Times New Roman"/>
          <w:b/>
          <w:szCs w:val="24"/>
        </w:rPr>
      </w:pPr>
    </w:p>
    <w:p w:rsidR="00D300CE" w:rsidRPr="00111CDA" w:rsidRDefault="00CE10F2" w:rsidP="00CE10F2">
      <w:pPr>
        <w:rPr>
          <w:rFonts w:ascii="Times New Roman" w:hAnsi="Times New Roman"/>
          <w:b/>
          <w:szCs w:val="24"/>
        </w:rPr>
      </w:pPr>
      <w:r w:rsidRPr="00111CDA">
        <w:rPr>
          <w:rFonts w:ascii="Times New Roman" w:hAnsi="Times New Roman"/>
          <w:b/>
          <w:szCs w:val="24"/>
        </w:rPr>
        <w:t xml:space="preserve">A. </w:t>
      </w:r>
      <w:r w:rsidR="002B26D4" w:rsidRPr="00111CDA">
        <w:rPr>
          <w:rFonts w:ascii="Times New Roman" w:hAnsi="Times New Roman"/>
          <w:b/>
          <w:szCs w:val="24"/>
        </w:rPr>
        <w:t xml:space="preserve">Experimental </w:t>
      </w:r>
      <w:r w:rsidR="00003C8B" w:rsidRPr="00111CDA">
        <w:rPr>
          <w:rFonts w:ascii="Times New Roman" w:hAnsi="Times New Roman"/>
          <w:b/>
          <w:szCs w:val="24"/>
        </w:rPr>
        <w:t>Goal</w:t>
      </w:r>
      <w:r w:rsidRPr="00111CDA">
        <w:rPr>
          <w:rFonts w:ascii="Times New Roman" w:hAnsi="Times New Roman"/>
          <w:b/>
          <w:szCs w:val="24"/>
        </w:rPr>
        <w:t xml:space="preserve"> (read by voice talent at JoVE):</w:t>
      </w:r>
    </w:p>
    <w:p w:rsidR="002B26D4" w:rsidRPr="00111CDA" w:rsidRDefault="002B26D4" w:rsidP="005A09D8">
      <w:pPr>
        <w:rPr>
          <w:rFonts w:ascii="Times New Roman" w:hAnsi="Times New Roman"/>
          <w:b/>
          <w:szCs w:val="24"/>
          <w:u w:val="single"/>
        </w:rPr>
      </w:pPr>
    </w:p>
    <w:p w:rsidR="00CE10F2" w:rsidRPr="00111CDA" w:rsidRDefault="00CE10F2" w:rsidP="00E24898">
      <w:pPr>
        <w:rPr>
          <w:rFonts w:ascii="Times New Roman" w:hAnsi="Times New Roman"/>
          <w:szCs w:val="24"/>
        </w:rPr>
      </w:pPr>
      <w:r w:rsidRPr="00111CDA">
        <w:rPr>
          <w:rFonts w:ascii="Times New Roman" w:hAnsi="Times New Roman"/>
          <w:szCs w:val="24"/>
        </w:rPr>
        <w:t xml:space="preserve">The overall goal of this </w:t>
      </w:r>
      <w:r w:rsidR="008849F3" w:rsidRPr="00E84EBA">
        <w:rPr>
          <w:rFonts w:ascii="Times New Roman" w:hAnsi="Times New Roman"/>
          <w:szCs w:val="24"/>
        </w:rPr>
        <w:t xml:space="preserve">approach </w:t>
      </w:r>
      <w:r w:rsidRPr="00E84EBA">
        <w:rPr>
          <w:rFonts w:ascii="Times New Roman" w:hAnsi="Times New Roman"/>
          <w:szCs w:val="24"/>
        </w:rPr>
        <w:t xml:space="preserve">is </w:t>
      </w:r>
      <w:r w:rsidR="008849F3" w:rsidRPr="00E84EBA">
        <w:rPr>
          <w:rFonts w:ascii="Times New Roman" w:hAnsi="Times New Roman"/>
          <w:szCs w:val="24"/>
        </w:rPr>
        <w:t xml:space="preserve">the fast and reliable screening for microbial exopolysaccharide producers and the identification of their carbohydrate fingerprint. This </w:t>
      </w:r>
      <w:r w:rsidR="00FD7A75" w:rsidRPr="00E84EBA">
        <w:rPr>
          <w:rFonts w:ascii="Times New Roman" w:hAnsi="Times New Roman"/>
          <w:szCs w:val="24"/>
        </w:rPr>
        <w:t>is</w:t>
      </w:r>
      <w:r w:rsidR="008849F3" w:rsidRPr="00E84EBA">
        <w:rPr>
          <w:rFonts w:ascii="Times New Roman" w:hAnsi="Times New Roman"/>
          <w:szCs w:val="24"/>
        </w:rPr>
        <w:t xml:space="preserve"> an essential step </w:t>
      </w:r>
      <w:r w:rsidR="00FD7A75" w:rsidRPr="00E84EBA">
        <w:rPr>
          <w:rFonts w:ascii="Times New Roman" w:hAnsi="Times New Roman"/>
          <w:szCs w:val="24"/>
        </w:rPr>
        <w:t>in order to utilize</w:t>
      </w:r>
      <w:r w:rsidR="008849F3" w:rsidRPr="00E84EBA">
        <w:rPr>
          <w:rFonts w:ascii="Times New Roman" w:hAnsi="Times New Roman"/>
          <w:szCs w:val="24"/>
        </w:rPr>
        <w:t xml:space="preserve"> the </w:t>
      </w:r>
      <w:r w:rsidR="00FD7A75" w:rsidRPr="00E84EBA">
        <w:rPr>
          <w:rFonts w:ascii="Times New Roman" w:hAnsi="Times New Roman"/>
          <w:szCs w:val="24"/>
        </w:rPr>
        <w:t>unexp</w:t>
      </w:r>
      <w:r w:rsidR="008849F3" w:rsidRPr="00E84EBA">
        <w:rPr>
          <w:rFonts w:ascii="Times New Roman" w:hAnsi="Times New Roman"/>
          <w:szCs w:val="24"/>
        </w:rPr>
        <w:t>lored diversity of exopolysaccharides.</w:t>
      </w:r>
      <w:r w:rsidR="008849F3">
        <w:rPr>
          <w:rFonts w:ascii="Times New Roman" w:hAnsi="Times New Roman"/>
          <w:szCs w:val="24"/>
        </w:rPr>
        <w:t xml:space="preserve"> </w:t>
      </w:r>
      <w:r w:rsidRPr="00111CDA">
        <w:rPr>
          <w:rFonts w:ascii="Times New Roman" w:hAnsi="Times New Roman"/>
          <w:b/>
          <w:szCs w:val="24"/>
        </w:rPr>
        <w:t>(Intro)</w:t>
      </w:r>
    </w:p>
    <w:p w:rsidR="00CE10F2" w:rsidRDefault="00CE10F2" w:rsidP="00CE10F2">
      <w:pPr>
        <w:rPr>
          <w:rFonts w:ascii="Times New Roman" w:hAnsi="Times New Roman"/>
          <w:szCs w:val="24"/>
        </w:rPr>
      </w:pPr>
    </w:p>
    <w:p w:rsidR="0035747E" w:rsidRPr="00111CDA" w:rsidRDefault="0035747E" w:rsidP="00CE10F2">
      <w:pPr>
        <w:rPr>
          <w:rFonts w:ascii="Times New Roman" w:hAnsi="Times New Roman"/>
          <w:szCs w:val="24"/>
        </w:rPr>
      </w:pPr>
    </w:p>
    <w:p w:rsidR="00D300CE" w:rsidRPr="00111CDA" w:rsidRDefault="00CE10F2" w:rsidP="001819E3">
      <w:pPr>
        <w:rPr>
          <w:rFonts w:ascii="Times New Roman" w:hAnsi="Times New Roman"/>
          <w:b/>
          <w:szCs w:val="24"/>
        </w:rPr>
      </w:pPr>
      <w:r w:rsidRPr="00111CDA">
        <w:rPr>
          <w:rFonts w:ascii="Times New Roman" w:hAnsi="Times New Roman"/>
          <w:b/>
          <w:szCs w:val="24"/>
        </w:rPr>
        <w:t xml:space="preserve">B.  </w:t>
      </w:r>
      <w:r w:rsidR="00EE4460" w:rsidRPr="00111CDA">
        <w:rPr>
          <w:rFonts w:ascii="Times New Roman" w:hAnsi="Times New Roman"/>
          <w:b/>
          <w:szCs w:val="24"/>
        </w:rPr>
        <w:t xml:space="preserve">Required </w:t>
      </w:r>
      <w:r w:rsidRPr="00111CDA">
        <w:rPr>
          <w:rFonts w:ascii="Times New Roman" w:hAnsi="Times New Roman"/>
          <w:b/>
          <w:szCs w:val="24"/>
        </w:rPr>
        <w:t>Interview</w:t>
      </w:r>
      <w:r w:rsidR="00EE4460" w:rsidRPr="00111CDA">
        <w:rPr>
          <w:rFonts w:ascii="Times New Roman" w:hAnsi="Times New Roman"/>
          <w:b/>
          <w:szCs w:val="24"/>
        </w:rPr>
        <w:t xml:space="preserve"> Statements</w:t>
      </w:r>
      <w:r w:rsidRPr="00111CDA">
        <w:rPr>
          <w:rFonts w:ascii="Times New Roman" w:hAnsi="Times New Roman"/>
          <w:b/>
          <w:szCs w:val="24"/>
        </w:rPr>
        <w:t xml:space="preserve">: (Said by you on camera. Don’t forget to smile!)  </w:t>
      </w:r>
    </w:p>
    <w:p w:rsidR="00CE10F2" w:rsidRPr="00F21585" w:rsidRDefault="00BE78DA" w:rsidP="00CE10F2">
      <w:pPr>
        <w:numPr>
          <w:ilvl w:val="1"/>
          <w:numId w:val="9"/>
        </w:numPr>
        <w:spacing w:before="240"/>
        <w:jc w:val="both"/>
        <w:outlineLvl w:val="0"/>
        <w:rPr>
          <w:rFonts w:ascii="Times New Roman" w:hAnsi="Times New Roman"/>
          <w:szCs w:val="24"/>
        </w:rPr>
      </w:pPr>
      <w:r w:rsidRPr="00F21585">
        <w:rPr>
          <w:rFonts w:ascii="Times New Roman" w:hAnsi="Times New Roman"/>
          <w:szCs w:val="24"/>
          <w:u w:val="single"/>
        </w:rPr>
        <w:t>Volker Sieber</w:t>
      </w:r>
      <w:r w:rsidR="00FD1497" w:rsidRPr="00F21585">
        <w:rPr>
          <w:rFonts w:ascii="Times New Roman" w:hAnsi="Times New Roman"/>
          <w:szCs w:val="24"/>
        </w:rPr>
        <w:t xml:space="preserve">: </w:t>
      </w:r>
      <w:r w:rsidR="009625B1" w:rsidRPr="00F21585">
        <w:rPr>
          <w:rFonts w:ascii="Times New Roman" w:hAnsi="Times New Roman"/>
          <w:szCs w:val="24"/>
        </w:rPr>
        <w:t xml:space="preserve">This method can help </w:t>
      </w:r>
      <w:r w:rsidR="00FD7A75" w:rsidRPr="00F21585">
        <w:rPr>
          <w:rFonts w:ascii="Times New Roman" w:hAnsi="Times New Roman"/>
          <w:szCs w:val="24"/>
        </w:rPr>
        <w:t>to speed up the polymer research in</w:t>
      </w:r>
      <w:r w:rsidR="009625B1" w:rsidRPr="00F21585">
        <w:rPr>
          <w:rFonts w:ascii="Times New Roman" w:hAnsi="Times New Roman"/>
          <w:szCs w:val="24"/>
        </w:rPr>
        <w:t xml:space="preserve"> </w:t>
      </w:r>
      <w:r w:rsidR="00040E19" w:rsidRPr="00F21585">
        <w:rPr>
          <w:rFonts w:ascii="Times New Roman" w:hAnsi="Times New Roman"/>
          <w:szCs w:val="24"/>
        </w:rPr>
        <w:t xml:space="preserve">the </w:t>
      </w:r>
      <w:r w:rsidR="00FD7A75" w:rsidRPr="00F21585">
        <w:rPr>
          <w:rFonts w:ascii="Times New Roman" w:hAnsi="Times New Roman"/>
          <w:szCs w:val="24"/>
        </w:rPr>
        <w:t>field of microbial exopolysaccharides</w:t>
      </w:r>
      <w:r w:rsidR="00040E19" w:rsidRPr="00F21585">
        <w:rPr>
          <w:rFonts w:ascii="Times New Roman" w:hAnsi="Times New Roman"/>
          <w:szCs w:val="24"/>
        </w:rPr>
        <w:t xml:space="preserve"> and enables the identification of novel EPS with </w:t>
      </w:r>
      <w:r w:rsidR="0002313C" w:rsidRPr="00F21585">
        <w:rPr>
          <w:rFonts w:ascii="Times New Roman" w:hAnsi="Times New Roman"/>
          <w:szCs w:val="24"/>
        </w:rPr>
        <w:t>different</w:t>
      </w:r>
      <w:r w:rsidR="00040E19" w:rsidRPr="00F21585">
        <w:rPr>
          <w:rFonts w:ascii="Times New Roman" w:hAnsi="Times New Roman"/>
          <w:szCs w:val="24"/>
        </w:rPr>
        <w:t xml:space="preserve"> properties for </w:t>
      </w:r>
      <w:r w:rsidR="0002313C" w:rsidRPr="00F21585">
        <w:rPr>
          <w:rFonts w:ascii="Times New Roman" w:hAnsi="Times New Roman"/>
          <w:szCs w:val="24"/>
        </w:rPr>
        <w:t>specific</w:t>
      </w:r>
      <w:r w:rsidR="00040E19" w:rsidRPr="00F21585">
        <w:rPr>
          <w:rFonts w:ascii="Times New Roman" w:hAnsi="Times New Roman"/>
          <w:szCs w:val="24"/>
        </w:rPr>
        <w:t xml:space="preserve"> applications</w:t>
      </w:r>
      <w:r w:rsidR="009625B1" w:rsidRPr="00F21585">
        <w:rPr>
          <w:rFonts w:ascii="Times New Roman" w:hAnsi="Times New Roman"/>
          <w:szCs w:val="24"/>
        </w:rPr>
        <w:t>.</w:t>
      </w:r>
      <w:r w:rsidR="00F21585">
        <w:rPr>
          <w:rFonts w:ascii="Times New Roman" w:hAnsi="Times New Roman"/>
          <w:szCs w:val="24"/>
        </w:rPr>
        <w:t xml:space="preserve"> </w:t>
      </w:r>
      <w:r w:rsidR="00F21585" w:rsidRPr="00DA0EE3">
        <w:rPr>
          <w:rFonts w:ascii="Times New Roman" w:hAnsi="Times New Roman"/>
          <w:szCs w:val="24"/>
          <w:highlight w:val="yellow"/>
          <w:u w:val="single"/>
        </w:rPr>
        <w:t>Note to videographer and video editor</w:t>
      </w:r>
      <w:r w:rsidR="00F21585" w:rsidRPr="00DA0EE3">
        <w:rPr>
          <w:rFonts w:ascii="Times New Roman" w:hAnsi="Times New Roman"/>
          <w:szCs w:val="24"/>
          <w:highlight w:val="yellow"/>
        </w:rPr>
        <w:t xml:space="preserve">:  Professor Sieber will not be </w:t>
      </w:r>
      <w:r w:rsidR="00076248">
        <w:rPr>
          <w:rFonts w:ascii="Times New Roman" w:hAnsi="Times New Roman"/>
          <w:szCs w:val="24"/>
          <w:highlight w:val="yellow"/>
        </w:rPr>
        <w:t>present during</w:t>
      </w:r>
      <w:r w:rsidR="00F21585" w:rsidRPr="00DA0EE3">
        <w:rPr>
          <w:rFonts w:ascii="Times New Roman" w:hAnsi="Times New Roman"/>
          <w:szCs w:val="24"/>
          <w:highlight w:val="yellow"/>
        </w:rPr>
        <w:t xml:space="preserve"> the filming.  He will record the interview himself and submit the video to JoVE. </w:t>
      </w:r>
      <w:r w:rsidR="00DA0EE3" w:rsidRPr="00DA0EE3">
        <w:rPr>
          <w:rFonts w:ascii="Times New Roman" w:hAnsi="Times New Roman"/>
          <w:szCs w:val="24"/>
          <w:highlight w:val="yellow"/>
        </w:rPr>
        <w:t>He has been given the guidelines/requirements for self-recording.</w:t>
      </w:r>
      <w:r w:rsidR="008320AA">
        <w:rPr>
          <w:rFonts w:ascii="Times New Roman" w:hAnsi="Times New Roman"/>
          <w:szCs w:val="24"/>
        </w:rPr>
        <w:t xml:space="preserve"> </w:t>
      </w:r>
      <w:r w:rsidR="008320AA" w:rsidRPr="008320AA">
        <w:rPr>
          <w:rFonts w:ascii="Times New Roman" w:hAnsi="Times New Roman"/>
          <w:szCs w:val="24"/>
          <w:highlight w:val="green"/>
        </w:rPr>
        <w:t>[</w:t>
      </w:r>
      <w:r w:rsidR="008320AA" w:rsidRPr="008320AA">
        <w:rPr>
          <w:rStyle w:val="hps"/>
          <w:highlight w:val="green"/>
          <w:lang w:val="en"/>
        </w:rPr>
        <w:t>Link</w:t>
      </w:r>
      <w:r w:rsidR="008320AA" w:rsidRPr="008320AA">
        <w:rPr>
          <w:rStyle w:val="shorttext"/>
          <w:highlight w:val="green"/>
          <w:lang w:val="en"/>
        </w:rPr>
        <w:t xml:space="preserve"> </w:t>
      </w:r>
      <w:r w:rsidR="008320AA" w:rsidRPr="008320AA">
        <w:rPr>
          <w:rStyle w:val="hps"/>
          <w:highlight w:val="green"/>
          <w:lang w:val="en"/>
        </w:rPr>
        <w:t>for the</w:t>
      </w:r>
      <w:r w:rsidR="008320AA" w:rsidRPr="008320AA">
        <w:rPr>
          <w:rStyle w:val="shorttext"/>
          <w:highlight w:val="green"/>
          <w:lang w:val="en"/>
        </w:rPr>
        <w:t xml:space="preserve"> </w:t>
      </w:r>
      <w:r w:rsidR="008320AA" w:rsidRPr="008320AA">
        <w:rPr>
          <w:rStyle w:val="hps"/>
          <w:highlight w:val="green"/>
          <w:lang w:val="en"/>
        </w:rPr>
        <w:t>video</w:t>
      </w:r>
      <w:r w:rsidR="008320AA" w:rsidRPr="008320AA">
        <w:rPr>
          <w:rStyle w:val="shorttext"/>
          <w:highlight w:val="green"/>
          <w:lang w:val="en"/>
        </w:rPr>
        <w:t xml:space="preserve"> </w:t>
      </w:r>
      <w:r w:rsidR="008320AA" w:rsidRPr="008320AA">
        <w:rPr>
          <w:rStyle w:val="hps"/>
          <w:highlight w:val="green"/>
          <w:lang w:val="en"/>
        </w:rPr>
        <w:t>file</w:t>
      </w:r>
      <w:r w:rsidR="008320AA" w:rsidRPr="008320AA">
        <w:rPr>
          <w:rStyle w:val="shorttext"/>
          <w:highlight w:val="green"/>
          <w:lang w:val="en"/>
        </w:rPr>
        <w:t xml:space="preserve"> </w:t>
      </w:r>
      <w:r w:rsidR="008320AA" w:rsidRPr="008320AA">
        <w:rPr>
          <w:rStyle w:val="hps"/>
          <w:highlight w:val="green"/>
          <w:lang w:val="en"/>
        </w:rPr>
        <w:t>will be sent</w:t>
      </w:r>
      <w:r w:rsidR="008320AA" w:rsidRPr="008320AA">
        <w:rPr>
          <w:rStyle w:val="shorttext"/>
          <w:highlight w:val="green"/>
          <w:lang w:val="en"/>
        </w:rPr>
        <w:t xml:space="preserve"> </w:t>
      </w:r>
      <w:r w:rsidR="008320AA" w:rsidRPr="008320AA">
        <w:rPr>
          <w:rStyle w:val="hps"/>
          <w:highlight w:val="green"/>
          <w:lang w:val="en"/>
        </w:rPr>
        <w:t>separately</w:t>
      </w:r>
      <w:r w:rsidR="008320AA" w:rsidRPr="008320AA">
        <w:rPr>
          <w:rStyle w:val="hps"/>
          <w:highlight w:val="green"/>
          <w:lang w:val="en"/>
        </w:rPr>
        <w:t>]</w:t>
      </w:r>
    </w:p>
    <w:p w:rsidR="009625B1" w:rsidRPr="008D4D41" w:rsidRDefault="00BE78DA" w:rsidP="004C509F">
      <w:pPr>
        <w:numPr>
          <w:ilvl w:val="1"/>
          <w:numId w:val="9"/>
        </w:numPr>
        <w:spacing w:before="240"/>
        <w:jc w:val="both"/>
        <w:outlineLvl w:val="0"/>
        <w:rPr>
          <w:rFonts w:ascii="Times New Roman" w:hAnsi="Times New Roman"/>
          <w:szCs w:val="24"/>
        </w:rPr>
      </w:pPr>
      <w:r w:rsidRPr="008D4D41">
        <w:rPr>
          <w:rFonts w:ascii="Times New Roman" w:hAnsi="Times New Roman"/>
          <w:szCs w:val="24"/>
          <w:u w:val="single"/>
        </w:rPr>
        <w:t>Jochen Schmid</w:t>
      </w:r>
      <w:r w:rsidR="004C509F" w:rsidRPr="008D4D41">
        <w:rPr>
          <w:rFonts w:ascii="Times New Roman" w:hAnsi="Times New Roman"/>
          <w:szCs w:val="24"/>
          <w:u w:val="single"/>
        </w:rPr>
        <w:t>:</w:t>
      </w:r>
      <w:r w:rsidR="00CE10F2" w:rsidRPr="008D4D41">
        <w:rPr>
          <w:rFonts w:ascii="Times New Roman" w:hAnsi="Times New Roman"/>
          <w:szCs w:val="24"/>
        </w:rPr>
        <w:t xml:space="preserve"> </w:t>
      </w:r>
      <w:r w:rsidR="009625B1" w:rsidRPr="008D4D41">
        <w:rPr>
          <w:rFonts w:ascii="Times New Roman" w:hAnsi="Times New Roman"/>
          <w:szCs w:val="24"/>
        </w:rPr>
        <w:t xml:space="preserve">The main advantage of this technique is </w:t>
      </w:r>
      <w:r w:rsidR="00040E19" w:rsidRPr="008D4D41">
        <w:rPr>
          <w:rFonts w:ascii="Times New Roman" w:hAnsi="Times New Roman"/>
          <w:szCs w:val="24"/>
        </w:rPr>
        <w:t xml:space="preserve">the combination of different </w:t>
      </w:r>
      <w:r w:rsidR="00A51A28" w:rsidRPr="008320AA">
        <w:rPr>
          <w:rFonts w:ascii="Times New Roman" w:hAnsi="Times New Roman"/>
          <w:color w:val="FF0000"/>
          <w:szCs w:val="24"/>
        </w:rPr>
        <w:t>exopolysaccharide</w:t>
      </w:r>
      <w:r w:rsidR="008320AA" w:rsidRPr="008320AA">
        <w:rPr>
          <w:rFonts w:ascii="Times New Roman" w:hAnsi="Times New Roman"/>
          <w:color w:val="FF0000"/>
          <w:szCs w:val="24"/>
        </w:rPr>
        <w:t xml:space="preserve"> </w:t>
      </w:r>
      <w:r w:rsidR="00040E19" w:rsidRPr="008D4D41">
        <w:rPr>
          <w:rFonts w:ascii="Times New Roman" w:hAnsi="Times New Roman"/>
          <w:szCs w:val="24"/>
        </w:rPr>
        <w:t>detection systems in a modular and completely automatized screening concept. This makes it extremely fast and reliable.</w:t>
      </w:r>
    </w:p>
    <w:p w:rsidR="00CE10F2" w:rsidRPr="00111CDA" w:rsidRDefault="00CE10F2" w:rsidP="00E24898">
      <w:pPr>
        <w:spacing w:before="120"/>
        <w:jc w:val="both"/>
        <w:outlineLvl w:val="0"/>
        <w:rPr>
          <w:rFonts w:ascii="Times New Roman" w:hAnsi="Times New Roman"/>
          <w:szCs w:val="24"/>
        </w:rPr>
      </w:pPr>
    </w:p>
    <w:p w:rsidR="00EE4460" w:rsidRPr="00111CDA" w:rsidRDefault="00F95E8D" w:rsidP="00645B93">
      <w:pPr>
        <w:rPr>
          <w:rFonts w:ascii="Times New Roman" w:hAnsi="Times New Roman"/>
          <w:b/>
          <w:szCs w:val="24"/>
        </w:rPr>
      </w:pPr>
      <w:r w:rsidRPr="00111CDA">
        <w:rPr>
          <w:rFonts w:ascii="Times New Roman" w:hAnsi="Times New Roman"/>
          <w:b/>
          <w:szCs w:val="24"/>
        </w:rPr>
        <w:t>C</w:t>
      </w:r>
      <w:r w:rsidR="002B26D4" w:rsidRPr="00111CDA">
        <w:rPr>
          <w:rFonts w:ascii="Times New Roman" w:hAnsi="Times New Roman"/>
          <w:b/>
          <w:szCs w:val="24"/>
        </w:rPr>
        <w:t xml:space="preserve">.  </w:t>
      </w:r>
      <w:r w:rsidRPr="00111CDA">
        <w:rPr>
          <w:rFonts w:ascii="Times New Roman" w:hAnsi="Times New Roman"/>
          <w:b/>
          <w:szCs w:val="24"/>
        </w:rPr>
        <w:t>Optional Interview Statements</w:t>
      </w:r>
      <w:r w:rsidR="002B26D4" w:rsidRPr="00111CDA">
        <w:rPr>
          <w:rFonts w:ascii="Times New Roman" w:hAnsi="Times New Roman"/>
          <w:b/>
          <w:szCs w:val="24"/>
        </w:rPr>
        <w:t xml:space="preserve">: (Said by you on camera. Don’t forget to smile!)  </w:t>
      </w:r>
    </w:p>
    <w:p w:rsidR="00E84EBA" w:rsidRDefault="00BE78DA" w:rsidP="00E84EBA">
      <w:pPr>
        <w:numPr>
          <w:ilvl w:val="1"/>
          <w:numId w:val="9"/>
        </w:numPr>
        <w:spacing w:before="240"/>
        <w:jc w:val="both"/>
        <w:outlineLvl w:val="0"/>
        <w:rPr>
          <w:rFonts w:ascii="Times New Roman" w:hAnsi="Times New Roman"/>
          <w:szCs w:val="24"/>
        </w:rPr>
      </w:pPr>
      <w:r>
        <w:rPr>
          <w:rFonts w:ascii="Times New Roman" w:hAnsi="Times New Roman"/>
          <w:szCs w:val="24"/>
          <w:u w:val="single"/>
        </w:rPr>
        <w:t>Broder Rühmann</w:t>
      </w:r>
      <w:r w:rsidR="00D54AB9">
        <w:rPr>
          <w:rFonts w:ascii="Times New Roman" w:hAnsi="Times New Roman"/>
          <w:szCs w:val="24"/>
        </w:rPr>
        <w:t xml:space="preserve">: </w:t>
      </w:r>
      <w:r w:rsidR="00E84EBA">
        <w:rPr>
          <w:rFonts w:ascii="Times New Roman" w:hAnsi="Times New Roman"/>
          <w:szCs w:val="24"/>
        </w:rPr>
        <w:t>This technique can also</w:t>
      </w:r>
      <w:r w:rsidR="00D54AB9" w:rsidRPr="00E84EBA">
        <w:rPr>
          <w:rFonts w:ascii="Times New Roman" w:hAnsi="Times New Roman"/>
          <w:szCs w:val="24"/>
        </w:rPr>
        <w:t xml:space="preserve"> be performed manually in </w:t>
      </w:r>
      <w:r w:rsidR="00DD5D7D" w:rsidRPr="00E84EBA">
        <w:rPr>
          <w:rFonts w:ascii="Times New Roman" w:hAnsi="Times New Roman"/>
          <w:szCs w:val="24"/>
        </w:rPr>
        <w:t>laboratories</w:t>
      </w:r>
      <w:r w:rsidR="00D54AB9" w:rsidRPr="00E84EBA">
        <w:rPr>
          <w:rFonts w:ascii="Times New Roman" w:hAnsi="Times New Roman"/>
          <w:szCs w:val="24"/>
        </w:rPr>
        <w:t xml:space="preserve">, where there is no automatization </w:t>
      </w:r>
      <w:r w:rsidR="00E84EBA">
        <w:rPr>
          <w:rFonts w:ascii="Times New Roman" w:hAnsi="Times New Roman"/>
          <w:szCs w:val="24"/>
        </w:rPr>
        <w:t>platform available. Thereby, its</w:t>
      </w:r>
      <w:r w:rsidR="00D54AB9" w:rsidRPr="00E84EBA">
        <w:rPr>
          <w:rFonts w:ascii="Times New Roman" w:hAnsi="Times New Roman"/>
          <w:szCs w:val="24"/>
        </w:rPr>
        <w:t xml:space="preserve"> use is very flexible and can be adjusted to different screening needs.</w:t>
      </w:r>
      <w:r w:rsidR="00CE10F2" w:rsidRPr="00111CDA">
        <w:rPr>
          <w:rFonts w:ascii="Times New Roman" w:hAnsi="Times New Roman"/>
          <w:szCs w:val="24"/>
        </w:rPr>
        <w:t xml:space="preserve">  </w:t>
      </w:r>
    </w:p>
    <w:p w:rsidR="00DA0EE3" w:rsidRPr="00E84EBA" w:rsidRDefault="00DA0EE3" w:rsidP="00DA0EE3">
      <w:pPr>
        <w:spacing w:before="240"/>
        <w:ind w:left="1080"/>
        <w:jc w:val="both"/>
        <w:outlineLvl w:val="0"/>
        <w:rPr>
          <w:rFonts w:ascii="Times New Roman" w:hAnsi="Times New Roman"/>
          <w:szCs w:val="24"/>
        </w:rPr>
      </w:pPr>
    </w:p>
    <w:p w:rsidR="001819E3" w:rsidRDefault="004C2DAD" w:rsidP="00E24898">
      <w:pPr>
        <w:spacing w:before="240"/>
        <w:jc w:val="both"/>
        <w:outlineLvl w:val="0"/>
        <w:rPr>
          <w:rFonts w:ascii="Times New Roman" w:hAnsi="Times New Roman"/>
          <w:b/>
          <w:szCs w:val="24"/>
        </w:rPr>
      </w:pPr>
      <w:r w:rsidRPr="00111CDA">
        <w:rPr>
          <w:rFonts w:ascii="Times New Roman" w:hAnsi="Times New Roman"/>
          <w:b/>
          <w:szCs w:val="24"/>
        </w:rPr>
        <w:t>D. Introduction of Demonstrator: (Said by you on camera. Don’t forget to smile!)</w:t>
      </w:r>
    </w:p>
    <w:p w:rsidR="00E84EBA" w:rsidRPr="00E84EBA" w:rsidRDefault="00E84EBA" w:rsidP="00E24898">
      <w:pPr>
        <w:spacing w:before="240"/>
        <w:jc w:val="both"/>
        <w:outlineLvl w:val="0"/>
        <w:rPr>
          <w:rFonts w:ascii="Times New Roman" w:hAnsi="Times New Roman"/>
          <w:szCs w:val="24"/>
        </w:rPr>
      </w:pPr>
      <w:r w:rsidRPr="00E84EBA">
        <w:rPr>
          <w:rFonts w:ascii="Times New Roman" w:hAnsi="Times New Roman"/>
          <w:szCs w:val="24"/>
        </w:rPr>
        <w:tab/>
        <w:t>N/A</w:t>
      </w:r>
    </w:p>
    <w:p w:rsidR="00CE10F2" w:rsidRPr="00111CDA" w:rsidRDefault="00CE10F2" w:rsidP="00CE10F2">
      <w:pPr>
        <w:rPr>
          <w:rFonts w:ascii="Times New Roman" w:hAnsi="Times New Roman"/>
          <w:i/>
          <w:szCs w:val="24"/>
        </w:rPr>
      </w:pPr>
    </w:p>
    <w:p w:rsidR="00FA4373" w:rsidRDefault="00FA4373" w:rsidP="009D59E9">
      <w:pPr>
        <w:rPr>
          <w:rFonts w:ascii="Times New Roman" w:hAnsi="Times New Roman"/>
          <w:szCs w:val="24"/>
        </w:rPr>
      </w:pPr>
    </w:p>
    <w:p w:rsidR="00E84EBA" w:rsidRDefault="00E84EBA" w:rsidP="009D59E9">
      <w:pPr>
        <w:rPr>
          <w:rFonts w:ascii="Times New Roman" w:hAnsi="Times New Roman"/>
          <w:szCs w:val="24"/>
        </w:rPr>
      </w:pPr>
    </w:p>
    <w:p w:rsidR="00E84EBA" w:rsidRDefault="00E84EBA" w:rsidP="009D59E9">
      <w:pPr>
        <w:rPr>
          <w:rFonts w:ascii="Times New Roman" w:hAnsi="Times New Roman"/>
          <w:szCs w:val="24"/>
        </w:rPr>
      </w:pPr>
    </w:p>
    <w:p w:rsidR="00E84EBA" w:rsidRDefault="00E84EBA" w:rsidP="009D59E9">
      <w:pPr>
        <w:rPr>
          <w:rFonts w:ascii="Times New Roman" w:hAnsi="Times New Roman"/>
          <w:szCs w:val="24"/>
        </w:rPr>
      </w:pPr>
    </w:p>
    <w:p w:rsidR="00E84EBA" w:rsidRDefault="00E84EBA" w:rsidP="009D59E9">
      <w:pPr>
        <w:rPr>
          <w:rFonts w:ascii="Times New Roman" w:hAnsi="Times New Roman"/>
          <w:szCs w:val="24"/>
        </w:rPr>
      </w:pPr>
    </w:p>
    <w:p w:rsidR="00E84EBA" w:rsidRDefault="00E84EBA" w:rsidP="009D59E9">
      <w:pPr>
        <w:rPr>
          <w:rFonts w:ascii="Times New Roman" w:hAnsi="Times New Roman"/>
          <w:szCs w:val="24"/>
        </w:rPr>
      </w:pPr>
    </w:p>
    <w:p w:rsidR="00E84EBA" w:rsidRDefault="00E84EBA" w:rsidP="009D59E9">
      <w:pPr>
        <w:rPr>
          <w:rFonts w:ascii="Times New Roman" w:hAnsi="Times New Roman"/>
          <w:szCs w:val="24"/>
        </w:rPr>
      </w:pPr>
    </w:p>
    <w:p w:rsidR="00E84EBA" w:rsidRDefault="00E84EBA" w:rsidP="009D59E9">
      <w:pPr>
        <w:rPr>
          <w:rFonts w:ascii="Times New Roman" w:hAnsi="Times New Roman"/>
          <w:szCs w:val="24"/>
        </w:rPr>
      </w:pPr>
    </w:p>
    <w:p w:rsidR="00E84EBA" w:rsidRDefault="00E84EBA" w:rsidP="009D59E9">
      <w:pPr>
        <w:rPr>
          <w:rFonts w:ascii="Times New Roman" w:hAnsi="Times New Roman"/>
          <w:szCs w:val="24"/>
        </w:rPr>
      </w:pPr>
    </w:p>
    <w:p w:rsidR="00E84EBA" w:rsidRDefault="00E84EBA" w:rsidP="009D59E9">
      <w:pPr>
        <w:rPr>
          <w:rFonts w:ascii="Times New Roman" w:hAnsi="Times New Roman"/>
          <w:szCs w:val="24"/>
        </w:rPr>
      </w:pPr>
    </w:p>
    <w:p w:rsidR="00E84EBA" w:rsidRDefault="00E84EBA" w:rsidP="009D59E9">
      <w:pPr>
        <w:rPr>
          <w:rFonts w:ascii="Times New Roman" w:hAnsi="Times New Roman"/>
          <w:szCs w:val="24"/>
        </w:rPr>
      </w:pPr>
    </w:p>
    <w:p w:rsidR="00E84EBA" w:rsidRDefault="00E84EBA" w:rsidP="009D59E9">
      <w:pPr>
        <w:rPr>
          <w:rFonts w:ascii="Times New Roman" w:hAnsi="Times New Roman"/>
          <w:szCs w:val="24"/>
        </w:rPr>
      </w:pPr>
    </w:p>
    <w:p w:rsidR="00FA4373" w:rsidRPr="00111CDA" w:rsidRDefault="00FA4373" w:rsidP="00DA0EE3">
      <w:pPr>
        <w:rPr>
          <w:rFonts w:ascii="Times New Roman" w:hAnsi="Times New Roman"/>
          <w:szCs w:val="24"/>
        </w:rPr>
      </w:pPr>
    </w:p>
    <w:p w:rsidR="00CE10F2" w:rsidRPr="00111CDA" w:rsidRDefault="00CE10F2" w:rsidP="00CE10F2">
      <w:pPr>
        <w:outlineLvl w:val="0"/>
        <w:rPr>
          <w:rFonts w:ascii="Times New Roman" w:hAnsi="Times New Roman"/>
          <w:b/>
          <w:szCs w:val="24"/>
        </w:rPr>
      </w:pPr>
      <w:r w:rsidRPr="00111CDA">
        <w:rPr>
          <w:rFonts w:ascii="Times New Roman" w:hAnsi="Times New Roman"/>
          <w:b/>
          <w:szCs w:val="24"/>
        </w:rPr>
        <w:t xml:space="preserve">Protocol </w:t>
      </w:r>
      <w:r w:rsidRPr="00111CDA">
        <w:rPr>
          <w:rFonts w:ascii="Times New Roman" w:hAnsi="Times New Roman"/>
          <w:b/>
          <w:szCs w:val="24"/>
          <w:lang w:eastAsia="zh-TW"/>
        </w:rPr>
        <w:t>(read by voice talent at JoVE)</w:t>
      </w:r>
      <w:r w:rsidRPr="00111CDA">
        <w:rPr>
          <w:rFonts w:ascii="Times New Roman" w:hAnsi="Times New Roman"/>
          <w:b/>
          <w:szCs w:val="24"/>
        </w:rPr>
        <w:t>:</w:t>
      </w:r>
    </w:p>
    <w:p w:rsidR="00CE10F2" w:rsidRPr="00111CDA" w:rsidRDefault="00CE10F2" w:rsidP="00CE10F2">
      <w:pPr>
        <w:ind w:left="360"/>
        <w:jc w:val="both"/>
        <w:outlineLvl w:val="0"/>
        <w:rPr>
          <w:rFonts w:ascii="Times New Roman" w:hAnsi="Times New Roman"/>
          <w:szCs w:val="24"/>
        </w:rPr>
      </w:pPr>
    </w:p>
    <w:p w:rsidR="009D34F5" w:rsidRPr="00E40B13" w:rsidRDefault="008A3E07" w:rsidP="00E40B13">
      <w:pPr>
        <w:numPr>
          <w:ilvl w:val="0"/>
          <w:numId w:val="12"/>
        </w:numPr>
        <w:jc w:val="both"/>
        <w:outlineLvl w:val="0"/>
        <w:rPr>
          <w:rFonts w:ascii="Times New Roman" w:hAnsi="Times New Roman"/>
          <w:b/>
          <w:szCs w:val="24"/>
        </w:rPr>
      </w:pPr>
      <w:r>
        <w:rPr>
          <w:rFonts w:ascii="Times New Roman" w:hAnsi="Times New Roman"/>
          <w:b/>
          <w:szCs w:val="24"/>
        </w:rPr>
        <w:t>Automated Screening</w:t>
      </w:r>
      <w:r w:rsidR="000D0403">
        <w:rPr>
          <w:rFonts w:ascii="Times New Roman" w:hAnsi="Times New Roman"/>
          <w:b/>
          <w:szCs w:val="24"/>
        </w:rPr>
        <w:t xml:space="preserve"> of EPS-producing strains</w:t>
      </w:r>
    </w:p>
    <w:p w:rsidR="002F7354" w:rsidRPr="00111CDA" w:rsidRDefault="002F7354" w:rsidP="002F7354">
      <w:pPr>
        <w:ind w:left="360"/>
        <w:jc w:val="both"/>
        <w:outlineLvl w:val="0"/>
        <w:rPr>
          <w:rFonts w:ascii="Times New Roman" w:hAnsi="Times New Roman"/>
          <w:b/>
          <w:szCs w:val="24"/>
        </w:rPr>
      </w:pPr>
    </w:p>
    <w:p w:rsidR="00256B05" w:rsidRPr="00DA0EE3" w:rsidRDefault="00C265EB" w:rsidP="00256B05">
      <w:pPr>
        <w:numPr>
          <w:ilvl w:val="1"/>
          <w:numId w:val="12"/>
        </w:numPr>
        <w:jc w:val="both"/>
        <w:outlineLvl w:val="0"/>
        <w:rPr>
          <w:rFonts w:ascii="Times New Roman" w:hAnsi="Times New Roman"/>
          <w:szCs w:val="24"/>
        </w:rPr>
      </w:pPr>
      <w:r w:rsidRPr="00DA0EE3">
        <w:rPr>
          <w:rFonts w:ascii="Times New Roman" w:hAnsi="Times New Roman"/>
          <w:szCs w:val="24"/>
        </w:rPr>
        <w:t xml:space="preserve">This </w:t>
      </w:r>
      <w:proofErr w:type="gramStart"/>
      <w:r w:rsidRPr="00DA0EE3">
        <w:rPr>
          <w:rFonts w:ascii="Times New Roman" w:hAnsi="Times New Roman"/>
          <w:szCs w:val="24"/>
        </w:rPr>
        <w:t>exopolysaccharide,</w:t>
      </w:r>
      <w:proofErr w:type="gramEnd"/>
      <w:r w:rsidRPr="00DA0EE3">
        <w:rPr>
          <w:rFonts w:ascii="Times New Roman" w:hAnsi="Times New Roman"/>
          <w:szCs w:val="24"/>
        </w:rPr>
        <w:t xml:space="preserve"> or EPS screening platform has a modular setup, which allows a separation of the protocol into two major parts: automated screening and carbohydrate fingerprinting.  </w:t>
      </w:r>
      <w:r w:rsidR="00E84EBA" w:rsidRPr="00DA0EE3">
        <w:rPr>
          <w:rFonts w:ascii="Times New Roman" w:hAnsi="Times New Roman"/>
          <w:b/>
          <w:szCs w:val="24"/>
        </w:rPr>
        <w:t>[2.1.1 – LM]</w:t>
      </w:r>
      <w:r w:rsidR="00E84EBA" w:rsidRPr="00DA0EE3">
        <w:rPr>
          <w:rFonts w:ascii="Times New Roman" w:hAnsi="Times New Roman"/>
          <w:szCs w:val="24"/>
        </w:rPr>
        <w:t xml:space="preserve"> </w:t>
      </w:r>
      <w:r w:rsidR="00256B05" w:rsidRPr="00DA0EE3">
        <w:rPr>
          <w:rFonts w:ascii="Times New Roman" w:hAnsi="Times New Roman"/>
          <w:szCs w:val="24"/>
        </w:rPr>
        <w:t xml:space="preserve">The first task is to cultivate the strains for </w:t>
      </w:r>
      <w:r w:rsidR="00C617CF" w:rsidRPr="00DA0EE3">
        <w:rPr>
          <w:rFonts w:ascii="Times New Roman" w:hAnsi="Times New Roman"/>
          <w:szCs w:val="24"/>
        </w:rPr>
        <w:t xml:space="preserve">screening </w:t>
      </w:r>
      <w:r w:rsidR="00256B05" w:rsidRPr="00DA0EE3">
        <w:rPr>
          <w:rFonts w:ascii="Times New Roman" w:hAnsi="Times New Roman"/>
          <w:szCs w:val="24"/>
        </w:rPr>
        <w:t xml:space="preserve">and remove the cells by centrifugation.  </w:t>
      </w:r>
      <w:r w:rsidR="00E84EBA" w:rsidRPr="00DA0EE3">
        <w:rPr>
          <w:rFonts w:ascii="Times New Roman" w:hAnsi="Times New Roman"/>
          <w:b/>
          <w:szCs w:val="24"/>
        </w:rPr>
        <w:t>[2.1.2 – LM]</w:t>
      </w:r>
    </w:p>
    <w:p w:rsidR="00B72820" w:rsidRDefault="00B72820" w:rsidP="00B72820">
      <w:pPr>
        <w:ind w:left="1080"/>
        <w:jc w:val="both"/>
        <w:outlineLvl w:val="0"/>
        <w:rPr>
          <w:rFonts w:ascii="Times New Roman" w:hAnsi="Times New Roman"/>
          <w:szCs w:val="24"/>
        </w:rPr>
      </w:pPr>
    </w:p>
    <w:p w:rsidR="00B72820" w:rsidRDefault="00B72820" w:rsidP="00B72820">
      <w:pPr>
        <w:numPr>
          <w:ilvl w:val="2"/>
          <w:numId w:val="12"/>
        </w:numPr>
        <w:jc w:val="both"/>
        <w:outlineLvl w:val="0"/>
        <w:rPr>
          <w:rFonts w:ascii="Times New Roman" w:hAnsi="Times New Roman"/>
          <w:szCs w:val="24"/>
        </w:rPr>
      </w:pPr>
      <w:r>
        <w:rPr>
          <w:rFonts w:ascii="Times New Roman" w:hAnsi="Times New Roman"/>
          <w:szCs w:val="24"/>
        </w:rPr>
        <w:t>Figure 1.pptx Highlight the Automated Screening arrow and the Carbohydrate Fingerprint arrow.</w:t>
      </w:r>
    </w:p>
    <w:p w:rsidR="00B72820" w:rsidRDefault="00B72820" w:rsidP="00B72820">
      <w:pPr>
        <w:numPr>
          <w:ilvl w:val="2"/>
          <w:numId w:val="12"/>
        </w:numPr>
        <w:jc w:val="both"/>
        <w:outlineLvl w:val="0"/>
        <w:rPr>
          <w:rFonts w:ascii="Times New Roman" w:hAnsi="Times New Roman"/>
          <w:szCs w:val="24"/>
        </w:rPr>
      </w:pPr>
      <w:r>
        <w:rPr>
          <w:rFonts w:ascii="Times New Roman" w:hAnsi="Times New Roman"/>
          <w:szCs w:val="24"/>
        </w:rPr>
        <w:t>Figure 1.pptx.  Highlight the first blue rectangle (task 1)</w:t>
      </w:r>
    </w:p>
    <w:p w:rsidR="00256B05" w:rsidRDefault="00256B05" w:rsidP="00256B05">
      <w:pPr>
        <w:ind w:left="1080"/>
        <w:jc w:val="both"/>
        <w:outlineLvl w:val="0"/>
        <w:rPr>
          <w:rFonts w:ascii="Times New Roman" w:hAnsi="Times New Roman"/>
          <w:szCs w:val="24"/>
        </w:rPr>
      </w:pPr>
    </w:p>
    <w:p w:rsidR="001C7B8E" w:rsidRPr="008D4D41" w:rsidRDefault="00256B05" w:rsidP="00256B05">
      <w:pPr>
        <w:numPr>
          <w:ilvl w:val="1"/>
          <w:numId w:val="12"/>
        </w:numPr>
        <w:jc w:val="both"/>
        <w:outlineLvl w:val="0"/>
        <w:rPr>
          <w:rFonts w:ascii="Times New Roman" w:hAnsi="Times New Roman"/>
          <w:szCs w:val="24"/>
        </w:rPr>
      </w:pPr>
      <w:r w:rsidRPr="008D4D41">
        <w:rPr>
          <w:rFonts w:ascii="Times New Roman" w:hAnsi="Times New Roman"/>
          <w:szCs w:val="24"/>
        </w:rPr>
        <w:t xml:space="preserve">The strains </w:t>
      </w:r>
      <w:r w:rsidR="001C7B8E" w:rsidRPr="008D4D41">
        <w:rPr>
          <w:rFonts w:ascii="Times New Roman" w:hAnsi="Times New Roman"/>
          <w:szCs w:val="24"/>
        </w:rPr>
        <w:t>are cultured</w:t>
      </w:r>
      <w:r w:rsidR="00C617CF" w:rsidRPr="008D4D41">
        <w:rPr>
          <w:rFonts w:ascii="Times New Roman" w:hAnsi="Times New Roman"/>
          <w:szCs w:val="24"/>
        </w:rPr>
        <w:t xml:space="preserve"> </w:t>
      </w:r>
      <w:r w:rsidR="00FA38A4" w:rsidRPr="008D4D41">
        <w:rPr>
          <w:rFonts w:ascii="Times New Roman" w:hAnsi="Times New Roman"/>
          <w:szCs w:val="24"/>
        </w:rPr>
        <w:t xml:space="preserve">on </w:t>
      </w:r>
      <w:r w:rsidR="00C617CF" w:rsidRPr="008D4D41">
        <w:rPr>
          <w:rFonts w:ascii="Times New Roman" w:hAnsi="Times New Roman"/>
          <w:szCs w:val="24"/>
        </w:rPr>
        <w:t>glucose</w:t>
      </w:r>
      <w:r w:rsidR="00FA38A4" w:rsidRPr="008D4D41">
        <w:rPr>
          <w:rFonts w:ascii="Times New Roman" w:hAnsi="Times New Roman"/>
          <w:szCs w:val="24"/>
        </w:rPr>
        <w:t xml:space="preserve"> </w:t>
      </w:r>
      <w:r w:rsidR="00FA38A4" w:rsidRPr="008320AA">
        <w:rPr>
          <w:rFonts w:ascii="Times New Roman" w:hAnsi="Times New Roman"/>
          <w:color w:val="FF0000"/>
          <w:szCs w:val="24"/>
        </w:rPr>
        <w:t>as C-source</w:t>
      </w:r>
      <w:r w:rsidR="00C617CF" w:rsidRPr="008320AA">
        <w:rPr>
          <w:rFonts w:ascii="Times New Roman" w:hAnsi="Times New Roman"/>
          <w:color w:val="FF0000"/>
          <w:szCs w:val="24"/>
        </w:rPr>
        <w:t xml:space="preserve"> </w:t>
      </w:r>
      <w:r w:rsidR="00C617CF" w:rsidRPr="008D4D41">
        <w:rPr>
          <w:rFonts w:ascii="Times New Roman" w:hAnsi="Times New Roman"/>
          <w:szCs w:val="24"/>
        </w:rPr>
        <w:t>in 96-well plates c</w:t>
      </w:r>
      <w:r w:rsidR="001C7B8E" w:rsidRPr="008D4D41">
        <w:rPr>
          <w:rFonts w:ascii="Times New Roman" w:hAnsi="Times New Roman"/>
          <w:szCs w:val="24"/>
        </w:rPr>
        <w:t>over</w:t>
      </w:r>
      <w:r w:rsidR="00C617CF" w:rsidRPr="008D4D41">
        <w:rPr>
          <w:rFonts w:ascii="Times New Roman" w:hAnsi="Times New Roman"/>
          <w:szCs w:val="24"/>
        </w:rPr>
        <w:t xml:space="preserve">ed </w:t>
      </w:r>
      <w:r w:rsidR="00561581" w:rsidRPr="008D4D41">
        <w:rPr>
          <w:rFonts w:ascii="Times New Roman" w:hAnsi="Times New Roman"/>
          <w:szCs w:val="24"/>
        </w:rPr>
        <w:t>with</w:t>
      </w:r>
      <w:r w:rsidR="001C7B8E" w:rsidRPr="008D4D41">
        <w:rPr>
          <w:rFonts w:ascii="Times New Roman" w:hAnsi="Times New Roman"/>
          <w:szCs w:val="24"/>
        </w:rPr>
        <w:t xml:space="preserve"> breathable sealing </w:t>
      </w:r>
      <w:r w:rsidR="00C617CF" w:rsidRPr="008D4D41">
        <w:rPr>
          <w:rFonts w:ascii="Times New Roman" w:hAnsi="Times New Roman"/>
          <w:szCs w:val="24"/>
        </w:rPr>
        <w:t>film</w:t>
      </w:r>
      <w:r w:rsidR="001C7B8E" w:rsidRPr="008D4D41">
        <w:rPr>
          <w:rFonts w:ascii="Times New Roman" w:hAnsi="Times New Roman"/>
          <w:szCs w:val="24"/>
        </w:rPr>
        <w:t xml:space="preserve"> on a </w:t>
      </w:r>
      <w:r w:rsidR="00DB5A0B" w:rsidRPr="008D4D41">
        <w:rPr>
          <w:rFonts w:ascii="Times New Roman" w:hAnsi="Times New Roman"/>
          <w:szCs w:val="24"/>
        </w:rPr>
        <w:t>micro titer plate-</w:t>
      </w:r>
      <w:r w:rsidR="001C7B8E" w:rsidRPr="008D4D41">
        <w:rPr>
          <w:rFonts w:ascii="Times New Roman" w:hAnsi="Times New Roman"/>
          <w:szCs w:val="24"/>
        </w:rPr>
        <w:t>shaker</w:t>
      </w:r>
      <w:r w:rsidR="00B72820" w:rsidRPr="008D4D41">
        <w:rPr>
          <w:rFonts w:ascii="Times New Roman" w:hAnsi="Times New Roman"/>
          <w:szCs w:val="24"/>
        </w:rPr>
        <w:t xml:space="preserve"> at 30°C and 1,000 rpm</w:t>
      </w:r>
      <w:r w:rsidR="001C7B8E" w:rsidRPr="008D4D41">
        <w:rPr>
          <w:rFonts w:ascii="Times New Roman" w:hAnsi="Times New Roman"/>
          <w:szCs w:val="24"/>
        </w:rPr>
        <w:t>.</w:t>
      </w:r>
      <w:r w:rsidR="00DC11B8" w:rsidRPr="008D4D41">
        <w:rPr>
          <w:rFonts w:ascii="Times New Roman" w:hAnsi="Times New Roman"/>
          <w:szCs w:val="24"/>
        </w:rPr>
        <w:t xml:space="preserve"> </w:t>
      </w:r>
      <w:r w:rsidR="00B72820" w:rsidRPr="008D4D41">
        <w:rPr>
          <w:rFonts w:ascii="Times New Roman" w:hAnsi="Times New Roman"/>
          <w:b/>
          <w:szCs w:val="24"/>
        </w:rPr>
        <w:t>[2.2.1 – MED]</w:t>
      </w:r>
      <w:r w:rsidR="00B72820" w:rsidRPr="008D4D41">
        <w:rPr>
          <w:rFonts w:ascii="Times New Roman" w:hAnsi="Times New Roman"/>
          <w:szCs w:val="24"/>
        </w:rPr>
        <w:t xml:space="preserve"> </w:t>
      </w:r>
    </w:p>
    <w:p w:rsidR="001F7443" w:rsidRDefault="001F7443" w:rsidP="001F7443">
      <w:pPr>
        <w:ind w:left="1080"/>
        <w:jc w:val="both"/>
        <w:outlineLvl w:val="0"/>
        <w:rPr>
          <w:rFonts w:ascii="Times New Roman" w:hAnsi="Times New Roman"/>
          <w:szCs w:val="24"/>
        </w:rPr>
      </w:pPr>
    </w:p>
    <w:p w:rsidR="00B72820" w:rsidRPr="00256B05" w:rsidRDefault="001F7443" w:rsidP="00B72820">
      <w:pPr>
        <w:numPr>
          <w:ilvl w:val="2"/>
          <w:numId w:val="12"/>
        </w:numPr>
        <w:jc w:val="both"/>
        <w:outlineLvl w:val="0"/>
        <w:rPr>
          <w:rFonts w:ascii="Times New Roman" w:hAnsi="Times New Roman"/>
          <w:szCs w:val="24"/>
        </w:rPr>
      </w:pPr>
      <w:r>
        <w:rPr>
          <w:rFonts w:ascii="Times New Roman" w:hAnsi="Times New Roman"/>
          <w:szCs w:val="24"/>
        </w:rPr>
        <w:t>Talent opening the door of the incubator, stops the</w:t>
      </w:r>
      <w:r w:rsidR="0035747E">
        <w:rPr>
          <w:rFonts w:ascii="Times New Roman" w:hAnsi="Times New Roman"/>
          <w:szCs w:val="24"/>
        </w:rPr>
        <w:t xml:space="preserve"> shaker, and removes the 4 deep-</w:t>
      </w:r>
      <w:r>
        <w:rPr>
          <w:rFonts w:ascii="Times New Roman" w:hAnsi="Times New Roman"/>
          <w:szCs w:val="24"/>
        </w:rPr>
        <w:t xml:space="preserve">well plates.  </w:t>
      </w:r>
    </w:p>
    <w:p w:rsidR="002F7354" w:rsidRPr="003957CD" w:rsidRDefault="002F7354" w:rsidP="002F7354">
      <w:pPr>
        <w:ind w:left="1080"/>
        <w:jc w:val="both"/>
        <w:outlineLvl w:val="0"/>
        <w:rPr>
          <w:rFonts w:ascii="Times New Roman" w:hAnsi="Times New Roman"/>
          <w:szCs w:val="24"/>
        </w:rPr>
      </w:pPr>
    </w:p>
    <w:p w:rsidR="001F7443" w:rsidRPr="001F7443" w:rsidRDefault="00C73E7D" w:rsidP="001F7443">
      <w:pPr>
        <w:numPr>
          <w:ilvl w:val="1"/>
          <w:numId w:val="12"/>
        </w:numPr>
        <w:jc w:val="both"/>
        <w:outlineLvl w:val="0"/>
        <w:rPr>
          <w:rFonts w:ascii="Times New Roman" w:hAnsi="Times New Roman"/>
          <w:szCs w:val="24"/>
        </w:rPr>
      </w:pPr>
      <w:r w:rsidRPr="00910C81">
        <w:rPr>
          <w:rFonts w:ascii="Times New Roman" w:hAnsi="Times New Roman"/>
          <w:szCs w:val="24"/>
        </w:rPr>
        <w:t xml:space="preserve">On </w:t>
      </w:r>
      <w:r w:rsidR="005019C2" w:rsidRPr="00910C81">
        <w:rPr>
          <w:rFonts w:ascii="Times New Roman" w:hAnsi="Times New Roman"/>
          <w:szCs w:val="24"/>
        </w:rPr>
        <w:t xml:space="preserve">the </w:t>
      </w:r>
      <w:r w:rsidRPr="00910C81">
        <w:rPr>
          <w:rFonts w:ascii="Times New Roman" w:hAnsi="Times New Roman"/>
          <w:szCs w:val="24"/>
        </w:rPr>
        <w:t>d</w:t>
      </w:r>
      <w:r w:rsidR="001C7B8E" w:rsidRPr="00910C81">
        <w:rPr>
          <w:rFonts w:ascii="Times New Roman" w:hAnsi="Times New Roman"/>
          <w:szCs w:val="24"/>
        </w:rPr>
        <w:t xml:space="preserve">ay of </w:t>
      </w:r>
      <w:r w:rsidR="005019C2" w:rsidRPr="00910C81">
        <w:rPr>
          <w:rFonts w:ascii="Times New Roman" w:hAnsi="Times New Roman"/>
          <w:szCs w:val="24"/>
        </w:rPr>
        <w:t xml:space="preserve">the </w:t>
      </w:r>
      <w:r w:rsidR="001C7B8E" w:rsidRPr="00910C81">
        <w:rPr>
          <w:rFonts w:ascii="Times New Roman" w:hAnsi="Times New Roman"/>
          <w:szCs w:val="24"/>
        </w:rPr>
        <w:t>screen, prepare</w:t>
      </w:r>
      <w:r w:rsidR="005019C2" w:rsidRPr="00910C81">
        <w:rPr>
          <w:rFonts w:ascii="Times New Roman" w:hAnsi="Times New Roman"/>
          <w:szCs w:val="24"/>
        </w:rPr>
        <w:t xml:space="preserve"> the</w:t>
      </w:r>
      <w:r w:rsidR="001C7B8E" w:rsidRPr="00910C81">
        <w:rPr>
          <w:rFonts w:ascii="Times New Roman" w:hAnsi="Times New Roman"/>
          <w:szCs w:val="24"/>
        </w:rPr>
        <w:t xml:space="preserve"> robot worktable and storage carousel</w:t>
      </w:r>
      <w:r w:rsidR="005019C2" w:rsidRPr="00910C81">
        <w:rPr>
          <w:rFonts w:ascii="Times New Roman" w:hAnsi="Times New Roman"/>
          <w:szCs w:val="24"/>
        </w:rPr>
        <w:t xml:space="preserve"> as described in the protocol text</w:t>
      </w:r>
      <w:r w:rsidR="001C7B8E" w:rsidRPr="00910C81">
        <w:rPr>
          <w:rFonts w:ascii="Times New Roman" w:hAnsi="Times New Roman"/>
          <w:szCs w:val="24"/>
        </w:rPr>
        <w:t xml:space="preserve">. </w:t>
      </w:r>
      <w:r w:rsidR="001F7443" w:rsidRPr="001F7443">
        <w:rPr>
          <w:rFonts w:ascii="Times New Roman" w:hAnsi="Times New Roman"/>
          <w:b/>
          <w:szCs w:val="24"/>
        </w:rPr>
        <w:t>[2.3.1 – MED]</w:t>
      </w:r>
      <w:r w:rsidR="001F7443">
        <w:rPr>
          <w:rFonts w:ascii="Times New Roman" w:hAnsi="Times New Roman"/>
          <w:szCs w:val="24"/>
        </w:rPr>
        <w:t xml:space="preserve"> </w:t>
      </w:r>
      <w:r w:rsidR="001C7B8E" w:rsidRPr="00910C81">
        <w:rPr>
          <w:rFonts w:ascii="Times New Roman" w:hAnsi="Times New Roman"/>
          <w:szCs w:val="24"/>
        </w:rPr>
        <w:t>Remove the breathable sealing film</w:t>
      </w:r>
      <w:r w:rsidR="00561581" w:rsidRPr="00910C81">
        <w:rPr>
          <w:rFonts w:ascii="Times New Roman" w:hAnsi="Times New Roman"/>
          <w:szCs w:val="24"/>
        </w:rPr>
        <w:t xml:space="preserve"> from the plates</w:t>
      </w:r>
      <w:r w:rsidR="008279CC">
        <w:rPr>
          <w:rFonts w:ascii="Times New Roman" w:hAnsi="Times New Roman"/>
          <w:szCs w:val="24"/>
        </w:rPr>
        <w:t xml:space="preserve"> and</w:t>
      </w:r>
      <w:r w:rsidR="001C7B8E" w:rsidRPr="00910C81">
        <w:rPr>
          <w:rFonts w:ascii="Times New Roman" w:hAnsi="Times New Roman"/>
          <w:szCs w:val="24"/>
        </w:rPr>
        <w:t xml:space="preserve"> a</w:t>
      </w:r>
      <w:r w:rsidR="00561581" w:rsidRPr="00910C81">
        <w:rPr>
          <w:rFonts w:ascii="Times New Roman" w:hAnsi="Times New Roman"/>
          <w:szCs w:val="24"/>
        </w:rPr>
        <w:t>llocate the main-cultures in</w:t>
      </w:r>
      <w:r w:rsidR="001C7B8E" w:rsidRPr="00910C81">
        <w:rPr>
          <w:rFonts w:ascii="Times New Roman" w:hAnsi="Times New Roman"/>
          <w:szCs w:val="24"/>
        </w:rPr>
        <w:t xml:space="preserve"> carousel posi</w:t>
      </w:r>
      <w:r w:rsidR="007635BE">
        <w:rPr>
          <w:rFonts w:ascii="Times New Roman" w:hAnsi="Times New Roman"/>
          <w:szCs w:val="24"/>
        </w:rPr>
        <w:t>tion</w:t>
      </w:r>
      <w:r w:rsidR="00E42F20">
        <w:rPr>
          <w:rFonts w:ascii="Times New Roman" w:hAnsi="Times New Roman"/>
          <w:szCs w:val="24"/>
        </w:rPr>
        <w:t>s</w:t>
      </w:r>
      <w:r w:rsidR="008279CC">
        <w:rPr>
          <w:rFonts w:ascii="Times New Roman" w:hAnsi="Times New Roman"/>
          <w:szCs w:val="24"/>
        </w:rPr>
        <w:t xml:space="preserve"> 1-1 to 1-4.  </w:t>
      </w:r>
      <w:r w:rsidR="001F7443" w:rsidRPr="001F7443">
        <w:rPr>
          <w:rFonts w:ascii="Times New Roman" w:hAnsi="Times New Roman"/>
          <w:b/>
          <w:szCs w:val="24"/>
        </w:rPr>
        <w:t>[2.3.2 – MED]</w:t>
      </w:r>
      <w:r w:rsidR="001F7443">
        <w:rPr>
          <w:rFonts w:ascii="Times New Roman" w:hAnsi="Times New Roman"/>
          <w:szCs w:val="24"/>
        </w:rPr>
        <w:t xml:space="preserve"> </w:t>
      </w:r>
      <w:r w:rsidR="008279CC">
        <w:rPr>
          <w:rFonts w:ascii="Times New Roman" w:hAnsi="Times New Roman"/>
          <w:szCs w:val="24"/>
        </w:rPr>
        <w:t>S</w:t>
      </w:r>
      <w:r w:rsidR="001C7B8E" w:rsidRPr="00910C81">
        <w:rPr>
          <w:rFonts w:ascii="Times New Roman" w:hAnsi="Times New Roman"/>
          <w:szCs w:val="24"/>
        </w:rPr>
        <w:t>tart the automated robotic program.</w:t>
      </w:r>
      <w:r w:rsidR="001F7443">
        <w:rPr>
          <w:rFonts w:ascii="Times New Roman" w:hAnsi="Times New Roman"/>
          <w:szCs w:val="24"/>
        </w:rPr>
        <w:t xml:space="preserve"> </w:t>
      </w:r>
      <w:r w:rsidR="001F7443" w:rsidRPr="001F7443">
        <w:rPr>
          <w:rFonts w:ascii="Times New Roman" w:hAnsi="Times New Roman"/>
          <w:b/>
          <w:szCs w:val="24"/>
        </w:rPr>
        <w:t>[2.3.3 – MED]</w:t>
      </w:r>
    </w:p>
    <w:p w:rsidR="001F7443" w:rsidRDefault="001F7443" w:rsidP="001F7443">
      <w:pPr>
        <w:ind w:left="1080"/>
        <w:jc w:val="both"/>
        <w:outlineLvl w:val="0"/>
        <w:rPr>
          <w:rFonts w:ascii="Times New Roman" w:hAnsi="Times New Roman"/>
          <w:szCs w:val="24"/>
        </w:rPr>
      </w:pPr>
    </w:p>
    <w:p w:rsidR="001F7443" w:rsidRDefault="001F7443" w:rsidP="001F7443">
      <w:pPr>
        <w:numPr>
          <w:ilvl w:val="2"/>
          <w:numId w:val="12"/>
        </w:numPr>
        <w:jc w:val="both"/>
        <w:outlineLvl w:val="0"/>
        <w:rPr>
          <w:rFonts w:ascii="Times New Roman" w:hAnsi="Times New Roman"/>
          <w:szCs w:val="24"/>
        </w:rPr>
      </w:pPr>
      <w:r w:rsidRPr="001F7443">
        <w:rPr>
          <w:rFonts w:ascii="Times New Roman" w:hAnsi="Times New Roman"/>
          <w:szCs w:val="24"/>
        </w:rPr>
        <w:t>General footage of talent placing materials in the worktable and storage carousel.</w:t>
      </w:r>
    </w:p>
    <w:p w:rsidR="001F7443" w:rsidRDefault="001F7443" w:rsidP="001F7443">
      <w:pPr>
        <w:numPr>
          <w:ilvl w:val="2"/>
          <w:numId w:val="12"/>
        </w:numPr>
        <w:jc w:val="both"/>
        <w:outlineLvl w:val="0"/>
        <w:rPr>
          <w:rFonts w:ascii="Times New Roman" w:hAnsi="Times New Roman"/>
          <w:szCs w:val="24"/>
        </w:rPr>
      </w:pPr>
      <w:r>
        <w:rPr>
          <w:rFonts w:ascii="Times New Roman" w:hAnsi="Times New Roman"/>
          <w:szCs w:val="24"/>
        </w:rPr>
        <w:t>*film as written.</w:t>
      </w:r>
    </w:p>
    <w:p w:rsidR="001F7443" w:rsidRPr="001F7443" w:rsidRDefault="001F7443" w:rsidP="001F7443">
      <w:pPr>
        <w:numPr>
          <w:ilvl w:val="2"/>
          <w:numId w:val="12"/>
        </w:numPr>
        <w:jc w:val="both"/>
        <w:outlineLvl w:val="0"/>
        <w:rPr>
          <w:rFonts w:ascii="Times New Roman" w:hAnsi="Times New Roman"/>
          <w:szCs w:val="24"/>
        </w:rPr>
      </w:pPr>
      <w:r>
        <w:rPr>
          <w:rFonts w:ascii="Times New Roman" w:hAnsi="Times New Roman"/>
          <w:szCs w:val="24"/>
        </w:rPr>
        <w:t>*film as written.</w:t>
      </w:r>
    </w:p>
    <w:p w:rsidR="002F7354" w:rsidRPr="008849F3" w:rsidRDefault="002F7354" w:rsidP="00E84EBA">
      <w:pPr>
        <w:jc w:val="both"/>
        <w:outlineLvl w:val="0"/>
        <w:rPr>
          <w:rFonts w:ascii="Times New Roman" w:hAnsi="Times New Roman"/>
          <w:szCs w:val="24"/>
          <w:lang w:val="de-DE"/>
        </w:rPr>
      </w:pPr>
    </w:p>
    <w:p w:rsidR="00F377BF" w:rsidRDefault="00910C81" w:rsidP="002F7354">
      <w:pPr>
        <w:numPr>
          <w:ilvl w:val="1"/>
          <w:numId w:val="12"/>
        </w:numPr>
        <w:jc w:val="both"/>
        <w:outlineLvl w:val="0"/>
        <w:rPr>
          <w:rFonts w:ascii="Times New Roman" w:hAnsi="Times New Roman"/>
          <w:szCs w:val="24"/>
        </w:rPr>
      </w:pPr>
      <w:r w:rsidRPr="00CB0F51">
        <w:rPr>
          <w:rFonts w:ascii="Times New Roman" w:hAnsi="Times New Roman"/>
          <w:szCs w:val="24"/>
        </w:rPr>
        <w:t>To remove c</w:t>
      </w:r>
      <w:r w:rsidR="00F377BF" w:rsidRPr="00CB0F51">
        <w:rPr>
          <w:rFonts w:ascii="Times New Roman" w:hAnsi="Times New Roman"/>
          <w:szCs w:val="24"/>
        </w:rPr>
        <w:t>ell</w:t>
      </w:r>
      <w:r w:rsidRPr="00CB0F51">
        <w:rPr>
          <w:rFonts w:ascii="Times New Roman" w:hAnsi="Times New Roman"/>
          <w:szCs w:val="24"/>
        </w:rPr>
        <w:t xml:space="preserve">s </w:t>
      </w:r>
      <w:r w:rsidR="008279CC">
        <w:rPr>
          <w:rFonts w:ascii="Times New Roman" w:hAnsi="Times New Roman"/>
          <w:szCs w:val="24"/>
        </w:rPr>
        <w:t>after cultivation</w:t>
      </w:r>
      <w:r w:rsidRPr="00CB0F51">
        <w:rPr>
          <w:rFonts w:ascii="Times New Roman" w:hAnsi="Times New Roman"/>
          <w:szCs w:val="24"/>
        </w:rPr>
        <w:t>,</w:t>
      </w:r>
      <w:r>
        <w:rPr>
          <w:rFonts w:ascii="Times New Roman" w:hAnsi="Times New Roman"/>
          <w:b/>
          <w:szCs w:val="24"/>
        </w:rPr>
        <w:t xml:space="preserve"> </w:t>
      </w:r>
      <w:r w:rsidRPr="00910C81">
        <w:rPr>
          <w:rFonts w:ascii="Times New Roman" w:hAnsi="Times New Roman"/>
          <w:szCs w:val="24"/>
        </w:rPr>
        <w:t>t</w:t>
      </w:r>
      <w:r w:rsidR="00FB31D3">
        <w:rPr>
          <w:rFonts w:ascii="Times New Roman" w:hAnsi="Times New Roman"/>
          <w:szCs w:val="24"/>
        </w:rPr>
        <w:t xml:space="preserve">ransfer the main-culture </w:t>
      </w:r>
      <w:r w:rsidR="00FB31D3" w:rsidRPr="007635BE">
        <w:rPr>
          <w:rFonts w:ascii="Times New Roman" w:hAnsi="Times New Roman"/>
          <w:szCs w:val="24"/>
        </w:rPr>
        <w:t>deep well plate</w:t>
      </w:r>
      <w:r w:rsidR="008279CC">
        <w:rPr>
          <w:rFonts w:ascii="Times New Roman" w:hAnsi="Times New Roman"/>
          <w:szCs w:val="24"/>
        </w:rPr>
        <w:t>s</w:t>
      </w:r>
      <w:r w:rsidR="0045224E">
        <w:rPr>
          <w:rFonts w:ascii="Times New Roman" w:hAnsi="Times New Roman"/>
          <w:szCs w:val="24"/>
        </w:rPr>
        <w:t xml:space="preserve"> from the carousel </w:t>
      </w:r>
      <w:r w:rsidRPr="00910C81">
        <w:rPr>
          <w:rFonts w:ascii="Times New Roman" w:hAnsi="Times New Roman"/>
          <w:szCs w:val="24"/>
        </w:rPr>
        <w:t>into the centrifuge</w:t>
      </w:r>
      <w:r w:rsidR="008279CC">
        <w:rPr>
          <w:rFonts w:ascii="Times New Roman" w:hAnsi="Times New Roman"/>
          <w:szCs w:val="24"/>
        </w:rPr>
        <w:t xml:space="preserve"> </w:t>
      </w:r>
      <w:r w:rsidR="0045224E" w:rsidRPr="0045224E">
        <w:rPr>
          <w:rFonts w:ascii="Times New Roman" w:hAnsi="Times New Roman"/>
          <w:b/>
          <w:szCs w:val="24"/>
        </w:rPr>
        <w:t>[2.4.1 – MED]</w:t>
      </w:r>
      <w:r w:rsidR="0045224E">
        <w:rPr>
          <w:rFonts w:ascii="Times New Roman" w:hAnsi="Times New Roman"/>
          <w:szCs w:val="24"/>
        </w:rPr>
        <w:t xml:space="preserve"> </w:t>
      </w:r>
      <w:r w:rsidR="008279CC">
        <w:rPr>
          <w:rFonts w:ascii="Times New Roman" w:hAnsi="Times New Roman"/>
          <w:szCs w:val="24"/>
        </w:rPr>
        <w:t xml:space="preserve">and centrifuge at </w:t>
      </w:r>
      <w:r w:rsidR="00F377BF" w:rsidRPr="00910C81">
        <w:rPr>
          <w:rFonts w:ascii="Times New Roman" w:hAnsi="Times New Roman"/>
          <w:szCs w:val="24"/>
        </w:rPr>
        <w:t>4,300</w:t>
      </w:r>
      <w:r w:rsidR="008279CC">
        <w:rPr>
          <w:rFonts w:ascii="Times New Roman" w:hAnsi="Times New Roman"/>
          <w:szCs w:val="24"/>
        </w:rPr>
        <w:t> x g and 20 °C</w:t>
      </w:r>
      <w:r w:rsidR="008279CC" w:rsidRPr="008279CC">
        <w:rPr>
          <w:rFonts w:ascii="Times New Roman" w:hAnsi="Times New Roman"/>
          <w:szCs w:val="24"/>
        </w:rPr>
        <w:t xml:space="preserve"> </w:t>
      </w:r>
      <w:r w:rsidR="008279CC">
        <w:rPr>
          <w:rFonts w:ascii="Times New Roman" w:hAnsi="Times New Roman"/>
          <w:szCs w:val="24"/>
        </w:rPr>
        <w:t>for 30 minutes</w:t>
      </w:r>
      <w:r w:rsidR="00F377BF" w:rsidRPr="00910C81">
        <w:rPr>
          <w:rFonts w:ascii="Times New Roman" w:hAnsi="Times New Roman"/>
          <w:szCs w:val="24"/>
        </w:rPr>
        <w:t>.</w:t>
      </w:r>
      <w:r w:rsidR="008279CC">
        <w:rPr>
          <w:rFonts w:ascii="Times New Roman" w:hAnsi="Times New Roman"/>
          <w:szCs w:val="24"/>
        </w:rPr>
        <w:t xml:space="preserve"> </w:t>
      </w:r>
      <w:r w:rsidR="0045224E">
        <w:rPr>
          <w:rFonts w:ascii="Times New Roman" w:hAnsi="Times New Roman"/>
          <w:b/>
          <w:szCs w:val="24"/>
        </w:rPr>
        <w:t>[2.4.2</w:t>
      </w:r>
      <w:r w:rsidR="0045224E" w:rsidRPr="0045224E">
        <w:rPr>
          <w:rFonts w:ascii="Times New Roman" w:hAnsi="Times New Roman"/>
          <w:b/>
          <w:szCs w:val="24"/>
        </w:rPr>
        <w:t xml:space="preserve"> – MED-TXT]</w:t>
      </w:r>
      <w:r w:rsidR="0045224E">
        <w:rPr>
          <w:rFonts w:ascii="Times New Roman" w:hAnsi="Times New Roman"/>
          <w:szCs w:val="24"/>
        </w:rPr>
        <w:t xml:space="preserve"> </w:t>
      </w:r>
    </w:p>
    <w:p w:rsidR="0045224E" w:rsidRDefault="0045224E" w:rsidP="0045224E">
      <w:pPr>
        <w:ind w:left="1080"/>
        <w:jc w:val="both"/>
        <w:outlineLvl w:val="0"/>
        <w:rPr>
          <w:rFonts w:ascii="Times New Roman" w:hAnsi="Times New Roman"/>
          <w:szCs w:val="24"/>
        </w:rPr>
      </w:pPr>
    </w:p>
    <w:p w:rsidR="0045224E" w:rsidRPr="001F7443" w:rsidRDefault="0045224E" w:rsidP="0045224E">
      <w:pPr>
        <w:numPr>
          <w:ilvl w:val="2"/>
          <w:numId w:val="12"/>
        </w:numPr>
        <w:jc w:val="both"/>
        <w:outlineLvl w:val="0"/>
        <w:rPr>
          <w:rFonts w:ascii="Times New Roman" w:hAnsi="Times New Roman"/>
          <w:szCs w:val="24"/>
        </w:rPr>
      </w:pPr>
      <w:r>
        <w:rPr>
          <w:rFonts w:ascii="Times New Roman" w:hAnsi="Times New Roman"/>
          <w:szCs w:val="24"/>
        </w:rPr>
        <w:t>*film as written.</w:t>
      </w:r>
    </w:p>
    <w:p w:rsidR="0045224E" w:rsidRDefault="0045224E" w:rsidP="0045224E">
      <w:pPr>
        <w:numPr>
          <w:ilvl w:val="2"/>
          <w:numId w:val="12"/>
        </w:numPr>
        <w:jc w:val="both"/>
        <w:outlineLvl w:val="0"/>
        <w:rPr>
          <w:rFonts w:ascii="Times New Roman" w:hAnsi="Times New Roman"/>
          <w:szCs w:val="24"/>
        </w:rPr>
      </w:pPr>
      <w:r>
        <w:rPr>
          <w:rFonts w:ascii="Times New Roman" w:hAnsi="Times New Roman"/>
          <w:szCs w:val="24"/>
        </w:rPr>
        <w:t xml:space="preserve">Centrifugation started. TEXT: </w:t>
      </w:r>
      <w:r w:rsidRPr="00910C81">
        <w:rPr>
          <w:rFonts w:ascii="Times New Roman" w:hAnsi="Times New Roman"/>
          <w:szCs w:val="24"/>
        </w:rPr>
        <w:t>4,300</w:t>
      </w:r>
      <w:r>
        <w:rPr>
          <w:rFonts w:ascii="Times New Roman" w:hAnsi="Times New Roman"/>
          <w:szCs w:val="24"/>
        </w:rPr>
        <w:t> x g; 20°C; 30 min</w:t>
      </w:r>
    </w:p>
    <w:p w:rsidR="002F7354" w:rsidRDefault="002F7354" w:rsidP="002F7354">
      <w:pPr>
        <w:ind w:left="1080"/>
        <w:jc w:val="both"/>
        <w:outlineLvl w:val="0"/>
        <w:rPr>
          <w:rFonts w:ascii="Times New Roman" w:hAnsi="Times New Roman"/>
          <w:szCs w:val="24"/>
        </w:rPr>
      </w:pPr>
    </w:p>
    <w:p w:rsidR="00760C68" w:rsidRPr="001D2BC4" w:rsidRDefault="00760C68" w:rsidP="00760C68">
      <w:pPr>
        <w:numPr>
          <w:ilvl w:val="1"/>
          <w:numId w:val="12"/>
        </w:numPr>
        <w:jc w:val="both"/>
        <w:outlineLvl w:val="0"/>
        <w:rPr>
          <w:rFonts w:ascii="Times New Roman" w:hAnsi="Times New Roman"/>
          <w:szCs w:val="24"/>
        </w:rPr>
      </w:pPr>
      <w:r>
        <w:rPr>
          <w:rFonts w:ascii="Times New Roman" w:hAnsi="Times New Roman"/>
          <w:szCs w:val="24"/>
        </w:rPr>
        <w:t>P</w:t>
      </w:r>
      <w:r w:rsidR="00F377BF" w:rsidRPr="00F377BF">
        <w:rPr>
          <w:rFonts w:ascii="Times New Roman" w:hAnsi="Times New Roman"/>
          <w:szCs w:val="24"/>
        </w:rPr>
        <w:t xml:space="preserve">repare the worktable via the </w:t>
      </w:r>
      <w:r>
        <w:rPr>
          <w:rFonts w:ascii="Times New Roman" w:hAnsi="Times New Roman"/>
          <w:szCs w:val="24"/>
        </w:rPr>
        <w:t>robotic manipulator</w:t>
      </w:r>
      <w:r w:rsidR="00F377BF" w:rsidRPr="00F377BF">
        <w:rPr>
          <w:rFonts w:ascii="Times New Roman" w:hAnsi="Times New Roman"/>
          <w:szCs w:val="24"/>
        </w:rPr>
        <w:t xml:space="preserve">: </w:t>
      </w:r>
      <w:r w:rsidR="007635BE" w:rsidRPr="007635BE">
        <w:rPr>
          <w:rFonts w:ascii="Times New Roman" w:hAnsi="Times New Roman"/>
          <w:szCs w:val="24"/>
        </w:rPr>
        <w:t>f</w:t>
      </w:r>
      <w:r w:rsidR="00F377BF" w:rsidRPr="007635BE">
        <w:rPr>
          <w:rFonts w:ascii="Times New Roman" w:hAnsi="Times New Roman"/>
          <w:szCs w:val="24"/>
        </w:rPr>
        <w:t>or the precipitation before filtration</w:t>
      </w:r>
      <w:r w:rsidR="007635BE" w:rsidRPr="007635BE">
        <w:rPr>
          <w:rFonts w:ascii="Times New Roman" w:hAnsi="Times New Roman"/>
          <w:szCs w:val="24"/>
        </w:rPr>
        <w:t>,</w:t>
      </w:r>
      <w:r w:rsidR="00F377BF" w:rsidRPr="007635BE">
        <w:rPr>
          <w:rFonts w:ascii="Times New Roman" w:hAnsi="Times New Roman"/>
          <w:szCs w:val="24"/>
        </w:rPr>
        <w:t xml:space="preserve"> move the </w:t>
      </w:r>
      <w:r w:rsidR="00FB31D3">
        <w:rPr>
          <w:rFonts w:ascii="Times New Roman" w:hAnsi="Times New Roman"/>
          <w:szCs w:val="24"/>
        </w:rPr>
        <w:t>micro</w:t>
      </w:r>
      <w:r w:rsidR="007635BE" w:rsidRPr="007635BE">
        <w:rPr>
          <w:rFonts w:ascii="Times New Roman" w:hAnsi="Times New Roman"/>
          <w:szCs w:val="24"/>
        </w:rPr>
        <w:t>titer plate</w:t>
      </w:r>
      <w:r w:rsidR="00CC566F">
        <w:rPr>
          <w:rFonts w:ascii="Times New Roman" w:hAnsi="Times New Roman"/>
          <w:szCs w:val="24"/>
        </w:rPr>
        <w:t>s</w:t>
      </w:r>
      <w:r w:rsidR="007635BE" w:rsidRPr="007635BE">
        <w:rPr>
          <w:rFonts w:ascii="Times New Roman" w:hAnsi="Times New Roman"/>
          <w:szCs w:val="24"/>
        </w:rPr>
        <w:t xml:space="preserve"> </w:t>
      </w:r>
      <w:r w:rsidR="00E42F20">
        <w:rPr>
          <w:rFonts w:ascii="Times New Roman" w:hAnsi="Times New Roman"/>
          <w:szCs w:val="24"/>
        </w:rPr>
        <w:t xml:space="preserve">from </w:t>
      </w:r>
      <w:r w:rsidR="00E42F20" w:rsidRPr="00910C81">
        <w:rPr>
          <w:rFonts w:ascii="Times New Roman" w:hAnsi="Times New Roman"/>
          <w:szCs w:val="24"/>
        </w:rPr>
        <w:t>carousel</w:t>
      </w:r>
      <w:r w:rsidR="00E42F20">
        <w:rPr>
          <w:rFonts w:ascii="Times New Roman" w:hAnsi="Times New Roman"/>
          <w:szCs w:val="24"/>
        </w:rPr>
        <w:t xml:space="preserve"> positions</w:t>
      </w:r>
      <w:r w:rsidR="00F377BF" w:rsidRPr="007635BE">
        <w:rPr>
          <w:rFonts w:ascii="Times New Roman" w:hAnsi="Times New Roman"/>
          <w:szCs w:val="24"/>
        </w:rPr>
        <w:t xml:space="preserve"> 6-1 and 6-2 to </w:t>
      </w:r>
      <w:r w:rsidR="007635BE" w:rsidRPr="007635BE">
        <w:rPr>
          <w:rFonts w:ascii="Times New Roman" w:hAnsi="Times New Roman"/>
          <w:szCs w:val="24"/>
        </w:rPr>
        <w:t>worktable position</w:t>
      </w:r>
      <w:r w:rsidR="00E42F20">
        <w:rPr>
          <w:rFonts w:ascii="Times New Roman" w:hAnsi="Times New Roman"/>
          <w:szCs w:val="24"/>
        </w:rPr>
        <w:t>s</w:t>
      </w:r>
      <w:r w:rsidR="00F377BF" w:rsidRPr="007635BE">
        <w:rPr>
          <w:rFonts w:ascii="Times New Roman" w:hAnsi="Times New Roman"/>
          <w:szCs w:val="24"/>
        </w:rPr>
        <w:t xml:space="preserve"> 4-1 and 5-1.</w:t>
      </w:r>
      <w:r w:rsidR="00F377BF" w:rsidRPr="00414D38">
        <w:rPr>
          <w:rFonts w:ascii="Times New Roman" w:hAnsi="Times New Roman"/>
          <w:b/>
          <w:szCs w:val="24"/>
        </w:rPr>
        <w:t xml:space="preserve"> </w:t>
      </w:r>
      <w:r w:rsidR="00414D38" w:rsidRPr="00414D38">
        <w:rPr>
          <w:rFonts w:ascii="Times New Roman" w:hAnsi="Times New Roman"/>
          <w:b/>
          <w:szCs w:val="24"/>
        </w:rPr>
        <w:t>[2.5.1 – MED]</w:t>
      </w:r>
      <w:r w:rsidR="00414D38">
        <w:rPr>
          <w:rFonts w:ascii="Times New Roman" w:hAnsi="Times New Roman"/>
          <w:szCs w:val="24"/>
        </w:rPr>
        <w:t xml:space="preserve"> </w:t>
      </w:r>
      <w:r w:rsidR="00F377BF" w:rsidRPr="007635BE">
        <w:rPr>
          <w:rFonts w:ascii="Times New Roman" w:hAnsi="Times New Roman"/>
          <w:szCs w:val="24"/>
        </w:rPr>
        <w:t xml:space="preserve">Move the pH-indicator </w:t>
      </w:r>
      <w:r w:rsidR="00FB31D3">
        <w:rPr>
          <w:rFonts w:ascii="Times New Roman" w:hAnsi="Times New Roman"/>
          <w:szCs w:val="24"/>
        </w:rPr>
        <w:t>micro</w:t>
      </w:r>
      <w:r w:rsidR="007635BE" w:rsidRPr="007635BE">
        <w:rPr>
          <w:rFonts w:ascii="Times New Roman" w:hAnsi="Times New Roman"/>
          <w:szCs w:val="24"/>
        </w:rPr>
        <w:t>titer plates</w:t>
      </w:r>
      <w:r w:rsidR="00F377BF" w:rsidRPr="007635BE">
        <w:rPr>
          <w:rFonts w:ascii="Times New Roman" w:hAnsi="Times New Roman"/>
          <w:szCs w:val="24"/>
        </w:rPr>
        <w:t xml:space="preserve"> from </w:t>
      </w:r>
      <w:r w:rsidR="007635BE" w:rsidRPr="00910C81">
        <w:rPr>
          <w:rFonts w:ascii="Times New Roman" w:hAnsi="Times New Roman"/>
          <w:szCs w:val="24"/>
        </w:rPr>
        <w:t>carousel posi</w:t>
      </w:r>
      <w:r w:rsidR="007635BE">
        <w:rPr>
          <w:rFonts w:ascii="Times New Roman" w:hAnsi="Times New Roman"/>
          <w:szCs w:val="24"/>
        </w:rPr>
        <w:t>tion</w:t>
      </w:r>
      <w:r w:rsidR="00E42F20">
        <w:rPr>
          <w:rFonts w:ascii="Times New Roman" w:hAnsi="Times New Roman"/>
          <w:szCs w:val="24"/>
        </w:rPr>
        <w:t>s</w:t>
      </w:r>
      <w:r w:rsidR="007635BE" w:rsidRPr="007635BE">
        <w:rPr>
          <w:rFonts w:ascii="Times New Roman" w:hAnsi="Times New Roman"/>
          <w:szCs w:val="24"/>
        </w:rPr>
        <w:t xml:space="preserve"> 7-1 and 7-2 to worktable position</w:t>
      </w:r>
      <w:r w:rsidR="00E42F20">
        <w:rPr>
          <w:rFonts w:ascii="Times New Roman" w:hAnsi="Times New Roman"/>
          <w:szCs w:val="24"/>
        </w:rPr>
        <w:t>s</w:t>
      </w:r>
      <w:r w:rsidR="00F377BF" w:rsidRPr="007635BE">
        <w:rPr>
          <w:rFonts w:ascii="Times New Roman" w:hAnsi="Times New Roman"/>
          <w:szCs w:val="24"/>
        </w:rPr>
        <w:t xml:space="preserve"> 4-2 and 5-2.</w:t>
      </w:r>
      <w:r>
        <w:rPr>
          <w:rFonts w:ascii="Times New Roman" w:hAnsi="Times New Roman"/>
          <w:szCs w:val="24"/>
        </w:rPr>
        <w:t xml:space="preserve"> </w:t>
      </w:r>
      <w:r w:rsidR="00414D38" w:rsidRPr="00414D38">
        <w:rPr>
          <w:rFonts w:ascii="Times New Roman" w:hAnsi="Times New Roman"/>
          <w:b/>
          <w:szCs w:val="24"/>
        </w:rPr>
        <w:t>[2.5.2 – MED]</w:t>
      </w:r>
      <w:r w:rsidR="00414D38">
        <w:rPr>
          <w:rFonts w:ascii="Times New Roman" w:hAnsi="Times New Roman"/>
          <w:szCs w:val="24"/>
        </w:rPr>
        <w:t xml:space="preserve"> </w:t>
      </w:r>
      <w:r w:rsidR="00F377BF" w:rsidRPr="00760C68">
        <w:rPr>
          <w:rFonts w:ascii="Times New Roman" w:hAnsi="Times New Roman"/>
          <w:szCs w:val="24"/>
        </w:rPr>
        <w:t>Transfer the filtration plate together with the collector plate fr</w:t>
      </w:r>
      <w:r w:rsidR="007635BE" w:rsidRPr="00760C68">
        <w:rPr>
          <w:rFonts w:ascii="Times New Roman" w:hAnsi="Times New Roman"/>
          <w:szCs w:val="24"/>
        </w:rPr>
        <w:t>om carousel position</w:t>
      </w:r>
      <w:r w:rsidR="00E42F20">
        <w:rPr>
          <w:rFonts w:ascii="Times New Roman" w:hAnsi="Times New Roman"/>
          <w:szCs w:val="24"/>
        </w:rPr>
        <w:t>s</w:t>
      </w:r>
      <w:r w:rsidR="007635BE" w:rsidRPr="00760C68">
        <w:rPr>
          <w:rFonts w:ascii="Times New Roman" w:hAnsi="Times New Roman"/>
          <w:szCs w:val="24"/>
        </w:rPr>
        <w:t xml:space="preserve"> 2-1 and 2-2 to worktable position</w:t>
      </w:r>
      <w:r w:rsidR="00E42F20">
        <w:rPr>
          <w:rFonts w:ascii="Times New Roman" w:hAnsi="Times New Roman"/>
          <w:szCs w:val="24"/>
        </w:rPr>
        <w:t>s</w:t>
      </w:r>
      <w:r w:rsidR="00F377BF" w:rsidRPr="00760C68">
        <w:rPr>
          <w:rFonts w:ascii="Times New Roman" w:hAnsi="Times New Roman"/>
          <w:szCs w:val="24"/>
        </w:rPr>
        <w:t xml:space="preserve"> 4-3 and 5-</w:t>
      </w:r>
      <w:r w:rsidR="007635BE" w:rsidRPr="00760C68">
        <w:rPr>
          <w:rFonts w:ascii="Times New Roman" w:hAnsi="Times New Roman"/>
          <w:szCs w:val="24"/>
        </w:rPr>
        <w:t xml:space="preserve">3. </w:t>
      </w:r>
      <w:r w:rsidR="00414D38" w:rsidRPr="00414D38">
        <w:rPr>
          <w:rFonts w:ascii="Times New Roman" w:hAnsi="Times New Roman"/>
          <w:b/>
          <w:szCs w:val="24"/>
        </w:rPr>
        <w:t>[2.5.3 – MED]</w:t>
      </w:r>
    </w:p>
    <w:p w:rsidR="001D2BC4" w:rsidRPr="001D2BC4" w:rsidRDefault="001D2BC4" w:rsidP="001D2BC4">
      <w:pPr>
        <w:ind w:left="1080"/>
        <w:jc w:val="both"/>
        <w:outlineLvl w:val="0"/>
        <w:rPr>
          <w:rFonts w:ascii="Times New Roman" w:hAnsi="Times New Roman"/>
          <w:szCs w:val="24"/>
        </w:rPr>
      </w:pPr>
    </w:p>
    <w:p w:rsidR="001D2BC4" w:rsidRDefault="001D2BC4" w:rsidP="001D2BC4">
      <w:pPr>
        <w:numPr>
          <w:ilvl w:val="2"/>
          <w:numId w:val="12"/>
        </w:numPr>
        <w:jc w:val="both"/>
        <w:outlineLvl w:val="0"/>
        <w:rPr>
          <w:rFonts w:ascii="Times New Roman" w:hAnsi="Times New Roman"/>
          <w:szCs w:val="24"/>
        </w:rPr>
      </w:pPr>
      <w:r>
        <w:rPr>
          <w:rFonts w:ascii="Times New Roman" w:hAnsi="Times New Roman"/>
          <w:szCs w:val="24"/>
        </w:rPr>
        <w:t>Robotic manipulator moves plates from carousel to worktable.</w:t>
      </w:r>
    </w:p>
    <w:p w:rsidR="001D2BC4" w:rsidRDefault="001D2BC4" w:rsidP="001D2BC4">
      <w:pPr>
        <w:numPr>
          <w:ilvl w:val="2"/>
          <w:numId w:val="12"/>
        </w:numPr>
        <w:jc w:val="both"/>
        <w:outlineLvl w:val="0"/>
        <w:rPr>
          <w:rFonts w:ascii="Times New Roman" w:hAnsi="Times New Roman"/>
          <w:szCs w:val="24"/>
        </w:rPr>
      </w:pPr>
      <w:r>
        <w:rPr>
          <w:rFonts w:ascii="Times New Roman" w:hAnsi="Times New Roman"/>
          <w:szCs w:val="24"/>
        </w:rPr>
        <w:t>Robotic manipulator moves pH-indicator plates from carousel to worktable.</w:t>
      </w:r>
    </w:p>
    <w:p w:rsidR="001D2BC4" w:rsidRDefault="001D2BC4" w:rsidP="001D2BC4">
      <w:pPr>
        <w:numPr>
          <w:ilvl w:val="2"/>
          <w:numId w:val="12"/>
        </w:numPr>
        <w:jc w:val="both"/>
        <w:outlineLvl w:val="0"/>
        <w:rPr>
          <w:rFonts w:ascii="Times New Roman" w:hAnsi="Times New Roman"/>
          <w:szCs w:val="24"/>
        </w:rPr>
      </w:pPr>
      <w:r>
        <w:rPr>
          <w:rFonts w:ascii="Times New Roman" w:hAnsi="Times New Roman"/>
          <w:szCs w:val="24"/>
        </w:rPr>
        <w:t>Robotic manipulator moves filtration and collector plates from carousel to worktable.</w:t>
      </w:r>
    </w:p>
    <w:p w:rsidR="001D2BC4" w:rsidRPr="00760C68" w:rsidRDefault="001D2BC4" w:rsidP="001D2BC4">
      <w:pPr>
        <w:ind w:left="1368"/>
        <w:jc w:val="both"/>
        <w:outlineLvl w:val="0"/>
        <w:rPr>
          <w:rFonts w:ascii="Times New Roman" w:hAnsi="Times New Roman"/>
          <w:szCs w:val="24"/>
        </w:rPr>
      </w:pPr>
    </w:p>
    <w:p w:rsidR="002F7354" w:rsidRPr="007635BE" w:rsidRDefault="002F7354" w:rsidP="00B1053E">
      <w:pPr>
        <w:jc w:val="both"/>
        <w:outlineLvl w:val="0"/>
        <w:rPr>
          <w:rFonts w:ascii="Times New Roman" w:hAnsi="Times New Roman"/>
          <w:szCs w:val="24"/>
        </w:rPr>
      </w:pPr>
    </w:p>
    <w:p w:rsidR="001F670F" w:rsidRPr="00230F93" w:rsidRDefault="004C509F" w:rsidP="002F7354">
      <w:pPr>
        <w:numPr>
          <w:ilvl w:val="1"/>
          <w:numId w:val="12"/>
        </w:numPr>
        <w:jc w:val="both"/>
        <w:outlineLvl w:val="0"/>
        <w:rPr>
          <w:rFonts w:ascii="Times New Roman" w:hAnsi="Times New Roman"/>
          <w:szCs w:val="24"/>
        </w:rPr>
      </w:pPr>
      <w:r>
        <w:rPr>
          <w:rFonts w:ascii="Times New Roman" w:hAnsi="Times New Roman"/>
          <w:szCs w:val="24"/>
        </w:rPr>
        <w:t>After centrifugation</w:t>
      </w:r>
      <w:r w:rsidR="00B1053E">
        <w:rPr>
          <w:rFonts w:ascii="Times New Roman" w:hAnsi="Times New Roman"/>
          <w:szCs w:val="24"/>
        </w:rPr>
        <w:t>,</w:t>
      </w:r>
      <w:r>
        <w:rPr>
          <w:rFonts w:ascii="Times New Roman" w:hAnsi="Times New Roman"/>
          <w:szCs w:val="24"/>
        </w:rPr>
        <w:t xml:space="preserve"> t</w:t>
      </w:r>
      <w:r w:rsidR="00A729C6" w:rsidRPr="007172F7">
        <w:rPr>
          <w:rFonts w:ascii="Times New Roman" w:hAnsi="Times New Roman"/>
          <w:szCs w:val="24"/>
        </w:rPr>
        <w:t xml:space="preserve">ransfer 180 µL of the main-culture supernatant to the filtration plate. </w:t>
      </w:r>
      <w:r w:rsidR="001D2BC4" w:rsidRPr="001D2BC4">
        <w:rPr>
          <w:rFonts w:ascii="Times New Roman" w:hAnsi="Times New Roman"/>
          <w:b/>
          <w:szCs w:val="24"/>
        </w:rPr>
        <w:t>[2.6.1 – MED]</w:t>
      </w:r>
      <w:r w:rsidR="001D2BC4">
        <w:rPr>
          <w:rFonts w:ascii="Times New Roman" w:hAnsi="Times New Roman"/>
          <w:szCs w:val="24"/>
        </w:rPr>
        <w:t xml:space="preserve"> </w:t>
      </w:r>
      <w:r w:rsidR="00A729C6" w:rsidRPr="007172F7">
        <w:rPr>
          <w:rFonts w:ascii="Times New Roman" w:hAnsi="Times New Roman"/>
          <w:szCs w:val="24"/>
        </w:rPr>
        <w:t xml:space="preserve">Aspirate 150 µL from the main-culture supernatant and </w:t>
      </w:r>
      <w:r w:rsidR="007172F7" w:rsidRPr="007172F7">
        <w:rPr>
          <w:rFonts w:ascii="Times New Roman" w:hAnsi="Times New Roman"/>
          <w:szCs w:val="24"/>
        </w:rPr>
        <w:t>dispense 50 µL into the microtiter plate</w:t>
      </w:r>
      <w:r w:rsidR="00A729C6" w:rsidRPr="007172F7">
        <w:rPr>
          <w:rFonts w:ascii="Times New Roman" w:hAnsi="Times New Roman"/>
          <w:szCs w:val="24"/>
        </w:rPr>
        <w:t xml:space="preserve"> for precipitation before filtration and 100 µL to the pH-indicator plate.</w:t>
      </w:r>
      <w:r w:rsidR="001D2BC4">
        <w:rPr>
          <w:rFonts w:ascii="Times New Roman" w:hAnsi="Times New Roman"/>
          <w:szCs w:val="24"/>
        </w:rPr>
        <w:t xml:space="preserve"> </w:t>
      </w:r>
      <w:r w:rsidR="001D2BC4" w:rsidRPr="001D2BC4">
        <w:rPr>
          <w:rFonts w:ascii="Times New Roman" w:hAnsi="Times New Roman"/>
          <w:b/>
          <w:szCs w:val="24"/>
        </w:rPr>
        <w:t>[2.6.2 – MED]</w:t>
      </w:r>
    </w:p>
    <w:p w:rsidR="00230F93" w:rsidRPr="001D2BC4" w:rsidRDefault="00230F93" w:rsidP="00230F93">
      <w:pPr>
        <w:ind w:left="1080"/>
        <w:jc w:val="both"/>
        <w:outlineLvl w:val="0"/>
        <w:rPr>
          <w:rFonts w:ascii="Times New Roman" w:hAnsi="Times New Roman"/>
          <w:szCs w:val="24"/>
        </w:rPr>
      </w:pPr>
    </w:p>
    <w:p w:rsidR="001D2BC4" w:rsidRDefault="00230F93" w:rsidP="001D2BC4">
      <w:pPr>
        <w:numPr>
          <w:ilvl w:val="2"/>
          <w:numId w:val="12"/>
        </w:numPr>
        <w:jc w:val="both"/>
        <w:outlineLvl w:val="0"/>
        <w:rPr>
          <w:rFonts w:ascii="Times New Roman" w:hAnsi="Times New Roman"/>
          <w:szCs w:val="24"/>
        </w:rPr>
      </w:pPr>
      <w:r w:rsidRPr="00230F93">
        <w:rPr>
          <w:rFonts w:ascii="Times New Roman" w:hAnsi="Times New Roman"/>
          <w:szCs w:val="24"/>
        </w:rPr>
        <w:t>Robotic liquid handler transfers main-culture supernatant to the filtration plate.</w:t>
      </w:r>
    </w:p>
    <w:p w:rsidR="00230F93" w:rsidRPr="00230F93" w:rsidRDefault="00230F93" w:rsidP="001D2BC4">
      <w:pPr>
        <w:numPr>
          <w:ilvl w:val="2"/>
          <w:numId w:val="12"/>
        </w:numPr>
        <w:jc w:val="both"/>
        <w:outlineLvl w:val="0"/>
        <w:rPr>
          <w:rFonts w:ascii="Times New Roman" w:hAnsi="Times New Roman"/>
          <w:szCs w:val="24"/>
        </w:rPr>
      </w:pPr>
      <w:r w:rsidRPr="00230F93">
        <w:rPr>
          <w:rFonts w:ascii="Times New Roman" w:hAnsi="Times New Roman"/>
          <w:szCs w:val="24"/>
        </w:rPr>
        <w:t>Robotic liquid handler</w:t>
      </w:r>
      <w:r>
        <w:rPr>
          <w:rFonts w:ascii="Times New Roman" w:hAnsi="Times New Roman"/>
          <w:szCs w:val="24"/>
        </w:rPr>
        <w:t xml:space="preserve"> performs described task.</w:t>
      </w:r>
    </w:p>
    <w:p w:rsidR="00D124C3" w:rsidRDefault="00D124C3" w:rsidP="00B1053E">
      <w:pPr>
        <w:jc w:val="both"/>
        <w:outlineLvl w:val="0"/>
        <w:rPr>
          <w:rFonts w:ascii="Times New Roman" w:hAnsi="Times New Roman"/>
          <w:szCs w:val="24"/>
        </w:rPr>
      </w:pPr>
    </w:p>
    <w:p w:rsidR="00B1053E" w:rsidRPr="00230F93" w:rsidRDefault="00CB0F51" w:rsidP="00B1053E">
      <w:pPr>
        <w:numPr>
          <w:ilvl w:val="1"/>
          <w:numId w:val="12"/>
        </w:numPr>
        <w:jc w:val="both"/>
        <w:outlineLvl w:val="0"/>
        <w:rPr>
          <w:rFonts w:ascii="Times New Roman" w:hAnsi="Times New Roman"/>
          <w:szCs w:val="24"/>
        </w:rPr>
      </w:pPr>
      <w:r>
        <w:rPr>
          <w:rFonts w:ascii="Times New Roman" w:hAnsi="Times New Roman"/>
          <w:szCs w:val="24"/>
        </w:rPr>
        <w:t>P</w:t>
      </w:r>
      <w:r w:rsidRPr="00690B8C">
        <w:rPr>
          <w:rFonts w:ascii="Times New Roman" w:hAnsi="Times New Roman"/>
          <w:szCs w:val="24"/>
        </w:rPr>
        <w:t xml:space="preserve">recipitation of the supernatant with 2-propanol </w:t>
      </w:r>
      <w:r w:rsidR="009D0EB2">
        <w:rPr>
          <w:rFonts w:ascii="Times New Roman" w:hAnsi="Times New Roman"/>
          <w:szCs w:val="24"/>
        </w:rPr>
        <w:t>is performed</w:t>
      </w:r>
      <w:r w:rsidRPr="00690B8C">
        <w:rPr>
          <w:rFonts w:ascii="Times New Roman" w:hAnsi="Times New Roman"/>
          <w:szCs w:val="24"/>
        </w:rPr>
        <w:t xml:space="preserve"> to </w:t>
      </w:r>
      <w:r w:rsidR="000D0403">
        <w:rPr>
          <w:rFonts w:ascii="Times New Roman" w:hAnsi="Times New Roman"/>
          <w:szCs w:val="24"/>
        </w:rPr>
        <w:t>assess</w:t>
      </w:r>
      <w:r w:rsidRPr="00690B8C">
        <w:rPr>
          <w:rFonts w:ascii="Times New Roman" w:hAnsi="Times New Roman"/>
          <w:szCs w:val="24"/>
        </w:rPr>
        <w:t xml:space="preserve"> EPS production</w:t>
      </w:r>
      <w:r>
        <w:rPr>
          <w:rFonts w:ascii="Times New Roman" w:hAnsi="Times New Roman"/>
          <w:szCs w:val="24"/>
        </w:rPr>
        <w:t xml:space="preserve">.  </w:t>
      </w:r>
      <w:r w:rsidR="00230F93" w:rsidRPr="00230F93">
        <w:rPr>
          <w:rFonts w:ascii="Times New Roman" w:hAnsi="Times New Roman"/>
          <w:b/>
          <w:szCs w:val="24"/>
        </w:rPr>
        <w:t>[2.7.1 – MED]</w:t>
      </w:r>
      <w:r w:rsidR="00230F93">
        <w:rPr>
          <w:rFonts w:ascii="Times New Roman" w:hAnsi="Times New Roman"/>
          <w:szCs w:val="24"/>
        </w:rPr>
        <w:t xml:space="preserve"> </w:t>
      </w:r>
      <w:r w:rsidR="00E42F20">
        <w:rPr>
          <w:rFonts w:ascii="Times New Roman" w:hAnsi="Times New Roman"/>
          <w:szCs w:val="24"/>
        </w:rPr>
        <w:t>Use a 12.5-</w:t>
      </w:r>
      <w:r w:rsidR="009C4D0A" w:rsidRPr="00D124C3">
        <w:rPr>
          <w:rFonts w:ascii="Times New Roman" w:hAnsi="Times New Roman"/>
          <w:szCs w:val="24"/>
        </w:rPr>
        <w:t>mL multi-step pipette to manually add 150 µL of 2-propanol to each well.</w:t>
      </w:r>
      <w:r w:rsidR="00230F93">
        <w:rPr>
          <w:rFonts w:ascii="Times New Roman" w:hAnsi="Times New Roman"/>
          <w:szCs w:val="24"/>
        </w:rPr>
        <w:t xml:space="preserve"> </w:t>
      </w:r>
      <w:r w:rsidR="00230F93" w:rsidRPr="00230F93">
        <w:rPr>
          <w:rFonts w:ascii="Times New Roman" w:hAnsi="Times New Roman"/>
          <w:b/>
          <w:szCs w:val="24"/>
        </w:rPr>
        <w:t>[2.7.2 – CU]</w:t>
      </w:r>
    </w:p>
    <w:p w:rsidR="00230F93" w:rsidRPr="00230F93" w:rsidRDefault="00230F93" w:rsidP="00230F93">
      <w:pPr>
        <w:ind w:left="1080"/>
        <w:jc w:val="both"/>
        <w:outlineLvl w:val="0"/>
        <w:rPr>
          <w:rFonts w:ascii="Times New Roman" w:hAnsi="Times New Roman"/>
          <w:szCs w:val="24"/>
        </w:rPr>
      </w:pPr>
    </w:p>
    <w:p w:rsidR="00230F93" w:rsidRDefault="00230F93" w:rsidP="00230F93">
      <w:pPr>
        <w:numPr>
          <w:ilvl w:val="2"/>
          <w:numId w:val="12"/>
        </w:numPr>
        <w:jc w:val="both"/>
        <w:outlineLvl w:val="0"/>
        <w:rPr>
          <w:rFonts w:ascii="Times New Roman" w:hAnsi="Times New Roman"/>
          <w:szCs w:val="24"/>
        </w:rPr>
      </w:pPr>
      <w:r w:rsidRPr="00230F93">
        <w:rPr>
          <w:rFonts w:ascii="Times New Roman" w:hAnsi="Times New Roman"/>
          <w:szCs w:val="24"/>
        </w:rPr>
        <w:t>Talent taking the MTPs with supernatant to fume hood.</w:t>
      </w:r>
    </w:p>
    <w:p w:rsidR="00230F93" w:rsidRPr="00230F93" w:rsidRDefault="00230F93" w:rsidP="00230F93">
      <w:pPr>
        <w:numPr>
          <w:ilvl w:val="2"/>
          <w:numId w:val="12"/>
        </w:numPr>
        <w:jc w:val="both"/>
        <w:outlineLvl w:val="0"/>
        <w:rPr>
          <w:rFonts w:ascii="Times New Roman" w:hAnsi="Times New Roman"/>
          <w:szCs w:val="24"/>
        </w:rPr>
      </w:pPr>
      <w:r>
        <w:rPr>
          <w:rFonts w:ascii="Times New Roman" w:hAnsi="Times New Roman"/>
          <w:szCs w:val="24"/>
        </w:rPr>
        <w:t>*film as written.</w:t>
      </w:r>
    </w:p>
    <w:p w:rsidR="009C4D0A" w:rsidRPr="00630B88" w:rsidRDefault="009C4D0A" w:rsidP="00630B88">
      <w:pPr>
        <w:rPr>
          <w:rFonts w:ascii="Times New Roman" w:hAnsi="Times New Roman"/>
          <w:b/>
          <w:szCs w:val="24"/>
        </w:rPr>
      </w:pPr>
    </w:p>
    <w:p w:rsidR="00CB0F51" w:rsidRPr="006B107F" w:rsidRDefault="00D124C3" w:rsidP="00D124C3">
      <w:pPr>
        <w:pStyle w:val="ListParagraph"/>
        <w:numPr>
          <w:ilvl w:val="1"/>
          <w:numId w:val="12"/>
        </w:numPr>
        <w:spacing w:after="0" w:line="240" w:lineRule="auto"/>
        <w:rPr>
          <w:rFonts w:ascii="Times New Roman" w:hAnsi="Times New Roman" w:cs="Times New Roman"/>
          <w:b/>
          <w:sz w:val="24"/>
          <w:szCs w:val="24"/>
          <w:lang w:val="en-US"/>
        </w:rPr>
      </w:pPr>
      <w:r w:rsidRPr="00D124C3">
        <w:rPr>
          <w:rFonts w:ascii="Times New Roman" w:hAnsi="Times New Roman" w:cs="Times New Roman"/>
          <w:sz w:val="24"/>
          <w:szCs w:val="24"/>
          <w:lang w:val="en-US"/>
        </w:rPr>
        <w:t>After shaking</w:t>
      </w:r>
      <w:r w:rsidR="00630B88" w:rsidRPr="003957CD">
        <w:rPr>
          <w:lang w:val="en-US"/>
        </w:rPr>
        <w:t xml:space="preserve"> </w:t>
      </w:r>
      <w:r w:rsidR="00342945" w:rsidRPr="003957CD">
        <w:rPr>
          <w:rFonts w:ascii="Times New Roman" w:hAnsi="Times New Roman" w:cs="Times New Roman"/>
          <w:sz w:val="24"/>
          <w:szCs w:val="24"/>
          <w:lang w:val="en-US"/>
        </w:rPr>
        <w:t>the</w:t>
      </w:r>
      <w:r w:rsidR="00342945" w:rsidRPr="003957CD">
        <w:rPr>
          <w:lang w:val="en-US"/>
        </w:rPr>
        <w:t xml:space="preserve"> </w:t>
      </w:r>
      <w:r w:rsidR="00630B88" w:rsidRPr="003957CD">
        <w:rPr>
          <w:rFonts w:ascii="Times New Roman" w:hAnsi="Times New Roman" w:cs="Times New Roman"/>
          <w:sz w:val="24"/>
          <w:szCs w:val="24"/>
          <w:lang w:val="en-US"/>
        </w:rPr>
        <w:t>microtiter plates at room temperature for 10 minutes at 900 rpm</w:t>
      </w:r>
      <w:r w:rsidRPr="00630B8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630B88" w:rsidRPr="00630B88">
        <w:rPr>
          <w:rFonts w:ascii="Times New Roman" w:hAnsi="Times New Roman" w:cs="Times New Roman"/>
          <w:b/>
          <w:sz w:val="24"/>
          <w:szCs w:val="24"/>
          <w:lang w:val="en-US"/>
        </w:rPr>
        <w:t>[2.8.1 – CU]</w:t>
      </w:r>
      <w:r w:rsidR="00630B88">
        <w:rPr>
          <w:rFonts w:ascii="Times New Roman" w:hAnsi="Times New Roman" w:cs="Times New Roman"/>
          <w:sz w:val="24"/>
          <w:szCs w:val="24"/>
          <w:lang w:val="en-US"/>
        </w:rPr>
        <w:t xml:space="preserve"> </w:t>
      </w:r>
      <w:r w:rsidRPr="00D124C3">
        <w:rPr>
          <w:rFonts w:ascii="Times New Roman" w:hAnsi="Times New Roman" w:cs="Times New Roman"/>
          <w:sz w:val="24"/>
          <w:szCs w:val="24"/>
          <w:lang w:val="en-US"/>
        </w:rPr>
        <w:t>v</w:t>
      </w:r>
      <w:r w:rsidR="009C4D0A" w:rsidRPr="00D124C3">
        <w:rPr>
          <w:rFonts w:ascii="Times New Roman" w:hAnsi="Times New Roman" w:cs="Times New Roman"/>
          <w:sz w:val="24"/>
          <w:szCs w:val="24"/>
          <w:lang w:val="en-US"/>
        </w:rPr>
        <w:t>isually observe fiber or flake formations that indicate EPS production.</w:t>
      </w:r>
      <w:r w:rsidR="009D0EB2">
        <w:rPr>
          <w:rFonts w:ascii="Times New Roman" w:hAnsi="Times New Roman" w:cs="Times New Roman"/>
          <w:sz w:val="24"/>
          <w:szCs w:val="24"/>
          <w:lang w:val="en-US"/>
        </w:rPr>
        <w:t xml:space="preserve"> </w:t>
      </w:r>
      <w:r w:rsidR="00630B88">
        <w:rPr>
          <w:rFonts w:ascii="Times New Roman" w:hAnsi="Times New Roman" w:cs="Times New Roman"/>
          <w:b/>
          <w:sz w:val="24"/>
          <w:szCs w:val="24"/>
          <w:lang w:val="en-US"/>
        </w:rPr>
        <w:t>[2.8.2</w:t>
      </w:r>
      <w:r w:rsidR="006B107F" w:rsidRPr="006B107F">
        <w:rPr>
          <w:rFonts w:ascii="Times New Roman" w:hAnsi="Times New Roman" w:cs="Times New Roman"/>
          <w:b/>
          <w:sz w:val="24"/>
          <w:szCs w:val="24"/>
          <w:lang w:val="en-US"/>
        </w:rPr>
        <w:t xml:space="preserve"> – MED][</w:t>
      </w:r>
      <w:r w:rsidR="00630B88">
        <w:rPr>
          <w:rFonts w:ascii="Times New Roman" w:hAnsi="Times New Roman" w:cs="Times New Roman"/>
          <w:b/>
          <w:sz w:val="24"/>
          <w:szCs w:val="24"/>
          <w:lang w:val="en-US"/>
        </w:rPr>
        <w:t>2.8.3</w:t>
      </w:r>
      <w:r w:rsidR="006B107F" w:rsidRPr="006B107F">
        <w:rPr>
          <w:rFonts w:ascii="Times New Roman" w:hAnsi="Times New Roman" w:cs="Times New Roman"/>
          <w:b/>
          <w:sz w:val="24"/>
          <w:szCs w:val="24"/>
          <w:lang w:val="en-US"/>
        </w:rPr>
        <w:t xml:space="preserve"> – CU/ECU]</w:t>
      </w:r>
      <w:r w:rsidR="006B107F">
        <w:rPr>
          <w:rFonts w:ascii="Times New Roman" w:hAnsi="Times New Roman" w:cs="Times New Roman"/>
          <w:sz w:val="24"/>
          <w:szCs w:val="24"/>
          <w:lang w:val="en-US"/>
        </w:rPr>
        <w:t xml:space="preserve"> </w:t>
      </w:r>
    </w:p>
    <w:p w:rsidR="006B107F" w:rsidRPr="006B107F" w:rsidRDefault="006B107F" w:rsidP="006B107F">
      <w:pPr>
        <w:pStyle w:val="ListParagraph"/>
        <w:spacing w:after="0" w:line="240" w:lineRule="auto"/>
        <w:ind w:left="1080"/>
        <w:rPr>
          <w:rFonts w:ascii="Times New Roman" w:hAnsi="Times New Roman" w:cs="Times New Roman"/>
          <w:b/>
          <w:sz w:val="24"/>
          <w:szCs w:val="24"/>
          <w:lang w:val="en-US"/>
        </w:rPr>
      </w:pPr>
    </w:p>
    <w:p w:rsidR="00630B88" w:rsidRDefault="00342945" w:rsidP="006B107F">
      <w:pPr>
        <w:pStyle w:val="ListParagraph"/>
        <w:numPr>
          <w:ilvl w:val="2"/>
          <w:numId w:val="12"/>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Shot of </w:t>
      </w:r>
      <w:r w:rsidRPr="003957CD">
        <w:rPr>
          <w:rFonts w:ascii="Times New Roman" w:hAnsi="Times New Roman" w:cs="Times New Roman"/>
          <w:sz w:val="24"/>
          <w:szCs w:val="24"/>
          <w:lang w:val="en-US"/>
        </w:rPr>
        <w:t>microtiter</w:t>
      </w:r>
      <w:r>
        <w:rPr>
          <w:rFonts w:ascii="Times New Roman" w:hAnsi="Times New Roman" w:cs="Times New Roman"/>
          <w:sz w:val="24"/>
          <w:szCs w:val="24"/>
          <w:lang w:val="en-US"/>
        </w:rPr>
        <w:t xml:space="preserve"> plates on shaker.</w:t>
      </w:r>
    </w:p>
    <w:p w:rsidR="006B107F" w:rsidRPr="006B107F" w:rsidRDefault="006B107F" w:rsidP="006B107F">
      <w:pPr>
        <w:pStyle w:val="ListParagraph"/>
        <w:numPr>
          <w:ilvl w:val="2"/>
          <w:numId w:val="12"/>
        </w:numPr>
        <w:spacing w:after="0" w:line="240" w:lineRule="auto"/>
        <w:rPr>
          <w:rFonts w:ascii="Times New Roman" w:hAnsi="Times New Roman" w:cs="Times New Roman"/>
          <w:sz w:val="24"/>
          <w:szCs w:val="24"/>
          <w:lang w:val="en-US"/>
        </w:rPr>
      </w:pPr>
      <w:r w:rsidRPr="006B107F">
        <w:rPr>
          <w:rFonts w:ascii="Times New Roman" w:hAnsi="Times New Roman" w:cs="Times New Roman"/>
          <w:sz w:val="24"/>
          <w:szCs w:val="24"/>
          <w:lang w:val="en-US"/>
        </w:rPr>
        <w:t>Talent checking the plates.</w:t>
      </w:r>
    </w:p>
    <w:p w:rsidR="006B107F" w:rsidRPr="00D124C3" w:rsidRDefault="006B107F" w:rsidP="006B107F">
      <w:pPr>
        <w:pStyle w:val="ListParagraph"/>
        <w:numPr>
          <w:ilvl w:val="2"/>
          <w:numId w:val="12"/>
        </w:numPr>
        <w:spacing w:after="0" w:line="24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Shot of a well containing fiber/flakes.  </w:t>
      </w:r>
    </w:p>
    <w:p w:rsidR="002F7354" w:rsidRPr="007172F7" w:rsidRDefault="002F7354" w:rsidP="002F7354">
      <w:pPr>
        <w:ind w:left="1080"/>
        <w:jc w:val="both"/>
        <w:outlineLvl w:val="0"/>
        <w:rPr>
          <w:rFonts w:ascii="Times New Roman" w:hAnsi="Times New Roman"/>
          <w:szCs w:val="24"/>
        </w:rPr>
      </w:pPr>
    </w:p>
    <w:p w:rsidR="005E217C" w:rsidRPr="008D4D41" w:rsidRDefault="004D1465" w:rsidP="002F7354">
      <w:pPr>
        <w:numPr>
          <w:ilvl w:val="1"/>
          <w:numId w:val="12"/>
        </w:numPr>
        <w:jc w:val="both"/>
        <w:outlineLvl w:val="0"/>
        <w:rPr>
          <w:rFonts w:ascii="Times New Roman" w:hAnsi="Times New Roman"/>
          <w:szCs w:val="24"/>
        </w:rPr>
      </w:pPr>
      <w:r w:rsidRPr="008320AA">
        <w:rPr>
          <w:rFonts w:ascii="Times New Roman" w:hAnsi="Times New Roman"/>
          <w:color w:val="FF0000"/>
          <w:szCs w:val="24"/>
        </w:rPr>
        <w:t xml:space="preserve">After </w:t>
      </w:r>
      <w:r w:rsidR="00A500C6" w:rsidRPr="008D4D41">
        <w:rPr>
          <w:rFonts w:ascii="Times New Roman" w:hAnsi="Times New Roman"/>
          <w:szCs w:val="24"/>
        </w:rPr>
        <w:t>the main culture plates</w:t>
      </w:r>
      <w:r w:rsidRPr="008D4D41">
        <w:rPr>
          <w:rFonts w:ascii="Times New Roman" w:hAnsi="Times New Roman"/>
          <w:szCs w:val="24"/>
        </w:rPr>
        <w:t xml:space="preserve"> </w:t>
      </w:r>
      <w:r w:rsidR="003A4FB3" w:rsidRPr="008320AA">
        <w:rPr>
          <w:rFonts w:ascii="Times New Roman" w:hAnsi="Times New Roman"/>
          <w:color w:val="FF0000"/>
          <w:szCs w:val="24"/>
        </w:rPr>
        <w:t xml:space="preserve">are </w:t>
      </w:r>
      <w:r w:rsidRPr="008320AA">
        <w:rPr>
          <w:rFonts w:ascii="Times New Roman" w:hAnsi="Times New Roman"/>
          <w:color w:val="FF0000"/>
          <w:szCs w:val="24"/>
        </w:rPr>
        <w:t>stored</w:t>
      </w:r>
      <w:r w:rsidR="00D124C3" w:rsidRPr="008320AA">
        <w:rPr>
          <w:rFonts w:ascii="Times New Roman" w:hAnsi="Times New Roman"/>
          <w:color w:val="FF0000"/>
          <w:szCs w:val="24"/>
        </w:rPr>
        <w:t xml:space="preserve"> </w:t>
      </w:r>
      <w:r w:rsidR="007172F7" w:rsidRPr="008D4D41">
        <w:rPr>
          <w:rFonts w:ascii="Times New Roman" w:hAnsi="Times New Roman"/>
          <w:szCs w:val="24"/>
        </w:rPr>
        <w:t>back to the carousel</w:t>
      </w:r>
      <w:r w:rsidR="008320AA">
        <w:rPr>
          <w:rFonts w:ascii="Times New Roman" w:hAnsi="Times New Roman"/>
          <w:szCs w:val="24"/>
        </w:rPr>
        <w:t>,</w:t>
      </w:r>
      <w:r w:rsidR="009D0EB2" w:rsidRPr="008D4D41">
        <w:rPr>
          <w:rFonts w:ascii="Times New Roman" w:hAnsi="Times New Roman"/>
          <w:b/>
          <w:szCs w:val="24"/>
        </w:rPr>
        <w:t xml:space="preserve"> </w:t>
      </w:r>
      <w:r w:rsidRPr="008D4D41">
        <w:rPr>
          <w:rFonts w:ascii="Times New Roman" w:hAnsi="Times New Roman"/>
          <w:szCs w:val="24"/>
        </w:rPr>
        <w:t>e</w:t>
      </w:r>
      <w:r w:rsidR="009D0EB2" w:rsidRPr="008D4D41">
        <w:rPr>
          <w:rFonts w:ascii="Times New Roman" w:hAnsi="Times New Roman"/>
          <w:szCs w:val="24"/>
        </w:rPr>
        <w:t>xamine</w:t>
      </w:r>
      <w:r w:rsidR="007172F7" w:rsidRPr="008D4D41">
        <w:rPr>
          <w:rFonts w:ascii="Times New Roman" w:hAnsi="Times New Roman"/>
          <w:szCs w:val="24"/>
        </w:rPr>
        <w:t xml:space="preserve"> the</w:t>
      </w:r>
      <w:r w:rsidR="001F670F" w:rsidRPr="008D4D41">
        <w:rPr>
          <w:rFonts w:ascii="Times New Roman" w:hAnsi="Times New Roman"/>
          <w:szCs w:val="24"/>
        </w:rPr>
        <w:t xml:space="preserve"> fermentation broths, which </w:t>
      </w:r>
      <w:r w:rsidR="009D0EB2" w:rsidRPr="008D4D41">
        <w:rPr>
          <w:rFonts w:ascii="Times New Roman" w:hAnsi="Times New Roman"/>
          <w:szCs w:val="24"/>
        </w:rPr>
        <w:t xml:space="preserve">should </w:t>
      </w:r>
      <w:r w:rsidR="001F670F" w:rsidRPr="008D4D41">
        <w:rPr>
          <w:rFonts w:ascii="Times New Roman" w:hAnsi="Times New Roman"/>
          <w:szCs w:val="24"/>
        </w:rPr>
        <w:t>show decreased sedimentation after centrif</w:t>
      </w:r>
      <w:r w:rsidR="009D0EB2" w:rsidRPr="008D4D41">
        <w:rPr>
          <w:rFonts w:ascii="Times New Roman" w:hAnsi="Times New Roman"/>
          <w:szCs w:val="24"/>
        </w:rPr>
        <w:t>ugation</w:t>
      </w:r>
      <w:r w:rsidR="006D66A7" w:rsidRPr="008D4D41">
        <w:rPr>
          <w:rFonts w:ascii="Times New Roman" w:hAnsi="Times New Roman"/>
          <w:szCs w:val="24"/>
        </w:rPr>
        <w:t xml:space="preserve"> </w:t>
      </w:r>
      <w:r w:rsidRPr="008D4D41">
        <w:rPr>
          <w:rFonts w:ascii="Times New Roman" w:hAnsi="Times New Roman"/>
          <w:b/>
          <w:szCs w:val="24"/>
        </w:rPr>
        <w:t>[2.9.1-MED]</w:t>
      </w:r>
      <w:r w:rsidR="007172F7" w:rsidRPr="008D4D41">
        <w:rPr>
          <w:rFonts w:ascii="Times New Roman" w:hAnsi="Times New Roman"/>
          <w:szCs w:val="24"/>
        </w:rPr>
        <w:t xml:space="preserve">. </w:t>
      </w:r>
      <w:r w:rsidR="00C710D6" w:rsidRPr="008D4D41">
        <w:rPr>
          <w:rFonts w:ascii="Times New Roman" w:hAnsi="Times New Roman"/>
          <w:szCs w:val="24"/>
        </w:rPr>
        <w:t>The increase in viscosity is another indication of EPS production.</w:t>
      </w:r>
      <w:r w:rsidR="00A500C6" w:rsidRPr="008D4D41">
        <w:rPr>
          <w:rFonts w:ascii="Times New Roman" w:hAnsi="Times New Roman"/>
          <w:szCs w:val="24"/>
        </w:rPr>
        <w:t xml:space="preserve"> </w:t>
      </w:r>
      <w:r w:rsidR="00630B88" w:rsidRPr="008D4D41">
        <w:rPr>
          <w:rFonts w:ascii="Times New Roman" w:hAnsi="Times New Roman"/>
          <w:b/>
          <w:szCs w:val="24"/>
        </w:rPr>
        <w:t>[2.9</w:t>
      </w:r>
      <w:r w:rsidR="00A500C6" w:rsidRPr="008D4D41">
        <w:rPr>
          <w:rFonts w:ascii="Times New Roman" w:hAnsi="Times New Roman"/>
          <w:b/>
          <w:szCs w:val="24"/>
        </w:rPr>
        <w:t>.2 – CU/ECU]</w:t>
      </w:r>
      <w:r w:rsidR="00690F7D" w:rsidRPr="008D4D41">
        <w:rPr>
          <w:rFonts w:ascii="Times New Roman" w:hAnsi="Times New Roman"/>
          <w:szCs w:val="24"/>
        </w:rPr>
        <w:t xml:space="preserve"> </w:t>
      </w:r>
    </w:p>
    <w:p w:rsidR="00A500C6" w:rsidRPr="00111F73" w:rsidRDefault="00A500C6" w:rsidP="00A500C6">
      <w:pPr>
        <w:ind w:left="1080"/>
        <w:jc w:val="both"/>
        <w:outlineLvl w:val="0"/>
        <w:rPr>
          <w:rFonts w:ascii="Times New Roman" w:hAnsi="Times New Roman"/>
          <w:szCs w:val="24"/>
          <w:highlight w:val="yellow"/>
        </w:rPr>
      </w:pPr>
    </w:p>
    <w:p w:rsidR="004D1465" w:rsidRPr="008320AA" w:rsidRDefault="004D1465" w:rsidP="004D1465">
      <w:pPr>
        <w:pStyle w:val="ListParagraph"/>
        <w:numPr>
          <w:ilvl w:val="2"/>
          <w:numId w:val="12"/>
        </w:numPr>
        <w:spacing w:after="0" w:line="240" w:lineRule="auto"/>
        <w:rPr>
          <w:rFonts w:ascii="Times New Roman" w:hAnsi="Times New Roman" w:cs="Times New Roman"/>
          <w:sz w:val="24"/>
          <w:szCs w:val="24"/>
          <w:highlight w:val="green"/>
          <w:lang w:val="en-US"/>
        </w:rPr>
      </w:pPr>
      <w:r w:rsidRPr="008320AA">
        <w:rPr>
          <w:rFonts w:ascii="Times New Roman" w:hAnsi="Times New Roman" w:cs="Times New Roman"/>
          <w:sz w:val="24"/>
          <w:szCs w:val="24"/>
          <w:highlight w:val="green"/>
          <w:lang w:val="en-US"/>
        </w:rPr>
        <w:t>Talent examining the plates.</w:t>
      </w:r>
    </w:p>
    <w:p w:rsidR="00A500C6" w:rsidRPr="008320AA" w:rsidRDefault="00A500C6" w:rsidP="00A500C6">
      <w:pPr>
        <w:numPr>
          <w:ilvl w:val="2"/>
          <w:numId w:val="12"/>
        </w:numPr>
        <w:jc w:val="both"/>
        <w:outlineLvl w:val="0"/>
        <w:rPr>
          <w:rFonts w:ascii="Times New Roman" w:hAnsi="Times New Roman"/>
          <w:strike/>
          <w:szCs w:val="24"/>
        </w:rPr>
      </w:pPr>
      <w:r w:rsidRPr="008320AA">
        <w:rPr>
          <w:rFonts w:ascii="Times New Roman" w:hAnsi="Times New Roman"/>
          <w:strike/>
          <w:szCs w:val="24"/>
        </w:rPr>
        <w:t>Robotic manipulator moves plates from worktable to carousel.</w:t>
      </w:r>
    </w:p>
    <w:p w:rsidR="00A500C6" w:rsidRDefault="008320AA" w:rsidP="00A500C6">
      <w:pPr>
        <w:numPr>
          <w:ilvl w:val="2"/>
          <w:numId w:val="12"/>
        </w:numPr>
        <w:jc w:val="both"/>
        <w:outlineLvl w:val="0"/>
        <w:rPr>
          <w:rFonts w:ascii="Times New Roman" w:hAnsi="Times New Roman"/>
          <w:szCs w:val="24"/>
        </w:rPr>
      </w:pPr>
      <w:r w:rsidRPr="008320AA">
        <w:rPr>
          <w:rFonts w:ascii="Times New Roman" w:hAnsi="Times New Roman"/>
          <w:szCs w:val="24"/>
          <w:highlight w:val="green"/>
        </w:rPr>
        <w:t>[2.9.2]</w:t>
      </w:r>
      <w:r>
        <w:rPr>
          <w:rFonts w:ascii="Times New Roman" w:hAnsi="Times New Roman"/>
          <w:szCs w:val="24"/>
        </w:rPr>
        <w:t xml:space="preserve"> </w:t>
      </w:r>
      <w:r w:rsidR="00A500C6">
        <w:rPr>
          <w:rFonts w:ascii="Times New Roman" w:hAnsi="Times New Roman"/>
          <w:szCs w:val="24"/>
        </w:rPr>
        <w:t>Shot of a well that shows increased viscosity of broth.</w:t>
      </w:r>
    </w:p>
    <w:p w:rsidR="002F7354" w:rsidRDefault="002F7354" w:rsidP="00CB0F51">
      <w:pPr>
        <w:jc w:val="both"/>
        <w:outlineLvl w:val="0"/>
        <w:rPr>
          <w:rFonts w:ascii="Times New Roman" w:hAnsi="Times New Roman"/>
          <w:szCs w:val="24"/>
        </w:rPr>
      </w:pPr>
    </w:p>
    <w:p w:rsidR="00A500C6" w:rsidRPr="00A500C6" w:rsidRDefault="007C6100" w:rsidP="00A500C6">
      <w:pPr>
        <w:numPr>
          <w:ilvl w:val="1"/>
          <w:numId w:val="12"/>
        </w:numPr>
        <w:jc w:val="both"/>
        <w:outlineLvl w:val="0"/>
        <w:rPr>
          <w:rFonts w:ascii="Times New Roman" w:hAnsi="Times New Roman"/>
          <w:szCs w:val="24"/>
        </w:rPr>
      </w:pPr>
      <w:r w:rsidRPr="00DA0EE3">
        <w:rPr>
          <w:rFonts w:ascii="Times New Roman" w:hAnsi="Times New Roman"/>
          <w:szCs w:val="24"/>
        </w:rPr>
        <w:t>The second</w:t>
      </w:r>
      <w:r w:rsidR="00297BD3" w:rsidRPr="00DA0EE3">
        <w:rPr>
          <w:rFonts w:ascii="Times New Roman" w:hAnsi="Times New Roman"/>
          <w:szCs w:val="24"/>
        </w:rPr>
        <w:t xml:space="preserve"> task is to</w:t>
      </w:r>
      <w:r w:rsidR="00637839" w:rsidRPr="00DA0EE3">
        <w:rPr>
          <w:rFonts w:ascii="Times New Roman" w:hAnsi="Times New Roman"/>
          <w:szCs w:val="24"/>
        </w:rPr>
        <w:t xml:space="preserve"> ensure </w:t>
      </w:r>
      <w:r w:rsidR="001473A5" w:rsidRPr="00DA0EE3">
        <w:rPr>
          <w:rFonts w:ascii="Times New Roman" w:hAnsi="Times New Roman"/>
          <w:szCs w:val="24"/>
        </w:rPr>
        <w:t xml:space="preserve">complete </w:t>
      </w:r>
      <w:r w:rsidR="00637839" w:rsidRPr="00DA0EE3">
        <w:rPr>
          <w:rFonts w:ascii="Times New Roman" w:hAnsi="Times New Roman"/>
          <w:szCs w:val="24"/>
        </w:rPr>
        <w:t xml:space="preserve">cell removal from </w:t>
      </w:r>
      <w:r w:rsidR="003F03A7" w:rsidRPr="00DA0EE3">
        <w:rPr>
          <w:rFonts w:ascii="Times New Roman" w:hAnsi="Times New Roman"/>
          <w:szCs w:val="24"/>
        </w:rPr>
        <w:t xml:space="preserve">the </w:t>
      </w:r>
      <w:r w:rsidR="00637839" w:rsidRPr="00DA0EE3">
        <w:rPr>
          <w:rFonts w:ascii="Times New Roman" w:hAnsi="Times New Roman"/>
          <w:szCs w:val="24"/>
        </w:rPr>
        <w:t>viscous fermentation broth</w:t>
      </w:r>
      <w:r w:rsidR="00297BD3" w:rsidRPr="00DA0EE3">
        <w:rPr>
          <w:rFonts w:ascii="Times New Roman" w:hAnsi="Times New Roman"/>
          <w:szCs w:val="24"/>
        </w:rPr>
        <w:t xml:space="preserve"> via a 96-well filtration.</w:t>
      </w:r>
      <w:r w:rsidR="00297BD3">
        <w:rPr>
          <w:rFonts w:ascii="Times New Roman" w:hAnsi="Times New Roman"/>
          <w:szCs w:val="24"/>
        </w:rPr>
        <w:t xml:space="preserve"> </w:t>
      </w:r>
      <w:r w:rsidR="00630B88">
        <w:rPr>
          <w:rFonts w:ascii="Times New Roman" w:hAnsi="Times New Roman"/>
          <w:b/>
          <w:szCs w:val="24"/>
        </w:rPr>
        <w:t>[2.10</w:t>
      </w:r>
      <w:r w:rsidR="00A500C6" w:rsidRPr="00A500C6">
        <w:rPr>
          <w:rFonts w:ascii="Times New Roman" w:hAnsi="Times New Roman"/>
          <w:b/>
          <w:szCs w:val="24"/>
        </w:rPr>
        <w:t>.1 – LM]</w:t>
      </w:r>
      <w:r w:rsidR="00A500C6">
        <w:rPr>
          <w:rFonts w:ascii="Times New Roman" w:hAnsi="Times New Roman"/>
          <w:szCs w:val="24"/>
        </w:rPr>
        <w:t xml:space="preserve"> </w:t>
      </w:r>
      <w:r w:rsidR="00297BD3">
        <w:rPr>
          <w:rFonts w:ascii="Times New Roman" w:hAnsi="Times New Roman"/>
          <w:szCs w:val="24"/>
        </w:rPr>
        <w:t>C</w:t>
      </w:r>
      <w:r w:rsidR="005E217C" w:rsidRPr="00FD5271">
        <w:rPr>
          <w:rFonts w:ascii="Times New Roman" w:hAnsi="Times New Roman"/>
          <w:szCs w:val="24"/>
        </w:rPr>
        <w:t xml:space="preserve">entrifuge the filtration plates at 3,000 x g </w:t>
      </w:r>
      <w:r w:rsidR="001473A5">
        <w:rPr>
          <w:rFonts w:ascii="Times New Roman" w:hAnsi="Times New Roman"/>
          <w:szCs w:val="24"/>
        </w:rPr>
        <w:t>and 20 °C</w:t>
      </w:r>
      <w:r w:rsidR="001473A5" w:rsidRPr="00FD5271">
        <w:rPr>
          <w:rFonts w:ascii="Times New Roman" w:hAnsi="Times New Roman"/>
          <w:szCs w:val="24"/>
        </w:rPr>
        <w:t xml:space="preserve"> </w:t>
      </w:r>
      <w:r w:rsidR="005E217C" w:rsidRPr="00FD5271">
        <w:rPr>
          <w:rFonts w:ascii="Times New Roman" w:hAnsi="Times New Roman"/>
          <w:szCs w:val="24"/>
        </w:rPr>
        <w:t>for 10 min</w:t>
      </w:r>
      <w:r w:rsidR="001473A5">
        <w:rPr>
          <w:rFonts w:ascii="Times New Roman" w:hAnsi="Times New Roman"/>
          <w:szCs w:val="24"/>
        </w:rPr>
        <w:t>utes</w:t>
      </w:r>
      <w:r w:rsidR="00690F7D">
        <w:rPr>
          <w:rFonts w:ascii="Times New Roman" w:hAnsi="Times New Roman"/>
          <w:szCs w:val="24"/>
        </w:rPr>
        <w:t>.</w:t>
      </w:r>
      <w:r w:rsidR="00A500C6">
        <w:rPr>
          <w:rFonts w:ascii="Times New Roman" w:hAnsi="Times New Roman"/>
          <w:szCs w:val="24"/>
        </w:rPr>
        <w:t xml:space="preserve"> </w:t>
      </w:r>
      <w:r w:rsidR="00630B88">
        <w:rPr>
          <w:rFonts w:ascii="Times New Roman" w:hAnsi="Times New Roman"/>
          <w:b/>
          <w:szCs w:val="24"/>
        </w:rPr>
        <w:t>[2.10</w:t>
      </w:r>
      <w:r w:rsidR="00A500C6" w:rsidRPr="00A500C6">
        <w:rPr>
          <w:rFonts w:ascii="Times New Roman" w:hAnsi="Times New Roman"/>
          <w:b/>
          <w:szCs w:val="24"/>
        </w:rPr>
        <w:t>.2 - MED-TXT]</w:t>
      </w:r>
      <w:r w:rsidR="001473A5">
        <w:rPr>
          <w:rFonts w:ascii="Times New Roman" w:hAnsi="Times New Roman"/>
          <w:szCs w:val="24"/>
        </w:rPr>
        <w:t xml:space="preserve"> Then return the plates</w:t>
      </w:r>
      <w:r w:rsidR="005E217C" w:rsidRPr="00FD5271">
        <w:rPr>
          <w:rFonts w:ascii="Times New Roman" w:hAnsi="Times New Roman"/>
          <w:szCs w:val="24"/>
        </w:rPr>
        <w:t xml:space="preserve"> </w:t>
      </w:r>
      <w:r w:rsidR="00690F7D">
        <w:rPr>
          <w:rFonts w:ascii="Times New Roman" w:hAnsi="Times New Roman"/>
          <w:szCs w:val="24"/>
        </w:rPr>
        <w:t>to their carousel home position and perform</w:t>
      </w:r>
      <w:r w:rsidR="00AF4064">
        <w:rPr>
          <w:rFonts w:ascii="Times New Roman" w:hAnsi="Times New Roman"/>
          <w:szCs w:val="24"/>
        </w:rPr>
        <w:t xml:space="preserve"> equilibration of the</w:t>
      </w:r>
      <w:r w:rsidR="00690F7D">
        <w:rPr>
          <w:rFonts w:ascii="Times New Roman" w:hAnsi="Times New Roman"/>
          <w:szCs w:val="24"/>
        </w:rPr>
        <w:t xml:space="preserve"> </w:t>
      </w:r>
      <w:r w:rsidR="001473A5">
        <w:rPr>
          <w:rFonts w:ascii="Times New Roman" w:hAnsi="Times New Roman"/>
          <w:szCs w:val="24"/>
        </w:rPr>
        <w:t>gel-</w:t>
      </w:r>
      <w:r w:rsidR="00690F7D">
        <w:rPr>
          <w:rFonts w:ascii="Times New Roman" w:hAnsi="Times New Roman"/>
          <w:szCs w:val="24"/>
        </w:rPr>
        <w:t>filtration</w:t>
      </w:r>
      <w:r w:rsidR="00637839" w:rsidRPr="00FD5271">
        <w:rPr>
          <w:rFonts w:ascii="Times New Roman" w:hAnsi="Times New Roman"/>
          <w:szCs w:val="24"/>
        </w:rPr>
        <w:t xml:space="preserve"> as described in the</w:t>
      </w:r>
      <w:r w:rsidR="005E217C" w:rsidRPr="00FD5271">
        <w:rPr>
          <w:rFonts w:ascii="Times New Roman" w:hAnsi="Times New Roman"/>
          <w:szCs w:val="24"/>
        </w:rPr>
        <w:t xml:space="preserve"> protocol</w:t>
      </w:r>
      <w:r w:rsidR="00637839" w:rsidRPr="00FD5271">
        <w:rPr>
          <w:rFonts w:ascii="Times New Roman" w:hAnsi="Times New Roman"/>
          <w:szCs w:val="24"/>
        </w:rPr>
        <w:t xml:space="preserve"> text.</w:t>
      </w:r>
      <w:r w:rsidR="005E217C" w:rsidRPr="00FD5271">
        <w:rPr>
          <w:rFonts w:ascii="Times New Roman" w:hAnsi="Times New Roman"/>
          <w:szCs w:val="24"/>
        </w:rPr>
        <w:t xml:space="preserve"> </w:t>
      </w:r>
      <w:r w:rsidR="00630B88">
        <w:rPr>
          <w:rFonts w:ascii="Times New Roman" w:hAnsi="Times New Roman"/>
          <w:b/>
          <w:szCs w:val="24"/>
        </w:rPr>
        <w:t>[2.10</w:t>
      </w:r>
      <w:r w:rsidR="00A500C6" w:rsidRPr="00A500C6">
        <w:rPr>
          <w:rFonts w:ascii="Times New Roman" w:hAnsi="Times New Roman"/>
          <w:b/>
          <w:szCs w:val="24"/>
        </w:rPr>
        <w:t>.3 – MED-TXT]</w:t>
      </w:r>
      <w:r w:rsidR="006C0624">
        <w:rPr>
          <w:rFonts w:ascii="Times New Roman" w:hAnsi="Times New Roman"/>
          <w:i/>
          <w:szCs w:val="24"/>
        </w:rPr>
        <w:t xml:space="preserve"> </w:t>
      </w:r>
    </w:p>
    <w:p w:rsidR="00A500C6" w:rsidRPr="00A500C6" w:rsidRDefault="00A500C6" w:rsidP="00A500C6">
      <w:pPr>
        <w:ind w:left="1080"/>
        <w:jc w:val="both"/>
        <w:outlineLvl w:val="0"/>
        <w:rPr>
          <w:rFonts w:ascii="Times New Roman" w:hAnsi="Times New Roman"/>
          <w:szCs w:val="24"/>
        </w:rPr>
      </w:pPr>
    </w:p>
    <w:p w:rsidR="00A500C6" w:rsidRDefault="00A500C6" w:rsidP="00A500C6">
      <w:pPr>
        <w:numPr>
          <w:ilvl w:val="2"/>
          <w:numId w:val="12"/>
        </w:numPr>
        <w:jc w:val="both"/>
        <w:outlineLvl w:val="0"/>
        <w:rPr>
          <w:rFonts w:ascii="Times New Roman" w:hAnsi="Times New Roman"/>
          <w:szCs w:val="24"/>
        </w:rPr>
      </w:pPr>
      <w:r>
        <w:rPr>
          <w:rFonts w:ascii="Times New Roman" w:hAnsi="Times New Roman"/>
          <w:szCs w:val="24"/>
        </w:rPr>
        <w:t>Figure 1.pptx.  Highlight second blue rectangle (task 2).</w:t>
      </w:r>
    </w:p>
    <w:p w:rsidR="00A500C6" w:rsidRPr="00230F93" w:rsidRDefault="00A500C6" w:rsidP="00A500C6">
      <w:pPr>
        <w:numPr>
          <w:ilvl w:val="2"/>
          <w:numId w:val="12"/>
        </w:numPr>
        <w:jc w:val="both"/>
        <w:outlineLvl w:val="0"/>
        <w:rPr>
          <w:rFonts w:ascii="Times New Roman" w:hAnsi="Times New Roman"/>
          <w:szCs w:val="24"/>
        </w:rPr>
      </w:pPr>
      <w:r>
        <w:rPr>
          <w:rFonts w:ascii="Times New Roman" w:hAnsi="Times New Roman"/>
          <w:szCs w:val="24"/>
        </w:rPr>
        <w:t xml:space="preserve">*film as written. </w:t>
      </w:r>
      <w:r w:rsidR="00D51B44">
        <w:rPr>
          <w:rFonts w:ascii="Times New Roman" w:hAnsi="Times New Roman"/>
          <w:szCs w:val="24"/>
        </w:rPr>
        <w:t>TEXT: 3,000 x g;</w:t>
      </w:r>
      <w:r w:rsidR="00D51B44" w:rsidRPr="001473A5">
        <w:rPr>
          <w:rFonts w:ascii="Times New Roman" w:hAnsi="Times New Roman"/>
          <w:szCs w:val="24"/>
        </w:rPr>
        <w:t xml:space="preserve"> </w:t>
      </w:r>
      <w:r w:rsidR="00D51B44">
        <w:rPr>
          <w:rFonts w:ascii="Times New Roman" w:hAnsi="Times New Roman"/>
          <w:szCs w:val="24"/>
        </w:rPr>
        <w:t>20°C; 10 min</w:t>
      </w:r>
    </w:p>
    <w:p w:rsidR="00A500C6" w:rsidRPr="00637839" w:rsidRDefault="00D51B44" w:rsidP="00A500C6">
      <w:pPr>
        <w:numPr>
          <w:ilvl w:val="2"/>
          <w:numId w:val="12"/>
        </w:numPr>
        <w:jc w:val="both"/>
        <w:outlineLvl w:val="0"/>
        <w:rPr>
          <w:rFonts w:ascii="Times New Roman" w:hAnsi="Times New Roman"/>
          <w:szCs w:val="24"/>
        </w:rPr>
      </w:pPr>
      <w:r>
        <w:rPr>
          <w:rFonts w:ascii="Times New Roman" w:hAnsi="Times New Roman"/>
          <w:szCs w:val="24"/>
        </w:rPr>
        <w:t xml:space="preserve">Robotic manipulator moves plates to their carousel home position.  TEXT: </w:t>
      </w:r>
      <w:r w:rsidR="00AF4064">
        <w:rPr>
          <w:rFonts w:ascii="Times New Roman" w:hAnsi="Times New Roman"/>
          <w:szCs w:val="24"/>
        </w:rPr>
        <w:t>Equilibration of the g</w:t>
      </w:r>
      <w:r>
        <w:rPr>
          <w:rFonts w:ascii="Times New Roman" w:hAnsi="Times New Roman"/>
          <w:szCs w:val="24"/>
        </w:rPr>
        <w:t>el-filtration is described in the protocol text.</w:t>
      </w:r>
    </w:p>
    <w:p w:rsidR="005E217C" w:rsidRPr="005E217C" w:rsidRDefault="005E217C" w:rsidP="002F7354">
      <w:pPr>
        <w:pStyle w:val="ListParagraph"/>
        <w:spacing w:after="0" w:line="240" w:lineRule="auto"/>
        <w:ind w:left="1080"/>
        <w:rPr>
          <w:rFonts w:ascii="Times New Roman" w:hAnsi="Times New Roman" w:cs="Times New Roman"/>
          <w:sz w:val="24"/>
          <w:szCs w:val="24"/>
          <w:lang w:val="en-US"/>
        </w:rPr>
      </w:pPr>
    </w:p>
    <w:p w:rsidR="003F03A7" w:rsidRPr="00472ECA" w:rsidRDefault="00472ECA" w:rsidP="003F03A7">
      <w:pPr>
        <w:pStyle w:val="ListParagraph"/>
        <w:numPr>
          <w:ilvl w:val="1"/>
          <w:numId w:val="12"/>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Next p</w:t>
      </w:r>
      <w:r w:rsidR="005E217C" w:rsidRPr="003F03A7">
        <w:rPr>
          <w:rFonts w:ascii="Times New Roman" w:hAnsi="Times New Roman" w:cs="Times New Roman"/>
          <w:sz w:val="24"/>
          <w:szCs w:val="24"/>
          <w:lang w:val="en-US"/>
        </w:rPr>
        <w:t xml:space="preserve">ipette 35 µL of filtrate to the center of the equilibrated gel-filtration plate and 50 µL to the </w:t>
      </w:r>
      <w:r w:rsidR="003F03A7" w:rsidRPr="003F03A7">
        <w:rPr>
          <w:rFonts w:ascii="Times New Roman" w:hAnsi="Times New Roman" w:cs="Times New Roman"/>
          <w:sz w:val="24"/>
          <w:szCs w:val="24"/>
          <w:lang w:val="en-US"/>
        </w:rPr>
        <w:t>microtiter plate</w:t>
      </w:r>
      <w:r w:rsidR="005E217C" w:rsidRPr="003F03A7">
        <w:rPr>
          <w:rFonts w:ascii="Times New Roman" w:hAnsi="Times New Roman" w:cs="Times New Roman"/>
          <w:sz w:val="24"/>
          <w:szCs w:val="24"/>
          <w:lang w:val="en-US"/>
        </w:rPr>
        <w:t xml:space="preserve"> that is used for precipitation.</w:t>
      </w:r>
      <w:r>
        <w:rPr>
          <w:rFonts w:ascii="Times New Roman" w:hAnsi="Times New Roman" w:cs="Times New Roman"/>
          <w:sz w:val="24"/>
          <w:szCs w:val="24"/>
          <w:lang w:val="en-US"/>
        </w:rPr>
        <w:t xml:space="preserve"> </w:t>
      </w:r>
      <w:r w:rsidR="00630B88">
        <w:rPr>
          <w:rFonts w:ascii="Times New Roman" w:hAnsi="Times New Roman" w:cs="Times New Roman"/>
          <w:b/>
          <w:sz w:val="24"/>
          <w:szCs w:val="24"/>
          <w:lang w:val="en-US"/>
        </w:rPr>
        <w:t>[2.11</w:t>
      </w:r>
      <w:r w:rsidRPr="00472ECA">
        <w:rPr>
          <w:rFonts w:ascii="Times New Roman" w:hAnsi="Times New Roman" w:cs="Times New Roman"/>
          <w:b/>
          <w:sz w:val="24"/>
          <w:szCs w:val="24"/>
          <w:lang w:val="en-US"/>
        </w:rPr>
        <w:t>.1 – MED]</w:t>
      </w:r>
    </w:p>
    <w:p w:rsidR="00472ECA" w:rsidRPr="00472ECA" w:rsidRDefault="00472ECA" w:rsidP="00472ECA">
      <w:pPr>
        <w:pStyle w:val="ListParagraph"/>
        <w:spacing w:after="0" w:line="240" w:lineRule="auto"/>
        <w:ind w:left="1080"/>
        <w:rPr>
          <w:rFonts w:ascii="Times New Roman" w:hAnsi="Times New Roman" w:cs="Times New Roman"/>
          <w:sz w:val="24"/>
          <w:szCs w:val="24"/>
          <w:lang w:val="en-US"/>
        </w:rPr>
      </w:pPr>
    </w:p>
    <w:p w:rsidR="00472ECA" w:rsidRPr="00472ECA" w:rsidRDefault="00472ECA" w:rsidP="00472ECA">
      <w:pPr>
        <w:pStyle w:val="ListParagraph"/>
        <w:numPr>
          <w:ilvl w:val="2"/>
          <w:numId w:val="12"/>
        </w:numPr>
        <w:spacing w:after="0" w:line="240" w:lineRule="auto"/>
        <w:rPr>
          <w:rFonts w:ascii="Times New Roman" w:hAnsi="Times New Roman" w:cs="Times New Roman"/>
          <w:sz w:val="24"/>
          <w:szCs w:val="24"/>
          <w:lang w:val="en-US"/>
        </w:rPr>
      </w:pPr>
      <w:r w:rsidRPr="00472ECA">
        <w:rPr>
          <w:rFonts w:ascii="Times New Roman" w:hAnsi="Times New Roman" w:cs="Times New Roman"/>
          <w:sz w:val="24"/>
          <w:szCs w:val="24"/>
          <w:lang w:val="en-US"/>
        </w:rPr>
        <w:t>Task being performed by robotic liquid handler.</w:t>
      </w:r>
    </w:p>
    <w:p w:rsidR="003F03A7" w:rsidRDefault="003F03A7" w:rsidP="003F03A7">
      <w:pPr>
        <w:pStyle w:val="ListParagraph"/>
        <w:spacing w:after="0" w:line="240" w:lineRule="auto"/>
        <w:ind w:left="1080"/>
        <w:rPr>
          <w:rFonts w:ascii="Times New Roman" w:hAnsi="Times New Roman" w:cs="Times New Roman"/>
          <w:sz w:val="24"/>
          <w:szCs w:val="24"/>
          <w:lang w:val="en-US"/>
        </w:rPr>
      </w:pPr>
    </w:p>
    <w:p w:rsidR="003F03A7" w:rsidRPr="00472ECA" w:rsidRDefault="003F03A7" w:rsidP="003F03A7">
      <w:pPr>
        <w:pStyle w:val="ListParagraph"/>
        <w:numPr>
          <w:ilvl w:val="1"/>
          <w:numId w:val="12"/>
        </w:numPr>
        <w:spacing w:after="0" w:line="240" w:lineRule="auto"/>
        <w:rPr>
          <w:rFonts w:ascii="Times New Roman" w:hAnsi="Times New Roman" w:cs="Times New Roman"/>
          <w:sz w:val="24"/>
          <w:szCs w:val="24"/>
          <w:lang w:val="en-US"/>
        </w:rPr>
      </w:pPr>
      <w:r w:rsidRPr="003F03A7">
        <w:rPr>
          <w:rFonts w:ascii="Times New Roman" w:hAnsi="Times New Roman" w:cs="Times New Roman"/>
          <w:sz w:val="24"/>
          <w:szCs w:val="24"/>
          <w:lang w:val="en-US"/>
        </w:rPr>
        <w:lastRenderedPageBreak/>
        <w:t>Move the gel-filtration plates to the centrifuge and move all other plates from the worktable back to the home positions in the carousel.</w:t>
      </w:r>
      <w:r w:rsidR="00472ECA">
        <w:rPr>
          <w:rFonts w:ascii="Times New Roman" w:hAnsi="Times New Roman" w:cs="Times New Roman"/>
          <w:sz w:val="24"/>
          <w:szCs w:val="24"/>
          <w:lang w:val="en-US"/>
        </w:rPr>
        <w:t xml:space="preserve"> </w:t>
      </w:r>
      <w:r w:rsidR="00630B88">
        <w:rPr>
          <w:rFonts w:ascii="Times New Roman" w:hAnsi="Times New Roman" w:cs="Times New Roman"/>
          <w:b/>
          <w:sz w:val="24"/>
          <w:szCs w:val="24"/>
          <w:lang w:val="en-US"/>
        </w:rPr>
        <w:t>[2.12</w:t>
      </w:r>
      <w:r w:rsidR="00472ECA" w:rsidRPr="00472ECA">
        <w:rPr>
          <w:rFonts w:ascii="Times New Roman" w:hAnsi="Times New Roman" w:cs="Times New Roman"/>
          <w:b/>
          <w:sz w:val="24"/>
          <w:szCs w:val="24"/>
          <w:lang w:val="en-US"/>
        </w:rPr>
        <w:t>.1 – MED]</w:t>
      </w:r>
    </w:p>
    <w:p w:rsidR="00472ECA" w:rsidRPr="00472ECA" w:rsidRDefault="00472ECA" w:rsidP="00472ECA">
      <w:pPr>
        <w:pStyle w:val="ListParagraph"/>
        <w:spacing w:after="0" w:line="240" w:lineRule="auto"/>
        <w:ind w:left="1080"/>
        <w:rPr>
          <w:rFonts w:ascii="Times New Roman" w:hAnsi="Times New Roman" w:cs="Times New Roman"/>
          <w:sz w:val="24"/>
          <w:szCs w:val="24"/>
          <w:lang w:val="en-US"/>
        </w:rPr>
      </w:pPr>
    </w:p>
    <w:p w:rsidR="00472ECA" w:rsidRPr="00472ECA" w:rsidRDefault="00472ECA" w:rsidP="00472ECA">
      <w:pPr>
        <w:pStyle w:val="ListParagraph"/>
        <w:numPr>
          <w:ilvl w:val="2"/>
          <w:numId w:val="12"/>
        </w:numPr>
        <w:spacing w:after="0" w:line="240" w:lineRule="auto"/>
        <w:rPr>
          <w:rFonts w:ascii="Times New Roman" w:hAnsi="Times New Roman" w:cs="Times New Roman"/>
          <w:sz w:val="24"/>
          <w:szCs w:val="24"/>
          <w:lang w:val="en-US"/>
        </w:rPr>
      </w:pPr>
      <w:r w:rsidRPr="00472ECA">
        <w:rPr>
          <w:rFonts w:ascii="Times New Roman" w:hAnsi="Times New Roman" w:cs="Times New Roman"/>
          <w:sz w:val="24"/>
          <w:szCs w:val="24"/>
          <w:lang w:val="en-US"/>
        </w:rPr>
        <w:t>Robotic manipulator moves plates to their correct positions.</w:t>
      </w:r>
    </w:p>
    <w:p w:rsidR="00E87917" w:rsidRDefault="00E87917" w:rsidP="002F7354">
      <w:pPr>
        <w:pStyle w:val="ListParagraph"/>
        <w:spacing w:after="0" w:line="240" w:lineRule="auto"/>
        <w:ind w:left="1080"/>
        <w:rPr>
          <w:rFonts w:ascii="Times New Roman" w:hAnsi="Times New Roman" w:cs="Times New Roman"/>
          <w:sz w:val="24"/>
          <w:szCs w:val="24"/>
          <w:lang w:val="en-US"/>
        </w:rPr>
      </w:pPr>
    </w:p>
    <w:p w:rsidR="003F03A7" w:rsidRPr="00472ECA" w:rsidRDefault="00E87917" w:rsidP="00BB344E">
      <w:pPr>
        <w:pStyle w:val="ListParagraph"/>
        <w:numPr>
          <w:ilvl w:val="1"/>
          <w:numId w:val="12"/>
        </w:numPr>
        <w:spacing w:after="0" w:line="240" w:lineRule="auto"/>
        <w:rPr>
          <w:rFonts w:ascii="Times New Roman" w:hAnsi="Times New Roman" w:cs="Times New Roman"/>
          <w:sz w:val="24"/>
          <w:szCs w:val="24"/>
          <w:lang w:val="en-US"/>
        </w:rPr>
      </w:pPr>
      <w:r w:rsidRPr="00EC52A7">
        <w:rPr>
          <w:rFonts w:ascii="Times New Roman" w:hAnsi="Times New Roman" w:cs="Times New Roman"/>
          <w:sz w:val="24"/>
          <w:szCs w:val="24"/>
          <w:lang w:val="en-US"/>
        </w:rPr>
        <w:t xml:space="preserve">After </w:t>
      </w:r>
      <w:r w:rsidR="00690F7D">
        <w:rPr>
          <w:rFonts w:ascii="Times New Roman" w:hAnsi="Times New Roman" w:cs="Times New Roman"/>
          <w:sz w:val="24"/>
          <w:szCs w:val="24"/>
          <w:lang w:val="en-US"/>
        </w:rPr>
        <w:t xml:space="preserve">the storage of all plates back in the carousel, </w:t>
      </w:r>
      <w:r w:rsidRPr="00EC52A7">
        <w:rPr>
          <w:rFonts w:ascii="Times New Roman" w:hAnsi="Times New Roman" w:cs="Times New Roman"/>
          <w:sz w:val="24"/>
          <w:szCs w:val="24"/>
          <w:lang w:val="en-US"/>
        </w:rPr>
        <w:t xml:space="preserve">take note of </w:t>
      </w:r>
      <w:r w:rsidR="00690F7D">
        <w:rPr>
          <w:rFonts w:ascii="Times New Roman" w:hAnsi="Times New Roman" w:cs="Times New Roman"/>
          <w:sz w:val="24"/>
          <w:szCs w:val="24"/>
          <w:lang w:val="en-US"/>
        </w:rPr>
        <w:t xml:space="preserve">the </w:t>
      </w:r>
      <w:r w:rsidRPr="00EC52A7">
        <w:rPr>
          <w:rFonts w:ascii="Times New Roman" w:hAnsi="Times New Roman" w:cs="Times New Roman"/>
          <w:sz w:val="24"/>
          <w:szCs w:val="24"/>
          <w:lang w:val="en-US"/>
        </w:rPr>
        <w:t>highly viscous supernatants, as indicated by res</w:t>
      </w:r>
      <w:r w:rsidR="00472ECA">
        <w:rPr>
          <w:rFonts w:ascii="Times New Roman" w:hAnsi="Times New Roman" w:cs="Times New Roman"/>
          <w:sz w:val="24"/>
          <w:szCs w:val="24"/>
          <w:lang w:val="en-US"/>
        </w:rPr>
        <w:t>iduals in the filter plate</w:t>
      </w:r>
      <w:r w:rsidRPr="00EC52A7">
        <w:rPr>
          <w:rFonts w:ascii="Times New Roman" w:hAnsi="Times New Roman" w:cs="Times New Roman"/>
          <w:sz w:val="24"/>
          <w:szCs w:val="24"/>
          <w:lang w:val="en-US"/>
        </w:rPr>
        <w:t xml:space="preserve">. </w:t>
      </w:r>
      <w:r w:rsidR="00E42F20">
        <w:rPr>
          <w:rFonts w:ascii="Times New Roman" w:hAnsi="Times New Roman" w:cs="Times New Roman"/>
          <w:b/>
          <w:sz w:val="24"/>
          <w:szCs w:val="24"/>
          <w:lang w:val="en-US"/>
        </w:rPr>
        <w:t xml:space="preserve">[2.13.1 – MED] </w:t>
      </w:r>
      <w:r w:rsidRPr="00EC52A7">
        <w:rPr>
          <w:rFonts w:ascii="Times New Roman" w:hAnsi="Times New Roman" w:cs="Times New Roman"/>
          <w:sz w:val="24"/>
          <w:szCs w:val="24"/>
          <w:lang w:val="en-US"/>
        </w:rPr>
        <w:t>A lack of filtrate can lead to false negative results in the following analytical modules</w:t>
      </w:r>
      <w:r w:rsidR="00877499" w:rsidRPr="00EC52A7">
        <w:rPr>
          <w:rFonts w:ascii="Times New Roman" w:hAnsi="Times New Roman" w:cs="Times New Roman"/>
          <w:sz w:val="24"/>
          <w:szCs w:val="24"/>
          <w:lang w:val="en-US"/>
        </w:rPr>
        <w:t>.</w:t>
      </w:r>
      <w:r w:rsidR="00472ECA">
        <w:rPr>
          <w:rFonts w:ascii="Times New Roman" w:hAnsi="Times New Roman" w:cs="Times New Roman"/>
          <w:sz w:val="24"/>
          <w:szCs w:val="24"/>
          <w:lang w:val="en-US"/>
        </w:rPr>
        <w:t xml:space="preserve"> </w:t>
      </w:r>
      <w:r w:rsidR="00630B88">
        <w:rPr>
          <w:rFonts w:ascii="Times New Roman" w:hAnsi="Times New Roman" w:cs="Times New Roman"/>
          <w:b/>
          <w:sz w:val="24"/>
          <w:szCs w:val="24"/>
          <w:lang w:val="en-US"/>
        </w:rPr>
        <w:t>[2.13</w:t>
      </w:r>
      <w:r w:rsidR="00472ECA" w:rsidRPr="00472ECA">
        <w:rPr>
          <w:rFonts w:ascii="Times New Roman" w:hAnsi="Times New Roman" w:cs="Times New Roman"/>
          <w:b/>
          <w:sz w:val="24"/>
          <w:szCs w:val="24"/>
          <w:lang w:val="en-US"/>
        </w:rPr>
        <w:t>.2 – CU/ECU]</w:t>
      </w:r>
    </w:p>
    <w:p w:rsidR="00472ECA" w:rsidRPr="00472ECA" w:rsidRDefault="00472ECA" w:rsidP="00472ECA">
      <w:pPr>
        <w:pStyle w:val="ListParagraph"/>
        <w:spacing w:after="0" w:line="240" w:lineRule="auto"/>
        <w:ind w:left="1080"/>
        <w:rPr>
          <w:rFonts w:ascii="Times New Roman" w:hAnsi="Times New Roman" w:cs="Times New Roman"/>
          <w:sz w:val="24"/>
          <w:szCs w:val="24"/>
          <w:lang w:val="en-US"/>
        </w:rPr>
      </w:pPr>
    </w:p>
    <w:p w:rsidR="00472ECA" w:rsidRPr="00472ECA" w:rsidRDefault="00472ECA" w:rsidP="00472ECA">
      <w:pPr>
        <w:pStyle w:val="ListParagraph"/>
        <w:numPr>
          <w:ilvl w:val="2"/>
          <w:numId w:val="12"/>
        </w:numPr>
        <w:spacing w:after="0" w:line="240" w:lineRule="auto"/>
        <w:rPr>
          <w:rFonts w:ascii="Times New Roman" w:hAnsi="Times New Roman" w:cs="Times New Roman"/>
          <w:sz w:val="24"/>
          <w:szCs w:val="24"/>
          <w:lang w:val="en-US"/>
        </w:rPr>
      </w:pPr>
      <w:r w:rsidRPr="00472ECA">
        <w:rPr>
          <w:rFonts w:ascii="Times New Roman" w:hAnsi="Times New Roman" w:cs="Times New Roman"/>
          <w:sz w:val="24"/>
          <w:szCs w:val="24"/>
          <w:lang w:val="en-US"/>
        </w:rPr>
        <w:t>Talent examining the plates.</w:t>
      </w:r>
    </w:p>
    <w:p w:rsidR="00472ECA" w:rsidRPr="00472ECA" w:rsidRDefault="00472ECA" w:rsidP="00472ECA">
      <w:pPr>
        <w:pStyle w:val="ListParagraph"/>
        <w:numPr>
          <w:ilvl w:val="2"/>
          <w:numId w:val="12"/>
        </w:numPr>
        <w:spacing w:after="0" w:line="240" w:lineRule="auto"/>
        <w:rPr>
          <w:rFonts w:ascii="Times New Roman" w:hAnsi="Times New Roman" w:cs="Times New Roman"/>
          <w:sz w:val="24"/>
          <w:szCs w:val="24"/>
          <w:lang w:val="en-US"/>
        </w:rPr>
      </w:pPr>
      <w:r w:rsidRPr="00472ECA">
        <w:rPr>
          <w:rFonts w:ascii="Times New Roman" w:hAnsi="Times New Roman" w:cs="Times New Roman"/>
          <w:sz w:val="24"/>
          <w:szCs w:val="24"/>
          <w:lang w:val="en-US"/>
        </w:rPr>
        <w:t>A shot of a well with highly viscous supernatants</w:t>
      </w:r>
    </w:p>
    <w:p w:rsidR="00B42B23" w:rsidRPr="003E3380" w:rsidRDefault="00B42B23" w:rsidP="003E3380">
      <w:pPr>
        <w:rPr>
          <w:rFonts w:ascii="Times New Roman" w:hAnsi="Times New Roman"/>
          <w:szCs w:val="24"/>
        </w:rPr>
      </w:pPr>
    </w:p>
    <w:p w:rsidR="008A3E07" w:rsidRPr="008A3E07" w:rsidRDefault="008A3E07" w:rsidP="008A3E07">
      <w:pPr>
        <w:pStyle w:val="ListParagraph"/>
        <w:numPr>
          <w:ilvl w:val="0"/>
          <w:numId w:val="12"/>
        </w:num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Automated Screening: </w:t>
      </w:r>
      <w:r w:rsidR="00B42B23" w:rsidRPr="00B42B23">
        <w:rPr>
          <w:rFonts w:ascii="Times New Roman" w:hAnsi="Times New Roman" w:cs="Times New Roman"/>
          <w:b/>
          <w:sz w:val="24"/>
          <w:szCs w:val="24"/>
          <w:lang w:val="en-US"/>
        </w:rPr>
        <w:t>Glucose-assay</w:t>
      </w:r>
      <w:r w:rsidR="009E25E7">
        <w:rPr>
          <w:rFonts w:ascii="Times New Roman" w:hAnsi="Times New Roman" w:cs="Times New Roman"/>
          <w:b/>
          <w:sz w:val="24"/>
          <w:szCs w:val="24"/>
          <w:lang w:val="en-US"/>
        </w:rPr>
        <w:t xml:space="preserve"> </w:t>
      </w:r>
      <w:r w:rsidR="00B364CF">
        <w:rPr>
          <w:rFonts w:ascii="Times New Roman" w:hAnsi="Times New Roman" w:cs="Times New Roman"/>
          <w:b/>
          <w:sz w:val="24"/>
          <w:szCs w:val="24"/>
          <w:lang w:val="en-US"/>
        </w:rPr>
        <w:t xml:space="preserve">and </w:t>
      </w:r>
      <w:r w:rsidR="00F85B28" w:rsidRPr="00896B17">
        <w:rPr>
          <w:rFonts w:ascii="Times New Roman" w:hAnsi="Times New Roman" w:cs="Times New Roman"/>
          <w:b/>
          <w:sz w:val="24"/>
          <w:szCs w:val="24"/>
          <w:lang w:val="en-US"/>
        </w:rPr>
        <w:t>Phenol-sulfuric-acid method</w:t>
      </w:r>
    </w:p>
    <w:p w:rsidR="008A3E07" w:rsidRDefault="008A3E07" w:rsidP="008A3E07">
      <w:pPr>
        <w:pStyle w:val="ListParagraph"/>
        <w:spacing w:after="0" w:line="240" w:lineRule="auto"/>
        <w:ind w:left="360"/>
        <w:rPr>
          <w:rFonts w:ascii="Times New Roman" w:hAnsi="Times New Roman" w:cs="Times New Roman"/>
          <w:sz w:val="24"/>
          <w:szCs w:val="24"/>
          <w:lang w:val="en-US"/>
        </w:rPr>
      </w:pPr>
    </w:p>
    <w:p w:rsidR="00BB344E" w:rsidRDefault="00A407B7" w:rsidP="00BB344E">
      <w:pPr>
        <w:pStyle w:val="ListParagraph"/>
        <w:numPr>
          <w:ilvl w:val="1"/>
          <w:numId w:val="12"/>
        </w:numPr>
        <w:spacing w:after="0" w:line="240" w:lineRule="auto"/>
        <w:rPr>
          <w:rFonts w:ascii="Times New Roman" w:hAnsi="Times New Roman" w:cs="Times New Roman"/>
          <w:sz w:val="24"/>
          <w:szCs w:val="24"/>
          <w:lang w:val="en-US"/>
        </w:rPr>
      </w:pPr>
      <w:r w:rsidRPr="00AF4064">
        <w:rPr>
          <w:rFonts w:ascii="Times New Roman" w:hAnsi="Times New Roman"/>
          <w:sz w:val="24"/>
          <w:szCs w:val="24"/>
          <w:lang w:val="en-US"/>
        </w:rPr>
        <w:t>T</w:t>
      </w:r>
      <w:r w:rsidR="0073168A" w:rsidRPr="00AF4064">
        <w:rPr>
          <w:rFonts w:ascii="Times New Roman" w:hAnsi="Times New Roman"/>
          <w:sz w:val="24"/>
          <w:szCs w:val="24"/>
          <w:lang w:val="en-US"/>
        </w:rPr>
        <w:t>he third task in</w:t>
      </w:r>
      <w:r w:rsidR="00297BD3" w:rsidRPr="003957CD">
        <w:rPr>
          <w:rFonts w:ascii="Times New Roman" w:hAnsi="Times New Roman"/>
          <w:sz w:val="24"/>
          <w:szCs w:val="24"/>
          <w:lang w:val="en-US"/>
        </w:rPr>
        <w:t xml:space="preserve"> automated screening</w:t>
      </w:r>
      <w:r w:rsidR="009475F6" w:rsidRPr="003957CD">
        <w:rPr>
          <w:rFonts w:ascii="Times New Roman" w:hAnsi="Times New Roman"/>
          <w:sz w:val="24"/>
          <w:szCs w:val="24"/>
          <w:lang w:val="en-US"/>
        </w:rPr>
        <w:t xml:space="preserve"> is the removal of</w:t>
      </w:r>
      <w:r w:rsidR="00297BD3" w:rsidRPr="003957CD">
        <w:rPr>
          <w:rFonts w:ascii="Times New Roman" w:hAnsi="Times New Roman"/>
          <w:sz w:val="24"/>
          <w:szCs w:val="24"/>
          <w:lang w:val="en-US"/>
        </w:rPr>
        <w:t xml:space="preserve"> the remaining monomeric sugars from the growth media via a 96-well gel filtration</w:t>
      </w:r>
      <w:r w:rsidR="009475F6" w:rsidRPr="003957CD">
        <w:rPr>
          <w:rFonts w:ascii="Times New Roman" w:hAnsi="Times New Roman"/>
          <w:sz w:val="24"/>
          <w:szCs w:val="24"/>
          <w:lang w:val="en-US"/>
        </w:rPr>
        <w:t xml:space="preserve">. </w:t>
      </w:r>
      <w:r w:rsidR="0073168A" w:rsidRPr="003957CD">
        <w:rPr>
          <w:rFonts w:ascii="Times New Roman" w:hAnsi="Times New Roman"/>
          <w:b/>
          <w:sz w:val="24"/>
          <w:szCs w:val="24"/>
          <w:lang w:val="en-US"/>
        </w:rPr>
        <w:t>[3.1.1 – LM]</w:t>
      </w:r>
      <w:r w:rsidR="0073168A" w:rsidRPr="003957CD">
        <w:rPr>
          <w:rFonts w:ascii="Times New Roman" w:hAnsi="Times New Roman"/>
          <w:sz w:val="24"/>
          <w:szCs w:val="24"/>
          <w:lang w:val="en-US"/>
        </w:rPr>
        <w:t xml:space="preserve"> </w:t>
      </w:r>
      <w:r w:rsidR="00E93BA5">
        <w:rPr>
          <w:rFonts w:ascii="Times New Roman" w:hAnsi="Times New Roman" w:cs="Times New Roman"/>
          <w:sz w:val="24"/>
          <w:szCs w:val="24"/>
          <w:lang w:val="en-US"/>
        </w:rPr>
        <w:t>C</w:t>
      </w:r>
      <w:r w:rsidR="00BB344E" w:rsidRPr="00EC52A7">
        <w:rPr>
          <w:rFonts w:ascii="Times New Roman" w:hAnsi="Times New Roman" w:cs="Times New Roman"/>
          <w:sz w:val="24"/>
          <w:szCs w:val="24"/>
          <w:lang w:val="en-US"/>
        </w:rPr>
        <w:t>entr</w:t>
      </w:r>
      <w:r w:rsidR="0073168A">
        <w:rPr>
          <w:rFonts w:ascii="Times New Roman" w:hAnsi="Times New Roman" w:cs="Times New Roman"/>
          <w:sz w:val="24"/>
          <w:szCs w:val="24"/>
          <w:lang w:val="en-US"/>
        </w:rPr>
        <w:t>ifuge the gel-filtration plates</w:t>
      </w:r>
      <w:r w:rsidR="006A30D4">
        <w:rPr>
          <w:rFonts w:ascii="Times New Roman" w:hAnsi="Times New Roman" w:cs="Times New Roman"/>
          <w:sz w:val="24"/>
          <w:szCs w:val="24"/>
          <w:lang w:val="en-US"/>
        </w:rPr>
        <w:t xml:space="preserve"> </w:t>
      </w:r>
      <w:r w:rsidR="00BB344E" w:rsidRPr="00EC52A7">
        <w:rPr>
          <w:rFonts w:ascii="Times New Roman" w:hAnsi="Times New Roman" w:cs="Times New Roman"/>
          <w:sz w:val="24"/>
          <w:szCs w:val="24"/>
          <w:lang w:val="en-US"/>
        </w:rPr>
        <w:t xml:space="preserve">at 1,000 x g </w:t>
      </w:r>
      <w:r w:rsidR="00BB344E">
        <w:rPr>
          <w:rFonts w:ascii="Times New Roman" w:hAnsi="Times New Roman" w:cs="Times New Roman"/>
          <w:sz w:val="24"/>
          <w:szCs w:val="24"/>
          <w:lang w:val="en-US"/>
        </w:rPr>
        <w:t>and</w:t>
      </w:r>
      <w:r w:rsidR="00BB344E" w:rsidRPr="00EC52A7">
        <w:rPr>
          <w:rFonts w:ascii="Times New Roman" w:hAnsi="Times New Roman" w:cs="Times New Roman"/>
          <w:sz w:val="24"/>
          <w:szCs w:val="24"/>
          <w:lang w:val="en-US"/>
        </w:rPr>
        <w:t xml:space="preserve"> 20 °C</w:t>
      </w:r>
      <w:r w:rsidR="00BB344E" w:rsidRPr="001473A5">
        <w:rPr>
          <w:rFonts w:ascii="Times New Roman" w:hAnsi="Times New Roman" w:cs="Times New Roman"/>
          <w:sz w:val="24"/>
          <w:szCs w:val="24"/>
          <w:lang w:val="en-US"/>
        </w:rPr>
        <w:t xml:space="preserve"> </w:t>
      </w:r>
      <w:r w:rsidR="00BB344E" w:rsidRPr="00EC52A7">
        <w:rPr>
          <w:rFonts w:ascii="Times New Roman" w:hAnsi="Times New Roman" w:cs="Times New Roman"/>
          <w:sz w:val="24"/>
          <w:szCs w:val="24"/>
          <w:lang w:val="en-US"/>
        </w:rPr>
        <w:t>for 2 minutes</w:t>
      </w:r>
      <w:r w:rsidR="00BB344E">
        <w:rPr>
          <w:rFonts w:ascii="Times New Roman" w:hAnsi="Times New Roman" w:cs="Times New Roman"/>
          <w:sz w:val="24"/>
          <w:szCs w:val="24"/>
          <w:lang w:val="en-US"/>
        </w:rPr>
        <w:t xml:space="preserve">. </w:t>
      </w:r>
      <w:r w:rsidR="0073168A" w:rsidRPr="0073168A">
        <w:rPr>
          <w:rFonts w:ascii="Times New Roman" w:hAnsi="Times New Roman" w:cs="Times New Roman"/>
          <w:b/>
          <w:sz w:val="24"/>
          <w:szCs w:val="24"/>
          <w:lang w:val="en-US"/>
        </w:rPr>
        <w:t>[3.1.1 – MED-TXT]</w:t>
      </w:r>
    </w:p>
    <w:p w:rsidR="0073168A" w:rsidRDefault="0073168A" w:rsidP="0073168A">
      <w:pPr>
        <w:pStyle w:val="ListParagraph"/>
        <w:spacing w:after="0" w:line="240" w:lineRule="auto"/>
        <w:ind w:left="1080"/>
        <w:rPr>
          <w:rFonts w:ascii="Times New Roman" w:hAnsi="Times New Roman" w:cs="Times New Roman"/>
          <w:sz w:val="24"/>
          <w:szCs w:val="24"/>
          <w:lang w:val="en-US"/>
        </w:rPr>
      </w:pPr>
    </w:p>
    <w:p w:rsidR="0073168A" w:rsidRPr="008320AA" w:rsidRDefault="0073168A" w:rsidP="0073168A">
      <w:pPr>
        <w:pStyle w:val="ListParagraph"/>
        <w:numPr>
          <w:ilvl w:val="2"/>
          <w:numId w:val="12"/>
        </w:numPr>
        <w:spacing w:after="0" w:line="240" w:lineRule="auto"/>
        <w:rPr>
          <w:rFonts w:ascii="Times New Roman" w:hAnsi="Times New Roman" w:cs="Times New Roman"/>
          <w:sz w:val="24"/>
          <w:szCs w:val="24"/>
          <w:lang w:val="en-US"/>
        </w:rPr>
      </w:pPr>
      <w:r w:rsidRPr="008320AA">
        <w:rPr>
          <w:rFonts w:ascii="Times New Roman" w:hAnsi="Times New Roman" w:cs="Times New Roman"/>
          <w:sz w:val="24"/>
          <w:szCs w:val="24"/>
          <w:lang w:val="en-US"/>
        </w:rPr>
        <w:t>Figure 1.pptx.  Highlight the third blue rectangle (task 3)</w:t>
      </w:r>
    </w:p>
    <w:p w:rsidR="0073168A" w:rsidRPr="008320AA" w:rsidRDefault="00AD2B28" w:rsidP="0073168A">
      <w:pPr>
        <w:pStyle w:val="ListParagraph"/>
        <w:numPr>
          <w:ilvl w:val="2"/>
          <w:numId w:val="12"/>
        </w:numPr>
        <w:spacing w:after="0" w:line="240" w:lineRule="auto"/>
        <w:rPr>
          <w:rFonts w:ascii="Times New Roman" w:hAnsi="Times New Roman" w:cs="Times New Roman"/>
          <w:sz w:val="24"/>
          <w:szCs w:val="24"/>
          <w:lang w:val="en-US"/>
        </w:rPr>
      </w:pPr>
      <w:r w:rsidRPr="008320AA">
        <w:rPr>
          <w:rFonts w:ascii="Times New Roman" w:hAnsi="Times New Roman" w:cs="Times New Roman"/>
          <w:color w:val="FF0000"/>
          <w:sz w:val="24"/>
          <w:szCs w:val="24"/>
          <w:lang w:val="en-US"/>
        </w:rPr>
        <w:t xml:space="preserve">After centrifugation </w:t>
      </w:r>
      <w:r w:rsidRPr="008320AA">
        <w:rPr>
          <w:rFonts w:ascii="Times New Roman" w:hAnsi="Times New Roman" w:cs="Times New Roman"/>
          <w:sz w:val="24"/>
          <w:szCs w:val="24"/>
          <w:lang w:val="en-US"/>
        </w:rPr>
        <w:t>the r</w:t>
      </w:r>
      <w:r w:rsidR="0073168A" w:rsidRPr="008320AA">
        <w:rPr>
          <w:rFonts w:ascii="Times New Roman" w:hAnsi="Times New Roman" w:cs="Times New Roman"/>
          <w:sz w:val="24"/>
          <w:szCs w:val="24"/>
          <w:lang w:val="en-US"/>
        </w:rPr>
        <w:t xml:space="preserve">obotic manipulator </w:t>
      </w:r>
      <w:r w:rsidR="0073168A" w:rsidRPr="008320AA">
        <w:rPr>
          <w:rFonts w:ascii="Times New Roman" w:hAnsi="Times New Roman" w:cs="Times New Roman"/>
          <w:strike/>
          <w:sz w:val="24"/>
          <w:szCs w:val="24"/>
          <w:lang w:val="en-US"/>
        </w:rPr>
        <w:t>moves</w:t>
      </w:r>
      <w:r w:rsidR="0073168A" w:rsidRPr="008320AA">
        <w:rPr>
          <w:rFonts w:ascii="Times New Roman" w:hAnsi="Times New Roman" w:cs="Times New Roman"/>
          <w:sz w:val="24"/>
          <w:szCs w:val="24"/>
          <w:lang w:val="en-US"/>
        </w:rPr>
        <w:t xml:space="preserve"> </w:t>
      </w:r>
      <w:r w:rsidRPr="008320AA">
        <w:rPr>
          <w:rFonts w:ascii="Times New Roman" w:hAnsi="Times New Roman" w:cs="Times New Roman"/>
          <w:color w:val="FF0000"/>
          <w:sz w:val="24"/>
          <w:szCs w:val="24"/>
          <w:lang w:val="en-US"/>
        </w:rPr>
        <w:t>relocate</w:t>
      </w:r>
      <w:r w:rsidR="003A4FB3" w:rsidRPr="008320AA">
        <w:rPr>
          <w:rFonts w:ascii="Times New Roman" w:hAnsi="Times New Roman" w:cs="Times New Roman"/>
          <w:color w:val="FF0000"/>
          <w:sz w:val="24"/>
          <w:szCs w:val="24"/>
          <w:lang w:val="en-US"/>
        </w:rPr>
        <w:t>s</w:t>
      </w:r>
      <w:r w:rsidRPr="008320AA">
        <w:rPr>
          <w:rFonts w:ascii="Times New Roman" w:hAnsi="Times New Roman" w:cs="Times New Roman"/>
          <w:color w:val="FF0000"/>
          <w:sz w:val="24"/>
          <w:szCs w:val="24"/>
          <w:lang w:val="en-US"/>
        </w:rPr>
        <w:t xml:space="preserve"> the </w:t>
      </w:r>
      <w:r w:rsidR="0073168A" w:rsidRPr="008320AA">
        <w:rPr>
          <w:rFonts w:ascii="Times New Roman" w:hAnsi="Times New Roman" w:cs="Times New Roman"/>
          <w:sz w:val="24"/>
          <w:szCs w:val="24"/>
          <w:lang w:val="en-US"/>
        </w:rPr>
        <w:t xml:space="preserve">plates </w:t>
      </w:r>
      <w:r w:rsidR="008320AA" w:rsidRPr="008320AA">
        <w:rPr>
          <w:rFonts w:ascii="Times New Roman" w:hAnsi="Times New Roman" w:cs="Times New Roman"/>
          <w:strike/>
          <w:sz w:val="24"/>
          <w:szCs w:val="24"/>
          <w:lang w:val="en-US"/>
        </w:rPr>
        <w:t>to</w:t>
      </w:r>
      <w:r w:rsidR="008320AA" w:rsidRPr="008320AA">
        <w:rPr>
          <w:rFonts w:ascii="Times New Roman" w:hAnsi="Times New Roman" w:cs="Times New Roman"/>
          <w:sz w:val="24"/>
          <w:szCs w:val="24"/>
          <w:lang w:val="en-US"/>
        </w:rPr>
        <w:t xml:space="preserve"> </w:t>
      </w:r>
      <w:r w:rsidRPr="008320AA">
        <w:rPr>
          <w:rFonts w:ascii="Times New Roman" w:hAnsi="Times New Roman" w:cs="Times New Roman"/>
          <w:color w:val="FF0000"/>
          <w:sz w:val="24"/>
          <w:szCs w:val="24"/>
          <w:lang w:val="en-US"/>
        </w:rPr>
        <w:t>from the</w:t>
      </w:r>
      <w:r w:rsidR="008320AA" w:rsidRPr="008320AA">
        <w:rPr>
          <w:rFonts w:ascii="Times New Roman" w:hAnsi="Times New Roman" w:cs="Times New Roman"/>
          <w:color w:val="FF0000"/>
          <w:sz w:val="24"/>
          <w:szCs w:val="24"/>
          <w:lang w:val="en-US"/>
        </w:rPr>
        <w:t xml:space="preserve"> </w:t>
      </w:r>
      <w:r w:rsidR="0073168A" w:rsidRPr="008320AA">
        <w:rPr>
          <w:rFonts w:ascii="Times New Roman" w:hAnsi="Times New Roman" w:cs="Times New Roman"/>
          <w:sz w:val="24"/>
          <w:szCs w:val="24"/>
          <w:lang w:val="en-US"/>
        </w:rPr>
        <w:t>centrifuge</w:t>
      </w:r>
      <w:r w:rsidR="0073168A" w:rsidRPr="008320AA">
        <w:rPr>
          <w:rFonts w:ascii="Times New Roman" w:hAnsi="Times New Roman" w:cs="Times New Roman"/>
          <w:sz w:val="24"/>
          <w:szCs w:val="24"/>
          <w:lang w:val="en-US"/>
        </w:rPr>
        <w:t xml:space="preserve"> </w:t>
      </w:r>
      <w:r w:rsidR="0073168A" w:rsidRPr="008320AA">
        <w:rPr>
          <w:rFonts w:ascii="Times New Roman" w:hAnsi="Times New Roman" w:cs="Times New Roman"/>
          <w:strike/>
          <w:sz w:val="24"/>
          <w:szCs w:val="24"/>
          <w:lang w:val="en-US"/>
        </w:rPr>
        <w:t>and centrifugation is started</w:t>
      </w:r>
      <w:r w:rsidR="0073168A" w:rsidRPr="008320AA">
        <w:rPr>
          <w:rFonts w:ascii="Times New Roman" w:hAnsi="Times New Roman" w:cs="Times New Roman"/>
          <w:sz w:val="24"/>
          <w:szCs w:val="24"/>
          <w:lang w:val="en-US"/>
        </w:rPr>
        <w:t>.  TEXT: 1,000 x g; 20°C; 2 min</w:t>
      </w:r>
    </w:p>
    <w:p w:rsidR="00BB344E" w:rsidRDefault="00BB344E" w:rsidP="00BB344E">
      <w:pPr>
        <w:pStyle w:val="ListParagraph"/>
        <w:spacing w:after="0" w:line="240" w:lineRule="auto"/>
        <w:ind w:left="1080"/>
        <w:rPr>
          <w:rFonts w:ascii="Times New Roman" w:hAnsi="Times New Roman" w:cs="Times New Roman"/>
          <w:sz w:val="24"/>
          <w:szCs w:val="24"/>
          <w:lang w:val="en-US"/>
        </w:rPr>
      </w:pPr>
    </w:p>
    <w:p w:rsidR="009E25E7" w:rsidRPr="006C4F63" w:rsidRDefault="006A30D4" w:rsidP="009E25E7">
      <w:pPr>
        <w:pStyle w:val="ListParagraph"/>
        <w:numPr>
          <w:ilvl w:val="1"/>
          <w:numId w:val="12"/>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w:t>
      </w:r>
      <w:r w:rsidR="009E25E7" w:rsidRPr="00EC52A7">
        <w:rPr>
          <w:rFonts w:ascii="Times New Roman" w:hAnsi="Times New Roman" w:cs="Times New Roman"/>
          <w:sz w:val="24"/>
          <w:szCs w:val="24"/>
          <w:lang w:val="en-US"/>
        </w:rPr>
        <w:t>repare the worktable via the robotic manipulator</w:t>
      </w:r>
      <w:r>
        <w:rPr>
          <w:rFonts w:ascii="Times New Roman" w:hAnsi="Times New Roman" w:cs="Times New Roman"/>
          <w:sz w:val="24"/>
          <w:szCs w:val="24"/>
          <w:lang w:val="en-US"/>
        </w:rPr>
        <w:t xml:space="preserve"> for</w:t>
      </w:r>
      <w:r w:rsidRPr="00EC52A7">
        <w:rPr>
          <w:rFonts w:ascii="Times New Roman" w:hAnsi="Times New Roman" w:cs="Times New Roman"/>
          <w:sz w:val="24"/>
          <w:szCs w:val="24"/>
          <w:lang w:val="en-US"/>
        </w:rPr>
        <w:t xml:space="preserve"> process</w:t>
      </w:r>
      <w:r>
        <w:rPr>
          <w:rFonts w:ascii="Times New Roman" w:hAnsi="Times New Roman" w:cs="Times New Roman"/>
          <w:sz w:val="24"/>
          <w:szCs w:val="24"/>
          <w:lang w:val="en-US"/>
        </w:rPr>
        <w:t>ing</w:t>
      </w:r>
      <w:r w:rsidRPr="00EC52A7">
        <w:rPr>
          <w:rFonts w:ascii="Times New Roman" w:hAnsi="Times New Roman" w:cs="Times New Roman"/>
          <w:sz w:val="24"/>
          <w:szCs w:val="24"/>
          <w:lang w:val="en-US"/>
        </w:rPr>
        <w:t xml:space="preserve"> th</w:t>
      </w:r>
      <w:r>
        <w:rPr>
          <w:rFonts w:ascii="Times New Roman" w:hAnsi="Times New Roman" w:cs="Times New Roman"/>
          <w:sz w:val="24"/>
          <w:szCs w:val="24"/>
          <w:lang w:val="en-US"/>
        </w:rPr>
        <w:t xml:space="preserve">e gel-filtrates. </w:t>
      </w:r>
      <w:r w:rsidR="006C4F63" w:rsidRPr="006C4F63">
        <w:rPr>
          <w:rFonts w:ascii="Times New Roman" w:hAnsi="Times New Roman" w:cs="Times New Roman"/>
          <w:b/>
          <w:sz w:val="24"/>
          <w:szCs w:val="24"/>
          <w:lang w:val="en-US"/>
        </w:rPr>
        <w:t>[3.2.1 – MED]</w:t>
      </w:r>
    </w:p>
    <w:p w:rsidR="006C4F63" w:rsidRPr="006C4F63" w:rsidRDefault="006C4F63" w:rsidP="006C4F63">
      <w:pPr>
        <w:pStyle w:val="ListParagraph"/>
        <w:spacing w:after="0" w:line="240" w:lineRule="auto"/>
        <w:ind w:left="1080"/>
        <w:rPr>
          <w:rFonts w:ascii="Times New Roman" w:hAnsi="Times New Roman" w:cs="Times New Roman"/>
          <w:sz w:val="24"/>
          <w:szCs w:val="24"/>
          <w:lang w:val="en-US"/>
        </w:rPr>
      </w:pPr>
    </w:p>
    <w:p w:rsidR="006C4F63" w:rsidRPr="009E25E7" w:rsidRDefault="006C4F63" w:rsidP="006C4F63">
      <w:pPr>
        <w:pStyle w:val="ListParagraph"/>
        <w:numPr>
          <w:ilvl w:val="2"/>
          <w:numId w:val="12"/>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General shot </w:t>
      </w:r>
      <w:r w:rsidRPr="006C4F63">
        <w:rPr>
          <w:rFonts w:ascii="Times New Roman" w:hAnsi="Times New Roman" w:cs="Times New Roman"/>
          <w:sz w:val="24"/>
          <w:szCs w:val="24"/>
          <w:lang w:val="en-US"/>
        </w:rPr>
        <w:t>of moving tips from storage carousel to the correct WTP, placing MTPs in correct WTPs.</w:t>
      </w:r>
      <w:r w:rsidRPr="00EC52A7">
        <w:rPr>
          <w:rFonts w:ascii="Times New Roman" w:hAnsi="Times New Roman" w:cs="Times New Roman"/>
          <w:i/>
          <w:sz w:val="24"/>
          <w:szCs w:val="24"/>
          <w:lang w:val="en-US"/>
        </w:rPr>
        <w:t xml:space="preserve">  </w:t>
      </w:r>
    </w:p>
    <w:p w:rsidR="009E25E7" w:rsidRDefault="009E25E7" w:rsidP="009E25E7">
      <w:pPr>
        <w:pStyle w:val="ListParagraph"/>
        <w:spacing w:after="0" w:line="240" w:lineRule="auto"/>
        <w:ind w:left="1080"/>
        <w:rPr>
          <w:rFonts w:ascii="Times New Roman" w:hAnsi="Times New Roman" w:cs="Times New Roman"/>
          <w:sz w:val="24"/>
          <w:szCs w:val="24"/>
          <w:lang w:val="en-US"/>
        </w:rPr>
      </w:pPr>
    </w:p>
    <w:p w:rsidR="009E25E7" w:rsidRPr="006C4F63" w:rsidRDefault="009E25E7" w:rsidP="009E25E7">
      <w:pPr>
        <w:pStyle w:val="ListParagraph"/>
        <w:numPr>
          <w:ilvl w:val="1"/>
          <w:numId w:val="12"/>
        </w:numPr>
        <w:spacing w:after="0" w:line="240" w:lineRule="auto"/>
        <w:rPr>
          <w:rFonts w:ascii="Times New Roman" w:hAnsi="Times New Roman" w:cs="Times New Roman"/>
          <w:sz w:val="24"/>
          <w:szCs w:val="24"/>
          <w:lang w:val="en-US"/>
        </w:rPr>
      </w:pPr>
      <w:r w:rsidRPr="008414FD">
        <w:rPr>
          <w:rFonts w:ascii="Times New Roman" w:hAnsi="Times New Roman" w:cs="Times New Roman"/>
          <w:sz w:val="24"/>
          <w:szCs w:val="24"/>
          <w:lang w:val="en-US"/>
        </w:rPr>
        <w:t>To detect the remaini</w:t>
      </w:r>
      <w:r w:rsidR="006C4F63">
        <w:rPr>
          <w:rFonts w:ascii="Times New Roman" w:hAnsi="Times New Roman" w:cs="Times New Roman"/>
          <w:sz w:val="24"/>
          <w:szCs w:val="24"/>
          <w:lang w:val="en-US"/>
        </w:rPr>
        <w:t>ng glucose after gel-filtration,</w:t>
      </w:r>
      <w:r w:rsidRPr="008414FD">
        <w:rPr>
          <w:rFonts w:ascii="Times New Roman" w:hAnsi="Times New Roman" w:cs="Times New Roman"/>
          <w:sz w:val="24"/>
          <w:szCs w:val="24"/>
          <w:lang w:val="en-US"/>
        </w:rPr>
        <w:t xml:space="preserve"> use 50 µL tips to transfer 25 µL of ddH</w:t>
      </w:r>
      <w:r w:rsidRPr="008414FD">
        <w:rPr>
          <w:rFonts w:ascii="Times New Roman" w:hAnsi="Times New Roman" w:cs="Times New Roman"/>
          <w:sz w:val="24"/>
          <w:szCs w:val="24"/>
          <w:vertAlign w:val="subscript"/>
          <w:lang w:val="en-US"/>
        </w:rPr>
        <w:t>2</w:t>
      </w:r>
      <w:r w:rsidR="006C4F63">
        <w:rPr>
          <w:rFonts w:ascii="Times New Roman" w:hAnsi="Times New Roman" w:cs="Times New Roman"/>
          <w:sz w:val="24"/>
          <w:szCs w:val="24"/>
          <w:lang w:val="en-US"/>
        </w:rPr>
        <w:t xml:space="preserve">O </w:t>
      </w:r>
      <w:r>
        <w:rPr>
          <w:rFonts w:ascii="Times New Roman" w:hAnsi="Times New Roman" w:cs="Times New Roman"/>
          <w:sz w:val="24"/>
          <w:szCs w:val="24"/>
          <w:lang w:val="en-US"/>
        </w:rPr>
        <w:t>to a fresh microtiter plate</w:t>
      </w:r>
      <w:r w:rsidRPr="008414FD">
        <w:rPr>
          <w:rFonts w:ascii="Times New Roman" w:hAnsi="Times New Roman" w:cs="Times New Roman"/>
          <w:sz w:val="24"/>
          <w:szCs w:val="24"/>
          <w:lang w:val="en-US"/>
        </w:rPr>
        <w:t xml:space="preserve">. </w:t>
      </w:r>
      <w:r w:rsidR="006C4F63" w:rsidRPr="006C4F63">
        <w:rPr>
          <w:rFonts w:ascii="Times New Roman" w:hAnsi="Times New Roman" w:cs="Times New Roman"/>
          <w:b/>
          <w:sz w:val="24"/>
          <w:szCs w:val="24"/>
          <w:lang w:val="en-US"/>
        </w:rPr>
        <w:t>[3.3.1 – MED]</w:t>
      </w:r>
      <w:r w:rsidR="006C4F63">
        <w:rPr>
          <w:rFonts w:ascii="Times New Roman" w:hAnsi="Times New Roman" w:cs="Times New Roman"/>
          <w:sz w:val="24"/>
          <w:szCs w:val="24"/>
          <w:lang w:val="en-US"/>
        </w:rPr>
        <w:t xml:space="preserve"> </w:t>
      </w:r>
      <w:r w:rsidRPr="008414FD">
        <w:rPr>
          <w:rFonts w:ascii="Times New Roman" w:hAnsi="Times New Roman" w:cs="Times New Roman"/>
          <w:sz w:val="24"/>
          <w:szCs w:val="24"/>
          <w:lang w:val="en-US"/>
        </w:rPr>
        <w:t>Aspirate 20 µL of ddH</w:t>
      </w:r>
      <w:r w:rsidRPr="008414FD">
        <w:rPr>
          <w:rFonts w:ascii="Times New Roman" w:hAnsi="Times New Roman" w:cs="Times New Roman"/>
          <w:sz w:val="24"/>
          <w:szCs w:val="24"/>
          <w:vertAlign w:val="subscript"/>
          <w:lang w:val="en-US"/>
        </w:rPr>
        <w:t>2</w:t>
      </w:r>
      <w:r w:rsidR="006C4F63">
        <w:rPr>
          <w:rFonts w:ascii="Times New Roman" w:hAnsi="Times New Roman" w:cs="Times New Roman"/>
          <w:sz w:val="24"/>
          <w:szCs w:val="24"/>
          <w:lang w:val="en-US"/>
        </w:rPr>
        <w:t>O</w:t>
      </w:r>
      <w:r w:rsidRPr="008414FD">
        <w:rPr>
          <w:rFonts w:ascii="Times New Roman" w:hAnsi="Times New Roman" w:cs="Times New Roman"/>
          <w:sz w:val="24"/>
          <w:szCs w:val="24"/>
          <w:lang w:val="en-US"/>
        </w:rPr>
        <w:t xml:space="preserve">, 5 µL </w:t>
      </w:r>
      <w:r w:rsidR="006C4F63">
        <w:rPr>
          <w:rFonts w:ascii="Times New Roman" w:hAnsi="Times New Roman" w:cs="Times New Roman"/>
          <w:sz w:val="24"/>
          <w:szCs w:val="24"/>
          <w:lang w:val="en-US"/>
        </w:rPr>
        <w:t>of air and 5 µL of gel-filtrate</w:t>
      </w:r>
      <w:r w:rsidR="006A30D4">
        <w:rPr>
          <w:rFonts w:ascii="Times New Roman" w:hAnsi="Times New Roman" w:cs="Times New Roman"/>
          <w:sz w:val="24"/>
          <w:szCs w:val="24"/>
          <w:lang w:val="en-US"/>
        </w:rPr>
        <w:t xml:space="preserve"> </w:t>
      </w:r>
      <w:r w:rsidRPr="008414FD">
        <w:rPr>
          <w:rFonts w:ascii="Times New Roman" w:hAnsi="Times New Roman" w:cs="Times New Roman"/>
          <w:sz w:val="24"/>
          <w:szCs w:val="24"/>
          <w:lang w:val="en-US"/>
        </w:rPr>
        <w:t>and dispense into the same plate.</w:t>
      </w:r>
      <w:r w:rsidR="006C4F63">
        <w:rPr>
          <w:rFonts w:ascii="Times New Roman" w:hAnsi="Times New Roman" w:cs="Times New Roman"/>
          <w:sz w:val="24"/>
          <w:szCs w:val="24"/>
          <w:lang w:val="en-US"/>
        </w:rPr>
        <w:t xml:space="preserve"> </w:t>
      </w:r>
      <w:r w:rsidR="006C4F63" w:rsidRPr="006C4F63">
        <w:rPr>
          <w:rFonts w:ascii="Times New Roman" w:hAnsi="Times New Roman" w:cs="Times New Roman"/>
          <w:b/>
          <w:sz w:val="24"/>
          <w:szCs w:val="24"/>
          <w:lang w:val="en-US"/>
        </w:rPr>
        <w:t>[3.3.2 – MED]</w:t>
      </w:r>
    </w:p>
    <w:p w:rsidR="006C4F63" w:rsidRPr="006C4F63" w:rsidRDefault="006C4F63" w:rsidP="006C4F63">
      <w:pPr>
        <w:pStyle w:val="ListParagraph"/>
        <w:spacing w:after="0" w:line="240" w:lineRule="auto"/>
        <w:ind w:left="1080"/>
        <w:rPr>
          <w:rFonts w:ascii="Times New Roman" w:hAnsi="Times New Roman" w:cs="Times New Roman"/>
          <w:sz w:val="24"/>
          <w:szCs w:val="24"/>
          <w:lang w:val="en-US"/>
        </w:rPr>
      </w:pPr>
    </w:p>
    <w:p w:rsidR="006C4F63" w:rsidRDefault="008320AA" w:rsidP="006C4F63">
      <w:pPr>
        <w:pStyle w:val="ListParagraph"/>
        <w:numPr>
          <w:ilvl w:val="2"/>
          <w:numId w:val="12"/>
        </w:numPr>
        <w:spacing w:after="0" w:line="240" w:lineRule="auto"/>
        <w:rPr>
          <w:rFonts w:ascii="Times New Roman" w:hAnsi="Times New Roman" w:cs="Times New Roman"/>
          <w:sz w:val="24"/>
          <w:szCs w:val="24"/>
          <w:lang w:val="en-US"/>
        </w:rPr>
      </w:pPr>
      <w:r w:rsidRPr="008320AA">
        <w:rPr>
          <w:rFonts w:ascii="Times New Roman" w:hAnsi="Times New Roman" w:cs="Times New Roman"/>
          <w:sz w:val="24"/>
          <w:szCs w:val="24"/>
          <w:highlight w:val="green"/>
          <w:lang w:val="en-US"/>
        </w:rPr>
        <w:t>[3.3.1, 3.3.2 and 3.6.1 combined]</w:t>
      </w:r>
      <w:r>
        <w:rPr>
          <w:rFonts w:ascii="Times New Roman" w:hAnsi="Times New Roman" w:cs="Times New Roman"/>
          <w:sz w:val="24"/>
          <w:szCs w:val="24"/>
          <w:lang w:val="en-US"/>
        </w:rPr>
        <w:t xml:space="preserve"> </w:t>
      </w:r>
      <w:r w:rsidR="006C4F63" w:rsidRPr="006C4F63">
        <w:rPr>
          <w:rFonts w:ascii="Times New Roman" w:hAnsi="Times New Roman" w:cs="Times New Roman"/>
          <w:sz w:val="24"/>
          <w:szCs w:val="24"/>
          <w:lang w:val="en-US"/>
        </w:rPr>
        <w:t>Robotic liquid handler transfe</w:t>
      </w:r>
      <w:r w:rsidR="006C4F63">
        <w:rPr>
          <w:rFonts w:ascii="Times New Roman" w:hAnsi="Times New Roman" w:cs="Times New Roman"/>
          <w:sz w:val="24"/>
          <w:szCs w:val="24"/>
          <w:lang w:val="en-US"/>
        </w:rPr>
        <w:t>r</w:t>
      </w:r>
      <w:r w:rsidR="006C4F63" w:rsidRPr="006C4F63">
        <w:rPr>
          <w:rFonts w:ascii="Times New Roman" w:hAnsi="Times New Roman" w:cs="Times New Roman"/>
          <w:sz w:val="24"/>
          <w:szCs w:val="24"/>
          <w:lang w:val="en-US"/>
        </w:rPr>
        <w:t>ring</w:t>
      </w:r>
      <w:r w:rsidR="006C4F63">
        <w:rPr>
          <w:rFonts w:ascii="Times New Roman" w:hAnsi="Times New Roman" w:cs="Times New Roman"/>
          <w:b/>
          <w:sz w:val="24"/>
          <w:szCs w:val="24"/>
          <w:lang w:val="en-US"/>
        </w:rPr>
        <w:t xml:space="preserve"> </w:t>
      </w:r>
      <w:r w:rsidR="006C4F63" w:rsidRPr="008414FD">
        <w:rPr>
          <w:rFonts w:ascii="Times New Roman" w:hAnsi="Times New Roman" w:cs="Times New Roman"/>
          <w:sz w:val="24"/>
          <w:szCs w:val="24"/>
          <w:lang w:val="en-US"/>
        </w:rPr>
        <w:t>ddH</w:t>
      </w:r>
      <w:r w:rsidR="006C4F63" w:rsidRPr="008414FD">
        <w:rPr>
          <w:rFonts w:ascii="Times New Roman" w:hAnsi="Times New Roman" w:cs="Times New Roman"/>
          <w:sz w:val="24"/>
          <w:szCs w:val="24"/>
          <w:vertAlign w:val="subscript"/>
          <w:lang w:val="en-US"/>
        </w:rPr>
        <w:t>2</w:t>
      </w:r>
      <w:r w:rsidR="006C4F63">
        <w:rPr>
          <w:rFonts w:ascii="Times New Roman" w:hAnsi="Times New Roman" w:cs="Times New Roman"/>
          <w:sz w:val="24"/>
          <w:szCs w:val="24"/>
          <w:lang w:val="en-US"/>
        </w:rPr>
        <w:t>O from WTP 1-1 to a fresh microtiter plate</w:t>
      </w:r>
      <w:r w:rsidR="006C4F63" w:rsidRPr="008414FD">
        <w:rPr>
          <w:rFonts w:ascii="Times New Roman" w:hAnsi="Times New Roman" w:cs="Times New Roman"/>
          <w:sz w:val="24"/>
          <w:szCs w:val="24"/>
          <w:lang w:val="en-US"/>
        </w:rPr>
        <w:t>.</w:t>
      </w:r>
    </w:p>
    <w:p w:rsidR="006C4F63" w:rsidRDefault="006C4F63" w:rsidP="006C4F63">
      <w:pPr>
        <w:pStyle w:val="ListParagraph"/>
        <w:numPr>
          <w:ilvl w:val="2"/>
          <w:numId w:val="12"/>
        </w:numPr>
        <w:spacing w:after="0" w:line="240" w:lineRule="auto"/>
        <w:rPr>
          <w:rFonts w:ascii="Times New Roman" w:hAnsi="Times New Roman" w:cs="Times New Roman"/>
          <w:sz w:val="24"/>
          <w:szCs w:val="24"/>
          <w:lang w:val="en-US"/>
        </w:rPr>
      </w:pPr>
      <w:r w:rsidRPr="006C4F63">
        <w:rPr>
          <w:rFonts w:ascii="Times New Roman" w:hAnsi="Times New Roman" w:cs="Times New Roman"/>
          <w:sz w:val="24"/>
          <w:szCs w:val="24"/>
          <w:lang w:val="en-US"/>
        </w:rPr>
        <w:t>Robotic liquid handler</w:t>
      </w:r>
      <w:r>
        <w:rPr>
          <w:rFonts w:ascii="Times New Roman" w:hAnsi="Times New Roman" w:cs="Times New Roman"/>
          <w:sz w:val="24"/>
          <w:szCs w:val="24"/>
          <w:lang w:val="en-US"/>
        </w:rPr>
        <w:t xml:space="preserve"> performing the described task.</w:t>
      </w:r>
    </w:p>
    <w:p w:rsidR="008A3E07" w:rsidRPr="008A3E07" w:rsidRDefault="008A3E07" w:rsidP="008A3E07">
      <w:pPr>
        <w:pStyle w:val="ListParagraph"/>
        <w:spacing w:after="0" w:line="240" w:lineRule="auto"/>
        <w:ind w:left="1080"/>
        <w:rPr>
          <w:rFonts w:ascii="Times New Roman" w:hAnsi="Times New Roman" w:cs="Times New Roman"/>
          <w:sz w:val="24"/>
          <w:szCs w:val="24"/>
          <w:lang w:val="en-US"/>
        </w:rPr>
      </w:pPr>
    </w:p>
    <w:p w:rsidR="00232EC4" w:rsidRDefault="008A3E07" w:rsidP="00232EC4">
      <w:pPr>
        <w:pStyle w:val="ListParagraph"/>
        <w:numPr>
          <w:ilvl w:val="1"/>
          <w:numId w:val="12"/>
        </w:numPr>
        <w:spacing w:after="0" w:line="240" w:lineRule="auto"/>
        <w:rPr>
          <w:rFonts w:ascii="Times New Roman" w:hAnsi="Times New Roman" w:cs="Times New Roman"/>
          <w:sz w:val="24"/>
          <w:szCs w:val="24"/>
          <w:lang w:val="en-US"/>
        </w:rPr>
      </w:pPr>
      <w:r w:rsidRPr="005E4AE2">
        <w:rPr>
          <w:rFonts w:ascii="Times New Roman" w:hAnsi="Times New Roman" w:cs="Times New Roman"/>
          <w:sz w:val="24"/>
          <w:szCs w:val="24"/>
          <w:lang w:val="en-US"/>
        </w:rPr>
        <w:t xml:space="preserve">Take 200 µL tips and aspirate 50 µL of glucose-assay </w:t>
      </w:r>
      <w:r w:rsidR="0088641A">
        <w:rPr>
          <w:rFonts w:ascii="Times New Roman" w:hAnsi="Times New Roman" w:cs="Times New Roman"/>
          <w:sz w:val="24"/>
          <w:szCs w:val="24"/>
          <w:lang w:val="en-US"/>
        </w:rPr>
        <w:t>reagent-mix from worktable position</w:t>
      </w:r>
      <w:r w:rsidRPr="005E4AE2">
        <w:rPr>
          <w:rFonts w:ascii="Times New Roman" w:hAnsi="Times New Roman" w:cs="Times New Roman"/>
          <w:sz w:val="24"/>
          <w:szCs w:val="24"/>
          <w:lang w:val="en-US"/>
        </w:rPr>
        <w:t xml:space="preserve"> 1-2, to star</w:t>
      </w:r>
      <w:r w:rsidR="00621268">
        <w:rPr>
          <w:rFonts w:ascii="Times New Roman" w:hAnsi="Times New Roman" w:cs="Times New Roman"/>
          <w:sz w:val="24"/>
          <w:szCs w:val="24"/>
          <w:lang w:val="en-US"/>
        </w:rPr>
        <w:t xml:space="preserve">t the first assay. </w:t>
      </w:r>
      <w:r w:rsidR="00DA0EE3">
        <w:rPr>
          <w:rFonts w:ascii="Times New Roman" w:hAnsi="Times New Roman" w:cs="Times New Roman"/>
          <w:b/>
          <w:sz w:val="24"/>
          <w:szCs w:val="24"/>
          <w:lang w:val="en-US"/>
        </w:rPr>
        <w:t>[3.4</w:t>
      </w:r>
      <w:r w:rsidR="00AA2F12" w:rsidRPr="00AA2F12">
        <w:rPr>
          <w:rFonts w:ascii="Times New Roman" w:hAnsi="Times New Roman" w:cs="Times New Roman"/>
          <w:b/>
          <w:sz w:val="24"/>
          <w:szCs w:val="24"/>
          <w:lang w:val="en-US"/>
        </w:rPr>
        <w:t>.1 – MED]</w:t>
      </w:r>
      <w:r w:rsidR="00AA2F12">
        <w:rPr>
          <w:rFonts w:ascii="Times New Roman" w:hAnsi="Times New Roman" w:cs="Times New Roman"/>
          <w:sz w:val="24"/>
          <w:szCs w:val="24"/>
          <w:lang w:val="en-US"/>
        </w:rPr>
        <w:t xml:space="preserve"> </w:t>
      </w:r>
      <w:r w:rsidR="00621268">
        <w:rPr>
          <w:rFonts w:ascii="Times New Roman" w:hAnsi="Times New Roman" w:cs="Times New Roman"/>
          <w:sz w:val="24"/>
          <w:szCs w:val="24"/>
          <w:lang w:val="en-US"/>
        </w:rPr>
        <w:t xml:space="preserve">Move the </w:t>
      </w:r>
      <w:r w:rsidR="00621268" w:rsidRPr="005E4AE2">
        <w:rPr>
          <w:rFonts w:ascii="Times New Roman" w:hAnsi="Times New Roman" w:cs="Times New Roman"/>
          <w:sz w:val="24"/>
          <w:szCs w:val="24"/>
          <w:lang w:val="en-US"/>
        </w:rPr>
        <w:t>microtiter plate</w:t>
      </w:r>
      <w:r w:rsidR="00621268">
        <w:rPr>
          <w:rFonts w:ascii="Times New Roman" w:hAnsi="Times New Roman" w:cs="Times New Roman"/>
          <w:sz w:val="24"/>
          <w:szCs w:val="24"/>
          <w:lang w:val="en-US"/>
        </w:rPr>
        <w:t>s</w:t>
      </w:r>
      <w:r w:rsidRPr="005E4AE2">
        <w:rPr>
          <w:rFonts w:ascii="Times New Roman" w:hAnsi="Times New Roman" w:cs="Times New Roman"/>
          <w:sz w:val="24"/>
          <w:szCs w:val="24"/>
          <w:lang w:val="en-US"/>
        </w:rPr>
        <w:t xml:space="preserve"> into the incubator</w:t>
      </w:r>
      <w:r w:rsidR="005E4AE2" w:rsidRPr="005E4AE2">
        <w:rPr>
          <w:rFonts w:ascii="Times New Roman" w:hAnsi="Times New Roman" w:cs="Times New Roman"/>
          <w:sz w:val="24"/>
          <w:szCs w:val="24"/>
          <w:lang w:val="en-US"/>
        </w:rPr>
        <w:t>.</w:t>
      </w:r>
      <w:r w:rsidRPr="005E4AE2">
        <w:rPr>
          <w:rFonts w:ascii="Times New Roman" w:hAnsi="Times New Roman" w:cs="Times New Roman"/>
          <w:sz w:val="24"/>
          <w:szCs w:val="24"/>
          <w:lang w:val="en-US"/>
        </w:rPr>
        <w:t xml:space="preserve"> </w:t>
      </w:r>
      <w:r w:rsidR="00DA0EE3">
        <w:rPr>
          <w:rFonts w:ascii="Times New Roman" w:hAnsi="Times New Roman" w:cs="Times New Roman"/>
          <w:b/>
          <w:sz w:val="24"/>
          <w:szCs w:val="24"/>
          <w:lang w:val="en-US"/>
        </w:rPr>
        <w:t>[3.4</w:t>
      </w:r>
      <w:r w:rsidR="00AA2F12" w:rsidRPr="00AA2F12">
        <w:rPr>
          <w:rFonts w:ascii="Times New Roman" w:hAnsi="Times New Roman" w:cs="Times New Roman"/>
          <w:b/>
          <w:sz w:val="24"/>
          <w:szCs w:val="24"/>
          <w:lang w:val="en-US"/>
        </w:rPr>
        <w:t>.2 – MED-TXT]</w:t>
      </w:r>
    </w:p>
    <w:p w:rsidR="00AA2F12" w:rsidRDefault="00AA2F12" w:rsidP="00AA2F12">
      <w:pPr>
        <w:pStyle w:val="ListParagraph"/>
        <w:spacing w:after="0" w:line="240" w:lineRule="auto"/>
        <w:ind w:left="1080"/>
        <w:rPr>
          <w:rFonts w:ascii="Times New Roman" w:hAnsi="Times New Roman" w:cs="Times New Roman"/>
          <w:sz w:val="24"/>
          <w:szCs w:val="24"/>
          <w:lang w:val="en-US"/>
        </w:rPr>
      </w:pPr>
    </w:p>
    <w:p w:rsidR="00AA2F12" w:rsidRPr="00AA2F12" w:rsidRDefault="00AA2F12" w:rsidP="00AA2F12">
      <w:pPr>
        <w:pStyle w:val="ListParagraph"/>
        <w:numPr>
          <w:ilvl w:val="2"/>
          <w:numId w:val="12"/>
        </w:numPr>
        <w:spacing w:after="0" w:line="240" w:lineRule="auto"/>
        <w:rPr>
          <w:rFonts w:ascii="Times New Roman" w:hAnsi="Times New Roman" w:cs="Times New Roman"/>
          <w:sz w:val="24"/>
          <w:szCs w:val="24"/>
          <w:lang w:val="en-US"/>
        </w:rPr>
      </w:pPr>
      <w:r w:rsidRPr="006C4F63">
        <w:rPr>
          <w:rFonts w:ascii="Times New Roman" w:hAnsi="Times New Roman" w:cs="Times New Roman"/>
          <w:sz w:val="24"/>
          <w:szCs w:val="24"/>
          <w:lang w:val="en-US"/>
        </w:rPr>
        <w:t>Robotic liquid handler</w:t>
      </w:r>
      <w:r>
        <w:rPr>
          <w:rFonts w:ascii="Times New Roman" w:hAnsi="Times New Roman" w:cs="Times New Roman"/>
          <w:sz w:val="24"/>
          <w:szCs w:val="24"/>
          <w:lang w:val="en-US"/>
        </w:rPr>
        <w:t xml:space="preserve"> performing the described task.</w:t>
      </w:r>
    </w:p>
    <w:p w:rsidR="00AA2F12" w:rsidRPr="005E4AE2" w:rsidRDefault="00AA2F12" w:rsidP="00AA2F12">
      <w:pPr>
        <w:pStyle w:val="ListParagraph"/>
        <w:numPr>
          <w:ilvl w:val="2"/>
          <w:numId w:val="12"/>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*film as written. </w:t>
      </w:r>
      <w:r w:rsidRPr="005E4AE2">
        <w:rPr>
          <w:rFonts w:ascii="Times New Roman" w:hAnsi="Times New Roman" w:cs="Times New Roman"/>
          <w:sz w:val="24"/>
          <w:szCs w:val="24"/>
          <w:lang w:val="en-US"/>
        </w:rPr>
        <w:t xml:space="preserve">TEXT: 30°C; 150 rpm; </w:t>
      </w:r>
      <w:r>
        <w:rPr>
          <w:rFonts w:ascii="Times New Roman" w:hAnsi="Times New Roman" w:cs="Times New Roman"/>
          <w:sz w:val="24"/>
          <w:szCs w:val="24"/>
          <w:lang w:val="en-US"/>
        </w:rPr>
        <w:t>30 min</w:t>
      </w:r>
    </w:p>
    <w:p w:rsidR="00232EC4" w:rsidRPr="00232EC4" w:rsidRDefault="00232EC4" w:rsidP="00232EC4">
      <w:pPr>
        <w:pStyle w:val="ListParagraph"/>
        <w:spacing w:after="0" w:line="240" w:lineRule="auto"/>
        <w:ind w:left="1080"/>
        <w:rPr>
          <w:rFonts w:ascii="Times New Roman" w:hAnsi="Times New Roman" w:cs="Times New Roman"/>
          <w:sz w:val="24"/>
          <w:szCs w:val="24"/>
          <w:lang w:val="en-US"/>
        </w:rPr>
      </w:pPr>
    </w:p>
    <w:p w:rsidR="003E3380" w:rsidRPr="00D60BEF" w:rsidRDefault="00232EC4" w:rsidP="003E3380">
      <w:pPr>
        <w:pStyle w:val="ListParagraph"/>
        <w:numPr>
          <w:ilvl w:val="1"/>
          <w:numId w:val="12"/>
        </w:numPr>
        <w:spacing w:after="0" w:line="240" w:lineRule="auto"/>
        <w:rPr>
          <w:rFonts w:ascii="Times New Roman" w:hAnsi="Times New Roman" w:cs="Times New Roman"/>
          <w:sz w:val="24"/>
          <w:szCs w:val="24"/>
          <w:lang w:val="en-US"/>
        </w:rPr>
      </w:pPr>
      <w:r w:rsidRPr="005E4AE2">
        <w:rPr>
          <w:rFonts w:ascii="Times New Roman" w:hAnsi="Times New Roman" w:cs="Times New Roman"/>
          <w:sz w:val="24"/>
          <w:szCs w:val="24"/>
          <w:lang w:val="en-US"/>
        </w:rPr>
        <w:t>After 30 min</w:t>
      </w:r>
      <w:r w:rsidR="005E4AE2" w:rsidRPr="005E4AE2">
        <w:rPr>
          <w:rFonts w:ascii="Times New Roman" w:hAnsi="Times New Roman" w:cs="Times New Roman"/>
          <w:sz w:val="24"/>
          <w:szCs w:val="24"/>
          <w:lang w:val="en-US"/>
        </w:rPr>
        <w:t>utes</w:t>
      </w:r>
      <w:r w:rsidRPr="005E4AE2">
        <w:rPr>
          <w:rFonts w:ascii="Times New Roman" w:hAnsi="Times New Roman" w:cs="Times New Roman"/>
          <w:sz w:val="24"/>
          <w:szCs w:val="24"/>
          <w:lang w:val="en-US"/>
        </w:rPr>
        <w:t xml:space="preserve"> of incubation</w:t>
      </w:r>
      <w:r w:rsidR="005E4AE2" w:rsidRPr="005E4AE2">
        <w:rPr>
          <w:rFonts w:ascii="Times New Roman" w:hAnsi="Times New Roman" w:cs="Times New Roman"/>
          <w:sz w:val="24"/>
          <w:szCs w:val="24"/>
          <w:lang w:val="en-US"/>
        </w:rPr>
        <w:t>,</w:t>
      </w:r>
      <w:r w:rsidRPr="005E4AE2">
        <w:rPr>
          <w:rFonts w:ascii="Times New Roman" w:hAnsi="Times New Roman" w:cs="Times New Roman"/>
          <w:sz w:val="24"/>
          <w:szCs w:val="24"/>
          <w:lang w:val="en-US"/>
        </w:rPr>
        <w:t xml:space="preserve"> move the plat</w:t>
      </w:r>
      <w:r w:rsidR="0088641A">
        <w:rPr>
          <w:rFonts w:ascii="Times New Roman" w:hAnsi="Times New Roman" w:cs="Times New Roman"/>
          <w:sz w:val="24"/>
          <w:szCs w:val="24"/>
          <w:lang w:val="en-US"/>
        </w:rPr>
        <w:t>es from the incubator to the microtiter</w:t>
      </w:r>
      <w:r w:rsidRPr="005E4AE2">
        <w:rPr>
          <w:rFonts w:ascii="Times New Roman" w:hAnsi="Times New Roman" w:cs="Times New Roman"/>
          <w:sz w:val="24"/>
          <w:szCs w:val="24"/>
          <w:lang w:val="en-US"/>
        </w:rPr>
        <w:t>-reader and recor</w:t>
      </w:r>
      <w:r w:rsidR="003E3380">
        <w:rPr>
          <w:rFonts w:ascii="Times New Roman" w:hAnsi="Times New Roman" w:cs="Times New Roman"/>
          <w:sz w:val="24"/>
          <w:szCs w:val="24"/>
          <w:lang w:val="en-US"/>
        </w:rPr>
        <w:t>d absorbance at 418 and 480 nm.</w:t>
      </w:r>
      <w:r w:rsidR="00D60BEF">
        <w:rPr>
          <w:rFonts w:ascii="Times New Roman" w:hAnsi="Times New Roman" w:cs="Times New Roman"/>
          <w:sz w:val="24"/>
          <w:szCs w:val="24"/>
          <w:lang w:val="en-US"/>
        </w:rPr>
        <w:t xml:space="preserve"> </w:t>
      </w:r>
      <w:r w:rsidR="00DA0EE3">
        <w:rPr>
          <w:rFonts w:ascii="Times New Roman" w:hAnsi="Times New Roman" w:cs="Times New Roman"/>
          <w:b/>
          <w:sz w:val="24"/>
          <w:szCs w:val="24"/>
          <w:lang w:val="en-US"/>
        </w:rPr>
        <w:t>[3.5</w:t>
      </w:r>
      <w:r w:rsidR="00D60BEF" w:rsidRPr="00D60BEF">
        <w:rPr>
          <w:rFonts w:ascii="Times New Roman" w:hAnsi="Times New Roman" w:cs="Times New Roman"/>
          <w:b/>
          <w:sz w:val="24"/>
          <w:szCs w:val="24"/>
          <w:lang w:val="en-US"/>
        </w:rPr>
        <w:t>.1 – MED]</w:t>
      </w:r>
    </w:p>
    <w:p w:rsidR="00D60BEF" w:rsidRPr="00D60BEF" w:rsidRDefault="00D60BEF" w:rsidP="00D60BEF">
      <w:pPr>
        <w:pStyle w:val="ListParagraph"/>
        <w:spacing w:after="0" w:line="240" w:lineRule="auto"/>
        <w:ind w:left="1080"/>
        <w:rPr>
          <w:rFonts w:ascii="Times New Roman" w:hAnsi="Times New Roman" w:cs="Times New Roman"/>
          <w:sz w:val="24"/>
          <w:szCs w:val="24"/>
          <w:lang w:val="en-US"/>
        </w:rPr>
      </w:pPr>
    </w:p>
    <w:p w:rsidR="00D60BEF" w:rsidRDefault="00D60BEF" w:rsidP="00D60BEF">
      <w:pPr>
        <w:pStyle w:val="ListParagraph"/>
        <w:numPr>
          <w:ilvl w:val="2"/>
          <w:numId w:val="12"/>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Robotic manipulator performing the described task.</w:t>
      </w:r>
    </w:p>
    <w:p w:rsidR="003E3380" w:rsidRDefault="003E3380" w:rsidP="003E3380">
      <w:pPr>
        <w:pStyle w:val="ListParagraph"/>
        <w:spacing w:after="0" w:line="240" w:lineRule="auto"/>
        <w:ind w:left="1080"/>
        <w:rPr>
          <w:rFonts w:ascii="Times New Roman" w:hAnsi="Times New Roman" w:cs="Times New Roman"/>
          <w:sz w:val="24"/>
          <w:szCs w:val="24"/>
          <w:lang w:val="en-US"/>
        </w:rPr>
      </w:pPr>
    </w:p>
    <w:p w:rsidR="003E3380" w:rsidRPr="00951CDC" w:rsidRDefault="00811A89" w:rsidP="003E3380">
      <w:pPr>
        <w:pStyle w:val="ListParagraph"/>
        <w:numPr>
          <w:ilvl w:val="1"/>
          <w:numId w:val="12"/>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To determine </w:t>
      </w:r>
      <w:r w:rsidRPr="00690B8C">
        <w:rPr>
          <w:rFonts w:ascii="Times New Roman" w:hAnsi="Times New Roman" w:cs="Times New Roman"/>
          <w:sz w:val="24"/>
          <w:szCs w:val="24"/>
          <w:lang w:val="en-US"/>
        </w:rPr>
        <w:t xml:space="preserve">total carbohydrate content </w:t>
      </w:r>
      <w:r>
        <w:rPr>
          <w:rFonts w:ascii="Times New Roman" w:hAnsi="Times New Roman" w:cs="Times New Roman"/>
          <w:sz w:val="24"/>
          <w:szCs w:val="24"/>
          <w:lang w:val="en-US"/>
        </w:rPr>
        <w:t>by</w:t>
      </w:r>
      <w:r w:rsidR="003E3380" w:rsidRPr="003E3380">
        <w:rPr>
          <w:rFonts w:ascii="Times New Roman" w:hAnsi="Times New Roman" w:cs="Times New Roman"/>
          <w:sz w:val="24"/>
          <w:szCs w:val="24"/>
          <w:lang w:val="en-US"/>
        </w:rPr>
        <w:t xml:space="preserve"> the phenol-sulfuric-acid-method, pipette 20 µL of gel-filtrate to the microtiter plate</w:t>
      </w:r>
      <w:r w:rsidR="003E3380">
        <w:rPr>
          <w:rFonts w:ascii="Times New Roman" w:hAnsi="Times New Roman" w:cs="Times New Roman"/>
          <w:sz w:val="24"/>
          <w:szCs w:val="24"/>
          <w:lang w:val="en-US"/>
        </w:rPr>
        <w:t>s</w:t>
      </w:r>
      <w:r w:rsidR="003E3380" w:rsidRPr="003E3380">
        <w:rPr>
          <w:rFonts w:ascii="Times New Roman" w:hAnsi="Times New Roman" w:cs="Times New Roman"/>
          <w:sz w:val="24"/>
          <w:szCs w:val="24"/>
          <w:lang w:val="en-US"/>
        </w:rPr>
        <w:t>.</w:t>
      </w:r>
      <w:r w:rsidR="00951CDC">
        <w:rPr>
          <w:rFonts w:ascii="Times New Roman" w:hAnsi="Times New Roman" w:cs="Times New Roman"/>
          <w:sz w:val="24"/>
          <w:szCs w:val="24"/>
          <w:lang w:val="en-US"/>
        </w:rPr>
        <w:t xml:space="preserve"> </w:t>
      </w:r>
      <w:r w:rsidR="00DA0EE3">
        <w:rPr>
          <w:rFonts w:ascii="Times New Roman" w:hAnsi="Times New Roman" w:cs="Times New Roman"/>
          <w:b/>
          <w:sz w:val="24"/>
          <w:szCs w:val="24"/>
          <w:lang w:val="en-US"/>
        </w:rPr>
        <w:t>[3.6</w:t>
      </w:r>
      <w:r w:rsidR="00951CDC" w:rsidRPr="00951CDC">
        <w:rPr>
          <w:rFonts w:ascii="Times New Roman" w:hAnsi="Times New Roman" w:cs="Times New Roman"/>
          <w:b/>
          <w:sz w:val="24"/>
          <w:szCs w:val="24"/>
          <w:lang w:val="en-US"/>
        </w:rPr>
        <w:t>.1 – MED]</w:t>
      </w:r>
    </w:p>
    <w:p w:rsidR="00951CDC" w:rsidRPr="00951CDC" w:rsidRDefault="00951CDC" w:rsidP="00951CDC">
      <w:pPr>
        <w:pStyle w:val="ListParagraph"/>
        <w:spacing w:after="0" w:line="240" w:lineRule="auto"/>
        <w:ind w:left="1080"/>
        <w:rPr>
          <w:rFonts w:ascii="Times New Roman" w:hAnsi="Times New Roman" w:cs="Times New Roman"/>
          <w:sz w:val="24"/>
          <w:szCs w:val="24"/>
          <w:lang w:val="en-US"/>
        </w:rPr>
      </w:pPr>
    </w:p>
    <w:p w:rsidR="00951CDC" w:rsidRPr="00111F73" w:rsidRDefault="00951CDC" w:rsidP="00951CDC">
      <w:pPr>
        <w:pStyle w:val="ListParagraph"/>
        <w:numPr>
          <w:ilvl w:val="2"/>
          <w:numId w:val="12"/>
        </w:numPr>
        <w:spacing w:after="0" w:line="240" w:lineRule="auto"/>
        <w:rPr>
          <w:rFonts w:ascii="Times New Roman" w:hAnsi="Times New Roman" w:cs="Times New Roman"/>
          <w:sz w:val="24"/>
          <w:szCs w:val="24"/>
          <w:lang w:val="en-US"/>
        </w:rPr>
      </w:pPr>
      <w:r w:rsidRPr="00111F73">
        <w:rPr>
          <w:rFonts w:ascii="Times New Roman" w:hAnsi="Times New Roman" w:cs="Times New Roman"/>
          <w:sz w:val="24"/>
          <w:szCs w:val="24"/>
          <w:lang w:val="en-US"/>
        </w:rPr>
        <w:t>Robotic liquid handler performing the described task.</w:t>
      </w:r>
    </w:p>
    <w:p w:rsidR="003E3380" w:rsidRPr="003E3380" w:rsidRDefault="003E3380" w:rsidP="003E3380">
      <w:pPr>
        <w:pStyle w:val="ListParagraph"/>
        <w:spacing w:after="0" w:line="240" w:lineRule="auto"/>
        <w:ind w:left="1080"/>
        <w:rPr>
          <w:rFonts w:ascii="Times New Roman" w:hAnsi="Times New Roman" w:cs="Times New Roman"/>
          <w:sz w:val="24"/>
          <w:szCs w:val="24"/>
          <w:lang w:val="en-US"/>
        </w:rPr>
      </w:pPr>
    </w:p>
    <w:p w:rsidR="00896B17" w:rsidRDefault="00342CFE" w:rsidP="00896B17">
      <w:pPr>
        <w:pStyle w:val="ListParagraph"/>
        <w:numPr>
          <w:ilvl w:val="1"/>
          <w:numId w:val="12"/>
        </w:numPr>
        <w:spacing w:after="0" w:line="240" w:lineRule="auto"/>
        <w:rPr>
          <w:rFonts w:ascii="Times New Roman" w:hAnsi="Times New Roman" w:cs="Times New Roman"/>
          <w:b/>
          <w:sz w:val="24"/>
          <w:szCs w:val="24"/>
          <w:lang w:val="en-US"/>
        </w:rPr>
      </w:pPr>
      <w:r>
        <w:rPr>
          <w:rFonts w:ascii="Times New Roman" w:hAnsi="Times New Roman" w:cs="Times New Roman"/>
          <w:sz w:val="24"/>
          <w:szCs w:val="24"/>
          <w:lang w:val="en-US"/>
        </w:rPr>
        <w:t>Manually r</w:t>
      </w:r>
      <w:r w:rsidR="00951CDC">
        <w:rPr>
          <w:rFonts w:ascii="Times New Roman" w:hAnsi="Times New Roman" w:cs="Times New Roman"/>
          <w:sz w:val="24"/>
          <w:szCs w:val="24"/>
          <w:lang w:val="en-US"/>
        </w:rPr>
        <w:t>emove the plates</w:t>
      </w:r>
      <w:r w:rsidR="00896B17" w:rsidRPr="003E3380">
        <w:rPr>
          <w:rFonts w:ascii="Times New Roman" w:hAnsi="Times New Roman" w:cs="Times New Roman"/>
          <w:sz w:val="24"/>
          <w:szCs w:val="24"/>
          <w:lang w:val="en-US"/>
        </w:rPr>
        <w:t xml:space="preserve"> from the carousel and place them into the liqu</w:t>
      </w:r>
      <w:r w:rsidR="00951CDC">
        <w:rPr>
          <w:rFonts w:ascii="Times New Roman" w:hAnsi="Times New Roman" w:cs="Times New Roman"/>
          <w:sz w:val="24"/>
          <w:szCs w:val="24"/>
          <w:lang w:val="en-US"/>
        </w:rPr>
        <w:t xml:space="preserve">id handling </w:t>
      </w:r>
      <w:r w:rsidR="00CC455D">
        <w:rPr>
          <w:rFonts w:ascii="Times New Roman" w:hAnsi="Times New Roman" w:cs="Times New Roman"/>
          <w:sz w:val="24"/>
          <w:szCs w:val="24"/>
          <w:lang w:val="en-US"/>
        </w:rPr>
        <w:t>station</w:t>
      </w:r>
      <w:r w:rsidR="00951CDC">
        <w:rPr>
          <w:rFonts w:ascii="Times New Roman" w:hAnsi="Times New Roman" w:cs="Times New Roman"/>
          <w:sz w:val="24"/>
          <w:szCs w:val="24"/>
          <w:lang w:val="en-US"/>
        </w:rPr>
        <w:t>.</w:t>
      </w:r>
      <w:r w:rsidR="00896B17" w:rsidRPr="003E3380">
        <w:rPr>
          <w:rFonts w:ascii="Times New Roman" w:hAnsi="Times New Roman" w:cs="Times New Roman"/>
          <w:sz w:val="24"/>
          <w:szCs w:val="24"/>
          <w:lang w:val="en-US"/>
        </w:rPr>
        <w:t xml:space="preserve"> </w:t>
      </w:r>
      <w:r w:rsidR="00DA0EE3">
        <w:rPr>
          <w:rFonts w:ascii="Times New Roman" w:hAnsi="Times New Roman" w:cs="Times New Roman"/>
          <w:b/>
          <w:sz w:val="24"/>
          <w:szCs w:val="24"/>
          <w:lang w:val="en-US"/>
        </w:rPr>
        <w:t>[3.7</w:t>
      </w:r>
      <w:r w:rsidR="00951CDC" w:rsidRPr="00951CDC">
        <w:rPr>
          <w:rFonts w:ascii="Times New Roman" w:hAnsi="Times New Roman" w:cs="Times New Roman"/>
          <w:b/>
          <w:sz w:val="24"/>
          <w:szCs w:val="24"/>
          <w:lang w:val="en-US"/>
        </w:rPr>
        <w:t>.1 – MED]</w:t>
      </w:r>
      <w:r w:rsidR="00951CDC">
        <w:rPr>
          <w:rFonts w:ascii="Times New Roman" w:hAnsi="Times New Roman" w:cs="Times New Roman"/>
          <w:sz w:val="24"/>
          <w:szCs w:val="24"/>
          <w:lang w:val="en-US"/>
        </w:rPr>
        <w:t xml:space="preserve"> </w:t>
      </w:r>
      <w:r w:rsidR="00896B17" w:rsidRPr="003E3380">
        <w:rPr>
          <w:rFonts w:ascii="Times New Roman" w:hAnsi="Times New Roman" w:cs="Times New Roman"/>
          <w:sz w:val="24"/>
          <w:szCs w:val="24"/>
          <w:lang w:val="en-US"/>
        </w:rPr>
        <w:t>Include the calibration plate with 20 µL of different glu</w:t>
      </w:r>
      <w:r w:rsidR="008F1984">
        <w:rPr>
          <w:rFonts w:ascii="Times New Roman" w:hAnsi="Times New Roman" w:cs="Times New Roman"/>
          <w:sz w:val="24"/>
          <w:szCs w:val="24"/>
          <w:lang w:val="en-US"/>
        </w:rPr>
        <w:t>cose concentrations</w:t>
      </w:r>
      <w:r w:rsidR="00896B17" w:rsidRPr="003E3380">
        <w:rPr>
          <w:rFonts w:ascii="Times New Roman" w:hAnsi="Times New Roman" w:cs="Times New Roman"/>
          <w:sz w:val="24"/>
          <w:szCs w:val="24"/>
          <w:lang w:val="en-US"/>
        </w:rPr>
        <w:t xml:space="preserve"> in triplicates.</w:t>
      </w:r>
      <w:r w:rsidR="00951CDC">
        <w:rPr>
          <w:rFonts w:ascii="Times New Roman" w:hAnsi="Times New Roman" w:cs="Times New Roman"/>
          <w:sz w:val="24"/>
          <w:szCs w:val="24"/>
          <w:lang w:val="en-US"/>
        </w:rPr>
        <w:t xml:space="preserve"> </w:t>
      </w:r>
      <w:r w:rsidR="00DA0EE3">
        <w:rPr>
          <w:rFonts w:ascii="Times New Roman" w:hAnsi="Times New Roman" w:cs="Times New Roman"/>
          <w:b/>
          <w:sz w:val="24"/>
          <w:szCs w:val="24"/>
          <w:lang w:val="en-US"/>
        </w:rPr>
        <w:t>[3.7</w:t>
      </w:r>
      <w:r w:rsidR="00951CDC" w:rsidRPr="00951CDC">
        <w:rPr>
          <w:rFonts w:ascii="Times New Roman" w:hAnsi="Times New Roman" w:cs="Times New Roman"/>
          <w:b/>
          <w:sz w:val="24"/>
          <w:szCs w:val="24"/>
          <w:lang w:val="en-US"/>
        </w:rPr>
        <w:t>.2 – MED]</w:t>
      </w:r>
    </w:p>
    <w:p w:rsidR="00951CDC" w:rsidRDefault="00951CDC" w:rsidP="00951CDC">
      <w:pPr>
        <w:pStyle w:val="ListParagraph"/>
        <w:spacing w:after="0" w:line="240" w:lineRule="auto"/>
        <w:ind w:left="1080"/>
        <w:rPr>
          <w:rFonts w:ascii="Times New Roman" w:hAnsi="Times New Roman" w:cs="Times New Roman"/>
          <w:b/>
          <w:sz w:val="24"/>
          <w:szCs w:val="24"/>
          <w:lang w:val="en-US"/>
        </w:rPr>
      </w:pPr>
    </w:p>
    <w:p w:rsidR="00951CDC" w:rsidRPr="008D4D41" w:rsidRDefault="00DA0EE3" w:rsidP="00951CDC">
      <w:pPr>
        <w:pStyle w:val="ListParagraph"/>
        <w:numPr>
          <w:ilvl w:val="2"/>
          <w:numId w:val="12"/>
        </w:numPr>
        <w:spacing w:after="0" w:line="240" w:lineRule="auto"/>
        <w:rPr>
          <w:rFonts w:ascii="Times New Roman" w:hAnsi="Times New Roman" w:cs="Times New Roman"/>
          <w:b/>
          <w:sz w:val="24"/>
          <w:szCs w:val="24"/>
          <w:lang w:val="en-US"/>
        </w:rPr>
      </w:pPr>
      <w:r w:rsidRPr="008D4D41">
        <w:rPr>
          <w:rFonts w:ascii="Times New Roman" w:hAnsi="Times New Roman" w:cs="Times New Roman"/>
          <w:sz w:val="24"/>
          <w:szCs w:val="24"/>
          <w:lang w:val="en-US"/>
        </w:rPr>
        <w:t>Talent m</w:t>
      </w:r>
      <w:r w:rsidR="00342CFE" w:rsidRPr="008D4D41">
        <w:rPr>
          <w:rFonts w:ascii="Times New Roman" w:hAnsi="Times New Roman" w:cs="Times New Roman"/>
          <w:sz w:val="24"/>
          <w:szCs w:val="24"/>
          <w:lang w:val="en-US"/>
        </w:rPr>
        <w:t>anually</w:t>
      </w:r>
      <w:r w:rsidR="00951CDC" w:rsidRPr="008D4D41">
        <w:rPr>
          <w:rFonts w:ascii="Times New Roman" w:hAnsi="Times New Roman" w:cs="Times New Roman"/>
          <w:sz w:val="24"/>
          <w:szCs w:val="24"/>
          <w:lang w:val="en-US"/>
        </w:rPr>
        <w:t xml:space="preserve"> removing plates from CP 8-</w:t>
      </w:r>
      <w:r w:rsidR="00AD2B28" w:rsidRPr="008320AA">
        <w:rPr>
          <w:rFonts w:ascii="Times New Roman" w:hAnsi="Times New Roman" w:cs="Times New Roman"/>
          <w:color w:val="FF0000"/>
          <w:sz w:val="24"/>
          <w:szCs w:val="24"/>
          <w:lang w:val="en-US"/>
        </w:rPr>
        <w:t>5</w:t>
      </w:r>
      <w:r w:rsidR="00AD2B28" w:rsidRPr="008D4D41">
        <w:rPr>
          <w:rFonts w:ascii="Times New Roman" w:hAnsi="Times New Roman" w:cs="Times New Roman"/>
          <w:sz w:val="24"/>
          <w:szCs w:val="24"/>
          <w:lang w:val="en-US"/>
        </w:rPr>
        <w:t xml:space="preserve"> </w:t>
      </w:r>
      <w:r w:rsidR="00951CDC" w:rsidRPr="008D4D41">
        <w:rPr>
          <w:rFonts w:ascii="Times New Roman" w:hAnsi="Times New Roman" w:cs="Times New Roman"/>
          <w:sz w:val="24"/>
          <w:szCs w:val="24"/>
          <w:lang w:val="en-US"/>
        </w:rPr>
        <w:t>to 8-</w:t>
      </w:r>
      <w:r w:rsidR="00AD2B28" w:rsidRPr="008320AA">
        <w:rPr>
          <w:rFonts w:ascii="Times New Roman" w:hAnsi="Times New Roman" w:cs="Times New Roman"/>
          <w:color w:val="FF0000"/>
          <w:sz w:val="24"/>
          <w:szCs w:val="24"/>
          <w:lang w:val="en-US"/>
        </w:rPr>
        <w:t>8</w:t>
      </w:r>
      <w:r w:rsidR="00AD2B28" w:rsidRPr="008D4D41">
        <w:rPr>
          <w:rFonts w:ascii="Times New Roman" w:hAnsi="Times New Roman" w:cs="Times New Roman"/>
          <w:sz w:val="24"/>
          <w:szCs w:val="24"/>
          <w:lang w:val="en-US"/>
        </w:rPr>
        <w:t xml:space="preserve"> </w:t>
      </w:r>
      <w:r w:rsidR="00951CDC" w:rsidRPr="008D4D41">
        <w:rPr>
          <w:rFonts w:ascii="Times New Roman" w:hAnsi="Times New Roman" w:cs="Times New Roman"/>
          <w:sz w:val="24"/>
          <w:szCs w:val="24"/>
          <w:lang w:val="en-US"/>
        </w:rPr>
        <w:t xml:space="preserve">from the carousel and placing them into the liquid handling </w:t>
      </w:r>
      <w:r w:rsidR="00CC455D" w:rsidRPr="008D4D41">
        <w:rPr>
          <w:rFonts w:ascii="Times New Roman" w:hAnsi="Times New Roman" w:cs="Times New Roman"/>
          <w:sz w:val="24"/>
          <w:szCs w:val="24"/>
          <w:lang w:val="en-US"/>
        </w:rPr>
        <w:t xml:space="preserve">station </w:t>
      </w:r>
      <w:r w:rsidR="00951CDC" w:rsidRPr="008D4D41">
        <w:rPr>
          <w:rFonts w:ascii="Times New Roman" w:hAnsi="Times New Roman" w:cs="Times New Roman"/>
          <w:sz w:val="24"/>
          <w:szCs w:val="24"/>
          <w:lang w:val="en-US"/>
        </w:rPr>
        <w:t>(Position 4-8).</w:t>
      </w:r>
    </w:p>
    <w:p w:rsidR="00951CDC" w:rsidRPr="008D4D41" w:rsidRDefault="00DA0EE3" w:rsidP="00951CDC">
      <w:pPr>
        <w:pStyle w:val="ListParagraph"/>
        <w:numPr>
          <w:ilvl w:val="2"/>
          <w:numId w:val="12"/>
        </w:numPr>
        <w:spacing w:after="0" w:line="240" w:lineRule="auto"/>
        <w:rPr>
          <w:rFonts w:ascii="Times New Roman" w:hAnsi="Times New Roman" w:cs="Times New Roman"/>
          <w:b/>
          <w:sz w:val="24"/>
          <w:szCs w:val="24"/>
          <w:lang w:val="en-US"/>
        </w:rPr>
      </w:pPr>
      <w:r w:rsidRPr="008D4D41">
        <w:rPr>
          <w:rFonts w:ascii="Times New Roman" w:hAnsi="Times New Roman" w:cs="Times New Roman"/>
          <w:sz w:val="24"/>
          <w:szCs w:val="24"/>
          <w:lang w:val="en-US"/>
        </w:rPr>
        <w:t>Talent i</w:t>
      </w:r>
      <w:r w:rsidR="00342CFE" w:rsidRPr="008D4D41">
        <w:rPr>
          <w:rFonts w:ascii="Times New Roman" w:hAnsi="Times New Roman" w:cs="Times New Roman"/>
          <w:sz w:val="24"/>
          <w:szCs w:val="24"/>
          <w:lang w:val="en-US"/>
        </w:rPr>
        <w:t>nclud</w:t>
      </w:r>
      <w:r w:rsidRPr="008D4D41">
        <w:rPr>
          <w:rFonts w:ascii="Times New Roman" w:hAnsi="Times New Roman" w:cs="Times New Roman"/>
          <w:sz w:val="24"/>
          <w:szCs w:val="24"/>
          <w:lang w:val="en-US"/>
        </w:rPr>
        <w:t>ing</w:t>
      </w:r>
      <w:r w:rsidR="00342CFE" w:rsidRPr="008D4D41">
        <w:rPr>
          <w:rFonts w:ascii="Times New Roman" w:hAnsi="Times New Roman" w:cs="Times New Roman"/>
          <w:sz w:val="24"/>
          <w:szCs w:val="24"/>
          <w:lang w:val="en-US"/>
        </w:rPr>
        <w:t xml:space="preserve"> the calibration plate.</w:t>
      </w:r>
    </w:p>
    <w:p w:rsidR="00896B17" w:rsidRPr="008D4D41" w:rsidRDefault="00896B17" w:rsidP="00896B17">
      <w:pPr>
        <w:pStyle w:val="ListParagraph"/>
        <w:spacing w:after="0" w:line="240" w:lineRule="auto"/>
        <w:ind w:left="1080"/>
        <w:rPr>
          <w:rFonts w:ascii="Times New Roman" w:hAnsi="Times New Roman" w:cs="Times New Roman"/>
          <w:b/>
          <w:sz w:val="24"/>
          <w:szCs w:val="24"/>
          <w:lang w:val="en-US"/>
        </w:rPr>
      </w:pPr>
    </w:p>
    <w:p w:rsidR="00896B17" w:rsidRPr="008D4D41" w:rsidRDefault="00896B17" w:rsidP="00896B17">
      <w:pPr>
        <w:pStyle w:val="ListParagraph"/>
        <w:numPr>
          <w:ilvl w:val="1"/>
          <w:numId w:val="12"/>
        </w:numPr>
        <w:spacing w:after="0" w:line="240" w:lineRule="auto"/>
        <w:rPr>
          <w:rFonts w:ascii="Times New Roman" w:hAnsi="Times New Roman" w:cs="Times New Roman"/>
          <w:b/>
          <w:sz w:val="24"/>
          <w:szCs w:val="24"/>
          <w:lang w:val="en-US"/>
        </w:rPr>
      </w:pPr>
      <w:r w:rsidRPr="008D4D41">
        <w:rPr>
          <w:rFonts w:ascii="Times New Roman" w:hAnsi="Times New Roman" w:cs="Times New Roman"/>
          <w:sz w:val="24"/>
          <w:szCs w:val="24"/>
          <w:lang w:val="en-US"/>
        </w:rPr>
        <w:t>Place a waste</w:t>
      </w:r>
      <w:r w:rsidR="0088641A" w:rsidRPr="008D4D41">
        <w:rPr>
          <w:rFonts w:ascii="Times New Roman" w:hAnsi="Times New Roman" w:cs="Times New Roman"/>
          <w:sz w:val="24"/>
          <w:szCs w:val="24"/>
          <w:lang w:val="en-US"/>
        </w:rPr>
        <w:t xml:space="preserve"> container at position 1, a </w:t>
      </w:r>
      <w:r w:rsidR="00AD2B28" w:rsidRPr="008320AA">
        <w:rPr>
          <w:rFonts w:ascii="Times New Roman" w:hAnsi="Times New Roman" w:cs="Times New Roman"/>
          <w:color w:val="FF0000"/>
          <w:sz w:val="24"/>
          <w:szCs w:val="24"/>
          <w:lang w:val="en-US"/>
        </w:rPr>
        <w:t>3</w:t>
      </w:r>
      <w:r w:rsidR="0088641A" w:rsidRPr="008D4D41">
        <w:rPr>
          <w:rFonts w:ascii="Times New Roman" w:hAnsi="Times New Roman" w:cs="Times New Roman"/>
          <w:sz w:val="24"/>
          <w:szCs w:val="24"/>
          <w:lang w:val="en-US"/>
        </w:rPr>
        <w:t>00-</w:t>
      </w:r>
      <w:r w:rsidRPr="008D4D41">
        <w:rPr>
          <w:rFonts w:ascii="Times New Roman" w:hAnsi="Times New Roman" w:cs="Times New Roman"/>
          <w:sz w:val="24"/>
          <w:szCs w:val="24"/>
          <w:lang w:val="en-US"/>
        </w:rPr>
        <w:t xml:space="preserve">µL </w:t>
      </w:r>
      <w:r w:rsidR="003E3380" w:rsidRPr="008D4D41">
        <w:rPr>
          <w:rFonts w:ascii="Times New Roman" w:hAnsi="Times New Roman" w:cs="Times New Roman"/>
          <w:sz w:val="24"/>
          <w:szCs w:val="24"/>
          <w:lang w:val="en-US"/>
        </w:rPr>
        <w:t>tip box at position 2</w:t>
      </w:r>
      <w:r w:rsidR="0088641A" w:rsidRPr="008D4D41">
        <w:rPr>
          <w:rFonts w:ascii="Times New Roman" w:hAnsi="Times New Roman" w:cs="Times New Roman"/>
          <w:sz w:val="24"/>
          <w:szCs w:val="24"/>
          <w:lang w:val="en-US"/>
        </w:rPr>
        <w:t>,</w:t>
      </w:r>
      <w:r w:rsidR="003E3380" w:rsidRPr="008D4D41">
        <w:rPr>
          <w:rFonts w:ascii="Times New Roman" w:hAnsi="Times New Roman" w:cs="Times New Roman"/>
          <w:sz w:val="24"/>
          <w:szCs w:val="24"/>
          <w:lang w:val="en-US"/>
        </w:rPr>
        <w:t xml:space="preserve"> and a 250-</w:t>
      </w:r>
      <w:r w:rsidRPr="008D4D41">
        <w:rPr>
          <w:rFonts w:ascii="Times New Roman" w:hAnsi="Times New Roman" w:cs="Times New Roman"/>
          <w:sz w:val="24"/>
          <w:szCs w:val="24"/>
          <w:lang w:val="en-US"/>
        </w:rPr>
        <w:t xml:space="preserve">mL trough with 110 mL </w:t>
      </w:r>
      <w:r w:rsidR="003E3380" w:rsidRPr="008D4D41">
        <w:rPr>
          <w:rFonts w:ascii="Times New Roman" w:hAnsi="Times New Roman" w:cs="Times New Roman"/>
          <w:sz w:val="24"/>
          <w:szCs w:val="24"/>
          <w:lang w:val="en-US"/>
        </w:rPr>
        <w:t xml:space="preserve">of freshly prepared </w:t>
      </w:r>
      <w:r w:rsidRPr="008D4D41">
        <w:rPr>
          <w:rFonts w:ascii="Times New Roman" w:hAnsi="Times New Roman" w:cs="Times New Roman"/>
          <w:sz w:val="24"/>
          <w:szCs w:val="24"/>
          <w:lang w:val="en-US"/>
        </w:rPr>
        <w:t>phenol-sulfuric-acid at position 3.</w:t>
      </w:r>
      <w:r w:rsidR="00566088" w:rsidRPr="008D4D41">
        <w:rPr>
          <w:rFonts w:ascii="Times New Roman" w:hAnsi="Times New Roman" w:cs="Times New Roman"/>
          <w:sz w:val="24"/>
          <w:szCs w:val="24"/>
          <w:lang w:val="en-US"/>
        </w:rPr>
        <w:t xml:space="preserve"> </w:t>
      </w:r>
      <w:r w:rsidR="00DA0EE3" w:rsidRPr="008D4D41">
        <w:rPr>
          <w:rFonts w:ascii="Times New Roman" w:hAnsi="Times New Roman" w:cs="Times New Roman"/>
          <w:b/>
          <w:sz w:val="24"/>
          <w:szCs w:val="24"/>
          <w:lang w:val="en-US"/>
        </w:rPr>
        <w:t>[3.8</w:t>
      </w:r>
      <w:r w:rsidR="00566088" w:rsidRPr="008D4D41">
        <w:rPr>
          <w:rFonts w:ascii="Times New Roman" w:hAnsi="Times New Roman" w:cs="Times New Roman"/>
          <w:b/>
          <w:sz w:val="24"/>
          <w:szCs w:val="24"/>
          <w:lang w:val="en-US"/>
        </w:rPr>
        <w:t>.1 – MED]</w:t>
      </w:r>
    </w:p>
    <w:p w:rsidR="00566088" w:rsidRDefault="00566088" w:rsidP="00566088">
      <w:pPr>
        <w:pStyle w:val="ListParagraph"/>
        <w:spacing w:after="0" w:line="240" w:lineRule="auto"/>
        <w:ind w:left="1080"/>
        <w:rPr>
          <w:rFonts w:ascii="Times New Roman" w:hAnsi="Times New Roman" w:cs="Times New Roman"/>
          <w:b/>
          <w:sz w:val="24"/>
          <w:szCs w:val="24"/>
          <w:lang w:val="en-US"/>
        </w:rPr>
      </w:pPr>
    </w:p>
    <w:p w:rsidR="00566088" w:rsidRPr="003E3380" w:rsidRDefault="00566088" w:rsidP="00566088">
      <w:pPr>
        <w:pStyle w:val="ListParagraph"/>
        <w:numPr>
          <w:ilvl w:val="2"/>
          <w:numId w:val="12"/>
        </w:numPr>
        <w:spacing w:after="0" w:line="240" w:lineRule="auto"/>
        <w:rPr>
          <w:rFonts w:ascii="Times New Roman" w:hAnsi="Times New Roman" w:cs="Times New Roman"/>
          <w:b/>
          <w:sz w:val="24"/>
          <w:szCs w:val="24"/>
          <w:lang w:val="en-US"/>
        </w:rPr>
      </w:pPr>
      <w:r>
        <w:rPr>
          <w:rFonts w:ascii="Times New Roman" w:hAnsi="Times New Roman" w:cs="Times New Roman"/>
          <w:sz w:val="24"/>
          <w:szCs w:val="24"/>
          <w:lang w:val="en-US"/>
        </w:rPr>
        <w:t>*film as written.</w:t>
      </w:r>
    </w:p>
    <w:p w:rsidR="00896B17" w:rsidRPr="003E3380" w:rsidRDefault="00896B17" w:rsidP="00896B17">
      <w:pPr>
        <w:pStyle w:val="ListParagraph"/>
        <w:spacing w:after="0" w:line="240" w:lineRule="auto"/>
        <w:ind w:left="1080"/>
        <w:rPr>
          <w:rFonts w:ascii="Times New Roman" w:hAnsi="Times New Roman" w:cs="Times New Roman"/>
          <w:b/>
          <w:sz w:val="24"/>
          <w:szCs w:val="24"/>
          <w:lang w:val="en-US"/>
        </w:rPr>
      </w:pPr>
    </w:p>
    <w:p w:rsidR="00896B17" w:rsidRDefault="00896B17" w:rsidP="00896B17">
      <w:pPr>
        <w:pStyle w:val="ListParagraph"/>
        <w:numPr>
          <w:ilvl w:val="1"/>
          <w:numId w:val="12"/>
        </w:numPr>
        <w:spacing w:after="0" w:line="240" w:lineRule="auto"/>
        <w:rPr>
          <w:rFonts w:ascii="Times New Roman" w:hAnsi="Times New Roman" w:cs="Times New Roman"/>
          <w:b/>
          <w:sz w:val="24"/>
          <w:szCs w:val="24"/>
          <w:lang w:val="en-US"/>
        </w:rPr>
      </w:pPr>
      <w:r w:rsidRPr="003E3380">
        <w:rPr>
          <w:rFonts w:ascii="Times New Roman" w:hAnsi="Times New Roman" w:cs="Times New Roman"/>
          <w:sz w:val="24"/>
          <w:szCs w:val="24"/>
          <w:lang w:val="en-US"/>
        </w:rPr>
        <w:t>Use an 8-chan</w:t>
      </w:r>
      <w:r w:rsidR="0088641A">
        <w:rPr>
          <w:rFonts w:ascii="Times New Roman" w:hAnsi="Times New Roman" w:cs="Times New Roman"/>
          <w:sz w:val="24"/>
          <w:szCs w:val="24"/>
          <w:lang w:val="en-US"/>
        </w:rPr>
        <w:t>nel pipette with 300-</w:t>
      </w:r>
      <w:r w:rsidR="008F1984">
        <w:rPr>
          <w:rFonts w:ascii="Times New Roman" w:hAnsi="Times New Roman" w:cs="Times New Roman"/>
          <w:sz w:val="24"/>
          <w:szCs w:val="24"/>
          <w:lang w:val="en-US"/>
        </w:rPr>
        <w:t>µL tips to</w:t>
      </w:r>
      <w:r w:rsidRPr="003E3380">
        <w:rPr>
          <w:rFonts w:ascii="Times New Roman" w:hAnsi="Times New Roman" w:cs="Times New Roman"/>
          <w:sz w:val="24"/>
          <w:szCs w:val="24"/>
          <w:lang w:val="en-US"/>
        </w:rPr>
        <w:t xml:space="preserve"> transfer 180 µL of phenol-sulfuric-acid into each row of all the plates.</w:t>
      </w:r>
      <w:r w:rsidR="00566088">
        <w:rPr>
          <w:rFonts w:ascii="Times New Roman" w:hAnsi="Times New Roman" w:cs="Times New Roman"/>
          <w:sz w:val="24"/>
          <w:szCs w:val="24"/>
          <w:lang w:val="en-US"/>
        </w:rPr>
        <w:t xml:space="preserve"> </w:t>
      </w:r>
      <w:r w:rsidR="00DA0EE3">
        <w:rPr>
          <w:rFonts w:ascii="Times New Roman" w:hAnsi="Times New Roman" w:cs="Times New Roman"/>
          <w:b/>
          <w:sz w:val="24"/>
          <w:szCs w:val="24"/>
          <w:lang w:val="en-US"/>
        </w:rPr>
        <w:t>[3.9</w:t>
      </w:r>
      <w:r w:rsidR="00566088" w:rsidRPr="00566088">
        <w:rPr>
          <w:rFonts w:ascii="Times New Roman" w:hAnsi="Times New Roman" w:cs="Times New Roman"/>
          <w:b/>
          <w:sz w:val="24"/>
          <w:szCs w:val="24"/>
          <w:lang w:val="en-US"/>
        </w:rPr>
        <w:t>.1 – MED/CU]</w:t>
      </w:r>
    </w:p>
    <w:p w:rsidR="00566088" w:rsidRDefault="00566088" w:rsidP="00566088">
      <w:pPr>
        <w:pStyle w:val="ListParagraph"/>
        <w:spacing w:after="0" w:line="240" w:lineRule="auto"/>
        <w:ind w:left="1080"/>
        <w:rPr>
          <w:rFonts w:ascii="Times New Roman" w:hAnsi="Times New Roman" w:cs="Times New Roman"/>
          <w:b/>
          <w:sz w:val="24"/>
          <w:szCs w:val="24"/>
          <w:lang w:val="en-US"/>
        </w:rPr>
      </w:pPr>
    </w:p>
    <w:p w:rsidR="00566088" w:rsidRPr="00566088" w:rsidRDefault="00566088" w:rsidP="00566088">
      <w:pPr>
        <w:pStyle w:val="ListParagraph"/>
        <w:numPr>
          <w:ilvl w:val="2"/>
          <w:numId w:val="12"/>
        </w:numPr>
        <w:spacing w:after="0" w:line="240" w:lineRule="auto"/>
        <w:rPr>
          <w:rFonts w:ascii="Times New Roman" w:hAnsi="Times New Roman" w:cs="Times New Roman"/>
          <w:b/>
          <w:sz w:val="24"/>
          <w:szCs w:val="24"/>
          <w:lang w:val="en-US"/>
        </w:rPr>
      </w:pPr>
      <w:r>
        <w:rPr>
          <w:rFonts w:ascii="Times New Roman" w:hAnsi="Times New Roman" w:cs="Times New Roman"/>
          <w:sz w:val="24"/>
          <w:szCs w:val="24"/>
          <w:lang w:val="en-US"/>
        </w:rPr>
        <w:t>*film as written.</w:t>
      </w:r>
    </w:p>
    <w:p w:rsidR="00896B17" w:rsidRPr="00896B17" w:rsidRDefault="00896B17" w:rsidP="00896B17">
      <w:pPr>
        <w:pStyle w:val="ListParagraph"/>
        <w:spacing w:after="0" w:line="240" w:lineRule="auto"/>
        <w:ind w:left="1080"/>
        <w:rPr>
          <w:rFonts w:ascii="Times New Roman" w:hAnsi="Times New Roman" w:cs="Times New Roman"/>
          <w:b/>
          <w:sz w:val="24"/>
          <w:szCs w:val="24"/>
          <w:lang w:val="en-US"/>
        </w:rPr>
      </w:pPr>
    </w:p>
    <w:p w:rsidR="00C70C74" w:rsidRDefault="003E3380" w:rsidP="005069BA">
      <w:pPr>
        <w:pStyle w:val="ListParagraph"/>
        <w:numPr>
          <w:ilvl w:val="1"/>
          <w:numId w:val="12"/>
        </w:numPr>
        <w:spacing w:after="0" w:line="240" w:lineRule="auto"/>
        <w:rPr>
          <w:rFonts w:ascii="Times New Roman" w:hAnsi="Times New Roman" w:cs="Times New Roman"/>
          <w:b/>
          <w:sz w:val="24"/>
          <w:szCs w:val="24"/>
          <w:lang w:val="en-US"/>
        </w:rPr>
      </w:pPr>
      <w:r w:rsidRPr="00C70C74">
        <w:rPr>
          <w:rFonts w:ascii="Times New Roman" w:hAnsi="Times New Roman" w:cs="Times New Roman"/>
          <w:sz w:val="24"/>
          <w:szCs w:val="24"/>
          <w:lang w:val="en-US"/>
        </w:rPr>
        <w:t xml:space="preserve">Cover all microtiter plates with lids </w:t>
      </w:r>
      <w:r w:rsidR="00DA0EE3">
        <w:rPr>
          <w:rFonts w:ascii="Times New Roman" w:hAnsi="Times New Roman" w:cs="Times New Roman"/>
          <w:b/>
          <w:sz w:val="24"/>
          <w:szCs w:val="24"/>
          <w:lang w:val="en-US"/>
        </w:rPr>
        <w:t>[3.10</w:t>
      </w:r>
      <w:r w:rsidR="00207C30" w:rsidRPr="00207C30">
        <w:rPr>
          <w:rFonts w:ascii="Times New Roman" w:hAnsi="Times New Roman" w:cs="Times New Roman"/>
          <w:b/>
          <w:sz w:val="24"/>
          <w:szCs w:val="24"/>
          <w:lang w:val="en-US"/>
        </w:rPr>
        <w:t>.1 – CU]</w:t>
      </w:r>
      <w:r w:rsidR="00207C30">
        <w:rPr>
          <w:rFonts w:ascii="Times New Roman" w:hAnsi="Times New Roman" w:cs="Times New Roman"/>
          <w:sz w:val="24"/>
          <w:szCs w:val="24"/>
          <w:lang w:val="en-US"/>
        </w:rPr>
        <w:t xml:space="preserve"> </w:t>
      </w:r>
      <w:r w:rsidRPr="00C70C74">
        <w:rPr>
          <w:rFonts w:ascii="Times New Roman" w:hAnsi="Times New Roman" w:cs="Times New Roman"/>
          <w:sz w:val="24"/>
          <w:szCs w:val="24"/>
          <w:lang w:val="en-US"/>
        </w:rPr>
        <w:t xml:space="preserve">and mix by shaking for </w:t>
      </w:r>
      <w:r w:rsidR="00896B17" w:rsidRPr="00C70C74">
        <w:rPr>
          <w:rFonts w:ascii="Times New Roman" w:hAnsi="Times New Roman" w:cs="Times New Roman"/>
          <w:sz w:val="24"/>
          <w:szCs w:val="24"/>
          <w:lang w:val="en-US"/>
        </w:rPr>
        <w:t>5 min</w:t>
      </w:r>
      <w:r w:rsidRPr="00C70C74">
        <w:rPr>
          <w:rFonts w:ascii="Times New Roman" w:hAnsi="Times New Roman" w:cs="Times New Roman"/>
          <w:sz w:val="24"/>
          <w:szCs w:val="24"/>
          <w:lang w:val="en-US"/>
        </w:rPr>
        <w:t>utes</w:t>
      </w:r>
      <w:r w:rsidR="00896B17" w:rsidRPr="00C70C74">
        <w:rPr>
          <w:rFonts w:ascii="Times New Roman" w:hAnsi="Times New Roman" w:cs="Times New Roman"/>
          <w:sz w:val="24"/>
          <w:szCs w:val="24"/>
          <w:lang w:val="en-US"/>
        </w:rPr>
        <w:t xml:space="preserve"> at</w:t>
      </w:r>
      <w:r w:rsidR="00B04AC3">
        <w:rPr>
          <w:rFonts w:ascii="Times New Roman" w:hAnsi="Times New Roman" w:cs="Times New Roman"/>
          <w:sz w:val="24"/>
          <w:szCs w:val="24"/>
          <w:lang w:val="en-US"/>
        </w:rPr>
        <w:t xml:space="preserve"> 900 rpm at room temperature. </w:t>
      </w:r>
      <w:r w:rsidR="00DA0EE3">
        <w:rPr>
          <w:rFonts w:ascii="Times New Roman" w:hAnsi="Times New Roman" w:cs="Times New Roman"/>
          <w:b/>
          <w:sz w:val="24"/>
          <w:szCs w:val="24"/>
          <w:lang w:val="en-US"/>
        </w:rPr>
        <w:t>[3.10</w:t>
      </w:r>
      <w:r w:rsidR="00207C30" w:rsidRPr="00207C30">
        <w:rPr>
          <w:rFonts w:ascii="Times New Roman" w:hAnsi="Times New Roman" w:cs="Times New Roman"/>
          <w:b/>
          <w:sz w:val="24"/>
          <w:szCs w:val="24"/>
          <w:lang w:val="en-US"/>
        </w:rPr>
        <w:t>.2 – MED-TXT]</w:t>
      </w:r>
      <w:r w:rsidR="00207C30">
        <w:rPr>
          <w:rFonts w:ascii="Times New Roman" w:hAnsi="Times New Roman" w:cs="Times New Roman"/>
          <w:sz w:val="24"/>
          <w:szCs w:val="24"/>
          <w:lang w:val="en-US"/>
        </w:rPr>
        <w:t xml:space="preserve"> </w:t>
      </w:r>
      <w:r w:rsidRPr="00C70C74">
        <w:rPr>
          <w:rFonts w:ascii="Times New Roman" w:hAnsi="Times New Roman" w:cs="Times New Roman"/>
          <w:sz w:val="24"/>
          <w:szCs w:val="24"/>
          <w:lang w:val="en-US"/>
        </w:rPr>
        <w:t xml:space="preserve">Incubate </w:t>
      </w:r>
      <w:r w:rsidR="00896B17" w:rsidRPr="00C70C74">
        <w:rPr>
          <w:rFonts w:ascii="Times New Roman" w:hAnsi="Times New Roman" w:cs="Times New Roman"/>
          <w:sz w:val="24"/>
          <w:szCs w:val="24"/>
          <w:lang w:val="en-US"/>
        </w:rPr>
        <w:t>for 35 min</w:t>
      </w:r>
      <w:r w:rsidRPr="00C70C74">
        <w:rPr>
          <w:rFonts w:ascii="Times New Roman" w:hAnsi="Times New Roman" w:cs="Times New Roman"/>
          <w:sz w:val="24"/>
          <w:szCs w:val="24"/>
          <w:lang w:val="en-US"/>
        </w:rPr>
        <w:t>utes</w:t>
      </w:r>
      <w:r w:rsidR="00207C30">
        <w:rPr>
          <w:rFonts w:ascii="Times New Roman" w:hAnsi="Times New Roman" w:cs="Times New Roman"/>
          <w:sz w:val="24"/>
          <w:szCs w:val="24"/>
          <w:lang w:val="en-US"/>
        </w:rPr>
        <w:t xml:space="preserve"> at 80</w:t>
      </w:r>
      <w:r w:rsidR="00896B17" w:rsidRPr="00C70C74">
        <w:rPr>
          <w:rFonts w:ascii="Times New Roman" w:hAnsi="Times New Roman" w:cs="Times New Roman"/>
          <w:sz w:val="24"/>
          <w:szCs w:val="24"/>
          <w:lang w:val="en-US"/>
        </w:rPr>
        <w:t xml:space="preserve">°C in an oven for </w:t>
      </w:r>
      <w:r w:rsidR="00C70C74" w:rsidRPr="00C70C74">
        <w:rPr>
          <w:rFonts w:ascii="Times New Roman" w:hAnsi="Times New Roman" w:cs="Times New Roman"/>
          <w:sz w:val="24"/>
          <w:szCs w:val="24"/>
          <w:lang w:val="en-US"/>
        </w:rPr>
        <w:t>the color reaction.</w:t>
      </w:r>
      <w:r w:rsidR="00207C30">
        <w:rPr>
          <w:rFonts w:ascii="Times New Roman" w:hAnsi="Times New Roman" w:cs="Times New Roman"/>
          <w:sz w:val="24"/>
          <w:szCs w:val="24"/>
          <w:lang w:val="en-US"/>
        </w:rPr>
        <w:t xml:space="preserve"> </w:t>
      </w:r>
      <w:r w:rsidR="00DA0EE3">
        <w:rPr>
          <w:rFonts w:ascii="Times New Roman" w:hAnsi="Times New Roman" w:cs="Times New Roman"/>
          <w:b/>
          <w:sz w:val="24"/>
          <w:szCs w:val="24"/>
          <w:lang w:val="en-US"/>
        </w:rPr>
        <w:t>[3.10</w:t>
      </w:r>
      <w:r w:rsidR="00207C30" w:rsidRPr="00207C30">
        <w:rPr>
          <w:rFonts w:ascii="Times New Roman" w:hAnsi="Times New Roman" w:cs="Times New Roman"/>
          <w:b/>
          <w:sz w:val="24"/>
          <w:szCs w:val="24"/>
          <w:lang w:val="en-US"/>
        </w:rPr>
        <w:t>.3 – MED-TXT]</w:t>
      </w:r>
    </w:p>
    <w:p w:rsidR="00207C30" w:rsidRDefault="00207C30" w:rsidP="00207C30">
      <w:pPr>
        <w:pStyle w:val="ListParagraph"/>
        <w:spacing w:after="0" w:line="240" w:lineRule="auto"/>
        <w:ind w:left="1080"/>
        <w:rPr>
          <w:rFonts w:ascii="Times New Roman" w:hAnsi="Times New Roman" w:cs="Times New Roman"/>
          <w:b/>
          <w:sz w:val="24"/>
          <w:szCs w:val="24"/>
          <w:lang w:val="en-US"/>
        </w:rPr>
      </w:pPr>
    </w:p>
    <w:p w:rsidR="00207C30" w:rsidRPr="00566088" w:rsidRDefault="00207C30" w:rsidP="00207C30">
      <w:pPr>
        <w:pStyle w:val="ListParagraph"/>
        <w:numPr>
          <w:ilvl w:val="2"/>
          <w:numId w:val="12"/>
        </w:numPr>
        <w:spacing w:after="0" w:line="240" w:lineRule="auto"/>
        <w:rPr>
          <w:rFonts w:ascii="Times New Roman" w:hAnsi="Times New Roman" w:cs="Times New Roman"/>
          <w:b/>
          <w:sz w:val="24"/>
          <w:szCs w:val="24"/>
          <w:lang w:val="en-US"/>
        </w:rPr>
      </w:pPr>
      <w:r>
        <w:rPr>
          <w:rFonts w:ascii="Times New Roman" w:hAnsi="Times New Roman" w:cs="Times New Roman"/>
          <w:sz w:val="24"/>
          <w:szCs w:val="24"/>
          <w:lang w:val="en-US"/>
        </w:rPr>
        <w:t>*film as written.</w:t>
      </w:r>
    </w:p>
    <w:p w:rsidR="00207C30" w:rsidRDefault="00207C30" w:rsidP="00207C30">
      <w:pPr>
        <w:pStyle w:val="ListParagraph"/>
        <w:numPr>
          <w:ilvl w:val="2"/>
          <w:numId w:val="12"/>
        </w:numPr>
        <w:spacing w:after="0" w:line="240" w:lineRule="auto"/>
        <w:rPr>
          <w:rFonts w:ascii="Times New Roman" w:hAnsi="Times New Roman" w:cs="Times New Roman"/>
          <w:sz w:val="24"/>
          <w:szCs w:val="24"/>
          <w:lang w:val="en-US"/>
        </w:rPr>
      </w:pPr>
      <w:r w:rsidRPr="00207C30">
        <w:rPr>
          <w:rFonts w:ascii="Times New Roman" w:hAnsi="Times New Roman" w:cs="Times New Roman"/>
          <w:sz w:val="24"/>
          <w:szCs w:val="24"/>
          <w:lang w:val="en-US"/>
        </w:rPr>
        <w:t>Plates being put on shaker.  TEXT: 5 min; 900 rpm</w:t>
      </w:r>
    </w:p>
    <w:p w:rsidR="00207C30" w:rsidRPr="00207C30" w:rsidRDefault="00207C30" w:rsidP="00207C30">
      <w:pPr>
        <w:pStyle w:val="ListParagraph"/>
        <w:numPr>
          <w:ilvl w:val="2"/>
          <w:numId w:val="12"/>
        </w:numPr>
        <w:spacing w:after="0" w:line="240" w:lineRule="auto"/>
        <w:rPr>
          <w:rFonts w:ascii="Times New Roman" w:hAnsi="Times New Roman" w:cs="Times New Roman"/>
          <w:sz w:val="24"/>
          <w:szCs w:val="24"/>
          <w:lang w:val="en-US"/>
        </w:rPr>
      </w:pPr>
      <w:r w:rsidRPr="00207C30">
        <w:rPr>
          <w:rFonts w:ascii="Times New Roman" w:hAnsi="Times New Roman" w:cs="Times New Roman"/>
          <w:sz w:val="24"/>
          <w:szCs w:val="24"/>
          <w:lang w:val="en-US"/>
        </w:rPr>
        <w:t>Plates being put</w:t>
      </w:r>
      <w:r>
        <w:rPr>
          <w:rFonts w:ascii="Times New Roman" w:hAnsi="Times New Roman" w:cs="Times New Roman"/>
          <w:sz w:val="24"/>
          <w:szCs w:val="24"/>
          <w:lang w:val="en-US"/>
        </w:rPr>
        <w:t xml:space="preserve"> into oven. TEXT: </w:t>
      </w:r>
      <w:r w:rsidRPr="00C70C74">
        <w:rPr>
          <w:rFonts w:ascii="Times New Roman" w:hAnsi="Times New Roman" w:cs="Times New Roman"/>
          <w:sz w:val="24"/>
          <w:szCs w:val="24"/>
          <w:lang w:val="en-US"/>
        </w:rPr>
        <w:t>35 min</w:t>
      </w:r>
      <w:r>
        <w:rPr>
          <w:rFonts w:ascii="Times New Roman" w:hAnsi="Times New Roman" w:cs="Times New Roman"/>
          <w:sz w:val="24"/>
          <w:szCs w:val="24"/>
          <w:lang w:val="en-US"/>
        </w:rPr>
        <w:t>; 80</w:t>
      </w:r>
      <w:r w:rsidRPr="00C70C74">
        <w:rPr>
          <w:rFonts w:ascii="Times New Roman" w:hAnsi="Times New Roman" w:cs="Times New Roman"/>
          <w:sz w:val="24"/>
          <w:szCs w:val="24"/>
          <w:lang w:val="en-US"/>
        </w:rPr>
        <w:t>°C</w:t>
      </w:r>
    </w:p>
    <w:p w:rsidR="00C70C74" w:rsidRPr="00C70C74" w:rsidRDefault="00C70C74" w:rsidP="00C70C74">
      <w:pPr>
        <w:pStyle w:val="ListParagraph"/>
        <w:spacing w:after="0" w:line="240" w:lineRule="auto"/>
        <w:ind w:left="1080"/>
        <w:rPr>
          <w:rFonts w:ascii="Times New Roman" w:hAnsi="Times New Roman" w:cs="Times New Roman"/>
          <w:b/>
          <w:sz w:val="24"/>
          <w:szCs w:val="24"/>
          <w:lang w:val="en-US"/>
        </w:rPr>
      </w:pPr>
    </w:p>
    <w:p w:rsidR="00C7374B" w:rsidRDefault="00896B17" w:rsidP="005069BA">
      <w:pPr>
        <w:pStyle w:val="ListParagraph"/>
        <w:numPr>
          <w:ilvl w:val="1"/>
          <w:numId w:val="12"/>
        </w:numPr>
        <w:spacing w:after="0" w:line="240" w:lineRule="auto"/>
        <w:rPr>
          <w:rFonts w:ascii="Times New Roman" w:hAnsi="Times New Roman" w:cs="Times New Roman"/>
          <w:b/>
          <w:sz w:val="24"/>
          <w:szCs w:val="24"/>
          <w:lang w:val="en-US"/>
        </w:rPr>
      </w:pPr>
      <w:r w:rsidRPr="00C70C74">
        <w:rPr>
          <w:rFonts w:ascii="Times New Roman" w:hAnsi="Times New Roman" w:cs="Times New Roman"/>
          <w:sz w:val="24"/>
          <w:szCs w:val="24"/>
          <w:lang w:val="en-US"/>
        </w:rPr>
        <w:t xml:space="preserve">After cooling down </w:t>
      </w:r>
      <w:r w:rsidR="00C907E9">
        <w:rPr>
          <w:rFonts w:ascii="Times New Roman" w:hAnsi="Times New Roman" w:cs="Times New Roman"/>
          <w:sz w:val="24"/>
          <w:szCs w:val="24"/>
          <w:lang w:val="en-US"/>
        </w:rPr>
        <w:t xml:space="preserve">the plates </w:t>
      </w:r>
      <w:r w:rsidRPr="00C70C74">
        <w:rPr>
          <w:rFonts w:ascii="Times New Roman" w:hAnsi="Times New Roman" w:cs="Times New Roman"/>
          <w:sz w:val="24"/>
          <w:szCs w:val="24"/>
          <w:lang w:val="en-US"/>
        </w:rPr>
        <w:t>under a fume hood,</w:t>
      </w:r>
      <w:r w:rsidRPr="00207C30">
        <w:rPr>
          <w:rFonts w:ascii="Times New Roman" w:hAnsi="Times New Roman" w:cs="Times New Roman"/>
          <w:b/>
          <w:sz w:val="24"/>
          <w:szCs w:val="24"/>
          <w:lang w:val="en-US"/>
        </w:rPr>
        <w:t xml:space="preserve"> </w:t>
      </w:r>
      <w:r w:rsidR="00DA0EE3">
        <w:rPr>
          <w:rFonts w:ascii="Times New Roman" w:hAnsi="Times New Roman" w:cs="Times New Roman"/>
          <w:b/>
          <w:sz w:val="24"/>
          <w:szCs w:val="24"/>
          <w:lang w:val="en-US"/>
        </w:rPr>
        <w:t>[3.11</w:t>
      </w:r>
      <w:r w:rsidR="00207C30" w:rsidRPr="00207C30">
        <w:rPr>
          <w:rFonts w:ascii="Times New Roman" w:hAnsi="Times New Roman" w:cs="Times New Roman"/>
          <w:b/>
          <w:sz w:val="24"/>
          <w:szCs w:val="24"/>
          <w:lang w:val="en-US"/>
        </w:rPr>
        <w:t>.1 – MED]</w:t>
      </w:r>
      <w:r w:rsidR="00207C30">
        <w:rPr>
          <w:rFonts w:ascii="Times New Roman" w:hAnsi="Times New Roman" w:cs="Times New Roman"/>
          <w:sz w:val="24"/>
          <w:szCs w:val="24"/>
          <w:lang w:val="en-US"/>
        </w:rPr>
        <w:t xml:space="preserve"> </w:t>
      </w:r>
      <w:r w:rsidRPr="00C70C74">
        <w:rPr>
          <w:rFonts w:ascii="Times New Roman" w:hAnsi="Times New Roman" w:cs="Times New Roman"/>
          <w:sz w:val="24"/>
          <w:szCs w:val="24"/>
          <w:lang w:val="en-US"/>
        </w:rPr>
        <w:t>measure the extinction at 480 nm.</w:t>
      </w:r>
      <w:r w:rsidR="00207C30">
        <w:rPr>
          <w:rFonts w:ascii="Times New Roman" w:hAnsi="Times New Roman" w:cs="Times New Roman"/>
          <w:sz w:val="24"/>
          <w:szCs w:val="24"/>
          <w:lang w:val="en-US"/>
        </w:rPr>
        <w:t xml:space="preserve"> </w:t>
      </w:r>
      <w:r w:rsidR="00DA0EE3">
        <w:rPr>
          <w:rFonts w:ascii="Times New Roman" w:hAnsi="Times New Roman" w:cs="Times New Roman"/>
          <w:b/>
          <w:sz w:val="24"/>
          <w:szCs w:val="24"/>
          <w:lang w:val="en-US"/>
        </w:rPr>
        <w:t>[3.11</w:t>
      </w:r>
      <w:r w:rsidR="00207C30" w:rsidRPr="00207C30">
        <w:rPr>
          <w:rFonts w:ascii="Times New Roman" w:hAnsi="Times New Roman" w:cs="Times New Roman"/>
          <w:b/>
          <w:sz w:val="24"/>
          <w:szCs w:val="24"/>
          <w:lang w:val="en-US"/>
        </w:rPr>
        <w:t>.2 – MED]</w:t>
      </w:r>
    </w:p>
    <w:p w:rsidR="00207C30" w:rsidRDefault="00207C30" w:rsidP="00207C30">
      <w:pPr>
        <w:pStyle w:val="ListParagraph"/>
        <w:spacing w:after="0" w:line="240" w:lineRule="auto"/>
        <w:ind w:left="1080"/>
        <w:rPr>
          <w:rFonts w:ascii="Times New Roman" w:hAnsi="Times New Roman" w:cs="Times New Roman"/>
          <w:b/>
          <w:sz w:val="24"/>
          <w:szCs w:val="24"/>
          <w:lang w:val="en-US"/>
        </w:rPr>
      </w:pPr>
    </w:p>
    <w:p w:rsidR="00207C30" w:rsidRPr="00207C30" w:rsidRDefault="00207C30" w:rsidP="00207C30">
      <w:pPr>
        <w:pStyle w:val="ListParagraph"/>
        <w:numPr>
          <w:ilvl w:val="2"/>
          <w:numId w:val="12"/>
        </w:numPr>
        <w:spacing w:after="0" w:line="240" w:lineRule="auto"/>
        <w:rPr>
          <w:rFonts w:ascii="Times New Roman" w:hAnsi="Times New Roman" w:cs="Times New Roman"/>
          <w:sz w:val="24"/>
          <w:szCs w:val="24"/>
          <w:lang w:val="en-US"/>
        </w:rPr>
      </w:pPr>
      <w:r w:rsidRPr="00207C30">
        <w:rPr>
          <w:rFonts w:ascii="Times New Roman" w:hAnsi="Times New Roman" w:cs="Times New Roman"/>
          <w:sz w:val="24"/>
          <w:szCs w:val="24"/>
          <w:lang w:val="en-US"/>
        </w:rPr>
        <w:t>Talent putting plates into fume hood.</w:t>
      </w:r>
    </w:p>
    <w:p w:rsidR="00207C30" w:rsidRPr="00207C30" w:rsidRDefault="00207C30" w:rsidP="00207C30">
      <w:pPr>
        <w:pStyle w:val="ListParagraph"/>
        <w:numPr>
          <w:ilvl w:val="2"/>
          <w:numId w:val="12"/>
        </w:numPr>
        <w:spacing w:after="0" w:line="240" w:lineRule="auto"/>
        <w:rPr>
          <w:rFonts w:ascii="Times New Roman" w:hAnsi="Times New Roman" w:cs="Times New Roman"/>
          <w:sz w:val="24"/>
          <w:szCs w:val="24"/>
          <w:lang w:val="en-US"/>
        </w:rPr>
      </w:pPr>
      <w:r w:rsidRPr="00207C30">
        <w:rPr>
          <w:rFonts w:ascii="Times New Roman" w:hAnsi="Times New Roman" w:cs="Times New Roman"/>
          <w:sz w:val="24"/>
          <w:szCs w:val="24"/>
          <w:lang w:val="en-US"/>
        </w:rPr>
        <w:t>General shot of talent measuring the extinction at 480 nm.</w:t>
      </w:r>
    </w:p>
    <w:p w:rsidR="00D92CF1" w:rsidRPr="005069BA" w:rsidRDefault="00D92CF1" w:rsidP="00D92CF1">
      <w:pPr>
        <w:pStyle w:val="ListParagraph"/>
        <w:spacing w:after="0" w:line="240" w:lineRule="auto"/>
        <w:ind w:left="1080"/>
        <w:rPr>
          <w:rFonts w:ascii="Times New Roman" w:hAnsi="Times New Roman" w:cs="Times New Roman"/>
          <w:b/>
          <w:sz w:val="24"/>
          <w:szCs w:val="24"/>
          <w:lang w:val="en-US"/>
        </w:rPr>
      </w:pPr>
    </w:p>
    <w:p w:rsidR="007611E5" w:rsidRPr="00D92CF1" w:rsidRDefault="009C2FCB" w:rsidP="00D92CF1">
      <w:pPr>
        <w:numPr>
          <w:ilvl w:val="0"/>
          <w:numId w:val="12"/>
        </w:numPr>
        <w:jc w:val="both"/>
        <w:outlineLvl w:val="0"/>
        <w:rPr>
          <w:rFonts w:ascii="Times New Roman" w:hAnsi="Times New Roman"/>
          <w:b/>
          <w:szCs w:val="24"/>
        </w:rPr>
      </w:pPr>
      <w:r>
        <w:rPr>
          <w:rFonts w:ascii="Times New Roman" w:hAnsi="Times New Roman"/>
          <w:b/>
          <w:szCs w:val="24"/>
        </w:rPr>
        <w:t xml:space="preserve">Carbohydrate Fingerprinting: </w:t>
      </w:r>
      <w:r w:rsidRPr="00690B8C">
        <w:rPr>
          <w:rFonts w:ascii="Times New Roman" w:hAnsi="Times New Roman"/>
          <w:b/>
          <w:szCs w:val="24"/>
        </w:rPr>
        <w:t>96-well micro hydrolysis</w:t>
      </w:r>
    </w:p>
    <w:p w:rsidR="00D92CF1" w:rsidRPr="007611E5" w:rsidRDefault="00D92CF1" w:rsidP="00D92CF1">
      <w:pPr>
        <w:ind w:left="360"/>
        <w:jc w:val="both"/>
        <w:outlineLvl w:val="0"/>
        <w:rPr>
          <w:rFonts w:ascii="Times New Roman" w:hAnsi="Times New Roman"/>
          <w:b/>
          <w:szCs w:val="24"/>
        </w:rPr>
      </w:pPr>
    </w:p>
    <w:p w:rsidR="000233F8" w:rsidRPr="00DA0EE3" w:rsidRDefault="004F4A23" w:rsidP="00D92CF1">
      <w:pPr>
        <w:numPr>
          <w:ilvl w:val="1"/>
          <w:numId w:val="12"/>
        </w:numPr>
        <w:jc w:val="both"/>
        <w:outlineLvl w:val="0"/>
        <w:rPr>
          <w:rFonts w:ascii="Times New Roman" w:hAnsi="Times New Roman"/>
          <w:sz w:val="16"/>
          <w:szCs w:val="16"/>
        </w:rPr>
      </w:pPr>
      <w:r w:rsidRPr="00DA0EE3">
        <w:rPr>
          <w:rFonts w:ascii="Times New Roman" w:hAnsi="Times New Roman"/>
          <w:szCs w:val="24"/>
        </w:rPr>
        <w:t xml:space="preserve">Strains from the automated screening </w:t>
      </w:r>
      <w:r w:rsidR="006A7252" w:rsidRPr="00DA0EE3">
        <w:rPr>
          <w:rFonts w:ascii="Times New Roman" w:hAnsi="Times New Roman"/>
          <w:szCs w:val="24"/>
        </w:rPr>
        <w:t>are designated as EPS positive if they</w:t>
      </w:r>
      <w:r w:rsidR="00055548" w:rsidRPr="00DA0EE3">
        <w:rPr>
          <w:rFonts w:ascii="Times New Roman" w:hAnsi="Times New Roman"/>
          <w:szCs w:val="24"/>
        </w:rPr>
        <w:t xml:space="preserve"> fulfi</w:t>
      </w:r>
      <w:r w:rsidRPr="00DA0EE3">
        <w:rPr>
          <w:rFonts w:ascii="Times New Roman" w:hAnsi="Times New Roman"/>
          <w:szCs w:val="24"/>
        </w:rPr>
        <w:t>l at least two of</w:t>
      </w:r>
      <w:r w:rsidR="006A7252" w:rsidRPr="00DA0EE3">
        <w:rPr>
          <w:rFonts w:ascii="Times New Roman" w:hAnsi="Times New Roman"/>
          <w:szCs w:val="24"/>
        </w:rPr>
        <w:t xml:space="preserve"> the</w:t>
      </w:r>
      <w:r w:rsidR="00175E26" w:rsidRPr="00DA0EE3">
        <w:rPr>
          <w:rFonts w:ascii="Times New Roman" w:hAnsi="Times New Roman"/>
          <w:szCs w:val="24"/>
        </w:rPr>
        <w:t xml:space="preserve"> following</w:t>
      </w:r>
      <w:r w:rsidR="006A7252" w:rsidRPr="00DA0EE3">
        <w:rPr>
          <w:rFonts w:ascii="Times New Roman" w:hAnsi="Times New Roman"/>
          <w:szCs w:val="24"/>
        </w:rPr>
        <w:t xml:space="preserve"> three criteria: </w:t>
      </w:r>
      <w:r w:rsidRPr="00DA0EE3">
        <w:rPr>
          <w:rFonts w:ascii="Times New Roman" w:hAnsi="Times New Roman"/>
          <w:szCs w:val="24"/>
        </w:rPr>
        <w:t>v</w:t>
      </w:r>
      <w:r w:rsidR="006A7252" w:rsidRPr="00DA0EE3">
        <w:rPr>
          <w:rFonts w:ascii="Times New Roman" w:hAnsi="Times New Roman"/>
          <w:szCs w:val="24"/>
        </w:rPr>
        <w:t>iscosity control, detection of polyme</w:t>
      </w:r>
      <w:r w:rsidR="00055548" w:rsidRPr="00DA0EE3">
        <w:rPr>
          <w:rFonts w:ascii="Times New Roman" w:hAnsi="Times New Roman"/>
          <w:szCs w:val="24"/>
        </w:rPr>
        <w:t xml:space="preserve">r, and </w:t>
      </w:r>
      <w:r w:rsidR="007A15EA" w:rsidRPr="00DA0EE3">
        <w:rPr>
          <w:rFonts w:ascii="Times New Roman" w:hAnsi="Times New Roman"/>
          <w:szCs w:val="24"/>
        </w:rPr>
        <w:t xml:space="preserve">calculated </w:t>
      </w:r>
      <w:r w:rsidR="006A7252" w:rsidRPr="00DA0EE3">
        <w:rPr>
          <w:rFonts w:ascii="Times New Roman" w:hAnsi="Times New Roman"/>
          <w:szCs w:val="24"/>
        </w:rPr>
        <w:t>glucose equivalent.</w:t>
      </w:r>
      <w:r w:rsidR="00175E26" w:rsidRPr="00DA0EE3">
        <w:rPr>
          <w:rFonts w:ascii="Times New Roman" w:hAnsi="Times New Roman"/>
          <w:b/>
          <w:szCs w:val="24"/>
        </w:rPr>
        <w:t xml:space="preserve"> </w:t>
      </w:r>
      <w:r w:rsidR="00BE0D7B" w:rsidRPr="00DA0EE3">
        <w:rPr>
          <w:rFonts w:ascii="Times New Roman" w:hAnsi="Times New Roman"/>
          <w:b/>
          <w:szCs w:val="24"/>
        </w:rPr>
        <w:t>[4.1.1 – LM]</w:t>
      </w:r>
      <w:r w:rsidR="00BE0D7B" w:rsidRPr="00DA0EE3">
        <w:rPr>
          <w:rFonts w:ascii="Times New Roman" w:hAnsi="Times New Roman"/>
          <w:szCs w:val="24"/>
        </w:rPr>
        <w:t xml:space="preserve"> </w:t>
      </w:r>
      <w:r w:rsidR="000233F8" w:rsidRPr="00DA0EE3">
        <w:rPr>
          <w:rFonts w:ascii="Times New Roman" w:hAnsi="Times New Roman"/>
          <w:szCs w:val="24"/>
        </w:rPr>
        <w:t xml:space="preserve">The glucose equivalent is calculated using this equation. </w:t>
      </w:r>
      <w:r w:rsidR="00BE0D7B" w:rsidRPr="00DA0EE3">
        <w:rPr>
          <w:rFonts w:ascii="Times New Roman" w:hAnsi="Times New Roman"/>
          <w:b/>
          <w:szCs w:val="24"/>
        </w:rPr>
        <w:t>[4.1.2 – LM]</w:t>
      </w:r>
    </w:p>
    <w:p w:rsidR="00BE0D7B" w:rsidRPr="00BE0D7B" w:rsidRDefault="00BE0D7B" w:rsidP="00BE0D7B">
      <w:pPr>
        <w:ind w:left="1080"/>
        <w:jc w:val="both"/>
        <w:outlineLvl w:val="0"/>
        <w:rPr>
          <w:rFonts w:ascii="Times New Roman" w:hAnsi="Times New Roman"/>
          <w:sz w:val="16"/>
          <w:szCs w:val="16"/>
        </w:rPr>
      </w:pPr>
    </w:p>
    <w:p w:rsidR="00BE0D7B" w:rsidRPr="00BE0D7B" w:rsidRDefault="00BE0D7B" w:rsidP="00BE0D7B">
      <w:pPr>
        <w:numPr>
          <w:ilvl w:val="2"/>
          <w:numId w:val="12"/>
        </w:numPr>
        <w:jc w:val="both"/>
        <w:outlineLvl w:val="0"/>
        <w:rPr>
          <w:rFonts w:ascii="Times New Roman" w:hAnsi="Times New Roman"/>
          <w:sz w:val="16"/>
          <w:szCs w:val="16"/>
        </w:rPr>
      </w:pPr>
      <w:r>
        <w:rPr>
          <w:rFonts w:ascii="Times New Roman" w:hAnsi="Times New Roman"/>
          <w:szCs w:val="24"/>
        </w:rPr>
        <w:t>Figure 1.pptx.  Highlight fourth blue rectangle (task 4).</w:t>
      </w:r>
    </w:p>
    <w:p w:rsidR="00BE0D7B" w:rsidRPr="00BE0D7B" w:rsidRDefault="00BE0D7B" w:rsidP="00BE0D7B">
      <w:pPr>
        <w:numPr>
          <w:ilvl w:val="2"/>
          <w:numId w:val="12"/>
        </w:numPr>
        <w:jc w:val="both"/>
        <w:outlineLvl w:val="0"/>
        <w:rPr>
          <w:rFonts w:ascii="Times New Roman" w:hAnsi="Times New Roman"/>
          <w:sz w:val="16"/>
          <w:szCs w:val="16"/>
        </w:rPr>
      </w:pPr>
      <w:r>
        <w:rPr>
          <w:rFonts w:ascii="Times New Roman" w:hAnsi="Times New Roman"/>
          <w:szCs w:val="24"/>
        </w:rPr>
        <w:t xml:space="preserve">53249_equation.docx. </w:t>
      </w:r>
    </w:p>
    <w:p w:rsidR="00BE0D7B" w:rsidRPr="000233F8" w:rsidRDefault="00BE0D7B" w:rsidP="00BE0D7B">
      <w:pPr>
        <w:ind w:left="1368"/>
        <w:jc w:val="both"/>
        <w:outlineLvl w:val="0"/>
        <w:rPr>
          <w:rFonts w:ascii="Times New Roman" w:hAnsi="Times New Roman"/>
          <w:sz w:val="16"/>
          <w:szCs w:val="16"/>
        </w:rPr>
      </w:pPr>
    </w:p>
    <w:p w:rsidR="00045B61" w:rsidRPr="002540F8" w:rsidRDefault="00045B61" w:rsidP="00045B61">
      <w:pPr>
        <w:ind w:left="1080"/>
        <w:jc w:val="both"/>
        <w:outlineLvl w:val="0"/>
        <w:rPr>
          <w:rFonts w:ascii="Times New Roman" w:hAnsi="Times New Roman"/>
          <w:sz w:val="16"/>
          <w:szCs w:val="16"/>
        </w:rPr>
      </w:pPr>
    </w:p>
    <w:p w:rsidR="00E93BA5" w:rsidRPr="00BE0D7B" w:rsidRDefault="00E93BA5" w:rsidP="00C907E9">
      <w:pPr>
        <w:numPr>
          <w:ilvl w:val="1"/>
          <w:numId w:val="12"/>
        </w:numPr>
        <w:jc w:val="both"/>
        <w:outlineLvl w:val="0"/>
        <w:rPr>
          <w:rFonts w:ascii="Times New Roman" w:hAnsi="Times New Roman"/>
          <w:szCs w:val="24"/>
        </w:rPr>
      </w:pPr>
      <w:r w:rsidRPr="00E93BA5">
        <w:rPr>
          <w:rFonts w:ascii="Times New Roman" w:hAnsi="Times New Roman"/>
          <w:szCs w:val="24"/>
        </w:rPr>
        <w:lastRenderedPageBreak/>
        <w:t>The carbohydrate fingerprint of the screening platfor</w:t>
      </w:r>
      <w:r w:rsidR="00D17BFB">
        <w:rPr>
          <w:rFonts w:ascii="Times New Roman" w:hAnsi="Times New Roman"/>
          <w:szCs w:val="24"/>
        </w:rPr>
        <w:t>m contains the last three tasks, which are manually performed.</w:t>
      </w:r>
      <w:r w:rsidRPr="00E93BA5">
        <w:rPr>
          <w:rFonts w:ascii="Times New Roman" w:hAnsi="Times New Roman"/>
          <w:szCs w:val="24"/>
        </w:rPr>
        <w:t xml:space="preserve"> </w:t>
      </w:r>
      <w:r w:rsidR="00BE0D7B" w:rsidRPr="00BE0D7B">
        <w:rPr>
          <w:rFonts w:ascii="Times New Roman" w:hAnsi="Times New Roman"/>
          <w:b/>
          <w:szCs w:val="24"/>
        </w:rPr>
        <w:t>[4.2.1 – LM]</w:t>
      </w:r>
      <w:r>
        <w:rPr>
          <w:rFonts w:ascii="Times New Roman" w:hAnsi="Times New Roman"/>
          <w:szCs w:val="24"/>
        </w:rPr>
        <w:t xml:space="preserve"> </w:t>
      </w:r>
      <w:r w:rsidRPr="00E93BA5">
        <w:rPr>
          <w:rFonts w:ascii="Times New Roman" w:hAnsi="Times New Roman"/>
          <w:szCs w:val="24"/>
        </w:rPr>
        <w:t>The remaining filtrate of the positive hits from task 2 provides the basis for the gel-filtrate in task 5.</w:t>
      </w:r>
      <w:r w:rsidR="00BE0D7B">
        <w:rPr>
          <w:rFonts w:ascii="Times New Roman" w:hAnsi="Times New Roman"/>
          <w:szCs w:val="24"/>
        </w:rPr>
        <w:t xml:space="preserve"> </w:t>
      </w:r>
      <w:r w:rsidR="00BE0D7B" w:rsidRPr="00BE0D7B">
        <w:rPr>
          <w:rFonts w:ascii="Times New Roman" w:hAnsi="Times New Roman"/>
          <w:b/>
          <w:szCs w:val="24"/>
        </w:rPr>
        <w:t>[4.2.2 – LM]</w:t>
      </w:r>
    </w:p>
    <w:p w:rsidR="00BE0D7B" w:rsidRDefault="00BE0D7B" w:rsidP="00BE0D7B">
      <w:pPr>
        <w:ind w:left="1080"/>
        <w:jc w:val="both"/>
        <w:outlineLvl w:val="0"/>
        <w:rPr>
          <w:rFonts w:ascii="Times New Roman" w:hAnsi="Times New Roman"/>
          <w:szCs w:val="24"/>
        </w:rPr>
      </w:pPr>
    </w:p>
    <w:p w:rsidR="00BE0D7B" w:rsidRDefault="00BE0D7B" w:rsidP="00BE0D7B">
      <w:pPr>
        <w:numPr>
          <w:ilvl w:val="2"/>
          <w:numId w:val="12"/>
        </w:numPr>
        <w:jc w:val="both"/>
        <w:outlineLvl w:val="0"/>
        <w:rPr>
          <w:rFonts w:ascii="Times New Roman" w:hAnsi="Times New Roman"/>
          <w:szCs w:val="24"/>
        </w:rPr>
      </w:pPr>
      <w:r>
        <w:rPr>
          <w:rFonts w:ascii="Times New Roman" w:hAnsi="Times New Roman"/>
          <w:szCs w:val="24"/>
        </w:rPr>
        <w:t>Figure 1.pptx.  Highlight rectangles 5,</w:t>
      </w:r>
      <w:r w:rsidR="00564707">
        <w:rPr>
          <w:rFonts w:ascii="Times New Roman" w:hAnsi="Times New Roman"/>
          <w:szCs w:val="24"/>
        </w:rPr>
        <w:t xml:space="preserve"> </w:t>
      </w:r>
      <w:r>
        <w:rPr>
          <w:rFonts w:ascii="Times New Roman" w:hAnsi="Times New Roman"/>
          <w:szCs w:val="24"/>
        </w:rPr>
        <w:t>6, and 7.</w:t>
      </w:r>
    </w:p>
    <w:p w:rsidR="00BE0D7B" w:rsidRDefault="00BE0D7B" w:rsidP="00BE0D7B">
      <w:pPr>
        <w:numPr>
          <w:ilvl w:val="2"/>
          <w:numId w:val="12"/>
        </w:numPr>
        <w:jc w:val="both"/>
        <w:outlineLvl w:val="0"/>
        <w:rPr>
          <w:rFonts w:ascii="Times New Roman" w:hAnsi="Times New Roman"/>
          <w:szCs w:val="24"/>
        </w:rPr>
      </w:pPr>
      <w:r>
        <w:rPr>
          <w:rFonts w:ascii="Times New Roman" w:hAnsi="Times New Roman"/>
          <w:szCs w:val="24"/>
        </w:rPr>
        <w:t>Figure 1.pptx.  Highlight the gray arrow from rectangle 2 to rectangle 5.</w:t>
      </w:r>
    </w:p>
    <w:p w:rsidR="00E93BA5" w:rsidRDefault="00E93BA5" w:rsidP="00E93BA5">
      <w:pPr>
        <w:ind w:left="1080"/>
        <w:jc w:val="both"/>
        <w:outlineLvl w:val="0"/>
        <w:rPr>
          <w:rFonts w:ascii="Times New Roman" w:hAnsi="Times New Roman"/>
          <w:szCs w:val="24"/>
        </w:rPr>
      </w:pPr>
    </w:p>
    <w:p w:rsidR="00C907E9" w:rsidRPr="00F30724" w:rsidRDefault="00256B05" w:rsidP="00C907E9">
      <w:pPr>
        <w:numPr>
          <w:ilvl w:val="1"/>
          <w:numId w:val="12"/>
        </w:numPr>
        <w:jc w:val="both"/>
        <w:outlineLvl w:val="0"/>
        <w:rPr>
          <w:rFonts w:ascii="Times New Roman" w:hAnsi="Times New Roman"/>
          <w:szCs w:val="24"/>
        </w:rPr>
      </w:pPr>
      <w:r w:rsidRPr="00DA0EE3">
        <w:rPr>
          <w:rFonts w:ascii="Times New Roman" w:hAnsi="Times New Roman"/>
          <w:szCs w:val="24"/>
        </w:rPr>
        <w:t xml:space="preserve">Task 6 is the </w:t>
      </w:r>
      <w:r w:rsidR="00630263" w:rsidRPr="00DA0EE3">
        <w:rPr>
          <w:rFonts w:ascii="Times New Roman" w:hAnsi="Times New Roman"/>
          <w:szCs w:val="24"/>
        </w:rPr>
        <w:t>96-well micro hydrolysis</w:t>
      </w:r>
      <w:r w:rsidRPr="00DA0EE3">
        <w:rPr>
          <w:rFonts w:ascii="Times New Roman" w:hAnsi="Times New Roman"/>
          <w:szCs w:val="24"/>
        </w:rPr>
        <w:t xml:space="preserve"> of the gel-filtrate.</w:t>
      </w:r>
      <w:r w:rsidR="00F30724" w:rsidRPr="00DA0EE3">
        <w:rPr>
          <w:rFonts w:ascii="Times New Roman" w:hAnsi="Times New Roman"/>
          <w:szCs w:val="24"/>
        </w:rPr>
        <w:t xml:space="preserve"> </w:t>
      </w:r>
      <w:r w:rsidR="00F30724" w:rsidRPr="00DA0EE3">
        <w:rPr>
          <w:rFonts w:ascii="Times New Roman" w:hAnsi="Times New Roman"/>
          <w:b/>
          <w:szCs w:val="24"/>
        </w:rPr>
        <w:t>[4.3.1 – LM]</w:t>
      </w:r>
      <w:r>
        <w:rPr>
          <w:rFonts w:ascii="Times New Roman" w:hAnsi="Times New Roman"/>
          <w:szCs w:val="24"/>
        </w:rPr>
        <w:t xml:space="preserve"> To accomplish this, </w:t>
      </w:r>
      <w:r w:rsidR="00C907E9" w:rsidRPr="00C907E9">
        <w:rPr>
          <w:rFonts w:ascii="Times New Roman" w:hAnsi="Times New Roman"/>
          <w:szCs w:val="24"/>
        </w:rPr>
        <w:t>first</w:t>
      </w:r>
      <w:r w:rsidR="00C907E9">
        <w:rPr>
          <w:rFonts w:ascii="Times New Roman" w:hAnsi="Times New Roman"/>
          <w:b/>
          <w:szCs w:val="24"/>
        </w:rPr>
        <w:t xml:space="preserve"> </w:t>
      </w:r>
      <w:r w:rsidR="0088641A">
        <w:rPr>
          <w:rFonts w:ascii="Times New Roman" w:hAnsi="Times New Roman"/>
          <w:szCs w:val="24"/>
        </w:rPr>
        <w:t>use a 12-channel 50-</w:t>
      </w:r>
      <w:r w:rsidR="00BD30EB" w:rsidRPr="00BD30EB">
        <w:rPr>
          <w:rFonts w:ascii="Times New Roman" w:hAnsi="Times New Roman"/>
          <w:szCs w:val="24"/>
        </w:rPr>
        <w:t>µL pipette to transfer 20 µL of gel-filtrate to a new PCR-plate.</w:t>
      </w:r>
      <w:r w:rsidR="0088641A">
        <w:rPr>
          <w:rFonts w:ascii="Times New Roman" w:hAnsi="Times New Roman"/>
          <w:szCs w:val="24"/>
        </w:rPr>
        <w:t xml:space="preserve"> </w:t>
      </w:r>
      <w:r w:rsidR="00F30724" w:rsidRPr="00F30724">
        <w:rPr>
          <w:rFonts w:ascii="Times New Roman" w:hAnsi="Times New Roman"/>
          <w:b/>
          <w:szCs w:val="24"/>
        </w:rPr>
        <w:t>[4.3.2 – MED]</w:t>
      </w:r>
      <w:r w:rsidR="00F30724">
        <w:rPr>
          <w:rFonts w:ascii="Times New Roman" w:hAnsi="Times New Roman"/>
          <w:szCs w:val="24"/>
        </w:rPr>
        <w:t xml:space="preserve"> </w:t>
      </w:r>
      <w:r w:rsidR="0088641A">
        <w:rPr>
          <w:rFonts w:ascii="Times New Roman" w:hAnsi="Times New Roman"/>
          <w:szCs w:val="24"/>
        </w:rPr>
        <w:t>Then use a 1.25-</w:t>
      </w:r>
      <w:r w:rsidR="00C907E9">
        <w:rPr>
          <w:rFonts w:ascii="Times New Roman" w:hAnsi="Times New Roman"/>
          <w:szCs w:val="24"/>
        </w:rPr>
        <w:t xml:space="preserve">mL multi-step pipette to </w:t>
      </w:r>
      <w:r w:rsidR="00BD30EB" w:rsidRPr="00C907E9">
        <w:rPr>
          <w:rFonts w:ascii="Times New Roman" w:hAnsi="Times New Roman"/>
          <w:szCs w:val="24"/>
        </w:rPr>
        <w:t>a</w:t>
      </w:r>
      <w:r w:rsidR="00630263" w:rsidRPr="00C907E9">
        <w:rPr>
          <w:rFonts w:ascii="Times New Roman" w:hAnsi="Times New Roman"/>
          <w:szCs w:val="24"/>
        </w:rPr>
        <w:t>dd 20 µL of 4 M trifluor</w:t>
      </w:r>
      <w:r w:rsidR="00C907E9">
        <w:rPr>
          <w:rFonts w:ascii="Times New Roman" w:hAnsi="Times New Roman"/>
          <w:szCs w:val="24"/>
        </w:rPr>
        <w:t>oacetic acid to each well.</w:t>
      </w:r>
      <w:r w:rsidR="00F30724">
        <w:rPr>
          <w:rFonts w:ascii="Times New Roman" w:hAnsi="Times New Roman"/>
          <w:szCs w:val="24"/>
        </w:rPr>
        <w:t xml:space="preserve"> </w:t>
      </w:r>
      <w:r w:rsidR="00F30724" w:rsidRPr="00F30724">
        <w:rPr>
          <w:rFonts w:ascii="Times New Roman" w:hAnsi="Times New Roman"/>
          <w:b/>
          <w:szCs w:val="24"/>
        </w:rPr>
        <w:t>[4.3.3 – CU]</w:t>
      </w:r>
    </w:p>
    <w:p w:rsidR="00F30724" w:rsidRPr="00F30724" w:rsidRDefault="00F30724" w:rsidP="00F30724">
      <w:pPr>
        <w:ind w:left="1080"/>
        <w:jc w:val="both"/>
        <w:outlineLvl w:val="0"/>
        <w:rPr>
          <w:rFonts w:ascii="Times New Roman" w:hAnsi="Times New Roman"/>
          <w:szCs w:val="24"/>
        </w:rPr>
      </w:pPr>
    </w:p>
    <w:p w:rsidR="00F30724" w:rsidRDefault="00F30724" w:rsidP="00F30724">
      <w:pPr>
        <w:numPr>
          <w:ilvl w:val="2"/>
          <w:numId w:val="12"/>
        </w:numPr>
        <w:jc w:val="both"/>
        <w:outlineLvl w:val="0"/>
        <w:rPr>
          <w:rFonts w:ascii="Times New Roman" w:hAnsi="Times New Roman"/>
          <w:szCs w:val="24"/>
        </w:rPr>
      </w:pPr>
      <w:r>
        <w:rPr>
          <w:rFonts w:ascii="Times New Roman" w:hAnsi="Times New Roman"/>
          <w:szCs w:val="24"/>
        </w:rPr>
        <w:t>Figure 1.pptx.  Highlight blue rectangle 6 (task 6).</w:t>
      </w:r>
    </w:p>
    <w:p w:rsidR="00F30724" w:rsidRDefault="00F30724" w:rsidP="00F30724">
      <w:pPr>
        <w:numPr>
          <w:ilvl w:val="2"/>
          <w:numId w:val="12"/>
        </w:numPr>
        <w:jc w:val="both"/>
        <w:outlineLvl w:val="0"/>
        <w:rPr>
          <w:rFonts w:ascii="Times New Roman" w:hAnsi="Times New Roman"/>
          <w:szCs w:val="24"/>
        </w:rPr>
      </w:pPr>
      <w:r>
        <w:rPr>
          <w:rFonts w:ascii="Times New Roman" w:hAnsi="Times New Roman"/>
          <w:szCs w:val="24"/>
        </w:rPr>
        <w:t>*film as written.</w:t>
      </w:r>
    </w:p>
    <w:p w:rsidR="00F30724" w:rsidRPr="00F30724" w:rsidRDefault="00F30724" w:rsidP="00F30724">
      <w:pPr>
        <w:numPr>
          <w:ilvl w:val="2"/>
          <w:numId w:val="12"/>
        </w:numPr>
        <w:jc w:val="both"/>
        <w:outlineLvl w:val="0"/>
        <w:rPr>
          <w:rFonts w:ascii="Times New Roman" w:hAnsi="Times New Roman"/>
          <w:szCs w:val="24"/>
        </w:rPr>
      </w:pPr>
      <w:r>
        <w:rPr>
          <w:rFonts w:ascii="Times New Roman" w:hAnsi="Times New Roman"/>
          <w:szCs w:val="24"/>
        </w:rPr>
        <w:t>*film as written.</w:t>
      </w:r>
    </w:p>
    <w:p w:rsidR="00C907E9" w:rsidRDefault="00C907E9" w:rsidP="00C907E9">
      <w:pPr>
        <w:ind w:left="1080"/>
        <w:jc w:val="both"/>
        <w:outlineLvl w:val="0"/>
        <w:rPr>
          <w:rFonts w:ascii="Times New Roman" w:hAnsi="Times New Roman"/>
          <w:szCs w:val="24"/>
        </w:rPr>
      </w:pPr>
    </w:p>
    <w:p w:rsidR="00630263" w:rsidRPr="00C66576" w:rsidRDefault="00C907E9" w:rsidP="00692C9F">
      <w:pPr>
        <w:numPr>
          <w:ilvl w:val="1"/>
          <w:numId w:val="12"/>
        </w:numPr>
        <w:jc w:val="both"/>
        <w:outlineLvl w:val="0"/>
        <w:rPr>
          <w:rFonts w:ascii="Times New Roman" w:hAnsi="Times New Roman"/>
          <w:szCs w:val="24"/>
        </w:rPr>
      </w:pPr>
      <w:r>
        <w:rPr>
          <w:rFonts w:ascii="Times New Roman" w:hAnsi="Times New Roman"/>
          <w:szCs w:val="24"/>
        </w:rPr>
        <w:t>C</w:t>
      </w:r>
      <w:r w:rsidR="00630263" w:rsidRPr="00C907E9">
        <w:rPr>
          <w:rFonts w:ascii="Times New Roman" w:hAnsi="Times New Roman"/>
          <w:szCs w:val="24"/>
        </w:rPr>
        <w:t>over the PCR-plate with</w:t>
      </w:r>
      <w:r w:rsidR="00BD30EB" w:rsidRPr="00C907E9">
        <w:rPr>
          <w:rFonts w:ascii="Times New Roman" w:hAnsi="Times New Roman"/>
          <w:szCs w:val="24"/>
        </w:rPr>
        <w:t xml:space="preserve"> a thermoplastic elastomer</w:t>
      </w:r>
      <w:r w:rsidR="00630263" w:rsidRPr="00C907E9">
        <w:rPr>
          <w:rFonts w:ascii="Times New Roman" w:hAnsi="Times New Roman"/>
          <w:szCs w:val="24"/>
        </w:rPr>
        <w:t xml:space="preserve"> cap ma</w:t>
      </w:r>
      <w:r w:rsidR="0088641A">
        <w:rPr>
          <w:rFonts w:ascii="Times New Roman" w:hAnsi="Times New Roman"/>
          <w:szCs w:val="24"/>
        </w:rPr>
        <w:t xml:space="preserve">t </w:t>
      </w:r>
      <w:r w:rsidR="00C66576" w:rsidRPr="00C66576">
        <w:rPr>
          <w:rFonts w:ascii="Times New Roman" w:hAnsi="Times New Roman"/>
          <w:b/>
          <w:szCs w:val="24"/>
        </w:rPr>
        <w:t>[4.4.1 – CU]</w:t>
      </w:r>
      <w:r w:rsidR="00C66576">
        <w:rPr>
          <w:rFonts w:ascii="Times New Roman" w:hAnsi="Times New Roman"/>
          <w:szCs w:val="24"/>
        </w:rPr>
        <w:t xml:space="preserve"> </w:t>
      </w:r>
      <w:r w:rsidR="0088641A">
        <w:rPr>
          <w:rFonts w:ascii="Times New Roman" w:hAnsi="Times New Roman"/>
          <w:szCs w:val="24"/>
        </w:rPr>
        <w:t>and place the PCR-plate in a</w:t>
      </w:r>
      <w:r w:rsidR="00630263" w:rsidRPr="00C907E9">
        <w:rPr>
          <w:rFonts w:ascii="Times New Roman" w:hAnsi="Times New Roman"/>
          <w:szCs w:val="24"/>
        </w:rPr>
        <w:t xml:space="preserve"> special clamping device.</w:t>
      </w:r>
      <w:r w:rsidR="00692C9F">
        <w:rPr>
          <w:rFonts w:ascii="Times New Roman" w:hAnsi="Times New Roman"/>
          <w:szCs w:val="24"/>
        </w:rPr>
        <w:t xml:space="preserve"> </w:t>
      </w:r>
      <w:r w:rsidR="00C66576" w:rsidRPr="00C66576">
        <w:rPr>
          <w:rFonts w:ascii="Times New Roman" w:hAnsi="Times New Roman"/>
          <w:b/>
          <w:szCs w:val="24"/>
        </w:rPr>
        <w:t>[4.4.2 – CU]</w:t>
      </w:r>
      <w:r w:rsidR="00C66576">
        <w:rPr>
          <w:rFonts w:ascii="Times New Roman" w:hAnsi="Times New Roman"/>
          <w:szCs w:val="24"/>
        </w:rPr>
        <w:t xml:space="preserve"> </w:t>
      </w:r>
      <w:r w:rsidR="00630263" w:rsidRPr="00692C9F">
        <w:rPr>
          <w:rFonts w:ascii="Times New Roman" w:hAnsi="Times New Roman"/>
          <w:szCs w:val="24"/>
        </w:rPr>
        <w:t xml:space="preserve">Mix the solutions via inverting the clamping device ten times. </w:t>
      </w:r>
      <w:r w:rsidR="00C66576" w:rsidRPr="00C66576">
        <w:rPr>
          <w:rFonts w:ascii="Times New Roman" w:hAnsi="Times New Roman"/>
          <w:b/>
          <w:szCs w:val="24"/>
        </w:rPr>
        <w:t>[4.4.3 – MED]</w:t>
      </w:r>
    </w:p>
    <w:p w:rsidR="00C66576" w:rsidRPr="00C66576" w:rsidRDefault="00C66576" w:rsidP="00C66576">
      <w:pPr>
        <w:ind w:left="1080"/>
        <w:jc w:val="both"/>
        <w:outlineLvl w:val="0"/>
        <w:rPr>
          <w:rFonts w:ascii="Times New Roman" w:hAnsi="Times New Roman"/>
          <w:szCs w:val="24"/>
        </w:rPr>
      </w:pPr>
    </w:p>
    <w:p w:rsidR="00C66576" w:rsidRDefault="00C66576" w:rsidP="00C66576">
      <w:pPr>
        <w:numPr>
          <w:ilvl w:val="2"/>
          <w:numId w:val="12"/>
        </w:numPr>
        <w:jc w:val="both"/>
        <w:outlineLvl w:val="0"/>
        <w:rPr>
          <w:rFonts w:ascii="Times New Roman" w:hAnsi="Times New Roman"/>
          <w:szCs w:val="24"/>
        </w:rPr>
      </w:pPr>
      <w:r>
        <w:rPr>
          <w:rFonts w:ascii="Times New Roman" w:hAnsi="Times New Roman"/>
          <w:szCs w:val="24"/>
        </w:rPr>
        <w:t>*film as written.</w:t>
      </w:r>
    </w:p>
    <w:p w:rsidR="00C66576" w:rsidRDefault="00C66576" w:rsidP="00C66576">
      <w:pPr>
        <w:numPr>
          <w:ilvl w:val="2"/>
          <w:numId w:val="12"/>
        </w:numPr>
        <w:jc w:val="both"/>
        <w:outlineLvl w:val="0"/>
        <w:rPr>
          <w:rFonts w:ascii="Times New Roman" w:hAnsi="Times New Roman"/>
          <w:szCs w:val="24"/>
        </w:rPr>
      </w:pPr>
      <w:r>
        <w:rPr>
          <w:rFonts w:ascii="Times New Roman" w:hAnsi="Times New Roman"/>
          <w:szCs w:val="24"/>
        </w:rPr>
        <w:t>*film as written.</w:t>
      </w:r>
    </w:p>
    <w:p w:rsidR="00C66576" w:rsidRPr="00C66576" w:rsidRDefault="00C66576" w:rsidP="00C66576">
      <w:pPr>
        <w:numPr>
          <w:ilvl w:val="2"/>
          <w:numId w:val="12"/>
        </w:numPr>
        <w:jc w:val="both"/>
        <w:outlineLvl w:val="0"/>
        <w:rPr>
          <w:rFonts w:ascii="Times New Roman" w:hAnsi="Times New Roman"/>
          <w:szCs w:val="24"/>
        </w:rPr>
      </w:pPr>
      <w:r>
        <w:rPr>
          <w:rFonts w:ascii="Times New Roman" w:hAnsi="Times New Roman"/>
          <w:szCs w:val="24"/>
        </w:rPr>
        <w:t>*film as written.</w:t>
      </w:r>
    </w:p>
    <w:p w:rsidR="00D92CF1" w:rsidRPr="00BD30EB" w:rsidRDefault="00D92CF1" w:rsidP="00D92CF1">
      <w:pPr>
        <w:ind w:left="1080"/>
        <w:jc w:val="both"/>
        <w:outlineLvl w:val="0"/>
        <w:rPr>
          <w:rFonts w:ascii="Times New Roman" w:hAnsi="Times New Roman"/>
          <w:szCs w:val="24"/>
        </w:rPr>
      </w:pPr>
    </w:p>
    <w:p w:rsidR="00630263" w:rsidRDefault="00BD30EB" w:rsidP="00D92CF1">
      <w:pPr>
        <w:numPr>
          <w:ilvl w:val="1"/>
          <w:numId w:val="12"/>
        </w:numPr>
        <w:jc w:val="both"/>
        <w:outlineLvl w:val="0"/>
        <w:rPr>
          <w:rFonts w:ascii="Times New Roman" w:hAnsi="Times New Roman"/>
          <w:szCs w:val="24"/>
        </w:rPr>
      </w:pPr>
      <w:r w:rsidRPr="00BD30EB">
        <w:rPr>
          <w:rFonts w:ascii="Times New Roman" w:hAnsi="Times New Roman"/>
          <w:szCs w:val="24"/>
        </w:rPr>
        <w:t xml:space="preserve">After centrifuging </w:t>
      </w:r>
      <w:r w:rsidR="00485CE1">
        <w:rPr>
          <w:rFonts w:ascii="Times New Roman" w:hAnsi="Times New Roman"/>
          <w:szCs w:val="24"/>
        </w:rPr>
        <w:t>the PCR-</w:t>
      </w:r>
      <w:r w:rsidR="00692C9F">
        <w:rPr>
          <w:rFonts w:ascii="Times New Roman" w:hAnsi="Times New Roman"/>
          <w:szCs w:val="24"/>
        </w:rPr>
        <w:t xml:space="preserve">plate and securing it in </w:t>
      </w:r>
      <w:r w:rsidR="00F54E7D">
        <w:rPr>
          <w:rFonts w:ascii="Times New Roman" w:hAnsi="Times New Roman"/>
          <w:szCs w:val="24"/>
        </w:rPr>
        <w:t xml:space="preserve">the clamping </w:t>
      </w:r>
      <w:r w:rsidR="00692C9F">
        <w:rPr>
          <w:rFonts w:ascii="Times New Roman" w:hAnsi="Times New Roman"/>
          <w:szCs w:val="24"/>
        </w:rPr>
        <w:t>device, p</w:t>
      </w:r>
      <w:r w:rsidR="00630263" w:rsidRPr="00BD30EB">
        <w:rPr>
          <w:rFonts w:ascii="Times New Roman" w:hAnsi="Times New Roman"/>
          <w:szCs w:val="24"/>
        </w:rPr>
        <w:t xml:space="preserve">lace the secured clamping device in </w:t>
      </w:r>
      <w:r w:rsidRPr="00BD30EB">
        <w:rPr>
          <w:rFonts w:ascii="Times New Roman" w:hAnsi="Times New Roman"/>
          <w:szCs w:val="24"/>
        </w:rPr>
        <w:t>a</w:t>
      </w:r>
      <w:r w:rsidR="00630263" w:rsidRPr="00BD30EB">
        <w:rPr>
          <w:rFonts w:ascii="Times New Roman" w:hAnsi="Times New Roman"/>
          <w:szCs w:val="24"/>
        </w:rPr>
        <w:t xml:space="preserve"> pre-heated sand bath and incubate at 121 °C</w:t>
      </w:r>
      <w:r w:rsidR="00465DCA" w:rsidRPr="00BD30EB">
        <w:rPr>
          <w:rFonts w:ascii="Times New Roman" w:hAnsi="Times New Roman"/>
          <w:szCs w:val="24"/>
        </w:rPr>
        <w:t xml:space="preserve"> for 90 minutes</w:t>
      </w:r>
      <w:r w:rsidR="00630263" w:rsidRPr="00BD30EB">
        <w:rPr>
          <w:rFonts w:ascii="Times New Roman" w:hAnsi="Times New Roman"/>
          <w:szCs w:val="24"/>
        </w:rPr>
        <w:t>.</w:t>
      </w:r>
      <w:r w:rsidR="00465DCA" w:rsidRPr="00485CE1">
        <w:rPr>
          <w:rFonts w:ascii="Times New Roman" w:hAnsi="Times New Roman"/>
          <w:b/>
          <w:szCs w:val="24"/>
        </w:rPr>
        <w:t xml:space="preserve"> </w:t>
      </w:r>
      <w:r w:rsidR="00485CE1" w:rsidRPr="00485CE1">
        <w:rPr>
          <w:rFonts w:ascii="Times New Roman" w:hAnsi="Times New Roman"/>
          <w:b/>
          <w:szCs w:val="24"/>
        </w:rPr>
        <w:t>[4.5.1 – MED-TXT]</w:t>
      </w:r>
    </w:p>
    <w:p w:rsidR="00485CE1" w:rsidRDefault="00485CE1" w:rsidP="00485CE1">
      <w:pPr>
        <w:ind w:left="1080"/>
        <w:jc w:val="both"/>
        <w:outlineLvl w:val="0"/>
        <w:rPr>
          <w:rFonts w:ascii="Times New Roman" w:hAnsi="Times New Roman"/>
          <w:szCs w:val="24"/>
        </w:rPr>
      </w:pPr>
    </w:p>
    <w:p w:rsidR="00485CE1" w:rsidRDefault="00485CE1" w:rsidP="00485CE1">
      <w:pPr>
        <w:numPr>
          <w:ilvl w:val="2"/>
          <w:numId w:val="12"/>
        </w:numPr>
        <w:jc w:val="both"/>
        <w:outlineLvl w:val="0"/>
        <w:rPr>
          <w:rFonts w:ascii="Times New Roman" w:hAnsi="Times New Roman"/>
          <w:szCs w:val="24"/>
        </w:rPr>
      </w:pPr>
      <w:r>
        <w:rPr>
          <w:rFonts w:ascii="Times New Roman" w:hAnsi="Times New Roman"/>
          <w:szCs w:val="24"/>
        </w:rPr>
        <w:t xml:space="preserve">Talent putting the </w:t>
      </w:r>
      <w:r w:rsidRPr="00BD30EB">
        <w:rPr>
          <w:rFonts w:ascii="Times New Roman" w:hAnsi="Times New Roman"/>
          <w:szCs w:val="24"/>
        </w:rPr>
        <w:t xml:space="preserve">secured clamping device </w:t>
      </w:r>
      <w:r>
        <w:rPr>
          <w:rFonts w:ascii="Times New Roman" w:hAnsi="Times New Roman"/>
          <w:szCs w:val="24"/>
        </w:rPr>
        <w:t xml:space="preserve">with PCR plate </w:t>
      </w:r>
      <w:r w:rsidRPr="00BD30EB">
        <w:rPr>
          <w:rFonts w:ascii="Times New Roman" w:hAnsi="Times New Roman"/>
          <w:szCs w:val="24"/>
        </w:rPr>
        <w:t>in a pre-heated sand bath</w:t>
      </w:r>
      <w:r>
        <w:rPr>
          <w:rFonts w:ascii="Times New Roman" w:hAnsi="Times New Roman"/>
          <w:szCs w:val="24"/>
        </w:rPr>
        <w:t>. TEXT: 121</w:t>
      </w:r>
      <w:r w:rsidRPr="00BD30EB">
        <w:rPr>
          <w:rFonts w:ascii="Times New Roman" w:hAnsi="Times New Roman"/>
          <w:szCs w:val="24"/>
        </w:rPr>
        <w:t>°C</w:t>
      </w:r>
      <w:r>
        <w:rPr>
          <w:rFonts w:ascii="Times New Roman" w:hAnsi="Times New Roman"/>
          <w:szCs w:val="24"/>
        </w:rPr>
        <w:t xml:space="preserve">; </w:t>
      </w:r>
      <w:r w:rsidRPr="00BD30EB">
        <w:rPr>
          <w:rFonts w:ascii="Times New Roman" w:hAnsi="Times New Roman"/>
          <w:szCs w:val="24"/>
        </w:rPr>
        <w:t>90 min</w:t>
      </w:r>
    </w:p>
    <w:p w:rsidR="00D92CF1" w:rsidRPr="00BD30EB" w:rsidRDefault="00D92CF1" w:rsidP="00D92CF1">
      <w:pPr>
        <w:ind w:left="1080"/>
        <w:jc w:val="both"/>
        <w:outlineLvl w:val="0"/>
        <w:rPr>
          <w:rFonts w:ascii="Times New Roman" w:hAnsi="Times New Roman"/>
          <w:szCs w:val="24"/>
        </w:rPr>
      </w:pPr>
    </w:p>
    <w:p w:rsidR="00F54E7D" w:rsidRPr="00397A54" w:rsidRDefault="0088641A" w:rsidP="009D59E9">
      <w:pPr>
        <w:numPr>
          <w:ilvl w:val="1"/>
          <w:numId w:val="12"/>
        </w:numPr>
        <w:jc w:val="both"/>
        <w:outlineLvl w:val="0"/>
        <w:rPr>
          <w:rFonts w:ascii="Times New Roman" w:hAnsi="Times New Roman"/>
          <w:szCs w:val="24"/>
        </w:rPr>
      </w:pPr>
      <w:r>
        <w:rPr>
          <w:rFonts w:ascii="Times New Roman" w:hAnsi="Times New Roman"/>
          <w:szCs w:val="24"/>
        </w:rPr>
        <w:t>Using a 12-channel 200-</w:t>
      </w:r>
      <w:r w:rsidR="00BD30EB" w:rsidRPr="00BD30EB">
        <w:rPr>
          <w:rFonts w:ascii="Times New Roman" w:hAnsi="Times New Roman"/>
          <w:szCs w:val="24"/>
        </w:rPr>
        <w:t>µL pipette, a</w:t>
      </w:r>
      <w:r w:rsidR="00630263" w:rsidRPr="00BD30EB">
        <w:rPr>
          <w:rFonts w:ascii="Times New Roman" w:hAnsi="Times New Roman"/>
          <w:szCs w:val="24"/>
        </w:rPr>
        <w:t xml:space="preserve">dd </w:t>
      </w:r>
      <w:r w:rsidR="003D7772">
        <w:rPr>
          <w:rFonts w:ascii="Times New Roman" w:hAnsi="Times New Roman"/>
          <w:szCs w:val="24"/>
        </w:rPr>
        <w:t xml:space="preserve">a </w:t>
      </w:r>
      <w:r w:rsidR="00630263" w:rsidRPr="00BD30EB">
        <w:rPr>
          <w:rFonts w:ascii="Times New Roman" w:hAnsi="Times New Roman"/>
          <w:szCs w:val="24"/>
        </w:rPr>
        <w:t>3.2% ammonia solution to adjust the pH to approx</w:t>
      </w:r>
      <w:r w:rsidR="00BD30EB" w:rsidRPr="00BD30EB">
        <w:rPr>
          <w:rFonts w:ascii="Times New Roman" w:hAnsi="Times New Roman"/>
          <w:szCs w:val="24"/>
        </w:rPr>
        <w:t>imately</w:t>
      </w:r>
      <w:r w:rsidR="00630263" w:rsidRPr="00BD30EB">
        <w:rPr>
          <w:rFonts w:ascii="Times New Roman" w:hAnsi="Times New Roman"/>
          <w:szCs w:val="24"/>
        </w:rPr>
        <w:t xml:space="preserve"> 8</w:t>
      </w:r>
      <w:r w:rsidR="00BD30EB" w:rsidRPr="00BD30EB">
        <w:rPr>
          <w:rFonts w:ascii="Times New Roman" w:hAnsi="Times New Roman"/>
          <w:szCs w:val="24"/>
        </w:rPr>
        <w:t>.</w:t>
      </w:r>
      <w:r>
        <w:rPr>
          <w:rFonts w:ascii="Times New Roman" w:hAnsi="Times New Roman"/>
          <w:szCs w:val="24"/>
        </w:rPr>
        <w:t xml:space="preserve"> </w:t>
      </w:r>
      <w:r w:rsidR="00397A54" w:rsidRPr="00397A54">
        <w:rPr>
          <w:rFonts w:ascii="Times New Roman" w:hAnsi="Times New Roman"/>
          <w:b/>
          <w:szCs w:val="24"/>
        </w:rPr>
        <w:t>[4.6.1 – MED</w:t>
      </w:r>
      <w:r w:rsidR="00397A54">
        <w:rPr>
          <w:rFonts w:ascii="Times New Roman" w:hAnsi="Times New Roman"/>
          <w:b/>
          <w:szCs w:val="24"/>
        </w:rPr>
        <w:t>/CU</w:t>
      </w:r>
      <w:r w:rsidR="00397A54" w:rsidRPr="00397A54">
        <w:rPr>
          <w:rFonts w:ascii="Times New Roman" w:hAnsi="Times New Roman"/>
          <w:b/>
          <w:szCs w:val="24"/>
        </w:rPr>
        <w:t>]</w:t>
      </w:r>
      <w:r w:rsidR="00397A54">
        <w:rPr>
          <w:rFonts w:ascii="Times New Roman" w:hAnsi="Times New Roman"/>
          <w:szCs w:val="24"/>
        </w:rPr>
        <w:t xml:space="preserve"> </w:t>
      </w:r>
      <w:r>
        <w:rPr>
          <w:rFonts w:ascii="Times New Roman" w:hAnsi="Times New Roman"/>
          <w:szCs w:val="24"/>
        </w:rPr>
        <w:t xml:space="preserve">Cover the PCR </w:t>
      </w:r>
      <w:r w:rsidR="00630263" w:rsidRPr="00BD30EB">
        <w:rPr>
          <w:rFonts w:ascii="Times New Roman" w:hAnsi="Times New Roman"/>
          <w:szCs w:val="24"/>
        </w:rPr>
        <w:t>plate</w:t>
      </w:r>
      <w:r w:rsidR="00630263" w:rsidRPr="00BD30EB" w:rsidDel="00D965C8">
        <w:rPr>
          <w:rFonts w:ascii="Times New Roman" w:hAnsi="Times New Roman"/>
          <w:szCs w:val="24"/>
        </w:rPr>
        <w:t xml:space="preserve"> </w:t>
      </w:r>
      <w:r w:rsidR="00BD30EB" w:rsidRPr="00BD30EB">
        <w:rPr>
          <w:rFonts w:ascii="Times New Roman" w:hAnsi="Times New Roman"/>
          <w:szCs w:val="24"/>
        </w:rPr>
        <w:t>with a thermoplastic elastomer</w:t>
      </w:r>
      <w:r w:rsidR="00630263" w:rsidRPr="00BD30EB">
        <w:rPr>
          <w:rFonts w:ascii="Times New Roman" w:hAnsi="Times New Roman"/>
          <w:szCs w:val="24"/>
        </w:rPr>
        <w:t xml:space="preserve"> cap mat and shake it manually using the clamping device.</w:t>
      </w:r>
      <w:r w:rsidR="00397A54">
        <w:rPr>
          <w:rFonts w:ascii="Times New Roman" w:hAnsi="Times New Roman"/>
          <w:szCs w:val="24"/>
        </w:rPr>
        <w:t xml:space="preserve"> </w:t>
      </w:r>
      <w:r w:rsidR="00397A54" w:rsidRPr="00397A54">
        <w:rPr>
          <w:rFonts w:ascii="Times New Roman" w:hAnsi="Times New Roman"/>
          <w:b/>
          <w:szCs w:val="24"/>
        </w:rPr>
        <w:t>[4.6.2 – MED]</w:t>
      </w:r>
    </w:p>
    <w:p w:rsidR="00397A54" w:rsidRPr="00397A54" w:rsidRDefault="00397A54" w:rsidP="00397A54">
      <w:pPr>
        <w:ind w:left="1080"/>
        <w:jc w:val="both"/>
        <w:outlineLvl w:val="0"/>
        <w:rPr>
          <w:rFonts w:ascii="Times New Roman" w:hAnsi="Times New Roman"/>
          <w:szCs w:val="24"/>
        </w:rPr>
      </w:pPr>
    </w:p>
    <w:p w:rsidR="00397A54" w:rsidRPr="00C66576" w:rsidRDefault="00397A54" w:rsidP="00397A54">
      <w:pPr>
        <w:numPr>
          <w:ilvl w:val="2"/>
          <w:numId w:val="12"/>
        </w:numPr>
        <w:jc w:val="both"/>
        <w:outlineLvl w:val="0"/>
        <w:rPr>
          <w:rFonts w:ascii="Times New Roman" w:hAnsi="Times New Roman"/>
          <w:szCs w:val="24"/>
        </w:rPr>
      </w:pPr>
      <w:r>
        <w:rPr>
          <w:rFonts w:ascii="Times New Roman" w:hAnsi="Times New Roman"/>
          <w:szCs w:val="24"/>
        </w:rPr>
        <w:t>*film as written.</w:t>
      </w:r>
    </w:p>
    <w:p w:rsidR="00397A54" w:rsidRPr="00397A54" w:rsidRDefault="00397A54" w:rsidP="00397A54">
      <w:pPr>
        <w:numPr>
          <w:ilvl w:val="2"/>
          <w:numId w:val="12"/>
        </w:numPr>
        <w:jc w:val="both"/>
        <w:outlineLvl w:val="0"/>
        <w:rPr>
          <w:rFonts w:ascii="Times New Roman" w:hAnsi="Times New Roman"/>
          <w:szCs w:val="24"/>
        </w:rPr>
      </w:pPr>
      <w:r>
        <w:rPr>
          <w:rFonts w:ascii="Times New Roman" w:hAnsi="Times New Roman"/>
          <w:szCs w:val="24"/>
        </w:rPr>
        <w:t>*film as written.</w:t>
      </w:r>
    </w:p>
    <w:p w:rsidR="00D92CF1" w:rsidRPr="00D92CF1" w:rsidRDefault="00D92CF1" w:rsidP="00D92CF1">
      <w:pPr>
        <w:ind w:left="1080"/>
        <w:jc w:val="both"/>
        <w:outlineLvl w:val="0"/>
        <w:rPr>
          <w:rFonts w:ascii="Times New Roman" w:hAnsi="Times New Roman"/>
          <w:szCs w:val="24"/>
        </w:rPr>
      </w:pPr>
    </w:p>
    <w:p w:rsidR="007F2FAD" w:rsidRPr="00D52BA4" w:rsidRDefault="009C2FCB" w:rsidP="00D92CF1">
      <w:pPr>
        <w:numPr>
          <w:ilvl w:val="0"/>
          <w:numId w:val="12"/>
        </w:numPr>
        <w:jc w:val="both"/>
        <w:outlineLvl w:val="0"/>
        <w:rPr>
          <w:rFonts w:ascii="Times New Roman" w:hAnsi="Times New Roman"/>
          <w:szCs w:val="24"/>
        </w:rPr>
      </w:pPr>
      <w:r>
        <w:rPr>
          <w:rFonts w:ascii="Times New Roman" w:hAnsi="Times New Roman"/>
          <w:b/>
          <w:szCs w:val="24"/>
        </w:rPr>
        <w:t>Carbohydrate Fingerprinting: HT-PMP</w:t>
      </w:r>
      <w:r w:rsidR="007F2FAD" w:rsidRPr="007F2FAD">
        <w:rPr>
          <w:rFonts w:ascii="Times New Roman" w:hAnsi="Times New Roman"/>
          <w:b/>
          <w:szCs w:val="24"/>
        </w:rPr>
        <w:t>-derivatization</w:t>
      </w:r>
    </w:p>
    <w:p w:rsidR="00D52BA4" w:rsidRDefault="00D52BA4" w:rsidP="00D52BA4">
      <w:pPr>
        <w:ind w:left="360"/>
        <w:jc w:val="both"/>
        <w:outlineLvl w:val="0"/>
        <w:rPr>
          <w:rFonts w:ascii="Times New Roman" w:hAnsi="Times New Roman"/>
          <w:szCs w:val="24"/>
        </w:rPr>
      </w:pPr>
    </w:p>
    <w:p w:rsidR="007F2FAD" w:rsidRPr="001450F4" w:rsidRDefault="001450F4" w:rsidP="00D52BA4">
      <w:pPr>
        <w:numPr>
          <w:ilvl w:val="1"/>
          <w:numId w:val="12"/>
        </w:numPr>
        <w:jc w:val="both"/>
        <w:outlineLvl w:val="0"/>
        <w:rPr>
          <w:rFonts w:ascii="Times New Roman" w:hAnsi="Times New Roman"/>
          <w:szCs w:val="24"/>
        </w:rPr>
      </w:pPr>
      <w:r w:rsidRPr="00DA0EE3">
        <w:rPr>
          <w:rFonts w:ascii="Times New Roman" w:hAnsi="Times New Roman"/>
          <w:szCs w:val="24"/>
        </w:rPr>
        <w:t>The final task</w:t>
      </w:r>
      <w:r w:rsidR="00256B05" w:rsidRPr="00DA0EE3">
        <w:rPr>
          <w:rFonts w:ascii="Times New Roman" w:hAnsi="Times New Roman"/>
          <w:szCs w:val="24"/>
        </w:rPr>
        <w:t xml:space="preserve"> is to analyze the carbohydrate fingerprint via the </w:t>
      </w:r>
      <w:r w:rsidR="00E40B13" w:rsidRPr="00DA0EE3">
        <w:rPr>
          <w:rFonts w:ascii="Times New Roman" w:hAnsi="Times New Roman"/>
          <w:szCs w:val="24"/>
        </w:rPr>
        <w:t xml:space="preserve">high-throughput 1-phenyl-3-methyl-5-pyrazolone, or </w:t>
      </w:r>
      <w:r w:rsidR="00256B05" w:rsidRPr="00DA0EE3">
        <w:rPr>
          <w:rFonts w:ascii="Times New Roman" w:hAnsi="Times New Roman"/>
          <w:szCs w:val="24"/>
        </w:rPr>
        <w:t>HT-PMP method.</w:t>
      </w:r>
      <w:r w:rsidR="00256B05">
        <w:rPr>
          <w:rFonts w:ascii="Times New Roman" w:hAnsi="Times New Roman"/>
          <w:szCs w:val="24"/>
        </w:rPr>
        <w:t xml:space="preserve"> </w:t>
      </w:r>
      <w:r w:rsidRPr="001450F4">
        <w:rPr>
          <w:rFonts w:ascii="Times New Roman" w:hAnsi="Times New Roman"/>
          <w:b/>
          <w:szCs w:val="24"/>
        </w:rPr>
        <w:t>[5.1.1 – LM]</w:t>
      </w:r>
      <w:r>
        <w:rPr>
          <w:rFonts w:ascii="Times New Roman" w:hAnsi="Times New Roman"/>
          <w:b/>
          <w:szCs w:val="24"/>
        </w:rPr>
        <w:t xml:space="preserve"> </w:t>
      </w:r>
      <w:r w:rsidR="002B235A" w:rsidRPr="002B235A">
        <w:rPr>
          <w:rFonts w:ascii="Times New Roman" w:hAnsi="Times New Roman"/>
          <w:szCs w:val="24"/>
        </w:rPr>
        <w:t>To begin this</w:t>
      </w:r>
      <w:r w:rsidR="0088641A">
        <w:rPr>
          <w:rFonts w:ascii="Times New Roman" w:hAnsi="Times New Roman"/>
          <w:szCs w:val="24"/>
        </w:rPr>
        <w:t xml:space="preserve"> procedure, use a 12-channel 50-</w:t>
      </w:r>
      <w:r w:rsidR="002B235A" w:rsidRPr="002B235A">
        <w:rPr>
          <w:rFonts w:ascii="Times New Roman" w:hAnsi="Times New Roman"/>
          <w:szCs w:val="24"/>
        </w:rPr>
        <w:t>µL pipette to t</w:t>
      </w:r>
      <w:r w:rsidR="007F2FAD" w:rsidRPr="002B235A">
        <w:rPr>
          <w:rFonts w:ascii="Times New Roman" w:hAnsi="Times New Roman"/>
          <w:szCs w:val="24"/>
        </w:rPr>
        <w:t>ransfer 25 µL o</w:t>
      </w:r>
      <w:r w:rsidR="002B235A" w:rsidRPr="002B235A">
        <w:rPr>
          <w:rFonts w:ascii="Times New Roman" w:hAnsi="Times New Roman"/>
          <w:szCs w:val="24"/>
        </w:rPr>
        <w:t>f the n</w:t>
      </w:r>
      <w:r w:rsidR="00643151">
        <w:rPr>
          <w:rFonts w:ascii="Times New Roman" w:hAnsi="Times New Roman"/>
          <w:szCs w:val="24"/>
        </w:rPr>
        <w:t>eutralized hydrolysate</w:t>
      </w:r>
      <w:r w:rsidR="0088641A">
        <w:rPr>
          <w:rFonts w:ascii="Times New Roman" w:hAnsi="Times New Roman"/>
          <w:szCs w:val="24"/>
        </w:rPr>
        <w:t xml:space="preserve"> to a fresh PCR </w:t>
      </w:r>
      <w:r w:rsidR="002B235A" w:rsidRPr="002B235A">
        <w:rPr>
          <w:rFonts w:ascii="Times New Roman" w:hAnsi="Times New Roman"/>
          <w:szCs w:val="24"/>
        </w:rPr>
        <w:t>plate.</w:t>
      </w:r>
      <w:r>
        <w:rPr>
          <w:rFonts w:ascii="Times New Roman" w:hAnsi="Times New Roman"/>
          <w:szCs w:val="24"/>
        </w:rPr>
        <w:t xml:space="preserve"> </w:t>
      </w:r>
      <w:r w:rsidRPr="001450F4">
        <w:rPr>
          <w:rFonts w:ascii="Times New Roman" w:hAnsi="Times New Roman"/>
          <w:b/>
          <w:szCs w:val="24"/>
        </w:rPr>
        <w:t>[5.1.2 – MED]</w:t>
      </w:r>
    </w:p>
    <w:p w:rsidR="001450F4" w:rsidRPr="001450F4" w:rsidRDefault="001450F4" w:rsidP="001450F4">
      <w:pPr>
        <w:ind w:left="1080"/>
        <w:jc w:val="both"/>
        <w:outlineLvl w:val="0"/>
        <w:rPr>
          <w:rFonts w:ascii="Times New Roman" w:hAnsi="Times New Roman"/>
          <w:szCs w:val="24"/>
        </w:rPr>
      </w:pPr>
    </w:p>
    <w:p w:rsidR="001450F4" w:rsidRDefault="001450F4" w:rsidP="001450F4">
      <w:pPr>
        <w:numPr>
          <w:ilvl w:val="2"/>
          <w:numId w:val="12"/>
        </w:numPr>
        <w:jc w:val="both"/>
        <w:outlineLvl w:val="0"/>
        <w:rPr>
          <w:rFonts w:ascii="Times New Roman" w:hAnsi="Times New Roman"/>
          <w:szCs w:val="24"/>
        </w:rPr>
      </w:pPr>
      <w:r w:rsidRPr="001450F4">
        <w:rPr>
          <w:rFonts w:ascii="Times New Roman" w:hAnsi="Times New Roman"/>
          <w:szCs w:val="24"/>
        </w:rPr>
        <w:t>Figure 1.pptx. Highlight the last blue rectangle (task 7).</w:t>
      </w:r>
    </w:p>
    <w:p w:rsidR="001450F4" w:rsidRPr="001450F4" w:rsidRDefault="001450F4" w:rsidP="001450F4">
      <w:pPr>
        <w:numPr>
          <w:ilvl w:val="2"/>
          <w:numId w:val="12"/>
        </w:numPr>
        <w:jc w:val="both"/>
        <w:outlineLvl w:val="0"/>
        <w:rPr>
          <w:rFonts w:ascii="Times New Roman" w:hAnsi="Times New Roman"/>
          <w:szCs w:val="24"/>
        </w:rPr>
      </w:pPr>
      <w:r>
        <w:rPr>
          <w:rFonts w:ascii="Times New Roman" w:hAnsi="Times New Roman"/>
          <w:szCs w:val="24"/>
        </w:rPr>
        <w:t>*film as written.</w:t>
      </w:r>
    </w:p>
    <w:p w:rsidR="00D52BA4" w:rsidRPr="002B235A" w:rsidRDefault="00D52BA4" w:rsidP="00D52BA4">
      <w:pPr>
        <w:ind w:left="1080"/>
        <w:jc w:val="both"/>
        <w:outlineLvl w:val="0"/>
        <w:rPr>
          <w:rFonts w:ascii="Times New Roman" w:hAnsi="Times New Roman"/>
          <w:szCs w:val="24"/>
        </w:rPr>
      </w:pPr>
    </w:p>
    <w:p w:rsidR="00D52BA4" w:rsidRPr="001450F4" w:rsidRDefault="007F2FAD" w:rsidP="00D52BA4">
      <w:pPr>
        <w:numPr>
          <w:ilvl w:val="1"/>
          <w:numId w:val="12"/>
        </w:numPr>
        <w:jc w:val="both"/>
        <w:outlineLvl w:val="0"/>
        <w:rPr>
          <w:rFonts w:ascii="Times New Roman" w:hAnsi="Times New Roman"/>
          <w:szCs w:val="24"/>
        </w:rPr>
      </w:pPr>
      <w:r w:rsidRPr="002B235A">
        <w:rPr>
          <w:rFonts w:ascii="Times New Roman" w:hAnsi="Times New Roman"/>
          <w:szCs w:val="24"/>
        </w:rPr>
        <w:lastRenderedPageBreak/>
        <w:t xml:space="preserve">Add 75 µL </w:t>
      </w:r>
      <w:r w:rsidR="002B235A" w:rsidRPr="002B235A">
        <w:rPr>
          <w:rFonts w:ascii="Times New Roman" w:hAnsi="Times New Roman"/>
          <w:szCs w:val="24"/>
        </w:rPr>
        <w:t xml:space="preserve">of </w:t>
      </w:r>
      <w:r w:rsidRPr="002B235A">
        <w:rPr>
          <w:rFonts w:ascii="Times New Roman" w:hAnsi="Times New Roman"/>
          <w:szCs w:val="24"/>
        </w:rPr>
        <w:t xml:space="preserve">derivatization reagent-mix </w:t>
      </w:r>
      <w:r w:rsidR="002B235A" w:rsidRPr="002B235A">
        <w:rPr>
          <w:rFonts w:ascii="Times New Roman" w:hAnsi="Times New Roman"/>
          <w:szCs w:val="24"/>
        </w:rPr>
        <w:t>and cover the plate with a thermoplastic elastomer</w:t>
      </w:r>
      <w:r w:rsidRPr="002B235A">
        <w:rPr>
          <w:rFonts w:ascii="Times New Roman" w:hAnsi="Times New Roman"/>
          <w:szCs w:val="24"/>
        </w:rPr>
        <w:t xml:space="preserve"> cap mat.</w:t>
      </w:r>
      <w:r w:rsidR="002B235A">
        <w:rPr>
          <w:rFonts w:ascii="Times New Roman" w:hAnsi="Times New Roman"/>
          <w:szCs w:val="24"/>
        </w:rPr>
        <w:t xml:space="preserve"> </w:t>
      </w:r>
      <w:r w:rsidR="001450F4" w:rsidRPr="001450F4">
        <w:rPr>
          <w:rFonts w:ascii="Times New Roman" w:hAnsi="Times New Roman"/>
          <w:b/>
          <w:szCs w:val="24"/>
        </w:rPr>
        <w:t>[5.2.1 – MED]</w:t>
      </w:r>
      <w:r w:rsidR="001450F4">
        <w:rPr>
          <w:rFonts w:ascii="Times New Roman" w:hAnsi="Times New Roman"/>
          <w:szCs w:val="24"/>
        </w:rPr>
        <w:t xml:space="preserve"> </w:t>
      </w:r>
      <w:r w:rsidR="002B235A" w:rsidRPr="002B235A">
        <w:rPr>
          <w:rFonts w:ascii="Times New Roman" w:hAnsi="Times New Roman"/>
          <w:szCs w:val="24"/>
        </w:rPr>
        <w:t xml:space="preserve">Place the PCR </w:t>
      </w:r>
      <w:r w:rsidRPr="002B235A">
        <w:rPr>
          <w:rFonts w:ascii="Times New Roman" w:hAnsi="Times New Roman"/>
          <w:szCs w:val="24"/>
        </w:rPr>
        <w:t>plate in a PCR-cycler at 70 °C for 100 min</w:t>
      </w:r>
      <w:r w:rsidR="002B235A" w:rsidRPr="002B235A">
        <w:rPr>
          <w:rFonts w:ascii="Times New Roman" w:hAnsi="Times New Roman"/>
          <w:szCs w:val="24"/>
        </w:rPr>
        <w:t>utes</w:t>
      </w:r>
      <w:r w:rsidRPr="002B235A">
        <w:rPr>
          <w:rFonts w:ascii="Times New Roman" w:hAnsi="Times New Roman"/>
          <w:szCs w:val="24"/>
        </w:rPr>
        <w:t xml:space="preserve"> followed by cooling down to 20 °C.</w:t>
      </w:r>
      <w:r w:rsidR="001450F4">
        <w:rPr>
          <w:rFonts w:ascii="Times New Roman" w:hAnsi="Times New Roman"/>
          <w:szCs w:val="24"/>
        </w:rPr>
        <w:t xml:space="preserve"> </w:t>
      </w:r>
      <w:r w:rsidR="001450F4" w:rsidRPr="001450F4">
        <w:rPr>
          <w:rFonts w:ascii="Times New Roman" w:hAnsi="Times New Roman"/>
          <w:b/>
          <w:szCs w:val="24"/>
        </w:rPr>
        <w:t>[5.2.2 – MED-TXT]</w:t>
      </w:r>
    </w:p>
    <w:p w:rsidR="001450F4" w:rsidRPr="001450F4" w:rsidRDefault="001450F4" w:rsidP="001450F4">
      <w:pPr>
        <w:ind w:left="1080"/>
        <w:jc w:val="both"/>
        <w:outlineLvl w:val="0"/>
        <w:rPr>
          <w:rFonts w:ascii="Times New Roman" w:hAnsi="Times New Roman"/>
          <w:szCs w:val="24"/>
        </w:rPr>
      </w:pPr>
    </w:p>
    <w:p w:rsidR="001450F4" w:rsidRPr="001450F4" w:rsidRDefault="001450F4" w:rsidP="001450F4">
      <w:pPr>
        <w:numPr>
          <w:ilvl w:val="2"/>
          <w:numId w:val="12"/>
        </w:numPr>
        <w:jc w:val="both"/>
        <w:outlineLvl w:val="0"/>
        <w:rPr>
          <w:rFonts w:ascii="Times New Roman" w:hAnsi="Times New Roman"/>
          <w:szCs w:val="24"/>
        </w:rPr>
      </w:pPr>
      <w:r>
        <w:rPr>
          <w:rFonts w:ascii="Times New Roman" w:hAnsi="Times New Roman"/>
          <w:szCs w:val="24"/>
        </w:rPr>
        <w:t>*film as written.</w:t>
      </w:r>
    </w:p>
    <w:p w:rsidR="001450F4" w:rsidRDefault="001450F4" w:rsidP="001450F4">
      <w:pPr>
        <w:numPr>
          <w:ilvl w:val="2"/>
          <w:numId w:val="12"/>
        </w:numPr>
        <w:jc w:val="both"/>
        <w:outlineLvl w:val="0"/>
        <w:rPr>
          <w:rFonts w:ascii="Times New Roman" w:hAnsi="Times New Roman"/>
          <w:szCs w:val="24"/>
        </w:rPr>
      </w:pPr>
      <w:r>
        <w:rPr>
          <w:rFonts w:ascii="Times New Roman" w:hAnsi="Times New Roman"/>
          <w:szCs w:val="24"/>
        </w:rPr>
        <w:t>Talent putting plate into PCR-cycler and starting the cycle. TEXT:</w:t>
      </w:r>
      <w:r w:rsidRPr="001450F4">
        <w:rPr>
          <w:rFonts w:ascii="Times New Roman" w:hAnsi="Times New Roman"/>
          <w:szCs w:val="24"/>
        </w:rPr>
        <w:t xml:space="preserve"> </w:t>
      </w:r>
      <w:r>
        <w:rPr>
          <w:rFonts w:ascii="Times New Roman" w:hAnsi="Times New Roman"/>
          <w:szCs w:val="24"/>
        </w:rPr>
        <w:t>70</w:t>
      </w:r>
      <w:r w:rsidRPr="002B235A">
        <w:rPr>
          <w:rFonts w:ascii="Times New Roman" w:hAnsi="Times New Roman"/>
          <w:szCs w:val="24"/>
        </w:rPr>
        <w:t>°C for 100 min</w:t>
      </w:r>
      <w:r>
        <w:rPr>
          <w:rFonts w:ascii="Times New Roman" w:hAnsi="Times New Roman"/>
          <w:szCs w:val="24"/>
        </w:rPr>
        <w:t xml:space="preserve">; cool down to </w:t>
      </w:r>
      <w:r w:rsidRPr="002B235A">
        <w:rPr>
          <w:rFonts w:ascii="Times New Roman" w:hAnsi="Times New Roman"/>
          <w:szCs w:val="24"/>
        </w:rPr>
        <w:t>20 °C</w:t>
      </w:r>
    </w:p>
    <w:p w:rsidR="00D52BA4" w:rsidRPr="00D52BA4" w:rsidRDefault="00D52BA4" w:rsidP="00D52BA4">
      <w:pPr>
        <w:ind w:left="1080"/>
        <w:jc w:val="both"/>
        <w:outlineLvl w:val="0"/>
        <w:rPr>
          <w:rFonts w:ascii="Times New Roman" w:hAnsi="Times New Roman"/>
          <w:szCs w:val="24"/>
        </w:rPr>
      </w:pPr>
    </w:p>
    <w:p w:rsidR="007F2FAD" w:rsidRPr="000619D1" w:rsidRDefault="007F2FAD" w:rsidP="00D52BA4">
      <w:pPr>
        <w:numPr>
          <w:ilvl w:val="1"/>
          <w:numId w:val="12"/>
        </w:numPr>
        <w:jc w:val="both"/>
        <w:outlineLvl w:val="0"/>
        <w:rPr>
          <w:rFonts w:ascii="Times New Roman" w:hAnsi="Times New Roman"/>
          <w:szCs w:val="24"/>
        </w:rPr>
      </w:pPr>
      <w:r w:rsidRPr="002B235A">
        <w:rPr>
          <w:rFonts w:ascii="Times New Roman" w:hAnsi="Times New Roman"/>
          <w:szCs w:val="24"/>
        </w:rPr>
        <w:t>Transfe</w:t>
      </w:r>
      <w:r w:rsidR="0088641A">
        <w:rPr>
          <w:rFonts w:ascii="Times New Roman" w:hAnsi="Times New Roman"/>
          <w:szCs w:val="24"/>
        </w:rPr>
        <w:t>r a 20-</w:t>
      </w:r>
      <w:r w:rsidR="002B235A" w:rsidRPr="002B235A">
        <w:rPr>
          <w:rFonts w:ascii="Times New Roman" w:hAnsi="Times New Roman"/>
          <w:szCs w:val="24"/>
        </w:rPr>
        <w:t>µL aliquot into a new microtiter plate</w:t>
      </w:r>
      <w:r w:rsidRPr="002B235A">
        <w:rPr>
          <w:rFonts w:ascii="Times New Roman" w:hAnsi="Times New Roman"/>
          <w:szCs w:val="24"/>
        </w:rPr>
        <w:t xml:space="preserve"> </w:t>
      </w:r>
      <w:r w:rsidR="000619D1" w:rsidRPr="000619D1">
        <w:rPr>
          <w:rFonts w:ascii="Times New Roman" w:hAnsi="Times New Roman"/>
          <w:b/>
          <w:szCs w:val="24"/>
        </w:rPr>
        <w:t>[5.3.1 – MED]</w:t>
      </w:r>
      <w:r w:rsidR="000619D1">
        <w:rPr>
          <w:rFonts w:ascii="Times New Roman" w:hAnsi="Times New Roman"/>
          <w:szCs w:val="24"/>
        </w:rPr>
        <w:t xml:space="preserve"> </w:t>
      </w:r>
      <w:r w:rsidRPr="002B235A">
        <w:rPr>
          <w:rFonts w:ascii="Times New Roman" w:hAnsi="Times New Roman"/>
          <w:szCs w:val="24"/>
        </w:rPr>
        <w:t>Then use</w:t>
      </w:r>
      <w:r w:rsidR="0088641A">
        <w:rPr>
          <w:rFonts w:ascii="Times New Roman" w:hAnsi="Times New Roman"/>
          <w:szCs w:val="24"/>
        </w:rPr>
        <w:t xml:space="preserve"> a 12-channel 200-</w:t>
      </w:r>
      <w:r w:rsidR="002B235A" w:rsidRPr="002B235A">
        <w:rPr>
          <w:rFonts w:ascii="Times New Roman" w:hAnsi="Times New Roman"/>
          <w:szCs w:val="24"/>
        </w:rPr>
        <w:t>µL pipette to</w:t>
      </w:r>
      <w:r w:rsidRPr="002B235A">
        <w:rPr>
          <w:rFonts w:ascii="Times New Roman" w:hAnsi="Times New Roman"/>
          <w:szCs w:val="24"/>
        </w:rPr>
        <w:t xml:space="preserve"> add 130 µL </w:t>
      </w:r>
      <w:r w:rsidR="002B235A" w:rsidRPr="002B235A">
        <w:rPr>
          <w:rFonts w:ascii="Times New Roman" w:hAnsi="Times New Roman"/>
          <w:szCs w:val="24"/>
        </w:rPr>
        <w:t xml:space="preserve">of </w:t>
      </w:r>
      <w:r w:rsidRPr="002B235A">
        <w:rPr>
          <w:rFonts w:ascii="Times New Roman" w:hAnsi="Times New Roman"/>
          <w:szCs w:val="24"/>
        </w:rPr>
        <w:t xml:space="preserve">19.23 mM acetic acid to each line. </w:t>
      </w:r>
      <w:r w:rsidR="000619D1" w:rsidRPr="000619D1">
        <w:rPr>
          <w:rFonts w:ascii="Times New Roman" w:hAnsi="Times New Roman"/>
          <w:b/>
          <w:szCs w:val="24"/>
        </w:rPr>
        <w:t>[5.3.2 – MED]</w:t>
      </w:r>
      <w:r w:rsidR="000619D1">
        <w:rPr>
          <w:rFonts w:ascii="Times New Roman" w:hAnsi="Times New Roman"/>
          <w:szCs w:val="24"/>
        </w:rPr>
        <w:t xml:space="preserve"> </w:t>
      </w:r>
      <w:r w:rsidRPr="002B235A">
        <w:rPr>
          <w:rFonts w:ascii="Times New Roman" w:hAnsi="Times New Roman"/>
          <w:szCs w:val="24"/>
        </w:rPr>
        <w:t>Mix directly via as</w:t>
      </w:r>
      <w:r w:rsidR="002B235A" w:rsidRPr="002B235A">
        <w:rPr>
          <w:rFonts w:ascii="Times New Roman" w:hAnsi="Times New Roman"/>
          <w:szCs w:val="24"/>
        </w:rPr>
        <w:t>pirating and dispensing at least six times</w:t>
      </w:r>
      <w:r w:rsidR="002B235A">
        <w:rPr>
          <w:rFonts w:ascii="Times New Roman" w:hAnsi="Times New Roman"/>
          <w:szCs w:val="24"/>
        </w:rPr>
        <w:t>,</w:t>
      </w:r>
      <w:r w:rsidRPr="002B235A">
        <w:rPr>
          <w:rFonts w:ascii="Times New Roman" w:hAnsi="Times New Roman"/>
          <w:szCs w:val="24"/>
        </w:rPr>
        <w:t xml:space="preserve"> </w:t>
      </w:r>
      <w:r w:rsidR="000619D1" w:rsidRPr="000619D1">
        <w:rPr>
          <w:rFonts w:ascii="Times New Roman" w:hAnsi="Times New Roman"/>
          <w:b/>
          <w:szCs w:val="24"/>
        </w:rPr>
        <w:t>[5.3.3 – CU]</w:t>
      </w:r>
      <w:r w:rsidR="000619D1">
        <w:rPr>
          <w:rFonts w:ascii="Times New Roman" w:hAnsi="Times New Roman"/>
          <w:szCs w:val="24"/>
        </w:rPr>
        <w:t xml:space="preserve"> </w:t>
      </w:r>
      <w:r w:rsidRPr="002B235A">
        <w:rPr>
          <w:rFonts w:ascii="Times New Roman" w:hAnsi="Times New Roman"/>
          <w:szCs w:val="24"/>
        </w:rPr>
        <w:t>and t</w:t>
      </w:r>
      <w:r w:rsidR="002B235A" w:rsidRPr="002B235A">
        <w:rPr>
          <w:rFonts w:ascii="Times New Roman" w:hAnsi="Times New Roman"/>
          <w:szCs w:val="24"/>
        </w:rPr>
        <w:t>ransfer all the liquid to a 0.2-</w:t>
      </w:r>
      <w:r w:rsidRPr="002B235A">
        <w:rPr>
          <w:rFonts w:ascii="Times New Roman" w:hAnsi="Times New Roman"/>
          <w:szCs w:val="24"/>
        </w:rPr>
        <w:t xml:space="preserve">µm filter </w:t>
      </w:r>
      <w:r w:rsidR="002B235A" w:rsidRPr="002B235A">
        <w:rPr>
          <w:rFonts w:ascii="Times New Roman" w:hAnsi="Times New Roman"/>
          <w:szCs w:val="24"/>
        </w:rPr>
        <w:t>plate with a mic</w:t>
      </w:r>
      <w:r w:rsidR="00B04AC3">
        <w:rPr>
          <w:rFonts w:ascii="Times New Roman" w:hAnsi="Times New Roman"/>
          <w:szCs w:val="24"/>
        </w:rPr>
        <w:t>r</w:t>
      </w:r>
      <w:r w:rsidR="002B235A" w:rsidRPr="002B235A">
        <w:rPr>
          <w:rFonts w:ascii="Times New Roman" w:hAnsi="Times New Roman"/>
          <w:szCs w:val="24"/>
        </w:rPr>
        <w:t>otiter</w:t>
      </w:r>
      <w:r w:rsidRPr="002B235A">
        <w:rPr>
          <w:rFonts w:ascii="Times New Roman" w:hAnsi="Times New Roman"/>
          <w:szCs w:val="24"/>
        </w:rPr>
        <w:t xml:space="preserve"> collector plate.</w:t>
      </w:r>
      <w:r w:rsidR="000619D1">
        <w:rPr>
          <w:rFonts w:ascii="Times New Roman" w:hAnsi="Times New Roman"/>
          <w:szCs w:val="24"/>
        </w:rPr>
        <w:t xml:space="preserve"> </w:t>
      </w:r>
      <w:r w:rsidR="000619D1" w:rsidRPr="000619D1">
        <w:rPr>
          <w:rFonts w:ascii="Times New Roman" w:hAnsi="Times New Roman"/>
          <w:b/>
          <w:szCs w:val="24"/>
        </w:rPr>
        <w:t>[5.3.4 – MED]</w:t>
      </w:r>
    </w:p>
    <w:p w:rsidR="000619D1" w:rsidRPr="000619D1" w:rsidRDefault="000619D1" w:rsidP="000619D1">
      <w:pPr>
        <w:ind w:left="1080"/>
        <w:jc w:val="both"/>
        <w:outlineLvl w:val="0"/>
        <w:rPr>
          <w:rFonts w:ascii="Times New Roman" w:hAnsi="Times New Roman"/>
          <w:szCs w:val="24"/>
        </w:rPr>
      </w:pPr>
    </w:p>
    <w:p w:rsidR="000619D1" w:rsidRDefault="000619D1" w:rsidP="000619D1">
      <w:pPr>
        <w:numPr>
          <w:ilvl w:val="2"/>
          <w:numId w:val="12"/>
        </w:numPr>
        <w:jc w:val="both"/>
        <w:outlineLvl w:val="0"/>
        <w:rPr>
          <w:rFonts w:ascii="Times New Roman" w:hAnsi="Times New Roman"/>
          <w:szCs w:val="24"/>
        </w:rPr>
      </w:pPr>
      <w:r w:rsidRPr="000619D1">
        <w:rPr>
          <w:rFonts w:ascii="Times New Roman" w:hAnsi="Times New Roman"/>
          <w:szCs w:val="24"/>
        </w:rPr>
        <w:t xml:space="preserve">Talent </w:t>
      </w:r>
      <w:r w:rsidRPr="002B235A">
        <w:rPr>
          <w:rFonts w:ascii="Times New Roman" w:hAnsi="Times New Roman"/>
          <w:szCs w:val="24"/>
        </w:rPr>
        <w:t>using a 12-channel 5</w:t>
      </w:r>
      <w:r w:rsidR="00643151">
        <w:rPr>
          <w:rFonts w:ascii="Times New Roman" w:hAnsi="Times New Roman"/>
          <w:szCs w:val="24"/>
        </w:rPr>
        <w:t>0-</w:t>
      </w:r>
      <w:r>
        <w:rPr>
          <w:rFonts w:ascii="Times New Roman" w:hAnsi="Times New Roman"/>
          <w:szCs w:val="24"/>
        </w:rPr>
        <w:t>µL pipette to transfer a 20-</w:t>
      </w:r>
      <w:r w:rsidRPr="002B235A">
        <w:rPr>
          <w:rFonts w:ascii="Times New Roman" w:hAnsi="Times New Roman"/>
          <w:szCs w:val="24"/>
        </w:rPr>
        <w:t>µL aliquot into a new microtiter plate</w:t>
      </w:r>
      <w:r>
        <w:rPr>
          <w:rFonts w:ascii="Times New Roman" w:hAnsi="Times New Roman"/>
          <w:szCs w:val="24"/>
        </w:rPr>
        <w:t>.</w:t>
      </w:r>
    </w:p>
    <w:p w:rsidR="000619D1" w:rsidRPr="001450F4" w:rsidRDefault="008320AA" w:rsidP="000619D1">
      <w:pPr>
        <w:numPr>
          <w:ilvl w:val="2"/>
          <w:numId w:val="12"/>
        </w:numPr>
        <w:jc w:val="both"/>
        <w:outlineLvl w:val="0"/>
        <w:rPr>
          <w:rFonts w:ascii="Times New Roman" w:hAnsi="Times New Roman"/>
          <w:szCs w:val="24"/>
        </w:rPr>
      </w:pPr>
      <w:r w:rsidRPr="008320AA">
        <w:rPr>
          <w:rFonts w:ascii="Times New Roman" w:hAnsi="Times New Roman"/>
          <w:szCs w:val="24"/>
          <w:highlight w:val="green"/>
        </w:rPr>
        <w:t>[5.3.2 to 5.3.4 combined]</w:t>
      </w:r>
      <w:r>
        <w:rPr>
          <w:rFonts w:ascii="Times New Roman" w:hAnsi="Times New Roman"/>
          <w:szCs w:val="24"/>
        </w:rPr>
        <w:t xml:space="preserve"> </w:t>
      </w:r>
      <w:r w:rsidR="000619D1">
        <w:rPr>
          <w:rFonts w:ascii="Times New Roman" w:hAnsi="Times New Roman"/>
          <w:szCs w:val="24"/>
        </w:rPr>
        <w:t>*film as written.</w:t>
      </w:r>
    </w:p>
    <w:p w:rsidR="000619D1" w:rsidRPr="001450F4" w:rsidRDefault="000619D1" w:rsidP="000619D1">
      <w:pPr>
        <w:numPr>
          <w:ilvl w:val="2"/>
          <w:numId w:val="12"/>
        </w:numPr>
        <w:jc w:val="both"/>
        <w:outlineLvl w:val="0"/>
        <w:rPr>
          <w:rFonts w:ascii="Times New Roman" w:hAnsi="Times New Roman"/>
          <w:szCs w:val="24"/>
        </w:rPr>
      </w:pPr>
      <w:r>
        <w:rPr>
          <w:rFonts w:ascii="Times New Roman" w:hAnsi="Times New Roman"/>
          <w:szCs w:val="24"/>
        </w:rPr>
        <w:t>*film as written.</w:t>
      </w:r>
    </w:p>
    <w:p w:rsidR="000619D1" w:rsidRPr="000619D1" w:rsidRDefault="000619D1" w:rsidP="000619D1">
      <w:pPr>
        <w:numPr>
          <w:ilvl w:val="2"/>
          <w:numId w:val="12"/>
        </w:numPr>
        <w:jc w:val="both"/>
        <w:outlineLvl w:val="0"/>
        <w:rPr>
          <w:rFonts w:ascii="Times New Roman" w:hAnsi="Times New Roman"/>
          <w:szCs w:val="24"/>
        </w:rPr>
      </w:pPr>
      <w:r>
        <w:rPr>
          <w:rFonts w:ascii="Times New Roman" w:hAnsi="Times New Roman"/>
          <w:szCs w:val="24"/>
        </w:rPr>
        <w:t>*film as written.</w:t>
      </w:r>
    </w:p>
    <w:p w:rsidR="00D52BA4" w:rsidRPr="002B235A" w:rsidRDefault="00D52BA4" w:rsidP="00D52BA4">
      <w:pPr>
        <w:ind w:left="1080"/>
        <w:jc w:val="both"/>
        <w:outlineLvl w:val="0"/>
        <w:rPr>
          <w:rFonts w:ascii="Times New Roman" w:hAnsi="Times New Roman"/>
          <w:szCs w:val="24"/>
        </w:rPr>
      </w:pPr>
    </w:p>
    <w:p w:rsidR="00CF22F6" w:rsidRPr="005F2A58" w:rsidRDefault="002B235A" w:rsidP="00D17BFB">
      <w:pPr>
        <w:numPr>
          <w:ilvl w:val="1"/>
          <w:numId w:val="12"/>
        </w:numPr>
        <w:jc w:val="both"/>
        <w:outlineLvl w:val="0"/>
        <w:rPr>
          <w:rFonts w:ascii="Times New Roman" w:hAnsi="Times New Roman"/>
          <w:szCs w:val="24"/>
        </w:rPr>
      </w:pPr>
      <w:r w:rsidRPr="00D52BA4">
        <w:rPr>
          <w:rFonts w:ascii="Times New Roman" w:hAnsi="Times New Roman"/>
          <w:szCs w:val="24"/>
        </w:rPr>
        <w:t>Centrifuge the plate at 1,000 x g for 5 minutes</w:t>
      </w:r>
      <w:r w:rsidR="007F2FAD" w:rsidRPr="00D52BA4">
        <w:rPr>
          <w:rFonts w:ascii="Times New Roman" w:hAnsi="Times New Roman"/>
          <w:szCs w:val="24"/>
        </w:rPr>
        <w:t xml:space="preserve">, </w:t>
      </w:r>
      <w:r w:rsidR="001329BF" w:rsidRPr="001329BF">
        <w:rPr>
          <w:rFonts w:ascii="Times New Roman" w:hAnsi="Times New Roman"/>
          <w:b/>
          <w:szCs w:val="24"/>
        </w:rPr>
        <w:t>[5.4.1 – MED-TXT]</w:t>
      </w:r>
      <w:r w:rsidR="001329BF">
        <w:rPr>
          <w:rFonts w:ascii="Times New Roman" w:hAnsi="Times New Roman"/>
          <w:szCs w:val="24"/>
        </w:rPr>
        <w:t xml:space="preserve"> </w:t>
      </w:r>
      <w:r w:rsidR="007F2FAD" w:rsidRPr="00D52BA4">
        <w:rPr>
          <w:rFonts w:ascii="Times New Roman" w:hAnsi="Times New Roman"/>
          <w:szCs w:val="24"/>
        </w:rPr>
        <w:t xml:space="preserve">remove the filter plate, </w:t>
      </w:r>
      <w:r w:rsidRPr="00D52BA4">
        <w:rPr>
          <w:rFonts w:ascii="Times New Roman" w:hAnsi="Times New Roman"/>
          <w:szCs w:val="24"/>
        </w:rPr>
        <w:t xml:space="preserve">and seal the microtiter </w:t>
      </w:r>
      <w:r w:rsidR="0088641A">
        <w:rPr>
          <w:rFonts w:ascii="Times New Roman" w:hAnsi="Times New Roman"/>
          <w:szCs w:val="24"/>
        </w:rPr>
        <w:t xml:space="preserve">collector </w:t>
      </w:r>
      <w:r w:rsidRPr="00D52BA4">
        <w:rPr>
          <w:rFonts w:ascii="Times New Roman" w:hAnsi="Times New Roman"/>
          <w:szCs w:val="24"/>
        </w:rPr>
        <w:t xml:space="preserve">plate with a silicone cap mat. </w:t>
      </w:r>
      <w:r w:rsidR="001329BF" w:rsidRPr="001329BF">
        <w:rPr>
          <w:rFonts w:ascii="Times New Roman" w:hAnsi="Times New Roman"/>
          <w:b/>
          <w:szCs w:val="24"/>
        </w:rPr>
        <w:t>[5.4.2 – CU]</w:t>
      </w:r>
      <w:r w:rsidR="001329BF">
        <w:rPr>
          <w:rFonts w:ascii="Times New Roman" w:hAnsi="Times New Roman"/>
          <w:szCs w:val="24"/>
        </w:rPr>
        <w:t xml:space="preserve"> </w:t>
      </w:r>
      <w:r w:rsidRPr="00D52BA4">
        <w:rPr>
          <w:rFonts w:ascii="Times New Roman" w:hAnsi="Times New Roman"/>
          <w:szCs w:val="24"/>
        </w:rPr>
        <w:t>Place the microtiter plate</w:t>
      </w:r>
      <w:r w:rsidR="007F2FAD" w:rsidRPr="00D52BA4">
        <w:rPr>
          <w:rFonts w:ascii="Times New Roman" w:hAnsi="Times New Roman"/>
          <w:szCs w:val="24"/>
        </w:rPr>
        <w:t xml:space="preserve"> into the UHPLC-UV-ESI-MS for the determination of the carbohydrate fingerprint.</w:t>
      </w:r>
      <w:r w:rsidRPr="00D52BA4">
        <w:rPr>
          <w:rFonts w:ascii="Times New Roman" w:hAnsi="Times New Roman"/>
          <w:szCs w:val="24"/>
        </w:rPr>
        <w:t xml:space="preserve"> </w:t>
      </w:r>
      <w:r w:rsidR="001329BF" w:rsidRPr="001329BF">
        <w:rPr>
          <w:rFonts w:ascii="Times New Roman" w:hAnsi="Times New Roman"/>
          <w:b/>
          <w:szCs w:val="24"/>
        </w:rPr>
        <w:t>[5.4.3 – MED]</w:t>
      </w:r>
    </w:p>
    <w:p w:rsidR="005F2A58" w:rsidRPr="00FD35DF" w:rsidRDefault="005F2A58" w:rsidP="005F2A58">
      <w:pPr>
        <w:ind w:left="1080"/>
        <w:jc w:val="both"/>
        <w:outlineLvl w:val="0"/>
        <w:rPr>
          <w:rFonts w:ascii="Times New Roman" w:hAnsi="Times New Roman"/>
          <w:szCs w:val="24"/>
        </w:rPr>
      </w:pPr>
    </w:p>
    <w:p w:rsidR="00FD35DF" w:rsidRDefault="00FD35DF" w:rsidP="00FD35DF">
      <w:pPr>
        <w:numPr>
          <w:ilvl w:val="2"/>
          <w:numId w:val="12"/>
        </w:numPr>
        <w:jc w:val="both"/>
        <w:outlineLvl w:val="0"/>
        <w:rPr>
          <w:rFonts w:ascii="Times New Roman" w:hAnsi="Times New Roman"/>
          <w:szCs w:val="24"/>
        </w:rPr>
      </w:pPr>
      <w:r w:rsidRPr="00FD35DF">
        <w:rPr>
          <w:rFonts w:ascii="Times New Roman" w:hAnsi="Times New Roman"/>
          <w:szCs w:val="24"/>
        </w:rPr>
        <w:t>Talent putting plate into the centrifuge. TEXT: 1,000 x g; 5 min</w:t>
      </w:r>
    </w:p>
    <w:p w:rsidR="00FD35DF" w:rsidRPr="000619D1" w:rsidRDefault="00FD35DF" w:rsidP="00FD35DF">
      <w:pPr>
        <w:numPr>
          <w:ilvl w:val="2"/>
          <w:numId w:val="12"/>
        </w:numPr>
        <w:jc w:val="both"/>
        <w:outlineLvl w:val="0"/>
        <w:rPr>
          <w:rFonts w:ascii="Times New Roman" w:hAnsi="Times New Roman"/>
          <w:szCs w:val="24"/>
        </w:rPr>
      </w:pPr>
      <w:r>
        <w:rPr>
          <w:rFonts w:ascii="Times New Roman" w:hAnsi="Times New Roman"/>
          <w:szCs w:val="24"/>
        </w:rPr>
        <w:t>*film as written.</w:t>
      </w:r>
    </w:p>
    <w:p w:rsidR="00FD35DF" w:rsidRDefault="00FD35DF" w:rsidP="00FD35DF">
      <w:pPr>
        <w:numPr>
          <w:ilvl w:val="2"/>
          <w:numId w:val="12"/>
        </w:numPr>
        <w:jc w:val="both"/>
        <w:outlineLvl w:val="0"/>
        <w:rPr>
          <w:rFonts w:ascii="Times New Roman" w:hAnsi="Times New Roman"/>
          <w:szCs w:val="24"/>
        </w:rPr>
      </w:pPr>
      <w:r>
        <w:rPr>
          <w:rFonts w:ascii="Times New Roman" w:hAnsi="Times New Roman"/>
          <w:szCs w:val="24"/>
        </w:rPr>
        <w:t xml:space="preserve">Talent at the </w:t>
      </w:r>
      <w:r w:rsidR="005F2A58">
        <w:rPr>
          <w:rFonts w:ascii="Times New Roman" w:hAnsi="Times New Roman"/>
          <w:szCs w:val="24"/>
        </w:rPr>
        <w:t>machine putting the plate in.</w:t>
      </w:r>
    </w:p>
    <w:p w:rsidR="009B4CAB" w:rsidRDefault="009B4CAB" w:rsidP="009B4CAB">
      <w:pPr>
        <w:ind w:left="1368"/>
        <w:jc w:val="both"/>
        <w:outlineLvl w:val="0"/>
        <w:rPr>
          <w:rFonts w:ascii="Times New Roman" w:hAnsi="Times New Roman"/>
          <w:szCs w:val="24"/>
        </w:rPr>
      </w:pPr>
    </w:p>
    <w:p w:rsidR="009B4CAB" w:rsidRPr="00FD35DF" w:rsidRDefault="009B4CAB" w:rsidP="009B4CAB">
      <w:pPr>
        <w:ind w:left="1368"/>
        <w:jc w:val="both"/>
        <w:outlineLvl w:val="0"/>
        <w:rPr>
          <w:rFonts w:ascii="Times New Roman" w:hAnsi="Times New Roman"/>
          <w:szCs w:val="24"/>
        </w:rPr>
      </w:pPr>
    </w:p>
    <w:p w:rsidR="00CE10F2" w:rsidRPr="009B4CAB" w:rsidRDefault="00CE10F2" w:rsidP="009B4CAB">
      <w:pPr>
        <w:numPr>
          <w:ilvl w:val="0"/>
          <w:numId w:val="12"/>
        </w:numPr>
        <w:jc w:val="both"/>
        <w:outlineLvl w:val="0"/>
        <w:rPr>
          <w:rFonts w:ascii="Times New Roman" w:hAnsi="Times New Roman"/>
          <w:szCs w:val="24"/>
        </w:rPr>
      </w:pPr>
      <w:r w:rsidRPr="00111CDA">
        <w:rPr>
          <w:rFonts w:ascii="Times New Roman" w:hAnsi="Times New Roman"/>
          <w:b/>
          <w:szCs w:val="24"/>
        </w:rPr>
        <w:t>Results:</w:t>
      </w:r>
      <w:r w:rsidRPr="00812154">
        <w:rPr>
          <w:rFonts w:ascii="Times New Roman" w:hAnsi="Times New Roman"/>
          <w:b/>
          <w:szCs w:val="24"/>
        </w:rPr>
        <w:t xml:space="preserve"> </w:t>
      </w:r>
      <w:r w:rsidR="00812154" w:rsidRPr="00812154">
        <w:rPr>
          <w:rFonts w:ascii="Times New Roman" w:hAnsi="Times New Roman"/>
          <w:b/>
        </w:rPr>
        <w:t xml:space="preserve">identification and characterization of microbial exopolysaccharides </w:t>
      </w:r>
      <w:r w:rsidR="00812154" w:rsidRPr="00812154">
        <w:rPr>
          <w:rFonts w:ascii="Times New Roman" w:hAnsi="Times New Roman"/>
          <w:b/>
          <w:szCs w:val="24"/>
        </w:rPr>
        <w:t>in high-throughput</w:t>
      </w:r>
    </w:p>
    <w:p w:rsidR="009B4CAB" w:rsidRPr="00111CDA" w:rsidRDefault="009B4CAB" w:rsidP="009B4CAB">
      <w:pPr>
        <w:ind w:left="360"/>
        <w:jc w:val="both"/>
        <w:outlineLvl w:val="0"/>
        <w:rPr>
          <w:rFonts w:ascii="Times New Roman" w:hAnsi="Times New Roman"/>
          <w:szCs w:val="24"/>
        </w:rPr>
      </w:pPr>
    </w:p>
    <w:p w:rsidR="009B4CAB" w:rsidRPr="006470DE" w:rsidRDefault="00C8409F" w:rsidP="009B4CAB">
      <w:pPr>
        <w:numPr>
          <w:ilvl w:val="1"/>
          <w:numId w:val="12"/>
        </w:numPr>
        <w:jc w:val="both"/>
        <w:outlineLvl w:val="0"/>
        <w:rPr>
          <w:rFonts w:ascii="Times New Roman" w:hAnsi="Times New Roman"/>
          <w:szCs w:val="24"/>
        </w:rPr>
      </w:pPr>
      <w:r>
        <w:rPr>
          <w:rFonts w:ascii="Times New Roman" w:hAnsi="Times New Roman"/>
          <w:szCs w:val="24"/>
        </w:rPr>
        <w:t>This table</w:t>
      </w:r>
      <w:r w:rsidR="00D4231A">
        <w:rPr>
          <w:rFonts w:ascii="Times New Roman" w:hAnsi="Times New Roman"/>
          <w:szCs w:val="24"/>
        </w:rPr>
        <w:t xml:space="preserve"> shows the</w:t>
      </w:r>
      <w:r w:rsidR="007A46CA" w:rsidRPr="007A46CA">
        <w:rPr>
          <w:rFonts w:ascii="Times New Roman" w:hAnsi="Times New Roman"/>
          <w:szCs w:val="24"/>
        </w:rPr>
        <w:t xml:space="preserve"> results of three exemplary novel strains as </w:t>
      </w:r>
      <w:r w:rsidR="002B782E">
        <w:rPr>
          <w:rFonts w:ascii="Times New Roman" w:hAnsi="Times New Roman"/>
          <w:szCs w:val="24"/>
        </w:rPr>
        <w:t>successfully identified with this</w:t>
      </w:r>
      <w:r w:rsidR="007A46CA" w:rsidRPr="007A46CA">
        <w:rPr>
          <w:rFonts w:ascii="Times New Roman" w:hAnsi="Times New Roman"/>
          <w:szCs w:val="24"/>
        </w:rPr>
        <w:t xml:space="preserve"> screening platform. </w:t>
      </w:r>
      <w:r w:rsidR="00A025C1" w:rsidRPr="00A025C1">
        <w:rPr>
          <w:rFonts w:ascii="Times New Roman" w:hAnsi="Times New Roman"/>
          <w:b/>
          <w:szCs w:val="24"/>
        </w:rPr>
        <w:t>[6.1.1 – LM]</w:t>
      </w:r>
      <w:r w:rsidR="00A025C1">
        <w:rPr>
          <w:rFonts w:ascii="Times New Roman" w:hAnsi="Times New Roman"/>
          <w:szCs w:val="24"/>
        </w:rPr>
        <w:t xml:space="preserve"> </w:t>
      </w:r>
      <w:r w:rsidR="007A46CA" w:rsidRPr="007A46CA">
        <w:rPr>
          <w:rFonts w:ascii="Times New Roman" w:hAnsi="Times New Roman"/>
          <w:szCs w:val="24"/>
        </w:rPr>
        <w:t xml:space="preserve">The left part of the table displays the results of the automated screening modules concerning viscosity formation, </w:t>
      </w:r>
      <w:r w:rsidR="00A025C1" w:rsidRPr="00A025C1">
        <w:rPr>
          <w:rFonts w:ascii="Times New Roman" w:hAnsi="Times New Roman"/>
          <w:b/>
          <w:szCs w:val="24"/>
        </w:rPr>
        <w:t>[6.1.2 – LM]</w:t>
      </w:r>
      <w:r w:rsidR="00A025C1">
        <w:rPr>
          <w:rFonts w:ascii="Times New Roman" w:hAnsi="Times New Roman"/>
          <w:szCs w:val="24"/>
        </w:rPr>
        <w:t xml:space="preserve"> </w:t>
      </w:r>
      <w:r w:rsidR="007A46CA" w:rsidRPr="007A46CA">
        <w:rPr>
          <w:rFonts w:ascii="Times New Roman" w:hAnsi="Times New Roman"/>
          <w:szCs w:val="24"/>
        </w:rPr>
        <w:t>polymer production</w:t>
      </w:r>
      <w:r w:rsidR="00A025C1">
        <w:rPr>
          <w:rFonts w:ascii="Times New Roman" w:hAnsi="Times New Roman"/>
          <w:szCs w:val="24"/>
        </w:rPr>
        <w:t xml:space="preserve"> </w:t>
      </w:r>
      <w:r w:rsidR="00A025C1" w:rsidRPr="00A025C1">
        <w:rPr>
          <w:rFonts w:ascii="Times New Roman" w:hAnsi="Times New Roman"/>
          <w:b/>
          <w:szCs w:val="24"/>
        </w:rPr>
        <w:t>[6.1.3 – LM]</w:t>
      </w:r>
      <w:r w:rsidR="007A46CA" w:rsidRPr="007A46CA">
        <w:rPr>
          <w:rFonts w:ascii="Times New Roman" w:hAnsi="Times New Roman"/>
          <w:szCs w:val="24"/>
        </w:rPr>
        <w:t xml:space="preserve"> and the glucose equivalent from the total hydrolysis</w:t>
      </w:r>
      <w:r w:rsidR="005C6959">
        <w:rPr>
          <w:rFonts w:ascii="Times New Roman" w:hAnsi="Times New Roman"/>
          <w:szCs w:val="24"/>
        </w:rPr>
        <w:t>,</w:t>
      </w:r>
      <w:r w:rsidR="005C6959" w:rsidRPr="005C6959">
        <w:rPr>
          <w:rFonts w:ascii="Times New Roman" w:hAnsi="Times New Roman"/>
          <w:i/>
          <w:szCs w:val="24"/>
        </w:rPr>
        <w:t xml:space="preserve"> </w:t>
      </w:r>
      <w:r w:rsidR="007A46CA" w:rsidRPr="007A46CA">
        <w:rPr>
          <w:rFonts w:ascii="Times New Roman" w:hAnsi="Times New Roman"/>
          <w:szCs w:val="24"/>
        </w:rPr>
        <w:t>which were used as evaluation parameters for detailed car</w:t>
      </w:r>
      <w:r w:rsidR="00F97CA5">
        <w:rPr>
          <w:rFonts w:ascii="Times New Roman" w:hAnsi="Times New Roman"/>
          <w:szCs w:val="24"/>
        </w:rPr>
        <w:t>bohydrate fingerprint analysis.</w:t>
      </w:r>
      <w:r w:rsidR="00A025C1">
        <w:rPr>
          <w:rFonts w:ascii="Times New Roman" w:hAnsi="Times New Roman"/>
          <w:szCs w:val="24"/>
        </w:rPr>
        <w:t xml:space="preserve"> </w:t>
      </w:r>
      <w:r w:rsidR="00A025C1" w:rsidRPr="00A025C1">
        <w:rPr>
          <w:rFonts w:ascii="Times New Roman" w:hAnsi="Times New Roman"/>
          <w:b/>
          <w:szCs w:val="24"/>
        </w:rPr>
        <w:t>[6.1.4 – LM]</w:t>
      </w:r>
    </w:p>
    <w:p w:rsidR="006470DE" w:rsidRDefault="006470DE" w:rsidP="006470DE">
      <w:pPr>
        <w:ind w:left="1080"/>
        <w:jc w:val="both"/>
        <w:outlineLvl w:val="0"/>
        <w:rPr>
          <w:rFonts w:ascii="Times New Roman" w:hAnsi="Times New Roman"/>
          <w:szCs w:val="24"/>
        </w:rPr>
      </w:pPr>
    </w:p>
    <w:p w:rsidR="009B4CAB" w:rsidRDefault="009B4CAB" w:rsidP="009B4CAB">
      <w:pPr>
        <w:numPr>
          <w:ilvl w:val="2"/>
          <w:numId w:val="12"/>
        </w:numPr>
        <w:jc w:val="both"/>
        <w:outlineLvl w:val="0"/>
        <w:rPr>
          <w:rFonts w:ascii="Times New Roman" w:hAnsi="Times New Roman"/>
          <w:szCs w:val="24"/>
        </w:rPr>
      </w:pPr>
      <w:r>
        <w:rPr>
          <w:rFonts w:ascii="Times New Roman" w:hAnsi="Times New Roman"/>
          <w:szCs w:val="24"/>
        </w:rPr>
        <w:t>Table 4.xlsx</w:t>
      </w:r>
      <w:r w:rsidR="00A025C1">
        <w:rPr>
          <w:rFonts w:ascii="Times New Roman" w:hAnsi="Times New Roman"/>
          <w:szCs w:val="24"/>
        </w:rPr>
        <w:t xml:space="preserve">. </w:t>
      </w:r>
      <w:r w:rsidR="00A025C1" w:rsidRPr="00A025C1">
        <w:rPr>
          <w:rFonts w:ascii="Times New Roman" w:hAnsi="Times New Roman"/>
          <w:szCs w:val="24"/>
        </w:rPr>
        <w:t>Draw box around the last two columns - ‘Genus’ and ‘Evaluation of EPS production’</w:t>
      </w:r>
    </w:p>
    <w:p w:rsidR="00A025C1" w:rsidRDefault="00A025C1" w:rsidP="009B4CAB">
      <w:pPr>
        <w:numPr>
          <w:ilvl w:val="2"/>
          <w:numId w:val="12"/>
        </w:numPr>
        <w:jc w:val="both"/>
        <w:outlineLvl w:val="0"/>
        <w:rPr>
          <w:rFonts w:ascii="Times New Roman" w:hAnsi="Times New Roman"/>
          <w:szCs w:val="24"/>
        </w:rPr>
      </w:pPr>
      <w:r>
        <w:rPr>
          <w:rFonts w:ascii="Times New Roman" w:hAnsi="Times New Roman"/>
          <w:szCs w:val="24"/>
        </w:rPr>
        <w:t xml:space="preserve">Table 4.xlsx. </w:t>
      </w:r>
      <w:r w:rsidR="006470DE" w:rsidRPr="006470DE">
        <w:rPr>
          <w:rFonts w:ascii="Times New Roman" w:hAnsi="Times New Roman"/>
          <w:szCs w:val="24"/>
        </w:rPr>
        <w:t>Draw box around viscosity formation column.</w:t>
      </w:r>
    </w:p>
    <w:p w:rsidR="006470DE" w:rsidRDefault="006470DE" w:rsidP="009B4CAB">
      <w:pPr>
        <w:numPr>
          <w:ilvl w:val="2"/>
          <w:numId w:val="12"/>
        </w:numPr>
        <w:jc w:val="both"/>
        <w:outlineLvl w:val="0"/>
        <w:rPr>
          <w:rFonts w:ascii="Times New Roman" w:hAnsi="Times New Roman"/>
          <w:szCs w:val="24"/>
        </w:rPr>
      </w:pPr>
      <w:r>
        <w:rPr>
          <w:rFonts w:ascii="Times New Roman" w:hAnsi="Times New Roman"/>
          <w:szCs w:val="24"/>
        </w:rPr>
        <w:t xml:space="preserve">Table 4.xlsx. </w:t>
      </w:r>
      <w:r w:rsidRPr="006470DE">
        <w:rPr>
          <w:rFonts w:ascii="Times New Roman" w:hAnsi="Times New Roman"/>
          <w:szCs w:val="24"/>
        </w:rPr>
        <w:t>Draw box around polymer production column.</w:t>
      </w:r>
    </w:p>
    <w:p w:rsidR="006470DE" w:rsidRDefault="006470DE" w:rsidP="009B4CAB">
      <w:pPr>
        <w:numPr>
          <w:ilvl w:val="2"/>
          <w:numId w:val="12"/>
        </w:numPr>
        <w:jc w:val="both"/>
        <w:outlineLvl w:val="0"/>
        <w:rPr>
          <w:rFonts w:ascii="Times New Roman" w:hAnsi="Times New Roman"/>
          <w:szCs w:val="24"/>
        </w:rPr>
      </w:pPr>
      <w:r>
        <w:rPr>
          <w:rFonts w:ascii="Times New Roman" w:hAnsi="Times New Roman"/>
          <w:szCs w:val="24"/>
        </w:rPr>
        <w:t xml:space="preserve">Table 4.xlsx. </w:t>
      </w:r>
      <w:r w:rsidRPr="006470DE">
        <w:rPr>
          <w:rFonts w:ascii="Times New Roman" w:hAnsi="Times New Roman"/>
          <w:szCs w:val="24"/>
        </w:rPr>
        <w:t>Draw box around Glucose equivalent column.</w:t>
      </w:r>
    </w:p>
    <w:p w:rsidR="009B4CAB" w:rsidRPr="009B4CAB" w:rsidRDefault="009B4CAB" w:rsidP="009B4CAB">
      <w:pPr>
        <w:ind w:left="1080"/>
        <w:jc w:val="both"/>
        <w:outlineLvl w:val="0"/>
        <w:rPr>
          <w:rFonts w:ascii="Times New Roman" w:hAnsi="Times New Roman"/>
          <w:szCs w:val="24"/>
        </w:rPr>
      </w:pPr>
    </w:p>
    <w:p w:rsidR="007A46CA" w:rsidRDefault="007A46CA" w:rsidP="009B4CAB">
      <w:pPr>
        <w:numPr>
          <w:ilvl w:val="1"/>
          <w:numId w:val="12"/>
        </w:numPr>
        <w:jc w:val="both"/>
        <w:outlineLvl w:val="0"/>
        <w:rPr>
          <w:rFonts w:ascii="Times New Roman" w:hAnsi="Times New Roman"/>
          <w:szCs w:val="24"/>
        </w:rPr>
      </w:pPr>
      <w:r w:rsidRPr="007A46CA">
        <w:rPr>
          <w:rFonts w:ascii="Times New Roman" w:hAnsi="Times New Roman"/>
          <w:szCs w:val="24"/>
        </w:rPr>
        <w:t xml:space="preserve">The carbohydrate fingerprint based on calibrated sugars as well as unknown sugars, dimers and substituents are given in the right part of the table. By use of this information the monomeric composition can be calculated and compared with already known polymer </w:t>
      </w:r>
      <w:r w:rsidRPr="007A46CA">
        <w:rPr>
          <w:rFonts w:ascii="Times New Roman" w:hAnsi="Times New Roman"/>
          <w:szCs w:val="24"/>
        </w:rPr>
        <w:lastRenderedPageBreak/>
        <w:t>structures. Furthermore, a targeted screening for interesting monomeric compositions and rare carbohydrates can be performed.</w:t>
      </w:r>
    </w:p>
    <w:p w:rsidR="00166575" w:rsidRDefault="00166575" w:rsidP="00166575">
      <w:pPr>
        <w:ind w:left="1080"/>
        <w:jc w:val="both"/>
        <w:outlineLvl w:val="0"/>
        <w:rPr>
          <w:rFonts w:ascii="Times New Roman" w:hAnsi="Times New Roman"/>
          <w:szCs w:val="24"/>
        </w:rPr>
      </w:pPr>
    </w:p>
    <w:p w:rsidR="009B4CAB" w:rsidRDefault="009B4CAB" w:rsidP="009B4CAB">
      <w:pPr>
        <w:numPr>
          <w:ilvl w:val="2"/>
          <w:numId w:val="12"/>
        </w:numPr>
        <w:jc w:val="both"/>
        <w:outlineLvl w:val="0"/>
        <w:rPr>
          <w:rFonts w:ascii="Times New Roman" w:hAnsi="Times New Roman"/>
          <w:szCs w:val="24"/>
        </w:rPr>
      </w:pPr>
      <w:r>
        <w:rPr>
          <w:rFonts w:ascii="Times New Roman" w:hAnsi="Times New Roman"/>
          <w:szCs w:val="24"/>
        </w:rPr>
        <w:t>Table 4.xlsx</w:t>
      </w:r>
    </w:p>
    <w:p w:rsidR="00305187" w:rsidRPr="00111CDA" w:rsidRDefault="00305187" w:rsidP="00111CDA">
      <w:pPr>
        <w:spacing w:line="480" w:lineRule="auto"/>
        <w:rPr>
          <w:rFonts w:ascii="Times New Roman" w:hAnsi="Times New Roman"/>
          <w:b/>
          <w:szCs w:val="24"/>
          <w:lang w:eastAsia="zh-TW"/>
        </w:rPr>
      </w:pPr>
    </w:p>
    <w:p w:rsidR="00CE10F2" w:rsidRPr="00D17BFB" w:rsidRDefault="00CE10F2" w:rsidP="00D17BFB">
      <w:pPr>
        <w:numPr>
          <w:ilvl w:val="0"/>
          <w:numId w:val="12"/>
        </w:numPr>
        <w:jc w:val="both"/>
        <w:outlineLvl w:val="0"/>
        <w:rPr>
          <w:rFonts w:ascii="Times New Roman" w:hAnsi="Times New Roman"/>
          <w:b/>
          <w:szCs w:val="24"/>
        </w:rPr>
      </w:pPr>
      <w:r w:rsidRPr="00111CDA">
        <w:rPr>
          <w:rFonts w:ascii="Times New Roman" w:hAnsi="Times New Roman"/>
          <w:b/>
          <w:szCs w:val="24"/>
        </w:rPr>
        <w:t>Conclusion (said by authors on camera)</w:t>
      </w:r>
    </w:p>
    <w:p w:rsidR="00CE10F2" w:rsidRPr="008D4D41" w:rsidRDefault="00DD047E" w:rsidP="00126973">
      <w:pPr>
        <w:numPr>
          <w:ilvl w:val="1"/>
          <w:numId w:val="12"/>
        </w:numPr>
        <w:spacing w:before="240"/>
        <w:jc w:val="both"/>
        <w:outlineLvl w:val="0"/>
        <w:rPr>
          <w:rFonts w:ascii="Times New Roman" w:hAnsi="Times New Roman"/>
          <w:szCs w:val="24"/>
        </w:rPr>
      </w:pPr>
      <w:r w:rsidRPr="008D4D41">
        <w:rPr>
          <w:rFonts w:ascii="Times New Roman" w:hAnsi="Times New Roman"/>
          <w:szCs w:val="24"/>
          <w:u w:val="single"/>
        </w:rPr>
        <w:t>Broder Rühmann</w:t>
      </w:r>
      <w:r w:rsidR="00CE10F2" w:rsidRPr="008D4D41">
        <w:rPr>
          <w:rFonts w:ascii="Times New Roman" w:hAnsi="Times New Roman"/>
          <w:szCs w:val="24"/>
        </w:rPr>
        <w:t xml:space="preserve">: Once mastered, this technique can be done </w:t>
      </w:r>
      <w:r w:rsidR="00BE78DA" w:rsidRPr="008D4D41">
        <w:rPr>
          <w:rFonts w:ascii="Times New Roman" w:hAnsi="Times New Roman"/>
          <w:szCs w:val="24"/>
        </w:rPr>
        <w:t>for 386 strains within only five hours</w:t>
      </w:r>
      <w:r w:rsidR="00CE10F2" w:rsidRPr="008D4D41">
        <w:rPr>
          <w:rFonts w:ascii="Times New Roman" w:hAnsi="Times New Roman"/>
          <w:szCs w:val="24"/>
        </w:rPr>
        <w:t>.</w:t>
      </w:r>
    </w:p>
    <w:p w:rsidR="00CE10F2" w:rsidRPr="008D4D41" w:rsidRDefault="00DD047E" w:rsidP="00126973">
      <w:pPr>
        <w:numPr>
          <w:ilvl w:val="1"/>
          <w:numId w:val="12"/>
        </w:numPr>
        <w:spacing w:before="240"/>
        <w:jc w:val="both"/>
        <w:outlineLvl w:val="0"/>
        <w:rPr>
          <w:rFonts w:ascii="Times New Roman" w:hAnsi="Times New Roman"/>
          <w:szCs w:val="24"/>
        </w:rPr>
      </w:pPr>
      <w:r w:rsidRPr="008D4D41">
        <w:rPr>
          <w:rFonts w:ascii="Times New Roman" w:hAnsi="Times New Roman"/>
          <w:szCs w:val="24"/>
          <w:u w:val="single"/>
        </w:rPr>
        <w:t>Broder Rühmann</w:t>
      </w:r>
      <w:r w:rsidR="00472752" w:rsidRPr="008D4D41">
        <w:rPr>
          <w:rFonts w:ascii="Times New Roman" w:hAnsi="Times New Roman"/>
          <w:szCs w:val="24"/>
        </w:rPr>
        <w:t xml:space="preserve">: </w:t>
      </w:r>
      <w:r w:rsidR="00CE10F2" w:rsidRPr="008D4D41">
        <w:rPr>
          <w:rFonts w:ascii="Times New Roman" w:hAnsi="Times New Roman"/>
          <w:szCs w:val="24"/>
        </w:rPr>
        <w:t>Following this procedure,</w:t>
      </w:r>
      <w:r w:rsidRPr="008D4D41">
        <w:rPr>
          <w:rFonts w:ascii="Times New Roman" w:hAnsi="Times New Roman"/>
          <w:szCs w:val="24"/>
        </w:rPr>
        <w:t xml:space="preserve"> additional assays like the already existent pyruvate or further assays for acetate, sulfate or phosphate can be included in order to answer additional questions of </w:t>
      </w:r>
      <w:r w:rsidR="00A51A28" w:rsidRPr="0057761A">
        <w:rPr>
          <w:rFonts w:ascii="Times New Roman" w:hAnsi="Times New Roman"/>
          <w:color w:val="FF0000"/>
          <w:szCs w:val="24"/>
        </w:rPr>
        <w:t>exopolysaccharide</w:t>
      </w:r>
      <w:r w:rsidRPr="0057761A">
        <w:rPr>
          <w:rFonts w:ascii="Times New Roman" w:hAnsi="Times New Roman"/>
          <w:color w:val="FF0000"/>
          <w:szCs w:val="24"/>
        </w:rPr>
        <w:t xml:space="preserve"> </w:t>
      </w:r>
      <w:r w:rsidRPr="008D4D41">
        <w:rPr>
          <w:rFonts w:ascii="Times New Roman" w:hAnsi="Times New Roman"/>
          <w:szCs w:val="24"/>
        </w:rPr>
        <w:t>decoration</w:t>
      </w:r>
      <w:r w:rsidR="00CE10F2" w:rsidRPr="008D4D41">
        <w:rPr>
          <w:rFonts w:ascii="Times New Roman" w:hAnsi="Times New Roman"/>
          <w:szCs w:val="24"/>
        </w:rPr>
        <w:t>.</w:t>
      </w:r>
    </w:p>
    <w:p w:rsidR="00CE10F2" w:rsidRPr="008D4D41" w:rsidRDefault="00DD047E" w:rsidP="00126973">
      <w:pPr>
        <w:numPr>
          <w:ilvl w:val="1"/>
          <w:numId w:val="12"/>
        </w:numPr>
        <w:spacing w:before="240"/>
        <w:jc w:val="both"/>
        <w:outlineLvl w:val="0"/>
        <w:rPr>
          <w:rFonts w:ascii="Times New Roman" w:hAnsi="Times New Roman"/>
          <w:szCs w:val="24"/>
        </w:rPr>
      </w:pPr>
      <w:r w:rsidRPr="008D4D41">
        <w:rPr>
          <w:rFonts w:ascii="Times New Roman" w:hAnsi="Times New Roman"/>
          <w:szCs w:val="24"/>
          <w:u w:val="single"/>
        </w:rPr>
        <w:t>Jochen Schmid</w:t>
      </w:r>
      <w:r w:rsidR="00472752" w:rsidRPr="008D4D41">
        <w:rPr>
          <w:rFonts w:ascii="Times New Roman" w:hAnsi="Times New Roman"/>
          <w:szCs w:val="24"/>
        </w:rPr>
        <w:t xml:space="preserve">: </w:t>
      </w:r>
      <w:r w:rsidR="00CE10F2" w:rsidRPr="008D4D41">
        <w:rPr>
          <w:rFonts w:ascii="Times New Roman" w:hAnsi="Times New Roman"/>
          <w:szCs w:val="24"/>
        </w:rPr>
        <w:t xml:space="preserve">After its development, this technique </w:t>
      </w:r>
      <w:r w:rsidRPr="008D4D41">
        <w:rPr>
          <w:rFonts w:ascii="Times New Roman" w:hAnsi="Times New Roman"/>
          <w:szCs w:val="24"/>
        </w:rPr>
        <w:t xml:space="preserve">by its high sensitivity, paved the way for our research in the field of genetic engineered microbial </w:t>
      </w:r>
      <w:r w:rsidR="00A51A28" w:rsidRPr="0057761A">
        <w:rPr>
          <w:rFonts w:ascii="Times New Roman" w:hAnsi="Times New Roman"/>
          <w:color w:val="FF0000"/>
          <w:szCs w:val="24"/>
        </w:rPr>
        <w:t xml:space="preserve">exopolysaccharide </w:t>
      </w:r>
      <w:r w:rsidRPr="008D4D41">
        <w:rPr>
          <w:rFonts w:ascii="Times New Roman" w:hAnsi="Times New Roman"/>
          <w:szCs w:val="24"/>
        </w:rPr>
        <w:t xml:space="preserve">producers to explore the effect of altered </w:t>
      </w:r>
      <w:r w:rsidR="00A51A28" w:rsidRPr="0057761A">
        <w:rPr>
          <w:rFonts w:ascii="Times New Roman" w:hAnsi="Times New Roman"/>
          <w:color w:val="FF0000"/>
          <w:szCs w:val="24"/>
        </w:rPr>
        <w:t>exopolysaccharide</w:t>
      </w:r>
      <w:r w:rsidRPr="008D4D41">
        <w:rPr>
          <w:rFonts w:ascii="Times New Roman" w:hAnsi="Times New Roman"/>
          <w:szCs w:val="24"/>
        </w:rPr>
        <w:t>-biosynthetic pathways on the resulting chemical structure.</w:t>
      </w:r>
    </w:p>
    <w:p w:rsidR="00CE10F2" w:rsidRPr="008D4D41" w:rsidRDefault="00DD047E" w:rsidP="00126973">
      <w:pPr>
        <w:numPr>
          <w:ilvl w:val="1"/>
          <w:numId w:val="12"/>
        </w:numPr>
        <w:spacing w:before="240"/>
        <w:jc w:val="both"/>
        <w:outlineLvl w:val="0"/>
        <w:rPr>
          <w:rFonts w:ascii="Times New Roman" w:hAnsi="Times New Roman"/>
          <w:szCs w:val="24"/>
        </w:rPr>
      </w:pPr>
      <w:r w:rsidRPr="008D4D41">
        <w:rPr>
          <w:rFonts w:ascii="Times New Roman" w:hAnsi="Times New Roman"/>
          <w:szCs w:val="24"/>
          <w:u w:val="single"/>
        </w:rPr>
        <w:t>Broder Rühmann</w:t>
      </w:r>
      <w:r w:rsidR="00472752" w:rsidRPr="008D4D41">
        <w:rPr>
          <w:rFonts w:ascii="Times New Roman" w:hAnsi="Times New Roman"/>
          <w:szCs w:val="24"/>
        </w:rPr>
        <w:t xml:space="preserve">: </w:t>
      </w:r>
      <w:r w:rsidR="00CE10F2" w:rsidRPr="008D4D41">
        <w:rPr>
          <w:rFonts w:ascii="Times New Roman" w:hAnsi="Times New Roman"/>
          <w:szCs w:val="24"/>
        </w:rPr>
        <w:t xml:space="preserve">After watching this video, you should have a good understanding of how to </w:t>
      </w:r>
      <w:r w:rsidR="00BE78DA" w:rsidRPr="008D4D41">
        <w:rPr>
          <w:rFonts w:ascii="Times New Roman" w:hAnsi="Times New Roman"/>
          <w:szCs w:val="24"/>
        </w:rPr>
        <w:t xml:space="preserve">identify novel </w:t>
      </w:r>
      <w:bookmarkStart w:id="0" w:name="_GoBack"/>
      <w:r w:rsidR="00A51A28" w:rsidRPr="0057761A">
        <w:rPr>
          <w:rFonts w:ascii="Times New Roman" w:hAnsi="Times New Roman"/>
          <w:color w:val="FF0000"/>
          <w:szCs w:val="24"/>
        </w:rPr>
        <w:t>exopolysaccharide</w:t>
      </w:r>
      <w:r w:rsidR="00BE78DA" w:rsidRPr="0057761A">
        <w:rPr>
          <w:rFonts w:ascii="Times New Roman" w:hAnsi="Times New Roman"/>
          <w:color w:val="FF0000"/>
          <w:szCs w:val="24"/>
        </w:rPr>
        <w:t xml:space="preserve"> </w:t>
      </w:r>
      <w:bookmarkEnd w:id="0"/>
      <w:r w:rsidR="00BE78DA" w:rsidRPr="008D4D41">
        <w:rPr>
          <w:rFonts w:ascii="Times New Roman" w:hAnsi="Times New Roman"/>
          <w:szCs w:val="24"/>
        </w:rPr>
        <w:t xml:space="preserve">producers in a very fast and reliable way. </w:t>
      </w:r>
    </w:p>
    <w:p w:rsidR="00CE10F2" w:rsidRDefault="00CE10F2">
      <w:pPr>
        <w:pStyle w:val="BodyText"/>
        <w:rPr>
          <w:rFonts w:ascii="Times New Roman" w:hAnsi="Times New Roman"/>
          <w:i w:val="0"/>
          <w:szCs w:val="24"/>
        </w:rPr>
      </w:pPr>
    </w:p>
    <w:p w:rsidR="00D17BFB" w:rsidRPr="00111CDA" w:rsidRDefault="00D17BFB">
      <w:pPr>
        <w:pStyle w:val="BodyText"/>
        <w:rPr>
          <w:rFonts w:ascii="Times New Roman" w:hAnsi="Times New Roman"/>
          <w:i w:val="0"/>
          <w:szCs w:val="24"/>
        </w:rPr>
      </w:pPr>
    </w:p>
    <w:p w:rsidR="00CE10F2" w:rsidRPr="009B4CAB" w:rsidRDefault="00CE10F2" w:rsidP="009B4CAB">
      <w:pPr>
        <w:pStyle w:val="BodyText"/>
        <w:outlineLvl w:val="0"/>
        <w:rPr>
          <w:rFonts w:ascii="Times New Roman" w:hAnsi="Times New Roman"/>
          <w:b/>
          <w:i w:val="0"/>
          <w:szCs w:val="24"/>
          <w:u w:val="single"/>
        </w:rPr>
      </w:pPr>
      <w:r w:rsidRPr="00111CDA">
        <w:rPr>
          <w:rFonts w:ascii="Times New Roman" w:hAnsi="Times New Roman"/>
          <w:b/>
          <w:i w:val="0"/>
          <w:szCs w:val="24"/>
          <w:u w:val="single"/>
        </w:rPr>
        <w:t>Provided Media</w:t>
      </w:r>
    </w:p>
    <w:p w:rsidR="00CE10F2" w:rsidRDefault="00564707">
      <w:pPr>
        <w:pStyle w:val="BodyText"/>
        <w:rPr>
          <w:rFonts w:ascii="Times New Roman" w:hAnsi="Times New Roman"/>
          <w:i w:val="0"/>
          <w:szCs w:val="24"/>
        </w:rPr>
      </w:pPr>
      <w:proofErr w:type="gramStart"/>
      <w:r>
        <w:rPr>
          <w:rFonts w:ascii="Times New Roman" w:hAnsi="Times New Roman"/>
          <w:i w:val="0"/>
          <w:szCs w:val="24"/>
        </w:rPr>
        <w:t>2.1, 2.10</w:t>
      </w:r>
      <w:r w:rsidR="007D43B1" w:rsidRPr="007D43B1">
        <w:rPr>
          <w:rFonts w:ascii="Times New Roman" w:hAnsi="Times New Roman"/>
          <w:i w:val="0"/>
          <w:szCs w:val="24"/>
        </w:rPr>
        <w:t xml:space="preserve">, </w:t>
      </w:r>
      <w:r w:rsidR="002A7193">
        <w:rPr>
          <w:rFonts w:ascii="Times New Roman" w:hAnsi="Times New Roman"/>
          <w:i w:val="0"/>
          <w:szCs w:val="24"/>
        </w:rPr>
        <w:t xml:space="preserve">3.1, </w:t>
      </w:r>
      <w:r w:rsidR="00293526">
        <w:rPr>
          <w:rFonts w:ascii="Times New Roman" w:hAnsi="Times New Roman"/>
          <w:i w:val="0"/>
          <w:szCs w:val="24"/>
        </w:rPr>
        <w:t xml:space="preserve">4.1, 4.2, </w:t>
      </w:r>
      <w:r w:rsidR="00F30724">
        <w:rPr>
          <w:rFonts w:ascii="Times New Roman" w:hAnsi="Times New Roman"/>
          <w:i w:val="0"/>
          <w:szCs w:val="24"/>
        </w:rPr>
        <w:t xml:space="preserve">4.3, </w:t>
      </w:r>
      <w:r w:rsidR="009B4CAB">
        <w:rPr>
          <w:rFonts w:ascii="Times New Roman" w:hAnsi="Times New Roman"/>
          <w:i w:val="0"/>
          <w:szCs w:val="24"/>
        </w:rPr>
        <w:t>5.1.</w:t>
      </w:r>
      <w:proofErr w:type="gramEnd"/>
      <w:r w:rsidR="001450F4">
        <w:rPr>
          <w:rFonts w:ascii="Times New Roman" w:hAnsi="Times New Roman"/>
          <w:i w:val="0"/>
          <w:szCs w:val="24"/>
        </w:rPr>
        <w:t xml:space="preserve"> </w:t>
      </w:r>
      <w:r w:rsidR="007D43B1" w:rsidRPr="007D43B1">
        <w:rPr>
          <w:rFonts w:ascii="Times New Roman" w:hAnsi="Times New Roman"/>
          <w:i w:val="0"/>
          <w:szCs w:val="24"/>
        </w:rPr>
        <w:t>Figure 1.pptx</w:t>
      </w:r>
    </w:p>
    <w:p w:rsidR="00E2665F" w:rsidRDefault="00E2665F">
      <w:pPr>
        <w:pStyle w:val="BodyText"/>
        <w:rPr>
          <w:rFonts w:ascii="Times New Roman" w:hAnsi="Times New Roman"/>
          <w:i w:val="0"/>
          <w:szCs w:val="24"/>
        </w:rPr>
      </w:pPr>
      <w:r>
        <w:rPr>
          <w:rFonts w:ascii="Times New Roman" w:hAnsi="Times New Roman"/>
          <w:i w:val="0"/>
          <w:szCs w:val="24"/>
        </w:rPr>
        <w:t xml:space="preserve">4.1. </w:t>
      </w:r>
      <w:r w:rsidRPr="00E2665F">
        <w:rPr>
          <w:rFonts w:ascii="Times New Roman" w:hAnsi="Times New Roman"/>
          <w:i w:val="0"/>
          <w:szCs w:val="24"/>
        </w:rPr>
        <w:t>53249_equation.docx.</w:t>
      </w:r>
      <w:r>
        <w:rPr>
          <w:rFonts w:ascii="Times New Roman" w:hAnsi="Times New Roman"/>
          <w:szCs w:val="24"/>
        </w:rPr>
        <w:t xml:space="preserve">  </w:t>
      </w:r>
    </w:p>
    <w:p w:rsidR="009B4CAB" w:rsidRPr="009B4CAB" w:rsidRDefault="009B4CAB" w:rsidP="009B4CAB">
      <w:pPr>
        <w:jc w:val="both"/>
        <w:outlineLvl w:val="0"/>
        <w:rPr>
          <w:rFonts w:ascii="Times New Roman" w:hAnsi="Times New Roman"/>
          <w:szCs w:val="24"/>
        </w:rPr>
      </w:pPr>
      <w:proofErr w:type="gramStart"/>
      <w:r w:rsidRPr="009B4CAB">
        <w:rPr>
          <w:rFonts w:ascii="Times New Roman" w:hAnsi="Times New Roman"/>
          <w:szCs w:val="24"/>
        </w:rPr>
        <w:t>6.1, 6.2.</w:t>
      </w:r>
      <w:proofErr w:type="gramEnd"/>
      <w:r w:rsidRPr="009B4CAB">
        <w:rPr>
          <w:rFonts w:ascii="Times New Roman" w:hAnsi="Times New Roman"/>
          <w:szCs w:val="24"/>
        </w:rPr>
        <w:t xml:space="preserve"> Table 4.xlsx</w:t>
      </w:r>
    </w:p>
    <w:p w:rsidR="009B4CAB" w:rsidRDefault="009B4CAB">
      <w:pPr>
        <w:pStyle w:val="BodyText"/>
        <w:rPr>
          <w:rFonts w:ascii="Times New Roman" w:hAnsi="Times New Roman"/>
          <w:i w:val="0"/>
          <w:szCs w:val="24"/>
        </w:rPr>
      </w:pPr>
    </w:p>
    <w:p w:rsidR="007D43B1" w:rsidRPr="007D43B1" w:rsidRDefault="007D43B1">
      <w:pPr>
        <w:pStyle w:val="BodyText"/>
        <w:rPr>
          <w:rFonts w:ascii="Times New Roman" w:hAnsi="Times New Roman"/>
          <w:b/>
          <w:i w:val="0"/>
          <w:szCs w:val="24"/>
        </w:rPr>
      </w:pP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b/>
          <w:i w:val="0"/>
          <w:szCs w:val="24"/>
          <w:u w:val="single"/>
        </w:rPr>
      </w:pPr>
      <w:r w:rsidRPr="00111CDA">
        <w:rPr>
          <w:rFonts w:ascii="Times New Roman" w:hAnsi="Times New Roman"/>
          <w:b/>
          <w:i w:val="0"/>
          <w:szCs w:val="24"/>
          <w:u w:val="single"/>
        </w:rPr>
        <w:t>General Preparation</w:t>
      </w: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111CDA">
        <w:rPr>
          <w:rFonts w:ascii="Times New Roman" w:hAnsi="Times New Roman"/>
          <w:i w:val="0"/>
          <w:szCs w:val="24"/>
        </w:rPr>
        <w:t xml:space="preserve">It’s critical for a smooth and organized shoot that all reagents are accounted for, in advance.   </w:t>
      </w: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111CDA">
        <w:rPr>
          <w:rFonts w:ascii="Times New Roman" w:hAnsi="Times New Roman"/>
          <w:i w:val="0"/>
          <w:szCs w:val="24"/>
        </w:rPr>
        <w:t xml:space="preserve">Any overnight or long incubation steps should be recognized and specimens/samples </w:t>
      </w:r>
      <w:proofErr w:type="gramStart"/>
      <w:r w:rsidRPr="00111CDA">
        <w:rPr>
          <w:rFonts w:ascii="Times New Roman" w:hAnsi="Times New Roman"/>
          <w:i w:val="0"/>
          <w:szCs w:val="24"/>
        </w:rPr>
        <w:t>be</w:t>
      </w:r>
      <w:proofErr w:type="gramEnd"/>
      <w:r w:rsidRPr="00111CDA">
        <w:rPr>
          <w:rFonts w:ascii="Times New Roman" w:hAnsi="Times New Roman"/>
          <w:i w:val="0"/>
          <w:szCs w:val="24"/>
        </w:rPr>
        <w:t xml:space="preserve"> prepared in advance so that prior steps can be recorded and shooting can continue with pre-prepared specimens/samples.  </w:t>
      </w: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111CDA">
        <w:rPr>
          <w:rFonts w:ascii="Times New Roman" w:hAnsi="Times New Roman"/>
          <w:i w:val="0"/>
          <w:szCs w:val="24"/>
        </w:rPr>
        <w:t xml:space="preserve">All tubes/flasks should be pre-labeled neatly before we arrive.  </w:t>
      </w: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111CDA">
        <w:rPr>
          <w:rFonts w:ascii="Times New Roman" w:hAnsi="Times New Roman"/>
          <w:i w:val="0"/>
          <w:szCs w:val="24"/>
        </w:rPr>
        <w:t>Ex. Luciferase assay done in 96 well plates should be labeled with negative/positive control wells and experimental samples are labeled accordingly.</w:t>
      </w: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111CDA"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111CDA">
        <w:rPr>
          <w:rFonts w:ascii="Times New Roman" w:hAnsi="Times New Roman"/>
          <w:i w:val="0"/>
          <w:szCs w:val="24"/>
        </w:rPr>
        <w:t>You will receive more detailed preparation instructions</w:t>
      </w:r>
      <w:r w:rsidR="00F10FAD" w:rsidRPr="00111CDA">
        <w:rPr>
          <w:rFonts w:ascii="Times New Roman" w:hAnsi="Times New Roman"/>
          <w:i w:val="0"/>
          <w:szCs w:val="24"/>
        </w:rPr>
        <w:t xml:space="preserve"> are included in the email accompanying the finalized script</w:t>
      </w:r>
      <w:r w:rsidRPr="00111CDA">
        <w:rPr>
          <w:rFonts w:ascii="Times New Roman" w:hAnsi="Times New Roman"/>
          <w:i w:val="0"/>
          <w:szCs w:val="24"/>
        </w:rPr>
        <w:t>.</w:t>
      </w:r>
    </w:p>
    <w:sectPr w:rsidR="00CE10F2" w:rsidRPr="00111CDA" w:rsidSect="00CE10F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6BA" w:rsidRDefault="007726BA">
      <w:r>
        <w:separator/>
      </w:r>
    </w:p>
  </w:endnote>
  <w:endnote w:type="continuationSeparator" w:id="0">
    <w:p w:rsidR="007726BA" w:rsidRDefault="0077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77" w:rsidRDefault="00191A77" w:rsidP="00CE10F2">
    <w:pPr>
      <w:pStyle w:val="Footer"/>
      <w:jc w:val="center"/>
    </w:pPr>
    <w:r>
      <w:sym w:font="Symbol" w:char="F0D3"/>
    </w:r>
    <w:r w:rsidR="00497768">
      <w:t xml:space="preserve"> 201</w:t>
    </w:r>
    <w:r w:rsidR="00497768">
      <w:rPr>
        <w:lang w:val="en-US"/>
      </w:rPr>
      <w:t>5</w:t>
    </w:r>
    <w:r>
      <w:t>, Journal of Visualized Experiments</w:t>
    </w:r>
  </w:p>
  <w:p w:rsidR="00191A77" w:rsidRDefault="00191A77"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6BA" w:rsidRDefault="007726BA">
      <w:r>
        <w:separator/>
      </w:r>
    </w:p>
  </w:footnote>
  <w:footnote w:type="continuationSeparator" w:id="0">
    <w:p w:rsidR="007726BA" w:rsidRDefault="00772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9815566"/>
    <w:multiLevelType w:val="multilevel"/>
    <w:tmpl w:val="CBBC823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6B5E8D0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sz w:val="24"/>
        <w:szCs w:val="24"/>
      </w:rPr>
    </w:lvl>
    <w:lvl w:ilvl="2">
      <w:start w:val="1"/>
      <w:numFmt w:val="decimal"/>
      <w:lvlText w:val="%1.%2.%3."/>
      <w:lvlJc w:val="left"/>
      <w:pPr>
        <w:tabs>
          <w:tab w:val="num" w:pos="1358"/>
        </w:tabs>
        <w:ind w:left="1358" w:hanging="648"/>
      </w:pPr>
      <w:rPr>
        <w:rFonts w:hint="default"/>
        <w:b w:val="0"/>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5F545B47"/>
    <w:multiLevelType w:val="multilevel"/>
    <w:tmpl w:val="1ED084FE"/>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BB808E8"/>
    <w:multiLevelType w:val="multilevel"/>
    <w:tmpl w:val="4B566F10"/>
    <w:lvl w:ilvl="0">
      <w:start w:val="1"/>
      <w:numFmt w:val="decimal"/>
      <w:suff w:val="space"/>
      <w:lvlText w:val="%1"/>
      <w:lvlJc w:val="left"/>
      <w:pPr>
        <w:ind w:left="644" w:hanging="360"/>
      </w:pPr>
      <w:rPr>
        <w:rFonts w:hint="default"/>
      </w:rPr>
    </w:lvl>
    <w:lvl w:ilvl="1">
      <w:start w:val="1"/>
      <w:numFmt w:val="decimal"/>
      <w:isLgl/>
      <w:suff w:val="space"/>
      <w:lvlText w:val="%1.%2"/>
      <w:lvlJc w:val="left"/>
      <w:pPr>
        <w:ind w:left="689" w:hanging="405"/>
      </w:pPr>
      <w:rPr>
        <w:rFonts w:hint="default"/>
        <w:b/>
      </w:rPr>
    </w:lvl>
    <w:lvl w:ilvl="2">
      <w:start w:val="1"/>
      <w:numFmt w:val="decimal"/>
      <w:isLgl/>
      <w:suff w:val="space"/>
      <w:lvlText w:val="%1.%2.%3"/>
      <w:lvlJc w:val="left"/>
      <w:pPr>
        <w:ind w:left="862" w:hanging="720"/>
      </w:pPr>
      <w:rPr>
        <w:rFonts w:hint="default"/>
        <w:b/>
        <w:i w:val="0"/>
      </w:rPr>
    </w:lvl>
    <w:lvl w:ilvl="3">
      <w:start w:val="1"/>
      <w:numFmt w:val="decimal"/>
      <w:isLgl/>
      <w:suff w:val="space"/>
      <w:lvlText w:val="%1.%2.%3.%4"/>
      <w:lvlJc w:val="left"/>
      <w:pPr>
        <w:ind w:left="1222" w:hanging="1080"/>
      </w:pPr>
      <w:rPr>
        <w:rFonts w:hint="default"/>
        <w:b/>
        <w:lang w:val="en-US"/>
      </w:rPr>
    </w:lvl>
    <w:lvl w:ilvl="4">
      <w:start w:val="1"/>
      <w:numFmt w:val="decimal"/>
      <w:isLgl/>
      <w:lvlText w:val="%1.%2.%3.%4.%5"/>
      <w:lvlJc w:val="left"/>
      <w:pPr>
        <w:ind w:left="1364" w:hanging="1080"/>
      </w:pPr>
      <w:rPr>
        <w:rFonts w:hint="default"/>
        <w:b/>
      </w:rPr>
    </w:lvl>
    <w:lvl w:ilvl="5">
      <w:start w:val="1"/>
      <w:numFmt w:val="decimal"/>
      <w:isLgl/>
      <w:lvlText w:val="%1.%2.%3.%4.%5.%6"/>
      <w:lvlJc w:val="left"/>
      <w:pPr>
        <w:ind w:left="1724" w:hanging="144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2084" w:hanging="1800"/>
      </w:pPr>
      <w:rPr>
        <w:rFonts w:hint="default"/>
        <w:b/>
      </w:rPr>
    </w:lvl>
    <w:lvl w:ilvl="8">
      <w:start w:val="1"/>
      <w:numFmt w:val="decimal"/>
      <w:isLgl/>
      <w:lvlText w:val="%1.%2.%3.%4.%5.%6.%7.%8.%9"/>
      <w:lvlJc w:val="left"/>
      <w:pPr>
        <w:ind w:left="2084" w:hanging="1800"/>
      </w:pPr>
      <w:rPr>
        <w:rFonts w:hint="default"/>
        <w:b/>
      </w:r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3"/>
  </w:num>
  <w:num w:numId="8">
    <w:abstractNumId w:val="15"/>
  </w:num>
  <w:num w:numId="9">
    <w:abstractNumId w:val="21"/>
  </w:num>
  <w:num w:numId="10">
    <w:abstractNumId w:val="24"/>
  </w:num>
  <w:num w:numId="11">
    <w:abstractNumId w:val="17"/>
  </w:num>
  <w:num w:numId="12">
    <w:abstractNumId w:val="22"/>
  </w:num>
  <w:num w:numId="13">
    <w:abstractNumId w:val="18"/>
  </w:num>
  <w:num w:numId="14">
    <w:abstractNumId w:val="16"/>
  </w:num>
  <w:num w:numId="15">
    <w:abstractNumId w:val="19"/>
  </w:num>
  <w:num w:numId="16">
    <w:abstractNumId w:val="0"/>
  </w:num>
  <w:num w:numId="17">
    <w:abstractNumId w:val="5"/>
  </w:num>
  <w:num w:numId="18">
    <w:abstractNumId w:val="14"/>
  </w:num>
  <w:num w:numId="19">
    <w:abstractNumId w:val="1"/>
  </w:num>
  <w:num w:numId="20">
    <w:abstractNumId w:val="2"/>
  </w:num>
  <w:num w:numId="21">
    <w:abstractNumId w:val="25"/>
  </w:num>
  <w:num w:numId="22">
    <w:abstractNumId w:val="13"/>
  </w:num>
  <w:num w:numId="23">
    <w:abstractNumId w:val="10"/>
  </w:num>
  <w:num w:numId="24">
    <w:abstractNumId w:val="9"/>
  </w:num>
  <w:num w:numId="25">
    <w:abstractNumId w:val="26"/>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747C"/>
    <w:rsid w:val="0001266D"/>
    <w:rsid w:val="00013862"/>
    <w:rsid w:val="0002313C"/>
    <w:rsid w:val="000233F8"/>
    <w:rsid w:val="00023E22"/>
    <w:rsid w:val="000272E9"/>
    <w:rsid w:val="00040E19"/>
    <w:rsid w:val="00043807"/>
    <w:rsid w:val="000441D1"/>
    <w:rsid w:val="00045B61"/>
    <w:rsid w:val="000544FF"/>
    <w:rsid w:val="00055548"/>
    <w:rsid w:val="000619D1"/>
    <w:rsid w:val="00071181"/>
    <w:rsid w:val="00074929"/>
    <w:rsid w:val="00075971"/>
    <w:rsid w:val="00076248"/>
    <w:rsid w:val="00090BAC"/>
    <w:rsid w:val="000976AB"/>
    <w:rsid w:val="000A75E9"/>
    <w:rsid w:val="000C1693"/>
    <w:rsid w:val="000D0403"/>
    <w:rsid w:val="000D17E8"/>
    <w:rsid w:val="000D2C59"/>
    <w:rsid w:val="000E420B"/>
    <w:rsid w:val="000F512A"/>
    <w:rsid w:val="000F6AFD"/>
    <w:rsid w:val="001115D1"/>
    <w:rsid w:val="00111CDA"/>
    <w:rsid w:val="00111F73"/>
    <w:rsid w:val="001154AE"/>
    <w:rsid w:val="00125924"/>
    <w:rsid w:val="00126973"/>
    <w:rsid w:val="00126E22"/>
    <w:rsid w:val="00127882"/>
    <w:rsid w:val="001329BF"/>
    <w:rsid w:val="00143A17"/>
    <w:rsid w:val="001450F4"/>
    <w:rsid w:val="001473A5"/>
    <w:rsid w:val="00151B94"/>
    <w:rsid w:val="00162D51"/>
    <w:rsid w:val="00166575"/>
    <w:rsid w:val="00175E26"/>
    <w:rsid w:val="001819E3"/>
    <w:rsid w:val="00191A77"/>
    <w:rsid w:val="00192E63"/>
    <w:rsid w:val="001C09A4"/>
    <w:rsid w:val="001C7B8E"/>
    <w:rsid w:val="001D2BC4"/>
    <w:rsid w:val="001E52A3"/>
    <w:rsid w:val="001F0290"/>
    <w:rsid w:val="001F0890"/>
    <w:rsid w:val="001F670F"/>
    <w:rsid w:val="001F7443"/>
    <w:rsid w:val="00207C30"/>
    <w:rsid w:val="00230F93"/>
    <w:rsid w:val="00231637"/>
    <w:rsid w:val="00232EC4"/>
    <w:rsid w:val="00243FDE"/>
    <w:rsid w:val="0025310D"/>
    <w:rsid w:val="002540F8"/>
    <w:rsid w:val="002544F1"/>
    <w:rsid w:val="00256B05"/>
    <w:rsid w:val="00272D4F"/>
    <w:rsid w:val="00275F15"/>
    <w:rsid w:val="00281C9E"/>
    <w:rsid w:val="00283E3E"/>
    <w:rsid w:val="00293526"/>
    <w:rsid w:val="00296BB3"/>
    <w:rsid w:val="00297BD3"/>
    <w:rsid w:val="002A1A27"/>
    <w:rsid w:val="002A7193"/>
    <w:rsid w:val="002B235A"/>
    <w:rsid w:val="002B26D4"/>
    <w:rsid w:val="002B55D9"/>
    <w:rsid w:val="002B782E"/>
    <w:rsid w:val="002E7521"/>
    <w:rsid w:val="002F3829"/>
    <w:rsid w:val="002F7354"/>
    <w:rsid w:val="003003DA"/>
    <w:rsid w:val="00305187"/>
    <w:rsid w:val="00322C71"/>
    <w:rsid w:val="00322F6B"/>
    <w:rsid w:val="0033332C"/>
    <w:rsid w:val="00333350"/>
    <w:rsid w:val="00342945"/>
    <w:rsid w:val="00342CFE"/>
    <w:rsid w:val="00342D7B"/>
    <w:rsid w:val="0035747E"/>
    <w:rsid w:val="00384DDA"/>
    <w:rsid w:val="00385E63"/>
    <w:rsid w:val="0038690E"/>
    <w:rsid w:val="003957CD"/>
    <w:rsid w:val="00397A54"/>
    <w:rsid w:val="003A4FB3"/>
    <w:rsid w:val="003D7772"/>
    <w:rsid w:val="003E2BC9"/>
    <w:rsid w:val="003E3380"/>
    <w:rsid w:val="003F03A7"/>
    <w:rsid w:val="004113EB"/>
    <w:rsid w:val="00414D38"/>
    <w:rsid w:val="004322DB"/>
    <w:rsid w:val="00451B15"/>
    <w:rsid w:val="0045224E"/>
    <w:rsid w:val="00454737"/>
    <w:rsid w:val="00461DDE"/>
    <w:rsid w:val="00465DCA"/>
    <w:rsid w:val="00472706"/>
    <w:rsid w:val="00472752"/>
    <w:rsid w:val="00472ECA"/>
    <w:rsid w:val="00485CE1"/>
    <w:rsid w:val="00487BF6"/>
    <w:rsid w:val="00497768"/>
    <w:rsid w:val="004A1CD8"/>
    <w:rsid w:val="004C2DAD"/>
    <w:rsid w:val="004C509F"/>
    <w:rsid w:val="004D1465"/>
    <w:rsid w:val="004F4A23"/>
    <w:rsid w:val="004F664D"/>
    <w:rsid w:val="005019C2"/>
    <w:rsid w:val="005069BA"/>
    <w:rsid w:val="00513853"/>
    <w:rsid w:val="00530DD9"/>
    <w:rsid w:val="005320E4"/>
    <w:rsid w:val="00557116"/>
    <w:rsid w:val="005605E0"/>
    <w:rsid w:val="00561581"/>
    <w:rsid w:val="00563685"/>
    <w:rsid w:val="00564707"/>
    <w:rsid w:val="00565757"/>
    <w:rsid w:val="00566088"/>
    <w:rsid w:val="0057761A"/>
    <w:rsid w:val="00586E5F"/>
    <w:rsid w:val="005A09D8"/>
    <w:rsid w:val="005A1B6E"/>
    <w:rsid w:val="005A1F5E"/>
    <w:rsid w:val="005A3F8F"/>
    <w:rsid w:val="005B6859"/>
    <w:rsid w:val="005C6959"/>
    <w:rsid w:val="005D783F"/>
    <w:rsid w:val="005E1E51"/>
    <w:rsid w:val="005E217C"/>
    <w:rsid w:val="005E4AE2"/>
    <w:rsid w:val="005E520F"/>
    <w:rsid w:val="005F2A58"/>
    <w:rsid w:val="00621268"/>
    <w:rsid w:val="00630263"/>
    <w:rsid w:val="00630B88"/>
    <w:rsid w:val="006346FE"/>
    <w:rsid w:val="00637839"/>
    <w:rsid w:val="00643151"/>
    <w:rsid w:val="00645B93"/>
    <w:rsid w:val="006470DE"/>
    <w:rsid w:val="00654735"/>
    <w:rsid w:val="006556DE"/>
    <w:rsid w:val="00690F7D"/>
    <w:rsid w:val="00692C9F"/>
    <w:rsid w:val="006A30D4"/>
    <w:rsid w:val="006A7252"/>
    <w:rsid w:val="006B107F"/>
    <w:rsid w:val="006C0624"/>
    <w:rsid w:val="006C08AE"/>
    <w:rsid w:val="006C0E87"/>
    <w:rsid w:val="006C29D7"/>
    <w:rsid w:val="006C4F63"/>
    <w:rsid w:val="006D66A7"/>
    <w:rsid w:val="00714F9F"/>
    <w:rsid w:val="007172F7"/>
    <w:rsid w:val="00730929"/>
    <w:rsid w:val="0073168A"/>
    <w:rsid w:val="007548F3"/>
    <w:rsid w:val="00760C68"/>
    <w:rsid w:val="007611E5"/>
    <w:rsid w:val="007635BE"/>
    <w:rsid w:val="007726BA"/>
    <w:rsid w:val="00791B45"/>
    <w:rsid w:val="007A15EA"/>
    <w:rsid w:val="007A46CA"/>
    <w:rsid w:val="007C47A1"/>
    <w:rsid w:val="007C5F64"/>
    <w:rsid w:val="007C6100"/>
    <w:rsid w:val="007D43B1"/>
    <w:rsid w:val="007F2FAD"/>
    <w:rsid w:val="007F5447"/>
    <w:rsid w:val="00804C75"/>
    <w:rsid w:val="00811A89"/>
    <w:rsid w:val="00812154"/>
    <w:rsid w:val="008279CC"/>
    <w:rsid w:val="008320AA"/>
    <w:rsid w:val="0083791F"/>
    <w:rsid w:val="008414FD"/>
    <w:rsid w:val="008526FF"/>
    <w:rsid w:val="00877499"/>
    <w:rsid w:val="00877A6E"/>
    <w:rsid w:val="008849F3"/>
    <w:rsid w:val="0088641A"/>
    <w:rsid w:val="00896B17"/>
    <w:rsid w:val="008A3E07"/>
    <w:rsid w:val="008A412F"/>
    <w:rsid w:val="008D2A6A"/>
    <w:rsid w:val="008D4D41"/>
    <w:rsid w:val="008D58EC"/>
    <w:rsid w:val="008E21E8"/>
    <w:rsid w:val="008E7B17"/>
    <w:rsid w:val="008F1984"/>
    <w:rsid w:val="008F35DC"/>
    <w:rsid w:val="008F7754"/>
    <w:rsid w:val="00910C81"/>
    <w:rsid w:val="00924DDF"/>
    <w:rsid w:val="009331EC"/>
    <w:rsid w:val="00935915"/>
    <w:rsid w:val="00941F06"/>
    <w:rsid w:val="00943CF6"/>
    <w:rsid w:val="00943D63"/>
    <w:rsid w:val="009475F6"/>
    <w:rsid w:val="00951A8E"/>
    <w:rsid w:val="00951CDC"/>
    <w:rsid w:val="00954870"/>
    <w:rsid w:val="009625B1"/>
    <w:rsid w:val="009737D3"/>
    <w:rsid w:val="00974C67"/>
    <w:rsid w:val="009A6232"/>
    <w:rsid w:val="009B4CAB"/>
    <w:rsid w:val="009C2062"/>
    <w:rsid w:val="009C2FCB"/>
    <w:rsid w:val="009C4D0A"/>
    <w:rsid w:val="009D0EB2"/>
    <w:rsid w:val="009D34F5"/>
    <w:rsid w:val="009D59E9"/>
    <w:rsid w:val="009E25E7"/>
    <w:rsid w:val="00A025C1"/>
    <w:rsid w:val="00A0303F"/>
    <w:rsid w:val="00A218EC"/>
    <w:rsid w:val="00A3138F"/>
    <w:rsid w:val="00A407B7"/>
    <w:rsid w:val="00A500C6"/>
    <w:rsid w:val="00A51A28"/>
    <w:rsid w:val="00A56043"/>
    <w:rsid w:val="00A729C6"/>
    <w:rsid w:val="00A77CF6"/>
    <w:rsid w:val="00A820FE"/>
    <w:rsid w:val="00A82994"/>
    <w:rsid w:val="00A91283"/>
    <w:rsid w:val="00AA2F12"/>
    <w:rsid w:val="00AD2B28"/>
    <w:rsid w:val="00AF4064"/>
    <w:rsid w:val="00B04AC3"/>
    <w:rsid w:val="00B1053E"/>
    <w:rsid w:val="00B21C91"/>
    <w:rsid w:val="00B25C74"/>
    <w:rsid w:val="00B340A8"/>
    <w:rsid w:val="00B364CF"/>
    <w:rsid w:val="00B40E12"/>
    <w:rsid w:val="00B42B23"/>
    <w:rsid w:val="00B4499C"/>
    <w:rsid w:val="00B653B7"/>
    <w:rsid w:val="00B72820"/>
    <w:rsid w:val="00B735E0"/>
    <w:rsid w:val="00BB344E"/>
    <w:rsid w:val="00BC3475"/>
    <w:rsid w:val="00BD30EB"/>
    <w:rsid w:val="00BD4211"/>
    <w:rsid w:val="00BE0D7B"/>
    <w:rsid w:val="00BE78DA"/>
    <w:rsid w:val="00BF3C47"/>
    <w:rsid w:val="00BF71AE"/>
    <w:rsid w:val="00C148DF"/>
    <w:rsid w:val="00C235D6"/>
    <w:rsid w:val="00C265EB"/>
    <w:rsid w:val="00C602B2"/>
    <w:rsid w:val="00C617CF"/>
    <w:rsid w:val="00C66576"/>
    <w:rsid w:val="00C70C74"/>
    <w:rsid w:val="00C710D6"/>
    <w:rsid w:val="00C7374B"/>
    <w:rsid w:val="00C73E7D"/>
    <w:rsid w:val="00C76D84"/>
    <w:rsid w:val="00C8409F"/>
    <w:rsid w:val="00C907E9"/>
    <w:rsid w:val="00C97B11"/>
    <w:rsid w:val="00CB039A"/>
    <w:rsid w:val="00CB0F51"/>
    <w:rsid w:val="00CB681B"/>
    <w:rsid w:val="00CC0C58"/>
    <w:rsid w:val="00CC29BF"/>
    <w:rsid w:val="00CC455D"/>
    <w:rsid w:val="00CC566F"/>
    <w:rsid w:val="00CD7F92"/>
    <w:rsid w:val="00CE10F2"/>
    <w:rsid w:val="00CE2A23"/>
    <w:rsid w:val="00CE3520"/>
    <w:rsid w:val="00CF22F6"/>
    <w:rsid w:val="00D10F00"/>
    <w:rsid w:val="00D11C86"/>
    <w:rsid w:val="00D124C3"/>
    <w:rsid w:val="00D150D8"/>
    <w:rsid w:val="00D17BFB"/>
    <w:rsid w:val="00D24ACA"/>
    <w:rsid w:val="00D300CE"/>
    <w:rsid w:val="00D4231A"/>
    <w:rsid w:val="00D46BEF"/>
    <w:rsid w:val="00D51B44"/>
    <w:rsid w:val="00D52BA4"/>
    <w:rsid w:val="00D54AB9"/>
    <w:rsid w:val="00D60BEF"/>
    <w:rsid w:val="00D80715"/>
    <w:rsid w:val="00D84F03"/>
    <w:rsid w:val="00D92CF1"/>
    <w:rsid w:val="00DA0EE3"/>
    <w:rsid w:val="00DA17FB"/>
    <w:rsid w:val="00DA1AFA"/>
    <w:rsid w:val="00DA6C44"/>
    <w:rsid w:val="00DB5A0B"/>
    <w:rsid w:val="00DB7EBA"/>
    <w:rsid w:val="00DC11B8"/>
    <w:rsid w:val="00DD047E"/>
    <w:rsid w:val="00DD5D7D"/>
    <w:rsid w:val="00DE2882"/>
    <w:rsid w:val="00E24673"/>
    <w:rsid w:val="00E24898"/>
    <w:rsid w:val="00E25C23"/>
    <w:rsid w:val="00E2665F"/>
    <w:rsid w:val="00E355EE"/>
    <w:rsid w:val="00E40B13"/>
    <w:rsid w:val="00E42F20"/>
    <w:rsid w:val="00E46486"/>
    <w:rsid w:val="00E510A7"/>
    <w:rsid w:val="00E557FF"/>
    <w:rsid w:val="00E84EBA"/>
    <w:rsid w:val="00E87917"/>
    <w:rsid w:val="00E93BA5"/>
    <w:rsid w:val="00EA60D4"/>
    <w:rsid w:val="00EB4055"/>
    <w:rsid w:val="00EB4EB7"/>
    <w:rsid w:val="00EC3167"/>
    <w:rsid w:val="00EC52A7"/>
    <w:rsid w:val="00EE4460"/>
    <w:rsid w:val="00F0293A"/>
    <w:rsid w:val="00F04E9E"/>
    <w:rsid w:val="00F10FAD"/>
    <w:rsid w:val="00F14451"/>
    <w:rsid w:val="00F21585"/>
    <w:rsid w:val="00F27CDE"/>
    <w:rsid w:val="00F30724"/>
    <w:rsid w:val="00F35094"/>
    <w:rsid w:val="00F377BF"/>
    <w:rsid w:val="00F40410"/>
    <w:rsid w:val="00F54E7D"/>
    <w:rsid w:val="00F60B45"/>
    <w:rsid w:val="00F76057"/>
    <w:rsid w:val="00F806E9"/>
    <w:rsid w:val="00F85B28"/>
    <w:rsid w:val="00F95E8D"/>
    <w:rsid w:val="00F97CA5"/>
    <w:rsid w:val="00FA38A4"/>
    <w:rsid w:val="00FA4373"/>
    <w:rsid w:val="00FA7D51"/>
    <w:rsid w:val="00FB31D3"/>
    <w:rsid w:val="00FB6EFD"/>
    <w:rsid w:val="00FD1497"/>
    <w:rsid w:val="00FD35DF"/>
    <w:rsid w:val="00FD5271"/>
    <w:rsid w:val="00FD7A75"/>
    <w:rsid w:val="00FE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1C7B8E"/>
    <w:pPr>
      <w:spacing w:after="200" w:line="276" w:lineRule="auto"/>
      <w:ind w:left="720"/>
      <w:contextualSpacing/>
    </w:pPr>
    <w:rPr>
      <w:rFonts w:asciiTheme="minorHAnsi" w:eastAsiaTheme="minorEastAsia" w:hAnsiTheme="minorHAnsi" w:cstheme="minorBidi"/>
      <w:sz w:val="22"/>
      <w:szCs w:val="22"/>
      <w:lang w:val="de-DE" w:eastAsia="de-DE"/>
    </w:rPr>
  </w:style>
  <w:style w:type="character" w:styleId="BookTitle">
    <w:name w:val="Book Title"/>
    <w:basedOn w:val="DefaultParagraphFont"/>
    <w:qFormat/>
    <w:rsid w:val="00454737"/>
    <w:rPr>
      <w:b/>
      <w:bCs/>
      <w:smallCaps/>
      <w:spacing w:val="5"/>
    </w:rPr>
  </w:style>
  <w:style w:type="character" w:customStyle="1" w:styleId="shorttext">
    <w:name w:val="short_text"/>
    <w:basedOn w:val="DefaultParagraphFont"/>
    <w:rsid w:val="00111F73"/>
  </w:style>
  <w:style w:type="character" w:customStyle="1" w:styleId="hps">
    <w:name w:val="hps"/>
    <w:basedOn w:val="DefaultParagraphFont"/>
    <w:rsid w:val="00111F73"/>
  </w:style>
  <w:style w:type="paragraph" w:styleId="Revision">
    <w:name w:val="Revision"/>
    <w:hidden/>
    <w:rsid w:val="008320A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1C7B8E"/>
    <w:pPr>
      <w:spacing w:after="200" w:line="276" w:lineRule="auto"/>
      <w:ind w:left="720"/>
      <w:contextualSpacing/>
    </w:pPr>
    <w:rPr>
      <w:rFonts w:asciiTheme="minorHAnsi" w:eastAsiaTheme="minorEastAsia" w:hAnsiTheme="minorHAnsi" w:cstheme="minorBidi"/>
      <w:sz w:val="22"/>
      <w:szCs w:val="22"/>
      <w:lang w:val="de-DE" w:eastAsia="de-DE"/>
    </w:rPr>
  </w:style>
  <w:style w:type="character" w:styleId="BookTitle">
    <w:name w:val="Book Title"/>
    <w:basedOn w:val="DefaultParagraphFont"/>
    <w:qFormat/>
    <w:rsid w:val="00454737"/>
    <w:rPr>
      <w:b/>
      <w:bCs/>
      <w:smallCaps/>
      <w:spacing w:val="5"/>
    </w:rPr>
  </w:style>
  <w:style w:type="character" w:customStyle="1" w:styleId="shorttext">
    <w:name w:val="short_text"/>
    <w:basedOn w:val="DefaultParagraphFont"/>
    <w:rsid w:val="00111F73"/>
  </w:style>
  <w:style w:type="character" w:customStyle="1" w:styleId="hps">
    <w:name w:val="hps"/>
    <w:basedOn w:val="DefaultParagraphFont"/>
    <w:rsid w:val="00111F73"/>
  </w:style>
  <w:style w:type="paragraph" w:styleId="Revision">
    <w:name w:val="Revision"/>
    <w:hidden/>
    <w:rsid w:val="008320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ieber@tum.d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pple.com/quickt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wnload.cnet.com/Camtasia-Studio/3000-13633_4-10665109.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Schmid@tum.de" TargetMode="External"/><Relationship Id="rId4" Type="http://schemas.openxmlformats.org/officeDocument/2006/relationships/settings" Target="settings.xml"/><Relationship Id="rId9" Type="http://schemas.openxmlformats.org/officeDocument/2006/relationships/hyperlink" Target="mailto:Broder.Ruehmann@tum.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2803</Words>
  <Characters>15982</Characters>
  <Application>Microsoft Office Word</Application>
  <DocSecurity>0</DocSecurity>
  <Lines>133</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18748</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3014701</vt:i4>
      </vt:variant>
      <vt:variant>
        <vt:i4>3</vt:i4>
      </vt:variant>
      <vt:variant>
        <vt:i4>0</vt:i4>
      </vt:variant>
      <vt:variant>
        <vt:i4>5</vt:i4>
      </vt:variant>
      <vt:variant>
        <vt:lpwstr>http://www.apple.com/quicktime/</vt:lpwstr>
      </vt:variant>
      <vt:variant>
        <vt:lpwstr/>
      </vt:variant>
      <vt:variant>
        <vt:i4>786548</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4</cp:revision>
  <dcterms:created xsi:type="dcterms:W3CDTF">2015-11-16T09:54:00Z</dcterms:created>
  <dcterms:modified xsi:type="dcterms:W3CDTF">2015-11-17T04:58:00Z</dcterms:modified>
</cp:coreProperties>
</file>