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41" w:rsidRPr="00CF22F6" w:rsidRDefault="000E2741" w:rsidP="000E2741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>
        <w:rPr>
          <w:rFonts w:ascii="Helvetica" w:hAnsi="Helvetica"/>
          <w:b/>
          <w:i w:val="0"/>
          <w:sz w:val="22"/>
        </w:rPr>
        <w:t>53196</w:t>
      </w:r>
    </w:p>
    <w:p w:rsidR="000E2741" w:rsidRPr="00CF22F6" w:rsidDel="00A12F8F" w:rsidRDefault="000E2741" w:rsidP="000E2741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>
        <w:rPr>
          <w:rFonts w:ascii="Helvetica" w:hAnsi="Helvetica"/>
          <w:b/>
          <w:i w:val="0"/>
          <w:sz w:val="22"/>
        </w:rPr>
        <w:t xml:space="preserve"> Bridget Colvin</w:t>
      </w:r>
    </w:p>
    <w:p w:rsidR="000E2741" w:rsidRPr="00CF22F6" w:rsidRDefault="000E2741" w:rsidP="000E2741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:rsidR="000E2741" w:rsidRPr="00CF22F6" w:rsidRDefault="000E2741" w:rsidP="000E2741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:rsidR="000E2741" w:rsidRPr="00CF22F6" w:rsidRDefault="000E2741" w:rsidP="000E2741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0E2741" w:rsidRPr="006557EE" w:rsidRDefault="000E2741" w:rsidP="000E2741">
      <w:pPr>
        <w:rPr>
          <w:rFonts w:ascii="Helvetica" w:hAnsi="Helvetica" w:cs="Arial"/>
          <w:bCs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Pr="006557EE">
        <w:rPr>
          <w:rFonts w:ascii="Helvetica" w:hAnsi="Helvetica" w:cs="Arial"/>
          <w:sz w:val="28"/>
        </w:rPr>
        <w:t xml:space="preserve">Lauren L. </w:t>
      </w:r>
      <w:proofErr w:type="spellStart"/>
      <w:r w:rsidRPr="006557EE">
        <w:rPr>
          <w:rFonts w:ascii="Helvetica" w:hAnsi="Helvetica" w:cs="Arial"/>
          <w:sz w:val="28"/>
        </w:rPr>
        <w:t>Jantzie</w:t>
      </w:r>
      <w:proofErr w:type="spellEnd"/>
      <w:r w:rsidRPr="006557EE">
        <w:rPr>
          <w:rFonts w:ascii="Helvetica" w:hAnsi="Helvetica" w:cs="Arial"/>
          <w:sz w:val="28"/>
        </w:rPr>
        <w:t xml:space="preserve">, Jesse L. </w:t>
      </w:r>
      <w:proofErr w:type="spellStart"/>
      <w:r w:rsidRPr="006557EE">
        <w:rPr>
          <w:rFonts w:ascii="Helvetica" w:hAnsi="Helvetica" w:cs="Arial"/>
          <w:sz w:val="28"/>
        </w:rPr>
        <w:t>Winer</w:t>
      </w:r>
      <w:proofErr w:type="spellEnd"/>
      <w:r w:rsidRPr="006557EE">
        <w:rPr>
          <w:rFonts w:ascii="Helvetica" w:hAnsi="Helvetica" w:cs="Arial"/>
          <w:sz w:val="28"/>
        </w:rPr>
        <w:t xml:space="preserve">, Jessie R. Maxwell, Lindsay A.S. Chan, Shenandoah Robinson, </w:t>
      </w:r>
      <w:r w:rsidRPr="006557EE">
        <w:rPr>
          <w:rFonts w:ascii="Helvetica" w:hAnsi="Helvetica" w:cs="Arial"/>
          <w:bCs/>
          <w:sz w:val="28"/>
        </w:rPr>
        <w:t xml:space="preserve">Departments of </w:t>
      </w:r>
      <w:r w:rsidRPr="006557EE">
        <w:rPr>
          <w:rFonts w:ascii="Helvetica" w:hAnsi="Helvetica" w:cs="Arial"/>
          <w:bCs/>
          <w:sz w:val="28"/>
          <w:vertAlign w:val="superscript"/>
        </w:rPr>
        <w:t>1</w:t>
      </w:r>
      <w:r w:rsidRPr="006557EE">
        <w:rPr>
          <w:rFonts w:ascii="Helvetica" w:hAnsi="Helvetica" w:cs="Arial"/>
          <w:bCs/>
          <w:sz w:val="28"/>
        </w:rPr>
        <w:t xml:space="preserve">Pediatrics and </w:t>
      </w:r>
      <w:r w:rsidRPr="006557EE">
        <w:rPr>
          <w:rFonts w:ascii="Helvetica" w:hAnsi="Helvetica" w:cs="Arial"/>
          <w:bCs/>
          <w:sz w:val="28"/>
          <w:vertAlign w:val="superscript"/>
        </w:rPr>
        <w:t>2</w:t>
      </w:r>
      <w:r w:rsidRPr="006557EE">
        <w:rPr>
          <w:rFonts w:ascii="Helvetica" w:hAnsi="Helvetica" w:cs="Arial"/>
          <w:bCs/>
          <w:sz w:val="28"/>
        </w:rPr>
        <w:t xml:space="preserve">Neurosciences, University of New Mexico, Albuquerque, NM and Departments of </w:t>
      </w:r>
      <w:r w:rsidRPr="006557EE">
        <w:rPr>
          <w:rFonts w:ascii="Helvetica" w:hAnsi="Helvetica" w:cs="Arial"/>
          <w:bCs/>
          <w:sz w:val="28"/>
          <w:vertAlign w:val="superscript"/>
        </w:rPr>
        <w:t>3</w:t>
      </w:r>
      <w:r w:rsidRPr="006557EE">
        <w:rPr>
          <w:rFonts w:ascii="Helvetica" w:hAnsi="Helvetica" w:cs="Arial"/>
          <w:bCs/>
          <w:sz w:val="28"/>
        </w:rPr>
        <w:t xml:space="preserve">Neurosurgery and </w:t>
      </w:r>
      <w:r w:rsidRPr="006557EE">
        <w:rPr>
          <w:rFonts w:ascii="Helvetica" w:hAnsi="Helvetica" w:cs="Arial"/>
          <w:bCs/>
          <w:sz w:val="28"/>
          <w:vertAlign w:val="superscript"/>
        </w:rPr>
        <w:t>4</w:t>
      </w:r>
      <w:r w:rsidRPr="006557EE">
        <w:rPr>
          <w:rFonts w:ascii="Helvetica" w:hAnsi="Helvetica" w:cs="Arial"/>
          <w:bCs/>
          <w:sz w:val="28"/>
        </w:rPr>
        <w:t>Neurology, Boston Children’s Hospital, Boston, MA</w:t>
      </w:r>
    </w:p>
    <w:p w:rsidR="000E2741" w:rsidRPr="006557EE" w:rsidRDefault="000E2741" w:rsidP="000E2741">
      <w:pPr>
        <w:rPr>
          <w:rFonts w:ascii="Helvetica" w:hAnsi="Helvetica"/>
          <w:iCs/>
          <w:sz w:val="28"/>
        </w:rPr>
      </w:pPr>
    </w:p>
    <w:p w:rsidR="000E2741" w:rsidRPr="006557EE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8"/>
        </w:rPr>
      </w:pPr>
      <w:r w:rsidRPr="006557EE">
        <w:rPr>
          <w:rFonts w:ascii="Helvetica" w:hAnsi="Helvetica"/>
          <w:b/>
          <w:sz w:val="28"/>
        </w:rPr>
        <w:t>Title:</w:t>
      </w:r>
      <w:r w:rsidRPr="006557EE">
        <w:rPr>
          <w:rFonts w:ascii="Helvetica" w:hAnsi="Helvetica" w:cs="Arial"/>
          <w:b/>
          <w:sz w:val="28"/>
        </w:rPr>
        <w:t xml:space="preserve"> </w:t>
      </w:r>
      <w:r w:rsidRPr="006557EE">
        <w:rPr>
          <w:rFonts w:ascii="Helvetica" w:hAnsi="Helvetica"/>
          <w:b/>
          <w:color w:val="auto"/>
          <w:sz w:val="28"/>
        </w:rPr>
        <w:t>Modeling encephalopathy of prematurity using prenatal hypoxia-ischemia with intra-amniotic lipopolysaccharide in rats</w:t>
      </w:r>
    </w:p>
    <w:p w:rsidR="000E2741" w:rsidRPr="00E17D4A" w:rsidRDefault="000E2741" w:rsidP="000E2741">
      <w:pPr>
        <w:outlineLvl w:val="0"/>
        <w:rPr>
          <w:rFonts w:ascii="Helvetica" w:hAnsi="Helvetica"/>
          <w:b/>
          <w:sz w:val="22"/>
        </w:rPr>
      </w:pPr>
    </w:p>
    <w:p w:rsidR="000E2741" w:rsidRPr="006557EE" w:rsidRDefault="000E2741" w:rsidP="000E2741">
      <w:pPr>
        <w:rPr>
          <w:rFonts w:ascii="Helvetica" w:hAnsi="Helvetica" w:cs="Arial"/>
          <w:bCs/>
          <w:sz w:val="22"/>
        </w:rPr>
      </w:pPr>
      <w:r w:rsidRPr="00E17D4A">
        <w:rPr>
          <w:rFonts w:ascii="Helvetica" w:hAnsi="Helvetica"/>
          <w:b/>
          <w:sz w:val="22"/>
        </w:rPr>
        <w:t xml:space="preserve">Corresponding Author: </w:t>
      </w:r>
      <w:hyperlink r:id="rId8" w:history="1">
        <w:r w:rsidRPr="006557EE">
          <w:rPr>
            <w:rStyle w:val="Hyperlink"/>
            <w:rFonts w:ascii="Helvetica" w:hAnsi="Helvetica" w:cs="Arial"/>
            <w:bCs/>
            <w:color w:val="auto"/>
            <w:sz w:val="22"/>
            <w:u w:val="none"/>
          </w:rPr>
          <w:t>Shenandoah.Robinson@childrens.harvard.edu</w:t>
        </w:r>
      </w:hyperlink>
    </w:p>
    <w:p w:rsidR="000E2741" w:rsidRPr="006557EE" w:rsidRDefault="000E2741" w:rsidP="000E2741">
      <w:pPr>
        <w:outlineLvl w:val="0"/>
        <w:rPr>
          <w:rFonts w:ascii="Helvetica" w:hAnsi="Helvetica"/>
          <w:b/>
          <w:sz w:val="22"/>
        </w:rPr>
      </w:pPr>
    </w:p>
    <w:p w:rsidR="000E2741" w:rsidRPr="006557EE" w:rsidRDefault="000E2741" w:rsidP="000E2741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6"/>
        </w:rPr>
      </w:pPr>
      <w:r w:rsidRPr="006557EE">
        <w:rPr>
          <w:rFonts w:ascii="Helvetica" w:hAnsi="Helvetica"/>
          <w:b/>
          <w:sz w:val="22"/>
        </w:rPr>
        <w:t xml:space="preserve">Co-authors: </w:t>
      </w:r>
      <w:r w:rsidRPr="006557EE">
        <w:rPr>
          <w:rFonts w:ascii="Helvetica" w:hAnsi="Helvetica"/>
          <w:sz w:val="22"/>
        </w:rPr>
        <w:t>Lindsay.Chan@childrens.harvard.edu, JRMaxwell@salud.unm.edu, Jesse.Winer@childrens.harvard.edu, LJantzie@salud.unm.edu</w:t>
      </w:r>
    </w:p>
    <w:p w:rsidR="005E55FE" w:rsidRDefault="005E55FE" w:rsidP="000E2741">
      <w:pPr>
        <w:spacing w:before="120"/>
        <w:rPr>
          <w:rFonts w:ascii="Helvetica" w:hAnsi="Helvetica"/>
          <w:sz w:val="22"/>
        </w:rPr>
      </w:pPr>
    </w:p>
    <w:p w:rsidR="000E2741" w:rsidRPr="002B61B3" w:rsidRDefault="000E2741" w:rsidP="000E2741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</w:t>
      </w:r>
      <w:r w:rsidR="005E55FE">
        <w:rPr>
          <w:rFonts w:ascii="Helvetica" w:hAnsi="Helvetica"/>
          <w:sz w:val="22"/>
        </w:rPr>
        <w:t>? N</w:t>
      </w:r>
    </w:p>
    <w:p w:rsidR="000E2741" w:rsidRPr="00FB038C" w:rsidRDefault="000E2741" w:rsidP="000E2741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descriptions of software usage?</w:t>
      </w:r>
      <w:r w:rsidRPr="00FB038C">
        <w:rPr>
          <w:rFonts w:ascii="Helvetica" w:hAnsi="Helvetica"/>
          <w:sz w:val="22"/>
        </w:rPr>
        <w:t xml:space="preserve"> </w:t>
      </w:r>
      <w:r w:rsidR="005E55FE">
        <w:rPr>
          <w:rFonts w:ascii="Helvetica" w:hAnsi="Helvetica"/>
          <w:sz w:val="22"/>
        </w:rPr>
        <w:t>N</w:t>
      </w:r>
    </w:p>
    <w:p w:rsidR="000E2741" w:rsidRDefault="000E2741" w:rsidP="000E2741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Pr="00FB038C">
        <w:rPr>
          <w:rFonts w:ascii="Helvetica" w:hAnsi="Helvetica"/>
          <w:sz w:val="22"/>
        </w:rPr>
        <w:t xml:space="preserve">Which steps of your protocol will viewers benefit most from having filmed? </w:t>
      </w:r>
      <w:r w:rsidR="007971FE">
        <w:rPr>
          <w:rFonts w:ascii="Helvetica" w:hAnsi="Helvetica"/>
          <w:sz w:val="22"/>
        </w:rPr>
        <w:t>2.7</w:t>
      </w:r>
      <w:r w:rsidR="00A336C5">
        <w:rPr>
          <w:rFonts w:ascii="Helvetica" w:hAnsi="Helvetica"/>
          <w:sz w:val="22"/>
        </w:rPr>
        <w:t>.</w:t>
      </w:r>
      <w:r w:rsidR="007971FE">
        <w:rPr>
          <w:rFonts w:ascii="Helvetica" w:hAnsi="Helvetica"/>
          <w:sz w:val="22"/>
        </w:rPr>
        <w:t>,</w:t>
      </w:r>
      <w:r w:rsidR="002D74C4">
        <w:rPr>
          <w:rFonts w:ascii="Helvetica" w:hAnsi="Helvetica"/>
          <w:sz w:val="22"/>
        </w:rPr>
        <w:t xml:space="preserve"> </w:t>
      </w:r>
      <w:r w:rsidR="007971FE">
        <w:rPr>
          <w:rFonts w:ascii="Helvetica" w:hAnsi="Helvetica"/>
          <w:sz w:val="22"/>
        </w:rPr>
        <w:t>2.9</w:t>
      </w:r>
      <w:r w:rsidR="00A336C5">
        <w:rPr>
          <w:rFonts w:ascii="Helvetica" w:hAnsi="Helvetica"/>
          <w:sz w:val="22"/>
        </w:rPr>
        <w:t>.</w:t>
      </w:r>
      <w:r w:rsidR="007971FE">
        <w:rPr>
          <w:rFonts w:ascii="Helvetica" w:hAnsi="Helvetica"/>
          <w:sz w:val="22"/>
        </w:rPr>
        <w:t>,</w:t>
      </w:r>
      <w:r w:rsidR="002D74C4">
        <w:rPr>
          <w:rFonts w:ascii="Helvetica" w:hAnsi="Helvetica"/>
          <w:sz w:val="22"/>
        </w:rPr>
        <w:t xml:space="preserve"> </w:t>
      </w:r>
      <w:r w:rsidR="007971FE">
        <w:rPr>
          <w:rFonts w:ascii="Helvetica" w:hAnsi="Helvetica"/>
          <w:sz w:val="22"/>
        </w:rPr>
        <w:t>3.1</w:t>
      </w:r>
      <w:r w:rsidR="00A336C5">
        <w:rPr>
          <w:rFonts w:ascii="Helvetica" w:hAnsi="Helvetica"/>
          <w:sz w:val="22"/>
        </w:rPr>
        <w:t>.</w:t>
      </w:r>
      <w:r w:rsidR="007971FE">
        <w:rPr>
          <w:rFonts w:ascii="Helvetica" w:hAnsi="Helvetica"/>
          <w:sz w:val="22"/>
        </w:rPr>
        <w:t>,</w:t>
      </w:r>
      <w:r w:rsidR="002D74C4">
        <w:rPr>
          <w:rFonts w:ascii="Helvetica" w:hAnsi="Helvetica"/>
          <w:sz w:val="22"/>
        </w:rPr>
        <w:t xml:space="preserve"> </w:t>
      </w:r>
      <w:r w:rsidR="007971FE">
        <w:rPr>
          <w:rFonts w:ascii="Helvetica" w:hAnsi="Helvetica"/>
          <w:sz w:val="22"/>
        </w:rPr>
        <w:t>3.2</w:t>
      </w:r>
      <w:r w:rsidR="00A336C5">
        <w:rPr>
          <w:rFonts w:ascii="Helvetica" w:hAnsi="Helvetica"/>
          <w:sz w:val="22"/>
        </w:rPr>
        <w:t>.</w:t>
      </w:r>
      <w:r w:rsidR="007971FE">
        <w:rPr>
          <w:rFonts w:ascii="Helvetica" w:hAnsi="Helvetica"/>
          <w:sz w:val="22"/>
        </w:rPr>
        <w:t>,</w:t>
      </w:r>
      <w:r w:rsidR="002D74C4">
        <w:rPr>
          <w:rFonts w:ascii="Helvetica" w:hAnsi="Helvetica"/>
          <w:sz w:val="22"/>
        </w:rPr>
        <w:t xml:space="preserve"> </w:t>
      </w:r>
      <w:r w:rsidR="007971FE">
        <w:rPr>
          <w:rFonts w:ascii="Helvetica" w:hAnsi="Helvetica"/>
          <w:sz w:val="22"/>
        </w:rPr>
        <w:t>3.5</w:t>
      </w:r>
      <w:r w:rsidR="002D74C4">
        <w:rPr>
          <w:rFonts w:ascii="Helvetica" w:hAnsi="Helvetica"/>
          <w:sz w:val="22"/>
        </w:rPr>
        <w:t>.</w:t>
      </w:r>
      <w:r w:rsidR="007971FE">
        <w:rPr>
          <w:rFonts w:ascii="Helvetica" w:hAnsi="Helvetica"/>
          <w:sz w:val="22"/>
        </w:rPr>
        <w:t>,</w:t>
      </w:r>
      <w:r w:rsidR="002D74C4">
        <w:rPr>
          <w:rFonts w:ascii="Helvetica" w:hAnsi="Helvetica"/>
          <w:sz w:val="22"/>
        </w:rPr>
        <w:t xml:space="preserve"> </w:t>
      </w:r>
      <w:r w:rsidR="007971FE">
        <w:rPr>
          <w:rFonts w:ascii="Helvetica" w:hAnsi="Helvetica"/>
          <w:sz w:val="22"/>
        </w:rPr>
        <w:t>4.2</w:t>
      </w:r>
      <w:r w:rsidR="002D74C4">
        <w:rPr>
          <w:rFonts w:ascii="Helvetica" w:hAnsi="Helvetica"/>
          <w:sz w:val="22"/>
        </w:rPr>
        <w:t>.</w:t>
      </w:r>
    </w:p>
    <w:p w:rsidR="000E2741" w:rsidRDefault="000E2741" w:rsidP="000E2741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</w:t>
      </w:r>
      <w:r w:rsidR="007971FE">
        <w:rPr>
          <w:rFonts w:ascii="Helvetica" w:hAnsi="Helvetica"/>
          <w:sz w:val="22"/>
        </w:rPr>
        <w:t>3.1</w:t>
      </w:r>
      <w:r w:rsidR="002D74C4">
        <w:rPr>
          <w:rFonts w:ascii="Helvetica" w:hAnsi="Helvetica"/>
          <w:sz w:val="22"/>
        </w:rPr>
        <w:t>.</w:t>
      </w:r>
      <w:r w:rsidR="007971FE">
        <w:rPr>
          <w:rFonts w:ascii="Helvetica" w:hAnsi="Helvetica"/>
          <w:sz w:val="22"/>
        </w:rPr>
        <w:t>, 4.2</w:t>
      </w:r>
      <w:r w:rsidR="002D74C4">
        <w:rPr>
          <w:rFonts w:ascii="Helvetica" w:hAnsi="Helvetica"/>
          <w:sz w:val="22"/>
        </w:rPr>
        <w:t>.</w:t>
      </w:r>
      <w:r w:rsidR="005E55FE">
        <w:rPr>
          <w:rFonts w:ascii="Helvetica" w:hAnsi="Helvetica"/>
          <w:sz w:val="22"/>
        </w:rPr>
        <w:t xml:space="preserve"> </w:t>
      </w:r>
    </w:p>
    <w:p w:rsidR="000E2741" w:rsidRPr="00886CC4" w:rsidRDefault="000E2741" w:rsidP="000E2741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Will the filming need to take place in multiple locations?</w:t>
      </w:r>
      <w:r w:rsidR="005E55FE">
        <w:rPr>
          <w:rFonts w:ascii="Helvetica" w:hAnsi="Helvetica"/>
          <w:sz w:val="22"/>
        </w:rPr>
        <w:t xml:space="preserve"> N</w:t>
      </w:r>
    </w:p>
    <w:p w:rsidR="000E2741" w:rsidRPr="00E24898" w:rsidRDefault="000E2741" w:rsidP="000E2741">
      <w:pPr>
        <w:rPr>
          <w:rFonts w:ascii="Helvetica" w:hAnsi="Helvetica"/>
          <w:b/>
          <w:i/>
          <w:sz w:val="22"/>
        </w:rPr>
      </w:pPr>
    </w:p>
    <w:p w:rsidR="000E2741" w:rsidRPr="00EE2846" w:rsidRDefault="000E2741" w:rsidP="000E2741">
      <w:pPr>
        <w:rPr>
          <w:rFonts w:ascii="Helvetica" w:hAnsi="Helvetica"/>
          <w:b/>
          <w:bCs/>
          <w:sz w:val="22"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Pr="00EE2846">
        <w:rPr>
          <w:rFonts w:ascii="Helvetica" w:hAnsi="Helvetica"/>
          <w:b/>
          <w:sz w:val="22"/>
        </w:rPr>
        <w:lastRenderedPageBreak/>
        <w:t xml:space="preserve">1. Introduction (Experimental Goal and Author Interviews) – </w:t>
      </w:r>
      <w:r w:rsidRPr="00EE2846">
        <w:rPr>
          <w:rFonts w:ascii="Helvetica" w:hAnsi="Helvetica"/>
          <w:bCs/>
          <w:i/>
          <w:sz w:val="22"/>
          <w:szCs w:val="24"/>
        </w:rPr>
        <w:t>As the beginning of your video, the introduction should clearly present the goal of your method to the viewer and its significance</w:t>
      </w:r>
      <w:r>
        <w:rPr>
          <w:rFonts w:ascii="Helvetica" w:hAnsi="Helvetica"/>
          <w:bCs/>
          <w:i/>
          <w:sz w:val="22"/>
          <w:szCs w:val="24"/>
        </w:rPr>
        <w:t>.</w:t>
      </w:r>
      <w:r w:rsidRPr="00EE2846">
        <w:rPr>
          <w:rFonts w:ascii="Helvetica" w:hAnsi="Helvetica"/>
          <w:bCs/>
          <w:i/>
          <w:sz w:val="22"/>
          <w:szCs w:val="24"/>
        </w:rPr>
        <w:t xml:space="preserve"> Other information can be provided according to the various statements below, but the total introduction should not exceed 150 words.</w:t>
      </w:r>
      <w:r w:rsidRPr="00EE2846">
        <w:rPr>
          <w:rFonts w:ascii="Helvetica" w:hAnsi="Helvetica"/>
          <w:b/>
          <w:bCs/>
          <w:sz w:val="22"/>
          <w:szCs w:val="24"/>
        </w:rPr>
        <w:t xml:space="preserve"> </w:t>
      </w:r>
    </w:p>
    <w:p w:rsidR="000E2741" w:rsidRPr="00E24898" w:rsidRDefault="000E2741" w:rsidP="000E2741">
      <w:pPr>
        <w:rPr>
          <w:rFonts w:ascii="Helvetica" w:hAnsi="Helvetica"/>
          <w:b/>
          <w:sz w:val="22"/>
        </w:rPr>
      </w:pPr>
    </w:p>
    <w:p w:rsidR="000E2741" w:rsidRPr="00E24898" w:rsidRDefault="000E2741" w:rsidP="000E2741">
      <w:pPr>
        <w:rPr>
          <w:rFonts w:ascii="Helvetica" w:hAnsi="Helvetica"/>
          <w:b/>
          <w:sz w:val="22"/>
        </w:rPr>
      </w:pPr>
      <w:r w:rsidRPr="00FD54F0">
        <w:rPr>
          <w:rFonts w:ascii="Helvetica" w:hAnsi="Helvetica"/>
          <w:b/>
          <w:sz w:val="22"/>
        </w:rPr>
        <w:t>A. Experimental Goal (read by voice talent at JoVE):</w:t>
      </w:r>
    </w:p>
    <w:p w:rsidR="005E55FE" w:rsidRDefault="005E55FE" w:rsidP="000E2741">
      <w:pPr>
        <w:rPr>
          <w:rFonts w:ascii="Helvetica" w:hAnsi="Helvetica"/>
          <w:sz w:val="22"/>
        </w:rPr>
      </w:pPr>
    </w:p>
    <w:p w:rsidR="00287479" w:rsidRPr="005E55FE" w:rsidRDefault="00287479" w:rsidP="000E2741">
      <w:pPr>
        <w:rPr>
          <w:rFonts w:ascii="Helvetica" w:hAnsi="Helvetica"/>
          <w:sz w:val="22"/>
        </w:rPr>
      </w:pPr>
      <w:r w:rsidRPr="005E55FE">
        <w:rPr>
          <w:rFonts w:ascii="Helvetica" w:hAnsi="Helvetica"/>
          <w:sz w:val="22"/>
        </w:rPr>
        <w:t xml:space="preserve">The overall goal of this surgical procedure is to provide a reproducible model of </w:t>
      </w:r>
      <w:r w:rsidR="006A38C0" w:rsidRPr="005E55FE">
        <w:rPr>
          <w:rFonts w:ascii="Helvetica" w:hAnsi="Helvetica"/>
          <w:sz w:val="22"/>
        </w:rPr>
        <w:t xml:space="preserve">brain injury associated with extremely </w:t>
      </w:r>
      <w:r w:rsidRPr="005E55FE">
        <w:rPr>
          <w:rFonts w:ascii="Helvetica" w:hAnsi="Helvetica"/>
          <w:sz w:val="22"/>
        </w:rPr>
        <w:t xml:space="preserve">premature birth via </w:t>
      </w:r>
      <w:r w:rsidR="005E55FE">
        <w:rPr>
          <w:rFonts w:ascii="Helvetica" w:hAnsi="Helvetica"/>
          <w:sz w:val="22"/>
        </w:rPr>
        <w:t xml:space="preserve">the </w:t>
      </w:r>
      <w:r w:rsidRPr="005E55FE">
        <w:rPr>
          <w:rFonts w:ascii="Helvetica" w:hAnsi="Helvetica"/>
          <w:sz w:val="22"/>
        </w:rPr>
        <w:t xml:space="preserve">induction of </w:t>
      </w:r>
      <w:r w:rsidR="006A38C0" w:rsidRPr="00F90CE8">
        <w:rPr>
          <w:rFonts w:ascii="Helvetica" w:hAnsi="Helvetica"/>
          <w:i/>
          <w:sz w:val="22"/>
        </w:rPr>
        <w:t>in utero</w:t>
      </w:r>
      <w:r w:rsidR="006A38C0" w:rsidRPr="005E55FE">
        <w:rPr>
          <w:rFonts w:ascii="Helvetica" w:hAnsi="Helvetica"/>
          <w:sz w:val="22"/>
        </w:rPr>
        <w:t xml:space="preserve"> </w:t>
      </w:r>
      <w:r w:rsidRPr="005E55FE">
        <w:rPr>
          <w:rFonts w:ascii="Helvetica" w:hAnsi="Helvetica"/>
          <w:sz w:val="22"/>
        </w:rPr>
        <w:t>transient systemic hypoxia-ischemia and intra-amniotic inflammation</w:t>
      </w:r>
      <w:r w:rsidR="006A38C0" w:rsidRPr="005E55FE">
        <w:rPr>
          <w:rFonts w:ascii="Helvetica" w:hAnsi="Helvetica"/>
          <w:sz w:val="22"/>
        </w:rPr>
        <w:t xml:space="preserve"> to recapitulate placental insufficiency and </w:t>
      </w:r>
      <w:proofErr w:type="spellStart"/>
      <w:r w:rsidR="006A38C0" w:rsidRPr="005E55FE">
        <w:rPr>
          <w:rFonts w:ascii="Helvetica" w:hAnsi="Helvetica"/>
          <w:sz w:val="22"/>
        </w:rPr>
        <w:t>chorioamnionitis</w:t>
      </w:r>
      <w:proofErr w:type="spellEnd"/>
      <w:r w:rsidR="006A38C0" w:rsidRPr="005E55FE">
        <w:rPr>
          <w:rFonts w:ascii="Helvetica" w:hAnsi="Helvetica"/>
          <w:sz w:val="22"/>
        </w:rPr>
        <w:t xml:space="preserve"> in rats</w:t>
      </w:r>
      <w:r w:rsidRPr="005E55FE">
        <w:rPr>
          <w:rFonts w:ascii="Helvetica" w:hAnsi="Helvetica"/>
          <w:sz w:val="22"/>
        </w:rPr>
        <w:t>.</w:t>
      </w:r>
    </w:p>
    <w:p w:rsidR="000E2741" w:rsidRPr="00E24898" w:rsidRDefault="000E2741" w:rsidP="000E2741">
      <w:pPr>
        <w:rPr>
          <w:rFonts w:ascii="Helvetica" w:hAnsi="Helvetica"/>
          <w:sz w:val="22"/>
        </w:rPr>
      </w:pPr>
    </w:p>
    <w:p w:rsidR="000E2741" w:rsidRPr="00E24898" w:rsidRDefault="000E2741" w:rsidP="000E2741">
      <w:pPr>
        <w:rPr>
          <w:rFonts w:ascii="Helvetica" w:hAnsi="Helvetica"/>
          <w:b/>
          <w:sz w:val="22"/>
        </w:rPr>
      </w:pPr>
      <w:r w:rsidRPr="00FD54F0">
        <w:rPr>
          <w:rFonts w:ascii="Helvetica" w:hAnsi="Helvetica"/>
          <w:b/>
          <w:sz w:val="22"/>
        </w:rPr>
        <w:t>B.  Required Interview Statements: (Said by you on camera. Don’t forget to smile!)</w:t>
      </w:r>
      <w:r w:rsidRPr="00E24898">
        <w:rPr>
          <w:rFonts w:ascii="Helvetica" w:hAnsi="Helvetica"/>
          <w:b/>
          <w:sz w:val="22"/>
        </w:rPr>
        <w:t xml:space="preserve">  </w:t>
      </w:r>
    </w:p>
    <w:p w:rsidR="000E2741" w:rsidRPr="00E24898" w:rsidRDefault="00690806" w:rsidP="000E274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90806">
        <w:rPr>
          <w:rFonts w:ascii="Helvetica" w:hAnsi="Helvetica" w:cs="Arial"/>
          <w:b/>
          <w:sz w:val="22"/>
          <w:szCs w:val="24"/>
          <w:u w:val="single"/>
        </w:rPr>
        <w:t xml:space="preserve">Jesse </w:t>
      </w:r>
      <w:proofErr w:type="spellStart"/>
      <w:r w:rsidRPr="00690806">
        <w:rPr>
          <w:rFonts w:ascii="Helvetica" w:hAnsi="Helvetica" w:cs="Arial"/>
          <w:b/>
          <w:sz w:val="22"/>
          <w:szCs w:val="24"/>
          <w:u w:val="single"/>
        </w:rPr>
        <w:t>Winer</w:t>
      </w:r>
      <w:proofErr w:type="spellEnd"/>
      <w:r w:rsidR="000E2741" w:rsidRPr="00E24898">
        <w:rPr>
          <w:rFonts w:ascii="Helvetica" w:hAnsi="Helvetica" w:cs="Arial"/>
          <w:sz w:val="22"/>
          <w:szCs w:val="24"/>
        </w:rPr>
        <w:t xml:space="preserve">: This method can help answer key questions </w:t>
      </w:r>
      <w:r w:rsidR="005E55FE">
        <w:rPr>
          <w:rFonts w:ascii="Helvetica" w:hAnsi="Helvetica" w:cs="Arial"/>
          <w:sz w:val="22"/>
          <w:szCs w:val="24"/>
        </w:rPr>
        <w:t>about</w:t>
      </w:r>
      <w:r w:rsidR="000E2741" w:rsidRPr="00E24898">
        <w:rPr>
          <w:rFonts w:ascii="Helvetica" w:hAnsi="Helvetica" w:cs="Arial"/>
          <w:sz w:val="22"/>
          <w:szCs w:val="24"/>
        </w:rPr>
        <w:t xml:space="preserve"> the </w:t>
      </w:r>
      <w:r w:rsidR="00DC4CE3">
        <w:rPr>
          <w:rFonts w:ascii="Helvetica" w:hAnsi="Helvetica" w:cs="Arial"/>
          <w:sz w:val="22"/>
          <w:szCs w:val="24"/>
        </w:rPr>
        <w:t xml:space="preserve">pathogenesis </w:t>
      </w:r>
      <w:r w:rsidR="006A38C0">
        <w:rPr>
          <w:rFonts w:ascii="Helvetica" w:hAnsi="Helvetica" w:cs="Arial"/>
          <w:sz w:val="22"/>
          <w:szCs w:val="24"/>
        </w:rPr>
        <w:t>of perinatal brain injury</w:t>
      </w:r>
      <w:r w:rsidR="000E2741" w:rsidRPr="00E24898">
        <w:rPr>
          <w:rFonts w:ascii="Helvetica" w:hAnsi="Helvetica" w:cs="Arial"/>
          <w:sz w:val="22"/>
          <w:szCs w:val="24"/>
        </w:rPr>
        <w:t xml:space="preserve"> </w:t>
      </w:r>
      <w:r w:rsidR="001F09ED">
        <w:rPr>
          <w:rFonts w:ascii="Helvetica" w:hAnsi="Helvetica" w:cs="Arial"/>
          <w:sz w:val="22"/>
          <w:szCs w:val="24"/>
        </w:rPr>
        <w:t>that arise</w:t>
      </w:r>
      <w:r w:rsidR="005E55FE">
        <w:rPr>
          <w:rFonts w:ascii="Helvetica" w:hAnsi="Helvetica" w:cs="Arial"/>
          <w:sz w:val="22"/>
          <w:szCs w:val="24"/>
        </w:rPr>
        <w:t xml:space="preserve"> from intrauterine processes,</w:t>
      </w:r>
      <w:r w:rsidR="00CE324F">
        <w:rPr>
          <w:rFonts w:ascii="Helvetica" w:hAnsi="Helvetica" w:cs="Arial"/>
          <w:sz w:val="22"/>
          <w:szCs w:val="24"/>
        </w:rPr>
        <w:t xml:space="preserve"> </w:t>
      </w:r>
      <w:r w:rsidR="005E55FE">
        <w:rPr>
          <w:rFonts w:ascii="Helvetica" w:hAnsi="Helvetica" w:cs="Arial"/>
          <w:sz w:val="22"/>
          <w:szCs w:val="24"/>
        </w:rPr>
        <w:t>facilitating the development of</w:t>
      </w:r>
      <w:r w:rsidR="00DC4CE3">
        <w:rPr>
          <w:rFonts w:ascii="Helvetica" w:hAnsi="Helvetica" w:cs="Arial"/>
          <w:sz w:val="22"/>
          <w:szCs w:val="24"/>
        </w:rPr>
        <w:t xml:space="preserve"> </w:t>
      </w:r>
      <w:r w:rsidR="00287479">
        <w:rPr>
          <w:rFonts w:ascii="Helvetica" w:hAnsi="Helvetica" w:cs="Arial"/>
          <w:sz w:val="22"/>
          <w:szCs w:val="24"/>
        </w:rPr>
        <w:t>direct</w:t>
      </w:r>
      <w:r w:rsidR="005E55FE">
        <w:rPr>
          <w:rFonts w:ascii="Helvetica" w:hAnsi="Helvetica" w:cs="Arial"/>
          <w:sz w:val="22"/>
          <w:szCs w:val="24"/>
        </w:rPr>
        <w:t>ed</w:t>
      </w:r>
      <w:r w:rsidR="00287479">
        <w:rPr>
          <w:rFonts w:ascii="Helvetica" w:hAnsi="Helvetica" w:cs="Arial"/>
          <w:sz w:val="22"/>
          <w:szCs w:val="24"/>
        </w:rPr>
        <w:t xml:space="preserve"> </w:t>
      </w:r>
      <w:r w:rsidR="006A38C0">
        <w:rPr>
          <w:rFonts w:ascii="Helvetica" w:hAnsi="Helvetica" w:cs="Arial"/>
          <w:sz w:val="22"/>
          <w:szCs w:val="24"/>
        </w:rPr>
        <w:t xml:space="preserve">therapeutic strategies. </w:t>
      </w:r>
    </w:p>
    <w:p w:rsidR="000E2741" w:rsidRPr="00E24898" w:rsidRDefault="00F90CE8" w:rsidP="000E274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90CE8">
        <w:rPr>
          <w:rFonts w:ascii="Helvetica" w:hAnsi="Helvetica" w:cs="Arial"/>
          <w:sz w:val="22"/>
          <w:szCs w:val="24"/>
          <w:highlight w:val="green"/>
          <w:u w:val="single"/>
        </w:rPr>
        <w:t>[combined with 1.1]</w:t>
      </w:r>
      <w:r>
        <w:rPr>
          <w:rFonts w:ascii="Helvetica" w:hAnsi="Helvetica" w:cs="Arial"/>
          <w:b/>
          <w:sz w:val="22"/>
          <w:szCs w:val="24"/>
          <w:u w:val="single"/>
        </w:rPr>
        <w:t xml:space="preserve"> </w:t>
      </w:r>
      <w:r w:rsidR="00690806" w:rsidRPr="00690806">
        <w:rPr>
          <w:rFonts w:ascii="Helvetica" w:hAnsi="Helvetica" w:cs="Arial"/>
          <w:b/>
          <w:sz w:val="22"/>
          <w:szCs w:val="24"/>
          <w:u w:val="single"/>
        </w:rPr>
        <w:t xml:space="preserve">Jesse </w:t>
      </w:r>
      <w:proofErr w:type="spellStart"/>
      <w:r w:rsidR="00690806" w:rsidRPr="00690806">
        <w:rPr>
          <w:rFonts w:ascii="Helvetica" w:hAnsi="Helvetica" w:cs="Arial"/>
          <w:b/>
          <w:sz w:val="22"/>
          <w:szCs w:val="24"/>
          <w:u w:val="single"/>
        </w:rPr>
        <w:t>Winer</w:t>
      </w:r>
      <w:proofErr w:type="spellEnd"/>
      <w:r w:rsidR="000E2741" w:rsidRPr="00E24898">
        <w:rPr>
          <w:rFonts w:ascii="Helvetica" w:hAnsi="Helvetica" w:cs="Arial"/>
          <w:sz w:val="22"/>
          <w:szCs w:val="24"/>
        </w:rPr>
        <w:t xml:space="preserve">: The main advantage of this technique is that </w:t>
      </w:r>
      <w:r w:rsidR="00287479">
        <w:rPr>
          <w:rFonts w:ascii="Helvetica" w:hAnsi="Helvetica" w:cs="Arial"/>
          <w:sz w:val="22"/>
          <w:szCs w:val="24"/>
        </w:rPr>
        <w:t xml:space="preserve">it </w:t>
      </w:r>
      <w:r w:rsidR="00CE324F">
        <w:rPr>
          <w:rFonts w:ascii="Helvetica" w:hAnsi="Helvetica" w:cs="Arial"/>
          <w:sz w:val="22"/>
          <w:szCs w:val="24"/>
        </w:rPr>
        <w:t>induce</w:t>
      </w:r>
      <w:r w:rsidR="00287479">
        <w:rPr>
          <w:rFonts w:ascii="Helvetica" w:hAnsi="Helvetica" w:cs="Arial"/>
          <w:sz w:val="22"/>
          <w:szCs w:val="24"/>
        </w:rPr>
        <w:t xml:space="preserve">s a systemic injury that mimics </w:t>
      </w:r>
      <w:r w:rsidR="00CE324F">
        <w:rPr>
          <w:rFonts w:ascii="Helvetica" w:hAnsi="Helvetica" w:cs="Arial"/>
          <w:sz w:val="22"/>
          <w:szCs w:val="24"/>
        </w:rPr>
        <w:t>intrauterine insults from both infection and hypoxia-ischemia, produc</w:t>
      </w:r>
      <w:r w:rsidR="005E55FE">
        <w:rPr>
          <w:rFonts w:ascii="Helvetica" w:hAnsi="Helvetica" w:cs="Arial"/>
          <w:sz w:val="22"/>
          <w:szCs w:val="24"/>
        </w:rPr>
        <w:t>ing</w:t>
      </w:r>
      <w:r w:rsidR="00CE324F">
        <w:rPr>
          <w:rFonts w:ascii="Helvetica" w:hAnsi="Helvetica" w:cs="Arial"/>
          <w:sz w:val="22"/>
          <w:szCs w:val="24"/>
        </w:rPr>
        <w:t xml:space="preserve"> functional </w:t>
      </w:r>
      <w:r w:rsidR="00B14AEF">
        <w:rPr>
          <w:rFonts w:ascii="Helvetica" w:hAnsi="Helvetica" w:cs="Arial"/>
          <w:sz w:val="22"/>
          <w:szCs w:val="24"/>
        </w:rPr>
        <w:t xml:space="preserve">neurological </w:t>
      </w:r>
      <w:r w:rsidR="00CE324F">
        <w:rPr>
          <w:rFonts w:ascii="Helvetica" w:hAnsi="Helvetica" w:cs="Arial"/>
          <w:sz w:val="22"/>
          <w:szCs w:val="24"/>
        </w:rPr>
        <w:t>deficits in the mature rat</w:t>
      </w:r>
      <w:r w:rsidR="00287479" w:rsidRPr="00E24898">
        <w:rPr>
          <w:rFonts w:ascii="Helvetica" w:hAnsi="Helvetica" w:cs="Arial"/>
          <w:sz w:val="22"/>
          <w:szCs w:val="24"/>
        </w:rPr>
        <w:t xml:space="preserve">.   </w:t>
      </w:r>
    </w:p>
    <w:p w:rsidR="000E2741" w:rsidRPr="00E24898" w:rsidRDefault="000E2741" w:rsidP="000E2741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FB67AA" w:rsidRPr="005E55FE" w:rsidRDefault="000E2741" w:rsidP="005E55FE">
      <w:pPr>
        <w:rPr>
          <w:rFonts w:ascii="Helvetica" w:hAnsi="Helvetica"/>
          <w:b/>
          <w:sz w:val="22"/>
        </w:rPr>
      </w:pPr>
      <w:r w:rsidRPr="00FD54F0">
        <w:rPr>
          <w:rFonts w:ascii="Helvetica" w:hAnsi="Helvetica"/>
          <w:b/>
          <w:sz w:val="22"/>
        </w:rPr>
        <w:t>C.  Optional Interview Statements: (Said by you on camera. Don’t forget to smile!)</w:t>
      </w:r>
      <w:r w:rsidRPr="00E24898">
        <w:rPr>
          <w:rFonts w:ascii="Helvetica" w:hAnsi="Helvetica"/>
          <w:b/>
          <w:sz w:val="22"/>
        </w:rPr>
        <w:t xml:space="preserve">  </w:t>
      </w:r>
      <w:r w:rsidR="00FB67AA" w:rsidRPr="00DC4CE3">
        <w:rPr>
          <w:rFonts w:ascii="Helvetica" w:hAnsi="Helvetica" w:cs="Arial"/>
          <w:sz w:val="22"/>
          <w:szCs w:val="24"/>
        </w:rPr>
        <w:t xml:space="preserve">  </w:t>
      </w:r>
    </w:p>
    <w:p w:rsidR="007D180E" w:rsidRPr="005E55FE" w:rsidRDefault="00690806" w:rsidP="005E55FE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90806">
        <w:rPr>
          <w:rFonts w:ascii="Helvetica" w:hAnsi="Helvetica" w:cs="Arial"/>
          <w:b/>
          <w:sz w:val="22"/>
          <w:szCs w:val="24"/>
          <w:u w:val="single"/>
        </w:rPr>
        <w:t xml:space="preserve">Jesse </w:t>
      </w:r>
      <w:proofErr w:type="spellStart"/>
      <w:r w:rsidRPr="00690806">
        <w:rPr>
          <w:rFonts w:ascii="Helvetica" w:hAnsi="Helvetica" w:cs="Arial"/>
          <w:b/>
          <w:sz w:val="22"/>
          <w:szCs w:val="24"/>
          <w:u w:val="single"/>
        </w:rPr>
        <w:t>Winer</w:t>
      </w:r>
      <w:proofErr w:type="spellEnd"/>
      <w:r w:rsidR="000E2741" w:rsidRPr="00E24898">
        <w:rPr>
          <w:rFonts w:ascii="Helvetica" w:hAnsi="Helvetica" w:cs="Arial"/>
          <w:sz w:val="22"/>
          <w:szCs w:val="24"/>
        </w:rPr>
        <w:t xml:space="preserve">: </w:t>
      </w:r>
      <w:r w:rsidR="000A4013">
        <w:rPr>
          <w:rFonts w:ascii="Helvetica" w:hAnsi="Helvetica" w:cs="Arial"/>
          <w:sz w:val="22"/>
          <w:szCs w:val="24"/>
        </w:rPr>
        <w:t xml:space="preserve">This model is particularly suited to dissecting </w:t>
      </w:r>
      <w:r w:rsidR="005E55FE">
        <w:rPr>
          <w:rFonts w:ascii="Helvetica" w:hAnsi="Helvetica" w:cs="Arial"/>
          <w:sz w:val="22"/>
          <w:szCs w:val="24"/>
        </w:rPr>
        <w:t xml:space="preserve">the </w:t>
      </w:r>
      <w:r w:rsidR="000A4013">
        <w:rPr>
          <w:rFonts w:ascii="Helvetica" w:hAnsi="Helvetica" w:cs="Arial"/>
          <w:sz w:val="22"/>
          <w:szCs w:val="24"/>
        </w:rPr>
        <w:t xml:space="preserve">mechanisms of injury related to inflammation, </w:t>
      </w:r>
      <w:r w:rsidR="005E55FE">
        <w:rPr>
          <w:rFonts w:ascii="Helvetica" w:hAnsi="Helvetica" w:cs="Arial"/>
          <w:sz w:val="22"/>
          <w:szCs w:val="24"/>
        </w:rPr>
        <w:t>as</w:t>
      </w:r>
      <w:r w:rsidR="000A4013">
        <w:rPr>
          <w:rFonts w:ascii="Helvetica" w:hAnsi="Helvetica" w:cs="Arial"/>
          <w:sz w:val="22"/>
          <w:szCs w:val="24"/>
        </w:rPr>
        <w:t xml:space="preserve"> the hypoxia-ischemia and infectious stimuli can be tested </w:t>
      </w:r>
      <w:r w:rsidR="005E55FE">
        <w:rPr>
          <w:rFonts w:ascii="Helvetica" w:hAnsi="Helvetica" w:cs="Arial"/>
          <w:sz w:val="22"/>
          <w:szCs w:val="24"/>
        </w:rPr>
        <w:t xml:space="preserve">individually or </w:t>
      </w:r>
      <w:r w:rsidR="000A4013">
        <w:rPr>
          <w:rFonts w:ascii="Helvetica" w:hAnsi="Helvetica" w:cs="Arial"/>
          <w:sz w:val="22"/>
          <w:szCs w:val="24"/>
        </w:rPr>
        <w:t>as a combined injur</w:t>
      </w:r>
      <w:r w:rsidR="005E55FE">
        <w:rPr>
          <w:rFonts w:ascii="Helvetica" w:hAnsi="Helvetica" w:cs="Arial"/>
          <w:sz w:val="22"/>
          <w:szCs w:val="24"/>
        </w:rPr>
        <w:t>y</w:t>
      </w:r>
      <w:r w:rsidR="000E2741" w:rsidRPr="00E24898">
        <w:rPr>
          <w:rFonts w:ascii="Helvetica" w:hAnsi="Helvetica" w:cs="Arial"/>
          <w:sz w:val="22"/>
          <w:szCs w:val="24"/>
        </w:rPr>
        <w:t>.</w:t>
      </w:r>
    </w:p>
    <w:p w:rsidR="000E2741" w:rsidRPr="00E24898" w:rsidRDefault="000E2741" w:rsidP="000E274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5E55FE">
        <w:rPr>
          <w:rFonts w:ascii="Helvetica" w:hAnsi="Helvetica" w:cs="Arial"/>
          <w:b/>
          <w:sz w:val="22"/>
          <w:szCs w:val="24"/>
          <w:highlight w:val="yellow"/>
        </w:rPr>
        <w:t>D. Introduction of Demonstrator: (Said by you on camera. Don’t forget to smile!)</w:t>
      </w:r>
    </w:p>
    <w:p w:rsidR="005E55FE" w:rsidRDefault="00690806" w:rsidP="005E55FE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90806">
        <w:rPr>
          <w:rFonts w:ascii="Helvetica" w:hAnsi="Helvetica" w:cs="Arial"/>
          <w:b/>
          <w:sz w:val="22"/>
          <w:szCs w:val="24"/>
          <w:u w:val="single"/>
        </w:rPr>
        <w:t xml:space="preserve">Jesse </w:t>
      </w:r>
      <w:proofErr w:type="spellStart"/>
      <w:r w:rsidRPr="00690806">
        <w:rPr>
          <w:rFonts w:ascii="Helvetica" w:hAnsi="Helvetica" w:cs="Arial"/>
          <w:b/>
          <w:sz w:val="22"/>
          <w:szCs w:val="24"/>
          <w:u w:val="single"/>
        </w:rPr>
        <w:t>Winer</w:t>
      </w:r>
      <w:proofErr w:type="spellEnd"/>
      <w:r w:rsidR="000E2741" w:rsidRPr="00E24898">
        <w:rPr>
          <w:rFonts w:ascii="Helvetica" w:hAnsi="Helvetica" w:cs="Arial"/>
          <w:sz w:val="22"/>
          <w:szCs w:val="24"/>
        </w:rPr>
        <w:t xml:space="preserve">: Demonstrating the procedure will be </w:t>
      </w:r>
      <w:r w:rsidR="00FB67AA" w:rsidRPr="001F09ED">
        <w:rPr>
          <w:rFonts w:ascii="Helvetica" w:hAnsi="Helvetica" w:cs="Arial"/>
          <w:sz w:val="22"/>
          <w:szCs w:val="24"/>
        </w:rPr>
        <w:t>Lindsay Chan, a technician</w:t>
      </w:r>
      <w:r w:rsidR="00FB67AA">
        <w:rPr>
          <w:rFonts w:ascii="Helvetica" w:hAnsi="Helvetica" w:cs="Arial"/>
          <w:sz w:val="22"/>
          <w:szCs w:val="24"/>
          <w:u w:val="single"/>
        </w:rPr>
        <w:t xml:space="preserve"> </w:t>
      </w:r>
      <w:r w:rsidR="005E55FE">
        <w:rPr>
          <w:rFonts w:ascii="Helvetica" w:hAnsi="Helvetica" w:cs="Arial"/>
          <w:sz w:val="22"/>
          <w:szCs w:val="24"/>
        </w:rPr>
        <w:t xml:space="preserve">from </w:t>
      </w:r>
      <w:r w:rsidRPr="00F90CE8">
        <w:rPr>
          <w:rFonts w:ascii="Helvetica" w:hAnsi="Helvetica" w:cs="Arial"/>
          <w:color w:val="FF0000"/>
          <w:sz w:val="22"/>
          <w:szCs w:val="24"/>
        </w:rPr>
        <w:t>our</w:t>
      </w:r>
      <w:r>
        <w:rPr>
          <w:rFonts w:ascii="Helvetica" w:hAnsi="Helvetica" w:cs="Arial"/>
          <w:sz w:val="22"/>
          <w:szCs w:val="24"/>
        </w:rPr>
        <w:t xml:space="preserve"> </w:t>
      </w:r>
      <w:r w:rsidR="005E55FE">
        <w:rPr>
          <w:rFonts w:ascii="Helvetica" w:hAnsi="Helvetica" w:cs="Arial"/>
          <w:sz w:val="22"/>
          <w:szCs w:val="24"/>
        </w:rPr>
        <w:t xml:space="preserve">laboratory. </w:t>
      </w:r>
      <w:r w:rsidR="000E2741" w:rsidRPr="00E24898">
        <w:rPr>
          <w:rFonts w:ascii="Helvetica" w:hAnsi="Helvetica" w:cs="Arial"/>
          <w:sz w:val="22"/>
          <w:szCs w:val="24"/>
        </w:rPr>
        <w:t xml:space="preserve"> </w:t>
      </w:r>
    </w:p>
    <w:p w:rsidR="005E55FE" w:rsidRPr="005E55FE" w:rsidRDefault="005E55FE" w:rsidP="005E55FE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5E55FE">
        <w:rPr>
          <w:rFonts w:ascii="Helvetica" w:hAnsi="Helvetica" w:cs="Arial"/>
          <w:sz w:val="22"/>
          <w:szCs w:val="24"/>
        </w:rPr>
        <w:t xml:space="preserve">Interview style: Author saying the above </w:t>
      </w:r>
    </w:p>
    <w:p w:rsidR="005E55FE" w:rsidRDefault="005E55FE" w:rsidP="005E55FE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5E55FE">
        <w:rPr>
          <w:rFonts w:ascii="Helvetica" w:hAnsi="Helvetica" w:cs="Arial"/>
          <w:sz w:val="22"/>
          <w:szCs w:val="24"/>
        </w:rPr>
        <w:t xml:space="preserve">The named technician, post doc, student looks up from workbench or desk or microscope and acknowledges the camera. </w:t>
      </w:r>
    </w:p>
    <w:p w:rsidR="00EE6175" w:rsidRPr="00E24898" w:rsidRDefault="00EE6175" w:rsidP="00EE6175">
      <w:pPr>
        <w:spacing w:before="240"/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  <w:highlight w:val="yellow"/>
        </w:rPr>
        <w:t>*Note to the Authors: Goal and interview statements will be edited to conform to the specified number and length restrictions. I am happy to help if you have any questions.</w:t>
      </w:r>
    </w:p>
    <w:p w:rsidR="00EE6175" w:rsidRPr="00E24898" w:rsidRDefault="00EE6175" w:rsidP="00EE6175">
      <w:pPr>
        <w:ind w:left="360"/>
        <w:rPr>
          <w:rFonts w:ascii="Helvetica" w:hAnsi="Helvetica"/>
          <w:b/>
          <w:sz w:val="22"/>
        </w:rPr>
      </w:pPr>
    </w:p>
    <w:p w:rsidR="00EE6175" w:rsidRPr="00EE6175" w:rsidRDefault="00EE6175" w:rsidP="00EE6175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E.  Ethics title card: (for human subjects or animal work, does not count toward word length total)</w:t>
      </w:r>
    </w:p>
    <w:p w:rsidR="00EE6175" w:rsidRDefault="00EE6175" w:rsidP="00EE6175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Procedures involving animal subjects have been approved by the Institutional Animal Care and Use Committee at Boston Children’s Hospital and the University of New Mexico and </w:t>
      </w:r>
      <w:proofErr w:type="gramStart"/>
      <w:r>
        <w:rPr>
          <w:rFonts w:ascii="Helvetica" w:hAnsi="Helvetica" w:cs="Arial"/>
          <w:sz w:val="22"/>
          <w:szCs w:val="24"/>
        </w:rPr>
        <w:t>comply</w:t>
      </w:r>
      <w:proofErr w:type="gramEnd"/>
      <w:r>
        <w:rPr>
          <w:rFonts w:ascii="Helvetica" w:hAnsi="Helvetica" w:cs="Arial"/>
          <w:sz w:val="22"/>
          <w:szCs w:val="24"/>
        </w:rPr>
        <w:t xml:space="preserve"> with the NIH Guide for the Care and Use of Laboratory Animals.</w:t>
      </w:r>
    </w:p>
    <w:p w:rsidR="005E55FE" w:rsidRDefault="005E55FE" w:rsidP="000E2741">
      <w:pPr>
        <w:outlineLvl w:val="0"/>
        <w:rPr>
          <w:rFonts w:ascii="Helvetica" w:hAnsi="Helvetica"/>
          <w:b/>
          <w:szCs w:val="24"/>
        </w:rPr>
      </w:pPr>
    </w:p>
    <w:p w:rsidR="000E2741" w:rsidRPr="00E24898" w:rsidRDefault="000E2741" w:rsidP="000E2741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:rsidR="000E2741" w:rsidRPr="00E24898" w:rsidRDefault="000E2741" w:rsidP="000E2741">
      <w:pPr>
        <w:rPr>
          <w:rFonts w:ascii="Helvetica" w:hAnsi="Helvetica"/>
          <w:i/>
          <w:sz w:val="22"/>
        </w:rPr>
      </w:pPr>
    </w:p>
    <w:p w:rsidR="000E2741" w:rsidRPr="008A507D" w:rsidRDefault="000E2741" w:rsidP="000E274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8A507D">
        <w:rPr>
          <w:rFonts w:ascii="Helvetica" w:hAnsi="Helvetica" w:cs="Arial"/>
          <w:b/>
          <w:sz w:val="22"/>
          <w:szCs w:val="24"/>
        </w:rPr>
        <w:t>Abdominal laparotomy</w:t>
      </w:r>
    </w:p>
    <w:p w:rsidR="000E2741" w:rsidRPr="00A25A46" w:rsidRDefault="000E2741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8A507D">
        <w:rPr>
          <w:rFonts w:ascii="Helvetica" w:hAnsi="Helvetica" w:cs="Arial"/>
          <w:sz w:val="22"/>
          <w:szCs w:val="24"/>
        </w:rPr>
        <w:lastRenderedPageBreak/>
        <w:t xml:space="preserve">Before beginning the procedure, </w:t>
      </w:r>
      <w:r>
        <w:rPr>
          <w:rFonts w:ascii="Helvetica" w:hAnsi="Helvetica" w:cs="Arial"/>
          <w:sz w:val="22"/>
        </w:rPr>
        <w:t>use</w:t>
      </w:r>
      <w:r w:rsidRPr="008A507D">
        <w:rPr>
          <w:rFonts w:ascii="Helvetica" w:hAnsi="Helvetica" w:cs="Arial"/>
          <w:sz w:val="22"/>
        </w:rPr>
        <w:t xml:space="preserve"> small animal clippers</w:t>
      </w:r>
      <w:r>
        <w:rPr>
          <w:rFonts w:ascii="Helvetica" w:hAnsi="Helvetica" w:cs="Arial"/>
          <w:sz w:val="22"/>
        </w:rPr>
        <w:t xml:space="preserve"> to</w:t>
      </w:r>
      <w:r w:rsidRPr="008A507D">
        <w:rPr>
          <w:rFonts w:ascii="Helvetica" w:hAnsi="Helvetica" w:cs="Arial"/>
          <w:sz w:val="22"/>
        </w:rPr>
        <w:t xml:space="preserve"> remove all </w:t>
      </w:r>
      <w:r>
        <w:rPr>
          <w:rFonts w:ascii="Helvetica" w:hAnsi="Helvetica" w:cs="Arial"/>
          <w:sz w:val="22"/>
        </w:rPr>
        <w:t xml:space="preserve">of the </w:t>
      </w:r>
      <w:r w:rsidRPr="008A507D">
        <w:rPr>
          <w:rFonts w:ascii="Helvetica" w:hAnsi="Helvetica" w:cs="Arial"/>
          <w:sz w:val="22"/>
        </w:rPr>
        <w:t>hair</w:t>
      </w:r>
      <w:r w:rsidR="00A25A46">
        <w:rPr>
          <w:rFonts w:ascii="Helvetica" w:hAnsi="Helvetica" w:cs="Arial"/>
          <w:sz w:val="22"/>
        </w:rPr>
        <w:t xml:space="preserve"> </w:t>
      </w:r>
      <w:r w:rsidR="001F09ED">
        <w:rPr>
          <w:rFonts w:ascii="Helvetica" w:hAnsi="Helvetica" w:cs="Arial"/>
          <w:sz w:val="22"/>
        </w:rPr>
        <w:t>from</w:t>
      </w:r>
      <w:r w:rsidRPr="008A507D">
        <w:rPr>
          <w:rFonts w:ascii="Helvetica" w:hAnsi="Helvetica" w:cs="Arial"/>
          <w:sz w:val="22"/>
        </w:rPr>
        <w:t xml:space="preserve"> the lower abdominal region</w:t>
      </w:r>
      <w:r>
        <w:rPr>
          <w:rFonts w:ascii="Helvetica" w:hAnsi="Helvetica" w:cs="Arial"/>
          <w:sz w:val="22"/>
        </w:rPr>
        <w:t xml:space="preserve"> </w:t>
      </w:r>
      <w:r w:rsidR="001F09ED">
        <w:rPr>
          <w:rFonts w:ascii="Helvetica" w:hAnsi="Helvetica" w:cs="Arial"/>
          <w:b/>
          <w:sz w:val="22"/>
        </w:rPr>
        <w:t>[2.1.1.-WIDE]</w:t>
      </w:r>
      <w:r w:rsidR="001F09ED" w:rsidRPr="008A507D">
        <w:rPr>
          <w:rFonts w:ascii="Helvetica" w:hAnsi="Helvetica" w:cs="Arial"/>
          <w:sz w:val="22"/>
        </w:rPr>
        <w:t xml:space="preserve"> </w:t>
      </w:r>
      <w:r>
        <w:rPr>
          <w:rFonts w:ascii="Helvetica" w:hAnsi="Helvetica" w:cs="Arial"/>
          <w:sz w:val="22"/>
        </w:rPr>
        <w:t>of an e</w:t>
      </w:r>
      <w:r w:rsidR="00A25A46">
        <w:rPr>
          <w:rFonts w:ascii="Helvetica" w:hAnsi="Helvetica" w:cs="Arial"/>
          <w:sz w:val="22"/>
        </w:rPr>
        <w:t>mbryonic day 18 pregnant rat</w:t>
      </w:r>
      <w:r w:rsidR="001F09ED">
        <w:rPr>
          <w:rFonts w:ascii="Helvetica" w:hAnsi="Helvetica" w:cs="Arial"/>
          <w:sz w:val="22"/>
        </w:rPr>
        <w:t xml:space="preserve"> </w:t>
      </w:r>
      <w:r w:rsidR="001F09ED" w:rsidRPr="008A507D">
        <w:rPr>
          <w:rFonts w:ascii="Helvetica" w:hAnsi="Helvetica" w:cs="Arial"/>
          <w:sz w:val="22"/>
        </w:rPr>
        <w:t>in</w:t>
      </w:r>
      <w:r w:rsidR="001F09ED">
        <w:rPr>
          <w:rFonts w:ascii="Helvetica" w:hAnsi="Helvetica" w:cs="Arial"/>
          <w:sz w:val="22"/>
        </w:rPr>
        <w:t xml:space="preserve"> a rectangular pattern</w:t>
      </w:r>
      <w:r>
        <w:rPr>
          <w:rFonts w:ascii="Helvetica" w:hAnsi="Helvetica" w:cs="Arial"/>
          <w:sz w:val="22"/>
        </w:rPr>
        <w:t>, taking care not to nick the nipples or to generate razor rash</w:t>
      </w:r>
      <w:r w:rsidR="00A25A46">
        <w:rPr>
          <w:rFonts w:ascii="Helvetica" w:hAnsi="Helvetica" w:cs="Arial"/>
          <w:sz w:val="22"/>
        </w:rPr>
        <w:t xml:space="preserve"> </w:t>
      </w:r>
      <w:r w:rsidR="00A25A46">
        <w:rPr>
          <w:rFonts w:ascii="Helvetica" w:hAnsi="Helvetica" w:cs="Arial"/>
          <w:b/>
          <w:sz w:val="22"/>
        </w:rPr>
        <w:t>[2.1.2.-CU-TXT]</w:t>
      </w:r>
      <w:r>
        <w:rPr>
          <w:rFonts w:ascii="Helvetica" w:hAnsi="Helvetica" w:cs="Arial"/>
          <w:sz w:val="22"/>
        </w:rPr>
        <w:t>.</w:t>
      </w:r>
    </w:p>
    <w:p w:rsidR="00A25A46" w:rsidRPr="00A25A46" w:rsidRDefault="00A25A46" w:rsidP="00A25A4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>Few seconds Talent shaving hair (Videographer: More Talent than rat in shot)</w:t>
      </w:r>
    </w:p>
    <w:p w:rsidR="00A25A46" w:rsidRPr="00191448" w:rsidRDefault="00A25A46" w:rsidP="00A25A4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>Few seconds rectangle being shaved into lower abdomen (TEXT: Anesthesia: 3% isoflurane)</w:t>
      </w:r>
    </w:p>
    <w:p w:rsidR="000E2741" w:rsidRPr="00191448" w:rsidRDefault="000E2741" w:rsidP="000E2741">
      <w:pPr>
        <w:ind w:left="1080"/>
        <w:outlineLvl w:val="0"/>
        <w:rPr>
          <w:rFonts w:ascii="Helvetica" w:hAnsi="Helvetica" w:cs="Arial"/>
          <w:bCs/>
          <w:sz w:val="22"/>
        </w:rPr>
      </w:pPr>
    </w:p>
    <w:p w:rsidR="000E2741" w:rsidRPr="00A25A46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Next, using sterile cotton swabs, scrub the</w:t>
      </w:r>
      <w:r w:rsidRPr="00370C99">
        <w:rPr>
          <w:rFonts w:ascii="Helvetica" w:hAnsi="Helvetica" w:cs="Arial"/>
          <w:color w:val="auto"/>
          <w:sz w:val="22"/>
        </w:rPr>
        <w:t xml:space="preserve"> skin </w:t>
      </w:r>
      <w:r>
        <w:rPr>
          <w:rFonts w:ascii="Helvetica" w:hAnsi="Helvetica" w:cs="Arial"/>
          <w:color w:val="auto"/>
          <w:sz w:val="22"/>
        </w:rPr>
        <w:t>with</w:t>
      </w:r>
      <w:r w:rsidRPr="00370C99"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color w:val="auto"/>
          <w:sz w:val="22"/>
        </w:rPr>
        <w:t xml:space="preserve">3 </w:t>
      </w:r>
      <w:r w:rsidRPr="00370C99">
        <w:rPr>
          <w:rFonts w:ascii="Helvetica" w:hAnsi="Helvetica" w:cs="Arial"/>
          <w:color w:val="auto"/>
          <w:sz w:val="22"/>
        </w:rPr>
        <w:t>alternating application</w:t>
      </w:r>
      <w:r>
        <w:rPr>
          <w:rFonts w:ascii="Helvetica" w:hAnsi="Helvetica" w:cs="Arial"/>
          <w:color w:val="auto"/>
          <w:sz w:val="22"/>
        </w:rPr>
        <w:t>s</w:t>
      </w:r>
      <w:r w:rsidRPr="00370C99">
        <w:rPr>
          <w:rFonts w:ascii="Helvetica" w:hAnsi="Helvetica" w:cs="Arial"/>
          <w:color w:val="auto"/>
          <w:sz w:val="22"/>
        </w:rPr>
        <w:t xml:space="preserve"> of povidone-iodine and 70% ethanol</w:t>
      </w:r>
      <w:r w:rsidR="00A25A46">
        <w:rPr>
          <w:rFonts w:ascii="Helvetica" w:hAnsi="Helvetica" w:cs="Arial"/>
          <w:color w:val="auto"/>
          <w:sz w:val="22"/>
        </w:rPr>
        <w:t xml:space="preserve"> </w:t>
      </w:r>
      <w:r w:rsidR="00A25A46">
        <w:rPr>
          <w:rFonts w:ascii="Helvetica" w:hAnsi="Helvetica" w:cs="Arial"/>
          <w:b/>
          <w:color w:val="auto"/>
          <w:sz w:val="22"/>
        </w:rPr>
        <w:t>[2.2.1.-CU]</w:t>
      </w:r>
      <w:r>
        <w:rPr>
          <w:rFonts w:ascii="Helvetica" w:hAnsi="Helvetica" w:cs="Arial"/>
          <w:color w:val="auto"/>
          <w:sz w:val="22"/>
        </w:rPr>
        <w:t>.</w:t>
      </w:r>
    </w:p>
    <w:p w:rsidR="00A25A46" w:rsidRPr="00A25A46" w:rsidRDefault="00A25A46" w:rsidP="00A25A46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A25A46" w:rsidRPr="00191448" w:rsidRDefault="00A25A46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Few seconds skin being swabbed with povidone-iodine, with povidone-iodine and ethanol container labels visible in frame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</w:p>
    <w:p w:rsidR="000E2741" w:rsidRDefault="00A25A46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When the skin is dry,</w:t>
      </w:r>
      <w:r w:rsidR="000E2741">
        <w:rPr>
          <w:rFonts w:ascii="Helvetica" w:hAnsi="Helvetica" w:cs="Arial"/>
          <w:color w:val="auto"/>
          <w:sz w:val="22"/>
        </w:rPr>
        <w:t xml:space="preserve"> confirm the appropriate depth of anesthesia by toe pinch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[2.3.1.-ECU-TXT]</w:t>
      </w:r>
      <w:r w:rsidR="000E2741">
        <w:rPr>
          <w:rFonts w:ascii="Helvetica" w:hAnsi="Helvetica" w:cs="Arial"/>
          <w:color w:val="auto"/>
          <w:sz w:val="22"/>
        </w:rPr>
        <w:t xml:space="preserve"> and</w:t>
      </w:r>
      <w:r w:rsidR="000E2741">
        <w:rPr>
          <w:rFonts w:ascii="Helvetica" w:hAnsi="Helvetica" w:cs="Arial"/>
          <w:bCs/>
          <w:color w:val="auto"/>
          <w:sz w:val="22"/>
        </w:rPr>
        <w:t xml:space="preserve"> drape the animal</w:t>
      </w:r>
      <w:r>
        <w:rPr>
          <w:rFonts w:ascii="Helvetica" w:hAnsi="Helvetica" w:cs="Arial"/>
          <w:bCs/>
          <w:color w:val="auto"/>
          <w:sz w:val="22"/>
        </w:rPr>
        <w:t xml:space="preserve"> </w:t>
      </w:r>
      <w:r>
        <w:rPr>
          <w:rFonts w:ascii="Helvetica" w:hAnsi="Helvetica" w:cs="Arial"/>
          <w:b/>
          <w:bCs/>
          <w:color w:val="auto"/>
          <w:sz w:val="22"/>
        </w:rPr>
        <w:t>[2.3.2.-MED]</w:t>
      </w:r>
      <w:r w:rsidR="000E2741">
        <w:rPr>
          <w:rFonts w:ascii="Helvetica" w:hAnsi="Helvetica" w:cs="Arial"/>
          <w:bCs/>
          <w:color w:val="auto"/>
          <w:sz w:val="22"/>
        </w:rPr>
        <w:t>.</w:t>
      </w:r>
    </w:p>
    <w:p w:rsidR="00A25A46" w:rsidRDefault="00A25A46" w:rsidP="00A25A46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A25A46" w:rsidRDefault="00A25A46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 xml:space="preserve">Toe being pinched (TEXT: Use aseptic technique </w:t>
      </w:r>
      <w:r w:rsidR="001F09ED">
        <w:rPr>
          <w:rFonts w:ascii="Helvetica" w:hAnsi="Helvetica" w:cs="Arial"/>
          <w:bCs/>
          <w:color w:val="auto"/>
          <w:sz w:val="22"/>
        </w:rPr>
        <w:t>throughout</w:t>
      </w:r>
      <w:r>
        <w:rPr>
          <w:rFonts w:ascii="Helvetica" w:hAnsi="Helvetica" w:cs="Arial"/>
          <w:bCs/>
          <w:color w:val="auto"/>
          <w:sz w:val="22"/>
        </w:rPr>
        <w:t xml:space="preserve"> procedure)</w:t>
      </w:r>
    </w:p>
    <w:p w:rsidR="00A25A46" w:rsidRDefault="00A25A46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Few seconds Talent draping animal (Videographer: Please show drape being placed after rat is already covered/show minimal rat in frame)</w:t>
      </w:r>
    </w:p>
    <w:p w:rsidR="000E2741" w:rsidRPr="00370C99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</w:p>
    <w:p w:rsidR="00A25A46" w:rsidRPr="00A25A46" w:rsidRDefault="00A25A46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Then use</w:t>
      </w:r>
      <w:r w:rsidR="00285D0B">
        <w:rPr>
          <w:rFonts w:ascii="Helvetica" w:hAnsi="Helvetica" w:cs="Arial"/>
          <w:color w:val="auto"/>
          <w:sz w:val="22"/>
        </w:rPr>
        <w:t xml:space="preserve"> </w:t>
      </w:r>
      <w:r w:rsidR="000E2741" w:rsidRPr="00370C99">
        <w:rPr>
          <w:rFonts w:ascii="Helvetica" w:hAnsi="Helvetica" w:cs="Arial"/>
          <w:color w:val="auto"/>
          <w:sz w:val="22"/>
        </w:rPr>
        <w:t>a scalpel</w:t>
      </w:r>
      <w:r>
        <w:rPr>
          <w:rFonts w:ascii="Helvetica" w:hAnsi="Helvetica" w:cs="Arial"/>
          <w:color w:val="auto"/>
          <w:sz w:val="22"/>
        </w:rPr>
        <w:t xml:space="preserve"> to</w:t>
      </w:r>
      <w:r w:rsidR="00285D0B">
        <w:rPr>
          <w:rFonts w:ascii="Helvetica" w:hAnsi="Helvetica" w:cs="Arial"/>
          <w:color w:val="auto"/>
          <w:sz w:val="22"/>
        </w:rPr>
        <w:t xml:space="preserve"> </w:t>
      </w:r>
      <w:r w:rsidR="000E2741" w:rsidRPr="00370C99">
        <w:rPr>
          <w:rFonts w:ascii="Helvetica" w:hAnsi="Helvetica" w:cs="Arial"/>
          <w:color w:val="auto"/>
          <w:sz w:val="22"/>
        </w:rPr>
        <w:t xml:space="preserve">make a 3 cm midline incision in the </w:t>
      </w:r>
      <w:r w:rsidR="000E2741">
        <w:rPr>
          <w:rFonts w:ascii="Helvetica" w:hAnsi="Helvetica" w:cs="Arial"/>
          <w:color w:val="auto"/>
          <w:sz w:val="22"/>
        </w:rPr>
        <w:t>animal’s abdomen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[2.4.1.-CU]</w:t>
      </w:r>
      <w:r w:rsidR="000E2741">
        <w:rPr>
          <w:rFonts w:ascii="Helvetica" w:hAnsi="Helvetica" w:cs="Arial"/>
          <w:color w:val="auto"/>
          <w:sz w:val="22"/>
        </w:rPr>
        <w:t>, followed by blunt</w:t>
      </w:r>
      <w:r w:rsidR="000E2741" w:rsidRPr="00370C99">
        <w:rPr>
          <w:rFonts w:ascii="Helvetica" w:hAnsi="Helvetica" w:cs="Arial"/>
          <w:color w:val="auto"/>
          <w:sz w:val="22"/>
        </w:rPr>
        <w:t xml:space="preserve"> dissect</w:t>
      </w:r>
      <w:r w:rsidR="000E2741">
        <w:rPr>
          <w:rFonts w:ascii="Helvetica" w:hAnsi="Helvetica" w:cs="Arial"/>
          <w:color w:val="auto"/>
          <w:sz w:val="22"/>
        </w:rPr>
        <w:t>ion of</w:t>
      </w:r>
      <w:r w:rsidR="000E2741" w:rsidRPr="00370C99">
        <w:rPr>
          <w:rFonts w:ascii="Helvetica" w:hAnsi="Helvetica" w:cs="Arial"/>
          <w:color w:val="auto"/>
          <w:sz w:val="22"/>
        </w:rPr>
        <w:t xml:space="preserve"> the skin layer from the abdominal fascia with scissors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[2.4.2.-CU]</w:t>
      </w:r>
      <w:r w:rsidR="000E2741" w:rsidRPr="00370C99">
        <w:rPr>
          <w:rFonts w:ascii="Helvetica" w:hAnsi="Helvetica" w:cs="Arial"/>
          <w:color w:val="auto"/>
          <w:sz w:val="22"/>
        </w:rPr>
        <w:t>.</w:t>
      </w:r>
    </w:p>
    <w:p w:rsidR="00A25A46" w:rsidRPr="00A25A46" w:rsidRDefault="00A25A46" w:rsidP="00A25A46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A25A46" w:rsidRPr="00A25A46" w:rsidRDefault="00A25A46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incision being made</w:t>
      </w:r>
    </w:p>
    <w:p w:rsidR="000E2741" w:rsidRPr="00191448" w:rsidRDefault="00A25A46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skin being blunt dissected</w:t>
      </w:r>
      <w:r w:rsidR="000E2741" w:rsidRPr="00370C99">
        <w:rPr>
          <w:rFonts w:ascii="Helvetica" w:hAnsi="Helvetica" w:cs="Arial"/>
          <w:color w:val="auto"/>
          <w:sz w:val="22"/>
        </w:rPr>
        <w:t xml:space="preserve"> 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0E2741" w:rsidRPr="00A25A46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U</w:t>
      </w:r>
      <w:r w:rsidRPr="00370C99">
        <w:rPr>
          <w:rFonts w:ascii="Helvetica" w:hAnsi="Helvetica" w:cs="Arial"/>
          <w:color w:val="auto"/>
          <w:sz w:val="22"/>
        </w:rPr>
        <w:t xml:space="preserve">sing forceps and surgical scissors, elevate the abdominal </w:t>
      </w:r>
      <w:proofErr w:type="spellStart"/>
      <w:r w:rsidRPr="00370C99">
        <w:rPr>
          <w:rFonts w:ascii="Helvetica" w:hAnsi="Helvetica" w:cs="Arial"/>
          <w:color w:val="auto"/>
          <w:sz w:val="22"/>
        </w:rPr>
        <w:t>fascial</w:t>
      </w:r>
      <w:proofErr w:type="spellEnd"/>
      <w:r w:rsidRPr="00370C99">
        <w:rPr>
          <w:rFonts w:ascii="Helvetica" w:hAnsi="Helvetica" w:cs="Arial"/>
          <w:color w:val="auto"/>
          <w:sz w:val="22"/>
        </w:rPr>
        <w:t xml:space="preserve"> layer</w:t>
      </w:r>
      <w:r w:rsidR="00A25A46">
        <w:rPr>
          <w:rFonts w:ascii="Helvetica" w:hAnsi="Helvetica" w:cs="Arial"/>
          <w:color w:val="auto"/>
          <w:sz w:val="22"/>
        </w:rPr>
        <w:t xml:space="preserve"> </w:t>
      </w:r>
      <w:r w:rsidR="00A25A46">
        <w:rPr>
          <w:rFonts w:ascii="Helvetica" w:hAnsi="Helvetica" w:cs="Arial"/>
          <w:b/>
          <w:color w:val="auto"/>
          <w:sz w:val="22"/>
        </w:rPr>
        <w:t>[2.5.1.-CU]</w:t>
      </w:r>
      <w:r w:rsidRPr="00370C99">
        <w:rPr>
          <w:rFonts w:ascii="Helvetica" w:hAnsi="Helvetica" w:cs="Arial"/>
          <w:color w:val="auto"/>
          <w:sz w:val="22"/>
        </w:rPr>
        <w:t xml:space="preserve"> and make an incis</w:t>
      </w:r>
      <w:r>
        <w:rPr>
          <w:rFonts w:ascii="Helvetica" w:hAnsi="Helvetica" w:cs="Arial"/>
          <w:color w:val="auto"/>
          <w:sz w:val="22"/>
        </w:rPr>
        <w:t xml:space="preserve">ion </w:t>
      </w:r>
      <w:r w:rsidR="00285D0B">
        <w:rPr>
          <w:rFonts w:ascii="Helvetica" w:hAnsi="Helvetica" w:cs="Arial"/>
          <w:color w:val="auto"/>
          <w:sz w:val="22"/>
        </w:rPr>
        <w:t xml:space="preserve">through </w:t>
      </w:r>
      <w:r>
        <w:rPr>
          <w:rFonts w:ascii="Helvetica" w:hAnsi="Helvetica" w:cs="Arial"/>
          <w:color w:val="auto"/>
          <w:sz w:val="22"/>
        </w:rPr>
        <w:t xml:space="preserve">the avascular </w:t>
      </w:r>
      <w:proofErr w:type="spellStart"/>
      <w:r>
        <w:rPr>
          <w:rFonts w:ascii="Helvetica" w:hAnsi="Helvetica" w:cs="Arial"/>
          <w:color w:val="auto"/>
          <w:sz w:val="22"/>
        </w:rPr>
        <w:t>linea</w:t>
      </w:r>
      <w:proofErr w:type="spellEnd"/>
      <w:r>
        <w:rPr>
          <w:rFonts w:ascii="Helvetica" w:hAnsi="Helvetica" w:cs="Arial"/>
          <w:color w:val="auto"/>
          <w:sz w:val="22"/>
        </w:rPr>
        <w:t xml:space="preserve"> </w:t>
      </w:r>
      <w:proofErr w:type="gramStart"/>
      <w:r>
        <w:rPr>
          <w:rFonts w:ascii="Helvetica" w:hAnsi="Helvetica" w:cs="Arial"/>
          <w:color w:val="auto"/>
          <w:sz w:val="22"/>
        </w:rPr>
        <w:t>alba</w:t>
      </w:r>
      <w:proofErr w:type="gramEnd"/>
      <w:r w:rsidR="00A25A46">
        <w:rPr>
          <w:rFonts w:ascii="Helvetica" w:hAnsi="Helvetica" w:cs="Arial"/>
          <w:color w:val="auto"/>
          <w:sz w:val="22"/>
        </w:rPr>
        <w:t xml:space="preserve"> </w:t>
      </w:r>
      <w:r w:rsidR="00A25A46">
        <w:rPr>
          <w:rFonts w:ascii="Helvetica" w:hAnsi="Helvetica" w:cs="Arial"/>
          <w:b/>
          <w:color w:val="auto"/>
          <w:sz w:val="22"/>
        </w:rPr>
        <w:t>[2.5.2.-CU]</w:t>
      </w:r>
      <w:r>
        <w:rPr>
          <w:rFonts w:ascii="Helvetica" w:hAnsi="Helvetica" w:cs="Arial"/>
          <w:color w:val="auto"/>
          <w:sz w:val="22"/>
        </w:rPr>
        <w:t>.</w:t>
      </w:r>
    </w:p>
    <w:p w:rsidR="00A25A46" w:rsidRPr="00A25A46" w:rsidRDefault="00A25A46" w:rsidP="00A25A46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A25A46" w:rsidRDefault="00A25A46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*Film as written</w:t>
      </w:r>
    </w:p>
    <w:p w:rsidR="00A25A46" w:rsidRPr="00191448" w:rsidRDefault="00A25A46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Few seconds incision being made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A25A46" w:rsidRPr="00A25A46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When</w:t>
      </w:r>
      <w:r w:rsidRPr="00370C99">
        <w:rPr>
          <w:rFonts w:ascii="Helvetica" w:hAnsi="Helvetica" w:cs="Arial"/>
          <w:color w:val="auto"/>
          <w:sz w:val="22"/>
        </w:rPr>
        <w:t xml:space="preserve"> the p</w:t>
      </w:r>
      <w:r>
        <w:rPr>
          <w:rFonts w:ascii="Helvetica" w:hAnsi="Helvetica" w:cs="Arial"/>
          <w:color w:val="auto"/>
          <w:sz w:val="22"/>
        </w:rPr>
        <w:t>eritoneal cavity is exposed</w:t>
      </w:r>
      <w:r w:rsidR="00A25A46">
        <w:rPr>
          <w:rFonts w:ascii="Helvetica" w:hAnsi="Helvetica" w:cs="Arial"/>
          <w:color w:val="auto"/>
          <w:sz w:val="22"/>
        </w:rPr>
        <w:t xml:space="preserve"> </w:t>
      </w:r>
      <w:r w:rsidR="00A25A46">
        <w:rPr>
          <w:rFonts w:ascii="Helvetica" w:hAnsi="Helvetica" w:cs="Arial"/>
          <w:b/>
          <w:color w:val="auto"/>
          <w:sz w:val="22"/>
        </w:rPr>
        <w:t>[2.6.1.-CU]</w:t>
      </w:r>
      <w:r>
        <w:rPr>
          <w:rFonts w:ascii="Helvetica" w:hAnsi="Helvetica" w:cs="Arial"/>
          <w:color w:val="auto"/>
          <w:sz w:val="22"/>
        </w:rPr>
        <w:t>,</w:t>
      </w:r>
      <w:r>
        <w:rPr>
          <w:rFonts w:ascii="Helvetica" w:hAnsi="Helvetica" w:cs="Arial"/>
          <w:bCs/>
          <w:color w:val="auto"/>
          <w:sz w:val="22"/>
        </w:rPr>
        <w:t xml:space="preserve"> </w:t>
      </w:r>
      <w:r w:rsidRPr="00191448">
        <w:rPr>
          <w:rFonts w:ascii="Helvetica" w:hAnsi="Helvetica" w:cs="Arial"/>
          <w:color w:val="auto"/>
          <w:sz w:val="22"/>
        </w:rPr>
        <w:t xml:space="preserve">place surgical gauze on the exterior of the incision </w:t>
      </w:r>
      <w:r w:rsidR="00A25A46">
        <w:rPr>
          <w:rFonts w:ascii="Helvetica" w:hAnsi="Helvetica" w:cs="Arial"/>
          <w:b/>
          <w:color w:val="auto"/>
          <w:sz w:val="22"/>
        </w:rPr>
        <w:t xml:space="preserve">[2.6.2.-CU] </w:t>
      </w:r>
      <w:r w:rsidRPr="00191448">
        <w:rPr>
          <w:rFonts w:ascii="Helvetica" w:hAnsi="Helvetica" w:cs="Arial"/>
          <w:color w:val="auto"/>
          <w:sz w:val="22"/>
        </w:rPr>
        <w:t xml:space="preserve">and moisten </w:t>
      </w:r>
      <w:r>
        <w:rPr>
          <w:rFonts w:ascii="Helvetica" w:hAnsi="Helvetica" w:cs="Arial"/>
          <w:color w:val="auto"/>
          <w:sz w:val="22"/>
        </w:rPr>
        <w:t xml:space="preserve">the gauze </w:t>
      </w:r>
      <w:r w:rsidRPr="00191448">
        <w:rPr>
          <w:rFonts w:ascii="Helvetica" w:hAnsi="Helvetica" w:cs="Arial"/>
          <w:color w:val="auto"/>
          <w:sz w:val="22"/>
        </w:rPr>
        <w:t>with sterile saline</w:t>
      </w:r>
      <w:r w:rsidR="00A25A46">
        <w:rPr>
          <w:rFonts w:ascii="Helvetica" w:hAnsi="Helvetica" w:cs="Arial"/>
          <w:color w:val="auto"/>
          <w:sz w:val="22"/>
        </w:rPr>
        <w:t xml:space="preserve"> </w:t>
      </w:r>
      <w:r w:rsidR="00A25A46">
        <w:rPr>
          <w:rFonts w:ascii="Helvetica" w:hAnsi="Helvetica" w:cs="Arial"/>
          <w:b/>
          <w:color w:val="auto"/>
          <w:sz w:val="22"/>
        </w:rPr>
        <w:t>[2.6.3.-CU]</w:t>
      </w:r>
      <w:r w:rsidRPr="00A25A46">
        <w:rPr>
          <w:rFonts w:ascii="Helvetica" w:hAnsi="Helvetica" w:cs="Arial"/>
          <w:color w:val="auto"/>
          <w:sz w:val="22"/>
        </w:rPr>
        <w:t>.</w:t>
      </w:r>
    </w:p>
    <w:p w:rsidR="00A25A46" w:rsidRPr="00A25A46" w:rsidRDefault="00A25A46" w:rsidP="00A25A46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0E2741" w:rsidRPr="00A25A46" w:rsidRDefault="00A25A46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 w:rsidRPr="00A25A46">
        <w:rPr>
          <w:rFonts w:ascii="Helvetica" w:hAnsi="Helvetica" w:cs="Arial"/>
          <w:color w:val="auto"/>
          <w:sz w:val="22"/>
        </w:rPr>
        <w:t>Shot</w:t>
      </w:r>
      <w:r w:rsidR="000E2741" w:rsidRPr="00A25A46"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color w:val="auto"/>
          <w:sz w:val="22"/>
        </w:rPr>
        <w:t>of exposed peritoneal cavity (Videographer: Combine 2.6.1. and 2.6.2.)</w:t>
      </w:r>
    </w:p>
    <w:p w:rsidR="00A25A46" w:rsidRPr="00E42BDB" w:rsidRDefault="00E42BDB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Gauze being placed on incision (Videographer: Combine 2.6.1. and 2.6.2.)</w:t>
      </w:r>
    </w:p>
    <w:p w:rsidR="00E42BDB" w:rsidRPr="00A25A46" w:rsidRDefault="00E42BDB" w:rsidP="00A25A46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*Film as written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E42BDB" w:rsidRPr="00E42BDB" w:rsidRDefault="00E42BDB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Then, u</w:t>
      </w:r>
      <w:r w:rsidR="000E2741" w:rsidRPr="00191448">
        <w:rPr>
          <w:rFonts w:ascii="Helvetica" w:hAnsi="Helvetica" w:cs="Arial"/>
          <w:color w:val="auto"/>
          <w:sz w:val="22"/>
        </w:rPr>
        <w:t xml:space="preserve">sing blunt forceps and external pressure on the </w:t>
      </w:r>
      <w:proofErr w:type="gramStart"/>
      <w:r w:rsidR="000E2741" w:rsidRPr="00191448">
        <w:rPr>
          <w:rFonts w:ascii="Helvetica" w:hAnsi="Helvetica" w:cs="Arial"/>
          <w:color w:val="auto"/>
          <w:sz w:val="22"/>
        </w:rPr>
        <w:t>abdomen</w:t>
      </w:r>
      <w:r w:rsidR="000E2741">
        <w:rPr>
          <w:rFonts w:ascii="Helvetica" w:hAnsi="Helvetica" w:cs="Arial"/>
          <w:color w:val="auto"/>
          <w:sz w:val="22"/>
        </w:rPr>
        <w:t>,</w:t>
      </w:r>
      <w:proofErr w:type="gramEnd"/>
      <w:r w:rsidR="000E2741" w:rsidRPr="00191448">
        <w:rPr>
          <w:rFonts w:ascii="Helvetica" w:hAnsi="Helvetica" w:cs="Arial"/>
          <w:color w:val="auto"/>
          <w:sz w:val="22"/>
        </w:rPr>
        <w:t xml:space="preserve"> gently remove the uterine horns from the peri</w:t>
      </w:r>
      <w:r w:rsidR="000E2741">
        <w:rPr>
          <w:rFonts w:ascii="Helvetica" w:hAnsi="Helvetica" w:cs="Arial"/>
          <w:color w:val="auto"/>
          <w:sz w:val="22"/>
        </w:rPr>
        <w:t>toneal cavity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[2.7.1.-CU]</w:t>
      </w:r>
      <w:r w:rsidR="001F09ED">
        <w:rPr>
          <w:rFonts w:ascii="Helvetica" w:hAnsi="Helvetica" w:cs="Arial"/>
          <w:color w:val="auto"/>
          <w:sz w:val="22"/>
        </w:rPr>
        <w:t xml:space="preserve"> and arrange the horns</w:t>
      </w:r>
      <w:r w:rsidR="000E2741">
        <w:rPr>
          <w:rFonts w:ascii="Helvetica" w:hAnsi="Helvetica" w:cs="Arial"/>
          <w:color w:val="auto"/>
          <w:sz w:val="22"/>
        </w:rPr>
        <w:t xml:space="preserve"> on the</w:t>
      </w:r>
      <w:r w:rsidR="000E2741" w:rsidRPr="00191448">
        <w:rPr>
          <w:rFonts w:ascii="Helvetica" w:hAnsi="Helvetica" w:cs="Arial"/>
          <w:color w:val="auto"/>
          <w:sz w:val="22"/>
        </w:rPr>
        <w:t xml:space="preserve"> moistened gauze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[2.7.2.-CU]</w:t>
      </w:r>
      <w:r w:rsidR="000E2741" w:rsidRPr="00191448">
        <w:rPr>
          <w:rFonts w:ascii="Helvetica" w:hAnsi="Helvetica" w:cs="Arial"/>
          <w:color w:val="auto"/>
          <w:sz w:val="22"/>
        </w:rPr>
        <w:t>.</w:t>
      </w:r>
    </w:p>
    <w:p w:rsidR="00E42BDB" w:rsidRPr="00E42BDB" w:rsidRDefault="00E42BDB" w:rsidP="00E42BDB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E42BDB" w:rsidRPr="00E42BDB" w:rsidRDefault="00E42BDB" w:rsidP="00E42BDB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horns being removed</w:t>
      </w:r>
    </w:p>
    <w:p w:rsidR="000E2741" w:rsidRDefault="00E42BDB" w:rsidP="00E42BDB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*Film as written</w:t>
      </w:r>
      <w:r w:rsidR="000E2741" w:rsidRPr="00191448">
        <w:rPr>
          <w:rFonts w:ascii="Helvetica" w:hAnsi="Helvetica" w:cs="Arial"/>
          <w:color w:val="auto"/>
          <w:sz w:val="22"/>
        </w:rPr>
        <w:t xml:space="preserve"> 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E42BDB" w:rsidRPr="00EC0666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 xml:space="preserve">Taking </w:t>
      </w:r>
      <w:r>
        <w:rPr>
          <w:rFonts w:ascii="Helvetica" w:hAnsi="Helvetica" w:cs="Arial"/>
          <w:color w:val="auto"/>
          <w:sz w:val="22"/>
        </w:rPr>
        <w:t>care to</w:t>
      </w:r>
      <w:r w:rsidRPr="00191448">
        <w:rPr>
          <w:rFonts w:ascii="Helvetica" w:hAnsi="Helvetica" w:cs="Arial"/>
          <w:color w:val="auto"/>
          <w:sz w:val="22"/>
        </w:rPr>
        <w:t xml:space="preserve"> avoid entanglement and contact with </w:t>
      </w:r>
      <w:r w:rsidR="00EC0666">
        <w:rPr>
          <w:rFonts w:ascii="Helvetica" w:hAnsi="Helvetica" w:cs="Arial"/>
          <w:color w:val="auto"/>
          <w:sz w:val="22"/>
        </w:rPr>
        <w:t xml:space="preserve">the </w:t>
      </w:r>
      <w:r w:rsidRPr="00191448">
        <w:rPr>
          <w:rFonts w:ascii="Helvetica" w:hAnsi="Helvetica" w:cs="Arial"/>
          <w:color w:val="auto"/>
          <w:sz w:val="22"/>
        </w:rPr>
        <w:t>intestines</w:t>
      </w:r>
      <w:r w:rsidR="001F09ED">
        <w:rPr>
          <w:rFonts w:ascii="Helvetica" w:hAnsi="Helvetica" w:cs="Arial"/>
          <w:color w:val="auto"/>
          <w:sz w:val="22"/>
        </w:rPr>
        <w:t>,</w:t>
      </w:r>
      <w:r w:rsidRPr="00191448">
        <w:rPr>
          <w:rFonts w:ascii="Helvetica" w:hAnsi="Helvetica" w:cs="Arial"/>
          <w:color w:val="auto"/>
          <w:sz w:val="22"/>
        </w:rPr>
        <w:t xml:space="preserve"> </w:t>
      </w:r>
      <w:r w:rsidR="001F09ED">
        <w:rPr>
          <w:rFonts w:ascii="Helvetica" w:hAnsi="Helvetica" w:cs="Arial"/>
          <w:color w:val="auto"/>
          <w:sz w:val="22"/>
        </w:rPr>
        <w:t xml:space="preserve">use only the </w:t>
      </w:r>
      <w:r w:rsidRPr="00191448">
        <w:rPr>
          <w:rFonts w:ascii="Helvetica" w:hAnsi="Helvetica" w:cs="Arial"/>
          <w:color w:val="auto"/>
          <w:sz w:val="22"/>
        </w:rPr>
        <w:t>muscular tissue between</w:t>
      </w:r>
      <w:r>
        <w:rPr>
          <w:rFonts w:ascii="Helvetica" w:hAnsi="Helvetica" w:cs="Arial"/>
          <w:color w:val="auto"/>
          <w:sz w:val="22"/>
        </w:rPr>
        <w:t xml:space="preserve"> the</w:t>
      </w:r>
      <w:r w:rsidRPr="00191448">
        <w:rPr>
          <w:rFonts w:ascii="Helvetica" w:hAnsi="Helvetica" w:cs="Arial"/>
          <w:color w:val="auto"/>
          <w:sz w:val="22"/>
        </w:rPr>
        <w:t xml:space="preserve"> individual amniotic sacs</w:t>
      </w:r>
      <w:r w:rsidR="001F09ED">
        <w:rPr>
          <w:rFonts w:ascii="Helvetica" w:hAnsi="Helvetica" w:cs="Arial"/>
          <w:color w:val="auto"/>
          <w:sz w:val="22"/>
        </w:rPr>
        <w:t xml:space="preserve"> to a</w:t>
      </w:r>
      <w:r w:rsidR="001F09ED" w:rsidRPr="00191448">
        <w:rPr>
          <w:rFonts w:ascii="Helvetica" w:hAnsi="Helvetica" w:cs="Arial"/>
          <w:color w:val="auto"/>
          <w:sz w:val="22"/>
        </w:rPr>
        <w:t xml:space="preserve">rrange </w:t>
      </w:r>
      <w:r w:rsidR="001F09ED">
        <w:rPr>
          <w:rFonts w:ascii="Helvetica" w:hAnsi="Helvetica" w:cs="Arial"/>
          <w:color w:val="auto"/>
          <w:sz w:val="22"/>
        </w:rPr>
        <w:t xml:space="preserve">the </w:t>
      </w:r>
      <w:r w:rsidR="001F09ED" w:rsidRPr="00191448">
        <w:rPr>
          <w:rFonts w:ascii="Helvetica" w:hAnsi="Helvetica" w:cs="Arial"/>
          <w:color w:val="auto"/>
          <w:sz w:val="22"/>
        </w:rPr>
        <w:t>fetuses</w:t>
      </w:r>
      <w:r w:rsidR="00E42BDB">
        <w:rPr>
          <w:rFonts w:ascii="Helvetica" w:hAnsi="Helvetica" w:cs="Arial"/>
          <w:color w:val="auto"/>
          <w:sz w:val="22"/>
        </w:rPr>
        <w:t xml:space="preserve"> </w:t>
      </w:r>
      <w:r w:rsidR="00E42BDB">
        <w:rPr>
          <w:rFonts w:ascii="Helvetica" w:hAnsi="Helvetica" w:cs="Arial"/>
          <w:b/>
          <w:color w:val="auto"/>
          <w:sz w:val="22"/>
        </w:rPr>
        <w:t>[2.8.1.-CU]</w:t>
      </w:r>
      <w:r w:rsidRPr="00191448">
        <w:rPr>
          <w:rFonts w:ascii="Helvetica" w:hAnsi="Helvetica" w:cs="Arial"/>
          <w:color w:val="auto"/>
          <w:sz w:val="22"/>
        </w:rPr>
        <w:t>.</w:t>
      </w:r>
    </w:p>
    <w:p w:rsidR="00EC0666" w:rsidRPr="00E42BDB" w:rsidRDefault="00EC0666" w:rsidP="00EC0666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0E2741" w:rsidRDefault="00E42BDB" w:rsidP="00E42BDB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fetuses being arranged with forceps</w:t>
      </w:r>
      <w:r w:rsidR="000E2741" w:rsidRPr="00191448">
        <w:rPr>
          <w:rFonts w:ascii="Helvetica" w:hAnsi="Helvetica" w:cs="Arial"/>
          <w:bCs/>
          <w:color w:val="auto"/>
          <w:sz w:val="22"/>
        </w:rPr>
        <w:t xml:space="preserve"> 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E42BDB" w:rsidRPr="00E42BDB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Then, using blunt dissection, e</w:t>
      </w:r>
      <w:r w:rsidRPr="00191448">
        <w:rPr>
          <w:rFonts w:ascii="Helvetica" w:hAnsi="Helvetica" w:cs="Arial"/>
          <w:color w:val="auto"/>
          <w:sz w:val="22"/>
        </w:rPr>
        <w:t xml:space="preserve">xpose </w:t>
      </w:r>
      <w:r w:rsidR="00E42BDB">
        <w:rPr>
          <w:rFonts w:ascii="Helvetica" w:hAnsi="Helvetica" w:cs="Arial"/>
          <w:b/>
          <w:color w:val="auto"/>
          <w:sz w:val="22"/>
        </w:rPr>
        <w:t xml:space="preserve">[2.9.1.-CU] </w:t>
      </w:r>
      <w:r w:rsidRPr="00191448">
        <w:rPr>
          <w:rFonts w:ascii="Helvetica" w:hAnsi="Helvetica" w:cs="Arial"/>
          <w:color w:val="auto"/>
          <w:sz w:val="22"/>
        </w:rPr>
        <w:t>and</w:t>
      </w:r>
      <w:r>
        <w:rPr>
          <w:rFonts w:ascii="Helvetica" w:hAnsi="Helvetica" w:cs="Arial"/>
          <w:color w:val="auto"/>
          <w:sz w:val="22"/>
        </w:rPr>
        <w:t xml:space="preserve"> isolate the 4 uterine arteries, taking care not to damage the maternal vessels</w:t>
      </w:r>
      <w:r w:rsidR="00E42BDB">
        <w:rPr>
          <w:rFonts w:ascii="Helvetica" w:hAnsi="Helvetica" w:cs="Arial"/>
          <w:color w:val="auto"/>
          <w:sz w:val="22"/>
        </w:rPr>
        <w:t xml:space="preserve"> </w:t>
      </w:r>
      <w:r w:rsidR="00E42BDB">
        <w:rPr>
          <w:rFonts w:ascii="Helvetica" w:hAnsi="Helvetica" w:cs="Arial"/>
          <w:b/>
          <w:color w:val="auto"/>
          <w:sz w:val="22"/>
        </w:rPr>
        <w:t>[2.9.2.-CU]</w:t>
      </w:r>
      <w:r w:rsidRPr="00191448">
        <w:rPr>
          <w:rFonts w:ascii="Helvetica" w:hAnsi="Helvetica" w:cs="Arial"/>
          <w:color w:val="auto"/>
          <w:sz w:val="22"/>
        </w:rPr>
        <w:t>.</w:t>
      </w:r>
    </w:p>
    <w:p w:rsidR="00E42BDB" w:rsidRPr="00E42BDB" w:rsidRDefault="00E42BDB" w:rsidP="00E42BDB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E42BDB" w:rsidRPr="00E42BDB" w:rsidRDefault="00E42BDB" w:rsidP="00E42BDB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arteries being exposed</w:t>
      </w:r>
    </w:p>
    <w:p w:rsidR="000E2741" w:rsidRPr="00191448" w:rsidRDefault="00E42BDB" w:rsidP="00E42BDB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arteries being isolated</w:t>
      </w:r>
      <w:r w:rsidR="000E2741" w:rsidRPr="00191448">
        <w:rPr>
          <w:rFonts w:ascii="Helvetica" w:hAnsi="Helvetica" w:cs="Arial"/>
          <w:color w:val="auto"/>
          <w:sz w:val="22"/>
        </w:rPr>
        <w:t xml:space="preserve"> </w:t>
      </w:r>
    </w:p>
    <w:p w:rsidR="000E2741" w:rsidRPr="00370C99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</w:rPr>
      </w:pPr>
    </w:p>
    <w:p w:rsidR="000E2741" w:rsidRPr="00370C99" w:rsidRDefault="000E2741" w:rsidP="000E2741">
      <w:pPr>
        <w:pStyle w:val="NormalWeb"/>
        <w:numPr>
          <w:ilvl w:val="0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 w:rsidRPr="00370C99">
        <w:rPr>
          <w:rFonts w:ascii="Helvetica" w:hAnsi="Helvetica" w:cs="Arial"/>
          <w:b/>
          <w:color w:val="auto"/>
          <w:sz w:val="22"/>
        </w:rPr>
        <w:t xml:space="preserve">Aneurysm </w:t>
      </w:r>
      <w:r>
        <w:rPr>
          <w:rFonts w:ascii="Helvetica" w:hAnsi="Helvetica" w:cs="Arial"/>
          <w:b/>
          <w:color w:val="auto"/>
          <w:sz w:val="22"/>
        </w:rPr>
        <w:t>c</w:t>
      </w:r>
      <w:r w:rsidRPr="00370C99">
        <w:rPr>
          <w:rFonts w:ascii="Helvetica" w:hAnsi="Helvetica" w:cs="Arial"/>
          <w:b/>
          <w:color w:val="auto"/>
          <w:sz w:val="22"/>
        </w:rPr>
        <w:t>lip</w:t>
      </w:r>
      <w:r>
        <w:rPr>
          <w:rFonts w:ascii="Helvetica" w:hAnsi="Helvetica" w:cs="Arial"/>
          <w:b/>
          <w:color w:val="auto"/>
          <w:sz w:val="22"/>
        </w:rPr>
        <w:t xml:space="preserve"> placement</w:t>
      </w:r>
    </w:p>
    <w:p w:rsidR="000E2741" w:rsidRPr="00370C99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</w:p>
    <w:p w:rsidR="000E2741" w:rsidRPr="006A76E2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 xml:space="preserve">When the arteries have been </w:t>
      </w:r>
      <w:r w:rsidR="006A76E2">
        <w:rPr>
          <w:rFonts w:ascii="Helvetica" w:hAnsi="Helvetica" w:cs="Arial"/>
          <w:color w:val="auto"/>
          <w:sz w:val="22"/>
        </w:rPr>
        <w:t xml:space="preserve">isolated </w:t>
      </w:r>
      <w:r w:rsidR="006A76E2">
        <w:rPr>
          <w:rFonts w:ascii="Helvetica" w:hAnsi="Helvetica" w:cs="Arial"/>
          <w:b/>
          <w:color w:val="auto"/>
          <w:sz w:val="22"/>
        </w:rPr>
        <w:t>[3.1.1.-WIDE]</w:t>
      </w:r>
      <w:r>
        <w:rPr>
          <w:rFonts w:ascii="Helvetica" w:hAnsi="Helvetica" w:cs="Arial"/>
          <w:color w:val="auto"/>
          <w:sz w:val="22"/>
        </w:rPr>
        <w:t>, p</w:t>
      </w:r>
      <w:r w:rsidRPr="00370C99">
        <w:rPr>
          <w:rFonts w:ascii="Helvetica" w:hAnsi="Helvetica" w:cs="Arial"/>
          <w:color w:val="auto"/>
          <w:sz w:val="22"/>
        </w:rPr>
        <w:t>lace a 30</w:t>
      </w:r>
      <w:r>
        <w:rPr>
          <w:rFonts w:ascii="Helvetica" w:hAnsi="Helvetica" w:cs="Arial"/>
          <w:color w:val="auto"/>
          <w:sz w:val="22"/>
        </w:rPr>
        <w:t xml:space="preserve"> gauge</w:t>
      </w:r>
      <w:r w:rsidRPr="00370C99">
        <w:rPr>
          <w:rFonts w:ascii="Helvetica" w:hAnsi="Helvetica" w:cs="Arial"/>
          <w:color w:val="auto"/>
          <w:sz w:val="22"/>
        </w:rPr>
        <w:t xml:space="preserve"> </w:t>
      </w:r>
      <w:r w:rsidR="001F09ED" w:rsidRPr="00370C99">
        <w:rPr>
          <w:rFonts w:ascii="Helvetica" w:hAnsi="Helvetica" w:cs="Arial"/>
          <w:color w:val="auto"/>
          <w:sz w:val="22"/>
        </w:rPr>
        <w:t xml:space="preserve">rat </w:t>
      </w:r>
      <w:r w:rsidRPr="00370C99">
        <w:rPr>
          <w:rFonts w:ascii="Helvetica" w:hAnsi="Helvetica" w:cs="Arial"/>
          <w:color w:val="auto"/>
          <w:sz w:val="22"/>
        </w:rPr>
        <w:t xml:space="preserve">aneurysm clip on each </w:t>
      </w:r>
      <w:r>
        <w:rPr>
          <w:rFonts w:ascii="Helvetica" w:hAnsi="Helvetica" w:cs="Arial"/>
          <w:color w:val="auto"/>
          <w:sz w:val="22"/>
        </w:rPr>
        <w:t>vessel</w:t>
      </w:r>
      <w:r w:rsidR="006A76E2">
        <w:rPr>
          <w:rFonts w:ascii="Helvetica" w:hAnsi="Helvetica" w:cs="Arial"/>
          <w:color w:val="auto"/>
          <w:sz w:val="22"/>
        </w:rPr>
        <w:t xml:space="preserve"> </w:t>
      </w:r>
      <w:r w:rsidR="006A76E2">
        <w:rPr>
          <w:rFonts w:ascii="Helvetica" w:hAnsi="Helvetica" w:cs="Arial"/>
          <w:b/>
          <w:color w:val="auto"/>
          <w:sz w:val="22"/>
        </w:rPr>
        <w:t>[3.1.2.-CU]</w:t>
      </w:r>
      <w:r>
        <w:rPr>
          <w:rFonts w:ascii="Helvetica" w:hAnsi="Helvetica" w:cs="Arial"/>
          <w:color w:val="auto"/>
          <w:sz w:val="22"/>
        </w:rPr>
        <w:t>.</w:t>
      </w:r>
    </w:p>
    <w:p w:rsidR="006A76E2" w:rsidRPr="006A76E2" w:rsidRDefault="006A76E2" w:rsidP="006A76E2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6A76E2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Talent placing one clip (Videographer: More Talent than rat in shot)</w:t>
      </w:r>
    </w:p>
    <w:p w:rsidR="006A76E2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At least one clip being placed, with other clip(s) already placed visible in frame as possible</w:t>
      </w:r>
    </w:p>
    <w:p w:rsidR="003159BA" w:rsidRDefault="003159BA" w:rsidP="003159BA">
      <w:pPr>
        <w:pStyle w:val="NormalWeb"/>
        <w:spacing w:before="0" w:beforeAutospacing="0" w:after="0" w:afterAutospacing="0"/>
        <w:ind w:left="1368"/>
        <w:jc w:val="left"/>
        <w:rPr>
          <w:rFonts w:ascii="Helvetica" w:hAnsi="Helvetica" w:cs="Arial"/>
          <w:bCs/>
          <w:color w:val="auto"/>
          <w:sz w:val="22"/>
        </w:rPr>
      </w:pPr>
    </w:p>
    <w:p w:rsidR="003159BA" w:rsidRPr="003159BA" w:rsidRDefault="00F90CE8" w:rsidP="003159BA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  <w:szCs w:val="22"/>
        </w:rPr>
      </w:pPr>
      <w:r w:rsidRPr="00F90CE8">
        <w:rPr>
          <w:rFonts w:ascii="Helvetica" w:hAnsi="Helvetica" w:cs="Arial"/>
          <w:b/>
          <w:bCs/>
          <w:color w:val="auto"/>
          <w:sz w:val="22"/>
          <w:u w:val="single"/>
        </w:rPr>
        <w:t>Lindsay Chan:</w:t>
      </w:r>
      <w:r>
        <w:rPr>
          <w:rFonts w:ascii="Helvetica" w:hAnsi="Helvetica" w:cs="Arial"/>
          <w:bCs/>
          <w:color w:val="auto"/>
          <w:sz w:val="22"/>
        </w:rPr>
        <w:t xml:space="preserve"> </w:t>
      </w:r>
      <w:r w:rsidR="003159BA" w:rsidRPr="003159BA">
        <w:rPr>
          <w:rFonts w:ascii="Helvetica" w:hAnsi="Helvetica" w:cs="Arial"/>
          <w:bCs/>
          <w:color w:val="auto"/>
          <w:sz w:val="22"/>
          <w:szCs w:val="22"/>
        </w:rPr>
        <w:t>“</w:t>
      </w:r>
      <w:r w:rsidR="003159BA">
        <w:rPr>
          <w:rFonts w:ascii="Helvetica" w:hAnsi="Helvetica" w:cs="Arial"/>
          <w:sz w:val="22"/>
          <w:szCs w:val="22"/>
        </w:rPr>
        <w:t>Before applying the clips</w:t>
      </w:r>
      <w:r w:rsidR="003159BA" w:rsidRPr="003159BA">
        <w:rPr>
          <w:rFonts w:ascii="Helvetica" w:hAnsi="Helvetica" w:cs="Arial"/>
          <w:sz w:val="22"/>
          <w:szCs w:val="22"/>
        </w:rPr>
        <w:t xml:space="preserve">, it is critical that the vessels be exposed and cleared of </w:t>
      </w:r>
      <w:r w:rsidR="003159BA">
        <w:rPr>
          <w:rFonts w:ascii="Helvetica" w:hAnsi="Helvetica" w:cs="Arial"/>
          <w:sz w:val="22"/>
          <w:szCs w:val="22"/>
        </w:rPr>
        <w:t xml:space="preserve">the </w:t>
      </w:r>
      <w:r w:rsidR="003159BA" w:rsidRPr="003159BA">
        <w:rPr>
          <w:rFonts w:ascii="Helvetica" w:hAnsi="Helvetica" w:cs="Arial"/>
          <w:sz w:val="22"/>
          <w:szCs w:val="22"/>
        </w:rPr>
        <w:t>surrounding tissue</w:t>
      </w:r>
      <w:r w:rsidR="003159BA">
        <w:rPr>
          <w:rFonts w:ascii="Helvetica" w:hAnsi="Helvetica" w:cs="Arial"/>
          <w:sz w:val="22"/>
          <w:szCs w:val="22"/>
        </w:rPr>
        <w:t>. The c</w:t>
      </w:r>
      <w:r w:rsidR="003159BA" w:rsidRPr="003159BA">
        <w:rPr>
          <w:rFonts w:ascii="Helvetica" w:hAnsi="Helvetica" w:cs="Arial"/>
          <w:sz w:val="22"/>
          <w:szCs w:val="22"/>
        </w:rPr>
        <w:t xml:space="preserve">lips should </w:t>
      </w:r>
      <w:r w:rsidR="003159BA">
        <w:rPr>
          <w:rFonts w:ascii="Helvetica" w:hAnsi="Helvetica" w:cs="Arial"/>
          <w:sz w:val="22"/>
          <w:szCs w:val="22"/>
        </w:rPr>
        <w:t xml:space="preserve">then </w:t>
      </w:r>
      <w:r w:rsidR="003159BA" w:rsidRPr="003159BA">
        <w:rPr>
          <w:rFonts w:ascii="Helvetica" w:hAnsi="Helvetica" w:cs="Arial"/>
          <w:sz w:val="22"/>
          <w:szCs w:val="22"/>
        </w:rPr>
        <w:t xml:space="preserve">be securely held with blunt forceps and placed in parallel. </w:t>
      </w:r>
      <w:r w:rsidR="003159BA">
        <w:rPr>
          <w:rFonts w:ascii="Helvetica" w:hAnsi="Helvetica" w:cs="Arial"/>
          <w:sz w:val="22"/>
          <w:szCs w:val="22"/>
        </w:rPr>
        <w:t>An o</w:t>
      </w:r>
      <w:r w:rsidR="003159BA" w:rsidRPr="003159BA">
        <w:rPr>
          <w:rFonts w:ascii="Helvetica" w:hAnsi="Helvetica" w:cs="Arial"/>
          <w:sz w:val="22"/>
          <w:szCs w:val="22"/>
        </w:rPr>
        <w:t>bserved loss of pulses in the vessels is essential to insuring adequate hypoxia-ischemia</w:t>
      </w:r>
      <w:r w:rsidR="003159BA">
        <w:rPr>
          <w:rFonts w:ascii="Helvetica" w:hAnsi="Helvetica" w:cs="Arial"/>
          <w:sz w:val="22"/>
          <w:szCs w:val="22"/>
        </w:rPr>
        <w:t>.”</w:t>
      </w:r>
      <w:r w:rsidR="003159BA" w:rsidRPr="003159BA">
        <w:rPr>
          <w:rFonts w:ascii="Helvetica" w:hAnsi="Helvetica" w:cs="Arial"/>
          <w:sz w:val="22"/>
          <w:szCs w:val="22"/>
        </w:rPr>
        <w:t xml:space="preserve"> </w:t>
      </w:r>
      <w:r w:rsidR="003159BA" w:rsidRPr="003159BA">
        <w:rPr>
          <w:rFonts w:ascii="Helvetica" w:hAnsi="Helvetica" w:cs="Arial"/>
          <w:b/>
          <w:sz w:val="22"/>
          <w:szCs w:val="22"/>
        </w:rPr>
        <w:t>[3.2.1.-MED-interview]</w:t>
      </w:r>
      <w:r w:rsidR="003159BA" w:rsidRPr="003159BA">
        <w:rPr>
          <w:rFonts w:ascii="Helvetica" w:hAnsi="Helvetica" w:cs="Arial"/>
          <w:sz w:val="22"/>
          <w:szCs w:val="22"/>
        </w:rPr>
        <w:t>.</w:t>
      </w:r>
    </w:p>
    <w:p w:rsidR="003159BA" w:rsidRPr="003159BA" w:rsidRDefault="003159BA" w:rsidP="003159BA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3159BA" w:rsidRPr="00F41D47" w:rsidRDefault="00765C6E" w:rsidP="003159B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Lindsay Chan</w:t>
      </w:r>
      <w:r w:rsidR="003159BA">
        <w:rPr>
          <w:rFonts w:ascii="Helvetica" w:hAnsi="Helvetica" w:cs="Arial"/>
          <w:bCs/>
          <w:color w:val="auto"/>
          <w:sz w:val="22"/>
        </w:rPr>
        <w:t>: speaking above, interview-style</w:t>
      </w:r>
    </w:p>
    <w:p w:rsidR="000E2741" w:rsidRPr="00F41D47" w:rsidRDefault="000E2741" w:rsidP="000E2741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6A76E2" w:rsidRPr="006A76E2" w:rsidRDefault="001F09ED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When all the clips have been placed, c</w:t>
      </w:r>
      <w:r w:rsidR="000E2741">
        <w:rPr>
          <w:rFonts w:ascii="Helvetica" w:hAnsi="Helvetica" w:cs="Arial"/>
          <w:color w:val="auto"/>
          <w:sz w:val="22"/>
        </w:rPr>
        <w:t xml:space="preserve">onfirm </w:t>
      </w:r>
      <w:r>
        <w:rPr>
          <w:rFonts w:ascii="Helvetica" w:hAnsi="Helvetica" w:cs="Arial"/>
          <w:color w:val="auto"/>
          <w:sz w:val="22"/>
        </w:rPr>
        <w:t xml:space="preserve">the </w:t>
      </w:r>
      <w:r w:rsidR="006A76E2">
        <w:rPr>
          <w:rFonts w:ascii="Helvetica" w:hAnsi="Helvetica" w:cs="Arial"/>
          <w:color w:val="auto"/>
          <w:sz w:val="22"/>
        </w:rPr>
        <w:t>cessation</w:t>
      </w:r>
      <w:r w:rsidR="00285D0B">
        <w:rPr>
          <w:rFonts w:ascii="Helvetica" w:hAnsi="Helvetica" w:cs="Arial"/>
          <w:color w:val="auto"/>
          <w:sz w:val="22"/>
        </w:rPr>
        <w:t xml:space="preserve"> of</w:t>
      </w:r>
      <w:r w:rsidR="00285D0B" w:rsidRPr="00370C99">
        <w:rPr>
          <w:rFonts w:ascii="Helvetica" w:hAnsi="Helvetica" w:cs="Arial"/>
          <w:color w:val="auto"/>
          <w:sz w:val="22"/>
        </w:rPr>
        <w:t xml:space="preserve"> </w:t>
      </w:r>
      <w:r w:rsidR="000E2741">
        <w:rPr>
          <w:rFonts w:ascii="Helvetica" w:hAnsi="Helvetica" w:cs="Arial"/>
          <w:color w:val="auto"/>
          <w:sz w:val="22"/>
        </w:rPr>
        <w:t xml:space="preserve">the </w:t>
      </w:r>
      <w:r w:rsidR="000E2741" w:rsidRPr="00370C99">
        <w:rPr>
          <w:rFonts w:ascii="Helvetica" w:hAnsi="Helvetica" w:cs="Arial"/>
          <w:color w:val="auto"/>
          <w:sz w:val="22"/>
        </w:rPr>
        <w:t>p</w:t>
      </w:r>
      <w:r w:rsidR="006A76E2">
        <w:rPr>
          <w:rFonts w:ascii="Helvetica" w:hAnsi="Helvetica" w:cs="Arial"/>
          <w:color w:val="auto"/>
          <w:sz w:val="22"/>
        </w:rPr>
        <w:t xml:space="preserve">roximal and distal pulses </w:t>
      </w:r>
      <w:r w:rsidR="006A76E2"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3</w:t>
      </w:r>
      <w:r w:rsidR="006A76E2">
        <w:rPr>
          <w:rFonts w:ascii="Helvetica" w:hAnsi="Helvetica" w:cs="Arial"/>
          <w:b/>
          <w:color w:val="auto"/>
          <w:sz w:val="22"/>
        </w:rPr>
        <w:t>.1.-CU]</w:t>
      </w:r>
      <w:r w:rsidR="000E2741" w:rsidRPr="00370C99">
        <w:rPr>
          <w:rFonts w:ascii="Helvetica" w:hAnsi="Helvetica" w:cs="Arial"/>
          <w:color w:val="auto"/>
          <w:sz w:val="22"/>
        </w:rPr>
        <w:t xml:space="preserve"> and </w:t>
      </w:r>
      <w:r w:rsidR="000E2741">
        <w:rPr>
          <w:rFonts w:ascii="Helvetica" w:hAnsi="Helvetica" w:cs="Arial"/>
          <w:color w:val="auto"/>
          <w:sz w:val="22"/>
        </w:rPr>
        <w:t xml:space="preserve">the </w:t>
      </w:r>
      <w:r w:rsidR="000E2741" w:rsidRPr="00370C99">
        <w:rPr>
          <w:rFonts w:ascii="Helvetica" w:hAnsi="Helvetica" w:cs="Arial"/>
          <w:color w:val="auto"/>
          <w:sz w:val="22"/>
        </w:rPr>
        <w:t>darkening of the uterine vessels</w:t>
      </w:r>
      <w:r w:rsidR="000E2741">
        <w:rPr>
          <w:rFonts w:ascii="Helvetica" w:hAnsi="Helvetica" w:cs="Arial"/>
          <w:color w:val="auto"/>
          <w:sz w:val="22"/>
        </w:rPr>
        <w:t>,</w:t>
      </w:r>
      <w:r w:rsidR="000E2741" w:rsidRPr="00370C99">
        <w:rPr>
          <w:rFonts w:ascii="Helvetica" w:hAnsi="Helvetica" w:cs="Arial"/>
          <w:color w:val="auto"/>
          <w:sz w:val="22"/>
        </w:rPr>
        <w:t xml:space="preserve"> including</w:t>
      </w:r>
      <w:r w:rsidR="000E2741">
        <w:rPr>
          <w:rFonts w:ascii="Helvetica" w:hAnsi="Helvetica" w:cs="Arial"/>
          <w:color w:val="auto"/>
          <w:sz w:val="22"/>
        </w:rPr>
        <w:t xml:space="preserve"> </w:t>
      </w:r>
      <w:r w:rsidR="00285D0B">
        <w:rPr>
          <w:rFonts w:ascii="Helvetica" w:hAnsi="Helvetica" w:cs="Arial"/>
          <w:color w:val="auto"/>
          <w:sz w:val="22"/>
        </w:rPr>
        <w:t xml:space="preserve">in </w:t>
      </w:r>
      <w:r w:rsidR="000E2741">
        <w:rPr>
          <w:rFonts w:ascii="Helvetica" w:hAnsi="Helvetica" w:cs="Arial"/>
          <w:color w:val="auto"/>
          <w:sz w:val="22"/>
        </w:rPr>
        <w:t>the</w:t>
      </w:r>
      <w:r w:rsidR="000E2741" w:rsidRPr="00370C99">
        <w:rPr>
          <w:rFonts w:ascii="Helvetica" w:hAnsi="Helvetica" w:cs="Arial"/>
          <w:color w:val="auto"/>
          <w:sz w:val="22"/>
        </w:rPr>
        <w:t xml:space="preserve"> individual placentas</w:t>
      </w:r>
      <w:r w:rsidR="006A76E2">
        <w:rPr>
          <w:rFonts w:ascii="Helvetica" w:hAnsi="Helvetica" w:cs="Arial"/>
          <w:color w:val="auto"/>
          <w:sz w:val="22"/>
        </w:rPr>
        <w:t xml:space="preserve"> </w:t>
      </w:r>
      <w:r w:rsidR="006A76E2"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3</w:t>
      </w:r>
      <w:r w:rsidR="006A76E2">
        <w:rPr>
          <w:rFonts w:ascii="Helvetica" w:hAnsi="Helvetica" w:cs="Arial"/>
          <w:b/>
          <w:color w:val="auto"/>
          <w:sz w:val="22"/>
        </w:rPr>
        <w:t>.2.-CU]</w:t>
      </w:r>
      <w:r w:rsidR="000E2741" w:rsidRPr="00370C99">
        <w:rPr>
          <w:rFonts w:ascii="Helvetica" w:hAnsi="Helvetica" w:cs="Arial"/>
          <w:color w:val="auto"/>
          <w:sz w:val="22"/>
        </w:rPr>
        <w:t>.</w:t>
      </w:r>
    </w:p>
    <w:p w:rsidR="006A76E2" w:rsidRPr="006A76E2" w:rsidRDefault="006A76E2" w:rsidP="006A76E2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6A76E2" w:rsidRPr="006A76E2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 w:rsidRPr="006A76E2">
        <w:rPr>
          <w:rFonts w:ascii="Helvetica" w:hAnsi="Helvetica" w:cs="Arial"/>
          <w:color w:val="auto"/>
          <w:sz w:val="22"/>
        </w:rPr>
        <w:t>Shot of pulseless vessel(s</w:t>
      </w:r>
      <w:r w:rsidRPr="00F90CE8">
        <w:rPr>
          <w:rFonts w:ascii="Helvetica" w:hAnsi="Helvetica" w:cs="Arial"/>
          <w:color w:val="auto"/>
          <w:sz w:val="22"/>
          <w:highlight w:val="green"/>
        </w:rPr>
        <w:t>)</w:t>
      </w:r>
      <w:r w:rsidR="00F90CE8" w:rsidRPr="00F90CE8">
        <w:rPr>
          <w:rFonts w:ascii="Helvetica" w:hAnsi="Helvetica" w:cs="Arial"/>
          <w:color w:val="auto"/>
          <w:sz w:val="22"/>
          <w:highlight w:val="green"/>
        </w:rPr>
        <w:t xml:space="preserve"> </w:t>
      </w:r>
      <w:proofErr w:type="gramStart"/>
      <w:r w:rsidR="00F90CE8" w:rsidRPr="00F90CE8">
        <w:rPr>
          <w:highlight w:val="green"/>
        </w:rPr>
        <w:t>It</w:t>
      </w:r>
      <w:proofErr w:type="gramEnd"/>
      <w:r w:rsidR="00F90CE8" w:rsidRPr="00F90CE8">
        <w:rPr>
          <w:highlight w:val="green"/>
        </w:rPr>
        <w:t xml:space="preserve"> was difficult to see the actual pulses in these vessels as they’re so small.</w:t>
      </w:r>
    </w:p>
    <w:p w:rsidR="000E2741" w:rsidRPr="006A76E2" w:rsidRDefault="00F90CE8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 w:rsidRPr="00F90CE8">
        <w:rPr>
          <w:rFonts w:ascii="Helvetica" w:hAnsi="Helvetica" w:cs="Arial"/>
          <w:color w:val="auto"/>
          <w:sz w:val="22"/>
          <w:highlight w:val="green"/>
        </w:rPr>
        <w:t>[combined with 3.3.1]</w:t>
      </w:r>
      <w:r>
        <w:rPr>
          <w:rFonts w:ascii="Helvetica" w:hAnsi="Helvetica" w:cs="Arial"/>
          <w:color w:val="auto"/>
          <w:sz w:val="22"/>
        </w:rPr>
        <w:t xml:space="preserve"> </w:t>
      </w:r>
      <w:r w:rsidR="006A76E2" w:rsidRPr="006A76E2">
        <w:rPr>
          <w:rFonts w:ascii="Helvetica" w:hAnsi="Helvetica" w:cs="Arial"/>
          <w:color w:val="auto"/>
          <w:sz w:val="22"/>
        </w:rPr>
        <w:t>Shot of darkening/darkened uterine vessel</w:t>
      </w:r>
      <w:r w:rsidR="000E2741" w:rsidRPr="006A76E2">
        <w:rPr>
          <w:rFonts w:ascii="Helvetica" w:hAnsi="Helvetica" w:cs="Arial"/>
          <w:color w:val="auto"/>
          <w:sz w:val="22"/>
        </w:rPr>
        <w:t xml:space="preserve"> </w:t>
      </w:r>
      <w:r w:rsidR="001F09ED">
        <w:rPr>
          <w:rFonts w:ascii="Helvetica" w:hAnsi="Helvetica" w:cs="Arial"/>
          <w:color w:val="auto"/>
          <w:sz w:val="22"/>
        </w:rPr>
        <w:t>in one placenta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0E2741" w:rsidRPr="006A76E2" w:rsidRDefault="006A76E2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Then c</w:t>
      </w:r>
      <w:r w:rsidR="000E2741" w:rsidRPr="00F41D47">
        <w:rPr>
          <w:rFonts w:ascii="Helvetica" w:hAnsi="Helvetica" w:cs="Arial"/>
          <w:color w:val="auto"/>
          <w:sz w:val="22"/>
        </w:rPr>
        <w:t>over the entire surgical field with gauze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4</w:t>
      </w:r>
      <w:r>
        <w:rPr>
          <w:rFonts w:ascii="Helvetica" w:hAnsi="Helvetica" w:cs="Arial"/>
          <w:b/>
          <w:color w:val="auto"/>
          <w:sz w:val="22"/>
        </w:rPr>
        <w:t>.1.-CU]</w:t>
      </w:r>
      <w:r w:rsidR="000E2741" w:rsidRPr="00F41D47">
        <w:rPr>
          <w:rFonts w:ascii="Helvetica" w:hAnsi="Helvetica" w:cs="Arial"/>
          <w:color w:val="auto"/>
          <w:sz w:val="22"/>
        </w:rPr>
        <w:t xml:space="preserve"> and irrigate the tissue with sterile saline</w:t>
      </w:r>
      <w:r w:rsidR="000E2741">
        <w:rPr>
          <w:rFonts w:ascii="Helvetica" w:hAnsi="Helvetica" w:cs="Arial"/>
          <w:color w:val="auto"/>
          <w:sz w:val="22"/>
        </w:rPr>
        <w:t xml:space="preserve"> every 10 minutes for an hour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4</w:t>
      </w:r>
      <w:r>
        <w:rPr>
          <w:rFonts w:ascii="Helvetica" w:hAnsi="Helvetica" w:cs="Arial"/>
          <w:b/>
          <w:color w:val="auto"/>
          <w:sz w:val="22"/>
        </w:rPr>
        <w:t>.2.-CU]</w:t>
      </w:r>
      <w:r w:rsidR="000E2741">
        <w:rPr>
          <w:rFonts w:ascii="Helvetica" w:hAnsi="Helvetica" w:cs="Arial"/>
          <w:color w:val="auto"/>
          <w:sz w:val="22"/>
        </w:rPr>
        <w:t>.</w:t>
      </w:r>
    </w:p>
    <w:p w:rsidR="006A76E2" w:rsidRPr="006A76E2" w:rsidRDefault="006A76E2" w:rsidP="006A76E2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6A76E2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*Film as written</w:t>
      </w:r>
    </w:p>
    <w:p w:rsidR="006A76E2" w:rsidRPr="00F41D47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Few seconds tissue being irrigated, with saline container label visible in frame if possible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0E2741" w:rsidRPr="006A76E2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 w:rsidRPr="00F41D47">
        <w:rPr>
          <w:rFonts w:ascii="Helvetica" w:hAnsi="Helvetica" w:cs="Arial"/>
          <w:color w:val="auto"/>
          <w:sz w:val="22"/>
        </w:rPr>
        <w:t xml:space="preserve">After 60 minutes, remove the gauze </w:t>
      </w:r>
      <w:r w:rsidR="006A76E2"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5</w:t>
      </w:r>
      <w:r w:rsidR="006A76E2">
        <w:rPr>
          <w:rFonts w:ascii="Helvetica" w:hAnsi="Helvetica" w:cs="Arial"/>
          <w:b/>
          <w:color w:val="auto"/>
          <w:sz w:val="22"/>
        </w:rPr>
        <w:t xml:space="preserve">.1.-MED] </w:t>
      </w:r>
      <w:r w:rsidRPr="00F41D47">
        <w:rPr>
          <w:rFonts w:ascii="Helvetica" w:hAnsi="Helvetica" w:cs="Arial"/>
          <w:color w:val="auto"/>
          <w:sz w:val="22"/>
        </w:rPr>
        <w:t>and irrigate the field</w:t>
      </w:r>
      <w:r>
        <w:rPr>
          <w:rFonts w:ascii="Helvetica" w:hAnsi="Helvetica" w:cs="Arial"/>
          <w:color w:val="auto"/>
          <w:sz w:val="22"/>
        </w:rPr>
        <w:t xml:space="preserve"> again</w:t>
      </w:r>
      <w:r w:rsidR="006A76E2">
        <w:rPr>
          <w:rFonts w:ascii="Helvetica" w:hAnsi="Helvetica" w:cs="Arial"/>
          <w:color w:val="auto"/>
          <w:sz w:val="22"/>
        </w:rPr>
        <w:t xml:space="preserve"> </w:t>
      </w:r>
      <w:r w:rsidR="006A76E2"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5</w:t>
      </w:r>
      <w:r w:rsidR="006A76E2">
        <w:rPr>
          <w:rFonts w:ascii="Helvetica" w:hAnsi="Helvetica" w:cs="Arial"/>
          <w:b/>
          <w:color w:val="auto"/>
          <w:sz w:val="22"/>
        </w:rPr>
        <w:t>.2.-MED]</w:t>
      </w:r>
      <w:r>
        <w:rPr>
          <w:rFonts w:ascii="Helvetica" w:hAnsi="Helvetica" w:cs="Arial"/>
          <w:color w:val="auto"/>
          <w:sz w:val="22"/>
        </w:rPr>
        <w:t>.</w:t>
      </w:r>
    </w:p>
    <w:p w:rsidR="006A76E2" w:rsidRPr="006A76E2" w:rsidRDefault="006A76E2" w:rsidP="006A76E2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6A76E2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(Videographer: More Talent than rat in shot)</w:t>
      </w:r>
    </w:p>
    <w:p w:rsidR="006A76E2" w:rsidRPr="00F41D47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Few seconds Talent irrigating field (Videographer: More Talent than rat in shot)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0E2741" w:rsidRPr="006A76E2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 xml:space="preserve">When the </w:t>
      </w:r>
      <w:r w:rsidRPr="00F41D47">
        <w:rPr>
          <w:rFonts w:ascii="Helvetica" w:hAnsi="Helvetica" w:cs="Arial"/>
          <w:color w:val="auto"/>
          <w:sz w:val="22"/>
        </w:rPr>
        <w:t>uterine horns and vessels are adequately moistened</w:t>
      </w:r>
      <w:r w:rsidR="006A76E2">
        <w:rPr>
          <w:rFonts w:ascii="Helvetica" w:hAnsi="Helvetica" w:cs="Arial"/>
          <w:color w:val="auto"/>
          <w:sz w:val="22"/>
        </w:rPr>
        <w:t xml:space="preserve"> </w:t>
      </w:r>
      <w:r w:rsidR="006A76E2"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6</w:t>
      </w:r>
      <w:r w:rsidR="006A76E2">
        <w:rPr>
          <w:rFonts w:ascii="Helvetica" w:hAnsi="Helvetica" w:cs="Arial"/>
          <w:b/>
          <w:color w:val="auto"/>
          <w:sz w:val="22"/>
        </w:rPr>
        <w:t>.1.-CU]</w:t>
      </w:r>
      <w:r>
        <w:rPr>
          <w:rFonts w:ascii="Helvetica" w:hAnsi="Helvetica" w:cs="Arial"/>
          <w:color w:val="auto"/>
          <w:sz w:val="22"/>
        </w:rPr>
        <w:t>,</w:t>
      </w:r>
      <w:r w:rsidRPr="00F41D47"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color w:val="auto"/>
          <w:sz w:val="22"/>
        </w:rPr>
        <w:t>use forceps to</w:t>
      </w:r>
      <w:r w:rsidRPr="00F41D47"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color w:val="auto"/>
          <w:sz w:val="22"/>
        </w:rPr>
        <w:t>gently remove each aneurysm clip</w:t>
      </w:r>
      <w:r w:rsidR="006A76E2">
        <w:rPr>
          <w:rFonts w:ascii="Helvetica" w:hAnsi="Helvetica" w:cs="Arial"/>
          <w:color w:val="auto"/>
          <w:sz w:val="22"/>
        </w:rPr>
        <w:t xml:space="preserve"> </w:t>
      </w:r>
      <w:r w:rsidR="006A76E2"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6</w:t>
      </w:r>
      <w:r w:rsidR="006A76E2">
        <w:rPr>
          <w:rFonts w:ascii="Helvetica" w:hAnsi="Helvetica" w:cs="Arial"/>
          <w:b/>
          <w:color w:val="auto"/>
          <w:sz w:val="22"/>
        </w:rPr>
        <w:t>.2.-CU]</w:t>
      </w:r>
      <w:r>
        <w:rPr>
          <w:rFonts w:ascii="Helvetica" w:hAnsi="Helvetica" w:cs="Arial"/>
          <w:color w:val="auto"/>
          <w:sz w:val="22"/>
        </w:rPr>
        <w:t>, taking</w:t>
      </w:r>
      <w:r w:rsidRPr="00F41D47">
        <w:rPr>
          <w:rFonts w:ascii="Helvetica" w:hAnsi="Helvetica" w:cs="Arial"/>
          <w:color w:val="auto"/>
          <w:sz w:val="22"/>
        </w:rPr>
        <w:t xml:space="preserve"> care not to cause trauma to the vessel</w:t>
      </w:r>
      <w:r>
        <w:rPr>
          <w:rFonts w:ascii="Helvetica" w:hAnsi="Helvetica" w:cs="Arial"/>
          <w:color w:val="auto"/>
          <w:sz w:val="22"/>
        </w:rPr>
        <w:t xml:space="preserve"> and to m</w:t>
      </w:r>
      <w:r w:rsidRPr="00F41D47">
        <w:rPr>
          <w:rFonts w:ascii="Helvetica" w:hAnsi="Helvetica" w:cs="Arial"/>
          <w:color w:val="auto"/>
          <w:sz w:val="22"/>
        </w:rPr>
        <w:t xml:space="preserve">aintain </w:t>
      </w:r>
      <w:r>
        <w:rPr>
          <w:rFonts w:ascii="Helvetica" w:hAnsi="Helvetica" w:cs="Arial"/>
          <w:color w:val="auto"/>
          <w:sz w:val="22"/>
        </w:rPr>
        <w:t xml:space="preserve">the </w:t>
      </w:r>
      <w:r w:rsidRPr="00F41D47">
        <w:rPr>
          <w:rFonts w:ascii="Helvetica" w:hAnsi="Helvetica" w:cs="Arial"/>
          <w:color w:val="auto"/>
          <w:sz w:val="22"/>
        </w:rPr>
        <w:t>tissue integrity</w:t>
      </w:r>
      <w:r w:rsidR="006A76E2">
        <w:rPr>
          <w:rFonts w:ascii="Helvetica" w:hAnsi="Helvetica" w:cs="Arial"/>
          <w:color w:val="auto"/>
          <w:sz w:val="22"/>
        </w:rPr>
        <w:t xml:space="preserve"> </w:t>
      </w:r>
      <w:r w:rsidR="006A76E2"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6</w:t>
      </w:r>
      <w:r w:rsidR="006A76E2">
        <w:rPr>
          <w:rFonts w:ascii="Helvetica" w:hAnsi="Helvetica" w:cs="Arial"/>
          <w:b/>
          <w:color w:val="auto"/>
          <w:sz w:val="22"/>
        </w:rPr>
        <w:t>.3.-CU]</w:t>
      </w:r>
      <w:r>
        <w:rPr>
          <w:rFonts w:ascii="Helvetica" w:hAnsi="Helvetica" w:cs="Arial"/>
          <w:color w:val="auto"/>
          <w:sz w:val="22"/>
        </w:rPr>
        <w:t>.</w:t>
      </w:r>
    </w:p>
    <w:p w:rsidR="006A76E2" w:rsidRPr="006A76E2" w:rsidRDefault="006A76E2" w:rsidP="006A76E2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6A76E2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Shot of adequately moistened vessels</w:t>
      </w:r>
    </w:p>
    <w:p w:rsidR="006A76E2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One clip being removed (Videographer: Combine 3.5.2. and 3.5.3. as appropriate)</w:t>
      </w:r>
    </w:p>
    <w:p w:rsidR="006A76E2" w:rsidRPr="006A76E2" w:rsidRDefault="006A76E2" w:rsidP="006A76E2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Another clip being removed (Videographer: Combine 3.5.2. and 3.5.3. as appropriate)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0E2741" w:rsidRPr="00E77A15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 xml:space="preserve">Then </w:t>
      </w:r>
      <w:r>
        <w:rPr>
          <w:rFonts w:ascii="Helvetica" w:hAnsi="Helvetica" w:cs="Arial"/>
          <w:color w:val="auto"/>
          <w:sz w:val="22"/>
        </w:rPr>
        <w:t>t</w:t>
      </w:r>
      <w:r w:rsidRPr="00F41D47">
        <w:rPr>
          <w:rFonts w:ascii="Helvetica" w:hAnsi="Helvetica" w:cs="Arial"/>
          <w:color w:val="auto"/>
          <w:sz w:val="22"/>
        </w:rPr>
        <w:t>horoughly irrigate the horns and field</w:t>
      </w:r>
      <w:r>
        <w:rPr>
          <w:rFonts w:ascii="Helvetica" w:hAnsi="Helvetica" w:cs="Arial"/>
          <w:color w:val="auto"/>
          <w:sz w:val="22"/>
        </w:rPr>
        <w:t xml:space="preserve"> one last time</w:t>
      </w:r>
      <w:r w:rsidR="00E77A15">
        <w:rPr>
          <w:rFonts w:ascii="Helvetica" w:hAnsi="Helvetica" w:cs="Arial"/>
          <w:color w:val="auto"/>
          <w:sz w:val="22"/>
        </w:rPr>
        <w:t xml:space="preserve"> </w:t>
      </w:r>
      <w:r w:rsidR="00E77A15"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7</w:t>
      </w:r>
      <w:r w:rsidR="00E77A15">
        <w:rPr>
          <w:rFonts w:ascii="Helvetica" w:hAnsi="Helvetica" w:cs="Arial"/>
          <w:b/>
          <w:color w:val="auto"/>
          <w:sz w:val="22"/>
        </w:rPr>
        <w:t>.1.-CU]</w:t>
      </w:r>
      <w:r w:rsidRPr="00F41D47">
        <w:rPr>
          <w:rFonts w:ascii="Helvetica" w:hAnsi="Helvetica" w:cs="Arial"/>
          <w:color w:val="auto"/>
          <w:sz w:val="22"/>
        </w:rPr>
        <w:t>, taking care to remove any stray threads of gauze from the amniotic sacs</w:t>
      </w:r>
      <w:r w:rsidR="00E77A15">
        <w:rPr>
          <w:rFonts w:ascii="Helvetica" w:hAnsi="Helvetica" w:cs="Arial"/>
          <w:color w:val="auto"/>
          <w:sz w:val="22"/>
        </w:rPr>
        <w:t xml:space="preserve"> </w:t>
      </w:r>
      <w:r w:rsidR="00E77A15">
        <w:rPr>
          <w:rFonts w:ascii="Helvetica" w:hAnsi="Helvetica" w:cs="Arial"/>
          <w:b/>
          <w:color w:val="auto"/>
          <w:sz w:val="22"/>
        </w:rPr>
        <w:t>[3.</w:t>
      </w:r>
      <w:r w:rsidR="003159BA">
        <w:rPr>
          <w:rFonts w:ascii="Helvetica" w:hAnsi="Helvetica" w:cs="Arial"/>
          <w:b/>
          <w:color w:val="auto"/>
          <w:sz w:val="22"/>
        </w:rPr>
        <w:t>7</w:t>
      </w:r>
      <w:r w:rsidR="00E77A15">
        <w:rPr>
          <w:rFonts w:ascii="Helvetica" w:hAnsi="Helvetica" w:cs="Arial"/>
          <w:b/>
          <w:color w:val="auto"/>
          <w:sz w:val="22"/>
        </w:rPr>
        <w:t>.2.-CU]</w:t>
      </w:r>
      <w:r w:rsidRPr="00F41D47">
        <w:rPr>
          <w:rFonts w:ascii="Helvetica" w:hAnsi="Helvetica" w:cs="Arial"/>
          <w:color w:val="auto"/>
          <w:sz w:val="22"/>
        </w:rPr>
        <w:t>.</w:t>
      </w:r>
    </w:p>
    <w:p w:rsidR="00E77A15" w:rsidRPr="00E77A15" w:rsidRDefault="00E77A15" w:rsidP="00E77A15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E77A15" w:rsidRDefault="00E77A15" w:rsidP="00E77A15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Few seconds tissue being irrigated</w:t>
      </w:r>
    </w:p>
    <w:p w:rsidR="00E77A15" w:rsidRPr="00F41D47" w:rsidRDefault="00E77A15" w:rsidP="00E77A15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At least one thread being removed</w:t>
      </w:r>
    </w:p>
    <w:p w:rsidR="000E2741" w:rsidRPr="00370C99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</w:rPr>
      </w:pPr>
    </w:p>
    <w:p w:rsidR="000E2741" w:rsidRPr="00370C99" w:rsidRDefault="000E2741" w:rsidP="000E2741">
      <w:pPr>
        <w:pStyle w:val="NormalWeb"/>
        <w:numPr>
          <w:ilvl w:val="0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 w:rsidRPr="00370C99">
        <w:rPr>
          <w:rFonts w:ascii="Helvetica" w:hAnsi="Helvetica" w:cs="Arial"/>
          <w:b/>
          <w:color w:val="auto"/>
          <w:sz w:val="22"/>
        </w:rPr>
        <w:t>Lipopolysaccharide</w:t>
      </w:r>
      <w:r>
        <w:rPr>
          <w:rFonts w:ascii="Helvetica" w:hAnsi="Helvetica" w:cs="Arial"/>
          <w:b/>
          <w:color w:val="auto"/>
          <w:sz w:val="22"/>
        </w:rPr>
        <w:t xml:space="preserve"> (LPS) a</w:t>
      </w:r>
      <w:r w:rsidRPr="00370C99">
        <w:rPr>
          <w:rFonts w:ascii="Helvetica" w:hAnsi="Helvetica" w:cs="Arial"/>
          <w:b/>
          <w:color w:val="auto"/>
          <w:sz w:val="22"/>
        </w:rPr>
        <w:t xml:space="preserve">mniotic </w:t>
      </w:r>
      <w:r>
        <w:rPr>
          <w:rFonts w:ascii="Helvetica" w:hAnsi="Helvetica" w:cs="Arial"/>
          <w:b/>
          <w:color w:val="auto"/>
          <w:sz w:val="22"/>
        </w:rPr>
        <w:t>s</w:t>
      </w:r>
      <w:r w:rsidRPr="00370C99">
        <w:rPr>
          <w:rFonts w:ascii="Helvetica" w:hAnsi="Helvetica" w:cs="Arial"/>
          <w:b/>
          <w:color w:val="auto"/>
          <w:sz w:val="22"/>
        </w:rPr>
        <w:t>ac</w:t>
      </w:r>
      <w:r>
        <w:rPr>
          <w:rFonts w:ascii="Helvetica" w:hAnsi="Helvetica" w:cs="Arial"/>
          <w:b/>
          <w:color w:val="auto"/>
          <w:sz w:val="22"/>
        </w:rPr>
        <w:t xml:space="preserve"> injection</w:t>
      </w:r>
    </w:p>
    <w:p w:rsidR="000E2741" w:rsidRPr="00370C99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</w:p>
    <w:p w:rsidR="000E2741" w:rsidRPr="00AD1E8A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To treat the fetuses with LPS, use</w:t>
      </w:r>
      <w:r w:rsidRPr="00370C99">
        <w:rPr>
          <w:rFonts w:ascii="Helvetica" w:hAnsi="Helvetica" w:cs="Arial"/>
          <w:color w:val="auto"/>
          <w:sz w:val="22"/>
        </w:rPr>
        <w:t xml:space="preserve"> blunt </w:t>
      </w:r>
      <w:r>
        <w:rPr>
          <w:rFonts w:ascii="Helvetica" w:hAnsi="Helvetica" w:cs="Arial"/>
          <w:color w:val="auto"/>
          <w:sz w:val="22"/>
        </w:rPr>
        <w:t>forceps to</w:t>
      </w:r>
      <w:r w:rsidRPr="00370C99">
        <w:rPr>
          <w:rFonts w:ascii="Helvetica" w:hAnsi="Helvetica" w:cs="Arial"/>
          <w:color w:val="auto"/>
          <w:sz w:val="22"/>
        </w:rPr>
        <w:t xml:space="preserve"> stabilize </w:t>
      </w:r>
      <w:r w:rsidR="00AD1E8A">
        <w:rPr>
          <w:rFonts w:ascii="Helvetica" w:hAnsi="Helvetica" w:cs="Arial"/>
          <w:b/>
          <w:color w:val="auto"/>
          <w:sz w:val="22"/>
        </w:rPr>
        <w:t xml:space="preserve">[4.1.1.-WIDE] </w:t>
      </w:r>
      <w:r>
        <w:rPr>
          <w:rFonts w:ascii="Helvetica" w:hAnsi="Helvetica" w:cs="Arial"/>
          <w:color w:val="auto"/>
          <w:sz w:val="22"/>
        </w:rPr>
        <w:t xml:space="preserve">and rotate each amniotic sac so that </w:t>
      </w:r>
      <w:r w:rsidRPr="00370C99">
        <w:rPr>
          <w:rFonts w:ascii="Helvetica" w:hAnsi="Helvetica" w:cs="Arial"/>
          <w:color w:val="auto"/>
          <w:sz w:val="22"/>
        </w:rPr>
        <w:t>the base of each individual amniotic sac</w:t>
      </w:r>
      <w:r>
        <w:rPr>
          <w:rFonts w:ascii="Helvetica" w:hAnsi="Helvetica" w:cs="Arial"/>
          <w:color w:val="auto"/>
          <w:sz w:val="22"/>
        </w:rPr>
        <w:t xml:space="preserve"> is visible</w:t>
      </w:r>
      <w:r w:rsidR="00AD1E8A">
        <w:rPr>
          <w:rFonts w:ascii="Helvetica" w:hAnsi="Helvetica" w:cs="Arial"/>
          <w:color w:val="auto"/>
          <w:sz w:val="22"/>
        </w:rPr>
        <w:t xml:space="preserve"> </w:t>
      </w:r>
      <w:r w:rsidR="00AD1E8A">
        <w:rPr>
          <w:rFonts w:ascii="Helvetica" w:hAnsi="Helvetica" w:cs="Arial"/>
          <w:b/>
          <w:color w:val="auto"/>
          <w:sz w:val="22"/>
        </w:rPr>
        <w:t>[4.1.2.-CU]</w:t>
      </w:r>
      <w:r>
        <w:rPr>
          <w:rFonts w:ascii="Helvetica" w:hAnsi="Helvetica" w:cs="Arial"/>
          <w:color w:val="auto"/>
          <w:sz w:val="22"/>
        </w:rPr>
        <w:t>.</w:t>
      </w:r>
    </w:p>
    <w:p w:rsidR="00AD1E8A" w:rsidRPr="00AD1E8A" w:rsidRDefault="00AD1E8A" w:rsidP="00AD1E8A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AD1E8A" w:rsidRDefault="00AD1E8A" w:rsidP="00AD1E8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Few seconds Talent stabilizing sac(s) (Videographer: More Talent than rat in shot)</w:t>
      </w:r>
    </w:p>
    <w:p w:rsidR="00AD1E8A" w:rsidRPr="00D76D78" w:rsidRDefault="00AD1E8A" w:rsidP="00AD1E8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Shot of one base of sac visible</w:t>
      </w:r>
    </w:p>
    <w:p w:rsidR="000E2741" w:rsidRPr="00D76D78" w:rsidRDefault="000E2741" w:rsidP="000E2741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0E2741" w:rsidRPr="00AD1E8A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Then,</w:t>
      </w:r>
      <w:r w:rsidRPr="00370C99"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color w:val="auto"/>
          <w:sz w:val="22"/>
        </w:rPr>
        <w:t xml:space="preserve">load one ultra-fine 0.3 ml insulin syringe with an attached 8 mm 31 gauge needle with </w:t>
      </w:r>
      <w:r w:rsidR="00B33881">
        <w:rPr>
          <w:rFonts w:ascii="Helvetica" w:hAnsi="Helvetica" w:cs="Arial"/>
          <w:color w:val="auto"/>
          <w:sz w:val="22"/>
        </w:rPr>
        <w:t>LPS solution</w:t>
      </w:r>
      <w:r w:rsidR="00AD1E8A">
        <w:rPr>
          <w:rFonts w:ascii="Helvetica" w:hAnsi="Helvetica" w:cs="Arial"/>
          <w:color w:val="auto"/>
          <w:sz w:val="22"/>
        </w:rPr>
        <w:t xml:space="preserve"> </w:t>
      </w:r>
      <w:r w:rsidR="00AD1E8A">
        <w:rPr>
          <w:rFonts w:ascii="Helvetica" w:hAnsi="Helvetica" w:cs="Arial"/>
          <w:b/>
          <w:color w:val="auto"/>
          <w:sz w:val="22"/>
        </w:rPr>
        <w:t>[4.2.1.-CU-TXT]</w:t>
      </w:r>
      <w:r w:rsidR="00B33881"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color w:val="auto"/>
          <w:sz w:val="22"/>
        </w:rPr>
        <w:t xml:space="preserve">and inject 100 microliters of </w:t>
      </w:r>
      <w:r w:rsidR="00EE6175">
        <w:rPr>
          <w:rFonts w:ascii="Helvetica" w:hAnsi="Helvetica" w:cs="Arial"/>
          <w:color w:val="auto"/>
          <w:sz w:val="22"/>
        </w:rPr>
        <w:t>the</w:t>
      </w:r>
      <w:r w:rsidR="00B33881">
        <w:rPr>
          <w:rFonts w:ascii="Helvetica" w:hAnsi="Helvetica" w:cs="Arial"/>
          <w:color w:val="auto"/>
          <w:sz w:val="22"/>
        </w:rPr>
        <w:t xml:space="preserve"> solution</w:t>
      </w:r>
      <w:r>
        <w:rPr>
          <w:rFonts w:ascii="Helvetica" w:hAnsi="Helvetica" w:cs="Arial"/>
          <w:color w:val="auto"/>
          <w:sz w:val="22"/>
        </w:rPr>
        <w:t xml:space="preserve"> </w:t>
      </w:r>
      <w:r w:rsidRPr="00D76D78">
        <w:rPr>
          <w:rFonts w:ascii="Helvetica" w:hAnsi="Helvetica" w:cs="Arial"/>
          <w:color w:val="auto"/>
          <w:sz w:val="22"/>
        </w:rPr>
        <w:t xml:space="preserve">just anterior to </w:t>
      </w:r>
      <w:r>
        <w:rPr>
          <w:rFonts w:ascii="Helvetica" w:hAnsi="Helvetica" w:cs="Arial"/>
          <w:color w:val="auto"/>
          <w:sz w:val="22"/>
        </w:rPr>
        <w:t>each</w:t>
      </w:r>
      <w:r w:rsidRPr="00D76D78">
        <w:rPr>
          <w:rFonts w:ascii="Helvetica" w:hAnsi="Helvetica" w:cs="Arial"/>
          <w:color w:val="auto"/>
          <w:sz w:val="22"/>
        </w:rPr>
        <w:t xml:space="preserve"> placental plat</w:t>
      </w:r>
      <w:r>
        <w:rPr>
          <w:rFonts w:ascii="Helvetica" w:hAnsi="Helvetica" w:cs="Arial"/>
          <w:color w:val="auto"/>
          <w:sz w:val="22"/>
        </w:rPr>
        <w:t>e</w:t>
      </w:r>
      <w:r w:rsidR="00AD1E8A">
        <w:rPr>
          <w:rFonts w:ascii="Helvetica" w:hAnsi="Helvetica" w:cs="Arial"/>
          <w:color w:val="auto"/>
          <w:sz w:val="22"/>
        </w:rPr>
        <w:t xml:space="preserve"> </w:t>
      </w:r>
      <w:r w:rsidR="00AD1E8A">
        <w:rPr>
          <w:rFonts w:ascii="Helvetica" w:hAnsi="Helvetica" w:cs="Arial"/>
          <w:b/>
          <w:color w:val="auto"/>
          <w:sz w:val="22"/>
        </w:rPr>
        <w:t>[4.2.2.-CU]</w:t>
      </w:r>
      <w:r>
        <w:rPr>
          <w:rFonts w:ascii="Helvetica" w:hAnsi="Helvetica" w:cs="Arial"/>
          <w:color w:val="auto"/>
          <w:sz w:val="22"/>
        </w:rPr>
        <w:t>.</w:t>
      </w:r>
    </w:p>
    <w:p w:rsidR="00AD1E8A" w:rsidRPr="00AD1E8A" w:rsidRDefault="00AD1E8A" w:rsidP="00AD1E8A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AD1E8A" w:rsidRPr="00AD1E8A" w:rsidRDefault="00AD1E8A" w:rsidP="00AD1E8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Few seconds syringe being loaded</w:t>
      </w:r>
      <w:r w:rsidR="00950199">
        <w:rPr>
          <w:rFonts w:ascii="Helvetica" w:hAnsi="Helvetica" w:cs="Arial"/>
          <w:bCs/>
          <w:color w:val="auto"/>
          <w:sz w:val="22"/>
        </w:rPr>
        <w:t xml:space="preserve">, with LPS solution container label visible in frame if possible </w:t>
      </w:r>
      <w:r>
        <w:rPr>
          <w:rFonts w:ascii="Helvetica" w:hAnsi="Helvetica" w:cs="Arial"/>
          <w:bCs/>
          <w:color w:val="auto"/>
          <w:sz w:val="22"/>
        </w:rPr>
        <w:t xml:space="preserve"> </w:t>
      </w:r>
      <w:r>
        <w:rPr>
          <w:rFonts w:ascii="Helvetica" w:hAnsi="Helvetica" w:cs="Arial"/>
          <w:color w:val="auto"/>
          <w:sz w:val="22"/>
        </w:rPr>
        <w:t>(TEXT: See text for LPS solution preparation details)</w:t>
      </w:r>
    </w:p>
    <w:p w:rsidR="00AD1E8A" w:rsidRPr="00D76D78" w:rsidRDefault="00AD1E8A" w:rsidP="00AD1E8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LPS being injected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AD1E8A" w:rsidRPr="00AD1E8A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As the needle is removed, apply direct pressure to the amniotic sac</w:t>
      </w:r>
      <w:r w:rsidR="00EE6175"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color w:val="auto"/>
          <w:sz w:val="22"/>
        </w:rPr>
        <w:t>to stop any fluid leakage</w:t>
      </w:r>
      <w:r w:rsidR="00AD1E8A">
        <w:rPr>
          <w:rFonts w:ascii="Helvetica" w:hAnsi="Helvetica" w:cs="Arial"/>
          <w:color w:val="auto"/>
          <w:sz w:val="22"/>
        </w:rPr>
        <w:t xml:space="preserve"> </w:t>
      </w:r>
      <w:r w:rsidR="00AD1E8A">
        <w:rPr>
          <w:rFonts w:ascii="Helvetica" w:hAnsi="Helvetica" w:cs="Arial"/>
          <w:b/>
          <w:color w:val="auto"/>
          <w:sz w:val="22"/>
        </w:rPr>
        <w:t>[4.3.1.-CU]</w:t>
      </w:r>
      <w:r>
        <w:rPr>
          <w:rFonts w:ascii="Helvetica" w:hAnsi="Helvetica" w:cs="Arial"/>
          <w:color w:val="auto"/>
          <w:sz w:val="22"/>
        </w:rPr>
        <w:t>.</w:t>
      </w:r>
    </w:p>
    <w:p w:rsidR="00AD1E8A" w:rsidRPr="00AD1E8A" w:rsidRDefault="00AD1E8A" w:rsidP="00AD1E8A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0E2741" w:rsidRPr="003159BA" w:rsidRDefault="00AD1E8A" w:rsidP="00AD1E8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Last few seconds needle being removed, then pressure being applied</w:t>
      </w:r>
      <w:r w:rsidR="000E2741">
        <w:rPr>
          <w:rFonts w:ascii="Helvetica" w:hAnsi="Helvetica" w:cs="Arial"/>
          <w:color w:val="auto"/>
          <w:sz w:val="22"/>
        </w:rPr>
        <w:t xml:space="preserve"> </w:t>
      </w:r>
    </w:p>
    <w:p w:rsidR="003159BA" w:rsidRPr="003159BA" w:rsidRDefault="003159BA" w:rsidP="003159BA">
      <w:pPr>
        <w:pStyle w:val="NormalWeb"/>
        <w:spacing w:before="0" w:beforeAutospacing="0" w:after="0" w:afterAutospacing="0"/>
        <w:ind w:left="1368"/>
        <w:jc w:val="left"/>
        <w:rPr>
          <w:rFonts w:ascii="Helvetica" w:hAnsi="Helvetica" w:cs="Arial"/>
          <w:bCs/>
          <w:color w:val="auto"/>
          <w:sz w:val="22"/>
        </w:rPr>
      </w:pPr>
    </w:p>
    <w:p w:rsidR="003159BA" w:rsidRPr="003159BA" w:rsidRDefault="00F90CE8" w:rsidP="003159BA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  <w:szCs w:val="22"/>
        </w:rPr>
      </w:pPr>
      <w:r w:rsidRPr="00F90CE8">
        <w:rPr>
          <w:rFonts w:ascii="Helvetica" w:hAnsi="Helvetica" w:cs="Arial"/>
          <w:b/>
          <w:bCs/>
          <w:color w:val="auto"/>
          <w:sz w:val="22"/>
          <w:u w:val="single"/>
        </w:rPr>
        <w:t>Lindsay Chan:</w:t>
      </w:r>
      <w:r>
        <w:rPr>
          <w:rFonts w:ascii="Helvetica" w:hAnsi="Helvetica" w:cs="Arial"/>
          <w:bCs/>
          <w:color w:val="auto"/>
          <w:sz w:val="22"/>
        </w:rPr>
        <w:t xml:space="preserve"> </w:t>
      </w:r>
      <w:r w:rsidR="003159BA" w:rsidRPr="003159BA">
        <w:rPr>
          <w:rFonts w:ascii="Helvetica" w:hAnsi="Helvetica" w:cs="Arial"/>
          <w:sz w:val="22"/>
          <w:szCs w:val="22"/>
        </w:rPr>
        <w:t>“</w:t>
      </w:r>
      <w:r w:rsidR="006F7EA0">
        <w:rPr>
          <w:rFonts w:ascii="Helvetica" w:hAnsi="Helvetica" w:cs="Arial"/>
          <w:sz w:val="22"/>
          <w:szCs w:val="22"/>
        </w:rPr>
        <w:t>Insertion</w:t>
      </w:r>
      <w:r w:rsidR="003159BA" w:rsidRPr="003159BA">
        <w:rPr>
          <w:rFonts w:ascii="Helvetica" w:hAnsi="Helvetica" w:cs="Arial"/>
          <w:sz w:val="22"/>
          <w:szCs w:val="22"/>
        </w:rPr>
        <w:t xml:space="preserve"> of </w:t>
      </w:r>
      <w:r w:rsidR="006F7EA0">
        <w:rPr>
          <w:rFonts w:ascii="Helvetica" w:hAnsi="Helvetica" w:cs="Arial"/>
          <w:sz w:val="22"/>
          <w:szCs w:val="22"/>
        </w:rPr>
        <w:t>the</w:t>
      </w:r>
      <w:r w:rsidR="003159BA" w:rsidRPr="003159BA">
        <w:rPr>
          <w:rFonts w:ascii="Helvetica" w:hAnsi="Helvetica" w:cs="Arial"/>
          <w:sz w:val="22"/>
          <w:szCs w:val="22"/>
        </w:rPr>
        <w:t xml:space="preserve"> ultra-fine 31 gauge needle precisely into the base of the amniotic sac is important </w:t>
      </w:r>
      <w:r w:rsidR="006F7EA0">
        <w:rPr>
          <w:rFonts w:ascii="Helvetica" w:hAnsi="Helvetica" w:cs="Arial"/>
          <w:sz w:val="22"/>
          <w:szCs w:val="22"/>
        </w:rPr>
        <w:t>for</w:t>
      </w:r>
      <w:r w:rsidR="003159BA" w:rsidRPr="003159BA">
        <w:rPr>
          <w:rFonts w:ascii="Helvetica" w:hAnsi="Helvetica" w:cs="Arial"/>
          <w:sz w:val="22"/>
          <w:szCs w:val="22"/>
        </w:rPr>
        <w:t xml:space="preserve"> </w:t>
      </w:r>
      <w:r w:rsidR="006F7EA0">
        <w:rPr>
          <w:rFonts w:ascii="Helvetica" w:hAnsi="Helvetica" w:cs="Arial"/>
          <w:sz w:val="22"/>
          <w:szCs w:val="22"/>
        </w:rPr>
        <w:t>ensuring the</w:t>
      </w:r>
      <w:r w:rsidR="003159BA" w:rsidRPr="003159BA">
        <w:rPr>
          <w:rFonts w:ascii="Helvetica" w:hAnsi="Helvetica" w:cs="Arial"/>
          <w:sz w:val="22"/>
          <w:szCs w:val="22"/>
        </w:rPr>
        <w:t xml:space="preserve"> proper delivery of the LPS solution without allowing</w:t>
      </w:r>
      <w:r w:rsidR="006F7EA0">
        <w:rPr>
          <w:rFonts w:ascii="Helvetica" w:hAnsi="Helvetica" w:cs="Arial"/>
          <w:sz w:val="22"/>
          <w:szCs w:val="22"/>
        </w:rPr>
        <w:t xml:space="preserve"> the</w:t>
      </w:r>
      <w:r w:rsidR="003159BA" w:rsidRPr="003159BA">
        <w:rPr>
          <w:rFonts w:ascii="Helvetica" w:hAnsi="Helvetica" w:cs="Arial"/>
          <w:sz w:val="22"/>
          <w:szCs w:val="22"/>
        </w:rPr>
        <w:t xml:space="preserve"> </w:t>
      </w:r>
      <w:r w:rsidR="006F7EA0">
        <w:rPr>
          <w:rFonts w:ascii="Helvetica" w:hAnsi="Helvetica" w:cs="Arial"/>
          <w:sz w:val="22"/>
          <w:szCs w:val="22"/>
        </w:rPr>
        <w:t xml:space="preserve">amniotic fluid to escape, preventing </w:t>
      </w:r>
      <w:proofErr w:type="spellStart"/>
      <w:r w:rsidR="006F7EA0">
        <w:rPr>
          <w:rFonts w:ascii="Helvetica" w:hAnsi="Helvetica" w:cs="Arial"/>
          <w:sz w:val="22"/>
          <w:szCs w:val="22"/>
        </w:rPr>
        <w:t>o</w:t>
      </w:r>
      <w:r w:rsidR="003159BA" w:rsidRPr="003159BA">
        <w:rPr>
          <w:rFonts w:ascii="Helvetica" w:hAnsi="Helvetica" w:cs="Arial"/>
          <w:sz w:val="22"/>
          <w:szCs w:val="22"/>
        </w:rPr>
        <w:t>ligohydramnios</w:t>
      </w:r>
      <w:proofErr w:type="spellEnd"/>
      <w:r w:rsidR="006F7EA0">
        <w:rPr>
          <w:rFonts w:ascii="Helvetica" w:hAnsi="Helvetica" w:cs="Arial"/>
          <w:sz w:val="22"/>
          <w:szCs w:val="22"/>
        </w:rPr>
        <w:t xml:space="preserve"> and</w:t>
      </w:r>
      <w:r w:rsidR="003159BA" w:rsidRPr="003159BA">
        <w:rPr>
          <w:rFonts w:ascii="Helvetica" w:hAnsi="Helvetica" w:cs="Arial"/>
          <w:sz w:val="22"/>
          <w:szCs w:val="22"/>
        </w:rPr>
        <w:t xml:space="preserve"> fetal loss.” </w:t>
      </w:r>
      <w:r w:rsidR="003159BA" w:rsidRPr="003159BA">
        <w:rPr>
          <w:rFonts w:ascii="Helvetica" w:hAnsi="Helvetica" w:cs="Arial"/>
          <w:b/>
          <w:sz w:val="22"/>
          <w:szCs w:val="22"/>
        </w:rPr>
        <w:t>[4.4.1.-MED-interview]</w:t>
      </w:r>
    </w:p>
    <w:p w:rsidR="003159BA" w:rsidRPr="003159BA" w:rsidRDefault="003159BA" w:rsidP="003159BA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3159BA" w:rsidRPr="003159BA" w:rsidRDefault="00765C6E" w:rsidP="003159B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Lindsay Chan</w:t>
      </w:r>
      <w:r w:rsidR="003159BA">
        <w:rPr>
          <w:rFonts w:ascii="Helvetica" w:hAnsi="Helvetica" w:cs="Arial"/>
          <w:bCs/>
          <w:color w:val="auto"/>
          <w:sz w:val="22"/>
        </w:rPr>
        <w:t>: speaking above, interview-style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9F2EDF" w:rsidRPr="009F2EDF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After irrigating the uterine horns 3 times with sterile saline</w:t>
      </w:r>
      <w:r w:rsidR="009F2EDF">
        <w:rPr>
          <w:rFonts w:ascii="Helvetica" w:hAnsi="Helvetica" w:cs="Arial"/>
          <w:color w:val="auto"/>
          <w:sz w:val="22"/>
        </w:rPr>
        <w:t xml:space="preserve"> </w:t>
      </w:r>
      <w:r w:rsidR="009F2EDF">
        <w:rPr>
          <w:rFonts w:ascii="Helvetica" w:hAnsi="Helvetica" w:cs="Arial"/>
          <w:b/>
          <w:color w:val="auto"/>
          <w:sz w:val="22"/>
        </w:rPr>
        <w:t>[4.</w:t>
      </w:r>
      <w:r w:rsidR="006F7EA0">
        <w:rPr>
          <w:rFonts w:ascii="Helvetica" w:hAnsi="Helvetica" w:cs="Arial"/>
          <w:b/>
          <w:color w:val="auto"/>
          <w:sz w:val="22"/>
        </w:rPr>
        <w:t>5</w:t>
      </w:r>
      <w:r w:rsidR="009F2EDF">
        <w:rPr>
          <w:rFonts w:ascii="Helvetica" w:hAnsi="Helvetica" w:cs="Arial"/>
          <w:b/>
          <w:color w:val="auto"/>
          <w:sz w:val="22"/>
        </w:rPr>
        <w:t>.1.-CU]</w:t>
      </w:r>
      <w:r>
        <w:rPr>
          <w:rFonts w:ascii="Helvetica" w:hAnsi="Helvetica" w:cs="Arial"/>
          <w:color w:val="auto"/>
          <w:sz w:val="22"/>
        </w:rPr>
        <w:t xml:space="preserve">, use forceps to return the horns </w:t>
      </w:r>
      <w:r w:rsidRPr="000A35CA">
        <w:rPr>
          <w:rFonts w:ascii="Helvetica" w:hAnsi="Helvetica" w:cs="Arial"/>
          <w:color w:val="auto"/>
          <w:sz w:val="22"/>
        </w:rPr>
        <w:t>to the peritoneal cavity</w:t>
      </w:r>
      <w:r w:rsidR="009F2EDF">
        <w:rPr>
          <w:rFonts w:ascii="Helvetica" w:hAnsi="Helvetica" w:cs="Arial"/>
          <w:color w:val="auto"/>
          <w:sz w:val="22"/>
        </w:rPr>
        <w:t xml:space="preserve"> </w:t>
      </w:r>
      <w:r w:rsidR="009F2EDF">
        <w:rPr>
          <w:rFonts w:ascii="Helvetica" w:hAnsi="Helvetica" w:cs="Arial"/>
          <w:b/>
          <w:color w:val="auto"/>
          <w:sz w:val="22"/>
        </w:rPr>
        <w:t>[4.</w:t>
      </w:r>
      <w:r w:rsidR="006F7EA0">
        <w:rPr>
          <w:rFonts w:ascii="Helvetica" w:hAnsi="Helvetica" w:cs="Arial"/>
          <w:b/>
          <w:color w:val="auto"/>
          <w:sz w:val="22"/>
        </w:rPr>
        <w:t>5</w:t>
      </w:r>
      <w:r w:rsidR="009F2EDF">
        <w:rPr>
          <w:rFonts w:ascii="Helvetica" w:hAnsi="Helvetica" w:cs="Arial"/>
          <w:b/>
          <w:color w:val="auto"/>
          <w:sz w:val="22"/>
        </w:rPr>
        <w:t>.2.-CU]</w:t>
      </w:r>
      <w:r w:rsidRPr="000A35CA">
        <w:rPr>
          <w:rFonts w:ascii="Helvetica" w:hAnsi="Helvetica" w:cs="Arial"/>
          <w:color w:val="auto"/>
          <w:sz w:val="22"/>
        </w:rPr>
        <w:t>.</w:t>
      </w:r>
    </w:p>
    <w:p w:rsidR="009F2EDF" w:rsidRPr="009F2EDF" w:rsidRDefault="009F2EDF" w:rsidP="009F2EDF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9F2EDF" w:rsidRPr="009F2EDF" w:rsidRDefault="009F2EDF" w:rsidP="009F2EDF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horns being irrigated</w:t>
      </w:r>
    </w:p>
    <w:p w:rsidR="000E2741" w:rsidRPr="000A35CA" w:rsidRDefault="009F2EDF" w:rsidP="009F2EDF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horns being placed in cavity</w:t>
      </w:r>
      <w:r w:rsidR="000E2741" w:rsidRPr="000A35CA">
        <w:rPr>
          <w:rFonts w:ascii="Helvetica" w:hAnsi="Helvetica" w:cs="Arial"/>
          <w:color w:val="auto"/>
          <w:sz w:val="22"/>
        </w:rPr>
        <w:t xml:space="preserve"> </w:t>
      </w:r>
    </w:p>
    <w:p w:rsidR="000E2741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</w:rPr>
      </w:pPr>
    </w:p>
    <w:p w:rsidR="000E2741" w:rsidRPr="00CA344A" w:rsidRDefault="00CA344A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Then</w:t>
      </w:r>
      <w:r w:rsidR="000E2741">
        <w:rPr>
          <w:rFonts w:ascii="Helvetica" w:hAnsi="Helvetica" w:cs="Arial"/>
          <w:color w:val="auto"/>
          <w:sz w:val="22"/>
        </w:rPr>
        <w:t xml:space="preserve"> use a running 3-0 </w:t>
      </w:r>
      <w:r w:rsidR="00F90CE8" w:rsidRPr="00F90CE8">
        <w:t xml:space="preserve"> </w:t>
      </w:r>
      <w:r w:rsidR="00F90CE8" w:rsidRPr="00F90CE8">
        <w:rPr>
          <w:color w:val="FF0000"/>
        </w:rPr>
        <w:t xml:space="preserve">(Pronunciation: “Three-Oh”) </w:t>
      </w:r>
      <w:r w:rsidR="000E2741">
        <w:rPr>
          <w:rFonts w:ascii="Helvetica" w:hAnsi="Helvetica" w:cs="Arial"/>
          <w:color w:val="auto"/>
          <w:sz w:val="22"/>
        </w:rPr>
        <w:t xml:space="preserve">silk suture to </w:t>
      </w:r>
      <w:r w:rsidR="000E2741" w:rsidRPr="000A35CA">
        <w:rPr>
          <w:rFonts w:ascii="Helvetica" w:hAnsi="Helvetica" w:cs="Arial"/>
          <w:color w:val="auto"/>
          <w:sz w:val="22"/>
        </w:rPr>
        <w:t xml:space="preserve">re-approximate the </w:t>
      </w:r>
      <w:proofErr w:type="spellStart"/>
      <w:r w:rsidR="000E2741" w:rsidRPr="000A35CA">
        <w:rPr>
          <w:rFonts w:ascii="Helvetica" w:hAnsi="Helvetica" w:cs="Arial"/>
          <w:color w:val="auto"/>
          <w:sz w:val="22"/>
        </w:rPr>
        <w:t>musculofascial</w:t>
      </w:r>
      <w:proofErr w:type="spellEnd"/>
      <w:r w:rsidR="000E2741" w:rsidRPr="000A35CA">
        <w:rPr>
          <w:rFonts w:ascii="Helvetica" w:hAnsi="Helvetica" w:cs="Arial"/>
          <w:color w:val="auto"/>
          <w:sz w:val="22"/>
        </w:rPr>
        <w:t xml:space="preserve"> layer edges</w:t>
      </w:r>
      <w:r w:rsidR="0099034C">
        <w:rPr>
          <w:rFonts w:ascii="Helvetica" w:hAnsi="Helvetica" w:cs="Arial"/>
          <w:color w:val="auto"/>
          <w:sz w:val="22"/>
        </w:rPr>
        <w:t>,</w:t>
      </w:r>
      <w:r w:rsidR="000E2741" w:rsidRPr="000A35CA">
        <w:rPr>
          <w:rFonts w:ascii="Helvetica" w:hAnsi="Helvetica" w:cs="Arial"/>
          <w:color w:val="auto"/>
          <w:sz w:val="22"/>
        </w:rPr>
        <w:t xml:space="preserve"> </w:t>
      </w:r>
      <w:r w:rsidR="000E2741">
        <w:rPr>
          <w:rFonts w:ascii="Helvetica" w:hAnsi="Helvetica" w:cs="Arial"/>
          <w:color w:val="auto"/>
          <w:sz w:val="22"/>
        </w:rPr>
        <w:t xml:space="preserve">without </w:t>
      </w:r>
      <w:r w:rsidR="000E2741" w:rsidRPr="000A35CA">
        <w:rPr>
          <w:rFonts w:ascii="Helvetica" w:hAnsi="Helvetica" w:cs="Arial"/>
          <w:color w:val="auto"/>
          <w:sz w:val="22"/>
        </w:rPr>
        <w:t>sutur</w:t>
      </w:r>
      <w:r w:rsidR="000E2741">
        <w:rPr>
          <w:rFonts w:ascii="Helvetica" w:hAnsi="Helvetica" w:cs="Arial"/>
          <w:color w:val="auto"/>
          <w:sz w:val="22"/>
        </w:rPr>
        <w:t>ing into or through a sac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[4.</w:t>
      </w:r>
      <w:r w:rsidR="006F7EA0">
        <w:rPr>
          <w:rFonts w:ascii="Helvetica" w:hAnsi="Helvetica" w:cs="Arial"/>
          <w:b/>
          <w:color w:val="auto"/>
          <w:sz w:val="22"/>
        </w:rPr>
        <w:t>6</w:t>
      </w:r>
      <w:r>
        <w:rPr>
          <w:rFonts w:ascii="Helvetica" w:hAnsi="Helvetica" w:cs="Arial"/>
          <w:b/>
          <w:color w:val="auto"/>
          <w:sz w:val="22"/>
        </w:rPr>
        <w:t>.1.-CU-TXT]</w:t>
      </w:r>
      <w:r w:rsidR="000E2741">
        <w:rPr>
          <w:rFonts w:ascii="Helvetica" w:hAnsi="Helvetica" w:cs="Arial"/>
          <w:color w:val="auto"/>
          <w:sz w:val="22"/>
        </w:rPr>
        <w:t xml:space="preserve">, followed by closure of the skin with </w:t>
      </w:r>
      <w:r w:rsidR="00950199">
        <w:rPr>
          <w:rFonts w:ascii="Helvetica" w:hAnsi="Helvetica" w:cs="Arial"/>
          <w:color w:val="auto"/>
          <w:sz w:val="22"/>
        </w:rPr>
        <w:t>another running 3-0 silk suture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[4.</w:t>
      </w:r>
      <w:r w:rsidR="006F7EA0">
        <w:rPr>
          <w:rFonts w:ascii="Helvetica" w:hAnsi="Helvetica" w:cs="Arial"/>
          <w:b/>
          <w:color w:val="auto"/>
          <w:sz w:val="22"/>
        </w:rPr>
        <w:t>6</w:t>
      </w:r>
      <w:r>
        <w:rPr>
          <w:rFonts w:ascii="Helvetica" w:hAnsi="Helvetica" w:cs="Arial"/>
          <w:b/>
          <w:color w:val="auto"/>
          <w:sz w:val="22"/>
        </w:rPr>
        <w:t>.2.-CU]</w:t>
      </w:r>
      <w:r w:rsidR="000E2741">
        <w:rPr>
          <w:rFonts w:ascii="Helvetica" w:hAnsi="Helvetica" w:cs="Arial"/>
          <w:color w:val="auto"/>
          <w:sz w:val="22"/>
        </w:rPr>
        <w:t>.</w:t>
      </w:r>
    </w:p>
    <w:p w:rsidR="00CA344A" w:rsidRPr="00CA344A" w:rsidRDefault="00CA344A" w:rsidP="00CA344A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CA344A" w:rsidRPr="00CA344A" w:rsidRDefault="00CA344A" w:rsidP="00CA344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 xml:space="preserve">Few seconds </w:t>
      </w:r>
      <w:proofErr w:type="spellStart"/>
      <w:r>
        <w:rPr>
          <w:rFonts w:ascii="Helvetica" w:hAnsi="Helvetica" w:cs="Arial"/>
          <w:bCs/>
          <w:color w:val="auto"/>
          <w:sz w:val="22"/>
        </w:rPr>
        <w:t>musculofascial</w:t>
      </w:r>
      <w:proofErr w:type="spellEnd"/>
      <w:r>
        <w:rPr>
          <w:rFonts w:ascii="Helvetica" w:hAnsi="Helvetica" w:cs="Arial"/>
          <w:bCs/>
          <w:color w:val="auto"/>
          <w:sz w:val="22"/>
        </w:rPr>
        <w:t xml:space="preserve"> layer being closed </w:t>
      </w:r>
      <w:r>
        <w:rPr>
          <w:rFonts w:ascii="Helvetica" w:hAnsi="Helvetica" w:cs="Arial"/>
          <w:color w:val="auto"/>
          <w:sz w:val="22"/>
        </w:rPr>
        <w:t>(TEXT: Caution: Leave</w:t>
      </w:r>
      <w:r w:rsidRPr="000A35CA">
        <w:rPr>
          <w:rFonts w:ascii="Helvetica" w:hAnsi="Helvetica" w:cs="Arial"/>
          <w:color w:val="auto"/>
          <w:sz w:val="22"/>
        </w:rPr>
        <w:t xml:space="preserve"> adequate space between amniotic sacs </w:t>
      </w:r>
      <w:r>
        <w:rPr>
          <w:rFonts w:ascii="Helvetica" w:hAnsi="Helvetica" w:cs="Arial"/>
          <w:color w:val="auto"/>
          <w:sz w:val="22"/>
        </w:rPr>
        <w:t>+</w:t>
      </w:r>
      <w:r w:rsidRPr="000A35CA"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color w:val="auto"/>
          <w:sz w:val="22"/>
        </w:rPr>
        <w:t>midline incision)</w:t>
      </w:r>
    </w:p>
    <w:p w:rsidR="00CA344A" w:rsidRPr="000A35CA" w:rsidRDefault="00CA344A" w:rsidP="00CA344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Few seconds skin being closed</w:t>
      </w:r>
    </w:p>
    <w:p w:rsidR="000E2741" w:rsidRPr="00370C99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</w:p>
    <w:p w:rsidR="00CA344A" w:rsidRPr="00CA344A" w:rsidRDefault="000E2741" w:rsidP="000E2741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 xml:space="preserve">Next, </w:t>
      </w:r>
      <w:r>
        <w:rPr>
          <w:rFonts w:ascii="Helvetica" w:hAnsi="Helvetica" w:cs="Arial"/>
          <w:bCs/>
          <w:color w:val="auto"/>
          <w:sz w:val="22"/>
        </w:rPr>
        <w:t xml:space="preserve">use a 26 gauge needle to </w:t>
      </w:r>
      <w:r w:rsidRPr="000A35CA">
        <w:rPr>
          <w:rFonts w:ascii="Helvetica" w:hAnsi="Helvetica" w:cs="Arial"/>
          <w:color w:val="auto"/>
          <w:sz w:val="22"/>
        </w:rPr>
        <w:t xml:space="preserve">subcutaneously </w:t>
      </w:r>
      <w:r>
        <w:rPr>
          <w:rFonts w:ascii="Helvetica" w:hAnsi="Helvetica" w:cs="Arial"/>
          <w:bCs/>
          <w:color w:val="auto"/>
          <w:sz w:val="22"/>
        </w:rPr>
        <w:t xml:space="preserve">inject </w:t>
      </w:r>
      <w:r w:rsidRPr="000A35CA">
        <w:rPr>
          <w:rFonts w:ascii="Helvetica" w:hAnsi="Helvetica" w:cs="Arial"/>
          <w:color w:val="auto"/>
          <w:sz w:val="22"/>
        </w:rPr>
        <w:t>1 m</w:t>
      </w:r>
      <w:r>
        <w:rPr>
          <w:rFonts w:ascii="Helvetica" w:hAnsi="Helvetica" w:cs="Arial"/>
          <w:color w:val="auto"/>
          <w:sz w:val="22"/>
        </w:rPr>
        <w:t>l</w:t>
      </w:r>
      <w:r w:rsidRPr="000A35CA">
        <w:rPr>
          <w:rFonts w:ascii="Helvetica" w:hAnsi="Helvetica" w:cs="Arial"/>
          <w:color w:val="auto"/>
          <w:sz w:val="22"/>
        </w:rPr>
        <w:t xml:space="preserve"> of 0.125% b</w:t>
      </w:r>
      <w:r w:rsidR="00B33881">
        <w:rPr>
          <w:rFonts w:ascii="Helvetica" w:hAnsi="Helvetica" w:cs="Arial"/>
          <w:color w:val="auto"/>
          <w:sz w:val="22"/>
        </w:rPr>
        <w:t>u</w:t>
      </w:r>
      <w:r w:rsidRPr="000A35CA">
        <w:rPr>
          <w:rFonts w:ascii="Helvetica" w:hAnsi="Helvetica" w:cs="Arial"/>
          <w:color w:val="auto"/>
          <w:sz w:val="22"/>
        </w:rPr>
        <w:t>piv</w:t>
      </w:r>
      <w:r w:rsidR="00B33881">
        <w:rPr>
          <w:rFonts w:ascii="Helvetica" w:hAnsi="Helvetica" w:cs="Arial"/>
          <w:color w:val="auto"/>
          <w:sz w:val="22"/>
        </w:rPr>
        <w:t>a</w:t>
      </w:r>
      <w:r w:rsidRPr="000A35CA">
        <w:rPr>
          <w:rFonts w:ascii="Helvetica" w:hAnsi="Helvetica" w:cs="Arial"/>
          <w:color w:val="auto"/>
          <w:sz w:val="22"/>
        </w:rPr>
        <w:t xml:space="preserve">caine around </w:t>
      </w:r>
      <w:r>
        <w:rPr>
          <w:rFonts w:ascii="Helvetica" w:hAnsi="Helvetica" w:cs="Arial"/>
          <w:color w:val="auto"/>
          <w:sz w:val="22"/>
        </w:rPr>
        <w:t xml:space="preserve">the </w:t>
      </w:r>
      <w:r w:rsidRPr="000A35CA">
        <w:rPr>
          <w:rFonts w:ascii="Helvetica" w:hAnsi="Helvetica" w:cs="Arial"/>
          <w:color w:val="auto"/>
          <w:sz w:val="22"/>
        </w:rPr>
        <w:t>wound edges</w:t>
      </w:r>
      <w:r w:rsidR="00CA344A">
        <w:rPr>
          <w:rFonts w:ascii="Helvetica" w:hAnsi="Helvetica" w:cs="Arial"/>
          <w:color w:val="auto"/>
          <w:sz w:val="22"/>
        </w:rPr>
        <w:t xml:space="preserve"> </w:t>
      </w:r>
      <w:r w:rsidR="00CA344A">
        <w:rPr>
          <w:rFonts w:ascii="Helvetica" w:hAnsi="Helvetica" w:cs="Arial"/>
          <w:b/>
          <w:color w:val="auto"/>
          <w:sz w:val="22"/>
        </w:rPr>
        <w:t>[4.</w:t>
      </w:r>
      <w:r w:rsidR="006F7EA0">
        <w:rPr>
          <w:rFonts w:ascii="Helvetica" w:hAnsi="Helvetica" w:cs="Arial"/>
          <w:b/>
          <w:color w:val="auto"/>
          <w:sz w:val="22"/>
        </w:rPr>
        <w:t>7</w:t>
      </w:r>
      <w:r w:rsidR="00CA344A">
        <w:rPr>
          <w:rFonts w:ascii="Helvetica" w:hAnsi="Helvetica" w:cs="Arial"/>
          <w:b/>
          <w:color w:val="auto"/>
          <w:sz w:val="22"/>
        </w:rPr>
        <w:t>.1.-CU]</w:t>
      </w:r>
      <w:r w:rsidR="00F90CE8">
        <w:rPr>
          <w:rFonts w:ascii="Helvetica" w:hAnsi="Helvetica" w:cs="Arial"/>
          <w:b/>
          <w:color w:val="auto"/>
          <w:sz w:val="22"/>
        </w:rPr>
        <w:t>.</w:t>
      </w:r>
      <w:r w:rsidRPr="000A35CA">
        <w:rPr>
          <w:rFonts w:ascii="Helvetica" w:hAnsi="Helvetica" w:cs="Arial"/>
          <w:color w:val="auto"/>
          <w:sz w:val="22"/>
        </w:rPr>
        <w:t xml:space="preserve"> </w:t>
      </w:r>
      <w:proofErr w:type="gramStart"/>
      <w:r w:rsidR="00F90CE8" w:rsidRPr="00F90CE8">
        <w:rPr>
          <w:rFonts w:ascii="Helvetica" w:hAnsi="Helvetica" w:cs="Arial"/>
          <w:color w:val="FF0000"/>
          <w:sz w:val="22"/>
        </w:rPr>
        <w:t>Towel dry</w:t>
      </w:r>
      <w:proofErr w:type="gramEnd"/>
      <w:r w:rsidR="00F90CE8" w:rsidRPr="00F90CE8">
        <w:rPr>
          <w:rFonts w:ascii="Helvetica" w:hAnsi="Helvetica" w:cs="Arial"/>
          <w:color w:val="FF0000"/>
          <w:sz w:val="22"/>
        </w:rPr>
        <w:t xml:space="preserve"> the rat as necessary </w:t>
      </w:r>
      <w:r w:rsidR="00F90CE8" w:rsidRPr="00F90CE8">
        <w:rPr>
          <w:rFonts w:ascii="Helvetica" w:hAnsi="Helvetica" w:cs="Arial"/>
          <w:b/>
          <w:color w:val="FF0000"/>
          <w:sz w:val="22"/>
        </w:rPr>
        <w:t xml:space="preserve">[4.8.1.-MED].  </w:t>
      </w:r>
      <w:r w:rsidR="00F90CE8" w:rsidRPr="00F90CE8">
        <w:rPr>
          <w:rFonts w:ascii="Helvetica" w:hAnsi="Helvetica" w:cs="Arial"/>
          <w:color w:val="FF0000"/>
          <w:sz w:val="22"/>
        </w:rPr>
        <w:t>Inject</w:t>
      </w:r>
      <w:r w:rsidRPr="000A35CA">
        <w:rPr>
          <w:rFonts w:ascii="Helvetica" w:hAnsi="Helvetica" w:cs="Arial"/>
          <w:color w:val="auto"/>
          <w:sz w:val="22"/>
        </w:rPr>
        <w:t xml:space="preserve"> 0.1 m</w:t>
      </w:r>
      <w:r>
        <w:rPr>
          <w:rFonts w:ascii="Helvetica" w:hAnsi="Helvetica" w:cs="Arial"/>
          <w:color w:val="auto"/>
          <w:sz w:val="22"/>
        </w:rPr>
        <w:t>illi</w:t>
      </w:r>
      <w:r w:rsidRPr="000A35CA">
        <w:rPr>
          <w:rFonts w:ascii="Helvetica" w:hAnsi="Helvetica" w:cs="Arial"/>
          <w:color w:val="auto"/>
          <w:sz w:val="22"/>
        </w:rPr>
        <w:t>g</w:t>
      </w:r>
      <w:r>
        <w:rPr>
          <w:rFonts w:ascii="Helvetica" w:hAnsi="Helvetica" w:cs="Arial"/>
          <w:color w:val="auto"/>
          <w:sz w:val="22"/>
        </w:rPr>
        <w:t>ram</w:t>
      </w:r>
      <w:r w:rsidRPr="000A35CA">
        <w:rPr>
          <w:rFonts w:ascii="Helvetica" w:hAnsi="Helvetica" w:cs="Arial"/>
          <w:color w:val="auto"/>
          <w:sz w:val="22"/>
        </w:rPr>
        <w:t>/k</w:t>
      </w:r>
      <w:r>
        <w:rPr>
          <w:rFonts w:ascii="Helvetica" w:hAnsi="Helvetica" w:cs="Arial"/>
          <w:color w:val="auto"/>
          <w:sz w:val="22"/>
        </w:rPr>
        <w:t>ilo</w:t>
      </w:r>
      <w:r w:rsidRPr="000A35CA">
        <w:rPr>
          <w:rFonts w:ascii="Helvetica" w:hAnsi="Helvetica" w:cs="Arial"/>
          <w:color w:val="auto"/>
          <w:sz w:val="22"/>
        </w:rPr>
        <w:t>g</w:t>
      </w:r>
      <w:r>
        <w:rPr>
          <w:rFonts w:ascii="Helvetica" w:hAnsi="Helvetica" w:cs="Arial"/>
          <w:color w:val="auto"/>
          <w:sz w:val="22"/>
        </w:rPr>
        <w:t>ram of</w:t>
      </w:r>
      <w:r w:rsidRPr="000A35CA">
        <w:rPr>
          <w:rFonts w:ascii="Helvetica" w:hAnsi="Helvetica" w:cs="Arial"/>
          <w:color w:val="auto"/>
          <w:sz w:val="22"/>
        </w:rPr>
        <w:t xml:space="preserve"> buprenorphine at the nape of the neck</w:t>
      </w:r>
      <w:r w:rsidR="00CA344A">
        <w:rPr>
          <w:rFonts w:ascii="Helvetica" w:hAnsi="Helvetica" w:cs="Arial"/>
          <w:color w:val="auto"/>
          <w:sz w:val="22"/>
        </w:rPr>
        <w:t xml:space="preserve"> </w:t>
      </w:r>
      <w:r w:rsidR="00CA344A">
        <w:rPr>
          <w:rFonts w:ascii="Helvetica" w:hAnsi="Helvetica" w:cs="Arial"/>
          <w:b/>
          <w:color w:val="auto"/>
          <w:sz w:val="22"/>
        </w:rPr>
        <w:t>[4.</w:t>
      </w:r>
      <w:r w:rsidR="006F7EA0">
        <w:rPr>
          <w:rFonts w:ascii="Helvetica" w:hAnsi="Helvetica" w:cs="Arial"/>
          <w:b/>
          <w:color w:val="auto"/>
          <w:sz w:val="22"/>
        </w:rPr>
        <w:t>7</w:t>
      </w:r>
      <w:r w:rsidR="00CA344A">
        <w:rPr>
          <w:rFonts w:ascii="Helvetica" w:hAnsi="Helvetica" w:cs="Arial"/>
          <w:b/>
          <w:color w:val="auto"/>
          <w:sz w:val="22"/>
        </w:rPr>
        <w:t>.2.-CU]</w:t>
      </w:r>
      <w:r w:rsidRPr="000A35CA">
        <w:rPr>
          <w:rFonts w:ascii="Helvetica" w:hAnsi="Helvetica" w:cs="Arial"/>
          <w:color w:val="auto"/>
          <w:sz w:val="22"/>
        </w:rPr>
        <w:t>.</w:t>
      </w:r>
    </w:p>
    <w:p w:rsidR="00CA344A" w:rsidRPr="00CA344A" w:rsidRDefault="00CA344A" w:rsidP="00CA344A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CA344A" w:rsidRPr="00F90CE8" w:rsidRDefault="00CA344A" w:rsidP="00CA344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*Film as written</w:t>
      </w:r>
    </w:p>
    <w:p w:rsidR="00F90CE8" w:rsidRPr="00CA344A" w:rsidRDefault="00F90CE8" w:rsidP="00F90CE8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4.8.1</w:t>
      </w:r>
      <w:r>
        <w:rPr>
          <w:rFonts w:ascii="Helvetica" w:hAnsi="Helvetica" w:cs="Arial"/>
          <w:bCs/>
          <w:color w:val="auto"/>
          <w:sz w:val="22"/>
        </w:rPr>
        <w:tab/>
      </w:r>
      <w:r w:rsidRPr="00F90CE8">
        <w:rPr>
          <w:rFonts w:ascii="Helvetica" w:hAnsi="Helvetica" w:cs="Arial"/>
          <w:bCs/>
          <w:color w:val="auto"/>
          <w:sz w:val="22"/>
          <w:highlight w:val="green"/>
        </w:rPr>
        <w:t>[</w:t>
      </w:r>
      <w:proofErr w:type="gramStart"/>
      <w:r w:rsidRPr="00F90CE8">
        <w:rPr>
          <w:rFonts w:ascii="Helvetica" w:hAnsi="Helvetica" w:cs="Arial"/>
          <w:bCs/>
          <w:color w:val="auto"/>
          <w:sz w:val="22"/>
          <w:highlight w:val="green"/>
        </w:rPr>
        <w:t>moved</w:t>
      </w:r>
      <w:proofErr w:type="gramEnd"/>
      <w:r w:rsidRPr="00F90CE8">
        <w:rPr>
          <w:rFonts w:ascii="Helvetica" w:hAnsi="Helvetica" w:cs="Arial"/>
          <w:bCs/>
          <w:color w:val="auto"/>
          <w:sz w:val="22"/>
          <w:highlight w:val="green"/>
        </w:rPr>
        <w:t>]</w:t>
      </w:r>
      <w:r>
        <w:rPr>
          <w:rFonts w:ascii="Helvetica" w:hAnsi="Helvetica" w:cs="Arial"/>
          <w:bCs/>
          <w:color w:val="auto"/>
          <w:sz w:val="22"/>
        </w:rPr>
        <w:t xml:space="preserve"> Few seconds Talent drying rat with towel</w:t>
      </w:r>
    </w:p>
    <w:p w:rsidR="000E2741" w:rsidRPr="000A35CA" w:rsidRDefault="00CA344A" w:rsidP="00CA344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color w:val="auto"/>
          <w:sz w:val="22"/>
        </w:rPr>
        <w:t>*Film as written</w:t>
      </w:r>
      <w:r w:rsidR="000E2741" w:rsidRPr="000A35CA">
        <w:rPr>
          <w:rFonts w:ascii="Helvetica" w:hAnsi="Helvetica" w:cs="Arial"/>
          <w:color w:val="auto"/>
          <w:sz w:val="22"/>
        </w:rPr>
        <w:t xml:space="preserve"> </w:t>
      </w:r>
    </w:p>
    <w:p w:rsidR="000E2741" w:rsidRPr="00370C99" w:rsidRDefault="000E2741" w:rsidP="000E2741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</w:p>
    <w:p w:rsidR="00EE6175" w:rsidRPr="00CA344A" w:rsidRDefault="00CA344A" w:rsidP="00EE6175">
      <w:pPr>
        <w:pStyle w:val="NormalWeb"/>
        <w:numPr>
          <w:ilvl w:val="1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 w:rsidRPr="00F90CE8">
        <w:rPr>
          <w:rFonts w:ascii="Helvetica" w:hAnsi="Helvetica" w:cs="Arial"/>
          <w:b/>
          <w:strike/>
          <w:color w:val="auto"/>
          <w:sz w:val="22"/>
        </w:rPr>
        <w:t>[4.</w:t>
      </w:r>
      <w:r w:rsidR="006F7EA0" w:rsidRPr="00F90CE8">
        <w:rPr>
          <w:rFonts w:ascii="Helvetica" w:hAnsi="Helvetica" w:cs="Arial"/>
          <w:b/>
          <w:strike/>
          <w:color w:val="auto"/>
          <w:sz w:val="22"/>
        </w:rPr>
        <w:t>8</w:t>
      </w:r>
      <w:r w:rsidRPr="00F90CE8">
        <w:rPr>
          <w:rFonts w:ascii="Helvetica" w:hAnsi="Helvetica" w:cs="Arial"/>
          <w:b/>
          <w:strike/>
          <w:color w:val="auto"/>
          <w:sz w:val="22"/>
        </w:rPr>
        <w:t>.1.-MED]</w:t>
      </w:r>
      <w:r w:rsidR="000E2741">
        <w:rPr>
          <w:rFonts w:ascii="Helvetica" w:hAnsi="Helvetica" w:cs="Arial"/>
          <w:color w:val="auto"/>
          <w:sz w:val="22"/>
        </w:rPr>
        <w:t xml:space="preserve"> </w:t>
      </w:r>
      <w:r w:rsidR="00F90CE8">
        <w:rPr>
          <w:rFonts w:ascii="Helvetica" w:hAnsi="Helvetica" w:cs="Arial"/>
          <w:color w:val="auto"/>
          <w:sz w:val="22"/>
        </w:rPr>
        <w:t>P</w:t>
      </w:r>
      <w:r w:rsidR="000E2741" w:rsidRPr="00370C99">
        <w:rPr>
          <w:rFonts w:ascii="Helvetica" w:hAnsi="Helvetica" w:cs="Arial"/>
          <w:color w:val="auto"/>
          <w:sz w:val="22"/>
        </w:rPr>
        <w:t>lace</w:t>
      </w:r>
      <w:r w:rsidR="000E2741">
        <w:rPr>
          <w:rFonts w:ascii="Helvetica" w:hAnsi="Helvetica" w:cs="Arial"/>
          <w:color w:val="auto"/>
          <w:sz w:val="22"/>
        </w:rPr>
        <w:t xml:space="preserve"> the animal</w:t>
      </w:r>
      <w:r w:rsidR="000E2741" w:rsidRPr="00370C99">
        <w:rPr>
          <w:rFonts w:ascii="Helvetica" w:hAnsi="Helvetica" w:cs="Arial"/>
          <w:color w:val="auto"/>
          <w:sz w:val="22"/>
        </w:rPr>
        <w:t xml:space="preserve"> in</w:t>
      </w:r>
      <w:r w:rsidR="000E2741">
        <w:rPr>
          <w:rFonts w:ascii="Helvetica" w:hAnsi="Helvetica" w:cs="Arial"/>
          <w:color w:val="auto"/>
          <w:sz w:val="22"/>
        </w:rPr>
        <w:t xml:space="preserve"> a</w:t>
      </w:r>
      <w:r w:rsidR="000E2741" w:rsidRPr="00370C99">
        <w:rPr>
          <w:rFonts w:ascii="Helvetica" w:hAnsi="Helvetica" w:cs="Arial"/>
          <w:color w:val="auto"/>
          <w:sz w:val="22"/>
        </w:rPr>
        <w:t xml:space="preserve"> clean home cage</w:t>
      </w:r>
      <w:r w:rsidR="000E2741">
        <w:rPr>
          <w:rFonts w:ascii="Helvetica" w:hAnsi="Helvetica" w:cs="Arial"/>
          <w:color w:val="auto"/>
          <w:sz w:val="22"/>
        </w:rPr>
        <w:t xml:space="preserve"> with </w:t>
      </w:r>
      <w:r w:rsidR="000E2741" w:rsidRPr="00370C99">
        <w:rPr>
          <w:rFonts w:ascii="Helvetica" w:hAnsi="Helvetica" w:cs="Arial"/>
          <w:color w:val="auto"/>
          <w:sz w:val="22"/>
        </w:rPr>
        <w:t>monitor</w:t>
      </w:r>
      <w:r w:rsidR="000E2741">
        <w:rPr>
          <w:rFonts w:ascii="Helvetica" w:hAnsi="Helvetica" w:cs="Arial"/>
          <w:color w:val="auto"/>
          <w:sz w:val="22"/>
        </w:rPr>
        <w:t>ing until</w:t>
      </w:r>
      <w:r w:rsidR="000E2741" w:rsidRPr="00370C99">
        <w:rPr>
          <w:rFonts w:ascii="Helvetica" w:hAnsi="Helvetica" w:cs="Arial"/>
          <w:color w:val="auto"/>
          <w:sz w:val="22"/>
        </w:rPr>
        <w:t xml:space="preserve"> </w:t>
      </w:r>
      <w:r w:rsidR="000E2741">
        <w:rPr>
          <w:rFonts w:ascii="Helvetica" w:hAnsi="Helvetica" w:cs="Arial"/>
          <w:color w:val="auto"/>
          <w:sz w:val="22"/>
        </w:rPr>
        <w:t>fully recovered</w:t>
      </w:r>
      <w:r>
        <w:rPr>
          <w:rFonts w:ascii="Helvetica" w:hAnsi="Helvetica" w:cs="Arial"/>
          <w:color w:val="auto"/>
          <w:sz w:val="22"/>
        </w:rPr>
        <w:t xml:space="preserve"> </w:t>
      </w:r>
      <w:r>
        <w:rPr>
          <w:rFonts w:ascii="Helvetica" w:hAnsi="Helvetica" w:cs="Arial"/>
          <w:b/>
          <w:color w:val="auto"/>
          <w:sz w:val="22"/>
        </w:rPr>
        <w:t>[4.</w:t>
      </w:r>
      <w:r w:rsidR="006F7EA0">
        <w:rPr>
          <w:rFonts w:ascii="Helvetica" w:hAnsi="Helvetica" w:cs="Arial"/>
          <w:b/>
          <w:color w:val="auto"/>
          <w:sz w:val="22"/>
        </w:rPr>
        <w:t>8</w:t>
      </w:r>
      <w:r>
        <w:rPr>
          <w:rFonts w:ascii="Helvetica" w:hAnsi="Helvetica" w:cs="Arial"/>
          <w:b/>
          <w:color w:val="auto"/>
          <w:sz w:val="22"/>
        </w:rPr>
        <w:t>.2.-CU]</w:t>
      </w:r>
      <w:r w:rsidR="00EE6175">
        <w:rPr>
          <w:rFonts w:ascii="Helvetica" w:hAnsi="Helvetica" w:cs="Arial"/>
          <w:color w:val="auto"/>
          <w:sz w:val="22"/>
        </w:rPr>
        <w:t>.</w:t>
      </w:r>
    </w:p>
    <w:p w:rsidR="00CA344A" w:rsidRPr="00CA344A" w:rsidRDefault="00CA344A" w:rsidP="00CA344A">
      <w:pPr>
        <w:pStyle w:val="NormalWeb"/>
        <w:spacing w:before="0" w:beforeAutospacing="0" w:after="0" w:afterAutospacing="0"/>
        <w:ind w:left="1080"/>
        <w:jc w:val="left"/>
        <w:rPr>
          <w:rFonts w:ascii="Helvetica" w:hAnsi="Helvetica" w:cs="Arial"/>
          <w:bCs/>
          <w:color w:val="auto"/>
          <w:sz w:val="22"/>
        </w:rPr>
      </w:pPr>
    </w:p>
    <w:p w:rsidR="00CA344A" w:rsidRPr="00F90CE8" w:rsidRDefault="00F90CE8" w:rsidP="00CA344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strike/>
          <w:color w:val="auto"/>
          <w:sz w:val="22"/>
        </w:rPr>
      </w:pPr>
      <w:r w:rsidRPr="00F90CE8">
        <w:rPr>
          <w:rFonts w:ascii="Helvetica" w:hAnsi="Helvetica" w:cs="Arial"/>
          <w:bCs/>
          <w:color w:val="auto"/>
          <w:sz w:val="22"/>
          <w:highlight w:val="green"/>
        </w:rPr>
        <w:t>[moved]</w:t>
      </w:r>
      <w:r>
        <w:rPr>
          <w:rFonts w:ascii="Helvetica" w:hAnsi="Helvetica" w:cs="Arial"/>
          <w:bCs/>
          <w:color w:val="auto"/>
          <w:sz w:val="22"/>
        </w:rPr>
        <w:t xml:space="preserve"> </w:t>
      </w:r>
      <w:r w:rsidR="00CA344A" w:rsidRPr="00F90CE8">
        <w:rPr>
          <w:rFonts w:ascii="Helvetica" w:hAnsi="Helvetica" w:cs="Arial"/>
          <w:bCs/>
          <w:strike/>
          <w:color w:val="auto"/>
          <w:sz w:val="22"/>
        </w:rPr>
        <w:t>Few seconds Talent drying rat with towel</w:t>
      </w:r>
    </w:p>
    <w:p w:rsidR="00CA344A" w:rsidRPr="00EE6175" w:rsidRDefault="00CA344A" w:rsidP="00CA344A">
      <w:pPr>
        <w:pStyle w:val="NormalWeb"/>
        <w:numPr>
          <w:ilvl w:val="2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>
        <w:rPr>
          <w:rFonts w:ascii="Helvetica" w:hAnsi="Helvetica" w:cs="Arial"/>
          <w:bCs/>
          <w:color w:val="auto"/>
          <w:sz w:val="22"/>
        </w:rPr>
        <w:t>Few seconds fully recovered rat moving around cage</w:t>
      </w:r>
    </w:p>
    <w:p w:rsidR="00EE6175" w:rsidRDefault="00EE6175" w:rsidP="00EE6175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/>
          <w:sz w:val="22"/>
        </w:rPr>
      </w:pPr>
    </w:p>
    <w:p w:rsidR="000E2741" w:rsidRPr="00EE6175" w:rsidRDefault="000E2741" w:rsidP="00EE6175">
      <w:pPr>
        <w:pStyle w:val="NormalWeb"/>
        <w:numPr>
          <w:ilvl w:val="0"/>
          <w:numId w:val="2"/>
        </w:numPr>
        <w:spacing w:before="0" w:beforeAutospacing="0" w:after="0" w:afterAutospacing="0"/>
        <w:jc w:val="left"/>
        <w:rPr>
          <w:rFonts w:ascii="Helvetica" w:hAnsi="Helvetica" w:cs="Arial"/>
          <w:bCs/>
          <w:color w:val="auto"/>
          <w:sz w:val="22"/>
        </w:rPr>
      </w:pPr>
      <w:r w:rsidRPr="00EE6175">
        <w:rPr>
          <w:rFonts w:ascii="Helvetica" w:hAnsi="Helvetica" w:cs="Arial"/>
          <w:b/>
          <w:sz w:val="22"/>
        </w:rPr>
        <w:t>Results: Representative effects of transient systemic hypoxia-ischemia (TSHI) + LPS in embryonic rats</w:t>
      </w:r>
    </w:p>
    <w:p w:rsidR="000E2741" w:rsidRPr="000A35CA" w:rsidRDefault="000E2741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70C99">
        <w:rPr>
          <w:rFonts w:ascii="Helvetica" w:hAnsi="Helvetica" w:cs="Arial"/>
          <w:sz w:val="22"/>
        </w:rPr>
        <w:t xml:space="preserve">Following </w:t>
      </w:r>
      <w:r>
        <w:rPr>
          <w:rFonts w:ascii="Helvetica" w:hAnsi="Helvetica" w:cs="Arial"/>
          <w:sz w:val="22"/>
        </w:rPr>
        <w:t>transient systemic hypoxia-ischemia and LPS</w:t>
      </w:r>
      <w:r w:rsidR="006F7EA0">
        <w:rPr>
          <w:rFonts w:ascii="Helvetica" w:hAnsi="Helvetica" w:cs="Arial"/>
          <w:sz w:val="22"/>
        </w:rPr>
        <w:t xml:space="preserve"> administration</w:t>
      </w:r>
      <w:r w:rsidRPr="00370C99">
        <w:rPr>
          <w:rFonts w:ascii="Helvetica" w:hAnsi="Helvetica" w:cs="Arial"/>
          <w:sz w:val="22"/>
        </w:rPr>
        <w:t xml:space="preserve"> at </w:t>
      </w:r>
      <w:r>
        <w:rPr>
          <w:rFonts w:ascii="Helvetica" w:hAnsi="Helvetica" w:cs="Arial"/>
          <w:sz w:val="22"/>
        </w:rPr>
        <w:t xml:space="preserve">embryonic day </w:t>
      </w:r>
      <w:r w:rsidRPr="00370C99">
        <w:rPr>
          <w:rFonts w:ascii="Helvetica" w:hAnsi="Helvetica" w:cs="Arial"/>
          <w:sz w:val="22"/>
        </w:rPr>
        <w:t>18</w:t>
      </w:r>
      <w:r>
        <w:rPr>
          <w:rFonts w:ascii="Helvetica" w:hAnsi="Helvetica" w:cs="Arial"/>
          <w:sz w:val="22"/>
        </w:rPr>
        <w:t xml:space="preserve"> as just demonstrated</w:t>
      </w:r>
      <w:r w:rsidRPr="00370C99">
        <w:rPr>
          <w:rFonts w:ascii="Helvetica" w:hAnsi="Helvetica" w:cs="Arial"/>
          <w:sz w:val="22"/>
        </w:rPr>
        <w:t xml:space="preserve">, hematoxylin and eosin staining reveals significant </w:t>
      </w:r>
      <w:proofErr w:type="spellStart"/>
      <w:r w:rsidRPr="00370C99">
        <w:rPr>
          <w:rFonts w:ascii="Helvetica" w:hAnsi="Helvetica" w:cs="Arial"/>
          <w:sz w:val="22"/>
        </w:rPr>
        <w:t>histopathological</w:t>
      </w:r>
      <w:proofErr w:type="spellEnd"/>
      <w:r w:rsidRPr="00370C99">
        <w:rPr>
          <w:rFonts w:ascii="Helvetica" w:hAnsi="Helvetica" w:cs="Arial"/>
          <w:sz w:val="22"/>
        </w:rPr>
        <w:t xml:space="preserve"> abnormalities in both the placenta</w:t>
      </w:r>
      <w:r>
        <w:rPr>
          <w:rFonts w:ascii="Helvetica" w:hAnsi="Helvetica" w:cs="Arial"/>
          <w:sz w:val="22"/>
        </w:rPr>
        <w:t xml:space="preserve"> …</w:t>
      </w:r>
      <w:r w:rsidR="006F7EA0">
        <w:rPr>
          <w:rFonts w:ascii="Helvetica" w:hAnsi="Helvetica" w:cs="Arial"/>
          <w:sz w:val="22"/>
        </w:rPr>
        <w:t xml:space="preserve"> </w:t>
      </w:r>
      <w:r w:rsidR="006F7EA0">
        <w:rPr>
          <w:rFonts w:ascii="Helvetica" w:hAnsi="Helvetica" w:cs="Arial"/>
          <w:b/>
          <w:sz w:val="22"/>
        </w:rPr>
        <w:t>[5.1.1.-LM]</w:t>
      </w:r>
    </w:p>
    <w:p w:rsidR="000E2741" w:rsidRPr="000A35CA" w:rsidRDefault="000E2741" w:rsidP="000E274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1 new 4.29.15.tif</w:t>
      </w:r>
      <w:r w:rsidR="006F7EA0">
        <w:rPr>
          <w:rFonts w:ascii="Helvetica" w:hAnsi="Helvetica" w:cs="Arial"/>
          <w:sz w:val="22"/>
          <w:szCs w:val="24"/>
        </w:rPr>
        <w:t>: please highlight left image</w:t>
      </w:r>
    </w:p>
    <w:p w:rsidR="000E2741" w:rsidRPr="000A35CA" w:rsidRDefault="000E2741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 xml:space="preserve">… </w:t>
      </w:r>
      <w:proofErr w:type="gramStart"/>
      <w:r>
        <w:rPr>
          <w:rFonts w:ascii="Helvetica" w:hAnsi="Helvetica" w:cs="Arial"/>
          <w:sz w:val="22"/>
        </w:rPr>
        <w:t>and</w:t>
      </w:r>
      <w:proofErr w:type="gramEnd"/>
      <w:r>
        <w:rPr>
          <w:rFonts w:ascii="Helvetica" w:hAnsi="Helvetica" w:cs="Arial"/>
          <w:sz w:val="22"/>
        </w:rPr>
        <w:t xml:space="preserve"> in the brain</w:t>
      </w:r>
      <w:r w:rsidR="006F7EA0">
        <w:rPr>
          <w:rFonts w:ascii="Helvetica" w:hAnsi="Helvetica" w:cs="Arial"/>
          <w:sz w:val="22"/>
        </w:rPr>
        <w:t xml:space="preserve"> </w:t>
      </w:r>
      <w:r w:rsidR="006F7EA0">
        <w:rPr>
          <w:rFonts w:ascii="Helvetica" w:hAnsi="Helvetica" w:cs="Arial"/>
          <w:b/>
          <w:sz w:val="22"/>
        </w:rPr>
        <w:t>[5.2.1.-LM]</w:t>
      </w:r>
      <w:r w:rsidR="006F7EA0">
        <w:rPr>
          <w:rFonts w:ascii="Helvetica" w:hAnsi="Helvetica" w:cs="Arial"/>
          <w:sz w:val="22"/>
        </w:rPr>
        <w:t>.</w:t>
      </w:r>
    </w:p>
    <w:p w:rsidR="000E2741" w:rsidRPr="000A35CA" w:rsidRDefault="000E2741" w:rsidP="000E274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>Figure 2 new 4.29.15.tif</w:t>
      </w:r>
      <w:r w:rsidR="006F7EA0">
        <w:rPr>
          <w:rFonts w:ascii="Helvetica" w:hAnsi="Helvetica" w:cs="Arial"/>
          <w:sz w:val="22"/>
        </w:rPr>
        <w:t>: please highlight left image</w:t>
      </w:r>
    </w:p>
    <w:p w:rsidR="000E2741" w:rsidRPr="000A35CA" w:rsidRDefault="000E2741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>Indeed, p</w:t>
      </w:r>
      <w:r w:rsidR="00950199">
        <w:rPr>
          <w:rFonts w:ascii="Helvetica" w:hAnsi="Helvetica" w:cs="Arial"/>
          <w:sz w:val="22"/>
        </w:rPr>
        <w:t xml:space="preserve">lacentas examined on embryonic days </w:t>
      </w:r>
      <w:r w:rsidRPr="00370C99">
        <w:rPr>
          <w:rFonts w:ascii="Helvetica" w:hAnsi="Helvetica" w:cs="Arial"/>
          <w:sz w:val="22"/>
        </w:rPr>
        <w:t>19 and 21</w:t>
      </w:r>
      <w:r w:rsidR="006F7EA0">
        <w:rPr>
          <w:rFonts w:ascii="Helvetica" w:hAnsi="Helvetica" w:cs="Arial"/>
          <w:sz w:val="22"/>
        </w:rPr>
        <w:t xml:space="preserve"> </w:t>
      </w:r>
      <w:r w:rsidR="006F7EA0">
        <w:rPr>
          <w:rFonts w:ascii="Helvetica" w:hAnsi="Helvetica" w:cs="Arial"/>
          <w:b/>
          <w:sz w:val="22"/>
        </w:rPr>
        <w:t>[5.3.1.-LM]</w:t>
      </w:r>
      <w:r w:rsidRPr="00370C99">
        <w:rPr>
          <w:rFonts w:ascii="Helvetica" w:hAnsi="Helvetica" w:cs="Arial"/>
          <w:sz w:val="22"/>
        </w:rPr>
        <w:t xml:space="preserve"> are grossly </w:t>
      </w:r>
      <w:r>
        <w:rPr>
          <w:rFonts w:ascii="Helvetica" w:hAnsi="Helvetica" w:cs="Arial"/>
          <w:sz w:val="22"/>
        </w:rPr>
        <w:t>edematous</w:t>
      </w:r>
      <w:r w:rsidR="00511440">
        <w:rPr>
          <w:rFonts w:ascii="Helvetica" w:hAnsi="Helvetica" w:cs="Arial"/>
          <w:sz w:val="22"/>
        </w:rPr>
        <w:t>,</w:t>
      </w:r>
      <w:bookmarkStart w:id="0" w:name="_GoBack"/>
      <w:bookmarkEnd w:id="0"/>
      <w:r>
        <w:rPr>
          <w:rFonts w:ascii="Helvetica" w:hAnsi="Helvetica" w:cs="Arial"/>
          <w:sz w:val="22"/>
        </w:rPr>
        <w:t xml:space="preserve"> with micro-hemorrhage and</w:t>
      </w:r>
      <w:r w:rsidRPr="00370C99">
        <w:rPr>
          <w:rFonts w:ascii="Helvetica" w:hAnsi="Helvetica" w:cs="Arial"/>
          <w:sz w:val="22"/>
        </w:rPr>
        <w:t xml:space="preserve"> necrosis throughout the decidua and labyrinth</w:t>
      </w:r>
      <w:r w:rsidR="006F7EA0">
        <w:rPr>
          <w:rFonts w:ascii="Helvetica" w:hAnsi="Helvetica" w:cs="Arial"/>
          <w:sz w:val="22"/>
        </w:rPr>
        <w:t xml:space="preserve"> </w:t>
      </w:r>
      <w:r w:rsidR="006F7EA0">
        <w:rPr>
          <w:rFonts w:ascii="Helvetica" w:hAnsi="Helvetica" w:cs="Arial"/>
          <w:b/>
          <w:sz w:val="22"/>
        </w:rPr>
        <w:t>[5.3.2.-LM]</w:t>
      </w:r>
      <w:r w:rsidRPr="00370C99">
        <w:rPr>
          <w:rFonts w:ascii="Helvetica" w:hAnsi="Helvetica" w:cs="Arial"/>
          <w:sz w:val="22"/>
        </w:rPr>
        <w:t xml:space="preserve">. Significant inflammatory infiltrate and increased vascularity </w:t>
      </w:r>
      <w:r w:rsidR="009C1DDC">
        <w:rPr>
          <w:rFonts w:ascii="Helvetica" w:hAnsi="Helvetica" w:cs="Arial"/>
          <w:sz w:val="22"/>
        </w:rPr>
        <w:t>are</w:t>
      </w:r>
      <w:r w:rsidR="009C1DDC" w:rsidRPr="00370C99">
        <w:rPr>
          <w:rFonts w:ascii="Helvetica" w:hAnsi="Helvetica" w:cs="Arial"/>
          <w:sz w:val="22"/>
        </w:rPr>
        <w:t xml:space="preserve"> </w:t>
      </w:r>
      <w:r w:rsidRPr="00370C99">
        <w:rPr>
          <w:rFonts w:ascii="Helvetica" w:hAnsi="Helvetica" w:cs="Arial"/>
          <w:sz w:val="22"/>
        </w:rPr>
        <w:t>also observed</w:t>
      </w:r>
      <w:r w:rsidR="006F7EA0">
        <w:rPr>
          <w:rFonts w:ascii="Helvetica" w:hAnsi="Helvetica" w:cs="Arial"/>
          <w:sz w:val="22"/>
        </w:rPr>
        <w:t xml:space="preserve"> </w:t>
      </w:r>
      <w:r w:rsidR="006F7EA0">
        <w:rPr>
          <w:rFonts w:ascii="Helvetica" w:hAnsi="Helvetica" w:cs="Arial"/>
          <w:b/>
          <w:sz w:val="22"/>
        </w:rPr>
        <w:t>[5.3.3.-LM]</w:t>
      </w:r>
      <w:r w:rsidRPr="00370C99">
        <w:rPr>
          <w:rFonts w:ascii="Helvetica" w:hAnsi="Helvetica" w:cs="Arial"/>
          <w:sz w:val="22"/>
        </w:rPr>
        <w:t xml:space="preserve">. </w:t>
      </w:r>
    </w:p>
    <w:p w:rsidR="000E2741" w:rsidRPr="006F7EA0" w:rsidRDefault="000E2741" w:rsidP="000E274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>Figure 1 new 4.29.15.tif</w:t>
      </w:r>
      <w:r w:rsidR="006F7EA0">
        <w:rPr>
          <w:rFonts w:ascii="Helvetica" w:hAnsi="Helvetica" w:cs="Arial"/>
          <w:sz w:val="22"/>
        </w:rPr>
        <w:t>: please highlight right image</w:t>
      </w:r>
    </w:p>
    <w:p w:rsidR="006F7EA0" w:rsidRPr="006F7EA0" w:rsidRDefault="006F7EA0" w:rsidP="000E274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>Figure 1 new 4.29.15.tif: keep right image highlighted and add/indicate arrows</w:t>
      </w:r>
    </w:p>
    <w:p w:rsidR="006F7EA0" w:rsidRPr="000A35CA" w:rsidRDefault="006F7EA0" w:rsidP="000E274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>Figure 1 new 4.29.15.tif: keep right image highlighted</w:t>
      </w:r>
    </w:p>
    <w:p w:rsidR="000E2741" w:rsidRPr="000A35CA" w:rsidRDefault="000E2741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 xml:space="preserve">Further, brains examined on postnatal day </w:t>
      </w:r>
      <w:r w:rsidRPr="00370C99">
        <w:rPr>
          <w:rFonts w:ascii="Helvetica" w:hAnsi="Helvetica" w:cs="Arial"/>
          <w:sz w:val="22"/>
        </w:rPr>
        <w:t xml:space="preserve">2 reveal </w:t>
      </w:r>
      <w:proofErr w:type="spellStart"/>
      <w:r w:rsidRPr="00370C99">
        <w:rPr>
          <w:rFonts w:ascii="Helvetica" w:hAnsi="Helvetica" w:cs="Arial"/>
          <w:sz w:val="22"/>
        </w:rPr>
        <w:t>ventriculomegaly</w:t>
      </w:r>
      <w:proofErr w:type="spellEnd"/>
      <w:r w:rsidRPr="00370C99">
        <w:rPr>
          <w:rFonts w:ascii="Helvetica" w:hAnsi="Helvetica" w:cs="Arial"/>
          <w:sz w:val="22"/>
        </w:rPr>
        <w:t xml:space="preserve">, as well as white matter and </w:t>
      </w:r>
      <w:proofErr w:type="spellStart"/>
      <w:r w:rsidRPr="00370C99">
        <w:rPr>
          <w:rFonts w:ascii="Helvetica" w:hAnsi="Helvetica" w:cs="Arial"/>
          <w:sz w:val="22"/>
        </w:rPr>
        <w:t>subplate</w:t>
      </w:r>
      <w:proofErr w:type="spellEnd"/>
      <w:r w:rsidRPr="00370C99">
        <w:rPr>
          <w:rFonts w:ascii="Helvetica" w:hAnsi="Helvetica" w:cs="Arial"/>
          <w:sz w:val="22"/>
        </w:rPr>
        <w:t xml:space="preserve"> neuron loss compared to shams</w:t>
      </w:r>
      <w:r w:rsidR="006F7EA0">
        <w:rPr>
          <w:rFonts w:ascii="Helvetica" w:hAnsi="Helvetica" w:cs="Arial"/>
          <w:sz w:val="22"/>
        </w:rPr>
        <w:t xml:space="preserve"> </w:t>
      </w:r>
      <w:r w:rsidR="006F7EA0">
        <w:rPr>
          <w:rFonts w:ascii="Helvetica" w:hAnsi="Helvetica" w:cs="Arial"/>
          <w:b/>
          <w:sz w:val="22"/>
        </w:rPr>
        <w:t>[5.4.1.-LM]</w:t>
      </w:r>
      <w:r w:rsidRPr="00370C99">
        <w:rPr>
          <w:rFonts w:ascii="Helvetica" w:hAnsi="Helvetica" w:cs="Arial"/>
          <w:sz w:val="22"/>
        </w:rPr>
        <w:t xml:space="preserve">. </w:t>
      </w:r>
    </w:p>
    <w:p w:rsidR="000E2741" w:rsidRPr="000A35CA" w:rsidRDefault="000E2741" w:rsidP="000E274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>Figure 2 new 4.29.15.tif</w:t>
      </w:r>
      <w:r w:rsidR="006F7EA0">
        <w:rPr>
          <w:rFonts w:ascii="Helvetica" w:hAnsi="Helvetica" w:cs="Arial"/>
          <w:sz w:val="22"/>
        </w:rPr>
        <w:t>: please highlight right image</w:t>
      </w:r>
    </w:p>
    <w:p w:rsidR="000E2741" w:rsidRPr="000A35CA" w:rsidRDefault="000E2741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</w:rPr>
        <w:t>Transient systemic hypoxia-ischemia and LPS</w:t>
      </w:r>
      <w:r w:rsidR="006F7EA0">
        <w:rPr>
          <w:rFonts w:ascii="Helvetica" w:hAnsi="Helvetica" w:cs="Arial"/>
          <w:sz w:val="22"/>
        </w:rPr>
        <w:t xml:space="preserve"> also significantly decrease</w:t>
      </w:r>
      <w:r w:rsidRPr="00370C99">
        <w:rPr>
          <w:rFonts w:ascii="Helvetica" w:hAnsi="Helvetica" w:cs="Arial"/>
          <w:sz w:val="22"/>
        </w:rPr>
        <w:t xml:space="preserve"> </w:t>
      </w:r>
      <w:r>
        <w:rPr>
          <w:rFonts w:ascii="Helvetica" w:hAnsi="Helvetica" w:cs="Arial"/>
          <w:sz w:val="22"/>
        </w:rPr>
        <w:t xml:space="preserve">the </w:t>
      </w:r>
      <w:r w:rsidRPr="00370C99">
        <w:rPr>
          <w:rFonts w:ascii="Helvetica" w:hAnsi="Helvetica" w:cs="Arial"/>
          <w:sz w:val="22"/>
        </w:rPr>
        <w:t>expression</w:t>
      </w:r>
      <w:r>
        <w:rPr>
          <w:rFonts w:ascii="Helvetica" w:hAnsi="Helvetica" w:cs="Arial"/>
          <w:sz w:val="22"/>
        </w:rPr>
        <w:t xml:space="preserve"> of </w:t>
      </w:r>
      <w:r w:rsidRPr="00370C99">
        <w:rPr>
          <w:rFonts w:ascii="Helvetica" w:hAnsi="Helvetica" w:cs="Arial"/>
          <w:sz w:val="22"/>
        </w:rPr>
        <w:t xml:space="preserve">potassium chloride co-transporter 2 </w:t>
      </w:r>
      <w:proofErr w:type="gramStart"/>
      <w:r>
        <w:rPr>
          <w:rFonts w:ascii="Helvetica" w:hAnsi="Helvetica" w:cs="Arial"/>
          <w:sz w:val="22"/>
        </w:rPr>
        <w:t>protein</w:t>
      </w:r>
      <w:proofErr w:type="gramEnd"/>
      <w:r w:rsidR="006F7EA0">
        <w:rPr>
          <w:rFonts w:ascii="Helvetica" w:hAnsi="Helvetica" w:cs="Arial"/>
          <w:sz w:val="22"/>
        </w:rPr>
        <w:t xml:space="preserve"> </w:t>
      </w:r>
      <w:r w:rsidR="006F7EA0">
        <w:rPr>
          <w:rFonts w:ascii="Helvetica" w:hAnsi="Helvetica" w:cs="Arial"/>
          <w:b/>
          <w:sz w:val="22"/>
        </w:rPr>
        <w:t>[5.5.1.-LM]</w:t>
      </w:r>
      <w:r w:rsidRPr="00370C99">
        <w:rPr>
          <w:rFonts w:ascii="Helvetica" w:hAnsi="Helvetica" w:cs="Arial"/>
          <w:sz w:val="22"/>
        </w:rPr>
        <w:t>, a chloride co-transporter central to the dev</w:t>
      </w:r>
      <w:r>
        <w:rPr>
          <w:rFonts w:ascii="Helvetica" w:hAnsi="Helvetica" w:cs="Arial"/>
          <w:sz w:val="22"/>
        </w:rPr>
        <w:t xml:space="preserve">elopment of </w:t>
      </w:r>
      <w:proofErr w:type="spellStart"/>
      <w:r w:rsidR="002B0F01">
        <w:rPr>
          <w:rFonts w:ascii="Helvetica" w:hAnsi="Helvetica" w:cs="Arial"/>
          <w:sz w:val="22"/>
        </w:rPr>
        <w:t>GABA</w:t>
      </w:r>
      <w:r w:rsidRPr="00370C99">
        <w:rPr>
          <w:rFonts w:ascii="Helvetica" w:hAnsi="Helvetica" w:cs="Arial"/>
          <w:sz w:val="22"/>
        </w:rPr>
        <w:t>ergic</w:t>
      </w:r>
      <w:proofErr w:type="spellEnd"/>
      <w:r w:rsidRPr="00370C99">
        <w:rPr>
          <w:rFonts w:ascii="Helvetica" w:hAnsi="Helvetica" w:cs="Arial"/>
          <w:sz w:val="22"/>
        </w:rPr>
        <w:t xml:space="preserve"> inhibition in the cortex at </w:t>
      </w:r>
      <w:r>
        <w:rPr>
          <w:rFonts w:ascii="Helvetica" w:hAnsi="Helvetica" w:cs="Arial"/>
          <w:sz w:val="22"/>
        </w:rPr>
        <w:t>postnatal day</w:t>
      </w:r>
      <w:r w:rsidR="004270E9">
        <w:rPr>
          <w:rFonts w:ascii="Helvetica" w:hAnsi="Helvetica" w:cs="Arial"/>
          <w:sz w:val="22"/>
        </w:rPr>
        <w:t xml:space="preserve"> 15</w:t>
      </w:r>
      <w:r>
        <w:rPr>
          <w:rFonts w:ascii="Helvetica" w:hAnsi="Helvetica" w:cs="Arial"/>
          <w:sz w:val="22"/>
        </w:rPr>
        <w:t xml:space="preserve">, </w:t>
      </w:r>
      <w:r w:rsidR="00950199">
        <w:rPr>
          <w:rFonts w:ascii="Helvetica" w:hAnsi="Helvetica" w:cs="Arial"/>
          <w:sz w:val="22"/>
        </w:rPr>
        <w:t xml:space="preserve">which is </w:t>
      </w:r>
      <w:r w:rsidRPr="00370C99">
        <w:rPr>
          <w:rFonts w:ascii="Helvetica" w:hAnsi="Helvetica" w:cs="Arial"/>
          <w:sz w:val="22"/>
        </w:rPr>
        <w:t>consistent with</w:t>
      </w:r>
      <w:r>
        <w:rPr>
          <w:rFonts w:ascii="Helvetica" w:hAnsi="Helvetica" w:cs="Arial"/>
          <w:sz w:val="22"/>
        </w:rPr>
        <w:t xml:space="preserve"> the</w:t>
      </w:r>
      <w:r w:rsidRPr="00370C99">
        <w:rPr>
          <w:rFonts w:ascii="Helvetica" w:hAnsi="Helvetica" w:cs="Arial"/>
          <w:sz w:val="22"/>
        </w:rPr>
        <w:t xml:space="preserve"> im</w:t>
      </w:r>
      <w:r w:rsidRPr="00370C99">
        <w:rPr>
          <w:rFonts w:ascii="Helvetica" w:hAnsi="Helvetica" w:cs="Helvetica"/>
          <w:sz w:val="22"/>
        </w:rPr>
        <w:t>paired developmental upregulation</w:t>
      </w:r>
      <w:r>
        <w:rPr>
          <w:rFonts w:ascii="Helvetica" w:hAnsi="Helvetica" w:cs="Helvetica"/>
          <w:sz w:val="22"/>
        </w:rPr>
        <w:t xml:space="preserve"> observed</w:t>
      </w:r>
      <w:r w:rsidR="00950199">
        <w:rPr>
          <w:rFonts w:ascii="Helvetica" w:hAnsi="Helvetica" w:cs="Helvetica"/>
          <w:sz w:val="22"/>
        </w:rPr>
        <w:t xml:space="preserve"> during the</w:t>
      </w:r>
      <w:r w:rsidRPr="00370C99">
        <w:rPr>
          <w:rFonts w:ascii="Helvetica" w:hAnsi="Helvetica" w:cs="Helvetica"/>
          <w:sz w:val="22"/>
        </w:rPr>
        <w:t xml:space="preserve"> critical postnatal period of circuit maturation</w:t>
      </w:r>
      <w:r w:rsidR="006F7EA0">
        <w:rPr>
          <w:rFonts w:ascii="Helvetica" w:hAnsi="Helvetica" w:cs="Helvetica"/>
          <w:sz w:val="22"/>
        </w:rPr>
        <w:t xml:space="preserve"> </w:t>
      </w:r>
      <w:r w:rsidR="006F7EA0">
        <w:rPr>
          <w:rFonts w:ascii="Helvetica" w:hAnsi="Helvetica" w:cs="Helvetica"/>
          <w:b/>
          <w:sz w:val="22"/>
        </w:rPr>
        <w:t>[5.5.2.-LM]</w:t>
      </w:r>
      <w:r>
        <w:rPr>
          <w:rFonts w:ascii="Helvetica" w:hAnsi="Helvetica" w:cs="Helvetica"/>
          <w:sz w:val="22"/>
        </w:rPr>
        <w:t>.</w:t>
      </w:r>
    </w:p>
    <w:p w:rsidR="000E2741" w:rsidRDefault="000E2741" w:rsidP="000E274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 3 </w:t>
      </w:r>
      <w:proofErr w:type="spellStart"/>
      <w:r>
        <w:rPr>
          <w:rFonts w:ascii="Helvetica" w:hAnsi="Helvetica" w:cs="Arial"/>
          <w:sz w:val="22"/>
          <w:szCs w:val="24"/>
        </w:rPr>
        <w:t>new.tif</w:t>
      </w:r>
      <w:proofErr w:type="spellEnd"/>
      <w:r w:rsidR="006F7EA0">
        <w:rPr>
          <w:rFonts w:ascii="Helvetica" w:hAnsi="Helvetica" w:cs="Arial"/>
          <w:sz w:val="22"/>
          <w:szCs w:val="24"/>
        </w:rPr>
        <w:t>: please highlight/indicate purple data bar in left graph and TSHI+LPS band in right image</w:t>
      </w:r>
    </w:p>
    <w:p w:rsidR="006F7EA0" w:rsidRPr="00370C99" w:rsidRDefault="006F7EA0" w:rsidP="000E274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 3 </w:t>
      </w:r>
      <w:proofErr w:type="spellStart"/>
      <w:r>
        <w:rPr>
          <w:rFonts w:ascii="Helvetica" w:hAnsi="Helvetica" w:cs="Arial"/>
          <w:sz w:val="22"/>
          <w:szCs w:val="24"/>
        </w:rPr>
        <w:t>new.tif</w:t>
      </w:r>
      <w:proofErr w:type="spellEnd"/>
      <w:r>
        <w:rPr>
          <w:rFonts w:ascii="Helvetica" w:hAnsi="Helvetica" w:cs="Arial"/>
          <w:sz w:val="22"/>
          <w:szCs w:val="24"/>
        </w:rPr>
        <w:t>: no animation</w:t>
      </w:r>
    </w:p>
    <w:p w:rsidR="000E2741" w:rsidRPr="00E24898" w:rsidDel="00F6684B" w:rsidRDefault="000E2741" w:rsidP="000E2741">
      <w:pPr>
        <w:rPr>
          <w:rFonts w:ascii="Helvetica" w:hAnsi="Helvetica"/>
          <w:i/>
          <w:sz w:val="22"/>
          <w:lang w:eastAsia="zh-TW"/>
        </w:rPr>
      </w:pPr>
    </w:p>
    <w:p w:rsidR="000E2741" w:rsidRDefault="000E2741" w:rsidP="000E2741">
      <w:pPr>
        <w:numPr>
          <w:ilvl w:val="0"/>
          <w:numId w:val="2"/>
        </w:numPr>
        <w:tabs>
          <w:tab w:val="clear" w:pos="360"/>
          <w:tab w:val="num" w:pos="0"/>
        </w:tabs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:rsidR="000E2741" w:rsidRPr="00E24898" w:rsidRDefault="00F90CE8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90CE8">
        <w:rPr>
          <w:rFonts w:ascii="Helvetica" w:hAnsi="Helvetica" w:cs="Arial"/>
          <w:sz w:val="22"/>
          <w:szCs w:val="24"/>
          <w:highlight w:val="green"/>
          <w:u w:val="single"/>
        </w:rPr>
        <w:t>[</w:t>
      </w:r>
      <w:r w:rsidRPr="00F90CE8">
        <w:rPr>
          <w:highlight w:val="green"/>
        </w:rPr>
        <w:t>Combined 6.5 with 6.1 for conclusion</w:t>
      </w:r>
      <w:r w:rsidRPr="00F90CE8">
        <w:rPr>
          <w:rFonts w:ascii="Helvetica" w:hAnsi="Helvetica" w:cs="Arial"/>
          <w:sz w:val="22"/>
          <w:szCs w:val="24"/>
          <w:highlight w:val="green"/>
          <w:u w:val="single"/>
        </w:rPr>
        <w:t xml:space="preserve"> ]</w:t>
      </w:r>
      <w:r w:rsidR="00690806">
        <w:rPr>
          <w:rFonts w:ascii="Helvetica" w:hAnsi="Helvetica" w:cs="Arial"/>
          <w:sz w:val="22"/>
          <w:szCs w:val="24"/>
          <w:u w:val="single"/>
        </w:rPr>
        <w:t xml:space="preserve">Jesse </w:t>
      </w:r>
      <w:proofErr w:type="spellStart"/>
      <w:r w:rsidR="00690806">
        <w:rPr>
          <w:rFonts w:ascii="Helvetica" w:hAnsi="Helvetica" w:cs="Arial"/>
          <w:sz w:val="22"/>
          <w:szCs w:val="24"/>
          <w:u w:val="single"/>
        </w:rPr>
        <w:t>Winer</w:t>
      </w:r>
      <w:proofErr w:type="spellEnd"/>
      <w:r w:rsidR="000E2741" w:rsidRPr="00E24898">
        <w:rPr>
          <w:rFonts w:ascii="Helvetica" w:hAnsi="Helvetica" w:cs="Arial"/>
          <w:sz w:val="22"/>
          <w:szCs w:val="24"/>
        </w:rPr>
        <w:t xml:space="preserve">: Once mastered, this technique can be </w:t>
      </w:r>
      <w:r w:rsidR="00A25A46">
        <w:rPr>
          <w:rFonts w:ascii="Helvetica" w:hAnsi="Helvetica" w:cs="Arial"/>
          <w:sz w:val="22"/>
          <w:szCs w:val="24"/>
        </w:rPr>
        <w:t>completed</w:t>
      </w:r>
      <w:r w:rsidR="000E2741" w:rsidRPr="00E24898">
        <w:rPr>
          <w:rFonts w:ascii="Helvetica" w:hAnsi="Helvetica" w:cs="Arial"/>
          <w:sz w:val="22"/>
          <w:szCs w:val="24"/>
        </w:rPr>
        <w:t xml:space="preserve"> in </w:t>
      </w:r>
      <w:r w:rsidR="002B0F01">
        <w:rPr>
          <w:rFonts w:ascii="Helvetica" w:hAnsi="Helvetica" w:cs="Arial"/>
          <w:sz w:val="22"/>
          <w:szCs w:val="24"/>
        </w:rPr>
        <w:t>ninety minutes</w:t>
      </w:r>
      <w:r w:rsidR="002B0F01" w:rsidRPr="00E24898">
        <w:rPr>
          <w:rFonts w:ascii="Helvetica" w:hAnsi="Helvetica" w:cs="Arial"/>
          <w:sz w:val="22"/>
          <w:szCs w:val="24"/>
        </w:rPr>
        <w:t xml:space="preserve"> </w:t>
      </w:r>
      <w:r w:rsidR="000E2741" w:rsidRPr="00E24898">
        <w:rPr>
          <w:rFonts w:ascii="Helvetica" w:hAnsi="Helvetica" w:cs="Arial"/>
          <w:sz w:val="22"/>
          <w:szCs w:val="24"/>
        </w:rPr>
        <w:t>if it is performed properly.</w:t>
      </w:r>
    </w:p>
    <w:p w:rsidR="000E2741" w:rsidRPr="00F90CE8" w:rsidRDefault="00690806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F90CE8">
        <w:rPr>
          <w:rFonts w:ascii="Helvetica" w:hAnsi="Helvetica" w:cs="Arial"/>
          <w:strike/>
          <w:sz w:val="22"/>
          <w:szCs w:val="24"/>
          <w:u w:val="single"/>
        </w:rPr>
        <w:lastRenderedPageBreak/>
        <w:t xml:space="preserve">Jesse </w:t>
      </w:r>
      <w:proofErr w:type="spellStart"/>
      <w:r w:rsidRPr="00F90CE8">
        <w:rPr>
          <w:rFonts w:ascii="Helvetica" w:hAnsi="Helvetica" w:cs="Arial"/>
          <w:strike/>
          <w:sz w:val="22"/>
          <w:szCs w:val="24"/>
          <w:u w:val="single"/>
        </w:rPr>
        <w:t>Winer</w:t>
      </w:r>
      <w:proofErr w:type="spellEnd"/>
      <w:r w:rsidR="000E2741" w:rsidRPr="00F90CE8">
        <w:rPr>
          <w:rFonts w:ascii="Helvetica" w:hAnsi="Helvetica" w:cs="Arial"/>
          <w:strike/>
          <w:sz w:val="22"/>
          <w:szCs w:val="24"/>
        </w:rPr>
        <w:t xml:space="preserve">: While attempting this procedure, it’s important to remember to </w:t>
      </w:r>
      <w:r w:rsidR="009C1DDC" w:rsidRPr="00F90CE8">
        <w:rPr>
          <w:rFonts w:ascii="Helvetica" w:hAnsi="Helvetica" w:cs="Arial"/>
          <w:strike/>
          <w:sz w:val="22"/>
          <w:szCs w:val="24"/>
        </w:rPr>
        <w:t>use aseptic technique and</w:t>
      </w:r>
      <w:r w:rsidR="00A25A46" w:rsidRPr="00F90CE8">
        <w:rPr>
          <w:rFonts w:ascii="Helvetica" w:hAnsi="Helvetica" w:cs="Arial"/>
          <w:strike/>
          <w:sz w:val="22"/>
          <w:szCs w:val="24"/>
        </w:rPr>
        <w:t xml:space="preserve"> to</w:t>
      </w:r>
      <w:r w:rsidR="009C1DDC" w:rsidRPr="00F90CE8">
        <w:rPr>
          <w:rFonts w:ascii="Helvetica" w:hAnsi="Helvetica" w:cs="Arial"/>
          <w:strike/>
          <w:sz w:val="22"/>
          <w:szCs w:val="24"/>
        </w:rPr>
        <w:t xml:space="preserve"> </w:t>
      </w:r>
      <w:r w:rsidR="002B0F01" w:rsidRPr="00F90CE8">
        <w:rPr>
          <w:rFonts w:ascii="Helvetica" w:hAnsi="Helvetica" w:cs="Arial"/>
          <w:strike/>
          <w:sz w:val="22"/>
          <w:szCs w:val="24"/>
        </w:rPr>
        <w:t>regularly irrigate the surgical field to ensure</w:t>
      </w:r>
      <w:r w:rsidR="00950199" w:rsidRPr="00F90CE8">
        <w:rPr>
          <w:rFonts w:ascii="Helvetica" w:hAnsi="Helvetica" w:cs="Arial"/>
          <w:strike/>
          <w:sz w:val="22"/>
          <w:szCs w:val="24"/>
        </w:rPr>
        <w:t xml:space="preserve"> that</w:t>
      </w:r>
      <w:r w:rsidR="00A25A46" w:rsidRPr="00F90CE8">
        <w:rPr>
          <w:rFonts w:ascii="Helvetica" w:hAnsi="Helvetica" w:cs="Arial"/>
          <w:strike/>
          <w:sz w:val="22"/>
          <w:szCs w:val="24"/>
        </w:rPr>
        <w:t xml:space="preserve"> the</w:t>
      </w:r>
      <w:r w:rsidR="002B0F01" w:rsidRPr="00F90CE8">
        <w:rPr>
          <w:rFonts w:ascii="Helvetica" w:hAnsi="Helvetica" w:cs="Arial"/>
          <w:strike/>
          <w:sz w:val="22"/>
          <w:szCs w:val="24"/>
        </w:rPr>
        <w:t xml:space="preserve"> </w:t>
      </w:r>
      <w:r w:rsidR="00133E14" w:rsidRPr="00F90CE8">
        <w:rPr>
          <w:rFonts w:ascii="Helvetica" w:hAnsi="Helvetica" w:cs="Arial"/>
          <w:strike/>
          <w:sz w:val="22"/>
          <w:szCs w:val="24"/>
        </w:rPr>
        <w:t>tissue remains moist throughout the procedure</w:t>
      </w:r>
      <w:r w:rsidR="002B0F01" w:rsidRPr="00F90CE8">
        <w:rPr>
          <w:rFonts w:ascii="Helvetica" w:hAnsi="Helvetica" w:cs="Arial"/>
          <w:strike/>
          <w:sz w:val="22"/>
          <w:szCs w:val="24"/>
        </w:rPr>
        <w:t>.</w:t>
      </w:r>
    </w:p>
    <w:p w:rsidR="000E2741" w:rsidRPr="00F90CE8" w:rsidRDefault="00690806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F90CE8">
        <w:rPr>
          <w:rFonts w:ascii="Helvetica" w:hAnsi="Helvetica" w:cs="Arial"/>
          <w:strike/>
          <w:sz w:val="22"/>
          <w:szCs w:val="24"/>
          <w:u w:val="single"/>
        </w:rPr>
        <w:t xml:space="preserve">Jesse </w:t>
      </w:r>
      <w:proofErr w:type="spellStart"/>
      <w:r w:rsidRPr="00F90CE8">
        <w:rPr>
          <w:rFonts w:ascii="Helvetica" w:hAnsi="Helvetica" w:cs="Arial"/>
          <w:strike/>
          <w:sz w:val="22"/>
          <w:szCs w:val="24"/>
          <w:u w:val="single"/>
        </w:rPr>
        <w:t>Winer</w:t>
      </w:r>
      <w:proofErr w:type="spellEnd"/>
      <w:r w:rsidR="000E2741" w:rsidRPr="00F90CE8">
        <w:rPr>
          <w:rFonts w:ascii="Helvetica" w:hAnsi="Helvetica" w:cs="Arial"/>
          <w:strike/>
          <w:sz w:val="22"/>
          <w:szCs w:val="24"/>
        </w:rPr>
        <w:t xml:space="preserve">: Following this procedure, other methods like </w:t>
      </w:r>
      <w:r w:rsidR="002B0F01" w:rsidRPr="00F90CE8">
        <w:rPr>
          <w:rFonts w:ascii="Helvetica" w:hAnsi="Helvetica" w:cs="Arial"/>
          <w:strike/>
          <w:sz w:val="22"/>
          <w:szCs w:val="24"/>
        </w:rPr>
        <w:t>in vivo slice culture</w:t>
      </w:r>
      <w:r w:rsidR="00E15E0D" w:rsidRPr="00F90CE8">
        <w:rPr>
          <w:rFonts w:ascii="Helvetica" w:hAnsi="Helvetica" w:cs="Arial"/>
          <w:strike/>
          <w:sz w:val="22"/>
          <w:szCs w:val="24"/>
        </w:rPr>
        <w:t xml:space="preserve"> and brain MRI</w:t>
      </w:r>
      <w:r w:rsidR="00A25A46" w:rsidRPr="00F90CE8">
        <w:rPr>
          <w:rFonts w:ascii="Helvetica" w:hAnsi="Helvetica" w:cs="Arial"/>
          <w:strike/>
          <w:sz w:val="22"/>
          <w:szCs w:val="24"/>
        </w:rPr>
        <w:t>,</w:t>
      </w:r>
      <w:r w:rsidR="002B0F01" w:rsidRPr="00F90CE8">
        <w:rPr>
          <w:rFonts w:ascii="Helvetica" w:hAnsi="Helvetica" w:cs="Arial"/>
          <w:strike/>
          <w:sz w:val="22"/>
          <w:szCs w:val="24"/>
        </w:rPr>
        <w:t xml:space="preserve"> </w:t>
      </w:r>
      <w:r w:rsidR="000E2741" w:rsidRPr="00F90CE8">
        <w:rPr>
          <w:rFonts w:ascii="Helvetica" w:hAnsi="Helvetica" w:cs="Arial"/>
          <w:strike/>
          <w:sz w:val="22"/>
          <w:szCs w:val="24"/>
        </w:rPr>
        <w:t>can be performed to answer additional questions</w:t>
      </w:r>
      <w:r w:rsidR="002B0F01" w:rsidRPr="00F90CE8">
        <w:rPr>
          <w:rFonts w:ascii="Helvetica" w:hAnsi="Helvetica" w:cs="Arial"/>
          <w:strike/>
          <w:sz w:val="22"/>
          <w:szCs w:val="24"/>
        </w:rPr>
        <w:t xml:space="preserve"> </w:t>
      </w:r>
      <w:r w:rsidR="00A25A46" w:rsidRPr="00F90CE8">
        <w:rPr>
          <w:rFonts w:ascii="Helvetica" w:hAnsi="Helvetica" w:cs="Arial"/>
          <w:strike/>
          <w:sz w:val="22"/>
          <w:szCs w:val="24"/>
        </w:rPr>
        <w:t>about</w:t>
      </w:r>
      <w:r w:rsidR="002B0F01" w:rsidRPr="00F90CE8">
        <w:rPr>
          <w:rFonts w:ascii="Helvetica" w:hAnsi="Helvetica" w:cs="Arial"/>
          <w:strike/>
          <w:sz w:val="22"/>
          <w:szCs w:val="24"/>
        </w:rPr>
        <w:t xml:space="preserve"> the mechanisms</w:t>
      </w:r>
      <w:r w:rsidR="00A25A46" w:rsidRPr="00F90CE8">
        <w:rPr>
          <w:rFonts w:ascii="Helvetica" w:hAnsi="Helvetica" w:cs="Arial"/>
          <w:strike/>
          <w:sz w:val="22"/>
          <w:szCs w:val="24"/>
        </w:rPr>
        <w:t xml:space="preserve"> of</w:t>
      </w:r>
      <w:r w:rsidR="002B0F01" w:rsidRPr="00F90CE8">
        <w:rPr>
          <w:rFonts w:ascii="Helvetica" w:hAnsi="Helvetica" w:cs="Arial"/>
          <w:strike/>
          <w:sz w:val="22"/>
          <w:szCs w:val="24"/>
        </w:rPr>
        <w:t xml:space="preserve"> </w:t>
      </w:r>
      <w:r w:rsidR="009C1DDC" w:rsidRPr="00F90CE8">
        <w:rPr>
          <w:rFonts w:ascii="Helvetica" w:hAnsi="Helvetica" w:cs="Arial"/>
          <w:strike/>
          <w:sz w:val="22"/>
          <w:szCs w:val="24"/>
        </w:rPr>
        <w:t xml:space="preserve">injury and </w:t>
      </w:r>
      <w:r w:rsidR="00A25A46" w:rsidRPr="00F90CE8">
        <w:rPr>
          <w:rFonts w:ascii="Helvetica" w:hAnsi="Helvetica" w:cs="Arial"/>
          <w:strike/>
          <w:sz w:val="22"/>
          <w:szCs w:val="24"/>
        </w:rPr>
        <w:t xml:space="preserve">the </w:t>
      </w:r>
      <w:r w:rsidR="009C1DDC" w:rsidRPr="00F90CE8">
        <w:rPr>
          <w:rFonts w:ascii="Helvetica" w:hAnsi="Helvetica" w:cs="Arial"/>
          <w:strike/>
          <w:sz w:val="22"/>
          <w:szCs w:val="24"/>
        </w:rPr>
        <w:t xml:space="preserve">efficacy </w:t>
      </w:r>
      <w:r w:rsidR="002B0F01" w:rsidRPr="00F90CE8">
        <w:rPr>
          <w:rFonts w:ascii="Helvetica" w:hAnsi="Helvetica" w:cs="Arial"/>
          <w:strike/>
          <w:sz w:val="22"/>
          <w:szCs w:val="24"/>
        </w:rPr>
        <w:t>of various interventions</w:t>
      </w:r>
      <w:r w:rsidR="00950199" w:rsidRPr="00F90CE8">
        <w:rPr>
          <w:rFonts w:ascii="Helvetica" w:hAnsi="Helvetica" w:cs="Arial"/>
          <w:strike/>
          <w:sz w:val="22"/>
          <w:szCs w:val="24"/>
        </w:rPr>
        <w:t xml:space="preserve"> during </w:t>
      </w:r>
      <w:r w:rsidR="00950199" w:rsidRPr="00F90CE8">
        <w:rPr>
          <w:rFonts w:ascii="Helvetica" w:hAnsi="Helvetica" w:cs="Arial"/>
          <w:strike/>
          <w:sz w:val="22"/>
        </w:rPr>
        <w:t>transient systemic hypoxia-ischemia</w:t>
      </w:r>
      <w:r w:rsidR="002B0F01" w:rsidRPr="00F90CE8">
        <w:rPr>
          <w:rFonts w:ascii="Helvetica" w:hAnsi="Helvetica" w:cs="Arial"/>
          <w:strike/>
          <w:sz w:val="22"/>
          <w:szCs w:val="24"/>
        </w:rPr>
        <w:t>.</w:t>
      </w:r>
      <w:r w:rsidR="000E2741" w:rsidRPr="00F90CE8">
        <w:rPr>
          <w:rFonts w:ascii="Helvetica" w:hAnsi="Helvetica" w:cs="Arial"/>
          <w:strike/>
          <w:sz w:val="22"/>
          <w:szCs w:val="24"/>
        </w:rPr>
        <w:t xml:space="preserve"> </w:t>
      </w:r>
    </w:p>
    <w:p w:rsidR="000E2741" w:rsidRPr="00F90CE8" w:rsidRDefault="00690806" w:rsidP="000E274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F90CE8">
        <w:rPr>
          <w:rFonts w:ascii="Helvetica" w:hAnsi="Helvetica" w:cs="Arial"/>
          <w:strike/>
          <w:sz w:val="22"/>
          <w:szCs w:val="24"/>
          <w:u w:val="single"/>
        </w:rPr>
        <w:t xml:space="preserve">Jesse </w:t>
      </w:r>
      <w:proofErr w:type="spellStart"/>
      <w:r w:rsidRPr="00F90CE8">
        <w:rPr>
          <w:rFonts w:ascii="Helvetica" w:hAnsi="Helvetica" w:cs="Arial"/>
          <w:strike/>
          <w:sz w:val="22"/>
          <w:szCs w:val="24"/>
          <w:u w:val="single"/>
        </w:rPr>
        <w:t>Winer</w:t>
      </w:r>
      <w:proofErr w:type="spellEnd"/>
      <w:r w:rsidR="000E2741" w:rsidRPr="00F90CE8">
        <w:rPr>
          <w:rFonts w:ascii="Helvetica" w:hAnsi="Helvetica" w:cs="Arial"/>
          <w:strike/>
          <w:sz w:val="22"/>
          <w:szCs w:val="24"/>
        </w:rPr>
        <w:t xml:space="preserve">: After its development, this technique </w:t>
      </w:r>
      <w:r w:rsidR="009C1DDC" w:rsidRPr="00F90CE8">
        <w:rPr>
          <w:rFonts w:ascii="Helvetica" w:hAnsi="Helvetica" w:cs="Arial"/>
          <w:strike/>
          <w:sz w:val="22"/>
          <w:szCs w:val="24"/>
        </w:rPr>
        <w:t>has advanced the progress</w:t>
      </w:r>
      <w:r w:rsidR="00950199" w:rsidRPr="00F90CE8">
        <w:rPr>
          <w:rFonts w:ascii="Helvetica" w:hAnsi="Helvetica" w:cs="Arial"/>
          <w:strike/>
          <w:sz w:val="22"/>
          <w:szCs w:val="24"/>
        </w:rPr>
        <w:t xml:space="preserve"> </w:t>
      </w:r>
      <w:r w:rsidR="00A25A46" w:rsidRPr="00F90CE8">
        <w:rPr>
          <w:rFonts w:ascii="Helvetica" w:hAnsi="Helvetica" w:cs="Arial"/>
          <w:strike/>
          <w:sz w:val="22"/>
          <w:szCs w:val="24"/>
        </w:rPr>
        <w:t>in</w:t>
      </w:r>
      <w:r w:rsidR="000E2741" w:rsidRPr="00F90CE8">
        <w:rPr>
          <w:rFonts w:ascii="Helvetica" w:hAnsi="Helvetica" w:cs="Arial"/>
          <w:strike/>
          <w:sz w:val="22"/>
          <w:szCs w:val="24"/>
        </w:rPr>
        <w:t xml:space="preserve"> </w:t>
      </w:r>
      <w:r w:rsidR="009C1DDC" w:rsidRPr="00F90CE8">
        <w:rPr>
          <w:rFonts w:ascii="Helvetica" w:hAnsi="Helvetica" w:cs="Arial"/>
          <w:strike/>
          <w:sz w:val="22"/>
          <w:szCs w:val="24"/>
        </w:rPr>
        <w:t>investigat</w:t>
      </w:r>
      <w:r w:rsidR="00A25A46" w:rsidRPr="00F90CE8">
        <w:rPr>
          <w:rFonts w:ascii="Helvetica" w:hAnsi="Helvetica" w:cs="Arial"/>
          <w:strike/>
          <w:sz w:val="22"/>
          <w:szCs w:val="24"/>
        </w:rPr>
        <w:t>ing</w:t>
      </w:r>
      <w:r w:rsidR="009C1DDC" w:rsidRPr="00F90CE8">
        <w:rPr>
          <w:rFonts w:ascii="Helvetica" w:hAnsi="Helvetica" w:cs="Arial"/>
          <w:strike/>
          <w:sz w:val="22"/>
          <w:szCs w:val="24"/>
        </w:rPr>
        <w:t xml:space="preserve"> </w:t>
      </w:r>
      <w:r w:rsidR="002B0F01" w:rsidRPr="00F90CE8">
        <w:rPr>
          <w:rFonts w:ascii="Helvetica" w:hAnsi="Helvetica" w:cs="Arial"/>
          <w:strike/>
          <w:sz w:val="22"/>
          <w:szCs w:val="24"/>
        </w:rPr>
        <w:t xml:space="preserve">the </w:t>
      </w:r>
      <w:r w:rsidR="009C1DDC" w:rsidRPr="00F90CE8">
        <w:rPr>
          <w:rFonts w:ascii="Helvetica" w:hAnsi="Helvetica" w:cs="Arial"/>
          <w:strike/>
          <w:sz w:val="22"/>
          <w:szCs w:val="24"/>
        </w:rPr>
        <w:t>pathogenesis of CNS injury from</w:t>
      </w:r>
      <w:r w:rsidR="002B0F01" w:rsidRPr="00F90CE8">
        <w:rPr>
          <w:rFonts w:ascii="Helvetica" w:hAnsi="Helvetica" w:cs="Arial"/>
          <w:strike/>
          <w:sz w:val="22"/>
          <w:szCs w:val="24"/>
        </w:rPr>
        <w:t xml:space="preserve"> </w:t>
      </w:r>
      <w:r w:rsidR="009C1DDC" w:rsidRPr="00F90CE8">
        <w:rPr>
          <w:rFonts w:ascii="Helvetica" w:hAnsi="Helvetica" w:cs="Arial"/>
          <w:strike/>
          <w:sz w:val="22"/>
          <w:szCs w:val="24"/>
        </w:rPr>
        <w:t>intrauterine insults</w:t>
      </w:r>
      <w:r w:rsidR="000E2741" w:rsidRPr="00F90CE8">
        <w:rPr>
          <w:rFonts w:ascii="Helvetica" w:hAnsi="Helvetica" w:cs="Arial"/>
          <w:strike/>
          <w:sz w:val="22"/>
          <w:szCs w:val="24"/>
        </w:rPr>
        <w:t xml:space="preserve"> in </w:t>
      </w:r>
      <w:r w:rsidR="002B0F01" w:rsidRPr="00F90CE8">
        <w:rPr>
          <w:rFonts w:ascii="Helvetica" w:hAnsi="Helvetica" w:cs="Arial"/>
          <w:strike/>
          <w:sz w:val="22"/>
          <w:szCs w:val="24"/>
        </w:rPr>
        <w:t>rodents</w:t>
      </w:r>
      <w:r w:rsidR="00950199" w:rsidRPr="00F90CE8">
        <w:rPr>
          <w:rFonts w:ascii="Helvetica" w:hAnsi="Helvetica" w:cs="Arial"/>
          <w:strike/>
          <w:sz w:val="22"/>
          <w:szCs w:val="24"/>
        </w:rPr>
        <w:t xml:space="preserve"> in the fields of developmental neuroscience and perinatal biology</w:t>
      </w:r>
      <w:r w:rsidR="002B0F01" w:rsidRPr="00F90CE8">
        <w:rPr>
          <w:rFonts w:ascii="Helvetica" w:hAnsi="Helvetica" w:cs="Arial"/>
          <w:strike/>
          <w:sz w:val="22"/>
          <w:szCs w:val="24"/>
        </w:rPr>
        <w:t xml:space="preserve">. </w:t>
      </w:r>
    </w:p>
    <w:p w:rsidR="00A25A46" w:rsidRDefault="00690806" w:rsidP="00A25A4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Jesse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Winer</w:t>
      </w:r>
      <w:proofErr w:type="spellEnd"/>
      <w:r w:rsidR="000E2741" w:rsidRPr="00E24898">
        <w:rPr>
          <w:rFonts w:ascii="Helvetica" w:hAnsi="Helvetica" w:cs="Arial"/>
          <w:sz w:val="22"/>
          <w:szCs w:val="24"/>
        </w:rPr>
        <w:t xml:space="preserve">: After watching this video, you should have a </w:t>
      </w:r>
      <w:r w:rsidR="009C1DDC">
        <w:rPr>
          <w:rFonts w:ascii="Helvetica" w:hAnsi="Helvetica" w:cs="Arial"/>
          <w:sz w:val="22"/>
          <w:szCs w:val="24"/>
        </w:rPr>
        <w:t>solid</w:t>
      </w:r>
      <w:r w:rsidR="009C1DDC" w:rsidRPr="00E24898">
        <w:rPr>
          <w:rFonts w:ascii="Helvetica" w:hAnsi="Helvetica" w:cs="Arial"/>
          <w:sz w:val="22"/>
          <w:szCs w:val="24"/>
        </w:rPr>
        <w:t xml:space="preserve"> </w:t>
      </w:r>
      <w:r w:rsidR="000E2741" w:rsidRPr="00E24898">
        <w:rPr>
          <w:rFonts w:ascii="Helvetica" w:hAnsi="Helvetica" w:cs="Arial"/>
          <w:sz w:val="22"/>
          <w:szCs w:val="24"/>
        </w:rPr>
        <w:t xml:space="preserve">understanding of how to </w:t>
      </w:r>
      <w:r w:rsidR="00E15E0D">
        <w:rPr>
          <w:rFonts w:ascii="Helvetica" w:hAnsi="Helvetica" w:cs="Arial"/>
          <w:sz w:val="22"/>
          <w:szCs w:val="24"/>
        </w:rPr>
        <w:t>perform this surgery in pregnant rats and</w:t>
      </w:r>
      <w:r w:rsidR="00A25A46">
        <w:rPr>
          <w:rFonts w:ascii="Helvetica" w:hAnsi="Helvetica" w:cs="Arial"/>
          <w:sz w:val="22"/>
          <w:szCs w:val="24"/>
        </w:rPr>
        <w:t xml:space="preserve"> how to</w:t>
      </w:r>
      <w:r w:rsidR="00157952">
        <w:rPr>
          <w:rFonts w:ascii="Helvetica" w:hAnsi="Helvetica" w:cs="Arial"/>
          <w:sz w:val="22"/>
          <w:szCs w:val="24"/>
        </w:rPr>
        <w:t xml:space="preserve"> </w:t>
      </w:r>
      <w:r w:rsidR="00E15E0D">
        <w:rPr>
          <w:rFonts w:ascii="Helvetica" w:hAnsi="Helvetica" w:cs="Arial"/>
          <w:sz w:val="22"/>
          <w:szCs w:val="24"/>
        </w:rPr>
        <w:t xml:space="preserve">induce </w:t>
      </w:r>
      <w:r w:rsidR="002B0F01">
        <w:rPr>
          <w:rFonts w:ascii="Helvetica" w:hAnsi="Helvetica" w:cs="Arial"/>
          <w:sz w:val="22"/>
          <w:szCs w:val="24"/>
        </w:rPr>
        <w:t>prenatal</w:t>
      </w:r>
      <w:r w:rsidR="00157952">
        <w:rPr>
          <w:rFonts w:ascii="Helvetica" w:hAnsi="Helvetica" w:cs="Arial"/>
          <w:sz w:val="22"/>
          <w:szCs w:val="24"/>
        </w:rPr>
        <w:t xml:space="preserve"> transient hypoxia-ischemia via uterine artery occlusion with in-utero inflammation via intra-amniotic injection of lipopolysaccharide</w:t>
      </w:r>
      <w:r w:rsidR="009C1DDC">
        <w:rPr>
          <w:rFonts w:ascii="Helvetica" w:hAnsi="Helvetica" w:cs="Arial"/>
          <w:sz w:val="22"/>
          <w:szCs w:val="24"/>
        </w:rPr>
        <w:t xml:space="preserve"> solution</w:t>
      </w:r>
      <w:r w:rsidR="00157952">
        <w:rPr>
          <w:rFonts w:ascii="Helvetica" w:hAnsi="Helvetica" w:cs="Arial"/>
          <w:sz w:val="22"/>
          <w:szCs w:val="24"/>
        </w:rPr>
        <w:t xml:space="preserve">. </w:t>
      </w:r>
    </w:p>
    <w:p w:rsidR="000E2741" w:rsidRPr="00E24898" w:rsidRDefault="000E2741" w:rsidP="000E2741">
      <w:pPr>
        <w:jc w:val="both"/>
        <w:rPr>
          <w:rFonts w:ascii="Helvetica" w:hAnsi="Helvetica"/>
          <w:i/>
          <w:sz w:val="22"/>
        </w:rPr>
      </w:pPr>
    </w:p>
    <w:p w:rsidR="000E2741" w:rsidRPr="00E24898" w:rsidRDefault="000E2741">
      <w:pPr>
        <w:pStyle w:val="BodyText"/>
        <w:rPr>
          <w:rFonts w:ascii="Helvetica" w:hAnsi="Helvetica"/>
          <w:i w:val="0"/>
          <w:sz w:val="22"/>
        </w:rPr>
      </w:pPr>
    </w:p>
    <w:p w:rsidR="000E2741" w:rsidRPr="00E24898" w:rsidRDefault="000E2741" w:rsidP="000E2741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0E2741" w:rsidRPr="00E24898" w:rsidRDefault="000E2741" w:rsidP="000E2741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proofErr w:type="gramStart"/>
      <w:r w:rsidRPr="00E24898">
        <w:rPr>
          <w:rFonts w:ascii="Helvetica" w:hAnsi="Helvetica"/>
          <w:i w:val="0"/>
          <w:sz w:val="22"/>
        </w:rPr>
        <w:t>Please</w:t>
      </w:r>
      <w:proofErr w:type="gramEnd"/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can be included in the video per editor’s request.  The step in the script/video where these images will be inserted should be specified.   For example:</w:t>
      </w: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.</w:t>
      </w:r>
      <w:proofErr w:type="spellStart"/>
      <w:r w:rsidRPr="00E24898">
        <w:rPr>
          <w:rFonts w:ascii="Helvetica" w:hAnsi="Helvetica"/>
          <w:i w:val="0"/>
          <w:sz w:val="22"/>
        </w:rPr>
        <w:t>eps</w:t>
      </w:r>
      <w:proofErr w:type="spellEnd"/>
      <w:r w:rsidRPr="00E24898">
        <w:rPr>
          <w:rFonts w:ascii="Helvetica" w:hAnsi="Helvetica"/>
          <w:i w:val="0"/>
          <w:sz w:val="22"/>
        </w:rPr>
        <w:t xml:space="preserve">, 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:rsidR="000E2741" w:rsidRPr="00E24898" w:rsidRDefault="000E2741">
      <w:pPr>
        <w:pStyle w:val="BodyText"/>
        <w:rPr>
          <w:rFonts w:ascii="Helvetica" w:hAnsi="Helvetica"/>
          <w:i w:val="0"/>
          <w:sz w:val="22"/>
        </w:rPr>
      </w:pPr>
    </w:p>
    <w:p w:rsidR="00A25A46" w:rsidRDefault="00A25A46" w:rsidP="00A25A46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1 new 4.29.15.tit</w:t>
      </w:r>
    </w:p>
    <w:p w:rsidR="00A25A46" w:rsidRPr="000A35CA" w:rsidRDefault="00A25A46" w:rsidP="00A25A46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 </w:t>
      </w:r>
      <w:proofErr w:type="gramStart"/>
      <w:r>
        <w:rPr>
          <w:rFonts w:ascii="Helvetica" w:hAnsi="Helvetica" w:cs="Arial"/>
          <w:sz w:val="22"/>
          <w:szCs w:val="24"/>
        </w:rPr>
        <w:t>2 new 4.29.15.tif</w:t>
      </w:r>
      <w:proofErr w:type="gramEnd"/>
    </w:p>
    <w:p w:rsidR="000E2741" w:rsidRPr="00E24898" w:rsidRDefault="00A25A46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Figure 3 </w:t>
      </w:r>
      <w:proofErr w:type="spellStart"/>
      <w:r>
        <w:rPr>
          <w:rFonts w:ascii="Helvetica" w:hAnsi="Helvetica"/>
          <w:i w:val="0"/>
          <w:sz w:val="22"/>
        </w:rPr>
        <w:t>new.tif</w:t>
      </w:r>
      <w:proofErr w:type="spellEnd"/>
    </w:p>
    <w:p w:rsidR="000E2741" w:rsidRPr="00E24898" w:rsidRDefault="000E2741">
      <w:pPr>
        <w:pStyle w:val="BodyText"/>
        <w:rPr>
          <w:rFonts w:ascii="Helvetica" w:hAnsi="Helvetica"/>
          <w:b/>
          <w:i w:val="0"/>
          <w:sz w:val="22"/>
        </w:rPr>
      </w:pP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</w:t>
      </w:r>
      <w:proofErr w:type="gramStart"/>
      <w:r w:rsidRPr="00E24898">
        <w:rPr>
          <w:rFonts w:ascii="Helvetica" w:hAnsi="Helvetica"/>
          <w:i w:val="0"/>
          <w:sz w:val="22"/>
        </w:rPr>
        <w:t>be</w:t>
      </w:r>
      <w:proofErr w:type="gramEnd"/>
      <w:r w:rsidRPr="00E24898">
        <w:rPr>
          <w:rFonts w:ascii="Helvetica" w:hAnsi="Helvetica"/>
          <w:i w:val="0"/>
          <w:sz w:val="22"/>
        </w:rPr>
        <w:t xml:space="preserve"> prepared in advance so that prior steps can be recorded and shooting can continue with pre-prepared specimens/samples.  </w:t>
      </w: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0E2741" w:rsidRPr="00E24898" w:rsidRDefault="000E2741" w:rsidP="000E274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0E2741" w:rsidRPr="00E24898" w:rsidSect="000E2741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53" w:rsidRDefault="00D73353">
      <w:r>
        <w:separator/>
      </w:r>
    </w:p>
  </w:endnote>
  <w:endnote w:type="continuationSeparator" w:id="0">
    <w:p w:rsidR="00D73353" w:rsidRDefault="00D7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7AA" w:rsidRDefault="00FB67AA" w:rsidP="000E2741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FB67AA" w:rsidRDefault="00FB67AA" w:rsidP="000E2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53" w:rsidRDefault="00D73353">
      <w:r>
        <w:separator/>
      </w:r>
    </w:p>
  </w:footnote>
  <w:footnote w:type="continuationSeparator" w:id="0">
    <w:p w:rsidR="00D73353" w:rsidRDefault="00D7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08E5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772048ED"/>
    <w:multiLevelType w:val="multilevel"/>
    <w:tmpl w:val="CCD475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82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D58EC"/>
    <w:rsid w:val="000042AF"/>
    <w:rsid w:val="00021094"/>
    <w:rsid w:val="00026AB6"/>
    <w:rsid w:val="000A4013"/>
    <w:rsid w:val="000C0255"/>
    <w:rsid w:val="000C1DEC"/>
    <w:rsid w:val="000D6EDB"/>
    <w:rsid w:val="000E2741"/>
    <w:rsid w:val="0012226D"/>
    <w:rsid w:val="00133E14"/>
    <w:rsid w:val="00157952"/>
    <w:rsid w:val="001F09ED"/>
    <w:rsid w:val="001F137C"/>
    <w:rsid w:val="00285D0B"/>
    <w:rsid w:val="00287479"/>
    <w:rsid w:val="002B0F01"/>
    <w:rsid w:val="002B2EA1"/>
    <w:rsid w:val="002D74C4"/>
    <w:rsid w:val="003159BA"/>
    <w:rsid w:val="004270E9"/>
    <w:rsid w:val="00495537"/>
    <w:rsid w:val="004B7FAA"/>
    <w:rsid w:val="004F4164"/>
    <w:rsid w:val="005064A2"/>
    <w:rsid w:val="00511440"/>
    <w:rsid w:val="005B025E"/>
    <w:rsid w:val="005C431D"/>
    <w:rsid w:val="005E401F"/>
    <w:rsid w:val="005E55FE"/>
    <w:rsid w:val="00672451"/>
    <w:rsid w:val="00690806"/>
    <w:rsid w:val="006A38C0"/>
    <w:rsid w:val="006A76E2"/>
    <w:rsid w:val="006E1C46"/>
    <w:rsid w:val="006E79E3"/>
    <w:rsid w:val="006F0EBA"/>
    <w:rsid w:val="006F7EA0"/>
    <w:rsid w:val="00765C6E"/>
    <w:rsid w:val="00786B89"/>
    <w:rsid w:val="007971FE"/>
    <w:rsid w:val="007D180E"/>
    <w:rsid w:val="007F2DA5"/>
    <w:rsid w:val="0083317B"/>
    <w:rsid w:val="008D58EC"/>
    <w:rsid w:val="008E0A52"/>
    <w:rsid w:val="00950199"/>
    <w:rsid w:val="00977672"/>
    <w:rsid w:val="00981D21"/>
    <w:rsid w:val="0099034C"/>
    <w:rsid w:val="009C1DDC"/>
    <w:rsid w:val="009F2EDF"/>
    <w:rsid w:val="00A25A46"/>
    <w:rsid w:val="00A336C5"/>
    <w:rsid w:val="00A916AB"/>
    <w:rsid w:val="00AB7CF6"/>
    <w:rsid w:val="00AD1E8A"/>
    <w:rsid w:val="00AE7D9D"/>
    <w:rsid w:val="00AF115C"/>
    <w:rsid w:val="00B14AEF"/>
    <w:rsid w:val="00B33881"/>
    <w:rsid w:val="00B80E61"/>
    <w:rsid w:val="00C3532E"/>
    <w:rsid w:val="00C43D6B"/>
    <w:rsid w:val="00C6474F"/>
    <w:rsid w:val="00CA344A"/>
    <w:rsid w:val="00CE324F"/>
    <w:rsid w:val="00D73353"/>
    <w:rsid w:val="00D81604"/>
    <w:rsid w:val="00DC2979"/>
    <w:rsid w:val="00DC4CE3"/>
    <w:rsid w:val="00E15E0D"/>
    <w:rsid w:val="00E42718"/>
    <w:rsid w:val="00E42BDB"/>
    <w:rsid w:val="00E77A15"/>
    <w:rsid w:val="00EC0666"/>
    <w:rsid w:val="00EE6175"/>
    <w:rsid w:val="00EF0DEC"/>
    <w:rsid w:val="00F90CE8"/>
    <w:rsid w:val="00FB67AA"/>
    <w:rsid w:val="00FD54F0"/>
    <w:rsid w:val="00F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6474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C6474F"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7D4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="Calibri" w:eastAsia="Times New Roman" w:hAnsi="Calibri"/>
      <w:b/>
      <w:bCs/>
      <w:color w:val="4F81B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474F"/>
    <w:rPr>
      <w:i/>
    </w:rPr>
  </w:style>
  <w:style w:type="paragraph" w:styleId="BodyTextIndent">
    <w:name w:val="Body Text Indent"/>
    <w:basedOn w:val="Normal"/>
    <w:rsid w:val="00C6474F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C6474F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C6474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6474F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E17D4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Heading3Char">
    <w:name w:val="Heading 3 Char"/>
    <w:link w:val="Heading3"/>
    <w:uiPriority w:val="9"/>
    <w:rsid w:val="00E17D4A"/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customStyle="1" w:styleId="BalloonTextChar">
    <w:name w:val="Balloon Text Char"/>
    <w:link w:val="BalloonText"/>
    <w:rsid w:val="00E17D4A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E17D4A"/>
  </w:style>
  <w:style w:type="character" w:customStyle="1" w:styleId="Heading1Char">
    <w:name w:val="Heading 1 Char"/>
    <w:link w:val="Heading1"/>
    <w:rsid w:val="00E17D4A"/>
    <w:rPr>
      <w:b/>
      <w:sz w:val="32"/>
    </w:rPr>
  </w:style>
  <w:style w:type="character" w:customStyle="1" w:styleId="IntenseEmphasis1">
    <w:name w:val="Intense Emphasis1"/>
    <w:qFormat/>
    <w:rsid w:val="00E17D4A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E17D4A"/>
    <w:rPr>
      <w:sz w:val="32"/>
      <w:lang w:eastAsia="zh-TW"/>
    </w:rPr>
  </w:style>
  <w:style w:type="paragraph" w:customStyle="1" w:styleId="Exampletext">
    <w:name w:val="Example text"/>
    <w:basedOn w:val="Normal"/>
    <w:link w:val="ExampletextChar"/>
    <w:qFormat/>
    <w:rsid w:val="00E17D4A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/>
      <w:color w:val="7F7F7F"/>
      <w:szCs w:val="24"/>
    </w:rPr>
  </w:style>
  <w:style w:type="character" w:customStyle="1" w:styleId="ExampletextChar">
    <w:name w:val="Example text Char"/>
    <w:link w:val="Exampletext"/>
    <w:rsid w:val="00E17D4A"/>
    <w:rPr>
      <w:rFonts w:ascii="Calibri" w:eastAsia="Times New Roman" w:hAnsi="Calibri" w:cs="Calibri"/>
      <w:color w:val="7F7F7F"/>
      <w:sz w:val="24"/>
      <w:szCs w:val="24"/>
    </w:rPr>
  </w:style>
  <w:style w:type="paragraph" w:customStyle="1" w:styleId="LightList-Accent31">
    <w:name w:val="Light List - Accent 31"/>
    <w:hidden/>
    <w:uiPriority w:val="99"/>
    <w:rsid w:val="00E17D4A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rsid w:val="00E17D4A"/>
    <w:pPr>
      <w:jc w:val="both"/>
    </w:pPr>
    <w:rPr>
      <w:rFonts w:ascii="Calibri" w:eastAsia="Times New Roman" w:hAnsi="Calibri"/>
      <w:szCs w:val="24"/>
    </w:rPr>
  </w:style>
  <w:style w:type="paragraph" w:customStyle="1" w:styleId="EndNoteBibliographyTitle">
    <w:name w:val="EndNote Bibliography Title"/>
    <w:basedOn w:val="Normal"/>
    <w:rsid w:val="00E17D4A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color w:val="000000"/>
      <w:szCs w:val="24"/>
    </w:rPr>
  </w:style>
  <w:style w:type="character" w:styleId="LineNumber">
    <w:name w:val="line number"/>
    <w:basedOn w:val="DefaultParagraphFont"/>
    <w:uiPriority w:val="99"/>
    <w:unhideWhenUsed/>
    <w:rsid w:val="00E17D4A"/>
  </w:style>
  <w:style w:type="paragraph" w:customStyle="1" w:styleId="ColorfulShading-Accent11">
    <w:name w:val="Colorful Shading - Accent 11"/>
    <w:hidden/>
    <w:uiPriority w:val="99"/>
    <w:rsid w:val="005E55FE"/>
    <w:rPr>
      <w:sz w:val="24"/>
    </w:rPr>
  </w:style>
  <w:style w:type="paragraph" w:styleId="Revision">
    <w:name w:val="Revision"/>
    <w:hidden/>
    <w:semiHidden/>
    <w:rsid w:val="00F90CE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andoah.Robinson@childrens.harvard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15064</CharactersWithSpaces>
  <SharedDoc>false</SharedDoc>
  <HLinks>
    <vt:vector size="6" baseType="variant"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mailto:Shenandoah.Robinson@childrens.harvard.edu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breegold</cp:lastModifiedBy>
  <cp:revision>9</cp:revision>
  <dcterms:created xsi:type="dcterms:W3CDTF">2015-06-10T16:13:00Z</dcterms:created>
  <dcterms:modified xsi:type="dcterms:W3CDTF">2015-06-14T22:12:00Z</dcterms:modified>
</cp:coreProperties>
</file>