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99014" w14:textId="77777777" w:rsidR="002C117B" w:rsidRPr="00CF374B" w:rsidRDefault="006305D7" w:rsidP="004F1E54">
      <w:pPr>
        <w:jc w:val="left"/>
        <w:rPr>
          <w:rFonts w:asciiTheme="minorHAnsi" w:hAnsiTheme="minorHAnsi" w:cs="Arial"/>
        </w:rPr>
      </w:pPr>
      <w:r w:rsidRPr="00CF374B">
        <w:rPr>
          <w:rFonts w:asciiTheme="minorHAnsi" w:hAnsiTheme="minorHAnsi" w:cs="Arial"/>
          <w:b/>
          <w:bCs/>
        </w:rPr>
        <w:t>TITLE:</w:t>
      </w:r>
      <w:r w:rsidRPr="00CF374B">
        <w:rPr>
          <w:rFonts w:asciiTheme="minorHAnsi" w:hAnsiTheme="minorHAnsi" w:cs="Arial"/>
        </w:rPr>
        <w:t xml:space="preserve"> </w:t>
      </w:r>
    </w:p>
    <w:p w14:paraId="7FF937C9" w14:textId="77777777" w:rsidR="006305D7" w:rsidRPr="00CF374B" w:rsidRDefault="001E52A2" w:rsidP="004F1E54">
      <w:pPr>
        <w:jc w:val="left"/>
        <w:rPr>
          <w:rFonts w:asciiTheme="minorHAnsi" w:hAnsiTheme="minorHAnsi"/>
        </w:rPr>
      </w:pPr>
      <w:r w:rsidRPr="00CF374B">
        <w:rPr>
          <w:rFonts w:asciiTheme="minorHAnsi" w:hAnsiTheme="minorHAnsi"/>
        </w:rPr>
        <w:t>Isolation and primary culture of mouse aortic endothelial cells</w:t>
      </w:r>
    </w:p>
    <w:p w14:paraId="16DE2923" w14:textId="77777777" w:rsidR="006305D7" w:rsidRPr="00CF374B" w:rsidRDefault="006305D7" w:rsidP="004F1E54">
      <w:pPr>
        <w:jc w:val="left"/>
        <w:rPr>
          <w:rFonts w:asciiTheme="minorHAnsi" w:hAnsiTheme="minorHAnsi" w:cs="Arial"/>
          <w:b/>
          <w:bCs/>
        </w:rPr>
      </w:pPr>
    </w:p>
    <w:p w14:paraId="63DCD4CB" w14:textId="77777777" w:rsidR="00E95985" w:rsidRPr="00CF374B" w:rsidRDefault="006305D7" w:rsidP="004F1E54">
      <w:pPr>
        <w:jc w:val="left"/>
        <w:rPr>
          <w:rFonts w:asciiTheme="minorHAnsi" w:hAnsiTheme="minorHAnsi" w:cs="Arial"/>
          <w:b/>
          <w:bCs/>
        </w:rPr>
      </w:pPr>
      <w:r w:rsidRPr="00CF374B">
        <w:rPr>
          <w:rFonts w:asciiTheme="minorHAnsi" w:hAnsiTheme="minorHAnsi" w:cs="Arial"/>
          <w:b/>
          <w:bCs/>
        </w:rPr>
        <w:t xml:space="preserve">AUTHORS: </w:t>
      </w:r>
    </w:p>
    <w:p w14:paraId="29DC489D" w14:textId="77777777" w:rsidR="00E95985" w:rsidRPr="00CF374B" w:rsidRDefault="00E95985" w:rsidP="004F1E54">
      <w:pPr>
        <w:jc w:val="left"/>
        <w:rPr>
          <w:rFonts w:asciiTheme="minorHAnsi" w:hAnsiTheme="minorHAnsi" w:cs="Arial"/>
          <w:bCs/>
        </w:rPr>
      </w:pPr>
      <w:r w:rsidRPr="00CF374B">
        <w:rPr>
          <w:rFonts w:asciiTheme="minorHAnsi" w:hAnsiTheme="minorHAnsi" w:cs="Arial"/>
          <w:bCs/>
        </w:rPr>
        <w:t>Wang, Jie-Mei</w:t>
      </w:r>
    </w:p>
    <w:p w14:paraId="02DA72D9" w14:textId="77777777" w:rsidR="00E95985" w:rsidRPr="00CF374B" w:rsidRDefault="00E95985" w:rsidP="004F1E54">
      <w:pPr>
        <w:jc w:val="left"/>
        <w:rPr>
          <w:rFonts w:asciiTheme="minorHAnsi" w:hAnsiTheme="minorHAnsi" w:cs="Arial"/>
          <w:bCs/>
        </w:rPr>
      </w:pPr>
      <w:r w:rsidRPr="00CF374B">
        <w:rPr>
          <w:rFonts w:asciiTheme="minorHAnsi" w:hAnsiTheme="minorHAnsi" w:cs="Arial"/>
          <w:bCs/>
        </w:rPr>
        <w:t>Center for Molecular Medicine and Genetics</w:t>
      </w:r>
    </w:p>
    <w:p w14:paraId="1174B112" w14:textId="77777777" w:rsidR="00E95985" w:rsidRPr="00CF374B" w:rsidRDefault="00E95985" w:rsidP="004F1E54">
      <w:pPr>
        <w:jc w:val="left"/>
        <w:rPr>
          <w:rFonts w:asciiTheme="minorHAnsi" w:hAnsiTheme="minorHAnsi" w:cs="Arial"/>
          <w:bCs/>
        </w:rPr>
      </w:pPr>
      <w:r w:rsidRPr="00CF374B">
        <w:rPr>
          <w:rFonts w:asciiTheme="minorHAnsi" w:hAnsiTheme="minorHAnsi" w:cs="Arial"/>
          <w:bCs/>
        </w:rPr>
        <w:t>Wayne State University</w:t>
      </w:r>
    </w:p>
    <w:p w14:paraId="44B9C8E5" w14:textId="77777777" w:rsidR="00E95985" w:rsidRPr="00CF374B" w:rsidRDefault="00E95985" w:rsidP="004F1E54">
      <w:pPr>
        <w:jc w:val="left"/>
        <w:rPr>
          <w:rFonts w:asciiTheme="minorHAnsi" w:hAnsiTheme="minorHAnsi" w:cs="Arial"/>
          <w:bCs/>
        </w:rPr>
      </w:pPr>
      <w:r w:rsidRPr="00CF374B">
        <w:rPr>
          <w:rFonts w:asciiTheme="minorHAnsi" w:hAnsiTheme="minorHAnsi" w:cs="Arial"/>
          <w:bCs/>
        </w:rPr>
        <w:t xml:space="preserve">Detroit, MI </w:t>
      </w:r>
    </w:p>
    <w:p w14:paraId="265CE35E" w14:textId="77777777" w:rsidR="00E95985" w:rsidRPr="00CF374B" w:rsidRDefault="00B91733" w:rsidP="004F1E54">
      <w:pPr>
        <w:jc w:val="left"/>
        <w:rPr>
          <w:rFonts w:asciiTheme="minorHAnsi" w:hAnsiTheme="minorHAnsi" w:cs="Arial"/>
          <w:bCs/>
        </w:rPr>
      </w:pPr>
      <w:hyperlink r:id="rId8" w:history="1">
        <w:r w:rsidR="00E95985" w:rsidRPr="00CF374B">
          <w:rPr>
            <w:rStyle w:val="Hyperlink"/>
            <w:rFonts w:asciiTheme="minorHAnsi" w:hAnsiTheme="minorHAnsi" w:cs="Arial"/>
            <w:bCs/>
          </w:rPr>
          <w:t>jiwang@med.wayne.edu</w:t>
        </w:r>
      </w:hyperlink>
    </w:p>
    <w:p w14:paraId="548B4F62" w14:textId="77777777" w:rsidR="00CB0A58" w:rsidRPr="00CF374B" w:rsidRDefault="00CB0A58" w:rsidP="004F1E54">
      <w:pPr>
        <w:jc w:val="left"/>
        <w:rPr>
          <w:rFonts w:asciiTheme="minorHAnsi" w:hAnsiTheme="minorHAnsi" w:cs="Arial"/>
          <w:bCs/>
        </w:rPr>
      </w:pPr>
    </w:p>
    <w:p w14:paraId="7F715251" w14:textId="77777777" w:rsidR="00070ED0" w:rsidRPr="00CF374B" w:rsidRDefault="00070ED0" w:rsidP="004F1E54">
      <w:pPr>
        <w:jc w:val="left"/>
        <w:rPr>
          <w:rFonts w:asciiTheme="minorHAnsi" w:hAnsiTheme="minorHAnsi" w:cs="Arial"/>
          <w:bCs/>
        </w:rPr>
      </w:pPr>
      <w:r w:rsidRPr="00CF374B">
        <w:rPr>
          <w:rFonts w:asciiTheme="minorHAnsi" w:hAnsiTheme="minorHAnsi" w:cs="Arial"/>
          <w:bCs/>
        </w:rPr>
        <w:t>Chen, Alex F.</w:t>
      </w:r>
    </w:p>
    <w:p w14:paraId="396FE6F6" w14:textId="77777777" w:rsidR="00070ED0" w:rsidRPr="008A1512" w:rsidRDefault="00070ED0" w:rsidP="004F1E54">
      <w:pPr>
        <w:jc w:val="left"/>
        <w:rPr>
          <w:rFonts w:asciiTheme="minorHAnsi" w:hAnsiTheme="minorHAnsi"/>
        </w:rPr>
      </w:pPr>
      <w:r w:rsidRPr="008A1512">
        <w:rPr>
          <w:rFonts w:asciiTheme="minorHAnsi" w:hAnsiTheme="minorHAnsi"/>
        </w:rPr>
        <w:t>Third Xiangya Hospital and the Institute of Vascular Disease and Translational Medicine</w:t>
      </w:r>
    </w:p>
    <w:p w14:paraId="14FC36D3" w14:textId="27304C9E" w:rsidR="00070ED0" w:rsidRPr="008A1512" w:rsidRDefault="00070ED0" w:rsidP="004F1E54">
      <w:pPr>
        <w:jc w:val="left"/>
        <w:rPr>
          <w:rFonts w:asciiTheme="minorHAnsi" w:hAnsiTheme="minorHAnsi"/>
        </w:rPr>
      </w:pPr>
      <w:r w:rsidRPr="008A1512">
        <w:rPr>
          <w:rFonts w:asciiTheme="minorHAnsi" w:hAnsiTheme="minorHAnsi"/>
        </w:rPr>
        <w:t xml:space="preserve"> Central South University</w:t>
      </w:r>
    </w:p>
    <w:p w14:paraId="2ACFECC2" w14:textId="77777777" w:rsidR="00070ED0" w:rsidRPr="008A1512" w:rsidRDefault="00070ED0" w:rsidP="004F1E54">
      <w:pPr>
        <w:jc w:val="left"/>
        <w:rPr>
          <w:rFonts w:asciiTheme="minorHAnsi" w:hAnsiTheme="minorHAnsi"/>
        </w:rPr>
      </w:pPr>
      <w:r w:rsidRPr="008A1512">
        <w:rPr>
          <w:rFonts w:asciiTheme="minorHAnsi" w:hAnsiTheme="minorHAnsi"/>
        </w:rPr>
        <w:t>Changsha, Hunan, China</w:t>
      </w:r>
    </w:p>
    <w:p w14:paraId="05BA997C" w14:textId="77777777" w:rsidR="00070ED0" w:rsidRPr="008A1512" w:rsidRDefault="00B91733" w:rsidP="004F1E54">
      <w:pPr>
        <w:jc w:val="left"/>
        <w:rPr>
          <w:rStyle w:val="Hyperlink"/>
          <w:rFonts w:asciiTheme="minorHAnsi" w:hAnsiTheme="minorHAnsi"/>
        </w:rPr>
      </w:pPr>
      <w:hyperlink r:id="rId9" w:history="1">
        <w:r w:rsidR="00070ED0" w:rsidRPr="008A1512">
          <w:rPr>
            <w:rStyle w:val="Hyperlink"/>
            <w:rFonts w:asciiTheme="minorHAnsi" w:hAnsiTheme="minorHAnsi"/>
          </w:rPr>
          <w:t>afychen@yahoo.com</w:t>
        </w:r>
      </w:hyperlink>
    </w:p>
    <w:p w14:paraId="629ED6B4" w14:textId="77777777" w:rsidR="00070ED0" w:rsidRPr="00CF374B" w:rsidRDefault="00070ED0" w:rsidP="006C4AA0">
      <w:pPr>
        <w:jc w:val="left"/>
        <w:rPr>
          <w:rFonts w:asciiTheme="minorHAnsi" w:hAnsiTheme="minorHAnsi" w:cs="Arial"/>
          <w:bCs/>
        </w:rPr>
      </w:pPr>
    </w:p>
    <w:p w14:paraId="029F9B20" w14:textId="77777777" w:rsidR="00E95985" w:rsidRPr="00CF374B" w:rsidRDefault="00E95985" w:rsidP="006C4AA0">
      <w:pPr>
        <w:jc w:val="left"/>
        <w:rPr>
          <w:rFonts w:asciiTheme="minorHAnsi" w:hAnsiTheme="minorHAnsi" w:cs="Arial"/>
          <w:bCs/>
        </w:rPr>
      </w:pPr>
      <w:r w:rsidRPr="00CF374B">
        <w:rPr>
          <w:rFonts w:asciiTheme="minorHAnsi" w:hAnsiTheme="minorHAnsi" w:cs="Arial"/>
          <w:bCs/>
        </w:rPr>
        <w:t>Zhang, Kezhong</w:t>
      </w:r>
    </w:p>
    <w:p w14:paraId="400EC509" w14:textId="77777777" w:rsidR="00E95985" w:rsidRPr="00CF374B" w:rsidRDefault="00E95985" w:rsidP="006C4AA0">
      <w:pPr>
        <w:jc w:val="left"/>
        <w:rPr>
          <w:rFonts w:asciiTheme="minorHAnsi" w:hAnsiTheme="minorHAnsi" w:cs="Arial"/>
          <w:bCs/>
        </w:rPr>
      </w:pPr>
      <w:r w:rsidRPr="00CF374B">
        <w:rPr>
          <w:rFonts w:asciiTheme="minorHAnsi" w:hAnsiTheme="minorHAnsi" w:cs="Arial"/>
          <w:bCs/>
        </w:rPr>
        <w:t>Center for Molecular Medicine and Genetics</w:t>
      </w:r>
    </w:p>
    <w:p w14:paraId="11A9BCC5" w14:textId="77777777" w:rsidR="00E95985" w:rsidRPr="00CF374B" w:rsidRDefault="00E95985" w:rsidP="006C4AA0">
      <w:pPr>
        <w:jc w:val="left"/>
        <w:rPr>
          <w:rFonts w:asciiTheme="minorHAnsi" w:hAnsiTheme="minorHAnsi" w:cs="Arial"/>
          <w:bCs/>
        </w:rPr>
      </w:pPr>
      <w:r w:rsidRPr="00CF374B">
        <w:rPr>
          <w:rFonts w:asciiTheme="minorHAnsi" w:hAnsiTheme="minorHAnsi" w:cs="Arial"/>
          <w:bCs/>
        </w:rPr>
        <w:t>Wayne State University</w:t>
      </w:r>
    </w:p>
    <w:p w14:paraId="37BB9B85" w14:textId="77777777" w:rsidR="00E95985" w:rsidRPr="00CF374B" w:rsidRDefault="00E95985" w:rsidP="006C4AA0">
      <w:pPr>
        <w:jc w:val="left"/>
        <w:rPr>
          <w:rFonts w:asciiTheme="minorHAnsi" w:hAnsiTheme="minorHAnsi" w:cs="Arial"/>
          <w:bCs/>
        </w:rPr>
      </w:pPr>
      <w:r w:rsidRPr="00CF374B">
        <w:rPr>
          <w:rFonts w:asciiTheme="minorHAnsi" w:hAnsiTheme="minorHAnsi" w:cs="Arial"/>
          <w:bCs/>
        </w:rPr>
        <w:t>Detroit, MI</w:t>
      </w:r>
    </w:p>
    <w:p w14:paraId="334A21DF" w14:textId="77777777" w:rsidR="00E95985" w:rsidRPr="00CF374B" w:rsidRDefault="00B91733" w:rsidP="006C4AA0">
      <w:pPr>
        <w:jc w:val="left"/>
        <w:rPr>
          <w:rFonts w:asciiTheme="minorHAnsi" w:hAnsiTheme="minorHAnsi" w:cs="Arial"/>
          <w:bCs/>
        </w:rPr>
      </w:pPr>
      <w:hyperlink r:id="rId10" w:history="1">
        <w:r w:rsidR="00E95985" w:rsidRPr="00CF374B">
          <w:rPr>
            <w:rStyle w:val="Hyperlink"/>
            <w:rFonts w:asciiTheme="minorHAnsi" w:hAnsiTheme="minorHAnsi" w:cs="Arial"/>
            <w:bCs/>
          </w:rPr>
          <w:t>kzhang@med.wayne.edu</w:t>
        </w:r>
      </w:hyperlink>
    </w:p>
    <w:p w14:paraId="3E0238B6" w14:textId="77777777" w:rsidR="0074068F" w:rsidRPr="00CF374B" w:rsidRDefault="0074068F" w:rsidP="006C4AA0">
      <w:pPr>
        <w:jc w:val="left"/>
        <w:rPr>
          <w:rFonts w:asciiTheme="minorHAnsi" w:hAnsiTheme="minorHAnsi" w:cs="Arial"/>
          <w:b/>
          <w:bCs/>
        </w:rPr>
      </w:pPr>
    </w:p>
    <w:p w14:paraId="764669A4" w14:textId="77777777" w:rsidR="006305D7" w:rsidRPr="00CF374B" w:rsidRDefault="006305D7" w:rsidP="006C4AA0">
      <w:pPr>
        <w:jc w:val="left"/>
        <w:rPr>
          <w:rFonts w:asciiTheme="minorHAnsi" w:hAnsiTheme="minorHAnsi" w:cs="Arial"/>
          <w:bCs/>
        </w:rPr>
      </w:pPr>
      <w:r w:rsidRPr="00CF374B">
        <w:rPr>
          <w:rFonts w:asciiTheme="minorHAnsi" w:hAnsiTheme="minorHAnsi" w:cs="Arial"/>
          <w:b/>
          <w:bCs/>
        </w:rPr>
        <w:t>CORRESPONDING AUTHOR:</w:t>
      </w:r>
      <w:r w:rsidRPr="00CF374B">
        <w:rPr>
          <w:rFonts w:asciiTheme="minorHAnsi" w:hAnsiTheme="minorHAnsi" w:cs="Arial"/>
        </w:rPr>
        <w:t xml:space="preserve"> </w:t>
      </w:r>
    </w:p>
    <w:p w14:paraId="064FBC61" w14:textId="77777777" w:rsidR="0074068F" w:rsidRPr="00CF374B" w:rsidRDefault="0074068F" w:rsidP="006C4AA0">
      <w:pPr>
        <w:jc w:val="left"/>
        <w:rPr>
          <w:rFonts w:asciiTheme="minorHAnsi" w:hAnsiTheme="minorHAnsi" w:cs="Arial"/>
          <w:bCs/>
        </w:rPr>
      </w:pPr>
      <w:r w:rsidRPr="00CF374B">
        <w:rPr>
          <w:rFonts w:asciiTheme="minorHAnsi" w:hAnsiTheme="minorHAnsi" w:cs="Arial"/>
          <w:bCs/>
        </w:rPr>
        <w:t>Wang, Jie-Mei</w:t>
      </w:r>
    </w:p>
    <w:p w14:paraId="3BFA9C32" w14:textId="77777777" w:rsidR="0074068F" w:rsidRPr="00CF374B" w:rsidRDefault="00B91733" w:rsidP="006C4AA0">
      <w:pPr>
        <w:jc w:val="left"/>
        <w:rPr>
          <w:rFonts w:asciiTheme="minorHAnsi" w:hAnsiTheme="minorHAnsi" w:cs="Arial"/>
          <w:bCs/>
        </w:rPr>
      </w:pPr>
      <w:hyperlink r:id="rId11" w:history="1">
        <w:r w:rsidR="0074068F" w:rsidRPr="00CF374B">
          <w:rPr>
            <w:rStyle w:val="Hyperlink"/>
            <w:rFonts w:asciiTheme="minorHAnsi" w:hAnsiTheme="minorHAnsi" w:cs="Arial"/>
            <w:bCs/>
          </w:rPr>
          <w:t>jiwang@med.wayne.edu</w:t>
        </w:r>
      </w:hyperlink>
    </w:p>
    <w:p w14:paraId="18470488" w14:textId="77777777" w:rsidR="006305D7" w:rsidRPr="00CF374B" w:rsidRDefault="006305D7" w:rsidP="006C4AA0">
      <w:pPr>
        <w:pStyle w:val="NormalWeb"/>
        <w:spacing w:before="0" w:beforeAutospacing="0" w:after="0" w:afterAutospacing="0"/>
        <w:jc w:val="left"/>
        <w:rPr>
          <w:rFonts w:asciiTheme="minorHAnsi" w:hAnsiTheme="minorHAnsi" w:cs="Arial"/>
          <w:bCs/>
        </w:rPr>
      </w:pPr>
    </w:p>
    <w:p w14:paraId="77858B20" w14:textId="77777777" w:rsidR="000678C5" w:rsidRPr="008A1512" w:rsidRDefault="006305D7" w:rsidP="006C4AA0">
      <w:pPr>
        <w:widowControl/>
        <w:autoSpaceDE/>
        <w:autoSpaceDN/>
        <w:adjustRightInd/>
        <w:jc w:val="left"/>
        <w:rPr>
          <w:rFonts w:asciiTheme="minorHAnsi" w:hAnsiTheme="minorHAnsi"/>
          <w:b/>
          <w:i/>
          <w:color w:val="808080"/>
        </w:rPr>
      </w:pPr>
      <w:r w:rsidRPr="008A1512">
        <w:rPr>
          <w:rFonts w:asciiTheme="minorHAnsi" w:hAnsiTheme="minorHAnsi"/>
          <w:b/>
        </w:rPr>
        <w:t xml:space="preserve">KEYWORDS: </w:t>
      </w:r>
    </w:p>
    <w:p w14:paraId="593753E4" w14:textId="77777777" w:rsidR="006305D7" w:rsidRPr="00CF374B" w:rsidRDefault="0074068F" w:rsidP="006C4AA0">
      <w:pPr>
        <w:pStyle w:val="NormalWeb"/>
        <w:spacing w:before="0" w:beforeAutospacing="0" w:after="0" w:afterAutospacing="0"/>
        <w:jc w:val="left"/>
        <w:rPr>
          <w:rFonts w:asciiTheme="minorHAnsi" w:hAnsiTheme="minorHAnsi" w:cs="Arial"/>
          <w:color w:val="auto"/>
        </w:rPr>
      </w:pPr>
      <w:r w:rsidRPr="00CF374B">
        <w:rPr>
          <w:rFonts w:asciiTheme="minorHAnsi" w:hAnsiTheme="minorHAnsi" w:cs="Arial"/>
          <w:color w:val="auto"/>
        </w:rPr>
        <w:t xml:space="preserve">Primary </w:t>
      </w:r>
      <w:r w:rsidR="000678C5" w:rsidRPr="00CF374B">
        <w:rPr>
          <w:rFonts w:asciiTheme="minorHAnsi" w:hAnsiTheme="minorHAnsi" w:cs="Arial"/>
          <w:color w:val="auto"/>
        </w:rPr>
        <w:t>culture</w:t>
      </w:r>
      <w:r w:rsidRPr="00CF374B">
        <w:rPr>
          <w:rFonts w:asciiTheme="minorHAnsi" w:hAnsiTheme="minorHAnsi" w:cs="Arial"/>
          <w:color w:val="auto"/>
        </w:rPr>
        <w:t>;</w:t>
      </w:r>
      <w:r w:rsidR="000678C5" w:rsidRPr="00CF374B">
        <w:rPr>
          <w:rFonts w:asciiTheme="minorHAnsi" w:hAnsiTheme="minorHAnsi" w:cs="Arial"/>
          <w:color w:val="auto"/>
        </w:rPr>
        <w:t xml:space="preserve"> </w:t>
      </w:r>
      <w:r w:rsidRPr="00CF374B">
        <w:rPr>
          <w:rFonts w:asciiTheme="minorHAnsi" w:hAnsiTheme="minorHAnsi" w:cs="Arial"/>
          <w:color w:val="auto"/>
        </w:rPr>
        <w:t>M</w:t>
      </w:r>
      <w:r w:rsidR="000678C5" w:rsidRPr="00CF374B">
        <w:rPr>
          <w:rFonts w:asciiTheme="minorHAnsi" w:hAnsiTheme="minorHAnsi" w:cs="Arial"/>
          <w:color w:val="auto"/>
        </w:rPr>
        <w:t>ouse</w:t>
      </w:r>
      <w:r w:rsidRPr="00CF374B">
        <w:rPr>
          <w:rFonts w:asciiTheme="minorHAnsi" w:hAnsiTheme="minorHAnsi" w:cs="Arial"/>
          <w:color w:val="auto"/>
        </w:rPr>
        <w:t>;</w:t>
      </w:r>
      <w:r w:rsidR="000678C5" w:rsidRPr="00CF374B">
        <w:rPr>
          <w:rFonts w:asciiTheme="minorHAnsi" w:hAnsiTheme="minorHAnsi" w:cs="Arial"/>
          <w:color w:val="auto"/>
        </w:rPr>
        <w:t xml:space="preserve"> </w:t>
      </w:r>
      <w:r w:rsidRPr="00CF374B">
        <w:rPr>
          <w:rFonts w:asciiTheme="minorHAnsi" w:hAnsiTheme="minorHAnsi" w:cs="Arial"/>
          <w:color w:val="auto"/>
        </w:rPr>
        <w:t>A</w:t>
      </w:r>
      <w:r w:rsidR="000678C5" w:rsidRPr="00CF374B">
        <w:rPr>
          <w:rFonts w:asciiTheme="minorHAnsi" w:hAnsiTheme="minorHAnsi" w:cs="Arial"/>
          <w:color w:val="auto"/>
        </w:rPr>
        <w:t>orta</w:t>
      </w:r>
      <w:r w:rsidRPr="00CF374B">
        <w:rPr>
          <w:rFonts w:asciiTheme="minorHAnsi" w:hAnsiTheme="minorHAnsi" w:cs="Arial"/>
          <w:color w:val="auto"/>
        </w:rPr>
        <w:t>;</w:t>
      </w:r>
      <w:r w:rsidR="0082506F" w:rsidRPr="00CF374B">
        <w:rPr>
          <w:rFonts w:asciiTheme="minorHAnsi" w:hAnsiTheme="minorHAnsi" w:cs="Arial"/>
          <w:color w:val="auto"/>
        </w:rPr>
        <w:t xml:space="preserve"> </w:t>
      </w:r>
      <w:r w:rsidRPr="00CF374B">
        <w:rPr>
          <w:rFonts w:asciiTheme="minorHAnsi" w:hAnsiTheme="minorHAnsi" w:cs="Arial"/>
          <w:color w:val="auto"/>
        </w:rPr>
        <w:t>S</w:t>
      </w:r>
      <w:r w:rsidR="0082506F" w:rsidRPr="00CF374B">
        <w:rPr>
          <w:rFonts w:asciiTheme="minorHAnsi" w:hAnsiTheme="minorHAnsi" w:cs="Arial"/>
          <w:color w:val="auto"/>
        </w:rPr>
        <w:t>egment attachment</w:t>
      </w:r>
      <w:r w:rsidRPr="00CF374B">
        <w:rPr>
          <w:rFonts w:asciiTheme="minorHAnsi" w:hAnsiTheme="minorHAnsi" w:cs="Arial"/>
          <w:color w:val="auto"/>
        </w:rPr>
        <w:t>;</w:t>
      </w:r>
      <w:r w:rsidR="000678C5" w:rsidRPr="00CF374B">
        <w:rPr>
          <w:rFonts w:asciiTheme="minorHAnsi" w:hAnsiTheme="minorHAnsi" w:cs="Arial"/>
          <w:color w:val="auto"/>
        </w:rPr>
        <w:t xml:space="preserve"> </w:t>
      </w:r>
      <w:proofErr w:type="gramStart"/>
      <w:r w:rsidRPr="00CF374B">
        <w:rPr>
          <w:rFonts w:asciiTheme="minorHAnsi" w:hAnsiTheme="minorHAnsi" w:cs="Arial"/>
          <w:color w:val="auto"/>
        </w:rPr>
        <w:t>E</w:t>
      </w:r>
      <w:r w:rsidR="000678C5" w:rsidRPr="00CF374B">
        <w:rPr>
          <w:rFonts w:asciiTheme="minorHAnsi" w:hAnsiTheme="minorHAnsi" w:cs="Arial"/>
          <w:color w:val="auto"/>
        </w:rPr>
        <w:t>ndothelial</w:t>
      </w:r>
      <w:proofErr w:type="gramEnd"/>
      <w:r w:rsidR="000678C5" w:rsidRPr="00CF374B">
        <w:rPr>
          <w:rFonts w:asciiTheme="minorHAnsi" w:hAnsiTheme="minorHAnsi" w:cs="Arial"/>
          <w:color w:val="auto"/>
        </w:rPr>
        <w:t xml:space="preserve"> cells</w:t>
      </w:r>
      <w:r w:rsidRPr="00CF374B">
        <w:rPr>
          <w:rFonts w:asciiTheme="minorHAnsi" w:hAnsiTheme="minorHAnsi" w:cs="Arial"/>
          <w:color w:val="auto"/>
        </w:rPr>
        <w:t>;</w:t>
      </w:r>
      <w:r w:rsidR="000678C5" w:rsidRPr="00CF374B">
        <w:rPr>
          <w:rFonts w:asciiTheme="minorHAnsi" w:hAnsiTheme="minorHAnsi" w:cs="Arial"/>
          <w:color w:val="auto"/>
        </w:rPr>
        <w:t xml:space="preserve"> </w:t>
      </w:r>
      <w:r w:rsidRPr="00CF374B">
        <w:rPr>
          <w:rFonts w:asciiTheme="minorHAnsi" w:hAnsiTheme="minorHAnsi" w:cs="Arial"/>
          <w:color w:val="auto"/>
        </w:rPr>
        <w:t>E</w:t>
      </w:r>
      <w:r w:rsidR="000678C5" w:rsidRPr="00CF374B">
        <w:rPr>
          <w:rFonts w:asciiTheme="minorHAnsi" w:hAnsiTheme="minorHAnsi" w:cs="Arial"/>
          <w:color w:val="auto"/>
        </w:rPr>
        <w:t>ndothelial sprouting.</w:t>
      </w:r>
    </w:p>
    <w:p w14:paraId="3A9A490A" w14:textId="77777777" w:rsidR="000678C5" w:rsidRPr="00CF374B" w:rsidRDefault="000678C5" w:rsidP="006C4AA0">
      <w:pPr>
        <w:pStyle w:val="NormalWeb"/>
        <w:spacing w:before="0" w:beforeAutospacing="0" w:after="0" w:afterAutospacing="0"/>
        <w:jc w:val="left"/>
        <w:rPr>
          <w:rFonts w:asciiTheme="minorHAnsi" w:hAnsiTheme="minorHAnsi" w:cs="Arial"/>
          <w:color w:val="auto"/>
        </w:rPr>
      </w:pPr>
    </w:p>
    <w:p w14:paraId="4BF0DE19" w14:textId="77777777" w:rsidR="006305D7" w:rsidRPr="00CF374B" w:rsidRDefault="006305D7" w:rsidP="006C4AA0">
      <w:pPr>
        <w:jc w:val="left"/>
        <w:rPr>
          <w:rFonts w:asciiTheme="minorHAnsi" w:hAnsiTheme="minorHAnsi" w:cs="Arial"/>
        </w:rPr>
      </w:pPr>
      <w:r w:rsidRPr="00CF374B">
        <w:rPr>
          <w:rFonts w:asciiTheme="minorHAnsi" w:hAnsiTheme="minorHAnsi" w:cs="Arial"/>
          <w:b/>
          <w:bCs/>
        </w:rPr>
        <w:t>SHORT ABSTRACT:</w:t>
      </w:r>
      <w:r w:rsidRPr="00CF374B">
        <w:rPr>
          <w:rFonts w:asciiTheme="minorHAnsi" w:hAnsiTheme="minorHAnsi" w:cs="Arial"/>
        </w:rPr>
        <w:t xml:space="preserve"> </w:t>
      </w:r>
    </w:p>
    <w:p w14:paraId="72853A46" w14:textId="0A67BB41" w:rsidR="00461254" w:rsidRPr="00CF374B" w:rsidRDefault="00461254" w:rsidP="006C4AA0">
      <w:pPr>
        <w:jc w:val="left"/>
        <w:rPr>
          <w:rFonts w:asciiTheme="minorHAnsi" w:hAnsiTheme="minorHAnsi" w:cs="Arial"/>
          <w:color w:val="auto"/>
        </w:rPr>
      </w:pPr>
      <w:r w:rsidRPr="00CF374B">
        <w:rPr>
          <w:rFonts w:asciiTheme="minorHAnsi" w:hAnsiTheme="minorHAnsi" w:cs="Arial"/>
          <w:color w:val="auto"/>
        </w:rPr>
        <w:t>The vascular endothelial cells play a significant role in many important cardiovascular disorders.</w:t>
      </w:r>
      <w:r w:rsidR="002C117B" w:rsidRPr="00CF374B">
        <w:rPr>
          <w:rFonts w:asciiTheme="minorHAnsi" w:hAnsiTheme="minorHAnsi" w:cs="Arial"/>
          <w:color w:val="auto"/>
        </w:rPr>
        <w:t xml:space="preserve"> </w:t>
      </w:r>
      <w:r w:rsidR="00CF5956" w:rsidRPr="00CF374B">
        <w:rPr>
          <w:rFonts w:asciiTheme="minorHAnsi" w:hAnsiTheme="minorHAnsi" w:cs="Arial"/>
          <w:color w:val="auto"/>
        </w:rPr>
        <w:t>T</w:t>
      </w:r>
      <w:r w:rsidRPr="00CF374B">
        <w:rPr>
          <w:rFonts w:asciiTheme="minorHAnsi" w:hAnsiTheme="minorHAnsi" w:cs="Arial"/>
          <w:color w:val="auto"/>
        </w:rPr>
        <w:t>his article</w:t>
      </w:r>
      <w:r w:rsidR="00CF5956" w:rsidRPr="00CF374B">
        <w:rPr>
          <w:rFonts w:asciiTheme="minorHAnsi" w:hAnsiTheme="minorHAnsi" w:cs="Arial"/>
          <w:color w:val="auto"/>
        </w:rPr>
        <w:t xml:space="preserve"> </w:t>
      </w:r>
      <w:r w:rsidRPr="00CF374B">
        <w:rPr>
          <w:rFonts w:asciiTheme="minorHAnsi" w:hAnsiTheme="minorHAnsi" w:cs="Arial"/>
          <w:color w:val="auto"/>
        </w:rPr>
        <w:t>describe</w:t>
      </w:r>
      <w:r w:rsidR="00CF5956" w:rsidRPr="00CF374B">
        <w:rPr>
          <w:rFonts w:asciiTheme="minorHAnsi" w:hAnsiTheme="minorHAnsi" w:cs="Arial"/>
          <w:color w:val="auto"/>
        </w:rPr>
        <w:t>s</w:t>
      </w:r>
      <w:r w:rsidRPr="00CF374B">
        <w:rPr>
          <w:rFonts w:asciiTheme="minorHAnsi" w:hAnsiTheme="minorHAnsi" w:cs="Arial"/>
          <w:color w:val="auto"/>
        </w:rPr>
        <w:t xml:space="preserve"> a simple method to isolate and expand endothelial cells from the mouse aorta without using any special equipment. Our protocol provides an effective means of identifying mechanisms in endothelial cell physiopathology.</w:t>
      </w:r>
    </w:p>
    <w:p w14:paraId="7C197D6C" w14:textId="77777777" w:rsidR="006305D7" w:rsidRPr="00CF374B" w:rsidRDefault="006305D7" w:rsidP="006C4AA0">
      <w:pPr>
        <w:jc w:val="left"/>
        <w:rPr>
          <w:rFonts w:asciiTheme="minorHAnsi" w:hAnsiTheme="minorHAnsi" w:cs="Arial"/>
        </w:rPr>
      </w:pPr>
    </w:p>
    <w:p w14:paraId="78ED8AF2" w14:textId="77777777" w:rsidR="006305D7" w:rsidRPr="00CF374B" w:rsidRDefault="006305D7" w:rsidP="006C4AA0">
      <w:pPr>
        <w:jc w:val="left"/>
        <w:rPr>
          <w:rFonts w:asciiTheme="minorHAnsi" w:hAnsiTheme="minorHAnsi" w:cs="Arial"/>
          <w:i/>
          <w:color w:val="808080"/>
        </w:rPr>
      </w:pPr>
      <w:r w:rsidRPr="00CF374B">
        <w:rPr>
          <w:rFonts w:asciiTheme="minorHAnsi" w:hAnsiTheme="minorHAnsi" w:cs="Arial"/>
          <w:b/>
          <w:bCs/>
        </w:rPr>
        <w:t>LONG ABSTRACT:</w:t>
      </w:r>
    </w:p>
    <w:p w14:paraId="4BF869B6" w14:textId="3242165C" w:rsidR="00CE63B0" w:rsidRPr="00CF374B" w:rsidRDefault="004F1E54" w:rsidP="006C4AA0">
      <w:pPr>
        <w:jc w:val="left"/>
        <w:rPr>
          <w:rFonts w:asciiTheme="minorHAnsi" w:hAnsiTheme="minorHAnsi"/>
          <w:color w:val="000000" w:themeColor="text1"/>
        </w:rPr>
      </w:pPr>
      <w:r>
        <w:rPr>
          <w:rFonts w:asciiTheme="minorHAnsi" w:hAnsiTheme="minorHAnsi" w:cs="Arial"/>
        </w:rPr>
        <w:t>The v</w:t>
      </w:r>
      <w:r w:rsidRPr="00CF374B">
        <w:rPr>
          <w:rFonts w:asciiTheme="minorHAnsi" w:hAnsiTheme="minorHAnsi" w:cs="Arial"/>
        </w:rPr>
        <w:t xml:space="preserve">ascular </w:t>
      </w:r>
      <w:r w:rsidR="00CE63B0" w:rsidRPr="00CF374B">
        <w:rPr>
          <w:rFonts w:asciiTheme="minorHAnsi" w:hAnsiTheme="minorHAnsi" w:cs="Arial"/>
        </w:rPr>
        <w:t xml:space="preserve">endothelium is essential to normal vascular homeostasis. </w:t>
      </w:r>
      <w:r w:rsidR="00CE63B0" w:rsidRPr="00CF374B">
        <w:rPr>
          <w:rFonts w:asciiTheme="minorHAnsi" w:hAnsiTheme="minorHAnsi" w:cs="AdvGARMT"/>
          <w:color w:val="auto"/>
        </w:rPr>
        <w:t xml:space="preserve">Its dysfunction </w:t>
      </w:r>
      <w:r w:rsidR="00635D5F" w:rsidRPr="00CF374B">
        <w:rPr>
          <w:rFonts w:asciiTheme="minorHAnsi" w:hAnsiTheme="minorHAnsi" w:cs="AdvGARMT"/>
          <w:color w:val="auto"/>
        </w:rPr>
        <w:t xml:space="preserve">participates </w:t>
      </w:r>
      <w:r w:rsidR="00CE63B0" w:rsidRPr="00CF374B">
        <w:rPr>
          <w:rFonts w:asciiTheme="minorHAnsi" w:hAnsiTheme="minorHAnsi" w:cs="AdvGARMT"/>
          <w:color w:val="auto"/>
        </w:rPr>
        <w:t>in various cardiovascular disorders</w:t>
      </w:r>
      <w:r w:rsidR="00CE63B0" w:rsidRPr="00CF374B">
        <w:rPr>
          <w:rFonts w:asciiTheme="minorHAnsi" w:hAnsiTheme="minorHAnsi" w:cs="Arial"/>
        </w:rPr>
        <w:t>. The mouse is an important model for</w:t>
      </w:r>
      <w:r w:rsidR="0089045C">
        <w:rPr>
          <w:rFonts w:asciiTheme="minorHAnsi" w:hAnsiTheme="minorHAnsi" w:cs="Arial"/>
        </w:rPr>
        <w:t xml:space="preserve"> cardiovascular disease</w:t>
      </w:r>
      <w:r w:rsidR="00CE63B0" w:rsidRPr="00CF374B">
        <w:rPr>
          <w:rFonts w:asciiTheme="minorHAnsi" w:hAnsiTheme="minorHAnsi" w:cs="Arial"/>
        </w:rPr>
        <w:t xml:space="preserve"> research. </w:t>
      </w:r>
      <w:r w:rsidR="00CF5956" w:rsidRPr="00CF374B">
        <w:rPr>
          <w:rFonts w:asciiTheme="minorHAnsi" w:hAnsiTheme="minorHAnsi"/>
          <w:color w:val="000000" w:themeColor="text1"/>
        </w:rPr>
        <w:t>T</w:t>
      </w:r>
      <w:r w:rsidR="00CE63B0" w:rsidRPr="00CF374B">
        <w:rPr>
          <w:rFonts w:asciiTheme="minorHAnsi" w:hAnsiTheme="minorHAnsi"/>
          <w:color w:val="000000" w:themeColor="text1"/>
        </w:rPr>
        <w:t>his study</w:t>
      </w:r>
      <w:r w:rsidR="00CF5956" w:rsidRPr="00CF374B">
        <w:rPr>
          <w:rFonts w:asciiTheme="minorHAnsi" w:hAnsiTheme="minorHAnsi"/>
          <w:color w:val="000000" w:themeColor="text1"/>
        </w:rPr>
        <w:t xml:space="preserve"> </w:t>
      </w:r>
      <w:r w:rsidR="00CE63B0" w:rsidRPr="00CF374B">
        <w:rPr>
          <w:rFonts w:asciiTheme="minorHAnsi" w:hAnsiTheme="minorHAnsi"/>
          <w:color w:val="000000" w:themeColor="text1"/>
        </w:rPr>
        <w:t>demonstrate</w:t>
      </w:r>
      <w:r w:rsidR="00CF5956" w:rsidRPr="00CF374B">
        <w:rPr>
          <w:rFonts w:asciiTheme="minorHAnsi" w:hAnsiTheme="minorHAnsi"/>
          <w:color w:val="000000" w:themeColor="text1"/>
        </w:rPr>
        <w:t>s</w:t>
      </w:r>
      <w:r w:rsidR="00CE63B0" w:rsidRPr="00CF374B">
        <w:rPr>
          <w:rFonts w:asciiTheme="minorHAnsi" w:hAnsiTheme="minorHAnsi"/>
          <w:color w:val="000000" w:themeColor="text1"/>
        </w:rPr>
        <w:t xml:space="preserve"> a simple method to isolate and culture endothelial cells from </w:t>
      </w:r>
      <w:r>
        <w:rPr>
          <w:rFonts w:asciiTheme="minorHAnsi" w:hAnsiTheme="minorHAnsi"/>
          <w:color w:val="000000" w:themeColor="text1"/>
        </w:rPr>
        <w:t xml:space="preserve">the </w:t>
      </w:r>
      <w:r w:rsidR="00CE63B0" w:rsidRPr="00CF374B">
        <w:rPr>
          <w:rFonts w:asciiTheme="minorHAnsi" w:hAnsiTheme="minorHAnsi"/>
          <w:color w:val="000000" w:themeColor="text1"/>
        </w:rPr>
        <w:t xml:space="preserve">mouse aorta without any special equipment. To isolate endothelial cells, </w:t>
      </w:r>
      <w:r w:rsidR="00635D5F" w:rsidRPr="00CF374B">
        <w:rPr>
          <w:rFonts w:asciiTheme="minorHAnsi" w:hAnsiTheme="minorHAnsi"/>
          <w:color w:val="000000" w:themeColor="text1"/>
        </w:rPr>
        <w:t xml:space="preserve">the </w:t>
      </w:r>
      <w:r w:rsidR="00CE63B0" w:rsidRPr="00CF374B">
        <w:rPr>
          <w:rFonts w:asciiTheme="minorHAnsi" w:hAnsiTheme="minorHAnsi"/>
          <w:color w:val="000000" w:themeColor="text1"/>
        </w:rPr>
        <w:t>thoracic aorta is quickly remove</w:t>
      </w:r>
      <w:r w:rsidR="00635D5F" w:rsidRPr="00CF374B">
        <w:rPr>
          <w:rFonts w:asciiTheme="minorHAnsi" w:hAnsiTheme="minorHAnsi"/>
          <w:color w:val="000000" w:themeColor="text1"/>
        </w:rPr>
        <w:t>d</w:t>
      </w:r>
      <w:r w:rsidR="00CE63B0" w:rsidRPr="00CF374B">
        <w:rPr>
          <w:rFonts w:asciiTheme="minorHAnsi" w:hAnsiTheme="minorHAnsi"/>
          <w:color w:val="000000" w:themeColor="text1"/>
        </w:rPr>
        <w:t xml:space="preserve"> </w:t>
      </w:r>
      <w:r w:rsidR="003C2CFD">
        <w:rPr>
          <w:rFonts w:asciiTheme="minorHAnsi" w:hAnsiTheme="minorHAnsi"/>
          <w:color w:val="000000" w:themeColor="text1"/>
        </w:rPr>
        <w:t xml:space="preserve">from </w:t>
      </w:r>
      <w:r w:rsidR="00CE63B0" w:rsidRPr="00CF374B">
        <w:rPr>
          <w:rFonts w:asciiTheme="minorHAnsi" w:hAnsiTheme="minorHAnsi"/>
          <w:color w:val="000000" w:themeColor="text1"/>
        </w:rPr>
        <w:t>the mouse body</w:t>
      </w:r>
      <w:r w:rsidR="0089045C">
        <w:rPr>
          <w:rFonts w:asciiTheme="minorHAnsi" w:hAnsiTheme="minorHAnsi"/>
          <w:color w:val="000000" w:themeColor="text1"/>
        </w:rPr>
        <w:t>,</w:t>
      </w:r>
      <w:r w:rsidR="00CE63B0" w:rsidRPr="00CF374B">
        <w:rPr>
          <w:rFonts w:asciiTheme="minorHAnsi" w:hAnsiTheme="minorHAnsi"/>
          <w:color w:val="000000" w:themeColor="text1"/>
        </w:rPr>
        <w:t xml:space="preserve"> and the attached adipose tissue and connective tissue </w:t>
      </w:r>
      <w:r>
        <w:rPr>
          <w:rFonts w:asciiTheme="minorHAnsi" w:hAnsiTheme="minorHAnsi"/>
          <w:color w:val="000000" w:themeColor="text1"/>
        </w:rPr>
        <w:t>are</w:t>
      </w:r>
      <w:r w:rsidRPr="00CF374B">
        <w:rPr>
          <w:rFonts w:asciiTheme="minorHAnsi" w:hAnsiTheme="minorHAnsi"/>
          <w:color w:val="000000" w:themeColor="text1"/>
        </w:rPr>
        <w:t xml:space="preserve"> </w:t>
      </w:r>
      <w:r w:rsidR="00CE63B0" w:rsidRPr="00CF374B">
        <w:rPr>
          <w:rFonts w:asciiTheme="minorHAnsi" w:hAnsiTheme="minorHAnsi"/>
          <w:color w:val="000000" w:themeColor="text1"/>
        </w:rPr>
        <w:t>removed</w:t>
      </w:r>
      <w:r w:rsidR="0089045C">
        <w:rPr>
          <w:rFonts w:asciiTheme="minorHAnsi" w:hAnsiTheme="minorHAnsi"/>
          <w:color w:val="000000" w:themeColor="text1"/>
        </w:rPr>
        <w:t xml:space="preserve"> from the aorta</w:t>
      </w:r>
      <w:r w:rsidR="00CE63B0" w:rsidRPr="00CF374B">
        <w:rPr>
          <w:rFonts w:asciiTheme="minorHAnsi" w:hAnsiTheme="minorHAnsi"/>
          <w:color w:val="000000" w:themeColor="text1"/>
        </w:rPr>
        <w:t xml:space="preserve">. The aorta </w:t>
      </w:r>
      <w:r w:rsidR="006E28DE" w:rsidRPr="00CF374B">
        <w:rPr>
          <w:rFonts w:asciiTheme="minorHAnsi" w:hAnsiTheme="minorHAnsi"/>
          <w:color w:val="000000" w:themeColor="text1"/>
        </w:rPr>
        <w:t>is cut into 1</w:t>
      </w:r>
      <w:r w:rsidR="00635D5F" w:rsidRPr="00CF374B">
        <w:rPr>
          <w:rFonts w:asciiTheme="minorHAnsi" w:hAnsiTheme="minorHAnsi"/>
          <w:color w:val="000000" w:themeColor="text1"/>
        </w:rPr>
        <w:t xml:space="preserve"> </w:t>
      </w:r>
      <w:r w:rsidR="006E28DE" w:rsidRPr="00CF374B">
        <w:rPr>
          <w:rFonts w:asciiTheme="minorHAnsi" w:hAnsiTheme="minorHAnsi"/>
          <w:color w:val="000000" w:themeColor="text1"/>
        </w:rPr>
        <w:t>mm rings. Each aortic ring is open</w:t>
      </w:r>
      <w:r w:rsidR="00635D5F" w:rsidRPr="00CF374B">
        <w:rPr>
          <w:rFonts w:asciiTheme="minorHAnsi" w:hAnsiTheme="minorHAnsi"/>
          <w:color w:val="000000" w:themeColor="text1"/>
        </w:rPr>
        <w:t>ed</w:t>
      </w:r>
      <w:r w:rsidR="006E28DE" w:rsidRPr="00CF374B">
        <w:rPr>
          <w:rFonts w:asciiTheme="minorHAnsi" w:hAnsiTheme="minorHAnsi"/>
          <w:color w:val="000000" w:themeColor="text1"/>
        </w:rPr>
        <w:t xml:space="preserve"> and seeded onto </w:t>
      </w:r>
      <w:r>
        <w:rPr>
          <w:rFonts w:asciiTheme="minorHAnsi" w:hAnsiTheme="minorHAnsi"/>
          <w:color w:val="000000" w:themeColor="text1"/>
        </w:rPr>
        <w:t xml:space="preserve">a </w:t>
      </w:r>
      <w:r w:rsidR="006E28DE" w:rsidRPr="00CF374B">
        <w:rPr>
          <w:rFonts w:asciiTheme="minorHAnsi" w:hAnsiTheme="minorHAnsi"/>
          <w:color w:val="000000" w:themeColor="text1"/>
        </w:rPr>
        <w:t xml:space="preserve">growth factor reduced </w:t>
      </w:r>
      <w:r w:rsidR="004F77E8" w:rsidRPr="00CF374B">
        <w:rPr>
          <w:rFonts w:asciiTheme="minorHAnsi" w:hAnsiTheme="minorHAnsi"/>
          <w:color w:val="000000" w:themeColor="text1"/>
        </w:rPr>
        <w:t>m</w:t>
      </w:r>
      <w:r w:rsidR="006E28DE" w:rsidRPr="00CF374B">
        <w:rPr>
          <w:rFonts w:asciiTheme="minorHAnsi" w:hAnsiTheme="minorHAnsi"/>
          <w:color w:val="000000" w:themeColor="text1"/>
        </w:rPr>
        <w:t>atri</w:t>
      </w:r>
      <w:r w:rsidR="00D322B1" w:rsidRPr="00CF374B">
        <w:rPr>
          <w:rFonts w:asciiTheme="minorHAnsi" w:hAnsiTheme="minorHAnsi"/>
          <w:color w:val="000000" w:themeColor="text1"/>
        </w:rPr>
        <w:t>x</w:t>
      </w:r>
      <w:r w:rsidR="006E28DE" w:rsidRPr="00CF374B">
        <w:rPr>
          <w:rFonts w:asciiTheme="minorHAnsi" w:hAnsiTheme="minorHAnsi"/>
          <w:color w:val="000000" w:themeColor="text1"/>
        </w:rPr>
        <w:t xml:space="preserve"> with</w:t>
      </w:r>
      <w:r w:rsidR="00635D5F" w:rsidRPr="00CF374B">
        <w:rPr>
          <w:rFonts w:asciiTheme="minorHAnsi" w:hAnsiTheme="minorHAnsi"/>
          <w:color w:val="000000" w:themeColor="text1"/>
        </w:rPr>
        <w:t xml:space="preserve"> the</w:t>
      </w:r>
      <w:r w:rsidR="006E28DE" w:rsidRPr="00CF374B">
        <w:rPr>
          <w:rFonts w:asciiTheme="minorHAnsi" w:hAnsiTheme="minorHAnsi"/>
          <w:color w:val="000000" w:themeColor="text1"/>
        </w:rPr>
        <w:t xml:space="preserve"> endothelium facing down. The segments are cultured in endothelial cell growth medium for </w:t>
      </w:r>
      <w:r w:rsidR="006E28DE" w:rsidRPr="00CF374B">
        <w:rPr>
          <w:rFonts w:asciiTheme="minorHAnsi" w:hAnsiTheme="minorHAnsi"/>
          <w:color w:val="000000" w:themeColor="text1"/>
        </w:rPr>
        <w:lastRenderedPageBreak/>
        <w:t xml:space="preserve">about 4 days. The endothelial sprouting starts as early as day 2. The segments are then removed and the cells are cultured continually until they reach confluence. The endothelial cells are harvested using </w:t>
      </w:r>
      <w:r w:rsidR="00363180">
        <w:rPr>
          <w:rFonts w:asciiTheme="minorHAnsi" w:hAnsiTheme="minorHAnsi"/>
          <w:color w:val="000000" w:themeColor="text1"/>
        </w:rPr>
        <w:t>neutral proteinase</w:t>
      </w:r>
      <w:r w:rsidR="00363180" w:rsidRPr="00CF374B">
        <w:rPr>
          <w:rFonts w:asciiTheme="minorHAnsi" w:hAnsiTheme="minorHAnsi"/>
          <w:color w:val="000000" w:themeColor="text1"/>
        </w:rPr>
        <w:t xml:space="preserve"> </w:t>
      </w:r>
      <w:r w:rsidR="006E28DE" w:rsidRPr="00CF374B">
        <w:rPr>
          <w:rFonts w:asciiTheme="minorHAnsi" w:hAnsiTheme="minorHAnsi"/>
          <w:color w:val="000000" w:themeColor="text1"/>
        </w:rPr>
        <w:t>and cultured in endothelial cell growth medium for another two passages before</w:t>
      </w:r>
      <w:r w:rsidR="007128F7" w:rsidRPr="00CF374B">
        <w:rPr>
          <w:rFonts w:asciiTheme="minorHAnsi" w:hAnsiTheme="minorHAnsi"/>
          <w:color w:val="000000" w:themeColor="text1"/>
        </w:rPr>
        <w:t xml:space="preserve"> being</w:t>
      </w:r>
      <w:r w:rsidR="006E28DE" w:rsidRPr="00CF374B">
        <w:rPr>
          <w:rFonts w:asciiTheme="minorHAnsi" w:hAnsiTheme="minorHAnsi"/>
          <w:color w:val="000000" w:themeColor="text1"/>
        </w:rPr>
        <w:t xml:space="preserve"> used for experiments. </w:t>
      </w:r>
      <w:r w:rsidR="00FE777E">
        <w:rPr>
          <w:rFonts w:asciiTheme="minorHAnsi" w:hAnsiTheme="minorHAnsi"/>
          <w:color w:val="000000" w:themeColor="text1"/>
        </w:rPr>
        <w:t>I</w:t>
      </w:r>
      <w:r w:rsidR="00CE63B0" w:rsidRPr="00CF374B">
        <w:rPr>
          <w:rFonts w:asciiTheme="minorHAnsi" w:hAnsiTheme="minorHAnsi"/>
          <w:color w:val="000000" w:themeColor="text1"/>
        </w:rPr>
        <w:t xml:space="preserve">mmunofluorescence staining indicated that </w:t>
      </w:r>
      <w:r w:rsidR="007128F7" w:rsidRPr="00CF374B">
        <w:rPr>
          <w:rFonts w:asciiTheme="minorHAnsi" w:hAnsiTheme="minorHAnsi"/>
          <w:color w:val="000000" w:themeColor="text1"/>
        </w:rPr>
        <w:t xml:space="preserve">after the second passage </w:t>
      </w:r>
      <w:r w:rsidR="00CE63B0" w:rsidRPr="00CF374B">
        <w:rPr>
          <w:rFonts w:asciiTheme="minorHAnsi" w:hAnsiTheme="minorHAnsi"/>
          <w:color w:val="000000" w:themeColor="text1"/>
        </w:rPr>
        <w:t xml:space="preserve">the majority of cells were </w:t>
      </w:r>
      <w:r w:rsidR="007128F7" w:rsidRPr="00CF374B">
        <w:rPr>
          <w:rFonts w:asciiTheme="minorHAnsi" w:hAnsiTheme="minorHAnsi"/>
          <w:color w:val="000000" w:themeColor="text1"/>
        </w:rPr>
        <w:t>double positive for Dil-ac-LDL uptake</w:t>
      </w:r>
      <w:r w:rsidR="00C80F24">
        <w:rPr>
          <w:rFonts w:asciiTheme="minorHAnsi" w:hAnsiTheme="minorHAnsi"/>
          <w:color w:val="000000" w:themeColor="text1"/>
        </w:rPr>
        <w:t xml:space="preserve">, </w:t>
      </w:r>
      <w:r w:rsidR="007128F7" w:rsidRPr="00CF374B">
        <w:rPr>
          <w:rFonts w:asciiTheme="minorHAnsi" w:hAnsiTheme="minorHAnsi"/>
          <w:color w:val="000000" w:themeColor="text1"/>
        </w:rPr>
        <w:t xml:space="preserve">Lectin binding, and CD31 staining, the typical characteristics of </w:t>
      </w:r>
      <w:r w:rsidR="00CE63B0" w:rsidRPr="00CF374B">
        <w:rPr>
          <w:rFonts w:asciiTheme="minorHAnsi" w:hAnsiTheme="minorHAnsi"/>
          <w:color w:val="000000" w:themeColor="text1"/>
        </w:rPr>
        <w:t xml:space="preserve">endothelial cells. </w:t>
      </w:r>
      <w:r w:rsidR="00CF5956" w:rsidRPr="00CF374B">
        <w:rPr>
          <w:rFonts w:asciiTheme="minorHAnsi" w:hAnsiTheme="minorHAnsi"/>
          <w:color w:val="000000" w:themeColor="text1"/>
        </w:rPr>
        <w:t>It is</w:t>
      </w:r>
      <w:r w:rsidR="00CE63B0" w:rsidRPr="00CF374B">
        <w:rPr>
          <w:rFonts w:asciiTheme="minorHAnsi" w:hAnsiTheme="minorHAnsi"/>
          <w:color w:val="000000" w:themeColor="text1"/>
        </w:rPr>
        <w:t xml:space="preserve"> suggest</w:t>
      </w:r>
      <w:r w:rsidR="00CF5956" w:rsidRPr="00CF374B">
        <w:rPr>
          <w:rFonts w:asciiTheme="minorHAnsi" w:hAnsiTheme="minorHAnsi"/>
          <w:color w:val="000000" w:themeColor="text1"/>
        </w:rPr>
        <w:t>ed</w:t>
      </w:r>
      <w:r w:rsidR="00CE63B0" w:rsidRPr="00CF374B">
        <w:rPr>
          <w:rFonts w:asciiTheme="minorHAnsi" w:hAnsiTheme="minorHAnsi"/>
          <w:color w:val="000000" w:themeColor="text1"/>
        </w:rPr>
        <w:t xml:space="preserve"> that cells at </w:t>
      </w:r>
      <w:r w:rsidR="00635D5F" w:rsidRPr="00CF374B">
        <w:rPr>
          <w:rFonts w:asciiTheme="minorHAnsi" w:hAnsiTheme="minorHAnsi"/>
          <w:color w:val="000000" w:themeColor="text1"/>
        </w:rPr>
        <w:t xml:space="preserve">the </w:t>
      </w:r>
      <w:r w:rsidR="00CE63B0" w:rsidRPr="00CF374B">
        <w:rPr>
          <w:rFonts w:asciiTheme="minorHAnsi" w:hAnsiTheme="minorHAnsi"/>
          <w:color w:val="000000" w:themeColor="text1"/>
        </w:rPr>
        <w:t>second to third passage</w:t>
      </w:r>
      <w:r w:rsidR="00635D5F" w:rsidRPr="00CF374B">
        <w:rPr>
          <w:rFonts w:asciiTheme="minorHAnsi" w:hAnsiTheme="minorHAnsi"/>
          <w:color w:val="000000" w:themeColor="text1"/>
        </w:rPr>
        <w:t>s</w:t>
      </w:r>
      <w:r w:rsidR="00CE63B0" w:rsidRPr="00CF374B">
        <w:rPr>
          <w:rFonts w:asciiTheme="minorHAnsi" w:hAnsiTheme="minorHAnsi"/>
          <w:color w:val="000000" w:themeColor="text1"/>
        </w:rPr>
        <w:t xml:space="preserve"> are </w:t>
      </w:r>
      <w:r w:rsidR="00FE777E">
        <w:rPr>
          <w:rFonts w:asciiTheme="minorHAnsi" w:hAnsiTheme="minorHAnsi"/>
          <w:color w:val="000000" w:themeColor="text1"/>
        </w:rPr>
        <w:t>suitable</w:t>
      </w:r>
      <w:r w:rsidR="00FE777E" w:rsidRPr="00CF374B">
        <w:rPr>
          <w:rFonts w:asciiTheme="minorHAnsi" w:hAnsiTheme="minorHAnsi"/>
          <w:color w:val="000000" w:themeColor="text1"/>
        </w:rPr>
        <w:t xml:space="preserve"> </w:t>
      </w:r>
      <w:r w:rsidR="00CE63B0" w:rsidRPr="00CF374B">
        <w:rPr>
          <w:rFonts w:asciiTheme="minorHAnsi" w:hAnsiTheme="minorHAnsi"/>
          <w:color w:val="000000" w:themeColor="text1"/>
        </w:rPr>
        <w:t xml:space="preserve">for </w:t>
      </w:r>
      <w:r w:rsidR="00CE63B0" w:rsidRPr="00CF374B">
        <w:rPr>
          <w:rFonts w:asciiTheme="minorHAnsi" w:hAnsiTheme="minorHAnsi"/>
          <w:i/>
          <w:color w:val="000000" w:themeColor="text1"/>
        </w:rPr>
        <w:t>in vitro</w:t>
      </w:r>
      <w:r w:rsidR="00CE63B0" w:rsidRPr="00CF374B">
        <w:rPr>
          <w:rFonts w:asciiTheme="minorHAnsi" w:hAnsiTheme="minorHAnsi"/>
          <w:color w:val="000000" w:themeColor="text1"/>
        </w:rPr>
        <w:t xml:space="preserve"> and </w:t>
      </w:r>
      <w:r w:rsidR="00CE63B0" w:rsidRPr="00CF374B">
        <w:rPr>
          <w:rFonts w:asciiTheme="minorHAnsi" w:hAnsiTheme="minorHAnsi"/>
          <w:i/>
          <w:color w:val="000000" w:themeColor="text1"/>
        </w:rPr>
        <w:t>in vivo</w:t>
      </w:r>
      <w:r w:rsidR="00CE63B0" w:rsidRPr="00CF374B">
        <w:rPr>
          <w:rFonts w:asciiTheme="minorHAnsi" w:hAnsiTheme="minorHAnsi"/>
          <w:color w:val="000000" w:themeColor="text1"/>
        </w:rPr>
        <w:t xml:space="preserve"> experiments to study the endothelial biology. </w:t>
      </w:r>
      <w:r w:rsidR="00795F53" w:rsidRPr="00CF374B">
        <w:rPr>
          <w:rFonts w:asciiTheme="minorHAnsi" w:hAnsiTheme="minorHAnsi" w:cs="Arial"/>
        </w:rPr>
        <w:t>Our protocol provides an effective means of identifying specific cellular and molecular mechanisms in endothelial cell physiopathology.</w:t>
      </w:r>
    </w:p>
    <w:p w14:paraId="13FC5871" w14:textId="77777777" w:rsidR="006305D7" w:rsidRPr="00CF374B" w:rsidRDefault="006305D7" w:rsidP="006C4AA0">
      <w:pPr>
        <w:jc w:val="left"/>
        <w:rPr>
          <w:rFonts w:asciiTheme="minorHAnsi" w:hAnsiTheme="minorHAnsi" w:cs="Arial"/>
          <w:color w:val="auto"/>
        </w:rPr>
      </w:pPr>
    </w:p>
    <w:p w14:paraId="52D99B0D" w14:textId="77777777" w:rsidR="006305D7" w:rsidRPr="00CF374B" w:rsidRDefault="006305D7" w:rsidP="006C4AA0">
      <w:pPr>
        <w:widowControl/>
        <w:autoSpaceDE/>
        <w:autoSpaceDN/>
        <w:adjustRightInd/>
        <w:jc w:val="left"/>
        <w:rPr>
          <w:rFonts w:asciiTheme="minorHAnsi" w:hAnsiTheme="minorHAnsi" w:cs="Arial"/>
          <w:i/>
          <w:color w:val="808080"/>
        </w:rPr>
      </w:pPr>
      <w:r w:rsidRPr="00CF374B">
        <w:rPr>
          <w:rFonts w:asciiTheme="minorHAnsi" w:hAnsiTheme="minorHAnsi" w:cs="Arial"/>
          <w:b/>
        </w:rPr>
        <w:t>INTRODUCTION</w:t>
      </w:r>
      <w:r w:rsidRPr="00CF374B">
        <w:rPr>
          <w:rFonts w:asciiTheme="minorHAnsi" w:hAnsiTheme="minorHAnsi" w:cs="Arial"/>
          <w:b/>
          <w:bCs/>
        </w:rPr>
        <w:t>:</w:t>
      </w:r>
      <w:r w:rsidRPr="00CF374B">
        <w:rPr>
          <w:rFonts w:asciiTheme="minorHAnsi" w:hAnsiTheme="minorHAnsi" w:cs="Arial"/>
        </w:rPr>
        <w:t xml:space="preserve"> </w:t>
      </w:r>
    </w:p>
    <w:p w14:paraId="245CDD73" w14:textId="1DEF9775" w:rsidR="00DB30E9" w:rsidRPr="00CF374B" w:rsidRDefault="004F1E54" w:rsidP="006C4AA0">
      <w:pPr>
        <w:widowControl/>
        <w:jc w:val="left"/>
        <w:rPr>
          <w:rFonts w:asciiTheme="minorHAnsi" w:hAnsiTheme="minorHAnsi" w:cs="Arial"/>
        </w:rPr>
      </w:pPr>
      <w:r>
        <w:rPr>
          <w:rFonts w:asciiTheme="minorHAnsi" w:hAnsiTheme="minorHAnsi" w:cs="Arial"/>
        </w:rPr>
        <w:t>The v</w:t>
      </w:r>
      <w:r w:rsidRPr="00CF374B">
        <w:rPr>
          <w:rFonts w:asciiTheme="minorHAnsi" w:hAnsiTheme="minorHAnsi" w:cs="Arial"/>
        </w:rPr>
        <w:t xml:space="preserve">ascular </w:t>
      </w:r>
      <w:r w:rsidR="001A52D8" w:rsidRPr="00CF374B">
        <w:rPr>
          <w:rFonts w:asciiTheme="minorHAnsi" w:hAnsiTheme="minorHAnsi" w:cs="Arial"/>
        </w:rPr>
        <w:t>endothelium is not only a barrier layer that separate</w:t>
      </w:r>
      <w:r w:rsidR="00D86A28" w:rsidRPr="00CF374B">
        <w:rPr>
          <w:rFonts w:asciiTheme="minorHAnsi" w:hAnsiTheme="minorHAnsi" w:cs="Arial"/>
        </w:rPr>
        <w:t>s</w:t>
      </w:r>
      <w:r w:rsidR="001A52D8" w:rsidRPr="00CF374B">
        <w:rPr>
          <w:rFonts w:asciiTheme="minorHAnsi" w:hAnsiTheme="minorHAnsi" w:cs="Arial"/>
        </w:rPr>
        <w:t xml:space="preserve"> blood and tissue, it is </w:t>
      </w:r>
      <w:proofErr w:type="gramStart"/>
      <w:r w:rsidR="001A52D8" w:rsidRPr="00CF374B">
        <w:rPr>
          <w:rFonts w:asciiTheme="minorHAnsi" w:hAnsiTheme="minorHAnsi" w:cs="Arial"/>
        </w:rPr>
        <w:t>considered  a</w:t>
      </w:r>
      <w:proofErr w:type="gramEnd"/>
      <w:r w:rsidR="001A52D8" w:rsidRPr="00CF374B">
        <w:rPr>
          <w:rFonts w:asciiTheme="minorHAnsi" w:hAnsiTheme="minorHAnsi" w:cs="Arial"/>
        </w:rPr>
        <w:t xml:space="preserve"> vast endocrine gland that stretches over the entire vascular tree with a surface area of 400 square </w:t>
      </w:r>
      <w:r w:rsidR="00D86A28" w:rsidRPr="00CF374B">
        <w:rPr>
          <w:rFonts w:asciiTheme="minorHAnsi" w:hAnsiTheme="minorHAnsi" w:cs="Arial"/>
        </w:rPr>
        <w:t>meters</w:t>
      </w:r>
      <w:hyperlink w:anchor="_ENREF_1" w:tooltip="Simionescu, 2007 #1" w:history="1">
        <w:r w:rsidR="00CA2741" w:rsidRPr="006641E0">
          <w:rPr>
            <w:rFonts w:asciiTheme="minorHAnsi" w:hAnsiTheme="minorHAnsi" w:cs="Arial"/>
          </w:rPr>
          <w:fldChar w:fldCharType="begin">
            <w:fldData xml:space="preserve">PEVuZE5vdGU+PENpdGU+PEF1dGhvcj5TaW1pb25lc2N1PC9BdXRob3I+PFllYXI+MjAwNzwvWWVh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</w:fldData>
          </w:fldChar>
        </w:r>
        <w:r w:rsidR="00CA2741" w:rsidRPr="00CF374B">
          <w:rPr>
            <w:rFonts w:asciiTheme="minorHAnsi" w:hAnsiTheme="minorHAnsi" w:cs="Arial"/>
          </w:rPr>
          <w:instrText xml:space="preserve"> ADDIN EN.CITE </w:instrText>
        </w:r>
        <w:r w:rsidR="00CA2741" w:rsidRPr="008A1512">
          <w:rPr>
            <w:rFonts w:asciiTheme="minorHAnsi" w:hAnsiTheme="minorHAnsi" w:cs="Arial"/>
          </w:rPr>
          <w:fldChar w:fldCharType="begin">
            <w:fldData xml:space="preserve">PEVuZE5vdGU+PENpdGU+PEF1dGhvcj5TaW1pb25lc2N1PC9BdXRob3I+PFllYXI+MjAwNzwvWWVh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</w:fldData>
          </w:fldChar>
        </w:r>
        <w:r w:rsidR="00CA2741" w:rsidRPr="00CF374B">
          <w:rPr>
            <w:rFonts w:asciiTheme="minorHAnsi" w:hAnsiTheme="minorHAnsi" w:cs="Arial"/>
          </w:rPr>
          <w:instrText xml:space="preserve"> ADDIN EN.CITE.DATA </w:instrText>
        </w:r>
        <w:r w:rsidR="00CA2741" w:rsidRPr="008A1512">
          <w:rPr>
            <w:rFonts w:asciiTheme="minorHAnsi" w:hAnsiTheme="minorHAnsi" w:cs="Arial"/>
          </w:rPr>
        </w:r>
        <w:r w:rsidR="00CA2741" w:rsidRPr="008A1512">
          <w:rPr>
            <w:rFonts w:asciiTheme="minorHAnsi" w:hAnsiTheme="minorHAnsi" w:cs="Arial"/>
          </w:rPr>
          <w:fldChar w:fldCharType="end"/>
        </w:r>
        <w:r w:rsidR="00CA2741" w:rsidRPr="006641E0">
          <w:rPr>
            <w:rFonts w:asciiTheme="minorHAnsi" w:hAnsiTheme="minorHAnsi" w:cs="Arial"/>
          </w:rPr>
        </w:r>
        <w:r w:rsidR="00CA2741" w:rsidRPr="006641E0">
          <w:rPr>
            <w:rFonts w:asciiTheme="minorHAnsi" w:hAnsiTheme="minorHAnsi" w:cs="Arial"/>
          </w:rPr>
          <w:fldChar w:fldCharType="separate"/>
        </w:r>
        <w:r w:rsidR="00CA2741" w:rsidRPr="00CF374B">
          <w:rPr>
            <w:rFonts w:asciiTheme="minorHAnsi" w:hAnsiTheme="minorHAnsi" w:cs="Arial"/>
            <w:noProof/>
            <w:vertAlign w:val="superscript"/>
          </w:rPr>
          <w:t>1</w:t>
        </w:r>
        <w:r w:rsidR="00CA2741" w:rsidRPr="006641E0">
          <w:rPr>
            <w:rFonts w:asciiTheme="minorHAnsi" w:hAnsiTheme="minorHAnsi" w:cs="Arial"/>
          </w:rPr>
          <w:fldChar w:fldCharType="end"/>
        </w:r>
      </w:hyperlink>
      <w:r w:rsidR="0082506F" w:rsidRPr="00CF374B">
        <w:rPr>
          <w:rFonts w:asciiTheme="minorHAnsi" w:hAnsiTheme="minorHAnsi" w:cs="Arial"/>
        </w:rPr>
        <w:t xml:space="preserve">. </w:t>
      </w:r>
      <w:r w:rsidR="00523DFF" w:rsidRPr="00CF374B">
        <w:rPr>
          <w:rFonts w:asciiTheme="minorHAnsi" w:hAnsiTheme="minorHAnsi" w:cs="Arial"/>
        </w:rPr>
        <w:t xml:space="preserve">The well-being of </w:t>
      </w:r>
      <w:r>
        <w:rPr>
          <w:rFonts w:asciiTheme="minorHAnsi" w:hAnsiTheme="minorHAnsi" w:cs="Arial"/>
        </w:rPr>
        <w:t xml:space="preserve">the </w:t>
      </w:r>
      <w:r w:rsidR="00523DFF" w:rsidRPr="00CF374B">
        <w:rPr>
          <w:rFonts w:asciiTheme="minorHAnsi" w:hAnsiTheme="minorHAnsi" w:cs="Arial"/>
        </w:rPr>
        <w:t>e</w:t>
      </w:r>
      <w:r w:rsidR="0082506F" w:rsidRPr="00CF374B">
        <w:rPr>
          <w:rFonts w:asciiTheme="minorHAnsi" w:hAnsiTheme="minorHAnsi" w:cs="Arial"/>
        </w:rPr>
        <w:t>ndotheli</w:t>
      </w:r>
      <w:r w:rsidR="00523DFF" w:rsidRPr="00CF374B">
        <w:rPr>
          <w:rFonts w:asciiTheme="minorHAnsi" w:hAnsiTheme="minorHAnsi" w:cs="Arial"/>
        </w:rPr>
        <w:t>um</w:t>
      </w:r>
      <w:r w:rsidR="001A52D8" w:rsidRPr="00CF374B">
        <w:rPr>
          <w:rFonts w:asciiTheme="minorHAnsi" w:hAnsiTheme="minorHAnsi" w:cs="Arial"/>
        </w:rPr>
        <w:t xml:space="preserve"> is essential to vascular homeostasis. </w:t>
      </w:r>
      <w:r>
        <w:rPr>
          <w:rFonts w:asciiTheme="minorHAnsi" w:hAnsiTheme="minorHAnsi" w:cs="AdvGARMT"/>
          <w:color w:val="auto"/>
        </w:rPr>
        <w:t>The d</w:t>
      </w:r>
      <w:r w:rsidRPr="00CF374B">
        <w:rPr>
          <w:rFonts w:asciiTheme="minorHAnsi" w:hAnsiTheme="minorHAnsi" w:cs="AdvGARMT"/>
          <w:color w:val="auto"/>
        </w:rPr>
        <w:t xml:space="preserve">ysfunctional </w:t>
      </w:r>
      <w:r w:rsidR="00523DFF" w:rsidRPr="00CF374B">
        <w:rPr>
          <w:rFonts w:asciiTheme="minorHAnsi" w:hAnsiTheme="minorHAnsi" w:cs="AdvGARMT"/>
          <w:color w:val="auto"/>
        </w:rPr>
        <w:t xml:space="preserve">endothelium </w:t>
      </w:r>
      <w:r w:rsidR="000C2C10" w:rsidRPr="00CF374B">
        <w:rPr>
          <w:rFonts w:asciiTheme="minorHAnsi" w:hAnsiTheme="minorHAnsi" w:cs="AdvGARMT"/>
          <w:color w:val="auto"/>
        </w:rPr>
        <w:t xml:space="preserve">participates </w:t>
      </w:r>
      <w:r w:rsidR="00B5281B" w:rsidRPr="00CF374B">
        <w:rPr>
          <w:rFonts w:asciiTheme="minorHAnsi" w:hAnsiTheme="minorHAnsi" w:cs="AdvGARMT"/>
          <w:color w:val="auto"/>
        </w:rPr>
        <w:t xml:space="preserve">in various cardiovascular disorders, including atherosclerosis, vasculitis and </w:t>
      </w:r>
      <w:r w:rsidR="00575ACD" w:rsidRPr="00CF374B">
        <w:rPr>
          <w:rFonts w:asciiTheme="minorHAnsi" w:hAnsiTheme="minorHAnsi" w:cs="AdvGARMT"/>
          <w:color w:val="auto"/>
        </w:rPr>
        <w:t>ischemia</w:t>
      </w:r>
      <w:r w:rsidR="00B5281B" w:rsidRPr="00CF374B">
        <w:rPr>
          <w:rFonts w:asciiTheme="minorHAnsi" w:hAnsiTheme="minorHAnsi" w:cs="AdvGARMT"/>
          <w:color w:val="auto"/>
        </w:rPr>
        <w:t xml:space="preserve">/reperfusion </w:t>
      </w:r>
      <w:r w:rsidR="00D86A28" w:rsidRPr="00CF374B">
        <w:rPr>
          <w:rFonts w:asciiTheme="minorHAnsi" w:hAnsiTheme="minorHAnsi" w:cs="AdvGARMT"/>
          <w:color w:val="auto"/>
        </w:rPr>
        <w:t>injuries</w:t>
      </w:r>
      <w:r w:rsidR="00CD22E0" w:rsidRPr="00CF374B">
        <w:rPr>
          <w:rFonts w:asciiTheme="minorHAnsi" w:hAnsiTheme="minorHAnsi" w:cs="AdvGARMT"/>
          <w:color w:val="auto"/>
        </w:rPr>
        <w:t>, etc</w:t>
      </w:r>
      <w:r w:rsidR="002C117B" w:rsidRPr="00CF374B">
        <w:rPr>
          <w:rFonts w:asciiTheme="minorHAnsi" w:hAnsiTheme="minorHAnsi" w:cs="AdvGARMT"/>
          <w:color w:val="auto"/>
        </w:rPr>
        <w:t>.</w:t>
      </w:r>
      <w:r w:rsidR="00CD22E0" w:rsidRPr="00CF374B">
        <w:rPr>
          <w:rFonts w:asciiTheme="minorHAnsi" w:hAnsiTheme="minorHAnsi" w:cs="AdvGARMT"/>
          <w:color w:val="auto"/>
        </w:rPr>
        <w:t xml:space="preserve"> </w:t>
      </w:r>
      <w:hyperlink w:anchor="_ENREF_2" w:tooltip="Cid, 2004 #3" w:history="1">
        <w:r w:rsidR="00CA2741" w:rsidRPr="006641E0">
          <w:rPr>
            <w:rFonts w:asciiTheme="minorHAnsi" w:hAnsiTheme="minorHAnsi" w:cs="AdvGARMT"/>
            <w:color w:val="auto"/>
          </w:rPr>
          <w:fldChar w:fldCharType="begin">
            <w:fldData xml:space="preserve">PEVuZE5vdGU+PENpdGU+PEF1dGhvcj5DaWQ8L0F1dGhvcj48WWVhcj4yMDA0PC9ZZWFyPjxSZWNO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=
</w:fldData>
          </w:fldChar>
        </w:r>
        <w:r w:rsidR="00CA2741">
          <w:rPr>
            <w:rFonts w:asciiTheme="minorHAnsi" w:hAnsiTheme="minorHAnsi" w:cs="AdvGARMT"/>
            <w:color w:val="auto"/>
          </w:rPr>
          <w:instrText xml:space="preserve"> ADDIN EN.CITE </w:instrText>
        </w:r>
        <w:r w:rsidR="00CA2741">
          <w:rPr>
            <w:rFonts w:asciiTheme="minorHAnsi" w:hAnsiTheme="minorHAnsi" w:cs="AdvGARMT"/>
            <w:color w:val="auto"/>
          </w:rPr>
          <w:fldChar w:fldCharType="begin">
            <w:fldData xml:space="preserve">PEVuZE5vdGU+PENpdGU+PEF1dGhvcj5DaWQ8L0F1dGhvcj48WWVhcj4yMDA0PC9ZZWFyPjxSZWNO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=
</w:fldData>
          </w:fldChar>
        </w:r>
        <w:r w:rsidR="00CA2741">
          <w:rPr>
            <w:rFonts w:asciiTheme="minorHAnsi" w:hAnsiTheme="minorHAnsi" w:cs="AdvGARMT"/>
            <w:color w:val="auto"/>
          </w:rPr>
          <w:instrText xml:space="preserve"> ADDIN EN.CITE.DATA </w:instrText>
        </w:r>
        <w:r w:rsidR="00CA2741">
          <w:rPr>
            <w:rFonts w:asciiTheme="minorHAnsi" w:hAnsiTheme="minorHAnsi" w:cs="AdvGARMT"/>
            <w:color w:val="auto"/>
          </w:rPr>
        </w:r>
        <w:r w:rsidR="00CA2741">
          <w:rPr>
            <w:rFonts w:asciiTheme="minorHAnsi" w:hAnsiTheme="minorHAnsi" w:cs="AdvGARMT"/>
            <w:color w:val="auto"/>
          </w:rPr>
          <w:fldChar w:fldCharType="end"/>
        </w:r>
        <w:r w:rsidR="00CA2741" w:rsidRPr="006641E0">
          <w:rPr>
            <w:rFonts w:asciiTheme="minorHAnsi" w:hAnsiTheme="minorHAnsi" w:cs="AdvGARMT"/>
            <w:color w:val="auto"/>
          </w:rPr>
        </w:r>
        <w:r w:rsidR="00CA2741" w:rsidRPr="006641E0">
          <w:rPr>
            <w:rFonts w:asciiTheme="minorHAnsi" w:hAnsiTheme="minorHAnsi" w:cs="AdvGARMT"/>
            <w:color w:val="auto"/>
          </w:rPr>
          <w:fldChar w:fldCharType="separate"/>
        </w:r>
        <w:r w:rsidR="00CA2741" w:rsidRPr="00CA2741">
          <w:rPr>
            <w:rFonts w:asciiTheme="minorHAnsi" w:hAnsiTheme="minorHAnsi" w:cs="AdvGARMT"/>
            <w:noProof/>
            <w:color w:val="auto"/>
            <w:vertAlign w:val="superscript"/>
          </w:rPr>
          <w:t>2-4</w:t>
        </w:r>
        <w:r w:rsidR="00CA2741" w:rsidRPr="006641E0">
          <w:rPr>
            <w:rFonts w:asciiTheme="minorHAnsi" w:hAnsiTheme="minorHAnsi" w:cs="AdvGARMT"/>
            <w:color w:val="auto"/>
          </w:rPr>
          <w:fldChar w:fldCharType="end"/>
        </w:r>
      </w:hyperlink>
      <w:r w:rsidR="001A52D8" w:rsidRPr="00CF374B">
        <w:rPr>
          <w:rFonts w:asciiTheme="minorHAnsi" w:hAnsiTheme="minorHAnsi" w:cs="Arial"/>
        </w:rPr>
        <w:t>.</w:t>
      </w:r>
      <w:r w:rsidR="00B85AB4">
        <w:rPr>
          <w:rFonts w:asciiTheme="minorHAnsi" w:hAnsiTheme="minorHAnsi" w:cs="Arial"/>
        </w:rPr>
        <w:t xml:space="preserve"> </w:t>
      </w:r>
      <w:r w:rsidR="00FE777E">
        <w:rPr>
          <w:rFonts w:asciiTheme="minorHAnsi" w:hAnsiTheme="minorHAnsi" w:cs="Arial"/>
        </w:rPr>
        <w:t>T</w:t>
      </w:r>
      <w:r w:rsidR="00DB30E9" w:rsidRPr="00CF374B">
        <w:rPr>
          <w:rFonts w:asciiTheme="minorHAnsi" w:hAnsiTheme="minorHAnsi" w:cs="Arial"/>
        </w:rPr>
        <w:t>o date,</w:t>
      </w:r>
      <w:r w:rsidR="00FE3FA0" w:rsidRPr="00CF374B">
        <w:rPr>
          <w:rFonts w:asciiTheme="minorHAnsi" w:hAnsiTheme="minorHAnsi" w:cs="Arial"/>
        </w:rPr>
        <w:t xml:space="preserve"> the specific cellular and molecular mechanisms involved</w:t>
      </w:r>
      <w:r w:rsidR="0082506F" w:rsidRPr="00CF374B">
        <w:rPr>
          <w:rFonts w:asciiTheme="minorHAnsi" w:hAnsiTheme="minorHAnsi" w:cs="Arial"/>
        </w:rPr>
        <w:t xml:space="preserve"> in these disease settings</w:t>
      </w:r>
      <w:r w:rsidR="00FE3FA0" w:rsidRPr="00CF374B">
        <w:rPr>
          <w:rFonts w:asciiTheme="minorHAnsi" w:hAnsiTheme="minorHAnsi" w:cs="Arial"/>
        </w:rPr>
        <w:t xml:space="preserve"> are not well </w:t>
      </w:r>
      <w:r w:rsidR="00B5281B" w:rsidRPr="00CF374B">
        <w:rPr>
          <w:rFonts w:asciiTheme="minorHAnsi" w:hAnsiTheme="minorHAnsi" w:cs="Arial"/>
        </w:rPr>
        <w:t xml:space="preserve">understood </w:t>
      </w:r>
      <w:r w:rsidR="00FE3FA0" w:rsidRPr="00CF374B">
        <w:rPr>
          <w:rFonts w:asciiTheme="minorHAnsi" w:hAnsiTheme="minorHAnsi" w:cs="Arial"/>
        </w:rPr>
        <w:t>due to the</w:t>
      </w:r>
      <w:r w:rsidR="00EA0F28" w:rsidRPr="00CF374B">
        <w:rPr>
          <w:rFonts w:asciiTheme="minorHAnsi" w:hAnsiTheme="minorHAnsi" w:cs="Arial"/>
        </w:rPr>
        <w:t xml:space="preserve"> diffused anatomic </w:t>
      </w:r>
      <w:r w:rsidR="00FE777E">
        <w:rPr>
          <w:rFonts w:asciiTheme="minorHAnsi" w:hAnsiTheme="minorHAnsi" w:cs="Arial"/>
        </w:rPr>
        <w:t>nature</w:t>
      </w:r>
      <w:r w:rsidR="00FE777E" w:rsidRPr="00CF374B">
        <w:rPr>
          <w:rFonts w:asciiTheme="minorHAnsi" w:hAnsiTheme="minorHAnsi" w:cs="Arial"/>
        </w:rPr>
        <w:t xml:space="preserve"> </w:t>
      </w:r>
      <w:r w:rsidR="00FE3FA0" w:rsidRPr="00CF374B">
        <w:rPr>
          <w:rFonts w:asciiTheme="minorHAnsi" w:hAnsiTheme="minorHAnsi" w:cs="Arial"/>
        </w:rPr>
        <w:t>of endothelium.</w:t>
      </w:r>
      <w:r w:rsidR="00C25D46" w:rsidRPr="00CF374B">
        <w:rPr>
          <w:rFonts w:asciiTheme="minorHAnsi" w:hAnsiTheme="minorHAnsi" w:cs="Arial"/>
        </w:rPr>
        <w:t xml:space="preserve"> </w:t>
      </w:r>
    </w:p>
    <w:p w14:paraId="22B8C8A4" w14:textId="77777777" w:rsidR="00DB30E9" w:rsidRPr="00CF374B" w:rsidRDefault="00DB30E9" w:rsidP="006C4AA0">
      <w:pPr>
        <w:widowControl/>
        <w:jc w:val="left"/>
        <w:rPr>
          <w:rFonts w:asciiTheme="minorHAnsi" w:hAnsiTheme="minorHAnsi" w:cs="Arial"/>
        </w:rPr>
      </w:pPr>
    </w:p>
    <w:p w14:paraId="4D2BB0D4" w14:textId="269ABB99" w:rsidR="00880DD4" w:rsidRPr="00CF374B" w:rsidRDefault="00DB30E9" w:rsidP="006C4AA0">
      <w:pPr>
        <w:widowControl/>
        <w:jc w:val="left"/>
        <w:rPr>
          <w:rFonts w:asciiTheme="minorHAnsi" w:hAnsiTheme="minorHAnsi" w:cs="Arial"/>
          <w:color w:val="000000" w:themeColor="text1"/>
        </w:rPr>
      </w:pPr>
      <w:r w:rsidRPr="00CF374B">
        <w:rPr>
          <w:rFonts w:asciiTheme="minorHAnsi" w:hAnsiTheme="minorHAnsi" w:cs="Arial"/>
        </w:rPr>
        <w:t>The m</w:t>
      </w:r>
      <w:r w:rsidR="001A52D8" w:rsidRPr="00CF374B">
        <w:rPr>
          <w:rFonts w:asciiTheme="minorHAnsi" w:hAnsiTheme="minorHAnsi" w:cs="Arial"/>
        </w:rPr>
        <w:t xml:space="preserve">ouse is an important model for research </w:t>
      </w:r>
      <w:r w:rsidR="00461254" w:rsidRPr="00CF374B">
        <w:rPr>
          <w:rFonts w:asciiTheme="minorHAnsi" w:hAnsiTheme="minorHAnsi" w:cs="Arial"/>
          <w:color w:val="auto"/>
        </w:rPr>
        <w:t xml:space="preserve">because genetic manipulation techniques are more developed in </w:t>
      </w:r>
      <w:r w:rsidR="00EE5EDC">
        <w:rPr>
          <w:rFonts w:asciiTheme="minorHAnsi" w:hAnsiTheme="minorHAnsi" w:cs="Arial"/>
          <w:color w:val="auto"/>
        </w:rPr>
        <w:t>mice</w:t>
      </w:r>
      <w:r w:rsidR="00EE5EDC" w:rsidRPr="00CF374B">
        <w:rPr>
          <w:rFonts w:asciiTheme="minorHAnsi" w:hAnsiTheme="minorHAnsi" w:cs="Arial"/>
          <w:color w:val="auto"/>
        </w:rPr>
        <w:t xml:space="preserve"> </w:t>
      </w:r>
      <w:r w:rsidR="00461254" w:rsidRPr="00CF374B">
        <w:rPr>
          <w:rFonts w:asciiTheme="minorHAnsi" w:hAnsiTheme="minorHAnsi" w:cs="Arial"/>
          <w:color w:val="auto"/>
        </w:rPr>
        <w:t>than in any other mammalian species</w:t>
      </w:r>
      <w:r w:rsidR="001A52D8" w:rsidRPr="00CF374B">
        <w:rPr>
          <w:rFonts w:asciiTheme="minorHAnsi" w:hAnsiTheme="minorHAnsi" w:cs="Arial"/>
        </w:rPr>
        <w:t xml:space="preserve">. However, </w:t>
      </w:r>
      <w:r w:rsidR="004F1E54">
        <w:rPr>
          <w:rFonts w:asciiTheme="minorHAnsi" w:hAnsiTheme="minorHAnsi" w:cs="Arial"/>
        </w:rPr>
        <w:t xml:space="preserve">the </w:t>
      </w:r>
      <w:r w:rsidR="001A52D8" w:rsidRPr="00CF374B">
        <w:rPr>
          <w:rFonts w:asciiTheme="minorHAnsi" w:hAnsiTheme="minorHAnsi" w:cs="Arial"/>
        </w:rPr>
        <w:t xml:space="preserve">isolation of primary </w:t>
      </w:r>
      <w:r w:rsidR="00633725">
        <w:rPr>
          <w:rFonts w:asciiTheme="minorHAnsi" w:hAnsiTheme="minorHAnsi" w:cs="Arial"/>
        </w:rPr>
        <w:t xml:space="preserve">murine aortic </w:t>
      </w:r>
      <w:r w:rsidR="001A52D8" w:rsidRPr="00CF374B">
        <w:rPr>
          <w:rFonts w:asciiTheme="minorHAnsi" w:hAnsiTheme="minorHAnsi" w:cs="Arial"/>
        </w:rPr>
        <w:t xml:space="preserve">endothelial cells is considered </w:t>
      </w:r>
      <w:r w:rsidR="00C25D46" w:rsidRPr="00CF374B">
        <w:rPr>
          <w:rFonts w:asciiTheme="minorHAnsi" w:hAnsiTheme="minorHAnsi" w:cs="Arial"/>
        </w:rPr>
        <w:t>particular</w:t>
      </w:r>
      <w:r w:rsidR="00FE777E">
        <w:rPr>
          <w:rFonts w:asciiTheme="minorHAnsi" w:hAnsiTheme="minorHAnsi" w:cs="Arial"/>
        </w:rPr>
        <w:t>ly</w:t>
      </w:r>
      <w:r w:rsidR="00C25D46" w:rsidRPr="00CF374B">
        <w:rPr>
          <w:rFonts w:asciiTheme="minorHAnsi" w:hAnsiTheme="minorHAnsi" w:cs="Arial"/>
        </w:rPr>
        <w:t xml:space="preserve"> </w:t>
      </w:r>
      <w:r w:rsidR="001A52D8" w:rsidRPr="00CF374B">
        <w:rPr>
          <w:rFonts w:asciiTheme="minorHAnsi" w:hAnsiTheme="minorHAnsi" w:cs="Arial"/>
        </w:rPr>
        <w:t>difficult because</w:t>
      </w:r>
      <w:r w:rsidR="0078359C" w:rsidRPr="00CF374B">
        <w:rPr>
          <w:rFonts w:asciiTheme="minorHAnsi" w:hAnsiTheme="minorHAnsi" w:cs="Arial"/>
        </w:rPr>
        <w:t xml:space="preserve"> </w:t>
      </w:r>
      <w:r w:rsidR="00633725" w:rsidRPr="00CF374B">
        <w:rPr>
          <w:rFonts w:asciiTheme="minorHAnsi" w:hAnsiTheme="minorHAnsi" w:cs="Arial"/>
        </w:rPr>
        <w:t>the small size of the aorta</w:t>
      </w:r>
      <w:r w:rsidR="00633725">
        <w:rPr>
          <w:rFonts w:asciiTheme="minorHAnsi" w:hAnsiTheme="minorHAnsi" w:cs="Arial"/>
        </w:rPr>
        <w:t xml:space="preserve"> makes </w:t>
      </w:r>
      <w:r w:rsidR="0078359C" w:rsidRPr="00CF374B">
        <w:rPr>
          <w:rFonts w:asciiTheme="minorHAnsi" w:hAnsiTheme="minorHAnsi" w:cs="Arial"/>
        </w:rPr>
        <w:t>enzymatic digestion of endothe</w:t>
      </w:r>
      <w:r w:rsidR="00570C44" w:rsidRPr="00CF374B">
        <w:rPr>
          <w:rFonts w:asciiTheme="minorHAnsi" w:hAnsiTheme="minorHAnsi" w:cs="Arial"/>
        </w:rPr>
        <w:t xml:space="preserve">lium </w:t>
      </w:r>
      <w:r w:rsidR="00FE777E">
        <w:rPr>
          <w:rFonts w:asciiTheme="minorHAnsi" w:hAnsiTheme="minorHAnsi" w:cs="Arial"/>
        </w:rPr>
        <w:t>im</w:t>
      </w:r>
      <w:r w:rsidR="00570C44" w:rsidRPr="00CF374B">
        <w:rPr>
          <w:rFonts w:asciiTheme="minorHAnsi" w:hAnsiTheme="minorHAnsi" w:cs="Arial"/>
        </w:rPr>
        <w:t>practical</w:t>
      </w:r>
      <w:r w:rsidR="00BF6904" w:rsidRPr="00CF374B">
        <w:rPr>
          <w:rFonts w:asciiTheme="minorHAnsi" w:hAnsiTheme="minorHAnsi" w:cs="Arial"/>
          <w:color w:val="000000" w:themeColor="text1"/>
        </w:rPr>
        <w:t>. Some reported</w:t>
      </w:r>
      <w:r w:rsidR="009247D1" w:rsidRPr="00CF374B">
        <w:rPr>
          <w:rFonts w:asciiTheme="minorHAnsi" w:hAnsiTheme="minorHAnsi" w:cs="Arial"/>
          <w:color w:val="000000" w:themeColor="text1"/>
        </w:rPr>
        <w:t xml:space="preserve"> </w:t>
      </w:r>
      <w:r w:rsidR="00BF6904" w:rsidRPr="00CF374B">
        <w:rPr>
          <w:rFonts w:asciiTheme="minorHAnsi" w:hAnsiTheme="minorHAnsi" w:cs="Arial"/>
          <w:color w:val="000000" w:themeColor="text1"/>
        </w:rPr>
        <w:t xml:space="preserve">procedures </w:t>
      </w:r>
      <w:r w:rsidR="009247D1" w:rsidRPr="00CF374B">
        <w:rPr>
          <w:rFonts w:asciiTheme="minorHAnsi" w:hAnsiTheme="minorHAnsi" w:cs="Arial"/>
          <w:color w:val="000000" w:themeColor="text1"/>
        </w:rPr>
        <w:t>to isolate and purify</w:t>
      </w:r>
      <w:r w:rsidR="00BF6904" w:rsidRPr="00CF374B">
        <w:rPr>
          <w:rFonts w:asciiTheme="minorHAnsi" w:hAnsiTheme="minorHAnsi" w:cs="Arial"/>
          <w:color w:val="000000" w:themeColor="text1"/>
        </w:rPr>
        <w:t xml:space="preserve"> EC</w:t>
      </w:r>
      <w:r w:rsidR="001C5B23" w:rsidRPr="00CF374B">
        <w:rPr>
          <w:rFonts w:asciiTheme="minorHAnsi" w:hAnsiTheme="minorHAnsi" w:cs="Arial"/>
          <w:color w:val="000000" w:themeColor="text1"/>
        </w:rPr>
        <w:t>s</w:t>
      </w:r>
      <w:r w:rsidR="00BF6904" w:rsidRPr="00CF374B">
        <w:rPr>
          <w:rFonts w:asciiTheme="minorHAnsi" w:hAnsiTheme="minorHAnsi" w:cs="Arial"/>
          <w:color w:val="000000" w:themeColor="text1"/>
        </w:rPr>
        <w:t xml:space="preserve"> require </w:t>
      </w:r>
      <w:hyperlink r:id="rId12" w:history="1">
        <w:r w:rsidR="000C2C10" w:rsidRPr="00CF374B">
          <w:rPr>
            <w:rFonts w:asciiTheme="minorHAnsi" w:hAnsiTheme="minorHAnsi" w:cs="Arial"/>
            <w:color w:val="000000" w:themeColor="text1"/>
          </w:rPr>
          <w:t xml:space="preserve">magnetic-activated cell sorting </w:t>
        </w:r>
      </w:hyperlink>
      <w:r w:rsidR="004A0C5D" w:rsidRPr="00CF374B">
        <w:rPr>
          <w:rFonts w:asciiTheme="minorHAnsi" w:hAnsiTheme="minorHAnsi" w:cs="Arial"/>
          <w:color w:val="000000" w:themeColor="text1"/>
        </w:rPr>
        <w:t>(MACS)</w:t>
      </w:r>
      <w:r w:rsidR="00EB4047" w:rsidRPr="00CF374B">
        <w:rPr>
          <w:rFonts w:asciiTheme="minorHAnsi" w:hAnsiTheme="minorHAnsi" w:cs="Arial"/>
          <w:color w:val="000000" w:themeColor="text1"/>
        </w:rPr>
        <w:t xml:space="preserve">, or </w:t>
      </w:r>
      <w:r w:rsidR="000C2C10" w:rsidRPr="00CF374B">
        <w:rPr>
          <w:rFonts w:asciiTheme="minorHAnsi" w:hAnsiTheme="minorHAnsi" w:cs="Arial"/>
          <w:color w:val="000000" w:themeColor="text1"/>
        </w:rPr>
        <w:t>fluorescence</w:t>
      </w:r>
      <w:r w:rsidR="00EB4047" w:rsidRPr="00CF374B">
        <w:rPr>
          <w:rFonts w:asciiTheme="minorHAnsi" w:hAnsiTheme="minorHAnsi" w:cs="Arial"/>
          <w:color w:val="000000" w:themeColor="text1"/>
        </w:rPr>
        <w:t>-activated cell s</w:t>
      </w:r>
      <w:r w:rsidR="00BF6904" w:rsidRPr="00CF374B">
        <w:rPr>
          <w:rFonts w:asciiTheme="minorHAnsi" w:hAnsiTheme="minorHAnsi" w:cs="Arial"/>
          <w:color w:val="000000" w:themeColor="text1"/>
        </w:rPr>
        <w:t>orting (FACS), most of w</w:t>
      </w:r>
      <w:r w:rsidR="001C5B23" w:rsidRPr="00CF374B">
        <w:rPr>
          <w:rFonts w:asciiTheme="minorHAnsi" w:hAnsiTheme="minorHAnsi" w:cs="Arial"/>
          <w:color w:val="000000" w:themeColor="text1"/>
        </w:rPr>
        <w:t xml:space="preserve">hich were applied to the heart </w:t>
      </w:r>
      <w:r w:rsidR="00BF6904" w:rsidRPr="00CF374B">
        <w:rPr>
          <w:rFonts w:asciiTheme="minorHAnsi" w:hAnsiTheme="minorHAnsi" w:cs="Arial"/>
          <w:color w:val="000000" w:themeColor="text1"/>
        </w:rPr>
        <w:t xml:space="preserve">or </w:t>
      </w:r>
      <w:r w:rsidR="001C5B23" w:rsidRPr="00CF374B">
        <w:rPr>
          <w:rFonts w:asciiTheme="minorHAnsi" w:hAnsiTheme="minorHAnsi" w:cs="Arial"/>
          <w:color w:val="000000" w:themeColor="text1"/>
        </w:rPr>
        <w:t xml:space="preserve">the </w:t>
      </w:r>
      <w:r w:rsidR="00BF6904" w:rsidRPr="00CF374B">
        <w:rPr>
          <w:rFonts w:asciiTheme="minorHAnsi" w:hAnsiTheme="minorHAnsi" w:cs="Arial"/>
          <w:color w:val="000000" w:themeColor="text1"/>
        </w:rPr>
        <w:t xml:space="preserve">lung, not the </w:t>
      </w:r>
      <w:proofErr w:type="gramStart"/>
      <w:r w:rsidR="00BF6904" w:rsidRPr="00CF374B">
        <w:rPr>
          <w:rFonts w:asciiTheme="minorHAnsi" w:hAnsiTheme="minorHAnsi" w:cs="Arial"/>
          <w:color w:val="000000" w:themeColor="text1"/>
        </w:rPr>
        <w:t>aorta</w:t>
      </w:r>
      <w:r w:rsidR="00243EC4" w:rsidRPr="00CF374B">
        <w:rPr>
          <w:rFonts w:asciiTheme="minorHAnsi" w:hAnsiTheme="minorHAnsi" w:cs="Arial"/>
          <w:color w:val="000000" w:themeColor="text1"/>
        </w:rPr>
        <w:t xml:space="preserve"> </w:t>
      </w:r>
      <w:proofErr w:type="gramEnd"/>
      <w:r w:rsidR="00B91733">
        <w:fldChar w:fldCharType="begin"/>
      </w:r>
      <w:r w:rsidR="00B91733">
        <w:instrText xml:space="preserve"> HYPERLINK \l "_ENREF_5" \o "Mackay, 2013 #5" </w:instrText>
      </w:r>
      <w:r w:rsidR="00B91733">
        <w:fldChar w:fldCharType="separate"/>
      </w:r>
      <w:r w:rsidR="00CA2741" w:rsidRPr="006641E0">
        <w:rPr>
          <w:rFonts w:asciiTheme="minorHAnsi" w:hAnsiTheme="minorHAnsi" w:cs="Arial"/>
          <w:color w:val="000000" w:themeColor="text1"/>
        </w:rPr>
        <w:fldChar w:fldCharType="begin">
          <w:fldData xml:space="preserve">PEVuZE5vdGU+PENpdGU+PEF1dGhvcj5NYWNrYXk8L0F1dGhvcj48WWVhcj4yMDEzPC9ZZWFyPjxS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</w:fldData>
        </w:fldChar>
      </w:r>
      <w:r w:rsidR="00CA2741">
        <w:rPr>
          <w:rFonts w:asciiTheme="minorHAnsi" w:hAnsiTheme="minorHAnsi" w:cs="Arial"/>
          <w:color w:val="000000" w:themeColor="text1"/>
        </w:rPr>
        <w:instrText xml:space="preserve"> ADDIN EN.CITE </w:instrText>
      </w:r>
      <w:r w:rsidR="00CA2741">
        <w:rPr>
          <w:rFonts w:asciiTheme="minorHAnsi" w:hAnsiTheme="minorHAnsi" w:cs="Arial"/>
          <w:color w:val="000000" w:themeColor="text1"/>
        </w:rPr>
        <w:fldChar w:fldCharType="begin">
          <w:fldData xml:space="preserve">PEVuZE5vdGU+PENpdGU+PEF1dGhvcj5NYWNrYXk8L0F1dGhvcj48WWVhcj4yMDEzPC9ZZWFyPjxS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</w:fldData>
        </w:fldChar>
      </w:r>
      <w:r w:rsidR="00CA2741">
        <w:rPr>
          <w:rFonts w:asciiTheme="minorHAnsi" w:hAnsiTheme="minorHAnsi" w:cs="Arial"/>
          <w:color w:val="000000" w:themeColor="text1"/>
        </w:rPr>
        <w:instrText xml:space="preserve"> ADDIN EN.CITE.DATA </w:instrText>
      </w:r>
      <w:r w:rsidR="00CA2741">
        <w:rPr>
          <w:rFonts w:asciiTheme="minorHAnsi" w:hAnsiTheme="minorHAnsi" w:cs="Arial"/>
          <w:color w:val="000000" w:themeColor="text1"/>
        </w:rPr>
      </w:r>
      <w:r w:rsidR="00CA2741">
        <w:rPr>
          <w:rFonts w:asciiTheme="minorHAnsi" w:hAnsiTheme="minorHAnsi" w:cs="Arial"/>
          <w:color w:val="000000" w:themeColor="text1"/>
        </w:rPr>
        <w:fldChar w:fldCharType="end"/>
      </w:r>
      <w:r w:rsidR="00CA2741" w:rsidRPr="006641E0">
        <w:rPr>
          <w:rFonts w:asciiTheme="minorHAnsi" w:hAnsiTheme="minorHAnsi" w:cs="Arial"/>
          <w:color w:val="000000" w:themeColor="text1"/>
        </w:rPr>
      </w:r>
      <w:r w:rsidR="00CA2741" w:rsidRPr="006641E0">
        <w:rPr>
          <w:rFonts w:asciiTheme="minorHAnsi" w:hAnsiTheme="minorHAnsi" w:cs="Arial"/>
          <w:color w:val="000000" w:themeColor="text1"/>
        </w:rPr>
        <w:fldChar w:fldCharType="separate"/>
      </w:r>
      <w:r w:rsidR="00CA2741" w:rsidRPr="00CA2741">
        <w:rPr>
          <w:rFonts w:asciiTheme="minorHAnsi" w:hAnsiTheme="minorHAnsi" w:cs="Arial"/>
          <w:noProof/>
          <w:color w:val="000000" w:themeColor="text1"/>
          <w:vertAlign w:val="superscript"/>
        </w:rPr>
        <w:t>5-7</w:t>
      </w:r>
      <w:r w:rsidR="00CA2741" w:rsidRPr="006641E0">
        <w:rPr>
          <w:rFonts w:asciiTheme="minorHAnsi" w:hAnsiTheme="minorHAnsi" w:cs="Arial"/>
          <w:color w:val="000000" w:themeColor="text1"/>
        </w:rPr>
        <w:fldChar w:fldCharType="end"/>
      </w:r>
      <w:r w:rsidR="00B91733">
        <w:rPr>
          <w:rFonts w:asciiTheme="minorHAnsi" w:hAnsiTheme="minorHAnsi" w:cs="Arial"/>
          <w:color w:val="000000" w:themeColor="text1"/>
        </w:rPr>
        <w:fldChar w:fldCharType="end"/>
      </w:r>
      <w:r w:rsidR="00BF6904" w:rsidRPr="00CF374B">
        <w:rPr>
          <w:rFonts w:asciiTheme="minorHAnsi" w:hAnsiTheme="minorHAnsi" w:cs="Arial"/>
          <w:color w:val="000000" w:themeColor="text1"/>
        </w:rPr>
        <w:t>.</w:t>
      </w:r>
      <w:r w:rsidR="005A7141" w:rsidRPr="00CF374B">
        <w:rPr>
          <w:rFonts w:asciiTheme="minorHAnsi" w:hAnsiTheme="minorHAnsi" w:cs="Arial"/>
          <w:color w:val="000000" w:themeColor="text1"/>
        </w:rPr>
        <w:t xml:space="preserve"> </w:t>
      </w:r>
    </w:p>
    <w:p w14:paraId="0C68BE10" w14:textId="77777777" w:rsidR="00880DD4" w:rsidRPr="00CF374B" w:rsidRDefault="00880DD4" w:rsidP="006C4AA0">
      <w:pPr>
        <w:widowControl/>
        <w:jc w:val="left"/>
        <w:rPr>
          <w:rFonts w:asciiTheme="minorHAnsi" w:hAnsiTheme="minorHAnsi" w:cs="Arial"/>
          <w:color w:val="000000" w:themeColor="text1"/>
        </w:rPr>
      </w:pPr>
    </w:p>
    <w:p w14:paraId="011E1DD0" w14:textId="4765F9D0" w:rsidR="000D0260" w:rsidRPr="008A1512" w:rsidRDefault="006A6F0C" w:rsidP="006C4AA0">
      <w:pPr>
        <w:widowControl/>
        <w:jc w:val="left"/>
        <w:rPr>
          <w:rFonts w:asciiTheme="minorHAnsi" w:hAnsiTheme="minorHAnsi" w:cs="Arial"/>
        </w:rPr>
      </w:pPr>
      <w:r w:rsidRPr="00CF374B">
        <w:rPr>
          <w:rFonts w:asciiTheme="minorHAnsi" w:hAnsiTheme="minorHAnsi" w:cs="Arial"/>
        </w:rPr>
        <w:t xml:space="preserve">The goal of this protocol is to </w:t>
      </w:r>
      <w:r w:rsidR="005A7141" w:rsidRPr="00CF374B">
        <w:rPr>
          <w:rFonts w:asciiTheme="minorHAnsi" w:hAnsiTheme="minorHAnsi" w:cs="Arial"/>
          <w:color w:val="000000" w:themeColor="text1"/>
        </w:rPr>
        <w:t>u</w:t>
      </w:r>
      <w:r w:rsidRPr="00CF374B">
        <w:rPr>
          <w:rFonts w:asciiTheme="minorHAnsi" w:hAnsiTheme="minorHAnsi" w:cs="Arial"/>
          <w:color w:val="000000" w:themeColor="text1"/>
        </w:rPr>
        <w:t>se</w:t>
      </w:r>
      <w:r w:rsidR="00200536" w:rsidRPr="00CF374B">
        <w:rPr>
          <w:rFonts w:asciiTheme="minorHAnsi" w:hAnsiTheme="minorHAnsi" w:cs="Arial"/>
          <w:color w:val="000000" w:themeColor="text1"/>
        </w:rPr>
        <w:t xml:space="preserve"> </w:t>
      </w:r>
      <w:r w:rsidR="00087FF2" w:rsidRPr="00CF374B">
        <w:rPr>
          <w:rFonts w:asciiTheme="minorHAnsi" w:hAnsiTheme="minorHAnsi" w:cs="Arial"/>
          <w:color w:val="000000" w:themeColor="text1"/>
        </w:rPr>
        <w:t>a</w:t>
      </w:r>
      <w:r w:rsidR="00BF6904" w:rsidRPr="00CF374B">
        <w:rPr>
          <w:rFonts w:asciiTheme="minorHAnsi" w:hAnsiTheme="minorHAnsi" w:cs="Arial"/>
          <w:color w:val="000000" w:themeColor="text1"/>
        </w:rPr>
        <w:t xml:space="preserve"> simple method to isolate and </w:t>
      </w:r>
      <w:r w:rsidR="00BF6904" w:rsidRPr="00CF374B">
        <w:rPr>
          <w:rFonts w:asciiTheme="minorHAnsi" w:hAnsiTheme="minorHAnsi" w:cs="Arial"/>
        </w:rPr>
        <w:t xml:space="preserve">expand endothelial cells from the </w:t>
      </w:r>
      <w:r w:rsidR="001C5B23" w:rsidRPr="00CF374B">
        <w:rPr>
          <w:rFonts w:asciiTheme="minorHAnsi" w:hAnsiTheme="minorHAnsi" w:cs="Arial"/>
        </w:rPr>
        <w:t>mouse</w:t>
      </w:r>
      <w:r w:rsidR="00BF6904" w:rsidRPr="00CF374B">
        <w:rPr>
          <w:rFonts w:asciiTheme="minorHAnsi" w:hAnsiTheme="minorHAnsi" w:cs="Arial"/>
        </w:rPr>
        <w:t xml:space="preserve"> aorta without </w:t>
      </w:r>
      <w:r w:rsidR="00EB4047" w:rsidRPr="00CF374B">
        <w:rPr>
          <w:rFonts w:asciiTheme="minorHAnsi" w:hAnsiTheme="minorHAnsi" w:cs="Arial"/>
        </w:rPr>
        <w:t>using</w:t>
      </w:r>
      <w:r w:rsidR="00BF6904" w:rsidRPr="00CF374B">
        <w:rPr>
          <w:rFonts w:asciiTheme="minorHAnsi" w:hAnsiTheme="minorHAnsi" w:cs="Arial"/>
        </w:rPr>
        <w:t xml:space="preserve"> any special equipment.</w:t>
      </w:r>
      <w:r w:rsidR="00DC774B" w:rsidRPr="00CF374B">
        <w:rPr>
          <w:rFonts w:asciiTheme="minorHAnsi" w:hAnsiTheme="minorHAnsi" w:cs="Arial"/>
        </w:rPr>
        <w:t xml:space="preserve"> </w:t>
      </w:r>
      <w:r w:rsidR="001E7FDE" w:rsidRPr="00CF374B">
        <w:rPr>
          <w:rFonts w:asciiTheme="minorHAnsi" w:hAnsiTheme="minorHAnsi" w:cs="Arial"/>
        </w:rPr>
        <w:t>In this protocol,</w:t>
      </w:r>
      <w:r w:rsidR="007972C3" w:rsidRPr="00CF374B">
        <w:rPr>
          <w:rFonts w:asciiTheme="minorHAnsi" w:hAnsiTheme="minorHAnsi" w:cs="Arial"/>
        </w:rPr>
        <w:t xml:space="preserve"> </w:t>
      </w:r>
      <w:r w:rsidR="001E7FDE" w:rsidRPr="00CF374B">
        <w:rPr>
          <w:rFonts w:asciiTheme="minorHAnsi" w:hAnsiTheme="minorHAnsi" w:cs="Arial"/>
        </w:rPr>
        <w:t>t</w:t>
      </w:r>
      <w:r w:rsidR="001B18A8" w:rsidRPr="00CF374B">
        <w:rPr>
          <w:rFonts w:asciiTheme="minorHAnsi" w:hAnsiTheme="minorHAnsi" w:cs="Arial"/>
        </w:rPr>
        <w:t xml:space="preserve">he </w:t>
      </w:r>
      <w:r w:rsidR="00517D35" w:rsidRPr="00CF374B">
        <w:rPr>
          <w:rFonts w:asciiTheme="minorHAnsi" w:hAnsiTheme="minorHAnsi" w:cs="Arial"/>
        </w:rPr>
        <w:t xml:space="preserve">freshly isolated </w:t>
      </w:r>
      <w:r w:rsidR="001B18A8" w:rsidRPr="00CF374B">
        <w:rPr>
          <w:rFonts w:asciiTheme="minorHAnsi" w:hAnsiTheme="minorHAnsi" w:cs="Arial"/>
        </w:rPr>
        <w:t xml:space="preserve">aorta is cut into small </w:t>
      </w:r>
      <w:r w:rsidR="00517D35" w:rsidRPr="00CF374B">
        <w:rPr>
          <w:rFonts w:asciiTheme="minorHAnsi" w:hAnsiTheme="minorHAnsi" w:cs="Arial"/>
        </w:rPr>
        <w:t xml:space="preserve">segments </w:t>
      </w:r>
      <w:r w:rsidR="001B18A8" w:rsidRPr="00CF374B">
        <w:rPr>
          <w:rFonts w:asciiTheme="minorHAnsi" w:hAnsiTheme="minorHAnsi" w:cs="Arial"/>
        </w:rPr>
        <w:t xml:space="preserve">and seeded onto </w:t>
      </w:r>
      <w:r w:rsidR="004F1E54">
        <w:rPr>
          <w:rFonts w:asciiTheme="minorHAnsi" w:hAnsiTheme="minorHAnsi" w:cs="Arial"/>
        </w:rPr>
        <w:t xml:space="preserve">a </w:t>
      </w:r>
      <w:r w:rsidR="001B18A8" w:rsidRPr="00CF374B">
        <w:rPr>
          <w:rFonts w:asciiTheme="minorHAnsi" w:hAnsiTheme="minorHAnsi" w:cs="Arial"/>
        </w:rPr>
        <w:t xml:space="preserve">matrix with </w:t>
      </w:r>
      <w:r w:rsidR="004F1E54">
        <w:rPr>
          <w:rFonts w:asciiTheme="minorHAnsi" w:hAnsiTheme="minorHAnsi" w:cs="Arial"/>
        </w:rPr>
        <w:t xml:space="preserve">the </w:t>
      </w:r>
      <w:r w:rsidR="001B18A8" w:rsidRPr="00CF374B">
        <w:rPr>
          <w:rFonts w:asciiTheme="minorHAnsi" w:hAnsiTheme="minorHAnsi" w:cs="Arial"/>
        </w:rPr>
        <w:t>endothelium facing down</w:t>
      </w:r>
      <w:r w:rsidR="00523DFF" w:rsidRPr="00CF374B">
        <w:rPr>
          <w:rFonts w:asciiTheme="minorHAnsi" w:hAnsiTheme="minorHAnsi" w:cs="Arial"/>
        </w:rPr>
        <w:t xml:space="preserve"> to allow </w:t>
      </w:r>
      <w:r w:rsidR="00517D35" w:rsidRPr="00CF374B">
        <w:rPr>
          <w:rFonts w:asciiTheme="minorHAnsi" w:hAnsiTheme="minorHAnsi" w:cs="Arial"/>
        </w:rPr>
        <w:t xml:space="preserve">for </w:t>
      </w:r>
      <w:r w:rsidR="00523DFF" w:rsidRPr="00CF374B">
        <w:rPr>
          <w:rFonts w:asciiTheme="minorHAnsi" w:hAnsiTheme="minorHAnsi" w:cs="Arial"/>
        </w:rPr>
        <w:t xml:space="preserve">endothelial sprouting. </w:t>
      </w:r>
      <w:r w:rsidR="00933E38" w:rsidRPr="00CF374B">
        <w:rPr>
          <w:rFonts w:asciiTheme="minorHAnsi" w:hAnsiTheme="minorHAnsi" w:cs="Arial"/>
        </w:rPr>
        <w:t>After segments are removed, endothelial cells are expanded in endothelium-favor</w:t>
      </w:r>
      <w:r w:rsidR="004F1E54">
        <w:rPr>
          <w:rFonts w:asciiTheme="minorHAnsi" w:hAnsiTheme="minorHAnsi" w:cs="Arial"/>
        </w:rPr>
        <w:t xml:space="preserve">ed </w:t>
      </w:r>
      <w:r w:rsidR="00933E38" w:rsidRPr="00CF374B">
        <w:rPr>
          <w:rFonts w:asciiTheme="minorHAnsi" w:hAnsiTheme="minorHAnsi" w:cs="Arial"/>
        </w:rPr>
        <w:t>medium</w:t>
      </w:r>
      <w:r w:rsidR="00A32E55" w:rsidRPr="00CF374B">
        <w:rPr>
          <w:rFonts w:asciiTheme="minorHAnsi" w:hAnsiTheme="minorHAnsi" w:cs="Arial"/>
        </w:rPr>
        <w:t xml:space="preserve"> and are ready for experiments </w:t>
      </w:r>
      <w:r w:rsidR="00F7204F">
        <w:rPr>
          <w:rFonts w:asciiTheme="minorHAnsi" w:hAnsiTheme="minorHAnsi" w:cs="Arial"/>
        </w:rPr>
        <w:t>after</w:t>
      </w:r>
      <w:r w:rsidR="00A32E55" w:rsidRPr="00CF374B">
        <w:rPr>
          <w:rFonts w:asciiTheme="minorHAnsi" w:hAnsiTheme="minorHAnsi" w:cs="Arial"/>
        </w:rPr>
        <w:t xml:space="preserve"> two or three passages.</w:t>
      </w:r>
      <w:r w:rsidR="00B85AB4">
        <w:rPr>
          <w:rFonts w:asciiTheme="minorHAnsi" w:hAnsiTheme="minorHAnsi" w:cs="Arial"/>
        </w:rPr>
        <w:t xml:space="preserve"> </w:t>
      </w:r>
      <w:r w:rsidRPr="00CF374B">
        <w:rPr>
          <w:rFonts w:asciiTheme="minorHAnsi" w:hAnsiTheme="minorHAnsi" w:cs="Arial"/>
        </w:rPr>
        <w:t>The advantage</w:t>
      </w:r>
      <w:r w:rsidR="009247D1" w:rsidRPr="00CF374B">
        <w:rPr>
          <w:rFonts w:asciiTheme="minorHAnsi" w:hAnsiTheme="minorHAnsi" w:cs="Arial"/>
        </w:rPr>
        <w:t>s</w:t>
      </w:r>
      <w:r w:rsidRPr="00CF374B">
        <w:rPr>
          <w:rFonts w:asciiTheme="minorHAnsi" w:hAnsiTheme="minorHAnsi" w:cs="Arial"/>
        </w:rPr>
        <w:t xml:space="preserve"> of the described method are that: 1) </w:t>
      </w:r>
      <w:r w:rsidR="009907F3" w:rsidRPr="00CF374B">
        <w:rPr>
          <w:rFonts w:asciiTheme="minorHAnsi" w:hAnsiTheme="minorHAnsi" w:cs="Arial"/>
        </w:rPr>
        <w:t>c</w:t>
      </w:r>
      <w:r w:rsidRPr="00CF374B">
        <w:rPr>
          <w:rFonts w:asciiTheme="minorHAnsi" w:hAnsiTheme="minorHAnsi" w:cs="Arial"/>
        </w:rPr>
        <w:t>onsiderably high numbers of endothelial cells</w:t>
      </w:r>
      <w:r w:rsidR="009907F3" w:rsidRPr="00CF374B">
        <w:rPr>
          <w:rFonts w:asciiTheme="minorHAnsi" w:hAnsiTheme="minorHAnsi" w:cs="Arial"/>
        </w:rPr>
        <w:t xml:space="preserve"> are harvested fro</w:t>
      </w:r>
      <w:r w:rsidR="001B6894" w:rsidRPr="00CF374B">
        <w:rPr>
          <w:rFonts w:asciiTheme="minorHAnsi" w:hAnsiTheme="minorHAnsi" w:cs="Arial"/>
        </w:rPr>
        <w:t>m</w:t>
      </w:r>
      <w:r w:rsidR="009907F3" w:rsidRPr="00CF374B">
        <w:rPr>
          <w:rFonts w:asciiTheme="minorHAnsi" w:hAnsiTheme="minorHAnsi" w:cs="Arial"/>
        </w:rPr>
        <w:t xml:space="preserve"> </w:t>
      </w:r>
      <w:r w:rsidR="001815A1">
        <w:rPr>
          <w:rFonts w:asciiTheme="minorHAnsi" w:hAnsiTheme="minorHAnsi" w:cs="Arial"/>
        </w:rPr>
        <w:t>a</w:t>
      </w:r>
      <w:r w:rsidR="001815A1" w:rsidRPr="00CF374B">
        <w:rPr>
          <w:rFonts w:asciiTheme="minorHAnsi" w:hAnsiTheme="minorHAnsi" w:cs="Arial"/>
        </w:rPr>
        <w:t xml:space="preserve"> </w:t>
      </w:r>
      <w:r w:rsidR="009907F3" w:rsidRPr="00CF374B">
        <w:rPr>
          <w:rFonts w:asciiTheme="minorHAnsi" w:hAnsiTheme="minorHAnsi" w:cs="Arial"/>
        </w:rPr>
        <w:t>single</w:t>
      </w:r>
      <w:r w:rsidR="00FF3D57" w:rsidRPr="00CF374B">
        <w:rPr>
          <w:rFonts w:asciiTheme="minorHAnsi" w:hAnsiTheme="minorHAnsi" w:cs="Arial"/>
        </w:rPr>
        <w:t xml:space="preserve"> aorta</w:t>
      </w:r>
      <w:r w:rsidRPr="00CF374B">
        <w:rPr>
          <w:rFonts w:asciiTheme="minorHAnsi" w:hAnsiTheme="minorHAnsi" w:cs="Arial"/>
        </w:rPr>
        <w:t>; 2)</w:t>
      </w:r>
      <w:r w:rsidR="009907F3" w:rsidRPr="00CF374B">
        <w:rPr>
          <w:rFonts w:asciiTheme="minorHAnsi" w:hAnsiTheme="minorHAnsi" w:cs="Arial"/>
        </w:rPr>
        <w:t xml:space="preserve"> </w:t>
      </w:r>
      <w:r w:rsidRPr="00CF374B">
        <w:rPr>
          <w:rFonts w:asciiTheme="minorHAnsi" w:hAnsiTheme="minorHAnsi" w:cs="Arial"/>
        </w:rPr>
        <w:t>cell viability is well preserved;</w:t>
      </w:r>
      <w:r w:rsidR="001B7800" w:rsidRPr="00CF374B">
        <w:rPr>
          <w:rFonts w:asciiTheme="minorHAnsi" w:hAnsiTheme="minorHAnsi" w:cs="Arial"/>
        </w:rPr>
        <w:t xml:space="preserve"> </w:t>
      </w:r>
      <w:r w:rsidR="004F1E54">
        <w:rPr>
          <w:rFonts w:asciiTheme="minorHAnsi" w:hAnsiTheme="minorHAnsi" w:cs="Arial"/>
        </w:rPr>
        <w:t xml:space="preserve">and </w:t>
      </w:r>
      <w:r w:rsidRPr="00CF374B">
        <w:rPr>
          <w:rFonts w:asciiTheme="minorHAnsi" w:hAnsiTheme="minorHAnsi" w:cs="Arial"/>
        </w:rPr>
        <w:t>3)</w:t>
      </w:r>
      <w:r w:rsidR="00087FF2" w:rsidRPr="00CF374B">
        <w:rPr>
          <w:rFonts w:asciiTheme="minorHAnsi" w:hAnsiTheme="minorHAnsi" w:cs="Arial"/>
        </w:rPr>
        <w:t xml:space="preserve"> </w:t>
      </w:r>
      <w:r w:rsidRPr="00CF374B">
        <w:rPr>
          <w:rFonts w:asciiTheme="minorHAnsi" w:hAnsiTheme="minorHAnsi" w:cs="Arial"/>
        </w:rPr>
        <w:t>no special equipment</w:t>
      </w:r>
      <w:r w:rsidR="001B7800" w:rsidRPr="00CF374B">
        <w:rPr>
          <w:rFonts w:asciiTheme="minorHAnsi" w:hAnsiTheme="minorHAnsi" w:cs="Arial"/>
        </w:rPr>
        <w:t xml:space="preserve"> or technique</w:t>
      </w:r>
      <w:r w:rsidRPr="00CF374B">
        <w:rPr>
          <w:rFonts w:asciiTheme="minorHAnsi" w:hAnsiTheme="minorHAnsi" w:cs="Arial"/>
        </w:rPr>
        <w:t xml:space="preserve"> is needed. </w:t>
      </w:r>
      <w:r w:rsidR="00CF5956" w:rsidRPr="00CF374B">
        <w:rPr>
          <w:rFonts w:asciiTheme="minorHAnsi" w:hAnsiTheme="minorHAnsi" w:cs="Arial"/>
        </w:rPr>
        <w:t>It</w:t>
      </w:r>
      <w:r w:rsidR="00B5281B" w:rsidRPr="00CF374B">
        <w:rPr>
          <w:rFonts w:asciiTheme="minorHAnsi" w:hAnsiTheme="minorHAnsi" w:cs="Arial"/>
        </w:rPr>
        <w:t xml:space="preserve"> provide</w:t>
      </w:r>
      <w:r w:rsidR="001C5B23" w:rsidRPr="00CF374B">
        <w:rPr>
          <w:rFonts w:asciiTheme="minorHAnsi" w:hAnsiTheme="minorHAnsi" w:cs="Arial"/>
        </w:rPr>
        <w:t>s</w:t>
      </w:r>
      <w:r w:rsidR="00B5281B" w:rsidRPr="00CF374B">
        <w:rPr>
          <w:rFonts w:asciiTheme="minorHAnsi" w:hAnsiTheme="minorHAnsi" w:cs="Arial"/>
        </w:rPr>
        <w:t xml:space="preserve"> an effective means of identifying specific cellular and molecular mechanisms in endothelial cell </w:t>
      </w:r>
      <w:r w:rsidR="0074068F" w:rsidRPr="00CF374B">
        <w:rPr>
          <w:rFonts w:asciiTheme="minorHAnsi" w:hAnsiTheme="minorHAnsi" w:cs="Arial"/>
        </w:rPr>
        <w:t>pathophysiology</w:t>
      </w:r>
      <w:r w:rsidR="00B5281B" w:rsidRPr="00CF374B">
        <w:rPr>
          <w:rFonts w:asciiTheme="minorHAnsi" w:hAnsiTheme="minorHAnsi" w:cs="Arial"/>
        </w:rPr>
        <w:t>.</w:t>
      </w:r>
      <w:r w:rsidR="00194F93" w:rsidRPr="00CF374B">
        <w:rPr>
          <w:rFonts w:asciiTheme="minorHAnsi" w:hAnsiTheme="minorHAnsi" w:cs="Arial"/>
        </w:rPr>
        <w:t xml:space="preserve"> </w:t>
      </w:r>
      <w:r w:rsidR="00230A30" w:rsidRPr="00CF374B">
        <w:rPr>
          <w:rFonts w:asciiTheme="minorHAnsi" w:hAnsiTheme="minorHAnsi" w:cs="Arial"/>
        </w:rPr>
        <w:t>For those w</w:t>
      </w:r>
      <w:r w:rsidR="00FE3119" w:rsidRPr="00CF374B">
        <w:rPr>
          <w:rFonts w:asciiTheme="minorHAnsi" w:hAnsiTheme="minorHAnsi" w:cs="Arial"/>
        </w:rPr>
        <w:t>h</w:t>
      </w:r>
      <w:r w:rsidR="00230A30" w:rsidRPr="00CF374B">
        <w:rPr>
          <w:rFonts w:asciiTheme="minorHAnsi" w:hAnsiTheme="minorHAnsi" w:cs="Arial"/>
        </w:rPr>
        <w:t xml:space="preserve">o are interested in </w:t>
      </w:r>
      <w:r w:rsidR="001B6894" w:rsidRPr="00CF374B">
        <w:rPr>
          <w:rFonts w:asciiTheme="minorHAnsi" w:hAnsiTheme="minorHAnsi" w:cs="Arial"/>
        </w:rPr>
        <w:t xml:space="preserve">studying </w:t>
      </w:r>
      <w:r w:rsidR="009247D1" w:rsidRPr="00CF374B">
        <w:rPr>
          <w:rFonts w:asciiTheme="minorHAnsi" w:hAnsiTheme="minorHAnsi" w:cs="Arial"/>
        </w:rPr>
        <w:t xml:space="preserve">primary cultured endothelial cells from either </w:t>
      </w:r>
      <w:r w:rsidR="001B7800" w:rsidRPr="00CF374B">
        <w:rPr>
          <w:rFonts w:asciiTheme="minorHAnsi" w:hAnsiTheme="minorHAnsi" w:cs="Arial"/>
        </w:rPr>
        <w:t>gene knock-out</w:t>
      </w:r>
      <w:r w:rsidR="009247D1" w:rsidRPr="00CF374B">
        <w:rPr>
          <w:rFonts w:asciiTheme="minorHAnsi" w:hAnsiTheme="minorHAnsi" w:cs="Arial"/>
        </w:rPr>
        <w:t xml:space="preserve"> mice, </w:t>
      </w:r>
      <w:r w:rsidR="001B7800" w:rsidRPr="00CF374B">
        <w:rPr>
          <w:rFonts w:asciiTheme="minorHAnsi" w:hAnsiTheme="minorHAnsi" w:cs="Arial"/>
        </w:rPr>
        <w:t>gene knock-in m</w:t>
      </w:r>
      <w:r w:rsidR="009247D1" w:rsidRPr="00CF374B">
        <w:rPr>
          <w:rFonts w:asciiTheme="minorHAnsi" w:hAnsiTheme="minorHAnsi" w:cs="Arial"/>
        </w:rPr>
        <w:t>ice, or</w:t>
      </w:r>
      <w:r w:rsidR="001815A1">
        <w:rPr>
          <w:rFonts w:asciiTheme="minorHAnsi" w:hAnsiTheme="minorHAnsi" w:cs="Arial"/>
        </w:rPr>
        <w:t xml:space="preserve"> a</w:t>
      </w:r>
      <w:r w:rsidR="009247D1" w:rsidRPr="00CF374B">
        <w:rPr>
          <w:rFonts w:asciiTheme="minorHAnsi" w:hAnsiTheme="minorHAnsi" w:cs="Arial"/>
        </w:rPr>
        <w:t xml:space="preserve"> </w:t>
      </w:r>
      <w:r w:rsidR="001815A1">
        <w:rPr>
          <w:rFonts w:asciiTheme="minorHAnsi" w:hAnsiTheme="minorHAnsi" w:cs="Arial"/>
        </w:rPr>
        <w:t>murine</w:t>
      </w:r>
      <w:r w:rsidR="009247D1" w:rsidRPr="00CF374B">
        <w:rPr>
          <w:rFonts w:asciiTheme="minorHAnsi" w:hAnsiTheme="minorHAnsi" w:cs="Arial"/>
        </w:rPr>
        <w:t xml:space="preserve"> </w:t>
      </w:r>
      <w:r w:rsidR="001815A1">
        <w:rPr>
          <w:rFonts w:asciiTheme="minorHAnsi" w:hAnsiTheme="minorHAnsi" w:cs="Arial"/>
        </w:rPr>
        <w:t xml:space="preserve">disease </w:t>
      </w:r>
      <w:r w:rsidR="009247D1" w:rsidRPr="00CF374B">
        <w:rPr>
          <w:rFonts w:asciiTheme="minorHAnsi" w:hAnsiTheme="minorHAnsi" w:cs="Arial"/>
        </w:rPr>
        <w:t xml:space="preserve">model, this protocol is </w:t>
      </w:r>
      <w:r w:rsidR="00FF3D57" w:rsidRPr="00CF374B">
        <w:rPr>
          <w:rFonts w:asciiTheme="minorHAnsi" w:hAnsiTheme="minorHAnsi" w:cs="Arial"/>
        </w:rPr>
        <w:t xml:space="preserve">very useful and easy to practice. </w:t>
      </w:r>
    </w:p>
    <w:p w14:paraId="7B6A711A" w14:textId="77777777" w:rsidR="002C117B" w:rsidRPr="00CF374B" w:rsidRDefault="002C117B" w:rsidP="006C4AA0">
      <w:pPr>
        <w:jc w:val="left"/>
        <w:rPr>
          <w:rFonts w:asciiTheme="minorHAnsi" w:hAnsiTheme="minorHAnsi" w:cs="Arial"/>
        </w:rPr>
      </w:pPr>
    </w:p>
    <w:p w14:paraId="3D81E9A8" w14:textId="77777777" w:rsidR="002C117B" w:rsidRPr="00CF374B" w:rsidRDefault="006305D7" w:rsidP="006C4AA0">
      <w:pPr>
        <w:widowControl/>
        <w:autoSpaceDE/>
        <w:autoSpaceDN/>
        <w:adjustRightInd/>
        <w:jc w:val="left"/>
        <w:rPr>
          <w:rFonts w:asciiTheme="minorHAnsi" w:hAnsiTheme="minorHAnsi" w:cs="Arial"/>
          <w:bCs/>
          <w:color w:val="808080"/>
        </w:rPr>
      </w:pPr>
      <w:r w:rsidRPr="00CF374B">
        <w:rPr>
          <w:rFonts w:asciiTheme="minorHAnsi" w:hAnsiTheme="minorHAnsi" w:cs="Arial"/>
          <w:b/>
        </w:rPr>
        <w:t>PROTOCOL:</w:t>
      </w:r>
    </w:p>
    <w:p w14:paraId="68215B99" w14:textId="77777777" w:rsidR="00FC2BB1" w:rsidRPr="00CF374B" w:rsidRDefault="00FC2BB1" w:rsidP="006C4AA0">
      <w:pPr>
        <w:pStyle w:val="ListParagraph"/>
        <w:ind w:left="0"/>
        <w:jc w:val="left"/>
        <w:rPr>
          <w:rFonts w:asciiTheme="minorHAnsi" w:hAnsiTheme="minorHAnsi" w:cs="Arial"/>
        </w:rPr>
      </w:pPr>
    </w:p>
    <w:p w14:paraId="62C3E375" w14:textId="77777777" w:rsidR="00FC2BB1" w:rsidRPr="00CF374B" w:rsidRDefault="00FC2BB1" w:rsidP="006C4AA0">
      <w:pPr>
        <w:pStyle w:val="ListParagraph"/>
        <w:widowControl/>
        <w:numPr>
          <w:ilvl w:val="0"/>
          <w:numId w:val="2"/>
        </w:numPr>
        <w:autoSpaceDE/>
        <w:autoSpaceDN/>
        <w:adjustRightInd/>
        <w:ind w:left="0" w:firstLine="0"/>
        <w:jc w:val="left"/>
        <w:rPr>
          <w:rFonts w:asciiTheme="minorHAnsi" w:hAnsiTheme="minorHAnsi" w:cs="Arial"/>
          <w:b/>
        </w:rPr>
      </w:pPr>
      <w:r w:rsidRPr="00CF374B">
        <w:rPr>
          <w:rFonts w:asciiTheme="minorHAnsi" w:hAnsiTheme="minorHAnsi" w:cs="Arial"/>
          <w:b/>
        </w:rPr>
        <w:t>Isolation of aorta from mice.</w:t>
      </w:r>
    </w:p>
    <w:p w14:paraId="0FF9E868" w14:textId="77777777" w:rsidR="000C2C10" w:rsidRPr="00CF374B" w:rsidRDefault="000C2C10" w:rsidP="004F1E54">
      <w:pPr>
        <w:pStyle w:val="ListParagraph"/>
        <w:widowControl/>
        <w:autoSpaceDE/>
        <w:autoSpaceDN/>
        <w:adjustRightInd/>
        <w:ind w:left="0"/>
        <w:jc w:val="left"/>
        <w:rPr>
          <w:rFonts w:asciiTheme="minorHAnsi" w:hAnsiTheme="minorHAnsi" w:cs="Arial"/>
          <w:b/>
        </w:rPr>
      </w:pPr>
    </w:p>
    <w:p w14:paraId="01559CA6" w14:textId="083D9075" w:rsidR="00FC2BB1" w:rsidRPr="00CF374B" w:rsidRDefault="00FC2BB1" w:rsidP="004F1E54">
      <w:pPr>
        <w:pStyle w:val="ListParagraph"/>
        <w:ind w:left="0"/>
        <w:jc w:val="left"/>
        <w:rPr>
          <w:rFonts w:asciiTheme="minorHAnsi" w:hAnsiTheme="minorHAnsi" w:cs="Arial"/>
        </w:rPr>
      </w:pPr>
      <w:r w:rsidRPr="00CF374B">
        <w:rPr>
          <w:rFonts w:asciiTheme="minorHAnsi" w:hAnsiTheme="minorHAnsi" w:cs="Arial"/>
        </w:rPr>
        <w:t xml:space="preserve">All the procedures described here were approved by the </w:t>
      </w:r>
      <w:r w:rsidR="003A0092">
        <w:rPr>
          <w:rFonts w:asciiTheme="minorHAnsi" w:hAnsiTheme="minorHAnsi" w:cs="Arial"/>
        </w:rPr>
        <w:t xml:space="preserve">Institutional </w:t>
      </w:r>
      <w:r w:rsidRPr="00CF374B">
        <w:rPr>
          <w:rFonts w:asciiTheme="minorHAnsi" w:hAnsiTheme="minorHAnsi" w:cs="Arial"/>
        </w:rPr>
        <w:t xml:space="preserve">Animal Care and Use </w:t>
      </w:r>
      <w:r w:rsidRPr="00CF374B">
        <w:rPr>
          <w:rFonts w:asciiTheme="minorHAnsi" w:hAnsiTheme="minorHAnsi" w:cs="Arial"/>
        </w:rPr>
        <w:lastRenderedPageBreak/>
        <w:t>Committee of Wayne State University.</w:t>
      </w:r>
    </w:p>
    <w:p w14:paraId="4C674EFE" w14:textId="77777777" w:rsidR="000C2C10" w:rsidRPr="00CF374B" w:rsidRDefault="000C2C10" w:rsidP="006C4AA0">
      <w:pPr>
        <w:pStyle w:val="ListParagraph"/>
        <w:ind w:left="0"/>
        <w:jc w:val="left"/>
        <w:rPr>
          <w:rFonts w:asciiTheme="minorHAnsi" w:hAnsiTheme="minorHAnsi" w:cs="Arial"/>
        </w:rPr>
      </w:pPr>
    </w:p>
    <w:p w14:paraId="7EDC8F83" w14:textId="4499FB51" w:rsidR="00273BAA" w:rsidRDefault="00760E2D"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rPr>
        <w:t>Put the mouse into the induction chamber of the anesthesia machine</w:t>
      </w:r>
      <w:r w:rsidR="001815A1">
        <w:rPr>
          <w:rFonts w:asciiTheme="minorHAnsi" w:hAnsiTheme="minorHAnsi" w:cs="Arial"/>
        </w:rPr>
        <w:t>.</w:t>
      </w:r>
      <w:r w:rsidRPr="008A1512">
        <w:rPr>
          <w:rFonts w:asciiTheme="minorHAnsi" w:hAnsiTheme="minorHAnsi" w:cs="Arial"/>
        </w:rPr>
        <w:t xml:space="preserve"> </w:t>
      </w:r>
      <w:r w:rsidR="001815A1">
        <w:rPr>
          <w:rFonts w:asciiTheme="minorHAnsi" w:hAnsiTheme="minorHAnsi" w:cs="Arial"/>
        </w:rPr>
        <w:t>S</w:t>
      </w:r>
      <w:r w:rsidRPr="008A1512">
        <w:rPr>
          <w:rFonts w:asciiTheme="minorHAnsi" w:hAnsiTheme="minorHAnsi" w:cs="Arial"/>
        </w:rPr>
        <w:t xml:space="preserve">et the isoflurane </w:t>
      </w:r>
      <w:r w:rsidR="009F4985" w:rsidRPr="008A1512">
        <w:rPr>
          <w:rFonts w:asciiTheme="minorHAnsi" w:hAnsiTheme="minorHAnsi" w:cs="Arial"/>
        </w:rPr>
        <w:t>flow to 4% in conjunction with 25% fresh air and 75% O</w:t>
      </w:r>
      <w:r w:rsidR="009F4985" w:rsidRPr="008A1512">
        <w:rPr>
          <w:rFonts w:asciiTheme="minorHAnsi" w:hAnsiTheme="minorHAnsi" w:cs="Arial"/>
          <w:vertAlign w:val="subscript"/>
        </w:rPr>
        <w:t>2</w:t>
      </w:r>
      <w:r w:rsidR="009F4985" w:rsidRPr="008A1512">
        <w:rPr>
          <w:rFonts w:asciiTheme="minorHAnsi" w:hAnsiTheme="minorHAnsi" w:cs="Arial"/>
        </w:rPr>
        <w:t xml:space="preserve">. </w:t>
      </w:r>
      <w:r w:rsidR="000C2C10" w:rsidRPr="008A1512">
        <w:rPr>
          <w:rFonts w:asciiTheme="minorHAnsi" w:hAnsiTheme="minorHAnsi" w:cs="Arial"/>
        </w:rPr>
        <w:t>Anesthetize the m</w:t>
      </w:r>
      <w:r w:rsidR="00FC2BB1" w:rsidRPr="008A1512">
        <w:rPr>
          <w:rFonts w:asciiTheme="minorHAnsi" w:hAnsiTheme="minorHAnsi" w:cs="Arial"/>
        </w:rPr>
        <w:t xml:space="preserve">ouse by inhalation of </w:t>
      </w:r>
      <w:r w:rsidR="001815A1">
        <w:rPr>
          <w:rFonts w:asciiTheme="minorHAnsi" w:hAnsiTheme="minorHAnsi" w:cs="Arial"/>
        </w:rPr>
        <w:t>i</w:t>
      </w:r>
      <w:r w:rsidR="00FC2BB1" w:rsidRPr="008A1512">
        <w:rPr>
          <w:rFonts w:asciiTheme="minorHAnsi" w:hAnsiTheme="minorHAnsi" w:cs="Arial"/>
        </w:rPr>
        <w:t xml:space="preserve">soflurane (4% for induction, </w:t>
      </w:r>
      <w:r w:rsidR="004F1E54" w:rsidRPr="008A1512">
        <w:rPr>
          <w:rFonts w:asciiTheme="minorHAnsi" w:hAnsiTheme="minorHAnsi" w:cs="Arial"/>
        </w:rPr>
        <w:t>±</w:t>
      </w:r>
      <w:r w:rsidR="00FC2BB1" w:rsidRPr="008A1512">
        <w:rPr>
          <w:rFonts w:asciiTheme="minorHAnsi" w:hAnsiTheme="minorHAnsi" w:cs="Arial"/>
        </w:rPr>
        <w:t>1.0</w:t>
      </w:r>
      <w:proofErr w:type="gramStart"/>
      <w:r w:rsidR="00FC2BB1" w:rsidRPr="008A1512">
        <w:rPr>
          <w:rFonts w:asciiTheme="minorHAnsi" w:hAnsiTheme="minorHAnsi" w:cs="Arial"/>
        </w:rPr>
        <w:t>%</w:t>
      </w:r>
      <w:r w:rsidR="000C2C10" w:rsidRPr="008A1512">
        <w:rPr>
          <w:rFonts w:asciiTheme="minorHAnsi" w:hAnsiTheme="minorHAnsi" w:cs="Arial"/>
        </w:rPr>
        <w:t xml:space="preserve"> </w:t>
      </w:r>
      <w:r w:rsidR="00FC2BB1" w:rsidRPr="008A1512">
        <w:rPr>
          <w:rFonts w:asciiTheme="minorHAnsi" w:hAnsiTheme="minorHAnsi" w:cs="Arial"/>
        </w:rPr>
        <w:t xml:space="preserve"> for</w:t>
      </w:r>
      <w:proofErr w:type="gramEnd"/>
      <w:r w:rsidR="00FC2BB1" w:rsidRPr="008A1512">
        <w:rPr>
          <w:rFonts w:asciiTheme="minorHAnsi" w:hAnsiTheme="minorHAnsi" w:cs="Arial"/>
        </w:rPr>
        <w:t xml:space="preserve"> maintenance) in conjunction with 25% fresh air and 75% O</w:t>
      </w:r>
      <w:r w:rsidR="00FC2BB1" w:rsidRPr="008A1512">
        <w:rPr>
          <w:rFonts w:asciiTheme="minorHAnsi" w:hAnsiTheme="minorHAnsi" w:cs="Arial"/>
          <w:vertAlign w:val="subscript"/>
        </w:rPr>
        <w:t>2</w:t>
      </w:r>
      <w:r w:rsidR="00FC2BB1" w:rsidRPr="008A1512">
        <w:rPr>
          <w:rFonts w:asciiTheme="minorHAnsi" w:hAnsiTheme="minorHAnsi" w:cs="Arial"/>
        </w:rPr>
        <w:t xml:space="preserve"> via induction chamber followed by a dedicated nose cone.</w:t>
      </w:r>
    </w:p>
    <w:p w14:paraId="0B865FE7" w14:textId="77777777" w:rsidR="004F1E54" w:rsidRPr="008A1512" w:rsidRDefault="004F1E54" w:rsidP="006C4AA0">
      <w:pPr>
        <w:pStyle w:val="ListParagraph"/>
        <w:widowControl/>
        <w:autoSpaceDE/>
        <w:autoSpaceDN/>
        <w:adjustRightInd/>
        <w:ind w:left="0"/>
        <w:contextualSpacing w:val="0"/>
        <w:jc w:val="left"/>
        <w:rPr>
          <w:rFonts w:asciiTheme="minorHAnsi" w:hAnsiTheme="minorHAnsi" w:cs="Arial"/>
        </w:rPr>
      </w:pPr>
    </w:p>
    <w:p w14:paraId="7C0B8FCC" w14:textId="442C9361" w:rsidR="00623724" w:rsidRDefault="00623724" w:rsidP="006C4AA0">
      <w:pPr>
        <w:pStyle w:val="ListParagraph"/>
        <w:widowControl/>
        <w:numPr>
          <w:ilvl w:val="1"/>
          <w:numId w:val="8"/>
        </w:numPr>
        <w:autoSpaceDE/>
        <w:autoSpaceDN/>
        <w:adjustRightInd/>
        <w:ind w:left="0" w:firstLine="0"/>
        <w:contextualSpacing w:val="0"/>
        <w:jc w:val="left"/>
        <w:rPr>
          <w:rFonts w:asciiTheme="minorHAnsi" w:hAnsiTheme="minorHAnsi"/>
        </w:rPr>
      </w:pPr>
      <w:r w:rsidRPr="008A1512">
        <w:rPr>
          <w:rFonts w:asciiTheme="minorHAnsi" w:hAnsiTheme="minorHAnsi"/>
        </w:rPr>
        <w:t>Check the mouse every 5 minutes until the appropriate level of anesthesia is reached (lack of withdrawal to toe pinch).</w:t>
      </w:r>
    </w:p>
    <w:p w14:paraId="2C86C026" w14:textId="77777777" w:rsidR="004F1E54" w:rsidRPr="008A1512" w:rsidRDefault="004F1E54" w:rsidP="006C4AA0">
      <w:pPr>
        <w:pStyle w:val="ListParagraph"/>
        <w:widowControl/>
        <w:autoSpaceDE/>
        <w:autoSpaceDN/>
        <w:adjustRightInd/>
        <w:ind w:left="0"/>
        <w:contextualSpacing w:val="0"/>
        <w:jc w:val="left"/>
        <w:rPr>
          <w:rFonts w:asciiTheme="minorHAnsi" w:hAnsiTheme="minorHAnsi"/>
        </w:rPr>
      </w:pPr>
    </w:p>
    <w:p w14:paraId="45928048" w14:textId="77D31DEC" w:rsidR="00623724" w:rsidRDefault="004A3740"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CF374B">
        <w:rPr>
          <w:rFonts w:asciiTheme="minorHAnsi" w:hAnsiTheme="minorHAnsi" w:cs="Arial"/>
        </w:rPr>
        <w:t>Take the mouse out of the induction chamber and continue isoflurane inhalation though the dedicated nose cone that</w:t>
      </w:r>
      <w:r w:rsidR="001815A1">
        <w:rPr>
          <w:rFonts w:asciiTheme="minorHAnsi" w:hAnsiTheme="minorHAnsi" w:cs="Arial"/>
        </w:rPr>
        <w:t xml:space="preserve"> is</w:t>
      </w:r>
      <w:r w:rsidRPr="00CF374B">
        <w:rPr>
          <w:rFonts w:asciiTheme="minorHAnsi" w:hAnsiTheme="minorHAnsi" w:cs="Arial"/>
        </w:rPr>
        <w:t xml:space="preserve"> connected to </w:t>
      </w:r>
      <w:r w:rsidR="001815A1">
        <w:rPr>
          <w:rFonts w:asciiTheme="minorHAnsi" w:hAnsiTheme="minorHAnsi" w:cs="Arial"/>
        </w:rPr>
        <w:t xml:space="preserve">the </w:t>
      </w:r>
      <w:r w:rsidRPr="00CF374B">
        <w:rPr>
          <w:rFonts w:asciiTheme="minorHAnsi" w:hAnsiTheme="minorHAnsi" w:cs="Arial"/>
        </w:rPr>
        <w:t xml:space="preserve">anesthesia machine. Switch the isoflurane flow to 1% to maintain anesthesia. </w:t>
      </w:r>
    </w:p>
    <w:p w14:paraId="6E29EF6F"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0E44C189" w14:textId="624B34E1" w:rsidR="00623724" w:rsidRDefault="001815A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Pr>
          <w:rFonts w:asciiTheme="minorHAnsi" w:hAnsiTheme="minorHAnsi" w:cs="Arial"/>
          <w:highlight w:val="yellow"/>
        </w:rPr>
        <w:t xml:space="preserve">While it is under anesthesia, put the mouse onto a </w:t>
      </w:r>
      <w:r w:rsidR="00C54DFD">
        <w:rPr>
          <w:rFonts w:asciiTheme="minorHAnsi" w:hAnsiTheme="minorHAnsi" w:cs="Arial"/>
          <w:highlight w:val="yellow"/>
        </w:rPr>
        <w:t>surgery pad, positioned on its back</w:t>
      </w:r>
      <w:r w:rsidR="00FC2BB1" w:rsidRPr="008A1512">
        <w:rPr>
          <w:rFonts w:asciiTheme="minorHAnsi" w:hAnsiTheme="minorHAnsi" w:cs="Arial"/>
          <w:highlight w:val="yellow"/>
        </w:rPr>
        <w:t>.</w:t>
      </w:r>
      <w:r w:rsidR="00FC2BB1" w:rsidRPr="00CF374B">
        <w:rPr>
          <w:rFonts w:asciiTheme="minorHAnsi" w:hAnsiTheme="minorHAnsi" w:cs="Arial"/>
        </w:rPr>
        <w:t xml:space="preserve"> Use laboratory tape to secure the limbs.</w:t>
      </w:r>
    </w:p>
    <w:p w14:paraId="6EE1CAF0"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566CCE4B" w14:textId="238E4040"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Use a heating lamp to keep the mouse warm</w:t>
      </w:r>
      <w:r w:rsidRPr="00CF374B">
        <w:rPr>
          <w:rFonts w:asciiTheme="minorHAnsi" w:hAnsiTheme="minorHAnsi" w:cs="Arial"/>
        </w:rPr>
        <w:t xml:space="preserve">. Keep the lamp in an appropriate distance from the mouse so that </w:t>
      </w:r>
      <w:r w:rsidR="00C54DFD">
        <w:rPr>
          <w:rFonts w:asciiTheme="minorHAnsi" w:hAnsiTheme="minorHAnsi" w:cs="Arial"/>
        </w:rPr>
        <w:t>the mouse</w:t>
      </w:r>
      <w:r w:rsidR="00C54DFD" w:rsidRPr="00CF374B">
        <w:rPr>
          <w:rFonts w:asciiTheme="minorHAnsi" w:hAnsiTheme="minorHAnsi" w:cs="Arial"/>
        </w:rPr>
        <w:t xml:space="preserve"> </w:t>
      </w:r>
      <w:r w:rsidRPr="00CF374B">
        <w:rPr>
          <w:rFonts w:asciiTheme="minorHAnsi" w:hAnsiTheme="minorHAnsi" w:cs="Arial"/>
        </w:rPr>
        <w:t xml:space="preserve">will not over-heat. </w:t>
      </w:r>
    </w:p>
    <w:p w14:paraId="6819EFE8"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17C745E1" w14:textId="50D95DA8"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 xml:space="preserve">Spray the chest with 70% </w:t>
      </w:r>
      <w:r w:rsidR="000C2C10" w:rsidRPr="008A1512">
        <w:rPr>
          <w:rFonts w:asciiTheme="minorHAnsi" w:hAnsiTheme="minorHAnsi" w:cs="Arial"/>
          <w:highlight w:val="yellow"/>
        </w:rPr>
        <w:t>ethanol</w:t>
      </w:r>
      <w:r w:rsidRPr="00CF374B">
        <w:rPr>
          <w:rFonts w:asciiTheme="minorHAnsi" w:hAnsiTheme="minorHAnsi" w:cs="Arial"/>
        </w:rPr>
        <w:t xml:space="preserve">. </w:t>
      </w:r>
    </w:p>
    <w:p w14:paraId="5505BEC2"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20EA1E59" w14:textId="710A0E9A" w:rsidR="00623724" w:rsidRDefault="00575ACD"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Use dissection scissors to open the abdomen from</w:t>
      </w:r>
      <w:r w:rsidR="00C54DFD">
        <w:rPr>
          <w:rFonts w:asciiTheme="minorHAnsi" w:hAnsiTheme="minorHAnsi" w:cs="Arial"/>
          <w:highlight w:val="yellow"/>
        </w:rPr>
        <w:t xml:space="preserve"> the</w:t>
      </w:r>
      <w:r w:rsidRPr="008A1512">
        <w:rPr>
          <w:rFonts w:asciiTheme="minorHAnsi" w:hAnsiTheme="minorHAnsi" w:cs="Arial"/>
          <w:highlight w:val="yellow"/>
        </w:rPr>
        <w:t xml:space="preserve"> midline, </w:t>
      </w:r>
      <w:r w:rsidR="000C2C10" w:rsidRPr="008A1512">
        <w:rPr>
          <w:rFonts w:asciiTheme="minorHAnsi" w:hAnsiTheme="minorHAnsi" w:cs="Arial"/>
          <w:highlight w:val="yellow"/>
        </w:rPr>
        <w:t xml:space="preserve">and </w:t>
      </w:r>
      <w:r w:rsidRPr="008A1512">
        <w:rPr>
          <w:rFonts w:asciiTheme="minorHAnsi" w:hAnsiTheme="minorHAnsi" w:cs="Arial"/>
          <w:highlight w:val="yellow"/>
        </w:rPr>
        <w:t>expose the abdominal aorta.</w:t>
      </w:r>
      <w:r w:rsidR="00C23CF4" w:rsidRPr="008A1512">
        <w:rPr>
          <w:rFonts w:asciiTheme="minorHAnsi" w:hAnsiTheme="minorHAnsi" w:cs="Arial"/>
          <w:highlight w:val="yellow"/>
        </w:rPr>
        <w:t xml:space="preserve"> O</w:t>
      </w:r>
      <w:r w:rsidR="00FC2BB1" w:rsidRPr="008A1512">
        <w:rPr>
          <w:rFonts w:asciiTheme="minorHAnsi" w:hAnsiTheme="minorHAnsi" w:cs="Arial"/>
          <w:highlight w:val="yellow"/>
        </w:rPr>
        <w:t xml:space="preserve">pen the chest cavity and expose the heart and lungs. </w:t>
      </w:r>
    </w:p>
    <w:p w14:paraId="35C64F17"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661524C7" w14:textId="77C1C6D0" w:rsidR="00623724" w:rsidRDefault="00C23CF4"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 xml:space="preserve">Cut the abdominal aorta at the middle with dissection scissors to release the blood. </w:t>
      </w:r>
    </w:p>
    <w:p w14:paraId="2C62C2D9"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49D2AA4B" w14:textId="28C42C8E" w:rsidR="00623724" w:rsidRDefault="005D1C30"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CF374B">
        <w:rPr>
          <w:rFonts w:asciiTheme="minorHAnsi" w:hAnsiTheme="minorHAnsi" w:cs="Arial"/>
        </w:rPr>
        <w:t>Fill a 1</w:t>
      </w:r>
      <w:r w:rsidR="004F1E54">
        <w:rPr>
          <w:rFonts w:asciiTheme="minorHAnsi" w:hAnsiTheme="minorHAnsi" w:cs="Arial"/>
        </w:rPr>
        <w:t xml:space="preserve"> mL</w:t>
      </w:r>
      <w:r w:rsidRPr="00CF374B">
        <w:rPr>
          <w:rFonts w:asciiTheme="minorHAnsi" w:hAnsiTheme="minorHAnsi" w:cs="Arial"/>
        </w:rPr>
        <w:t xml:space="preserve"> syringe (with 2</w:t>
      </w:r>
      <w:r w:rsidR="00BD2052">
        <w:rPr>
          <w:rFonts w:asciiTheme="minorHAnsi" w:hAnsiTheme="minorHAnsi" w:cs="Arial"/>
        </w:rPr>
        <w:t>5</w:t>
      </w:r>
      <w:r w:rsidRPr="00CF374B">
        <w:rPr>
          <w:rFonts w:asciiTheme="minorHAnsi" w:hAnsiTheme="minorHAnsi" w:cs="Arial"/>
        </w:rPr>
        <w:t>G needle) with 1</w:t>
      </w:r>
      <w:r w:rsidR="004F1E54">
        <w:rPr>
          <w:rFonts w:asciiTheme="minorHAnsi" w:hAnsiTheme="minorHAnsi" w:cs="Arial"/>
        </w:rPr>
        <w:t xml:space="preserve"> mL</w:t>
      </w:r>
      <w:r w:rsidRPr="00CF374B">
        <w:rPr>
          <w:rFonts w:asciiTheme="minorHAnsi" w:hAnsiTheme="minorHAnsi" w:cs="Arial"/>
        </w:rPr>
        <w:t xml:space="preserve"> of PBS containing 1,000 U</w:t>
      </w:r>
      <w:r w:rsidR="004F1E54">
        <w:rPr>
          <w:rFonts w:asciiTheme="minorHAnsi" w:hAnsiTheme="minorHAnsi" w:cs="Arial"/>
        </w:rPr>
        <w:t>/mL</w:t>
      </w:r>
      <w:r w:rsidRPr="00CF374B">
        <w:rPr>
          <w:rFonts w:asciiTheme="minorHAnsi" w:hAnsiTheme="minorHAnsi" w:cs="Arial"/>
        </w:rPr>
        <w:t xml:space="preserve"> of heparin</w:t>
      </w:r>
      <w:r w:rsidR="00EE2A6A">
        <w:rPr>
          <w:rFonts w:asciiTheme="minorHAnsi" w:hAnsiTheme="minorHAnsi" w:cs="Arial"/>
        </w:rPr>
        <w:t>.</w:t>
      </w:r>
      <w:r w:rsidRPr="00CF374B">
        <w:rPr>
          <w:rFonts w:asciiTheme="minorHAnsi" w:hAnsiTheme="minorHAnsi" w:cs="Arial"/>
        </w:rPr>
        <w:t xml:space="preserve"> </w:t>
      </w:r>
      <w:r w:rsidR="00EE2A6A" w:rsidRPr="008A1512">
        <w:rPr>
          <w:rFonts w:asciiTheme="minorHAnsi" w:hAnsiTheme="minorHAnsi" w:cs="Arial"/>
          <w:highlight w:val="yellow"/>
        </w:rPr>
        <w:t>I</w:t>
      </w:r>
      <w:r w:rsidRPr="008A1512">
        <w:rPr>
          <w:rFonts w:asciiTheme="minorHAnsi" w:hAnsiTheme="minorHAnsi" w:cs="Arial"/>
          <w:highlight w:val="yellow"/>
        </w:rPr>
        <w:t xml:space="preserve">nject </w:t>
      </w:r>
      <w:r w:rsidR="00F15535" w:rsidRPr="008A1512">
        <w:rPr>
          <w:rFonts w:asciiTheme="minorHAnsi" w:hAnsiTheme="minorHAnsi" w:cs="Arial"/>
          <w:highlight w:val="yellow"/>
        </w:rPr>
        <w:t>PBS containing 1,000 U</w:t>
      </w:r>
      <w:r w:rsidR="004F1E54">
        <w:rPr>
          <w:rFonts w:asciiTheme="minorHAnsi" w:hAnsiTheme="minorHAnsi" w:cs="Arial"/>
          <w:highlight w:val="yellow"/>
        </w:rPr>
        <w:t>/mL</w:t>
      </w:r>
      <w:r w:rsidR="00F15535" w:rsidRPr="008A1512">
        <w:rPr>
          <w:rFonts w:asciiTheme="minorHAnsi" w:hAnsiTheme="minorHAnsi" w:cs="Arial"/>
          <w:highlight w:val="yellow"/>
        </w:rPr>
        <w:t xml:space="preserve"> of heparin</w:t>
      </w:r>
      <w:r w:rsidRPr="008A1512">
        <w:rPr>
          <w:rFonts w:asciiTheme="minorHAnsi" w:hAnsiTheme="minorHAnsi" w:cs="Arial"/>
          <w:highlight w:val="yellow"/>
        </w:rPr>
        <w:t xml:space="preserve"> to </w:t>
      </w:r>
      <w:r w:rsidR="00C23CF4" w:rsidRPr="008A1512">
        <w:rPr>
          <w:rFonts w:asciiTheme="minorHAnsi" w:hAnsiTheme="minorHAnsi" w:cs="Arial"/>
          <w:highlight w:val="yellow"/>
        </w:rPr>
        <w:t>the left ventricle</w:t>
      </w:r>
      <w:r w:rsidRPr="008A1512">
        <w:rPr>
          <w:rFonts w:asciiTheme="minorHAnsi" w:hAnsiTheme="minorHAnsi" w:cs="Arial"/>
          <w:highlight w:val="yellow"/>
        </w:rPr>
        <w:t xml:space="preserve"> and perfuse the aorta.</w:t>
      </w:r>
      <w:r w:rsidR="00B85AB4">
        <w:rPr>
          <w:rFonts w:asciiTheme="minorHAnsi" w:hAnsiTheme="minorHAnsi" w:cs="Arial"/>
          <w:highlight w:val="yellow"/>
        </w:rPr>
        <w:t xml:space="preserve"> </w:t>
      </w:r>
      <w:r w:rsidR="00FC2BB1" w:rsidRPr="00CF374B">
        <w:rPr>
          <w:rFonts w:asciiTheme="minorHAnsi" w:hAnsiTheme="minorHAnsi" w:cs="Arial"/>
        </w:rPr>
        <w:t>Push the heart and the lung with forceps at the great arteries to the right side of the mice to expose the thoracic aorta.</w:t>
      </w:r>
    </w:p>
    <w:p w14:paraId="5C01668B"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46ED45FA" w14:textId="5F8A0222"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Quickly remove the thoracic aorta using micro</w:t>
      </w:r>
      <w:r w:rsidR="00287263" w:rsidRPr="008A1512">
        <w:rPr>
          <w:rFonts w:asciiTheme="minorHAnsi" w:hAnsiTheme="minorHAnsi" w:cs="Arial"/>
          <w:highlight w:val="yellow"/>
        </w:rPr>
        <w:t>-</w:t>
      </w:r>
      <w:r w:rsidRPr="008A1512">
        <w:rPr>
          <w:rFonts w:asciiTheme="minorHAnsi" w:hAnsiTheme="minorHAnsi" w:cs="Arial"/>
          <w:highlight w:val="yellow"/>
        </w:rPr>
        <w:t xml:space="preserve">dissection forceps </w:t>
      </w:r>
      <w:r w:rsidR="00CF6130" w:rsidRPr="008A1512">
        <w:rPr>
          <w:rFonts w:asciiTheme="minorHAnsi" w:hAnsiTheme="minorHAnsi" w:cs="Arial"/>
          <w:highlight w:val="yellow"/>
        </w:rPr>
        <w:t xml:space="preserve">and </w:t>
      </w:r>
      <w:r w:rsidRPr="008A1512">
        <w:rPr>
          <w:rFonts w:asciiTheme="minorHAnsi" w:hAnsiTheme="minorHAnsi" w:cs="Arial"/>
          <w:highlight w:val="yellow"/>
        </w:rPr>
        <w:t>put</w:t>
      </w:r>
      <w:r w:rsidR="00C54DFD">
        <w:rPr>
          <w:rFonts w:asciiTheme="minorHAnsi" w:hAnsiTheme="minorHAnsi" w:cs="Arial"/>
          <w:highlight w:val="yellow"/>
        </w:rPr>
        <w:t xml:space="preserve"> it</w:t>
      </w:r>
      <w:r w:rsidRPr="008A1512">
        <w:rPr>
          <w:rFonts w:asciiTheme="minorHAnsi" w:hAnsiTheme="minorHAnsi" w:cs="Arial"/>
          <w:highlight w:val="yellow"/>
        </w:rPr>
        <w:t xml:space="preserve"> in ice-cold 1X PBS (sterile), then transport the container into a laminar airflow hood. </w:t>
      </w:r>
    </w:p>
    <w:p w14:paraId="696956EB"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39F42297" w14:textId="2CAD4CAB"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 xml:space="preserve">Insert </w:t>
      </w:r>
      <w:r w:rsidR="000C2C10" w:rsidRPr="008A1512">
        <w:rPr>
          <w:rFonts w:asciiTheme="minorHAnsi" w:hAnsiTheme="minorHAnsi" w:cs="Arial"/>
          <w:highlight w:val="yellow"/>
        </w:rPr>
        <w:t xml:space="preserve">a </w:t>
      </w:r>
      <w:r w:rsidRPr="008A1512">
        <w:rPr>
          <w:rFonts w:asciiTheme="minorHAnsi" w:hAnsiTheme="minorHAnsi" w:cs="Arial"/>
          <w:highlight w:val="yellow"/>
        </w:rPr>
        <w:t>1</w:t>
      </w:r>
      <w:r w:rsidR="004F1E54">
        <w:rPr>
          <w:rFonts w:asciiTheme="minorHAnsi" w:hAnsiTheme="minorHAnsi" w:cs="Arial"/>
          <w:highlight w:val="yellow"/>
        </w:rPr>
        <w:t xml:space="preserve"> mL</w:t>
      </w:r>
      <w:r w:rsidRPr="008A1512">
        <w:rPr>
          <w:rFonts w:asciiTheme="minorHAnsi" w:hAnsiTheme="minorHAnsi" w:cs="Arial"/>
          <w:highlight w:val="yellow"/>
        </w:rPr>
        <w:t xml:space="preserve"> syringe fitted with 2</w:t>
      </w:r>
      <w:r w:rsidR="00BD2052">
        <w:rPr>
          <w:rFonts w:asciiTheme="minorHAnsi" w:hAnsiTheme="minorHAnsi" w:cs="Arial"/>
          <w:highlight w:val="yellow"/>
        </w:rPr>
        <w:t>5</w:t>
      </w:r>
      <w:r w:rsidRPr="008A1512">
        <w:rPr>
          <w:rFonts w:asciiTheme="minorHAnsi" w:hAnsiTheme="minorHAnsi" w:cs="Arial"/>
          <w:highlight w:val="yellow"/>
        </w:rPr>
        <w:t>G needle into one end of the aorta, and gently flush the aorta with ice-cold PBS to remove the blood.</w:t>
      </w:r>
    </w:p>
    <w:p w14:paraId="47785C9C"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683FC1B0" w14:textId="6271A809"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Use micro</w:t>
      </w:r>
      <w:r w:rsidR="00287263" w:rsidRPr="008A1512">
        <w:rPr>
          <w:rFonts w:asciiTheme="minorHAnsi" w:hAnsiTheme="minorHAnsi" w:cs="Arial"/>
          <w:highlight w:val="yellow"/>
        </w:rPr>
        <w:t>-</w:t>
      </w:r>
      <w:r w:rsidRPr="008A1512">
        <w:rPr>
          <w:rFonts w:asciiTheme="minorHAnsi" w:hAnsiTheme="minorHAnsi" w:cs="Arial"/>
          <w:highlight w:val="yellow"/>
        </w:rPr>
        <w:t>dissection forceps to remove</w:t>
      </w:r>
      <w:r w:rsidR="0015008B">
        <w:rPr>
          <w:rFonts w:asciiTheme="minorHAnsi" w:hAnsiTheme="minorHAnsi" w:cs="Arial"/>
          <w:highlight w:val="yellow"/>
        </w:rPr>
        <w:t xml:space="preserve"> as much of the</w:t>
      </w:r>
      <w:r w:rsidRPr="008A1512">
        <w:rPr>
          <w:rFonts w:asciiTheme="minorHAnsi" w:hAnsiTheme="minorHAnsi" w:cs="Arial"/>
          <w:highlight w:val="yellow"/>
        </w:rPr>
        <w:t xml:space="preserve"> attached adipose tissue and small lateral vessels as possible.</w:t>
      </w:r>
    </w:p>
    <w:p w14:paraId="08BC6820"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3B303936" w14:textId="3D484E5E" w:rsidR="00623724"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rPr>
      </w:pPr>
      <w:r w:rsidRPr="008A1512">
        <w:rPr>
          <w:rFonts w:asciiTheme="minorHAnsi" w:hAnsiTheme="minorHAnsi" w:cs="Arial"/>
          <w:highlight w:val="yellow"/>
        </w:rPr>
        <w:t>Immediately transfer the aort</w:t>
      </w:r>
      <w:r w:rsidR="00784A4E">
        <w:rPr>
          <w:rFonts w:asciiTheme="minorHAnsi" w:hAnsiTheme="minorHAnsi" w:cs="Arial"/>
          <w:highlight w:val="yellow"/>
        </w:rPr>
        <w:t>a</w:t>
      </w:r>
      <w:r w:rsidRPr="008A1512">
        <w:rPr>
          <w:rFonts w:asciiTheme="minorHAnsi" w:hAnsiTheme="minorHAnsi" w:cs="Arial"/>
          <w:highlight w:val="yellow"/>
        </w:rPr>
        <w:t xml:space="preserve"> to endothelial growth medium</w:t>
      </w:r>
      <w:r w:rsidRPr="00CF374B">
        <w:rPr>
          <w:rFonts w:asciiTheme="minorHAnsi" w:hAnsiTheme="minorHAnsi" w:cs="Arial"/>
        </w:rPr>
        <w:t>.</w:t>
      </w:r>
    </w:p>
    <w:p w14:paraId="5657724C"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rPr>
      </w:pPr>
    </w:p>
    <w:p w14:paraId="08911A9D" w14:textId="469A8444" w:rsidR="00623724" w:rsidRPr="006C4AA0"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color w:val="auto"/>
        </w:rPr>
      </w:pPr>
      <w:r w:rsidRPr="008A1512">
        <w:rPr>
          <w:rFonts w:asciiTheme="minorHAnsi" w:hAnsiTheme="minorHAnsi" w:cs="Arial"/>
          <w:highlight w:val="yellow"/>
        </w:rPr>
        <w:lastRenderedPageBreak/>
        <w:t>Cut the aorta into 1</w:t>
      </w:r>
      <w:r w:rsidR="000C2C10" w:rsidRPr="008A1512">
        <w:rPr>
          <w:rFonts w:asciiTheme="minorHAnsi" w:hAnsiTheme="minorHAnsi" w:cs="Arial"/>
          <w:highlight w:val="yellow"/>
        </w:rPr>
        <w:t xml:space="preserve"> </w:t>
      </w:r>
      <w:r w:rsidRPr="008A1512">
        <w:rPr>
          <w:rFonts w:asciiTheme="minorHAnsi" w:hAnsiTheme="minorHAnsi" w:cs="Arial"/>
          <w:highlight w:val="yellow"/>
        </w:rPr>
        <w:t>mm rings using</w:t>
      </w:r>
      <w:r w:rsidR="0015008B">
        <w:rPr>
          <w:rFonts w:asciiTheme="minorHAnsi" w:hAnsiTheme="minorHAnsi" w:cs="Arial"/>
          <w:highlight w:val="yellow"/>
        </w:rPr>
        <w:t xml:space="preserve"> a</w:t>
      </w:r>
      <w:r w:rsidRPr="008A1512">
        <w:rPr>
          <w:rFonts w:asciiTheme="minorHAnsi" w:hAnsiTheme="minorHAnsi" w:cs="Arial"/>
          <w:highlight w:val="yellow"/>
        </w:rPr>
        <w:t xml:space="preserve"> sterile scalpel blade</w:t>
      </w:r>
      <w:r w:rsidR="00787793" w:rsidRPr="00CF374B">
        <w:rPr>
          <w:rFonts w:asciiTheme="minorHAnsi" w:hAnsiTheme="minorHAnsi" w:cs="Arial"/>
        </w:rPr>
        <w:t>.</w:t>
      </w:r>
      <w:r w:rsidRPr="00CF374B">
        <w:rPr>
          <w:rFonts w:asciiTheme="minorHAnsi" w:hAnsiTheme="minorHAnsi" w:cs="Arial"/>
        </w:rPr>
        <w:t xml:space="preserve"> </w:t>
      </w:r>
      <w:r w:rsidR="00787793" w:rsidRPr="00CF374B">
        <w:rPr>
          <w:rFonts w:asciiTheme="minorHAnsi" w:hAnsiTheme="minorHAnsi" w:cs="Arial"/>
        </w:rPr>
        <w:t xml:space="preserve">Harvest </w:t>
      </w:r>
      <w:r w:rsidR="00787793" w:rsidRPr="00CF374B">
        <w:rPr>
          <w:rFonts w:asciiTheme="minorHAnsi" w:hAnsiTheme="minorHAnsi" w:cs="Arial"/>
          <w:color w:val="000000" w:themeColor="text1"/>
        </w:rPr>
        <w:t>about</w:t>
      </w:r>
      <w:r w:rsidRPr="00CF374B">
        <w:rPr>
          <w:rFonts w:asciiTheme="minorHAnsi" w:hAnsiTheme="minorHAnsi" w:cs="Arial"/>
          <w:color w:val="000000" w:themeColor="text1"/>
        </w:rPr>
        <w:t xml:space="preserve"> 8 – 10 rings per aorta</w:t>
      </w:r>
      <w:r w:rsidR="00787793" w:rsidRPr="00CF374B">
        <w:rPr>
          <w:rFonts w:asciiTheme="minorHAnsi" w:hAnsiTheme="minorHAnsi" w:cs="Arial"/>
          <w:color w:val="000000" w:themeColor="text1"/>
        </w:rPr>
        <w:t>.</w:t>
      </w:r>
    </w:p>
    <w:p w14:paraId="4079EE77" w14:textId="77777777" w:rsidR="004F1E54" w:rsidRPr="00CF374B" w:rsidRDefault="004F1E54" w:rsidP="006C4AA0">
      <w:pPr>
        <w:pStyle w:val="ListParagraph"/>
        <w:widowControl/>
        <w:autoSpaceDE/>
        <w:autoSpaceDN/>
        <w:adjustRightInd/>
        <w:ind w:left="0"/>
        <w:contextualSpacing w:val="0"/>
        <w:jc w:val="left"/>
        <w:rPr>
          <w:rFonts w:asciiTheme="minorHAnsi" w:hAnsiTheme="minorHAnsi" w:cs="Arial"/>
          <w:color w:val="auto"/>
        </w:rPr>
      </w:pPr>
    </w:p>
    <w:p w14:paraId="2E0A645A" w14:textId="3004938C" w:rsidR="00FC2BB1" w:rsidRPr="00CF374B" w:rsidRDefault="00FC2BB1" w:rsidP="006C4AA0">
      <w:pPr>
        <w:pStyle w:val="ListParagraph"/>
        <w:widowControl/>
        <w:numPr>
          <w:ilvl w:val="1"/>
          <w:numId w:val="8"/>
        </w:numPr>
        <w:autoSpaceDE/>
        <w:autoSpaceDN/>
        <w:adjustRightInd/>
        <w:ind w:left="0" w:firstLine="0"/>
        <w:contextualSpacing w:val="0"/>
        <w:jc w:val="left"/>
        <w:rPr>
          <w:rFonts w:asciiTheme="minorHAnsi" w:hAnsiTheme="minorHAnsi" w:cs="Arial"/>
          <w:color w:val="auto"/>
        </w:rPr>
      </w:pPr>
      <w:r w:rsidRPr="008A1512">
        <w:rPr>
          <w:rFonts w:asciiTheme="minorHAnsi" w:hAnsiTheme="minorHAnsi" w:cs="Arial"/>
          <w:highlight w:val="yellow"/>
        </w:rPr>
        <w:t>Open each aortic ring</w:t>
      </w:r>
      <w:r w:rsidR="00787793" w:rsidRPr="008A1512">
        <w:rPr>
          <w:rFonts w:asciiTheme="minorHAnsi" w:hAnsiTheme="minorHAnsi" w:cs="Arial"/>
          <w:highlight w:val="yellow"/>
        </w:rPr>
        <w:t xml:space="preserve"> using a</w:t>
      </w:r>
      <w:r w:rsidR="0015008B">
        <w:rPr>
          <w:rFonts w:asciiTheme="minorHAnsi" w:hAnsiTheme="minorHAnsi" w:cs="Arial"/>
          <w:highlight w:val="yellow"/>
        </w:rPr>
        <w:t xml:space="preserve"> pair of</w:t>
      </w:r>
      <w:r w:rsidR="00787793" w:rsidRPr="008A1512">
        <w:rPr>
          <w:rFonts w:asciiTheme="minorHAnsi" w:hAnsiTheme="minorHAnsi" w:cs="Arial"/>
          <w:highlight w:val="yellow"/>
        </w:rPr>
        <w:t xml:space="preserve"> micro</w:t>
      </w:r>
      <w:r w:rsidR="00287263" w:rsidRPr="008A1512">
        <w:rPr>
          <w:rFonts w:asciiTheme="minorHAnsi" w:hAnsiTheme="minorHAnsi" w:cs="Arial"/>
          <w:highlight w:val="yellow"/>
        </w:rPr>
        <w:t>-</w:t>
      </w:r>
      <w:r w:rsidR="00787793" w:rsidRPr="008A1512">
        <w:rPr>
          <w:rFonts w:asciiTheme="minorHAnsi" w:hAnsiTheme="minorHAnsi" w:cs="Arial"/>
          <w:highlight w:val="yellow"/>
        </w:rPr>
        <w:t>dissection scissor</w:t>
      </w:r>
      <w:r w:rsidR="0015008B">
        <w:rPr>
          <w:rFonts w:asciiTheme="minorHAnsi" w:hAnsiTheme="minorHAnsi" w:cs="Arial"/>
        </w:rPr>
        <w:t>s</w:t>
      </w:r>
      <w:r w:rsidRPr="00CF374B">
        <w:rPr>
          <w:rFonts w:asciiTheme="minorHAnsi" w:hAnsiTheme="minorHAnsi" w:cs="Arial"/>
        </w:rPr>
        <w:t>.</w:t>
      </w:r>
      <w:r w:rsidRPr="00CF374B">
        <w:rPr>
          <w:rFonts w:asciiTheme="minorHAnsi" w:hAnsiTheme="minorHAnsi" w:cs="Arial"/>
          <w:color w:val="000000" w:themeColor="text1"/>
        </w:rPr>
        <w:t xml:space="preserve"> </w:t>
      </w:r>
    </w:p>
    <w:p w14:paraId="5FB88BBD" w14:textId="77777777" w:rsidR="00FC2BB1" w:rsidRPr="00CF374B" w:rsidRDefault="00FC2BB1" w:rsidP="004F1E54">
      <w:pPr>
        <w:pStyle w:val="ListParagraph"/>
        <w:ind w:left="0"/>
        <w:jc w:val="left"/>
        <w:rPr>
          <w:rFonts w:asciiTheme="minorHAnsi" w:hAnsiTheme="minorHAnsi" w:cs="Arial"/>
          <w:color w:val="000000" w:themeColor="text1"/>
        </w:rPr>
      </w:pPr>
    </w:p>
    <w:p w14:paraId="45D5B098" w14:textId="779B68CA" w:rsidR="000C2C10" w:rsidRPr="00CF374B" w:rsidRDefault="00FC2BB1" w:rsidP="006C4AA0">
      <w:pPr>
        <w:pStyle w:val="ListParagraph"/>
        <w:widowControl/>
        <w:numPr>
          <w:ilvl w:val="0"/>
          <w:numId w:val="5"/>
        </w:numPr>
        <w:autoSpaceDE/>
        <w:autoSpaceDN/>
        <w:adjustRightInd/>
        <w:ind w:left="0" w:firstLine="0"/>
        <w:jc w:val="left"/>
        <w:rPr>
          <w:rFonts w:asciiTheme="minorHAnsi" w:hAnsiTheme="minorHAnsi" w:cs="Arial"/>
          <w:b/>
          <w:color w:val="000000" w:themeColor="text1"/>
        </w:rPr>
      </w:pPr>
      <w:r w:rsidRPr="00CF374B">
        <w:rPr>
          <w:rFonts w:asciiTheme="minorHAnsi" w:hAnsiTheme="minorHAnsi" w:cs="Arial"/>
          <w:b/>
          <w:color w:val="000000" w:themeColor="text1"/>
        </w:rPr>
        <w:t xml:space="preserve">Seed the aortic segments on </w:t>
      </w:r>
      <w:r w:rsidR="00C47F84">
        <w:rPr>
          <w:rFonts w:asciiTheme="minorHAnsi" w:hAnsiTheme="minorHAnsi" w:cs="Arial"/>
          <w:b/>
          <w:color w:val="000000" w:themeColor="text1"/>
        </w:rPr>
        <w:t>m</w:t>
      </w:r>
      <w:r w:rsidRPr="00CF374B">
        <w:rPr>
          <w:rFonts w:asciiTheme="minorHAnsi" w:hAnsiTheme="minorHAnsi" w:cs="Arial"/>
          <w:b/>
          <w:color w:val="000000" w:themeColor="text1"/>
        </w:rPr>
        <w:t>atri</w:t>
      </w:r>
      <w:r w:rsidR="004763C3" w:rsidRPr="00CF374B">
        <w:rPr>
          <w:rFonts w:asciiTheme="minorHAnsi" w:hAnsiTheme="minorHAnsi" w:cs="Arial"/>
          <w:b/>
          <w:color w:val="000000" w:themeColor="text1"/>
        </w:rPr>
        <w:t>x</w:t>
      </w:r>
      <w:r w:rsidRPr="00CF374B">
        <w:rPr>
          <w:rFonts w:asciiTheme="minorHAnsi" w:hAnsiTheme="minorHAnsi" w:cs="Arial"/>
          <w:b/>
          <w:color w:val="000000" w:themeColor="text1"/>
        </w:rPr>
        <w:t>.</w:t>
      </w:r>
    </w:p>
    <w:p w14:paraId="31E49661" w14:textId="77777777" w:rsidR="000C2C10" w:rsidRPr="00CF374B" w:rsidRDefault="000C2C10" w:rsidP="004F1E54">
      <w:pPr>
        <w:pStyle w:val="ListParagraph"/>
        <w:widowControl/>
        <w:autoSpaceDE/>
        <w:autoSpaceDN/>
        <w:adjustRightInd/>
        <w:ind w:left="0"/>
        <w:jc w:val="left"/>
        <w:rPr>
          <w:rFonts w:asciiTheme="minorHAnsi" w:hAnsiTheme="minorHAnsi" w:cs="Arial"/>
          <w:b/>
          <w:color w:val="000000" w:themeColor="text1"/>
        </w:rPr>
      </w:pPr>
    </w:p>
    <w:p w14:paraId="2969D4F1" w14:textId="19F3319C" w:rsidR="000C2C10"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CF374B">
        <w:rPr>
          <w:rFonts w:asciiTheme="minorHAnsi" w:hAnsiTheme="minorHAnsi" w:cs="Arial"/>
          <w:color w:val="000000" w:themeColor="text1"/>
        </w:rPr>
        <w:t xml:space="preserve">When not in use, keep the </w:t>
      </w:r>
      <w:r w:rsidR="0074068F" w:rsidRPr="00CF374B">
        <w:rPr>
          <w:rFonts w:asciiTheme="minorHAnsi" w:hAnsiTheme="minorHAnsi" w:cs="Arial"/>
          <w:color w:val="000000" w:themeColor="text1"/>
        </w:rPr>
        <w:t>growth factor-</w:t>
      </w:r>
      <w:r w:rsidRPr="00CF374B">
        <w:rPr>
          <w:rFonts w:asciiTheme="minorHAnsi" w:hAnsiTheme="minorHAnsi" w:cs="Arial"/>
          <w:color w:val="000000" w:themeColor="text1"/>
        </w:rPr>
        <w:t xml:space="preserve">reduced </w:t>
      </w:r>
      <w:r w:rsidR="004763C3" w:rsidRPr="00CF374B">
        <w:rPr>
          <w:rFonts w:asciiTheme="minorHAnsi" w:hAnsiTheme="minorHAnsi" w:cs="Arial"/>
          <w:color w:val="000000" w:themeColor="text1"/>
        </w:rPr>
        <w:t>m</w:t>
      </w:r>
      <w:r w:rsidRPr="00CF374B">
        <w:rPr>
          <w:rFonts w:asciiTheme="minorHAnsi" w:hAnsiTheme="minorHAnsi" w:cs="Arial"/>
          <w:color w:val="000000" w:themeColor="text1"/>
        </w:rPr>
        <w:t>atri</w:t>
      </w:r>
      <w:r w:rsidR="004763C3" w:rsidRPr="00CF374B">
        <w:rPr>
          <w:rFonts w:asciiTheme="minorHAnsi" w:hAnsiTheme="minorHAnsi" w:cs="Arial"/>
          <w:color w:val="000000" w:themeColor="text1"/>
        </w:rPr>
        <w:t>x</w:t>
      </w:r>
      <w:r w:rsidRPr="00CF374B">
        <w:rPr>
          <w:rFonts w:asciiTheme="minorHAnsi" w:hAnsiTheme="minorHAnsi" w:cs="Arial"/>
          <w:color w:val="000000" w:themeColor="text1"/>
        </w:rPr>
        <w:t xml:space="preserve"> in -20 </w:t>
      </w:r>
      <w:r w:rsidRPr="00CF374B">
        <w:rPr>
          <w:rStyle w:val="st1"/>
          <w:rFonts w:asciiTheme="minorHAnsi" w:hAnsiTheme="minorHAnsi" w:cs="Arial"/>
          <w:color w:val="000000" w:themeColor="text1"/>
        </w:rPr>
        <w:t>°C</w:t>
      </w:r>
      <w:r w:rsidRPr="00CF374B">
        <w:rPr>
          <w:rFonts w:asciiTheme="minorHAnsi" w:hAnsiTheme="minorHAnsi" w:cs="Arial"/>
          <w:color w:val="000000" w:themeColor="text1"/>
        </w:rPr>
        <w:t xml:space="preserve"> to prevent solidification. Put the </w:t>
      </w:r>
      <w:r w:rsidR="0074068F" w:rsidRPr="00CF374B">
        <w:rPr>
          <w:rFonts w:asciiTheme="minorHAnsi" w:hAnsiTheme="minorHAnsi" w:cs="Arial"/>
          <w:color w:val="000000" w:themeColor="text1"/>
        </w:rPr>
        <w:t xml:space="preserve">growth </w:t>
      </w:r>
      <w:r w:rsidRPr="00CF374B">
        <w:rPr>
          <w:rFonts w:asciiTheme="minorHAnsi" w:hAnsiTheme="minorHAnsi" w:cs="Arial"/>
          <w:color w:val="000000" w:themeColor="text1"/>
        </w:rPr>
        <w:t>factor</w:t>
      </w:r>
      <w:r w:rsidR="0074068F" w:rsidRPr="00CF374B">
        <w:rPr>
          <w:rFonts w:asciiTheme="minorHAnsi" w:hAnsiTheme="minorHAnsi" w:cs="Arial"/>
          <w:color w:val="000000" w:themeColor="text1"/>
        </w:rPr>
        <w:t>-</w:t>
      </w:r>
      <w:r w:rsidRPr="00CF374B">
        <w:rPr>
          <w:rFonts w:asciiTheme="minorHAnsi" w:hAnsiTheme="minorHAnsi" w:cs="Arial"/>
          <w:color w:val="000000" w:themeColor="text1"/>
        </w:rPr>
        <w:t xml:space="preserve">reduced </w:t>
      </w:r>
      <w:r w:rsidR="004763C3" w:rsidRPr="00CF374B">
        <w:rPr>
          <w:rFonts w:asciiTheme="minorHAnsi" w:hAnsiTheme="minorHAnsi" w:cs="Arial"/>
          <w:color w:val="000000" w:themeColor="text1"/>
        </w:rPr>
        <w:t>m</w:t>
      </w:r>
      <w:r w:rsidRPr="00CF374B">
        <w:rPr>
          <w:rFonts w:asciiTheme="minorHAnsi" w:hAnsiTheme="minorHAnsi" w:cs="Arial"/>
          <w:color w:val="000000" w:themeColor="text1"/>
        </w:rPr>
        <w:t>atri</w:t>
      </w:r>
      <w:r w:rsidR="004763C3" w:rsidRPr="00CF374B">
        <w:rPr>
          <w:rFonts w:asciiTheme="minorHAnsi" w:hAnsiTheme="minorHAnsi" w:cs="Arial"/>
          <w:color w:val="000000" w:themeColor="text1"/>
        </w:rPr>
        <w:t>x</w:t>
      </w:r>
      <w:r w:rsidRPr="00CF374B">
        <w:rPr>
          <w:rFonts w:asciiTheme="minorHAnsi" w:hAnsiTheme="minorHAnsi" w:cs="Arial"/>
          <w:color w:val="000000" w:themeColor="text1"/>
        </w:rPr>
        <w:t xml:space="preserve"> in 4 </w:t>
      </w:r>
      <w:r w:rsidRPr="00CF374B">
        <w:rPr>
          <w:rStyle w:val="st1"/>
          <w:rFonts w:asciiTheme="minorHAnsi" w:hAnsiTheme="minorHAnsi" w:cs="Arial"/>
          <w:color w:val="000000" w:themeColor="text1"/>
        </w:rPr>
        <w:t>°C</w:t>
      </w:r>
      <w:r w:rsidRPr="00CF374B">
        <w:rPr>
          <w:rFonts w:asciiTheme="minorHAnsi" w:hAnsiTheme="minorHAnsi" w:cs="Arial"/>
          <w:color w:val="000000" w:themeColor="text1"/>
        </w:rPr>
        <w:t xml:space="preserve"> at least </w:t>
      </w:r>
      <w:r w:rsidR="006C4AA0" w:rsidRPr="00CF374B">
        <w:rPr>
          <w:rFonts w:asciiTheme="minorHAnsi" w:hAnsiTheme="minorHAnsi" w:cs="Arial"/>
          <w:color w:val="000000" w:themeColor="text1"/>
        </w:rPr>
        <w:t>overnight</w:t>
      </w:r>
      <w:r w:rsidRPr="00CF374B">
        <w:rPr>
          <w:rFonts w:asciiTheme="minorHAnsi" w:hAnsiTheme="minorHAnsi" w:cs="Arial"/>
          <w:color w:val="000000" w:themeColor="text1"/>
        </w:rPr>
        <w:t xml:space="preserve"> to allow </w:t>
      </w:r>
      <w:r w:rsidR="006C4AA0">
        <w:rPr>
          <w:rFonts w:asciiTheme="minorHAnsi" w:hAnsiTheme="minorHAnsi" w:cs="Arial"/>
          <w:color w:val="000000" w:themeColor="text1"/>
        </w:rPr>
        <w:t xml:space="preserve">a </w:t>
      </w:r>
      <w:r w:rsidRPr="00CF374B">
        <w:rPr>
          <w:rFonts w:asciiTheme="minorHAnsi" w:hAnsiTheme="minorHAnsi" w:cs="Arial"/>
          <w:color w:val="000000" w:themeColor="text1"/>
        </w:rPr>
        <w:t xml:space="preserve">complete thaw. </w:t>
      </w:r>
    </w:p>
    <w:p w14:paraId="5C1AE2E3"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0E7F074B" w14:textId="1C5468E2" w:rsidR="00FC2BB1" w:rsidRPr="00CF374B" w:rsidRDefault="00A951C0"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CF374B">
        <w:rPr>
          <w:rFonts w:asciiTheme="minorHAnsi" w:hAnsiTheme="minorHAnsi" w:cs="Arial"/>
          <w:color w:val="000000" w:themeColor="text1"/>
        </w:rPr>
        <w:t>Precool a 6</w:t>
      </w:r>
      <w:r w:rsidR="00FC2BB1" w:rsidRPr="00CF374B">
        <w:rPr>
          <w:rFonts w:asciiTheme="minorHAnsi" w:hAnsiTheme="minorHAnsi" w:cs="Arial"/>
          <w:color w:val="000000" w:themeColor="text1"/>
        </w:rPr>
        <w:t xml:space="preserve">-well plate </w:t>
      </w:r>
      <w:r w:rsidRPr="00CF374B">
        <w:rPr>
          <w:rFonts w:asciiTheme="minorHAnsi" w:hAnsiTheme="minorHAnsi" w:cs="Arial"/>
          <w:color w:val="000000" w:themeColor="text1"/>
        </w:rPr>
        <w:t xml:space="preserve">and pipet tips </w:t>
      </w:r>
      <w:r w:rsidR="006C4AA0">
        <w:rPr>
          <w:rFonts w:asciiTheme="minorHAnsi" w:hAnsiTheme="minorHAnsi" w:cs="Arial"/>
          <w:color w:val="000000" w:themeColor="text1"/>
        </w:rPr>
        <w:t>to</w:t>
      </w:r>
      <w:r w:rsidR="006C4AA0" w:rsidRPr="00CF374B">
        <w:rPr>
          <w:rFonts w:asciiTheme="minorHAnsi" w:hAnsiTheme="minorHAnsi" w:cs="Arial"/>
          <w:color w:val="000000" w:themeColor="text1"/>
        </w:rPr>
        <w:t xml:space="preserve"> </w:t>
      </w:r>
      <w:r w:rsidRPr="00CF374B">
        <w:rPr>
          <w:rFonts w:asciiTheme="minorHAnsi" w:hAnsiTheme="minorHAnsi" w:cs="Arial"/>
          <w:color w:val="000000" w:themeColor="text1"/>
        </w:rPr>
        <w:t>-20</w:t>
      </w:r>
      <w:r w:rsidR="000C2C10" w:rsidRPr="00CF374B">
        <w:rPr>
          <w:rFonts w:asciiTheme="minorHAnsi" w:hAnsiTheme="minorHAnsi" w:cs="Arial"/>
          <w:color w:val="000000" w:themeColor="text1"/>
        </w:rPr>
        <w:t xml:space="preserve"> </w:t>
      </w:r>
      <w:r w:rsidRPr="00CF374B">
        <w:rPr>
          <w:rStyle w:val="st1"/>
          <w:rFonts w:asciiTheme="minorHAnsi" w:hAnsiTheme="minorHAnsi" w:cs="Arial"/>
          <w:color w:val="000000" w:themeColor="text1"/>
        </w:rPr>
        <w:t xml:space="preserve">°C for at least 10 minutes. </w:t>
      </w:r>
      <w:r w:rsidRPr="008A1512">
        <w:rPr>
          <w:rStyle w:val="st1"/>
          <w:rFonts w:asciiTheme="minorHAnsi" w:hAnsiTheme="minorHAnsi" w:cs="Arial"/>
          <w:color w:val="000000" w:themeColor="text1"/>
          <w:highlight w:val="yellow"/>
        </w:rPr>
        <w:t>Put the 6-well plate</w:t>
      </w:r>
      <w:r w:rsidRPr="008A1512">
        <w:rPr>
          <w:rFonts w:asciiTheme="minorHAnsi" w:hAnsiTheme="minorHAnsi" w:cs="Arial"/>
          <w:color w:val="000000" w:themeColor="text1"/>
          <w:highlight w:val="yellow"/>
        </w:rPr>
        <w:t xml:space="preserve"> </w:t>
      </w:r>
      <w:r w:rsidR="00FC2BB1" w:rsidRPr="008A1512">
        <w:rPr>
          <w:rFonts w:asciiTheme="minorHAnsi" w:hAnsiTheme="minorHAnsi" w:cs="Arial"/>
          <w:color w:val="000000" w:themeColor="text1"/>
          <w:highlight w:val="yellow"/>
        </w:rPr>
        <w:t xml:space="preserve">on ice and coat one well of </w:t>
      </w:r>
      <w:r w:rsidR="0015008B">
        <w:rPr>
          <w:rFonts w:asciiTheme="minorHAnsi" w:hAnsiTheme="minorHAnsi" w:cs="Arial"/>
          <w:color w:val="000000" w:themeColor="text1"/>
          <w:highlight w:val="yellow"/>
        </w:rPr>
        <w:t xml:space="preserve">the </w:t>
      </w:r>
      <w:r w:rsidR="00FC2BB1" w:rsidRPr="008A1512">
        <w:rPr>
          <w:rFonts w:asciiTheme="minorHAnsi" w:hAnsiTheme="minorHAnsi" w:cs="Arial"/>
          <w:color w:val="000000" w:themeColor="text1"/>
          <w:highlight w:val="yellow"/>
        </w:rPr>
        <w:t>plate with 1</w:t>
      </w:r>
      <w:r w:rsidR="004F1E54">
        <w:rPr>
          <w:rFonts w:asciiTheme="minorHAnsi" w:hAnsiTheme="minorHAnsi" w:cs="Arial"/>
          <w:color w:val="000000" w:themeColor="text1"/>
          <w:highlight w:val="yellow"/>
        </w:rPr>
        <w:t xml:space="preserve"> mL</w:t>
      </w:r>
      <w:r w:rsidR="00FC2BB1" w:rsidRPr="008A1512">
        <w:rPr>
          <w:rFonts w:asciiTheme="minorHAnsi" w:hAnsiTheme="minorHAnsi" w:cs="Arial"/>
          <w:color w:val="000000" w:themeColor="text1"/>
          <w:highlight w:val="yellow"/>
        </w:rPr>
        <w:t xml:space="preserve"> of </w:t>
      </w:r>
      <w:r w:rsidR="004763C3" w:rsidRPr="008A1512">
        <w:rPr>
          <w:rFonts w:asciiTheme="minorHAnsi" w:hAnsiTheme="minorHAnsi" w:cs="Arial"/>
          <w:color w:val="000000" w:themeColor="text1"/>
          <w:highlight w:val="yellow"/>
        </w:rPr>
        <w:t>m</w:t>
      </w:r>
      <w:r w:rsidR="00FC2BB1" w:rsidRPr="008A1512">
        <w:rPr>
          <w:rFonts w:asciiTheme="minorHAnsi" w:hAnsiTheme="minorHAnsi" w:cs="Arial"/>
          <w:color w:val="000000" w:themeColor="text1"/>
          <w:highlight w:val="yellow"/>
        </w:rPr>
        <w:t>atri</w:t>
      </w:r>
      <w:r w:rsidR="004763C3" w:rsidRPr="008A1512">
        <w:rPr>
          <w:rFonts w:asciiTheme="minorHAnsi" w:hAnsiTheme="minorHAnsi" w:cs="Arial"/>
          <w:color w:val="000000" w:themeColor="text1"/>
          <w:highlight w:val="yellow"/>
        </w:rPr>
        <w:t>x</w:t>
      </w:r>
      <w:r w:rsidR="00FC2BB1" w:rsidRPr="008A1512">
        <w:rPr>
          <w:rFonts w:asciiTheme="minorHAnsi" w:hAnsiTheme="minorHAnsi" w:cs="Arial"/>
          <w:color w:val="000000" w:themeColor="text1"/>
          <w:highlight w:val="yellow"/>
        </w:rPr>
        <w:t xml:space="preserve"> witho</w:t>
      </w:r>
      <w:r w:rsidRPr="008A1512">
        <w:rPr>
          <w:rFonts w:asciiTheme="minorHAnsi" w:hAnsiTheme="minorHAnsi" w:cs="Arial"/>
          <w:color w:val="000000" w:themeColor="text1"/>
          <w:highlight w:val="yellow"/>
        </w:rPr>
        <w:t xml:space="preserve">ut introducing any air bubbles. </w:t>
      </w:r>
      <w:r w:rsidR="00FC2BB1" w:rsidRPr="008A1512">
        <w:rPr>
          <w:rFonts w:asciiTheme="minorHAnsi" w:hAnsiTheme="minorHAnsi" w:cs="Arial"/>
          <w:color w:val="000000" w:themeColor="text1"/>
          <w:highlight w:val="yellow"/>
        </w:rPr>
        <w:t>Place the plate in</w:t>
      </w:r>
      <w:r w:rsidR="0015008B">
        <w:rPr>
          <w:rFonts w:asciiTheme="minorHAnsi" w:hAnsiTheme="minorHAnsi" w:cs="Arial"/>
          <w:color w:val="000000" w:themeColor="text1"/>
          <w:highlight w:val="yellow"/>
        </w:rPr>
        <w:t xml:space="preserve"> a</w:t>
      </w:r>
      <w:r w:rsidR="00FC2BB1" w:rsidRPr="008A1512">
        <w:rPr>
          <w:rFonts w:asciiTheme="minorHAnsi" w:hAnsiTheme="minorHAnsi" w:cs="Arial"/>
          <w:color w:val="000000" w:themeColor="text1"/>
          <w:highlight w:val="yellow"/>
        </w:rPr>
        <w:t xml:space="preserve"> 37 </w:t>
      </w:r>
      <w:r w:rsidR="00FC2BB1" w:rsidRPr="008A1512">
        <w:rPr>
          <w:rStyle w:val="st1"/>
          <w:rFonts w:asciiTheme="minorHAnsi" w:hAnsiTheme="minorHAnsi" w:cs="Arial"/>
          <w:color w:val="000000" w:themeColor="text1"/>
          <w:highlight w:val="yellow"/>
        </w:rPr>
        <w:t>°C</w:t>
      </w:r>
      <w:r w:rsidR="00FC2BB1" w:rsidRPr="008A1512">
        <w:rPr>
          <w:rFonts w:asciiTheme="minorHAnsi" w:hAnsiTheme="minorHAnsi" w:cs="Arial"/>
          <w:color w:val="000000" w:themeColor="text1"/>
          <w:highlight w:val="yellow"/>
        </w:rPr>
        <w:t xml:space="preserve"> incubator for 20 min </w:t>
      </w:r>
      <w:r w:rsidR="0015008B">
        <w:rPr>
          <w:rFonts w:asciiTheme="minorHAnsi" w:hAnsiTheme="minorHAnsi" w:cs="Arial"/>
          <w:color w:val="000000" w:themeColor="text1"/>
          <w:highlight w:val="yellow"/>
        </w:rPr>
        <w:t>to allow</w:t>
      </w:r>
      <w:r w:rsidR="0015008B" w:rsidRPr="008A1512">
        <w:rPr>
          <w:rFonts w:asciiTheme="minorHAnsi" w:hAnsiTheme="minorHAnsi" w:cs="Arial"/>
          <w:color w:val="000000" w:themeColor="text1"/>
          <w:highlight w:val="yellow"/>
        </w:rPr>
        <w:t xml:space="preserve"> </w:t>
      </w:r>
      <w:r w:rsidR="00FC2BB1" w:rsidRPr="008A1512">
        <w:rPr>
          <w:rFonts w:asciiTheme="minorHAnsi" w:hAnsiTheme="minorHAnsi" w:cs="Arial"/>
          <w:color w:val="000000" w:themeColor="text1"/>
          <w:highlight w:val="yellow"/>
        </w:rPr>
        <w:t xml:space="preserve">the </w:t>
      </w:r>
      <w:r w:rsidR="004763C3" w:rsidRPr="008A1512">
        <w:rPr>
          <w:rFonts w:asciiTheme="minorHAnsi" w:hAnsiTheme="minorHAnsi" w:cs="Arial"/>
          <w:color w:val="000000" w:themeColor="text1"/>
          <w:highlight w:val="yellow"/>
        </w:rPr>
        <w:t>m</w:t>
      </w:r>
      <w:r w:rsidR="00FC2BB1" w:rsidRPr="008A1512">
        <w:rPr>
          <w:rFonts w:asciiTheme="minorHAnsi" w:hAnsiTheme="minorHAnsi" w:cs="Arial"/>
          <w:color w:val="000000" w:themeColor="text1"/>
          <w:highlight w:val="yellow"/>
        </w:rPr>
        <w:t>atri</w:t>
      </w:r>
      <w:r w:rsidR="004763C3" w:rsidRPr="008A1512">
        <w:rPr>
          <w:rFonts w:asciiTheme="minorHAnsi" w:hAnsiTheme="minorHAnsi" w:cs="Arial"/>
          <w:color w:val="000000" w:themeColor="text1"/>
          <w:highlight w:val="yellow"/>
        </w:rPr>
        <w:t>x</w:t>
      </w:r>
      <w:r w:rsidR="00FC2BB1" w:rsidRPr="008A1512">
        <w:rPr>
          <w:rFonts w:asciiTheme="minorHAnsi" w:hAnsiTheme="minorHAnsi" w:cs="Arial"/>
          <w:color w:val="000000" w:themeColor="text1"/>
          <w:highlight w:val="yellow"/>
        </w:rPr>
        <w:t xml:space="preserve"> to solidify.</w:t>
      </w:r>
      <w:r w:rsidR="00FC2BB1" w:rsidRPr="00CF374B">
        <w:rPr>
          <w:rFonts w:asciiTheme="minorHAnsi" w:hAnsiTheme="minorHAnsi" w:cs="Arial"/>
          <w:color w:val="000000" w:themeColor="text1"/>
        </w:rPr>
        <w:t xml:space="preserve"> </w:t>
      </w:r>
    </w:p>
    <w:p w14:paraId="3A478025"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640BD23F" w14:textId="0FDA23D0"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 xml:space="preserve">Implant the aortic pieces onto the solidified </w:t>
      </w:r>
      <w:r w:rsidR="004763C3" w:rsidRPr="008A1512">
        <w:rPr>
          <w:rFonts w:asciiTheme="minorHAnsi" w:hAnsiTheme="minorHAnsi" w:cs="Arial"/>
          <w:color w:val="000000" w:themeColor="text1"/>
          <w:highlight w:val="yellow"/>
        </w:rPr>
        <w:t>m</w:t>
      </w:r>
      <w:r w:rsidRPr="008A1512">
        <w:rPr>
          <w:rFonts w:asciiTheme="minorHAnsi" w:hAnsiTheme="minorHAnsi" w:cs="Arial"/>
          <w:color w:val="000000" w:themeColor="text1"/>
          <w:highlight w:val="yellow"/>
        </w:rPr>
        <w:t>atri</w:t>
      </w:r>
      <w:r w:rsidR="004763C3" w:rsidRPr="008A1512">
        <w:rPr>
          <w:rFonts w:asciiTheme="minorHAnsi" w:hAnsiTheme="minorHAnsi" w:cs="Arial"/>
          <w:color w:val="000000" w:themeColor="text1"/>
          <w:highlight w:val="yellow"/>
        </w:rPr>
        <w:t xml:space="preserve">x using sterile micro-dissection forceps. </w:t>
      </w:r>
      <w:r w:rsidRPr="008A1512">
        <w:rPr>
          <w:rFonts w:asciiTheme="minorHAnsi" w:hAnsiTheme="minorHAnsi" w:cs="Arial"/>
          <w:color w:val="000000" w:themeColor="text1"/>
          <w:highlight w:val="yellow"/>
        </w:rPr>
        <w:t>Place the</w:t>
      </w:r>
      <w:r w:rsidR="002313DD">
        <w:rPr>
          <w:rFonts w:asciiTheme="minorHAnsi" w:hAnsiTheme="minorHAnsi" w:cs="Arial"/>
          <w:color w:val="000000" w:themeColor="text1"/>
          <w:highlight w:val="yellow"/>
        </w:rPr>
        <w:t xml:space="preserve"> pieces</w:t>
      </w:r>
      <w:r w:rsidRPr="008A1512">
        <w:rPr>
          <w:rFonts w:asciiTheme="minorHAnsi" w:hAnsiTheme="minorHAnsi" w:cs="Arial"/>
          <w:color w:val="000000" w:themeColor="text1"/>
          <w:highlight w:val="yellow"/>
        </w:rPr>
        <w:t xml:space="preserve"> lumen-side</w:t>
      </w:r>
      <w:r w:rsidR="002313DD">
        <w:rPr>
          <w:rFonts w:asciiTheme="minorHAnsi" w:hAnsiTheme="minorHAnsi" w:cs="Arial"/>
          <w:color w:val="000000" w:themeColor="text1"/>
          <w:highlight w:val="yellow"/>
        </w:rPr>
        <w:t>-</w:t>
      </w:r>
      <w:r w:rsidRPr="008A1512">
        <w:rPr>
          <w:rFonts w:asciiTheme="minorHAnsi" w:hAnsiTheme="minorHAnsi" w:cs="Arial"/>
          <w:color w:val="000000" w:themeColor="text1"/>
          <w:highlight w:val="yellow"/>
        </w:rPr>
        <w:t xml:space="preserve">down on the </w:t>
      </w:r>
      <w:r w:rsidR="004763C3" w:rsidRPr="008A1512">
        <w:rPr>
          <w:rFonts w:asciiTheme="minorHAnsi" w:hAnsiTheme="minorHAnsi" w:cs="Arial"/>
          <w:color w:val="000000" w:themeColor="text1"/>
          <w:highlight w:val="yellow"/>
        </w:rPr>
        <w:t>m</w:t>
      </w:r>
      <w:r w:rsidRPr="008A1512">
        <w:rPr>
          <w:rFonts w:asciiTheme="minorHAnsi" w:hAnsiTheme="minorHAnsi" w:cs="Arial"/>
          <w:color w:val="000000" w:themeColor="text1"/>
          <w:highlight w:val="yellow"/>
        </w:rPr>
        <w:t>atri</w:t>
      </w:r>
      <w:r w:rsidR="004763C3" w:rsidRPr="008A1512">
        <w:rPr>
          <w:rFonts w:asciiTheme="minorHAnsi" w:hAnsiTheme="minorHAnsi" w:cs="Arial"/>
          <w:color w:val="000000" w:themeColor="text1"/>
          <w:highlight w:val="yellow"/>
        </w:rPr>
        <w:t>x</w:t>
      </w:r>
      <w:r w:rsidRPr="008A1512">
        <w:rPr>
          <w:rFonts w:asciiTheme="minorHAnsi" w:hAnsiTheme="minorHAnsi" w:cs="Arial"/>
          <w:color w:val="000000" w:themeColor="text1"/>
          <w:highlight w:val="yellow"/>
        </w:rPr>
        <w:t xml:space="preserve"> without touching the endothelium.</w:t>
      </w:r>
      <w:r w:rsidRPr="00CF374B">
        <w:rPr>
          <w:rFonts w:asciiTheme="minorHAnsi" w:hAnsiTheme="minorHAnsi" w:cs="Arial"/>
          <w:color w:val="000000" w:themeColor="text1"/>
        </w:rPr>
        <w:t xml:space="preserve"> Place 3-4 aortic segments close to each other on the </w:t>
      </w:r>
      <w:r w:rsidR="0074621B" w:rsidRPr="00CF374B">
        <w:rPr>
          <w:rFonts w:asciiTheme="minorHAnsi" w:hAnsiTheme="minorHAnsi" w:cs="Arial"/>
          <w:color w:val="000000" w:themeColor="text1"/>
        </w:rPr>
        <w:t>m</w:t>
      </w:r>
      <w:r w:rsidRPr="00CF374B">
        <w:rPr>
          <w:rFonts w:asciiTheme="minorHAnsi" w:hAnsiTheme="minorHAnsi" w:cs="Arial"/>
          <w:color w:val="000000" w:themeColor="text1"/>
        </w:rPr>
        <w:t>atri</w:t>
      </w:r>
      <w:r w:rsidR="0074621B" w:rsidRPr="00CF374B">
        <w:rPr>
          <w:rFonts w:asciiTheme="minorHAnsi" w:hAnsiTheme="minorHAnsi" w:cs="Arial"/>
          <w:color w:val="000000" w:themeColor="text1"/>
        </w:rPr>
        <w:t>x</w:t>
      </w:r>
      <w:r w:rsidRPr="00CF374B">
        <w:rPr>
          <w:rFonts w:asciiTheme="minorHAnsi" w:hAnsiTheme="minorHAnsi" w:cs="Arial"/>
          <w:color w:val="000000" w:themeColor="text1"/>
        </w:rPr>
        <w:t xml:space="preserve">. </w:t>
      </w:r>
    </w:p>
    <w:p w14:paraId="348DADAE"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3A4CAA2D" w14:textId="7256B385" w:rsidR="00FC2BB1" w:rsidRPr="00CF374B" w:rsidRDefault="002313DD"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Pr>
          <w:rFonts w:asciiTheme="minorHAnsi" w:hAnsiTheme="minorHAnsi" w:cs="Arial"/>
          <w:color w:val="000000" w:themeColor="text1"/>
          <w:highlight w:val="yellow"/>
        </w:rPr>
        <w:t>A</w:t>
      </w:r>
      <w:r w:rsidR="00FC2BB1" w:rsidRPr="008A1512">
        <w:rPr>
          <w:rFonts w:asciiTheme="minorHAnsi" w:hAnsiTheme="minorHAnsi" w:cs="Arial"/>
          <w:color w:val="000000" w:themeColor="text1"/>
          <w:highlight w:val="yellow"/>
        </w:rPr>
        <w:t xml:space="preserve">dd </w:t>
      </w:r>
      <w:r>
        <w:rPr>
          <w:rFonts w:asciiTheme="minorHAnsi" w:hAnsiTheme="minorHAnsi" w:cs="Arial"/>
          <w:color w:val="000000" w:themeColor="text1"/>
          <w:highlight w:val="yellow"/>
        </w:rPr>
        <w:t>just enough</w:t>
      </w:r>
      <w:r w:rsidR="000C2C10" w:rsidRPr="008A1512">
        <w:rPr>
          <w:rFonts w:asciiTheme="minorHAnsi" w:hAnsiTheme="minorHAnsi" w:cs="Arial"/>
          <w:color w:val="000000" w:themeColor="text1"/>
          <w:highlight w:val="yellow"/>
        </w:rPr>
        <w:t xml:space="preserve"> </w:t>
      </w:r>
      <w:r w:rsidR="00FC2BB1" w:rsidRPr="008A1512">
        <w:rPr>
          <w:rFonts w:asciiTheme="minorHAnsi" w:hAnsiTheme="minorHAnsi" w:cs="Arial"/>
          <w:color w:val="000000" w:themeColor="text1"/>
          <w:highlight w:val="yellow"/>
        </w:rPr>
        <w:t xml:space="preserve">endothelial cell growth medium to keep segments </w:t>
      </w:r>
      <w:r w:rsidR="00FC2BB1" w:rsidRPr="002313DD">
        <w:rPr>
          <w:rFonts w:asciiTheme="minorHAnsi" w:hAnsiTheme="minorHAnsi" w:cs="Arial"/>
          <w:color w:val="000000" w:themeColor="text1"/>
          <w:highlight w:val="yellow"/>
        </w:rPr>
        <w:t>wet</w:t>
      </w:r>
      <w:r w:rsidRPr="006C4AA0">
        <w:rPr>
          <w:rFonts w:asciiTheme="minorHAnsi" w:hAnsiTheme="minorHAnsi" w:cs="Arial"/>
          <w:color w:val="000000" w:themeColor="text1"/>
          <w:highlight w:val="yellow"/>
        </w:rPr>
        <w:t xml:space="preserve"> (~200</w:t>
      </w:r>
      <w:r w:rsidR="006C4AA0">
        <w:rPr>
          <w:rFonts w:asciiTheme="minorHAnsi" w:hAnsiTheme="minorHAnsi" w:cs="Arial"/>
          <w:color w:val="000000" w:themeColor="text1"/>
          <w:highlight w:val="yellow"/>
        </w:rPr>
        <w:t xml:space="preserve"> </w:t>
      </w:r>
      <w:r w:rsidR="004F1E54">
        <w:rPr>
          <w:rFonts w:asciiTheme="minorHAnsi" w:hAnsiTheme="minorHAnsi" w:cs="Arial"/>
          <w:color w:val="000000" w:themeColor="text1"/>
          <w:highlight w:val="yellow"/>
        </w:rPr>
        <w:t>μL</w:t>
      </w:r>
      <w:r w:rsidRPr="006C4AA0">
        <w:rPr>
          <w:rFonts w:asciiTheme="minorHAnsi" w:hAnsiTheme="minorHAnsi" w:cs="Arial"/>
          <w:color w:val="000000" w:themeColor="text1"/>
          <w:highlight w:val="yellow"/>
        </w:rPr>
        <w:t>)</w:t>
      </w:r>
      <w:r w:rsidR="00FC2BB1" w:rsidRPr="00CF374B">
        <w:rPr>
          <w:rFonts w:asciiTheme="minorHAnsi" w:hAnsiTheme="minorHAnsi" w:cs="Arial"/>
          <w:color w:val="000000" w:themeColor="text1"/>
        </w:rPr>
        <w:t xml:space="preserve">. </w:t>
      </w:r>
    </w:p>
    <w:p w14:paraId="2A296281"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10B4C6C2" w14:textId="0A3D3274"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 xml:space="preserve">Incubate the plate at 37 </w:t>
      </w:r>
      <w:r w:rsidRPr="008A1512">
        <w:rPr>
          <w:rStyle w:val="st1"/>
          <w:rFonts w:asciiTheme="minorHAnsi" w:hAnsiTheme="minorHAnsi" w:cs="Arial"/>
          <w:color w:val="000000" w:themeColor="text1"/>
          <w:highlight w:val="yellow"/>
        </w:rPr>
        <w:t>°C</w:t>
      </w:r>
      <w:r w:rsidR="0074068F" w:rsidRPr="008A1512">
        <w:rPr>
          <w:rFonts w:asciiTheme="minorHAnsi" w:hAnsiTheme="minorHAnsi" w:cs="Arial"/>
          <w:color w:val="000000" w:themeColor="text1"/>
          <w:highlight w:val="yellow"/>
        </w:rPr>
        <w:t xml:space="preserve"> under </w:t>
      </w:r>
      <w:r w:rsidRPr="008A1512">
        <w:rPr>
          <w:rFonts w:asciiTheme="minorHAnsi" w:hAnsiTheme="minorHAnsi" w:cs="Arial"/>
          <w:color w:val="000000" w:themeColor="text1"/>
          <w:highlight w:val="yellow"/>
        </w:rPr>
        <w:t>5% CO</w:t>
      </w:r>
      <w:r w:rsidRPr="008A1512">
        <w:rPr>
          <w:rFonts w:asciiTheme="minorHAnsi" w:hAnsiTheme="minorHAnsi" w:cs="Arial"/>
          <w:color w:val="000000" w:themeColor="text1"/>
          <w:highlight w:val="yellow"/>
          <w:vertAlign w:val="subscript"/>
        </w:rPr>
        <w:t>2</w:t>
      </w:r>
      <w:r w:rsidR="00B85AB4">
        <w:rPr>
          <w:rFonts w:asciiTheme="minorHAnsi" w:hAnsiTheme="minorHAnsi" w:cs="Arial"/>
          <w:color w:val="000000" w:themeColor="text1"/>
          <w:highlight w:val="yellow"/>
          <w:vertAlign w:val="subscript"/>
        </w:rPr>
        <w:t xml:space="preserve"> </w:t>
      </w:r>
      <w:r w:rsidR="00220B14">
        <w:rPr>
          <w:rFonts w:asciiTheme="minorHAnsi" w:hAnsiTheme="minorHAnsi" w:cs="Arial"/>
          <w:color w:val="000000" w:themeColor="text1"/>
          <w:highlight w:val="yellow"/>
        </w:rPr>
        <w:t>for 4 to 6 hours</w:t>
      </w:r>
      <w:r w:rsidRPr="008A1512">
        <w:rPr>
          <w:rFonts w:asciiTheme="minorHAnsi" w:hAnsiTheme="minorHAnsi" w:cs="Arial"/>
          <w:color w:val="000000" w:themeColor="text1"/>
          <w:highlight w:val="yellow"/>
        </w:rPr>
        <w:t xml:space="preserve">. At the end of the day, add </w:t>
      </w:r>
      <w:r w:rsidR="002313DD">
        <w:rPr>
          <w:rFonts w:asciiTheme="minorHAnsi" w:hAnsiTheme="minorHAnsi" w:cs="Arial"/>
          <w:color w:val="000000" w:themeColor="text1"/>
          <w:highlight w:val="yellow"/>
        </w:rPr>
        <w:t>just enough</w:t>
      </w:r>
      <w:r w:rsidR="002313DD" w:rsidRPr="008A1512">
        <w:rPr>
          <w:rFonts w:asciiTheme="minorHAnsi" w:hAnsiTheme="minorHAnsi" w:cs="Arial"/>
          <w:color w:val="000000" w:themeColor="text1"/>
          <w:highlight w:val="yellow"/>
        </w:rPr>
        <w:t xml:space="preserve"> </w:t>
      </w:r>
      <w:r w:rsidRPr="008A1512">
        <w:rPr>
          <w:rFonts w:asciiTheme="minorHAnsi" w:hAnsiTheme="minorHAnsi" w:cs="Arial"/>
          <w:color w:val="000000" w:themeColor="text1"/>
          <w:highlight w:val="yellow"/>
        </w:rPr>
        <w:t>medium to cover the aortic segments</w:t>
      </w:r>
      <w:r w:rsidRPr="00CF374B">
        <w:rPr>
          <w:rFonts w:asciiTheme="minorHAnsi" w:hAnsiTheme="minorHAnsi" w:cs="Arial"/>
          <w:color w:val="000000" w:themeColor="text1"/>
        </w:rPr>
        <w:t xml:space="preserve">. </w:t>
      </w:r>
    </w:p>
    <w:p w14:paraId="0239B66E"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7B18450B" w14:textId="73F24D60"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 xml:space="preserve">Observe the aortic segment sprouting periodically under </w:t>
      </w:r>
      <w:r w:rsidR="002313DD">
        <w:rPr>
          <w:rFonts w:asciiTheme="minorHAnsi" w:hAnsiTheme="minorHAnsi" w:cs="Arial"/>
          <w:color w:val="000000" w:themeColor="text1"/>
          <w:highlight w:val="yellow"/>
        </w:rPr>
        <w:t>a</w:t>
      </w:r>
      <w:r w:rsidR="002313DD" w:rsidRPr="008A1512">
        <w:rPr>
          <w:rFonts w:asciiTheme="minorHAnsi" w:hAnsiTheme="minorHAnsi" w:cs="Arial"/>
          <w:color w:val="000000" w:themeColor="text1"/>
          <w:highlight w:val="yellow"/>
        </w:rPr>
        <w:t xml:space="preserve"> </w:t>
      </w:r>
      <w:r w:rsidRPr="008A1512">
        <w:rPr>
          <w:rFonts w:asciiTheme="minorHAnsi" w:hAnsiTheme="minorHAnsi" w:cs="Arial"/>
          <w:color w:val="000000" w:themeColor="text1"/>
          <w:highlight w:val="yellow"/>
        </w:rPr>
        <w:t>phase-contrast microscope. Check medium level and cell growth each day. Add medium if necessary to keep aortic segments covered</w:t>
      </w:r>
      <w:r w:rsidRPr="00CF374B">
        <w:rPr>
          <w:rFonts w:asciiTheme="minorHAnsi" w:hAnsiTheme="minorHAnsi" w:cs="Arial"/>
          <w:color w:val="000000" w:themeColor="text1"/>
        </w:rPr>
        <w:t xml:space="preserve">. </w:t>
      </w:r>
    </w:p>
    <w:p w14:paraId="6D1DA1D8"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5F888052" w14:textId="497CCA8D" w:rsidR="000C2C10"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 xml:space="preserve">On the </w:t>
      </w:r>
      <w:r w:rsidR="00136BE6" w:rsidRPr="008A1512">
        <w:rPr>
          <w:rFonts w:asciiTheme="minorHAnsi" w:hAnsiTheme="minorHAnsi" w:cs="Arial"/>
          <w:color w:val="000000" w:themeColor="text1"/>
          <w:highlight w:val="yellow"/>
        </w:rPr>
        <w:t>4</w:t>
      </w:r>
      <w:r w:rsidR="00136BE6" w:rsidRPr="008A1512">
        <w:rPr>
          <w:rFonts w:asciiTheme="minorHAnsi" w:hAnsiTheme="minorHAnsi" w:cs="Arial"/>
          <w:color w:val="000000" w:themeColor="text1"/>
          <w:highlight w:val="yellow"/>
          <w:vertAlign w:val="superscript"/>
        </w:rPr>
        <w:t>th</w:t>
      </w:r>
      <w:r w:rsidRPr="008A1512">
        <w:rPr>
          <w:rFonts w:asciiTheme="minorHAnsi" w:hAnsiTheme="minorHAnsi" w:cs="Arial"/>
          <w:color w:val="000000" w:themeColor="text1"/>
          <w:highlight w:val="yellow"/>
        </w:rPr>
        <w:t xml:space="preserve"> day, gently remove the </w:t>
      </w:r>
      <w:r w:rsidRPr="008A1512">
        <w:rPr>
          <w:rFonts w:asciiTheme="minorHAnsi" w:hAnsiTheme="minorHAnsi" w:cs="Arial"/>
          <w:highlight w:val="yellow"/>
        </w:rPr>
        <w:t xml:space="preserve">medium and remove the aortic segments from the </w:t>
      </w:r>
      <w:r w:rsidR="009A16E7" w:rsidRPr="008A1512">
        <w:rPr>
          <w:rFonts w:asciiTheme="minorHAnsi" w:hAnsiTheme="minorHAnsi" w:cs="Arial"/>
          <w:highlight w:val="yellow"/>
        </w:rPr>
        <w:t>m</w:t>
      </w:r>
      <w:r w:rsidRPr="008A1512">
        <w:rPr>
          <w:rFonts w:asciiTheme="minorHAnsi" w:hAnsiTheme="minorHAnsi" w:cs="Arial"/>
          <w:highlight w:val="yellow"/>
        </w:rPr>
        <w:t>atri</w:t>
      </w:r>
      <w:r w:rsidR="005D1C30" w:rsidRPr="008A1512">
        <w:rPr>
          <w:rFonts w:asciiTheme="minorHAnsi" w:hAnsiTheme="minorHAnsi" w:cs="Arial"/>
          <w:highlight w:val="yellow"/>
        </w:rPr>
        <w:t>x</w:t>
      </w:r>
      <w:r w:rsidRPr="008A1512">
        <w:rPr>
          <w:rFonts w:asciiTheme="minorHAnsi" w:hAnsiTheme="minorHAnsi" w:cs="Arial"/>
          <w:highlight w:val="yellow"/>
        </w:rPr>
        <w:t xml:space="preserve"> using</w:t>
      </w:r>
      <w:r w:rsidR="002313DD">
        <w:rPr>
          <w:rFonts w:asciiTheme="minorHAnsi" w:hAnsiTheme="minorHAnsi" w:cs="Arial"/>
          <w:highlight w:val="yellow"/>
        </w:rPr>
        <w:t xml:space="preserve"> a</w:t>
      </w:r>
      <w:r w:rsidRPr="008A1512">
        <w:rPr>
          <w:rFonts w:asciiTheme="minorHAnsi" w:hAnsiTheme="minorHAnsi" w:cs="Arial"/>
          <w:highlight w:val="yellow"/>
        </w:rPr>
        <w:t xml:space="preserve"> sterile needle without interrupting the growing endothelial cells</w:t>
      </w:r>
      <w:r w:rsidRPr="00CF374B">
        <w:rPr>
          <w:rFonts w:asciiTheme="minorHAnsi" w:hAnsiTheme="minorHAnsi" w:cs="Arial"/>
        </w:rPr>
        <w:t xml:space="preserve">. </w:t>
      </w:r>
    </w:p>
    <w:p w14:paraId="22CAF446" w14:textId="77777777" w:rsidR="005D1C30" w:rsidRPr="008A1512" w:rsidRDefault="005D1C30" w:rsidP="006C4AA0">
      <w:pPr>
        <w:pStyle w:val="ListParagraph"/>
        <w:widowControl/>
        <w:autoSpaceDE/>
        <w:autoSpaceDN/>
        <w:adjustRightInd/>
        <w:ind w:left="0"/>
        <w:jc w:val="left"/>
        <w:rPr>
          <w:rFonts w:asciiTheme="minorHAnsi" w:hAnsiTheme="minorHAnsi" w:cs="Arial"/>
          <w:color w:val="000000" w:themeColor="text1"/>
        </w:rPr>
      </w:pPr>
    </w:p>
    <w:p w14:paraId="12AFA401" w14:textId="318F5470"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Add 2</w:t>
      </w:r>
      <w:r w:rsidR="004F1E54">
        <w:rPr>
          <w:rFonts w:asciiTheme="minorHAnsi" w:hAnsiTheme="minorHAnsi" w:cs="Arial"/>
          <w:highlight w:val="yellow"/>
        </w:rPr>
        <w:t xml:space="preserve"> mL</w:t>
      </w:r>
      <w:r w:rsidRPr="008A1512">
        <w:rPr>
          <w:rFonts w:asciiTheme="minorHAnsi" w:hAnsiTheme="minorHAnsi" w:cs="Arial"/>
          <w:highlight w:val="yellow"/>
        </w:rPr>
        <w:t xml:space="preserve"> </w:t>
      </w:r>
      <w:r w:rsidR="000C2C10" w:rsidRPr="008A1512">
        <w:rPr>
          <w:rFonts w:asciiTheme="minorHAnsi" w:hAnsiTheme="minorHAnsi" w:cs="Arial"/>
          <w:highlight w:val="yellow"/>
        </w:rPr>
        <w:t xml:space="preserve">of </w:t>
      </w:r>
      <w:r w:rsidRPr="008A1512">
        <w:rPr>
          <w:rFonts w:asciiTheme="minorHAnsi" w:hAnsiTheme="minorHAnsi" w:cs="Arial"/>
          <w:highlight w:val="yellow"/>
        </w:rPr>
        <w:t xml:space="preserve">new endothelial cell growth medium and allow the endothelial cells continue to proliferate on </w:t>
      </w:r>
      <w:r w:rsidR="00640670" w:rsidRPr="008A1512">
        <w:rPr>
          <w:rFonts w:asciiTheme="minorHAnsi" w:hAnsiTheme="minorHAnsi" w:cs="Arial"/>
          <w:highlight w:val="yellow"/>
        </w:rPr>
        <w:t>m</w:t>
      </w:r>
      <w:r w:rsidRPr="008A1512">
        <w:rPr>
          <w:rFonts w:asciiTheme="minorHAnsi" w:hAnsiTheme="minorHAnsi" w:cs="Arial"/>
          <w:highlight w:val="yellow"/>
        </w:rPr>
        <w:t>atri</w:t>
      </w:r>
      <w:r w:rsidR="00640670" w:rsidRPr="008A1512">
        <w:rPr>
          <w:rFonts w:asciiTheme="minorHAnsi" w:hAnsiTheme="minorHAnsi" w:cs="Arial"/>
          <w:highlight w:val="yellow"/>
        </w:rPr>
        <w:t>x</w:t>
      </w:r>
      <w:r w:rsidR="00646909" w:rsidRPr="008A1512">
        <w:rPr>
          <w:rFonts w:asciiTheme="minorHAnsi" w:hAnsiTheme="minorHAnsi" w:cs="Arial"/>
          <w:highlight w:val="yellow"/>
        </w:rPr>
        <w:t xml:space="preserve"> for 2-3 days</w:t>
      </w:r>
      <w:r w:rsidRPr="00CF374B">
        <w:rPr>
          <w:rFonts w:asciiTheme="minorHAnsi" w:hAnsiTheme="minorHAnsi" w:cs="Arial"/>
        </w:rPr>
        <w:t>.</w:t>
      </w:r>
    </w:p>
    <w:p w14:paraId="77338883" w14:textId="77777777" w:rsidR="00FC2BB1" w:rsidRPr="00CF374B" w:rsidRDefault="00FC2BB1" w:rsidP="004F1E54">
      <w:pPr>
        <w:pStyle w:val="ListParagraph"/>
        <w:ind w:left="0"/>
        <w:jc w:val="left"/>
        <w:rPr>
          <w:rFonts w:asciiTheme="minorHAnsi" w:hAnsiTheme="minorHAnsi" w:cs="Arial"/>
        </w:rPr>
      </w:pPr>
    </w:p>
    <w:p w14:paraId="0F08F4BE" w14:textId="77777777" w:rsidR="000C2C10" w:rsidRPr="00CF374B" w:rsidRDefault="00FC2BB1" w:rsidP="006C4AA0">
      <w:pPr>
        <w:pStyle w:val="ListParagraph"/>
        <w:widowControl/>
        <w:numPr>
          <w:ilvl w:val="0"/>
          <w:numId w:val="5"/>
        </w:numPr>
        <w:autoSpaceDE/>
        <w:autoSpaceDN/>
        <w:adjustRightInd/>
        <w:ind w:left="0" w:firstLine="0"/>
        <w:jc w:val="left"/>
        <w:rPr>
          <w:rFonts w:asciiTheme="minorHAnsi" w:hAnsiTheme="minorHAnsi" w:cs="Arial"/>
          <w:b/>
        </w:rPr>
      </w:pPr>
      <w:r w:rsidRPr="00CF374B">
        <w:rPr>
          <w:rFonts w:asciiTheme="minorHAnsi" w:hAnsiTheme="minorHAnsi" w:cs="Arial"/>
          <w:b/>
        </w:rPr>
        <w:t>Initial passaging of the mouse aortic endothelial cells.</w:t>
      </w:r>
    </w:p>
    <w:p w14:paraId="65A1C6E8" w14:textId="77777777" w:rsidR="000C2C10" w:rsidRPr="00CF374B" w:rsidRDefault="000C2C10" w:rsidP="004F1E54">
      <w:pPr>
        <w:pStyle w:val="ListParagraph"/>
        <w:widowControl/>
        <w:autoSpaceDE/>
        <w:autoSpaceDN/>
        <w:adjustRightInd/>
        <w:ind w:left="0"/>
        <w:jc w:val="left"/>
        <w:rPr>
          <w:rFonts w:asciiTheme="minorHAnsi" w:hAnsiTheme="minorHAnsi" w:cs="Arial"/>
          <w:b/>
        </w:rPr>
      </w:pPr>
    </w:p>
    <w:p w14:paraId="0A58A0BB" w14:textId="5F079D6A" w:rsidR="000C2C10" w:rsidRPr="007B66B1" w:rsidRDefault="00FC2BB1" w:rsidP="006C4AA0">
      <w:pPr>
        <w:pStyle w:val="ListParagraph"/>
        <w:widowControl/>
        <w:numPr>
          <w:ilvl w:val="1"/>
          <w:numId w:val="5"/>
        </w:numPr>
        <w:autoSpaceDE/>
        <w:autoSpaceDN/>
        <w:adjustRightInd/>
        <w:ind w:left="0" w:firstLine="0"/>
        <w:jc w:val="left"/>
        <w:rPr>
          <w:rStyle w:val="st1"/>
          <w:rFonts w:asciiTheme="minorHAnsi" w:hAnsiTheme="minorHAnsi" w:cs="Arial"/>
        </w:rPr>
      </w:pPr>
      <w:r w:rsidRPr="006641E0">
        <w:rPr>
          <w:rFonts w:asciiTheme="minorHAnsi" w:hAnsiTheme="minorHAnsi" w:cs="Arial"/>
        </w:rPr>
        <w:t xml:space="preserve">Coat a new T12.5 flask with </w:t>
      </w:r>
      <w:r w:rsidR="00220835" w:rsidRPr="006641E0">
        <w:rPr>
          <w:rFonts w:asciiTheme="minorHAnsi" w:hAnsiTheme="minorHAnsi" w:cs="Arial"/>
        </w:rPr>
        <w:t>g</w:t>
      </w:r>
      <w:r w:rsidRPr="006641E0">
        <w:rPr>
          <w:rFonts w:asciiTheme="minorHAnsi" w:hAnsiTheme="minorHAnsi" w:cs="Arial"/>
        </w:rPr>
        <w:t xml:space="preserve">elatin (0.1%), incubate </w:t>
      </w:r>
      <w:r w:rsidRPr="006641E0">
        <w:rPr>
          <w:rFonts w:asciiTheme="minorHAnsi" w:hAnsiTheme="minorHAnsi" w:cs="Arial"/>
          <w:color w:val="000000" w:themeColor="text1"/>
        </w:rPr>
        <w:t xml:space="preserve">at 37 </w:t>
      </w:r>
      <w:r w:rsidRPr="00F369F4">
        <w:rPr>
          <w:rStyle w:val="st1"/>
          <w:rFonts w:asciiTheme="minorHAnsi" w:hAnsiTheme="minorHAnsi" w:cs="Arial"/>
          <w:color w:val="000000" w:themeColor="text1"/>
        </w:rPr>
        <w:t>°C for 30 minutes</w:t>
      </w:r>
      <w:r w:rsidRPr="007B66B1">
        <w:rPr>
          <w:rStyle w:val="st1"/>
          <w:rFonts w:asciiTheme="minorHAnsi" w:hAnsiTheme="minorHAnsi" w:cs="Arial"/>
          <w:color w:val="000000" w:themeColor="text1"/>
        </w:rPr>
        <w:t>.</w:t>
      </w:r>
      <w:r w:rsidR="002C117B" w:rsidRPr="007B66B1">
        <w:rPr>
          <w:rStyle w:val="st1"/>
          <w:rFonts w:asciiTheme="minorHAnsi" w:hAnsiTheme="minorHAnsi" w:cs="Arial"/>
          <w:color w:val="000000" w:themeColor="text1"/>
        </w:rPr>
        <w:t xml:space="preserve"> </w:t>
      </w:r>
    </w:p>
    <w:p w14:paraId="051ACF5F" w14:textId="77777777" w:rsidR="000C2C10" w:rsidRPr="00CF374B" w:rsidRDefault="000C2C10" w:rsidP="006C4AA0">
      <w:pPr>
        <w:pStyle w:val="ListParagraph"/>
        <w:widowControl/>
        <w:autoSpaceDE/>
        <w:autoSpaceDN/>
        <w:adjustRightInd/>
        <w:ind w:left="0"/>
        <w:jc w:val="left"/>
        <w:rPr>
          <w:rFonts w:asciiTheme="minorHAnsi" w:hAnsiTheme="minorHAnsi" w:cs="Arial"/>
        </w:rPr>
      </w:pPr>
    </w:p>
    <w:p w14:paraId="70923425" w14:textId="08BD0D3F" w:rsidR="00FC2BB1" w:rsidRPr="00CF374B" w:rsidRDefault="00220835" w:rsidP="006C4AA0">
      <w:pPr>
        <w:pStyle w:val="ListParagraph"/>
        <w:widowControl/>
        <w:numPr>
          <w:ilvl w:val="1"/>
          <w:numId w:val="5"/>
        </w:numPr>
        <w:autoSpaceDE/>
        <w:autoSpaceDN/>
        <w:adjustRightInd/>
        <w:ind w:left="0" w:firstLine="0"/>
        <w:jc w:val="left"/>
        <w:rPr>
          <w:rFonts w:asciiTheme="minorHAnsi" w:hAnsiTheme="minorHAnsi" w:cs="Arial"/>
        </w:rPr>
      </w:pPr>
      <w:r w:rsidRPr="008A1512">
        <w:rPr>
          <w:rFonts w:asciiTheme="minorHAnsi" w:hAnsiTheme="minorHAnsi" w:cs="Arial"/>
          <w:highlight w:val="yellow"/>
        </w:rPr>
        <w:t>W</w:t>
      </w:r>
      <w:r w:rsidR="00FC2BB1" w:rsidRPr="008A1512">
        <w:rPr>
          <w:rFonts w:asciiTheme="minorHAnsi" w:hAnsiTheme="minorHAnsi" w:cs="Arial"/>
          <w:highlight w:val="yellow"/>
        </w:rPr>
        <w:t xml:space="preserve">ash the </w:t>
      </w:r>
      <w:r w:rsidRPr="008A1512">
        <w:rPr>
          <w:rFonts w:asciiTheme="minorHAnsi" w:hAnsiTheme="minorHAnsi" w:cs="Arial"/>
          <w:highlight w:val="yellow"/>
        </w:rPr>
        <w:t>m</w:t>
      </w:r>
      <w:r w:rsidR="00FC2BB1" w:rsidRPr="008A1512">
        <w:rPr>
          <w:rFonts w:asciiTheme="minorHAnsi" w:hAnsiTheme="minorHAnsi" w:cs="Arial"/>
          <w:highlight w:val="yellow"/>
        </w:rPr>
        <w:t>atri</w:t>
      </w:r>
      <w:r w:rsidRPr="008A1512">
        <w:rPr>
          <w:rFonts w:asciiTheme="minorHAnsi" w:hAnsiTheme="minorHAnsi" w:cs="Arial"/>
          <w:highlight w:val="yellow"/>
        </w:rPr>
        <w:t>x</w:t>
      </w:r>
      <w:r w:rsidR="00FC2BB1" w:rsidRPr="008A1512">
        <w:rPr>
          <w:rFonts w:asciiTheme="minorHAnsi" w:hAnsiTheme="minorHAnsi" w:cs="Arial"/>
          <w:highlight w:val="yellow"/>
        </w:rPr>
        <w:t xml:space="preserve"> plates carefully with sterile</w:t>
      </w:r>
      <w:r w:rsidRPr="008A1512">
        <w:rPr>
          <w:rFonts w:asciiTheme="minorHAnsi" w:hAnsiTheme="minorHAnsi" w:cs="Arial"/>
          <w:highlight w:val="yellow"/>
        </w:rPr>
        <w:t xml:space="preserve"> 37</w:t>
      </w:r>
      <w:r w:rsidR="006C4AA0">
        <w:rPr>
          <w:rFonts w:asciiTheme="minorHAnsi" w:hAnsiTheme="minorHAnsi" w:cs="Arial"/>
          <w:highlight w:val="yellow"/>
        </w:rPr>
        <w:t xml:space="preserve"> </w:t>
      </w:r>
      <w:r w:rsidRPr="008A1512">
        <w:rPr>
          <w:rStyle w:val="st1"/>
          <w:rFonts w:asciiTheme="minorHAnsi" w:hAnsiTheme="minorHAnsi" w:cs="Arial"/>
          <w:color w:val="000000" w:themeColor="text1"/>
          <w:highlight w:val="yellow"/>
        </w:rPr>
        <w:t>°C</w:t>
      </w:r>
      <w:r w:rsidR="00FC2BB1" w:rsidRPr="008A1512">
        <w:rPr>
          <w:rFonts w:asciiTheme="minorHAnsi" w:hAnsiTheme="minorHAnsi" w:cs="Arial"/>
          <w:highlight w:val="yellow"/>
        </w:rPr>
        <w:t xml:space="preserve"> PBS</w:t>
      </w:r>
      <w:r w:rsidR="00FC2BB1" w:rsidRPr="00CF374B">
        <w:rPr>
          <w:rFonts w:asciiTheme="minorHAnsi" w:hAnsiTheme="minorHAnsi" w:cs="Arial"/>
        </w:rPr>
        <w:t>.</w:t>
      </w:r>
    </w:p>
    <w:p w14:paraId="33E757F8" w14:textId="77777777" w:rsidR="000C2C10" w:rsidRPr="00CF374B" w:rsidRDefault="000C2C10" w:rsidP="006C4AA0">
      <w:pPr>
        <w:pStyle w:val="ListParagraph"/>
        <w:widowControl/>
        <w:autoSpaceDE/>
        <w:autoSpaceDN/>
        <w:adjustRightInd/>
        <w:ind w:left="0"/>
        <w:jc w:val="left"/>
        <w:rPr>
          <w:rFonts w:asciiTheme="minorHAnsi" w:hAnsiTheme="minorHAnsi" w:cs="Arial"/>
        </w:rPr>
      </w:pPr>
    </w:p>
    <w:p w14:paraId="4D26878E" w14:textId="0228F95B"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auto"/>
        </w:rPr>
      </w:pPr>
      <w:r w:rsidRPr="008A1512">
        <w:rPr>
          <w:rFonts w:asciiTheme="minorHAnsi" w:hAnsiTheme="minorHAnsi" w:cs="Arial"/>
          <w:highlight w:val="yellow"/>
        </w:rPr>
        <w:t>Add 2</w:t>
      </w:r>
      <w:r w:rsidR="004F1E54">
        <w:rPr>
          <w:rFonts w:asciiTheme="minorHAnsi" w:hAnsiTheme="minorHAnsi" w:cs="Arial"/>
          <w:highlight w:val="yellow"/>
        </w:rPr>
        <w:t xml:space="preserve"> mL</w:t>
      </w:r>
      <w:r w:rsidRPr="008A1512">
        <w:rPr>
          <w:rFonts w:asciiTheme="minorHAnsi" w:hAnsiTheme="minorHAnsi" w:cs="Arial"/>
          <w:highlight w:val="yellow"/>
        </w:rPr>
        <w:t xml:space="preserve"> of </w:t>
      </w:r>
      <w:r w:rsidR="00CF374B" w:rsidRPr="008A1512">
        <w:rPr>
          <w:rFonts w:asciiTheme="minorHAnsi" w:hAnsiTheme="minorHAnsi" w:cs="Arial"/>
          <w:highlight w:val="yellow"/>
        </w:rPr>
        <w:t>neutral proteinase</w:t>
      </w:r>
      <w:r w:rsidR="00CF374B" w:rsidRPr="008A1512" w:rsidDel="00CF374B">
        <w:rPr>
          <w:rFonts w:asciiTheme="minorHAnsi" w:hAnsiTheme="minorHAnsi" w:cs="Arial"/>
          <w:highlight w:val="yellow"/>
        </w:rPr>
        <w:t xml:space="preserve"> </w:t>
      </w:r>
      <w:r w:rsidR="005066BB">
        <w:rPr>
          <w:rFonts w:asciiTheme="minorHAnsi" w:hAnsiTheme="minorHAnsi" w:cs="Arial"/>
          <w:highlight w:val="yellow"/>
        </w:rPr>
        <w:t>(50 units</w:t>
      </w:r>
      <w:r w:rsidR="004F1E54">
        <w:rPr>
          <w:rFonts w:asciiTheme="minorHAnsi" w:hAnsiTheme="minorHAnsi" w:cs="Arial"/>
          <w:highlight w:val="yellow"/>
        </w:rPr>
        <w:t>/mL</w:t>
      </w:r>
      <w:r w:rsidR="005066BB">
        <w:rPr>
          <w:rFonts w:asciiTheme="minorHAnsi" w:hAnsiTheme="minorHAnsi" w:cs="Arial"/>
          <w:highlight w:val="yellow"/>
        </w:rPr>
        <w:t xml:space="preserve">) </w:t>
      </w:r>
      <w:r w:rsidR="00AE5D1D">
        <w:rPr>
          <w:rFonts w:asciiTheme="minorHAnsi" w:hAnsiTheme="minorHAnsi" w:cs="Arial"/>
          <w:highlight w:val="yellow"/>
        </w:rPr>
        <w:t xml:space="preserve">to the matrix plates </w:t>
      </w:r>
      <w:r w:rsidRPr="008A1512">
        <w:rPr>
          <w:rFonts w:asciiTheme="minorHAnsi" w:hAnsiTheme="minorHAnsi" w:cs="Arial"/>
          <w:highlight w:val="yellow"/>
        </w:rPr>
        <w:t>and incubate at room temperature on orbital platform with occasional shaking.</w:t>
      </w:r>
      <w:r w:rsidR="002C117B" w:rsidRPr="00CF374B">
        <w:rPr>
          <w:rFonts w:asciiTheme="minorHAnsi" w:hAnsiTheme="minorHAnsi" w:cs="Arial"/>
        </w:rPr>
        <w:t xml:space="preserve"> </w:t>
      </w:r>
      <w:r w:rsidRPr="00CF374B">
        <w:rPr>
          <w:rFonts w:asciiTheme="minorHAnsi" w:hAnsiTheme="minorHAnsi" w:cs="Arial"/>
        </w:rPr>
        <w:t xml:space="preserve">Check the cells </w:t>
      </w:r>
      <w:r w:rsidRPr="00CF374B">
        <w:rPr>
          <w:rFonts w:asciiTheme="minorHAnsi" w:hAnsiTheme="minorHAnsi" w:cs="Arial"/>
          <w:color w:val="000000" w:themeColor="text1"/>
        </w:rPr>
        <w:t xml:space="preserve">under </w:t>
      </w:r>
      <w:r w:rsidR="00CF20AC">
        <w:rPr>
          <w:rFonts w:asciiTheme="minorHAnsi" w:hAnsiTheme="minorHAnsi" w:cs="Arial"/>
          <w:color w:val="000000" w:themeColor="text1"/>
        </w:rPr>
        <w:t>a</w:t>
      </w:r>
      <w:r w:rsidR="00CF20AC" w:rsidRPr="00CF374B">
        <w:rPr>
          <w:rFonts w:asciiTheme="minorHAnsi" w:hAnsiTheme="minorHAnsi" w:cs="Arial"/>
          <w:color w:val="000000" w:themeColor="text1"/>
        </w:rPr>
        <w:t xml:space="preserve"> </w:t>
      </w:r>
      <w:r w:rsidRPr="00CF374B">
        <w:rPr>
          <w:rFonts w:asciiTheme="minorHAnsi" w:hAnsiTheme="minorHAnsi" w:cs="Arial"/>
          <w:color w:val="000000" w:themeColor="text1"/>
        </w:rPr>
        <w:t xml:space="preserve">phase-contrast microscope to make sure the majority of cells are </w:t>
      </w:r>
      <w:r w:rsidR="00AE5D1D">
        <w:rPr>
          <w:rFonts w:asciiTheme="minorHAnsi" w:hAnsiTheme="minorHAnsi" w:cs="Arial"/>
          <w:color w:val="000000" w:themeColor="text1"/>
        </w:rPr>
        <w:t>detached</w:t>
      </w:r>
      <w:r w:rsidRPr="00CF374B">
        <w:rPr>
          <w:rFonts w:asciiTheme="minorHAnsi" w:hAnsiTheme="minorHAnsi" w:cs="Arial"/>
          <w:color w:val="000000" w:themeColor="text1"/>
        </w:rPr>
        <w:t>.</w:t>
      </w:r>
    </w:p>
    <w:p w14:paraId="5A2B30D8" w14:textId="77777777" w:rsidR="000C2C10" w:rsidRPr="00CF374B" w:rsidRDefault="000C2C10" w:rsidP="006C4AA0">
      <w:pPr>
        <w:pStyle w:val="ListParagraph"/>
        <w:widowControl/>
        <w:autoSpaceDE/>
        <w:autoSpaceDN/>
        <w:adjustRightInd/>
        <w:ind w:left="0"/>
        <w:jc w:val="left"/>
        <w:rPr>
          <w:rFonts w:asciiTheme="minorHAnsi" w:hAnsiTheme="minorHAnsi" w:cs="Arial"/>
          <w:color w:val="auto"/>
        </w:rPr>
      </w:pPr>
    </w:p>
    <w:p w14:paraId="45FDBBA4" w14:textId="28D23736"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rPr>
      </w:pPr>
      <w:r w:rsidRPr="008A1512">
        <w:rPr>
          <w:rFonts w:asciiTheme="minorHAnsi" w:hAnsiTheme="minorHAnsi" w:cs="Arial"/>
          <w:highlight w:val="yellow"/>
        </w:rPr>
        <w:lastRenderedPageBreak/>
        <w:t>Add 2</w:t>
      </w:r>
      <w:r w:rsidR="004F1E54">
        <w:rPr>
          <w:rFonts w:asciiTheme="minorHAnsi" w:hAnsiTheme="minorHAnsi" w:cs="Arial"/>
          <w:highlight w:val="yellow"/>
        </w:rPr>
        <w:t xml:space="preserve"> mL</w:t>
      </w:r>
      <w:r w:rsidRPr="008A1512">
        <w:rPr>
          <w:rFonts w:asciiTheme="minorHAnsi" w:hAnsiTheme="minorHAnsi" w:cs="Arial"/>
          <w:highlight w:val="yellow"/>
        </w:rPr>
        <w:t xml:space="preserve"> of D-Val to inactivate the </w:t>
      </w:r>
      <w:r w:rsidR="00CF374B" w:rsidRPr="008A1512">
        <w:rPr>
          <w:rFonts w:asciiTheme="minorHAnsi" w:hAnsiTheme="minorHAnsi" w:cs="Arial"/>
          <w:highlight w:val="yellow"/>
        </w:rPr>
        <w:t xml:space="preserve">neutral </w:t>
      </w:r>
      <w:r w:rsidR="006C4AA0" w:rsidRPr="008A1512">
        <w:rPr>
          <w:rFonts w:asciiTheme="minorHAnsi" w:hAnsiTheme="minorHAnsi" w:cs="Arial"/>
          <w:highlight w:val="yellow"/>
        </w:rPr>
        <w:t>proteinase</w:t>
      </w:r>
      <w:r w:rsidRPr="00CF374B">
        <w:rPr>
          <w:rFonts w:asciiTheme="minorHAnsi" w:hAnsiTheme="minorHAnsi" w:cs="Arial"/>
        </w:rPr>
        <w:t xml:space="preserve">. </w:t>
      </w:r>
    </w:p>
    <w:p w14:paraId="32144F02" w14:textId="77777777" w:rsidR="000C2C10" w:rsidRPr="00CF374B" w:rsidRDefault="000C2C10" w:rsidP="006C4AA0">
      <w:pPr>
        <w:pStyle w:val="ListParagraph"/>
        <w:widowControl/>
        <w:autoSpaceDE/>
        <w:autoSpaceDN/>
        <w:adjustRightInd/>
        <w:ind w:left="0"/>
        <w:jc w:val="left"/>
        <w:rPr>
          <w:rFonts w:asciiTheme="minorHAnsi" w:hAnsiTheme="minorHAnsi" w:cs="Arial"/>
        </w:rPr>
      </w:pPr>
    </w:p>
    <w:p w14:paraId="5027BDB1" w14:textId="7642E175"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rPr>
      </w:pPr>
      <w:r w:rsidRPr="008A1512">
        <w:rPr>
          <w:rFonts w:asciiTheme="minorHAnsi" w:hAnsiTheme="minorHAnsi" w:cs="Arial"/>
          <w:highlight w:val="yellow"/>
        </w:rPr>
        <w:t>Collect the supernatant carefully</w:t>
      </w:r>
      <w:r w:rsidR="007815BC" w:rsidRPr="006641E0">
        <w:rPr>
          <w:rFonts w:asciiTheme="minorHAnsi" w:hAnsiTheme="minorHAnsi" w:cs="Arial"/>
          <w:highlight w:val="yellow"/>
        </w:rPr>
        <w:t xml:space="preserve"> </w:t>
      </w:r>
      <w:r w:rsidR="007815BC" w:rsidRPr="008A1512">
        <w:rPr>
          <w:rFonts w:asciiTheme="minorHAnsi" w:hAnsiTheme="minorHAnsi" w:cs="Arial"/>
          <w:highlight w:val="yellow"/>
        </w:rPr>
        <w:t>in a 15</w:t>
      </w:r>
      <w:r w:rsidR="004F1E54">
        <w:rPr>
          <w:rFonts w:asciiTheme="minorHAnsi" w:hAnsiTheme="minorHAnsi" w:cs="Arial"/>
          <w:highlight w:val="yellow"/>
        </w:rPr>
        <w:t xml:space="preserve"> mL</w:t>
      </w:r>
      <w:r w:rsidR="007815BC" w:rsidRPr="008A1512">
        <w:rPr>
          <w:rFonts w:asciiTheme="minorHAnsi" w:hAnsiTheme="minorHAnsi" w:cs="Arial"/>
          <w:highlight w:val="yellow"/>
        </w:rPr>
        <w:t xml:space="preserve"> centrifuge tube</w:t>
      </w:r>
      <w:r w:rsidRPr="008A1512">
        <w:rPr>
          <w:rFonts w:asciiTheme="minorHAnsi" w:hAnsiTheme="minorHAnsi" w:cs="Arial"/>
          <w:highlight w:val="yellow"/>
        </w:rPr>
        <w:t>.</w:t>
      </w:r>
      <w:r w:rsidRPr="00CF374B">
        <w:rPr>
          <w:rFonts w:asciiTheme="minorHAnsi" w:hAnsiTheme="minorHAnsi" w:cs="Arial"/>
        </w:rPr>
        <w:t xml:space="preserve"> Wash the </w:t>
      </w:r>
      <w:r w:rsidR="003F0C6E">
        <w:rPr>
          <w:rFonts w:asciiTheme="minorHAnsi" w:hAnsiTheme="minorHAnsi" w:cs="Arial"/>
        </w:rPr>
        <w:t xml:space="preserve">plate </w:t>
      </w:r>
      <w:r w:rsidRPr="00CF374B">
        <w:rPr>
          <w:rFonts w:asciiTheme="minorHAnsi" w:hAnsiTheme="minorHAnsi" w:cs="Arial"/>
        </w:rPr>
        <w:t>with 2</w:t>
      </w:r>
      <w:r w:rsidR="006C4AA0">
        <w:rPr>
          <w:rFonts w:asciiTheme="minorHAnsi" w:hAnsiTheme="minorHAnsi" w:cs="Arial"/>
        </w:rPr>
        <w:t xml:space="preserve"> </w:t>
      </w:r>
      <w:r w:rsidR="006C4AA0" w:rsidRPr="00CF374B">
        <w:rPr>
          <w:rFonts w:asciiTheme="minorHAnsi" w:hAnsiTheme="minorHAnsi" w:cs="Arial"/>
        </w:rPr>
        <w:t>m</w:t>
      </w:r>
      <w:r w:rsidR="006C4AA0">
        <w:rPr>
          <w:rFonts w:asciiTheme="minorHAnsi" w:hAnsiTheme="minorHAnsi" w:cs="Arial"/>
        </w:rPr>
        <w:t>L</w:t>
      </w:r>
      <w:r w:rsidR="006C4AA0" w:rsidRPr="00CF374B">
        <w:rPr>
          <w:rFonts w:asciiTheme="minorHAnsi" w:hAnsiTheme="minorHAnsi" w:cs="Arial"/>
        </w:rPr>
        <w:t xml:space="preserve"> </w:t>
      </w:r>
      <w:r w:rsidRPr="00CF374B">
        <w:rPr>
          <w:rFonts w:asciiTheme="minorHAnsi" w:hAnsiTheme="minorHAnsi" w:cs="Arial"/>
        </w:rPr>
        <w:t>D-Val and collect the supernatant.</w:t>
      </w:r>
    </w:p>
    <w:p w14:paraId="1FA51176" w14:textId="77777777" w:rsidR="000C2C10" w:rsidRPr="00CF374B" w:rsidRDefault="000C2C10" w:rsidP="006C4AA0">
      <w:pPr>
        <w:pStyle w:val="ListParagraph"/>
        <w:widowControl/>
        <w:autoSpaceDE/>
        <w:autoSpaceDN/>
        <w:adjustRightInd/>
        <w:ind w:left="0"/>
        <w:jc w:val="left"/>
        <w:rPr>
          <w:rFonts w:asciiTheme="minorHAnsi" w:hAnsiTheme="minorHAnsi" w:cs="Arial"/>
        </w:rPr>
      </w:pPr>
    </w:p>
    <w:p w14:paraId="1A9B8D66" w14:textId="77777777"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rPr>
      </w:pPr>
      <w:r w:rsidRPr="008A1512">
        <w:rPr>
          <w:rFonts w:asciiTheme="minorHAnsi" w:hAnsiTheme="minorHAnsi" w:cs="Arial"/>
          <w:highlight w:val="yellow"/>
        </w:rPr>
        <w:t>Centrifuge the cell suspension at 900</w:t>
      </w:r>
      <w:r w:rsidR="000C2C10" w:rsidRPr="008A1512">
        <w:rPr>
          <w:rFonts w:asciiTheme="minorHAnsi" w:hAnsiTheme="minorHAnsi" w:cs="Arial"/>
          <w:highlight w:val="yellow"/>
        </w:rPr>
        <w:t xml:space="preserve"> x </w:t>
      </w:r>
      <w:r w:rsidRPr="008A1512">
        <w:rPr>
          <w:rFonts w:asciiTheme="minorHAnsi" w:hAnsiTheme="minorHAnsi" w:cs="Arial"/>
          <w:highlight w:val="yellow"/>
        </w:rPr>
        <w:t>g for 5 minutes at room temperature</w:t>
      </w:r>
      <w:r w:rsidRPr="00CF374B">
        <w:rPr>
          <w:rFonts w:asciiTheme="minorHAnsi" w:hAnsiTheme="minorHAnsi" w:cs="Arial"/>
        </w:rPr>
        <w:t>.</w:t>
      </w:r>
    </w:p>
    <w:p w14:paraId="5C8C3800" w14:textId="77777777" w:rsidR="000C2C10" w:rsidRPr="00CF374B" w:rsidRDefault="000C2C10" w:rsidP="006C4AA0">
      <w:pPr>
        <w:pStyle w:val="ListParagraph"/>
        <w:widowControl/>
        <w:autoSpaceDE/>
        <w:autoSpaceDN/>
        <w:adjustRightInd/>
        <w:ind w:left="0"/>
        <w:jc w:val="left"/>
        <w:rPr>
          <w:rFonts w:asciiTheme="minorHAnsi" w:hAnsiTheme="minorHAnsi" w:cs="Arial"/>
        </w:rPr>
      </w:pPr>
    </w:p>
    <w:p w14:paraId="0A4D4FD0" w14:textId="17767DD9"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Re-suspend the cell pellet in 4</w:t>
      </w:r>
      <w:r w:rsidR="004F1E54">
        <w:rPr>
          <w:rFonts w:asciiTheme="minorHAnsi" w:hAnsiTheme="minorHAnsi" w:cs="Arial"/>
          <w:highlight w:val="yellow"/>
        </w:rPr>
        <w:t xml:space="preserve"> mL</w:t>
      </w:r>
      <w:r w:rsidRPr="008A1512">
        <w:rPr>
          <w:rFonts w:asciiTheme="minorHAnsi" w:hAnsiTheme="minorHAnsi" w:cs="Arial"/>
          <w:highlight w:val="yellow"/>
        </w:rPr>
        <w:t xml:space="preserve"> of endothelial cell growth medium and plate in </w:t>
      </w:r>
      <w:r w:rsidR="00AE5D1D">
        <w:rPr>
          <w:rFonts w:asciiTheme="minorHAnsi" w:hAnsiTheme="minorHAnsi" w:cs="Arial"/>
          <w:highlight w:val="yellow"/>
        </w:rPr>
        <w:t xml:space="preserve">the </w:t>
      </w:r>
      <w:r w:rsidRPr="008A1512">
        <w:rPr>
          <w:rFonts w:asciiTheme="minorHAnsi" w:hAnsiTheme="minorHAnsi" w:cs="Arial"/>
          <w:highlight w:val="yellow"/>
        </w:rPr>
        <w:t xml:space="preserve">T12.5 flask coated with </w:t>
      </w:r>
      <w:r w:rsidR="00220835" w:rsidRPr="008A1512">
        <w:rPr>
          <w:rFonts w:asciiTheme="minorHAnsi" w:hAnsiTheme="minorHAnsi" w:cs="Arial"/>
          <w:highlight w:val="yellow"/>
        </w:rPr>
        <w:t>g</w:t>
      </w:r>
      <w:r w:rsidRPr="008A1512">
        <w:rPr>
          <w:rFonts w:asciiTheme="minorHAnsi" w:hAnsiTheme="minorHAnsi" w:cs="Arial"/>
          <w:highlight w:val="yellow"/>
        </w:rPr>
        <w:t>elatin.</w:t>
      </w:r>
      <w:r w:rsidRPr="00CF374B">
        <w:rPr>
          <w:rFonts w:asciiTheme="minorHAnsi" w:hAnsiTheme="minorHAnsi" w:cs="Arial"/>
        </w:rPr>
        <w:t xml:space="preserve"> </w:t>
      </w:r>
      <w:r w:rsidRPr="008A1512">
        <w:rPr>
          <w:rFonts w:asciiTheme="minorHAnsi" w:hAnsiTheme="minorHAnsi" w:cs="Arial"/>
          <w:color w:val="000000" w:themeColor="text1"/>
          <w:highlight w:val="yellow"/>
        </w:rPr>
        <w:t xml:space="preserve">Incubate the cells at 37 </w:t>
      </w:r>
      <w:r w:rsidRPr="008A1512">
        <w:rPr>
          <w:rStyle w:val="st1"/>
          <w:rFonts w:asciiTheme="minorHAnsi" w:hAnsiTheme="minorHAnsi" w:cs="Arial"/>
          <w:color w:val="000000" w:themeColor="text1"/>
          <w:highlight w:val="yellow"/>
        </w:rPr>
        <w:t>°C</w:t>
      </w:r>
      <w:r w:rsidRPr="008A1512">
        <w:rPr>
          <w:rFonts w:asciiTheme="minorHAnsi" w:hAnsiTheme="minorHAnsi" w:cs="Arial"/>
          <w:color w:val="000000" w:themeColor="text1"/>
          <w:highlight w:val="yellow"/>
        </w:rPr>
        <w:t>, 5% CO</w:t>
      </w:r>
      <w:r w:rsidRPr="008A1512">
        <w:rPr>
          <w:rFonts w:asciiTheme="minorHAnsi" w:hAnsiTheme="minorHAnsi" w:cs="Arial"/>
          <w:color w:val="000000" w:themeColor="text1"/>
          <w:highlight w:val="yellow"/>
          <w:vertAlign w:val="subscript"/>
        </w:rPr>
        <w:t>2</w:t>
      </w:r>
      <w:r w:rsidRPr="008A1512">
        <w:rPr>
          <w:rFonts w:asciiTheme="minorHAnsi" w:hAnsiTheme="minorHAnsi" w:cs="Arial"/>
          <w:color w:val="000000" w:themeColor="text1"/>
          <w:highlight w:val="yellow"/>
        </w:rPr>
        <w:t xml:space="preserve"> for 2 hours</w:t>
      </w:r>
      <w:r w:rsidRPr="00CF374B">
        <w:rPr>
          <w:rFonts w:asciiTheme="minorHAnsi" w:hAnsiTheme="minorHAnsi" w:cs="Arial"/>
          <w:color w:val="000000" w:themeColor="text1"/>
        </w:rPr>
        <w:t>.</w:t>
      </w:r>
    </w:p>
    <w:p w14:paraId="52FBA30C"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2A3A12FB" w14:textId="37C6ACFF" w:rsidR="00220835"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Replace the medium. Incubate the cells</w:t>
      </w:r>
      <w:r w:rsidR="00220835" w:rsidRPr="008A1512">
        <w:rPr>
          <w:rFonts w:asciiTheme="minorHAnsi" w:hAnsiTheme="minorHAnsi" w:cs="Arial"/>
          <w:color w:val="000000" w:themeColor="text1"/>
          <w:highlight w:val="yellow"/>
        </w:rPr>
        <w:t xml:space="preserve"> at 37 </w:t>
      </w:r>
      <w:r w:rsidR="00220835" w:rsidRPr="008A1512">
        <w:rPr>
          <w:rStyle w:val="st1"/>
          <w:rFonts w:asciiTheme="minorHAnsi" w:hAnsiTheme="minorHAnsi" w:cs="Arial"/>
          <w:color w:val="000000" w:themeColor="text1"/>
          <w:highlight w:val="yellow"/>
        </w:rPr>
        <w:t>°C</w:t>
      </w:r>
      <w:r w:rsidR="00220835" w:rsidRPr="008A1512">
        <w:rPr>
          <w:rFonts w:asciiTheme="minorHAnsi" w:hAnsiTheme="minorHAnsi" w:cs="Arial"/>
          <w:color w:val="000000" w:themeColor="text1"/>
          <w:highlight w:val="yellow"/>
        </w:rPr>
        <w:t>, 5% CO</w:t>
      </w:r>
      <w:r w:rsidR="00220835" w:rsidRPr="008A1512">
        <w:rPr>
          <w:rFonts w:asciiTheme="minorHAnsi" w:hAnsiTheme="minorHAnsi" w:cs="Arial"/>
          <w:color w:val="000000" w:themeColor="text1"/>
          <w:highlight w:val="yellow"/>
          <w:vertAlign w:val="subscript"/>
        </w:rPr>
        <w:t>2</w:t>
      </w:r>
      <w:r w:rsidRPr="008A1512">
        <w:rPr>
          <w:rFonts w:asciiTheme="minorHAnsi" w:hAnsiTheme="minorHAnsi" w:cs="Arial"/>
          <w:color w:val="000000" w:themeColor="text1"/>
          <w:highlight w:val="yellow"/>
        </w:rPr>
        <w:t xml:space="preserve"> until they are </w:t>
      </w:r>
      <w:r w:rsidR="003F0C6E">
        <w:rPr>
          <w:rFonts w:asciiTheme="minorHAnsi" w:hAnsiTheme="minorHAnsi" w:cs="Arial"/>
          <w:color w:val="000000" w:themeColor="text1"/>
          <w:highlight w:val="yellow"/>
        </w:rPr>
        <w:t xml:space="preserve">85% - 90% </w:t>
      </w:r>
      <w:r w:rsidRPr="008A1512">
        <w:rPr>
          <w:rFonts w:asciiTheme="minorHAnsi" w:hAnsiTheme="minorHAnsi" w:cs="Arial"/>
          <w:color w:val="000000" w:themeColor="text1"/>
          <w:highlight w:val="yellow"/>
        </w:rPr>
        <w:t>confluent</w:t>
      </w:r>
      <w:r w:rsidRPr="00CF374B">
        <w:rPr>
          <w:rFonts w:asciiTheme="minorHAnsi" w:hAnsiTheme="minorHAnsi" w:cs="Arial"/>
          <w:color w:val="000000" w:themeColor="text1"/>
        </w:rPr>
        <w:t xml:space="preserve">. </w:t>
      </w:r>
    </w:p>
    <w:p w14:paraId="06578D6F" w14:textId="77777777" w:rsidR="00220835" w:rsidRPr="008A1512" w:rsidRDefault="00220835" w:rsidP="006C4AA0">
      <w:pPr>
        <w:pStyle w:val="ListParagraph"/>
        <w:ind w:left="0"/>
        <w:rPr>
          <w:rFonts w:asciiTheme="minorHAnsi" w:hAnsiTheme="minorHAnsi" w:cs="Arial"/>
          <w:color w:val="000000" w:themeColor="text1"/>
        </w:rPr>
      </w:pPr>
    </w:p>
    <w:p w14:paraId="576D828E" w14:textId="6A57156F" w:rsidR="00F51932" w:rsidRPr="00CF374B" w:rsidRDefault="00F51932" w:rsidP="006C4AA0">
      <w:pPr>
        <w:pStyle w:val="NormalWeb"/>
        <w:numPr>
          <w:ilvl w:val="0"/>
          <w:numId w:val="5"/>
        </w:numPr>
        <w:spacing w:before="0" w:beforeAutospacing="0" w:after="0" w:afterAutospacing="0"/>
        <w:ind w:left="0" w:firstLine="0"/>
        <w:jc w:val="left"/>
        <w:rPr>
          <w:rFonts w:asciiTheme="minorHAnsi" w:hAnsiTheme="minorHAnsi" w:cs="Arial"/>
          <w:b/>
        </w:rPr>
      </w:pPr>
      <w:r w:rsidRPr="00CF374B">
        <w:rPr>
          <w:rFonts w:asciiTheme="minorHAnsi" w:hAnsiTheme="minorHAnsi" w:cs="Arial"/>
          <w:b/>
        </w:rPr>
        <w:t>Passaging of the mouse aortic endothelial cells.</w:t>
      </w:r>
    </w:p>
    <w:p w14:paraId="17E79986" w14:textId="77777777" w:rsidR="00F51932" w:rsidRPr="00CF374B" w:rsidRDefault="00F51932" w:rsidP="006C4AA0">
      <w:pPr>
        <w:pStyle w:val="NormalWeb"/>
        <w:spacing w:before="0" w:beforeAutospacing="0" w:after="0" w:afterAutospacing="0"/>
        <w:jc w:val="left"/>
        <w:rPr>
          <w:rFonts w:asciiTheme="minorHAnsi" w:hAnsiTheme="minorHAnsi" w:cs="Arial"/>
          <w:b/>
        </w:rPr>
      </w:pPr>
    </w:p>
    <w:p w14:paraId="66F382EB" w14:textId="5DBA0DD8" w:rsidR="00531AC5" w:rsidRPr="008A1512" w:rsidRDefault="00531AC5" w:rsidP="006C4AA0">
      <w:pPr>
        <w:pStyle w:val="ListParagraph"/>
        <w:widowControl/>
        <w:numPr>
          <w:ilvl w:val="1"/>
          <w:numId w:val="5"/>
        </w:numPr>
        <w:autoSpaceDE/>
        <w:autoSpaceDN/>
        <w:adjustRightInd/>
        <w:ind w:left="0" w:firstLine="0"/>
        <w:jc w:val="left"/>
        <w:rPr>
          <w:rStyle w:val="st1"/>
          <w:rFonts w:asciiTheme="minorHAnsi" w:hAnsiTheme="minorHAnsi" w:cs="Arial"/>
        </w:rPr>
      </w:pPr>
      <w:r w:rsidRPr="00CF374B">
        <w:rPr>
          <w:rFonts w:asciiTheme="minorHAnsi" w:hAnsiTheme="minorHAnsi" w:cs="Arial"/>
        </w:rPr>
        <w:t xml:space="preserve">Coat </w:t>
      </w:r>
      <w:r w:rsidR="00863134" w:rsidRPr="00CF374B">
        <w:rPr>
          <w:rFonts w:asciiTheme="minorHAnsi" w:hAnsiTheme="minorHAnsi" w:cs="Arial"/>
        </w:rPr>
        <w:t>two</w:t>
      </w:r>
      <w:r w:rsidRPr="00CF374B">
        <w:rPr>
          <w:rFonts w:asciiTheme="minorHAnsi" w:hAnsiTheme="minorHAnsi" w:cs="Arial"/>
        </w:rPr>
        <w:t xml:space="preserve"> new T12.5 flask</w:t>
      </w:r>
      <w:r w:rsidR="00863134" w:rsidRPr="00CF374B">
        <w:rPr>
          <w:rFonts w:asciiTheme="minorHAnsi" w:hAnsiTheme="minorHAnsi" w:cs="Arial"/>
        </w:rPr>
        <w:t>s</w:t>
      </w:r>
      <w:r w:rsidRPr="00CF374B">
        <w:rPr>
          <w:rFonts w:asciiTheme="minorHAnsi" w:hAnsiTheme="minorHAnsi" w:cs="Arial"/>
        </w:rPr>
        <w:t xml:space="preserve"> with gelatin (0.1%), incubate </w:t>
      </w:r>
      <w:r w:rsidRPr="00CF374B">
        <w:rPr>
          <w:rFonts w:asciiTheme="minorHAnsi" w:hAnsiTheme="minorHAnsi" w:cs="Arial"/>
          <w:color w:val="000000" w:themeColor="text1"/>
        </w:rPr>
        <w:t xml:space="preserve">at 37 </w:t>
      </w:r>
      <w:r w:rsidRPr="00CF374B">
        <w:rPr>
          <w:rStyle w:val="st1"/>
          <w:rFonts w:asciiTheme="minorHAnsi" w:hAnsiTheme="minorHAnsi" w:cs="Arial"/>
          <w:color w:val="000000" w:themeColor="text1"/>
        </w:rPr>
        <w:t xml:space="preserve">°C for 30 minutes. </w:t>
      </w:r>
      <w:r w:rsidR="00726727" w:rsidRPr="00CF374B">
        <w:rPr>
          <w:rFonts w:asciiTheme="minorHAnsi" w:hAnsiTheme="minorHAnsi" w:cs="Arial"/>
        </w:rPr>
        <w:t>Pre-heat Trypsin-EDTA</w:t>
      </w:r>
      <w:r w:rsidR="00004768">
        <w:rPr>
          <w:rFonts w:asciiTheme="minorHAnsi" w:hAnsiTheme="minorHAnsi" w:cs="Arial"/>
        </w:rPr>
        <w:t xml:space="preserve"> </w:t>
      </w:r>
      <w:r w:rsidR="00004768" w:rsidRPr="008A1512">
        <w:rPr>
          <w:rFonts w:asciiTheme="minorHAnsi" w:hAnsiTheme="minorHAnsi" w:cs="Arial"/>
          <w:color w:val="000000" w:themeColor="text1"/>
        </w:rPr>
        <w:t>(0.25% Trypsin, 0.02 EDTA in PBS)</w:t>
      </w:r>
      <w:r w:rsidR="00004768" w:rsidRPr="008A1512">
        <w:rPr>
          <w:rFonts w:asciiTheme="minorHAnsi" w:hAnsiTheme="minorHAnsi" w:cs="Arial"/>
        </w:rPr>
        <w:t xml:space="preserve"> </w:t>
      </w:r>
      <w:r w:rsidR="00004768">
        <w:rPr>
          <w:rFonts w:asciiTheme="minorHAnsi" w:hAnsiTheme="minorHAnsi" w:cs="Arial"/>
        </w:rPr>
        <w:t>and sterile PBS</w:t>
      </w:r>
      <w:r w:rsidR="00726727" w:rsidRPr="00CF374B">
        <w:rPr>
          <w:rFonts w:asciiTheme="minorHAnsi" w:hAnsiTheme="minorHAnsi" w:cs="Arial"/>
        </w:rPr>
        <w:t xml:space="preserve"> </w:t>
      </w:r>
      <w:r w:rsidR="009A199F">
        <w:rPr>
          <w:rFonts w:asciiTheme="minorHAnsi" w:hAnsiTheme="minorHAnsi" w:cs="Arial"/>
        </w:rPr>
        <w:t>at</w:t>
      </w:r>
      <w:r w:rsidR="00726727" w:rsidRPr="00CF374B">
        <w:rPr>
          <w:rFonts w:asciiTheme="minorHAnsi" w:hAnsiTheme="minorHAnsi" w:cs="Arial"/>
        </w:rPr>
        <w:t xml:space="preserve"> 37 </w:t>
      </w:r>
      <w:r w:rsidR="00726727" w:rsidRPr="00CF374B">
        <w:rPr>
          <w:rStyle w:val="st1"/>
          <w:rFonts w:asciiTheme="minorHAnsi" w:hAnsiTheme="minorHAnsi" w:cs="Arial"/>
          <w:color w:val="000000" w:themeColor="text1"/>
        </w:rPr>
        <w:t>°C for about 15 minutes.</w:t>
      </w:r>
    </w:p>
    <w:p w14:paraId="6E51274C" w14:textId="77777777" w:rsidR="00531AC5" w:rsidRPr="00CF374B" w:rsidRDefault="00531AC5" w:rsidP="006C4AA0">
      <w:pPr>
        <w:pStyle w:val="ListParagraph"/>
        <w:widowControl/>
        <w:autoSpaceDE/>
        <w:autoSpaceDN/>
        <w:adjustRightInd/>
        <w:ind w:left="0"/>
        <w:jc w:val="left"/>
        <w:rPr>
          <w:rStyle w:val="st1"/>
          <w:rFonts w:asciiTheme="minorHAnsi" w:hAnsiTheme="minorHAnsi" w:cs="Arial"/>
        </w:rPr>
      </w:pPr>
    </w:p>
    <w:p w14:paraId="20B7C0B5" w14:textId="71F3577E" w:rsidR="00220835" w:rsidRPr="00CF374B" w:rsidRDefault="00220835"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Wash the cells carefully with sterile 37</w:t>
      </w:r>
      <w:r w:rsidR="006C4AA0">
        <w:rPr>
          <w:rFonts w:asciiTheme="minorHAnsi" w:hAnsiTheme="minorHAnsi" w:cs="Arial"/>
          <w:highlight w:val="yellow"/>
        </w:rPr>
        <w:t xml:space="preserve"> </w:t>
      </w:r>
      <w:r w:rsidRPr="008A1512">
        <w:rPr>
          <w:rStyle w:val="st1"/>
          <w:rFonts w:asciiTheme="minorHAnsi" w:hAnsiTheme="minorHAnsi" w:cs="Arial"/>
          <w:color w:val="000000" w:themeColor="text1"/>
          <w:highlight w:val="yellow"/>
        </w:rPr>
        <w:t>°C</w:t>
      </w:r>
      <w:r w:rsidRPr="008A1512">
        <w:rPr>
          <w:rFonts w:asciiTheme="minorHAnsi" w:hAnsiTheme="minorHAnsi" w:cs="Arial"/>
          <w:highlight w:val="yellow"/>
        </w:rPr>
        <w:t xml:space="preserve"> PBS</w:t>
      </w:r>
      <w:r w:rsidRPr="00CF374B">
        <w:rPr>
          <w:rFonts w:asciiTheme="minorHAnsi" w:hAnsiTheme="minorHAnsi" w:cs="Arial"/>
          <w:color w:val="000000" w:themeColor="text1"/>
        </w:rPr>
        <w:t>.</w:t>
      </w:r>
    </w:p>
    <w:p w14:paraId="5DBCE4A5" w14:textId="77777777" w:rsidR="00220835" w:rsidRPr="008A1512" w:rsidRDefault="00220835" w:rsidP="006C4AA0">
      <w:pPr>
        <w:pStyle w:val="ListParagraph"/>
        <w:ind w:left="0"/>
        <w:rPr>
          <w:rFonts w:asciiTheme="minorHAnsi" w:hAnsiTheme="minorHAnsi" w:cs="Arial"/>
          <w:color w:val="000000" w:themeColor="text1"/>
        </w:rPr>
      </w:pPr>
    </w:p>
    <w:p w14:paraId="76FF6014" w14:textId="45B1F9C6" w:rsidR="00726727" w:rsidRPr="008A1512" w:rsidRDefault="00220835"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 xml:space="preserve">Add </w:t>
      </w:r>
      <w:r w:rsidR="00726727" w:rsidRPr="008A1512">
        <w:rPr>
          <w:rFonts w:asciiTheme="minorHAnsi" w:hAnsiTheme="minorHAnsi" w:cs="Arial"/>
          <w:highlight w:val="yellow"/>
        </w:rPr>
        <w:t>0.5</w:t>
      </w:r>
      <w:r w:rsidR="004F1E54">
        <w:rPr>
          <w:rFonts w:asciiTheme="minorHAnsi" w:hAnsiTheme="minorHAnsi" w:cs="Arial"/>
          <w:highlight w:val="yellow"/>
        </w:rPr>
        <w:t xml:space="preserve"> mL</w:t>
      </w:r>
      <w:r w:rsidRPr="008A1512">
        <w:rPr>
          <w:rFonts w:asciiTheme="minorHAnsi" w:hAnsiTheme="minorHAnsi" w:cs="Arial"/>
          <w:highlight w:val="yellow"/>
        </w:rPr>
        <w:t xml:space="preserve"> of </w:t>
      </w:r>
      <w:r w:rsidRPr="008A1512">
        <w:rPr>
          <w:rFonts w:asciiTheme="minorHAnsi" w:hAnsiTheme="minorHAnsi" w:cs="Arial"/>
          <w:color w:val="000000" w:themeColor="text1"/>
          <w:highlight w:val="yellow"/>
        </w:rPr>
        <w:t>Trypsin-EDTA (0.25% Trypsin, 0.02 EDTA in PBS)</w:t>
      </w:r>
      <w:r w:rsidRPr="008A1512">
        <w:rPr>
          <w:rFonts w:asciiTheme="minorHAnsi" w:hAnsiTheme="minorHAnsi" w:cs="Arial"/>
          <w:highlight w:val="yellow"/>
        </w:rPr>
        <w:t xml:space="preserve"> and incubate at </w:t>
      </w:r>
      <w:r w:rsidRPr="008A1512">
        <w:rPr>
          <w:rFonts w:asciiTheme="minorHAnsi" w:hAnsiTheme="minorHAnsi" w:cs="Arial"/>
          <w:color w:val="000000" w:themeColor="text1"/>
          <w:highlight w:val="yellow"/>
        </w:rPr>
        <w:t xml:space="preserve">37 </w:t>
      </w:r>
      <w:r w:rsidRPr="008A1512">
        <w:rPr>
          <w:rStyle w:val="st1"/>
          <w:rFonts w:asciiTheme="minorHAnsi" w:hAnsiTheme="minorHAnsi" w:cs="Arial"/>
          <w:color w:val="000000" w:themeColor="text1"/>
          <w:highlight w:val="yellow"/>
        </w:rPr>
        <w:t>°C</w:t>
      </w:r>
      <w:r w:rsidR="00726727" w:rsidRPr="008A1512">
        <w:rPr>
          <w:rFonts w:asciiTheme="minorHAnsi" w:hAnsiTheme="minorHAnsi" w:cs="Arial"/>
          <w:highlight w:val="yellow"/>
        </w:rPr>
        <w:t xml:space="preserve"> for ~1 minute or until the majority of the cells turn round</w:t>
      </w:r>
      <w:r w:rsidR="00726727" w:rsidRPr="00CF374B">
        <w:rPr>
          <w:rFonts w:asciiTheme="minorHAnsi" w:hAnsiTheme="minorHAnsi" w:cs="Arial"/>
        </w:rPr>
        <w:t xml:space="preserve">. </w:t>
      </w:r>
    </w:p>
    <w:p w14:paraId="1C11942D" w14:textId="77777777" w:rsidR="00220835" w:rsidRPr="008A1512" w:rsidRDefault="00220835" w:rsidP="006C4AA0">
      <w:pPr>
        <w:pStyle w:val="ListParagraph"/>
        <w:widowControl/>
        <w:autoSpaceDE/>
        <w:autoSpaceDN/>
        <w:adjustRightInd/>
        <w:ind w:left="0"/>
        <w:jc w:val="left"/>
        <w:rPr>
          <w:rFonts w:asciiTheme="minorHAnsi" w:hAnsiTheme="minorHAnsi" w:cs="Arial"/>
          <w:color w:val="000000" w:themeColor="text1"/>
        </w:rPr>
      </w:pPr>
    </w:p>
    <w:p w14:paraId="3F59FDAF" w14:textId="57C806C2" w:rsidR="00220835" w:rsidRPr="00CF374B" w:rsidRDefault="00220835"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Add 2</w:t>
      </w:r>
      <w:r w:rsidR="004F1E54">
        <w:rPr>
          <w:rFonts w:asciiTheme="minorHAnsi" w:hAnsiTheme="minorHAnsi" w:cs="Arial"/>
          <w:color w:val="000000" w:themeColor="text1"/>
          <w:highlight w:val="yellow"/>
        </w:rPr>
        <w:t xml:space="preserve"> mL</w:t>
      </w:r>
      <w:r w:rsidRPr="008A1512">
        <w:rPr>
          <w:rFonts w:asciiTheme="minorHAnsi" w:hAnsiTheme="minorHAnsi" w:cs="Arial"/>
          <w:color w:val="000000" w:themeColor="text1"/>
          <w:highlight w:val="yellow"/>
        </w:rPr>
        <w:t xml:space="preserve"> of endothelial cell growth medium to stop </w:t>
      </w:r>
      <w:r w:rsidR="00726727" w:rsidRPr="008A1512">
        <w:rPr>
          <w:rFonts w:asciiTheme="minorHAnsi" w:hAnsiTheme="minorHAnsi" w:cs="Arial"/>
          <w:color w:val="000000" w:themeColor="text1"/>
          <w:highlight w:val="yellow"/>
        </w:rPr>
        <w:t>the</w:t>
      </w:r>
      <w:r w:rsidRPr="008A1512">
        <w:rPr>
          <w:rFonts w:asciiTheme="minorHAnsi" w:hAnsiTheme="minorHAnsi" w:cs="Arial"/>
          <w:color w:val="000000" w:themeColor="text1"/>
          <w:highlight w:val="yellow"/>
        </w:rPr>
        <w:t xml:space="preserve"> digestion.</w:t>
      </w:r>
      <w:r w:rsidRPr="00CF374B">
        <w:rPr>
          <w:rFonts w:asciiTheme="minorHAnsi" w:hAnsiTheme="minorHAnsi" w:cs="Arial"/>
          <w:color w:val="000000" w:themeColor="text1"/>
        </w:rPr>
        <w:t xml:space="preserve"> </w:t>
      </w:r>
      <w:r w:rsidR="00726727" w:rsidRPr="008A1512">
        <w:rPr>
          <w:rFonts w:asciiTheme="minorHAnsi" w:hAnsiTheme="minorHAnsi" w:cs="Arial"/>
          <w:highlight w:val="yellow"/>
        </w:rPr>
        <w:t>Pipette the cell suspension up and down within the flask several times.</w:t>
      </w:r>
      <w:r w:rsidR="00726727" w:rsidRPr="00CF374B">
        <w:rPr>
          <w:rFonts w:asciiTheme="minorHAnsi" w:hAnsiTheme="minorHAnsi" w:cs="Arial"/>
        </w:rPr>
        <w:t xml:space="preserve"> If necessary, use</w:t>
      </w:r>
      <w:r w:rsidR="008D4C89">
        <w:rPr>
          <w:rFonts w:asciiTheme="minorHAnsi" w:hAnsiTheme="minorHAnsi" w:cs="Arial"/>
        </w:rPr>
        <w:t xml:space="preserve"> a</w:t>
      </w:r>
      <w:r w:rsidR="00726727" w:rsidRPr="00CF374B">
        <w:rPr>
          <w:rFonts w:asciiTheme="minorHAnsi" w:hAnsiTheme="minorHAnsi" w:cs="Arial"/>
        </w:rPr>
        <w:t xml:space="preserve"> cell scraper to collect the cells.</w:t>
      </w:r>
    </w:p>
    <w:p w14:paraId="3BA5A503" w14:textId="77777777" w:rsidR="00220835" w:rsidRPr="008A1512" w:rsidRDefault="00220835" w:rsidP="006C4AA0">
      <w:pPr>
        <w:pStyle w:val="ListParagraph"/>
        <w:ind w:left="0"/>
        <w:rPr>
          <w:rFonts w:asciiTheme="minorHAnsi" w:hAnsiTheme="minorHAnsi" w:cs="Arial"/>
          <w:color w:val="000000" w:themeColor="text1"/>
        </w:rPr>
      </w:pPr>
    </w:p>
    <w:p w14:paraId="385E2BED" w14:textId="451029E4" w:rsidR="00220835" w:rsidRPr="00CF374B" w:rsidRDefault="00220835"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Collect the cell suspension</w:t>
      </w:r>
      <w:r w:rsidR="00726727" w:rsidRPr="008A1512">
        <w:rPr>
          <w:rFonts w:asciiTheme="minorHAnsi" w:hAnsiTheme="minorHAnsi" w:cs="Arial"/>
          <w:highlight w:val="yellow"/>
        </w:rPr>
        <w:t xml:space="preserve"> in a 15</w:t>
      </w:r>
      <w:r w:rsidR="004F1E54">
        <w:rPr>
          <w:rFonts w:asciiTheme="minorHAnsi" w:hAnsiTheme="minorHAnsi" w:cs="Arial"/>
          <w:highlight w:val="yellow"/>
        </w:rPr>
        <w:t xml:space="preserve"> mL</w:t>
      </w:r>
      <w:r w:rsidR="00726727" w:rsidRPr="008A1512">
        <w:rPr>
          <w:rFonts w:asciiTheme="minorHAnsi" w:hAnsiTheme="minorHAnsi" w:cs="Arial"/>
          <w:highlight w:val="yellow"/>
        </w:rPr>
        <w:t xml:space="preserve"> centrifuge tube</w:t>
      </w:r>
      <w:r w:rsidRPr="008A1512">
        <w:rPr>
          <w:rFonts w:asciiTheme="minorHAnsi" w:hAnsiTheme="minorHAnsi" w:cs="Arial"/>
          <w:highlight w:val="yellow"/>
        </w:rPr>
        <w:t>.</w:t>
      </w:r>
      <w:r w:rsidR="00B85AB4">
        <w:rPr>
          <w:rFonts w:asciiTheme="minorHAnsi" w:hAnsiTheme="minorHAnsi" w:cs="Arial"/>
          <w:highlight w:val="yellow"/>
        </w:rPr>
        <w:t xml:space="preserve"> </w:t>
      </w:r>
      <w:r w:rsidRPr="008A1512">
        <w:rPr>
          <w:rFonts w:asciiTheme="minorHAnsi" w:hAnsiTheme="minorHAnsi" w:cs="Arial"/>
          <w:highlight w:val="yellow"/>
        </w:rPr>
        <w:t>Centrifuge the cell suspension at 900 x g for 5 minutes at room temperature.</w:t>
      </w:r>
    </w:p>
    <w:p w14:paraId="039A588D" w14:textId="77777777" w:rsidR="00220835" w:rsidRPr="008A1512" w:rsidRDefault="00220835" w:rsidP="006C4AA0">
      <w:pPr>
        <w:pStyle w:val="ListParagraph"/>
        <w:ind w:left="0"/>
        <w:rPr>
          <w:rFonts w:asciiTheme="minorHAnsi" w:hAnsiTheme="minorHAnsi" w:cs="Arial"/>
          <w:color w:val="000000" w:themeColor="text1"/>
        </w:rPr>
      </w:pPr>
    </w:p>
    <w:p w14:paraId="0E3840FC" w14:textId="1823E792" w:rsidR="00F51932" w:rsidRPr="00CF374B" w:rsidRDefault="00220835"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highlight w:val="yellow"/>
        </w:rPr>
        <w:t>Re-suspend the cell pellet in 4</w:t>
      </w:r>
      <w:r w:rsidR="004F1E54">
        <w:rPr>
          <w:rFonts w:asciiTheme="minorHAnsi" w:hAnsiTheme="minorHAnsi" w:cs="Arial"/>
          <w:highlight w:val="yellow"/>
        </w:rPr>
        <w:t xml:space="preserve"> mL</w:t>
      </w:r>
      <w:r w:rsidRPr="008A1512">
        <w:rPr>
          <w:rFonts w:asciiTheme="minorHAnsi" w:hAnsiTheme="minorHAnsi" w:cs="Arial"/>
          <w:highlight w:val="yellow"/>
        </w:rPr>
        <w:t xml:space="preserve"> of endothelial cell growth medium and plate in</w:t>
      </w:r>
      <w:r w:rsidR="005066BB">
        <w:rPr>
          <w:rFonts w:asciiTheme="minorHAnsi" w:hAnsiTheme="minorHAnsi" w:cs="Arial"/>
          <w:highlight w:val="yellow"/>
        </w:rPr>
        <w:t xml:space="preserve"> 2</w:t>
      </w:r>
      <w:r w:rsidRPr="008A1512">
        <w:rPr>
          <w:rFonts w:asciiTheme="minorHAnsi" w:hAnsiTheme="minorHAnsi" w:cs="Arial"/>
          <w:highlight w:val="yellow"/>
        </w:rPr>
        <w:t xml:space="preserve"> T12.5 flask</w:t>
      </w:r>
      <w:r w:rsidR="005066BB">
        <w:rPr>
          <w:rFonts w:asciiTheme="minorHAnsi" w:hAnsiTheme="minorHAnsi" w:cs="Arial"/>
          <w:highlight w:val="yellow"/>
        </w:rPr>
        <w:t>s</w:t>
      </w:r>
      <w:r w:rsidRPr="008A1512">
        <w:rPr>
          <w:rFonts w:asciiTheme="minorHAnsi" w:hAnsiTheme="minorHAnsi" w:cs="Arial"/>
          <w:highlight w:val="yellow"/>
        </w:rPr>
        <w:t xml:space="preserve"> coated with gelatin. </w:t>
      </w:r>
      <w:r w:rsidRPr="008A1512">
        <w:rPr>
          <w:rFonts w:asciiTheme="minorHAnsi" w:hAnsiTheme="minorHAnsi" w:cs="Arial"/>
          <w:color w:val="000000" w:themeColor="text1"/>
          <w:highlight w:val="yellow"/>
        </w:rPr>
        <w:t xml:space="preserve">Incubate the cells at 37 </w:t>
      </w:r>
      <w:r w:rsidRPr="008A1512">
        <w:rPr>
          <w:rStyle w:val="st1"/>
          <w:rFonts w:asciiTheme="minorHAnsi" w:hAnsiTheme="minorHAnsi" w:cs="Arial"/>
          <w:color w:val="000000" w:themeColor="text1"/>
          <w:highlight w:val="yellow"/>
        </w:rPr>
        <w:t>°C</w:t>
      </w:r>
      <w:r w:rsidRPr="008A1512">
        <w:rPr>
          <w:rFonts w:asciiTheme="minorHAnsi" w:hAnsiTheme="minorHAnsi" w:cs="Arial"/>
          <w:color w:val="000000" w:themeColor="text1"/>
          <w:highlight w:val="yellow"/>
        </w:rPr>
        <w:t>, 5% CO</w:t>
      </w:r>
      <w:r w:rsidRPr="008A1512">
        <w:rPr>
          <w:rFonts w:asciiTheme="minorHAnsi" w:hAnsiTheme="minorHAnsi" w:cs="Arial"/>
          <w:color w:val="000000" w:themeColor="text1"/>
          <w:highlight w:val="yellow"/>
          <w:vertAlign w:val="subscript"/>
        </w:rPr>
        <w:t>2</w:t>
      </w:r>
      <w:r w:rsidRPr="008A1512">
        <w:rPr>
          <w:rFonts w:asciiTheme="minorHAnsi" w:hAnsiTheme="minorHAnsi" w:cs="Arial"/>
          <w:color w:val="000000" w:themeColor="text1"/>
          <w:highlight w:val="yellow"/>
        </w:rPr>
        <w:t xml:space="preserve"> </w:t>
      </w:r>
      <w:r w:rsidR="00F51932" w:rsidRPr="008A1512">
        <w:rPr>
          <w:rFonts w:asciiTheme="minorHAnsi" w:hAnsiTheme="minorHAnsi" w:cs="Arial"/>
          <w:color w:val="000000" w:themeColor="text1"/>
          <w:highlight w:val="yellow"/>
        </w:rPr>
        <w:t>for 2 hours</w:t>
      </w:r>
      <w:r w:rsidRPr="008A1512">
        <w:rPr>
          <w:rFonts w:asciiTheme="minorHAnsi" w:hAnsiTheme="minorHAnsi" w:cs="Arial"/>
          <w:color w:val="000000" w:themeColor="text1"/>
          <w:highlight w:val="yellow"/>
        </w:rPr>
        <w:t>.</w:t>
      </w:r>
      <w:r w:rsidRPr="00CF374B">
        <w:rPr>
          <w:rFonts w:asciiTheme="minorHAnsi" w:hAnsiTheme="minorHAnsi" w:cs="Arial"/>
          <w:color w:val="000000" w:themeColor="text1"/>
        </w:rPr>
        <w:t xml:space="preserve"> </w:t>
      </w:r>
    </w:p>
    <w:p w14:paraId="3786C39C" w14:textId="77777777" w:rsidR="00F51932" w:rsidRPr="008A1512" w:rsidRDefault="00F51932" w:rsidP="006C4AA0">
      <w:pPr>
        <w:pStyle w:val="ListParagraph"/>
        <w:ind w:left="0"/>
        <w:rPr>
          <w:rFonts w:asciiTheme="minorHAnsi" w:hAnsiTheme="minorHAnsi" w:cs="Arial"/>
          <w:color w:val="000000" w:themeColor="text1"/>
        </w:rPr>
      </w:pPr>
    </w:p>
    <w:p w14:paraId="1AAADDF3" w14:textId="34779A6A" w:rsidR="00FC2BB1" w:rsidRPr="00CF374B" w:rsidRDefault="00F51932"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8A1512">
        <w:rPr>
          <w:rFonts w:asciiTheme="minorHAnsi" w:hAnsiTheme="minorHAnsi" w:cs="Arial"/>
          <w:color w:val="000000" w:themeColor="text1"/>
          <w:highlight w:val="yellow"/>
        </w:rPr>
        <w:t xml:space="preserve">Replace the medium. Incubate the cells at 37 </w:t>
      </w:r>
      <w:r w:rsidRPr="008A1512">
        <w:rPr>
          <w:rStyle w:val="st1"/>
          <w:rFonts w:asciiTheme="minorHAnsi" w:hAnsiTheme="minorHAnsi" w:cs="Arial"/>
          <w:color w:val="000000" w:themeColor="text1"/>
          <w:highlight w:val="yellow"/>
        </w:rPr>
        <w:t>°C</w:t>
      </w:r>
      <w:r w:rsidRPr="008A1512">
        <w:rPr>
          <w:rFonts w:asciiTheme="minorHAnsi" w:hAnsiTheme="minorHAnsi" w:cs="Arial"/>
          <w:color w:val="000000" w:themeColor="text1"/>
          <w:highlight w:val="yellow"/>
        </w:rPr>
        <w:t>, 5% CO</w:t>
      </w:r>
      <w:r w:rsidRPr="008A1512">
        <w:rPr>
          <w:rFonts w:asciiTheme="minorHAnsi" w:hAnsiTheme="minorHAnsi" w:cs="Arial"/>
          <w:color w:val="000000" w:themeColor="text1"/>
          <w:highlight w:val="yellow"/>
          <w:vertAlign w:val="subscript"/>
        </w:rPr>
        <w:t>2</w:t>
      </w:r>
      <w:r w:rsidRPr="008A1512">
        <w:rPr>
          <w:rFonts w:asciiTheme="minorHAnsi" w:hAnsiTheme="minorHAnsi" w:cs="Arial"/>
          <w:color w:val="000000" w:themeColor="text1"/>
          <w:highlight w:val="yellow"/>
        </w:rPr>
        <w:t xml:space="preserve"> until they are </w:t>
      </w:r>
      <w:r w:rsidR="003F0C6E">
        <w:rPr>
          <w:rFonts w:asciiTheme="minorHAnsi" w:hAnsiTheme="minorHAnsi" w:cs="Arial"/>
          <w:color w:val="000000" w:themeColor="text1"/>
          <w:highlight w:val="yellow"/>
        </w:rPr>
        <w:t xml:space="preserve">85% - 90% </w:t>
      </w:r>
      <w:r w:rsidRPr="008A1512">
        <w:rPr>
          <w:rFonts w:asciiTheme="minorHAnsi" w:hAnsiTheme="minorHAnsi" w:cs="Arial"/>
          <w:color w:val="000000" w:themeColor="text1"/>
          <w:highlight w:val="yellow"/>
        </w:rPr>
        <w:t>confluent</w:t>
      </w:r>
      <w:r w:rsidRPr="00CF374B">
        <w:rPr>
          <w:rFonts w:asciiTheme="minorHAnsi" w:hAnsiTheme="minorHAnsi" w:cs="Arial"/>
          <w:color w:val="000000" w:themeColor="text1"/>
        </w:rPr>
        <w:t>.</w:t>
      </w:r>
    </w:p>
    <w:p w14:paraId="28117DE8" w14:textId="77777777" w:rsidR="000C2C10" w:rsidRPr="00CF374B" w:rsidRDefault="000C2C10" w:rsidP="006C4AA0">
      <w:pPr>
        <w:pStyle w:val="ListParagraph"/>
        <w:widowControl/>
        <w:autoSpaceDE/>
        <w:autoSpaceDN/>
        <w:adjustRightInd/>
        <w:ind w:left="0"/>
        <w:jc w:val="left"/>
        <w:rPr>
          <w:rFonts w:asciiTheme="minorHAnsi" w:hAnsiTheme="minorHAnsi" w:cs="Arial"/>
          <w:color w:val="000000" w:themeColor="text1"/>
        </w:rPr>
      </w:pPr>
    </w:p>
    <w:p w14:paraId="421803D3" w14:textId="77777777" w:rsidR="00FC2BB1" w:rsidRPr="00CF374B" w:rsidRDefault="00FC2BB1" w:rsidP="006C4AA0">
      <w:pPr>
        <w:pStyle w:val="ListParagraph"/>
        <w:widowControl/>
        <w:numPr>
          <w:ilvl w:val="1"/>
          <w:numId w:val="5"/>
        </w:numPr>
        <w:autoSpaceDE/>
        <w:autoSpaceDN/>
        <w:adjustRightInd/>
        <w:ind w:left="0" w:firstLine="0"/>
        <w:jc w:val="left"/>
        <w:rPr>
          <w:rFonts w:asciiTheme="minorHAnsi" w:hAnsiTheme="minorHAnsi" w:cs="Arial"/>
          <w:color w:val="000000" w:themeColor="text1"/>
        </w:rPr>
      </w:pPr>
      <w:r w:rsidRPr="00CF374B">
        <w:rPr>
          <w:rFonts w:asciiTheme="minorHAnsi" w:hAnsiTheme="minorHAnsi" w:cs="Arial"/>
          <w:color w:val="000000" w:themeColor="text1"/>
        </w:rPr>
        <w:t xml:space="preserve">Use the mouse aortic endothelial cells </w:t>
      </w:r>
      <w:r w:rsidR="000C2C10" w:rsidRPr="00CF374B">
        <w:rPr>
          <w:rFonts w:asciiTheme="minorHAnsi" w:hAnsiTheme="minorHAnsi" w:cs="Arial"/>
          <w:color w:val="000000" w:themeColor="text1"/>
        </w:rPr>
        <w:t xml:space="preserve">after </w:t>
      </w:r>
      <w:r w:rsidR="00D36BAB" w:rsidRPr="00CF374B">
        <w:rPr>
          <w:rFonts w:asciiTheme="minorHAnsi" w:hAnsiTheme="minorHAnsi" w:cs="Arial"/>
          <w:color w:val="000000" w:themeColor="text1"/>
        </w:rPr>
        <w:t>2</w:t>
      </w:r>
      <w:r w:rsidR="00C23CF4" w:rsidRPr="00CF374B">
        <w:rPr>
          <w:rFonts w:asciiTheme="minorHAnsi" w:hAnsiTheme="minorHAnsi" w:cs="Arial"/>
          <w:color w:val="000000" w:themeColor="text1"/>
        </w:rPr>
        <w:t>-3</w:t>
      </w:r>
      <w:r w:rsidRPr="00CF374B">
        <w:rPr>
          <w:rFonts w:asciiTheme="minorHAnsi" w:hAnsiTheme="minorHAnsi" w:cs="Arial"/>
          <w:color w:val="000000" w:themeColor="text1"/>
        </w:rPr>
        <w:t xml:space="preserve"> passage</w:t>
      </w:r>
      <w:r w:rsidR="000C2C10" w:rsidRPr="00CF374B">
        <w:rPr>
          <w:rFonts w:asciiTheme="minorHAnsi" w:hAnsiTheme="minorHAnsi" w:cs="Arial"/>
          <w:color w:val="000000" w:themeColor="text1"/>
        </w:rPr>
        <w:t>s</w:t>
      </w:r>
      <w:r w:rsidRPr="00CF374B">
        <w:rPr>
          <w:rFonts w:asciiTheme="minorHAnsi" w:hAnsiTheme="minorHAnsi" w:cs="Arial"/>
          <w:color w:val="000000" w:themeColor="text1"/>
        </w:rPr>
        <w:t>.</w:t>
      </w:r>
    </w:p>
    <w:p w14:paraId="2E5787A0" w14:textId="77777777" w:rsidR="006305D7" w:rsidRPr="00CF374B" w:rsidRDefault="006305D7" w:rsidP="004F1E54">
      <w:pPr>
        <w:pStyle w:val="NormalWeb"/>
        <w:spacing w:before="0" w:beforeAutospacing="0" w:after="0" w:afterAutospacing="0"/>
        <w:jc w:val="left"/>
        <w:rPr>
          <w:rFonts w:asciiTheme="minorHAnsi" w:hAnsiTheme="minorHAnsi" w:cs="Arial"/>
          <w:b/>
        </w:rPr>
      </w:pPr>
    </w:p>
    <w:p w14:paraId="27A4CE49" w14:textId="7BFF02BD" w:rsidR="000C2C10" w:rsidRDefault="003770F9" w:rsidP="006C4AA0">
      <w:pPr>
        <w:pStyle w:val="NormalWeb"/>
        <w:numPr>
          <w:ilvl w:val="0"/>
          <w:numId w:val="5"/>
        </w:numPr>
        <w:spacing w:before="0" w:beforeAutospacing="0" w:after="0" w:afterAutospacing="0"/>
        <w:ind w:left="0" w:firstLine="0"/>
        <w:jc w:val="left"/>
        <w:rPr>
          <w:rFonts w:asciiTheme="minorHAnsi" w:hAnsiTheme="minorHAnsi" w:cs="Arial"/>
          <w:b/>
        </w:rPr>
      </w:pPr>
      <w:r w:rsidRPr="00CF374B">
        <w:rPr>
          <w:rFonts w:asciiTheme="minorHAnsi" w:hAnsiTheme="minorHAnsi" w:cs="Arial"/>
          <w:b/>
        </w:rPr>
        <w:t>Characterization of the mouse aortic endothelial cells.</w:t>
      </w:r>
    </w:p>
    <w:p w14:paraId="2781EA46" w14:textId="77777777" w:rsidR="004F1E54" w:rsidRPr="00CF374B" w:rsidRDefault="004F1E54" w:rsidP="006C4AA0">
      <w:pPr>
        <w:pStyle w:val="NormalWeb"/>
        <w:spacing w:before="0" w:beforeAutospacing="0" w:after="0" w:afterAutospacing="0"/>
        <w:jc w:val="left"/>
        <w:rPr>
          <w:rFonts w:asciiTheme="minorHAnsi" w:hAnsiTheme="minorHAnsi" w:cs="Arial"/>
          <w:b/>
        </w:rPr>
      </w:pPr>
    </w:p>
    <w:p w14:paraId="4FE71F40" w14:textId="6B6BAE32" w:rsidR="00726727" w:rsidRDefault="00726727" w:rsidP="006C4AA0">
      <w:pPr>
        <w:pStyle w:val="NormalWeb"/>
        <w:numPr>
          <w:ilvl w:val="1"/>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Re-</w:t>
      </w:r>
      <w:r w:rsidR="006C4AA0">
        <w:rPr>
          <w:rFonts w:asciiTheme="minorHAnsi" w:hAnsiTheme="minorHAnsi" w:cs="Arial"/>
        </w:rPr>
        <w:t>p</w:t>
      </w:r>
      <w:r w:rsidR="006C4AA0" w:rsidRPr="00CF374B">
        <w:rPr>
          <w:rFonts w:asciiTheme="minorHAnsi" w:hAnsiTheme="minorHAnsi" w:cs="Arial"/>
        </w:rPr>
        <w:t xml:space="preserve">late </w:t>
      </w:r>
      <w:r w:rsidRPr="00CF374B">
        <w:rPr>
          <w:rFonts w:asciiTheme="minorHAnsi" w:hAnsiTheme="minorHAnsi" w:cs="Arial"/>
        </w:rPr>
        <w:t>the cells.</w:t>
      </w:r>
    </w:p>
    <w:p w14:paraId="7F7EF87E"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3443B042" w14:textId="49CE410B" w:rsidR="0054114E" w:rsidRDefault="008D09B6" w:rsidP="006C4AA0">
      <w:pPr>
        <w:pStyle w:val="NormalWeb"/>
        <w:numPr>
          <w:ilvl w:val="2"/>
          <w:numId w:val="9"/>
        </w:numPr>
        <w:spacing w:before="0" w:beforeAutospacing="0" w:after="0" w:afterAutospacing="0"/>
        <w:ind w:left="0" w:firstLine="0"/>
        <w:jc w:val="left"/>
        <w:rPr>
          <w:rStyle w:val="st1"/>
          <w:rFonts w:asciiTheme="minorHAnsi" w:hAnsiTheme="minorHAnsi" w:cs="Arial"/>
          <w:color w:val="000000" w:themeColor="text1"/>
        </w:rPr>
      </w:pPr>
      <w:r w:rsidRPr="00CF374B">
        <w:rPr>
          <w:rFonts w:asciiTheme="minorHAnsi" w:hAnsiTheme="minorHAnsi" w:cs="Arial"/>
        </w:rPr>
        <w:t xml:space="preserve">Coat a 6-well plate with </w:t>
      </w:r>
      <w:r w:rsidR="00863134" w:rsidRPr="00CF374B">
        <w:rPr>
          <w:rFonts w:asciiTheme="minorHAnsi" w:hAnsiTheme="minorHAnsi" w:cs="Arial"/>
        </w:rPr>
        <w:t>g</w:t>
      </w:r>
      <w:r w:rsidRPr="00CF374B">
        <w:rPr>
          <w:rFonts w:asciiTheme="minorHAnsi" w:hAnsiTheme="minorHAnsi" w:cs="Arial"/>
        </w:rPr>
        <w:t xml:space="preserve">elatin (0.1%), incubate </w:t>
      </w:r>
      <w:r w:rsidRPr="00CF374B">
        <w:rPr>
          <w:rFonts w:asciiTheme="minorHAnsi" w:hAnsiTheme="minorHAnsi" w:cs="Arial"/>
          <w:color w:val="000000" w:themeColor="text1"/>
        </w:rPr>
        <w:t xml:space="preserve">at 37 </w:t>
      </w:r>
      <w:r w:rsidRPr="00CF374B">
        <w:rPr>
          <w:rStyle w:val="st1"/>
          <w:rFonts w:asciiTheme="minorHAnsi" w:hAnsiTheme="minorHAnsi" w:cs="Arial"/>
          <w:color w:val="000000" w:themeColor="text1"/>
        </w:rPr>
        <w:t>°C for 30 minutes. Rinse the plate with PBS.</w:t>
      </w:r>
    </w:p>
    <w:p w14:paraId="3F28ED1F" w14:textId="77777777" w:rsidR="004F1E54" w:rsidRPr="00CF374B" w:rsidRDefault="004F1E54" w:rsidP="006C4AA0">
      <w:pPr>
        <w:pStyle w:val="NormalWeb"/>
        <w:spacing w:before="0" w:beforeAutospacing="0" w:after="0" w:afterAutospacing="0"/>
        <w:jc w:val="left"/>
        <w:rPr>
          <w:rStyle w:val="st1"/>
          <w:rFonts w:asciiTheme="minorHAnsi" w:hAnsiTheme="minorHAnsi" w:cs="Arial"/>
          <w:color w:val="000000" w:themeColor="text1"/>
        </w:rPr>
      </w:pPr>
    </w:p>
    <w:p w14:paraId="30DDCEEF" w14:textId="683F8AEE" w:rsidR="004F1E54" w:rsidRDefault="008D09B6" w:rsidP="006C4AA0">
      <w:pPr>
        <w:pStyle w:val="NormalWeb"/>
        <w:numPr>
          <w:ilvl w:val="2"/>
          <w:numId w:val="9"/>
        </w:numPr>
        <w:spacing w:before="0" w:beforeAutospacing="0" w:after="0" w:afterAutospacing="0"/>
        <w:ind w:left="0" w:firstLine="0"/>
        <w:jc w:val="left"/>
        <w:rPr>
          <w:rStyle w:val="st1"/>
          <w:rFonts w:asciiTheme="minorHAnsi" w:hAnsiTheme="minorHAnsi" w:cs="Arial"/>
        </w:rPr>
      </w:pPr>
      <w:r w:rsidRPr="00CF374B">
        <w:rPr>
          <w:rFonts w:asciiTheme="minorHAnsi" w:hAnsiTheme="minorHAnsi" w:cs="Arial"/>
        </w:rPr>
        <w:t>Pre-heat the Trypsin</w:t>
      </w:r>
      <w:r w:rsidR="00726727" w:rsidRPr="00CF374B">
        <w:rPr>
          <w:rFonts w:asciiTheme="minorHAnsi" w:hAnsiTheme="minorHAnsi" w:cs="Arial"/>
        </w:rPr>
        <w:t>-</w:t>
      </w:r>
      <w:r w:rsidRPr="00CF374B">
        <w:rPr>
          <w:rFonts w:asciiTheme="minorHAnsi" w:hAnsiTheme="minorHAnsi" w:cs="Arial"/>
        </w:rPr>
        <w:t xml:space="preserve">EDTA </w:t>
      </w:r>
      <w:r w:rsidR="003F0C6E" w:rsidRPr="00CF374B">
        <w:rPr>
          <w:rStyle w:val="st1"/>
          <w:rFonts w:asciiTheme="minorHAnsi" w:hAnsiTheme="minorHAnsi" w:cs="Arial"/>
          <w:color w:val="000000" w:themeColor="text1"/>
        </w:rPr>
        <w:t xml:space="preserve">and sterile PBS </w:t>
      </w:r>
      <w:r w:rsidR="003F0C6E">
        <w:rPr>
          <w:rFonts w:asciiTheme="minorHAnsi" w:hAnsiTheme="minorHAnsi" w:cs="Arial"/>
        </w:rPr>
        <w:t>to</w:t>
      </w:r>
      <w:r w:rsidRPr="00CF374B">
        <w:rPr>
          <w:rFonts w:asciiTheme="minorHAnsi" w:hAnsiTheme="minorHAnsi" w:cs="Arial"/>
        </w:rPr>
        <w:t xml:space="preserve"> 37</w:t>
      </w:r>
      <w:r w:rsidR="000C2C10" w:rsidRPr="00CF374B">
        <w:rPr>
          <w:rFonts w:asciiTheme="minorHAnsi" w:hAnsiTheme="minorHAnsi" w:cs="Arial"/>
        </w:rPr>
        <w:t xml:space="preserve"> </w:t>
      </w:r>
      <w:r w:rsidRPr="00CF374B">
        <w:rPr>
          <w:rStyle w:val="st1"/>
          <w:rFonts w:asciiTheme="minorHAnsi" w:hAnsiTheme="minorHAnsi" w:cs="Arial"/>
          <w:color w:val="000000" w:themeColor="text1"/>
        </w:rPr>
        <w:t xml:space="preserve">°C for about 15 minutes. </w:t>
      </w:r>
    </w:p>
    <w:p w14:paraId="531CF6C0" w14:textId="77777777" w:rsidR="004F1E54" w:rsidRPr="004F1E54" w:rsidRDefault="004F1E54" w:rsidP="006C4AA0">
      <w:pPr>
        <w:pStyle w:val="NormalWeb"/>
        <w:spacing w:before="0" w:beforeAutospacing="0" w:after="0" w:afterAutospacing="0"/>
        <w:jc w:val="left"/>
        <w:rPr>
          <w:rFonts w:asciiTheme="minorHAnsi" w:hAnsiTheme="minorHAnsi" w:cs="Arial"/>
        </w:rPr>
      </w:pPr>
    </w:p>
    <w:p w14:paraId="383988B3" w14:textId="3112DEA1" w:rsidR="0054114E" w:rsidRDefault="000C2C10" w:rsidP="006C4AA0">
      <w:pPr>
        <w:pStyle w:val="NormalWeb"/>
        <w:numPr>
          <w:ilvl w:val="2"/>
          <w:numId w:val="9"/>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Wash the </w:t>
      </w:r>
      <w:r w:rsidR="008D09B6" w:rsidRPr="00CF374B">
        <w:rPr>
          <w:rFonts w:asciiTheme="minorHAnsi" w:hAnsiTheme="minorHAnsi" w:cs="Arial"/>
        </w:rPr>
        <w:t xml:space="preserve">cells with </w:t>
      </w:r>
      <w:r w:rsidR="00D36BAB" w:rsidRPr="00CF374B">
        <w:rPr>
          <w:rFonts w:asciiTheme="minorHAnsi" w:hAnsiTheme="minorHAnsi" w:cs="Arial"/>
        </w:rPr>
        <w:t>sterile PBS</w:t>
      </w:r>
      <w:r w:rsidR="00726727" w:rsidRPr="00CF374B">
        <w:rPr>
          <w:rFonts w:asciiTheme="minorHAnsi" w:hAnsiTheme="minorHAnsi" w:cs="Arial"/>
        </w:rPr>
        <w:t xml:space="preserve"> </w:t>
      </w:r>
      <w:r w:rsidR="00D36BAB" w:rsidRPr="00CF374B">
        <w:rPr>
          <w:rFonts w:asciiTheme="minorHAnsi" w:hAnsiTheme="minorHAnsi" w:cs="Arial"/>
        </w:rPr>
        <w:t xml:space="preserve">3 times. </w:t>
      </w:r>
      <w:r w:rsidR="008D09B6" w:rsidRPr="00CF374B">
        <w:rPr>
          <w:rFonts w:asciiTheme="minorHAnsi" w:hAnsiTheme="minorHAnsi" w:cs="Arial"/>
        </w:rPr>
        <w:t>Add 0.5</w:t>
      </w:r>
      <w:r w:rsidR="004F1E54">
        <w:rPr>
          <w:rFonts w:asciiTheme="minorHAnsi" w:hAnsiTheme="minorHAnsi" w:cs="Arial"/>
        </w:rPr>
        <w:t xml:space="preserve"> mL</w:t>
      </w:r>
      <w:r w:rsidR="008D09B6" w:rsidRPr="00CF374B">
        <w:rPr>
          <w:rFonts w:asciiTheme="minorHAnsi" w:hAnsiTheme="minorHAnsi" w:cs="Arial"/>
        </w:rPr>
        <w:t xml:space="preserve"> </w:t>
      </w:r>
      <w:r w:rsidRPr="00CF374B">
        <w:rPr>
          <w:rFonts w:asciiTheme="minorHAnsi" w:hAnsiTheme="minorHAnsi" w:cs="Arial"/>
        </w:rPr>
        <w:t xml:space="preserve">of </w:t>
      </w:r>
      <w:r w:rsidR="00D36BAB" w:rsidRPr="00CF374B">
        <w:rPr>
          <w:rFonts w:asciiTheme="minorHAnsi" w:hAnsiTheme="minorHAnsi" w:cs="Arial"/>
        </w:rPr>
        <w:t>Trypsin</w:t>
      </w:r>
      <w:r w:rsidR="008D09B6" w:rsidRPr="00CF374B">
        <w:rPr>
          <w:rFonts w:asciiTheme="minorHAnsi" w:hAnsiTheme="minorHAnsi" w:cs="Arial"/>
        </w:rPr>
        <w:t>/EDTA to the cells, incubate for ~1 minute at 37</w:t>
      </w:r>
      <w:r w:rsidRPr="00CF374B">
        <w:rPr>
          <w:rFonts w:asciiTheme="minorHAnsi" w:hAnsiTheme="minorHAnsi" w:cs="Arial"/>
        </w:rPr>
        <w:t xml:space="preserve"> </w:t>
      </w:r>
      <w:r w:rsidR="008D09B6" w:rsidRPr="00CF374B">
        <w:rPr>
          <w:rStyle w:val="st1"/>
          <w:rFonts w:asciiTheme="minorHAnsi" w:hAnsiTheme="minorHAnsi" w:cs="Arial"/>
          <w:color w:val="000000" w:themeColor="text1"/>
        </w:rPr>
        <w:t>°C</w:t>
      </w:r>
      <w:r w:rsidR="00D36BAB" w:rsidRPr="00CF374B">
        <w:rPr>
          <w:rFonts w:asciiTheme="minorHAnsi" w:hAnsiTheme="minorHAnsi" w:cs="Arial"/>
        </w:rPr>
        <w:t xml:space="preserve"> </w:t>
      </w:r>
      <w:r w:rsidR="008D09B6" w:rsidRPr="00CF374B">
        <w:rPr>
          <w:rFonts w:asciiTheme="minorHAnsi" w:hAnsiTheme="minorHAnsi" w:cs="Arial"/>
        </w:rPr>
        <w:t xml:space="preserve">or until the majority of the cells turn round. </w:t>
      </w:r>
    </w:p>
    <w:p w14:paraId="00E06A07"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1D15A178" w14:textId="3BF397F0" w:rsidR="0054114E" w:rsidRDefault="008D09B6" w:rsidP="006C4AA0">
      <w:pPr>
        <w:pStyle w:val="NormalWeb"/>
        <w:numPr>
          <w:ilvl w:val="2"/>
          <w:numId w:val="9"/>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Add </w:t>
      </w:r>
      <w:r w:rsidR="00726727" w:rsidRPr="00CF374B">
        <w:rPr>
          <w:rFonts w:asciiTheme="minorHAnsi" w:hAnsiTheme="minorHAnsi" w:cs="Arial"/>
        </w:rPr>
        <w:t>2</w:t>
      </w:r>
      <w:r w:rsidR="004F1E54">
        <w:rPr>
          <w:rFonts w:asciiTheme="minorHAnsi" w:hAnsiTheme="minorHAnsi" w:cs="Arial"/>
        </w:rPr>
        <w:t xml:space="preserve"> mL</w:t>
      </w:r>
      <w:r w:rsidR="00726727" w:rsidRPr="00CF374B">
        <w:rPr>
          <w:rFonts w:asciiTheme="minorHAnsi" w:hAnsiTheme="minorHAnsi" w:cs="Arial"/>
        </w:rPr>
        <w:t xml:space="preserve"> of </w:t>
      </w:r>
      <w:r w:rsidRPr="00CF374B">
        <w:rPr>
          <w:rFonts w:asciiTheme="minorHAnsi" w:hAnsiTheme="minorHAnsi" w:cs="Arial"/>
        </w:rPr>
        <w:t xml:space="preserve">endothelial cell growth medium to stop the digestion. Pipette the cell suspension up and down within the flask several times. If necessary, use </w:t>
      </w:r>
      <w:r w:rsidR="009A199F">
        <w:rPr>
          <w:rFonts w:asciiTheme="minorHAnsi" w:hAnsiTheme="minorHAnsi" w:cs="Arial"/>
        </w:rPr>
        <w:t xml:space="preserve">a </w:t>
      </w:r>
      <w:r w:rsidRPr="00CF374B">
        <w:rPr>
          <w:rFonts w:asciiTheme="minorHAnsi" w:hAnsiTheme="minorHAnsi" w:cs="Arial"/>
        </w:rPr>
        <w:t xml:space="preserve">cell scraper to collect the cells. </w:t>
      </w:r>
    </w:p>
    <w:p w14:paraId="4C119B64"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1587E877" w14:textId="0B1896AD" w:rsidR="0054114E" w:rsidRDefault="008D09B6" w:rsidP="006C4AA0">
      <w:pPr>
        <w:pStyle w:val="NormalWeb"/>
        <w:numPr>
          <w:ilvl w:val="2"/>
          <w:numId w:val="9"/>
        </w:numPr>
        <w:spacing w:before="0" w:beforeAutospacing="0" w:after="0" w:afterAutospacing="0"/>
        <w:ind w:left="0" w:firstLine="0"/>
        <w:jc w:val="left"/>
        <w:rPr>
          <w:rFonts w:asciiTheme="minorHAnsi" w:hAnsiTheme="minorHAnsi" w:cs="Arial"/>
        </w:rPr>
      </w:pPr>
      <w:r w:rsidRPr="00CF374B">
        <w:rPr>
          <w:rFonts w:asciiTheme="minorHAnsi" w:hAnsiTheme="minorHAnsi" w:cs="Arial"/>
        </w:rPr>
        <w:t>Collect the cell suspension in a 15</w:t>
      </w:r>
      <w:r w:rsidR="004F1E54">
        <w:rPr>
          <w:rFonts w:asciiTheme="minorHAnsi" w:hAnsiTheme="minorHAnsi" w:cs="Arial"/>
        </w:rPr>
        <w:t xml:space="preserve"> mL</w:t>
      </w:r>
      <w:r w:rsidRPr="00CF374B">
        <w:rPr>
          <w:rFonts w:asciiTheme="minorHAnsi" w:hAnsiTheme="minorHAnsi" w:cs="Arial"/>
        </w:rPr>
        <w:t xml:space="preserve"> centrifuge tube. Centrifuge the cell suspension at 900</w:t>
      </w:r>
      <w:r w:rsidR="000C2C10" w:rsidRPr="00CF374B">
        <w:rPr>
          <w:rFonts w:asciiTheme="minorHAnsi" w:hAnsiTheme="minorHAnsi" w:cs="Arial"/>
        </w:rPr>
        <w:t xml:space="preserve"> x </w:t>
      </w:r>
      <w:r w:rsidRPr="00CF374B">
        <w:rPr>
          <w:rFonts w:asciiTheme="minorHAnsi" w:hAnsiTheme="minorHAnsi" w:cs="Arial"/>
        </w:rPr>
        <w:t>g for 5 minutes at room temperature.</w:t>
      </w:r>
      <w:r w:rsidR="002C117B" w:rsidRPr="00CF374B">
        <w:rPr>
          <w:rFonts w:asciiTheme="minorHAnsi" w:hAnsiTheme="minorHAnsi" w:cs="Arial"/>
        </w:rPr>
        <w:t xml:space="preserve"> </w:t>
      </w:r>
    </w:p>
    <w:p w14:paraId="136C137E"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41A99C00" w14:textId="49591F13" w:rsidR="0054114E" w:rsidRDefault="008D09B6" w:rsidP="006C4AA0">
      <w:pPr>
        <w:pStyle w:val="NormalWeb"/>
        <w:numPr>
          <w:ilvl w:val="2"/>
          <w:numId w:val="9"/>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Discard the supernatant, re-suspend the cells in endothelial cell growth medium. Seed the cells in 6-well plate coated with </w:t>
      </w:r>
      <w:r w:rsidR="00726727" w:rsidRPr="00CF374B">
        <w:rPr>
          <w:rFonts w:asciiTheme="minorHAnsi" w:hAnsiTheme="minorHAnsi" w:cs="Arial"/>
        </w:rPr>
        <w:t>g</w:t>
      </w:r>
      <w:r w:rsidRPr="00CF374B">
        <w:rPr>
          <w:rFonts w:asciiTheme="minorHAnsi" w:hAnsiTheme="minorHAnsi" w:cs="Arial"/>
        </w:rPr>
        <w:t xml:space="preserve">elatin at the density of 3 </w:t>
      </w:r>
      <w:r w:rsidR="006C4AA0">
        <w:rPr>
          <w:rFonts w:asciiTheme="minorHAnsi" w:hAnsiTheme="minorHAnsi" w:cs="Arial"/>
        </w:rPr>
        <w:t>x</w:t>
      </w:r>
      <w:r w:rsidR="006C4AA0" w:rsidRPr="00CF374B">
        <w:rPr>
          <w:rFonts w:asciiTheme="minorHAnsi" w:hAnsiTheme="minorHAnsi" w:cs="Arial"/>
        </w:rPr>
        <w:t xml:space="preserve"> </w:t>
      </w:r>
      <w:r w:rsidRPr="00CF374B">
        <w:rPr>
          <w:rFonts w:asciiTheme="minorHAnsi" w:hAnsiTheme="minorHAnsi" w:cs="Arial"/>
        </w:rPr>
        <w:t>10</w:t>
      </w:r>
      <w:r w:rsidRPr="00CF374B">
        <w:rPr>
          <w:rFonts w:asciiTheme="minorHAnsi" w:hAnsiTheme="minorHAnsi" w:cs="Arial"/>
          <w:vertAlign w:val="superscript"/>
        </w:rPr>
        <w:t>5</w:t>
      </w:r>
      <w:r w:rsidRPr="00CF374B">
        <w:rPr>
          <w:rFonts w:asciiTheme="minorHAnsi" w:hAnsiTheme="minorHAnsi" w:cs="Arial"/>
        </w:rPr>
        <w:t>/well.</w:t>
      </w:r>
      <w:r w:rsidR="002C117B" w:rsidRPr="00CF374B">
        <w:rPr>
          <w:rFonts w:asciiTheme="minorHAnsi" w:hAnsiTheme="minorHAnsi" w:cs="Arial"/>
        </w:rPr>
        <w:t xml:space="preserve"> </w:t>
      </w:r>
    </w:p>
    <w:p w14:paraId="386ECB4E"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3AB6EABC" w14:textId="7B09E687" w:rsidR="003770F9" w:rsidRDefault="003770F9" w:rsidP="006C4AA0">
      <w:pPr>
        <w:pStyle w:val="NormalWeb"/>
        <w:numPr>
          <w:ilvl w:val="2"/>
          <w:numId w:val="9"/>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Incubate the cells overnight at 37 </w:t>
      </w:r>
      <w:r w:rsidRPr="00CF374B">
        <w:rPr>
          <w:rStyle w:val="st1"/>
          <w:rFonts w:asciiTheme="minorHAnsi" w:hAnsiTheme="minorHAnsi" w:cs="Arial"/>
          <w:color w:val="000000" w:themeColor="text1"/>
        </w:rPr>
        <w:t>°C, 5% CO</w:t>
      </w:r>
      <w:r w:rsidRPr="00CF374B">
        <w:rPr>
          <w:rStyle w:val="st1"/>
          <w:rFonts w:asciiTheme="minorHAnsi" w:hAnsiTheme="minorHAnsi" w:cs="Arial"/>
          <w:color w:val="000000" w:themeColor="text1"/>
          <w:vertAlign w:val="subscript"/>
        </w:rPr>
        <w:t>2</w:t>
      </w:r>
      <w:r w:rsidRPr="00CF374B">
        <w:rPr>
          <w:rStyle w:val="st1"/>
          <w:rFonts w:asciiTheme="minorHAnsi" w:hAnsiTheme="minorHAnsi" w:cs="Arial"/>
          <w:color w:val="000000" w:themeColor="text1"/>
        </w:rPr>
        <w:t xml:space="preserve"> to </w:t>
      </w:r>
      <w:r w:rsidRPr="00CF374B">
        <w:rPr>
          <w:rFonts w:asciiTheme="minorHAnsi" w:hAnsiTheme="minorHAnsi" w:cs="Arial"/>
        </w:rPr>
        <w:t>a</w:t>
      </w:r>
      <w:r w:rsidR="008D09B6" w:rsidRPr="00CF374B">
        <w:rPr>
          <w:rFonts w:asciiTheme="minorHAnsi" w:hAnsiTheme="minorHAnsi" w:cs="Arial"/>
        </w:rPr>
        <w:t>llow the cells to attach to</w:t>
      </w:r>
      <w:r w:rsidR="009A199F">
        <w:rPr>
          <w:rFonts w:asciiTheme="minorHAnsi" w:hAnsiTheme="minorHAnsi" w:cs="Arial"/>
        </w:rPr>
        <w:t xml:space="preserve"> the</w:t>
      </w:r>
      <w:r w:rsidR="008D09B6" w:rsidRPr="00CF374B">
        <w:rPr>
          <w:rFonts w:asciiTheme="minorHAnsi" w:hAnsiTheme="minorHAnsi" w:cs="Arial"/>
        </w:rPr>
        <w:t xml:space="preserve"> culture </w:t>
      </w:r>
      <w:r w:rsidRPr="00CF374B">
        <w:rPr>
          <w:rFonts w:asciiTheme="minorHAnsi" w:hAnsiTheme="minorHAnsi" w:cs="Arial"/>
        </w:rPr>
        <w:t xml:space="preserve">surface. </w:t>
      </w:r>
    </w:p>
    <w:p w14:paraId="71570960"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686E41A9" w14:textId="2550EFEE" w:rsidR="00273BAA" w:rsidRDefault="001C71B5" w:rsidP="006C4AA0">
      <w:pPr>
        <w:pStyle w:val="NormalWeb"/>
        <w:numPr>
          <w:ilvl w:val="1"/>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Dil-ac-LDL uptak</w:t>
      </w:r>
      <w:r w:rsidR="0088619F">
        <w:rPr>
          <w:rFonts w:asciiTheme="minorHAnsi" w:hAnsiTheme="minorHAnsi" w:cs="Arial"/>
        </w:rPr>
        <w:t>en</w:t>
      </w:r>
      <w:r w:rsidRPr="00CF374B">
        <w:rPr>
          <w:rFonts w:asciiTheme="minorHAnsi" w:hAnsiTheme="minorHAnsi" w:cs="Arial"/>
        </w:rPr>
        <w:t xml:space="preserve"> and </w:t>
      </w:r>
      <w:r w:rsidRPr="00CF374B">
        <w:rPr>
          <w:rFonts w:asciiTheme="minorHAnsi" w:hAnsiTheme="minorHAnsi" w:cs="Arial"/>
          <w:i/>
        </w:rPr>
        <w:t>Ulex</w:t>
      </w:r>
      <w:r w:rsidRPr="00CF374B">
        <w:rPr>
          <w:rFonts w:asciiTheme="minorHAnsi" w:hAnsiTheme="minorHAnsi" w:cs="Arial"/>
        </w:rPr>
        <w:t>-lectin binding.</w:t>
      </w:r>
      <w:r w:rsidR="008971D4" w:rsidRPr="00CF374B">
        <w:rPr>
          <w:rFonts w:asciiTheme="minorHAnsi" w:hAnsiTheme="minorHAnsi" w:cs="Arial"/>
        </w:rPr>
        <w:t xml:space="preserve"> </w:t>
      </w:r>
    </w:p>
    <w:p w14:paraId="24CF4DC8"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4F181E7D" w14:textId="4858DFD0" w:rsidR="00273BAA" w:rsidRPr="006C4AA0" w:rsidRDefault="008971D4" w:rsidP="006C4AA0">
      <w:pPr>
        <w:pStyle w:val="NormalWeb"/>
        <w:numPr>
          <w:ilvl w:val="2"/>
          <w:numId w:val="5"/>
        </w:numPr>
        <w:spacing w:before="0" w:beforeAutospacing="0" w:after="0" w:afterAutospacing="0"/>
        <w:ind w:left="0" w:firstLine="0"/>
        <w:jc w:val="left"/>
        <w:rPr>
          <w:rStyle w:val="st1"/>
          <w:rFonts w:asciiTheme="minorHAnsi" w:hAnsiTheme="minorHAnsi" w:cs="Arial"/>
        </w:rPr>
      </w:pPr>
      <w:r w:rsidRPr="00CF374B">
        <w:rPr>
          <w:rFonts w:asciiTheme="minorHAnsi" w:hAnsiTheme="minorHAnsi" w:cs="Arial"/>
        </w:rPr>
        <w:t>Store the 1</w:t>
      </w:r>
      <w:proofErr w:type="gramStart"/>
      <w:r w:rsidRPr="00CF374B">
        <w:rPr>
          <w:rFonts w:asciiTheme="minorHAnsi" w:hAnsiTheme="minorHAnsi" w:cs="Arial"/>
        </w:rPr>
        <w:t>,1</w:t>
      </w:r>
      <w:proofErr w:type="gramEnd"/>
      <w:r w:rsidRPr="00CF374B">
        <w:rPr>
          <w:rFonts w:asciiTheme="minorHAnsi" w:hAnsiTheme="minorHAnsi" w:cs="Arial"/>
        </w:rPr>
        <w:t xml:space="preserve">`-dioctadecyl-3,3,3`,3`- tetramethylindo- carbocyanine perchlorate-labeled acetylated LDL (Dil-ac-LDL) at -20 </w:t>
      </w:r>
      <w:r w:rsidRPr="00CF374B">
        <w:rPr>
          <w:rStyle w:val="st1"/>
          <w:rFonts w:asciiTheme="minorHAnsi" w:hAnsiTheme="minorHAnsi" w:cs="Arial"/>
          <w:color w:val="000000" w:themeColor="text1"/>
        </w:rPr>
        <w:t xml:space="preserve">°C. Before staining, thaw Dil-ac-LDL on ice. The stock </w:t>
      </w:r>
      <w:r w:rsidRPr="00CF374B">
        <w:rPr>
          <w:rFonts w:asciiTheme="minorHAnsi" w:hAnsiTheme="minorHAnsi" w:cs="Arial"/>
        </w:rPr>
        <w:t>Dil-ac-LDL</w:t>
      </w:r>
      <w:r w:rsidRPr="00CF374B">
        <w:rPr>
          <w:rStyle w:val="st1"/>
          <w:rFonts w:asciiTheme="minorHAnsi" w:hAnsiTheme="minorHAnsi" w:cs="Arial"/>
          <w:color w:val="000000" w:themeColor="text1"/>
        </w:rPr>
        <w:t xml:space="preserve"> solution is 1 mg</w:t>
      </w:r>
      <w:r w:rsidR="004F1E54">
        <w:rPr>
          <w:rStyle w:val="st1"/>
          <w:rFonts w:asciiTheme="minorHAnsi" w:hAnsiTheme="minorHAnsi" w:cs="Arial"/>
          <w:color w:val="000000" w:themeColor="text1"/>
        </w:rPr>
        <w:t>/mL</w:t>
      </w:r>
      <w:r w:rsidRPr="00CF374B">
        <w:rPr>
          <w:rStyle w:val="st1"/>
          <w:rFonts w:asciiTheme="minorHAnsi" w:hAnsiTheme="minorHAnsi" w:cs="Arial"/>
          <w:color w:val="000000" w:themeColor="text1"/>
        </w:rPr>
        <w:t xml:space="preserve">. Store the </w:t>
      </w:r>
      <w:r w:rsidRPr="00CF374B">
        <w:rPr>
          <w:rFonts w:asciiTheme="minorHAnsi" w:hAnsiTheme="minorHAnsi" w:cs="Arial"/>
        </w:rPr>
        <w:t>FITC-labeled Ulex europeus agglutinin (</w:t>
      </w:r>
      <w:r w:rsidRPr="00CF374B">
        <w:rPr>
          <w:rFonts w:asciiTheme="minorHAnsi" w:hAnsiTheme="minorHAnsi" w:cs="Arial"/>
          <w:i/>
        </w:rPr>
        <w:t>Ulex</w:t>
      </w:r>
      <w:r w:rsidRPr="00CF374B">
        <w:rPr>
          <w:rFonts w:asciiTheme="minorHAnsi" w:hAnsiTheme="minorHAnsi" w:cs="Arial"/>
        </w:rPr>
        <w:t>-Lectin, 1 μg</w:t>
      </w:r>
      <w:r w:rsidR="004F1E54">
        <w:rPr>
          <w:rFonts w:asciiTheme="minorHAnsi" w:hAnsiTheme="minorHAnsi" w:cs="Arial"/>
        </w:rPr>
        <w:t>/mL</w:t>
      </w:r>
      <w:r w:rsidRPr="00CF374B">
        <w:rPr>
          <w:rFonts w:asciiTheme="minorHAnsi" w:hAnsiTheme="minorHAnsi" w:cs="Arial"/>
        </w:rPr>
        <w:t xml:space="preserve">) at 4 </w:t>
      </w:r>
      <w:r w:rsidRPr="00CF374B">
        <w:rPr>
          <w:rStyle w:val="st1"/>
          <w:rFonts w:asciiTheme="minorHAnsi" w:hAnsiTheme="minorHAnsi" w:cs="Arial"/>
          <w:color w:val="000000" w:themeColor="text1"/>
        </w:rPr>
        <w:t xml:space="preserve">°C. The stock </w:t>
      </w:r>
      <w:r w:rsidRPr="00CF374B">
        <w:rPr>
          <w:rStyle w:val="st1"/>
          <w:rFonts w:asciiTheme="minorHAnsi" w:hAnsiTheme="minorHAnsi" w:cs="Arial"/>
          <w:i/>
          <w:color w:val="000000" w:themeColor="text1"/>
        </w:rPr>
        <w:t>Ulex</w:t>
      </w:r>
      <w:r w:rsidRPr="00CF374B">
        <w:rPr>
          <w:rStyle w:val="st1"/>
          <w:rFonts w:asciiTheme="minorHAnsi" w:hAnsiTheme="minorHAnsi" w:cs="Arial"/>
          <w:color w:val="000000" w:themeColor="text1"/>
        </w:rPr>
        <w:t>-Lectin solution is 1 mg</w:t>
      </w:r>
      <w:r w:rsidR="004F1E54">
        <w:rPr>
          <w:rStyle w:val="st1"/>
          <w:rFonts w:asciiTheme="minorHAnsi" w:hAnsiTheme="minorHAnsi" w:cs="Arial"/>
          <w:color w:val="000000" w:themeColor="text1"/>
        </w:rPr>
        <w:t>/mL</w:t>
      </w:r>
      <w:r w:rsidRPr="00CF374B">
        <w:rPr>
          <w:rStyle w:val="st1"/>
          <w:rFonts w:asciiTheme="minorHAnsi" w:hAnsiTheme="minorHAnsi" w:cs="Arial"/>
          <w:color w:val="000000" w:themeColor="text1"/>
        </w:rPr>
        <w:t xml:space="preserve">. Store Hoechst 33342 at </w:t>
      </w:r>
      <w:r w:rsidRPr="00CF374B">
        <w:rPr>
          <w:rFonts w:asciiTheme="minorHAnsi" w:hAnsiTheme="minorHAnsi" w:cs="Arial"/>
        </w:rPr>
        <w:t xml:space="preserve">4 </w:t>
      </w:r>
      <w:r w:rsidRPr="00CF374B">
        <w:rPr>
          <w:rStyle w:val="st1"/>
          <w:rFonts w:asciiTheme="minorHAnsi" w:hAnsiTheme="minorHAnsi" w:cs="Arial"/>
          <w:color w:val="000000" w:themeColor="text1"/>
        </w:rPr>
        <w:t xml:space="preserve">°C. The stock Hoechst 33342 solution is 100 </w:t>
      </w:r>
      <w:r w:rsidRPr="00CF374B">
        <w:rPr>
          <w:rFonts w:asciiTheme="minorHAnsi" w:hAnsiTheme="minorHAnsi" w:cs="Arial"/>
        </w:rPr>
        <w:t>µg</w:t>
      </w:r>
      <w:r w:rsidR="004F1E54">
        <w:rPr>
          <w:rFonts w:asciiTheme="minorHAnsi" w:hAnsiTheme="minorHAnsi" w:cs="Arial"/>
        </w:rPr>
        <w:t>/mL</w:t>
      </w:r>
      <w:r w:rsidRPr="00CF374B">
        <w:rPr>
          <w:rFonts w:asciiTheme="minorHAnsi" w:hAnsiTheme="minorHAnsi" w:cs="Arial"/>
        </w:rPr>
        <w:t>.</w:t>
      </w:r>
      <w:r w:rsidRPr="00CF374B">
        <w:rPr>
          <w:rStyle w:val="st1"/>
          <w:rFonts w:asciiTheme="minorHAnsi" w:hAnsiTheme="minorHAnsi" w:cs="Arial"/>
          <w:color w:val="000000" w:themeColor="text1"/>
        </w:rPr>
        <w:t xml:space="preserve"> </w:t>
      </w:r>
    </w:p>
    <w:p w14:paraId="4F252E7A"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2B05F64F" w14:textId="08BE1186" w:rsidR="00273BAA"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Add 10 </w:t>
      </w:r>
      <w:r w:rsidR="004F1E54">
        <w:rPr>
          <w:rFonts w:asciiTheme="minorHAnsi" w:hAnsiTheme="minorHAnsi" w:cs="Arial"/>
        </w:rPr>
        <w:t>μL</w:t>
      </w:r>
      <w:r w:rsidRPr="00CF374B">
        <w:rPr>
          <w:rFonts w:asciiTheme="minorHAnsi" w:hAnsiTheme="minorHAnsi" w:cs="Arial"/>
        </w:rPr>
        <w:t xml:space="preserve"> of Dil-ac-LDL stock solution to 1</w:t>
      </w:r>
      <w:r w:rsidR="004F1E54">
        <w:rPr>
          <w:rFonts w:asciiTheme="minorHAnsi" w:hAnsiTheme="minorHAnsi" w:cs="Arial"/>
        </w:rPr>
        <w:t xml:space="preserve"> mL</w:t>
      </w:r>
      <w:r w:rsidRPr="00CF374B">
        <w:rPr>
          <w:rFonts w:asciiTheme="minorHAnsi" w:hAnsiTheme="minorHAnsi" w:cs="Arial"/>
        </w:rPr>
        <w:t xml:space="preserve"> of culture medium to make a final concentration of 10 μg</w:t>
      </w:r>
      <w:r w:rsidR="004F1E54">
        <w:rPr>
          <w:rFonts w:asciiTheme="minorHAnsi" w:hAnsiTheme="minorHAnsi" w:cs="Arial"/>
        </w:rPr>
        <w:t>/mL</w:t>
      </w:r>
      <w:r w:rsidRPr="00CF374B">
        <w:rPr>
          <w:rFonts w:asciiTheme="minorHAnsi" w:hAnsiTheme="minorHAnsi" w:cs="Arial"/>
        </w:rPr>
        <w:t xml:space="preserve">. </w:t>
      </w:r>
    </w:p>
    <w:p w14:paraId="50C5844F"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73981B20" w14:textId="7EB2FA3F" w:rsidR="00273BAA"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Prior to staining, remove the old medium and wash the cells</w:t>
      </w:r>
      <w:r w:rsidR="004008A1">
        <w:rPr>
          <w:rFonts w:asciiTheme="minorHAnsi" w:hAnsiTheme="minorHAnsi" w:cs="Arial"/>
        </w:rPr>
        <w:t xml:space="preserve"> in each well</w:t>
      </w:r>
      <w:r w:rsidRPr="00CF374B">
        <w:rPr>
          <w:rFonts w:asciiTheme="minorHAnsi" w:hAnsiTheme="minorHAnsi" w:cs="Arial"/>
        </w:rPr>
        <w:t xml:space="preserve"> with new medium.</w:t>
      </w:r>
    </w:p>
    <w:p w14:paraId="545F539A"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79BBE8F1" w14:textId="7BF54235" w:rsidR="00273BAA"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Remove the new medium and add the Dil-ac-LDL staining medium.</w:t>
      </w:r>
    </w:p>
    <w:p w14:paraId="4B181B6B"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7F65DF80" w14:textId="2FE7A365" w:rsidR="00273BAA" w:rsidRDefault="008971D4" w:rsidP="006C4AA0">
      <w:pPr>
        <w:pStyle w:val="NormalWeb"/>
        <w:numPr>
          <w:ilvl w:val="2"/>
          <w:numId w:val="5"/>
        </w:numPr>
        <w:spacing w:before="0" w:beforeAutospacing="0" w:after="0" w:afterAutospacing="0"/>
        <w:ind w:left="0" w:firstLine="0"/>
        <w:jc w:val="left"/>
        <w:rPr>
          <w:rStyle w:val="st1"/>
          <w:rFonts w:asciiTheme="minorHAnsi" w:hAnsiTheme="minorHAnsi" w:cs="Arial"/>
          <w:color w:val="000000" w:themeColor="text1"/>
        </w:rPr>
      </w:pPr>
      <w:r w:rsidRPr="00CF374B">
        <w:rPr>
          <w:rFonts w:asciiTheme="minorHAnsi" w:hAnsiTheme="minorHAnsi" w:cs="Arial"/>
        </w:rPr>
        <w:t xml:space="preserve">Incubate the cells at 37 </w:t>
      </w:r>
      <w:r w:rsidRPr="00CF374B">
        <w:rPr>
          <w:rStyle w:val="st1"/>
          <w:rFonts w:asciiTheme="minorHAnsi" w:hAnsiTheme="minorHAnsi" w:cs="Arial"/>
          <w:color w:val="000000" w:themeColor="text1"/>
        </w:rPr>
        <w:t>°C, 5% CO</w:t>
      </w:r>
      <w:r w:rsidRPr="00CF374B">
        <w:rPr>
          <w:rStyle w:val="st1"/>
          <w:rFonts w:asciiTheme="minorHAnsi" w:hAnsiTheme="minorHAnsi" w:cs="Arial"/>
          <w:color w:val="000000" w:themeColor="text1"/>
          <w:vertAlign w:val="subscript"/>
        </w:rPr>
        <w:t xml:space="preserve">2 </w:t>
      </w:r>
      <w:r w:rsidRPr="00CF374B">
        <w:rPr>
          <w:rStyle w:val="st1"/>
          <w:rFonts w:asciiTheme="minorHAnsi" w:hAnsiTheme="minorHAnsi" w:cs="Arial"/>
          <w:color w:val="000000" w:themeColor="text1"/>
        </w:rPr>
        <w:t>for 1 hour.</w:t>
      </w:r>
    </w:p>
    <w:p w14:paraId="21A6BDAC" w14:textId="77777777" w:rsidR="004F1E54" w:rsidRPr="00CF374B" w:rsidRDefault="004F1E54" w:rsidP="006C4AA0">
      <w:pPr>
        <w:pStyle w:val="NormalWeb"/>
        <w:spacing w:before="0" w:beforeAutospacing="0" w:after="0" w:afterAutospacing="0"/>
        <w:jc w:val="left"/>
        <w:rPr>
          <w:rStyle w:val="st1"/>
          <w:rFonts w:asciiTheme="minorHAnsi" w:hAnsiTheme="minorHAnsi" w:cs="Arial"/>
          <w:color w:val="000000" w:themeColor="text1"/>
        </w:rPr>
      </w:pPr>
    </w:p>
    <w:p w14:paraId="71165D6E" w14:textId="33374869" w:rsidR="00273BAA"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Style w:val="st1"/>
          <w:rFonts w:asciiTheme="minorHAnsi" w:hAnsiTheme="minorHAnsi" w:cs="Arial"/>
          <w:color w:val="000000" w:themeColor="text1"/>
        </w:rPr>
        <w:t xml:space="preserve">Wash the cells with </w:t>
      </w:r>
      <w:r w:rsidRPr="00CF374B">
        <w:rPr>
          <w:rFonts w:asciiTheme="minorHAnsi" w:hAnsiTheme="minorHAnsi" w:cs="Arial"/>
        </w:rPr>
        <w:t xml:space="preserve">sterile 1X PBS 3 times. </w:t>
      </w:r>
    </w:p>
    <w:p w14:paraId="2D5D267F"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5BBD0611" w14:textId="6AE1B1FE" w:rsidR="005D517E" w:rsidRDefault="008971D4" w:rsidP="006C4AA0">
      <w:pPr>
        <w:pStyle w:val="NormalWeb"/>
        <w:numPr>
          <w:ilvl w:val="2"/>
          <w:numId w:val="5"/>
        </w:numPr>
        <w:spacing w:before="0" w:beforeAutospacing="0" w:after="0" w:afterAutospacing="0"/>
        <w:ind w:left="0" w:firstLine="0"/>
        <w:jc w:val="left"/>
        <w:rPr>
          <w:rStyle w:val="st1"/>
          <w:rFonts w:asciiTheme="minorHAnsi" w:hAnsiTheme="minorHAnsi" w:cs="Arial"/>
          <w:color w:val="000000" w:themeColor="text1"/>
        </w:rPr>
      </w:pPr>
      <w:r w:rsidRPr="00CF374B">
        <w:rPr>
          <w:rStyle w:val="st1"/>
          <w:rFonts w:asciiTheme="minorHAnsi" w:hAnsiTheme="minorHAnsi" w:cs="Arial"/>
          <w:color w:val="000000" w:themeColor="text1"/>
        </w:rPr>
        <w:t>Add 1</w:t>
      </w:r>
      <w:r w:rsidR="004F1E54">
        <w:rPr>
          <w:rStyle w:val="st1"/>
          <w:rFonts w:asciiTheme="minorHAnsi" w:hAnsiTheme="minorHAnsi" w:cs="Arial"/>
          <w:color w:val="000000" w:themeColor="text1"/>
        </w:rPr>
        <w:t xml:space="preserve"> mL</w:t>
      </w:r>
      <w:r w:rsidRPr="00CF374B">
        <w:rPr>
          <w:rStyle w:val="st1"/>
          <w:rFonts w:asciiTheme="minorHAnsi" w:hAnsiTheme="minorHAnsi" w:cs="Arial"/>
          <w:color w:val="000000" w:themeColor="text1"/>
        </w:rPr>
        <w:t xml:space="preserve"> of 10% formalin to fix the cells. Put the plate in room temperature for about 30 minutes. </w:t>
      </w:r>
    </w:p>
    <w:p w14:paraId="7B6CF9C5" w14:textId="77777777" w:rsidR="004F1E54" w:rsidRPr="00CF374B" w:rsidRDefault="004F1E54" w:rsidP="006C4AA0">
      <w:pPr>
        <w:pStyle w:val="NormalWeb"/>
        <w:spacing w:before="0" w:beforeAutospacing="0" w:after="0" w:afterAutospacing="0"/>
        <w:jc w:val="left"/>
        <w:rPr>
          <w:rStyle w:val="st1"/>
          <w:rFonts w:asciiTheme="minorHAnsi" w:hAnsiTheme="minorHAnsi" w:cs="Arial"/>
          <w:color w:val="000000" w:themeColor="text1"/>
        </w:rPr>
      </w:pPr>
    </w:p>
    <w:p w14:paraId="7E1D30AA" w14:textId="2DC33C3B" w:rsidR="005D517E"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Style w:val="st1"/>
          <w:rFonts w:asciiTheme="minorHAnsi" w:hAnsiTheme="minorHAnsi" w:cs="Arial"/>
          <w:color w:val="000000" w:themeColor="text1"/>
        </w:rPr>
        <w:t xml:space="preserve">Wash the cells with </w:t>
      </w:r>
      <w:r w:rsidRPr="00CF374B">
        <w:rPr>
          <w:rFonts w:asciiTheme="minorHAnsi" w:hAnsiTheme="minorHAnsi" w:cs="Arial"/>
        </w:rPr>
        <w:t>sterile 1X PBS 3 times. Avoid light.</w:t>
      </w:r>
    </w:p>
    <w:p w14:paraId="5C5CF0D2"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04C208AA" w14:textId="29579561" w:rsidR="005D517E"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lastRenderedPageBreak/>
        <w:t>Add 1</w:t>
      </w:r>
      <w:r w:rsidR="004F1E54">
        <w:rPr>
          <w:rFonts w:asciiTheme="minorHAnsi" w:hAnsiTheme="minorHAnsi" w:cs="Arial"/>
        </w:rPr>
        <w:t xml:space="preserve"> mL</w:t>
      </w:r>
      <w:r w:rsidRPr="00CF374B">
        <w:rPr>
          <w:rFonts w:asciiTheme="minorHAnsi" w:hAnsiTheme="minorHAnsi" w:cs="Arial"/>
        </w:rPr>
        <w:t xml:space="preserve"> sterile 1X PBS that contains 10 </w:t>
      </w:r>
      <w:r w:rsidR="004F1E54">
        <w:rPr>
          <w:rFonts w:asciiTheme="minorHAnsi" w:hAnsiTheme="minorHAnsi" w:cs="Arial"/>
        </w:rPr>
        <w:t>μL</w:t>
      </w:r>
      <w:r w:rsidRPr="00CF374B">
        <w:rPr>
          <w:rFonts w:asciiTheme="minorHAnsi" w:hAnsiTheme="minorHAnsi" w:cs="Arial"/>
        </w:rPr>
        <w:t xml:space="preserve"> of </w:t>
      </w:r>
      <w:r w:rsidRPr="00CF374B">
        <w:rPr>
          <w:rFonts w:asciiTheme="minorHAnsi" w:hAnsiTheme="minorHAnsi" w:cs="Arial"/>
          <w:i/>
        </w:rPr>
        <w:t>Ulex</w:t>
      </w:r>
      <w:r w:rsidRPr="00CF374B">
        <w:rPr>
          <w:rFonts w:asciiTheme="minorHAnsi" w:hAnsiTheme="minorHAnsi" w:cs="Arial"/>
        </w:rPr>
        <w:t xml:space="preserve">-Lectin. </w:t>
      </w:r>
    </w:p>
    <w:p w14:paraId="0FE613B2"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6696C692" w14:textId="3D9810EF" w:rsidR="005D517E"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Incubate the cells at room temperature in the dark for 1 hour. </w:t>
      </w:r>
    </w:p>
    <w:p w14:paraId="3EDD9F34"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6079E13D" w14:textId="46CB8BD7" w:rsidR="005D517E"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 xml:space="preserve">Remove the Ulex-Lectin by washing the cells with sterile 1X PBS 3 times. </w:t>
      </w:r>
    </w:p>
    <w:p w14:paraId="339F7C00"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3FB31530" w14:textId="200A70E6" w:rsidR="008971D4" w:rsidRPr="00CF374B" w:rsidRDefault="008971D4" w:rsidP="006C4AA0">
      <w:pPr>
        <w:pStyle w:val="NormalWeb"/>
        <w:numPr>
          <w:ilvl w:val="2"/>
          <w:numId w:val="5"/>
        </w:numPr>
        <w:spacing w:before="0" w:beforeAutospacing="0" w:after="0" w:afterAutospacing="0"/>
        <w:ind w:left="0" w:firstLine="0"/>
        <w:jc w:val="left"/>
        <w:rPr>
          <w:rFonts w:asciiTheme="minorHAnsi" w:hAnsiTheme="minorHAnsi" w:cs="Arial"/>
        </w:rPr>
      </w:pPr>
      <w:r w:rsidRPr="00CF374B">
        <w:rPr>
          <w:rFonts w:asciiTheme="minorHAnsi" w:hAnsiTheme="minorHAnsi" w:cs="Arial"/>
        </w:rPr>
        <w:t>Add Hoechst 33342 to final concentration of 1 μg</w:t>
      </w:r>
      <w:r w:rsidR="004F1E54">
        <w:rPr>
          <w:rFonts w:asciiTheme="minorHAnsi" w:hAnsiTheme="minorHAnsi" w:cs="Arial"/>
        </w:rPr>
        <w:t>/mL</w:t>
      </w:r>
      <w:r w:rsidRPr="00CF374B">
        <w:rPr>
          <w:rFonts w:asciiTheme="minorHAnsi" w:hAnsiTheme="minorHAnsi" w:cs="Arial"/>
        </w:rPr>
        <w:t>, incubate 10 minutes in the dark.</w:t>
      </w:r>
    </w:p>
    <w:p w14:paraId="5440B0EC" w14:textId="77777777" w:rsidR="008971D4" w:rsidRPr="00CF374B" w:rsidRDefault="008971D4" w:rsidP="006C4AA0">
      <w:pPr>
        <w:pStyle w:val="NormalWeb"/>
        <w:spacing w:before="0" w:beforeAutospacing="0" w:after="0" w:afterAutospacing="0"/>
        <w:jc w:val="left"/>
        <w:rPr>
          <w:rFonts w:asciiTheme="minorHAnsi" w:hAnsiTheme="minorHAnsi" w:cs="Arial"/>
        </w:rPr>
      </w:pPr>
    </w:p>
    <w:p w14:paraId="6B5BB52E" w14:textId="5DFF37DA" w:rsidR="0054114E" w:rsidRPr="00CF374B" w:rsidRDefault="008971D4" w:rsidP="006C4AA0">
      <w:pPr>
        <w:pStyle w:val="NormalWeb"/>
        <w:spacing w:before="0" w:beforeAutospacing="0" w:after="0" w:afterAutospacing="0"/>
        <w:jc w:val="left"/>
        <w:rPr>
          <w:rFonts w:asciiTheme="minorHAnsi" w:hAnsiTheme="minorHAnsi" w:cs="Arial"/>
        </w:rPr>
      </w:pPr>
      <w:r w:rsidRPr="00CF374B">
        <w:rPr>
          <w:rFonts w:asciiTheme="minorHAnsi" w:hAnsiTheme="minorHAnsi" w:cs="Arial"/>
        </w:rPr>
        <w:t>5.2.13) View the fluorescence of Dil-ac-LDL (red</w:t>
      </w:r>
      <w:r w:rsidR="00D7121C">
        <w:rPr>
          <w:rFonts w:asciiTheme="minorHAnsi" w:hAnsiTheme="minorHAnsi" w:cs="Arial"/>
        </w:rPr>
        <w:t>,</w:t>
      </w:r>
      <w:r w:rsidR="00D7121C" w:rsidRPr="00D7121C">
        <w:rPr>
          <w:rFonts w:asciiTheme="minorHAnsi" w:hAnsiTheme="minorHAnsi" w:cs="Arial"/>
        </w:rPr>
        <w:t xml:space="preserve"> </w:t>
      </w:r>
      <w:r w:rsidR="00D7121C">
        <w:rPr>
          <w:rFonts w:asciiTheme="minorHAnsi" w:hAnsiTheme="minorHAnsi" w:cs="Arial"/>
        </w:rPr>
        <w:t>excitation wavelength of 5</w:t>
      </w:r>
      <w:r w:rsidR="00C66C60">
        <w:rPr>
          <w:rFonts w:asciiTheme="minorHAnsi" w:hAnsiTheme="minorHAnsi" w:cs="Arial"/>
        </w:rPr>
        <w:t>76</w:t>
      </w:r>
      <w:r w:rsidR="00D7121C">
        <w:rPr>
          <w:rFonts w:asciiTheme="minorHAnsi" w:hAnsiTheme="minorHAnsi" w:cs="Arial"/>
        </w:rPr>
        <w:t xml:space="preserve"> nm</w:t>
      </w:r>
      <w:r w:rsidRPr="00CF374B">
        <w:rPr>
          <w:rFonts w:asciiTheme="minorHAnsi" w:hAnsiTheme="minorHAnsi" w:cs="Arial"/>
        </w:rPr>
        <w:t xml:space="preserve">), </w:t>
      </w:r>
      <w:r w:rsidRPr="00CF374B">
        <w:rPr>
          <w:rFonts w:asciiTheme="minorHAnsi" w:hAnsiTheme="minorHAnsi" w:cs="Arial"/>
          <w:i/>
        </w:rPr>
        <w:t>Ulex</w:t>
      </w:r>
      <w:r w:rsidRPr="00CF374B">
        <w:rPr>
          <w:rFonts w:asciiTheme="minorHAnsi" w:hAnsiTheme="minorHAnsi" w:cs="Arial"/>
        </w:rPr>
        <w:t>-Lectin (green</w:t>
      </w:r>
      <w:r w:rsidR="00D7121C">
        <w:rPr>
          <w:rFonts w:asciiTheme="minorHAnsi" w:hAnsiTheme="minorHAnsi" w:cs="Arial"/>
        </w:rPr>
        <w:t>,</w:t>
      </w:r>
      <w:r w:rsidR="00D7121C" w:rsidRPr="00D7121C">
        <w:rPr>
          <w:rFonts w:asciiTheme="minorHAnsi" w:hAnsiTheme="minorHAnsi" w:cs="Arial"/>
        </w:rPr>
        <w:t xml:space="preserve"> </w:t>
      </w:r>
      <w:r w:rsidR="00D7121C">
        <w:rPr>
          <w:rFonts w:asciiTheme="minorHAnsi" w:hAnsiTheme="minorHAnsi" w:cs="Arial"/>
        </w:rPr>
        <w:t>excitation wavelength of 5</w:t>
      </w:r>
      <w:r w:rsidR="00C66C60">
        <w:rPr>
          <w:rFonts w:asciiTheme="minorHAnsi" w:hAnsiTheme="minorHAnsi" w:cs="Arial"/>
        </w:rPr>
        <w:t>19</w:t>
      </w:r>
      <w:r w:rsidR="00D7121C">
        <w:rPr>
          <w:rFonts w:asciiTheme="minorHAnsi" w:hAnsiTheme="minorHAnsi" w:cs="Arial"/>
        </w:rPr>
        <w:t xml:space="preserve"> nm</w:t>
      </w:r>
      <w:r w:rsidRPr="00CF374B">
        <w:rPr>
          <w:rFonts w:asciiTheme="minorHAnsi" w:hAnsiTheme="minorHAnsi" w:cs="Arial"/>
        </w:rPr>
        <w:t>) and Hoechst (blue</w:t>
      </w:r>
      <w:r w:rsidR="00D7121C">
        <w:rPr>
          <w:rFonts w:asciiTheme="minorHAnsi" w:hAnsiTheme="minorHAnsi" w:cs="Arial"/>
        </w:rPr>
        <w:t>,</w:t>
      </w:r>
      <w:r w:rsidR="00D7121C" w:rsidRPr="00D7121C">
        <w:rPr>
          <w:rFonts w:asciiTheme="minorHAnsi" w:hAnsiTheme="minorHAnsi" w:cs="Arial"/>
        </w:rPr>
        <w:t xml:space="preserve"> </w:t>
      </w:r>
      <w:r w:rsidR="00D7121C">
        <w:rPr>
          <w:rFonts w:asciiTheme="minorHAnsi" w:hAnsiTheme="minorHAnsi" w:cs="Arial"/>
        </w:rPr>
        <w:t>excitation wavelength of 361 nm</w:t>
      </w:r>
      <w:r w:rsidRPr="00CF374B">
        <w:rPr>
          <w:rFonts w:asciiTheme="minorHAnsi" w:hAnsiTheme="minorHAnsi" w:cs="Arial"/>
        </w:rPr>
        <w:t>) with an inverted fluorescent microscope.</w:t>
      </w:r>
    </w:p>
    <w:p w14:paraId="0888888D" w14:textId="29BB5631" w:rsidR="000C2C10" w:rsidRPr="00CF374B" w:rsidRDefault="0054114E" w:rsidP="006C4AA0">
      <w:pPr>
        <w:pStyle w:val="NormalWeb"/>
        <w:spacing w:before="0" w:beforeAutospacing="0" w:after="0" w:afterAutospacing="0"/>
        <w:jc w:val="left"/>
        <w:rPr>
          <w:rFonts w:asciiTheme="minorHAnsi" w:hAnsiTheme="minorHAnsi" w:cs="Arial"/>
        </w:rPr>
      </w:pPr>
      <w:r w:rsidRPr="00CF374B">
        <w:rPr>
          <w:rFonts w:asciiTheme="minorHAnsi" w:hAnsiTheme="minorHAnsi" w:cs="Arial"/>
        </w:rPr>
        <w:tab/>
      </w:r>
    </w:p>
    <w:p w14:paraId="2589D38D" w14:textId="4B99E60B" w:rsidR="004F1E54" w:rsidRDefault="00324CDF" w:rsidP="006C4AA0">
      <w:pPr>
        <w:pStyle w:val="NormalWeb"/>
        <w:numPr>
          <w:ilvl w:val="1"/>
          <w:numId w:val="5"/>
        </w:numPr>
        <w:spacing w:before="0" w:beforeAutospacing="0" w:after="0" w:afterAutospacing="0"/>
        <w:ind w:left="0" w:firstLine="0"/>
        <w:jc w:val="left"/>
        <w:rPr>
          <w:rFonts w:asciiTheme="minorHAnsi" w:hAnsiTheme="minorHAnsi" w:cs="Arial"/>
        </w:rPr>
      </w:pPr>
      <w:r>
        <w:rPr>
          <w:rFonts w:asciiTheme="minorHAnsi" w:hAnsiTheme="minorHAnsi" w:cs="Arial"/>
        </w:rPr>
        <w:t xml:space="preserve">Fluorescent </w:t>
      </w:r>
      <w:r w:rsidR="00107A6D" w:rsidRPr="00CF374B">
        <w:rPr>
          <w:rFonts w:asciiTheme="minorHAnsi" w:hAnsiTheme="minorHAnsi" w:cs="Arial"/>
        </w:rPr>
        <w:t>staining</w:t>
      </w:r>
      <w:r>
        <w:rPr>
          <w:rFonts w:asciiTheme="minorHAnsi" w:hAnsiTheme="minorHAnsi" w:cs="Arial"/>
        </w:rPr>
        <w:t xml:space="preserve"> for CD31, VEGFR2, eNOS, VE-Cadherin and Calponin</w:t>
      </w:r>
      <w:r w:rsidR="00107A6D" w:rsidRPr="00CF374B">
        <w:rPr>
          <w:rFonts w:asciiTheme="minorHAnsi" w:hAnsiTheme="minorHAnsi" w:cs="Arial"/>
        </w:rPr>
        <w:t>.</w:t>
      </w:r>
    </w:p>
    <w:p w14:paraId="4C823A41" w14:textId="77777777" w:rsidR="004F1E54" w:rsidRPr="004F1E54" w:rsidRDefault="004F1E54" w:rsidP="006C4AA0">
      <w:pPr>
        <w:pStyle w:val="NormalWeb"/>
        <w:spacing w:before="0" w:beforeAutospacing="0" w:after="0" w:afterAutospacing="0"/>
        <w:jc w:val="left"/>
        <w:rPr>
          <w:rFonts w:asciiTheme="minorHAnsi" w:hAnsiTheme="minorHAnsi" w:cs="Arial"/>
        </w:rPr>
      </w:pPr>
    </w:p>
    <w:p w14:paraId="54881F99" w14:textId="6A1B2091" w:rsidR="004F1E54" w:rsidRPr="006C4AA0" w:rsidRDefault="000C2C10" w:rsidP="006C4AA0">
      <w:pPr>
        <w:pStyle w:val="NormalWeb"/>
        <w:numPr>
          <w:ilvl w:val="2"/>
          <w:numId w:val="16"/>
        </w:numPr>
        <w:spacing w:before="0" w:beforeAutospacing="0" w:after="0" w:afterAutospacing="0"/>
        <w:ind w:left="0" w:firstLine="0"/>
        <w:jc w:val="left"/>
        <w:rPr>
          <w:rStyle w:val="st1"/>
          <w:rFonts w:asciiTheme="minorHAnsi" w:hAnsiTheme="minorHAnsi" w:cs="Arial"/>
        </w:rPr>
      </w:pPr>
      <w:r w:rsidRPr="00CF374B">
        <w:rPr>
          <w:rFonts w:asciiTheme="minorHAnsi" w:hAnsiTheme="minorHAnsi" w:cs="Arial"/>
        </w:rPr>
        <w:t xml:space="preserve">Store </w:t>
      </w:r>
      <w:r w:rsidR="0034057A" w:rsidRPr="00CF374B">
        <w:rPr>
          <w:rFonts w:asciiTheme="minorHAnsi" w:hAnsiTheme="minorHAnsi" w:cs="Arial"/>
        </w:rPr>
        <w:t>FITC-conjugated anti-mouse CD31 antibody</w:t>
      </w:r>
      <w:r w:rsidR="00650A91">
        <w:rPr>
          <w:rFonts w:asciiTheme="minorHAnsi" w:hAnsiTheme="minorHAnsi" w:cs="Arial"/>
        </w:rPr>
        <w:t>, eNOS</w:t>
      </w:r>
      <w:r w:rsidR="009A6D30">
        <w:rPr>
          <w:rFonts w:asciiTheme="minorHAnsi" w:hAnsiTheme="minorHAnsi" w:cs="Arial"/>
        </w:rPr>
        <w:t xml:space="preserve"> antibody</w:t>
      </w:r>
      <w:r w:rsidR="00650A91">
        <w:rPr>
          <w:rFonts w:asciiTheme="minorHAnsi" w:hAnsiTheme="minorHAnsi" w:cs="Arial"/>
        </w:rPr>
        <w:t>, VE-Cadherin antibody</w:t>
      </w:r>
      <w:r w:rsidR="009A6D30">
        <w:rPr>
          <w:rFonts w:asciiTheme="minorHAnsi" w:hAnsiTheme="minorHAnsi" w:cs="Arial"/>
        </w:rPr>
        <w:t xml:space="preserve">, FITC-conjugated anti-rabbit IgG </w:t>
      </w:r>
      <w:r w:rsidR="0034057A" w:rsidRPr="00CF374B">
        <w:rPr>
          <w:rFonts w:asciiTheme="minorHAnsi" w:hAnsiTheme="minorHAnsi" w:cs="Arial"/>
        </w:rPr>
        <w:t>at 4</w:t>
      </w:r>
      <w:r w:rsidRPr="00CF374B">
        <w:rPr>
          <w:rFonts w:asciiTheme="minorHAnsi" w:hAnsiTheme="minorHAnsi" w:cs="Arial"/>
        </w:rPr>
        <w:t xml:space="preserve"> </w:t>
      </w:r>
      <w:r w:rsidR="0034057A" w:rsidRPr="00CF374B">
        <w:rPr>
          <w:rStyle w:val="st1"/>
          <w:rFonts w:asciiTheme="minorHAnsi" w:hAnsiTheme="minorHAnsi" w:cs="Arial"/>
          <w:color w:val="000000" w:themeColor="text1"/>
        </w:rPr>
        <w:t>°C in the dark</w:t>
      </w:r>
      <w:r w:rsidR="009A6D30">
        <w:rPr>
          <w:rStyle w:val="st1"/>
          <w:rFonts w:asciiTheme="minorHAnsi" w:hAnsiTheme="minorHAnsi" w:cs="Arial"/>
          <w:color w:val="000000" w:themeColor="text1"/>
        </w:rPr>
        <w:t xml:space="preserve">. Store VEGFR2 antibody in -20 </w:t>
      </w:r>
      <w:r w:rsidR="009A6D30" w:rsidRPr="00CF374B">
        <w:rPr>
          <w:rStyle w:val="st1"/>
          <w:rFonts w:asciiTheme="minorHAnsi" w:hAnsiTheme="minorHAnsi" w:cs="Arial"/>
          <w:color w:val="000000" w:themeColor="text1"/>
        </w:rPr>
        <w:t>°C</w:t>
      </w:r>
      <w:r w:rsidR="00447869">
        <w:rPr>
          <w:rStyle w:val="st1"/>
          <w:rFonts w:asciiTheme="minorHAnsi" w:hAnsiTheme="minorHAnsi" w:cs="Arial"/>
          <w:color w:val="000000" w:themeColor="text1"/>
        </w:rPr>
        <w:t>.</w:t>
      </w:r>
    </w:p>
    <w:p w14:paraId="709FC1BC" w14:textId="2DBD3C16" w:rsidR="0054114E" w:rsidRPr="008A1512" w:rsidRDefault="0054114E" w:rsidP="006C4AA0">
      <w:pPr>
        <w:pStyle w:val="NormalWeb"/>
        <w:spacing w:before="0" w:beforeAutospacing="0" w:after="0" w:afterAutospacing="0"/>
        <w:jc w:val="left"/>
        <w:rPr>
          <w:rStyle w:val="st1"/>
          <w:rFonts w:asciiTheme="minorHAnsi" w:hAnsiTheme="minorHAnsi" w:cs="Arial"/>
        </w:rPr>
      </w:pPr>
    </w:p>
    <w:p w14:paraId="167BCE04" w14:textId="5C0929BE" w:rsidR="0054114E" w:rsidRDefault="00655A4E"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Style w:val="st1"/>
          <w:rFonts w:asciiTheme="minorHAnsi" w:hAnsiTheme="minorHAnsi" w:cs="Arial"/>
          <w:color w:val="000000" w:themeColor="text1"/>
        </w:rPr>
        <w:t xml:space="preserve">Wash the cells with </w:t>
      </w:r>
      <w:r w:rsidRPr="00CF374B">
        <w:rPr>
          <w:rFonts w:asciiTheme="minorHAnsi" w:hAnsiTheme="minorHAnsi" w:cs="Arial"/>
        </w:rPr>
        <w:t xml:space="preserve">sterile 1X PBS 3 times. </w:t>
      </w:r>
    </w:p>
    <w:p w14:paraId="00266CD2"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444EE93D" w14:textId="4FB6D090" w:rsidR="0054114E" w:rsidRDefault="00655A4E" w:rsidP="006C4AA0">
      <w:pPr>
        <w:pStyle w:val="NormalWeb"/>
        <w:numPr>
          <w:ilvl w:val="2"/>
          <w:numId w:val="16"/>
        </w:numPr>
        <w:spacing w:before="0" w:beforeAutospacing="0" w:after="0" w:afterAutospacing="0"/>
        <w:ind w:left="0" w:firstLine="0"/>
        <w:jc w:val="left"/>
        <w:rPr>
          <w:rStyle w:val="st1"/>
          <w:rFonts w:asciiTheme="minorHAnsi" w:hAnsiTheme="minorHAnsi" w:cs="Arial"/>
          <w:color w:val="000000" w:themeColor="text1"/>
        </w:rPr>
      </w:pPr>
      <w:r w:rsidRPr="00CF374B">
        <w:rPr>
          <w:rStyle w:val="st1"/>
          <w:rFonts w:asciiTheme="minorHAnsi" w:hAnsiTheme="minorHAnsi" w:cs="Arial"/>
          <w:color w:val="000000" w:themeColor="text1"/>
        </w:rPr>
        <w:t>Add 1</w:t>
      </w:r>
      <w:r w:rsidR="004F1E54">
        <w:rPr>
          <w:rStyle w:val="st1"/>
          <w:rFonts w:asciiTheme="minorHAnsi" w:hAnsiTheme="minorHAnsi" w:cs="Arial"/>
          <w:color w:val="000000" w:themeColor="text1"/>
        </w:rPr>
        <w:t xml:space="preserve"> mL</w:t>
      </w:r>
      <w:r w:rsidRPr="00CF374B">
        <w:rPr>
          <w:rStyle w:val="st1"/>
          <w:rFonts w:asciiTheme="minorHAnsi" w:hAnsiTheme="minorHAnsi" w:cs="Arial"/>
          <w:color w:val="000000" w:themeColor="text1"/>
        </w:rPr>
        <w:t xml:space="preserve"> of 10% </w:t>
      </w:r>
      <w:r w:rsidR="000C2C10" w:rsidRPr="00CF374B">
        <w:rPr>
          <w:rStyle w:val="st1"/>
          <w:rFonts w:asciiTheme="minorHAnsi" w:hAnsiTheme="minorHAnsi" w:cs="Arial"/>
          <w:color w:val="000000" w:themeColor="text1"/>
        </w:rPr>
        <w:t xml:space="preserve">formalin </w:t>
      </w:r>
      <w:r w:rsidRPr="00CF374B">
        <w:rPr>
          <w:rStyle w:val="st1"/>
          <w:rFonts w:asciiTheme="minorHAnsi" w:hAnsiTheme="minorHAnsi" w:cs="Arial"/>
          <w:color w:val="000000" w:themeColor="text1"/>
        </w:rPr>
        <w:t xml:space="preserve">to fix the cells. Put the plate in room temperature for about 30 minutes. </w:t>
      </w:r>
    </w:p>
    <w:p w14:paraId="6FEB5BA0" w14:textId="77777777" w:rsidR="004F1E54" w:rsidRPr="00CF374B" w:rsidRDefault="004F1E54" w:rsidP="006C4AA0">
      <w:pPr>
        <w:pStyle w:val="NormalWeb"/>
        <w:spacing w:before="0" w:beforeAutospacing="0" w:after="0" w:afterAutospacing="0"/>
        <w:jc w:val="left"/>
        <w:rPr>
          <w:rStyle w:val="st1"/>
          <w:rFonts w:asciiTheme="minorHAnsi" w:hAnsiTheme="minorHAnsi" w:cs="Arial"/>
          <w:color w:val="000000" w:themeColor="text1"/>
        </w:rPr>
      </w:pPr>
    </w:p>
    <w:p w14:paraId="5B701B30" w14:textId="40FA913B" w:rsidR="00B912A4" w:rsidRDefault="00655A4E"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Style w:val="st1"/>
          <w:rFonts w:asciiTheme="minorHAnsi" w:hAnsiTheme="minorHAnsi" w:cs="Arial"/>
          <w:color w:val="000000" w:themeColor="text1"/>
        </w:rPr>
        <w:t xml:space="preserve">Wash the cells with </w:t>
      </w:r>
      <w:r w:rsidRPr="00CF374B">
        <w:rPr>
          <w:rFonts w:asciiTheme="minorHAnsi" w:hAnsiTheme="minorHAnsi" w:cs="Arial"/>
        </w:rPr>
        <w:t>sterile 1X PBS 3 times.</w:t>
      </w:r>
    </w:p>
    <w:p w14:paraId="3E857D27"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6CC370F2" w14:textId="6E26E8C1" w:rsidR="004F1E54" w:rsidRDefault="00827E40" w:rsidP="006C4AA0">
      <w:pPr>
        <w:pStyle w:val="NormalWeb"/>
        <w:numPr>
          <w:ilvl w:val="2"/>
          <w:numId w:val="16"/>
        </w:numPr>
        <w:spacing w:before="0" w:beforeAutospacing="0" w:after="0" w:afterAutospacing="0"/>
        <w:ind w:left="0" w:firstLine="0"/>
        <w:jc w:val="left"/>
        <w:rPr>
          <w:rFonts w:asciiTheme="minorHAnsi" w:hAnsiTheme="minorHAnsi" w:cs="Arial"/>
        </w:rPr>
      </w:pPr>
      <w:r>
        <w:rPr>
          <w:rFonts w:asciiTheme="minorHAnsi" w:hAnsiTheme="minorHAnsi" w:cs="Arial"/>
        </w:rPr>
        <w:t>To stain CD31, a</w:t>
      </w:r>
      <w:r w:rsidR="00655A4E" w:rsidRPr="00CF374B">
        <w:rPr>
          <w:rFonts w:asciiTheme="minorHAnsi" w:hAnsiTheme="minorHAnsi" w:cs="Arial"/>
        </w:rPr>
        <w:t>dd 1</w:t>
      </w:r>
      <w:r w:rsidR="004F1E54">
        <w:rPr>
          <w:rFonts w:asciiTheme="minorHAnsi" w:hAnsiTheme="minorHAnsi" w:cs="Arial"/>
        </w:rPr>
        <w:t xml:space="preserve"> mL</w:t>
      </w:r>
      <w:r w:rsidR="00655A4E" w:rsidRPr="00CF374B">
        <w:rPr>
          <w:rFonts w:asciiTheme="minorHAnsi" w:hAnsiTheme="minorHAnsi" w:cs="Arial"/>
        </w:rPr>
        <w:t xml:space="preserve"> </w:t>
      </w:r>
      <w:r w:rsidR="00C944DF" w:rsidRPr="00CF374B">
        <w:rPr>
          <w:rFonts w:asciiTheme="minorHAnsi" w:hAnsiTheme="minorHAnsi" w:cs="Arial"/>
        </w:rPr>
        <w:t xml:space="preserve">of </w:t>
      </w:r>
      <w:r w:rsidR="00655A4E" w:rsidRPr="00CF374B">
        <w:rPr>
          <w:rFonts w:asciiTheme="minorHAnsi" w:hAnsiTheme="minorHAnsi" w:cs="Arial"/>
        </w:rPr>
        <w:t xml:space="preserve">sterile 1X PBS that contains 10 </w:t>
      </w:r>
      <w:r w:rsidR="004F1E54">
        <w:rPr>
          <w:rFonts w:asciiTheme="minorHAnsi" w:hAnsiTheme="minorHAnsi" w:cs="Arial"/>
        </w:rPr>
        <w:t>μL</w:t>
      </w:r>
      <w:r w:rsidR="00655A4E" w:rsidRPr="00CF374B">
        <w:rPr>
          <w:rFonts w:asciiTheme="minorHAnsi" w:hAnsiTheme="minorHAnsi" w:cs="Arial"/>
        </w:rPr>
        <w:t xml:space="preserve"> of CD31-FITC antibody</w:t>
      </w:r>
      <w:r>
        <w:rPr>
          <w:rFonts w:asciiTheme="minorHAnsi" w:hAnsiTheme="minorHAnsi" w:cs="Arial"/>
        </w:rPr>
        <w:t xml:space="preserve">. To stain either VEGFR2, eNOS, </w:t>
      </w:r>
      <w:r w:rsidR="00A50566">
        <w:rPr>
          <w:rFonts w:asciiTheme="minorHAnsi" w:hAnsiTheme="minorHAnsi" w:cs="Arial"/>
        </w:rPr>
        <w:t xml:space="preserve">VE-Cadherin or calponin, add 1ml of sterile 1X PBS that contains </w:t>
      </w:r>
      <w:r w:rsidR="00FE425F">
        <w:rPr>
          <w:rFonts w:asciiTheme="minorHAnsi" w:hAnsiTheme="minorHAnsi" w:cs="Arial"/>
        </w:rPr>
        <w:t xml:space="preserve">4 </w:t>
      </w:r>
      <w:r w:rsidR="00A50566">
        <w:rPr>
          <w:rFonts w:asciiTheme="minorHAnsi" w:hAnsiTheme="minorHAnsi" w:cs="Arial"/>
        </w:rPr>
        <w:t>ul of VEGFR2, eNOS, VE-Cadherin or calponin primary antibody, respectively</w:t>
      </w:r>
      <w:r w:rsidR="004F1E54">
        <w:rPr>
          <w:rFonts w:asciiTheme="minorHAnsi" w:hAnsiTheme="minorHAnsi" w:cs="Arial"/>
        </w:rPr>
        <w:t>.</w:t>
      </w:r>
    </w:p>
    <w:p w14:paraId="29AEB1EE" w14:textId="65BC38BC" w:rsidR="00B912A4" w:rsidRPr="00CF374B" w:rsidRDefault="00B912A4" w:rsidP="006C4AA0">
      <w:pPr>
        <w:pStyle w:val="NormalWeb"/>
        <w:spacing w:before="0" w:beforeAutospacing="0" w:after="0" w:afterAutospacing="0"/>
        <w:jc w:val="left"/>
        <w:rPr>
          <w:rFonts w:asciiTheme="minorHAnsi" w:hAnsiTheme="minorHAnsi" w:cs="Arial"/>
        </w:rPr>
      </w:pPr>
    </w:p>
    <w:p w14:paraId="1C6883CD" w14:textId="706DFC5F" w:rsidR="00655A4E" w:rsidRDefault="00655A4E"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Fonts w:asciiTheme="minorHAnsi" w:hAnsiTheme="minorHAnsi" w:cs="Arial"/>
        </w:rPr>
        <w:t>Incubate the cells on ice for 1 hour in the dark.</w:t>
      </w:r>
    </w:p>
    <w:p w14:paraId="20713EA6"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208C494D" w14:textId="219E3653" w:rsidR="00B912A4" w:rsidRDefault="00B912A4"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Fonts w:asciiTheme="minorHAnsi" w:hAnsiTheme="minorHAnsi" w:cs="Arial"/>
        </w:rPr>
        <w:t>Remove the antibod</w:t>
      </w:r>
      <w:r w:rsidR="00A50566">
        <w:rPr>
          <w:rFonts w:asciiTheme="minorHAnsi" w:hAnsiTheme="minorHAnsi" w:cs="Arial"/>
        </w:rPr>
        <w:t>ies</w:t>
      </w:r>
      <w:r w:rsidRPr="00CF374B">
        <w:rPr>
          <w:rFonts w:asciiTheme="minorHAnsi" w:hAnsiTheme="minorHAnsi" w:cs="Arial"/>
        </w:rPr>
        <w:t xml:space="preserve"> by washing the cells with sterile PBS 3 times.</w:t>
      </w:r>
    </w:p>
    <w:p w14:paraId="092CCEE5" w14:textId="77777777" w:rsidR="004F1E54" w:rsidRDefault="004F1E54" w:rsidP="006C4AA0">
      <w:pPr>
        <w:pStyle w:val="NormalWeb"/>
        <w:spacing w:before="0" w:beforeAutospacing="0" w:after="0" w:afterAutospacing="0"/>
        <w:jc w:val="left"/>
        <w:rPr>
          <w:rFonts w:asciiTheme="minorHAnsi" w:hAnsiTheme="minorHAnsi" w:cs="Arial"/>
        </w:rPr>
      </w:pPr>
    </w:p>
    <w:p w14:paraId="41AF5C09" w14:textId="20084E53" w:rsidR="00A50566" w:rsidRDefault="00A50566" w:rsidP="006C4AA0">
      <w:pPr>
        <w:pStyle w:val="NormalWeb"/>
        <w:numPr>
          <w:ilvl w:val="2"/>
          <w:numId w:val="16"/>
        </w:numPr>
        <w:spacing w:before="0" w:beforeAutospacing="0" w:after="0" w:afterAutospacing="0"/>
        <w:ind w:left="0" w:firstLine="0"/>
        <w:jc w:val="left"/>
        <w:rPr>
          <w:rFonts w:asciiTheme="minorHAnsi" w:hAnsiTheme="minorHAnsi" w:cs="Arial"/>
        </w:rPr>
      </w:pPr>
      <w:r>
        <w:rPr>
          <w:rFonts w:asciiTheme="minorHAnsi" w:hAnsiTheme="minorHAnsi" w:cs="Arial"/>
        </w:rPr>
        <w:t xml:space="preserve">For the staining of VEGFR2, eNOS, VE-Cadherin or calponin, add 1ml of sterile 1X PBS that contains </w:t>
      </w:r>
      <w:r w:rsidR="00FE425F">
        <w:rPr>
          <w:rFonts w:asciiTheme="minorHAnsi" w:hAnsiTheme="minorHAnsi" w:cs="Arial"/>
        </w:rPr>
        <w:t xml:space="preserve">10 </w:t>
      </w:r>
      <w:r>
        <w:rPr>
          <w:rFonts w:asciiTheme="minorHAnsi" w:hAnsiTheme="minorHAnsi" w:cs="Arial"/>
        </w:rPr>
        <w:t>ul of FITC-conjugated anti-rabbit IgG.</w:t>
      </w:r>
      <w:r w:rsidR="00B85AB4">
        <w:rPr>
          <w:rFonts w:asciiTheme="minorHAnsi" w:hAnsiTheme="minorHAnsi" w:cs="Arial"/>
        </w:rPr>
        <w:t xml:space="preserve"> </w:t>
      </w:r>
      <w:r w:rsidRPr="00A50566">
        <w:rPr>
          <w:rFonts w:asciiTheme="minorHAnsi" w:hAnsiTheme="minorHAnsi" w:cs="Arial"/>
        </w:rPr>
        <w:t>Incubate the cells on ice for 1 hour in the dark.</w:t>
      </w:r>
      <w:r>
        <w:rPr>
          <w:rFonts w:asciiTheme="minorHAnsi" w:hAnsiTheme="minorHAnsi" w:cs="Arial"/>
        </w:rPr>
        <w:t xml:space="preserve"> Remove the IgG by washing the cells with sterile PBS 3 times.</w:t>
      </w:r>
    </w:p>
    <w:p w14:paraId="38B6E8E4" w14:textId="77777777" w:rsidR="004F1E54" w:rsidRPr="00A50566" w:rsidRDefault="004F1E54" w:rsidP="006C4AA0">
      <w:pPr>
        <w:pStyle w:val="NormalWeb"/>
        <w:spacing w:before="0" w:beforeAutospacing="0" w:after="0" w:afterAutospacing="0"/>
        <w:jc w:val="left"/>
        <w:rPr>
          <w:rFonts w:asciiTheme="minorHAnsi" w:hAnsiTheme="minorHAnsi" w:cs="Arial"/>
        </w:rPr>
      </w:pPr>
    </w:p>
    <w:p w14:paraId="3AB3BBCD" w14:textId="79B19653" w:rsidR="00B912A4" w:rsidRDefault="00B912A4"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Fonts w:asciiTheme="minorHAnsi" w:hAnsiTheme="minorHAnsi" w:cs="Arial"/>
        </w:rPr>
        <w:t>Add Hoechst 33342 to final concentration of 1 μg</w:t>
      </w:r>
      <w:r w:rsidR="004F1E54">
        <w:rPr>
          <w:rFonts w:asciiTheme="minorHAnsi" w:hAnsiTheme="minorHAnsi" w:cs="Arial"/>
        </w:rPr>
        <w:t>/mL</w:t>
      </w:r>
      <w:r w:rsidRPr="00CF374B">
        <w:rPr>
          <w:rFonts w:asciiTheme="minorHAnsi" w:hAnsiTheme="minorHAnsi" w:cs="Arial"/>
        </w:rPr>
        <w:t xml:space="preserve">, incubate 10 minutes in the dark. </w:t>
      </w:r>
    </w:p>
    <w:p w14:paraId="1F0A766C" w14:textId="77777777" w:rsidR="004F1E54" w:rsidRPr="00CF374B" w:rsidRDefault="004F1E54" w:rsidP="006C4AA0">
      <w:pPr>
        <w:pStyle w:val="NormalWeb"/>
        <w:spacing w:before="0" w:beforeAutospacing="0" w:after="0" w:afterAutospacing="0"/>
        <w:jc w:val="left"/>
        <w:rPr>
          <w:rFonts w:asciiTheme="minorHAnsi" w:hAnsiTheme="minorHAnsi" w:cs="Arial"/>
        </w:rPr>
      </w:pPr>
    </w:p>
    <w:p w14:paraId="6C3C169A" w14:textId="188C4147" w:rsidR="00B912A4" w:rsidRPr="00CF374B" w:rsidRDefault="00B912A4" w:rsidP="006C4AA0">
      <w:pPr>
        <w:pStyle w:val="NormalWeb"/>
        <w:numPr>
          <w:ilvl w:val="2"/>
          <w:numId w:val="16"/>
        </w:numPr>
        <w:spacing w:before="0" w:beforeAutospacing="0" w:after="0" w:afterAutospacing="0"/>
        <w:ind w:left="0" w:firstLine="0"/>
        <w:jc w:val="left"/>
        <w:rPr>
          <w:rFonts w:asciiTheme="minorHAnsi" w:hAnsiTheme="minorHAnsi" w:cs="Arial"/>
        </w:rPr>
      </w:pPr>
      <w:r w:rsidRPr="00CF374B">
        <w:rPr>
          <w:rFonts w:asciiTheme="minorHAnsi" w:hAnsiTheme="minorHAnsi" w:cs="Arial"/>
        </w:rPr>
        <w:t>View the fluorescence of CD31</w:t>
      </w:r>
      <w:r w:rsidR="000A3459">
        <w:rPr>
          <w:rFonts w:asciiTheme="minorHAnsi" w:hAnsiTheme="minorHAnsi" w:cs="Arial"/>
        </w:rPr>
        <w:t>, VEGFR2, eNOS, VE-Cadherin, calponin</w:t>
      </w:r>
      <w:r w:rsidRPr="00CF374B">
        <w:rPr>
          <w:rFonts w:asciiTheme="minorHAnsi" w:hAnsiTheme="minorHAnsi" w:cs="Arial"/>
        </w:rPr>
        <w:t xml:space="preserve"> (green</w:t>
      </w:r>
      <w:r w:rsidR="00084484">
        <w:rPr>
          <w:rFonts w:asciiTheme="minorHAnsi" w:hAnsiTheme="minorHAnsi" w:cs="Arial"/>
        </w:rPr>
        <w:t xml:space="preserve">, excitation wavelength of </w:t>
      </w:r>
      <w:r w:rsidR="00324CDF">
        <w:rPr>
          <w:rFonts w:asciiTheme="minorHAnsi" w:hAnsiTheme="minorHAnsi" w:cs="Arial"/>
        </w:rPr>
        <w:t xml:space="preserve">518-535 </w:t>
      </w:r>
      <w:r w:rsidR="00084484">
        <w:rPr>
          <w:rFonts w:asciiTheme="minorHAnsi" w:hAnsiTheme="minorHAnsi" w:cs="Arial"/>
        </w:rPr>
        <w:t>nm</w:t>
      </w:r>
      <w:r w:rsidRPr="00CF374B">
        <w:rPr>
          <w:rFonts w:asciiTheme="minorHAnsi" w:hAnsiTheme="minorHAnsi" w:cs="Arial"/>
        </w:rPr>
        <w:t>) and Hoechst (blue</w:t>
      </w:r>
      <w:r w:rsidR="00084484">
        <w:rPr>
          <w:rFonts w:asciiTheme="minorHAnsi" w:hAnsiTheme="minorHAnsi" w:cs="Arial"/>
        </w:rPr>
        <w:t>, excitation wavelength of 361 nm</w:t>
      </w:r>
      <w:r w:rsidRPr="00CF374B">
        <w:rPr>
          <w:rFonts w:asciiTheme="minorHAnsi" w:hAnsiTheme="minorHAnsi" w:cs="Arial"/>
        </w:rPr>
        <w:t>) with an inverted fluorescent microscope.</w:t>
      </w:r>
    </w:p>
    <w:p w14:paraId="4B4A3ADF" w14:textId="77777777" w:rsidR="00655A4E" w:rsidRPr="00CF374B" w:rsidRDefault="00655A4E" w:rsidP="004F1E54">
      <w:pPr>
        <w:pStyle w:val="NormalWeb"/>
        <w:spacing w:before="0" w:beforeAutospacing="0" w:after="0" w:afterAutospacing="0"/>
        <w:jc w:val="left"/>
        <w:rPr>
          <w:rFonts w:asciiTheme="minorHAnsi" w:hAnsiTheme="minorHAnsi" w:cs="Arial"/>
        </w:rPr>
      </w:pPr>
    </w:p>
    <w:p w14:paraId="79C155E0" w14:textId="77777777" w:rsidR="006305D7" w:rsidRPr="00CF374B" w:rsidRDefault="006305D7" w:rsidP="004F1E54">
      <w:pPr>
        <w:widowControl/>
        <w:autoSpaceDE/>
        <w:autoSpaceDN/>
        <w:adjustRightInd/>
        <w:jc w:val="left"/>
        <w:rPr>
          <w:rFonts w:asciiTheme="minorHAnsi" w:hAnsiTheme="minorHAnsi" w:cs="Arial"/>
          <w:color w:val="808080"/>
        </w:rPr>
      </w:pPr>
      <w:r w:rsidRPr="00CF374B">
        <w:rPr>
          <w:rFonts w:asciiTheme="minorHAnsi" w:hAnsiTheme="minorHAnsi" w:cs="Arial"/>
          <w:b/>
        </w:rPr>
        <w:t>REPRESENTATIVE RESULTS</w:t>
      </w:r>
      <w:r w:rsidRPr="00CF374B">
        <w:rPr>
          <w:rFonts w:asciiTheme="minorHAnsi" w:hAnsiTheme="minorHAnsi" w:cs="Arial"/>
          <w:b/>
          <w:bCs/>
        </w:rPr>
        <w:t xml:space="preserve">: </w:t>
      </w:r>
    </w:p>
    <w:p w14:paraId="09085C8D" w14:textId="77777777" w:rsidR="005F214B" w:rsidRPr="00CF374B" w:rsidRDefault="005F214B" w:rsidP="006C4AA0">
      <w:pPr>
        <w:widowControl/>
        <w:jc w:val="left"/>
        <w:rPr>
          <w:rFonts w:asciiTheme="minorHAnsi" w:hAnsiTheme="minorHAnsi" w:cs="Arial"/>
          <w:b/>
          <w:color w:val="000000" w:themeColor="text1"/>
        </w:rPr>
      </w:pPr>
      <w:r w:rsidRPr="00CF374B">
        <w:rPr>
          <w:rFonts w:asciiTheme="minorHAnsi" w:hAnsiTheme="minorHAnsi" w:cs="Arial"/>
          <w:b/>
          <w:color w:val="000000" w:themeColor="text1"/>
        </w:rPr>
        <w:t>Endothelial cell sprouting</w:t>
      </w:r>
    </w:p>
    <w:p w14:paraId="20D34F89" w14:textId="684C0B7E" w:rsidR="00F31F9A" w:rsidRPr="00CF374B" w:rsidRDefault="00076F37" w:rsidP="004F1E54">
      <w:pPr>
        <w:widowControl/>
        <w:jc w:val="left"/>
        <w:rPr>
          <w:rFonts w:asciiTheme="minorHAnsi" w:hAnsiTheme="minorHAnsi" w:cs="Times New Roman"/>
          <w:color w:val="auto"/>
        </w:rPr>
      </w:pPr>
      <w:r w:rsidRPr="00CF374B">
        <w:rPr>
          <w:rFonts w:asciiTheme="minorHAnsi" w:hAnsiTheme="minorHAnsi" w:cs="Arial"/>
          <w:color w:val="000000" w:themeColor="text1"/>
        </w:rPr>
        <w:lastRenderedPageBreak/>
        <w:t xml:space="preserve">Spontaneous endothelial cell sprouting </w:t>
      </w:r>
      <w:r w:rsidR="00070183" w:rsidRPr="00CF374B">
        <w:rPr>
          <w:rFonts w:asciiTheme="minorHAnsi" w:hAnsiTheme="minorHAnsi" w:cs="Arial"/>
          <w:color w:val="000000" w:themeColor="text1"/>
        </w:rPr>
        <w:t xml:space="preserve">started </w:t>
      </w:r>
      <w:r w:rsidRPr="00CF374B">
        <w:rPr>
          <w:rFonts w:asciiTheme="minorHAnsi" w:hAnsiTheme="minorHAnsi" w:cs="Arial"/>
          <w:color w:val="000000" w:themeColor="text1"/>
        </w:rPr>
        <w:t xml:space="preserve">from a mouse aorta segment. </w:t>
      </w:r>
      <w:r w:rsidR="0042378C">
        <w:rPr>
          <w:rFonts w:asciiTheme="minorHAnsi" w:hAnsiTheme="minorHAnsi" w:cs="Arial"/>
          <w:color w:val="000000" w:themeColor="text1"/>
        </w:rPr>
        <w:t>The m</w:t>
      </w:r>
      <w:r w:rsidRPr="00CF374B">
        <w:rPr>
          <w:rFonts w:asciiTheme="minorHAnsi" w:hAnsiTheme="minorHAnsi" w:cs="Arial"/>
          <w:color w:val="000000" w:themeColor="text1"/>
        </w:rPr>
        <w:t>ouse aorta segment was allowed to grow on</w:t>
      </w:r>
      <w:r w:rsidR="0042378C">
        <w:rPr>
          <w:rFonts w:asciiTheme="minorHAnsi" w:hAnsiTheme="minorHAnsi" w:cs="Arial"/>
          <w:color w:val="000000" w:themeColor="text1"/>
        </w:rPr>
        <w:t xml:space="preserve"> a</w:t>
      </w:r>
      <w:r w:rsidRPr="00CF374B">
        <w:rPr>
          <w:rFonts w:asciiTheme="minorHAnsi" w:hAnsiTheme="minorHAnsi" w:cs="Arial"/>
          <w:color w:val="000000" w:themeColor="text1"/>
        </w:rPr>
        <w:t xml:space="preserve"> growth factor-reduced </w:t>
      </w:r>
      <w:r w:rsidR="005662B8" w:rsidRPr="00CF374B">
        <w:rPr>
          <w:rFonts w:asciiTheme="minorHAnsi" w:hAnsiTheme="minorHAnsi" w:cs="Arial"/>
          <w:color w:val="000000" w:themeColor="text1"/>
        </w:rPr>
        <w:t xml:space="preserve">matrix </w:t>
      </w:r>
      <w:r w:rsidR="0042378C">
        <w:rPr>
          <w:rFonts w:asciiTheme="minorHAnsi" w:hAnsiTheme="minorHAnsi" w:cs="Arial"/>
          <w:color w:val="000000" w:themeColor="text1"/>
        </w:rPr>
        <w:t>then</w:t>
      </w:r>
      <w:r w:rsidRPr="00CF374B">
        <w:rPr>
          <w:rFonts w:asciiTheme="minorHAnsi" w:hAnsiTheme="minorHAnsi" w:cs="Arial"/>
          <w:color w:val="000000" w:themeColor="text1"/>
        </w:rPr>
        <w:t xml:space="preserve"> in endothelial cell growth medium for 4 days. </w:t>
      </w:r>
      <w:r w:rsidR="005D1C30" w:rsidRPr="00CF374B">
        <w:rPr>
          <w:rFonts w:asciiTheme="minorHAnsi" w:hAnsiTheme="minorHAnsi" w:cs="Arial"/>
          <w:color w:val="000000" w:themeColor="text1"/>
        </w:rPr>
        <w:t xml:space="preserve">The endothelial cell sprouting usually appears in 2 - 4 days. </w:t>
      </w:r>
      <w:r w:rsidRPr="00CF374B">
        <w:rPr>
          <w:rFonts w:asciiTheme="minorHAnsi" w:hAnsiTheme="minorHAnsi" w:cs="Arial"/>
          <w:color w:val="000000" w:themeColor="text1"/>
        </w:rPr>
        <w:t>Photomicrographs were taken on day 4</w:t>
      </w:r>
      <w:r w:rsidR="00CE0F9F" w:rsidRPr="00CF374B">
        <w:rPr>
          <w:rFonts w:asciiTheme="minorHAnsi" w:hAnsiTheme="minorHAnsi" w:cs="Arial"/>
          <w:color w:val="000000" w:themeColor="text1"/>
        </w:rPr>
        <w:t xml:space="preserve"> (Figure 1)</w:t>
      </w:r>
      <w:r w:rsidRPr="00CF374B">
        <w:rPr>
          <w:rFonts w:asciiTheme="minorHAnsi" w:hAnsiTheme="minorHAnsi" w:cs="Arial"/>
          <w:color w:val="000000" w:themeColor="text1"/>
        </w:rPr>
        <w:t>.</w:t>
      </w:r>
      <w:r w:rsidR="002C117B" w:rsidRPr="00CF374B">
        <w:rPr>
          <w:rFonts w:asciiTheme="minorHAnsi" w:hAnsiTheme="minorHAnsi" w:cs="Arial"/>
          <w:color w:val="000000" w:themeColor="text1"/>
        </w:rPr>
        <w:t xml:space="preserve"> </w:t>
      </w:r>
      <w:r w:rsidRPr="00CF374B">
        <w:rPr>
          <w:rFonts w:asciiTheme="minorHAnsi" w:hAnsiTheme="minorHAnsi" w:cs="Arial"/>
          <w:color w:val="000000" w:themeColor="text1"/>
        </w:rPr>
        <w:t>As shown in the picture</w:t>
      </w:r>
      <w:r w:rsidR="00D74A23" w:rsidRPr="00CF374B">
        <w:rPr>
          <w:rFonts w:asciiTheme="minorHAnsi" w:hAnsiTheme="minorHAnsi" w:cs="Arial"/>
          <w:color w:val="000000" w:themeColor="text1"/>
        </w:rPr>
        <w:t>s</w:t>
      </w:r>
      <w:r w:rsidRPr="00CF374B">
        <w:rPr>
          <w:rFonts w:asciiTheme="minorHAnsi" w:hAnsiTheme="minorHAnsi" w:cs="Arial"/>
          <w:color w:val="000000" w:themeColor="text1"/>
        </w:rPr>
        <w:t xml:space="preserve">, </w:t>
      </w:r>
      <w:r w:rsidRPr="00CF374B">
        <w:rPr>
          <w:rFonts w:asciiTheme="minorHAnsi" w:hAnsiTheme="minorHAnsi" w:cs="Times New Roman"/>
          <w:color w:val="auto"/>
        </w:rPr>
        <w:t>numerous</w:t>
      </w:r>
      <w:r w:rsidRPr="00CF374B">
        <w:rPr>
          <w:rFonts w:asciiTheme="minorHAnsi" w:hAnsiTheme="minorHAnsi" w:cs="Arial"/>
          <w:color w:val="000000" w:themeColor="text1"/>
        </w:rPr>
        <w:t xml:space="preserve"> endothelial cells </w:t>
      </w:r>
      <w:r w:rsidRPr="00CF374B">
        <w:rPr>
          <w:rFonts w:asciiTheme="minorHAnsi" w:hAnsiTheme="minorHAnsi" w:cs="Times New Roman"/>
          <w:color w:val="auto"/>
        </w:rPr>
        <w:t>migrate away from the segment. The newly formed sprouts continue to extend from</w:t>
      </w:r>
      <w:r w:rsidR="009A38AA" w:rsidRPr="00CF374B">
        <w:rPr>
          <w:rFonts w:asciiTheme="minorHAnsi" w:hAnsiTheme="minorHAnsi" w:cs="Times New Roman"/>
          <w:color w:val="auto"/>
        </w:rPr>
        <w:t xml:space="preserve"> </w:t>
      </w:r>
      <w:r w:rsidR="00F31F9A" w:rsidRPr="00CF374B">
        <w:rPr>
          <w:rFonts w:asciiTheme="minorHAnsi" w:hAnsiTheme="minorHAnsi" w:cs="Times New Roman"/>
          <w:color w:val="auto"/>
        </w:rPr>
        <w:t xml:space="preserve">the segment and the branch. </w:t>
      </w:r>
    </w:p>
    <w:p w14:paraId="659F0B17" w14:textId="77777777" w:rsidR="000B3866" w:rsidRPr="00CF374B" w:rsidRDefault="000B3866" w:rsidP="004F1E54">
      <w:pPr>
        <w:jc w:val="left"/>
        <w:rPr>
          <w:rFonts w:asciiTheme="minorHAnsi" w:hAnsiTheme="minorHAnsi" w:cs="Arial"/>
          <w:color w:val="000000" w:themeColor="text1"/>
        </w:rPr>
      </w:pPr>
    </w:p>
    <w:p w14:paraId="217966C5" w14:textId="77777777" w:rsidR="00F31F9A" w:rsidRPr="00CF374B" w:rsidRDefault="00F31F9A" w:rsidP="006C4AA0">
      <w:pPr>
        <w:jc w:val="left"/>
        <w:rPr>
          <w:rFonts w:asciiTheme="minorHAnsi" w:hAnsiTheme="minorHAnsi" w:cs="Arial"/>
          <w:b/>
          <w:color w:val="000000" w:themeColor="text1"/>
        </w:rPr>
      </w:pPr>
      <w:r w:rsidRPr="00CF374B">
        <w:rPr>
          <w:rFonts w:asciiTheme="minorHAnsi" w:hAnsiTheme="minorHAnsi" w:cs="Arial"/>
          <w:b/>
          <w:color w:val="000000" w:themeColor="text1"/>
        </w:rPr>
        <w:t>Endothelial cell phenotypes</w:t>
      </w:r>
    </w:p>
    <w:p w14:paraId="49685F3E" w14:textId="6B51A766" w:rsidR="000B3866" w:rsidRPr="00CF374B" w:rsidRDefault="003F28A8" w:rsidP="006C4AA0">
      <w:pPr>
        <w:jc w:val="left"/>
        <w:rPr>
          <w:rStyle w:val="st1"/>
          <w:rFonts w:asciiTheme="minorHAnsi" w:hAnsiTheme="minorHAnsi" w:cs="Arial"/>
          <w:color w:val="FF0000"/>
        </w:rPr>
      </w:pPr>
      <w:r w:rsidRPr="00CF374B">
        <w:rPr>
          <w:rFonts w:asciiTheme="minorHAnsi" w:hAnsiTheme="minorHAnsi" w:cs="Arial"/>
        </w:rPr>
        <w:t>These cells demonstrated spindle-shaped and cobblestone-like appearances</w:t>
      </w:r>
      <w:r w:rsidR="005F214B" w:rsidRPr="00CF374B">
        <w:rPr>
          <w:rFonts w:asciiTheme="minorHAnsi" w:hAnsiTheme="minorHAnsi" w:cs="Arial"/>
        </w:rPr>
        <w:t xml:space="preserve"> after initial passage</w:t>
      </w:r>
      <w:r w:rsidR="00D74A23" w:rsidRPr="00CF374B">
        <w:rPr>
          <w:rFonts w:asciiTheme="minorHAnsi" w:hAnsiTheme="minorHAnsi" w:cs="Arial"/>
        </w:rPr>
        <w:t xml:space="preserve"> (Figure 2A)</w:t>
      </w:r>
      <w:r w:rsidR="005F214B" w:rsidRPr="00CF374B">
        <w:rPr>
          <w:rFonts w:asciiTheme="minorHAnsi" w:hAnsiTheme="minorHAnsi" w:cs="Arial"/>
        </w:rPr>
        <w:t>.</w:t>
      </w:r>
      <w:r w:rsidR="00D74A23" w:rsidRPr="00CF374B">
        <w:rPr>
          <w:rFonts w:asciiTheme="minorHAnsi" w:hAnsiTheme="minorHAnsi" w:cs="Arial"/>
          <w:color w:val="000000" w:themeColor="text1"/>
        </w:rPr>
        <w:t xml:space="preserve"> </w:t>
      </w:r>
      <w:r w:rsidR="000B3866" w:rsidRPr="008A1512">
        <w:rPr>
          <w:rFonts w:asciiTheme="minorHAnsi" w:hAnsiTheme="minorHAnsi" w:cs="Arial"/>
          <w:color w:val="000000" w:themeColor="text1"/>
        </w:rPr>
        <w:t xml:space="preserve">The attached cells were labeled with Dil-ac-LDL and </w:t>
      </w:r>
      <w:r w:rsidR="00AC58FC" w:rsidRPr="008A1512">
        <w:rPr>
          <w:rFonts w:asciiTheme="minorHAnsi" w:hAnsiTheme="minorHAnsi" w:cs="Arial"/>
          <w:i/>
          <w:color w:val="000000" w:themeColor="text1"/>
        </w:rPr>
        <w:t>Ulex</w:t>
      </w:r>
      <w:r w:rsidR="00AC58FC" w:rsidRPr="008A1512">
        <w:rPr>
          <w:rFonts w:asciiTheme="minorHAnsi" w:hAnsiTheme="minorHAnsi" w:cs="Arial"/>
          <w:color w:val="000000" w:themeColor="text1"/>
        </w:rPr>
        <w:t>-Lectin</w:t>
      </w:r>
      <w:r w:rsidR="000B3866" w:rsidRPr="008A1512">
        <w:rPr>
          <w:rFonts w:asciiTheme="minorHAnsi" w:hAnsiTheme="minorHAnsi" w:cs="Arial"/>
          <w:color w:val="000000" w:themeColor="text1"/>
        </w:rPr>
        <w:t xml:space="preserve"> for one hour. </w:t>
      </w:r>
      <w:r w:rsidR="00C96E96" w:rsidRPr="008A1512">
        <w:rPr>
          <w:rFonts w:asciiTheme="minorHAnsi" w:hAnsiTheme="minorHAnsi" w:cs="Arial"/>
          <w:color w:val="000000" w:themeColor="text1"/>
        </w:rPr>
        <w:t>As shown in Figures 2B-2E, most of the cells were</w:t>
      </w:r>
      <w:r w:rsidR="000B3866" w:rsidRPr="008A1512">
        <w:rPr>
          <w:rFonts w:asciiTheme="minorHAnsi" w:hAnsiTheme="minorHAnsi" w:cs="Arial"/>
          <w:color w:val="000000" w:themeColor="text1"/>
        </w:rPr>
        <w:t xml:space="preserve"> double-positive </w:t>
      </w:r>
      <w:r w:rsidR="00C96E96" w:rsidRPr="008A1512">
        <w:rPr>
          <w:rFonts w:asciiTheme="minorHAnsi" w:hAnsiTheme="minorHAnsi" w:cs="Arial"/>
          <w:color w:val="000000" w:themeColor="text1"/>
        </w:rPr>
        <w:t xml:space="preserve">for </w:t>
      </w:r>
      <w:r w:rsidR="000B3866" w:rsidRPr="008A1512">
        <w:rPr>
          <w:rFonts w:asciiTheme="minorHAnsi" w:hAnsiTheme="minorHAnsi" w:cs="Arial"/>
          <w:color w:val="000000" w:themeColor="text1"/>
        </w:rPr>
        <w:t>Dil-ac-LDL</w:t>
      </w:r>
      <w:r w:rsidR="00C96E96" w:rsidRPr="008A1512">
        <w:rPr>
          <w:rFonts w:asciiTheme="minorHAnsi" w:hAnsiTheme="minorHAnsi" w:cs="Arial"/>
          <w:color w:val="000000" w:themeColor="text1"/>
        </w:rPr>
        <w:t xml:space="preserve"> uptake (red)</w:t>
      </w:r>
      <w:r w:rsidR="000B3866" w:rsidRPr="008A1512">
        <w:rPr>
          <w:rFonts w:asciiTheme="minorHAnsi" w:hAnsiTheme="minorHAnsi" w:cs="Arial"/>
          <w:color w:val="000000" w:themeColor="text1"/>
        </w:rPr>
        <w:t xml:space="preserve"> and </w:t>
      </w:r>
      <w:r w:rsidR="000B3866" w:rsidRPr="008A1512">
        <w:rPr>
          <w:rFonts w:asciiTheme="minorHAnsi" w:hAnsiTheme="minorHAnsi" w:cs="Arial"/>
          <w:i/>
          <w:color w:val="000000" w:themeColor="text1"/>
        </w:rPr>
        <w:t>Ulex</w:t>
      </w:r>
      <w:r w:rsidR="000B3866" w:rsidRPr="008A1512">
        <w:rPr>
          <w:rFonts w:asciiTheme="minorHAnsi" w:hAnsiTheme="minorHAnsi" w:cs="Arial"/>
          <w:color w:val="000000" w:themeColor="text1"/>
        </w:rPr>
        <w:t>-Lectin</w:t>
      </w:r>
      <w:r w:rsidR="00C96E96" w:rsidRPr="008A1512">
        <w:rPr>
          <w:rFonts w:asciiTheme="minorHAnsi" w:hAnsiTheme="minorHAnsi" w:cs="Arial"/>
          <w:color w:val="000000" w:themeColor="text1"/>
        </w:rPr>
        <w:t xml:space="preserve"> binding (green)</w:t>
      </w:r>
      <w:r w:rsidRPr="008A1512">
        <w:rPr>
          <w:rFonts w:asciiTheme="minorHAnsi" w:hAnsiTheme="minorHAnsi" w:cs="Arial"/>
          <w:color w:val="000000" w:themeColor="text1"/>
        </w:rPr>
        <w:t xml:space="preserve">. </w:t>
      </w:r>
      <w:r w:rsidR="00F722A5" w:rsidRPr="008A1512">
        <w:rPr>
          <w:rFonts w:asciiTheme="minorHAnsi" w:hAnsiTheme="minorHAnsi" w:cs="Arial"/>
          <w:color w:val="000000" w:themeColor="text1"/>
        </w:rPr>
        <w:t xml:space="preserve">Meanwhile, </w:t>
      </w:r>
      <w:r w:rsidR="00C96E96" w:rsidRPr="008A1512">
        <w:rPr>
          <w:rStyle w:val="st1"/>
          <w:rFonts w:asciiTheme="minorHAnsi" w:hAnsiTheme="minorHAnsi" w:cs="Arial"/>
          <w:color w:val="000000" w:themeColor="text1"/>
        </w:rPr>
        <w:t xml:space="preserve">after the </w:t>
      </w:r>
      <w:r w:rsidR="00363180">
        <w:rPr>
          <w:rStyle w:val="st1"/>
          <w:rFonts w:asciiTheme="minorHAnsi" w:hAnsiTheme="minorHAnsi" w:cs="Arial"/>
          <w:color w:val="000000" w:themeColor="text1"/>
        </w:rPr>
        <w:t>second</w:t>
      </w:r>
      <w:r w:rsidR="00C96E96" w:rsidRPr="008A1512">
        <w:rPr>
          <w:rStyle w:val="st1"/>
          <w:rFonts w:asciiTheme="minorHAnsi" w:hAnsiTheme="minorHAnsi" w:cs="Arial"/>
          <w:color w:val="000000" w:themeColor="text1"/>
        </w:rPr>
        <w:t xml:space="preserve"> passage, more than 95% of the cells </w:t>
      </w:r>
      <w:r w:rsidR="00EA3E93">
        <w:rPr>
          <w:rStyle w:val="st1"/>
          <w:rFonts w:asciiTheme="minorHAnsi" w:hAnsiTheme="minorHAnsi" w:cs="Arial"/>
          <w:color w:val="000000" w:themeColor="text1"/>
        </w:rPr>
        <w:t xml:space="preserve">were positive for </w:t>
      </w:r>
      <w:r w:rsidR="00F722A5" w:rsidRPr="008A1512">
        <w:rPr>
          <w:rStyle w:val="st1"/>
          <w:rFonts w:asciiTheme="minorHAnsi" w:hAnsiTheme="minorHAnsi" w:cs="Arial"/>
          <w:color w:val="000000" w:themeColor="text1"/>
        </w:rPr>
        <w:t>Platelet endothelial cell adhesion molecule 1 (CD31, PECAM-1</w:t>
      </w:r>
      <w:r w:rsidR="00C96E96" w:rsidRPr="008A1512">
        <w:rPr>
          <w:rStyle w:val="st1"/>
          <w:rFonts w:asciiTheme="minorHAnsi" w:hAnsiTheme="minorHAnsi" w:cs="Arial"/>
          <w:color w:val="000000" w:themeColor="text1"/>
        </w:rPr>
        <w:t xml:space="preserve">, </w:t>
      </w:r>
      <w:r w:rsidR="00D74A23" w:rsidRPr="008A1512">
        <w:rPr>
          <w:rStyle w:val="st1"/>
          <w:rFonts w:asciiTheme="minorHAnsi" w:hAnsiTheme="minorHAnsi" w:cs="Arial"/>
          <w:color w:val="000000" w:themeColor="text1"/>
        </w:rPr>
        <w:t>Figure 2F)</w:t>
      </w:r>
      <w:r w:rsidR="00EA3E93">
        <w:rPr>
          <w:rStyle w:val="st1"/>
          <w:rFonts w:asciiTheme="minorHAnsi" w:hAnsiTheme="minorHAnsi" w:cs="Arial"/>
          <w:color w:val="000000" w:themeColor="text1"/>
        </w:rPr>
        <w:t>, VEGFR2 (Figure 2G), VE-Cadherin (Figure 2H), eNOS (Figure 2I) but negative for Calponin (Figure 2J) which is a smooth muscle cell marker</w:t>
      </w:r>
      <w:r w:rsidR="00F722A5" w:rsidRPr="008A1512">
        <w:rPr>
          <w:rStyle w:val="st1"/>
          <w:rFonts w:asciiTheme="minorHAnsi" w:hAnsiTheme="minorHAnsi" w:cs="Arial"/>
          <w:color w:val="000000" w:themeColor="text1"/>
        </w:rPr>
        <w:t>.</w:t>
      </w:r>
      <w:r w:rsidR="002C117B" w:rsidRPr="008A1512">
        <w:rPr>
          <w:rStyle w:val="st1"/>
          <w:rFonts w:asciiTheme="minorHAnsi" w:hAnsiTheme="minorHAnsi" w:cs="Arial"/>
          <w:color w:val="000000" w:themeColor="text1"/>
        </w:rPr>
        <w:t xml:space="preserve"> </w:t>
      </w:r>
    </w:p>
    <w:p w14:paraId="441AB8E5" w14:textId="77777777" w:rsidR="006305D7" w:rsidRPr="00CF374B" w:rsidRDefault="006305D7" w:rsidP="006C4AA0">
      <w:pPr>
        <w:jc w:val="left"/>
        <w:rPr>
          <w:rFonts w:asciiTheme="minorHAnsi" w:hAnsiTheme="minorHAnsi" w:cs="Arial"/>
          <w:b/>
        </w:rPr>
      </w:pPr>
    </w:p>
    <w:p w14:paraId="50340E32" w14:textId="77777777" w:rsidR="0054613A" w:rsidRPr="00CF374B" w:rsidRDefault="006305D7" w:rsidP="006C4AA0">
      <w:pPr>
        <w:widowControl/>
        <w:jc w:val="left"/>
        <w:rPr>
          <w:rFonts w:asciiTheme="minorHAnsi" w:hAnsiTheme="minorHAnsi" w:cs="Arial"/>
          <w:b/>
          <w:color w:val="000000" w:themeColor="text1"/>
        </w:rPr>
      </w:pPr>
      <w:r w:rsidRPr="00CF374B">
        <w:rPr>
          <w:rFonts w:asciiTheme="minorHAnsi" w:hAnsiTheme="minorHAnsi" w:cs="Arial"/>
          <w:b/>
        </w:rPr>
        <w:t>Figure 1:</w:t>
      </w:r>
      <w:r w:rsidR="00D02C7B" w:rsidRPr="00CF374B">
        <w:rPr>
          <w:rFonts w:asciiTheme="minorHAnsi" w:hAnsiTheme="minorHAnsi" w:cs="Arial"/>
          <w:b/>
          <w:color w:val="000000" w:themeColor="text1"/>
        </w:rPr>
        <w:t xml:space="preserve"> Endothelial cell sprouting</w:t>
      </w:r>
    </w:p>
    <w:p w14:paraId="7811684E" w14:textId="7268F359" w:rsidR="0054613A" w:rsidRPr="00CF374B" w:rsidRDefault="00841FA4" w:rsidP="006C4AA0">
      <w:pPr>
        <w:jc w:val="left"/>
        <w:rPr>
          <w:rFonts w:asciiTheme="minorHAnsi" w:hAnsiTheme="minorHAnsi" w:cs="Arial"/>
          <w:color w:val="auto"/>
        </w:rPr>
      </w:pPr>
      <w:r w:rsidRPr="00CF374B">
        <w:rPr>
          <w:rFonts w:asciiTheme="minorHAnsi" w:hAnsiTheme="minorHAnsi" w:cs="Arial"/>
          <w:color w:val="auto"/>
        </w:rPr>
        <w:t xml:space="preserve">Mouse aortic segment was seeded onto growth </w:t>
      </w:r>
      <w:r w:rsidR="0074068F" w:rsidRPr="00CF374B">
        <w:rPr>
          <w:rFonts w:asciiTheme="minorHAnsi" w:hAnsiTheme="minorHAnsi" w:cs="Arial"/>
          <w:color w:val="auto"/>
        </w:rPr>
        <w:t>factor-</w:t>
      </w:r>
      <w:r w:rsidRPr="00CF374B">
        <w:rPr>
          <w:rFonts w:asciiTheme="minorHAnsi" w:hAnsiTheme="minorHAnsi" w:cs="Arial"/>
          <w:color w:val="auto"/>
        </w:rPr>
        <w:t xml:space="preserve">reduced </w:t>
      </w:r>
      <w:r w:rsidR="004D3FB7">
        <w:rPr>
          <w:rFonts w:asciiTheme="minorHAnsi" w:hAnsiTheme="minorHAnsi" w:cs="Arial"/>
          <w:color w:val="auto"/>
        </w:rPr>
        <w:t>m</w:t>
      </w:r>
      <w:r w:rsidRPr="00CF374B">
        <w:rPr>
          <w:rFonts w:asciiTheme="minorHAnsi" w:hAnsiTheme="minorHAnsi" w:cs="Arial"/>
          <w:color w:val="auto"/>
        </w:rPr>
        <w:t>atri</w:t>
      </w:r>
      <w:r w:rsidR="004D3FB7">
        <w:rPr>
          <w:rFonts w:asciiTheme="minorHAnsi" w:hAnsiTheme="minorHAnsi" w:cs="Arial"/>
          <w:color w:val="auto"/>
        </w:rPr>
        <w:t>x</w:t>
      </w:r>
      <w:r w:rsidRPr="00CF374B">
        <w:rPr>
          <w:rFonts w:asciiTheme="minorHAnsi" w:hAnsiTheme="minorHAnsi" w:cs="Arial"/>
          <w:color w:val="auto"/>
        </w:rPr>
        <w:t xml:space="preserve"> and cultured in endothelial cell growth medium. Endothelial cell sprouting started as early as on day 2 (A</w:t>
      </w:r>
      <w:r w:rsidR="00B877D8" w:rsidRPr="00CF374B">
        <w:rPr>
          <w:rFonts w:asciiTheme="minorHAnsi" w:hAnsiTheme="minorHAnsi" w:cs="Arial"/>
          <w:color w:val="auto"/>
        </w:rPr>
        <w:t>, bar=100 μm</w:t>
      </w:r>
      <w:r w:rsidRPr="00CF374B">
        <w:rPr>
          <w:rFonts w:asciiTheme="minorHAnsi" w:hAnsiTheme="minorHAnsi" w:cs="Arial"/>
          <w:color w:val="auto"/>
        </w:rPr>
        <w:t>) and increased in the following 2-3 days (B, C</w:t>
      </w:r>
      <w:r w:rsidR="00B877D8" w:rsidRPr="00CF374B">
        <w:rPr>
          <w:rFonts w:asciiTheme="minorHAnsi" w:hAnsiTheme="minorHAnsi" w:cs="Arial"/>
          <w:color w:val="auto"/>
        </w:rPr>
        <w:t xml:space="preserve">, </w:t>
      </w:r>
      <w:r w:rsidR="004D3FB7">
        <w:rPr>
          <w:rFonts w:asciiTheme="minorHAnsi" w:hAnsiTheme="minorHAnsi" w:cs="Arial"/>
          <w:color w:val="auto"/>
        </w:rPr>
        <w:t>b</w:t>
      </w:r>
      <w:r w:rsidR="00B877D8" w:rsidRPr="00CF374B">
        <w:rPr>
          <w:rFonts w:asciiTheme="minorHAnsi" w:hAnsiTheme="minorHAnsi" w:cs="Arial"/>
          <w:color w:val="auto"/>
        </w:rPr>
        <w:t>ar=100</w:t>
      </w:r>
      <w:r w:rsidR="004D3FB7">
        <w:rPr>
          <w:rFonts w:asciiTheme="minorHAnsi" w:hAnsiTheme="minorHAnsi" w:cs="Arial"/>
          <w:color w:val="auto"/>
        </w:rPr>
        <w:t xml:space="preserve"> </w:t>
      </w:r>
      <w:r w:rsidR="00B877D8" w:rsidRPr="00CF374B">
        <w:rPr>
          <w:rFonts w:asciiTheme="minorHAnsi" w:hAnsiTheme="minorHAnsi" w:cs="Arial"/>
          <w:color w:val="auto"/>
        </w:rPr>
        <w:t>μm)</w:t>
      </w:r>
      <w:r w:rsidRPr="00CF374B">
        <w:rPr>
          <w:rFonts w:asciiTheme="minorHAnsi" w:hAnsiTheme="minorHAnsi" w:cs="Arial"/>
          <w:color w:val="auto"/>
        </w:rPr>
        <w:t>.</w:t>
      </w:r>
      <w:r w:rsidR="002C117B" w:rsidRPr="00CF374B">
        <w:rPr>
          <w:rFonts w:asciiTheme="minorHAnsi" w:hAnsiTheme="minorHAnsi" w:cs="Arial"/>
          <w:color w:val="auto"/>
        </w:rPr>
        <w:t xml:space="preserve"> </w:t>
      </w:r>
      <w:r w:rsidR="00646909" w:rsidRPr="00CF374B">
        <w:rPr>
          <w:rFonts w:asciiTheme="minorHAnsi" w:hAnsiTheme="minorHAnsi" w:cs="Arial"/>
          <w:color w:val="auto"/>
        </w:rPr>
        <w:t>The segment was removed on day 4 (D</w:t>
      </w:r>
      <w:r w:rsidR="00B877D8" w:rsidRPr="00CF374B">
        <w:rPr>
          <w:rFonts w:asciiTheme="minorHAnsi" w:hAnsiTheme="minorHAnsi" w:cs="Arial"/>
          <w:color w:val="auto"/>
        </w:rPr>
        <w:t>, Bar=500</w:t>
      </w:r>
      <w:r w:rsidR="004D3FB7">
        <w:rPr>
          <w:rFonts w:asciiTheme="minorHAnsi" w:hAnsiTheme="minorHAnsi" w:cs="Arial"/>
          <w:color w:val="auto"/>
        </w:rPr>
        <w:t xml:space="preserve"> </w:t>
      </w:r>
      <w:r w:rsidR="00B877D8" w:rsidRPr="00CF374B">
        <w:rPr>
          <w:rFonts w:asciiTheme="minorHAnsi" w:hAnsiTheme="minorHAnsi" w:cs="Arial"/>
          <w:color w:val="auto"/>
        </w:rPr>
        <w:t>μm).</w:t>
      </w:r>
    </w:p>
    <w:p w14:paraId="4EDB77DD" w14:textId="77777777" w:rsidR="00CE0F9F" w:rsidRPr="00CF374B" w:rsidRDefault="00CE0F9F" w:rsidP="006C4AA0">
      <w:pPr>
        <w:jc w:val="left"/>
        <w:rPr>
          <w:rFonts w:asciiTheme="minorHAnsi" w:hAnsiTheme="minorHAnsi" w:cs="Arial"/>
          <w:b/>
          <w:color w:val="000000" w:themeColor="text1"/>
        </w:rPr>
      </w:pPr>
    </w:p>
    <w:p w14:paraId="5492391E" w14:textId="77777777" w:rsidR="00D02C7B" w:rsidRPr="00CF374B" w:rsidRDefault="00D02C7B" w:rsidP="006C4AA0">
      <w:pPr>
        <w:jc w:val="left"/>
        <w:rPr>
          <w:rFonts w:asciiTheme="minorHAnsi" w:hAnsiTheme="minorHAnsi" w:cs="Arial"/>
          <w:b/>
          <w:color w:val="000000" w:themeColor="text1"/>
        </w:rPr>
      </w:pPr>
      <w:r w:rsidRPr="00CF374B">
        <w:rPr>
          <w:rFonts w:asciiTheme="minorHAnsi" w:hAnsiTheme="minorHAnsi" w:cs="Arial"/>
          <w:b/>
          <w:color w:val="000000" w:themeColor="text1"/>
        </w:rPr>
        <w:t>Figure 2.</w:t>
      </w:r>
      <w:r w:rsidRPr="00CF374B">
        <w:rPr>
          <w:rFonts w:asciiTheme="minorHAnsi" w:hAnsiTheme="minorHAnsi" w:cs="Arial"/>
          <w:color w:val="000000" w:themeColor="text1"/>
        </w:rPr>
        <w:t xml:space="preserve"> </w:t>
      </w:r>
      <w:r w:rsidRPr="00CF374B">
        <w:rPr>
          <w:rFonts w:asciiTheme="minorHAnsi" w:hAnsiTheme="minorHAnsi" w:cs="Arial"/>
          <w:b/>
          <w:color w:val="000000" w:themeColor="text1"/>
        </w:rPr>
        <w:t>Endothelial cell phenotypes</w:t>
      </w:r>
    </w:p>
    <w:p w14:paraId="08A619F4" w14:textId="49A9102C" w:rsidR="000C2C10" w:rsidRPr="00CF374B" w:rsidRDefault="00646909" w:rsidP="006C4AA0">
      <w:pPr>
        <w:jc w:val="left"/>
        <w:rPr>
          <w:rFonts w:asciiTheme="minorHAnsi" w:hAnsiTheme="minorHAnsi"/>
          <w:b/>
        </w:rPr>
      </w:pPr>
      <w:r w:rsidRPr="00CF374B">
        <w:rPr>
          <w:rFonts w:asciiTheme="minorHAnsi" w:hAnsiTheme="minorHAnsi" w:cs="Arial"/>
        </w:rPr>
        <w:t>The attached cells display spindle-shaped and cobblestone-like appearances</w:t>
      </w:r>
      <w:r w:rsidR="0074068F" w:rsidRPr="00CF374B">
        <w:rPr>
          <w:rFonts w:asciiTheme="minorHAnsi" w:hAnsiTheme="minorHAnsi" w:cs="Arial"/>
        </w:rPr>
        <w:t xml:space="preserve"> </w:t>
      </w:r>
      <w:r w:rsidRPr="00CF374B">
        <w:rPr>
          <w:rFonts w:asciiTheme="minorHAnsi" w:hAnsiTheme="minorHAnsi" w:cs="Arial"/>
        </w:rPr>
        <w:t>(A</w:t>
      </w:r>
      <w:r w:rsidR="006B0131">
        <w:rPr>
          <w:rFonts w:asciiTheme="minorHAnsi" w:hAnsiTheme="minorHAnsi" w:cs="Arial"/>
        </w:rPr>
        <w:t>, bar=100</w:t>
      </w:r>
      <w:r w:rsidR="006B0131" w:rsidRPr="004D3FB7">
        <w:rPr>
          <w:rFonts w:asciiTheme="minorHAnsi" w:hAnsiTheme="minorHAnsi" w:cs="Arial"/>
          <w:color w:val="auto"/>
        </w:rPr>
        <w:t xml:space="preserve"> </w:t>
      </w:r>
      <w:r w:rsidR="006B0131" w:rsidRPr="003454AA">
        <w:rPr>
          <w:rFonts w:asciiTheme="minorHAnsi" w:hAnsiTheme="minorHAnsi" w:cs="Arial"/>
          <w:color w:val="auto"/>
        </w:rPr>
        <w:t>μm</w:t>
      </w:r>
      <w:r w:rsidRPr="00CF374B">
        <w:rPr>
          <w:rFonts w:asciiTheme="minorHAnsi" w:hAnsiTheme="minorHAnsi" w:cs="Arial"/>
        </w:rPr>
        <w:t xml:space="preserve">), double-positive fluorescence of Dil-ac-LDL and </w:t>
      </w:r>
      <w:r w:rsidRPr="00CF374B">
        <w:rPr>
          <w:rFonts w:asciiTheme="minorHAnsi" w:hAnsiTheme="minorHAnsi" w:cs="Arial"/>
          <w:i/>
        </w:rPr>
        <w:t>Ulex</w:t>
      </w:r>
      <w:r w:rsidRPr="00CF374B">
        <w:rPr>
          <w:rFonts w:asciiTheme="minorHAnsi" w:hAnsiTheme="minorHAnsi" w:cs="Arial"/>
        </w:rPr>
        <w:t>-Lectin (B</w:t>
      </w:r>
      <w:r w:rsidR="0053109E" w:rsidRPr="00CF374B">
        <w:rPr>
          <w:rFonts w:asciiTheme="minorHAnsi" w:hAnsiTheme="minorHAnsi" w:cs="Arial"/>
        </w:rPr>
        <w:t>-E</w:t>
      </w:r>
      <w:r w:rsidR="004D3FB7">
        <w:rPr>
          <w:rFonts w:asciiTheme="minorHAnsi" w:hAnsiTheme="minorHAnsi" w:cs="Arial"/>
        </w:rPr>
        <w:t>, bar=</w:t>
      </w:r>
      <w:bookmarkStart w:id="0" w:name="OLE_LINK1"/>
      <w:r w:rsidR="004D3FB7">
        <w:rPr>
          <w:rFonts w:asciiTheme="minorHAnsi" w:hAnsiTheme="minorHAnsi" w:cs="Arial"/>
        </w:rPr>
        <w:t>100</w:t>
      </w:r>
      <w:r w:rsidR="004D3FB7" w:rsidRPr="004D3FB7">
        <w:rPr>
          <w:rFonts w:asciiTheme="minorHAnsi" w:hAnsiTheme="minorHAnsi" w:cs="Arial"/>
          <w:color w:val="auto"/>
        </w:rPr>
        <w:t xml:space="preserve"> </w:t>
      </w:r>
      <w:r w:rsidR="004D3FB7" w:rsidRPr="003454AA">
        <w:rPr>
          <w:rFonts w:asciiTheme="minorHAnsi" w:hAnsiTheme="minorHAnsi" w:cs="Arial"/>
          <w:color w:val="auto"/>
        </w:rPr>
        <w:t>μm</w:t>
      </w:r>
      <w:bookmarkEnd w:id="0"/>
      <w:r w:rsidRPr="00CF374B">
        <w:rPr>
          <w:rFonts w:asciiTheme="minorHAnsi" w:hAnsiTheme="minorHAnsi" w:cs="Arial"/>
        </w:rPr>
        <w:t xml:space="preserve">). </w:t>
      </w:r>
      <w:r w:rsidRPr="00CF374B">
        <w:rPr>
          <w:rFonts w:asciiTheme="minorHAnsi" w:hAnsiTheme="minorHAnsi" w:cs="Arial"/>
          <w:color w:val="000000" w:themeColor="text1"/>
        </w:rPr>
        <w:t xml:space="preserve">Meanwhile, </w:t>
      </w:r>
      <w:r w:rsidR="0074068F" w:rsidRPr="00CF374B">
        <w:rPr>
          <w:rStyle w:val="st1"/>
          <w:rFonts w:asciiTheme="minorHAnsi" w:hAnsiTheme="minorHAnsi" w:cs="Arial"/>
          <w:color w:val="000000" w:themeColor="text1"/>
        </w:rPr>
        <w:t xml:space="preserve">platelet </w:t>
      </w:r>
      <w:r w:rsidRPr="00CF374B">
        <w:rPr>
          <w:rStyle w:val="st1"/>
          <w:rFonts w:asciiTheme="minorHAnsi" w:hAnsiTheme="minorHAnsi" w:cs="Arial"/>
          <w:color w:val="000000" w:themeColor="text1"/>
        </w:rPr>
        <w:t>endothelial cell adhesion molecule 1 (CD31, PECAM-1)</w:t>
      </w:r>
      <w:r w:rsidR="007A6241">
        <w:rPr>
          <w:rStyle w:val="st1"/>
          <w:rFonts w:asciiTheme="minorHAnsi" w:hAnsiTheme="minorHAnsi" w:cs="Arial"/>
          <w:color w:val="000000" w:themeColor="text1"/>
        </w:rPr>
        <w:t>, VEGFR2, VE-Cadherin, eNOS</w:t>
      </w:r>
      <w:r w:rsidRPr="00CF374B">
        <w:rPr>
          <w:rStyle w:val="st1"/>
          <w:rFonts w:asciiTheme="minorHAnsi" w:hAnsiTheme="minorHAnsi" w:cs="Arial"/>
          <w:color w:val="000000" w:themeColor="text1"/>
        </w:rPr>
        <w:t xml:space="preserve"> were positive in &gt;95% of the cells after </w:t>
      </w:r>
      <w:r w:rsidR="00D74A23" w:rsidRPr="00CF374B">
        <w:rPr>
          <w:rStyle w:val="st1"/>
          <w:rFonts w:asciiTheme="minorHAnsi" w:hAnsiTheme="minorHAnsi" w:cs="Arial"/>
          <w:color w:val="000000" w:themeColor="text1"/>
        </w:rPr>
        <w:t xml:space="preserve">the </w:t>
      </w:r>
      <w:r w:rsidR="00FE60C9" w:rsidRPr="00CF374B">
        <w:rPr>
          <w:rStyle w:val="st1"/>
          <w:rFonts w:asciiTheme="minorHAnsi" w:hAnsiTheme="minorHAnsi" w:cs="Arial"/>
          <w:color w:val="000000" w:themeColor="text1"/>
        </w:rPr>
        <w:t>second</w:t>
      </w:r>
      <w:r w:rsidRPr="00CF374B">
        <w:rPr>
          <w:rStyle w:val="st1"/>
          <w:rFonts w:asciiTheme="minorHAnsi" w:hAnsiTheme="minorHAnsi" w:cs="Arial"/>
          <w:color w:val="000000" w:themeColor="text1"/>
        </w:rPr>
        <w:t xml:space="preserve"> passage</w:t>
      </w:r>
      <w:r w:rsidR="0053109E" w:rsidRPr="00CF374B">
        <w:rPr>
          <w:rStyle w:val="st1"/>
          <w:rFonts w:asciiTheme="minorHAnsi" w:hAnsiTheme="minorHAnsi" w:cs="Arial"/>
          <w:color w:val="000000" w:themeColor="text1"/>
        </w:rPr>
        <w:t xml:space="preserve"> (F</w:t>
      </w:r>
      <w:r w:rsidR="007A6241">
        <w:rPr>
          <w:rStyle w:val="st1"/>
          <w:rFonts w:asciiTheme="minorHAnsi" w:hAnsiTheme="minorHAnsi" w:cs="Arial"/>
          <w:color w:val="000000" w:themeColor="text1"/>
        </w:rPr>
        <w:t>-J</w:t>
      </w:r>
      <w:r w:rsidR="004D3FB7">
        <w:rPr>
          <w:rStyle w:val="st1"/>
          <w:rFonts w:asciiTheme="minorHAnsi" w:hAnsiTheme="minorHAnsi" w:cs="Arial"/>
          <w:color w:val="000000" w:themeColor="text1"/>
        </w:rPr>
        <w:t>, bar=</w:t>
      </w:r>
      <w:r w:rsidR="004D3FB7">
        <w:rPr>
          <w:rFonts w:asciiTheme="minorHAnsi" w:hAnsiTheme="minorHAnsi" w:cs="Arial"/>
        </w:rPr>
        <w:t>100</w:t>
      </w:r>
      <w:r w:rsidR="004D3FB7" w:rsidRPr="004D3FB7">
        <w:rPr>
          <w:rFonts w:asciiTheme="minorHAnsi" w:hAnsiTheme="minorHAnsi" w:cs="Arial"/>
          <w:color w:val="auto"/>
        </w:rPr>
        <w:t xml:space="preserve"> </w:t>
      </w:r>
      <w:r w:rsidR="004D3FB7" w:rsidRPr="003454AA">
        <w:rPr>
          <w:rFonts w:asciiTheme="minorHAnsi" w:hAnsiTheme="minorHAnsi" w:cs="Arial"/>
          <w:color w:val="auto"/>
        </w:rPr>
        <w:t>μm</w:t>
      </w:r>
      <w:r w:rsidRPr="00CF374B">
        <w:rPr>
          <w:rStyle w:val="st1"/>
          <w:rFonts w:asciiTheme="minorHAnsi" w:hAnsiTheme="minorHAnsi" w:cs="Arial"/>
          <w:color w:val="000000" w:themeColor="text1"/>
        </w:rPr>
        <w:t>)</w:t>
      </w:r>
      <w:r w:rsidR="007A6241">
        <w:rPr>
          <w:rStyle w:val="st1"/>
          <w:rFonts w:asciiTheme="minorHAnsi" w:hAnsiTheme="minorHAnsi" w:cs="Arial"/>
          <w:color w:val="000000" w:themeColor="text1"/>
        </w:rPr>
        <w:t xml:space="preserve"> Most of the cells were negative for Calponin staining</w:t>
      </w:r>
      <w:r w:rsidR="00FA040E">
        <w:rPr>
          <w:rStyle w:val="st1"/>
          <w:rFonts w:asciiTheme="minorHAnsi" w:hAnsiTheme="minorHAnsi" w:cs="Arial"/>
          <w:color w:val="000000" w:themeColor="text1"/>
        </w:rPr>
        <w:t>,</w:t>
      </w:r>
      <w:r w:rsidR="007A6241">
        <w:rPr>
          <w:rStyle w:val="st1"/>
          <w:rFonts w:asciiTheme="minorHAnsi" w:hAnsiTheme="minorHAnsi" w:cs="Arial"/>
          <w:color w:val="000000" w:themeColor="text1"/>
        </w:rPr>
        <w:t xml:space="preserve"> which is a smooth muscle cell marker</w:t>
      </w:r>
      <w:r w:rsidR="00D075ED">
        <w:rPr>
          <w:rStyle w:val="st1"/>
          <w:rFonts w:asciiTheme="minorHAnsi" w:hAnsiTheme="minorHAnsi" w:cs="Arial"/>
          <w:color w:val="000000" w:themeColor="text1"/>
        </w:rPr>
        <w:t xml:space="preserve"> (K, bar=100</w:t>
      </w:r>
      <w:r w:rsidR="00D075ED" w:rsidRPr="00D075ED">
        <w:rPr>
          <w:rFonts w:asciiTheme="minorHAnsi" w:hAnsiTheme="minorHAnsi" w:cs="Arial"/>
          <w:color w:val="auto"/>
        </w:rPr>
        <w:t xml:space="preserve"> </w:t>
      </w:r>
      <w:r w:rsidR="00D075ED" w:rsidRPr="003454AA">
        <w:rPr>
          <w:rFonts w:asciiTheme="minorHAnsi" w:hAnsiTheme="minorHAnsi" w:cs="Arial"/>
          <w:color w:val="auto"/>
        </w:rPr>
        <w:t>μm</w:t>
      </w:r>
      <w:r w:rsidR="00D075ED">
        <w:rPr>
          <w:rFonts w:asciiTheme="minorHAnsi" w:hAnsiTheme="minorHAnsi" w:cs="Arial"/>
          <w:color w:val="auto"/>
        </w:rPr>
        <w:t>)</w:t>
      </w:r>
      <w:r w:rsidR="007A6241">
        <w:rPr>
          <w:rStyle w:val="st1"/>
          <w:rFonts w:asciiTheme="minorHAnsi" w:hAnsiTheme="minorHAnsi" w:cs="Arial"/>
          <w:color w:val="000000" w:themeColor="text1"/>
        </w:rPr>
        <w:t xml:space="preserve">. </w:t>
      </w:r>
    </w:p>
    <w:p w14:paraId="673E6840" w14:textId="77777777" w:rsidR="000C2C10" w:rsidRPr="00CF374B" w:rsidRDefault="000C2C10" w:rsidP="006C4AA0">
      <w:pPr>
        <w:jc w:val="left"/>
        <w:rPr>
          <w:rFonts w:asciiTheme="minorHAnsi" w:hAnsiTheme="minorHAnsi"/>
          <w:b/>
        </w:rPr>
      </w:pPr>
    </w:p>
    <w:p w14:paraId="60324B72" w14:textId="77777777" w:rsidR="006305D7" w:rsidRPr="00CF374B" w:rsidRDefault="006305D7" w:rsidP="006C4AA0">
      <w:pPr>
        <w:jc w:val="left"/>
        <w:rPr>
          <w:rFonts w:asciiTheme="minorHAnsi" w:hAnsiTheme="minorHAnsi" w:cs="Arial"/>
          <w:b/>
        </w:rPr>
      </w:pPr>
      <w:r w:rsidRPr="00CF374B">
        <w:rPr>
          <w:rFonts w:asciiTheme="minorHAnsi" w:hAnsiTheme="minorHAnsi"/>
          <w:b/>
        </w:rPr>
        <w:t>DISCUSSION</w:t>
      </w:r>
      <w:r w:rsidRPr="00CF374B">
        <w:rPr>
          <w:rFonts w:asciiTheme="minorHAnsi" w:hAnsiTheme="minorHAnsi"/>
          <w:b/>
          <w:bCs/>
        </w:rPr>
        <w:t xml:space="preserve">: </w:t>
      </w:r>
    </w:p>
    <w:p w14:paraId="04853959" w14:textId="6A313197" w:rsidR="006305D7" w:rsidRDefault="00CF5956" w:rsidP="006C4AA0">
      <w:pPr>
        <w:jc w:val="left"/>
        <w:rPr>
          <w:rFonts w:asciiTheme="minorHAnsi" w:hAnsiTheme="minorHAnsi"/>
          <w:color w:val="000000" w:themeColor="text1"/>
        </w:rPr>
      </w:pPr>
      <w:r w:rsidRPr="00CF374B">
        <w:rPr>
          <w:rFonts w:asciiTheme="minorHAnsi" w:hAnsiTheme="minorHAnsi"/>
          <w:color w:val="000000" w:themeColor="text1"/>
        </w:rPr>
        <w:t>T</w:t>
      </w:r>
      <w:r w:rsidR="00575ACD" w:rsidRPr="00CF374B">
        <w:rPr>
          <w:rFonts w:asciiTheme="minorHAnsi" w:hAnsiTheme="minorHAnsi"/>
          <w:color w:val="000000" w:themeColor="text1"/>
        </w:rPr>
        <w:t xml:space="preserve">his study </w:t>
      </w:r>
      <w:r w:rsidRPr="00CF374B">
        <w:rPr>
          <w:rFonts w:asciiTheme="minorHAnsi" w:hAnsiTheme="minorHAnsi"/>
          <w:color w:val="000000" w:themeColor="text1"/>
        </w:rPr>
        <w:t>demonstrates</w:t>
      </w:r>
      <w:r w:rsidR="00575ACD" w:rsidRPr="00CF374B">
        <w:rPr>
          <w:rFonts w:asciiTheme="minorHAnsi" w:hAnsiTheme="minorHAnsi"/>
          <w:color w:val="000000" w:themeColor="text1"/>
        </w:rPr>
        <w:t xml:space="preserve"> a simple method to isolate and culture endothelial cells from </w:t>
      </w:r>
      <w:r w:rsidR="006C4AA0">
        <w:rPr>
          <w:rFonts w:asciiTheme="minorHAnsi" w:hAnsiTheme="minorHAnsi"/>
          <w:color w:val="000000" w:themeColor="text1"/>
        </w:rPr>
        <w:t xml:space="preserve">a </w:t>
      </w:r>
      <w:r w:rsidR="00575ACD" w:rsidRPr="00CF374B">
        <w:rPr>
          <w:rFonts w:asciiTheme="minorHAnsi" w:hAnsiTheme="minorHAnsi"/>
          <w:color w:val="000000" w:themeColor="text1"/>
        </w:rPr>
        <w:t xml:space="preserve">mouse aorta without any special equipment. The immunofluorescence staining indicated that the majority of cells were endothelial cells after </w:t>
      </w:r>
      <w:r w:rsidR="0045430A" w:rsidRPr="00CF374B">
        <w:rPr>
          <w:rFonts w:asciiTheme="minorHAnsi" w:hAnsiTheme="minorHAnsi"/>
          <w:color w:val="000000" w:themeColor="text1"/>
        </w:rPr>
        <w:t>the second</w:t>
      </w:r>
      <w:r w:rsidR="00575ACD" w:rsidRPr="00CF374B">
        <w:rPr>
          <w:rFonts w:asciiTheme="minorHAnsi" w:hAnsiTheme="minorHAnsi"/>
          <w:color w:val="000000" w:themeColor="text1"/>
        </w:rPr>
        <w:t xml:space="preserve"> passage. </w:t>
      </w:r>
      <w:r w:rsidRPr="00CF374B">
        <w:rPr>
          <w:rFonts w:asciiTheme="minorHAnsi" w:hAnsiTheme="minorHAnsi"/>
          <w:color w:val="000000" w:themeColor="text1"/>
        </w:rPr>
        <w:t>It is</w:t>
      </w:r>
      <w:r w:rsidR="00575ACD" w:rsidRPr="00CF374B">
        <w:rPr>
          <w:rFonts w:asciiTheme="minorHAnsi" w:hAnsiTheme="minorHAnsi"/>
          <w:color w:val="000000" w:themeColor="text1"/>
        </w:rPr>
        <w:t xml:space="preserve"> suggest</w:t>
      </w:r>
      <w:r w:rsidRPr="00CF374B">
        <w:rPr>
          <w:rFonts w:asciiTheme="minorHAnsi" w:hAnsiTheme="minorHAnsi"/>
          <w:color w:val="000000" w:themeColor="text1"/>
        </w:rPr>
        <w:t>ed</w:t>
      </w:r>
      <w:r w:rsidR="00575ACD" w:rsidRPr="00CF374B">
        <w:rPr>
          <w:rFonts w:asciiTheme="minorHAnsi" w:hAnsiTheme="minorHAnsi"/>
          <w:color w:val="000000" w:themeColor="text1"/>
        </w:rPr>
        <w:t xml:space="preserve"> that cells at </w:t>
      </w:r>
      <w:r w:rsidR="0045430A" w:rsidRPr="00CF374B">
        <w:rPr>
          <w:rFonts w:asciiTheme="minorHAnsi" w:hAnsiTheme="minorHAnsi"/>
          <w:color w:val="000000" w:themeColor="text1"/>
        </w:rPr>
        <w:t>second to third</w:t>
      </w:r>
      <w:r w:rsidR="0063453B" w:rsidRPr="00CF374B">
        <w:rPr>
          <w:rFonts w:asciiTheme="minorHAnsi" w:hAnsiTheme="minorHAnsi"/>
          <w:color w:val="000000" w:themeColor="text1"/>
        </w:rPr>
        <w:t xml:space="preserve"> </w:t>
      </w:r>
      <w:r w:rsidR="00575ACD" w:rsidRPr="00CF374B">
        <w:rPr>
          <w:rFonts w:asciiTheme="minorHAnsi" w:hAnsiTheme="minorHAnsi"/>
          <w:color w:val="000000" w:themeColor="text1"/>
        </w:rPr>
        <w:t xml:space="preserve">passage are </w:t>
      </w:r>
      <w:r w:rsidR="002D01BD">
        <w:rPr>
          <w:rFonts w:asciiTheme="minorHAnsi" w:hAnsiTheme="minorHAnsi"/>
          <w:color w:val="000000" w:themeColor="text1"/>
        </w:rPr>
        <w:t>suitable</w:t>
      </w:r>
      <w:r w:rsidR="002D01BD" w:rsidRPr="00CF374B">
        <w:rPr>
          <w:rFonts w:asciiTheme="minorHAnsi" w:hAnsiTheme="minorHAnsi"/>
          <w:color w:val="000000" w:themeColor="text1"/>
        </w:rPr>
        <w:t xml:space="preserve"> </w:t>
      </w:r>
      <w:r w:rsidR="00575ACD" w:rsidRPr="00CF374B">
        <w:rPr>
          <w:rFonts w:asciiTheme="minorHAnsi" w:hAnsiTheme="minorHAnsi"/>
          <w:color w:val="000000" w:themeColor="text1"/>
        </w:rPr>
        <w:t xml:space="preserve">for </w:t>
      </w:r>
      <w:r w:rsidR="00575ACD" w:rsidRPr="00CF374B">
        <w:rPr>
          <w:rFonts w:asciiTheme="minorHAnsi" w:hAnsiTheme="minorHAnsi"/>
          <w:i/>
          <w:color w:val="000000" w:themeColor="text1"/>
        </w:rPr>
        <w:t>in vitro</w:t>
      </w:r>
      <w:r w:rsidR="00575ACD" w:rsidRPr="00CF374B">
        <w:rPr>
          <w:rFonts w:asciiTheme="minorHAnsi" w:hAnsiTheme="minorHAnsi"/>
          <w:color w:val="000000" w:themeColor="text1"/>
        </w:rPr>
        <w:t xml:space="preserve"> and </w:t>
      </w:r>
      <w:r w:rsidR="00575ACD" w:rsidRPr="00CF374B">
        <w:rPr>
          <w:rFonts w:asciiTheme="minorHAnsi" w:hAnsiTheme="minorHAnsi"/>
          <w:i/>
          <w:color w:val="000000" w:themeColor="text1"/>
        </w:rPr>
        <w:t>in vivo</w:t>
      </w:r>
      <w:r w:rsidR="00575ACD" w:rsidRPr="00CF374B">
        <w:rPr>
          <w:rFonts w:asciiTheme="minorHAnsi" w:hAnsiTheme="minorHAnsi"/>
          <w:color w:val="000000" w:themeColor="text1"/>
        </w:rPr>
        <w:t xml:space="preserve"> experiments to study endothelial biology. </w:t>
      </w:r>
    </w:p>
    <w:p w14:paraId="378DB1C9" w14:textId="77777777" w:rsidR="00B96A35" w:rsidRPr="00CF374B" w:rsidRDefault="00B96A35" w:rsidP="006C4AA0">
      <w:pPr>
        <w:jc w:val="left"/>
        <w:rPr>
          <w:rFonts w:asciiTheme="minorHAnsi" w:hAnsiTheme="minorHAnsi"/>
          <w:color w:val="000000" w:themeColor="text1"/>
        </w:rPr>
      </w:pPr>
    </w:p>
    <w:p w14:paraId="3DC012BA" w14:textId="7C485C39" w:rsidR="006305D7" w:rsidRPr="00CF374B" w:rsidRDefault="000E49A2" w:rsidP="006C4AA0">
      <w:pPr>
        <w:jc w:val="left"/>
        <w:rPr>
          <w:rFonts w:asciiTheme="minorHAnsi" w:hAnsiTheme="minorHAnsi" w:cs="Arial"/>
          <w:b/>
          <w:bCs/>
          <w:color w:val="000000" w:themeColor="text1"/>
        </w:rPr>
      </w:pPr>
      <w:r w:rsidRPr="00CF374B">
        <w:rPr>
          <w:rFonts w:asciiTheme="minorHAnsi" w:hAnsiTheme="minorHAnsi" w:cs="Arial"/>
          <w:b/>
          <w:bCs/>
          <w:color w:val="000000" w:themeColor="text1"/>
        </w:rPr>
        <w:t>The key notes from the present protocol</w:t>
      </w:r>
    </w:p>
    <w:p w14:paraId="32B748F3" w14:textId="6F6D082F" w:rsidR="00783D02" w:rsidRPr="00015BFE" w:rsidRDefault="0063453B" w:rsidP="006C4AA0">
      <w:pPr>
        <w:pStyle w:val="ListParagraph"/>
        <w:widowControl/>
        <w:autoSpaceDE/>
        <w:autoSpaceDN/>
        <w:adjustRightInd/>
        <w:ind w:left="0"/>
        <w:jc w:val="left"/>
        <w:rPr>
          <w:rFonts w:asciiTheme="minorHAnsi" w:hAnsiTheme="minorHAnsi"/>
          <w:color w:val="000000" w:themeColor="text1"/>
        </w:rPr>
      </w:pPr>
      <w:r w:rsidRPr="00CF374B">
        <w:rPr>
          <w:rFonts w:asciiTheme="minorHAnsi" w:hAnsiTheme="minorHAnsi"/>
          <w:color w:val="000000" w:themeColor="text1"/>
        </w:rPr>
        <w:t xml:space="preserve">There are </w:t>
      </w:r>
      <w:r w:rsidR="00C23C2D">
        <w:rPr>
          <w:rFonts w:asciiTheme="minorHAnsi" w:hAnsiTheme="minorHAnsi"/>
          <w:color w:val="000000" w:themeColor="text1"/>
        </w:rPr>
        <w:t>five</w:t>
      </w:r>
      <w:r w:rsidR="00C23C2D" w:rsidRPr="00CF374B">
        <w:rPr>
          <w:rFonts w:asciiTheme="minorHAnsi" w:hAnsiTheme="minorHAnsi"/>
          <w:color w:val="000000" w:themeColor="text1"/>
        </w:rPr>
        <w:t xml:space="preserve"> </w:t>
      </w:r>
      <w:r w:rsidRPr="00CF374B">
        <w:rPr>
          <w:rFonts w:asciiTheme="minorHAnsi" w:hAnsiTheme="minorHAnsi"/>
          <w:color w:val="000000" w:themeColor="text1"/>
        </w:rPr>
        <w:t xml:space="preserve">critical points in the procedure. First, the vascular lumen is flushed with PBS containing heparin to minimize endothelial cell activation and clot formation. Second, the time between cardiac arrest and the </w:t>
      </w:r>
      <w:r w:rsidR="0045430A" w:rsidRPr="00CF374B">
        <w:rPr>
          <w:rFonts w:asciiTheme="minorHAnsi" w:hAnsiTheme="minorHAnsi"/>
          <w:color w:val="000000" w:themeColor="text1"/>
        </w:rPr>
        <w:t xml:space="preserve">seeding of aortic segment onto </w:t>
      </w:r>
      <w:r w:rsidR="004D3FB7">
        <w:rPr>
          <w:rFonts w:asciiTheme="minorHAnsi" w:hAnsiTheme="minorHAnsi"/>
          <w:color w:val="000000" w:themeColor="text1"/>
        </w:rPr>
        <w:t>m</w:t>
      </w:r>
      <w:r w:rsidR="0045430A" w:rsidRPr="00CF374B">
        <w:rPr>
          <w:rFonts w:asciiTheme="minorHAnsi" w:hAnsiTheme="minorHAnsi"/>
          <w:color w:val="000000" w:themeColor="text1"/>
        </w:rPr>
        <w:t>atri</w:t>
      </w:r>
      <w:r w:rsidR="004D3FB7">
        <w:rPr>
          <w:rFonts w:asciiTheme="minorHAnsi" w:hAnsiTheme="minorHAnsi"/>
          <w:color w:val="000000" w:themeColor="text1"/>
        </w:rPr>
        <w:t>x</w:t>
      </w:r>
      <w:r w:rsidRPr="00CF374B">
        <w:rPr>
          <w:rFonts w:asciiTheme="minorHAnsi" w:hAnsiTheme="minorHAnsi"/>
          <w:color w:val="000000" w:themeColor="text1"/>
        </w:rPr>
        <w:t xml:space="preserve"> is critical</w:t>
      </w:r>
      <w:r w:rsidR="00F27CD2" w:rsidRPr="00CF374B">
        <w:rPr>
          <w:rFonts w:asciiTheme="minorHAnsi" w:hAnsiTheme="minorHAnsi"/>
          <w:color w:val="000000" w:themeColor="text1"/>
        </w:rPr>
        <w:t xml:space="preserve"> to endothelium </w:t>
      </w:r>
      <w:r w:rsidR="00C834AE" w:rsidRPr="00CF374B">
        <w:rPr>
          <w:rFonts w:asciiTheme="minorHAnsi" w:hAnsiTheme="minorHAnsi"/>
          <w:color w:val="000000" w:themeColor="text1"/>
        </w:rPr>
        <w:t>viability</w:t>
      </w:r>
      <w:r w:rsidRPr="00CF374B">
        <w:rPr>
          <w:rFonts w:asciiTheme="minorHAnsi" w:hAnsiTheme="minorHAnsi"/>
          <w:color w:val="000000" w:themeColor="text1"/>
        </w:rPr>
        <w:t xml:space="preserve">. While </w:t>
      </w:r>
      <w:r w:rsidR="00CA2418">
        <w:rPr>
          <w:rFonts w:asciiTheme="minorHAnsi" w:hAnsiTheme="minorHAnsi"/>
          <w:color w:val="000000" w:themeColor="text1"/>
        </w:rPr>
        <w:t>clearing</w:t>
      </w:r>
      <w:r w:rsidRPr="00CF374B">
        <w:rPr>
          <w:rFonts w:asciiTheme="minorHAnsi" w:hAnsiTheme="minorHAnsi"/>
          <w:color w:val="000000" w:themeColor="text1"/>
        </w:rPr>
        <w:t xml:space="preserve"> the peri</w:t>
      </w:r>
      <w:r w:rsidR="007128F7" w:rsidRPr="00CF374B">
        <w:rPr>
          <w:rFonts w:asciiTheme="minorHAnsi" w:hAnsiTheme="minorHAnsi"/>
          <w:color w:val="000000" w:themeColor="text1"/>
        </w:rPr>
        <w:t>-</w:t>
      </w:r>
      <w:r w:rsidR="0045430A" w:rsidRPr="00CF374B">
        <w:rPr>
          <w:rFonts w:asciiTheme="minorHAnsi" w:hAnsiTheme="minorHAnsi"/>
          <w:color w:val="000000" w:themeColor="text1"/>
        </w:rPr>
        <w:t>arterial</w:t>
      </w:r>
      <w:r w:rsidRPr="00CF374B">
        <w:rPr>
          <w:rFonts w:asciiTheme="minorHAnsi" w:hAnsiTheme="minorHAnsi"/>
          <w:color w:val="000000" w:themeColor="text1"/>
        </w:rPr>
        <w:t xml:space="preserve"> adipose tissue and connective tissue</w:t>
      </w:r>
      <w:r w:rsidR="0045430A" w:rsidRPr="00CF374B">
        <w:rPr>
          <w:rFonts w:asciiTheme="minorHAnsi" w:hAnsiTheme="minorHAnsi"/>
          <w:color w:val="000000" w:themeColor="text1"/>
        </w:rPr>
        <w:t>,</w:t>
      </w:r>
      <w:r w:rsidR="00F27CD2" w:rsidRPr="00CF374B">
        <w:rPr>
          <w:rFonts w:asciiTheme="minorHAnsi" w:hAnsiTheme="minorHAnsi"/>
          <w:color w:val="000000" w:themeColor="text1"/>
        </w:rPr>
        <w:t xml:space="preserve"> avoid stretching the aorta and</w:t>
      </w:r>
      <w:r w:rsidR="0045430A" w:rsidRPr="00CF374B">
        <w:rPr>
          <w:rFonts w:asciiTheme="minorHAnsi" w:hAnsiTheme="minorHAnsi"/>
          <w:color w:val="000000" w:themeColor="text1"/>
        </w:rPr>
        <w:t xml:space="preserve"> limit the time</w:t>
      </w:r>
      <w:r w:rsidR="00CA2418">
        <w:rPr>
          <w:rFonts w:asciiTheme="minorHAnsi" w:hAnsiTheme="minorHAnsi"/>
          <w:color w:val="000000" w:themeColor="text1"/>
        </w:rPr>
        <w:t xml:space="preserve"> spent on this step</w:t>
      </w:r>
      <w:r w:rsidR="0045430A" w:rsidRPr="00CF374B">
        <w:rPr>
          <w:rFonts w:asciiTheme="minorHAnsi" w:hAnsiTheme="minorHAnsi"/>
          <w:color w:val="000000" w:themeColor="text1"/>
        </w:rPr>
        <w:t xml:space="preserve"> </w:t>
      </w:r>
      <w:r w:rsidR="002D01BD">
        <w:rPr>
          <w:rFonts w:asciiTheme="minorHAnsi" w:hAnsiTheme="minorHAnsi"/>
          <w:color w:val="000000" w:themeColor="text1"/>
        </w:rPr>
        <w:t>to</w:t>
      </w:r>
      <w:r w:rsidR="002D01BD" w:rsidRPr="00CF374B">
        <w:rPr>
          <w:rFonts w:asciiTheme="minorHAnsi" w:hAnsiTheme="minorHAnsi"/>
          <w:color w:val="000000" w:themeColor="text1"/>
        </w:rPr>
        <w:t xml:space="preserve"> </w:t>
      </w:r>
      <w:r w:rsidR="0045430A" w:rsidRPr="00CF374B">
        <w:rPr>
          <w:rFonts w:asciiTheme="minorHAnsi" w:hAnsiTheme="minorHAnsi"/>
          <w:color w:val="000000" w:themeColor="text1"/>
        </w:rPr>
        <w:t>10-15 minutes.</w:t>
      </w:r>
      <w:r w:rsidR="00F27CD2" w:rsidRPr="00CF374B">
        <w:rPr>
          <w:rFonts w:asciiTheme="minorHAnsi" w:hAnsiTheme="minorHAnsi"/>
          <w:color w:val="000000" w:themeColor="text1"/>
        </w:rPr>
        <w:t xml:space="preserve"> </w:t>
      </w:r>
      <w:r w:rsidR="0045430A" w:rsidRPr="00CF374B">
        <w:rPr>
          <w:rFonts w:asciiTheme="minorHAnsi" w:hAnsiTheme="minorHAnsi"/>
          <w:color w:val="000000" w:themeColor="text1"/>
        </w:rPr>
        <w:t>Third,</w:t>
      </w:r>
      <w:r w:rsidR="00C23C2D">
        <w:rPr>
          <w:rFonts w:asciiTheme="minorHAnsi" w:hAnsiTheme="minorHAnsi"/>
          <w:color w:val="000000" w:themeColor="text1"/>
        </w:rPr>
        <w:t xml:space="preserve"> pour just enough media to cover the </w:t>
      </w:r>
      <w:r w:rsidR="00C23C2D" w:rsidRPr="00C23C2D">
        <w:rPr>
          <w:rFonts w:asciiTheme="minorHAnsi" w:hAnsiTheme="minorHAnsi"/>
          <w:color w:val="000000" w:themeColor="text1"/>
        </w:rPr>
        <w:t>segment</w:t>
      </w:r>
      <w:r w:rsidR="00CA2418">
        <w:rPr>
          <w:rFonts w:asciiTheme="minorHAnsi" w:hAnsiTheme="minorHAnsi"/>
          <w:color w:val="000000" w:themeColor="text1"/>
        </w:rPr>
        <w:t>s</w:t>
      </w:r>
      <w:r w:rsidR="00C23C2D" w:rsidRPr="00C23C2D">
        <w:rPr>
          <w:rFonts w:asciiTheme="minorHAnsi" w:hAnsiTheme="minorHAnsi"/>
          <w:color w:val="000000" w:themeColor="text1"/>
        </w:rPr>
        <w:t xml:space="preserve"> after they are seeded.</w:t>
      </w:r>
      <w:r w:rsidR="0045430A" w:rsidRPr="00C23C2D">
        <w:rPr>
          <w:rFonts w:asciiTheme="minorHAnsi" w:hAnsiTheme="minorHAnsi"/>
          <w:color w:val="000000" w:themeColor="text1"/>
        </w:rPr>
        <w:t xml:space="preserve"> </w:t>
      </w:r>
      <w:r w:rsidR="00C23C2D" w:rsidRPr="008A1512">
        <w:rPr>
          <w:rFonts w:asciiTheme="minorHAnsi" w:hAnsiTheme="minorHAnsi" w:cs="Arial"/>
          <w:color w:val="000000" w:themeColor="text1"/>
        </w:rPr>
        <w:t xml:space="preserve">Too much media will </w:t>
      </w:r>
      <w:r w:rsidR="00CA2418">
        <w:rPr>
          <w:rFonts w:asciiTheme="minorHAnsi" w:hAnsiTheme="minorHAnsi" w:cs="Arial"/>
          <w:color w:val="000000" w:themeColor="text1"/>
        </w:rPr>
        <w:t>cause</w:t>
      </w:r>
      <w:r w:rsidR="00C23C2D" w:rsidRPr="008A1512">
        <w:rPr>
          <w:rFonts w:asciiTheme="minorHAnsi" w:hAnsiTheme="minorHAnsi" w:cs="Arial"/>
          <w:color w:val="000000" w:themeColor="text1"/>
        </w:rPr>
        <w:t xml:space="preserve"> the aortic segments</w:t>
      </w:r>
      <w:r w:rsidR="00CA2418">
        <w:rPr>
          <w:rFonts w:asciiTheme="minorHAnsi" w:hAnsiTheme="minorHAnsi" w:cs="Arial"/>
          <w:color w:val="000000" w:themeColor="text1"/>
        </w:rPr>
        <w:t xml:space="preserve"> to float</w:t>
      </w:r>
      <w:r w:rsidR="00C23C2D" w:rsidRPr="008A1512">
        <w:rPr>
          <w:rFonts w:asciiTheme="minorHAnsi" w:hAnsiTheme="minorHAnsi" w:cs="Arial"/>
          <w:color w:val="000000" w:themeColor="text1"/>
        </w:rPr>
        <w:t xml:space="preserve">. Fourth, </w:t>
      </w:r>
      <w:r w:rsidR="0045430A" w:rsidRPr="00C23C2D">
        <w:rPr>
          <w:rFonts w:asciiTheme="minorHAnsi" w:hAnsiTheme="minorHAnsi"/>
          <w:color w:val="000000" w:themeColor="text1"/>
        </w:rPr>
        <w:t>the culture medium contains</w:t>
      </w:r>
      <w:r w:rsidR="00C944DF" w:rsidRPr="00C23C2D">
        <w:rPr>
          <w:rFonts w:asciiTheme="minorHAnsi" w:hAnsiTheme="minorHAnsi"/>
          <w:color w:val="000000" w:themeColor="text1"/>
        </w:rPr>
        <w:t xml:space="preserve"> </w:t>
      </w:r>
      <w:r w:rsidR="006C4AA0">
        <w:rPr>
          <w:rFonts w:asciiTheme="minorHAnsi" w:hAnsiTheme="minorHAnsi"/>
          <w:color w:val="000000" w:themeColor="text1"/>
        </w:rPr>
        <w:t xml:space="preserve">a </w:t>
      </w:r>
      <w:r w:rsidR="0045430A" w:rsidRPr="00C23C2D">
        <w:rPr>
          <w:rFonts w:asciiTheme="minorHAnsi" w:hAnsiTheme="minorHAnsi"/>
          <w:color w:val="000000" w:themeColor="text1"/>
        </w:rPr>
        <w:t xml:space="preserve">high concentration of endothelial cell growth </w:t>
      </w:r>
      <w:r w:rsidR="0045430A" w:rsidRPr="00C23C2D">
        <w:rPr>
          <w:rFonts w:asciiTheme="minorHAnsi" w:hAnsiTheme="minorHAnsi"/>
          <w:color w:val="000000" w:themeColor="text1"/>
        </w:rPr>
        <w:lastRenderedPageBreak/>
        <w:t xml:space="preserve">supplement, making endothelial </w:t>
      </w:r>
      <w:r w:rsidR="0045430A" w:rsidRPr="00CF374B">
        <w:rPr>
          <w:rFonts w:asciiTheme="minorHAnsi" w:hAnsiTheme="minorHAnsi"/>
          <w:color w:val="000000" w:themeColor="text1"/>
        </w:rPr>
        <w:t>cells grow much faster than</w:t>
      </w:r>
      <w:r w:rsidR="00CA2418">
        <w:rPr>
          <w:rFonts w:asciiTheme="minorHAnsi" w:hAnsiTheme="minorHAnsi"/>
          <w:color w:val="000000" w:themeColor="text1"/>
        </w:rPr>
        <w:t xml:space="preserve"> when</w:t>
      </w:r>
      <w:r w:rsidR="0045430A" w:rsidRPr="00CF374B">
        <w:rPr>
          <w:rFonts w:asciiTheme="minorHAnsi" w:hAnsiTheme="minorHAnsi"/>
          <w:color w:val="000000" w:themeColor="text1"/>
        </w:rPr>
        <w:t xml:space="preserve"> cultured in endothelial growth medium-2. The outgrowth of endothelial cells will suppress other cell types such as smooth </w:t>
      </w:r>
      <w:r w:rsidR="0045430A" w:rsidRPr="00015BFE">
        <w:rPr>
          <w:rFonts w:asciiTheme="minorHAnsi" w:hAnsiTheme="minorHAnsi"/>
          <w:color w:val="000000" w:themeColor="text1"/>
        </w:rPr>
        <w:t>muscle cells</w:t>
      </w:r>
      <w:r w:rsidR="00FA3D79" w:rsidRPr="00015BFE">
        <w:rPr>
          <w:rFonts w:asciiTheme="minorHAnsi" w:hAnsiTheme="minorHAnsi"/>
          <w:color w:val="000000" w:themeColor="text1"/>
        </w:rPr>
        <w:t xml:space="preserve"> and fibroblasts</w:t>
      </w:r>
      <w:r w:rsidR="0045430A" w:rsidRPr="00015BFE">
        <w:rPr>
          <w:rFonts w:asciiTheme="minorHAnsi" w:hAnsiTheme="minorHAnsi"/>
          <w:color w:val="000000" w:themeColor="text1"/>
        </w:rPr>
        <w:t>.</w:t>
      </w:r>
      <w:r w:rsidR="002C117B" w:rsidRPr="00015BFE">
        <w:rPr>
          <w:rFonts w:asciiTheme="minorHAnsi" w:hAnsiTheme="minorHAnsi"/>
          <w:color w:val="000000" w:themeColor="text1"/>
        </w:rPr>
        <w:t xml:space="preserve"> </w:t>
      </w:r>
      <w:r w:rsidR="0045430A" w:rsidRPr="00015BFE">
        <w:rPr>
          <w:rFonts w:asciiTheme="minorHAnsi" w:hAnsiTheme="minorHAnsi"/>
          <w:color w:val="000000" w:themeColor="text1"/>
        </w:rPr>
        <w:t>F</w:t>
      </w:r>
      <w:r w:rsidR="00C23C2D" w:rsidRPr="00015BFE">
        <w:rPr>
          <w:rFonts w:asciiTheme="minorHAnsi" w:hAnsiTheme="minorHAnsi"/>
          <w:color w:val="000000" w:themeColor="text1"/>
        </w:rPr>
        <w:t>if</w:t>
      </w:r>
      <w:r w:rsidR="0045430A" w:rsidRPr="00015BFE">
        <w:rPr>
          <w:rFonts w:asciiTheme="minorHAnsi" w:hAnsiTheme="minorHAnsi"/>
          <w:color w:val="000000" w:themeColor="text1"/>
        </w:rPr>
        <w:t>th, the timing to remove aortic segment</w:t>
      </w:r>
      <w:r w:rsidR="00C61F07" w:rsidRPr="00015BFE">
        <w:rPr>
          <w:rFonts w:asciiTheme="minorHAnsi" w:hAnsiTheme="minorHAnsi"/>
          <w:color w:val="000000" w:themeColor="text1"/>
        </w:rPr>
        <w:t xml:space="preserve"> from </w:t>
      </w:r>
      <w:r w:rsidR="00C23C2D" w:rsidRPr="005E0C3F">
        <w:rPr>
          <w:rFonts w:asciiTheme="minorHAnsi" w:hAnsiTheme="minorHAnsi"/>
          <w:color w:val="000000" w:themeColor="text1"/>
        </w:rPr>
        <w:t>m</w:t>
      </w:r>
      <w:r w:rsidR="00C61F07" w:rsidRPr="005E0C3F">
        <w:rPr>
          <w:rFonts w:asciiTheme="minorHAnsi" w:hAnsiTheme="minorHAnsi"/>
          <w:color w:val="000000" w:themeColor="text1"/>
        </w:rPr>
        <w:t>atri</w:t>
      </w:r>
      <w:r w:rsidR="00C23C2D" w:rsidRPr="005E0C3F">
        <w:rPr>
          <w:rFonts w:asciiTheme="minorHAnsi" w:hAnsiTheme="minorHAnsi"/>
          <w:color w:val="000000" w:themeColor="text1"/>
        </w:rPr>
        <w:t>x</w:t>
      </w:r>
      <w:r w:rsidR="0045430A" w:rsidRPr="005E0C3F">
        <w:rPr>
          <w:rFonts w:asciiTheme="minorHAnsi" w:hAnsiTheme="minorHAnsi"/>
          <w:color w:val="000000" w:themeColor="text1"/>
        </w:rPr>
        <w:t xml:space="preserve"> is also critical to the purity of endothelial cells.</w:t>
      </w:r>
      <w:r w:rsidR="005D1C30" w:rsidRPr="005E0C3F">
        <w:rPr>
          <w:rFonts w:asciiTheme="minorHAnsi" w:hAnsiTheme="minorHAnsi"/>
          <w:color w:val="000000" w:themeColor="text1"/>
        </w:rPr>
        <w:t xml:space="preserve"> </w:t>
      </w:r>
      <w:r w:rsidR="005D1C30" w:rsidRPr="005E0C3F">
        <w:rPr>
          <w:rFonts w:asciiTheme="minorHAnsi" w:hAnsiTheme="minorHAnsi" w:cs="Arial"/>
        </w:rPr>
        <w:t>This step prevent</w:t>
      </w:r>
      <w:r w:rsidR="00CA2418">
        <w:rPr>
          <w:rFonts w:asciiTheme="minorHAnsi" w:hAnsiTheme="minorHAnsi" w:cs="Arial"/>
        </w:rPr>
        <w:t>s</w:t>
      </w:r>
      <w:r w:rsidR="005D1C30" w:rsidRPr="005E0C3F">
        <w:rPr>
          <w:rFonts w:asciiTheme="minorHAnsi" w:hAnsiTheme="minorHAnsi" w:cs="Arial"/>
        </w:rPr>
        <w:t xml:space="preserve"> contamination </w:t>
      </w:r>
      <w:r w:rsidR="00CA2418">
        <w:rPr>
          <w:rFonts w:asciiTheme="minorHAnsi" w:hAnsiTheme="minorHAnsi" w:cs="Arial"/>
        </w:rPr>
        <w:t>by</w:t>
      </w:r>
      <w:r w:rsidR="005D1C30" w:rsidRPr="005E0C3F">
        <w:rPr>
          <w:rFonts w:asciiTheme="minorHAnsi" w:hAnsiTheme="minorHAnsi" w:cs="Arial"/>
        </w:rPr>
        <w:t xml:space="preserve"> fibroblasts and smooth muscle cells.</w:t>
      </w:r>
      <w:r w:rsidR="002C117B" w:rsidRPr="005E0C3F">
        <w:rPr>
          <w:rFonts w:asciiTheme="minorHAnsi" w:hAnsiTheme="minorHAnsi"/>
          <w:color w:val="000000" w:themeColor="text1"/>
        </w:rPr>
        <w:t xml:space="preserve"> </w:t>
      </w:r>
      <w:r w:rsidR="00C61F07" w:rsidRPr="005E0C3F">
        <w:rPr>
          <w:rFonts w:asciiTheme="minorHAnsi" w:hAnsiTheme="minorHAnsi"/>
          <w:color w:val="000000" w:themeColor="text1"/>
        </w:rPr>
        <w:t xml:space="preserve">The segment should be removed before </w:t>
      </w:r>
      <w:r w:rsidR="005E0C3F">
        <w:rPr>
          <w:rFonts w:asciiTheme="minorHAnsi" w:hAnsiTheme="minorHAnsi"/>
          <w:color w:val="000000" w:themeColor="text1"/>
        </w:rPr>
        <w:t>the development</w:t>
      </w:r>
      <w:r w:rsidR="005E0C3F" w:rsidRPr="005E0C3F">
        <w:rPr>
          <w:rFonts w:asciiTheme="minorHAnsi" w:hAnsiTheme="minorHAnsi"/>
          <w:color w:val="000000" w:themeColor="text1"/>
        </w:rPr>
        <w:t xml:space="preserve"> </w:t>
      </w:r>
      <w:r w:rsidR="00C61F07" w:rsidRPr="005E0C3F">
        <w:rPr>
          <w:rFonts w:asciiTheme="minorHAnsi" w:hAnsiTheme="minorHAnsi"/>
          <w:color w:val="000000" w:themeColor="text1"/>
        </w:rPr>
        <w:t>of</w:t>
      </w:r>
      <w:r w:rsidR="00CA2418">
        <w:rPr>
          <w:rFonts w:asciiTheme="minorHAnsi" w:hAnsiTheme="minorHAnsi"/>
          <w:color w:val="000000" w:themeColor="text1"/>
        </w:rPr>
        <w:t xml:space="preserve"> the</w:t>
      </w:r>
      <w:r w:rsidR="00C61F07" w:rsidRPr="005E0C3F">
        <w:rPr>
          <w:rFonts w:asciiTheme="minorHAnsi" w:hAnsiTheme="minorHAnsi"/>
          <w:color w:val="000000" w:themeColor="text1"/>
        </w:rPr>
        <w:t xml:space="preserve"> tube network. Delayed removal of aortic segment will result in contamination of other cell types such as fibroblasts</w:t>
      </w:r>
      <w:r w:rsidR="00404E86" w:rsidRPr="005E0C3F">
        <w:rPr>
          <w:rFonts w:asciiTheme="minorHAnsi" w:hAnsiTheme="minorHAnsi"/>
          <w:color w:val="000000" w:themeColor="text1"/>
        </w:rPr>
        <w:t xml:space="preserve"> or smooth muscle cells</w:t>
      </w:r>
      <w:r w:rsidR="00C61F07" w:rsidRPr="005E0C3F">
        <w:rPr>
          <w:rFonts w:asciiTheme="minorHAnsi" w:hAnsiTheme="minorHAnsi"/>
          <w:color w:val="000000" w:themeColor="text1"/>
        </w:rPr>
        <w:t>.</w:t>
      </w:r>
      <w:r w:rsidR="00015BFE" w:rsidRPr="005E0C3F">
        <w:rPr>
          <w:rFonts w:asciiTheme="minorHAnsi" w:hAnsiTheme="minorHAnsi"/>
          <w:color w:val="000000" w:themeColor="text1"/>
        </w:rPr>
        <w:t xml:space="preserve"> Please note that</w:t>
      </w:r>
      <w:r w:rsidR="002C117B" w:rsidRPr="005E0C3F">
        <w:rPr>
          <w:rFonts w:asciiTheme="minorHAnsi" w:hAnsiTheme="minorHAnsi"/>
          <w:color w:val="000000" w:themeColor="text1"/>
        </w:rPr>
        <w:t xml:space="preserve"> </w:t>
      </w:r>
      <w:r w:rsidR="00015BFE" w:rsidRPr="006C4AA0">
        <w:rPr>
          <w:rFonts w:asciiTheme="minorHAnsi" w:hAnsiTheme="minorHAnsi" w:cs="Arial"/>
          <w:color w:val="000033"/>
        </w:rPr>
        <w:t>this approach is also used to study angiogenesis in vitro and the formation of capillary like structure</w:t>
      </w:r>
      <w:r w:rsidR="00CA2418">
        <w:rPr>
          <w:rFonts w:asciiTheme="minorHAnsi" w:hAnsiTheme="minorHAnsi" w:cs="Arial"/>
          <w:color w:val="000033"/>
        </w:rPr>
        <w:t>s</w:t>
      </w:r>
      <w:r w:rsidR="00015BFE" w:rsidRPr="006C4AA0">
        <w:rPr>
          <w:rFonts w:asciiTheme="minorHAnsi" w:hAnsiTheme="minorHAnsi" w:cs="Arial"/>
          <w:color w:val="000033"/>
        </w:rPr>
        <w:t xml:space="preserve"> </w:t>
      </w:r>
      <w:r w:rsidR="00CA2418">
        <w:rPr>
          <w:rFonts w:asciiTheme="minorHAnsi" w:hAnsiTheme="minorHAnsi" w:cs="Arial"/>
          <w:color w:val="000033"/>
        </w:rPr>
        <w:t>indicates</w:t>
      </w:r>
      <w:r w:rsidR="00015BFE" w:rsidRPr="006C4AA0">
        <w:rPr>
          <w:rFonts w:asciiTheme="minorHAnsi" w:hAnsiTheme="minorHAnsi" w:cs="Arial"/>
          <w:color w:val="000033"/>
        </w:rPr>
        <w:t xml:space="preserve"> angiogenesis capacity of the aorta segment. Based on our experience, if </w:t>
      </w:r>
      <w:r w:rsidR="00015BFE">
        <w:rPr>
          <w:rFonts w:asciiTheme="minorHAnsi" w:hAnsiTheme="minorHAnsi" w:cs="Arial"/>
          <w:color w:val="000033"/>
        </w:rPr>
        <w:t>the segments are removed</w:t>
      </w:r>
      <w:r w:rsidR="00015BFE" w:rsidRPr="006C4AA0">
        <w:rPr>
          <w:rFonts w:asciiTheme="minorHAnsi" w:hAnsiTheme="minorHAnsi" w:cs="Arial"/>
          <w:color w:val="000033"/>
        </w:rPr>
        <w:t xml:space="preserve"> after the capillary</w:t>
      </w:r>
      <w:r w:rsidR="00CA2418">
        <w:rPr>
          <w:rFonts w:asciiTheme="minorHAnsi" w:hAnsiTheme="minorHAnsi" w:cs="Arial"/>
          <w:color w:val="000033"/>
        </w:rPr>
        <w:t>-</w:t>
      </w:r>
      <w:r w:rsidR="00015BFE" w:rsidRPr="006C4AA0">
        <w:rPr>
          <w:rFonts w:asciiTheme="minorHAnsi" w:hAnsiTheme="minorHAnsi" w:cs="Arial"/>
          <w:color w:val="000033"/>
        </w:rPr>
        <w:t>like structure fully develops, the incidence of smooth muscle cells contamination increase</w:t>
      </w:r>
      <w:r w:rsidR="00CA2418">
        <w:rPr>
          <w:rFonts w:asciiTheme="minorHAnsi" w:hAnsiTheme="minorHAnsi" w:cs="Arial"/>
          <w:color w:val="000033"/>
        </w:rPr>
        <w:t>s</w:t>
      </w:r>
      <w:r w:rsidR="00015BFE" w:rsidRPr="006C4AA0">
        <w:rPr>
          <w:rFonts w:asciiTheme="minorHAnsi" w:hAnsiTheme="minorHAnsi" w:cs="Arial"/>
          <w:color w:val="000033"/>
        </w:rPr>
        <w:t xml:space="preserve"> dramatically. </w:t>
      </w:r>
      <w:r w:rsidR="00CA2418">
        <w:rPr>
          <w:rFonts w:asciiTheme="minorHAnsi" w:hAnsiTheme="minorHAnsi" w:cs="Arial"/>
          <w:color w:val="000033"/>
        </w:rPr>
        <w:t>Therefore,</w:t>
      </w:r>
      <w:r w:rsidR="00CA2418" w:rsidRPr="006C4AA0">
        <w:rPr>
          <w:rFonts w:asciiTheme="minorHAnsi" w:hAnsiTheme="minorHAnsi" w:cs="Arial"/>
          <w:color w:val="000033"/>
        </w:rPr>
        <w:t xml:space="preserve"> </w:t>
      </w:r>
      <w:r w:rsidR="00015BFE" w:rsidRPr="006C4AA0">
        <w:rPr>
          <w:rFonts w:asciiTheme="minorHAnsi" w:hAnsiTheme="minorHAnsi" w:cs="Arial"/>
          <w:color w:val="000033"/>
        </w:rPr>
        <w:t>we feel that the best time point to remove the segment is when the network starts to be visible but</w:t>
      </w:r>
      <w:r w:rsidR="00CA2418">
        <w:rPr>
          <w:rFonts w:asciiTheme="minorHAnsi" w:hAnsiTheme="minorHAnsi" w:cs="Arial"/>
          <w:color w:val="000033"/>
        </w:rPr>
        <w:t xml:space="preserve"> is</w:t>
      </w:r>
      <w:r w:rsidR="00015BFE" w:rsidRPr="006C4AA0">
        <w:rPr>
          <w:rFonts w:asciiTheme="minorHAnsi" w:hAnsiTheme="minorHAnsi" w:cs="Arial"/>
          <w:color w:val="000033"/>
        </w:rPr>
        <w:t xml:space="preserve"> not</w:t>
      </w:r>
      <w:r w:rsidR="00CA2418">
        <w:rPr>
          <w:rFonts w:asciiTheme="minorHAnsi" w:hAnsiTheme="minorHAnsi" w:cs="Arial"/>
          <w:color w:val="000033"/>
        </w:rPr>
        <w:t xml:space="preserve"> fully</w:t>
      </w:r>
      <w:r w:rsidR="00015BFE" w:rsidRPr="006C4AA0">
        <w:rPr>
          <w:rFonts w:asciiTheme="minorHAnsi" w:hAnsiTheme="minorHAnsi" w:cs="Arial"/>
          <w:color w:val="000033"/>
        </w:rPr>
        <w:t xml:space="preserve"> developed. In this way, </w:t>
      </w:r>
      <w:r w:rsidR="00015BFE">
        <w:rPr>
          <w:rFonts w:asciiTheme="minorHAnsi" w:hAnsiTheme="minorHAnsi" w:cs="Arial"/>
          <w:color w:val="000033"/>
        </w:rPr>
        <w:t xml:space="preserve">we are able to harvest </w:t>
      </w:r>
      <w:r w:rsidR="00015BFE" w:rsidRPr="006C4AA0">
        <w:rPr>
          <w:rFonts w:asciiTheme="minorHAnsi" w:hAnsiTheme="minorHAnsi" w:cs="Arial"/>
          <w:color w:val="000033"/>
        </w:rPr>
        <w:t>as many endothelial cells</w:t>
      </w:r>
      <w:r w:rsidR="00CA2418">
        <w:rPr>
          <w:rFonts w:asciiTheme="minorHAnsi" w:hAnsiTheme="minorHAnsi" w:cs="Arial"/>
          <w:color w:val="000033"/>
        </w:rPr>
        <w:t xml:space="preserve"> as possible</w:t>
      </w:r>
      <w:r w:rsidR="00015BFE" w:rsidRPr="006C4AA0">
        <w:rPr>
          <w:rFonts w:asciiTheme="minorHAnsi" w:hAnsiTheme="minorHAnsi" w:cs="Arial"/>
          <w:color w:val="000033"/>
        </w:rPr>
        <w:t xml:space="preserve"> while keeping contamination </w:t>
      </w:r>
      <w:r w:rsidR="00CA2418">
        <w:rPr>
          <w:rFonts w:asciiTheme="minorHAnsi" w:hAnsiTheme="minorHAnsi" w:cs="Arial"/>
          <w:color w:val="000033"/>
        </w:rPr>
        <w:t>by</w:t>
      </w:r>
      <w:r w:rsidR="00015BFE" w:rsidRPr="006C4AA0">
        <w:rPr>
          <w:rFonts w:asciiTheme="minorHAnsi" w:hAnsiTheme="minorHAnsi" w:cs="Arial"/>
          <w:color w:val="000033"/>
        </w:rPr>
        <w:t xml:space="preserve"> smooth muscle cells</w:t>
      </w:r>
      <w:r w:rsidR="00CA2418">
        <w:rPr>
          <w:rFonts w:asciiTheme="minorHAnsi" w:hAnsiTheme="minorHAnsi" w:cs="Arial"/>
          <w:color w:val="000033"/>
        </w:rPr>
        <w:t xml:space="preserve"> to a minimum</w:t>
      </w:r>
      <w:r w:rsidR="00015BFE" w:rsidRPr="006C4AA0">
        <w:rPr>
          <w:rFonts w:asciiTheme="minorHAnsi" w:hAnsiTheme="minorHAnsi" w:cs="Arial"/>
          <w:color w:val="000033"/>
        </w:rPr>
        <w:t>.</w:t>
      </w:r>
    </w:p>
    <w:p w14:paraId="649D67F9" w14:textId="77777777" w:rsidR="00783D02" w:rsidRPr="00594F55" w:rsidRDefault="00783D02" w:rsidP="006C4AA0">
      <w:pPr>
        <w:pStyle w:val="ListParagraph"/>
        <w:widowControl/>
        <w:autoSpaceDE/>
        <w:autoSpaceDN/>
        <w:adjustRightInd/>
        <w:ind w:left="0"/>
        <w:jc w:val="left"/>
        <w:rPr>
          <w:rFonts w:asciiTheme="minorHAnsi" w:hAnsiTheme="minorHAnsi"/>
          <w:color w:val="000000" w:themeColor="text1"/>
        </w:rPr>
      </w:pPr>
    </w:p>
    <w:p w14:paraId="0483F39E" w14:textId="44DFE5CA" w:rsidR="00783D02" w:rsidRPr="008A1512" w:rsidRDefault="00783D02" w:rsidP="006C4AA0">
      <w:pPr>
        <w:pStyle w:val="ListParagraph"/>
        <w:widowControl/>
        <w:autoSpaceDE/>
        <w:autoSpaceDN/>
        <w:adjustRightInd/>
        <w:ind w:left="0"/>
        <w:jc w:val="left"/>
        <w:rPr>
          <w:rFonts w:asciiTheme="minorHAnsi" w:hAnsiTheme="minorHAnsi"/>
          <w:b/>
          <w:color w:val="000000" w:themeColor="text1"/>
        </w:rPr>
      </w:pPr>
      <w:r w:rsidRPr="008A1512">
        <w:rPr>
          <w:rFonts w:asciiTheme="minorHAnsi" w:hAnsiTheme="minorHAnsi"/>
          <w:b/>
          <w:color w:val="000000" w:themeColor="text1"/>
        </w:rPr>
        <w:t>The limitations of the present protocol</w:t>
      </w:r>
    </w:p>
    <w:p w14:paraId="73737AFD" w14:textId="353ED9DA" w:rsidR="00340D67" w:rsidRPr="008A1512" w:rsidRDefault="00790117" w:rsidP="006C4AA0">
      <w:pPr>
        <w:pStyle w:val="ListParagraph"/>
        <w:widowControl/>
        <w:autoSpaceDE/>
        <w:autoSpaceDN/>
        <w:adjustRightInd/>
        <w:ind w:left="0"/>
        <w:jc w:val="left"/>
        <w:rPr>
          <w:rFonts w:asciiTheme="minorHAnsi" w:hAnsiTheme="minorHAnsi" w:cs="Arial"/>
          <w:color w:val="000000" w:themeColor="text1"/>
        </w:rPr>
      </w:pPr>
      <w:r w:rsidRPr="008A1512">
        <w:rPr>
          <w:rFonts w:asciiTheme="minorHAnsi" w:hAnsiTheme="minorHAnsi" w:cs="Arial"/>
          <w:color w:val="000000" w:themeColor="text1"/>
        </w:rPr>
        <w:t>There are some limitations of the described methods.</w:t>
      </w:r>
      <w:r w:rsidR="00B85AB4">
        <w:rPr>
          <w:rFonts w:asciiTheme="minorHAnsi" w:hAnsiTheme="minorHAnsi" w:cs="Arial"/>
          <w:color w:val="000000" w:themeColor="text1"/>
        </w:rPr>
        <w:t xml:space="preserve"> </w:t>
      </w:r>
      <w:r w:rsidR="005F6DF4" w:rsidRPr="00594F55">
        <w:rPr>
          <w:rFonts w:asciiTheme="minorHAnsi" w:hAnsiTheme="minorHAnsi" w:cs="Arial"/>
          <w:color w:val="000000" w:themeColor="text1"/>
        </w:rPr>
        <w:t xml:space="preserve">First, </w:t>
      </w:r>
      <w:r w:rsidR="00037938" w:rsidRPr="00594F55">
        <w:rPr>
          <w:rFonts w:asciiTheme="minorHAnsi" w:hAnsiTheme="minorHAnsi" w:cs="Arial"/>
          <w:color w:val="000000" w:themeColor="text1"/>
        </w:rPr>
        <w:t>there are chances of contamination of fibroblasts and smooth muscle cells</w:t>
      </w:r>
      <w:r w:rsidR="00E21462" w:rsidRPr="008A1512">
        <w:rPr>
          <w:rFonts w:asciiTheme="minorHAnsi" w:hAnsiTheme="minorHAnsi" w:cs="Arial"/>
          <w:color w:val="000000" w:themeColor="text1"/>
        </w:rPr>
        <w:t>,</w:t>
      </w:r>
      <w:r w:rsidR="00037938" w:rsidRPr="008A1512">
        <w:rPr>
          <w:rFonts w:asciiTheme="minorHAnsi" w:hAnsiTheme="minorHAnsi" w:cs="Arial"/>
          <w:color w:val="000000" w:themeColor="text1"/>
        </w:rPr>
        <w:t xml:space="preserve"> if the aortic segment</w:t>
      </w:r>
      <w:r w:rsidR="00E21462" w:rsidRPr="008A1512">
        <w:rPr>
          <w:rFonts w:asciiTheme="minorHAnsi" w:hAnsiTheme="minorHAnsi" w:cs="Arial"/>
          <w:color w:val="000000" w:themeColor="text1"/>
        </w:rPr>
        <w:t>s</w:t>
      </w:r>
      <w:r w:rsidR="00037938" w:rsidRPr="008A1512">
        <w:rPr>
          <w:rFonts w:asciiTheme="minorHAnsi" w:hAnsiTheme="minorHAnsi" w:cs="Arial"/>
          <w:color w:val="000000" w:themeColor="text1"/>
        </w:rPr>
        <w:t xml:space="preserve"> </w:t>
      </w:r>
      <w:r w:rsidR="00E21462" w:rsidRPr="008A1512">
        <w:rPr>
          <w:rFonts w:asciiTheme="minorHAnsi" w:hAnsiTheme="minorHAnsi" w:cs="Arial"/>
          <w:color w:val="000000" w:themeColor="text1"/>
        </w:rPr>
        <w:t>are</w:t>
      </w:r>
      <w:r w:rsidR="00037938" w:rsidRPr="008A1512">
        <w:rPr>
          <w:rFonts w:asciiTheme="minorHAnsi" w:hAnsiTheme="minorHAnsi" w:cs="Arial"/>
          <w:color w:val="000000" w:themeColor="text1"/>
        </w:rPr>
        <w:t xml:space="preserve"> not removed before tube networks </w:t>
      </w:r>
      <w:r w:rsidR="003A0125">
        <w:rPr>
          <w:rFonts w:asciiTheme="minorHAnsi" w:hAnsiTheme="minorHAnsi" w:cs="Arial"/>
          <w:color w:val="000000" w:themeColor="text1"/>
        </w:rPr>
        <w:t>develop</w:t>
      </w:r>
      <w:r w:rsidR="00E21462" w:rsidRPr="008A1512">
        <w:rPr>
          <w:rFonts w:asciiTheme="minorHAnsi" w:hAnsiTheme="minorHAnsi" w:cs="Arial"/>
          <w:color w:val="000000" w:themeColor="text1"/>
        </w:rPr>
        <w:t>.</w:t>
      </w:r>
      <w:r w:rsidR="00B85AB4">
        <w:rPr>
          <w:rFonts w:asciiTheme="minorHAnsi" w:hAnsiTheme="minorHAnsi" w:cs="Arial"/>
          <w:color w:val="000000" w:themeColor="text1"/>
        </w:rPr>
        <w:t xml:space="preserve"> </w:t>
      </w:r>
      <w:r w:rsidR="00E21462" w:rsidRPr="008A1512">
        <w:rPr>
          <w:rFonts w:asciiTheme="minorHAnsi" w:hAnsiTheme="minorHAnsi" w:cs="Arial"/>
          <w:color w:val="000000" w:themeColor="text1"/>
        </w:rPr>
        <w:t>T</w:t>
      </w:r>
      <w:r w:rsidR="0012116B" w:rsidRPr="008A1512">
        <w:rPr>
          <w:rFonts w:asciiTheme="minorHAnsi" w:hAnsiTheme="minorHAnsi" w:cs="Arial"/>
          <w:color w:val="000000" w:themeColor="text1"/>
        </w:rPr>
        <w:t xml:space="preserve">he fibroblasts or smooth muscle cells may </w:t>
      </w:r>
      <w:r w:rsidR="00127C08" w:rsidRPr="008A1512">
        <w:rPr>
          <w:rFonts w:asciiTheme="minorHAnsi" w:hAnsiTheme="minorHAnsi" w:cs="Arial"/>
          <w:color w:val="000000" w:themeColor="text1"/>
        </w:rPr>
        <w:t xml:space="preserve">start to </w:t>
      </w:r>
      <w:r w:rsidR="0012116B" w:rsidRPr="008A1512">
        <w:rPr>
          <w:rFonts w:asciiTheme="minorHAnsi" w:hAnsiTheme="minorHAnsi" w:cs="Arial"/>
          <w:color w:val="000000" w:themeColor="text1"/>
        </w:rPr>
        <w:t>attach to the matrix</w:t>
      </w:r>
      <w:r w:rsidR="00E21462" w:rsidRPr="008A1512">
        <w:rPr>
          <w:rFonts w:asciiTheme="minorHAnsi" w:hAnsiTheme="minorHAnsi" w:cs="Arial"/>
          <w:color w:val="000000" w:themeColor="text1"/>
        </w:rPr>
        <w:t xml:space="preserve"> and proliferate 3 to 5 days after seeding</w:t>
      </w:r>
      <w:r w:rsidR="00127C08" w:rsidRPr="008A1512">
        <w:rPr>
          <w:rFonts w:asciiTheme="minorHAnsi" w:hAnsiTheme="minorHAnsi" w:cs="Arial"/>
          <w:color w:val="000000" w:themeColor="text1"/>
        </w:rPr>
        <w:t>.</w:t>
      </w:r>
      <w:r w:rsidR="00E21462" w:rsidRPr="008A1512">
        <w:rPr>
          <w:rFonts w:asciiTheme="minorHAnsi" w:hAnsiTheme="minorHAnsi" w:cs="Arial"/>
          <w:color w:val="000000" w:themeColor="text1"/>
        </w:rPr>
        <w:t xml:space="preserve"> Therefore, always remove the aortic segments in a timely manner. </w:t>
      </w:r>
      <w:r w:rsidR="00402457">
        <w:rPr>
          <w:rFonts w:asciiTheme="minorHAnsi" w:hAnsiTheme="minorHAnsi" w:cs="Arial"/>
          <w:color w:val="000000" w:themeColor="text1"/>
        </w:rPr>
        <w:t>As a secondary</w:t>
      </w:r>
      <w:r w:rsidR="00402457" w:rsidRPr="008A1512">
        <w:rPr>
          <w:rFonts w:asciiTheme="minorHAnsi" w:hAnsiTheme="minorHAnsi" w:cs="Arial"/>
          <w:color w:val="000000" w:themeColor="text1"/>
        </w:rPr>
        <w:t xml:space="preserve"> precaution</w:t>
      </w:r>
      <w:r w:rsidR="00E21462" w:rsidRPr="008A1512">
        <w:rPr>
          <w:rFonts w:asciiTheme="minorHAnsi" w:hAnsiTheme="minorHAnsi" w:cs="Arial"/>
          <w:color w:val="000000" w:themeColor="text1"/>
        </w:rPr>
        <w:t xml:space="preserve">, changing the medium 2 hours after </w:t>
      </w:r>
      <w:r w:rsidR="00CF6130" w:rsidRPr="008A1512">
        <w:rPr>
          <w:rFonts w:asciiTheme="minorHAnsi" w:hAnsiTheme="minorHAnsi" w:cs="Arial"/>
          <w:color w:val="000000" w:themeColor="text1"/>
        </w:rPr>
        <w:t>re-plating</w:t>
      </w:r>
      <w:r w:rsidR="00E21462" w:rsidRPr="008A1512">
        <w:rPr>
          <w:rFonts w:asciiTheme="minorHAnsi" w:hAnsiTheme="minorHAnsi" w:cs="Arial"/>
          <w:color w:val="000000" w:themeColor="text1"/>
        </w:rPr>
        <w:t xml:space="preserve"> the cells </w:t>
      </w:r>
      <w:r w:rsidR="00CF6130" w:rsidRPr="008A1512">
        <w:rPr>
          <w:rFonts w:asciiTheme="minorHAnsi" w:hAnsiTheme="minorHAnsi" w:cs="Arial"/>
          <w:color w:val="000000" w:themeColor="text1"/>
        </w:rPr>
        <w:t xml:space="preserve">onto </w:t>
      </w:r>
      <w:r w:rsidR="00402457">
        <w:rPr>
          <w:rFonts w:asciiTheme="minorHAnsi" w:hAnsiTheme="minorHAnsi" w:cs="Arial"/>
          <w:color w:val="000000" w:themeColor="text1"/>
        </w:rPr>
        <w:t xml:space="preserve">a </w:t>
      </w:r>
      <w:r w:rsidR="00CF6130" w:rsidRPr="008A1512">
        <w:rPr>
          <w:rFonts w:asciiTheme="minorHAnsi" w:hAnsiTheme="minorHAnsi" w:cs="Arial"/>
          <w:color w:val="000000" w:themeColor="text1"/>
        </w:rPr>
        <w:t xml:space="preserve">new flask </w:t>
      </w:r>
      <w:r w:rsidR="00E21462" w:rsidRPr="008A1512">
        <w:rPr>
          <w:rFonts w:asciiTheme="minorHAnsi" w:hAnsiTheme="minorHAnsi" w:cs="Arial"/>
          <w:color w:val="000000" w:themeColor="text1"/>
        </w:rPr>
        <w:t>also helps to eliminate the possible contamination of fibroblasts and smooth muscle cells.</w:t>
      </w:r>
      <w:r w:rsidR="00127C08" w:rsidRPr="008A1512">
        <w:rPr>
          <w:rFonts w:asciiTheme="minorHAnsi" w:hAnsiTheme="minorHAnsi" w:cs="Arial"/>
          <w:color w:val="000000" w:themeColor="text1"/>
        </w:rPr>
        <w:t xml:space="preserve"> Second, these cells are cultured in vitro for 7-10 days after isolation. </w:t>
      </w:r>
      <w:r w:rsidR="00E21462" w:rsidRPr="008A1512">
        <w:rPr>
          <w:rFonts w:asciiTheme="minorHAnsi" w:hAnsiTheme="minorHAnsi" w:cs="Arial"/>
          <w:color w:val="000000" w:themeColor="text1"/>
        </w:rPr>
        <w:t>It is possible that t</w:t>
      </w:r>
      <w:r w:rsidR="00127C08" w:rsidRPr="008A1512">
        <w:rPr>
          <w:rFonts w:asciiTheme="minorHAnsi" w:hAnsiTheme="minorHAnsi" w:cs="Arial"/>
          <w:color w:val="000000" w:themeColor="text1"/>
        </w:rPr>
        <w:t>heir phenotypes may be different from freshly isolated endothelial cells.</w:t>
      </w:r>
      <w:r w:rsidR="00B85AB4">
        <w:rPr>
          <w:rFonts w:asciiTheme="minorHAnsi" w:hAnsiTheme="minorHAnsi" w:cs="Arial"/>
          <w:color w:val="000000" w:themeColor="text1"/>
        </w:rPr>
        <w:t xml:space="preserve"> </w:t>
      </w:r>
      <w:r w:rsidR="00E21462" w:rsidRPr="008A1512">
        <w:rPr>
          <w:rFonts w:asciiTheme="minorHAnsi" w:hAnsiTheme="minorHAnsi" w:cs="Arial"/>
          <w:color w:val="000000" w:themeColor="text1"/>
        </w:rPr>
        <w:t>For example, if the endothelial cells from a mouse model of hyperlipidemia</w:t>
      </w:r>
      <w:r w:rsidR="002B4A28" w:rsidRPr="008A1512">
        <w:rPr>
          <w:rFonts w:asciiTheme="minorHAnsi" w:hAnsiTheme="minorHAnsi" w:cs="Arial"/>
          <w:color w:val="000000" w:themeColor="text1"/>
        </w:rPr>
        <w:t xml:space="preserve"> are cultured in endothelial cell growth medium</w:t>
      </w:r>
      <w:r w:rsidR="00A22E37">
        <w:rPr>
          <w:rFonts w:asciiTheme="minorHAnsi" w:hAnsiTheme="minorHAnsi" w:cs="Arial"/>
          <w:color w:val="000000" w:themeColor="text1"/>
        </w:rPr>
        <w:t xml:space="preserve"> without</w:t>
      </w:r>
      <w:r w:rsidR="00402457">
        <w:rPr>
          <w:rFonts w:asciiTheme="minorHAnsi" w:hAnsiTheme="minorHAnsi" w:cs="Arial"/>
          <w:color w:val="000000" w:themeColor="text1"/>
        </w:rPr>
        <w:t xml:space="preserve"> a</w:t>
      </w:r>
      <w:r w:rsidR="00A22E37">
        <w:rPr>
          <w:rFonts w:asciiTheme="minorHAnsi" w:hAnsiTheme="minorHAnsi" w:cs="Arial"/>
          <w:color w:val="000000" w:themeColor="text1"/>
        </w:rPr>
        <w:t xml:space="preserve"> high concentration of lipid</w:t>
      </w:r>
      <w:r w:rsidR="00402457">
        <w:rPr>
          <w:rFonts w:asciiTheme="minorHAnsi" w:hAnsiTheme="minorHAnsi" w:cs="Arial"/>
          <w:color w:val="000000" w:themeColor="text1"/>
        </w:rPr>
        <w:t>s</w:t>
      </w:r>
      <w:r w:rsidR="00A22E37">
        <w:rPr>
          <w:rFonts w:asciiTheme="minorHAnsi" w:hAnsiTheme="minorHAnsi" w:cs="Arial"/>
          <w:color w:val="000000" w:themeColor="text1"/>
        </w:rPr>
        <w:t>, t</w:t>
      </w:r>
      <w:r w:rsidR="00CF6130" w:rsidRPr="008A1512">
        <w:rPr>
          <w:rFonts w:asciiTheme="minorHAnsi" w:hAnsiTheme="minorHAnsi" w:cs="Arial"/>
          <w:color w:val="000000" w:themeColor="text1"/>
        </w:rPr>
        <w:t xml:space="preserve">hey are </w:t>
      </w:r>
      <w:r w:rsidR="002B4A28" w:rsidRPr="008A1512">
        <w:rPr>
          <w:rFonts w:asciiTheme="minorHAnsi" w:hAnsiTheme="minorHAnsi" w:cs="Arial"/>
          <w:color w:val="000000" w:themeColor="text1"/>
        </w:rPr>
        <w:t>not exposed to the hyperlipidemi</w:t>
      </w:r>
      <w:r w:rsidR="00402457">
        <w:rPr>
          <w:rFonts w:asciiTheme="minorHAnsi" w:hAnsiTheme="minorHAnsi" w:cs="Arial"/>
          <w:color w:val="000000" w:themeColor="text1"/>
        </w:rPr>
        <w:t>c</w:t>
      </w:r>
      <w:r w:rsidR="002B4A28" w:rsidRPr="008A1512">
        <w:rPr>
          <w:rFonts w:asciiTheme="minorHAnsi" w:hAnsiTheme="minorHAnsi" w:cs="Arial"/>
          <w:color w:val="000000" w:themeColor="text1"/>
        </w:rPr>
        <w:t xml:space="preserve"> environment as they were in animals. </w:t>
      </w:r>
      <w:r w:rsidR="000E6678" w:rsidRPr="008A1512">
        <w:rPr>
          <w:rFonts w:asciiTheme="minorHAnsi" w:hAnsiTheme="minorHAnsi" w:cs="Arial"/>
          <w:color w:val="000000" w:themeColor="text1"/>
        </w:rPr>
        <w:t xml:space="preserve">The cultured endothelial cells may behave differently from freshly isolated endothelial </w:t>
      </w:r>
      <w:r w:rsidR="006C4AA0" w:rsidRPr="008A1512">
        <w:rPr>
          <w:rFonts w:asciiTheme="minorHAnsi" w:hAnsiTheme="minorHAnsi" w:cs="Arial"/>
          <w:color w:val="000000" w:themeColor="text1"/>
        </w:rPr>
        <w:t>cells</w:t>
      </w:r>
      <w:hyperlink w:anchor="_ENREF_8" w:tooltip="Lu, 2013 #19" w:history="1">
        <w:r w:rsidR="00CA2741">
          <w:rPr>
            <w:rFonts w:asciiTheme="minorHAnsi" w:hAnsiTheme="minorHAnsi" w:cs="Arial"/>
            <w:color w:val="000000" w:themeColor="text1"/>
          </w:rPr>
          <w:fldChar w:fldCharType="begin">
            <w:fldData xml:space="preserve">PEVuZE5vdGU+PENpdGU+PEF1dGhvcj5MdTwvQXV0aG9yPjxZZWFyPjIwMTM8L1llYXI+PFJlY051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</w:fldData>
          </w:fldChar>
        </w:r>
        <w:r w:rsidR="00CA2741">
          <w:rPr>
            <w:rFonts w:asciiTheme="minorHAnsi" w:hAnsiTheme="minorHAnsi" w:cs="Arial"/>
            <w:color w:val="000000" w:themeColor="text1"/>
          </w:rPr>
          <w:instrText xml:space="preserve"> ADDIN EN.CITE </w:instrText>
        </w:r>
        <w:r w:rsidR="00CA2741">
          <w:rPr>
            <w:rFonts w:asciiTheme="minorHAnsi" w:hAnsiTheme="minorHAnsi" w:cs="Arial"/>
            <w:color w:val="000000" w:themeColor="text1"/>
          </w:rPr>
          <w:fldChar w:fldCharType="begin">
            <w:fldData xml:space="preserve">PEVuZE5vdGU+PENpdGU+PEF1dGhvcj5MdTwvQXV0aG9yPjxZZWFyPjIwMTM8L1llYXI+PFJlY051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</w:fldData>
          </w:fldChar>
        </w:r>
        <w:r w:rsidR="00CA2741">
          <w:rPr>
            <w:rFonts w:asciiTheme="minorHAnsi" w:hAnsiTheme="minorHAnsi" w:cs="Arial"/>
            <w:color w:val="000000" w:themeColor="text1"/>
          </w:rPr>
          <w:instrText xml:space="preserve"> ADDIN EN.CITE.DATA </w:instrText>
        </w:r>
        <w:r w:rsidR="00CA2741">
          <w:rPr>
            <w:rFonts w:asciiTheme="minorHAnsi" w:hAnsiTheme="minorHAnsi" w:cs="Arial"/>
            <w:color w:val="000000" w:themeColor="text1"/>
          </w:rPr>
        </w:r>
        <w:r w:rsidR="00CA2741">
          <w:rPr>
            <w:rFonts w:asciiTheme="minorHAnsi" w:hAnsiTheme="minorHAnsi" w:cs="Arial"/>
            <w:color w:val="000000" w:themeColor="text1"/>
          </w:rPr>
          <w:fldChar w:fldCharType="end"/>
        </w:r>
        <w:r w:rsidR="00CA2741">
          <w:rPr>
            <w:rFonts w:asciiTheme="minorHAnsi" w:hAnsiTheme="minorHAnsi" w:cs="Arial"/>
            <w:color w:val="000000" w:themeColor="text1"/>
          </w:rPr>
        </w:r>
        <w:r w:rsidR="00CA2741">
          <w:rPr>
            <w:rFonts w:asciiTheme="minorHAnsi" w:hAnsiTheme="minorHAnsi" w:cs="Arial"/>
            <w:color w:val="000000" w:themeColor="text1"/>
          </w:rPr>
          <w:fldChar w:fldCharType="separate"/>
        </w:r>
        <w:r w:rsidR="00CA2741" w:rsidRPr="00CA2741">
          <w:rPr>
            <w:rFonts w:asciiTheme="minorHAnsi" w:hAnsiTheme="minorHAnsi" w:cs="Arial"/>
            <w:noProof/>
            <w:color w:val="000000" w:themeColor="text1"/>
            <w:vertAlign w:val="superscript"/>
          </w:rPr>
          <w:t>8</w:t>
        </w:r>
        <w:r w:rsidR="00CA2741">
          <w:rPr>
            <w:rFonts w:asciiTheme="minorHAnsi" w:hAnsiTheme="minorHAnsi" w:cs="Arial"/>
            <w:color w:val="000000" w:themeColor="text1"/>
          </w:rPr>
          <w:fldChar w:fldCharType="end"/>
        </w:r>
      </w:hyperlink>
      <w:r w:rsidR="000E6678" w:rsidRPr="008A1512">
        <w:rPr>
          <w:rFonts w:asciiTheme="minorHAnsi" w:hAnsiTheme="minorHAnsi" w:cs="Arial"/>
          <w:color w:val="000000" w:themeColor="text1"/>
        </w:rPr>
        <w:t xml:space="preserve">. </w:t>
      </w:r>
      <w:r w:rsidR="00594F55">
        <w:rPr>
          <w:rFonts w:asciiTheme="minorHAnsi" w:hAnsiTheme="minorHAnsi" w:cs="Arial"/>
          <w:color w:val="000000" w:themeColor="text1"/>
        </w:rPr>
        <w:t xml:space="preserve">This problem exists in </w:t>
      </w:r>
      <w:proofErr w:type="gramStart"/>
      <w:r w:rsidR="00594F55">
        <w:rPr>
          <w:rFonts w:asciiTheme="minorHAnsi" w:hAnsiTheme="minorHAnsi" w:cs="Arial"/>
          <w:color w:val="000000" w:themeColor="text1"/>
        </w:rPr>
        <w:t xml:space="preserve">all  </w:t>
      </w:r>
      <w:r w:rsidR="00594F55" w:rsidRPr="008A1512">
        <w:rPr>
          <w:rFonts w:asciiTheme="minorHAnsi" w:hAnsiTheme="minorHAnsi" w:cs="Arial"/>
          <w:i/>
          <w:color w:val="000000" w:themeColor="text1"/>
        </w:rPr>
        <w:t>in</w:t>
      </w:r>
      <w:proofErr w:type="gramEnd"/>
      <w:r w:rsidR="00594F55" w:rsidRPr="008A1512">
        <w:rPr>
          <w:rFonts w:asciiTheme="minorHAnsi" w:hAnsiTheme="minorHAnsi" w:cs="Arial"/>
          <w:i/>
          <w:color w:val="000000" w:themeColor="text1"/>
        </w:rPr>
        <w:t xml:space="preserve"> vitro</w:t>
      </w:r>
      <w:r w:rsidR="00594F55">
        <w:rPr>
          <w:rFonts w:asciiTheme="minorHAnsi" w:hAnsiTheme="minorHAnsi" w:cs="Arial"/>
          <w:color w:val="000000" w:themeColor="text1"/>
        </w:rPr>
        <w:t xml:space="preserve"> cultured primary cells </w:t>
      </w:r>
      <w:r w:rsidR="00402457">
        <w:rPr>
          <w:rFonts w:asciiTheme="minorHAnsi" w:hAnsiTheme="minorHAnsi" w:cs="Arial"/>
          <w:color w:val="000000" w:themeColor="text1"/>
        </w:rPr>
        <w:t>and</w:t>
      </w:r>
      <w:r w:rsidR="00594F55">
        <w:rPr>
          <w:rFonts w:asciiTheme="minorHAnsi" w:hAnsiTheme="minorHAnsi" w:cs="Arial"/>
          <w:color w:val="000000" w:themeColor="text1"/>
        </w:rPr>
        <w:t xml:space="preserve"> cell lines. </w:t>
      </w:r>
      <w:r w:rsidR="000E6678" w:rsidRPr="008A1512">
        <w:rPr>
          <w:rFonts w:asciiTheme="minorHAnsi" w:hAnsiTheme="minorHAnsi" w:cs="Arial"/>
          <w:color w:val="000000" w:themeColor="text1"/>
        </w:rPr>
        <w:t xml:space="preserve">Adding </w:t>
      </w:r>
      <w:r w:rsidR="00347495">
        <w:rPr>
          <w:rFonts w:asciiTheme="minorHAnsi" w:hAnsiTheme="minorHAnsi" w:cs="Arial"/>
          <w:color w:val="000000" w:themeColor="text1"/>
        </w:rPr>
        <w:t xml:space="preserve">the </w:t>
      </w:r>
      <w:r w:rsidR="00594F55">
        <w:rPr>
          <w:rFonts w:asciiTheme="minorHAnsi" w:hAnsiTheme="minorHAnsi" w:cs="Arial"/>
          <w:color w:val="000000" w:themeColor="text1"/>
        </w:rPr>
        <w:t xml:space="preserve">pathological stimuli into the culture medium to mimic the </w:t>
      </w:r>
      <w:r w:rsidR="00594F55" w:rsidRPr="008A1512">
        <w:rPr>
          <w:rFonts w:asciiTheme="minorHAnsi" w:hAnsiTheme="minorHAnsi" w:cs="Arial"/>
          <w:i/>
          <w:color w:val="000000" w:themeColor="text1"/>
        </w:rPr>
        <w:t>in vivo</w:t>
      </w:r>
      <w:r w:rsidR="00594F55">
        <w:rPr>
          <w:rFonts w:asciiTheme="minorHAnsi" w:hAnsiTheme="minorHAnsi" w:cs="Arial"/>
          <w:color w:val="000000" w:themeColor="text1"/>
        </w:rPr>
        <w:t xml:space="preserve"> </w:t>
      </w:r>
      <w:r w:rsidR="00402457">
        <w:rPr>
          <w:rFonts w:asciiTheme="minorHAnsi" w:hAnsiTheme="minorHAnsi" w:cs="Arial"/>
          <w:color w:val="000000" w:themeColor="text1"/>
        </w:rPr>
        <w:t xml:space="preserve">environment </w:t>
      </w:r>
      <w:r w:rsidR="00594F55">
        <w:rPr>
          <w:rFonts w:asciiTheme="minorHAnsi" w:hAnsiTheme="minorHAnsi" w:cs="Arial"/>
          <w:color w:val="000000" w:themeColor="text1"/>
        </w:rPr>
        <w:t xml:space="preserve">may be </w:t>
      </w:r>
      <w:r w:rsidR="00402457">
        <w:rPr>
          <w:rFonts w:asciiTheme="minorHAnsi" w:hAnsiTheme="minorHAnsi" w:cs="Arial"/>
          <w:color w:val="000000" w:themeColor="text1"/>
        </w:rPr>
        <w:t>a</w:t>
      </w:r>
      <w:r w:rsidR="00594F55">
        <w:rPr>
          <w:rFonts w:asciiTheme="minorHAnsi" w:hAnsiTheme="minorHAnsi" w:cs="Arial"/>
          <w:color w:val="000000" w:themeColor="text1"/>
        </w:rPr>
        <w:t xml:space="preserve"> solution. </w:t>
      </w:r>
    </w:p>
    <w:p w14:paraId="3C47BB60" w14:textId="3878A402" w:rsidR="00575ACD" w:rsidRPr="008A1512" w:rsidRDefault="00575ACD" w:rsidP="006C4AA0">
      <w:pPr>
        <w:pStyle w:val="ListParagraph"/>
        <w:widowControl/>
        <w:autoSpaceDE/>
        <w:autoSpaceDN/>
        <w:adjustRightInd/>
        <w:ind w:left="0"/>
        <w:jc w:val="left"/>
      </w:pPr>
    </w:p>
    <w:p w14:paraId="26EC3156" w14:textId="4738462E" w:rsidR="00360D65" w:rsidRPr="00CF374B" w:rsidRDefault="000E49A2" w:rsidP="006C4AA0">
      <w:pPr>
        <w:widowControl/>
        <w:autoSpaceDE/>
        <w:autoSpaceDN/>
        <w:adjustRightInd/>
        <w:jc w:val="left"/>
        <w:rPr>
          <w:rFonts w:asciiTheme="minorHAnsi" w:hAnsiTheme="minorHAnsi" w:cs="Arial"/>
          <w:b/>
          <w:bCs/>
          <w:color w:val="000000" w:themeColor="text1"/>
        </w:rPr>
      </w:pPr>
      <w:r w:rsidRPr="00CF374B">
        <w:rPr>
          <w:rFonts w:asciiTheme="minorHAnsi" w:hAnsiTheme="minorHAnsi" w:cs="Arial"/>
          <w:b/>
          <w:bCs/>
          <w:color w:val="000000" w:themeColor="text1"/>
        </w:rPr>
        <w:t xml:space="preserve">Endothelial cells demonstrate different phenotypes in different </w:t>
      </w:r>
      <w:r w:rsidR="0082493E" w:rsidRPr="00CF374B">
        <w:rPr>
          <w:rFonts w:asciiTheme="minorHAnsi" w:hAnsiTheme="minorHAnsi" w:cs="Arial"/>
          <w:b/>
          <w:bCs/>
          <w:color w:val="000000" w:themeColor="text1"/>
        </w:rPr>
        <w:t>vascular</w:t>
      </w:r>
      <w:r w:rsidRPr="00CF374B">
        <w:rPr>
          <w:rFonts w:asciiTheme="minorHAnsi" w:hAnsiTheme="minorHAnsi" w:cs="Arial"/>
          <w:b/>
          <w:bCs/>
          <w:color w:val="000000" w:themeColor="text1"/>
        </w:rPr>
        <w:t xml:space="preserve"> branches</w:t>
      </w:r>
    </w:p>
    <w:p w14:paraId="4E2D7374" w14:textId="336F1179" w:rsidR="0082493E" w:rsidRPr="006C4AA0" w:rsidRDefault="003321F3" w:rsidP="006C4AA0">
      <w:pPr>
        <w:widowControl/>
        <w:autoSpaceDE/>
        <w:autoSpaceDN/>
        <w:adjustRightInd/>
        <w:jc w:val="left"/>
        <w:rPr>
          <w:rFonts w:asciiTheme="minorHAnsi" w:hAnsiTheme="minorHAnsi" w:cs="Lucida Sans Unicode"/>
          <w:color w:val="000000" w:themeColor="text1"/>
        </w:rPr>
      </w:pPr>
      <w:r w:rsidRPr="00CF374B">
        <w:rPr>
          <w:rFonts w:asciiTheme="minorHAnsi" w:hAnsiTheme="minorHAnsi" w:cs="Arial"/>
          <w:color w:val="000000" w:themeColor="text1"/>
        </w:rPr>
        <w:t>The vascular system is a</w:t>
      </w:r>
      <w:r w:rsidR="00360D65" w:rsidRPr="00CF374B">
        <w:rPr>
          <w:rFonts w:asciiTheme="minorHAnsi" w:hAnsiTheme="minorHAnsi" w:cs="Arial"/>
          <w:color w:val="000000" w:themeColor="text1"/>
        </w:rPr>
        <w:t xml:space="preserve"> hierarchical structure</w:t>
      </w:r>
      <w:r w:rsidRPr="00CF374B">
        <w:rPr>
          <w:rFonts w:asciiTheme="minorHAnsi" w:hAnsiTheme="minorHAnsi" w:cs="Arial"/>
          <w:color w:val="000000" w:themeColor="text1"/>
        </w:rPr>
        <w:t xml:space="preserve"> composed</w:t>
      </w:r>
      <w:r w:rsidR="00360D65" w:rsidRPr="00CF374B">
        <w:rPr>
          <w:rFonts w:asciiTheme="minorHAnsi" w:hAnsiTheme="minorHAnsi" w:cs="Arial"/>
          <w:color w:val="000000" w:themeColor="text1"/>
        </w:rPr>
        <w:t xml:space="preserve"> of</w:t>
      </w:r>
      <w:r w:rsidRPr="00CF374B">
        <w:rPr>
          <w:rFonts w:asciiTheme="minorHAnsi" w:hAnsiTheme="minorHAnsi" w:cs="Arial"/>
          <w:color w:val="000000" w:themeColor="text1"/>
        </w:rPr>
        <w:t xml:space="preserve"> </w:t>
      </w:r>
      <w:r w:rsidR="00360D65" w:rsidRPr="00CF374B">
        <w:rPr>
          <w:rFonts w:asciiTheme="minorHAnsi" w:hAnsiTheme="minorHAnsi" w:cs="Arial"/>
          <w:color w:val="000000" w:themeColor="text1"/>
        </w:rPr>
        <w:t>arteries, veins, and capillaries</w:t>
      </w:r>
      <w:r w:rsidR="00360D65" w:rsidRPr="00CF374B">
        <w:rPr>
          <w:rFonts w:asciiTheme="minorHAnsi" w:hAnsiTheme="minorHAnsi" w:cs="Arial"/>
          <w:bCs/>
          <w:color w:val="000000" w:themeColor="text1"/>
        </w:rPr>
        <w:t>.</w:t>
      </w:r>
      <w:r w:rsidR="002C117B" w:rsidRPr="00CF374B">
        <w:rPr>
          <w:rFonts w:asciiTheme="minorHAnsi" w:hAnsiTheme="minorHAnsi" w:cs="Arial"/>
          <w:bCs/>
          <w:color w:val="000000" w:themeColor="text1"/>
        </w:rPr>
        <w:t xml:space="preserve"> </w:t>
      </w:r>
      <w:r w:rsidR="006B56D8" w:rsidRPr="008A1512">
        <w:rPr>
          <w:rFonts w:asciiTheme="minorHAnsi" w:hAnsiTheme="minorHAnsi" w:cs="Lucida Sans Unicode"/>
          <w:color w:val="000000" w:themeColor="text1"/>
        </w:rPr>
        <w:t>T</w:t>
      </w:r>
      <w:r w:rsidRPr="008A1512">
        <w:rPr>
          <w:rFonts w:asciiTheme="minorHAnsi" w:hAnsiTheme="minorHAnsi" w:cs="Lucida Sans Unicode"/>
          <w:color w:val="000000" w:themeColor="text1"/>
        </w:rPr>
        <w:t>he heterogeneity of endothelial cells</w:t>
      </w:r>
      <w:r w:rsidR="006B56D8" w:rsidRPr="008A1512">
        <w:rPr>
          <w:rFonts w:asciiTheme="minorHAnsi" w:hAnsiTheme="minorHAnsi" w:cs="Lucida Sans Unicode"/>
          <w:color w:val="000000" w:themeColor="text1"/>
        </w:rPr>
        <w:t xml:space="preserve"> that reside in the specific "zones" of vasculature </w:t>
      </w:r>
      <w:r w:rsidRPr="008A1512">
        <w:rPr>
          <w:rFonts w:asciiTheme="minorHAnsi" w:hAnsiTheme="minorHAnsi" w:cs="Lucida Sans Unicode"/>
          <w:color w:val="000000" w:themeColor="text1"/>
        </w:rPr>
        <w:t>pla</w:t>
      </w:r>
      <w:r w:rsidR="006B56D8" w:rsidRPr="008A1512">
        <w:rPr>
          <w:rFonts w:asciiTheme="minorHAnsi" w:hAnsiTheme="minorHAnsi" w:cs="Lucida Sans Unicode"/>
          <w:color w:val="000000" w:themeColor="text1"/>
        </w:rPr>
        <w:t>ys a large part in creating</w:t>
      </w:r>
      <w:r w:rsidRPr="008A1512">
        <w:rPr>
          <w:rFonts w:asciiTheme="minorHAnsi" w:hAnsiTheme="minorHAnsi" w:cs="Lucida Sans Unicode"/>
          <w:color w:val="000000" w:themeColor="text1"/>
        </w:rPr>
        <w:t xml:space="preserve"> </w:t>
      </w:r>
      <w:r w:rsidR="006B56D8" w:rsidRPr="008A1512">
        <w:rPr>
          <w:rFonts w:asciiTheme="minorHAnsi" w:hAnsiTheme="minorHAnsi" w:cs="Lucida Sans Unicode"/>
          <w:color w:val="000000" w:themeColor="text1"/>
        </w:rPr>
        <w:t xml:space="preserve">functional diversity </w:t>
      </w:r>
      <w:r w:rsidR="00402457">
        <w:rPr>
          <w:rFonts w:asciiTheme="minorHAnsi" w:hAnsiTheme="minorHAnsi" w:cs="Lucida Sans Unicode"/>
          <w:color w:val="000000" w:themeColor="text1"/>
        </w:rPr>
        <w:t>in the</w:t>
      </w:r>
      <w:r w:rsidR="006B56D8" w:rsidRPr="008A1512">
        <w:rPr>
          <w:rFonts w:asciiTheme="minorHAnsi" w:hAnsiTheme="minorHAnsi" w:cs="Lucida Sans Unicode"/>
          <w:color w:val="000000" w:themeColor="text1"/>
        </w:rPr>
        <w:t xml:space="preserve"> vascular </w:t>
      </w:r>
      <w:r w:rsidR="00FF6C9C" w:rsidRPr="008A1512">
        <w:rPr>
          <w:rFonts w:asciiTheme="minorHAnsi" w:hAnsiTheme="minorHAnsi" w:cs="Lucida Sans Unicode"/>
          <w:color w:val="000000" w:themeColor="text1"/>
        </w:rPr>
        <w:t>system</w:t>
      </w:r>
      <w:r w:rsidR="00D25567" w:rsidRPr="006641E0">
        <w:rPr>
          <w:rFonts w:asciiTheme="minorHAnsi" w:hAnsiTheme="minorHAnsi"/>
          <w:color w:val="000000" w:themeColor="text1"/>
        </w:rPr>
        <w:fldChar w:fldCharType="begin">
          <w:fldData xml:space="preserve">PEVuZE5vdGU+PENpdGU+PEF1dGhvcj5BdGtpbnM8L0F1dGhvcj48WWVhcj4yMDExPC9ZZWFyPjxS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</w:fldData>
        </w:fldChar>
      </w:r>
      <w:r w:rsidR="00CA2741">
        <w:rPr>
          <w:rFonts w:asciiTheme="minorHAnsi" w:hAnsiTheme="minorHAnsi"/>
          <w:color w:val="000000" w:themeColor="text1"/>
        </w:rPr>
        <w:instrText xml:space="preserve"> ADDIN EN.CITE </w:instrText>
      </w:r>
      <w:r w:rsidR="00CA2741">
        <w:rPr>
          <w:rFonts w:asciiTheme="minorHAnsi" w:hAnsiTheme="minorHAnsi"/>
          <w:color w:val="000000" w:themeColor="text1"/>
        </w:rPr>
        <w:fldChar w:fldCharType="begin">
          <w:fldData xml:space="preserve">PEVuZE5vdGU+PENpdGU+PEF1dGhvcj5BdGtpbnM8L0F1dGhvcj48WWVhcj4yMDExPC9ZZWFyPjxS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</w:fldData>
        </w:fldChar>
      </w:r>
      <w:r w:rsidR="00CA2741">
        <w:rPr>
          <w:rFonts w:asciiTheme="minorHAnsi" w:hAnsiTheme="minorHAnsi"/>
          <w:color w:val="000000" w:themeColor="text1"/>
        </w:rPr>
        <w:instrText xml:space="preserve"> ADDIN EN.CITE.DATA </w:instrText>
      </w:r>
      <w:r w:rsidR="00CA2741">
        <w:rPr>
          <w:rFonts w:asciiTheme="minorHAnsi" w:hAnsiTheme="minorHAnsi"/>
          <w:color w:val="000000" w:themeColor="text1"/>
        </w:rPr>
      </w:r>
      <w:r w:rsidR="00CA2741">
        <w:rPr>
          <w:rFonts w:asciiTheme="minorHAnsi" w:hAnsiTheme="minorHAnsi"/>
          <w:color w:val="000000" w:themeColor="text1"/>
        </w:rPr>
        <w:fldChar w:fldCharType="end"/>
      </w:r>
      <w:r w:rsidR="00D25567" w:rsidRPr="006641E0">
        <w:rPr>
          <w:rFonts w:asciiTheme="minorHAnsi" w:hAnsiTheme="minorHAnsi"/>
          <w:color w:val="000000" w:themeColor="text1"/>
        </w:rPr>
      </w:r>
      <w:r w:rsidR="00D25567" w:rsidRPr="006641E0">
        <w:rPr>
          <w:rFonts w:asciiTheme="minorHAnsi" w:hAnsiTheme="minorHAnsi"/>
          <w:color w:val="000000" w:themeColor="text1"/>
        </w:rPr>
        <w:fldChar w:fldCharType="separate"/>
      </w:r>
      <w:hyperlink w:anchor="_ENREF_9" w:tooltip="Atkins, 2011 #8" w:history="1">
        <w:r w:rsidR="00CA2741" w:rsidRPr="00CA2741">
          <w:rPr>
            <w:rFonts w:asciiTheme="minorHAnsi" w:hAnsiTheme="minorHAnsi"/>
            <w:noProof/>
            <w:color w:val="000000" w:themeColor="text1"/>
            <w:vertAlign w:val="superscript"/>
          </w:rPr>
          <w:t>9</w:t>
        </w:r>
      </w:hyperlink>
      <w:proofErr w:type="gramStart"/>
      <w:r w:rsidR="00CA2741" w:rsidRPr="00CA2741">
        <w:rPr>
          <w:rFonts w:asciiTheme="minorHAnsi" w:hAnsiTheme="minorHAnsi"/>
          <w:noProof/>
          <w:color w:val="000000" w:themeColor="text1"/>
          <w:vertAlign w:val="superscript"/>
        </w:rPr>
        <w:t>,</w:t>
      </w:r>
      <w:hyperlink w:anchor="_ENREF_10" w:tooltip="Aitsebaomo, 2008 #9" w:history="1">
        <w:r w:rsidR="00CA2741" w:rsidRPr="00CA2741">
          <w:rPr>
            <w:rFonts w:asciiTheme="minorHAnsi" w:hAnsiTheme="minorHAnsi"/>
            <w:noProof/>
            <w:color w:val="000000" w:themeColor="text1"/>
            <w:vertAlign w:val="superscript"/>
          </w:rPr>
          <w:t>10</w:t>
        </w:r>
      </w:hyperlink>
      <w:r w:rsidR="00D25567" w:rsidRPr="006641E0">
        <w:rPr>
          <w:rFonts w:asciiTheme="minorHAnsi" w:hAnsiTheme="minorHAnsi"/>
          <w:color w:val="000000" w:themeColor="text1"/>
        </w:rPr>
        <w:fldChar w:fldCharType="end"/>
      </w:r>
      <w:r w:rsidRPr="00CF374B">
        <w:rPr>
          <w:rFonts w:asciiTheme="minorHAnsi" w:hAnsiTheme="minorHAnsi"/>
          <w:color w:val="000000" w:themeColor="text1"/>
        </w:rPr>
        <w:t>.</w:t>
      </w:r>
      <w:proofErr w:type="gramEnd"/>
      <w:r w:rsidR="006B56D8" w:rsidRPr="00CF374B">
        <w:rPr>
          <w:rFonts w:asciiTheme="minorHAnsi" w:hAnsiTheme="minorHAnsi"/>
          <w:color w:val="000000" w:themeColor="text1"/>
        </w:rPr>
        <w:t xml:space="preserve"> </w:t>
      </w:r>
      <w:r w:rsidR="0082493E" w:rsidRPr="008A1512">
        <w:rPr>
          <w:rFonts w:asciiTheme="minorHAnsi" w:hAnsiTheme="minorHAnsi" w:cs="Lucida Sans Unicode"/>
          <w:color w:val="191919"/>
        </w:rPr>
        <w:t>Even in a single vascular bed, such as</w:t>
      </w:r>
      <w:r w:rsidR="00402457">
        <w:rPr>
          <w:rFonts w:asciiTheme="minorHAnsi" w:hAnsiTheme="minorHAnsi" w:cs="Lucida Sans Unicode"/>
          <w:color w:val="191919"/>
        </w:rPr>
        <w:t xml:space="preserve"> the</w:t>
      </w:r>
      <w:r w:rsidR="0082493E" w:rsidRPr="008A1512">
        <w:rPr>
          <w:rFonts w:asciiTheme="minorHAnsi" w:hAnsiTheme="minorHAnsi" w:cs="Lucida Sans Unicode"/>
          <w:color w:val="191919"/>
        </w:rPr>
        <w:t xml:space="preserve"> aorta, endothelial heterogeneity exists. Laminar blood flow with high shear stress in </w:t>
      </w:r>
      <w:r w:rsidR="00402457">
        <w:rPr>
          <w:rFonts w:asciiTheme="minorHAnsi" w:hAnsiTheme="minorHAnsi" w:cs="Lucida Sans Unicode"/>
          <w:color w:val="191919"/>
        </w:rPr>
        <w:t xml:space="preserve">the </w:t>
      </w:r>
      <w:r w:rsidR="0082493E" w:rsidRPr="008A1512">
        <w:rPr>
          <w:rFonts w:asciiTheme="minorHAnsi" w:hAnsiTheme="minorHAnsi" w:cs="Lucida Sans Unicode"/>
          <w:color w:val="191919"/>
        </w:rPr>
        <w:t xml:space="preserve">straight part of the aorta induces endothelial nitric oxide synthase and </w:t>
      </w:r>
      <w:proofErr w:type="gramStart"/>
      <w:r w:rsidR="0082493E" w:rsidRPr="008A1512">
        <w:rPr>
          <w:rFonts w:asciiTheme="minorHAnsi" w:hAnsiTheme="minorHAnsi" w:cs="Lucida Sans Unicode"/>
          <w:color w:val="191919"/>
        </w:rPr>
        <w:t xml:space="preserve">thrombomodulin </w:t>
      </w:r>
      <w:proofErr w:type="gramEnd"/>
      <w:r w:rsidR="00B91733">
        <w:fldChar w:fldCharType="begin"/>
      </w:r>
      <w:r w:rsidR="00B91733">
        <w:instrText xml:space="preserve"> HYPERLINK \l "_ENREF_11" \o "Shimamoto, 1975 #2" </w:instrText>
      </w:r>
      <w:r w:rsidR="00B91733">
        <w:fldChar w:fldCharType="separate"/>
      </w:r>
      <w:r w:rsidR="00CA2741" w:rsidRPr="008A1512">
        <w:rPr>
          <w:rFonts w:asciiTheme="minorHAnsi" w:hAnsiTheme="minorHAnsi" w:cs="Lucida Sans Unicode"/>
          <w:color w:val="191919"/>
        </w:rPr>
        <w:fldChar w:fldCharType="begin">
          <w:fldData xml:space="preserve">PEVuZE5vdGU+PENpdGU+PEF1dGhvcj5TaGltYW1vdG88L0F1dGhvcj48WWVhcj4xOTc1PC9ZZWFy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</w:fldData>
        </w:fldChar>
      </w:r>
      <w:r w:rsidR="00CA2741">
        <w:rPr>
          <w:rFonts w:asciiTheme="minorHAnsi" w:hAnsiTheme="minorHAnsi" w:cs="Lucida Sans Unicode"/>
          <w:color w:val="191919"/>
        </w:rPr>
        <w:instrText xml:space="preserve"> ADDIN EN.CITE </w:instrText>
      </w:r>
      <w:r w:rsidR="00CA2741">
        <w:rPr>
          <w:rFonts w:asciiTheme="minorHAnsi" w:hAnsiTheme="minorHAnsi" w:cs="Lucida Sans Unicode"/>
          <w:color w:val="191919"/>
        </w:rPr>
        <w:fldChar w:fldCharType="begin">
          <w:fldData xml:space="preserve">PEVuZE5vdGU+PENpdGU+PEF1dGhvcj5TaGltYW1vdG88L0F1dGhvcj48WWVhcj4xOTc1PC9ZZWFy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</w:fldData>
        </w:fldChar>
      </w:r>
      <w:r w:rsidR="00CA2741">
        <w:rPr>
          <w:rFonts w:asciiTheme="minorHAnsi" w:hAnsiTheme="minorHAnsi" w:cs="Lucida Sans Unicode"/>
          <w:color w:val="191919"/>
        </w:rPr>
        <w:instrText xml:space="preserve"> ADDIN EN.CITE.DATA </w:instrText>
      </w:r>
      <w:r w:rsidR="00CA2741">
        <w:rPr>
          <w:rFonts w:asciiTheme="minorHAnsi" w:hAnsiTheme="minorHAnsi" w:cs="Lucida Sans Unicode"/>
          <w:color w:val="191919"/>
        </w:rPr>
      </w:r>
      <w:r w:rsidR="00CA2741">
        <w:rPr>
          <w:rFonts w:asciiTheme="minorHAnsi" w:hAnsiTheme="minorHAnsi" w:cs="Lucida Sans Unicode"/>
          <w:color w:val="191919"/>
        </w:rPr>
        <w:fldChar w:fldCharType="end"/>
      </w:r>
      <w:r w:rsidR="00CA2741" w:rsidRPr="008A1512">
        <w:rPr>
          <w:rFonts w:asciiTheme="minorHAnsi" w:hAnsiTheme="minorHAnsi" w:cs="Lucida Sans Unicode"/>
          <w:color w:val="191919"/>
        </w:rPr>
      </w:r>
      <w:r w:rsidR="00CA2741" w:rsidRPr="008A1512">
        <w:rPr>
          <w:rFonts w:asciiTheme="minorHAnsi" w:hAnsiTheme="minorHAnsi" w:cs="Lucida Sans Unicode"/>
          <w:color w:val="191919"/>
        </w:rPr>
        <w:fldChar w:fldCharType="separate"/>
      </w:r>
      <w:r w:rsidR="00CA2741" w:rsidRPr="00CA2741">
        <w:rPr>
          <w:rFonts w:asciiTheme="minorHAnsi" w:hAnsiTheme="minorHAnsi" w:cs="Lucida Sans Unicode"/>
          <w:noProof/>
          <w:color w:val="191919"/>
          <w:vertAlign w:val="superscript"/>
        </w:rPr>
        <w:t>11</w:t>
      </w:r>
      <w:r w:rsidR="00CA2741" w:rsidRPr="008A1512">
        <w:rPr>
          <w:rFonts w:asciiTheme="minorHAnsi" w:hAnsiTheme="minorHAnsi" w:cs="Lucida Sans Unicode"/>
          <w:color w:val="191919"/>
        </w:rPr>
        <w:fldChar w:fldCharType="end"/>
      </w:r>
      <w:r w:rsidR="00B91733">
        <w:rPr>
          <w:rFonts w:asciiTheme="minorHAnsi" w:hAnsiTheme="minorHAnsi" w:cs="Lucida Sans Unicode"/>
          <w:color w:val="191919"/>
        </w:rPr>
        <w:fldChar w:fldCharType="end"/>
      </w:r>
      <w:r w:rsidR="0082493E" w:rsidRPr="008A1512">
        <w:rPr>
          <w:rFonts w:asciiTheme="minorHAnsi" w:hAnsiTheme="minorHAnsi" w:cs="Lucida Sans Unicode"/>
          <w:color w:val="191919"/>
        </w:rPr>
        <w:t xml:space="preserve">. Therefore, endothelial cells that resides in the straight part of </w:t>
      </w:r>
      <w:r w:rsidR="00402457">
        <w:rPr>
          <w:rFonts w:asciiTheme="minorHAnsi" w:hAnsiTheme="minorHAnsi" w:cs="Lucida Sans Unicode"/>
          <w:color w:val="191919"/>
        </w:rPr>
        <w:t xml:space="preserve">the </w:t>
      </w:r>
      <w:r w:rsidR="0082493E" w:rsidRPr="008A1512">
        <w:rPr>
          <w:rFonts w:asciiTheme="minorHAnsi" w:hAnsiTheme="minorHAnsi" w:cs="Lucida Sans Unicode"/>
          <w:color w:val="191919"/>
        </w:rPr>
        <w:t xml:space="preserve">aorta demonstrate anti-coagulant, anti-adhesive, and anti-inflammatory </w:t>
      </w:r>
      <w:r w:rsidR="00FF6C9C" w:rsidRPr="00CF374B">
        <w:rPr>
          <w:rFonts w:asciiTheme="minorHAnsi" w:hAnsiTheme="minorHAnsi" w:cs="Lucida Sans Unicode"/>
          <w:color w:val="191919"/>
        </w:rPr>
        <w:t>properties</w:t>
      </w:r>
      <w:r w:rsidR="00D25567" w:rsidRPr="006641E0">
        <w:rPr>
          <w:rFonts w:asciiTheme="minorHAnsi" w:hAnsiTheme="minorHAnsi" w:cs="Lucida Sans Unicode"/>
          <w:color w:val="191919"/>
        </w:rPr>
        <w:fldChar w:fldCharType="begin">
          <w:fldData xml:space="preserve">PEVuZE5vdGU+PENpdGU+PEF1dGhvcj5DaGl1PC9BdXRob3I+PFllYXI+MjAxMTwvWWVhcj48UmVj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</w:fldData>
        </w:fldChar>
      </w:r>
      <w:r w:rsidR="00CA2741">
        <w:rPr>
          <w:rFonts w:asciiTheme="minorHAnsi" w:hAnsiTheme="minorHAnsi" w:cs="Lucida Sans Unicode"/>
          <w:color w:val="191919"/>
        </w:rPr>
        <w:instrText xml:space="preserve"> ADDIN EN.CITE </w:instrText>
      </w:r>
      <w:r w:rsidR="00CA2741">
        <w:rPr>
          <w:rFonts w:asciiTheme="minorHAnsi" w:hAnsiTheme="minorHAnsi" w:cs="Lucida Sans Unicode"/>
          <w:color w:val="191919"/>
        </w:rPr>
        <w:fldChar w:fldCharType="begin">
          <w:fldData xml:space="preserve">PEVuZE5vdGU+PENpdGU+PEF1dGhvcj5DaGl1PC9BdXRob3I+PFllYXI+MjAxMTwvWWVhcj48UmVj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</w:fldData>
        </w:fldChar>
      </w:r>
      <w:r w:rsidR="00CA2741">
        <w:rPr>
          <w:rFonts w:asciiTheme="minorHAnsi" w:hAnsiTheme="minorHAnsi" w:cs="Lucida Sans Unicode"/>
          <w:color w:val="191919"/>
        </w:rPr>
        <w:instrText xml:space="preserve"> ADDIN EN.CITE.DATA </w:instrText>
      </w:r>
      <w:r w:rsidR="00CA2741">
        <w:rPr>
          <w:rFonts w:asciiTheme="minorHAnsi" w:hAnsiTheme="minorHAnsi" w:cs="Lucida Sans Unicode"/>
          <w:color w:val="191919"/>
        </w:rPr>
      </w:r>
      <w:r w:rsidR="00CA2741">
        <w:rPr>
          <w:rFonts w:asciiTheme="minorHAnsi" w:hAnsiTheme="minorHAnsi" w:cs="Lucida Sans Unicode"/>
          <w:color w:val="191919"/>
        </w:rPr>
        <w:fldChar w:fldCharType="end"/>
      </w:r>
      <w:r w:rsidR="00D25567" w:rsidRPr="006641E0">
        <w:rPr>
          <w:rFonts w:asciiTheme="minorHAnsi" w:hAnsiTheme="minorHAnsi" w:cs="Lucida Sans Unicode"/>
          <w:color w:val="191919"/>
        </w:rPr>
      </w:r>
      <w:r w:rsidR="00D25567" w:rsidRPr="006641E0">
        <w:rPr>
          <w:rFonts w:asciiTheme="minorHAnsi" w:hAnsiTheme="minorHAnsi" w:cs="Lucida Sans Unicode"/>
          <w:color w:val="191919"/>
        </w:rPr>
        <w:fldChar w:fldCharType="separate"/>
      </w:r>
      <w:hyperlink w:anchor="_ENREF_12" w:tooltip="Chiu, 2011 #10" w:history="1">
        <w:r w:rsidR="00CA2741" w:rsidRPr="00CA2741">
          <w:rPr>
            <w:rFonts w:asciiTheme="minorHAnsi" w:hAnsiTheme="minorHAnsi" w:cs="Lucida Sans Unicode"/>
            <w:noProof/>
            <w:color w:val="191919"/>
            <w:vertAlign w:val="superscript"/>
          </w:rPr>
          <w:t>12</w:t>
        </w:r>
      </w:hyperlink>
      <w:proofErr w:type="gramStart"/>
      <w:r w:rsidR="00CA2741" w:rsidRPr="00CA2741">
        <w:rPr>
          <w:rFonts w:asciiTheme="minorHAnsi" w:hAnsiTheme="minorHAnsi" w:cs="Lucida Sans Unicode"/>
          <w:noProof/>
          <w:color w:val="191919"/>
          <w:vertAlign w:val="superscript"/>
        </w:rPr>
        <w:t>,</w:t>
      </w:r>
      <w:hyperlink w:anchor="_ENREF_13" w:tooltip="Gimbrone, 2000 #11" w:history="1">
        <w:r w:rsidR="00CA2741" w:rsidRPr="00CA2741">
          <w:rPr>
            <w:rFonts w:asciiTheme="minorHAnsi" w:hAnsiTheme="minorHAnsi" w:cs="Lucida Sans Unicode"/>
            <w:noProof/>
            <w:color w:val="191919"/>
            <w:vertAlign w:val="superscript"/>
          </w:rPr>
          <w:t>13</w:t>
        </w:r>
      </w:hyperlink>
      <w:r w:rsidR="00D25567" w:rsidRPr="006641E0">
        <w:rPr>
          <w:rFonts w:asciiTheme="minorHAnsi" w:hAnsiTheme="minorHAnsi" w:cs="Lucida Sans Unicode"/>
          <w:color w:val="191919"/>
        </w:rPr>
        <w:fldChar w:fldCharType="end"/>
      </w:r>
      <w:hyperlink w:anchor="_ENREF_5" w:tooltip="Gimbrone, 2000 #5" w:history="1"/>
      <w:r w:rsidR="0082493E" w:rsidRPr="00CF374B">
        <w:rPr>
          <w:rFonts w:asciiTheme="minorHAnsi" w:hAnsiTheme="minorHAnsi" w:cs="Lucida Sans Unicode"/>
          <w:color w:val="191919"/>
        </w:rPr>
        <w:t>.</w:t>
      </w:r>
      <w:proofErr w:type="gramEnd"/>
      <w:r w:rsidR="0082493E" w:rsidRPr="00CF374B">
        <w:rPr>
          <w:rFonts w:asciiTheme="minorHAnsi" w:hAnsiTheme="minorHAnsi" w:cs="Lucida Sans Unicode"/>
          <w:color w:val="191919"/>
        </w:rPr>
        <w:t xml:space="preserve"> In contrast, turbulent blood flow at areas where arteries branch or turn sharply (aortic arch) reduces endothelial nitric oxide synthase expression and induces </w:t>
      </w:r>
      <w:r w:rsidR="0082493E" w:rsidRPr="00CF374B">
        <w:rPr>
          <w:rFonts w:asciiTheme="minorHAnsi" w:hAnsiTheme="minorHAnsi"/>
        </w:rPr>
        <w:t>atherogenic genes in endothelial cells, i.e., the monocyte chemotactic protein-1 (MCP-1)</w:t>
      </w:r>
      <w:r w:rsidR="0082493E" w:rsidRPr="00CF374B">
        <w:rPr>
          <w:rFonts w:asciiTheme="minorHAnsi" w:hAnsiTheme="minorHAnsi" w:cs="Lucida Sans Unicode"/>
          <w:color w:val="191919"/>
        </w:rPr>
        <w:t xml:space="preserve">, and </w:t>
      </w:r>
      <w:r w:rsidR="0082493E" w:rsidRPr="00CF374B">
        <w:rPr>
          <w:rFonts w:asciiTheme="minorHAnsi" w:hAnsiTheme="minorHAnsi"/>
        </w:rPr>
        <w:t>platelet-derived growth factors (PDGFs)</w:t>
      </w:r>
      <w:r w:rsidR="0082493E" w:rsidRPr="00CF374B">
        <w:rPr>
          <w:rFonts w:asciiTheme="minorHAnsi" w:hAnsiTheme="minorHAnsi" w:cs="Lucida Sans Unicode"/>
          <w:color w:val="191919"/>
        </w:rPr>
        <w:t>, resulting in a</w:t>
      </w:r>
      <w:r w:rsidR="002C117B" w:rsidRPr="00CF374B">
        <w:rPr>
          <w:rFonts w:asciiTheme="minorHAnsi" w:hAnsiTheme="minorHAnsi" w:cs="Lucida Sans Unicode"/>
          <w:color w:val="191919"/>
        </w:rPr>
        <w:t xml:space="preserve"> </w:t>
      </w:r>
      <w:r w:rsidR="0082493E" w:rsidRPr="00CF374B">
        <w:rPr>
          <w:rFonts w:asciiTheme="minorHAnsi" w:hAnsiTheme="minorHAnsi" w:cs="Lucida Sans Unicode"/>
          <w:color w:val="191919"/>
        </w:rPr>
        <w:t xml:space="preserve">pro-inflammatory and atherosclerotic endothelial phenotype </w:t>
      </w:r>
      <w:hyperlink w:anchor="_ENREF_6" w:tooltip="Marelli-Berg, 2000 #6" w:history="1">
        <w:r w:rsidR="00CA2741" w:rsidRPr="006641E0">
          <w:rPr>
            <w:rFonts w:asciiTheme="minorHAnsi" w:hAnsiTheme="minorHAnsi" w:cs="Lucida Sans Unicode"/>
            <w:color w:val="191919"/>
          </w:rPr>
          <w:fldChar w:fldCharType="begin"/>
        </w:r>
        <w:r w:rsidR="00CA2741">
          <w:rPr>
            <w:rFonts w:asciiTheme="minorHAnsi" w:hAnsiTheme="minorHAnsi" w:cs="Lucida Sans Unicode"/>
            <w:color w:val="191919"/>
          </w:rPr>
          <w:instrText xml:space="preserve"> ADDIN EN.CITE &lt;EndNote&gt;&lt;Cite&gt;&lt;Author&gt;Marelli-Berg&lt;/Author&gt;&lt;Year&gt;2000&lt;/Year&gt;&lt;RecNum&gt;6&lt;/RecNum&gt;&lt;DisplayText&gt;&lt;style face="superscript"&gt;6&lt;/style&gt;&lt;/DisplayText&gt;&lt;record&gt;&lt;rec-number&gt;6&lt;/rec-number&gt;&lt;foreign-keys&gt;&lt;key app="EN" db-id="w9twrvps8tsv0je29x45vdzo0wv0av0s5va9"&gt;6&lt;/key&gt;&lt;/foreign-keys&gt;&lt;ref-type name="Journal Article"&gt;17&lt;/ref-type&gt;&lt;contributors&gt;&lt;authors&gt;&lt;author&gt;Marelli-Berg, F. M.&lt;/author&gt;&lt;author&gt;Peek, E.&lt;/author&gt;&lt;author&gt;Lidington, E. A.&lt;/author&gt;&lt;author&gt;Stauss, H. J.&lt;/author&gt;&lt;author&gt;Lechler, R. I.&lt;/author&gt;&lt;/authors&gt;&lt;/contributors&gt;&lt;auth-address&gt;Department of Immunology, Imperial College School of Medicine, Hammersmith Hospital, Du Cane Road, W12 ONN, London, UK. f.marelli@ic.ac.uk&lt;/auth-address&gt;&lt;titles&gt;&lt;title&gt;Isolation of endothelial cells from murine tissue&lt;/title&gt;&lt;secondary-title&gt;J Immunol Methods&lt;/secondary-title&gt;&lt;alt-title&gt;Journal of immunological methods&lt;/alt-title&gt;&lt;/titles&gt;&lt;periodical&gt;&lt;full-title&gt;J Immunol Methods&lt;/full-title&gt;&lt;abbr-1&gt;Journal of immunological methods&lt;/abbr-1&gt;&lt;/periodical&gt;&lt;alt-periodical&gt;&lt;full-title&gt;J Immunol Methods&lt;/full-title&gt;&lt;abbr-1&gt;Journal of immunological methods&lt;/abbr-1&gt;&lt;/alt-periodical&gt;&lt;pages&gt;205-15&lt;/pages&gt;&lt;volume&gt;244&lt;/volume&gt;&lt;number&gt;1-2&lt;/number&gt;&lt;keywords&gt;&lt;keyword&gt;Animals&lt;/keyword&gt;&lt;keyword&gt;Cell Culture Techniques/methods&lt;/keyword&gt;&lt;keyword&gt;Coronary Vessels/cytology&lt;/keyword&gt;&lt;keyword&gt;Endothelium, Vascular/*cytology&lt;/keyword&gt;&lt;keyword&gt;Female&lt;/keyword&gt;&lt;keyword&gt;Immunomagnetic Separation/*methods&lt;/keyword&gt;&lt;keyword&gt;Lung/blood supply&lt;/keyword&gt;&lt;keyword&gt;Mice&lt;/keyword&gt;&lt;keyword&gt;Mice, Inbred CBA&lt;/keyword&gt;&lt;/keywords&gt;&lt;dates&gt;&lt;year&gt;2000&lt;/year&gt;&lt;pub-dates&gt;&lt;date&gt;Oct 20&lt;/date&gt;&lt;/pub-dates&gt;&lt;/dates&gt;&lt;isbn&gt;0022-1759 (Print)&amp;#xD;0022-1759 (Linking)&lt;/isbn&gt;&lt;accession-num&gt;11033033&lt;/accession-num&gt;&lt;urls&gt;&lt;related-urls&gt;&lt;url&gt;http://www.ncbi.nlm.nih.gov/pubmed/11033033&lt;/url&gt;&lt;/related-urls&gt;&lt;/urls&gt;&lt;electronic-resource-num&gt;10.1016/S0022-1759(00)00258-1&lt;/electronic-resource-num&gt;&lt;/record&gt;&lt;/Cite&gt;&lt;/EndNote&gt;</w:instrText>
        </w:r>
        <w:r w:rsidR="00CA2741" w:rsidRPr="006641E0">
          <w:rPr>
            <w:rFonts w:asciiTheme="minorHAnsi" w:hAnsiTheme="minorHAnsi" w:cs="Lucida Sans Unicode"/>
            <w:color w:val="191919"/>
          </w:rPr>
          <w:fldChar w:fldCharType="separate"/>
        </w:r>
        <w:r w:rsidR="00CA2741" w:rsidRPr="00CA2741">
          <w:rPr>
            <w:rFonts w:asciiTheme="minorHAnsi" w:hAnsiTheme="minorHAnsi" w:cs="Lucida Sans Unicode"/>
            <w:noProof/>
            <w:color w:val="191919"/>
            <w:vertAlign w:val="superscript"/>
          </w:rPr>
          <w:t>6</w:t>
        </w:r>
        <w:r w:rsidR="00CA2741" w:rsidRPr="006641E0">
          <w:rPr>
            <w:rFonts w:asciiTheme="minorHAnsi" w:hAnsiTheme="minorHAnsi" w:cs="Lucida Sans Unicode"/>
            <w:color w:val="191919"/>
          </w:rPr>
          <w:fldChar w:fldCharType="end"/>
        </w:r>
      </w:hyperlink>
      <w:r w:rsidR="0082493E" w:rsidRPr="00CF374B">
        <w:rPr>
          <w:rFonts w:asciiTheme="minorHAnsi" w:hAnsiTheme="minorHAnsi" w:cs="Lucida Sans Unicode"/>
          <w:color w:val="191919"/>
        </w:rPr>
        <w:t>.</w:t>
      </w:r>
      <w:r w:rsidR="002C117B" w:rsidRPr="00CF374B">
        <w:rPr>
          <w:rFonts w:asciiTheme="minorHAnsi" w:hAnsiTheme="minorHAnsi" w:cs="Lucida Sans Unicode"/>
          <w:color w:val="191919"/>
        </w:rPr>
        <w:t xml:space="preserve"> </w:t>
      </w:r>
      <w:r w:rsidR="006B56D8" w:rsidRPr="008A1512">
        <w:rPr>
          <w:rFonts w:asciiTheme="minorHAnsi" w:hAnsiTheme="minorHAnsi" w:cs="Lucida Sans Unicode"/>
          <w:color w:val="191919"/>
        </w:rPr>
        <w:t xml:space="preserve">In addition, </w:t>
      </w:r>
      <w:r w:rsidR="00AF17C2" w:rsidRPr="008A1512">
        <w:rPr>
          <w:rFonts w:asciiTheme="minorHAnsi" w:hAnsiTheme="minorHAnsi" w:cs="Lucida Sans Unicode"/>
          <w:color w:val="191919"/>
        </w:rPr>
        <w:t>endothelial cells</w:t>
      </w:r>
      <w:r w:rsidR="006B56D8" w:rsidRPr="008A1512">
        <w:rPr>
          <w:rFonts w:asciiTheme="minorHAnsi" w:hAnsiTheme="minorHAnsi" w:cs="Lucida Sans Unicode"/>
          <w:color w:val="191919"/>
        </w:rPr>
        <w:t xml:space="preserve"> in </w:t>
      </w:r>
      <w:r w:rsidR="006C4AA0">
        <w:rPr>
          <w:rFonts w:asciiTheme="minorHAnsi" w:hAnsiTheme="minorHAnsi" w:cs="Lucida Sans Unicode"/>
          <w:color w:val="191919"/>
        </w:rPr>
        <w:t xml:space="preserve">the </w:t>
      </w:r>
      <w:r w:rsidR="006B56D8" w:rsidRPr="008A1512">
        <w:rPr>
          <w:rFonts w:asciiTheme="minorHAnsi" w:hAnsiTheme="minorHAnsi" w:cs="Lucida Sans Unicode"/>
          <w:color w:val="191919"/>
        </w:rPr>
        <w:t xml:space="preserve">vessels of each organ undergo </w:t>
      </w:r>
      <w:r w:rsidR="0050125D" w:rsidRPr="008A1512">
        <w:rPr>
          <w:rFonts w:asciiTheme="minorHAnsi" w:hAnsiTheme="minorHAnsi" w:cs="Lucida Sans Unicode"/>
          <w:color w:val="191919"/>
        </w:rPr>
        <w:t>anatomic</w:t>
      </w:r>
      <w:r w:rsidR="006B56D8" w:rsidRPr="008A1512">
        <w:rPr>
          <w:rFonts w:asciiTheme="minorHAnsi" w:hAnsiTheme="minorHAnsi" w:cs="Lucida Sans Unicode"/>
          <w:color w:val="191919"/>
        </w:rPr>
        <w:t xml:space="preserve"> and functional adaptive </w:t>
      </w:r>
      <w:r w:rsidR="0050125D" w:rsidRPr="008A1512">
        <w:rPr>
          <w:rFonts w:asciiTheme="minorHAnsi" w:hAnsiTheme="minorHAnsi" w:cs="Lucida Sans Unicode"/>
          <w:color w:val="191919"/>
        </w:rPr>
        <w:t xml:space="preserve">changes that are specific to </w:t>
      </w:r>
      <w:r w:rsidR="0050125D" w:rsidRPr="008A1512">
        <w:rPr>
          <w:rFonts w:asciiTheme="minorHAnsi" w:hAnsiTheme="minorHAnsi" w:cs="Lucida Sans Unicode"/>
          <w:color w:val="191919"/>
        </w:rPr>
        <w:lastRenderedPageBreak/>
        <w:t>that</w:t>
      </w:r>
      <w:r w:rsidR="006B56D8" w:rsidRPr="008A1512">
        <w:rPr>
          <w:rFonts w:asciiTheme="minorHAnsi" w:hAnsiTheme="minorHAnsi" w:cs="Lucida Sans Unicode"/>
          <w:color w:val="191919"/>
        </w:rPr>
        <w:t xml:space="preserve"> </w:t>
      </w:r>
      <w:r w:rsidR="0050125D" w:rsidRPr="008A1512">
        <w:rPr>
          <w:rFonts w:asciiTheme="minorHAnsi" w:hAnsiTheme="minorHAnsi" w:cs="Lucida Sans Unicode"/>
          <w:color w:val="191919"/>
        </w:rPr>
        <w:t>organ</w:t>
      </w:r>
      <w:r w:rsidR="00CF41F7">
        <w:rPr>
          <w:rFonts w:asciiTheme="minorHAnsi" w:hAnsiTheme="minorHAnsi" w:cs="Lucida Sans Unicode"/>
          <w:color w:val="191919"/>
        </w:rPr>
        <w:t>’s</w:t>
      </w:r>
      <w:r w:rsidR="0050125D" w:rsidRPr="008A1512">
        <w:rPr>
          <w:rFonts w:asciiTheme="minorHAnsi" w:hAnsiTheme="minorHAnsi" w:cs="Lucida Sans Unicode"/>
          <w:color w:val="191919"/>
        </w:rPr>
        <w:t xml:space="preserve"> </w:t>
      </w:r>
      <w:r w:rsidR="00FF6C9C" w:rsidRPr="008A1512">
        <w:rPr>
          <w:rFonts w:asciiTheme="minorHAnsi" w:hAnsiTheme="minorHAnsi" w:cs="Lucida Sans Unicode"/>
          <w:color w:val="191919"/>
        </w:rPr>
        <w:t>functions</w:t>
      </w:r>
      <w:r w:rsidR="00D25567" w:rsidRPr="008A1512">
        <w:rPr>
          <w:rFonts w:asciiTheme="minorHAnsi" w:hAnsiTheme="minorHAnsi" w:cs="Lucida Sans Unicode"/>
          <w:color w:val="191919"/>
        </w:rPr>
        <w:fldChar w:fldCharType="begin">
          <w:fldData xml:space="preserve">PEVuZE5vdGU+PENpdGU+PEF1dGhvcj5Sb3N0Z2FhcmQ8L0F1dGhvcj48WWVhcj4xOTk3PC9ZZWFy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</w:fldData>
        </w:fldChar>
      </w:r>
      <w:r w:rsidR="00CA2741">
        <w:rPr>
          <w:rFonts w:asciiTheme="minorHAnsi" w:hAnsiTheme="minorHAnsi" w:cs="Lucida Sans Unicode"/>
          <w:color w:val="191919"/>
        </w:rPr>
        <w:instrText xml:space="preserve"> ADDIN EN.CITE </w:instrText>
      </w:r>
      <w:r w:rsidR="00CA2741">
        <w:rPr>
          <w:rFonts w:asciiTheme="minorHAnsi" w:hAnsiTheme="minorHAnsi" w:cs="Lucida Sans Unicode"/>
          <w:color w:val="191919"/>
        </w:rPr>
        <w:fldChar w:fldCharType="begin">
          <w:fldData xml:space="preserve">PEVuZE5vdGU+PENpdGU+PEF1dGhvcj5Sb3N0Z2FhcmQ8L0F1dGhvcj48WWVhcj4xOTk3PC9ZZWFy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</w:fldData>
        </w:fldChar>
      </w:r>
      <w:r w:rsidR="00CA2741">
        <w:rPr>
          <w:rFonts w:asciiTheme="minorHAnsi" w:hAnsiTheme="minorHAnsi" w:cs="Lucida Sans Unicode"/>
          <w:color w:val="191919"/>
        </w:rPr>
        <w:instrText xml:space="preserve"> ADDIN EN.CITE.DATA </w:instrText>
      </w:r>
      <w:r w:rsidR="00CA2741">
        <w:rPr>
          <w:rFonts w:asciiTheme="minorHAnsi" w:hAnsiTheme="minorHAnsi" w:cs="Lucida Sans Unicode"/>
          <w:color w:val="191919"/>
        </w:rPr>
      </w:r>
      <w:r w:rsidR="00CA2741">
        <w:rPr>
          <w:rFonts w:asciiTheme="minorHAnsi" w:hAnsiTheme="minorHAnsi" w:cs="Lucida Sans Unicode"/>
          <w:color w:val="191919"/>
        </w:rPr>
        <w:fldChar w:fldCharType="end"/>
      </w:r>
      <w:r w:rsidR="00D25567" w:rsidRPr="008A1512">
        <w:rPr>
          <w:rFonts w:asciiTheme="minorHAnsi" w:hAnsiTheme="minorHAnsi" w:cs="Lucida Sans Unicode"/>
          <w:color w:val="191919"/>
        </w:rPr>
      </w:r>
      <w:r w:rsidR="00D25567" w:rsidRPr="008A1512">
        <w:rPr>
          <w:rFonts w:asciiTheme="minorHAnsi" w:hAnsiTheme="minorHAnsi" w:cs="Lucida Sans Unicode"/>
          <w:color w:val="191919"/>
        </w:rPr>
        <w:fldChar w:fldCharType="separate"/>
      </w:r>
      <w:hyperlink w:anchor="_ENREF_14" w:tooltip="Rostgaard, 1997 #12" w:history="1">
        <w:r w:rsidR="00CA2741" w:rsidRPr="00CA2741">
          <w:rPr>
            <w:rFonts w:asciiTheme="minorHAnsi" w:hAnsiTheme="minorHAnsi" w:cs="Lucida Sans Unicode"/>
            <w:noProof/>
            <w:color w:val="191919"/>
            <w:vertAlign w:val="superscript"/>
          </w:rPr>
          <w:t>14</w:t>
        </w:r>
      </w:hyperlink>
      <w:proofErr w:type="gramStart"/>
      <w:r w:rsidR="00CA2741" w:rsidRPr="00CA2741">
        <w:rPr>
          <w:rFonts w:asciiTheme="minorHAnsi" w:hAnsiTheme="minorHAnsi" w:cs="Lucida Sans Unicode"/>
          <w:noProof/>
          <w:color w:val="191919"/>
          <w:vertAlign w:val="superscript"/>
        </w:rPr>
        <w:t>,</w:t>
      </w:r>
      <w:hyperlink w:anchor="_ENREF_15" w:tooltip="Brutsaert, 2003 #13" w:history="1">
        <w:r w:rsidR="00CA2741" w:rsidRPr="00CA2741">
          <w:rPr>
            <w:rFonts w:asciiTheme="minorHAnsi" w:hAnsiTheme="minorHAnsi" w:cs="Lucida Sans Unicode"/>
            <w:noProof/>
            <w:color w:val="191919"/>
            <w:vertAlign w:val="superscript"/>
          </w:rPr>
          <w:t>15</w:t>
        </w:r>
      </w:hyperlink>
      <w:r w:rsidR="00D25567" w:rsidRPr="008A1512">
        <w:rPr>
          <w:rFonts w:asciiTheme="minorHAnsi" w:hAnsiTheme="minorHAnsi" w:cs="Lucida Sans Unicode"/>
          <w:color w:val="191919"/>
        </w:rPr>
        <w:fldChar w:fldCharType="end"/>
      </w:r>
      <w:r w:rsidR="00AF17C2" w:rsidRPr="008A1512">
        <w:rPr>
          <w:rFonts w:asciiTheme="minorHAnsi" w:hAnsiTheme="minorHAnsi" w:cs="Lucida Sans Unicode"/>
          <w:color w:val="191919"/>
        </w:rPr>
        <w:t xml:space="preserve"> </w:t>
      </w:r>
      <w:r w:rsidR="006B56D8" w:rsidRPr="00FB30EC">
        <w:rPr>
          <w:rFonts w:asciiTheme="minorHAnsi" w:hAnsiTheme="minorHAnsi" w:cs="Lucida Sans Unicode"/>
          <w:color w:val="191919"/>
        </w:rPr>
        <w:t>.</w:t>
      </w:r>
      <w:proofErr w:type="gramEnd"/>
      <w:r w:rsidR="00B85AB4">
        <w:rPr>
          <w:rFonts w:asciiTheme="minorHAnsi" w:hAnsiTheme="minorHAnsi" w:cs="Lucida Sans Unicode"/>
          <w:color w:val="191919"/>
        </w:rPr>
        <w:t xml:space="preserve"> </w:t>
      </w:r>
      <w:r w:rsidR="00FF6C9C" w:rsidRPr="00324CDF">
        <w:rPr>
          <w:rFonts w:asciiTheme="minorHAnsi" w:hAnsiTheme="minorHAnsi" w:cs="Lucida Sans Unicode"/>
          <w:color w:val="191919"/>
        </w:rPr>
        <w:t xml:space="preserve">Nonetheless, there </w:t>
      </w:r>
      <w:r w:rsidR="00CF41F7">
        <w:rPr>
          <w:rFonts w:asciiTheme="minorHAnsi" w:hAnsiTheme="minorHAnsi" w:cs="Lucida Sans Unicode"/>
          <w:color w:val="191919"/>
        </w:rPr>
        <w:t>is</w:t>
      </w:r>
      <w:r w:rsidR="00FF6C9C" w:rsidRPr="00324CDF">
        <w:rPr>
          <w:rFonts w:asciiTheme="minorHAnsi" w:hAnsiTheme="minorHAnsi" w:cs="Lucida Sans Unicode"/>
          <w:color w:val="191919"/>
        </w:rPr>
        <w:t xml:space="preserve"> </w:t>
      </w:r>
      <w:r w:rsidR="00CF41F7" w:rsidRPr="006C4AA0">
        <w:rPr>
          <w:rFonts w:asciiTheme="minorHAnsi" w:hAnsiTheme="minorHAnsi" w:cs="Lucida Sans Unicode"/>
          <w:color w:val="000000" w:themeColor="text1"/>
        </w:rPr>
        <w:t xml:space="preserve">a </w:t>
      </w:r>
      <w:r w:rsidR="00FF6C9C" w:rsidRPr="006C4AA0">
        <w:rPr>
          <w:rFonts w:asciiTheme="minorHAnsi" w:hAnsiTheme="minorHAnsi" w:cs="Lucida Sans Unicode"/>
          <w:color w:val="000000" w:themeColor="text1"/>
        </w:rPr>
        <w:t xml:space="preserve">consensus that several cell surface markers, </w:t>
      </w:r>
      <w:r w:rsidR="00FB30EC" w:rsidRPr="006C4AA0">
        <w:rPr>
          <w:rFonts w:asciiTheme="minorHAnsi" w:hAnsiTheme="minorHAnsi" w:cs="Lucida Sans Unicode"/>
          <w:color w:val="000000" w:themeColor="text1"/>
        </w:rPr>
        <w:t xml:space="preserve">functional genes and cell activities can be used to characterize endothelial cell lineage. These cell surface markers include </w:t>
      </w:r>
      <w:r w:rsidR="00FB30EC" w:rsidRPr="006C4AA0">
        <w:rPr>
          <w:rStyle w:val="st1"/>
          <w:rFonts w:asciiTheme="minorHAnsi" w:hAnsiTheme="minorHAnsi" w:cs="Arial"/>
          <w:color w:val="000000" w:themeColor="text1"/>
          <w:lang w:val="en"/>
        </w:rPr>
        <w:t xml:space="preserve">Platelet endothelial cell adhesion molecule (PCAM-1, CD31), </w:t>
      </w:r>
      <w:r w:rsidR="00FB30EC" w:rsidRPr="006C4AA0">
        <w:rPr>
          <w:rFonts w:asciiTheme="minorHAnsi" w:hAnsiTheme="minorHAnsi" w:cs="Lucida Sans Unicode"/>
          <w:color w:val="000000" w:themeColor="text1"/>
        </w:rPr>
        <w:t>von Willebrand factor (vWF), Vascular Endothelial-Cadherin (VE-Cadherin, CD144). The most frequently used functional genes include endothelial nitric oxidate synthase (eNOS) and Vascular Endothelial Growth Factor Receptor (VEGFR). The cell activities that</w:t>
      </w:r>
      <w:r w:rsidR="00CF41F7" w:rsidRPr="006C4AA0">
        <w:rPr>
          <w:rFonts w:asciiTheme="minorHAnsi" w:hAnsiTheme="minorHAnsi" w:cs="Lucida Sans Unicode"/>
          <w:color w:val="000000" w:themeColor="text1"/>
        </w:rPr>
        <w:t xml:space="preserve"> are </w:t>
      </w:r>
      <w:r w:rsidR="00FB30EC" w:rsidRPr="006C4AA0">
        <w:rPr>
          <w:rFonts w:asciiTheme="minorHAnsi" w:hAnsiTheme="minorHAnsi" w:cs="Lucida Sans Unicode"/>
          <w:color w:val="000000" w:themeColor="text1"/>
        </w:rPr>
        <w:t>usually seen in endothelial cell lineage include uptak</w:t>
      </w:r>
      <w:r w:rsidR="00CF41F7" w:rsidRPr="006C4AA0">
        <w:rPr>
          <w:rFonts w:asciiTheme="minorHAnsi" w:hAnsiTheme="minorHAnsi" w:cs="Lucida Sans Unicode"/>
          <w:color w:val="000000" w:themeColor="text1"/>
        </w:rPr>
        <w:t>e of</w:t>
      </w:r>
      <w:r w:rsidR="00FB30EC" w:rsidRPr="006C4AA0">
        <w:rPr>
          <w:rFonts w:asciiTheme="minorHAnsi" w:hAnsiTheme="minorHAnsi" w:cs="Lucida Sans Unicode"/>
          <w:color w:val="000000" w:themeColor="text1"/>
        </w:rPr>
        <w:t xml:space="preserve"> Dil-ad-LDL and binding Lectin, </w:t>
      </w:r>
      <w:r w:rsidR="00CF41F7" w:rsidRPr="006C4AA0">
        <w:rPr>
          <w:rFonts w:asciiTheme="minorHAnsi" w:hAnsiTheme="minorHAnsi" w:cs="Lucida Sans Unicode"/>
          <w:color w:val="000000" w:themeColor="text1"/>
        </w:rPr>
        <w:t xml:space="preserve">which </w:t>
      </w:r>
      <w:r w:rsidR="00FB30EC" w:rsidRPr="006C4AA0">
        <w:rPr>
          <w:rFonts w:asciiTheme="minorHAnsi" w:hAnsiTheme="minorHAnsi" w:cs="Lucida Sans Unicode"/>
          <w:color w:val="000000" w:themeColor="text1"/>
        </w:rPr>
        <w:t>form</w:t>
      </w:r>
      <w:r w:rsidR="00CF41F7" w:rsidRPr="006C4AA0">
        <w:rPr>
          <w:rFonts w:asciiTheme="minorHAnsi" w:hAnsiTheme="minorHAnsi" w:cs="Lucida Sans Unicode"/>
          <w:color w:val="000000" w:themeColor="text1"/>
        </w:rPr>
        <w:t>s</w:t>
      </w:r>
      <w:r w:rsidR="00FB30EC" w:rsidRPr="006C4AA0">
        <w:rPr>
          <w:rFonts w:asciiTheme="minorHAnsi" w:hAnsiTheme="minorHAnsi" w:cs="Times New Roman"/>
          <w:color w:val="000000" w:themeColor="text1"/>
        </w:rPr>
        <w:t xml:space="preserve"> cord</w:t>
      </w:r>
      <w:r w:rsidR="00CF41F7" w:rsidRPr="006C4AA0">
        <w:rPr>
          <w:rFonts w:asciiTheme="minorHAnsi" w:hAnsiTheme="minorHAnsi" w:cs="Times New Roman"/>
          <w:color w:val="000000" w:themeColor="text1"/>
        </w:rPr>
        <w:t>-</w:t>
      </w:r>
      <w:r w:rsidR="00FB30EC" w:rsidRPr="006C4AA0">
        <w:rPr>
          <w:rFonts w:asciiTheme="minorHAnsi" w:hAnsiTheme="minorHAnsi" w:cs="Times New Roman"/>
          <w:color w:val="000000" w:themeColor="text1"/>
        </w:rPr>
        <w:t xml:space="preserve">like structures on the matrix. </w:t>
      </w:r>
    </w:p>
    <w:p w14:paraId="40B3005C" w14:textId="77777777" w:rsidR="0082493E" w:rsidRPr="006C4AA0" w:rsidRDefault="0082493E" w:rsidP="006C4AA0">
      <w:pPr>
        <w:widowControl/>
        <w:autoSpaceDE/>
        <w:autoSpaceDN/>
        <w:adjustRightInd/>
        <w:jc w:val="left"/>
        <w:rPr>
          <w:rFonts w:asciiTheme="minorHAnsi" w:hAnsiTheme="minorHAnsi" w:cs="Lucida Sans Unicode"/>
          <w:color w:val="000000" w:themeColor="text1"/>
        </w:rPr>
      </w:pPr>
    </w:p>
    <w:p w14:paraId="75DD298B" w14:textId="46FE18C3" w:rsidR="00340D67" w:rsidRPr="008A1512" w:rsidRDefault="00D9227E" w:rsidP="006C4AA0">
      <w:pPr>
        <w:widowControl/>
        <w:autoSpaceDE/>
        <w:autoSpaceDN/>
        <w:adjustRightInd/>
        <w:jc w:val="left"/>
        <w:rPr>
          <w:rFonts w:asciiTheme="minorHAnsi" w:hAnsiTheme="minorHAnsi" w:cs="Lucida Sans Unicode"/>
          <w:b/>
          <w:color w:val="191919"/>
        </w:rPr>
      </w:pPr>
      <w:r w:rsidRPr="008A1512">
        <w:rPr>
          <w:rFonts w:asciiTheme="minorHAnsi" w:hAnsiTheme="minorHAnsi" w:cs="Lucida Sans Unicode"/>
          <w:b/>
          <w:color w:val="191919"/>
        </w:rPr>
        <w:t>The significance and f</w:t>
      </w:r>
      <w:r w:rsidR="00340D67" w:rsidRPr="008A1512">
        <w:rPr>
          <w:rFonts w:asciiTheme="minorHAnsi" w:hAnsiTheme="minorHAnsi" w:cs="Lucida Sans Unicode"/>
          <w:b/>
          <w:color w:val="191919"/>
        </w:rPr>
        <w:t xml:space="preserve">uture applications of </w:t>
      </w:r>
      <w:r w:rsidR="00044268" w:rsidRPr="008A1512">
        <w:rPr>
          <w:rFonts w:asciiTheme="minorHAnsi" w:hAnsiTheme="minorHAnsi" w:cs="Lucida Sans Unicode"/>
          <w:b/>
          <w:color w:val="191919"/>
        </w:rPr>
        <w:t xml:space="preserve">primary cultured mouse aortic </w:t>
      </w:r>
      <w:r w:rsidR="00340D67" w:rsidRPr="008A1512">
        <w:rPr>
          <w:rFonts w:asciiTheme="minorHAnsi" w:hAnsiTheme="minorHAnsi" w:cs="Lucida Sans Unicode"/>
          <w:b/>
          <w:color w:val="191919"/>
        </w:rPr>
        <w:t>endothelial cel</w:t>
      </w:r>
      <w:r w:rsidR="00044268" w:rsidRPr="008A1512">
        <w:rPr>
          <w:rFonts w:asciiTheme="minorHAnsi" w:hAnsiTheme="minorHAnsi" w:cs="Lucida Sans Unicode"/>
          <w:b/>
          <w:color w:val="191919"/>
        </w:rPr>
        <w:t>ls</w:t>
      </w:r>
    </w:p>
    <w:p w14:paraId="022A3CD7" w14:textId="2D073362" w:rsidR="00B96A35" w:rsidRPr="00CF374B" w:rsidRDefault="0082493E" w:rsidP="006C4AA0">
      <w:pPr>
        <w:widowControl/>
        <w:autoSpaceDE/>
        <w:autoSpaceDN/>
        <w:adjustRightInd/>
        <w:jc w:val="left"/>
        <w:rPr>
          <w:rFonts w:asciiTheme="minorHAnsi" w:hAnsiTheme="minorHAnsi"/>
          <w:color w:val="000000" w:themeColor="text1"/>
        </w:rPr>
      </w:pPr>
      <w:r w:rsidRPr="008A1512">
        <w:rPr>
          <w:rFonts w:asciiTheme="minorHAnsi" w:hAnsiTheme="minorHAnsi" w:cs="Lucida Sans Unicode"/>
          <w:color w:val="191919"/>
        </w:rPr>
        <w:t>The method described here is used to study macrovascular endothelial cells.</w:t>
      </w:r>
      <w:r w:rsidRPr="00CF374B">
        <w:rPr>
          <w:rFonts w:asciiTheme="minorHAnsi" w:hAnsiTheme="minorHAnsi"/>
          <w:color w:val="000000" w:themeColor="text1"/>
        </w:rPr>
        <w:t xml:space="preserve"> </w:t>
      </w:r>
      <w:r w:rsidR="00F97268">
        <w:rPr>
          <w:rFonts w:asciiTheme="minorHAnsi" w:hAnsiTheme="minorHAnsi" w:cs="Arial"/>
        </w:rPr>
        <w:t xml:space="preserve">The significance of this protocol is that </w:t>
      </w:r>
      <w:r w:rsidRPr="00CF374B">
        <w:rPr>
          <w:rFonts w:asciiTheme="minorHAnsi" w:hAnsiTheme="minorHAnsi" w:cs="Arial"/>
        </w:rPr>
        <w:t>it provides</w:t>
      </w:r>
      <w:r w:rsidR="00243EC4" w:rsidRPr="00CF374B">
        <w:rPr>
          <w:rFonts w:asciiTheme="minorHAnsi" w:hAnsiTheme="minorHAnsi" w:cs="Arial"/>
        </w:rPr>
        <w:t xml:space="preserve"> </w:t>
      </w:r>
      <w:r w:rsidRPr="00CF374B">
        <w:rPr>
          <w:rFonts w:asciiTheme="minorHAnsi" w:hAnsiTheme="minorHAnsi" w:cs="Arial"/>
        </w:rPr>
        <w:t xml:space="preserve">a great </w:t>
      </w:r>
      <w:r w:rsidR="00243EC4" w:rsidRPr="00CF374B">
        <w:rPr>
          <w:rFonts w:asciiTheme="minorHAnsi" w:hAnsiTheme="minorHAnsi" w:cs="Arial"/>
        </w:rPr>
        <w:t xml:space="preserve">opportunity to study the </w:t>
      </w:r>
      <w:r w:rsidR="00243EC4" w:rsidRPr="00CF374B">
        <w:rPr>
          <w:rStyle w:val="highlight2"/>
          <w:rFonts w:asciiTheme="minorHAnsi" w:hAnsiTheme="minorHAnsi" w:cs="Arial"/>
        </w:rPr>
        <w:t>endothelial</w:t>
      </w:r>
      <w:r w:rsidR="00243EC4" w:rsidRPr="00CF374B">
        <w:rPr>
          <w:rFonts w:asciiTheme="minorHAnsi" w:hAnsiTheme="minorHAnsi" w:cs="Arial"/>
        </w:rPr>
        <w:t>-specific activities of targeted molecules</w:t>
      </w:r>
      <w:r w:rsidR="00625384">
        <w:rPr>
          <w:rFonts w:asciiTheme="minorHAnsi" w:hAnsiTheme="minorHAnsi" w:cs="Arial"/>
        </w:rPr>
        <w:t xml:space="preserve"> and can be </w:t>
      </w:r>
      <w:r w:rsidRPr="00CF374B">
        <w:rPr>
          <w:rFonts w:asciiTheme="minorHAnsi" w:hAnsiTheme="minorHAnsi" w:cs="Arial"/>
        </w:rPr>
        <w:t xml:space="preserve">done in knockout and transgenic mouse </w:t>
      </w:r>
      <w:r w:rsidR="00625384">
        <w:rPr>
          <w:rFonts w:asciiTheme="minorHAnsi" w:hAnsiTheme="minorHAnsi" w:cs="Arial"/>
        </w:rPr>
        <w:t>models</w:t>
      </w:r>
      <w:r w:rsidRPr="00CF374B">
        <w:rPr>
          <w:rFonts w:asciiTheme="minorHAnsi" w:hAnsiTheme="minorHAnsi" w:cs="Arial"/>
        </w:rPr>
        <w:t xml:space="preserve">, </w:t>
      </w:r>
      <w:r w:rsidR="00625384">
        <w:rPr>
          <w:rFonts w:asciiTheme="minorHAnsi" w:hAnsiTheme="minorHAnsi" w:cs="Arial"/>
        </w:rPr>
        <w:t xml:space="preserve">making </w:t>
      </w:r>
      <w:r w:rsidRPr="00CF374B">
        <w:rPr>
          <w:rFonts w:asciiTheme="minorHAnsi" w:hAnsiTheme="minorHAnsi" w:cs="Arial"/>
        </w:rPr>
        <w:t>it very useful in cardiovascular research.</w:t>
      </w:r>
      <w:r w:rsidR="00B85AB4">
        <w:rPr>
          <w:rFonts w:asciiTheme="minorHAnsi" w:hAnsiTheme="minorHAnsi" w:cs="Arial"/>
        </w:rPr>
        <w:t xml:space="preserve"> </w:t>
      </w:r>
      <w:r w:rsidR="00B96A35">
        <w:rPr>
          <w:rFonts w:asciiTheme="minorHAnsi" w:hAnsiTheme="minorHAnsi"/>
          <w:color w:val="000000" w:themeColor="text1"/>
        </w:rPr>
        <w:t xml:space="preserve">The ability </w:t>
      </w:r>
      <w:r w:rsidR="00625384">
        <w:rPr>
          <w:rFonts w:asciiTheme="minorHAnsi" w:hAnsiTheme="minorHAnsi"/>
          <w:color w:val="000000" w:themeColor="text1"/>
        </w:rPr>
        <w:t>to</w:t>
      </w:r>
      <w:r w:rsidR="00B96A35">
        <w:rPr>
          <w:rFonts w:asciiTheme="minorHAnsi" w:hAnsiTheme="minorHAnsi"/>
          <w:color w:val="000000" w:themeColor="text1"/>
        </w:rPr>
        <w:t xml:space="preserve"> grow high numbers of mouse aortic endothelial cells under defined conditions makes </w:t>
      </w:r>
      <w:r w:rsidR="00AF5BDC">
        <w:rPr>
          <w:rFonts w:asciiTheme="minorHAnsi" w:hAnsiTheme="minorHAnsi"/>
          <w:color w:val="000000" w:themeColor="text1"/>
        </w:rPr>
        <w:t>this ideal technique</w:t>
      </w:r>
      <w:r w:rsidR="00B96A35">
        <w:rPr>
          <w:rFonts w:asciiTheme="minorHAnsi" w:hAnsiTheme="minorHAnsi"/>
          <w:color w:val="000000" w:themeColor="text1"/>
        </w:rPr>
        <w:t xml:space="preserve"> to better define the phenotypes and functions of endothelium.</w:t>
      </w:r>
      <w:r w:rsidR="00246268">
        <w:rPr>
          <w:rFonts w:asciiTheme="minorHAnsi" w:hAnsiTheme="minorHAnsi"/>
          <w:color w:val="000000" w:themeColor="text1"/>
        </w:rPr>
        <w:t xml:space="preserve"> </w:t>
      </w:r>
      <w:r w:rsidR="00CF20AC">
        <w:rPr>
          <w:rFonts w:asciiTheme="minorHAnsi" w:hAnsiTheme="minorHAnsi"/>
          <w:color w:val="000000" w:themeColor="text1"/>
        </w:rPr>
        <w:t>This technique improves the practicality of</w:t>
      </w:r>
      <w:r w:rsidR="000B155B">
        <w:rPr>
          <w:rFonts w:asciiTheme="minorHAnsi" w:hAnsiTheme="minorHAnsi"/>
          <w:color w:val="000000" w:themeColor="text1"/>
        </w:rPr>
        <w:t xml:space="preserve"> test</w:t>
      </w:r>
      <w:r w:rsidR="00CF20AC">
        <w:rPr>
          <w:rFonts w:asciiTheme="minorHAnsi" w:hAnsiTheme="minorHAnsi"/>
          <w:color w:val="000000" w:themeColor="text1"/>
        </w:rPr>
        <w:t>ing</w:t>
      </w:r>
      <w:r w:rsidR="00246268">
        <w:rPr>
          <w:rFonts w:asciiTheme="minorHAnsi" w:hAnsiTheme="minorHAnsi"/>
          <w:color w:val="000000" w:themeColor="text1"/>
        </w:rPr>
        <w:t xml:space="preserve"> </w:t>
      </w:r>
      <w:r w:rsidR="009E3486">
        <w:rPr>
          <w:rFonts w:asciiTheme="minorHAnsi" w:hAnsiTheme="minorHAnsi"/>
          <w:color w:val="000000" w:themeColor="text1"/>
        </w:rPr>
        <w:t>the</w:t>
      </w:r>
      <w:r w:rsidR="00B96A35">
        <w:rPr>
          <w:rFonts w:asciiTheme="minorHAnsi" w:hAnsiTheme="minorHAnsi"/>
          <w:color w:val="000000" w:themeColor="text1"/>
        </w:rPr>
        <w:t xml:space="preserve"> prospective </w:t>
      </w:r>
      <w:r w:rsidR="009E3486">
        <w:rPr>
          <w:rFonts w:asciiTheme="minorHAnsi" w:hAnsiTheme="minorHAnsi"/>
          <w:color w:val="000000" w:themeColor="text1"/>
        </w:rPr>
        <w:t xml:space="preserve">potential of </w:t>
      </w:r>
      <w:r w:rsidR="00246268">
        <w:rPr>
          <w:rFonts w:asciiTheme="minorHAnsi" w:hAnsiTheme="minorHAnsi"/>
          <w:color w:val="000000" w:themeColor="text1"/>
        </w:rPr>
        <w:t xml:space="preserve">endothelial </w:t>
      </w:r>
      <w:r w:rsidR="009E3486">
        <w:rPr>
          <w:rFonts w:asciiTheme="minorHAnsi" w:hAnsiTheme="minorHAnsi"/>
          <w:color w:val="000000" w:themeColor="text1"/>
        </w:rPr>
        <w:t>cell-based therapy</w:t>
      </w:r>
      <w:r w:rsidR="00246268">
        <w:rPr>
          <w:rFonts w:asciiTheme="minorHAnsi" w:hAnsiTheme="minorHAnsi"/>
          <w:color w:val="000000" w:themeColor="text1"/>
        </w:rPr>
        <w:t xml:space="preserve"> in murine model</w:t>
      </w:r>
      <w:r w:rsidR="00FD385B">
        <w:rPr>
          <w:rFonts w:asciiTheme="minorHAnsi" w:hAnsiTheme="minorHAnsi"/>
          <w:color w:val="000000" w:themeColor="text1"/>
        </w:rPr>
        <w:t>s</w:t>
      </w:r>
      <w:r w:rsidR="00246268">
        <w:rPr>
          <w:rFonts w:asciiTheme="minorHAnsi" w:hAnsiTheme="minorHAnsi"/>
          <w:color w:val="000000" w:themeColor="text1"/>
        </w:rPr>
        <w:t xml:space="preserve">, </w:t>
      </w:r>
      <w:r w:rsidR="000B155B">
        <w:rPr>
          <w:rFonts w:asciiTheme="minorHAnsi" w:hAnsiTheme="minorHAnsi"/>
          <w:color w:val="000000" w:themeColor="text1"/>
        </w:rPr>
        <w:t xml:space="preserve">through </w:t>
      </w:r>
      <w:r w:rsidR="00246268">
        <w:rPr>
          <w:rFonts w:asciiTheme="minorHAnsi" w:hAnsiTheme="minorHAnsi"/>
          <w:color w:val="000000" w:themeColor="text1"/>
        </w:rPr>
        <w:t>either intravenous injection or engraftment</w:t>
      </w:r>
      <w:r w:rsidR="00FD385B">
        <w:rPr>
          <w:rFonts w:asciiTheme="minorHAnsi" w:hAnsiTheme="minorHAnsi"/>
          <w:color w:val="000000" w:themeColor="text1"/>
        </w:rPr>
        <w:t xml:space="preserve"> of endothelial cell</w:t>
      </w:r>
      <w:r w:rsidR="000B155B">
        <w:rPr>
          <w:rFonts w:asciiTheme="minorHAnsi" w:hAnsiTheme="minorHAnsi"/>
          <w:color w:val="000000" w:themeColor="text1"/>
        </w:rPr>
        <w:t xml:space="preserve">s. </w:t>
      </w:r>
    </w:p>
    <w:p w14:paraId="5839B8C6" w14:textId="77777777" w:rsidR="000C2C10" w:rsidRPr="00CF374B" w:rsidRDefault="000C2C10" w:rsidP="006C4AA0">
      <w:pPr>
        <w:jc w:val="left"/>
        <w:rPr>
          <w:rFonts w:asciiTheme="minorHAnsi" w:hAnsiTheme="minorHAnsi"/>
        </w:rPr>
      </w:pPr>
    </w:p>
    <w:p w14:paraId="39726B68" w14:textId="77777777" w:rsidR="000C2C10" w:rsidRPr="00CF374B" w:rsidRDefault="000C2C10" w:rsidP="006C4AA0">
      <w:pPr>
        <w:jc w:val="left"/>
        <w:rPr>
          <w:rFonts w:asciiTheme="minorHAnsi" w:hAnsiTheme="minorHAnsi" w:cs="Arial"/>
          <w:b/>
        </w:rPr>
      </w:pPr>
      <w:r w:rsidRPr="00CF374B">
        <w:rPr>
          <w:rFonts w:asciiTheme="minorHAnsi" w:hAnsiTheme="minorHAnsi" w:cs="Arial"/>
          <w:b/>
        </w:rPr>
        <w:t xml:space="preserve">DISCLOSURES: </w:t>
      </w:r>
    </w:p>
    <w:p w14:paraId="758F48B3" w14:textId="77777777" w:rsidR="000C2C10" w:rsidRPr="00CF374B" w:rsidRDefault="000C2C10" w:rsidP="006C4AA0">
      <w:pPr>
        <w:jc w:val="left"/>
        <w:rPr>
          <w:rFonts w:asciiTheme="minorHAnsi" w:hAnsiTheme="minorHAnsi" w:cs="Arial"/>
          <w:color w:val="808080"/>
        </w:rPr>
      </w:pPr>
      <w:r w:rsidRPr="00CF374B">
        <w:rPr>
          <w:rFonts w:asciiTheme="minorHAnsi" w:hAnsiTheme="minorHAnsi" w:cs="Arial"/>
          <w:color w:val="000000" w:themeColor="text1"/>
        </w:rPr>
        <w:t xml:space="preserve">The authors have nothing to disclose. </w:t>
      </w:r>
    </w:p>
    <w:p w14:paraId="14E4E5A7" w14:textId="77777777" w:rsidR="000C2C10" w:rsidRPr="00CF374B" w:rsidRDefault="000C2C10" w:rsidP="006C4AA0">
      <w:pPr>
        <w:widowControl/>
        <w:autoSpaceDE/>
        <w:autoSpaceDN/>
        <w:adjustRightInd/>
        <w:jc w:val="left"/>
        <w:rPr>
          <w:rFonts w:asciiTheme="minorHAnsi" w:hAnsiTheme="minorHAnsi" w:cs="Arial"/>
          <w:b/>
          <w:bCs/>
        </w:rPr>
      </w:pPr>
    </w:p>
    <w:p w14:paraId="2C4AFD6E" w14:textId="77777777" w:rsidR="006305D7" w:rsidRPr="00CF374B" w:rsidRDefault="000C2C10" w:rsidP="006C4AA0">
      <w:pPr>
        <w:widowControl/>
        <w:autoSpaceDE/>
        <w:autoSpaceDN/>
        <w:adjustRightInd/>
        <w:jc w:val="left"/>
        <w:rPr>
          <w:rFonts w:asciiTheme="minorHAnsi" w:hAnsiTheme="minorHAnsi" w:cs="Arial"/>
        </w:rPr>
      </w:pPr>
      <w:r w:rsidRPr="00CF374B">
        <w:rPr>
          <w:rFonts w:asciiTheme="minorHAnsi" w:hAnsiTheme="minorHAnsi" w:cs="Arial"/>
          <w:b/>
          <w:bCs/>
        </w:rPr>
        <w:t>A</w:t>
      </w:r>
      <w:r w:rsidR="006305D7" w:rsidRPr="00CF374B">
        <w:rPr>
          <w:rFonts w:asciiTheme="minorHAnsi" w:hAnsiTheme="minorHAnsi" w:cs="Arial"/>
          <w:b/>
          <w:bCs/>
        </w:rPr>
        <w:t>CKNOWLEDGMENTS:</w:t>
      </w:r>
      <w:r w:rsidR="006305D7" w:rsidRPr="00CF374B">
        <w:rPr>
          <w:rFonts w:asciiTheme="minorHAnsi" w:hAnsiTheme="minorHAnsi" w:cs="Arial"/>
        </w:rPr>
        <w:t xml:space="preserve"> </w:t>
      </w:r>
    </w:p>
    <w:p w14:paraId="53E91C8F" w14:textId="00ACCA3B" w:rsidR="006305D7" w:rsidRPr="006C4AA0" w:rsidRDefault="00A43CE6" w:rsidP="006C4AA0">
      <w:pPr>
        <w:widowControl/>
        <w:jc w:val="left"/>
        <w:rPr>
          <w:rFonts w:asciiTheme="minorHAnsi" w:eastAsia="Times-Roman" w:hAnsiTheme="minorHAnsi" w:cs="Times-Roman"/>
          <w:color w:val="auto"/>
        </w:rPr>
      </w:pPr>
      <w:r w:rsidRPr="000604C2">
        <w:rPr>
          <w:rFonts w:asciiTheme="minorHAnsi" w:hAnsiTheme="minorHAnsi" w:cs="Arial"/>
          <w:color w:val="000000" w:themeColor="text1"/>
        </w:rPr>
        <w:t xml:space="preserve">This study is </w:t>
      </w:r>
      <w:r w:rsidRPr="00A04115">
        <w:rPr>
          <w:rFonts w:asciiTheme="minorHAnsi" w:hAnsiTheme="minorHAnsi" w:cs="Arial"/>
          <w:color w:val="000000" w:themeColor="text1"/>
        </w:rPr>
        <w:t xml:space="preserve">supported by American Heart Association Scientist Development Grant </w:t>
      </w:r>
      <w:r w:rsidR="00B04732" w:rsidRPr="006C4AA0">
        <w:rPr>
          <w:rFonts w:asciiTheme="minorHAnsi" w:hAnsiTheme="minorHAnsi" w:cs="Tahoma"/>
          <w:color w:val="000000" w:themeColor="text1"/>
        </w:rPr>
        <w:t>13SDG16930098</w:t>
      </w:r>
      <w:r w:rsidR="00B04732" w:rsidRPr="00A04115">
        <w:rPr>
          <w:rFonts w:asciiTheme="minorHAnsi" w:hAnsiTheme="minorHAnsi" w:cs="Arial"/>
          <w:color w:val="000000" w:themeColor="text1"/>
        </w:rPr>
        <w:t xml:space="preserve"> and </w:t>
      </w:r>
      <w:r w:rsidR="00F645E4" w:rsidRPr="006C4AA0">
        <w:rPr>
          <w:rFonts w:asciiTheme="minorHAnsi" w:eastAsia="Times-Roman" w:hAnsiTheme="minorHAnsi" w:cs="Times-Roman"/>
          <w:color w:val="000000" w:themeColor="text1"/>
        </w:rPr>
        <w:t xml:space="preserve">the National Science Foundation of China Youth Award </w:t>
      </w:r>
      <w:r w:rsidR="00F645E4" w:rsidRPr="006C4AA0">
        <w:rPr>
          <w:rFonts w:asciiTheme="minorHAnsi" w:hAnsiTheme="minorHAnsi"/>
          <w:color w:val="000000" w:themeColor="text1"/>
        </w:rPr>
        <w:t>81300240</w:t>
      </w:r>
      <w:r w:rsidR="00F645E4" w:rsidRPr="00A04115">
        <w:rPr>
          <w:rFonts w:asciiTheme="minorHAnsi" w:hAnsiTheme="minorHAnsi" w:cs="Arial"/>
          <w:color w:val="000000" w:themeColor="text1"/>
        </w:rPr>
        <w:t xml:space="preserve"> </w:t>
      </w:r>
      <w:r w:rsidRPr="00A04115">
        <w:rPr>
          <w:rFonts w:asciiTheme="minorHAnsi" w:hAnsiTheme="minorHAnsi" w:cs="Arial"/>
          <w:color w:val="000000" w:themeColor="text1"/>
        </w:rPr>
        <w:t>(</w:t>
      </w:r>
      <w:r w:rsidR="007128F7" w:rsidRPr="00A04115">
        <w:rPr>
          <w:rFonts w:asciiTheme="minorHAnsi" w:hAnsiTheme="minorHAnsi" w:cs="Arial"/>
          <w:color w:val="000000" w:themeColor="text1"/>
        </w:rPr>
        <w:t xml:space="preserve">PI: </w:t>
      </w:r>
      <w:r w:rsidRPr="00A04115">
        <w:rPr>
          <w:rFonts w:asciiTheme="minorHAnsi" w:hAnsiTheme="minorHAnsi" w:cs="Arial"/>
          <w:color w:val="000000" w:themeColor="text1"/>
        </w:rPr>
        <w:t>Wang).</w:t>
      </w:r>
      <w:r w:rsidR="000604C2" w:rsidRPr="00A04115">
        <w:rPr>
          <w:rFonts w:asciiTheme="minorHAnsi" w:hAnsiTheme="minorHAnsi" w:cs="Arial"/>
          <w:color w:val="000000" w:themeColor="text1"/>
        </w:rPr>
        <w:t xml:space="preserve"> We thank </w:t>
      </w:r>
      <w:r w:rsidR="000604C2" w:rsidRPr="006C4AA0">
        <w:rPr>
          <w:rStyle w:val="Strong"/>
          <w:rFonts w:asciiTheme="minorHAnsi" w:hAnsiTheme="minorHAnsi" w:cs="Arial"/>
          <w:b w:val="0"/>
          <w:color w:val="000000" w:themeColor="text1"/>
        </w:rPr>
        <w:t>Roberto</w:t>
      </w:r>
      <w:r w:rsidR="000604C2" w:rsidRPr="006C4AA0">
        <w:rPr>
          <w:rStyle w:val="Strong"/>
          <w:rFonts w:asciiTheme="minorHAnsi" w:hAnsiTheme="minorHAnsi" w:cs="Arial"/>
          <w:b w:val="0"/>
        </w:rPr>
        <w:t xml:space="preserve"> Mendez from Wayne State University for </w:t>
      </w:r>
      <w:r w:rsidR="003C237D">
        <w:rPr>
          <w:rStyle w:val="Strong"/>
          <w:rFonts w:asciiTheme="minorHAnsi" w:hAnsiTheme="minorHAnsi" w:cs="Arial"/>
          <w:b w:val="0"/>
        </w:rPr>
        <w:t>assisting</w:t>
      </w:r>
      <w:r w:rsidR="00625384">
        <w:rPr>
          <w:rStyle w:val="Strong"/>
          <w:rFonts w:asciiTheme="minorHAnsi" w:hAnsiTheme="minorHAnsi" w:cs="Arial"/>
          <w:b w:val="0"/>
        </w:rPr>
        <w:t xml:space="preserve"> in</w:t>
      </w:r>
      <w:r w:rsidR="003C237D">
        <w:rPr>
          <w:rStyle w:val="Strong"/>
          <w:rFonts w:asciiTheme="minorHAnsi" w:hAnsiTheme="minorHAnsi" w:cs="Arial"/>
          <w:b w:val="0"/>
        </w:rPr>
        <w:t xml:space="preserve"> the preparation of</w:t>
      </w:r>
      <w:r w:rsidR="000604C2" w:rsidRPr="006C4AA0">
        <w:rPr>
          <w:rStyle w:val="Strong"/>
          <w:rFonts w:asciiTheme="minorHAnsi" w:hAnsiTheme="minorHAnsi" w:cs="Arial"/>
          <w:b w:val="0"/>
        </w:rPr>
        <w:t xml:space="preserve"> the manuscript.</w:t>
      </w:r>
      <w:r w:rsidR="00B85AB4">
        <w:rPr>
          <w:rStyle w:val="Strong"/>
          <w:rFonts w:asciiTheme="minorHAnsi" w:hAnsiTheme="minorHAnsi" w:cs="Arial"/>
          <w:b w:val="0"/>
        </w:rPr>
        <w:t xml:space="preserve"> </w:t>
      </w:r>
    </w:p>
    <w:p w14:paraId="30F96B3F" w14:textId="77777777" w:rsidR="006305D7" w:rsidRPr="00CF374B" w:rsidRDefault="006305D7" w:rsidP="004F1E54">
      <w:pPr>
        <w:jc w:val="left"/>
        <w:rPr>
          <w:rFonts w:asciiTheme="minorHAnsi" w:hAnsiTheme="minorHAnsi"/>
          <w:color w:val="7F7F7F"/>
        </w:rPr>
      </w:pPr>
    </w:p>
    <w:p w14:paraId="6B942CCC" w14:textId="77777777" w:rsidR="00CA0B5A" w:rsidRPr="00CF374B" w:rsidRDefault="006305D7" w:rsidP="004F1E54">
      <w:pPr>
        <w:widowControl/>
        <w:autoSpaceDE/>
        <w:autoSpaceDN/>
        <w:adjustRightInd/>
        <w:jc w:val="left"/>
        <w:rPr>
          <w:rFonts w:asciiTheme="minorHAnsi" w:hAnsiTheme="minorHAnsi"/>
        </w:rPr>
      </w:pPr>
      <w:r w:rsidRPr="00CF374B">
        <w:rPr>
          <w:rFonts w:asciiTheme="minorHAnsi" w:hAnsiTheme="minorHAnsi" w:cs="Arial"/>
          <w:b/>
          <w:bCs/>
        </w:rPr>
        <w:t>REFERENCES</w:t>
      </w:r>
      <w:r w:rsidR="000C2C10" w:rsidRPr="00CF374B">
        <w:rPr>
          <w:rFonts w:asciiTheme="minorHAnsi" w:hAnsiTheme="minorHAnsi" w:cs="Arial"/>
        </w:rPr>
        <w:t>:</w:t>
      </w:r>
    </w:p>
    <w:p w14:paraId="4EB8F412" w14:textId="7FD6EEDB" w:rsidR="00CA2741" w:rsidRPr="00CA2741" w:rsidRDefault="00D25567" w:rsidP="006C4AA0">
      <w:pPr>
        <w:jc w:val="left"/>
        <w:rPr>
          <w:noProof/>
        </w:rPr>
      </w:pPr>
      <w:r w:rsidRPr="006641E0">
        <w:rPr>
          <w:rFonts w:asciiTheme="minorHAnsi" w:hAnsiTheme="minorHAnsi"/>
        </w:rPr>
        <w:fldChar w:fldCharType="begin"/>
      </w:r>
      <w:r w:rsidR="00CA0B5A" w:rsidRPr="00CF374B">
        <w:rPr>
          <w:rFonts w:asciiTheme="minorHAnsi" w:hAnsiTheme="minorHAnsi"/>
        </w:rPr>
        <w:instrText xml:space="preserve"> ADDIN EN.REFLIST </w:instrText>
      </w:r>
      <w:r w:rsidRPr="006641E0">
        <w:rPr>
          <w:rFonts w:asciiTheme="minorHAnsi" w:hAnsiTheme="minorHAnsi"/>
        </w:rPr>
        <w:fldChar w:fldCharType="separate"/>
      </w:r>
      <w:bookmarkStart w:id="1" w:name="_ENREF_1"/>
      <w:r w:rsidR="00CA2741" w:rsidRPr="00CA2741">
        <w:rPr>
          <w:noProof/>
        </w:rPr>
        <w:t>1</w:t>
      </w:r>
      <w:r w:rsidR="00CA2741" w:rsidRPr="00CA2741">
        <w:rPr>
          <w:noProof/>
        </w:rPr>
        <w:tab/>
        <w:t xml:space="preserve">Simionescu, M. Implications of early structural-functional changes in the endothelium for vascular disease. </w:t>
      </w:r>
      <w:r w:rsidR="00CA2741" w:rsidRPr="00CA2741">
        <w:rPr>
          <w:i/>
          <w:noProof/>
        </w:rPr>
        <w:t>Arteriosclerosis, thrombosis, and vascular biology</w:t>
      </w:r>
      <w:r w:rsidR="00CA2741" w:rsidRPr="00CA2741">
        <w:rPr>
          <w:noProof/>
        </w:rPr>
        <w:t xml:space="preserve"> </w:t>
      </w:r>
      <w:r w:rsidR="00CA2741" w:rsidRPr="00CA2741">
        <w:rPr>
          <w:b/>
          <w:noProof/>
        </w:rPr>
        <w:t>27</w:t>
      </w:r>
      <w:r w:rsidR="00CA2741" w:rsidRPr="00CA2741">
        <w:rPr>
          <w:noProof/>
        </w:rPr>
        <w:t xml:space="preserve">, 266-274, </w:t>
      </w:r>
      <w:r w:rsidR="00B85AB4">
        <w:rPr>
          <w:noProof/>
        </w:rPr>
        <w:t xml:space="preserve">doi: </w:t>
      </w:r>
      <w:r w:rsidR="00CA2741" w:rsidRPr="00CA2741">
        <w:rPr>
          <w:noProof/>
        </w:rPr>
        <w:t>10.1161/01.ATV.0000253884.13901.e4 (2007).</w:t>
      </w:r>
      <w:bookmarkEnd w:id="1"/>
    </w:p>
    <w:p w14:paraId="7AE17087" w14:textId="739634F4" w:rsidR="00CA2741" w:rsidRPr="00CA2741" w:rsidRDefault="00CA2741" w:rsidP="006C4AA0">
      <w:pPr>
        <w:jc w:val="left"/>
        <w:rPr>
          <w:noProof/>
        </w:rPr>
      </w:pPr>
      <w:bookmarkStart w:id="2" w:name="_ENREF_2"/>
      <w:r w:rsidRPr="00CA2741">
        <w:rPr>
          <w:noProof/>
        </w:rPr>
        <w:t>2</w:t>
      </w:r>
      <w:r w:rsidRPr="00CA2741">
        <w:rPr>
          <w:noProof/>
        </w:rPr>
        <w:tab/>
        <w:t xml:space="preserve">Cid, M. C., Segarra, M., Garcia-Martinez, A. &amp; Hernandez-Rodriguez, J. Endothelial cells, antineutrophil cytoplasmic antibodies, and cytokines in the pathogenesis of systemic vasculitis. </w:t>
      </w:r>
      <w:r w:rsidRPr="00CA2741">
        <w:rPr>
          <w:i/>
          <w:noProof/>
        </w:rPr>
        <w:t>Current rheumatology reports</w:t>
      </w:r>
      <w:r w:rsidRPr="00CA2741">
        <w:rPr>
          <w:noProof/>
        </w:rPr>
        <w:t xml:space="preserve"> </w:t>
      </w:r>
      <w:r w:rsidRPr="00CA2741">
        <w:rPr>
          <w:b/>
          <w:noProof/>
        </w:rPr>
        <w:t>6</w:t>
      </w:r>
      <w:r w:rsidRPr="00CA2741">
        <w:rPr>
          <w:noProof/>
        </w:rPr>
        <w:t xml:space="preserve">, 184-194, </w:t>
      </w:r>
      <w:r w:rsidR="00B85AB4">
        <w:rPr>
          <w:noProof/>
        </w:rPr>
        <w:t xml:space="preserve">doi: </w:t>
      </w:r>
      <w:r w:rsidRPr="00CA2741">
        <w:rPr>
          <w:noProof/>
        </w:rPr>
        <w:t>10.1007/s11926-004-0067-3 (2004).</w:t>
      </w:r>
      <w:bookmarkEnd w:id="2"/>
    </w:p>
    <w:p w14:paraId="74BCE3C9" w14:textId="647A6182" w:rsidR="00CA2741" w:rsidRPr="00CA2741" w:rsidRDefault="00CA2741" w:rsidP="006C4AA0">
      <w:pPr>
        <w:jc w:val="left"/>
        <w:rPr>
          <w:noProof/>
        </w:rPr>
      </w:pPr>
      <w:bookmarkStart w:id="3" w:name="_ENREF_3"/>
      <w:r w:rsidRPr="00CA2741">
        <w:rPr>
          <w:noProof/>
        </w:rPr>
        <w:t>3</w:t>
      </w:r>
      <w:r w:rsidRPr="00CA2741">
        <w:rPr>
          <w:noProof/>
        </w:rPr>
        <w:tab/>
        <w:t>Wang, J. M.</w:t>
      </w:r>
      <w:r w:rsidRPr="00CA2741">
        <w:rPr>
          <w:i/>
          <w:noProof/>
        </w:rPr>
        <w:t xml:space="preserve"> et al.</w:t>
      </w:r>
      <w:r w:rsidRPr="00CA2741">
        <w:rPr>
          <w:noProof/>
        </w:rPr>
        <w:t xml:space="preserve"> C-Reactive protein-induced endothelial microparticle generation in HUVECs is related to BH4-dependent NO formation. </w:t>
      </w:r>
      <w:r w:rsidRPr="00CA2741">
        <w:rPr>
          <w:i/>
          <w:noProof/>
        </w:rPr>
        <w:t>Journal of vascular research</w:t>
      </w:r>
      <w:r w:rsidRPr="00CA2741">
        <w:rPr>
          <w:noProof/>
        </w:rPr>
        <w:t xml:space="preserve"> </w:t>
      </w:r>
      <w:r w:rsidRPr="00CA2741">
        <w:rPr>
          <w:b/>
          <w:noProof/>
        </w:rPr>
        <w:t>44</w:t>
      </w:r>
      <w:r w:rsidRPr="00CA2741">
        <w:rPr>
          <w:noProof/>
        </w:rPr>
        <w:t xml:space="preserve">, 241-248, </w:t>
      </w:r>
      <w:r w:rsidR="00B85AB4">
        <w:rPr>
          <w:noProof/>
        </w:rPr>
        <w:t xml:space="preserve">doi: </w:t>
      </w:r>
      <w:r w:rsidRPr="00CA2741">
        <w:rPr>
          <w:noProof/>
        </w:rPr>
        <w:t>10.1159/000100558 (2007).</w:t>
      </w:r>
      <w:bookmarkEnd w:id="3"/>
    </w:p>
    <w:p w14:paraId="3858BCB5" w14:textId="45FBB595" w:rsidR="00CA2741" w:rsidRPr="00CA2741" w:rsidRDefault="00CA2741" w:rsidP="006C4AA0">
      <w:pPr>
        <w:jc w:val="left"/>
        <w:rPr>
          <w:noProof/>
        </w:rPr>
      </w:pPr>
      <w:bookmarkStart w:id="4" w:name="_ENREF_4"/>
      <w:r w:rsidRPr="00CA2741">
        <w:rPr>
          <w:noProof/>
        </w:rPr>
        <w:t>4</w:t>
      </w:r>
      <w:r w:rsidRPr="00CA2741">
        <w:rPr>
          <w:noProof/>
        </w:rPr>
        <w:tab/>
        <w:t>Wang, J. M.</w:t>
      </w:r>
      <w:r w:rsidRPr="00CA2741">
        <w:rPr>
          <w:i/>
          <w:noProof/>
        </w:rPr>
        <w:t xml:space="preserve"> et al.</w:t>
      </w:r>
      <w:r w:rsidRPr="00CA2741">
        <w:rPr>
          <w:noProof/>
        </w:rPr>
        <w:t xml:space="preserve"> Increased circulating CD31+/CD42- microparticles are associated with impaired systemic artery elasticity in healthy subjects. </w:t>
      </w:r>
      <w:r w:rsidRPr="00CA2741">
        <w:rPr>
          <w:i/>
          <w:noProof/>
        </w:rPr>
        <w:t>American journal of hypertension</w:t>
      </w:r>
      <w:r w:rsidRPr="00CA2741">
        <w:rPr>
          <w:noProof/>
        </w:rPr>
        <w:t xml:space="preserve"> </w:t>
      </w:r>
      <w:r w:rsidRPr="00CA2741">
        <w:rPr>
          <w:b/>
          <w:noProof/>
        </w:rPr>
        <w:t>20</w:t>
      </w:r>
      <w:r w:rsidRPr="00CA2741">
        <w:rPr>
          <w:noProof/>
        </w:rPr>
        <w:t xml:space="preserve">, 957-964, </w:t>
      </w:r>
      <w:r w:rsidR="00B85AB4">
        <w:rPr>
          <w:noProof/>
        </w:rPr>
        <w:t xml:space="preserve">doi: </w:t>
      </w:r>
      <w:r w:rsidRPr="00CA2741">
        <w:rPr>
          <w:noProof/>
        </w:rPr>
        <w:t>10.1016/j.amjhyper.2007.04.005 (2007).</w:t>
      </w:r>
      <w:bookmarkEnd w:id="4"/>
    </w:p>
    <w:p w14:paraId="3E674D48" w14:textId="6471EA8C" w:rsidR="00CA2741" w:rsidRPr="00CA2741" w:rsidRDefault="00CA2741" w:rsidP="006C4AA0">
      <w:pPr>
        <w:jc w:val="left"/>
        <w:rPr>
          <w:noProof/>
        </w:rPr>
      </w:pPr>
      <w:bookmarkStart w:id="5" w:name="_ENREF_5"/>
      <w:r w:rsidRPr="00CA2741">
        <w:rPr>
          <w:noProof/>
        </w:rPr>
        <w:t>5</w:t>
      </w:r>
      <w:r w:rsidRPr="00CA2741">
        <w:rPr>
          <w:noProof/>
        </w:rPr>
        <w:tab/>
        <w:t>Mackay, L. S.</w:t>
      </w:r>
      <w:r w:rsidRPr="00CA2741">
        <w:rPr>
          <w:i/>
          <w:noProof/>
        </w:rPr>
        <w:t xml:space="preserve"> et al.</w:t>
      </w:r>
      <w:r w:rsidRPr="00CA2741">
        <w:rPr>
          <w:noProof/>
        </w:rPr>
        <w:t xml:space="preserve"> Isolation and characterisation of human pulmonary microvascular endothelial cells from patients with severe emphysema. </w:t>
      </w:r>
      <w:r w:rsidRPr="00CA2741">
        <w:rPr>
          <w:i/>
          <w:noProof/>
        </w:rPr>
        <w:t>Respiratory research</w:t>
      </w:r>
      <w:r w:rsidRPr="00CA2741">
        <w:rPr>
          <w:noProof/>
        </w:rPr>
        <w:t xml:space="preserve"> </w:t>
      </w:r>
      <w:r w:rsidRPr="00CA2741">
        <w:rPr>
          <w:b/>
          <w:noProof/>
        </w:rPr>
        <w:t>14</w:t>
      </w:r>
      <w:r w:rsidRPr="00CA2741">
        <w:rPr>
          <w:noProof/>
        </w:rPr>
        <w:t xml:space="preserve">, 23, </w:t>
      </w:r>
      <w:r w:rsidR="00B85AB4">
        <w:rPr>
          <w:noProof/>
        </w:rPr>
        <w:t xml:space="preserve">doi: </w:t>
      </w:r>
      <w:r w:rsidRPr="00CA2741">
        <w:rPr>
          <w:noProof/>
        </w:rPr>
        <w:t>10.1186/1465-9921-14-23 (2013).</w:t>
      </w:r>
      <w:bookmarkEnd w:id="5"/>
    </w:p>
    <w:p w14:paraId="7C0BD53E" w14:textId="013FD966" w:rsidR="00CA2741" w:rsidRPr="00CA2741" w:rsidRDefault="00CA2741" w:rsidP="006C4AA0">
      <w:pPr>
        <w:jc w:val="left"/>
        <w:rPr>
          <w:noProof/>
        </w:rPr>
      </w:pPr>
      <w:bookmarkStart w:id="6" w:name="_ENREF_6"/>
      <w:r w:rsidRPr="00CA2741">
        <w:rPr>
          <w:noProof/>
        </w:rPr>
        <w:lastRenderedPageBreak/>
        <w:t>6</w:t>
      </w:r>
      <w:r w:rsidRPr="00CA2741">
        <w:rPr>
          <w:noProof/>
        </w:rPr>
        <w:tab/>
        <w:t xml:space="preserve">Marelli-Berg, F. M., Peek, E., Lidington, E. A., Stauss, H. J. &amp; Lechler, R. I. Isolation of endothelial cells from murine tissue. </w:t>
      </w:r>
      <w:r w:rsidRPr="00CA2741">
        <w:rPr>
          <w:i/>
          <w:noProof/>
        </w:rPr>
        <w:t>Journal of immunological methods</w:t>
      </w:r>
      <w:r w:rsidRPr="00CA2741">
        <w:rPr>
          <w:noProof/>
        </w:rPr>
        <w:t xml:space="preserve"> </w:t>
      </w:r>
      <w:r w:rsidRPr="00CA2741">
        <w:rPr>
          <w:b/>
          <w:noProof/>
        </w:rPr>
        <w:t>244</w:t>
      </w:r>
      <w:r w:rsidRPr="00CA2741">
        <w:rPr>
          <w:noProof/>
        </w:rPr>
        <w:t xml:space="preserve">, 205-215, </w:t>
      </w:r>
      <w:r w:rsidR="00B85AB4">
        <w:rPr>
          <w:noProof/>
        </w:rPr>
        <w:t xml:space="preserve">doi: </w:t>
      </w:r>
      <w:r w:rsidRPr="00CA2741">
        <w:rPr>
          <w:noProof/>
        </w:rPr>
        <w:t>10.1016/S0022-1759(00)00258-1 (2000).</w:t>
      </w:r>
      <w:bookmarkEnd w:id="6"/>
    </w:p>
    <w:p w14:paraId="670F1C76" w14:textId="0983DE0C" w:rsidR="00CA2741" w:rsidRPr="00CA2741" w:rsidRDefault="00CA2741" w:rsidP="006C4AA0">
      <w:pPr>
        <w:jc w:val="left"/>
        <w:rPr>
          <w:noProof/>
        </w:rPr>
      </w:pPr>
      <w:bookmarkStart w:id="7" w:name="_ENREF_7"/>
      <w:r w:rsidRPr="00CA2741">
        <w:rPr>
          <w:noProof/>
        </w:rPr>
        <w:t>7</w:t>
      </w:r>
      <w:r w:rsidRPr="00CA2741">
        <w:rPr>
          <w:noProof/>
        </w:rPr>
        <w:tab/>
        <w:t>Bowden, R. A.</w:t>
      </w:r>
      <w:r w:rsidRPr="00CA2741">
        <w:rPr>
          <w:i/>
          <w:noProof/>
        </w:rPr>
        <w:t xml:space="preserve"> et al.</w:t>
      </w:r>
      <w:r w:rsidRPr="00CA2741">
        <w:rPr>
          <w:noProof/>
        </w:rPr>
        <w:t xml:space="preserve"> Role of alpha4 integrin and VCAM-1 in CD18-independent neutrophil migration across mouse cardiac endothelium. </w:t>
      </w:r>
      <w:r w:rsidRPr="00CA2741">
        <w:rPr>
          <w:i/>
          <w:noProof/>
        </w:rPr>
        <w:t>Circulation research</w:t>
      </w:r>
      <w:r w:rsidRPr="00CA2741">
        <w:rPr>
          <w:noProof/>
        </w:rPr>
        <w:t xml:space="preserve"> </w:t>
      </w:r>
      <w:r w:rsidRPr="00CA2741">
        <w:rPr>
          <w:b/>
          <w:noProof/>
        </w:rPr>
        <w:t>90</w:t>
      </w:r>
      <w:r w:rsidRPr="00CA2741">
        <w:rPr>
          <w:noProof/>
        </w:rPr>
        <w:t xml:space="preserve">, 562-569, </w:t>
      </w:r>
      <w:r w:rsidR="00B85AB4">
        <w:rPr>
          <w:noProof/>
        </w:rPr>
        <w:t xml:space="preserve">doi: </w:t>
      </w:r>
      <w:r w:rsidRPr="00CA2741">
        <w:rPr>
          <w:noProof/>
        </w:rPr>
        <w:t>10.1161/01.RES.0000013835.53611.97 (2002).</w:t>
      </w:r>
      <w:bookmarkEnd w:id="7"/>
    </w:p>
    <w:p w14:paraId="3614FE7B" w14:textId="22EA2A7C" w:rsidR="00CA2741" w:rsidRPr="00CA2741" w:rsidRDefault="00CA2741" w:rsidP="006C4AA0">
      <w:pPr>
        <w:jc w:val="left"/>
        <w:rPr>
          <w:noProof/>
        </w:rPr>
      </w:pPr>
      <w:bookmarkStart w:id="8" w:name="_ENREF_8"/>
      <w:r w:rsidRPr="00CA2741">
        <w:rPr>
          <w:noProof/>
        </w:rPr>
        <w:t>8</w:t>
      </w:r>
      <w:r w:rsidRPr="00CA2741">
        <w:rPr>
          <w:noProof/>
        </w:rPr>
        <w:tab/>
        <w:t>Lu, Y.</w:t>
      </w:r>
      <w:r w:rsidRPr="00CA2741">
        <w:rPr>
          <w:i/>
          <w:noProof/>
        </w:rPr>
        <w:t xml:space="preserve"> et al.</w:t>
      </w:r>
      <w:r w:rsidRPr="00CA2741">
        <w:rPr>
          <w:noProof/>
        </w:rPr>
        <w:t xml:space="preserve"> Palmitate induces apoptosis in mouse aortic endothelial cells and endothelial dysfunction in mice fed high-calorie and high-cholesterol diets. </w:t>
      </w:r>
      <w:r w:rsidRPr="00CA2741">
        <w:rPr>
          <w:i/>
          <w:noProof/>
        </w:rPr>
        <w:t>Life sciences</w:t>
      </w:r>
      <w:r w:rsidRPr="00CA2741">
        <w:rPr>
          <w:noProof/>
        </w:rPr>
        <w:t xml:space="preserve"> </w:t>
      </w:r>
      <w:r w:rsidRPr="00CA2741">
        <w:rPr>
          <w:b/>
          <w:noProof/>
        </w:rPr>
        <w:t>92</w:t>
      </w:r>
      <w:r w:rsidRPr="00CA2741">
        <w:rPr>
          <w:noProof/>
        </w:rPr>
        <w:t xml:space="preserve">, 1165-1173, </w:t>
      </w:r>
      <w:r w:rsidR="00B85AB4">
        <w:rPr>
          <w:noProof/>
        </w:rPr>
        <w:t xml:space="preserve">doi: </w:t>
      </w:r>
      <w:r w:rsidRPr="00CA2741">
        <w:rPr>
          <w:noProof/>
        </w:rPr>
        <w:t>10.1016/j.lfs.2013.05.002 (2013).</w:t>
      </w:r>
      <w:bookmarkEnd w:id="8"/>
    </w:p>
    <w:p w14:paraId="110489CE" w14:textId="0C6C97E7" w:rsidR="00CA2741" w:rsidRPr="00CA2741" w:rsidRDefault="00CA2741" w:rsidP="006C4AA0">
      <w:pPr>
        <w:jc w:val="left"/>
        <w:rPr>
          <w:noProof/>
        </w:rPr>
      </w:pPr>
      <w:bookmarkStart w:id="9" w:name="_ENREF_9"/>
      <w:r w:rsidRPr="00CA2741">
        <w:rPr>
          <w:noProof/>
        </w:rPr>
        <w:t>9</w:t>
      </w:r>
      <w:r w:rsidRPr="00CA2741">
        <w:rPr>
          <w:noProof/>
        </w:rPr>
        <w:tab/>
        <w:t xml:space="preserve">Atkins, G. B., Jain, M. K. &amp; Hamik, A. Endothelial differentiation: molecular mechanisms of specification and heterogeneity. </w:t>
      </w:r>
      <w:r w:rsidRPr="00CA2741">
        <w:rPr>
          <w:i/>
          <w:noProof/>
        </w:rPr>
        <w:t>Arteriosclerosis, thrombosis, and vascular biology</w:t>
      </w:r>
      <w:r w:rsidRPr="00CA2741">
        <w:rPr>
          <w:noProof/>
        </w:rPr>
        <w:t xml:space="preserve"> </w:t>
      </w:r>
      <w:r w:rsidRPr="00CA2741">
        <w:rPr>
          <w:b/>
          <w:noProof/>
        </w:rPr>
        <w:t>31</w:t>
      </w:r>
      <w:r w:rsidRPr="00CA2741">
        <w:rPr>
          <w:noProof/>
        </w:rPr>
        <w:t xml:space="preserve">, 1476-1484, </w:t>
      </w:r>
      <w:r w:rsidR="00B85AB4">
        <w:rPr>
          <w:noProof/>
        </w:rPr>
        <w:t xml:space="preserve">doi: </w:t>
      </w:r>
      <w:r w:rsidRPr="00CA2741">
        <w:rPr>
          <w:noProof/>
        </w:rPr>
        <w:t>10.1161/ATVBAHA.111.228999 (2011).</w:t>
      </w:r>
      <w:bookmarkEnd w:id="9"/>
    </w:p>
    <w:p w14:paraId="2D6C15B9" w14:textId="3D0C2144" w:rsidR="00CA2741" w:rsidRPr="00CA2741" w:rsidRDefault="00CA2741" w:rsidP="006C4AA0">
      <w:pPr>
        <w:jc w:val="left"/>
        <w:rPr>
          <w:noProof/>
        </w:rPr>
      </w:pPr>
      <w:bookmarkStart w:id="10" w:name="_ENREF_10"/>
      <w:r w:rsidRPr="00CA2741">
        <w:rPr>
          <w:noProof/>
        </w:rPr>
        <w:t>10</w:t>
      </w:r>
      <w:r w:rsidRPr="00CA2741">
        <w:rPr>
          <w:noProof/>
        </w:rPr>
        <w:tab/>
        <w:t xml:space="preserve">Aitsebaomo, J., Portbury, A. L., Schisler, J. C. &amp; Patterson, C. Brothers and sisters: molecular insights into arterial-venous heterogeneity. </w:t>
      </w:r>
      <w:r w:rsidRPr="00CA2741">
        <w:rPr>
          <w:i/>
          <w:noProof/>
        </w:rPr>
        <w:t>Circulation research</w:t>
      </w:r>
      <w:r w:rsidRPr="00CA2741">
        <w:rPr>
          <w:noProof/>
        </w:rPr>
        <w:t xml:space="preserve"> </w:t>
      </w:r>
      <w:r w:rsidRPr="00CA2741">
        <w:rPr>
          <w:b/>
          <w:noProof/>
        </w:rPr>
        <w:t>103</w:t>
      </w:r>
      <w:r w:rsidRPr="00CA2741">
        <w:rPr>
          <w:noProof/>
        </w:rPr>
        <w:t xml:space="preserve">, 929-939, </w:t>
      </w:r>
      <w:r w:rsidR="00B85AB4">
        <w:rPr>
          <w:noProof/>
        </w:rPr>
        <w:t xml:space="preserve">doi: </w:t>
      </w:r>
      <w:r w:rsidRPr="00CA2741">
        <w:rPr>
          <w:noProof/>
        </w:rPr>
        <w:t>10.1161/CIRCRESAHA.108.184937 (2008).</w:t>
      </w:r>
      <w:bookmarkEnd w:id="10"/>
    </w:p>
    <w:p w14:paraId="7D07F864" w14:textId="77777777" w:rsidR="00CA2741" w:rsidRPr="00CA2741" w:rsidRDefault="00CA2741" w:rsidP="006C4AA0">
      <w:pPr>
        <w:jc w:val="left"/>
        <w:rPr>
          <w:noProof/>
        </w:rPr>
      </w:pPr>
      <w:bookmarkStart w:id="11" w:name="_ENREF_11"/>
      <w:r w:rsidRPr="00CA2741">
        <w:rPr>
          <w:noProof/>
        </w:rPr>
        <w:t>11</w:t>
      </w:r>
      <w:r w:rsidRPr="00CA2741">
        <w:rPr>
          <w:noProof/>
        </w:rPr>
        <w:tab/>
        <w:t xml:space="preserve">Shimamoto, T. Drugs and foods on contraction of endothelial cells as a key mechanism in atherogenesis and treatment of atherosclerosis with endothelial-cell relaxants (cyclic AMP phosphodiesterase inhibitors). </w:t>
      </w:r>
      <w:r w:rsidRPr="00CA2741">
        <w:rPr>
          <w:i/>
          <w:noProof/>
        </w:rPr>
        <w:t>Advances in experimental medicine and biology</w:t>
      </w:r>
      <w:r w:rsidRPr="00CA2741">
        <w:rPr>
          <w:noProof/>
        </w:rPr>
        <w:t xml:space="preserve"> </w:t>
      </w:r>
      <w:r w:rsidRPr="00CA2741">
        <w:rPr>
          <w:b/>
          <w:noProof/>
        </w:rPr>
        <w:t>60</w:t>
      </w:r>
      <w:r w:rsidRPr="00CA2741">
        <w:rPr>
          <w:noProof/>
        </w:rPr>
        <w:t>, 77-105 (1975).</w:t>
      </w:r>
      <w:bookmarkEnd w:id="11"/>
    </w:p>
    <w:p w14:paraId="4708A908" w14:textId="15651392" w:rsidR="00CA2741" w:rsidRPr="00CA2741" w:rsidRDefault="00CA2741" w:rsidP="006C4AA0">
      <w:pPr>
        <w:jc w:val="left"/>
        <w:rPr>
          <w:noProof/>
        </w:rPr>
      </w:pPr>
      <w:bookmarkStart w:id="12" w:name="_ENREF_12"/>
      <w:r w:rsidRPr="00CA2741">
        <w:rPr>
          <w:noProof/>
        </w:rPr>
        <w:t>12</w:t>
      </w:r>
      <w:r w:rsidRPr="00CA2741">
        <w:rPr>
          <w:noProof/>
        </w:rPr>
        <w:tab/>
        <w:t xml:space="preserve">Chiu, J. J. &amp; Chien, S. Effects of disturbed flow on vascular endothelium: pathophysiological basis and clinical perspectives. </w:t>
      </w:r>
      <w:r w:rsidRPr="00CA2741">
        <w:rPr>
          <w:i/>
          <w:noProof/>
        </w:rPr>
        <w:t>Physiological reviews</w:t>
      </w:r>
      <w:r w:rsidRPr="00CA2741">
        <w:rPr>
          <w:noProof/>
        </w:rPr>
        <w:t xml:space="preserve"> </w:t>
      </w:r>
      <w:r w:rsidRPr="00CA2741">
        <w:rPr>
          <w:b/>
          <w:noProof/>
        </w:rPr>
        <w:t>91</w:t>
      </w:r>
      <w:r w:rsidRPr="00CA2741">
        <w:rPr>
          <w:noProof/>
        </w:rPr>
        <w:t xml:space="preserve">, 327-387, </w:t>
      </w:r>
      <w:r w:rsidR="00B85AB4">
        <w:rPr>
          <w:noProof/>
        </w:rPr>
        <w:t xml:space="preserve">doi: </w:t>
      </w:r>
      <w:r w:rsidRPr="00CA2741">
        <w:rPr>
          <w:noProof/>
        </w:rPr>
        <w:t>10.1152/physrev.00047.2009 (2011).</w:t>
      </w:r>
      <w:bookmarkEnd w:id="12"/>
    </w:p>
    <w:p w14:paraId="6469C54C" w14:textId="61AC8C5F" w:rsidR="00CA2741" w:rsidRPr="00CA2741" w:rsidRDefault="00CA2741" w:rsidP="006C4AA0">
      <w:pPr>
        <w:jc w:val="left"/>
        <w:rPr>
          <w:noProof/>
        </w:rPr>
      </w:pPr>
      <w:bookmarkStart w:id="13" w:name="_ENREF_13"/>
      <w:r w:rsidRPr="00CA2741">
        <w:rPr>
          <w:noProof/>
        </w:rPr>
        <w:t>13</w:t>
      </w:r>
      <w:r w:rsidRPr="00CA2741">
        <w:rPr>
          <w:noProof/>
        </w:rPr>
        <w:tab/>
        <w:t xml:space="preserve">Gimbrone, M. A., Jr., Topper, J. N., Nagel, T., Anderson, K. R. &amp; Garcia-Cardena, G. Endothelial dysfunction, hemodynamic forces, and atherogenesis. </w:t>
      </w:r>
      <w:r w:rsidRPr="00CA2741">
        <w:rPr>
          <w:i/>
          <w:noProof/>
        </w:rPr>
        <w:t>Annals of the New York Academy of Sciences</w:t>
      </w:r>
      <w:r w:rsidRPr="00CA2741">
        <w:rPr>
          <w:noProof/>
        </w:rPr>
        <w:t xml:space="preserve"> </w:t>
      </w:r>
      <w:r w:rsidRPr="00CA2741">
        <w:rPr>
          <w:b/>
          <w:noProof/>
        </w:rPr>
        <w:t>902</w:t>
      </w:r>
      <w:r w:rsidRPr="00CA2741">
        <w:rPr>
          <w:noProof/>
        </w:rPr>
        <w:t xml:space="preserve">, 230-239; discussion 239-240, </w:t>
      </w:r>
      <w:r w:rsidR="00B85AB4">
        <w:rPr>
          <w:noProof/>
        </w:rPr>
        <w:t xml:space="preserve">doi: </w:t>
      </w:r>
      <w:r w:rsidRPr="00CA2741">
        <w:rPr>
          <w:noProof/>
        </w:rPr>
        <w:t>10.1111/j.1749-6632.2000.tb06318.x (2000).</w:t>
      </w:r>
      <w:bookmarkEnd w:id="13"/>
    </w:p>
    <w:p w14:paraId="39094779" w14:textId="33920B87" w:rsidR="00CA2741" w:rsidRPr="00CA2741" w:rsidRDefault="00CA2741" w:rsidP="006C4AA0">
      <w:pPr>
        <w:jc w:val="left"/>
        <w:rPr>
          <w:noProof/>
        </w:rPr>
      </w:pPr>
      <w:bookmarkStart w:id="14" w:name="_ENREF_14"/>
      <w:r w:rsidRPr="00CA2741">
        <w:rPr>
          <w:noProof/>
        </w:rPr>
        <w:t>14</w:t>
      </w:r>
      <w:r w:rsidRPr="00CA2741">
        <w:rPr>
          <w:noProof/>
        </w:rPr>
        <w:tab/>
        <w:t xml:space="preserve">Rostgaard, J. &amp; Qvortrup, K. Electron microscopic demonstrations of filamentous molecular sieve plugs in capillary fenestrae. </w:t>
      </w:r>
      <w:r w:rsidRPr="00CA2741">
        <w:rPr>
          <w:i/>
          <w:noProof/>
        </w:rPr>
        <w:t>Microvascular research</w:t>
      </w:r>
      <w:r w:rsidRPr="00CA2741">
        <w:rPr>
          <w:noProof/>
        </w:rPr>
        <w:t xml:space="preserve"> </w:t>
      </w:r>
      <w:r w:rsidRPr="00CA2741">
        <w:rPr>
          <w:b/>
          <w:noProof/>
        </w:rPr>
        <w:t>53</w:t>
      </w:r>
      <w:r w:rsidRPr="00CA2741">
        <w:rPr>
          <w:noProof/>
        </w:rPr>
        <w:t xml:space="preserve">, 1-13, </w:t>
      </w:r>
      <w:r w:rsidR="00B85AB4">
        <w:rPr>
          <w:noProof/>
        </w:rPr>
        <w:t xml:space="preserve">doi: </w:t>
      </w:r>
      <w:r w:rsidRPr="00CA2741">
        <w:rPr>
          <w:noProof/>
        </w:rPr>
        <w:t>10.1006/mvre.1996.1987 (1997).</w:t>
      </w:r>
      <w:bookmarkEnd w:id="14"/>
    </w:p>
    <w:p w14:paraId="2ACA3A79" w14:textId="04D10CEB" w:rsidR="00CA2741" w:rsidRPr="00CA2741" w:rsidRDefault="00CA2741" w:rsidP="006C4AA0">
      <w:pPr>
        <w:jc w:val="left"/>
        <w:rPr>
          <w:noProof/>
        </w:rPr>
      </w:pPr>
      <w:bookmarkStart w:id="15" w:name="_ENREF_15"/>
      <w:r w:rsidRPr="00CA2741">
        <w:rPr>
          <w:noProof/>
        </w:rPr>
        <w:t>15</w:t>
      </w:r>
      <w:r w:rsidRPr="00CA2741">
        <w:rPr>
          <w:noProof/>
        </w:rPr>
        <w:tab/>
        <w:t xml:space="preserve">Brutsaert, D. L. Cardiac endothelial-myocardial signaling: its role in cardiac growth, contractile performance, and rhythmicity. </w:t>
      </w:r>
      <w:r w:rsidRPr="00CA2741">
        <w:rPr>
          <w:i/>
          <w:noProof/>
        </w:rPr>
        <w:t>Physiological reviews</w:t>
      </w:r>
      <w:r w:rsidRPr="00CA2741">
        <w:rPr>
          <w:noProof/>
        </w:rPr>
        <w:t xml:space="preserve"> </w:t>
      </w:r>
      <w:r w:rsidRPr="00CA2741">
        <w:rPr>
          <w:b/>
          <w:noProof/>
        </w:rPr>
        <w:t>83</w:t>
      </w:r>
      <w:r w:rsidRPr="00CA2741">
        <w:rPr>
          <w:noProof/>
        </w:rPr>
        <w:t xml:space="preserve">, 59-115, </w:t>
      </w:r>
      <w:r w:rsidR="00B85AB4">
        <w:rPr>
          <w:noProof/>
        </w:rPr>
        <w:t xml:space="preserve">doi: </w:t>
      </w:r>
      <w:r w:rsidRPr="00CA2741">
        <w:rPr>
          <w:noProof/>
        </w:rPr>
        <w:t>10.1152/physrev.00017.2002 (2003).</w:t>
      </w:r>
      <w:bookmarkEnd w:id="15"/>
    </w:p>
    <w:p w14:paraId="2B1C78E2" w14:textId="25BEFBAF" w:rsidR="00CA2741" w:rsidRDefault="00CA2741" w:rsidP="004F1E54">
      <w:pPr>
        <w:jc w:val="left"/>
        <w:rPr>
          <w:noProof/>
        </w:rPr>
      </w:pPr>
    </w:p>
    <w:p w14:paraId="47E71A73" w14:textId="0AA5A1DD" w:rsidR="009F3887" w:rsidRPr="00CF374B" w:rsidRDefault="00D25567" w:rsidP="004F1E54">
      <w:pPr>
        <w:jc w:val="left"/>
        <w:rPr>
          <w:rFonts w:asciiTheme="minorHAnsi" w:hAnsiTheme="minorHAnsi"/>
        </w:rPr>
      </w:pPr>
      <w:r w:rsidRPr="006641E0">
        <w:rPr>
          <w:rFonts w:asciiTheme="minorHAnsi" w:hAnsiTheme="minorHAnsi"/>
        </w:rPr>
        <w:fldChar w:fldCharType="end"/>
      </w:r>
      <w:bookmarkStart w:id="16" w:name="_GoBack"/>
      <w:bookmarkEnd w:id="16"/>
    </w:p>
    <w:sectPr w:rsidR="009F3887" w:rsidRPr="00CF374B" w:rsidSect="006C4AA0">
      <w:headerReference w:type="defaul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A1D9" w14:textId="77777777" w:rsidR="00B91733" w:rsidRDefault="00B91733" w:rsidP="00621C4E">
      <w:r>
        <w:separator/>
      </w:r>
    </w:p>
  </w:endnote>
  <w:endnote w:type="continuationSeparator" w:id="0">
    <w:p w14:paraId="0AC4BA4D" w14:textId="77777777" w:rsidR="00B91733" w:rsidRDefault="00B917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dvGARM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Roman">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4ADA4" w14:textId="77777777" w:rsidR="00B91733" w:rsidRDefault="00B91733" w:rsidP="00621C4E">
      <w:r>
        <w:separator/>
      </w:r>
    </w:p>
  </w:footnote>
  <w:footnote w:type="continuationSeparator" w:id="0">
    <w:p w14:paraId="211B53ED" w14:textId="77777777" w:rsidR="00B91733" w:rsidRDefault="00B91733"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6AE8" w14:textId="77777777" w:rsidR="002D01BD" w:rsidRPr="006F06E4" w:rsidRDefault="002D01B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D3E26"/>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2E4835"/>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7C4450"/>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927227F"/>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9A4C60"/>
    <w:multiLevelType w:val="multilevel"/>
    <w:tmpl w:val="1122B0EA"/>
    <w:lvl w:ilvl="0">
      <w:start w:val="5"/>
      <w:numFmt w:val="decimal"/>
      <w:lvlText w:val="%1."/>
      <w:lvlJc w:val="left"/>
      <w:pPr>
        <w:ind w:left="560" w:hanging="560"/>
      </w:pPr>
      <w:rPr>
        <w:rFonts w:hint="default"/>
      </w:rPr>
    </w:lvl>
    <w:lvl w:ilvl="1">
      <w:start w:val="3"/>
      <w:numFmt w:val="decimal"/>
      <w:lvlText w:val="%1.%2."/>
      <w:lvlJc w:val="left"/>
      <w:pPr>
        <w:ind w:left="840" w:hanging="5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
    <w:nsid w:val="23315094"/>
    <w:multiLevelType w:val="multilevel"/>
    <w:tmpl w:val="1122B0EA"/>
    <w:lvl w:ilvl="0">
      <w:start w:val="5"/>
      <w:numFmt w:val="decimal"/>
      <w:lvlText w:val="%1."/>
      <w:lvlJc w:val="left"/>
      <w:pPr>
        <w:ind w:left="560" w:hanging="560"/>
      </w:pPr>
      <w:rPr>
        <w:rFonts w:hint="default"/>
      </w:rPr>
    </w:lvl>
    <w:lvl w:ilvl="1">
      <w:start w:val="3"/>
      <w:numFmt w:val="decimal"/>
      <w:lvlText w:val="%1.%2."/>
      <w:lvlJc w:val="left"/>
      <w:pPr>
        <w:ind w:left="840" w:hanging="5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6">
    <w:nsid w:val="2C224674"/>
    <w:multiLevelType w:val="multilevel"/>
    <w:tmpl w:val="4B44EAD2"/>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E7F7EED"/>
    <w:multiLevelType w:val="multilevel"/>
    <w:tmpl w:val="31BEC49E"/>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2ECE60D2"/>
    <w:multiLevelType w:val="multilevel"/>
    <w:tmpl w:val="20FEFE9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52A386B"/>
    <w:multiLevelType w:val="multilevel"/>
    <w:tmpl w:val="4FEA521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534E5C"/>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0DF68B0"/>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A6267EF"/>
    <w:multiLevelType w:val="multilevel"/>
    <w:tmpl w:val="20FEFE9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03D7CED"/>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19800DF"/>
    <w:multiLevelType w:val="multilevel"/>
    <w:tmpl w:val="42D090E8"/>
    <w:lvl w:ilvl="0">
      <w:start w:val="1"/>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nsid w:val="5EFC45FD"/>
    <w:multiLevelType w:val="multilevel"/>
    <w:tmpl w:val="31BEC49E"/>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67770E27"/>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754F71"/>
    <w:multiLevelType w:val="multilevel"/>
    <w:tmpl w:val="0976687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CA39A8"/>
    <w:multiLevelType w:val="multilevel"/>
    <w:tmpl w:val="8BF6FB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19"/>
  </w:num>
  <w:num w:numId="3">
    <w:abstractNumId w:val="14"/>
  </w:num>
  <w:num w:numId="4">
    <w:abstractNumId w:val="7"/>
  </w:num>
  <w:num w:numId="5">
    <w:abstractNumId w:val="6"/>
  </w:num>
  <w:num w:numId="6">
    <w:abstractNumId w:val="12"/>
  </w:num>
  <w:num w:numId="7">
    <w:abstractNumId w:val="15"/>
  </w:num>
  <w:num w:numId="8">
    <w:abstractNumId w:val="9"/>
  </w:num>
  <w:num w:numId="9">
    <w:abstractNumId w:val="0"/>
  </w:num>
  <w:num w:numId="10">
    <w:abstractNumId w:val="17"/>
  </w:num>
  <w:num w:numId="11">
    <w:abstractNumId w:val="16"/>
  </w:num>
  <w:num w:numId="12">
    <w:abstractNumId w:val="3"/>
  </w:num>
  <w:num w:numId="13">
    <w:abstractNumId w:val="2"/>
  </w:num>
  <w:num w:numId="14">
    <w:abstractNumId w:val="11"/>
  </w:num>
  <w:num w:numId="15">
    <w:abstractNumId w:val="1"/>
  </w:num>
  <w:num w:numId="16">
    <w:abstractNumId w:val="5"/>
  </w:num>
  <w:num w:numId="17">
    <w:abstractNumId w:val="4"/>
  </w:num>
  <w:num w:numId="18">
    <w:abstractNumId w:val="8"/>
  </w:num>
  <w:num w:numId="19">
    <w:abstractNumId w:val="13"/>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twrvps8tsv0je29x45vdzo0wv0av0s5va9&quot;&gt;JoVE&lt;record-ids&gt;&lt;item&gt;1&lt;/item&gt;&lt;item&gt;2&lt;/item&gt;&lt;item&gt;3&lt;/item&gt;&lt;item&gt;5&lt;/item&gt;&lt;item&gt;6&lt;/item&gt;&lt;item&gt;7&lt;/item&gt;&lt;item&gt;8&lt;/item&gt;&lt;item&gt;9&lt;/item&gt;&lt;item&gt;10&lt;/item&gt;&lt;item&gt;11&lt;/item&gt;&lt;item&gt;12&lt;/item&gt;&lt;item&gt;13&lt;/item&gt;&lt;item&gt;14&lt;/item&gt;&lt;item&gt;17&lt;/item&gt;&lt;item&gt;19&lt;/item&gt;&lt;/record-ids&gt;&lt;/item&gt;&lt;/Libraries&gt;"/>
  </w:docVars>
  <w:rsids>
    <w:rsidRoot w:val="00EE705F"/>
    <w:rsid w:val="00001806"/>
    <w:rsid w:val="000020EE"/>
    <w:rsid w:val="00004768"/>
    <w:rsid w:val="00005815"/>
    <w:rsid w:val="00006C62"/>
    <w:rsid w:val="00007DBC"/>
    <w:rsid w:val="00007EA1"/>
    <w:rsid w:val="000100F0"/>
    <w:rsid w:val="00010E25"/>
    <w:rsid w:val="000126FF"/>
    <w:rsid w:val="00012FF9"/>
    <w:rsid w:val="00015BFE"/>
    <w:rsid w:val="00021434"/>
    <w:rsid w:val="00021DF3"/>
    <w:rsid w:val="00023869"/>
    <w:rsid w:val="00024598"/>
    <w:rsid w:val="00032769"/>
    <w:rsid w:val="00035D69"/>
    <w:rsid w:val="00037938"/>
    <w:rsid w:val="00037B58"/>
    <w:rsid w:val="00044268"/>
    <w:rsid w:val="00051B73"/>
    <w:rsid w:val="00056C2C"/>
    <w:rsid w:val="000604C2"/>
    <w:rsid w:val="00060ABE"/>
    <w:rsid w:val="00061A50"/>
    <w:rsid w:val="00064104"/>
    <w:rsid w:val="00066025"/>
    <w:rsid w:val="000678C5"/>
    <w:rsid w:val="00070183"/>
    <w:rsid w:val="000701D1"/>
    <w:rsid w:val="00070ED0"/>
    <w:rsid w:val="00076F37"/>
    <w:rsid w:val="00080A20"/>
    <w:rsid w:val="0008108A"/>
    <w:rsid w:val="00082796"/>
    <w:rsid w:val="00084484"/>
    <w:rsid w:val="00087C0A"/>
    <w:rsid w:val="00087FF2"/>
    <w:rsid w:val="00093BC4"/>
    <w:rsid w:val="0009621F"/>
    <w:rsid w:val="00097929"/>
    <w:rsid w:val="000A1E80"/>
    <w:rsid w:val="000A3459"/>
    <w:rsid w:val="000A3B70"/>
    <w:rsid w:val="000A5153"/>
    <w:rsid w:val="000A613B"/>
    <w:rsid w:val="000A6F46"/>
    <w:rsid w:val="000A6FFE"/>
    <w:rsid w:val="000B10AE"/>
    <w:rsid w:val="000B155B"/>
    <w:rsid w:val="000B30BF"/>
    <w:rsid w:val="000B344A"/>
    <w:rsid w:val="000B3866"/>
    <w:rsid w:val="000B566B"/>
    <w:rsid w:val="000B7294"/>
    <w:rsid w:val="000B75D0"/>
    <w:rsid w:val="000C1056"/>
    <w:rsid w:val="000C1CF8"/>
    <w:rsid w:val="000C2C10"/>
    <w:rsid w:val="000C49CF"/>
    <w:rsid w:val="000C52E9"/>
    <w:rsid w:val="000C5CDC"/>
    <w:rsid w:val="000C65DC"/>
    <w:rsid w:val="000C66F3"/>
    <w:rsid w:val="000C6900"/>
    <w:rsid w:val="000D0260"/>
    <w:rsid w:val="000D31E8"/>
    <w:rsid w:val="000D76E4"/>
    <w:rsid w:val="000E199C"/>
    <w:rsid w:val="000E3816"/>
    <w:rsid w:val="000E49A2"/>
    <w:rsid w:val="000E4DED"/>
    <w:rsid w:val="000E4F77"/>
    <w:rsid w:val="000E6678"/>
    <w:rsid w:val="000F265C"/>
    <w:rsid w:val="000F3AFA"/>
    <w:rsid w:val="000F5712"/>
    <w:rsid w:val="000F6611"/>
    <w:rsid w:val="000F7E22"/>
    <w:rsid w:val="001026BF"/>
    <w:rsid w:val="00107A6D"/>
    <w:rsid w:val="00112EEB"/>
    <w:rsid w:val="0011469D"/>
    <w:rsid w:val="0012116B"/>
    <w:rsid w:val="00122228"/>
    <w:rsid w:val="0012563A"/>
    <w:rsid w:val="00126BEC"/>
    <w:rsid w:val="00127022"/>
    <w:rsid w:val="00127C08"/>
    <w:rsid w:val="001313A7"/>
    <w:rsid w:val="0013276F"/>
    <w:rsid w:val="00134F41"/>
    <w:rsid w:val="00136BE6"/>
    <w:rsid w:val="0015008B"/>
    <w:rsid w:val="00152A23"/>
    <w:rsid w:val="00161D4D"/>
    <w:rsid w:val="00162CB7"/>
    <w:rsid w:val="00164634"/>
    <w:rsid w:val="00165188"/>
    <w:rsid w:val="00171E5B"/>
    <w:rsid w:val="00171F94"/>
    <w:rsid w:val="0017668A"/>
    <w:rsid w:val="001766FE"/>
    <w:rsid w:val="001771E7"/>
    <w:rsid w:val="001815A1"/>
    <w:rsid w:val="00192006"/>
    <w:rsid w:val="00193180"/>
    <w:rsid w:val="00194A18"/>
    <w:rsid w:val="00194F93"/>
    <w:rsid w:val="001A52D8"/>
    <w:rsid w:val="001B18A8"/>
    <w:rsid w:val="001B2E2D"/>
    <w:rsid w:val="001B5CD2"/>
    <w:rsid w:val="001B6894"/>
    <w:rsid w:val="001B7800"/>
    <w:rsid w:val="001C0BEE"/>
    <w:rsid w:val="001C228A"/>
    <w:rsid w:val="001C2A98"/>
    <w:rsid w:val="001C5B23"/>
    <w:rsid w:val="001C71B5"/>
    <w:rsid w:val="001D3D7D"/>
    <w:rsid w:val="001D3FFF"/>
    <w:rsid w:val="001D625F"/>
    <w:rsid w:val="001D7576"/>
    <w:rsid w:val="001E14A0"/>
    <w:rsid w:val="001E52A2"/>
    <w:rsid w:val="001E7376"/>
    <w:rsid w:val="001E7FDE"/>
    <w:rsid w:val="001F225C"/>
    <w:rsid w:val="001F477F"/>
    <w:rsid w:val="001F6E1C"/>
    <w:rsid w:val="00200536"/>
    <w:rsid w:val="00201CFA"/>
    <w:rsid w:val="0020220D"/>
    <w:rsid w:val="00202448"/>
    <w:rsid w:val="00202D15"/>
    <w:rsid w:val="00203DE6"/>
    <w:rsid w:val="00214BEE"/>
    <w:rsid w:val="002205B8"/>
    <w:rsid w:val="00220835"/>
    <w:rsid w:val="00220B14"/>
    <w:rsid w:val="002259E5"/>
    <w:rsid w:val="00226140"/>
    <w:rsid w:val="002274F3"/>
    <w:rsid w:val="0023094C"/>
    <w:rsid w:val="00230A30"/>
    <w:rsid w:val="002313DD"/>
    <w:rsid w:val="00234BE3"/>
    <w:rsid w:val="00235A90"/>
    <w:rsid w:val="00241E48"/>
    <w:rsid w:val="0024214E"/>
    <w:rsid w:val="00242623"/>
    <w:rsid w:val="00243EC4"/>
    <w:rsid w:val="00246268"/>
    <w:rsid w:val="00250558"/>
    <w:rsid w:val="00260652"/>
    <w:rsid w:val="00261F25"/>
    <w:rsid w:val="002648A9"/>
    <w:rsid w:val="0026553C"/>
    <w:rsid w:val="00267DD5"/>
    <w:rsid w:val="00272897"/>
    <w:rsid w:val="00273BAA"/>
    <w:rsid w:val="0027492D"/>
    <w:rsid w:val="00274A0A"/>
    <w:rsid w:val="00276C41"/>
    <w:rsid w:val="00277593"/>
    <w:rsid w:val="00280918"/>
    <w:rsid w:val="00282AF6"/>
    <w:rsid w:val="00283283"/>
    <w:rsid w:val="00287085"/>
    <w:rsid w:val="00287263"/>
    <w:rsid w:val="00290AF9"/>
    <w:rsid w:val="002967CF"/>
    <w:rsid w:val="00297788"/>
    <w:rsid w:val="002A39D7"/>
    <w:rsid w:val="002A476D"/>
    <w:rsid w:val="002A4AC8"/>
    <w:rsid w:val="002A64A6"/>
    <w:rsid w:val="002B23A5"/>
    <w:rsid w:val="002B4A28"/>
    <w:rsid w:val="002C117B"/>
    <w:rsid w:val="002C47D4"/>
    <w:rsid w:val="002C718D"/>
    <w:rsid w:val="002D01BD"/>
    <w:rsid w:val="002D0F38"/>
    <w:rsid w:val="002D77E3"/>
    <w:rsid w:val="002F2859"/>
    <w:rsid w:val="002F6E3C"/>
    <w:rsid w:val="0030117D"/>
    <w:rsid w:val="00303C87"/>
    <w:rsid w:val="003120CB"/>
    <w:rsid w:val="00314A29"/>
    <w:rsid w:val="00320153"/>
    <w:rsid w:val="00320367"/>
    <w:rsid w:val="00322871"/>
    <w:rsid w:val="00324CDF"/>
    <w:rsid w:val="00326FB3"/>
    <w:rsid w:val="003316D4"/>
    <w:rsid w:val="003321F3"/>
    <w:rsid w:val="00332C41"/>
    <w:rsid w:val="00333822"/>
    <w:rsid w:val="00334F31"/>
    <w:rsid w:val="003355C0"/>
    <w:rsid w:val="00336715"/>
    <w:rsid w:val="0034057A"/>
    <w:rsid w:val="00340D67"/>
    <w:rsid w:val="00340DFD"/>
    <w:rsid w:val="00347495"/>
    <w:rsid w:val="00350CD7"/>
    <w:rsid w:val="00360C17"/>
    <w:rsid w:val="00360D65"/>
    <w:rsid w:val="003621C6"/>
    <w:rsid w:val="003622B8"/>
    <w:rsid w:val="00363180"/>
    <w:rsid w:val="0036556C"/>
    <w:rsid w:val="00366B76"/>
    <w:rsid w:val="00373051"/>
    <w:rsid w:val="00373B8F"/>
    <w:rsid w:val="00376D95"/>
    <w:rsid w:val="003770F9"/>
    <w:rsid w:val="00377FBB"/>
    <w:rsid w:val="003800CC"/>
    <w:rsid w:val="00392560"/>
    <w:rsid w:val="003A0092"/>
    <w:rsid w:val="003A0125"/>
    <w:rsid w:val="003A16FC"/>
    <w:rsid w:val="003A4FCD"/>
    <w:rsid w:val="003B0944"/>
    <w:rsid w:val="003B1593"/>
    <w:rsid w:val="003B4381"/>
    <w:rsid w:val="003B7746"/>
    <w:rsid w:val="003C1043"/>
    <w:rsid w:val="003C1A30"/>
    <w:rsid w:val="003C237D"/>
    <w:rsid w:val="003C248F"/>
    <w:rsid w:val="003C2CFD"/>
    <w:rsid w:val="003C6779"/>
    <w:rsid w:val="003D2998"/>
    <w:rsid w:val="003D2F0A"/>
    <w:rsid w:val="003D3891"/>
    <w:rsid w:val="003E039F"/>
    <w:rsid w:val="003E0F4F"/>
    <w:rsid w:val="003E18AC"/>
    <w:rsid w:val="003E210B"/>
    <w:rsid w:val="003E2A12"/>
    <w:rsid w:val="003E3384"/>
    <w:rsid w:val="003E548E"/>
    <w:rsid w:val="003F0C6E"/>
    <w:rsid w:val="003F28A8"/>
    <w:rsid w:val="003F3D9A"/>
    <w:rsid w:val="004003EB"/>
    <w:rsid w:val="004008A1"/>
    <w:rsid w:val="00402457"/>
    <w:rsid w:val="00404E86"/>
    <w:rsid w:val="00413CC3"/>
    <w:rsid w:val="004148E1"/>
    <w:rsid w:val="00414CFA"/>
    <w:rsid w:val="00420BE9"/>
    <w:rsid w:val="0042378C"/>
    <w:rsid w:val="00423AD8"/>
    <w:rsid w:val="00424C85"/>
    <w:rsid w:val="0042590A"/>
    <w:rsid w:val="004260BD"/>
    <w:rsid w:val="0043012F"/>
    <w:rsid w:val="00430F1F"/>
    <w:rsid w:val="004326EA"/>
    <w:rsid w:val="004339A4"/>
    <w:rsid w:val="0044456B"/>
    <w:rsid w:val="00447869"/>
    <w:rsid w:val="00447BD1"/>
    <w:rsid w:val="004507F3"/>
    <w:rsid w:val="00450AF4"/>
    <w:rsid w:val="0045430A"/>
    <w:rsid w:val="00460685"/>
    <w:rsid w:val="00461254"/>
    <w:rsid w:val="004671C7"/>
    <w:rsid w:val="00472F4D"/>
    <w:rsid w:val="004730BF"/>
    <w:rsid w:val="0047535C"/>
    <w:rsid w:val="004763C3"/>
    <w:rsid w:val="00484427"/>
    <w:rsid w:val="00485705"/>
    <w:rsid w:val="00485870"/>
    <w:rsid w:val="00485FE8"/>
    <w:rsid w:val="00492EB5"/>
    <w:rsid w:val="00494F77"/>
    <w:rsid w:val="00497721"/>
    <w:rsid w:val="004A0229"/>
    <w:rsid w:val="004A0C5D"/>
    <w:rsid w:val="004A35D2"/>
    <w:rsid w:val="004A3740"/>
    <w:rsid w:val="004B2F00"/>
    <w:rsid w:val="004B6E31"/>
    <w:rsid w:val="004C1D66"/>
    <w:rsid w:val="004C31D7"/>
    <w:rsid w:val="004C4AD2"/>
    <w:rsid w:val="004D1F21"/>
    <w:rsid w:val="004D3FB7"/>
    <w:rsid w:val="004D59D8"/>
    <w:rsid w:val="004D5DA1"/>
    <w:rsid w:val="004E1388"/>
    <w:rsid w:val="004E150F"/>
    <w:rsid w:val="004E23A1"/>
    <w:rsid w:val="004E3489"/>
    <w:rsid w:val="004E3AFA"/>
    <w:rsid w:val="004F1E54"/>
    <w:rsid w:val="004F2AE3"/>
    <w:rsid w:val="004F77E8"/>
    <w:rsid w:val="0050125D"/>
    <w:rsid w:val="00501FE9"/>
    <w:rsid w:val="00502A0A"/>
    <w:rsid w:val="005066BB"/>
    <w:rsid w:val="00507C50"/>
    <w:rsid w:val="00517C3A"/>
    <w:rsid w:val="00517D35"/>
    <w:rsid w:val="005227E1"/>
    <w:rsid w:val="00523DFF"/>
    <w:rsid w:val="0052693A"/>
    <w:rsid w:val="00527BF4"/>
    <w:rsid w:val="0053109E"/>
    <w:rsid w:val="00531AC5"/>
    <w:rsid w:val="00534F6C"/>
    <w:rsid w:val="0053646D"/>
    <w:rsid w:val="00540AAD"/>
    <w:rsid w:val="0054114E"/>
    <w:rsid w:val="0054613A"/>
    <w:rsid w:val="00546458"/>
    <w:rsid w:val="0055087C"/>
    <w:rsid w:val="005532E4"/>
    <w:rsid w:val="00553413"/>
    <w:rsid w:val="00554ABB"/>
    <w:rsid w:val="005662B8"/>
    <w:rsid w:val="00570C44"/>
    <w:rsid w:val="00575ACD"/>
    <w:rsid w:val="0058219C"/>
    <w:rsid w:val="00584B70"/>
    <w:rsid w:val="0058707F"/>
    <w:rsid w:val="005931FE"/>
    <w:rsid w:val="00594F55"/>
    <w:rsid w:val="005A01F1"/>
    <w:rsid w:val="005A7141"/>
    <w:rsid w:val="005B0072"/>
    <w:rsid w:val="005B0732"/>
    <w:rsid w:val="005B38A0"/>
    <w:rsid w:val="005B491C"/>
    <w:rsid w:val="005B4DBF"/>
    <w:rsid w:val="005B5DE2"/>
    <w:rsid w:val="005B674C"/>
    <w:rsid w:val="005C23AD"/>
    <w:rsid w:val="005C2EA6"/>
    <w:rsid w:val="005C7561"/>
    <w:rsid w:val="005D1C30"/>
    <w:rsid w:val="005D1E57"/>
    <w:rsid w:val="005D2F57"/>
    <w:rsid w:val="005D34F6"/>
    <w:rsid w:val="005D517E"/>
    <w:rsid w:val="005E0C3F"/>
    <w:rsid w:val="005E1884"/>
    <w:rsid w:val="005E74E5"/>
    <w:rsid w:val="005F214B"/>
    <w:rsid w:val="005F373A"/>
    <w:rsid w:val="005F6684"/>
    <w:rsid w:val="005F6B0E"/>
    <w:rsid w:val="005F6DF4"/>
    <w:rsid w:val="005F760E"/>
    <w:rsid w:val="005F7B1D"/>
    <w:rsid w:val="0060063F"/>
    <w:rsid w:val="0060222A"/>
    <w:rsid w:val="00607EED"/>
    <w:rsid w:val="00610C21"/>
    <w:rsid w:val="00611907"/>
    <w:rsid w:val="006121B6"/>
    <w:rsid w:val="00613116"/>
    <w:rsid w:val="006202A6"/>
    <w:rsid w:val="006211CA"/>
    <w:rsid w:val="00621C4E"/>
    <w:rsid w:val="00623724"/>
    <w:rsid w:val="00625384"/>
    <w:rsid w:val="006305D7"/>
    <w:rsid w:val="0063360B"/>
    <w:rsid w:val="00633725"/>
    <w:rsid w:val="00633A01"/>
    <w:rsid w:val="006341F7"/>
    <w:rsid w:val="0063453B"/>
    <w:rsid w:val="00634FD7"/>
    <w:rsid w:val="00635014"/>
    <w:rsid w:val="006354D4"/>
    <w:rsid w:val="00635D5F"/>
    <w:rsid w:val="006369CE"/>
    <w:rsid w:val="006371EA"/>
    <w:rsid w:val="00640670"/>
    <w:rsid w:val="006411CA"/>
    <w:rsid w:val="00646909"/>
    <w:rsid w:val="00650A91"/>
    <w:rsid w:val="00655A4E"/>
    <w:rsid w:val="006619C8"/>
    <w:rsid w:val="006641E0"/>
    <w:rsid w:val="00671710"/>
    <w:rsid w:val="00673414"/>
    <w:rsid w:val="00676079"/>
    <w:rsid w:val="00676ECD"/>
    <w:rsid w:val="00677D0A"/>
    <w:rsid w:val="0068185F"/>
    <w:rsid w:val="0069014C"/>
    <w:rsid w:val="006953FF"/>
    <w:rsid w:val="006A01CF"/>
    <w:rsid w:val="006A6F0C"/>
    <w:rsid w:val="006B0131"/>
    <w:rsid w:val="006B074C"/>
    <w:rsid w:val="006B28F3"/>
    <w:rsid w:val="006B56D8"/>
    <w:rsid w:val="006B5D8C"/>
    <w:rsid w:val="006B72D4"/>
    <w:rsid w:val="006B740B"/>
    <w:rsid w:val="006C11CC"/>
    <w:rsid w:val="006C1AEB"/>
    <w:rsid w:val="006C4AA0"/>
    <w:rsid w:val="006C57FE"/>
    <w:rsid w:val="006D2F24"/>
    <w:rsid w:val="006D5D80"/>
    <w:rsid w:val="006D7FD8"/>
    <w:rsid w:val="006E28DE"/>
    <w:rsid w:val="006E4B63"/>
    <w:rsid w:val="006F06E4"/>
    <w:rsid w:val="006F7B41"/>
    <w:rsid w:val="00702B5D"/>
    <w:rsid w:val="00703ED2"/>
    <w:rsid w:val="00707B8D"/>
    <w:rsid w:val="007128F7"/>
    <w:rsid w:val="00713636"/>
    <w:rsid w:val="00714B8C"/>
    <w:rsid w:val="0071675D"/>
    <w:rsid w:val="007258C1"/>
    <w:rsid w:val="00726727"/>
    <w:rsid w:val="00732EA2"/>
    <w:rsid w:val="00735CF5"/>
    <w:rsid w:val="0074063A"/>
    <w:rsid w:val="0074068F"/>
    <w:rsid w:val="00743BA1"/>
    <w:rsid w:val="00745F1E"/>
    <w:rsid w:val="0074621B"/>
    <w:rsid w:val="007515FE"/>
    <w:rsid w:val="00756B27"/>
    <w:rsid w:val="0075754B"/>
    <w:rsid w:val="007601D0"/>
    <w:rsid w:val="00760E2D"/>
    <w:rsid w:val="0076109D"/>
    <w:rsid w:val="00765E09"/>
    <w:rsid w:val="00767107"/>
    <w:rsid w:val="00773BFD"/>
    <w:rsid w:val="007743B3"/>
    <w:rsid w:val="00774490"/>
    <w:rsid w:val="00775F40"/>
    <w:rsid w:val="0077719C"/>
    <w:rsid w:val="007815BC"/>
    <w:rsid w:val="007819FF"/>
    <w:rsid w:val="0078359C"/>
    <w:rsid w:val="00783D02"/>
    <w:rsid w:val="00784A4E"/>
    <w:rsid w:val="00784BC6"/>
    <w:rsid w:val="0078523D"/>
    <w:rsid w:val="00787793"/>
    <w:rsid w:val="00790117"/>
    <w:rsid w:val="007931DF"/>
    <w:rsid w:val="00795F53"/>
    <w:rsid w:val="007972C3"/>
    <w:rsid w:val="007A002D"/>
    <w:rsid w:val="007A0172"/>
    <w:rsid w:val="007A2511"/>
    <w:rsid w:val="007A260E"/>
    <w:rsid w:val="007A2A9E"/>
    <w:rsid w:val="007A4D4C"/>
    <w:rsid w:val="007A5CB9"/>
    <w:rsid w:val="007A6241"/>
    <w:rsid w:val="007B66B1"/>
    <w:rsid w:val="007B6D43"/>
    <w:rsid w:val="007B7C1A"/>
    <w:rsid w:val="007B7C6E"/>
    <w:rsid w:val="007D1221"/>
    <w:rsid w:val="007D44D7"/>
    <w:rsid w:val="007D621A"/>
    <w:rsid w:val="007E2887"/>
    <w:rsid w:val="007E5278"/>
    <w:rsid w:val="007E749C"/>
    <w:rsid w:val="007F123E"/>
    <w:rsid w:val="007F1B5C"/>
    <w:rsid w:val="007F1C84"/>
    <w:rsid w:val="00801257"/>
    <w:rsid w:val="00803B0A"/>
    <w:rsid w:val="00804DED"/>
    <w:rsid w:val="00805B96"/>
    <w:rsid w:val="008115A5"/>
    <w:rsid w:val="00811D46"/>
    <w:rsid w:val="008129A6"/>
    <w:rsid w:val="0081415D"/>
    <w:rsid w:val="00820229"/>
    <w:rsid w:val="00820555"/>
    <w:rsid w:val="00822448"/>
    <w:rsid w:val="00822493"/>
    <w:rsid w:val="008228C0"/>
    <w:rsid w:val="00822ABE"/>
    <w:rsid w:val="0082493E"/>
    <w:rsid w:val="0082506F"/>
    <w:rsid w:val="00827E40"/>
    <w:rsid w:val="00827F51"/>
    <w:rsid w:val="0083104E"/>
    <w:rsid w:val="008343BE"/>
    <w:rsid w:val="008346FB"/>
    <w:rsid w:val="00840FB4"/>
    <w:rsid w:val="008410B2"/>
    <w:rsid w:val="00841FA4"/>
    <w:rsid w:val="008500A0"/>
    <w:rsid w:val="0085351C"/>
    <w:rsid w:val="008549CA"/>
    <w:rsid w:val="008556C3"/>
    <w:rsid w:val="0085687C"/>
    <w:rsid w:val="00863134"/>
    <w:rsid w:val="008706C5"/>
    <w:rsid w:val="00873707"/>
    <w:rsid w:val="008763E1"/>
    <w:rsid w:val="00877EC8"/>
    <w:rsid w:val="00880DD4"/>
    <w:rsid w:val="00880F36"/>
    <w:rsid w:val="00885530"/>
    <w:rsid w:val="0088619F"/>
    <w:rsid w:val="00887290"/>
    <w:rsid w:val="0089045C"/>
    <w:rsid w:val="008910D1"/>
    <w:rsid w:val="0089296C"/>
    <w:rsid w:val="00896ABD"/>
    <w:rsid w:val="008971D4"/>
    <w:rsid w:val="008A1512"/>
    <w:rsid w:val="008A7443"/>
    <w:rsid w:val="008A7A9C"/>
    <w:rsid w:val="008B5218"/>
    <w:rsid w:val="008B7102"/>
    <w:rsid w:val="008C3B7D"/>
    <w:rsid w:val="008D09B6"/>
    <w:rsid w:val="008D0F90"/>
    <w:rsid w:val="008D3715"/>
    <w:rsid w:val="008D3846"/>
    <w:rsid w:val="008D4C89"/>
    <w:rsid w:val="008D5465"/>
    <w:rsid w:val="008D7EB7"/>
    <w:rsid w:val="008E3684"/>
    <w:rsid w:val="008E57F5"/>
    <w:rsid w:val="008E7289"/>
    <w:rsid w:val="008E7606"/>
    <w:rsid w:val="008F1DAA"/>
    <w:rsid w:val="008F3EBD"/>
    <w:rsid w:val="008F4476"/>
    <w:rsid w:val="008F60B2"/>
    <w:rsid w:val="008F7C41"/>
    <w:rsid w:val="009031E2"/>
    <w:rsid w:val="0091276C"/>
    <w:rsid w:val="00913681"/>
    <w:rsid w:val="0091567D"/>
    <w:rsid w:val="009165AC"/>
    <w:rsid w:val="009166C1"/>
    <w:rsid w:val="0092053F"/>
    <w:rsid w:val="0092340A"/>
    <w:rsid w:val="00923480"/>
    <w:rsid w:val="009247D1"/>
    <w:rsid w:val="009313D9"/>
    <w:rsid w:val="00933E38"/>
    <w:rsid w:val="00935B7F"/>
    <w:rsid w:val="00941031"/>
    <w:rsid w:val="00941293"/>
    <w:rsid w:val="00950C17"/>
    <w:rsid w:val="00954740"/>
    <w:rsid w:val="00961A93"/>
    <w:rsid w:val="00963ABC"/>
    <w:rsid w:val="00965D21"/>
    <w:rsid w:val="00967764"/>
    <w:rsid w:val="00970B0E"/>
    <w:rsid w:val="00976D03"/>
    <w:rsid w:val="00977B30"/>
    <w:rsid w:val="00982F41"/>
    <w:rsid w:val="00985090"/>
    <w:rsid w:val="00987710"/>
    <w:rsid w:val="009904AB"/>
    <w:rsid w:val="009907F3"/>
    <w:rsid w:val="00995688"/>
    <w:rsid w:val="009958A6"/>
    <w:rsid w:val="00996456"/>
    <w:rsid w:val="009A04F5"/>
    <w:rsid w:val="009A15EF"/>
    <w:rsid w:val="009A16E7"/>
    <w:rsid w:val="009A199F"/>
    <w:rsid w:val="009A38A5"/>
    <w:rsid w:val="009A38AA"/>
    <w:rsid w:val="009A6D30"/>
    <w:rsid w:val="009A7A80"/>
    <w:rsid w:val="009B118B"/>
    <w:rsid w:val="009B1737"/>
    <w:rsid w:val="009B1851"/>
    <w:rsid w:val="009B3D4B"/>
    <w:rsid w:val="009B4407"/>
    <w:rsid w:val="009B5B99"/>
    <w:rsid w:val="009B6EFC"/>
    <w:rsid w:val="009C2DF8"/>
    <w:rsid w:val="009C68B7"/>
    <w:rsid w:val="009D0834"/>
    <w:rsid w:val="009D0A1E"/>
    <w:rsid w:val="009D331A"/>
    <w:rsid w:val="009D52BC"/>
    <w:rsid w:val="009D7D0A"/>
    <w:rsid w:val="009E1474"/>
    <w:rsid w:val="009E3486"/>
    <w:rsid w:val="009E682C"/>
    <w:rsid w:val="009F01B1"/>
    <w:rsid w:val="009F0DBB"/>
    <w:rsid w:val="009F3887"/>
    <w:rsid w:val="009F4985"/>
    <w:rsid w:val="009F732B"/>
    <w:rsid w:val="00A01FE0"/>
    <w:rsid w:val="00A04115"/>
    <w:rsid w:val="00A10656"/>
    <w:rsid w:val="00A12FA6"/>
    <w:rsid w:val="00A1339B"/>
    <w:rsid w:val="00A14ABA"/>
    <w:rsid w:val="00A22E37"/>
    <w:rsid w:val="00A24CB6"/>
    <w:rsid w:val="00A26CD2"/>
    <w:rsid w:val="00A27667"/>
    <w:rsid w:val="00A32E55"/>
    <w:rsid w:val="00A34A67"/>
    <w:rsid w:val="00A37462"/>
    <w:rsid w:val="00A43CE6"/>
    <w:rsid w:val="00A459E1"/>
    <w:rsid w:val="00A47733"/>
    <w:rsid w:val="00A50566"/>
    <w:rsid w:val="00A52296"/>
    <w:rsid w:val="00A55661"/>
    <w:rsid w:val="00A60009"/>
    <w:rsid w:val="00A60B34"/>
    <w:rsid w:val="00A61B70"/>
    <w:rsid w:val="00A61FA8"/>
    <w:rsid w:val="00A62D8D"/>
    <w:rsid w:val="00A637F4"/>
    <w:rsid w:val="00A65485"/>
    <w:rsid w:val="00A66E05"/>
    <w:rsid w:val="00A70753"/>
    <w:rsid w:val="00A712D2"/>
    <w:rsid w:val="00A73CD0"/>
    <w:rsid w:val="00A825F6"/>
    <w:rsid w:val="00A82C8A"/>
    <w:rsid w:val="00A852FF"/>
    <w:rsid w:val="00A87337"/>
    <w:rsid w:val="00A87CD2"/>
    <w:rsid w:val="00A90C97"/>
    <w:rsid w:val="00A951C0"/>
    <w:rsid w:val="00A960C8"/>
    <w:rsid w:val="00AA1B4F"/>
    <w:rsid w:val="00AA54F3"/>
    <w:rsid w:val="00AA6912"/>
    <w:rsid w:val="00AA6B43"/>
    <w:rsid w:val="00AB367A"/>
    <w:rsid w:val="00AC01D1"/>
    <w:rsid w:val="00AC58FC"/>
    <w:rsid w:val="00AD6A05"/>
    <w:rsid w:val="00AE272B"/>
    <w:rsid w:val="00AE3E3A"/>
    <w:rsid w:val="00AE5D1D"/>
    <w:rsid w:val="00AE77B4"/>
    <w:rsid w:val="00AE7C1A"/>
    <w:rsid w:val="00AF0D9C"/>
    <w:rsid w:val="00AF131C"/>
    <w:rsid w:val="00AF13AB"/>
    <w:rsid w:val="00AF17C2"/>
    <w:rsid w:val="00AF1D36"/>
    <w:rsid w:val="00AF5BDC"/>
    <w:rsid w:val="00AF5F75"/>
    <w:rsid w:val="00AF6001"/>
    <w:rsid w:val="00B01A16"/>
    <w:rsid w:val="00B04732"/>
    <w:rsid w:val="00B07F45"/>
    <w:rsid w:val="00B1021A"/>
    <w:rsid w:val="00B15A1F"/>
    <w:rsid w:val="00B15FE9"/>
    <w:rsid w:val="00B178AB"/>
    <w:rsid w:val="00B2148A"/>
    <w:rsid w:val="00B220C2"/>
    <w:rsid w:val="00B25B32"/>
    <w:rsid w:val="00B332A9"/>
    <w:rsid w:val="00B33DBD"/>
    <w:rsid w:val="00B36C42"/>
    <w:rsid w:val="00B42EA7"/>
    <w:rsid w:val="00B51052"/>
    <w:rsid w:val="00B5281B"/>
    <w:rsid w:val="00B5337C"/>
    <w:rsid w:val="00B53FDE"/>
    <w:rsid w:val="00B56397"/>
    <w:rsid w:val="00B6027B"/>
    <w:rsid w:val="00B6146B"/>
    <w:rsid w:val="00B67AFF"/>
    <w:rsid w:val="00B70B59"/>
    <w:rsid w:val="00B73657"/>
    <w:rsid w:val="00B808E5"/>
    <w:rsid w:val="00B85AB4"/>
    <w:rsid w:val="00B877D8"/>
    <w:rsid w:val="00B912A4"/>
    <w:rsid w:val="00B91733"/>
    <w:rsid w:val="00B96A35"/>
    <w:rsid w:val="00B96B12"/>
    <w:rsid w:val="00BA1735"/>
    <w:rsid w:val="00BA19FA"/>
    <w:rsid w:val="00BA4288"/>
    <w:rsid w:val="00BB1C74"/>
    <w:rsid w:val="00BB48E5"/>
    <w:rsid w:val="00BB5607"/>
    <w:rsid w:val="00BB5ACA"/>
    <w:rsid w:val="00BC3277"/>
    <w:rsid w:val="00BC3823"/>
    <w:rsid w:val="00BC5841"/>
    <w:rsid w:val="00BC5D86"/>
    <w:rsid w:val="00BD2052"/>
    <w:rsid w:val="00BD60B4"/>
    <w:rsid w:val="00BE40C0"/>
    <w:rsid w:val="00BE5F4A"/>
    <w:rsid w:val="00BF09B0"/>
    <w:rsid w:val="00BF1544"/>
    <w:rsid w:val="00BF1B53"/>
    <w:rsid w:val="00BF6904"/>
    <w:rsid w:val="00C06F06"/>
    <w:rsid w:val="00C20FAD"/>
    <w:rsid w:val="00C2375F"/>
    <w:rsid w:val="00C23C2D"/>
    <w:rsid w:val="00C23CF4"/>
    <w:rsid w:val="00C247CB"/>
    <w:rsid w:val="00C25D46"/>
    <w:rsid w:val="00C30532"/>
    <w:rsid w:val="00C3355F"/>
    <w:rsid w:val="00C3569A"/>
    <w:rsid w:val="00C43F48"/>
    <w:rsid w:val="00C448FF"/>
    <w:rsid w:val="00C45E57"/>
    <w:rsid w:val="00C47F84"/>
    <w:rsid w:val="00C51E14"/>
    <w:rsid w:val="00C52F29"/>
    <w:rsid w:val="00C54DFD"/>
    <w:rsid w:val="00C56CE6"/>
    <w:rsid w:val="00C5745F"/>
    <w:rsid w:val="00C61A98"/>
    <w:rsid w:val="00C61F07"/>
    <w:rsid w:val="00C63201"/>
    <w:rsid w:val="00C64E62"/>
    <w:rsid w:val="00C651D5"/>
    <w:rsid w:val="00C65CCC"/>
    <w:rsid w:val="00C66C60"/>
    <w:rsid w:val="00C675FE"/>
    <w:rsid w:val="00C75DA3"/>
    <w:rsid w:val="00C7618F"/>
    <w:rsid w:val="00C765A9"/>
    <w:rsid w:val="00C80F24"/>
    <w:rsid w:val="00C8162D"/>
    <w:rsid w:val="00C834AE"/>
    <w:rsid w:val="00C83A0B"/>
    <w:rsid w:val="00C842D0"/>
    <w:rsid w:val="00C84ED1"/>
    <w:rsid w:val="00C9038F"/>
    <w:rsid w:val="00C92AAB"/>
    <w:rsid w:val="00C944DF"/>
    <w:rsid w:val="00C967FE"/>
    <w:rsid w:val="00C96E96"/>
    <w:rsid w:val="00C97F51"/>
    <w:rsid w:val="00CA0B5A"/>
    <w:rsid w:val="00CA2418"/>
    <w:rsid w:val="00CA2435"/>
    <w:rsid w:val="00CA2529"/>
    <w:rsid w:val="00CA2741"/>
    <w:rsid w:val="00CB0A58"/>
    <w:rsid w:val="00CB0A7D"/>
    <w:rsid w:val="00CB30BA"/>
    <w:rsid w:val="00CB40A4"/>
    <w:rsid w:val="00CD0E2F"/>
    <w:rsid w:val="00CD22E0"/>
    <w:rsid w:val="00CD2F20"/>
    <w:rsid w:val="00CD6B20"/>
    <w:rsid w:val="00CE0F9F"/>
    <w:rsid w:val="00CE0FB0"/>
    <w:rsid w:val="00CE1339"/>
    <w:rsid w:val="00CE61CC"/>
    <w:rsid w:val="00CE63B0"/>
    <w:rsid w:val="00CE6E42"/>
    <w:rsid w:val="00CF20AC"/>
    <w:rsid w:val="00CF20B7"/>
    <w:rsid w:val="00CF374B"/>
    <w:rsid w:val="00CF41F7"/>
    <w:rsid w:val="00CF5956"/>
    <w:rsid w:val="00CF6130"/>
    <w:rsid w:val="00CF6692"/>
    <w:rsid w:val="00CF6D74"/>
    <w:rsid w:val="00CF6F67"/>
    <w:rsid w:val="00CF7441"/>
    <w:rsid w:val="00D00D16"/>
    <w:rsid w:val="00D02C7B"/>
    <w:rsid w:val="00D03C6C"/>
    <w:rsid w:val="00D06288"/>
    <w:rsid w:val="00D06589"/>
    <w:rsid w:val="00D068C7"/>
    <w:rsid w:val="00D075ED"/>
    <w:rsid w:val="00D128A4"/>
    <w:rsid w:val="00D20954"/>
    <w:rsid w:val="00D21C39"/>
    <w:rsid w:val="00D21FC6"/>
    <w:rsid w:val="00D2243A"/>
    <w:rsid w:val="00D25567"/>
    <w:rsid w:val="00D322B1"/>
    <w:rsid w:val="00D33393"/>
    <w:rsid w:val="00D33D36"/>
    <w:rsid w:val="00D34D94"/>
    <w:rsid w:val="00D34EE9"/>
    <w:rsid w:val="00D36BAB"/>
    <w:rsid w:val="00D409E2"/>
    <w:rsid w:val="00D427D7"/>
    <w:rsid w:val="00D44E62"/>
    <w:rsid w:val="00D51570"/>
    <w:rsid w:val="00D556AD"/>
    <w:rsid w:val="00D60381"/>
    <w:rsid w:val="00D616DE"/>
    <w:rsid w:val="00D62201"/>
    <w:rsid w:val="00D62610"/>
    <w:rsid w:val="00D635FA"/>
    <w:rsid w:val="00D651D1"/>
    <w:rsid w:val="00D7121C"/>
    <w:rsid w:val="00D717BB"/>
    <w:rsid w:val="00D7226B"/>
    <w:rsid w:val="00D72707"/>
    <w:rsid w:val="00D74A23"/>
    <w:rsid w:val="00D75A9C"/>
    <w:rsid w:val="00D83E13"/>
    <w:rsid w:val="00D86A28"/>
    <w:rsid w:val="00D90871"/>
    <w:rsid w:val="00D9155F"/>
    <w:rsid w:val="00D91F65"/>
    <w:rsid w:val="00D9227E"/>
    <w:rsid w:val="00D9403F"/>
    <w:rsid w:val="00D959B4"/>
    <w:rsid w:val="00D960DE"/>
    <w:rsid w:val="00DA44DE"/>
    <w:rsid w:val="00DB30E9"/>
    <w:rsid w:val="00DB620A"/>
    <w:rsid w:val="00DC2E13"/>
    <w:rsid w:val="00DC3832"/>
    <w:rsid w:val="00DC774B"/>
    <w:rsid w:val="00DC7A51"/>
    <w:rsid w:val="00DD6AE5"/>
    <w:rsid w:val="00DE3963"/>
    <w:rsid w:val="00DE5B5F"/>
    <w:rsid w:val="00E00696"/>
    <w:rsid w:val="00E060C2"/>
    <w:rsid w:val="00E06324"/>
    <w:rsid w:val="00E12FB0"/>
    <w:rsid w:val="00E14814"/>
    <w:rsid w:val="00E1591B"/>
    <w:rsid w:val="00E16A50"/>
    <w:rsid w:val="00E21462"/>
    <w:rsid w:val="00E249D5"/>
    <w:rsid w:val="00E30BF7"/>
    <w:rsid w:val="00E31807"/>
    <w:rsid w:val="00E33C68"/>
    <w:rsid w:val="00E34EEB"/>
    <w:rsid w:val="00E43851"/>
    <w:rsid w:val="00E44EB9"/>
    <w:rsid w:val="00E46358"/>
    <w:rsid w:val="00E471DC"/>
    <w:rsid w:val="00E47C13"/>
    <w:rsid w:val="00E50EB4"/>
    <w:rsid w:val="00E532FC"/>
    <w:rsid w:val="00E55BB0"/>
    <w:rsid w:val="00E56F58"/>
    <w:rsid w:val="00E609E5"/>
    <w:rsid w:val="00E60F27"/>
    <w:rsid w:val="00E64D93"/>
    <w:rsid w:val="00E65EDB"/>
    <w:rsid w:val="00E66927"/>
    <w:rsid w:val="00E677B8"/>
    <w:rsid w:val="00E67FA1"/>
    <w:rsid w:val="00E73D53"/>
    <w:rsid w:val="00E7415B"/>
    <w:rsid w:val="00E75111"/>
    <w:rsid w:val="00E77296"/>
    <w:rsid w:val="00E93763"/>
    <w:rsid w:val="00E94795"/>
    <w:rsid w:val="00E95985"/>
    <w:rsid w:val="00E96555"/>
    <w:rsid w:val="00EA088F"/>
    <w:rsid w:val="00EA0F28"/>
    <w:rsid w:val="00EA28D5"/>
    <w:rsid w:val="00EA3E93"/>
    <w:rsid w:val="00EA427A"/>
    <w:rsid w:val="00EA723B"/>
    <w:rsid w:val="00EB4047"/>
    <w:rsid w:val="00EB6350"/>
    <w:rsid w:val="00EC19C2"/>
    <w:rsid w:val="00EC2F62"/>
    <w:rsid w:val="00EC52BB"/>
    <w:rsid w:val="00EC62EB"/>
    <w:rsid w:val="00EC6E9F"/>
    <w:rsid w:val="00ED3BA3"/>
    <w:rsid w:val="00ED44F0"/>
    <w:rsid w:val="00ED4B33"/>
    <w:rsid w:val="00ED7DD6"/>
    <w:rsid w:val="00EE15A1"/>
    <w:rsid w:val="00EE2A6A"/>
    <w:rsid w:val="00EE2A7C"/>
    <w:rsid w:val="00EE2C42"/>
    <w:rsid w:val="00EE341B"/>
    <w:rsid w:val="00EE4453"/>
    <w:rsid w:val="00EE5EDC"/>
    <w:rsid w:val="00EE5FCE"/>
    <w:rsid w:val="00EE6BBD"/>
    <w:rsid w:val="00EE6E1E"/>
    <w:rsid w:val="00EE705F"/>
    <w:rsid w:val="00EF070B"/>
    <w:rsid w:val="00EF54FD"/>
    <w:rsid w:val="00EF5E8B"/>
    <w:rsid w:val="00F02F61"/>
    <w:rsid w:val="00F03E75"/>
    <w:rsid w:val="00F05C3F"/>
    <w:rsid w:val="00F11E29"/>
    <w:rsid w:val="00F13112"/>
    <w:rsid w:val="00F15535"/>
    <w:rsid w:val="00F16FE6"/>
    <w:rsid w:val="00F22860"/>
    <w:rsid w:val="00F238BD"/>
    <w:rsid w:val="00F2421A"/>
    <w:rsid w:val="00F24992"/>
    <w:rsid w:val="00F27CD2"/>
    <w:rsid w:val="00F31F9A"/>
    <w:rsid w:val="00F32F2F"/>
    <w:rsid w:val="00F33F3F"/>
    <w:rsid w:val="00F35BDD"/>
    <w:rsid w:val="00F369F4"/>
    <w:rsid w:val="00F403FD"/>
    <w:rsid w:val="00F41C4F"/>
    <w:rsid w:val="00F41E72"/>
    <w:rsid w:val="00F50300"/>
    <w:rsid w:val="00F51932"/>
    <w:rsid w:val="00F51A9F"/>
    <w:rsid w:val="00F56E39"/>
    <w:rsid w:val="00F623E9"/>
    <w:rsid w:val="00F63951"/>
    <w:rsid w:val="00F63C86"/>
    <w:rsid w:val="00F645E4"/>
    <w:rsid w:val="00F7204F"/>
    <w:rsid w:val="00F722A5"/>
    <w:rsid w:val="00F766BE"/>
    <w:rsid w:val="00F77EB9"/>
    <w:rsid w:val="00F80635"/>
    <w:rsid w:val="00F815D1"/>
    <w:rsid w:val="00F81E7E"/>
    <w:rsid w:val="00F81F0F"/>
    <w:rsid w:val="00F825F4"/>
    <w:rsid w:val="00F92AA1"/>
    <w:rsid w:val="00F932DE"/>
    <w:rsid w:val="00F963DD"/>
    <w:rsid w:val="00F97268"/>
    <w:rsid w:val="00FA040E"/>
    <w:rsid w:val="00FA2045"/>
    <w:rsid w:val="00FA3D79"/>
    <w:rsid w:val="00FB1AA9"/>
    <w:rsid w:val="00FB30EC"/>
    <w:rsid w:val="00FB4B5A"/>
    <w:rsid w:val="00FB5DAA"/>
    <w:rsid w:val="00FC04B9"/>
    <w:rsid w:val="00FC161A"/>
    <w:rsid w:val="00FC23D5"/>
    <w:rsid w:val="00FC2BB1"/>
    <w:rsid w:val="00FC4C1A"/>
    <w:rsid w:val="00FC6468"/>
    <w:rsid w:val="00FC6D49"/>
    <w:rsid w:val="00FD385B"/>
    <w:rsid w:val="00FD4922"/>
    <w:rsid w:val="00FD5DC4"/>
    <w:rsid w:val="00FD6461"/>
    <w:rsid w:val="00FE0281"/>
    <w:rsid w:val="00FE2687"/>
    <w:rsid w:val="00FE3119"/>
    <w:rsid w:val="00FE3FA0"/>
    <w:rsid w:val="00FE425F"/>
    <w:rsid w:val="00FE60C9"/>
    <w:rsid w:val="00FE7083"/>
    <w:rsid w:val="00FE777E"/>
    <w:rsid w:val="00FF019F"/>
    <w:rsid w:val="00FF374E"/>
    <w:rsid w:val="00FF3D57"/>
    <w:rsid w:val="00FF644B"/>
    <w:rsid w:val="00FF6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FC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1">
    <w:name w:val="st1"/>
    <w:basedOn w:val="DefaultParagraphFont"/>
    <w:rsid w:val="00FC2BB1"/>
  </w:style>
  <w:style w:type="character" w:customStyle="1" w:styleId="highlight2">
    <w:name w:val="highlight2"/>
    <w:basedOn w:val="DefaultParagraphFont"/>
    <w:rsid w:val="00243EC4"/>
  </w:style>
  <w:style w:type="character" w:styleId="LineNumber">
    <w:name w:val="line number"/>
    <w:basedOn w:val="DefaultParagraphFont"/>
    <w:uiPriority w:val="99"/>
    <w:semiHidden/>
    <w:unhideWhenUsed/>
    <w:rsid w:val="002A39D7"/>
  </w:style>
  <w:style w:type="character" w:styleId="Strong">
    <w:name w:val="Strong"/>
    <w:basedOn w:val="DefaultParagraphFont"/>
    <w:uiPriority w:val="22"/>
    <w:qFormat/>
    <w:rsid w:val="00060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wang@med.wayn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Magnetic-activated_cell_sor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wang@med.way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zhang@med.wayne.edu" TargetMode="External"/><Relationship Id="rId4" Type="http://schemas.openxmlformats.org/officeDocument/2006/relationships/settings" Target="settings.xml"/><Relationship Id="rId9" Type="http://schemas.openxmlformats.org/officeDocument/2006/relationships/hyperlink" Target="mailto:afychen@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4FFF-0B7B-45F2-8A70-8A75A136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4451</Words>
  <Characters>25373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2015-03-11T13:32:00Z</dcterms:created>
  <dcterms:modified xsi:type="dcterms:W3CDTF">2015-03-11T13:52:00Z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